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85C210" w14:textId="713AFC34" w:rsidR="001E079B" w:rsidRPr="00455D5C" w:rsidRDefault="001E079B" w:rsidP="00C34EFF">
      <w:pPr>
        <w:rPr>
          <w:color w:val="000000" w:themeColor="text1"/>
        </w:rPr>
      </w:pPr>
    </w:p>
    <w:p w14:paraId="34FEE300" w14:textId="05C97804" w:rsidR="00754EF0" w:rsidRPr="00300CD4" w:rsidRDefault="00754EF0" w:rsidP="00754EF0">
      <w:pPr>
        <w:spacing w:line="360" w:lineRule="auto"/>
        <w:jc w:val="both"/>
        <w:rPr>
          <w:rFonts w:ascii="Palatino Linotype" w:hAnsi="Palatino Linotype" w:cs="Arial"/>
          <w:color w:val="000000" w:themeColor="text1"/>
        </w:rPr>
      </w:pPr>
      <w:r w:rsidRPr="00300CD4">
        <w:rPr>
          <w:rFonts w:ascii="Palatino Linotype" w:hAnsi="Palatino Linotype" w:cs="Arial"/>
          <w:color w:val="000000" w:themeColor="text1"/>
        </w:rPr>
        <w:t xml:space="preserve">Resolución del Pleno del Instituto de Transparencia, Acceso a la Información Pública y Protección de Datos Personales del Estado de México y Municipios, con domicilio en Metepec, Estado de México, de </w:t>
      </w:r>
      <w:r w:rsidR="00162DD8">
        <w:rPr>
          <w:rFonts w:ascii="Palatino Linotype" w:hAnsi="Palatino Linotype" w:cs="Arial"/>
          <w:color w:val="000000" w:themeColor="text1"/>
        </w:rPr>
        <w:t xml:space="preserve">siete de octubre </w:t>
      </w:r>
      <w:r w:rsidRPr="00300CD4">
        <w:rPr>
          <w:rFonts w:ascii="Palatino Linotype" w:hAnsi="Palatino Linotype" w:cs="Arial"/>
          <w:color w:val="000000" w:themeColor="text1"/>
        </w:rPr>
        <w:t>de dos mil veinte.</w:t>
      </w:r>
    </w:p>
    <w:p w14:paraId="31575064" w14:textId="77777777" w:rsidR="00754EF0" w:rsidRPr="00300CD4" w:rsidRDefault="00754EF0" w:rsidP="00754EF0">
      <w:pPr>
        <w:spacing w:line="360" w:lineRule="auto"/>
        <w:jc w:val="both"/>
        <w:rPr>
          <w:rFonts w:ascii="Palatino Linotype" w:hAnsi="Palatino Linotype" w:cs="Arial"/>
          <w:color w:val="000000" w:themeColor="text1"/>
        </w:rPr>
      </w:pPr>
    </w:p>
    <w:p w14:paraId="7DB3DA8D" w14:textId="6222C08E" w:rsidR="00754EF0" w:rsidRPr="00CB1DF6" w:rsidRDefault="00754EF0" w:rsidP="00754EF0">
      <w:pPr>
        <w:spacing w:line="360" w:lineRule="auto"/>
        <w:jc w:val="both"/>
        <w:rPr>
          <w:rFonts w:ascii="Palatino Linotype" w:hAnsi="Palatino Linotype" w:cs="Arial"/>
          <w:color w:val="000000" w:themeColor="text1"/>
        </w:rPr>
      </w:pPr>
      <w:r w:rsidRPr="00300CD4">
        <w:rPr>
          <w:rFonts w:ascii="Palatino Linotype" w:hAnsi="Palatino Linotype"/>
          <w:color w:val="000000" w:themeColor="text1"/>
        </w:rPr>
        <w:t xml:space="preserve">VISTOS los expedientes formados con motivo de los recursos de revisión </w:t>
      </w:r>
      <w:r w:rsidR="00162DD8" w:rsidRPr="00162DD8">
        <w:rPr>
          <w:rFonts w:ascii="Palatino Linotype" w:eastAsiaTheme="minorEastAsia" w:hAnsi="Palatino Linotype" w:cs="Palatino Linotype"/>
          <w:color w:val="000000"/>
          <w:lang w:eastAsia="es-ES"/>
        </w:rPr>
        <w:t xml:space="preserve"> </w:t>
      </w:r>
      <w:r w:rsidR="00162DD8" w:rsidRPr="00162DD8">
        <w:rPr>
          <w:rFonts w:ascii="Palatino Linotype" w:eastAsiaTheme="minorEastAsia" w:hAnsi="Palatino Linotype" w:cs="Palatino Linotype"/>
          <w:b/>
          <w:bCs/>
          <w:color w:val="000000"/>
          <w:lang w:eastAsia="es-ES"/>
        </w:rPr>
        <w:t>02442/INFOEM/IP/RR/2020</w:t>
      </w:r>
      <w:r w:rsidR="00162DD8" w:rsidRPr="00162DD8">
        <w:rPr>
          <w:rFonts w:ascii="Palatino Linotype" w:eastAsiaTheme="minorEastAsia" w:hAnsi="Palatino Linotype" w:cs="Palatino Linotype"/>
          <w:color w:val="000000"/>
          <w:lang w:eastAsia="es-ES"/>
        </w:rPr>
        <w:t xml:space="preserve">, </w:t>
      </w:r>
      <w:r w:rsidR="00162DD8" w:rsidRPr="00162DD8">
        <w:rPr>
          <w:rFonts w:ascii="Palatino Linotype" w:eastAsiaTheme="minorEastAsia" w:hAnsi="Palatino Linotype" w:cs="Palatino Linotype"/>
          <w:b/>
          <w:bCs/>
          <w:color w:val="000000"/>
          <w:lang w:eastAsia="es-ES"/>
        </w:rPr>
        <w:t>02445/INFOEM/IP/RR/2020</w:t>
      </w:r>
      <w:r w:rsidR="00162DD8" w:rsidRPr="00162DD8">
        <w:rPr>
          <w:rFonts w:ascii="Palatino Linotype" w:eastAsiaTheme="minorEastAsia" w:hAnsi="Palatino Linotype" w:cs="Palatino Linotype"/>
          <w:color w:val="000000"/>
          <w:lang w:eastAsia="es-ES"/>
        </w:rPr>
        <w:t xml:space="preserve">, </w:t>
      </w:r>
      <w:r w:rsidR="00162DD8" w:rsidRPr="00162DD8">
        <w:rPr>
          <w:rFonts w:ascii="Palatino Linotype" w:eastAsiaTheme="minorEastAsia" w:hAnsi="Palatino Linotype" w:cs="Palatino Linotype"/>
          <w:b/>
          <w:bCs/>
          <w:color w:val="000000"/>
          <w:lang w:eastAsia="es-ES"/>
        </w:rPr>
        <w:t>02446/INFOEM/IP/RR/2020</w:t>
      </w:r>
      <w:r w:rsidR="00162DD8" w:rsidRPr="00162DD8">
        <w:rPr>
          <w:rFonts w:ascii="Palatino Linotype" w:eastAsiaTheme="minorEastAsia" w:hAnsi="Palatino Linotype" w:cs="Palatino Linotype"/>
          <w:color w:val="000000"/>
          <w:lang w:eastAsia="es-ES"/>
        </w:rPr>
        <w:t xml:space="preserve">, </w:t>
      </w:r>
      <w:r w:rsidR="00162DD8" w:rsidRPr="00162DD8">
        <w:rPr>
          <w:rFonts w:ascii="Palatino Linotype" w:eastAsiaTheme="minorEastAsia" w:hAnsi="Palatino Linotype" w:cs="Palatino Linotype"/>
          <w:b/>
          <w:bCs/>
          <w:color w:val="000000"/>
          <w:lang w:eastAsia="es-ES"/>
        </w:rPr>
        <w:t>02447/INFOEM/IP/RR/2020</w:t>
      </w:r>
      <w:r w:rsidR="00162DD8" w:rsidRPr="00162DD8">
        <w:rPr>
          <w:rFonts w:ascii="Palatino Linotype" w:eastAsiaTheme="minorEastAsia" w:hAnsi="Palatino Linotype" w:cs="Palatino Linotype"/>
          <w:color w:val="000000"/>
          <w:lang w:eastAsia="es-ES"/>
        </w:rPr>
        <w:t xml:space="preserve">, </w:t>
      </w:r>
      <w:r w:rsidR="00162DD8" w:rsidRPr="00162DD8">
        <w:rPr>
          <w:rFonts w:ascii="Palatino Linotype" w:eastAsiaTheme="minorEastAsia" w:hAnsi="Palatino Linotype" w:cs="Palatino Linotype"/>
          <w:b/>
          <w:bCs/>
          <w:color w:val="000000"/>
          <w:lang w:eastAsia="es-ES"/>
        </w:rPr>
        <w:t>02452/INFOEM/IP/RR/2020</w:t>
      </w:r>
      <w:r w:rsidR="00162DD8" w:rsidRPr="00162DD8">
        <w:rPr>
          <w:rFonts w:ascii="Palatino Linotype" w:eastAsiaTheme="minorEastAsia" w:hAnsi="Palatino Linotype" w:cs="Palatino Linotype"/>
          <w:color w:val="000000"/>
          <w:lang w:eastAsia="es-ES"/>
        </w:rPr>
        <w:t xml:space="preserve">, </w:t>
      </w:r>
      <w:r w:rsidR="00162DD8" w:rsidRPr="00162DD8">
        <w:rPr>
          <w:rFonts w:ascii="Palatino Linotype" w:eastAsiaTheme="minorEastAsia" w:hAnsi="Palatino Linotype" w:cs="Palatino Linotype"/>
          <w:b/>
          <w:bCs/>
          <w:color w:val="000000"/>
          <w:lang w:eastAsia="es-ES"/>
        </w:rPr>
        <w:t>02454/INFOEM/IP/RR/2020</w:t>
      </w:r>
      <w:r w:rsidR="00162DD8" w:rsidRPr="00162DD8">
        <w:rPr>
          <w:rFonts w:ascii="Palatino Linotype" w:eastAsiaTheme="minorEastAsia" w:hAnsi="Palatino Linotype" w:cs="Palatino Linotype"/>
          <w:color w:val="000000"/>
          <w:lang w:eastAsia="es-ES"/>
        </w:rPr>
        <w:t xml:space="preserve">, </w:t>
      </w:r>
      <w:r w:rsidR="00162DD8" w:rsidRPr="00162DD8">
        <w:rPr>
          <w:rFonts w:ascii="Palatino Linotype" w:eastAsiaTheme="minorEastAsia" w:hAnsi="Palatino Linotype" w:cs="Palatino Linotype"/>
          <w:b/>
          <w:bCs/>
          <w:color w:val="000000"/>
          <w:lang w:eastAsia="es-ES"/>
        </w:rPr>
        <w:t>02455/INFOEM/IP/RR/2020</w:t>
      </w:r>
      <w:r w:rsidR="00162DD8" w:rsidRPr="00162DD8">
        <w:rPr>
          <w:rFonts w:ascii="Palatino Linotype" w:eastAsiaTheme="minorEastAsia" w:hAnsi="Palatino Linotype" w:cs="Palatino Linotype"/>
          <w:color w:val="000000"/>
          <w:lang w:eastAsia="es-ES"/>
        </w:rPr>
        <w:t xml:space="preserve">, </w:t>
      </w:r>
      <w:r w:rsidR="00162DD8" w:rsidRPr="00162DD8">
        <w:rPr>
          <w:rFonts w:ascii="Palatino Linotype" w:eastAsiaTheme="minorEastAsia" w:hAnsi="Palatino Linotype" w:cs="Palatino Linotype"/>
          <w:b/>
          <w:bCs/>
          <w:color w:val="000000"/>
          <w:lang w:eastAsia="es-ES"/>
        </w:rPr>
        <w:t>02456/INFOEM/IP/RR/2020</w:t>
      </w:r>
      <w:r w:rsidR="00162DD8" w:rsidRPr="00162DD8">
        <w:rPr>
          <w:rFonts w:ascii="Palatino Linotype" w:eastAsiaTheme="minorEastAsia" w:hAnsi="Palatino Linotype" w:cs="Palatino Linotype"/>
          <w:color w:val="000000"/>
          <w:lang w:eastAsia="es-ES"/>
        </w:rPr>
        <w:t xml:space="preserve">, </w:t>
      </w:r>
      <w:r w:rsidR="00162DD8" w:rsidRPr="00162DD8">
        <w:rPr>
          <w:rFonts w:ascii="Palatino Linotype" w:eastAsiaTheme="minorEastAsia" w:hAnsi="Palatino Linotype" w:cs="Palatino Linotype"/>
          <w:b/>
          <w:bCs/>
          <w:color w:val="000000"/>
          <w:lang w:eastAsia="es-ES"/>
        </w:rPr>
        <w:t>02457/INFOEM/IP/RR/2020</w:t>
      </w:r>
      <w:r w:rsidR="00162DD8" w:rsidRPr="00162DD8">
        <w:rPr>
          <w:rFonts w:ascii="Palatino Linotype" w:eastAsiaTheme="minorEastAsia" w:hAnsi="Palatino Linotype" w:cs="Palatino Linotype"/>
          <w:color w:val="000000"/>
          <w:lang w:eastAsia="es-ES"/>
        </w:rPr>
        <w:t xml:space="preserve">, </w:t>
      </w:r>
      <w:r w:rsidR="00162DD8" w:rsidRPr="00162DD8">
        <w:rPr>
          <w:rFonts w:ascii="Palatino Linotype" w:eastAsiaTheme="minorEastAsia" w:hAnsi="Palatino Linotype" w:cs="Palatino Linotype"/>
          <w:b/>
          <w:bCs/>
          <w:color w:val="000000"/>
          <w:lang w:eastAsia="es-ES"/>
        </w:rPr>
        <w:t>02458/INFOEM/IP/RR/2020</w:t>
      </w:r>
      <w:r w:rsidR="00162DD8" w:rsidRPr="00162DD8">
        <w:rPr>
          <w:rFonts w:ascii="Palatino Linotype" w:eastAsiaTheme="minorEastAsia" w:hAnsi="Palatino Linotype" w:cs="Palatino Linotype"/>
          <w:color w:val="000000"/>
          <w:lang w:eastAsia="es-ES"/>
        </w:rPr>
        <w:t xml:space="preserve">, </w:t>
      </w:r>
      <w:r w:rsidR="00162DD8" w:rsidRPr="00162DD8">
        <w:rPr>
          <w:rFonts w:ascii="Palatino Linotype" w:eastAsiaTheme="minorEastAsia" w:hAnsi="Palatino Linotype" w:cs="Palatino Linotype"/>
          <w:b/>
          <w:bCs/>
          <w:color w:val="000000"/>
          <w:lang w:eastAsia="es-ES"/>
        </w:rPr>
        <w:t>02459/INFOEM/IP/RR/2020</w:t>
      </w:r>
      <w:r w:rsidR="00162DD8" w:rsidRPr="00162DD8">
        <w:rPr>
          <w:rFonts w:ascii="Palatino Linotype" w:eastAsiaTheme="minorEastAsia" w:hAnsi="Palatino Linotype" w:cs="Palatino Linotype"/>
          <w:color w:val="000000"/>
          <w:lang w:eastAsia="es-ES"/>
        </w:rPr>
        <w:t xml:space="preserve">, </w:t>
      </w:r>
      <w:r w:rsidR="00162DD8" w:rsidRPr="00162DD8">
        <w:rPr>
          <w:rFonts w:ascii="Palatino Linotype" w:eastAsiaTheme="minorEastAsia" w:hAnsi="Palatino Linotype" w:cs="Palatino Linotype"/>
          <w:b/>
          <w:bCs/>
          <w:color w:val="000000"/>
          <w:lang w:eastAsia="es-ES"/>
        </w:rPr>
        <w:t>02460/INFOEM/IP/RR/2020</w:t>
      </w:r>
      <w:r w:rsidR="00162DD8" w:rsidRPr="00162DD8">
        <w:rPr>
          <w:rFonts w:ascii="Palatino Linotype" w:eastAsiaTheme="minorEastAsia" w:hAnsi="Palatino Linotype" w:cs="Palatino Linotype"/>
          <w:color w:val="000000"/>
          <w:lang w:eastAsia="es-ES"/>
        </w:rPr>
        <w:t xml:space="preserve">, </w:t>
      </w:r>
      <w:r w:rsidR="00162DD8" w:rsidRPr="00162DD8">
        <w:rPr>
          <w:rFonts w:ascii="Palatino Linotype" w:eastAsiaTheme="minorEastAsia" w:hAnsi="Palatino Linotype" w:cs="Palatino Linotype"/>
          <w:b/>
          <w:bCs/>
          <w:color w:val="000000"/>
          <w:lang w:eastAsia="es-ES"/>
        </w:rPr>
        <w:t>02461/INFOEM/IP/RR/2020</w:t>
      </w:r>
      <w:r w:rsidR="00162DD8" w:rsidRPr="00162DD8">
        <w:rPr>
          <w:rFonts w:ascii="Palatino Linotype" w:eastAsiaTheme="minorEastAsia" w:hAnsi="Palatino Linotype" w:cs="Palatino Linotype"/>
          <w:color w:val="000000"/>
          <w:lang w:eastAsia="es-ES"/>
        </w:rPr>
        <w:t xml:space="preserve">, </w:t>
      </w:r>
      <w:r w:rsidR="00162DD8" w:rsidRPr="00162DD8">
        <w:rPr>
          <w:rFonts w:ascii="Palatino Linotype" w:eastAsiaTheme="minorEastAsia" w:hAnsi="Palatino Linotype" w:cs="Palatino Linotype"/>
          <w:b/>
          <w:bCs/>
          <w:color w:val="000000"/>
          <w:lang w:eastAsia="es-ES"/>
        </w:rPr>
        <w:t>02462/INFOEM/IP/RR/2020</w:t>
      </w:r>
      <w:r w:rsidR="00162DD8" w:rsidRPr="00162DD8">
        <w:rPr>
          <w:rFonts w:ascii="Palatino Linotype" w:eastAsiaTheme="minorEastAsia" w:hAnsi="Palatino Linotype" w:cs="Palatino Linotype"/>
          <w:color w:val="000000"/>
          <w:lang w:eastAsia="es-ES"/>
        </w:rPr>
        <w:t xml:space="preserve">, </w:t>
      </w:r>
      <w:r w:rsidR="00162DD8" w:rsidRPr="00162DD8">
        <w:rPr>
          <w:rFonts w:ascii="Palatino Linotype" w:eastAsiaTheme="minorEastAsia" w:hAnsi="Palatino Linotype" w:cs="Palatino Linotype"/>
          <w:b/>
          <w:bCs/>
          <w:color w:val="000000"/>
          <w:lang w:eastAsia="es-ES"/>
        </w:rPr>
        <w:t>02463/INFOEM/IP/RR/2020</w:t>
      </w:r>
      <w:r w:rsidR="00162DD8" w:rsidRPr="00162DD8">
        <w:rPr>
          <w:rFonts w:ascii="Palatino Linotype" w:eastAsiaTheme="minorEastAsia" w:hAnsi="Palatino Linotype" w:cs="Palatino Linotype"/>
          <w:color w:val="000000"/>
          <w:lang w:eastAsia="es-ES"/>
        </w:rPr>
        <w:t xml:space="preserve">, </w:t>
      </w:r>
      <w:r w:rsidR="00162DD8" w:rsidRPr="00162DD8">
        <w:rPr>
          <w:rFonts w:ascii="Palatino Linotype" w:eastAsiaTheme="minorEastAsia" w:hAnsi="Palatino Linotype" w:cs="Palatino Linotype"/>
          <w:b/>
          <w:bCs/>
          <w:color w:val="000000"/>
          <w:lang w:eastAsia="es-ES"/>
        </w:rPr>
        <w:t>02464/INFOEM/IP/RR/2020</w:t>
      </w:r>
      <w:r w:rsidR="00162DD8" w:rsidRPr="00162DD8">
        <w:rPr>
          <w:rFonts w:ascii="Palatino Linotype" w:eastAsiaTheme="minorEastAsia" w:hAnsi="Palatino Linotype" w:cs="Palatino Linotype"/>
          <w:color w:val="000000"/>
          <w:lang w:eastAsia="es-ES"/>
        </w:rPr>
        <w:t xml:space="preserve">, </w:t>
      </w:r>
      <w:r w:rsidR="00162DD8" w:rsidRPr="00162DD8">
        <w:rPr>
          <w:rFonts w:ascii="Palatino Linotype" w:eastAsiaTheme="minorEastAsia" w:hAnsi="Palatino Linotype" w:cs="Palatino Linotype"/>
          <w:b/>
          <w:bCs/>
          <w:color w:val="000000"/>
          <w:lang w:eastAsia="es-ES"/>
        </w:rPr>
        <w:t>02465/INFOEM/IP/RR/2020</w:t>
      </w:r>
      <w:r w:rsidR="00162DD8" w:rsidRPr="00162DD8">
        <w:rPr>
          <w:rFonts w:ascii="Palatino Linotype" w:eastAsiaTheme="minorEastAsia" w:hAnsi="Palatino Linotype" w:cs="Palatino Linotype"/>
          <w:color w:val="000000"/>
          <w:lang w:eastAsia="es-ES"/>
        </w:rPr>
        <w:t xml:space="preserve">, </w:t>
      </w:r>
      <w:r w:rsidR="00162DD8" w:rsidRPr="00162DD8">
        <w:rPr>
          <w:rFonts w:ascii="Palatino Linotype" w:eastAsiaTheme="minorEastAsia" w:hAnsi="Palatino Linotype" w:cs="Palatino Linotype"/>
          <w:b/>
          <w:bCs/>
          <w:color w:val="000000"/>
          <w:lang w:eastAsia="es-ES"/>
        </w:rPr>
        <w:t>02466/INFOEM/IP/RR/2020</w:t>
      </w:r>
      <w:r w:rsidR="00162DD8" w:rsidRPr="00162DD8">
        <w:rPr>
          <w:rFonts w:ascii="Palatino Linotype" w:eastAsiaTheme="minorEastAsia" w:hAnsi="Palatino Linotype" w:cs="Palatino Linotype"/>
          <w:color w:val="000000"/>
          <w:lang w:eastAsia="es-ES"/>
        </w:rPr>
        <w:t xml:space="preserve">, </w:t>
      </w:r>
      <w:r w:rsidR="00162DD8" w:rsidRPr="00162DD8">
        <w:rPr>
          <w:rFonts w:ascii="Palatino Linotype" w:eastAsiaTheme="minorEastAsia" w:hAnsi="Palatino Linotype" w:cs="Palatino Linotype"/>
          <w:b/>
          <w:bCs/>
          <w:color w:val="000000"/>
          <w:lang w:eastAsia="es-ES"/>
        </w:rPr>
        <w:t>02467/INFOEM/IP/RR/2020</w:t>
      </w:r>
      <w:r w:rsidR="00162DD8" w:rsidRPr="00162DD8">
        <w:rPr>
          <w:rFonts w:ascii="Palatino Linotype" w:eastAsiaTheme="minorEastAsia" w:hAnsi="Palatino Linotype" w:cs="Palatino Linotype"/>
          <w:color w:val="000000"/>
          <w:lang w:eastAsia="es-ES"/>
        </w:rPr>
        <w:t xml:space="preserve">, </w:t>
      </w:r>
      <w:r w:rsidR="00162DD8" w:rsidRPr="00162DD8">
        <w:rPr>
          <w:rFonts w:ascii="Palatino Linotype" w:eastAsiaTheme="minorEastAsia" w:hAnsi="Palatino Linotype" w:cs="Palatino Linotype"/>
          <w:b/>
          <w:bCs/>
          <w:color w:val="000000"/>
          <w:lang w:eastAsia="es-ES"/>
        </w:rPr>
        <w:t>02468/INFOEM/IP/RR/2020</w:t>
      </w:r>
      <w:r w:rsidR="00162DD8" w:rsidRPr="00162DD8">
        <w:rPr>
          <w:rFonts w:ascii="Palatino Linotype" w:eastAsiaTheme="minorEastAsia" w:hAnsi="Palatino Linotype" w:cs="Palatino Linotype"/>
          <w:color w:val="000000"/>
          <w:lang w:eastAsia="es-ES"/>
        </w:rPr>
        <w:t xml:space="preserve">, </w:t>
      </w:r>
      <w:r w:rsidR="00162DD8" w:rsidRPr="00162DD8">
        <w:rPr>
          <w:rFonts w:ascii="Palatino Linotype" w:eastAsiaTheme="minorEastAsia" w:hAnsi="Palatino Linotype" w:cs="Palatino Linotype"/>
          <w:b/>
          <w:bCs/>
          <w:color w:val="000000"/>
          <w:lang w:eastAsia="es-ES"/>
        </w:rPr>
        <w:t>02469/INFOEM/IP/RR/2020</w:t>
      </w:r>
      <w:r w:rsidR="00162DD8" w:rsidRPr="00162DD8">
        <w:rPr>
          <w:rFonts w:ascii="Palatino Linotype" w:eastAsiaTheme="minorEastAsia" w:hAnsi="Palatino Linotype" w:cs="Palatino Linotype"/>
          <w:color w:val="000000"/>
          <w:lang w:eastAsia="es-ES"/>
        </w:rPr>
        <w:t xml:space="preserve">, </w:t>
      </w:r>
      <w:r w:rsidR="00162DD8" w:rsidRPr="00162DD8">
        <w:rPr>
          <w:rFonts w:ascii="Palatino Linotype" w:eastAsiaTheme="minorEastAsia" w:hAnsi="Palatino Linotype" w:cs="Palatino Linotype"/>
          <w:b/>
          <w:bCs/>
          <w:color w:val="000000"/>
          <w:lang w:eastAsia="es-ES"/>
        </w:rPr>
        <w:t>02470/INFOEM/IP/RR/2020</w:t>
      </w:r>
      <w:r w:rsidR="00162DD8" w:rsidRPr="00162DD8">
        <w:rPr>
          <w:rFonts w:ascii="Palatino Linotype" w:eastAsiaTheme="minorEastAsia" w:hAnsi="Palatino Linotype" w:cs="Palatino Linotype"/>
          <w:color w:val="000000"/>
          <w:lang w:eastAsia="es-ES"/>
        </w:rPr>
        <w:t xml:space="preserve">, </w:t>
      </w:r>
      <w:r w:rsidR="00162DD8" w:rsidRPr="00162DD8">
        <w:rPr>
          <w:rFonts w:ascii="Palatino Linotype" w:eastAsiaTheme="minorEastAsia" w:hAnsi="Palatino Linotype" w:cs="Palatino Linotype"/>
          <w:b/>
          <w:bCs/>
          <w:color w:val="000000"/>
          <w:lang w:eastAsia="es-ES"/>
        </w:rPr>
        <w:t>02471/INFOEM/IP/RR/2020</w:t>
      </w:r>
      <w:r w:rsidR="00162DD8" w:rsidRPr="00162DD8">
        <w:rPr>
          <w:rFonts w:ascii="Palatino Linotype" w:eastAsiaTheme="minorEastAsia" w:hAnsi="Palatino Linotype" w:cs="Palatino Linotype"/>
          <w:color w:val="000000"/>
          <w:lang w:eastAsia="es-ES"/>
        </w:rPr>
        <w:t xml:space="preserve">, </w:t>
      </w:r>
      <w:r w:rsidR="00162DD8" w:rsidRPr="00162DD8">
        <w:rPr>
          <w:rFonts w:ascii="Palatino Linotype" w:eastAsiaTheme="minorEastAsia" w:hAnsi="Palatino Linotype" w:cs="Palatino Linotype"/>
          <w:b/>
          <w:bCs/>
          <w:color w:val="000000"/>
          <w:lang w:eastAsia="es-ES"/>
        </w:rPr>
        <w:t>02472/INFOEM/IP/RR/2020</w:t>
      </w:r>
      <w:r w:rsidR="00162DD8" w:rsidRPr="00162DD8">
        <w:rPr>
          <w:rFonts w:ascii="Palatino Linotype" w:eastAsiaTheme="minorEastAsia" w:hAnsi="Palatino Linotype" w:cs="Palatino Linotype"/>
          <w:color w:val="000000"/>
          <w:lang w:eastAsia="es-ES"/>
        </w:rPr>
        <w:t xml:space="preserve">, </w:t>
      </w:r>
      <w:r w:rsidR="00162DD8" w:rsidRPr="00162DD8">
        <w:rPr>
          <w:rFonts w:ascii="Palatino Linotype" w:eastAsiaTheme="minorEastAsia" w:hAnsi="Palatino Linotype" w:cs="Palatino Linotype"/>
          <w:b/>
          <w:bCs/>
          <w:color w:val="000000"/>
          <w:lang w:eastAsia="es-ES"/>
        </w:rPr>
        <w:t>02473/INFOEM/IP/RR/2020</w:t>
      </w:r>
      <w:r w:rsidR="00162DD8" w:rsidRPr="00162DD8">
        <w:rPr>
          <w:rFonts w:ascii="Palatino Linotype" w:eastAsiaTheme="minorEastAsia" w:hAnsi="Palatino Linotype" w:cs="Palatino Linotype"/>
          <w:color w:val="000000"/>
          <w:lang w:eastAsia="es-ES"/>
        </w:rPr>
        <w:t xml:space="preserve">, </w:t>
      </w:r>
      <w:r w:rsidR="00162DD8" w:rsidRPr="00162DD8">
        <w:rPr>
          <w:rFonts w:ascii="Palatino Linotype" w:eastAsiaTheme="minorEastAsia" w:hAnsi="Palatino Linotype" w:cs="Palatino Linotype"/>
          <w:b/>
          <w:bCs/>
          <w:color w:val="000000"/>
          <w:lang w:eastAsia="es-ES"/>
        </w:rPr>
        <w:t>02474/INFOEM/IP/RR/2020</w:t>
      </w:r>
      <w:r w:rsidR="00162DD8" w:rsidRPr="00162DD8">
        <w:rPr>
          <w:rFonts w:ascii="Palatino Linotype" w:eastAsiaTheme="minorEastAsia" w:hAnsi="Palatino Linotype" w:cs="Palatino Linotype"/>
          <w:color w:val="000000"/>
          <w:lang w:eastAsia="es-ES"/>
        </w:rPr>
        <w:t xml:space="preserve">, </w:t>
      </w:r>
      <w:r w:rsidR="00162DD8" w:rsidRPr="00162DD8">
        <w:rPr>
          <w:rFonts w:ascii="Palatino Linotype" w:eastAsiaTheme="minorEastAsia" w:hAnsi="Palatino Linotype" w:cs="Palatino Linotype"/>
          <w:b/>
          <w:bCs/>
          <w:color w:val="000000"/>
          <w:lang w:eastAsia="es-ES"/>
        </w:rPr>
        <w:t>02491/INFOEM/IP/RR/2020</w:t>
      </w:r>
      <w:r w:rsidR="00162DD8" w:rsidRPr="00162DD8">
        <w:rPr>
          <w:rFonts w:ascii="Palatino Linotype" w:eastAsiaTheme="minorEastAsia" w:hAnsi="Palatino Linotype" w:cs="Palatino Linotype"/>
          <w:color w:val="000000"/>
          <w:lang w:eastAsia="es-ES"/>
        </w:rPr>
        <w:t xml:space="preserve">, </w:t>
      </w:r>
      <w:r w:rsidR="00162DD8" w:rsidRPr="00162DD8">
        <w:rPr>
          <w:rFonts w:ascii="Palatino Linotype" w:eastAsiaTheme="minorEastAsia" w:hAnsi="Palatino Linotype" w:cs="Palatino Linotype"/>
          <w:b/>
          <w:bCs/>
          <w:color w:val="000000"/>
          <w:lang w:eastAsia="es-ES"/>
        </w:rPr>
        <w:t>02498/INFOEM/IP/RR/2020</w:t>
      </w:r>
      <w:r w:rsidR="00162DD8" w:rsidRPr="00162DD8">
        <w:rPr>
          <w:rFonts w:ascii="Palatino Linotype" w:eastAsiaTheme="minorEastAsia" w:hAnsi="Palatino Linotype" w:cs="Palatino Linotype"/>
          <w:color w:val="000000"/>
          <w:lang w:eastAsia="es-ES"/>
        </w:rPr>
        <w:t xml:space="preserve">, </w:t>
      </w:r>
      <w:r w:rsidR="00162DD8" w:rsidRPr="00162DD8">
        <w:rPr>
          <w:rFonts w:ascii="Palatino Linotype" w:eastAsiaTheme="minorEastAsia" w:hAnsi="Palatino Linotype" w:cs="Palatino Linotype"/>
          <w:b/>
          <w:bCs/>
          <w:color w:val="000000"/>
          <w:lang w:eastAsia="es-ES"/>
        </w:rPr>
        <w:t>02499/INFOEM/IP/RR/2020</w:t>
      </w:r>
      <w:r w:rsidR="00162DD8" w:rsidRPr="00162DD8">
        <w:rPr>
          <w:rFonts w:ascii="Palatino Linotype" w:eastAsiaTheme="minorEastAsia" w:hAnsi="Palatino Linotype" w:cs="Palatino Linotype"/>
          <w:color w:val="000000"/>
          <w:lang w:eastAsia="es-ES"/>
        </w:rPr>
        <w:t xml:space="preserve">, </w:t>
      </w:r>
      <w:r w:rsidR="00162DD8" w:rsidRPr="00162DD8">
        <w:rPr>
          <w:rFonts w:ascii="Palatino Linotype" w:eastAsiaTheme="minorEastAsia" w:hAnsi="Palatino Linotype" w:cs="Palatino Linotype"/>
          <w:b/>
          <w:bCs/>
          <w:color w:val="000000"/>
          <w:lang w:eastAsia="es-ES"/>
        </w:rPr>
        <w:t>02500/INFOEM/IP/RR/2020</w:t>
      </w:r>
      <w:r w:rsidR="00162DD8" w:rsidRPr="00162DD8">
        <w:rPr>
          <w:rFonts w:ascii="Palatino Linotype" w:eastAsiaTheme="minorEastAsia" w:hAnsi="Palatino Linotype" w:cs="Palatino Linotype"/>
          <w:color w:val="000000"/>
          <w:lang w:eastAsia="es-ES"/>
        </w:rPr>
        <w:t xml:space="preserve">, </w:t>
      </w:r>
      <w:r w:rsidR="00162DD8" w:rsidRPr="00162DD8">
        <w:rPr>
          <w:rFonts w:ascii="Palatino Linotype" w:eastAsiaTheme="minorEastAsia" w:hAnsi="Palatino Linotype" w:cs="Palatino Linotype"/>
          <w:b/>
          <w:bCs/>
          <w:color w:val="000000"/>
          <w:lang w:eastAsia="es-ES"/>
        </w:rPr>
        <w:t>02501/INFOEM/IP/RR/2020</w:t>
      </w:r>
      <w:r w:rsidR="00162DD8" w:rsidRPr="00162DD8">
        <w:rPr>
          <w:rFonts w:ascii="Palatino Linotype" w:eastAsiaTheme="minorEastAsia" w:hAnsi="Palatino Linotype" w:cs="Palatino Linotype"/>
          <w:color w:val="000000"/>
          <w:lang w:eastAsia="es-ES"/>
        </w:rPr>
        <w:t xml:space="preserve">, </w:t>
      </w:r>
      <w:r w:rsidR="00162DD8" w:rsidRPr="00162DD8">
        <w:rPr>
          <w:rFonts w:ascii="Palatino Linotype" w:eastAsiaTheme="minorEastAsia" w:hAnsi="Palatino Linotype" w:cs="Palatino Linotype"/>
          <w:b/>
          <w:bCs/>
          <w:color w:val="000000"/>
          <w:lang w:eastAsia="es-ES"/>
        </w:rPr>
        <w:t>02511/INFOEM/IP/RR/2020</w:t>
      </w:r>
      <w:r w:rsidR="00162DD8" w:rsidRPr="00162DD8">
        <w:rPr>
          <w:rFonts w:ascii="Palatino Linotype" w:eastAsiaTheme="minorEastAsia" w:hAnsi="Palatino Linotype" w:cs="Palatino Linotype"/>
          <w:color w:val="000000"/>
          <w:lang w:eastAsia="es-ES"/>
        </w:rPr>
        <w:t xml:space="preserve">, </w:t>
      </w:r>
      <w:r w:rsidR="00162DD8" w:rsidRPr="00162DD8">
        <w:rPr>
          <w:rFonts w:ascii="Palatino Linotype" w:eastAsiaTheme="minorEastAsia" w:hAnsi="Palatino Linotype" w:cs="Palatino Linotype"/>
          <w:b/>
          <w:bCs/>
          <w:color w:val="000000"/>
          <w:lang w:eastAsia="es-ES"/>
        </w:rPr>
        <w:t>02512/INFOEM/IP/RR/2020</w:t>
      </w:r>
      <w:r w:rsidR="00162DD8" w:rsidRPr="00162DD8">
        <w:rPr>
          <w:rFonts w:ascii="Palatino Linotype" w:eastAsiaTheme="minorEastAsia" w:hAnsi="Palatino Linotype" w:cs="Palatino Linotype"/>
          <w:color w:val="000000"/>
          <w:lang w:eastAsia="es-ES"/>
        </w:rPr>
        <w:t xml:space="preserve">, </w:t>
      </w:r>
      <w:r w:rsidR="00162DD8" w:rsidRPr="00162DD8">
        <w:rPr>
          <w:rFonts w:ascii="Palatino Linotype" w:eastAsiaTheme="minorEastAsia" w:hAnsi="Palatino Linotype" w:cs="Palatino Linotype"/>
          <w:b/>
          <w:bCs/>
          <w:color w:val="000000"/>
          <w:lang w:eastAsia="es-ES"/>
        </w:rPr>
        <w:t>02518/INFOEM/IP/RR/2020</w:t>
      </w:r>
      <w:r w:rsidR="00162DD8" w:rsidRPr="00162DD8">
        <w:rPr>
          <w:rFonts w:ascii="Palatino Linotype" w:eastAsiaTheme="minorEastAsia" w:hAnsi="Palatino Linotype" w:cs="Palatino Linotype"/>
          <w:color w:val="000000"/>
          <w:lang w:eastAsia="es-ES"/>
        </w:rPr>
        <w:t xml:space="preserve">, </w:t>
      </w:r>
      <w:r w:rsidR="00162DD8" w:rsidRPr="00162DD8">
        <w:rPr>
          <w:rFonts w:ascii="Palatino Linotype" w:eastAsiaTheme="minorEastAsia" w:hAnsi="Palatino Linotype" w:cs="Palatino Linotype"/>
          <w:b/>
          <w:bCs/>
          <w:color w:val="000000"/>
          <w:lang w:eastAsia="es-ES"/>
        </w:rPr>
        <w:t>02520/INFOEM/IP/RR/2020</w:t>
      </w:r>
      <w:r w:rsidR="00162DD8" w:rsidRPr="00162DD8">
        <w:rPr>
          <w:rFonts w:ascii="Palatino Linotype" w:eastAsiaTheme="minorEastAsia" w:hAnsi="Palatino Linotype" w:cs="Palatino Linotype"/>
          <w:color w:val="000000"/>
          <w:lang w:eastAsia="es-ES"/>
        </w:rPr>
        <w:t xml:space="preserve">, </w:t>
      </w:r>
      <w:r w:rsidR="00162DD8" w:rsidRPr="00162DD8">
        <w:rPr>
          <w:rFonts w:ascii="Palatino Linotype" w:eastAsiaTheme="minorEastAsia" w:hAnsi="Palatino Linotype" w:cs="Palatino Linotype"/>
          <w:b/>
          <w:bCs/>
          <w:color w:val="000000"/>
          <w:lang w:eastAsia="es-ES"/>
        </w:rPr>
        <w:t>02521/INFOEM/IP/RR/2020</w:t>
      </w:r>
      <w:r w:rsidR="00162DD8" w:rsidRPr="00162DD8">
        <w:rPr>
          <w:rFonts w:ascii="Palatino Linotype" w:eastAsiaTheme="minorEastAsia" w:hAnsi="Palatino Linotype" w:cs="Palatino Linotype"/>
          <w:color w:val="000000"/>
          <w:lang w:eastAsia="es-ES"/>
        </w:rPr>
        <w:t xml:space="preserve">, </w:t>
      </w:r>
      <w:r w:rsidR="00162DD8" w:rsidRPr="00162DD8">
        <w:rPr>
          <w:rFonts w:ascii="Palatino Linotype" w:eastAsiaTheme="minorEastAsia" w:hAnsi="Palatino Linotype" w:cs="Palatino Linotype"/>
          <w:b/>
          <w:bCs/>
          <w:color w:val="000000"/>
          <w:lang w:eastAsia="es-ES"/>
        </w:rPr>
        <w:t>02522/INFOEM/IP/RR/2020</w:t>
      </w:r>
      <w:r w:rsidR="00162DD8" w:rsidRPr="00162DD8">
        <w:rPr>
          <w:rFonts w:ascii="Palatino Linotype" w:eastAsiaTheme="minorEastAsia" w:hAnsi="Palatino Linotype" w:cs="Palatino Linotype"/>
          <w:color w:val="000000"/>
          <w:lang w:eastAsia="es-ES"/>
        </w:rPr>
        <w:t xml:space="preserve">, </w:t>
      </w:r>
      <w:r w:rsidR="00162DD8" w:rsidRPr="00162DD8">
        <w:rPr>
          <w:rFonts w:ascii="Palatino Linotype" w:eastAsiaTheme="minorEastAsia" w:hAnsi="Palatino Linotype" w:cs="Palatino Linotype"/>
          <w:b/>
          <w:bCs/>
          <w:color w:val="000000"/>
          <w:lang w:eastAsia="es-ES"/>
        </w:rPr>
        <w:t>02535/INFOEM/IP/RR/2020</w:t>
      </w:r>
      <w:r w:rsidR="00162DD8" w:rsidRPr="00162DD8">
        <w:rPr>
          <w:rFonts w:ascii="Palatino Linotype" w:eastAsiaTheme="minorEastAsia" w:hAnsi="Palatino Linotype" w:cs="Palatino Linotype"/>
          <w:color w:val="000000"/>
          <w:lang w:eastAsia="es-ES"/>
        </w:rPr>
        <w:t xml:space="preserve">, </w:t>
      </w:r>
      <w:r w:rsidR="00162DD8" w:rsidRPr="00162DD8">
        <w:rPr>
          <w:rFonts w:ascii="Palatino Linotype" w:eastAsiaTheme="minorEastAsia" w:hAnsi="Palatino Linotype" w:cs="Palatino Linotype"/>
          <w:b/>
          <w:bCs/>
          <w:color w:val="000000"/>
          <w:lang w:eastAsia="es-ES"/>
        </w:rPr>
        <w:t>02536/INFOEM/IP/RR/2020</w:t>
      </w:r>
      <w:r w:rsidR="00162DD8" w:rsidRPr="00162DD8">
        <w:rPr>
          <w:rFonts w:ascii="Palatino Linotype" w:eastAsiaTheme="minorEastAsia" w:hAnsi="Palatino Linotype" w:cs="Palatino Linotype"/>
          <w:color w:val="000000"/>
          <w:lang w:eastAsia="es-ES"/>
        </w:rPr>
        <w:t xml:space="preserve">, </w:t>
      </w:r>
      <w:r w:rsidR="00162DD8" w:rsidRPr="00162DD8">
        <w:rPr>
          <w:rFonts w:ascii="Palatino Linotype" w:eastAsiaTheme="minorEastAsia" w:hAnsi="Palatino Linotype" w:cs="Palatino Linotype"/>
          <w:b/>
          <w:bCs/>
          <w:color w:val="000000"/>
          <w:lang w:eastAsia="es-ES"/>
        </w:rPr>
        <w:t>02537/INFOEM/IP/RR/2020</w:t>
      </w:r>
      <w:r w:rsidR="00162DD8" w:rsidRPr="00162DD8">
        <w:rPr>
          <w:rFonts w:ascii="Palatino Linotype" w:eastAsiaTheme="minorEastAsia" w:hAnsi="Palatino Linotype" w:cs="Palatino Linotype"/>
          <w:color w:val="000000"/>
          <w:lang w:eastAsia="es-ES"/>
        </w:rPr>
        <w:t xml:space="preserve">, </w:t>
      </w:r>
      <w:r w:rsidR="00162DD8" w:rsidRPr="00162DD8">
        <w:rPr>
          <w:rFonts w:ascii="Palatino Linotype" w:eastAsiaTheme="minorEastAsia" w:hAnsi="Palatino Linotype" w:cs="Palatino Linotype"/>
          <w:b/>
          <w:bCs/>
          <w:color w:val="000000"/>
          <w:lang w:eastAsia="es-ES"/>
        </w:rPr>
        <w:t>02538/INFOEM/IP/RR/2020</w:t>
      </w:r>
      <w:r w:rsidR="00162DD8" w:rsidRPr="00162DD8">
        <w:rPr>
          <w:rFonts w:ascii="Palatino Linotype" w:eastAsiaTheme="minorEastAsia" w:hAnsi="Palatino Linotype" w:cs="Palatino Linotype"/>
          <w:color w:val="000000"/>
          <w:lang w:eastAsia="es-ES"/>
        </w:rPr>
        <w:t xml:space="preserve">, </w:t>
      </w:r>
      <w:r w:rsidR="00162DD8" w:rsidRPr="00162DD8">
        <w:rPr>
          <w:rFonts w:ascii="Palatino Linotype" w:eastAsiaTheme="minorEastAsia" w:hAnsi="Palatino Linotype" w:cs="Palatino Linotype"/>
          <w:b/>
          <w:bCs/>
          <w:color w:val="000000"/>
          <w:lang w:eastAsia="es-ES"/>
        </w:rPr>
        <w:t>02539/INFOEM/IP/RR/2020</w:t>
      </w:r>
      <w:r w:rsidR="00162DD8" w:rsidRPr="00162DD8">
        <w:rPr>
          <w:rFonts w:ascii="Palatino Linotype" w:eastAsiaTheme="minorEastAsia" w:hAnsi="Palatino Linotype" w:cs="Palatino Linotype"/>
          <w:color w:val="000000"/>
          <w:lang w:eastAsia="es-ES"/>
        </w:rPr>
        <w:t xml:space="preserve">, </w:t>
      </w:r>
      <w:r w:rsidR="00162DD8" w:rsidRPr="00162DD8">
        <w:rPr>
          <w:rFonts w:ascii="Palatino Linotype" w:eastAsiaTheme="minorEastAsia" w:hAnsi="Palatino Linotype" w:cs="Palatino Linotype"/>
          <w:b/>
          <w:bCs/>
          <w:color w:val="000000"/>
          <w:lang w:eastAsia="es-ES"/>
        </w:rPr>
        <w:t>02540/INFOEM/IP/RR/2020</w:t>
      </w:r>
      <w:r w:rsidR="00162DD8" w:rsidRPr="00162DD8">
        <w:rPr>
          <w:rFonts w:ascii="Palatino Linotype" w:eastAsiaTheme="minorEastAsia" w:hAnsi="Palatino Linotype" w:cs="Palatino Linotype"/>
          <w:color w:val="000000"/>
          <w:lang w:eastAsia="es-ES"/>
        </w:rPr>
        <w:t xml:space="preserve">, </w:t>
      </w:r>
      <w:r w:rsidR="00162DD8" w:rsidRPr="00162DD8">
        <w:rPr>
          <w:rFonts w:ascii="Palatino Linotype" w:eastAsiaTheme="minorEastAsia" w:hAnsi="Palatino Linotype" w:cs="Palatino Linotype"/>
          <w:b/>
          <w:bCs/>
          <w:color w:val="000000"/>
          <w:lang w:eastAsia="es-ES"/>
        </w:rPr>
        <w:t>02541/INFOEM/IP/RR/2020</w:t>
      </w:r>
      <w:r w:rsidR="00162DD8" w:rsidRPr="00162DD8">
        <w:rPr>
          <w:rFonts w:ascii="Palatino Linotype" w:eastAsiaTheme="minorEastAsia" w:hAnsi="Palatino Linotype" w:cs="Palatino Linotype"/>
          <w:color w:val="000000"/>
          <w:lang w:eastAsia="es-ES"/>
        </w:rPr>
        <w:t xml:space="preserve">, </w:t>
      </w:r>
      <w:r w:rsidR="00162DD8" w:rsidRPr="00162DD8">
        <w:rPr>
          <w:rFonts w:ascii="Palatino Linotype" w:eastAsiaTheme="minorEastAsia" w:hAnsi="Palatino Linotype" w:cs="Palatino Linotype"/>
          <w:b/>
          <w:bCs/>
          <w:color w:val="000000"/>
          <w:lang w:eastAsia="es-ES"/>
        </w:rPr>
        <w:t>02542/INFOEM/IP/RR/2020</w:t>
      </w:r>
      <w:r w:rsidR="00162DD8" w:rsidRPr="00162DD8">
        <w:rPr>
          <w:rFonts w:ascii="Palatino Linotype" w:eastAsiaTheme="minorEastAsia" w:hAnsi="Palatino Linotype" w:cs="Palatino Linotype"/>
          <w:color w:val="000000"/>
          <w:lang w:eastAsia="es-ES"/>
        </w:rPr>
        <w:t xml:space="preserve">, </w:t>
      </w:r>
      <w:r w:rsidR="00162DD8" w:rsidRPr="00162DD8">
        <w:rPr>
          <w:rFonts w:ascii="Palatino Linotype" w:eastAsiaTheme="minorEastAsia" w:hAnsi="Palatino Linotype" w:cs="Palatino Linotype"/>
          <w:b/>
          <w:bCs/>
          <w:color w:val="000000"/>
          <w:lang w:eastAsia="es-ES"/>
        </w:rPr>
        <w:t>02543/INFOEM/IP/RR/2020</w:t>
      </w:r>
      <w:r w:rsidR="00162DD8" w:rsidRPr="00162DD8">
        <w:rPr>
          <w:rFonts w:ascii="Palatino Linotype" w:eastAsiaTheme="minorEastAsia" w:hAnsi="Palatino Linotype" w:cs="Palatino Linotype"/>
          <w:color w:val="000000"/>
          <w:lang w:eastAsia="es-ES"/>
        </w:rPr>
        <w:t xml:space="preserve">, </w:t>
      </w:r>
      <w:r w:rsidR="00162DD8" w:rsidRPr="00162DD8">
        <w:rPr>
          <w:rFonts w:ascii="Palatino Linotype" w:eastAsiaTheme="minorEastAsia" w:hAnsi="Palatino Linotype" w:cs="Palatino Linotype"/>
          <w:b/>
          <w:bCs/>
          <w:color w:val="000000"/>
          <w:lang w:eastAsia="es-ES"/>
        </w:rPr>
        <w:t>02546/INFOEM/IP/RR/2020</w:t>
      </w:r>
      <w:r w:rsidR="00162DD8" w:rsidRPr="00162DD8">
        <w:rPr>
          <w:rFonts w:ascii="Palatino Linotype" w:eastAsiaTheme="minorEastAsia" w:hAnsi="Palatino Linotype" w:cs="Palatino Linotype"/>
          <w:color w:val="000000"/>
          <w:lang w:eastAsia="es-ES"/>
        </w:rPr>
        <w:t xml:space="preserve">, </w:t>
      </w:r>
      <w:r w:rsidR="00162DD8" w:rsidRPr="00162DD8">
        <w:rPr>
          <w:rFonts w:ascii="Palatino Linotype" w:eastAsiaTheme="minorEastAsia" w:hAnsi="Palatino Linotype" w:cs="Palatino Linotype"/>
          <w:b/>
          <w:bCs/>
          <w:color w:val="000000"/>
          <w:lang w:eastAsia="es-ES"/>
        </w:rPr>
        <w:t>02547/INFOEM/IP/RR/2020</w:t>
      </w:r>
      <w:r w:rsidR="00162DD8" w:rsidRPr="00162DD8">
        <w:rPr>
          <w:rFonts w:ascii="Palatino Linotype" w:eastAsiaTheme="minorEastAsia" w:hAnsi="Palatino Linotype" w:cs="Palatino Linotype"/>
          <w:color w:val="000000"/>
          <w:lang w:eastAsia="es-ES"/>
        </w:rPr>
        <w:t xml:space="preserve">, </w:t>
      </w:r>
      <w:r w:rsidR="00162DD8" w:rsidRPr="00162DD8">
        <w:rPr>
          <w:rFonts w:ascii="Palatino Linotype" w:eastAsiaTheme="minorEastAsia" w:hAnsi="Palatino Linotype" w:cs="Palatino Linotype"/>
          <w:b/>
          <w:bCs/>
          <w:color w:val="000000"/>
          <w:lang w:eastAsia="es-ES"/>
        </w:rPr>
        <w:t>02548/INFOEM/IP/RR/2020</w:t>
      </w:r>
      <w:r w:rsidR="00162DD8" w:rsidRPr="00162DD8">
        <w:rPr>
          <w:rFonts w:ascii="Palatino Linotype" w:eastAsiaTheme="minorEastAsia" w:hAnsi="Palatino Linotype" w:cs="Palatino Linotype"/>
          <w:color w:val="000000"/>
          <w:lang w:eastAsia="es-ES"/>
        </w:rPr>
        <w:t xml:space="preserve">, </w:t>
      </w:r>
      <w:r w:rsidR="00162DD8" w:rsidRPr="00162DD8">
        <w:rPr>
          <w:rFonts w:ascii="Palatino Linotype" w:eastAsiaTheme="minorEastAsia" w:hAnsi="Palatino Linotype" w:cs="Palatino Linotype"/>
          <w:b/>
          <w:bCs/>
          <w:color w:val="000000"/>
          <w:lang w:eastAsia="es-ES"/>
        </w:rPr>
        <w:t>02549/INFOEM/IP/RR/2020</w:t>
      </w:r>
      <w:r w:rsidR="00162DD8" w:rsidRPr="00162DD8">
        <w:rPr>
          <w:rFonts w:ascii="Palatino Linotype" w:eastAsiaTheme="minorEastAsia" w:hAnsi="Palatino Linotype" w:cs="Palatino Linotype"/>
          <w:color w:val="000000"/>
          <w:lang w:eastAsia="es-ES"/>
        </w:rPr>
        <w:t xml:space="preserve">, </w:t>
      </w:r>
      <w:r w:rsidR="00162DD8" w:rsidRPr="00162DD8">
        <w:rPr>
          <w:rFonts w:ascii="Palatino Linotype" w:eastAsiaTheme="minorEastAsia" w:hAnsi="Palatino Linotype" w:cs="Palatino Linotype"/>
          <w:b/>
          <w:bCs/>
          <w:color w:val="000000"/>
          <w:lang w:eastAsia="es-ES"/>
        </w:rPr>
        <w:t>02550/INFOEM/IP/RR/2020</w:t>
      </w:r>
      <w:r w:rsidR="00162DD8" w:rsidRPr="00162DD8">
        <w:rPr>
          <w:rFonts w:ascii="Palatino Linotype" w:eastAsiaTheme="minorEastAsia" w:hAnsi="Palatino Linotype" w:cs="Palatino Linotype"/>
          <w:color w:val="000000"/>
          <w:lang w:eastAsia="es-ES"/>
        </w:rPr>
        <w:t xml:space="preserve">, </w:t>
      </w:r>
      <w:r w:rsidR="00162DD8" w:rsidRPr="00162DD8">
        <w:rPr>
          <w:rFonts w:ascii="Palatino Linotype" w:eastAsiaTheme="minorEastAsia" w:hAnsi="Palatino Linotype" w:cs="Palatino Linotype"/>
          <w:b/>
          <w:bCs/>
          <w:color w:val="000000"/>
          <w:lang w:eastAsia="es-ES"/>
        </w:rPr>
        <w:lastRenderedPageBreak/>
        <w:t>02551/INFOEM/IP/RR/2020</w:t>
      </w:r>
      <w:r w:rsidR="00162DD8" w:rsidRPr="00162DD8">
        <w:rPr>
          <w:rFonts w:ascii="Palatino Linotype" w:eastAsiaTheme="minorEastAsia" w:hAnsi="Palatino Linotype" w:cs="Palatino Linotype"/>
          <w:color w:val="000000"/>
          <w:lang w:eastAsia="es-ES"/>
        </w:rPr>
        <w:t>,</w:t>
      </w:r>
      <w:r w:rsidR="00162DD8">
        <w:rPr>
          <w:rFonts w:ascii="Palatino Linotype" w:eastAsiaTheme="minorEastAsia" w:hAnsi="Palatino Linotype" w:cs="Palatino Linotype"/>
          <w:color w:val="000000"/>
          <w:lang w:eastAsia="es-ES"/>
        </w:rPr>
        <w:t xml:space="preserve"> </w:t>
      </w:r>
      <w:r w:rsidR="00162DD8" w:rsidRPr="00162DD8">
        <w:rPr>
          <w:rFonts w:ascii="Palatino Linotype" w:hAnsi="Palatino Linotype"/>
          <w:b/>
          <w:bCs/>
        </w:rPr>
        <w:t>02552/INFOEM/IP/RR/2020</w:t>
      </w:r>
      <w:r w:rsidR="00162DD8" w:rsidRPr="00162DD8">
        <w:rPr>
          <w:rFonts w:ascii="Palatino Linotype" w:hAnsi="Palatino Linotype"/>
        </w:rPr>
        <w:t xml:space="preserve">, </w:t>
      </w:r>
      <w:r w:rsidR="00162DD8" w:rsidRPr="00162DD8">
        <w:rPr>
          <w:rFonts w:ascii="Palatino Linotype" w:hAnsi="Palatino Linotype"/>
          <w:b/>
          <w:bCs/>
        </w:rPr>
        <w:t>02553/INFOEM/IP/RR/2020</w:t>
      </w:r>
      <w:r w:rsidR="00162DD8" w:rsidRPr="00162DD8">
        <w:rPr>
          <w:rFonts w:ascii="Palatino Linotype" w:hAnsi="Palatino Linotype"/>
        </w:rPr>
        <w:t xml:space="preserve">, </w:t>
      </w:r>
      <w:r w:rsidR="00162DD8" w:rsidRPr="00162DD8">
        <w:rPr>
          <w:rFonts w:ascii="Palatino Linotype" w:hAnsi="Palatino Linotype"/>
          <w:b/>
          <w:bCs/>
        </w:rPr>
        <w:t>02554/INFOEM/IP/RR/2020</w:t>
      </w:r>
      <w:r w:rsidR="00162DD8" w:rsidRPr="00162DD8">
        <w:rPr>
          <w:rFonts w:ascii="Palatino Linotype" w:hAnsi="Palatino Linotype"/>
        </w:rPr>
        <w:t xml:space="preserve">, </w:t>
      </w:r>
      <w:r w:rsidR="00162DD8" w:rsidRPr="00162DD8">
        <w:rPr>
          <w:rFonts w:ascii="Palatino Linotype" w:hAnsi="Palatino Linotype"/>
          <w:b/>
          <w:bCs/>
        </w:rPr>
        <w:t>02556/INFOEM/IP/RR/2020</w:t>
      </w:r>
      <w:r w:rsidR="00162DD8" w:rsidRPr="00162DD8">
        <w:rPr>
          <w:rFonts w:ascii="Palatino Linotype" w:hAnsi="Palatino Linotype"/>
        </w:rPr>
        <w:t xml:space="preserve">, </w:t>
      </w:r>
      <w:r w:rsidR="00162DD8" w:rsidRPr="00162DD8">
        <w:rPr>
          <w:rFonts w:ascii="Palatino Linotype" w:hAnsi="Palatino Linotype"/>
          <w:b/>
          <w:bCs/>
        </w:rPr>
        <w:t>02557/INFOEM/IP/RR/2020</w:t>
      </w:r>
      <w:r w:rsidR="00162DD8" w:rsidRPr="00162DD8">
        <w:rPr>
          <w:rFonts w:ascii="Palatino Linotype" w:hAnsi="Palatino Linotype"/>
        </w:rPr>
        <w:t xml:space="preserve">, </w:t>
      </w:r>
      <w:r w:rsidR="00162DD8" w:rsidRPr="00162DD8">
        <w:rPr>
          <w:rFonts w:ascii="Palatino Linotype" w:hAnsi="Palatino Linotype"/>
          <w:b/>
          <w:bCs/>
        </w:rPr>
        <w:t>02558/INFOEM/IP/RR/2020</w:t>
      </w:r>
      <w:r w:rsidR="00162DD8" w:rsidRPr="00162DD8">
        <w:rPr>
          <w:rFonts w:ascii="Palatino Linotype" w:hAnsi="Palatino Linotype"/>
        </w:rPr>
        <w:t xml:space="preserve">, </w:t>
      </w:r>
      <w:r w:rsidR="00162DD8" w:rsidRPr="00162DD8">
        <w:rPr>
          <w:rFonts w:ascii="Palatino Linotype" w:hAnsi="Palatino Linotype"/>
          <w:b/>
          <w:bCs/>
        </w:rPr>
        <w:t>02559/INFOEM/IP/RR/2020</w:t>
      </w:r>
      <w:r w:rsidR="00162DD8" w:rsidRPr="00162DD8">
        <w:rPr>
          <w:rFonts w:ascii="Palatino Linotype" w:hAnsi="Palatino Linotype"/>
        </w:rPr>
        <w:t xml:space="preserve">, </w:t>
      </w:r>
      <w:r w:rsidR="00162DD8" w:rsidRPr="00162DD8">
        <w:rPr>
          <w:rFonts w:ascii="Palatino Linotype" w:hAnsi="Palatino Linotype"/>
          <w:b/>
          <w:bCs/>
        </w:rPr>
        <w:t>02560/INFOEM/IP/RR/2020</w:t>
      </w:r>
      <w:r w:rsidR="00162DD8" w:rsidRPr="00162DD8">
        <w:rPr>
          <w:rFonts w:ascii="Palatino Linotype" w:hAnsi="Palatino Linotype"/>
        </w:rPr>
        <w:t xml:space="preserve">, </w:t>
      </w:r>
      <w:r w:rsidR="00162DD8" w:rsidRPr="00162DD8">
        <w:rPr>
          <w:rFonts w:ascii="Palatino Linotype" w:hAnsi="Palatino Linotype"/>
          <w:b/>
          <w:bCs/>
        </w:rPr>
        <w:t>02564/INFOEM/IP/RR/2020</w:t>
      </w:r>
      <w:r w:rsidR="00162DD8" w:rsidRPr="00162DD8">
        <w:rPr>
          <w:rFonts w:ascii="Palatino Linotype" w:hAnsi="Palatino Linotype"/>
        </w:rPr>
        <w:t xml:space="preserve">, </w:t>
      </w:r>
      <w:r w:rsidR="00162DD8" w:rsidRPr="00162DD8">
        <w:rPr>
          <w:rFonts w:ascii="Palatino Linotype" w:hAnsi="Palatino Linotype"/>
          <w:b/>
          <w:bCs/>
        </w:rPr>
        <w:t>02565/INFOEM/IP/RR/2020</w:t>
      </w:r>
      <w:r w:rsidR="00162DD8" w:rsidRPr="00162DD8">
        <w:rPr>
          <w:rFonts w:ascii="Palatino Linotype" w:hAnsi="Palatino Linotype"/>
        </w:rPr>
        <w:t xml:space="preserve">, </w:t>
      </w:r>
      <w:r w:rsidR="00162DD8" w:rsidRPr="00162DD8">
        <w:rPr>
          <w:rFonts w:ascii="Palatino Linotype" w:hAnsi="Palatino Linotype"/>
          <w:b/>
          <w:bCs/>
        </w:rPr>
        <w:t>02568/INFOEM/IP/RR/2020</w:t>
      </w:r>
      <w:r w:rsidR="00162DD8" w:rsidRPr="00162DD8">
        <w:rPr>
          <w:rFonts w:ascii="Palatino Linotype" w:hAnsi="Palatino Linotype"/>
        </w:rPr>
        <w:t xml:space="preserve">, </w:t>
      </w:r>
      <w:r w:rsidR="00162DD8" w:rsidRPr="00162DD8">
        <w:rPr>
          <w:rFonts w:ascii="Palatino Linotype" w:hAnsi="Palatino Linotype"/>
          <w:b/>
          <w:bCs/>
        </w:rPr>
        <w:t>02569/INFOEM/IP/RR/2020</w:t>
      </w:r>
      <w:r w:rsidR="00162DD8" w:rsidRPr="00162DD8">
        <w:rPr>
          <w:rFonts w:ascii="Palatino Linotype" w:hAnsi="Palatino Linotype"/>
        </w:rPr>
        <w:t xml:space="preserve">, </w:t>
      </w:r>
      <w:r w:rsidR="00162DD8" w:rsidRPr="00162DD8">
        <w:rPr>
          <w:rFonts w:ascii="Palatino Linotype" w:hAnsi="Palatino Linotype"/>
          <w:b/>
          <w:bCs/>
        </w:rPr>
        <w:t>02575/INFOEM/IP/RR/2020</w:t>
      </w:r>
      <w:r w:rsidR="00162DD8" w:rsidRPr="00162DD8">
        <w:rPr>
          <w:rFonts w:ascii="Palatino Linotype" w:hAnsi="Palatino Linotype"/>
        </w:rPr>
        <w:t xml:space="preserve">, </w:t>
      </w:r>
      <w:r w:rsidR="00162DD8" w:rsidRPr="00162DD8">
        <w:rPr>
          <w:rFonts w:ascii="Palatino Linotype" w:hAnsi="Palatino Linotype"/>
          <w:b/>
          <w:bCs/>
        </w:rPr>
        <w:t>02576/INFOEM/IP/RR/2020</w:t>
      </w:r>
      <w:r w:rsidR="00162DD8" w:rsidRPr="00162DD8">
        <w:rPr>
          <w:rFonts w:ascii="Palatino Linotype" w:hAnsi="Palatino Linotype"/>
        </w:rPr>
        <w:t xml:space="preserve">, </w:t>
      </w:r>
      <w:r w:rsidR="00162DD8" w:rsidRPr="00162DD8">
        <w:rPr>
          <w:rFonts w:ascii="Palatino Linotype" w:hAnsi="Palatino Linotype"/>
          <w:b/>
          <w:bCs/>
        </w:rPr>
        <w:t>02577/INFOEM/IP/RR/2020</w:t>
      </w:r>
      <w:r w:rsidR="00162DD8" w:rsidRPr="00162DD8">
        <w:rPr>
          <w:rFonts w:ascii="Palatino Linotype" w:hAnsi="Palatino Linotype"/>
        </w:rPr>
        <w:t xml:space="preserve">, </w:t>
      </w:r>
      <w:r w:rsidR="00162DD8" w:rsidRPr="00162DD8">
        <w:rPr>
          <w:rFonts w:ascii="Palatino Linotype" w:hAnsi="Palatino Linotype"/>
          <w:b/>
          <w:bCs/>
        </w:rPr>
        <w:t>02589/INFOEM/IP/RR/2020</w:t>
      </w:r>
      <w:r w:rsidR="00162DD8" w:rsidRPr="00162DD8">
        <w:rPr>
          <w:rFonts w:ascii="Palatino Linotype" w:hAnsi="Palatino Linotype"/>
        </w:rPr>
        <w:t xml:space="preserve">, </w:t>
      </w:r>
      <w:r w:rsidR="00162DD8" w:rsidRPr="00162DD8">
        <w:rPr>
          <w:rFonts w:ascii="Palatino Linotype" w:hAnsi="Palatino Linotype"/>
          <w:b/>
          <w:bCs/>
        </w:rPr>
        <w:t>02590/INFOEM/IP/RR/2020</w:t>
      </w:r>
      <w:r w:rsidR="00162DD8" w:rsidRPr="00162DD8">
        <w:rPr>
          <w:rFonts w:ascii="Palatino Linotype" w:hAnsi="Palatino Linotype"/>
        </w:rPr>
        <w:t xml:space="preserve">, </w:t>
      </w:r>
      <w:r w:rsidR="00162DD8" w:rsidRPr="00162DD8">
        <w:rPr>
          <w:rFonts w:ascii="Palatino Linotype" w:hAnsi="Palatino Linotype"/>
          <w:b/>
          <w:bCs/>
        </w:rPr>
        <w:t>02591/INFOEM/IP/RR/2020</w:t>
      </w:r>
      <w:r w:rsidR="00162DD8" w:rsidRPr="00162DD8">
        <w:rPr>
          <w:rFonts w:ascii="Palatino Linotype" w:hAnsi="Palatino Linotype"/>
        </w:rPr>
        <w:t xml:space="preserve">, </w:t>
      </w:r>
      <w:r w:rsidR="00162DD8" w:rsidRPr="00162DD8">
        <w:rPr>
          <w:rFonts w:ascii="Palatino Linotype" w:hAnsi="Palatino Linotype"/>
          <w:b/>
          <w:bCs/>
        </w:rPr>
        <w:t>02592/INFOEM/IP/RR/2020</w:t>
      </w:r>
      <w:r w:rsidR="00162DD8" w:rsidRPr="00162DD8">
        <w:rPr>
          <w:rFonts w:ascii="Palatino Linotype" w:hAnsi="Palatino Linotype"/>
        </w:rPr>
        <w:t xml:space="preserve">, </w:t>
      </w:r>
      <w:r w:rsidR="00162DD8" w:rsidRPr="00162DD8">
        <w:rPr>
          <w:rFonts w:ascii="Palatino Linotype" w:hAnsi="Palatino Linotype"/>
          <w:b/>
          <w:bCs/>
        </w:rPr>
        <w:t>02593/INFOEM/IP/RR/2020</w:t>
      </w:r>
      <w:r w:rsidR="00162DD8" w:rsidRPr="00162DD8">
        <w:rPr>
          <w:rFonts w:ascii="Palatino Linotype" w:hAnsi="Palatino Linotype"/>
        </w:rPr>
        <w:t xml:space="preserve">, </w:t>
      </w:r>
      <w:r w:rsidR="00162DD8" w:rsidRPr="00162DD8">
        <w:rPr>
          <w:rFonts w:ascii="Palatino Linotype" w:hAnsi="Palatino Linotype"/>
          <w:b/>
          <w:bCs/>
        </w:rPr>
        <w:t>02594/INFOEM/IP/RR/2020</w:t>
      </w:r>
      <w:r w:rsidR="00162DD8" w:rsidRPr="00162DD8">
        <w:rPr>
          <w:rFonts w:ascii="Palatino Linotype" w:hAnsi="Palatino Linotype"/>
        </w:rPr>
        <w:t xml:space="preserve">, </w:t>
      </w:r>
      <w:r w:rsidR="00162DD8" w:rsidRPr="00162DD8">
        <w:rPr>
          <w:rFonts w:ascii="Palatino Linotype" w:hAnsi="Palatino Linotype"/>
          <w:b/>
          <w:bCs/>
        </w:rPr>
        <w:t>02604/INFOEM/IP/RR/2020</w:t>
      </w:r>
      <w:r w:rsidR="00162DD8" w:rsidRPr="00162DD8">
        <w:rPr>
          <w:rFonts w:ascii="Palatino Linotype" w:hAnsi="Palatino Linotype"/>
        </w:rPr>
        <w:t xml:space="preserve">, </w:t>
      </w:r>
      <w:r w:rsidR="00162DD8" w:rsidRPr="00162DD8">
        <w:rPr>
          <w:rFonts w:ascii="Palatino Linotype" w:hAnsi="Palatino Linotype"/>
          <w:b/>
          <w:bCs/>
        </w:rPr>
        <w:t>02605/INFOEM/IP/RR/2020</w:t>
      </w:r>
      <w:r w:rsidR="00162DD8" w:rsidRPr="00162DD8">
        <w:rPr>
          <w:rFonts w:ascii="Palatino Linotype" w:hAnsi="Palatino Linotype"/>
        </w:rPr>
        <w:t xml:space="preserve">, </w:t>
      </w:r>
      <w:r w:rsidR="00162DD8" w:rsidRPr="00162DD8">
        <w:rPr>
          <w:rFonts w:ascii="Palatino Linotype" w:hAnsi="Palatino Linotype"/>
          <w:b/>
          <w:bCs/>
        </w:rPr>
        <w:t>02606/INFOEM/IP/RR/2020</w:t>
      </w:r>
      <w:r w:rsidR="00162DD8" w:rsidRPr="00162DD8">
        <w:rPr>
          <w:rFonts w:ascii="Palatino Linotype" w:hAnsi="Palatino Linotype"/>
        </w:rPr>
        <w:t xml:space="preserve">, </w:t>
      </w:r>
      <w:r w:rsidR="00162DD8" w:rsidRPr="00162DD8">
        <w:rPr>
          <w:rFonts w:ascii="Palatino Linotype" w:hAnsi="Palatino Linotype"/>
          <w:b/>
          <w:bCs/>
        </w:rPr>
        <w:t xml:space="preserve">02607/INFOEM/IP/RR/2020 </w:t>
      </w:r>
      <w:r w:rsidR="00162DD8" w:rsidRPr="00162DD8">
        <w:rPr>
          <w:rFonts w:ascii="Palatino Linotype" w:hAnsi="Palatino Linotype"/>
        </w:rPr>
        <w:t xml:space="preserve">y </w:t>
      </w:r>
      <w:r w:rsidR="00162DD8" w:rsidRPr="00162DD8">
        <w:rPr>
          <w:rFonts w:ascii="Palatino Linotype" w:hAnsi="Palatino Linotype"/>
          <w:b/>
          <w:bCs/>
        </w:rPr>
        <w:t>02608/INFOEM/IP/RR/2020</w:t>
      </w:r>
      <w:r w:rsidRPr="00CB1DF6">
        <w:rPr>
          <w:rFonts w:ascii="Palatino Linotype" w:hAnsi="Palatino Linotype"/>
          <w:b/>
          <w:color w:val="000000" w:themeColor="text1"/>
        </w:rPr>
        <w:t xml:space="preserve"> acumulados,</w:t>
      </w:r>
      <w:r w:rsidRPr="00CB1DF6">
        <w:rPr>
          <w:rFonts w:ascii="Palatino Linotype" w:hAnsi="Palatino Linotype"/>
          <w:color w:val="000000" w:themeColor="text1"/>
        </w:rPr>
        <w:t xml:space="preserve"> promovidos por</w:t>
      </w:r>
      <w:r w:rsidR="002D2497" w:rsidRPr="00CB1DF6">
        <w:rPr>
          <w:rFonts w:ascii="Palatino Linotype" w:hAnsi="Palatino Linotype"/>
          <w:color w:val="000000" w:themeColor="text1"/>
        </w:rPr>
        <w:t xml:space="preserve"> la C. </w:t>
      </w:r>
      <w:bookmarkStart w:id="0" w:name="_GoBack"/>
      <w:r w:rsidR="00B05349" w:rsidRPr="00B05349">
        <w:rPr>
          <w:rFonts w:ascii="Palatino Linotype" w:hAnsi="Palatino Linotype"/>
          <w:b/>
          <w:color w:val="000000" w:themeColor="text1"/>
        </w:rPr>
        <w:t>XXXXXX XXXXXXX XXXXXX</w:t>
      </w:r>
      <w:bookmarkEnd w:id="0"/>
      <w:r w:rsidR="001B51E1" w:rsidRPr="00CB1DF6">
        <w:rPr>
          <w:rFonts w:ascii="Palatino Linotype" w:hAnsi="Palatino Linotype"/>
          <w:b/>
          <w:color w:val="000000" w:themeColor="text1"/>
        </w:rPr>
        <w:t>,</w:t>
      </w:r>
      <w:r w:rsidR="008B60A1" w:rsidRPr="00CB1DF6">
        <w:rPr>
          <w:rFonts w:ascii="Palatino Linotype" w:hAnsi="Palatino Linotype"/>
          <w:b/>
          <w:color w:val="000000" w:themeColor="text1"/>
        </w:rPr>
        <w:t xml:space="preserve"> </w:t>
      </w:r>
      <w:r w:rsidRPr="00CB1DF6">
        <w:rPr>
          <w:rFonts w:ascii="Palatino Linotype" w:hAnsi="Palatino Linotype" w:cs="Arial"/>
          <w:color w:val="000000" w:themeColor="text1"/>
        </w:rPr>
        <w:t>en lo sucesivo</w:t>
      </w:r>
      <w:r w:rsidRPr="00CB1DF6">
        <w:rPr>
          <w:rFonts w:ascii="Palatino Linotype" w:hAnsi="Palatino Linotype" w:cs="Arial"/>
          <w:b/>
          <w:color w:val="000000" w:themeColor="text1"/>
        </w:rPr>
        <w:t xml:space="preserve"> </w:t>
      </w:r>
      <w:r w:rsidR="002D2497" w:rsidRPr="00CB1DF6">
        <w:rPr>
          <w:rFonts w:ascii="Palatino Linotype" w:hAnsi="Palatino Linotype" w:cs="Arial"/>
          <w:b/>
          <w:color w:val="000000" w:themeColor="text1"/>
        </w:rPr>
        <w:t>LA</w:t>
      </w:r>
      <w:r w:rsidRPr="00CB1DF6">
        <w:rPr>
          <w:rFonts w:ascii="Palatino Linotype" w:hAnsi="Palatino Linotype" w:cs="Arial"/>
          <w:b/>
          <w:color w:val="000000" w:themeColor="text1"/>
        </w:rPr>
        <w:t xml:space="preserve"> RECURRENTE,</w:t>
      </w:r>
      <w:r w:rsidRPr="00CB1DF6">
        <w:rPr>
          <w:rFonts w:ascii="Palatino Linotype" w:hAnsi="Palatino Linotype"/>
          <w:color w:val="000000" w:themeColor="text1"/>
        </w:rPr>
        <w:t xml:space="preserve"> </w:t>
      </w:r>
      <w:r w:rsidRPr="00CB1DF6">
        <w:rPr>
          <w:rFonts w:ascii="Palatino Linotype" w:hAnsi="Palatino Linotype" w:cs="Arial"/>
          <w:color w:val="000000" w:themeColor="text1"/>
        </w:rPr>
        <w:t xml:space="preserve">en contra de las respuestas del </w:t>
      </w:r>
      <w:r w:rsidRPr="00CB1DF6">
        <w:rPr>
          <w:rFonts w:ascii="Palatino Linotype" w:hAnsi="Palatino Linotype" w:cs="Arial"/>
          <w:b/>
          <w:color w:val="000000" w:themeColor="text1"/>
        </w:rPr>
        <w:t xml:space="preserve">Ayuntamiento de </w:t>
      </w:r>
      <w:r w:rsidR="002D2497" w:rsidRPr="00CB1DF6">
        <w:rPr>
          <w:rFonts w:ascii="Palatino Linotype" w:hAnsi="Palatino Linotype" w:cs="Arial"/>
          <w:b/>
          <w:color w:val="000000" w:themeColor="text1"/>
        </w:rPr>
        <w:t>Ixtapan de la Sal</w:t>
      </w:r>
      <w:r w:rsidRPr="00CB1DF6">
        <w:rPr>
          <w:rFonts w:ascii="Palatino Linotype" w:hAnsi="Palatino Linotype" w:cs="Arial"/>
          <w:b/>
          <w:color w:val="000000" w:themeColor="text1"/>
        </w:rPr>
        <w:t xml:space="preserve">, </w:t>
      </w:r>
      <w:r w:rsidRPr="00CB1DF6">
        <w:rPr>
          <w:rFonts w:ascii="Palatino Linotype" w:hAnsi="Palatino Linotype" w:cs="Arial"/>
          <w:color w:val="000000" w:themeColor="text1"/>
        </w:rPr>
        <w:t xml:space="preserve">en lo sucesivo </w:t>
      </w:r>
      <w:r w:rsidRPr="00CB1DF6">
        <w:rPr>
          <w:rFonts w:ascii="Palatino Linotype" w:hAnsi="Palatino Linotype" w:cs="Arial"/>
          <w:b/>
          <w:color w:val="000000" w:themeColor="text1"/>
        </w:rPr>
        <w:t xml:space="preserve">EL SUJETO OBLIGADO, </w:t>
      </w:r>
      <w:r w:rsidRPr="00CB1DF6">
        <w:rPr>
          <w:rFonts w:ascii="Palatino Linotype" w:hAnsi="Palatino Linotype" w:cs="Arial"/>
          <w:color w:val="000000" w:themeColor="text1"/>
        </w:rPr>
        <w:t>se procede a dictar la presente resolución con base en lo siguiente:</w:t>
      </w:r>
    </w:p>
    <w:p w14:paraId="77D44556" w14:textId="77777777" w:rsidR="00754EF0" w:rsidRPr="00CB1DF6" w:rsidRDefault="00754EF0" w:rsidP="00754EF0">
      <w:pPr>
        <w:jc w:val="center"/>
        <w:rPr>
          <w:rFonts w:ascii="Palatino Linotype" w:hAnsi="Palatino Linotype" w:cs="Arial"/>
          <w:b/>
          <w:bCs/>
          <w:color w:val="000000" w:themeColor="text1"/>
          <w:spacing w:val="60"/>
          <w:lang w:val="es-ES_tradnl"/>
        </w:rPr>
      </w:pPr>
    </w:p>
    <w:p w14:paraId="2574E6A9" w14:textId="77777777" w:rsidR="00754EF0" w:rsidRPr="00CB1DF6" w:rsidRDefault="00754EF0" w:rsidP="00754EF0">
      <w:pPr>
        <w:jc w:val="center"/>
        <w:rPr>
          <w:rFonts w:ascii="Palatino Linotype" w:hAnsi="Palatino Linotype" w:cs="Arial"/>
          <w:b/>
          <w:bCs/>
          <w:color w:val="000000" w:themeColor="text1"/>
          <w:spacing w:val="60"/>
          <w:sz w:val="28"/>
          <w:lang w:val="es-ES_tradnl"/>
        </w:rPr>
      </w:pPr>
      <w:r w:rsidRPr="00CB1DF6">
        <w:rPr>
          <w:rFonts w:ascii="Palatino Linotype" w:hAnsi="Palatino Linotype" w:cs="Arial"/>
          <w:b/>
          <w:bCs/>
          <w:color w:val="000000" w:themeColor="text1"/>
          <w:spacing w:val="60"/>
          <w:sz w:val="28"/>
          <w:lang w:val="es-ES_tradnl"/>
        </w:rPr>
        <w:t>RESULTANDO</w:t>
      </w:r>
    </w:p>
    <w:p w14:paraId="10C1A2F6" w14:textId="77777777" w:rsidR="00754EF0" w:rsidRDefault="00754EF0" w:rsidP="00754EF0">
      <w:pPr>
        <w:jc w:val="center"/>
        <w:rPr>
          <w:rFonts w:ascii="Palatino Linotype" w:hAnsi="Palatino Linotype" w:cs="Arial"/>
          <w:b/>
          <w:bCs/>
          <w:color w:val="000000" w:themeColor="text1"/>
          <w:spacing w:val="60"/>
          <w:lang w:val="es-ES_tradnl"/>
        </w:rPr>
      </w:pPr>
    </w:p>
    <w:p w14:paraId="6F95685E" w14:textId="41266383" w:rsidR="00754EF0" w:rsidRPr="00CB1DF6" w:rsidRDefault="00754EF0" w:rsidP="002D2497">
      <w:pPr>
        <w:spacing w:line="360" w:lineRule="auto"/>
        <w:jc w:val="both"/>
        <w:rPr>
          <w:rFonts w:ascii="Palatino Linotype" w:hAnsi="Palatino Linotype" w:cs="Arial"/>
          <w:b/>
          <w:color w:val="000000" w:themeColor="text1"/>
        </w:rPr>
      </w:pPr>
      <w:r w:rsidRPr="00CB1DF6">
        <w:rPr>
          <w:rFonts w:ascii="Palatino Linotype" w:hAnsi="Palatino Linotype" w:cs="Arial"/>
          <w:b/>
          <w:color w:val="000000" w:themeColor="text1"/>
          <w:sz w:val="28"/>
          <w:szCs w:val="28"/>
        </w:rPr>
        <w:t>I.</w:t>
      </w:r>
      <w:r w:rsidRPr="00CB1DF6">
        <w:rPr>
          <w:rFonts w:ascii="Palatino Linotype" w:hAnsi="Palatino Linotype" w:cs="Arial"/>
          <w:b/>
          <w:color w:val="000000" w:themeColor="text1"/>
        </w:rPr>
        <w:t xml:space="preserve"> </w:t>
      </w:r>
      <w:r w:rsidRPr="00CB1DF6">
        <w:rPr>
          <w:rFonts w:ascii="Palatino Linotype" w:hAnsi="Palatino Linotype" w:cs="Arial"/>
          <w:color w:val="000000" w:themeColor="text1"/>
        </w:rPr>
        <w:t xml:space="preserve">En fecha </w:t>
      </w:r>
      <w:r w:rsidR="00162DD8">
        <w:rPr>
          <w:rFonts w:ascii="Palatino Linotype" w:hAnsi="Palatino Linotype" w:cs="Arial"/>
          <w:color w:val="000000" w:themeColor="text1"/>
        </w:rPr>
        <w:t xml:space="preserve">diecisiete, dieciocho, diecinueve y veintinueve de </w:t>
      </w:r>
      <w:r w:rsidR="002D2497" w:rsidRPr="00CB1DF6">
        <w:rPr>
          <w:rFonts w:ascii="Palatino Linotype" w:hAnsi="Palatino Linotype" w:cs="Arial"/>
          <w:color w:val="000000" w:themeColor="text1"/>
        </w:rPr>
        <w:t>junio</w:t>
      </w:r>
      <w:r w:rsidR="00162DD8">
        <w:rPr>
          <w:rFonts w:ascii="Palatino Linotype" w:hAnsi="Palatino Linotype" w:cs="Arial"/>
          <w:color w:val="000000" w:themeColor="text1"/>
        </w:rPr>
        <w:t xml:space="preserve">; así como nueve y catorce de julio </w:t>
      </w:r>
      <w:r w:rsidR="008B60A1" w:rsidRPr="00CB1DF6">
        <w:rPr>
          <w:rFonts w:ascii="Palatino Linotype" w:hAnsi="Palatino Linotype" w:cs="Arial"/>
          <w:color w:val="000000" w:themeColor="text1"/>
        </w:rPr>
        <w:t>d</w:t>
      </w:r>
      <w:r w:rsidRPr="00CB1DF6">
        <w:rPr>
          <w:rFonts w:ascii="Palatino Linotype" w:hAnsi="Palatino Linotype" w:cs="Arial"/>
          <w:color w:val="000000" w:themeColor="text1"/>
        </w:rPr>
        <w:t xml:space="preserve">e dos mil veinte, </w:t>
      </w:r>
      <w:r w:rsidR="002D2497" w:rsidRPr="00CB1DF6">
        <w:rPr>
          <w:rFonts w:ascii="Palatino Linotype" w:hAnsi="Palatino Linotype" w:cs="Arial"/>
          <w:b/>
          <w:color w:val="000000" w:themeColor="text1"/>
        </w:rPr>
        <w:t>LA</w:t>
      </w:r>
      <w:r w:rsidRPr="00CB1DF6">
        <w:rPr>
          <w:rFonts w:ascii="Palatino Linotype" w:hAnsi="Palatino Linotype" w:cs="Arial"/>
          <w:b/>
          <w:color w:val="000000" w:themeColor="text1"/>
        </w:rPr>
        <w:t xml:space="preserve"> RECURRENTE</w:t>
      </w:r>
      <w:r w:rsidRPr="00CB1DF6">
        <w:rPr>
          <w:rFonts w:ascii="Palatino Linotype" w:hAnsi="Palatino Linotype" w:cs="Arial"/>
          <w:color w:val="000000" w:themeColor="text1"/>
        </w:rPr>
        <w:t xml:space="preserve"> presentó a través del Sistema de Acceso a la Información Mexiquense, en lo subsecuente </w:t>
      </w:r>
      <w:r w:rsidRPr="00CB1DF6">
        <w:rPr>
          <w:rFonts w:ascii="Palatino Linotype" w:hAnsi="Palatino Linotype" w:cs="Arial"/>
          <w:b/>
          <w:color w:val="000000" w:themeColor="text1"/>
        </w:rPr>
        <w:t>EL SAIMEX</w:t>
      </w:r>
      <w:r w:rsidRPr="00CB1DF6">
        <w:rPr>
          <w:rFonts w:ascii="Palatino Linotype" w:hAnsi="Palatino Linotype" w:cs="Arial"/>
          <w:color w:val="000000" w:themeColor="text1"/>
        </w:rPr>
        <w:t xml:space="preserve"> ante </w:t>
      </w:r>
      <w:r w:rsidRPr="00CB1DF6">
        <w:rPr>
          <w:rFonts w:ascii="Palatino Linotype" w:hAnsi="Palatino Linotype" w:cs="Arial"/>
          <w:b/>
          <w:color w:val="000000" w:themeColor="text1"/>
        </w:rPr>
        <w:t>EL SUJETO OBLIGADO</w:t>
      </w:r>
      <w:r w:rsidRPr="00CB1DF6">
        <w:rPr>
          <w:rFonts w:ascii="Palatino Linotype" w:hAnsi="Palatino Linotype" w:cs="Arial"/>
          <w:color w:val="000000" w:themeColor="text1"/>
        </w:rPr>
        <w:t xml:space="preserve">, </w:t>
      </w:r>
      <w:r w:rsidRPr="00CB1DF6">
        <w:rPr>
          <w:rFonts w:ascii="Palatino Linotype" w:hAnsi="Palatino Linotype"/>
          <w:color w:val="000000" w:themeColor="text1"/>
        </w:rPr>
        <w:t xml:space="preserve">las solicitudes de acceso a información pública, mediante las cuales solicitó lo </w:t>
      </w:r>
      <w:r w:rsidRPr="00CB1DF6">
        <w:rPr>
          <w:rFonts w:ascii="Palatino Linotype" w:hAnsi="Palatino Linotype" w:cs="Arial"/>
          <w:color w:val="000000" w:themeColor="text1"/>
        </w:rPr>
        <w:t>siguiente</w:t>
      </w:r>
      <w:r w:rsidRPr="00CB1DF6">
        <w:rPr>
          <w:rFonts w:ascii="Palatino Linotype" w:hAnsi="Palatino Linotype"/>
          <w:color w:val="000000" w:themeColor="text1"/>
        </w:rPr>
        <w:t>:</w:t>
      </w:r>
    </w:p>
    <w:p w14:paraId="51D1D668" w14:textId="77777777" w:rsidR="00754EF0" w:rsidRDefault="00754EF0" w:rsidP="00754EF0">
      <w:pPr>
        <w:jc w:val="both"/>
        <w:rPr>
          <w:rFonts w:ascii="Palatino Linotype" w:hAnsi="Palatino Linotype"/>
          <w:b/>
          <w:color w:val="000000" w:themeColor="text1"/>
        </w:rPr>
      </w:pPr>
    </w:p>
    <w:tbl>
      <w:tblPr>
        <w:tblW w:w="9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92"/>
        <w:gridCol w:w="6862"/>
      </w:tblGrid>
      <w:tr w:rsidR="00162DD8" w:rsidRPr="00162DD8" w14:paraId="640D75C9" w14:textId="77777777" w:rsidTr="00162DD8">
        <w:trPr>
          <w:trHeight w:val="553"/>
          <w:tblHeader/>
        </w:trPr>
        <w:tc>
          <w:tcPr>
            <w:tcW w:w="2293" w:type="dxa"/>
            <w:shd w:val="pct12" w:color="auto" w:fill="auto"/>
            <w:noWrap/>
            <w:vAlign w:val="center"/>
          </w:tcPr>
          <w:p w14:paraId="1939BF8B" w14:textId="77777777" w:rsidR="00162DD8" w:rsidRPr="00162DD8" w:rsidRDefault="00162DD8" w:rsidP="00162DD8">
            <w:pPr>
              <w:jc w:val="center"/>
              <w:rPr>
                <w:rFonts w:ascii="Palatino Linotype" w:hAnsi="Palatino Linotype"/>
                <w:b/>
                <w:color w:val="000000"/>
                <w:sz w:val="22"/>
                <w:szCs w:val="22"/>
              </w:rPr>
            </w:pPr>
            <w:r w:rsidRPr="00162DD8">
              <w:rPr>
                <w:rFonts w:ascii="Palatino Linotype" w:hAnsi="Palatino Linotype"/>
                <w:b/>
                <w:color w:val="000000"/>
                <w:sz w:val="22"/>
                <w:szCs w:val="22"/>
              </w:rPr>
              <w:t>Número de solicitud</w:t>
            </w:r>
          </w:p>
        </w:tc>
        <w:tc>
          <w:tcPr>
            <w:tcW w:w="6986" w:type="dxa"/>
            <w:shd w:val="pct12" w:color="auto" w:fill="auto"/>
            <w:noWrap/>
            <w:vAlign w:val="center"/>
          </w:tcPr>
          <w:p w14:paraId="5775FA3A" w14:textId="77777777" w:rsidR="00162DD8" w:rsidRPr="00162DD8" w:rsidRDefault="00162DD8" w:rsidP="00162DD8">
            <w:pPr>
              <w:jc w:val="center"/>
              <w:rPr>
                <w:rFonts w:ascii="Palatino Linotype" w:hAnsi="Palatino Linotype"/>
                <w:b/>
                <w:color w:val="000000"/>
                <w:sz w:val="22"/>
                <w:szCs w:val="22"/>
              </w:rPr>
            </w:pPr>
            <w:r w:rsidRPr="00162DD8">
              <w:rPr>
                <w:rFonts w:ascii="Palatino Linotype" w:hAnsi="Palatino Linotype"/>
                <w:b/>
                <w:color w:val="000000"/>
                <w:sz w:val="22"/>
                <w:szCs w:val="22"/>
              </w:rPr>
              <w:t>Contenido de la solicitud</w:t>
            </w:r>
          </w:p>
        </w:tc>
      </w:tr>
      <w:tr w:rsidR="00162DD8" w:rsidRPr="00162DD8" w14:paraId="0209178C" w14:textId="77777777" w:rsidTr="00162DD8">
        <w:trPr>
          <w:trHeight w:val="841"/>
        </w:trPr>
        <w:tc>
          <w:tcPr>
            <w:tcW w:w="2293" w:type="dxa"/>
            <w:shd w:val="clear" w:color="auto" w:fill="auto"/>
            <w:noWrap/>
            <w:vAlign w:val="center"/>
            <w:hideMark/>
          </w:tcPr>
          <w:p w14:paraId="736C7D61" w14:textId="77777777" w:rsidR="00162DD8" w:rsidRPr="00162DD8" w:rsidRDefault="00162DD8" w:rsidP="00162DD8">
            <w:pPr>
              <w:rPr>
                <w:rFonts w:ascii="Palatino Linotype" w:hAnsi="Palatino Linotype"/>
                <w:b/>
                <w:color w:val="000000"/>
                <w:sz w:val="22"/>
                <w:szCs w:val="22"/>
              </w:rPr>
            </w:pPr>
            <w:r w:rsidRPr="00162DD8">
              <w:rPr>
                <w:rFonts w:ascii="Palatino Linotype" w:hAnsi="Palatino Linotype"/>
                <w:b/>
                <w:color w:val="000000"/>
                <w:sz w:val="22"/>
                <w:szCs w:val="22"/>
              </w:rPr>
              <w:t>01238/IXTASAL/IP/2020</w:t>
            </w:r>
          </w:p>
        </w:tc>
        <w:tc>
          <w:tcPr>
            <w:tcW w:w="6986" w:type="dxa"/>
            <w:shd w:val="clear" w:color="auto" w:fill="auto"/>
            <w:noWrap/>
            <w:vAlign w:val="bottom"/>
            <w:hideMark/>
          </w:tcPr>
          <w:p w14:paraId="2412D884" w14:textId="1AF67584" w:rsidR="00162DD8" w:rsidRPr="00162DD8" w:rsidRDefault="00CC7F8C" w:rsidP="00162DD8">
            <w:pPr>
              <w:jc w:val="both"/>
              <w:rPr>
                <w:rFonts w:ascii="Palatino Linotype" w:hAnsi="Palatino Linotype"/>
                <w:color w:val="000000"/>
                <w:sz w:val="22"/>
                <w:szCs w:val="22"/>
              </w:rPr>
            </w:pPr>
            <w:r>
              <w:rPr>
                <w:rFonts w:ascii="Palatino Linotype" w:hAnsi="Palatino Linotype"/>
                <w:color w:val="000000"/>
                <w:sz w:val="22"/>
                <w:szCs w:val="22"/>
              </w:rPr>
              <w:t>“</w:t>
            </w:r>
            <w:r w:rsidR="00162DD8" w:rsidRPr="00162DD8">
              <w:rPr>
                <w:rFonts w:ascii="Palatino Linotype" w:hAnsi="Palatino Linotype"/>
                <w:color w:val="000000"/>
                <w:sz w:val="22"/>
                <w:szCs w:val="22"/>
              </w:rPr>
              <w:t xml:space="preserve">Toda la documentación emitida por el contralor municipal en el año 2020, con relación al programa presupuestario denominado </w:t>
            </w:r>
            <w:r w:rsidR="00162DD8" w:rsidRPr="00162DD8">
              <w:rPr>
                <w:rFonts w:ascii="Palatino Linotype" w:hAnsi="Palatino Linotype"/>
                <w:color w:val="000000"/>
                <w:sz w:val="22"/>
                <w:szCs w:val="22"/>
              </w:rPr>
              <w:lastRenderedPageBreak/>
              <w:t xml:space="preserve">"prevención y combate a la </w:t>
            </w:r>
            <w:r>
              <w:rPr>
                <w:rFonts w:ascii="Palatino Linotype" w:hAnsi="Palatino Linotype"/>
                <w:color w:val="000000"/>
                <w:sz w:val="22"/>
                <w:szCs w:val="22"/>
              </w:rPr>
              <w:t xml:space="preserve">corrupción", o su equivalente.” (sic) </w:t>
            </w:r>
          </w:p>
        </w:tc>
      </w:tr>
      <w:tr w:rsidR="00162DD8" w:rsidRPr="00162DD8" w14:paraId="5FE1057C" w14:textId="77777777" w:rsidTr="00162DD8">
        <w:trPr>
          <w:trHeight w:val="606"/>
        </w:trPr>
        <w:tc>
          <w:tcPr>
            <w:tcW w:w="2293" w:type="dxa"/>
            <w:shd w:val="clear" w:color="auto" w:fill="auto"/>
            <w:noWrap/>
            <w:vAlign w:val="center"/>
            <w:hideMark/>
          </w:tcPr>
          <w:p w14:paraId="31D9164D" w14:textId="77777777" w:rsidR="00162DD8" w:rsidRPr="00162DD8" w:rsidRDefault="00162DD8" w:rsidP="00162DD8">
            <w:pPr>
              <w:rPr>
                <w:rFonts w:ascii="Palatino Linotype" w:hAnsi="Palatino Linotype"/>
                <w:b/>
                <w:color w:val="000000"/>
                <w:sz w:val="22"/>
                <w:szCs w:val="22"/>
              </w:rPr>
            </w:pPr>
            <w:r w:rsidRPr="00162DD8">
              <w:rPr>
                <w:rFonts w:ascii="Palatino Linotype" w:hAnsi="Palatino Linotype"/>
                <w:b/>
                <w:color w:val="000000"/>
                <w:sz w:val="22"/>
                <w:szCs w:val="22"/>
              </w:rPr>
              <w:lastRenderedPageBreak/>
              <w:t>01235/IXTASAL/IP/2020</w:t>
            </w:r>
          </w:p>
        </w:tc>
        <w:tc>
          <w:tcPr>
            <w:tcW w:w="6986" w:type="dxa"/>
            <w:shd w:val="clear" w:color="auto" w:fill="auto"/>
            <w:noWrap/>
            <w:vAlign w:val="bottom"/>
            <w:hideMark/>
          </w:tcPr>
          <w:p w14:paraId="7039438A" w14:textId="681DF3C8" w:rsidR="00162DD8" w:rsidRPr="00162DD8" w:rsidRDefault="00CC7F8C" w:rsidP="00162DD8">
            <w:pPr>
              <w:jc w:val="both"/>
              <w:rPr>
                <w:rFonts w:ascii="Palatino Linotype" w:hAnsi="Palatino Linotype"/>
                <w:color w:val="000000"/>
                <w:sz w:val="22"/>
                <w:szCs w:val="22"/>
              </w:rPr>
            </w:pPr>
            <w:r>
              <w:rPr>
                <w:rFonts w:ascii="Palatino Linotype" w:hAnsi="Palatino Linotype"/>
                <w:color w:val="000000"/>
                <w:sz w:val="22"/>
                <w:szCs w:val="22"/>
              </w:rPr>
              <w:t>“</w:t>
            </w:r>
            <w:r w:rsidR="00162DD8" w:rsidRPr="00162DD8">
              <w:rPr>
                <w:rFonts w:ascii="Palatino Linotype" w:hAnsi="Palatino Linotype"/>
                <w:color w:val="000000"/>
                <w:sz w:val="22"/>
                <w:szCs w:val="22"/>
              </w:rPr>
              <w:t>Todos los oficios emitidos durante el año 2020 por la unidad de transparencia o su equivale</w:t>
            </w:r>
            <w:r>
              <w:rPr>
                <w:rFonts w:ascii="Palatino Linotype" w:hAnsi="Palatino Linotype"/>
                <w:color w:val="000000"/>
                <w:sz w:val="22"/>
                <w:szCs w:val="22"/>
              </w:rPr>
              <w:t xml:space="preserve">nte, con corte al 15 de julio.” (sic) </w:t>
            </w:r>
          </w:p>
        </w:tc>
      </w:tr>
      <w:tr w:rsidR="00162DD8" w:rsidRPr="00162DD8" w14:paraId="647E9093" w14:textId="77777777" w:rsidTr="00162DD8">
        <w:trPr>
          <w:trHeight w:val="558"/>
        </w:trPr>
        <w:tc>
          <w:tcPr>
            <w:tcW w:w="2293" w:type="dxa"/>
            <w:shd w:val="clear" w:color="auto" w:fill="auto"/>
            <w:noWrap/>
            <w:vAlign w:val="center"/>
            <w:hideMark/>
          </w:tcPr>
          <w:p w14:paraId="569C45BB" w14:textId="77777777" w:rsidR="00162DD8" w:rsidRPr="00162DD8" w:rsidRDefault="00162DD8" w:rsidP="00162DD8">
            <w:pPr>
              <w:rPr>
                <w:rFonts w:ascii="Palatino Linotype" w:hAnsi="Palatino Linotype"/>
                <w:b/>
                <w:color w:val="000000"/>
                <w:sz w:val="22"/>
                <w:szCs w:val="22"/>
              </w:rPr>
            </w:pPr>
            <w:r w:rsidRPr="00162DD8">
              <w:rPr>
                <w:rFonts w:ascii="Palatino Linotype" w:hAnsi="Palatino Linotype"/>
                <w:b/>
                <w:color w:val="000000"/>
                <w:sz w:val="22"/>
                <w:szCs w:val="22"/>
              </w:rPr>
              <w:t>01234/IXTASAL/IP/2020</w:t>
            </w:r>
          </w:p>
        </w:tc>
        <w:tc>
          <w:tcPr>
            <w:tcW w:w="6986" w:type="dxa"/>
            <w:shd w:val="clear" w:color="auto" w:fill="auto"/>
            <w:noWrap/>
            <w:vAlign w:val="bottom"/>
            <w:hideMark/>
          </w:tcPr>
          <w:p w14:paraId="442BEF0D" w14:textId="591E370A" w:rsidR="00162DD8" w:rsidRPr="00162DD8" w:rsidRDefault="00CC7F8C" w:rsidP="00162DD8">
            <w:pPr>
              <w:jc w:val="both"/>
              <w:rPr>
                <w:rFonts w:ascii="Palatino Linotype" w:hAnsi="Palatino Linotype"/>
                <w:color w:val="000000"/>
                <w:sz w:val="22"/>
                <w:szCs w:val="22"/>
              </w:rPr>
            </w:pPr>
            <w:r>
              <w:rPr>
                <w:rFonts w:ascii="Palatino Linotype" w:hAnsi="Palatino Linotype"/>
                <w:color w:val="000000"/>
                <w:sz w:val="22"/>
                <w:szCs w:val="22"/>
              </w:rPr>
              <w:t>“</w:t>
            </w:r>
            <w:r w:rsidR="00162DD8" w:rsidRPr="00162DD8">
              <w:rPr>
                <w:rFonts w:ascii="Palatino Linotype" w:hAnsi="Palatino Linotype"/>
                <w:color w:val="000000"/>
                <w:sz w:val="22"/>
                <w:szCs w:val="22"/>
              </w:rPr>
              <w:t>Todos los oficios emitidos durante el año 2019 por la unidad de t</w:t>
            </w:r>
            <w:r>
              <w:rPr>
                <w:rFonts w:ascii="Palatino Linotype" w:hAnsi="Palatino Linotype"/>
                <w:color w:val="000000"/>
                <w:sz w:val="22"/>
                <w:szCs w:val="22"/>
              </w:rPr>
              <w:t xml:space="preserve">ransparencia o su equivalente.” (sic) </w:t>
            </w:r>
          </w:p>
        </w:tc>
      </w:tr>
      <w:tr w:rsidR="00162DD8" w:rsidRPr="00162DD8" w14:paraId="696030DB" w14:textId="77777777" w:rsidTr="00162DD8">
        <w:trPr>
          <w:trHeight w:val="1695"/>
        </w:trPr>
        <w:tc>
          <w:tcPr>
            <w:tcW w:w="2293" w:type="dxa"/>
            <w:shd w:val="clear" w:color="auto" w:fill="auto"/>
            <w:noWrap/>
            <w:vAlign w:val="center"/>
            <w:hideMark/>
          </w:tcPr>
          <w:p w14:paraId="667D42D9" w14:textId="77777777" w:rsidR="00162DD8" w:rsidRPr="00162DD8" w:rsidRDefault="00162DD8" w:rsidP="00162DD8">
            <w:pPr>
              <w:rPr>
                <w:rFonts w:ascii="Palatino Linotype" w:hAnsi="Palatino Linotype"/>
                <w:b/>
                <w:color w:val="000000"/>
                <w:sz w:val="22"/>
                <w:szCs w:val="22"/>
              </w:rPr>
            </w:pPr>
            <w:r w:rsidRPr="00162DD8">
              <w:rPr>
                <w:rFonts w:ascii="Palatino Linotype" w:hAnsi="Palatino Linotype"/>
                <w:b/>
                <w:color w:val="000000"/>
                <w:sz w:val="22"/>
                <w:szCs w:val="22"/>
              </w:rPr>
              <w:t>01233/IXTASAL/IP/2020</w:t>
            </w:r>
          </w:p>
        </w:tc>
        <w:tc>
          <w:tcPr>
            <w:tcW w:w="6986" w:type="dxa"/>
            <w:shd w:val="clear" w:color="auto" w:fill="auto"/>
            <w:noWrap/>
            <w:vAlign w:val="bottom"/>
            <w:hideMark/>
          </w:tcPr>
          <w:p w14:paraId="6E7A6ACD" w14:textId="51A7D607" w:rsidR="00162DD8" w:rsidRPr="00162DD8" w:rsidRDefault="00CC7F8C" w:rsidP="00162DD8">
            <w:pPr>
              <w:jc w:val="both"/>
              <w:rPr>
                <w:rFonts w:ascii="Palatino Linotype" w:hAnsi="Palatino Linotype"/>
                <w:color w:val="000000"/>
                <w:sz w:val="22"/>
                <w:szCs w:val="22"/>
              </w:rPr>
            </w:pPr>
            <w:r>
              <w:rPr>
                <w:rFonts w:ascii="Palatino Linotype" w:hAnsi="Palatino Linotype"/>
                <w:color w:val="000000"/>
                <w:sz w:val="22"/>
                <w:szCs w:val="22"/>
              </w:rPr>
              <w:t>“</w:t>
            </w:r>
            <w:r w:rsidR="00162DD8" w:rsidRPr="00162DD8">
              <w:rPr>
                <w:rFonts w:ascii="Palatino Linotype" w:hAnsi="Palatino Linotype"/>
                <w:color w:val="000000"/>
                <w:sz w:val="22"/>
                <w:szCs w:val="22"/>
              </w:rPr>
              <w:t>Todos los oficios, actas de apertura de propuestas, de fallo y en general cualquier documento emitido por el comité interno de obra pública en el año 2020, en cualquiera de las modalidades de adjudicación de contratos, sea adjudicación directa, invitación restringida o licitación pública, incluyendo el expediente único del proceso con toda la documenta</w:t>
            </w:r>
            <w:r>
              <w:rPr>
                <w:rFonts w:ascii="Palatino Linotype" w:hAnsi="Palatino Linotype"/>
                <w:color w:val="000000"/>
                <w:sz w:val="22"/>
                <w:szCs w:val="22"/>
              </w:rPr>
              <w:t>ción de cada una de sus fases.” (sic)</w:t>
            </w:r>
          </w:p>
        </w:tc>
      </w:tr>
      <w:tr w:rsidR="00162DD8" w:rsidRPr="00162DD8" w14:paraId="5B6F7E6A" w14:textId="77777777" w:rsidTr="00162DD8">
        <w:trPr>
          <w:trHeight w:val="579"/>
        </w:trPr>
        <w:tc>
          <w:tcPr>
            <w:tcW w:w="2293" w:type="dxa"/>
            <w:shd w:val="clear" w:color="auto" w:fill="auto"/>
            <w:noWrap/>
            <w:vAlign w:val="center"/>
            <w:hideMark/>
          </w:tcPr>
          <w:p w14:paraId="2A3F4176" w14:textId="77777777" w:rsidR="00162DD8" w:rsidRPr="00162DD8" w:rsidRDefault="00162DD8" w:rsidP="00162DD8">
            <w:pPr>
              <w:rPr>
                <w:rFonts w:ascii="Palatino Linotype" w:hAnsi="Palatino Linotype"/>
                <w:b/>
                <w:color w:val="000000"/>
                <w:sz w:val="22"/>
                <w:szCs w:val="22"/>
              </w:rPr>
            </w:pPr>
            <w:r w:rsidRPr="00162DD8">
              <w:rPr>
                <w:rFonts w:ascii="Palatino Linotype" w:hAnsi="Palatino Linotype"/>
                <w:b/>
                <w:color w:val="000000"/>
                <w:sz w:val="22"/>
                <w:szCs w:val="22"/>
              </w:rPr>
              <w:t>01228/IXTASAL/IP/2020</w:t>
            </w:r>
          </w:p>
        </w:tc>
        <w:tc>
          <w:tcPr>
            <w:tcW w:w="6986" w:type="dxa"/>
            <w:shd w:val="clear" w:color="auto" w:fill="auto"/>
            <w:noWrap/>
            <w:vAlign w:val="bottom"/>
            <w:hideMark/>
          </w:tcPr>
          <w:p w14:paraId="57BF2807" w14:textId="05D71622" w:rsidR="00162DD8" w:rsidRPr="00162DD8" w:rsidRDefault="00CC7F8C" w:rsidP="00162DD8">
            <w:pPr>
              <w:jc w:val="both"/>
              <w:rPr>
                <w:rFonts w:ascii="Palatino Linotype" w:hAnsi="Palatino Linotype"/>
                <w:color w:val="000000"/>
                <w:sz w:val="22"/>
                <w:szCs w:val="22"/>
              </w:rPr>
            </w:pPr>
            <w:r>
              <w:rPr>
                <w:rFonts w:ascii="Palatino Linotype" w:hAnsi="Palatino Linotype"/>
                <w:color w:val="000000"/>
                <w:sz w:val="22"/>
                <w:szCs w:val="22"/>
              </w:rPr>
              <w:t>“</w:t>
            </w:r>
            <w:r w:rsidR="00162DD8" w:rsidRPr="00162DD8">
              <w:rPr>
                <w:rFonts w:ascii="Palatino Linotype" w:hAnsi="Palatino Linotype"/>
                <w:color w:val="000000"/>
                <w:sz w:val="22"/>
                <w:szCs w:val="22"/>
              </w:rPr>
              <w:t>Todos los informes emitidos por el departamento de ingresos o su equivalente en el año 2</w:t>
            </w:r>
            <w:r>
              <w:rPr>
                <w:rFonts w:ascii="Palatino Linotype" w:hAnsi="Palatino Linotype"/>
                <w:color w:val="000000"/>
                <w:sz w:val="22"/>
                <w:szCs w:val="22"/>
              </w:rPr>
              <w:t xml:space="preserve">020, con corte al 15 de julio.” (sic) </w:t>
            </w:r>
            <w:r w:rsidR="00162DD8" w:rsidRPr="00162DD8">
              <w:rPr>
                <w:rFonts w:ascii="Palatino Linotype" w:hAnsi="Palatino Linotype"/>
                <w:color w:val="000000"/>
                <w:sz w:val="22"/>
                <w:szCs w:val="22"/>
              </w:rPr>
              <w:t xml:space="preserve"> </w:t>
            </w:r>
          </w:p>
        </w:tc>
      </w:tr>
      <w:tr w:rsidR="00162DD8" w:rsidRPr="00162DD8" w14:paraId="0227FEE9" w14:textId="77777777" w:rsidTr="00162DD8">
        <w:trPr>
          <w:trHeight w:val="545"/>
        </w:trPr>
        <w:tc>
          <w:tcPr>
            <w:tcW w:w="2293" w:type="dxa"/>
            <w:shd w:val="clear" w:color="auto" w:fill="auto"/>
            <w:noWrap/>
            <w:vAlign w:val="center"/>
            <w:hideMark/>
          </w:tcPr>
          <w:p w14:paraId="5F519B99" w14:textId="77777777" w:rsidR="00162DD8" w:rsidRPr="00162DD8" w:rsidRDefault="00162DD8" w:rsidP="00162DD8">
            <w:pPr>
              <w:rPr>
                <w:rFonts w:ascii="Palatino Linotype" w:hAnsi="Palatino Linotype"/>
                <w:b/>
                <w:color w:val="000000"/>
                <w:sz w:val="22"/>
                <w:szCs w:val="22"/>
              </w:rPr>
            </w:pPr>
            <w:r w:rsidRPr="00162DD8">
              <w:rPr>
                <w:rFonts w:ascii="Palatino Linotype" w:hAnsi="Palatino Linotype"/>
                <w:b/>
                <w:color w:val="000000"/>
                <w:sz w:val="22"/>
                <w:szCs w:val="22"/>
              </w:rPr>
              <w:t>01226/IXTASAL/IP/2020</w:t>
            </w:r>
          </w:p>
        </w:tc>
        <w:tc>
          <w:tcPr>
            <w:tcW w:w="6986" w:type="dxa"/>
            <w:shd w:val="clear" w:color="auto" w:fill="auto"/>
            <w:noWrap/>
            <w:vAlign w:val="bottom"/>
            <w:hideMark/>
          </w:tcPr>
          <w:p w14:paraId="58CB166B" w14:textId="29BDE91B" w:rsidR="00162DD8" w:rsidRPr="00162DD8" w:rsidRDefault="00CC7F8C" w:rsidP="00162DD8">
            <w:pPr>
              <w:jc w:val="both"/>
              <w:rPr>
                <w:rFonts w:ascii="Palatino Linotype" w:hAnsi="Palatino Linotype"/>
                <w:color w:val="000000"/>
                <w:sz w:val="22"/>
                <w:szCs w:val="22"/>
              </w:rPr>
            </w:pPr>
            <w:r>
              <w:rPr>
                <w:rFonts w:ascii="Palatino Linotype" w:hAnsi="Palatino Linotype"/>
                <w:color w:val="000000"/>
                <w:sz w:val="22"/>
                <w:szCs w:val="22"/>
              </w:rPr>
              <w:t>“</w:t>
            </w:r>
            <w:r w:rsidR="00162DD8" w:rsidRPr="00162DD8">
              <w:rPr>
                <w:rFonts w:ascii="Palatino Linotype" w:hAnsi="Palatino Linotype"/>
                <w:color w:val="000000"/>
                <w:sz w:val="22"/>
                <w:szCs w:val="22"/>
              </w:rPr>
              <w:t>Todos los oficios y en general cualquier documento recibido en la oficialía calificadora en el año 2020, con corte</w:t>
            </w:r>
            <w:r>
              <w:rPr>
                <w:rFonts w:ascii="Palatino Linotype" w:hAnsi="Palatino Linotype"/>
                <w:color w:val="000000"/>
                <w:sz w:val="22"/>
                <w:szCs w:val="22"/>
              </w:rPr>
              <w:t xml:space="preserve"> al 15 de julio.” (sic)</w:t>
            </w:r>
          </w:p>
        </w:tc>
      </w:tr>
      <w:tr w:rsidR="00162DD8" w:rsidRPr="00162DD8" w14:paraId="77A727DF" w14:textId="77777777" w:rsidTr="00162DD8">
        <w:trPr>
          <w:trHeight w:val="511"/>
        </w:trPr>
        <w:tc>
          <w:tcPr>
            <w:tcW w:w="2293" w:type="dxa"/>
            <w:shd w:val="clear" w:color="auto" w:fill="auto"/>
            <w:noWrap/>
            <w:vAlign w:val="center"/>
            <w:hideMark/>
          </w:tcPr>
          <w:p w14:paraId="536AE3AB" w14:textId="77777777" w:rsidR="00162DD8" w:rsidRPr="00162DD8" w:rsidRDefault="00162DD8" w:rsidP="00162DD8">
            <w:pPr>
              <w:rPr>
                <w:rFonts w:ascii="Palatino Linotype" w:hAnsi="Palatino Linotype"/>
                <w:b/>
                <w:color w:val="000000"/>
                <w:sz w:val="22"/>
                <w:szCs w:val="22"/>
              </w:rPr>
            </w:pPr>
            <w:r w:rsidRPr="00162DD8">
              <w:rPr>
                <w:rFonts w:ascii="Palatino Linotype" w:hAnsi="Palatino Linotype"/>
                <w:b/>
                <w:color w:val="000000"/>
                <w:sz w:val="22"/>
                <w:szCs w:val="22"/>
              </w:rPr>
              <w:t>01225/IXTASAL/IP/2020</w:t>
            </w:r>
          </w:p>
        </w:tc>
        <w:tc>
          <w:tcPr>
            <w:tcW w:w="6986" w:type="dxa"/>
            <w:shd w:val="clear" w:color="auto" w:fill="auto"/>
            <w:noWrap/>
            <w:vAlign w:val="bottom"/>
            <w:hideMark/>
          </w:tcPr>
          <w:p w14:paraId="46AD0BB6" w14:textId="65112BC3" w:rsidR="00162DD8" w:rsidRPr="00162DD8" w:rsidRDefault="00CC7F8C" w:rsidP="00162DD8">
            <w:pPr>
              <w:jc w:val="both"/>
              <w:rPr>
                <w:rFonts w:ascii="Palatino Linotype" w:hAnsi="Palatino Linotype"/>
                <w:color w:val="000000"/>
                <w:sz w:val="22"/>
                <w:szCs w:val="22"/>
              </w:rPr>
            </w:pPr>
            <w:r>
              <w:rPr>
                <w:rFonts w:ascii="Palatino Linotype" w:hAnsi="Palatino Linotype"/>
                <w:color w:val="000000"/>
                <w:sz w:val="22"/>
                <w:szCs w:val="22"/>
              </w:rPr>
              <w:t>“</w:t>
            </w:r>
            <w:r w:rsidR="00162DD8" w:rsidRPr="00162DD8">
              <w:rPr>
                <w:rFonts w:ascii="Palatino Linotype" w:hAnsi="Palatino Linotype"/>
                <w:color w:val="000000"/>
                <w:sz w:val="22"/>
                <w:szCs w:val="22"/>
              </w:rPr>
              <w:t>Todos los oficios y en general cualquier documento recibido en la oficial</w:t>
            </w:r>
            <w:r>
              <w:rPr>
                <w:rFonts w:ascii="Palatino Linotype" w:hAnsi="Palatino Linotype"/>
                <w:color w:val="000000"/>
                <w:sz w:val="22"/>
                <w:szCs w:val="22"/>
              </w:rPr>
              <w:t>ía calificadora en el año 2019” (sic)</w:t>
            </w:r>
          </w:p>
        </w:tc>
      </w:tr>
      <w:tr w:rsidR="00162DD8" w:rsidRPr="00162DD8" w14:paraId="450B6663" w14:textId="77777777" w:rsidTr="00162DD8">
        <w:trPr>
          <w:trHeight w:val="605"/>
        </w:trPr>
        <w:tc>
          <w:tcPr>
            <w:tcW w:w="2293" w:type="dxa"/>
            <w:shd w:val="clear" w:color="auto" w:fill="auto"/>
            <w:noWrap/>
            <w:vAlign w:val="center"/>
            <w:hideMark/>
          </w:tcPr>
          <w:p w14:paraId="62B17F49" w14:textId="77777777" w:rsidR="00162DD8" w:rsidRPr="00162DD8" w:rsidRDefault="00162DD8" w:rsidP="00162DD8">
            <w:pPr>
              <w:rPr>
                <w:rFonts w:ascii="Palatino Linotype" w:hAnsi="Palatino Linotype"/>
                <w:b/>
                <w:color w:val="000000"/>
                <w:sz w:val="22"/>
                <w:szCs w:val="22"/>
              </w:rPr>
            </w:pPr>
            <w:r w:rsidRPr="00162DD8">
              <w:rPr>
                <w:rFonts w:ascii="Palatino Linotype" w:hAnsi="Palatino Linotype"/>
                <w:b/>
                <w:color w:val="000000"/>
                <w:sz w:val="22"/>
                <w:szCs w:val="22"/>
              </w:rPr>
              <w:t>01224/IXTASAL/IP/2020</w:t>
            </w:r>
          </w:p>
        </w:tc>
        <w:tc>
          <w:tcPr>
            <w:tcW w:w="6986" w:type="dxa"/>
            <w:shd w:val="clear" w:color="auto" w:fill="auto"/>
            <w:noWrap/>
            <w:vAlign w:val="bottom"/>
            <w:hideMark/>
          </w:tcPr>
          <w:p w14:paraId="4E6CF54D" w14:textId="6EAF4175" w:rsidR="00162DD8" w:rsidRPr="00162DD8" w:rsidRDefault="00CC7F8C" w:rsidP="00162DD8">
            <w:pPr>
              <w:jc w:val="both"/>
              <w:rPr>
                <w:rFonts w:ascii="Palatino Linotype" w:hAnsi="Palatino Linotype"/>
                <w:color w:val="000000"/>
                <w:sz w:val="22"/>
                <w:szCs w:val="22"/>
              </w:rPr>
            </w:pPr>
            <w:r>
              <w:rPr>
                <w:rFonts w:ascii="Palatino Linotype" w:hAnsi="Palatino Linotype"/>
                <w:color w:val="000000"/>
                <w:sz w:val="22"/>
                <w:szCs w:val="22"/>
              </w:rPr>
              <w:t>“</w:t>
            </w:r>
            <w:r w:rsidR="00162DD8" w:rsidRPr="00162DD8">
              <w:rPr>
                <w:rFonts w:ascii="Palatino Linotype" w:hAnsi="Palatino Linotype"/>
                <w:color w:val="000000"/>
                <w:sz w:val="22"/>
                <w:szCs w:val="22"/>
              </w:rPr>
              <w:t>Todos los oficios y en general cualquier documento emitido por la oficialía calificadora en el año 2</w:t>
            </w:r>
            <w:r>
              <w:rPr>
                <w:rFonts w:ascii="Palatino Linotype" w:hAnsi="Palatino Linotype"/>
                <w:color w:val="000000"/>
                <w:sz w:val="22"/>
                <w:szCs w:val="22"/>
              </w:rPr>
              <w:t>020, con corte al 15 de julio.” (sic)</w:t>
            </w:r>
          </w:p>
        </w:tc>
      </w:tr>
      <w:tr w:rsidR="00162DD8" w:rsidRPr="00162DD8" w14:paraId="32DB47EC" w14:textId="77777777" w:rsidTr="00162DD8">
        <w:trPr>
          <w:trHeight w:val="556"/>
        </w:trPr>
        <w:tc>
          <w:tcPr>
            <w:tcW w:w="2293" w:type="dxa"/>
            <w:shd w:val="clear" w:color="auto" w:fill="auto"/>
            <w:noWrap/>
            <w:vAlign w:val="center"/>
            <w:hideMark/>
          </w:tcPr>
          <w:p w14:paraId="6163AE84" w14:textId="77777777" w:rsidR="00162DD8" w:rsidRPr="00162DD8" w:rsidRDefault="00162DD8" w:rsidP="00162DD8">
            <w:pPr>
              <w:rPr>
                <w:rFonts w:ascii="Palatino Linotype" w:hAnsi="Palatino Linotype"/>
                <w:b/>
                <w:color w:val="000000"/>
                <w:sz w:val="22"/>
                <w:szCs w:val="22"/>
              </w:rPr>
            </w:pPr>
            <w:r w:rsidRPr="00162DD8">
              <w:rPr>
                <w:rFonts w:ascii="Palatino Linotype" w:hAnsi="Palatino Linotype"/>
                <w:b/>
                <w:color w:val="000000"/>
                <w:sz w:val="22"/>
                <w:szCs w:val="22"/>
              </w:rPr>
              <w:t>01223/IXTASAL/IP/2020</w:t>
            </w:r>
          </w:p>
        </w:tc>
        <w:tc>
          <w:tcPr>
            <w:tcW w:w="6986" w:type="dxa"/>
            <w:shd w:val="clear" w:color="auto" w:fill="auto"/>
            <w:noWrap/>
            <w:vAlign w:val="bottom"/>
            <w:hideMark/>
          </w:tcPr>
          <w:p w14:paraId="482AF3E4" w14:textId="2BA0DB93" w:rsidR="00162DD8" w:rsidRPr="00162DD8" w:rsidRDefault="00CC7F8C" w:rsidP="00162DD8">
            <w:pPr>
              <w:jc w:val="both"/>
              <w:rPr>
                <w:rFonts w:ascii="Palatino Linotype" w:hAnsi="Palatino Linotype"/>
                <w:color w:val="000000"/>
                <w:sz w:val="22"/>
                <w:szCs w:val="22"/>
              </w:rPr>
            </w:pPr>
            <w:r>
              <w:rPr>
                <w:rFonts w:ascii="Palatino Linotype" w:hAnsi="Palatino Linotype"/>
                <w:color w:val="000000"/>
                <w:sz w:val="22"/>
                <w:szCs w:val="22"/>
              </w:rPr>
              <w:t>“</w:t>
            </w:r>
            <w:r w:rsidR="00162DD8" w:rsidRPr="00162DD8">
              <w:rPr>
                <w:rFonts w:ascii="Palatino Linotype" w:hAnsi="Palatino Linotype"/>
                <w:color w:val="000000"/>
                <w:sz w:val="22"/>
                <w:szCs w:val="22"/>
              </w:rPr>
              <w:t>Todos los oficios y en general cualquier documento emitido por la oficialí</w:t>
            </w:r>
            <w:r>
              <w:rPr>
                <w:rFonts w:ascii="Palatino Linotype" w:hAnsi="Palatino Linotype"/>
                <w:color w:val="000000"/>
                <w:sz w:val="22"/>
                <w:szCs w:val="22"/>
              </w:rPr>
              <w:t>a calificadora en el año 2019.” (sic)</w:t>
            </w:r>
          </w:p>
        </w:tc>
      </w:tr>
      <w:tr w:rsidR="00162DD8" w:rsidRPr="00162DD8" w14:paraId="649CA3CD" w14:textId="77777777" w:rsidTr="00162DD8">
        <w:trPr>
          <w:trHeight w:val="523"/>
        </w:trPr>
        <w:tc>
          <w:tcPr>
            <w:tcW w:w="2293" w:type="dxa"/>
            <w:shd w:val="clear" w:color="auto" w:fill="auto"/>
            <w:noWrap/>
            <w:vAlign w:val="center"/>
            <w:hideMark/>
          </w:tcPr>
          <w:p w14:paraId="2162F743" w14:textId="77777777" w:rsidR="00162DD8" w:rsidRPr="00162DD8" w:rsidRDefault="00162DD8" w:rsidP="00162DD8">
            <w:pPr>
              <w:rPr>
                <w:rFonts w:ascii="Palatino Linotype" w:hAnsi="Palatino Linotype"/>
                <w:b/>
                <w:color w:val="000000"/>
                <w:sz w:val="22"/>
                <w:szCs w:val="22"/>
              </w:rPr>
            </w:pPr>
            <w:r w:rsidRPr="00162DD8">
              <w:rPr>
                <w:rFonts w:ascii="Palatino Linotype" w:hAnsi="Palatino Linotype"/>
                <w:b/>
                <w:color w:val="000000"/>
                <w:sz w:val="22"/>
                <w:szCs w:val="22"/>
              </w:rPr>
              <w:t>01222/IXTASAL/IP/2020</w:t>
            </w:r>
          </w:p>
        </w:tc>
        <w:tc>
          <w:tcPr>
            <w:tcW w:w="6986" w:type="dxa"/>
            <w:shd w:val="clear" w:color="auto" w:fill="auto"/>
            <w:noWrap/>
            <w:vAlign w:val="bottom"/>
            <w:hideMark/>
          </w:tcPr>
          <w:p w14:paraId="6CB4869A" w14:textId="565F147B" w:rsidR="00162DD8" w:rsidRPr="00162DD8" w:rsidRDefault="00CC7F8C" w:rsidP="00162DD8">
            <w:pPr>
              <w:jc w:val="both"/>
              <w:rPr>
                <w:rFonts w:ascii="Palatino Linotype" w:hAnsi="Palatino Linotype"/>
                <w:color w:val="000000"/>
                <w:sz w:val="22"/>
                <w:szCs w:val="22"/>
              </w:rPr>
            </w:pPr>
            <w:r>
              <w:rPr>
                <w:rFonts w:ascii="Palatino Linotype" w:hAnsi="Palatino Linotype"/>
                <w:color w:val="000000"/>
                <w:sz w:val="22"/>
                <w:szCs w:val="22"/>
              </w:rPr>
              <w:t>“</w:t>
            </w:r>
            <w:r w:rsidR="00162DD8" w:rsidRPr="00162DD8">
              <w:rPr>
                <w:rFonts w:ascii="Palatino Linotype" w:hAnsi="Palatino Linotype"/>
                <w:color w:val="000000"/>
                <w:sz w:val="22"/>
                <w:szCs w:val="22"/>
              </w:rPr>
              <w:t>Todos los oficios emitidos por la oficialía conciliadora en el año 2</w:t>
            </w:r>
            <w:r>
              <w:rPr>
                <w:rFonts w:ascii="Palatino Linotype" w:hAnsi="Palatino Linotype"/>
                <w:color w:val="000000"/>
                <w:sz w:val="22"/>
                <w:szCs w:val="22"/>
              </w:rPr>
              <w:t>020, con corte al 30 de junio.” (sic)</w:t>
            </w:r>
          </w:p>
        </w:tc>
      </w:tr>
      <w:tr w:rsidR="00162DD8" w:rsidRPr="00162DD8" w14:paraId="370EA801" w14:textId="77777777" w:rsidTr="00162DD8">
        <w:trPr>
          <w:trHeight w:val="205"/>
        </w:trPr>
        <w:tc>
          <w:tcPr>
            <w:tcW w:w="2293" w:type="dxa"/>
            <w:shd w:val="clear" w:color="auto" w:fill="auto"/>
            <w:noWrap/>
            <w:vAlign w:val="center"/>
            <w:hideMark/>
          </w:tcPr>
          <w:p w14:paraId="6844D200" w14:textId="77777777" w:rsidR="00162DD8" w:rsidRPr="00162DD8" w:rsidRDefault="00162DD8" w:rsidP="00162DD8">
            <w:pPr>
              <w:rPr>
                <w:rFonts w:ascii="Palatino Linotype" w:hAnsi="Palatino Linotype"/>
                <w:b/>
                <w:color w:val="000000"/>
                <w:sz w:val="22"/>
                <w:szCs w:val="22"/>
              </w:rPr>
            </w:pPr>
            <w:r w:rsidRPr="00162DD8">
              <w:rPr>
                <w:rFonts w:ascii="Palatino Linotype" w:hAnsi="Palatino Linotype"/>
                <w:b/>
                <w:color w:val="000000"/>
                <w:sz w:val="22"/>
                <w:szCs w:val="22"/>
              </w:rPr>
              <w:t>01221/IXTASAL/IP/2020</w:t>
            </w:r>
          </w:p>
        </w:tc>
        <w:tc>
          <w:tcPr>
            <w:tcW w:w="6986" w:type="dxa"/>
            <w:shd w:val="clear" w:color="auto" w:fill="auto"/>
            <w:noWrap/>
            <w:vAlign w:val="bottom"/>
            <w:hideMark/>
          </w:tcPr>
          <w:p w14:paraId="333944BC" w14:textId="1083DE68" w:rsidR="00162DD8" w:rsidRPr="00162DD8" w:rsidRDefault="00CC7F8C" w:rsidP="00162DD8">
            <w:pPr>
              <w:jc w:val="both"/>
              <w:rPr>
                <w:rFonts w:ascii="Palatino Linotype" w:hAnsi="Palatino Linotype"/>
                <w:color w:val="000000"/>
                <w:sz w:val="22"/>
                <w:szCs w:val="22"/>
              </w:rPr>
            </w:pPr>
            <w:r>
              <w:rPr>
                <w:rFonts w:ascii="Palatino Linotype" w:hAnsi="Palatino Linotype"/>
                <w:color w:val="000000"/>
                <w:sz w:val="22"/>
                <w:szCs w:val="22"/>
              </w:rPr>
              <w:t>“</w:t>
            </w:r>
            <w:r w:rsidR="00162DD8" w:rsidRPr="00162DD8">
              <w:rPr>
                <w:rFonts w:ascii="Palatino Linotype" w:hAnsi="Palatino Linotype"/>
                <w:color w:val="000000"/>
                <w:sz w:val="22"/>
                <w:szCs w:val="22"/>
              </w:rPr>
              <w:t>Todos los oficios emitidos por la oficialí</w:t>
            </w:r>
            <w:r>
              <w:rPr>
                <w:rFonts w:ascii="Palatino Linotype" w:hAnsi="Palatino Linotype"/>
                <w:color w:val="000000"/>
                <w:sz w:val="22"/>
                <w:szCs w:val="22"/>
              </w:rPr>
              <w:t>a conciliadora en el año 2019.” (sic)</w:t>
            </w:r>
          </w:p>
        </w:tc>
      </w:tr>
      <w:tr w:rsidR="00162DD8" w:rsidRPr="00162DD8" w14:paraId="5B976537" w14:textId="77777777" w:rsidTr="00162DD8">
        <w:trPr>
          <w:trHeight w:val="309"/>
        </w:trPr>
        <w:tc>
          <w:tcPr>
            <w:tcW w:w="2293" w:type="dxa"/>
            <w:shd w:val="clear" w:color="auto" w:fill="auto"/>
            <w:noWrap/>
            <w:vAlign w:val="center"/>
            <w:hideMark/>
          </w:tcPr>
          <w:p w14:paraId="485001AF" w14:textId="77777777" w:rsidR="00162DD8" w:rsidRPr="00162DD8" w:rsidRDefault="00162DD8" w:rsidP="00162DD8">
            <w:pPr>
              <w:rPr>
                <w:rFonts w:ascii="Palatino Linotype" w:hAnsi="Palatino Linotype"/>
                <w:b/>
                <w:color w:val="000000"/>
                <w:sz w:val="22"/>
                <w:szCs w:val="22"/>
              </w:rPr>
            </w:pPr>
            <w:r w:rsidRPr="00162DD8">
              <w:rPr>
                <w:rFonts w:ascii="Palatino Linotype" w:hAnsi="Palatino Linotype"/>
                <w:b/>
                <w:color w:val="000000"/>
                <w:sz w:val="22"/>
                <w:szCs w:val="22"/>
              </w:rPr>
              <w:t>01220/IXTASAL/IP/2020</w:t>
            </w:r>
          </w:p>
        </w:tc>
        <w:tc>
          <w:tcPr>
            <w:tcW w:w="6986" w:type="dxa"/>
            <w:shd w:val="clear" w:color="auto" w:fill="auto"/>
            <w:noWrap/>
            <w:vAlign w:val="bottom"/>
            <w:hideMark/>
          </w:tcPr>
          <w:p w14:paraId="405D6FD0" w14:textId="427B174D" w:rsidR="00162DD8" w:rsidRPr="00162DD8" w:rsidRDefault="00CC7F8C" w:rsidP="00162DD8">
            <w:pPr>
              <w:jc w:val="both"/>
              <w:rPr>
                <w:rFonts w:ascii="Palatino Linotype" w:hAnsi="Palatino Linotype"/>
                <w:color w:val="000000"/>
                <w:sz w:val="22"/>
                <w:szCs w:val="22"/>
              </w:rPr>
            </w:pPr>
            <w:r>
              <w:rPr>
                <w:rFonts w:ascii="Palatino Linotype" w:hAnsi="Palatino Linotype"/>
                <w:color w:val="000000"/>
                <w:sz w:val="22"/>
                <w:szCs w:val="22"/>
              </w:rPr>
              <w:t>“</w:t>
            </w:r>
            <w:r w:rsidR="00162DD8" w:rsidRPr="00162DD8">
              <w:rPr>
                <w:rFonts w:ascii="Palatino Linotype" w:hAnsi="Palatino Linotype"/>
                <w:color w:val="000000"/>
                <w:sz w:val="22"/>
                <w:szCs w:val="22"/>
              </w:rPr>
              <w:t>Todos los oficios emitidos por el departamento de recursos humanos o su equivalente en el año 2</w:t>
            </w:r>
            <w:r>
              <w:rPr>
                <w:rFonts w:ascii="Palatino Linotype" w:hAnsi="Palatino Linotype"/>
                <w:color w:val="000000"/>
                <w:sz w:val="22"/>
                <w:szCs w:val="22"/>
              </w:rPr>
              <w:t>020, con corte al 30 de junio.” (sic)</w:t>
            </w:r>
          </w:p>
        </w:tc>
      </w:tr>
      <w:tr w:rsidR="00162DD8" w:rsidRPr="00162DD8" w14:paraId="42110049" w14:textId="77777777" w:rsidTr="00162DD8">
        <w:trPr>
          <w:trHeight w:val="559"/>
        </w:trPr>
        <w:tc>
          <w:tcPr>
            <w:tcW w:w="2293" w:type="dxa"/>
            <w:shd w:val="clear" w:color="auto" w:fill="auto"/>
            <w:noWrap/>
            <w:vAlign w:val="center"/>
            <w:hideMark/>
          </w:tcPr>
          <w:p w14:paraId="5A12C2F9" w14:textId="77777777" w:rsidR="00162DD8" w:rsidRPr="00162DD8" w:rsidRDefault="00162DD8" w:rsidP="00162DD8">
            <w:pPr>
              <w:rPr>
                <w:rFonts w:ascii="Palatino Linotype" w:hAnsi="Palatino Linotype"/>
                <w:b/>
                <w:color w:val="000000"/>
                <w:sz w:val="22"/>
                <w:szCs w:val="22"/>
              </w:rPr>
            </w:pPr>
            <w:r w:rsidRPr="00162DD8">
              <w:rPr>
                <w:rFonts w:ascii="Palatino Linotype" w:hAnsi="Palatino Linotype"/>
                <w:b/>
                <w:color w:val="000000"/>
                <w:sz w:val="22"/>
                <w:szCs w:val="22"/>
              </w:rPr>
              <w:t>01219/IXTASAL/IP/2020</w:t>
            </w:r>
          </w:p>
        </w:tc>
        <w:tc>
          <w:tcPr>
            <w:tcW w:w="6986" w:type="dxa"/>
            <w:shd w:val="clear" w:color="auto" w:fill="auto"/>
            <w:noWrap/>
            <w:vAlign w:val="bottom"/>
            <w:hideMark/>
          </w:tcPr>
          <w:p w14:paraId="1CCEBC0D" w14:textId="18CB11B1" w:rsidR="00162DD8" w:rsidRPr="00162DD8" w:rsidRDefault="00CC7F8C" w:rsidP="00162DD8">
            <w:pPr>
              <w:jc w:val="both"/>
              <w:rPr>
                <w:rFonts w:ascii="Palatino Linotype" w:hAnsi="Palatino Linotype"/>
                <w:color w:val="000000"/>
                <w:sz w:val="22"/>
                <w:szCs w:val="22"/>
              </w:rPr>
            </w:pPr>
            <w:r>
              <w:rPr>
                <w:rFonts w:ascii="Palatino Linotype" w:hAnsi="Palatino Linotype"/>
                <w:color w:val="000000"/>
                <w:sz w:val="22"/>
                <w:szCs w:val="22"/>
              </w:rPr>
              <w:t>“</w:t>
            </w:r>
            <w:r w:rsidR="00162DD8" w:rsidRPr="00162DD8">
              <w:rPr>
                <w:rFonts w:ascii="Palatino Linotype" w:hAnsi="Palatino Linotype"/>
                <w:color w:val="000000"/>
                <w:sz w:val="22"/>
                <w:szCs w:val="22"/>
              </w:rPr>
              <w:t>Todos los oficios emitidos por la dirección de obras públicas en el año 2</w:t>
            </w:r>
            <w:r>
              <w:rPr>
                <w:rFonts w:ascii="Palatino Linotype" w:hAnsi="Palatino Linotype"/>
                <w:color w:val="000000"/>
                <w:sz w:val="22"/>
                <w:szCs w:val="22"/>
              </w:rPr>
              <w:t>020, con corte al 30 de junio.” (sic)</w:t>
            </w:r>
          </w:p>
        </w:tc>
      </w:tr>
      <w:tr w:rsidR="00162DD8" w:rsidRPr="00162DD8" w14:paraId="4DCDB4B7" w14:textId="77777777" w:rsidTr="00162DD8">
        <w:trPr>
          <w:trHeight w:val="525"/>
        </w:trPr>
        <w:tc>
          <w:tcPr>
            <w:tcW w:w="2293" w:type="dxa"/>
            <w:shd w:val="clear" w:color="auto" w:fill="auto"/>
            <w:noWrap/>
            <w:vAlign w:val="center"/>
            <w:hideMark/>
          </w:tcPr>
          <w:p w14:paraId="2144C7E3" w14:textId="77777777" w:rsidR="00162DD8" w:rsidRPr="00162DD8" w:rsidRDefault="00162DD8" w:rsidP="00162DD8">
            <w:pPr>
              <w:rPr>
                <w:rFonts w:ascii="Palatino Linotype" w:hAnsi="Palatino Linotype"/>
                <w:b/>
                <w:color w:val="000000"/>
                <w:sz w:val="22"/>
                <w:szCs w:val="22"/>
              </w:rPr>
            </w:pPr>
            <w:r w:rsidRPr="00162DD8">
              <w:rPr>
                <w:rFonts w:ascii="Palatino Linotype" w:hAnsi="Palatino Linotype"/>
                <w:b/>
                <w:color w:val="000000"/>
                <w:sz w:val="22"/>
                <w:szCs w:val="22"/>
              </w:rPr>
              <w:t>01218/IXTASAL/IP/2020</w:t>
            </w:r>
          </w:p>
        </w:tc>
        <w:tc>
          <w:tcPr>
            <w:tcW w:w="6986" w:type="dxa"/>
            <w:shd w:val="clear" w:color="auto" w:fill="auto"/>
            <w:noWrap/>
            <w:vAlign w:val="bottom"/>
            <w:hideMark/>
          </w:tcPr>
          <w:p w14:paraId="66B5215C" w14:textId="67F86FD0" w:rsidR="00162DD8" w:rsidRPr="00162DD8" w:rsidRDefault="00CC7F8C" w:rsidP="00162DD8">
            <w:pPr>
              <w:jc w:val="both"/>
              <w:rPr>
                <w:rFonts w:ascii="Palatino Linotype" w:hAnsi="Palatino Linotype"/>
                <w:color w:val="000000"/>
                <w:sz w:val="22"/>
                <w:szCs w:val="22"/>
              </w:rPr>
            </w:pPr>
            <w:r>
              <w:rPr>
                <w:rFonts w:ascii="Palatino Linotype" w:hAnsi="Palatino Linotype"/>
                <w:color w:val="000000"/>
                <w:sz w:val="22"/>
                <w:szCs w:val="22"/>
              </w:rPr>
              <w:t>“</w:t>
            </w:r>
            <w:r w:rsidR="00162DD8" w:rsidRPr="00162DD8">
              <w:rPr>
                <w:rFonts w:ascii="Palatino Linotype" w:hAnsi="Palatino Linotype"/>
                <w:color w:val="000000"/>
                <w:sz w:val="22"/>
                <w:szCs w:val="22"/>
              </w:rPr>
              <w:t>Todos los oficios emitidos por la dirección de administración en el año 2</w:t>
            </w:r>
            <w:r>
              <w:rPr>
                <w:rFonts w:ascii="Palatino Linotype" w:hAnsi="Palatino Linotype"/>
                <w:color w:val="000000"/>
                <w:sz w:val="22"/>
                <w:szCs w:val="22"/>
              </w:rPr>
              <w:t>020, con corte al 30 de junio.” (sic)</w:t>
            </w:r>
          </w:p>
        </w:tc>
      </w:tr>
      <w:tr w:rsidR="00162DD8" w:rsidRPr="00162DD8" w14:paraId="40003C44" w14:textId="77777777" w:rsidTr="00162DD8">
        <w:trPr>
          <w:trHeight w:val="349"/>
        </w:trPr>
        <w:tc>
          <w:tcPr>
            <w:tcW w:w="2293" w:type="dxa"/>
            <w:shd w:val="clear" w:color="auto" w:fill="auto"/>
            <w:noWrap/>
            <w:vAlign w:val="center"/>
            <w:hideMark/>
          </w:tcPr>
          <w:p w14:paraId="679AB8B4" w14:textId="77777777" w:rsidR="00162DD8" w:rsidRPr="00162DD8" w:rsidRDefault="00162DD8" w:rsidP="00162DD8">
            <w:pPr>
              <w:rPr>
                <w:rFonts w:ascii="Palatino Linotype" w:hAnsi="Palatino Linotype"/>
                <w:b/>
                <w:color w:val="000000"/>
                <w:sz w:val="22"/>
                <w:szCs w:val="22"/>
              </w:rPr>
            </w:pPr>
            <w:r w:rsidRPr="00162DD8">
              <w:rPr>
                <w:rFonts w:ascii="Palatino Linotype" w:hAnsi="Palatino Linotype"/>
                <w:b/>
                <w:color w:val="000000"/>
                <w:sz w:val="22"/>
                <w:szCs w:val="22"/>
              </w:rPr>
              <w:t>01217/IXTASAL/IP/2020</w:t>
            </w:r>
          </w:p>
        </w:tc>
        <w:tc>
          <w:tcPr>
            <w:tcW w:w="6986" w:type="dxa"/>
            <w:shd w:val="clear" w:color="auto" w:fill="auto"/>
            <w:noWrap/>
            <w:vAlign w:val="bottom"/>
            <w:hideMark/>
          </w:tcPr>
          <w:p w14:paraId="35ACC4A2" w14:textId="745F7F7B" w:rsidR="00162DD8" w:rsidRPr="00162DD8" w:rsidRDefault="00CC7F8C" w:rsidP="00162DD8">
            <w:pPr>
              <w:jc w:val="both"/>
              <w:rPr>
                <w:rFonts w:ascii="Palatino Linotype" w:hAnsi="Palatino Linotype"/>
                <w:color w:val="000000"/>
                <w:sz w:val="22"/>
                <w:szCs w:val="22"/>
              </w:rPr>
            </w:pPr>
            <w:r>
              <w:rPr>
                <w:rFonts w:ascii="Palatino Linotype" w:hAnsi="Palatino Linotype"/>
                <w:color w:val="000000"/>
                <w:sz w:val="22"/>
                <w:szCs w:val="22"/>
              </w:rPr>
              <w:t>“</w:t>
            </w:r>
            <w:r w:rsidR="00162DD8" w:rsidRPr="00162DD8">
              <w:rPr>
                <w:rFonts w:ascii="Palatino Linotype" w:hAnsi="Palatino Linotype"/>
                <w:color w:val="000000"/>
                <w:sz w:val="22"/>
                <w:szCs w:val="22"/>
              </w:rPr>
              <w:t>Todos los oficios emitidos por la dirección jurídica y/o consejería jurídica o su equivalente en el año 2</w:t>
            </w:r>
            <w:r>
              <w:rPr>
                <w:rFonts w:ascii="Palatino Linotype" w:hAnsi="Palatino Linotype"/>
                <w:color w:val="000000"/>
                <w:sz w:val="22"/>
                <w:szCs w:val="22"/>
              </w:rPr>
              <w:t xml:space="preserve">020, con corte al 30 de junio.” </w:t>
            </w:r>
            <w:r>
              <w:rPr>
                <w:rFonts w:ascii="Palatino Linotype" w:hAnsi="Palatino Linotype"/>
                <w:color w:val="000000"/>
                <w:sz w:val="22"/>
                <w:szCs w:val="22"/>
              </w:rPr>
              <w:lastRenderedPageBreak/>
              <w:t>(sic)</w:t>
            </w:r>
          </w:p>
        </w:tc>
      </w:tr>
      <w:tr w:rsidR="00162DD8" w:rsidRPr="00162DD8" w14:paraId="3F0E08F5" w14:textId="77777777" w:rsidTr="00162DD8">
        <w:trPr>
          <w:trHeight w:val="464"/>
        </w:trPr>
        <w:tc>
          <w:tcPr>
            <w:tcW w:w="2293" w:type="dxa"/>
            <w:shd w:val="clear" w:color="auto" w:fill="auto"/>
            <w:noWrap/>
            <w:vAlign w:val="center"/>
            <w:hideMark/>
          </w:tcPr>
          <w:p w14:paraId="6414C622" w14:textId="77777777" w:rsidR="00162DD8" w:rsidRPr="00162DD8" w:rsidRDefault="00162DD8" w:rsidP="00162DD8">
            <w:pPr>
              <w:rPr>
                <w:rFonts w:ascii="Palatino Linotype" w:hAnsi="Palatino Linotype"/>
                <w:b/>
                <w:color w:val="000000"/>
                <w:sz w:val="22"/>
                <w:szCs w:val="22"/>
              </w:rPr>
            </w:pPr>
            <w:r w:rsidRPr="00162DD8">
              <w:rPr>
                <w:rFonts w:ascii="Palatino Linotype" w:hAnsi="Palatino Linotype"/>
                <w:b/>
                <w:color w:val="000000"/>
                <w:sz w:val="22"/>
                <w:szCs w:val="22"/>
              </w:rPr>
              <w:lastRenderedPageBreak/>
              <w:t>01216/IXTASAL/IP/2020</w:t>
            </w:r>
          </w:p>
        </w:tc>
        <w:tc>
          <w:tcPr>
            <w:tcW w:w="6986" w:type="dxa"/>
            <w:shd w:val="clear" w:color="auto" w:fill="auto"/>
            <w:noWrap/>
            <w:vAlign w:val="bottom"/>
            <w:hideMark/>
          </w:tcPr>
          <w:p w14:paraId="0C01E07E" w14:textId="299A3348" w:rsidR="00162DD8" w:rsidRPr="00162DD8" w:rsidRDefault="00CC7F8C" w:rsidP="00162DD8">
            <w:pPr>
              <w:jc w:val="both"/>
              <w:rPr>
                <w:rFonts w:ascii="Palatino Linotype" w:hAnsi="Palatino Linotype"/>
                <w:color w:val="000000"/>
                <w:sz w:val="22"/>
                <w:szCs w:val="22"/>
              </w:rPr>
            </w:pPr>
            <w:r>
              <w:rPr>
                <w:rFonts w:ascii="Palatino Linotype" w:hAnsi="Palatino Linotype"/>
                <w:color w:val="000000"/>
                <w:sz w:val="22"/>
                <w:szCs w:val="22"/>
              </w:rPr>
              <w:t>“</w:t>
            </w:r>
            <w:r w:rsidR="00162DD8" w:rsidRPr="00162DD8">
              <w:rPr>
                <w:rFonts w:ascii="Palatino Linotype" w:hAnsi="Palatino Linotype"/>
                <w:color w:val="000000"/>
                <w:sz w:val="22"/>
                <w:szCs w:val="22"/>
              </w:rPr>
              <w:t>Todos los oficios emitidos por la síndico municipal en el año 2</w:t>
            </w:r>
            <w:r>
              <w:rPr>
                <w:rFonts w:ascii="Palatino Linotype" w:hAnsi="Palatino Linotype"/>
                <w:color w:val="000000"/>
                <w:sz w:val="22"/>
                <w:szCs w:val="22"/>
              </w:rPr>
              <w:t>020, con corte al 30 de junio.” (sic)</w:t>
            </w:r>
          </w:p>
        </w:tc>
      </w:tr>
      <w:tr w:rsidR="00162DD8" w:rsidRPr="00162DD8" w14:paraId="00336B2F" w14:textId="77777777" w:rsidTr="00162DD8">
        <w:trPr>
          <w:trHeight w:val="464"/>
        </w:trPr>
        <w:tc>
          <w:tcPr>
            <w:tcW w:w="2293" w:type="dxa"/>
            <w:shd w:val="clear" w:color="auto" w:fill="auto"/>
            <w:noWrap/>
            <w:vAlign w:val="center"/>
            <w:hideMark/>
          </w:tcPr>
          <w:p w14:paraId="187A67E9" w14:textId="77777777" w:rsidR="00162DD8" w:rsidRPr="00162DD8" w:rsidRDefault="00162DD8" w:rsidP="00162DD8">
            <w:pPr>
              <w:rPr>
                <w:rFonts w:ascii="Palatino Linotype" w:hAnsi="Palatino Linotype"/>
                <w:b/>
                <w:color w:val="000000"/>
                <w:sz w:val="22"/>
                <w:szCs w:val="22"/>
              </w:rPr>
            </w:pPr>
            <w:r w:rsidRPr="00162DD8">
              <w:rPr>
                <w:rFonts w:ascii="Palatino Linotype" w:hAnsi="Palatino Linotype"/>
                <w:b/>
                <w:color w:val="000000"/>
                <w:sz w:val="22"/>
                <w:szCs w:val="22"/>
              </w:rPr>
              <w:t>01215/IXTASAL/IP/2020</w:t>
            </w:r>
          </w:p>
        </w:tc>
        <w:tc>
          <w:tcPr>
            <w:tcW w:w="6986" w:type="dxa"/>
            <w:shd w:val="clear" w:color="auto" w:fill="auto"/>
            <w:noWrap/>
            <w:vAlign w:val="bottom"/>
            <w:hideMark/>
          </w:tcPr>
          <w:p w14:paraId="2AF1255F" w14:textId="7CA62D6A" w:rsidR="00162DD8" w:rsidRPr="00162DD8" w:rsidRDefault="00CC7F8C" w:rsidP="00162DD8">
            <w:pPr>
              <w:jc w:val="both"/>
              <w:rPr>
                <w:rFonts w:ascii="Palatino Linotype" w:hAnsi="Palatino Linotype"/>
                <w:color w:val="000000"/>
                <w:sz w:val="22"/>
                <w:szCs w:val="22"/>
              </w:rPr>
            </w:pPr>
            <w:r>
              <w:rPr>
                <w:rFonts w:ascii="Palatino Linotype" w:hAnsi="Palatino Linotype"/>
                <w:color w:val="000000"/>
                <w:sz w:val="22"/>
                <w:szCs w:val="22"/>
              </w:rPr>
              <w:t>“</w:t>
            </w:r>
            <w:r w:rsidR="00162DD8" w:rsidRPr="00162DD8">
              <w:rPr>
                <w:rFonts w:ascii="Palatino Linotype" w:hAnsi="Palatino Linotype"/>
                <w:color w:val="000000"/>
                <w:sz w:val="22"/>
                <w:szCs w:val="22"/>
              </w:rPr>
              <w:t>Todos los oficios emitidos por el presidente municipal en el año 2</w:t>
            </w:r>
            <w:r>
              <w:rPr>
                <w:rFonts w:ascii="Palatino Linotype" w:hAnsi="Palatino Linotype"/>
                <w:color w:val="000000"/>
                <w:sz w:val="22"/>
                <w:szCs w:val="22"/>
              </w:rPr>
              <w:t xml:space="preserve">020, con corte al 30 de junio.” (sic) </w:t>
            </w:r>
          </w:p>
        </w:tc>
      </w:tr>
      <w:tr w:rsidR="00162DD8" w:rsidRPr="00162DD8" w14:paraId="08057282" w14:textId="77777777" w:rsidTr="00162DD8">
        <w:trPr>
          <w:trHeight w:val="606"/>
        </w:trPr>
        <w:tc>
          <w:tcPr>
            <w:tcW w:w="2293" w:type="dxa"/>
            <w:shd w:val="clear" w:color="auto" w:fill="auto"/>
            <w:noWrap/>
            <w:vAlign w:val="center"/>
            <w:hideMark/>
          </w:tcPr>
          <w:p w14:paraId="4FA389FE" w14:textId="77777777" w:rsidR="00162DD8" w:rsidRPr="00162DD8" w:rsidRDefault="00162DD8" w:rsidP="00162DD8">
            <w:pPr>
              <w:rPr>
                <w:rFonts w:ascii="Palatino Linotype" w:hAnsi="Palatino Linotype"/>
                <w:b/>
                <w:color w:val="000000"/>
                <w:sz w:val="22"/>
                <w:szCs w:val="22"/>
              </w:rPr>
            </w:pPr>
            <w:r w:rsidRPr="00162DD8">
              <w:rPr>
                <w:rFonts w:ascii="Palatino Linotype" w:hAnsi="Palatino Linotype"/>
                <w:b/>
                <w:color w:val="000000"/>
                <w:sz w:val="22"/>
                <w:szCs w:val="22"/>
              </w:rPr>
              <w:t>01214/IXTASAL/IP/2020</w:t>
            </w:r>
          </w:p>
        </w:tc>
        <w:tc>
          <w:tcPr>
            <w:tcW w:w="6986" w:type="dxa"/>
            <w:shd w:val="clear" w:color="auto" w:fill="auto"/>
            <w:noWrap/>
            <w:vAlign w:val="bottom"/>
            <w:hideMark/>
          </w:tcPr>
          <w:p w14:paraId="4FF1BDA6" w14:textId="6F6C5A8A" w:rsidR="00162DD8" w:rsidRPr="00162DD8" w:rsidRDefault="00CC7F8C" w:rsidP="00162DD8">
            <w:pPr>
              <w:jc w:val="both"/>
              <w:rPr>
                <w:rFonts w:ascii="Palatino Linotype" w:hAnsi="Palatino Linotype"/>
                <w:color w:val="000000"/>
                <w:sz w:val="22"/>
                <w:szCs w:val="22"/>
              </w:rPr>
            </w:pPr>
            <w:r>
              <w:rPr>
                <w:rFonts w:ascii="Palatino Linotype" w:hAnsi="Palatino Linotype"/>
                <w:color w:val="000000"/>
                <w:sz w:val="22"/>
                <w:szCs w:val="22"/>
              </w:rPr>
              <w:t>“</w:t>
            </w:r>
            <w:r w:rsidR="00162DD8" w:rsidRPr="00162DD8">
              <w:rPr>
                <w:rFonts w:ascii="Palatino Linotype" w:hAnsi="Palatino Linotype"/>
                <w:color w:val="000000"/>
                <w:sz w:val="22"/>
                <w:szCs w:val="22"/>
              </w:rPr>
              <w:t>Todos los oficios emitidos por la contraloría interna municipal en el año 2</w:t>
            </w:r>
            <w:r>
              <w:rPr>
                <w:rFonts w:ascii="Palatino Linotype" w:hAnsi="Palatino Linotype"/>
                <w:color w:val="000000"/>
                <w:sz w:val="22"/>
                <w:szCs w:val="22"/>
              </w:rPr>
              <w:t xml:space="preserve">020, con corte al 30 de junio.” (sic) </w:t>
            </w:r>
          </w:p>
        </w:tc>
      </w:tr>
      <w:tr w:rsidR="00162DD8" w:rsidRPr="00162DD8" w14:paraId="4B584CE4" w14:textId="77777777" w:rsidTr="00162DD8">
        <w:trPr>
          <w:trHeight w:val="460"/>
        </w:trPr>
        <w:tc>
          <w:tcPr>
            <w:tcW w:w="2293" w:type="dxa"/>
            <w:shd w:val="clear" w:color="auto" w:fill="auto"/>
            <w:noWrap/>
            <w:vAlign w:val="center"/>
            <w:hideMark/>
          </w:tcPr>
          <w:p w14:paraId="5406999A" w14:textId="77777777" w:rsidR="00162DD8" w:rsidRPr="00162DD8" w:rsidRDefault="00162DD8" w:rsidP="00162DD8">
            <w:pPr>
              <w:rPr>
                <w:rFonts w:ascii="Palatino Linotype" w:hAnsi="Palatino Linotype"/>
                <w:b/>
                <w:color w:val="000000"/>
                <w:sz w:val="22"/>
                <w:szCs w:val="22"/>
              </w:rPr>
            </w:pPr>
            <w:r w:rsidRPr="00162DD8">
              <w:rPr>
                <w:rFonts w:ascii="Palatino Linotype" w:hAnsi="Palatino Linotype"/>
                <w:b/>
                <w:color w:val="000000"/>
                <w:sz w:val="22"/>
                <w:szCs w:val="22"/>
              </w:rPr>
              <w:t>01213/IXTASAL/IP/2020</w:t>
            </w:r>
          </w:p>
        </w:tc>
        <w:tc>
          <w:tcPr>
            <w:tcW w:w="6986" w:type="dxa"/>
            <w:shd w:val="clear" w:color="auto" w:fill="auto"/>
            <w:noWrap/>
            <w:vAlign w:val="bottom"/>
            <w:hideMark/>
          </w:tcPr>
          <w:p w14:paraId="1C3F8183" w14:textId="591B7BD5" w:rsidR="00162DD8" w:rsidRPr="00162DD8" w:rsidRDefault="00CC7F8C" w:rsidP="00162DD8">
            <w:pPr>
              <w:jc w:val="both"/>
              <w:rPr>
                <w:rFonts w:ascii="Palatino Linotype" w:hAnsi="Palatino Linotype"/>
                <w:color w:val="000000"/>
                <w:sz w:val="22"/>
                <w:szCs w:val="22"/>
              </w:rPr>
            </w:pPr>
            <w:r>
              <w:rPr>
                <w:rFonts w:ascii="Palatino Linotype" w:hAnsi="Palatino Linotype"/>
                <w:color w:val="000000"/>
                <w:sz w:val="22"/>
                <w:szCs w:val="22"/>
              </w:rPr>
              <w:t>“</w:t>
            </w:r>
            <w:r w:rsidR="00162DD8" w:rsidRPr="00162DD8">
              <w:rPr>
                <w:rFonts w:ascii="Palatino Linotype" w:hAnsi="Palatino Linotype"/>
                <w:color w:val="000000"/>
                <w:sz w:val="22"/>
                <w:szCs w:val="22"/>
              </w:rPr>
              <w:t>Todos los oficios emitidos por la tesorería municipal en el año 2</w:t>
            </w:r>
            <w:r>
              <w:rPr>
                <w:rFonts w:ascii="Palatino Linotype" w:hAnsi="Palatino Linotype"/>
                <w:color w:val="000000"/>
                <w:sz w:val="22"/>
                <w:szCs w:val="22"/>
              </w:rPr>
              <w:t>020, con corte al 30 de junio.” (sic)</w:t>
            </w:r>
          </w:p>
        </w:tc>
      </w:tr>
      <w:tr w:rsidR="00162DD8" w:rsidRPr="00162DD8" w14:paraId="62BEA685" w14:textId="77777777" w:rsidTr="00162DD8">
        <w:trPr>
          <w:trHeight w:val="525"/>
        </w:trPr>
        <w:tc>
          <w:tcPr>
            <w:tcW w:w="2293" w:type="dxa"/>
            <w:shd w:val="clear" w:color="auto" w:fill="auto"/>
            <w:noWrap/>
            <w:vAlign w:val="center"/>
            <w:hideMark/>
          </w:tcPr>
          <w:p w14:paraId="158A998D" w14:textId="77777777" w:rsidR="00162DD8" w:rsidRPr="00162DD8" w:rsidRDefault="00162DD8" w:rsidP="00162DD8">
            <w:pPr>
              <w:rPr>
                <w:rFonts w:ascii="Palatino Linotype" w:hAnsi="Palatino Linotype"/>
                <w:b/>
                <w:color w:val="000000"/>
                <w:sz w:val="22"/>
                <w:szCs w:val="22"/>
              </w:rPr>
            </w:pPr>
            <w:r w:rsidRPr="00162DD8">
              <w:rPr>
                <w:rFonts w:ascii="Palatino Linotype" w:hAnsi="Palatino Linotype"/>
                <w:b/>
                <w:color w:val="000000"/>
                <w:sz w:val="22"/>
                <w:szCs w:val="22"/>
              </w:rPr>
              <w:t>01212/IXTASAL/IP/2020</w:t>
            </w:r>
          </w:p>
        </w:tc>
        <w:tc>
          <w:tcPr>
            <w:tcW w:w="6986" w:type="dxa"/>
            <w:shd w:val="clear" w:color="auto" w:fill="auto"/>
            <w:noWrap/>
            <w:vAlign w:val="bottom"/>
            <w:hideMark/>
          </w:tcPr>
          <w:p w14:paraId="01317E15" w14:textId="4AFF2E91" w:rsidR="00162DD8" w:rsidRPr="00162DD8" w:rsidRDefault="00CC7F8C" w:rsidP="00162DD8">
            <w:pPr>
              <w:jc w:val="both"/>
              <w:rPr>
                <w:rFonts w:ascii="Palatino Linotype" w:hAnsi="Palatino Linotype"/>
                <w:color w:val="000000"/>
                <w:sz w:val="22"/>
                <w:szCs w:val="22"/>
              </w:rPr>
            </w:pPr>
            <w:r>
              <w:rPr>
                <w:rFonts w:ascii="Palatino Linotype" w:hAnsi="Palatino Linotype"/>
                <w:color w:val="000000"/>
                <w:sz w:val="22"/>
                <w:szCs w:val="22"/>
              </w:rPr>
              <w:t>“</w:t>
            </w:r>
            <w:r w:rsidR="00162DD8" w:rsidRPr="00162DD8">
              <w:rPr>
                <w:rFonts w:ascii="Palatino Linotype" w:hAnsi="Palatino Linotype"/>
                <w:color w:val="000000"/>
                <w:sz w:val="22"/>
                <w:szCs w:val="22"/>
              </w:rPr>
              <w:t>Todos los oficios emitidos por la secretaría del ayuntamiento en el año 2</w:t>
            </w:r>
            <w:r>
              <w:rPr>
                <w:rFonts w:ascii="Palatino Linotype" w:hAnsi="Palatino Linotype"/>
                <w:color w:val="000000"/>
                <w:sz w:val="22"/>
                <w:szCs w:val="22"/>
              </w:rPr>
              <w:t xml:space="preserve">020, con corte al 30 de junio.” (sic) </w:t>
            </w:r>
          </w:p>
        </w:tc>
      </w:tr>
      <w:tr w:rsidR="00162DD8" w:rsidRPr="00162DD8" w14:paraId="5FAF3F6A" w14:textId="77777777" w:rsidTr="00162DD8">
        <w:trPr>
          <w:trHeight w:val="477"/>
        </w:trPr>
        <w:tc>
          <w:tcPr>
            <w:tcW w:w="2293" w:type="dxa"/>
            <w:shd w:val="clear" w:color="auto" w:fill="auto"/>
            <w:noWrap/>
            <w:vAlign w:val="center"/>
            <w:hideMark/>
          </w:tcPr>
          <w:p w14:paraId="470733AE" w14:textId="77777777" w:rsidR="00162DD8" w:rsidRPr="00162DD8" w:rsidRDefault="00162DD8" w:rsidP="00162DD8">
            <w:pPr>
              <w:rPr>
                <w:rFonts w:ascii="Palatino Linotype" w:hAnsi="Palatino Linotype"/>
                <w:b/>
                <w:color w:val="000000"/>
                <w:sz w:val="22"/>
                <w:szCs w:val="22"/>
              </w:rPr>
            </w:pPr>
            <w:r w:rsidRPr="00162DD8">
              <w:rPr>
                <w:rFonts w:ascii="Palatino Linotype" w:hAnsi="Palatino Linotype"/>
                <w:b/>
                <w:color w:val="000000"/>
                <w:sz w:val="22"/>
                <w:szCs w:val="22"/>
              </w:rPr>
              <w:t>01211/IXTASAL/IP/2020</w:t>
            </w:r>
          </w:p>
        </w:tc>
        <w:tc>
          <w:tcPr>
            <w:tcW w:w="6986" w:type="dxa"/>
            <w:shd w:val="clear" w:color="auto" w:fill="auto"/>
            <w:noWrap/>
            <w:vAlign w:val="bottom"/>
            <w:hideMark/>
          </w:tcPr>
          <w:p w14:paraId="7A5666B6" w14:textId="0A4BB175" w:rsidR="00162DD8" w:rsidRPr="00162DD8" w:rsidRDefault="00CC7F8C" w:rsidP="00162DD8">
            <w:pPr>
              <w:jc w:val="both"/>
              <w:rPr>
                <w:rFonts w:ascii="Palatino Linotype" w:hAnsi="Palatino Linotype"/>
                <w:color w:val="000000"/>
                <w:sz w:val="22"/>
                <w:szCs w:val="22"/>
              </w:rPr>
            </w:pPr>
            <w:r>
              <w:rPr>
                <w:rFonts w:ascii="Palatino Linotype" w:hAnsi="Palatino Linotype"/>
                <w:color w:val="000000"/>
                <w:sz w:val="22"/>
                <w:szCs w:val="22"/>
              </w:rPr>
              <w:t>“</w:t>
            </w:r>
            <w:r w:rsidR="00162DD8" w:rsidRPr="00162DD8">
              <w:rPr>
                <w:rFonts w:ascii="Palatino Linotype" w:hAnsi="Palatino Linotype"/>
                <w:color w:val="000000"/>
                <w:sz w:val="22"/>
                <w:szCs w:val="22"/>
              </w:rPr>
              <w:t>Todos los oficios emitidos por la presidencia del sistema municipal DIF en el año 2</w:t>
            </w:r>
            <w:r>
              <w:rPr>
                <w:rFonts w:ascii="Palatino Linotype" w:hAnsi="Palatino Linotype"/>
                <w:color w:val="000000"/>
                <w:sz w:val="22"/>
                <w:szCs w:val="22"/>
              </w:rPr>
              <w:t xml:space="preserve">020, con corte al 30 de junio.” (sic) </w:t>
            </w:r>
          </w:p>
        </w:tc>
      </w:tr>
      <w:tr w:rsidR="00162DD8" w:rsidRPr="00162DD8" w14:paraId="6DE488A1" w14:textId="77777777" w:rsidTr="00162DD8">
        <w:trPr>
          <w:trHeight w:val="585"/>
        </w:trPr>
        <w:tc>
          <w:tcPr>
            <w:tcW w:w="2293" w:type="dxa"/>
            <w:shd w:val="clear" w:color="auto" w:fill="auto"/>
            <w:noWrap/>
            <w:vAlign w:val="center"/>
            <w:hideMark/>
          </w:tcPr>
          <w:p w14:paraId="6120A38B" w14:textId="77777777" w:rsidR="00162DD8" w:rsidRPr="00162DD8" w:rsidRDefault="00162DD8" w:rsidP="00162DD8">
            <w:pPr>
              <w:rPr>
                <w:rFonts w:ascii="Palatino Linotype" w:hAnsi="Palatino Linotype"/>
                <w:b/>
                <w:color w:val="000000"/>
                <w:sz w:val="22"/>
                <w:szCs w:val="22"/>
              </w:rPr>
            </w:pPr>
            <w:r w:rsidRPr="00162DD8">
              <w:rPr>
                <w:rFonts w:ascii="Palatino Linotype" w:hAnsi="Palatino Linotype"/>
                <w:b/>
                <w:color w:val="000000"/>
                <w:sz w:val="22"/>
                <w:szCs w:val="22"/>
              </w:rPr>
              <w:t>01210/IXTASAL/IP/2020</w:t>
            </w:r>
          </w:p>
        </w:tc>
        <w:tc>
          <w:tcPr>
            <w:tcW w:w="6986" w:type="dxa"/>
            <w:shd w:val="clear" w:color="auto" w:fill="auto"/>
            <w:noWrap/>
            <w:vAlign w:val="bottom"/>
            <w:hideMark/>
          </w:tcPr>
          <w:p w14:paraId="3C2EE3C3" w14:textId="0D235503" w:rsidR="00162DD8" w:rsidRPr="00162DD8" w:rsidRDefault="00CC7F8C" w:rsidP="00162DD8">
            <w:pPr>
              <w:jc w:val="both"/>
              <w:rPr>
                <w:rFonts w:ascii="Palatino Linotype" w:hAnsi="Palatino Linotype"/>
                <w:color w:val="000000"/>
                <w:sz w:val="22"/>
                <w:szCs w:val="22"/>
              </w:rPr>
            </w:pPr>
            <w:r>
              <w:rPr>
                <w:rFonts w:ascii="Palatino Linotype" w:hAnsi="Palatino Linotype"/>
                <w:color w:val="000000"/>
                <w:sz w:val="22"/>
                <w:szCs w:val="22"/>
              </w:rPr>
              <w:t>“</w:t>
            </w:r>
            <w:r w:rsidR="00162DD8" w:rsidRPr="00162DD8">
              <w:rPr>
                <w:rFonts w:ascii="Palatino Linotype" w:hAnsi="Palatino Linotype"/>
                <w:color w:val="000000"/>
                <w:sz w:val="22"/>
                <w:szCs w:val="22"/>
              </w:rPr>
              <w:t>Todos los oficios emitidos por la dirección del sistema municipal DIF en el año 2</w:t>
            </w:r>
            <w:r>
              <w:rPr>
                <w:rFonts w:ascii="Palatino Linotype" w:hAnsi="Palatino Linotype"/>
                <w:color w:val="000000"/>
                <w:sz w:val="22"/>
                <w:szCs w:val="22"/>
              </w:rPr>
              <w:t xml:space="preserve">020, con corte al 30 de junio.” (sic) </w:t>
            </w:r>
          </w:p>
        </w:tc>
      </w:tr>
      <w:tr w:rsidR="00162DD8" w:rsidRPr="00162DD8" w14:paraId="7B71793B" w14:textId="77777777" w:rsidTr="00162DD8">
        <w:trPr>
          <w:trHeight w:val="409"/>
        </w:trPr>
        <w:tc>
          <w:tcPr>
            <w:tcW w:w="2293" w:type="dxa"/>
            <w:shd w:val="clear" w:color="auto" w:fill="auto"/>
            <w:noWrap/>
            <w:vAlign w:val="center"/>
            <w:hideMark/>
          </w:tcPr>
          <w:p w14:paraId="735A6BB1" w14:textId="77777777" w:rsidR="00162DD8" w:rsidRPr="00162DD8" w:rsidRDefault="00162DD8" w:rsidP="00162DD8">
            <w:pPr>
              <w:rPr>
                <w:rFonts w:ascii="Palatino Linotype" w:hAnsi="Palatino Linotype"/>
                <w:b/>
                <w:color w:val="000000"/>
                <w:sz w:val="22"/>
                <w:szCs w:val="22"/>
              </w:rPr>
            </w:pPr>
            <w:r w:rsidRPr="00162DD8">
              <w:rPr>
                <w:rFonts w:ascii="Palatino Linotype" w:hAnsi="Palatino Linotype"/>
                <w:b/>
                <w:color w:val="000000"/>
                <w:sz w:val="22"/>
                <w:szCs w:val="22"/>
              </w:rPr>
              <w:t>01209/IXTASAL/IP/2020</w:t>
            </w:r>
          </w:p>
        </w:tc>
        <w:tc>
          <w:tcPr>
            <w:tcW w:w="6986" w:type="dxa"/>
            <w:shd w:val="clear" w:color="auto" w:fill="auto"/>
            <w:noWrap/>
            <w:vAlign w:val="bottom"/>
            <w:hideMark/>
          </w:tcPr>
          <w:p w14:paraId="6EE25205" w14:textId="7E472B4E" w:rsidR="00162DD8" w:rsidRPr="00162DD8" w:rsidRDefault="00CC7F8C" w:rsidP="00162DD8">
            <w:pPr>
              <w:jc w:val="both"/>
              <w:rPr>
                <w:rFonts w:ascii="Palatino Linotype" w:hAnsi="Palatino Linotype"/>
                <w:color w:val="000000"/>
                <w:sz w:val="22"/>
                <w:szCs w:val="22"/>
              </w:rPr>
            </w:pPr>
            <w:r>
              <w:rPr>
                <w:rFonts w:ascii="Palatino Linotype" w:hAnsi="Palatino Linotype"/>
                <w:color w:val="000000"/>
                <w:sz w:val="22"/>
                <w:szCs w:val="22"/>
              </w:rPr>
              <w:t>“</w:t>
            </w:r>
            <w:r w:rsidR="00162DD8" w:rsidRPr="00162DD8">
              <w:rPr>
                <w:rFonts w:ascii="Palatino Linotype" w:hAnsi="Palatino Linotype"/>
                <w:color w:val="000000"/>
                <w:sz w:val="22"/>
                <w:szCs w:val="22"/>
              </w:rPr>
              <w:t>Todos los oficios emitidos por la tesorería del sistema municipal DIF en el año 2</w:t>
            </w:r>
            <w:r>
              <w:rPr>
                <w:rFonts w:ascii="Palatino Linotype" w:hAnsi="Palatino Linotype"/>
                <w:color w:val="000000"/>
                <w:sz w:val="22"/>
                <w:szCs w:val="22"/>
              </w:rPr>
              <w:t xml:space="preserve">020, con corte al 30 de junio.” (sic) </w:t>
            </w:r>
          </w:p>
        </w:tc>
      </w:tr>
      <w:tr w:rsidR="00162DD8" w:rsidRPr="00162DD8" w14:paraId="7CDAF209" w14:textId="77777777" w:rsidTr="00162DD8">
        <w:trPr>
          <w:trHeight w:val="517"/>
        </w:trPr>
        <w:tc>
          <w:tcPr>
            <w:tcW w:w="2293" w:type="dxa"/>
            <w:shd w:val="clear" w:color="auto" w:fill="auto"/>
            <w:noWrap/>
            <w:vAlign w:val="center"/>
            <w:hideMark/>
          </w:tcPr>
          <w:p w14:paraId="4B44D088" w14:textId="77777777" w:rsidR="00162DD8" w:rsidRPr="00162DD8" w:rsidRDefault="00162DD8" w:rsidP="00162DD8">
            <w:pPr>
              <w:rPr>
                <w:rFonts w:ascii="Palatino Linotype" w:hAnsi="Palatino Linotype"/>
                <w:b/>
                <w:color w:val="000000"/>
                <w:sz w:val="22"/>
                <w:szCs w:val="22"/>
              </w:rPr>
            </w:pPr>
            <w:r w:rsidRPr="00162DD8">
              <w:rPr>
                <w:rFonts w:ascii="Palatino Linotype" w:hAnsi="Palatino Linotype"/>
                <w:b/>
                <w:color w:val="000000"/>
                <w:sz w:val="22"/>
                <w:szCs w:val="22"/>
              </w:rPr>
              <w:t>01208/IXTASAL/IP/2020</w:t>
            </w:r>
          </w:p>
        </w:tc>
        <w:tc>
          <w:tcPr>
            <w:tcW w:w="6986" w:type="dxa"/>
            <w:shd w:val="clear" w:color="auto" w:fill="auto"/>
            <w:noWrap/>
            <w:vAlign w:val="bottom"/>
            <w:hideMark/>
          </w:tcPr>
          <w:p w14:paraId="2A00D43D" w14:textId="481B1C32" w:rsidR="00162DD8" w:rsidRPr="00162DD8" w:rsidRDefault="00CC7F8C" w:rsidP="00162DD8">
            <w:pPr>
              <w:jc w:val="both"/>
              <w:rPr>
                <w:rFonts w:ascii="Palatino Linotype" w:hAnsi="Palatino Linotype"/>
                <w:color w:val="000000"/>
                <w:sz w:val="22"/>
                <w:szCs w:val="22"/>
              </w:rPr>
            </w:pPr>
            <w:r>
              <w:rPr>
                <w:rFonts w:ascii="Palatino Linotype" w:hAnsi="Palatino Linotype"/>
                <w:color w:val="000000"/>
                <w:sz w:val="22"/>
                <w:szCs w:val="22"/>
              </w:rPr>
              <w:t>“</w:t>
            </w:r>
            <w:r w:rsidR="00162DD8" w:rsidRPr="00162DD8">
              <w:rPr>
                <w:rFonts w:ascii="Palatino Linotype" w:hAnsi="Palatino Linotype"/>
                <w:color w:val="000000"/>
                <w:sz w:val="22"/>
                <w:szCs w:val="22"/>
              </w:rPr>
              <w:t>Todos los oficios recibidos en la presidencia del sistema municipal DIF en el año 2</w:t>
            </w:r>
            <w:r>
              <w:rPr>
                <w:rFonts w:ascii="Palatino Linotype" w:hAnsi="Palatino Linotype"/>
                <w:color w:val="000000"/>
                <w:sz w:val="22"/>
                <w:szCs w:val="22"/>
              </w:rPr>
              <w:t xml:space="preserve">020, con corte al 30 de junio.” (sic) </w:t>
            </w:r>
          </w:p>
        </w:tc>
      </w:tr>
      <w:tr w:rsidR="00162DD8" w:rsidRPr="00162DD8" w14:paraId="47886A5B" w14:textId="77777777" w:rsidTr="00162DD8">
        <w:trPr>
          <w:trHeight w:val="483"/>
        </w:trPr>
        <w:tc>
          <w:tcPr>
            <w:tcW w:w="2293" w:type="dxa"/>
            <w:shd w:val="clear" w:color="auto" w:fill="auto"/>
            <w:noWrap/>
            <w:vAlign w:val="center"/>
            <w:hideMark/>
          </w:tcPr>
          <w:p w14:paraId="76844737" w14:textId="77777777" w:rsidR="00162DD8" w:rsidRPr="00162DD8" w:rsidRDefault="00162DD8" w:rsidP="00162DD8">
            <w:pPr>
              <w:rPr>
                <w:rFonts w:ascii="Palatino Linotype" w:hAnsi="Palatino Linotype"/>
                <w:b/>
                <w:color w:val="000000"/>
                <w:sz w:val="22"/>
                <w:szCs w:val="22"/>
              </w:rPr>
            </w:pPr>
            <w:r w:rsidRPr="00162DD8">
              <w:rPr>
                <w:rFonts w:ascii="Palatino Linotype" w:hAnsi="Palatino Linotype"/>
                <w:b/>
                <w:color w:val="000000"/>
                <w:sz w:val="22"/>
                <w:szCs w:val="22"/>
              </w:rPr>
              <w:t>01207/IXTASAL/IP/2020</w:t>
            </w:r>
          </w:p>
        </w:tc>
        <w:tc>
          <w:tcPr>
            <w:tcW w:w="6986" w:type="dxa"/>
            <w:shd w:val="clear" w:color="auto" w:fill="auto"/>
            <w:noWrap/>
            <w:vAlign w:val="bottom"/>
            <w:hideMark/>
          </w:tcPr>
          <w:p w14:paraId="4BAD043D" w14:textId="1CB01CC7" w:rsidR="00162DD8" w:rsidRPr="00162DD8" w:rsidRDefault="00CC7F8C" w:rsidP="00162DD8">
            <w:pPr>
              <w:jc w:val="both"/>
              <w:rPr>
                <w:rFonts w:ascii="Palatino Linotype" w:hAnsi="Palatino Linotype"/>
                <w:color w:val="000000"/>
                <w:sz w:val="22"/>
                <w:szCs w:val="22"/>
              </w:rPr>
            </w:pPr>
            <w:r>
              <w:rPr>
                <w:rFonts w:ascii="Palatino Linotype" w:hAnsi="Palatino Linotype"/>
                <w:color w:val="000000"/>
                <w:sz w:val="22"/>
                <w:szCs w:val="22"/>
              </w:rPr>
              <w:t>“</w:t>
            </w:r>
            <w:r w:rsidR="00162DD8" w:rsidRPr="00162DD8">
              <w:rPr>
                <w:rFonts w:ascii="Palatino Linotype" w:hAnsi="Palatino Linotype"/>
                <w:color w:val="000000"/>
                <w:sz w:val="22"/>
                <w:szCs w:val="22"/>
              </w:rPr>
              <w:t>Todos los oficios recibidos en la dirección del sistema municipal DIF en el año 2</w:t>
            </w:r>
            <w:r>
              <w:rPr>
                <w:rFonts w:ascii="Palatino Linotype" w:hAnsi="Palatino Linotype"/>
                <w:color w:val="000000"/>
                <w:sz w:val="22"/>
                <w:szCs w:val="22"/>
              </w:rPr>
              <w:t>020, con corte al 30 de junio.” (sic)</w:t>
            </w:r>
          </w:p>
        </w:tc>
      </w:tr>
      <w:tr w:rsidR="00162DD8" w:rsidRPr="00162DD8" w14:paraId="7A7F80EA" w14:textId="77777777" w:rsidTr="00162DD8">
        <w:trPr>
          <w:trHeight w:val="435"/>
        </w:trPr>
        <w:tc>
          <w:tcPr>
            <w:tcW w:w="2293" w:type="dxa"/>
            <w:shd w:val="clear" w:color="auto" w:fill="auto"/>
            <w:noWrap/>
            <w:vAlign w:val="center"/>
            <w:hideMark/>
          </w:tcPr>
          <w:p w14:paraId="576508DD" w14:textId="77777777" w:rsidR="00162DD8" w:rsidRPr="00162DD8" w:rsidRDefault="00162DD8" w:rsidP="00162DD8">
            <w:pPr>
              <w:rPr>
                <w:rFonts w:ascii="Palatino Linotype" w:hAnsi="Palatino Linotype"/>
                <w:b/>
                <w:color w:val="000000"/>
                <w:sz w:val="22"/>
                <w:szCs w:val="22"/>
              </w:rPr>
            </w:pPr>
            <w:r w:rsidRPr="00162DD8">
              <w:rPr>
                <w:rFonts w:ascii="Palatino Linotype" w:hAnsi="Palatino Linotype"/>
                <w:b/>
                <w:color w:val="000000"/>
                <w:sz w:val="22"/>
                <w:szCs w:val="22"/>
              </w:rPr>
              <w:t>01206/IXTASAL/IP/2020</w:t>
            </w:r>
          </w:p>
        </w:tc>
        <w:tc>
          <w:tcPr>
            <w:tcW w:w="6986" w:type="dxa"/>
            <w:shd w:val="clear" w:color="auto" w:fill="auto"/>
            <w:noWrap/>
            <w:vAlign w:val="bottom"/>
            <w:hideMark/>
          </w:tcPr>
          <w:p w14:paraId="5A11DE06" w14:textId="7D8C76CC" w:rsidR="00162DD8" w:rsidRPr="00162DD8" w:rsidRDefault="00CC7F8C" w:rsidP="00162DD8">
            <w:pPr>
              <w:jc w:val="both"/>
              <w:rPr>
                <w:rFonts w:ascii="Palatino Linotype" w:hAnsi="Palatino Linotype"/>
                <w:color w:val="000000"/>
                <w:sz w:val="22"/>
                <w:szCs w:val="22"/>
              </w:rPr>
            </w:pPr>
            <w:r>
              <w:rPr>
                <w:rFonts w:ascii="Palatino Linotype" w:hAnsi="Palatino Linotype"/>
                <w:color w:val="000000"/>
                <w:sz w:val="22"/>
                <w:szCs w:val="22"/>
              </w:rPr>
              <w:t>“</w:t>
            </w:r>
            <w:r w:rsidR="00162DD8" w:rsidRPr="00162DD8">
              <w:rPr>
                <w:rFonts w:ascii="Palatino Linotype" w:hAnsi="Palatino Linotype"/>
                <w:color w:val="000000"/>
                <w:sz w:val="22"/>
                <w:szCs w:val="22"/>
              </w:rPr>
              <w:t>Todos los oficios recibidos en la tesorería del sistema municipal DIF en el año 2</w:t>
            </w:r>
            <w:r>
              <w:rPr>
                <w:rFonts w:ascii="Palatino Linotype" w:hAnsi="Palatino Linotype"/>
                <w:color w:val="000000"/>
                <w:sz w:val="22"/>
                <w:szCs w:val="22"/>
              </w:rPr>
              <w:t xml:space="preserve">020, con corte al 30 de junio.” (sic) </w:t>
            </w:r>
          </w:p>
        </w:tc>
      </w:tr>
      <w:tr w:rsidR="00162DD8" w:rsidRPr="00162DD8" w14:paraId="34847A5D" w14:textId="77777777" w:rsidTr="00CC7F8C">
        <w:trPr>
          <w:trHeight w:val="2527"/>
        </w:trPr>
        <w:tc>
          <w:tcPr>
            <w:tcW w:w="2293" w:type="dxa"/>
            <w:shd w:val="clear" w:color="auto" w:fill="auto"/>
            <w:noWrap/>
            <w:vAlign w:val="center"/>
            <w:hideMark/>
          </w:tcPr>
          <w:p w14:paraId="08819110" w14:textId="77777777" w:rsidR="00162DD8" w:rsidRPr="00162DD8" w:rsidRDefault="00162DD8" w:rsidP="00162DD8">
            <w:pPr>
              <w:rPr>
                <w:rFonts w:ascii="Palatino Linotype" w:hAnsi="Palatino Linotype"/>
                <w:b/>
                <w:color w:val="000000"/>
                <w:sz w:val="22"/>
                <w:szCs w:val="22"/>
              </w:rPr>
            </w:pPr>
            <w:r w:rsidRPr="00162DD8">
              <w:rPr>
                <w:rFonts w:ascii="Palatino Linotype" w:hAnsi="Palatino Linotype"/>
                <w:b/>
                <w:color w:val="000000"/>
                <w:sz w:val="22"/>
                <w:szCs w:val="22"/>
              </w:rPr>
              <w:t>01178/IXTASAL/IP/2020</w:t>
            </w:r>
          </w:p>
        </w:tc>
        <w:tc>
          <w:tcPr>
            <w:tcW w:w="6986" w:type="dxa"/>
            <w:shd w:val="clear" w:color="auto" w:fill="auto"/>
            <w:noWrap/>
            <w:vAlign w:val="bottom"/>
            <w:hideMark/>
          </w:tcPr>
          <w:p w14:paraId="6DA6D69F" w14:textId="224C0C48" w:rsidR="00162DD8" w:rsidRPr="00162DD8" w:rsidRDefault="00CC7F8C" w:rsidP="00162DD8">
            <w:pPr>
              <w:jc w:val="both"/>
              <w:rPr>
                <w:rFonts w:ascii="Palatino Linotype" w:hAnsi="Palatino Linotype"/>
                <w:color w:val="000000"/>
                <w:sz w:val="22"/>
                <w:szCs w:val="22"/>
              </w:rPr>
            </w:pPr>
            <w:r>
              <w:rPr>
                <w:rFonts w:ascii="Palatino Linotype" w:hAnsi="Palatino Linotype"/>
                <w:color w:val="000000"/>
                <w:sz w:val="22"/>
                <w:szCs w:val="22"/>
              </w:rPr>
              <w:t>“</w:t>
            </w:r>
            <w:r w:rsidR="00162DD8" w:rsidRPr="00162DD8">
              <w:rPr>
                <w:rFonts w:ascii="Palatino Linotype" w:hAnsi="Palatino Linotype"/>
                <w:color w:val="000000"/>
                <w:sz w:val="22"/>
                <w:szCs w:val="22"/>
              </w:rPr>
              <w:t>Toda la documentación en que se consigne o hayan quedado registradas actuaciones de cualquier autoridad municipal respecto de ciudadanos y/o, comisiones y/o comités de cualquier índole, especialmente, las actuaciones de la contraloría municipal, de la dirección de administración, de la tesorería municipal, de la dirección de gobierno, del pleno del ayuntamiento, de las comisiones del ayuntamiento, de la secretaría del ayuntamiento  y de la sindicatura municipal, por ser las más prepotentes, durante el período que va del treinta de marzo de dos mil veinte hasta la fecha en que se m</w:t>
            </w:r>
            <w:r>
              <w:rPr>
                <w:rFonts w:ascii="Palatino Linotype" w:hAnsi="Palatino Linotype"/>
                <w:color w:val="000000"/>
                <w:sz w:val="22"/>
                <w:szCs w:val="22"/>
              </w:rPr>
              <w:t xml:space="preserve">e proporcione la información..” (sic) </w:t>
            </w:r>
          </w:p>
        </w:tc>
      </w:tr>
      <w:tr w:rsidR="00162DD8" w:rsidRPr="00162DD8" w14:paraId="427B5D8E" w14:textId="77777777" w:rsidTr="00162DD8">
        <w:trPr>
          <w:trHeight w:val="1695"/>
        </w:trPr>
        <w:tc>
          <w:tcPr>
            <w:tcW w:w="2293" w:type="dxa"/>
            <w:shd w:val="clear" w:color="auto" w:fill="auto"/>
            <w:noWrap/>
            <w:vAlign w:val="center"/>
            <w:hideMark/>
          </w:tcPr>
          <w:p w14:paraId="59570B24" w14:textId="77777777" w:rsidR="00162DD8" w:rsidRPr="00162DD8" w:rsidRDefault="00162DD8" w:rsidP="00162DD8">
            <w:pPr>
              <w:rPr>
                <w:rFonts w:ascii="Palatino Linotype" w:hAnsi="Palatino Linotype"/>
                <w:b/>
                <w:color w:val="000000"/>
                <w:sz w:val="22"/>
                <w:szCs w:val="22"/>
              </w:rPr>
            </w:pPr>
            <w:r w:rsidRPr="00162DD8">
              <w:rPr>
                <w:rFonts w:ascii="Palatino Linotype" w:hAnsi="Palatino Linotype"/>
                <w:b/>
                <w:color w:val="000000"/>
                <w:sz w:val="22"/>
                <w:szCs w:val="22"/>
              </w:rPr>
              <w:lastRenderedPageBreak/>
              <w:t>01182/IXTASAL/IP/2020</w:t>
            </w:r>
          </w:p>
        </w:tc>
        <w:tc>
          <w:tcPr>
            <w:tcW w:w="6986" w:type="dxa"/>
            <w:shd w:val="clear" w:color="auto" w:fill="auto"/>
            <w:noWrap/>
            <w:vAlign w:val="bottom"/>
            <w:hideMark/>
          </w:tcPr>
          <w:p w14:paraId="7B53373F" w14:textId="1F6962EF" w:rsidR="00162DD8" w:rsidRPr="00162DD8" w:rsidRDefault="00CC7F8C" w:rsidP="00162DD8">
            <w:pPr>
              <w:jc w:val="both"/>
              <w:rPr>
                <w:rFonts w:ascii="Palatino Linotype" w:hAnsi="Palatino Linotype"/>
                <w:color w:val="000000"/>
                <w:sz w:val="22"/>
                <w:szCs w:val="22"/>
              </w:rPr>
            </w:pPr>
            <w:r>
              <w:rPr>
                <w:rFonts w:ascii="Palatino Linotype" w:hAnsi="Palatino Linotype"/>
                <w:color w:val="000000"/>
                <w:sz w:val="22"/>
                <w:szCs w:val="22"/>
              </w:rPr>
              <w:t>“</w:t>
            </w:r>
            <w:r w:rsidR="00162DD8" w:rsidRPr="00162DD8">
              <w:rPr>
                <w:rFonts w:ascii="Palatino Linotype" w:hAnsi="Palatino Linotype"/>
                <w:color w:val="000000"/>
                <w:sz w:val="22"/>
                <w:szCs w:val="22"/>
              </w:rPr>
              <w:t>Todos la documentación en que conste cobro por parte de cualquier autoridad municipal por concepto de licencia de funcionamiento, independientemente del concepto que haya registrado en el recibo de cobro o CFDI, incluye recibos de cobro emitidos por estos conceptos en su</w:t>
            </w:r>
            <w:r>
              <w:rPr>
                <w:rFonts w:ascii="Palatino Linotype" w:hAnsi="Palatino Linotype"/>
                <w:color w:val="000000"/>
                <w:sz w:val="22"/>
                <w:szCs w:val="22"/>
              </w:rPr>
              <w:t xml:space="preserve"> versión pública durante 2020.” (sic) </w:t>
            </w:r>
          </w:p>
        </w:tc>
      </w:tr>
      <w:tr w:rsidR="00162DD8" w:rsidRPr="00162DD8" w14:paraId="286EF29B" w14:textId="77777777" w:rsidTr="00CC7F8C">
        <w:trPr>
          <w:trHeight w:val="1315"/>
        </w:trPr>
        <w:tc>
          <w:tcPr>
            <w:tcW w:w="2293" w:type="dxa"/>
            <w:shd w:val="clear" w:color="auto" w:fill="auto"/>
            <w:noWrap/>
            <w:vAlign w:val="center"/>
            <w:hideMark/>
          </w:tcPr>
          <w:p w14:paraId="11C0D932" w14:textId="77777777" w:rsidR="00162DD8" w:rsidRPr="00162DD8" w:rsidRDefault="00162DD8" w:rsidP="00162DD8">
            <w:pPr>
              <w:rPr>
                <w:rFonts w:ascii="Palatino Linotype" w:hAnsi="Palatino Linotype"/>
                <w:b/>
                <w:color w:val="000000"/>
                <w:sz w:val="22"/>
                <w:szCs w:val="22"/>
              </w:rPr>
            </w:pPr>
            <w:r w:rsidRPr="00162DD8">
              <w:rPr>
                <w:rFonts w:ascii="Palatino Linotype" w:hAnsi="Palatino Linotype"/>
                <w:b/>
                <w:color w:val="000000"/>
                <w:sz w:val="22"/>
                <w:szCs w:val="22"/>
              </w:rPr>
              <w:t>01181/IXTASAL/IP/2020</w:t>
            </w:r>
          </w:p>
        </w:tc>
        <w:tc>
          <w:tcPr>
            <w:tcW w:w="6986" w:type="dxa"/>
            <w:shd w:val="clear" w:color="auto" w:fill="auto"/>
            <w:noWrap/>
            <w:vAlign w:val="bottom"/>
            <w:hideMark/>
          </w:tcPr>
          <w:p w14:paraId="2E590704" w14:textId="130BB06B" w:rsidR="00162DD8" w:rsidRPr="00162DD8" w:rsidRDefault="00CC7F8C" w:rsidP="00162DD8">
            <w:pPr>
              <w:jc w:val="both"/>
              <w:rPr>
                <w:rFonts w:ascii="Palatino Linotype" w:hAnsi="Palatino Linotype"/>
                <w:color w:val="000000"/>
                <w:sz w:val="22"/>
                <w:szCs w:val="22"/>
              </w:rPr>
            </w:pPr>
            <w:r>
              <w:rPr>
                <w:rFonts w:ascii="Palatino Linotype" w:hAnsi="Palatino Linotype"/>
                <w:color w:val="000000"/>
                <w:sz w:val="22"/>
                <w:szCs w:val="22"/>
              </w:rPr>
              <w:t>“</w:t>
            </w:r>
            <w:r w:rsidR="00162DD8" w:rsidRPr="00162DD8">
              <w:rPr>
                <w:rFonts w:ascii="Palatino Linotype" w:hAnsi="Palatino Linotype"/>
                <w:color w:val="000000"/>
                <w:sz w:val="22"/>
                <w:szCs w:val="22"/>
              </w:rPr>
              <w:t>Todos la documentación en que conste cobro por parte de cualquier autoridad municipal por concepto de licencia de funcionamiento, independientemente del concepto que haya registrado en el recibo de cobro o CFDI, incluye recibos de cobro emitidos por estos conceptos en su</w:t>
            </w:r>
            <w:r>
              <w:rPr>
                <w:rFonts w:ascii="Palatino Linotype" w:hAnsi="Palatino Linotype"/>
                <w:color w:val="000000"/>
                <w:sz w:val="22"/>
                <w:szCs w:val="22"/>
              </w:rPr>
              <w:t xml:space="preserve"> versión pública durante 2019.” (sic) </w:t>
            </w:r>
          </w:p>
        </w:tc>
      </w:tr>
      <w:tr w:rsidR="00162DD8" w:rsidRPr="00162DD8" w14:paraId="7052EB6E" w14:textId="77777777" w:rsidTr="00CC7F8C">
        <w:trPr>
          <w:trHeight w:val="1379"/>
        </w:trPr>
        <w:tc>
          <w:tcPr>
            <w:tcW w:w="2293" w:type="dxa"/>
            <w:shd w:val="clear" w:color="auto" w:fill="auto"/>
            <w:noWrap/>
            <w:vAlign w:val="center"/>
            <w:hideMark/>
          </w:tcPr>
          <w:p w14:paraId="435DE918" w14:textId="77777777" w:rsidR="00162DD8" w:rsidRPr="00162DD8" w:rsidRDefault="00162DD8" w:rsidP="00162DD8">
            <w:pPr>
              <w:rPr>
                <w:rFonts w:ascii="Palatino Linotype" w:hAnsi="Palatino Linotype"/>
                <w:b/>
                <w:color w:val="000000"/>
                <w:sz w:val="22"/>
                <w:szCs w:val="22"/>
              </w:rPr>
            </w:pPr>
            <w:r w:rsidRPr="00162DD8">
              <w:rPr>
                <w:rFonts w:ascii="Palatino Linotype" w:hAnsi="Palatino Linotype"/>
                <w:b/>
                <w:color w:val="000000"/>
                <w:sz w:val="22"/>
                <w:szCs w:val="22"/>
              </w:rPr>
              <w:t>01180/IXTASAL/IP/2020</w:t>
            </w:r>
          </w:p>
        </w:tc>
        <w:tc>
          <w:tcPr>
            <w:tcW w:w="6986" w:type="dxa"/>
            <w:shd w:val="clear" w:color="auto" w:fill="auto"/>
            <w:noWrap/>
            <w:vAlign w:val="bottom"/>
            <w:hideMark/>
          </w:tcPr>
          <w:p w14:paraId="04C40DD2" w14:textId="71FEAF9B" w:rsidR="00162DD8" w:rsidRPr="00162DD8" w:rsidRDefault="00CC7F8C" w:rsidP="00CC7F8C">
            <w:pPr>
              <w:jc w:val="both"/>
              <w:rPr>
                <w:rFonts w:ascii="Palatino Linotype" w:hAnsi="Palatino Linotype"/>
                <w:color w:val="000000"/>
                <w:sz w:val="22"/>
                <w:szCs w:val="22"/>
              </w:rPr>
            </w:pPr>
            <w:r>
              <w:rPr>
                <w:rFonts w:ascii="Palatino Linotype" w:hAnsi="Palatino Linotype"/>
                <w:color w:val="000000"/>
                <w:sz w:val="22"/>
                <w:szCs w:val="22"/>
              </w:rPr>
              <w:t>“</w:t>
            </w:r>
            <w:r w:rsidR="00162DD8" w:rsidRPr="00162DD8">
              <w:rPr>
                <w:rFonts w:ascii="Palatino Linotype" w:hAnsi="Palatino Linotype"/>
                <w:color w:val="000000"/>
                <w:sz w:val="22"/>
                <w:szCs w:val="22"/>
              </w:rPr>
              <w:t>Todos la documentación en que conste cobro por parte de cualquier autoridad municipal por concepto de licencia de funcionamiento, revisión de protección civil, donativos, cooperaciones, aportaciones de mejoras durante 2019, incluye recibos de cobro emitidos por estos conceptos en su</w:t>
            </w:r>
            <w:r>
              <w:rPr>
                <w:rFonts w:ascii="Palatino Linotype" w:hAnsi="Palatino Linotype"/>
                <w:color w:val="000000"/>
                <w:sz w:val="22"/>
                <w:szCs w:val="22"/>
              </w:rPr>
              <w:t xml:space="preserve"> versión pública durante 2020.” (sic)</w:t>
            </w:r>
          </w:p>
        </w:tc>
      </w:tr>
      <w:tr w:rsidR="00162DD8" w:rsidRPr="00162DD8" w14:paraId="2D9B9559" w14:textId="77777777" w:rsidTr="00CC7F8C">
        <w:trPr>
          <w:trHeight w:val="1443"/>
        </w:trPr>
        <w:tc>
          <w:tcPr>
            <w:tcW w:w="2293" w:type="dxa"/>
            <w:shd w:val="clear" w:color="auto" w:fill="auto"/>
            <w:noWrap/>
            <w:vAlign w:val="center"/>
            <w:hideMark/>
          </w:tcPr>
          <w:p w14:paraId="381ED95E" w14:textId="77777777" w:rsidR="00162DD8" w:rsidRPr="00162DD8" w:rsidRDefault="00162DD8" w:rsidP="00162DD8">
            <w:pPr>
              <w:rPr>
                <w:rFonts w:ascii="Palatino Linotype" w:hAnsi="Palatino Linotype"/>
                <w:b/>
                <w:color w:val="000000"/>
                <w:sz w:val="22"/>
                <w:szCs w:val="22"/>
              </w:rPr>
            </w:pPr>
            <w:r w:rsidRPr="00162DD8">
              <w:rPr>
                <w:rFonts w:ascii="Palatino Linotype" w:hAnsi="Palatino Linotype"/>
                <w:b/>
                <w:color w:val="000000"/>
                <w:sz w:val="22"/>
                <w:szCs w:val="22"/>
              </w:rPr>
              <w:t>01179/IXTASAL/IP/2020</w:t>
            </w:r>
          </w:p>
        </w:tc>
        <w:tc>
          <w:tcPr>
            <w:tcW w:w="6986" w:type="dxa"/>
            <w:shd w:val="clear" w:color="auto" w:fill="auto"/>
            <w:noWrap/>
            <w:vAlign w:val="bottom"/>
            <w:hideMark/>
          </w:tcPr>
          <w:p w14:paraId="1285AF1D" w14:textId="7248ABE0" w:rsidR="00162DD8" w:rsidRPr="00162DD8" w:rsidRDefault="00CC7F8C" w:rsidP="00CC7F8C">
            <w:pPr>
              <w:jc w:val="both"/>
              <w:rPr>
                <w:rFonts w:ascii="Palatino Linotype" w:hAnsi="Palatino Linotype"/>
                <w:color w:val="000000"/>
                <w:sz w:val="22"/>
                <w:szCs w:val="22"/>
              </w:rPr>
            </w:pPr>
            <w:r>
              <w:rPr>
                <w:rFonts w:ascii="Palatino Linotype" w:hAnsi="Palatino Linotype"/>
                <w:color w:val="000000"/>
                <w:sz w:val="22"/>
                <w:szCs w:val="22"/>
              </w:rPr>
              <w:t>“</w:t>
            </w:r>
            <w:r w:rsidR="00162DD8" w:rsidRPr="00162DD8">
              <w:rPr>
                <w:rFonts w:ascii="Palatino Linotype" w:hAnsi="Palatino Linotype"/>
                <w:color w:val="000000"/>
                <w:sz w:val="22"/>
                <w:szCs w:val="22"/>
              </w:rPr>
              <w:t>Todos la documentación en que conste cobro por parte de cualquier autoridad municipal por concepto de licencia de funcionamiento, revisión de protección civil, donativos, cooperaciones, aportaciones de mejoras durante 2019, incluye recibos de cobro emitidos por estos conceptos en su</w:t>
            </w:r>
            <w:r>
              <w:rPr>
                <w:rFonts w:ascii="Palatino Linotype" w:hAnsi="Palatino Linotype"/>
                <w:color w:val="000000"/>
                <w:sz w:val="22"/>
                <w:szCs w:val="22"/>
              </w:rPr>
              <w:t xml:space="preserve"> versión pública durante 2019.” (sic)</w:t>
            </w:r>
          </w:p>
        </w:tc>
      </w:tr>
      <w:tr w:rsidR="00162DD8" w:rsidRPr="00162DD8" w14:paraId="58764480" w14:textId="77777777" w:rsidTr="00162DD8">
        <w:trPr>
          <w:trHeight w:val="1695"/>
        </w:trPr>
        <w:tc>
          <w:tcPr>
            <w:tcW w:w="2293" w:type="dxa"/>
            <w:shd w:val="clear" w:color="auto" w:fill="auto"/>
            <w:noWrap/>
            <w:vAlign w:val="center"/>
            <w:hideMark/>
          </w:tcPr>
          <w:p w14:paraId="44BD3872" w14:textId="77777777" w:rsidR="00162DD8" w:rsidRPr="00162DD8" w:rsidRDefault="00162DD8" w:rsidP="00162DD8">
            <w:pPr>
              <w:rPr>
                <w:rFonts w:ascii="Palatino Linotype" w:hAnsi="Palatino Linotype"/>
                <w:b/>
                <w:color w:val="000000"/>
                <w:sz w:val="22"/>
                <w:szCs w:val="22"/>
              </w:rPr>
            </w:pPr>
            <w:r w:rsidRPr="00162DD8">
              <w:rPr>
                <w:rFonts w:ascii="Palatino Linotype" w:hAnsi="Palatino Linotype"/>
                <w:b/>
                <w:color w:val="000000"/>
                <w:sz w:val="22"/>
                <w:szCs w:val="22"/>
              </w:rPr>
              <w:t>01168/IXTASAL/IP/2020</w:t>
            </w:r>
          </w:p>
        </w:tc>
        <w:tc>
          <w:tcPr>
            <w:tcW w:w="6986" w:type="dxa"/>
            <w:shd w:val="clear" w:color="auto" w:fill="auto"/>
            <w:noWrap/>
            <w:vAlign w:val="bottom"/>
            <w:hideMark/>
          </w:tcPr>
          <w:p w14:paraId="2A2B4156" w14:textId="1BCEC78B" w:rsidR="00162DD8" w:rsidRPr="00162DD8" w:rsidRDefault="00CC7F8C" w:rsidP="00CC7F8C">
            <w:pPr>
              <w:jc w:val="both"/>
              <w:rPr>
                <w:rFonts w:ascii="Palatino Linotype" w:hAnsi="Palatino Linotype"/>
                <w:color w:val="000000"/>
                <w:sz w:val="22"/>
                <w:szCs w:val="22"/>
              </w:rPr>
            </w:pPr>
            <w:r>
              <w:rPr>
                <w:rFonts w:ascii="Palatino Linotype" w:hAnsi="Palatino Linotype"/>
                <w:color w:val="000000"/>
                <w:sz w:val="22"/>
                <w:szCs w:val="22"/>
              </w:rPr>
              <w:t>“</w:t>
            </w:r>
            <w:r w:rsidR="00162DD8" w:rsidRPr="00162DD8">
              <w:rPr>
                <w:rFonts w:ascii="Palatino Linotype" w:hAnsi="Palatino Linotype"/>
                <w:color w:val="000000"/>
                <w:sz w:val="22"/>
                <w:szCs w:val="22"/>
              </w:rPr>
              <w:t>La documentación que acredite que el ayuntamiento en su carácter de responsable solidario y conforme al convenio suscrito con el ISSEMYM, ministró los recursos correspondientes al DIF y al OPDAPAS, derivado de la suscripción de convenios para pagar adeudos de administraciones anteriores con el ISSEMYM por concepto de cuotas de seguridad social, así como, la actuación que al respecto ha tenido la síndico municipal en su calidad de comisario del OPDAPAS respecto a dicho cumplimiento, es decir, los oficios que ha emitido al respecto, en caso de no haber actuado la síndico municipal, basta con que así me lo manifieste, tod</w:t>
            </w:r>
            <w:r>
              <w:rPr>
                <w:rFonts w:ascii="Palatino Linotype" w:hAnsi="Palatino Linotype"/>
                <w:color w:val="000000"/>
                <w:sz w:val="22"/>
                <w:szCs w:val="22"/>
              </w:rPr>
              <w:t xml:space="preserve">o ello referente al año 2020..” (sic) </w:t>
            </w:r>
          </w:p>
        </w:tc>
      </w:tr>
      <w:tr w:rsidR="00162DD8" w:rsidRPr="00162DD8" w14:paraId="0C522B9E" w14:textId="77777777" w:rsidTr="00162DD8">
        <w:trPr>
          <w:trHeight w:val="1695"/>
        </w:trPr>
        <w:tc>
          <w:tcPr>
            <w:tcW w:w="2293" w:type="dxa"/>
            <w:shd w:val="clear" w:color="auto" w:fill="auto"/>
            <w:noWrap/>
            <w:vAlign w:val="center"/>
            <w:hideMark/>
          </w:tcPr>
          <w:p w14:paraId="4C2ECE8C" w14:textId="77777777" w:rsidR="00162DD8" w:rsidRPr="00162DD8" w:rsidRDefault="00162DD8" w:rsidP="00162DD8">
            <w:pPr>
              <w:rPr>
                <w:rFonts w:ascii="Palatino Linotype" w:hAnsi="Palatino Linotype"/>
                <w:b/>
                <w:color w:val="000000"/>
                <w:sz w:val="22"/>
                <w:szCs w:val="22"/>
              </w:rPr>
            </w:pPr>
            <w:r w:rsidRPr="00162DD8">
              <w:rPr>
                <w:rFonts w:ascii="Palatino Linotype" w:hAnsi="Palatino Linotype"/>
                <w:b/>
                <w:color w:val="000000"/>
                <w:sz w:val="22"/>
                <w:szCs w:val="22"/>
              </w:rPr>
              <w:lastRenderedPageBreak/>
              <w:t>01167/IXTASAL/IP/2020</w:t>
            </w:r>
          </w:p>
        </w:tc>
        <w:tc>
          <w:tcPr>
            <w:tcW w:w="6986" w:type="dxa"/>
            <w:shd w:val="clear" w:color="auto" w:fill="auto"/>
            <w:noWrap/>
            <w:vAlign w:val="bottom"/>
            <w:hideMark/>
          </w:tcPr>
          <w:p w14:paraId="3AB6A7DA" w14:textId="34E36F46" w:rsidR="00162DD8" w:rsidRPr="00162DD8" w:rsidRDefault="00CC7F8C" w:rsidP="00CC7F8C">
            <w:pPr>
              <w:jc w:val="both"/>
              <w:rPr>
                <w:rFonts w:ascii="Palatino Linotype" w:hAnsi="Palatino Linotype"/>
                <w:color w:val="000000"/>
                <w:sz w:val="22"/>
                <w:szCs w:val="22"/>
              </w:rPr>
            </w:pPr>
            <w:r>
              <w:rPr>
                <w:rFonts w:ascii="Palatino Linotype" w:hAnsi="Palatino Linotype"/>
                <w:color w:val="000000"/>
                <w:sz w:val="22"/>
                <w:szCs w:val="22"/>
              </w:rPr>
              <w:t>“</w:t>
            </w:r>
            <w:r w:rsidR="00162DD8" w:rsidRPr="00162DD8">
              <w:rPr>
                <w:rFonts w:ascii="Palatino Linotype" w:hAnsi="Palatino Linotype"/>
                <w:color w:val="000000"/>
                <w:sz w:val="22"/>
                <w:szCs w:val="22"/>
              </w:rPr>
              <w:t xml:space="preserve">La documentación que acredite que el ayuntamiento en su carácter de responsable solidario y conforme al convenio suscrito con el ISSEMYM, ministró los recursos correspondientes al DIF y al OPDAPAS, derivado de la suscripción de convenios para pagar adeudos de administraciones anteriores con el ISSEMYM por concepto de cuotas de seguridad social, así como, la actuación que al respecto ha tenido la síndico municipal en su calidad de comisario del OPDAPAS respecto a dicho cumplimiento, es decir, los oficios que ha </w:t>
            </w:r>
            <w:proofErr w:type="spellStart"/>
            <w:r w:rsidR="00162DD8" w:rsidRPr="00162DD8">
              <w:rPr>
                <w:rFonts w:ascii="Palatino Linotype" w:hAnsi="Palatino Linotype"/>
                <w:color w:val="000000"/>
                <w:sz w:val="22"/>
                <w:szCs w:val="22"/>
              </w:rPr>
              <w:t>ermitido</w:t>
            </w:r>
            <w:proofErr w:type="spellEnd"/>
            <w:r w:rsidR="00162DD8" w:rsidRPr="00162DD8">
              <w:rPr>
                <w:rFonts w:ascii="Palatino Linotype" w:hAnsi="Palatino Linotype"/>
                <w:color w:val="000000"/>
                <w:sz w:val="22"/>
                <w:szCs w:val="22"/>
              </w:rPr>
              <w:t xml:space="preserve"> al respecto, en caso de no haber actuado la síndico municipal, basta </w:t>
            </w:r>
            <w:r>
              <w:rPr>
                <w:rFonts w:ascii="Palatino Linotype" w:hAnsi="Palatino Linotype"/>
                <w:color w:val="000000"/>
                <w:sz w:val="22"/>
                <w:szCs w:val="22"/>
              </w:rPr>
              <w:t xml:space="preserve">con que así me lo manifieste.” (sic) </w:t>
            </w:r>
          </w:p>
        </w:tc>
      </w:tr>
      <w:tr w:rsidR="00162DD8" w:rsidRPr="00162DD8" w14:paraId="0A23B7D1" w14:textId="77777777" w:rsidTr="00CC7F8C">
        <w:trPr>
          <w:trHeight w:val="464"/>
        </w:trPr>
        <w:tc>
          <w:tcPr>
            <w:tcW w:w="2293" w:type="dxa"/>
            <w:shd w:val="clear" w:color="auto" w:fill="auto"/>
            <w:noWrap/>
            <w:vAlign w:val="center"/>
            <w:hideMark/>
          </w:tcPr>
          <w:p w14:paraId="47600292" w14:textId="77777777" w:rsidR="00162DD8" w:rsidRPr="00162DD8" w:rsidRDefault="00162DD8" w:rsidP="00162DD8">
            <w:pPr>
              <w:rPr>
                <w:rFonts w:ascii="Palatino Linotype" w:hAnsi="Palatino Linotype"/>
                <w:b/>
                <w:color w:val="000000"/>
                <w:sz w:val="22"/>
                <w:szCs w:val="22"/>
              </w:rPr>
            </w:pPr>
            <w:r w:rsidRPr="00162DD8">
              <w:rPr>
                <w:rFonts w:ascii="Palatino Linotype" w:hAnsi="Palatino Linotype"/>
                <w:b/>
                <w:color w:val="000000"/>
                <w:sz w:val="22"/>
                <w:szCs w:val="22"/>
              </w:rPr>
              <w:t>01161/IXTASAL/IP/2020</w:t>
            </w:r>
          </w:p>
        </w:tc>
        <w:tc>
          <w:tcPr>
            <w:tcW w:w="6986" w:type="dxa"/>
            <w:shd w:val="clear" w:color="auto" w:fill="auto"/>
            <w:noWrap/>
            <w:vAlign w:val="bottom"/>
            <w:hideMark/>
          </w:tcPr>
          <w:p w14:paraId="494F8164" w14:textId="2CE75C41" w:rsidR="00162DD8" w:rsidRPr="00162DD8" w:rsidRDefault="00CC7F8C" w:rsidP="00CC7F8C">
            <w:pPr>
              <w:jc w:val="both"/>
              <w:rPr>
                <w:rFonts w:ascii="Palatino Linotype" w:hAnsi="Palatino Linotype"/>
                <w:color w:val="000000"/>
                <w:sz w:val="22"/>
                <w:szCs w:val="22"/>
              </w:rPr>
            </w:pPr>
            <w:r>
              <w:rPr>
                <w:rFonts w:ascii="Palatino Linotype" w:hAnsi="Palatino Linotype"/>
                <w:color w:val="000000"/>
                <w:sz w:val="22"/>
                <w:szCs w:val="22"/>
              </w:rPr>
              <w:t>“</w:t>
            </w:r>
            <w:r w:rsidR="00162DD8" w:rsidRPr="00162DD8">
              <w:rPr>
                <w:rFonts w:ascii="Palatino Linotype" w:hAnsi="Palatino Linotype"/>
                <w:color w:val="000000"/>
                <w:sz w:val="22"/>
                <w:szCs w:val="22"/>
              </w:rPr>
              <w:t>En su versión pública, toda la documentación relativa a las transferencias de recursos realizadas de la Tesorería Municipal al DIF.</w:t>
            </w:r>
            <w:r>
              <w:rPr>
                <w:rFonts w:ascii="Palatino Linotype" w:hAnsi="Palatino Linotype"/>
                <w:color w:val="000000"/>
                <w:sz w:val="22"/>
                <w:szCs w:val="22"/>
              </w:rPr>
              <w:t xml:space="preserve">” (sic) </w:t>
            </w:r>
            <w:r w:rsidR="00162DD8" w:rsidRPr="00162DD8">
              <w:rPr>
                <w:rFonts w:ascii="Palatino Linotype" w:hAnsi="Palatino Linotype"/>
                <w:color w:val="000000"/>
                <w:sz w:val="22"/>
                <w:szCs w:val="22"/>
              </w:rPr>
              <w:t xml:space="preserve">  </w:t>
            </w:r>
          </w:p>
        </w:tc>
      </w:tr>
      <w:tr w:rsidR="00162DD8" w:rsidRPr="00162DD8" w14:paraId="69C5C002" w14:textId="77777777" w:rsidTr="00CC7F8C">
        <w:trPr>
          <w:trHeight w:val="2449"/>
        </w:trPr>
        <w:tc>
          <w:tcPr>
            <w:tcW w:w="2293" w:type="dxa"/>
            <w:shd w:val="clear" w:color="auto" w:fill="auto"/>
            <w:noWrap/>
            <w:vAlign w:val="center"/>
            <w:hideMark/>
          </w:tcPr>
          <w:p w14:paraId="174F8247" w14:textId="77777777" w:rsidR="00162DD8" w:rsidRPr="00162DD8" w:rsidRDefault="00162DD8" w:rsidP="00162DD8">
            <w:pPr>
              <w:rPr>
                <w:rFonts w:ascii="Palatino Linotype" w:hAnsi="Palatino Linotype"/>
                <w:b/>
                <w:color w:val="000000"/>
                <w:sz w:val="22"/>
                <w:szCs w:val="22"/>
              </w:rPr>
            </w:pPr>
            <w:r w:rsidRPr="00162DD8">
              <w:rPr>
                <w:rFonts w:ascii="Palatino Linotype" w:hAnsi="Palatino Linotype"/>
                <w:b/>
                <w:color w:val="000000"/>
                <w:sz w:val="22"/>
                <w:szCs w:val="22"/>
              </w:rPr>
              <w:t>01159/IXTASAL/IP/2020</w:t>
            </w:r>
          </w:p>
        </w:tc>
        <w:tc>
          <w:tcPr>
            <w:tcW w:w="6986" w:type="dxa"/>
            <w:shd w:val="clear" w:color="auto" w:fill="auto"/>
            <w:vAlign w:val="bottom"/>
            <w:hideMark/>
          </w:tcPr>
          <w:p w14:paraId="60459DDB" w14:textId="446CDA83" w:rsidR="00162DD8" w:rsidRPr="00162DD8" w:rsidRDefault="00CC7F8C" w:rsidP="00CC7F8C">
            <w:pPr>
              <w:jc w:val="both"/>
              <w:rPr>
                <w:rFonts w:ascii="Palatino Linotype" w:hAnsi="Palatino Linotype"/>
                <w:color w:val="000000"/>
                <w:sz w:val="22"/>
                <w:szCs w:val="22"/>
              </w:rPr>
            </w:pPr>
            <w:r>
              <w:rPr>
                <w:rFonts w:ascii="Palatino Linotype" w:hAnsi="Palatino Linotype"/>
                <w:color w:val="000000"/>
                <w:sz w:val="22"/>
                <w:szCs w:val="22"/>
              </w:rPr>
              <w:t>“</w:t>
            </w:r>
            <w:r w:rsidR="00162DD8" w:rsidRPr="00162DD8">
              <w:rPr>
                <w:rFonts w:ascii="Palatino Linotype" w:hAnsi="Palatino Linotype"/>
                <w:color w:val="000000"/>
                <w:sz w:val="22"/>
                <w:szCs w:val="22"/>
              </w:rPr>
              <w:t>Toda la documentación que acredite que el Municipio de Ixtapan de la sal, en el ejercicio fiscal 2020, ha pagado a los trabajadores generales y de confianza el aguinaldo sin deducción alguna, conforme al principio de contabilidad denominado de "Cumplimiento de Ley" y en observancia al derecho laboral establecido en el artículo 78 de la Ley del Trabajo de los Servidores Públicos del Estado y Municipios, de aplicación general en todo el territorio del Estado de México en beneficio de servidores públicos municipales y estatales.</w:t>
            </w:r>
            <w:r>
              <w:rPr>
                <w:rFonts w:ascii="Palatino Linotype" w:hAnsi="Palatino Linotype"/>
                <w:color w:val="000000"/>
                <w:sz w:val="22"/>
                <w:szCs w:val="22"/>
              </w:rPr>
              <w:t xml:space="preserve">” (sic) </w:t>
            </w:r>
          </w:p>
        </w:tc>
      </w:tr>
      <w:tr w:rsidR="00162DD8" w:rsidRPr="00162DD8" w14:paraId="53400105" w14:textId="77777777" w:rsidTr="00162DD8">
        <w:trPr>
          <w:trHeight w:val="1695"/>
        </w:trPr>
        <w:tc>
          <w:tcPr>
            <w:tcW w:w="2293" w:type="dxa"/>
            <w:shd w:val="clear" w:color="auto" w:fill="auto"/>
            <w:noWrap/>
            <w:vAlign w:val="center"/>
            <w:hideMark/>
          </w:tcPr>
          <w:p w14:paraId="62640AAE" w14:textId="77777777" w:rsidR="00162DD8" w:rsidRPr="00162DD8" w:rsidRDefault="00162DD8" w:rsidP="00162DD8">
            <w:pPr>
              <w:rPr>
                <w:rFonts w:ascii="Palatino Linotype" w:hAnsi="Palatino Linotype"/>
                <w:b/>
                <w:color w:val="000000"/>
                <w:sz w:val="22"/>
                <w:szCs w:val="22"/>
              </w:rPr>
            </w:pPr>
            <w:r w:rsidRPr="00162DD8">
              <w:rPr>
                <w:rFonts w:ascii="Palatino Linotype" w:hAnsi="Palatino Linotype"/>
                <w:b/>
                <w:color w:val="000000"/>
                <w:sz w:val="22"/>
                <w:szCs w:val="22"/>
              </w:rPr>
              <w:t>01158/IXTASAL/IP/2020</w:t>
            </w:r>
          </w:p>
        </w:tc>
        <w:tc>
          <w:tcPr>
            <w:tcW w:w="6986" w:type="dxa"/>
            <w:shd w:val="clear" w:color="auto" w:fill="auto"/>
            <w:noWrap/>
            <w:vAlign w:val="bottom"/>
            <w:hideMark/>
          </w:tcPr>
          <w:p w14:paraId="32FA9C04" w14:textId="470530F3" w:rsidR="00162DD8" w:rsidRPr="00162DD8" w:rsidRDefault="00CC7F8C" w:rsidP="00CC7F8C">
            <w:pPr>
              <w:jc w:val="both"/>
              <w:rPr>
                <w:rFonts w:ascii="Palatino Linotype" w:hAnsi="Palatino Linotype"/>
                <w:color w:val="000000"/>
                <w:sz w:val="22"/>
                <w:szCs w:val="22"/>
              </w:rPr>
            </w:pPr>
            <w:r>
              <w:rPr>
                <w:rFonts w:ascii="Palatino Linotype" w:hAnsi="Palatino Linotype"/>
                <w:color w:val="000000"/>
                <w:sz w:val="22"/>
                <w:szCs w:val="22"/>
              </w:rPr>
              <w:t>“</w:t>
            </w:r>
            <w:r w:rsidR="00162DD8" w:rsidRPr="00162DD8">
              <w:rPr>
                <w:rFonts w:ascii="Palatino Linotype" w:hAnsi="Palatino Linotype"/>
                <w:color w:val="000000"/>
                <w:sz w:val="22"/>
                <w:szCs w:val="22"/>
              </w:rPr>
              <w:t>Toda la documentación relativa que acredite que el Municipio de Ixtapan de la sal, en el ejercicio fiscal 2019, pagó a los trabajadores generales y de confianza el aguinaldo sin deducción alguna, conforme al principio de contabilidad denominado de "Cumplimiento de Ley" y en observancia al derecho laboral establecido en el artículo 78 de la Ley del Trabajo de los Servidores Públicos del Estado y Municipios, de aplicación general en todo el territorio del Estado de México en beneficio de servidores púb</w:t>
            </w:r>
            <w:r>
              <w:rPr>
                <w:rFonts w:ascii="Palatino Linotype" w:hAnsi="Palatino Linotype"/>
                <w:color w:val="000000"/>
                <w:sz w:val="22"/>
                <w:szCs w:val="22"/>
              </w:rPr>
              <w:t xml:space="preserve">licos municipales y estatales.” (sic) </w:t>
            </w:r>
          </w:p>
        </w:tc>
      </w:tr>
      <w:tr w:rsidR="00162DD8" w:rsidRPr="00162DD8" w14:paraId="2942DE26" w14:textId="77777777" w:rsidTr="00162DD8">
        <w:trPr>
          <w:trHeight w:val="1695"/>
        </w:trPr>
        <w:tc>
          <w:tcPr>
            <w:tcW w:w="2293" w:type="dxa"/>
            <w:shd w:val="clear" w:color="auto" w:fill="auto"/>
            <w:noWrap/>
            <w:vAlign w:val="center"/>
            <w:hideMark/>
          </w:tcPr>
          <w:p w14:paraId="5974062A" w14:textId="77777777" w:rsidR="00162DD8" w:rsidRPr="00162DD8" w:rsidRDefault="00162DD8" w:rsidP="00162DD8">
            <w:pPr>
              <w:rPr>
                <w:rFonts w:ascii="Palatino Linotype" w:hAnsi="Palatino Linotype"/>
                <w:b/>
                <w:color w:val="000000"/>
                <w:sz w:val="22"/>
                <w:szCs w:val="22"/>
              </w:rPr>
            </w:pPr>
            <w:r w:rsidRPr="00162DD8">
              <w:rPr>
                <w:rFonts w:ascii="Palatino Linotype" w:hAnsi="Palatino Linotype"/>
                <w:b/>
                <w:color w:val="000000"/>
                <w:sz w:val="22"/>
                <w:szCs w:val="22"/>
              </w:rPr>
              <w:t>01157/IXTASAL/IP/2020</w:t>
            </w:r>
          </w:p>
        </w:tc>
        <w:tc>
          <w:tcPr>
            <w:tcW w:w="6986" w:type="dxa"/>
            <w:shd w:val="clear" w:color="auto" w:fill="auto"/>
            <w:noWrap/>
            <w:vAlign w:val="bottom"/>
            <w:hideMark/>
          </w:tcPr>
          <w:p w14:paraId="531D61EF" w14:textId="28A6D520" w:rsidR="00162DD8" w:rsidRPr="00162DD8" w:rsidRDefault="00CC7F8C" w:rsidP="00CC7F8C">
            <w:pPr>
              <w:jc w:val="both"/>
              <w:rPr>
                <w:rFonts w:ascii="Palatino Linotype" w:hAnsi="Palatino Linotype"/>
                <w:color w:val="000000"/>
                <w:sz w:val="22"/>
                <w:szCs w:val="22"/>
              </w:rPr>
            </w:pPr>
            <w:r>
              <w:rPr>
                <w:rFonts w:ascii="Palatino Linotype" w:hAnsi="Palatino Linotype"/>
                <w:color w:val="000000"/>
                <w:sz w:val="22"/>
                <w:szCs w:val="22"/>
              </w:rPr>
              <w:t>“</w:t>
            </w:r>
            <w:r w:rsidR="00162DD8" w:rsidRPr="00162DD8">
              <w:rPr>
                <w:rFonts w:ascii="Palatino Linotype" w:hAnsi="Palatino Linotype"/>
                <w:color w:val="000000"/>
                <w:sz w:val="22"/>
                <w:szCs w:val="22"/>
              </w:rPr>
              <w:t xml:space="preserve">Toda la documentación relativa que acredite que el Municipio de Ixtapan de la sal, pagó a los trabajadores sindicalizados el aguinaldo sin deducción alguna, conforme al principio de contabilidad denominado de "Cumplimiento de Ley" y en observancia al derecho laboral establecido en el artículo 78 de la Ley del Trabajo de los Servidores Públicos del Estado y Municipios, de aplicación general </w:t>
            </w:r>
            <w:r w:rsidR="00162DD8" w:rsidRPr="00162DD8">
              <w:rPr>
                <w:rFonts w:ascii="Palatino Linotype" w:hAnsi="Palatino Linotype"/>
                <w:color w:val="000000"/>
                <w:sz w:val="22"/>
                <w:szCs w:val="22"/>
              </w:rPr>
              <w:lastRenderedPageBreak/>
              <w:t xml:space="preserve">en todo el territorio del Estado de México en </w:t>
            </w:r>
            <w:proofErr w:type="spellStart"/>
            <w:r w:rsidR="00162DD8" w:rsidRPr="00162DD8">
              <w:rPr>
                <w:rFonts w:ascii="Palatino Linotype" w:hAnsi="Palatino Linotype"/>
                <w:color w:val="000000"/>
                <w:sz w:val="22"/>
                <w:szCs w:val="22"/>
              </w:rPr>
              <w:t>benfeicio</w:t>
            </w:r>
            <w:proofErr w:type="spellEnd"/>
            <w:r w:rsidR="00162DD8" w:rsidRPr="00162DD8">
              <w:rPr>
                <w:rFonts w:ascii="Palatino Linotype" w:hAnsi="Palatino Linotype"/>
                <w:color w:val="000000"/>
                <w:sz w:val="22"/>
                <w:szCs w:val="22"/>
              </w:rPr>
              <w:t xml:space="preserve"> de servidores púb</w:t>
            </w:r>
            <w:r>
              <w:rPr>
                <w:rFonts w:ascii="Palatino Linotype" w:hAnsi="Palatino Linotype"/>
                <w:color w:val="000000"/>
                <w:sz w:val="22"/>
                <w:szCs w:val="22"/>
              </w:rPr>
              <w:t xml:space="preserve">licos municipales y estatales.” (sic) </w:t>
            </w:r>
          </w:p>
        </w:tc>
      </w:tr>
      <w:tr w:rsidR="00162DD8" w:rsidRPr="00162DD8" w14:paraId="2FBAC82C" w14:textId="77777777" w:rsidTr="00162DD8">
        <w:trPr>
          <w:trHeight w:val="1695"/>
        </w:trPr>
        <w:tc>
          <w:tcPr>
            <w:tcW w:w="2293" w:type="dxa"/>
            <w:shd w:val="clear" w:color="auto" w:fill="auto"/>
            <w:noWrap/>
            <w:vAlign w:val="center"/>
            <w:hideMark/>
          </w:tcPr>
          <w:p w14:paraId="055126DC" w14:textId="77777777" w:rsidR="00162DD8" w:rsidRPr="00162DD8" w:rsidRDefault="00162DD8" w:rsidP="00162DD8">
            <w:pPr>
              <w:rPr>
                <w:rFonts w:ascii="Palatino Linotype" w:hAnsi="Palatino Linotype"/>
                <w:b/>
                <w:color w:val="000000"/>
                <w:sz w:val="22"/>
                <w:szCs w:val="22"/>
              </w:rPr>
            </w:pPr>
            <w:r w:rsidRPr="00162DD8">
              <w:rPr>
                <w:rFonts w:ascii="Palatino Linotype" w:hAnsi="Palatino Linotype"/>
                <w:b/>
                <w:color w:val="000000"/>
                <w:sz w:val="22"/>
                <w:szCs w:val="22"/>
              </w:rPr>
              <w:lastRenderedPageBreak/>
              <w:t>01144/IXTASAL/IP/2020</w:t>
            </w:r>
          </w:p>
        </w:tc>
        <w:tc>
          <w:tcPr>
            <w:tcW w:w="6986" w:type="dxa"/>
            <w:shd w:val="clear" w:color="auto" w:fill="auto"/>
            <w:noWrap/>
            <w:vAlign w:val="bottom"/>
            <w:hideMark/>
          </w:tcPr>
          <w:p w14:paraId="154C6B3D" w14:textId="44C42A8D" w:rsidR="00162DD8" w:rsidRPr="00162DD8" w:rsidRDefault="00CC7F8C" w:rsidP="00CC7F8C">
            <w:pPr>
              <w:jc w:val="both"/>
              <w:rPr>
                <w:rFonts w:ascii="Palatino Linotype" w:hAnsi="Palatino Linotype"/>
                <w:color w:val="000000"/>
                <w:sz w:val="22"/>
                <w:szCs w:val="22"/>
              </w:rPr>
            </w:pPr>
            <w:r>
              <w:rPr>
                <w:rFonts w:ascii="Palatino Linotype" w:hAnsi="Palatino Linotype"/>
                <w:color w:val="000000"/>
                <w:sz w:val="22"/>
                <w:szCs w:val="22"/>
              </w:rPr>
              <w:t>“</w:t>
            </w:r>
            <w:r w:rsidR="00162DD8" w:rsidRPr="00162DD8">
              <w:rPr>
                <w:rFonts w:ascii="Palatino Linotype" w:hAnsi="Palatino Linotype"/>
                <w:color w:val="000000"/>
                <w:sz w:val="22"/>
                <w:szCs w:val="22"/>
              </w:rPr>
              <w:t xml:space="preserve">Toda la documentación existente relativa a los apoyos en efectivo o en especie que el Municipio de Ixtapan de la sal haya entregado con motivo de la pandemia por </w:t>
            </w:r>
            <w:proofErr w:type="spellStart"/>
            <w:r w:rsidR="00162DD8" w:rsidRPr="00162DD8">
              <w:rPr>
                <w:rFonts w:ascii="Palatino Linotype" w:hAnsi="Palatino Linotype"/>
                <w:color w:val="000000"/>
                <w:sz w:val="22"/>
                <w:szCs w:val="22"/>
              </w:rPr>
              <w:t>covid</w:t>
            </w:r>
            <w:proofErr w:type="spellEnd"/>
            <w:r w:rsidR="00162DD8" w:rsidRPr="00162DD8">
              <w:rPr>
                <w:rFonts w:ascii="Palatino Linotype" w:hAnsi="Palatino Linotype"/>
                <w:color w:val="000000"/>
                <w:sz w:val="22"/>
                <w:szCs w:val="22"/>
              </w:rPr>
              <w:t xml:space="preserve"> 19, incluye recursos autorizados, apoyo proporcionado, beneficiarios que recibieron los apoyos, convocatorias, y desde luego, para el caso de haber adquirido bienes o servicios que se proporcionaron como apoyos, todo el proceso de licitación seguido para la adquisición de los bienes y servicios, así como el costo u</w:t>
            </w:r>
            <w:r>
              <w:rPr>
                <w:rFonts w:ascii="Palatino Linotype" w:hAnsi="Palatino Linotype"/>
                <w:color w:val="000000"/>
                <w:sz w:val="22"/>
                <w:szCs w:val="22"/>
              </w:rPr>
              <w:t xml:space="preserve">nitario y total de los mismos.” (sic) </w:t>
            </w:r>
          </w:p>
        </w:tc>
      </w:tr>
      <w:tr w:rsidR="00162DD8" w:rsidRPr="00162DD8" w14:paraId="539C743B" w14:textId="77777777" w:rsidTr="00CC7F8C">
        <w:trPr>
          <w:trHeight w:val="1457"/>
        </w:trPr>
        <w:tc>
          <w:tcPr>
            <w:tcW w:w="2293" w:type="dxa"/>
            <w:shd w:val="clear" w:color="auto" w:fill="auto"/>
            <w:noWrap/>
            <w:vAlign w:val="center"/>
            <w:hideMark/>
          </w:tcPr>
          <w:p w14:paraId="2B9DFEA0" w14:textId="77777777" w:rsidR="00162DD8" w:rsidRPr="00162DD8" w:rsidRDefault="00162DD8" w:rsidP="00162DD8">
            <w:pPr>
              <w:rPr>
                <w:rFonts w:ascii="Palatino Linotype" w:hAnsi="Palatino Linotype"/>
                <w:b/>
                <w:color w:val="000000"/>
                <w:sz w:val="22"/>
                <w:szCs w:val="22"/>
              </w:rPr>
            </w:pPr>
            <w:r w:rsidRPr="00162DD8">
              <w:rPr>
                <w:rFonts w:ascii="Palatino Linotype" w:hAnsi="Palatino Linotype"/>
                <w:b/>
                <w:color w:val="000000"/>
                <w:sz w:val="22"/>
                <w:szCs w:val="22"/>
              </w:rPr>
              <w:t>01143/IXTASAL/IP/2020</w:t>
            </w:r>
          </w:p>
        </w:tc>
        <w:tc>
          <w:tcPr>
            <w:tcW w:w="6986" w:type="dxa"/>
            <w:shd w:val="clear" w:color="auto" w:fill="auto"/>
            <w:noWrap/>
            <w:vAlign w:val="bottom"/>
            <w:hideMark/>
          </w:tcPr>
          <w:p w14:paraId="673E1444" w14:textId="3B068B10" w:rsidR="00162DD8" w:rsidRPr="00162DD8" w:rsidRDefault="00CC7F8C" w:rsidP="00CC7F8C">
            <w:pPr>
              <w:jc w:val="both"/>
              <w:rPr>
                <w:rFonts w:ascii="Palatino Linotype" w:hAnsi="Palatino Linotype"/>
                <w:color w:val="000000"/>
                <w:sz w:val="22"/>
                <w:szCs w:val="22"/>
              </w:rPr>
            </w:pPr>
            <w:r>
              <w:rPr>
                <w:rFonts w:ascii="Palatino Linotype" w:hAnsi="Palatino Linotype"/>
                <w:color w:val="000000"/>
                <w:sz w:val="22"/>
                <w:szCs w:val="22"/>
              </w:rPr>
              <w:t>“</w:t>
            </w:r>
            <w:r w:rsidR="00162DD8" w:rsidRPr="00162DD8">
              <w:rPr>
                <w:rFonts w:ascii="Palatino Linotype" w:hAnsi="Palatino Linotype"/>
                <w:color w:val="000000"/>
                <w:sz w:val="22"/>
                <w:szCs w:val="22"/>
              </w:rPr>
              <w:t>Toda la documentación existente (oficios, actas, acuerdos, etc.), relativos a la entrega-recepción de la dependencia y/o unidad administrativa denominada Unidad de Transparencia y Acceso a la Información o su equivalente, desde el uno de enero de 2019 hasta la fecha en que se me proporci</w:t>
            </w:r>
            <w:r>
              <w:rPr>
                <w:rFonts w:ascii="Palatino Linotype" w:hAnsi="Palatino Linotype"/>
                <w:color w:val="000000"/>
                <w:sz w:val="22"/>
                <w:szCs w:val="22"/>
              </w:rPr>
              <w:t>one la información solicitada.” (sic)</w:t>
            </w:r>
          </w:p>
        </w:tc>
      </w:tr>
      <w:tr w:rsidR="00162DD8" w:rsidRPr="00162DD8" w14:paraId="5119F24E" w14:textId="77777777" w:rsidTr="00CC7F8C">
        <w:trPr>
          <w:trHeight w:val="670"/>
        </w:trPr>
        <w:tc>
          <w:tcPr>
            <w:tcW w:w="2293" w:type="dxa"/>
            <w:shd w:val="clear" w:color="auto" w:fill="auto"/>
            <w:noWrap/>
            <w:vAlign w:val="center"/>
            <w:hideMark/>
          </w:tcPr>
          <w:p w14:paraId="3423DB1E" w14:textId="77777777" w:rsidR="00162DD8" w:rsidRPr="00162DD8" w:rsidRDefault="00162DD8" w:rsidP="00162DD8">
            <w:pPr>
              <w:rPr>
                <w:rFonts w:ascii="Palatino Linotype" w:hAnsi="Palatino Linotype"/>
                <w:b/>
                <w:color w:val="000000"/>
                <w:sz w:val="22"/>
                <w:szCs w:val="22"/>
              </w:rPr>
            </w:pPr>
            <w:r w:rsidRPr="00162DD8">
              <w:rPr>
                <w:rFonts w:ascii="Palatino Linotype" w:hAnsi="Palatino Linotype"/>
                <w:b/>
                <w:color w:val="000000"/>
                <w:sz w:val="22"/>
                <w:szCs w:val="22"/>
              </w:rPr>
              <w:t>01142/IXTASAL/IP/2020</w:t>
            </w:r>
          </w:p>
        </w:tc>
        <w:tc>
          <w:tcPr>
            <w:tcW w:w="6986" w:type="dxa"/>
            <w:shd w:val="clear" w:color="auto" w:fill="auto"/>
            <w:noWrap/>
            <w:vAlign w:val="bottom"/>
            <w:hideMark/>
          </w:tcPr>
          <w:p w14:paraId="5E99E603" w14:textId="36D4663C" w:rsidR="00162DD8" w:rsidRPr="00162DD8" w:rsidRDefault="00B63965" w:rsidP="00CC7F8C">
            <w:pPr>
              <w:jc w:val="both"/>
              <w:rPr>
                <w:rFonts w:ascii="Palatino Linotype" w:hAnsi="Palatino Linotype"/>
                <w:color w:val="000000"/>
                <w:sz w:val="22"/>
                <w:szCs w:val="22"/>
              </w:rPr>
            </w:pPr>
            <w:r>
              <w:rPr>
                <w:rFonts w:ascii="Palatino Linotype" w:hAnsi="Palatino Linotype"/>
                <w:color w:val="000000"/>
                <w:sz w:val="22"/>
                <w:szCs w:val="22"/>
              </w:rPr>
              <w:t>“</w:t>
            </w:r>
            <w:r w:rsidR="00162DD8" w:rsidRPr="00162DD8">
              <w:rPr>
                <w:rFonts w:ascii="Palatino Linotype" w:hAnsi="Palatino Linotype"/>
                <w:color w:val="000000"/>
                <w:sz w:val="22"/>
                <w:szCs w:val="22"/>
              </w:rPr>
              <w:t>Todos los oficios de notificación y/o aviso de rescisión de la relación laboral que haya emitido el Municipio de Ixtapan de la sal, a través de cualquiera de sus servidores</w:t>
            </w:r>
            <w:r>
              <w:rPr>
                <w:rFonts w:ascii="Palatino Linotype" w:hAnsi="Palatino Linotype"/>
                <w:color w:val="000000"/>
                <w:sz w:val="22"/>
                <w:szCs w:val="22"/>
              </w:rPr>
              <w:t xml:space="preserve"> públicos durante el año 2020.” (sic)</w:t>
            </w:r>
          </w:p>
        </w:tc>
      </w:tr>
      <w:tr w:rsidR="00162DD8" w:rsidRPr="00CC7F8C" w14:paraId="3DE43196" w14:textId="77777777" w:rsidTr="00CC7F8C">
        <w:trPr>
          <w:trHeight w:val="627"/>
        </w:trPr>
        <w:tc>
          <w:tcPr>
            <w:tcW w:w="2293" w:type="dxa"/>
            <w:shd w:val="clear" w:color="auto" w:fill="auto"/>
            <w:noWrap/>
            <w:vAlign w:val="center"/>
            <w:hideMark/>
          </w:tcPr>
          <w:p w14:paraId="6B7185C8" w14:textId="77777777" w:rsidR="00162DD8" w:rsidRPr="00B63965" w:rsidRDefault="00162DD8" w:rsidP="00B63965">
            <w:pPr>
              <w:rPr>
                <w:rFonts w:ascii="Palatino Linotype" w:hAnsi="Palatino Linotype"/>
                <w:b/>
                <w:color w:val="000000"/>
                <w:sz w:val="22"/>
                <w:szCs w:val="22"/>
              </w:rPr>
            </w:pPr>
            <w:r w:rsidRPr="00B63965">
              <w:rPr>
                <w:rFonts w:ascii="Palatino Linotype" w:hAnsi="Palatino Linotype"/>
                <w:b/>
                <w:color w:val="000000"/>
                <w:sz w:val="22"/>
                <w:szCs w:val="22"/>
              </w:rPr>
              <w:t>01141/IXTASAL/IP/2020</w:t>
            </w:r>
          </w:p>
        </w:tc>
        <w:tc>
          <w:tcPr>
            <w:tcW w:w="6986" w:type="dxa"/>
            <w:shd w:val="clear" w:color="auto" w:fill="auto"/>
            <w:noWrap/>
            <w:vAlign w:val="bottom"/>
            <w:hideMark/>
          </w:tcPr>
          <w:p w14:paraId="7D2635A0" w14:textId="3C96C43F" w:rsidR="00162DD8" w:rsidRPr="00162DD8" w:rsidRDefault="00B63965" w:rsidP="00CC7F8C">
            <w:pPr>
              <w:jc w:val="both"/>
              <w:rPr>
                <w:rFonts w:ascii="Palatino Linotype" w:hAnsi="Palatino Linotype"/>
                <w:color w:val="000000"/>
                <w:sz w:val="22"/>
                <w:szCs w:val="22"/>
              </w:rPr>
            </w:pPr>
            <w:r>
              <w:rPr>
                <w:rFonts w:ascii="Palatino Linotype" w:hAnsi="Palatino Linotype"/>
                <w:color w:val="000000"/>
                <w:sz w:val="22"/>
                <w:szCs w:val="22"/>
              </w:rPr>
              <w:t>“</w:t>
            </w:r>
            <w:r w:rsidR="00162DD8" w:rsidRPr="00162DD8">
              <w:rPr>
                <w:rFonts w:ascii="Palatino Linotype" w:hAnsi="Palatino Linotype"/>
                <w:color w:val="000000"/>
                <w:sz w:val="22"/>
                <w:szCs w:val="22"/>
              </w:rPr>
              <w:t>Todos los oficios de notificación y/o aviso de rescisión de la relación laboral que haya emitido el Municipio de Ixtapan de la sal, a través de cualquiera de sus servidores</w:t>
            </w:r>
            <w:r>
              <w:rPr>
                <w:rFonts w:ascii="Palatino Linotype" w:hAnsi="Palatino Linotype"/>
                <w:color w:val="000000"/>
                <w:sz w:val="22"/>
                <w:szCs w:val="22"/>
              </w:rPr>
              <w:t xml:space="preserve"> públicos durante el año 2019.” (sic)</w:t>
            </w:r>
          </w:p>
        </w:tc>
      </w:tr>
      <w:tr w:rsidR="00162DD8" w:rsidRPr="00CC7F8C" w14:paraId="71BDB3C5" w14:textId="77777777" w:rsidTr="00CC7F8C">
        <w:trPr>
          <w:trHeight w:val="1277"/>
        </w:trPr>
        <w:tc>
          <w:tcPr>
            <w:tcW w:w="2293" w:type="dxa"/>
            <w:shd w:val="clear" w:color="auto" w:fill="auto"/>
            <w:noWrap/>
            <w:vAlign w:val="center"/>
            <w:hideMark/>
          </w:tcPr>
          <w:p w14:paraId="764F2812" w14:textId="77777777" w:rsidR="00162DD8" w:rsidRPr="00B63965" w:rsidRDefault="00162DD8" w:rsidP="00B63965">
            <w:pPr>
              <w:rPr>
                <w:rFonts w:ascii="Palatino Linotype" w:hAnsi="Palatino Linotype"/>
                <w:b/>
                <w:color w:val="000000"/>
                <w:sz w:val="22"/>
                <w:szCs w:val="22"/>
              </w:rPr>
            </w:pPr>
            <w:r w:rsidRPr="00B63965">
              <w:rPr>
                <w:rFonts w:ascii="Palatino Linotype" w:hAnsi="Palatino Linotype"/>
                <w:b/>
                <w:color w:val="000000"/>
                <w:sz w:val="22"/>
                <w:szCs w:val="22"/>
              </w:rPr>
              <w:t>01140/IXTASAL/IP/2020</w:t>
            </w:r>
          </w:p>
        </w:tc>
        <w:tc>
          <w:tcPr>
            <w:tcW w:w="6986" w:type="dxa"/>
            <w:shd w:val="clear" w:color="auto" w:fill="auto"/>
            <w:noWrap/>
            <w:vAlign w:val="bottom"/>
            <w:hideMark/>
          </w:tcPr>
          <w:p w14:paraId="55C13FE9" w14:textId="7FE98FD0" w:rsidR="00162DD8" w:rsidRPr="00162DD8" w:rsidRDefault="00B63965" w:rsidP="00CC7F8C">
            <w:pPr>
              <w:jc w:val="both"/>
              <w:rPr>
                <w:rFonts w:ascii="Palatino Linotype" w:hAnsi="Palatino Linotype"/>
                <w:color w:val="000000"/>
                <w:sz w:val="22"/>
                <w:szCs w:val="22"/>
              </w:rPr>
            </w:pPr>
            <w:r>
              <w:rPr>
                <w:rFonts w:ascii="Palatino Linotype" w:hAnsi="Palatino Linotype"/>
                <w:color w:val="000000"/>
                <w:sz w:val="22"/>
                <w:szCs w:val="22"/>
              </w:rPr>
              <w:t>“</w:t>
            </w:r>
            <w:r w:rsidR="00162DD8" w:rsidRPr="00162DD8">
              <w:rPr>
                <w:rFonts w:ascii="Palatino Linotype" w:hAnsi="Palatino Linotype"/>
                <w:color w:val="000000"/>
                <w:sz w:val="22"/>
                <w:szCs w:val="22"/>
              </w:rPr>
              <w:t>El acuse de recibo del oficio por el que el contralor municipal notifica a JOSÉ SOLÃ</w:t>
            </w:r>
            <w:r w:rsidR="00162DD8" w:rsidRPr="00CC7F8C">
              <w:rPr>
                <w:rFonts w:ascii="Palatino Linotype" w:hAnsi="Palatino Linotype" w:cs="Palatino Linotype"/>
                <w:color w:val="000000"/>
                <w:sz w:val="22"/>
                <w:szCs w:val="22"/>
              </w:rPr>
              <w:t></w:t>
            </w:r>
            <w:r w:rsidR="00162DD8" w:rsidRPr="00162DD8">
              <w:rPr>
                <w:rFonts w:ascii="Palatino Linotype" w:hAnsi="Palatino Linotype"/>
                <w:color w:val="000000"/>
                <w:sz w:val="22"/>
                <w:szCs w:val="22"/>
              </w:rPr>
              <w:t>S HERN</w:t>
            </w:r>
            <w:r w:rsidR="00162DD8" w:rsidRPr="00CC7F8C">
              <w:rPr>
                <w:rFonts w:ascii="Palatino Linotype" w:hAnsi="Palatino Linotype"/>
                <w:color w:val="000000"/>
                <w:sz w:val="22"/>
                <w:szCs w:val="22"/>
              </w:rPr>
              <w:t>Ã</w:t>
            </w:r>
            <w:r w:rsidR="00162DD8" w:rsidRPr="00CC7F8C">
              <w:rPr>
                <w:rFonts w:ascii="Palatino Linotype" w:hAnsi="Palatino Linotype" w:cs="Palatino Linotype"/>
                <w:color w:val="000000"/>
                <w:sz w:val="22"/>
                <w:szCs w:val="22"/>
              </w:rPr>
              <w:t></w:t>
            </w:r>
            <w:r w:rsidR="00162DD8" w:rsidRPr="00162DD8">
              <w:rPr>
                <w:rFonts w:ascii="Palatino Linotype" w:hAnsi="Palatino Linotype"/>
                <w:color w:val="000000"/>
                <w:sz w:val="22"/>
                <w:szCs w:val="22"/>
              </w:rPr>
              <w:t>NDEZ, la clave de acceso al sistema CREG de entrega-recepción con la finalidad de realizar la entrega de la unidad de transparencia y acceso a la información y/o su equiv</w:t>
            </w:r>
            <w:r>
              <w:rPr>
                <w:rFonts w:ascii="Palatino Linotype" w:hAnsi="Palatino Linotype"/>
                <w:color w:val="000000"/>
                <w:sz w:val="22"/>
                <w:szCs w:val="22"/>
              </w:rPr>
              <w:t>alente que tuvo a su encargo.” (sic)</w:t>
            </w:r>
          </w:p>
        </w:tc>
      </w:tr>
      <w:tr w:rsidR="00162DD8" w:rsidRPr="00CC7F8C" w14:paraId="31D78205" w14:textId="77777777" w:rsidTr="00CC7F8C">
        <w:trPr>
          <w:trHeight w:val="1199"/>
        </w:trPr>
        <w:tc>
          <w:tcPr>
            <w:tcW w:w="2293" w:type="dxa"/>
            <w:shd w:val="clear" w:color="auto" w:fill="auto"/>
            <w:noWrap/>
            <w:vAlign w:val="center"/>
            <w:hideMark/>
          </w:tcPr>
          <w:p w14:paraId="15A67C83" w14:textId="77777777" w:rsidR="00162DD8" w:rsidRPr="00B63965" w:rsidRDefault="00162DD8" w:rsidP="00B63965">
            <w:pPr>
              <w:rPr>
                <w:rFonts w:ascii="Palatino Linotype" w:hAnsi="Palatino Linotype"/>
                <w:b/>
                <w:color w:val="000000"/>
                <w:sz w:val="22"/>
                <w:szCs w:val="22"/>
              </w:rPr>
            </w:pPr>
            <w:r w:rsidRPr="00B63965">
              <w:rPr>
                <w:rFonts w:ascii="Palatino Linotype" w:hAnsi="Palatino Linotype"/>
                <w:b/>
                <w:color w:val="000000"/>
                <w:sz w:val="22"/>
                <w:szCs w:val="22"/>
              </w:rPr>
              <w:t>01139/IXTASAL/IP/2020</w:t>
            </w:r>
          </w:p>
        </w:tc>
        <w:tc>
          <w:tcPr>
            <w:tcW w:w="6986" w:type="dxa"/>
            <w:shd w:val="clear" w:color="auto" w:fill="auto"/>
            <w:noWrap/>
            <w:vAlign w:val="bottom"/>
            <w:hideMark/>
          </w:tcPr>
          <w:p w14:paraId="2F036F74" w14:textId="4DA699BA" w:rsidR="00162DD8" w:rsidRPr="00162DD8" w:rsidRDefault="00B63965" w:rsidP="00CC7F8C">
            <w:pPr>
              <w:jc w:val="both"/>
              <w:rPr>
                <w:rFonts w:ascii="Palatino Linotype" w:hAnsi="Palatino Linotype"/>
                <w:color w:val="000000"/>
                <w:sz w:val="22"/>
                <w:szCs w:val="22"/>
              </w:rPr>
            </w:pPr>
            <w:r>
              <w:rPr>
                <w:rFonts w:ascii="Palatino Linotype" w:hAnsi="Palatino Linotype"/>
                <w:color w:val="000000"/>
                <w:sz w:val="22"/>
                <w:szCs w:val="22"/>
              </w:rPr>
              <w:t>“</w:t>
            </w:r>
            <w:r w:rsidR="00162DD8" w:rsidRPr="00162DD8">
              <w:rPr>
                <w:rFonts w:ascii="Palatino Linotype" w:hAnsi="Palatino Linotype"/>
                <w:color w:val="000000"/>
                <w:sz w:val="22"/>
                <w:szCs w:val="22"/>
              </w:rPr>
              <w:t>El oficio a través del cual, el contralor municipal, le notifica al LIC. JOSÉ SOLÃ</w:t>
            </w:r>
            <w:r w:rsidR="00162DD8" w:rsidRPr="00CC7F8C">
              <w:rPr>
                <w:rFonts w:ascii="Palatino Linotype" w:hAnsi="Palatino Linotype" w:cs="Palatino Linotype"/>
                <w:color w:val="000000"/>
                <w:sz w:val="22"/>
                <w:szCs w:val="22"/>
              </w:rPr>
              <w:t></w:t>
            </w:r>
            <w:r w:rsidR="00162DD8" w:rsidRPr="00162DD8">
              <w:rPr>
                <w:rFonts w:ascii="Palatino Linotype" w:hAnsi="Palatino Linotype"/>
                <w:color w:val="000000"/>
                <w:sz w:val="22"/>
                <w:szCs w:val="22"/>
              </w:rPr>
              <w:t>S HERN</w:t>
            </w:r>
            <w:r w:rsidR="00162DD8" w:rsidRPr="00CC7F8C">
              <w:rPr>
                <w:rFonts w:ascii="Palatino Linotype" w:hAnsi="Palatino Linotype"/>
                <w:color w:val="000000"/>
                <w:sz w:val="22"/>
                <w:szCs w:val="22"/>
              </w:rPr>
              <w:t>Ã</w:t>
            </w:r>
            <w:r w:rsidR="00162DD8" w:rsidRPr="00CC7F8C">
              <w:rPr>
                <w:rFonts w:ascii="Palatino Linotype" w:hAnsi="Palatino Linotype" w:cs="Palatino Linotype"/>
                <w:color w:val="000000"/>
                <w:sz w:val="22"/>
                <w:szCs w:val="22"/>
              </w:rPr>
              <w:t></w:t>
            </w:r>
            <w:r w:rsidR="00162DD8" w:rsidRPr="00162DD8">
              <w:rPr>
                <w:rFonts w:ascii="Palatino Linotype" w:hAnsi="Palatino Linotype"/>
                <w:color w:val="000000"/>
                <w:sz w:val="22"/>
                <w:szCs w:val="22"/>
              </w:rPr>
              <w:t>NDEZ la fecha y hora para llevar a cabo la entrega-recepción de la Unidad de Transparencia y Acceso a la Información y/o su equivalente, en virtud que concluyó su empleo como Encargado del Despacho de</w:t>
            </w:r>
            <w:r>
              <w:rPr>
                <w:rFonts w:ascii="Palatino Linotype" w:hAnsi="Palatino Linotype"/>
                <w:color w:val="000000"/>
                <w:sz w:val="22"/>
                <w:szCs w:val="22"/>
              </w:rPr>
              <w:t xml:space="preserve"> dicha Unidad Administrativa.” (sic)</w:t>
            </w:r>
          </w:p>
        </w:tc>
      </w:tr>
      <w:tr w:rsidR="00162DD8" w:rsidRPr="00CC7F8C" w14:paraId="1965EB6D" w14:textId="77777777" w:rsidTr="00CC7F8C">
        <w:trPr>
          <w:trHeight w:val="979"/>
        </w:trPr>
        <w:tc>
          <w:tcPr>
            <w:tcW w:w="2293" w:type="dxa"/>
            <w:shd w:val="clear" w:color="auto" w:fill="auto"/>
            <w:noWrap/>
            <w:vAlign w:val="center"/>
            <w:hideMark/>
          </w:tcPr>
          <w:p w14:paraId="33A3BB3B" w14:textId="77777777" w:rsidR="00162DD8" w:rsidRPr="00B63965" w:rsidRDefault="00162DD8" w:rsidP="00B63965">
            <w:pPr>
              <w:rPr>
                <w:rFonts w:ascii="Palatino Linotype" w:hAnsi="Palatino Linotype"/>
                <w:b/>
                <w:color w:val="000000"/>
                <w:sz w:val="22"/>
                <w:szCs w:val="22"/>
              </w:rPr>
            </w:pPr>
            <w:r w:rsidRPr="00B63965">
              <w:rPr>
                <w:rFonts w:ascii="Palatino Linotype" w:hAnsi="Palatino Linotype"/>
                <w:b/>
                <w:color w:val="000000"/>
                <w:sz w:val="22"/>
                <w:szCs w:val="22"/>
              </w:rPr>
              <w:lastRenderedPageBreak/>
              <w:t>01138/IXTASAL/IP/2020</w:t>
            </w:r>
          </w:p>
        </w:tc>
        <w:tc>
          <w:tcPr>
            <w:tcW w:w="6986" w:type="dxa"/>
            <w:shd w:val="clear" w:color="auto" w:fill="auto"/>
            <w:noWrap/>
            <w:vAlign w:val="bottom"/>
            <w:hideMark/>
          </w:tcPr>
          <w:p w14:paraId="2B528FDD" w14:textId="3426B973" w:rsidR="00162DD8" w:rsidRPr="00162DD8" w:rsidRDefault="00B63965" w:rsidP="00CC7F8C">
            <w:pPr>
              <w:jc w:val="both"/>
              <w:rPr>
                <w:rFonts w:ascii="Palatino Linotype" w:hAnsi="Palatino Linotype"/>
                <w:color w:val="000000"/>
                <w:sz w:val="22"/>
                <w:szCs w:val="22"/>
              </w:rPr>
            </w:pPr>
            <w:r>
              <w:rPr>
                <w:rFonts w:ascii="Palatino Linotype" w:hAnsi="Palatino Linotype"/>
                <w:color w:val="000000"/>
                <w:sz w:val="22"/>
                <w:szCs w:val="22"/>
              </w:rPr>
              <w:t>“</w:t>
            </w:r>
            <w:r w:rsidR="00162DD8" w:rsidRPr="00162DD8">
              <w:rPr>
                <w:rFonts w:ascii="Palatino Linotype" w:hAnsi="Palatino Linotype"/>
                <w:color w:val="000000"/>
                <w:sz w:val="22"/>
                <w:szCs w:val="22"/>
              </w:rPr>
              <w:t>Los oficios y toda la documentación existente relativa a la entrega-recepción de JOSÉ SOLÃ</w:t>
            </w:r>
            <w:r w:rsidR="00162DD8" w:rsidRPr="00CC7F8C">
              <w:rPr>
                <w:rFonts w:ascii="Palatino Linotype" w:hAnsi="Palatino Linotype" w:cs="Palatino Linotype"/>
                <w:color w:val="000000"/>
                <w:sz w:val="22"/>
                <w:szCs w:val="22"/>
              </w:rPr>
              <w:t></w:t>
            </w:r>
            <w:r w:rsidR="00162DD8" w:rsidRPr="00162DD8">
              <w:rPr>
                <w:rFonts w:ascii="Palatino Linotype" w:hAnsi="Palatino Linotype"/>
                <w:color w:val="000000"/>
                <w:sz w:val="22"/>
                <w:szCs w:val="22"/>
              </w:rPr>
              <w:t>S HERN</w:t>
            </w:r>
            <w:r w:rsidR="00162DD8" w:rsidRPr="00CC7F8C">
              <w:rPr>
                <w:rFonts w:ascii="Palatino Linotype" w:hAnsi="Palatino Linotype"/>
                <w:color w:val="000000"/>
                <w:sz w:val="22"/>
                <w:szCs w:val="22"/>
              </w:rPr>
              <w:t>Ã</w:t>
            </w:r>
            <w:r w:rsidR="00162DD8" w:rsidRPr="00CC7F8C">
              <w:rPr>
                <w:rFonts w:ascii="Palatino Linotype" w:hAnsi="Palatino Linotype" w:cs="Palatino Linotype"/>
                <w:color w:val="000000"/>
                <w:sz w:val="22"/>
                <w:szCs w:val="22"/>
              </w:rPr>
              <w:t></w:t>
            </w:r>
            <w:r w:rsidR="00162DD8" w:rsidRPr="00162DD8">
              <w:rPr>
                <w:rFonts w:ascii="Palatino Linotype" w:hAnsi="Palatino Linotype"/>
                <w:color w:val="000000"/>
                <w:sz w:val="22"/>
                <w:szCs w:val="22"/>
              </w:rPr>
              <w:t>NDEZ, en su car</w:t>
            </w:r>
            <w:r w:rsidR="00162DD8" w:rsidRPr="00CC7F8C">
              <w:rPr>
                <w:rFonts w:ascii="Palatino Linotype" w:hAnsi="Palatino Linotype"/>
                <w:color w:val="000000"/>
                <w:sz w:val="22"/>
                <w:szCs w:val="22"/>
              </w:rPr>
              <w:t>á</w:t>
            </w:r>
            <w:r w:rsidR="00162DD8" w:rsidRPr="00162DD8">
              <w:rPr>
                <w:rFonts w:ascii="Palatino Linotype" w:hAnsi="Palatino Linotype"/>
                <w:color w:val="000000"/>
                <w:sz w:val="22"/>
                <w:szCs w:val="22"/>
              </w:rPr>
              <w:t>cter de Encargado del Despacho de la Unidad de Transparencia y Acceso a la In</w:t>
            </w:r>
            <w:r>
              <w:rPr>
                <w:rFonts w:ascii="Palatino Linotype" w:hAnsi="Palatino Linotype"/>
                <w:color w:val="000000"/>
                <w:sz w:val="22"/>
                <w:szCs w:val="22"/>
              </w:rPr>
              <w:t>formación y/o su equivalente.” (sic)</w:t>
            </w:r>
          </w:p>
        </w:tc>
      </w:tr>
      <w:tr w:rsidR="00162DD8" w:rsidRPr="00CC7F8C" w14:paraId="4D6D141C" w14:textId="77777777" w:rsidTr="00CC7F8C">
        <w:trPr>
          <w:trHeight w:val="1068"/>
        </w:trPr>
        <w:tc>
          <w:tcPr>
            <w:tcW w:w="2293" w:type="dxa"/>
            <w:shd w:val="clear" w:color="auto" w:fill="auto"/>
            <w:noWrap/>
            <w:vAlign w:val="center"/>
            <w:hideMark/>
          </w:tcPr>
          <w:p w14:paraId="76057BC7" w14:textId="77777777" w:rsidR="00162DD8" w:rsidRPr="00B63965" w:rsidRDefault="00162DD8" w:rsidP="00B63965">
            <w:pPr>
              <w:rPr>
                <w:rFonts w:ascii="Palatino Linotype" w:hAnsi="Palatino Linotype"/>
                <w:b/>
                <w:color w:val="000000"/>
                <w:sz w:val="22"/>
                <w:szCs w:val="22"/>
              </w:rPr>
            </w:pPr>
            <w:r w:rsidRPr="00B63965">
              <w:rPr>
                <w:rFonts w:ascii="Palatino Linotype" w:hAnsi="Palatino Linotype"/>
                <w:b/>
                <w:color w:val="000000"/>
                <w:sz w:val="22"/>
                <w:szCs w:val="22"/>
              </w:rPr>
              <w:t>01134/IXTASAL/IP/2020</w:t>
            </w:r>
          </w:p>
        </w:tc>
        <w:tc>
          <w:tcPr>
            <w:tcW w:w="6986" w:type="dxa"/>
            <w:shd w:val="clear" w:color="auto" w:fill="auto"/>
            <w:noWrap/>
            <w:vAlign w:val="bottom"/>
            <w:hideMark/>
          </w:tcPr>
          <w:p w14:paraId="4B6A7090" w14:textId="3A119964" w:rsidR="00162DD8" w:rsidRPr="00162DD8" w:rsidRDefault="00B63965" w:rsidP="00CC7F8C">
            <w:pPr>
              <w:jc w:val="both"/>
              <w:rPr>
                <w:rFonts w:ascii="Palatino Linotype" w:hAnsi="Palatino Linotype"/>
                <w:color w:val="000000"/>
                <w:sz w:val="22"/>
                <w:szCs w:val="22"/>
              </w:rPr>
            </w:pPr>
            <w:r>
              <w:rPr>
                <w:rFonts w:ascii="Palatino Linotype" w:hAnsi="Palatino Linotype"/>
                <w:color w:val="000000"/>
                <w:sz w:val="22"/>
                <w:szCs w:val="22"/>
              </w:rPr>
              <w:t>“</w:t>
            </w:r>
            <w:r w:rsidR="00162DD8" w:rsidRPr="00162DD8">
              <w:rPr>
                <w:rFonts w:ascii="Palatino Linotype" w:hAnsi="Palatino Linotype"/>
                <w:color w:val="000000"/>
                <w:sz w:val="22"/>
                <w:szCs w:val="22"/>
              </w:rPr>
              <w:t>Todos los oficios y acuerdos de clasificación de información emitidos por el Licenciado JOSÉ SOLÃ</w:t>
            </w:r>
            <w:r w:rsidR="00162DD8" w:rsidRPr="00CC7F8C">
              <w:rPr>
                <w:rFonts w:ascii="Palatino Linotype" w:hAnsi="Palatino Linotype" w:cs="Palatino Linotype"/>
                <w:color w:val="000000"/>
                <w:sz w:val="22"/>
                <w:szCs w:val="22"/>
              </w:rPr>
              <w:t></w:t>
            </w:r>
            <w:r w:rsidR="00162DD8" w:rsidRPr="00162DD8">
              <w:rPr>
                <w:rFonts w:ascii="Palatino Linotype" w:hAnsi="Palatino Linotype"/>
                <w:color w:val="000000"/>
                <w:sz w:val="22"/>
                <w:szCs w:val="22"/>
              </w:rPr>
              <w:t>S HERN</w:t>
            </w:r>
            <w:r w:rsidR="00162DD8" w:rsidRPr="00CC7F8C">
              <w:rPr>
                <w:rFonts w:ascii="Palatino Linotype" w:hAnsi="Palatino Linotype"/>
                <w:color w:val="000000"/>
                <w:sz w:val="22"/>
                <w:szCs w:val="22"/>
              </w:rPr>
              <w:t>Ã</w:t>
            </w:r>
            <w:r w:rsidR="00162DD8" w:rsidRPr="00CC7F8C">
              <w:rPr>
                <w:rFonts w:ascii="Palatino Linotype" w:hAnsi="Palatino Linotype" w:cs="Palatino Linotype"/>
                <w:color w:val="000000"/>
                <w:sz w:val="22"/>
                <w:szCs w:val="22"/>
              </w:rPr>
              <w:t></w:t>
            </w:r>
            <w:r w:rsidR="00162DD8" w:rsidRPr="00162DD8">
              <w:rPr>
                <w:rFonts w:ascii="Palatino Linotype" w:hAnsi="Palatino Linotype"/>
                <w:color w:val="000000"/>
                <w:sz w:val="22"/>
                <w:szCs w:val="22"/>
              </w:rPr>
              <w:t>NDEZ, en su car</w:t>
            </w:r>
            <w:r w:rsidR="00162DD8" w:rsidRPr="00CC7F8C">
              <w:rPr>
                <w:rFonts w:ascii="Palatino Linotype" w:hAnsi="Palatino Linotype"/>
                <w:color w:val="000000"/>
                <w:sz w:val="22"/>
                <w:szCs w:val="22"/>
              </w:rPr>
              <w:t>á</w:t>
            </w:r>
            <w:r w:rsidR="00162DD8" w:rsidRPr="00162DD8">
              <w:rPr>
                <w:rFonts w:ascii="Palatino Linotype" w:hAnsi="Palatino Linotype"/>
                <w:color w:val="000000"/>
                <w:sz w:val="22"/>
                <w:szCs w:val="22"/>
              </w:rPr>
              <w:t>cter de Encargado y/o de Titular de la Unidad de Transparencia y Acceso a la Inf</w:t>
            </w:r>
            <w:r>
              <w:rPr>
                <w:rFonts w:ascii="Palatino Linotype" w:hAnsi="Palatino Linotype"/>
                <w:color w:val="000000"/>
                <w:sz w:val="22"/>
                <w:szCs w:val="22"/>
              </w:rPr>
              <w:t>ormación, durante el año 2020.” (sic)</w:t>
            </w:r>
          </w:p>
        </w:tc>
      </w:tr>
      <w:tr w:rsidR="00162DD8" w:rsidRPr="00CC7F8C" w14:paraId="0D104F45" w14:textId="77777777" w:rsidTr="00CC7F8C">
        <w:trPr>
          <w:trHeight w:val="1000"/>
        </w:trPr>
        <w:tc>
          <w:tcPr>
            <w:tcW w:w="2293" w:type="dxa"/>
            <w:shd w:val="clear" w:color="auto" w:fill="auto"/>
            <w:noWrap/>
            <w:vAlign w:val="center"/>
            <w:hideMark/>
          </w:tcPr>
          <w:p w14:paraId="6CA9612B" w14:textId="77777777" w:rsidR="00162DD8" w:rsidRPr="00B63965" w:rsidRDefault="00162DD8" w:rsidP="00B63965">
            <w:pPr>
              <w:rPr>
                <w:rFonts w:ascii="Palatino Linotype" w:hAnsi="Palatino Linotype"/>
                <w:b/>
                <w:color w:val="000000"/>
                <w:sz w:val="22"/>
                <w:szCs w:val="22"/>
              </w:rPr>
            </w:pPr>
            <w:r w:rsidRPr="00B63965">
              <w:rPr>
                <w:rFonts w:ascii="Palatino Linotype" w:hAnsi="Palatino Linotype"/>
                <w:b/>
                <w:color w:val="000000"/>
                <w:sz w:val="22"/>
                <w:szCs w:val="22"/>
              </w:rPr>
              <w:t>01133/IXTASAL/IP/2020</w:t>
            </w:r>
          </w:p>
        </w:tc>
        <w:tc>
          <w:tcPr>
            <w:tcW w:w="6986" w:type="dxa"/>
            <w:shd w:val="clear" w:color="auto" w:fill="auto"/>
            <w:noWrap/>
            <w:vAlign w:val="bottom"/>
            <w:hideMark/>
          </w:tcPr>
          <w:p w14:paraId="39019726" w14:textId="032CDDC4" w:rsidR="00162DD8" w:rsidRPr="00162DD8" w:rsidRDefault="00B63965" w:rsidP="00CC7F8C">
            <w:pPr>
              <w:jc w:val="both"/>
              <w:rPr>
                <w:rFonts w:ascii="Palatino Linotype" w:hAnsi="Palatino Linotype"/>
                <w:color w:val="000000"/>
                <w:sz w:val="22"/>
                <w:szCs w:val="22"/>
              </w:rPr>
            </w:pPr>
            <w:r>
              <w:rPr>
                <w:rFonts w:ascii="Palatino Linotype" w:hAnsi="Palatino Linotype"/>
                <w:color w:val="000000"/>
                <w:sz w:val="22"/>
                <w:szCs w:val="22"/>
              </w:rPr>
              <w:t>“</w:t>
            </w:r>
            <w:r w:rsidR="00162DD8" w:rsidRPr="00162DD8">
              <w:rPr>
                <w:rFonts w:ascii="Palatino Linotype" w:hAnsi="Palatino Linotype"/>
                <w:color w:val="000000"/>
                <w:sz w:val="22"/>
                <w:szCs w:val="22"/>
              </w:rPr>
              <w:t>Todos los oficios y acuerdos de clasificación de información emitidos por el Licenciado JOSÉ SOLÃ</w:t>
            </w:r>
            <w:r w:rsidR="00162DD8" w:rsidRPr="00CC7F8C">
              <w:rPr>
                <w:rFonts w:ascii="Palatino Linotype" w:hAnsi="Palatino Linotype" w:cs="Palatino Linotype"/>
                <w:color w:val="000000"/>
                <w:sz w:val="22"/>
                <w:szCs w:val="22"/>
              </w:rPr>
              <w:t></w:t>
            </w:r>
            <w:r w:rsidR="00162DD8" w:rsidRPr="00162DD8">
              <w:rPr>
                <w:rFonts w:ascii="Palatino Linotype" w:hAnsi="Palatino Linotype"/>
                <w:color w:val="000000"/>
                <w:sz w:val="22"/>
                <w:szCs w:val="22"/>
              </w:rPr>
              <w:t>S HERN</w:t>
            </w:r>
            <w:r w:rsidR="00162DD8" w:rsidRPr="00CC7F8C">
              <w:rPr>
                <w:rFonts w:ascii="Palatino Linotype" w:hAnsi="Palatino Linotype"/>
                <w:color w:val="000000"/>
                <w:sz w:val="22"/>
                <w:szCs w:val="22"/>
              </w:rPr>
              <w:t>Ã</w:t>
            </w:r>
            <w:r w:rsidR="00162DD8" w:rsidRPr="00CC7F8C">
              <w:rPr>
                <w:rFonts w:ascii="Palatino Linotype" w:hAnsi="Palatino Linotype" w:cs="Palatino Linotype"/>
                <w:color w:val="000000"/>
                <w:sz w:val="22"/>
                <w:szCs w:val="22"/>
              </w:rPr>
              <w:t></w:t>
            </w:r>
            <w:r w:rsidR="00162DD8" w:rsidRPr="00162DD8">
              <w:rPr>
                <w:rFonts w:ascii="Palatino Linotype" w:hAnsi="Palatino Linotype"/>
                <w:color w:val="000000"/>
                <w:sz w:val="22"/>
                <w:szCs w:val="22"/>
              </w:rPr>
              <w:t>NDEZ, en su car</w:t>
            </w:r>
            <w:r w:rsidR="00162DD8" w:rsidRPr="00CC7F8C">
              <w:rPr>
                <w:rFonts w:ascii="Palatino Linotype" w:hAnsi="Palatino Linotype"/>
                <w:color w:val="000000"/>
                <w:sz w:val="22"/>
                <w:szCs w:val="22"/>
              </w:rPr>
              <w:t>á</w:t>
            </w:r>
            <w:r w:rsidR="00162DD8" w:rsidRPr="00162DD8">
              <w:rPr>
                <w:rFonts w:ascii="Palatino Linotype" w:hAnsi="Palatino Linotype"/>
                <w:color w:val="000000"/>
                <w:sz w:val="22"/>
                <w:szCs w:val="22"/>
              </w:rPr>
              <w:t>cter de Encargado y/o de Titular de la Unidad de Transparencia y Acceso a la Inf</w:t>
            </w:r>
            <w:r>
              <w:rPr>
                <w:rFonts w:ascii="Palatino Linotype" w:hAnsi="Palatino Linotype"/>
                <w:color w:val="000000"/>
                <w:sz w:val="22"/>
                <w:szCs w:val="22"/>
              </w:rPr>
              <w:t>ormación, durante el año 2019.” (sic)</w:t>
            </w:r>
          </w:p>
        </w:tc>
      </w:tr>
      <w:tr w:rsidR="00162DD8" w:rsidRPr="00CC7F8C" w14:paraId="38AD658F" w14:textId="77777777" w:rsidTr="00162DD8">
        <w:trPr>
          <w:trHeight w:val="1695"/>
        </w:trPr>
        <w:tc>
          <w:tcPr>
            <w:tcW w:w="2293" w:type="dxa"/>
            <w:shd w:val="clear" w:color="auto" w:fill="auto"/>
            <w:noWrap/>
            <w:vAlign w:val="center"/>
            <w:hideMark/>
          </w:tcPr>
          <w:p w14:paraId="45BDC1F7" w14:textId="77777777" w:rsidR="00162DD8" w:rsidRPr="00B63965" w:rsidRDefault="00162DD8" w:rsidP="00B63965">
            <w:pPr>
              <w:rPr>
                <w:rFonts w:ascii="Palatino Linotype" w:hAnsi="Palatino Linotype"/>
                <w:b/>
                <w:color w:val="000000"/>
                <w:sz w:val="22"/>
                <w:szCs w:val="22"/>
              </w:rPr>
            </w:pPr>
            <w:r w:rsidRPr="00B63965">
              <w:rPr>
                <w:rFonts w:ascii="Palatino Linotype" w:hAnsi="Palatino Linotype"/>
                <w:b/>
                <w:color w:val="000000"/>
                <w:sz w:val="22"/>
                <w:szCs w:val="22"/>
              </w:rPr>
              <w:t>01121/IXTASAL/IP/2020</w:t>
            </w:r>
          </w:p>
        </w:tc>
        <w:tc>
          <w:tcPr>
            <w:tcW w:w="6986" w:type="dxa"/>
            <w:shd w:val="clear" w:color="auto" w:fill="auto"/>
            <w:noWrap/>
            <w:vAlign w:val="bottom"/>
            <w:hideMark/>
          </w:tcPr>
          <w:p w14:paraId="1BC6E78A" w14:textId="0B5AB0AD" w:rsidR="00162DD8" w:rsidRPr="00162DD8" w:rsidRDefault="00B63965" w:rsidP="00CC7F8C">
            <w:pPr>
              <w:jc w:val="both"/>
              <w:rPr>
                <w:rFonts w:ascii="Palatino Linotype" w:hAnsi="Palatino Linotype"/>
                <w:color w:val="000000"/>
                <w:sz w:val="22"/>
                <w:szCs w:val="22"/>
              </w:rPr>
            </w:pPr>
            <w:r>
              <w:rPr>
                <w:rFonts w:ascii="Palatino Linotype" w:hAnsi="Palatino Linotype"/>
                <w:color w:val="000000"/>
                <w:sz w:val="22"/>
                <w:szCs w:val="22"/>
              </w:rPr>
              <w:t>“</w:t>
            </w:r>
            <w:r w:rsidR="00162DD8" w:rsidRPr="00162DD8">
              <w:rPr>
                <w:rFonts w:ascii="Palatino Linotype" w:hAnsi="Palatino Linotype"/>
                <w:color w:val="000000"/>
                <w:sz w:val="22"/>
                <w:szCs w:val="22"/>
              </w:rPr>
              <w:t>La documentación en que consta el aviso y/o movimiento de baja o su equivalente realizado por el Municipio de Ixtapan de la sal ante el Instituto de Seguridad Social del Estado de México y Municipios (ISSEMYM), correspondiente a la C. EMMA MARGARITA DELGADO ORTIZ, quien estuvo adscrita en el área de ingre</w:t>
            </w:r>
            <w:r>
              <w:rPr>
                <w:rFonts w:ascii="Palatino Linotype" w:hAnsi="Palatino Linotype"/>
                <w:color w:val="000000"/>
                <w:sz w:val="22"/>
                <w:szCs w:val="22"/>
              </w:rPr>
              <w:t>sos de la Tesorería Municipal.”</w:t>
            </w:r>
          </w:p>
        </w:tc>
      </w:tr>
      <w:tr w:rsidR="00162DD8" w:rsidRPr="00CC7F8C" w14:paraId="1441EE52" w14:textId="77777777" w:rsidTr="00CC7F8C">
        <w:trPr>
          <w:trHeight w:val="1370"/>
        </w:trPr>
        <w:tc>
          <w:tcPr>
            <w:tcW w:w="2293" w:type="dxa"/>
            <w:shd w:val="clear" w:color="auto" w:fill="auto"/>
            <w:noWrap/>
            <w:vAlign w:val="center"/>
            <w:hideMark/>
          </w:tcPr>
          <w:p w14:paraId="6F1E0347" w14:textId="77777777" w:rsidR="00162DD8" w:rsidRPr="00B63965" w:rsidRDefault="00162DD8" w:rsidP="00B63965">
            <w:pPr>
              <w:rPr>
                <w:rFonts w:ascii="Palatino Linotype" w:hAnsi="Palatino Linotype"/>
                <w:b/>
                <w:color w:val="000000"/>
                <w:sz w:val="22"/>
                <w:szCs w:val="22"/>
              </w:rPr>
            </w:pPr>
            <w:r w:rsidRPr="00B63965">
              <w:rPr>
                <w:rFonts w:ascii="Palatino Linotype" w:hAnsi="Palatino Linotype"/>
                <w:b/>
                <w:color w:val="000000"/>
                <w:sz w:val="22"/>
                <w:szCs w:val="22"/>
              </w:rPr>
              <w:t>01120/IXTASAL/IP/2020</w:t>
            </w:r>
          </w:p>
        </w:tc>
        <w:tc>
          <w:tcPr>
            <w:tcW w:w="6986" w:type="dxa"/>
            <w:shd w:val="clear" w:color="auto" w:fill="auto"/>
            <w:noWrap/>
            <w:vAlign w:val="bottom"/>
            <w:hideMark/>
          </w:tcPr>
          <w:p w14:paraId="6D709CF2" w14:textId="07BA3A85" w:rsidR="00162DD8" w:rsidRPr="00162DD8" w:rsidRDefault="00B63965" w:rsidP="00CC7F8C">
            <w:pPr>
              <w:jc w:val="both"/>
              <w:rPr>
                <w:rFonts w:ascii="Palatino Linotype" w:hAnsi="Palatino Linotype"/>
                <w:color w:val="000000"/>
                <w:sz w:val="22"/>
                <w:szCs w:val="22"/>
              </w:rPr>
            </w:pPr>
            <w:r>
              <w:rPr>
                <w:rFonts w:ascii="Palatino Linotype" w:hAnsi="Palatino Linotype"/>
                <w:color w:val="000000"/>
                <w:sz w:val="22"/>
                <w:szCs w:val="22"/>
              </w:rPr>
              <w:t>“</w:t>
            </w:r>
            <w:r w:rsidR="00162DD8" w:rsidRPr="00162DD8">
              <w:rPr>
                <w:rFonts w:ascii="Palatino Linotype" w:hAnsi="Palatino Linotype"/>
                <w:color w:val="000000"/>
                <w:sz w:val="22"/>
                <w:szCs w:val="22"/>
              </w:rPr>
              <w:t>La documentación en que consta el aviso y/o movimiento de baja o su equivalente realizado por el Municipio de Ixtapan de la sal ante el Instituto de Seguridad Social del Estado de México y Municipios (ISSEMYM), correspondiente al C. JOSÉ SOLÃ</w:t>
            </w:r>
            <w:r w:rsidR="00162DD8" w:rsidRPr="00CC7F8C">
              <w:rPr>
                <w:rFonts w:ascii="Palatino Linotype" w:hAnsi="Palatino Linotype" w:cs="Palatino Linotype"/>
                <w:color w:val="000000"/>
                <w:sz w:val="22"/>
                <w:szCs w:val="22"/>
              </w:rPr>
              <w:t></w:t>
            </w:r>
            <w:r w:rsidR="00162DD8" w:rsidRPr="00162DD8">
              <w:rPr>
                <w:rFonts w:ascii="Palatino Linotype" w:hAnsi="Palatino Linotype"/>
                <w:color w:val="000000"/>
                <w:sz w:val="22"/>
                <w:szCs w:val="22"/>
              </w:rPr>
              <w:t>S HERN</w:t>
            </w:r>
            <w:r w:rsidR="00162DD8" w:rsidRPr="00CC7F8C">
              <w:rPr>
                <w:rFonts w:ascii="Palatino Linotype" w:hAnsi="Palatino Linotype"/>
                <w:color w:val="000000"/>
                <w:sz w:val="22"/>
                <w:szCs w:val="22"/>
              </w:rPr>
              <w:t>Ã</w:t>
            </w:r>
            <w:r w:rsidR="00162DD8" w:rsidRPr="00CC7F8C">
              <w:rPr>
                <w:rFonts w:ascii="Palatino Linotype" w:hAnsi="Palatino Linotype" w:cs="Palatino Linotype"/>
                <w:color w:val="000000"/>
                <w:sz w:val="22"/>
                <w:szCs w:val="22"/>
              </w:rPr>
              <w:t></w:t>
            </w:r>
            <w:r w:rsidR="00162DD8" w:rsidRPr="00162DD8">
              <w:rPr>
                <w:rFonts w:ascii="Palatino Linotype" w:hAnsi="Palatino Linotype"/>
                <w:color w:val="000000"/>
                <w:sz w:val="22"/>
                <w:szCs w:val="22"/>
              </w:rPr>
              <w:t>NDEZ, quien estuvo adscrit</w:t>
            </w:r>
            <w:r>
              <w:rPr>
                <w:rFonts w:ascii="Palatino Linotype" w:hAnsi="Palatino Linotype"/>
                <w:color w:val="000000"/>
                <w:sz w:val="22"/>
                <w:szCs w:val="22"/>
              </w:rPr>
              <w:t>o en la Contraloría Municipal.” (sic)</w:t>
            </w:r>
          </w:p>
        </w:tc>
      </w:tr>
      <w:tr w:rsidR="00162DD8" w:rsidRPr="00CC7F8C" w14:paraId="2EE74136" w14:textId="77777777" w:rsidTr="00CC7F8C">
        <w:trPr>
          <w:trHeight w:val="1149"/>
        </w:trPr>
        <w:tc>
          <w:tcPr>
            <w:tcW w:w="2293" w:type="dxa"/>
            <w:shd w:val="clear" w:color="auto" w:fill="auto"/>
            <w:noWrap/>
            <w:vAlign w:val="center"/>
            <w:hideMark/>
          </w:tcPr>
          <w:p w14:paraId="406083C0" w14:textId="77777777" w:rsidR="00162DD8" w:rsidRPr="00B63965" w:rsidRDefault="00162DD8" w:rsidP="00B63965">
            <w:pPr>
              <w:rPr>
                <w:rFonts w:ascii="Palatino Linotype" w:hAnsi="Palatino Linotype"/>
                <w:b/>
                <w:color w:val="000000"/>
                <w:sz w:val="22"/>
                <w:szCs w:val="22"/>
              </w:rPr>
            </w:pPr>
            <w:r w:rsidRPr="00B63965">
              <w:rPr>
                <w:rFonts w:ascii="Palatino Linotype" w:hAnsi="Palatino Linotype"/>
                <w:b/>
                <w:color w:val="000000"/>
                <w:sz w:val="22"/>
                <w:szCs w:val="22"/>
              </w:rPr>
              <w:t>01119/IXTASAL/IP/2020</w:t>
            </w:r>
          </w:p>
        </w:tc>
        <w:tc>
          <w:tcPr>
            <w:tcW w:w="6986" w:type="dxa"/>
            <w:shd w:val="clear" w:color="auto" w:fill="auto"/>
            <w:noWrap/>
            <w:vAlign w:val="bottom"/>
            <w:hideMark/>
          </w:tcPr>
          <w:p w14:paraId="51AB2CEC" w14:textId="58FFE08D" w:rsidR="00162DD8" w:rsidRPr="00162DD8" w:rsidRDefault="00B63965" w:rsidP="00CC7F8C">
            <w:pPr>
              <w:jc w:val="both"/>
              <w:rPr>
                <w:rFonts w:ascii="Palatino Linotype" w:hAnsi="Palatino Linotype"/>
                <w:color w:val="000000"/>
                <w:sz w:val="22"/>
                <w:szCs w:val="22"/>
              </w:rPr>
            </w:pPr>
            <w:r>
              <w:rPr>
                <w:rFonts w:ascii="Palatino Linotype" w:hAnsi="Palatino Linotype"/>
                <w:color w:val="000000"/>
                <w:sz w:val="22"/>
                <w:szCs w:val="22"/>
              </w:rPr>
              <w:t>“</w:t>
            </w:r>
            <w:r w:rsidR="00162DD8" w:rsidRPr="00162DD8">
              <w:rPr>
                <w:rFonts w:ascii="Palatino Linotype" w:hAnsi="Palatino Linotype"/>
                <w:color w:val="000000"/>
                <w:sz w:val="22"/>
                <w:szCs w:val="22"/>
              </w:rPr>
              <w:t>La documentación en que consta el aviso y/o movimiento de baja o su equivalente realizado por el Municipio de Ixtapan de la sal ante el Instituto de Seguridad Social del Estado de México y Municipios (ISSEMYM), correspondiente al C. JOSÉ ANTONIO ARIZMENDI NOLASCO, quien estuvo adscrit</w:t>
            </w:r>
            <w:r>
              <w:rPr>
                <w:rFonts w:ascii="Palatino Linotype" w:hAnsi="Palatino Linotype"/>
                <w:color w:val="000000"/>
                <w:sz w:val="22"/>
                <w:szCs w:val="22"/>
              </w:rPr>
              <w:t>o en la Contraloría Municipal.” (sic)</w:t>
            </w:r>
          </w:p>
        </w:tc>
      </w:tr>
      <w:tr w:rsidR="00162DD8" w:rsidRPr="00CC7F8C" w14:paraId="1F661A74" w14:textId="77777777" w:rsidTr="00CC7F8C">
        <w:trPr>
          <w:trHeight w:val="1213"/>
        </w:trPr>
        <w:tc>
          <w:tcPr>
            <w:tcW w:w="2293" w:type="dxa"/>
            <w:shd w:val="clear" w:color="auto" w:fill="auto"/>
            <w:noWrap/>
            <w:vAlign w:val="center"/>
            <w:hideMark/>
          </w:tcPr>
          <w:p w14:paraId="78BD8889" w14:textId="77777777" w:rsidR="00162DD8" w:rsidRPr="00B63965" w:rsidRDefault="00162DD8" w:rsidP="00B63965">
            <w:pPr>
              <w:rPr>
                <w:rFonts w:ascii="Palatino Linotype" w:hAnsi="Palatino Linotype"/>
                <w:b/>
                <w:color w:val="000000"/>
                <w:sz w:val="22"/>
                <w:szCs w:val="22"/>
              </w:rPr>
            </w:pPr>
            <w:r w:rsidRPr="00B63965">
              <w:rPr>
                <w:rFonts w:ascii="Palatino Linotype" w:hAnsi="Palatino Linotype"/>
                <w:b/>
                <w:color w:val="000000"/>
                <w:sz w:val="22"/>
                <w:szCs w:val="22"/>
              </w:rPr>
              <w:t>01118/IXTASAL/IP/2020</w:t>
            </w:r>
          </w:p>
        </w:tc>
        <w:tc>
          <w:tcPr>
            <w:tcW w:w="6986" w:type="dxa"/>
            <w:shd w:val="clear" w:color="auto" w:fill="auto"/>
            <w:noWrap/>
            <w:vAlign w:val="bottom"/>
            <w:hideMark/>
          </w:tcPr>
          <w:p w14:paraId="1A2BDA65" w14:textId="5660618C" w:rsidR="00162DD8" w:rsidRPr="00162DD8" w:rsidRDefault="00B63965" w:rsidP="00CC7F8C">
            <w:pPr>
              <w:jc w:val="both"/>
              <w:rPr>
                <w:rFonts w:ascii="Palatino Linotype" w:hAnsi="Palatino Linotype"/>
                <w:color w:val="000000"/>
                <w:sz w:val="22"/>
                <w:szCs w:val="22"/>
              </w:rPr>
            </w:pPr>
            <w:r>
              <w:rPr>
                <w:rFonts w:ascii="Palatino Linotype" w:hAnsi="Palatino Linotype"/>
                <w:color w:val="000000"/>
                <w:sz w:val="22"/>
                <w:szCs w:val="22"/>
              </w:rPr>
              <w:t>“</w:t>
            </w:r>
            <w:r w:rsidR="00162DD8" w:rsidRPr="00162DD8">
              <w:rPr>
                <w:rFonts w:ascii="Palatino Linotype" w:hAnsi="Palatino Linotype"/>
                <w:color w:val="000000"/>
                <w:sz w:val="22"/>
                <w:szCs w:val="22"/>
              </w:rPr>
              <w:t>La documentación en que consta el aviso y/o movimiento de baja o su equivalente realizado por el Municipio de Ixtapan de la sal ante el Instituto de Seguridad Social del Estado de México y Municipios (ISSEMYM), correspondiente a la C. VALERIA GARCÃ</w:t>
            </w:r>
            <w:r w:rsidR="00162DD8" w:rsidRPr="00CC7F8C">
              <w:rPr>
                <w:rFonts w:ascii="Palatino Linotype" w:hAnsi="Palatino Linotype" w:cs="Palatino Linotype"/>
                <w:color w:val="000000"/>
                <w:sz w:val="22"/>
                <w:szCs w:val="22"/>
              </w:rPr>
              <w:t></w:t>
            </w:r>
            <w:r w:rsidR="00162DD8" w:rsidRPr="00162DD8">
              <w:rPr>
                <w:rFonts w:ascii="Palatino Linotype" w:hAnsi="Palatino Linotype"/>
                <w:color w:val="000000"/>
                <w:sz w:val="22"/>
                <w:szCs w:val="22"/>
              </w:rPr>
              <w:t>A MEDINA, quien estuvo adscrit</w:t>
            </w:r>
            <w:r>
              <w:rPr>
                <w:rFonts w:ascii="Palatino Linotype" w:hAnsi="Palatino Linotype"/>
                <w:color w:val="000000"/>
                <w:sz w:val="22"/>
                <w:szCs w:val="22"/>
              </w:rPr>
              <w:t>a en la Contraloría Municipal.” (sic)</w:t>
            </w:r>
          </w:p>
        </w:tc>
      </w:tr>
      <w:tr w:rsidR="00162DD8" w:rsidRPr="00CC7F8C" w14:paraId="0DBA6DEB" w14:textId="77777777" w:rsidTr="00CC7F8C">
        <w:trPr>
          <w:trHeight w:val="1419"/>
        </w:trPr>
        <w:tc>
          <w:tcPr>
            <w:tcW w:w="2293" w:type="dxa"/>
            <w:shd w:val="clear" w:color="auto" w:fill="auto"/>
            <w:noWrap/>
            <w:vAlign w:val="center"/>
            <w:hideMark/>
          </w:tcPr>
          <w:p w14:paraId="2B118BBD" w14:textId="77777777" w:rsidR="00162DD8" w:rsidRPr="00B63965" w:rsidRDefault="00162DD8" w:rsidP="00B63965">
            <w:pPr>
              <w:rPr>
                <w:rFonts w:ascii="Palatino Linotype" w:hAnsi="Palatino Linotype"/>
                <w:b/>
                <w:color w:val="000000"/>
                <w:sz w:val="22"/>
                <w:szCs w:val="22"/>
              </w:rPr>
            </w:pPr>
            <w:r w:rsidRPr="00B63965">
              <w:rPr>
                <w:rFonts w:ascii="Palatino Linotype" w:hAnsi="Palatino Linotype"/>
                <w:b/>
                <w:color w:val="000000"/>
                <w:sz w:val="22"/>
                <w:szCs w:val="22"/>
              </w:rPr>
              <w:lastRenderedPageBreak/>
              <w:t>01117/IXTASAL/IP/2020</w:t>
            </w:r>
          </w:p>
        </w:tc>
        <w:tc>
          <w:tcPr>
            <w:tcW w:w="6986" w:type="dxa"/>
            <w:shd w:val="clear" w:color="auto" w:fill="auto"/>
            <w:noWrap/>
            <w:vAlign w:val="bottom"/>
            <w:hideMark/>
          </w:tcPr>
          <w:p w14:paraId="5B2AA2F5" w14:textId="16AADBFA" w:rsidR="00162DD8" w:rsidRPr="00162DD8" w:rsidRDefault="00B63965" w:rsidP="00CC7F8C">
            <w:pPr>
              <w:jc w:val="both"/>
              <w:rPr>
                <w:rFonts w:ascii="Palatino Linotype" w:hAnsi="Palatino Linotype"/>
                <w:color w:val="000000"/>
                <w:sz w:val="22"/>
                <w:szCs w:val="22"/>
              </w:rPr>
            </w:pPr>
            <w:r>
              <w:rPr>
                <w:rFonts w:ascii="Palatino Linotype" w:hAnsi="Palatino Linotype"/>
                <w:color w:val="000000"/>
                <w:sz w:val="22"/>
                <w:szCs w:val="22"/>
              </w:rPr>
              <w:t>“</w:t>
            </w:r>
            <w:r w:rsidR="00162DD8" w:rsidRPr="00162DD8">
              <w:rPr>
                <w:rFonts w:ascii="Palatino Linotype" w:hAnsi="Palatino Linotype"/>
                <w:color w:val="000000"/>
                <w:sz w:val="22"/>
                <w:szCs w:val="22"/>
              </w:rPr>
              <w:t>La documentación en que consta el aviso y/o movimiento de baja o su equivalente realizado por el Municipio de Ixtapan de la sal ante el Instituto de Seguridad Social del Estado de México y Municipios (ISSEMYM), correspondiente a la C. MÃ“NICA YASMÃ</w:t>
            </w:r>
            <w:r w:rsidR="00162DD8" w:rsidRPr="00CC7F8C">
              <w:rPr>
                <w:rFonts w:ascii="Palatino Linotype" w:hAnsi="Palatino Linotype" w:cs="Palatino Linotype"/>
                <w:color w:val="000000"/>
                <w:sz w:val="22"/>
                <w:szCs w:val="22"/>
              </w:rPr>
              <w:t></w:t>
            </w:r>
            <w:r w:rsidR="00162DD8" w:rsidRPr="00162DD8">
              <w:rPr>
                <w:rFonts w:ascii="Palatino Linotype" w:hAnsi="Palatino Linotype"/>
                <w:color w:val="000000"/>
                <w:sz w:val="22"/>
                <w:szCs w:val="22"/>
              </w:rPr>
              <w:t>N M</w:t>
            </w:r>
            <w:r w:rsidR="00162DD8" w:rsidRPr="00CC7F8C">
              <w:rPr>
                <w:rFonts w:ascii="Palatino Linotype" w:hAnsi="Palatino Linotype"/>
                <w:color w:val="000000"/>
                <w:sz w:val="22"/>
                <w:szCs w:val="22"/>
              </w:rPr>
              <w:t>É</w:t>
            </w:r>
            <w:r w:rsidR="00162DD8" w:rsidRPr="00162DD8">
              <w:rPr>
                <w:rFonts w:ascii="Palatino Linotype" w:hAnsi="Palatino Linotype"/>
                <w:color w:val="000000"/>
                <w:sz w:val="22"/>
                <w:szCs w:val="22"/>
              </w:rPr>
              <w:t>NDEZ VILLA, quien estuvo adscrit</w:t>
            </w:r>
            <w:r>
              <w:rPr>
                <w:rFonts w:ascii="Palatino Linotype" w:hAnsi="Palatino Linotype"/>
                <w:color w:val="000000"/>
                <w:sz w:val="22"/>
                <w:szCs w:val="22"/>
              </w:rPr>
              <w:t>a en la Contraloría Municipal.” (sic)</w:t>
            </w:r>
          </w:p>
        </w:tc>
      </w:tr>
      <w:tr w:rsidR="00162DD8" w:rsidRPr="00CC7F8C" w14:paraId="758AEA21" w14:textId="77777777" w:rsidTr="00162DD8">
        <w:trPr>
          <w:trHeight w:val="1695"/>
        </w:trPr>
        <w:tc>
          <w:tcPr>
            <w:tcW w:w="2293" w:type="dxa"/>
            <w:shd w:val="clear" w:color="auto" w:fill="auto"/>
            <w:noWrap/>
            <w:vAlign w:val="center"/>
            <w:hideMark/>
          </w:tcPr>
          <w:p w14:paraId="44178CD7" w14:textId="77777777" w:rsidR="00162DD8" w:rsidRPr="00B63965" w:rsidRDefault="00162DD8" w:rsidP="00B63965">
            <w:pPr>
              <w:rPr>
                <w:rFonts w:ascii="Palatino Linotype" w:hAnsi="Palatino Linotype"/>
                <w:b/>
                <w:color w:val="000000"/>
                <w:sz w:val="22"/>
                <w:szCs w:val="22"/>
              </w:rPr>
            </w:pPr>
            <w:r w:rsidRPr="00B63965">
              <w:rPr>
                <w:rFonts w:ascii="Palatino Linotype" w:hAnsi="Palatino Linotype"/>
                <w:b/>
                <w:color w:val="000000"/>
                <w:sz w:val="22"/>
                <w:szCs w:val="22"/>
              </w:rPr>
              <w:t>01116/IXTASAL/IP/2020</w:t>
            </w:r>
          </w:p>
        </w:tc>
        <w:tc>
          <w:tcPr>
            <w:tcW w:w="6986" w:type="dxa"/>
            <w:shd w:val="clear" w:color="auto" w:fill="auto"/>
            <w:noWrap/>
            <w:vAlign w:val="bottom"/>
            <w:hideMark/>
          </w:tcPr>
          <w:p w14:paraId="5682DDFC" w14:textId="0EC8E7B1" w:rsidR="00162DD8" w:rsidRPr="00162DD8" w:rsidRDefault="00B63965" w:rsidP="00CC7F8C">
            <w:pPr>
              <w:jc w:val="both"/>
              <w:rPr>
                <w:rFonts w:ascii="Palatino Linotype" w:hAnsi="Palatino Linotype"/>
                <w:color w:val="000000"/>
                <w:sz w:val="22"/>
                <w:szCs w:val="22"/>
              </w:rPr>
            </w:pPr>
            <w:r>
              <w:rPr>
                <w:rFonts w:ascii="Palatino Linotype" w:hAnsi="Palatino Linotype"/>
                <w:color w:val="000000"/>
                <w:sz w:val="22"/>
                <w:szCs w:val="22"/>
              </w:rPr>
              <w:t>“</w:t>
            </w:r>
            <w:r w:rsidR="00162DD8" w:rsidRPr="00162DD8">
              <w:rPr>
                <w:rFonts w:ascii="Palatino Linotype" w:hAnsi="Palatino Linotype"/>
                <w:color w:val="000000"/>
                <w:sz w:val="22"/>
                <w:szCs w:val="22"/>
              </w:rPr>
              <w:t>La documentación en que consta el aviso y/o movimiento de baja o su equivalente realizado por el Municipio de Ixtapan de la sal ante el Instituto de Seguridad Social del Estado de México y Municipios (ISSEMYM), correspondiente al C. JORGE LUIS VÃ</w:t>
            </w:r>
            <w:r w:rsidR="00162DD8" w:rsidRPr="00CC7F8C">
              <w:rPr>
                <w:rFonts w:ascii="Palatino Linotype" w:hAnsi="Palatino Linotype" w:cs="Palatino Linotype"/>
                <w:color w:val="000000"/>
                <w:sz w:val="22"/>
                <w:szCs w:val="22"/>
              </w:rPr>
              <w:t></w:t>
            </w:r>
            <w:r w:rsidR="00162DD8" w:rsidRPr="00162DD8">
              <w:rPr>
                <w:rFonts w:ascii="Palatino Linotype" w:hAnsi="Palatino Linotype"/>
                <w:color w:val="000000"/>
                <w:sz w:val="22"/>
                <w:szCs w:val="22"/>
              </w:rPr>
              <w:t>ZQUEZ ALBARR</w:t>
            </w:r>
            <w:r w:rsidR="00162DD8" w:rsidRPr="00CC7F8C">
              <w:rPr>
                <w:rFonts w:ascii="Palatino Linotype" w:hAnsi="Palatino Linotype"/>
                <w:color w:val="000000"/>
                <w:sz w:val="22"/>
                <w:szCs w:val="22"/>
              </w:rPr>
              <w:t>Ã</w:t>
            </w:r>
            <w:r w:rsidR="00162DD8" w:rsidRPr="00CC7F8C">
              <w:rPr>
                <w:rFonts w:ascii="Palatino Linotype" w:hAnsi="Palatino Linotype" w:cs="Palatino Linotype"/>
                <w:color w:val="000000"/>
                <w:sz w:val="22"/>
                <w:szCs w:val="22"/>
              </w:rPr>
              <w:t></w:t>
            </w:r>
            <w:r w:rsidR="00162DD8" w:rsidRPr="00162DD8">
              <w:rPr>
                <w:rFonts w:ascii="Palatino Linotype" w:hAnsi="Palatino Linotype"/>
                <w:color w:val="000000"/>
                <w:sz w:val="22"/>
                <w:szCs w:val="22"/>
              </w:rPr>
              <w:t>N, quien estuvo adscrito en la</w:t>
            </w:r>
            <w:r>
              <w:rPr>
                <w:rFonts w:ascii="Palatino Linotype" w:hAnsi="Palatino Linotype"/>
                <w:color w:val="000000"/>
                <w:sz w:val="22"/>
                <w:szCs w:val="22"/>
              </w:rPr>
              <w:t xml:space="preserve"> Segunda Regiduría Municipal.” (sic)</w:t>
            </w:r>
          </w:p>
        </w:tc>
      </w:tr>
      <w:tr w:rsidR="00162DD8" w:rsidRPr="00CC7F8C" w14:paraId="5261BDBF" w14:textId="77777777" w:rsidTr="00B63965">
        <w:trPr>
          <w:trHeight w:val="1173"/>
        </w:trPr>
        <w:tc>
          <w:tcPr>
            <w:tcW w:w="2293" w:type="dxa"/>
            <w:shd w:val="clear" w:color="auto" w:fill="auto"/>
            <w:noWrap/>
            <w:vAlign w:val="center"/>
            <w:hideMark/>
          </w:tcPr>
          <w:p w14:paraId="6D44EF2B" w14:textId="77777777" w:rsidR="00162DD8" w:rsidRPr="00B63965" w:rsidRDefault="00162DD8" w:rsidP="00B63965">
            <w:pPr>
              <w:rPr>
                <w:rFonts w:ascii="Palatino Linotype" w:hAnsi="Palatino Linotype"/>
                <w:b/>
                <w:color w:val="000000"/>
                <w:sz w:val="22"/>
                <w:szCs w:val="22"/>
              </w:rPr>
            </w:pPr>
            <w:r w:rsidRPr="00B63965">
              <w:rPr>
                <w:rFonts w:ascii="Palatino Linotype" w:hAnsi="Palatino Linotype"/>
                <w:b/>
                <w:color w:val="000000"/>
                <w:sz w:val="22"/>
                <w:szCs w:val="22"/>
              </w:rPr>
              <w:t>01115/IXTASAL/IP/2020</w:t>
            </w:r>
          </w:p>
        </w:tc>
        <w:tc>
          <w:tcPr>
            <w:tcW w:w="6986" w:type="dxa"/>
            <w:shd w:val="clear" w:color="auto" w:fill="auto"/>
            <w:noWrap/>
            <w:vAlign w:val="bottom"/>
            <w:hideMark/>
          </w:tcPr>
          <w:p w14:paraId="08983624" w14:textId="505A60E4" w:rsidR="00162DD8" w:rsidRPr="00162DD8" w:rsidRDefault="00B63965" w:rsidP="00CC7F8C">
            <w:pPr>
              <w:jc w:val="both"/>
              <w:rPr>
                <w:rFonts w:ascii="Palatino Linotype" w:hAnsi="Palatino Linotype"/>
                <w:color w:val="000000"/>
                <w:sz w:val="22"/>
                <w:szCs w:val="22"/>
              </w:rPr>
            </w:pPr>
            <w:r>
              <w:rPr>
                <w:rFonts w:ascii="Palatino Linotype" w:hAnsi="Palatino Linotype"/>
                <w:color w:val="000000"/>
                <w:sz w:val="22"/>
                <w:szCs w:val="22"/>
              </w:rPr>
              <w:t>“</w:t>
            </w:r>
            <w:r w:rsidR="00162DD8" w:rsidRPr="00162DD8">
              <w:rPr>
                <w:rFonts w:ascii="Palatino Linotype" w:hAnsi="Palatino Linotype"/>
                <w:color w:val="000000"/>
                <w:sz w:val="22"/>
                <w:szCs w:val="22"/>
              </w:rPr>
              <w:t xml:space="preserve">Del contralor municipal, solicito los documentos donde consten las acciones para coordinarse con el </w:t>
            </w:r>
            <w:proofErr w:type="spellStart"/>
            <w:r w:rsidR="00162DD8" w:rsidRPr="00162DD8">
              <w:rPr>
                <w:rFonts w:ascii="Palatino Linotype" w:hAnsi="Palatino Linotype"/>
                <w:color w:val="000000"/>
                <w:sz w:val="22"/>
                <w:szCs w:val="22"/>
              </w:rPr>
              <w:t>Ã“rgano</w:t>
            </w:r>
            <w:proofErr w:type="spellEnd"/>
            <w:r w:rsidR="00162DD8" w:rsidRPr="00162DD8">
              <w:rPr>
                <w:rFonts w:ascii="Palatino Linotype" w:hAnsi="Palatino Linotype"/>
                <w:color w:val="000000"/>
                <w:sz w:val="22"/>
                <w:szCs w:val="22"/>
              </w:rPr>
              <w:t xml:space="preserve"> Superior de Fiscalización del Estado de México, la Secretaría de la Contraloría del Gobierno del Estado de México, y la Contraloría del Poder </w:t>
            </w:r>
            <w:proofErr w:type="spellStart"/>
            <w:r w:rsidR="00162DD8" w:rsidRPr="00162DD8">
              <w:rPr>
                <w:rFonts w:ascii="Palatino Linotype" w:hAnsi="Palatino Linotype"/>
                <w:color w:val="000000"/>
                <w:sz w:val="22"/>
                <w:szCs w:val="22"/>
              </w:rPr>
              <w:t>Legislatvio</w:t>
            </w:r>
            <w:proofErr w:type="spellEnd"/>
            <w:r w:rsidR="00162DD8" w:rsidRPr="00162DD8">
              <w:rPr>
                <w:rFonts w:ascii="Palatino Linotype" w:hAnsi="Palatino Linotype"/>
                <w:color w:val="000000"/>
                <w:sz w:val="22"/>
                <w:szCs w:val="22"/>
              </w:rPr>
              <w:t xml:space="preserve"> del Estado de México, r</w:t>
            </w:r>
            <w:r>
              <w:rPr>
                <w:rFonts w:ascii="Palatino Linotype" w:hAnsi="Palatino Linotype"/>
                <w:color w:val="000000"/>
                <w:sz w:val="22"/>
                <w:szCs w:val="22"/>
              </w:rPr>
              <w:t>ealizadas durante el año 2020.” (sic)</w:t>
            </w:r>
          </w:p>
        </w:tc>
      </w:tr>
      <w:tr w:rsidR="00162DD8" w:rsidRPr="00CC7F8C" w14:paraId="245CCFD7" w14:textId="77777777" w:rsidTr="00B63965">
        <w:trPr>
          <w:trHeight w:val="1311"/>
        </w:trPr>
        <w:tc>
          <w:tcPr>
            <w:tcW w:w="2293" w:type="dxa"/>
            <w:shd w:val="clear" w:color="auto" w:fill="auto"/>
            <w:noWrap/>
            <w:vAlign w:val="center"/>
            <w:hideMark/>
          </w:tcPr>
          <w:p w14:paraId="0AB92AD9" w14:textId="77777777" w:rsidR="00162DD8" w:rsidRPr="00B63965" w:rsidRDefault="00162DD8" w:rsidP="00B63965">
            <w:pPr>
              <w:rPr>
                <w:rFonts w:ascii="Palatino Linotype" w:hAnsi="Palatino Linotype"/>
                <w:b/>
                <w:color w:val="000000"/>
                <w:sz w:val="22"/>
                <w:szCs w:val="22"/>
              </w:rPr>
            </w:pPr>
            <w:r w:rsidRPr="00B63965">
              <w:rPr>
                <w:rFonts w:ascii="Palatino Linotype" w:hAnsi="Palatino Linotype"/>
                <w:b/>
                <w:color w:val="000000"/>
                <w:sz w:val="22"/>
                <w:szCs w:val="22"/>
              </w:rPr>
              <w:t>01114/IXTASAL/IP/2020</w:t>
            </w:r>
          </w:p>
        </w:tc>
        <w:tc>
          <w:tcPr>
            <w:tcW w:w="6986" w:type="dxa"/>
            <w:shd w:val="clear" w:color="auto" w:fill="auto"/>
            <w:noWrap/>
            <w:vAlign w:val="bottom"/>
            <w:hideMark/>
          </w:tcPr>
          <w:p w14:paraId="7CAD6DDE" w14:textId="2BDD3580" w:rsidR="00162DD8" w:rsidRPr="00162DD8" w:rsidRDefault="00B63965" w:rsidP="00CC7F8C">
            <w:pPr>
              <w:jc w:val="both"/>
              <w:rPr>
                <w:rFonts w:ascii="Palatino Linotype" w:hAnsi="Palatino Linotype"/>
                <w:color w:val="000000"/>
                <w:sz w:val="22"/>
                <w:szCs w:val="22"/>
              </w:rPr>
            </w:pPr>
            <w:r>
              <w:rPr>
                <w:rFonts w:ascii="Palatino Linotype" w:hAnsi="Palatino Linotype"/>
                <w:color w:val="000000"/>
                <w:sz w:val="22"/>
                <w:szCs w:val="22"/>
              </w:rPr>
              <w:t>“</w:t>
            </w:r>
            <w:r w:rsidR="00162DD8" w:rsidRPr="00162DD8">
              <w:rPr>
                <w:rFonts w:ascii="Palatino Linotype" w:hAnsi="Palatino Linotype"/>
                <w:color w:val="000000"/>
                <w:sz w:val="22"/>
                <w:szCs w:val="22"/>
              </w:rPr>
              <w:t>Del contralor municipal, solicito los documentos donde consten las acciones concluidas realizadas durante el año 2020, para vigilar que los recursos federales y estatales transferidos o asignados se hayan aplicado en los términos previstos en las leyes, convenios, lineamientos generales de operación y r</w:t>
            </w:r>
            <w:r>
              <w:rPr>
                <w:rFonts w:ascii="Palatino Linotype" w:hAnsi="Palatino Linotype"/>
                <w:color w:val="000000"/>
                <w:sz w:val="22"/>
                <w:szCs w:val="22"/>
              </w:rPr>
              <w:t>eglas de operación aplicables.” (sic)</w:t>
            </w:r>
          </w:p>
        </w:tc>
      </w:tr>
      <w:tr w:rsidR="00162DD8" w:rsidRPr="00CC7F8C" w14:paraId="433F4AF1" w14:textId="77777777" w:rsidTr="00B63965">
        <w:trPr>
          <w:trHeight w:val="1165"/>
        </w:trPr>
        <w:tc>
          <w:tcPr>
            <w:tcW w:w="2293" w:type="dxa"/>
            <w:shd w:val="clear" w:color="auto" w:fill="auto"/>
            <w:noWrap/>
            <w:vAlign w:val="center"/>
            <w:hideMark/>
          </w:tcPr>
          <w:p w14:paraId="179E3E0E" w14:textId="77777777" w:rsidR="00162DD8" w:rsidRPr="00B63965" w:rsidRDefault="00162DD8" w:rsidP="00B63965">
            <w:pPr>
              <w:rPr>
                <w:rFonts w:ascii="Palatino Linotype" w:hAnsi="Palatino Linotype"/>
                <w:b/>
                <w:color w:val="000000"/>
                <w:sz w:val="22"/>
                <w:szCs w:val="22"/>
              </w:rPr>
            </w:pPr>
            <w:r w:rsidRPr="00B63965">
              <w:rPr>
                <w:rFonts w:ascii="Palatino Linotype" w:hAnsi="Palatino Linotype"/>
                <w:b/>
                <w:color w:val="000000"/>
                <w:sz w:val="22"/>
                <w:szCs w:val="22"/>
              </w:rPr>
              <w:t>01113/IXTASAL/IP/2020</w:t>
            </w:r>
          </w:p>
        </w:tc>
        <w:tc>
          <w:tcPr>
            <w:tcW w:w="6986" w:type="dxa"/>
            <w:shd w:val="clear" w:color="auto" w:fill="auto"/>
            <w:noWrap/>
            <w:vAlign w:val="bottom"/>
            <w:hideMark/>
          </w:tcPr>
          <w:p w14:paraId="2CBF557C" w14:textId="3EB17F21" w:rsidR="00162DD8" w:rsidRPr="00162DD8" w:rsidRDefault="00B63965" w:rsidP="00CC7F8C">
            <w:pPr>
              <w:jc w:val="both"/>
              <w:rPr>
                <w:rFonts w:ascii="Palatino Linotype" w:hAnsi="Palatino Linotype"/>
                <w:color w:val="000000"/>
                <w:sz w:val="22"/>
                <w:szCs w:val="22"/>
              </w:rPr>
            </w:pPr>
            <w:r>
              <w:rPr>
                <w:rFonts w:ascii="Palatino Linotype" w:hAnsi="Palatino Linotype"/>
                <w:color w:val="000000"/>
                <w:sz w:val="22"/>
                <w:szCs w:val="22"/>
              </w:rPr>
              <w:t>“</w:t>
            </w:r>
            <w:r w:rsidR="00162DD8" w:rsidRPr="00162DD8">
              <w:rPr>
                <w:rFonts w:ascii="Palatino Linotype" w:hAnsi="Palatino Linotype"/>
                <w:color w:val="000000"/>
                <w:sz w:val="22"/>
                <w:szCs w:val="22"/>
              </w:rPr>
              <w:t>Del contralor municipal, solicito los documentos donde consten las acciones realizadas durante el año 2020, para vigilar que los recursos federales y estatales transferidos o asignados se hayan aplicado en los términos previstos en las leyes, convenios, lineamientos generales de operación y r</w:t>
            </w:r>
            <w:r>
              <w:rPr>
                <w:rFonts w:ascii="Palatino Linotype" w:hAnsi="Palatino Linotype"/>
                <w:color w:val="000000"/>
                <w:sz w:val="22"/>
                <w:szCs w:val="22"/>
              </w:rPr>
              <w:t>eglas de operación aplicables.” (sic)</w:t>
            </w:r>
          </w:p>
        </w:tc>
      </w:tr>
      <w:tr w:rsidR="00162DD8" w:rsidRPr="00CC7F8C" w14:paraId="3F3F75BA" w14:textId="77777777" w:rsidTr="00B63965">
        <w:trPr>
          <w:trHeight w:val="452"/>
        </w:trPr>
        <w:tc>
          <w:tcPr>
            <w:tcW w:w="2293" w:type="dxa"/>
            <w:shd w:val="clear" w:color="auto" w:fill="auto"/>
            <w:noWrap/>
            <w:vAlign w:val="center"/>
            <w:hideMark/>
          </w:tcPr>
          <w:p w14:paraId="6E2AD1AB" w14:textId="77777777" w:rsidR="00162DD8" w:rsidRPr="00B63965" w:rsidRDefault="00162DD8" w:rsidP="00B63965">
            <w:pPr>
              <w:rPr>
                <w:rFonts w:ascii="Palatino Linotype" w:hAnsi="Palatino Linotype"/>
                <w:b/>
                <w:color w:val="000000"/>
                <w:sz w:val="22"/>
                <w:szCs w:val="22"/>
              </w:rPr>
            </w:pPr>
            <w:r w:rsidRPr="00B63965">
              <w:rPr>
                <w:rFonts w:ascii="Palatino Linotype" w:hAnsi="Palatino Linotype"/>
                <w:b/>
                <w:color w:val="000000"/>
                <w:sz w:val="22"/>
                <w:szCs w:val="22"/>
              </w:rPr>
              <w:t>01111/IXTASAL/IP/2020</w:t>
            </w:r>
          </w:p>
        </w:tc>
        <w:tc>
          <w:tcPr>
            <w:tcW w:w="6986" w:type="dxa"/>
            <w:shd w:val="clear" w:color="auto" w:fill="auto"/>
            <w:noWrap/>
            <w:vAlign w:val="bottom"/>
            <w:hideMark/>
          </w:tcPr>
          <w:p w14:paraId="7BBA9051" w14:textId="2076FE88" w:rsidR="00162DD8" w:rsidRPr="00162DD8" w:rsidRDefault="00B63965" w:rsidP="00CC7F8C">
            <w:pPr>
              <w:jc w:val="both"/>
              <w:rPr>
                <w:rFonts w:ascii="Palatino Linotype" w:hAnsi="Palatino Linotype"/>
                <w:color w:val="000000"/>
                <w:sz w:val="22"/>
                <w:szCs w:val="22"/>
              </w:rPr>
            </w:pPr>
            <w:r>
              <w:rPr>
                <w:rFonts w:ascii="Palatino Linotype" w:hAnsi="Palatino Linotype"/>
                <w:color w:val="000000"/>
                <w:sz w:val="22"/>
                <w:szCs w:val="22"/>
              </w:rPr>
              <w:t>“</w:t>
            </w:r>
            <w:r w:rsidR="00162DD8" w:rsidRPr="00162DD8">
              <w:rPr>
                <w:rFonts w:ascii="Palatino Linotype" w:hAnsi="Palatino Linotype"/>
                <w:color w:val="000000"/>
                <w:sz w:val="22"/>
                <w:szCs w:val="22"/>
              </w:rPr>
              <w:t>Del contralor municipal, solicito los documentos donde consten las asesorías otorgadas al sistema municipal DIF, OPDAPAS e IMCUFIDE durante el ejercicio fiscal 20</w:t>
            </w:r>
            <w:r>
              <w:rPr>
                <w:rFonts w:ascii="Palatino Linotype" w:hAnsi="Palatino Linotype"/>
                <w:color w:val="000000"/>
                <w:sz w:val="22"/>
                <w:szCs w:val="22"/>
              </w:rPr>
              <w:t>20, con corte al mes de junio.” (sic)</w:t>
            </w:r>
          </w:p>
        </w:tc>
      </w:tr>
      <w:tr w:rsidR="00162DD8" w:rsidRPr="00CC7F8C" w14:paraId="49127550" w14:textId="77777777" w:rsidTr="00B63965">
        <w:trPr>
          <w:trHeight w:val="1015"/>
        </w:trPr>
        <w:tc>
          <w:tcPr>
            <w:tcW w:w="2293" w:type="dxa"/>
            <w:shd w:val="clear" w:color="auto" w:fill="auto"/>
            <w:noWrap/>
            <w:vAlign w:val="center"/>
            <w:hideMark/>
          </w:tcPr>
          <w:p w14:paraId="0094359E" w14:textId="77777777" w:rsidR="00162DD8" w:rsidRPr="00B63965" w:rsidRDefault="00162DD8" w:rsidP="00B63965">
            <w:pPr>
              <w:rPr>
                <w:rFonts w:ascii="Palatino Linotype" w:hAnsi="Palatino Linotype"/>
                <w:b/>
                <w:color w:val="000000"/>
                <w:sz w:val="22"/>
                <w:szCs w:val="22"/>
              </w:rPr>
            </w:pPr>
            <w:r w:rsidRPr="00B63965">
              <w:rPr>
                <w:rFonts w:ascii="Palatino Linotype" w:hAnsi="Palatino Linotype"/>
                <w:b/>
                <w:color w:val="000000"/>
                <w:sz w:val="22"/>
                <w:szCs w:val="22"/>
              </w:rPr>
              <w:t>01110/IXTASAL/IP/2020</w:t>
            </w:r>
          </w:p>
        </w:tc>
        <w:tc>
          <w:tcPr>
            <w:tcW w:w="6986" w:type="dxa"/>
            <w:shd w:val="clear" w:color="auto" w:fill="auto"/>
            <w:noWrap/>
            <w:vAlign w:val="bottom"/>
            <w:hideMark/>
          </w:tcPr>
          <w:p w14:paraId="50D9A818" w14:textId="737AB754" w:rsidR="00162DD8" w:rsidRPr="00162DD8" w:rsidRDefault="00B63965" w:rsidP="00CC7F8C">
            <w:pPr>
              <w:jc w:val="both"/>
              <w:rPr>
                <w:rFonts w:ascii="Palatino Linotype" w:hAnsi="Palatino Linotype"/>
                <w:color w:val="000000"/>
                <w:sz w:val="22"/>
                <w:szCs w:val="22"/>
              </w:rPr>
            </w:pPr>
            <w:r>
              <w:rPr>
                <w:rFonts w:ascii="Palatino Linotype" w:hAnsi="Palatino Linotype"/>
                <w:color w:val="000000"/>
                <w:sz w:val="22"/>
                <w:szCs w:val="22"/>
              </w:rPr>
              <w:t>“</w:t>
            </w:r>
            <w:r w:rsidR="00162DD8" w:rsidRPr="00162DD8">
              <w:rPr>
                <w:rFonts w:ascii="Palatino Linotype" w:hAnsi="Palatino Linotype"/>
                <w:color w:val="000000"/>
                <w:sz w:val="22"/>
                <w:szCs w:val="22"/>
              </w:rPr>
              <w:t>Del contralor municipal, solicito los documentos donde consten las acciones de fiscalización concluidas sobre el ingreso y el ejercicio del gasto público municipal y su congruencia con el presupuesto de egresos rela</w:t>
            </w:r>
            <w:r>
              <w:rPr>
                <w:rFonts w:ascii="Palatino Linotype" w:hAnsi="Palatino Linotype"/>
                <w:color w:val="000000"/>
                <w:sz w:val="22"/>
                <w:szCs w:val="22"/>
              </w:rPr>
              <w:t>tivo al ejercicio fiscal 2020.” (sic)</w:t>
            </w:r>
          </w:p>
        </w:tc>
      </w:tr>
      <w:tr w:rsidR="00162DD8" w:rsidRPr="00CC7F8C" w14:paraId="6C5DB378" w14:textId="77777777" w:rsidTr="00B63965">
        <w:trPr>
          <w:trHeight w:val="728"/>
        </w:trPr>
        <w:tc>
          <w:tcPr>
            <w:tcW w:w="2293" w:type="dxa"/>
            <w:shd w:val="clear" w:color="auto" w:fill="auto"/>
            <w:noWrap/>
            <w:vAlign w:val="center"/>
            <w:hideMark/>
          </w:tcPr>
          <w:p w14:paraId="642B6623" w14:textId="77777777" w:rsidR="00162DD8" w:rsidRPr="00B63965" w:rsidRDefault="00162DD8" w:rsidP="00B63965">
            <w:pPr>
              <w:rPr>
                <w:rFonts w:ascii="Palatino Linotype" w:hAnsi="Palatino Linotype"/>
                <w:b/>
                <w:color w:val="000000"/>
                <w:sz w:val="22"/>
                <w:szCs w:val="22"/>
              </w:rPr>
            </w:pPr>
            <w:r w:rsidRPr="00B63965">
              <w:rPr>
                <w:rFonts w:ascii="Palatino Linotype" w:hAnsi="Palatino Linotype"/>
                <w:b/>
                <w:color w:val="000000"/>
                <w:sz w:val="22"/>
                <w:szCs w:val="22"/>
              </w:rPr>
              <w:lastRenderedPageBreak/>
              <w:t>01109/IXTASAL/IP/2020</w:t>
            </w:r>
          </w:p>
        </w:tc>
        <w:tc>
          <w:tcPr>
            <w:tcW w:w="6986" w:type="dxa"/>
            <w:shd w:val="clear" w:color="auto" w:fill="auto"/>
            <w:noWrap/>
            <w:vAlign w:val="bottom"/>
            <w:hideMark/>
          </w:tcPr>
          <w:p w14:paraId="6FFA3204" w14:textId="1FA9B940" w:rsidR="00162DD8" w:rsidRPr="00162DD8" w:rsidRDefault="00B63965" w:rsidP="00CC7F8C">
            <w:pPr>
              <w:jc w:val="both"/>
              <w:rPr>
                <w:rFonts w:ascii="Palatino Linotype" w:hAnsi="Palatino Linotype"/>
                <w:color w:val="000000"/>
                <w:sz w:val="22"/>
                <w:szCs w:val="22"/>
              </w:rPr>
            </w:pPr>
            <w:r>
              <w:rPr>
                <w:rFonts w:ascii="Palatino Linotype" w:hAnsi="Palatino Linotype"/>
                <w:color w:val="000000"/>
                <w:sz w:val="22"/>
                <w:szCs w:val="22"/>
              </w:rPr>
              <w:t>“</w:t>
            </w:r>
            <w:r w:rsidR="00162DD8" w:rsidRPr="00162DD8">
              <w:rPr>
                <w:rFonts w:ascii="Palatino Linotype" w:hAnsi="Palatino Linotype"/>
                <w:color w:val="000000"/>
                <w:sz w:val="22"/>
                <w:szCs w:val="22"/>
              </w:rPr>
              <w:t>Del contralor municipal, solicito el documento donde conste la planeación, programación y organización del sistema de control y evaluación municipal relativo al eje</w:t>
            </w:r>
            <w:r>
              <w:rPr>
                <w:rFonts w:ascii="Palatino Linotype" w:hAnsi="Palatino Linotype"/>
                <w:color w:val="000000"/>
                <w:sz w:val="22"/>
                <w:szCs w:val="22"/>
              </w:rPr>
              <w:t>rcicio fiscal 2020.” (sic)</w:t>
            </w:r>
          </w:p>
        </w:tc>
      </w:tr>
      <w:tr w:rsidR="00162DD8" w:rsidRPr="00CC7F8C" w14:paraId="7E3AEBD7" w14:textId="77777777" w:rsidTr="00B63965">
        <w:trPr>
          <w:trHeight w:val="464"/>
        </w:trPr>
        <w:tc>
          <w:tcPr>
            <w:tcW w:w="2293" w:type="dxa"/>
            <w:shd w:val="clear" w:color="auto" w:fill="auto"/>
            <w:noWrap/>
            <w:vAlign w:val="center"/>
            <w:hideMark/>
          </w:tcPr>
          <w:p w14:paraId="61BAF1B6" w14:textId="77777777" w:rsidR="00162DD8" w:rsidRPr="00B63965" w:rsidRDefault="00162DD8" w:rsidP="00B63965">
            <w:pPr>
              <w:rPr>
                <w:rFonts w:ascii="Palatino Linotype" w:hAnsi="Palatino Linotype"/>
                <w:b/>
                <w:color w:val="000000"/>
                <w:sz w:val="22"/>
                <w:szCs w:val="22"/>
              </w:rPr>
            </w:pPr>
            <w:r w:rsidRPr="00B63965">
              <w:rPr>
                <w:rFonts w:ascii="Palatino Linotype" w:hAnsi="Palatino Linotype"/>
                <w:b/>
                <w:color w:val="000000"/>
                <w:sz w:val="22"/>
                <w:szCs w:val="22"/>
              </w:rPr>
              <w:t>01108/IXTASAL/IP/2020</w:t>
            </w:r>
          </w:p>
        </w:tc>
        <w:tc>
          <w:tcPr>
            <w:tcW w:w="6986" w:type="dxa"/>
            <w:shd w:val="clear" w:color="auto" w:fill="auto"/>
            <w:noWrap/>
            <w:vAlign w:val="bottom"/>
            <w:hideMark/>
          </w:tcPr>
          <w:p w14:paraId="5BD7BB57" w14:textId="467C56D5" w:rsidR="00162DD8" w:rsidRPr="00162DD8" w:rsidRDefault="00B63965" w:rsidP="00CC7F8C">
            <w:pPr>
              <w:jc w:val="both"/>
              <w:rPr>
                <w:rFonts w:ascii="Palatino Linotype" w:hAnsi="Palatino Linotype"/>
                <w:color w:val="000000"/>
                <w:sz w:val="22"/>
                <w:szCs w:val="22"/>
              </w:rPr>
            </w:pPr>
            <w:r>
              <w:rPr>
                <w:rFonts w:ascii="Palatino Linotype" w:hAnsi="Palatino Linotype"/>
                <w:color w:val="000000"/>
                <w:sz w:val="22"/>
                <w:szCs w:val="22"/>
              </w:rPr>
              <w:t>“</w:t>
            </w:r>
            <w:r w:rsidR="00162DD8" w:rsidRPr="00162DD8">
              <w:rPr>
                <w:rFonts w:ascii="Palatino Linotype" w:hAnsi="Palatino Linotype"/>
                <w:color w:val="000000"/>
                <w:sz w:val="22"/>
                <w:szCs w:val="22"/>
              </w:rPr>
              <w:t>Del contralor municipal, solicito el documento donde conste la planeación, programación y organización del sistema de c</w:t>
            </w:r>
            <w:r>
              <w:rPr>
                <w:rFonts w:ascii="Palatino Linotype" w:hAnsi="Palatino Linotype"/>
                <w:color w:val="000000"/>
                <w:sz w:val="22"/>
                <w:szCs w:val="22"/>
              </w:rPr>
              <w:t>ontrol y evaluación municipal.” (sic)</w:t>
            </w:r>
          </w:p>
        </w:tc>
      </w:tr>
      <w:tr w:rsidR="00162DD8" w:rsidRPr="00CC7F8C" w14:paraId="6BC37C6F" w14:textId="77777777" w:rsidTr="00B63965">
        <w:trPr>
          <w:trHeight w:val="744"/>
        </w:trPr>
        <w:tc>
          <w:tcPr>
            <w:tcW w:w="2293" w:type="dxa"/>
            <w:shd w:val="clear" w:color="auto" w:fill="auto"/>
            <w:noWrap/>
            <w:vAlign w:val="center"/>
            <w:hideMark/>
          </w:tcPr>
          <w:p w14:paraId="3576A53F" w14:textId="77777777" w:rsidR="00162DD8" w:rsidRPr="00B63965" w:rsidRDefault="00162DD8" w:rsidP="00B63965">
            <w:pPr>
              <w:rPr>
                <w:rFonts w:ascii="Palatino Linotype" w:hAnsi="Palatino Linotype"/>
                <w:b/>
                <w:color w:val="000000"/>
                <w:sz w:val="22"/>
                <w:szCs w:val="22"/>
              </w:rPr>
            </w:pPr>
            <w:r w:rsidRPr="00B63965">
              <w:rPr>
                <w:rFonts w:ascii="Palatino Linotype" w:hAnsi="Palatino Linotype"/>
                <w:b/>
                <w:color w:val="000000"/>
                <w:sz w:val="22"/>
                <w:szCs w:val="22"/>
              </w:rPr>
              <w:t>01107/IXTASAL/IP/2020</w:t>
            </w:r>
          </w:p>
        </w:tc>
        <w:tc>
          <w:tcPr>
            <w:tcW w:w="6986" w:type="dxa"/>
            <w:shd w:val="clear" w:color="auto" w:fill="auto"/>
            <w:noWrap/>
            <w:vAlign w:val="bottom"/>
            <w:hideMark/>
          </w:tcPr>
          <w:p w14:paraId="23AE2B65" w14:textId="42FF4B2B" w:rsidR="00162DD8" w:rsidRPr="00162DD8" w:rsidRDefault="00B63965" w:rsidP="00CC7F8C">
            <w:pPr>
              <w:jc w:val="both"/>
              <w:rPr>
                <w:rFonts w:ascii="Palatino Linotype" w:hAnsi="Palatino Linotype"/>
                <w:color w:val="000000"/>
                <w:sz w:val="22"/>
                <w:szCs w:val="22"/>
              </w:rPr>
            </w:pPr>
            <w:r>
              <w:rPr>
                <w:rFonts w:ascii="Palatino Linotype" w:hAnsi="Palatino Linotype"/>
                <w:color w:val="000000"/>
                <w:sz w:val="22"/>
                <w:szCs w:val="22"/>
              </w:rPr>
              <w:t>“</w:t>
            </w:r>
            <w:r w:rsidR="00162DD8" w:rsidRPr="00162DD8">
              <w:rPr>
                <w:rFonts w:ascii="Palatino Linotype" w:hAnsi="Palatino Linotype"/>
                <w:color w:val="000000"/>
                <w:sz w:val="22"/>
                <w:szCs w:val="22"/>
              </w:rPr>
              <w:t>Del contralor municipal, solicito, los documentos soporte de todos y cada uno de los puntos pasados a cabildo por el área, dur</w:t>
            </w:r>
            <w:r>
              <w:rPr>
                <w:rFonts w:ascii="Palatino Linotype" w:hAnsi="Palatino Linotype"/>
                <w:color w:val="000000"/>
                <w:sz w:val="22"/>
                <w:szCs w:val="22"/>
              </w:rPr>
              <w:t>ante el ejercicio fiscal 2020.” (sic)</w:t>
            </w:r>
          </w:p>
        </w:tc>
      </w:tr>
      <w:tr w:rsidR="00162DD8" w:rsidRPr="00CC7F8C" w14:paraId="7AE660FA" w14:textId="77777777" w:rsidTr="00162DD8">
        <w:trPr>
          <w:trHeight w:val="1695"/>
        </w:trPr>
        <w:tc>
          <w:tcPr>
            <w:tcW w:w="2293" w:type="dxa"/>
            <w:shd w:val="clear" w:color="auto" w:fill="auto"/>
            <w:noWrap/>
            <w:vAlign w:val="center"/>
            <w:hideMark/>
          </w:tcPr>
          <w:p w14:paraId="458997C0" w14:textId="77777777" w:rsidR="00162DD8" w:rsidRPr="00B63965" w:rsidRDefault="00162DD8" w:rsidP="00B63965">
            <w:pPr>
              <w:rPr>
                <w:rFonts w:ascii="Palatino Linotype" w:hAnsi="Palatino Linotype"/>
                <w:b/>
                <w:color w:val="000000"/>
                <w:sz w:val="22"/>
                <w:szCs w:val="22"/>
              </w:rPr>
            </w:pPr>
            <w:r w:rsidRPr="00B63965">
              <w:rPr>
                <w:rFonts w:ascii="Palatino Linotype" w:hAnsi="Palatino Linotype"/>
                <w:b/>
                <w:color w:val="000000"/>
                <w:sz w:val="22"/>
                <w:szCs w:val="22"/>
              </w:rPr>
              <w:t>01103/IXTASAL/IP/2020</w:t>
            </w:r>
          </w:p>
        </w:tc>
        <w:tc>
          <w:tcPr>
            <w:tcW w:w="6986" w:type="dxa"/>
            <w:shd w:val="clear" w:color="auto" w:fill="auto"/>
            <w:noWrap/>
            <w:vAlign w:val="bottom"/>
            <w:hideMark/>
          </w:tcPr>
          <w:p w14:paraId="4A8F6A1B" w14:textId="3859DC19" w:rsidR="00162DD8" w:rsidRPr="00162DD8" w:rsidRDefault="00B63965" w:rsidP="00CC7F8C">
            <w:pPr>
              <w:jc w:val="both"/>
              <w:rPr>
                <w:rFonts w:ascii="Palatino Linotype" w:hAnsi="Palatino Linotype"/>
                <w:color w:val="000000"/>
                <w:sz w:val="22"/>
                <w:szCs w:val="22"/>
              </w:rPr>
            </w:pPr>
            <w:r>
              <w:rPr>
                <w:rFonts w:ascii="Palatino Linotype" w:hAnsi="Palatino Linotype"/>
                <w:color w:val="000000"/>
                <w:sz w:val="22"/>
                <w:szCs w:val="22"/>
              </w:rPr>
              <w:t>“</w:t>
            </w:r>
            <w:r w:rsidR="00162DD8" w:rsidRPr="00162DD8">
              <w:rPr>
                <w:rFonts w:ascii="Palatino Linotype" w:hAnsi="Palatino Linotype"/>
                <w:color w:val="000000"/>
                <w:sz w:val="22"/>
                <w:szCs w:val="22"/>
              </w:rPr>
              <w:t>Del secretario del ayuntamiento, solicito, todos y cada uno de los documentos que han servido de documentación soporte para el tratamiento en sesión de cabildo de cada uno de los puntos del orden del día desahogados en cualquier tipo de sesión de cabildo (ordinaria, extraordinaria, solemne), realizadas en el año 2020, con corte al mes de junio.</w:t>
            </w:r>
            <w:r>
              <w:rPr>
                <w:rFonts w:ascii="Palatino Linotype" w:hAnsi="Palatino Linotype"/>
                <w:color w:val="000000"/>
                <w:sz w:val="22"/>
                <w:szCs w:val="22"/>
              </w:rPr>
              <w:t>” (sic)</w:t>
            </w:r>
            <w:r w:rsidR="00162DD8" w:rsidRPr="00162DD8">
              <w:rPr>
                <w:rFonts w:ascii="Palatino Linotype" w:hAnsi="Palatino Linotype"/>
                <w:color w:val="000000"/>
                <w:sz w:val="22"/>
                <w:szCs w:val="22"/>
              </w:rPr>
              <w:t xml:space="preserve">  </w:t>
            </w:r>
          </w:p>
        </w:tc>
      </w:tr>
      <w:tr w:rsidR="00162DD8" w:rsidRPr="00CC7F8C" w14:paraId="4DF3EFBE" w14:textId="77777777" w:rsidTr="00B63965">
        <w:trPr>
          <w:trHeight w:val="606"/>
        </w:trPr>
        <w:tc>
          <w:tcPr>
            <w:tcW w:w="2293" w:type="dxa"/>
            <w:shd w:val="clear" w:color="auto" w:fill="auto"/>
            <w:noWrap/>
            <w:vAlign w:val="center"/>
            <w:hideMark/>
          </w:tcPr>
          <w:p w14:paraId="7323487C" w14:textId="77777777" w:rsidR="00162DD8" w:rsidRPr="00B63965" w:rsidRDefault="00162DD8" w:rsidP="00B63965">
            <w:pPr>
              <w:rPr>
                <w:rFonts w:ascii="Palatino Linotype" w:hAnsi="Palatino Linotype"/>
                <w:b/>
                <w:color w:val="000000"/>
                <w:sz w:val="22"/>
                <w:szCs w:val="22"/>
              </w:rPr>
            </w:pPr>
            <w:r w:rsidRPr="00B63965">
              <w:rPr>
                <w:rFonts w:ascii="Palatino Linotype" w:hAnsi="Palatino Linotype"/>
                <w:b/>
                <w:color w:val="000000"/>
                <w:sz w:val="22"/>
                <w:szCs w:val="22"/>
              </w:rPr>
              <w:t>01102/IXTASAL/IP/2020</w:t>
            </w:r>
          </w:p>
        </w:tc>
        <w:tc>
          <w:tcPr>
            <w:tcW w:w="6986" w:type="dxa"/>
            <w:shd w:val="clear" w:color="auto" w:fill="auto"/>
            <w:noWrap/>
            <w:vAlign w:val="bottom"/>
            <w:hideMark/>
          </w:tcPr>
          <w:p w14:paraId="2BA0AC04" w14:textId="0C3D5045" w:rsidR="00162DD8" w:rsidRPr="00162DD8" w:rsidRDefault="00B63965" w:rsidP="00CC7F8C">
            <w:pPr>
              <w:jc w:val="both"/>
              <w:rPr>
                <w:rFonts w:ascii="Palatino Linotype" w:hAnsi="Palatino Linotype"/>
                <w:color w:val="000000"/>
                <w:sz w:val="22"/>
                <w:szCs w:val="22"/>
              </w:rPr>
            </w:pPr>
            <w:r>
              <w:rPr>
                <w:rFonts w:ascii="Palatino Linotype" w:hAnsi="Palatino Linotype"/>
                <w:color w:val="000000"/>
                <w:sz w:val="22"/>
                <w:szCs w:val="22"/>
              </w:rPr>
              <w:t>“</w:t>
            </w:r>
            <w:r w:rsidR="00162DD8" w:rsidRPr="00162DD8">
              <w:rPr>
                <w:rFonts w:ascii="Palatino Linotype" w:hAnsi="Palatino Linotype"/>
                <w:color w:val="000000"/>
                <w:sz w:val="22"/>
                <w:szCs w:val="22"/>
              </w:rPr>
              <w:t>Del secretario del ayuntamiento, solicito, todos y cada uno de los documentos que han servido de documentación soporte para el tratamiento en sesión de cabildo de cada uno de los puntos del orden del día desahogados en cualquier tipo de sesión de cabildo (ordinaria, extraordinaria, solem</w:t>
            </w:r>
            <w:r>
              <w:rPr>
                <w:rFonts w:ascii="Palatino Linotype" w:hAnsi="Palatino Linotype"/>
                <w:color w:val="000000"/>
                <w:sz w:val="22"/>
                <w:szCs w:val="22"/>
              </w:rPr>
              <w:t>ne), realizadas en el año 2019.” (sic)</w:t>
            </w:r>
            <w:r w:rsidR="00162DD8" w:rsidRPr="00162DD8">
              <w:rPr>
                <w:rFonts w:ascii="Palatino Linotype" w:hAnsi="Palatino Linotype"/>
                <w:color w:val="000000"/>
                <w:sz w:val="22"/>
                <w:szCs w:val="22"/>
              </w:rPr>
              <w:t xml:space="preserve"> </w:t>
            </w:r>
          </w:p>
        </w:tc>
      </w:tr>
      <w:tr w:rsidR="00162DD8" w:rsidRPr="00CC7F8C" w14:paraId="417E6148" w14:textId="77777777" w:rsidTr="00B63965">
        <w:trPr>
          <w:trHeight w:val="932"/>
        </w:trPr>
        <w:tc>
          <w:tcPr>
            <w:tcW w:w="2293" w:type="dxa"/>
            <w:shd w:val="clear" w:color="auto" w:fill="auto"/>
            <w:noWrap/>
            <w:vAlign w:val="center"/>
            <w:hideMark/>
          </w:tcPr>
          <w:p w14:paraId="22412125" w14:textId="77777777" w:rsidR="00162DD8" w:rsidRPr="00B63965" w:rsidRDefault="00162DD8" w:rsidP="00B63965">
            <w:pPr>
              <w:rPr>
                <w:rFonts w:ascii="Palatino Linotype" w:hAnsi="Palatino Linotype"/>
                <w:b/>
                <w:color w:val="000000"/>
                <w:sz w:val="22"/>
                <w:szCs w:val="22"/>
              </w:rPr>
            </w:pPr>
            <w:r w:rsidRPr="00B63965">
              <w:rPr>
                <w:rFonts w:ascii="Palatino Linotype" w:hAnsi="Palatino Linotype"/>
                <w:b/>
                <w:color w:val="000000"/>
                <w:sz w:val="22"/>
                <w:szCs w:val="22"/>
              </w:rPr>
              <w:t>01099/IXTASAL/IP/2020</w:t>
            </w:r>
          </w:p>
        </w:tc>
        <w:tc>
          <w:tcPr>
            <w:tcW w:w="6986" w:type="dxa"/>
            <w:shd w:val="clear" w:color="auto" w:fill="auto"/>
            <w:noWrap/>
            <w:vAlign w:val="bottom"/>
            <w:hideMark/>
          </w:tcPr>
          <w:p w14:paraId="37A1491B" w14:textId="16F95AB6" w:rsidR="00162DD8" w:rsidRPr="00162DD8" w:rsidRDefault="00B63965" w:rsidP="00CC7F8C">
            <w:pPr>
              <w:jc w:val="both"/>
              <w:rPr>
                <w:rFonts w:ascii="Palatino Linotype" w:hAnsi="Palatino Linotype"/>
                <w:color w:val="000000"/>
                <w:sz w:val="22"/>
                <w:szCs w:val="22"/>
              </w:rPr>
            </w:pPr>
            <w:r>
              <w:rPr>
                <w:rFonts w:ascii="Palatino Linotype" w:hAnsi="Palatino Linotype"/>
                <w:color w:val="000000"/>
                <w:sz w:val="22"/>
                <w:szCs w:val="22"/>
              </w:rPr>
              <w:t>“</w:t>
            </w:r>
            <w:r w:rsidR="00162DD8" w:rsidRPr="00162DD8">
              <w:rPr>
                <w:rFonts w:ascii="Palatino Linotype" w:hAnsi="Palatino Linotype"/>
                <w:color w:val="000000"/>
                <w:sz w:val="22"/>
                <w:szCs w:val="22"/>
              </w:rPr>
              <w:t>Del sistema municipal DIF, solicito, la documentación donde conste el nombre completo del beneficiario y el tipo de apoyo recibido, de cualquier apoyo otorgado en efectivo o en especie durante el año 2</w:t>
            </w:r>
            <w:r>
              <w:rPr>
                <w:rFonts w:ascii="Palatino Linotype" w:hAnsi="Palatino Linotype"/>
                <w:color w:val="000000"/>
                <w:sz w:val="22"/>
                <w:szCs w:val="22"/>
              </w:rPr>
              <w:t>020, con corte al mes de mayo.” (sic)</w:t>
            </w:r>
          </w:p>
        </w:tc>
      </w:tr>
      <w:tr w:rsidR="00162DD8" w:rsidRPr="00CC7F8C" w14:paraId="7385D77E" w14:textId="77777777" w:rsidTr="00B63965">
        <w:trPr>
          <w:trHeight w:val="645"/>
        </w:trPr>
        <w:tc>
          <w:tcPr>
            <w:tcW w:w="2293" w:type="dxa"/>
            <w:shd w:val="clear" w:color="auto" w:fill="auto"/>
            <w:noWrap/>
            <w:vAlign w:val="center"/>
            <w:hideMark/>
          </w:tcPr>
          <w:p w14:paraId="2866E425" w14:textId="77777777" w:rsidR="00162DD8" w:rsidRPr="00B63965" w:rsidRDefault="00162DD8" w:rsidP="00B63965">
            <w:pPr>
              <w:rPr>
                <w:rFonts w:ascii="Palatino Linotype" w:hAnsi="Palatino Linotype"/>
                <w:b/>
                <w:color w:val="000000"/>
                <w:sz w:val="22"/>
                <w:szCs w:val="22"/>
              </w:rPr>
            </w:pPr>
            <w:r w:rsidRPr="00B63965">
              <w:rPr>
                <w:rFonts w:ascii="Palatino Linotype" w:hAnsi="Palatino Linotype"/>
                <w:b/>
                <w:color w:val="000000"/>
                <w:sz w:val="22"/>
                <w:szCs w:val="22"/>
              </w:rPr>
              <w:t>01098/IXTASAL/IP/2020</w:t>
            </w:r>
          </w:p>
        </w:tc>
        <w:tc>
          <w:tcPr>
            <w:tcW w:w="6986" w:type="dxa"/>
            <w:shd w:val="clear" w:color="auto" w:fill="auto"/>
            <w:noWrap/>
            <w:vAlign w:val="bottom"/>
            <w:hideMark/>
          </w:tcPr>
          <w:p w14:paraId="0E4B22E1" w14:textId="026AA9FC" w:rsidR="00162DD8" w:rsidRPr="00162DD8" w:rsidRDefault="00B63965" w:rsidP="00CC7F8C">
            <w:pPr>
              <w:jc w:val="both"/>
              <w:rPr>
                <w:rFonts w:ascii="Palatino Linotype" w:hAnsi="Palatino Linotype"/>
                <w:color w:val="000000"/>
                <w:sz w:val="22"/>
                <w:szCs w:val="22"/>
              </w:rPr>
            </w:pPr>
            <w:r>
              <w:rPr>
                <w:rFonts w:ascii="Palatino Linotype" w:hAnsi="Palatino Linotype"/>
                <w:color w:val="000000"/>
                <w:sz w:val="22"/>
                <w:szCs w:val="22"/>
              </w:rPr>
              <w:t>“</w:t>
            </w:r>
            <w:r w:rsidR="00162DD8" w:rsidRPr="00162DD8">
              <w:rPr>
                <w:rFonts w:ascii="Palatino Linotype" w:hAnsi="Palatino Linotype"/>
                <w:color w:val="000000"/>
                <w:sz w:val="22"/>
                <w:szCs w:val="22"/>
              </w:rPr>
              <w:t>Del sistema municipal DIF, solicito, la documentación donde conste el nombre completo del beneficiario y el tipo de apoyo recibido, de cualquier apoyo otorgado en efectivo o e</w:t>
            </w:r>
            <w:r>
              <w:rPr>
                <w:rFonts w:ascii="Palatino Linotype" w:hAnsi="Palatino Linotype"/>
                <w:color w:val="000000"/>
                <w:sz w:val="22"/>
                <w:szCs w:val="22"/>
              </w:rPr>
              <w:t>n especie durante el año 2019.” (sic)</w:t>
            </w:r>
          </w:p>
        </w:tc>
      </w:tr>
      <w:tr w:rsidR="00162DD8" w:rsidRPr="00CC7F8C" w14:paraId="5EF43EF7" w14:textId="77777777" w:rsidTr="00B63965">
        <w:trPr>
          <w:trHeight w:val="1031"/>
        </w:trPr>
        <w:tc>
          <w:tcPr>
            <w:tcW w:w="2293" w:type="dxa"/>
            <w:shd w:val="clear" w:color="auto" w:fill="auto"/>
            <w:noWrap/>
            <w:vAlign w:val="center"/>
            <w:hideMark/>
          </w:tcPr>
          <w:p w14:paraId="70A90118" w14:textId="77777777" w:rsidR="00162DD8" w:rsidRPr="00B63965" w:rsidRDefault="00162DD8" w:rsidP="00B63965">
            <w:pPr>
              <w:rPr>
                <w:rFonts w:ascii="Palatino Linotype" w:hAnsi="Palatino Linotype"/>
                <w:b/>
                <w:color w:val="000000"/>
                <w:sz w:val="22"/>
                <w:szCs w:val="22"/>
              </w:rPr>
            </w:pPr>
            <w:r w:rsidRPr="00B63965">
              <w:rPr>
                <w:rFonts w:ascii="Palatino Linotype" w:hAnsi="Palatino Linotype"/>
                <w:b/>
                <w:color w:val="000000"/>
                <w:sz w:val="22"/>
                <w:szCs w:val="22"/>
              </w:rPr>
              <w:t>01092/IXTASAL/IP/2020</w:t>
            </w:r>
          </w:p>
        </w:tc>
        <w:tc>
          <w:tcPr>
            <w:tcW w:w="6986" w:type="dxa"/>
            <w:shd w:val="clear" w:color="auto" w:fill="auto"/>
            <w:noWrap/>
            <w:vAlign w:val="bottom"/>
            <w:hideMark/>
          </w:tcPr>
          <w:p w14:paraId="1E9BED88" w14:textId="5DAF00DC" w:rsidR="00162DD8" w:rsidRPr="00162DD8" w:rsidRDefault="00B63965" w:rsidP="00CC7F8C">
            <w:pPr>
              <w:jc w:val="both"/>
              <w:rPr>
                <w:rFonts w:ascii="Palatino Linotype" w:hAnsi="Palatino Linotype"/>
                <w:color w:val="000000"/>
                <w:sz w:val="22"/>
                <w:szCs w:val="22"/>
              </w:rPr>
            </w:pPr>
            <w:r>
              <w:rPr>
                <w:rFonts w:ascii="Palatino Linotype" w:hAnsi="Palatino Linotype"/>
                <w:color w:val="000000"/>
                <w:sz w:val="22"/>
                <w:szCs w:val="22"/>
              </w:rPr>
              <w:t>“</w:t>
            </w:r>
            <w:r w:rsidR="00162DD8" w:rsidRPr="00162DD8">
              <w:rPr>
                <w:rFonts w:ascii="Palatino Linotype" w:hAnsi="Palatino Linotype"/>
                <w:color w:val="000000"/>
                <w:sz w:val="22"/>
                <w:szCs w:val="22"/>
              </w:rPr>
              <w:t>La documentación en que conste el nombre y costo de todas y cada una de las obras ejecutadas con cualquier tipo de recursos (federales, estatales, municipales), en el ejercicio fiscal 2019, incluye todos y cualq</w:t>
            </w:r>
            <w:r>
              <w:rPr>
                <w:rFonts w:ascii="Palatino Linotype" w:hAnsi="Palatino Linotype"/>
                <w:color w:val="000000"/>
                <w:sz w:val="22"/>
                <w:szCs w:val="22"/>
              </w:rPr>
              <w:t>uier tipo de fondos o programa.” (sic)</w:t>
            </w:r>
            <w:r w:rsidR="00162DD8" w:rsidRPr="00162DD8">
              <w:rPr>
                <w:rFonts w:ascii="Palatino Linotype" w:hAnsi="Palatino Linotype"/>
                <w:color w:val="000000"/>
                <w:sz w:val="22"/>
                <w:szCs w:val="22"/>
              </w:rPr>
              <w:t xml:space="preserve"> </w:t>
            </w:r>
          </w:p>
        </w:tc>
      </w:tr>
      <w:tr w:rsidR="00162DD8" w:rsidRPr="00CC7F8C" w14:paraId="4E081F3F" w14:textId="77777777" w:rsidTr="00B63965">
        <w:trPr>
          <w:trHeight w:val="885"/>
        </w:trPr>
        <w:tc>
          <w:tcPr>
            <w:tcW w:w="2293" w:type="dxa"/>
            <w:shd w:val="clear" w:color="auto" w:fill="auto"/>
            <w:noWrap/>
            <w:vAlign w:val="center"/>
            <w:hideMark/>
          </w:tcPr>
          <w:p w14:paraId="5B206B49" w14:textId="77777777" w:rsidR="00162DD8" w:rsidRPr="00B63965" w:rsidRDefault="00162DD8" w:rsidP="00B63965">
            <w:pPr>
              <w:rPr>
                <w:rFonts w:ascii="Palatino Linotype" w:hAnsi="Palatino Linotype"/>
                <w:b/>
                <w:color w:val="000000"/>
                <w:sz w:val="22"/>
                <w:szCs w:val="22"/>
              </w:rPr>
            </w:pPr>
            <w:r w:rsidRPr="00B63965">
              <w:rPr>
                <w:rFonts w:ascii="Palatino Linotype" w:hAnsi="Palatino Linotype"/>
                <w:b/>
                <w:color w:val="000000"/>
                <w:sz w:val="22"/>
                <w:szCs w:val="22"/>
              </w:rPr>
              <w:t>01091/IXTASAL/IP/2020</w:t>
            </w:r>
          </w:p>
        </w:tc>
        <w:tc>
          <w:tcPr>
            <w:tcW w:w="6986" w:type="dxa"/>
            <w:shd w:val="clear" w:color="auto" w:fill="auto"/>
            <w:noWrap/>
            <w:vAlign w:val="bottom"/>
            <w:hideMark/>
          </w:tcPr>
          <w:p w14:paraId="05C0BC65" w14:textId="697FF851" w:rsidR="00162DD8" w:rsidRPr="00162DD8" w:rsidRDefault="00B63965" w:rsidP="00CC7F8C">
            <w:pPr>
              <w:jc w:val="both"/>
              <w:rPr>
                <w:rFonts w:ascii="Palatino Linotype" w:hAnsi="Palatino Linotype"/>
                <w:color w:val="000000"/>
                <w:sz w:val="22"/>
                <w:szCs w:val="22"/>
              </w:rPr>
            </w:pPr>
            <w:r>
              <w:rPr>
                <w:rFonts w:ascii="Palatino Linotype" w:hAnsi="Palatino Linotype"/>
                <w:color w:val="000000"/>
                <w:sz w:val="22"/>
                <w:szCs w:val="22"/>
              </w:rPr>
              <w:t>“</w:t>
            </w:r>
            <w:r w:rsidR="00162DD8" w:rsidRPr="00162DD8">
              <w:rPr>
                <w:rFonts w:ascii="Palatino Linotype" w:hAnsi="Palatino Linotype"/>
                <w:color w:val="000000"/>
                <w:sz w:val="22"/>
                <w:szCs w:val="22"/>
              </w:rPr>
              <w:t>La documentación en que conste el nombre y costo de todas y cada una de las obras ejecutadas con cualquier tipo de recursos (federales, estatales, municipales), en el ejercicio fiscal 2019, incluye todos y cualqu</w:t>
            </w:r>
            <w:r>
              <w:rPr>
                <w:rFonts w:ascii="Palatino Linotype" w:hAnsi="Palatino Linotype"/>
                <w:color w:val="000000"/>
                <w:sz w:val="22"/>
                <w:szCs w:val="22"/>
              </w:rPr>
              <w:t>ier tipo de fondos o programa.” (sic)</w:t>
            </w:r>
          </w:p>
        </w:tc>
      </w:tr>
      <w:tr w:rsidR="00162DD8" w:rsidRPr="00CC7F8C" w14:paraId="63D84688" w14:textId="77777777" w:rsidTr="00162DD8">
        <w:trPr>
          <w:trHeight w:val="1695"/>
        </w:trPr>
        <w:tc>
          <w:tcPr>
            <w:tcW w:w="2293" w:type="dxa"/>
            <w:shd w:val="clear" w:color="auto" w:fill="auto"/>
            <w:noWrap/>
            <w:vAlign w:val="center"/>
            <w:hideMark/>
          </w:tcPr>
          <w:p w14:paraId="28A38257" w14:textId="77777777" w:rsidR="00162DD8" w:rsidRPr="00B63965" w:rsidRDefault="00162DD8" w:rsidP="00B63965">
            <w:pPr>
              <w:rPr>
                <w:rFonts w:ascii="Palatino Linotype" w:hAnsi="Palatino Linotype"/>
                <w:b/>
                <w:color w:val="000000"/>
                <w:sz w:val="22"/>
                <w:szCs w:val="22"/>
              </w:rPr>
            </w:pPr>
            <w:r w:rsidRPr="00B63965">
              <w:rPr>
                <w:rFonts w:ascii="Palatino Linotype" w:hAnsi="Palatino Linotype"/>
                <w:b/>
                <w:color w:val="000000"/>
                <w:sz w:val="22"/>
                <w:szCs w:val="22"/>
              </w:rPr>
              <w:lastRenderedPageBreak/>
              <w:t>01090/IXTASAL/IP/2020</w:t>
            </w:r>
          </w:p>
        </w:tc>
        <w:tc>
          <w:tcPr>
            <w:tcW w:w="6986" w:type="dxa"/>
            <w:shd w:val="clear" w:color="auto" w:fill="auto"/>
            <w:noWrap/>
            <w:vAlign w:val="bottom"/>
            <w:hideMark/>
          </w:tcPr>
          <w:p w14:paraId="23CBFDE7" w14:textId="2742133C" w:rsidR="00162DD8" w:rsidRPr="00162DD8" w:rsidRDefault="00B63965" w:rsidP="00CC7F8C">
            <w:pPr>
              <w:jc w:val="both"/>
              <w:rPr>
                <w:rFonts w:ascii="Palatino Linotype" w:hAnsi="Palatino Linotype"/>
                <w:color w:val="000000"/>
                <w:sz w:val="22"/>
                <w:szCs w:val="22"/>
              </w:rPr>
            </w:pPr>
            <w:r>
              <w:rPr>
                <w:rFonts w:ascii="Palatino Linotype" w:hAnsi="Palatino Linotype"/>
                <w:color w:val="000000"/>
                <w:sz w:val="22"/>
                <w:szCs w:val="22"/>
              </w:rPr>
              <w:t>“</w:t>
            </w:r>
            <w:r w:rsidR="00162DD8" w:rsidRPr="00162DD8">
              <w:rPr>
                <w:rFonts w:ascii="Palatino Linotype" w:hAnsi="Palatino Linotype"/>
                <w:color w:val="000000"/>
                <w:sz w:val="22"/>
                <w:szCs w:val="22"/>
              </w:rPr>
              <w:t>La documentación que acredite la propiedad del predio en que se encuentra físicamente el Sistema Municipal DIF, toda vez que el ayuntamiento en el ejercicio fiscal 2019, destinó y aplicó recursos a la construcción de una techumbre o como la hayan denominado en el Sistema Municipal DIF, para lo cual, deben contar con la documentación que acredite la propiedad para justificar la inversión de recursos públicos realizada o en su caso, devolver el importe de la misma, ante el daño y responsabilidad</w:t>
            </w:r>
            <w:r>
              <w:rPr>
                <w:rFonts w:ascii="Palatino Linotype" w:hAnsi="Palatino Linotype"/>
                <w:color w:val="000000"/>
                <w:sz w:val="22"/>
                <w:szCs w:val="22"/>
              </w:rPr>
              <w:t xml:space="preserve"> resarcitoria en que incurren.” (sic)</w:t>
            </w:r>
          </w:p>
        </w:tc>
      </w:tr>
      <w:tr w:rsidR="00162DD8" w:rsidRPr="00CC7F8C" w14:paraId="2A8F087F" w14:textId="77777777" w:rsidTr="00B63965">
        <w:trPr>
          <w:trHeight w:val="916"/>
        </w:trPr>
        <w:tc>
          <w:tcPr>
            <w:tcW w:w="2293" w:type="dxa"/>
            <w:shd w:val="clear" w:color="auto" w:fill="auto"/>
            <w:noWrap/>
            <w:vAlign w:val="center"/>
            <w:hideMark/>
          </w:tcPr>
          <w:p w14:paraId="7B16B169" w14:textId="77777777" w:rsidR="00162DD8" w:rsidRPr="00B63965" w:rsidRDefault="00162DD8" w:rsidP="00B63965">
            <w:pPr>
              <w:rPr>
                <w:rFonts w:ascii="Palatino Linotype" w:hAnsi="Palatino Linotype"/>
                <w:b/>
                <w:color w:val="000000"/>
                <w:sz w:val="22"/>
                <w:szCs w:val="22"/>
              </w:rPr>
            </w:pPr>
            <w:r w:rsidRPr="00B63965">
              <w:rPr>
                <w:rFonts w:ascii="Palatino Linotype" w:hAnsi="Palatino Linotype"/>
                <w:b/>
                <w:color w:val="000000"/>
                <w:sz w:val="22"/>
                <w:szCs w:val="22"/>
              </w:rPr>
              <w:t>01078/IXTASAL/IP/2020</w:t>
            </w:r>
          </w:p>
        </w:tc>
        <w:tc>
          <w:tcPr>
            <w:tcW w:w="6986" w:type="dxa"/>
            <w:shd w:val="clear" w:color="auto" w:fill="auto"/>
            <w:noWrap/>
            <w:vAlign w:val="bottom"/>
            <w:hideMark/>
          </w:tcPr>
          <w:p w14:paraId="30A0F977" w14:textId="66BDFD65" w:rsidR="00162DD8" w:rsidRPr="00162DD8" w:rsidRDefault="00B63965" w:rsidP="00CC7F8C">
            <w:pPr>
              <w:jc w:val="both"/>
              <w:rPr>
                <w:rFonts w:ascii="Palatino Linotype" w:hAnsi="Palatino Linotype"/>
                <w:color w:val="000000"/>
                <w:sz w:val="22"/>
                <w:szCs w:val="22"/>
              </w:rPr>
            </w:pPr>
            <w:r>
              <w:rPr>
                <w:rFonts w:ascii="Palatino Linotype" w:hAnsi="Palatino Linotype"/>
                <w:color w:val="000000"/>
                <w:sz w:val="22"/>
                <w:szCs w:val="22"/>
              </w:rPr>
              <w:t>“</w:t>
            </w:r>
            <w:r w:rsidR="00162DD8" w:rsidRPr="00162DD8">
              <w:rPr>
                <w:rFonts w:ascii="Palatino Linotype" w:hAnsi="Palatino Linotype"/>
                <w:color w:val="000000"/>
                <w:sz w:val="22"/>
                <w:szCs w:val="22"/>
              </w:rPr>
              <w:t>Toda la documentación en que conste o relacionada con los informes de avance físico y financiero rendidos a autoridades federales y/o estatales de la obra construcción de comandancia municipal o como se denomine, toda vez que el sujeto obli</w:t>
            </w:r>
            <w:r>
              <w:rPr>
                <w:rFonts w:ascii="Palatino Linotype" w:hAnsi="Palatino Linotype"/>
                <w:color w:val="000000"/>
                <w:sz w:val="22"/>
                <w:szCs w:val="22"/>
              </w:rPr>
              <w:t>gado la identifica plenamente.” (sic)</w:t>
            </w:r>
          </w:p>
        </w:tc>
      </w:tr>
      <w:tr w:rsidR="00162DD8" w:rsidRPr="00CC7F8C" w14:paraId="5449B555" w14:textId="77777777" w:rsidTr="00B63965">
        <w:trPr>
          <w:trHeight w:val="615"/>
        </w:trPr>
        <w:tc>
          <w:tcPr>
            <w:tcW w:w="2293" w:type="dxa"/>
            <w:shd w:val="clear" w:color="auto" w:fill="auto"/>
            <w:noWrap/>
            <w:vAlign w:val="center"/>
            <w:hideMark/>
          </w:tcPr>
          <w:p w14:paraId="4C45C7CD" w14:textId="77777777" w:rsidR="00162DD8" w:rsidRPr="00B63965" w:rsidRDefault="00162DD8" w:rsidP="00B63965">
            <w:pPr>
              <w:rPr>
                <w:rFonts w:ascii="Palatino Linotype" w:hAnsi="Palatino Linotype"/>
                <w:b/>
                <w:color w:val="000000"/>
                <w:sz w:val="22"/>
                <w:szCs w:val="22"/>
              </w:rPr>
            </w:pPr>
            <w:r w:rsidRPr="00B63965">
              <w:rPr>
                <w:rFonts w:ascii="Palatino Linotype" w:hAnsi="Palatino Linotype"/>
                <w:b/>
                <w:color w:val="000000"/>
                <w:sz w:val="22"/>
                <w:szCs w:val="22"/>
              </w:rPr>
              <w:t>01077/IXTASAL/IP/2020</w:t>
            </w:r>
          </w:p>
        </w:tc>
        <w:tc>
          <w:tcPr>
            <w:tcW w:w="6986" w:type="dxa"/>
            <w:shd w:val="clear" w:color="auto" w:fill="auto"/>
            <w:noWrap/>
            <w:vAlign w:val="bottom"/>
            <w:hideMark/>
          </w:tcPr>
          <w:p w14:paraId="2C0EF13F" w14:textId="7C4B40DB" w:rsidR="00162DD8" w:rsidRPr="00162DD8" w:rsidRDefault="00B63965" w:rsidP="00CC7F8C">
            <w:pPr>
              <w:jc w:val="both"/>
              <w:rPr>
                <w:rFonts w:ascii="Palatino Linotype" w:hAnsi="Palatino Linotype"/>
                <w:color w:val="000000"/>
                <w:sz w:val="22"/>
                <w:szCs w:val="22"/>
              </w:rPr>
            </w:pPr>
            <w:r>
              <w:rPr>
                <w:rFonts w:ascii="Palatino Linotype" w:hAnsi="Palatino Linotype"/>
                <w:color w:val="000000"/>
                <w:sz w:val="22"/>
                <w:szCs w:val="22"/>
              </w:rPr>
              <w:t>“</w:t>
            </w:r>
            <w:r w:rsidR="00162DD8" w:rsidRPr="00162DD8">
              <w:rPr>
                <w:rFonts w:ascii="Palatino Linotype" w:hAnsi="Palatino Linotype"/>
                <w:color w:val="000000"/>
                <w:sz w:val="22"/>
                <w:szCs w:val="22"/>
              </w:rPr>
              <w:t>Los informes realizados en el Sistema SEGEMUN o su equivalente relativos al eje</w:t>
            </w:r>
            <w:r>
              <w:rPr>
                <w:rFonts w:ascii="Palatino Linotype" w:hAnsi="Palatino Linotype"/>
                <w:color w:val="000000"/>
                <w:sz w:val="22"/>
                <w:szCs w:val="22"/>
              </w:rPr>
              <w:t>rcicio fiscal 2020.” (sic)</w:t>
            </w:r>
          </w:p>
        </w:tc>
      </w:tr>
      <w:tr w:rsidR="00162DD8" w:rsidRPr="00CC7F8C" w14:paraId="48A1F52A" w14:textId="77777777" w:rsidTr="00B63965">
        <w:trPr>
          <w:trHeight w:val="709"/>
        </w:trPr>
        <w:tc>
          <w:tcPr>
            <w:tcW w:w="2293" w:type="dxa"/>
            <w:shd w:val="clear" w:color="auto" w:fill="auto"/>
            <w:noWrap/>
            <w:vAlign w:val="center"/>
            <w:hideMark/>
          </w:tcPr>
          <w:p w14:paraId="2ABE679B" w14:textId="77777777" w:rsidR="00162DD8" w:rsidRPr="00B63965" w:rsidRDefault="00162DD8" w:rsidP="00B63965">
            <w:pPr>
              <w:rPr>
                <w:rFonts w:ascii="Palatino Linotype" w:hAnsi="Palatino Linotype"/>
                <w:b/>
                <w:color w:val="000000"/>
                <w:sz w:val="22"/>
                <w:szCs w:val="22"/>
              </w:rPr>
            </w:pPr>
            <w:r w:rsidRPr="00B63965">
              <w:rPr>
                <w:rFonts w:ascii="Palatino Linotype" w:hAnsi="Palatino Linotype"/>
                <w:b/>
                <w:color w:val="000000"/>
                <w:sz w:val="22"/>
                <w:szCs w:val="22"/>
              </w:rPr>
              <w:t>01076/IXTASAL/IP/2020</w:t>
            </w:r>
          </w:p>
        </w:tc>
        <w:tc>
          <w:tcPr>
            <w:tcW w:w="6986" w:type="dxa"/>
            <w:shd w:val="clear" w:color="auto" w:fill="auto"/>
            <w:noWrap/>
            <w:vAlign w:val="bottom"/>
            <w:hideMark/>
          </w:tcPr>
          <w:p w14:paraId="65996419" w14:textId="29E2BEED" w:rsidR="00162DD8" w:rsidRPr="00162DD8" w:rsidRDefault="00B63965" w:rsidP="00CC7F8C">
            <w:pPr>
              <w:jc w:val="both"/>
              <w:rPr>
                <w:rFonts w:ascii="Palatino Linotype" w:hAnsi="Palatino Linotype"/>
                <w:color w:val="000000"/>
                <w:sz w:val="22"/>
                <w:szCs w:val="22"/>
              </w:rPr>
            </w:pPr>
            <w:r>
              <w:rPr>
                <w:rFonts w:ascii="Palatino Linotype" w:hAnsi="Palatino Linotype"/>
                <w:color w:val="000000"/>
                <w:sz w:val="22"/>
                <w:szCs w:val="22"/>
              </w:rPr>
              <w:t>“</w:t>
            </w:r>
            <w:r w:rsidR="00162DD8" w:rsidRPr="00162DD8">
              <w:rPr>
                <w:rFonts w:ascii="Palatino Linotype" w:hAnsi="Palatino Linotype"/>
                <w:color w:val="000000"/>
                <w:sz w:val="22"/>
                <w:szCs w:val="22"/>
              </w:rPr>
              <w:t>Los informes realizados en el Sistema SEGEMUN o su equivalente relat</w:t>
            </w:r>
            <w:r>
              <w:rPr>
                <w:rFonts w:ascii="Palatino Linotype" w:hAnsi="Palatino Linotype"/>
                <w:color w:val="000000"/>
                <w:sz w:val="22"/>
                <w:szCs w:val="22"/>
              </w:rPr>
              <w:t>ivos al ejercicio fiscal 2019.” (sic)</w:t>
            </w:r>
          </w:p>
        </w:tc>
      </w:tr>
      <w:tr w:rsidR="00162DD8" w:rsidRPr="00CC7F8C" w14:paraId="03BDB285" w14:textId="77777777" w:rsidTr="00B63965">
        <w:trPr>
          <w:trHeight w:val="464"/>
        </w:trPr>
        <w:tc>
          <w:tcPr>
            <w:tcW w:w="2293" w:type="dxa"/>
            <w:shd w:val="clear" w:color="auto" w:fill="auto"/>
            <w:noWrap/>
            <w:vAlign w:val="center"/>
            <w:hideMark/>
          </w:tcPr>
          <w:p w14:paraId="08471D2F" w14:textId="77777777" w:rsidR="00162DD8" w:rsidRPr="00B63965" w:rsidRDefault="00162DD8" w:rsidP="00B63965">
            <w:pPr>
              <w:rPr>
                <w:rFonts w:ascii="Palatino Linotype" w:hAnsi="Palatino Linotype"/>
                <w:b/>
                <w:color w:val="000000"/>
                <w:sz w:val="22"/>
                <w:szCs w:val="22"/>
              </w:rPr>
            </w:pPr>
            <w:r w:rsidRPr="00B63965">
              <w:rPr>
                <w:rFonts w:ascii="Palatino Linotype" w:hAnsi="Palatino Linotype"/>
                <w:b/>
                <w:color w:val="000000"/>
                <w:sz w:val="22"/>
                <w:szCs w:val="22"/>
              </w:rPr>
              <w:t>01075/IXTASAL/IP/2020</w:t>
            </w:r>
          </w:p>
        </w:tc>
        <w:tc>
          <w:tcPr>
            <w:tcW w:w="6986" w:type="dxa"/>
            <w:shd w:val="clear" w:color="auto" w:fill="auto"/>
            <w:noWrap/>
            <w:vAlign w:val="bottom"/>
            <w:hideMark/>
          </w:tcPr>
          <w:p w14:paraId="2B374E25" w14:textId="5882DB1A" w:rsidR="00162DD8" w:rsidRPr="00162DD8" w:rsidRDefault="00B63965" w:rsidP="00CC7F8C">
            <w:pPr>
              <w:jc w:val="both"/>
              <w:rPr>
                <w:rFonts w:ascii="Palatino Linotype" w:hAnsi="Palatino Linotype"/>
                <w:color w:val="000000"/>
                <w:sz w:val="22"/>
                <w:szCs w:val="22"/>
              </w:rPr>
            </w:pPr>
            <w:r>
              <w:rPr>
                <w:rFonts w:ascii="Palatino Linotype" w:hAnsi="Palatino Linotype"/>
                <w:color w:val="000000"/>
                <w:sz w:val="22"/>
                <w:szCs w:val="22"/>
              </w:rPr>
              <w:t>“</w:t>
            </w:r>
            <w:r w:rsidR="00162DD8" w:rsidRPr="00162DD8">
              <w:rPr>
                <w:rFonts w:ascii="Palatino Linotype" w:hAnsi="Palatino Linotype"/>
                <w:color w:val="000000"/>
                <w:sz w:val="22"/>
                <w:szCs w:val="22"/>
              </w:rPr>
              <w:t>Los informes realizados en el Sistema de Recursos Federales transferidos relativos al e</w:t>
            </w:r>
            <w:r>
              <w:rPr>
                <w:rFonts w:ascii="Palatino Linotype" w:hAnsi="Palatino Linotype"/>
                <w:color w:val="000000"/>
                <w:sz w:val="22"/>
                <w:szCs w:val="22"/>
              </w:rPr>
              <w:t>jercicio fiscal 2020.” (sic)</w:t>
            </w:r>
          </w:p>
        </w:tc>
      </w:tr>
      <w:tr w:rsidR="00162DD8" w:rsidRPr="00CC7F8C" w14:paraId="5DA97C48" w14:textId="77777777" w:rsidTr="00CC7F8C">
        <w:trPr>
          <w:trHeight w:val="53"/>
        </w:trPr>
        <w:tc>
          <w:tcPr>
            <w:tcW w:w="2293" w:type="dxa"/>
            <w:shd w:val="clear" w:color="auto" w:fill="auto"/>
            <w:noWrap/>
            <w:vAlign w:val="center"/>
            <w:hideMark/>
          </w:tcPr>
          <w:p w14:paraId="1F7639F6" w14:textId="77777777" w:rsidR="00162DD8" w:rsidRPr="00B63965" w:rsidRDefault="00162DD8" w:rsidP="00B63965">
            <w:pPr>
              <w:rPr>
                <w:rFonts w:ascii="Palatino Linotype" w:hAnsi="Palatino Linotype"/>
                <w:b/>
                <w:color w:val="000000"/>
                <w:sz w:val="22"/>
                <w:szCs w:val="22"/>
              </w:rPr>
            </w:pPr>
            <w:r w:rsidRPr="00B63965">
              <w:rPr>
                <w:rFonts w:ascii="Palatino Linotype" w:hAnsi="Palatino Linotype"/>
                <w:b/>
                <w:color w:val="000000"/>
                <w:sz w:val="22"/>
                <w:szCs w:val="22"/>
              </w:rPr>
              <w:t>01074/IXTASAL/IP/2020</w:t>
            </w:r>
          </w:p>
        </w:tc>
        <w:tc>
          <w:tcPr>
            <w:tcW w:w="6986" w:type="dxa"/>
            <w:shd w:val="clear" w:color="auto" w:fill="auto"/>
            <w:noWrap/>
            <w:vAlign w:val="bottom"/>
            <w:hideMark/>
          </w:tcPr>
          <w:p w14:paraId="159A5B33" w14:textId="77732522" w:rsidR="00162DD8" w:rsidRPr="00162DD8" w:rsidRDefault="00B63965" w:rsidP="00B63965">
            <w:pPr>
              <w:jc w:val="both"/>
              <w:rPr>
                <w:rFonts w:ascii="Palatino Linotype" w:hAnsi="Palatino Linotype"/>
                <w:color w:val="000000"/>
                <w:sz w:val="22"/>
                <w:szCs w:val="22"/>
              </w:rPr>
            </w:pPr>
            <w:r>
              <w:rPr>
                <w:rFonts w:ascii="Palatino Linotype" w:hAnsi="Palatino Linotype"/>
                <w:color w:val="000000"/>
                <w:sz w:val="22"/>
                <w:szCs w:val="22"/>
              </w:rPr>
              <w:t>“</w:t>
            </w:r>
            <w:r w:rsidR="00162DD8" w:rsidRPr="00162DD8">
              <w:rPr>
                <w:rFonts w:ascii="Palatino Linotype" w:hAnsi="Palatino Linotype"/>
                <w:color w:val="000000"/>
                <w:sz w:val="22"/>
                <w:szCs w:val="22"/>
              </w:rPr>
              <w:t>Los informes realizados en el Sistema de Recursos Federales transferidos relat</w:t>
            </w:r>
            <w:r>
              <w:rPr>
                <w:rFonts w:ascii="Palatino Linotype" w:hAnsi="Palatino Linotype"/>
                <w:color w:val="000000"/>
                <w:sz w:val="22"/>
                <w:szCs w:val="22"/>
              </w:rPr>
              <w:t>ivos al ejercicio fiscal 2019.” (sic)</w:t>
            </w:r>
          </w:p>
        </w:tc>
      </w:tr>
      <w:tr w:rsidR="00162DD8" w:rsidRPr="00CC7F8C" w14:paraId="1D710035" w14:textId="77777777" w:rsidTr="00CC7F8C">
        <w:trPr>
          <w:trHeight w:val="1023"/>
        </w:trPr>
        <w:tc>
          <w:tcPr>
            <w:tcW w:w="2293" w:type="dxa"/>
            <w:shd w:val="clear" w:color="auto" w:fill="auto"/>
            <w:noWrap/>
            <w:vAlign w:val="center"/>
            <w:hideMark/>
          </w:tcPr>
          <w:p w14:paraId="4A11BE4E" w14:textId="77777777" w:rsidR="00162DD8" w:rsidRPr="00B63965" w:rsidRDefault="00162DD8" w:rsidP="00B63965">
            <w:pPr>
              <w:rPr>
                <w:rFonts w:ascii="Palatino Linotype" w:hAnsi="Palatino Linotype"/>
                <w:b/>
                <w:color w:val="000000"/>
                <w:sz w:val="22"/>
                <w:szCs w:val="22"/>
              </w:rPr>
            </w:pPr>
            <w:r w:rsidRPr="00B63965">
              <w:rPr>
                <w:rFonts w:ascii="Palatino Linotype" w:hAnsi="Palatino Linotype"/>
                <w:b/>
                <w:color w:val="000000"/>
                <w:sz w:val="22"/>
                <w:szCs w:val="22"/>
              </w:rPr>
              <w:t>01073/IXTASAL/IP/2020</w:t>
            </w:r>
          </w:p>
        </w:tc>
        <w:tc>
          <w:tcPr>
            <w:tcW w:w="6986" w:type="dxa"/>
            <w:shd w:val="clear" w:color="auto" w:fill="auto"/>
            <w:noWrap/>
            <w:vAlign w:val="bottom"/>
            <w:hideMark/>
          </w:tcPr>
          <w:p w14:paraId="25BEA29C" w14:textId="01A004A3" w:rsidR="00162DD8" w:rsidRPr="00162DD8" w:rsidRDefault="00B63965" w:rsidP="00CC7F8C">
            <w:pPr>
              <w:jc w:val="both"/>
              <w:rPr>
                <w:rFonts w:ascii="Palatino Linotype" w:hAnsi="Palatino Linotype"/>
                <w:color w:val="000000"/>
                <w:sz w:val="22"/>
                <w:szCs w:val="22"/>
              </w:rPr>
            </w:pPr>
            <w:r>
              <w:rPr>
                <w:rFonts w:ascii="Palatino Linotype" w:hAnsi="Palatino Linotype"/>
                <w:color w:val="000000"/>
                <w:sz w:val="22"/>
                <w:szCs w:val="22"/>
              </w:rPr>
              <w:t>“</w:t>
            </w:r>
            <w:r w:rsidR="00162DD8" w:rsidRPr="00162DD8">
              <w:rPr>
                <w:rFonts w:ascii="Palatino Linotype" w:hAnsi="Palatino Linotype"/>
                <w:color w:val="000000"/>
                <w:sz w:val="22"/>
                <w:szCs w:val="22"/>
              </w:rPr>
              <w:t>Los informes remitidos a las autoridades federales y/o estatales de avances físico y financiero de la obra construcción de comandancia municipal o cual sea su nombre, toda vez que el sujeto oblig</w:t>
            </w:r>
            <w:r>
              <w:rPr>
                <w:rFonts w:ascii="Palatino Linotype" w:hAnsi="Palatino Linotype"/>
                <w:color w:val="000000"/>
                <w:sz w:val="22"/>
                <w:szCs w:val="22"/>
              </w:rPr>
              <w:t>ado la identifica plenamente.” (sic)</w:t>
            </w:r>
          </w:p>
        </w:tc>
      </w:tr>
      <w:tr w:rsidR="00162DD8" w:rsidRPr="00CC7F8C" w14:paraId="4F991335" w14:textId="77777777" w:rsidTr="00CC7F8C">
        <w:trPr>
          <w:trHeight w:val="594"/>
        </w:trPr>
        <w:tc>
          <w:tcPr>
            <w:tcW w:w="2293" w:type="dxa"/>
            <w:shd w:val="clear" w:color="auto" w:fill="auto"/>
            <w:noWrap/>
            <w:vAlign w:val="center"/>
            <w:hideMark/>
          </w:tcPr>
          <w:p w14:paraId="1321BA50" w14:textId="77777777" w:rsidR="00162DD8" w:rsidRPr="00B63965" w:rsidRDefault="00162DD8" w:rsidP="00B63965">
            <w:pPr>
              <w:rPr>
                <w:rFonts w:ascii="Palatino Linotype" w:hAnsi="Palatino Linotype"/>
                <w:b/>
                <w:color w:val="000000"/>
                <w:sz w:val="22"/>
                <w:szCs w:val="22"/>
              </w:rPr>
            </w:pPr>
            <w:r w:rsidRPr="00B63965">
              <w:rPr>
                <w:rFonts w:ascii="Palatino Linotype" w:hAnsi="Palatino Linotype"/>
                <w:b/>
                <w:color w:val="000000"/>
                <w:sz w:val="22"/>
                <w:szCs w:val="22"/>
              </w:rPr>
              <w:t>01061/IXTASAL/IP/2020</w:t>
            </w:r>
          </w:p>
        </w:tc>
        <w:tc>
          <w:tcPr>
            <w:tcW w:w="6986" w:type="dxa"/>
            <w:shd w:val="clear" w:color="auto" w:fill="auto"/>
            <w:noWrap/>
            <w:vAlign w:val="bottom"/>
            <w:hideMark/>
          </w:tcPr>
          <w:p w14:paraId="0FF5465D" w14:textId="6C22F519" w:rsidR="00162DD8" w:rsidRPr="00162DD8" w:rsidRDefault="00B63965" w:rsidP="00CC7F8C">
            <w:pPr>
              <w:jc w:val="both"/>
              <w:rPr>
                <w:rFonts w:ascii="Palatino Linotype" w:hAnsi="Palatino Linotype"/>
                <w:color w:val="000000"/>
                <w:sz w:val="22"/>
                <w:szCs w:val="22"/>
              </w:rPr>
            </w:pPr>
            <w:r>
              <w:rPr>
                <w:rFonts w:ascii="Palatino Linotype" w:hAnsi="Palatino Linotype"/>
                <w:color w:val="000000"/>
                <w:sz w:val="22"/>
                <w:szCs w:val="22"/>
              </w:rPr>
              <w:t>“</w:t>
            </w:r>
            <w:r w:rsidR="00162DD8" w:rsidRPr="00162DD8">
              <w:rPr>
                <w:rFonts w:ascii="Palatino Linotype" w:hAnsi="Palatino Linotype"/>
                <w:color w:val="000000"/>
                <w:sz w:val="22"/>
                <w:szCs w:val="22"/>
              </w:rPr>
              <w:t>Todos los oficios y/o cualquier documento emitido por el contralor municipal o su equivalente, dirigidos y recibidos en la presidencia municipal durante 2020, desde</w:t>
            </w:r>
            <w:r>
              <w:rPr>
                <w:rFonts w:ascii="Palatino Linotype" w:hAnsi="Palatino Linotype"/>
                <w:color w:val="000000"/>
                <w:sz w:val="22"/>
                <w:szCs w:val="22"/>
              </w:rPr>
              <w:t xml:space="preserve"> el 1 de enero al 17 de junio.” (sic)</w:t>
            </w:r>
          </w:p>
        </w:tc>
      </w:tr>
      <w:tr w:rsidR="00162DD8" w:rsidRPr="00CC7F8C" w14:paraId="2DA00F2F" w14:textId="77777777" w:rsidTr="00CC7F8C">
        <w:trPr>
          <w:trHeight w:val="732"/>
        </w:trPr>
        <w:tc>
          <w:tcPr>
            <w:tcW w:w="2293" w:type="dxa"/>
            <w:shd w:val="clear" w:color="auto" w:fill="auto"/>
            <w:noWrap/>
            <w:vAlign w:val="center"/>
            <w:hideMark/>
          </w:tcPr>
          <w:p w14:paraId="3E82C5A6" w14:textId="77777777" w:rsidR="00162DD8" w:rsidRPr="00B63965" w:rsidRDefault="00162DD8" w:rsidP="00B63965">
            <w:pPr>
              <w:rPr>
                <w:rFonts w:ascii="Palatino Linotype" w:hAnsi="Palatino Linotype"/>
                <w:b/>
                <w:color w:val="000000"/>
                <w:sz w:val="22"/>
                <w:szCs w:val="22"/>
              </w:rPr>
            </w:pPr>
            <w:r w:rsidRPr="00B63965">
              <w:rPr>
                <w:rFonts w:ascii="Palatino Linotype" w:hAnsi="Palatino Linotype"/>
                <w:b/>
                <w:color w:val="000000"/>
                <w:sz w:val="22"/>
                <w:szCs w:val="22"/>
              </w:rPr>
              <w:t>01060/IXTASAL/IP/2020</w:t>
            </w:r>
          </w:p>
        </w:tc>
        <w:tc>
          <w:tcPr>
            <w:tcW w:w="6986" w:type="dxa"/>
            <w:shd w:val="clear" w:color="auto" w:fill="auto"/>
            <w:noWrap/>
            <w:vAlign w:val="bottom"/>
            <w:hideMark/>
          </w:tcPr>
          <w:p w14:paraId="39E552A3" w14:textId="4681ECDB" w:rsidR="00162DD8" w:rsidRPr="00162DD8" w:rsidRDefault="00B63965" w:rsidP="00B63965">
            <w:pPr>
              <w:jc w:val="both"/>
              <w:rPr>
                <w:rFonts w:ascii="Palatino Linotype" w:hAnsi="Palatino Linotype"/>
                <w:color w:val="000000"/>
                <w:sz w:val="22"/>
                <w:szCs w:val="22"/>
              </w:rPr>
            </w:pPr>
            <w:r>
              <w:rPr>
                <w:rFonts w:ascii="Palatino Linotype" w:hAnsi="Palatino Linotype"/>
                <w:color w:val="000000"/>
                <w:sz w:val="22"/>
                <w:szCs w:val="22"/>
              </w:rPr>
              <w:t>“</w:t>
            </w:r>
            <w:r w:rsidR="00162DD8" w:rsidRPr="00162DD8">
              <w:rPr>
                <w:rFonts w:ascii="Palatino Linotype" w:hAnsi="Palatino Linotype"/>
                <w:color w:val="000000"/>
                <w:sz w:val="22"/>
                <w:szCs w:val="22"/>
              </w:rPr>
              <w:t>Todos los oficios y/o cualquier documento emitido por el contralor municipal o su equivalente, dirigidos y recibidos en la presidencia municipal durante 2019, desde el 1 de enero al 31 de diciembre.</w:t>
            </w:r>
            <w:r>
              <w:rPr>
                <w:rFonts w:ascii="Palatino Linotype" w:hAnsi="Palatino Linotype"/>
                <w:color w:val="000000"/>
                <w:sz w:val="22"/>
                <w:szCs w:val="22"/>
              </w:rPr>
              <w:t>” (sic)</w:t>
            </w:r>
            <w:r w:rsidR="00162DD8" w:rsidRPr="00162DD8">
              <w:rPr>
                <w:rFonts w:ascii="Palatino Linotype" w:hAnsi="Palatino Linotype"/>
                <w:color w:val="000000"/>
                <w:sz w:val="22"/>
                <w:szCs w:val="22"/>
              </w:rPr>
              <w:t xml:space="preserve">  </w:t>
            </w:r>
          </w:p>
        </w:tc>
      </w:tr>
      <w:tr w:rsidR="00162DD8" w:rsidRPr="00CC7F8C" w14:paraId="2BB6ABCE" w14:textId="77777777" w:rsidTr="00CC7F8C">
        <w:trPr>
          <w:trHeight w:val="728"/>
        </w:trPr>
        <w:tc>
          <w:tcPr>
            <w:tcW w:w="2293" w:type="dxa"/>
            <w:shd w:val="clear" w:color="auto" w:fill="auto"/>
            <w:noWrap/>
            <w:vAlign w:val="center"/>
            <w:hideMark/>
          </w:tcPr>
          <w:p w14:paraId="70733AFD" w14:textId="77777777" w:rsidR="00162DD8" w:rsidRPr="00B63965" w:rsidRDefault="00162DD8" w:rsidP="00B63965">
            <w:pPr>
              <w:rPr>
                <w:rFonts w:ascii="Palatino Linotype" w:hAnsi="Palatino Linotype"/>
                <w:b/>
                <w:color w:val="000000"/>
                <w:sz w:val="22"/>
                <w:szCs w:val="22"/>
              </w:rPr>
            </w:pPr>
            <w:r w:rsidRPr="00B63965">
              <w:rPr>
                <w:rFonts w:ascii="Palatino Linotype" w:hAnsi="Palatino Linotype"/>
                <w:b/>
                <w:color w:val="000000"/>
                <w:sz w:val="22"/>
                <w:szCs w:val="22"/>
              </w:rPr>
              <w:t>01059/IXTASAL/IP/2020</w:t>
            </w:r>
          </w:p>
        </w:tc>
        <w:tc>
          <w:tcPr>
            <w:tcW w:w="6986" w:type="dxa"/>
            <w:shd w:val="clear" w:color="auto" w:fill="auto"/>
            <w:noWrap/>
            <w:vAlign w:val="bottom"/>
            <w:hideMark/>
          </w:tcPr>
          <w:p w14:paraId="0FAAEF9A" w14:textId="50007325" w:rsidR="00162DD8" w:rsidRPr="00162DD8" w:rsidRDefault="00B63965" w:rsidP="00CC7F8C">
            <w:pPr>
              <w:jc w:val="both"/>
              <w:rPr>
                <w:rFonts w:ascii="Palatino Linotype" w:hAnsi="Palatino Linotype"/>
                <w:color w:val="000000"/>
                <w:sz w:val="22"/>
                <w:szCs w:val="22"/>
              </w:rPr>
            </w:pPr>
            <w:r>
              <w:rPr>
                <w:rFonts w:ascii="Palatino Linotype" w:hAnsi="Palatino Linotype"/>
                <w:color w:val="000000"/>
                <w:sz w:val="22"/>
                <w:szCs w:val="22"/>
              </w:rPr>
              <w:t>“</w:t>
            </w:r>
            <w:r w:rsidR="00162DD8" w:rsidRPr="00162DD8">
              <w:rPr>
                <w:rFonts w:ascii="Palatino Linotype" w:hAnsi="Palatino Linotype"/>
                <w:color w:val="000000"/>
                <w:sz w:val="22"/>
                <w:szCs w:val="22"/>
              </w:rPr>
              <w:t>Todos los oficios y/o cualquier documento emitido por el tesorero municipal, dirigidos y recibidos en la presidencia municipal durante 2020, desde el 1 de enero al 31 de diciembre.</w:t>
            </w:r>
            <w:r>
              <w:rPr>
                <w:rFonts w:ascii="Palatino Linotype" w:hAnsi="Palatino Linotype"/>
                <w:color w:val="000000"/>
                <w:sz w:val="22"/>
                <w:szCs w:val="22"/>
              </w:rPr>
              <w:t>” (sic)</w:t>
            </w:r>
            <w:r w:rsidRPr="00162DD8">
              <w:rPr>
                <w:rFonts w:ascii="Palatino Linotype" w:hAnsi="Palatino Linotype"/>
                <w:color w:val="000000"/>
                <w:sz w:val="22"/>
                <w:szCs w:val="22"/>
              </w:rPr>
              <w:t xml:space="preserve">  </w:t>
            </w:r>
            <w:r w:rsidR="00162DD8" w:rsidRPr="00162DD8">
              <w:rPr>
                <w:rFonts w:ascii="Palatino Linotype" w:hAnsi="Palatino Linotype"/>
                <w:color w:val="000000"/>
                <w:sz w:val="22"/>
                <w:szCs w:val="22"/>
              </w:rPr>
              <w:t xml:space="preserve">  </w:t>
            </w:r>
          </w:p>
        </w:tc>
      </w:tr>
      <w:tr w:rsidR="00162DD8" w:rsidRPr="00CC7F8C" w14:paraId="2D8F4EC1" w14:textId="77777777" w:rsidTr="00CC7F8C">
        <w:trPr>
          <w:trHeight w:val="606"/>
        </w:trPr>
        <w:tc>
          <w:tcPr>
            <w:tcW w:w="2293" w:type="dxa"/>
            <w:shd w:val="clear" w:color="auto" w:fill="auto"/>
            <w:noWrap/>
            <w:vAlign w:val="center"/>
            <w:hideMark/>
          </w:tcPr>
          <w:p w14:paraId="19E9D4E8" w14:textId="77777777" w:rsidR="00162DD8" w:rsidRPr="00B63965" w:rsidRDefault="00162DD8" w:rsidP="00B63965">
            <w:pPr>
              <w:rPr>
                <w:rFonts w:ascii="Palatino Linotype" w:hAnsi="Palatino Linotype"/>
                <w:b/>
                <w:color w:val="000000"/>
                <w:sz w:val="22"/>
                <w:szCs w:val="22"/>
              </w:rPr>
            </w:pPr>
            <w:r w:rsidRPr="00B63965">
              <w:rPr>
                <w:rFonts w:ascii="Palatino Linotype" w:hAnsi="Palatino Linotype"/>
                <w:b/>
                <w:color w:val="000000"/>
                <w:sz w:val="22"/>
                <w:szCs w:val="22"/>
              </w:rPr>
              <w:lastRenderedPageBreak/>
              <w:t>01058/IXTASAL/IP/2020</w:t>
            </w:r>
          </w:p>
        </w:tc>
        <w:tc>
          <w:tcPr>
            <w:tcW w:w="6986" w:type="dxa"/>
            <w:shd w:val="clear" w:color="auto" w:fill="auto"/>
            <w:noWrap/>
            <w:vAlign w:val="bottom"/>
            <w:hideMark/>
          </w:tcPr>
          <w:p w14:paraId="3A997E4E" w14:textId="79AFEDB2" w:rsidR="00162DD8" w:rsidRPr="00162DD8" w:rsidRDefault="00B63965" w:rsidP="00CC7F8C">
            <w:pPr>
              <w:jc w:val="both"/>
              <w:rPr>
                <w:rFonts w:ascii="Palatino Linotype" w:hAnsi="Palatino Linotype"/>
                <w:color w:val="000000"/>
                <w:sz w:val="22"/>
                <w:szCs w:val="22"/>
              </w:rPr>
            </w:pPr>
            <w:r>
              <w:rPr>
                <w:rFonts w:ascii="Palatino Linotype" w:hAnsi="Palatino Linotype"/>
                <w:color w:val="000000"/>
                <w:sz w:val="22"/>
                <w:szCs w:val="22"/>
              </w:rPr>
              <w:t>“</w:t>
            </w:r>
            <w:r w:rsidR="00162DD8" w:rsidRPr="00162DD8">
              <w:rPr>
                <w:rFonts w:ascii="Palatino Linotype" w:hAnsi="Palatino Linotype"/>
                <w:color w:val="000000"/>
                <w:sz w:val="22"/>
                <w:szCs w:val="22"/>
              </w:rPr>
              <w:t xml:space="preserve">Todos los oficios y/o cualquier documento emitido por el tesorero municipal, dirigidos y recibidos en la presidencia municipal durante 2019, desde el </w:t>
            </w:r>
            <w:r>
              <w:rPr>
                <w:rFonts w:ascii="Palatino Linotype" w:hAnsi="Palatino Linotype"/>
                <w:color w:val="000000"/>
                <w:sz w:val="22"/>
                <w:szCs w:val="22"/>
              </w:rPr>
              <w:t>1 de enero al 31 de diciembre.” (sic)</w:t>
            </w:r>
            <w:r w:rsidRPr="00162DD8">
              <w:rPr>
                <w:rFonts w:ascii="Palatino Linotype" w:hAnsi="Palatino Linotype"/>
                <w:color w:val="000000"/>
                <w:sz w:val="22"/>
                <w:szCs w:val="22"/>
              </w:rPr>
              <w:t xml:space="preserve">  </w:t>
            </w:r>
          </w:p>
        </w:tc>
      </w:tr>
      <w:tr w:rsidR="00162DD8" w:rsidRPr="00CC7F8C" w14:paraId="230A00C7" w14:textId="77777777" w:rsidTr="00CC7F8C">
        <w:trPr>
          <w:trHeight w:val="53"/>
        </w:trPr>
        <w:tc>
          <w:tcPr>
            <w:tcW w:w="2293" w:type="dxa"/>
            <w:shd w:val="clear" w:color="auto" w:fill="auto"/>
            <w:noWrap/>
            <w:vAlign w:val="center"/>
            <w:hideMark/>
          </w:tcPr>
          <w:p w14:paraId="6DCD0279" w14:textId="77777777" w:rsidR="00162DD8" w:rsidRPr="00B63965" w:rsidRDefault="00162DD8" w:rsidP="00B63965">
            <w:pPr>
              <w:rPr>
                <w:rFonts w:ascii="Palatino Linotype" w:hAnsi="Palatino Linotype"/>
                <w:b/>
                <w:color w:val="000000"/>
                <w:sz w:val="22"/>
                <w:szCs w:val="22"/>
              </w:rPr>
            </w:pPr>
            <w:r w:rsidRPr="00B63965">
              <w:rPr>
                <w:rFonts w:ascii="Palatino Linotype" w:hAnsi="Palatino Linotype"/>
                <w:b/>
                <w:color w:val="000000"/>
                <w:sz w:val="22"/>
                <w:szCs w:val="22"/>
              </w:rPr>
              <w:t>01057/IXTASAL/IP/2020</w:t>
            </w:r>
          </w:p>
        </w:tc>
        <w:tc>
          <w:tcPr>
            <w:tcW w:w="6986" w:type="dxa"/>
            <w:shd w:val="clear" w:color="auto" w:fill="auto"/>
            <w:noWrap/>
            <w:vAlign w:val="bottom"/>
            <w:hideMark/>
          </w:tcPr>
          <w:p w14:paraId="6CE4DD48" w14:textId="1BDE89C4" w:rsidR="00162DD8" w:rsidRPr="00162DD8" w:rsidRDefault="00B63965" w:rsidP="00CC7F8C">
            <w:pPr>
              <w:jc w:val="both"/>
              <w:rPr>
                <w:rFonts w:ascii="Palatino Linotype" w:hAnsi="Palatino Linotype"/>
                <w:color w:val="000000"/>
                <w:sz w:val="22"/>
                <w:szCs w:val="22"/>
              </w:rPr>
            </w:pPr>
            <w:r>
              <w:rPr>
                <w:rFonts w:ascii="Palatino Linotype" w:hAnsi="Palatino Linotype"/>
                <w:color w:val="000000"/>
                <w:sz w:val="22"/>
                <w:szCs w:val="22"/>
              </w:rPr>
              <w:t>“</w:t>
            </w:r>
            <w:r w:rsidR="00162DD8" w:rsidRPr="00162DD8">
              <w:rPr>
                <w:rFonts w:ascii="Palatino Linotype" w:hAnsi="Palatino Linotype"/>
                <w:color w:val="000000"/>
                <w:sz w:val="22"/>
                <w:szCs w:val="22"/>
              </w:rPr>
              <w:t>Todos los oficios recibidos por el presidente municipal en el año 2019.</w:t>
            </w:r>
            <w:r>
              <w:rPr>
                <w:rFonts w:ascii="Palatino Linotype" w:hAnsi="Palatino Linotype"/>
                <w:color w:val="000000"/>
                <w:sz w:val="22"/>
                <w:szCs w:val="22"/>
              </w:rPr>
              <w:t>” (sic)</w:t>
            </w:r>
            <w:r w:rsidR="00162DD8" w:rsidRPr="00162DD8">
              <w:rPr>
                <w:rFonts w:ascii="Palatino Linotype" w:hAnsi="Palatino Linotype"/>
                <w:color w:val="000000"/>
                <w:sz w:val="22"/>
                <w:szCs w:val="22"/>
              </w:rPr>
              <w:t xml:space="preserve">  </w:t>
            </w:r>
          </w:p>
        </w:tc>
      </w:tr>
    </w:tbl>
    <w:p w14:paraId="78C4804A" w14:textId="77777777" w:rsidR="00162DD8" w:rsidRPr="00CC7F8C" w:rsidRDefault="00162DD8" w:rsidP="00754EF0">
      <w:pPr>
        <w:jc w:val="both"/>
        <w:rPr>
          <w:rFonts w:ascii="Palatino Linotype" w:hAnsi="Palatino Linotype"/>
          <w:color w:val="000000"/>
          <w:sz w:val="22"/>
          <w:szCs w:val="22"/>
        </w:rPr>
      </w:pPr>
    </w:p>
    <w:p w14:paraId="7E13BD6A" w14:textId="77777777" w:rsidR="00754EF0" w:rsidRPr="00CB1DF6" w:rsidRDefault="00754EF0" w:rsidP="00754EF0">
      <w:pPr>
        <w:tabs>
          <w:tab w:val="left" w:pos="8222"/>
        </w:tabs>
        <w:ind w:left="851" w:right="992"/>
        <w:jc w:val="both"/>
        <w:rPr>
          <w:rFonts w:ascii="Palatino Linotype" w:hAnsi="Palatino Linotype" w:cs="Arial"/>
          <w:i/>
          <w:color w:val="000000" w:themeColor="text1"/>
          <w:sz w:val="22"/>
          <w:szCs w:val="22"/>
        </w:rPr>
      </w:pPr>
    </w:p>
    <w:p w14:paraId="56568FD5" w14:textId="77777777" w:rsidR="00754EF0" w:rsidRPr="00CB1DF6" w:rsidRDefault="00754EF0" w:rsidP="00754EF0">
      <w:pPr>
        <w:spacing w:line="360" w:lineRule="auto"/>
        <w:jc w:val="both"/>
        <w:rPr>
          <w:rFonts w:ascii="Palatino Linotype" w:hAnsi="Palatino Linotype" w:cs="Arial"/>
          <w:color w:val="000000" w:themeColor="text1"/>
        </w:rPr>
      </w:pPr>
      <w:r w:rsidRPr="00CB1DF6">
        <w:rPr>
          <w:rFonts w:ascii="Palatino Linotype" w:hAnsi="Palatino Linotype" w:cs="Arial"/>
          <w:b/>
          <w:color w:val="000000" w:themeColor="text1"/>
        </w:rPr>
        <w:t>MODALIDAD DE ENTREGA:</w:t>
      </w:r>
      <w:r w:rsidRPr="00CB1DF6">
        <w:rPr>
          <w:rFonts w:ascii="Palatino Linotype" w:hAnsi="Palatino Linotype" w:cs="Arial"/>
          <w:color w:val="000000" w:themeColor="text1"/>
        </w:rPr>
        <w:t xml:space="preserve"> Vía </w:t>
      </w:r>
      <w:r w:rsidRPr="00CB1DF6">
        <w:rPr>
          <w:rFonts w:ascii="Palatino Linotype" w:hAnsi="Palatino Linotype" w:cs="Arial"/>
          <w:b/>
          <w:color w:val="000000" w:themeColor="text1"/>
        </w:rPr>
        <w:t>SAIMEX</w:t>
      </w:r>
      <w:r w:rsidRPr="00CB1DF6">
        <w:rPr>
          <w:rFonts w:ascii="Palatino Linotype" w:hAnsi="Palatino Linotype" w:cs="Arial"/>
          <w:color w:val="000000" w:themeColor="text1"/>
        </w:rPr>
        <w:t>.</w:t>
      </w:r>
    </w:p>
    <w:p w14:paraId="51D8AFD3" w14:textId="77777777" w:rsidR="00754EF0" w:rsidRPr="00CB1DF6" w:rsidRDefault="00754EF0" w:rsidP="00754EF0">
      <w:pPr>
        <w:tabs>
          <w:tab w:val="left" w:pos="8222"/>
        </w:tabs>
        <w:spacing w:line="360" w:lineRule="auto"/>
        <w:ind w:right="1134"/>
        <w:jc w:val="both"/>
        <w:rPr>
          <w:rFonts w:ascii="Palatino Linotype" w:hAnsi="Palatino Linotype"/>
          <w:b/>
          <w:color w:val="000000" w:themeColor="text1"/>
        </w:rPr>
      </w:pPr>
    </w:p>
    <w:p w14:paraId="6D2966E1" w14:textId="2CA7E828" w:rsidR="00B63965" w:rsidRPr="00791C00" w:rsidRDefault="00754EF0" w:rsidP="00B63965">
      <w:pPr>
        <w:spacing w:line="360" w:lineRule="auto"/>
        <w:jc w:val="both"/>
        <w:rPr>
          <w:rFonts w:ascii="Palatino Linotype" w:hAnsi="Palatino Linotype" w:cs="Arial"/>
        </w:rPr>
      </w:pPr>
      <w:r w:rsidRPr="00CB1DF6">
        <w:rPr>
          <w:rFonts w:ascii="Palatino Linotype" w:hAnsi="Palatino Linotype"/>
          <w:b/>
          <w:color w:val="000000" w:themeColor="text1"/>
          <w:sz w:val="28"/>
          <w:szCs w:val="28"/>
        </w:rPr>
        <w:t xml:space="preserve">II. </w:t>
      </w:r>
      <w:r w:rsidR="00B63965" w:rsidRPr="00791C00">
        <w:rPr>
          <w:rFonts w:ascii="Palatino Linotype" w:hAnsi="Palatino Linotype" w:cs="Arial"/>
        </w:rPr>
        <w:t xml:space="preserve">En cumplimiento al artículo 162 de la Ley de Transparencia y Acceso a la Información Pública del Estado de México y Municipios, el </w:t>
      </w:r>
      <w:r w:rsidR="00FE2925">
        <w:rPr>
          <w:rFonts w:ascii="Palatino Linotype" w:hAnsi="Palatino Linotype" w:cs="Arial"/>
        </w:rPr>
        <w:t>diecinueve, veinte y veintiuno de junio; así como, quince, dieciséis y diecisiete de julio de dos mil veinte</w:t>
      </w:r>
      <w:r w:rsidR="00B63965" w:rsidRPr="00791C00">
        <w:rPr>
          <w:rFonts w:ascii="Palatino Linotype" w:hAnsi="Palatino Linotype" w:cs="Arial"/>
        </w:rPr>
        <w:t xml:space="preserve">, el Titular de la Unidad de Transparencia del </w:t>
      </w:r>
      <w:r w:rsidR="00B63965" w:rsidRPr="00791C00">
        <w:rPr>
          <w:rFonts w:ascii="Palatino Linotype" w:hAnsi="Palatino Linotype" w:cs="Arial"/>
          <w:b/>
        </w:rPr>
        <w:t>SUJETO OBLIGADO</w:t>
      </w:r>
      <w:r w:rsidR="00B63965" w:rsidRPr="00791C00">
        <w:rPr>
          <w:rFonts w:ascii="Palatino Linotype" w:hAnsi="Palatino Linotype" w:cs="Arial"/>
        </w:rPr>
        <w:t xml:space="preserve">, </w:t>
      </w:r>
      <w:r w:rsidR="00B63965" w:rsidRPr="00791C00">
        <w:rPr>
          <w:rFonts w:ascii="Palatino Linotype" w:hAnsi="Palatino Linotype"/>
          <w:bCs/>
        </w:rPr>
        <w:t xml:space="preserve">turnó </w:t>
      </w:r>
      <w:r w:rsidR="00FE2925">
        <w:rPr>
          <w:rFonts w:ascii="Palatino Linotype" w:hAnsi="Palatino Linotype"/>
          <w:bCs/>
        </w:rPr>
        <w:t>los</w:t>
      </w:r>
      <w:r w:rsidR="00B63965" w:rsidRPr="00791C00">
        <w:rPr>
          <w:rFonts w:ascii="Palatino Linotype" w:hAnsi="Palatino Linotype"/>
          <w:bCs/>
        </w:rPr>
        <w:t xml:space="preserve"> requerimiento</w:t>
      </w:r>
      <w:r w:rsidR="00FE2925">
        <w:rPr>
          <w:rFonts w:ascii="Palatino Linotype" w:hAnsi="Palatino Linotype"/>
          <w:bCs/>
        </w:rPr>
        <w:t>s</w:t>
      </w:r>
      <w:r w:rsidR="00B63965" w:rsidRPr="00791C00">
        <w:rPr>
          <w:rFonts w:ascii="Palatino Linotype" w:hAnsi="Palatino Linotype"/>
          <w:bCs/>
        </w:rPr>
        <w:t xml:space="preserve"> de información a</w:t>
      </w:r>
      <w:r w:rsidR="00FE2925">
        <w:rPr>
          <w:rFonts w:ascii="Palatino Linotype" w:hAnsi="Palatino Linotype"/>
          <w:bCs/>
        </w:rPr>
        <w:t xml:space="preserve"> </w:t>
      </w:r>
      <w:r w:rsidR="00B63965" w:rsidRPr="00791C00">
        <w:rPr>
          <w:rFonts w:ascii="Palatino Linotype" w:hAnsi="Palatino Linotype"/>
          <w:bCs/>
        </w:rPr>
        <w:t>l</w:t>
      </w:r>
      <w:r w:rsidR="00FE2925">
        <w:rPr>
          <w:rFonts w:ascii="Palatino Linotype" w:hAnsi="Palatino Linotype"/>
          <w:bCs/>
        </w:rPr>
        <w:t>os</w:t>
      </w:r>
      <w:r w:rsidR="00B63965" w:rsidRPr="00791C00">
        <w:rPr>
          <w:rFonts w:ascii="Palatino Linotype" w:hAnsi="Palatino Linotype"/>
          <w:bCs/>
        </w:rPr>
        <w:t xml:space="preserve"> Servidor</w:t>
      </w:r>
      <w:r w:rsidR="00FE2925">
        <w:rPr>
          <w:rFonts w:ascii="Palatino Linotype" w:hAnsi="Palatino Linotype"/>
          <w:bCs/>
        </w:rPr>
        <w:t>es</w:t>
      </w:r>
      <w:r w:rsidR="00B63965" w:rsidRPr="00791C00">
        <w:rPr>
          <w:rFonts w:ascii="Palatino Linotype" w:hAnsi="Palatino Linotype"/>
          <w:bCs/>
        </w:rPr>
        <w:t xml:space="preserve"> Público</w:t>
      </w:r>
      <w:r w:rsidR="00FE2925">
        <w:rPr>
          <w:rFonts w:ascii="Palatino Linotype" w:hAnsi="Palatino Linotype"/>
          <w:bCs/>
        </w:rPr>
        <w:t>s</w:t>
      </w:r>
      <w:r w:rsidR="00B63965" w:rsidRPr="00791C00">
        <w:rPr>
          <w:rFonts w:ascii="Palatino Linotype" w:hAnsi="Palatino Linotype"/>
          <w:bCs/>
        </w:rPr>
        <w:t xml:space="preserve"> Habilitad</w:t>
      </w:r>
      <w:r w:rsidR="00B63965">
        <w:rPr>
          <w:rFonts w:ascii="Palatino Linotype" w:hAnsi="Palatino Linotype"/>
          <w:bCs/>
        </w:rPr>
        <w:t>o</w:t>
      </w:r>
      <w:r w:rsidR="00FE2925">
        <w:rPr>
          <w:rFonts w:ascii="Palatino Linotype" w:hAnsi="Palatino Linotype"/>
          <w:bCs/>
        </w:rPr>
        <w:t>s</w:t>
      </w:r>
      <w:r w:rsidR="00B63965" w:rsidRPr="00791C00">
        <w:rPr>
          <w:rFonts w:ascii="Palatino Linotype" w:hAnsi="Palatino Linotype"/>
          <w:bCs/>
        </w:rPr>
        <w:t xml:space="preserve"> que estimó pertinente</w:t>
      </w:r>
      <w:r w:rsidR="00FE2925">
        <w:rPr>
          <w:rFonts w:ascii="Palatino Linotype" w:hAnsi="Palatino Linotype"/>
          <w:bCs/>
        </w:rPr>
        <w:t>s</w:t>
      </w:r>
      <w:r w:rsidR="00B63965" w:rsidRPr="00791C00">
        <w:rPr>
          <w:rFonts w:ascii="Palatino Linotype" w:hAnsi="Palatino Linotype"/>
          <w:bCs/>
        </w:rPr>
        <w:t>, a fin de colmar la solicitud de acceso a la información</w:t>
      </w:r>
      <w:r w:rsidR="00FE2925">
        <w:rPr>
          <w:rFonts w:ascii="Palatino Linotype" w:hAnsi="Palatino Linotype"/>
          <w:bCs/>
        </w:rPr>
        <w:t>.</w:t>
      </w:r>
    </w:p>
    <w:p w14:paraId="58FBA6E2" w14:textId="77777777" w:rsidR="00FE2925" w:rsidRDefault="00FE2925" w:rsidP="00754EF0">
      <w:pPr>
        <w:spacing w:line="360" w:lineRule="auto"/>
        <w:jc w:val="both"/>
        <w:rPr>
          <w:rFonts w:ascii="Palatino Linotype" w:hAnsi="Palatino Linotype"/>
          <w:b/>
          <w:color w:val="000000" w:themeColor="text1"/>
          <w:sz w:val="28"/>
          <w:szCs w:val="28"/>
        </w:rPr>
      </w:pPr>
    </w:p>
    <w:p w14:paraId="0D52278B" w14:textId="40DFC5D3" w:rsidR="00754EF0" w:rsidRPr="00CB1DF6" w:rsidRDefault="00754EF0" w:rsidP="00754EF0">
      <w:pPr>
        <w:spacing w:line="360" w:lineRule="auto"/>
        <w:jc w:val="both"/>
        <w:rPr>
          <w:rFonts w:ascii="Palatino Linotype" w:hAnsi="Palatino Linotype" w:cs="Arial"/>
          <w:color w:val="000000" w:themeColor="text1"/>
          <w:lang w:val="es-ES_tradnl"/>
        </w:rPr>
      </w:pPr>
      <w:r w:rsidRPr="00CB1DF6">
        <w:rPr>
          <w:rFonts w:ascii="Palatino Linotype" w:hAnsi="Palatino Linotype"/>
          <w:b/>
          <w:color w:val="000000" w:themeColor="text1"/>
          <w:sz w:val="28"/>
          <w:szCs w:val="28"/>
        </w:rPr>
        <w:t>III.</w:t>
      </w:r>
      <w:r w:rsidRPr="00CB1DF6">
        <w:rPr>
          <w:rFonts w:ascii="Palatino Linotype" w:hAnsi="Palatino Linotype"/>
          <w:color w:val="000000" w:themeColor="text1"/>
          <w:sz w:val="28"/>
          <w:szCs w:val="28"/>
        </w:rPr>
        <w:t xml:space="preserve"> </w:t>
      </w:r>
      <w:r w:rsidRPr="00CB1DF6">
        <w:rPr>
          <w:rFonts w:ascii="Palatino Linotype" w:hAnsi="Palatino Linotype"/>
          <w:color w:val="000000" w:themeColor="text1"/>
        </w:rPr>
        <w:t xml:space="preserve">De las constancias que obran en </w:t>
      </w:r>
      <w:r w:rsidRPr="00CB1DF6">
        <w:rPr>
          <w:rFonts w:ascii="Palatino Linotype" w:hAnsi="Palatino Linotype"/>
          <w:b/>
          <w:color w:val="000000" w:themeColor="text1"/>
        </w:rPr>
        <w:t>EL SAIMEX,</w:t>
      </w:r>
      <w:r w:rsidRPr="00CB1DF6">
        <w:rPr>
          <w:rFonts w:ascii="Palatino Linotype" w:hAnsi="Palatino Linotype"/>
          <w:color w:val="000000" w:themeColor="text1"/>
        </w:rPr>
        <w:t xml:space="preserve"> se advierte que el </w:t>
      </w:r>
      <w:r w:rsidR="00FE2925">
        <w:rPr>
          <w:rFonts w:ascii="Palatino Linotype" w:hAnsi="Palatino Linotype"/>
          <w:color w:val="000000" w:themeColor="text1"/>
        </w:rPr>
        <w:t xml:space="preserve">veintinueve </w:t>
      </w:r>
      <w:r w:rsidR="002D2497" w:rsidRPr="00CB1DF6">
        <w:rPr>
          <w:rFonts w:ascii="Palatino Linotype" w:hAnsi="Palatino Linotype"/>
          <w:color w:val="000000" w:themeColor="text1"/>
        </w:rPr>
        <w:t>de julio de dos mil veinte</w:t>
      </w:r>
      <w:r w:rsidRPr="00CB1DF6">
        <w:rPr>
          <w:rFonts w:ascii="Palatino Linotype" w:hAnsi="Palatino Linotype"/>
          <w:color w:val="000000" w:themeColor="text1"/>
        </w:rPr>
        <w:t xml:space="preserve">, </w:t>
      </w:r>
      <w:r w:rsidRPr="00CB1DF6">
        <w:rPr>
          <w:rFonts w:ascii="Palatino Linotype" w:hAnsi="Palatino Linotype" w:cs="Arial"/>
          <w:color w:val="000000" w:themeColor="text1"/>
          <w:lang w:val="es-ES_tradnl"/>
        </w:rPr>
        <w:t>el Titular de la Unidad de Transparencia del</w:t>
      </w:r>
      <w:r w:rsidRPr="00CB1DF6">
        <w:rPr>
          <w:rFonts w:ascii="Palatino Linotype" w:hAnsi="Palatino Linotype" w:cs="Arial"/>
          <w:b/>
          <w:color w:val="000000" w:themeColor="text1"/>
          <w:lang w:val="es-ES_tradnl"/>
        </w:rPr>
        <w:t xml:space="preserve"> SUJETO OBLIGADO</w:t>
      </w:r>
      <w:r w:rsidRPr="00CB1DF6">
        <w:rPr>
          <w:rFonts w:ascii="Palatino Linotype" w:hAnsi="Palatino Linotype" w:cs="Arial"/>
          <w:color w:val="000000" w:themeColor="text1"/>
          <w:lang w:val="es-ES_tradnl"/>
        </w:rPr>
        <w:t xml:space="preserve"> dio respuesta a las solicitudes de mérito, en los siguientes términos: </w:t>
      </w:r>
    </w:p>
    <w:p w14:paraId="23C3BDB0" w14:textId="77777777" w:rsidR="00754EF0" w:rsidRPr="00CB1DF6" w:rsidRDefault="00754EF0" w:rsidP="00300252">
      <w:pPr>
        <w:tabs>
          <w:tab w:val="left" w:pos="8222"/>
        </w:tabs>
        <w:ind w:left="851" w:right="992"/>
        <w:jc w:val="both"/>
        <w:rPr>
          <w:rFonts w:ascii="Palatino Linotype" w:hAnsi="Palatino Linotype" w:cs="Arial"/>
          <w:i/>
          <w:color w:val="000000" w:themeColor="text1"/>
          <w:sz w:val="22"/>
          <w:szCs w:val="22"/>
          <w:lang w:eastAsia="es-ES"/>
        </w:rPr>
      </w:pPr>
    </w:p>
    <w:p w14:paraId="3F4305E9" w14:textId="3DC2A147" w:rsidR="00300252" w:rsidRPr="00CB1DF6" w:rsidRDefault="00754EF0" w:rsidP="00754EF0">
      <w:pPr>
        <w:tabs>
          <w:tab w:val="left" w:pos="8222"/>
        </w:tabs>
        <w:ind w:left="851" w:right="992"/>
        <w:jc w:val="both"/>
        <w:rPr>
          <w:rFonts w:ascii="Palatino Linotype" w:hAnsi="Palatino Linotype" w:cs="Arial"/>
          <w:i/>
          <w:color w:val="000000" w:themeColor="text1"/>
          <w:sz w:val="22"/>
          <w:szCs w:val="22"/>
          <w:lang w:eastAsia="es-ES"/>
        </w:rPr>
      </w:pPr>
      <w:r w:rsidRPr="00CB1DF6">
        <w:rPr>
          <w:rFonts w:ascii="Palatino Linotype" w:hAnsi="Palatino Linotype" w:cs="Arial"/>
          <w:i/>
          <w:color w:val="000000" w:themeColor="text1"/>
          <w:sz w:val="22"/>
          <w:szCs w:val="22"/>
          <w:lang w:eastAsia="es-ES"/>
        </w:rPr>
        <w:t>“…</w:t>
      </w:r>
      <w:r w:rsidR="00300252" w:rsidRPr="00CB1DF6">
        <w:rPr>
          <w:rFonts w:ascii="Palatino Linotype" w:hAnsi="Palatino Linotype" w:cs="Arial"/>
          <w:i/>
          <w:color w:val="000000" w:themeColor="text1"/>
          <w:sz w:val="22"/>
          <w:szCs w:val="22"/>
          <w:lang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4C49D80" w14:textId="77777777" w:rsidR="00300252" w:rsidRPr="00CB1DF6" w:rsidRDefault="00300252" w:rsidP="00754EF0">
      <w:pPr>
        <w:tabs>
          <w:tab w:val="left" w:pos="8222"/>
        </w:tabs>
        <w:ind w:left="851" w:right="992"/>
        <w:jc w:val="both"/>
        <w:rPr>
          <w:rFonts w:ascii="Palatino Linotype" w:hAnsi="Palatino Linotype" w:cs="Arial"/>
          <w:i/>
          <w:color w:val="000000" w:themeColor="text1"/>
          <w:sz w:val="22"/>
          <w:szCs w:val="22"/>
          <w:lang w:eastAsia="es-ES"/>
        </w:rPr>
      </w:pPr>
    </w:p>
    <w:p w14:paraId="3055308C" w14:textId="4A0E5B06" w:rsidR="00300252" w:rsidRPr="00FE2925" w:rsidRDefault="00FE2925" w:rsidP="00754EF0">
      <w:pPr>
        <w:tabs>
          <w:tab w:val="left" w:pos="8222"/>
        </w:tabs>
        <w:ind w:left="851" w:right="992"/>
        <w:jc w:val="both"/>
        <w:rPr>
          <w:rFonts w:ascii="Palatino Linotype" w:hAnsi="Palatino Linotype" w:cs="Arial"/>
          <w:i/>
          <w:color w:val="000000" w:themeColor="text1"/>
          <w:sz w:val="22"/>
          <w:szCs w:val="22"/>
          <w:lang w:eastAsia="es-ES"/>
        </w:rPr>
      </w:pPr>
      <w:r w:rsidRPr="00FE2925">
        <w:rPr>
          <w:rFonts w:ascii="Palatino Linotype" w:hAnsi="Palatino Linotype" w:cs="Arial"/>
          <w:i/>
          <w:color w:val="000000" w:themeColor="text1"/>
          <w:sz w:val="22"/>
          <w:szCs w:val="22"/>
          <w:lang w:eastAsia="es-ES"/>
        </w:rPr>
        <w:t xml:space="preserve">Con fundamento en los artículos 12 y 53, fracciones II y VI y 163 de la Ley de Transparencia y Acceso a la Información del Estado de México y Municipios, adjunto al presente se servirá encontrar el Acuerdo de la Diecisieteava Sesión </w:t>
      </w:r>
      <w:r w:rsidRPr="00FE2925">
        <w:rPr>
          <w:rFonts w:ascii="Palatino Linotype" w:hAnsi="Palatino Linotype" w:cs="Arial"/>
          <w:i/>
          <w:color w:val="000000" w:themeColor="text1"/>
          <w:sz w:val="22"/>
          <w:szCs w:val="22"/>
          <w:lang w:eastAsia="es-ES"/>
        </w:rPr>
        <w:lastRenderedPageBreak/>
        <w:t>Extraordinaria del Comité de Transparencia, de fecha veinte de julio de dos mil veinte, por medio de la cual el Comité de Transparencia aprobó el cambio de modalidad de entrega mediante consulta directa (in situ), en términos de los artículos 1, 2, 4, 7, 8, 10, 11, primer párrafo, 12, 14, 15, 21, 22, 49 fracción XII, 158, primer párrafo y 165, primer párrafo de la Ley de Transparencia y Acceso a la Información Pública del Estado de México y Municipios. Asimismo, en términos del artículo 177 de la Ley de la Materia, se le informa que tiene derecho a interponer recurso de revisión en contra de la respuesta proporcionada dentro del plazo de quince días hábiles, siguientes a la fecha de la notificación de la presente respuesta.</w:t>
      </w:r>
    </w:p>
    <w:p w14:paraId="23C6DB4F" w14:textId="77777777" w:rsidR="00FE2925" w:rsidRPr="00CB1DF6" w:rsidRDefault="00FE2925" w:rsidP="00754EF0">
      <w:pPr>
        <w:tabs>
          <w:tab w:val="left" w:pos="8222"/>
        </w:tabs>
        <w:ind w:left="851" w:right="992"/>
        <w:jc w:val="both"/>
        <w:rPr>
          <w:rFonts w:ascii="Palatino Linotype" w:hAnsi="Palatino Linotype" w:cs="Arial"/>
          <w:i/>
          <w:color w:val="000000" w:themeColor="text1"/>
          <w:sz w:val="22"/>
          <w:szCs w:val="22"/>
          <w:lang w:eastAsia="es-ES"/>
        </w:rPr>
      </w:pPr>
    </w:p>
    <w:p w14:paraId="2341FE7A" w14:textId="40770059" w:rsidR="00300252" w:rsidRPr="00CB1DF6" w:rsidRDefault="00300252" w:rsidP="00754EF0">
      <w:pPr>
        <w:tabs>
          <w:tab w:val="left" w:pos="8222"/>
        </w:tabs>
        <w:ind w:left="851" w:right="992"/>
        <w:jc w:val="both"/>
        <w:rPr>
          <w:rFonts w:ascii="Palatino Linotype" w:hAnsi="Palatino Linotype" w:cs="Arial"/>
          <w:i/>
          <w:color w:val="000000" w:themeColor="text1"/>
          <w:sz w:val="22"/>
          <w:szCs w:val="22"/>
          <w:lang w:eastAsia="es-ES"/>
        </w:rPr>
      </w:pPr>
      <w:r w:rsidRPr="00CB1DF6">
        <w:rPr>
          <w:rFonts w:ascii="Palatino Linotype" w:hAnsi="Palatino Linotype" w:cs="Arial"/>
          <w:i/>
          <w:color w:val="000000" w:themeColor="text1"/>
          <w:sz w:val="22"/>
          <w:szCs w:val="22"/>
          <w:lang w:eastAsia="es-ES"/>
        </w:rPr>
        <w:t>ATENTAMENTE</w:t>
      </w:r>
    </w:p>
    <w:p w14:paraId="4F343902" w14:textId="77777777" w:rsidR="00300252" w:rsidRPr="00CB1DF6" w:rsidRDefault="00300252" w:rsidP="00754EF0">
      <w:pPr>
        <w:tabs>
          <w:tab w:val="left" w:pos="8222"/>
        </w:tabs>
        <w:ind w:left="851" w:right="992"/>
        <w:jc w:val="both"/>
        <w:rPr>
          <w:rFonts w:ascii="Palatino Linotype" w:hAnsi="Palatino Linotype" w:cs="Arial"/>
          <w:i/>
          <w:color w:val="000000" w:themeColor="text1"/>
          <w:sz w:val="22"/>
          <w:szCs w:val="22"/>
          <w:lang w:eastAsia="es-ES"/>
        </w:rPr>
      </w:pPr>
    </w:p>
    <w:p w14:paraId="0EF9A46F" w14:textId="4749C855" w:rsidR="000A6174" w:rsidRPr="00CB1DF6" w:rsidRDefault="00300252" w:rsidP="00754EF0">
      <w:pPr>
        <w:tabs>
          <w:tab w:val="left" w:pos="8222"/>
        </w:tabs>
        <w:ind w:left="851" w:right="992"/>
        <w:jc w:val="both"/>
        <w:rPr>
          <w:rFonts w:ascii="Palatino Linotype" w:hAnsi="Palatino Linotype" w:cs="Arial"/>
          <w:i/>
          <w:color w:val="000000" w:themeColor="text1"/>
          <w:sz w:val="22"/>
          <w:szCs w:val="22"/>
        </w:rPr>
      </w:pPr>
      <w:r w:rsidRPr="00CB1DF6">
        <w:rPr>
          <w:rFonts w:ascii="Palatino Linotype" w:hAnsi="Palatino Linotype" w:cs="Arial"/>
          <w:i/>
          <w:color w:val="000000" w:themeColor="text1"/>
          <w:sz w:val="22"/>
          <w:szCs w:val="22"/>
          <w:lang w:eastAsia="es-ES"/>
        </w:rPr>
        <w:t>L. EN D. MARICELA RAMIREZ COTERO</w:t>
      </w:r>
      <w:r w:rsidR="005A787B" w:rsidRPr="00CB1DF6">
        <w:rPr>
          <w:rFonts w:ascii="Palatino Linotype" w:hAnsi="Palatino Linotype" w:cs="Arial"/>
          <w:i/>
          <w:color w:val="000000" w:themeColor="text1"/>
          <w:sz w:val="22"/>
          <w:szCs w:val="22"/>
        </w:rPr>
        <w:t xml:space="preserve">” (sic) </w:t>
      </w:r>
    </w:p>
    <w:p w14:paraId="4DE0AE5A" w14:textId="6B2A86D4" w:rsidR="00754EF0" w:rsidRPr="00CB1DF6" w:rsidRDefault="00754EF0" w:rsidP="00754EF0">
      <w:pPr>
        <w:tabs>
          <w:tab w:val="left" w:pos="8222"/>
        </w:tabs>
        <w:ind w:left="851" w:right="992"/>
        <w:jc w:val="both"/>
        <w:rPr>
          <w:rFonts w:ascii="Palatino Linotype" w:hAnsi="Palatino Linotype" w:cs="Arial"/>
          <w:i/>
          <w:color w:val="000000" w:themeColor="text1"/>
          <w:sz w:val="22"/>
          <w:szCs w:val="22"/>
        </w:rPr>
      </w:pPr>
      <w:r w:rsidRPr="00CB1DF6">
        <w:rPr>
          <w:rFonts w:ascii="Palatino Linotype" w:hAnsi="Palatino Linotype" w:cs="Arial"/>
          <w:i/>
          <w:color w:val="000000" w:themeColor="text1"/>
          <w:sz w:val="22"/>
          <w:szCs w:val="22"/>
        </w:rPr>
        <w:t xml:space="preserve"> </w:t>
      </w:r>
    </w:p>
    <w:p w14:paraId="3F8D8E09" w14:textId="77777777" w:rsidR="00754EF0" w:rsidRPr="00CB1DF6" w:rsidRDefault="00754EF0" w:rsidP="00754EF0">
      <w:pPr>
        <w:tabs>
          <w:tab w:val="left" w:pos="8222"/>
        </w:tabs>
        <w:ind w:right="992"/>
        <w:jc w:val="both"/>
        <w:rPr>
          <w:rFonts w:ascii="Palatino Linotype" w:hAnsi="Palatino Linotype" w:cs="Arial"/>
          <w:i/>
          <w:color w:val="000000" w:themeColor="text1"/>
          <w:sz w:val="22"/>
          <w:szCs w:val="22"/>
        </w:rPr>
      </w:pPr>
    </w:p>
    <w:p w14:paraId="59835086" w14:textId="4FD787F6" w:rsidR="000A6174" w:rsidRPr="00CB1DF6" w:rsidRDefault="00754EF0" w:rsidP="00300252">
      <w:pPr>
        <w:spacing w:line="360" w:lineRule="auto"/>
        <w:jc w:val="both"/>
        <w:rPr>
          <w:rFonts w:ascii="Palatino Linotype" w:hAnsi="Palatino Linotype"/>
          <w:color w:val="000000" w:themeColor="text1"/>
        </w:rPr>
      </w:pPr>
      <w:r w:rsidRPr="00CB1DF6">
        <w:rPr>
          <w:rFonts w:ascii="Palatino Linotype" w:hAnsi="Palatino Linotype"/>
          <w:color w:val="000000" w:themeColor="text1"/>
        </w:rPr>
        <w:t xml:space="preserve">Advirtiendo de </w:t>
      </w:r>
      <w:r w:rsidR="00FE2925">
        <w:rPr>
          <w:rFonts w:ascii="Palatino Linotype" w:hAnsi="Palatino Linotype"/>
          <w:color w:val="000000" w:themeColor="text1"/>
        </w:rPr>
        <w:t>las misma</w:t>
      </w:r>
      <w:r w:rsidRPr="00CB1DF6">
        <w:rPr>
          <w:rFonts w:ascii="Palatino Linotype" w:hAnsi="Palatino Linotype"/>
          <w:color w:val="000000" w:themeColor="text1"/>
        </w:rPr>
        <w:t xml:space="preserve">, que </w:t>
      </w:r>
      <w:r w:rsidRPr="00CB1DF6">
        <w:rPr>
          <w:rFonts w:ascii="Palatino Linotype" w:hAnsi="Palatino Linotype" w:cs="Arial"/>
          <w:b/>
          <w:color w:val="000000" w:themeColor="text1"/>
        </w:rPr>
        <w:t>EL SUJETO OBLIGADO</w:t>
      </w:r>
      <w:r w:rsidRPr="00CB1DF6">
        <w:rPr>
          <w:rFonts w:ascii="Palatino Linotype" w:hAnsi="Palatino Linotype"/>
          <w:color w:val="000000" w:themeColor="text1"/>
        </w:rPr>
        <w:t xml:space="preserve"> acompañó</w:t>
      </w:r>
      <w:r w:rsidR="000A6174" w:rsidRPr="00CB1DF6">
        <w:rPr>
          <w:rFonts w:ascii="Palatino Linotype" w:hAnsi="Palatino Linotype"/>
          <w:color w:val="000000" w:themeColor="text1"/>
        </w:rPr>
        <w:t xml:space="preserve"> </w:t>
      </w:r>
      <w:r w:rsidR="00300252" w:rsidRPr="00CB1DF6">
        <w:rPr>
          <w:rFonts w:ascii="Palatino Linotype" w:hAnsi="Palatino Linotype"/>
          <w:color w:val="000000" w:themeColor="text1"/>
        </w:rPr>
        <w:t xml:space="preserve">en cada una de las respuestas el archivo electrónico </w:t>
      </w:r>
      <w:hyperlink r:id="rId8" w:tgtFrame="_blank" w:history="1">
        <w:r w:rsidR="00FE2925" w:rsidRPr="00FE2925">
          <w:rPr>
            <w:rFonts w:ascii="Palatino Linotype" w:hAnsi="Palatino Linotype"/>
            <w:b/>
            <w:color w:val="000000" w:themeColor="text1"/>
          </w:rPr>
          <w:t>IXTASAL-CT-0017EXT-2020.pdf</w:t>
        </w:r>
      </w:hyperlink>
      <w:r w:rsidR="00300252" w:rsidRPr="00FE2925">
        <w:rPr>
          <w:rFonts w:ascii="Palatino Linotype" w:hAnsi="Palatino Linotype" w:cs="Arial"/>
          <w:b/>
          <w:color w:val="000000" w:themeColor="text1"/>
        </w:rPr>
        <w:t>,</w:t>
      </w:r>
      <w:r w:rsidR="00300252" w:rsidRPr="00CB1DF6">
        <w:rPr>
          <w:rFonts w:ascii="Palatino Linotype" w:hAnsi="Palatino Linotype" w:cs="Arial"/>
          <w:color w:val="000000" w:themeColor="text1"/>
        </w:rPr>
        <w:t xml:space="preserve"> el </w:t>
      </w:r>
      <w:r w:rsidR="00300252" w:rsidRPr="00CB1DF6">
        <w:rPr>
          <w:rFonts w:ascii="Palatino Linotype" w:hAnsi="Palatino Linotype"/>
          <w:color w:val="000000" w:themeColor="text1"/>
        </w:rPr>
        <w:t xml:space="preserve">cual de su contenido se advierte el Acta de la </w:t>
      </w:r>
      <w:r w:rsidR="00FE2925" w:rsidRPr="00FE2925">
        <w:rPr>
          <w:rFonts w:ascii="Palatino Linotype" w:hAnsi="Palatino Linotype"/>
          <w:color w:val="000000" w:themeColor="text1"/>
        </w:rPr>
        <w:t>Diecisieteava</w:t>
      </w:r>
      <w:r w:rsidR="00FE2925">
        <w:rPr>
          <w:rFonts w:ascii="Verdana" w:hAnsi="Verdana"/>
          <w:color w:val="000000"/>
          <w:sz w:val="18"/>
          <w:szCs w:val="18"/>
        </w:rPr>
        <w:t xml:space="preserve"> </w:t>
      </w:r>
      <w:r w:rsidR="00300252" w:rsidRPr="00CB1DF6">
        <w:rPr>
          <w:rFonts w:ascii="Palatino Linotype" w:hAnsi="Palatino Linotype"/>
          <w:color w:val="000000" w:themeColor="text1"/>
        </w:rPr>
        <w:t>Sesión Extraordinaria del Comit</w:t>
      </w:r>
      <w:r w:rsidR="00FE2925">
        <w:rPr>
          <w:rFonts w:ascii="Palatino Linotype" w:hAnsi="Palatino Linotype"/>
          <w:color w:val="000000" w:themeColor="text1"/>
        </w:rPr>
        <w:t xml:space="preserve">é de Transparencia, de fecha veinte </w:t>
      </w:r>
      <w:r w:rsidR="00300252" w:rsidRPr="00CB1DF6">
        <w:rPr>
          <w:rFonts w:ascii="Palatino Linotype" w:hAnsi="Palatino Linotype"/>
          <w:color w:val="000000" w:themeColor="text1"/>
        </w:rPr>
        <w:t>de julio de dos mil veinte, por medio de la cual el Comité de Transparencia aprobó el cambio de modalidad de las solicitudes materia del presente asunto.</w:t>
      </w:r>
    </w:p>
    <w:p w14:paraId="467E12BB" w14:textId="77777777" w:rsidR="00300252" w:rsidRPr="00CB1DF6" w:rsidRDefault="00300252" w:rsidP="00754EF0">
      <w:pPr>
        <w:pStyle w:val="Prrafodelista"/>
        <w:spacing w:line="360" w:lineRule="auto"/>
        <w:ind w:left="0"/>
        <w:jc w:val="both"/>
        <w:rPr>
          <w:rFonts w:ascii="Palatino Linotype" w:hAnsi="Palatino Linotype" w:cs="Arial"/>
          <w:b/>
          <w:color w:val="000000" w:themeColor="text1"/>
          <w:sz w:val="28"/>
        </w:rPr>
      </w:pPr>
    </w:p>
    <w:p w14:paraId="648F5F05" w14:textId="4C270EFC" w:rsidR="00754EF0" w:rsidRPr="00CB1DF6" w:rsidRDefault="00754EF0" w:rsidP="00754EF0">
      <w:pPr>
        <w:pStyle w:val="Prrafodelista"/>
        <w:spacing w:line="360" w:lineRule="auto"/>
        <w:ind w:left="0"/>
        <w:jc w:val="both"/>
        <w:rPr>
          <w:rFonts w:ascii="Palatino Linotype" w:hAnsi="Palatino Linotype" w:cs="Arial"/>
          <w:color w:val="000000" w:themeColor="text1"/>
        </w:rPr>
      </w:pPr>
      <w:r w:rsidRPr="00CB1DF6">
        <w:rPr>
          <w:rFonts w:ascii="Palatino Linotype" w:hAnsi="Palatino Linotype" w:cs="Arial"/>
          <w:b/>
          <w:color w:val="000000" w:themeColor="text1"/>
          <w:sz w:val="28"/>
        </w:rPr>
        <w:t xml:space="preserve">IV. </w:t>
      </w:r>
      <w:r w:rsidRPr="00CB1DF6">
        <w:rPr>
          <w:rFonts w:ascii="Palatino Linotype" w:hAnsi="Palatino Linotype"/>
          <w:color w:val="000000" w:themeColor="text1"/>
        </w:rPr>
        <w:t xml:space="preserve">Inconforme con las </w:t>
      </w:r>
      <w:r w:rsidRPr="00CB1DF6">
        <w:rPr>
          <w:rFonts w:ascii="Palatino Linotype" w:hAnsi="Palatino Linotype" w:cs="Arial"/>
          <w:color w:val="000000" w:themeColor="text1"/>
        </w:rPr>
        <w:t xml:space="preserve">respuestas el día </w:t>
      </w:r>
      <w:r w:rsidR="00300252" w:rsidRPr="00CB1DF6">
        <w:rPr>
          <w:rFonts w:ascii="Palatino Linotype" w:hAnsi="Palatino Linotype" w:cs="Arial"/>
          <w:color w:val="000000" w:themeColor="text1"/>
        </w:rPr>
        <w:t xml:space="preserve">dieciocho de agosto de </w:t>
      </w:r>
      <w:r w:rsidRPr="00CB1DF6">
        <w:rPr>
          <w:rFonts w:ascii="Palatino Linotype" w:hAnsi="Palatino Linotype" w:cs="Arial"/>
          <w:color w:val="000000" w:themeColor="text1"/>
        </w:rPr>
        <w:t xml:space="preserve">dos mil veinte, </w:t>
      </w:r>
      <w:r w:rsidR="00B30135" w:rsidRPr="00CB1DF6">
        <w:rPr>
          <w:rFonts w:ascii="Palatino Linotype" w:hAnsi="Palatino Linotype"/>
          <w:b/>
          <w:color w:val="000000" w:themeColor="text1"/>
        </w:rPr>
        <w:t>LA</w:t>
      </w:r>
      <w:r w:rsidRPr="00CB1DF6">
        <w:rPr>
          <w:rFonts w:ascii="Palatino Linotype" w:hAnsi="Palatino Linotype"/>
          <w:b/>
          <w:color w:val="000000" w:themeColor="text1"/>
        </w:rPr>
        <w:t xml:space="preserve"> RECURRENTE</w:t>
      </w:r>
      <w:r w:rsidRPr="00CB1DF6">
        <w:rPr>
          <w:rFonts w:ascii="Palatino Linotype" w:hAnsi="Palatino Linotype"/>
          <w:color w:val="000000" w:themeColor="text1"/>
        </w:rPr>
        <w:t xml:space="preserve"> interpuso los recursos de revisión objeto del presente estudio, los cuales fueron registrado</w:t>
      </w:r>
      <w:r w:rsidR="00AF570A" w:rsidRPr="00CB1DF6">
        <w:rPr>
          <w:rFonts w:ascii="Palatino Linotype" w:hAnsi="Palatino Linotype"/>
          <w:color w:val="000000" w:themeColor="text1"/>
        </w:rPr>
        <w:t>s</w:t>
      </w:r>
      <w:r w:rsidRPr="00CB1DF6">
        <w:rPr>
          <w:rFonts w:ascii="Palatino Linotype" w:hAnsi="Palatino Linotype"/>
          <w:color w:val="000000" w:themeColor="text1"/>
        </w:rPr>
        <w:t xml:space="preserve"> en </w:t>
      </w:r>
      <w:r w:rsidRPr="00CB1DF6">
        <w:rPr>
          <w:rFonts w:ascii="Palatino Linotype" w:hAnsi="Palatino Linotype"/>
          <w:b/>
          <w:color w:val="000000" w:themeColor="text1"/>
        </w:rPr>
        <w:t>EL SAIMEX</w:t>
      </w:r>
      <w:r w:rsidRPr="00CB1DF6">
        <w:rPr>
          <w:rFonts w:ascii="Palatino Linotype" w:hAnsi="Palatino Linotype"/>
          <w:color w:val="000000" w:themeColor="text1"/>
        </w:rPr>
        <w:t xml:space="preserve"> y se les asignó los números de expediente </w:t>
      </w:r>
      <w:r w:rsidR="00FE2925" w:rsidRPr="00162DD8">
        <w:rPr>
          <w:rFonts w:ascii="Palatino Linotype" w:eastAsiaTheme="minorEastAsia" w:hAnsi="Palatino Linotype" w:cs="Palatino Linotype"/>
          <w:b/>
          <w:bCs/>
          <w:color w:val="000000"/>
        </w:rPr>
        <w:t>02442/INFOEM/IP/RR/2020</w:t>
      </w:r>
      <w:r w:rsidR="00FE2925" w:rsidRPr="00162DD8">
        <w:rPr>
          <w:rFonts w:ascii="Palatino Linotype" w:eastAsiaTheme="minorEastAsia" w:hAnsi="Palatino Linotype" w:cs="Palatino Linotype"/>
          <w:color w:val="000000"/>
        </w:rPr>
        <w:t xml:space="preserve">, </w:t>
      </w:r>
      <w:r w:rsidR="00FE2925" w:rsidRPr="00162DD8">
        <w:rPr>
          <w:rFonts w:ascii="Palatino Linotype" w:eastAsiaTheme="minorEastAsia" w:hAnsi="Palatino Linotype" w:cs="Palatino Linotype"/>
          <w:b/>
          <w:bCs/>
          <w:color w:val="000000"/>
        </w:rPr>
        <w:t>02445/INFOEM/IP/RR/2020</w:t>
      </w:r>
      <w:r w:rsidR="00FE2925" w:rsidRPr="00162DD8">
        <w:rPr>
          <w:rFonts w:ascii="Palatino Linotype" w:eastAsiaTheme="minorEastAsia" w:hAnsi="Palatino Linotype" w:cs="Palatino Linotype"/>
          <w:color w:val="000000"/>
        </w:rPr>
        <w:t xml:space="preserve">, </w:t>
      </w:r>
      <w:r w:rsidR="00FE2925" w:rsidRPr="00162DD8">
        <w:rPr>
          <w:rFonts w:ascii="Palatino Linotype" w:eastAsiaTheme="minorEastAsia" w:hAnsi="Palatino Linotype" w:cs="Palatino Linotype"/>
          <w:b/>
          <w:bCs/>
          <w:color w:val="000000"/>
        </w:rPr>
        <w:t>02446/INFOEM/IP/RR/2020</w:t>
      </w:r>
      <w:r w:rsidR="00FE2925" w:rsidRPr="00162DD8">
        <w:rPr>
          <w:rFonts w:ascii="Palatino Linotype" w:eastAsiaTheme="minorEastAsia" w:hAnsi="Palatino Linotype" w:cs="Palatino Linotype"/>
          <w:color w:val="000000"/>
        </w:rPr>
        <w:t xml:space="preserve">, </w:t>
      </w:r>
      <w:r w:rsidR="00FE2925" w:rsidRPr="00162DD8">
        <w:rPr>
          <w:rFonts w:ascii="Palatino Linotype" w:eastAsiaTheme="minorEastAsia" w:hAnsi="Palatino Linotype" w:cs="Palatino Linotype"/>
          <w:b/>
          <w:bCs/>
          <w:color w:val="000000"/>
        </w:rPr>
        <w:t>02447/INFOEM/IP/RR/2020</w:t>
      </w:r>
      <w:r w:rsidR="00FE2925" w:rsidRPr="00162DD8">
        <w:rPr>
          <w:rFonts w:ascii="Palatino Linotype" w:eastAsiaTheme="minorEastAsia" w:hAnsi="Palatino Linotype" w:cs="Palatino Linotype"/>
          <w:color w:val="000000"/>
        </w:rPr>
        <w:t xml:space="preserve">, </w:t>
      </w:r>
      <w:r w:rsidR="00FE2925" w:rsidRPr="00162DD8">
        <w:rPr>
          <w:rFonts w:ascii="Palatino Linotype" w:eastAsiaTheme="minorEastAsia" w:hAnsi="Palatino Linotype" w:cs="Palatino Linotype"/>
          <w:b/>
          <w:bCs/>
          <w:color w:val="000000"/>
        </w:rPr>
        <w:t>02452/INFOEM/IP/RR/2020</w:t>
      </w:r>
      <w:r w:rsidR="00FE2925" w:rsidRPr="00162DD8">
        <w:rPr>
          <w:rFonts w:ascii="Palatino Linotype" w:eastAsiaTheme="minorEastAsia" w:hAnsi="Palatino Linotype" w:cs="Palatino Linotype"/>
          <w:color w:val="000000"/>
        </w:rPr>
        <w:t xml:space="preserve">, </w:t>
      </w:r>
      <w:r w:rsidR="00FE2925" w:rsidRPr="00162DD8">
        <w:rPr>
          <w:rFonts w:ascii="Palatino Linotype" w:eastAsiaTheme="minorEastAsia" w:hAnsi="Palatino Linotype" w:cs="Palatino Linotype"/>
          <w:b/>
          <w:bCs/>
          <w:color w:val="000000"/>
        </w:rPr>
        <w:t>02454/INFOEM/IP/RR/2020</w:t>
      </w:r>
      <w:r w:rsidR="00FE2925" w:rsidRPr="00162DD8">
        <w:rPr>
          <w:rFonts w:ascii="Palatino Linotype" w:eastAsiaTheme="minorEastAsia" w:hAnsi="Palatino Linotype" w:cs="Palatino Linotype"/>
          <w:color w:val="000000"/>
        </w:rPr>
        <w:t xml:space="preserve">, </w:t>
      </w:r>
      <w:r w:rsidR="00FE2925" w:rsidRPr="00162DD8">
        <w:rPr>
          <w:rFonts w:ascii="Palatino Linotype" w:eastAsiaTheme="minorEastAsia" w:hAnsi="Palatino Linotype" w:cs="Palatino Linotype"/>
          <w:b/>
          <w:bCs/>
          <w:color w:val="000000"/>
        </w:rPr>
        <w:t>02455/INFOEM/IP/RR/2020</w:t>
      </w:r>
      <w:r w:rsidR="00FE2925" w:rsidRPr="00162DD8">
        <w:rPr>
          <w:rFonts w:ascii="Palatino Linotype" w:eastAsiaTheme="minorEastAsia" w:hAnsi="Palatino Linotype" w:cs="Palatino Linotype"/>
          <w:color w:val="000000"/>
        </w:rPr>
        <w:t xml:space="preserve">, </w:t>
      </w:r>
      <w:r w:rsidR="00FE2925" w:rsidRPr="00162DD8">
        <w:rPr>
          <w:rFonts w:ascii="Palatino Linotype" w:eastAsiaTheme="minorEastAsia" w:hAnsi="Palatino Linotype" w:cs="Palatino Linotype"/>
          <w:b/>
          <w:bCs/>
          <w:color w:val="000000"/>
        </w:rPr>
        <w:t>02456/INFOEM/IP/RR/2020</w:t>
      </w:r>
      <w:r w:rsidR="00FE2925" w:rsidRPr="00162DD8">
        <w:rPr>
          <w:rFonts w:ascii="Palatino Linotype" w:eastAsiaTheme="minorEastAsia" w:hAnsi="Palatino Linotype" w:cs="Palatino Linotype"/>
          <w:color w:val="000000"/>
        </w:rPr>
        <w:t xml:space="preserve">, </w:t>
      </w:r>
      <w:r w:rsidR="00FE2925" w:rsidRPr="00162DD8">
        <w:rPr>
          <w:rFonts w:ascii="Palatino Linotype" w:eastAsiaTheme="minorEastAsia" w:hAnsi="Palatino Linotype" w:cs="Palatino Linotype"/>
          <w:b/>
          <w:bCs/>
          <w:color w:val="000000"/>
        </w:rPr>
        <w:t>02457/INFOEM/IP/RR/2020</w:t>
      </w:r>
      <w:r w:rsidR="00FE2925" w:rsidRPr="00162DD8">
        <w:rPr>
          <w:rFonts w:ascii="Palatino Linotype" w:eastAsiaTheme="minorEastAsia" w:hAnsi="Palatino Linotype" w:cs="Palatino Linotype"/>
          <w:color w:val="000000"/>
        </w:rPr>
        <w:t xml:space="preserve">, </w:t>
      </w:r>
      <w:r w:rsidR="00FE2925" w:rsidRPr="00162DD8">
        <w:rPr>
          <w:rFonts w:ascii="Palatino Linotype" w:eastAsiaTheme="minorEastAsia" w:hAnsi="Palatino Linotype" w:cs="Palatino Linotype"/>
          <w:b/>
          <w:bCs/>
          <w:color w:val="000000"/>
        </w:rPr>
        <w:t>02458/INFOEM/IP/RR/2020</w:t>
      </w:r>
      <w:r w:rsidR="00FE2925" w:rsidRPr="00162DD8">
        <w:rPr>
          <w:rFonts w:ascii="Palatino Linotype" w:eastAsiaTheme="minorEastAsia" w:hAnsi="Palatino Linotype" w:cs="Palatino Linotype"/>
          <w:color w:val="000000"/>
        </w:rPr>
        <w:t xml:space="preserve">, </w:t>
      </w:r>
      <w:r w:rsidR="00FE2925" w:rsidRPr="00162DD8">
        <w:rPr>
          <w:rFonts w:ascii="Palatino Linotype" w:eastAsiaTheme="minorEastAsia" w:hAnsi="Palatino Linotype" w:cs="Palatino Linotype"/>
          <w:b/>
          <w:bCs/>
          <w:color w:val="000000"/>
        </w:rPr>
        <w:t>02459/INFOEM/IP/RR/2020</w:t>
      </w:r>
      <w:r w:rsidR="00FE2925" w:rsidRPr="00162DD8">
        <w:rPr>
          <w:rFonts w:ascii="Palatino Linotype" w:eastAsiaTheme="minorEastAsia" w:hAnsi="Palatino Linotype" w:cs="Palatino Linotype"/>
          <w:color w:val="000000"/>
        </w:rPr>
        <w:t xml:space="preserve">, </w:t>
      </w:r>
      <w:r w:rsidR="00FE2925" w:rsidRPr="00162DD8">
        <w:rPr>
          <w:rFonts w:ascii="Palatino Linotype" w:eastAsiaTheme="minorEastAsia" w:hAnsi="Palatino Linotype" w:cs="Palatino Linotype"/>
          <w:b/>
          <w:bCs/>
          <w:color w:val="000000"/>
        </w:rPr>
        <w:t>02460/INFOEM/IP/RR/2020</w:t>
      </w:r>
      <w:r w:rsidR="00FE2925" w:rsidRPr="00162DD8">
        <w:rPr>
          <w:rFonts w:ascii="Palatino Linotype" w:eastAsiaTheme="minorEastAsia" w:hAnsi="Palatino Linotype" w:cs="Palatino Linotype"/>
          <w:color w:val="000000"/>
        </w:rPr>
        <w:t xml:space="preserve">, </w:t>
      </w:r>
      <w:r w:rsidR="00FE2925" w:rsidRPr="00162DD8">
        <w:rPr>
          <w:rFonts w:ascii="Palatino Linotype" w:eastAsiaTheme="minorEastAsia" w:hAnsi="Palatino Linotype" w:cs="Palatino Linotype"/>
          <w:b/>
          <w:bCs/>
          <w:color w:val="000000"/>
        </w:rPr>
        <w:lastRenderedPageBreak/>
        <w:t>02461/INFOEM/IP/RR/2020</w:t>
      </w:r>
      <w:r w:rsidR="00FE2925" w:rsidRPr="00162DD8">
        <w:rPr>
          <w:rFonts w:ascii="Palatino Linotype" w:eastAsiaTheme="minorEastAsia" w:hAnsi="Palatino Linotype" w:cs="Palatino Linotype"/>
          <w:color w:val="000000"/>
        </w:rPr>
        <w:t xml:space="preserve">, </w:t>
      </w:r>
      <w:r w:rsidR="00FE2925" w:rsidRPr="00162DD8">
        <w:rPr>
          <w:rFonts w:ascii="Palatino Linotype" w:eastAsiaTheme="minorEastAsia" w:hAnsi="Palatino Linotype" w:cs="Palatino Linotype"/>
          <w:b/>
          <w:bCs/>
          <w:color w:val="000000"/>
        </w:rPr>
        <w:t>02462/INFOEM/IP/RR/2020</w:t>
      </w:r>
      <w:r w:rsidR="00FE2925" w:rsidRPr="00162DD8">
        <w:rPr>
          <w:rFonts w:ascii="Palatino Linotype" w:eastAsiaTheme="minorEastAsia" w:hAnsi="Palatino Linotype" w:cs="Palatino Linotype"/>
          <w:color w:val="000000"/>
        </w:rPr>
        <w:t xml:space="preserve">, </w:t>
      </w:r>
      <w:r w:rsidR="00FE2925" w:rsidRPr="00162DD8">
        <w:rPr>
          <w:rFonts w:ascii="Palatino Linotype" w:eastAsiaTheme="minorEastAsia" w:hAnsi="Palatino Linotype" w:cs="Palatino Linotype"/>
          <w:b/>
          <w:bCs/>
          <w:color w:val="000000"/>
        </w:rPr>
        <w:t>02463/INFOEM/IP/RR/2020</w:t>
      </w:r>
      <w:r w:rsidR="00FE2925" w:rsidRPr="00162DD8">
        <w:rPr>
          <w:rFonts w:ascii="Palatino Linotype" w:eastAsiaTheme="minorEastAsia" w:hAnsi="Palatino Linotype" w:cs="Palatino Linotype"/>
          <w:color w:val="000000"/>
        </w:rPr>
        <w:t xml:space="preserve">, </w:t>
      </w:r>
      <w:r w:rsidR="00FE2925" w:rsidRPr="00162DD8">
        <w:rPr>
          <w:rFonts w:ascii="Palatino Linotype" w:eastAsiaTheme="minorEastAsia" w:hAnsi="Palatino Linotype" w:cs="Palatino Linotype"/>
          <w:b/>
          <w:bCs/>
          <w:color w:val="000000"/>
        </w:rPr>
        <w:t>02464/INFOEM/IP/RR/2020</w:t>
      </w:r>
      <w:r w:rsidR="00FE2925" w:rsidRPr="00162DD8">
        <w:rPr>
          <w:rFonts w:ascii="Palatino Linotype" w:eastAsiaTheme="minorEastAsia" w:hAnsi="Palatino Linotype" w:cs="Palatino Linotype"/>
          <w:color w:val="000000"/>
        </w:rPr>
        <w:t xml:space="preserve">, </w:t>
      </w:r>
      <w:r w:rsidR="00FE2925" w:rsidRPr="00162DD8">
        <w:rPr>
          <w:rFonts w:ascii="Palatino Linotype" w:eastAsiaTheme="minorEastAsia" w:hAnsi="Palatino Linotype" w:cs="Palatino Linotype"/>
          <w:b/>
          <w:bCs/>
          <w:color w:val="000000"/>
        </w:rPr>
        <w:t>02465/INFOEM/IP/RR/2020</w:t>
      </w:r>
      <w:r w:rsidR="00FE2925" w:rsidRPr="00162DD8">
        <w:rPr>
          <w:rFonts w:ascii="Palatino Linotype" w:eastAsiaTheme="minorEastAsia" w:hAnsi="Palatino Linotype" w:cs="Palatino Linotype"/>
          <w:color w:val="000000"/>
        </w:rPr>
        <w:t xml:space="preserve">, </w:t>
      </w:r>
      <w:r w:rsidR="00FE2925" w:rsidRPr="00162DD8">
        <w:rPr>
          <w:rFonts w:ascii="Palatino Linotype" w:eastAsiaTheme="minorEastAsia" w:hAnsi="Palatino Linotype" w:cs="Palatino Linotype"/>
          <w:b/>
          <w:bCs/>
          <w:color w:val="000000"/>
        </w:rPr>
        <w:t>02466/INFOEM/IP/RR/2020</w:t>
      </w:r>
      <w:r w:rsidR="00FE2925" w:rsidRPr="00162DD8">
        <w:rPr>
          <w:rFonts w:ascii="Palatino Linotype" w:eastAsiaTheme="minorEastAsia" w:hAnsi="Palatino Linotype" w:cs="Palatino Linotype"/>
          <w:color w:val="000000"/>
        </w:rPr>
        <w:t xml:space="preserve">, </w:t>
      </w:r>
      <w:r w:rsidR="00FE2925" w:rsidRPr="00162DD8">
        <w:rPr>
          <w:rFonts w:ascii="Palatino Linotype" w:eastAsiaTheme="minorEastAsia" w:hAnsi="Palatino Linotype" w:cs="Palatino Linotype"/>
          <w:b/>
          <w:bCs/>
          <w:color w:val="000000"/>
        </w:rPr>
        <w:t>02467/INFOEM/IP/RR/2020</w:t>
      </w:r>
      <w:r w:rsidR="00FE2925" w:rsidRPr="00162DD8">
        <w:rPr>
          <w:rFonts w:ascii="Palatino Linotype" w:eastAsiaTheme="minorEastAsia" w:hAnsi="Palatino Linotype" w:cs="Palatino Linotype"/>
          <w:color w:val="000000"/>
        </w:rPr>
        <w:t xml:space="preserve">, </w:t>
      </w:r>
      <w:r w:rsidR="00FE2925" w:rsidRPr="00162DD8">
        <w:rPr>
          <w:rFonts w:ascii="Palatino Linotype" w:eastAsiaTheme="minorEastAsia" w:hAnsi="Palatino Linotype" w:cs="Palatino Linotype"/>
          <w:b/>
          <w:bCs/>
          <w:color w:val="000000"/>
        </w:rPr>
        <w:t>02468/INFOEM/IP/RR/2020</w:t>
      </w:r>
      <w:r w:rsidR="00FE2925" w:rsidRPr="00162DD8">
        <w:rPr>
          <w:rFonts w:ascii="Palatino Linotype" w:eastAsiaTheme="minorEastAsia" w:hAnsi="Palatino Linotype" w:cs="Palatino Linotype"/>
          <w:color w:val="000000"/>
        </w:rPr>
        <w:t xml:space="preserve">, </w:t>
      </w:r>
      <w:r w:rsidR="00FE2925" w:rsidRPr="00162DD8">
        <w:rPr>
          <w:rFonts w:ascii="Palatino Linotype" w:eastAsiaTheme="minorEastAsia" w:hAnsi="Palatino Linotype" w:cs="Palatino Linotype"/>
          <w:b/>
          <w:bCs/>
          <w:color w:val="000000"/>
        </w:rPr>
        <w:t>02469/INFOEM/IP/RR/2020</w:t>
      </w:r>
      <w:r w:rsidR="00FE2925" w:rsidRPr="00162DD8">
        <w:rPr>
          <w:rFonts w:ascii="Palatino Linotype" w:eastAsiaTheme="minorEastAsia" w:hAnsi="Palatino Linotype" w:cs="Palatino Linotype"/>
          <w:color w:val="000000"/>
        </w:rPr>
        <w:t xml:space="preserve">, </w:t>
      </w:r>
      <w:r w:rsidR="00FE2925" w:rsidRPr="00162DD8">
        <w:rPr>
          <w:rFonts w:ascii="Palatino Linotype" w:eastAsiaTheme="minorEastAsia" w:hAnsi="Palatino Linotype" w:cs="Palatino Linotype"/>
          <w:b/>
          <w:bCs/>
          <w:color w:val="000000"/>
        </w:rPr>
        <w:t>02470/INFOEM/IP/RR/2020</w:t>
      </w:r>
      <w:r w:rsidR="00FE2925" w:rsidRPr="00162DD8">
        <w:rPr>
          <w:rFonts w:ascii="Palatino Linotype" w:eastAsiaTheme="minorEastAsia" w:hAnsi="Palatino Linotype" w:cs="Palatino Linotype"/>
          <w:color w:val="000000"/>
        </w:rPr>
        <w:t xml:space="preserve">, </w:t>
      </w:r>
      <w:r w:rsidR="00FE2925" w:rsidRPr="00162DD8">
        <w:rPr>
          <w:rFonts w:ascii="Palatino Linotype" w:eastAsiaTheme="minorEastAsia" w:hAnsi="Palatino Linotype" w:cs="Palatino Linotype"/>
          <w:b/>
          <w:bCs/>
          <w:color w:val="000000"/>
        </w:rPr>
        <w:t>02471/INFOEM/IP/RR/2020</w:t>
      </w:r>
      <w:r w:rsidR="00FE2925" w:rsidRPr="00162DD8">
        <w:rPr>
          <w:rFonts w:ascii="Palatino Linotype" w:eastAsiaTheme="minorEastAsia" w:hAnsi="Palatino Linotype" w:cs="Palatino Linotype"/>
          <w:color w:val="000000"/>
        </w:rPr>
        <w:t xml:space="preserve">, </w:t>
      </w:r>
      <w:r w:rsidR="00FE2925" w:rsidRPr="00162DD8">
        <w:rPr>
          <w:rFonts w:ascii="Palatino Linotype" w:eastAsiaTheme="minorEastAsia" w:hAnsi="Palatino Linotype" w:cs="Palatino Linotype"/>
          <w:b/>
          <w:bCs/>
          <w:color w:val="000000"/>
        </w:rPr>
        <w:t>02472/INFOEM/IP/RR/2020</w:t>
      </w:r>
      <w:r w:rsidR="00FE2925" w:rsidRPr="00162DD8">
        <w:rPr>
          <w:rFonts w:ascii="Palatino Linotype" w:eastAsiaTheme="minorEastAsia" w:hAnsi="Palatino Linotype" w:cs="Palatino Linotype"/>
          <w:color w:val="000000"/>
        </w:rPr>
        <w:t xml:space="preserve">, </w:t>
      </w:r>
      <w:r w:rsidR="00FE2925" w:rsidRPr="00162DD8">
        <w:rPr>
          <w:rFonts w:ascii="Palatino Linotype" w:eastAsiaTheme="minorEastAsia" w:hAnsi="Palatino Linotype" w:cs="Palatino Linotype"/>
          <w:b/>
          <w:bCs/>
          <w:color w:val="000000"/>
        </w:rPr>
        <w:t>02473/INFOEM/IP/RR/2020</w:t>
      </w:r>
      <w:r w:rsidR="00FE2925" w:rsidRPr="00162DD8">
        <w:rPr>
          <w:rFonts w:ascii="Palatino Linotype" w:eastAsiaTheme="minorEastAsia" w:hAnsi="Palatino Linotype" w:cs="Palatino Linotype"/>
          <w:color w:val="000000"/>
        </w:rPr>
        <w:t xml:space="preserve">, </w:t>
      </w:r>
      <w:r w:rsidR="00FE2925" w:rsidRPr="00162DD8">
        <w:rPr>
          <w:rFonts w:ascii="Palatino Linotype" w:eastAsiaTheme="minorEastAsia" w:hAnsi="Palatino Linotype" w:cs="Palatino Linotype"/>
          <w:b/>
          <w:bCs/>
          <w:color w:val="000000"/>
        </w:rPr>
        <w:t>02474/INFOEM/IP/RR/2020</w:t>
      </w:r>
      <w:r w:rsidR="00FE2925" w:rsidRPr="00162DD8">
        <w:rPr>
          <w:rFonts w:ascii="Palatino Linotype" w:eastAsiaTheme="minorEastAsia" w:hAnsi="Palatino Linotype" w:cs="Palatino Linotype"/>
          <w:color w:val="000000"/>
        </w:rPr>
        <w:t xml:space="preserve">, </w:t>
      </w:r>
      <w:r w:rsidR="00FE2925" w:rsidRPr="00162DD8">
        <w:rPr>
          <w:rFonts w:ascii="Palatino Linotype" w:eastAsiaTheme="minorEastAsia" w:hAnsi="Palatino Linotype" w:cs="Palatino Linotype"/>
          <w:b/>
          <w:bCs/>
          <w:color w:val="000000"/>
        </w:rPr>
        <w:t>02491/INFOEM/IP/RR/2020</w:t>
      </w:r>
      <w:r w:rsidR="00FE2925" w:rsidRPr="00162DD8">
        <w:rPr>
          <w:rFonts w:ascii="Palatino Linotype" w:eastAsiaTheme="minorEastAsia" w:hAnsi="Palatino Linotype" w:cs="Palatino Linotype"/>
          <w:color w:val="000000"/>
        </w:rPr>
        <w:t xml:space="preserve">, </w:t>
      </w:r>
      <w:r w:rsidR="00FE2925" w:rsidRPr="00162DD8">
        <w:rPr>
          <w:rFonts w:ascii="Palatino Linotype" w:eastAsiaTheme="minorEastAsia" w:hAnsi="Palatino Linotype" w:cs="Palatino Linotype"/>
          <w:b/>
          <w:bCs/>
          <w:color w:val="000000"/>
        </w:rPr>
        <w:t>02498/INFOEM/IP/RR/2020</w:t>
      </w:r>
      <w:r w:rsidR="00FE2925" w:rsidRPr="00162DD8">
        <w:rPr>
          <w:rFonts w:ascii="Palatino Linotype" w:eastAsiaTheme="minorEastAsia" w:hAnsi="Palatino Linotype" w:cs="Palatino Linotype"/>
          <w:color w:val="000000"/>
        </w:rPr>
        <w:t xml:space="preserve">, </w:t>
      </w:r>
      <w:r w:rsidR="00FE2925" w:rsidRPr="00162DD8">
        <w:rPr>
          <w:rFonts w:ascii="Palatino Linotype" w:eastAsiaTheme="minorEastAsia" w:hAnsi="Palatino Linotype" w:cs="Palatino Linotype"/>
          <w:b/>
          <w:bCs/>
          <w:color w:val="000000"/>
        </w:rPr>
        <w:t>02499/INFOEM/IP/RR/2020</w:t>
      </w:r>
      <w:r w:rsidR="00FE2925" w:rsidRPr="00162DD8">
        <w:rPr>
          <w:rFonts w:ascii="Palatino Linotype" w:eastAsiaTheme="minorEastAsia" w:hAnsi="Palatino Linotype" w:cs="Palatino Linotype"/>
          <w:color w:val="000000"/>
        </w:rPr>
        <w:t xml:space="preserve">, </w:t>
      </w:r>
      <w:r w:rsidR="00FE2925" w:rsidRPr="00162DD8">
        <w:rPr>
          <w:rFonts w:ascii="Palatino Linotype" w:eastAsiaTheme="minorEastAsia" w:hAnsi="Palatino Linotype" w:cs="Palatino Linotype"/>
          <w:b/>
          <w:bCs/>
          <w:color w:val="000000"/>
        </w:rPr>
        <w:t>02500/INFOEM/IP/RR/2020</w:t>
      </w:r>
      <w:r w:rsidR="00FE2925" w:rsidRPr="00162DD8">
        <w:rPr>
          <w:rFonts w:ascii="Palatino Linotype" w:eastAsiaTheme="minorEastAsia" w:hAnsi="Palatino Linotype" w:cs="Palatino Linotype"/>
          <w:color w:val="000000"/>
        </w:rPr>
        <w:t xml:space="preserve">, </w:t>
      </w:r>
      <w:r w:rsidR="00FE2925" w:rsidRPr="00162DD8">
        <w:rPr>
          <w:rFonts w:ascii="Palatino Linotype" w:eastAsiaTheme="minorEastAsia" w:hAnsi="Palatino Linotype" w:cs="Palatino Linotype"/>
          <w:b/>
          <w:bCs/>
          <w:color w:val="000000"/>
        </w:rPr>
        <w:t>02501/INFOEM/IP/RR/2020</w:t>
      </w:r>
      <w:r w:rsidR="00FE2925" w:rsidRPr="00162DD8">
        <w:rPr>
          <w:rFonts w:ascii="Palatino Linotype" w:eastAsiaTheme="minorEastAsia" w:hAnsi="Palatino Linotype" w:cs="Palatino Linotype"/>
          <w:color w:val="000000"/>
        </w:rPr>
        <w:t xml:space="preserve">, </w:t>
      </w:r>
      <w:r w:rsidR="00FE2925" w:rsidRPr="00162DD8">
        <w:rPr>
          <w:rFonts w:ascii="Palatino Linotype" w:eastAsiaTheme="minorEastAsia" w:hAnsi="Palatino Linotype" w:cs="Palatino Linotype"/>
          <w:b/>
          <w:bCs/>
          <w:color w:val="000000"/>
        </w:rPr>
        <w:t>02511/INFOEM/IP/RR/2020</w:t>
      </w:r>
      <w:r w:rsidR="00FE2925" w:rsidRPr="00162DD8">
        <w:rPr>
          <w:rFonts w:ascii="Palatino Linotype" w:eastAsiaTheme="minorEastAsia" w:hAnsi="Palatino Linotype" w:cs="Palatino Linotype"/>
          <w:color w:val="000000"/>
        </w:rPr>
        <w:t xml:space="preserve">, </w:t>
      </w:r>
      <w:r w:rsidR="00FE2925" w:rsidRPr="00162DD8">
        <w:rPr>
          <w:rFonts w:ascii="Palatino Linotype" w:eastAsiaTheme="minorEastAsia" w:hAnsi="Palatino Linotype" w:cs="Palatino Linotype"/>
          <w:b/>
          <w:bCs/>
          <w:color w:val="000000"/>
        </w:rPr>
        <w:t>02512/INFOEM/IP/RR/2020</w:t>
      </w:r>
      <w:r w:rsidR="00FE2925" w:rsidRPr="00162DD8">
        <w:rPr>
          <w:rFonts w:ascii="Palatino Linotype" w:eastAsiaTheme="minorEastAsia" w:hAnsi="Palatino Linotype" w:cs="Palatino Linotype"/>
          <w:color w:val="000000"/>
        </w:rPr>
        <w:t xml:space="preserve">, </w:t>
      </w:r>
      <w:r w:rsidR="00FE2925" w:rsidRPr="00162DD8">
        <w:rPr>
          <w:rFonts w:ascii="Palatino Linotype" w:eastAsiaTheme="minorEastAsia" w:hAnsi="Palatino Linotype" w:cs="Palatino Linotype"/>
          <w:b/>
          <w:bCs/>
          <w:color w:val="000000"/>
        </w:rPr>
        <w:t>02518/INFOEM/IP/RR/2020</w:t>
      </w:r>
      <w:r w:rsidR="00FE2925" w:rsidRPr="00162DD8">
        <w:rPr>
          <w:rFonts w:ascii="Palatino Linotype" w:eastAsiaTheme="minorEastAsia" w:hAnsi="Palatino Linotype" w:cs="Palatino Linotype"/>
          <w:color w:val="000000"/>
        </w:rPr>
        <w:t xml:space="preserve">, </w:t>
      </w:r>
      <w:r w:rsidR="00FE2925" w:rsidRPr="00162DD8">
        <w:rPr>
          <w:rFonts w:ascii="Palatino Linotype" w:eastAsiaTheme="minorEastAsia" w:hAnsi="Palatino Linotype" w:cs="Palatino Linotype"/>
          <w:b/>
          <w:bCs/>
          <w:color w:val="000000"/>
        </w:rPr>
        <w:t>02520/INFOEM/IP/RR/2020</w:t>
      </w:r>
      <w:r w:rsidR="00FE2925" w:rsidRPr="00162DD8">
        <w:rPr>
          <w:rFonts w:ascii="Palatino Linotype" w:eastAsiaTheme="minorEastAsia" w:hAnsi="Palatino Linotype" w:cs="Palatino Linotype"/>
          <w:color w:val="000000"/>
        </w:rPr>
        <w:t xml:space="preserve">, </w:t>
      </w:r>
      <w:r w:rsidR="00FE2925" w:rsidRPr="00162DD8">
        <w:rPr>
          <w:rFonts w:ascii="Palatino Linotype" w:eastAsiaTheme="minorEastAsia" w:hAnsi="Palatino Linotype" w:cs="Palatino Linotype"/>
          <w:b/>
          <w:bCs/>
          <w:color w:val="000000"/>
        </w:rPr>
        <w:t>02521/INFOEM/IP/RR/2020</w:t>
      </w:r>
      <w:r w:rsidR="00FE2925" w:rsidRPr="00162DD8">
        <w:rPr>
          <w:rFonts w:ascii="Palatino Linotype" w:eastAsiaTheme="minorEastAsia" w:hAnsi="Palatino Linotype" w:cs="Palatino Linotype"/>
          <w:color w:val="000000"/>
        </w:rPr>
        <w:t xml:space="preserve">, </w:t>
      </w:r>
      <w:r w:rsidR="00FE2925" w:rsidRPr="00162DD8">
        <w:rPr>
          <w:rFonts w:ascii="Palatino Linotype" w:eastAsiaTheme="minorEastAsia" w:hAnsi="Palatino Linotype" w:cs="Palatino Linotype"/>
          <w:b/>
          <w:bCs/>
          <w:color w:val="000000"/>
        </w:rPr>
        <w:t>02522/INFOEM/IP/RR/2020</w:t>
      </w:r>
      <w:r w:rsidR="00FE2925" w:rsidRPr="00162DD8">
        <w:rPr>
          <w:rFonts w:ascii="Palatino Linotype" w:eastAsiaTheme="minorEastAsia" w:hAnsi="Palatino Linotype" w:cs="Palatino Linotype"/>
          <w:color w:val="000000"/>
        </w:rPr>
        <w:t xml:space="preserve">, </w:t>
      </w:r>
      <w:r w:rsidR="00FE2925" w:rsidRPr="00162DD8">
        <w:rPr>
          <w:rFonts w:ascii="Palatino Linotype" w:eastAsiaTheme="minorEastAsia" w:hAnsi="Palatino Linotype" w:cs="Palatino Linotype"/>
          <w:b/>
          <w:bCs/>
          <w:color w:val="000000"/>
        </w:rPr>
        <w:t>02535/INFOEM/IP/RR/2020</w:t>
      </w:r>
      <w:r w:rsidR="00FE2925" w:rsidRPr="00162DD8">
        <w:rPr>
          <w:rFonts w:ascii="Palatino Linotype" w:eastAsiaTheme="minorEastAsia" w:hAnsi="Palatino Linotype" w:cs="Palatino Linotype"/>
          <w:color w:val="000000"/>
        </w:rPr>
        <w:t xml:space="preserve">, </w:t>
      </w:r>
      <w:r w:rsidR="00FE2925" w:rsidRPr="00162DD8">
        <w:rPr>
          <w:rFonts w:ascii="Palatino Linotype" w:eastAsiaTheme="minorEastAsia" w:hAnsi="Palatino Linotype" w:cs="Palatino Linotype"/>
          <w:b/>
          <w:bCs/>
          <w:color w:val="000000"/>
        </w:rPr>
        <w:t>02536/INFOEM/IP/RR/2020</w:t>
      </w:r>
      <w:r w:rsidR="00FE2925" w:rsidRPr="00162DD8">
        <w:rPr>
          <w:rFonts w:ascii="Palatino Linotype" w:eastAsiaTheme="minorEastAsia" w:hAnsi="Palatino Linotype" w:cs="Palatino Linotype"/>
          <w:color w:val="000000"/>
        </w:rPr>
        <w:t xml:space="preserve">, </w:t>
      </w:r>
      <w:r w:rsidR="00FE2925" w:rsidRPr="00162DD8">
        <w:rPr>
          <w:rFonts w:ascii="Palatino Linotype" w:eastAsiaTheme="minorEastAsia" w:hAnsi="Palatino Linotype" w:cs="Palatino Linotype"/>
          <w:b/>
          <w:bCs/>
          <w:color w:val="000000"/>
        </w:rPr>
        <w:t>02537/INFOEM/IP/RR/2020</w:t>
      </w:r>
      <w:r w:rsidR="00FE2925" w:rsidRPr="00162DD8">
        <w:rPr>
          <w:rFonts w:ascii="Palatino Linotype" w:eastAsiaTheme="minorEastAsia" w:hAnsi="Palatino Linotype" w:cs="Palatino Linotype"/>
          <w:color w:val="000000"/>
        </w:rPr>
        <w:t xml:space="preserve">, </w:t>
      </w:r>
      <w:r w:rsidR="00FE2925" w:rsidRPr="00162DD8">
        <w:rPr>
          <w:rFonts w:ascii="Palatino Linotype" w:eastAsiaTheme="minorEastAsia" w:hAnsi="Palatino Linotype" w:cs="Palatino Linotype"/>
          <w:b/>
          <w:bCs/>
          <w:color w:val="000000"/>
        </w:rPr>
        <w:t>02538/INFOEM/IP/RR/2020</w:t>
      </w:r>
      <w:r w:rsidR="00FE2925" w:rsidRPr="00162DD8">
        <w:rPr>
          <w:rFonts w:ascii="Palatino Linotype" w:eastAsiaTheme="minorEastAsia" w:hAnsi="Palatino Linotype" w:cs="Palatino Linotype"/>
          <w:color w:val="000000"/>
        </w:rPr>
        <w:t xml:space="preserve">, </w:t>
      </w:r>
      <w:r w:rsidR="00FE2925" w:rsidRPr="00162DD8">
        <w:rPr>
          <w:rFonts w:ascii="Palatino Linotype" w:eastAsiaTheme="minorEastAsia" w:hAnsi="Palatino Linotype" w:cs="Palatino Linotype"/>
          <w:b/>
          <w:bCs/>
          <w:color w:val="000000"/>
        </w:rPr>
        <w:t>02539/INFOEM/IP/RR/2020</w:t>
      </w:r>
      <w:r w:rsidR="00FE2925" w:rsidRPr="00162DD8">
        <w:rPr>
          <w:rFonts w:ascii="Palatino Linotype" w:eastAsiaTheme="minorEastAsia" w:hAnsi="Palatino Linotype" w:cs="Palatino Linotype"/>
          <w:color w:val="000000"/>
        </w:rPr>
        <w:t xml:space="preserve">, </w:t>
      </w:r>
      <w:r w:rsidR="00FE2925" w:rsidRPr="00162DD8">
        <w:rPr>
          <w:rFonts w:ascii="Palatino Linotype" w:eastAsiaTheme="minorEastAsia" w:hAnsi="Palatino Linotype" w:cs="Palatino Linotype"/>
          <w:b/>
          <w:bCs/>
          <w:color w:val="000000"/>
        </w:rPr>
        <w:t>02540/INFOEM/IP/RR/2020</w:t>
      </w:r>
      <w:r w:rsidR="00FE2925" w:rsidRPr="00162DD8">
        <w:rPr>
          <w:rFonts w:ascii="Palatino Linotype" w:eastAsiaTheme="minorEastAsia" w:hAnsi="Palatino Linotype" w:cs="Palatino Linotype"/>
          <w:color w:val="000000"/>
        </w:rPr>
        <w:t xml:space="preserve">, </w:t>
      </w:r>
      <w:r w:rsidR="00FE2925" w:rsidRPr="00162DD8">
        <w:rPr>
          <w:rFonts w:ascii="Palatino Linotype" w:eastAsiaTheme="minorEastAsia" w:hAnsi="Palatino Linotype" w:cs="Palatino Linotype"/>
          <w:b/>
          <w:bCs/>
          <w:color w:val="000000"/>
        </w:rPr>
        <w:t>02541/INFOEM/IP/RR/2020</w:t>
      </w:r>
      <w:r w:rsidR="00FE2925" w:rsidRPr="00162DD8">
        <w:rPr>
          <w:rFonts w:ascii="Palatino Linotype" w:eastAsiaTheme="minorEastAsia" w:hAnsi="Palatino Linotype" w:cs="Palatino Linotype"/>
          <w:color w:val="000000"/>
        </w:rPr>
        <w:t xml:space="preserve">, </w:t>
      </w:r>
      <w:r w:rsidR="00FE2925" w:rsidRPr="00162DD8">
        <w:rPr>
          <w:rFonts w:ascii="Palatino Linotype" w:eastAsiaTheme="minorEastAsia" w:hAnsi="Palatino Linotype" w:cs="Palatino Linotype"/>
          <w:b/>
          <w:bCs/>
          <w:color w:val="000000"/>
        </w:rPr>
        <w:t>02542/INFOEM/IP/RR/2020</w:t>
      </w:r>
      <w:r w:rsidR="00FE2925" w:rsidRPr="00162DD8">
        <w:rPr>
          <w:rFonts w:ascii="Palatino Linotype" w:eastAsiaTheme="minorEastAsia" w:hAnsi="Palatino Linotype" w:cs="Palatino Linotype"/>
          <w:color w:val="000000"/>
        </w:rPr>
        <w:t xml:space="preserve">, </w:t>
      </w:r>
      <w:r w:rsidR="00FE2925" w:rsidRPr="00162DD8">
        <w:rPr>
          <w:rFonts w:ascii="Palatino Linotype" w:eastAsiaTheme="minorEastAsia" w:hAnsi="Palatino Linotype" w:cs="Palatino Linotype"/>
          <w:b/>
          <w:bCs/>
          <w:color w:val="000000"/>
        </w:rPr>
        <w:t>02543/INFOEM/IP/RR/2020</w:t>
      </w:r>
      <w:r w:rsidR="00FE2925" w:rsidRPr="00162DD8">
        <w:rPr>
          <w:rFonts w:ascii="Palatino Linotype" w:eastAsiaTheme="minorEastAsia" w:hAnsi="Palatino Linotype" w:cs="Palatino Linotype"/>
          <w:color w:val="000000"/>
        </w:rPr>
        <w:t xml:space="preserve">, </w:t>
      </w:r>
      <w:r w:rsidR="00FE2925" w:rsidRPr="00162DD8">
        <w:rPr>
          <w:rFonts w:ascii="Palatino Linotype" w:eastAsiaTheme="minorEastAsia" w:hAnsi="Palatino Linotype" w:cs="Palatino Linotype"/>
          <w:b/>
          <w:bCs/>
          <w:color w:val="000000"/>
        </w:rPr>
        <w:t>02546/INFOEM/IP/RR/2020</w:t>
      </w:r>
      <w:r w:rsidR="00FE2925" w:rsidRPr="00162DD8">
        <w:rPr>
          <w:rFonts w:ascii="Palatino Linotype" w:eastAsiaTheme="minorEastAsia" w:hAnsi="Palatino Linotype" w:cs="Palatino Linotype"/>
          <w:color w:val="000000"/>
        </w:rPr>
        <w:t xml:space="preserve">, </w:t>
      </w:r>
      <w:r w:rsidR="00FE2925" w:rsidRPr="00162DD8">
        <w:rPr>
          <w:rFonts w:ascii="Palatino Linotype" w:eastAsiaTheme="minorEastAsia" w:hAnsi="Palatino Linotype" w:cs="Palatino Linotype"/>
          <w:b/>
          <w:bCs/>
          <w:color w:val="000000"/>
        </w:rPr>
        <w:t>02547/INFOEM/IP/RR/2020</w:t>
      </w:r>
      <w:r w:rsidR="00FE2925" w:rsidRPr="00162DD8">
        <w:rPr>
          <w:rFonts w:ascii="Palatino Linotype" w:eastAsiaTheme="minorEastAsia" w:hAnsi="Palatino Linotype" w:cs="Palatino Linotype"/>
          <w:color w:val="000000"/>
        </w:rPr>
        <w:t xml:space="preserve">, </w:t>
      </w:r>
      <w:r w:rsidR="00FE2925" w:rsidRPr="00162DD8">
        <w:rPr>
          <w:rFonts w:ascii="Palatino Linotype" w:eastAsiaTheme="minorEastAsia" w:hAnsi="Palatino Linotype" w:cs="Palatino Linotype"/>
          <w:b/>
          <w:bCs/>
          <w:color w:val="000000"/>
        </w:rPr>
        <w:t>02548/INFOEM/IP/RR/2020</w:t>
      </w:r>
      <w:r w:rsidR="00FE2925" w:rsidRPr="00162DD8">
        <w:rPr>
          <w:rFonts w:ascii="Palatino Linotype" w:eastAsiaTheme="minorEastAsia" w:hAnsi="Palatino Linotype" w:cs="Palatino Linotype"/>
          <w:color w:val="000000"/>
        </w:rPr>
        <w:t xml:space="preserve">, </w:t>
      </w:r>
      <w:r w:rsidR="00FE2925" w:rsidRPr="00162DD8">
        <w:rPr>
          <w:rFonts w:ascii="Palatino Linotype" w:eastAsiaTheme="minorEastAsia" w:hAnsi="Palatino Linotype" w:cs="Palatino Linotype"/>
          <w:b/>
          <w:bCs/>
          <w:color w:val="000000"/>
        </w:rPr>
        <w:t>02549/INFOEM/IP/RR/2020</w:t>
      </w:r>
      <w:r w:rsidR="00FE2925" w:rsidRPr="00162DD8">
        <w:rPr>
          <w:rFonts w:ascii="Palatino Linotype" w:eastAsiaTheme="minorEastAsia" w:hAnsi="Palatino Linotype" w:cs="Palatino Linotype"/>
          <w:color w:val="000000"/>
        </w:rPr>
        <w:t xml:space="preserve">, </w:t>
      </w:r>
      <w:r w:rsidR="00FE2925" w:rsidRPr="00162DD8">
        <w:rPr>
          <w:rFonts w:ascii="Palatino Linotype" w:eastAsiaTheme="minorEastAsia" w:hAnsi="Palatino Linotype" w:cs="Palatino Linotype"/>
          <w:b/>
          <w:bCs/>
          <w:color w:val="000000"/>
        </w:rPr>
        <w:t>02550/INFOEM/IP/RR/2020</w:t>
      </w:r>
      <w:r w:rsidR="00FE2925" w:rsidRPr="00162DD8">
        <w:rPr>
          <w:rFonts w:ascii="Palatino Linotype" w:eastAsiaTheme="minorEastAsia" w:hAnsi="Palatino Linotype" w:cs="Palatino Linotype"/>
          <w:color w:val="000000"/>
        </w:rPr>
        <w:t xml:space="preserve">, </w:t>
      </w:r>
      <w:r w:rsidR="00FE2925" w:rsidRPr="00162DD8">
        <w:rPr>
          <w:rFonts w:ascii="Palatino Linotype" w:eastAsiaTheme="minorEastAsia" w:hAnsi="Palatino Linotype" w:cs="Palatino Linotype"/>
          <w:b/>
          <w:bCs/>
          <w:color w:val="000000"/>
        </w:rPr>
        <w:t>02551/INFOEM/IP/RR/2020</w:t>
      </w:r>
      <w:r w:rsidR="00FE2925" w:rsidRPr="00162DD8">
        <w:rPr>
          <w:rFonts w:ascii="Palatino Linotype" w:eastAsiaTheme="minorEastAsia" w:hAnsi="Palatino Linotype" w:cs="Palatino Linotype"/>
          <w:color w:val="000000"/>
        </w:rPr>
        <w:t>,</w:t>
      </w:r>
      <w:r w:rsidR="00FE2925">
        <w:rPr>
          <w:rFonts w:ascii="Palatino Linotype" w:eastAsiaTheme="minorEastAsia" w:hAnsi="Palatino Linotype" w:cs="Palatino Linotype"/>
          <w:color w:val="000000"/>
        </w:rPr>
        <w:t xml:space="preserve"> </w:t>
      </w:r>
      <w:r w:rsidR="00FE2925" w:rsidRPr="00162DD8">
        <w:rPr>
          <w:rFonts w:ascii="Palatino Linotype" w:hAnsi="Palatino Linotype"/>
          <w:b/>
          <w:bCs/>
        </w:rPr>
        <w:t>02552/INFOEM/IP/RR/2020</w:t>
      </w:r>
      <w:r w:rsidR="00FE2925" w:rsidRPr="00162DD8">
        <w:rPr>
          <w:rFonts w:ascii="Palatino Linotype" w:hAnsi="Palatino Linotype"/>
        </w:rPr>
        <w:t xml:space="preserve">, </w:t>
      </w:r>
      <w:r w:rsidR="00FE2925" w:rsidRPr="00162DD8">
        <w:rPr>
          <w:rFonts w:ascii="Palatino Linotype" w:hAnsi="Palatino Linotype"/>
          <w:b/>
          <w:bCs/>
        </w:rPr>
        <w:t>02553/INFOEM/IP/RR/2020</w:t>
      </w:r>
      <w:r w:rsidR="00FE2925" w:rsidRPr="00162DD8">
        <w:rPr>
          <w:rFonts w:ascii="Palatino Linotype" w:hAnsi="Palatino Linotype"/>
        </w:rPr>
        <w:t xml:space="preserve">, </w:t>
      </w:r>
      <w:r w:rsidR="00FE2925" w:rsidRPr="00162DD8">
        <w:rPr>
          <w:rFonts w:ascii="Palatino Linotype" w:hAnsi="Palatino Linotype"/>
          <w:b/>
          <w:bCs/>
        </w:rPr>
        <w:t>02554/INFOEM/IP/RR/2020</w:t>
      </w:r>
      <w:r w:rsidR="00FE2925" w:rsidRPr="00162DD8">
        <w:rPr>
          <w:rFonts w:ascii="Palatino Linotype" w:hAnsi="Palatino Linotype"/>
        </w:rPr>
        <w:t xml:space="preserve">, </w:t>
      </w:r>
      <w:r w:rsidR="00FE2925" w:rsidRPr="00162DD8">
        <w:rPr>
          <w:rFonts w:ascii="Palatino Linotype" w:hAnsi="Palatino Linotype"/>
          <w:b/>
          <w:bCs/>
        </w:rPr>
        <w:t>02556/INFOEM/IP/RR/2020</w:t>
      </w:r>
      <w:r w:rsidR="00FE2925" w:rsidRPr="00162DD8">
        <w:rPr>
          <w:rFonts w:ascii="Palatino Linotype" w:hAnsi="Palatino Linotype"/>
        </w:rPr>
        <w:t xml:space="preserve">, </w:t>
      </w:r>
      <w:r w:rsidR="00FE2925" w:rsidRPr="00162DD8">
        <w:rPr>
          <w:rFonts w:ascii="Palatino Linotype" w:hAnsi="Palatino Linotype"/>
          <w:b/>
          <w:bCs/>
        </w:rPr>
        <w:t>02557/INFOEM/IP/RR/2020</w:t>
      </w:r>
      <w:r w:rsidR="00FE2925" w:rsidRPr="00162DD8">
        <w:rPr>
          <w:rFonts w:ascii="Palatino Linotype" w:hAnsi="Palatino Linotype"/>
        </w:rPr>
        <w:t xml:space="preserve">, </w:t>
      </w:r>
      <w:r w:rsidR="00FE2925" w:rsidRPr="00162DD8">
        <w:rPr>
          <w:rFonts w:ascii="Palatino Linotype" w:hAnsi="Palatino Linotype"/>
          <w:b/>
          <w:bCs/>
        </w:rPr>
        <w:t>02558/INFOEM/IP/RR/2020</w:t>
      </w:r>
      <w:r w:rsidR="00FE2925" w:rsidRPr="00162DD8">
        <w:rPr>
          <w:rFonts w:ascii="Palatino Linotype" w:hAnsi="Palatino Linotype"/>
        </w:rPr>
        <w:t xml:space="preserve">, </w:t>
      </w:r>
      <w:r w:rsidR="00FE2925" w:rsidRPr="00162DD8">
        <w:rPr>
          <w:rFonts w:ascii="Palatino Linotype" w:hAnsi="Palatino Linotype"/>
          <w:b/>
          <w:bCs/>
        </w:rPr>
        <w:t>02559/INFOEM/IP/RR/2020</w:t>
      </w:r>
      <w:r w:rsidR="00FE2925" w:rsidRPr="00162DD8">
        <w:rPr>
          <w:rFonts w:ascii="Palatino Linotype" w:hAnsi="Palatino Linotype"/>
        </w:rPr>
        <w:t xml:space="preserve">, </w:t>
      </w:r>
      <w:r w:rsidR="00FE2925" w:rsidRPr="00162DD8">
        <w:rPr>
          <w:rFonts w:ascii="Palatino Linotype" w:hAnsi="Palatino Linotype"/>
          <w:b/>
          <w:bCs/>
        </w:rPr>
        <w:t>02560/INFOEM/IP/RR/2020</w:t>
      </w:r>
      <w:r w:rsidR="00FE2925" w:rsidRPr="00162DD8">
        <w:rPr>
          <w:rFonts w:ascii="Palatino Linotype" w:hAnsi="Palatino Linotype"/>
        </w:rPr>
        <w:t xml:space="preserve">, </w:t>
      </w:r>
      <w:r w:rsidR="00FE2925" w:rsidRPr="00162DD8">
        <w:rPr>
          <w:rFonts w:ascii="Palatino Linotype" w:hAnsi="Palatino Linotype"/>
          <w:b/>
          <w:bCs/>
        </w:rPr>
        <w:t>02564/INFOEM/IP/RR/2020</w:t>
      </w:r>
      <w:r w:rsidR="00FE2925" w:rsidRPr="00162DD8">
        <w:rPr>
          <w:rFonts w:ascii="Palatino Linotype" w:hAnsi="Palatino Linotype"/>
        </w:rPr>
        <w:t xml:space="preserve">, </w:t>
      </w:r>
      <w:r w:rsidR="00FE2925" w:rsidRPr="00162DD8">
        <w:rPr>
          <w:rFonts w:ascii="Palatino Linotype" w:hAnsi="Palatino Linotype"/>
          <w:b/>
          <w:bCs/>
        </w:rPr>
        <w:t>02565/INFOEM/IP/RR/2020</w:t>
      </w:r>
      <w:r w:rsidR="00FE2925" w:rsidRPr="00162DD8">
        <w:rPr>
          <w:rFonts w:ascii="Palatino Linotype" w:hAnsi="Palatino Linotype"/>
        </w:rPr>
        <w:t xml:space="preserve">, </w:t>
      </w:r>
      <w:r w:rsidR="00FE2925" w:rsidRPr="00162DD8">
        <w:rPr>
          <w:rFonts w:ascii="Palatino Linotype" w:hAnsi="Palatino Linotype"/>
          <w:b/>
          <w:bCs/>
        </w:rPr>
        <w:t>02568/INFOEM/IP/RR/2020</w:t>
      </w:r>
      <w:r w:rsidR="00FE2925" w:rsidRPr="00162DD8">
        <w:rPr>
          <w:rFonts w:ascii="Palatino Linotype" w:hAnsi="Palatino Linotype"/>
        </w:rPr>
        <w:t xml:space="preserve">, </w:t>
      </w:r>
      <w:r w:rsidR="00FE2925" w:rsidRPr="00162DD8">
        <w:rPr>
          <w:rFonts w:ascii="Palatino Linotype" w:hAnsi="Palatino Linotype"/>
          <w:b/>
          <w:bCs/>
        </w:rPr>
        <w:t>02569/INFOEM/IP/RR/2020</w:t>
      </w:r>
      <w:r w:rsidR="00FE2925" w:rsidRPr="00162DD8">
        <w:rPr>
          <w:rFonts w:ascii="Palatino Linotype" w:hAnsi="Palatino Linotype"/>
        </w:rPr>
        <w:t xml:space="preserve">, </w:t>
      </w:r>
      <w:r w:rsidR="00FE2925" w:rsidRPr="00162DD8">
        <w:rPr>
          <w:rFonts w:ascii="Palatino Linotype" w:hAnsi="Palatino Linotype"/>
          <w:b/>
          <w:bCs/>
        </w:rPr>
        <w:t>02575/INFOEM/IP/RR/2020</w:t>
      </w:r>
      <w:r w:rsidR="00FE2925" w:rsidRPr="00162DD8">
        <w:rPr>
          <w:rFonts w:ascii="Palatino Linotype" w:hAnsi="Palatino Linotype"/>
        </w:rPr>
        <w:t xml:space="preserve">, </w:t>
      </w:r>
      <w:r w:rsidR="00FE2925" w:rsidRPr="00162DD8">
        <w:rPr>
          <w:rFonts w:ascii="Palatino Linotype" w:hAnsi="Palatino Linotype"/>
          <w:b/>
          <w:bCs/>
        </w:rPr>
        <w:t>02576/INFOEM/IP/RR/2020</w:t>
      </w:r>
      <w:r w:rsidR="00FE2925" w:rsidRPr="00162DD8">
        <w:rPr>
          <w:rFonts w:ascii="Palatino Linotype" w:hAnsi="Palatino Linotype"/>
        </w:rPr>
        <w:t xml:space="preserve">, </w:t>
      </w:r>
      <w:r w:rsidR="00FE2925" w:rsidRPr="00162DD8">
        <w:rPr>
          <w:rFonts w:ascii="Palatino Linotype" w:hAnsi="Palatino Linotype"/>
          <w:b/>
          <w:bCs/>
        </w:rPr>
        <w:t>02577/INFOEM/IP/RR/2020</w:t>
      </w:r>
      <w:r w:rsidR="00FE2925" w:rsidRPr="00162DD8">
        <w:rPr>
          <w:rFonts w:ascii="Palatino Linotype" w:hAnsi="Palatino Linotype"/>
        </w:rPr>
        <w:t xml:space="preserve">, </w:t>
      </w:r>
      <w:r w:rsidR="00FE2925" w:rsidRPr="00162DD8">
        <w:rPr>
          <w:rFonts w:ascii="Palatino Linotype" w:hAnsi="Palatino Linotype"/>
          <w:b/>
          <w:bCs/>
        </w:rPr>
        <w:t>02589/INFOEM/IP/RR/2020</w:t>
      </w:r>
      <w:r w:rsidR="00FE2925" w:rsidRPr="00162DD8">
        <w:rPr>
          <w:rFonts w:ascii="Palatino Linotype" w:hAnsi="Palatino Linotype"/>
        </w:rPr>
        <w:t xml:space="preserve">, </w:t>
      </w:r>
      <w:r w:rsidR="00FE2925" w:rsidRPr="00162DD8">
        <w:rPr>
          <w:rFonts w:ascii="Palatino Linotype" w:hAnsi="Palatino Linotype"/>
          <w:b/>
          <w:bCs/>
        </w:rPr>
        <w:t>02590/INFOEM/IP/RR/2020</w:t>
      </w:r>
      <w:r w:rsidR="00FE2925" w:rsidRPr="00162DD8">
        <w:rPr>
          <w:rFonts w:ascii="Palatino Linotype" w:hAnsi="Palatino Linotype"/>
        </w:rPr>
        <w:t xml:space="preserve">, </w:t>
      </w:r>
      <w:r w:rsidR="00FE2925" w:rsidRPr="00162DD8">
        <w:rPr>
          <w:rFonts w:ascii="Palatino Linotype" w:hAnsi="Palatino Linotype"/>
          <w:b/>
          <w:bCs/>
        </w:rPr>
        <w:t>02591/INFOEM/IP/RR/2020</w:t>
      </w:r>
      <w:r w:rsidR="00FE2925" w:rsidRPr="00162DD8">
        <w:rPr>
          <w:rFonts w:ascii="Palatino Linotype" w:hAnsi="Palatino Linotype"/>
        </w:rPr>
        <w:t xml:space="preserve">, </w:t>
      </w:r>
      <w:r w:rsidR="00FE2925" w:rsidRPr="00162DD8">
        <w:rPr>
          <w:rFonts w:ascii="Palatino Linotype" w:hAnsi="Palatino Linotype"/>
          <w:b/>
          <w:bCs/>
        </w:rPr>
        <w:t>02592/INFOEM/IP/RR/2020</w:t>
      </w:r>
      <w:r w:rsidR="00FE2925" w:rsidRPr="00162DD8">
        <w:rPr>
          <w:rFonts w:ascii="Palatino Linotype" w:hAnsi="Palatino Linotype"/>
        </w:rPr>
        <w:t xml:space="preserve">, </w:t>
      </w:r>
      <w:r w:rsidR="00FE2925" w:rsidRPr="00162DD8">
        <w:rPr>
          <w:rFonts w:ascii="Palatino Linotype" w:hAnsi="Palatino Linotype"/>
          <w:b/>
          <w:bCs/>
        </w:rPr>
        <w:t>02593/INFOEM/IP/RR/2020</w:t>
      </w:r>
      <w:r w:rsidR="00FE2925" w:rsidRPr="00162DD8">
        <w:rPr>
          <w:rFonts w:ascii="Palatino Linotype" w:hAnsi="Palatino Linotype"/>
        </w:rPr>
        <w:t xml:space="preserve">, </w:t>
      </w:r>
      <w:r w:rsidR="00FE2925" w:rsidRPr="00162DD8">
        <w:rPr>
          <w:rFonts w:ascii="Palatino Linotype" w:hAnsi="Palatino Linotype"/>
          <w:b/>
          <w:bCs/>
        </w:rPr>
        <w:t>02594/INFOEM/IP/RR/2020</w:t>
      </w:r>
      <w:r w:rsidR="00FE2925" w:rsidRPr="00162DD8">
        <w:rPr>
          <w:rFonts w:ascii="Palatino Linotype" w:hAnsi="Palatino Linotype"/>
        </w:rPr>
        <w:t xml:space="preserve">, </w:t>
      </w:r>
      <w:r w:rsidR="00FE2925" w:rsidRPr="00162DD8">
        <w:rPr>
          <w:rFonts w:ascii="Palatino Linotype" w:hAnsi="Palatino Linotype"/>
          <w:b/>
          <w:bCs/>
        </w:rPr>
        <w:t>02604/INFOEM/IP/RR/2020</w:t>
      </w:r>
      <w:r w:rsidR="00FE2925" w:rsidRPr="00162DD8">
        <w:rPr>
          <w:rFonts w:ascii="Palatino Linotype" w:hAnsi="Palatino Linotype"/>
        </w:rPr>
        <w:t xml:space="preserve">, </w:t>
      </w:r>
      <w:r w:rsidR="00FE2925" w:rsidRPr="00162DD8">
        <w:rPr>
          <w:rFonts w:ascii="Palatino Linotype" w:hAnsi="Palatino Linotype"/>
          <w:b/>
          <w:bCs/>
        </w:rPr>
        <w:t>02605/INFOEM/IP/RR/2020</w:t>
      </w:r>
      <w:r w:rsidR="00FE2925" w:rsidRPr="00162DD8">
        <w:rPr>
          <w:rFonts w:ascii="Palatino Linotype" w:hAnsi="Palatino Linotype"/>
        </w:rPr>
        <w:t xml:space="preserve">, </w:t>
      </w:r>
      <w:r w:rsidR="00FE2925" w:rsidRPr="00162DD8">
        <w:rPr>
          <w:rFonts w:ascii="Palatino Linotype" w:hAnsi="Palatino Linotype"/>
          <w:b/>
          <w:bCs/>
        </w:rPr>
        <w:t>02606/INFOEM/IP/RR/2020</w:t>
      </w:r>
      <w:r w:rsidR="00FE2925" w:rsidRPr="00162DD8">
        <w:rPr>
          <w:rFonts w:ascii="Palatino Linotype" w:hAnsi="Palatino Linotype"/>
        </w:rPr>
        <w:t xml:space="preserve">, </w:t>
      </w:r>
      <w:r w:rsidR="00FE2925" w:rsidRPr="00162DD8">
        <w:rPr>
          <w:rFonts w:ascii="Palatino Linotype" w:hAnsi="Palatino Linotype"/>
          <w:b/>
          <w:bCs/>
        </w:rPr>
        <w:t xml:space="preserve">02607/INFOEM/IP/RR/2020 </w:t>
      </w:r>
      <w:r w:rsidR="00FE2925" w:rsidRPr="00162DD8">
        <w:rPr>
          <w:rFonts w:ascii="Palatino Linotype" w:hAnsi="Palatino Linotype"/>
        </w:rPr>
        <w:t xml:space="preserve">y </w:t>
      </w:r>
      <w:r w:rsidR="00FE2925" w:rsidRPr="00162DD8">
        <w:rPr>
          <w:rFonts w:ascii="Palatino Linotype" w:hAnsi="Palatino Linotype"/>
          <w:b/>
          <w:bCs/>
        </w:rPr>
        <w:t>02608/INFOEM/IP/RR/2020</w:t>
      </w:r>
      <w:r w:rsidRPr="00CB1DF6">
        <w:rPr>
          <w:rFonts w:ascii="Palatino Linotype" w:hAnsi="Palatino Linotype" w:cs="Arial"/>
          <w:color w:val="000000" w:themeColor="text1"/>
        </w:rPr>
        <w:t xml:space="preserve">, en los que señaló como acto impugnado: </w:t>
      </w:r>
    </w:p>
    <w:p w14:paraId="6B3D24F8" w14:textId="77777777" w:rsidR="00754EF0" w:rsidRPr="00CB1DF6" w:rsidRDefault="00754EF0" w:rsidP="00754EF0">
      <w:pPr>
        <w:tabs>
          <w:tab w:val="left" w:pos="8222"/>
        </w:tabs>
        <w:ind w:right="1134"/>
        <w:jc w:val="both"/>
        <w:rPr>
          <w:rFonts w:ascii="Palatino Linotype" w:hAnsi="Palatino Linotype" w:cs="Arial"/>
          <w:i/>
          <w:color w:val="000000" w:themeColor="text1"/>
          <w:sz w:val="22"/>
          <w:szCs w:val="22"/>
        </w:rPr>
      </w:pPr>
    </w:p>
    <w:p w14:paraId="13AA474C" w14:textId="42B5327D" w:rsidR="00300252" w:rsidRPr="00CB1DF6" w:rsidRDefault="00300252" w:rsidP="00FE2925">
      <w:pPr>
        <w:tabs>
          <w:tab w:val="left" w:pos="8222"/>
        </w:tabs>
        <w:ind w:left="851" w:right="992"/>
        <w:jc w:val="both"/>
        <w:rPr>
          <w:rFonts w:ascii="Palatino Linotype" w:hAnsi="Palatino Linotype" w:cs="Arial"/>
          <w:i/>
          <w:color w:val="000000" w:themeColor="text1"/>
          <w:sz w:val="22"/>
          <w:szCs w:val="22"/>
        </w:rPr>
      </w:pPr>
      <w:r w:rsidRPr="00CB1DF6">
        <w:rPr>
          <w:rFonts w:ascii="Palatino Linotype" w:hAnsi="Palatino Linotype" w:cs="Arial"/>
          <w:i/>
          <w:color w:val="000000" w:themeColor="text1"/>
          <w:sz w:val="22"/>
          <w:szCs w:val="22"/>
        </w:rPr>
        <w:lastRenderedPageBreak/>
        <w:t>“</w:t>
      </w:r>
      <w:r w:rsidR="00FE2925" w:rsidRPr="00FE2925">
        <w:rPr>
          <w:rFonts w:ascii="Palatino Linotype" w:hAnsi="Palatino Linotype" w:cs="Arial"/>
          <w:i/>
          <w:color w:val="000000" w:themeColor="text1"/>
          <w:sz w:val="22"/>
          <w:szCs w:val="22"/>
        </w:rPr>
        <w:t>El acta del comité de transparencia.</w:t>
      </w:r>
      <w:r w:rsidRPr="00CB1DF6">
        <w:rPr>
          <w:rFonts w:ascii="Palatino Linotype" w:hAnsi="Palatino Linotype" w:cs="Arial"/>
          <w:i/>
          <w:color w:val="000000" w:themeColor="text1"/>
          <w:sz w:val="22"/>
          <w:szCs w:val="22"/>
        </w:rPr>
        <w:t>” (</w:t>
      </w:r>
      <w:proofErr w:type="gramStart"/>
      <w:r w:rsidRPr="00CB1DF6">
        <w:rPr>
          <w:rFonts w:ascii="Palatino Linotype" w:hAnsi="Palatino Linotype" w:cs="Arial"/>
          <w:i/>
          <w:color w:val="000000" w:themeColor="text1"/>
          <w:sz w:val="22"/>
          <w:szCs w:val="22"/>
        </w:rPr>
        <w:t>sic</w:t>
      </w:r>
      <w:proofErr w:type="gramEnd"/>
      <w:r w:rsidRPr="00CB1DF6">
        <w:rPr>
          <w:rFonts w:ascii="Palatino Linotype" w:hAnsi="Palatino Linotype" w:cs="Arial"/>
          <w:i/>
          <w:color w:val="000000" w:themeColor="text1"/>
          <w:sz w:val="22"/>
          <w:szCs w:val="22"/>
        </w:rPr>
        <w:t>)</w:t>
      </w:r>
    </w:p>
    <w:p w14:paraId="496BEDCB" w14:textId="77777777" w:rsidR="00754EF0" w:rsidRPr="00CB1DF6" w:rsidRDefault="00754EF0" w:rsidP="00754EF0">
      <w:pPr>
        <w:tabs>
          <w:tab w:val="left" w:pos="8222"/>
        </w:tabs>
        <w:ind w:right="1134"/>
        <w:jc w:val="both"/>
        <w:rPr>
          <w:rFonts w:ascii="Palatino Linotype" w:hAnsi="Palatino Linotype"/>
          <w:b/>
          <w:color w:val="000000" w:themeColor="text1"/>
        </w:rPr>
      </w:pPr>
    </w:p>
    <w:p w14:paraId="4C8E6866" w14:textId="77777777" w:rsidR="00754EF0" w:rsidRPr="00CB1DF6" w:rsidRDefault="00754EF0" w:rsidP="00754EF0">
      <w:pPr>
        <w:pStyle w:val="Prrafodelista"/>
        <w:spacing w:line="360" w:lineRule="auto"/>
        <w:ind w:left="0"/>
        <w:jc w:val="both"/>
        <w:rPr>
          <w:rFonts w:ascii="Palatino Linotype" w:hAnsi="Palatino Linotype" w:cs="Arial"/>
          <w:color w:val="000000" w:themeColor="text1"/>
        </w:rPr>
      </w:pPr>
      <w:r w:rsidRPr="00CB1DF6">
        <w:rPr>
          <w:rFonts w:ascii="Palatino Linotype" w:hAnsi="Palatino Linotype" w:cs="Arial"/>
          <w:color w:val="000000" w:themeColor="text1"/>
        </w:rPr>
        <w:t xml:space="preserve">Así como, razones o motivos de inconformidad lo siguiente: </w:t>
      </w:r>
    </w:p>
    <w:p w14:paraId="0E48013A" w14:textId="77777777" w:rsidR="00754EF0" w:rsidRPr="00CB1DF6" w:rsidRDefault="00754EF0" w:rsidP="00300252">
      <w:pPr>
        <w:tabs>
          <w:tab w:val="left" w:pos="8222"/>
        </w:tabs>
        <w:ind w:left="851" w:right="992"/>
        <w:jc w:val="both"/>
        <w:rPr>
          <w:rFonts w:ascii="Palatino Linotype" w:hAnsi="Palatino Linotype" w:cs="Arial"/>
          <w:i/>
          <w:color w:val="000000" w:themeColor="text1"/>
          <w:sz w:val="22"/>
          <w:szCs w:val="22"/>
        </w:rPr>
      </w:pPr>
    </w:p>
    <w:p w14:paraId="5D4C61AD" w14:textId="32B6D369" w:rsidR="009D7B22" w:rsidRPr="00CB1DF6" w:rsidRDefault="009D7B22" w:rsidP="00300252">
      <w:pPr>
        <w:tabs>
          <w:tab w:val="left" w:pos="8222"/>
        </w:tabs>
        <w:ind w:left="851" w:right="992"/>
        <w:jc w:val="both"/>
        <w:rPr>
          <w:rFonts w:ascii="Palatino Linotype" w:hAnsi="Palatino Linotype" w:cs="Arial"/>
          <w:i/>
          <w:color w:val="000000" w:themeColor="text1"/>
          <w:sz w:val="22"/>
          <w:szCs w:val="22"/>
        </w:rPr>
      </w:pPr>
      <w:r w:rsidRPr="00CB1DF6">
        <w:rPr>
          <w:rFonts w:ascii="Palatino Linotype" w:hAnsi="Palatino Linotype" w:cs="Arial"/>
          <w:i/>
          <w:color w:val="000000" w:themeColor="text1"/>
          <w:sz w:val="22"/>
          <w:szCs w:val="22"/>
        </w:rPr>
        <w:t>“</w:t>
      </w:r>
      <w:r w:rsidR="00FE2925" w:rsidRPr="00FE2925">
        <w:rPr>
          <w:rFonts w:ascii="Palatino Linotype" w:hAnsi="Palatino Linotype" w:cs="Arial"/>
          <w:i/>
          <w:color w:val="000000" w:themeColor="text1"/>
          <w:sz w:val="22"/>
          <w:szCs w:val="22"/>
        </w:rPr>
        <w:t>El cambio de modalidad de entrega de la información solicitada, ya que el comité de transparencia carece de atribuciones conforme al artículo 49 de la Ley de Transparencia y Acceso a la Información Pública del Estado de México y Municipios, para hacerlo, lo que vulnera el principio de legalidad constitucional; así como, la transgresión a mi derecho humano acceso a la información de manera gratuita, en virtud que el sujeto obligado pretende cobrarme la información. Debo resaltar, que lo que busca el sujeto obligado a través del presidente municipal y la titular de transparencia, es identificar a quienes le estamos solicitando la información y documentación, pues así lo han venido manifestando, diciendo que una vez que descubran quien les solicita información, no se la va a acabar, que se va a arrepentir, lo cual constituye una clara amenaza a nuestras personas e infracción a la ley, pues no deben andar investigando quien les solicita información, solicito sean sancionados por estas amenazas y actitudes, no debe pasar desapercibido para éste órgano garante que con la actitud del sujeto obligado se vulnera mi derecho humano de acceso anónimo y gratuito a la información, pues además, que me quiere identificar, pretende cobrarme la información solicitada en un claro afán de inhibir este derecho humano.</w:t>
      </w:r>
      <w:r w:rsidRPr="00CB1DF6">
        <w:rPr>
          <w:rFonts w:ascii="Palatino Linotype" w:hAnsi="Palatino Linotype" w:cs="Arial"/>
          <w:i/>
          <w:color w:val="000000" w:themeColor="text1"/>
          <w:sz w:val="22"/>
          <w:szCs w:val="22"/>
        </w:rPr>
        <w:t>” (</w:t>
      </w:r>
      <w:proofErr w:type="gramStart"/>
      <w:r w:rsidRPr="00CB1DF6">
        <w:rPr>
          <w:rFonts w:ascii="Palatino Linotype" w:hAnsi="Palatino Linotype" w:cs="Arial"/>
          <w:i/>
          <w:color w:val="000000" w:themeColor="text1"/>
          <w:sz w:val="22"/>
          <w:szCs w:val="22"/>
        </w:rPr>
        <w:t>sic</w:t>
      </w:r>
      <w:proofErr w:type="gramEnd"/>
      <w:r w:rsidRPr="00CB1DF6">
        <w:rPr>
          <w:rFonts w:ascii="Palatino Linotype" w:hAnsi="Palatino Linotype" w:cs="Arial"/>
          <w:i/>
          <w:color w:val="000000" w:themeColor="text1"/>
          <w:sz w:val="22"/>
          <w:szCs w:val="22"/>
        </w:rPr>
        <w:t>)</w:t>
      </w:r>
    </w:p>
    <w:p w14:paraId="564C1A2A" w14:textId="77777777" w:rsidR="009D7B22" w:rsidRPr="00CB1DF6" w:rsidRDefault="009D7B22" w:rsidP="00300252">
      <w:pPr>
        <w:tabs>
          <w:tab w:val="left" w:pos="8222"/>
        </w:tabs>
        <w:ind w:left="851" w:right="992"/>
        <w:jc w:val="both"/>
        <w:rPr>
          <w:rFonts w:ascii="Palatino Linotype" w:hAnsi="Palatino Linotype" w:cs="Arial"/>
          <w:i/>
          <w:color w:val="000000" w:themeColor="text1"/>
          <w:sz w:val="22"/>
          <w:szCs w:val="22"/>
        </w:rPr>
      </w:pPr>
    </w:p>
    <w:p w14:paraId="3229FBB6" w14:textId="73743CEB" w:rsidR="00FE2925" w:rsidRDefault="00754EF0" w:rsidP="00754EF0">
      <w:pPr>
        <w:spacing w:line="360" w:lineRule="auto"/>
        <w:ind w:right="49"/>
        <w:jc w:val="both"/>
        <w:rPr>
          <w:rFonts w:ascii="Palatino Linotype" w:eastAsiaTheme="minorEastAsia" w:hAnsi="Palatino Linotype" w:cs="Palatino Linotype"/>
          <w:color w:val="000000"/>
          <w:lang w:eastAsia="es-ES"/>
        </w:rPr>
      </w:pPr>
      <w:r w:rsidRPr="00CB1DF6">
        <w:rPr>
          <w:rFonts w:ascii="Palatino Linotype" w:hAnsi="Palatino Linotype" w:cs="Arial"/>
          <w:b/>
          <w:color w:val="000000" w:themeColor="text1"/>
          <w:sz w:val="28"/>
          <w:szCs w:val="28"/>
        </w:rPr>
        <w:t>V.</w:t>
      </w:r>
      <w:r w:rsidRPr="00CB1DF6">
        <w:rPr>
          <w:rFonts w:ascii="Palatino Linotype" w:hAnsi="Palatino Linotype" w:cs="Arial"/>
          <w:b/>
          <w:color w:val="000000" w:themeColor="text1"/>
          <w:sz w:val="28"/>
        </w:rPr>
        <w:t xml:space="preserve"> </w:t>
      </w:r>
      <w:r w:rsidRPr="00CB1DF6">
        <w:rPr>
          <w:rFonts w:ascii="Palatino Linotype" w:hAnsi="Palatino Linotype" w:cs="Arial"/>
          <w:color w:val="000000" w:themeColor="text1"/>
        </w:rPr>
        <w:t xml:space="preserve">El </w:t>
      </w:r>
      <w:r w:rsidR="00FB1D5D" w:rsidRPr="00CB1DF6">
        <w:rPr>
          <w:rFonts w:ascii="Palatino Linotype" w:hAnsi="Palatino Linotype" w:cs="Arial"/>
          <w:color w:val="000000" w:themeColor="text1"/>
        </w:rPr>
        <w:t>dieciocho de agosto de</w:t>
      </w:r>
      <w:r w:rsidRPr="00CB1DF6">
        <w:rPr>
          <w:rFonts w:ascii="Palatino Linotype" w:hAnsi="Palatino Linotype" w:cs="Arial"/>
          <w:color w:val="000000" w:themeColor="text1"/>
        </w:rPr>
        <w:t xml:space="preserve"> dos mil veinte, </w:t>
      </w:r>
      <w:r w:rsidRPr="00CB1DF6">
        <w:rPr>
          <w:rFonts w:ascii="Palatino Linotype" w:hAnsi="Palatino Linotype"/>
          <w:color w:val="000000" w:themeColor="text1"/>
        </w:rPr>
        <w:t>los</w:t>
      </w:r>
      <w:r w:rsidRPr="00CB1DF6">
        <w:rPr>
          <w:rFonts w:ascii="Palatino Linotype" w:hAnsi="Palatino Linotype" w:cs="Arial"/>
          <w:color w:val="000000" w:themeColor="text1"/>
        </w:rPr>
        <w:t xml:space="preserve"> </w:t>
      </w:r>
      <w:r w:rsidRPr="00CB1DF6">
        <w:rPr>
          <w:rFonts w:ascii="Palatino Linotype" w:hAnsi="Palatino Linotype" w:cs="Arial"/>
          <w:color w:val="000000" w:themeColor="text1"/>
          <w:lang w:val="es-ES_tradnl"/>
        </w:rPr>
        <w:t>recursos de revisión de que</w:t>
      </w:r>
      <w:r w:rsidRPr="00CB1DF6">
        <w:rPr>
          <w:rFonts w:ascii="Palatino Linotype" w:hAnsi="Palatino Linotype" w:cs="Arial"/>
          <w:color w:val="000000" w:themeColor="text1"/>
        </w:rPr>
        <w:t xml:space="preserve"> se tratan</w:t>
      </w:r>
      <w:r w:rsidRPr="00CB1DF6">
        <w:rPr>
          <w:rFonts w:ascii="Palatino Linotype" w:hAnsi="Palatino Linotype" w:cs="Arial"/>
          <w:color w:val="000000" w:themeColor="text1"/>
          <w:lang w:val="es-ES_tradnl"/>
        </w:rPr>
        <w:t xml:space="preserve"> se enviaron electrónicamente al Instituto de </w:t>
      </w:r>
      <w:r w:rsidRPr="00CB1DF6">
        <w:rPr>
          <w:rFonts w:ascii="Palatino Linotype" w:eastAsia="Arial Unicode MS" w:hAnsi="Palatino Linotype" w:cs="Arial"/>
          <w:color w:val="000000" w:themeColor="text1"/>
        </w:rPr>
        <w:t>Transparencia</w:t>
      </w:r>
      <w:r w:rsidRPr="00CB1DF6">
        <w:rPr>
          <w:rFonts w:ascii="Palatino Linotype" w:hAnsi="Palatino Linotype" w:cs="Arial"/>
          <w:color w:val="000000" w:themeColor="text1"/>
          <w:lang w:val="es-ES_tradnl"/>
        </w:rPr>
        <w:t xml:space="preserve">, Acceso a la Información Pública y Protección de Datos Personales del Estado de México y Municipios y con fundamento en el artículo 185, fracción I de la </w:t>
      </w:r>
      <w:r w:rsidRPr="00CB1DF6">
        <w:rPr>
          <w:rFonts w:ascii="Palatino Linotype" w:hAnsi="Palatino Linotype"/>
          <w:color w:val="000000" w:themeColor="text1"/>
        </w:rPr>
        <w:t>Ley de Transparencia y Acceso a la Información Pública del Estado de México y Municipios</w:t>
      </w:r>
      <w:r w:rsidRPr="00CB1DF6">
        <w:rPr>
          <w:rFonts w:ascii="Palatino Linotype" w:hAnsi="Palatino Linotype" w:cs="Arial"/>
          <w:color w:val="000000" w:themeColor="text1"/>
          <w:lang w:val="es-ES_tradnl"/>
        </w:rPr>
        <w:t>, se turnaron, a través del</w:t>
      </w:r>
      <w:r w:rsidRPr="00CB1DF6">
        <w:rPr>
          <w:rFonts w:ascii="Palatino Linotype" w:eastAsia="Arial Unicode MS" w:hAnsi="Palatino Linotype" w:cs="Arial"/>
          <w:color w:val="000000" w:themeColor="text1"/>
          <w:lang w:val="es-ES_tradnl"/>
        </w:rPr>
        <w:t xml:space="preserve"> </w:t>
      </w:r>
      <w:r w:rsidRPr="00CB1DF6">
        <w:rPr>
          <w:rFonts w:ascii="Palatino Linotype" w:eastAsia="Arial Unicode MS" w:hAnsi="Palatino Linotype" w:cs="Arial"/>
          <w:b/>
          <w:color w:val="000000" w:themeColor="text1"/>
          <w:lang w:val="es-ES_tradnl"/>
        </w:rPr>
        <w:t>SAIMEX</w:t>
      </w:r>
      <w:r w:rsidRPr="00CB1DF6">
        <w:rPr>
          <w:rFonts w:ascii="Palatino Linotype" w:hAnsi="Palatino Linotype"/>
          <w:color w:val="000000" w:themeColor="text1"/>
        </w:rPr>
        <w:t xml:space="preserve">, </w:t>
      </w:r>
      <w:r w:rsidR="00FB1D5D" w:rsidRPr="00CB1DF6">
        <w:rPr>
          <w:rFonts w:ascii="Palatino Linotype" w:hAnsi="Palatino Linotype"/>
          <w:color w:val="000000" w:themeColor="text1"/>
        </w:rPr>
        <w:t>los</w:t>
      </w:r>
      <w:r w:rsidRPr="00CB1DF6">
        <w:rPr>
          <w:rFonts w:ascii="Palatino Linotype" w:hAnsi="Palatino Linotype"/>
          <w:color w:val="000000" w:themeColor="text1"/>
        </w:rPr>
        <w:t xml:space="preserve"> recurso</w:t>
      </w:r>
      <w:r w:rsidR="00FB1D5D" w:rsidRPr="00CB1DF6">
        <w:rPr>
          <w:rFonts w:ascii="Palatino Linotype" w:hAnsi="Palatino Linotype"/>
          <w:color w:val="000000" w:themeColor="text1"/>
        </w:rPr>
        <w:t>s</w:t>
      </w:r>
      <w:r w:rsidRPr="00CB1DF6">
        <w:rPr>
          <w:rFonts w:ascii="Palatino Linotype" w:hAnsi="Palatino Linotype" w:cs="Arial"/>
          <w:color w:val="000000" w:themeColor="text1"/>
          <w:szCs w:val="20"/>
        </w:rPr>
        <w:t xml:space="preserve"> de revisión</w:t>
      </w:r>
      <w:r w:rsidR="00FB1D5D" w:rsidRPr="00CB1DF6">
        <w:rPr>
          <w:rFonts w:ascii="Palatino Linotype" w:hAnsi="Palatino Linotype" w:cs="Arial"/>
          <w:color w:val="000000" w:themeColor="text1"/>
          <w:szCs w:val="20"/>
        </w:rPr>
        <w:t xml:space="preserve"> </w:t>
      </w:r>
      <w:r w:rsidR="00FE2925" w:rsidRPr="00162DD8">
        <w:rPr>
          <w:rFonts w:ascii="Palatino Linotype" w:eastAsiaTheme="minorEastAsia" w:hAnsi="Palatino Linotype" w:cs="Palatino Linotype"/>
          <w:b/>
          <w:bCs/>
          <w:color w:val="000000"/>
          <w:lang w:eastAsia="es-ES"/>
        </w:rPr>
        <w:t>02442/INFOEM/IP/RR/2020</w:t>
      </w:r>
      <w:r w:rsidR="00FE2925" w:rsidRPr="00162DD8">
        <w:rPr>
          <w:rFonts w:ascii="Palatino Linotype" w:eastAsiaTheme="minorEastAsia" w:hAnsi="Palatino Linotype" w:cs="Palatino Linotype"/>
          <w:color w:val="000000"/>
          <w:lang w:eastAsia="es-ES"/>
        </w:rPr>
        <w:t>,</w:t>
      </w:r>
      <w:r w:rsidR="00FE2925" w:rsidRPr="00FE2925">
        <w:rPr>
          <w:rFonts w:ascii="Palatino Linotype" w:eastAsiaTheme="minorEastAsia" w:hAnsi="Palatino Linotype" w:cs="Palatino Linotype"/>
          <w:b/>
          <w:bCs/>
          <w:color w:val="000000"/>
          <w:lang w:eastAsia="es-ES"/>
        </w:rPr>
        <w:t xml:space="preserve"> </w:t>
      </w:r>
      <w:r w:rsidR="00FE2925" w:rsidRPr="00162DD8">
        <w:rPr>
          <w:rFonts w:ascii="Palatino Linotype" w:eastAsiaTheme="minorEastAsia" w:hAnsi="Palatino Linotype" w:cs="Palatino Linotype"/>
          <w:b/>
          <w:bCs/>
          <w:color w:val="000000"/>
          <w:lang w:eastAsia="es-ES"/>
        </w:rPr>
        <w:t>02447/INFOEM/IP/RR/2020</w:t>
      </w:r>
      <w:r w:rsidR="00FE2925" w:rsidRPr="00162DD8">
        <w:rPr>
          <w:rFonts w:ascii="Palatino Linotype" w:eastAsiaTheme="minorEastAsia" w:hAnsi="Palatino Linotype" w:cs="Palatino Linotype"/>
          <w:color w:val="000000"/>
          <w:lang w:eastAsia="es-ES"/>
        </w:rPr>
        <w:t>,</w:t>
      </w:r>
      <w:r w:rsidR="00FE2925" w:rsidRPr="00FE2925">
        <w:rPr>
          <w:rFonts w:ascii="Palatino Linotype" w:eastAsiaTheme="minorEastAsia" w:hAnsi="Palatino Linotype" w:cs="Palatino Linotype"/>
          <w:b/>
          <w:bCs/>
          <w:color w:val="000000"/>
          <w:lang w:eastAsia="es-ES"/>
        </w:rPr>
        <w:t xml:space="preserve"> </w:t>
      </w:r>
      <w:r w:rsidR="00FE2925" w:rsidRPr="00162DD8">
        <w:rPr>
          <w:rFonts w:ascii="Palatino Linotype" w:eastAsiaTheme="minorEastAsia" w:hAnsi="Palatino Linotype" w:cs="Palatino Linotype"/>
          <w:b/>
          <w:bCs/>
          <w:color w:val="000000"/>
          <w:lang w:eastAsia="es-ES"/>
        </w:rPr>
        <w:t>02452/INFOEM/IP/RR/2020</w:t>
      </w:r>
      <w:r w:rsidR="00FE2925" w:rsidRPr="00162DD8">
        <w:rPr>
          <w:rFonts w:ascii="Palatino Linotype" w:eastAsiaTheme="minorEastAsia" w:hAnsi="Palatino Linotype" w:cs="Palatino Linotype"/>
          <w:color w:val="000000"/>
          <w:lang w:eastAsia="es-ES"/>
        </w:rPr>
        <w:t>,</w:t>
      </w:r>
      <w:r w:rsidR="00FE2925" w:rsidRPr="00FE2925">
        <w:rPr>
          <w:rFonts w:ascii="Palatino Linotype" w:eastAsiaTheme="minorEastAsia" w:hAnsi="Palatino Linotype" w:cs="Palatino Linotype"/>
          <w:b/>
          <w:bCs/>
          <w:color w:val="000000"/>
          <w:lang w:eastAsia="es-ES"/>
        </w:rPr>
        <w:t xml:space="preserve"> </w:t>
      </w:r>
      <w:r w:rsidR="00FE2925" w:rsidRPr="00162DD8">
        <w:rPr>
          <w:rFonts w:ascii="Palatino Linotype" w:eastAsiaTheme="minorEastAsia" w:hAnsi="Palatino Linotype" w:cs="Palatino Linotype"/>
          <w:b/>
          <w:bCs/>
          <w:color w:val="000000"/>
          <w:lang w:eastAsia="es-ES"/>
        </w:rPr>
        <w:t>02457/INFOEM/IP/RR/2020</w:t>
      </w:r>
      <w:r w:rsidR="00FE2925" w:rsidRPr="00162DD8">
        <w:rPr>
          <w:rFonts w:ascii="Palatino Linotype" w:eastAsiaTheme="minorEastAsia" w:hAnsi="Palatino Linotype" w:cs="Palatino Linotype"/>
          <w:color w:val="000000"/>
          <w:lang w:eastAsia="es-ES"/>
        </w:rPr>
        <w:t>,</w:t>
      </w:r>
      <w:r w:rsidR="00FE2925" w:rsidRPr="00FE2925">
        <w:rPr>
          <w:rFonts w:ascii="Palatino Linotype" w:eastAsiaTheme="minorEastAsia" w:hAnsi="Palatino Linotype" w:cs="Palatino Linotype"/>
          <w:b/>
          <w:bCs/>
          <w:color w:val="000000"/>
          <w:lang w:eastAsia="es-ES"/>
        </w:rPr>
        <w:t xml:space="preserve"> </w:t>
      </w:r>
      <w:r w:rsidR="00FE2925" w:rsidRPr="00162DD8">
        <w:rPr>
          <w:rFonts w:ascii="Palatino Linotype" w:eastAsiaTheme="minorEastAsia" w:hAnsi="Palatino Linotype" w:cs="Palatino Linotype"/>
          <w:b/>
          <w:bCs/>
          <w:color w:val="000000"/>
          <w:lang w:eastAsia="es-ES"/>
        </w:rPr>
        <w:t>02462/INFOEM/IP/RR/2020</w:t>
      </w:r>
      <w:r w:rsidR="00FE2925" w:rsidRPr="00162DD8">
        <w:rPr>
          <w:rFonts w:ascii="Palatino Linotype" w:eastAsiaTheme="minorEastAsia" w:hAnsi="Palatino Linotype" w:cs="Palatino Linotype"/>
          <w:color w:val="000000"/>
          <w:lang w:eastAsia="es-ES"/>
        </w:rPr>
        <w:t>,</w:t>
      </w:r>
      <w:r w:rsidR="00FE2925" w:rsidRPr="00FE2925">
        <w:rPr>
          <w:rFonts w:ascii="Palatino Linotype" w:eastAsiaTheme="minorEastAsia" w:hAnsi="Palatino Linotype" w:cs="Palatino Linotype"/>
          <w:b/>
          <w:bCs/>
          <w:color w:val="000000"/>
          <w:lang w:eastAsia="es-ES"/>
        </w:rPr>
        <w:t xml:space="preserve"> </w:t>
      </w:r>
      <w:r w:rsidR="00FE2925" w:rsidRPr="00162DD8">
        <w:rPr>
          <w:rFonts w:ascii="Palatino Linotype" w:eastAsiaTheme="minorEastAsia" w:hAnsi="Palatino Linotype" w:cs="Palatino Linotype"/>
          <w:b/>
          <w:bCs/>
          <w:color w:val="000000"/>
          <w:lang w:eastAsia="es-ES"/>
        </w:rPr>
        <w:t>02467/INFOEM/IP/RR/2020</w:t>
      </w:r>
      <w:r w:rsidR="00FE2925" w:rsidRPr="00162DD8">
        <w:rPr>
          <w:rFonts w:ascii="Palatino Linotype" w:eastAsiaTheme="minorEastAsia" w:hAnsi="Palatino Linotype" w:cs="Palatino Linotype"/>
          <w:color w:val="000000"/>
          <w:lang w:eastAsia="es-ES"/>
        </w:rPr>
        <w:t>,</w:t>
      </w:r>
      <w:r w:rsidR="00FE2925" w:rsidRPr="00FE2925">
        <w:rPr>
          <w:rFonts w:ascii="Palatino Linotype" w:eastAsiaTheme="minorEastAsia" w:hAnsi="Palatino Linotype" w:cs="Palatino Linotype"/>
          <w:b/>
          <w:bCs/>
          <w:color w:val="000000"/>
          <w:lang w:eastAsia="es-ES"/>
        </w:rPr>
        <w:t xml:space="preserve"> </w:t>
      </w:r>
      <w:r w:rsidR="00FE2925" w:rsidRPr="00162DD8">
        <w:rPr>
          <w:rFonts w:ascii="Palatino Linotype" w:eastAsiaTheme="minorEastAsia" w:hAnsi="Palatino Linotype" w:cs="Palatino Linotype"/>
          <w:b/>
          <w:bCs/>
          <w:color w:val="000000"/>
          <w:lang w:eastAsia="es-ES"/>
        </w:rPr>
        <w:t>02472/INFOEM/IP/RR/2020</w:t>
      </w:r>
      <w:r w:rsidR="00FE2925" w:rsidRPr="00162DD8">
        <w:rPr>
          <w:rFonts w:ascii="Palatino Linotype" w:eastAsiaTheme="minorEastAsia" w:hAnsi="Palatino Linotype" w:cs="Palatino Linotype"/>
          <w:color w:val="000000"/>
          <w:lang w:eastAsia="es-ES"/>
        </w:rPr>
        <w:t>,</w:t>
      </w:r>
      <w:r w:rsidR="00FE2925" w:rsidRPr="00FE2925">
        <w:rPr>
          <w:rFonts w:ascii="Palatino Linotype" w:eastAsiaTheme="minorEastAsia" w:hAnsi="Palatino Linotype" w:cs="Palatino Linotype"/>
          <w:b/>
          <w:bCs/>
          <w:color w:val="000000"/>
          <w:lang w:eastAsia="es-ES"/>
        </w:rPr>
        <w:t xml:space="preserve"> </w:t>
      </w:r>
      <w:r w:rsidR="00FE2925" w:rsidRPr="00162DD8">
        <w:rPr>
          <w:rFonts w:ascii="Palatino Linotype" w:eastAsiaTheme="minorEastAsia" w:hAnsi="Palatino Linotype" w:cs="Palatino Linotype"/>
          <w:b/>
          <w:bCs/>
          <w:color w:val="000000"/>
          <w:lang w:eastAsia="es-ES"/>
        </w:rPr>
        <w:lastRenderedPageBreak/>
        <w:t>02512/INFOEM/IP/RR/2020</w:t>
      </w:r>
      <w:r w:rsidR="00FE2925" w:rsidRPr="00162DD8">
        <w:rPr>
          <w:rFonts w:ascii="Palatino Linotype" w:eastAsiaTheme="minorEastAsia" w:hAnsi="Palatino Linotype" w:cs="Palatino Linotype"/>
          <w:color w:val="000000"/>
          <w:lang w:eastAsia="es-ES"/>
        </w:rPr>
        <w:t>,</w:t>
      </w:r>
      <w:r w:rsidR="00FE2925" w:rsidRPr="00FE2925">
        <w:rPr>
          <w:rFonts w:ascii="Palatino Linotype" w:eastAsiaTheme="minorEastAsia" w:hAnsi="Palatino Linotype" w:cs="Palatino Linotype"/>
          <w:b/>
          <w:bCs/>
          <w:color w:val="000000"/>
          <w:lang w:eastAsia="es-ES"/>
        </w:rPr>
        <w:t xml:space="preserve"> </w:t>
      </w:r>
      <w:r w:rsidR="00FE2925" w:rsidRPr="00162DD8">
        <w:rPr>
          <w:rFonts w:ascii="Palatino Linotype" w:eastAsiaTheme="minorEastAsia" w:hAnsi="Palatino Linotype" w:cs="Palatino Linotype"/>
          <w:b/>
          <w:bCs/>
          <w:color w:val="000000"/>
          <w:lang w:eastAsia="es-ES"/>
        </w:rPr>
        <w:t>02522/INFOEM/IP/RR/2020</w:t>
      </w:r>
      <w:r w:rsidR="00FE2925" w:rsidRPr="00162DD8">
        <w:rPr>
          <w:rFonts w:ascii="Palatino Linotype" w:eastAsiaTheme="minorEastAsia" w:hAnsi="Palatino Linotype" w:cs="Palatino Linotype"/>
          <w:color w:val="000000"/>
          <w:lang w:eastAsia="es-ES"/>
        </w:rPr>
        <w:t>,</w:t>
      </w:r>
      <w:r w:rsidR="00FE2925" w:rsidRPr="00FE2925">
        <w:rPr>
          <w:rFonts w:ascii="Palatino Linotype" w:eastAsiaTheme="minorEastAsia" w:hAnsi="Palatino Linotype" w:cs="Palatino Linotype"/>
          <w:b/>
          <w:bCs/>
          <w:color w:val="000000"/>
          <w:lang w:eastAsia="es-ES"/>
        </w:rPr>
        <w:t xml:space="preserve"> </w:t>
      </w:r>
      <w:r w:rsidR="00FE2925" w:rsidRPr="00162DD8">
        <w:rPr>
          <w:rFonts w:ascii="Palatino Linotype" w:eastAsiaTheme="minorEastAsia" w:hAnsi="Palatino Linotype" w:cs="Palatino Linotype"/>
          <w:b/>
          <w:bCs/>
          <w:color w:val="000000"/>
          <w:lang w:eastAsia="es-ES"/>
        </w:rPr>
        <w:t>02537/INFOEM/IP/RR/2020</w:t>
      </w:r>
      <w:r w:rsidR="00FE2925" w:rsidRPr="00162DD8">
        <w:rPr>
          <w:rFonts w:ascii="Palatino Linotype" w:eastAsiaTheme="minorEastAsia" w:hAnsi="Palatino Linotype" w:cs="Palatino Linotype"/>
          <w:color w:val="000000"/>
          <w:lang w:eastAsia="es-ES"/>
        </w:rPr>
        <w:t>,</w:t>
      </w:r>
    </w:p>
    <w:p w14:paraId="1139DA7C" w14:textId="6CA1CB70" w:rsidR="00FE2925" w:rsidRPr="00CD1844" w:rsidRDefault="00FE2925" w:rsidP="00754EF0">
      <w:pPr>
        <w:spacing w:line="360" w:lineRule="auto"/>
        <w:ind w:right="49"/>
        <w:jc w:val="both"/>
        <w:rPr>
          <w:rFonts w:ascii="Palatino Linotype" w:eastAsiaTheme="minorEastAsia" w:hAnsi="Palatino Linotype" w:cs="Palatino Linotype"/>
          <w:color w:val="000000"/>
          <w:lang w:val="en-US" w:eastAsia="es-ES"/>
        </w:rPr>
      </w:pPr>
      <w:r w:rsidRPr="00CD1844">
        <w:rPr>
          <w:rFonts w:ascii="Palatino Linotype" w:eastAsiaTheme="minorEastAsia" w:hAnsi="Palatino Linotype" w:cs="Palatino Linotype"/>
          <w:b/>
          <w:bCs/>
          <w:color w:val="000000"/>
          <w:lang w:val="en-US" w:eastAsia="es-ES"/>
        </w:rPr>
        <w:t>02542/INFOEM/IP/RR/2020</w:t>
      </w:r>
      <w:r w:rsidRPr="00CD1844">
        <w:rPr>
          <w:rFonts w:ascii="Palatino Linotype" w:eastAsiaTheme="minorEastAsia" w:hAnsi="Palatino Linotype" w:cs="Palatino Linotype"/>
          <w:color w:val="000000"/>
          <w:lang w:val="en-US" w:eastAsia="es-ES"/>
        </w:rPr>
        <w:t>,</w:t>
      </w:r>
      <w:r w:rsidRPr="00CD1844">
        <w:rPr>
          <w:rFonts w:ascii="Palatino Linotype" w:eastAsiaTheme="minorEastAsia" w:hAnsi="Palatino Linotype" w:cs="Palatino Linotype"/>
          <w:b/>
          <w:bCs/>
          <w:color w:val="000000"/>
          <w:lang w:val="en-US" w:eastAsia="es-ES"/>
        </w:rPr>
        <w:t xml:space="preserve"> 02547/INFOEM/IP/RR/2020</w:t>
      </w:r>
      <w:r w:rsidRPr="00CD1844">
        <w:rPr>
          <w:rFonts w:ascii="Palatino Linotype" w:eastAsiaTheme="minorEastAsia" w:hAnsi="Palatino Linotype" w:cs="Palatino Linotype"/>
          <w:color w:val="000000"/>
          <w:lang w:val="en-US" w:eastAsia="es-ES"/>
        </w:rPr>
        <w:t>,</w:t>
      </w:r>
      <w:r w:rsidRPr="00CD1844">
        <w:rPr>
          <w:rFonts w:ascii="Palatino Linotype" w:hAnsi="Palatino Linotype"/>
          <w:b/>
          <w:bCs/>
          <w:lang w:val="en-US"/>
        </w:rPr>
        <w:t xml:space="preserve"> 02552/INFOEM/IP/RR/2020</w:t>
      </w:r>
      <w:r w:rsidRPr="00CD1844">
        <w:rPr>
          <w:rFonts w:ascii="Palatino Linotype" w:hAnsi="Palatino Linotype"/>
          <w:lang w:val="en-US"/>
        </w:rPr>
        <w:t>,</w:t>
      </w:r>
    </w:p>
    <w:p w14:paraId="617D730E" w14:textId="093693ED" w:rsidR="00754EF0" w:rsidRPr="00CD1844" w:rsidRDefault="002B7942" w:rsidP="00754EF0">
      <w:pPr>
        <w:spacing w:line="360" w:lineRule="auto"/>
        <w:ind w:right="49"/>
        <w:jc w:val="both"/>
        <w:rPr>
          <w:rFonts w:ascii="Palatino Linotype" w:hAnsi="Palatino Linotype"/>
          <w:color w:val="000000" w:themeColor="text1"/>
          <w:lang w:val="en-US"/>
        </w:rPr>
      </w:pPr>
      <w:r w:rsidRPr="00CD1844">
        <w:rPr>
          <w:rFonts w:ascii="Palatino Linotype" w:hAnsi="Palatino Linotype"/>
          <w:b/>
          <w:bCs/>
          <w:lang w:val="en-US"/>
        </w:rPr>
        <w:t>02557/INFOEM/IP/RR/2020</w:t>
      </w:r>
      <w:r w:rsidRPr="00CD1844">
        <w:rPr>
          <w:rFonts w:ascii="Palatino Linotype" w:hAnsi="Palatino Linotype"/>
          <w:lang w:val="en-US"/>
        </w:rPr>
        <w:t>,</w:t>
      </w:r>
      <w:r w:rsidRPr="00CD1844">
        <w:rPr>
          <w:rFonts w:ascii="Palatino Linotype" w:hAnsi="Palatino Linotype"/>
          <w:b/>
          <w:bCs/>
          <w:lang w:val="en-US"/>
        </w:rPr>
        <w:t xml:space="preserve"> 02577/INFOEM/IP/RR/2020</w:t>
      </w:r>
      <w:r w:rsidRPr="00CD1844">
        <w:rPr>
          <w:rFonts w:ascii="Palatino Linotype" w:hAnsi="Palatino Linotype"/>
          <w:lang w:val="en-US"/>
        </w:rPr>
        <w:t>,</w:t>
      </w:r>
      <w:r w:rsidRPr="00CD1844">
        <w:rPr>
          <w:rFonts w:ascii="Palatino Linotype" w:hAnsi="Palatino Linotype"/>
          <w:b/>
          <w:bCs/>
          <w:lang w:val="en-US"/>
        </w:rPr>
        <w:t xml:space="preserve"> 02592/INFOEM/IP/RR/2020 </w:t>
      </w:r>
      <w:r w:rsidRPr="00CD1844">
        <w:rPr>
          <w:rFonts w:ascii="Palatino Linotype" w:hAnsi="Palatino Linotype"/>
          <w:bCs/>
          <w:lang w:val="en-US"/>
        </w:rPr>
        <w:t>y</w:t>
      </w:r>
      <w:r w:rsidRPr="00CD1844">
        <w:rPr>
          <w:rFonts w:ascii="Palatino Linotype" w:hAnsi="Palatino Linotype"/>
          <w:b/>
          <w:bCs/>
          <w:lang w:val="en-US"/>
        </w:rPr>
        <w:t xml:space="preserve"> 02607/INFOEM/IP/RR/2020 </w:t>
      </w:r>
      <w:r w:rsidRPr="00CD1844">
        <w:rPr>
          <w:rFonts w:ascii="Palatino Linotype" w:hAnsi="Palatino Linotype"/>
          <w:color w:val="000000" w:themeColor="text1"/>
          <w:lang w:val="en-US"/>
        </w:rPr>
        <w:t xml:space="preserve">a la </w:t>
      </w:r>
      <w:proofErr w:type="spellStart"/>
      <w:r w:rsidRPr="00CD1844">
        <w:rPr>
          <w:rFonts w:ascii="Palatino Linotype" w:hAnsi="Palatino Linotype" w:cs="Arial"/>
          <w:color w:val="000000" w:themeColor="text1"/>
          <w:lang w:val="en-US"/>
        </w:rPr>
        <w:t>Comisionada</w:t>
      </w:r>
      <w:proofErr w:type="spellEnd"/>
      <w:r w:rsidRPr="00CD1844">
        <w:rPr>
          <w:rFonts w:ascii="Palatino Linotype" w:hAnsi="Palatino Linotype" w:cs="Arial"/>
          <w:color w:val="000000" w:themeColor="text1"/>
          <w:lang w:val="en-US"/>
        </w:rPr>
        <w:t xml:space="preserve"> </w:t>
      </w:r>
      <w:r w:rsidRPr="00CD1844">
        <w:rPr>
          <w:rFonts w:ascii="Palatino Linotype" w:hAnsi="Palatino Linotype" w:cs="Arial"/>
          <w:b/>
          <w:color w:val="000000" w:themeColor="text1"/>
          <w:lang w:val="en-US"/>
        </w:rPr>
        <w:t xml:space="preserve">Eva </w:t>
      </w:r>
      <w:proofErr w:type="spellStart"/>
      <w:r w:rsidRPr="00CD1844">
        <w:rPr>
          <w:rFonts w:ascii="Palatino Linotype" w:hAnsi="Palatino Linotype" w:cs="Arial"/>
          <w:b/>
          <w:color w:val="000000" w:themeColor="text1"/>
          <w:lang w:val="en-US"/>
        </w:rPr>
        <w:t>Abaid</w:t>
      </w:r>
      <w:proofErr w:type="spellEnd"/>
      <w:r w:rsidRPr="00CD1844">
        <w:rPr>
          <w:rFonts w:ascii="Palatino Linotype" w:hAnsi="Palatino Linotype" w:cs="Arial"/>
          <w:b/>
          <w:color w:val="000000" w:themeColor="text1"/>
          <w:lang w:val="en-US"/>
        </w:rPr>
        <w:t xml:space="preserve"> </w:t>
      </w:r>
      <w:proofErr w:type="spellStart"/>
      <w:r w:rsidRPr="00CD1844">
        <w:rPr>
          <w:rFonts w:ascii="Palatino Linotype" w:hAnsi="Palatino Linotype" w:cs="Arial"/>
          <w:b/>
          <w:color w:val="000000" w:themeColor="text1"/>
          <w:lang w:val="en-US"/>
        </w:rPr>
        <w:t>Yapur</w:t>
      </w:r>
      <w:proofErr w:type="spellEnd"/>
      <w:r w:rsidRPr="00CD1844">
        <w:rPr>
          <w:rFonts w:ascii="Palatino Linotype" w:hAnsi="Palatino Linotype" w:cs="Arial"/>
          <w:b/>
          <w:color w:val="000000" w:themeColor="text1"/>
          <w:lang w:val="en-US"/>
        </w:rPr>
        <w:t xml:space="preserve">, </w:t>
      </w:r>
      <w:r w:rsidRPr="00CD1844">
        <w:rPr>
          <w:rFonts w:ascii="Palatino Linotype" w:hAnsi="Palatino Linotype" w:cs="Arial"/>
          <w:color w:val="000000" w:themeColor="text1"/>
          <w:lang w:val="en-US"/>
        </w:rPr>
        <w:t xml:space="preserve">los </w:t>
      </w:r>
      <w:proofErr w:type="spellStart"/>
      <w:r w:rsidRPr="00CD1844">
        <w:rPr>
          <w:rFonts w:ascii="Palatino Linotype" w:hAnsi="Palatino Linotype" w:cs="Arial"/>
          <w:color w:val="000000" w:themeColor="text1"/>
          <w:lang w:val="en-US"/>
        </w:rPr>
        <w:t>recursos</w:t>
      </w:r>
      <w:proofErr w:type="spellEnd"/>
      <w:r w:rsidR="00FE2925" w:rsidRPr="00CD1844">
        <w:rPr>
          <w:rFonts w:ascii="Palatino Linotype" w:eastAsiaTheme="minorEastAsia" w:hAnsi="Palatino Linotype" w:cs="Palatino Linotype"/>
          <w:color w:val="000000"/>
          <w:lang w:val="en-US" w:eastAsia="es-ES"/>
        </w:rPr>
        <w:t xml:space="preserve"> </w:t>
      </w:r>
      <w:r w:rsidR="00FE2925" w:rsidRPr="00CD1844">
        <w:rPr>
          <w:rFonts w:ascii="Palatino Linotype" w:eastAsiaTheme="minorEastAsia" w:hAnsi="Palatino Linotype" w:cs="Palatino Linotype"/>
          <w:b/>
          <w:bCs/>
          <w:color w:val="000000"/>
          <w:lang w:val="en-US" w:eastAsia="es-ES"/>
        </w:rPr>
        <w:t>02445/INFOEM/IP/RR/2020</w:t>
      </w:r>
      <w:r w:rsidR="00FE2925" w:rsidRPr="00CD1844">
        <w:rPr>
          <w:rFonts w:ascii="Palatino Linotype" w:eastAsiaTheme="minorEastAsia" w:hAnsi="Palatino Linotype" w:cs="Palatino Linotype"/>
          <w:color w:val="000000"/>
          <w:lang w:val="en-US" w:eastAsia="es-ES"/>
        </w:rPr>
        <w:t>,</w:t>
      </w:r>
      <w:r w:rsidR="00236253" w:rsidRPr="00CD1844">
        <w:rPr>
          <w:rFonts w:ascii="Palatino Linotype" w:eastAsiaTheme="minorEastAsia" w:hAnsi="Palatino Linotype" w:cs="Palatino Linotype"/>
          <w:b/>
          <w:bCs/>
          <w:color w:val="000000"/>
          <w:lang w:val="en-US" w:eastAsia="es-ES"/>
        </w:rPr>
        <w:t xml:space="preserve"> 02455/INFOEM/IP/RR/2020</w:t>
      </w:r>
      <w:r w:rsidR="00236253" w:rsidRPr="00CD1844">
        <w:rPr>
          <w:rFonts w:ascii="Palatino Linotype" w:eastAsiaTheme="minorEastAsia" w:hAnsi="Palatino Linotype" w:cs="Palatino Linotype"/>
          <w:color w:val="000000"/>
          <w:lang w:val="en-US" w:eastAsia="es-ES"/>
        </w:rPr>
        <w:t>,</w:t>
      </w:r>
      <w:r w:rsidR="00FE2925" w:rsidRPr="00CD1844">
        <w:rPr>
          <w:rFonts w:ascii="Palatino Linotype" w:eastAsiaTheme="minorEastAsia" w:hAnsi="Palatino Linotype" w:cs="Palatino Linotype"/>
          <w:color w:val="000000"/>
          <w:lang w:val="en-US" w:eastAsia="es-ES"/>
        </w:rPr>
        <w:t xml:space="preserve"> </w:t>
      </w:r>
      <w:r w:rsidRPr="00CD1844">
        <w:rPr>
          <w:rFonts w:ascii="Palatino Linotype" w:eastAsiaTheme="minorEastAsia" w:hAnsi="Palatino Linotype" w:cs="Palatino Linotype"/>
          <w:b/>
          <w:bCs/>
          <w:color w:val="000000"/>
          <w:lang w:val="en-US" w:eastAsia="es-ES"/>
        </w:rPr>
        <w:t>02460/INFOEM/IP/RR/2020</w:t>
      </w:r>
      <w:r w:rsidRPr="00CD1844">
        <w:rPr>
          <w:rFonts w:ascii="Palatino Linotype" w:eastAsiaTheme="minorEastAsia" w:hAnsi="Palatino Linotype" w:cs="Palatino Linotype"/>
          <w:color w:val="000000"/>
          <w:lang w:val="en-US" w:eastAsia="es-ES"/>
        </w:rPr>
        <w:t>,</w:t>
      </w:r>
      <w:r w:rsidRPr="00CD1844">
        <w:rPr>
          <w:rFonts w:ascii="Palatino Linotype" w:eastAsiaTheme="minorEastAsia" w:hAnsi="Palatino Linotype" w:cs="Palatino Linotype"/>
          <w:b/>
          <w:bCs/>
          <w:color w:val="000000"/>
          <w:lang w:val="en-US" w:eastAsia="es-ES"/>
        </w:rPr>
        <w:t xml:space="preserve"> 02465/INFOEM/IP/RR/2020</w:t>
      </w:r>
      <w:r w:rsidRPr="00CD1844">
        <w:rPr>
          <w:rFonts w:ascii="Palatino Linotype" w:eastAsiaTheme="minorEastAsia" w:hAnsi="Palatino Linotype" w:cs="Palatino Linotype"/>
          <w:color w:val="000000"/>
          <w:lang w:val="en-US" w:eastAsia="es-ES"/>
        </w:rPr>
        <w:t>,</w:t>
      </w:r>
      <w:r w:rsidRPr="00CD1844">
        <w:rPr>
          <w:rFonts w:ascii="Palatino Linotype" w:eastAsiaTheme="minorEastAsia" w:hAnsi="Palatino Linotype" w:cs="Palatino Linotype"/>
          <w:b/>
          <w:bCs/>
          <w:color w:val="000000"/>
          <w:lang w:val="en-US" w:eastAsia="es-ES"/>
        </w:rPr>
        <w:t xml:space="preserve"> 02470/INFOEM/IP/RR/2020</w:t>
      </w:r>
      <w:r w:rsidRPr="00CD1844">
        <w:rPr>
          <w:rFonts w:ascii="Palatino Linotype" w:eastAsiaTheme="minorEastAsia" w:hAnsi="Palatino Linotype" w:cs="Palatino Linotype"/>
          <w:color w:val="000000"/>
          <w:lang w:val="en-US" w:eastAsia="es-ES"/>
        </w:rPr>
        <w:t>,</w:t>
      </w:r>
      <w:r w:rsidRPr="00CD1844">
        <w:rPr>
          <w:rFonts w:ascii="Palatino Linotype" w:eastAsiaTheme="minorEastAsia" w:hAnsi="Palatino Linotype" w:cs="Palatino Linotype"/>
          <w:b/>
          <w:bCs/>
          <w:color w:val="000000"/>
          <w:lang w:val="en-US" w:eastAsia="es-ES"/>
        </w:rPr>
        <w:t xml:space="preserve"> 02500/INFOEM/IP/RR/2020</w:t>
      </w:r>
      <w:r w:rsidRPr="00CD1844">
        <w:rPr>
          <w:rFonts w:ascii="Palatino Linotype" w:eastAsiaTheme="minorEastAsia" w:hAnsi="Palatino Linotype" w:cs="Palatino Linotype"/>
          <w:color w:val="000000"/>
          <w:lang w:val="en-US" w:eastAsia="es-ES"/>
        </w:rPr>
        <w:t>,</w:t>
      </w:r>
      <w:r w:rsidRPr="00CD1844">
        <w:rPr>
          <w:rFonts w:ascii="Palatino Linotype" w:eastAsiaTheme="minorEastAsia" w:hAnsi="Palatino Linotype" w:cs="Palatino Linotype"/>
          <w:b/>
          <w:bCs/>
          <w:color w:val="000000"/>
          <w:lang w:val="en-US" w:eastAsia="es-ES"/>
        </w:rPr>
        <w:t xml:space="preserve"> 02520/INFOEM/IP/RR/2020</w:t>
      </w:r>
      <w:r w:rsidRPr="00CD1844">
        <w:rPr>
          <w:rFonts w:ascii="Palatino Linotype" w:eastAsiaTheme="minorEastAsia" w:hAnsi="Palatino Linotype" w:cs="Palatino Linotype"/>
          <w:color w:val="000000"/>
          <w:lang w:val="en-US" w:eastAsia="es-ES"/>
        </w:rPr>
        <w:t>,</w:t>
      </w:r>
      <w:r w:rsidR="00236253" w:rsidRPr="00CD1844">
        <w:rPr>
          <w:rFonts w:ascii="Palatino Linotype" w:eastAsiaTheme="minorEastAsia" w:hAnsi="Palatino Linotype" w:cs="Palatino Linotype"/>
          <w:color w:val="000000"/>
          <w:lang w:val="en-US" w:eastAsia="es-ES"/>
        </w:rPr>
        <w:t xml:space="preserve"> </w:t>
      </w:r>
      <w:r w:rsidRPr="00CD1844">
        <w:rPr>
          <w:rFonts w:ascii="Palatino Linotype" w:eastAsiaTheme="minorEastAsia" w:hAnsi="Palatino Linotype" w:cs="Palatino Linotype"/>
          <w:b/>
          <w:bCs/>
          <w:color w:val="000000"/>
          <w:lang w:val="en-US" w:eastAsia="es-ES"/>
        </w:rPr>
        <w:t>02535/INFOEM/IP/RR/2020</w:t>
      </w:r>
      <w:r w:rsidRPr="00CD1844">
        <w:rPr>
          <w:rFonts w:ascii="Palatino Linotype" w:eastAsiaTheme="minorEastAsia" w:hAnsi="Palatino Linotype" w:cs="Palatino Linotype"/>
          <w:color w:val="000000"/>
          <w:lang w:val="en-US" w:eastAsia="es-ES"/>
        </w:rPr>
        <w:t xml:space="preserve">, </w:t>
      </w:r>
      <w:r w:rsidRPr="00CD1844">
        <w:rPr>
          <w:rFonts w:ascii="Palatino Linotype" w:eastAsiaTheme="minorEastAsia" w:hAnsi="Palatino Linotype" w:cs="Palatino Linotype"/>
          <w:b/>
          <w:bCs/>
          <w:color w:val="000000"/>
          <w:lang w:val="en-US" w:eastAsia="es-ES"/>
        </w:rPr>
        <w:t>02540/INFOEM/IP/RR/2020</w:t>
      </w:r>
      <w:r w:rsidRPr="00CD1844">
        <w:rPr>
          <w:rFonts w:ascii="Palatino Linotype" w:eastAsiaTheme="minorEastAsia" w:hAnsi="Palatino Linotype" w:cs="Palatino Linotype"/>
          <w:color w:val="000000"/>
          <w:lang w:val="en-US" w:eastAsia="es-ES"/>
        </w:rPr>
        <w:t>,</w:t>
      </w:r>
      <w:r w:rsidRPr="00CD1844">
        <w:rPr>
          <w:rFonts w:ascii="Palatino Linotype" w:eastAsiaTheme="minorEastAsia" w:hAnsi="Palatino Linotype" w:cs="Palatino Linotype"/>
          <w:b/>
          <w:bCs/>
          <w:color w:val="000000"/>
          <w:lang w:val="en-US" w:eastAsia="es-ES"/>
        </w:rPr>
        <w:t xml:space="preserve"> 02550/INFOEM/IP/RR/2020</w:t>
      </w:r>
      <w:r w:rsidRPr="00CD1844">
        <w:rPr>
          <w:rFonts w:ascii="Palatino Linotype" w:eastAsiaTheme="minorEastAsia" w:hAnsi="Palatino Linotype" w:cs="Palatino Linotype"/>
          <w:color w:val="000000"/>
          <w:lang w:val="en-US" w:eastAsia="es-ES"/>
        </w:rPr>
        <w:t>,</w:t>
      </w:r>
      <w:r w:rsidRPr="00CD1844">
        <w:rPr>
          <w:rFonts w:ascii="Palatino Linotype" w:hAnsi="Palatino Linotype"/>
          <w:b/>
          <w:bCs/>
          <w:lang w:val="en-US"/>
        </w:rPr>
        <w:t xml:space="preserve"> 02560/INFOEM/IP/RR/2020</w:t>
      </w:r>
      <w:r w:rsidRPr="00CD1844">
        <w:rPr>
          <w:rFonts w:ascii="Palatino Linotype" w:hAnsi="Palatino Linotype"/>
          <w:lang w:val="en-US"/>
        </w:rPr>
        <w:t>,</w:t>
      </w:r>
      <w:r w:rsidRPr="00CD1844">
        <w:rPr>
          <w:rFonts w:ascii="Palatino Linotype" w:hAnsi="Palatino Linotype"/>
          <w:b/>
          <w:bCs/>
          <w:lang w:val="en-US"/>
        </w:rPr>
        <w:t xml:space="preserve"> 02565/INFOEM/IP/RR/2020</w:t>
      </w:r>
      <w:r w:rsidRPr="00CD1844">
        <w:rPr>
          <w:rFonts w:ascii="Palatino Linotype" w:hAnsi="Palatino Linotype"/>
          <w:lang w:val="en-US"/>
        </w:rPr>
        <w:t>,</w:t>
      </w:r>
      <w:r w:rsidRPr="00CD1844">
        <w:rPr>
          <w:rFonts w:ascii="Palatino Linotype" w:hAnsi="Palatino Linotype"/>
          <w:b/>
          <w:bCs/>
          <w:lang w:val="en-US"/>
        </w:rPr>
        <w:t xml:space="preserve"> </w:t>
      </w:r>
      <w:r w:rsidR="00236253" w:rsidRPr="00CD1844">
        <w:rPr>
          <w:rFonts w:ascii="Palatino Linotype" w:hAnsi="Palatino Linotype"/>
          <w:b/>
          <w:bCs/>
          <w:lang w:val="en-US"/>
        </w:rPr>
        <w:t>02575/INFOEM/IP/RR/2020</w:t>
      </w:r>
      <w:r w:rsidR="00236253" w:rsidRPr="00CD1844">
        <w:rPr>
          <w:rFonts w:ascii="Palatino Linotype" w:hAnsi="Palatino Linotype"/>
          <w:lang w:val="en-US"/>
        </w:rPr>
        <w:t xml:space="preserve">, </w:t>
      </w:r>
      <w:r w:rsidRPr="00CD1844">
        <w:rPr>
          <w:rFonts w:ascii="Palatino Linotype" w:hAnsi="Palatino Linotype"/>
          <w:b/>
          <w:bCs/>
          <w:lang w:val="en-US"/>
        </w:rPr>
        <w:t xml:space="preserve">02590/INFOEM/IP/RR/2020 </w:t>
      </w:r>
      <w:r w:rsidRPr="00CD1844">
        <w:rPr>
          <w:rFonts w:ascii="Palatino Linotype" w:hAnsi="Palatino Linotype"/>
          <w:bCs/>
          <w:lang w:val="en-US"/>
        </w:rPr>
        <w:t>y</w:t>
      </w:r>
      <w:r w:rsidRPr="00CD1844">
        <w:rPr>
          <w:rFonts w:ascii="Palatino Linotype" w:hAnsi="Palatino Linotype"/>
          <w:b/>
          <w:bCs/>
          <w:lang w:val="en-US"/>
        </w:rPr>
        <w:t xml:space="preserve"> 02605/INFOEM/IP/RR/2020</w:t>
      </w:r>
      <w:r w:rsidRPr="00CD1844">
        <w:rPr>
          <w:rFonts w:ascii="Palatino Linotype" w:hAnsi="Palatino Linotype"/>
          <w:lang w:val="en-US"/>
        </w:rPr>
        <w:t xml:space="preserve"> a la </w:t>
      </w:r>
      <w:proofErr w:type="spellStart"/>
      <w:r w:rsidRPr="00CD1844">
        <w:rPr>
          <w:rFonts w:ascii="Palatino Linotype" w:hAnsi="Palatino Linotype"/>
          <w:lang w:val="en-US"/>
        </w:rPr>
        <w:t>Comisionada</w:t>
      </w:r>
      <w:proofErr w:type="spellEnd"/>
      <w:r w:rsidRPr="00CD1844">
        <w:rPr>
          <w:rFonts w:ascii="Palatino Linotype" w:hAnsi="Palatino Linotype"/>
          <w:lang w:val="en-US"/>
        </w:rPr>
        <w:t xml:space="preserve"> </w:t>
      </w:r>
      <w:proofErr w:type="spellStart"/>
      <w:r w:rsidRPr="00CD1844">
        <w:rPr>
          <w:rFonts w:ascii="Palatino Linotype" w:hAnsi="Palatino Linotype"/>
          <w:lang w:val="en-US"/>
        </w:rPr>
        <w:t>Presidenta</w:t>
      </w:r>
      <w:proofErr w:type="spellEnd"/>
      <w:r w:rsidRPr="00CD1844">
        <w:rPr>
          <w:rFonts w:ascii="Palatino Linotype" w:hAnsi="Palatino Linotype"/>
          <w:lang w:val="en-US"/>
        </w:rPr>
        <w:t xml:space="preserve"> </w:t>
      </w:r>
      <w:proofErr w:type="spellStart"/>
      <w:r w:rsidRPr="00CD1844">
        <w:rPr>
          <w:rFonts w:ascii="Palatino Linotype" w:hAnsi="Palatino Linotype"/>
          <w:b/>
          <w:lang w:val="en-US"/>
        </w:rPr>
        <w:t>Zulema</w:t>
      </w:r>
      <w:proofErr w:type="spellEnd"/>
      <w:r w:rsidRPr="00CD1844">
        <w:rPr>
          <w:rFonts w:ascii="Palatino Linotype" w:hAnsi="Palatino Linotype"/>
          <w:b/>
          <w:lang w:val="en-US"/>
        </w:rPr>
        <w:t xml:space="preserve"> </w:t>
      </w:r>
      <w:proofErr w:type="spellStart"/>
      <w:r w:rsidRPr="00CD1844">
        <w:rPr>
          <w:rFonts w:ascii="Palatino Linotype" w:hAnsi="Palatino Linotype"/>
          <w:b/>
          <w:lang w:val="en-US"/>
        </w:rPr>
        <w:t>Martínez</w:t>
      </w:r>
      <w:proofErr w:type="spellEnd"/>
      <w:r w:rsidRPr="00CD1844">
        <w:rPr>
          <w:rFonts w:ascii="Palatino Linotype" w:hAnsi="Palatino Linotype"/>
          <w:b/>
          <w:lang w:val="en-US"/>
        </w:rPr>
        <w:t xml:space="preserve"> Sánchez, </w:t>
      </w:r>
      <w:r w:rsidRPr="00CD1844">
        <w:rPr>
          <w:rFonts w:ascii="Palatino Linotype" w:hAnsi="Palatino Linotype"/>
          <w:lang w:val="en-US"/>
        </w:rPr>
        <w:t xml:space="preserve">los </w:t>
      </w:r>
      <w:proofErr w:type="spellStart"/>
      <w:r w:rsidRPr="00CD1844">
        <w:rPr>
          <w:rFonts w:ascii="Palatino Linotype" w:hAnsi="Palatino Linotype"/>
          <w:lang w:val="en-US"/>
        </w:rPr>
        <w:t>recursos</w:t>
      </w:r>
      <w:proofErr w:type="spellEnd"/>
      <w:r w:rsidRPr="00CD1844">
        <w:rPr>
          <w:rFonts w:ascii="Palatino Linotype" w:hAnsi="Palatino Linotype"/>
          <w:lang w:val="en-US"/>
        </w:rPr>
        <w:t xml:space="preserve"> de </w:t>
      </w:r>
      <w:proofErr w:type="spellStart"/>
      <w:r w:rsidRPr="00CD1844">
        <w:rPr>
          <w:rFonts w:ascii="Palatino Linotype" w:hAnsi="Palatino Linotype"/>
          <w:lang w:val="en-US"/>
        </w:rPr>
        <w:t>revisión</w:t>
      </w:r>
      <w:proofErr w:type="spellEnd"/>
      <w:r w:rsidRPr="00CD1844">
        <w:rPr>
          <w:rFonts w:ascii="Palatino Linotype" w:hAnsi="Palatino Linotype"/>
          <w:lang w:val="en-US"/>
        </w:rPr>
        <w:t xml:space="preserve"> </w:t>
      </w:r>
      <w:r w:rsidRPr="00CD1844">
        <w:rPr>
          <w:rFonts w:ascii="Palatino Linotype" w:eastAsiaTheme="minorEastAsia" w:hAnsi="Palatino Linotype" w:cs="Palatino Linotype"/>
          <w:b/>
          <w:bCs/>
          <w:color w:val="000000"/>
          <w:lang w:val="en-US" w:eastAsia="es-ES"/>
        </w:rPr>
        <w:t>02446/INFOEM/IP/RR/2020</w:t>
      </w:r>
      <w:r w:rsidRPr="00CD1844">
        <w:rPr>
          <w:rFonts w:ascii="Palatino Linotype" w:eastAsiaTheme="minorEastAsia" w:hAnsi="Palatino Linotype" w:cs="Palatino Linotype"/>
          <w:color w:val="000000"/>
          <w:lang w:val="en-US" w:eastAsia="es-ES"/>
        </w:rPr>
        <w:t xml:space="preserve">, </w:t>
      </w:r>
      <w:r w:rsidRPr="00CD1844">
        <w:rPr>
          <w:rFonts w:ascii="Palatino Linotype" w:eastAsiaTheme="minorEastAsia" w:hAnsi="Palatino Linotype" w:cs="Palatino Linotype"/>
          <w:b/>
          <w:bCs/>
          <w:color w:val="000000"/>
          <w:lang w:val="en-US" w:eastAsia="es-ES"/>
        </w:rPr>
        <w:t>02456/INFOEM/IP/RR/2020</w:t>
      </w:r>
      <w:r w:rsidRPr="00CD1844">
        <w:rPr>
          <w:rFonts w:ascii="Palatino Linotype" w:eastAsiaTheme="minorEastAsia" w:hAnsi="Palatino Linotype" w:cs="Palatino Linotype"/>
          <w:color w:val="000000"/>
          <w:lang w:val="en-US" w:eastAsia="es-ES"/>
        </w:rPr>
        <w:t>,</w:t>
      </w:r>
      <w:r w:rsidR="00236253" w:rsidRPr="00CD1844">
        <w:rPr>
          <w:rFonts w:ascii="Palatino Linotype" w:eastAsiaTheme="minorEastAsia" w:hAnsi="Palatino Linotype" w:cs="Palatino Linotype"/>
          <w:b/>
          <w:bCs/>
          <w:color w:val="000000"/>
          <w:lang w:val="en-US" w:eastAsia="es-ES"/>
        </w:rPr>
        <w:t xml:space="preserve"> 02461/INFOEM/IP/RR/2020</w:t>
      </w:r>
      <w:r w:rsidR="00236253" w:rsidRPr="00CD1844">
        <w:rPr>
          <w:rFonts w:ascii="Palatino Linotype" w:eastAsiaTheme="minorEastAsia" w:hAnsi="Palatino Linotype" w:cs="Palatino Linotype"/>
          <w:color w:val="000000"/>
          <w:lang w:val="en-US" w:eastAsia="es-ES"/>
        </w:rPr>
        <w:t>,</w:t>
      </w:r>
      <w:r w:rsidR="00236253" w:rsidRPr="00CD1844">
        <w:rPr>
          <w:rFonts w:ascii="Palatino Linotype" w:eastAsiaTheme="minorEastAsia" w:hAnsi="Palatino Linotype" w:cs="Palatino Linotype"/>
          <w:b/>
          <w:bCs/>
          <w:color w:val="000000"/>
          <w:lang w:val="en-US" w:eastAsia="es-ES"/>
        </w:rPr>
        <w:t xml:space="preserve"> 02466/INFOEM/IP/RR/2020</w:t>
      </w:r>
      <w:r w:rsidR="00236253" w:rsidRPr="00CD1844">
        <w:rPr>
          <w:rFonts w:ascii="Palatino Linotype" w:eastAsiaTheme="minorEastAsia" w:hAnsi="Palatino Linotype" w:cs="Palatino Linotype"/>
          <w:color w:val="000000"/>
          <w:lang w:val="en-US" w:eastAsia="es-ES"/>
        </w:rPr>
        <w:t>,</w:t>
      </w:r>
      <w:r w:rsidR="00236253" w:rsidRPr="00CD1844">
        <w:rPr>
          <w:rFonts w:ascii="Palatino Linotype" w:eastAsiaTheme="minorEastAsia" w:hAnsi="Palatino Linotype" w:cs="Palatino Linotype"/>
          <w:b/>
          <w:bCs/>
          <w:color w:val="000000"/>
          <w:lang w:val="en-US" w:eastAsia="es-ES"/>
        </w:rPr>
        <w:t xml:space="preserve"> 02471/INFOEM/IP/RR/2020</w:t>
      </w:r>
      <w:r w:rsidR="00236253" w:rsidRPr="00CD1844">
        <w:rPr>
          <w:rFonts w:ascii="Palatino Linotype" w:eastAsiaTheme="minorEastAsia" w:hAnsi="Palatino Linotype" w:cs="Palatino Linotype"/>
          <w:color w:val="000000"/>
          <w:lang w:val="en-US" w:eastAsia="es-ES"/>
        </w:rPr>
        <w:t xml:space="preserve">, </w:t>
      </w:r>
      <w:r w:rsidR="00236253" w:rsidRPr="00CD1844">
        <w:rPr>
          <w:rFonts w:ascii="Palatino Linotype" w:eastAsiaTheme="minorEastAsia" w:hAnsi="Palatino Linotype" w:cs="Palatino Linotype"/>
          <w:b/>
          <w:bCs/>
          <w:color w:val="000000"/>
          <w:lang w:val="en-US" w:eastAsia="es-ES"/>
        </w:rPr>
        <w:t>02491/INFOEM/IP/RR/2020</w:t>
      </w:r>
      <w:r w:rsidR="00236253" w:rsidRPr="00CD1844">
        <w:rPr>
          <w:rFonts w:ascii="Palatino Linotype" w:eastAsiaTheme="minorEastAsia" w:hAnsi="Palatino Linotype" w:cs="Palatino Linotype"/>
          <w:color w:val="000000"/>
          <w:lang w:val="en-US" w:eastAsia="es-ES"/>
        </w:rPr>
        <w:t>,</w:t>
      </w:r>
      <w:r w:rsidR="00236253" w:rsidRPr="00CD1844">
        <w:rPr>
          <w:rFonts w:ascii="Palatino Linotype" w:eastAsiaTheme="minorEastAsia" w:hAnsi="Palatino Linotype" w:cs="Palatino Linotype"/>
          <w:b/>
          <w:bCs/>
          <w:color w:val="000000"/>
          <w:lang w:val="en-US" w:eastAsia="es-ES"/>
        </w:rPr>
        <w:t xml:space="preserve"> 02501/INFOEM/IP/RR/2020</w:t>
      </w:r>
      <w:r w:rsidR="00236253" w:rsidRPr="00CD1844">
        <w:rPr>
          <w:rFonts w:ascii="Palatino Linotype" w:eastAsiaTheme="minorEastAsia" w:hAnsi="Palatino Linotype" w:cs="Palatino Linotype"/>
          <w:color w:val="000000"/>
          <w:lang w:val="en-US" w:eastAsia="es-ES"/>
        </w:rPr>
        <w:t xml:space="preserve">, </w:t>
      </w:r>
      <w:r w:rsidR="00236253" w:rsidRPr="00CD1844">
        <w:rPr>
          <w:rFonts w:ascii="Palatino Linotype" w:eastAsiaTheme="minorEastAsia" w:hAnsi="Palatino Linotype" w:cs="Palatino Linotype"/>
          <w:b/>
          <w:bCs/>
          <w:color w:val="000000"/>
          <w:lang w:val="en-US" w:eastAsia="es-ES"/>
        </w:rPr>
        <w:t>02511/INFOEM/IP/RR/2020</w:t>
      </w:r>
      <w:r w:rsidR="00236253" w:rsidRPr="00CD1844">
        <w:rPr>
          <w:rFonts w:ascii="Palatino Linotype" w:eastAsiaTheme="minorEastAsia" w:hAnsi="Palatino Linotype" w:cs="Palatino Linotype"/>
          <w:color w:val="000000"/>
          <w:lang w:val="en-US" w:eastAsia="es-ES"/>
        </w:rPr>
        <w:t xml:space="preserve">, </w:t>
      </w:r>
      <w:r w:rsidR="00236253" w:rsidRPr="00CD1844">
        <w:rPr>
          <w:rFonts w:ascii="Palatino Linotype" w:eastAsiaTheme="minorEastAsia" w:hAnsi="Palatino Linotype" w:cs="Palatino Linotype"/>
          <w:b/>
          <w:bCs/>
          <w:color w:val="000000"/>
          <w:lang w:val="en-US" w:eastAsia="es-ES"/>
        </w:rPr>
        <w:t>02521/INFOEM/IP/RR/2020</w:t>
      </w:r>
      <w:r w:rsidR="00236253" w:rsidRPr="00CD1844">
        <w:rPr>
          <w:rFonts w:ascii="Palatino Linotype" w:eastAsiaTheme="minorEastAsia" w:hAnsi="Palatino Linotype" w:cs="Palatino Linotype"/>
          <w:color w:val="000000"/>
          <w:lang w:val="en-US" w:eastAsia="es-ES"/>
        </w:rPr>
        <w:t xml:space="preserve">, </w:t>
      </w:r>
      <w:r w:rsidR="00236253" w:rsidRPr="00CD1844">
        <w:rPr>
          <w:rFonts w:ascii="Palatino Linotype" w:eastAsiaTheme="minorEastAsia" w:hAnsi="Palatino Linotype" w:cs="Palatino Linotype"/>
          <w:b/>
          <w:bCs/>
          <w:color w:val="000000"/>
          <w:lang w:val="en-US" w:eastAsia="es-ES"/>
        </w:rPr>
        <w:t>02536/INFOEM/IP/RR/2020</w:t>
      </w:r>
      <w:r w:rsidR="00236253" w:rsidRPr="00CD1844">
        <w:rPr>
          <w:rFonts w:ascii="Palatino Linotype" w:eastAsiaTheme="minorEastAsia" w:hAnsi="Palatino Linotype" w:cs="Palatino Linotype"/>
          <w:color w:val="000000"/>
          <w:lang w:val="en-US" w:eastAsia="es-ES"/>
        </w:rPr>
        <w:t>,</w:t>
      </w:r>
      <w:r w:rsidR="00236253" w:rsidRPr="00CD1844">
        <w:rPr>
          <w:rFonts w:ascii="Palatino Linotype" w:eastAsiaTheme="minorEastAsia" w:hAnsi="Palatino Linotype" w:cs="Palatino Linotype"/>
          <w:b/>
          <w:bCs/>
          <w:color w:val="000000"/>
          <w:lang w:val="en-US" w:eastAsia="es-ES"/>
        </w:rPr>
        <w:t xml:space="preserve"> 02541/INFOEM/IP/RR/2020</w:t>
      </w:r>
      <w:r w:rsidR="00236253" w:rsidRPr="00CD1844">
        <w:rPr>
          <w:rFonts w:ascii="Palatino Linotype" w:eastAsiaTheme="minorEastAsia" w:hAnsi="Palatino Linotype" w:cs="Palatino Linotype"/>
          <w:color w:val="000000"/>
          <w:lang w:val="en-US" w:eastAsia="es-ES"/>
        </w:rPr>
        <w:t>,</w:t>
      </w:r>
      <w:r w:rsidR="00236253" w:rsidRPr="00CD1844">
        <w:rPr>
          <w:rFonts w:ascii="Palatino Linotype" w:eastAsiaTheme="minorEastAsia" w:hAnsi="Palatino Linotype" w:cs="Palatino Linotype"/>
          <w:b/>
          <w:bCs/>
          <w:color w:val="000000"/>
          <w:lang w:val="en-US" w:eastAsia="es-ES"/>
        </w:rPr>
        <w:t xml:space="preserve"> 02546/INFOEM/IP/RR/2020</w:t>
      </w:r>
      <w:r w:rsidR="00236253" w:rsidRPr="00CD1844">
        <w:rPr>
          <w:rFonts w:ascii="Palatino Linotype" w:eastAsiaTheme="minorEastAsia" w:hAnsi="Palatino Linotype" w:cs="Palatino Linotype"/>
          <w:color w:val="000000"/>
          <w:lang w:val="en-US" w:eastAsia="es-ES"/>
        </w:rPr>
        <w:t>,</w:t>
      </w:r>
      <w:r w:rsidR="00236253" w:rsidRPr="00CD1844">
        <w:rPr>
          <w:rFonts w:ascii="Palatino Linotype" w:eastAsiaTheme="minorEastAsia" w:hAnsi="Palatino Linotype" w:cs="Palatino Linotype"/>
          <w:b/>
          <w:bCs/>
          <w:color w:val="000000"/>
          <w:lang w:val="en-US" w:eastAsia="es-ES"/>
        </w:rPr>
        <w:t xml:space="preserve"> 02551/INFOEM/IP/RR/2020</w:t>
      </w:r>
      <w:r w:rsidR="00236253" w:rsidRPr="00CD1844">
        <w:rPr>
          <w:rFonts w:ascii="Palatino Linotype" w:eastAsiaTheme="minorEastAsia" w:hAnsi="Palatino Linotype" w:cs="Palatino Linotype"/>
          <w:color w:val="000000"/>
          <w:lang w:val="en-US" w:eastAsia="es-ES"/>
        </w:rPr>
        <w:t>,</w:t>
      </w:r>
      <w:r w:rsidR="00236253" w:rsidRPr="00CD1844">
        <w:rPr>
          <w:rFonts w:ascii="Palatino Linotype" w:hAnsi="Palatino Linotype"/>
          <w:b/>
          <w:bCs/>
          <w:lang w:val="en-US"/>
        </w:rPr>
        <w:t xml:space="preserve"> 02556/INFOEM/IP/RR/2020</w:t>
      </w:r>
      <w:r w:rsidR="00236253" w:rsidRPr="00CD1844">
        <w:rPr>
          <w:rFonts w:ascii="Palatino Linotype" w:hAnsi="Palatino Linotype"/>
          <w:lang w:val="en-US"/>
        </w:rPr>
        <w:t xml:space="preserve">, </w:t>
      </w:r>
      <w:r w:rsidR="00236253" w:rsidRPr="00CD1844">
        <w:rPr>
          <w:rFonts w:ascii="Palatino Linotype" w:hAnsi="Palatino Linotype"/>
          <w:b/>
          <w:bCs/>
          <w:lang w:val="en-US"/>
        </w:rPr>
        <w:t>02576/INFOEM/IP/RR/2020</w:t>
      </w:r>
      <w:r w:rsidR="00236253" w:rsidRPr="00CD1844">
        <w:rPr>
          <w:rFonts w:ascii="Palatino Linotype" w:hAnsi="Palatino Linotype"/>
          <w:lang w:val="en-US"/>
        </w:rPr>
        <w:t>,</w:t>
      </w:r>
      <w:r w:rsidR="00236253" w:rsidRPr="00CD1844">
        <w:rPr>
          <w:rFonts w:ascii="Palatino Linotype" w:hAnsi="Palatino Linotype"/>
          <w:b/>
          <w:bCs/>
          <w:lang w:val="en-US"/>
        </w:rPr>
        <w:t xml:space="preserve"> 02591/INFOEM/IP/RR/2020</w:t>
      </w:r>
      <w:r w:rsidR="00236253" w:rsidRPr="00CD1844">
        <w:rPr>
          <w:rFonts w:ascii="Palatino Linotype" w:hAnsi="Palatino Linotype"/>
          <w:bCs/>
          <w:lang w:val="en-US"/>
        </w:rPr>
        <w:t xml:space="preserve"> y</w:t>
      </w:r>
      <w:r w:rsidR="00236253" w:rsidRPr="00CD1844">
        <w:rPr>
          <w:rFonts w:ascii="Palatino Linotype" w:hAnsi="Palatino Linotype"/>
          <w:b/>
          <w:bCs/>
          <w:lang w:val="en-US"/>
        </w:rPr>
        <w:t xml:space="preserve"> 02606/INFOEM/IP/RR/2020</w:t>
      </w:r>
      <w:r w:rsidR="00236253" w:rsidRPr="00CD1844">
        <w:rPr>
          <w:rFonts w:ascii="Palatino Linotype" w:hAnsi="Palatino Linotype"/>
          <w:lang w:val="en-US"/>
        </w:rPr>
        <w:t xml:space="preserve"> al </w:t>
      </w:r>
      <w:proofErr w:type="spellStart"/>
      <w:r w:rsidR="00236253" w:rsidRPr="00CD1844">
        <w:rPr>
          <w:rFonts w:ascii="Palatino Linotype" w:hAnsi="Palatino Linotype"/>
          <w:lang w:val="en-US"/>
        </w:rPr>
        <w:t>Comisionado</w:t>
      </w:r>
      <w:proofErr w:type="spellEnd"/>
      <w:r w:rsidR="00236253" w:rsidRPr="00CD1844">
        <w:rPr>
          <w:rFonts w:ascii="Palatino Linotype" w:hAnsi="Palatino Linotype"/>
          <w:lang w:val="en-US"/>
        </w:rPr>
        <w:t xml:space="preserve"> </w:t>
      </w:r>
      <w:r w:rsidR="00236253" w:rsidRPr="00CD1844">
        <w:rPr>
          <w:rFonts w:ascii="Palatino Linotype" w:hAnsi="Palatino Linotype"/>
          <w:b/>
          <w:lang w:val="en-US"/>
        </w:rPr>
        <w:t>Luis Gustavo Parra Noriega</w:t>
      </w:r>
      <w:r w:rsidR="00236253" w:rsidRPr="00CD1844">
        <w:rPr>
          <w:rFonts w:ascii="Palatino Linotype" w:hAnsi="Palatino Linotype"/>
          <w:lang w:val="en-US"/>
        </w:rPr>
        <w:t xml:space="preserve">, los </w:t>
      </w:r>
      <w:proofErr w:type="spellStart"/>
      <w:r w:rsidR="00236253" w:rsidRPr="00CD1844">
        <w:rPr>
          <w:rFonts w:ascii="Palatino Linotype" w:hAnsi="Palatino Linotype"/>
          <w:lang w:val="en-US"/>
        </w:rPr>
        <w:t>recursos</w:t>
      </w:r>
      <w:proofErr w:type="spellEnd"/>
      <w:r w:rsidR="00236253" w:rsidRPr="00CD1844">
        <w:rPr>
          <w:rFonts w:ascii="Palatino Linotype" w:hAnsi="Palatino Linotype"/>
          <w:lang w:val="en-US"/>
        </w:rPr>
        <w:t xml:space="preserve"> de </w:t>
      </w:r>
      <w:proofErr w:type="spellStart"/>
      <w:r w:rsidR="00236253" w:rsidRPr="00CD1844">
        <w:rPr>
          <w:rFonts w:ascii="Palatino Linotype" w:hAnsi="Palatino Linotype"/>
          <w:lang w:val="en-US"/>
        </w:rPr>
        <w:t>revisión</w:t>
      </w:r>
      <w:proofErr w:type="spellEnd"/>
      <w:r w:rsidR="00236253" w:rsidRPr="00CD1844">
        <w:rPr>
          <w:rFonts w:ascii="Palatino Linotype" w:hAnsi="Palatino Linotype"/>
          <w:lang w:val="en-US"/>
        </w:rPr>
        <w:t xml:space="preserve"> </w:t>
      </w:r>
      <w:r w:rsidR="00236253" w:rsidRPr="00CD1844">
        <w:rPr>
          <w:rFonts w:ascii="Palatino Linotype" w:eastAsiaTheme="minorEastAsia" w:hAnsi="Palatino Linotype" w:cs="Palatino Linotype"/>
          <w:b/>
          <w:bCs/>
          <w:color w:val="000000"/>
          <w:lang w:val="en-US" w:eastAsia="es-ES"/>
        </w:rPr>
        <w:t>02454/INFOEM/IP/RR/2020</w:t>
      </w:r>
      <w:r w:rsidR="00236253" w:rsidRPr="00CD1844">
        <w:rPr>
          <w:rFonts w:ascii="Palatino Linotype" w:eastAsiaTheme="minorEastAsia" w:hAnsi="Palatino Linotype" w:cs="Palatino Linotype"/>
          <w:color w:val="000000"/>
          <w:lang w:val="en-US" w:eastAsia="es-ES"/>
        </w:rPr>
        <w:t>,</w:t>
      </w:r>
      <w:r w:rsidR="00236253" w:rsidRPr="00CD1844">
        <w:rPr>
          <w:rFonts w:ascii="Palatino Linotype" w:eastAsiaTheme="minorEastAsia" w:hAnsi="Palatino Linotype" w:cs="Palatino Linotype"/>
          <w:b/>
          <w:bCs/>
          <w:color w:val="000000"/>
          <w:lang w:val="en-US" w:eastAsia="es-ES"/>
        </w:rPr>
        <w:t xml:space="preserve"> 02459/INFOEM/IP/RR/2020</w:t>
      </w:r>
      <w:r w:rsidR="00236253" w:rsidRPr="00CD1844">
        <w:rPr>
          <w:rFonts w:ascii="Palatino Linotype" w:eastAsiaTheme="minorEastAsia" w:hAnsi="Palatino Linotype" w:cs="Palatino Linotype"/>
          <w:color w:val="000000"/>
          <w:lang w:val="en-US" w:eastAsia="es-ES"/>
        </w:rPr>
        <w:t>,</w:t>
      </w:r>
      <w:r w:rsidR="00236253" w:rsidRPr="00CD1844">
        <w:rPr>
          <w:rFonts w:ascii="Palatino Linotype" w:eastAsiaTheme="minorEastAsia" w:hAnsi="Palatino Linotype" w:cs="Palatino Linotype"/>
          <w:b/>
          <w:bCs/>
          <w:color w:val="000000"/>
          <w:lang w:val="en-US" w:eastAsia="es-ES"/>
        </w:rPr>
        <w:t xml:space="preserve"> </w:t>
      </w:r>
      <w:r w:rsidR="00236253" w:rsidRPr="00CD1844">
        <w:rPr>
          <w:rFonts w:ascii="Palatino Linotype" w:eastAsiaTheme="minorEastAsia" w:hAnsi="Palatino Linotype" w:cs="Palatino Linotype"/>
          <w:b/>
          <w:bCs/>
          <w:color w:val="000000"/>
          <w:lang w:val="en-US" w:eastAsia="es-ES"/>
        </w:rPr>
        <w:lastRenderedPageBreak/>
        <w:t>02464/INFOEM/IP/RR/2020</w:t>
      </w:r>
      <w:r w:rsidR="00236253" w:rsidRPr="00CD1844">
        <w:rPr>
          <w:rFonts w:ascii="Palatino Linotype" w:eastAsiaTheme="minorEastAsia" w:hAnsi="Palatino Linotype" w:cs="Palatino Linotype"/>
          <w:color w:val="000000"/>
          <w:lang w:val="en-US" w:eastAsia="es-ES"/>
        </w:rPr>
        <w:t>,</w:t>
      </w:r>
      <w:r w:rsidR="00236253" w:rsidRPr="00CD1844">
        <w:rPr>
          <w:rFonts w:ascii="Palatino Linotype" w:eastAsiaTheme="minorEastAsia" w:hAnsi="Palatino Linotype" w:cs="Palatino Linotype"/>
          <w:b/>
          <w:bCs/>
          <w:color w:val="000000"/>
          <w:lang w:val="en-US" w:eastAsia="es-ES"/>
        </w:rPr>
        <w:t xml:space="preserve"> 02469/INFOEM/IP/RR/2020</w:t>
      </w:r>
      <w:r w:rsidR="00236253" w:rsidRPr="00CD1844">
        <w:rPr>
          <w:rFonts w:ascii="Palatino Linotype" w:eastAsiaTheme="minorEastAsia" w:hAnsi="Palatino Linotype" w:cs="Palatino Linotype"/>
          <w:color w:val="000000"/>
          <w:lang w:val="en-US" w:eastAsia="es-ES"/>
        </w:rPr>
        <w:t>,</w:t>
      </w:r>
      <w:r w:rsidR="00236253" w:rsidRPr="00CD1844">
        <w:rPr>
          <w:rFonts w:ascii="Palatino Linotype" w:eastAsiaTheme="minorEastAsia" w:hAnsi="Palatino Linotype" w:cs="Palatino Linotype"/>
          <w:b/>
          <w:bCs/>
          <w:color w:val="000000"/>
          <w:lang w:val="en-US" w:eastAsia="es-ES"/>
        </w:rPr>
        <w:t xml:space="preserve"> 02474/INFOEM/IP/RR/2020</w:t>
      </w:r>
      <w:r w:rsidR="00236253" w:rsidRPr="00CD1844">
        <w:rPr>
          <w:rFonts w:ascii="Palatino Linotype" w:eastAsiaTheme="minorEastAsia" w:hAnsi="Palatino Linotype" w:cs="Palatino Linotype"/>
          <w:color w:val="000000"/>
          <w:lang w:val="en-US" w:eastAsia="es-ES"/>
        </w:rPr>
        <w:t>,</w:t>
      </w:r>
      <w:r w:rsidR="00236253" w:rsidRPr="00CD1844">
        <w:rPr>
          <w:rFonts w:ascii="Palatino Linotype" w:eastAsiaTheme="minorEastAsia" w:hAnsi="Palatino Linotype" w:cs="Palatino Linotype"/>
          <w:b/>
          <w:bCs/>
          <w:color w:val="000000"/>
          <w:lang w:val="en-US" w:eastAsia="es-ES"/>
        </w:rPr>
        <w:t xml:space="preserve"> 02499/INFOEM/IP/RR/2020</w:t>
      </w:r>
      <w:r w:rsidR="00236253" w:rsidRPr="00CD1844">
        <w:rPr>
          <w:rFonts w:ascii="Palatino Linotype" w:eastAsiaTheme="minorEastAsia" w:hAnsi="Palatino Linotype" w:cs="Palatino Linotype"/>
          <w:color w:val="000000"/>
          <w:lang w:val="en-US" w:eastAsia="es-ES"/>
        </w:rPr>
        <w:t>,</w:t>
      </w:r>
      <w:r w:rsidR="00236253" w:rsidRPr="00CD1844">
        <w:rPr>
          <w:rFonts w:ascii="Palatino Linotype" w:eastAsiaTheme="minorEastAsia" w:hAnsi="Palatino Linotype" w:cs="Palatino Linotype"/>
          <w:b/>
          <w:bCs/>
          <w:color w:val="000000"/>
          <w:lang w:val="en-US" w:eastAsia="es-ES"/>
        </w:rPr>
        <w:t xml:space="preserve"> 02539/INFOEM/IP/RR/2020</w:t>
      </w:r>
      <w:r w:rsidR="00236253" w:rsidRPr="00CD1844">
        <w:rPr>
          <w:rFonts w:ascii="Palatino Linotype" w:eastAsiaTheme="minorEastAsia" w:hAnsi="Palatino Linotype" w:cs="Palatino Linotype"/>
          <w:color w:val="000000"/>
          <w:lang w:val="en-US" w:eastAsia="es-ES"/>
        </w:rPr>
        <w:t>,</w:t>
      </w:r>
      <w:r w:rsidR="00236253" w:rsidRPr="00CD1844">
        <w:rPr>
          <w:rFonts w:ascii="Palatino Linotype" w:eastAsiaTheme="minorEastAsia" w:hAnsi="Palatino Linotype" w:cs="Palatino Linotype"/>
          <w:b/>
          <w:bCs/>
          <w:color w:val="000000"/>
          <w:lang w:val="en-US" w:eastAsia="es-ES"/>
        </w:rPr>
        <w:t xml:space="preserve"> 02549/INFOEM/IP/RR/2020</w:t>
      </w:r>
      <w:r w:rsidR="00236253" w:rsidRPr="00CD1844">
        <w:rPr>
          <w:rFonts w:ascii="Palatino Linotype" w:eastAsiaTheme="minorEastAsia" w:hAnsi="Palatino Linotype" w:cs="Palatino Linotype"/>
          <w:color w:val="000000"/>
          <w:lang w:val="en-US" w:eastAsia="es-ES"/>
        </w:rPr>
        <w:t>,</w:t>
      </w:r>
      <w:r w:rsidR="00236253" w:rsidRPr="00CD1844">
        <w:rPr>
          <w:rFonts w:ascii="Palatino Linotype" w:hAnsi="Palatino Linotype"/>
          <w:b/>
          <w:bCs/>
          <w:lang w:val="en-US"/>
        </w:rPr>
        <w:t xml:space="preserve"> 02554/INFOEM/IP/RR/2020</w:t>
      </w:r>
      <w:r w:rsidR="00236253" w:rsidRPr="00CD1844">
        <w:rPr>
          <w:rFonts w:ascii="Palatino Linotype" w:hAnsi="Palatino Linotype"/>
          <w:lang w:val="en-US"/>
        </w:rPr>
        <w:t>,</w:t>
      </w:r>
      <w:r w:rsidR="00236253" w:rsidRPr="00CD1844">
        <w:rPr>
          <w:rFonts w:ascii="Palatino Linotype" w:hAnsi="Palatino Linotype"/>
          <w:b/>
          <w:bCs/>
          <w:lang w:val="en-US"/>
        </w:rPr>
        <w:t xml:space="preserve"> 02559/INFOEM/IP/RR/2020</w:t>
      </w:r>
      <w:r w:rsidR="00236253" w:rsidRPr="00CD1844">
        <w:rPr>
          <w:rFonts w:ascii="Palatino Linotype" w:hAnsi="Palatino Linotype"/>
          <w:lang w:val="en-US"/>
        </w:rPr>
        <w:t xml:space="preserve">, </w:t>
      </w:r>
      <w:r w:rsidR="00236253" w:rsidRPr="00CD1844">
        <w:rPr>
          <w:rFonts w:ascii="Palatino Linotype" w:hAnsi="Palatino Linotype"/>
          <w:b/>
          <w:bCs/>
          <w:lang w:val="en-US"/>
        </w:rPr>
        <w:t>02564/INFOEM/IP/RR/2020</w:t>
      </w:r>
      <w:r w:rsidR="00236253" w:rsidRPr="00CD1844">
        <w:rPr>
          <w:rFonts w:ascii="Palatino Linotype" w:hAnsi="Palatino Linotype"/>
          <w:lang w:val="en-US"/>
        </w:rPr>
        <w:t>,</w:t>
      </w:r>
      <w:r w:rsidR="00236253" w:rsidRPr="00CD1844">
        <w:rPr>
          <w:rFonts w:ascii="Palatino Linotype" w:hAnsi="Palatino Linotype"/>
          <w:b/>
          <w:bCs/>
          <w:lang w:val="en-US"/>
        </w:rPr>
        <w:t xml:space="preserve"> 02569/INFOEM/IP/RR/2020</w:t>
      </w:r>
      <w:r w:rsidR="00236253" w:rsidRPr="00CD1844">
        <w:rPr>
          <w:rFonts w:ascii="Palatino Linotype" w:hAnsi="Palatino Linotype"/>
          <w:lang w:val="en-US"/>
        </w:rPr>
        <w:t>,</w:t>
      </w:r>
      <w:r w:rsidR="00236253" w:rsidRPr="00CD1844">
        <w:rPr>
          <w:rFonts w:ascii="Palatino Linotype" w:hAnsi="Palatino Linotype"/>
          <w:b/>
          <w:bCs/>
          <w:lang w:val="en-US"/>
        </w:rPr>
        <w:t xml:space="preserve"> 02589/INFOEM/IP/RR/2020</w:t>
      </w:r>
      <w:r w:rsidR="00236253" w:rsidRPr="00CD1844">
        <w:rPr>
          <w:rFonts w:ascii="Palatino Linotype" w:hAnsi="Palatino Linotype"/>
          <w:lang w:val="en-US"/>
        </w:rPr>
        <w:t>,</w:t>
      </w:r>
      <w:r w:rsidR="00236253" w:rsidRPr="00CD1844">
        <w:rPr>
          <w:rFonts w:ascii="Palatino Linotype" w:hAnsi="Palatino Linotype"/>
          <w:b/>
          <w:bCs/>
          <w:lang w:val="en-US"/>
        </w:rPr>
        <w:t xml:space="preserve"> 02594/INFOEM/IP/RR/2020 </w:t>
      </w:r>
      <w:r w:rsidR="00236253" w:rsidRPr="00CD1844">
        <w:rPr>
          <w:rFonts w:ascii="Palatino Linotype" w:hAnsi="Palatino Linotype"/>
          <w:bCs/>
          <w:lang w:val="en-US"/>
        </w:rPr>
        <w:t xml:space="preserve">y </w:t>
      </w:r>
      <w:r w:rsidR="00236253" w:rsidRPr="00CD1844">
        <w:rPr>
          <w:rFonts w:ascii="Palatino Linotype" w:hAnsi="Palatino Linotype"/>
          <w:b/>
          <w:bCs/>
          <w:lang w:val="en-US"/>
        </w:rPr>
        <w:t>02604/INFOEM/IP/RR/2020</w:t>
      </w:r>
      <w:r w:rsidR="00236253" w:rsidRPr="00CD1844">
        <w:rPr>
          <w:rFonts w:ascii="Palatino Linotype" w:hAnsi="Palatino Linotype"/>
          <w:lang w:val="en-US"/>
        </w:rPr>
        <w:t xml:space="preserve"> al </w:t>
      </w:r>
      <w:proofErr w:type="spellStart"/>
      <w:r w:rsidR="00236253" w:rsidRPr="00CD1844">
        <w:rPr>
          <w:rFonts w:ascii="Palatino Linotype" w:hAnsi="Palatino Linotype"/>
          <w:lang w:val="en-US"/>
        </w:rPr>
        <w:t>Comisionado</w:t>
      </w:r>
      <w:proofErr w:type="spellEnd"/>
      <w:r w:rsidR="00236253" w:rsidRPr="00CD1844">
        <w:rPr>
          <w:rFonts w:ascii="Palatino Linotype" w:hAnsi="Palatino Linotype"/>
          <w:lang w:val="en-US"/>
        </w:rPr>
        <w:t xml:space="preserve"> </w:t>
      </w:r>
      <w:r w:rsidR="00236253" w:rsidRPr="00CD1844">
        <w:rPr>
          <w:rFonts w:ascii="Palatino Linotype" w:hAnsi="Palatino Linotype"/>
          <w:b/>
          <w:lang w:val="en-US"/>
        </w:rPr>
        <w:t xml:space="preserve">Javier </w:t>
      </w:r>
      <w:proofErr w:type="spellStart"/>
      <w:r w:rsidR="00236253" w:rsidRPr="00CD1844">
        <w:rPr>
          <w:rFonts w:ascii="Palatino Linotype" w:hAnsi="Palatino Linotype"/>
          <w:b/>
          <w:lang w:val="en-US"/>
        </w:rPr>
        <w:t>Martínez</w:t>
      </w:r>
      <w:proofErr w:type="spellEnd"/>
      <w:r w:rsidR="00236253" w:rsidRPr="00CD1844">
        <w:rPr>
          <w:rFonts w:ascii="Palatino Linotype" w:hAnsi="Palatino Linotype"/>
          <w:b/>
          <w:lang w:val="en-US"/>
        </w:rPr>
        <w:t xml:space="preserve"> Cruz </w:t>
      </w:r>
      <w:r w:rsidR="00236253" w:rsidRPr="00CD1844">
        <w:rPr>
          <w:rFonts w:ascii="Palatino Linotype" w:hAnsi="Palatino Linotype"/>
          <w:color w:val="000000" w:themeColor="text1"/>
          <w:lang w:val="en-US"/>
        </w:rPr>
        <w:t>y</w:t>
      </w:r>
      <w:r w:rsidR="00236253" w:rsidRPr="00CD1844">
        <w:rPr>
          <w:rFonts w:ascii="Palatino Linotype" w:hAnsi="Palatino Linotype"/>
          <w:b/>
          <w:color w:val="000000" w:themeColor="text1"/>
          <w:lang w:val="en-US"/>
        </w:rPr>
        <w:t xml:space="preserve"> </w:t>
      </w:r>
      <w:r w:rsidR="00236253" w:rsidRPr="00CD1844">
        <w:rPr>
          <w:rFonts w:ascii="Palatino Linotype" w:hAnsi="Palatino Linotype"/>
          <w:color w:val="000000" w:themeColor="text1"/>
          <w:lang w:val="en-US"/>
        </w:rPr>
        <w:t xml:space="preserve">los </w:t>
      </w:r>
      <w:proofErr w:type="spellStart"/>
      <w:r w:rsidR="00236253" w:rsidRPr="00CD1844">
        <w:rPr>
          <w:rFonts w:ascii="Palatino Linotype" w:hAnsi="Palatino Linotype"/>
          <w:color w:val="000000" w:themeColor="text1"/>
          <w:lang w:val="en-US"/>
        </w:rPr>
        <w:t>recursos</w:t>
      </w:r>
      <w:proofErr w:type="spellEnd"/>
      <w:r w:rsidR="00236253" w:rsidRPr="00CD1844">
        <w:rPr>
          <w:rFonts w:ascii="Palatino Linotype" w:hAnsi="Palatino Linotype"/>
          <w:color w:val="000000" w:themeColor="text1"/>
          <w:lang w:val="en-US"/>
        </w:rPr>
        <w:t xml:space="preserve"> de </w:t>
      </w:r>
      <w:proofErr w:type="spellStart"/>
      <w:r w:rsidR="00236253" w:rsidRPr="00CD1844">
        <w:rPr>
          <w:rFonts w:ascii="Palatino Linotype" w:hAnsi="Palatino Linotype"/>
          <w:color w:val="000000" w:themeColor="text1"/>
          <w:lang w:val="en-US"/>
        </w:rPr>
        <w:t>revisión</w:t>
      </w:r>
      <w:proofErr w:type="spellEnd"/>
      <w:r w:rsidR="00236253" w:rsidRPr="00CD1844">
        <w:rPr>
          <w:rFonts w:ascii="Palatino Linotype" w:hAnsi="Palatino Linotype"/>
          <w:color w:val="000000" w:themeColor="text1"/>
          <w:lang w:val="en-US"/>
        </w:rPr>
        <w:t xml:space="preserve"> </w:t>
      </w:r>
      <w:r w:rsidR="00FE2925" w:rsidRPr="00CD1844">
        <w:rPr>
          <w:rFonts w:ascii="Palatino Linotype" w:eastAsiaTheme="minorEastAsia" w:hAnsi="Palatino Linotype" w:cs="Palatino Linotype"/>
          <w:b/>
          <w:bCs/>
          <w:color w:val="000000"/>
          <w:lang w:val="en-US" w:eastAsia="es-ES"/>
        </w:rPr>
        <w:t>02458/INFOEM/IP/RR/2020</w:t>
      </w:r>
      <w:r w:rsidR="00FE2925" w:rsidRPr="00CD1844">
        <w:rPr>
          <w:rFonts w:ascii="Palatino Linotype" w:eastAsiaTheme="minorEastAsia" w:hAnsi="Palatino Linotype" w:cs="Palatino Linotype"/>
          <w:color w:val="000000"/>
          <w:lang w:val="en-US" w:eastAsia="es-ES"/>
        </w:rPr>
        <w:t xml:space="preserve">, </w:t>
      </w:r>
      <w:r w:rsidR="00FE2925" w:rsidRPr="00CD1844">
        <w:rPr>
          <w:rFonts w:ascii="Palatino Linotype" w:eastAsiaTheme="minorEastAsia" w:hAnsi="Palatino Linotype" w:cs="Palatino Linotype"/>
          <w:b/>
          <w:bCs/>
          <w:color w:val="000000"/>
          <w:lang w:val="en-US" w:eastAsia="es-ES"/>
        </w:rPr>
        <w:t>02463/INFOEM/IP/RR/2020</w:t>
      </w:r>
      <w:r w:rsidR="00FE2925" w:rsidRPr="00CD1844">
        <w:rPr>
          <w:rFonts w:ascii="Palatino Linotype" w:eastAsiaTheme="minorEastAsia" w:hAnsi="Palatino Linotype" w:cs="Palatino Linotype"/>
          <w:color w:val="000000"/>
          <w:lang w:val="en-US" w:eastAsia="es-ES"/>
        </w:rPr>
        <w:t xml:space="preserve">, </w:t>
      </w:r>
      <w:r w:rsidR="00FE2925" w:rsidRPr="00CD1844">
        <w:rPr>
          <w:rFonts w:ascii="Palatino Linotype" w:eastAsiaTheme="minorEastAsia" w:hAnsi="Palatino Linotype" w:cs="Palatino Linotype"/>
          <w:b/>
          <w:bCs/>
          <w:color w:val="000000"/>
          <w:lang w:val="en-US" w:eastAsia="es-ES"/>
        </w:rPr>
        <w:t>02468/INFOEM/IP/RR/2020</w:t>
      </w:r>
      <w:r w:rsidR="00FE2925" w:rsidRPr="00CD1844">
        <w:rPr>
          <w:rFonts w:ascii="Palatino Linotype" w:eastAsiaTheme="minorEastAsia" w:hAnsi="Palatino Linotype" w:cs="Palatino Linotype"/>
          <w:color w:val="000000"/>
          <w:lang w:val="en-US" w:eastAsia="es-ES"/>
        </w:rPr>
        <w:t xml:space="preserve">, </w:t>
      </w:r>
      <w:r w:rsidR="00FE2925" w:rsidRPr="00CD1844">
        <w:rPr>
          <w:rFonts w:ascii="Palatino Linotype" w:eastAsiaTheme="minorEastAsia" w:hAnsi="Palatino Linotype" w:cs="Palatino Linotype"/>
          <w:b/>
          <w:bCs/>
          <w:color w:val="000000"/>
          <w:lang w:val="en-US" w:eastAsia="es-ES"/>
        </w:rPr>
        <w:t>02473/INFOEM/IP/RR/2020</w:t>
      </w:r>
      <w:r w:rsidR="00FE2925" w:rsidRPr="00CD1844">
        <w:rPr>
          <w:rFonts w:ascii="Palatino Linotype" w:eastAsiaTheme="minorEastAsia" w:hAnsi="Palatino Linotype" w:cs="Palatino Linotype"/>
          <w:color w:val="000000"/>
          <w:lang w:val="en-US" w:eastAsia="es-ES"/>
        </w:rPr>
        <w:t xml:space="preserve">, </w:t>
      </w:r>
      <w:r w:rsidR="00FE2925" w:rsidRPr="00CD1844">
        <w:rPr>
          <w:rFonts w:ascii="Palatino Linotype" w:eastAsiaTheme="minorEastAsia" w:hAnsi="Palatino Linotype" w:cs="Palatino Linotype"/>
          <w:b/>
          <w:bCs/>
          <w:color w:val="000000"/>
          <w:lang w:val="en-US" w:eastAsia="es-ES"/>
        </w:rPr>
        <w:t>02498/INFOEM/IP/RR/2020</w:t>
      </w:r>
      <w:r w:rsidR="00FE2925" w:rsidRPr="00CD1844">
        <w:rPr>
          <w:rFonts w:ascii="Palatino Linotype" w:eastAsiaTheme="minorEastAsia" w:hAnsi="Palatino Linotype" w:cs="Palatino Linotype"/>
          <w:color w:val="000000"/>
          <w:lang w:val="en-US" w:eastAsia="es-ES"/>
        </w:rPr>
        <w:t xml:space="preserve">, </w:t>
      </w:r>
      <w:r w:rsidR="00FE2925" w:rsidRPr="00CD1844">
        <w:rPr>
          <w:rFonts w:ascii="Palatino Linotype" w:eastAsiaTheme="minorEastAsia" w:hAnsi="Palatino Linotype" w:cs="Palatino Linotype"/>
          <w:b/>
          <w:bCs/>
          <w:color w:val="000000"/>
          <w:lang w:val="en-US" w:eastAsia="es-ES"/>
        </w:rPr>
        <w:t>02518/INFOEM/IP/RR/2020</w:t>
      </w:r>
      <w:r w:rsidR="00FE2925" w:rsidRPr="00CD1844">
        <w:rPr>
          <w:rFonts w:ascii="Palatino Linotype" w:eastAsiaTheme="minorEastAsia" w:hAnsi="Palatino Linotype" w:cs="Palatino Linotype"/>
          <w:color w:val="000000"/>
          <w:lang w:val="en-US" w:eastAsia="es-ES"/>
        </w:rPr>
        <w:t xml:space="preserve">, </w:t>
      </w:r>
      <w:r w:rsidR="00FE2925" w:rsidRPr="00CD1844">
        <w:rPr>
          <w:rFonts w:ascii="Palatino Linotype" w:eastAsiaTheme="minorEastAsia" w:hAnsi="Palatino Linotype" w:cs="Palatino Linotype"/>
          <w:b/>
          <w:bCs/>
          <w:color w:val="000000"/>
          <w:lang w:val="en-US" w:eastAsia="es-ES"/>
        </w:rPr>
        <w:t>02538/INFOEM/IP/RR/2020</w:t>
      </w:r>
      <w:r w:rsidR="00FE2925" w:rsidRPr="00CD1844">
        <w:rPr>
          <w:rFonts w:ascii="Palatino Linotype" w:eastAsiaTheme="minorEastAsia" w:hAnsi="Palatino Linotype" w:cs="Palatino Linotype"/>
          <w:color w:val="000000"/>
          <w:lang w:val="en-US" w:eastAsia="es-ES"/>
        </w:rPr>
        <w:t xml:space="preserve">, </w:t>
      </w:r>
      <w:r w:rsidR="00FE2925" w:rsidRPr="00CD1844">
        <w:rPr>
          <w:rFonts w:ascii="Palatino Linotype" w:eastAsiaTheme="minorEastAsia" w:hAnsi="Palatino Linotype" w:cs="Palatino Linotype"/>
          <w:b/>
          <w:bCs/>
          <w:color w:val="000000"/>
          <w:lang w:val="en-US" w:eastAsia="es-ES"/>
        </w:rPr>
        <w:t>02543/INFOEM/IP/RR/2020</w:t>
      </w:r>
      <w:r w:rsidR="00FE2925" w:rsidRPr="00CD1844">
        <w:rPr>
          <w:rFonts w:ascii="Palatino Linotype" w:eastAsiaTheme="minorEastAsia" w:hAnsi="Palatino Linotype" w:cs="Palatino Linotype"/>
          <w:color w:val="000000"/>
          <w:lang w:val="en-US" w:eastAsia="es-ES"/>
        </w:rPr>
        <w:t xml:space="preserve">, </w:t>
      </w:r>
      <w:r w:rsidR="00FE2925" w:rsidRPr="00CD1844">
        <w:rPr>
          <w:rFonts w:ascii="Palatino Linotype" w:eastAsiaTheme="minorEastAsia" w:hAnsi="Palatino Linotype" w:cs="Palatino Linotype"/>
          <w:b/>
          <w:bCs/>
          <w:color w:val="000000"/>
          <w:lang w:val="en-US" w:eastAsia="es-ES"/>
        </w:rPr>
        <w:t>02548/INFOEM/IP/RR/2020</w:t>
      </w:r>
      <w:r w:rsidR="00FE2925" w:rsidRPr="00CD1844">
        <w:rPr>
          <w:rFonts w:ascii="Palatino Linotype" w:eastAsiaTheme="minorEastAsia" w:hAnsi="Palatino Linotype" w:cs="Palatino Linotype"/>
          <w:color w:val="000000"/>
          <w:lang w:val="en-US" w:eastAsia="es-ES"/>
        </w:rPr>
        <w:t xml:space="preserve">, </w:t>
      </w:r>
      <w:r w:rsidR="00FE2925" w:rsidRPr="00CD1844">
        <w:rPr>
          <w:rFonts w:ascii="Palatino Linotype" w:hAnsi="Palatino Linotype"/>
          <w:b/>
          <w:bCs/>
          <w:lang w:val="en-US"/>
        </w:rPr>
        <w:t>02553/INFOEM/IP/RR/2020</w:t>
      </w:r>
      <w:r w:rsidR="00FE2925" w:rsidRPr="00CD1844">
        <w:rPr>
          <w:rFonts w:ascii="Palatino Linotype" w:hAnsi="Palatino Linotype"/>
          <w:lang w:val="en-US"/>
        </w:rPr>
        <w:t xml:space="preserve">, </w:t>
      </w:r>
      <w:r w:rsidR="00FE2925" w:rsidRPr="00CD1844">
        <w:rPr>
          <w:rFonts w:ascii="Palatino Linotype" w:hAnsi="Palatino Linotype"/>
          <w:b/>
          <w:bCs/>
          <w:lang w:val="en-US"/>
        </w:rPr>
        <w:t>02558/INFOEM/IP/RR/2020</w:t>
      </w:r>
      <w:r w:rsidR="00FE2925" w:rsidRPr="00CD1844">
        <w:rPr>
          <w:rFonts w:ascii="Palatino Linotype" w:hAnsi="Palatino Linotype"/>
          <w:lang w:val="en-US"/>
        </w:rPr>
        <w:t xml:space="preserve">, </w:t>
      </w:r>
      <w:r w:rsidR="00FE2925" w:rsidRPr="00CD1844">
        <w:rPr>
          <w:rFonts w:ascii="Palatino Linotype" w:hAnsi="Palatino Linotype"/>
          <w:b/>
          <w:bCs/>
          <w:lang w:val="en-US"/>
        </w:rPr>
        <w:t>02568/INFOEM/IP/RR/2020</w:t>
      </w:r>
      <w:r w:rsidR="00FE2925" w:rsidRPr="00CD1844">
        <w:rPr>
          <w:rFonts w:ascii="Palatino Linotype" w:hAnsi="Palatino Linotype"/>
          <w:lang w:val="en-US"/>
        </w:rPr>
        <w:t xml:space="preserve">, </w:t>
      </w:r>
      <w:r w:rsidR="00FE2925" w:rsidRPr="00CD1844">
        <w:rPr>
          <w:rFonts w:ascii="Palatino Linotype" w:hAnsi="Palatino Linotype"/>
          <w:b/>
          <w:bCs/>
          <w:lang w:val="en-US"/>
        </w:rPr>
        <w:t>02593/INFOEM/IP/RR/2020</w:t>
      </w:r>
      <w:r w:rsidR="00FE2925" w:rsidRPr="00CD1844">
        <w:rPr>
          <w:rFonts w:ascii="Palatino Linotype" w:hAnsi="Palatino Linotype"/>
          <w:lang w:val="en-US"/>
        </w:rPr>
        <w:t xml:space="preserve">, y </w:t>
      </w:r>
      <w:r w:rsidR="00FE2925" w:rsidRPr="00CD1844">
        <w:rPr>
          <w:rFonts w:ascii="Palatino Linotype" w:hAnsi="Palatino Linotype"/>
          <w:b/>
          <w:bCs/>
          <w:lang w:val="en-US"/>
        </w:rPr>
        <w:t>02608/INFOEM/IP/RR/2020</w:t>
      </w:r>
      <w:r w:rsidR="00236253" w:rsidRPr="00CD1844">
        <w:rPr>
          <w:rFonts w:ascii="Palatino Linotype" w:hAnsi="Palatino Linotype"/>
          <w:b/>
          <w:bCs/>
          <w:lang w:val="en-US"/>
        </w:rPr>
        <w:t xml:space="preserve"> </w:t>
      </w:r>
      <w:r w:rsidR="00754EF0" w:rsidRPr="00CD1844">
        <w:rPr>
          <w:rFonts w:ascii="Palatino Linotype" w:hAnsi="Palatino Linotype"/>
          <w:color w:val="000000" w:themeColor="text1"/>
          <w:lang w:val="en-US"/>
        </w:rPr>
        <w:t xml:space="preserve">al </w:t>
      </w:r>
      <w:proofErr w:type="spellStart"/>
      <w:r w:rsidR="00754EF0" w:rsidRPr="00CD1844">
        <w:rPr>
          <w:rFonts w:ascii="Palatino Linotype" w:hAnsi="Palatino Linotype"/>
          <w:color w:val="000000" w:themeColor="text1"/>
          <w:lang w:val="en-US"/>
        </w:rPr>
        <w:t>Comisionado</w:t>
      </w:r>
      <w:proofErr w:type="spellEnd"/>
      <w:r w:rsidR="00754EF0" w:rsidRPr="00CD1844">
        <w:rPr>
          <w:rFonts w:ascii="Palatino Linotype" w:hAnsi="Palatino Linotype"/>
          <w:color w:val="000000" w:themeColor="text1"/>
          <w:lang w:val="en-US"/>
        </w:rPr>
        <w:t xml:space="preserve"> </w:t>
      </w:r>
      <w:r w:rsidR="00754EF0" w:rsidRPr="00CD1844">
        <w:rPr>
          <w:rFonts w:ascii="Palatino Linotype" w:hAnsi="Palatino Linotype"/>
          <w:b/>
          <w:color w:val="000000" w:themeColor="text1"/>
          <w:lang w:val="en-US"/>
        </w:rPr>
        <w:t xml:space="preserve">José Guadalupe Luna Hernández, </w:t>
      </w:r>
      <w:r w:rsidR="00754EF0" w:rsidRPr="00CD1844">
        <w:rPr>
          <w:rFonts w:ascii="Palatino Linotype" w:hAnsi="Palatino Linotype"/>
          <w:color w:val="000000" w:themeColor="text1"/>
          <w:lang w:val="en-US"/>
        </w:rPr>
        <w:t xml:space="preserve">a </w:t>
      </w:r>
      <w:proofErr w:type="spellStart"/>
      <w:r w:rsidR="00754EF0" w:rsidRPr="00CD1844">
        <w:rPr>
          <w:rFonts w:ascii="Palatino Linotype" w:hAnsi="Palatino Linotype" w:cs="Arial"/>
          <w:color w:val="000000" w:themeColor="text1"/>
          <w:lang w:val="en-US"/>
        </w:rPr>
        <w:t>efecto</w:t>
      </w:r>
      <w:proofErr w:type="spellEnd"/>
      <w:r w:rsidR="00754EF0" w:rsidRPr="00CD1844">
        <w:rPr>
          <w:rFonts w:ascii="Palatino Linotype" w:hAnsi="Palatino Linotype" w:cs="Arial"/>
          <w:color w:val="000000" w:themeColor="text1"/>
          <w:lang w:val="en-US"/>
        </w:rPr>
        <w:t xml:space="preserve"> de </w:t>
      </w:r>
      <w:proofErr w:type="spellStart"/>
      <w:r w:rsidR="00754EF0" w:rsidRPr="00CD1844">
        <w:rPr>
          <w:rFonts w:ascii="Palatino Linotype" w:hAnsi="Palatino Linotype" w:cs="Arial"/>
          <w:color w:val="000000" w:themeColor="text1"/>
          <w:lang w:val="en-US"/>
        </w:rPr>
        <w:t>que</w:t>
      </w:r>
      <w:proofErr w:type="spellEnd"/>
      <w:r w:rsidR="00754EF0" w:rsidRPr="00CD1844">
        <w:rPr>
          <w:rFonts w:ascii="Palatino Linotype" w:hAnsi="Palatino Linotype" w:cs="Arial"/>
          <w:color w:val="000000" w:themeColor="text1"/>
          <w:lang w:val="en-US"/>
        </w:rPr>
        <w:t xml:space="preserve"> </w:t>
      </w:r>
      <w:proofErr w:type="spellStart"/>
      <w:r w:rsidR="00754EF0" w:rsidRPr="00CD1844">
        <w:rPr>
          <w:rFonts w:ascii="Palatino Linotype" w:hAnsi="Palatino Linotype" w:cs="Arial"/>
          <w:color w:val="000000" w:themeColor="text1"/>
          <w:lang w:val="en-US"/>
        </w:rPr>
        <w:t>decretaran</w:t>
      </w:r>
      <w:proofErr w:type="spellEnd"/>
      <w:r w:rsidR="00754EF0" w:rsidRPr="00CD1844">
        <w:rPr>
          <w:rFonts w:ascii="Palatino Linotype" w:hAnsi="Palatino Linotype" w:cs="Arial"/>
          <w:color w:val="000000" w:themeColor="text1"/>
          <w:lang w:val="en-US"/>
        </w:rPr>
        <w:t xml:space="preserve"> </w:t>
      </w:r>
      <w:proofErr w:type="spellStart"/>
      <w:r w:rsidR="00754EF0" w:rsidRPr="00CD1844">
        <w:rPr>
          <w:rFonts w:ascii="Palatino Linotype" w:hAnsi="Palatino Linotype" w:cs="Arial"/>
          <w:color w:val="000000" w:themeColor="text1"/>
          <w:lang w:val="en-US"/>
        </w:rPr>
        <w:t>su</w:t>
      </w:r>
      <w:proofErr w:type="spellEnd"/>
      <w:r w:rsidR="00754EF0" w:rsidRPr="00CD1844">
        <w:rPr>
          <w:rFonts w:ascii="Palatino Linotype" w:hAnsi="Palatino Linotype" w:cs="Arial"/>
          <w:color w:val="000000" w:themeColor="text1"/>
          <w:lang w:val="en-US"/>
        </w:rPr>
        <w:t xml:space="preserve"> </w:t>
      </w:r>
      <w:proofErr w:type="spellStart"/>
      <w:r w:rsidR="00754EF0" w:rsidRPr="00CD1844">
        <w:rPr>
          <w:rFonts w:ascii="Palatino Linotype" w:hAnsi="Palatino Linotype" w:cs="Arial"/>
          <w:color w:val="000000" w:themeColor="text1"/>
          <w:lang w:val="en-US"/>
        </w:rPr>
        <w:t>admisión</w:t>
      </w:r>
      <w:proofErr w:type="spellEnd"/>
      <w:r w:rsidR="00754EF0" w:rsidRPr="00CD1844">
        <w:rPr>
          <w:rFonts w:ascii="Palatino Linotype" w:hAnsi="Palatino Linotype" w:cs="Arial"/>
          <w:color w:val="000000" w:themeColor="text1"/>
          <w:lang w:val="en-US"/>
        </w:rPr>
        <w:t xml:space="preserve"> o </w:t>
      </w:r>
      <w:proofErr w:type="spellStart"/>
      <w:r w:rsidR="00754EF0" w:rsidRPr="00CD1844">
        <w:rPr>
          <w:rFonts w:ascii="Palatino Linotype" w:hAnsi="Palatino Linotype" w:cs="Arial"/>
          <w:color w:val="000000" w:themeColor="text1"/>
          <w:lang w:val="en-US"/>
        </w:rPr>
        <w:t>desechamiento</w:t>
      </w:r>
      <w:proofErr w:type="spellEnd"/>
      <w:r w:rsidR="00754EF0" w:rsidRPr="00CD1844">
        <w:rPr>
          <w:rFonts w:ascii="Palatino Linotype" w:hAnsi="Palatino Linotype" w:cs="Arial"/>
          <w:color w:val="000000" w:themeColor="text1"/>
          <w:lang w:val="en-US"/>
        </w:rPr>
        <w:t>.</w:t>
      </w:r>
    </w:p>
    <w:p w14:paraId="24B3D055" w14:textId="77777777" w:rsidR="00754EF0" w:rsidRPr="00CD1844" w:rsidRDefault="00754EF0" w:rsidP="00754EF0">
      <w:pPr>
        <w:spacing w:line="360" w:lineRule="auto"/>
        <w:ind w:right="49"/>
        <w:jc w:val="both"/>
        <w:rPr>
          <w:rFonts w:ascii="Palatino Linotype" w:hAnsi="Palatino Linotype"/>
          <w:color w:val="000000" w:themeColor="text1"/>
          <w:lang w:val="en-US"/>
        </w:rPr>
      </w:pPr>
    </w:p>
    <w:p w14:paraId="214C041A" w14:textId="1D969009" w:rsidR="00754EF0" w:rsidRPr="00CB1DF6" w:rsidRDefault="00754EF0" w:rsidP="00754EF0">
      <w:pPr>
        <w:pStyle w:val="Piedepgina"/>
        <w:spacing w:line="360" w:lineRule="auto"/>
        <w:jc w:val="both"/>
        <w:rPr>
          <w:rFonts w:ascii="Palatino Linotype" w:hAnsi="Palatino Linotype" w:cs="Arial"/>
          <w:color w:val="000000" w:themeColor="text1"/>
        </w:rPr>
      </w:pPr>
      <w:r w:rsidRPr="00CB1DF6">
        <w:rPr>
          <w:rFonts w:ascii="Palatino Linotype" w:hAnsi="Palatino Linotype" w:cs="Arial"/>
          <w:b/>
          <w:color w:val="000000" w:themeColor="text1"/>
          <w:sz w:val="28"/>
        </w:rPr>
        <w:t xml:space="preserve">VI. </w:t>
      </w:r>
      <w:r w:rsidRPr="00CB1DF6">
        <w:rPr>
          <w:rFonts w:ascii="Palatino Linotype" w:hAnsi="Palatino Linotype" w:cs="Arial"/>
          <w:color w:val="000000" w:themeColor="text1"/>
        </w:rPr>
        <w:t>De las constancias de los expedientes electrónicos del</w:t>
      </w:r>
      <w:r w:rsidRPr="00CB1DF6">
        <w:rPr>
          <w:rFonts w:ascii="Palatino Linotype" w:hAnsi="Palatino Linotype" w:cs="Arial"/>
          <w:b/>
          <w:color w:val="000000" w:themeColor="text1"/>
        </w:rPr>
        <w:t xml:space="preserve"> SAIMEX</w:t>
      </w:r>
      <w:r w:rsidRPr="00CB1DF6">
        <w:rPr>
          <w:rFonts w:ascii="Palatino Linotype" w:hAnsi="Palatino Linotype" w:cs="Arial"/>
          <w:color w:val="000000" w:themeColor="text1"/>
        </w:rPr>
        <w:t xml:space="preserve">, se desprende que el </w:t>
      </w:r>
      <w:r w:rsidR="00010E10" w:rsidRPr="00CB1DF6">
        <w:rPr>
          <w:rFonts w:ascii="Palatino Linotype" w:hAnsi="Palatino Linotype" w:cs="Arial"/>
          <w:color w:val="000000" w:themeColor="text1"/>
        </w:rPr>
        <w:t xml:space="preserve">veinticuatro </w:t>
      </w:r>
      <w:r w:rsidR="009D7B22" w:rsidRPr="00CB1DF6">
        <w:rPr>
          <w:rFonts w:ascii="Palatino Linotype" w:hAnsi="Palatino Linotype" w:cs="Arial"/>
          <w:color w:val="000000" w:themeColor="text1"/>
        </w:rPr>
        <w:t xml:space="preserve">de agosto </w:t>
      </w:r>
      <w:r w:rsidRPr="00CB1DF6">
        <w:rPr>
          <w:rFonts w:ascii="Palatino Linotype" w:hAnsi="Palatino Linotype" w:cs="Arial"/>
          <w:color w:val="000000" w:themeColor="text1"/>
        </w:rPr>
        <w:t xml:space="preserve">de dos mil veinte, se acordó la admisión a trámite de los recursos de revisión que nos ocupan, así como la integración de los expedientes respectivos, mismos que se pusieron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w:t>
      </w:r>
      <w:r w:rsidRPr="00CB1DF6">
        <w:rPr>
          <w:rFonts w:ascii="Palatino Linotype" w:hAnsi="Palatino Linotype" w:cs="Arial"/>
          <w:color w:val="000000" w:themeColor="text1"/>
        </w:rPr>
        <w:lastRenderedPageBreak/>
        <w:t xml:space="preserve">así como para que </w:t>
      </w:r>
      <w:r w:rsidRPr="00CB1DF6">
        <w:rPr>
          <w:rFonts w:ascii="Palatino Linotype" w:hAnsi="Palatino Linotype" w:cs="Arial"/>
          <w:b/>
          <w:color w:val="000000" w:themeColor="text1"/>
        </w:rPr>
        <w:t xml:space="preserve">EL SUJETO OBLIGADO </w:t>
      </w:r>
      <w:r w:rsidRPr="00CB1DF6">
        <w:rPr>
          <w:rFonts w:ascii="Palatino Linotype" w:hAnsi="Palatino Linotype" w:cs="Arial"/>
          <w:color w:val="000000" w:themeColor="text1"/>
        </w:rPr>
        <w:t>rindiera sus</w:t>
      </w:r>
      <w:r w:rsidRPr="00CB1DF6">
        <w:rPr>
          <w:rFonts w:ascii="Palatino Linotype" w:hAnsi="Palatino Linotype" w:cs="Arial"/>
          <w:b/>
          <w:color w:val="000000" w:themeColor="text1"/>
        </w:rPr>
        <w:t xml:space="preserve"> </w:t>
      </w:r>
      <w:r w:rsidRPr="00CB1DF6">
        <w:rPr>
          <w:rFonts w:ascii="Palatino Linotype" w:hAnsi="Palatino Linotype" w:cs="Arial"/>
          <w:color w:val="000000" w:themeColor="text1"/>
        </w:rPr>
        <w:t>Informes Justificados respectivamente.</w:t>
      </w:r>
    </w:p>
    <w:p w14:paraId="7C462E43" w14:textId="77777777" w:rsidR="00754EF0" w:rsidRPr="00CB1DF6" w:rsidRDefault="00754EF0" w:rsidP="00754EF0">
      <w:pPr>
        <w:pStyle w:val="Piedepgina"/>
        <w:spacing w:line="360" w:lineRule="auto"/>
        <w:jc w:val="both"/>
        <w:rPr>
          <w:rFonts w:ascii="Palatino Linotype" w:hAnsi="Palatino Linotype" w:cs="Arial"/>
          <w:b/>
          <w:color w:val="000000" w:themeColor="text1"/>
        </w:rPr>
      </w:pPr>
    </w:p>
    <w:p w14:paraId="2B69B1DC" w14:textId="5E5D8BCD" w:rsidR="00754EF0" w:rsidRPr="00CB1DF6" w:rsidRDefault="00754EF0" w:rsidP="00754EF0">
      <w:pPr>
        <w:pStyle w:val="Prrafodelista"/>
        <w:spacing w:line="360" w:lineRule="auto"/>
        <w:ind w:left="0"/>
        <w:jc w:val="both"/>
        <w:rPr>
          <w:rFonts w:ascii="Palatino Linotype" w:hAnsi="Palatino Linotype" w:cs="Arial"/>
          <w:color w:val="000000" w:themeColor="text1"/>
        </w:rPr>
      </w:pPr>
      <w:r w:rsidRPr="00CB1DF6">
        <w:rPr>
          <w:rFonts w:ascii="Palatino Linotype" w:hAnsi="Palatino Linotype" w:cs="Arial"/>
          <w:b/>
          <w:color w:val="000000" w:themeColor="text1"/>
          <w:sz w:val="28"/>
        </w:rPr>
        <w:t xml:space="preserve">VII. </w:t>
      </w:r>
      <w:r w:rsidRPr="00CB1DF6">
        <w:rPr>
          <w:rFonts w:ascii="Palatino Linotype" w:hAnsi="Palatino Linotype" w:cs="Arial"/>
          <w:color w:val="000000" w:themeColor="text1"/>
          <w:lang w:val="es-ES_tradnl"/>
        </w:rPr>
        <w:t xml:space="preserve">Por economía procesal y </w:t>
      </w:r>
      <w:r w:rsidRPr="00CB1DF6">
        <w:rPr>
          <w:rFonts w:ascii="Palatino Linotype" w:hAnsi="Palatino Linotype" w:cs="Arial"/>
          <w:color w:val="000000" w:themeColor="text1"/>
        </w:rPr>
        <w:t xml:space="preserve">con la finalidad de evitar resoluciones contradictorias, en </w:t>
      </w:r>
      <w:r w:rsidRPr="00CB1DF6">
        <w:rPr>
          <w:rFonts w:ascii="Palatino Linotype" w:hAnsi="Palatino Linotype"/>
          <w:color w:val="000000" w:themeColor="text1"/>
        </w:rPr>
        <w:t xml:space="preserve">la </w:t>
      </w:r>
      <w:r w:rsidR="00DD4569" w:rsidRPr="00CB1DF6">
        <w:rPr>
          <w:rFonts w:ascii="Palatino Linotype" w:hAnsi="Palatino Linotype"/>
          <w:color w:val="000000" w:themeColor="text1"/>
        </w:rPr>
        <w:t xml:space="preserve">Décima </w:t>
      </w:r>
      <w:r w:rsidR="00010E10" w:rsidRPr="00CB1DF6">
        <w:rPr>
          <w:rFonts w:ascii="Palatino Linotype" w:hAnsi="Palatino Linotype"/>
          <w:color w:val="000000" w:themeColor="text1"/>
        </w:rPr>
        <w:t xml:space="preserve">Sexta </w:t>
      </w:r>
      <w:r w:rsidRPr="00CB1DF6">
        <w:rPr>
          <w:rFonts w:ascii="Palatino Linotype" w:hAnsi="Palatino Linotype"/>
          <w:color w:val="000000" w:themeColor="text1"/>
        </w:rPr>
        <w:t xml:space="preserve">Sesión Ordinaria celebrada el </w:t>
      </w:r>
      <w:r w:rsidR="00010E10" w:rsidRPr="00CB1DF6">
        <w:rPr>
          <w:rFonts w:ascii="Palatino Linotype" w:hAnsi="Palatino Linotype"/>
          <w:color w:val="000000" w:themeColor="text1"/>
        </w:rPr>
        <w:t xml:space="preserve">dos de septiembre </w:t>
      </w:r>
      <w:r w:rsidRPr="00CB1DF6">
        <w:rPr>
          <w:rFonts w:ascii="Palatino Linotype" w:hAnsi="Palatino Linotype"/>
          <w:color w:val="000000" w:themeColor="text1"/>
        </w:rPr>
        <w:t xml:space="preserve">de dos mil veinte, el Pleno de este Instituto </w:t>
      </w:r>
      <w:r w:rsidRPr="00CB1DF6">
        <w:rPr>
          <w:rFonts w:ascii="Palatino Linotype" w:hAnsi="Palatino Linotype" w:cs="Arial"/>
          <w:color w:val="000000" w:themeColor="text1"/>
        </w:rPr>
        <w:t xml:space="preserve">determinó </w:t>
      </w:r>
      <w:r w:rsidRPr="00CB1DF6">
        <w:rPr>
          <w:rFonts w:ascii="Palatino Linotype" w:hAnsi="Palatino Linotype"/>
          <w:color w:val="000000" w:themeColor="text1"/>
        </w:rPr>
        <w:t xml:space="preserve">acumular los recursos de revisión </w:t>
      </w:r>
      <w:r w:rsidR="00236253" w:rsidRPr="00162DD8">
        <w:rPr>
          <w:rFonts w:ascii="Palatino Linotype" w:eastAsiaTheme="minorEastAsia" w:hAnsi="Palatino Linotype" w:cs="Palatino Linotype"/>
          <w:b/>
          <w:bCs/>
          <w:color w:val="000000"/>
        </w:rPr>
        <w:t>02442/INFOEM/IP/RR/2020</w:t>
      </w:r>
      <w:r w:rsidR="00236253" w:rsidRPr="00162DD8">
        <w:rPr>
          <w:rFonts w:ascii="Palatino Linotype" w:eastAsiaTheme="minorEastAsia" w:hAnsi="Palatino Linotype" w:cs="Palatino Linotype"/>
          <w:color w:val="000000"/>
        </w:rPr>
        <w:t xml:space="preserve">, </w:t>
      </w:r>
      <w:r w:rsidR="00236253" w:rsidRPr="00162DD8">
        <w:rPr>
          <w:rFonts w:ascii="Palatino Linotype" w:eastAsiaTheme="minorEastAsia" w:hAnsi="Palatino Linotype" w:cs="Palatino Linotype"/>
          <w:b/>
          <w:bCs/>
          <w:color w:val="000000"/>
        </w:rPr>
        <w:t>02445/INFOEM/IP/RR/2020</w:t>
      </w:r>
      <w:r w:rsidR="00236253" w:rsidRPr="00162DD8">
        <w:rPr>
          <w:rFonts w:ascii="Palatino Linotype" w:eastAsiaTheme="minorEastAsia" w:hAnsi="Palatino Linotype" w:cs="Palatino Linotype"/>
          <w:color w:val="000000"/>
        </w:rPr>
        <w:t xml:space="preserve">, </w:t>
      </w:r>
      <w:r w:rsidR="00236253" w:rsidRPr="00162DD8">
        <w:rPr>
          <w:rFonts w:ascii="Palatino Linotype" w:eastAsiaTheme="minorEastAsia" w:hAnsi="Palatino Linotype" w:cs="Palatino Linotype"/>
          <w:b/>
          <w:bCs/>
          <w:color w:val="000000"/>
        </w:rPr>
        <w:t>02446/INFOEM/IP/RR/2020</w:t>
      </w:r>
      <w:r w:rsidR="00236253" w:rsidRPr="00162DD8">
        <w:rPr>
          <w:rFonts w:ascii="Palatino Linotype" w:eastAsiaTheme="minorEastAsia" w:hAnsi="Palatino Linotype" w:cs="Palatino Linotype"/>
          <w:color w:val="000000"/>
        </w:rPr>
        <w:t xml:space="preserve">, </w:t>
      </w:r>
      <w:r w:rsidR="00236253" w:rsidRPr="00162DD8">
        <w:rPr>
          <w:rFonts w:ascii="Palatino Linotype" w:eastAsiaTheme="minorEastAsia" w:hAnsi="Palatino Linotype" w:cs="Palatino Linotype"/>
          <w:b/>
          <w:bCs/>
          <w:color w:val="000000"/>
        </w:rPr>
        <w:t>02447/INFOEM/IP/RR/2020</w:t>
      </w:r>
      <w:r w:rsidR="00236253" w:rsidRPr="00162DD8">
        <w:rPr>
          <w:rFonts w:ascii="Palatino Linotype" w:eastAsiaTheme="minorEastAsia" w:hAnsi="Palatino Linotype" w:cs="Palatino Linotype"/>
          <w:color w:val="000000"/>
        </w:rPr>
        <w:t xml:space="preserve">, </w:t>
      </w:r>
      <w:r w:rsidR="00236253" w:rsidRPr="00162DD8">
        <w:rPr>
          <w:rFonts w:ascii="Palatino Linotype" w:eastAsiaTheme="minorEastAsia" w:hAnsi="Palatino Linotype" w:cs="Palatino Linotype"/>
          <w:b/>
          <w:bCs/>
          <w:color w:val="000000"/>
        </w:rPr>
        <w:t>02452/INFOEM/IP/RR/2020</w:t>
      </w:r>
      <w:r w:rsidR="00236253" w:rsidRPr="00162DD8">
        <w:rPr>
          <w:rFonts w:ascii="Palatino Linotype" w:eastAsiaTheme="minorEastAsia" w:hAnsi="Palatino Linotype" w:cs="Palatino Linotype"/>
          <w:color w:val="000000"/>
        </w:rPr>
        <w:t xml:space="preserve">, </w:t>
      </w:r>
      <w:r w:rsidR="00236253" w:rsidRPr="00162DD8">
        <w:rPr>
          <w:rFonts w:ascii="Palatino Linotype" w:eastAsiaTheme="minorEastAsia" w:hAnsi="Palatino Linotype" w:cs="Palatino Linotype"/>
          <w:b/>
          <w:bCs/>
          <w:color w:val="000000"/>
        </w:rPr>
        <w:t>02454/INFOEM/IP/RR/2020</w:t>
      </w:r>
      <w:r w:rsidR="00236253" w:rsidRPr="00162DD8">
        <w:rPr>
          <w:rFonts w:ascii="Palatino Linotype" w:eastAsiaTheme="minorEastAsia" w:hAnsi="Palatino Linotype" w:cs="Palatino Linotype"/>
          <w:color w:val="000000"/>
        </w:rPr>
        <w:t xml:space="preserve">, </w:t>
      </w:r>
      <w:r w:rsidR="00236253" w:rsidRPr="00162DD8">
        <w:rPr>
          <w:rFonts w:ascii="Palatino Linotype" w:eastAsiaTheme="minorEastAsia" w:hAnsi="Palatino Linotype" w:cs="Palatino Linotype"/>
          <w:b/>
          <w:bCs/>
          <w:color w:val="000000"/>
        </w:rPr>
        <w:t>02455/INFOEM/IP/RR/2020</w:t>
      </w:r>
      <w:r w:rsidR="00236253" w:rsidRPr="00162DD8">
        <w:rPr>
          <w:rFonts w:ascii="Palatino Linotype" w:eastAsiaTheme="minorEastAsia" w:hAnsi="Palatino Linotype" w:cs="Palatino Linotype"/>
          <w:color w:val="000000"/>
        </w:rPr>
        <w:t xml:space="preserve">, </w:t>
      </w:r>
      <w:r w:rsidR="00236253" w:rsidRPr="00162DD8">
        <w:rPr>
          <w:rFonts w:ascii="Palatino Linotype" w:eastAsiaTheme="minorEastAsia" w:hAnsi="Palatino Linotype" w:cs="Palatino Linotype"/>
          <w:b/>
          <w:bCs/>
          <w:color w:val="000000"/>
        </w:rPr>
        <w:t>02456/INFOEM/IP/RR/2020</w:t>
      </w:r>
      <w:r w:rsidR="00236253" w:rsidRPr="00162DD8">
        <w:rPr>
          <w:rFonts w:ascii="Palatino Linotype" w:eastAsiaTheme="minorEastAsia" w:hAnsi="Palatino Linotype" w:cs="Palatino Linotype"/>
          <w:color w:val="000000"/>
        </w:rPr>
        <w:t xml:space="preserve">, </w:t>
      </w:r>
      <w:r w:rsidR="00236253" w:rsidRPr="00162DD8">
        <w:rPr>
          <w:rFonts w:ascii="Palatino Linotype" w:eastAsiaTheme="minorEastAsia" w:hAnsi="Palatino Linotype" w:cs="Palatino Linotype"/>
          <w:b/>
          <w:bCs/>
          <w:color w:val="000000"/>
        </w:rPr>
        <w:t>02457/INFOEM/IP/RR/2020</w:t>
      </w:r>
      <w:r w:rsidR="00236253" w:rsidRPr="00162DD8">
        <w:rPr>
          <w:rFonts w:ascii="Palatino Linotype" w:eastAsiaTheme="minorEastAsia" w:hAnsi="Palatino Linotype" w:cs="Palatino Linotype"/>
          <w:color w:val="000000"/>
        </w:rPr>
        <w:t xml:space="preserve">, </w:t>
      </w:r>
      <w:r w:rsidR="00236253" w:rsidRPr="00162DD8">
        <w:rPr>
          <w:rFonts w:ascii="Palatino Linotype" w:eastAsiaTheme="minorEastAsia" w:hAnsi="Palatino Linotype" w:cs="Palatino Linotype"/>
          <w:b/>
          <w:bCs/>
          <w:color w:val="000000"/>
        </w:rPr>
        <w:t>02458/INFOEM/IP/RR/2020</w:t>
      </w:r>
      <w:r w:rsidR="00236253" w:rsidRPr="00162DD8">
        <w:rPr>
          <w:rFonts w:ascii="Palatino Linotype" w:eastAsiaTheme="minorEastAsia" w:hAnsi="Palatino Linotype" w:cs="Palatino Linotype"/>
          <w:color w:val="000000"/>
        </w:rPr>
        <w:t xml:space="preserve">, </w:t>
      </w:r>
      <w:r w:rsidR="00236253" w:rsidRPr="00162DD8">
        <w:rPr>
          <w:rFonts w:ascii="Palatino Linotype" w:eastAsiaTheme="minorEastAsia" w:hAnsi="Palatino Linotype" w:cs="Palatino Linotype"/>
          <w:b/>
          <w:bCs/>
          <w:color w:val="000000"/>
        </w:rPr>
        <w:t>02459/INFOEM/IP/RR/2020</w:t>
      </w:r>
      <w:r w:rsidR="00236253" w:rsidRPr="00162DD8">
        <w:rPr>
          <w:rFonts w:ascii="Palatino Linotype" w:eastAsiaTheme="minorEastAsia" w:hAnsi="Palatino Linotype" w:cs="Palatino Linotype"/>
          <w:color w:val="000000"/>
        </w:rPr>
        <w:t xml:space="preserve">, </w:t>
      </w:r>
      <w:r w:rsidR="00236253" w:rsidRPr="00162DD8">
        <w:rPr>
          <w:rFonts w:ascii="Palatino Linotype" w:eastAsiaTheme="minorEastAsia" w:hAnsi="Palatino Linotype" w:cs="Palatino Linotype"/>
          <w:b/>
          <w:bCs/>
          <w:color w:val="000000"/>
        </w:rPr>
        <w:t>02460/INFOEM/IP/RR/2020</w:t>
      </w:r>
      <w:r w:rsidR="00236253" w:rsidRPr="00162DD8">
        <w:rPr>
          <w:rFonts w:ascii="Palatino Linotype" w:eastAsiaTheme="minorEastAsia" w:hAnsi="Palatino Linotype" w:cs="Palatino Linotype"/>
          <w:color w:val="000000"/>
        </w:rPr>
        <w:t xml:space="preserve">, </w:t>
      </w:r>
      <w:r w:rsidR="00236253" w:rsidRPr="00162DD8">
        <w:rPr>
          <w:rFonts w:ascii="Palatino Linotype" w:eastAsiaTheme="minorEastAsia" w:hAnsi="Palatino Linotype" w:cs="Palatino Linotype"/>
          <w:b/>
          <w:bCs/>
          <w:color w:val="000000"/>
        </w:rPr>
        <w:t>02461/INFOEM/IP/RR/2020</w:t>
      </w:r>
      <w:r w:rsidR="00236253" w:rsidRPr="00162DD8">
        <w:rPr>
          <w:rFonts w:ascii="Palatino Linotype" w:eastAsiaTheme="minorEastAsia" w:hAnsi="Palatino Linotype" w:cs="Palatino Linotype"/>
          <w:color w:val="000000"/>
        </w:rPr>
        <w:t xml:space="preserve">, </w:t>
      </w:r>
      <w:r w:rsidR="00236253" w:rsidRPr="00162DD8">
        <w:rPr>
          <w:rFonts w:ascii="Palatino Linotype" w:eastAsiaTheme="minorEastAsia" w:hAnsi="Palatino Linotype" w:cs="Palatino Linotype"/>
          <w:b/>
          <w:bCs/>
          <w:color w:val="000000"/>
        </w:rPr>
        <w:t>02462/INFOEM/IP/RR/2020</w:t>
      </w:r>
      <w:r w:rsidR="00236253" w:rsidRPr="00162DD8">
        <w:rPr>
          <w:rFonts w:ascii="Palatino Linotype" w:eastAsiaTheme="minorEastAsia" w:hAnsi="Palatino Linotype" w:cs="Palatino Linotype"/>
          <w:color w:val="000000"/>
        </w:rPr>
        <w:t xml:space="preserve">, </w:t>
      </w:r>
      <w:r w:rsidR="00236253" w:rsidRPr="00162DD8">
        <w:rPr>
          <w:rFonts w:ascii="Palatino Linotype" w:eastAsiaTheme="minorEastAsia" w:hAnsi="Palatino Linotype" w:cs="Palatino Linotype"/>
          <w:b/>
          <w:bCs/>
          <w:color w:val="000000"/>
        </w:rPr>
        <w:t>02463/INFOEM/IP/RR/2020</w:t>
      </w:r>
      <w:r w:rsidR="00236253" w:rsidRPr="00162DD8">
        <w:rPr>
          <w:rFonts w:ascii="Palatino Linotype" w:eastAsiaTheme="minorEastAsia" w:hAnsi="Palatino Linotype" w:cs="Palatino Linotype"/>
          <w:color w:val="000000"/>
        </w:rPr>
        <w:t xml:space="preserve">, </w:t>
      </w:r>
      <w:r w:rsidR="00236253" w:rsidRPr="00162DD8">
        <w:rPr>
          <w:rFonts w:ascii="Palatino Linotype" w:eastAsiaTheme="minorEastAsia" w:hAnsi="Palatino Linotype" w:cs="Palatino Linotype"/>
          <w:b/>
          <w:bCs/>
          <w:color w:val="000000"/>
        </w:rPr>
        <w:t>02464/INFOEM/IP/RR/2020</w:t>
      </w:r>
      <w:r w:rsidR="00236253" w:rsidRPr="00162DD8">
        <w:rPr>
          <w:rFonts w:ascii="Palatino Linotype" w:eastAsiaTheme="minorEastAsia" w:hAnsi="Palatino Linotype" w:cs="Palatino Linotype"/>
          <w:color w:val="000000"/>
        </w:rPr>
        <w:t xml:space="preserve">, </w:t>
      </w:r>
      <w:r w:rsidR="00236253" w:rsidRPr="00162DD8">
        <w:rPr>
          <w:rFonts w:ascii="Palatino Linotype" w:eastAsiaTheme="minorEastAsia" w:hAnsi="Palatino Linotype" w:cs="Palatino Linotype"/>
          <w:b/>
          <w:bCs/>
          <w:color w:val="000000"/>
        </w:rPr>
        <w:t>02465/INFOEM/IP/RR/2020</w:t>
      </w:r>
      <w:r w:rsidR="00236253" w:rsidRPr="00162DD8">
        <w:rPr>
          <w:rFonts w:ascii="Palatino Linotype" w:eastAsiaTheme="minorEastAsia" w:hAnsi="Palatino Linotype" w:cs="Palatino Linotype"/>
          <w:color w:val="000000"/>
        </w:rPr>
        <w:t xml:space="preserve">, </w:t>
      </w:r>
      <w:r w:rsidR="00236253" w:rsidRPr="00162DD8">
        <w:rPr>
          <w:rFonts w:ascii="Palatino Linotype" w:eastAsiaTheme="minorEastAsia" w:hAnsi="Palatino Linotype" w:cs="Palatino Linotype"/>
          <w:b/>
          <w:bCs/>
          <w:color w:val="000000"/>
        </w:rPr>
        <w:t>02466/INFOEM/IP/RR/2020</w:t>
      </w:r>
      <w:r w:rsidR="00236253" w:rsidRPr="00162DD8">
        <w:rPr>
          <w:rFonts w:ascii="Palatino Linotype" w:eastAsiaTheme="minorEastAsia" w:hAnsi="Palatino Linotype" w:cs="Palatino Linotype"/>
          <w:color w:val="000000"/>
        </w:rPr>
        <w:t xml:space="preserve">, </w:t>
      </w:r>
      <w:r w:rsidR="00236253" w:rsidRPr="00162DD8">
        <w:rPr>
          <w:rFonts w:ascii="Palatino Linotype" w:eastAsiaTheme="minorEastAsia" w:hAnsi="Palatino Linotype" w:cs="Palatino Linotype"/>
          <w:b/>
          <w:bCs/>
          <w:color w:val="000000"/>
        </w:rPr>
        <w:t>02467/INFOEM/IP/RR/2020</w:t>
      </w:r>
      <w:r w:rsidR="00236253" w:rsidRPr="00162DD8">
        <w:rPr>
          <w:rFonts w:ascii="Palatino Linotype" w:eastAsiaTheme="minorEastAsia" w:hAnsi="Palatino Linotype" w:cs="Palatino Linotype"/>
          <w:color w:val="000000"/>
        </w:rPr>
        <w:t xml:space="preserve">, </w:t>
      </w:r>
      <w:r w:rsidR="00236253" w:rsidRPr="00162DD8">
        <w:rPr>
          <w:rFonts w:ascii="Palatino Linotype" w:eastAsiaTheme="minorEastAsia" w:hAnsi="Palatino Linotype" w:cs="Palatino Linotype"/>
          <w:b/>
          <w:bCs/>
          <w:color w:val="000000"/>
        </w:rPr>
        <w:t>02468/INFOEM/IP/RR/2020</w:t>
      </w:r>
      <w:r w:rsidR="00236253" w:rsidRPr="00162DD8">
        <w:rPr>
          <w:rFonts w:ascii="Palatino Linotype" w:eastAsiaTheme="minorEastAsia" w:hAnsi="Palatino Linotype" w:cs="Palatino Linotype"/>
          <w:color w:val="000000"/>
        </w:rPr>
        <w:t xml:space="preserve">, </w:t>
      </w:r>
      <w:r w:rsidR="00236253" w:rsidRPr="00162DD8">
        <w:rPr>
          <w:rFonts w:ascii="Palatino Linotype" w:eastAsiaTheme="minorEastAsia" w:hAnsi="Palatino Linotype" w:cs="Palatino Linotype"/>
          <w:b/>
          <w:bCs/>
          <w:color w:val="000000"/>
        </w:rPr>
        <w:t>02469/INFOEM/IP/RR/2020</w:t>
      </w:r>
      <w:r w:rsidR="00236253" w:rsidRPr="00162DD8">
        <w:rPr>
          <w:rFonts w:ascii="Palatino Linotype" w:eastAsiaTheme="minorEastAsia" w:hAnsi="Palatino Linotype" w:cs="Palatino Linotype"/>
          <w:color w:val="000000"/>
        </w:rPr>
        <w:t xml:space="preserve">, </w:t>
      </w:r>
      <w:r w:rsidR="00236253" w:rsidRPr="00162DD8">
        <w:rPr>
          <w:rFonts w:ascii="Palatino Linotype" w:eastAsiaTheme="minorEastAsia" w:hAnsi="Palatino Linotype" w:cs="Palatino Linotype"/>
          <w:b/>
          <w:bCs/>
          <w:color w:val="000000"/>
        </w:rPr>
        <w:t>02470/INFOEM/IP/RR/2020</w:t>
      </w:r>
      <w:r w:rsidR="00236253" w:rsidRPr="00162DD8">
        <w:rPr>
          <w:rFonts w:ascii="Palatino Linotype" w:eastAsiaTheme="minorEastAsia" w:hAnsi="Palatino Linotype" w:cs="Palatino Linotype"/>
          <w:color w:val="000000"/>
        </w:rPr>
        <w:t xml:space="preserve">, </w:t>
      </w:r>
      <w:r w:rsidR="00236253" w:rsidRPr="00162DD8">
        <w:rPr>
          <w:rFonts w:ascii="Palatino Linotype" w:eastAsiaTheme="minorEastAsia" w:hAnsi="Palatino Linotype" w:cs="Palatino Linotype"/>
          <w:b/>
          <w:bCs/>
          <w:color w:val="000000"/>
        </w:rPr>
        <w:t>02471/INFOEM/IP/RR/2020</w:t>
      </w:r>
      <w:r w:rsidR="00236253" w:rsidRPr="00162DD8">
        <w:rPr>
          <w:rFonts w:ascii="Palatino Linotype" w:eastAsiaTheme="minorEastAsia" w:hAnsi="Palatino Linotype" w:cs="Palatino Linotype"/>
          <w:color w:val="000000"/>
        </w:rPr>
        <w:t xml:space="preserve">, </w:t>
      </w:r>
      <w:r w:rsidR="00236253" w:rsidRPr="00162DD8">
        <w:rPr>
          <w:rFonts w:ascii="Palatino Linotype" w:eastAsiaTheme="minorEastAsia" w:hAnsi="Palatino Linotype" w:cs="Palatino Linotype"/>
          <w:b/>
          <w:bCs/>
          <w:color w:val="000000"/>
        </w:rPr>
        <w:t>02472/INFOEM/IP/RR/2020</w:t>
      </w:r>
      <w:r w:rsidR="00236253" w:rsidRPr="00162DD8">
        <w:rPr>
          <w:rFonts w:ascii="Palatino Linotype" w:eastAsiaTheme="minorEastAsia" w:hAnsi="Palatino Linotype" w:cs="Palatino Linotype"/>
          <w:color w:val="000000"/>
        </w:rPr>
        <w:t xml:space="preserve">, </w:t>
      </w:r>
      <w:r w:rsidR="00236253" w:rsidRPr="00162DD8">
        <w:rPr>
          <w:rFonts w:ascii="Palatino Linotype" w:eastAsiaTheme="minorEastAsia" w:hAnsi="Palatino Linotype" w:cs="Palatino Linotype"/>
          <w:b/>
          <w:bCs/>
          <w:color w:val="000000"/>
        </w:rPr>
        <w:t>02473/INFOEM/IP/RR/2020</w:t>
      </w:r>
      <w:r w:rsidR="00236253" w:rsidRPr="00162DD8">
        <w:rPr>
          <w:rFonts w:ascii="Palatino Linotype" w:eastAsiaTheme="minorEastAsia" w:hAnsi="Palatino Linotype" w:cs="Palatino Linotype"/>
          <w:color w:val="000000"/>
        </w:rPr>
        <w:t xml:space="preserve">, </w:t>
      </w:r>
      <w:r w:rsidR="00236253" w:rsidRPr="00162DD8">
        <w:rPr>
          <w:rFonts w:ascii="Palatino Linotype" w:eastAsiaTheme="minorEastAsia" w:hAnsi="Palatino Linotype" w:cs="Palatino Linotype"/>
          <w:b/>
          <w:bCs/>
          <w:color w:val="000000"/>
        </w:rPr>
        <w:t>02474/INFOEM/IP/RR/2020</w:t>
      </w:r>
      <w:r w:rsidR="00236253" w:rsidRPr="00162DD8">
        <w:rPr>
          <w:rFonts w:ascii="Palatino Linotype" w:eastAsiaTheme="minorEastAsia" w:hAnsi="Palatino Linotype" w:cs="Palatino Linotype"/>
          <w:color w:val="000000"/>
        </w:rPr>
        <w:t xml:space="preserve">, </w:t>
      </w:r>
      <w:r w:rsidR="00236253" w:rsidRPr="00162DD8">
        <w:rPr>
          <w:rFonts w:ascii="Palatino Linotype" w:eastAsiaTheme="minorEastAsia" w:hAnsi="Palatino Linotype" w:cs="Palatino Linotype"/>
          <w:b/>
          <w:bCs/>
          <w:color w:val="000000"/>
        </w:rPr>
        <w:t>02491/INFOEM/IP/RR/2020</w:t>
      </w:r>
      <w:r w:rsidR="00236253" w:rsidRPr="00162DD8">
        <w:rPr>
          <w:rFonts w:ascii="Palatino Linotype" w:eastAsiaTheme="minorEastAsia" w:hAnsi="Palatino Linotype" w:cs="Palatino Linotype"/>
          <w:color w:val="000000"/>
        </w:rPr>
        <w:t xml:space="preserve">, </w:t>
      </w:r>
      <w:r w:rsidR="00236253" w:rsidRPr="00162DD8">
        <w:rPr>
          <w:rFonts w:ascii="Palatino Linotype" w:eastAsiaTheme="minorEastAsia" w:hAnsi="Palatino Linotype" w:cs="Palatino Linotype"/>
          <w:b/>
          <w:bCs/>
          <w:color w:val="000000"/>
        </w:rPr>
        <w:t>02498/INFOEM/IP/RR/2020</w:t>
      </w:r>
      <w:r w:rsidR="00236253" w:rsidRPr="00162DD8">
        <w:rPr>
          <w:rFonts w:ascii="Palatino Linotype" w:eastAsiaTheme="minorEastAsia" w:hAnsi="Palatino Linotype" w:cs="Palatino Linotype"/>
          <w:color w:val="000000"/>
        </w:rPr>
        <w:t xml:space="preserve">, </w:t>
      </w:r>
      <w:r w:rsidR="00236253" w:rsidRPr="00162DD8">
        <w:rPr>
          <w:rFonts w:ascii="Palatino Linotype" w:eastAsiaTheme="minorEastAsia" w:hAnsi="Palatino Linotype" w:cs="Palatino Linotype"/>
          <w:b/>
          <w:bCs/>
          <w:color w:val="000000"/>
        </w:rPr>
        <w:t>02499/INFOEM/IP/RR/2020</w:t>
      </w:r>
      <w:r w:rsidR="00236253" w:rsidRPr="00162DD8">
        <w:rPr>
          <w:rFonts w:ascii="Palatino Linotype" w:eastAsiaTheme="minorEastAsia" w:hAnsi="Palatino Linotype" w:cs="Palatino Linotype"/>
          <w:color w:val="000000"/>
        </w:rPr>
        <w:t xml:space="preserve">, </w:t>
      </w:r>
      <w:r w:rsidR="00236253" w:rsidRPr="00162DD8">
        <w:rPr>
          <w:rFonts w:ascii="Palatino Linotype" w:eastAsiaTheme="minorEastAsia" w:hAnsi="Palatino Linotype" w:cs="Palatino Linotype"/>
          <w:b/>
          <w:bCs/>
          <w:color w:val="000000"/>
        </w:rPr>
        <w:t>02500/INFOEM/IP/RR/2020</w:t>
      </w:r>
      <w:r w:rsidR="00236253" w:rsidRPr="00162DD8">
        <w:rPr>
          <w:rFonts w:ascii="Palatino Linotype" w:eastAsiaTheme="minorEastAsia" w:hAnsi="Palatino Linotype" w:cs="Palatino Linotype"/>
          <w:color w:val="000000"/>
        </w:rPr>
        <w:t xml:space="preserve">, </w:t>
      </w:r>
      <w:r w:rsidR="00236253" w:rsidRPr="00162DD8">
        <w:rPr>
          <w:rFonts w:ascii="Palatino Linotype" w:eastAsiaTheme="minorEastAsia" w:hAnsi="Palatino Linotype" w:cs="Palatino Linotype"/>
          <w:b/>
          <w:bCs/>
          <w:color w:val="000000"/>
        </w:rPr>
        <w:t>02501/INFOEM/IP/RR/2020</w:t>
      </w:r>
      <w:r w:rsidR="00236253" w:rsidRPr="00162DD8">
        <w:rPr>
          <w:rFonts w:ascii="Palatino Linotype" w:eastAsiaTheme="minorEastAsia" w:hAnsi="Palatino Linotype" w:cs="Palatino Linotype"/>
          <w:color w:val="000000"/>
        </w:rPr>
        <w:t xml:space="preserve">, </w:t>
      </w:r>
      <w:r w:rsidR="00236253" w:rsidRPr="00162DD8">
        <w:rPr>
          <w:rFonts w:ascii="Palatino Linotype" w:eastAsiaTheme="minorEastAsia" w:hAnsi="Palatino Linotype" w:cs="Palatino Linotype"/>
          <w:b/>
          <w:bCs/>
          <w:color w:val="000000"/>
        </w:rPr>
        <w:t>02511/INFOEM/IP/RR/2020</w:t>
      </w:r>
      <w:r w:rsidR="00236253" w:rsidRPr="00162DD8">
        <w:rPr>
          <w:rFonts w:ascii="Palatino Linotype" w:eastAsiaTheme="minorEastAsia" w:hAnsi="Palatino Linotype" w:cs="Palatino Linotype"/>
          <w:color w:val="000000"/>
        </w:rPr>
        <w:t xml:space="preserve">, </w:t>
      </w:r>
      <w:r w:rsidR="00236253" w:rsidRPr="00162DD8">
        <w:rPr>
          <w:rFonts w:ascii="Palatino Linotype" w:eastAsiaTheme="minorEastAsia" w:hAnsi="Palatino Linotype" w:cs="Palatino Linotype"/>
          <w:b/>
          <w:bCs/>
          <w:color w:val="000000"/>
        </w:rPr>
        <w:t>02512/INFOEM/IP/RR/2020</w:t>
      </w:r>
      <w:r w:rsidR="00236253" w:rsidRPr="00162DD8">
        <w:rPr>
          <w:rFonts w:ascii="Palatino Linotype" w:eastAsiaTheme="minorEastAsia" w:hAnsi="Palatino Linotype" w:cs="Palatino Linotype"/>
          <w:color w:val="000000"/>
        </w:rPr>
        <w:t xml:space="preserve">, </w:t>
      </w:r>
      <w:r w:rsidR="00236253" w:rsidRPr="00162DD8">
        <w:rPr>
          <w:rFonts w:ascii="Palatino Linotype" w:eastAsiaTheme="minorEastAsia" w:hAnsi="Palatino Linotype" w:cs="Palatino Linotype"/>
          <w:b/>
          <w:bCs/>
          <w:color w:val="000000"/>
        </w:rPr>
        <w:t>02518/INFOEM/IP/RR/2020</w:t>
      </w:r>
      <w:r w:rsidR="00236253" w:rsidRPr="00162DD8">
        <w:rPr>
          <w:rFonts w:ascii="Palatino Linotype" w:eastAsiaTheme="minorEastAsia" w:hAnsi="Palatino Linotype" w:cs="Palatino Linotype"/>
          <w:color w:val="000000"/>
        </w:rPr>
        <w:t xml:space="preserve">, </w:t>
      </w:r>
      <w:r w:rsidR="00236253" w:rsidRPr="00162DD8">
        <w:rPr>
          <w:rFonts w:ascii="Palatino Linotype" w:eastAsiaTheme="minorEastAsia" w:hAnsi="Palatino Linotype" w:cs="Palatino Linotype"/>
          <w:b/>
          <w:bCs/>
          <w:color w:val="000000"/>
        </w:rPr>
        <w:t>02520/INFOEM/IP/RR/2020</w:t>
      </w:r>
      <w:r w:rsidR="00236253" w:rsidRPr="00162DD8">
        <w:rPr>
          <w:rFonts w:ascii="Palatino Linotype" w:eastAsiaTheme="minorEastAsia" w:hAnsi="Palatino Linotype" w:cs="Palatino Linotype"/>
          <w:color w:val="000000"/>
        </w:rPr>
        <w:t xml:space="preserve">, </w:t>
      </w:r>
      <w:r w:rsidR="00236253" w:rsidRPr="00162DD8">
        <w:rPr>
          <w:rFonts w:ascii="Palatino Linotype" w:eastAsiaTheme="minorEastAsia" w:hAnsi="Palatino Linotype" w:cs="Palatino Linotype"/>
          <w:b/>
          <w:bCs/>
          <w:color w:val="000000"/>
        </w:rPr>
        <w:t>02521/INFOEM/IP/RR/2020</w:t>
      </w:r>
      <w:r w:rsidR="00236253" w:rsidRPr="00162DD8">
        <w:rPr>
          <w:rFonts w:ascii="Palatino Linotype" w:eastAsiaTheme="minorEastAsia" w:hAnsi="Palatino Linotype" w:cs="Palatino Linotype"/>
          <w:color w:val="000000"/>
        </w:rPr>
        <w:t xml:space="preserve">, </w:t>
      </w:r>
      <w:r w:rsidR="00236253" w:rsidRPr="00162DD8">
        <w:rPr>
          <w:rFonts w:ascii="Palatino Linotype" w:eastAsiaTheme="minorEastAsia" w:hAnsi="Palatino Linotype" w:cs="Palatino Linotype"/>
          <w:b/>
          <w:bCs/>
          <w:color w:val="000000"/>
        </w:rPr>
        <w:t>02522/INFOEM/IP/RR/2020</w:t>
      </w:r>
      <w:r w:rsidR="00236253" w:rsidRPr="00162DD8">
        <w:rPr>
          <w:rFonts w:ascii="Palatino Linotype" w:eastAsiaTheme="minorEastAsia" w:hAnsi="Palatino Linotype" w:cs="Palatino Linotype"/>
          <w:color w:val="000000"/>
        </w:rPr>
        <w:t xml:space="preserve">, </w:t>
      </w:r>
      <w:r w:rsidR="00236253" w:rsidRPr="00162DD8">
        <w:rPr>
          <w:rFonts w:ascii="Palatino Linotype" w:eastAsiaTheme="minorEastAsia" w:hAnsi="Palatino Linotype" w:cs="Palatino Linotype"/>
          <w:b/>
          <w:bCs/>
          <w:color w:val="000000"/>
        </w:rPr>
        <w:t>02535/INFOEM/IP/RR/2020</w:t>
      </w:r>
      <w:r w:rsidR="00236253" w:rsidRPr="00162DD8">
        <w:rPr>
          <w:rFonts w:ascii="Palatino Linotype" w:eastAsiaTheme="minorEastAsia" w:hAnsi="Palatino Linotype" w:cs="Palatino Linotype"/>
          <w:color w:val="000000"/>
        </w:rPr>
        <w:t xml:space="preserve">, </w:t>
      </w:r>
      <w:r w:rsidR="00236253" w:rsidRPr="00162DD8">
        <w:rPr>
          <w:rFonts w:ascii="Palatino Linotype" w:eastAsiaTheme="minorEastAsia" w:hAnsi="Palatino Linotype" w:cs="Palatino Linotype"/>
          <w:b/>
          <w:bCs/>
          <w:color w:val="000000"/>
        </w:rPr>
        <w:t>02536/INFOEM/IP/RR/2020</w:t>
      </w:r>
      <w:r w:rsidR="00236253" w:rsidRPr="00162DD8">
        <w:rPr>
          <w:rFonts w:ascii="Palatino Linotype" w:eastAsiaTheme="minorEastAsia" w:hAnsi="Palatino Linotype" w:cs="Palatino Linotype"/>
          <w:color w:val="000000"/>
        </w:rPr>
        <w:t xml:space="preserve">, </w:t>
      </w:r>
      <w:r w:rsidR="00236253" w:rsidRPr="00162DD8">
        <w:rPr>
          <w:rFonts w:ascii="Palatino Linotype" w:eastAsiaTheme="minorEastAsia" w:hAnsi="Palatino Linotype" w:cs="Palatino Linotype"/>
          <w:b/>
          <w:bCs/>
          <w:color w:val="000000"/>
        </w:rPr>
        <w:t>02537/INFOEM/IP/RR/2020</w:t>
      </w:r>
      <w:r w:rsidR="00236253" w:rsidRPr="00162DD8">
        <w:rPr>
          <w:rFonts w:ascii="Palatino Linotype" w:eastAsiaTheme="minorEastAsia" w:hAnsi="Palatino Linotype" w:cs="Palatino Linotype"/>
          <w:color w:val="000000"/>
        </w:rPr>
        <w:t xml:space="preserve">, </w:t>
      </w:r>
      <w:r w:rsidR="00236253" w:rsidRPr="00162DD8">
        <w:rPr>
          <w:rFonts w:ascii="Palatino Linotype" w:eastAsiaTheme="minorEastAsia" w:hAnsi="Palatino Linotype" w:cs="Palatino Linotype"/>
          <w:b/>
          <w:bCs/>
          <w:color w:val="000000"/>
        </w:rPr>
        <w:t>02538/INFOEM/IP/RR/2020</w:t>
      </w:r>
      <w:r w:rsidR="00236253" w:rsidRPr="00162DD8">
        <w:rPr>
          <w:rFonts w:ascii="Palatino Linotype" w:eastAsiaTheme="minorEastAsia" w:hAnsi="Palatino Linotype" w:cs="Palatino Linotype"/>
          <w:color w:val="000000"/>
        </w:rPr>
        <w:t xml:space="preserve">, </w:t>
      </w:r>
      <w:r w:rsidR="00236253" w:rsidRPr="00162DD8">
        <w:rPr>
          <w:rFonts w:ascii="Palatino Linotype" w:eastAsiaTheme="minorEastAsia" w:hAnsi="Palatino Linotype" w:cs="Palatino Linotype"/>
          <w:b/>
          <w:bCs/>
          <w:color w:val="000000"/>
        </w:rPr>
        <w:t>02539/INFOEM/IP/RR/2020</w:t>
      </w:r>
      <w:r w:rsidR="00236253" w:rsidRPr="00162DD8">
        <w:rPr>
          <w:rFonts w:ascii="Palatino Linotype" w:eastAsiaTheme="minorEastAsia" w:hAnsi="Palatino Linotype" w:cs="Palatino Linotype"/>
          <w:color w:val="000000"/>
        </w:rPr>
        <w:t xml:space="preserve">, </w:t>
      </w:r>
      <w:r w:rsidR="00236253" w:rsidRPr="00162DD8">
        <w:rPr>
          <w:rFonts w:ascii="Palatino Linotype" w:eastAsiaTheme="minorEastAsia" w:hAnsi="Palatino Linotype" w:cs="Palatino Linotype"/>
          <w:b/>
          <w:bCs/>
          <w:color w:val="000000"/>
        </w:rPr>
        <w:t>02540/INFOEM/IP/RR/2020</w:t>
      </w:r>
      <w:r w:rsidR="00236253" w:rsidRPr="00162DD8">
        <w:rPr>
          <w:rFonts w:ascii="Palatino Linotype" w:eastAsiaTheme="minorEastAsia" w:hAnsi="Palatino Linotype" w:cs="Palatino Linotype"/>
          <w:color w:val="000000"/>
        </w:rPr>
        <w:t xml:space="preserve">, </w:t>
      </w:r>
      <w:r w:rsidR="00236253" w:rsidRPr="00162DD8">
        <w:rPr>
          <w:rFonts w:ascii="Palatino Linotype" w:eastAsiaTheme="minorEastAsia" w:hAnsi="Palatino Linotype" w:cs="Palatino Linotype"/>
          <w:b/>
          <w:bCs/>
          <w:color w:val="000000"/>
        </w:rPr>
        <w:t>02541/INFOEM/IP/RR/2020</w:t>
      </w:r>
      <w:r w:rsidR="00236253" w:rsidRPr="00162DD8">
        <w:rPr>
          <w:rFonts w:ascii="Palatino Linotype" w:eastAsiaTheme="minorEastAsia" w:hAnsi="Palatino Linotype" w:cs="Palatino Linotype"/>
          <w:color w:val="000000"/>
        </w:rPr>
        <w:t xml:space="preserve">, </w:t>
      </w:r>
      <w:r w:rsidR="00236253" w:rsidRPr="00162DD8">
        <w:rPr>
          <w:rFonts w:ascii="Palatino Linotype" w:eastAsiaTheme="minorEastAsia" w:hAnsi="Palatino Linotype" w:cs="Palatino Linotype"/>
          <w:b/>
          <w:bCs/>
          <w:color w:val="000000"/>
        </w:rPr>
        <w:t>02542/INFOEM/IP/RR/2020</w:t>
      </w:r>
      <w:r w:rsidR="00236253" w:rsidRPr="00162DD8">
        <w:rPr>
          <w:rFonts w:ascii="Palatino Linotype" w:eastAsiaTheme="minorEastAsia" w:hAnsi="Palatino Linotype" w:cs="Palatino Linotype"/>
          <w:color w:val="000000"/>
        </w:rPr>
        <w:t xml:space="preserve">, </w:t>
      </w:r>
      <w:r w:rsidR="00236253" w:rsidRPr="00162DD8">
        <w:rPr>
          <w:rFonts w:ascii="Palatino Linotype" w:eastAsiaTheme="minorEastAsia" w:hAnsi="Palatino Linotype" w:cs="Palatino Linotype"/>
          <w:b/>
          <w:bCs/>
          <w:color w:val="000000"/>
        </w:rPr>
        <w:t>02543/INFOEM/IP/RR/2020</w:t>
      </w:r>
      <w:r w:rsidR="00236253" w:rsidRPr="00162DD8">
        <w:rPr>
          <w:rFonts w:ascii="Palatino Linotype" w:eastAsiaTheme="minorEastAsia" w:hAnsi="Palatino Linotype" w:cs="Palatino Linotype"/>
          <w:color w:val="000000"/>
        </w:rPr>
        <w:t xml:space="preserve">, </w:t>
      </w:r>
      <w:r w:rsidR="00236253" w:rsidRPr="00162DD8">
        <w:rPr>
          <w:rFonts w:ascii="Palatino Linotype" w:eastAsiaTheme="minorEastAsia" w:hAnsi="Palatino Linotype" w:cs="Palatino Linotype"/>
          <w:b/>
          <w:bCs/>
          <w:color w:val="000000"/>
        </w:rPr>
        <w:t>02546/INFOEM/IP/RR/2020</w:t>
      </w:r>
      <w:r w:rsidR="00236253" w:rsidRPr="00162DD8">
        <w:rPr>
          <w:rFonts w:ascii="Palatino Linotype" w:eastAsiaTheme="minorEastAsia" w:hAnsi="Palatino Linotype" w:cs="Palatino Linotype"/>
          <w:color w:val="000000"/>
        </w:rPr>
        <w:t xml:space="preserve">, </w:t>
      </w:r>
      <w:r w:rsidR="00236253" w:rsidRPr="00162DD8">
        <w:rPr>
          <w:rFonts w:ascii="Palatino Linotype" w:eastAsiaTheme="minorEastAsia" w:hAnsi="Palatino Linotype" w:cs="Palatino Linotype"/>
          <w:b/>
          <w:bCs/>
          <w:color w:val="000000"/>
        </w:rPr>
        <w:t>02547/INFOEM/IP/RR/2020</w:t>
      </w:r>
      <w:r w:rsidR="00236253" w:rsidRPr="00162DD8">
        <w:rPr>
          <w:rFonts w:ascii="Palatino Linotype" w:eastAsiaTheme="minorEastAsia" w:hAnsi="Palatino Linotype" w:cs="Palatino Linotype"/>
          <w:color w:val="000000"/>
        </w:rPr>
        <w:t xml:space="preserve">, </w:t>
      </w:r>
      <w:r w:rsidR="00236253" w:rsidRPr="00162DD8">
        <w:rPr>
          <w:rFonts w:ascii="Palatino Linotype" w:eastAsiaTheme="minorEastAsia" w:hAnsi="Palatino Linotype" w:cs="Palatino Linotype"/>
          <w:b/>
          <w:bCs/>
          <w:color w:val="000000"/>
        </w:rPr>
        <w:t>02548/INFOEM/IP/RR/2020</w:t>
      </w:r>
      <w:r w:rsidR="00236253" w:rsidRPr="00162DD8">
        <w:rPr>
          <w:rFonts w:ascii="Palatino Linotype" w:eastAsiaTheme="minorEastAsia" w:hAnsi="Palatino Linotype" w:cs="Palatino Linotype"/>
          <w:color w:val="000000"/>
        </w:rPr>
        <w:t xml:space="preserve">, </w:t>
      </w:r>
      <w:r w:rsidR="00236253" w:rsidRPr="00162DD8">
        <w:rPr>
          <w:rFonts w:ascii="Palatino Linotype" w:eastAsiaTheme="minorEastAsia" w:hAnsi="Palatino Linotype" w:cs="Palatino Linotype"/>
          <w:b/>
          <w:bCs/>
          <w:color w:val="000000"/>
        </w:rPr>
        <w:t>02549/INFOEM/IP/RR/2020</w:t>
      </w:r>
      <w:r w:rsidR="00236253" w:rsidRPr="00162DD8">
        <w:rPr>
          <w:rFonts w:ascii="Palatino Linotype" w:eastAsiaTheme="minorEastAsia" w:hAnsi="Palatino Linotype" w:cs="Palatino Linotype"/>
          <w:color w:val="000000"/>
        </w:rPr>
        <w:t xml:space="preserve">, </w:t>
      </w:r>
      <w:r w:rsidR="00236253" w:rsidRPr="00162DD8">
        <w:rPr>
          <w:rFonts w:ascii="Palatino Linotype" w:eastAsiaTheme="minorEastAsia" w:hAnsi="Palatino Linotype" w:cs="Palatino Linotype"/>
          <w:b/>
          <w:bCs/>
          <w:color w:val="000000"/>
        </w:rPr>
        <w:t>02550/INFOEM/IP/RR/2020</w:t>
      </w:r>
      <w:r w:rsidR="00236253" w:rsidRPr="00162DD8">
        <w:rPr>
          <w:rFonts w:ascii="Palatino Linotype" w:eastAsiaTheme="minorEastAsia" w:hAnsi="Palatino Linotype" w:cs="Palatino Linotype"/>
          <w:color w:val="000000"/>
        </w:rPr>
        <w:t xml:space="preserve">, </w:t>
      </w:r>
      <w:r w:rsidR="00236253" w:rsidRPr="00162DD8">
        <w:rPr>
          <w:rFonts w:ascii="Palatino Linotype" w:eastAsiaTheme="minorEastAsia" w:hAnsi="Palatino Linotype" w:cs="Palatino Linotype"/>
          <w:b/>
          <w:bCs/>
          <w:color w:val="000000"/>
        </w:rPr>
        <w:t>02551/INFOEM/IP/RR/2020</w:t>
      </w:r>
      <w:r w:rsidR="00236253" w:rsidRPr="00162DD8">
        <w:rPr>
          <w:rFonts w:ascii="Palatino Linotype" w:eastAsiaTheme="minorEastAsia" w:hAnsi="Palatino Linotype" w:cs="Palatino Linotype"/>
          <w:color w:val="000000"/>
        </w:rPr>
        <w:t>,</w:t>
      </w:r>
      <w:r w:rsidR="00236253">
        <w:rPr>
          <w:rFonts w:ascii="Palatino Linotype" w:eastAsiaTheme="minorEastAsia" w:hAnsi="Palatino Linotype" w:cs="Palatino Linotype"/>
          <w:color w:val="000000"/>
        </w:rPr>
        <w:t xml:space="preserve"> </w:t>
      </w:r>
      <w:r w:rsidR="00236253" w:rsidRPr="00162DD8">
        <w:rPr>
          <w:rFonts w:ascii="Palatino Linotype" w:hAnsi="Palatino Linotype"/>
          <w:b/>
          <w:bCs/>
        </w:rPr>
        <w:t>02552/INFOEM/IP/RR/2020</w:t>
      </w:r>
      <w:r w:rsidR="00236253" w:rsidRPr="00162DD8">
        <w:rPr>
          <w:rFonts w:ascii="Palatino Linotype" w:hAnsi="Palatino Linotype"/>
        </w:rPr>
        <w:t xml:space="preserve">, </w:t>
      </w:r>
      <w:r w:rsidR="00236253" w:rsidRPr="00162DD8">
        <w:rPr>
          <w:rFonts w:ascii="Palatino Linotype" w:hAnsi="Palatino Linotype"/>
          <w:b/>
          <w:bCs/>
        </w:rPr>
        <w:t>02553/INFOEM/IP/RR/2020</w:t>
      </w:r>
      <w:r w:rsidR="00236253" w:rsidRPr="00162DD8">
        <w:rPr>
          <w:rFonts w:ascii="Palatino Linotype" w:hAnsi="Palatino Linotype"/>
        </w:rPr>
        <w:t xml:space="preserve">, </w:t>
      </w:r>
      <w:r w:rsidR="00236253" w:rsidRPr="00162DD8">
        <w:rPr>
          <w:rFonts w:ascii="Palatino Linotype" w:hAnsi="Palatino Linotype"/>
          <w:b/>
          <w:bCs/>
        </w:rPr>
        <w:lastRenderedPageBreak/>
        <w:t>02554/INFOEM/IP/RR/2020</w:t>
      </w:r>
      <w:r w:rsidR="00236253" w:rsidRPr="00162DD8">
        <w:rPr>
          <w:rFonts w:ascii="Palatino Linotype" w:hAnsi="Palatino Linotype"/>
        </w:rPr>
        <w:t xml:space="preserve">, </w:t>
      </w:r>
      <w:r w:rsidR="00236253" w:rsidRPr="00162DD8">
        <w:rPr>
          <w:rFonts w:ascii="Palatino Linotype" w:hAnsi="Palatino Linotype"/>
          <w:b/>
          <w:bCs/>
        </w:rPr>
        <w:t>02556/INFOEM/IP/RR/2020</w:t>
      </w:r>
      <w:r w:rsidR="00236253" w:rsidRPr="00162DD8">
        <w:rPr>
          <w:rFonts w:ascii="Palatino Linotype" w:hAnsi="Palatino Linotype"/>
        </w:rPr>
        <w:t xml:space="preserve">, </w:t>
      </w:r>
      <w:r w:rsidR="00236253" w:rsidRPr="00162DD8">
        <w:rPr>
          <w:rFonts w:ascii="Palatino Linotype" w:hAnsi="Palatino Linotype"/>
          <w:b/>
          <w:bCs/>
        </w:rPr>
        <w:t>02557/INFOEM/IP/RR/2020</w:t>
      </w:r>
      <w:r w:rsidR="00236253" w:rsidRPr="00162DD8">
        <w:rPr>
          <w:rFonts w:ascii="Palatino Linotype" w:hAnsi="Palatino Linotype"/>
        </w:rPr>
        <w:t xml:space="preserve">, </w:t>
      </w:r>
      <w:r w:rsidR="00236253" w:rsidRPr="00162DD8">
        <w:rPr>
          <w:rFonts w:ascii="Palatino Linotype" w:hAnsi="Palatino Linotype"/>
          <w:b/>
          <w:bCs/>
        </w:rPr>
        <w:t>02558/INFOEM/IP/RR/2020</w:t>
      </w:r>
      <w:r w:rsidR="00236253" w:rsidRPr="00162DD8">
        <w:rPr>
          <w:rFonts w:ascii="Palatino Linotype" w:hAnsi="Palatino Linotype"/>
        </w:rPr>
        <w:t xml:space="preserve">, </w:t>
      </w:r>
      <w:r w:rsidR="00236253" w:rsidRPr="00162DD8">
        <w:rPr>
          <w:rFonts w:ascii="Palatino Linotype" w:hAnsi="Palatino Linotype"/>
          <w:b/>
          <w:bCs/>
        </w:rPr>
        <w:t>02559/INFOEM/IP/RR/2020</w:t>
      </w:r>
      <w:r w:rsidR="00236253" w:rsidRPr="00162DD8">
        <w:rPr>
          <w:rFonts w:ascii="Palatino Linotype" w:hAnsi="Palatino Linotype"/>
        </w:rPr>
        <w:t xml:space="preserve">, </w:t>
      </w:r>
      <w:r w:rsidR="00236253" w:rsidRPr="00162DD8">
        <w:rPr>
          <w:rFonts w:ascii="Palatino Linotype" w:hAnsi="Palatino Linotype"/>
          <w:b/>
          <w:bCs/>
        </w:rPr>
        <w:t>02560/INFOEM/IP/RR/2020</w:t>
      </w:r>
      <w:r w:rsidR="00236253" w:rsidRPr="00162DD8">
        <w:rPr>
          <w:rFonts w:ascii="Palatino Linotype" w:hAnsi="Palatino Linotype"/>
        </w:rPr>
        <w:t xml:space="preserve">, </w:t>
      </w:r>
      <w:r w:rsidR="00236253" w:rsidRPr="00162DD8">
        <w:rPr>
          <w:rFonts w:ascii="Palatino Linotype" w:hAnsi="Palatino Linotype"/>
          <w:b/>
          <w:bCs/>
        </w:rPr>
        <w:t>02564/INFOEM/IP/RR/2020</w:t>
      </w:r>
      <w:r w:rsidR="00236253" w:rsidRPr="00162DD8">
        <w:rPr>
          <w:rFonts w:ascii="Palatino Linotype" w:hAnsi="Palatino Linotype"/>
        </w:rPr>
        <w:t xml:space="preserve">, </w:t>
      </w:r>
      <w:r w:rsidR="00236253" w:rsidRPr="00162DD8">
        <w:rPr>
          <w:rFonts w:ascii="Palatino Linotype" w:hAnsi="Palatino Linotype"/>
          <w:b/>
          <w:bCs/>
        </w:rPr>
        <w:t>02565/INFOEM/IP/RR/2020</w:t>
      </w:r>
      <w:r w:rsidR="00236253" w:rsidRPr="00162DD8">
        <w:rPr>
          <w:rFonts w:ascii="Palatino Linotype" w:hAnsi="Palatino Linotype"/>
        </w:rPr>
        <w:t xml:space="preserve">, </w:t>
      </w:r>
      <w:r w:rsidR="00236253" w:rsidRPr="00162DD8">
        <w:rPr>
          <w:rFonts w:ascii="Palatino Linotype" w:hAnsi="Palatino Linotype"/>
          <w:b/>
          <w:bCs/>
        </w:rPr>
        <w:t>02568/INFOEM/IP/RR/2020</w:t>
      </w:r>
      <w:r w:rsidR="00236253" w:rsidRPr="00162DD8">
        <w:rPr>
          <w:rFonts w:ascii="Palatino Linotype" w:hAnsi="Palatino Linotype"/>
        </w:rPr>
        <w:t xml:space="preserve">, </w:t>
      </w:r>
      <w:r w:rsidR="00236253" w:rsidRPr="00162DD8">
        <w:rPr>
          <w:rFonts w:ascii="Palatino Linotype" w:hAnsi="Palatino Linotype"/>
          <w:b/>
          <w:bCs/>
        </w:rPr>
        <w:t>02569/INFOEM/IP/RR/2020</w:t>
      </w:r>
      <w:r w:rsidR="00236253" w:rsidRPr="00162DD8">
        <w:rPr>
          <w:rFonts w:ascii="Palatino Linotype" w:hAnsi="Palatino Linotype"/>
        </w:rPr>
        <w:t xml:space="preserve">, </w:t>
      </w:r>
      <w:r w:rsidR="00236253" w:rsidRPr="00162DD8">
        <w:rPr>
          <w:rFonts w:ascii="Palatino Linotype" w:hAnsi="Palatino Linotype"/>
          <w:b/>
          <w:bCs/>
        </w:rPr>
        <w:t>02575/INFOEM/IP/RR/2020</w:t>
      </w:r>
      <w:r w:rsidR="00236253" w:rsidRPr="00162DD8">
        <w:rPr>
          <w:rFonts w:ascii="Palatino Linotype" w:hAnsi="Palatino Linotype"/>
        </w:rPr>
        <w:t xml:space="preserve">, </w:t>
      </w:r>
      <w:r w:rsidR="00236253" w:rsidRPr="00162DD8">
        <w:rPr>
          <w:rFonts w:ascii="Palatino Linotype" w:hAnsi="Palatino Linotype"/>
          <w:b/>
          <w:bCs/>
        </w:rPr>
        <w:t>02576/INFOEM/IP/RR/2020</w:t>
      </w:r>
      <w:r w:rsidR="00236253" w:rsidRPr="00162DD8">
        <w:rPr>
          <w:rFonts w:ascii="Palatino Linotype" w:hAnsi="Palatino Linotype"/>
        </w:rPr>
        <w:t xml:space="preserve">, </w:t>
      </w:r>
      <w:r w:rsidR="00236253" w:rsidRPr="00162DD8">
        <w:rPr>
          <w:rFonts w:ascii="Palatino Linotype" w:hAnsi="Palatino Linotype"/>
          <w:b/>
          <w:bCs/>
        </w:rPr>
        <w:t>02577/INFOEM/IP/RR/2020</w:t>
      </w:r>
      <w:r w:rsidR="00236253" w:rsidRPr="00162DD8">
        <w:rPr>
          <w:rFonts w:ascii="Palatino Linotype" w:hAnsi="Palatino Linotype"/>
        </w:rPr>
        <w:t xml:space="preserve">, </w:t>
      </w:r>
      <w:r w:rsidR="00236253" w:rsidRPr="00162DD8">
        <w:rPr>
          <w:rFonts w:ascii="Palatino Linotype" w:hAnsi="Palatino Linotype"/>
          <w:b/>
          <w:bCs/>
        </w:rPr>
        <w:t>02589/INFOEM/IP/RR/2020</w:t>
      </w:r>
      <w:r w:rsidR="00236253" w:rsidRPr="00162DD8">
        <w:rPr>
          <w:rFonts w:ascii="Palatino Linotype" w:hAnsi="Palatino Linotype"/>
        </w:rPr>
        <w:t xml:space="preserve">, </w:t>
      </w:r>
      <w:r w:rsidR="00236253" w:rsidRPr="00162DD8">
        <w:rPr>
          <w:rFonts w:ascii="Palatino Linotype" w:hAnsi="Palatino Linotype"/>
          <w:b/>
          <w:bCs/>
        </w:rPr>
        <w:t>02590/INFOEM/IP/RR/2020</w:t>
      </w:r>
      <w:r w:rsidR="00236253" w:rsidRPr="00162DD8">
        <w:rPr>
          <w:rFonts w:ascii="Palatino Linotype" w:hAnsi="Palatino Linotype"/>
        </w:rPr>
        <w:t xml:space="preserve">, </w:t>
      </w:r>
      <w:r w:rsidR="00236253" w:rsidRPr="00162DD8">
        <w:rPr>
          <w:rFonts w:ascii="Palatino Linotype" w:hAnsi="Palatino Linotype"/>
          <w:b/>
          <w:bCs/>
        </w:rPr>
        <w:t>02591/INFOEM/IP/RR/2020</w:t>
      </w:r>
      <w:r w:rsidR="00236253" w:rsidRPr="00162DD8">
        <w:rPr>
          <w:rFonts w:ascii="Palatino Linotype" w:hAnsi="Palatino Linotype"/>
        </w:rPr>
        <w:t xml:space="preserve">, </w:t>
      </w:r>
      <w:r w:rsidR="00236253" w:rsidRPr="00162DD8">
        <w:rPr>
          <w:rFonts w:ascii="Palatino Linotype" w:hAnsi="Palatino Linotype"/>
          <w:b/>
          <w:bCs/>
        </w:rPr>
        <w:t>02592/INFOEM/IP/RR/2020</w:t>
      </w:r>
      <w:r w:rsidR="00236253" w:rsidRPr="00162DD8">
        <w:rPr>
          <w:rFonts w:ascii="Palatino Linotype" w:hAnsi="Palatino Linotype"/>
        </w:rPr>
        <w:t xml:space="preserve">, </w:t>
      </w:r>
      <w:r w:rsidR="00236253" w:rsidRPr="00162DD8">
        <w:rPr>
          <w:rFonts w:ascii="Palatino Linotype" w:hAnsi="Palatino Linotype"/>
          <w:b/>
          <w:bCs/>
        </w:rPr>
        <w:t>02593/INFOEM/IP/RR/2020</w:t>
      </w:r>
      <w:r w:rsidR="00236253" w:rsidRPr="00162DD8">
        <w:rPr>
          <w:rFonts w:ascii="Palatino Linotype" w:hAnsi="Palatino Linotype"/>
        </w:rPr>
        <w:t xml:space="preserve">, </w:t>
      </w:r>
      <w:r w:rsidR="00236253" w:rsidRPr="00162DD8">
        <w:rPr>
          <w:rFonts w:ascii="Palatino Linotype" w:hAnsi="Palatino Linotype"/>
          <w:b/>
          <w:bCs/>
        </w:rPr>
        <w:t>02594/INFOEM/IP/RR/2020</w:t>
      </w:r>
      <w:r w:rsidR="00236253" w:rsidRPr="00162DD8">
        <w:rPr>
          <w:rFonts w:ascii="Palatino Linotype" w:hAnsi="Palatino Linotype"/>
        </w:rPr>
        <w:t xml:space="preserve">, </w:t>
      </w:r>
      <w:r w:rsidR="00236253" w:rsidRPr="00162DD8">
        <w:rPr>
          <w:rFonts w:ascii="Palatino Linotype" w:hAnsi="Palatino Linotype"/>
          <w:b/>
          <w:bCs/>
        </w:rPr>
        <w:t>02604/INFOEM/IP/RR/2020</w:t>
      </w:r>
      <w:r w:rsidR="00236253" w:rsidRPr="00162DD8">
        <w:rPr>
          <w:rFonts w:ascii="Palatino Linotype" w:hAnsi="Palatino Linotype"/>
        </w:rPr>
        <w:t xml:space="preserve">, </w:t>
      </w:r>
      <w:r w:rsidR="00236253" w:rsidRPr="00162DD8">
        <w:rPr>
          <w:rFonts w:ascii="Palatino Linotype" w:hAnsi="Palatino Linotype"/>
          <w:b/>
          <w:bCs/>
        </w:rPr>
        <w:t>02605/INFOEM/IP/RR/2020</w:t>
      </w:r>
      <w:r w:rsidR="00236253" w:rsidRPr="00162DD8">
        <w:rPr>
          <w:rFonts w:ascii="Palatino Linotype" w:hAnsi="Palatino Linotype"/>
        </w:rPr>
        <w:t xml:space="preserve">, </w:t>
      </w:r>
      <w:r w:rsidR="00236253" w:rsidRPr="00162DD8">
        <w:rPr>
          <w:rFonts w:ascii="Palatino Linotype" w:hAnsi="Palatino Linotype"/>
          <w:b/>
          <w:bCs/>
        </w:rPr>
        <w:t>02606/INFOEM/IP/RR/2020</w:t>
      </w:r>
      <w:r w:rsidR="00236253" w:rsidRPr="00162DD8">
        <w:rPr>
          <w:rFonts w:ascii="Palatino Linotype" w:hAnsi="Palatino Linotype"/>
        </w:rPr>
        <w:t xml:space="preserve">, </w:t>
      </w:r>
      <w:r w:rsidR="00236253" w:rsidRPr="00162DD8">
        <w:rPr>
          <w:rFonts w:ascii="Palatino Linotype" w:hAnsi="Palatino Linotype"/>
          <w:b/>
          <w:bCs/>
        </w:rPr>
        <w:t xml:space="preserve">02607/INFOEM/IP/RR/2020 </w:t>
      </w:r>
      <w:r w:rsidR="00236253" w:rsidRPr="00162DD8">
        <w:rPr>
          <w:rFonts w:ascii="Palatino Linotype" w:hAnsi="Palatino Linotype"/>
        </w:rPr>
        <w:t xml:space="preserve">y </w:t>
      </w:r>
      <w:r w:rsidR="00236253" w:rsidRPr="00162DD8">
        <w:rPr>
          <w:rFonts w:ascii="Palatino Linotype" w:hAnsi="Palatino Linotype"/>
          <w:b/>
          <w:bCs/>
        </w:rPr>
        <w:t>02608/INFOEM/IP/RR/2020</w:t>
      </w:r>
      <w:r w:rsidRPr="00CB1DF6">
        <w:rPr>
          <w:rFonts w:ascii="Palatino Linotype" w:hAnsi="Palatino Linotype" w:cs="Arial"/>
          <w:color w:val="000000" w:themeColor="text1"/>
        </w:rPr>
        <w:t>,</w:t>
      </w:r>
      <w:r w:rsidRPr="00CB1DF6">
        <w:rPr>
          <w:rFonts w:ascii="Palatino Linotype" w:hAnsi="Palatino Linotype"/>
          <w:color w:val="000000" w:themeColor="text1"/>
        </w:rPr>
        <w:t xml:space="preserve"> acordando la elaboración del proyecto de resolución por parte de la Comisionada </w:t>
      </w:r>
      <w:r w:rsidRPr="00CB1DF6">
        <w:rPr>
          <w:rFonts w:ascii="Palatino Linotype" w:hAnsi="Palatino Linotype"/>
          <w:b/>
          <w:color w:val="000000" w:themeColor="text1"/>
        </w:rPr>
        <w:t>EVA ABAID YAPUR</w:t>
      </w:r>
      <w:r w:rsidRPr="00CB1DF6">
        <w:rPr>
          <w:rFonts w:ascii="Palatino Linotype" w:hAnsi="Palatino Linotype" w:cs="Arial"/>
          <w:color w:val="000000" w:themeColor="text1"/>
        </w:rPr>
        <w:t>.</w:t>
      </w:r>
    </w:p>
    <w:p w14:paraId="10D8FF98" w14:textId="77777777" w:rsidR="00754EF0" w:rsidRPr="00CB1DF6" w:rsidRDefault="00754EF0" w:rsidP="00754EF0">
      <w:pPr>
        <w:pStyle w:val="Prrafodelista"/>
        <w:spacing w:line="360" w:lineRule="auto"/>
        <w:ind w:left="0"/>
        <w:jc w:val="both"/>
        <w:rPr>
          <w:rFonts w:ascii="Palatino Linotype" w:hAnsi="Palatino Linotype" w:cs="Arial"/>
          <w:color w:val="000000" w:themeColor="text1"/>
        </w:rPr>
      </w:pPr>
    </w:p>
    <w:p w14:paraId="74ED31EC" w14:textId="41634C81" w:rsidR="00010E10" w:rsidRPr="00CB1DF6" w:rsidRDefault="00754EF0" w:rsidP="00236253">
      <w:pPr>
        <w:spacing w:line="360" w:lineRule="auto"/>
        <w:jc w:val="both"/>
        <w:rPr>
          <w:rFonts w:ascii="Palatino Linotype" w:hAnsi="Palatino Linotype" w:cs="Arial"/>
          <w:color w:val="000000" w:themeColor="text1"/>
        </w:rPr>
      </w:pPr>
      <w:r w:rsidRPr="00CB1DF6">
        <w:rPr>
          <w:rFonts w:ascii="Palatino Linotype" w:eastAsia="Arial Unicode MS" w:hAnsi="Palatino Linotype" w:cs="Arial"/>
          <w:b/>
          <w:color w:val="000000" w:themeColor="text1"/>
          <w:sz w:val="28"/>
          <w:szCs w:val="28"/>
        </w:rPr>
        <w:t xml:space="preserve">VIII. </w:t>
      </w:r>
      <w:r w:rsidRPr="00CB1DF6">
        <w:rPr>
          <w:rFonts w:ascii="Palatino Linotype" w:eastAsia="Arial Unicode MS" w:hAnsi="Palatino Linotype" w:cs="Arial"/>
          <w:color w:val="000000" w:themeColor="text1"/>
        </w:rPr>
        <w:t xml:space="preserve">Conforme a las constancias del </w:t>
      </w:r>
      <w:r w:rsidRPr="00CB1DF6">
        <w:rPr>
          <w:rFonts w:ascii="Palatino Linotype" w:eastAsia="Arial Unicode MS" w:hAnsi="Palatino Linotype" w:cs="Arial"/>
          <w:b/>
          <w:color w:val="000000" w:themeColor="text1"/>
        </w:rPr>
        <w:t>SAIMEX</w:t>
      </w:r>
      <w:r w:rsidRPr="00CB1DF6">
        <w:rPr>
          <w:rFonts w:ascii="Palatino Linotype" w:eastAsia="Arial Unicode MS" w:hAnsi="Palatino Linotype" w:cs="Arial"/>
          <w:color w:val="000000" w:themeColor="text1"/>
        </w:rPr>
        <w:t xml:space="preserve"> se desprende que atento a lo dispuesto en el artículo 185 de la Ley de Transparencia y Acceso a la Información Pública del Estado de México y Municipios, dentro del término legalmente concedido a</w:t>
      </w:r>
      <w:r w:rsidR="00B30135" w:rsidRPr="00CB1DF6">
        <w:rPr>
          <w:rFonts w:ascii="Palatino Linotype" w:eastAsia="Arial Unicode MS" w:hAnsi="Palatino Linotype" w:cs="Arial"/>
          <w:color w:val="000000" w:themeColor="text1"/>
        </w:rPr>
        <w:t xml:space="preserve"> </w:t>
      </w:r>
      <w:r w:rsidR="00B30135" w:rsidRPr="00CB1DF6">
        <w:rPr>
          <w:rFonts w:ascii="Palatino Linotype" w:eastAsia="Arial Unicode MS" w:hAnsi="Palatino Linotype" w:cs="Arial"/>
          <w:b/>
          <w:color w:val="000000" w:themeColor="text1"/>
        </w:rPr>
        <w:t>LA</w:t>
      </w:r>
      <w:r w:rsidRPr="00CB1DF6">
        <w:rPr>
          <w:rFonts w:ascii="Palatino Linotype" w:eastAsia="Arial Unicode MS" w:hAnsi="Palatino Linotype" w:cs="Arial"/>
          <w:color w:val="000000" w:themeColor="text1"/>
        </w:rPr>
        <w:t xml:space="preserve"> </w:t>
      </w:r>
      <w:r w:rsidRPr="00CB1DF6">
        <w:rPr>
          <w:rFonts w:ascii="Palatino Linotype" w:eastAsia="Arial Unicode MS" w:hAnsi="Palatino Linotype" w:cs="Arial"/>
          <w:b/>
          <w:color w:val="000000" w:themeColor="text1"/>
        </w:rPr>
        <w:t>RECURRENTE</w:t>
      </w:r>
      <w:r w:rsidRPr="00CB1DF6">
        <w:rPr>
          <w:rFonts w:ascii="Palatino Linotype" w:eastAsia="Arial Unicode MS" w:hAnsi="Palatino Linotype" w:cs="Arial"/>
          <w:color w:val="000000" w:themeColor="text1"/>
        </w:rPr>
        <w:t xml:space="preserve">, éste no realizó manifestación alguna, ni presentó pruebas o alegatos, así como tampoco </w:t>
      </w:r>
      <w:r w:rsidRPr="00CB1DF6">
        <w:rPr>
          <w:rFonts w:ascii="Palatino Linotype" w:eastAsia="Arial Unicode MS" w:hAnsi="Palatino Linotype" w:cs="Arial"/>
          <w:b/>
          <w:color w:val="000000" w:themeColor="text1"/>
        </w:rPr>
        <w:t>EL SUJETO OBLIGADO</w:t>
      </w:r>
      <w:r w:rsidRPr="00CB1DF6">
        <w:rPr>
          <w:rFonts w:ascii="Palatino Linotype" w:eastAsia="Arial Unicode MS" w:hAnsi="Palatino Linotype" w:cs="Arial"/>
          <w:color w:val="000000" w:themeColor="text1"/>
        </w:rPr>
        <w:t xml:space="preserve"> rindió sus Informes Justificados</w:t>
      </w:r>
      <w:r w:rsidR="00236253">
        <w:rPr>
          <w:rFonts w:ascii="Palatino Linotype" w:eastAsia="Arial Unicode MS" w:hAnsi="Palatino Linotype" w:cs="Arial"/>
          <w:color w:val="000000" w:themeColor="text1"/>
        </w:rPr>
        <w:t>.</w:t>
      </w:r>
    </w:p>
    <w:p w14:paraId="6C149876" w14:textId="797EE53A" w:rsidR="00754EF0" w:rsidRPr="00CB1DF6" w:rsidRDefault="00754EF0" w:rsidP="00754EF0">
      <w:pPr>
        <w:spacing w:line="360" w:lineRule="auto"/>
        <w:jc w:val="both"/>
        <w:rPr>
          <w:rFonts w:ascii="Palatino Linotype" w:hAnsi="Palatino Linotype" w:cs="Arial"/>
          <w:color w:val="000000" w:themeColor="text1"/>
        </w:rPr>
      </w:pPr>
    </w:p>
    <w:p w14:paraId="797BC756" w14:textId="20C0DEAA" w:rsidR="00754EF0" w:rsidRPr="00CB1DF6" w:rsidRDefault="00754EF0" w:rsidP="00754EF0">
      <w:pPr>
        <w:pStyle w:val="Piedepgina"/>
        <w:spacing w:line="360" w:lineRule="auto"/>
        <w:jc w:val="both"/>
        <w:rPr>
          <w:rFonts w:ascii="Palatino Linotype" w:hAnsi="Palatino Linotype" w:cs="Arial"/>
          <w:color w:val="000000" w:themeColor="text1"/>
        </w:rPr>
      </w:pPr>
      <w:r w:rsidRPr="00CB1DF6">
        <w:rPr>
          <w:rFonts w:ascii="Palatino Linotype" w:hAnsi="Palatino Linotype"/>
          <w:b/>
          <w:color w:val="000000" w:themeColor="text1"/>
          <w:sz w:val="28"/>
          <w:szCs w:val="28"/>
        </w:rPr>
        <w:t xml:space="preserve">IX. </w:t>
      </w:r>
      <w:r w:rsidRPr="00CB1DF6">
        <w:rPr>
          <w:rFonts w:ascii="Palatino Linotype" w:hAnsi="Palatino Linotype" w:cs="Arial"/>
          <w:color w:val="000000" w:themeColor="text1"/>
        </w:rPr>
        <w:t xml:space="preserve">Una vez analizado el estado procesal que guardan los expedientes, en fecha </w:t>
      </w:r>
      <w:r w:rsidR="00236253">
        <w:rPr>
          <w:rFonts w:ascii="Palatino Linotype" w:hAnsi="Palatino Linotype" w:cs="Arial"/>
          <w:color w:val="000000" w:themeColor="text1"/>
        </w:rPr>
        <w:t xml:space="preserve">veinticinco </w:t>
      </w:r>
      <w:r w:rsidR="00B16CD7" w:rsidRPr="00CB1DF6">
        <w:rPr>
          <w:rFonts w:ascii="Palatino Linotype" w:hAnsi="Palatino Linotype" w:cs="Arial"/>
          <w:color w:val="000000" w:themeColor="text1"/>
        </w:rPr>
        <w:t xml:space="preserve">de septiembre </w:t>
      </w:r>
      <w:r w:rsidRPr="00CB1DF6">
        <w:rPr>
          <w:rFonts w:ascii="Palatino Linotype" w:hAnsi="Palatino Linotype" w:cs="Arial"/>
          <w:color w:val="000000" w:themeColor="text1"/>
        </w:rPr>
        <w:t xml:space="preserve">de dos mil veinte, la Comisionada </w:t>
      </w:r>
      <w:r w:rsidRPr="00CB1DF6">
        <w:rPr>
          <w:rFonts w:ascii="Palatino Linotype" w:hAnsi="Palatino Linotype" w:cs="Arial"/>
          <w:b/>
          <w:color w:val="000000" w:themeColor="text1"/>
        </w:rPr>
        <w:t xml:space="preserve">EVA ABAID YAPUR </w:t>
      </w:r>
      <w:r w:rsidRPr="00CB1DF6">
        <w:rPr>
          <w:rFonts w:ascii="Palatino Linotype" w:hAnsi="Palatino Linotype" w:cs="Arial"/>
          <w:color w:val="000000" w:themeColor="text1"/>
        </w:rPr>
        <w:t>acordó el cierre de instrucción en los recursos de revisión; así como, la remisión de los expedientes, a efecto de ser resueltos, de conformidad con lo establecido en el artículo 185 fracciones VI y VIII de la Ley de Transparencia y Acceso a la Información Pública del Estado de México y Municipios; y,</w:t>
      </w:r>
    </w:p>
    <w:p w14:paraId="1C9B344B" w14:textId="77777777" w:rsidR="00754EF0" w:rsidRPr="00CB1DF6" w:rsidRDefault="00754EF0" w:rsidP="00754EF0">
      <w:pPr>
        <w:jc w:val="both"/>
        <w:rPr>
          <w:rFonts w:ascii="Palatino Linotype" w:hAnsi="Palatino Linotype"/>
          <w:b/>
          <w:color w:val="000000" w:themeColor="text1"/>
          <w:szCs w:val="28"/>
        </w:rPr>
      </w:pPr>
    </w:p>
    <w:p w14:paraId="0931D314" w14:textId="77777777" w:rsidR="00754EF0" w:rsidRPr="00CB1DF6" w:rsidRDefault="00754EF0" w:rsidP="00754EF0">
      <w:pPr>
        <w:jc w:val="center"/>
        <w:rPr>
          <w:rFonts w:ascii="Palatino Linotype" w:hAnsi="Palatino Linotype" w:cs="Arial"/>
          <w:b/>
          <w:bCs/>
          <w:color w:val="000000" w:themeColor="text1"/>
          <w:spacing w:val="60"/>
          <w:sz w:val="28"/>
          <w:lang w:val="es-ES_tradnl"/>
        </w:rPr>
      </w:pPr>
      <w:r w:rsidRPr="00CB1DF6">
        <w:rPr>
          <w:rFonts w:ascii="Palatino Linotype" w:hAnsi="Palatino Linotype" w:cs="Arial"/>
          <w:b/>
          <w:bCs/>
          <w:color w:val="000000" w:themeColor="text1"/>
          <w:spacing w:val="60"/>
          <w:sz w:val="28"/>
          <w:lang w:val="es-ES_tradnl"/>
        </w:rPr>
        <w:t>CONSIDERANDO</w:t>
      </w:r>
    </w:p>
    <w:p w14:paraId="577B51B9" w14:textId="77777777" w:rsidR="00754EF0" w:rsidRPr="00CB1DF6" w:rsidRDefault="00754EF0" w:rsidP="00754EF0">
      <w:pPr>
        <w:jc w:val="center"/>
        <w:rPr>
          <w:rFonts w:ascii="Palatino Linotype" w:hAnsi="Palatino Linotype" w:cs="Arial"/>
          <w:b/>
          <w:bCs/>
          <w:color w:val="000000" w:themeColor="text1"/>
          <w:spacing w:val="60"/>
          <w:lang w:val="es-ES_tradnl"/>
        </w:rPr>
      </w:pPr>
    </w:p>
    <w:p w14:paraId="30FB0D89" w14:textId="77777777" w:rsidR="00754EF0" w:rsidRPr="00CB1DF6" w:rsidRDefault="00754EF0" w:rsidP="00754EF0">
      <w:pPr>
        <w:spacing w:line="360" w:lineRule="auto"/>
        <w:ind w:right="50"/>
        <w:jc w:val="both"/>
        <w:rPr>
          <w:rFonts w:ascii="Palatino Linotype" w:hAnsi="Palatino Linotype" w:cs="Arial"/>
          <w:b/>
          <w:color w:val="000000" w:themeColor="text1"/>
        </w:rPr>
      </w:pPr>
      <w:r w:rsidRPr="00CB1DF6">
        <w:rPr>
          <w:rFonts w:ascii="Palatino Linotype" w:hAnsi="Palatino Linotype"/>
          <w:b/>
          <w:color w:val="000000" w:themeColor="text1"/>
          <w:sz w:val="28"/>
          <w:szCs w:val="28"/>
        </w:rPr>
        <w:t>PRIMERO</w:t>
      </w:r>
      <w:r w:rsidRPr="00CB1DF6">
        <w:rPr>
          <w:rFonts w:ascii="Palatino Linotype" w:hAnsi="Palatino Linotype"/>
          <w:b/>
          <w:color w:val="000000" w:themeColor="text1"/>
        </w:rPr>
        <w:t>.</w:t>
      </w:r>
      <w:r w:rsidRPr="00CB1DF6">
        <w:rPr>
          <w:rFonts w:ascii="Palatino Linotype" w:hAnsi="Palatino Linotype"/>
          <w:color w:val="000000" w:themeColor="text1"/>
        </w:rPr>
        <w:t xml:space="preserve"> </w:t>
      </w:r>
      <w:r w:rsidRPr="00CB1DF6">
        <w:rPr>
          <w:rFonts w:ascii="Palatino Linotype" w:hAnsi="Palatino Linotype"/>
          <w:b/>
          <w:color w:val="000000" w:themeColor="text1"/>
        </w:rPr>
        <w:t>Competencia</w:t>
      </w:r>
      <w:r w:rsidRPr="00CB1DF6">
        <w:rPr>
          <w:rFonts w:ascii="Palatino Linotype" w:hAnsi="Palatino Linotype"/>
          <w:color w:val="000000" w:themeColor="text1"/>
        </w:rPr>
        <w:t>.</w:t>
      </w:r>
      <w:r w:rsidRPr="00CB1DF6">
        <w:rPr>
          <w:rFonts w:ascii="Palatino Linotype" w:hAnsi="Palatino Linotype"/>
          <w:b/>
          <w:color w:val="000000" w:themeColor="text1"/>
        </w:rPr>
        <w:t xml:space="preserve"> </w:t>
      </w:r>
      <w:r w:rsidRPr="00CB1DF6">
        <w:rPr>
          <w:rFonts w:ascii="Palatino Linotype" w:hAnsi="Palatino Linotype"/>
          <w:color w:val="000000" w:themeColor="text1"/>
        </w:rPr>
        <w:t xml:space="preserve">Este Instituto de </w:t>
      </w:r>
      <w:r w:rsidRPr="00CB1DF6">
        <w:rPr>
          <w:rFonts w:ascii="Palatino Linotype" w:hAnsi="Palatino Linotype" w:cs="Arial"/>
          <w:color w:val="000000" w:themeColor="text1"/>
        </w:rPr>
        <w:t>Transparencia</w:t>
      </w:r>
      <w:r w:rsidRPr="00CB1DF6">
        <w:rPr>
          <w:rFonts w:ascii="Palatino Linotype" w:hAnsi="Palatino Linotype"/>
          <w:color w:val="000000" w:themeColor="text1"/>
        </w:rPr>
        <w:t xml:space="preserve">, Acceso a la Información Pública y Protección de Datos Personales del Estado de México y Municipios, es competente para conocer y resolver el presente recurso, conforme a lo dispuesto en los artículos 6, Letra A de la Constitución Política de los Estados Unidos Mexicanos; 5, párrafos vigésimo </w:t>
      </w:r>
      <w:r w:rsidRPr="00CB1DF6">
        <w:rPr>
          <w:rFonts w:ascii="Palatino Linotype" w:hAnsi="Palatino Linotype" w:cs="Arial"/>
          <w:color w:val="000000" w:themeColor="text1"/>
        </w:rPr>
        <w:t>segundo,</w:t>
      </w:r>
      <w:r w:rsidRPr="00CB1DF6">
        <w:rPr>
          <w:rFonts w:ascii="Palatino Linotype" w:hAnsi="Palatino Linotype"/>
          <w:color w:val="000000" w:themeColor="text1"/>
        </w:rPr>
        <w:t xml:space="preserve"> vigésimo tercero y vigésimo cuarto, fracciones IV y V de la Constitución Política del Estado Libre y Soberano de México; 1, 2, fracción II, 13, 29, 36, fracciones I y II, 176, 178, 179, 181, párrafo tercero y 185 de la Ley de Transparencia y Acceso a la Información Pública del Estado de México y Municipios</w:t>
      </w:r>
      <w:r w:rsidRPr="00CB1DF6">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 toda vez que se trata de recursos de revisión interpuestos en términos de la Ley de la materia.</w:t>
      </w:r>
    </w:p>
    <w:p w14:paraId="2A4306C1" w14:textId="77777777" w:rsidR="00754EF0" w:rsidRPr="00CB1DF6" w:rsidRDefault="00754EF0" w:rsidP="00754EF0">
      <w:pPr>
        <w:spacing w:line="360" w:lineRule="auto"/>
        <w:jc w:val="both"/>
        <w:rPr>
          <w:rFonts w:ascii="Palatino Linotype" w:hAnsi="Palatino Linotype" w:cs="Arial"/>
          <w:b/>
          <w:color w:val="000000" w:themeColor="text1"/>
        </w:rPr>
      </w:pPr>
    </w:p>
    <w:p w14:paraId="6866E69D" w14:textId="5CA63A4D" w:rsidR="00754EF0" w:rsidRPr="00CB1DF6" w:rsidRDefault="00754EF0" w:rsidP="00754EF0">
      <w:pPr>
        <w:spacing w:line="360" w:lineRule="auto"/>
        <w:jc w:val="both"/>
        <w:rPr>
          <w:rFonts w:ascii="Palatino Linotype" w:hAnsi="Palatino Linotype" w:cs="Arial"/>
          <w:b/>
          <w:bCs/>
          <w:color w:val="000000" w:themeColor="text1"/>
        </w:rPr>
      </w:pPr>
      <w:r w:rsidRPr="00CB1DF6">
        <w:rPr>
          <w:rFonts w:ascii="Palatino Linotype" w:hAnsi="Palatino Linotype" w:cs="Arial"/>
          <w:b/>
          <w:color w:val="000000" w:themeColor="text1"/>
          <w:sz w:val="28"/>
        </w:rPr>
        <w:t>SEGUNDO</w:t>
      </w:r>
      <w:r w:rsidRPr="00CB1DF6">
        <w:rPr>
          <w:rFonts w:ascii="Palatino Linotype" w:hAnsi="Palatino Linotype" w:cs="Arial"/>
          <w:b/>
          <w:color w:val="000000" w:themeColor="text1"/>
        </w:rPr>
        <w:t xml:space="preserve">. Interés. </w:t>
      </w:r>
      <w:r w:rsidRPr="00CB1DF6">
        <w:rPr>
          <w:rFonts w:ascii="Palatino Linotype" w:hAnsi="Palatino Linotype" w:cs="Arial"/>
          <w:color w:val="000000" w:themeColor="text1"/>
        </w:rPr>
        <w:t xml:space="preserve">Los recursos de revisión fueron interpuestos por parte legítima, en atención a que fueron presentados por </w:t>
      </w:r>
      <w:r w:rsidR="00B16CD7" w:rsidRPr="00CB1DF6">
        <w:rPr>
          <w:rFonts w:ascii="Palatino Linotype" w:hAnsi="Palatino Linotype" w:cs="Arial"/>
          <w:b/>
          <w:color w:val="000000" w:themeColor="text1"/>
        </w:rPr>
        <w:t xml:space="preserve">LA </w:t>
      </w:r>
      <w:r w:rsidRPr="00CB1DF6">
        <w:rPr>
          <w:rFonts w:ascii="Palatino Linotype" w:hAnsi="Palatino Linotype" w:cs="Arial"/>
          <w:b/>
          <w:color w:val="000000" w:themeColor="text1"/>
        </w:rPr>
        <w:t>RECURRENTE</w:t>
      </w:r>
      <w:r w:rsidRPr="00CB1DF6">
        <w:rPr>
          <w:rFonts w:ascii="Palatino Linotype" w:hAnsi="Palatino Linotype" w:cs="Arial"/>
          <w:snapToGrid w:val="0"/>
          <w:color w:val="000000" w:themeColor="text1"/>
        </w:rPr>
        <w:t xml:space="preserve">, quien es la misma persona que formuló las solicitudes de acceso a la información pública </w:t>
      </w:r>
      <w:r w:rsidRPr="00CB1DF6">
        <w:rPr>
          <w:rFonts w:ascii="Palatino Linotype" w:hAnsi="Palatino Linotype" w:cs="Arial"/>
          <w:bCs/>
          <w:color w:val="000000" w:themeColor="text1"/>
        </w:rPr>
        <w:t xml:space="preserve">al </w:t>
      </w:r>
      <w:r w:rsidRPr="00CB1DF6">
        <w:rPr>
          <w:rFonts w:ascii="Palatino Linotype" w:hAnsi="Palatino Linotype" w:cs="Arial"/>
          <w:b/>
          <w:bCs/>
          <w:color w:val="000000" w:themeColor="text1"/>
        </w:rPr>
        <w:t>SUJETO OBLIGADO.</w:t>
      </w:r>
    </w:p>
    <w:p w14:paraId="4EAA0055" w14:textId="77777777" w:rsidR="00754EF0" w:rsidRPr="00CB1DF6" w:rsidRDefault="00754EF0" w:rsidP="00754EF0">
      <w:pPr>
        <w:spacing w:line="360" w:lineRule="auto"/>
        <w:jc w:val="both"/>
        <w:rPr>
          <w:rFonts w:ascii="Palatino Linotype" w:hAnsi="Palatino Linotype" w:cs="Arial"/>
          <w:b/>
          <w:color w:val="000000" w:themeColor="text1"/>
          <w:szCs w:val="28"/>
        </w:rPr>
      </w:pPr>
    </w:p>
    <w:p w14:paraId="6ADB9AE9" w14:textId="4DCDA024" w:rsidR="00754EF0" w:rsidRPr="00CB1DF6" w:rsidRDefault="00754EF0" w:rsidP="00754EF0">
      <w:pPr>
        <w:pStyle w:val="Encabezado"/>
        <w:spacing w:line="360" w:lineRule="auto"/>
        <w:jc w:val="both"/>
        <w:rPr>
          <w:rFonts w:ascii="Palatino Linotype" w:hAnsi="Palatino Linotype"/>
          <w:color w:val="000000" w:themeColor="text1"/>
        </w:rPr>
      </w:pPr>
      <w:r w:rsidRPr="00CB1DF6">
        <w:rPr>
          <w:rFonts w:ascii="Palatino Linotype" w:eastAsia="Times New Roman" w:hAnsi="Palatino Linotype" w:cs="Arial"/>
          <w:b/>
          <w:color w:val="000000" w:themeColor="text1"/>
          <w:sz w:val="28"/>
          <w:szCs w:val="28"/>
          <w:lang w:val="es-ES"/>
        </w:rPr>
        <w:t>TERCERO.</w:t>
      </w:r>
      <w:r w:rsidRPr="00CB1DF6">
        <w:rPr>
          <w:rFonts w:ascii="Palatino Linotype" w:hAnsi="Palatino Linotype" w:cs="Arial"/>
          <w:color w:val="000000" w:themeColor="text1"/>
        </w:rPr>
        <w:t xml:space="preserve"> </w:t>
      </w:r>
      <w:r w:rsidRPr="00CB1DF6">
        <w:rPr>
          <w:rFonts w:ascii="Palatino Linotype" w:hAnsi="Palatino Linotype" w:cs="Arial"/>
          <w:b/>
          <w:color w:val="000000" w:themeColor="text1"/>
        </w:rPr>
        <w:t>Justificación de la Acumulación de los recursos.</w:t>
      </w:r>
      <w:r w:rsidRPr="00CB1DF6">
        <w:rPr>
          <w:rFonts w:ascii="Palatino Linotype" w:hAnsi="Palatino Linotype" w:cs="Arial"/>
          <w:color w:val="000000" w:themeColor="text1"/>
        </w:rPr>
        <w:t xml:space="preserve"> De las constancias que obran en los expedientes acumulados, se advierte que en los recursos de revisión</w:t>
      </w:r>
      <w:r w:rsidRPr="00CB1DF6">
        <w:rPr>
          <w:rFonts w:ascii="Palatino Linotype" w:hAnsi="Palatino Linotype"/>
          <w:color w:val="000000" w:themeColor="text1"/>
        </w:rPr>
        <w:t xml:space="preserve"> </w:t>
      </w:r>
      <w:r w:rsidR="00D07244">
        <w:rPr>
          <w:rFonts w:ascii="Palatino Linotype" w:hAnsi="Palatino Linotype" w:cs="Palatino Linotype"/>
          <w:b/>
          <w:bCs/>
          <w:color w:val="000000"/>
        </w:rPr>
        <w:t>02442/INFOEM/IP/RR/2020</w:t>
      </w:r>
      <w:r w:rsidR="00D07244">
        <w:rPr>
          <w:rFonts w:ascii="Palatino Linotype" w:hAnsi="Palatino Linotype" w:cs="Palatino Linotype"/>
          <w:color w:val="000000"/>
        </w:rPr>
        <w:t xml:space="preserve">, </w:t>
      </w:r>
      <w:r w:rsidR="00D07244">
        <w:rPr>
          <w:rFonts w:ascii="Palatino Linotype" w:hAnsi="Palatino Linotype" w:cs="Palatino Linotype"/>
          <w:b/>
          <w:bCs/>
          <w:color w:val="000000"/>
        </w:rPr>
        <w:t>02445/INFOEM/IP/RR/2020</w:t>
      </w:r>
      <w:r w:rsidR="00D07244">
        <w:rPr>
          <w:rFonts w:ascii="Palatino Linotype" w:hAnsi="Palatino Linotype" w:cs="Palatino Linotype"/>
          <w:color w:val="000000"/>
        </w:rPr>
        <w:t xml:space="preserve">, </w:t>
      </w:r>
      <w:r w:rsidR="00D07244">
        <w:rPr>
          <w:rFonts w:ascii="Palatino Linotype" w:hAnsi="Palatino Linotype" w:cs="Palatino Linotype"/>
          <w:b/>
          <w:bCs/>
          <w:color w:val="000000"/>
        </w:rPr>
        <w:t>02446/INFOEM/IP/RR/2020</w:t>
      </w:r>
      <w:r w:rsidR="00D07244">
        <w:rPr>
          <w:rFonts w:ascii="Palatino Linotype" w:hAnsi="Palatino Linotype" w:cs="Palatino Linotype"/>
          <w:color w:val="000000"/>
        </w:rPr>
        <w:t xml:space="preserve">, </w:t>
      </w:r>
      <w:r w:rsidR="00D07244">
        <w:rPr>
          <w:rFonts w:ascii="Palatino Linotype" w:hAnsi="Palatino Linotype" w:cs="Palatino Linotype"/>
          <w:b/>
          <w:bCs/>
          <w:color w:val="000000"/>
        </w:rPr>
        <w:lastRenderedPageBreak/>
        <w:t>02447/INFOEM/IP/RR/2020</w:t>
      </w:r>
      <w:r w:rsidR="00D07244">
        <w:rPr>
          <w:rFonts w:ascii="Palatino Linotype" w:hAnsi="Palatino Linotype" w:cs="Palatino Linotype"/>
          <w:color w:val="000000"/>
        </w:rPr>
        <w:t xml:space="preserve">, </w:t>
      </w:r>
      <w:r w:rsidR="00D07244">
        <w:rPr>
          <w:rFonts w:ascii="Palatino Linotype" w:hAnsi="Palatino Linotype" w:cs="Palatino Linotype"/>
          <w:b/>
          <w:bCs/>
          <w:color w:val="000000"/>
        </w:rPr>
        <w:t>02452/INFOEM/IP/RR/2020</w:t>
      </w:r>
      <w:r w:rsidR="00D07244">
        <w:rPr>
          <w:rFonts w:ascii="Palatino Linotype" w:hAnsi="Palatino Linotype" w:cs="Palatino Linotype"/>
          <w:color w:val="000000"/>
        </w:rPr>
        <w:t xml:space="preserve">, </w:t>
      </w:r>
      <w:r w:rsidR="00D07244">
        <w:rPr>
          <w:rFonts w:ascii="Palatino Linotype" w:hAnsi="Palatino Linotype" w:cs="Palatino Linotype"/>
          <w:b/>
          <w:bCs/>
          <w:color w:val="000000"/>
        </w:rPr>
        <w:t>02454/INFOEM/IP/RR/2020</w:t>
      </w:r>
      <w:r w:rsidR="00D07244">
        <w:rPr>
          <w:rFonts w:ascii="Palatino Linotype" w:hAnsi="Palatino Linotype" w:cs="Palatino Linotype"/>
          <w:color w:val="000000"/>
        </w:rPr>
        <w:t xml:space="preserve">, </w:t>
      </w:r>
      <w:r w:rsidR="00D07244">
        <w:rPr>
          <w:rFonts w:ascii="Palatino Linotype" w:hAnsi="Palatino Linotype" w:cs="Palatino Linotype"/>
          <w:b/>
          <w:bCs/>
          <w:color w:val="000000"/>
        </w:rPr>
        <w:t>02455/INFOEM/IP/RR/2020</w:t>
      </w:r>
      <w:r w:rsidR="00D07244">
        <w:rPr>
          <w:rFonts w:ascii="Palatino Linotype" w:hAnsi="Palatino Linotype" w:cs="Palatino Linotype"/>
          <w:color w:val="000000"/>
        </w:rPr>
        <w:t xml:space="preserve">, </w:t>
      </w:r>
      <w:r w:rsidR="00D07244">
        <w:rPr>
          <w:rFonts w:ascii="Palatino Linotype" w:hAnsi="Palatino Linotype" w:cs="Palatino Linotype"/>
          <w:b/>
          <w:bCs/>
          <w:color w:val="000000"/>
        </w:rPr>
        <w:t>02456/INFOEM/IP/RR/2020</w:t>
      </w:r>
      <w:r w:rsidR="00D07244">
        <w:rPr>
          <w:rFonts w:ascii="Palatino Linotype" w:hAnsi="Palatino Linotype" w:cs="Palatino Linotype"/>
          <w:color w:val="000000"/>
        </w:rPr>
        <w:t xml:space="preserve">, </w:t>
      </w:r>
      <w:r w:rsidR="00D07244">
        <w:rPr>
          <w:rFonts w:ascii="Palatino Linotype" w:hAnsi="Palatino Linotype" w:cs="Palatino Linotype"/>
          <w:b/>
          <w:bCs/>
          <w:color w:val="000000"/>
        </w:rPr>
        <w:t>02457/INFOEM/IP/RR/2020</w:t>
      </w:r>
      <w:r w:rsidR="00D07244">
        <w:rPr>
          <w:rFonts w:ascii="Palatino Linotype" w:hAnsi="Palatino Linotype" w:cs="Palatino Linotype"/>
          <w:color w:val="000000"/>
        </w:rPr>
        <w:t xml:space="preserve">, </w:t>
      </w:r>
      <w:r w:rsidR="00D07244">
        <w:rPr>
          <w:rFonts w:ascii="Palatino Linotype" w:hAnsi="Palatino Linotype" w:cs="Palatino Linotype"/>
          <w:b/>
          <w:bCs/>
          <w:color w:val="000000"/>
        </w:rPr>
        <w:t>02458/INFOEM/IP/RR/2020</w:t>
      </w:r>
      <w:r w:rsidR="00D07244">
        <w:rPr>
          <w:rFonts w:ascii="Palatino Linotype" w:hAnsi="Palatino Linotype" w:cs="Palatino Linotype"/>
          <w:color w:val="000000"/>
        </w:rPr>
        <w:t xml:space="preserve">, </w:t>
      </w:r>
      <w:r w:rsidR="00D07244">
        <w:rPr>
          <w:rFonts w:ascii="Palatino Linotype" w:hAnsi="Palatino Linotype" w:cs="Palatino Linotype"/>
          <w:b/>
          <w:bCs/>
          <w:color w:val="000000"/>
        </w:rPr>
        <w:t>02459/INFOEM/IP/RR/2020</w:t>
      </w:r>
      <w:r w:rsidR="00D07244">
        <w:rPr>
          <w:rFonts w:ascii="Palatino Linotype" w:hAnsi="Palatino Linotype" w:cs="Palatino Linotype"/>
          <w:color w:val="000000"/>
        </w:rPr>
        <w:t xml:space="preserve">, </w:t>
      </w:r>
      <w:r w:rsidR="00D07244">
        <w:rPr>
          <w:rFonts w:ascii="Palatino Linotype" w:hAnsi="Palatino Linotype" w:cs="Palatino Linotype"/>
          <w:b/>
          <w:bCs/>
          <w:color w:val="000000"/>
        </w:rPr>
        <w:t>02460/INFOEM/IP/RR/2020</w:t>
      </w:r>
      <w:r w:rsidR="00D07244">
        <w:rPr>
          <w:rFonts w:ascii="Palatino Linotype" w:hAnsi="Palatino Linotype" w:cs="Palatino Linotype"/>
          <w:color w:val="000000"/>
        </w:rPr>
        <w:t xml:space="preserve">, </w:t>
      </w:r>
      <w:r w:rsidR="00D07244">
        <w:rPr>
          <w:rFonts w:ascii="Palatino Linotype" w:hAnsi="Palatino Linotype" w:cs="Palatino Linotype"/>
          <w:b/>
          <w:bCs/>
          <w:color w:val="000000"/>
        </w:rPr>
        <w:t>02461/INFOEM/IP/RR/2020</w:t>
      </w:r>
      <w:r w:rsidR="00D07244">
        <w:rPr>
          <w:rFonts w:ascii="Palatino Linotype" w:hAnsi="Palatino Linotype" w:cs="Palatino Linotype"/>
          <w:color w:val="000000"/>
        </w:rPr>
        <w:t xml:space="preserve">, </w:t>
      </w:r>
      <w:r w:rsidR="00D07244">
        <w:rPr>
          <w:rFonts w:ascii="Palatino Linotype" w:hAnsi="Palatino Linotype" w:cs="Palatino Linotype"/>
          <w:b/>
          <w:bCs/>
          <w:color w:val="000000"/>
        </w:rPr>
        <w:t>02462/INFOEM/IP/RR/2020</w:t>
      </w:r>
      <w:r w:rsidR="00D07244">
        <w:rPr>
          <w:rFonts w:ascii="Palatino Linotype" w:hAnsi="Palatino Linotype" w:cs="Palatino Linotype"/>
          <w:color w:val="000000"/>
        </w:rPr>
        <w:t xml:space="preserve">, </w:t>
      </w:r>
      <w:r w:rsidR="00D07244">
        <w:rPr>
          <w:rFonts w:ascii="Palatino Linotype" w:hAnsi="Palatino Linotype" w:cs="Palatino Linotype"/>
          <w:b/>
          <w:bCs/>
          <w:color w:val="000000"/>
        </w:rPr>
        <w:t>02463/INFOEM/IP/RR/2020</w:t>
      </w:r>
      <w:r w:rsidR="00D07244">
        <w:rPr>
          <w:rFonts w:ascii="Palatino Linotype" w:hAnsi="Palatino Linotype" w:cs="Palatino Linotype"/>
          <w:color w:val="000000"/>
        </w:rPr>
        <w:t xml:space="preserve">, </w:t>
      </w:r>
      <w:r w:rsidR="00D07244">
        <w:rPr>
          <w:rFonts w:ascii="Palatino Linotype" w:hAnsi="Palatino Linotype" w:cs="Palatino Linotype"/>
          <w:b/>
          <w:bCs/>
          <w:color w:val="000000"/>
        </w:rPr>
        <w:t>02464/INFOEM/IP/RR/2020</w:t>
      </w:r>
      <w:r w:rsidR="00D07244">
        <w:rPr>
          <w:rFonts w:ascii="Palatino Linotype" w:hAnsi="Palatino Linotype" w:cs="Palatino Linotype"/>
          <w:color w:val="000000"/>
        </w:rPr>
        <w:t xml:space="preserve">, </w:t>
      </w:r>
      <w:r w:rsidR="00D07244">
        <w:rPr>
          <w:rFonts w:ascii="Palatino Linotype" w:hAnsi="Palatino Linotype" w:cs="Palatino Linotype"/>
          <w:b/>
          <w:bCs/>
          <w:color w:val="000000"/>
        </w:rPr>
        <w:t>02465/INFOEM/IP/RR/2020</w:t>
      </w:r>
      <w:r w:rsidR="00D07244">
        <w:rPr>
          <w:rFonts w:ascii="Palatino Linotype" w:hAnsi="Palatino Linotype" w:cs="Palatino Linotype"/>
          <w:color w:val="000000"/>
        </w:rPr>
        <w:t xml:space="preserve">, </w:t>
      </w:r>
      <w:r w:rsidR="00D07244">
        <w:rPr>
          <w:rFonts w:ascii="Palatino Linotype" w:hAnsi="Palatino Linotype" w:cs="Palatino Linotype"/>
          <w:b/>
          <w:bCs/>
          <w:color w:val="000000"/>
        </w:rPr>
        <w:t>02466/INFOEM/IP/RR/2020</w:t>
      </w:r>
      <w:r w:rsidR="00D07244">
        <w:rPr>
          <w:rFonts w:ascii="Palatino Linotype" w:hAnsi="Palatino Linotype" w:cs="Palatino Linotype"/>
          <w:color w:val="000000"/>
        </w:rPr>
        <w:t xml:space="preserve">, </w:t>
      </w:r>
      <w:r w:rsidR="00D07244">
        <w:rPr>
          <w:rFonts w:ascii="Palatino Linotype" w:hAnsi="Palatino Linotype" w:cs="Palatino Linotype"/>
          <w:b/>
          <w:bCs/>
          <w:color w:val="000000"/>
        </w:rPr>
        <w:t>02467/INFOEM/IP/RR/2020</w:t>
      </w:r>
      <w:r w:rsidR="00D07244">
        <w:rPr>
          <w:rFonts w:ascii="Palatino Linotype" w:hAnsi="Palatino Linotype" w:cs="Palatino Linotype"/>
          <w:color w:val="000000"/>
        </w:rPr>
        <w:t xml:space="preserve">, </w:t>
      </w:r>
      <w:r w:rsidR="00D07244">
        <w:rPr>
          <w:rFonts w:ascii="Palatino Linotype" w:hAnsi="Palatino Linotype" w:cs="Palatino Linotype"/>
          <w:b/>
          <w:bCs/>
          <w:color w:val="000000"/>
        </w:rPr>
        <w:t>02468/INFOEM/IP/RR/2020</w:t>
      </w:r>
      <w:r w:rsidR="00D07244">
        <w:rPr>
          <w:rFonts w:ascii="Palatino Linotype" w:hAnsi="Palatino Linotype" w:cs="Palatino Linotype"/>
          <w:color w:val="000000"/>
        </w:rPr>
        <w:t xml:space="preserve">, </w:t>
      </w:r>
      <w:r w:rsidR="00D07244">
        <w:rPr>
          <w:rFonts w:ascii="Palatino Linotype" w:hAnsi="Palatino Linotype" w:cs="Palatino Linotype"/>
          <w:b/>
          <w:bCs/>
          <w:color w:val="000000"/>
        </w:rPr>
        <w:t>02469/INFOEM/IP/RR/2020</w:t>
      </w:r>
      <w:r w:rsidR="00D07244">
        <w:rPr>
          <w:rFonts w:ascii="Palatino Linotype" w:hAnsi="Palatino Linotype" w:cs="Palatino Linotype"/>
          <w:color w:val="000000"/>
        </w:rPr>
        <w:t xml:space="preserve">, </w:t>
      </w:r>
      <w:r w:rsidR="00D07244">
        <w:rPr>
          <w:rFonts w:ascii="Palatino Linotype" w:hAnsi="Palatino Linotype" w:cs="Palatino Linotype"/>
          <w:b/>
          <w:bCs/>
          <w:color w:val="000000"/>
        </w:rPr>
        <w:t>02470/INFOEM/IP/RR/2020</w:t>
      </w:r>
      <w:r w:rsidR="00D07244">
        <w:rPr>
          <w:rFonts w:ascii="Palatino Linotype" w:hAnsi="Palatino Linotype" w:cs="Palatino Linotype"/>
          <w:color w:val="000000"/>
        </w:rPr>
        <w:t xml:space="preserve">, </w:t>
      </w:r>
      <w:r w:rsidR="00D07244">
        <w:rPr>
          <w:rFonts w:ascii="Palatino Linotype" w:hAnsi="Palatino Linotype" w:cs="Palatino Linotype"/>
          <w:b/>
          <w:bCs/>
          <w:color w:val="000000"/>
        </w:rPr>
        <w:t>02471/INFOEM/IP/RR/2020</w:t>
      </w:r>
      <w:r w:rsidR="00D07244">
        <w:rPr>
          <w:rFonts w:ascii="Palatino Linotype" w:hAnsi="Palatino Linotype" w:cs="Palatino Linotype"/>
          <w:color w:val="000000"/>
        </w:rPr>
        <w:t xml:space="preserve">, </w:t>
      </w:r>
      <w:r w:rsidR="00D07244">
        <w:rPr>
          <w:rFonts w:ascii="Palatino Linotype" w:hAnsi="Palatino Linotype" w:cs="Palatino Linotype"/>
          <w:b/>
          <w:bCs/>
          <w:color w:val="000000"/>
        </w:rPr>
        <w:t>02472/INFOEM/IP/RR/2020</w:t>
      </w:r>
      <w:r w:rsidR="00D07244">
        <w:rPr>
          <w:rFonts w:ascii="Palatino Linotype" w:hAnsi="Palatino Linotype" w:cs="Palatino Linotype"/>
          <w:color w:val="000000"/>
        </w:rPr>
        <w:t xml:space="preserve">, </w:t>
      </w:r>
      <w:r w:rsidR="00D07244">
        <w:rPr>
          <w:rFonts w:ascii="Palatino Linotype" w:hAnsi="Palatino Linotype" w:cs="Palatino Linotype"/>
          <w:b/>
          <w:bCs/>
          <w:color w:val="000000"/>
        </w:rPr>
        <w:t>02473/INFOEM/IP/RR/2020</w:t>
      </w:r>
      <w:r w:rsidR="00D07244">
        <w:rPr>
          <w:rFonts w:ascii="Palatino Linotype" w:hAnsi="Palatino Linotype" w:cs="Palatino Linotype"/>
          <w:color w:val="000000"/>
        </w:rPr>
        <w:t xml:space="preserve">, </w:t>
      </w:r>
      <w:r w:rsidR="00D07244">
        <w:rPr>
          <w:rFonts w:ascii="Palatino Linotype" w:hAnsi="Palatino Linotype" w:cs="Palatino Linotype"/>
          <w:b/>
          <w:bCs/>
          <w:color w:val="000000"/>
        </w:rPr>
        <w:t>02474/INFOEM/IP/RR/2020</w:t>
      </w:r>
      <w:r w:rsidR="00D07244">
        <w:rPr>
          <w:rFonts w:ascii="Palatino Linotype" w:hAnsi="Palatino Linotype" w:cs="Palatino Linotype"/>
          <w:color w:val="000000"/>
        </w:rPr>
        <w:t xml:space="preserve">, </w:t>
      </w:r>
      <w:r w:rsidR="00D07244">
        <w:rPr>
          <w:rFonts w:ascii="Palatino Linotype" w:hAnsi="Palatino Linotype" w:cs="Palatino Linotype"/>
          <w:b/>
          <w:bCs/>
          <w:color w:val="000000"/>
        </w:rPr>
        <w:t>02491/INFOEM/IP/RR/2020</w:t>
      </w:r>
      <w:r w:rsidR="00D07244">
        <w:rPr>
          <w:rFonts w:ascii="Palatino Linotype" w:hAnsi="Palatino Linotype" w:cs="Palatino Linotype"/>
          <w:color w:val="000000"/>
        </w:rPr>
        <w:t xml:space="preserve">, </w:t>
      </w:r>
      <w:r w:rsidR="00D07244">
        <w:rPr>
          <w:rFonts w:ascii="Palatino Linotype" w:hAnsi="Palatino Linotype" w:cs="Palatino Linotype"/>
          <w:b/>
          <w:bCs/>
          <w:color w:val="000000"/>
        </w:rPr>
        <w:t>02498/INFOEM/IP/RR/2020</w:t>
      </w:r>
      <w:r w:rsidR="00D07244">
        <w:rPr>
          <w:rFonts w:ascii="Palatino Linotype" w:hAnsi="Palatino Linotype" w:cs="Palatino Linotype"/>
          <w:color w:val="000000"/>
        </w:rPr>
        <w:t xml:space="preserve">, </w:t>
      </w:r>
      <w:r w:rsidR="00D07244">
        <w:rPr>
          <w:rFonts w:ascii="Palatino Linotype" w:hAnsi="Palatino Linotype" w:cs="Palatino Linotype"/>
          <w:b/>
          <w:bCs/>
          <w:color w:val="000000"/>
        </w:rPr>
        <w:t>02499/INFOEM/IP/RR/2020</w:t>
      </w:r>
      <w:r w:rsidR="00D07244">
        <w:rPr>
          <w:rFonts w:ascii="Palatino Linotype" w:hAnsi="Palatino Linotype" w:cs="Palatino Linotype"/>
          <w:color w:val="000000"/>
        </w:rPr>
        <w:t xml:space="preserve">, </w:t>
      </w:r>
      <w:r w:rsidR="00D07244">
        <w:rPr>
          <w:rFonts w:ascii="Palatino Linotype" w:hAnsi="Palatino Linotype" w:cs="Palatino Linotype"/>
          <w:b/>
          <w:bCs/>
          <w:color w:val="000000"/>
        </w:rPr>
        <w:t>02500/INFOEM/IP/RR/2020</w:t>
      </w:r>
      <w:r w:rsidR="00D07244">
        <w:rPr>
          <w:rFonts w:ascii="Palatino Linotype" w:hAnsi="Palatino Linotype" w:cs="Palatino Linotype"/>
          <w:color w:val="000000"/>
        </w:rPr>
        <w:t xml:space="preserve">, </w:t>
      </w:r>
      <w:r w:rsidR="00D07244">
        <w:rPr>
          <w:rFonts w:ascii="Palatino Linotype" w:hAnsi="Palatino Linotype" w:cs="Palatino Linotype"/>
          <w:b/>
          <w:bCs/>
          <w:color w:val="000000"/>
        </w:rPr>
        <w:t>02501/INFOEM/IP/RR/2020</w:t>
      </w:r>
      <w:r w:rsidR="00D07244">
        <w:rPr>
          <w:rFonts w:ascii="Palatino Linotype" w:hAnsi="Palatino Linotype" w:cs="Palatino Linotype"/>
          <w:color w:val="000000"/>
        </w:rPr>
        <w:t xml:space="preserve">, </w:t>
      </w:r>
      <w:r w:rsidR="00D07244">
        <w:rPr>
          <w:rFonts w:ascii="Palatino Linotype" w:hAnsi="Palatino Linotype" w:cs="Palatino Linotype"/>
          <w:b/>
          <w:bCs/>
          <w:color w:val="000000"/>
        </w:rPr>
        <w:t>02511/INFOEM/IP/RR/2020</w:t>
      </w:r>
      <w:r w:rsidR="00D07244">
        <w:rPr>
          <w:rFonts w:ascii="Palatino Linotype" w:hAnsi="Palatino Linotype" w:cs="Palatino Linotype"/>
          <w:color w:val="000000"/>
        </w:rPr>
        <w:t xml:space="preserve">, </w:t>
      </w:r>
      <w:r w:rsidR="00D07244">
        <w:rPr>
          <w:rFonts w:ascii="Palatino Linotype" w:hAnsi="Palatino Linotype" w:cs="Palatino Linotype"/>
          <w:b/>
          <w:bCs/>
          <w:color w:val="000000"/>
        </w:rPr>
        <w:t>02512/INFOEM/IP/RR/2020</w:t>
      </w:r>
      <w:r w:rsidR="00D07244">
        <w:rPr>
          <w:rFonts w:ascii="Palatino Linotype" w:hAnsi="Palatino Linotype" w:cs="Palatino Linotype"/>
          <w:color w:val="000000"/>
        </w:rPr>
        <w:t xml:space="preserve">, </w:t>
      </w:r>
      <w:r w:rsidR="00D07244">
        <w:rPr>
          <w:rFonts w:ascii="Palatino Linotype" w:hAnsi="Palatino Linotype" w:cs="Palatino Linotype"/>
          <w:b/>
          <w:bCs/>
          <w:color w:val="000000"/>
        </w:rPr>
        <w:t>02518/INFOEM/IP/RR/2020</w:t>
      </w:r>
      <w:r w:rsidR="00D07244">
        <w:rPr>
          <w:rFonts w:ascii="Palatino Linotype" w:hAnsi="Palatino Linotype" w:cs="Palatino Linotype"/>
          <w:color w:val="000000"/>
        </w:rPr>
        <w:t xml:space="preserve">, </w:t>
      </w:r>
      <w:r w:rsidR="00D07244">
        <w:rPr>
          <w:rFonts w:ascii="Palatino Linotype" w:hAnsi="Palatino Linotype" w:cs="Palatino Linotype"/>
          <w:b/>
          <w:bCs/>
          <w:color w:val="000000"/>
        </w:rPr>
        <w:t>02520/INFOEM/IP/RR/2020</w:t>
      </w:r>
      <w:r w:rsidR="00D07244">
        <w:rPr>
          <w:rFonts w:ascii="Palatino Linotype" w:hAnsi="Palatino Linotype" w:cs="Palatino Linotype"/>
          <w:color w:val="000000"/>
        </w:rPr>
        <w:t xml:space="preserve">, </w:t>
      </w:r>
      <w:r w:rsidR="00D07244">
        <w:rPr>
          <w:rFonts w:ascii="Palatino Linotype" w:hAnsi="Palatino Linotype" w:cs="Palatino Linotype"/>
          <w:b/>
          <w:bCs/>
          <w:color w:val="000000"/>
        </w:rPr>
        <w:t>02521/INFOEM/IP/RR/2020</w:t>
      </w:r>
      <w:r w:rsidR="00D07244">
        <w:rPr>
          <w:rFonts w:ascii="Palatino Linotype" w:hAnsi="Palatino Linotype" w:cs="Palatino Linotype"/>
          <w:color w:val="000000"/>
        </w:rPr>
        <w:t xml:space="preserve">, </w:t>
      </w:r>
      <w:r w:rsidR="00D07244">
        <w:rPr>
          <w:rFonts w:ascii="Palatino Linotype" w:hAnsi="Palatino Linotype" w:cs="Palatino Linotype"/>
          <w:b/>
          <w:bCs/>
          <w:color w:val="000000"/>
        </w:rPr>
        <w:t>02522/INFOEM/IP/RR/2020</w:t>
      </w:r>
      <w:r w:rsidR="00D07244">
        <w:rPr>
          <w:rFonts w:ascii="Palatino Linotype" w:hAnsi="Palatino Linotype" w:cs="Palatino Linotype"/>
          <w:color w:val="000000"/>
        </w:rPr>
        <w:t xml:space="preserve">, </w:t>
      </w:r>
      <w:r w:rsidR="00D07244">
        <w:rPr>
          <w:rFonts w:ascii="Palatino Linotype" w:hAnsi="Palatino Linotype" w:cs="Palatino Linotype"/>
          <w:b/>
          <w:bCs/>
          <w:color w:val="000000"/>
        </w:rPr>
        <w:t>02535/INFOEM/IP/RR/2020</w:t>
      </w:r>
      <w:r w:rsidR="00D07244">
        <w:rPr>
          <w:rFonts w:ascii="Palatino Linotype" w:hAnsi="Palatino Linotype" w:cs="Palatino Linotype"/>
          <w:color w:val="000000"/>
        </w:rPr>
        <w:t xml:space="preserve">, </w:t>
      </w:r>
      <w:r w:rsidR="00D07244">
        <w:rPr>
          <w:rFonts w:ascii="Palatino Linotype" w:hAnsi="Palatino Linotype" w:cs="Palatino Linotype"/>
          <w:b/>
          <w:bCs/>
          <w:color w:val="000000"/>
        </w:rPr>
        <w:t>02536/INFOEM/IP/RR/2020</w:t>
      </w:r>
      <w:r w:rsidR="00D07244">
        <w:rPr>
          <w:rFonts w:ascii="Palatino Linotype" w:hAnsi="Palatino Linotype" w:cs="Palatino Linotype"/>
          <w:color w:val="000000"/>
        </w:rPr>
        <w:t xml:space="preserve">, </w:t>
      </w:r>
      <w:r w:rsidR="00D07244">
        <w:rPr>
          <w:rFonts w:ascii="Palatino Linotype" w:hAnsi="Palatino Linotype" w:cs="Palatino Linotype"/>
          <w:b/>
          <w:bCs/>
          <w:color w:val="000000"/>
        </w:rPr>
        <w:t>02537/INFOEM/IP/RR/2020</w:t>
      </w:r>
      <w:r w:rsidR="00D07244">
        <w:rPr>
          <w:rFonts w:ascii="Palatino Linotype" w:hAnsi="Palatino Linotype" w:cs="Palatino Linotype"/>
          <w:color w:val="000000"/>
        </w:rPr>
        <w:t xml:space="preserve">, </w:t>
      </w:r>
      <w:r w:rsidR="00D07244">
        <w:rPr>
          <w:rFonts w:ascii="Palatino Linotype" w:hAnsi="Palatino Linotype" w:cs="Palatino Linotype"/>
          <w:b/>
          <w:bCs/>
          <w:color w:val="000000"/>
        </w:rPr>
        <w:t>02538/INFOEM/IP/RR/2020</w:t>
      </w:r>
      <w:r w:rsidR="00D07244">
        <w:rPr>
          <w:rFonts w:ascii="Palatino Linotype" w:hAnsi="Palatino Linotype" w:cs="Palatino Linotype"/>
          <w:color w:val="000000"/>
        </w:rPr>
        <w:t xml:space="preserve">, </w:t>
      </w:r>
      <w:r w:rsidR="00D07244">
        <w:rPr>
          <w:rFonts w:ascii="Palatino Linotype" w:hAnsi="Palatino Linotype" w:cs="Palatino Linotype"/>
          <w:b/>
          <w:bCs/>
          <w:color w:val="000000"/>
        </w:rPr>
        <w:t>02539/INFOEM/IP/RR/2020</w:t>
      </w:r>
      <w:r w:rsidR="00D07244">
        <w:rPr>
          <w:rFonts w:ascii="Palatino Linotype" w:hAnsi="Palatino Linotype" w:cs="Palatino Linotype"/>
          <w:color w:val="000000"/>
        </w:rPr>
        <w:t xml:space="preserve">, </w:t>
      </w:r>
      <w:r w:rsidR="00D07244">
        <w:rPr>
          <w:rFonts w:ascii="Palatino Linotype" w:hAnsi="Palatino Linotype" w:cs="Palatino Linotype"/>
          <w:b/>
          <w:bCs/>
          <w:color w:val="000000"/>
        </w:rPr>
        <w:t>02540/INFOEM/IP/RR/2020</w:t>
      </w:r>
      <w:r w:rsidR="00D07244">
        <w:rPr>
          <w:rFonts w:ascii="Palatino Linotype" w:hAnsi="Palatino Linotype" w:cs="Palatino Linotype"/>
          <w:color w:val="000000"/>
        </w:rPr>
        <w:t xml:space="preserve">, </w:t>
      </w:r>
      <w:r w:rsidR="00D07244">
        <w:rPr>
          <w:rFonts w:ascii="Palatino Linotype" w:hAnsi="Palatino Linotype" w:cs="Palatino Linotype"/>
          <w:b/>
          <w:bCs/>
          <w:color w:val="000000"/>
        </w:rPr>
        <w:t>02541/INFOEM/IP/RR/2020</w:t>
      </w:r>
      <w:r w:rsidR="00D07244">
        <w:rPr>
          <w:rFonts w:ascii="Palatino Linotype" w:hAnsi="Palatino Linotype" w:cs="Palatino Linotype"/>
          <w:color w:val="000000"/>
        </w:rPr>
        <w:t xml:space="preserve">, </w:t>
      </w:r>
      <w:r w:rsidR="00D07244">
        <w:rPr>
          <w:rFonts w:ascii="Palatino Linotype" w:hAnsi="Palatino Linotype" w:cs="Palatino Linotype"/>
          <w:b/>
          <w:bCs/>
          <w:color w:val="000000"/>
        </w:rPr>
        <w:t>02542/INFOEM/IP/RR/2020</w:t>
      </w:r>
      <w:r w:rsidR="00D07244">
        <w:rPr>
          <w:rFonts w:ascii="Palatino Linotype" w:hAnsi="Palatino Linotype" w:cs="Palatino Linotype"/>
          <w:color w:val="000000"/>
        </w:rPr>
        <w:t xml:space="preserve">, </w:t>
      </w:r>
      <w:r w:rsidR="00D07244">
        <w:rPr>
          <w:rFonts w:ascii="Palatino Linotype" w:hAnsi="Palatino Linotype" w:cs="Palatino Linotype"/>
          <w:b/>
          <w:bCs/>
          <w:color w:val="000000"/>
        </w:rPr>
        <w:t>02543/INFOEM/IP/RR/2020</w:t>
      </w:r>
      <w:r w:rsidR="00D07244">
        <w:rPr>
          <w:rFonts w:ascii="Palatino Linotype" w:hAnsi="Palatino Linotype" w:cs="Palatino Linotype"/>
          <w:color w:val="000000"/>
        </w:rPr>
        <w:t xml:space="preserve">, </w:t>
      </w:r>
      <w:r w:rsidR="00D07244">
        <w:rPr>
          <w:rFonts w:ascii="Palatino Linotype" w:hAnsi="Palatino Linotype" w:cs="Palatino Linotype"/>
          <w:b/>
          <w:bCs/>
          <w:color w:val="000000"/>
        </w:rPr>
        <w:t>02546/INFOEM/IP/RR/2020</w:t>
      </w:r>
      <w:r w:rsidR="00D07244">
        <w:rPr>
          <w:rFonts w:ascii="Palatino Linotype" w:hAnsi="Palatino Linotype" w:cs="Palatino Linotype"/>
          <w:color w:val="000000"/>
        </w:rPr>
        <w:t xml:space="preserve">, </w:t>
      </w:r>
      <w:r w:rsidR="00D07244">
        <w:rPr>
          <w:rFonts w:ascii="Palatino Linotype" w:hAnsi="Palatino Linotype" w:cs="Palatino Linotype"/>
          <w:b/>
          <w:bCs/>
          <w:color w:val="000000"/>
        </w:rPr>
        <w:t>02547/INFOEM/IP/RR/2020</w:t>
      </w:r>
      <w:r w:rsidR="00D07244">
        <w:rPr>
          <w:rFonts w:ascii="Palatino Linotype" w:hAnsi="Palatino Linotype" w:cs="Palatino Linotype"/>
          <w:color w:val="000000"/>
        </w:rPr>
        <w:t xml:space="preserve">, </w:t>
      </w:r>
      <w:r w:rsidR="00D07244">
        <w:rPr>
          <w:rFonts w:ascii="Palatino Linotype" w:hAnsi="Palatino Linotype" w:cs="Palatino Linotype"/>
          <w:b/>
          <w:bCs/>
          <w:color w:val="000000"/>
        </w:rPr>
        <w:t>02548/INFOEM/IP/RR/2020</w:t>
      </w:r>
      <w:r w:rsidR="00D07244">
        <w:rPr>
          <w:rFonts w:ascii="Palatino Linotype" w:hAnsi="Palatino Linotype" w:cs="Palatino Linotype"/>
          <w:color w:val="000000"/>
        </w:rPr>
        <w:t xml:space="preserve">, </w:t>
      </w:r>
      <w:r w:rsidR="00D07244">
        <w:rPr>
          <w:rFonts w:ascii="Palatino Linotype" w:hAnsi="Palatino Linotype" w:cs="Palatino Linotype"/>
          <w:b/>
          <w:bCs/>
          <w:color w:val="000000"/>
        </w:rPr>
        <w:t>02549/INFOEM/IP/RR/2020</w:t>
      </w:r>
      <w:r w:rsidR="00D07244">
        <w:rPr>
          <w:rFonts w:ascii="Palatino Linotype" w:hAnsi="Palatino Linotype" w:cs="Palatino Linotype"/>
          <w:color w:val="000000"/>
        </w:rPr>
        <w:t xml:space="preserve">, </w:t>
      </w:r>
      <w:r w:rsidR="00D07244">
        <w:rPr>
          <w:rFonts w:ascii="Palatino Linotype" w:hAnsi="Palatino Linotype" w:cs="Palatino Linotype"/>
          <w:b/>
          <w:bCs/>
          <w:color w:val="000000"/>
        </w:rPr>
        <w:t>02550/INFOEM/IP/RR/2020</w:t>
      </w:r>
      <w:r w:rsidR="00D07244">
        <w:rPr>
          <w:rFonts w:ascii="Palatino Linotype" w:hAnsi="Palatino Linotype" w:cs="Palatino Linotype"/>
          <w:color w:val="000000"/>
        </w:rPr>
        <w:t xml:space="preserve">, </w:t>
      </w:r>
      <w:r w:rsidR="00D07244">
        <w:rPr>
          <w:rFonts w:ascii="Palatino Linotype" w:hAnsi="Palatino Linotype" w:cs="Palatino Linotype"/>
          <w:b/>
          <w:bCs/>
          <w:color w:val="000000"/>
        </w:rPr>
        <w:t>02551/INFOEM/IP/RR/2020</w:t>
      </w:r>
      <w:r w:rsidR="00D07244">
        <w:rPr>
          <w:rFonts w:ascii="Palatino Linotype" w:hAnsi="Palatino Linotype" w:cs="Palatino Linotype"/>
          <w:color w:val="000000"/>
        </w:rPr>
        <w:t xml:space="preserve">, </w:t>
      </w:r>
      <w:r w:rsidR="00D07244">
        <w:rPr>
          <w:rFonts w:ascii="Palatino Linotype" w:hAnsi="Palatino Linotype"/>
          <w:b/>
          <w:bCs/>
        </w:rPr>
        <w:t>02552/INFOEM/IP/RR/2020</w:t>
      </w:r>
      <w:r w:rsidR="00D07244">
        <w:rPr>
          <w:rFonts w:ascii="Palatino Linotype" w:hAnsi="Palatino Linotype"/>
        </w:rPr>
        <w:t xml:space="preserve">, </w:t>
      </w:r>
      <w:r w:rsidR="00D07244">
        <w:rPr>
          <w:rFonts w:ascii="Palatino Linotype" w:hAnsi="Palatino Linotype"/>
          <w:b/>
          <w:bCs/>
        </w:rPr>
        <w:t>02553/INFOEM/IP/RR/2020</w:t>
      </w:r>
      <w:r w:rsidR="00D07244">
        <w:rPr>
          <w:rFonts w:ascii="Palatino Linotype" w:hAnsi="Palatino Linotype"/>
        </w:rPr>
        <w:t xml:space="preserve">, </w:t>
      </w:r>
      <w:r w:rsidR="00D07244">
        <w:rPr>
          <w:rFonts w:ascii="Palatino Linotype" w:hAnsi="Palatino Linotype"/>
          <w:b/>
          <w:bCs/>
        </w:rPr>
        <w:t>02554/INFOEM/IP/RR/2020</w:t>
      </w:r>
      <w:r w:rsidR="00D07244">
        <w:rPr>
          <w:rFonts w:ascii="Palatino Linotype" w:hAnsi="Palatino Linotype"/>
        </w:rPr>
        <w:t xml:space="preserve">, </w:t>
      </w:r>
      <w:r w:rsidR="00D07244">
        <w:rPr>
          <w:rFonts w:ascii="Palatino Linotype" w:hAnsi="Palatino Linotype"/>
          <w:b/>
          <w:bCs/>
        </w:rPr>
        <w:t>02556/INFOEM/IP/RR/2020</w:t>
      </w:r>
      <w:r w:rsidR="00D07244">
        <w:rPr>
          <w:rFonts w:ascii="Palatino Linotype" w:hAnsi="Palatino Linotype"/>
        </w:rPr>
        <w:t xml:space="preserve">, </w:t>
      </w:r>
      <w:r w:rsidR="00D07244">
        <w:rPr>
          <w:rFonts w:ascii="Palatino Linotype" w:hAnsi="Palatino Linotype"/>
          <w:b/>
          <w:bCs/>
        </w:rPr>
        <w:t>02557/INFOEM/IP/RR/2020</w:t>
      </w:r>
      <w:r w:rsidR="00D07244">
        <w:rPr>
          <w:rFonts w:ascii="Palatino Linotype" w:hAnsi="Palatino Linotype"/>
        </w:rPr>
        <w:t xml:space="preserve">, </w:t>
      </w:r>
      <w:r w:rsidR="00D07244">
        <w:rPr>
          <w:rFonts w:ascii="Palatino Linotype" w:hAnsi="Palatino Linotype"/>
          <w:b/>
          <w:bCs/>
        </w:rPr>
        <w:t>02558/INFOEM/IP/RR/2020</w:t>
      </w:r>
      <w:r w:rsidR="00D07244">
        <w:rPr>
          <w:rFonts w:ascii="Palatino Linotype" w:hAnsi="Palatino Linotype"/>
        </w:rPr>
        <w:t xml:space="preserve">, </w:t>
      </w:r>
      <w:r w:rsidR="00D07244">
        <w:rPr>
          <w:rFonts w:ascii="Palatino Linotype" w:hAnsi="Palatino Linotype"/>
          <w:b/>
          <w:bCs/>
        </w:rPr>
        <w:t>02559/INFOEM/IP/RR/2020</w:t>
      </w:r>
      <w:r w:rsidR="00D07244">
        <w:rPr>
          <w:rFonts w:ascii="Palatino Linotype" w:hAnsi="Palatino Linotype"/>
        </w:rPr>
        <w:t xml:space="preserve">, </w:t>
      </w:r>
      <w:r w:rsidR="00D07244">
        <w:rPr>
          <w:rFonts w:ascii="Palatino Linotype" w:hAnsi="Palatino Linotype"/>
          <w:b/>
          <w:bCs/>
        </w:rPr>
        <w:t>02560/INFOEM/IP/RR/2020</w:t>
      </w:r>
      <w:r w:rsidR="00D07244">
        <w:rPr>
          <w:rFonts w:ascii="Palatino Linotype" w:hAnsi="Palatino Linotype"/>
        </w:rPr>
        <w:t xml:space="preserve">, </w:t>
      </w:r>
      <w:r w:rsidR="00D07244">
        <w:rPr>
          <w:rFonts w:ascii="Palatino Linotype" w:hAnsi="Palatino Linotype"/>
          <w:b/>
          <w:bCs/>
        </w:rPr>
        <w:t>02564/INFOEM/IP/RR/2020</w:t>
      </w:r>
      <w:r w:rsidR="00D07244">
        <w:rPr>
          <w:rFonts w:ascii="Palatino Linotype" w:hAnsi="Palatino Linotype"/>
        </w:rPr>
        <w:t xml:space="preserve">, </w:t>
      </w:r>
      <w:r w:rsidR="00D07244">
        <w:rPr>
          <w:rFonts w:ascii="Palatino Linotype" w:hAnsi="Palatino Linotype"/>
          <w:b/>
          <w:bCs/>
        </w:rPr>
        <w:t>02565/INFOEM/IP/RR/2020</w:t>
      </w:r>
      <w:r w:rsidR="00D07244">
        <w:rPr>
          <w:rFonts w:ascii="Palatino Linotype" w:hAnsi="Palatino Linotype"/>
        </w:rPr>
        <w:t xml:space="preserve">, </w:t>
      </w:r>
      <w:r w:rsidR="00D07244">
        <w:rPr>
          <w:rFonts w:ascii="Palatino Linotype" w:hAnsi="Palatino Linotype"/>
          <w:b/>
          <w:bCs/>
        </w:rPr>
        <w:t>02568/INFOEM/IP/RR/2020</w:t>
      </w:r>
      <w:r w:rsidR="00D07244">
        <w:rPr>
          <w:rFonts w:ascii="Palatino Linotype" w:hAnsi="Palatino Linotype"/>
        </w:rPr>
        <w:t xml:space="preserve">, </w:t>
      </w:r>
      <w:r w:rsidR="00D07244">
        <w:rPr>
          <w:rFonts w:ascii="Palatino Linotype" w:hAnsi="Palatino Linotype"/>
          <w:b/>
          <w:bCs/>
        </w:rPr>
        <w:t>02569/INFOEM/IP/RR/2020</w:t>
      </w:r>
      <w:r w:rsidR="00D07244">
        <w:rPr>
          <w:rFonts w:ascii="Palatino Linotype" w:hAnsi="Palatino Linotype"/>
        </w:rPr>
        <w:t xml:space="preserve">, </w:t>
      </w:r>
      <w:r w:rsidR="00D07244">
        <w:rPr>
          <w:rFonts w:ascii="Palatino Linotype" w:hAnsi="Palatino Linotype"/>
          <w:b/>
          <w:bCs/>
        </w:rPr>
        <w:t>02575/INFOEM/IP/RR/2020</w:t>
      </w:r>
      <w:r w:rsidR="00D07244">
        <w:rPr>
          <w:rFonts w:ascii="Palatino Linotype" w:hAnsi="Palatino Linotype"/>
        </w:rPr>
        <w:t xml:space="preserve">, </w:t>
      </w:r>
      <w:r w:rsidR="00D07244">
        <w:rPr>
          <w:rFonts w:ascii="Palatino Linotype" w:hAnsi="Palatino Linotype"/>
          <w:b/>
          <w:bCs/>
        </w:rPr>
        <w:t>02576/INFOEM/IP/RR/2020</w:t>
      </w:r>
      <w:r w:rsidR="00D07244">
        <w:rPr>
          <w:rFonts w:ascii="Palatino Linotype" w:hAnsi="Palatino Linotype"/>
        </w:rPr>
        <w:t xml:space="preserve">, </w:t>
      </w:r>
      <w:r w:rsidR="00D07244">
        <w:rPr>
          <w:rFonts w:ascii="Palatino Linotype" w:hAnsi="Palatino Linotype"/>
          <w:b/>
          <w:bCs/>
        </w:rPr>
        <w:t>02577/INFOEM/IP/RR/2020</w:t>
      </w:r>
      <w:r w:rsidR="00D07244">
        <w:rPr>
          <w:rFonts w:ascii="Palatino Linotype" w:hAnsi="Palatino Linotype"/>
        </w:rPr>
        <w:t xml:space="preserve">, </w:t>
      </w:r>
      <w:r w:rsidR="00D07244">
        <w:rPr>
          <w:rFonts w:ascii="Palatino Linotype" w:hAnsi="Palatino Linotype"/>
          <w:b/>
          <w:bCs/>
        </w:rPr>
        <w:t>02589/INFOEM/IP/RR/2020</w:t>
      </w:r>
      <w:r w:rsidR="00D07244">
        <w:rPr>
          <w:rFonts w:ascii="Palatino Linotype" w:hAnsi="Palatino Linotype"/>
        </w:rPr>
        <w:t xml:space="preserve">, </w:t>
      </w:r>
      <w:r w:rsidR="00D07244">
        <w:rPr>
          <w:rFonts w:ascii="Palatino Linotype" w:hAnsi="Palatino Linotype"/>
          <w:b/>
          <w:bCs/>
        </w:rPr>
        <w:t>02590/INFOEM/IP/RR/2020</w:t>
      </w:r>
      <w:r w:rsidR="00D07244">
        <w:rPr>
          <w:rFonts w:ascii="Palatino Linotype" w:hAnsi="Palatino Linotype"/>
        </w:rPr>
        <w:t xml:space="preserve">, </w:t>
      </w:r>
      <w:r w:rsidR="00D07244">
        <w:rPr>
          <w:rFonts w:ascii="Palatino Linotype" w:hAnsi="Palatino Linotype"/>
          <w:b/>
          <w:bCs/>
        </w:rPr>
        <w:t>02591/INFOEM/IP/RR/2020</w:t>
      </w:r>
      <w:r w:rsidR="00D07244">
        <w:rPr>
          <w:rFonts w:ascii="Palatino Linotype" w:hAnsi="Palatino Linotype"/>
        </w:rPr>
        <w:t xml:space="preserve">, </w:t>
      </w:r>
      <w:r w:rsidR="00D07244">
        <w:rPr>
          <w:rFonts w:ascii="Palatino Linotype" w:hAnsi="Palatino Linotype"/>
          <w:b/>
          <w:bCs/>
        </w:rPr>
        <w:t>02592/INFOEM/IP/RR/2020</w:t>
      </w:r>
      <w:r w:rsidR="00D07244">
        <w:rPr>
          <w:rFonts w:ascii="Palatino Linotype" w:hAnsi="Palatino Linotype"/>
        </w:rPr>
        <w:t xml:space="preserve">, </w:t>
      </w:r>
      <w:r w:rsidR="00D07244">
        <w:rPr>
          <w:rFonts w:ascii="Palatino Linotype" w:hAnsi="Palatino Linotype"/>
          <w:b/>
          <w:bCs/>
        </w:rPr>
        <w:t>02593/INFOEM/IP/RR/2020</w:t>
      </w:r>
      <w:r w:rsidR="00D07244">
        <w:rPr>
          <w:rFonts w:ascii="Palatino Linotype" w:hAnsi="Palatino Linotype"/>
        </w:rPr>
        <w:t xml:space="preserve">, </w:t>
      </w:r>
      <w:r w:rsidR="00D07244">
        <w:rPr>
          <w:rFonts w:ascii="Palatino Linotype" w:hAnsi="Palatino Linotype"/>
          <w:b/>
          <w:bCs/>
        </w:rPr>
        <w:t>02594/INFOEM/IP/RR/2020</w:t>
      </w:r>
      <w:r w:rsidR="00D07244">
        <w:rPr>
          <w:rFonts w:ascii="Palatino Linotype" w:hAnsi="Palatino Linotype"/>
        </w:rPr>
        <w:t xml:space="preserve">, </w:t>
      </w:r>
      <w:r w:rsidR="00D07244">
        <w:rPr>
          <w:rFonts w:ascii="Palatino Linotype" w:hAnsi="Palatino Linotype"/>
          <w:b/>
          <w:bCs/>
        </w:rPr>
        <w:t>02604/INFOEM/IP/RR/2020</w:t>
      </w:r>
      <w:r w:rsidR="00D07244">
        <w:rPr>
          <w:rFonts w:ascii="Palatino Linotype" w:hAnsi="Palatino Linotype"/>
        </w:rPr>
        <w:t xml:space="preserve">, </w:t>
      </w:r>
      <w:r w:rsidR="00D07244">
        <w:rPr>
          <w:rFonts w:ascii="Palatino Linotype" w:hAnsi="Palatino Linotype"/>
          <w:b/>
          <w:bCs/>
        </w:rPr>
        <w:t>02605/INFOEM/IP/RR/2020</w:t>
      </w:r>
      <w:r w:rsidR="00D07244">
        <w:rPr>
          <w:rFonts w:ascii="Palatino Linotype" w:hAnsi="Palatino Linotype"/>
        </w:rPr>
        <w:t xml:space="preserve">, </w:t>
      </w:r>
      <w:r w:rsidR="00D07244">
        <w:rPr>
          <w:rFonts w:ascii="Palatino Linotype" w:hAnsi="Palatino Linotype"/>
          <w:b/>
          <w:bCs/>
        </w:rPr>
        <w:lastRenderedPageBreak/>
        <w:t>02606/INFOEM/IP/RR/2020</w:t>
      </w:r>
      <w:r w:rsidR="00D07244">
        <w:rPr>
          <w:rFonts w:ascii="Palatino Linotype" w:hAnsi="Palatino Linotype"/>
        </w:rPr>
        <w:t xml:space="preserve">, </w:t>
      </w:r>
      <w:r w:rsidR="00D07244">
        <w:rPr>
          <w:rFonts w:ascii="Palatino Linotype" w:hAnsi="Palatino Linotype"/>
          <w:b/>
          <w:bCs/>
        </w:rPr>
        <w:t xml:space="preserve">02607/INFOEM/IP/RR/2020 </w:t>
      </w:r>
      <w:r w:rsidR="00D07244">
        <w:rPr>
          <w:rFonts w:ascii="Palatino Linotype" w:hAnsi="Palatino Linotype"/>
        </w:rPr>
        <w:t xml:space="preserve">y </w:t>
      </w:r>
      <w:r w:rsidR="00D07244">
        <w:rPr>
          <w:rFonts w:ascii="Palatino Linotype" w:hAnsi="Palatino Linotype"/>
          <w:b/>
          <w:bCs/>
        </w:rPr>
        <w:t>02608/INFOEM/IP/RR/2020</w:t>
      </w:r>
      <w:r w:rsidR="00D07244">
        <w:rPr>
          <w:rFonts w:ascii="Palatino Linotype" w:hAnsi="Palatino Linotype"/>
          <w:b/>
          <w:color w:val="000000" w:themeColor="text1"/>
        </w:rPr>
        <w:t xml:space="preserve"> </w:t>
      </w:r>
      <w:r w:rsidR="00B16CD7" w:rsidRPr="00CB1DF6">
        <w:rPr>
          <w:rFonts w:ascii="Palatino Linotype" w:hAnsi="Palatino Linotype"/>
          <w:b/>
          <w:color w:val="000000" w:themeColor="text1"/>
        </w:rPr>
        <w:t xml:space="preserve"> </w:t>
      </w:r>
      <w:r w:rsidRPr="00CB1DF6">
        <w:rPr>
          <w:rFonts w:ascii="Palatino Linotype" w:hAnsi="Palatino Linotype"/>
          <w:b/>
          <w:color w:val="000000" w:themeColor="text1"/>
        </w:rPr>
        <w:t>acumulados</w:t>
      </w:r>
      <w:r w:rsidRPr="00CB1DF6">
        <w:rPr>
          <w:rFonts w:ascii="Palatino Linotype" w:hAnsi="Palatino Linotype" w:cs="Arial"/>
          <w:b/>
          <w:bCs/>
          <w:color w:val="000000" w:themeColor="text1"/>
        </w:rPr>
        <w:t xml:space="preserve">, </w:t>
      </w:r>
      <w:r w:rsidRPr="00CB1DF6">
        <w:rPr>
          <w:rFonts w:ascii="Palatino Linotype" w:hAnsi="Palatino Linotype" w:cs="Arial"/>
          <w:color w:val="000000" w:themeColor="text1"/>
        </w:rPr>
        <w:t xml:space="preserve">fueron presentados por </w:t>
      </w:r>
      <w:r w:rsidR="00AB5113" w:rsidRPr="00CB1DF6">
        <w:rPr>
          <w:rFonts w:ascii="Palatino Linotype" w:hAnsi="Palatino Linotype" w:cs="Arial"/>
          <w:color w:val="000000" w:themeColor="text1"/>
        </w:rPr>
        <w:t>la</w:t>
      </w:r>
      <w:r w:rsidRPr="00CB1DF6">
        <w:rPr>
          <w:rFonts w:ascii="Palatino Linotype" w:hAnsi="Palatino Linotype" w:cs="Arial"/>
          <w:color w:val="000000" w:themeColor="text1"/>
        </w:rPr>
        <w:t xml:space="preserve"> mism</w:t>
      </w:r>
      <w:r w:rsidR="00AB5113" w:rsidRPr="00CB1DF6">
        <w:rPr>
          <w:rFonts w:ascii="Palatino Linotype" w:hAnsi="Palatino Linotype" w:cs="Arial"/>
          <w:color w:val="000000" w:themeColor="text1"/>
        </w:rPr>
        <w:t>a</w:t>
      </w:r>
      <w:r w:rsidRPr="00CB1DF6">
        <w:rPr>
          <w:rFonts w:ascii="Palatino Linotype" w:hAnsi="Palatino Linotype" w:cs="Arial"/>
          <w:color w:val="000000" w:themeColor="text1"/>
        </w:rPr>
        <w:t xml:space="preserve"> </w:t>
      </w:r>
      <w:r w:rsidRPr="00CB1DF6">
        <w:rPr>
          <w:rFonts w:ascii="Palatino Linotype" w:hAnsi="Palatino Linotype" w:cs="Arial"/>
          <w:b/>
          <w:color w:val="000000" w:themeColor="text1"/>
        </w:rPr>
        <w:t>RECURRENTE</w:t>
      </w:r>
      <w:r w:rsidRPr="00CB1DF6">
        <w:rPr>
          <w:rFonts w:ascii="Palatino Linotype" w:hAnsi="Palatino Linotype" w:cs="Arial"/>
          <w:color w:val="000000" w:themeColor="text1"/>
        </w:rPr>
        <w:t xml:space="preserve"> respecto de los actos u omisiones del mismo </w:t>
      </w:r>
      <w:r w:rsidRPr="00CB1DF6">
        <w:rPr>
          <w:rFonts w:ascii="Palatino Linotype" w:hAnsi="Palatino Linotype" w:cs="Arial"/>
          <w:b/>
          <w:color w:val="000000" w:themeColor="text1"/>
        </w:rPr>
        <w:t>SUJETO OBLIGADO</w:t>
      </w:r>
      <w:r w:rsidRPr="00CB1DF6">
        <w:rPr>
          <w:rFonts w:ascii="Palatino Linotype" w:hAnsi="Palatino Linotype" w:cs="Arial"/>
          <w:color w:val="000000" w:themeColor="text1"/>
        </w:rPr>
        <w:t xml:space="preserve">, razón por la cual, resulta conveniente su trámite de forma unificada para mejor resolver y evitar la emisión de resoluciones contradictorias, fue procedente que este Órgano Garante realizara la acumulación respectiva, de conformidad con lo dispuesto en el artículo 18 del </w:t>
      </w:r>
      <w:r w:rsidRPr="00CB1DF6">
        <w:rPr>
          <w:rFonts w:ascii="Palatino Linotype" w:hAnsi="Palatino Linotype" w:cs="Arial"/>
          <w:color w:val="000000" w:themeColor="text1"/>
          <w:lang w:val="es-ES"/>
        </w:rPr>
        <w:t xml:space="preserve">Código de Procedimientos Administrativos del Estado de México, de aplicación supletoria en términos del </w:t>
      </w:r>
      <w:r w:rsidRPr="00CB1DF6">
        <w:rPr>
          <w:rFonts w:ascii="Palatino Linotype" w:hAnsi="Palatino Linotype" w:cs="Arial"/>
          <w:color w:val="000000" w:themeColor="text1"/>
        </w:rPr>
        <w:t xml:space="preserve">artículo 195 de </w:t>
      </w:r>
      <w:r w:rsidRPr="00CB1DF6">
        <w:rPr>
          <w:rFonts w:ascii="Palatino Linotype" w:hAnsi="Palatino Linotype"/>
          <w:color w:val="000000" w:themeColor="text1"/>
        </w:rPr>
        <w:t>la Ley de Transparencia y Acceso a la Información Pública del Estado de México y Municipios en vigor, que a la letra señalan:</w:t>
      </w:r>
    </w:p>
    <w:p w14:paraId="05D2DB47" w14:textId="77777777" w:rsidR="00754EF0" w:rsidRPr="00CB1DF6" w:rsidRDefault="00754EF0" w:rsidP="00754EF0">
      <w:pPr>
        <w:pStyle w:val="Encabezado"/>
        <w:jc w:val="both"/>
        <w:rPr>
          <w:rFonts w:ascii="Palatino Linotype" w:hAnsi="Palatino Linotype"/>
          <w:color w:val="000000" w:themeColor="text1"/>
        </w:rPr>
      </w:pPr>
    </w:p>
    <w:p w14:paraId="0532E560" w14:textId="77777777" w:rsidR="00754EF0" w:rsidRPr="00CB1DF6" w:rsidRDefault="00754EF0" w:rsidP="00754EF0">
      <w:pPr>
        <w:tabs>
          <w:tab w:val="left" w:pos="8222"/>
        </w:tabs>
        <w:ind w:left="851" w:right="1134"/>
        <w:jc w:val="center"/>
        <w:rPr>
          <w:rFonts w:ascii="Palatino Linotype" w:hAnsi="Palatino Linotype" w:cs="Arial"/>
          <w:b/>
          <w:i/>
          <w:color w:val="000000" w:themeColor="text1"/>
          <w:sz w:val="22"/>
          <w:szCs w:val="22"/>
        </w:rPr>
      </w:pPr>
      <w:r w:rsidRPr="00CB1DF6">
        <w:rPr>
          <w:rFonts w:ascii="Palatino Linotype" w:hAnsi="Palatino Linotype" w:cs="Arial"/>
          <w:b/>
          <w:i/>
          <w:color w:val="000000" w:themeColor="text1"/>
          <w:sz w:val="22"/>
          <w:szCs w:val="22"/>
        </w:rPr>
        <w:t>Código de Procedimientos Administrativos del Estado de México</w:t>
      </w:r>
    </w:p>
    <w:p w14:paraId="0C96384B" w14:textId="77777777" w:rsidR="00754EF0" w:rsidRPr="00CB1DF6" w:rsidRDefault="00754EF0" w:rsidP="00754EF0">
      <w:pPr>
        <w:ind w:left="851" w:right="992"/>
        <w:jc w:val="center"/>
        <w:rPr>
          <w:rFonts w:ascii="Palatino Linotype" w:hAnsi="Palatino Linotype" w:cs="Arial"/>
          <w:b/>
          <w:i/>
          <w:color w:val="000000" w:themeColor="text1"/>
          <w:szCs w:val="22"/>
        </w:rPr>
      </w:pPr>
    </w:p>
    <w:p w14:paraId="79FA535C" w14:textId="77777777" w:rsidR="00754EF0" w:rsidRPr="00CB1DF6" w:rsidRDefault="00754EF0" w:rsidP="00754EF0">
      <w:pPr>
        <w:tabs>
          <w:tab w:val="left" w:pos="8222"/>
        </w:tabs>
        <w:ind w:left="851" w:right="1134"/>
        <w:jc w:val="both"/>
        <w:rPr>
          <w:rFonts w:ascii="Palatino Linotype" w:hAnsi="Palatino Linotype" w:cs="Arial"/>
          <w:i/>
          <w:color w:val="000000" w:themeColor="text1"/>
          <w:sz w:val="22"/>
          <w:szCs w:val="22"/>
        </w:rPr>
      </w:pPr>
      <w:r w:rsidRPr="00CB1DF6">
        <w:rPr>
          <w:rFonts w:ascii="Palatino Linotype" w:hAnsi="Palatino Linotype" w:cs="Arial"/>
          <w:i/>
          <w:color w:val="000000" w:themeColor="text1"/>
          <w:sz w:val="22"/>
          <w:szCs w:val="22"/>
        </w:rPr>
        <w:t>“</w:t>
      </w:r>
      <w:r w:rsidRPr="00CB1DF6">
        <w:rPr>
          <w:rFonts w:ascii="Palatino Linotype" w:hAnsi="Palatino Linotype" w:cs="Arial"/>
          <w:b/>
          <w:i/>
          <w:color w:val="000000" w:themeColor="text1"/>
          <w:sz w:val="22"/>
          <w:szCs w:val="22"/>
        </w:rPr>
        <w:t>Artículo 18</w:t>
      </w:r>
      <w:r w:rsidRPr="00CB1DF6">
        <w:rPr>
          <w:rFonts w:ascii="Palatino Linotype" w:hAnsi="Palatino Linotype" w:cs="Arial"/>
          <w:i/>
          <w:color w:val="000000" w:themeColor="text1"/>
          <w:sz w:val="22"/>
          <w:szCs w:val="22"/>
        </w:rPr>
        <w:t xml:space="preserve">.- </w:t>
      </w:r>
      <w:r w:rsidRPr="00CB1DF6">
        <w:rPr>
          <w:rFonts w:ascii="Palatino Linotype" w:hAnsi="Palatino Linotype" w:cs="Arial"/>
          <w:b/>
          <w:i/>
          <w:color w:val="000000" w:themeColor="text1"/>
          <w:sz w:val="22"/>
          <w:szCs w:val="22"/>
        </w:rPr>
        <w:t xml:space="preserve">La autoridad administrativa o el Tribunal </w:t>
      </w:r>
      <w:r w:rsidRPr="00CB1DF6">
        <w:rPr>
          <w:rFonts w:ascii="Palatino Linotype" w:hAnsi="Palatino Linotype" w:cs="Arial"/>
          <w:b/>
          <w:i/>
          <w:color w:val="000000" w:themeColor="text1"/>
          <w:sz w:val="22"/>
          <w:szCs w:val="22"/>
          <w:u w:val="single"/>
        </w:rPr>
        <w:t>acordarán la acumulación de los expedientes</w:t>
      </w:r>
      <w:r w:rsidRPr="00CB1DF6">
        <w:rPr>
          <w:rFonts w:ascii="Palatino Linotype" w:hAnsi="Palatino Linotype" w:cs="Arial"/>
          <w:b/>
          <w:i/>
          <w:color w:val="000000" w:themeColor="text1"/>
          <w:sz w:val="22"/>
          <w:szCs w:val="22"/>
        </w:rPr>
        <w:t xml:space="preserve"> del procedimiento y proceso administrativo que ante ellos se sigan, de oficio</w:t>
      </w:r>
      <w:r w:rsidRPr="00CB1DF6">
        <w:rPr>
          <w:rFonts w:ascii="Palatino Linotype" w:hAnsi="Palatino Linotype" w:cs="Arial"/>
          <w:i/>
          <w:color w:val="000000" w:themeColor="text1"/>
          <w:sz w:val="22"/>
          <w:szCs w:val="22"/>
        </w:rPr>
        <w:t xml:space="preserve"> o a petición de parte, </w:t>
      </w:r>
      <w:r w:rsidRPr="00CB1DF6">
        <w:rPr>
          <w:rFonts w:ascii="Palatino Linotype" w:hAnsi="Palatino Linotype" w:cs="Arial"/>
          <w:b/>
          <w:i/>
          <w:color w:val="000000" w:themeColor="text1"/>
          <w:sz w:val="22"/>
          <w:szCs w:val="22"/>
          <w:u w:val="single"/>
        </w:rPr>
        <w:t>cuando las partes</w:t>
      </w:r>
      <w:r w:rsidRPr="00CB1DF6">
        <w:rPr>
          <w:rFonts w:ascii="Palatino Linotype" w:hAnsi="Palatino Linotype" w:cs="Arial"/>
          <w:i/>
          <w:color w:val="000000" w:themeColor="text1"/>
          <w:sz w:val="22"/>
          <w:szCs w:val="22"/>
        </w:rPr>
        <w:t xml:space="preserve"> o los actos administrativos </w:t>
      </w:r>
      <w:r w:rsidRPr="00CB1DF6">
        <w:rPr>
          <w:rFonts w:ascii="Palatino Linotype" w:hAnsi="Palatino Linotype" w:cs="Arial"/>
          <w:b/>
          <w:i/>
          <w:color w:val="000000" w:themeColor="text1"/>
          <w:sz w:val="22"/>
          <w:szCs w:val="22"/>
          <w:u w:val="single"/>
        </w:rPr>
        <w:t>sean iguales</w:t>
      </w:r>
      <w:r w:rsidRPr="00CB1DF6">
        <w:rPr>
          <w:rFonts w:ascii="Palatino Linotype" w:hAnsi="Palatino Linotype" w:cs="Arial"/>
          <w:i/>
          <w:color w:val="000000" w:themeColor="text1"/>
          <w:sz w:val="22"/>
          <w:szCs w:val="22"/>
        </w:rPr>
        <w:t xml:space="preserve">, se trate de actos conexos o </w:t>
      </w:r>
      <w:r w:rsidRPr="00CB1DF6">
        <w:rPr>
          <w:rFonts w:ascii="Palatino Linotype" w:hAnsi="Palatino Linotype" w:cs="Arial"/>
          <w:b/>
          <w:i/>
          <w:color w:val="000000" w:themeColor="text1"/>
          <w:sz w:val="22"/>
          <w:szCs w:val="22"/>
          <w:u w:val="single"/>
        </w:rPr>
        <w:t>resulte conveniente el trámite unificado de los asuntos, para evitar la emisión de resoluciones contradictorias</w:t>
      </w:r>
      <w:r w:rsidRPr="00CB1DF6">
        <w:rPr>
          <w:rFonts w:ascii="Palatino Linotype" w:hAnsi="Palatino Linotype" w:cs="Arial"/>
          <w:i/>
          <w:color w:val="000000" w:themeColor="text1"/>
          <w:sz w:val="22"/>
          <w:szCs w:val="22"/>
        </w:rPr>
        <w:t>. La misma regla se aplicará, en lo conducente, para la separación de los expedientes.”</w:t>
      </w:r>
    </w:p>
    <w:p w14:paraId="135CE085" w14:textId="77777777" w:rsidR="00754EF0" w:rsidRPr="00CB1DF6" w:rsidRDefault="00754EF0" w:rsidP="00754EF0">
      <w:pPr>
        <w:ind w:left="851" w:right="992"/>
        <w:jc w:val="both"/>
        <w:rPr>
          <w:rFonts w:ascii="Palatino Linotype" w:hAnsi="Palatino Linotype" w:cs="Arial"/>
          <w:i/>
          <w:color w:val="000000" w:themeColor="text1"/>
          <w:szCs w:val="22"/>
        </w:rPr>
      </w:pPr>
    </w:p>
    <w:p w14:paraId="6D1DF799" w14:textId="77777777" w:rsidR="00754EF0" w:rsidRPr="00CB1DF6" w:rsidRDefault="00754EF0" w:rsidP="00754EF0">
      <w:pPr>
        <w:tabs>
          <w:tab w:val="left" w:pos="8222"/>
        </w:tabs>
        <w:ind w:left="851" w:right="1134"/>
        <w:jc w:val="center"/>
        <w:rPr>
          <w:rFonts w:ascii="Palatino Linotype" w:hAnsi="Palatino Linotype" w:cs="Arial"/>
          <w:b/>
          <w:i/>
          <w:color w:val="000000" w:themeColor="text1"/>
          <w:sz w:val="22"/>
          <w:szCs w:val="22"/>
        </w:rPr>
      </w:pPr>
      <w:r w:rsidRPr="00CB1DF6">
        <w:rPr>
          <w:rFonts w:ascii="Palatino Linotype" w:hAnsi="Palatino Linotype" w:cs="Arial"/>
          <w:b/>
          <w:i/>
          <w:color w:val="000000" w:themeColor="text1"/>
          <w:sz w:val="22"/>
          <w:szCs w:val="22"/>
        </w:rPr>
        <w:t xml:space="preserve">Ley de Transparencia y Acceso a la Información Pública del Estado de México y Municipios </w:t>
      </w:r>
    </w:p>
    <w:p w14:paraId="31B0AC02" w14:textId="77777777" w:rsidR="00754EF0" w:rsidRPr="00CB1DF6" w:rsidRDefault="00754EF0" w:rsidP="00754EF0">
      <w:pPr>
        <w:tabs>
          <w:tab w:val="left" w:pos="8222"/>
        </w:tabs>
        <w:ind w:left="851" w:right="1134"/>
        <w:jc w:val="both"/>
        <w:rPr>
          <w:rFonts w:ascii="Palatino Linotype" w:hAnsi="Palatino Linotype" w:cs="Arial"/>
          <w:i/>
          <w:color w:val="000000" w:themeColor="text1"/>
          <w:sz w:val="22"/>
          <w:szCs w:val="22"/>
        </w:rPr>
      </w:pPr>
      <w:r w:rsidRPr="00CB1DF6">
        <w:rPr>
          <w:rFonts w:ascii="Palatino Linotype" w:hAnsi="Palatino Linotype" w:cs="Arial"/>
          <w:i/>
          <w:color w:val="000000" w:themeColor="text1"/>
          <w:sz w:val="22"/>
          <w:szCs w:val="22"/>
        </w:rPr>
        <w:t>“</w:t>
      </w:r>
      <w:r w:rsidRPr="00CB1DF6">
        <w:rPr>
          <w:rFonts w:ascii="Palatino Linotype" w:hAnsi="Palatino Linotype" w:cs="Arial"/>
          <w:b/>
          <w:i/>
          <w:color w:val="000000" w:themeColor="text1"/>
          <w:sz w:val="22"/>
          <w:szCs w:val="22"/>
        </w:rPr>
        <w:t xml:space="preserve">Artículo 195. </w:t>
      </w:r>
      <w:r w:rsidRPr="00CB1DF6">
        <w:rPr>
          <w:rFonts w:ascii="Palatino Linotype" w:hAnsi="Palatino Linotype" w:cs="Arial"/>
          <w:i/>
          <w:color w:val="000000" w:themeColor="text1"/>
          <w:sz w:val="22"/>
          <w:szCs w:val="22"/>
        </w:rPr>
        <w:t>En la tramitación del recurso de revisión se aplicarán supletoriamente las disposiciones contenidas en el Código de Procedimientos Administrativos del Estado de México.”</w:t>
      </w:r>
    </w:p>
    <w:p w14:paraId="61C39347" w14:textId="77777777" w:rsidR="00754EF0" w:rsidRPr="00CB1DF6" w:rsidRDefault="00754EF0" w:rsidP="00754EF0">
      <w:pPr>
        <w:tabs>
          <w:tab w:val="left" w:pos="8222"/>
        </w:tabs>
        <w:ind w:left="851" w:right="1134"/>
        <w:jc w:val="both"/>
        <w:rPr>
          <w:rFonts w:ascii="Palatino Linotype" w:hAnsi="Palatino Linotype" w:cs="Arial"/>
          <w:color w:val="000000" w:themeColor="text1"/>
          <w:sz w:val="22"/>
          <w:szCs w:val="22"/>
        </w:rPr>
      </w:pPr>
      <w:r w:rsidRPr="00CB1DF6">
        <w:rPr>
          <w:rFonts w:ascii="Palatino Linotype" w:hAnsi="Palatino Linotype" w:cs="Arial"/>
          <w:color w:val="000000" w:themeColor="text1"/>
          <w:sz w:val="22"/>
          <w:szCs w:val="22"/>
        </w:rPr>
        <w:t>(Énfasis añadido)</w:t>
      </w:r>
    </w:p>
    <w:p w14:paraId="26F600BB" w14:textId="77777777" w:rsidR="00754EF0" w:rsidRPr="00CB1DF6" w:rsidRDefault="00754EF0" w:rsidP="00754EF0">
      <w:pPr>
        <w:jc w:val="both"/>
        <w:rPr>
          <w:rFonts w:ascii="Palatino Linotype" w:hAnsi="Palatino Linotype" w:cs="Arial"/>
          <w:b/>
          <w:color w:val="000000" w:themeColor="text1"/>
          <w:szCs w:val="28"/>
        </w:rPr>
      </w:pPr>
    </w:p>
    <w:p w14:paraId="4686DC07" w14:textId="77777777" w:rsidR="00754EF0" w:rsidRPr="00CB1DF6" w:rsidRDefault="00754EF0" w:rsidP="00754EF0">
      <w:pPr>
        <w:pStyle w:val="Encabezado"/>
        <w:spacing w:line="360" w:lineRule="auto"/>
        <w:jc w:val="both"/>
        <w:rPr>
          <w:rFonts w:ascii="Palatino Linotype" w:hAnsi="Palatino Linotype" w:cs="Arial"/>
          <w:color w:val="000000" w:themeColor="text1"/>
        </w:rPr>
      </w:pPr>
      <w:r w:rsidRPr="00CB1DF6">
        <w:rPr>
          <w:rFonts w:ascii="Palatino Linotype" w:hAnsi="Palatino Linotype" w:cs="Arial"/>
          <w:color w:val="000000" w:themeColor="text1"/>
        </w:rPr>
        <w:t>De lo dispuesto en la normativa anterior, dicha acumulación procede cuando:</w:t>
      </w:r>
    </w:p>
    <w:p w14:paraId="3EB3C711" w14:textId="77777777" w:rsidR="00754EF0" w:rsidRPr="00CB1DF6" w:rsidRDefault="00754EF0" w:rsidP="00754EF0">
      <w:pPr>
        <w:pStyle w:val="Encabezado"/>
        <w:numPr>
          <w:ilvl w:val="0"/>
          <w:numId w:val="3"/>
        </w:numPr>
        <w:spacing w:line="360" w:lineRule="auto"/>
        <w:jc w:val="both"/>
        <w:rPr>
          <w:rFonts w:ascii="Palatino Linotype" w:hAnsi="Palatino Linotype" w:cs="Arial"/>
          <w:color w:val="000000" w:themeColor="text1"/>
        </w:rPr>
      </w:pPr>
      <w:r w:rsidRPr="00CB1DF6">
        <w:rPr>
          <w:rFonts w:ascii="Palatino Linotype" w:hAnsi="Palatino Linotype" w:cs="Arial"/>
          <w:color w:val="000000" w:themeColor="text1"/>
        </w:rPr>
        <w:t>El solicitante y la información referida sean las mismas;</w:t>
      </w:r>
    </w:p>
    <w:p w14:paraId="11E8BECE" w14:textId="77777777" w:rsidR="00754EF0" w:rsidRPr="00CB1DF6" w:rsidRDefault="00754EF0" w:rsidP="00754EF0">
      <w:pPr>
        <w:pStyle w:val="Encabezado"/>
        <w:numPr>
          <w:ilvl w:val="0"/>
          <w:numId w:val="3"/>
        </w:numPr>
        <w:spacing w:line="360" w:lineRule="auto"/>
        <w:jc w:val="both"/>
        <w:rPr>
          <w:rFonts w:ascii="Palatino Linotype" w:hAnsi="Palatino Linotype" w:cs="Arial"/>
          <w:color w:val="000000" w:themeColor="text1"/>
        </w:rPr>
      </w:pPr>
      <w:r w:rsidRPr="00CB1DF6">
        <w:rPr>
          <w:rFonts w:ascii="Palatino Linotype" w:hAnsi="Palatino Linotype" w:cs="Arial"/>
          <w:b/>
          <w:color w:val="000000" w:themeColor="text1"/>
          <w:u w:val="single"/>
        </w:rPr>
        <w:t>Las partes o los actos impugnados sean iguales</w:t>
      </w:r>
      <w:r w:rsidRPr="00CB1DF6">
        <w:rPr>
          <w:rFonts w:ascii="Palatino Linotype" w:hAnsi="Palatino Linotype" w:cs="Arial"/>
          <w:color w:val="000000" w:themeColor="text1"/>
        </w:rPr>
        <w:t>;</w:t>
      </w:r>
    </w:p>
    <w:p w14:paraId="28ECA055" w14:textId="77777777" w:rsidR="00754EF0" w:rsidRPr="00CB1DF6" w:rsidRDefault="00754EF0" w:rsidP="00754EF0">
      <w:pPr>
        <w:pStyle w:val="Encabezado"/>
        <w:numPr>
          <w:ilvl w:val="0"/>
          <w:numId w:val="3"/>
        </w:numPr>
        <w:spacing w:line="360" w:lineRule="auto"/>
        <w:jc w:val="both"/>
        <w:rPr>
          <w:rFonts w:ascii="Palatino Linotype" w:hAnsi="Palatino Linotype" w:cs="Arial"/>
          <w:color w:val="000000" w:themeColor="text1"/>
        </w:rPr>
      </w:pPr>
      <w:r w:rsidRPr="00CB1DF6">
        <w:rPr>
          <w:rFonts w:ascii="Palatino Linotype" w:hAnsi="Palatino Linotype" w:cs="Arial"/>
          <w:b/>
          <w:color w:val="000000" w:themeColor="text1"/>
          <w:u w:val="single"/>
        </w:rPr>
        <w:lastRenderedPageBreak/>
        <w:t>Cuando se trate del mismo solicitante, el mismo Sujeto Obligado</w:t>
      </w:r>
      <w:r w:rsidRPr="00CB1DF6">
        <w:rPr>
          <w:rFonts w:ascii="Palatino Linotype" w:hAnsi="Palatino Linotype" w:cs="Arial"/>
          <w:color w:val="000000" w:themeColor="text1"/>
        </w:rPr>
        <w:t>, y</w:t>
      </w:r>
    </w:p>
    <w:p w14:paraId="18CF98E6" w14:textId="77777777" w:rsidR="00754EF0" w:rsidRPr="00CB1DF6" w:rsidRDefault="00754EF0" w:rsidP="00754EF0">
      <w:pPr>
        <w:pStyle w:val="Encabezado"/>
        <w:numPr>
          <w:ilvl w:val="0"/>
          <w:numId w:val="3"/>
        </w:numPr>
        <w:spacing w:line="360" w:lineRule="auto"/>
        <w:ind w:left="357" w:hanging="357"/>
        <w:jc w:val="both"/>
        <w:rPr>
          <w:rFonts w:ascii="Palatino Linotype" w:hAnsi="Palatino Linotype" w:cs="Arial"/>
          <w:color w:val="000000" w:themeColor="text1"/>
        </w:rPr>
      </w:pPr>
      <w:r w:rsidRPr="00CB1DF6">
        <w:rPr>
          <w:rFonts w:ascii="Palatino Linotype" w:hAnsi="Palatino Linotype" w:cs="Arial"/>
          <w:color w:val="000000" w:themeColor="text1"/>
        </w:rPr>
        <w:t>Aun tratándose de solicitudes diversas, resulte conveniente la resolución unificada de los asuntos</w:t>
      </w:r>
      <w:r w:rsidRPr="00CB1DF6">
        <w:rPr>
          <w:rFonts w:ascii="Palatino Linotype" w:hAnsi="Palatino Linotype" w:cs="Arial"/>
          <w:i/>
          <w:color w:val="000000" w:themeColor="text1"/>
        </w:rPr>
        <w:t>.</w:t>
      </w:r>
    </w:p>
    <w:p w14:paraId="6F2975FC" w14:textId="77777777" w:rsidR="00754EF0" w:rsidRPr="00CB1DF6" w:rsidRDefault="00754EF0" w:rsidP="00754EF0">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24A03ADC" w14:textId="2DDC1660" w:rsidR="00754EF0" w:rsidRPr="00CB1DF6" w:rsidRDefault="00754EF0" w:rsidP="00754EF0">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CB1DF6">
        <w:rPr>
          <w:rFonts w:ascii="Palatino Linotype" w:hAnsi="Palatino Linotype" w:cs="Arial"/>
          <w:color w:val="000000" w:themeColor="text1"/>
        </w:rPr>
        <w:t xml:space="preserve">De esta suerte, tal y como se mencionó anteriormente, los recursos de revisión que nos ocupan fueron interpuestos por </w:t>
      </w:r>
      <w:r w:rsidR="00B16CD7" w:rsidRPr="00CB1DF6">
        <w:rPr>
          <w:rFonts w:ascii="Palatino Linotype" w:hAnsi="Palatino Linotype" w:cs="Arial"/>
          <w:color w:val="000000" w:themeColor="text1"/>
        </w:rPr>
        <w:t>la</w:t>
      </w:r>
      <w:r w:rsidRPr="00CB1DF6">
        <w:rPr>
          <w:rFonts w:ascii="Palatino Linotype" w:hAnsi="Palatino Linotype" w:cs="Arial"/>
          <w:color w:val="000000" w:themeColor="text1"/>
        </w:rPr>
        <w:t xml:space="preserve"> mism</w:t>
      </w:r>
      <w:r w:rsidR="00B16CD7" w:rsidRPr="00CB1DF6">
        <w:rPr>
          <w:rFonts w:ascii="Palatino Linotype" w:hAnsi="Palatino Linotype" w:cs="Arial"/>
          <w:color w:val="000000" w:themeColor="text1"/>
        </w:rPr>
        <w:t>a</w:t>
      </w:r>
      <w:r w:rsidRPr="00CB1DF6">
        <w:rPr>
          <w:rFonts w:ascii="Palatino Linotype" w:hAnsi="Palatino Linotype" w:cs="Arial"/>
          <w:color w:val="000000" w:themeColor="text1"/>
        </w:rPr>
        <w:t xml:space="preserve"> </w:t>
      </w:r>
      <w:r w:rsidRPr="00CB1DF6">
        <w:rPr>
          <w:rFonts w:ascii="Palatino Linotype" w:hAnsi="Palatino Linotype" w:cs="Arial"/>
          <w:b/>
          <w:color w:val="000000" w:themeColor="text1"/>
        </w:rPr>
        <w:t>RECURRENTE</w:t>
      </w:r>
      <w:r w:rsidRPr="00CB1DF6">
        <w:rPr>
          <w:rFonts w:ascii="Palatino Linotype" w:hAnsi="Palatino Linotype" w:cs="Arial"/>
          <w:color w:val="000000" w:themeColor="text1"/>
        </w:rPr>
        <w:t xml:space="preserve"> ante el mismo </w:t>
      </w:r>
      <w:r w:rsidRPr="00CB1DF6">
        <w:rPr>
          <w:rFonts w:ascii="Palatino Linotype" w:hAnsi="Palatino Linotype" w:cs="Arial"/>
          <w:b/>
          <w:color w:val="000000" w:themeColor="text1"/>
        </w:rPr>
        <w:t>SUJETO OBLIGADO</w:t>
      </w:r>
      <w:r w:rsidRPr="00CB1DF6">
        <w:rPr>
          <w:rFonts w:ascii="Palatino Linotype" w:hAnsi="Palatino Linotype" w:cs="Arial"/>
          <w:color w:val="000000" w:themeColor="text1"/>
        </w:rPr>
        <w:t>, por lo que, resulta conveniente la resolución conjunta por economía procesal y con el fin de no emitir resoluciones contradictorias entre sí, en caso de resolverlos en forma separada por Ponentes diferentes.</w:t>
      </w:r>
    </w:p>
    <w:p w14:paraId="31FEDC92" w14:textId="77777777" w:rsidR="00754EF0" w:rsidRPr="00CB1DF6" w:rsidRDefault="00754EF0" w:rsidP="00754EF0">
      <w:pPr>
        <w:spacing w:line="360" w:lineRule="auto"/>
        <w:jc w:val="both"/>
        <w:rPr>
          <w:rFonts w:ascii="Palatino Linotype" w:hAnsi="Palatino Linotype" w:cs="Arial"/>
          <w:b/>
          <w:color w:val="000000" w:themeColor="text1"/>
          <w:szCs w:val="28"/>
        </w:rPr>
      </w:pPr>
    </w:p>
    <w:p w14:paraId="19608DEE" w14:textId="2A2E9264" w:rsidR="00754EF0" w:rsidRPr="00CB1DF6" w:rsidRDefault="00754EF0" w:rsidP="00754EF0">
      <w:pPr>
        <w:pStyle w:val="Prrafodelista"/>
        <w:autoSpaceDE w:val="0"/>
        <w:autoSpaceDN w:val="0"/>
        <w:adjustRightInd w:val="0"/>
        <w:spacing w:line="360" w:lineRule="auto"/>
        <w:ind w:left="0" w:right="49"/>
        <w:jc w:val="both"/>
        <w:rPr>
          <w:rFonts w:ascii="Palatino Linotype" w:hAnsi="Palatino Linotype" w:cs="Arial"/>
          <w:color w:val="000000" w:themeColor="text1"/>
        </w:rPr>
      </w:pPr>
      <w:r w:rsidRPr="00CB1DF6">
        <w:rPr>
          <w:rFonts w:ascii="Palatino Linotype" w:hAnsi="Palatino Linotype"/>
          <w:b/>
          <w:color w:val="000000" w:themeColor="text1"/>
          <w:sz w:val="28"/>
        </w:rPr>
        <w:t xml:space="preserve">CUARTO. </w:t>
      </w:r>
      <w:r w:rsidRPr="00CB1DF6">
        <w:rPr>
          <w:rFonts w:ascii="Palatino Linotype" w:hAnsi="Palatino Linotype" w:cs="Arial"/>
          <w:b/>
          <w:color w:val="000000" w:themeColor="text1"/>
        </w:rPr>
        <w:t xml:space="preserve">Oportunidad. </w:t>
      </w:r>
      <w:r w:rsidRPr="00CB1DF6">
        <w:rPr>
          <w:rFonts w:ascii="Palatino Linotype" w:hAnsi="Palatino Linotype" w:cs="Arial"/>
          <w:color w:val="000000" w:themeColor="text1"/>
        </w:rPr>
        <w:t xml:space="preserve">Los recursos de revisión fueron interpuestos dentro del plazo de quince días hábiles contados a partir del día siguiente al en que </w:t>
      </w:r>
      <w:r w:rsidR="00AB5113" w:rsidRPr="00CB1DF6">
        <w:rPr>
          <w:rFonts w:ascii="Palatino Linotype" w:hAnsi="Palatino Linotype" w:cs="Arial"/>
          <w:b/>
          <w:color w:val="000000" w:themeColor="text1"/>
        </w:rPr>
        <w:t>LA</w:t>
      </w:r>
      <w:r w:rsidRPr="00CB1DF6">
        <w:rPr>
          <w:rFonts w:ascii="Palatino Linotype" w:hAnsi="Palatino Linotype" w:cs="Arial"/>
          <w:b/>
          <w:color w:val="000000" w:themeColor="text1"/>
        </w:rPr>
        <w:t xml:space="preserve"> RECURRENTE </w:t>
      </w:r>
      <w:r w:rsidRPr="00CB1DF6">
        <w:rPr>
          <w:rFonts w:ascii="Palatino Linotype" w:hAnsi="Palatino Linotype" w:cs="Arial"/>
          <w:color w:val="000000" w:themeColor="text1"/>
        </w:rPr>
        <w:t xml:space="preserve">tuvo conocimiento de las respuestas impugnadas, tal y como lo prevé el artículo 178 de la Ley de Transparencia y Acceso a la Información Pública del Estado de México y Municipios, que establece: </w:t>
      </w:r>
    </w:p>
    <w:p w14:paraId="2831A27A" w14:textId="77777777" w:rsidR="00754EF0" w:rsidRPr="00CB1DF6" w:rsidRDefault="00754EF0" w:rsidP="00754EF0">
      <w:pPr>
        <w:ind w:left="851" w:right="899"/>
        <w:jc w:val="both"/>
        <w:rPr>
          <w:rFonts w:ascii="Palatino Linotype" w:hAnsi="Palatino Linotype" w:cs="Arial"/>
          <w:color w:val="000000" w:themeColor="text1"/>
        </w:rPr>
      </w:pPr>
    </w:p>
    <w:p w14:paraId="1332F2F2" w14:textId="77777777" w:rsidR="00754EF0" w:rsidRPr="00CB1DF6" w:rsidRDefault="00754EF0" w:rsidP="00754EF0">
      <w:pPr>
        <w:tabs>
          <w:tab w:val="left" w:pos="8222"/>
        </w:tabs>
        <w:ind w:left="851" w:right="992"/>
        <w:jc w:val="both"/>
        <w:rPr>
          <w:rFonts w:ascii="Palatino Linotype" w:hAnsi="Palatino Linotype" w:cs="Arial"/>
          <w:i/>
          <w:color w:val="000000" w:themeColor="text1"/>
          <w:sz w:val="22"/>
          <w:szCs w:val="22"/>
        </w:rPr>
      </w:pPr>
      <w:r w:rsidRPr="00CB1DF6">
        <w:rPr>
          <w:rFonts w:ascii="Palatino Linotype" w:hAnsi="Palatino Linotype" w:cs="Arial"/>
          <w:b/>
          <w:i/>
          <w:color w:val="000000" w:themeColor="text1"/>
          <w:sz w:val="22"/>
          <w:szCs w:val="22"/>
        </w:rPr>
        <w:t>“Artículo 178.</w:t>
      </w:r>
      <w:r w:rsidRPr="00CB1DF6">
        <w:rPr>
          <w:rFonts w:ascii="Palatino Linotype" w:hAnsi="Palatino Linotype" w:cs="Arial"/>
          <w:i/>
          <w:color w:val="000000" w:themeColor="text1"/>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49EF27A" w14:textId="77777777" w:rsidR="00754EF0" w:rsidRPr="00CB1DF6" w:rsidRDefault="00754EF0" w:rsidP="00754EF0">
      <w:pPr>
        <w:tabs>
          <w:tab w:val="left" w:pos="8222"/>
        </w:tabs>
        <w:ind w:left="851" w:right="992"/>
        <w:jc w:val="both"/>
        <w:rPr>
          <w:rFonts w:ascii="Palatino Linotype" w:hAnsi="Palatino Linotype" w:cs="Arial"/>
          <w:i/>
          <w:color w:val="000000" w:themeColor="text1"/>
          <w:sz w:val="22"/>
          <w:szCs w:val="22"/>
        </w:rPr>
      </w:pPr>
      <w:r w:rsidRPr="00CB1DF6">
        <w:rPr>
          <w:rFonts w:ascii="Palatino Linotype" w:hAnsi="Palatino Linotype" w:cs="Arial"/>
          <w:i/>
          <w:color w:val="000000" w:themeColor="text1"/>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00C8ED85" w14:textId="77777777" w:rsidR="00754EF0" w:rsidRPr="00CB1DF6" w:rsidRDefault="00754EF0" w:rsidP="00754EF0">
      <w:pPr>
        <w:tabs>
          <w:tab w:val="left" w:pos="8222"/>
        </w:tabs>
        <w:ind w:left="851" w:right="992"/>
        <w:jc w:val="both"/>
        <w:rPr>
          <w:rFonts w:ascii="Palatino Linotype" w:hAnsi="Palatino Linotype" w:cs="Arial"/>
          <w:i/>
          <w:color w:val="000000" w:themeColor="text1"/>
          <w:sz w:val="22"/>
          <w:szCs w:val="22"/>
        </w:rPr>
      </w:pPr>
      <w:r w:rsidRPr="00CB1DF6">
        <w:rPr>
          <w:rFonts w:ascii="Palatino Linotype" w:hAnsi="Palatino Linotype" w:cs="Arial"/>
          <w:i/>
          <w:color w:val="000000" w:themeColor="text1"/>
          <w:sz w:val="22"/>
          <w:szCs w:val="22"/>
        </w:rPr>
        <w:t>En el caso de que se interponga ante la Unidad de Transparencia, ésta deberá remitir el recurso de revisión al Instituto a más tardar al día siguiente de haberlo recibido.</w:t>
      </w:r>
      <w:r w:rsidRPr="00CB1DF6">
        <w:rPr>
          <w:rFonts w:ascii="Palatino Linotype" w:hAnsi="Palatino Linotype" w:cs="Arial"/>
          <w:b/>
          <w:i/>
          <w:color w:val="000000" w:themeColor="text1"/>
          <w:sz w:val="22"/>
          <w:szCs w:val="22"/>
        </w:rPr>
        <w:t>”</w:t>
      </w:r>
    </w:p>
    <w:p w14:paraId="374CA776" w14:textId="77777777" w:rsidR="00754EF0" w:rsidRPr="00CB1DF6" w:rsidRDefault="00754EF0" w:rsidP="00754EF0">
      <w:pPr>
        <w:ind w:left="851" w:right="899"/>
        <w:jc w:val="both"/>
        <w:rPr>
          <w:rFonts w:ascii="Palatino Linotype" w:hAnsi="Palatino Linotype" w:cs="Arial"/>
          <w:color w:val="000000" w:themeColor="text1"/>
        </w:rPr>
      </w:pPr>
    </w:p>
    <w:p w14:paraId="367F1D4C" w14:textId="026E98E5" w:rsidR="009F1A6B" w:rsidRPr="00CB1DF6" w:rsidRDefault="00754EF0" w:rsidP="009F1A6B">
      <w:pPr>
        <w:spacing w:line="360" w:lineRule="auto"/>
        <w:jc w:val="both"/>
        <w:rPr>
          <w:rFonts w:ascii="Palatino Linotype" w:hAnsi="Palatino Linotype" w:cs="Arial"/>
          <w:color w:val="000000" w:themeColor="text1"/>
        </w:rPr>
      </w:pPr>
      <w:r w:rsidRPr="00CB1DF6">
        <w:rPr>
          <w:rFonts w:ascii="Palatino Linotype" w:hAnsi="Palatino Linotype" w:cs="Arial"/>
          <w:color w:val="000000" w:themeColor="text1"/>
        </w:rPr>
        <w:lastRenderedPageBreak/>
        <w:t>En efecto, se actualiza la hipótesis prevista en el precepto legal antes transcrito, en atención a que la</w:t>
      </w:r>
      <w:r w:rsidR="009F1A6B" w:rsidRPr="00CB1DF6">
        <w:rPr>
          <w:rFonts w:ascii="Palatino Linotype" w:hAnsi="Palatino Linotype" w:cs="Arial"/>
          <w:color w:val="000000" w:themeColor="text1"/>
        </w:rPr>
        <w:t>s</w:t>
      </w:r>
      <w:r w:rsidRPr="00CB1DF6">
        <w:rPr>
          <w:rFonts w:ascii="Palatino Linotype" w:hAnsi="Palatino Linotype" w:cs="Arial"/>
          <w:color w:val="000000" w:themeColor="text1"/>
        </w:rPr>
        <w:t xml:space="preserve"> respuesta</w:t>
      </w:r>
      <w:r w:rsidR="009F1A6B" w:rsidRPr="00CB1DF6">
        <w:rPr>
          <w:rFonts w:ascii="Palatino Linotype" w:hAnsi="Palatino Linotype" w:cs="Arial"/>
          <w:color w:val="000000" w:themeColor="text1"/>
        </w:rPr>
        <w:t>s</w:t>
      </w:r>
      <w:r w:rsidRPr="00CB1DF6">
        <w:rPr>
          <w:rFonts w:ascii="Palatino Linotype" w:hAnsi="Palatino Linotype" w:cs="Arial"/>
          <w:color w:val="000000" w:themeColor="text1"/>
        </w:rPr>
        <w:t xml:space="preserve"> impugnada</w:t>
      </w:r>
      <w:r w:rsidR="009F1A6B" w:rsidRPr="00CB1DF6">
        <w:rPr>
          <w:rFonts w:ascii="Palatino Linotype" w:hAnsi="Palatino Linotype" w:cs="Arial"/>
          <w:color w:val="000000" w:themeColor="text1"/>
        </w:rPr>
        <w:t xml:space="preserve">s </w:t>
      </w:r>
      <w:r w:rsidRPr="00CB1DF6">
        <w:rPr>
          <w:rFonts w:ascii="Palatino Linotype" w:hAnsi="Palatino Linotype" w:cs="Arial"/>
          <w:bCs/>
          <w:color w:val="000000" w:themeColor="text1"/>
        </w:rPr>
        <w:t>fue</w:t>
      </w:r>
      <w:r w:rsidR="009F1A6B" w:rsidRPr="00CB1DF6">
        <w:rPr>
          <w:rFonts w:ascii="Palatino Linotype" w:hAnsi="Palatino Linotype" w:cs="Arial"/>
          <w:bCs/>
          <w:color w:val="000000" w:themeColor="text1"/>
        </w:rPr>
        <w:t xml:space="preserve">ron </w:t>
      </w:r>
      <w:r w:rsidRPr="00CB1DF6">
        <w:rPr>
          <w:rFonts w:ascii="Palatino Linotype" w:hAnsi="Palatino Linotype" w:cs="Arial"/>
          <w:bCs/>
          <w:color w:val="000000" w:themeColor="text1"/>
        </w:rPr>
        <w:t>notificada</w:t>
      </w:r>
      <w:r w:rsidR="009F1A6B" w:rsidRPr="00CB1DF6">
        <w:rPr>
          <w:rFonts w:ascii="Palatino Linotype" w:hAnsi="Palatino Linotype" w:cs="Arial"/>
          <w:bCs/>
          <w:color w:val="000000" w:themeColor="text1"/>
        </w:rPr>
        <w:t>s</w:t>
      </w:r>
      <w:r w:rsidRPr="00CB1DF6">
        <w:rPr>
          <w:rFonts w:ascii="Palatino Linotype" w:hAnsi="Palatino Linotype" w:cs="Arial"/>
          <w:bCs/>
          <w:color w:val="000000" w:themeColor="text1"/>
        </w:rPr>
        <w:t xml:space="preserve"> </w:t>
      </w:r>
      <w:r w:rsidRPr="00CB1DF6">
        <w:rPr>
          <w:rFonts w:ascii="Palatino Linotype" w:hAnsi="Palatino Linotype" w:cs="Arial"/>
          <w:color w:val="000000" w:themeColor="text1"/>
        </w:rPr>
        <w:t>a</w:t>
      </w:r>
      <w:r w:rsidR="00AB5113" w:rsidRPr="00CB1DF6">
        <w:rPr>
          <w:rFonts w:ascii="Palatino Linotype" w:hAnsi="Palatino Linotype" w:cs="Arial"/>
          <w:color w:val="000000" w:themeColor="text1"/>
        </w:rPr>
        <w:t xml:space="preserve"> </w:t>
      </w:r>
      <w:r w:rsidR="00AB5113" w:rsidRPr="00CB1DF6">
        <w:rPr>
          <w:rFonts w:ascii="Palatino Linotype" w:hAnsi="Palatino Linotype" w:cs="Arial"/>
          <w:b/>
          <w:color w:val="000000" w:themeColor="text1"/>
        </w:rPr>
        <w:t>LA</w:t>
      </w:r>
      <w:r w:rsidRPr="00CB1DF6">
        <w:rPr>
          <w:rFonts w:ascii="Palatino Linotype" w:hAnsi="Palatino Linotype" w:cs="Arial"/>
          <w:color w:val="000000" w:themeColor="text1"/>
        </w:rPr>
        <w:t xml:space="preserve"> </w:t>
      </w:r>
      <w:r w:rsidRPr="00CB1DF6">
        <w:rPr>
          <w:rFonts w:ascii="Palatino Linotype" w:hAnsi="Palatino Linotype" w:cs="Arial"/>
          <w:b/>
          <w:color w:val="000000" w:themeColor="text1"/>
        </w:rPr>
        <w:t>RECURRENTE</w:t>
      </w:r>
      <w:r w:rsidRPr="00CB1DF6">
        <w:rPr>
          <w:rFonts w:ascii="Palatino Linotype" w:hAnsi="Palatino Linotype" w:cs="Arial"/>
          <w:bCs/>
          <w:color w:val="000000" w:themeColor="text1"/>
        </w:rPr>
        <w:t xml:space="preserve"> el </w:t>
      </w:r>
      <w:r w:rsidR="00B16CD7" w:rsidRPr="00CB1DF6">
        <w:rPr>
          <w:rFonts w:ascii="Palatino Linotype" w:hAnsi="Palatino Linotype"/>
          <w:b/>
          <w:color w:val="000000" w:themeColor="text1"/>
        </w:rPr>
        <w:t>tres de agosto de dos mil veinte</w:t>
      </w:r>
      <w:r w:rsidRPr="00CB1DF6">
        <w:rPr>
          <w:rFonts w:ascii="Palatino Linotype" w:hAnsi="Palatino Linotype"/>
          <w:b/>
          <w:color w:val="000000" w:themeColor="text1"/>
        </w:rPr>
        <w:t xml:space="preserve">, </w:t>
      </w:r>
      <w:r w:rsidRPr="00CB1DF6">
        <w:rPr>
          <w:rFonts w:ascii="Palatino Linotype" w:hAnsi="Palatino Linotype" w:cs="Arial"/>
          <w:bCs/>
          <w:color w:val="000000" w:themeColor="text1"/>
        </w:rPr>
        <w:t>por lo que, el plazo</w:t>
      </w:r>
      <w:r w:rsidRPr="00CB1DF6">
        <w:rPr>
          <w:rFonts w:ascii="Palatino Linotype" w:hAnsi="Palatino Linotype" w:cs="Arial"/>
          <w:b/>
          <w:bCs/>
          <w:color w:val="000000" w:themeColor="text1"/>
        </w:rPr>
        <w:t xml:space="preserve"> </w:t>
      </w:r>
      <w:r w:rsidRPr="00CB1DF6">
        <w:rPr>
          <w:rFonts w:ascii="Palatino Linotype" w:hAnsi="Palatino Linotype" w:cs="Arial"/>
          <w:bCs/>
          <w:color w:val="000000" w:themeColor="text1"/>
        </w:rPr>
        <w:t xml:space="preserve">para presentar el recurso de revisión transcurrió del </w:t>
      </w:r>
      <w:r w:rsidR="00176500" w:rsidRPr="00CB1DF6">
        <w:rPr>
          <w:rFonts w:ascii="Palatino Linotype" w:hAnsi="Palatino Linotype" w:cs="Arial"/>
          <w:b/>
          <w:color w:val="000000" w:themeColor="text1"/>
        </w:rPr>
        <w:t xml:space="preserve">cuatro al veinticuatro de agosto </w:t>
      </w:r>
      <w:r w:rsidR="009F1A6B" w:rsidRPr="00CB1DF6">
        <w:rPr>
          <w:rFonts w:ascii="Palatino Linotype" w:hAnsi="Palatino Linotype" w:cs="Arial"/>
          <w:b/>
          <w:color w:val="000000" w:themeColor="text1"/>
        </w:rPr>
        <w:t>de dos mil veinte</w:t>
      </w:r>
      <w:r w:rsidRPr="00CB1DF6">
        <w:rPr>
          <w:rFonts w:ascii="Palatino Linotype" w:hAnsi="Palatino Linotype" w:cs="Arial"/>
          <w:color w:val="000000" w:themeColor="text1"/>
        </w:rPr>
        <w:t>;</w:t>
      </w:r>
      <w:r w:rsidRPr="00CB1DF6">
        <w:rPr>
          <w:rFonts w:ascii="Palatino Linotype" w:hAnsi="Palatino Linotype" w:cs="Arial"/>
          <w:b/>
          <w:color w:val="000000" w:themeColor="text1"/>
        </w:rPr>
        <w:t xml:space="preserve"> </w:t>
      </w:r>
      <w:r w:rsidRPr="00CB1DF6">
        <w:rPr>
          <w:rFonts w:ascii="Palatino Linotype" w:hAnsi="Palatino Linotype" w:cs="Arial"/>
          <w:color w:val="000000" w:themeColor="text1"/>
        </w:rPr>
        <w:t xml:space="preserve">sin contemplar en el cómputo los días </w:t>
      </w:r>
      <w:r w:rsidR="00176500" w:rsidRPr="00CB1DF6">
        <w:rPr>
          <w:rFonts w:ascii="Palatino Linotype" w:hAnsi="Palatino Linotype" w:cs="Arial"/>
          <w:color w:val="000000" w:themeColor="text1"/>
        </w:rPr>
        <w:t>ocho, nueve, quince, dieciséis, veintidós y veintitrés de agosto de dos mil veinte</w:t>
      </w:r>
      <w:r w:rsidR="009F1A6B" w:rsidRPr="00CB1DF6">
        <w:rPr>
          <w:rFonts w:ascii="Palatino Linotype" w:hAnsi="Palatino Linotype" w:cs="Arial"/>
          <w:color w:val="000000" w:themeColor="text1"/>
        </w:rPr>
        <w:t xml:space="preserve">, por corresponder a sábados y domingos, considerados como días inhábiles, en términos del artículo 3, fracción X de la Ley de Transparencia y Acceso a la Información Pública del Estado de México y Municipios. </w:t>
      </w:r>
    </w:p>
    <w:p w14:paraId="5FA6C1FC" w14:textId="77777777" w:rsidR="009F1A6B" w:rsidRPr="00CB1DF6" w:rsidRDefault="009F1A6B" w:rsidP="00754EF0">
      <w:pPr>
        <w:spacing w:line="360" w:lineRule="auto"/>
        <w:jc w:val="both"/>
        <w:rPr>
          <w:rFonts w:ascii="Palatino Linotype" w:hAnsi="Palatino Linotype" w:cs="Arial"/>
          <w:color w:val="000000" w:themeColor="text1"/>
        </w:rPr>
      </w:pPr>
    </w:p>
    <w:p w14:paraId="04BB7178" w14:textId="7674D32B" w:rsidR="00754EF0" w:rsidRPr="00CB1DF6" w:rsidRDefault="00754EF0" w:rsidP="00754EF0">
      <w:pPr>
        <w:spacing w:line="360" w:lineRule="auto"/>
        <w:jc w:val="both"/>
        <w:rPr>
          <w:rFonts w:ascii="Palatino Linotype" w:eastAsiaTheme="minorEastAsia" w:hAnsi="Palatino Linotype" w:cs="Arial"/>
          <w:color w:val="000000" w:themeColor="text1"/>
          <w:lang w:val="es-ES_tradnl"/>
        </w:rPr>
      </w:pPr>
      <w:r w:rsidRPr="00CB1DF6">
        <w:rPr>
          <w:rFonts w:ascii="Palatino Linotype" w:eastAsiaTheme="minorEastAsia" w:hAnsi="Palatino Linotype" w:cs="Arial"/>
          <w:color w:val="000000" w:themeColor="text1"/>
          <w:lang w:val="es-ES_tradnl"/>
        </w:rPr>
        <w:t>En ese tenor, si los recursos de revisión que nos ocupan, se interpusieron el</w:t>
      </w:r>
      <w:r w:rsidRPr="00CB1DF6">
        <w:rPr>
          <w:rFonts w:ascii="Palatino Linotype" w:eastAsiaTheme="minorEastAsia" w:hAnsi="Palatino Linotype" w:cs="Arial"/>
          <w:b/>
          <w:color w:val="000000" w:themeColor="text1"/>
          <w:lang w:val="es-ES_tradnl"/>
        </w:rPr>
        <w:t xml:space="preserve"> </w:t>
      </w:r>
      <w:r w:rsidR="00176500" w:rsidRPr="00CB1DF6">
        <w:rPr>
          <w:rFonts w:ascii="Palatino Linotype" w:eastAsiaTheme="minorEastAsia" w:hAnsi="Palatino Linotype" w:cs="Arial"/>
          <w:b/>
          <w:color w:val="000000" w:themeColor="text1"/>
          <w:lang w:val="es-ES_tradnl"/>
        </w:rPr>
        <w:t xml:space="preserve">dieciocho de agosto </w:t>
      </w:r>
      <w:r w:rsidRPr="00CB1DF6">
        <w:rPr>
          <w:rFonts w:ascii="Palatino Linotype" w:eastAsiaTheme="minorEastAsia" w:hAnsi="Palatino Linotype" w:cs="Arial"/>
          <w:b/>
          <w:color w:val="000000" w:themeColor="text1"/>
          <w:lang w:val="es-ES_tradnl"/>
        </w:rPr>
        <w:t>de dos mil veinte,</w:t>
      </w:r>
      <w:r w:rsidRPr="00CB1DF6">
        <w:rPr>
          <w:rFonts w:ascii="Palatino Linotype" w:eastAsiaTheme="minorEastAsia" w:hAnsi="Palatino Linotype" w:cs="Arial"/>
          <w:color w:val="000000" w:themeColor="text1"/>
          <w:lang w:val="es-ES_tradnl"/>
        </w:rPr>
        <w:t xml:space="preserve"> éstos se encuentra dentro de los márgenes temporales previstos en el citado precepto legal y, por tanto, se consideran oportunos.</w:t>
      </w:r>
    </w:p>
    <w:p w14:paraId="25FCB780" w14:textId="77777777" w:rsidR="00754EF0" w:rsidRPr="00CB1DF6" w:rsidRDefault="00754EF0" w:rsidP="00754EF0">
      <w:pPr>
        <w:spacing w:line="360" w:lineRule="auto"/>
        <w:rPr>
          <w:rFonts w:ascii="Palatino Linotype" w:hAnsi="Palatino Linotype"/>
          <w:color w:val="000000" w:themeColor="text1"/>
        </w:rPr>
      </w:pPr>
    </w:p>
    <w:p w14:paraId="75A05280" w14:textId="791B489B" w:rsidR="00EA0828" w:rsidRPr="00CB1DF6" w:rsidRDefault="00EA0828" w:rsidP="00EA0828">
      <w:pPr>
        <w:autoSpaceDE w:val="0"/>
        <w:autoSpaceDN w:val="0"/>
        <w:adjustRightInd w:val="0"/>
        <w:spacing w:line="360" w:lineRule="auto"/>
        <w:ind w:right="49"/>
        <w:jc w:val="both"/>
        <w:rPr>
          <w:rFonts w:ascii="Palatino Linotype" w:hAnsi="Palatino Linotype" w:cs="Arial"/>
          <w:b/>
        </w:rPr>
      </w:pPr>
      <w:r w:rsidRPr="00CB1DF6">
        <w:rPr>
          <w:rFonts w:ascii="Palatino Linotype" w:hAnsi="Palatino Linotype" w:cs="Arial"/>
          <w:b/>
          <w:sz w:val="28"/>
          <w:szCs w:val="28"/>
        </w:rPr>
        <w:t>QUINTO</w:t>
      </w:r>
      <w:r w:rsidRPr="00CB1DF6">
        <w:rPr>
          <w:rFonts w:ascii="Palatino Linotype" w:hAnsi="Palatino Linotype"/>
          <w:b/>
          <w:sz w:val="28"/>
          <w:szCs w:val="28"/>
        </w:rPr>
        <w:t>.</w:t>
      </w:r>
      <w:r w:rsidRPr="00CB1DF6">
        <w:rPr>
          <w:rFonts w:ascii="Palatino Linotype" w:hAnsi="Palatino Linotype"/>
          <w:b/>
        </w:rPr>
        <w:t xml:space="preserve"> </w:t>
      </w:r>
      <w:proofErr w:type="spellStart"/>
      <w:r w:rsidRPr="00CB1DF6">
        <w:rPr>
          <w:rFonts w:ascii="Palatino Linotype" w:hAnsi="Palatino Linotype"/>
          <w:b/>
        </w:rPr>
        <w:t>Procedibilidad</w:t>
      </w:r>
      <w:proofErr w:type="spellEnd"/>
      <w:r w:rsidRPr="00CB1DF6">
        <w:rPr>
          <w:rFonts w:ascii="Palatino Linotype" w:hAnsi="Palatino Linotype"/>
          <w:b/>
        </w:rPr>
        <w:t xml:space="preserve">. </w:t>
      </w:r>
      <w:r w:rsidRPr="00CB1DF6">
        <w:rPr>
          <w:rFonts w:ascii="Palatino Linotype" w:hAnsi="Palatino Linotype" w:cs="Arial"/>
        </w:rPr>
        <w:t xml:space="preserve">Del análisis efectuado se advierte que resulta procedente la interposición de los recursos y se concluye la acreditación plena de todos y cada uno de los elementos formales exigidos por el artículo 180 de la </w:t>
      </w:r>
      <w:r w:rsidRPr="00CB1DF6">
        <w:rPr>
          <w:rFonts w:ascii="Palatino Linotype" w:hAnsi="Palatino Linotype"/>
        </w:rPr>
        <w:t xml:space="preserve">Ley de Transparencia y Acceso a la Información Pública del Estado de México y Municipios, en atención a que fueron presentados mediante el formato visible en </w:t>
      </w:r>
      <w:r w:rsidRPr="00CB1DF6">
        <w:rPr>
          <w:rFonts w:ascii="Palatino Linotype" w:hAnsi="Palatino Linotype"/>
          <w:b/>
        </w:rPr>
        <w:t>EL SAIMEX.</w:t>
      </w:r>
    </w:p>
    <w:p w14:paraId="2C9BF204" w14:textId="77777777" w:rsidR="00EA0828" w:rsidRPr="00CB1DF6" w:rsidRDefault="00EA0828" w:rsidP="00754EF0">
      <w:pPr>
        <w:spacing w:line="360" w:lineRule="auto"/>
        <w:rPr>
          <w:rFonts w:ascii="Palatino Linotype" w:hAnsi="Palatino Linotype"/>
          <w:color w:val="000000" w:themeColor="text1"/>
        </w:rPr>
      </w:pPr>
    </w:p>
    <w:p w14:paraId="05402D50" w14:textId="77777777" w:rsidR="004B36C2" w:rsidRPr="00CB1DF6" w:rsidRDefault="004B36C2" w:rsidP="004B36C2">
      <w:pPr>
        <w:spacing w:line="360" w:lineRule="auto"/>
        <w:jc w:val="both"/>
        <w:rPr>
          <w:rFonts w:ascii="Palatino Linotype" w:hAnsi="Palatino Linotype" w:cs="Arial"/>
          <w:color w:val="000000" w:themeColor="text1"/>
          <w:lang w:eastAsia="es-ES"/>
        </w:rPr>
      </w:pPr>
      <w:r w:rsidRPr="00CB1DF6">
        <w:rPr>
          <w:rFonts w:ascii="Palatino Linotype" w:hAnsi="Palatino Linotype" w:cs="Arial"/>
          <w:b/>
          <w:color w:val="000000" w:themeColor="text1"/>
          <w:sz w:val="28"/>
          <w:szCs w:val="28"/>
          <w:lang w:eastAsia="es-ES"/>
        </w:rPr>
        <w:t>SEXTO</w:t>
      </w:r>
      <w:r w:rsidRPr="00CB1DF6">
        <w:rPr>
          <w:rFonts w:ascii="Palatino Linotype" w:hAnsi="Palatino Linotype" w:cs="Arial"/>
          <w:b/>
          <w:color w:val="000000" w:themeColor="text1"/>
          <w:lang w:eastAsia="es-ES"/>
        </w:rPr>
        <w:t>. Estudio y resolución del asunto.</w:t>
      </w:r>
      <w:r w:rsidRPr="00CB1DF6">
        <w:rPr>
          <w:rFonts w:ascii="Palatino Linotype" w:hAnsi="Palatino Linotype" w:cs="Arial"/>
          <w:color w:val="000000" w:themeColor="text1"/>
          <w:lang w:eastAsia="es-ES"/>
        </w:rPr>
        <w:t xml:space="preserve"> Una vez determinada la vía sobre la que versarán los presentes recursos, y previa revisión de los expediente electrónicos formados en </w:t>
      </w:r>
      <w:r w:rsidRPr="00CB1DF6">
        <w:rPr>
          <w:rFonts w:ascii="Palatino Linotype" w:hAnsi="Palatino Linotype" w:cs="Arial"/>
          <w:b/>
          <w:color w:val="000000" w:themeColor="text1"/>
          <w:lang w:eastAsia="es-ES"/>
        </w:rPr>
        <w:t>EL SAIMEX</w:t>
      </w:r>
      <w:r w:rsidRPr="00CB1DF6">
        <w:rPr>
          <w:rFonts w:ascii="Palatino Linotype" w:hAnsi="Palatino Linotype" w:cs="Arial"/>
          <w:color w:val="000000" w:themeColor="text1"/>
          <w:lang w:eastAsia="es-ES"/>
        </w:rPr>
        <w:t xml:space="preserve"> con motivo de las solicitudes de información y de los recursos a que dan origen, es de señalar que el análisis de los presentes, se basará en el </w:t>
      </w:r>
      <w:r w:rsidRPr="00CB1DF6">
        <w:rPr>
          <w:rFonts w:ascii="Palatino Linotype" w:hAnsi="Palatino Linotype" w:cs="Arial"/>
          <w:color w:val="000000" w:themeColor="text1"/>
          <w:lang w:eastAsia="es-ES"/>
        </w:rPr>
        <w:lastRenderedPageBreak/>
        <w:t>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el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diversos 8 y 9 de la Ley de Transparencia local.</w:t>
      </w:r>
    </w:p>
    <w:p w14:paraId="0A170353" w14:textId="77777777" w:rsidR="004B36C2" w:rsidRPr="00CB1DF6" w:rsidRDefault="004B36C2" w:rsidP="004B36C2">
      <w:pPr>
        <w:spacing w:line="360" w:lineRule="auto"/>
        <w:jc w:val="both"/>
        <w:rPr>
          <w:rFonts w:ascii="Palatino Linotype" w:hAnsi="Palatino Linotype" w:cs="Arial"/>
          <w:color w:val="000000" w:themeColor="text1"/>
          <w:lang w:eastAsia="es-ES"/>
        </w:rPr>
      </w:pPr>
    </w:p>
    <w:p w14:paraId="2FE72F8A" w14:textId="73C71099" w:rsidR="004B36C2" w:rsidRPr="00CB1DF6" w:rsidRDefault="00EA0828" w:rsidP="004B36C2">
      <w:pPr>
        <w:spacing w:line="360" w:lineRule="auto"/>
        <w:jc w:val="both"/>
        <w:rPr>
          <w:rFonts w:ascii="Palatino Linotype" w:hAnsi="Palatino Linotype"/>
          <w:color w:val="000000" w:themeColor="text1"/>
          <w:lang w:val="es-ES"/>
        </w:rPr>
      </w:pPr>
      <w:r w:rsidRPr="00CB1DF6">
        <w:rPr>
          <w:rFonts w:ascii="Palatino Linotype" w:hAnsi="Palatino Linotype" w:cs="Arial"/>
          <w:color w:val="000000" w:themeColor="text1"/>
          <w:lang w:eastAsia="es-ES"/>
        </w:rPr>
        <w:t>Por lo que</w:t>
      </w:r>
      <w:r w:rsidR="004B36C2" w:rsidRPr="00CB1DF6">
        <w:rPr>
          <w:rFonts w:ascii="Palatino Linotype" w:hAnsi="Palatino Linotype"/>
          <w:color w:val="000000" w:themeColor="text1"/>
          <w:lang w:val="es-ES"/>
        </w:rPr>
        <w:t xml:space="preserve">, </w:t>
      </w:r>
      <w:r w:rsidRPr="00CB1DF6">
        <w:rPr>
          <w:rFonts w:ascii="Palatino Linotype" w:hAnsi="Palatino Linotype"/>
          <w:color w:val="000000" w:themeColor="text1"/>
          <w:lang w:val="es-ES"/>
        </w:rPr>
        <w:t xml:space="preserve">primeramente cabe precisar </w:t>
      </w:r>
      <w:r w:rsidR="004B36C2" w:rsidRPr="00CB1DF6">
        <w:rPr>
          <w:rFonts w:ascii="Palatino Linotype" w:hAnsi="Palatino Linotype"/>
          <w:color w:val="000000" w:themeColor="text1"/>
          <w:lang w:val="es-ES"/>
        </w:rPr>
        <w:t xml:space="preserve">que se obvia el análisis de la competencia por parte del </w:t>
      </w:r>
      <w:r w:rsidR="004B36C2" w:rsidRPr="00CB1DF6">
        <w:rPr>
          <w:rFonts w:ascii="Palatino Linotype" w:hAnsi="Palatino Linotype"/>
          <w:b/>
          <w:bCs/>
          <w:color w:val="000000" w:themeColor="text1"/>
          <w:lang w:val="es-ES"/>
        </w:rPr>
        <w:t>SUJETO OBLIGADO</w:t>
      </w:r>
      <w:r w:rsidR="004B36C2" w:rsidRPr="00CB1DF6">
        <w:rPr>
          <w:rFonts w:ascii="Palatino Linotype" w:hAnsi="Palatino Linotype"/>
          <w:color w:val="000000" w:themeColor="text1"/>
          <w:lang w:val="es-ES"/>
        </w:rPr>
        <w:t>, para generar, administrar o poseer la información solicitada, dado que éste ha asumido la misma, en razón de que mediante respuestas admitió contar con la información.</w:t>
      </w:r>
    </w:p>
    <w:p w14:paraId="5317974D" w14:textId="77777777" w:rsidR="004B36C2" w:rsidRPr="00CB1DF6" w:rsidRDefault="004B36C2" w:rsidP="004B36C2">
      <w:pPr>
        <w:spacing w:line="360" w:lineRule="auto"/>
        <w:jc w:val="both"/>
        <w:rPr>
          <w:rFonts w:ascii="Palatino Linotype" w:hAnsi="Palatino Linotype"/>
          <w:color w:val="000000" w:themeColor="text1"/>
          <w:lang w:val="es-ES"/>
        </w:rPr>
      </w:pPr>
    </w:p>
    <w:p w14:paraId="4B143A77" w14:textId="77777777" w:rsidR="004B36C2" w:rsidRPr="00CB1DF6" w:rsidRDefault="004B36C2" w:rsidP="004B36C2">
      <w:pPr>
        <w:spacing w:line="360" w:lineRule="auto"/>
        <w:jc w:val="both"/>
        <w:rPr>
          <w:rFonts w:ascii="Palatino Linotype" w:hAnsi="Palatino Linotype"/>
          <w:color w:val="000000" w:themeColor="text1"/>
          <w:lang w:val="es-ES"/>
        </w:rPr>
      </w:pPr>
      <w:r w:rsidRPr="00CB1DF6">
        <w:rPr>
          <w:rFonts w:ascii="Palatino Linotype" w:hAnsi="Palatino Linotype"/>
          <w:color w:val="000000" w:themeColor="text1"/>
          <w:lang w:val="es-ES"/>
        </w:rPr>
        <w:t xml:space="preserve">En efecto, el hecho de que </w:t>
      </w:r>
      <w:r w:rsidRPr="00CB1DF6">
        <w:rPr>
          <w:rFonts w:ascii="Palatino Linotype" w:hAnsi="Palatino Linotype"/>
          <w:b/>
          <w:bCs/>
          <w:color w:val="000000" w:themeColor="text1"/>
          <w:lang w:val="es-ES"/>
        </w:rPr>
        <w:t>EL SUJETO OBLIGADO</w:t>
      </w:r>
      <w:r w:rsidRPr="00CB1DF6">
        <w:rPr>
          <w:rFonts w:ascii="Palatino Linotype" w:hAnsi="Palatino Linotype"/>
          <w:color w:val="000000" w:themeColor="text1"/>
          <w:lang w:val="es-ES"/>
        </w:rPr>
        <w:t xml:space="preserve"> haya asumido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w:t>
      </w:r>
    </w:p>
    <w:p w14:paraId="6213CABC" w14:textId="77777777" w:rsidR="004B36C2" w:rsidRPr="00CB1DF6" w:rsidRDefault="004B36C2" w:rsidP="004B36C2">
      <w:pPr>
        <w:jc w:val="both"/>
        <w:rPr>
          <w:rFonts w:ascii="Palatino Linotype" w:hAnsi="Palatino Linotype"/>
          <w:color w:val="000000" w:themeColor="text1"/>
          <w:lang w:val="es-ES"/>
        </w:rPr>
      </w:pPr>
    </w:p>
    <w:p w14:paraId="2C557088" w14:textId="77777777" w:rsidR="004B36C2" w:rsidRPr="00CB1DF6" w:rsidRDefault="004B36C2" w:rsidP="004B36C2">
      <w:pPr>
        <w:shd w:val="clear" w:color="auto" w:fill="FFFFFF"/>
        <w:ind w:left="851" w:right="992"/>
        <w:jc w:val="both"/>
        <w:rPr>
          <w:rFonts w:ascii="Palatino Linotype" w:hAnsi="Palatino Linotype"/>
          <w:color w:val="000000" w:themeColor="text1"/>
          <w:lang w:val="es-ES"/>
        </w:rPr>
      </w:pPr>
      <w:r w:rsidRPr="00CB1DF6">
        <w:rPr>
          <w:rFonts w:ascii="Palatino Linotype" w:hAnsi="Palatino Linotype"/>
          <w:i/>
          <w:iCs/>
          <w:color w:val="000000" w:themeColor="text1"/>
          <w:sz w:val="22"/>
          <w:szCs w:val="22"/>
          <w:lang w:val="es-ES"/>
        </w:rPr>
        <w:t>“</w:t>
      </w:r>
      <w:r w:rsidRPr="00CB1DF6">
        <w:rPr>
          <w:rFonts w:ascii="Palatino Linotype" w:hAnsi="Palatino Linotype"/>
          <w:b/>
          <w:bCs/>
          <w:i/>
          <w:iCs/>
          <w:color w:val="000000" w:themeColor="text1"/>
          <w:sz w:val="22"/>
          <w:szCs w:val="22"/>
          <w:lang w:val="es-ES"/>
        </w:rPr>
        <w:t>Artículo 12.</w:t>
      </w:r>
      <w:r w:rsidRPr="00CB1DF6">
        <w:rPr>
          <w:rFonts w:ascii="Palatino Linotype" w:hAnsi="Palatino Linotype"/>
          <w:i/>
          <w:iCs/>
          <w:color w:val="000000" w:themeColor="text1"/>
          <w:sz w:val="22"/>
          <w:szCs w:val="22"/>
          <w:lang w:val="es-ES"/>
        </w:rPr>
        <w:t> Quienes generen, recopilen, administren, manejen, procesen, archiven o conserven información pública serán responsables de la misma en los términos de las disposiciones jurídicas aplicables.</w:t>
      </w:r>
    </w:p>
    <w:p w14:paraId="64CAC9E6" w14:textId="77777777" w:rsidR="004B36C2" w:rsidRPr="00CB1DF6" w:rsidRDefault="004B36C2" w:rsidP="004B36C2">
      <w:pPr>
        <w:shd w:val="clear" w:color="auto" w:fill="FFFFFF"/>
        <w:ind w:left="851" w:right="992"/>
        <w:jc w:val="both"/>
        <w:rPr>
          <w:rFonts w:ascii="Palatino Linotype" w:hAnsi="Palatino Linotype"/>
          <w:i/>
          <w:iCs/>
          <w:color w:val="000000" w:themeColor="text1"/>
          <w:sz w:val="22"/>
          <w:szCs w:val="22"/>
          <w:lang w:val="es-ES"/>
        </w:rPr>
      </w:pPr>
      <w:r w:rsidRPr="00CB1DF6">
        <w:rPr>
          <w:rFonts w:ascii="Palatino Linotype" w:hAnsi="Palatino Linotype"/>
          <w:i/>
          <w:iCs/>
          <w:color w:val="000000" w:themeColor="text1"/>
          <w:sz w:val="22"/>
          <w:szCs w:val="22"/>
          <w:lang w:val="es-ES"/>
        </w:rPr>
        <w:t xml:space="preserve">Los sujetos obligados sólo proporcionarán la información pública que se les requiera y que obre en sus archivos y en el estado en que ésta se encuentre. La obligación de proporcionar información no comprende el procesamiento de la misma, ni el </w:t>
      </w:r>
      <w:r w:rsidRPr="00CB1DF6">
        <w:rPr>
          <w:rFonts w:ascii="Palatino Linotype" w:hAnsi="Palatino Linotype"/>
          <w:i/>
          <w:iCs/>
          <w:color w:val="000000" w:themeColor="text1"/>
          <w:sz w:val="22"/>
          <w:szCs w:val="22"/>
          <w:lang w:val="es-ES"/>
        </w:rPr>
        <w:lastRenderedPageBreak/>
        <w:t>presentarla conforme al interés del solicitante; no estarán obligados a generarla, resumirla, efectuar cálculos o practicar investigaciones.”</w:t>
      </w:r>
    </w:p>
    <w:p w14:paraId="52B07B1C" w14:textId="77777777" w:rsidR="004B36C2" w:rsidRPr="00CB1DF6" w:rsidRDefault="004B36C2" w:rsidP="004B36C2">
      <w:pPr>
        <w:shd w:val="clear" w:color="auto" w:fill="FFFFFF"/>
        <w:ind w:left="851" w:right="902"/>
        <w:jc w:val="both"/>
        <w:rPr>
          <w:rFonts w:ascii="Palatino Linotype" w:hAnsi="Palatino Linotype"/>
          <w:color w:val="000000" w:themeColor="text1"/>
          <w:lang w:val="es-ES"/>
        </w:rPr>
      </w:pPr>
    </w:p>
    <w:p w14:paraId="576FB2FE" w14:textId="77777777" w:rsidR="004B36C2" w:rsidRPr="00CB1DF6" w:rsidRDefault="004B36C2" w:rsidP="004B36C2">
      <w:pPr>
        <w:spacing w:line="360" w:lineRule="auto"/>
        <w:jc w:val="both"/>
        <w:rPr>
          <w:rFonts w:ascii="Palatino Linotype" w:hAnsi="Palatino Linotype"/>
          <w:color w:val="000000" w:themeColor="text1"/>
          <w:lang w:val="es-ES"/>
        </w:rPr>
      </w:pPr>
      <w:r w:rsidRPr="00CB1DF6">
        <w:rPr>
          <w:rFonts w:ascii="Palatino Linotype" w:hAnsi="Palatino Linotype"/>
          <w:color w:val="000000" w:themeColor="text1"/>
          <w:lang w:val="es-ES"/>
        </w:rPr>
        <w:t>Así, el estudio de la naturaleza jurídica de la información pública solicitada, tiene por objeto determinar si ésta la genera, posee o administra </w:t>
      </w:r>
      <w:r w:rsidRPr="00CB1DF6">
        <w:rPr>
          <w:rFonts w:ascii="Palatino Linotype" w:hAnsi="Palatino Linotype"/>
          <w:b/>
          <w:bCs/>
          <w:color w:val="000000" w:themeColor="text1"/>
          <w:lang w:val="es-ES"/>
        </w:rPr>
        <w:t>EL SUJETO OBLIGADO</w:t>
      </w:r>
      <w:r w:rsidRPr="00CB1DF6">
        <w:rPr>
          <w:rFonts w:ascii="Palatino Linotype" w:hAnsi="Palatino Linotype"/>
          <w:color w:val="000000" w:themeColor="text1"/>
          <w:lang w:val="es-ES"/>
        </w:rPr>
        <w:t>; sin embargo, en aquellos casos en que éste la 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p>
    <w:p w14:paraId="7332A199" w14:textId="77777777" w:rsidR="004B36C2" w:rsidRPr="00CB1DF6" w:rsidRDefault="004B36C2" w:rsidP="004B36C2">
      <w:pPr>
        <w:spacing w:line="360" w:lineRule="auto"/>
        <w:jc w:val="both"/>
        <w:rPr>
          <w:rFonts w:ascii="Palatino Linotype" w:hAnsi="Palatino Linotype"/>
          <w:color w:val="000000" w:themeColor="text1"/>
          <w:lang w:val="es-ES"/>
        </w:rPr>
      </w:pPr>
    </w:p>
    <w:p w14:paraId="3DA891C2" w14:textId="77777777" w:rsidR="00D07244" w:rsidRDefault="004B36C2" w:rsidP="0040043A">
      <w:pPr>
        <w:spacing w:line="360" w:lineRule="auto"/>
        <w:jc w:val="both"/>
        <w:rPr>
          <w:rFonts w:ascii="Palatino Linotype" w:hAnsi="Palatino Linotype"/>
          <w:color w:val="000000" w:themeColor="text1"/>
        </w:rPr>
      </w:pPr>
      <w:r w:rsidRPr="00CB1DF6">
        <w:rPr>
          <w:rFonts w:ascii="Palatino Linotype" w:eastAsiaTheme="minorEastAsia" w:hAnsi="Palatino Linotype" w:cs="Arial"/>
          <w:color w:val="000000" w:themeColor="text1"/>
          <w:lang w:val="es-ES_tradnl" w:eastAsia="es-ES"/>
        </w:rPr>
        <w:t xml:space="preserve">Una vez precisado lo anterior, se procede a analizar las documentales que integran los expedientes electrónicos, </w:t>
      </w:r>
      <w:r w:rsidRPr="00CB1DF6">
        <w:rPr>
          <w:rFonts w:ascii="Palatino Linotype" w:hAnsi="Palatino Linotype" w:cs="Arial"/>
          <w:color w:val="000000" w:themeColor="text1"/>
          <w:lang w:val="es-ES" w:eastAsia="es-ES"/>
        </w:rPr>
        <w:t>atento a ello, es convenie</w:t>
      </w:r>
      <w:r w:rsidR="00EA0828" w:rsidRPr="00CB1DF6">
        <w:rPr>
          <w:rFonts w:ascii="Palatino Linotype" w:hAnsi="Palatino Linotype" w:cs="Arial"/>
          <w:color w:val="000000" w:themeColor="text1"/>
          <w:lang w:val="es-ES" w:eastAsia="es-ES"/>
        </w:rPr>
        <w:t xml:space="preserve">nte recordar que el particular </w:t>
      </w:r>
      <w:r w:rsidRPr="00CB1DF6">
        <w:rPr>
          <w:rFonts w:ascii="Palatino Linotype" w:hAnsi="Palatino Linotype"/>
          <w:color w:val="000000" w:themeColor="text1"/>
          <w:lang w:val="es-ES" w:eastAsia="es-ES"/>
        </w:rPr>
        <w:t>mediante el ejercicio del derecho de acce</w:t>
      </w:r>
      <w:r w:rsidR="00455D5C" w:rsidRPr="00CB1DF6">
        <w:rPr>
          <w:rFonts w:ascii="Palatino Linotype" w:hAnsi="Palatino Linotype"/>
          <w:color w:val="000000" w:themeColor="text1"/>
          <w:lang w:val="es-ES" w:eastAsia="es-ES"/>
        </w:rPr>
        <w:t>so a la información solicitó</w:t>
      </w:r>
      <w:r w:rsidR="0040043A" w:rsidRPr="00CB1DF6">
        <w:rPr>
          <w:rFonts w:ascii="Palatino Linotype" w:hAnsi="Palatino Linotype"/>
          <w:color w:val="000000" w:themeColor="text1"/>
          <w:lang w:val="es-ES" w:eastAsia="es-ES"/>
        </w:rPr>
        <w:t xml:space="preserve"> </w:t>
      </w:r>
      <w:r w:rsidR="00D07244">
        <w:rPr>
          <w:rFonts w:ascii="Palatino Linotype" w:hAnsi="Palatino Linotype"/>
          <w:color w:val="000000" w:themeColor="text1"/>
          <w:lang w:val="es-ES" w:eastAsia="es-ES"/>
        </w:rPr>
        <w:t xml:space="preserve">lo referido en el </w:t>
      </w:r>
      <w:r w:rsidR="00D07244" w:rsidRPr="00D07244">
        <w:rPr>
          <w:rFonts w:ascii="Palatino Linotype" w:hAnsi="Palatino Linotype"/>
          <w:b/>
          <w:color w:val="000000" w:themeColor="text1"/>
          <w:lang w:val="es-ES" w:eastAsia="es-ES"/>
        </w:rPr>
        <w:t>RESULTANDO</w:t>
      </w:r>
      <w:r w:rsidR="00D07244">
        <w:rPr>
          <w:rFonts w:ascii="Palatino Linotype" w:hAnsi="Palatino Linotype"/>
          <w:color w:val="000000" w:themeColor="text1"/>
          <w:lang w:val="es-ES" w:eastAsia="es-ES"/>
        </w:rPr>
        <w:t xml:space="preserve"> </w:t>
      </w:r>
      <w:r w:rsidR="00D07244">
        <w:rPr>
          <w:rFonts w:ascii="Palatino Linotype" w:hAnsi="Palatino Linotype"/>
          <w:b/>
          <w:color w:val="000000" w:themeColor="text1"/>
          <w:lang w:val="es-ES" w:eastAsia="es-ES"/>
        </w:rPr>
        <w:t>I;</w:t>
      </w:r>
      <w:r w:rsidRPr="00CB1DF6">
        <w:rPr>
          <w:rFonts w:ascii="Palatino Linotype" w:hAnsi="Palatino Linotype"/>
          <w:color w:val="000000" w:themeColor="text1"/>
          <w:lang w:val="es-ES" w:eastAsia="es-ES"/>
        </w:rPr>
        <w:t xml:space="preserve"> al respecto, </w:t>
      </w:r>
      <w:r w:rsidRPr="00CB1DF6">
        <w:rPr>
          <w:rFonts w:ascii="Palatino Linotype" w:hAnsi="Palatino Linotype"/>
          <w:b/>
          <w:color w:val="000000" w:themeColor="text1"/>
          <w:lang w:val="es-ES" w:eastAsia="es-ES"/>
        </w:rPr>
        <w:t xml:space="preserve">EL SUJETO OBLIGADO </w:t>
      </w:r>
      <w:r w:rsidRPr="00CB1DF6">
        <w:rPr>
          <w:rFonts w:ascii="Palatino Linotype" w:hAnsi="Palatino Linotype"/>
          <w:color w:val="000000" w:themeColor="text1"/>
          <w:lang w:val="es-ES" w:eastAsia="es-ES"/>
        </w:rPr>
        <w:t xml:space="preserve">mediante respuesta </w:t>
      </w:r>
      <w:r w:rsidR="003C02DE" w:rsidRPr="00CB1DF6">
        <w:rPr>
          <w:rFonts w:ascii="Palatino Linotype" w:hAnsi="Palatino Linotype"/>
          <w:color w:val="000000" w:themeColor="text1"/>
          <w:lang w:val="es-ES" w:eastAsia="es-ES"/>
        </w:rPr>
        <w:t>adjuntó</w:t>
      </w:r>
      <w:r w:rsidR="0040043A" w:rsidRPr="00CB1DF6">
        <w:rPr>
          <w:rFonts w:ascii="Palatino Linotype" w:hAnsi="Palatino Linotype"/>
          <w:color w:val="000000" w:themeColor="text1"/>
          <w:lang w:val="es-ES" w:eastAsia="es-ES"/>
        </w:rPr>
        <w:t xml:space="preserve"> </w:t>
      </w:r>
      <w:r w:rsidR="0040043A" w:rsidRPr="00CB1DF6">
        <w:rPr>
          <w:rFonts w:ascii="Palatino Linotype" w:hAnsi="Palatino Linotype"/>
          <w:color w:val="000000" w:themeColor="text1"/>
        </w:rPr>
        <w:t xml:space="preserve">el </w:t>
      </w:r>
    </w:p>
    <w:p w14:paraId="3753C28B" w14:textId="0695F429" w:rsidR="0040043A" w:rsidRPr="00CB1DF6" w:rsidRDefault="0040043A" w:rsidP="00D07244">
      <w:pPr>
        <w:spacing w:line="360" w:lineRule="auto"/>
        <w:jc w:val="both"/>
        <w:rPr>
          <w:rFonts w:ascii="Palatino Linotype" w:hAnsi="Palatino Linotype"/>
          <w:color w:val="000000" w:themeColor="text1"/>
        </w:rPr>
      </w:pPr>
      <w:r w:rsidRPr="00CB1DF6">
        <w:rPr>
          <w:rFonts w:ascii="Palatino Linotype" w:hAnsi="Palatino Linotype"/>
          <w:color w:val="000000" w:themeColor="text1"/>
        </w:rPr>
        <w:t xml:space="preserve">Acta de la </w:t>
      </w:r>
      <w:r w:rsidR="00D07244" w:rsidRPr="00FE2925">
        <w:rPr>
          <w:rFonts w:ascii="Palatino Linotype" w:hAnsi="Palatino Linotype"/>
          <w:color w:val="000000" w:themeColor="text1"/>
        </w:rPr>
        <w:t>Diecisieteava</w:t>
      </w:r>
      <w:r w:rsidR="00D07244">
        <w:rPr>
          <w:rFonts w:ascii="Verdana" w:hAnsi="Verdana"/>
          <w:color w:val="000000"/>
          <w:sz w:val="18"/>
          <w:szCs w:val="18"/>
        </w:rPr>
        <w:t xml:space="preserve"> </w:t>
      </w:r>
      <w:r w:rsidR="00D07244" w:rsidRPr="00CB1DF6">
        <w:rPr>
          <w:rFonts w:ascii="Palatino Linotype" w:hAnsi="Palatino Linotype"/>
          <w:color w:val="000000" w:themeColor="text1"/>
        </w:rPr>
        <w:t>Sesión Extraordinaria del Comit</w:t>
      </w:r>
      <w:r w:rsidR="00D07244">
        <w:rPr>
          <w:rFonts w:ascii="Palatino Linotype" w:hAnsi="Palatino Linotype"/>
          <w:color w:val="000000" w:themeColor="text1"/>
        </w:rPr>
        <w:t xml:space="preserve">é de Transparencia, de fecha veinte </w:t>
      </w:r>
      <w:r w:rsidR="00D07244" w:rsidRPr="00CB1DF6">
        <w:rPr>
          <w:rFonts w:ascii="Palatino Linotype" w:hAnsi="Palatino Linotype"/>
          <w:color w:val="000000" w:themeColor="text1"/>
        </w:rPr>
        <w:t>de julio de dos mil veinte</w:t>
      </w:r>
      <w:r w:rsidRPr="00CB1DF6">
        <w:rPr>
          <w:rFonts w:ascii="Palatino Linotype" w:hAnsi="Palatino Linotype"/>
          <w:color w:val="000000" w:themeColor="text1"/>
        </w:rPr>
        <w:t>, por medio de la cual el Comité de Transparencia aprobó el cambio de modalidad de las solicitudes materia del presente asunto.</w:t>
      </w:r>
    </w:p>
    <w:p w14:paraId="73BFA146" w14:textId="1EF655A8" w:rsidR="003C02DE" w:rsidRPr="00CB1DF6" w:rsidRDefault="003C02DE" w:rsidP="0040043A">
      <w:pPr>
        <w:spacing w:line="360" w:lineRule="auto"/>
        <w:jc w:val="both"/>
        <w:rPr>
          <w:rFonts w:ascii="Palatino Linotype" w:hAnsi="Palatino Linotype" w:cs="Arial"/>
          <w:color w:val="000000" w:themeColor="text1"/>
        </w:rPr>
      </w:pPr>
    </w:p>
    <w:p w14:paraId="39FC658C" w14:textId="6EDA607D" w:rsidR="0040043A" w:rsidRPr="00CB1DF6" w:rsidRDefault="0040043A" w:rsidP="0040043A">
      <w:pPr>
        <w:widowControl w:val="0"/>
        <w:tabs>
          <w:tab w:val="left" w:pos="1701"/>
        </w:tabs>
        <w:autoSpaceDE w:val="0"/>
        <w:autoSpaceDN w:val="0"/>
        <w:adjustRightInd w:val="0"/>
        <w:spacing w:line="360" w:lineRule="auto"/>
        <w:jc w:val="both"/>
        <w:rPr>
          <w:rFonts w:ascii="Palatino Linotype" w:hAnsi="Palatino Linotype"/>
        </w:rPr>
      </w:pPr>
      <w:r w:rsidRPr="00CB1DF6">
        <w:rPr>
          <w:rFonts w:ascii="Palatino Linotype" w:hAnsi="Palatino Linotype" w:cs="Arial"/>
        </w:rPr>
        <w:t xml:space="preserve">Siendo así que, ante el cambio de modalidad ofrecida por </w:t>
      </w:r>
      <w:r w:rsidRPr="00CB1DF6">
        <w:rPr>
          <w:rFonts w:ascii="Palatino Linotype" w:hAnsi="Palatino Linotype" w:cs="Arial"/>
          <w:b/>
        </w:rPr>
        <w:t>EL SUJETO OBLIGADO</w:t>
      </w:r>
      <w:r w:rsidRPr="00CB1DF6">
        <w:rPr>
          <w:rFonts w:ascii="Palatino Linotype" w:hAnsi="Palatino Linotype" w:cs="Arial"/>
        </w:rPr>
        <w:t>,</w:t>
      </w:r>
      <w:r w:rsidRPr="00CB1DF6">
        <w:rPr>
          <w:rFonts w:ascii="Palatino Linotype" w:hAnsi="Palatino Linotype" w:cs="Arial"/>
          <w:b/>
        </w:rPr>
        <w:t xml:space="preserve"> </w:t>
      </w:r>
      <w:r w:rsidRPr="00CB1DF6">
        <w:rPr>
          <w:rFonts w:ascii="Palatino Linotype" w:hAnsi="Palatino Linotype" w:cs="Arial"/>
        </w:rPr>
        <w:t xml:space="preserve">la particular </w:t>
      </w:r>
      <w:r w:rsidRPr="00CB1DF6">
        <w:rPr>
          <w:rFonts w:ascii="Palatino Linotype" w:hAnsi="Palatino Linotype"/>
        </w:rPr>
        <w:t xml:space="preserve">interpuso los recursos de revisión que nos ocupan. </w:t>
      </w:r>
    </w:p>
    <w:p w14:paraId="6B40BDFC" w14:textId="77777777" w:rsidR="0040043A" w:rsidRPr="00CB1DF6" w:rsidRDefault="0040043A" w:rsidP="0040043A">
      <w:pPr>
        <w:spacing w:line="360" w:lineRule="auto"/>
        <w:jc w:val="both"/>
        <w:rPr>
          <w:rFonts w:ascii="Palatino Linotype" w:hAnsi="Palatino Linotype" w:cs="Arial"/>
          <w:color w:val="000000" w:themeColor="text1"/>
        </w:rPr>
      </w:pPr>
    </w:p>
    <w:p w14:paraId="15F11753" w14:textId="6A5B9DAC" w:rsidR="0040043A" w:rsidRPr="00CB1DF6" w:rsidRDefault="0040043A" w:rsidP="0040043A">
      <w:pPr>
        <w:spacing w:line="360" w:lineRule="auto"/>
        <w:jc w:val="both"/>
        <w:rPr>
          <w:rFonts w:ascii="Palatino Linotype" w:hAnsi="Palatino Linotype" w:cs="Arial"/>
          <w:lang w:val="es-ES" w:eastAsia="es-ES"/>
        </w:rPr>
      </w:pPr>
      <w:r w:rsidRPr="00CB1DF6">
        <w:rPr>
          <w:rFonts w:ascii="Palatino Linotype" w:hAnsi="Palatino Linotype" w:cs="Arial"/>
          <w:lang w:val="es-ES" w:eastAsia="es-ES"/>
        </w:rPr>
        <w:t>Es así que, tomando como base las solicitudes de información, las respuestas del</w:t>
      </w:r>
      <w:r w:rsidRPr="00CB1DF6">
        <w:rPr>
          <w:rFonts w:ascii="Palatino Linotype" w:hAnsi="Palatino Linotype" w:cs="Arial"/>
          <w:b/>
          <w:lang w:val="es-ES" w:eastAsia="es-ES"/>
        </w:rPr>
        <w:t xml:space="preserve"> SUJETO OBLIGADO</w:t>
      </w:r>
      <w:r w:rsidRPr="00CB1DF6">
        <w:rPr>
          <w:rFonts w:ascii="Palatino Linotype" w:hAnsi="Palatino Linotype" w:cs="Arial"/>
          <w:lang w:val="es-ES" w:eastAsia="es-ES"/>
        </w:rPr>
        <w:t xml:space="preserve"> y los motivos de inconformidad del escrito de interposición de </w:t>
      </w:r>
      <w:r w:rsidRPr="00CB1DF6">
        <w:rPr>
          <w:rFonts w:ascii="Palatino Linotype" w:hAnsi="Palatino Linotype" w:cs="Arial"/>
          <w:lang w:val="es-ES" w:eastAsia="es-ES"/>
        </w:rPr>
        <w:lastRenderedPageBreak/>
        <w:t>los presentes recursos, el estudio se circunscribe a determinar la procedencia o no del cambio en la modalidad de entrega de la información.</w:t>
      </w:r>
    </w:p>
    <w:p w14:paraId="5D188CA3" w14:textId="77777777" w:rsidR="0040043A" w:rsidRPr="00CB1DF6" w:rsidRDefault="0040043A" w:rsidP="0040043A">
      <w:pPr>
        <w:spacing w:line="360" w:lineRule="auto"/>
        <w:jc w:val="both"/>
        <w:rPr>
          <w:rFonts w:ascii="Palatino Linotype" w:hAnsi="Palatino Linotype" w:cs="Arial"/>
          <w:lang w:val="es-ES" w:eastAsia="es-ES"/>
        </w:rPr>
      </w:pPr>
    </w:p>
    <w:p w14:paraId="66ABDDDF" w14:textId="23333052" w:rsidR="00D50263" w:rsidRPr="00CB1DF6" w:rsidRDefault="0040043A" w:rsidP="0040043A">
      <w:pPr>
        <w:spacing w:line="360" w:lineRule="auto"/>
        <w:jc w:val="both"/>
        <w:rPr>
          <w:rFonts w:ascii="Palatino Linotype" w:hAnsi="Palatino Linotype" w:cs="Arial"/>
          <w:lang w:val="es-ES" w:eastAsia="es-ES"/>
        </w:rPr>
      </w:pPr>
      <w:r w:rsidRPr="00CB1DF6">
        <w:rPr>
          <w:rFonts w:ascii="Palatino Linotype" w:hAnsi="Palatino Linotype" w:cs="Arial"/>
          <w:lang w:val="es-ES" w:eastAsia="es-ES"/>
        </w:rPr>
        <w:t xml:space="preserve">Es así que de las respuestas señaladas se desprende que </w:t>
      </w:r>
      <w:r w:rsidRPr="00CB1DF6">
        <w:rPr>
          <w:rFonts w:ascii="Palatino Linotype" w:hAnsi="Palatino Linotype" w:cs="Arial"/>
          <w:b/>
        </w:rPr>
        <w:t>EL SUJETO OBLIGADO</w:t>
      </w:r>
      <w:r w:rsidRPr="00CB1DF6">
        <w:rPr>
          <w:rFonts w:ascii="Palatino Linotype" w:hAnsi="Palatino Linotype" w:cs="Arial"/>
          <w:lang w:val="es-ES" w:eastAsia="es-ES"/>
        </w:rPr>
        <w:t xml:space="preserve"> cambió la modalidad de entrega de la información en la vía indicada por </w:t>
      </w:r>
      <w:r w:rsidRPr="00CB1DF6">
        <w:rPr>
          <w:rFonts w:ascii="Palatino Linotype" w:hAnsi="Palatino Linotype" w:cs="Arial"/>
          <w:b/>
        </w:rPr>
        <w:t>LA RECURRENTE</w:t>
      </w:r>
      <w:r w:rsidRPr="00CB1DF6">
        <w:rPr>
          <w:rFonts w:ascii="Palatino Linotype" w:hAnsi="Palatino Linotype" w:cs="Arial"/>
          <w:lang w:val="es-ES" w:eastAsia="es-ES"/>
        </w:rPr>
        <w:t xml:space="preserve"> en su</w:t>
      </w:r>
      <w:r w:rsidR="00D50263" w:rsidRPr="00CB1DF6">
        <w:rPr>
          <w:rFonts w:ascii="Palatino Linotype" w:hAnsi="Palatino Linotype" w:cs="Arial"/>
          <w:lang w:val="es-ES" w:eastAsia="es-ES"/>
        </w:rPr>
        <w:t>s</w:t>
      </w:r>
      <w:r w:rsidRPr="00CB1DF6">
        <w:rPr>
          <w:rFonts w:ascii="Palatino Linotype" w:hAnsi="Palatino Linotype" w:cs="Arial"/>
          <w:lang w:val="es-ES" w:eastAsia="es-ES"/>
        </w:rPr>
        <w:t xml:space="preserve"> solicitud</w:t>
      </w:r>
      <w:r w:rsidR="00D50263" w:rsidRPr="00CB1DF6">
        <w:rPr>
          <w:rFonts w:ascii="Palatino Linotype" w:hAnsi="Palatino Linotype" w:cs="Arial"/>
          <w:lang w:val="es-ES" w:eastAsia="es-ES"/>
        </w:rPr>
        <w:t>es</w:t>
      </w:r>
      <w:r w:rsidRPr="00CB1DF6">
        <w:rPr>
          <w:rFonts w:ascii="Palatino Linotype" w:hAnsi="Palatino Linotype" w:cs="Arial"/>
          <w:lang w:val="es-ES" w:eastAsia="es-ES"/>
        </w:rPr>
        <w:t xml:space="preserve"> de acceso a información pública, es decir por </w:t>
      </w:r>
      <w:r w:rsidRPr="00CB1DF6">
        <w:rPr>
          <w:rFonts w:ascii="Palatino Linotype" w:hAnsi="Palatino Linotype" w:cs="Arial"/>
          <w:b/>
          <w:lang w:val="es-ES" w:eastAsia="es-ES"/>
        </w:rPr>
        <w:t>EL SAIMEX</w:t>
      </w:r>
      <w:r w:rsidRPr="00CB1DF6">
        <w:rPr>
          <w:rFonts w:ascii="Palatino Linotype" w:hAnsi="Palatino Linotype" w:cs="Arial"/>
          <w:lang w:val="es-ES" w:eastAsia="es-ES"/>
        </w:rPr>
        <w:t xml:space="preserve">, al considerar que </w:t>
      </w:r>
      <w:r w:rsidR="00564C81" w:rsidRPr="00CB1DF6">
        <w:rPr>
          <w:rFonts w:ascii="Palatino Linotype" w:hAnsi="Palatino Linotype" w:cs="Arial"/>
          <w:lang w:val="es-ES" w:eastAsia="es-ES"/>
        </w:rPr>
        <w:t xml:space="preserve">el particular deseaba tener acceso a diversa información, que implicaba análisis, estudio o procedimiento de documentos y elaboración de versiones públicas, así como proyectos para su clasificación, lo que implicaba destinar un número significativo de días, horas y personal exclusivo para atender los requerimientos, mencionando para ello que la Unidad de Transparencia contaba con tres servidores públicos para dar atención a las solicitudes de acceso a la información pública, lo que impediría la realización de las demás actividades y atribuciones  a cargo de ese </w:t>
      </w:r>
      <w:r w:rsidR="00564C81" w:rsidRPr="00CB1DF6">
        <w:rPr>
          <w:rFonts w:ascii="Palatino Linotype" w:hAnsi="Palatino Linotype" w:cs="Arial"/>
          <w:b/>
          <w:lang w:val="es-ES" w:eastAsia="es-ES"/>
        </w:rPr>
        <w:t xml:space="preserve">SUJETO OBLIGADO, </w:t>
      </w:r>
      <w:r w:rsidR="00564C81" w:rsidRPr="00CB1DF6">
        <w:rPr>
          <w:rFonts w:ascii="Palatino Linotype" w:hAnsi="Palatino Linotype" w:cs="Arial"/>
          <w:lang w:val="es-ES" w:eastAsia="es-ES"/>
        </w:rPr>
        <w:t xml:space="preserve">dañando notoriamente el cumplimiento de sus atribuciones. </w:t>
      </w:r>
    </w:p>
    <w:p w14:paraId="0058B166" w14:textId="77777777" w:rsidR="00564C81" w:rsidRPr="00CB1DF6" w:rsidRDefault="00564C81" w:rsidP="0040043A">
      <w:pPr>
        <w:spacing w:line="360" w:lineRule="auto"/>
        <w:jc w:val="both"/>
        <w:rPr>
          <w:rFonts w:ascii="Palatino Linotype" w:hAnsi="Palatino Linotype" w:cs="Arial"/>
          <w:lang w:val="es-ES" w:eastAsia="es-ES"/>
        </w:rPr>
      </w:pPr>
    </w:p>
    <w:p w14:paraId="659A3EE3" w14:textId="33E36D4F" w:rsidR="00564C81" w:rsidRPr="00CB1DF6" w:rsidRDefault="00564C81" w:rsidP="0040043A">
      <w:pPr>
        <w:spacing w:line="360" w:lineRule="auto"/>
        <w:jc w:val="both"/>
        <w:rPr>
          <w:rFonts w:ascii="Palatino Linotype" w:hAnsi="Palatino Linotype" w:cs="Arial"/>
          <w:lang w:val="es-ES" w:eastAsia="es-ES"/>
        </w:rPr>
      </w:pPr>
      <w:r w:rsidRPr="00CB1DF6">
        <w:rPr>
          <w:rFonts w:ascii="Palatino Linotype" w:hAnsi="Palatino Linotype" w:cs="Arial"/>
          <w:lang w:val="es-ES" w:eastAsia="es-ES"/>
        </w:rPr>
        <w:t>Por lo anterior, sometió a consideración del Comité de Transparencia, la realización de las gestiones necesarias a efecto de proponer la entrega de la información en una modalidad distinta a la elegida por la particular, es decir mediante la consulta directa (in situ), a fin de no trasgredir el derecho de acceso a la informaci</w:t>
      </w:r>
      <w:r w:rsidR="00186E28" w:rsidRPr="00CB1DF6">
        <w:rPr>
          <w:rFonts w:ascii="Palatino Linotype" w:hAnsi="Palatino Linotype" w:cs="Arial"/>
          <w:lang w:val="es-ES" w:eastAsia="es-ES"/>
        </w:rPr>
        <w:t xml:space="preserve">ón ejercido y dar respuesta de manera completa a las solicitudes materia del presente asunto. </w:t>
      </w:r>
    </w:p>
    <w:p w14:paraId="5D007412" w14:textId="77777777" w:rsidR="00564C81" w:rsidRPr="00CB1DF6" w:rsidRDefault="00564C81" w:rsidP="0040043A">
      <w:pPr>
        <w:spacing w:line="360" w:lineRule="auto"/>
        <w:jc w:val="both"/>
        <w:rPr>
          <w:rFonts w:ascii="Palatino Linotype" w:hAnsi="Palatino Linotype" w:cs="Arial"/>
          <w:lang w:val="es-ES" w:eastAsia="es-ES"/>
        </w:rPr>
      </w:pPr>
    </w:p>
    <w:p w14:paraId="1E0712AA" w14:textId="4D023EEA" w:rsidR="0040043A" w:rsidRPr="00CB1DF6" w:rsidRDefault="0040043A" w:rsidP="0040043A">
      <w:pPr>
        <w:spacing w:line="360" w:lineRule="auto"/>
        <w:jc w:val="both"/>
        <w:rPr>
          <w:rFonts w:ascii="Palatino Linotype" w:hAnsi="Palatino Linotype" w:cs="Arial"/>
          <w:lang w:val="es-ES" w:eastAsia="es-ES"/>
        </w:rPr>
      </w:pPr>
      <w:r w:rsidRPr="00CB1DF6">
        <w:rPr>
          <w:rFonts w:ascii="Palatino Linotype" w:hAnsi="Palatino Linotype" w:cs="Arial"/>
          <w:lang w:val="es-ES" w:eastAsia="es-ES"/>
        </w:rPr>
        <w:t xml:space="preserve">Argumento que se considera procedente en </w:t>
      </w:r>
      <w:r w:rsidR="00186E28" w:rsidRPr="00CB1DF6">
        <w:rPr>
          <w:rFonts w:ascii="Palatino Linotype" w:hAnsi="Palatino Linotype" w:cs="Arial"/>
          <w:lang w:val="es-ES" w:eastAsia="es-ES"/>
        </w:rPr>
        <w:t xml:space="preserve">razón de que si bien es cierto, </w:t>
      </w:r>
      <w:r w:rsidR="00186E28" w:rsidRPr="00CB1DF6">
        <w:rPr>
          <w:rFonts w:ascii="Palatino Linotype" w:hAnsi="Palatino Linotype" w:cs="Arial"/>
          <w:b/>
          <w:lang w:val="es-ES" w:eastAsia="es-ES"/>
        </w:rPr>
        <w:t>LA</w:t>
      </w:r>
      <w:r w:rsidRPr="00CB1DF6">
        <w:rPr>
          <w:rFonts w:ascii="Palatino Linotype" w:hAnsi="Palatino Linotype" w:cs="Arial"/>
          <w:b/>
          <w:lang w:val="es-ES" w:eastAsia="es-ES"/>
        </w:rPr>
        <w:t xml:space="preserve"> RECURRENTE</w:t>
      </w:r>
      <w:r w:rsidRPr="00CB1DF6">
        <w:rPr>
          <w:rFonts w:ascii="Palatino Linotype" w:hAnsi="Palatino Linotype" w:cs="Arial"/>
          <w:lang w:val="es-ES" w:eastAsia="es-ES"/>
        </w:rPr>
        <w:t xml:space="preserve"> pidió en su solicitud que dicha información, debía ser entregada </w:t>
      </w:r>
      <w:r w:rsidRPr="00CB1DF6">
        <w:rPr>
          <w:rFonts w:ascii="Palatino Linotype" w:hAnsi="Palatino Linotype" w:cs="Arial"/>
          <w:b/>
          <w:lang w:val="es-ES" w:eastAsia="es-ES"/>
        </w:rPr>
        <w:t xml:space="preserve">vía </w:t>
      </w:r>
      <w:r w:rsidRPr="00CB1DF6">
        <w:rPr>
          <w:rFonts w:ascii="Palatino Linotype" w:hAnsi="Palatino Linotype" w:cs="Arial"/>
          <w:b/>
          <w:lang w:val="es-ES" w:eastAsia="es-ES"/>
        </w:rPr>
        <w:lastRenderedPageBreak/>
        <w:t>EL SAIMEX</w:t>
      </w:r>
      <w:r w:rsidRPr="00CB1DF6">
        <w:rPr>
          <w:rFonts w:ascii="Palatino Linotype" w:hAnsi="Palatino Linotype" w:cs="Arial"/>
          <w:lang w:val="es-ES" w:eastAsia="es-ES"/>
        </w:rPr>
        <w:t xml:space="preserve">; en el caso que nos ocupa existe justificación para no entregar la misma en la vía solicitada, como quedó plasmado anteriormente. </w:t>
      </w:r>
    </w:p>
    <w:p w14:paraId="1063C925" w14:textId="77777777" w:rsidR="0040043A" w:rsidRPr="00CB1DF6" w:rsidRDefault="0040043A" w:rsidP="0040043A">
      <w:pPr>
        <w:spacing w:line="360" w:lineRule="auto"/>
        <w:jc w:val="both"/>
        <w:rPr>
          <w:rFonts w:ascii="Palatino Linotype" w:hAnsi="Palatino Linotype" w:cs="Arial"/>
          <w:lang w:val="es-ES" w:eastAsia="es-ES"/>
        </w:rPr>
      </w:pPr>
    </w:p>
    <w:p w14:paraId="5F284B8F" w14:textId="7B8BE3CE" w:rsidR="0040043A" w:rsidRPr="00CB1DF6" w:rsidRDefault="0040043A" w:rsidP="0040043A">
      <w:pPr>
        <w:spacing w:line="360" w:lineRule="auto"/>
        <w:jc w:val="both"/>
        <w:rPr>
          <w:rFonts w:ascii="Palatino Linotype" w:hAnsi="Palatino Linotype" w:cs="Arial"/>
          <w:lang w:val="es-ES" w:eastAsia="es-ES"/>
        </w:rPr>
      </w:pPr>
      <w:r w:rsidRPr="00CB1DF6">
        <w:rPr>
          <w:rFonts w:ascii="Palatino Linotype" w:hAnsi="Palatino Linotype" w:cs="Arial"/>
          <w:lang w:val="es-ES" w:eastAsia="es-ES"/>
        </w:rPr>
        <w:t xml:space="preserve">En efecto, el cambio de modalidad para la entrega de la información efectuado por </w:t>
      </w:r>
      <w:r w:rsidRPr="00CB1DF6">
        <w:rPr>
          <w:rFonts w:ascii="Palatino Linotype" w:hAnsi="Palatino Linotype" w:cs="Arial"/>
          <w:b/>
          <w:lang w:val="es-ES" w:eastAsia="es-ES"/>
        </w:rPr>
        <w:t xml:space="preserve">EL SUJETO OBLIGADO, </w:t>
      </w:r>
      <w:r w:rsidRPr="00CB1DF6">
        <w:rPr>
          <w:rFonts w:ascii="Palatino Linotype" w:hAnsi="Palatino Linotype" w:cs="Arial"/>
          <w:lang w:val="es-ES" w:eastAsia="es-ES"/>
        </w:rPr>
        <w:t>se encuentra</w:t>
      </w:r>
      <w:r w:rsidRPr="00CB1DF6">
        <w:rPr>
          <w:rFonts w:ascii="Palatino Linotype" w:hAnsi="Palatino Linotype" w:cs="Arial"/>
          <w:b/>
          <w:lang w:val="es-ES" w:eastAsia="es-ES"/>
        </w:rPr>
        <w:t xml:space="preserve"> </w:t>
      </w:r>
      <w:r w:rsidRPr="00CB1DF6">
        <w:rPr>
          <w:rFonts w:ascii="Palatino Linotype" w:hAnsi="Palatino Linotype" w:cs="Arial"/>
          <w:lang w:val="es-ES" w:eastAsia="es-ES"/>
        </w:rPr>
        <w:t xml:space="preserve">ajustado a derecho, ya que si bien pudiera considerarse como un incumplimiento a los principios de transparencia, al no proporcionarse la información que requería </w:t>
      </w:r>
      <w:r w:rsidR="00AB5113" w:rsidRPr="00CB1DF6">
        <w:rPr>
          <w:rFonts w:ascii="Palatino Linotype" w:hAnsi="Palatino Linotype" w:cs="Arial"/>
          <w:b/>
          <w:lang w:val="es-ES" w:eastAsia="es-ES"/>
        </w:rPr>
        <w:t>LA</w:t>
      </w:r>
      <w:r w:rsidRPr="00CB1DF6">
        <w:rPr>
          <w:rFonts w:ascii="Palatino Linotype" w:hAnsi="Palatino Linotype" w:cs="Arial"/>
          <w:b/>
          <w:lang w:val="es-ES" w:eastAsia="es-ES"/>
        </w:rPr>
        <w:t xml:space="preserve"> RECURRENTE</w:t>
      </w:r>
      <w:r w:rsidRPr="00CB1DF6">
        <w:rPr>
          <w:rFonts w:ascii="Palatino Linotype" w:hAnsi="Palatino Linotype" w:cs="Arial"/>
          <w:lang w:val="es-ES" w:eastAsia="es-ES"/>
        </w:rPr>
        <w:t xml:space="preserve"> en la modalidad que éste señaló que se le entregara, también lo es que en el presente caso el cambio de modalidad se encuentra justificado y fundamentado en lo dispuesto por los Lineamientos para la Recepción, Trámite y Resolución de las Solicitudes de Acceso a la Información, así como de los Recursos de Revisión que deberán observar los Sujetos Obligados por la Ley de Transparencia y Acceso a la Información Pública del Estado de México y Municipios, publicados en la Gaceta del Gobierno del Estado de México el treinta de octubre de dos mil ocho, que literalmente disponen:</w:t>
      </w:r>
    </w:p>
    <w:p w14:paraId="27E792DA" w14:textId="77777777" w:rsidR="0040043A" w:rsidRPr="00CB1DF6" w:rsidRDefault="0040043A" w:rsidP="0040043A">
      <w:pPr>
        <w:spacing w:line="360" w:lineRule="auto"/>
        <w:jc w:val="both"/>
        <w:rPr>
          <w:rFonts w:ascii="Palatino Linotype" w:hAnsi="Palatino Linotype" w:cs="Arial"/>
          <w:lang w:val="es-ES" w:eastAsia="es-ES"/>
        </w:rPr>
      </w:pPr>
    </w:p>
    <w:p w14:paraId="79F9903B" w14:textId="77777777" w:rsidR="0040043A" w:rsidRPr="00CB1DF6" w:rsidRDefault="0040043A" w:rsidP="0040043A">
      <w:pPr>
        <w:spacing w:line="276" w:lineRule="auto"/>
        <w:ind w:left="851" w:right="850"/>
        <w:jc w:val="both"/>
        <w:rPr>
          <w:rFonts w:ascii="Palatino Linotype" w:hAnsi="Palatino Linotype" w:cs="Arial"/>
          <w:bCs/>
          <w:i/>
          <w:noProof/>
          <w:sz w:val="22"/>
          <w:szCs w:val="22"/>
          <w:lang w:val="es-ES" w:eastAsia="es-ES"/>
        </w:rPr>
      </w:pPr>
      <w:r w:rsidRPr="00CB1DF6">
        <w:rPr>
          <w:rFonts w:ascii="Palatino Linotype" w:hAnsi="Palatino Linotype" w:cs="Arial"/>
          <w:b/>
          <w:bCs/>
          <w:i/>
          <w:noProof/>
          <w:sz w:val="22"/>
          <w:szCs w:val="22"/>
          <w:lang w:val="es-ES" w:eastAsia="es-ES"/>
        </w:rPr>
        <w:t>“CINCUENTA Y CUATRO.-</w:t>
      </w:r>
      <w:r w:rsidRPr="00CB1DF6">
        <w:rPr>
          <w:rFonts w:ascii="Palatino Linotype" w:hAnsi="Palatino Linotype" w:cs="Arial"/>
          <w:bCs/>
          <w:i/>
          <w:noProof/>
          <w:sz w:val="22"/>
          <w:szCs w:val="22"/>
          <w:lang w:val="es-ES" w:eastAsia="es-ES"/>
        </w:rPr>
        <w:t xml:space="preserve"> De acuerdo a lo dispuesto por el párrafo segundo del artículo 48 de la Ley, la </w:t>
      </w:r>
      <w:r w:rsidRPr="00CB1DF6">
        <w:rPr>
          <w:rFonts w:ascii="Palatino Linotype" w:hAnsi="Palatino Linotype" w:cs="Arial"/>
          <w:b/>
          <w:bCs/>
          <w:i/>
          <w:noProof/>
          <w:sz w:val="22"/>
          <w:szCs w:val="22"/>
          <w:lang w:val="es-ES" w:eastAsia="es-ES"/>
        </w:rPr>
        <w:t>información podrá ser entregada vía electrónica a través del SICOSIEM</w:t>
      </w:r>
      <w:r w:rsidRPr="00CB1DF6">
        <w:rPr>
          <w:rFonts w:ascii="Palatino Linotype" w:hAnsi="Palatino Linotype" w:cs="Arial"/>
          <w:bCs/>
          <w:i/>
          <w:noProof/>
          <w:sz w:val="22"/>
          <w:szCs w:val="22"/>
          <w:lang w:val="es-ES" w:eastAsia="es-ES"/>
        </w:rPr>
        <w:t xml:space="preserve">. </w:t>
      </w:r>
    </w:p>
    <w:p w14:paraId="761F1BDF" w14:textId="77777777" w:rsidR="0040043A" w:rsidRPr="00CB1DF6" w:rsidRDefault="0040043A" w:rsidP="0040043A">
      <w:pPr>
        <w:spacing w:line="276" w:lineRule="auto"/>
        <w:ind w:left="851" w:right="850"/>
        <w:jc w:val="both"/>
        <w:rPr>
          <w:rFonts w:ascii="Palatino Linotype" w:hAnsi="Palatino Linotype" w:cs="Arial"/>
          <w:bCs/>
          <w:i/>
          <w:noProof/>
          <w:sz w:val="22"/>
          <w:szCs w:val="22"/>
          <w:lang w:val="es-ES" w:eastAsia="es-ES"/>
        </w:rPr>
      </w:pPr>
      <w:r w:rsidRPr="00CB1DF6">
        <w:rPr>
          <w:rFonts w:ascii="Palatino Linotype" w:hAnsi="Palatino Linotype" w:cs="Arial"/>
          <w:b/>
          <w:bCs/>
          <w:i/>
          <w:noProof/>
          <w:sz w:val="22"/>
          <w:szCs w:val="22"/>
          <w:u w:val="single"/>
          <w:lang w:val="es-ES" w:eastAsia="es-ES"/>
        </w:rPr>
        <w:t>Es obligación del responsable de la Unidad de Información verificar que los archivos electrónicos que contengan la información entregada, se encuentra agregada al SICOSIEM</w:t>
      </w:r>
      <w:r w:rsidRPr="00CB1DF6">
        <w:rPr>
          <w:rFonts w:ascii="Palatino Linotype" w:hAnsi="Palatino Linotype" w:cs="Arial"/>
          <w:bCs/>
          <w:i/>
          <w:noProof/>
          <w:sz w:val="22"/>
          <w:szCs w:val="22"/>
          <w:lang w:val="es-ES" w:eastAsia="es-ES"/>
        </w:rPr>
        <w:t>.</w:t>
      </w:r>
    </w:p>
    <w:p w14:paraId="227D1E58" w14:textId="77777777" w:rsidR="0040043A" w:rsidRPr="00CB1DF6" w:rsidRDefault="0040043A" w:rsidP="0040043A">
      <w:pPr>
        <w:spacing w:line="276" w:lineRule="auto"/>
        <w:ind w:left="851" w:right="850"/>
        <w:jc w:val="both"/>
        <w:rPr>
          <w:rFonts w:ascii="Palatino Linotype" w:hAnsi="Palatino Linotype" w:cs="Arial"/>
          <w:bCs/>
          <w:i/>
          <w:noProof/>
          <w:sz w:val="22"/>
          <w:szCs w:val="22"/>
          <w:lang w:val="es-ES" w:eastAsia="es-ES"/>
        </w:rPr>
      </w:pPr>
      <w:r w:rsidRPr="00CB1DF6">
        <w:rPr>
          <w:rFonts w:ascii="Palatino Linotype" w:hAnsi="Palatino Linotype" w:cs="Arial"/>
          <w:bCs/>
          <w:i/>
          <w:noProof/>
          <w:sz w:val="22"/>
          <w:szCs w:val="22"/>
          <w:lang w:val="es-ES" w:eastAsia="es-ES"/>
        </w:rPr>
        <w:t>En caso de que el responsable de la Unidad de Información no pueda agregar al SICOSIEM los archivos electrónicos que contengan la información por motivos técnicos, debe avisar de inmediato al Instituto, a través del correo electrónico institucional, además de comunicarse vía telefónica de inmediato a efecto de que reciba el apoyo técnico correspondiente.</w:t>
      </w:r>
    </w:p>
    <w:p w14:paraId="3501D1D6" w14:textId="77777777" w:rsidR="0040043A" w:rsidRPr="00CB1DF6" w:rsidRDefault="0040043A" w:rsidP="0040043A">
      <w:pPr>
        <w:spacing w:line="276" w:lineRule="auto"/>
        <w:ind w:left="851" w:right="850"/>
        <w:jc w:val="both"/>
        <w:rPr>
          <w:rFonts w:ascii="Palatino Linotype" w:hAnsi="Palatino Linotype" w:cs="Arial"/>
          <w:bCs/>
          <w:i/>
          <w:noProof/>
          <w:sz w:val="22"/>
          <w:szCs w:val="22"/>
          <w:lang w:val="es-ES" w:eastAsia="es-ES"/>
        </w:rPr>
      </w:pPr>
      <w:r w:rsidRPr="00CB1DF6">
        <w:rPr>
          <w:rFonts w:ascii="Palatino Linotype" w:hAnsi="Palatino Linotype" w:cs="Arial"/>
          <w:bCs/>
          <w:i/>
          <w:noProof/>
          <w:sz w:val="22"/>
          <w:szCs w:val="22"/>
          <w:lang w:val="es-ES" w:eastAsia="es-ES"/>
        </w:rPr>
        <w:lastRenderedPageBreak/>
        <w:t>La Dirección de Sistemas e Informática del Instituto, debe llevar un registro de incidencias en el cual se asienten todas las llamas referentes al apoyo técnico para agregar los archivos electrónicos al SICOSIEM.</w:t>
      </w:r>
    </w:p>
    <w:p w14:paraId="21DBDD9B" w14:textId="77777777" w:rsidR="0040043A" w:rsidRPr="00CB1DF6" w:rsidRDefault="0040043A" w:rsidP="0040043A">
      <w:pPr>
        <w:spacing w:line="276" w:lineRule="auto"/>
        <w:ind w:left="851" w:right="850"/>
        <w:jc w:val="both"/>
        <w:rPr>
          <w:rFonts w:ascii="Palatino Linotype" w:hAnsi="Palatino Linotype" w:cs="Arial"/>
          <w:bCs/>
          <w:i/>
          <w:noProof/>
          <w:sz w:val="22"/>
          <w:szCs w:val="22"/>
          <w:lang w:val="es-ES" w:eastAsia="es-ES"/>
        </w:rPr>
      </w:pPr>
      <w:r w:rsidRPr="00CB1DF6">
        <w:rPr>
          <w:rFonts w:ascii="Palatino Linotype" w:hAnsi="Palatino Linotype" w:cs="Arial"/>
          <w:bCs/>
          <w:i/>
          <w:noProof/>
          <w:sz w:val="22"/>
          <w:szCs w:val="22"/>
          <w:lang w:val="es-ES" w:eastAsia="es-ES"/>
        </w:rPr>
        <w:t xml:space="preserve">La omisión por parte del responsable de la Unidad de Información del procedimiento antes descrito presume la negativa de la entrega de la Información. </w:t>
      </w:r>
    </w:p>
    <w:p w14:paraId="0AD13524" w14:textId="77777777" w:rsidR="0040043A" w:rsidRPr="00CB1DF6" w:rsidRDefault="0040043A" w:rsidP="0040043A">
      <w:pPr>
        <w:spacing w:line="276" w:lineRule="auto"/>
        <w:ind w:left="851" w:right="850"/>
        <w:jc w:val="both"/>
        <w:rPr>
          <w:rFonts w:ascii="Palatino Linotype" w:hAnsi="Palatino Linotype" w:cs="Arial"/>
          <w:b/>
          <w:bCs/>
          <w:i/>
          <w:noProof/>
          <w:sz w:val="22"/>
          <w:szCs w:val="22"/>
          <w:lang w:val="es-ES" w:eastAsia="es-ES"/>
        </w:rPr>
      </w:pPr>
      <w:r w:rsidRPr="00CB1DF6">
        <w:rPr>
          <w:rFonts w:ascii="Palatino Linotype" w:hAnsi="Palatino Linotype" w:cs="Arial"/>
          <w:b/>
          <w:bCs/>
          <w:i/>
          <w:noProof/>
          <w:sz w:val="22"/>
          <w:szCs w:val="22"/>
          <w:u w:val="single"/>
          <w:lang w:val="es-ES" w:eastAsia="es-ES"/>
        </w:rPr>
        <w:t>Cuando la información no pueda ser remitida vía electrónica</w:t>
      </w:r>
      <w:r w:rsidRPr="00CB1DF6">
        <w:rPr>
          <w:rFonts w:ascii="Palatino Linotype" w:hAnsi="Palatino Linotype" w:cs="Arial"/>
          <w:b/>
          <w:bCs/>
          <w:i/>
          <w:noProof/>
          <w:sz w:val="22"/>
          <w:szCs w:val="22"/>
          <w:lang w:val="es-ES" w:eastAsia="es-ES"/>
        </w:rPr>
        <w:t xml:space="preserve">, </w:t>
      </w:r>
      <w:r w:rsidRPr="00CB1DF6">
        <w:rPr>
          <w:rFonts w:ascii="Palatino Linotype" w:hAnsi="Palatino Linotype" w:cs="Arial"/>
          <w:b/>
          <w:bCs/>
          <w:i/>
          <w:noProof/>
          <w:sz w:val="22"/>
          <w:szCs w:val="22"/>
          <w:u w:val="single"/>
          <w:lang w:val="es-ES" w:eastAsia="es-ES"/>
        </w:rPr>
        <w:t>se deberá fundar y motivar la resolución respectiva</w:t>
      </w:r>
      <w:r w:rsidRPr="00CB1DF6">
        <w:rPr>
          <w:rFonts w:ascii="Palatino Linotype" w:hAnsi="Palatino Linotype" w:cs="Arial"/>
          <w:b/>
          <w:bCs/>
          <w:i/>
          <w:noProof/>
          <w:sz w:val="22"/>
          <w:szCs w:val="22"/>
          <w:lang w:val="es-ES" w:eastAsia="es-ES"/>
        </w:rPr>
        <w:t>, explicando en todo momento las causas que impiden el envío de la información de forma electrónica.</w:t>
      </w:r>
    </w:p>
    <w:p w14:paraId="16F0518A" w14:textId="77777777" w:rsidR="0040043A" w:rsidRPr="00CB1DF6" w:rsidRDefault="0040043A" w:rsidP="0040043A">
      <w:pPr>
        <w:spacing w:line="276" w:lineRule="auto"/>
        <w:ind w:left="851" w:right="850"/>
        <w:jc w:val="both"/>
        <w:rPr>
          <w:rFonts w:ascii="Palatino Linotype" w:hAnsi="Palatino Linotype" w:cs="Arial"/>
          <w:bCs/>
          <w:i/>
          <w:noProof/>
          <w:sz w:val="22"/>
          <w:szCs w:val="22"/>
          <w:lang w:val="es-ES" w:eastAsia="es-ES"/>
        </w:rPr>
      </w:pPr>
      <w:r w:rsidRPr="00CB1DF6">
        <w:rPr>
          <w:rFonts w:ascii="Palatino Linotype" w:hAnsi="Palatino Linotype" w:cs="Arial"/>
          <w:bCs/>
          <w:i/>
          <w:noProof/>
          <w:sz w:val="22"/>
          <w:szCs w:val="22"/>
          <w:lang w:val="es-ES" w:eastAsia="es-ES"/>
        </w:rPr>
        <w:t>En el supuesto de que la información sea puesta a disposición del solicitante la Unidad de Información deberá señalar en su respuesta, con toda claridad el lugar en donde se permitirá el acceso a la información, así como en los días y horas hábiles precisadas en la resolución respectiva. En este supuesto, la disposición o entrega de la información se realizará mediante el formato de recepción de información pública.</w:t>
      </w:r>
    </w:p>
    <w:p w14:paraId="1C74DC19" w14:textId="77777777" w:rsidR="0040043A" w:rsidRPr="00CB1DF6" w:rsidRDefault="0040043A" w:rsidP="0040043A">
      <w:pPr>
        <w:spacing w:line="276" w:lineRule="auto"/>
        <w:ind w:left="851" w:right="850"/>
        <w:jc w:val="both"/>
        <w:rPr>
          <w:rFonts w:ascii="Palatino Linotype" w:hAnsi="Palatino Linotype" w:cs="Arial"/>
          <w:bCs/>
          <w:i/>
          <w:noProof/>
          <w:sz w:val="22"/>
          <w:szCs w:val="22"/>
          <w:lang w:val="es-ES" w:eastAsia="es-ES"/>
        </w:rPr>
      </w:pPr>
      <w:r w:rsidRPr="00CB1DF6">
        <w:rPr>
          <w:rFonts w:ascii="Palatino Linotype" w:hAnsi="Palatino Linotype" w:cs="Arial"/>
          <w:bCs/>
          <w:i/>
          <w:noProof/>
          <w:sz w:val="22"/>
          <w:szCs w:val="22"/>
          <w:lang w:val="es-ES" w:eastAsia="es-ES"/>
        </w:rPr>
        <w:t>El formato mencionado deberá estar agregado al expediente electrónico de la solicitud de información pública, en el estatus respectivo.”</w:t>
      </w:r>
    </w:p>
    <w:p w14:paraId="4A2C7111" w14:textId="77777777" w:rsidR="0040043A" w:rsidRPr="00CB1DF6" w:rsidRDefault="0040043A" w:rsidP="0040043A">
      <w:pPr>
        <w:spacing w:line="276" w:lineRule="auto"/>
        <w:ind w:left="851" w:right="850"/>
        <w:jc w:val="both"/>
        <w:rPr>
          <w:rFonts w:ascii="Palatino Linotype" w:hAnsi="Palatino Linotype" w:cs="Arial"/>
          <w:bCs/>
          <w:i/>
          <w:noProof/>
          <w:sz w:val="22"/>
          <w:szCs w:val="22"/>
          <w:lang w:val="es-ES" w:eastAsia="es-ES"/>
        </w:rPr>
      </w:pPr>
      <w:r w:rsidRPr="00CB1DF6">
        <w:rPr>
          <w:rFonts w:ascii="Palatino Linotype" w:hAnsi="Palatino Linotype" w:cs="Arial"/>
          <w:bCs/>
          <w:i/>
          <w:noProof/>
          <w:sz w:val="22"/>
          <w:szCs w:val="22"/>
          <w:lang w:val="es-ES" w:eastAsia="es-ES"/>
        </w:rPr>
        <w:t>(Enfasis añadido).</w:t>
      </w:r>
    </w:p>
    <w:p w14:paraId="25FA65AE" w14:textId="77777777" w:rsidR="0040043A" w:rsidRPr="00CB1DF6" w:rsidRDefault="0040043A" w:rsidP="0040043A">
      <w:pPr>
        <w:spacing w:line="360" w:lineRule="auto"/>
        <w:jc w:val="both"/>
        <w:rPr>
          <w:rFonts w:ascii="Palatino Linotype" w:hAnsi="Palatino Linotype" w:cs="Arial"/>
          <w:lang w:val="es-ES" w:eastAsia="es-ES"/>
        </w:rPr>
      </w:pPr>
    </w:p>
    <w:p w14:paraId="121B8926" w14:textId="038E24B9" w:rsidR="0040043A" w:rsidRPr="00CB1DF6" w:rsidRDefault="0040043A" w:rsidP="0040043A">
      <w:pPr>
        <w:spacing w:line="360" w:lineRule="auto"/>
        <w:jc w:val="both"/>
        <w:rPr>
          <w:rFonts w:ascii="Palatino Linotype" w:hAnsi="Palatino Linotype" w:cs="Arial"/>
          <w:lang w:val="es-ES" w:eastAsia="es-ES"/>
        </w:rPr>
      </w:pPr>
      <w:r w:rsidRPr="00CB1DF6">
        <w:rPr>
          <w:rFonts w:ascii="Palatino Linotype" w:hAnsi="Palatino Linotype" w:cs="Arial"/>
          <w:lang w:val="es-ES" w:eastAsia="es-ES"/>
        </w:rPr>
        <w:t xml:space="preserve">Es así que para que un cambio de modalidad en la entrega de la información sea procedente, es necesario que los Sujetos Obligados respeten el procedimiento señalado por la ley y los Lineamientos de la materia </w:t>
      </w:r>
      <w:r w:rsidR="00186E28" w:rsidRPr="00CB1DF6">
        <w:rPr>
          <w:rFonts w:ascii="Palatino Linotype" w:hAnsi="Palatino Linotype" w:cs="Arial"/>
          <w:lang w:val="es-ES" w:eastAsia="es-ES"/>
        </w:rPr>
        <w:t>para dicho cambio de modalidad, en el cual los integrantes del Comité de Transparencia instruyeron como mecanismo oportuno para lograr la efectividad, así como para asegurar con ello el acceso a la información lo siguiente:</w:t>
      </w:r>
    </w:p>
    <w:p w14:paraId="45692E7A" w14:textId="27A71348" w:rsidR="0040043A" w:rsidRPr="00CB1DF6" w:rsidRDefault="00CE1E53" w:rsidP="00CE1E53">
      <w:pPr>
        <w:spacing w:line="360" w:lineRule="auto"/>
        <w:jc w:val="center"/>
        <w:rPr>
          <w:rFonts w:ascii="Palatino Linotype" w:hAnsi="Palatino Linotype" w:cs="Arial"/>
          <w:lang w:val="es-ES" w:eastAsia="es-ES"/>
        </w:rPr>
      </w:pPr>
      <w:r>
        <w:rPr>
          <w:rFonts w:ascii="Palatino Linotype" w:hAnsi="Palatino Linotype" w:cs="Arial"/>
          <w:noProof/>
        </w:rPr>
        <w:lastRenderedPageBreak/>
        <w:drawing>
          <wp:inline distT="0" distB="0" distL="0" distR="0" wp14:anchorId="6FEC5D18" wp14:editId="6403B546">
            <wp:extent cx="4544705" cy="5563883"/>
            <wp:effectExtent l="0" t="0" r="825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PNG"/>
                    <pic:cNvPicPr/>
                  </pic:nvPicPr>
                  <pic:blipFill>
                    <a:blip r:embed="rId9">
                      <a:extLst>
                        <a:ext uri="{28A0092B-C50C-407E-A947-70E740481C1C}">
                          <a14:useLocalDpi xmlns:a14="http://schemas.microsoft.com/office/drawing/2010/main" val="0"/>
                        </a:ext>
                      </a:extLst>
                    </a:blip>
                    <a:stretch>
                      <a:fillRect/>
                    </a:stretch>
                  </pic:blipFill>
                  <pic:spPr>
                    <a:xfrm>
                      <a:off x="0" y="0"/>
                      <a:ext cx="4557992" cy="5580150"/>
                    </a:xfrm>
                    <a:prstGeom prst="rect">
                      <a:avLst/>
                    </a:prstGeom>
                  </pic:spPr>
                </pic:pic>
              </a:graphicData>
            </a:graphic>
          </wp:inline>
        </w:drawing>
      </w:r>
      <w:r>
        <w:rPr>
          <w:rFonts w:ascii="Palatino Linotype" w:hAnsi="Palatino Linotype" w:cs="Arial"/>
          <w:noProof/>
        </w:rPr>
        <w:drawing>
          <wp:inline distT="0" distB="0" distL="0" distR="0" wp14:anchorId="4F9B73D8" wp14:editId="2A9F1867">
            <wp:extent cx="4681182" cy="1429702"/>
            <wp:effectExtent l="0" t="0" r="571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2.PNG"/>
                    <pic:cNvPicPr/>
                  </pic:nvPicPr>
                  <pic:blipFill rotWithShape="1">
                    <a:blip r:embed="rId10">
                      <a:extLst>
                        <a:ext uri="{28A0092B-C50C-407E-A947-70E740481C1C}">
                          <a14:useLocalDpi xmlns:a14="http://schemas.microsoft.com/office/drawing/2010/main" val="0"/>
                        </a:ext>
                      </a:extLst>
                    </a:blip>
                    <a:srcRect t="25803"/>
                    <a:stretch/>
                  </pic:blipFill>
                  <pic:spPr bwMode="auto">
                    <a:xfrm>
                      <a:off x="0" y="0"/>
                      <a:ext cx="4741936" cy="1448257"/>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p>
    <w:p w14:paraId="52517049" w14:textId="531FC578" w:rsidR="00186E28" w:rsidRPr="00CB1DF6" w:rsidRDefault="00186E28" w:rsidP="00186E28">
      <w:pPr>
        <w:spacing w:line="360" w:lineRule="auto"/>
        <w:jc w:val="center"/>
        <w:rPr>
          <w:rFonts w:ascii="Palatino Linotype" w:hAnsi="Palatino Linotype" w:cs="Arial"/>
          <w:lang w:val="es-ES" w:eastAsia="es-ES"/>
        </w:rPr>
      </w:pPr>
    </w:p>
    <w:p w14:paraId="49BC8ED8" w14:textId="1DE1DF2B" w:rsidR="00521BBB" w:rsidRPr="00CB1DF6" w:rsidRDefault="0040043A" w:rsidP="0040043A">
      <w:pPr>
        <w:spacing w:line="360" w:lineRule="auto"/>
        <w:jc w:val="both"/>
        <w:rPr>
          <w:rFonts w:ascii="Palatino Linotype" w:hAnsi="Palatino Linotype" w:cs="Arial"/>
          <w:lang w:val="es-ES" w:eastAsia="es-ES"/>
        </w:rPr>
      </w:pPr>
      <w:r w:rsidRPr="00CB1DF6">
        <w:rPr>
          <w:rFonts w:ascii="Palatino Linotype" w:hAnsi="Palatino Linotype" w:cs="Arial"/>
          <w:lang w:val="es-ES" w:eastAsia="es-ES"/>
        </w:rPr>
        <w:lastRenderedPageBreak/>
        <w:t xml:space="preserve">Por tanto, al haber </w:t>
      </w:r>
      <w:r w:rsidR="00186E28" w:rsidRPr="00CB1DF6">
        <w:rPr>
          <w:rFonts w:ascii="Palatino Linotype" w:hAnsi="Palatino Linotype" w:cs="Arial"/>
          <w:lang w:val="es-ES" w:eastAsia="es-ES"/>
        </w:rPr>
        <w:t xml:space="preserve">precisado </w:t>
      </w:r>
      <w:r w:rsidR="00521BBB" w:rsidRPr="00CB1DF6">
        <w:rPr>
          <w:rFonts w:ascii="Palatino Linotype" w:hAnsi="Palatino Linotype" w:cs="Arial"/>
          <w:lang w:val="es-ES" w:eastAsia="es-ES"/>
        </w:rPr>
        <w:t xml:space="preserve">los mecanismos para lograr la efectividad y asegurar el acceso a la información pública, así como para llevar acabo la consulta directa de la información requerida, en observancia a los numerales Septuagésimo, Septuagésimo Primero, Septuagésimo Segundo y Septuagésimo Tercer de los Lineamientos Generales en Materia de Clasificación y Desclasificación de la información, así como para la elaboración de versiones pública; </w:t>
      </w:r>
      <w:r w:rsidRPr="00CB1DF6">
        <w:rPr>
          <w:rFonts w:ascii="Palatino Linotype" w:hAnsi="Palatino Linotype" w:cs="Arial"/>
          <w:lang w:val="es-ES" w:eastAsia="es-ES"/>
        </w:rPr>
        <w:t xml:space="preserve">se actualiza la hipótesis legal prevista en el artículo 48, segundo párrafo de la </w:t>
      </w:r>
      <w:r w:rsidRPr="00CB1DF6">
        <w:rPr>
          <w:rFonts w:ascii="Palatino Linotype" w:hAnsi="Palatino Linotype" w:cs="Arial"/>
          <w:color w:val="000000"/>
          <w:szCs w:val="22"/>
          <w:lang w:eastAsia="es-ES"/>
        </w:rPr>
        <w:t>Ley de Transparencia y Acceso a la Información Pública del Estado de México y Municipios</w:t>
      </w:r>
      <w:r w:rsidRPr="00CB1DF6">
        <w:rPr>
          <w:rFonts w:ascii="Palatino Linotype" w:hAnsi="Palatino Linotype" w:cs="Arial"/>
          <w:lang w:val="es-ES" w:eastAsia="es-ES"/>
        </w:rPr>
        <w:t xml:space="preserve">, ello en virtud de que con las manifestaciones esgrimidas por </w:t>
      </w:r>
      <w:r w:rsidRPr="00CB1DF6">
        <w:rPr>
          <w:rFonts w:ascii="Palatino Linotype" w:hAnsi="Palatino Linotype" w:cs="Arial"/>
          <w:b/>
          <w:lang w:val="es-ES" w:eastAsia="es-ES"/>
        </w:rPr>
        <w:t>EL SUJETO OBLIGADO</w:t>
      </w:r>
      <w:r w:rsidRPr="00CB1DF6">
        <w:rPr>
          <w:rFonts w:ascii="Palatino Linotype" w:hAnsi="Palatino Linotype" w:cs="Arial"/>
          <w:lang w:val="es-ES" w:eastAsia="es-ES"/>
        </w:rPr>
        <w:t xml:space="preserve"> se colma el requisito legal de fundar y motivar el cambio de modalidad de entrega, ante la</w:t>
      </w:r>
      <w:r w:rsidR="00521BBB" w:rsidRPr="00CB1DF6">
        <w:rPr>
          <w:rFonts w:ascii="Palatino Linotype" w:hAnsi="Palatino Linotype" w:cs="Arial"/>
          <w:lang w:val="es-ES" w:eastAsia="es-ES"/>
        </w:rPr>
        <w:t xml:space="preserve"> imposibilidad humana para realizar la entrega del total de la información requerida por la particular en el plazo legal establecido. </w:t>
      </w:r>
    </w:p>
    <w:p w14:paraId="6778BC6F" w14:textId="77777777" w:rsidR="00521BBB" w:rsidRPr="00CB1DF6" w:rsidRDefault="00521BBB" w:rsidP="0040043A">
      <w:pPr>
        <w:spacing w:line="360" w:lineRule="auto"/>
        <w:jc w:val="both"/>
        <w:rPr>
          <w:rFonts w:ascii="Palatino Linotype" w:hAnsi="Palatino Linotype" w:cs="Arial"/>
          <w:lang w:val="es-ES" w:eastAsia="es-ES"/>
        </w:rPr>
      </w:pPr>
    </w:p>
    <w:p w14:paraId="18F31FA3" w14:textId="3C147B8B" w:rsidR="0040043A" w:rsidRPr="00CB1DF6" w:rsidRDefault="0040043A" w:rsidP="0040043A">
      <w:pPr>
        <w:spacing w:line="360" w:lineRule="auto"/>
        <w:jc w:val="both"/>
        <w:rPr>
          <w:rFonts w:ascii="Palatino Linotype" w:hAnsi="Palatino Linotype" w:cs="Arial"/>
          <w:b/>
          <w:lang w:val="es-ES" w:eastAsia="es-ES"/>
        </w:rPr>
      </w:pPr>
      <w:r w:rsidRPr="00CB1DF6">
        <w:rPr>
          <w:rFonts w:ascii="Palatino Linotype" w:hAnsi="Palatino Linotype" w:cs="Arial"/>
          <w:lang w:val="es-ES" w:eastAsia="es-ES"/>
        </w:rPr>
        <w:t xml:space="preserve">En efecto, si bien el responsable de la Unidad de Transparencia debe dar acceso en la modalidad de entrega elegida por el particular, también lo es que sólo en caso de que no </w:t>
      </w:r>
      <w:r w:rsidR="00521BBB" w:rsidRPr="00CB1DF6">
        <w:rPr>
          <w:rFonts w:ascii="Palatino Linotype" w:hAnsi="Palatino Linotype" w:cs="Arial"/>
          <w:lang w:val="es-ES" w:eastAsia="es-ES"/>
        </w:rPr>
        <w:t>se pueda atender la solicitud en la vía solicitada por el particular</w:t>
      </w:r>
      <w:r w:rsidRPr="00CB1DF6">
        <w:rPr>
          <w:rFonts w:ascii="Palatino Linotype" w:hAnsi="Palatino Linotype" w:cs="Arial"/>
          <w:lang w:val="es-ES" w:eastAsia="es-ES"/>
        </w:rPr>
        <w:t xml:space="preserve">, </w:t>
      </w:r>
      <w:r w:rsidRPr="00CB1DF6">
        <w:rPr>
          <w:rFonts w:ascii="Palatino Linotype" w:hAnsi="Palatino Linotype" w:cs="Arial"/>
          <w:b/>
          <w:lang w:val="es-ES" w:eastAsia="es-ES"/>
        </w:rPr>
        <w:t xml:space="preserve">EL SUJETO OBLIGADO </w:t>
      </w:r>
      <w:r w:rsidRPr="00CB1DF6">
        <w:rPr>
          <w:rFonts w:ascii="Palatino Linotype" w:hAnsi="Palatino Linotype" w:cs="Arial"/>
          <w:lang w:val="es-ES" w:eastAsia="es-ES"/>
        </w:rPr>
        <w:t>debe fundar y motivar la respuesta en la que se le hará saber al solicitante las causas que impiden el envío de la información de forma electrónica</w:t>
      </w:r>
      <w:r w:rsidR="00521BBB" w:rsidRPr="00CB1DF6">
        <w:rPr>
          <w:rFonts w:ascii="Palatino Linotype" w:hAnsi="Palatino Linotype" w:cs="Arial"/>
          <w:lang w:val="es-ES" w:eastAsia="es-ES"/>
        </w:rPr>
        <w:t xml:space="preserve">; asimismo, deberá ofrecer otra modalidad de entrega. </w:t>
      </w:r>
    </w:p>
    <w:p w14:paraId="4C125F03" w14:textId="77777777" w:rsidR="00521BBB" w:rsidRPr="00CB1DF6" w:rsidRDefault="00521BBB" w:rsidP="0040043A">
      <w:pPr>
        <w:spacing w:line="360" w:lineRule="auto"/>
        <w:contextualSpacing/>
        <w:jc w:val="both"/>
        <w:rPr>
          <w:rFonts w:ascii="Palatino Linotype" w:hAnsi="Palatino Linotype"/>
          <w:lang w:val="es-ES" w:eastAsia="es-ES"/>
        </w:rPr>
      </w:pPr>
    </w:p>
    <w:p w14:paraId="331B6D17" w14:textId="77777777" w:rsidR="0040043A" w:rsidRPr="00CB1DF6" w:rsidRDefault="0040043A" w:rsidP="0040043A">
      <w:pPr>
        <w:spacing w:line="360" w:lineRule="auto"/>
        <w:contextualSpacing/>
        <w:jc w:val="both"/>
        <w:rPr>
          <w:rFonts w:ascii="Palatino Linotype" w:hAnsi="Palatino Linotype" w:cs="Arial"/>
          <w:bCs/>
          <w:lang w:eastAsia="es-ES"/>
        </w:rPr>
      </w:pPr>
      <w:r w:rsidRPr="00CB1DF6">
        <w:rPr>
          <w:rFonts w:ascii="Palatino Linotype" w:hAnsi="Palatino Linotype"/>
          <w:lang w:val="es-ES" w:eastAsia="es-ES"/>
        </w:rPr>
        <w:t xml:space="preserve">Siendo esta una causa legalmente establecida por la </w:t>
      </w:r>
      <w:r w:rsidRPr="00CB1DF6">
        <w:rPr>
          <w:rFonts w:ascii="Palatino Linotype" w:eastAsia="Arial Unicode MS" w:hAnsi="Palatino Linotype" w:cs="Arial"/>
          <w:b/>
          <w:lang w:val="es-ES" w:eastAsia="es-ES"/>
        </w:rPr>
        <w:t xml:space="preserve">Ley de Transparencia y Acceso a la Información Pública del Estado de México y Municipios </w:t>
      </w:r>
      <w:r w:rsidRPr="00CB1DF6">
        <w:rPr>
          <w:rFonts w:ascii="Palatino Linotype" w:eastAsia="Arial Unicode MS" w:hAnsi="Palatino Linotype" w:cs="Arial"/>
          <w:lang w:val="es-ES" w:eastAsia="es-ES"/>
        </w:rPr>
        <w:t xml:space="preserve">en su artículo </w:t>
      </w:r>
      <w:r w:rsidRPr="00CB1DF6">
        <w:rPr>
          <w:rFonts w:ascii="Palatino Linotype" w:hAnsi="Palatino Linotype" w:cs="Arial"/>
          <w:bCs/>
          <w:lang w:eastAsia="es-ES"/>
        </w:rPr>
        <w:t xml:space="preserve">164, que versa de la siguiente forma: </w:t>
      </w:r>
    </w:p>
    <w:p w14:paraId="3E34DF33" w14:textId="77777777" w:rsidR="0040043A" w:rsidRPr="00CB1DF6" w:rsidRDefault="0040043A" w:rsidP="0040043A">
      <w:pPr>
        <w:spacing w:line="360" w:lineRule="auto"/>
        <w:contextualSpacing/>
        <w:jc w:val="both"/>
        <w:rPr>
          <w:rFonts w:ascii="Palatino Linotype" w:hAnsi="Palatino Linotype"/>
          <w:lang w:val="es-ES" w:eastAsia="es-ES"/>
        </w:rPr>
      </w:pPr>
    </w:p>
    <w:p w14:paraId="0D638B2F" w14:textId="77777777" w:rsidR="0040043A" w:rsidRPr="00CB1DF6" w:rsidRDefault="0040043A" w:rsidP="0040043A">
      <w:pPr>
        <w:spacing w:line="360" w:lineRule="auto"/>
        <w:ind w:left="720"/>
        <w:contextualSpacing/>
        <w:rPr>
          <w:rFonts w:ascii="Palatino Linotype" w:hAnsi="Palatino Linotype" w:cs="Arial"/>
          <w:sz w:val="18"/>
          <w:szCs w:val="18"/>
          <w:lang w:eastAsia="es-ES"/>
        </w:rPr>
      </w:pPr>
    </w:p>
    <w:p w14:paraId="3EDF53E1" w14:textId="77777777" w:rsidR="0040043A" w:rsidRPr="00CB1DF6" w:rsidRDefault="0040043A" w:rsidP="0040043A">
      <w:pPr>
        <w:spacing w:line="276" w:lineRule="auto"/>
        <w:ind w:left="851" w:right="616"/>
        <w:contextualSpacing/>
        <w:jc w:val="both"/>
        <w:rPr>
          <w:rFonts w:ascii="Palatino Linotype" w:hAnsi="Palatino Linotype" w:cs="Arial"/>
          <w:b/>
          <w:i/>
          <w:sz w:val="22"/>
          <w:szCs w:val="22"/>
          <w:lang w:eastAsia="es-ES"/>
        </w:rPr>
      </w:pPr>
      <w:r w:rsidRPr="00CB1DF6">
        <w:rPr>
          <w:rFonts w:ascii="Palatino Linotype" w:hAnsi="Palatino Linotype" w:cs="Arial"/>
          <w:b/>
          <w:i/>
          <w:sz w:val="22"/>
          <w:szCs w:val="22"/>
          <w:lang w:eastAsia="es-ES"/>
        </w:rPr>
        <w:t>“Artículo 164.</w:t>
      </w:r>
      <w:r w:rsidRPr="00CB1DF6">
        <w:rPr>
          <w:rFonts w:ascii="Palatino Linotype" w:hAnsi="Palatino Linotype" w:cs="Arial"/>
          <w:i/>
          <w:sz w:val="22"/>
          <w:szCs w:val="22"/>
          <w:lang w:eastAsia="es-ES"/>
        </w:rPr>
        <w:t xml:space="preserve"> El acceso se dará en la modalidad de entrega y, en su caso, de envío elegidos por el solicitante. </w:t>
      </w:r>
      <w:r w:rsidRPr="00CB1DF6">
        <w:rPr>
          <w:rFonts w:ascii="Palatino Linotype" w:hAnsi="Palatino Linotype" w:cs="Arial"/>
          <w:b/>
          <w:i/>
          <w:sz w:val="22"/>
          <w:szCs w:val="22"/>
          <w:lang w:eastAsia="es-ES"/>
        </w:rPr>
        <w:t>Cuando la información no pueda entregarse o enviarse en la modalidad solicitada,</w:t>
      </w:r>
      <w:r w:rsidRPr="00CB1DF6">
        <w:rPr>
          <w:rFonts w:ascii="Palatino Linotype" w:hAnsi="Palatino Linotype" w:cs="Arial"/>
          <w:i/>
          <w:sz w:val="22"/>
          <w:szCs w:val="22"/>
          <w:lang w:eastAsia="es-ES"/>
        </w:rPr>
        <w:t xml:space="preserve"> </w:t>
      </w:r>
      <w:r w:rsidRPr="00CB1DF6">
        <w:rPr>
          <w:rFonts w:ascii="Palatino Linotype" w:hAnsi="Palatino Linotype" w:cs="Arial"/>
          <w:b/>
          <w:i/>
          <w:sz w:val="22"/>
          <w:szCs w:val="22"/>
          <w:lang w:eastAsia="es-ES"/>
        </w:rPr>
        <w:t>el sujeto obligado deberá ofrecer otra u otras modalidades de entrega.</w:t>
      </w:r>
    </w:p>
    <w:p w14:paraId="18A1B55C" w14:textId="77777777" w:rsidR="0040043A" w:rsidRPr="00CB1DF6" w:rsidRDefault="0040043A" w:rsidP="0040043A">
      <w:pPr>
        <w:spacing w:line="276" w:lineRule="auto"/>
        <w:ind w:left="851" w:right="616"/>
        <w:contextualSpacing/>
        <w:jc w:val="both"/>
        <w:rPr>
          <w:rFonts w:ascii="Palatino Linotype" w:hAnsi="Palatino Linotype"/>
          <w:i/>
          <w:sz w:val="22"/>
          <w:szCs w:val="22"/>
          <w:lang w:val="es-ES" w:eastAsia="es-ES"/>
        </w:rPr>
      </w:pPr>
      <w:r w:rsidRPr="00CB1DF6">
        <w:rPr>
          <w:rFonts w:ascii="Palatino Linotype" w:hAnsi="Palatino Linotype" w:cs="Arial"/>
          <w:i/>
          <w:sz w:val="22"/>
          <w:szCs w:val="22"/>
          <w:lang w:eastAsia="es-ES"/>
        </w:rPr>
        <w:t>En cualquier caso, se deberá fundar y motivar la necesidad de ofrecer otras modalidades.”</w:t>
      </w:r>
    </w:p>
    <w:p w14:paraId="0EB73D00" w14:textId="77777777" w:rsidR="0040043A" w:rsidRPr="00CB1DF6" w:rsidRDefault="0040043A" w:rsidP="0040043A">
      <w:pPr>
        <w:shd w:val="clear" w:color="auto" w:fill="FFFFFF"/>
        <w:spacing w:line="360" w:lineRule="auto"/>
        <w:contextualSpacing/>
        <w:jc w:val="both"/>
        <w:rPr>
          <w:rFonts w:ascii="Palatino Linotype" w:hAnsi="Palatino Linotype" w:cs="Arial"/>
          <w:lang w:val="es-ES" w:eastAsia="es-ES"/>
        </w:rPr>
      </w:pPr>
    </w:p>
    <w:p w14:paraId="78D460EE" w14:textId="0AE61469" w:rsidR="00521BBB" w:rsidRPr="00CB1DF6" w:rsidRDefault="0040043A" w:rsidP="0040043A">
      <w:pPr>
        <w:shd w:val="clear" w:color="auto" w:fill="FFFFFF"/>
        <w:spacing w:line="360" w:lineRule="auto"/>
        <w:contextualSpacing/>
        <w:jc w:val="both"/>
        <w:rPr>
          <w:rFonts w:ascii="Palatino Linotype" w:eastAsia="MS Mincho" w:hAnsi="Palatino Linotype" w:cs="Arial"/>
          <w:b/>
          <w:lang w:val="es-ES" w:eastAsia="es-ES"/>
        </w:rPr>
      </w:pPr>
      <w:r w:rsidRPr="00CB1DF6">
        <w:rPr>
          <w:rFonts w:ascii="Palatino Linotype" w:hAnsi="Palatino Linotype" w:cs="Arial"/>
          <w:lang w:val="es-ES" w:eastAsia="es-ES"/>
        </w:rPr>
        <w:t xml:space="preserve">Atento a lo anterior, este Órgano Garante </w:t>
      </w:r>
      <w:r w:rsidRPr="00CB1DF6">
        <w:rPr>
          <w:rFonts w:ascii="Palatino Linotype" w:eastAsia="MS Mincho" w:hAnsi="Palatino Linotype" w:cs="Arial"/>
          <w:lang w:val="es-ES" w:eastAsia="es-ES"/>
        </w:rPr>
        <w:t xml:space="preserve">considera favorable y procedente el cambio de modalidad </w:t>
      </w:r>
      <w:r w:rsidRPr="00CB1DF6">
        <w:rPr>
          <w:rFonts w:ascii="Palatino Linotype" w:eastAsia="MS Mincho" w:hAnsi="Palatino Linotype" w:cs="Arial"/>
          <w:i/>
          <w:lang w:val="es-ES" w:eastAsia="es-ES"/>
        </w:rPr>
        <w:t xml:space="preserve">in situ, </w:t>
      </w:r>
      <w:r w:rsidRPr="00CB1DF6">
        <w:rPr>
          <w:rFonts w:ascii="Palatino Linotype" w:eastAsia="MS Mincho" w:hAnsi="Palatino Linotype" w:cs="Arial"/>
          <w:lang w:val="es-ES" w:eastAsia="es-ES"/>
        </w:rPr>
        <w:t xml:space="preserve">atendiendo a los argumentos del </w:t>
      </w:r>
      <w:r w:rsidRPr="00CB1DF6">
        <w:rPr>
          <w:rFonts w:ascii="Palatino Linotype" w:eastAsia="MS Mincho" w:hAnsi="Palatino Linotype" w:cs="Arial"/>
          <w:b/>
          <w:lang w:val="es-ES" w:eastAsia="es-ES"/>
        </w:rPr>
        <w:t xml:space="preserve">SUJETO OBLIGADO, </w:t>
      </w:r>
      <w:r w:rsidRPr="00CB1DF6">
        <w:rPr>
          <w:rFonts w:ascii="Palatino Linotype" w:eastAsia="MS Mincho" w:hAnsi="Palatino Linotype" w:cs="Arial"/>
          <w:lang w:val="es-ES" w:eastAsia="es-ES"/>
        </w:rPr>
        <w:t xml:space="preserve">toda vez que la información solicitada </w:t>
      </w:r>
      <w:r w:rsidR="00521BBB" w:rsidRPr="00CB1DF6">
        <w:rPr>
          <w:rFonts w:ascii="Palatino Linotype" w:eastAsia="MS Mincho" w:hAnsi="Palatino Linotype" w:cs="Arial"/>
          <w:lang w:val="es-ES" w:eastAsia="es-ES"/>
        </w:rPr>
        <w:t xml:space="preserve">por el particular sobrepasa las capacidades </w:t>
      </w:r>
      <w:r w:rsidR="00024A24" w:rsidRPr="00CB1DF6">
        <w:rPr>
          <w:rFonts w:ascii="Palatino Linotype" w:eastAsia="MS Mincho" w:hAnsi="Palatino Linotype" w:cs="Arial"/>
          <w:lang w:val="es-ES" w:eastAsia="es-ES"/>
        </w:rPr>
        <w:t xml:space="preserve">administrativas y humanas. </w:t>
      </w:r>
    </w:p>
    <w:p w14:paraId="7BD82E4C" w14:textId="77777777" w:rsidR="00521BBB" w:rsidRPr="00CB1DF6" w:rsidRDefault="00521BBB" w:rsidP="0040043A">
      <w:pPr>
        <w:shd w:val="clear" w:color="auto" w:fill="FFFFFF"/>
        <w:spacing w:line="360" w:lineRule="auto"/>
        <w:contextualSpacing/>
        <w:jc w:val="both"/>
        <w:rPr>
          <w:rFonts w:ascii="Palatino Linotype" w:eastAsia="MS Mincho" w:hAnsi="Palatino Linotype" w:cs="Arial"/>
          <w:lang w:val="es-ES" w:eastAsia="es-ES"/>
        </w:rPr>
      </w:pPr>
    </w:p>
    <w:p w14:paraId="5B1B7660" w14:textId="49E6CEF9" w:rsidR="00024A24" w:rsidRPr="00CB1DF6" w:rsidRDefault="00024A24" w:rsidP="00024A24">
      <w:pPr>
        <w:spacing w:line="360" w:lineRule="auto"/>
        <w:jc w:val="both"/>
        <w:rPr>
          <w:rFonts w:ascii="Palatino Linotype" w:hAnsi="Palatino Linotype" w:cs="Arial"/>
        </w:rPr>
      </w:pPr>
      <w:r w:rsidRPr="00CB1DF6">
        <w:rPr>
          <w:rFonts w:ascii="Palatino Linotype" w:hAnsi="Palatino Linotype"/>
        </w:rPr>
        <w:t xml:space="preserve">Por lo anterior, no se omite comentar que </w:t>
      </w:r>
      <w:r w:rsidRPr="00CB1DF6">
        <w:rPr>
          <w:rFonts w:ascii="Palatino Linotype" w:hAnsi="Palatino Linotype" w:cs="Arial"/>
        </w:rPr>
        <w:t>este Órgano Garante conforme al artículo 36 de la Ley de la Materia, no se encuentra facultado para pronunciarse acerca de la veracidad de la respuesta emitida por los Sujetos Obligados.</w:t>
      </w:r>
    </w:p>
    <w:p w14:paraId="47992235" w14:textId="77777777" w:rsidR="00024A24" w:rsidRPr="00CB1DF6" w:rsidRDefault="00024A24" w:rsidP="00024A24">
      <w:pPr>
        <w:spacing w:line="360" w:lineRule="auto"/>
        <w:jc w:val="both"/>
        <w:rPr>
          <w:rFonts w:ascii="Palatino Linotype" w:hAnsi="Palatino Linotype" w:cs="Arial"/>
        </w:rPr>
      </w:pPr>
    </w:p>
    <w:p w14:paraId="58C22338" w14:textId="153E8DF1" w:rsidR="00024A24" w:rsidRPr="00CB1DF6" w:rsidRDefault="00024A24" w:rsidP="00024A24">
      <w:pPr>
        <w:spacing w:line="360" w:lineRule="auto"/>
        <w:jc w:val="both"/>
        <w:rPr>
          <w:rFonts w:ascii="Palatino Linotype" w:hAnsi="Palatino Linotype" w:cs="Arial"/>
        </w:rPr>
      </w:pPr>
      <w:r w:rsidRPr="00CB1DF6">
        <w:rPr>
          <w:rFonts w:ascii="Palatino Linotype" w:hAnsi="Palatino Linotype" w:cs="Arial"/>
        </w:rPr>
        <w:t xml:space="preserve">Sirve de sustento a lo anterior, el criterio 31/10 emitido por el entonces Instituto Federal de Acceso a la Información y Protección de Datos, ahora Instituto Nacional de Acceso a la Información y Protección de Datos, que enuncia lo siguiente: </w:t>
      </w:r>
    </w:p>
    <w:p w14:paraId="2ACDFEA0" w14:textId="77777777" w:rsidR="00024A24" w:rsidRPr="00CB1DF6" w:rsidRDefault="00024A24" w:rsidP="00024A24">
      <w:pPr>
        <w:ind w:right="992"/>
        <w:jc w:val="both"/>
        <w:rPr>
          <w:rFonts w:ascii="Palatino Linotype" w:hAnsi="Palatino Linotype" w:cs="Arial"/>
        </w:rPr>
      </w:pPr>
    </w:p>
    <w:p w14:paraId="3BAE0D74" w14:textId="77777777" w:rsidR="00024A24" w:rsidRPr="00CB1DF6" w:rsidRDefault="00024A24" w:rsidP="00024A24">
      <w:pPr>
        <w:ind w:left="851" w:right="1133"/>
        <w:jc w:val="both"/>
        <w:rPr>
          <w:rFonts w:ascii="Palatino Linotype" w:hAnsi="Palatino Linotype" w:cs="Arial"/>
          <w:i/>
          <w:sz w:val="22"/>
          <w:lang w:val="es-ES"/>
        </w:rPr>
      </w:pPr>
      <w:r w:rsidRPr="00CB1DF6">
        <w:rPr>
          <w:rFonts w:ascii="Palatino Linotype" w:hAnsi="Palatino Linotype" w:cs="Arial"/>
          <w:b/>
          <w:i/>
          <w:sz w:val="22"/>
          <w:lang w:val="es-ES"/>
        </w:rPr>
        <w:t>“El Instituto Federal de Acceso a la Información y Protección de Datos no cuenta con facultades para pronunciarse respecto de la veracidad de los documentos proporcionados por los sujetos obligados</w:t>
      </w:r>
      <w:r w:rsidRPr="00CB1DF6">
        <w:rPr>
          <w:rFonts w:ascii="Palatino Linotype" w:hAnsi="Palatino Linotype" w:cs="Arial"/>
          <w:i/>
          <w:sz w:val="22"/>
          <w:lang w:val="es-E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w:t>
      </w:r>
      <w:r w:rsidRPr="00CB1DF6">
        <w:rPr>
          <w:rFonts w:ascii="Palatino Linotype" w:hAnsi="Palatino Linotype" w:cs="Arial"/>
          <w:i/>
          <w:sz w:val="22"/>
          <w:lang w:val="es-ES"/>
        </w:rPr>
        <w:lastRenderedPageBreak/>
        <w:t xml:space="preserve">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w:t>
      </w:r>
      <w:proofErr w:type="spellStart"/>
      <w:r w:rsidRPr="00CB1DF6">
        <w:rPr>
          <w:rFonts w:ascii="Palatino Linotype" w:hAnsi="Palatino Linotype" w:cs="Arial"/>
          <w:i/>
          <w:sz w:val="22"/>
          <w:lang w:val="es-ES"/>
        </w:rPr>
        <w:t>Marván</w:t>
      </w:r>
      <w:proofErr w:type="spellEnd"/>
      <w:r w:rsidRPr="00CB1DF6">
        <w:rPr>
          <w:rFonts w:ascii="Palatino Linotype" w:hAnsi="Palatino Linotype" w:cs="Arial"/>
          <w:i/>
          <w:sz w:val="22"/>
          <w:lang w:val="es-ES"/>
        </w:rPr>
        <w:t xml:space="preserve"> Laborde 2395/09 Secretaría de Economía - María </w:t>
      </w:r>
      <w:proofErr w:type="spellStart"/>
      <w:r w:rsidRPr="00CB1DF6">
        <w:rPr>
          <w:rFonts w:ascii="Palatino Linotype" w:hAnsi="Palatino Linotype" w:cs="Arial"/>
          <w:i/>
          <w:sz w:val="22"/>
          <w:lang w:val="es-ES"/>
        </w:rPr>
        <w:t>Marván</w:t>
      </w:r>
      <w:proofErr w:type="spellEnd"/>
      <w:r w:rsidRPr="00CB1DF6">
        <w:rPr>
          <w:rFonts w:ascii="Palatino Linotype" w:hAnsi="Palatino Linotype" w:cs="Arial"/>
          <w:i/>
          <w:sz w:val="22"/>
          <w:lang w:val="es-ES"/>
        </w:rPr>
        <w:t xml:space="preserve"> Laborde 0837/10 Administración Portuaria Integral de Veracruz, S.A. de C.V. – María </w:t>
      </w:r>
      <w:proofErr w:type="spellStart"/>
      <w:r w:rsidRPr="00CB1DF6">
        <w:rPr>
          <w:rFonts w:ascii="Palatino Linotype" w:hAnsi="Palatino Linotype" w:cs="Arial"/>
          <w:i/>
          <w:sz w:val="22"/>
          <w:lang w:val="es-ES"/>
        </w:rPr>
        <w:t>Marván</w:t>
      </w:r>
      <w:proofErr w:type="spellEnd"/>
      <w:r w:rsidRPr="00CB1DF6">
        <w:rPr>
          <w:rFonts w:ascii="Palatino Linotype" w:hAnsi="Palatino Linotype" w:cs="Arial"/>
          <w:i/>
          <w:sz w:val="22"/>
          <w:lang w:val="es-ES"/>
        </w:rPr>
        <w:t xml:space="preserve"> Laborde </w:t>
      </w:r>
    </w:p>
    <w:p w14:paraId="1F46E001" w14:textId="77777777" w:rsidR="00024A24" w:rsidRPr="00CB1DF6" w:rsidRDefault="00024A24" w:rsidP="00024A24">
      <w:pPr>
        <w:ind w:left="851" w:right="1133"/>
        <w:jc w:val="both"/>
        <w:rPr>
          <w:rFonts w:ascii="Palatino Linotype" w:hAnsi="Palatino Linotype" w:cs="Arial"/>
          <w:b/>
          <w:i/>
          <w:sz w:val="22"/>
          <w:lang w:val="es-ES"/>
        </w:rPr>
      </w:pPr>
      <w:r w:rsidRPr="00CB1DF6">
        <w:rPr>
          <w:rFonts w:ascii="Palatino Linotype" w:hAnsi="Palatino Linotype" w:cs="Arial"/>
          <w:i/>
          <w:sz w:val="22"/>
          <w:lang w:val="es-ES"/>
        </w:rPr>
        <w:t>Criterio 31/10</w:t>
      </w:r>
      <w:r w:rsidRPr="00CB1DF6">
        <w:rPr>
          <w:rFonts w:ascii="Palatino Linotype" w:hAnsi="Palatino Linotype" w:cs="Arial"/>
          <w:b/>
          <w:i/>
          <w:sz w:val="22"/>
          <w:lang w:val="es-ES"/>
        </w:rPr>
        <w:t>”</w:t>
      </w:r>
    </w:p>
    <w:p w14:paraId="7C9AD648" w14:textId="77777777" w:rsidR="00024A24" w:rsidRPr="00CB1DF6" w:rsidRDefault="00024A24" w:rsidP="00754EF0">
      <w:pPr>
        <w:tabs>
          <w:tab w:val="left" w:pos="709"/>
        </w:tabs>
        <w:spacing w:line="360" w:lineRule="auto"/>
        <w:ind w:right="51"/>
        <w:jc w:val="both"/>
        <w:rPr>
          <w:rFonts w:ascii="Palatino Linotype" w:eastAsia="Calibri" w:hAnsi="Palatino Linotype" w:cs="Arial"/>
          <w:color w:val="000000" w:themeColor="text1"/>
        </w:rPr>
      </w:pPr>
    </w:p>
    <w:p w14:paraId="0A65B19B" w14:textId="5F508703" w:rsidR="00024A24" w:rsidRPr="00CB1DF6" w:rsidRDefault="00024A24" w:rsidP="00024A24">
      <w:pPr>
        <w:spacing w:line="360" w:lineRule="auto"/>
        <w:jc w:val="both"/>
        <w:rPr>
          <w:rFonts w:ascii="Palatino Linotype" w:hAnsi="Palatino Linotype"/>
          <w:b/>
          <w:lang w:val="es-ES_tradnl" w:eastAsia="es-ES"/>
        </w:rPr>
      </w:pPr>
      <w:r w:rsidRPr="00CB1DF6">
        <w:rPr>
          <w:rFonts w:ascii="Palatino Linotype" w:eastAsia="Calibri" w:hAnsi="Palatino Linotype"/>
          <w:lang w:val="es-ES"/>
        </w:rPr>
        <w:t xml:space="preserve">Por todo lo anterior, se considera que las </w:t>
      </w:r>
      <w:r w:rsidRPr="00CB1DF6">
        <w:rPr>
          <w:rFonts w:ascii="Palatino Linotype" w:hAnsi="Palatino Linotype" w:cs="Arial"/>
        </w:rPr>
        <w:t xml:space="preserve">razones o motivos de inconformidad planteadas por </w:t>
      </w:r>
      <w:r w:rsidR="00AB5113" w:rsidRPr="00CB1DF6">
        <w:rPr>
          <w:rFonts w:ascii="Palatino Linotype" w:hAnsi="Palatino Linotype" w:cs="Arial"/>
          <w:b/>
        </w:rPr>
        <w:t>LA</w:t>
      </w:r>
      <w:r w:rsidRPr="00CB1DF6">
        <w:rPr>
          <w:rFonts w:ascii="Palatino Linotype" w:hAnsi="Palatino Linotype" w:cs="Arial"/>
          <w:b/>
        </w:rPr>
        <w:t xml:space="preserve"> RECURRENTE,</w:t>
      </w:r>
      <w:r w:rsidRPr="00CB1DF6">
        <w:rPr>
          <w:rFonts w:ascii="Palatino Linotype" w:hAnsi="Palatino Linotype"/>
          <w:b/>
        </w:rPr>
        <w:t xml:space="preserve"> </w:t>
      </w:r>
      <w:r w:rsidRPr="00CB1DF6">
        <w:rPr>
          <w:rFonts w:ascii="Palatino Linotype" w:hAnsi="Palatino Linotype" w:cs="Arial"/>
        </w:rPr>
        <w:t>resultan infundadas;</w:t>
      </w:r>
      <w:r w:rsidRPr="00CB1DF6">
        <w:rPr>
          <w:rFonts w:ascii="Palatino Linotype" w:eastAsia="Calibri" w:hAnsi="Palatino Linotype"/>
          <w:lang w:val="es-ES"/>
        </w:rPr>
        <w:t xml:space="preserve"> en consecuencia este Órgano Garante determina </w:t>
      </w:r>
      <w:r w:rsidRPr="00CB1DF6">
        <w:rPr>
          <w:rFonts w:ascii="Palatino Linotype" w:eastAsia="Calibri" w:hAnsi="Palatino Linotype"/>
          <w:b/>
          <w:lang w:val="es-ES"/>
        </w:rPr>
        <w:t xml:space="preserve">CONFIRMAR </w:t>
      </w:r>
      <w:r w:rsidRPr="00CB1DF6">
        <w:rPr>
          <w:rFonts w:ascii="Palatino Linotype" w:eastAsia="Calibri" w:hAnsi="Palatino Linotype"/>
          <w:lang w:val="es-ES"/>
        </w:rPr>
        <w:t xml:space="preserve">las respuestas otorgadas por el </w:t>
      </w:r>
      <w:r w:rsidRPr="00CB1DF6">
        <w:rPr>
          <w:rFonts w:ascii="Palatino Linotype" w:eastAsia="Calibri" w:hAnsi="Palatino Linotype"/>
          <w:b/>
          <w:lang w:val="es-ES"/>
        </w:rPr>
        <w:t xml:space="preserve">SUJETO OBLIGADO </w:t>
      </w:r>
      <w:r w:rsidRPr="00CB1DF6">
        <w:rPr>
          <w:rFonts w:ascii="Palatino Linotype" w:eastAsia="Calibri" w:hAnsi="Palatino Linotype"/>
          <w:lang w:val="es-ES"/>
        </w:rPr>
        <w:t>en las solicitudes</w:t>
      </w:r>
      <w:r w:rsidR="0006184B">
        <w:rPr>
          <w:rFonts w:ascii="Palatino Linotype" w:eastAsia="Calibri" w:hAnsi="Palatino Linotype"/>
          <w:lang w:val="es-ES"/>
        </w:rPr>
        <w:t xml:space="preserve"> </w:t>
      </w:r>
      <w:r w:rsidR="00CE1E53" w:rsidRPr="00CE1E53">
        <w:rPr>
          <w:rFonts w:ascii="Palatino Linotype" w:hAnsi="Palatino Linotype"/>
          <w:b/>
          <w:color w:val="000000" w:themeColor="text1"/>
        </w:rPr>
        <w:t>01238/IXTASAL/IP/2020</w:t>
      </w:r>
      <w:r w:rsidR="00CE1E53">
        <w:rPr>
          <w:rFonts w:ascii="Palatino Linotype" w:hAnsi="Palatino Linotype"/>
          <w:color w:val="000000" w:themeColor="text1"/>
        </w:rPr>
        <w:t>,</w:t>
      </w:r>
      <w:r w:rsidR="0006184B">
        <w:rPr>
          <w:rFonts w:ascii="Palatino Linotype" w:hAnsi="Palatino Linotype"/>
          <w:color w:val="000000" w:themeColor="text1"/>
        </w:rPr>
        <w:t xml:space="preserve"> </w:t>
      </w:r>
      <w:r w:rsidR="00CE1E53" w:rsidRPr="00CE1E53">
        <w:rPr>
          <w:rFonts w:ascii="Palatino Linotype" w:hAnsi="Palatino Linotype"/>
          <w:b/>
          <w:color w:val="000000" w:themeColor="text1"/>
        </w:rPr>
        <w:t>01235/IXTASAL/IP/2020</w:t>
      </w:r>
      <w:r w:rsidR="00CE1E53">
        <w:rPr>
          <w:rFonts w:ascii="Palatino Linotype" w:hAnsi="Palatino Linotype"/>
          <w:color w:val="000000" w:themeColor="text1"/>
        </w:rPr>
        <w:t xml:space="preserve">, </w:t>
      </w:r>
      <w:r w:rsidR="00CE1E53" w:rsidRPr="00CE1E53">
        <w:rPr>
          <w:rFonts w:ascii="Palatino Linotype" w:hAnsi="Palatino Linotype"/>
          <w:b/>
          <w:color w:val="000000" w:themeColor="text1"/>
        </w:rPr>
        <w:t>01234/IXTASAL/IP/2020</w:t>
      </w:r>
      <w:r w:rsidR="0006184B">
        <w:rPr>
          <w:rFonts w:ascii="Palatino Linotype" w:hAnsi="Palatino Linotype"/>
          <w:color w:val="000000" w:themeColor="text1"/>
        </w:rPr>
        <w:t xml:space="preserve">, </w:t>
      </w:r>
      <w:r w:rsidR="0006184B" w:rsidRPr="0006184B">
        <w:rPr>
          <w:rFonts w:ascii="Palatino Linotype" w:hAnsi="Palatino Linotype"/>
          <w:b/>
          <w:color w:val="000000" w:themeColor="text1"/>
        </w:rPr>
        <w:t>01233/IXTASAL/IP/2020</w:t>
      </w:r>
      <w:r w:rsidR="0006184B">
        <w:rPr>
          <w:rFonts w:ascii="Palatino Linotype" w:hAnsi="Palatino Linotype"/>
          <w:color w:val="000000" w:themeColor="text1"/>
        </w:rPr>
        <w:t xml:space="preserve">, </w:t>
      </w:r>
      <w:r w:rsidR="0006184B" w:rsidRPr="0006184B">
        <w:rPr>
          <w:rFonts w:ascii="Palatino Linotype" w:hAnsi="Palatino Linotype"/>
          <w:b/>
          <w:color w:val="000000" w:themeColor="text1"/>
        </w:rPr>
        <w:t>01228/IXTASAL/IP/2020</w:t>
      </w:r>
      <w:r w:rsidR="0006184B">
        <w:rPr>
          <w:rFonts w:ascii="Palatino Linotype" w:hAnsi="Palatino Linotype"/>
          <w:color w:val="000000" w:themeColor="text1"/>
        </w:rPr>
        <w:t xml:space="preserve">, </w:t>
      </w:r>
      <w:r w:rsidR="0006184B" w:rsidRPr="0006184B">
        <w:rPr>
          <w:rFonts w:ascii="Palatino Linotype" w:hAnsi="Palatino Linotype"/>
          <w:b/>
          <w:color w:val="000000" w:themeColor="text1"/>
        </w:rPr>
        <w:t>01226/IXTASAL/IP/2020</w:t>
      </w:r>
      <w:r w:rsidR="0006184B">
        <w:rPr>
          <w:rFonts w:ascii="Palatino Linotype" w:hAnsi="Palatino Linotype"/>
          <w:color w:val="000000" w:themeColor="text1"/>
        </w:rPr>
        <w:t xml:space="preserve">, </w:t>
      </w:r>
      <w:r w:rsidR="0006184B" w:rsidRPr="0006184B">
        <w:rPr>
          <w:rFonts w:ascii="Palatino Linotype" w:hAnsi="Palatino Linotype"/>
          <w:b/>
          <w:color w:val="000000" w:themeColor="text1"/>
        </w:rPr>
        <w:t>01225/IXTASAL/IP/2020</w:t>
      </w:r>
      <w:r w:rsidR="0006184B">
        <w:rPr>
          <w:rFonts w:ascii="Palatino Linotype" w:hAnsi="Palatino Linotype"/>
          <w:color w:val="000000" w:themeColor="text1"/>
        </w:rPr>
        <w:t xml:space="preserve">, </w:t>
      </w:r>
      <w:r w:rsidR="0006184B" w:rsidRPr="0006184B">
        <w:rPr>
          <w:rFonts w:ascii="Palatino Linotype" w:hAnsi="Palatino Linotype"/>
          <w:b/>
          <w:color w:val="000000" w:themeColor="text1"/>
        </w:rPr>
        <w:t>01224/IXTASAL/IP/2020</w:t>
      </w:r>
      <w:r w:rsidR="0006184B">
        <w:rPr>
          <w:rFonts w:ascii="Palatino Linotype" w:hAnsi="Palatino Linotype"/>
          <w:color w:val="000000" w:themeColor="text1"/>
        </w:rPr>
        <w:t xml:space="preserve">, </w:t>
      </w:r>
      <w:r w:rsidR="0006184B" w:rsidRPr="0006184B">
        <w:rPr>
          <w:rFonts w:ascii="Palatino Linotype" w:hAnsi="Palatino Linotype"/>
          <w:b/>
          <w:color w:val="000000" w:themeColor="text1"/>
        </w:rPr>
        <w:t>01223/IXTASAL/IP/2020</w:t>
      </w:r>
      <w:r w:rsidR="0006184B">
        <w:rPr>
          <w:rFonts w:ascii="Palatino Linotype" w:hAnsi="Palatino Linotype"/>
          <w:color w:val="000000" w:themeColor="text1"/>
        </w:rPr>
        <w:t xml:space="preserve">, </w:t>
      </w:r>
      <w:r w:rsidR="0006184B" w:rsidRPr="0006184B">
        <w:rPr>
          <w:rFonts w:ascii="Palatino Linotype" w:hAnsi="Palatino Linotype"/>
          <w:b/>
          <w:color w:val="000000" w:themeColor="text1"/>
        </w:rPr>
        <w:t>01222/IXTASAL/IP/2020</w:t>
      </w:r>
      <w:r w:rsidR="0006184B">
        <w:rPr>
          <w:rFonts w:ascii="Palatino Linotype" w:hAnsi="Palatino Linotype"/>
          <w:color w:val="000000" w:themeColor="text1"/>
        </w:rPr>
        <w:t xml:space="preserve">, </w:t>
      </w:r>
      <w:r w:rsidR="0006184B" w:rsidRPr="0006184B">
        <w:rPr>
          <w:rFonts w:ascii="Palatino Linotype" w:hAnsi="Palatino Linotype"/>
          <w:b/>
          <w:color w:val="000000" w:themeColor="text1"/>
        </w:rPr>
        <w:t>01221/IXTASAL/IP/2020</w:t>
      </w:r>
      <w:r w:rsidR="0006184B">
        <w:rPr>
          <w:rFonts w:ascii="Palatino Linotype" w:hAnsi="Palatino Linotype"/>
          <w:color w:val="000000" w:themeColor="text1"/>
        </w:rPr>
        <w:t xml:space="preserve">, </w:t>
      </w:r>
      <w:r w:rsidR="0006184B" w:rsidRPr="0006184B">
        <w:rPr>
          <w:rFonts w:ascii="Palatino Linotype" w:hAnsi="Palatino Linotype"/>
          <w:b/>
          <w:color w:val="000000" w:themeColor="text1"/>
        </w:rPr>
        <w:t>01220/IXTASAL/IP/2020</w:t>
      </w:r>
      <w:r w:rsidR="0006184B">
        <w:rPr>
          <w:rFonts w:ascii="Palatino Linotype" w:hAnsi="Palatino Linotype"/>
          <w:color w:val="000000" w:themeColor="text1"/>
        </w:rPr>
        <w:t xml:space="preserve">, </w:t>
      </w:r>
      <w:r w:rsidR="0006184B" w:rsidRPr="0006184B">
        <w:rPr>
          <w:rFonts w:ascii="Palatino Linotype" w:hAnsi="Palatino Linotype"/>
          <w:b/>
          <w:color w:val="000000" w:themeColor="text1"/>
        </w:rPr>
        <w:t>01219/IXTASAL/IP/2020</w:t>
      </w:r>
      <w:r w:rsidR="0006184B">
        <w:rPr>
          <w:rFonts w:ascii="Palatino Linotype" w:hAnsi="Palatino Linotype"/>
          <w:color w:val="000000" w:themeColor="text1"/>
        </w:rPr>
        <w:t xml:space="preserve">, </w:t>
      </w:r>
      <w:r w:rsidR="0006184B" w:rsidRPr="0006184B">
        <w:rPr>
          <w:rFonts w:ascii="Palatino Linotype" w:hAnsi="Palatino Linotype"/>
          <w:b/>
          <w:color w:val="000000" w:themeColor="text1"/>
        </w:rPr>
        <w:t>01218/IXTASAL/IP/2020</w:t>
      </w:r>
      <w:r w:rsidR="0006184B">
        <w:rPr>
          <w:rFonts w:ascii="Palatino Linotype" w:hAnsi="Palatino Linotype"/>
          <w:color w:val="000000" w:themeColor="text1"/>
        </w:rPr>
        <w:t xml:space="preserve">, </w:t>
      </w:r>
      <w:r w:rsidR="0006184B" w:rsidRPr="0006184B">
        <w:rPr>
          <w:rFonts w:ascii="Palatino Linotype" w:hAnsi="Palatino Linotype"/>
          <w:b/>
          <w:color w:val="000000" w:themeColor="text1"/>
        </w:rPr>
        <w:t>01217/IXTASAL/IP/2020</w:t>
      </w:r>
      <w:r w:rsidR="0006184B">
        <w:rPr>
          <w:rFonts w:ascii="Palatino Linotype" w:hAnsi="Palatino Linotype"/>
          <w:color w:val="000000" w:themeColor="text1"/>
        </w:rPr>
        <w:t xml:space="preserve">, </w:t>
      </w:r>
      <w:r w:rsidR="0006184B" w:rsidRPr="0006184B">
        <w:rPr>
          <w:rFonts w:ascii="Palatino Linotype" w:hAnsi="Palatino Linotype"/>
          <w:b/>
          <w:color w:val="000000" w:themeColor="text1"/>
        </w:rPr>
        <w:t>01216/IXTASAL/IP/2020</w:t>
      </w:r>
      <w:r w:rsidR="0006184B">
        <w:rPr>
          <w:rFonts w:ascii="Palatino Linotype" w:hAnsi="Palatino Linotype"/>
          <w:color w:val="000000" w:themeColor="text1"/>
        </w:rPr>
        <w:t xml:space="preserve">, </w:t>
      </w:r>
      <w:r w:rsidR="0006184B" w:rsidRPr="0006184B">
        <w:rPr>
          <w:rFonts w:ascii="Palatino Linotype" w:hAnsi="Palatino Linotype"/>
          <w:b/>
          <w:color w:val="000000" w:themeColor="text1"/>
        </w:rPr>
        <w:t>01215/IXTASAL/IP/2020</w:t>
      </w:r>
      <w:r w:rsidR="0006184B">
        <w:rPr>
          <w:rFonts w:ascii="Palatino Linotype" w:hAnsi="Palatino Linotype"/>
          <w:color w:val="000000" w:themeColor="text1"/>
        </w:rPr>
        <w:t xml:space="preserve">, </w:t>
      </w:r>
      <w:r w:rsidR="0006184B" w:rsidRPr="0006184B">
        <w:rPr>
          <w:rFonts w:ascii="Palatino Linotype" w:hAnsi="Palatino Linotype"/>
          <w:b/>
          <w:color w:val="000000" w:themeColor="text1"/>
        </w:rPr>
        <w:t>01214/IXTASAL/IP/2020</w:t>
      </w:r>
      <w:r w:rsidR="0006184B">
        <w:rPr>
          <w:rFonts w:ascii="Palatino Linotype" w:hAnsi="Palatino Linotype"/>
          <w:color w:val="000000" w:themeColor="text1"/>
        </w:rPr>
        <w:t xml:space="preserve">, </w:t>
      </w:r>
      <w:r w:rsidR="0006184B" w:rsidRPr="0006184B">
        <w:rPr>
          <w:rFonts w:ascii="Palatino Linotype" w:hAnsi="Palatino Linotype"/>
          <w:b/>
          <w:color w:val="000000" w:themeColor="text1"/>
        </w:rPr>
        <w:t>01213/IXTASAL/IP/2020</w:t>
      </w:r>
      <w:r w:rsidR="0006184B">
        <w:rPr>
          <w:rFonts w:ascii="Palatino Linotype" w:hAnsi="Palatino Linotype"/>
          <w:color w:val="000000" w:themeColor="text1"/>
        </w:rPr>
        <w:t xml:space="preserve">, </w:t>
      </w:r>
      <w:r w:rsidR="0006184B" w:rsidRPr="0006184B">
        <w:rPr>
          <w:rFonts w:ascii="Palatino Linotype" w:hAnsi="Palatino Linotype"/>
          <w:b/>
          <w:color w:val="000000" w:themeColor="text1"/>
        </w:rPr>
        <w:t>01212/IXTASAL/IP/2020</w:t>
      </w:r>
      <w:r w:rsidR="0006184B">
        <w:rPr>
          <w:rFonts w:ascii="Palatino Linotype" w:hAnsi="Palatino Linotype"/>
          <w:color w:val="000000" w:themeColor="text1"/>
        </w:rPr>
        <w:t xml:space="preserve">, </w:t>
      </w:r>
      <w:r w:rsidR="0006184B" w:rsidRPr="0006184B">
        <w:rPr>
          <w:rFonts w:ascii="Palatino Linotype" w:hAnsi="Palatino Linotype"/>
          <w:b/>
          <w:color w:val="000000" w:themeColor="text1"/>
        </w:rPr>
        <w:t>01211/IXTASAL/IP/2020</w:t>
      </w:r>
      <w:r w:rsidR="0006184B">
        <w:rPr>
          <w:rFonts w:ascii="Palatino Linotype" w:hAnsi="Palatino Linotype"/>
          <w:color w:val="000000" w:themeColor="text1"/>
        </w:rPr>
        <w:t xml:space="preserve">, </w:t>
      </w:r>
      <w:r w:rsidR="0006184B" w:rsidRPr="0006184B">
        <w:rPr>
          <w:rFonts w:ascii="Palatino Linotype" w:hAnsi="Palatino Linotype"/>
          <w:b/>
          <w:color w:val="000000" w:themeColor="text1"/>
        </w:rPr>
        <w:t>01210/IXTASAL/IP/2020</w:t>
      </w:r>
      <w:r w:rsidR="0006184B">
        <w:rPr>
          <w:rFonts w:ascii="Palatino Linotype" w:hAnsi="Palatino Linotype"/>
          <w:color w:val="000000" w:themeColor="text1"/>
        </w:rPr>
        <w:t xml:space="preserve">, </w:t>
      </w:r>
      <w:r w:rsidR="0006184B" w:rsidRPr="0006184B">
        <w:rPr>
          <w:rFonts w:ascii="Palatino Linotype" w:hAnsi="Palatino Linotype"/>
          <w:b/>
          <w:color w:val="000000" w:themeColor="text1"/>
        </w:rPr>
        <w:t>01209/IXTASAL/IP/2020</w:t>
      </w:r>
      <w:r w:rsidR="0006184B">
        <w:rPr>
          <w:rFonts w:ascii="Palatino Linotype" w:hAnsi="Palatino Linotype"/>
          <w:color w:val="000000" w:themeColor="text1"/>
        </w:rPr>
        <w:t xml:space="preserve">, </w:t>
      </w:r>
      <w:r w:rsidR="0006184B" w:rsidRPr="0006184B">
        <w:rPr>
          <w:rFonts w:ascii="Palatino Linotype" w:hAnsi="Palatino Linotype"/>
          <w:b/>
          <w:color w:val="000000" w:themeColor="text1"/>
        </w:rPr>
        <w:t>01208/IXTASAL/IP/2020</w:t>
      </w:r>
      <w:r w:rsidR="0006184B">
        <w:rPr>
          <w:rFonts w:ascii="Palatino Linotype" w:hAnsi="Palatino Linotype"/>
          <w:color w:val="000000" w:themeColor="text1"/>
        </w:rPr>
        <w:t xml:space="preserve">, </w:t>
      </w:r>
      <w:r w:rsidR="0006184B" w:rsidRPr="0006184B">
        <w:rPr>
          <w:rFonts w:ascii="Palatino Linotype" w:hAnsi="Palatino Linotype"/>
          <w:b/>
          <w:color w:val="000000" w:themeColor="text1"/>
        </w:rPr>
        <w:t>01207/IXTASAL/IP/2020</w:t>
      </w:r>
      <w:r w:rsidR="0006184B">
        <w:rPr>
          <w:rFonts w:ascii="Palatino Linotype" w:hAnsi="Palatino Linotype"/>
          <w:color w:val="000000" w:themeColor="text1"/>
        </w:rPr>
        <w:t xml:space="preserve">, </w:t>
      </w:r>
      <w:r w:rsidR="0006184B" w:rsidRPr="0006184B">
        <w:rPr>
          <w:rFonts w:ascii="Palatino Linotype" w:hAnsi="Palatino Linotype"/>
          <w:b/>
          <w:color w:val="000000" w:themeColor="text1"/>
        </w:rPr>
        <w:t>01206/IXTASAL/IP/2020</w:t>
      </w:r>
      <w:r w:rsidR="0006184B">
        <w:rPr>
          <w:rFonts w:ascii="Palatino Linotype" w:hAnsi="Palatino Linotype"/>
          <w:color w:val="000000" w:themeColor="text1"/>
        </w:rPr>
        <w:t xml:space="preserve">, </w:t>
      </w:r>
      <w:r w:rsidR="0006184B" w:rsidRPr="0006184B">
        <w:rPr>
          <w:rFonts w:ascii="Palatino Linotype" w:hAnsi="Palatino Linotype"/>
          <w:b/>
          <w:color w:val="000000" w:themeColor="text1"/>
        </w:rPr>
        <w:t>01178/IXTASAL/IP/2020</w:t>
      </w:r>
      <w:r w:rsidR="0006184B">
        <w:rPr>
          <w:rFonts w:ascii="Palatino Linotype" w:hAnsi="Palatino Linotype"/>
          <w:color w:val="000000" w:themeColor="text1"/>
        </w:rPr>
        <w:t xml:space="preserve">, </w:t>
      </w:r>
      <w:r w:rsidR="0006184B" w:rsidRPr="0006184B">
        <w:rPr>
          <w:rFonts w:ascii="Palatino Linotype" w:hAnsi="Palatino Linotype"/>
          <w:b/>
          <w:color w:val="000000" w:themeColor="text1"/>
        </w:rPr>
        <w:t>01182/IXTASAL/IP/2020</w:t>
      </w:r>
      <w:r w:rsidR="0006184B">
        <w:rPr>
          <w:rFonts w:ascii="Palatino Linotype" w:hAnsi="Palatino Linotype"/>
          <w:color w:val="000000" w:themeColor="text1"/>
        </w:rPr>
        <w:t xml:space="preserve">, </w:t>
      </w:r>
      <w:r w:rsidR="0006184B" w:rsidRPr="0006184B">
        <w:rPr>
          <w:rFonts w:ascii="Palatino Linotype" w:hAnsi="Palatino Linotype"/>
          <w:b/>
          <w:color w:val="000000" w:themeColor="text1"/>
        </w:rPr>
        <w:t>01181/IXTASAL/IP/2020</w:t>
      </w:r>
      <w:r w:rsidR="0006184B">
        <w:rPr>
          <w:rFonts w:ascii="Palatino Linotype" w:hAnsi="Palatino Linotype"/>
          <w:color w:val="000000" w:themeColor="text1"/>
        </w:rPr>
        <w:t xml:space="preserve">, </w:t>
      </w:r>
      <w:r w:rsidR="0006184B" w:rsidRPr="0006184B">
        <w:rPr>
          <w:rFonts w:ascii="Palatino Linotype" w:hAnsi="Palatino Linotype"/>
          <w:b/>
          <w:color w:val="000000" w:themeColor="text1"/>
        </w:rPr>
        <w:t>01180/IXTASAL/IP/2020</w:t>
      </w:r>
      <w:r w:rsidR="0006184B">
        <w:rPr>
          <w:rFonts w:ascii="Palatino Linotype" w:hAnsi="Palatino Linotype"/>
          <w:color w:val="000000" w:themeColor="text1"/>
        </w:rPr>
        <w:t xml:space="preserve">, </w:t>
      </w:r>
      <w:r w:rsidR="0006184B" w:rsidRPr="0006184B">
        <w:rPr>
          <w:rFonts w:ascii="Palatino Linotype" w:hAnsi="Palatino Linotype"/>
          <w:b/>
          <w:color w:val="000000" w:themeColor="text1"/>
        </w:rPr>
        <w:t>01179/IXTASAL/IP/2020</w:t>
      </w:r>
      <w:r w:rsidR="0006184B">
        <w:rPr>
          <w:rFonts w:ascii="Palatino Linotype" w:hAnsi="Palatino Linotype"/>
          <w:color w:val="000000" w:themeColor="text1"/>
        </w:rPr>
        <w:t xml:space="preserve">, </w:t>
      </w:r>
      <w:r w:rsidR="0006184B" w:rsidRPr="0006184B">
        <w:rPr>
          <w:rFonts w:ascii="Palatino Linotype" w:hAnsi="Palatino Linotype"/>
          <w:b/>
          <w:color w:val="000000" w:themeColor="text1"/>
        </w:rPr>
        <w:t>01168/IXTASAL/IP/2020</w:t>
      </w:r>
      <w:r w:rsidR="0006184B">
        <w:rPr>
          <w:rFonts w:ascii="Palatino Linotype" w:hAnsi="Palatino Linotype"/>
          <w:color w:val="000000" w:themeColor="text1"/>
        </w:rPr>
        <w:t xml:space="preserve">, </w:t>
      </w:r>
      <w:r w:rsidR="0006184B" w:rsidRPr="0006184B">
        <w:rPr>
          <w:rFonts w:ascii="Palatino Linotype" w:hAnsi="Palatino Linotype"/>
          <w:b/>
          <w:color w:val="000000" w:themeColor="text1"/>
        </w:rPr>
        <w:t>01167/IXTASAL/IP/2020</w:t>
      </w:r>
      <w:r w:rsidR="0006184B">
        <w:rPr>
          <w:rFonts w:ascii="Palatino Linotype" w:hAnsi="Palatino Linotype"/>
          <w:color w:val="000000" w:themeColor="text1"/>
        </w:rPr>
        <w:t xml:space="preserve">, </w:t>
      </w:r>
      <w:r w:rsidR="0006184B" w:rsidRPr="0006184B">
        <w:rPr>
          <w:rFonts w:ascii="Palatino Linotype" w:hAnsi="Palatino Linotype"/>
          <w:b/>
          <w:color w:val="000000" w:themeColor="text1"/>
        </w:rPr>
        <w:t>01161/IXTASAL/IP/2020</w:t>
      </w:r>
      <w:r w:rsidR="0006184B">
        <w:rPr>
          <w:rFonts w:ascii="Palatino Linotype" w:hAnsi="Palatino Linotype"/>
          <w:color w:val="000000" w:themeColor="text1"/>
        </w:rPr>
        <w:t xml:space="preserve">, </w:t>
      </w:r>
      <w:r w:rsidR="0006184B" w:rsidRPr="0006184B">
        <w:rPr>
          <w:rFonts w:ascii="Palatino Linotype" w:hAnsi="Palatino Linotype"/>
          <w:b/>
          <w:color w:val="000000" w:themeColor="text1"/>
        </w:rPr>
        <w:t>01159/IXTASAL/IP/2020</w:t>
      </w:r>
      <w:r w:rsidR="0006184B">
        <w:rPr>
          <w:rFonts w:ascii="Palatino Linotype" w:hAnsi="Palatino Linotype"/>
          <w:color w:val="000000" w:themeColor="text1"/>
        </w:rPr>
        <w:t xml:space="preserve">, </w:t>
      </w:r>
      <w:r w:rsidR="0006184B" w:rsidRPr="0006184B">
        <w:rPr>
          <w:rFonts w:ascii="Palatino Linotype" w:hAnsi="Palatino Linotype"/>
          <w:b/>
          <w:color w:val="000000" w:themeColor="text1"/>
        </w:rPr>
        <w:lastRenderedPageBreak/>
        <w:t>01158/IXTASAL/IP/2020</w:t>
      </w:r>
      <w:r w:rsidR="0006184B">
        <w:rPr>
          <w:rFonts w:ascii="Palatino Linotype" w:hAnsi="Palatino Linotype"/>
          <w:color w:val="000000" w:themeColor="text1"/>
        </w:rPr>
        <w:t xml:space="preserve">, </w:t>
      </w:r>
      <w:r w:rsidR="0006184B" w:rsidRPr="0006184B">
        <w:rPr>
          <w:rFonts w:ascii="Palatino Linotype" w:hAnsi="Palatino Linotype"/>
          <w:b/>
          <w:color w:val="000000" w:themeColor="text1"/>
        </w:rPr>
        <w:t>01157/IXTASAL/IP/2020</w:t>
      </w:r>
      <w:r w:rsidR="0006184B">
        <w:rPr>
          <w:rFonts w:ascii="Palatino Linotype" w:hAnsi="Palatino Linotype"/>
          <w:color w:val="000000" w:themeColor="text1"/>
        </w:rPr>
        <w:t xml:space="preserve">, </w:t>
      </w:r>
      <w:r w:rsidR="0006184B" w:rsidRPr="0006184B">
        <w:rPr>
          <w:rFonts w:ascii="Palatino Linotype" w:hAnsi="Palatino Linotype"/>
          <w:b/>
          <w:color w:val="000000" w:themeColor="text1"/>
        </w:rPr>
        <w:t>01144/IXTASAL/IP/2020</w:t>
      </w:r>
      <w:r w:rsidR="0006184B">
        <w:rPr>
          <w:rFonts w:ascii="Palatino Linotype" w:hAnsi="Palatino Linotype"/>
          <w:color w:val="000000" w:themeColor="text1"/>
        </w:rPr>
        <w:t xml:space="preserve">, </w:t>
      </w:r>
      <w:r w:rsidR="0006184B" w:rsidRPr="0006184B">
        <w:rPr>
          <w:rFonts w:ascii="Palatino Linotype" w:hAnsi="Palatino Linotype"/>
          <w:b/>
          <w:color w:val="000000" w:themeColor="text1"/>
        </w:rPr>
        <w:t>01143/IXTASAL/IP/2020</w:t>
      </w:r>
      <w:r w:rsidR="0006184B">
        <w:rPr>
          <w:rFonts w:ascii="Palatino Linotype" w:hAnsi="Palatino Linotype"/>
          <w:color w:val="000000" w:themeColor="text1"/>
        </w:rPr>
        <w:t xml:space="preserve">, </w:t>
      </w:r>
      <w:r w:rsidR="0006184B" w:rsidRPr="0006184B">
        <w:rPr>
          <w:rFonts w:ascii="Palatino Linotype" w:hAnsi="Palatino Linotype"/>
          <w:b/>
          <w:color w:val="000000" w:themeColor="text1"/>
        </w:rPr>
        <w:t>01142/IXTASAL/IP/2020</w:t>
      </w:r>
      <w:r w:rsidR="0006184B">
        <w:rPr>
          <w:rFonts w:ascii="Palatino Linotype" w:hAnsi="Palatino Linotype"/>
          <w:color w:val="000000" w:themeColor="text1"/>
        </w:rPr>
        <w:t xml:space="preserve">, </w:t>
      </w:r>
      <w:r w:rsidR="0006184B" w:rsidRPr="0006184B">
        <w:rPr>
          <w:rFonts w:ascii="Palatino Linotype" w:hAnsi="Palatino Linotype"/>
          <w:b/>
          <w:color w:val="000000" w:themeColor="text1"/>
        </w:rPr>
        <w:t>01141/IXTASAL/IP/2020</w:t>
      </w:r>
      <w:r w:rsidR="0006184B">
        <w:rPr>
          <w:rFonts w:ascii="Palatino Linotype" w:hAnsi="Palatino Linotype"/>
          <w:color w:val="000000" w:themeColor="text1"/>
        </w:rPr>
        <w:t xml:space="preserve">, </w:t>
      </w:r>
      <w:r w:rsidR="0006184B" w:rsidRPr="0006184B">
        <w:rPr>
          <w:rFonts w:ascii="Palatino Linotype" w:hAnsi="Palatino Linotype"/>
          <w:b/>
          <w:color w:val="000000" w:themeColor="text1"/>
        </w:rPr>
        <w:t>01140/IXTASAL/IP/2020</w:t>
      </w:r>
      <w:r w:rsidR="0006184B">
        <w:rPr>
          <w:rFonts w:ascii="Palatino Linotype" w:hAnsi="Palatino Linotype"/>
          <w:color w:val="000000" w:themeColor="text1"/>
        </w:rPr>
        <w:t xml:space="preserve">, </w:t>
      </w:r>
      <w:r w:rsidR="0006184B" w:rsidRPr="0006184B">
        <w:rPr>
          <w:rFonts w:ascii="Palatino Linotype" w:hAnsi="Palatino Linotype"/>
          <w:b/>
          <w:color w:val="000000" w:themeColor="text1"/>
        </w:rPr>
        <w:t>01139/IXTASAL/IP/2020</w:t>
      </w:r>
      <w:r w:rsidR="0006184B">
        <w:rPr>
          <w:rFonts w:ascii="Palatino Linotype" w:hAnsi="Palatino Linotype"/>
          <w:color w:val="000000" w:themeColor="text1"/>
        </w:rPr>
        <w:t xml:space="preserve">, </w:t>
      </w:r>
      <w:r w:rsidR="0006184B" w:rsidRPr="0006184B">
        <w:rPr>
          <w:rFonts w:ascii="Palatino Linotype" w:hAnsi="Palatino Linotype"/>
          <w:b/>
          <w:color w:val="000000" w:themeColor="text1"/>
        </w:rPr>
        <w:t>01138/IXTASAL/IP/2020</w:t>
      </w:r>
      <w:r w:rsidR="0006184B">
        <w:rPr>
          <w:rFonts w:ascii="Palatino Linotype" w:hAnsi="Palatino Linotype"/>
          <w:color w:val="000000" w:themeColor="text1"/>
        </w:rPr>
        <w:t xml:space="preserve">, </w:t>
      </w:r>
      <w:r w:rsidR="0006184B" w:rsidRPr="0006184B">
        <w:rPr>
          <w:rFonts w:ascii="Palatino Linotype" w:hAnsi="Palatino Linotype"/>
          <w:b/>
          <w:color w:val="000000" w:themeColor="text1"/>
        </w:rPr>
        <w:t>01134/IXTASAL/IP/2020</w:t>
      </w:r>
      <w:r w:rsidR="0006184B">
        <w:rPr>
          <w:rFonts w:ascii="Palatino Linotype" w:hAnsi="Palatino Linotype"/>
          <w:color w:val="000000" w:themeColor="text1"/>
        </w:rPr>
        <w:t xml:space="preserve">, </w:t>
      </w:r>
      <w:r w:rsidR="0006184B" w:rsidRPr="0006184B">
        <w:rPr>
          <w:rFonts w:ascii="Palatino Linotype" w:hAnsi="Palatino Linotype"/>
          <w:b/>
          <w:color w:val="000000" w:themeColor="text1"/>
        </w:rPr>
        <w:t>01133/IXTASAL/IP/2020</w:t>
      </w:r>
      <w:r w:rsidR="0006184B">
        <w:rPr>
          <w:rFonts w:ascii="Palatino Linotype" w:hAnsi="Palatino Linotype"/>
          <w:color w:val="000000" w:themeColor="text1"/>
        </w:rPr>
        <w:t xml:space="preserve">, </w:t>
      </w:r>
      <w:r w:rsidR="0006184B" w:rsidRPr="0006184B">
        <w:rPr>
          <w:rFonts w:ascii="Palatino Linotype" w:hAnsi="Palatino Linotype"/>
          <w:b/>
          <w:color w:val="000000" w:themeColor="text1"/>
        </w:rPr>
        <w:t>01121/IXTASAL/IP/2020</w:t>
      </w:r>
      <w:r w:rsidR="0006184B">
        <w:rPr>
          <w:rFonts w:ascii="Palatino Linotype" w:hAnsi="Palatino Linotype"/>
          <w:color w:val="000000" w:themeColor="text1"/>
        </w:rPr>
        <w:t xml:space="preserve">, </w:t>
      </w:r>
      <w:r w:rsidR="0006184B" w:rsidRPr="0006184B">
        <w:rPr>
          <w:rFonts w:ascii="Palatino Linotype" w:hAnsi="Palatino Linotype"/>
          <w:b/>
          <w:color w:val="000000" w:themeColor="text1"/>
        </w:rPr>
        <w:t>01120/IXTASAL/IP/2020</w:t>
      </w:r>
      <w:r w:rsidR="0006184B">
        <w:rPr>
          <w:rFonts w:ascii="Palatino Linotype" w:hAnsi="Palatino Linotype"/>
          <w:color w:val="000000" w:themeColor="text1"/>
        </w:rPr>
        <w:t xml:space="preserve">, </w:t>
      </w:r>
      <w:r w:rsidR="0006184B" w:rsidRPr="0006184B">
        <w:rPr>
          <w:rFonts w:ascii="Palatino Linotype" w:hAnsi="Palatino Linotype"/>
          <w:b/>
          <w:color w:val="000000" w:themeColor="text1"/>
        </w:rPr>
        <w:t>01119/IXTASAL/IP/2020</w:t>
      </w:r>
      <w:r w:rsidR="0006184B">
        <w:rPr>
          <w:rFonts w:ascii="Palatino Linotype" w:hAnsi="Palatino Linotype"/>
          <w:color w:val="000000" w:themeColor="text1"/>
        </w:rPr>
        <w:t xml:space="preserve">, </w:t>
      </w:r>
      <w:r w:rsidR="0006184B" w:rsidRPr="0006184B">
        <w:rPr>
          <w:rFonts w:ascii="Palatino Linotype" w:hAnsi="Palatino Linotype"/>
          <w:b/>
          <w:color w:val="000000" w:themeColor="text1"/>
        </w:rPr>
        <w:t>01118/IXTASAL/IP/2020</w:t>
      </w:r>
      <w:r w:rsidR="0006184B">
        <w:rPr>
          <w:rFonts w:ascii="Palatino Linotype" w:hAnsi="Palatino Linotype"/>
          <w:color w:val="000000" w:themeColor="text1"/>
        </w:rPr>
        <w:t xml:space="preserve">, </w:t>
      </w:r>
      <w:r w:rsidR="0006184B" w:rsidRPr="0006184B">
        <w:rPr>
          <w:rFonts w:ascii="Palatino Linotype" w:hAnsi="Palatino Linotype"/>
          <w:b/>
          <w:color w:val="000000" w:themeColor="text1"/>
        </w:rPr>
        <w:t>01117/IXTASAL/IP/2020</w:t>
      </w:r>
      <w:r w:rsidR="0006184B">
        <w:rPr>
          <w:rFonts w:ascii="Palatino Linotype" w:hAnsi="Palatino Linotype"/>
          <w:color w:val="000000" w:themeColor="text1"/>
        </w:rPr>
        <w:t xml:space="preserve">, </w:t>
      </w:r>
      <w:r w:rsidR="0006184B" w:rsidRPr="0006184B">
        <w:rPr>
          <w:rFonts w:ascii="Palatino Linotype" w:hAnsi="Palatino Linotype"/>
          <w:b/>
          <w:color w:val="000000" w:themeColor="text1"/>
        </w:rPr>
        <w:t>01116/IXTASAL/IP/2020</w:t>
      </w:r>
      <w:r w:rsidR="0006184B">
        <w:rPr>
          <w:rFonts w:ascii="Palatino Linotype" w:hAnsi="Palatino Linotype"/>
          <w:color w:val="000000" w:themeColor="text1"/>
        </w:rPr>
        <w:t xml:space="preserve">, </w:t>
      </w:r>
      <w:r w:rsidR="0006184B" w:rsidRPr="0006184B">
        <w:rPr>
          <w:rFonts w:ascii="Palatino Linotype" w:hAnsi="Palatino Linotype"/>
          <w:b/>
          <w:color w:val="000000" w:themeColor="text1"/>
        </w:rPr>
        <w:t>01115/IXTASAL/IP/2020</w:t>
      </w:r>
      <w:r w:rsidR="0006184B">
        <w:rPr>
          <w:rFonts w:ascii="Palatino Linotype" w:hAnsi="Palatino Linotype"/>
          <w:color w:val="000000" w:themeColor="text1"/>
        </w:rPr>
        <w:t xml:space="preserve">, </w:t>
      </w:r>
      <w:r w:rsidR="0006184B" w:rsidRPr="0006184B">
        <w:rPr>
          <w:rFonts w:ascii="Palatino Linotype" w:hAnsi="Palatino Linotype"/>
          <w:b/>
          <w:color w:val="000000" w:themeColor="text1"/>
        </w:rPr>
        <w:t>01114/IXTASAL/IP/2020</w:t>
      </w:r>
      <w:r w:rsidR="0006184B">
        <w:rPr>
          <w:rFonts w:ascii="Palatino Linotype" w:hAnsi="Palatino Linotype"/>
          <w:color w:val="000000" w:themeColor="text1"/>
        </w:rPr>
        <w:t xml:space="preserve">, </w:t>
      </w:r>
      <w:r w:rsidR="0006184B" w:rsidRPr="0006184B">
        <w:rPr>
          <w:rFonts w:ascii="Palatino Linotype" w:hAnsi="Palatino Linotype"/>
          <w:b/>
          <w:color w:val="000000" w:themeColor="text1"/>
        </w:rPr>
        <w:t>01113/IXTASAL/IP/2020</w:t>
      </w:r>
      <w:r w:rsidR="0006184B">
        <w:rPr>
          <w:rFonts w:ascii="Palatino Linotype" w:hAnsi="Palatino Linotype"/>
          <w:color w:val="000000" w:themeColor="text1"/>
        </w:rPr>
        <w:t xml:space="preserve">, </w:t>
      </w:r>
      <w:r w:rsidR="0006184B" w:rsidRPr="0006184B">
        <w:rPr>
          <w:rFonts w:ascii="Palatino Linotype" w:hAnsi="Palatino Linotype"/>
          <w:b/>
          <w:color w:val="000000" w:themeColor="text1"/>
        </w:rPr>
        <w:t>01111/IXTASAL/IP/2020</w:t>
      </w:r>
      <w:r w:rsidR="0006184B">
        <w:rPr>
          <w:rFonts w:ascii="Palatino Linotype" w:hAnsi="Palatino Linotype"/>
          <w:color w:val="000000" w:themeColor="text1"/>
        </w:rPr>
        <w:t xml:space="preserve">, </w:t>
      </w:r>
      <w:r w:rsidR="0006184B" w:rsidRPr="0006184B">
        <w:rPr>
          <w:rFonts w:ascii="Palatino Linotype" w:hAnsi="Palatino Linotype"/>
          <w:b/>
          <w:color w:val="000000" w:themeColor="text1"/>
        </w:rPr>
        <w:t>01110/IXTASAL/IP/2020</w:t>
      </w:r>
      <w:r w:rsidR="0006184B">
        <w:rPr>
          <w:rFonts w:ascii="Palatino Linotype" w:hAnsi="Palatino Linotype"/>
          <w:color w:val="000000" w:themeColor="text1"/>
        </w:rPr>
        <w:t xml:space="preserve">, </w:t>
      </w:r>
      <w:r w:rsidR="0006184B" w:rsidRPr="0006184B">
        <w:rPr>
          <w:rFonts w:ascii="Palatino Linotype" w:hAnsi="Palatino Linotype"/>
          <w:b/>
          <w:color w:val="000000" w:themeColor="text1"/>
        </w:rPr>
        <w:t>01109/IXTASAL/IP/2020</w:t>
      </w:r>
      <w:r w:rsidR="0006184B">
        <w:rPr>
          <w:rFonts w:ascii="Palatino Linotype" w:hAnsi="Palatino Linotype"/>
          <w:color w:val="000000" w:themeColor="text1"/>
        </w:rPr>
        <w:t xml:space="preserve">, </w:t>
      </w:r>
      <w:r w:rsidR="0006184B" w:rsidRPr="0006184B">
        <w:rPr>
          <w:rFonts w:ascii="Palatino Linotype" w:hAnsi="Palatino Linotype"/>
          <w:b/>
          <w:color w:val="000000" w:themeColor="text1"/>
        </w:rPr>
        <w:t>01108/IXTASAL/IP/2020</w:t>
      </w:r>
      <w:r w:rsidR="0006184B">
        <w:rPr>
          <w:rFonts w:ascii="Palatino Linotype" w:hAnsi="Palatino Linotype"/>
          <w:color w:val="000000" w:themeColor="text1"/>
        </w:rPr>
        <w:t xml:space="preserve">, </w:t>
      </w:r>
      <w:r w:rsidR="0006184B" w:rsidRPr="0006184B">
        <w:rPr>
          <w:rFonts w:ascii="Palatino Linotype" w:hAnsi="Palatino Linotype"/>
          <w:b/>
          <w:color w:val="000000" w:themeColor="text1"/>
        </w:rPr>
        <w:t>01107/IXTASAL/IP/2020</w:t>
      </w:r>
      <w:r w:rsidR="0006184B">
        <w:rPr>
          <w:rFonts w:ascii="Palatino Linotype" w:hAnsi="Palatino Linotype"/>
          <w:color w:val="000000" w:themeColor="text1"/>
        </w:rPr>
        <w:t xml:space="preserve">, </w:t>
      </w:r>
      <w:r w:rsidR="0006184B" w:rsidRPr="0006184B">
        <w:rPr>
          <w:rFonts w:ascii="Palatino Linotype" w:hAnsi="Palatino Linotype"/>
          <w:b/>
          <w:color w:val="000000" w:themeColor="text1"/>
        </w:rPr>
        <w:t>01103/IXTASAL/IP/2020</w:t>
      </w:r>
      <w:r w:rsidR="0006184B">
        <w:rPr>
          <w:rFonts w:ascii="Palatino Linotype" w:hAnsi="Palatino Linotype"/>
          <w:color w:val="000000" w:themeColor="text1"/>
        </w:rPr>
        <w:t xml:space="preserve">, </w:t>
      </w:r>
      <w:r w:rsidR="0006184B" w:rsidRPr="0006184B">
        <w:rPr>
          <w:rFonts w:ascii="Palatino Linotype" w:hAnsi="Palatino Linotype"/>
          <w:b/>
          <w:color w:val="000000" w:themeColor="text1"/>
        </w:rPr>
        <w:t>01102/IXTASAL/IP/2020</w:t>
      </w:r>
      <w:r w:rsidR="0006184B">
        <w:rPr>
          <w:rFonts w:ascii="Palatino Linotype" w:hAnsi="Palatino Linotype"/>
          <w:color w:val="000000" w:themeColor="text1"/>
        </w:rPr>
        <w:t xml:space="preserve">, </w:t>
      </w:r>
      <w:r w:rsidR="0006184B" w:rsidRPr="0006184B">
        <w:rPr>
          <w:rFonts w:ascii="Palatino Linotype" w:hAnsi="Palatino Linotype"/>
          <w:b/>
          <w:color w:val="000000" w:themeColor="text1"/>
        </w:rPr>
        <w:t>01099/IXTASAL/IP/2020</w:t>
      </w:r>
      <w:r w:rsidR="0006184B">
        <w:rPr>
          <w:rFonts w:ascii="Palatino Linotype" w:hAnsi="Palatino Linotype"/>
          <w:color w:val="000000" w:themeColor="text1"/>
        </w:rPr>
        <w:t xml:space="preserve">, </w:t>
      </w:r>
      <w:r w:rsidR="0006184B" w:rsidRPr="0006184B">
        <w:rPr>
          <w:rFonts w:ascii="Palatino Linotype" w:hAnsi="Palatino Linotype"/>
          <w:b/>
          <w:color w:val="000000" w:themeColor="text1"/>
        </w:rPr>
        <w:t>01098/IXTASAL/IP/2020</w:t>
      </w:r>
      <w:r w:rsidR="0006184B">
        <w:rPr>
          <w:rFonts w:ascii="Palatino Linotype" w:hAnsi="Palatino Linotype"/>
          <w:color w:val="000000" w:themeColor="text1"/>
        </w:rPr>
        <w:t xml:space="preserve">, </w:t>
      </w:r>
      <w:r w:rsidR="0006184B" w:rsidRPr="0006184B">
        <w:rPr>
          <w:rFonts w:ascii="Palatino Linotype" w:hAnsi="Palatino Linotype"/>
          <w:b/>
          <w:color w:val="000000" w:themeColor="text1"/>
        </w:rPr>
        <w:t>01092/IXTASAL/IP/2020</w:t>
      </w:r>
      <w:r w:rsidR="0006184B">
        <w:rPr>
          <w:rFonts w:ascii="Palatino Linotype" w:hAnsi="Palatino Linotype"/>
          <w:color w:val="000000" w:themeColor="text1"/>
        </w:rPr>
        <w:t xml:space="preserve">, </w:t>
      </w:r>
      <w:r w:rsidR="0006184B" w:rsidRPr="0006184B">
        <w:rPr>
          <w:rFonts w:ascii="Palatino Linotype" w:hAnsi="Palatino Linotype"/>
          <w:b/>
          <w:color w:val="000000" w:themeColor="text1"/>
        </w:rPr>
        <w:t>01091/IXTASAL/IP/2020</w:t>
      </w:r>
      <w:r w:rsidR="0006184B">
        <w:rPr>
          <w:rFonts w:ascii="Palatino Linotype" w:hAnsi="Palatino Linotype"/>
          <w:color w:val="000000" w:themeColor="text1"/>
        </w:rPr>
        <w:t xml:space="preserve">, </w:t>
      </w:r>
      <w:r w:rsidR="0006184B" w:rsidRPr="0006184B">
        <w:rPr>
          <w:rFonts w:ascii="Palatino Linotype" w:hAnsi="Palatino Linotype"/>
          <w:b/>
          <w:color w:val="000000" w:themeColor="text1"/>
        </w:rPr>
        <w:t>01090/IXTASAL/IP/2020</w:t>
      </w:r>
      <w:r w:rsidR="0006184B">
        <w:rPr>
          <w:rFonts w:ascii="Palatino Linotype" w:hAnsi="Palatino Linotype"/>
          <w:color w:val="000000" w:themeColor="text1"/>
        </w:rPr>
        <w:t xml:space="preserve">, </w:t>
      </w:r>
      <w:r w:rsidR="0006184B" w:rsidRPr="0006184B">
        <w:rPr>
          <w:rFonts w:ascii="Palatino Linotype" w:hAnsi="Palatino Linotype"/>
          <w:b/>
          <w:color w:val="000000" w:themeColor="text1"/>
        </w:rPr>
        <w:t>01078/IXTASAL/IP/2020</w:t>
      </w:r>
      <w:r w:rsidR="0006184B">
        <w:rPr>
          <w:rFonts w:ascii="Palatino Linotype" w:hAnsi="Palatino Linotype"/>
          <w:color w:val="000000" w:themeColor="text1"/>
        </w:rPr>
        <w:t xml:space="preserve">, </w:t>
      </w:r>
      <w:r w:rsidR="0006184B" w:rsidRPr="0006184B">
        <w:rPr>
          <w:rFonts w:ascii="Palatino Linotype" w:hAnsi="Palatino Linotype"/>
          <w:b/>
          <w:color w:val="000000" w:themeColor="text1"/>
        </w:rPr>
        <w:t>01077/IXTASAL/IP/2020</w:t>
      </w:r>
      <w:r w:rsidR="0006184B">
        <w:rPr>
          <w:rFonts w:ascii="Palatino Linotype" w:hAnsi="Palatino Linotype"/>
          <w:color w:val="000000" w:themeColor="text1"/>
        </w:rPr>
        <w:t xml:space="preserve">, </w:t>
      </w:r>
      <w:r w:rsidR="0006184B" w:rsidRPr="0006184B">
        <w:rPr>
          <w:rFonts w:ascii="Palatino Linotype" w:hAnsi="Palatino Linotype"/>
          <w:b/>
          <w:color w:val="000000" w:themeColor="text1"/>
        </w:rPr>
        <w:t>01076/IXTASAL/IP/2020</w:t>
      </w:r>
      <w:r w:rsidR="0006184B">
        <w:rPr>
          <w:rFonts w:ascii="Palatino Linotype" w:hAnsi="Palatino Linotype"/>
          <w:color w:val="000000" w:themeColor="text1"/>
        </w:rPr>
        <w:t xml:space="preserve">, </w:t>
      </w:r>
      <w:r w:rsidR="0006184B" w:rsidRPr="0006184B">
        <w:rPr>
          <w:rFonts w:ascii="Palatino Linotype" w:hAnsi="Palatino Linotype"/>
          <w:b/>
          <w:color w:val="000000" w:themeColor="text1"/>
        </w:rPr>
        <w:t>01075/IXTASAL/IP/2020</w:t>
      </w:r>
      <w:r w:rsidR="0006184B">
        <w:rPr>
          <w:rFonts w:ascii="Palatino Linotype" w:hAnsi="Palatino Linotype"/>
          <w:color w:val="000000" w:themeColor="text1"/>
        </w:rPr>
        <w:t xml:space="preserve">, </w:t>
      </w:r>
      <w:r w:rsidR="0006184B" w:rsidRPr="0006184B">
        <w:rPr>
          <w:rFonts w:ascii="Palatino Linotype" w:hAnsi="Palatino Linotype"/>
          <w:b/>
          <w:color w:val="000000" w:themeColor="text1"/>
        </w:rPr>
        <w:t>01074/IXTASAL/IP/2020</w:t>
      </w:r>
      <w:r w:rsidR="0006184B">
        <w:rPr>
          <w:rFonts w:ascii="Palatino Linotype" w:hAnsi="Palatino Linotype"/>
          <w:color w:val="000000" w:themeColor="text1"/>
        </w:rPr>
        <w:t xml:space="preserve">, </w:t>
      </w:r>
      <w:r w:rsidR="0006184B" w:rsidRPr="0006184B">
        <w:rPr>
          <w:rFonts w:ascii="Palatino Linotype" w:hAnsi="Palatino Linotype"/>
          <w:b/>
          <w:color w:val="000000" w:themeColor="text1"/>
        </w:rPr>
        <w:t>01073/IXTASAL/IP/2020</w:t>
      </w:r>
      <w:r w:rsidR="0006184B">
        <w:rPr>
          <w:rFonts w:ascii="Palatino Linotype" w:hAnsi="Palatino Linotype"/>
          <w:color w:val="000000" w:themeColor="text1"/>
        </w:rPr>
        <w:t xml:space="preserve">, </w:t>
      </w:r>
      <w:r w:rsidR="0006184B" w:rsidRPr="0006184B">
        <w:rPr>
          <w:rFonts w:ascii="Palatino Linotype" w:hAnsi="Palatino Linotype"/>
          <w:b/>
          <w:color w:val="000000" w:themeColor="text1"/>
        </w:rPr>
        <w:t>01061/IXTASAL/IP/2020</w:t>
      </w:r>
      <w:r w:rsidR="0006184B">
        <w:rPr>
          <w:rFonts w:ascii="Palatino Linotype" w:hAnsi="Palatino Linotype"/>
          <w:color w:val="000000" w:themeColor="text1"/>
        </w:rPr>
        <w:t xml:space="preserve">, </w:t>
      </w:r>
      <w:r w:rsidR="0006184B" w:rsidRPr="0006184B">
        <w:rPr>
          <w:rFonts w:ascii="Palatino Linotype" w:hAnsi="Palatino Linotype"/>
          <w:b/>
          <w:color w:val="000000" w:themeColor="text1"/>
        </w:rPr>
        <w:t>01060/IXTASAL/IP/2020</w:t>
      </w:r>
      <w:r w:rsidR="0006184B">
        <w:rPr>
          <w:rFonts w:ascii="Palatino Linotype" w:hAnsi="Palatino Linotype"/>
          <w:color w:val="000000" w:themeColor="text1"/>
        </w:rPr>
        <w:t xml:space="preserve">, </w:t>
      </w:r>
      <w:r w:rsidR="0006184B" w:rsidRPr="0006184B">
        <w:rPr>
          <w:rFonts w:ascii="Palatino Linotype" w:hAnsi="Palatino Linotype"/>
          <w:b/>
          <w:color w:val="000000" w:themeColor="text1"/>
        </w:rPr>
        <w:t>01059/IXTASAL/IP/2020</w:t>
      </w:r>
      <w:r w:rsidR="0006184B">
        <w:rPr>
          <w:rFonts w:ascii="Palatino Linotype" w:hAnsi="Palatino Linotype"/>
          <w:color w:val="000000" w:themeColor="text1"/>
        </w:rPr>
        <w:t xml:space="preserve">, </w:t>
      </w:r>
      <w:r w:rsidR="0006184B" w:rsidRPr="0006184B">
        <w:rPr>
          <w:rFonts w:ascii="Palatino Linotype" w:hAnsi="Palatino Linotype"/>
          <w:b/>
          <w:color w:val="000000" w:themeColor="text1"/>
        </w:rPr>
        <w:t>01058/IXTASAL/IP/2020</w:t>
      </w:r>
      <w:r w:rsidR="0006184B">
        <w:rPr>
          <w:rFonts w:ascii="Palatino Linotype" w:hAnsi="Palatino Linotype"/>
          <w:color w:val="000000" w:themeColor="text1"/>
        </w:rPr>
        <w:t xml:space="preserve"> y </w:t>
      </w:r>
      <w:r w:rsidR="0006184B" w:rsidRPr="0006184B">
        <w:rPr>
          <w:rFonts w:ascii="Palatino Linotype" w:hAnsi="Palatino Linotype"/>
          <w:b/>
          <w:color w:val="000000" w:themeColor="text1"/>
        </w:rPr>
        <w:t>01057/IXTASAL/IP/2020</w:t>
      </w:r>
      <w:r w:rsidRPr="00CB1DF6">
        <w:rPr>
          <w:rFonts w:ascii="Palatino Linotype" w:hAnsi="Palatino Linotype"/>
          <w:b/>
          <w:lang w:val="es-ES_tradnl" w:eastAsia="es-ES"/>
        </w:rPr>
        <w:t>.</w:t>
      </w:r>
    </w:p>
    <w:p w14:paraId="7240196D" w14:textId="77777777" w:rsidR="00024A24" w:rsidRPr="00CB1DF6" w:rsidRDefault="00024A24" w:rsidP="00754EF0">
      <w:pPr>
        <w:tabs>
          <w:tab w:val="left" w:pos="709"/>
        </w:tabs>
        <w:spacing w:line="360" w:lineRule="auto"/>
        <w:ind w:right="51"/>
        <w:jc w:val="both"/>
        <w:rPr>
          <w:rFonts w:ascii="Palatino Linotype" w:eastAsia="Calibri" w:hAnsi="Palatino Linotype" w:cs="Arial"/>
          <w:color w:val="000000" w:themeColor="text1"/>
        </w:rPr>
      </w:pPr>
    </w:p>
    <w:p w14:paraId="6246E3F1" w14:textId="77777777" w:rsidR="00754EF0" w:rsidRPr="00CB1DF6" w:rsidRDefault="00754EF0" w:rsidP="00754EF0">
      <w:pPr>
        <w:tabs>
          <w:tab w:val="left" w:pos="709"/>
        </w:tabs>
        <w:spacing w:line="360" w:lineRule="auto"/>
        <w:ind w:right="51"/>
        <w:jc w:val="both"/>
        <w:rPr>
          <w:rFonts w:ascii="Palatino Linotype" w:eastAsia="Calibri" w:hAnsi="Palatino Linotype" w:cs="Arial"/>
          <w:color w:val="000000" w:themeColor="text1"/>
        </w:rPr>
      </w:pPr>
      <w:r w:rsidRPr="00CB1DF6">
        <w:rPr>
          <w:rFonts w:ascii="Palatino Linotype" w:eastAsia="Calibri" w:hAnsi="Palatino Linotype" w:cs="Arial"/>
          <w:color w:val="000000" w:themeColor="text1"/>
        </w:rPr>
        <w:t xml:space="preserve">Así, con fundamento en lo prescrito en los artículos 5, párrafos </w:t>
      </w:r>
      <w:r w:rsidRPr="00CB1DF6">
        <w:rPr>
          <w:rFonts w:ascii="Palatino Linotype" w:hAnsi="Palatino Linotype"/>
          <w:color w:val="000000" w:themeColor="text1"/>
        </w:rPr>
        <w:t xml:space="preserve">vigésimo </w:t>
      </w:r>
      <w:r w:rsidRPr="00CB1DF6">
        <w:rPr>
          <w:rFonts w:ascii="Palatino Linotype" w:hAnsi="Palatino Linotype" w:cs="Arial"/>
          <w:color w:val="000000" w:themeColor="text1"/>
        </w:rPr>
        <w:t>segundo,</w:t>
      </w:r>
      <w:r w:rsidRPr="00CB1DF6">
        <w:rPr>
          <w:rFonts w:ascii="Palatino Linotype" w:hAnsi="Palatino Linotype"/>
          <w:color w:val="000000" w:themeColor="text1"/>
        </w:rPr>
        <w:t xml:space="preserve"> vigésimo </w:t>
      </w:r>
      <w:r w:rsidRPr="00CB1DF6">
        <w:rPr>
          <w:rFonts w:ascii="Palatino Linotype" w:hAnsi="Palatino Linotype" w:cs="Arial"/>
          <w:color w:val="000000" w:themeColor="text1"/>
        </w:rPr>
        <w:t>tercero</w:t>
      </w:r>
      <w:r w:rsidRPr="00CB1DF6">
        <w:rPr>
          <w:rFonts w:ascii="Palatino Linotype" w:hAnsi="Palatino Linotype"/>
          <w:color w:val="000000" w:themeColor="text1"/>
        </w:rPr>
        <w:t xml:space="preserve"> y vigésimo cuarto, fracciones IV y V </w:t>
      </w:r>
      <w:r w:rsidRPr="00CB1DF6">
        <w:rPr>
          <w:rFonts w:ascii="Palatino Linotype" w:eastAsia="Calibri" w:hAnsi="Palatino Linotype" w:cs="Arial"/>
          <w:color w:val="000000" w:themeColor="text1"/>
        </w:rPr>
        <w:t xml:space="preserve">de la Constitución Política del Estado Libre y Soberano de México; </w:t>
      </w:r>
      <w:r w:rsidRPr="00CB1DF6">
        <w:rPr>
          <w:rFonts w:ascii="Palatino Linotype" w:hAnsi="Palatino Linotype" w:cs="Arial"/>
          <w:color w:val="000000" w:themeColor="text1"/>
        </w:rPr>
        <w:t>2, fracción II, 9, 29, 36, fracciones I y II, 176, 178, 179, 181, 185, fracción I, 186 y 188</w:t>
      </w:r>
      <w:r w:rsidRPr="00CB1DF6">
        <w:rPr>
          <w:rFonts w:ascii="Palatino Linotype" w:eastAsia="Calibri" w:hAnsi="Palatino Linotype" w:cs="Arial"/>
          <w:color w:val="000000" w:themeColor="text1"/>
        </w:rPr>
        <w:t xml:space="preserve"> de la Ley de Transparencia y Acceso a la Información Pública del Estado de México y Municipios, este Pleno:</w:t>
      </w:r>
    </w:p>
    <w:p w14:paraId="54A390DB" w14:textId="77777777" w:rsidR="00754EF0" w:rsidRPr="00CB1DF6" w:rsidRDefault="00754EF0" w:rsidP="00754EF0">
      <w:pPr>
        <w:jc w:val="both"/>
        <w:rPr>
          <w:rFonts w:ascii="Palatino Linotype" w:eastAsia="Calibri" w:hAnsi="Palatino Linotype" w:cs="Arial"/>
          <w:color w:val="000000" w:themeColor="text1"/>
        </w:rPr>
      </w:pPr>
    </w:p>
    <w:p w14:paraId="21F90883" w14:textId="77777777" w:rsidR="00754EF0" w:rsidRPr="00CB1DF6" w:rsidRDefault="00754EF0" w:rsidP="00754EF0">
      <w:pPr>
        <w:jc w:val="center"/>
        <w:rPr>
          <w:rFonts w:ascii="Palatino Linotype" w:eastAsia="Calibri" w:hAnsi="Palatino Linotype" w:cs="Arial"/>
          <w:b/>
          <w:color w:val="000000" w:themeColor="text1"/>
          <w:spacing w:val="30"/>
          <w:sz w:val="28"/>
        </w:rPr>
      </w:pPr>
      <w:r w:rsidRPr="00CB1DF6">
        <w:rPr>
          <w:rFonts w:ascii="Palatino Linotype" w:eastAsia="Calibri" w:hAnsi="Palatino Linotype" w:cs="Arial"/>
          <w:b/>
          <w:color w:val="000000" w:themeColor="text1"/>
          <w:spacing w:val="30"/>
          <w:sz w:val="28"/>
        </w:rPr>
        <w:t>RESUELVE</w:t>
      </w:r>
    </w:p>
    <w:p w14:paraId="69C85318" w14:textId="77777777" w:rsidR="00754EF0" w:rsidRPr="00CB1DF6" w:rsidRDefault="00754EF0" w:rsidP="00754EF0">
      <w:pPr>
        <w:autoSpaceDE w:val="0"/>
        <w:autoSpaceDN w:val="0"/>
        <w:adjustRightInd w:val="0"/>
        <w:ind w:right="-91"/>
        <w:contextualSpacing/>
        <w:jc w:val="both"/>
        <w:rPr>
          <w:rFonts w:ascii="Palatino Linotype" w:hAnsi="Palatino Linotype"/>
          <w:color w:val="000000" w:themeColor="text1"/>
          <w:lang w:eastAsia="en-US"/>
        </w:rPr>
      </w:pPr>
    </w:p>
    <w:p w14:paraId="68AC47CE" w14:textId="26FF28D1" w:rsidR="00024A24" w:rsidRPr="00CB1DF6" w:rsidRDefault="00024A24" w:rsidP="00024A24">
      <w:pPr>
        <w:widowControl w:val="0"/>
        <w:autoSpaceDE w:val="0"/>
        <w:autoSpaceDN w:val="0"/>
        <w:adjustRightInd w:val="0"/>
        <w:spacing w:line="360" w:lineRule="auto"/>
        <w:jc w:val="both"/>
        <w:rPr>
          <w:rFonts w:ascii="Palatino Linotype" w:hAnsi="Palatino Linotype" w:cs="Arial"/>
          <w:color w:val="000000" w:themeColor="text1"/>
          <w:lang w:eastAsia="es-ES"/>
        </w:rPr>
      </w:pPr>
      <w:r w:rsidRPr="00CB1DF6">
        <w:rPr>
          <w:rFonts w:ascii="Palatino Linotype" w:hAnsi="Palatino Linotype" w:cs="Arial"/>
          <w:b/>
          <w:color w:val="000000" w:themeColor="text1"/>
          <w:sz w:val="28"/>
          <w:szCs w:val="28"/>
          <w:lang w:eastAsia="es-ES"/>
        </w:rPr>
        <w:t>PRIMERO.</w:t>
      </w:r>
      <w:r w:rsidRPr="00CB1DF6">
        <w:rPr>
          <w:rFonts w:ascii="Palatino Linotype" w:hAnsi="Palatino Linotype" w:cs="Arial"/>
          <w:color w:val="000000" w:themeColor="text1"/>
          <w:lang w:eastAsia="es-ES"/>
        </w:rPr>
        <w:t xml:space="preserve"> Resultan </w:t>
      </w:r>
      <w:r w:rsidRPr="00CB1DF6">
        <w:rPr>
          <w:rFonts w:ascii="Palatino Linotype" w:hAnsi="Palatino Linotype" w:cs="Arial"/>
          <w:b/>
          <w:color w:val="000000" w:themeColor="text1"/>
          <w:lang w:eastAsia="es-ES"/>
        </w:rPr>
        <w:t xml:space="preserve">infundadas </w:t>
      </w:r>
      <w:r w:rsidRPr="00CB1DF6">
        <w:rPr>
          <w:rFonts w:ascii="Palatino Linotype" w:hAnsi="Palatino Linotype" w:cs="Arial"/>
          <w:color w:val="000000" w:themeColor="text1"/>
          <w:lang w:eastAsia="es-ES"/>
        </w:rPr>
        <w:t xml:space="preserve">las razones o motivos de inconformidad </w:t>
      </w:r>
      <w:r w:rsidRPr="00CB1DF6">
        <w:rPr>
          <w:rFonts w:ascii="Palatino Linotype" w:hAnsi="Palatino Linotype" w:cs="Arial"/>
          <w:color w:val="000000" w:themeColor="text1"/>
          <w:lang w:eastAsia="es-ES"/>
        </w:rPr>
        <w:lastRenderedPageBreak/>
        <w:t xml:space="preserve">planteadas por </w:t>
      </w:r>
      <w:r w:rsidR="00AB5113" w:rsidRPr="00CB1DF6">
        <w:rPr>
          <w:rFonts w:ascii="Palatino Linotype" w:hAnsi="Palatino Linotype" w:cs="Arial"/>
          <w:b/>
          <w:color w:val="000000"/>
        </w:rPr>
        <w:t xml:space="preserve">LA </w:t>
      </w:r>
      <w:r w:rsidRPr="00CB1DF6">
        <w:rPr>
          <w:rFonts w:ascii="Palatino Linotype" w:hAnsi="Palatino Linotype" w:cs="Arial"/>
          <w:b/>
          <w:color w:val="000000"/>
        </w:rPr>
        <w:t>RECURRENTE</w:t>
      </w:r>
      <w:r w:rsidRPr="00CB1DF6">
        <w:rPr>
          <w:rFonts w:ascii="Palatino Linotype" w:hAnsi="Palatino Linotype" w:cs="Arial"/>
          <w:color w:val="000000" w:themeColor="text1"/>
          <w:lang w:eastAsia="es-ES"/>
        </w:rPr>
        <w:t xml:space="preserve"> y analizadas en el Considerando </w:t>
      </w:r>
      <w:r w:rsidRPr="00CB1DF6">
        <w:rPr>
          <w:rFonts w:ascii="Palatino Linotype" w:hAnsi="Palatino Linotype" w:cs="Arial"/>
          <w:b/>
          <w:color w:val="000000" w:themeColor="text1"/>
          <w:lang w:eastAsia="es-ES"/>
        </w:rPr>
        <w:t>SEXTO</w:t>
      </w:r>
      <w:r w:rsidRPr="00CB1DF6">
        <w:rPr>
          <w:rFonts w:ascii="Palatino Linotype" w:hAnsi="Palatino Linotype" w:cs="Arial"/>
          <w:color w:val="000000" w:themeColor="text1"/>
          <w:lang w:eastAsia="es-ES"/>
        </w:rPr>
        <w:t xml:space="preserve"> de esta resolución.</w:t>
      </w:r>
    </w:p>
    <w:p w14:paraId="344BA671" w14:textId="77777777" w:rsidR="00024A24" w:rsidRPr="00CB1DF6" w:rsidRDefault="00024A24" w:rsidP="00024A24">
      <w:pPr>
        <w:widowControl w:val="0"/>
        <w:autoSpaceDE w:val="0"/>
        <w:autoSpaceDN w:val="0"/>
        <w:adjustRightInd w:val="0"/>
        <w:spacing w:line="360" w:lineRule="auto"/>
        <w:jc w:val="both"/>
        <w:rPr>
          <w:rFonts w:ascii="Palatino Linotype" w:hAnsi="Palatino Linotype"/>
          <w:b/>
          <w:lang w:eastAsia="es-ES"/>
        </w:rPr>
      </w:pPr>
    </w:p>
    <w:p w14:paraId="553D1983" w14:textId="387ACE20" w:rsidR="00024A24" w:rsidRPr="00CB1DF6" w:rsidRDefault="00024A24" w:rsidP="00024A24">
      <w:pPr>
        <w:spacing w:line="360" w:lineRule="auto"/>
        <w:jc w:val="both"/>
        <w:rPr>
          <w:rFonts w:ascii="Palatino Linotype" w:hAnsi="Palatino Linotype" w:cs="Arial"/>
          <w:lang w:eastAsia="es-ES"/>
        </w:rPr>
      </w:pPr>
      <w:r w:rsidRPr="00CB1DF6">
        <w:rPr>
          <w:rFonts w:ascii="Palatino Linotype" w:hAnsi="Palatino Linotype" w:cs="Arial"/>
          <w:b/>
          <w:color w:val="000000" w:themeColor="text1"/>
          <w:sz w:val="28"/>
          <w:szCs w:val="28"/>
          <w:lang w:eastAsia="es-ES"/>
        </w:rPr>
        <w:t>SEGUNDO.</w:t>
      </w:r>
      <w:r w:rsidRPr="00CB1DF6">
        <w:rPr>
          <w:rFonts w:ascii="Palatino Linotype" w:hAnsi="Palatino Linotype" w:cs="Arial"/>
          <w:color w:val="000000" w:themeColor="text1"/>
          <w:lang w:eastAsia="es-ES"/>
        </w:rPr>
        <w:t xml:space="preserve"> </w:t>
      </w:r>
      <w:r w:rsidRPr="00CB1DF6">
        <w:rPr>
          <w:rFonts w:ascii="Palatino Linotype" w:hAnsi="Palatino Linotype" w:cs="Arial"/>
          <w:lang w:eastAsia="es-ES"/>
        </w:rPr>
        <w:t xml:space="preserve">Se </w:t>
      </w:r>
      <w:r w:rsidRPr="00CB1DF6">
        <w:rPr>
          <w:rFonts w:ascii="Palatino Linotype" w:hAnsi="Palatino Linotype" w:cs="Arial"/>
          <w:b/>
          <w:lang w:eastAsia="es-ES"/>
        </w:rPr>
        <w:t>CONFIRMAN</w:t>
      </w:r>
      <w:r w:rsidRPr="00CB1DF6">
        <w:rPr>
          <w:rFonts w:ascii="Palatino Linotype" w:hAnsi="Palatino Linotype" w:cs="Arial"/>
          <w:lang w:eastAsia="es-ES"/>
        </w:rPr>
        <w:t xml:space="preserve"> las respuestas otorgadas por </w:t>
      </w:r>
      <w:r w:rsidRPr="00CB1DF6">
        <w:rPr>
          <w:rFonts w:ascii="Palatino Linotype" w:hAnsi="Palatino Linotype" w:cs="Arial"/>
          <w:b/>
          <w:lang w:eastAsia="es-ES"/>
        </w:rPr>
        <w:t xml:space="preserve">EL SUJETO OBLIGADO </w:t>
      </w:r>
      <w:r w:rsidRPr="00CB1DF6">
        <w:rPr>
          <w:rFonts w:ascii="Palatino Linotype" w:hAnsi="Palatino Linotype" w:cs="Arial"/>
          <w:lang w:eastAsia="es-ES"/>
        </w:rPr>
        <w:t>a las</w:t>
      </w:r>
      <w:r w:rsidRPr="00CB1DF6">
        <w:rPr>
          <w:rFonts w:ascii="Palatino Linotype" w:hAnsi="Palatino Linotype" w:cs="Arial"/>
          <w:b/>
          <w:lang w:eastAsia="es-ES"/>
        </w:rPr>
        <w:t xml:space="preserve"> </w:t>
      </w:r>
      <w:r w:rsidRPr="00CB1DF6">
        <w:rPr>
          <w:rFonts w:ascii="Palatino Linotype" w:hAnsi="Palatino Linotype" w:cs="Arial"/>
          <w:lang w:eastAsia="es-ES"/>
        </w:rPr>
        <w:t>solicitud</w:t>
      </w:r>
      <w:r w:rsidR="00300CD4" w:rsidRPr="00CB1DF6">
        <w:rPr>
          <w:rFonts w:ascii="Palatino Linotype" w:hAnsi="Palatino Linotype" w:cs="Arial"/>
          <w:lang w:eastAsia="es-ES"/>
        </w:rPr>
        <w:t>es</w:t>
      </w:r>
      <w:r w:rsidRPr="00CB1DF6">
        <w:rPr>
          <w:rFonts w:ascii="Palatino Linotype" w:hAnsi="Palatino Linotype" w:cs="Arial"/>
          <w:lang w:eastAsia="es-ES"/>
        </w:rPr>
        <w:t xml:space="preserve"> de información </w:t>
      </w:r>
      <w:r w:rsidR="00B94188" w:rsidRPr="00CE1E53">
        <w:rPr>
          <w:rFonts w:ascii="Palatino Linotype" w:hAnsi="Palatino Linotype"/>
          <w:b/>
          <w:color w:val="000000" w:themeColor="text1"/>
        </w:rPr>
        <w:t>01238/IXTASAL/IP/2020</w:t>
      </w:r>
      <w:r w:rsidR="00B94188">
        <w:rPr>
          <w:rFonts w:ascii="Palatino Linotype" w:hAnsi="Palatino Linotype"/>
          <w:color w:val="000000" w:themeColor="text1"/>
        </w:rPr>
        <w:t xml:space="preserve">, </w:t>
      </w:r>
      <w:r w:rsidR="00B94188" w:rsidRPr="00CE1E53">
        <w:rPr>
          <w:rFonts w:ascii="Palatino Linotype" w:hAnsi="Palatino Linotype"/>
          <w:b/>
          <w:color w:val="000000" w:themeColor="text1"/>
        </w:rPr>
        <w:t>01235/IXTASAL/IP/2020</w:t>
      </w:r>
      <w:r w:rsidR="00B94188">
        <w:rPr>
          <w:rFonts w:ascii="Palatino Linotype" w:hAnsi="Palatino Linotype"/>
          <w:color w:val="000000" w:themeColor="text1"/>
        </w:rPr>
        <w:t xml:space="preserve">, </w:t>
      </w:r>
      <w:r w:rsidR="00B94188" w:rsidRPr="00CE1E53">
        <w:rPr>
          <w:rFonts w:ascii="Palatino Linotype" w:hAnsi="Palatino Linotype"/>
          <w:b/>
          <w:color w:val="000000" w:themeColor="text1"/>
        </w:rPr>
        <w:t>01234/IXTASAL/IP/2020</w:t>
      </w:r>
      <w:r w:rsidR="00B94188">
        <w:rPr>
          <w:rFonts w:ascii="Palatino Linotype" w:hAnsi="Palatino Linotype"/>
          <w:color w:val="000000" w:themeColor="text1"/>
        </w:rPr>
        <w:t xml:space="preserve">, </w:t>
      </w:r>
      <w:r w:rsidR="00B94188" w:rsidRPr="0006184B">
        <w:rPr>
          <w:rFonts w:ascii="Palatino Linotype" w:hAnsi="Palatino Linotype"/>
          <w:b/>
          <w:color w:val="000000" w:themeColor="text1"/>
        </w:rPr>
        <w:t>01233/IXTASAL/IP/2020</w:t>
      </w:r>
      <w:r w:rsidR="00B94188">
        <w:rPr>
          <w:rFonts w:ascii="Palatino Linotype" w:hAnsi="Palatino Linotype"/>
          <w:color w:val="000000" w:themeColor="text1"/>
        </w:rPr>
        <w:t xml:space="preserve">, </w:t>
      </w:r>
      <w:r w:rsidR="00B94188" w:rsidRPr="0006184B">
        <w:rPr>
          <w:rFonts w:ascii="Palatino Linotype" w:hAnsi="Palatino Linotype"/>
          <w:b/>
          <w:color w:val="000000" w:themeColor="text1"/>
        </w:rPr>
        <w:t>01228/IXTASAL/IP/2020</w:t>
      </w:r>
      <w:r w:rsidR="00B94188">
        <w:rPr>
          <w:rFonts w:ascii="Palatino Linotype" w:hAnsi="Palatino Linotype"/>
          <w:color w:val="000000" w:themeColor="text1"/>
        </w:rPr>
        <w:t xml:space="preserve">, </w:t>
      </w:r>
      <w:r w:rsidR="00B94188" w:rsidRPr="0006184B">
        <w:rPr>
          <w:rFonts w:ascii="Palatino Linotype" w:hAnsi="Palatino Linotype"/>
          <w:b/>
          <w:color w:val="000000" w:themeColor="text1"/>
        </w:rPr>
        <w:t>01226/IXTASAL/IP/2020</w:t>
      </w:r>
      <w:r w:rsidR="00B94188">
        <w:rPr>
          <w:rFonts w:ascii="Palatino Linotype" w:hAnsi="Palatino Linotype"/>
          <w:color w:val="000000" w:themeColor="text1"/>
        </w:rPr>
        <w:t xml:space="preserve">, </w:t>
      </w:r>
      <w:r w:rsidR="00B94188" w:rsidRPr="0006184B">
        <w:rPr>
          <w:rFonts w:ascii="Palatino Linotype" w:hAnsi="Palatino Linotype"/>
          <w:b/>
          <w:color w:val="000000" w:themeColor="text1"/>
        </w:rPr>
        <w:t>01225/IXTASAL/IP/2020</w:t>
      </w:r>
      <w:r w:rsidR="00B94188">
        <w:rPr>
          <w:rFonts w:ascii="Palatino Linotype" w:hAnsi="Palatino Linotype"/>
          <w:color w:val="000000" w:themeColor="text1"/>
        </w:rPr>
        <w:t xml:space="preserve">, </w:t>
      </w:r>
      <w:r w:rsidR="00B94188" w:rsidRPr="0006184B">
        <w:rPr>
          <w:rFonts w:ascii="Palatino Linotype" w:hAnsi="Palatino Linotype"/>
          <w:b/>
          <w:color w:val="000000" w:themeColor="text1"/>
        </w:rPr>
        <w:t>01224/IXTASAL/IP/2020</w:t>
      </w:r>
      <w:r w:rsidR="00B94188">
        <w:rPr>
          <w:rFonts w:ascii="Palatino Linotype" w:hAnsi="Palatino Linotype"/>
          <w:color w:val="000000" w:themeColor="text1"/>
        </w:rPr>
        <w:t xml:space="preserve">, </w:t>
      </w:r>
      <w:r w:rsidR="00B94188" w:rsidRPr="0006184B">
        <w:rPr>
          <w:rFonts w:ascii="Palatino Linotype" w:hAnsi="Palatino Linotype"/>
          <w:b/>
          <w:color w:val="000000" w:themeColor="text1"/>
        </w:rPr>
        <w:t>01223/IXTASAL/IP/2020</w:t>
      </w:r>
      <w:r w:rsidR="00B94188">
        <w:rPr>
          <w:rFonts w:ascii="Palatino Linotype" w:hAnsi="Palatino Linotype"/>
          <w:color w:val="000000" w:themeColor="text1"/>
        </w:rPr>
        <w:t xml:space="preserve">, </w:t>
      </w:r>
      <w:r w:rsidR="00B94188" w:rsidRPr="0006184B">
        <w:rPr>
          <w:rFonts w:ascii="Palatino Linotype" w:hAnsi="Palatino Linotype"/>
          <w:b/>
          <w:color w:val="000000" w:themeColor="text1"/>
        </w:rPr>
        <w:t>01222/IXTASAL/IP/2020</w:t>
      </w:r>
      <w:r w:rsidR="00B94188">
        <w:rPr>
          <w:rFonts w:ascii="Palatino Linotype" w:hAnsi="Palatino Linotype"/>
          <w:color w:val="000000" w:themeColor="text1"/>
        </w:rPr>
        <w:t xml:space="preserve">, </w:t>
      </w:r>
      <w:r w:rsidR="00B94188" w:rsidRPr="0006184B">
        <w:rPr>
          <w:rFonts w:ascii="Palatino Linotype" w:hAnsi="Palatino Linotype"/>
          <w:b/>
          <w:color w:val="000000" w:themeColor="text1"/>
        </w:rPr>
        <w:t>01221/IXTASAL/IP/2020</w:t>
      </w:r>
      <w:r w:rsidR="00B94188">
        <w:rPr>
          <w:rFonts w:ascii="Palatino Linotype" w:hAnsi="Palatino Linotype"/>
          <w:color w:val="000000" w:themeColor="text1"/>
        </w:rPr>
        <w:t xml:space="preserve">, </w:t>
      </w:r>
      <w:r w:rsidR="00B94188" w:rsidRPr="0006184B">
        <w:rPr>
          <w:rFonts w:ascii="Palatino Linotype" w:hAnsi="Palatino Linotype"/>
          <w:b/>
          <w:color w:val="000000" w:themeColor="text1"/>
        </w:rPr>
        <w:t>01220/IXTASAL/IP/2020</w:t>
      </w:r>
      <w:r w:rsidR="00B94188">
        <w:rPr>
          <w:rFonts w:ascii="Palatino Linotype" w:hAnsi="Palatino Linotype"/>
          <w:color w:val="000000" w:themeColor="text1"/>
        </w:rPr>
        <w:t xml:space="preserve">, </w:t>
      </w:r>
      <w:r w:rsidR="00B94188" w:rsidRPr="0006184B">
        <w:rPr>
          <w:rFonts w:ascii="Palatino Linotype" w:hAnsi="Palatino Linotype"/>
          <w:b/>
          <w:color w:val="000000" w:themeColor="text1"/>
        </w:rPr>
        <w:t>01219/IXTASAL/IP/2020</w:t>
      </w:r>
      <w:r w:rsidR="00B94188">
        <w:rPr>
          <w:rFonts w:ascii="Palatino Linotype" w:hAnsi="Palatino Linotype"/>
          <w:color w:val="000000" w:themeColor="text1"/>
        </w:rPr>
        <w:t xml:space="preserve">, </w:t>
      </w:r>
      <w:r w:rsidR="00B94188" w:rsidRPr="0006184B">
        <w:rPr>
          <w:rFonts w:ascii="Palatino Linotype" w:hAnsi="Palatino Linotype"/>
          <w:b/>
          <w:color w:val="000000" w:themeColor="text1"/>
        </w:rPr>
        <w:t>01218/IXTASAL/IP/2020</w:t>
      </w:r>
      <w:r w:rsidR="00B94188">
        <w:rPr>
          <w:rFonts w:ascii="Palatino Linotype" w:hAnsi="Palatino Linotype"/>
          <w:color w:val="000000" w:themeColor="text1"/>
        </w:rPr>
        <w:t xml:space="preserve">, </w:t>
      </w:r>
      <w:r w:rsidR="00B94188" w:rsidRPr="0006184B">
        <w:rPr>
          <w:rFonts w:ascii="Palatino Linotype" w:hAnsi="Palatino Linotype"/>
          <w:b/>
          <w:color w:val="000000" w:themeColor="text1"/>
        </w:rPr>
        <w:t>01217/IXTASAL/IP/2020</w:t>
      </w:r>
      <w:r w:rsidR="00B94188">
        <w:rPr>
          <w:rFonts w:ascii="Palatino Linotype" w:hAnsi="Palatino Linotype"/>
          <w:color w:val="000000" w:themeColor="text1"/>
        </w:rPr>
        <w:t xml:space="preserve">, </w:t>
      </w:r>
      <w:r w:rsidR="00B94188" w:rsidRPr="0006184B">
        <w:rPr>
          <w:rFonts w:ascii="Palatino Linotype" w:hAnsi="Palatino Linotype"/>
          <w:b/>
          <w:color w:val="000000" w:themeColor="text1"/>
        </w:rPr>
        <w:t>01216/IXTASAL/IP/2020</w:t>
      </w:r>
      <w:r w:rsidR="00B94188">
        <w:rPr>
          <w:rFonts w:ascii="Palatino Linotype" w:hAnsi="Palatino Linotype"/>
          <w:color w:val="000000" w:themeColor="text1"/>
        </w:rPr>
        <w:t xml:space="preserve">, </w:t>
      </w:r>
      <w:r w:rsidR="00B94188" w:rsidRPr="0006184B">
        <w:rPr>
          <w:rFonts w:ascii="Palatino Linotype" w:hAnsi="Palatino Linotype"/>
          <w:b/>
          <w:color w:val="000000" w:themeColor="text1"/>
        </w:rPr>
        <w:t>01215/IXTASAL/IP/2020</w:t>
      </w:r>
      <w:r w:rsidR="00B94188">
        <w:rPr>
          <w:rFonts w:ascii="Palatino Linotype" w:hAnsi="Palatino Linotype"/>
          <w:color w:val="000000" w:themeColor="text1"/>
        </w:rPr>
        <w:t xml:space="preserve">, </w:t>
      </w:r>
      <w:r w:rsidR="00B94188" w:rsidRPr="0006184B">
        <w:rPr>
          <w:rFonts w:ascii="Palatino Linotype" w:hAnsi="Palatino Linotype"/>
          <w:b/>
          <w:color w:val="000000" w:themeColor="text1"/>
        </w:rPr>
        <w:t>01214/IXTASAL/IP/2020</w:t>
      </w:r>
      <w:r w:rsidR="00B94188">
        <w:rPr>
          <w:rFonts w:ascii="Palatino Linotype" w:hAnsi="Palatino Linotype"/>
          <w:color w:val="000000" w:themeColor="text1"/>
        </w:rPr>
        <w:t xml:space="preserve">, </w:t>
      </w:r>
      <w:r w:rsidR="00B94188" w:rsidRPr="0006184B">
        <w:rPr>
          <w:rFonts w:ascii="Palatino Linotype" w:hAnsi="Palatino Linotype"/>
          <w:b/>
          <w:color w:val="000000" w:themeColor="text1"/>
        </w:rPr>
        <w:t>01213/IXTASAL/IP/2020</w:t>
      </w:r>
      <w:r w:rsidR="00B94188">
        <w:rPr>
          <w:rFonts w:ascii="Palatino Linotype" w:hAnsi="Palatino Linotype"/>
          <w:color w:val="000000" w:themeColor="text1"/>
        </w:rPr>
        <w:t xml:space="preserve">, </w:t>
      </w:r>
      <w:r w:rsidR="00B94188" w:rsidRPr="0006184B">
        <w:rPr>
          <w:rFonts w:ascii="Palatino Linotype" w:hAnsi="Palatino Linotype"/>
          <w:b/>
          <w:color w:val="000000" w:themeColor="text1"/>
        </w:rPr>
        <w:t>01212/IXTASAL/IP/2020</w:t>
      </w:r>
      <w:r w:rsidR="00B94188">
        <w:rPr>
          <w:rFonts w:ascii="Palatino Linotype" w:hAnsi="Palatino Linotype"/>
          <w:color w:val="000000" w:themeColor="text1"/>
        </w:rPr>
        <w:t xml:space="preserve">, </w:t>
      </w:r>
      <w:r w:rsidR="00B94188" w:rsidRPr="0006184B">
        <w:rPr>
          <w:rFonts w:ascii="Palatino Linotype" w:hAnsi="Palatino Linotype"/>
          <w:b/>
          <w:color w:val="000000" w:themeColor="text1"/>
        </w:rPr>
        <w:t>01211/IXTASAL/IP/2020</w:t>
      </w:r>
      <w:r w:rsidR="00B94188">
        <w:rPr>
          <w:rFonts w:ascii="Palatino Linotype" w:hAnsi="Palatino Linotype"/>
          <w:color w:val="000000" w:themeColor="text1"/>
        </w:rPr>
        <w:t xml:space="preserve">, </w:t>
      </w:r>
      <w:r w:rsidR="00B94188" w:rsidRPr="0006184B">
        <w:rPr>
          <w:rFonts w:ascii="Palatino Linotype" w:hAnsi="Palatino Linotype"/>
          <w:b/>
          <w:color w:val="000000" w:themeColor="text1"/>
        </w:rPr>
        <w:t>01210/IXTASAL/IP/2020</w:t>
      </w:r>
      <w:r w:rsidR="00B94188">
        <w:rPr>
          <w:rFonts w:ascii="Palatino Linotype" w:hAnsi="Palatino Linotype"/>
          <w:color w:val="000000" w:themeColor="text1"/>
        </w:rPr>
        <w:t xml:space="preserve">, </w:t>
      </w:r>
      <w:r w:rsidR="00B94188" w:rsidRPr="0006184B">
        <w:rPr>
          <w:rFonts w:ascii="Palatino Linotype" w:hAnsi="Palatino Linotype"/>
          <w:b/>
          <w:color w:val="000000" w:themeColor="text1"/>
        </w:rPr>
        <w:t>01209/IXTASAL/IP/2020</w:t>
      </w:r>
      <w:r w:rsidR="00B94188">
        <w:rPr>
          <w:rFonts w:ascii="Palatino Linotype" w:hAnsi="Palatino Linotype"/>
          <w:color w:val="000000" w:themeColor="text1"/>
        </w:rPr>
        <w:t xml:space="preserve">, </w:t>
      </w:r>
      <w:r w:rsidR="00B94188" w:rsidRPr="0006184B">
        <w:rPr>
          <w:rFonts w:ascii="Palatino Linotype" w:hAnsi="Palatino Linotype"/>
          <w:b/>
          <w:color w:val="000000" w:themeColor="text1"/>
        </w:rPr>
        <w:t>01208/IXTASAL/IP/2020</w:t>
      </w:r>
      <w:r w:rsidR="00B94188">
        <w:rPr>
          <w:rFonts w:ascii="Palatino Linotype" w:hAnsi="Palatino Linotype"/>
          <w:color w:val="000000" w:themeColor="text1"/>
        </w:rPr>
        <w:t xml:space="preserve">, </w:t>
      </w:r>
      <w:r w:rsidR="00B94188" w:rsidRPr="0006184B">
        <w:rPr>
          <w:rFonts w:ascii="Palatino Linotype" w:hAnsi="Palatino Linotype"/>
          <w:b/>
          <w:color w:val="000000" w:themeColor="text1"/>
        </w:rPr>
        <w:t>01207/IXTASAL/IP/2020</w:t>
      </w:r>
      <w:r w:rsidR="00B94188">
        <w:rPr>
          <w:rFonts w:ascii="Palatino Linotype" w:hAnsi="Palatino Linotype"/>
          <w:color w:val="000000" w:themeColor="text1"/>
        </w:rPr>
        <w:t xml:space="preserve">, </w:t>
      </w:r>
      <w:r w:rsidR="00B94188" w:rsidRPr="0006184B">
        <w:rPr>
          <w:rFonts w:ascii="Palatino Linotype" w:hAnsi="Palatino Linotype"/>
          <w:b/>
          <w:color w:val="000000" w:themeColor="text1"/>
        </w:rPr>
        <w:t>01206/IXTASAL/IP/2020</w:t>
      </w:r>
      <w:r w:rsidR="00B94188">
        <w:rPr>
          <w:rFonts w:ascii="Palatino Linotype" w:hAnsi="Palatino Linotype"/>
          <w:color w:val="000000" w:themeColor="text1"/>
        </w:rPr>
        <w:t xml:space="preserve">, </w:t>
      </w:r>
      <w:r w:rsidR="00B94188" w:rsidRPr="0006184B">
        <w:rPr>
          <w:rFonts w:ascii="Palatino Linotype" w:hAnsi="Palatino Linotype"/>
          <w:b/>
          <w:color w:val="000000" w:themeColor="text1"/>
        </w:rPr>
        <w:t>01178/IXTASAL/IP/2020</w:t>
      </w:r>
      <w:r w:rsidR="00B94188">
        <w:rPr>
          <w:rFonts w:ascii="Palatino Linotype" w:hAnsi="Palatino Linotype"/>
          <w:color w:val="000000" w:themeColor="text1"/>
        </w:rPr>
        <w:t xml:space="preserve">, </w:t>
      </w:r>
      <w:r w:rsidR="00B94188" w:rsidRPr="0006184B">
        <w:rPr>
          <w:rFonts w:ascii="Palatino Linotype" w:hAnsi="Palatino Linotype"/>
          <w:b/>
          <w:color w:val="000000" w:themeColor="text1"/>
        </w:rPr>
        <w:t>01182/IXTASAL/IP/2020</w:t>
      </w:r>
      <w:r w:rsidR="00B94188">
        <w:rPr>
          <w:rFonts w:ascii="Palatino Linotype" w:hAnsi="Palatino Linotype"/>
          <w:color w:val="000000" w:themeColor="text1"/>
        </w:rPr>
        <w:t xml:space="preserve">, </w:t>
      </w:r>
      <w:r w:rsidR="00B94188" w:rsidRPr="0006184B">
        <w:rPr>
          <w:rFonts w:ascii="Palatino Linotype" w:hAnsi="Palatino Linotype"/>
          <w:b/>
          <w:color w:val="000000" w:themeColor="text1"/>
        </w:rPr>
        <w:t>01181/IXTASAL/IP/2020</w:t>
      </w:r>
      <w:r w:rsidR="00B94188">
        <w:rPr>
          <w:rFonts w:ascii="Palatino Linotype" w:hAnsi="Palatino Linotype"/>
          <w:color w:val="000000" w:themeColor="text1"/>
        </w:rPr>
        <w:t xml:space="preserve">, </w:t>
      </w:r>
      <w:r w:rsidR="00B94188" w:rsidRPr="0006184B">
        <w:rPr>
          <w:rFonts w:ascii="Palatino Linotype" w:hAnsi="Palatino Linotype"/>
          <w:b/>
          <w:color w:val="000000" w:themeColor="text1"/>
        </w:rPr>
        <w:t>01180/IXTASAL/IP/2020</w:t>
      </w:r>
      <w:r w:rsidR="00B94188">
        <w:rPr>
          <w:rFonts w:ascii="Palatino Linotype" w:hAnsi="Palatino Linotype"/>
          <w:color w:val="000000" w:themeColor="text1"/>
        </w:rPr>
        <w:t xml:space="preserve">, </w:t>
      </w:r>
      <w:r w:rsidR="00B94188" w:rsidRPr="0006184B">
        <w:rPr>
          <w:rFonts w:ascii="Palatino Linotype" w:hAnsi="Palatino Linotype"/>
          <w:b/>
          <w:color w:val="000000" w:themeColor="text1"/>
        </w:rPr>
        <w:t>01179/IXTASAL/IP/2020</w:t>
      </w:r>
      <w:r w:rsidR="00B94188">
        <w:rPr>
          <w:rFonts w:ascii="Palatino Linotype" w:hAnsi="Palatino Linotype"/>
          <w:color w:val="000000" w:themeColor="text1"/>
        </w:rPr>
        <w:t xml:space="preserve">, </w:t>
      </w:r>
      <w:r w:rsidR="00B94188" w:rsidRPr="0006184B">
        <w:rPr>
          <w:rFonts w:ascii="Palatino Linotype" w:hAnsi="Palatino Linotype"/>
          <w:b/>
          <w:color w:val="000000" w:themeColor="text1"/>
        </w:rPr>
        <w:t>01168/IXTASAL/IP/2020</w:t>
      </w:r>
      <w:r w:rsidR="00B94188">
        <w:rPr>
          <w:rFonts w:ascii="Palatino Linotype" w:hAnsi="Palatino Linotype"/>
          <w:color w:val="000000" w:themeColor="text1"/>
        </w:rPr>
        <w:t xml:space="preserve">, </w:t>
      </w:r>
      <w:r w:rsidR="00B94188" w:rsidRPr="0006184B">
        <w:rPr>
          <w:rFonts w:ascii="Palatino Linotype" w:hAnsi="Palatino Linotype"/>
          <w:b/>
          <w:color w:val="000000" w:themeColor="text1"/>
        </w:rPr>
        <w:t>01167/IXTASAL/IP/2020</w:t>
      </w:r>
      <w:r w:rsidR="00B94188">
        <w:rPr>
          <w:rFonts w:ascii="Palatino Linotype" w:hAnsi="Palatino Linotype"/>
          <w:color w:val="000000" w:themeColor="text1"/>
        </w:rPr>
        <w:t xml:space="preserve">, </w:t>
      </w:r>
      <w:r w:rsidR="00B94188" w:rsidRPr="0006184B">
        <w:rPr>
          <w:rFonts w:ascii="Palatino Linotype" w:hAnsi="Palatino Linotype"/>
          <w:b/>
          <w:color w:val="000000" w:themeColor="text1"/>
        </w:rPr>
        <w:t>01161/IXTASAL/IP/2020</w:t>
      </w:r>
      <w:r w:rsidR="00B94188">
        <w:rPr>
          <w:rFonts w:ascii="Palatino Linotype" w:hAnsi="Palatino Linotype"/>
          <w:color w:val="000000" w:themeColor="text1"/>
        </w:rPr>
        <w:t xml:space="preserve">, </w:t>
      </w:r>
      <w:r w:rsidR="00B94188" w:rsidRPr="0006184B">
        <w:rPr>
          <w:rFonts w:ascii="Palatino Linotype" w:hAnsi="Palatino Linotype"/>
          <w:b/>
          <w:color w:val="000000" w:themeColor="text1"/>
        </w:rPr>
        <w:t>01159/IXTASAL/IP/2020</w:t>
      </w:r>
      <w:r w:rsidR="00B94188">
        <w:rPr>
          <w:rFonts w:ascii="Palatino Linotype" w:hAnsi="Palatino Linotype"/>
          <w:color w:val="000000" w:themeColor="text1"/>
        </w:rPr>
        <w:t xml:space="preserve">, </w:t>
      </w:r>
      <w:r w:rsidR="00B94188" w:rsidRPr="0006184B">
        <w:rPr>
          <w:rFonts w:ascii="Palatino Linotype" w:hAnsi="Palatino Linotype"/>
          <w:b/>
          <w:color w:val="000000" w:themeColor="text1"/>
        </w:rPr>
        <w:t>01158/IXTASAL/IP/2020</w:t>
      </w:r>
      <w:r w:rsidR="00B94188">
        <w:rPr>
          <w:rFonts w:ascii="Palatino Linotype" w:hAnsi="Palatino Linotype"/>
          <w:color w:val="000000" w:themeColor="text1"/>
        </w:rPr>
        <w:t xml:space="preserve">, </w:t>
      </w:r>
      <w:r w:rsidR="00B94188" w:rsidRPr="0006184B">
        <w:rPr>
          <w:rFonts w:ascii="Palatino Linotype" w:hAnsi="Palatino Linotype"/>
          <w:b/>
          <w:color w:val="000000" w:themeColor="text1"/>
        </w:rPr>
        <w:t>01157/IXTASAL/IP/2020</w:t>
      </w:r>
      <w:r w:rsidR="00B94188">
        <w:rPr>
          <w:rFonts w:ascii="Palatino Linotype" w:hAnsi="Palatino Linotype"/>
          <w:color w:val="000000" w:themeColor="text1"/>
        </w:rPr>
        <w:t xml:space="preserve">, </w:t>
      </w:r>
      <w:r w:rsidR="00B94188" w:rsidRPr="0006184B">
        <w:rPr>
          <w:rFonts w:ascii="Palatino Linotype" w:hAnsi="Palatino Linotype"/>
          <w:b/>
          <w:color w:val="000000" w:themeColor="text1"/>
        </w:rPr>
        <w:t>01144/IXTASAL/IP/2020</w:t>
      </w:r>
      <w:r w:rsidR="00B94188">
        <w:rPr>
          <w:rFonts w:ascii="Palatino Linotype" w:hAnsi="Palatino Linotype"/>
          <w:color w:val="000000" w:themeColor="text1"/>
        </w:rPr>
        <w:t xml:space="preserve">, </w:t>
      </w:r>
      <w:r w:rsidR="00B94188" w:rsidRPr="0006184B">
        <w:rPr>
          <w:rFonts w:ascii="Palatino Linotype" w:hAnsi="Palatino Linotype"/>
          <w:b/>
          <w:color w:val="000000" w:themeColor="text1"/>
        </w:rPr>
        <w:t>01143/IXTASAL/IP/2020</w:t>
      </w:r>
      <w:r w:rsidR="00B94188">
        <w:rPr>
          <w:rFonts w:ascii="Palatino Linotype" w:hAnsi="Palatino Linotype"/>
          <w:color w:val="000000" w:themeColor="text1"/>
        </w:rPr>
        <w:t xml:space="preserve">, </w:t>
      </w:r>
      <w:r w:rsidR="00B94188" w:rsidRPr="0006184B">
        <w:rPr>
          <w:rFonts w:ascii="Palatino Linotype" w:hAnsi="Palatino Linotype"/>
          <w:b/>
          <w:color w:val="000000" w:themeColor="text1"/>
        </w:rPr>
        <w:t>01142/IXTASAL/IP/2020</w:t>
      </w:r>
      <w:r w:rsidR="00B94188">
        <w:rPr>
          <w:rFonts w:ascii="Palatino Linotype" w:hAnsi="Palatino Linotype"/>
          <w:color w:val="000000" w:themeColor="text1"/>
        </w:rPr>
        <w:t xml:space="preserve">, </w:t>
      </w:r>
      <w:r w:rsidR="00B94188" w:rsidRPr="0006184B">
        <w:rPr>
          <w:rFonts w:ascii="Palatino Linotype" w:hAnsi="Palatino Linotype"/>
          <w:b/>
          <w:color w:val="000000" w:themeColor="text1"/>
        </w:rPr>
        <w:t>01141/IXTASAL/IP/2020</w:t>
      </w:r>
      <w:r w:rsidR="00B94188">
        <w:rPr>
          <w:rFonts w:ascii="Palatino Linotype" w:hAnsi="Palatino Linotype"/>
          <w:color w:val="000000" w:themeColor="text1"/>
        </w:rPr>
        <w:t xml:space="preserve">, </w:t>
      </w:r>
      <w:r w:rsidR="00B94188" w:rsidRPr="0006184B">
        <w:rPr>
          <w:rFonts w:ascii="Palatino Linotype" w:hAnsi="Palatino Linotype"/>
          <w:b/>
          <w:color w:val="000000" w:themeColor="text1"/>
        </w:rPr>
        <w:t>01140/IXTASAL/IP/2020</w:t>
      </w:r>
      <w:r w:rsidR="00B94188">
        <w:rPr>
          <w:rFonts w:ascii="Palatino Linotype" w:hAnsi="Palatino Linotype"/>
          <w:color w:val="000000" w:themeColor="text1"/>
        </w:rPr>
        <w:t xml:space="preserve">, </w:t>
      </w:r>
      <w:r w:rsidR="00B94188" w:rsidRPr="0006184B">
        <w:rPr>
          <w:rFonts w:ascii="Palatino Linotype" w:hAnsi="Palatino Linotype"/>
          <w:b/>
          <w:color w:val="000000" w:themeColor="text1"/>
        </w:rPr>
        <w:t>01139/IXTASAL/IP/2020</w:t>
      </w:r>
      <w:r w:rsidR="00B94188">
        <w:rPr>
          <w:rFonts w:ascii="Palatino Linotype" w:hAnsi="Palatino Linotype"/>
          <w:color w:val="000000" w:themeColor="text1"/>
        </w:rPr>
        <w:t xml:space="preserve">, </w:t>
      </w:r>
      <w:r w:rsidR="00B94188" w:rsidRPr="0006184B">
        <w:rPr>
          <w:rFonts w:ascii="Palatino Linotype" w:hAnsi="Palatino Linotype"/>
          <w:b/>
          <w:color w:val="000000" w:themeColor="text1"/>
        </w:rPr>
        <w:t>01138/IXTASAL/IP/2020</w:t>
      </w:r>
      <w:r w:rsidR="00B94188">
        <w:rPr>
          <w:rFonts w:ascii="Palatino Linotype" w:hAnsi="Palatino Linotype"/>
          <w:color w:val="000000" w:themeColor="text1"/>
        </w:rPr>
        <w:t xml:space="preserve">, </w:t>
      </w:r>
      <w:r w:rsidR="00B94188" w:rsidRPr="0006184B">
        <w:rPr>
          <w:rFonts w:ascii="Palatino Linotype" w:hAnsi="Palatino Linotype"/>
          <w:b/>
          <w:color w:val="000000" w:themeColor="text1"/>
        </w:rPr>
        <w:t>01134/IXTASAL/IP/2020</w:t>
      </w:r>
      <w:r w:rsidR="00B94188">
        <w:rPr>
          <w:rFonts w:ascii="Palatino Linotype" w:hAnsi="Palatino Linotype"/>
          <w:color w:val="000000" w:themeColor="text1"/>
        </w:rPr>
        <w:t xml:space="preserve">, </w:t>
      </w:r>
      <w:r w:rsidR="00B94188" w:rsidRPr="0006184B">
        <w:rPr>
          <w:rFonts w:ascii="Palatino Linotype" w:hAnsi="Palatino Linotype"/>
          <w:b/>
          <w:color w:val="000000" w:themeColor="text1"/>
        </w:rPr>
        <w:t>01133/IXTASAL/IP/2020</w:t>
      </w:r>
      <w:r w:rsidR="00B94188">
        <w:rPr>
          <w:rFonts w:ascii="Palatino Linotype" w:hAnsi="Palatino Linotype"/>
          <w:color w:val="000000" w:themeColor="text1"/>
        </w:rPr>
        <w:t xml:space="preserve">, </w:t>
      </w:r>
      <w:r w:rsidR="00B94188" w:rsidRPr="0006184B">
        <w:rPr>
          <w:rFonts w:ascii="Palatino Linotype" w:hAnsi="Palatino Linotype"/>
          <w:b/>
          <w:color w:val="000000" w:themeColor="text1"/>
        </w:rPr>
        <w:t>01121/IXTASAL/IP/2020</w:t>
      </w:r>
      <w:r w:rsidR="00B94188">
        <w:rPr>
          <w:rFonts w:ascii="Palatino Linotype" w:hAnsi="Palatino Linotype"/>
          <w:color w:val="000000" w:themeColor="text1"/>
        </w:rPr>
        <w:t xml:space="preserve">, </w:t>
      </w:r>
      <w:r w:rsidR="00B94188" w:rsidRPr="0006184B">
        <w:rPr>
          <w:rFonts w:ascii="Palatino Linotype" w:hAnsi="Palatino Linotype"/>
          <w:b/>
          <w:color w:val="000000" w:themeColor="text1"/>
        </w:rPr>
        <w:t>01120/IXTASAL/IP/2020</w:t>
      </w:r>
      <w:r w:rsidR="00B94188">
        <w:rPr>
          <w:rFonts w:ascii="Palatino Linotype" w:hAnsi="Palatino Linotype"/>
          <w:color w:val="000000" w:themeColor="text1"/>
        </w:rPr>
        <w:t xml:space="preserve">, </w:t>
      </w:r>
      <w:r w:rsidR="00B94188" w:rsidRPr="0006184B">
        <w:rPr>
          <w:rFonts w:ascii="Palatino Linotype" w:hAnsi="Palatino Linotype"/>
          <w:b/>
          <w:color w:val="000000" w:themeColor="text1"/>
        </w:rPr>
        <w:t>01119/IXTASAL/IP/2020</w:t>
      </w:r>
      <w:r w:rsidR="00B94188">
        <w:rPr>
          <w:rFonts w:ascii="Palatino Linotype" w:hAnsi="Palatino Linotype"/>
          <w:color w:val="000000" w:themeColor="text1"/>
        </w:rPr>
        <w:t xml:space="preserve">, </w:t>
      </w:r>
      <w:r w:rsidR="00B94188" w:rsidRPr="0006184B">
        <w:rPr>
          <w:rFonts w:ascii="Palatino Linotype" w:hAnsi="Palatino Linotype"/>
          <w:b/>
          <w:color w:val="000000" w:themeColor="text1"/>
        </w:rPr>
        <w:t>01118/IXTASAL/IP/2020</w:t>
      </w:r>
      <w:r w:rsidR="00B94188">
        <w:rPr>
          <w:rFonts w:ascii="Palatino Linotype" w:hAnsi="Palatino Linotype"/>
          <w:color w:val="000000" w:themeColor="text1"/>
        </w:rPr>
        <w:t xml:space="preserve">, </w:t>
      </w:r>
      <w:r w:rsidR="00B94188" w:rsidRPr="0006184B">
        <w:rPr>
          <w:rFonts w:ascii="Palatino Linotype" w:hAnsi="Palatino Linotype"/>
          <w:b/>
          <w:color w:val="000000" w:themeColor="text1"/>
        </w:rPr>
        <w:t>01117/IXTASAL/IP/2020</w:t>
      </w:r>
      <w:r w:rsidR="00B94188">
        <w:rPr>
          <w:rFonts w:ascii="Palatino Linotype" w:hAnsi="Palatino Linotype"/>
          <w:color w:val="000000" w:themeColor="text1"/>
        </w:rPr>
        <w:t xml:space="preserve">, </w:t>
      </w:r>
      <w:r w:rsidR="00B94188" w:rsidRPr="0006184B">
        <w:rPr>
          <w:rFonts w:ascii="Palatino Linotype" w:hAnsi="Palatino Linotype"/>
          <w:b/>
          <w:color w:val="000000" w:themeColor="text1"/>
        </w:rPr>
        <w:t>01116/IXTASAL/IP/2020</w:t>
      </w:r>
      <w:r w:rsidR="00B94188">
        <w:rPr>
          <w:rFonts w:ascii="Palatino Linotype" w:hAnsi="Palatino Linotype"/>
          <w:color w:val="000000" w:themeColor="text1"/>
        </w:rPr>
        <w:t xml:space="preserve">, </w:t>
      </w:r>
      <w:r w:rsidR="00B94188" w:rsidRPr="0006184B">
        <w:rPr>
          <w:rFonts w:ascii="Palatino Linotype" w:hAnsi="Palatino Linotype"/>
          <w:b/>
          <w:color w:val="000000" w:themeColor="text1"/>
        </w:rPr>
        <w:t>01115/IXTASAL/IP/2020</w:t>
      </w:r>
      <w:r w:rsidR="00B94188">
        <w:rPr>
          <w:rFonts w:ascii="Palatino Linotype" w:hAnsi="Palatino Linotype"/>
          <w:color w:val="000000" w:themeColor="text1"/>
        </w:rPr>
        <w:t xml:space="preserve">, </w:t>
      </w:r>
      <w:r w:rsidR="00B94188" w:rsidRPr="0006184B">
        <w:rPr>
          <w:rFonts w:ascii="Palatino Linotype" w:hAnsi="Palatino Linotype"/>
          <w:b/>
          <w:color w:val="000000" w:themeColor="text1"/>
        </w:rPr>
        <w:t>01114/IXTASAL/IP/2020</w:t>
      </w:r>
      <w:r w:rsidR="00B94188">
        <w:rPr>
          <w:rFonts w:ascii="Palatino Linotype" w:hAnsi="Palatino Linotype"/>
          <w:color w:val="000000" w:themeColor="text1"/>
        </w:rPr>
        <w:t xml:space="preserve">, </w:t>
      </w:r>
      <w:r w:rsidR="00B94188" w:rsidRPr="0006184B">
        <w:rPr>
          <w:rFonts w:ascii="Palatino Linotype" w:hAnsi="Palatino Linotype"/>
          <w:b/>
          <w:color w:val="000000" w:themeColor="text1"/>
        </w:rPr>
        <w:t>01113/IXTASAL/IP/2020</w:t>
      </w:r>
      <w:r w:rsidR="00B94188">
        <w:rPr>
          <w:rFonts w:ascii="Palatino Linotype" w:hAnsi="Palatino Linotype"/>
          <w:color w:val="000000" w:themeColor="text1"/>
        </w:rPr>
        <w:t xml:space="preserve">, </w:t>
      </w:r>
      <w:r w:rsidR="00B94188" w:rsidRPr="0006184B">
        <w:rPr>
          <w:rFonts w:ascii="Palatino Linotype" w:hAnsi="Palatino Linotype"/>
          <w:b/>
          <w:color w:val="000000" w:themeColor="text1"/>
        </w:rPr>
        <w:t>01111/IXTASAL/IP/2020</w:t>
      </w:r>
      <w:r w:rsidR="00B94188">
        <w:rPr>
          <w:rFonts w:ascii="Palatino Linotype" w:hAnsi="Palatino Linotype"/>
          <w:color w:val="000000" w:themeColor="text1"/>
        </w:rPr>
        <w:t xml:space="preserve">, </w:t>
      </w:r>
      <w:r w:rsidR="00B94188" w:rsidRPr="0006184B">
        <w:rPr>
          <w:rFonts w:ascii="Palatino Linotype" w:hAnsi="Palatino Linotype"/>
          <w:b/>
          <w:color w:val="000000" w:themeColor="text1"/>
        </w:rPr>
        <w:t>01110/IXTASAL/IP/2020</w:t>
      </w:r>
      <w:r w:rsidR="00B94188">
        <w:rPr>
          <w:rFonts w:ascii="Palatino Linotype" w:hAnsi="Palatino Linotype"/>
          <w:color w:val="000000" w:themeColor="text1"/>
        </w:rPr>
        <w:t xml:space="preserve">, </w:t>
      </w:r>
      <w:r w:rsidR="00B94188" w:rsidRPr="0006184B">
        <w:rPr>
          <w:rFonts w:ascii="Palatino Linotype" w:hAnsi="Palatino Linotype"/>
          <w:b/>
          <w:color w:val="000000" w:themeColor="text1"/>
        </w:rPr>
        <w:t>01109/IXTASAL/IP/2020</w:t>
      </w:r>
      <w:r w:rsidR="00B94188">
        <w:rPr>
          <w:rFonts w:ascii="Palatino Linotype" w:hAnsi="Palatino Linotype"/>
          <w:color w:val="000000" w:themeColor="text1"/>
        </w:rPr>
        <w:t xml:space="preserve">, </w:t>
      </w:r>
      <w:r w:rsidR="00B94188" w:rsidRPr="0006184B">
        <w:rPr>
          <w:rFonts w:ascii="Palatino Linotype" w:hAnsi="Palatino Linotype"/>
          <w:b/>
          <w:color w:val="000000" w:themeColor="text1"/>
        </w:rPr>
        <w:lastRenderedPageBreak/>
        <w:t>01108/IXTASAL/IP/2020</w:t>
      </w:r>
      <w:r w:rsidR="00B94188">
        <w:rPr>
          <w:rFonts w:ascii="Palatino Linotype" w:hAnsi="Palatino Linotype"/>
          <w:color w:val="000000" w:themeColor="text1"/>
        </w:rPr>
        <w:t xml:space="preserve">, </w:t>
      </w:r>
      <w:r w:rsidR="00B94188" w:rsidRPr="0006184B">
        <w:rPr>
          <w:rFonts w:ascii="Palatino Linotype" w:hAnsi="Palatino Linotype"/>
          <w:b/>
          <w:color w:val="000000" w:themeColor="text1"/>
        </w:rPr>
        <w:t>01107/IXTASAL/IP/2020</w:t>
      </w:r>
      <w:r w:rsidR="00B94188">
        <w:rPr>
          <w:rFonts w:ascii="Palatino Linotype" w:hAnsi="Palatino Linotype"/>
          <w:color w:val="000000" w:themeColor="text1"/>
        </w:rPr>
        <w:t xml:space="preserve">, </w:t>
      </w:r>
      <w:r w:rsidR="00B94188" w:rsidRPr="0006184B">
        <w:rPr>
          <w:rFonts w:ascii="Palatino Linotype" w:hAnsi="Palatino Linotype"/>
          <w:b/>
          <w:color w:val="000000" w:themeColor="text1"/>
        </w:rPr>
        <w:t>01103/IXTASAL/IP/2020</w:t>
      </w:r>
      <w:r w:rsidR="00B94188">
        <w:rPr>
          <w:rFonts w:ascii="Palatino Linotype" w:hAnsi="Palatino Linotype"/>
          <w:color w:val="000000" w:themeColor="text1"/>
        </w:rPr>
        <w:t xml:space="preserve">, </w:t>
      </w:r>
      <w:r w:rsidR="00B94188" w:rsidRPr="0006184B">
        <w:rPr>
          <w:rFonts w:ascii="Palatino Linotype" w:hAnsi="Palatino Linotype"/>
          <w:b/>
          <w:color w:val="000000" w:themeColor="text1"/>
        </w:rPr>
        <w:t>01102/IXTASAL/IP/2020</w:t>
      </w:r>
      <w:r w:rsidR="00B94188">
        <w:rPr>
          <w:rFonts w:ascii="Palatino Linotype" w:hAnsi="Palatino Linotype"/>
          <w:color w:val="000000" w:themeColor="text1"/>
        </w:rPr>
        <w:t xml:space="preserve">, </w:t>
      </w:r>
      <w:r w:rsidR="00B94188" w:rsidRPr="0006184B">
        <w:rPr>
          <w:rFonts w:ascii="Palatino Linotype" w:hAnsi="Palatino Linotype"/>
          <w:b/>
          <w:color w:val="000000" w:themeColor="text1"/>
        </w:rPr>
        <w:t>01099/IXTASAL/IP/2020</w:t>
      </w:r>
      <w:r w:rsidR="00B94188">
        <w:rPr>
          <w:rFonts w:ascii="Palatino Linotype" w:hAnsi="Palatino Linotype"/>
          <w:color w:val="000000" w:themeColor="text1"/>
        </w:rPr>
        <w:t xml:space="preserve">, </w:t>
      </w:r>
      <w:r w:rsidR="00B94188" w:rsidRPr="0006184B">
        <w:rPr>
          <w:rFonts w:ascii="Palatino Linotype" w:hAnsi="Palatino Linotype"/>
          <w:b/>
          <w:color w:val="000000" w:themeColor="text1"/>
        </w:rPr>
        <w:t>01098/IXTASAL/IP/2020</w:t>
      </w:r>
      <w:r w:rsidR="00B94188">
        <w:rPr>
          <w:rFonts w:ascii="Palatino Linotype" w:hAnsi="Palatino Linotype"/>
          <w:color w:val="000000" w:themeColor="text1"/>
        </w:rPr>
        <w:t xml:space="preserve">, </w:t>
      </w:r>
      <w:r w:rsidR="00B94188" w:rsidRPr="0006184B">
        <w:rPr>
          <w:rFonts w:ascii="Palatino Linotype" w:hAnsi="Palatino Linotype"/>
          <w:b/>
          <w:color w:val="000000" w:themeColor="text1"/>
        </w:rPr>
        <w:t>01092/IXTASAL/IP/2020</w:t>
      </w:r>
      <w:r w:rsidR="00B94188">
        <w:rPr>
          <w:rFonts w:ascii="Palatino Linotype" w:hAnsi="Palatino Linotype"/>
          <w:color w:val="000000" w:themeColor="text1"/>
        </w:rPr>
        <w:t xml:space="preserve">, </w:t>
      </w:r>
      <w:r w:rsidR="00B94188" w:rsidRPr="0006184B">
        <w:rPr>
          <w:rFonts w:ascii="Palatino Linotype" w:hAnsi="Palatino Linotype"/>
          <w:b/>
          <w:color w:val="000000" w:themeColor="text1"/>
        </w:rPr>
        <w:t>01091/IXTASAL/IP/2020</w:t>
      </w:r>
      <w:r w:rsidR="00B94188">
        <w:rPr>
          <w:rFonts w:ascii="Palatino Linotype" w:hAnsi="Palatino Linotype"/>
          <w:color w:val="000000" w:themeColor="text1"/>
        </w:rPr>
        <w:t xml:space="preserve">, </w:t>
      </w:r>
      <w:r w:rsidR="00B94188" w:rsidRPr="0006184B">
        <w:rPr>
          <w:rFonts w:ascii="Palatino Linotype" w:hAnsi="Palatino Linotype"/>
          <w:b/>
          <w:color w:val="000000" w:themeColor="text1"/>
        </w:rPr>
        <w:t>01090/IXTASAL/IP/2020</w:t>
      </w:r>
      <w:r w:rsidR="00B94188">
        <w:rPr>
          <w:rFonts w:ascii="Palatino Linotype" w:hAnsi="Palatino Linotype"/>
          <w:color w:val="000000" w:themeColor="text1"/>
        </w:rPr>
        <w:t xml:space="preserve">, </w:t>
      </w:r>
      <w:r w:rsidR="00B94188" w:rsidRPr="0006184B">
        <w:rPr>
          <w:rFonts w:ascii="Palatino Linotype" w:hAnsi="Palatino Linotype"/>
          <w:b/>
          <w:color w:val="000000" w:themeColor="text1"/>
        </w:rPr>
        <w:t>01078/IXTASAL/IP/2020</w:t>
      </w:r>
      <w:r w:rsidR="00B94188">
        <w:rPr>
          <w:rFonts w:ascii="Palatino Linotype" w:hAnsi="Palatino Linotype"/>
          <w:color w:val="000000" w:themeColor="text1"/>
        </w:rPr>
        <w:t xml:space="preserve">, </w:t>
      </w:r>
      <w:r w:rsidR="00B94188" w:rsidRPr="0006184B">
        <w:rPr>
          <w:rFonts w:ascii="Palatino Linotype" w:hAnsi="Palatino Linotype"/>
          <w:b/>
          <w:color w:val="000000" w:themeColor="text1"/>
        </w:rPr>
        <w:t>01077/IXTASAL/IP/2020</w:t>
      </w:r>
      <w:r w:rsidR="00B94188">
        <w:rPr>
          <w:rFonts w:ascii="Palatino Linotype" w:hAnsi="Palatino Linotype"/>
          <w:color w:val="000000" w:themeColor="text1"/>
        </w:rPr>
        <w:t xml:space="preserve">, </w:t>
      </w:r>
      <w:r w:rsidR="00B94188" w:rsidRPr="0006184B">
        <w:rPr>
          <w:rFonts w:ascii="Palatino Linotype" w:hAnsi="Palatino Linotype"/>
          <w:b/>
          <w:color w:val="000000" w:themeColor="text1"/>
        </w:rPr>
        <w:t>01076/IXTASAL/IP/2020</w:t>
      </w:r>
      <w:r w:rsidR="00B94188">
        <w:rPr>
          <w:rFonts w:ascii="Palatino Linotype" w:hAnsi="Palatino Linotype"/>
          <w:color w:val="000000" w:themeColor="text1"/>
        </w:rPr>
        <w:t xml:space="preserve">, </w:t>
      </w:r>
      <w:r w:rsidR="00B94188" w:rsidRPr="0006184B">
        <w:rPr>
          <w:rFonts w:ascii="Palatino Linotype" w:hAnsi="Palatino Linotype"/>
          <w:b/>
          <w:color w:val="000000" w:themeColor="text1"/>
        </w:rPr>
        <w:t>01075/IXTASAL/IP/2020</w:t>
      </w:r>
      <w:r w:rsidR="00B94188">
        <w:rPr>
          <w:rFonts w:ascii="Palatino Linotype" w:hAnsi="Palatino Linotype"/>
          <w:color w:val="000000" w:themeColor="text1"/>
        </w:rPr>
        <w:t xml:space="preserve">, </w:t>
      </w:r>
      <w:r w:rsidR="00B94188" w:rsidRPr="0006184B">
        <w:rPr>
          <w:rFonts w:ascii="Palatino Linotype" w:hAnsi="Palatino Linotype"/>
          <w:b/>
          <w:color w:val="000000" w:themeColor="text1"/>
        </w:rPr>
        <w:t>01074/IXTASAL/IP/2020</w:t>
      </w:r>
      <w:r w:rsidR="00B94188">
        <w:rPr>
          <w:rFonts w:ascii="Palatino Linotype" w:hAnsi="Palatino Linotype"/>
          <w:color w:val="000000" w:themeColor="text1"/>
        </w:rPr>
        <w:t xml:space="preserve">, </w:t>
      </w:r>
      <w:r w:rsidR="00B94188" w:rsidRPr="0006184B">
        <w:rPr>
          <w:rFonts w:ascii="Palatino Linotype" w:hAnsi="Palatino Linotype"/>
          <w:b/>
          <w:color w:val="000000" w:themeColor="text1"/>
        </w:rPr>
        <w:t>01073/IXTASAL/IP/2020</w:t>
      </w:r>
      <w:r w:rsidR="00B94188">
        <w:rPr>
          <w:rFonts w:ascii="Palatino Linotype" w:hAnsi="Palatino Linotype"/>
          <w:color w:val="000000" w:themeColor="text1"/>
        </w:rPr>
        <w:t xml:space="preserve">, </w:t>
      </w:r>
      <w:r w:rsidR="00B94188" w:rsidRPr="0006184B">
        <w:rPr>
          <w:rFonts w:ascii="Palatino Linotype" w:hAnsi="Palatino Linotype"/>
          <w:b/>
          <w:color w:val="000000" w:themeColor="text1"/>
        </w:rPr>
        <w:t>01061/IXTASAL/IP/2020</w:t>
      </w:r>
      <w:r w:rsidR="00B94188">
        <w:rPr>
          <w:rFonts w:ascii="Palatino Linotype" w:hAnsi="Palatino Linotype"/>
          <w:color w:val="000000" w:themeColor="text1"/>
        </w:rPr>
        <w:t xml:space="preserve">, </w:t>
      </w:r>
      <w:r w:rsidR="00B94188" w:rsidRPr="0006184B">
        <w:rPr>
          <w:rFonts w:ascii="Palatino Linotype" w:hAnsi="Palatino Linotype"/>
          <w:b/>
          <w:color w:val="000000" w:themeColor="text1"/>
        </w:rPr>
        <w:t>01060/IXTASAL/IP/2020</w:t>
      </w:r>
      <w:r w:rsidR="00B94188">
        <w:rPr>
          <w:rFonts w:ascii="Palatino Linotype" w:hAnsi="Palatino Linotype"/>
          <w:color w:val="000000" w:themeColor="text1"/>
        </w:rPr>
        <w:t xml:space="preserve">, </w:t>
      </w:r>
      <w:r w:rsidR="00B94188" w:rsidRPr="0006184B">
        <w:rPr>
          <w:rFonts w:ascii="Palatino Linotype" w:hAnsi="Palatino Linotype"/>
          <w:b/>
          <w:color w:val="000000" w:themeColor="text1"/>
        </w:rPr>
        <w:t>01059/IXTASAL/IP/2020</w:t>
      </w:r>
      <w:r w:rsidR="00B94188">
        <w:rPr>
          <w:rFonts w:ascii="Palatino Linotype" w:hAnsi="Palatino Linotype"/>
          <w:color w:val="000000" w:themeColor="text1"/>
        </w:rPr>
        <w:t xml:space="preserve">, </w:t>
      </w:r>
      <w:r w:rsidR="00B94188" w:rsidRPr="0006184B">
        <w:rPr>
          <w:rFonts w:ascii="Palatino Linotype" w:hAnsi="Palatino Linotype"/>
          <w:b/>
          <w:color w:val="000000" w:themeColor="text1"/>
        </w:rPr>
        <w:t>01058/IXTASAL/IP/2020</w:t>
      </w:r>
      <w:r w:rsidR="00B94188">
        <w:rPr>
          <w:rFonts w:ascii="Palatino Linotype" w:hAnsi="Palatino Linotype"/>
          <w:color w:val="000000" w:themeColor="text1"/>
        </w:rPr>
        <w:t xml:space="preserve"> y </w:t>
      </w:r>
      <w:r w:rsidR="00B94188" w:rsidRPr="0006184B">
        <w:rPr>
          <w:rFonts w:ascii="Palatino Linotype" w:hAnsi="Palatino Linotype"/>
          <w:b/>
          <w:color w:val="000000" w:themeColor="text1"/>
        </w:rPr>
        <w:t>01057/IXTASAL/IP/2020</w:t>
      </w:r>
      <w:r w:rsidR="00FA6D29">
        <w:rPr>
          <w:rFonts w:ascii="Palatino Linotype" w:hAnsi="Palatino Linotype"/>
          <w:b/>
          <w:color w:val="000000" w:themeColor="text1"/>
        </w:rPr>
        <w:t xml:space="preserve"> </w:t>
      </w:r>
      <w:r w:rsidR="00FA6D29" w:rsidRPr="00FA6D29">
        <w:rPr>
          <w:rFonts w:ascii="Palatino Linotype" w:hAnsi="Palatino Linotype"/>
          <w:color w:val="000000" w:themeColor="text1"/>
        </w:rPr>
        <w:t>en términos del considerando</w:t>
      </w:r>
      <w:r w:rsidR="00FA6D29">
        <w:rPr>
          <w:rFonts w:ascii="Palatino Linotype" w:hAnsi="Palatino Linotype"/>
          <w:b/>
          <w:color w:val="000000" w:themeColor="text1"/>
        </w:rPr>
        <w:t xml:space="preserve"> SEXTO</w:t>
      </w:r>
      <w:r w:rsidRPr="00CB1DF6">
        <w:rPr>
          <w:rFonts w:ascii="Palatino Linotype" w:hAnsi="Palatino Linotype" w:cs="Arial"/>
          <w:lang w:eastAsia="es-ES"/>
        </w:rPr>
        <w:t>.</w:t>
      </w:r>
    </w:p>
    <w:p w14:paraId="240895FA" w14:textId="77777777" w:rsidR="00024A24" w:rsidRPr="00CB1DF6" w:rsidRDefault="00024A24" w:rsidP="00024A24">
      <w:pPr>
        <w:widowControl w:val="0"/>
        <w:autoSpaceDE w:val="0"/>
        <w:autoSpaceDN w:val="0"/>
        <w:adjustRightInd w:val="0"/>
        <w:spacing w:line="360" w:lineRule="auto"/>
        <w:jc w:val="both"/>
        <w:rPr>
          <w:rFonts w:ascii="Palatino Linotype" w:hAnsi="Palatino Linotype"/>
          <w:b/>
          <w:lang w:eastAsia="es-ES"/>
        </w:rPr>
      </w:pPr>
    </w:p>
    <w:p w14:paraId="786E540F" w14:textId="77777777" w:rsidR="00024A24" w:rsidRPr="00CB1DF6" w:rsidRDefault="00024A24" w:rsidP="00024A24">
      <w:pPr>
        <w:widowControl w:val="0"/>
        <w:autoSpaceDE w:val="0"/>
        <w:autoSpaceDN w:val="0"/>
        <w:adjustRightInd w:val="0"/>
        <w:spacing w:line="360" w:lineRule="auto"/>
        <w:jc w:val="both"/>
        <w:rPr>
          <w:rFonts w:ascii="Palatino Linotype" w:hAnsi="Palatino Linotype" w:cs="Arial"/>
          <w:b/>
          <w:lang w:val="es-ES_tradnl" w:eastAsia="es-ES"/>
        </w:rPr>
      </w:pPr>
      <w:r w:rsidRPr="00CB1DF6">
        <w:rPr>
          <w:rFonts w:ascii="Palatino Linotype" w:hAnsi="Palatino Linotype" w:cs="Arial"/>
          <w:b/>
          <w:color w:val="000000" w:themeColor="text1"/>
          <w:sz w:val="28"/>
          <w:szCs w:val="28"/>
          <w:lang w:eastAsia="es-ES"/>
        </w:rPr>
        <w:t xml:space="preserve">TERCERO. </w:t>
      </w:r>
      <w:r w:rsidRPr="00CB1DF6">
        <w:rPr>
          <w:rFonts w:ascii="Palatino Linotype" w:hAnsi="Palatino Linotype" w:cs="Arial"/>
          <w:b/>
          <w:lang w:val="es-ES_tradnl" w:eastAsia="es-ES"/>
        </w:rPr>
        <w:t xml:space="preserve">Notifíquese </w:t>
      </w:r>
      <w:r w:rsidRPr="00CB1DF6">
        <w:rPr>
          <w:rFonts w:ascii="Palatino Linotype" w:hAnsi="Palatino Linotype" w:cs="Arial"/>
          <w:lang w:val="es-ES_tradnl" w:eastAsia="es-ES"/>
        </w:rPr>
        <w:t xml:space="preserve">la presente resolución al Titular de la Unidad de Transparencia del </w:t>
      </w:r>
      <w:r w:rsidRPr="00CB1DF6">
        <w:rPr>
          <w:rFonts w:ascii="Palatino Linotype" w:hAnsi="Palatino Linotype" w:cs="Arial"/>
          <w:b/>
          <w:lang w:val="es-ES_tradnl" w:eastAsia="es-ES"/>
        </w:rPr>
        <w:t>SUJETO OBLIGADO</w:t>
      </w:r>
      <w:r w:rsidRPr="00CB1DF6">
        <w:rPr>
          <w:rFonts w:ascii="Palatino Linotype" w:hAnsi="Palatino Linotype" w:cs="Arial"/>
          <w:lang w:val="es-ES_tradnl" w:eastAsia="es-ES"/>
        </w:rPr>
        <w:t xml:space="preserve"> para su conocimiento</w:t>
      </w:r>
      <w:r w:rsidRPr="00CB1DF6">
        <w:rPr>
          <w:rFonts w:ascii="Palatino Linotype" w:hAnsi="Palatino Linotype" w:cs="Arial"/>
          <w:b/>
          <w:lang w:val="es-ES_tradnl" w:eastAsia="es-ES"/>
        </w:rPr>
        <w:t>.</w:t>
      </w:r>
    </w:p>
    <w:p w14:paraId="3B9BC527" w14:textId="77777777" w:rsidR="00024A24" w:rsidRPr="00CB1DF6" w:rsidRDefault="00024A24" w:rsidP="00024A24">
      <w:pPr>
        <w:widowControl w:val="0"/>
        <w:autoSpaceDE w:val="0"/>
        <w:autoSpaceDN w:val="0"/>
        <w:adjustRightInd w:val="0"/>
        <w:spacing w:line="360" w:lineRule="auto"/>
        <w:jc w:val="both"/>
        <w:rPr>
          <w:rFonts w:ascii="Palatino Linotype" w:hAnsi="Palatino Linotype" w:cs="Arial"/>
          <w:b/>
          <w:color w:val="000000" w:themeColor="text1"/>
          <w:sz w:val="28"/>
          <w:szCs w:val="28"/>
          <w:lang w:eastAsia="es-ES"/>
        </w:rPr>
      </w:pPr>
    </w:p>
    <w:p w14:paraId="61E72CD4" w14:textId="5A4073E2" w:rsidR="00024A24" w:rsidRPr="00CB1DF6" w:rsidRDefault="00024A24" w:rsidP="00024A24">
      <w:pPr>
        <w:spacing w:line="360" w:lineRule="auto"/>
        <w:jc w:val="both"/>
        <w:rPr>
          <w:rFonts w:ascii="Palatino Linotype" w:hAnsi="Palatino Linotype"/>
          <w:lang w:eastAsia="es-ES"/>
        </w:rPr>
      </w:pPr>
      <w:r w:rsidRPr="00CB1DF6">
        <w:rPr>
          <w:rFonts w:ascii="Palatino Linotype" w:hAnsi="Palatino Linotype" w:cs="Arial"/>
          <w:b/>
          <w:color w:val="000000" w:themeColor="text1"/>
          <w:sz w:val="28"/>
          <w:szCs w:val="28"/>
          <w:lang w:eastAsia="es-ES"/>
        </w:rPr>
        <w:t>CUARTO.</w:t>
      </w:r>
      <w:r w:rsidRPr="00CB1DF6">
        <w:rPr>
          <w:rFonts w:ascii="Palatino Linotype" w:eastAsiaTheme="minorEastAsia" w:hAnsi="Palatino Linotype"/>
          <w:b/>
          <w:color w:val="222222"/>
          <w:szCs w:val="17"/>
          <w:lang w:eastAsia="es-ES_tradnl"/>
        </w:rPr>
        <w:t xml:space="preserve"> Notifíquese</w:t>
      </w:r>
      <w:r w:rsidRPr="00CB1DF6">
        <w:rPr>
          <w:rFonts w:ascii="Palatino Linotype" w:eastAsiaTheme="minorEastAsia" w:hAnsi="Palatino Linotype"/>
          <w:color w:val="222222"/>
          <w:szCs w:val="17"/>
          <w:lang w:eastAsia="es-ES_tradnl"/>
        </w:rPr>
        <w:t xml:space="preserve"> a</w:t>
      </w:r>
      <w:r w:rsidR="00AB5113" w:rsidRPr="00CB1DF6">
        <w:rPr>
          <w:rFonts w:ascii="Palatino Linotype" w:eastAsiaTheme="minorEastAsia" w:hAnsi="Palatino Linotype"/>
          <w:color w:val="222222"/>
          <w:szCs w:val="17"/>
          <w:lang w:eastAsia="es-ES_tradnl"/>
        </w:rPr>
        <w:t xml:space="preserve"> </w:t>
      </w:r>
      <w:r w:rsidR="00AB5113" w:rsidRPr="00CB1DF6">
        <w:rPr>
          <w:rFonts w:ascii="Palatino Linotype" w:eastAsiaTheme="minorEastAsia" w:hAnsi="Palatino Linotype"/>
          <w:b/>
          <w:color w:val="222222"/>
          <w:szCs w:val="17"/>
          <w:lang w:eastAsia="es-ES_tradnl"/>
        </w:rPr>
        <w:t>LA</w:t>
      </w:r>
      <w:r w:rsidRPr="00CB1DF6">
        <w:rPr>
          <w:rFonts w:ascii="Palatino Linotype" w:eastAsiaTheme="minorEastAsia" w:hAnsi="Palatino Linotype"/>
          <w:color w:val="222222"/>
          <w:szCs w:val="17"/>
          <w:lang w:eastAsia="es-ES_tradnl"/>
        </w:rPr>
        <w:t xml:space="preserve"> </w:t>
      </w:r>
      <w:r w:rsidRPr="00CB1DF6">
        <w:rPr>
          <w:rFonts w:ascii="Palatino Linotype" w:eastAsiaTheme="minorEastAsia" w:hAnsi="Palatino Linotype"/>
          <w:b/>
          <w:color w:val="222222"/>
          <w:szCs w:val="17"/>
          <w:lang w:eastAsia="es-ES_tradnl"/>
        </w:rPr>
        <w:t>RECURRENTE</w:t>
      </w:r>
      <w:r w:rsidRPr="00CB1DF6">
        <w:rPr>
          <w:rFonts w:ascii="Palatino Linotype" w:eastAsiaTheme="minorEastAsia" w:hAnsi="Palatino Linotype"/>
          <w:color w:val="222222"/>
          <w:szCs w:val="17"/>
          <w:lang w:eastAsia="es-ES_tradnl"/>
        </w:rPr>
        <w:t xml:space="preserve"> la presente resolución</w:t>
      </w:r>
      <w:r w:rsidRPr="00CB1DF6">
        <w:rPr>
          <w:rFonts w:ascii="Palatino Linotype" w:hAnsi="Palatino Linotype"/>
          <w:lang w:eastAsia="es-ES"/>
        </w:rPr>
        <w:t>.</w:t>
      </w:r>
    </w:p>
    <w:p w14:paraId="7CAF9BAD" w14:textId="77777777" w:rsidR="00024A24" w:rsidRPr="00CB1DF6" w:rsidRDefault="00024A24" w:rsidP="00024A24">
      <w:pPr>
        <w:widowControl w:val="0"/>
        <w:autoSpaceDE w:val="0"/>
        <w:autoSpaceDN w:val="0"/>
        <w:adjustRightInd w:val="0"/>
        <w:spacing w:line="360" w:lineRule="auto"/>
        <w:jc w:val="both"/>
        <w:rPr>
          <w:rFonts w:ascii="Palatino Linotype" w:hAnsi="Palatino Linotype" w:cs="Arial"/>
          <w:b/>
          <w:color w:val="000000" w:themeColor="text1"/>
          <w:sz w:val="28"/>
          <w:szCs w:val="28"/>
          <w:lang w:eastAsia="es-ES"/>
        </w:rPr>
      </w:pPr>
    </w:p>
    <w:p w14:paraId="77F433CE" w14:textId="27DD8059" w:rsidR="00024A24" w:rsidRPr="00024A24" w:rsidRDefault="00024A24" w:rsidP="00024A24">
      <w:pPr>
        <w:widowControl w:val="0"/>
        <w:autoSpaceDE w:val="0"/>
        <w:autoSpaceDN w:val="0"/>
        <w:adjustRightInd w:val="0"/>
        <w:spacing w:line="360" w:lineRule="auto"/>
        <w:jc w:val="both"/>
        <w:rPr>
          <w:rFonts w:ascii="Palatino Linotype" w:eastAsiaTheme="minorEastAsia" w:hAnsi="Palatino Linotype"/>
          <w:color w:val="222222"/>
          <w:szCs w:val="17"/>
          <w:lang w:eastAsia="es-ES_tradnl"/>
        </w:rPr>
      </w:pPr>
      <w:r w:rsidRPr="00CB1DF6">
        <w:rPr>
          <w:rFonts w:ascii="Palatino Linotype" w:hAnsi="Palatino Linotype" w:cs="Arial"/>
          <w:b/>
          <w:color w:val="000000" w:themeColor="text1"/>
          <w:sz w:val="28"/>
          <w:szCs w:val="28"/>
          <w:lang w:eastAsia="es-ES"/>
        </w:rPr>
        <w:t xml:space="preserve">QUINTO. </w:t>
      </w:r>
      <w:r w:rsidRPr="00CB1DF6">
        <w:rPr>
          <w:rFonts w:ascii="Palatino Linotype" w:eastAsiaTheme="minorEastAsia" w:hAnsi="Palatino Linotype"/>
          <w:b/>
          <w:color w:val="222222"/>
          <w:szCs w:val="17"/>
          <w:lang w:eastAsia="es-ES_tradnl"/>
        </w:rPr>
        <w:t>Hágase del conocimiento</w:t>
      </w:r>
      <w:r w:rsidRPr="00CB1DF6">
        <w:rPr>
          <w:rFonts w:ascii="Palatino Linotype" w:eastAsiaTheme="minorEastAsia" w:hAnsi="Palatino Linotype"/>
          <w:color w:val="222222"/>
          <w:szCs w:val="17"/>
          <w:lang w:eastAsia="es-ES_tradnl"/>
        </w:rPr>
        <w:t xml:space="preserve"> de</w:t>
      </w:r>
      <w:r w:rsidR="00AB5113" w:rsidRPr="00CB1DF6">
        <w:rPr>
          <w:rFonts w:ascii="Palatino Linotype" w:eastAsiaTheme="minorEastAsia" w:hAnsi="Palatino Linotype"/>
          <w:color w:val="222222"/>
          <w:szCs w:val="17"/>
          <w:lang w:eastAsia="es-ES_tradnl"/>
        </w:rPr>
        <w:t xml:space="preserve"> </w:t>
      </w:r>
      <w:r w:rsidR="00AB5113" w:rsidRPr="00CB1DF6">
        <w:rPr>
          <w:rFonts w:ascii="Palatino Linotype" w:eastAsiaTheme="minorEastAsia" w:hAnsi="Palatino Linotype"/>
          <w:b/>
          <w:color w:val="222222"/>
          <w:szCs w:val="17"/>
          <w:lang w:eastAsia="es-ES_tradnl"/>
        </w:rPr>
        <w:t>LA</w:t>
      </w:r>
      <w:r w:rsidRPr="00CB1DF6">
        <w:rPr>
          <w:rFonts w:ascii="Palatino Linotype" w:eastAsiaTheme="minorEastAsia" w:hAnsi="Palatino Linotype"/>
          <w:color w:val="222222"/>
          <w:szCs w:val="17"/>
          <w:lang w:eastAsia="es-ES_tradnl"/>
        </w:rPr>
        <w:t xml:space="preserve"> </w:t>
      </w:r>
      <w:r w:rsidRPr="00CB1DF6">
        <w:rPr>
          <w:rFonts w:ascii="Palatino Linotype" w:eastAsiaTheme="minorEastAsia" w:hAnsi="Palatino Linotype"/>
          <w:b/>
          <w:color w:val="222222"/>
          <w:szCs w:val="17"/>
          <w:lang w:eastAsia="es-ES_tradnl"/>
        </w:rPr>
        <w:t>RECURRENTE</w:t>
      </w:r>
      <w:r w:rsidRPr="00CB1DF6">
        <w:rPr>
          <w:rFonts w:ascii="Palatino Linotype" w:eastAsiaTheme="minorEastAsia" w:hAnsi="Palatino Linotype"/>
          <w:color w:val="222222"/>
          <w:szCs w:val="17"/>
          <w:lang w:eastAsia="es-ES_tradnl"/>
        </w:rPr>
        <w:t xml:space="preserve"> que de conformidad con lo establecido en el artículo 196 de la Ley de Transparencia y Acceso a la Información Pública del Estado de México y Municipios, podrá impugnarla vía Juicio de Amparo en los términos de las leyes aplicables.</w:t>
      </w:r>
    </w:p>
    <w:p w14:paraId="28B1B02C" w14:textId="77777777" w:rsidR="00754EF0" w:rsidRPr="00455D5C" w:rsidRDefault="00754EF0" w:rsidP="00754EF0">
      <w:pPr>
        <w:tabs>
          <w:tab w:val="left" w:pos="709"/>
        </w:tabs>
        <w:spacing w:line="360" w:lineRule="auto"/>
        <w:ind w:right="51"/>
        <w:jc w:val="both"/>
        <w:rPr>
          <w:rFonts w:ascii="Palatino Linotype" w:hAnsi="Palatino Linotype" w:cs="Arial"/>
          <w:b/>
          <w:color w:val="000000" w:themeColor="text1"/>
          <w:sz w:val="28"/>
        </w:rPr>
      </w:pPr>
    </w:p>
    <w:p w14:paraId="43C05742" w14:textId="33030B20" w:rsidR="00754EF0" w:rsidRPr="00455D5C" w:rsidRDefault="00754EF0" w:rsidP="00754EF0">
      <w:pPr>
        <w:tabs>
          <w:tab w:val="left" w:pos="709"/>
        </w:tabs>
        <w:spacing w:line="360" w:lineRule="auto"/>
        <w:ind w:right="51"/>
        <w:jc w:val="both"/>
        <w:rPr>
          <w:rFonts w:ascii="Palatino Linotype" w:hAnsi="Palatino Linotype" w:cs="Arial"/>
          <w:color w:val="000000" w:themeColor="text1"/>
        </w:rPr>
      </w:pPr>
      <w:r w:rsidRPr="00455D5C">
        <w:rPr>
          <w:rFonts w:ascii="Palatino Linotype" w:hAnsi="Palatino Linotype" w:cs="Arial"/>
          <w:color w:val="000000" w:themeColor="text1"/>
        </w:rPr>
        <w:t xml:space="preserve">ASÍ LO RESUELVE, POR </w:t>
      </w:r>
      <w:r w:rsidR="005661C4">
        <w:rPr>
          <w:rFonts w:ascii="Palatino Linotype" w:hAnsi="Palatino Linotype" w:cs="Arial"/>
          <w:color w:val="000000" w:themeColor="text1"/>
        </w:rPr>
        <w:t xml:space="preserve">MAYORÍA </w:t>
      </w:r>
      <w:r w:rsidRPr="00455D5C">
        <w:rPr>
          <w:rFonts w:ascii="Palatino Linotype" w:hAnsi="Palatino Linotype" w:cs="Arial"/>
          <w:color w:val="000000" w:themeColor="text1"/>
        </w:rPr>
        <w:t>DE VOTOS EL PLENO DEL</w:t>
      </w:r>
      <w:r w:rsidRPr="00455D5C">
        <w:rPr>
          <w:rFonts w:ascii="Palatino Linotype" w:eastAsia="Arial Unicode MS" w:hAnsi="Palatino Linotype" w:cs="Arial"/>
          <w:color w:val="000000" w:themeColor="text1"/>
        </w:rPr>
        <w:t xml:space="preserve"> INSTITUTO DE </w:t>
      </w:r>
      <w:r w:rsidRPr="00455D5C">
        <w:rPr>
          <w:rFonts w:ascii="Palatino Linotype" w:hAnsi="Palatino Linotype"/>
          <w:color w:val="000000" w:themeColor="text1"/>
          <w:lang w:eastAsia="en-US"/>
        </w:rPr>
        <w:t>TRANSPARENCIA</w:t>
      </w:r>
      <w:r w:rsidRPr="00455D5C">
        <w:rPr>
          <w:rFonts w:ascii="Palatino Linotype" w:eastAsia="Arial Unicode MS" w:hAnsi="Palatino Linotype" w:cs="Arial"/>
          <w:color w:val="000000" w:themeColor="text1"/>
        </w:rPr>
        <w:t>, ACCESO A LA INFORMACIÓN PÚBLICA Y PROTECCIÓN DE DATOS PERSONALES DEL ESTADO DE MÉXICO Y MUNICIPIOS</w:t>
      </w:r>
      <w:r w:rsidRPr="00455D5C">
        <w:rPr>
          <w:rFonts w:ascii="Palatino Linotype" w:hAnsi="Palatino Linotype" w:cs="Arial"/>
          <w:color w:val="000000" w:themeColor="text1"/>
        </w:rPr>
        <w:t xml:space="preserve">, CONFORMADO POR LOS COMISIONADOS ZULEMA MARTÍNEZ SÁNCHEZ; </w:t>
      </w:r>
      <w:r w:rsidRPr="00455D5C">
        <w:rPr>
          <w:rFonts w:ascii="Palatino Linotype" w:hAnsi="Palatino Linotype" w:cs="Arial"/>
          <w:color w:val="000000" w:themeColor="text1"/>
        </w:rPr>
        <w:lastRenderedPageBreak/>
        <w:t xml:space="preserve">EVA ABAID YAPUR; JOSÉ GUADALUPE LUNA HERNÁNDEZ, JAVIER MARTÍNEZ CRUZ </w:t>
      </w:r>
      <w:r w:rsidR="005661C4">
        <w:rPr>
          <w:rFonts w:ascii="Palatino Linotype" w:hAnsi="Palatino Linotype" w:cs="Arial"/>
          <w:color w:val="000000" w:themeColor="text1"/>
        </w:rPr>
        <w:t xml:space="preserve">EMITIENDO VOTO EN CONTRA CON VOTO DISIDENTE </w:t>
      </w:r>
      <w:r w:rsidRPr="00455D5C">
        <w:rPr>
          <w:rFonts w:ascii="Palatino Linotype" w:hAnsi="Palatino Linotype" w:cs="Arial"/>
          <w:color w:val="000000" w:themeColor="text1"/>
        </w:rPr>
        <w:t xml:space="preserve">Y LUIS GUSTAVO PARRA NORIEGA; </w:t>
      </w:r>
      <w:r w:rsidRPr="00455D5C">
        <w:rPr>
          <w:rFonts w:ascii="Palatino Linotype" w:hAnsi="Palatino Linotype" w:cs="Arial"/>
          <w:color w:val="000000" w:themeColor="text1"/>
          <w:shd w:val="clear" w:color="auto" w:fill="FFFFFF" w:themeFill="background1"/>
        </w:rPr>
        <w:t xml:space="preserve">EN </w:t>
      </w:r>
      <w:r w:rsidRPr="005661C4">
        <w:rPr>
          <w:rFonts w:ascii="Palatino Linotype" w:hAnsi="Palatino Linotype" w:cs="Arial"/>
          <w:color w:val="000000" w:themeColor="text1"/>
          <w:shd w:val="clear" w:color="auto" w:fill="FFFFFF" w:themeFill="background1"/>
        </w:rPr>
        <w:t xml:space="preserve">LA </w:t>
      </w:r>
      <w:r w:rsidR="00611CCA" w:rsidRPr="005661C4">
        <w:rPr>
          <w:rFonts w:ascii="Palatino Linotype" w:hAnsi="Palatino Linotype" w:cs="Arial"/>
          <w:color w:val="000000" w:themeColor="text1"/>
        </w:rPr>
        <w:t>VIGÉSIMA PRIMERA</w:t>
      </w:r>
      <w:r w:rsidRPr="005661C4">
        <w:rPr>
          <w:rFonts w:ascii="Palatino Linotype" w:hAnsi="Palatino Linotype" w:cs="Arial"/>
          <w:color w:val="000000" w:themeColor="text1"/>
        </w:rPr>
        <w:t xml:space="preserve"> SESIÓN ORDINARIA CELEBRADA EL </w:t>
      </w:r>
      <w:r w:rsidR="00611CCA" w:rsidRPr="005661C4">
        <w:rPr>
          <w:rFonts w:ascii="Palatino Linotype" w:hAnsi="Palatino Linotype" w:cs="Arial"/>
          <w:color w:val="000000" w:themeColor="text1"/>
        </w:rPr>
        <w:t xml:space="preserve">SIETE DE OCTUBRE </w:t>
      </w:r>
      <w:r w:rsidRPr="005661C4">
        <w:rPr>
          <w:rFonts w:ascii="Palatino Linotype" w:hAnsi="Palatino Linotype" w:cs="Arial"/>
          <w:color w:val="000000" w:themeColor="text1"/>
        </w:rPr>
        <w:t>DE DOS MIL VEINTE,</w:t>
      </w:r>
      <w:r w:rsidRPr="00455D5C">
        <w:rPr>
          <w:rFonts w:ascii="Palatino Linotype" w:hAnsi="Palatino Linotype" w:cs="Arial"/>
          <w:color w:val="000000" w:themeColor="text1"/>
        </w:rPr>
        <w:t xml:space="preserve"> ANTE EL SECRETARIO TÉCNICO DEL PLENO, </w:t>
      </w:r>
      <w:r w:rsidRPr="00455D5C">
        <w:rPr>
          <w:rFonts w:ascii="Palatino Linotype" w:eastAsia="Arial Unicode MS" w:hAnsi="Palatino Linotype" w:cs="Arial"/>
          <w:color w:val="000000" w:themeColor="text1"/>
        </w:rPr>
        <w:t>ALEXIS</w:t>
      </w:r>
      <w:r w:rsidRPr="00455D5C">
        <w:rPr>
          <w:rFonts w:ascii="Palatino Linotype" w:hAnsi="Palatino Linotype" w:cs="Arial"/>
          <w:color w:val="000000" w:themeColor="text1"/>
        </w:rPr>
        <w:t xml:space="preserve"> TAPIA RAMÍREZ.</w:t>
      </w:r>
    </w:p>
    <w:tbl>
      <w:tblPr>
        <w:tblW w:w="10368" w:type="dxa"/>
        <w:jc w:val="center"/>
        <w:tblLayout w:type="fixed"/>
        <w:tblLook w:val="04A0" w:firstRow="1" w:lastRow="0" w:firstColumn="1" w:lastColumn="0" w:noHBand="0" w:noVBand="1"/>
      </w:tblPr>
      <w:tblGrid>
        <w:gridCol w:w="10368"/>
      </w:tblGrid>
      <w:tr w:rsidR="00455D5C" w:rsidRPr="00455D5C" w14:paraId="19DD578C" w14:textId="77777777" w:rsidTr="008B60A1">
        <w:trPr>
          <w:jc w:val="center"/>
        </w:trPr>
        <w:tc>
          <w:tcPr>
            <w:tcW w:w="10368" w:type="dxa"/>
          </w:tcPr>
          <w:p w14:paraId="16CE8E37" w14:textId="77777777" w:rsidR="005661C4" w:rsidRPr="00455D5C" w:rsidRDefault="005661C4" w:rsidP="008B60A1">
            <w:pPr>
              <w:rPr>
                <w:rFonts w:ascii="Palatino Linotype" w:hAnsi="Palatino Linotype"/>
                <w:color w:val="000000" w:themeColor="text1"/>
              </w:rPr>
            </w:pPr>
          </w:p>
          <w:tbl>
            <w:tblPr>
              <w:tblW w:w="10365" w:type="dxa"/>
              <w:jc w:val="center"/>
              <w:tblLayout w:type="fixed"/>
              <w:tblLook w:val="04A0" w:firstRow="1" w:lastRow="0" w:firstColumn="1" w:lastColumn="0" w:noHBand="0" w:noVBand="1"/>
            </w:tblPr>
            <w:tblGrid>
              <w:gridCol w:w="5182"/>
              <w:gridCol w:w="5183"/>
            </w:tblGrid>
            <w:tr w:rsidR="00455D5C" w:rsidRPr="00455D5C" w14:paraId="12CB0494" w14:textId="77777777" w:rsidTr="008B60A1">
              <w:trPr>
                <w:jc w:val="center"/>
              </w:trPr>
              <w:tc>
                <w:tcPr>
                  <w:tcW w:w="10365" w:type="dxa"/>
                  <w:gridSpan w:val="2"/>
                  <w:shd w:val="clear" w:color="auto" w:fill="auto"/>
                </w:tcPr>
                <w:p w14:paraId="0E677F69" w14:textId="77777777" w:rsidR="00754EF0" w:rsidRPr="00455D5C" w:rsidRDefault="00754EF0" w:rsidP="005661C4">
                  <w:pPr>
                    <w:rPr>
                      <w:rFonts w:ascii="Palatino Linotype" w:hAnsi="Palatino Linotype" w:cs="Arial"/>
                      <w:b/>
                      <w:color w:val="000000" w:themeColor="text1"/>
                    </w:rPr>
                  </w:pPr>
                </w:p>
                <w:p w14:paraId="338F99F7" w14:textId="77777777" w:rsidR="00754EF0" w:rsidRPr="00455D5C" w:rsidRDefault="00754EF0" w:rsidP="008B60A1">
                  <w:pPr>
                    <w:jc w:val="center"/>
                    <w:rPr>
                      <w:rFonts w:ascii="Palatino Linotype" w:hAnsi="Palatino Linotype" w:cs="Arial"/>
                      <w:b/>
                      <w:color w:val="000000" w:themeColor="text1"/>
                    </w:rPr>
                  </w:pPr>
                  <w:r w:rsidRPr="00455D5C">
                    <w:rPr>
                      <w:rFonts w:ascii="Palatino Linotype" w:hAnsi="Palatino Linotype" w:cs="Arial"/>
                      <w:b/>
                      <w:color w:val="000000" w:themeColor="text1"/>
                    </w:rPr>
                    <w:t>Zulema Martínez Sánchez</w:t>
                  </w:r>
                </w:p>
                <w:p w14:paraId="271262C3" w14:textId="77777777" w:rsidR="00754EF0" w:rsidRPr="00455D5C" w:rsidRDefault="00754EF0" w:rsidP="008B60A1">
                  <w:pPr>
                    <w:jc w:val="center"/>
                    <w:rPr>
                      <w:rFonts w:ascii="Palatino Linotype" w:hAnsi="Palatino Linotype" w:cs="Arial"/>
                      <w:b/>
                      <w:color w:val="000000" w:themeColor="text1"/>
                    </w:rPr>
                  </w:pPr>
                  <w:r w:rsidRPr="00455D5C">
                    <w:rPr>
                      <w:rFonts w:ascii="Palatino Linotype" w:hAnsi="Palatino Linotype" w:cs="Arial"/>
                      <w:color w:val="000000" w:themeColor="text1"/>
                    </w:rPr>
                    <w:t>Comisionada Presidenta</w:t>
                  </w:r>
                </w:p>
                <w:p w14:paraId="07639801" w14:textId="77777777" w:rsidR="00754EF0" w:rsidRPr="00455D5C" w:rsidRDefault="00754EF0" w:rsidP="008B60A1">
                  <w:pPr>
                    <w:jc w:val="center"/>
                    <w:rPr>
                      <w:rFonts w:ascii="Palatino Linotype" w:hAnsi="Palatino Linotype" w:cs="Arial"/>
                      <w:b/>
                      <w:color w:val="000000" w:themeColor="text1"/>
                    </w:rPr>
                  </w:pPr>
                  <w:r w:rsidRPr="00CD1844">
                    <w:rPr>
                      <w:rFonts w:ascii="Palatino Linotype" w:hAnsi="Palatino Linotype" w:cs="Arial"/>
                      <w:b/>
                      <w:color w:val="FFFFFF" w:themeColor="background1"/>
                    </w:rPr>
                    <w:t xml:space="preserve">(RÚBRICA) </w:t>
                  </w:r>
                </w:p>
              </w:tc>
            </w:tr>
            <w:tr w:rsidR="00455D5C" w:rsidRPr="00455D5C" w14:paraId="2633693B" w14:textId="77777777" w:rsidTr="008B60A1">
              <w:trPr>
                <w:jc w:val="center"/>
              </w:trPr>
              <w:tc>
                <w:tcPr>
                  <w:tcW w:w="5182" w:type="dxa"/>
                  <w:shd w:val="clear" w:color="auto" w:fill="auto"/>
                </w:tcPr>
                <w:p w14:paraId="657677E9" w14:textId="77777777" w:rsidR="00754EF0" w:rsidRPr="00455D5C" w:rsidRDefault="00754EF0" w:rsidP="00611CCA">
                  <w:pPr>
                    <w:rPr>
                      <w:rFonts w:ascii="Palatino Linotype" w:hAnsi="Palatino Linotype" w:cs="Arial"/>
                      <w:b/>
                      <w:color w:val="000000" w:themeColor="text1"/>
                    </w:rPr>
                  </w:pPr>
                </w:p>
                <w:p w14:paraId="0CE31A9C" w14:textId="77777777" w:rsidR="00754EF0" w:rsidRDefault="00754EF0" w:rsidP="008B60A1">
                  <w:pPr>
                    <w:jc w:val="center"/>
                    <w:rPr>
                      <w:rFonts w:ascii="Palatino Linotype" w:hAnsi="Palatino Linotype" w:cs="Arial"/>
                      <w:b/>
                      <w:color w:val="000000" w:themeColor="text1"/>
                    </w:rPr>
                  </w:pPr>
                </w:p>
                <w:p w14:paraId="116281F0" w14:textId="77777777" w:rsidR="009847DD" w:rsidRPr="00455D5C" w:rsidRDefault="009847DD" w:rsidP="008B60A1">
                  <w:pPr>
                    <w:jc w:val="center"/>
                    <w:rPr>
                      <w:rFonts w:ascii="Palatino Linotype" w:hAnsi="Palatino Linotype" w:cs="Arial"/>
                      <w:b/>
                      <w:color w:val="000000" w:themeColor="text1"/>
                    </w:rPr>
                  </w:pPr>
                </w:p>
                <w:p w14:paraId="7F809AE6" w14:textId="77777777" w:rsidR="00754EF0" w:rsidRPr="00455D5C" w:rsidRDefault="00754EF0" w:rsidP="008B60A1">
                  <w:pPr>
                    <w:jc w:val="center"/>
                    <w:rPr>
                      <w:rFonts w:ascii="Palatino Linotype" w:hAnsi="Palatino Linotype" w:cs="Arial"/>
                      <w:b/>
                      <w:color w:val="000000" w:themeColor="text1"/>
                    </w:rPr>
                  </w:pPr>
                  <w:r w:rsidRPr="00455D5C">
                    <w:rPr>
                      <w:rFonts w:ascii="Palatino Linotype" w:hAnsi="Palatino Linotype" w:cs="Arial"/>
                      <w:b/>
                      <w:color w:val="000000" w:themeColor="text1"/>
                    </w:rPr>
                    <w:t xml:space="preserve">Eva </w:t>
                  </w:r>
                  <w:proofErr w:type="spellStart"/>
                  <w:r w:rsidRPr="00455D5C">
                    <w:rPr>
                      <w:rFonts w:ascii="Palatino Linotype" w:hAnsi="Palatino Linotype" w:cs="Arial"/>
                      <w:b/>
                      <w:color w:val="000000" w:themeColor="text1"/>
                    </w:rPr>
                    <w:t>Abaid</w:t>
                  </w:r>
                  <w:proofErr w:type="spellEnd"/>
                  <w:r w:rsidRPr="00455D5C">
                    <w:rPr>
                      <w:rFonts w:ascii="Palatino Linotype" w:hAnsi="Palatino Linotype" w:cs="Arial"/>
                      <w:b/>
                      <w:color w:val="000000" w:themeColor="text1"/>
                    </w:rPr>
                    <w:t xml:space="preserve"> </w:t>
                  </w:r>
                  <w:proofErr w:type="spellStart"/>
                  <w:r w:rsidRPr="00455D5C">
                    <w:rPr>
                      <w:rFonts w:ascii="Palatino Linotype" w:hAnsi="Palatino Linotype" w:cs="Arial"/>
                      <w:b/>
                      <w:color w:val="000000" w:themeColor="text1"/>
                    </w:rPr>
                    <w:t>Yapur</w:t>
                  </w:r>
                  <w:proofErr w:type="spellEnd"/>
                </w:p>
                <w:p w14:paraId="03C36DA8" w14:textId="77777777" w:rsidR="00754EF0" w:rsidRPr="00455D5C" w:rsidRDefault="00754EF0" w:rsidP="008B60A1">
                  <w:pPr>
                    <w:jc w:val="center"/>
                    <w:rPr>
                      <w:rFonts w:ascii="Palatino Linotype" w:hAnsi="Palatino Linotype" w:cs="Arial"/>
                      <w:color w:val="000000" w:themeColor="text1"/>
                    </w:rPr>
                  </w:pPr>
                  <w:r w:rsidRPr="00455D5C">
                    <w:rPr>
                      <w:rFonts w:ascii="Palatino Linotype" w:hAnsi="Palatino Linotype" w:cs="Arial"/>
                      <w:color w:val="000000" w:themeColor="text1"/>
                    </w:rPr>
                    <w:t>Comisionada</w:t>
                  </w:r>
                </w:p>
                <w:p w14:paraId="7B52827F" w14:textId="77777777" w:rsidR="00754EF0" w:rsidRPr="00455D5C" w:rsidRDefault="00754EF0" w:rsidP="008B60A1">
                  <w:pPr>
                    <w:jc w:val="center"/>
                    <w:rPr>
                      <w:rFonts w:ascii="Palatino Linotype" w:hAnsi="Palatino Linotype" w:cs="Arial"/>
                      <w:b/>
                      <w:color w:val="000000" w:themeColor="text1"/>
                    </w:rPr>
                  </w:pPr>
                  <w:r w:rsidRPr="00CD1844">
                    <w:rPr>
                      <w:rFonts w:ascii="Palatino Linotype" w:hAnsi="Palatino Linotype" w:cs="Arial"/>
                      <w:b/>
                      <w:color w:val="FFFFFF" w:themeColor="background1"/>
                    </w:rPr>
                    <w:t>(RÚBRICA)</w:t>
                  </w:r>
                </w:p>
              </w:tc>
              <w:tc>
                <w:tcPr>
                  <w:tcW w:w="5183" w:type="dxa"/>
                  <w:shd w:val="clear" w:color="auto" w:fill="auto"/>
                </w:tcPr>
                <w:p w14:paraId="704A90F9" w14:textId="77777777" w:rsidR="00754EF0" w:rsidRDefault="00754EF0" w:rsidP="00611CCA">
                  <w:pPr>
                    <w:rPr>
                      <w:rFonts w:ascii="Palatino Linotype" w:hAnsi="Palatino Linotype" w:cs="Arial"/>
                      <w:b/>
                      <w:color w:val="000000" w:themeColor="text1"/>
                    </w:rPr>
                  </w:pPr>
                </w:p>
                <w:p w14:paraId="0B1F808C" w14:textId="77777777" w:rsidR="009847DD" w:rsidRPr="00455D5C" w:rsidRDefault="009847DD" w:rsidP="008B60A1">
                  <w:pPr>
                    <w:jc w:val="center"/>
                    <w:rPr>
                      <w:rFonts w:ascii="Palatino Linotype" w:hAnsi="Palatino Linotype" w:cs="Arial"/>
                      <w:b/>
                      <w:color w:val="000000" w:themeColor="text1"/>
                    </w:rPr>
                  </w:pPr>
                </w:p>
                <w:p w14:paraId="28DBA75A" w14:textId="77777777" w:rsidR="00754EF0" w:rsidRPr="00455D5C" w:rsidRDefault="00754EF0" w:rsidP="008B60A1">
                  <w:pPr>
                    <w:jc w:val="center"/>
                    <w:rPr>
                      <w:rFonts w:ascii="Palatino Linotype" w:hAnsi="Palatino Linotype" w:cs="Arial"/>
                      <w:b/>
                      <w:color w:val="000000" w:themeColor="text1"/>
                    </w:rPr>
                  </w:pPr>
                </w:p>
                <w:p w14:paraId="0DAFFADE" w14:textId="77777777" w:rsidR="00754EF0" w:rsidRPr="00455D5C" w:rsidRDefault="00754EF0" w:rsidP="008B60A1">
                  <w:pPr>
                    <w:jc w:val="center"/>
                    <w:rPr>
                      <w:rFonts w:ascii="Palatino Linotype" w:hAnsi="Palatino Linotype" w:cs="Arial"/>
                      <w:b/>
                      <w:color w:val="000000" w:themeColor="text1"/>
                    </w:rPr>
                  </w:pPr>
                  <w:r w:rsidRPr="00455D5C">
                    <w:rPr>
                      <w:rFonts w:ascii="Palatino Linotype" w:hAnsi="Palatino Linotype" w:cs="Arial"/>
                      <w:b/>
                      <w:color w:val="000000" w:themeColor="text1"/>
                    </w:rPr>
                    <w:t>José Guadalupe Luna Hernández</w:t>
                  </w:r>
                </w:p>
                <w:p w14:paraId="3337E1F4" w14:textId="77777777" w:rsidR="00754EF0" w:rsidRPr="00455D5C" w:rsidRDefault="00754EF0" w:rsidP="008B60A1">
                  <w:pPr>
                    <w:jc w:val="center"/>
                    <w:rPr>
                      <w:rFonts w:ascii="Palatino Linotype" w:hAnsi="Palatino Linotype" w:cs="Arial"/>
                      <w:color w:val="000000" w:themeColor="text1"/>
                    </w:rPr>
                  </w:pPr>
                  <w:r w:rsidRPr="00455D5C">
                    <w:rPr>
                      <w:rFonts w:ascii="Palatino Linotype" w:hAnsi="Palatino Linotype" w:cs="Arial"/>
                      <w:color w:val="000000" w:themeColor="text1"/>
                    </w:rPr>
                    <w:t>Comisionado</w:t>
                  </w:r>
                </w:p>
                <w:p w14:paraId="01E4162D" w14:textId="77777777" w:rsidR="00754EF0" w:rsidRPr="00455D5C" w:rsidRDefault="00754EF0" w:rsidP="008B60A1">
                  <w:pPr>
                    <w:jc w:val="center"/>
                    <w:rPr>
                      <w:rFonts w:ascii="Palatino Linotype" w:hAnsi="Palatino Linotype" w:cs="Arial"/>
                      <w:b/>
                      <w:color w:val="000000" w:themeColor="text1"/>
                    </w:rPr>
                  </w:pPr>
                  <w:r w:rsidRPr="00CD1844">
                    <w:rPr>
                      <w:rFonts w:ascii="Palatino Linotype" w:hAnsi="Palatino Linotype" w:cs="Arial"/>
                      <w:b/>
                      <w:color w:val="FFFFFF" w:themeColor="background1"/>
                    </w:rPr>
                    <w:t>(RÚBRICA)</w:t>
                  </w:r>
                </w:p>
              </w:tc>
            </w:tr>
            <w:tr w:rsidR="00455D5C" w:rsidRPr="00455D5C" w14:paraId="258E0736" w14:textId="77777777" w:rsidTr="008B60A1">
              <w:trPr>
                <w:jc w:val="center"/>
              </w:trPr>
              <w:tc>
                <w:tcPr>
                  <w:tcW w:w="5182" w:type="dxa"/>
                  <w:shd w:val="clear" w:color="auto" w:fill="auto"/>
                </w:tcPr>
                <w:p w14:paraId="72FED12A" w14:textId="77777777" w:rsidR="00754EF0" w:rsidRDefault="00754EF0" w:rsidP="00611CCA">
                  <w:pPr>
                    <w:rPr>
                      <w:rFonts w:ascii="Palatino Linotype" w:hAnsi="Palatino Linotype" w:cs="Arial"/>
                      <w:b/>
                      <w:color w:val="000000" w:themeColor="text1"/>
                    </w:rPr>
                  </w:pPr>
                </w:p>
                <w:p w14:paraId="767347BC" w14:textId="77777777" w:rsidR="009847DD" w:rsidRPr="00455D5C" w:rsidRDefault="009847DD" w:rsidP="008B60A1">
                  <w:pPr>
                    <w:jc w:val="center"/>
                    <w:rPr>
                      <w:rFonts w:ascii="Palatino Linotype" w:hAnsi="Palatino Linotype" w:cs="Arial"/>
                      <w:b/>
                      <w:color w:val="000000" w:themeColor="text1"/>
                    </w:rPr>
                  </w:pPr>
                </w:p>
                <w:p w14:paraId="26E37DB3" w14:textId="77777777" w:rsidR="00754EF0" w:rsidRPr="00455D5C" w:rsidRDefault="00754EF0" w:rsidP="008B60A1">
                  <w:pPr>
                    <w:jc w:val="center"/>
                    <w:rPr>
                      <w:rFonts w:ascii="Palatino Linotype" w:hAnsi="Palatino Linotype" w:cs="Arial"/>
                      <w:b/>
                      <w:color w:val="000000" w:themeColor="text1"/>
                    </w:rPr>
                  </w:pPr>
                </w:p>
                <w:p w14:paraId="005A066F" w14:textId="77777777" w:rsidR="00754EF0" w:rsidRPr="00455D5C" w:rsidRDefault="00754EF0" w:rsidP="008B60A1">
                  <w:pPr>
                    <w:ind w:left="708" w:hanging="708"/>
                    <w:jc w:val="center"/>
                    <w:rPr>
                      <w:rFonts w:ascii="Palatino Linotype" w:hAnsi="Palatino Linotype" w:cs="Arial"/>
                      <w:b/>
                      <w:color w:val="000000" w:themeColor="text1"/>
                    </w:rPr>
                  </w:pPr>
                  <w:r w:rsidRPr="00455D5C">
                    <w:rPr>
                      <w:rFonts w:ascii="Palatino Linotype" w:hAnsi="Palatino Linotype" w:cs="Arial"/>
                      <w:b/>
                      <w:color w:val="000000" w:themeColor="text1"/>
                    </w:rPr>
                    <w:t>Javier Martínez Cruz</w:t>
                  </w:r>
                </w:p>
                <w:p w14:paraId="18B591F7" w14:textId="77777777" w:rsidR="00754EF0" w:rsidRPr="00455D5C" w:rsidRDefault="00754EF0" w:rsidP="008B60A1">
                  <w:pPr>
                    <w:jc w:val="center"/>
                    <w:rPr>
                      <w:rFonts w:ascii="Palatino Linotype" w:hAnsi="Palatino Linotype" w:cs="Arial"/>
                      <w:color w:val="000000" w:themeColor="text1"/>
                    </w:rPr>
                  </w:pPr>
                  <w:r w:rsidRPr="00455D5C">
                    <w:rPr>
                      <w:rFonts w:ascii="Palatino Linotype" w:hAnsi="Palatino Linotype" w:cs="Arial"/>
                      <w:color w:val="000000" w:themeColor="text1"/>
                    </w:rPr>
                    <w:t>Comisionado</w:t>
                  </w:r>
                </w:p>
                <w:p w14:paraId="08AD68B5" w14:textId="77777777" w:rsidR="00754EF0" w:rsidRPr="00455D5C" w:rsidRDefault="00754EF0" w:rsidP="008B60A1">
                  <w:pPr>
                    <w:jc w:val="center"/>
                    <w:rPr>
                      <w:rFonts w:ascii="Palatino Linotype" w:hAnsi="Palatino Linotype" w:cs="Arial"/>
                      <w:color w:val="000000" w:themeColor="text1"/>
                    </w:rPr>
                  </w:pPr>
                  <w:r w:rsidRPr="00CD1844">
                    <w:rPr>
                      <w:rFonts w:ascii="Palatino Linotype" w:hAnsi="Palatino Linotype" w:cs="Arial"/>
                      <w:b/>
                      <w:color w:val="FFFFFF" w:themeColor="background1"/>
                    </w:rPr>
                    <w:t>(RÚBRICA)</w:t>
                  </w:r>
                </w:p>
              </w:tc>
              <w:tc>
                <w:tcPr>
                  <w:tcW w:w="5183" w:type="dxa"/>
                  <w:shd w:val="clear" w:color="auto" w:fill="auto"/>
                </w:tcPr>
                <w:p w14:paraId="7F969D88" w14:textId="77777777" w:rsidR="00754EF0" w:rsidRPr="00455D5C" w:rsidRDefault="00754EF0" w:rsidP="008B60A1">
                  <w:pPr>
                    <w:jc w:val="center"/>
                    <w:rPr>
                      <w:rFonts w:ascii="Palatino Linotype" w:hAnsi="Palatino Linotype" w:cs="Arial"/>
                      <w:b/>
                      <w:color w:val="000000" w:themeColor="text1"/>
                    </w:rPr>
                  </w:pPr>
                </w:p>
                <w:p w14:paraId="529342B7" w14:textId="77777777" w:rsidR="009847DD" w:rsidRPr="00455D5C" w:rsidRDefault="009847DD" w:rsidP="00611CCA">
                  <w:pPr>
                    <w:rPr>
                      <w:rFonts w:ascii="Palatino Linotype" w:hAnsi="Palatino Linotype" w:cs="Arial"/>
                      <w:b/>
                      <w:color w:val="000000" w:themeColor="text1"/>
                    </w:rPr>
                  </w:pPr>
                </w:p>
                <w:p w14:paraId="0547A9D4" w14:textId="77777777" w:rsidR="00754EF0" w:rsidRPr="00455D5C" w:rsidRDefault="00754EF0" w:rsidP="008B60A1">
                  <w:pPr>
                    <w:jc w:val="center"/>
                    <w:rPr>
                      <w:rFonts w:ascii="Palatino Linotype" w:hAnsi="Palatino Linotype" w:cs="Arial"/>
                      <w:b/>
                      <w:color w:val="000000" w:themeColor="text1"/>
                    </w:rPr>
                  </w:pPr>
                </w:p>
                <w:p w14:paraId="294AEC54" w14:textId="77777777" w:rsidR="00754EF0" w:rsidRPr="00455D5C" w:rsidRDefault="00754EF0" w:rsidP="008B60A1">
                  <w:pPr>
                    <w:jc w:val="center"/>
                    <w:rPr>
                      <w:rFonts w:ascii="Palatino Linotype" w:hAnsi="Palatino Linotype" w:cs="Arial"/>
                      <w:b/>
                      <w:color w:val="000000" w:themeColor="text1"/>
                    </w:rPr>
                  </w:pPr>
                  <w:r w:rsidRPr="00455D5C">
                    <w:rPr>
                      <w:rFonts w:ascii="Palatino Linotype" w:hAnsi="Palatino Linotype" w:cs="Arial"/>
                      <w:b/>
                      <w:color w:val="000000" w:themeColor="text1"/>
                    </w:rPr>
                    <w:t>Luis Gustavo Parra Noriega</w:t>
                  </w:r>
                </w:p>
                <w:p w14:paraId="3A5922D7" w14:textId="77777777" w:rsidR="00754EF0" w:rsidRPr="00455D5C" w:rsidRDefault="00754EF0" w:rsidP="008B60A1">
                  <w:pPr>
                    <w:jc w:val="center"/>
                    <w:rPr>
                      <w:rFonts w:ascii="Palatino Linotype" w:hAnsi="Palatino Linotype" w:cs="Arial"/>
                      <w:color w:val="000000" w:themeColor="text1"/>
                    </w:rPr>
                  </w:pPr>
                  <w:r w:rsidRPr="00455D5C">
                    <w:rPr>
                      <w:rFonts w:ascii="Palatino Linotype" w:hAnsi="Palatino Linotype" w:cs="Arial"/>
                      <w:color w:val="000000" w:themeColor="text1"/>
                    </w:rPr>
                    <w:t>Comisionado</w:t>
                  </w:r>
                </w:p>
                <w:p w14:paraId="089A6129" w14:textId="77777777" w:rsidR="00754EF0" w:rsidRPr="00455D5C" w:rsidRDefault="00754EF0" w:rsidP="008B60A1">
                  <w:pPr>
                    <w:jc w:val="center"/>
                    <w:rPr>
                      <w:rFonts w:ascii="Palatino Linotype" w:hAnsi="Palatino Linotype" w:cs="Arial"/>
                      <w:b/>
                      <w:color w:val="000000" w:themeColor="text1"/>
                    </w:rPr>
                  </w:pPr>
                  <w:r w:rsidRPr="00CD1844">
                    <w:rPr>
                      <w:rFonts w:ascii="Palatino Linotype" w:hAnsi="Palatino Linotype" w:cs="Arial"/>
                      <w:b/>
                      <w:color w:val="FFFFFF" w:themeColor="background1"/>
                    </w:rPr>
                    <w:t>(RÚBRICA)</w:t>
                  </w:r>
                </w:p>
              </w:tc>
            </w:tr>
            <w:tr w:rsidR="00455D5C" w:rsidRPr="00455D5C" w14:paraId="2AE82573" w14:textId="77777777" w:rsidTr="008B60A1">
              <w:trPr>
                <w:jc w:val="center"/>
              </w:trPr>
              <w:tc>
                <w:tcPr>
                  <w:tcW w:w="10365" w:type="dxa"/>
                  <w:gridSpan w:val="2"/>
                  <w:shd w:val="clear" w:color="auto" w:fill="auto"/>
                </w:tcPr>
                <w:p w14:paraId="54B767A0" w14:textId="77777777" w:rsidR="00754EF0" w:rsidRPr="00455D5C" w:rsidRDefault="00754EF0" w:rsidP="008B60A1">
                  <w:pPr>
                    <w:tabs>
                      <w:tab w:val="left" w:pos="3720"/>
                    </w:tabs>
                    <w:rPr>
                      <w:rFonts w:ascii="Palatino Linotype" w:hAnsi="Palatino Linotype" w:cs="Arial"/>
                      <w:b/>
                      <w:color w:val="000000" w:themeColor="text1"/>
                    </w:rPr>
                  </w:pPr>
                  <w:r w:rsidRPr="00455D5C">
                    <w:rPr>
                      <w:rFonts w:ascii="Palatino Linotype" w:hAnsi="Palatino Linotype" w:cs="Arial"/>
                      <w:b/>
                      <w:color w:val="000000" w:themeColor="text1"/>
                    </w:rPr>
                    <w:tab/>
                  </w:r>
                </w:p>
                <w:p w14:paraId="2BAA1CA3" w14:textId="77777777" w:rsidR="00754EF0" w:rsidRDefault="00754EF0" w:rsidP="00611CCA">
                  <w:pPr>
                    <w:rPr>
                      <w:rFonts w:ascii="Palatino Linotype" w:hAnsi="Palatino Linotype" w:cs="Arial"/>
                      <w:b/>
                      <w:color w:val="000000" w:themeColor="text1"/>
                    </w:rPr>
                  </w:pPr>
                </w:p>
                <w:p w14:paraId="3F93EEA8" w14:textId="77777777" w:rsidR="009847DD" w:rsidRPr="00455D5C" w:rsidRDefault="009847DD" w:rsidP="008B60A1">
                  <w:pPr>
                    <w:jc w:val="center"/>
                    <w:rPr>
                      <w:rFonts w:ascii="Palatino Linotype" w:hAnsi="Palatino Linotype" w:cs="Arial"/>
                      <w:b/>
                      <w:color w:val="000000" w:themeColor="text1"/>
                    </w:rPr>
                  </w:pPr>
                </w:p>
                <w:p w14:paraId="38197155" w14:textId="77777777" w:rsidR="00754EF0" w:rsidRPr="00455D5C" w:rsidRDefault="00754EF0" w:rsidP="008B60A1">
                  <w:pPr>
                    <w:jc w:val="center"/>
                    <w:rPr>
                      <w:rFonts w:ascii="Palatino Linotype" w:hAnsi="Palatino Linotype" w:cs="Arial"/>
                      <w:b/>
                      <w:color w:val="000000" w:themeColor="text1"/>
                    </w:rPr>
                  </w:pPr>
                  <w:r w:rsidRPr="00455D5C">
                    <w:rPr>
                      <w:rFonts w:ascii="Palatino Linotype" w:hAnsi="Palatino Linotype" w:cs="Arial"/>
                      <w:b/>
                      <w:color w:val="000000" w:themeColor="text1"/>
                    </w:rPr>
                    <w:t xml:space="preserve"> Alexis Tapia Ramírez</w:t>
                  </w:r>
                </w:p>
                <w:p w14:paraId="431D94BB" w14:textId="77777777" w:rsidR="00754EF0" w:rsidRPr="00455D5C" w:rsidRDefault="00754EF0" w:rsidP="008B60A1">
                  <w:pPr>
                    <w:jc w:val="center"/>
                    <w:rPr>
                      <w:rFonts w:ascii="Palatino Linotype" w:hAnsi="Palatino Linotype" w:cs="Arial"/>
                      <w:color w:val="000000" w:themeColor="text1"/>
                    </w:rPr>
                  </w:pPr>
                  <w:r w:rsidRPr="00455D5C">
                    <w:rPr>
                      <w:rFonts w:ascii="Palatino Linotype" w:hAnsi="Palatino Linotype" w:cs="Arial"/>
                      <w:color w:val="000000" w:themeColor="text1"/>
                    </w:rPr>
                    <w:t>Secretario Técnico del Pleno</w:t>
                  </w:r>
                </w:p>
                <w:p w14:paraId="60DFB561" w14:textId="77777777" w:rsidR="00754EF0" w:rsidRPr="00CD1844" w:rsidRDefault="00754EF0" w:rsidP="008B60A1">
                  <w:pPr>
                    <w:jc w:val="center"/>
                    <w:rPr>
                      <w:rFonts w:ascii="Palatino Linotype" w:hAnsi="Palatino Linotype" w:cs="Arial"/>
                      <w:color w:val="FFFFFF" w:themeColor="background1"/>
                    </w:rPr>
                  </w:pPr>
                  <w:r w:rsidRPr="00CD1844">
                    <w:rPr>
                      <w:rFonts w:ascii="Palatino Linotype" w:hAnsi="Palatino Linotype" w:cs="Arial"/>
                      <w:b/>
                      <w:color w:val="FFFFFF" w:themeColor="background1"/>
                    </w:rPr>
                    <w:t>(RÚBRICA)</w:t>
                  </w:r>
                  <w:r w:rsidRPr="00CD1844">
                    <w:rPr>
                      <w:rFonts w:ascii="Palatino Linotype" w:hAnsi="Palatino Linotype" w:cs="Arial"/>
                      <w:color w:val="FFFFFF" w:themeColor="background1"/>
                    </w:rPr>
                    <w:t xml:space="preserve"> </w:t>
                  </w:r>
                </w:p>
                <w:p w14:paraId="52C97125" w14:textId="77777777" w:rsidR="009847DD" w:rsidRDefault="009847DD" w:rsidP="00861F86">
                  <w:pPr>
                    <w:jc w:val="center"/>
                    <w:rPr>
                      <w:rFonts w:ascii="Palatino Linotype" w:hAnsi="Palatino Linotype" w:cs="Arial"/>
                      <w:color w:val="000000" w:themeColor="text1"/>
                    </w:rPr>
                  </w:pPr>
                </w:p>
                <w:p w14:paraId="5DD7626F" w14:textId="77777777" w:rsidR="009847DD" w:rsidRPr="00455D5C" w:rsidRDefault="009847DD" w:rsidP="00861F86">
                  <w:pPr>
                    <w:jc w:val="center"/>
                    <w:rPr>
                      <w:rFonts w:ascii="Palatino Linotype" w:hAnsi="Palatino Linotype" w:cs="Arial"/>
                      <w:color w:val="000000" w:themeColor="text1"/>
                    </w:rPr>
                  </w:pPr>
                </w:p>
              </w:tc>
            </w:tr>
          </w:tbl>
          <w:p w14:paraId="26F1808D" w14:textId="77777777" w:rsidR="00754EF0" w:rsidRPr="00455D5C" w:rsidRDefault="00754EF0" w:rsidP="008B60A1">
            <w:pPr>
              <w:jc w:val="both"/>
              <w:rPr>
                <w:rFonts w:ascii="Palatino Linotype" w:hAnsi="Palatino Linotype" w:cs="Arial"/>
                <w:color w:val="000000" w:themeColor="text1"/>
              </w:rPr>
            </w:pPr>
          </w:p>
        </w:tc>
      </w:tr>
    </w:tbl>
    <w:p w14:paraId="5B7463C9" w14:textId="66A167E5" w:rsidR="00754EF0" w:rsidRPr="00455D5C" w:rsidRDefault="00754EF0" w:rsidP="00754EF0">
      <w:pPr>
        <w:jc w:val="both"/>
        <w:rPr>
          <w:rFonts w:ascii="Palatino Linotype" w:hAnsi="Palatino Linotype" w:cs="Arial"/>
          <w:color w:val="000000" w:themeColor="text1"/>
          <w:sz w:val="20"/>
        </w:rPr>
      </w:pPr>
      <w:r w:rsidRPr="00455D5C">
        <w:rPr>
          <w:rFonts w:ascii="Palatino Linotype" w:hAnsi="Palatino Linotype" w:cs="Arial"/>
          <w:color w:val="000000" w:themeColor="text1"/>
          <w:sz w:val="20"/>
        </w:rPr>
        <w:t xml:space="preserve">Esta hoja corresponde a la resolución de </w:t>
      </w:r>
      <w:r w:rsidR="00B94188">
        <w:rPr>
          <w:rFonts w:ascii="Palatino Linotype" w:hAnsi="Palatino Linotype" w:cs="Arial"/>
          <w:color w:val="000000" w:themeColor="text1"/>
          <w:sz w:val="20"/>
        </w:rPr>
        <w:t xml:space="preserve">siete de octubre </w:t>
      </w:r>
      <w:r w:rsidRPr="00455D5C">
        <w:rPr>
          <w:rFonts w:ascii="Palatino Linotype" w:hAnsi="Palatino Linotype" w:cs="Arial"/>
          <w:color w:val="000000" w:themeColor="text1"/>
          <w:sz w:val="20"/>
        </w:rPr>
        <w:t>de dos mil veinte, emitida en el recurso de revisión número 0</w:t>
      </w:r>
      <w:r w:rsidR="00024A24">
        <w:rPr>
          <w:rFonts w:ascii="Palatino Linotype" w:hAnsi="Palatino Linotype" w:cs="Arial"/>
          <w:color w:val="000000" w:themeColor="text1"/>
          <w:sz w:val="20"/>
        </w:rPr>
        <w:t>2</w:t>
      </w:r>
      <w:r w:rsidR="00B94188">
        <w:rPr>
          <w:rFonts w:ascii="Palatino Linotype" w:hAnsi="Palatino Linotype" w:cs="Arial"/>
          <w:color w:val="000000" w:themeColor="text1"/>
          <w:sz w:val="20"/>
        </w:rPr>
        <w:t>442</w:t>
      </w:r>
      <w:r w:rsidRPr="00455D5C">
        <w:rPr>
          <w:rFonts w:ascii="Palatino Linotype" w:hAnsi="Palatino Linotype" w:cs="Arial"/>
          <w:color w:val="000000" w:themeColor="text1"/>
          <w:sz w:val="20"/>
        </w:rPr>
        <w:t>/INFOEM/IP/RR/2020 y acumulado</w:t>
      </w:r>
      <w:r w:rsidR="00795E00">
        <w:rPr>
          <w:rFonts w:ascii="Palatino Linotype" w:hAnsi="Palatino Linotype" w:cs="Arial"/>
          <w:color w:val="000000" w:themeColor="text1"/>
          <w:sz w:val="20"/>
        </w:rPr>
        <w:t>s</w:t>
      </w:r>
      <w:r w:rsidRPr="00455D5C">
        <w:rPr>
          <w:rFonts w:ascii="Palatino Linotype" w:hAnsi="Palatino Linotype" w:cs="Arial"/>
          <w:color w:val="000000" w:themeColor="text1"/>
          <w:sz w:val="20"/>
        </w:rPr>
        <w:t>.</w:t>
      </w:r>
    </w:p>
    <w:p w14:paraId="7288A2CC" w14:textId="15068311" w:rsidR="00754EF0" w:rsidRPr="00455D5C" w:rsidRDefault="00754EF0" w:rsidP="00754EF0">
      <w:pPr>
        <w:jc w:val="both"/>
        <w:rPr>
          <w:rFonts w:ascii="Palatino Linotype" w:hAnsi="Palatino Linotype" w:cs="Arial"/>
          <w:color w:val="000000" w:themeColor="text1"/>
          <w:sz w:val="20"/>
        </w:rPr>
      </w:pPr>
      <w:r w:rsidRPr="00455D5C">
        <w:rPr>
          <w:rFonts w:ascii="Palatino Linotype" w:hAnsi="Palatino Linotype" w:cs="Arial"/>
          <w:color w:val="000000" w:themeColor="text1"/>
          <w:sz w:val="20"/>
        </w:rPr>
        <w:t>YSM/RPG</w:t>
      </w:r>
    </w:p>
    <w:sectPr w:rsidR="00754EF0" w:rsidRPr="00455D5C" w:rsidSect="002D2497">
      <w:headerReference w:type="even" r:id="rId11"/>
      <w:headerReference w:type="default" r:id="rId12"/>
      <w:footerReference w:type="default" r:id="rId13"/>
      <w:headerReference w:type="first" r:id="rId14"/>
      <w:footerReference w:type="first" r:id="rId15"/>
      <w:pgSz w:w="12240" w:h="15840"/>
      <w:pgMar w:top="1418" w:right="1325"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981E20" w14:textId="77777777" w:rsidR="000A1DEC" w:rsidRDefault="000A1DEC" w:rsidP="00C80F8C">
      <w:r>
        <w:separator/>
      </w:r>
    </w:p>
  </w:endnote>
  <w:endnote w:type="continuationSeparator" w:id="0">
    <w:p w14:paraId="2FA41C89" w14:textId="77777777" w:rsidR="000A1DEC" w:rsidRDefault="000A1DEC"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altName w:val="Palatino"/>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06184B" w:rsidRPr="0010196A" w:rsidRDefault="0006184B"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B05349">
      <w:rPr>
        <w:rFonts w:ascii="Palatino Linotype" w:hAnsi="Palatino Linotype" w:cs="Arial"/>
        <w:bCs/>
        <w:noProof/>
        <w:sz w:val="22"/>
        <w:szCs w:val="22"/>
      </w:rPr>
      <w:t>37</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B05349">
      <w:rPr>
        <w:rFonts w:ascii="Palatino Linotype" w:hAnsi="Palatino Linotype" w:cs="Arial"/>
        <w:bCs/>
        <w:noProof/>
        <w:sz w:val="22"/>
        <w:szCs w:val="22"/>
      </w:rPr>
      <w:t>37</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06184B" w:rsidRPr="0010196A" w:rsidRDefault="0006184B"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B05349">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B05349">
      <w:rPr>
        <w:rFonts w:ascii="Palatino Linotype" w:hAnsi="Palatino Linotype" w:cs="Arial"/>
        <w:bCs/>
        <w:noProof/>
        <w:sz w:val="22"/>
        <w:szCs w:val="22"/>
      </w:rPr>
      <w:t>37</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E84173" w14:textId="77777777" w:rsidR="000A1DEC" w:rsidRDefault="000A1DEC" w:rsidP="00C80F8C">
      <w:r>
        <w:separator/>
      </w:r>
    </w:p>
  </w:footnote>
  <w:footnote w:type="continuationSeparator" w:id="0">
    <w:p w14:paraId="240F9A04" w14:textId="77777777" w:rsidR="000A1DEC" w:rsidRDefault="000A1DEC"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06184B" w:rsidRDefault="00B05349">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06184B" w:rsidRPr="0010196A" w:rsidRDefault="00B05349"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06184B" w:rsidRPr="008F2CCC" w14:paraId="1F097D8A" w14:textId="77777777" w:rsidTr="00625FD4">
      <w:tc>
        <w:tcPr>
          <w:tcW w:w="3261" w:type="dxa"/>
          <w:vMerge w:val="restart"/>
        </w:tcPr>
        <w:p w14:paraId="1F780A0C" w14:textId="1EFF25F4" w:rsidR="0006184B" w:rsidRPr="008F2CCC" w:rsidRDefault="0006184B" w:rsidP="00070856">
          <w:pPr>
            <w:rPr>
              <w:rFonts w:ascii="Palatino Linotype" w:hAnsi="Palatino Linotype"/>
              <w:b/>
              <w:sz w:val="22"/>
              <w:szCs w:val="22"/>
              <w:lang w:val="es-ES_tradnl"/>
            </w:rPr>
          </w:pPr>
          <w:r>
            <w:rPr>
              <w:rFonts w:ascii="Palatino Linotype" w:hAnsi="Palatino Linotype"/>
              <w:noProof/>
              <w:sz w:val="28"/>
              <w:szCs w:val="28"/>
            </w:rPr>
            <w:drawing>
              <wp:inline distT="0" distB="0" distL="0" distR="0" wp14:anchorId="3D5FD3EA" wp14:editId="20517C6B">
                <wp:extent cx="1663440" cy="8382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77777777" w:rsidR="0006184B" w:rsidRPr="00664658" w:rsidRDefault="0006184B"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722" w:type="dxa"/>
          <w:shd w:val="clear" w:color="auto" w:fill="auto"/>
          <w:vAlign w:val="center"/>
        </w:tcPr>
        <w:p w14:paraId="65AFA994" w14:textId="7F485575" w:rsidR="0006184B" w:rsidRPr="00664658" w:rsidRDefault="0006184B" w:rsidP="00162DD8">
          <w:pPr>
            <w:jc w:val="both"/>
            <w:rPr>
              <w:rFonts w:ascii="Palatino Linotype" w:hAnsi="Palatino Linotype"/>
              <w:b/>
              <w:sz w:val="22"/>
              <w:szCs w:val="22"/>
              <w:lang w:val="es-ES_tradnl"/>
            </w:rPr>
          </w:pPr>
          <w:r>
            <w:rPr>
              <w:rFonts w:ascii="Palatino Linotype" w:hAnsi="Palatino Linotype"/>
              <w:b/>
              <w:sz w:val="22"/>
              <w:szCs w:val="22"/>
              <w:lang w:val="es-ES_tradnl"/>
            </w:rPr>
            <w:t>02442</w:t>
          </w:r>
          <w:r w:rsidRPr="005A5E02">
            <w:rPr>
              <w:rFonts w:ascii="Palatino Linotype" w:hAnsi="Palatino Linotype"/>
              <w:b/>
              <w:sz w:val="22"/>
              <w:szCs w:val="22"/>
              <w:lang w:val="es-ES_tradnl"/>
            </w:rPr>
            <w:t>/INFOEM/IP/RR/20</w:t>
          </w:r>
          <w:r>
            <w:rPr>
              <w:rFonts w:ascii="Palatino Linotype" w:hAnsi="Palatino Linotype"/>
              <w:b/>
              <w:sz w:val="22"/>
              <w:szCs w:val="22"/>
              <w:lang w:val="es-ES_tradnl"/>
            </w:rPr>
            <w:t>20 y acumulados</w:t>
          </w:r>
        </w:p>
      </w:tc>
    </w:tr>
    <w:tr w:rsidR="0006184B" w:rsidRPr="008F2CCC" w14:paraId="049677A3" w14:textId="77777777" w:rsidTr="00625FD4">
      <w:tc>
        <w:tcPr>
          <w:tcW w:w="3261" w:type="dxa"/>
          <w:vMerge/>
        </w:tcPr>
        <w:p w14:paraId="4A21EAC1" w14:textId="5C1F145E" w:rsidR="0006184B" w:rsidRPr="008F2CCC" w:rsidRDefault="0006184B" w:rsidP="00D41D47">
          <w:pPr>
            <w:rPr>
              <w:rFonts w:ascii="Palatino Linotype" w:hAnsi="Palatino Linotype"/>
              <w:b/>
              <w:sz w:val="22"/>
              <w:szCs w:val="22"/>
              <w:lang w:val="es-ES_tradnl"/>
            </w:rPr>
          </w:pPr>
        </w:p>
      </w:tc>
      <w:tc>
        <w:tcPr>
          <w:tcW w:w="2551" w:type="dxa"/>
          <w:shd w:val="clear" w:color="auto" w:fill="auto"/>
        </w:tcPr>
        <w:p w14:paraId="1237BCDE" w14:textId="77777777" w:rsidR="0006184B" w:rsidRPr="00664658" w:rsidRDefault="0006184B"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60992689" w:rsidR="0006184B" w:rsidRPr="00D41D47" w:rsidRDefault="0006184B" w:rsidP="002D2497">
          <w:pPr>
            <w:jc w:val="both"/>
            <w:rPr>
              <w:rFonts w:ascii="Palatino Linotype" w:hAnsi="Palatino Linotype"/>
              <w:b/>
              <w:sz w:val="22"/>
              <w:szCs w:val="22"/>
              <w:lang w:val="es-ES_tradnl"/>
            </w:rPr>
          </w:pPr>
          <w:r>
            <w:rPr>
              <w:rFonts w:ascii="Palatino Linotype" w:hAnsi="Palatino Linotype"/>
              <w:b/>
              <w:sz w:val="22"/>
              <w:szCs w:val="22"/>
              <w:lang w:val="es-ES_tradnl"/>
            </w:rPr>
            <w:t>Ayuntamiento de Ixtapan de la Sal</w:t>
          </w:r>
        </w:p>
      </w:tc>
    </w:tr>
    <w:tr w:rsidR="0006184B" w:rsidRPr="008F2CCC" w14:paraId="72CD087D" w14:textId="77777777" w:rsidTr="00625FD4">
      <w:trPr>
        <w:trHeight w:val="228"/>
      </w:trPr>
      <w:tc>
        <w:tcPr>
          <w:tcW w:w="3261" w:type="dxa"/>
          <w:vMerge/>
        </w:tcPr>
        <w:p w14:paraId="1B78656F" w14:textId="01E6F6F6" w:rsidR="0006184B" w:rsidRPr="008F2CCC" w:rsidRDefault="0006184B" w:rsidP="00070856">
          <w:pPr>
            <w:rPr>
              <w:rFonts w:ascii="Palatino Linotype" w:hAnsi="Palatino Linotype"/>
              <w:b/>
              <w:sz w:val="22"/>
              <w:szCs w:val="22"/>
              <w:lang w:val="es-ES_tradnl"/>
            </w:rPr>
          </w:pPr>
        </w:p>
      </w:tc>
      <w:tc>
        <w:tcPr>
          <w:tcW w:w="2551" w:type="dxa"/>
          <w:shd w:val="clear" w:color="auto" w:fill="auto"/>
        </w:tcPr>
        <w:p w14:paraId="74D81628" w14:textId="77777777" w:rsidR="0006184B" w:rsidRPr="00664658" w:rsidRDefault="0006184B" w:rsidP="00070856">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722" w:type="dxa"/>
          <w:shd w:val="clear" w:color="auto" w:fill="auto"/>
        </w:tcPr>
        <w:p w14:paraId="20D6FDA3" w14:textId="77777777" w:rsidR="0006184B" w:rsidRPr="00664658" w:rsidRDefault="0006184B" w:rsidP="00070856">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Abaid</w:t>
          </w:r>
          <w:proofErr w:type="spellEnd"/>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Yapur</w:t>
          </w:r>
          <w:proofErr w:type="spellEnd"/>
        </w:p>
      </w:tc>
    </w:tr>
  </w:tbl>
  <w:p w14:paraId="3ECB9F0B" w14:textId="77777777" w:rsidR="0006184B" w:rsidRPr="0010196A" w:rsidRDefault="0006184B"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DEDC0D2" w:rsidR="0006184B" w:rsidRPr="0010196A" w:rsidRDefault="00B05349">
    <w:pPr>
      <w:rPr>
        <w:rFonts w:ascii="Palatino Linotype" w:hAnsi="Palatino Linotype"/>
        <w:sz w:val="28"/>
        <w:szCs w:val="28"/>
      </w:rPr>
    </w:pPr>
    <w:r>
      <w:rPr>
        <w:rFonts w:ascii="Palatino Linotype" w:hAnsi="Palatino Linotype"/>
        <w:noProof/>
        <w:sz w:val="28"/>
        <w:szCs w:val="28"/>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2" type="#_x0000_t75" style="position:absolute;margin-left:0;margin-top:0;width:540pt;height:10in;z-index:-251658240;mso-position-horizontal:center;mso-position-horizontal-relative:margin;mso-position-vertical:center;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06184B" w:rsidRPr="008F2CCC" w14:paraId="6ABABA57" w14:textId="77777777" w:rsidTr="00905693">
      <w:tc>
        <w:tcPr>
          <w:tcW w:w="4253" w:type="dxa"/>
          <w:vMerge w:val="restart"/>
          <w:shd w:val="clear" w:color="auto" w:fill="auto"/>
        </w:tcPr>
        <w:p w14:paraId="6AA376CC" w14:textId="1234161B" w:rsidR="0006184B" w:rsidRPr="008F2CCC" w:rsidRDefault="0006184B" w:rsidP="00A2780F">
          <w:pPr>
            <w:rPr>
              <w:rFonts w:ascii="Palatino Linotype" w:hAnsi="Palatino Linotype"/>
              <w:b/>
              <w:sz w:val="22"/>
              <w:szCs w:val="22"/>
              <w:lang w:val="es-ES_tradnl"/>
            </w:rPr>
          </w:pPr>
          <w:r>
            <w:rPr>
              <w:rFonts w:ascii="Palatino Linotype" w:hAnsi="Palatino Linotype"/>
              <w:noProof/>
              <w:sz w:val="28"/>
              <w:szCs w:val="28"/>
            </w:rPr>
            <w:drawing>
              <wp:inline distT="0" distB="0" distL="0" distR="0" wp14:anchorId="7340D196" wp14:editId="320972A3">
                <wp:extent cx="1663440" cy="838200"/>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7777777" w:rsidR="0006184B" w:rsidRPr="008F2CCC" w:rsidRDefault="0006184B"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685" w:type="dxa"/>
          <w:shd w:val="clear" w:color="auto" w:fill="auto"/>
          <w:vAlign w:val="center"/>
        </w:tcPr>
        <w:p w14:paraId="5F0F5848" w14:textId="426543B7" w:rsidR="0006184B" w:rsidRPr="008F2CCC" w:rsidRDefault="00774E22" w:rsidP="00162DD8">
          <w:pPr>
            <w:jc w:val="both"/>
            <w:rPr>
              <w:rFonts w:ascii="Palatino Linotype" w:hAnsi="Palatino Linotype"/>
              <w:b/>
              <w:sz w:val="22"/>
              <w:szCs w:val="22"/>
              <w:lang w:val="es-ES_tradnl"/>
            </w:rPr>
          </w:pPr>
          <w:r>
            <w:rPr>
              <w:rFonts w:ascii="Palatino Linotype" w:hAnsi="Palatino Linotype"/>
              <w:b/>
              <w:sz w:val="22"/>
              <w:szCs w:val="22"/>
              <w:lang w:val="es-ES_tradnl"/>
            </w:rPr>
            <w:t>02442</w:t>
          </w:r>
          <w:r w:rsidR="0006184B" w:rsidRPr="005A5E02">
            <w:rPr>
              <w:rFonts w:ascii="Palatino Linotype" w:hAnsi="Palatino Linotype"/>
              <w:b/>
              <w:sz w:val="22"/>
              <w:szCs w:val="22"/>
              <w:lang w:val="es-ES_tradnl"/>
            </w:rPr>
            <w:t>/INFOEM/IP/RR/20</w:t>
          </w:r>
          <w:r w:rsidR="0006184B">
            <w:rPr>
              <w:rFonts w:ascii="Palatino Linotype" w:hAnsi="Palatino Linotype"/>
              <w:b/>
              <w:sz w:val="22"/>
              <w:szCs w:val="22"/>
              <w:lang w:val="es-ES_tradnl"/>
            </w:rPr>
            <w:t>20 y acumulados</w:t>
          </w:r>
        </w:p>
      </w:tc>
    </w:tr>
    <w:tr w:rsidR="0006184B" w:rsidRPr="008F2CCC" w14:paraId="3B45FB53" w14:textId="77777777" w:rsidTr="00905693">
      <w:tc>
        <w:tcPr>
          <w:tcW w:w="4253" w:type="dxa"/>
          <w:vMerge/>
          <w:shd w:val="clear" w:color="auto" w:fill="auto"/>
        </w:tcPr>
        <w:p w14:paraId="188B82EF" w14:textId="77777777" w:rsidR="0006184B" w:rsidRPr="008F2CCC" w:rsidRDefault="0006184B" w:rsidP="00A2780F">
          <w:pPr>
            <w:rPr>
              <w:rFonts w:ascii="Palatino Linotype" w:hAnsi="Palatino Linotype"/>
              <w:b/>
              <w:sz w:val="22"/>
              <w:szCs w:val="22"/>
              <w:lang w:val="es-ES_tradnl"/>
            </w:rPr>
          </w:pPr>
        </w:p>
      </w:tc>
      <w:tc>
        <w:tcPr>
          <w:tcW w:w="2552" w:type="dxa"/>
          <w:shd w:val="clear" w:color="auto" w:fill="auto"/>
        </w:tcPr>
        <w:p w14:paraId="3B2AD0CF" w14:textId="77777777" w:rsidR="0006184B" w:rsidRPr="008F2CCC" w:rsidRDefault="0006184B"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29470F14" w:rsidR="0006184B" w:rsidRPr="008F2CCC" w:rsidRDefault="00B05349" w:rsidP="00B05349">
          <w:pPr>
            <w:jc w:val="both"/>
            <w:rPr>
              <w:rFonts w:ascii="Palatino Linotype" w:hAnsi="Palatino Linotype"/>
              <w:b/>
              <w:sz w:val="22"/>
              <w:szCs w:val="22"/>
              <w:lang w:val="es-ES_tradnl"/>
            </w:rPr>
          </w:pPr>
          <w:r>
            <w:rPr>
              <w:rFonts w:ascii="Palatino Linotype" w:hAnsi="Palatino Linotype"/>
              <w:b/>
              <w:sz w:val="22"/>
              <w:szCs w:val="22"/>
              <w:lang w:val="es-ES_tradnl"/>
            </w:rPr>
            <w:t>XXXXXX</w:t>
          </w:r>
          <w:r w:rsidR="0006184B">
            <w:rPr>
              <w:rFonts w:ascii="Palatino Linotype" w:hAnsi="Palatino Linotype"/>
              <w:b/>
              <w:sz w:val="22"/>
              <w:szCs w:val="22"/>
              <w:lang w:val="es-ES_tradnl"/>
            </w:rPr>
            <w:t xml:space="preserve"> </w:t>
          </w:r>
          <w:r>
            <w:rPr>
              <w:rFonts w:ascii="Palatino Linotype" w:hAnsi="Palatino Linotype"/>
              <w:b/>
              <w:sz w:val="22"/>
              <w:szCs w:val="22"/>
              <w:lang w:val="es-ES_tradnl"/>
            </w:rPr>
            <w:t>XXXXXXX</w:t>
          </w:r>
          <w:r w:rsidR="0006184B">
            <w:rPr>
              <w:rFonts w:ascii="Palatino Linotype" w:hAnsi="Palatino Linotype"/>
              <w:b/>
              <w:sz w:val="22"/>
              <w:szCs w:val="22"/>
              <w:lang w:val="es-ES_tradnl"/>
            </w:rPr>
            <w:t xml:space="preserve"> </w:t>
          </w:r>
          <w:r>
            <w:rPr>
              <w:rFonts w:ascii="Palatino Linotype" w:hAnsi="Palatino Linotype"/>
              <w:b/>
              <w:sz w:val="22"/>
              <w:szCs w:val="22"/>
              <w:lang w:val="es-ES_tradnl"/>
            </w:rPr>
            <w:t>XXXXXX</w:t>
          </w:r>
        </w:p>
      </w:tc>
    </w:tr>
    <w:tr w:rsidR="0006184B" w:rsidRPr="008F2CCC" w14:paraId="28A493EB" w14:textId="77777777" w:rsidTr="00905693">
      <w:trPr>
        <w:trHeight w:val="228"/>
      </w:trPr>
      <w:tc>
        <w:tcPr>
          <w:tcW w:w="4253" w:type="dxa"/>
          <w:vMerge/>
          <w:shd w:val="clear" w:color="auto" w:fill="auto"/>
        </w:tcPr>
        <w:p w14:paraId="06C77D31" w14:textId="77777777" w:rsidR="0006184B" w:rsidRPr="008F2CCC" w:rsidRDefault="0006184B" w:rsidP="00E37C88">
          <w:pPr>
            <w:rPr>
              <w:rFonts w:ascii="Palatino Linotype" w:hAnsi="Palatino Linotype"/>
              <w:b/>
              <w:sz w:val="22"/>
              <w:szCs w:val="22"/>
              <w:lang w:val="es-ES_tradnl"/>
            </w:rPr>
          </w:pPr>
        </w:p>
      </w:tc>
      <w:tc>
        <w:tcPr>
          <w:tcW w:w="2552" w:type="dxa"/>
          <w:shd w:val="clear" w:color="auto" w:fill="auto"/>
        </w:tcPr>
        <w:p w14:paraId="2E1A72B4" w14:textId="77777777" w:rsidR="0006184B" w:rsidRPr="008F2CCC" w:rsidRDefault="0006184B"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1B817A79" w:rsidR="0006184B" w:rsidRPr="00DC41C8" w:rsidRDefault="0006184B" w:rsidP="002D2497">
          <w:pPr>
            <w:jc w:val="both"/>
            <w:rPr>
              <w:rFonts w:ascii="Palatino Linotype" w:hAnsi="Palatino Linotype"/>
              <w:b/>
              <w:sz w:val="22"/>
              <w:szCs w:val="22"/>
            </w:rPr>
          </w:pPr>
          <w:r>
            <w:rPr>
              <w:rFonts w:ascii="Palatino Linotype" w:hAnsi="Palatino Linotype"/>
              <w:b/>
              <w:sz w:val="22"/>
              <w:szCs w:val="22"/>
              <w:lang w:val="es-ES_tradnl"/>
            </w:rPr>
            <w:t>Ayuntamiento de Ixtapan de la Sal</w:t>
          </w:r>
        </w:p>
      </w:tc>
    </w:tr>
    <w:tr w:rsidR="0006184B" w:rsidRPr="008F2CCC" w14:paraId="0F114FF0" w14:textId="77777777" w:rsidTr="00905693">
      <w:tc>
        <w:tcPr>
          <w:tcW w:w="4253" w:type="dxa"/>
          <w:vMerge/>
          <w:shd w:val="clear" w:color="auto" w:fill="auto"/>
        </w:tcPr>
        <w:p w14:paraId="4CCB64BA" w14:textId="77777777" w:rsidR="0006184B" w:rsidRPr="008F2CCC" w:rsidRDefault="0006184B" w:rsidP="00A2780F">
          <w:pPr>
            <w:rPr>
              <w:rFonts w:ascii="Palatino Linotype" w:hAnsi="Palatino Linotype"/>
              <w:b/>
              <w:sz w:val="22"/>
              <w:szCs w:val="22"/>
              <w:lang w:val="es-ES_tradnl"/>
            </w:rPr>
          </w:pPr>
        </w:p>
      </w:tc>
      <w:tc>
        <w:tcPr>
          <w:tcW w:w="2552" w:type="dxa"/>
          <w:shd w:val="clear" w:color="auto" w:fill="auto"/>
        </w:tcPr>
        <w:p w14:paraId="31E422EA" w14:textId="77777777" w:rsidR="0006184B" w:rsidRPr="008F2CCC" w:rsidRDefault="0006184B"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685" w:type="dxa"/>
          <w:shd w:val="clear" w:color="auto" w:fill="auto"/>
        </w:tcPr>
        <w:p w14:paraId="181C41B4" w14:textId="77777777" w:rsidR="0006184B" w:rsidRPr="008F2CCC" w:rsidRDefault="0006184B"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Abaid</w:t>
          </w:r>
          <w:proofErr w:type="spellEnd"/>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Yapur</w:t>
          </w:r>
          <w:proofErr w:type="spellEnd"/>
        </w:p>
      </w:tc>
    </w:tr>
  </w:tbl>
  <w:p w14:paraId="263470D9" w14:textId="4A958413" w:rsidR="0006184B" w:rsidRPr="0010196A" w:rsidRDefault="0006184B"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273F54"/>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nsid w:val="2F54745E"/>
    <w:multiLevelType w:val="hybridMultilevel"/>
    <w:tmpl w:val="2612D93E"/>
    <w:lvl w:ilvl="0" w:tplc="080A0003">
      <w:start w:val="1"/>
      <w:numFmt w:val="bullet"/>
      <w:lvlText w:val="o"/>
      <w:lvlJc w:val="left"/>
      <w:pPr>
        <w:ind w:left="1571" w:hanging="360"/>
      </w:pPr>
      <w:rPr>
        <w:rFonts w:ascii="Courier New" w:hAnsi="Courier New" w:cs="Courier New"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nsid w:val="3EAE5053"/>
    <w:multiLevelType w:val="hybridMultilevel"/>
    <w:tmpl w:val="2E90C40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nsid w:val="49E470A7"/>
    <w:multiLevelType w:val="hybridMultilevel"/>
    <w:tmpl w:val="284C3E6E"/>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6">
    <w:nsid w:val="5D2F2443"/>
    <w:multiLevelType w:val="hybridMultilevel"/>
    <w:tmpl w:val="3C74BE40"/>
    <w:lvl w:ilvl="0" w:tplc="40882184">
      <w:start w:val="1"/>
      <w:numFmt w:val="bullet"/>
      <w:lvlText w:val=""/>
      <w:lvlJc w:val="left"/>
      <w:pPr>
        <w:ind w:left="751" w:hanging="360"/>
      </w:pPr>
      <w:rPr>
        <w:rFonts w:ascii="Wingdings" w:hAnsi="Wingdings" w:hint="default"/>
        <w:sz w:val="52"/>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nsid w:val="78C73AF5"/>
    <w:multiLevelType w:val="hybridMultilevel"/>
    <w:tmpl w:val="3BE4E87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7"/>
  </w:num>
  <w:num w:numId="7">
    <w:abstractNumId w:val="5"/>
  </w:num>
  <w:num w:numId="8">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activeWritingStyle w:appName="MSWord" w:lang="es-AR" w:vendorID="64" w:dllVersion="131078" w:nlCheck="1" w:checkStyle="1"/>
  <w:activeWritingStyle w:appName="MSWord" w:lang="en-US" w:vendorID="64" w:dllVersion="131078" w:nlCheck="1" w:checkStyle="1"/>
  <w:proofState w:spelling="clean" w:grammar="clean"/>
  <w:defaultTabStop w:val="709"/>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F8C"/>
    <w:rsid w:val="000008A5"/>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0E10"/>
    <w:rsid w:val="00011EDE"/>
    <w:rsid w:val="00011F05"/>
    <w:rsid w:val="0001236B"/>
    <w:rsid w:val="000123CB"/>
    <w:rsid w:val="00012A00"/>
    <w:rsid w:val="00013023"/>
    <w:rsid w:val="00013986"/>
    <w:rsid w:val="00013EBF"/>
    <w:rsid w:val="000142C0"/>
    <w:rsid w:val="00014E91"/>
    <w:rsid w:val="00015DDC"/>
    <w:rsid w:val="000160C6"/>
    <w:rsid w:val="00016A2B"/>
    <w:rsid w:val="00017746"/>
    <w:rsid w:val="0001796B"/>
    <w:rsid w:val="00017EBE"/>
    <w:rsid w:val="00020BD7"/>
    <w:rsid w:val="00020C9F"/>
    <w:rsid w:val="00021F54"/>
    <w:rsid w:val="00022013"/>
    <w:rsid w:val="000225F4"/>
    <w:rsid w:val="00022A73"/>
    <w:rsid w:val="00022DCF"/>
    <w:rsid w:val="00022E8B"/>
    <w:rsid w:val="00023233"/>
    <w:rsid w:val="000244C6"/>
    <w:rsid w:val="0002471C"/>
    <w:rsid w:val="00024A24"/>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6E2"/>
    <w:rsid w:val="00054CFB"/>
    <w:rsid w:val="000550D6"/>
    <w:rsid w:val="00055200"/>
    <w:rsid w:val="000558A1"/>
    <w:rsid w:val="00055BF6"/>
    <w:rsid w:val="00055E68"/>
    <w:rsid w:val="00056469"/>
    <w:rsid w:val="000568EF"/>
    <w:rsid w:val="00057476"/>
    <w:rsid w:val="00057716"/>
    <w:rsid w:val="00057C91"/>
    <w:rsid w:val="000606B4"/>
    <w:rsid w:val="000613E3"/>
    <w:rsid w:val="0006184B"/>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C7D"/>
    <w:rsid w:val="00070856"/>
    <w:rsid w:val="00071FC4"/>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C67"/>
    <w:rsid w:val="00090CC8"/>
    <w:rsid w:val="000922B0"/>
    <w:rsid w:val="00092385"/>
    <w:rsid w:val="00092543"/>
    <w:rsid w:val="00092789"/>
    <w:rsid w:val="00092893"/>
    <w:rsid w:val="00092F37"/>
    <w:rsid w:val="00095302"/>
    <w:rsid w:val="0009541B"/>
    <w:rsid w:val="000955F6"/>
    <w:rsid w:val="00095950"/>
    <w:rsid w:val="0009628B"/>
    <w:rsid w:val="00096D57"/>
    <w:rsid w:val="000970F0"/>
    <w:rsid w:val="00097B14"/>
    <w:rsid w:val="00097CBB"/>
    <w:rsid w:val="000A0195"/>
    <w:rsid w:val="000A06CB"/>
    <w:rsid w:val="000A0C7C"/>
    <w:rsid w:val="000A1149"/>
    <w:rsid w:val="000A1549"/>
    <w:rsid w:val="000A1DEC"/>
    <w:rsid w:val="000A2B2B"/>
    <w:rsid w:val="000A2E1A"/>
    <w:rsid w:val="000A3399"/>
    <w:rsid w:val="000A3D63"/>
    <w:rsid w:val="000A4495"/>
    <w:rsid w:val="000A4664"/>
    <w:rsid w:val="000A4AAE"/>
    <w:rsid w:val="000A4E74"/>
    <w:rsid w:val="000A52A9"/>
    <w:rsid w:val="000A5939"/>
    <w:rsid w:val="000A5A68"/>
    <w:rsid w:val="000A6174"/>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17F"/>
    <w:rsid w:val="000C6222"/>
    <w:rsid w:val="000C69D0"/>
    <w:rsid w:val="000C6AF9"/>
    <w:rsid w:val="000C774E"/>
    <w:rsid w:val="000C7771"/>
    <w:rsid w:val="000C7AF9"/>
    <w:rsid w:val="000C7D67"/>
    <w:rsid w:val="000C7F3D"/>
    <w:rsid w:val="000D075B"/>
    <w:rsid w:val="000D1A6F"/>
    <w:rsid w:val="000D1B2D"/>
    <w:rsid w:val="000D21C4"/>
    <w:rsid w:val="000D2BC0"/>
    <w:rsid w:val="000D3E87"/>
    <w:rsid w:val="000D447F"/>
    <w:rsid w:val="000D5436"/>
    <w:rsid w:val="000D58EC"/>
    <w:rsid w:val="000D5D68"/>
    <w:rsid w:val="000D6ADD"/>
    <w:rsid w:val="000D6BA3"/>
    <w:rsid w:val="000D72D0"/>
    <w:rsid w:val="000D75A0"/>
    <w:rsid w:val="000E06D1"/>
    <w:rsid w:val="000E07B7"/>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CC0"/>
    <w:rsid w:val="0011502F"/>
    <w:rsid w:val="0011507B"/>
    <w:rsid w:val="00115DB1"/>
    <w:rsid w:val="00115E6B"/>
    <w:rsid w:val="00116272"/>
    <w:rsid w:val="00116376"/>
    <w:rsid w:val="001166AB"/>
    <w:rsid w:val="00116D62"/>
    <w:rsid w:val="00117625"/>
    <w:rsid w:val="00120292"/>
    <w:rsid w:val="0012048A"/>
    <w:rsid w:val="00120ADA"/>
    <w:rsid w:val="00120C4B"/>
    <w:rsid w:val="00120D8D"/>
    <w:rsid w:val="00121773"/>
    <w:rsid w:val="00121BB3"/>
    <w:rsid w:val="00121CB5"/>
    <w:rsid w:val="00121F77"/>
    <w:rsid w:val="00122866"/>
    <w:rsid w:val="00124065"/>
    <w:rsid w:val="00124622"/>
    <w:rsid w:val="001246A7"/>
    <w:rsid w:val="001246D6"/>
    <w:rsid w:val="00124F3F"/>
    <w:rsid w:val="00124F52"/>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2DD8"/>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D9D"/>
    <w:rsid w:val="00170043"/>
    <w:rsid w:val="001701E7"/>
    <w:rsid w:val="00170DE2"/>
    <w:rsid w:val="0017174F"/>
    <w:rsid w:val="00171E23"/>
    <w:rsid w:val="00172612"/>
    <w:rsid w:val="00172EC4"/>
    <w:rsid w:val="001737DF"/>
    <w:rsid w:val="00175590"/>
    <w:rsid w:val="00175682"/>
    <w:rsid w:val="001757B6"/>
    <w:rsid w:val="00175805"/>
    <w:rsid w:val="00175CC8"/>
    <w:rsid w:val="00175EBB"/>
    <w:rsid w:val="00175FE0"/>
    <w:rsid w:val="0017650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28"/>
    <w:rsid w:val="00186EDD"/>
    <w:rsid w:val="00187106"/>
    <w:rsid w:val="0018725D"/>
    <w:rsid w:val="0018726A"/>
    <w:rsid w:val="00187682"/>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9B8"/>
    <w:rsid w:val="001A78D9"/>
    <w:rsid w:val="001B0393"/>
    <w:rsid w:val="001B0793"/>
    <w:rsid w:val="001B1204"/>
    <w:rsid w:val="001B1253"/>
    <w:rsid w:val="001B125C"/>
    <w:rsid w:val="001B12D9"/>
    <w:rsid w:val="001B15F4"/>
    <w:rsid w:val="001B1ABC"/>
    <w:rsid w:val="001B1D04"/>
    <w:rsid w:val="001B2536"/>
    <w:rsid w:val="001B27AD"/>
    <w:rsid w:val="001B2E89"/>
    <w:rsid w:val="001B3698"/>
    <w:rsid w:val="001B3C5C"/>
    <w:rsid w:val="001B449C"/>
    <w:rsid w:val="001B47B3"/>
    <w:rsid w:val="001B4E78"/>
    <w:rsid w:val="001B51E1"/>
    <w:rsid w:val="001B522E"/>
    <w:rsid w:val="001B5A4E"/>
    <w:rsid w:val="001B5CF1"/>
    <w:rsid w:val="001B626B"/>
    <w:rsid w:val="001B6521"/>
    <w:rsid w:val="001B6EFE"/>
    <w:rsid w:val="001C02EC"/>
    <w:rsid w:val="001C0777"/>
    <w:rsid w:val="001C08B6"/>
    <w:rsid w:val="001C13AC"/>
    <w:rsid w:val="001C1DB9"/>
    <w:rsid w:val="001C218F"/>
    <w:rsid w:val="001C21AE"/>
    <w:rsid w:val="001C2264"/>
    <w:rsid w:val="001C2469"/>
    <w:rsid w:val="001C26E5"/>
    <w:rsid w:val="001C285A"/>
    <w:rsid w:val="001C3FB7"/>
    <w:rsid w:val="001C40A4"/>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1F5E"/>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53"/>
    <w:rsid w:val="002362D3"/>
    <w:rsid w:val="002373B0"/>
    <w:rsid w:val="002401C1"/>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B18"/>
    <w:rsid w:val="00247FF9"/>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7005C"/>
    <w:rsid w:val="0027008F"/>
    <w:rsid w:val="002702BD"/>
    <w:rsid w:val="00270404"/>
    <w:rsid w:val="00270723"/>
    <w:rsid w:val="00270CBB"/>
    <w:rsid w:val="0027142F"/>
    <w:rsid w:val="00271AD4"/>
    <w:rsid w:val="002724AC"/>
    <w:rsid w:val="00272629"/>
    <w:rsid w:val="002727E6"/>
    <w:rsid w:val="002729DA"/>
    <w:rsid w:val="00272BE2"/>
    <w:rsid w:val="002740AF"/>
    <w:rsid w:val="002743A2"/>
    <w:rsid w:val="0027448C"/>
    <w:rsid w:val="002747B1"/>
    <w:rsid w:val="00274C49"/>
    <w:rsid w:val="00274E55"/>
    <w:rsid w:val="00275106"/>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942"/>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497"/>
    <w:rsid w:val="002D2928"/>
    <w:rsid w:val="002D2D55"/>
    <w:rsid w:val="002D2E8E"/>
    <w:rsid w:val="002D30A0"/>
    <w:rsid w:val="002D32E2"/>
    <w:rsid w:val="002D334A"/>
    <w:rsid w:val="002D4F4B"/>
    <w:rsid w:val="002D51F7"/>
    <w:rsid w:val="002D52A2"/>
    <w:rsid w:val="002D5962"/>
    <w:rsid w:val="002D5D07"/>
    <w:rsid w:val="002D7159"/>
    <w:rsid w:val="002D7957"/>
    <w:rsid w:val="002D79D3"/>
    <w:rsid w:val="002E0326"/>
    <w:rsid w:val="002E1112"/>
    <w:rsid w:val="002E1339"/>
    <w:rsid w:val="002E1819"/>
    <w:rsid w:val="002E1A06"/>
    <w:rsid w:val="002E1BB7"/>
    <w:rsid w:val="002E28FF"/>
    <w:rsid w:val="002E2A1E"/>
    <w:rsid w:val="002E2B3C"/>
    <w:rsid w:val="002E2C96"/>
    <w:rsid w:val="002E2E56"/>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2"/>
    <w:rsid w:val="00300CD4"/>
    <w:rsid w:val="00300D2C"/>
    <w:rsid w:val="003010C6"/>
    <w:rsid w:val="003014D5"/>
    <w:rsid w:val="003014F9"/>
    <w:rsid w:val="0030219F"/>
    <w:rsid w:val="00303671"/>
    <w:rsid w:val="00303AF8"/>
    <w:rsid w:val="00304085"/>
    <w:rsid w:val="0030426C"/>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A8E"/>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DD"/>
    <w:rsid w:val="003552BF"/>
    <w:rsid w:val="00355650"/>
    <w:rsid w:val="003561CB"/>
    <w:rsid w:val="0035677A"/>
    <w:rsid w:val="003567C7"/>
    <w:rsid w:val="00356E5D"/>
    <w:rsid w:val="00357421"/>
    <w:rsid w:val="003576E8"/>
    <w:rsid w:val="00357994"/>
    <w:rsid w:val="0036004B"/>
    <w:rsid w:val="003604BD"/>
    <w:rsid w:val="003604F7"/>
    <w:rsid w:val="003605BA"/>
    <w:rsid w:val="00360675"/>
    <w:rsid w:val="003622CB"/>
    <w:rsid w:val="003628F4"/>
    <w:rsid w:val="0036306A"/>
    <w:rsid w:val="00364BC7"/>
    <w:rsid w:val="00365921"/>
    <w:rsid w:val="00365DB3"/>
    <w:rsid w:val="00366317"/>
    <w:rsid w:val="003663F5"/>
    <w:rsid w:val="00366DDB"/>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801C2"/>
    <w:rsid w:val="003807A8"/>
    <w:rsid w:val="00380A53"/>
    <w:rsid w:val="003815E1"/>
    <w:rsid w:val="00382A1D"/>
    <w:rsid w:val="00383658"/>
    <w:rsid w:val="00383839"/>
    <w:rsid w:val="00383898"/>
    <w:rsid w:val="0038391D"/>
    <w:rsid w:val="00383ACB"/>
    <w:rsid w:val="00384274"/>
    <w:rsid w:val="00385020"/>
    <w:rsid w:val="003850EC"/>
    <w:rsid w:val="003852EA"/>
    <w:rsid w:val="0038692F"/>
    <w:rsid w:val="0038708D"/>
    <w:rsid w:val="0038767F"/>
    <w:rsid w:val="003908D3"/>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43B"/>
    <w:rsid w:val="003B4C16"/>
    <w:rsid w:val="003B5491"/>
    <w:rsid w:val="003B5504"/>
    <w:rsid w:val="003B5716"/>
    <w:rsid w:val="003B59E4"/>
    <w:rsid w:val="003B5C9D"/>
    <w:rsid w:val="003B7AA0"/>
    <w:rsid w:val="003C02DE"/>
    <w:rsid w:val="003C0396"/>
    <w:rsid w:val="003C04E5"/>
    <w:rsid w:val="003C0544"/>
    <w:rsid w:val="003C0C03"/>
    <w:rsid w:val="003C0C4B"/>
    <w:rsid w:val="003C0F0A"/>
    <w:rsid w:val="003C20B9"/>
    <w:rsid w:val="003C22CD"/>
    <w:rsid w:val="003C2568"/>
    <w:rsid w:val="003C3640"/>
    <w:rsid w:val="003C3ACE"/>
    <w:rsid w:val="003C3D0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4142"/>
    <w:rsid w:val="003D4F06"/>
    <w:rsid w:val="003D53DD"/>
    <w:rsid w:val="003D544E"/>
    <w:rsid w:val="003D5A25"/>
    <w:rsid w:val="003D5BE3"/>
    <w:rsid w:val="003D606B"/>
    <w:rsid w:val="003D63D4"/>
    <w:rsid w:val="003D63E5"/>
    <w:rsid w:val="003D6B0A"/>
    <w:rsid w:val="003D74A1"/>
    <w:rsid w:val="003D7948"/>
    <w:rsid w:val="003E05C7"/>
    <w:rsid w:val="003E0F14"/>
    <w:rsid w:val="003E1926"/>
    <w:rsid w:val="003E22CB"/>
    <w:rsid w:val="003E2402"/>
    <w:rsid w:val="003E2C19"/>
    <w:rsid w:val="003E349B"/>
    <w:rsid w:val="003E3832"/>
    <w:rsid w:val="003E3AFA"/>
    <w:rsid w:val="003E446F"/>
    <w:rsid w:val="003E4810"/>
    <w:rsid w:val="003E6C51"/>
    <w:rsid w:val="003E728E"/>
    <w:rsid w:val="003E77DB"/>
    <w:rsid w:val="003E7BF9"/>
    <w:rsid w:val="003E7D00"/>
    <w:rsid w:val="003F012C"/>
    <w:rsid w:val="003F01CE"/>
    <w:rsid w:val="003F05FB"/>
    <w:rsid w:val="003F0AD8"/>
    <w:rsid w:val="003F14A0"/>
    <w:rsid w:val="003F1D20"/>
    <w:rsid w:val="003F1D4C"/>
    <w:rsid w:val="003F1FF7"/>
    <w:rsid w:val="003F216F"/>
    <w:rsid w:val="003F2B44"/>
    <w:rsid w:val="003F38D6"/>
    <w:rsid w:val="003F4BAB"/>
    <w:rsid w:val="003F4DDF"/>
    <w:rsid w:val="003F4F0B"/>
    <w:rsid w:val="003F614E"/>
    <w:rsid w:val="003F623D"/>
    <w:rsid w:val="003F6CF0"/>
    <w:rsid w:val="00400224"/>
    <w:rsid w:val="0040043A"/>
    <w:rsid w:val="00400574"/>
    <w:rsid w:val="004005B5"/>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744"/>
    <w:rsid w:val="00406BF2"/>
    <w:rsid w:val="00406EEC"/>
    <w:rsid w:val="00407744"/>
    <w:rsid w:val="004079B2"/>
    <w:rsid w:val="00410ACD"/>
    <w:rsid w:val="00410E81"/>
    <w:rsid w:val="00410F42"/>
    <w:rsid w:val="0041135E"/>
    <w:rsid w:val="0041180C"/>
    <w:rsid w:val="004125C6"/>
    <w:rsid w:val="00412944"/>
    <w:rsid w:val="00412BC2"/>
    <w:rsid w:val="00412D1A"/>
    <w:rsid w:val="004130E0"/>
    <w:rsid w:val="00413DA0"/>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252"/>
    <w:rsid w:val="00451491"/>
    <w:rsid w:val="00451515"/>
    <w:rsid w:val="00452910"/>
    <w:rsid w:val="00453185"/>
    <w:rsid w:val="004536A9"/>
    <w:rsid w:val="0045460F"/>
    <w:rsid w:val="00454B3A"/>
    <w:rsid w:val="00455095"/>
    <w:rsid w:val="00455213"/>
    <w:rsid w:val="00455350"/>
    <w:rsid w:val="00455D5C"/>
    <w:rsid w:val="00456EDA"/>
    <w:rsid w:val="00457A14"/>
    <w:rsid w:val="00457EEE"/>
    <w:rsid w:val="00460083"/>
    <w:rsid w:val="00460A6E"/>
    <w:rsid w:val="00462595"/>
    <w:rsid w:val="00462BCF"/>
    <w:rsid w:val="004631D8"/>
    <w:rsid w:val="004633DA"/>
    <w:rsid w:val="004639C1"/>
    <w:rsid w:val="00463FD6"/>
    <w:rsid w:val="00464E47"/>
    <w:rsid w:val="0046557C"/>
    <w:rsid w:val="004656C4"/>
    <w:rsid w:val="00465A64"/>
    <w:rsid w:val="00466005"/>
    <w:rsid w:val="00466E30"/>
    <w:rsid w:val="004672B1"/>
    <w:rsid w:val="004678F1"/>
    <w:rsid w:val="004718FD"/>
    <w:rsid w:val="00471C89"/>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6C2"/>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09DA"/>
    <w:rsid w:val="004C1AE2"/>
    <w:rsid w:val="004C202E"/>
    <w:rsid w:val="004C2719"/>
    <w:rsid w:val="004C4245"/>
    <w:rsid w:val="004C45EE"/>
    <w:rsid w:val="004C597A"/>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46C"/>
    <w:rsid w:val="004D5B01"/>
    <w:rsid w:val="004D5D80"/>
    <w:rsid w:val="004D5EF3"/>
    <w:rsid w:val="004D6483"/>
    <w:rsid w:val="004D6B55"/>
    <w:rsid w:val="004E0611"/>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2195"/>
    <w:rsid w:val="00512968"/>
    <w:rsid w:val="00512E58"/>
    <w:rsid w:val="005134D5"/>
    <w:rsid w:val="005135F1"/>
    <w:rsid w:val="0051376A"/>
    <w:rsid w:val="00513F30"/>
    <w:rsid w:val="00514076"/>
    <w:rsid w:val="00514674"/>
    <w:rsid w:val="00514973"/>
    <w:rsid w:val="005151A5"/>
    <w:rsid w:val="005154C2"/>
    <w:rsid w:val="00515565"/>
    <w:rsid w:val="00515E79"/>
    <w:rsid w:val="00516405"/>
    <w:rsid w:val="00517F8D"/>
    <w:rsid w:val="00520CA8"/>
    <w:rsid w:val="00521291"/>
    <w:rsid w:val="005215F0"/>
    <w:rsid w:val="00521BBB"/>
    <w:rsid w:val="00521CC2"/>
    <w:rsid w:val="0052232E"/>
    <w:rsid w:val="00522397"/>
    <w:rsid w:val="00522A1D"/>
    <w:rsid w:val="00523636"/>
    <w:rsid w:val="0052391C"/>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63B1"/>
    <w:rsid w:val="005365C6"/>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CC6"/>
    <w:rsid w:val="005446F5"/>
    <w:rsid w:val="00544C69"/>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74D"/>
    <w:rsid w:val="0055375E"/>
    <w:rsid w:val="00553A6B"/>
    <w:rsid w:val="00553FB2"/>
    <w:rsid w:val="00554CDC"/>
    <w:rsid w:val="0055507D"/>
    <w:rsid w:val="005555B6"/>
    <w:rsid w:val="00555AEC"/>
    <w:rsid w:val="00555C12"/>
    <w:rsid w:val="00555F0D"/>
    <w:rsid w:val="005560E0"/>
    <w:rsid w:val="0055647C"/>
    <w:rsid w:val="0055676A"/>
    <w:rsid w:val="0055797E"/>
    <w:rsid w:val="00557A90"/>
    <w:rsid w:val="00557B6A"/>
    <w:rsid w:val="0056137D"/>
    <w:rsid w:val="00561B68"/>
    <w:rsid w:val="00561FC0"/>
    <w:rsid w:val="00561FDC"/>
    <w:rsid w:val="00562849"/>
    <w:rsid w:val="005628B0"/>
    <w:rsid w:val="0056290A"/>
    <w:rsid w:val="00564311"/>
    <w:rsid w:val="00564773"/>
    <w:rsid w:val="0056486B"/>
    <w:rsid w:val="00564BED"/>
    <w:rsid w:val="00564C81"/>
    <w:rsid w:val="00564E58"/>
    <w:rsid w:val="00565584"/>
    <w:rsid w:val="005661C4"/>
    <w:rsid w:val="0056625C"/>
    <w:rsid w:val="0056632B"/>
    <w:rsid w:val="00566E70"/>
    <w:rsid w:val="00567880"/>
    <w:rsid w:val="00567DF8"/>
    <w:rsid w:val="0057021D"/>
    <w:rsid w:val="00570375"/>
    <w:rsid w:val="0057094C"/>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3151"/>
    <w:rsid w:val="00583CBF"/>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87B"/>
    <w:rsid w:val="005A7E33"/>
    <w:rsid w:val="005B0786"/>
    <w:rsid w:val="005B12C5"/>
    <w:rsid w:val="005B1384"/>
    <w:rsid w:val="005B1571"/>
    <w:rsid w:val="005B1BAB"/>
    <w:rsid w:val="005B1DCF"/>
    <w:rsid w:val="005B23C8"/>
    <w:rsid w:val="005B331F"/>
    <w:rsid w:val="005B442E"/>
    <w:rsid w:val="005B5024"/>
    <w:rsid w:val="005B6571"/>
    <w:rsid w:val="005B6AFF"/>
    <w:rsid w:val="005B6C71"/>
    <w:rsid w:val="005B70A2"/>
    <w:rsid w:val="005B7AD1"/>
    <w:rsid w:val="005C0DCA"/>
    <w:rsid w:val="005C1FEE"/>
    <w:rsid w:val="005C21E7"/>
    <w:rsid w:val="005C267D"/>
    <w:rsid w:val="005C295E"/>
    <w:rsid w:val="005C2995"/>
    <w:rsid w:val="005C2F07"/>
    <w:rsid w:val="005C3141"/>
    <w:rsid w:val="005C3597"/>
    <w:rsid w:val="005C45D2"/>
    <w:rsid w:val="005C4BAD"/>
    <w:rsid w:val="005C5151"/>
    <w:rsid w:val="005C54BB"/>
    <w:rsid w:val="005C57AE"/>
    <w:rsid w:val="005C6109"/>
    <w:rsid w:val="005C6463"/>
    <w:rsid w:val="005C647A"/>
    <w:rsid w:val="005C6834"/>
    <w:rsid w:val="005C6980"/>
    <w:rsid w:val="005C6CB1"/>
    <w:rsid w:val="005C6D2D"/>
    <w:rsid w:val="005C71FF"/>
    <w:rsid w:val="005C7459"/>
    <w:rsid w:val="005C748D"/>
    <w:rsid w:val="005C7B8A"/>
    <w:rsid w:val="005C7BF6"/>
    <w:rsid w:val="005C7E19"/>
    <w:rsid w:val="005D0128"/>
    <w:rsid w:val="005D0DCB"/>
    <w:rsid w:val="005D0FD8"/>
    <w:rsid w:val="005D1149"/>
    <w:rsid w:val="005D169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DDB"/>
    <w:rsid w:val="005E63B2"/>
    <w:rsid w:val="005E654B"/>
    <w:rsid w:val="005E69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2BDA"/>
    <w:rsid w:val="005F3421"/>
    <w:rsid w:val="005F4830"/>
    <w:rsid w:val="005F4A88"/>
    <w:rsid w:val="005F50D7"/>
    <w:rsid w:val="005F54BC"/>
    <w:rsid w:val="005F56AF"/>
    <w:rsid w:val="005F6AA0"/>
    <w:rsid w:val="00601150"/>
    <w:rsid w:val="006011C5"/>
    <w:rsid w:val="00601329"/>
    <w:rsid w:val="006017E2"/>
    <w:rsid w:val="00602A6F"/>
    <w:rsid w:val="006044B8"/>
    <w:rsid w:val="00604940"/>
    <w:rsid w:val="00604AE6"/>
    <w:rsid w:val="00605BE2"/>
    <w:rsid w:val="0060628C"/>
    <w:rsid w:val="006064F4"/>
    <w:rsid w:val="00606759"/>
    <w:rsid w:val="006079D6"/>
    <w:rsid w:val="00607B93"/>
    <w:rsid w:val="00610C11"/>
    <w:rsid w:val="00611280"/>
    <w:rsid w:val="00611B99"/>
    <w:rsid w:val="00611C39"/>
    <w:rsid w:val="00611CCA"/>
    <w:rsid w:val="00612329"/>
    <w:rsid w:val="00612635"/>
    <w:rsid w:val="00612762"/>
    <w:rsid w:val="00612BD9"/>
    <w:rsid w:val="00612E97"/>
    <w:rsid w:val="00613633"/>
    <w:rsid w:val="006138A9"/>
    <w:rsid w:val="00613AB3"/>
    <w:rsid w:val="00613DEA"/>
    <w:rsid w:val="00613E66"/>
    <w:rsid w:val="00613E98"/>
    <w:rsid w:val="00614B17"/>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6DF"/>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A1F"/>
    <w:rsid w:val="00633A73"/>
    <w:rsid w:val="006340C7"/>
    <w:rsid w:val="00634138"/>
    <w:rsid w:val="00634485"/>
    <w:rsid w:val="00634511"/>
    <w:rsid w:val="00634890"/>
    <w:rsid w:val="00634E48"/>
    <w:rsid w:val="00635154"/>
    <w:rsid w:val="006359A6"/>
    <w:rsid w:val="00635E0E"/>
    <w:rsid w:val="00636140"/>
    <w:rsid w:val="00637B99"/>
    <w:rsid w:val="00637D80"/>
    <w:rsid w:val="00640222"/>
    <w:rsid w:val="006404C5"/>
    <w:rsid w:val="00640727"/>
    <w:rsid w:val="00640AF2"/>
    <w:rsid w:val="0064155A"/>
    <w:rsid w:val="00641BB8"/>
    <w:rsid w:val="00642C9E"/>
    <w:rsid w:val="006433AB"/>
    <w:rsid w:val="00643765"/>
    <w:rsid w:val="00644195"/>
    <w:rsid w:val="006457A5"/>
    <w:rsid w:val="00646DD0"/>
    <w:rsid w:val="00647210"/>
    <w:rsid w:val="006473A5"/>
    <w:rsid w:val="0064794B"/>
    <w:rsid w:val="00647F42"/>
    <w:rsid w:val="00650174"/>
    <w:rsid w:val="006505CC"/>
    <w:rsid w:val="006509D6"/>
    <w:rsid w:val="006512C7"/>
    <w:rsid w:val="00651AEC"/>
    <w:rsid w:val="0065218E"/>
    <w:rsid w:val="00652354"/>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224A"/>
    <w:rsid w:val="00662929"/>
    <w:rsid w:val="00662A81"/>
    <w:rsid w:val="00662E7F"/>
    <w:rsid w:val="0066328F"/>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69F"/>
    <w:rsid w:val="00691932"/>
    <w:rsid w:val="00692F64"/>
    <w:rsid w:val="006930D5"/>
    <w:rsid w:val="00693490"/>
    <w:rsid w:val="00693878"/>
    <w:rsid w:val="00693A79"/>
    <w:rsid w:val="00693E86"/>
    <w:rsid w:val="00694012"/>
    <w:rsid w:val="0069473D"/>
    <w:rsid w:val="006957B1"/>
    <w:rsid w:val="00696111"/>
    <w:rsid w:val="006961B7"/>
    <w:rsid w:val="00697028"/>
    <w:rsid w:val="00697C3B"/>
    <w:rsid w:val="00697E10"/>
    <w:rsid w:val="006A0157"/>
    <w:rsid w:val="006A02F2"/>
    <w:rsid w:val="006A0D0E"/>
    <w:rsid w:val="006A0DC7"/>
    <w:rsid w:val="006A1092"/>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77AD"/>
    <w:rsid w:val="006C140F"/>
    <w:rsid w:val="006C1A39"/>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EA2"/>
    <w:rsid w:val="006D7EEB"/>
    <w:rsid w:val="006D7F59"/>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5A"/>
    <w:rsid w:val="0070224A"/>
    <w:rsid w:val="00702909"/>
    <w:rsid w:val="00703168"/>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65F0"/>
    <w:rsid w:val="00746708"/>
    <w:rsid w:val="00747261"/>
    <w:rsid w:val="00747331"/>
    <w:rsid w:val="00747F64"/>
    <w:rsid w:val="00750D6F"/>
    <w:rsid w:val="00750F1A"/>
    <w:rsid w:val="00751099"/>
    <w:rsid w:val="00752248"/>
    <w:rsid w:val="007523B1"/>
    <w:rsid w:val="00752A67"/>
    <w:rsid w:val="00752E1F"/>
    <w:rsid w:val="00753688"/>
    <w:rsid w:val="00753E3E"/>
    <w:rsid w:val="00754ECB"/>
    <w:rsid w:val="00754EF0"/>
    <w:rsid w:val="00755188"/>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E22"/>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C2E"/>
    <w:rsid w:val="00782CD2"/>
    <w:rsid w:val="00784081"/>
    <w:rsid w:val="00784B31"/>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5E00"/>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248"/>
    <w:rsid w:val="00835927"/>
    <w:rsid w:val="00835DF1"/>
    <w:rsid w:val="008367EE"/>
    <w:rsid w:val="0083699C"/>
    <w:rsid w:val="00836B16"/>
    <w:rsid w:val="00836EA5"/>
    <w:rsid w:val="00837CE4"/>
    <w:rsid w:val="00837D19"/>
    <w:rsid w:val="00840312"/>
    <w:rsid w:val="008403E9"/>
    <w:rsid w:val="008404D4"/>
    <w:rsid w:val="0084074D"/>
    <w:rsid w:val="00840B86"/>
    <w:rsid w:val="00840ECD"/>
    <w:rsid w:val="00840FBE"/>
    <w:rsid w:val="00841E4A"/>
    <w:rsid w:val="008422EC"/>
    <w:rsid w:val="00842C7F"/>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1F86"/>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6E5C"/>
    <w:rsid w:val="00877DA5"/>
    <w:rsid w:val="00877F14"/>
    <w:rsid w:val="00880852"/>
    <w:rsid w:val="00881598"/>
    <w:rsid w:val="00881F95"/>
    <w:rsid w:val="00882F26"/>
    <w:rsid w:val="008831C0"/>
    <w:rsid w:val="0088335C"/>
    <w:rsid w:val="00883602"/>
    <w:rsid w:val="008838AA"/>
    <w:rsid w:val="00883C9C"/>
    <w:rsid w:val="008842F0"/>
    <w:rsid w:val="008851BF"/>
    <w:rsid w:val="0088574B"/>
    <w:rsid w:val="0088594E"/>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C75"/>
    <w:rsid w:val="008B1DD6"/>
    <w:rsid w:val="008B225B"/>
    <w:rsid w:val="008B2966"/>
    <w:rsid w:val="008B34DD"/>
    <w:rsid w:val="008B39BD"/>
    <w:rsid w:val="008B5001"/>
    <w:rsid w:val="008B60A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B26"/>
    <w:rsid w:val="008D326D"/>
    <w:rsid w:val="008D4060"/>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24E"/>
    <w:rsid w:val="008F437C"/>
    <w:rsid w:val="008F4D68"/>
    <w:rsid w:val="008F4E04"/>
    <w:rsid w:val="008F4F7D"/>
    <w:rsid w:val="008F5255"/>
    <w:rsid w:val="008F5667"/>
    <w:rsid w:val="008F5901"/>
    <w:rsid w:val="008F5EEB"/>
    <w:rsid w:val="008F6A7E"/>
    <w:rsid w:val="008F6D10"/>
    <w:rsid w:val="008F6E71"/>
    <w:rsid w:val="008F73C7"/>
    <w:rsid w:val="00900F9F"/>
    <w:rsid w:val="00901261"/>
    <w:rsid w:val="009012A7"/>
    <w:rsid w:val="00901F18"/>
    <w:rsid w:val="009020DA"/>
    <w:rsid w:val="009022B6"/>
    <w:rsid w:val="00902410"/>
    <w:rsid w:val="009027DB"/>
    <w:rsid w:val="00902A0B"/>
    <w:rsid w:val="00902CD7"/>
    <w:rsid w:val="009030D7"/>
    <w:rsid w:val="00903B60"/>
    <w:rsid w:val="009054F7"/>
    <w:rsid w:val="00905581"/>
    <w:rsid w:val="00905693"/>
    <w:rsid w:val="00905B09"/>
    <w:rsid w:val="00905B13"/>
    <w:rsid w:val="00905B9C"/>
    <w:rsid w:val="00906A95"/>
    <w:rsid w:val="0090705B"/>
    <w:rsid w:val="009074AD"/>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BDB"/>
    <w:rsid w:val="0091603B"/>
    <w:rsid w:val="009164CA"/>
    <w:rsid w:val="00916A02"/>
    <w:rsid w:val="00916B23"/>
    <w:rsid w:val="00916DDD"/>
    <w:rsid w:val="00917A4C"/>
    <w:rsid w:val="00917A67"/>
    <w:rsid w:val="00920678"/>
    <w:rsid w:val="00920947"/>
    <w:rsid w:val="00922191"/>
    <w:rsid w:val="0092226E"/>
    <w:rsid w:val="00922BAC"/>
    <w:rsid w:val="00923009"/>
    <w:rsid w:val="00923640"/>
    <w:rsid w:val="00923900"/>
    <w:rsid w:val="00923E4E"/>
    <w:rsid w:val="00923E89"/>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76B8"/>
    <w:rsid w:val="00977935"/>
    <w:rsid w:val="00977EBC"/>
    <w:rsid w:val="009805B5"/>
    <w:rsid w:val="00980E78"/>
    <w:rsid w:val="009813F7"/>
    <w:rsid w:val="009818FA"/>
    <w:rsid w:val="00981DD0"/>
    <w:rsid w:val="009823F1"/>
    <w:rsid w:val="009827C2"/>
    <w:rsid w:val="00982EE5"/>
    <w:rsid w:val="0098313A"/>
    <w:rsid w:val="0098399C"/>
    <w:rsid w:val="009840D9"/>
    <w:rsid w:val="0098434B"/>
    <w:rsid w:val="00984591"/>
    <w:rsid w:val="009847DD"/>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B22"/>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6B"/>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56F"/>
    <w:rsid w:val="00A07627"/>
    <w:rsid w:val="00A11024"/>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1149"/>
    <w:rsid w:val="00A41626"/>
    <w:rsid w:val="00A41A00"/>
    <w:rsid w:val="00A41CEF"/>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C51"/>
    <w:rsid w:val="00A76DA1"/>
    <w:rsid w:val="00A770A2"/>
    <w:rsid w:val="00A77A85"/>
    <w:rsid w:val="00A81140"/>
    <w:rsid w:val="00A81414"/>
    <w:rsid w:val="00A81A4A"/>
    <w:rsid w:val="00A82368"/>
    <w:rsid w:val="00A82C9E"/>
    <w:rsid w:val="00A839A4"/>
    <w:rsid w:val="00A83B78"/>
    <w:rsid w:val="00A84060"/>
    <w:rsid w:val="00A84169"/>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53AA"/>
    <w:rsid w:val="00AA564D"/>
    <w:rsid w:val="00AA5C2A"/>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113"/>
    <w:rsid w:val="00AB5702"/>
    <w:rsid w:val="00AB61B4"/>
    <w:rsid w:val="00AB64B8"/>
    <w:rsid w:val="00AB6C73"/>
    <w:rsid w:val="00AB7158"/>
    <w:rsid w:val="00AB7563"/>
    <w:rsid w:val="00AB76BB"/>
    <w:rsid w:val="00AB7771"/>
    <w:rsid w:val="00AB78FA"/>
    <w:rsid w:val="00AB7D26"/>
    <w:rsid w:val="00AC0987"/>
    <w:rsid w:val="00AC0B68"/>
    <w:rsid w:val="00AC0C4F"/>
    <w:rsid w:val="00AC11DF"/>
    <w:rsid w:val="00AC1913"/>
    <w:rsid w:val="00AC1DC3"/>
    <w:rsid w:val="00AC1F74"/>
    <w:rsid w:val="00AC2260"/>
    <w:rsid w:val="00AC2F9C"/>
    <w:rsid w:val="00AC3EFF"/>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F30"/>
    <w:rsid w:val="00AD15E0"/>
    <w:rsid w:val="00AD18F9"/>
    <w:rsid w:val="00AD1E06"/>
    <w:rsid w:val="00AD1EF1"/>
    <w:rsid w:val="00AD1F3A"/>
    <w:rsid w:val="00AD1F41"/>
    <w:rsid w:val="00AD2090"/>
    <w:rsid w:val="00AD28BC"/>
    <w:rsid w:val="00AD2EC9"/>
    <w:rsid w:val="00AD2F55"/>
    <w:rsid w:val="00AD370C"/>
    <w:rsid w:val="00AD43BD"/>
    <w:rsid w:val="00AD48BB"/>
    <w:rsid w:val="00AD5AF1"/>
    <w:rsid w:val="00AD5D99"/>
    <w:rsid w:val="00AD6316"/>
    <w:rsid w:val="00AD65CD"/>
    <w:rsid w:val="00AD66B5"/>
    <w:rsid w:val="00AD6AAF"/>
    <w:rsid w:val="00AD743B"/>
    <w:rsid w:val="00AE0492"/>
    <w:rsid w:val="00AE07B5"/>
    <w:rsid w:val="00AE18D5"/>
    <w:rsid w:val="00AE26E7"/>
    <w:rsid w:val="00AE27B1"/>
    <w:rsid w:val="00AE281B"/>
    <w:rsid w:val="00AE2FE6"/>
    <w:rsid w:val="00AE3DC4"/>
    <w:rsid w:val="00AE4585"/>
    <w:rsid w:val="00AE45DB"/>
    <w:rsid w:val="00AE4B07"/>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3462"/>
    <w:rsid w:val="00AF42BB"/>
    <w:rsid w:val="00AF5032"/>
    <w:rsid w:val="00AF570A"/>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5349"/>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EF9"/>
    <w:rsid w:val="00B15F43"/>
    <w:rsid w:val="00B162E4"/>
    <w:rsid w:val="00B16CD7"/>
    <w:rsid w:val="00B172FD"/>
    <w:rsid w:val="00B17371"/>
    <w:rsid w:val="00B1748C"/>
    <w:rsid w:val="00B17BDF"/>
    <w:rsid w:val="00B20602"/>
    <w:rsid w:val="00B20BC5"/>
    <w:rsid w:val="00B2226C"/>
    <w:rsid w:val="00B2247C"/>
    <w:rsid w:val="00B2286E"/>
    <w:rsid w:val="00B23010"/>
    <w:rsid w:val="00B240D0"/>
    <w:rsid w:val="00B244BD"/>
    <w:rsid w:val="00B24DBF"/>
    <w:rsid w:val="00B2544D"/>
    <w:rsid w:val="00B257FC"/>
    <w:rsid w:val="00B259C8"/>
    <w:rsid w:val="00B2622D"/>
    <w:rsid w:val="00B271AA"/>
    <w:rsid w:val="00B277B4"/>
    <w:rsid w:val="00B30135"/>
    <w:rsid w:val="00B30207"/>
    <w:rsid w:val="00B3074B"/>
    <w:rsid w:val="00B30B2F"/>
    <w:rsid w:val="00B310EE"/>
    <w:rsid w:val="00B313B7"/>
    <w:rsid w:val="00B313ED"/>
    <w:rsid w:val="00B31734"/>
    <w:rsid w:val="00B3191B"/>
    <w:rsid w:val="00B320FC"/>
    <w:rsid w:val="00B32425"/>
    <w:rsid w:val="00B32746"/>
    <w:rsid w:val="00B32CB6"/>
    <w:rsid w:val="00B32FE2"/>
    <w:rsid w:val="00B33EC7"/>
    <w:rsid w:val="00B34C7B"/>
    <w:rsid w:val="00B35A38"/>
    <w:rsid w:val="00B35AE6"/>
    <w:rsid w:val="00B36189"/>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21C6"/>
    <w:rsid w:val="00B626DA"/>
    <w:rsid w:val="00B62A7E"/>
    <w:rsid w:val="00B6347F"/>
    <w:rsid w:val="00B63965"/>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C4F"/>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188"/>
    <w:rsid w:val="00B94C04"/>
    <w:rsid w:val="00B94EB1"/>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5C1"/>
    <w:rsid w:val="00BA7149"/>
    <w:rsid w:val="00BA723D"/>
    <w:rsid w:val="00BA7298"/>
    <w:rsid w:val="00BA76B6"/>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C770A"/>
    <w:rsid w:val="00BD0542"/>
    <w:rsid w:val="00BD05CA"/>
    <w:rsid w:val="00BD0F19"/>
    <w:rsid w:val="00BD13F2"/>
    <w:rsid w:val="00BD1E82"/>
    <w:rsid w:val="00BD23E1"/>
    <w:rsid w:val="00BD2733"/>
    <w:rsid w:val="00BD2AE7"/>
    <w:rsid w:val="00BD3932"/>
    <w:rsid w:val="00BD3A1B"/>
    <w:rsid w:val="00BD3D97"/>
    <w:rsid w:val="00BD44FE"/>
    <w:rsid w:val="00BD4B33"/>
    <w:rsid w:val="00BD4F5C"/>
    <w:rsid w:val="00BD5937"/>
    <w:rsid w:val="00BD5B6A"/>
    <w:rsid w:val="00BD5D75"/>
    <w:rsid w:val="00BD6296"/>
    <w:rsid w:val="00BD66FC"/>
    <w:rsid w:val="00BD6EC9"/>
    <w:rsid w:val="00BD7483"/>
    <w:rsid w:val="00BD7CBB"/>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30DCA"/>
    <w:rsid w:val="00C32263"/>
    <w:rsid w:val="00C32CA7"/>
    <w:rsid w:val="00C3378D"/>
    <w:rsid w:val="00C33CC0"/>
    <w:rsid w:val="00C34458"/>
    <w:rsid w:val="00C34D8B"/>
    <w:rsid w:val="00C34EC6"/>
    <w:rsid w:val="00C34EFF"/>
    <w:rsid w:val="00C350D4"/>
    <w:rsid w:val="00C355C2"/>
    <w:rsid w:val="00C355F5"/>
    <w:rsid w:val="00C36ABA"/>
    <w:rsid w:val="00C37D77"/>
    <w:rsid w:val="00C40542"/>
    <w:rsid w:val="00C40603"/>
    <w:rsid w:val="00C40977"/>
    <w:rsid w:val="00C4098D"/>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401"/>
    <w:rsid w:val="00C71888"/>
    <w:rsid w:val="00C724A7"/>
    <w:rsid w:val="00C7267B"/>
    <w:rsid w:val="00C72FC7"/>
    <w:rsid w:val="00C73084"/>
    <w:rsid w:val="00C733DB"/>
    <w:rsid w:val="00C748B8"/>
    <w:rsid w:val="00C74D84"/>
    <w:rsid w:val="00C75787"/>
    <w:rsid w:val="00C75A16"/>
    <w:rsid w:val="00C75EC5"/>
    <w:rsid w:val="00C75F3B"/>
    <w:rsid w:val="00C765CD"/>
    <w:rsid w:val="00C7715E"/>
    <w:rsid w:val="00C7788E"/>
    <w:rsid w:val="00C778B4"/>
    <w:rsid w:val="00C779D8"/>
    <w:rsid w:val="00C77AAA"/>
    <w:rsid w:val="00C801B1"/>
    <w:rsid w:val="00C804BE"/>
    <w:rsid w:val="00C80F8C"/>
    <w:rsid w:val="00C813CF"/>
    <w:rsid w:val="00C8219A"/>
    <w:rsid w:val="00C835BF"/>
    <w:rsid w:val="00C83685"/>
    <w:rsid w:val="00C8430A"/>
    <w:rsid w:val="00C843CE"/>
    <w:rsid w:val="00C84D0D"/>
    <w:rsid w:val="00C857D8"/>
    <w:rsid w:val="00C85EF1"/>
    <w:rsid w:val="00C85FDE"/>
    <w:rsid w:val="00C86DC7"/>
    <w:rsid w:val="00C86DDC"/>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D34"/>
    <w:rsid w:val="00CB14A3"/>
    <w:rsid w:val="00CB1932"/>
    <w:rsid w:val="00CB1DF6"/>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69E"/>
    <w:rsid w:val="00CC3E12"/>
    <w:rsid w:val="00CC45D7"/>
    <w:rsid w:val="00CC48FC"/>
    <w:rsid w:val="00CC4AB6"/>
    <w:rsid w:val="00CC4D5D"/>
    <w:rsid w:val="00CC5104"/>
    <w:rsid w:val="00CC52FF"/>
    <w:rsid w:val="00CC53DC"/>
    <w:rsid w:val="00CC55EF"/>
    <w:rsid w:val="00CC56D5"/>
    <w:rsid w:val="00CC5913"/>
    <w:rsid w:val="00CC5CB4"/>
    <w:rsid w:val="00CC5E19"/>
    <w:rsid w:val="00CC608A"/>
    <w:rsid w:val="00CC6AB2"/>
    <w:rsid w:val="00CC7872"/>
    <w:rsid w:val="00CC7BDB"/>
    <w:rsid w:val="00CC7D0C"/>
    <w:rsid w:val="00CC7F8C"/>
    <w:rsid w:val="00CD0754"/>
    <w:rsid w:val="00CD121D"/>
    <w:rsid w:val="00CD1844"/>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E017F"/>
    <w:rsid w:val="00CE094D"/>
    <w:rsid w:val="00CE0EA7"/>
    <w:rsid w:val="00CE0F74"/>
    <w:rsid w:val="00CE100B"/>
    <w:rsid w:val="00CE128B"/>
    <w:rsid w:val="00CE14A0"/>
    <w:rsid w:val="00CE1C3C"/>
    <w:rsid w:val="00CE1D27"/>
    <w:rsid w:val="00CE1E53"/>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244"/>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0C4"/>
    <w:rsid w:val="00D31BB0"/>
    <w:rsid w:val="00D31DB2"/>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263"/>
    <w:rsid w:val="00D50409"/>
    <w:rsid w:val="00D50504"/>
    <w:rsid w:val="00D50658"/>
    <w:rsid w:val="00D50AE3"/>
    <w:rsid w:val="00D50C8F"/>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620"/>
    <w:rsid w:val="00D748BB"/>
    <w:rsid w:val="00D74944"/>
    <w:rsid w:val="00D75113"/>
    <w:rsid w:val="00D756C2"/>
    <w:rsid w:val="00D75F1C"/>
    <w:rsid w:val="00D76259"/>
    <w:rsid w:val="00D774E5"/>
    <w:rsid w:val="00D77927"/>
    <w:rsid w:val="00D77A5E"/>
    <w:rsid w:val="00D77A78"/>
    <w:rsid w:val="00D812BF"/>
    <w:rsid w:val="00D8180F"/>
    <w:rsid w:val="00D8259E"/>
    <w:rsid w:val="00D83396"/>
    <w:rsid w:val="00D8363F"/>
    <w:rsid w:val="00D83902"/>
    <w:rsid w:val="00D8432A"/>
    <w:rsid w:val="00D849A5"/>
    <w:rsid w:val="00D84ABB"/>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569"/>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80F"/>
    <w:rsid w:val="00DF2858"/>
    <w:rsid w:val="00DF2862"/>
    <w:rsid w:val="00DF2D90"/>
    <w:rsid w:val="00DF306F"/>
    <w:rsid w:val="00DF317C"/>
    <w:rsid w:val="00DF34DE"/>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E001FC"/>
    <w:rsid w:val="00E003F7"/>
    <w:rsid w:val="00E00DCC"/>
    <w:rsid w:val="00E01355"/>
    <w:rsid w:val="00E01B94"/>
    <w:rsid w:val="00E01D16"/>
    <w:rsid w:val="00E02F72"/>
    <w:rsid w:val="00E03B27"/>
    <w:rsid w:val="00E040ED"/>
    <w:rsid w:val="00E044F7"/>
    <w:rsid w:val="00E0504C"/>
    <w:rsid w:val="00E05879"/>
    <w:rsid w:val="00E05A73"/>
    <w:rsid w:val="00E0755D"/>
    <w:rsid w:val="00E07710"/>
    <w:rsid w:val="00E10CC9"/>
    <w:rsid w:val="00E110F8"/>
    <w:rsid w:val="00E120FD"/>
    <w:rsid w:val="00E12B9D"/>
    <w:rsid w:val="00E13B19"/>
    <w:rsid w:val="00E149E9"/>
    <w:rsid w:val="00E14FC1"/>
    <w:rsid w:val="00E15A4A"/>
    <w:rsid w:val="00E15BE0"/>
    <w:rsid w:val="00E15C58"/>
    <w:rsid w:val="00E15F30"/>
    <w:rsid w:val="00E16208"/>
    <w:rsid w:val="00E16513"/>
    <w:rsid w:val="00E16B06"/>
    <w:rsid w:val="00E172D0"/>
    <w:rsid w:val="00E17435"/>
    <w:rsid w:val="00E1761A"/>
    <w:rsid w:val="00E17E39"/>
    <w:rsid w:val="00E17EFF"/>
    <w:rsid w:val="00E200E4"/>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D"/>
    <w:rsid w:val="00E252AD"/>
    <w:rsid w:val="00E25BCA"/>
    <w:rsid w:val="00E26180"/>
    <w:rsid w:val="00E26508"/>
    <w:rsid w:val="00E265DC"/>
    <w:rsid w:val="00E26DF6"/>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214"/>
    <w:rsid w:val="00E4735C"/>
    <w:rsid w:val="00E475D2"/>
    <w:rsid w:val="00E4783B"/>
    <w:rsid w:val="00E47C5C"/>
    <w:rsid w:val="00E47DF2"/>
    <w:rsid w:val="00E47E04"/>
    <w:rsid w:val="00E47F88"/>
    <w:rsid w:val="00E501C2"/>
    <w:rsid w:val="00E50780"/>
    <w:rsid w:val="00E50CDB"/>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55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86C"/>
    <w:rsid w:val="00E76B3A"/>
    <w:rsid w:val="00E76BC6"/>
    <w:rsid w:val="00E80488"/>
    <w:rsid w:val="00E808C7"/>
    <w:rsid w:val="00E80B7F"/>
    <w:rsid w:val="00E81572"/>
    <w:rsid w:val="00E816E0"/>
    <w:rsid w:val="00E81912"/>
    <w:rsid w:val="00E82955"/>
    <w:rsid w:val="00E832F8"/>
    <w:rsid w:val="00E8383B"/>
    <w:rsid w:val="00E838E2"/>
    <w:rsid w:val="00E839A1"/>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369B"/>
    <w:rsid w:val="00E947D0"/>
    <w:rsid w:val="00E94F26"/>
    <w:rsid w:val="00E958A5"/>
    <w:rsid w:val="00E96568"/>
    <w:rsid w:val="00E96AC5"/>
    <w:rsid w:val="00E96BE8"/>
    <w:rsid w:val="00E96CDD"/>
    <w:rsid w:val="00E96EA4"/>
    <w:rsid w:val="00EA0828"/>
    <w:rsid w:val="00EA0839"/>
    <w:rsid w:val="00EA0ECA"/>
    <w:rsid w:val="00EA0F34"/>
    <w:rsid w:val="00EA1079"/>
    <w:rsid w:val="00EA131F"/>
    <w:rsid w:val="00EA1414"/>
    <w:rsid w:val="00EA1D12"/>
    <w:rsid w:val="00EA1ECC"/>
    <w:rsid w:val="00EA1EE4"/>
    <w:rsid w:val="00EA23FF"/>
    <w:rsid w:val="00EA27D1"/>
    <w:rsid w:val="00EA2F4B"/>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A62"/>
    <w:rsid w:val="00ED0EFD"/>
    <w:rsid w:val="00ED1F7C"/>
    <w:rsid w:val="00ED2644"/>
    <w:rsid w:val="00ED2D9C"/>
    <w:rsid w:val="00ED360F"/>
    <w:rsid w:val="00ED37A6"/>
    <w:rsid w:val="00ED3EC5"/>
    <w:rsid w:val="00ED4566"/>
    <w:rsid w:val="00ED4E8E"/>
    <w:rsid w:val="00ED4F9F"/>
    <w:rsid w:val="00ED5205"/>
    <w:rsid w:val="00ED5486"/>
    <w:rsid w:val="00ED5A04"/>
    <w:rsid w:val="00ED6530"/>
    <w:rsid w:val="00ED670A"/>
    <w:rsid w:val="00ED6990"/>
    <w:rsid w:val="00ED6B01"/>
    <w:rsid w:val="00ED6D3A"/>
    <w:rsid w:val="00ED72CB"/>
    <w:rsid w:val="00ED73CC"/>
    <w:rsid w:val="00ED7A08"/>
    <w:rsid w:val="00EE0888"/>
    <w:rsid w:val="00EE0CD9"/>
    <w:rsid w:val="00EE0FBD"/>
    <w:rsid w:val="00EE1B24"/>
    <w:rsid w:val="00EE1C12"/>
    <w:rsid w:val="00EE1C1E"/>
    <w:rsid w:val="00EE1EE0"/>
    <w:rsid w:val="00EE2260"/>
    <w:rsid w:val="00EE2AB3"/>
    <w:rsid w:val="00EE3398"/>
    <w:rsid w:val="00EE3CB6"/>
    <w:rsid w:val="00EE4801"/>
    <w:rsid w:val="00EE4CD3"/>
    <w:rsid w:val="00EE4D66"/>
    <w:rsid w:val="00EE50D3"/>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30154"/>
    <w:rsid w:val="00F30B2E"/>
    <w:rsid w:val="00F310CE"/>
    <w:rsid w:val="00F31281"/>
    <w:rsid w:val="00F31AAA"/>
    <w:rsid w:val="00F31E00"/>
    <w:rsid w:val="00F3224B"/>
    <w:rsid w:val="00F32A4F"/>
    <w:rsid w:val="00F32AA4"/>
    <w:rsid w:val="00F32B2F"/>
    <w:rsid w:val="00F33560"/>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473"/>
    <w:rsid w:val="00F55505"/>
    <w:rsid w:val="00F555C0"/>
    <w:rsid w:val="00F55EBC"/>
    <w:rsid w:val="00F56093"/>
    <w:rsid w:val="00F564CE"/>
    <w:rsid w:val="00F567DB"/>
    <w:rsid w:val="00F575DD"/>
    <w:rsid w:val="00F614DD"/>
    <w:rsid w:val="00F62034"/>
    <w:rsid w:val="00F62AAE"/>
    <w:rsid w:val="00F62AF0"/>
    <w:rsid w:val="00F6315F"/>
    <w:rsid w:val="00F63352"/>
    <w:rsid w:val="00F640FB"/>
    <w:rsid w:val="00F64B57"/>
    <w:rsid w:val="00F64B73"/>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E6"/>
    <w:rsid w:val="00F7200F"/>
    <w:rsid w:val="00F72E59"/>
    <w:rsid w:val="00F73129"/>
    <w:rsid w:val="00F745D1"/>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42A4"/>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6D29"/>
    <w:rsid w:val="00FA6EF0"/>
    <w:rsid w:val="00FA7B36"/>
    <w:rsid w:val="00FB0039"/>
    <w:rsid w:val="00FB080F"/>
    <w:rsid w:val="00FB0FB2"/>
    <w:rsid w:val="00FB1331"/>
    <w:rsid w:val="00FB1993"/>
    <w:rsid w:val="00FB1D5D"/>
    <w:rsid w:val="00FB238F"/>
    <w:rsid w:val="00FB271D"/>
    <w:rsid w:val="00FB29DB"/>
    <w:rsid w:val="00FB3456"/>
    <w:rsid w:val="00FB3596"/>
    <w:rsid w:val="00FB3ECF"/>
    <w:rsid w:val="00FB48D6"/>
    <w:rsid w:val="00FB509D"/>
    <w:rsid w:val="00FB5365"/>
    <w:rsid w:val="00FB5C39"/>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6E69"/>
    <w:rsid w:val="00FC7DF3"/>
    <w:rsid w:val="00FD0744"/>
    <w:rsid w:val="00FD15D9"/>
    <w:rsid w:val="00FD22CB"/>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925"/>
    <w:rsid w:val="00FE2F48"/>
    <w:rsid w:val="00FE307C"/>
    <w:rsid w:val="00FE435E"/>
    <w:rsid w:val="00FE49AC"/>
    <w:rsid w:val="00FE4EC9"/>
    <w:rsid w:val="00FE4FB6"/>
    <w:rsid w:val="00FE4FE2"/>
    <w:rsid w:val="00FE5042"/>
    <w:rsid w:val="00FE556C"/>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5"/>
    <o:shapelayout v:ext="edit">
      <o:idmap v:ext="edit" data="1"/>
    </o:shapelayout>
  </w:shapeDefaults>
  <w:decimalSymbol w:val="."/>
  <w:listSeparator w:val=","/>
  <w14:docId w14:val="3219886E"/>
  <w15:docId w15:val="{362390ED-D522-4398-9F55-555CDCFAD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043A"/>
    <w:rPr>
      <w:rFonts w:ascii="Times New Roman" w:eastAsia="Times New Roman" w:hAnsi="Times New Roman" w:cs="Times New Roman"/>
      <w:lang w:val="es-MX" w:eastAsia="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eastAsia="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eastAsia="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eastAsia="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0F8C"/>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eastAsia="es-ES"/>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rPr>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rPr>
      <w:lang w:eastAsia="es-ES"/>
    </w:r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rPr>
      <w:lang w:eastAsia="es-ES"/>
    </w:r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rPr>
      <w:lang w:eastAsia="es-ES"/>
    </w:r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lang w:eastAsia="es-ES"/>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lang w:eastAsia="es-ES"/>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lang w:eastAsia="es-ES"/>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rPr>
      <w:lang w:eastAsia="es-ES"/>
    </w:rPr>
  </w:style>
  <w:style w:type="paragraph" w:styleId="Textocomentario">
    <w:name w:val="annotation text"/>
    <w:basedOn w:val="Normal"/>
    <w:link w:val="TextocomentarioCar"/>
    <w:uiPriority w:val="99"/>
    <w:semiHidden/>
    <w:unhideWhenUsed/>
    <w:rsid w:val="006C2EF9"/>
    <w:rPr>
      <w:sz w:val="20"/>
      <w:szCs w:val="20"/>
      <w:lang w:eastAsia="es-ES"/>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eastAsia="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rPr>
  </w:style>
  <w:style w:type="paragraph" w:customStyle="1" w:styleId="n2">
    <w:name w:val="n2"/>
    <w:basedOn w:val="Normal"/>
    <w:rsid w:val="001C4E80"/>
    <w:pPr>
      <w:spacing w:before="100" w:beforeAutospacing="1" w:after="100" w:afterAutospacing="1"/>
    </w:pPr>
  </w:style>
  <w:style w:type="paragraph" w:customStyle="1" w:styleId="j">
    <w:name w:val="j"/>
    <w:basedOn w:val="Normal"/>
    <w:rsid w:val="001C4E80"/>
    <w:pPr>
      <w:spacing w:before="100" w:beforeAutospacing="1" w:after="100" w:afterAutospacing="1"/>
    </w:p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eastAsia="es-ES"/>
    </w:rPr>
  </w:style>
  <w:style w:type="paragraph" w:styleId="Lista2">
    <w:name w:val="List 2"/>
    <w:basedOn w:val="Normal"/>
    <w:uiPriority w:val="99"/>
    <w:unhideWhenUsed/>
    <w:rsid w:val="00FC157F"/>
    <w:pPr>
      <w:ind w:left="566" w:hanging="283"/>
      <w:contextualSpacing/>
    </w:pPr>
    <w:rPr>
      <w:lang w:val="es-ES" w:eastAsia="es-ES"/>
    </w:rPr>
  </w:style>
  <w:style w:type="paragraph" w:styleId="Lista3">
    <w:name w:val="List 3"/>
    <w:basedOn w:val="Normal"/>
    <w:uiPriority w:val="99"/>
    <w:unhideWhenUsed/>
    <w:rsid w:val="00FC157F"/>
    <w:pPr>
      <w:ind w:left="849" w:hanging="283"/>
      <w:contextualSpacing/>
    </w:pPr>
    <w:rPr>
      <w:lang w:val="es-ES" w:eastAsia="es-ES"/>
    </w:rPr>
  </w:style>
  <w:style w:type="paragraph" w:styleId="Textoindependiente">
    <w:name w:val="Body Text"/>
    <w:basedOn w:val="Normal"/>
    <w:link w:val="TextoindependienteCar"/>
    <w:uiPriority w:val="99"/>
    <w:unhideWhenUsed/>
    <w:rsid w:val="00FC157F"/>
    <w:pPr>
      <w:spacing w:after="120"/>
    </w:pPr>
    <w:rPr>
      <w:lang w:val="es-ES" w:eastAsia="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eastAsia="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stilo">
    <w:name w:val="Estilo"/>
    <w:rsid w:val="00754EF0"/>
    <w:pPr>
      <w:widowControl w:val="0"/>
      <w:autoSpaceDE w:val="0"/>
      <w:autoSpaceDN w:val="0"/>
      <w:adjustRightInd w:val="0"/>
    </w:pPr>
    <w:rPr>
      <w:rFonts w:ascii="Times New Roman" w:eastAsia="Times New Roman" w:hAnsi="Times New Roman" w:cs="Times New Roman"/>
      <w:lang w:val="es-ES"/>
    </w:rPr>
  </w:style>
  <w:style w:type="character" w:customStyle="1" w:styleId="lbl-encabezado-negro">
    <w:name w:val="lbl-encabezado-negro"/>
    <w:basedOn w:val="Fuentedeprrafopredeter"/>
    <w:rsid w:val="00754EF0"/>
  </w:style>
  <w:style w:type="character" w:customStyle="1" w:styleId="red">
    <w:name w:val="red"/>
    <w:basedOn w:val="Fuentedeprrafopredeter"/>
    <w:rsid w:val="00754EF0"/>
  </w:style>
  <w:style w:type="paragraph" w:customStyle="1" w:styleId="francesa">
    <w:name w:val="francesa"/>
    <w:basedOn w:val="Normal"/>
    <w:rsid w:val="00754EF0"/>
    <w:pPr>
      <w:spacing w:before="100" w:beforeAutospacing="1" w:after="100" w:afterAutospacing="1"/>
    </w:pPr>
  </w:style>
  <w:style w:type="character" w:customStyle="1" w:styleId="medium">
    <w:name w:val="medium"/>
    <w:basedOn w:val="Fuentedeprrafopredeter"/>
    <w:rsid w:val="00754E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3970258">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312451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88842479">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4873133">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7859971">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932724.pag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3DBE30-A2D0-4C4D-832B-4BF4B6819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37</Pages>
  <Words>9728</Words>
  <Characters>53509</Characters>
  <Application>Microsoft Office Word</Application>
  <DocSecurity>0</DocSecurity>
  <Lines>445</Lines>
  <Paragraphs>126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Rocío Popoca</cp:lastModifiedBy>
  <cp:revision>8</cp:revision>
  <cp:lastPrinted>2020-10-13T18:06:00Z</cp:lastPrinted>
  <dcterms:created xsi:type="dcterms:W3CDTF">2020-09-30T16:59:00Z</dcterms:created>
  <dcterms:modified xsi:type="dcterms:W3CDTF">2021-01-13T16:32:00Z</dcterms:modified>
</cp:coreProperties>
</file>