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7672BF"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7672BF">
        <w:rPr>
          <w:rFonts w:ascii="Palatino Linotype" w:eastAsiaTheme="minorEastAsia" w:hAnsi="Palatino Linotype"/>
          <w:b/>
          <w:sz w:val="24"/>
          <w:szCs w:val="24"/>
          <w:lang w:val="es-ES_tradnl" w:eastAsia="es-ES"/>
        </w:rPr>
        <w:t>LÍNEAS ARGUMENTATIVAS</w:t>
      </w:r>
      <w:r w:rsidRPr="007672BF">
        <w:rPr>
          <w:rFonts w:ascii="Palatino Linotype" w:eastAsiaTheme="minorEastAsia" w:hAnsi="Palatino Linotype"/>
          <w:b/>
          <w:sz w:val="24"/>
          <w:szCs w:val="24"/>
          <w:lang w:val="es-ES_tradnl" w:eastAsia="es-ES"/>
        </w:rPr>
        <w:tab/>
      </w:r>
    </w:p>
    <w:p w:rsidR="00255189" w:rsidRPr="007672BF"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7672BF">
        <w:rPr>
          <w:rFonts w:ascii="Palatino Linotype" w:eastAsia="Times New Roman" w:hAnsi="Palatino Linotype"/>
          <w:b/>
          <w:sz w:val="24"/>
          <w:szCs w:val="24"/>
          <w:lang w:val="es-ES_tradnl" w:eastAsia="es-ES"/>
        </w:rPr>
        <w:t>DEBERES DE LAS AUTORIDADES.</w:t>
      </w:r>
      <w:r w:rsidRPr="007672BF">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7672BF"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7672BF"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7672BF">
        <w:rPr>
          <w:rFonts w:ascii="Palatino Linotype" w:eastAsia="MS Mincho" w:hAnsi="Palatino Linotype"/>
          <w:b/>
          <w:sz w:val="24"/>
          <w:szCs w:val="24"/>
          <w:lang w:val="es-ES_tradnl" w:eastAsia="es-ES"/>
        </w:rPr>
        <w:t>NEGATIVA FICTA, NO EXISTE PLAZO PERENTORIO PARA INTERPONER EL RECURSO.</w:t>
      </w:r>
      <w:r w:rsidRPr="007672BF">
        <w:rPr>
          <w:rFonts w:ascii="Palatino Linotype" w:eastAsia="MS Mincho" w:hAnsi="Palatino Linotype"/>
          <w:sz w:val="24"/>
          <w:szCs w:val="24"/>
          <w:lang w:val="es-ES_tradnl" w:eastAsia="es-ES"/>
        </w:rPr>
        <w:t xml:space="preserve"> </w:t>
      </w:r>
      <w:r w:rsidRPr="007672BF">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7672BF"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7672BF"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7672BF"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7672BF"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7672B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672B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672B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672B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672BF"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7672BF" w:rsidRDefault="00255189" w:rsidP="00255189">
      <w:pPr>
        <w:spacing w:before="240" w:after="240" w:line="360" w:lineRule="auto"/>
        <w:jc w:val="center"/>
        <w:rPr>
          <w:rFonts w:ascii="Palatino Linotype" w:eastAsiaTheme="minorEastAsia" w:hAnsi="Palatino Linotype"/>
          <w:szCs w:val="24"/>
          <w:lang w:val="es-ES_tradnl" w:eastAsia="es-ES"/>
        </w:rPr>
      </w:pPr>
      <w:r w:rsidRPr="007672BF">
        <w:rPr>
          <w:rFonts w:ascii="Palatino Linotype" w:eastAsiaTheme="minorEastAsia" w:hAnsi="Palatino Linotype"/>
          <w:b/>
          <w:szCs w:val="24"/>
          <w:lang w:val="es-ES_tradnl" w:eastAsia="es-ES"/>
        </w:rPr>
        <w:lastRenderedPageBreak/>
        <w:t>ÍNDICE</w:t>
      </w:r>
      <w:r w:rsidRPr="007672BF">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7672BF"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7672BF">
            <w:rPr>
              <w:rFonts w:eastAsiaTheme="minorEastAsia"/>
              <w:b/>
              <w:sz w:val="24"/>
              <w:szCs w:val="24"/>
              <w:lang w:val="es-ES_tradnl" w:eastAsia="es-ES"/>
            </w:rPr>
            <w:fldChar w:fldCharType="begin"/>
          </w:r>
          <w:r w:rsidRPr="007672BF">
            <w:rPr>
              <w:rFonts w:eastAsiaTheme="minorEastAsia"/>
              <w:b/>
              <w:sz w:val="24"/>
              <w:szCs w:val="24"/>
              <w:lang w:val="es-ES_tradnl" w:eastAsia="es-ES"/>
            </w:rPr>
            <w:instrText xml:space="preserve"> TOC \o "1-3" \h \z \u </w:instrText>
          </w:r>
          <w:r w:rsidRPr="007672BF">
            <w:rPr>
              <w:rFonts w:eastAsiaTheme="minorEastAsia"/>
              <w:b/>
              <w:sz w:val="24"/>
              <w:szCs w:val="24"/>
              <w:lang w:val="es-ES_tradnl" w:eastAsia="es-ES"/>
            </w:rPr>
            <w:fldChar w:fldCharType="separate"/>
          </w:r>
          <w:hyperlink w:anchor="_Toc3467934" w:history="1">
            <w:r w:rsidRPr="007672BF">
              <w:rPr>
                <w:rFonts w:ascii="Palatino Linotype" w:eastAsiaTheme="minorEastAsia" w:hAnsi="Palatino Linotype"/>
                <w:b/>
                <w:noProof/>
                <w:color w:val="0563C1" w:themeColor="hyperlink"/>
                <w:szCs w:val="24"/>
                <w:u w:val="single"/>
                <w:lang w:val="es-ES_tradnl" w:eastAsia="es-ES"/>
              </w:rPr>
              <w:t>ANTECEDENTES</w:t>
            </w:r>
            <w:r w:rsidRPr="007672BF">
              <w:rPr>
                <w:rFonts w:eastAsiaTheme="minorEastAsia"/>
                <w:noProof/>
                <w:webHidden/>
                <w:sz w:val="24"/>
                <w:szCs w:val="24"/>
                <w:lang w:val="es-ES_tradnl" w:eastAsia="es-ES"/>
              </w:rPr>
              <w:tab/>
            </w:r>
            <w:r w:rsidRPr="007672BF">
              <w:rPr>
                <w:rFonts w:eastAsiaTheme="minorEastAsia"/>
                <w:noProof/>
                <w:webHidden/>
                <w:sz w:val="24"/>
                <w:szCs w:val="24"/>
                <w:lang w:val="es-ES_tradnl" w:eastAsia="es-ES"/>
              </w:rPr>
              <w:fldChar w:fldCharType="begin"/>
            </w:r>
            <w:r w:rsidRPr="007672BF">
              <w:rPr>
                <w:rFonts w:eastAsiaTheme="minorEastAsia"/>
                <w:noProof/>
                <w:webHidden/>
                <w:sz w:val="24"/>
                <w:szCs w:val="24"/>
                <w:lang w:val="es-ES_tradnl" w:eastAsia="es-ES"/>
              </w:rPr>
              <w:instrText xml:space="preserve"> PAGEREF _Toc3467934 \h </w:instrText>
            </w:r>
            <w:r w:rsidRPr="007672BF">
              <w:rPr>
                <w:rFonts w:eastAsiaTheme="minorEastAsia"/>
                <w:noProof/>
                <w:webHidden/>
                <w:sz w:val="24"/>
                <w:szCs w:val="24"/>
                <w:lang w:val="es-ES_tradnl" w:eastAsia="es-ES"/>
              </w:rPr>
            </w:r>
            <w:r w:rsidRPr="007672BF">
              <w:rPr>
                <w:rFonts w:eastAsiaTheme="minorEastAsia"/>
                <w:noProof/>
                <w:webHidden/>
                <w:sz w:val="24"/>
                <w:szCs w:val="24"/>
                <w:lang w:val="es-ES_tradnl" w:eastAsia="es-ES"/>
              </w:rPr>
              <w:fldChar w:fldCharType="separate"/>
            </w:r>
            <w:r w:rsidRPr="007672BF">
              <w:rPr>
                <w:rFonts w:eastAsiaTheme="minorEastAsia"/>
                <w:noProof/>
                <w:webHidden/>
                <w:sz w:val="24"/>
                <w:szCs w:val="24"/>
                <w:lang w:val="es-ES_tradnl" w:eastAsia="es-ES"/>
              </w:rPr>
              <w:t>4</w:t>
            </w:r>
            <w:r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7672BF">
              <w:rPr>
                <w:rFonts w:ascii="Palatino Linotype" w:eastAsiaTheme="minorEastAsia" w:hAnsi="Palatino Linotype"/>
                <w:b/>
                <w:noProof/>
                <w:color w:val="0563C1" w:themeColor="hyperlink"/>
                <w:szCs w:val="24"/>
                <w:u w:val="single"/>
                <w:lang w:val="es-ES_tradnl" w:eastAsia="es-ES"/>
              </w:rPr>
              <w:t>CONSIDERANDO</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_Toc3467937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6</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7672BF">
              <w:rPr>
                <w:rFonts w:ascii="Palatino Linotype" w:eastAsiaTheme="minorEastAsia" w:hAnsi="Palatino Linotype"/>
                <w:b/>
                <w:noProof/>
                <w:color w:val="0563C1" w:themeColor="hyperlink"/>
                <w:szCs w:val="24"/>
                <w:u w:val="single"/>
                <w:lang w:val="es-ES_tradnl" w:eastAsia="es-ES"/>
              </w:rPr>
              <w:t>PRIMERO.</w:t>
            </w:r>
            <w:r w:rsidR="00255189" w:rsidRPr="007672BF">
              <w:rPr>
                <w:rFonts w:ascii="Palatino Linotype" w:eastAsiaTheme="minorEastAsia" w:hAnsi="Palatino Linotype"/>
                <w:noProof/>
                <w:color w:val="0563C1" w:themeColor="hyperlink"/>
                <w:szCs w:val="24"/>
                <w:u w:val="single"/>
                <w:lang w:val="es-ES_tradnl" w:eastAsia="es-ES"/>
              </w:rPr>
              <w:t xml:space="preserve"> De la competencia.</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_Toc3467938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6</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7672BF">
              <w:rPr>
                <w:rFonts w:ascii="Palatino Linotype" w:eastAsiaTheme="minorEastAsia" w:hAnsi="Palatino Linotype"/>
                <w:b/>
                <w:noProof/>
                <w:color w:val="0563C1" w:themeColor="hyperlink"/>
                <w:szCs w:val="24"/>
                <w:u w:val="single"/>
                <w:lang w:val="es-ES_tradnl" w:eastAsia="es-ES"/>
              </w:rPr>
              <w:t>SEGUNDO.</w:t>
            </w:r>
            <w:r w:rsidR="00255189" w:rsidRPr="007672BF">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_Toc3467939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7</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7672BF">
              <w:rPr>
                <w:rFonts w:ascii="Palatino Linotype" w:eastAsia="Calibri" w:hAnsi="Palatino Linotype" w:cs="Times New Roman"/>
                <w:b/>
                <w:bCs/>
                <w:noProof/>
                <w:color w:val="0563C1" w:themeColor="hyperlink"/>
                <w:szCs w:val="24"/>
                <w:u w:val="single"/>
                <w:lang w:val="es-ES" w:eastAsia="es-ES"/>
              </w:rPr>
              <w:t>TERCERO.</w:t>
            </w:r>
            <w:r w:rsidR="00255189" w:rsidRPr="007672BF">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_Toc3467940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11</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7672BF">
              <w:rPr>
                <w:rFonts w:ascii="Palatino Linotype" w:eastAsia="MS Gothic" w:hAnsi="Palatino Linotype"/>
                <w:b/>
                <w:noProof/>
                <w:color w:val="0563C1" w:themeColor="hyperlink"/>
                <w:szCs w:val="24"/>
                <w:u w:val="single"/>
                <w:lang w:val="es-ES_tradnl" w:eastAsia="es-ES"/>
              </w:rPr>
              <w:t>CUARTO.</w:t>
            </w:r>
            <w:r w:rsidR="00255189" w:rsidRPr="007672BF">
              <w:rPr>
                <w:rFonts w:ascii="Palatino Linotype" w:eastAsia="MS Gothic" w:hAnsi="Palatino Linotype"/>
                <w:noProof/>
                <w:color w:val="0563C1" w:themeColor="hyperlink"/>
                <w:szCs w:val="24"/>
                <w:u w:val="single"/>
                <w:lang w:val="es-ES_tradnl" w:eastAsia="es-ES"/>
              </w:rPr>
              <w:t xml:space="preserve"> </w:t>
            </w:r>
            <w:r w:rsidR="00255189" w:rsidRPr="007672BF">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_Toc3467941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12</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7672BF">
              <w:rPr>
                <w:rFonts w:ascii="Palatino Linotype" w:eastAsiaTheme="minorEastAsia" w:hAnsi="Palatino Linotype"/>
                <w:b/>
                <w:noProof/>
                <w:color w:val="0563C1" w:themeColor="hyperlink"/>
                <w:szCs w:val="24"/>
                <w:u w:val="single"/>
                <w:lang w:val="es-ES_tradnl" w:eastAsia="es-ES"/>
              </w:rPr>
              <w:t>I.</w:t>
            </w:r>
            <w:r w:rsidR="00255189" w:rsidRPr="007672BF">
              <w:rPr>
                <w:rFonts w:eastAsiaTheme="minorEastAsia"/>
                <w:noProof/>
                <w:sz w:val="20"/>
                <w:lang w:eastAsia="es-MX"/>
              </w:rPr>
              <w:tab/>
            </w:r>
            <w:r w:rsidR="00255189" w:rsidRPr="007672BF">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_Toc3467942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12</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7672BF">
              <w:rPr>
                <w:rFonts w:ascii="Palatino Linotype" w:eastAsia="MS Gothic" w:hAnsi="Palatino Linotype" w:cs="Times New Roman"/>
                <w:b/>
                <w:noProof/>
                <w:color w:val="0563C1" w:themeColor="hyperlink"/>
                <w:szCs w:val="24"/>
                <w:u w:val="single"/>
                <w:lang w:val="es-ES_tradnl" w:eastAsia="es-ES"/>
              </w:rPr>
              <w:t>II.</w:t>
            </w:r>
            <w:r w:rsidR="00255189" w:rsidRPr="007672BF">
              <w:rPr>
                <w:rFonts w:eastAsiaTheme="minorEastAsia"/>
                <w:noProof/>
                <w:sz w:val="20"/>
                <w:lang w:eastAsia="es-MX"/>
              </w:rPr>
              <w:tab/>
            </w:r>
            <w:r w:rsidR="00255189" w:rsidRPr="007672BF">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_Toc3467943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15</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7672BF">
              <w:rPr>
                <w:rFonts w:ascii="Palatino Linotype" w:eastAsia="Times New Roman" w:hAnsi="Palatino Linotype" w:cstheme="majorBidi"/>
                <w:b/>
                <w:noProof/>
                <w:color w:val="0563C1" w:themeColor="hyperlink"/>
                <w:szCs w:val="24"/>
                <w:u w:val="single"/>
              </w:rPr>
              <w:t>III.</w:t>
            </w:r>
            <w:r w:rsidR="00255189" w:rsidRPr="007672BF">
              <w:rPr>
                <w:rFonts w:eastAsiaTheme="minorEastAsia"/>
                <w:noProof/>
                <w:sz w:val="20"/>
                <w:lang w:eastAsia="es-MX"/>
              </w:rPr>
              <w:tab/>
            </w:r>
            <w:r w:rsidR="00255189" w:rsidRPr="007672BF">
              <w:rPr>
                <w:rFonts w:ascii="Palatino Linotype" w:eastAsia="Times New Roman" w:hAnsi="Palatino Linotype" w:cstheme="majorBidi"/>
                <w:noProof/>
                <w:color w:val="0563C1" w:themeColor="hyperlink"/>
                <w:szCs w:val="24"/>
                <w:u w:val="single"/>
              </w:rPr>
              <w:t>Sobre la respuesta que se emita a la solicitud.</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_Toc3467944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22</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7672BF">
              <w:rPr>
                <w:rFonts w:ascii="Palatino Linotype" w:eastAsia="Times New Roman" w:hAnsi="Palatino Linotype" w:cstheme="majorBidi"/>
                <w:b/>
                <w:noProof/>
                <w:color w:val="0563C1" w:themeColor="hyperlink"/>
                <w:szCs w:val="24"/>
                <w:u w:val="single"/>
              </w:rPr>
              <w:t>IV.</w:t>
            </w:r>
            <w:r w:rsidR="00255189" w:rsidRPr="007672BF">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_Toc3467945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27</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7672BF">
              <w:rPr>
                <w:rFonts w:ascii="Palatino Linotype" w:eastAsia="Times New Roman" w:hAnsi="Palatino Linotype" w:cstheme="majorBidi"/>
                <w:b/>
                <w:noProof/>
                <w:color w:val="0563C1" w:themeColor="hyperlink"/>
                <w:szCs w:val="24"/>
                <w:u w:val="single"/>
              </w:rPr>
              <w:t>QUINTO.</w:t>
            </w:r>
            <w:r w:rsidR="00255189" w:rsidRPr="007672BF">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_Toc3467946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35</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7672BF">
              <w:rPr>
                <w:rFonts w:ascii="Palatino Linotype" w:eastAsia="MS Gothic" w:hAnsi="Palatino Linotype" w:cstheme="majorBidi"/>
                <w:b/>
                <w:noProof/>
                <w:color w:val="0563C1" w:themeColor="hyperlink"/>
                <w:szCs w:val="24"/>
                <w:u w:val="single"/>
              </w:rPr>
              <w:t>SEXTO.</w:t>
            </w:r>
            <w:r w:rsidR="00255189" w:rsidRPr="007672BF">
              <w:rPr>
                <w:rFonts w:ascii="Palatino Linotype" w:eastAsia="MS Gothic" w:hAnsi="Palatino Linotype" w:cstheme="majorBidi"/>
                <w:noProof/>
                <w:color w:val="0563C1" w:themeColor="hyperlink"/>
                <w:szCs w:val="24"/>
                <w:u w:val="single"/>
              </w:rPr>
              <w:t xml:space="preserve"> Vista a los órganos de control interno.</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_Toc3467947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36</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7672BF">
              <w:rPr>
                <w:rFonts w:ascii="Palatino Linotype" w:eastAsia="Times New Roman" w:hAnsi="Palatino Linotype" w:cstheme="majorBidi"/>
                <w:b/>
                <w:noProof/>
                <w:color w:val="0563C1" w:themeColor="hyperlink"/>
                <w:szCs w:val="24"/>
                <w:u w:val="single"/>
                <w:lang w:val="es-ES_tradnl" w:eastAsia="es-ES"/>
              </w:rPr>
              <w:t>SÉPTIMO.</w:t>
            </w:r>
            <w:r w:rsidR="00255189" w:rsidRPr="007672BF">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_Toc3467948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38</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7672BF">
              <w:rPr>
                <w:rFonts w:ascii="Palatino Linotype" w:eastAsiaTheme="majorEastAsia" w:hAnsi="Palatino Linotype" w:cstheme="majorBidi"/>
                <w:b/>
                <w:noProof/>
                <w:color w:val="0563C1" w:themeColor="hyperlink"/>
                <w:szCs w:val="24"/>
                <w:u w:val="single"/>
              </w:rPr>
              <w:t>I.</w:t>
            </w:r>
            <w:r w:rsidR="00255189" w:rsidRPr="007672BF">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_Toc3467949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39</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7672BF">
              <w:rPr>
                <w:rFonts w:ascii="Palatino Linotype" w:eastAsiaTheme="majorEastAsia" w:hAnsi="Palatino Linotype" w:cstheme="majorBidi"/>
                <w:b/>
                <w:noProof/>
                <w:color w:val="0563C1" w:themeColor="hyperlink"/>
                <w:szCs w:val="24"/>
                <w:u w:val="single"/>
              </w:rPr>
              <w:t>a)</w:t>
            </w:r>
            <w:r w:rsidR="00255189" w:rsidRPr="007672BF">
              <w:rPr>
                <w:rFonts w:eastAsiaTheme="minorEastAsia"/>
                <w:noProof/>
                <w:sz w:val="20"/>
                <w:lang w:eastAsia="es-MX"/>
              </w:rPr>
              <w:tab/>
            </w:r>
            <w:r w:rsidR="00255189" w:rsidRPr="007672BF">
              <w:rPr>
                <w:rFonts w:ascii="Palatino Linotype" w:eastAsiaTheme="majorEastAsia" w:hAnsi="Palatino Linotype" w:cstheme="majorBidi"/>
                <w:noProof/>
                <w:color w:val="0563C1" w:themeColor="hyperlink"/>
                <w:szCs w:val="24"/>
                <w:u w:val="single"/>
              </w:rPr>
              <w:t>Requisitos previos.</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_Toc3467950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41</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7672BF">
              <w:rPr>
                <w:rFonts w:ascii="Palatino Linotype" w:eastAsiaTheme="majorEastAsia" w:hAnsi="Palatino Linotype" w:cstheme="majorBidi"/>
                <w:b/>
                <w:noProof/>
                <w:color w:val="0563C1" w:themeColor="hyperlink"/>
                <w:szCs w:val="24"/>
                <w:u w:val="single"/>
              </w:rPr>
              <w:t>b)</w:t>
            </w:r>
            <w:r w:rsidR="00255189" w:rsidRPr="007672BF">
              <w:rPr>
                <w:rFonts w:eastAsiaTheme="minorEastAsia"/>
                <w:noProof/>
                <w:sz w:val="20"/>
                <w:lang w:eastAsia="es-MX"/>
              </w:rPr>
              <w:tab/>
            </w:r>
            <w:r w:rsidR="00255189" w:rsidRPr="007672BF">
              <w:rPr>
                <w:rFonts w:ascii="Palatino Linotype" w:eastAsiaTheme="majorEastAsia" w:hAnsi="Palatino Linotype" w:cstheme="majorBidi"/>
                <w:noProof/>
                <w:color w:val="0563C1" w:themeColor="hyperlink"/>
                <w:szCs w:val="24"/>
                <w:u w:val="single"/>
              </w:rPr>
              <w:t>Supuestos de clasificación.</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_Toc3467951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42</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7672BF">
              <w:rPr>
                <w:rFonts w:ascii="Palatino Linotype" w:eastAsiaTheme="majorEastAsia" w:hAnsi="Palatino Linotype" w:cstheme="majorBidi"/>
                <w:b/>
                <w:noProof/>
                <w:color w:val="0563C1" w:themeColor="hyperlink"/>
                <w:szCs w:val="24"/>
                <w:u w:val="single"/>
              </w:rPr>
              <w:t>c)</w:t>
            </w:r>
            <w:r w:rsidR="00255189" w:rsidRPr="007672BF">
              <w:rPr>
                <w:rFonts w:eastAsiaTheme="minorEastAsia"/>
                <w:noProof/>
                <w:sz w:val="20"/>
                <w:lang w:eastAsia="es-MX"/>
              </w:rPr>
              <w:tab/>
            </w:r>
            <w:r w:rsidR="00255189" w:rsidRPr="007672BF">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_Toc3467952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48</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7672BF">
              <w:rPr>
                <w:rFonts w:ascii="Palatino Linotype" w:eastAsiaTheme="majorEastAsia" w:hAnsi="Palatino Linotype" w:cstheme="majorBidi"/>
                <w:b/>
                <w:noProof/>
                <w:color w:val="0563C1" w:themeColor="hyperlink"/>
                <w:szCs w:val="24"/>
                <w:u w:val="single"/>
              </w:rPr>
              <w:t>II.</w:t>
            </w:r>
            <w:r w:rsidR="00255189" w:rsidRPr="007672BF">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_Toc3467953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49</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7672BF">
              <w:rPr>
                <w:rFonts w:ascii="Palatino Linotype" w:eastAsiaTheme="majorEastAsia" w:hAnsi="Palatino Linotype" w:cstheme="majorBidi"/>
                <w:b/>
                <w:noProof/>
                <w:color w:val="0563C1" w:themeColor="hyperlink"/>
                <w:szCs w:val="24"/>
                <w:u w:val="single"/>
              </w:rPr>
              <w:t>a)</w:t>
            </w:r>
            <w:r w:rsidR="00255189" w:rsidRPr="007672BF">
              <w:rPr>
                <w:rFonts w:eastAsiaTheme="minorEastAsia"/>
                <w:noProof/>
                <w:sz w:val="20"/>
                <w:lang w:eastAsia="es-MX"/>
              </w:rPr>
              <w:tab/>
            </w:r>
            <w:r w:rsidR="00255189" w:rsidRPr="007672BF">
              <w:rPr>
                <w:rFonts w:ascii="Palatino Linotype" w:eastAsiaTheme="majorEastAsia" w:hAnsi="Palatino Linotype" w:cstheme="majorBidi"/>
                <w:noProof/>
                <w:color w:val="0563C1" w:themeColor="hyperlink"/>
                <w:szCs w:val="24"/>
                <w:u w:val="single"/>
              </w:rPr>
              <w:t>Formalidades para emitir el acuerdo de clasificación.</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_Toc3467954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49</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7672BF">
              <w:rPr>
                <w:rFonts w:ascii="Palatino Linotype" w:eastAsiaTheme="majorEastAsia" w:hAnsi="Palatino Linotype" w:cstheme="majorBidi"/>
                <w:b/>
                <w:noProof/>
                <w:color w:val="0563C1" w:themeColor="hyperlink"/>
                <w:szCs w:val="24"/>
                <w:u w:val="single"/>
              </w:rPr>
              <w:t>b)</w:t>
            </w:r>
            <w:r w:rsidR="00255189" w:rsidRPr="007672BF">
              <w:rPr>
                <w:rFonts w:eastAsiaTheme="minorEastAsia"/>
                <w:noProof/>
                <w:sz w:val="20"/>
                <w:lang w:eastAsia="es-MX"/>
              </w:rPr>
              <w:tab/>
            </w:r>
            <w:r w:rsidR="00255189" w:rsidRPr="007672BF">
              <w:rPr>
                <w:rFonts w:ascii="Palatino Linotype" w:eastAsiaTheme="majorEastAsia" w:hAnsi="Palatino Linotype" w:cstheme="majorBidi"/>
                <w:noProof/>
                <w:color w:val="0563C1" w:themeColor="hyperlink"/>
                <w:szCs w:val="24"/>
                <w:u w:val="single"/>
              </w:rPr>
              <w:t>Requisitos de fondo del acuerdo de clasificación.</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_Toc3467955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50</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7672BF">
              <w:rPr>
                <w:rFonts w:ascii="Palatino Linotype" w:eastAsiaTheme="majorEastAsia" w:hAnsi="Palatino Linotype" w:cstheme="majorBidi"/>
                <w:b/>
                <w:noProof/>
                <w:color w:val="0563C1" w:themeColor="hyperlink"/>
                <w:szCs w:val="24"/>
                <w:u w:val="single"/>
              </w:rPr>
              <w:t>III.</w:t>
            </w:r>
            <w:r w:rsidR="00255189" w:rsidRPr="007672BF">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_Toc3467956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54</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7672BF">
              <w:rPr>
                <w:rFonts w:ascii="Palatino Linotype" w:eastAsiaTheme="majorEastAsia" w:hAnsi="Palatino Linotype" w:cstheme="majorBidi"/>
                <w:b/>
                <w:noProof/>
                <w:color w:val="0563C1" w:themeColor="hyperlink"/>
                <w:szCs w:val="24"/>
                <w:u w:val="single"/>
                <w:lang w:val="es-ES_tradnl" w:eastAsia="es-ES"/>
              </w:rPr>
              <w:t>a)</w:t>
            </w:r>
            <w:r w:rsidR="00255189" w:rsidRPr="007672BF">
              <w:rPr>
                <w:rFonts w:eastAsiaTheme="minorEastAsia"/>
                <w:noProof/>
                <w:sz w:val="20"/>
                <w:lang w:eastAsia="es-MX"/>
              </w:rPr>
              <w:tab/>
            </w:r>
            <w:r w:rsidR="00255189" w:rsidRPr="007672BF">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7672BF">
              <w:rPr>
                <w:rFonts w:eastAsiaTheme="minorEastAsia"/>
                <w:noProof/>
                <w:webHidden/>
                <w:szCs w:val="24"/>
                <w:lang w:val="es-ES_tradnl" w:eastAsia="es-ES"/>
              </w:rPr>
              <w:tab/>
            </w:r>
            <w:r w:rsidR="00255189" w:rsidRPr="007672BF">
              <w:rPr>
                <w:rFonts w:eastAsiaTheme="minorEastAsia"/>
                <w:noProof/>
                <w:webHidden/>
                <w:szCs w:val="24"/>
                <w:lang w:val="es-ES_tradnl" w:eastAsia="es-ES"/>
              </w:rPr>
              <w:fldChar w:fldCharType="begin"/>
            </w:r>
            <w:r w:rsidR="00255189" w:rsidRPr="007672BF">
              <w:rPr>
                <w:rFonts w:eastAsiaTheme="minorEastAsia"/>
                <w:noProof/>
                <w:webHidden/>
                <w:szCs w:val="24"/>
                <w:lang w:val="es-ES_tradnl" w:eastAsia="es-ES"/>
              </w:rPr>
              <w:instrText xml:space="preserve"> PAGEREF _Toc3467957 \h </w:instrText>
            </w:r>
            <w:r w:rsidR="00255189" w:rsidRPr="007672BF">
              <w:rPr>
                <w:rFonts w:eastAsiaTheme="minorEastAsia"/>
                <w:noProof/>
                <w:webHidden/>
                <w:szCs w:val="24"/>
                <w:lang w:val="es-ES_tradnl" w:eastAsia="es-ES"/>
              </w:rPr>
            </w:r>
            <w:r w:rsidR="00255189" w:rsidRPr="007672BF">
              <w:rPr>
                <w:rFonts w:eastAsiaTheme="minorEastAsia"/>
                <w:noProof/>
                <w:webHidden/>
                <w:szCs w:val="24"/>
                <w:lang w:val="es-ES_tradnl" w:eastAsia="es-ES"/>
              </w:rPr>
              <w:fldChar w:fldCharType="separate"/>
            </w:r>
            <w:r w:rsidR="00255189" w:rsidRPr="007672BF">
              <w:rPr>
                <w:rFonts w:eastAsiaTheme="minorEastAsia"/>
                <w:noProof/>
                <w:webHidden/>
                <w:szCs w:val="24"/>
                <w:lang w:val="es-ES_tradnl" w:eastAsia="es-ES"/>
              </w:rPr>
              <w:t>55</w:t>
            </w:r>
            <w:r w:rsidR="00255189" w:rsidRPr="007672BF">
              <w:rPr>
                <w:rFonts w:eastAsiaTheme="minorEastAsia"/>
                <w:noProof/>
                <w:webHidden/>
                <w:szCs w:val="24"/>
                <w:lang w:val="es-ES_tradnl" w:eastAsia="es-ES"/>
              </w:rPr>
              <w:fldChar w:fldCharType="end"/>
            </w:r>
          </w:hyperlink>
        </w:p>
        <w:p w:rsidR="00255189" w:rsidRPr="007672BF" w:rsidRDefault="0073744A"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7672BF">
              <w:rPr>
                <w:rFonts w:ascii="Palatino Linotype" w:eastAsiaTheme="majorEastAsia" w:hAnsi="Palatino Linotype" w:cstheme="majorBidi"/>
                <w:b/>
                <w:noProof/>
                <w:color w:val="0563C1" w:themeColor="hyperlink"/>
                <w:szCs w:val="24"/>
                <w:u w:val="single"/>
                <w:lang w:val="es-ES_tradnl" w:eastAsia="es-ES"/>
              </w:rPr>
              <w:t>b)</w:t>
            </w:r>
            <w:r w:rsidR="00255189" w:rsidRPr="007672BF">
              <w:rPr>
                <w:rFonts w:eastAsiaTheme="minorEastAsia"/>
                <w:noProof/>
                <w:sz w:val="20"/>
                <w:lang w:eastAsia="es-MX"/>
              </w:rPr>
              <w:tab/>
            </w:r>
            <w:r w:rsidR="00255189" w:rsidRPr="007672BF">
              <w:rPr>
                <w:rFonts w:ascii="Palatino Linotype" w:eastAsiaTheme="majorEastAsia" w:hAnsi="Palatino Linotype" w:cstheme="majorBidi"/>
                <w:noProof/>
                <w:color w:val="0563C1" w:themeColor="hyperlink"/>
                <w:szCs w:val="24"/>
                <w:u w:val="single"/>
                <w:lang w:val="es-ES_tradnl" w:eastAsia="es-ES"/>
              </w:rPr>
              <w:t>La prueba de daño.</w:t>
            </w:r>
            <w:r w:rsidR="00255189" w:rsidRPr="007672BF">
              <w:rPr>
                <w:rFonts w:eastAsiaTheme="minorEastAsia"/>
                <w:noProof/>
                <w:webHidden/>
                <w:szCs w:val="24"/>
                <w:lang w:val="es-ES_tradnl" w:eastAsia="es-ES"/>
              </w:rPr>
              <w:tab/>
            </w:r>
            <w:r w:rsidR="00255189" w:rsidRPr="007672BF">
              <w:rPr>
                <w:rFonts w:eastAsiaTheme="minorEastAsia"/>
                <w:noProof/>
                <w:webHidden/>
                <w:szCs w:val="24"/>
                <w:lang w:val="es-ES_tradnl" w:eastAsia="es-ES"/>
              </w:rPr>
              <w:fldChar w:fldCharType="begin"/>
            </w:r>
            <w:r w:rsidR="00255189" w:rsidRPr="007672BF">
              <w:rPr>
                <w:rFonts w:eastAsiaTheme="minorEastAsia"/>
                <w:noProof/>
                <w:webHidden/>
                <w:szCs w:val="24"/>
                <w:lang w:val="es-ES_tradnl" w:eastAsia="es-ES"/>
              </w:rPr>
              <w:instrText xml:space="preserve"> PAGEREF _Toc3467958 \h </w:instrText>
            </w:r>
            <w:r w:rsidR="00255189" w:rsidRPr="007672BF">
              <w:rPr>
                <w:rFonts w:eastAsiaTheme="minorEastAsia"/>
                <w:noProof/>
                <w:webHidden/>
                <w:szCs w:val="24"/>
                <w:lang w:val="es-ES_tradnl" w:eastAsia="es-ES"/>
              </w:rPr>
            </w:r>
            <w:r w:rsidR="00255189" w:rsidRPr="007672BF">
              <w:rPr>
                <w:rFonts w:eastAsiaTheme="minorEastAsia"/>
                <w:noProof/>
                <w:webHidden/>
                <w:szCs w:val="24"/>
                <w:lang w:val="es-ES_tradnl" w:eastAsia="es-ES"/>
              </w:rPr>
              <w:fldChar w:fldCharType="separate"/>
            </w:r>
            <w:r w:rsidR="00255189" w:rsidRPr="007672BF">
              <w:rPr>
                <w:rFonts w:eastAsiaTheme="minorEastAsia"/>
                <w:noProof/>
                <w:webHidden/>
                <w:szCs w:val="24"/>
                <w:lang w:val="es-ES_tradnl" w:eastAsia="es-ES"/>
              </w:rPr>
              <w:t>55</w:t>
            </w:r>
            <w:r w:rsidR="00255189" w:rsidRPr="007672BF">
              <w:rPr>
                <w:rFonts w:eastAsiaTheme="minorEastAsia"/>
                <w:noProof/>
                <w:webHidden/>
                <w:szCs w:val="24"/>
                <w:lang w:val="es-ES_tradnl" w:eastAsia="es-ES"/>
              </w:rPr>
              <w:fldChar w:fldCharType="end"/>
            </w:r>
          </w:hyperlink>
        </w:p>
        <w:p w:rsidR="00255189" w:rsidRPr="007672BF" w:rsidRDefault="0073744A"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7672BF">
              <w:rPr>
                <w:rFonts w:ascii="Palatino Linotype" w:eastAsiaTheme="majorEastAsia" w:hAnsi="Palatino Linotype" w:cstheme="majorBidi"/>
                <w:b/>
                <w:noProof/>
                <w:color w:val="0563C1" w:themeColor="hyperlink"/>
                <w:szCs w:val="24"/>
                <w:u w:val="single"/>
              </w:rPr>
              <w:t>c)</w:t>
            </w:r>
            <w:r w:rsidR="00255189" w:rsidRPr="007672BF">
              <w:rPr>
                <w:rFonts w:eastAsiaTheme="minorEastAsia"/>
                <w:noProof/>
                <w:sz w:val="20"/>
                <w:lang w:eastAsia="es-MX"/>
              </w:rPr>
              <w:tab/>
            </w:r>
            <w:r w:rsidR="00255189" w:rsidRPr="007672BF">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_Toc3467959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58</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7672BF">
              <w:rPr>
                <w:rFonts w:ascii="Palatino Linotype" w:eastAsiaTheme="majorEastAsia" w:hAnsi="Palatino Linotype" w:cstheme="majorBidi"/>
                <w:b/>
                <w:noProof/>
                <w:color w:val="0563C1" w:themeColor="hyperlink"/>
                <w:szCs w:val="24"/>
                <w:u w:val="single"/>
              </w:rPr>
              <w:t>IV.</w:t>
            </w:r>
            <w:r w:rsidR="00255189" w:rsidRPr="007672BF">
              <w:rPr>
                <w:rFonts w:eastAsiaTheme="minorEastAsia"/>
                <w:noProof/>
                <w:sz w:val="20"/>
                <w:lang w:eastAsia="es-MX"/>
              </w:rPr>
              <w:tab/>
            </w:r>
            <w:r w:rsidR="00255189" w:rsidRPr="007672BF">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_Toc3467960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60</w:t>
            </w:r>
            <w:r w:rsidR="00255189" w:rsidRPr="007672BF">
              <w:rPr>
                <w:rFonts w:eastAsiaTheme="minorEastAsia"/>
                <w:noProof/>
                <w:webHidden/>
                <w:sz w:val="24"/>
                <w:szCs w:val="24"/>
                <w:lang w:val="es-ES_tradnl" w:eastAsia="es-ES"/>
              </w:rPr>
              <w:fldChar w:fldCharType="end"/>
            </w:r>
          </w:hyperlink>
        </w:p>
        <w:p w:rsidR="00255189" w:rsidRPr="007672BF" w:rsidRDefault="0073744A"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7672BF">
              <w:rPr>
                <w:rFonts w:ascii="Palatino Linotype" w:eastAsia="Calibri" w:hAnsi="Palatino Linotype" w:cstheme="majorBidi"/>
                <w:b/>
                <w:noProof/>
                <w:color w:val="0563C1" w:themeColor="hyperlink"/>
                <w:szCs w:val="24"/>
                <w:u w:val="single"/>
                <w:lang w:val="es-ES" w:eastAsia="es-ES"/>
              </w:rPr>
              <w:t>R E S O L U T I V O S</w:t>
            </w:r>
            <w:r w:rsidR="00255189" w:rsidRPr="007672BF">
              <w:rPr>
                <w:rFonts w:eastAsiaTheme="minorEastAsia"/>
                <w:noProof/>
                <w:webHidden/>
                <w:sz w:val="24"/>
                <w:szCs w:val="24"/>
                <w:lang w:val="es-ES_tradnl" w:eastAsia="es-ES"/>
              </w:rPr>
              <w:tab/>
            </w:r>
            <w:r w:rsidR="00255189" w:rsidRPr="007672BF">
              <w:rPr>
                <w:rFonts w:eastAsiaTheme="minorEastAsia"/>
                <w:noProof/>
                <w:webHidden/>
                <w:sz w:val="24"/>
                <w:szCs w:val="24"/>
                <w:lang w:val="es-ES_tradnl" w:eastAsia="es-ES"/>
              </w:rPr>
              <w:fldChar w:fldCharType="begin"/>
            </w:r>
            <w:r w:rsidR="00255189" w:rsidRPr="007672BF">
              <w:rPr>
                <w:rFonts w:eastAsiaTheme="minorEastAsia"/>
                <w:noProof/>
                <w:webHidden/>
                <w:sz w:val="24"/>
                <w:szCs w:val="24"/>
                <w:lang w:val="es-ES_tradnl" w:eastAsia="es-ES"/>
              </w:rPr>
              <w:instrText xml:space="preserve"> PAGEREF _Toc3467961 \h </w:instrText>
            </w:r>
            <w:r w:rsidR="00255189" w:rsidRPr="007672BF">
              <w:rPr>
                <w:rFonts w:eastAsiaTheme="minorEastAsia"/>
                <w:noProof/>
                <w:webHidden/>
                <w:sz w:val="24"/>
                <w:szCs w:val="24"/>
                <w:lang w:val="es-ES_tradnl" w:eastAsia="es-ES"/>
              </w:rPr>
            </w:r>
            <w:r w:rsidR="00255189" w:rsidRPr="007672BF">
              <w:rPr>
                <w:rFonts w:eastAsiaTheme="minorEastAsia"/>
                <w:noProof/>
                <w:webHidden/>
                <w:sz w:val="24"/>
                <w:szCs w:val="24"/>
                <w:lang w:val="es-ES_tradnl" w:eastAsia="es-ES"/>
              </w:rPr>
              <w:fldChar w:fldCharType="separate"/>
            </w:r>
            <w:r w:rsidR="00255189" w:rsidRPr="007672BF">
              <w:rPr>
                <w:rFonts w:eastAsiaTheme="minorEastAsia"/>
                <w:noProof/>
                <w:webHidden/>
                <w:sz w:val="24"/>
                <w:szCs w:val="24"/>
                <w:lang w:val="es-ES_tradnl" w:eastAsia="es-ES"/>
              </w:rPr>
              <w:t>66</w:t>
            </w:r>
            <w:r w:rsidR="00255189" w:rsidRPr="007672BF">
              <w:rPr>
                <w:rFonts w:eastAsiaTheme="minorEastAsia"/>
                <w:noProof/>
                <w:webHidden/>
                <w:sz w:val="24"/>
                <w:szCs w:val="24"/>
                <w:lang w:val="es-ES_tradnl" w:eastAsia="es-ES"/>
              </w:rPr>
              <w:fldChar w:fldCharType="end"/>
            </w:r>
          </w:hyperlink>
        </w:p>
        <w:p w:rsidR="00255189" w:rsidRPr="007672BF" w:rsidRDefault="00255189" w:rsidP="00255189">
          <w:pPr>
            <w:spacing w:after="0" w:line="720" w:lineRule="auto"/>
            <w:rPr>
              <w:rFonts w:eastAsiaTheme="minorEastAsia"/>
              <w:bCs/>
              <w:sz w:val="24"/>
              <w:szCs w:val="24"/>
              <w:lang w:val="es-ES" w:eastAsia="es-ES"/>
            </w:rPr>
          </w:pPr>
          <w:r w:rsidRPr="007672BF">
            <w:rPr>
              <w:rFonts w:ascii="Palatino Linotype" w:eastAsiaTheme="minorEastAsia" w:hAnsi="Palatino Linotype"/>
              <w:b/>
              <w:bCs/>
              <w:szCs w:val="24"/>
              <w:lang w:val="es-ES" w:eastAsia="es-ES"/>
            </w:rPr>
            <w:fldChar w:fldCharType="end"/>
          </w:r>
        </w:p>
      </w:sdtContent>
    </w:sdt>
    <w:p w:rsidR="00255189" w:rsidRPr="007672BF"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7672BF">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7672BF">
        <w:rPr>
          <w:rFonts w:ascii="Palatino Linotype" w:hAnsi="Palatino Linotype"/>
        </w:rPr>
        <w:t xml:space="preserve">siete (07) de octubre  de dos mil </w:t>
      </w:r>
      <w:r w:rsidR="007672BF">
        <w:rPr>
          <w:rFonts w:ascii="Palatino Linotype" w:eastAsia="Calibri" w:hAnsi="Palatino Linotype" w:cs="Arial"/>
          <w:lang w:val="es-ES"/>
        </w:rPr>
        <w:t>veinte</w:t>
      </w:r>
      <w:r w:rsidR="00D23DA2" w:rsidRPr="007672BF">
        <w:rPr>
          <w:rFonts w:ascii="Palatino Linotype" w:eastAsiaTheme="minorEastAsia" w:hAnsi="Palatino Linotype"/>
          <w:sz w:val="24"/>
          <w:szCs w:val="24"/>
          <w:lang w:val="es-ES_tradnl" w:eastAsia="es-ES"/>
        </w:rPr>
        <w:t>.</w:t>
      </w:r>
    </w:p>
    <w:p w:rsidR="00255189" w:rsidRPr="007672BF"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7672BF">
        <w:rPr>
          <w:rFonts w:ascii="Palatino Linotype" w:eastAsiaTheme="minorEastAsia" w:hAnsi="Palatino Linotype"/>
          <w:b/>
          <w:sz w:val="24"/>
          <w:szCs w:val="24"/>
          <w:lang w:val="es-ES_tradnl" w:eastAsia="es-ES"/>
        </w:rPr>
        <w:t>VISTO</w:t>
      </w:r>
      <w:r w:rsidRPr="007672BF">
        <w:rPr>
          <w:rFonts w:ascii="Palatino Linotype" w:eastAsiaTheme="minorEastAsia" w:hAnsi="Palatino Linotype"/>
          <w:sz w:val="24"/>
          <w:szCs w:val="24"/>
          <w:lang w:val="es-ES_tradnl" w:eastAsia="es-ES"/>
        </w:rPr>
        <w:t xml:space="preserve"> el expediente electrónico formado con motivo de</w:t>
      </w:r>
      <w:r w:rsidR="008D6EC5" w:rsidRPr="007672BF">
        <w:rPr>
          <w:rFonts w:ascii="Palatino Linotype" w:eastAsiaTheme="minorEastAsia" w:hAnsi="Palatino Linotype"/>
          <w:sz w:val="24"/>
          <w:szCs w:val="24"/>
          <w:lang w:val="es-ES_tradnl" w:eastAsia="es-ES"/>
        </w:rPr>
        <w:t xml:space="preserve"> </w:t>
      </w:r>
      <w:r w:rsidRPr="007672BF">
        <w:rPr>
          <w:rFonts w:ascii="Palatino Linotype" w:eastAsiaTheme="minorEastAsia" w:hAnsi="Palatino Linotype"/>
          <w:sz w:val="24"/>
          <w:szCs w:val="24"/>
          <w:lang w:val="es-ES_tradnl" w:eastAsia="es-ES"/>
        </w:rPr>
        <w:t>l</w:t>
      </w:r>
      <w:r w:rsidR="008D6EC5" w:rsidRPr="007672BF">
        <w:rPr>
          <w:rFonts w:ascii="Palatino Linotype" w:eastAsiaTheme="minorEastAsia" w:hAnsi="Palatino Linotype"/>
          <w:sz w:val="24"/>
          <w:szCs w:val="24"/>
          <w:lang w:val="es-ES_tradnl" w:eastAsia="es-ES"/>
        </w:rPr>
        <w:t>os</w:t>
      </w:r>
      <w:r w:rsidRPr="007672BF">
        <w:rPr>
          <w:rFonts w:ascii="Palatino Linotype" w:eastAsiaTheme="minorEastAsia" w:hAnsi="Palatino Linotype"/>
          <w:sz w:val="24"/>
          <w:szCs w:val="24"/>
          <w:lang w:val="es-ES_tradnl" w:eastAsia="es-ES"/>
        </w:rPr>
        <w:t xml:space="preserve"> recurso</w:t>
      </w:r>
      <w:r w:rsidR="008D6EC5" w:rsidRPr="007672BF">
        <w:rPr>
          <w:rFonts w:ascii="Palatino Linotype" w:eastAsiaTheme="minorEastAsia" w:hAnsi="Palatino Linotype"/>
          <w:sz w:val="24"/>
          <w:szCs w:val="24"/>
          <w:lang w:val="es-ES_tradnl" w:eastAsia="es-ES"/>
        </w:rPr>
        <w:t>s</w:t>
      </w:r>
      <w:r w:rsidRPr="007672BF">
        <w:rPr>
          <w:rFonts w:ascii="Palatino Linotype" w:eastAsiaTheme="minorEastAsia" w:hAnsi="Palatino Linotype"/>
          <w:sz w:val="24"/>
          <w:szCs w:val="24"/>
          <w:lang w:val="es-ES_tradnl" w:eastAsia="es-ES"/>
        </w:rPr>
        <w:t xml:space="preserve"> de </w:t>
      </w:r>
      <w:r w:rsidR="00584F01" w:rsidRPr="007672BF">
        <w:rPr>
          <w:rFonts w:ascii="Palatino Linotype" w:eastAsiaTheme="minorEastAsia" w:hAnsi="Palatino Linotype"/>
          <w:sz w:val="24"/>
          <w:szCs w:val="24"/>
          <w:lang w:val="es-ES_tradnl" w:eastAsia="es-ES"/>
        </w:rPr>
        <w:t>revisión</w:t>
      </w:r>
      <w:r w:rsidR="00D24F9C" w:rsidRPr="007672BF">
        <w:rPr>
          <w:rFonts w:ascii="Palatino Linotype" w:eastAsiaTheme="minorEastAsia" w:hAnsi="Palatino Linotype"/>
          <w:sz w:val="24"/>
          <w:szCs w:val="24"/>
          <w:lang w:val="es-ES_tradnl" w:eastAsia="es-ES"/>
        </w:rPr>
        <w:t xml:space="preserve"> acumulados</w:t>
      </w:r>
      <w:r w:rsidR="00584F01" w:rsidRPr="007672BF">
        <w:rPr>
          <w:rFonts w:ascii="Palatino Linotype" w:eastAsiaTheme="minorEastAsia" w:hAnsi="Palatino Linotype"/>
          <w:sz w:val="24"/>
          <w:szCs w:val="24"/>
          <w:lang w:val="es-ES_tradnl" w:eastAsia="es-ES"/>
        </w:rPr>
        <w:t xml:space="preserve"> </w:t>
      </w:r>
      <w:r w:rsidR="003C3E60">
        <w:rPr>
          <w:rFonts w:ascii="Palatino Linotype" w:eastAsiaTheme="minorEastAsia" w:hAnsi="Palatino Linotype"/>
          <w:b/>
          <w:sz w:val="24"/>
          <w:szCs w:val="24"/>
          <w:lang w:val="es-ES_tradnl" w:eastAsia="es-ES"/>
        </w:rPr>
        <w:t>03593</w:t>
      </w:r>
      <w:bookmarkStart w:id="0" w:name="_GoBack"/>
      <w:bookmarkEnd w:id="0"/>
      <w:r w:rsidR="00165EF4" w:rsidRPr="007672BF">
        <w:rPr>
          <w:rFonts w:ascii="Palatino Linotype" w:eastAsiaTheme="minorEastAsia" w:hAnsi="Palatino Linotype"/>
          <w:b/>
          <w:sz w:val="24"/>
          <w:szCs w:val="24"/>
          <w:lang w:val="es-ES_tradnl" w:eastAsia="es-ES"/>
        </w:rPr>
        <w:t>/INFOEM/IP/RR/2020 y 03597/INFOEM/IP/RR/2020</w:t>
      </w:r>
      <w:r w:rsidR="00584F01" w:rsidRPr="007672BF">
        <w:rPr>
          <w:rFonts w:ascii="Palatino Linotype" w:eastAsiaTheme="minorEastAsia" w:hAnsi="Palatino Linotype" w:cs="Arial"/>
          <w:b/>
          <w:bCs/>
          <w:sz w:val="24"/>
          <w:szCs w:val="24"/>
          <w:lang w:val="es-ES_tradnl" w:eastAsia="es-ES"/>
        </w:rPr>
        <w:t>,</w:t>
      </w:r>
      <w:r w:rsidRPr="007672BF">
        <w:rPr>
          <w:rFonts w:ascii="Palatino Linotype" w:eastAsiaTheme="minorEastAsia" w:hAnsi="Palatino Linotype" w:cs="Arial"/>
          <w:b/>
          <w:bCs/>
          <w:sz w:val="24"/>
          <w:szCs w:val="24"/>
          <w:lang w:val="es-ES_tradnl" w:eastAsia="es-ES"/>
        </w:rPr>
        <w:t xml:space="preserve"> </w:t>
      </w:r>
      <w:r w:rsidRPr="007672BF">
        <w:rPr>
          <w:rFonts w:ascii="Palatino Linotype" w:eastAsiaTheme="minorEastAsia" w:hAnsi="Palatino Linotype"/>
          <w:sz w:val="24"/>
          <w:szCs w:val="24"/>
          <w:lang w:val="es-ES_tradnl" w:eastAsia="es-ES"/>
        </w:rPr>
        <w:t>promovido</w:t>
      </w:r>
      <w:r w:rsidR="008D6EC5" w:rsidRPr="007672BF">
        <w:rPr>
          <w:rFonts w:ascii="Palatino Linotype" w:eastAsiaTheme="minorEastAsia" w:hAnsi="Palatino Linotype"/>
          <w:sz w:val="24"/>
          <w:szCs w:val="24"/>
          <w:lang w:val="es-ES_tradnl" w:eastAsia="es-ES"/>
        </w:rPr>
        <w:t>s</w:t>
      </w:r>
      <w:r w:rsidRPr="007672BF">
        <w:rPr>
          <w:rFonts w:ascii="Palatino Linotype" w:eastAsiaTheme="minorEastAsia" w:hAnsi="Palatino Linotype"/>
          <w:sz w:val="24"/>
          <w:szCs w:val="24"/>
          <w:lang w:val="es-ES_tradnl" w:eastAsia="es-ES"/>
        </w:rPr>
        <w:t xml:space="preserve"> por</w:t>
      </w:r>
      <w:r w:rsidR="00584F01" w:rsidRPr="007672BF">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7672BF">
        <w:rPr>
          <w:rFonts w:ascii="Palatino Linotype" w:eastAsiaTheme="minorEastAsia" w:hAnsi="Palatino Linotype" w:cs="Arial"/>
          <w:sz w:val="24"/>
          <w:szCs w:val="24"/>
          <w:lang w:val="es-ES_tradnl" w:eastAsia="es-ES"/>
        </w:rPr>
        <w:t xml:space="preserve">en su calidad de </w:t>
      </w:r>
      <w:r w:rsidRPr="007672BF">
        <w:rPr>
          <w:rFonts w:ascii="Palatino Linotype" w:eastAsiaTheme="minorEastAsia" w:hAnsi="Palatino Linotype" w:cs="Arial"/>
          <w:b/>
          <w:sz w:val="24"/>
          <w:szCs w:val="24"/>
          <w:lang w:val="es-ES_tradnl" w:eastAsia="es-ES"/>
        </w:rPr>
        <w:t>RECURRENTE</w:t>
      </w:r>
      <w:r w:rsidRPr="007672BF">
        <w:rPr>
          <w:rFonts w:ascii="Palatino Linotype" w:eastAsiaTheme="minorEastAsia" w:hAnsi="Palatino Linotype" w:cs="Arial"/>
          <w:sz w:val="24"/>
          <w:szCs w:val="24"/>
          <w:lang w:val="es-ES_tradnl" w:eastAsia="es-ES"/>
        </w:rPr>
        <w:t xml:space="preserve">, en contra de la falta de respuesta del </w:t>
      </w:r>
      <w:r w:rsidR="00584F01" w:rsidRPr="007672BF">
        <w:rPr>
          <w:rFonts w:ascii="Palatino Linotype" w:eastAsiaTheme="minorEastAsia" w:hAnsi="Palatino Linotype" w:cs="Arial"/>
          <w:b/>
          <w:sz w:val="24"/>
          <w:szCs w:val="24"/>
          <w:lang w:val="es-ES_tradnl" w:eastAsia="es-ES"/>
        </w:rPr>
        <w:t>Ayuntam</w:t>
      </w:r>
      <w:r w:rsidR="00165EF4" w:rsidRPr="007672BF">
        <w:rPr>
          <w:rFonts w:ascii="Palatino Linotype" w:eastAsiaTheme="minorEastAsia" w:hAnsi="Palatino Linotype" w:cs="Arial"/>
          <w:b/>
          <w:sz w:val="24"/>
          <w:szCs w:val="24"/>
          <w:lang w:val="es-ES_tradnl" w:eastAsia="es-ES"/>
        </w:rPr>
        <w:t>iento de Chicoloapan</w:t>
      </w:r>
      <w:r w:rsidR="00D23DA2" w:rsidRPr="007672BF">
        <w:rPr>
          <w:rFonts w:ascii="Palatino Linotype" w:eastAsiaTheme="minorEastAsia" w:hAnsi="Palatino Linotype" w:cs="Arial"/>
          <w:b/>
          <w:sz w:val="24"/>
          <w:szCs w:val="24"/>
          <w:lang w:val="es-ES_tradnl" w:eastAsia="es-ES"/>
        </w:rPr>
        <w:t xml:space="preserve"> </w:t>
      </w:r>
      <w:r w:rsidRPr="007672BF">
        <w:rPr>
          <w:rFonts w:ascii="Palatino Linotype" w:eastAsiaTheme="minorEastAsia" w:hAnsi="Palatino Linotype"/>
          <w:sz w:val="24"/>
          <w:szCs w:val="24"/>
          <w:lang w:val="es-ES_tradnl" w:eastAsia="es-ES"/>
        </w:rPr>
        <w:t>en lo sucesivo el</w:t>
      </w:r>
      <w:r w:rsidRPr="007672BF">
        <w:rPr>
          <w:rFonts w:ascii="Palatino Linotype" w:eastAsiaTheme="minorEastAsia" w:hAnsi="Palatino Linotype"/>
          <w:b/>
          <w:sz w:val="24"/>
          <w:szCs w:val="24"/>
          <w:lang w:val="es-ES_tradnl" w:eastAsia="es-ES"/>
        </w:rPr>
        <w:t xml:space="preserve"> SUJETO OBLIGADO, </w:t>
      </w:r>
      <w:r w:rsidRPr="007672BF">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7672BF"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1" w:name="_Toc3467400"/>
      <w:bookmarkStart w:id="2" w:name="_Toc3467934"/>
      <w:r w:rsidRPr="007672BF">
        <w:rPr>
          <w:rFonts w:ascii="Palatino Linotype" w:eastAsiaTheme="majorEastAsia" w:hAnsi="Palatino Linotype" w:cstheme="majorBidi"/>
          <w:b/>
          <w:sz w:val="24"/>
          <w:szCs w:val="24"/>
        </w:rPr>
        <w:t>ANTECEDENTES</w:t>
      </w:r>
      <w:bookmarkEnd w:id="1"/>
      <w:bookmarkEnd w:id="2"/>
    </w:p>
    <w:p w:rsidR="008D6EC5" w:rsidRPr="007672BF" w:rsidRDefault="008D6EC5" w:rsidP="00255189">
      <w:pPr>
        <w:keepNext/>
        <w:keepLines/>
        <w:spacing w:before="240" w:after="0"/>
        <w:jc w:val="center"/>
        <w:outlineLvl w:val="0"/>
        <w:rPr>
          <w:rFonts w:ascii="Palatino Linotype" w:eastAsiaTheme="majorEastAsia" w:hAnsi="Palatino Linotype" w:cstheme="majorBidi"/>
          <w:sz w:val="24"/>
          <w:szCs w:val="24"/>
        </w:rPr>
      </w:pPr>
    </w:p>
    <w:p w:rsidR="00255189" w:rsidRPr="007672BF" w:rsidRDefault="00255189" w:rsidP="00591DB4">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7672BF">
        <w:rPr>
          <w:rFonts w:ascii="Palatino Linotype" w:eastAsia="Calibri" w:hAnsi="Palatino Linotype" w:cs="Arial"/>
          <w:sz w:val="24"/>
          <w:szCs w:val="24"/>
          <w:lang w:val="es-ES" w:eastAsia="es-ES"/>
        </w:rPr>
        <w:t xml:space="preserve">El día </w:t>
      </w:r>
      <w:r w:rsidR="007E0E3F" w:rsidRPr="007672BF">
        <w:rPr>
          <w:rFonts w:ascii="Palatino Linotype" w:eastAsia="Calibri" w:hAnsi="Palatino Linotype" w:cs="Arial"/>
          <w:sz w:val="24"/>
          <w:szCs w:val="24"/>
          <w:lang w:val="es-ES" w:eastAsia="es-ES"/>
        </w:rPr>
        <w:t>veintinueve (29</w:t>
      </w:r>
      <w:r w:rsidR="00591DB4" w:rsidRPr="007672BF">
        <w:rPr>
          <w:rFonts w:ascii="Palatino Linotype" w:eastAsia="Calibri" w:hAnsi="Palatino Linotype" w:cs="Arial"/>
          <w:sz w:val="24"/>
          <w:szCs w:val="24"/>
          <w:lang w:val="es-ES" w:eastAsia="es-ES"/>
        </w:rPr>
        <w:t xml:space="preserve">) de marzo de dos mil </w:t>
      </w:r>
      <w:r w:rsidR="00584F01" w:rsidRPr="007672BF">
        <w:rPr>
          <w:rFonts w:ascii="Palatino Linotype" w:eastAsia="Calibri" w:hAnsi="Palatino Linotype" w:cs="Arial"/>
          <w:sz w:val="24"/>
          <w:szCs w:val="24"/>
          <w:lang w:val="es-ES" w:eastAsia="es-ES"/>
        </w:rPr>
        <w:t>ve</w:t>
      </w:r>
      <w:r w:rsidR="00591DB4" w:rsidRPr="007672BF">
        <w:rPr>
          <w:rFonts w:ascii="Palatino Linotype" w:eastAsia="Calibri" w:hAnsi="Palatino Linotype" w:cs="Arial"/>
          <w:sz w:val="24"/>
          <w:szCs w:val="24"/>
          <w:lang w:val="es-ES" w:eastAsia="es-ES"/>
        </w:rPr>
        <w:t>inte</w:t>
      </w:r>
      <w:r w:rsidR="00584F01" w:rsidRPr="007672BF">
        <w:rPr>
          <w:rFonts w:ascii="Palatino Linotype" w:eastAsia="Calibri" w:hAnsi="Palatino Linotype" w:cs="Arial"/>
          <w:sz w:val="24"/>
          <w:szCs w:val="24"/>
          <w:lang w:val="es-ES" w:eastAsia="es-ES"/>
        </w:rPr>
        <w:t xml:space="preserve"> </w:t>
      </w:r>
      <w:r w:rsidRPr="007672BF">
        <w:rPr>
          <w:rFonts w:ascii="Palatino Linotype" w:eastAsia="Calibri" w:hAnsi="Palatino Linotype" w:cs="Arial"/>
          <w:sz w:val="24"/>
          <w:szCs w:val="24"/>
          <w:lang w:val="es-ES" w:eastAsia="es-ES"/>
        </w:rPr>
        <w:t xml:space="preserve">, </w:t>
      </w:r>
      <w:r w:rsidRPr="007672BF">
        <w:rPr>
          <w:rFonts w:ascii="Palatino Linotype" w:eastAsia="Calibri" w:hAnsi="Palatino Linotype" w:cs="Times New Roman"/>
          <w:sz w:val="24"/>
          <w:szCs w:val="24"/>
          <w:lang w:val="es-ES" w:eastAsia="es-ES"/>
        </w:rPr>
        <w:t>se</w:t>
      </w:r>
      <w:r w:rsidRPr="007672BF">
        <w:rPr>
          <w:rFonts w:ascii="Palatino Linotype" w:eastAsiaTheme="minorEastAsia" w:hAnsi="Palatino Linotype"/>
          <w:b/>
          <w:sz w:val="24"/>
          <w:szCs w:val="24"/>
          <w:lang w:val="es-ES_tradnl" w:eastAsia="es-ES"/>
        </w:rPr>
        <w:t xml:space="preserve"> </w:t>
      </w:r>
      <w:r w:rsidRPr="007672BF">
        <w:rPr>
          <w:rFonts w:ascii="Palatino Linotype" w:eastAsiaTheme="minorEastAsia" w:hAnsi="Palatino Linotype"/>
          <w:sz w:val="24"/>
          <w:szCs w:val="24"/>
          <w:lang w:val="es-ES_tradnl" w:eastAsia="es-ES"/>
        </w:rPr>
        <w:t xml:space="preserve">presentó </w:t>
      </w:r>
      <w:r w:rsidRPr="007672BF">
        <w:rPr>
          <w:rFonts w:ascii="Palatino Linotype" w:eastAsia="Calibri" w:hAnsi="Palatino Linotype" w:cs="Arial"/>
          <w:sz w:val="24"/>
          <w:szCs w:val="24"/>
          <w:lang w:val="es-ES" w:eastAsia="es-ES"/>
        </w:rPr>
        <w:t xml:space="preserve">ante el </w:t>
      </w:r>
      <w:r w:rsidRPr="007672BF">
        <w:rPr>
          <w:rFonts w:ascii="Palatino Linotype" w:eastAsia="Calibri" w:hAnsi="Palatino Linotype" w:cs="Arial"/>
          <w:b/>
          <w:sz w:val="24"/>
          <w:szCs w:val="24"/>
          <w:lang w:val="es-ES" w:eastAsia="es-ES"/>
        </w:rPr>
        <w:t>SUJETO OBLIGADO,</w:t>
      </w:r>
      <w:r w:rsidRPr="007672BF">
        <w:rPr>
          <w:rFonts w:ascii="Palatino Linotype" w:eastAsia="Calibri" w:hAnsi="Palatino Linotype" w:cs="Arial"/>
          <w:sz w:val="24"/>
          <w:szCs w:val="24"/>
          <w:lang w:val="es-ES_tradnl" w:eastAsia="es-ES"/>
        </w:rPr>
        <w:t xml:space="preserve"> vía </w:t>
      </w:r>
      <w:r w:rsidRPr="007672BF">
        <w:rPr>
          <w:rFonts w:ascii="Palatino Linotype" w:eastAsia="Calibri" w:hAnsi="Palatino Linotype" w:cs="Arial"/>
          <w:sz w:val="24"/>
          <w:szCs w:val="24"/>
          <w:lang w:val="es-ES" w:eastAsia="es-ES"/>
        </w:rPr>
        <w:t xml:space="preserve">Sistema de Acceso a la Información Mexiquense </w:t>
      </w:r>
      <w:r w:rsidRPr="007672BF">
        <w:rPr>
          <w:rFonts w:ascii="Palatino Linotype" w:eastAsia="Calibri" w:hAnsi="Palatino Linotype" w:cs="Arial"/>
          <w:b/>
          <w:sz w:val="24"/>
          <w:szCs w:val="24"/>
          <w:lang w:val="es-ES" w:eastAsia="es-ES"/>
        </w:rPr>
        <w:t>(SAIMEX),</w:t>
      </w:r>
      <w:r w:rsidRPr="007672BF">
        <w:rPr>
          <w:rFonts w:ascii="Palatino Linotype" w:eastAsia="Calibri" w:hAnsi="Palatino Linotype" w:cs="Arial"/>
          <w:sz w:val="24"/>
          <w:szCs w:val="24"/>
          <w:lang w:val="es-ES" w:eastAsia="es-ES"/>
        </w:rPr>
        <w:t xml:space="preserve"> la</w:t>
      </w:r>
      <w:r w:rsidR="00591DB4" w:rsidRPr="007672BF">
        <w:rPr>
          <w:rFonts w:ascii="Palatino Linotype" w:eastAsia="Calibri" w:hAnsi="Palatino Linotype" w:cs="Arial"/>
          <w:sz w:val="24"/>
          <w:szCs w:val="24"/>
          <w:lang w:val="es-ES" w:eastAsia="es-ES"/>
        </w:rPr>
        <w:t>s</w:t>
      </w:r>
      <w:r w:rsidRPr="007672BF">
        <w:rPr>
          <w:rFonts w:ascii="Palatino Linotype" w:eastAsia="Calibri" w:hAnsi="Palatino Linotype" w:cs="Arial"/>
          <w:sz w:val="24"/>
          <w:szCs w:val="24"/>
          <w:lang w:val="es-ES" w:eastAsia="es-ES"/>
        </w:rPr>
        <w:t xml:space="preserve"> solicitud</w:t>
      </w:r>
      <w:r w:rsidR="00591DB4" w:rsidRPr="007672BF">
        <w:rPr>
          <w:rFonts w:ascii="Palatino Linotype" w:eastAsia="Calibri" w:hAnsi="Palatino Linotype" w:cs="Arial"/>
          <w:sz w:val="24"/>
          <w:szCs w:val="24"/>
          <w:lang w:val="es-ES" w:eastAsia="es-ES"/>
        </w:rPr>
        <w:t>es</w:t>
      </w:r>
      <w:r w:rsidRPr="007672BF">
        <w:rPr>
          <w:rFonts w:ascii="Palatino Linotype" w:eastAsia="Calibri" w:hAnsi="Palatino Linotype" w:cs="Arial"/>
          <w:sz w:val="24"/>
          <w:szCs w:val="24"/>
          <w:lang w:val="es-ES" w:eastAsia="es-ES"/>
        </w:rPr>
        <w:t xml:space="preserve"> de información pública registrada</w:t>
      </w:r>
      <w:r w:rsidR="00591DB4" w:rsidRPr="007672BF">
        <w:rPr>
          <w:rFonts w:ascii="Palatino Linotype" w:eastAsia="Calibri" w:hAnsi="Palatino Linotype" w:cs="Arial"/>
          <w:sz w:val="24"/>
          <w:szCs w:val="24"/>
          <w:lang w:val="es-ES" w:eastAsia="es-ES"/>
        </w:rPr>
        <w:t xml:space="preserve">s con </w:t>
      </w:r>
      <w:r w:rsidRPr="007672BF">
        <w:rPr>
          <w:rFonts w:ascii="Palatino Linotype" w:eastAsia="Calibri" w:hAnsi="Palatino Linotype" w:cs="Arial"/>
          <w:sz w:val="24"/>
          <w:szCs w:val="24"/>
          <w:lang w:val="es-ES" w:eastAsia="es-ES"/>
        </w:rPr>
        <w:t>l</w:t>
      </w:r>
      <w:r w:rsidR="00591DB4" w:rsidRPr="007672BF">
        <w:rPr>
          <w:rFonts w:ascii="Palatino Linotype" w:eastAsia="Calibri" w:hAnsi="Palatino Linotype" w:cs="Arial"/>
          <w:sz w:val="24"/>
          <w:szCs w:val="24"/>
          <w:lang w:val="es-ES" w:eastAsia="es-ES"/>
        </w:rPr>
        <w:t>os números</w:t>
      </w:r>
      <w:r w:rsidRPr="007672BF">
        <w:rPr>
          <w:rFonts w:ascii="Palatino Linotype" w:eastAsia="Calibri" w:hAnsi="Palatino Linotype" w:cs="Arial"/>
          <w:sz w:val="24"/>
          <w:szCs w:val="24"/>
          <w:lang w:val="es-ES" w:eastAsia="es-ES"/>
        </w:rPr>
        <w:t>, mediante la</w:t>
      </w:r>
      <w:r w:rsidR="00591DB4" w:rsidRPr="007672BF">
        <w:rPr>
          <w:rFonts w:ascii="Palatino Linotype" w:eastAsia="Calibri" w:hAnsi="Palatino Linotype" w:cs="Arial"/>
          <w:sz w:val="24"/>
          <w:szCs w:val="24"/>
          <w:lang w:val="es-ES" w:eastAsia="es-ES"/>
        </w:rPr>
        <w:t xml:space="preserve">s cuales </w:t>
      </w:r>
      <w:r w:rsidRPr="007672BF">
        <w:rPr>
          <w:rFonts w:ascii="Palatino Linotype" w:eastAsia="Calibri" w:hAnsi="Palatino Linotype" w:cs="Arial"/>
          <w:sz w:val="24"/>
          <w:szCs w:val="24"/>
          <w:lang w:val="es-ES" w:eastAsia="es-ES"/>
        </w:rPr>
        <w:t>se requirió:</w:t>
      </w:r>
    </w:p>
    <w:p w:rsidR="00591DB4" w:rsidRPr="007672BF" w:rsidRDefault="00591DB4" w:rsidP="00591DB4">
      <w:pPr>
        <w:spacing w:before="240" w:after="240" w:line="360" w:lineRule="auto"/>
        <w:ind w:left="360"/>
        <w:contextualSpacing/>
        <w:jc w:val="both"/>
        <w:rPr>
          <w:rFonts w:ascii="Palatino Linotype" w:eastAsia="Calibri" w:hAnsi="Palatino Linotype" w:cs="Arial"/>
          <w:sz w:val="24"/>
          <w:szCs w:val="24"/>
          <w:lang w:val="es-ES" w:eastAsia="es-ES"/>
        </w:rPr>
      </w:pPr>
    </w:p>
    <w:p w:rsidR="008D6EC5" w:rsidRPr="007672BF" w:rsidRDefault="008D6EC5" w:rsidP="00591DB4">
      <w:pPr>
        <w:spacing w:before="240" w:after="240" w:line="360" w:lineRule="auto"/>
        <w:ind w:left="360"/>
        <w:contextualSpacing/>
        <w:jc w:val="both"/>
        <w:rPr>
          <w:rFonts w:ascii="Palatino Linotype" w:eastAsia="Calibri" w:hAnsi="Palatino Linotype" w:cs="Arial"/>
          <w:sz w:val="24"/>
          <w:szCs w:val="24"/>
          <w:lang w:val="es-ES" w:eastAsia="es-ES"/>
        </w:rPr>
      </w:pPr>
    </w:p>
    <w:p w:rsidR="008D6EC5" w:rsidRPr="007672BF" w:rsidRDefault="008D6EC5" w:rsidP="00591DB4">
      <w:pPr>
        <w:spacing w:before="240" w:after="240" w:line="360" w:lineRule="auto"/>
        <w:ind w:left="360"/>
        <w:contextualSpacing/>
        <w:jc w:val="both"/>
        <w:rPr>
          <w:rFonts w:ascii="Palatino Linotype" w:eastAsia="Calibri" w:hAnsi="Palatino Linotype" w:cs="Arial"/>
          <w:sz w:val="24"/>
          <w:szCs w:val="24"/>
          <w:lang w:val="es-ES" w:eastAsia="es-ES"/>
        </w:rPr>
      </w:pPr>
    </w:p>
    <w:p w:rsidR="00255189" w:rsidRPr="007672BF" w:rsidRDefault="00591DB4" w:rsidP="00CD70A2">
      <w:pPr>
        <w:spacing w:before="240" w:after="240" w:line="360" w:lineRule="auto"/>
        <w:contextualSpacing/>
        <w:jc w:val="both"/>
        <w:rPr>
          <w:rFonts w:ascii="Palatino Linotype" w:eastAsia="Calibri" w:hAnsi="Palatino Linotype" w:cs="Arial"/>
          <w:b/>
          <w:szCs w:val="24"/>
          <w:lang w:val="es-ES" w:eastAsia="es-ES"/>
        </w:rPr>
      </w:pPr>
      <w:r w:rsidRPr="007672BF">
        <w:rPr>
          <w:rFonts w:ascii="Palatino Linotype" w:eastAsia="Calibri" w:hAnsi="Palatino Linotype" w:cs="Arial"/>
          <w:b/>
          <w:szCs w:val="24"/>
          <w:lang w:val="es-ES" w:eastAsia="es-ES"/>
        </w:rPr>
        <w:t>00449/CHICOLOA/IP/2020</w:t>
      </w:r>
    </w:p>
    <w:p w:rsidR="00255189" w:rsidRPr="007672BF" w:rsidRDefault="00584F01" w:rsidP="00255189">
      <w:pPr>
        <w:spacing w:after="0" w:line="360" w:lineRule="auto"/>
        <w:ind w:left="851" w:right="709"/>
        <w:jc w:val="both"/>
        <w:rPr>
          <w:rFonts w:ascii="Palatino Linotype" w:eastAsiaTheme="minorEastAsia" w:hAnsi="Palatino Linotype"/>
          <w:i/>
          <w:szCs w:val="24"/>
          <w:lang w:val="es-ES_tradnl" w:eastAsia="es-ES"/>
        </w:rPr>
      </w:pPr>
      <w:r w:rsidRPr="007672BF">
        <w:rPr>
          <w:rFonts w:ascii="Palatino Linotype" w:eastAsiaTheme="minorEastAsia" w:hAnsi="Palatino Linotype"/>
          <w:i/>
          <w:szCs w:val="24"/>
          <w:lang w:val="es-ES_tradnl" w:eastAsia="es-ES"/>
        </w:rPr>
        <w:lastRenderedPageBreak/>
        <w:t>“</w:t>
      </w:r>
      <w:r w:rsidR="00591DB4" w:rsidRPr="007672BF">
        <w:rPr>
          <w:rFonts w:ascii="Palatino Linotype" w:eastAsiaTheme="minorEastAsia" w:hAnsi="Palatino Linotype"/>
          <w:i/>
          <w:szCs w:val="24"/>
          <w:lang w:val="es-ES_tradnl" w:eastAsia="es-ES"/>
        </w:rPr>
        <w:t>De todas las áreas que conforman el municipio de chicoloapan, requiero me indiquen de todos y cada uno de los manuales administrativos y de procedimientos, cuantos estan en proceso de actualización, señale desde que fecha se encuentran en proceso de actualización, nombre del servidor publico responsable de vigilar la publicación de todos y cada uno de los manuales que conforman al municipio, tambien requiero me indiquen la normatividad vigente para que dichos manuales esten actualizados y publicados, pues al parecer ya van mas de tres administraciones y aun siguen actualizandose. cuanto tiempo tardan en actualizar y publicar un manual</w:t>
      </w:r>
      <w:r w:rsidRPr="007672BF">
        <w:rPr>
          <w:rFonts w:ascii="Palatino Linotype" w:eastAsiaTheme="minorEastAsia" w:hAnsi="Palatino Linotype"/>
          <w:i/>
          <w:szCs w:val="24"/>
          <w:lang w:val="es-ES_tradnl" w:eastAsia="es-ES"/>
        </w:rPr>
        <w:t>.”</w:t>
      </w:r>
      <w:r w:rsidR="00255189" w:rsidRPr="007672BF">
        <w:rPr>
          <w:rFonts w:ascii="Palatino Linotype" w:eastAsiaTheme="minorEastAsia" w:hAnsi="Palatino Linotype"/>
          <w:i/>
          <w:szCs w:val="24"/>
          <w:lang w:val="es-ES_tradnl" w:eastAsia="es-ES"/>
        </w:rPr>
        <w:t xml:space="preserve"> (Sic)</w:t>
      </w:r>
    </w:p>
    <w:p w:rsidR="007E0E3F" w:rsidRPr="007672BF" w:rsidRDefault="007E0E3F" w:rsidP="00255189">
      <w:pPr>
        <w:spacing w:after="0" w:line="360" w:lineRule="auto"/>
        <w:ind w:left="851" w:right="709"/>
        <w:jc w:val="both"/>
        <w:rPr>
          <w:rFonts w:ascii="Palatino Linotype" w:eastAsiaTheme="minorEastAsia" w:hAnsi="Palatino Linotype"/>
          <w:i/>
          <w:szCs w:val="24"/>
          <w:lang w:val="es-ES_tradnl" w:eastAsia="es-ES"/>
        </w:rPr>
      </w:pPr>
    </w:p>
    <w:p w:rsidR="007E0E3F" w:rsidRPr="007672BF" w:rsidRDefault="007E0E3F" w:rsidP="00CD70A2">
      <w:pPr>
        <w:spacing w:after="0" w:line="360" w:lineRule="auto"/>
        <w:ind w:right="709"/>
        <w:jc w:val="both"/>
        <w:rPr>
          <w:rFonts w:ascii="Palatino Linotype" w:eastAsiaTheme="minorEastAsia" w:hAnsi="Palatino Linotype"/>
          <w:b/>
          <w:szCs w:val="24"/>
          <w:lang w:val="es-ES_tradnl" w:eastAsia="es-ES"/>
        </w:rPr>
      </w:pPr>
      <w:r w:rsidRPr="007672BF">
        <w:rPr>
          <w:rFonts w:ascii="Palatino Linotype" w:eastAsiaTheme="minorEastAsia" w:hAnsi="Palatino Linotype"/>
          <w:b/>
          <w:szCs w:val="24"/>
          <w:lang w:val="es-ES_tradnl" w:eastAsia="es-ES"/>
        </w:rPr>
        <w:t>00521/CHICOLOA/IP/2020</w:t>
      </w:r>
    </w:p>
    <w:p w:rsidR="007E0E3F" w:rsidRPr="007672BF" w:rsidRDefault="007E0E3F" w:rsidP="00255189">
      <w:pPr>
        <w:spacing w:after="0" w:line="360" w:lineRule="auto"/>
        <w:ind w:left="851" w:right="709"/>
        <w:jc w:val="both"/>
        <w:rPr>
          <w:rFonts w:ascii="Palatino Linotype" w:eastAsia="Times New Roman" w:hAnsi="Palatino Linotype" w:cs="Times New Roman"/>
          <w:i/>
          <w:szCs w:val="24"/>
          <w:lang w:eastAsia="es-MX"/>
        </w:rPr>
      </w:pPr>
      <w:r w:rsidRPr="007672BF">
        <w:rPr>
          <w:rFonts w:ascii="Palatino Linotype" w:eastAsia="Times New Roman" w:hAnsi="Palatino Linotype" w:cs="Times New Roman"/>
          <w:i/>
          <w:szCs w:val="24"/>
          <w:lang w:eastAsia="es-MX"/>
        </w:rPr>
        <w:t>“Por lo que se refiere a la actual administración: De todas las áreas que conforman el municipio de chicoloapan, requiero me indiquen de todos y cada uno de los manuales administrativos y de procedimientos, cuantos estan en proceso de actualización, señale desde que fecha se encuentran en proceso de actualización, nombre del servidor publico responsable de vigilar la publicación de todos y cada uno de los manuales que conforman al municipio, tambien requiero me indiquen la normatividad vigente para que dichos manuales esten actualizados y publicados, pues al parecer ya van mas de tres administraciones y aun siguen actualizandose. cuanto tiempo tardan en actualizar y publicar un manual”. (Sic)</w:t>
      </w:r>
    </w:p>
    <w:p w:rsidR="00255189" w:rsidRPr="007672BF"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7672BF"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7672BF">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7672BF">
        <w:rPr>
          <w:rFonts w:ascii="Palatino Linotype" w:eastAsiaTheme="minorEastAsia" w:hAnsi="Palatino Linotype" w:cs="Arial"/>
          <w:b/>
          <w:sz w:val="24"/>
          <w:szCs w:val="24"/>
          <w:lang w:val="es-ES_tradnl" w:eastAsia="es-ES"/>
        </w:rPr>
        <w:t xml:space="preserve">(SAIMEX). </w:t>
      </w:r>
      <w:r w:rsidR="00472D8A" w:rsidRPr="007672BF">
        <w:rPr>
          <w:rFonts w:ascii="Palatino Linotype" w:eastAsiaTheme="minorEastAsia" w:hAnsi="Palatino Linotype" w:cs="Arial"/>
          <w:b/>
          <w:sz w:val="24"/>
          <w:szCs w:val="24"/>
          <w:lang w:val="es-ES_tradnl" w:eastAsia="es-ES"/>
        </w:rPr>
        <w:t xml:space="preserve"> </w:t>
      </w:r>
    </w:p>
    <w:p w:rsidR="00591DB4" w:rsidRPr="007672BF" w:rsidRDefault="00591DB4" w:rsidP="00591DB4">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591DB4" w:rsidRPr="007672BF" w:rsidRDefault="00591DB4" w:rsidP="00591DB4">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7672BF">
        <w:rPr>
          <w:rFonts w:ascii="Palatino Linotype" w:eastAsiaTheme="minorEastAsia" w:hAnsi="Palatino Linotype" w:cs="Arial"/>
          <w:sz w:val="24"/>
          <w:szCs w:val="24"/>
          <w:lang w:val="es-ES_tradnl" w:eastAsia="es-ES"/>
        </w:rPr>
        <w:lastRenderedPageBreak/>
        <w:t xml:space="preserve">En fecha </w:t>
      </w:r>
      <w:r w:rsidR="008D6EC5" w:rsidRPr="007672BF">
        <w:rPr>
          <w:rFonts w:ascii="Palatino Linotype" w:eastAsiaTheme="minorEastAsia" w:hAnsi="Palatino Linotype" w:cs="Arial"/>
          <w:sz w:val="24"/>
          <w:szCs w:val="24"/>
          <w:lang w:val="es-ES_tradnl" w:eastAsia="es-ES"/>
        </w:rPr>
        <w:t xml:space="preserve">catorce </w:t>
      </w:r>
      <w:r w:rsidRPr="007672BF">
        <w:rPr>
          <w:rFonts w:ascii="Palatino Linotype" w:eastAsiaTheme="minorEastAsia" w:hAnsi="Palatino Linotype" w:cs="Arial"/>
          <w:sz w:val="24"/>
          <w:szCs w:val="24"/>
          <w:lang w:val="es-ES_tradnl" w:eastAsia="es-ES"/>
        </w:rPr>
        <w:t>(14) de junio de dos mi veinte, el titular de la Unidad de Transparencia del Ayuntamiento de Chicoloapan emitió oficio sol</w:t>
      </w:r>
      <w:r w:rsidR="008D6EC5" w:rsidRPr="007672BF">
        <w:rPr>
          <w:rFonts w:ascii="Palatino Linotype" w:eastAsiaTheme="minorEastAsia" w:hAnsi="Palatino Linotype" w:cs="Arial"/>
          <w:sz w:val="24"/>
          <w:szCs w:val="24"/>
          <w:lang w:val="es-ES_tradnl" w:eastAsia="es-ES"/>
        </w:rPr>
        <w:t>i</w:t>
      </w:r>
      <w:r w:rsidRPr="007672BF">
        <w:rPr>
          <w:rFonts w:ascii="Palatino Linotype" w:eastAsiaTheme="minorEastAsia" w:hAnsi="Palatino Linotype" w:cs="Arial"/>
          <w:sz w:val="24"/>
          <w:szCs w:val="24"/>
          <w:lang w:val="es-ES_tradnl" w:eastAsia="es-ES"/>
        </w:rPr>
        <w:t>citando la aclaración de la fecha precisa de la cual se requiere la información sol</w:t>
      </w:r>
      <w:r w:rsidR="008D6EC5" w:rsidRPr="007672BF">
        <w:rPr>
          <w:rFonts w:ascii="Palatino Linotype" w:eastAsiaTheme="minorEastAsia" w:hAnsi="Palatino Linotype" w:cs="Arial"/>
          <w:sz w:val="24"/>
          <w:szCs w:val="24"/>
          <w:lang w:val="es-ES_tradnl" w:eastAsia="es-ES"/>
        </w:rPr>
        <w:t>i</w:t>
      </w:r>
      <w:r w:rsidRPr="007672BF">
        <w:rPr>
          <w:rFonts w:ascii="Palatino Linotype" w:eastAsiaTheme="minorEastAsia" w:hAnsi="Palatino Linotype" w:cs="Arial"/>
          <w:sz w:val="24"/>
          <w:szCs w:val="24"/>
          <w:lang w:val="es-ES_tradnl" w:eastAsia="es-ES"/>
        </w:rPr>
        <w:t xml:space="preserve">citada. </w:t>
      </w:r>
    </w:p>
    <w:p w:rsidR="00591DB4" w:rsidRPr="007672BF" w:rsidRDefault="00591DB4" w:rsidP="00591DB4">
      <w:pPr>
        <w:pStyle w:val="Prrafodelista"/>
        <w:rPr>
          <w:rFonts w:ascii="Palatino Linotype" w:hAnsi="Palatino Linotype" w:cs="Arial"/>
          <w:i/>
        </w:rPr>
      </w:pPr>
    </w:p>
    <w:p w:rsidR="00591DB4" w:rsidRPr="007672BF" w:rsidRDefault="00591DB4" w:rsidP="00591DB4">
      <w:pPr>
        <w:numPr>
          <w:ilvl w:val="0"/>
          <w:numId w:val="2"/>
        </w:numPr>
        <w:spacing w:before="240" w:after="240" w:line="360" w:lineRule="auto"/>
        <w:contextualSpacing/>
        <w:jc w:val="both"/>
        <w:rPr>
          <w:rFonts w:ascii="Palatino Linotype" w:eastAsiaTheme="minorEastAsia" w:hAnsi="Palatino Linotype" w:cs="Arial"/>
          <w:i/>
          <w:sz w:val="24"/>
          <w:szCs w:val="24"/>
          <w:lang w:val="es-ES_tradnl" w:eastAsia="es-ES"/>
        </w:rPr>
      </w:pPr>
      <w:r w:rsidRPr="007672BF">
        <w:rPr>
          <w:rFonts w:ascii="Palatino Linotype" w:eastAsiaTheme="minorEastAsia" w:hAnsi="Palatino Linotype" w:cs="Arial"/>
          <w:sz w:val="24"/>
          <w:szCs w:val="24"/>
          <w:lang w:val="es-ES_tradnl" w:eastAsia="es-ES"/>
        </w:rPr>
        <w:t xml:space="preserve">Posteriormente el día seis (06) de julio del año en curso, el recurrente rindió su aclaración </w:t>
      </w:r>
      <w:r w:rsidR="008D6EC5" w:rsidRPr="007672BF">
        <w:rPr>
          <w:rFonts w:ascii="Palatino Linotype" w:eastAsiaTheme="minorEastAsia" w:hAnsi="Palatino Linotype" w:cs="Arial"/>
          <w:sz w:val="24"/>
          <w:szCs w:val="24"/>
          <w:lang w:val="es-ES_tradnl" w:eastAsia="es-ES"/>
        </w:rPr>
        <w:t xml:space="preserve">en los siguientes términos: </w:t>
      </w:r>
      <w:r w:rsidRPr="007672BF">
        <w:rPr>
          <w:rFonts w:ascii="Palatino Linotype" w:eastAsiaTheme="minorEastAsia" w:hAnsi="Palatino Linotype" w:cs="Arial"/>
          <w:i/>
          <w:sz w:val="24"/>
          <w:szCs w:val="24"/>
          <w:lang w:val="es-ES_tradnl" w:eastAsia="es-ES"/>
        </w:rPr>
        <w:t>“De la actual administración, utilicen su sentido común.”</w:t>
      </w:r>
    </w:p>
    <w:p w:rsidR="00255189" w:rsidRPr="007672BF" w:rsidRDefault="00255189" w:rsidP="00165EF4">
      <w:pPr>
        <w:spacing w:before="240" w:after="240" w:line="360" w:lineRule="auto"/>
        <w:contextualSpacing/>
        <w:jc w:val="both"/>
        <w:rPr>
          <w:rFonts w:ascii="Palatino Linotype" w:eastAsiaTheme="minorEastAsia" w:hAnsi="Palatino Linotype" w:cs="Arial"/>
          <w:i/>
          <w:sz w:val="24"/>
          <w:szCs w:val="24"/>
          <w:lang w:val="es-ES_tradnl" w:eastAsia="es-ES"/>
        </w:rPr>
      </w:pPr>
      <w:r w:rsidRPr="007672BF">
        <w:rPr>
          <w:rFonts w:ascii="Palatino Linotype" w:eastAsiaTheme="minorEastAsia" w:hAnsi="Palatino Linotype" w:cs="Arial"/>
          <w:sz w:val="24"/>
          <w:szCs w:val="24"/>
          <w:lang w:val="es-ES_tradnl" w:eastAsia="es-ES"/>
        </w:rPr>
        <w:t xml:space="preserve"> </w:t>
      </w:r>
    </w:p>
    <w:p w:rsidR="00255189" w:rsidRPr="007672BF"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7672BF">
        <w:rPr>
          <w:rFonts w:ascii="Palatino Linotype" w:eastAsia="Calibri" w:hAnsi="Palatino Linotype" w:cs="Arial"/>
          <w:sz w:val="24"/>
          <w:szCs w:val="24"/>
          <w:lang w:val="es-AR" w:eastAsia="es-ES"/>
        </w:rPr>
        <w:t>El</w:t>
      </w:r>
      <w:r w:rsidRPr="007672BF">
        <w:rPr>
          <w:rFonts w:ascii="Palatino Linotype" w:eastAsia="Times New Roman" w:hAnsi="Palatino Linotype" w:cs="Arial"/>
          <w:sz w:val="24"/>
          <w:szCs w:val="24"/>
          <w:lang w:val="es-ES" w:eastAsia="es-ES"/>
        </w:rPr>
        <w:t xml:space="preserve"> día</w:t>
      </w:r>
      <w:r w:rsidR="00584F01" w:rsidRPr="007672BF">
        <w:rPr>
          <w:rFonts w:ascii="Palatino Linotype" w:eastAsia="Times New Roman" w:hAnsi="Palatino Linotype" w:cs="Arial"/>
          <w:sz w:val="24"/>
          <w:szCs w:val="24"/>
          <w:lang w:val="es-ES" w:eastAsia="es-ES"/>
        </w:rPr>
        <w:t xml:space="preserve"> </w:t>
      </w:r>
      <w:r w:rsidR="00591DB4" w:rsidRPr="007672BF">
        <w:rPr>
          <w:rFonts w:ascii="Palatino Linotype" w:eastAsia="Times New Roman" w:hAnsi="Palatino Linotype" w:cs="Arial"/>
          <w:sz w:val="24"/>
          <w:szCs w:val="24"/>
          <w:lang w:val="es-ES" w:eastAsia="es-ES"/>
        </w:rPr>
        <w:t>tres (03) de septiembre de dos mil veinte</w:t>
      </w:r>
      <w:r w:rsidRPr="007672BF">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7672BF"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91DB4" w:rsidRPr="007672BF" w:rsidRDefault="00255189" w:rsidP="008D6EC5">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7672BF">
        <w:rPr>
          <w:rFonts w:ascii="Palatino Linotype" w:eastAsiaTheme="majorEastAsia" w:hAnsi="Palatino Linotype" w:cstheme="majorBidi"/>
          <w:b/>
          <w:sz w:val="24"/>
          <w:szCs w:val="24"/>
          <w:lang w:val="es-ES" w:eastAsia="es-ES"/>
        </w:rPr>
        <w:t>Acto impugnado</w:t>
      </w:r>
      <w:r w:rsidRPr="007672BF">
        <w:rPr>
          <w:rFonts w:ascii="Palatino Linotype" w:eastAsiaTheme="majorEastAsia" w:hAnsi="Palatino Linotype" w:cstheme="majorBidi"/>
          <w:b/>
          <w:i/>
          <w:sz w:val="24"/>
          <w:szCs w:val="24"/>
          <w:lang w:val="es-ES" w:eastAsia="es-ES"/>
        </w:rPr>
        <w:t>:</w:t>
      </w:r>
      <w:bookmarkEnd w:id="3"/>
      <w:bookmarkEnd w:id="4"/>
      <w:bookmarkEnd w:id="5"/>
      <w:r w:rsidRPr="007672BF">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591DB4" w:rsidRPr="007672BF" w:rsidRDefault="00591DB4"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7672BF">
        <w:rPr>
          <w:rFonts w:ascii="Palatino Linotype" w:eastAsiaTheme="majorEastAsia" w:hAnsi="Palatino Linotype" w:cstheme="majorBidi"/>
          <w:b/>
          <w:i/>
          <w:sz w:val="24"/>
          <w:szCs w:val="24"/>
          <w:lang w:val="es-ES" w:eastAsia="es-ES"/>
        </w:rPr>
        <w:t>03593/INFOEM/IP/RR/2020</w:t>
      </w:r>
    </w:p>
    <w:p w:rsidR="00255189" w:rsidRPr="007672BF" w:rsidRDefault="00584F01" w:rsidP="00255189">
      <w:pPr>
        <w:spacing w:after="0" w:line="360" w:lineRule="auto"/>
        <w:ind w:left="426" w:right="567"/>
        <w:jc w:val="both"/>
        <w:rPr>
          <w:rFonts w:ascii="Palatino Linotype" w:eastAsia="Calibri" w:hAnsi="Palatino Linotype" w:cs="Arial"/>
          <w:i/>
          <w:sz w:val="24"/>
          <w:szCs w:val="24"/>
          <w:lang w:val="es-ES" w:eastAsia="es-ES"/>
        </w:rPr>
      </w:pPr>
      <w:r w:rsidRPr="007672BF">
        <w:rPr>
          <w:rFonts w:ascii="Palatino Linotype" w:eastAsiaTheme="majorEastAsia" w:hAnsi="Palatino Linotype" w:cstheme="majorBidi"/>
          <w:i/>
          <w:lang w:val="es-ES" w:eastAsia="es-ES"/>
        </w:rPr>
        <w:t xml:space="preserve"> “</w:t>
      </w:r>
      <w:r w:rsidR="00591DB4" w:rsidRPr="007672BF">
        <w:rPr>
          <w:rFonts w:ascii="Palatino Linotype" w:eastAsiaTheme="majorEastAsia" w:hAnsi="Palatino Linotype" w:cstheme="majorBidi"/>
          <w:i/>
          <w:lang w:val="es-ES" w:eastAsia="es-ES"/>
        </w:rPr>
        <w:t>La negativa de entregar información pública, violando el derecho al acceso a la información pública.</w:t>
      </w:r>
      <w:r w:rsidRPr="007672BF">
        <w:rPr>
          <w:rFonts w:ascii="Palatino Linotype" w:hAnsi="Palatino Linotype"/>
          <w:color w:val="000000"/>
        </w:rPr>
        <w:t>”</w:t>
      </w:r>
      <w:r w:rsidR="00255189" w:rsidRPr="007672BF">
        <w:rPr>
          <w:rFonts w:ascii="Palatino Linotype" w:eastAsiaTheme="majorEastAsia" w:hAnsi="Palatino Linotype" w:cstheme="majorBidi"/>
          <w:i/>
          <w:lang w:val="es-ES" w:eastAsia="es-ES"/>
        </w:rPr>
        <w:t xml:space="preserve"> </w:t>
      </w:r>
      <w:r w:rsidR="00255189" w:rsidRPr="007672BF">
        <w:rPr>
          <w:rFonts w:ascii="Palatino Linotype" w:eastAsia="Calibri" w:hAnsi="Palatino Linotype" w:cs="Arial"/>
          <w:i/>
          <w:lang w:val="es-ES" w:eastAsia="es-ES"/>
        </w:rPr>
        <w:t>(</w:t>
      </w:r>
      <w:r w:rsidR="00255189" w:rsidRPr="007672BF">
        <w:rPr>
          <w:rFonts w:ascii="Palatino Linotype" w:eastAsia="Calibri" w:hAnsi="Palatino Linotype" w:cs="Arial"/>
          <w:i/>
          <w:sz w:val="24"/>
          <w:szCs w:val="24"/>
          <w:lang w:val="es-ES" w:eastAsia="es-ES"/>
        </w:rPr>
        <w:t xml:space="preserve">Sic) </w:t>
      </w:r>
    </w:p>
    <w:p w:rsidR="007E0E3F" w:rsidRPr="007672BF" w:rsidRDefault="007E0E3F" w:rsidP="00255189">
      <w:pPr>
        <w:spacing w:after="0" w:line="360" w:lineRule="auto"/>
        <w:ind w:left="426" w:right="567"/>
        <w:jc w:val="both"/>
        <w:rPr>
          <w:rFonts w:ascii="Palatino Linotype" w:eastAsia="Calibri" w:hAnsi="Palatino Linotype" w:cs="Arial"/>
          <w:b/>
          <w:i/>
          <w:sz w:val="24"/>
          <w:szCs w:val="24"/>
          <w:lang w:val="es-ES" w:eastAsia="es-ES"/>
        </w:rPr>
      </w:pPr>
      <w:r w:rsidRPr="007672BF">
        <w:rPr>
          <w:rFonts w:ascii="Palatino Linotype" w:eastAsia="Calibri" w:hAnsi="Palatino Linotype" w:cs="Arial"/>
          <w:b/>
          <w:i/>
          <w:sz w:val="24"/>
          <w:szCs w:val="24"/>
          <w:lang w:val="es-ES" w:eastAsia="es-ES"/>
        </w:rPr>
        <w:t>03597/INFOEM/IP/RR/2020</w:t>
      </w:r>
    </w:p>
    <w:p w:rsidR="007E0E3F" w:rsidRPr="007672BF" w:rsidRDefault="007E0E3F" w:rsidP="00255189">
      <w:pPr>
        <w:spacing w:after="0" w:line="360" w:lineRule="auto"/>
        <w:ind w:left="426" w:right="567"/>
        <w:jc w:val="both"/>
        <w:rPr>
          <w:rFonts w:ascii="Palatino Linotype" w:eastAsiaTheme="majorEastAsia" w:hAnsi="Palatino Linotype" w:cstheme="majorBidi"/>
          <w:i/>
          <w:lang w:val="es-ES" w:eastAsia="es-ES"/>
        </w:rPr>
      </w:pPr>
      <w:r w:rsidRPr="007672BF">
        <w:rPr>
          <w:rFonts w:ascii="Palatino Linotype" w:eastAsiaTheme="majorEastAsia" w:hAnsi="Palatino Linotype" w:cstheme="majorBidi"/>
          <w:i/>
          <w:lang w:val="es-ES" w:eastAsia="es-ES"/>
        </w:rPr>
        <w:t>“Como es de costumbre, la negativa de entregar información pública, no es de extrañarse que chicoloapan sea de los más corruptos y de los que violan la ley de transparencia y la norma que regula la materia sin tener todo el peso de la ley a los servidores públicos quienes intervienen en el tratamiento de y entrega de la información. Por lo que solicito al Instituto de Transparencia (quie quizá con el Municipio de Chicoloapan también hagan actos de corrupción por que misteriosamente Chicoloapan nunca ha tenido sanciones por violar la ley que regula la materia) se de vista al Órgano de control interno para los efectos correspondientes.” (Sic)</w:t>
      </w:r>
    </w:p>
    <w:p w:rsidR="00255189" w:rsidRPr="007672BF"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9C485C" w:rsidRPr="007672BF" w:rsidRDefault="00255189" w:rsidP="008D6EC5">
      <w:pPr>
        <w:spacing w:after="0" w:line="360" w:lineRule="auto"/>
        <w:ind w:left="426" w:right="567"/>
        <w:jc w:val="both"/>
        <w:rPr>
          <w:rFonts w:ascii="Palatino Linotype" w:eastAsiaTheme="majorEastAsia" w:hAnsi="Palatino Linotype" w:cstheme="majorBidi"/>
          <w:b/>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7672BF">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7672BF">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91DB4" w:rsidRPr="007672BF" w:rsidRDefault="00591DB4"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7672BF">
        <w:rPr>
          <w:rFonts w:ascii="Palatino Linotype" w:eastAsiaTheme="majorEastAsia" w:hAnsi="Palatino Linotype" w:cstheme="majorBidi"/>
          <w:b/>
          <w:i/>
          <w:sz w:val="24"/>
          <w:szCs w:val="24"/>
          <w:lang w:val="es-ES" w:eastAsia="es-ES"/>
        </w:rPr>
        <w:t>03593/INFOEM/IP/RR/2020</w:t>
      </w:r>
    </w:p>
    <w:p w:rsidR="00584F01" w:rsidRPr="007672BF" w:rsidRDefault="009C485C"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7672BF">
        <w:rPr>
          <w:rFonts w:ascii="Palatino Linotype" w:eastAsiaTheme="majorEastAsia" w:hAnsi="Palatino Linotype" w:cstheme="majorBidi"/>
          <w:i/>
          <w:sz w:val="24"/>
          <w:szCs w:val="24"/>
          <w:lang w:val="es-ES" w:eastAsia="es-ES"/>
        </w:rPr>
        <w:t>“La negativa de entregar información pública, violando el derecho al acceso a la información pública.</w:t>
      </w:r>
      <w:r w:rsidR="00584F01" w:rsidRPr="007672BF">
        <w:rPr>
          <w:rFonts w:ascii="Palatino Linotype" w:eastAsiaTheme="majorEastAsia" w:hAnsi="Palatino Linotype" w:cstheme="majorBidi"/>
          <w:i/>
          <w:sz w:val="24"/>
          <w:szCs w:val="24"/>
          <w:lang w:val="es-ES" w:eastAsia="es-ES"/>
        </w:rPr>
        <w:t>”(Sic)</w:t>
      </w:r>
    </w:p>
    <w:p w:rsidR="007E0E3F" w:rsidRPr="007672BF" w:rsidRDefault="007E0E3F"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7672BF">
        <w:rPr>
          <w:rFonts w:ascii="Palatino Linotype" w:eastAsiaTheme="majorEastAsia" w:hAnsi="Palatino Linotype" w:cstheme="majorBidi"/>
          <w:b/>
          <w:i/>
          <w:sz w:val="24"/>
          <w:szCs w:val="24"/>
          <w:lang w:val="es-ES" w:eastAsia="es-ES"/>
        </w:rPr>
        <w:t>03597/INFOEM/IP/RR/2020</w:t>
      </w:r>
    </w:p>
    <w:p w:rsidR="007E0E3F" w:rsidRPr="007672BF" w:rsidRDefault="007E0E3F" w:rsidP="007E0E3F">
      <w:pPr>
        <w:spacing w:after="0" w:line="360" w:lineRule="auto"/>
        <w:ind w:left="426" w:right="567"/>
        <w:jc w:val="both"/>
        <w:rPr>
          <w:rFonts w:ascii="Palatino Linotype" w:eastAsiaTheme="majorEastAsia" w:hAnsi="Palatino Linotype" w:cstheme="majorBidi"/>
          <w:i/>
          <w:sz w:val="24"/>
          <w:szCs w:val="24"/>
          <w:lang w:val="es-ES" w:eastAsia="es-ES"/>
        </w:rPr>
      </w:pPr>
      <w:r w:rsidRPr="007672BF">
        <w:rPr>
          <w:rFonts w:ascii="Palatino Linotype" w:eastAsiaTheme="majorEastAsia" w:hAnsi="Palatino Linotype" w:cstheme="majorBidi"/>
          <w:i/>
          <w:sz w:val="24"/>
          <w:szCs w:val="24"/>
          <w:lang w:val="es-ES" w:eastAsia="es-ES"/>
        </w:rPr>
        <w:t>“Se viola mi derecho humano al acceso a la información pública.” (Sic)</w:t>
      </w:r>
    </w:p>
    <w:p w:rsidR="00255189" w:rsidRPr="007672BF"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D24F9C" w:rsidRPr="007672BF" w:rsidRDefault="00D24F9C" w:rsidP="001335B5">
      <w:pPr>
        <w:numPr>
          <w:ilvl w:val="0"/>
          <w:numId w:val="2"/>
        </w:numPr>
        <w:spacing w:before="240" w:after="240" w:line="360" w:lineRule="auto"/>
        <w:ind w:left="0" w:right="49" w:firstLine="0"/>
        <w:contextualSpacing/>
        <w:jc w:val="both"/>
        <w:rPr>
          <w:rFonts w:ascii="Palatino Linotype" w:eastAsiaTheme="minorEastAsia" w:hAnsi="Palatino Linotype"/>
          <w:i/>
          <w:lang w:val="es-ES_tradnl" w:eastAsia="es-ES"/>
        </w:rPr>
      </w:pPr>
      <w:r w:rsidRPr="007672BF">
        <w:rPr>
          <w:rFonts w:ascii="Palatino Linotype" w:eastAsiaTheme="minorEastAsia" w:hAnsi="Palatino Linotype"/>
          <w:lang w:val="es-ES_tradnl" w:eastAsia="es-ES"/>
        </w:rPr>
        <w:t xml:space="preserve">Posteriormente, con fundamento en lo dispuesto al artículo 185 de la Ley de </w:t>
      </w:r>
      <w:r w:rsidR="00B34AF2" w:rsidRPr="007672BF">
        <w:rPr>
          <w:rFonts w:ascii="Palatino Linotype" w:eastAsiaTheme="minorEastAsia" w:hAnsi="Palatino Linotype"/>
          <w:lang w:val="es-ES_tradnl" w:eastAsia="es-ES"/>
        </w:rPr>
        <w:t>Transparencia</w:t>
      </w:r>
      <w:r w:rsidRPr="007672BF">
        <w:rPr>
          <w:rFonts w:ascii="Palatino Linotype" w:eastAsiaTheme="minorEastAsia" w:hAnsi="Palatino Linotype"/>
          <w:lang w:val="es-ES_tradnl" w:eastAsia="es-ES"/>
        </w:rPr>
        <w:t xml:space="preserve"> y Acceso a la Información Pública del Estado de México y Municipios, los recursos de referencia, fueron turnados al Comisionado José Guadalupe Luna Hernández con objeto de su análisis, por lo que el Pleno de este Órgano Autónomo, en la </w:t>
      </w:r>
      <w:r w:rsidR="00B34AF2" w:rsidRPr="007672BF">
        <w:rPr>
          <w:rFonts w:ascii="Palatino Linotype" w:eastAsiaTheme="minorEastAsia" w:hAnsi="Palatino Linotype"/>
          <w:lang w:val="es-ES_tradnl" w:eastAsia="es-ES"/>
        </w:rPr>
        <w:t>Décimo</w:t>
      </w:r>
      <w:r w:rsidRPr="007672BF">
        <w:rPr>
          <w:rFonts w:ascii="Palatino Linotype" w:eastAsiaTheme="minorEastAsia" w:hAnsi="Palatino Linotype"/>
          <w:lang w:val="es-ES_tradnl" w:eastAsia="es-ES"/>
        </w:rPr>
        <w:t xml:space="preserve"> Séptima Sesión del día xxx () de septiembre del año en curso ordenó la acumulación de los recurso de revisión ya descritos; a efecto de que esta ponencia formulara y presentara el proyecto de resolución correspondiente, de conformidad con el numeral ONCE inciso b) y c) de los Lineamientos para la Recepción, Tramite y </w:t>
      </w:r>
      <w:r w:rsidR="00B34AF2" w:rsidRPr="007672BF">
        <w:rPr>
          <w:rFonts w:ascii="Palatino Linotype" w:eastAsiaTheme="minorEastAsia" w:hAnsi="Palatino Linotype"/>
          <w:lang w:val="es-ES_tradnl" w:eastAsia="es-ES"/>
        </w:rPr>
        <w:t>Resolución</w:t>
      </w:r>
      <w:r w:rsidRPr="007672BF">
        <w:rPr>
          <w:rFonts w:ascii="Palatino Linotype" w:eastAsiaTheme="minorEastAsia" w:hAnsi="Palatino Linotype"/>
          <w:lang w:val="es-ES_tradnl" w:eastAsia="es-ES"/>
        </w:rPr>
        <w:t xml:space="preserve"> de las </w:t>
      </w:r>
      <w:r w:rsidR="00B34AF2" w:rsidRPr="007672BF">
        <w:rPr>
          <w:rFonts w:ascii="Palatino Linotype" w:eastAsiaTheme="minorEastAsia" w:hAnsi="Palatino Linotype"/>
          <w:lang w:val="es-ES_tradnl" w:eastAsia="es-ES"/>
        </w:rPr>
        <w:t>Solicitudes</w:t>
      </w:r>
      <w:r w:rsidRPr="007672BF">
        <w:rPr>
          <w:rFonts w:ascii="Palatino Linotype" w:eastAsiaTheme="minorEastAsia" w:hAnsi="Palatino Linotype"/>
          <w:lang w:val="es-ES_tradnl" w:eastAsia="es-ES"/>
        </w:rPr>
        <w:t xml:space="preserve"> de </w:t>
      </w:r>
      <w:r w:rsidR="00B34AF2" w:rsidRPr="007672BF">
        <w:rPr>
          <w:rFonts w:ascii="Palatino Linotype" w:eastAsiaTheme="minorEastAsia" w:hAnsi="Palatino Linotype"/>
          <w:lang w:val="es-ES_tradnl" w:eastAsia="es-ES"/>
        </w:rPr>
        <w:t xml:space="preserve">Acceso a la </w:t>
      </w:r>
      <w:r w:rsidRPr="007672BF">
        <w:rPr>
          <w:rFonts w:ascii="Palatino Linotype" w:eastAsiaTheme="minorEastAsia" w:hAnsi="Palatino Linotype"/>
          <w:lang w:val="es-ES_tradnl" w:eastAsia="es-ES"/>
        </w:rPr>
        <w:t xml:space="preserve">Información </w:t>
      </w:r>
      <w:r w:rsidR="00B34AF2" w:rsidRPr="007672BF">
        <w:rPr>
          <w:rFonts w:ascii="Palatino Linotype" w:eastAsiaTheme="minorEastAsia" w:hAnsi="Palatino Linotype"/>
          <w:lang w:val="es-ES_tradnl" w:eastAsia="es-ES"/>
        </w:rPr>
        <w:t xml:space="preserve">Pública, así como los Recursos de Revisión que deberán observar los Sujetos Obligados por la Ley de Transparencia Estatal, que Señala lo siguiente: </w:t>
      </w:r>
    </w:p>
    <w:p w:rsidR="00B34AF2" w:rsidRPr="007672BF" w:rsidRDefault="00B34AF2" w:rsidP="00B34AF2">
      <w:pPr>
        <w:spacing w:before="240" w:after="240" w:line="360" w:lineRule="auto"/>
        <w:ind w:right="49"/>
        <w:contextualSpacing/>
        <w:jc w:val="both"/>
        <w:rPr>
          <w:rFonts w:ascii="Palatino Linotype" w:eastAsiaTheme="minorEastAsia" w:hAnsi="Palatino Linotype"/>
          <w:i/>
          <w:lang w:val="es-ES_tradnl" w:eastAsia="es-ES"/>
        </w:rPr>
      </w:pPr>
    </w:p>
    <w:p w:rsidR="00B34AF2" w:rsidRPr="007672BF" w:rsidRDefault="00B34AF2" w:rsidP="00B34AF2">
      <w:pPr>
        <w:pStyle w:val="Prrafodelista"/>
        <w:spacing w:before="240" w:after="240" w:line="360" w:lineRule="auto"/>
        <w:ind w:right="49"/>
        <w:rPr>
          <w:rFonts w:ascii="Palatino Linotype" w:hAnsi="Palatino Linotype"/>
          <w:i/>
        </w:rPr>
      </w:pPr>
      <w:r w:rsidRPr="007672BF">
        <w:rPr>
          <w:rFonts w:ascii="Palatino Linotype" w:hAnsi="Palatino Linotype"/>
          <w:i/>
        </w:rPr>
        <w:t>“</w:t>
      </w:r>
      <w:r w:rsidRPr="007672BF">
        <w:rPr>
          <w:rFonts w:ascii="Palatino Linotype" w:hAnsi="Palatino Linotype"/>
          <w:b/>
          <w:i/>
        </w:rPr>
        <w:t>ONCE.</w:t>
      </w:r>
      <w:r w:rsidRPr="007672BF">
        <w:rPr>
          <w:rFonts w:ascii="Palatino Linotype" w:hAnsi="Palatino Linotype"/>
          <w:i/>
        </w:rPr>
        <w:t xml:space="preserve"> El Instituto para mejor resolver y evitar la emisión de resoluciones contradictorias,     podrá acordar la acumulación de los expedientes de recursos de revisión, de oficio o de petición de parte, cuando:</w:t>
      </w:r>
    </w:p>
    <w:p w:rsidR="00B34AF2" w:rsidRPr="007672BF" w:rsidRDefault="00B34AF2" w:rsidP="00B34AF2">
      <w:pPr>
        <w:pStyle w:val="Prrafodelista"/>
        <w:spacing w:before="240" w:after="240" w:line="360" w:lineRule="auto"/>
        <w:ind w:right="49"/>
        <w:jc w:val="both"/>
        <w:rPr>
          <w:rFonts w:ascii="Palatino Linotype" w:hAnsi="Palatino Linotype"/>
          <w:i/>
        </w:rPr>
      </w:pPr>
      <w:r w:rsidRPr="007672BF">
        <w:rPr>
          <w:rFonts w:ascii="Palatino Linotype" w:hAnsi="Palatino Linotype"/>
          <w:i/>
        </w:rPr>
        <w:t xml:space="preserve">B) Las partes o los actos impugnados sean iguales </w:t>
      </w:r>
    </w:p>
    <w:p w:rsidR="00D24F9C" w:rsidRPr="007672BF" w:rsidRDefault="00B34AF2" w:rsidP="00B34AF2">
      <w:pPr>
        <w:pStyle w:val="Prrafodelista"/>
        <w:spacing w:before="240" w:after="240" w:line="360" w:lineRule="auto"/>
        <w:ind w:right="49"/>
        <w:jc w:val="both"/>
        <w:rPr>
          <w:rFonts w:ascii="Palatino Linotype" w:hAnsi="Palatino Linotype"/>
          <w:i/>
        </w:rPr>
      </w:pPr>
      <w:r w:rsidRPr="007672BF">
        <w:rPr>
          <w:rFonts w:ascii="Palatino Linotype" w:hAnsi="Palatino Linotype"/>
          <w:i/>
        </w:rPr>
        <w:lastRenderedPageBreak/>
        <w:t>C) Cuando se trate del mismo solicitante, el mismo SUJETO OBLIGADO, aunque se trate de solicitudes diversas; “</w:t>
      </w:r>
    </w:p>
    <w:p w:rsidR="001335B5" w:rsidRPr="007672BF" w:rsidRDefault="001335B5" w:rsidP="001335B5">
      <w:pPr>
        <w:numPr>
          <w:ilvl w:val="0"/>
          <w:numId w:val="2"/>
        </w:numPr>
        <w:spacing w:before="240" w:after="240" w:line="360" w:lineRule="auto"/>
        <w:ind w:left="0" w:right="49" w:firstLine="0"/>
        <w:contextualSpacing/>
        <w:jc w:val="both"/>
        <w:rPr>
          <w:rFonts w:ascii="Palatino Linotype" w:eastAsiaTheme="minorEastAsia" w:hAnsi="Palatino Linotype"/>
          <w:i/>
          <w:lang w:val="es-ES_tradnl" w:eastAsia="es-ES"/>
        </w:rPr>
      </w:pPr>
      <w:r w:rsidRPr="007672BF">
        <w:rPr>
          <w:rFonts w:ascii="Palatino Linotype" w:eastAsiaTheme="minorEastAsia" w:hAnsi="Palatino Linotype" w:cs="Arial"/>
          <w:bCs/>
          <w:sz w:val="24"/>
          <w:szCs w:val="24"/>
          <w:lang w:val="es-ES_tradnl" w:eastAsia="es-ES"/>
        </w:rPr>
        <w:t xml:space="preserve">Con fundamento en lo dispuesto por el </w:t>
      </w:r>
      <w:r w:rsidRPr="007672BF">
        <w:rPr>
          <w:rFonts w:ascii="Palatino Linotype" w:eastAsia="Calibri" w:hAnsi="Palatino Linotype" w:cs="Arial"/>
          <w:sz w:val="24"/>
          <w:szCs w:val="24"/>
          <w:lang w:val="es-ES" w:eastAsia="es-ES"/>
        </w:rPr>
        <w:t xml:space="preserve">artículo 185 fracción I de la </w:t>
      </w:r>
      <w:r w:rsidRPr="007672B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672BF">
        <w:rPr>
          <w:rFonts w:ascii="Palatino Linotype" w:eastAsia="Times New Roman" w:hAnsi="Palatino Linotype" w:cs="Arial"/>
          <w:sz w:val="24"/>
          <w:szCs w:val="24"/>
          <w:lang w:val="es-ES" w:eastAsia="es-ES"/>
        </w:rPr>
        <w:t xml:space="preserve">se turnó al </w:t>
      </w:r>
      <w:r w:rsidRPr="007672BF">
        <w:rPr>
          <w:rFonts w:ascii="Palatino Linotype" w:eastAsia="Times New Roman" w:hAnsi="Palatino Linotype" w:cs="Arial"/>
          <w:b/>
          <w:sz w:val="24"/>
          <w:szCs w:val="24"/>
          <w:lang w:val="es-ES" w:eastAsia="es-ES"/>
        </w:rPr>
        <w:t xml:space="preserve">Comisionado José Guadalupe Luna Hernández, </w:t>
      </w:r>
      <w:r w:rsidRPr="007672BF">
        <w:rPr>
          <w:rFonts w:ascii="Palatino Linotype" w:eastAsia="Times New Roman" w:hAnsi="Palatino Linotype" w:cs="Arial"/>
          <w:sz w:val="24"/>
          <w:szCs w:val="24"/>
          <w:lang w:val="es-ES" w:eastAsia="es-ES"/>
        </w:rPr>
        <w:t xml:space="preserve">para proceder </w:t>
      </w:r>
      <w:r w:rsidRPr="007672BF">
        <w:rPr>
          <w:rFonts w:ascii="Palatino Linotype" w:eastAsia="Times New Roman" w:hAnsi="Palatino Linotype" w:cs="Arial"/>
          <w:sz w:val="24"/>
          <w:szCs w:val="24"/>
          <w:lang w:eastAsia="es-ES"/>
        </w:rPr>
        <w:t>a su análisis el recurso de referencia.</w:t>
      </w:r>
    </w:p>
    <w:p w:rsidR="00255189" w:rsidRPr="007672BF" w:rsidRDefault="00255189" w:rsidP="001335B5">
      <w:pPr>
        <w:spacing w:after="0" w:line="240" w:lineRule="auto"/>
        <w:contextualSpacing/>
        <w:rPr>
          <w:rFonts w:ascii="Palatino Linotype" w:eastAsiaTheme="minorEastAsia" w:hAnsi="Palatino Linotype"/>
          <w:i/>
          <w:color w:val="000000"/>
          <w:sz w:val="24"/>
          <w:szCs w:val="24"/>
          <w:lang w:val="es-ES_tradnl" w:eastAsia="es-ES"/>
        </w:rPr>
      </w:pPr>
    </w:p>
    <w:p w:rsidR="00255189" w:rsidRPr="007672B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7672BF">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7672BF">
        <w:rPr>
          <w:rFonts w:ascii="Palatino Linotype" w:eastAsia="Calibri" w:hAnsi="Palatino Linotype" w:cs="Arial"/>
          <w:sz w:val="24"/>
          <w:szCs w:val="24"/>
          <w:lang w:val="es-ES" w:eastAsia="es-ES"/>
        </w:rPr>
        <w:t xml:space="preserve">l acuerdo de admisión de fecha </w:t>
      </w:r>
      <w:r w:rsidR="009C485C" w:rsidRPr="007672BF">
        <w:rPr>
          <w:rFonts w:ascii="Palatino Linotype" w:eastAsia="Calibri" w:hAnsi="Palatino Linotype" w:cs="Arial"/>
          <w:sz w:val="24"/>
          <w:szCs w:val="24"/>
          <w:lang w:val="es-ES" w:eastAsia="es-ES"/>
        </w:rPr>
        <w:t>nueve (09) de septiembre</w:t>
      </w:r>
      <w:r w:rsidR="00584F01" w:rsidRPr="007672BF">
        <w:rPr>
          <w:rFonts w:ascii="Palatino Linotype" w:eastAsia="Calibri" w:hAnsi="Palatino Linotype" w:cs="Arial"/>
          <w:sz w:val="24"/>
          <w:szCs w:val="24"/>
          <w:lang w:val="es-ES" w:eastAsia="es-ES"/>
        </w:rPr>
        <w:t xml:space="preserve"> de dos mil veinte</w:t>
      </w:r>
      <w:r w:rsidRPr="007672BF">
        <w:rPr>
          <w:rFonts w:ascii="Palatino Linotype" w:eastAsia="Calibri" w:hAnsi="Palatino Linotype" w:cs="Arial"/>
          <w:sz w:val="24"/>
          <w:szCs w:val="24"/>
          <w:lang w:val="es-ES" w:eastAsia="es-ES"/>
        </w:rPr>
        <w:t xml:space="preserve">, puso a disposición de las partes el expediente electrónico </w:t>
      </w:r>
      <w:r w:rsidRPr="007672BF">
        <w:rPr>
          <w:rFonts w:ascii="Palatino Linotype" w:eastAsia="Calibri" w:hAnsi="Palatino Linotype" w:cs="Arial"/>
          <w:sz w:val="24"/>
          <w:szCs w:val="24"/>
          <w:lang w:val="es-ES_tradnl" w:eastAsia="es-ES"/>
        </w:rPr>
        <w:t xml:space="preserve">vía </w:t>
      </w:r>
      <w:r w:rsidRPr="007672BF">
        <w:rPr>
          <w:rFonts w:ascii="Palatino Linotype" w:eastAsia="Calibri" w:hAnsi="Palatino Linotype" w:cs="Arial"/>
          <w:sz w:val="24"/>
          <w:szCs w:val="24"/>
          <w:lang w:val="es-ES" w:eastAsia="es-ES"/>
        </w:rPr>
        <w:t xml:space="preserve">Sistema de Acceso a la Información Mexiquense </w:t>
      </w:r>
      <w:r w:rsidRPr="007672BF">
        <w:rPr>
          <w:rFonts w:ascii="Palatino Linotype" w:eastAsia="Calibri" w:hAnsi="Palatino Linotype" w:cs="Arial"/>
          <w:b/>
          <w:sz w:val="24"/>
          <w:szCs w:val="24"/>
          <w:lang w:val="es-ES" w:eastAsia="es-ES"/>
        </w:rPr>
        <w:t xml:space="preserve">SAIMEX </w:t>
      </w:r>
      <w:r w:rsidRPr="007672BF">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7672BF">
        <w:rPr>
          <w:rFonts w:ascii="Palatino Linotype" w:eastAsia="Calibri" w:hAnsi="Palatino Linotype" w:cs="Arial"/>
          <w:b/>
          <w:sz w:val="24"/>
          <w:szCs w:val="24"/>
          <w:lang w:val="es-ES" w:eastAsia="es-ES"/>
        </w:rPr>
        <w:t>SUJETO OBLIGADO</w:t>
      </w:r>
      <w:r w:rsidRPr="007672BF">
        <w:rPr>
          <w:rFonts w:ascii="Palatino Linotype" w:eastAsia="Calibri" w:hAnsi="Palatino Linotype" w:cs="Arial"/>
          <w:sz w:val="24"/>
          <w:szCs w:val="24"/>
          <w:lang w:val="es-ES" w:eastAsia="es-ES"/>
        </w:rPr>
        <w:t xml:space="preserve"> presentará el Informe Justificado procedente.</w:t>
      </w:r>
    </w:p>
    <w:p w:rsidR="00255189" w:rsidRPr="007672BF"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7672B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7672BF">
        <w:rPr>
          <w:rFonts w:ascii="Palatino Linotype" w:eastAsiaTheme="minorEastAsia" w:hAnsi="Palatino Linotype"/>
          <w:color w:val="000000"/>
          <w:sz w:val="24"/>
          <w:szCs w:val="24"/>
          <w:lang w:val="es-ES_tradnl" w:eastAsia="es-ES"/>
        </w:rPr>
        <w:t xml:space="preserve">El </w:t>
      </w:r>
      <w:r w:rsidRPr="007672BF">
        <w:rPr>
          <w:rFonts w:ascii="Palatino Linotype" w:eastAsiaTheme="minorEastAsia" w:hAnsi="Palatino Linotype"/>
          <w:b/>
          <w:color w:val="000000"/>
          <w:sz w:val="24"/>
          <w:szCs w:val="24"/>
          <w:lang w:val="es-ES_tradnl" w:eastAsia="es-ES"/>
        </w:rPr>
        <w:t xml:space="preserve">SUJETO OBLIGADO </w:t>
      </w:r>
      <w:r w:rsidRPr="007672BF">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7672BF">
        <w:rPr>
          <w:rFonts w:ascii="Palatino Linotype" w:eastAsiaTheme="minorEastAsia" w:hAnsi="Palatino Linotype"/>
          <w:b/>
          <w:color w:val="000000"/>
          <w:sz w:val="24"/>
          <w:szCs w:val="24"/>
          <w:lang w:val="es-ES_tradnl" w:eastAsia="es-ES"/>
        </w:rPr>
        <w:t xml:space="preserve">RECURRENTE </w:t>
      </w:r>
      <w:r w:rsidRPr="007672BF">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7672BF">
        <w:rPr>
          <w:rFonts w:ascii="Palatino Linotype" w:eastAsiaTheme="minorEastAsia" w:hAnsi="Palatino Linotype"/>
          <w:b/>
          <w:color w:val="000000"/>
          <w:sz w:val="24"/>
          <w:szCs w:val="24"/>
          <w:lang w:val="es-ES_tradnl" w:eastAsia="es-ES"/>
        </w:rPr>
        <w:t xml:space="preserve">SAIMEX. </w:t>
      </w:r>
    </w:p>
    <w:p w:rsidR="009C485C" w:rsidRPr="007672BF" w:rsidRDefault="009C485C" w:rsidP="00584F01">
      <w:pPr>
        <w:spacing w:before="240" w:after="240" w:line="360" w:lineRule="auto"/>
        <w:ind w:left="284"/>
        <w:contextualSpacing/>
        <w:jc w:val="both"/>
        <w:rPr>
          <w:rFonts w:ascii="Palatino Linotype" w:hAnsi="Palatino Linotype"/>
          <w:b/>
          <w:noProof/>
          <w:lang w:eastAsia="es-MX"/>
        </w:rPr>
      </w:pPr>
      <w:r w:rsidRPr="007672BF">
        <w:rPr>
          <w:rFonts w:ascii="Palatino Linotype" w:hAnsi="Palatino Linotype"/>
          <w:b/>
          <w:noProof/>
          <w:lang w:eastAsia="es-MX"/>
        </w:rPr>
        <w:t xml:space="preserve">03595/INFOEM/IP/RR/2020 </w:t>
      </w:r>
    </w:p>
    <w:p w:rsidR="009C485C" w:rsidRPr="007672BF" w:rsidRDefault="009C485C" w:rsidP="00584F01">
      <w:pPr>
        <w:spacing w:before="240" w:after="240" w:line="360" w:lineRule="auto"/>
        <w:ind w:left="284"/>
        <w:contextualSpacing/>
        <w:jc w:val="both"/>
        <w:rPr>
          <w:rFonts w:ascii="Palatino Linotype" w:hAnsi="Palatino Linotype"/>
          <w:b/>
          <w:noProof/>
          <w:lang w:eastAsia="es-MX"/>
        </w:rPr>
      </w:pPr>
      <w:r w:rsidRPr="007672BF">
        <w:rPr>
          <w:noProof/>
          <w:lang w:eastAsia="es-MX"/>
        </w:rPr>
        <w:lastRenderedPageBreak/>
        <w:drawing>
          <wp:inline distT="0" distB="0" distL="0" distR="0" wp14:anchorId="5B6D3B18" wp14:editId="224610DA">
            <wp:extent cx="5524500" cy="210244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014" t="18811" r="28832" b="52670"/>
                    <a:stretch/>
                  </pic:blipFill>
                  <pic:spPr bwMode="auto">
                    <a:xfrm>
                      <a:off x="0" y="0"/>
                      <a:ext cx="5559865" cy="2115900"/>
                    </a:xfrm>
                    <a:prstGeom prst="rect">
                      <a:avLst/>
                    </a:prstGeom>
                    <a:ln>
                      <a:noFill/>
                    </a:ln>
                    <a:extLst>
                      <a:ext uri="{53640926-AAD7-44D8-BBD7-CCE9431645EC}">
                        <a14:shadowObscured xmlns:a14="http://schemas.microsoft.com/office/drawing/2010/main"/>
                      </a:ext>
                    </a:extLst>
                  </pic:spPr>
                </pic:pic>
              </a:graphicData>
            </a:graphic>
          </wp:inline>
        </w:drawing>
      </w:r>
    </w:p>
    <w:p w:rsidR="009C485C" w:rsidRPr="007672BF" w:rsidRDefault="009C485C" w:rsidP="00584F01">
      <w:pPr>
        <w:spacing w:before="240" w:after="240" w:line="360" w:lineRule="auto"/>
        <w:ind w:left="284"/>
        <w:contextualSpacing/>
        <w:jc w:val="both"/>
        <w:rPr>
          <w:rFonts w:ascii="Palatino Linotype" w:hAnsi="Palatino Linotype"/>
          <w:b/>
          <w:noProof/>
          <w:lang w:eastAsia="es-MX"/>
        </w:rPr>
      </w:pPr>
    </w:p>
    <w:p w:rsidR="00584F01" w:rsidRPr="007672BF" w:rsidRDefault="009C485C" w:rsidP="007E0E3F">
      <w:pPr>
        <w:spacing w:before="240" w:after="240" w:line="360" w:lineRule="auto"/>
        <w:ind w:left="284"/>
        <w:contextualSpacing/>
        <w:jc w:val="both"/>
        <w:rPr>
          <w:rFonts w:ascii="Palatino Linotype" w:hAnsi="Palatino Linotype"/>
          <w:b/>
          <w:noProof/>
          <w:lang w:eastAsia="es-MX"/>
        </w:rPr>
      </w:pPr>
      <w:r w:rsidRPr="007672BF">
        <w:rPr>
          <w:rFonts w:ascii="Palatino Linotype" w:hAnsi="Palatino Linotype"/>
          <w:b/>
          <w:noProof/>
          <w:lang w:eastAsia="es-MX"/>
        </w:rPr>
        <w:t>03597/INFOEM/IP/RR/2020</w:t>
      </w:r>
    </w:p>
    <w:p w:rsidR="00255189" w:rsidRPr="007672BF" w:rsidRDefault="007E0E3F"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7672BF">
        <w:rPr>
          <w:noProof/>
          <w:lang w:eastAsia="es-MX"/>
        </w:rPr>
        <w:drawing>
          <wp:inline distT="0" distB="0" distL="0" distR="0" wp14:anchorId="37449E9D" wp14:editId="0291D505">
            <wp:extent cx="5513825" cy="18376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525" t="18915" r="29173" b="56614"/>
                    <a:stretch/>
                  </pic:blipFill>
                  <pic:spPr bwMode="auto">
                    <a:xfrm>
                      <a:off x="0" y="0"/>
                      <a:ext cx="5541021" cy="1846754"/>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7672BF"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7672BF">
        <w:rPr>
          <w:rFonts w:ascii="Palatino Linotype" w:eastAsiaTheme="minorEastAsia" w:hAnsi="Palatino Linotype"/>
          <w:sz w:val="24"/>
          <w:szCs w:val="24"/>
          <w:lang w:val="es-ES_tradnl" w:eastAsia="es-ES"/>
        </w:rPr>
        <w:t>El Comisionado Ponente decretó el cierre de instrucción</w:t>
      </w:r>
      <w:r w:rsidRPr="007672BF">
        <w:rPr>
          <w:rFonts w:ascii="Palatino Linotype" w:eastAsiaTheme="minorEastAsia" w:hAnsi="Palatino Linotype" w:cs="Arial"/>
          <w:sz w:val="24"/>
          <w:szCs w:val="24"/>
          <w:lang w:val="es-ES_tradnl" w:eastAsia="es-ES"/>
        </w:rPr>
        <w:t xml:space="preserve"> </w:t>
      </w:r>
      <w:r w:rsidRPr="007672BF">
        <w:rPr>
          <w:rFonts w:ascii="Palatino Linotype" w:eastAsiaTheme="minorEastAsia" w:hAnsi="Palatino Linotype"/>
          <w:sz w:val="24"/>
          <w:szCs w:val="24"/>
          <w:lang w:val="es-ES_tradnl" w:eastAsia="es-ES"/>
        </w:rPr>
        <w:t>mediante acuerdo de fecha</w:t>
      </w:r>
      <w:r w:rsidR="009C485C" w:rsidRPr="007672BF">
        <w:rPr>
          <w:rFonts w:ascii="Palatino Linotype" w:eastAsiaTheme="minorEastAsia" w:hAnsi="Palatino Linotype"/>
          <w:sz w:val="24"/>
          <w:szCs w:val="24"/>
          <w:lang w:val="es-ES_tradnl" w:eastAsia="es-ES"/>
        </w:rPr>
        <w:t xml:space="preserve"> veintitrés (23) de septiembre</w:t>
      </w:r>
      <w:r w:rsidRPr="007672BF">
        <w:rPr>
          <w:rFonts w:ascii="Palatino Linotype" w:eastAsiaTheme="minorEastAsia" w:hAnsi="Palatino Linotype"/>
          <w:sz w:val="24"/>
          <w:szCs w:val="24"/>
          <w:lang w:val="es-ES_tradnl" w:eastAsia="es-ES"/>
        </w:rPr>
        <w:t xml:space="preserve"> del presente año, </w:t>
      </w:r>
      <w:r w:rsidRPr="007672BF">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Pr="007672BF" w:rsidRDefault="00255189" w:rsidP="00255189">
      <w:pPr>
        <w:spacing w:after="0" w:line="240" w:lineRule="auto"/>
        <w:rPr>
          <w:rFonts w:eastAsiaTheme="minorEastAsia"/>
          <w:sz w:val="24"/>
          <w:szCs w:val="24"/>
        </w:rPr>
      </w:pPr>
    </w:p>
    <w:p w:rsidR="001335B5" w:rsidRPr="007672BF" w:rsidRDefault="001335B5" w:rsidP="00255189">
      <w:pPr>
        <w:spacing w:after="0" w:line="240" w:lineRule="auto"/>
        <w:rPr>
          <w:rFonts w:eastAsiaTheme="minorEastAsia"/>
          <w:sz w:val="24"/>
          <w:szCs w:val="24"/>
        </w:rPr>
      </w:pPr>
    </w:p>
    <w:p w:rsidR="00255189" w:rsidRPr="007672BF"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7" w:name="_Toc3467937"/>
      <w:r w:rsidRPr="007672BF">
        <w:rPr>
          <w:rFonts w:ascii="Palatino Linotype" w:eastAsiaTheme="majorEastAsia" w:hAnsi="Palatino Linotype" w:cstheme="majorBidi"/>
          <w:b/>
          <w:sz w:val="24"/>
          <w:szCs w:val="24"/>
        </w:rPr>
        <w:t>CONSIDERANDO</w:t>
      </w:r>
      <w:bookmarkEnd w:id="67"/>
    </w:p>
    <w:p w:rsidR="00255189" w:rsidRPr="007672BF" w:rsidRDefault="00255189" w:rsidP="00255189">
      <w:pPr>
        <w:spacing w:after="0" w:line="240" w:lineRule="auto"/>
        <w:rPr>
          <w:rFonts w:eastAsiaTheme="minorEastAsia"/>
          <w:sz w:val="24"/>
          <w:szCs w:val="24"/>
        </w:rPr>
      </w:pPr>
    </w:p>
    <w:p w:rsidR="00255189" w:rsidRPr="007672BF"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8"/>
      <w:r w:rsidRPr="007672BF">
        <w:rPr>
          <w:rFonts w:ascii="Palatino Linotype" w:eastAsiaTheme="majorEastAsia" w:hAnsi="Palatino Linotype" w:cstheme="majorBidi"/>
          <w:b/>
          <w:sz w:val="24"/>
          <w:szCs w:val="24"/>
        </w:rPr>
        <w:t>PRIMERO. De la competencia.</w:t>
      </w:r>
      <w:bookmarkEnd w:id="68"/>
    </w:p>
    <w:p w:rsidR="00255189" w:rsidRPr="007672BF" w:rsidRDefault="00255189" w:rsidP="00255189">
      <w:pPr>
        <w:spacing w:after="0" w:line="240" w:lineRule="auto"/>
        <w:rPr>
          <w:rFonts w:eastAsiaTheme="minorEastAsia"/>
          <w:sz w:val="24"/>
          <w:szCs w:val="24"/>
        </w:rPr>
      </w:pPr>
    </w:p>
    <w:p w:rsidR="00255189" w:rsidRPr="007672BF"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7672BF">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672BF">
        <w:rPr>
          <w:rFonts w:ascii="Palatino Linotype" w:eastAsia="Calibri" w:hAnsi="Palatino Linotype" w:cs="Times New Roman"/>
          <w:b/>
          <w:sz w:val="24"/>
          <w:szCs w:val="24"/>
          <w:lang w:val="es-ES" w:eastAsia="es-ES"/>
        </w:rPr>
        <w:t>Constitución Política de los Estados Unidos Mexicanos</w:t>
      </w:r>
      <w:r w:rsidRPr="007672BF">
        <w:rPr>
          <w:rFonts w:ascii="Palatino Linotype" w:eastAsia="Calibri" w:hAnsi="Palatino Linotype" w:cs="Times New Roman"/>
          <w:sz w:val="24"/>
          <w:szCs w:val="24"/>
          <w:lang w:val="es-ES" w:eastAsia="es-ES"/>
        </w:rPr>
        <w:t xml:space="preserve">; 5, párrafos </w:t>
      </w:r>
      <w:r w:rsidRPr="007672BF">
        <w:rPr>
          <w:rFonts w:ascii="Palatino Linotype" w:eastAsiaTheme="minorEastAsia" w:hAnsi="Palatino Linotype" w:cs="Arial"/>
          <w:bCs/>
          <w:color w:val="222222"/>
          <w:sz w:val="24"/>
          <w:szCs w:val="24"/>
          <w:lang w:val="es-ES" w:eastAsia="es-ES"/>
        </w:rPr>
        <w:t xml:space="preserve">vigésimo, vigésimo primero y vigésimo segundo </w:t>
      </w:r>
      <w:r w:rsidRPr="007672BF">
        <w:rPr>
          <w:rFonts w:ascii="Palatino Linotype" w:eastAsia="Calibri" w:hAnsi="Palatino Linotype" w:cs="Times New Roman"/>
          <w:sz w:val="24"/>
          <w:szCs w:val="24"/>
          <w:lang w:val="es-ES" w:eastAsia="es-ES"/>
        </w:rPr>
        <w:t xml:space="preserve">fracciones IV y V de la </w:t>
      </w:r>
      <w:r w:rsidRPr="007672BF">
        <w:rPr>
          <w:rFonts w:ascii="Palatino Linotype" w:eastAsia="Calibri" w:hAnsi="Palatino Linotype" w:cs="Times New Roman"/>
          <w:b/>
          <w:sz w:val="24"/>
          <w:szCs w:val="24"/>
          <w:lang w:val="es-ES" w:eastAsia="es-ES"/>
        </w:rPr>
        <w:t>Constitución Política del Estado Libre y Soberano de México</w:t>
      </w:r>
      <w:r w:rsidRPr="007672B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672BF">
        <w:rPr>
          <w:rFonts w:ascii="Palatino Linotype" w:eastAsia="Calibri" w:hAnsi="Palatino Linotype" w:cs="Arial"/>
          <w:sz w:val="24"/>
          <w:szCs w:val="24"/>
          <w:lang w:val="es-ES" w:eastAsia="es-ES"/>
        </w:rPr>
        <w:t xml:space="preserve">de la </w:t>
      </w:r>
      <w:r w:rsidRPr="007672BF">
        <w:rPr>
          <w:rFonts w:ascii="Palatino Linotype" w:eastAsia="Calibri" w:hAnsi="Palatino Linotype" w:cs="Arial"/>
          <w:b/>
          <w:sz w:val="24"/>
          <w:szCs w:val="24"/>
          <w:lang w:val="es-ES" w:eastAsia="es-ES"/>
        </w:rPr>
        <w:t>Ley de Transparencia y Acceso a la Información Pública del Estado de México y Municipios</w:t>
      </w:r>
      <w:r w:rsidRPr="007672BF">
        <w:rPr>
          <w:rFonts w:ascii="Palatino Linotype" w:eastAsia="Calibri" w:hAnsi="Palatino Linotype" w:cs="Arial"/>
          <w:sz w:val="24"/>
          <w:szCs w:val="24"/>
          <w:lang w:val="es-ES" w:eastAsia="es-ES"/>
        </w:rPr>
        <w:t xml:space="preserve">; y 7, 9 fracciones I y XXIV, y 11 del </w:t>
      </w:r>
      <w:r w:rsidRPr="007672B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672BF">
        <w:rPr>
          <w:rFonts w:ascii="Palatino Linotype" w:eastAsiaTheme="minorEastAsia" w:hAnsi="Palatino Linotype"/>
          <w:sz w:val="24"/>
          <w:szCs w:val="24"/>
          <w:lang w:val="es-ES_tradnl" w:eastAsia="es-ES"/>
        </w:rPr>
        <w:t>.</w:t>
      </w:r>
    </w:p>
    <w:p w:rsidR="00255189" w:rsidRPr="007672BF"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7672BF" w:rsidRDefault="00255189" w:rsidP="00255189">
      <w:pPr>
        <w:keepNext/>
        <w:keepLines/>
        <w:spacing w:before="40" w:after="0"/>
        <w:outlineLvl w:val="1"/>
        <w:rPr>
          <w:rFonts w:ascii="Palatino Linotype" w:eastAsiaTheme="majorEastAsia" w:hAnsi="Palatino Linotype" w:cstheme="majorBidi"/>
          <w:b/>
          <w:sz w:val="24"/>
          <w:szCs w:val="24"/>
        </w:rPr>
      </w:pPr>
      <w:bookmarkStart w:id="69" w:name="_Toc3467939"/>
      <w:r w:rsidRPr="007672BF">
        <w:rPr>
          <w:rFonts w:ascii="Palatino Linotype" w:eastAsiaTheme="majorEastAsia" w:hAnsi="Palatino Linotype" w:cstheme="majorBidi"/>
          <w:b/>
          <w:sz w:val="24"/>
          <w:szCs w:val="24"/>
        </w:rPr>
        <w:t>SEGUNDO. De la oportunidad y procedencia.</w:t>
      </w:r>
      <w:bookmarkEnd w:id="69"/>
    </w:p>
    <w:p w:rsidR="00255189" w:rsidRPr="007672BF" w:rsidRDefault="00255189" w:rsidP="00255189">
      <w:pPr>
        <w:spacing w:after="0" w:line="240" w:lineRule="auto"/>
        <w:rPr>
          <w:rFonts w:eastAsiaTheme="minorEastAsia"/>
          <w:sz w:val="24"/>
          <w:szCs w:val="24"/>
        </w:rPr>
      </w:pPr>
    </w:p>
    <w:p w:rsidR="00255189" w:rsidRPr="007672B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7672B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7672BF">
        <w:rPr>
          <w:rFonts w:ascii="Palatino Linotype" w:eastAsia="Calibri" w:hAnsi="Palatino Linotype" w:cs="Arial"/>
          <w:b/>
          <w:sz w:val="24"/>
          <w:szCs w:val="24"/>
          <w:lang w:val="es-ES" w:eastAsia="es-ES"/>
        </w:rPr>
        <w:t>SUJETO OBLIGADO</w:t>
      </w:r>
      <w:r w:rsidRPr="007672B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7672BF"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7672B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7672BF">
        <w:rPr>
          <w:rFonts w:ascii="Palatino Linotype" w:eastAsia="Calibri" w:hAnsi="Palatino Linotype" w:cs="Arial"/>
          <w:sz w:val="24"/>
          <w:szCs w:val="24"/>
          <w:lang w:val="es-ES" w:eastAsia="es-ES"/>
        </w:rPr>
        <w:lastRenderedPageBreak/>
        <w:t xml:space="preserve">Por ende, se constituye la figura jurídica de la </w:t>
      </w:r>
      <w:r w:rsidRPr="007672BF">
        <w:rPr>
          <w:rFonts w:ascii="Palatino Linotype" w:eastAsia="Calibri" w:hAnsi="Palatino Linotype" w:cs="Arial"/>
          <w:i/>
          <w:sz w:val="24"/>
          <w:szCs w:val="24"/>
          <w:lang w:val="es-ES" w:eastAsia="es-ES"/>
        </w:rPr>
        <w:t>negativa ficta</w:t>
      </w:r>
      <w:r w:rsidRPr="007672B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672BF">
        <w:rPr>
          <w:rFonts w:ascii="Palatino Linotype" w:eastAsia="Calibri" w:hAnsi="Palatino Linotype" w:cs="Arial"/>
          <w:b/>
          <w:sz w:val="24"/>
          <w:szCs w:val="24"/>
          <w:lang w:val="es-ES" w:eastAsia="es-ES"/>
        </w:rPr>
        <w:t>178</w:t>
      </w:r>
      <w:r w:rsidRPr="007672BF">
        <w:rPr>
          <w:rFonts w:ascii="Palatino Linotype" w:eastAsia="Calibri" w:hAnsi="Palatino Linotype" w:cs="Arial"/>
          <w:sz w:val="24"/>
          <w:szCs w:val="24"/>
          <w:lang w:val="es-ES" w:eastAsia="es-ES"/>
        </w:rPr>
        <w:t xml:space="preserve"> segundo párrafo de </w:t>
      </w:r>
      <w:r w:rsidRPr="007672BF">
        <w:rPr>
          <w:rFonts w:ascii="Palatino Linotype" w:eastAsia="Calibri" w:hAnsi="Palatino Linotype" w:cs="Arial"/>
          <w:b/>
          <w:sz w:val="24"/>
          <w:szCs w:val="24"/>
          <w:lang w:val="es-ES" w:eastAsia="es-ES"/>
        </w:rPr>
        <w:t>Ley de Transparencia y Acceso a la Información Pública del Estado de México y Municipios</w:t>
      </w:r>
      <w:r w:rsidRPr="007672BF">
        <w:rPr>
          <w:rFonts w:ascii="Palatino Linotype" w:eastAsia="Calibri" w:hAnsi="Palatino Linotype" w:cs="Times New Roman"/>
          <w:color w:val="000000"/>
          <w:sz w:val="24"/>
          <w:szCs w:val="24"/>
          <w:shd w:val="clear" w:color="auto" w:fill="FFFFFF"/>
        </w:rPr>
        <w:t xml:space="preserve">, que dispone; ante la falta de respuesta del </w:t>
      </w:r>
      <w:r w:rsidRPr="007672BF">
        <w:rPr>
          <w:rFonts w:ascii="Palatino Linotype" w:eastAsia="Calibri" w:hAnsi="Palatino Linotype" w:cs="Times New Roman"/>
          <w:b/>
          <w:color w:val="000000"/>
          <w:sz w:val="24"/>
          <w:szCs w:val="24"/>
          <w:shd w:val="clear" w:color="auto" w:fill="FFFFFF"/>
        </w:rPr>
        <w:t>SUJETO OBLIGADO,</w:t>
      </w:r>
      <w:r w:rsidRPr="007672B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7672BF">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7672BF"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7672B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7672BF">
        <w:rPr>
          <w:rFonts w:ascii="Palatino Linotype" w:eastAsia="Calibri" w:hAnsi="Palatino Linotype" w:cs="Arial"/>
          <w:sz w:val="24"/>
          <w:szCs w:val="24"/>
          <w:lang w:val="es-ES" w:eastAsia="es-ES"/>
        </w:rPr>
        <w:t xml:space="preserve">Por lo que, tratándose de la </w:t>
      </w:r>
      <w:r w:rsidRPr="007672BF">
        <w:rPr>
          <w:rFonts w:ascii="Palatino Linotype" w:eastAsia="Calibri" w:hAnsi="Palatino Linotype" w:cs="Arial"/>
          <w:i/>
          <w:sz w:val="24"/>
          <w:szCs w:val="24"/>
          <w:lang w:val="es-ES" w:eastAsia="es-ES"/>
        </w:rPr>
        <w:t>negativa ficta</w:t>
      </w:r>
      <w:r w:rsidRPr="007672B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672BF">
        <w:rPr>
          <w:rFonts w:ascii="Palatino Linotype" w:eastAsia="Calibri" w:hAnsi="Palatino Linotype" w:cs="Arial"/>
          <w:i/>
          <w:sz w:val="24"/>
          <w:szCs w:val="24"/>
          <w:lang w:val="es-ES" w:eastAsia="es-ES"/>
        </w:rPr>
        <w:t>negativa ficta</w:t>
      </w:r>
      <w:r w:rsidRPr="007672BF">
        <w:rPr>
          <w:rFonts w:ascii="Palatino Linotype" w:eastAsia="Calibri" w:hAnsi="Palatino Linotype" w:cs="Arial"/>
          <w:sz w:val="24"/>
          <w:szCs w:val="24"/>
          <w:lang w:val="es-ES" w:eastAsia="es-ES"/>
        </w:rPr>
        <w:t>, que señala:</w:t>
      </w:r>
    </w:p>
    <w:p w:rsidR="00255189" w:rsidRPr="007672BF"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7672BF">
        <w:rPr>
          <w:rFonts w:ascii="Palatino Linotype" w:eastAsia="Calibri" w:hAnsi="Palatino Linotype" w:cs="Arial"/>
          <w:b/>
          <w:szCs w:val="24"/>
          <w:lang w:val="es-ES" w:eastAsia="es-ES"/>
        </w:rPr>
        <w:t>Criterio 0001-15</w:t>
      </w:r>
    </w:p>
    <w:p w:rsidR="00255189" w:rsidRPr="007672BF"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7672BF">
        <w:rPr>
          <w:rFonts w:ascii="Palatino Linotype" w:eastAsia="Calibri" w:hAnsi="Palatino Linotype" w:cs="Arial"/>
          <w:b/>
          <w:i/>
          <w:szCs w:val="24"/>
          <w:lang w:val="es-ES" w:eastAsia="es-ES"/>
        </w:rPr>
        <w:t>NEGATIVA FICTA. PLAZO PARA INTERPONER EL RECURSO DE REVISIÓN TRATÁNDOSE DE.</w:t>
      </w:r>
      <w:r w:rsidRPr="007672BF">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7672BF">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7672B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7672BF">
        <w:rPr>
          <w:rFonts w:ascii="Palatino Linotype" w:eastAsia="Times New Roman" w:hAnsi="Palatino Linotype" w:cs="Arial"/>
          <w:color w:val="000000" w:themeColor="text1"/>
          <w:sz w:val="24"/>
          <w:szCs w:val="24"/>
          <w:lang w:val="es-ES" w:eastAsia="es-MX"/>
        </w:rPr>
        <w:t>Lo anterior, se explica porque la</w:t>
      </w:r>
      <w:r w:rsidR="00380C34" w:rsidRPr="007672BF">
        <w:rPr>
          <w:rFonts w:ascii="Palatino Linotype" w:eastAsia="Times New Roman" w:hAnsi="Palatino Linotype" w:cs="Arial"/>
          <w:color w:val="000000" w:themeColor="text1"/>
          <w:sz w:val="24"/>
          <w:szCs w:val="24"/>
          <w:lang w:val="es-ES" w:eastAsia="es-MX"/>
        </w:rPr>
        <w:t xml:space="preserve"> </w:t>
      </w:r>
      <w:r w:rsidR="00380C34" w:rsidRPr="007672BF">
        <w:rPr>
          <w:rFonts w:ascii="Palatino Linotype" w:eastAsia="Times New Roman" w:hAnsi="Palatino Linotype" w:cs="Arial"/>
          <w:b/>
          <w:color w:val="000000" w:themeColor="text1"/>
          <w:sz w:val="24"/>
          <w:szCs w:val="24"/>
          <w:u w:val="single"/>
          <w:lang w:val="es-ES" w:eastAsia="es-MX"/>
        </w:rPr>
        <w:t>posible</w:t>
      </w:r>
      <w:r w:rsidRPr="007672BF">
        <w:rPr>
          <w:rFonts w:ascii="Palatino Linotype" w:eastAsia="Times New Roman" w:hAnsi="Palatino Linotype" w:cs="Arial"/>
          <w:b/>
          <w:color w:val="000000" w:themeColor="text1"/>
          <w:sz w:val="24"/>
          <w:szCs w:val="24"/>
          <w:u w:val="single"/>
          <w:lang w:val="es-ES" w:eastAsia="es-MX"/>
        </w:rPr>
        <w:t xml:space="preserve"> ausencia</w:t>
      </w:r>
      <w:r w:rsidRPr="007672B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7672BF">
        <w:rPr>
          <w:rFonts w:ascii="Palatino Linotype" w:eastAsia="Times New Roman" w:hAnsi="Palatino Linotype" w:cs="Arial"/>
          <w:b/>
          <w:color w:val="000000" w:themeColor="text1"/>
          <w:sz w:val="24"/>
          <w:szCs w:val="24"/>
          <w:lang w:val="es-ES" w:eastAsia="es-MX"/>
        </w:rPr>
        <w:t>SUJETO OBLIGADO</w:t>
      </w:r>
      <w:r w:rsidRPr="007672BF">
        <w:rPr>
          <w:rFonts w:ascii="Palatino Linotype" w:eastAsia="Times New Roman" w:hAnsi="Palatino Linotype" w:cs="Arial"/>
          <w:color w:val="000000" w:themeColor="text1"/>
          <w:sz w:val="24"/>
          <w:szCs w:val="24"/>
          <w:lang w:val="es-ES" w:eastAsia="es-MX"/>
        </w:rPr>
        <w:t>.</w:t>
      </w:r>
    </w:p>
    <w:p w:rsidR="00255189" w:rsidRPr="007672BF"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7672B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672BF">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7672BF">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7672BF">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7672BF">
        <w:rPr>
          <w:rFonts w:ascii="Palatino Linotype" w:eastAsiaTheme="minorEastAsia" w:hAnsi="Palatino Linotype" w:cs="Arial"/>
          <w:sz w:val="24"/>
          <w:szCs w:val="24"/>
          <w:lang w:val="es-ES_tradnl" w:eastAsia="es-ES"/>
        </w:rPr>
        <w:t>artículo</w:t>
      </w:r>
      <w:r w:rsidRPr="007672BF">
        <w:rPr>
          <w:rFonts w:ascii="Palatino Linotype" w:eastAsiaTheme="minorEastAsia" w:hAnsi="Palatino Linotype" w:cs="Arial"/>
          <w:sz w:val="24"/>
          <w:szCs w:val="24"/>
          <w:lang w:eastAsia="es-ES"/>
        </w:rPr>
        <w:t xml:space="preserve"> 180 del mismo ordenamiento.</w:t>
      </w:r>
    </w:p>
    <w:p w:rsidR="00255189" w:rsidRPr="007672B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672B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672BF">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7672BF"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7672B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672BF">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7672B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672B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672BF">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7672B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672B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672BF">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7672BF"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7672B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672BF">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7672BF">
        <w:rPr>
          <w:rFonts w:ascii="Palatino Linotype" w:eastAsia="Calibri" w:hAnsi="Palatino Linotype" w:cs="Arial"/>
          <w:sz w:val="24"/>
          <w:szCs w:val="24"/>
          <w:lang w:val="es-ES_tradnl" w:eastAsia="es-ES"/>
        </w:rPr>
        <w:t>.</w:t>
      </w:r>
    </w:p>
    <w:p w:rsidR="00255189" w:rsidRPr="007672BF"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7672BF">
        <w:rPr>
          <w:rFonts w:ascii="Palatino Linotype" w:eastAsiaTheme="minorEastAsia" w:hAnsi="Palatino Linotype"/>
          <w:sz w:val="24"/>
          <w:szCs w:val="24"/>
          <w:lang w:val="es-ES_tradnl" w:eastAsia="es-ES"/>
        </w:rPr>
        <w:tab/>
      </w:r>
    </w:p>
    <w:p w:rsidR="00255189" w:rsidRPr="007672BF"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67940"/>
      <w:r w:rsidRPr="007672BF">
        <w:rPr>
          <w:rFonts w:ascii="Palatino Linotype" w:eastAsia="Calibri" w:hAnsi="Palatino Linotype" w:cs="Times New Roman"/>
          <w:b/>
          <w:bCs/>
          <w:sz w:val="24"/>
          <w:szCs w:val="24"/>
          <w:lang w:val="es-ES" w:eastAsia="es-ES"/>
        </w:rPr>
        <w:t>TERCERO. Del planteamiento de la litis.</w:t>
      </w:r>
      <w:bookmarkEnd w:id="77"/>
      <w:r w:rsidRPr="007672BF">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7672BF"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8B2EDD" w:rsidRPr="007672BF" w:rsidRDefault="00255189" w:rsidP="008B2ED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7672BF">
        <w:rPr>
          <w:rFonts w:ascii="Palatino Linotype" w:eastAsiaTheme="minorEastAsia" w:hAnsi="Palatino Linotype" w:cs="Arial"/>
          <w:sz w:val="24"/>
          <w:szCs w:val="24"/>
          <w:lang w:val="es-ES_tradnl" w:eastAsia="es-ES"/>
        </w:rPr>
        <w:t>De las constancias en el expediente al rubro indicado, se desprende que:</w:t>
      </w:r>
      <w:r w:rsidR="0040528E" w:rsidRPr="007672BF">
        <w:rPr>
          <w:rFonts w:ascii="Palatino Linotype" w:eastAsiaTheme="minorEastAsia" w:hAnsi="Palatino Linotype" w:cs="Arial"/>
          <w:sz w:val="24"/>
          <w:szCs w:val="24"/>
          <w:lang w:val="es-ES_tradnl" w:eastAsia="es-ES"/>
        </w:rPr>
        <w:t xml:space="preserve"> El particular</w:t>
      </w:r>
      <w:r w:rsidR="008A1814" w:rsidRPr="007672BF">
        <w:rPr>
          <w:rFonts w:ascii="Palatino Linotype" w:eastAsiaTheme="minorEastAsia" w:hAnsi="Palatino Linotype" w:cs="Arial"/>
          <w:sz w:val="24"/>
          <w:szCs w:val="24"/>
          <w:lang w:val="es-ES_tradnl" w:eastAsia="es-ES"/>
        </w:rPr>
        <w:t xml:space="preserve"> </w:t>
      </w:r>
      <w:r w:rsidR="009C485C" w:rsidRPr="007672BF">
        <w:rPr>
          <w:rFonts w:ascii="Palatino Linotype" w:eastAsiaTheme="minorEastAsia" w:hAnsi="Palatino Linotype" w:cs="Arial"/>
          <w:sz w:val="24"/>
          <w:szCs w:val="24"/>
          <w:lang w:val="es-ES_tradnl" w:eastAsia="es-ES"/>
        </w:rPr>
        <w:t xml:space="preserve">mediante vía Saimex solicitó </w:t>
      </w:r>
      <w:r w:rsidR="008A1814" w:rsidRPr="007672BF">
        <w:rPr>
          <w:rFonts w:ascii="Palatino Linotype" w:eastAsiaTheme="minorEastAsia" w:hAnsi="Palatino Linotype" w:cs="Arial"/>
          <w:sz w:val="24"/>
          <w:szCs w:val="24"/>
          <w:lang w:val="es-ES_tradnl" w:eastAsia="es-ES"/>
        </w:rPr>
        <w:t xml:space="preserve">saber cuántos de los </w:t>
      </w:r>
      <w:r w:rsidR="009C485C" w:rsidRPr="007672BF">
        <w:rPr>
          <w:rFonts w:ascii="Palatino Linotype" w:eastAsiaTheme="minorEastAsia" w:hAnsi="Palatino Linotype" w:cs="Arial"/>
          <w:sz w:val="24"/>
          <w:szCs w:val="24"/>
          <w:lang w:val="es-ES_tradnl" w:eastAsia="es-ES"/>
        </w:rPr>
        <w:t>manuales administrativos y de procedimientos</w:t>
      </w:r>
      <w:r w:rsidR="008A1814" w:rsidRPr="007672BF">
        <w:rPr>
          <w:rFonts w:ascii="Palatino Linotype" w:eastAsiaTheme="minorEastAsia" w:hAnsi="Palatino Linotype" w:cs="Arial"/>
          <w:sz w:val="24"/>
          <w:szCs w:val="24"/>
          <w:lang w:val="es-ES_tradnl" w:eastAsia="es-ES"/>
        </w:rPr>
        <w:t xml:space="preserve"> están en proceso de actualización de todas las áreas que conforman el municipio de Chicoloapan</w:t>
      </w:r>
      <w:r w:rsidR="001335B5" w:rsidRPr="007672BF">
        <w:rPr>
          <w:rFonts w:ascii="Palatino Linotype" w:eastAsiaTheme="minorEastAsia" w:hAnsi="Palatino Linotype" w:cs="Arial"/>
          <w:sz w:val="24"/>
          <w:szCs w:val="24"/>
          <w:lang w:val="es-ES_tradnl" w:eastAsia="es-ES"/>
        </w:rPr>
        <w:t xml:space="preserve">, </w:t>
      </w:r>
      <w:r w:rsidR="00375873" w:rsidRPr="007672BF">
        <w:rPr>
          <w:rFonts w:ascii="Palatino Linotype" w:eastAsiaTheme="minorEastAsia" w:hAnsi="Palatino Linotype" w:cs="Arial"/>
          <w:sz w:val="24"/>
          <w:szCs w:val="24"/>
          <w:lang w:val="es-ES_tradnl" w:eastAsia="es-ES"/>
        </w:rPr>
        <w:t xml:space="preserve"> </w:t>
      </w:r>
      <w:r w:rsidR="001335B5" w:rsidRPr="007672BF">
        <w:rPr>
          <w:rFonts w:ascii="Palatino Linotype" w:eastAsiaTheme="minorEastAsia" w:hAnsi="Palatino Linotype" w:cs="Arial"/>
          <w:sz w:val="24"/>
          <w:szCs w:val="24"/>
          <w:lang w:val="es-ES_tradnl" w:eastAsia="es-ES"/>
        </w:rPr>
        <w:t>s</w:t>
      </w:r>
      <w:r w:rsidR="00375873" w:rsidRPr="007672BF">
        <w:rPr>
          <w:rFonts w:ascii="Palatino Linotype" w:eastAsiaTheme="minorEastAsia" w:hAnsi="Palatino Linotype" w:cs="Arial"/>
          <w:sz w:val="24"/>
          <w:szCs w:val="24"/>
          <w:lang w:val="es-ES_tradnl" w:eastAsia="es-ES"/>
        </w:rPr>
        <w:t xml:space="preserve">eñalando la fecha precisa de su estado de actualización, así como el nombre del responsable de </w:t>
      </w:r>
      <w:r w:rsidR="00375873" w:rsidRPr="007672BF">
        <w:rPr>
          <w:rFonts w:ascii="Palatino Linotype" w:eastAsiaTheme="minorEastAsia" w:hAnsi="Palatino Linotype" w:cs="Arial"/>
          <w:sz w:val="24"/>
          <w:szCs w:val="24"/>
          <w:lang w:val="es-ES_tradnl" w:eastAsia="es-ES"/>
        </w:rPr>
        <w:lastRenderedPageBreak/>
        <w:t>vigilar la publicación de los mismos y la normatividad que establece la actualización y publicación de dichos documentos</w:t>
      </w:r>
      <w:r w:rsidR="0040528E" w:rsidRPr="007672BF">
        <w:rPr>
          <w:rFonts w:ascii="Palatino Linotype" w:eastAsiaTheme="minorEastAsia" w:hAnsi="Palatino Linotype" w:cs="Arial"/>
          <w:sz w:val="24"/>
          <w:szCs w:val="24"/>
          <w:lang w:val="es-ES_tradnl" w:eastAsia="es-ES"/>
        </w:rPr>
        <w:t xml:space="preserve">, en este sentido, derivado de la falta de respuesta por </w:t>
      </w:r>
      <w:r w:rsidR="00EF47B3" w:rsidRPr="007672BF">
        <w:rPr>
          <w:rFonts w:ascii="Palatino Linotype" w:eastAsiaTheme="minorEastAsia" w:hAnsi="Palatino Linotype" w:cs="Arial"/>
          <w:sz w:val="24"/>
          <w:szCs w:val="24"/>
          <w:lang w:val="es-ES_tradnl" w:eastAsia="es-ES"/>
        </w:rPr>
        <w:t xml:space="preserve"> </w:t>
      </w:r>
      <w:r w:rsidR="0040528E" w:rsidRPr="007672BF">
        <w:rPr>
          <w:rFonts w:ascii="Palatino Linotype" w:eastAsiaTheme="minorEastAsia" w:hAnsi="Palatino Linotype" w:cs="Arial"/>
          <w:sz w:val="24"/>
          <w:szCs w:val="24"/>
          <w:lang w:val="es-ES_tradnl" w:eastAsia="es-ES"/>
        </w:rPr>
        <w:t xml:space="preserve">parte del </w:t>
      </w:r>
      <w:r w:rsidR="0040528E" w:rsidRPr="007672BF">
        <w:rPr>
          <w:rFonts w:ascii="Palatino Linotype" w:eastAsiaTheme="minorEastAsia" w:hAnsi="Palatino Linotype" w:cs="Arial"/>
          <w:b/>
          <w:sz w:val="24"/>
          <w:szCs w:val="24"/>
          <w:lang w:val="es-ES_tradnl" w:eastAsia="es-ES"/>
        </w:rPr>
        <w:t>SUJETO OBLIGADO</w:t>
      </w:r>
      <w:r w:rsidR="0040528E" w:rsidRPr="007672BF">
        <w:rPr>
          <w:rFonts w:ascii="Palatino Linotype" w:eastAsiaTheme="minorEastAsia" w:hAnsi="Palatino Linotype" w:cs="Arial"/>
          <w:sz w:val="24"/>
          <w:szCs w:val="24"/>
          <w:lang w:val="es-ES_tradnl" w:eastAsia="es-ES"/>
        </w:rPr>
        <w:t>, el Particular  interpone el Recurso de Revisión</w:t>
      </w:r>
      <w:r w:rsidRPr="007672BF">
        <w:rPr>
          <w:rFonts w:ascii="Palatino Linotype" w:hAnsi="Palatino Linotype"/>
          <w:sz w:val="24"/>
          <w:szCs w:val="24"/>
        </w:rPr>
        <w:t>, argumentado como razones o motivos de inconformidad la</w:t>
      </w:r>
      <w:r w:rsidR="008B2EDD" w:rsidRPr="007672BF">
        <w:rPr>
          <w:rFonts w:ascii="Palatino Linotype" w:eastAsia="Times New Roman" w:hAnsi="Palatino Linotype" w:cs="Times New Roman"/>
          <w:color w:val="000000"/>
          <w:sz w:val="24"/>
          <w:szCs w:val="24"/>
          <w:lang w:val="es-US" w:eastAsia="es-ES_tradnl"/>
        </w:rPr>
        <w:t xml:space="preserve"> negativa de entregar información pública, violando el derecho al acceso a la información pública.</w:t>
      </w:r>
    </w:p>
    <w:p w:rsidR="00255189" w:rsidRPr="007672BF"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7672BF"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7672BF">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7672BF">
        <w:rPr>
          <w:rFonts w:ascii="Palatino Linotype" w:eastAsiaTheme="minorEastAsia" w:hAnsi="Palatino Linotype" w:cs="Arial"/>
          <w:sz w:val="24"/>
          <w:szCs w:val="24"/>
          <w:lang w:val="es-ES_tradnl" w:eastAsia="es-ES"/>
        </w:rPr>
        <w:t xml:space="preserve">se </w:t>
      </w:r>
      <w:r w:rsidRPr="007672BF">
        <w:rPr>
          <w:rFonts w:ascii="Palatino Linotype" w:eastAsia="Times New Roman" w:hAnsi="Palatino Linotype"/>
          <w:sz w:val="24"/>
          <w:szCs w:val="24"/>
          <w:lang w:val="es-ES_tradnl" w:eastAsia="es-ES"/>
        </w:rPr>
        <w:t>actualiza las causales de procedencia</w:t>
      </w:r>
      <w:r w:rsidRPr="007672BF">
        <w:rPr>
          <w:rFonts w:ascii="Palatino Linotype" w:eastAsia="Times New Roman" w:hAnsi="Palatino Linotype"/>
          <w:b/>
          <w:sz w:val="24"/>
          <w:szCs w:val="24"/>
          <w:lang w:val="es-ES_tradnl" w:eastAsia="es-ES"/>
        </w:rPr>
        <w:t xml:space="preserve"> </w:t>
      </w:r>
      <w:r w:rsidRPr="007672BF">
        <w:rPr>
          <w:rFonts w:ascii="Palatino Linotype" w:eastAsia="Times New Roman" w:hAnsi="Palatino Linotype" w:cs="Arial"/>
          <w:sz w:val="24"/>
          <w:szCs w:val="24"/>
          <w:lang w:val="es-ES_tradnl" w:eastAsia="es-MX"/>
        </w:rPr>
        <w:t xml:space="preserve">contenidas en </w:t>
      </w:r>
      <w:r w:rsidRPr="007672BF">
        <w:rPr>
          <w:rFonts w:ascii="Palatino Linotype" w:eastAsia="Times New Roman" w:hAnsi="Palatino Linotype" w:cs="Arial"/>
          <w:sz w:val="24"/>
          <w:szCs w:val="24"/>
          <w:lang w:val="es-ES" w:eastAsia="es-MX"/>
        </w:rPr>
        <w:t xml:space="preserve">el artículo 179 fracciones VII y XI de la </w:t>
      </w:r>
      <w:r w:rsidRPr="007672BF">
        <w:rPr>
          <w:rFonts w:ascii="Palatino Linotype" w:eastAsia="Calibri" w:hAnsi="Palatino Linotype" w:cs="Arial"/>
          <w:b/>
          <w:sz w:val="24"/>
          <w:szCs w:val="24"/>
          <w:lang w:val="es-ES" w:eastAsia="es-ES"/>
        </w:rPr>
        <w:t>Ley de Transparencia y Acceso a la Información Pública del Estado de México y Municipios</w:t>
      </w:r>
      <w:r w:rsidRPr="007672BF">
        <w:rPr>
          <w:rFonts w:ascii="Palatino Linotype" w:eastAsia="Times New Roman" w:hAnsi="Palatino Linotype" w:cs="Arial"/>
          <w:sz w:val="24"/>
          <w:szCs w:val="24"/>
          <w:lang w:val="es-ES" w:eastAsia="es-MX"/>
        </w:rPr>
        <w:t>.</w:t>
      </w:r>
    </w:p>
    <w:p w:rsidR="00255189" w:rsidRPr="007672BF"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7672BF" w:rsidRDefault="00255189" w:rsidP="00255189">
      <w:pPr>
        <w:keepNext/>
        <w:keepLines/>
        <w:spacing w:before="240" w:after="0"/>
        <w:outlineLvl w:val="0"/>
        <w:rPr>
          <w:rFonts w:ascii="Palatino Linotype" w:eastAsia="MS Gothic" w:hAnsi="Palatino Linotype" w:cs="Times New Roman"/>
          <w:sz w:val="24"/>
          <w:szCs w:val="32"/>
        </w:rPr>
      </w:pPr>
      <w:bookmarkStart w:id="84" w:name="_Toc3467941"/>
      <w:bookmarkStart w:id="85" w:name="_Toc499659080"/>
      <w:r w:rsidRPr="007672BF">
        <w:rPr>
          <w:rFonts w:ascii="Palatino Linotype" w:eastAsia="MS Gothic" w:hAnsi="Palatino Linotype" w:cstheme="majorBidi"/>
          <w:b/>
          <w:sz w:val="24"/>
          <w:szCs w:val="32"/>
        </w:rPr>
        <w:t xml:space="preserve">CUARTO. </w:t>
      </w:r>
      <w:r w:rsidRPr="007672BF">
        <w:rPr>
          <w:rFonts w:ascii="Palatino Linotype" w:eastAsia="MS Gothic" w:hAnsi="Palatino Linotype" w:cs="Times New Roman"/>
          <w:b/>
          <w:sz w:val="24"/>
          <w:szCs w:val="32"/>
        </w:rPr>
        <w:t>Del estudio y resolución del asunto.</w:t>
      </w:r>
      <w:bookmarkEnd w:id="84"/>
    </w:p>
    <w:p w:rsidR="00255189" w:rsidRPr="007672BF"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7672BF"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67942"/>
      <w:r w:rsidRPr="007672BF">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7672BF">
        <w:rPr>
          <w:rFonts w:ascii="Palatino Linotype" w:eastAsia="MS Gothic" w:hAnsi="Palatino Linotype" w:cs="Times New Roman"/>
          <w:b/>
          <w:sz w:val="24"/>
          <w:szCs w:val="24"/>
          <w:lang w:val="es-ES_tradnl" w:eastAsia="es-ES"/>
        </w:rPr>
        <w:t xml:space="preserve"> </w:t>
      </w:r>
    </w:p>
    <w:p w:rsidR="00255189" w:rsidRPr="007672BF"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7672BF" w:rsidRDefault="00255189" w:rsidP="00375873">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7672BF">
        <w:rPr>
          <w:rFonts w:ascii="Palatino Linotype" w:eastAsiaTheme="minorEastAsia" w:hAnsi="Palatino Linotype"/>
          <w:sz w:val="24"/>
          <w:szCs w:val="24"/>
          <w:lang w:val="es-ES_tradnl" w:eastAsia="es-ES"/>
        </w:rPr>
        <w:t xml:space="preserve">Es menester precisar que este </w:t>
      </w:r>
      <w:r w:rsidRPr="007672BF">
        <w:rPr>
          <w:rFonts w:ascii="Palatino Linotype" w:eastAsia="MS Mincho" w:hAnsi="Palatino Linotype" w:cs="Times New Roman"/>
          <w:color w:val="000000"/>
          <w:sz w:val="24"/>
          <w:szCs w:val="24"/>
          <w:lang w:val="es-ES_tradnl" w:eastAsia="es-ES"/>
        </w:rPr>
        <w:t xml:space="preserve">Órgano Garante parte de que </w:t>
      </w:r>
      <w:r w:rsidRPr="007672BF">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672BF">
        <w:rPr>
          <w:rFonts w:ascii="Palatino Linotype" w:eastAsia="Times New Roman" w:hAnsi="Palatino Linotype" w:cs="Arial"/>
          <w:color w:val="000000"/>
          <w:sz w:val="24"/>
          <w:szCs w:val="24"/>
          <w:lang w:val="es-ES_tradnl" w:eastAsia="es-ES"/>
        </w:rPr>
        <w:t xml:space="preserve"> </w:t>
      </w:r>
      <w:r w:rsidRPr="007672BF">
        <w:rPr>
          <w:rFonts w:ascii="Palatino Linotype" w:eastAsia="Times New Roman" w:hAnsi="Palatino Linotype" w:cs="Arial"/>
          <w:b/>
          <w:color w:val="000000"/>
          <w:sz w:val="24"/>
          <w:szCs w:val="24"/>
          <w:lang w:val="es-ES_tradnl" w:eastAsia="es-ES"/>
        </w:rPr>
        <w:t>SUJETO OBLIGADO</w:t>
      </w:r>
      <w:r w:rsidRPr="007672B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w:t>
      </w:r>
      <w:r w:rsidRPr="007672BF">
        <w:rPr>
          <w:rFonts w:ascii="Palatino Linotype" w:eastAsia="Times New Roman" w:hAnsi="Palatino Linotype" w:cs="Arial"/>
          <w:color w:val="000000"/>
          <w:sz w:val="24"/>
          <w:szCs w:val="24"/>
          <w:lang w:val="es-ES_tradnl" w:eastAsia="es-ES"/>
        </w:rPr>
        <w:lastRenderedPageBreak/>
        <w:t xml:space="preserve">el ámbito de su competencia, según lo dispone el tercer párrafo del artículo primero de la </w:t>
      </w:r>
      <w:r w:rsidRPr="007672BF">
        <w:rPr>
          <w:rFonts w:ascii="Palatino Linotype" w:eastAsia="Times New Roman" w:hAnsi="Palatino Linotype" w:cs="Arial"/>
          <w:b/>
          <w:color w:val="000000"/>
          <w:sz w:val="24"/>
          <w:szCs w:val="24"/>
          <w:lang w:val="es-ES_tradnl" w:eastAsia="es-ES"/>
        </w:rPr>
        <w:t xml:space="preserve">Constitución Política de los Estados Unidos Mexicanos </w:t>
      </w:r>
      <w:r w:rsidRPr="007672BF">
        <w:rPr>
          <w:rFonts w:ascii="Palatino Linotype" w:eastAsia="Times New Roman" w:hAnsi="Palatino Linotype" w:cs="Arial"/>
          <w:color w:val="000000"/>
          <w:sz w:val="24"/>
          <w:szCs w:val="24"/>
          <w:lang w:val="es-ES_tradnl" w:eastAsia="es-ES"/>
        </w:rPr>
        <w:t xml:space="preserve">al señalar la obligación de “promover, </w:t>
      </w:r>
      <w:r w:rsidRPr="007672BF">
        <w:rPr>
          <w:rFonts w:ascii="Palatino Linotype" w:eastAsia="Times New Roman" w:hAnsi="Palatino Linotype" w:cs="Arial"/>
          <w:b/>
          <w:color w:val="000000"/>
          <w:sz w:val="24"/>
          <w:szCs w:val="24"/>
          <w:lang w:val="es-ES_tradnl" w:eastAsia="es-ES"/>
        </w:rPr>
        <w:t>respetar</w:t>
      </w:r>
      <w:r w:rsidRPr="007672BF">
        <w:rPr>
          <w:rFonts w:ascii="Palatino Linotype" w:eastAsia="Times New Roman" w:hAnsi="Palatino Linotype" w:cs="Arial"/>
          <w:color w:val="000000"/>
          <w:sz w:val="24"/>
          <w:szCs w:val="24"/>
          <w:lang w:val="es-ES_tradnl" w:eastAsia="es-ES"/>
        </w:rPr>
        <w:t xml:space="preserve">, proteger y </w:t>
      </w:r>
      <w:r w:rsidRPr="007672BF">
        <w:rPr>
          <w:rFonts w:ascii="Palatino Linotype" w:eastAsia="Times New Roman" w:hAnsi="Palatino Linotype" w:cs="Arial"/>
          <w:b/>
          <w:color w:val="000000"/>
          <w:sz w:val="24"/>
          <w:szCs w:val="24"/>
          <w:lang w:val="es-ES_tradnl" w:eastAsia="es-ES"/>
        </w:rPr>
        <w:t>garantizar</w:t>
      </w:r>
      <w:r w:rsidRPr="007672BF">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7672BF"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7672B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672BF">
        <w:rPr>
          <w:rFonts w:ascii="Palatino Linotype" w:eastAsia="Times New Roman" w:hAnsi="Palatino Linotype"/>
          <w:sz w:val="24"/>
          <w:szCs w:val="24"/>
          <w:lang w:val="es-ES_tradnl" w:eastAsia="es-ES"/>
        </w:rPr>
        <w:t xml:space="preserve">Definiendo el Derecho de Acceso a la Información Pública como: </w:t>
      </w:r>
      <w:r w:rsidRPr="007672BF">
        <w:rPr>
          <w:rFonts w:ascii="Palatino Linotype" w:eastAsiaTheme="minorEastAsia" w:hAnsi="Palatino Linotype"/>
          <w:i/>
          <w:color w:val="000000"/>
          <w:sz w:val="24"/>
          <w:szCs w:val="24"/>
          <w:lang w:val="es-ES_tradnl" w:eastAsia="es-ES"/>
        </w:rPr>
        <w:t>La igualdad de oportunidades para recibir, buscar e impartir información</w:t>
      </w:r>
      <w:r w:rsidRPr="007672BF">
        <w:rPr>
          <w:rFonts w:ascii="Palatino Linotype" w:eastAsiaTheme="minorEastAsia" w:hAnsi="Palatino Linotype"/>
          <w:i/>
          <w:color w:val="000000"/>
          <w:sz w:val="24"/>
          <w:szCs w:val="24"/>
          <w:vertAlign w:val="superscript"/>
          <w:lang w:val="es-ES_tradnl" w:eastAsia="es-ES"/>
        </w:rPr>
        <w:footnoteReference w:id="1"/>
      </w:r>
      <w:r w:rsidRPr="007672B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672BF">
        <w:rPr>
          <w:rFonts w:ascii="Palatino Linotype" w:eastAsiaTheme="minorEastAsia" w:hAnsi="Palatino Linotype"/>
          <w:i/>
          <w:color w:val="000000"/>
          <w:sz w:val="24"/>
          <w:szCs w:val="24"/>
          <w:vertAlign w:val="superscript"/>
          <w:lang w:val="es-ES_tradnl" w:eastAsia="es-ES"/>
        </w:rPr>
        <w:footnoteReference w:id="2"/>
      </w:r>
      <w:r w:rsidRPr="007672BF">
        <w:rPr>
          <w:rFonts w:ascii="Palatino Linotype" w:eastAsiaTheme="minorEastAsia" w:hAnsi="Palatino Linotype"/>
          <w:color w:val="000000"/>
          <w:sz w:val="24"/>
          <w:szCs w:val="24"/>
          <w:lang w:val="es-ES_tradnl" w:eastAsia="es-ES"/>
        </w:rPr>
        <w:t>que se constituye como una herramienta fundamental para ejercer</w:t>
      </w:r>
      <w:r w:rsidRPr="007672B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7672BF">
        <w:rPr>
          <w:rFonts w:ascii="Palatino Linotype" w:eastAsiaTheme="minorEastAsia" w:hAnsi="Palatino Linotype"/>
          <w:i/>
          <w:color w:val="000000"/>
          <w:sz w:val="24"/>
          <w:szCs w:val="24"/>
          <w:vertAlign w:val="superscript"/>
          <w:lang w:val="es-ES_tradnl" w:eastAsia="es-ES"/>
        </w:rPr>
        <w:footnoteReference w:id="3"/>
      </w:r>
      <w:r w:rsidRPr="007672BF">
        <w:rPr>
          <w:rFonts w:ascii="Palatino Linotype" w:eastAsiaTheme="minorEastAsia" w:hAnsi="Palatino Linotype"/>
          <w:color w:val="000000"/>
          <w:sz w:val="24"/>
          <w:szCs w:val="24"/>
          <w:lang w:val="es-ES_tradnl" w:eastAsia="es-ES"/>
        </w:rPr>
        <w:t>fomentando</w:t>
      </w:r>
      <w:r w:rsidRPr="007672BF">
        <w:rPr>
          <w:rFonts w:ascii="Palatino Linotype" w:eastAsiaTheme="minorEastAsia" w:hAnsi="Palatino Linotype"/>
          <w:i/>
          <w:color w:val="000000"/>
          <w:sz w:val="24"/>
          <w:szCs w:val="24"/>
          <w:lang w:val="es-ES_tradnl" w:eastAsia="es-ES"/>
        </w:rPr>
        <w:t xml:space="preserve"> la transparencia de las actividades estatales y </w:t>
      </w:r>
      <w:r w:rsidRPr="007672BF">
        <w:rPr>
          <w:rFonts w:ascii="Palatino Linotype" w:eastAsiaTheme="minorEastAsia" w:hAnsi="Palatino Linotype"/>
          <w:color w:val="000000"/>
          <w:sz w:val="24"/>
          <w:szCs w:val="24"/>
          <w:lang w:val="es-ES_tradnl" w:eastAsia="es-ES"/>
        </w:rPr>
        <w:t>promoviendo</w:t>
      </w:r>
      <w:r w:rsidRPr="007672B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7672BF">
        <w:rPr>
          <w:rFonts w:ascii="Palatino Linotype" w:eastAsiaTheme="minorEastAsia" w:hAnsi="Palatino Linotype"/>
          <w:i/>
          <w:color w:val="000000"/>
          <w:sz w:val="24"/>
          <w:szCs w:val="24"/>
          <w:vertAlign w:val="superscript"/>
          <w:lang w:val="es-ES_tradnl" w:eastAsia="es-ES"/>
        </w:rPr>
        <w:footnoteReference w:id="4"/>
      </w:r>
      <w:r w:rsidRPr="007672BF">
        <w:rPr>
          <w:rFonts w:ascii="Palatino Linotype" w:eastAsiaTheme="minorEastAsia" w:hAnsi="Palatino Linotype"/>
          <w:color w:val="000000"/>
          <w:sz w:val="24"/>
          <w:szCs w:val="24"/>
          <w:lang w:val="es-ES_tradnl" w:eastAsia="es-ES"/>
        </w:rPr>
        <w:t>que permite</w:t>
      </w:r>
      <w:r w:rsidRPr="007672B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7672BF"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7672BF"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7672BF">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consecuencia todas las </w:t>
      </w:r>
      <w:r w:rsidRPr="007672BF">
        <w:rPr>
          <w:rFonts w:ascii="Palatino Linotype" w:eastAsia="Times New Roman" w:hAnsi="Palatino Linotype"/>
          <w:sz w:val="24"/>
          <w:szCs w:val="24"/>
          <w:lang w:val="es-ES_tradnl" w:eastAsia="es-ES"/>
        </w:rPr>
        <w:lastRenderedPageBreak/>
        <w:t>autoridades en el ámbito de sus competencias, funciones y atribuciones tienen la obligación de respetarlo, protegerlo y garantizarlo.</w:t>
      </w:r>
    </w:p>
    <w:p w:rsidR="00255189" w:rsidRPr="007672BF"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7672BF">
        <w:rPr>
          <w:rFonts w:ascii="Palatino Linotype" w:eastAsiaTheme="minorEastAsia" w:hAnsi="Palatino Linotype"/>
          <w:i/>
          <w:sz w:val="24"/>
          <w:szCs w:val="24"/>
          <w:lang w:val="es-ES_tradnl" w:eastAsia="es-ES"/>
        </w:rPr>
        <w:t xml:space="preserve"> </w:t>
      </w:r>
    </w:p>
    <w:p w:rsidR="00255189" w:rsidRPr="007672B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672BF">
        <w:rPr>
          <w:rFonts w:ascii="Palatino Linotype" w:eastAsia="Times New Roman" w:hAnsi="Palatino Linotype"/>
          <w:sz w:val="24"/>
          <w:szCs w:val="24"/>
          <w:lang w:val="es-ES_tradnl" w:eastAsia="es-ES"/>
        </w:rPr>
        <w:t>Por lo tanto, derivado de lo señalado co</w:t>
      </w:r>
      <w:r w:rsidR="00493706" w:rsidRPr="007672BF">
        <w:rPr>
          <w:rFonts w:ascii="Palatino Linotype" w:eastAsia="Times New Roman" w:hAnsi="Palatino Linotype"/>
          <w:sz w:val="24"/>
          <w:szCs w:val="24"/>
          <w:lang w:val="es-ES_tradnl" w:eastAsia="es-ES"/>
        </w:rPr>
        <w:t xml:space="preserve">n anterioridad la actuación </w:t>
      </w:r>
      <w:r w:rsidR="00493706" w:rsidRPr="007672BF">
        <w:rPr>
          <w:rFonts w:ascii="Palatino Linotype" w:eastAsia="Times New Roman" w:hAnsi="Palatino Linotype"/>
          <w:b/>
          <w:sz w:val="24"/>
          <w:szCs w:val="24"/>
          <w:lang w:val="es-ES_tradnl" w:eastAsia="es-ES"/>
        </w:rPr>
        <w:t>Ayuntamiento de</w:t>
      </w:r>
      <w:r w:rsidR="00375873" w:rsidRPr="007672BF">
        <w:rPr>
          <w:rFonts w:ascii="Palatino Linotype" w:eastAsia="Times New Roman" w:hAnsi="Palatino Linotype"/>
          <w:b/>
          <w:sz w:val="24"/>
          <w:szCs w:val="24"/>
          <w:lang w:val="es-ES_tradnl" w:eastAsia="es-ES"/>
        </w:rPr>
        <w:t xml:space="preserve"> Chicoloapan </w:t>
      </w:r>
      <w:r w:rsidRPr="007672BF">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7672B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7672B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7672B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672BF">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7672BF">
        <w:rPr>
          <w:rFonts w:ascii="Palatino Linotype" w:eastAsiaTheme="minorEastAsia" w:hAnsi="Palatino Linotype" w:cs="Arial"/>
          <w:sz w:val="24"/>
          <w:szCs w:val="24"/>
          <w:u w:val="single"/>
          <w:lang w:val="es-ES_tradnl" w:eastAsia="es-ES"/>
        </w:rPr>
        <w:t>prevenir, investigar, sancionar y reparar las violaciones a los derechos humanos</w:t>
      </w:r>
      <w:r w:rsidRPr="007672BF">
        <w:rPr>
          <w:rFonts w:ascii="Palatino Linotype" w:eastAsiaTheme="minorEastAsia" w:hAnsi="Palatino Linotype" w:cs="Arial"/>
          <w:sz w:val="24"/>
          <w:szCs w:val="24"/>
          <w:lang w:val="es-ES_tradnl" w:eastAsia="es-ES"/>
        </w:rPr>
        <w:t xml:space="preserve">. </w:t>
      </w:r>
    </w:p>
    <w:p w:rsidR="0071317B" w:rsidRPr="007672BF"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7672BF"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7672BF">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672BF">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7672BF">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7672BF"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7672BF"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672BF">
        <w:rPr>
          <w:rFonts w:ascii="Palatino Linotype" w:eastAsia="Times New Roman" w:hAnsi="Palatino Linotype"/>
          <w:sz w:val="24"/>
          <w:szCs w:val="24"/>
          <w:lang w:val="es-ES_tradnl" w:eastAsia="es-ES"/>
        </w:rPr>
        <w:lastRenderedPageBreak/>
        <w:t xml:space="preserve">Es así que la </w:t>
      </w:r>
      <w:r w:rsidRPr="007672B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7672BF">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672BF">
        <w:rPr>
          <w:rFonts w:ascii="Palatino Linotype" w:eastAsia="Times New Roman" w:hAnsi="Palatino Linotype"/>
          <w:b/>
          <w:sz w:val="24"/>
          <w:szCs w:val="24"/>
          <w:lang w:val="es-ES_tradnl" w:eastAsia="es-ES"/>
        </w:rPr>
        <w:t xml:space="preserve"> </w:t>
      </w:r>
      <w:r w:rsidRPr="007672BF">
        <w:rPr>
          <w:rFonts w:ascii="Palatino Linotype" w:eastAsia="Times New Roman" w:hAnsi="Palatino Linotype"/>
          <w:sz w:val="24"/>
          <w:szCs w:val="24"/>
          <w:lang w:val="es-ES_tradnl" w:eastAsia="es-ES"/>
        </w:rPr>
        <w:t xml:space="preserve">establece que </w:t>
      </w:r>
      <w:r w:rsidRPr="007672BF">
        <w:rPr>
          <w:rFonts w:ascii="Palatino Linotype" w:eastAsia="Times New Roman" w:hAnsi="Palatino Linotype"/>
          <w:b/>
          <w:i/>
          <w:sz w:val="24"/>
          <w:szCs w:val="24"/>
          <w:u w:val="single"/>
          <w:lang w:val="es-ES_tradnl" w:eastAsia="es-ES"/>
        </w:rPr>
        <w:t>el recurso de revisión es la garantía secundaria</w:t>
      </w:r>
      <w:r w:rsidRPr="007672B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7672BF">
        <w:rPr>
          <w:rFonts w:ascii="Palatino Linotype" w:eastAsia="Times New Roman" w:hAnsi="Palatino Linotype"/>
          <w:b/>
          <w:sz w:val="24"/>
          <w:szCs w:val="24"/>
          <w:lang w:val="es-ES_tradnl" w:eastAsia="es-ES"/>
        </w:rPr>
        <w:t>, s</w:t>
      </w:r>
      <w:r w:rsidRPr="007672BF">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7672BF" w:rsidRDefault="00255189" w:rsidP="00255189">
      <w:pPr>
        <w:spacing w:after="0" w:line="240" w:lineRule="auto"/>
        <w:rPr>
          <w:rFonts w:ascii="Palatino Linotype" w:eastAsia="MS Mincho" w:hAnsi="Palatino Linotype" w:cs="Arial"/>
          <w:sz w:val="24"/>
          <w:szCs w:val="24"/>
          <w:lang w:val="es-ES_tradnl" w:eastAsia="es-ES"/>
        </w:rPr>
      </w:pPr>
    </w:p>
    <w:p w:rsidR="00255189" w:rsidRPr="007672BF"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7672B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7672BF">
        <w:rPr>
          <w:rFonts w:ascii="Palatino Linotype" w:eastAsia="Calibri" w:hAnsi="Palatino Linotype" w:cs="Times New Roman"/>
          <w:b/>
          <w:sz w:val="24"/>
          <w:szCs w:val="24"/>
          <w:lang w:val="es-ES_tradnl" w:eastAsia="es-ES"/>
        </w:rPr>
        <w:t>fundadas y procedentes</w:t>
      </w:r>
      <w:r w:rsidRPr="007672BF">
        <w:rPr>
          <w:rFonts w:ascii="Palatino Linotype" w:eastAsia="Calibri" w:hAnsi="Palatino Linotype" w:cs="Times New Roman"/>
          <w:sz w:val="24"/>
          <w:szCs w:val="24"/>
          <w:lang w:val="es-ES_tradnl" w:eastAsia="es-ES"/>
        </w:rPr>
        <w:t xml:space="preserve">, debido a que el </w:t>
      </w:r>
      <w:r w:rsidRPr="007672BF">
        <w:rPr>
          <w:rFonts w:ascii="Palatino Linotype" w:eastAsia="Calibri" w:hAnsi="Palatino Linotype" w:cs="Times New Roman"/>
          <w:b/>
          <w:sz w:val="24"/>
          <w:szCs w:val="24"/>
          <w:lang w:val="es-ES_tradnl" w:eastAsia="es-ES"/>
        </w:rPr>
        <w:t>SUJETO OBLIGADO</w:t>
      </w:r>
      <w:r w:rsidRPr="007672BF">
        <w:rPr>
          <w:rFonts w:ascii="Palatino Linotype" w:eastAsia="Calibri" w:hAnsi="Palatino Linotype" w:cs="Times New Roman"/>
          <w:sz w:val="24"/>
          <w:szCs w:val="24"/>
          <w:lang w:val="es-ES_tradnl" w:eastAsia="es-ES"/>
        </w:rPr>
        <w:t xml:space="preserve"> fue omiso en responder la solici</w:t>
      </w:r>
      <w:r w:rsidR="006E3DBF" w:rsidRPr="007672B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7672BF"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7672BF"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7672B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375873" w:rsidRPr="007672BF">
        <w:rPr>
          <w:rFonts w:ascii="Palatino Linotype" w:eastAsia="Calibri" w:hAnsi="Palatino Linotype" w:cs="Times New Roman"/>
          <w:b/>
          <w:sz w:val="24"/>
          <w:szCs w:val="24"/>
          <w:lang w:val="es-ES_tradnl" w:eastAsia="es-ES"/>
        </w:rPr>
        <w:t xml:space="preserve">Ayuntamiento de Chicoloapan </w:t>
      </w:r>
      <w:r w:rsidRPr="007672BF">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7672B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7672B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7672BF">
        <w:rPr>
          <w:rFonts w:ascii="Palatino Linotype" w:eastAsia="Calibri" w:hAnsi="Palatino Linotype" w:cs="Times New Roman"/>
          <w:b/>
          <w:bCs/>
          <w:i/>
          <w:sz w:val="24"/>
          <w:szCs w:val="24"/>
          <w:lang w:val="es-ES_tradnl" w:eastAsia="es-ES"/>
        </w:rPr>
        <w:t>“Artículo 23.</w:t>
      </w:r>
      <w:r w:rsidRPr="007672BF">
        <w:rPr>
          <w:rFonts w:ascii="Palatino Linotype" w:eastAsia="Calibri" w:hAnsi="Palatino Linotype" w:cs="Times New Roman"/>
          <w:bCs/>
          <w:i/>
          <w:sz w:val="24"/>
          <w:szCs w:val="24"/>
          <w:lang w:val="es-ES_tradnl" w:eastAsia="es-ES"/>
        </w:rPr>
        <w:t xml:space="preserve"> </w:t>
      </w:r>
      <w:r w:rsidRPr="007672BF">
        <w:rPr>
          <w:rFonts w:ascii="Palatino Linotype" w:eastAsia="Calibri" w:hAnsi="Palatino Linotype" w:cs="Times New Roman"/>
          <w:b/>
          <w:bCs/>
          <w:i/>
          <w:sz w:val="24"/>
          <w:szCs w:val="24"/>
          <w:lang w:val="es-ES_tradnl" w:eastAsia="es-ES"/>
        </w:rPr>
        <w:t xml:space="preserve">Son </w:t>
      </w:r>
      <w:r w:rsidRPr="007672B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7672BF">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7672BF"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7672B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7672BF">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7672BF">
        <w:rPr>
          <w:rFonts w:ascii="Palatino Linotype" w:eastAsia="Calibri" w:hAnsi="Palatino Linotype" w:cs="Times New Roman"/>
          <w:bCs/>
          <w:i/>
          <w:sz w:val="24"/>
          <w:szCs w:val="24"/>
          <w:lang w:val="es-ES_tradnl" w:eastAsia="es-ES"/>
        </w:rPr>
        <w:t>e la administración municipal;”</w:t>
      </w:r>
    </w:p>
    <w:p w:rsidR="00255189" w:rsidRPr="007672B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7672BF"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7672BF">
        <w:rPr>
          <w:rFonts w:ascii="Palatino Linotype" w:eastAsia="Calibri" w:hAnsi="Palatino Linotype" w:cs="Times New Roman"/>
          <w:sz w:val="24"/>
          <w:szCs w:val="24"/>
          <w:lang w:val="es-ES_tradnl" w:eastAsia="es-ES"/>
        </w:rPr>
        <w:t xml:space="preserve">Así en calidad de </w:t>
      </w:r>
      <w:r w:rsidRPr="007672BF">
        <w:rPr>
          <w:rFonts w:ascii="Palatino Linotype" w:eastAsia="Calibri" w:hAnsi="Palatino Linotype" w:cs="Times New Roman"/>
          <w:b/>
          <w:sz w:val="24"/>
          <w:szCs w:val="24"/>
          <w:lang w:val="es-ES_tradnl" w:eastAsia="es-ES"/>
        </w:rPr>
        <w:t>SUJETO OBLIGADO</w:t>
      </w:r>
      <w:r w:rsidRPr="007672BF">
        <w:rPr>
          <w:rFonts w:ascii="Palatino Linotype" w:eastAsia="Calibri" w:hAnsi="Palatino Linotype" w:cs="Times New Roman"/>
          <w:sz w:val="24"/>
          <w:szCs w:val="24"/>
          <w:lang w:val="es-ES_tradnl" w:eastAsia="es-ES"/>
        </w:rPr>
        <w:t xml:space="preserve">, el </w:t>
      </w:r>
      <w:r w:rsidR="00D15286" w:rsidRPr="007672BF">
        <w:rPr>
          <w:rFonts w:ascii="Palatino Linotype" w:eastAsia="Calibri" w:hAnsi="Palatino Linotype" w:cs="Times New Roman"/>
          <w:b/>
          <w:sz w:val="24"/>
          <w:szCs w:val="24"/>
          <w:lang w:val="es-ES_tradnl" w:eastAsia="es-ES"/>
        </w:rPr>
        <w:t xml:space="preserve">Ayuntamiento de </w:t>
      </w:r>
      <w:r w:rsidR="00375873" w:rsidRPr="007672BF">
        <w:rPr>
          <w:rFonts w:ascii="Palatino Linotype" w:eastAsia="Calibri" w:hAnsi="Palatino Linotype" w:cs="Times New Roman"/>
          <w:b/>
          <w:sz w:val="24"/>
          <w:szCs w:val="24"/>
          <w:lang w:val="es-ES_tradnl" w:eastAsia="es-ES"/>
        </w:rPr>
        <w:t xml:space="preserve">Chicoloapan </w:t>
      </w:r>
      <w:r w:rsidRPr="007672BF">
        <w:rPr>
          <w:rFonts w:ascii="Palatino Linotype" w:eastAsia="Calibri" w:hAnsi="Palatino Linotype" w:cs="Times New Roman"/>
          <w:sz w:val="24"/>
          <w:szCs w:val="24"/>
          <w:lang w:val="es-ES_tradnl" w:eastAsia="es-ES"/>
        </w:rPr>
        <w:t xml:space="preserve">se encuentra constreñido a respetar y cumplir el </w:t>
      </w:r>
      <w:r w:rsidR="006E3DBF" w:rsidRPr="007672BF">
        <w:rPr>
          <w:rFonts w:ascii="Palatino Linotype" w:eastAsia="Calibri" w:hAnsi="Palatino Linotype" w:cs="Times New Roman"/>
          <w:sz w:val="24"/>
          <w:szCs w:val="24"/>
          <w:lang w:val="es-ES_tradnl" w:eastAsia="es-ES"/>
        </w:rPr>
        <w:t xml:space="preserve">Derecho Humano de Acceso a la Información Pública </w:t>
      </w:r>
      <w:r w:rsidRPr="007672BF">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7672BF"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7672BF"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7672BF">
        <w:rPr>
          <w:rFonts w:ascii="Palatino Linotype" w:eastAsiaTheme="minorEastAsia" w:hAnsi="Palatino Linotype" w:cs="Arial"/>
          <w:b/>
          <w:bCs/>
          <w:i/>
          <w:lang w:val="es-ES_tradnl" w:eastAsia="es-ES"/>
        </w:rPr>
        <w:t>Constitución Política de los Estados Unidos Mexicanos</w:t>
      </w:r>
    </w:p>
    <w:p w:rsidR="00255189" w:rsidRPr="007672BF"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7672BF"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7672BF">
        <w:rPr>
          <w:rFonts w:ascii="Palatino Linotype" w:eastAsiaTheme="minorEastAsia" w:hAnsi="Palatino Linotype" w:cs="Arial"/>
          <w:b/>
          <w:bCs/>
          <w:i/>
          <w:lang w:val="es-ES_tradnl" w:eastAsia="es-ES"/>
        </w:rPr>
        <w:t>“Artículo 6.</w:t>
      </w:r>
      <w:r w:rsidRPr="007672BF">
        <w:rPr>
          <w:rFonts w:ascii="Palatino Linotype" w:eastAsiaTheme="minorEastAsia" w:hAnsi="Palatino Linotype" w:cs="Arial"/>
          <w:bCs/>
          <w:i/>
          <w:lang w:val="es-ES_tradnl" w:eastAsia="es-ES"/>
        </w:rPr>
        <w:t xml:space="preserve"> …</w:t>
      </w:r>
    </w:p>
    <w:p w:rsidR="00255189" w:rsidRPr="007672B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672BF">
        <w:rPr>
          <w:rFonts w:ascii="Palatino Linotype" w:eastAsiaTheme="minorEastAsia" w:hAnsi="Palatino Linotype" w:cs="Arial"/>
          <w:bCs/>
          <w:i/>
          <w:lang w:val="es-ES_tradnl" w:eastAsia="es-ES"/>
        </w:rPr>
        <w:t>…</w:t>
      </w:r>
    </w:p>
    <w:p w:rsidR="00255189" w:rsidRPr="007672B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672BF">
        <w:rPr>
          <w:rFonts w:ascii="Palatino Linotype" w:eastAsiaTheme="minorEastAsia" w:hAnsi="Palatino Linotype" w:cs="Arial"/>
          <w:bCs/>
          <w:i/>
          <w:lang w:val="es-ES_tradnl" w:eastAsia="es-ES"/>
        </w:rPr>
        <w:t>Para efectos de lo dispuesto en el presente artículo se observará lo siguiente:</w:t>
      </w:r>
    </w:p>
    <w:p w:rsidR="00255189" w:rsidRPr="007672BF"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7672BF">
        <w:rPr>
          <w:rFonts w:ascii="Palatino Linotype" w:eastAsiaTheme="minorEastAsia" w:hAnsi="Palatino Linotype" w:cs="Arial"/>
          <w:b/>
          <w:bCs/>
          <w:i/>
          <w:lang w:val="es-ES_tradnl" w:eastAsia="es-ES"/>
        </w:rPr>
        <w:t>A</w:t>
      </w:r>
      <w:r w:rsidRPr="007672BF">
        <w:rPr>
          <w:rFonts w:ascii="Palatino Linotype" w:eastAsiaTheme="minorEastAsia" w:hAnsi="Palatino Linotype" w:cs="Arial"/>
          <w:bCs/>
          <w:i/>
          <w:lang w:val="es-ES_tradnl" w:eastAsia="es-ES"/>
        </w:rPr>
        <w:t xml:space="preserve">. </w:t>
      </w:r>
      <w:r w:rsidRPr="007672BF">
        <w:rPr>
          <w:rFonts w:ascii="Palatino Linotype" w:eastAsiaTheme="minorEastAsia" w:hAnsi="Palatino Linotype" w:cs="Arial"/>
          <w:b/>
          <w:bCs/>
          <w:i/>
          <w:lang w:val="es-ES_tradnl" w:eastAsia="es-ES"/>
        </w:rPr>
        <w:t>Para el ejercicio del derecho de acceso a la información</w:t>
      </w:r>
      <w:r w:rsidRPr="007672BF">
        <w:rPr>
          <w:rFonts w:ascii="Palatino Linotype" w:eastAsiaTheme="minorEastAsia" w:hAnsi="Palatino Linotype" w:cs="Arial"/>
          <w:bCs/>
          <w:i/>
          <w:lang w:val="es-ES_tradnl" w:eastAsia="es-ES"/>
        </w:rPr>
        <w:t xml:space="preserve">, la Federación y </w:t>
      </w:r>
      <w:r w:rsidRPr="007672B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7672B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672B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672BF">
        <w:rPr>
          <w:rFonts w:ascii="Palatino Linotype" w:eastAsiaTheme="minorEastAsia" w:hAnsi="Palatino Linotype" w:cs="Arial"/>
          <w:b/>
          <w:bCs/>
          <w:i/>
          <w:lang w:val="es-ES_tradnl" w:eastAsia="es-ES"/>
        </w:rPr>
        <w:t xml:space="preserve">I. </w:t>
      </w:r>
      <w:r w:rsidRPr="007672BF">
        <w:rPr>
          <w:rFonts w:ascii="Palatino Linotype" w:eastAsiaTheme="minorEastAsia" w:hAnsi="Palatino Linotype" w:cs="Arial"/>
          <w:b/>
          <w:bCs/>
          <w:i/>
          <w:lang w:val="es-ES_tradnl" w:eastAsia="es-ES"/>
        </w:rPr>
        <w:tab/>
        <w:t>Toda la información en posesión de cualquier</w:t>
      </w:r>
      <w:r w:rsidRPr="007672BF">
        <w:rPr>
          <w:rFonts w:ascii="Palatino Linotype" w:eastAsiaTheme="minorEastAsia" w:hAnsi="Palatino Linotype" w:cs="Arial"/>
          <w:bCs/>
          <w:i/>
          <w:lang w:val="es-ES_tradnl" w:eastAsia="es-ES"/>
        </w:rPr>
        <w:t xml:space="preserve"> </w:t>
      </w:r>
      <w:r w:rsidRPr="007672BF">
        <w:rPr>
          <w:rFonts w:ascii="Palatino Linotype" w:eastAsiaTheme="minorEastAsia" w:hAnsi="Palatino Linotype" w:cs="Arial"/>
          <w:b/>
          <w:bCs/>
          <w:i/>
          <w:lang w:val="es-ES_tradnl" w:eastAsia="es-ES"/>
        </w:rPr>
        <w:t>autoridad</w:t>
      </w:r>
      <w:r w:rsidRPr="007672B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w:t>
      </w:r>
      <w:r w:rsidRPr="007672BF">
        <w:rPr>
          <w:rFonts w:ascii="Palatino Linotype" w:eastAsiaTheme="minorEastAsia" w:hAnsi="Palatino Linotype" w:cs="Arial"/>
          <w:bCs/>
          <w:i/>
          <w:lang w:val="es-ES_tradnl" w:eastAsia="es-ES"/>
        </w:rPr>
        <w:lastRenderedPageBreak/>
        <w:t xml:space="preserve">moral o sindicato que reciba y ejerza recursos públicos o realice actos de autoridad en el ámbito federal, estatal y </w:t>
      </w:r>
      <w:r w:rsidRPr="007672BF">
        <w:rPr>
          <w:rFonts w:ascii="Palatino Linotype" w:eastAsiaTheme="minorEastAsia" w:hAnsi="Palatino Linotype" w:cs="Arial"/>
          <w:b/>
          <w:bCs/>
          <w:i/>
          <w:lang w:val="es-ES_tradnl" w:eastAsia="es-ES"/>
        </w:rPr>
        <w:t>municipal</w:t>
      </w:r>
      <w:r w:rsidRPr="007672BF">
        <w:rPr>
          <w:rFonts w:ascii="Palatino Linotype" w:eastAsiaTheme="minorEastAsia" w:hAnsi="Palatino Linotype" w:cs="Arial"/>
          <w:bCs/>
          <w:i/>
          <w:lang w:val="es-ES_tradnl" w:eastAsia="es-ES"/>
        </w:rPr>
        <w:t xml:space="preserve">, </w:t>
      </w:r>
      <w:r w:rsidRPr="007672BF">
        <w:rPr>
          <w:rFonts w:ascii="Palatino Linotype" w:eastAsiaTheme="minorEastAsia" w:hAnsi="Palatino Linotype" w:cs="Arial"/>
          <w:b/>
          <w:bCs/>
          <w:i/>
          <w:lang w:val="es-ES_tradnl" w:eastAsia="es-ES"/>
        </w:rPr>
        <w:t>es pública</w:t>
      </w:r>
      <w:r w:rsidRPr="007672B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672B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672B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7672BF"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7672B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672BF">
        <w:rPr>
          <w:rFonts w:ascii="Palatino Linotype" w:eastAsiaTheme="minorEastAsia" w:hAnsi="Palatino Linotype" w:cs="Arial"/>
          <w:bCs/>
          <w:i/>
          <w:lang w:val="es-ES_tradnl" w:eastAsia="es-ES"/>
        </w:rPr>
        <w:t xml:space="preserve">(Énfasis añadido) </w:t>
      </w:r>
    </w:p>
    <w:p w:rsidR="00255189" w:rsidRPr="007672B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672B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672BF"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7672BF">
        <w:rPr>
          <w:rFonts w:ascii="Palatino Linotype" w:eastAsiaTheme="minorEastAsia" w:hAnsi="Palatino Linotype" w:cs="Arial"/>
          <w:b/>
          <w:bCs/>
          <w:i/>
          <w:lang w:val="es-ES_tradnl" w:eastAsia="es-ES"/>
        </w:rPr>
        <w:t>Constitución Política del Estado Libre y Soberano de México</w:t>
      </w:r>
    </w:p>
    <w:p w:rsidR="00255189" w:rsidRPr="007672B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672B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672BF">
        <w:rPr>
          <w:rFonts w:ascii="Palatino Linotype" w:eastAsiaTheme="minorEastAsia" w:hAnsi="Palatino Linotype" w:cs="Arial"/>
          <w:b/>
          <w:bCs/>
          <w:i/>
          <w:lang w:val="es-ES_tradnl" w:eastAsia="es-ES"/>
        </w:rPr>
        <w:t>“Artículo 5</w:t>
      </w:r>
      <w:r w:rsidRPr="007672BF">
        <w:rPr>
          <w:rFonts w:ascii="Palatino Linotype" w:eastAsiaTheme="minorEastAsia" w:hAnsi="Palatino Linotype" w:cs="Arial"/>
          <w:bCs/>
          <w:i/>
          <w:lang w:val="es-ES_tradnl" w:eastAsia="es-ES"/>
        </w:rPr>
        <w:t>.- …</w:t>
      </w:r>
    </w:p>
    <w:p w:rsidR="00255189" w:rsidRPr="007672B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672BF">
        <w:rPr>
          <w:rFonts w:ascii="Palatino Linotype" w:eastAsiaTheme="minorEastAsia" w:hAnsi="Palatino Linotype" w:cs="Arial"/>
          <w:bCs/>
          <w:i/>
          <w:lang w:val="es-ES_tradnl" w:eastAsia="es-ES"/>
        </w:rPr>
        <w:t>…</w:t>
      </w:r>
    </w:p>
    <w:p w:rsidR="00255189" w:rsidRPr="007672B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672B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672BF">
        <w:rPr>
          <w:rFonts w:ascii="Palatino Linotype" w:eastAsiaTheme="minorEastAsia" w:hAnsi="Palatino Linotype" w:cs="Arial"/>
          <w:bCs/>
          <w:i/>
          <w:lang w:val="es-ES_tradnl" w:eastAsia="es-ES"/>
        </w:rPr>
        <w:t>.</w:t>
      </w:r>
    </w:p>
    <w:p w:rsidR="00255189" w:rsidRPr="007672B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672B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7672B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672BF">
        <w:rPr>
          <w:rFonts w:ascii="Palatino Linotype" w:eastAsiaTheme="minorEastAsia" w:hAnsi="Palatino Linotype" w:cs="Arial"/>
          <w:b/>
          <w:bCs/>
          <w:i/>
          <w:lang w:val="es-ES_tradnl" w:eastAsia="es-ES"/>
        </w:rPr>
        <w:t>Este derecho se regirá por los principios y bases siguientes</w:t>
      </w:r>
      <w:r w:rsidRPr="007672BF">
        <w:rPr>
          <w:rFonts w:ascii="Palatino Linotype" w:eastAsiaTheme="minorEastAsia" w:hAnsi="Palatino Linotype" w:cs="Arial"/>
          <w:bCs/>
          <w:i/>
          <w:lang w:val="es-ES_tradnl" w:eastAsia="es-ES"/>
        </w:rPr>
        <w:t>:</w:t>
      </w:r>
    </w:p>
    <w:p w:rsidR="00255189" w:rsidRPr="007672B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672BF">
        <w:rPr>
          <w:rFonts w:ascii="Palatino Linotype" w:eastAsiaTheme="minorEastAsia" w:hAnsi="Palatino Linotype" w:cs="Arial"/>
          <w:b/>
          <w:bCs/>
          <w:i/>
          <w:lang w:val="es-ES_tradnl" w:eastAsia="es-ES"/>
        </w:rPr>
        <w:t>I. Toda la información en posesión de cualquier autoridad, entidad, órgano y organismos de los</w:t>
      </w:r>
      <w:r w:rsidRPr="007672BF">
        <w:rPr>
          <w:rFonts w:ascii="Palatino Linotype" w:eastAsiaTheme="minorEastAsia" w:hAnsi="Palatino Linotype" w:cs="Arial"/>
          <w:bCs/>
          <w:i/>
          <w:lang w:val="es-ES_tradnl" w:eastAsia="es-ES"/>
        </w:rPr>
        <w:t xml:space="preserve"> Poderes Ejecutivo, Legislativo y Judicial, órganos autónomos, </w:t>
      </w:r>
      <w:r w:rsidRPr="007672BF">
        <w:rPr>
          <w:rFonts w:ascii="Palatino Linotype" w:eastAsiaTheme="minorEastAsia" w:hAnsi="Palatino Linotype" w:cs="Arial"/>
          <w:bCs/>
          <w:i/>
          <w:lang w:val="es-ES_tradnl" w:eastAsia="es-ES"/>
        </w:rPr>
        <w:lastRenderedPageBreak/>
        <w:t xml:space="preserve">partidos políticos, fideicomisos y fondos públicos estatales y </w:t>
      </w:r>
      <w:r w:rsidRPr="007672BF">
        <w:rPr>
          <w:rFonts w:ascii="Palatino Linotype" w:eastAsiaTheme="minorEastAsia" w:hAnsi="Palatino Linotype" w:cs="Arial"/>
          <w:b/>
          <w:bCs/>
          <w:i/>
          <w:lang w:val="es-ES_tradnl" w:eastAsia="es-ES"/>
        </w:rPr>
        <w:t>municipales</w:t>
      </w:r>
      <w:r w:rsidRPr="007672B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672BF">
        <w:rPr>
          <w:rFonts w:ascii="Palatino Linotype" w:eastAsiaTheme="minorEastAsia" w:hAnsi="Palatino Linotype" w:cs="Arial"/>
          <w:b/>
          <w:bCs/>
          <w:i/>
          <w:lang w:val="es-ES_tradnl" w:eastAsia="es-ES"/>
        </w:rPr>
        <w:t>es pública</w:t>
      </w:r>
      <w:r w:rsidRPr="007672B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7672BF">
        <w:rPr>
          <w:rFonts w:ascii="Palatino Linotype" w:eastAsiaTheme="minorEastAsia" w:hAnsi="Palatino Linotype" w:cs="Arial"/>
          <w:b/>
          <w:bCs/>
          <w:i/>
          <w:lang w:val="es-ES_tradnl" w:eastAsia="es-ES"/>
        </w:rPr>
        <w:t>En la interpretación de este derecho deberá prevalecer el principio de máxima publicidad</w:t>
      </w:r>
      <w:r w:rsidRPr="007672BF">
        <w:rPr>
          <w:rFonts w:ascii="Palatino Linotype" w:eastAsiaTheme="minorEastAsia" w:hAnsi="Palatino Linotype" w:cs="Arial"/>
          <w:bCs/>
          <w:i/>
          <w:lang w:val="es-ES_tradnl" w:eastAsia="es-ES"/>
        </w:rPr>
        <w:t xml:space="preserve">. </w:t>
      </w:r>
      <w:r w:rsidRPr="007672B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7672B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7672B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672BF">
        <w:rPr>
          <w:rFonts w:ascii="Palatino Linotype" w:eastAsiaTheme="minorEastAsia" w:hAnsi="Palatino Linotype" w:cs="Arial"/>
          <w:bCs/>
          <w:i/>
          <w:lang w:val="es-ES_tradnl" w:eastAsia="es-ES"/>
        </w:rPr>
        <w:t xml:space="preserve">(Énfasis añadido) </w:t>
      </w:r>
    </w:p>
    <w:p w:rsidR="00255189" w:rsidRPr="007672B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7672B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7672B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672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672BF">
        <w:rPr>
          <w:rFonts w:ascii="Palatino Linotype" w:eastAsiaTheme="minorEastAsia" w:hAnsi="Palatino Linotype" w:cs="Arial"/>
          <w:i/>
          <w:lang w:val="es-ES_tradnl" w:eastAsia="es-ES"/>
        </w:rPr>
        <w:t>“</w:t>
      </w:r>
      <w:r w:rsidRPr="007672BF">
        <w:rPr>
          <w:rFonts w:ascii="Palatino Linotype" w:eastAsiaTheme="minorEastAsia" w:hAnsi="Palatino Linotype" w:cs="Arial"/>
          <w:b/>
          <w:i/>
          <w:lang w:val="es-ES_tradnl" w:eastAsia="es-ES"/>
        </w:rPr>
        <w:t>Artículo 8.</w:t>
      </w:r>
      <w:r w:rsidRPr="007672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7672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7672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672BF">
        <w:rPr>
          <w:rFonts w:ascii="Palatino Linotype" w:eastAsiaTheme="minorEastAsia" w:hAnsi="Palatino Linotype" w:cs="Arial"/>
          <w:b/>
          <w:i/>
          <w:lang w:val="es-ES_tradnl" w:eastAsia="es-ES"/>
        </w:rPr>
        <w:t>En la aplicación e interpretación de la presente Ley deberá prevalecer el principio de máxima publicidad</w:t>
      </w:r>
      <w:r w:rsidRPr="007672BF">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w:t>
      </w:r>
      <w:r w:rsidRPr="007672BF">
        <w:rPr>
          <w:rFonts w:ascii="Palatino Linotype" w:eastAsiaTheme="minorEastAsia" w:hAnsi="Palatino Linotype" w:cs="Arial"/>
          <w:i/>
          <w:lang w:val="es-ES_tradnl" w:eastAsia="es-ES"/>
        </w:rPr>
        <w:lastRenderedPageBreak/>
        <w:t>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7672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7672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672B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7672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672BF">
        <w:rPr>
          <w:rFonts w:ascii="Palatino Linotype" w:eastAsiaTheme="minorEastAsia" w:hAnsi="Palatino Linotype" w:cs="Arial"/>
          <w:i/>
          <w:lang w:val="es-ES_tradnl" w:eastAsia="es-ES"/>
        </w:rPr>
        <w:t xml:space="preserve">(Énfasis añadido) </w:t>
      </w:r>
    </w:p>
    <w:p w:rsidR="00255189" w:rsidRPr="007672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375873" w:rsidRPr="007672BF" w:rsidRDefault="00255189" w:rsidP="0037587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7672BF">
        <w:rPr>
          <w:rFonts w:ascii="Palatino Linotype" w:eastAsiaTheme="minorEastAsia" w:hAnsi="Palatino Linotype" w:cs="Arial"/>
          <w:b/>
          <w:sz w:val="24"/>
          <w:szCs w:val="24"/>
          <w:lang w:val="es-ES_tradnl" w:eastAsia="es-ES"/>
        </w:rPr>
        <w:t>SUJETO OBLIGADO</w:t>
      </w:r>
      <w:r w:rsidRPr="007672B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7672BF">
        <w:rPr>
          <w:rFonts w:ascii="Palatino Linotype" w:eastAsiaTheme="minorEastAsia" w:hAnsi="Palatino Linotype" w:cs="Arial"/>
          <w:b/>
          <w:sz w:val="24"/>
          <w:szCs w:val="24"/>
          <w:lang w:val="es-ES_tradnl" w:eastAsia="es-ES"/>
        </w:rPr>
        <w:t>SAIMEX</w:t>
      </w:r>
      <w:r w:rsidRPr="007672BF">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672BF">
        <w:rPr>
          <w:rFonts w:ascii="Palatino Linotype" w:eastAsiaTheme="minorEastAsia" w:hAnsi="Palatino Linotype" w:cs="Arial"/>
          <w:b/>
          <w:sz w:val="24"/>
          <w:szCs w:val="24"/>
          <w:lang w:val="es-ES_tradnl" w:eastAsia="es-ES"/>
        </w:rPr>
        <w:t>SAIME</w:t>
      </w:r>
      <w:r w:rsidRPr="007672BF">
        <w:rPr>
          <w:rFonts w:ascii="Palatino Linotype" w:eastAsiaTheme="minorEastAsia" w:hAnsi="Palatino Linotype" w:cs="Arial"/>
          <w:sz w:val="24"/>
          <w:szCs w:val="24"/>
          <w:lang w:val="es-ES_tradnl" w:eastAsia="es-ES"/>
        </w:rPr>
        <w:t xml:space="preserve">X, el </w:t>
      </w:r>
      <w:r w:rsidRPr="007672BF">
        <w:rPr>
          <w:rFonts w:ascii="Palatino Linotype" w:eastAsiaTheme="minorEastAsia" w:hAnsi="Palatino Linotype" w:cs="Arial"/>
          <w:b/>
          <w:sz w:val="24"/>
          <w:szCs w:val="24"/>
          <w:lang w:val="es-ES_tradnl" w:eastAsia="es-ES"/>
        </w:rPr>
        <w:t>SUJETO OBLIGADO</w:t>
      </w:r>
      <w:r w:rsidRPr="007672BF">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375873" w:rsidRPr="007672BF" w:rsidRDefault="00375873" w:rsidP="00375873">
      <w:pPr>
        <w:spacing w:before="240" w:after="240" w:line="360" w:lineRule="auto"/>
        <w:contextualSpacing/>
        <w:jc w:val="both"/>
        <w:rPr>
          <w:rFonts w:ascii="Palatino Linotype" w:eastAsiaTheme="minorEastAsia" w:hAnsi="Palatino Linotype" w:cs="Arial"/>
          <w:sz w:val="24"/>
          <w:szCs w:val="24"/>
          <w:lang w:val="es-ES_tradnl" w:eastAsia="es-ES"/>
        </w:rPr>
      </w:pPr>
    </w:p>
    <w:p w:rsidR="00375873" w:rsidRPr="007672BF" w:rsidRDefault="00375873" w:rsidP="00375873">
      <w:pPr>
        <w:spacing w:before="240" w:after="240" w:line="360" w:lineRule="auto"/>
        <w:contextualSpacing/>
        <w:jc w:val="both"/>
        <w:rPr>
          <w:rFonts w:ascii="Palatino Linotype" w:eastAsiaTheme="minorEastAsia" w:hAnsi="Palatino Linotype" w:cs="Arial"/>
          <w:sz w:val="24"/>
          <w:szCs w:val="24"/>
          <w:lang w:val="es-ES_tradnl" w:eastAsia="es-ES"/>
        </w:rPr>
      </w:pPr>
    </w:p>
    <w:p w:rsidR="00375873" w:rsidRPr="007672BF" w:rsidRDefault="00375873" w:rsidP="00375873">
      <w:pPr>
        <w:spacing w:before="240" w:after="240" w:line="360" w:lineRule="auto"/>
        <w:contextualSpacing/>
        <w:jc w:val="both"/>
        <w:rPr>
          <w:rFonts w:ascii="Palatino Linotype" w:eastAsiaTheme="minorEastAsia" w:hAnsi="Palatino Linotype" w:cs="Arial"/>
          <w:sz w:val="24"/>
          <w:szCs w:val="24"/>
          <w:lang w:val="es-ES_tradnl" w:eastAsia="es-ES"/>
        </w:rPr>
      </w:pPr>
    </w:p>
    <w:p w:rsidR="00375873" w:rsidRPr="007672BF" w:rsidRDefault="00375873" w:rsidP="00375873">
      <w:pPr>
        <w:spacing w:before="240" w:after="240" w:line="360" w:lineRule="auto"/>
        <w:contextualSpacing/>
        <w:jc w:val="both"/>
        <w:rPr>
          <w:rFonts w:ascii="Palatino Linotype" w:eastAsiaTheme="minorEastAsia" w:hAnsi="Palatino Linotype" w:cs="Arial"/>
          <w:sz w:val="24"/>
          <w:szCs w:val="24"/>
          <w:lang w:val="es-ES_tradnl" w:eastAsia="es-ES"/>
        </w:rPr>
      </w:pPr>
    </w:p>
    <w:p w:rsidR="00375873" w:rsidRPr="007672BF" w:rsidRDefault="00375873" w:rsidP="00375873">
      <w:pPr>
        <w:spacing w:before="240" w:after="240" w:line="360" w:lineRule="auto"/>
        <w:contextualSpacing/>
        <w:jc w:val="both"/>
        <w:rPr>
          <w:rFonts w:ascii="Palatino Linotype" w:eastAsiaTheme="minorEastAsia" w:hAnsi="Palatino Linotype" w:cs="Arial"/>
          <w:sz w:val="24"/>
          <w:szCs w:val="24"/>
          <w:lang w:val="es-ES_tradnl" w:eastAsia="es-ES"/>
        </w:rPr>
      </w:pPr>
    </w:p>
    <w:p w:rsidR="00375873" w:rsidRPr="007672BF" w:rsidRDefault="00375873" w:rsidP="00375873">
      <w:pPr>
        <w:spacing w:before="240" w:after="240" w:line="360" w:lineRule="auto"/>
        <w:contextualSpacing/>
        <w:jc w:val="both"/>
        <w:rPr>
          <w:rFonts w:ascii="Palatino Linotype" w:eastAsiaTheme="minorEastAsia" w:hAnsi="Palatino Linotype" w:cs="Arial"/>
          <w:sz w:val="24"/>
          <w:szCs w:val="24"/>
          <w:lang w:val="es-ES_tradnl" w:eastAsia="es-ES"/>
        </w:rPr>
      </w:pPr>
    </w:p>
    <w:p w:rsidR="00375873" w:rsidRPr="007672BF" w:rsidRDefault="00375873" w:rsidP="00375873">
      <w:pPr>
        <w:spacing w:before="240" w:after="240" w:line="360" w:lineRule="auto"/>
        <w:contextualSpacing/>
        <w:jc w:val="both"/>
        <w:rPr>
          <w:rFonts w:ascii="Palatino Linotype" w:eastAsiaTheme="minorEastAsia" w:hAnsi="Palatino Linotype" w:cs="Arial"/>
          <w:sz w:val="24"/>
          <w:szCs w:val="24"/>
          <w:lang w:val="es-ES_tradnl" w:eastAsia="es-ES"/>
        </w:rPr>
      </w:pPr>
    </w:p>
    <w:p w:rsidR="00375873" w:rsidRPr="007672BF" w:rsidRDefault="00375873" w:rsidP="00D15286">
      <w:pPr>
        <w:spacing w:before="240" w:after="240" w:line="360" w:lineRule="auto"/>
        <w:contextualSpacing/>
        <w:rPr>
          <w:rFonts w:ascii="Palatino Linotype" w:eastAsiaTheme="minorEastAsia" w:hAnsi="Palatino Linotype"/>
          <w:b/>
          <w:noProof/>
          <w:sz w:val="24"/>
          <w:szCs w:val="24"/>
          <w:lang w:eastAsia="es-MX"/>
        </w:rPr>
      </w:pPr>
      <w:r w:rsidRPr="007672BF">
        <w:rPr>
          <w:rFonts w:ascii="Palatino Linotype" w:eastAsiaTheme="minorEastAsia" w:hAnsi="Palatino Linotype"/>
          <w:b/>
          <w:noProof/>
          <w:sz w:val="24"/>
          <w:szCs w:val="24"/>
          <w:lang w:eastAsia="es-MX"/>
        </w:rPr>
        <w:lastRenderedPageBreak/>
        <w:t>03595/INFOEM/IP/RR/2020</w:t>
      </w:r>
    </w:p>
    <w:p w:rsidR="00375873" w:rsidRPr="007672BF" w:rsidRDefault="00375873" w:rsidP="00D15286">
      <w:pPr>
        <w:spacing w:before="240" w:after="240" w:line="360" w:lineRule="auto"/>
        <w:contextualSpacing/>
        <w:rPr>
          <w:rFonts w:ascii="Palatino Linotype" w:eastAsiaTheme="minorEastAsia" w:hAnsi="Palatino Linotype"/>
          <w:b/>
          <w:noProof/>
          <w:sz w:val="24"/>
          <w:szCs w:val="24"/>
          <w:lang w:eastAsia="es-MX"/>
        </w:rPr>
      </w:pPr>
      <w:r w:rsidRPr="007672BF">
        <w:rPr>
          <w:noProof/>
          <w:lang w:eastAsia="es-MX"/>
        </w:rPr>
        <w:drawing>
          <wp:inline distT="0" distB="0" distL="0" distR="0" wp14:anchorId="3A0CBB2D" wp14:editId="01C7DC43">
            <wp:extent cx="5572125" cy="3508375"/>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354" t="21347" r="29173" b="32652"/>
                    <a:stretch/>
                  </pic:blipFill>
                  <pic:spPr bwMode="auto">
                    <a:xfrm>
                      <a:off x="0" y="0"/>
                      <a:ext cx="5578891" cy="3512635"/>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7672BF" w:rsidRDefault="00375873" w:rsidP="00D15286">
      <w:pPr>
        <w:spacing w:before="240" w:after="240" w:line="360" w:lineRule="auto"/>
        <w:contextualSpacing/>
        <w:rPr>
          <w:rFonts w:ascii="Palatino Linotype" w:eastAsiaTheme="minorEastAsia" w:hAnsi="Palatino Linotype"/>
          <w:b/>
          <w:noProof/>
          <w:sz w:val="24"/>
          <w:szCs w:val="24"/>
          <w:lang w:eastAsia="es-MX"/>
        </w:rPr>
      </w:pPr>
      <w:r w:rsidRPr="007672BF">
        <w:rPr>
          <w:rFonts w:ascii="Palatino Linotype" w:eastAsiaTheme="minorEastAsia" w:hAnsi="Palatino Linotype"/>
          <w:b/>
          <w:noProof/>
          <w:sz w:val="24"/>
          <w:szCs w:val="24"/>
          <w:lang w:eastAsia="es-MX"/>
        </w:rPr>
        <w:t xml:space="preserve"> 03597/INFOEM/IP/RR/2020</w:t>
      </w:r>
    </w:p>
    <w:p w:rsidR="007E0E3F" w:rsidRPr="007672BF" w:rsidRDefault="007E0E3F" w:rsidP="00D15286">
      <w:pPr>
        <w:spacing w:before="240" w:after="240" w:line="360" w:lineRule="auto"/>
        <w:contextualSpacing/>
        <w:rPr>
          <w:rFonts w:ascii="Palatino Linotype" w:eastAsiaTheme="minorEastAsia" w:hAnsi="Palatino Linotype"/>
          <w:b/>
          <w:noProof/>
          <w:sz w:val="24"/>
          <w:szCs w:val="24"/>
          <w:lang w:eastAsia="es-MX"/>
        </w:rPr>
      </w:pPr>
      <w:r w:rsidRPr="007672BF">
        <w:rPr>
          <w:noProof/>
          <w:lang w:eastAsia="es-MX"/>
        </w:rPr>
        <w:drawing>
          <wp:inline distT="0" distB="0" distL="0" distR="0" wp14:anchorId="7C5CA39C" wp14:editId="4DB2C3EA">
            <wp:extent cx="5476875" cy="311032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184" t="22148" r="29344" b="35983"/>
                    <a:stretch/>
                  </pic:blipFill>
                  <pic:spPr bwMode="auto">
                    <a:xfrm>
                      <a:off x="0" y="0"/>
                      <a:ext cx="5492352" cy="3119113"/>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7672BF" w:rsidRDefault="00EB6486" w:rsidP="00255189">
      <w:pPr>
        <w:spacing w:before="240" w:after="240" w:line="360" w:lineRule="auto"/>
        <w:contextualSpacing/>
        <w:jc w:val="center"/>
        <w:rPr>
          <w:rFonts w:eastAsiaTheme="minorEastAsia"/>
          <w:noProof/>
          <w:sz w:val="24"/>
          <w:szCs w:val="24"/>
          <w:lang w:eastAsia="es-MX"/>
        </w:rPr>
      </w:pPr>
      <w:r w:rsidRPr="007672BF">
        <w:rPr>
          <w:rFonts w:eastAsiaTheme="minorEastAsia"/>
          <w:noProof/>
          <w:sz w:val="24"/>
          <w:szCs w:val="24"/>
          <w:lang w:eastAsia="es-MX"/>
        </w:rPr>
        <w:lastRenderedPageBreak/>
        <w:t xml:space="preserve"> </w:t>
      </w:r>
    </w:p>
    <w:p w:rsidR="00255189" w:rsidRPr="007672BF"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7672BF">
        <w:rPr>
          <w:rFonts w:ascii="Palatino Linotype" w:eastAsiaTheme="minorEastAsia" w:hAnsi="Palatino Linotype" w:cs="Arial"/>
          <w:sz w:val="24"/>
          <w:szCs w:val="24"/>
          <w:lang w:val="es-ES_tradnl" w:eastAsia="es-ES"/>
        </w:rPr>
        <w:t>(SAIMEX)</w:t>
      </w:r>
      <w:r w:rsidR="00380C34" w:rsidRPr="007672BF">
        <w:rPr>
          <w:rFonts w:ascii="Palatino Linotype" w:eastAsiaTheme="minorEastAsia" w:hAnsi="Palatino Linotype" w:cs="Arial"/>
          <w:sz w:val="24"/>
          <w:szCs w:val="24"/>
          <w:lang w:val="es-ES_tradnl" w:eastAsia="es-ES"/>
        </w:rPr>
        <w:t xml:space="preserve"> </w:t>
      </w:r>
      <w:r w:rsidRPr="007672BF">
        <w:rPr>
          <w:rFonts w:ascii="Palatino Linotype" w:eastAsiaTheme="minorEastAsia" w:hAnsi="Palatino Linotype" w:cs="Arial"/>
          <w:sz w:val="24"/>
          <w:szCs w:val="24"/>
          <w:lang w:val="es-ES_tradnl" w:eastAsia="es-ES"/>
        </w:rPr>
        <w:t xml:space="preserve">, se observa que en fecha </w:t>
      </w:r>
      <w:r w:rsidR="00DC4D0C" w:rsidRPr="007672BF">
        <w:rPr>
          <w:rFonts w:ascii="Palatino Linotype" w:eastAsiaTheme="minorEastAsia" w:hAnsi="Palatino Linotype" w:cs="Arial"/>
          <w:sz w:val="24"/>
          <w:szCs w:val="24"/>
          <w:lang w:val="es-ES_tradnl" w:eastAsia="es-ES"/>
        </w:rPr>
        <w:t xml:space="preserve">veintinueve (29) de marzo de dos mil </w:t>
      </w:r>
      <w:r w:rsidR="00D15286" w:rsidRPr="007672BF">
        <w:rPr>
          <w:rFonts w:ascii="Palatino Linotype" w:eastAsiaTheme="minorEastAsia" w:hAnsi="Palatino Linotype" w:cs="Arial"/>
          <w:sz w:val="24"/>
          <w:szCs w:val="24"/>
          <w:lang w:val="es-ES_tradnl" w:eastAsia="es-ES"/>
        </w:rPr>
        <w:t>ve</w:t>
      </w:r>
      <w:r w:rsidR="00DC4D0C" w:rsidRPr="007672BF">
        <w:rPr>
          <w:rFonts w:ascii="Palatino Linotype" w:eastAsiaTheme="minorEastAsia" w:hAnsi="Palatino Linotype" w:cs="Arial"/>
          <w:sz w:val="24"/>
          <w:szCs w:val="24"/>
          <w:lang w:val="es-ES_tradnl" w:eastAsia="es-ES"/>
        </w:rPr>
        <w:t>inte</w:t>
      </w:r>
      <w:r w:rsidRPr="007672BF">
        <w:rPr>
          <w:rFonts w:ascii="Palatino Linotype" w:eastAsiaTheme="minorEastAsia" w:hAnsi="Palatino Linotype" w:cs="Arial"/>
          <w:sz w:val="24"/>
          <w:szCs w:val="24"/>
          <w:lang w:val="es-ES_tradnl" w:eastAsia="es-ES"/>
        </w:rPr>
        <w:t>, se presentó una solicitud de información,</w:t>
      </w:r>
      <w:r w:rsidR="008A68F4" w:rsidRPr="007672BF">
        <w:rPr>
          <w:rFonts w:ascii="Palatino Linotype" w:eastAsiaTheme="minorEastAsia" w:hAnsi="Palatino Linotype" w:cs="Arial"/>
          <w:sz w:val="24"/>
          <w:szCs w:val="24"/>
          <w:lang w:val="es-ES_tradnl" w:eastAsia="es-ES"/>
        </w:rPr>
        <w:t xml:space="preserve"> </w:t>
      </w:r>
      <w:r w:rsidR="00DC4D0C" w:rsidRPr="007672BF">
        <w:rPr>
          <w:rFonts w:ascii="Palatino Linotype" w:eastAsiaTheme="minorEastAsia" w:hAnsi="Palatino Linotype" w:cs="Arial"/>
          <w:sz w:val="24"/>
          <w:szCs w:val="24"/>
          <w:lang w:val="es-ES_tradnl" w:eastAsia="es-ES"/>
        </w:rPr>
        <w:t>posteriormente el día catorce (14) de junio de dos mil veinte el Titular de la Unidad de Transparencia emitió una solicitud de aclaración,  en fecha seis (06) de julio del año en curso el recurrente respondió dicha aclaración; continuando con el procedimiento el diez (10) de agosto del año en curso se observa que</w:t>
      </w:r>
      <w:r w:rsidR="008A68F4" w:rsidRPr="007672BF">
        <w:rPr>
          <w:rFonts w:ascii="Palatino Linotype" w:eastAsiaTheme="minorEastAsia" w:hAnsi="Palatino Linotype" w:cs="Arial"/>
          <w:sz w:val="24"/>
          <w:szCs w:val="24"/>
          <w:lang w:val="es-ES_tradnl" w:eastAsia="es-ES"/>
        </w:rPr>
        <w:t xml:space="preserve"> fue turnada por parte del Titular de la Unidad de Transparencia a los servidores públicos habilitados</w:t>
      </w:r>
      <w:r w:rsidR="00DC4D0C" w:rsidRPr="007672BF">
        <w:rPr>
          <w:rFonts w:ascii="Palatino Linotype" w:eastAsiaTheme="minorEastAsia" w:hAnsi="Palatino Linotype" w:cs="Arial"/>
          <w:sz w:val="24"/>
          <w:szCs w:val="24"/>
          <w:lang w:val="es-ES_tradnl" w:eastAsia="es-ES"/>
        </w:rPr>
        <w:t xml:space="preserve"> los cuales no dieron respuesta alguna</w:t>
      </w:r>
      <w:r w:rsidR="00683B3A" w:rsidRPr="007672BF">
        <w:rPr>
          <w:rFonts w:ascii="Palatino Linotype" w:eastAsiaTheme="minorEastAsia" w:hAnsi="Palatino Linotype" w:cs="Arial"/>
          <w:sz w:val="24"/>
          <w:szCs w:val="24"/>
          <w:lang w:val="es-ES_tradnl" w:eastAsia="es-ES"/>
        </w:rPr>
        <w:t xml:space="preserve">, </w:t>
      </w:r>
      <w:r w:rsidR="008A68F4" w:rsidRPr="007672BF">
        <w:rPr>
          <w:rFonts w:ascii="Palatino Linotype" w:eastAsiaTheme="minorEastAsia" w:hAnsi="Palatino Linotype" w:cs="Arial"/>
          <w:sz w:val="24"/>
          <w:szCs w:val="24"/>
          <w:lang w:val="es-ES_tradnl" w:eastAsia="es-ES"/>
        </w:rPr>
        <w:t xml:space="preserve">motivo por el cual el particular </w:t>
      </w:r>
      <w:r w:rsidR="00DC4D0C" w:rsidRPr="007672BF">
        <w:rPr>
          <w:rFonts w:ascii="Palatino Linotype" w:eastAsiaTheme="minorEastAsia" w:hAnsi="Palatino Linotype" w:cs="Arial"/>
          <w:sz w:val="24"/>
          <w:szCs w:val="24"/>
          <w:lang w:val="es-ES_tradnl" w:eastAsia="es-ES"/>
        </w:rPr>
        <w:t>en fecha tres (03) de septiembre</w:t>
      </w:r>
      <w:r w:rsidRPr="007672BF">
        <w:rPr>
          <w:rFonts w:ascii="Palatino Linotype" w:eastAsiaTheme="minorEastAsia" w:hAnsi="Palatino Linotype" w:cs="Arial"/>
          <w:sz w:val="24"/>
          <w:szCs w:val="24"/>
          <w:lang w:val="es-ES_tradnl" w:eastAsia="es-ES"/>
        </w:rPr>
        <w:t xml:space="preserve"> de dos mil </w:t>
      </w:r>
      <w:r w:rsidR="00DC4D0C" w:rsidRPr="007672BF">
        <w:rPr>
          <w:rFonts w:ascii="Palatino Linotype" w:eastAsiaTheme="minorEastAsia" w:hAnsi="Palatino Linotype" w:cs="Arial"/>
          <w:sz w:val="24"/>
          <w:szCs w:val="24"/>
          <w:lang w:val="es-ES_tradnl" w:eastAsia="es-ES"/>
        </w:rPr>
        <w:t xml:space="preserve">veinte </w:t>
      </w:r>
      <w:r w:rsidRPr="007672BF">
        <w:rPr>
          <w:rFonts w:ascii="Palatino Linotype" w:eastAsiaTheme="minorEastAsia" w:hAnsi="Palatino Linotype" w:cs="Arial"/>
          <w:sz w:val="24"/>
          <w:szCs w:val="24"/>
          <w:lang w:val="es-ES_tradnl" w:eastAsia="es-ES"/>
        </w:rPr>
        <w:t>interpuso recurso de revisión,</w:t>
      </w:r>
      <w:r w:rsidR="00DC4D0C" w:rsidRPr="007672BF">
        <w:rPr>
          <w:rFonts w:ascii="Palatino Linotype" w:eastAsiaTheme="minorEastAsia" w:hAnsi="Palatino Linotype" w:cs="Arial"/>
          <w:sz w:val="24"/>
          <w:szCs w:val="24"/>
          <w:lang w:val="es-ES_tradnl" w:eastAsia="es-ES"/>
        </w:rPr>
        <w:t xml:space="preserve"> mismo que fue admitido el nueve (09) de septiembre </w:t>
      </w:r>
      <w:r w:rsidRPr="007672BF">
        <w:rPr>
          <w:rFonts w:ascii="Palatino Linotype" w:eastAsiaTheme="minorEastAsia" w:hAnsi="Palatino Linotype" w:cs="Arial"/>
          <w:sz w:val="24"/>
          <w:szCs w:val="24"/>
          <w:lang w:val="es-ES_tradnl" w:eastAsia="es-ES"/>
        </w:rPr>
        <w:t xml:space="preserve">de dos mil veinte y puesto a disposición de las partes para que señalen lo que a su derecho  convenga. </w:t>
      </w:r>
    </w:p>
    <w:p w:rsidR="00D15286" w:rsidRPr="007672BF"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672B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672BF">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7672B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672B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672BF">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w:t>
      </w:r>
      <w:r w:rsidRPr="007672BF">
        <w:rPr>
          <w:rFonts w:ascii="Palatino Linotype" w:eastAsia="Calibri" w:hAnsi="Palatino Linotype" w:cs="Times New Roman"/>
          <w:sz w:val="24"/>
          <w:szCs w:val="24"/>
          <w:lang w:val="es-ES" w:eastAsia="es-ES"/>
        </w:rPr>
        <w:lastRenderedPageBreak/>
        <w:t xml:space="preserve">se realice, de acuerdo a lo dispuesto por el artículo 53 fracción II de la Ley de la materia, vulnera el derecho fundamental de acceso a la información: </w:t>
      </w:r>
    </w:p>
    <w:p w:rsidR="00255189" w:rsidRPr="007672B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672B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672BF">
        <w:rPr>
          <w:rFonts w:ascii="Palatino Linotype" w:eastAsiaTheme="minorEastAsia" w:hAnsi="Palatino Linotype"/>
          <w:b/>
          <w:i/>
          <w:szCs w:val="24"/>
          <w:lang w:val="es-ES_tradnl" w:eastAsia="es-ES"/>
        </w:rPr>
        <w:t>Artículo 53.</w:t>
      </w:r>
      <w:r w:rsidRPr="007672BF">
        <w:rPr>
          <w:rFonts w:ascii="Palatino Linotype" w:eastAsiaTheme="minorEastAsia" w:hAnsi="Palatino Linotype"/>
          <w:i/>
          <w:szCs w:val="24"/>
          <w:lang w:val="es-ES_tradnl" w:eastAsia="es-ES"/>
        </w:rPr>
        <w:t xml:space="preserve"> Las Unidades de Transparencia tendrán las siguientes funciones:</w:t>
      </w:r>
    </w:p>
    <w:p w:rsidR="00255189" w:rsidRPr="007672B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672BF">
        <w:rPr>
          <w:rFonts w:ascii="Palatino Linotype" w:eastAsiaTheme="minorEastAsia" w:hAnsi="Palatino Linotype"/>
          <w:i/>
          <w:szCs w:val="24"/>
          <w:lang w:val="es-ES_tradnl" w:eastAsia="es-ES"/>
        </w:rPr>
        <w:t>…</w:t>
      </w:r>
    </w:p>
    <w:p w:rsidR="00255189" w:rsidRPr="007672B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672BF">
        <w:rPr>
          <w:rFonts w:ascii="Palatino Linotype" w:eastAsiaTheme="minorEastAsia" w:hAnsi="Palatino Linotype"/>
          <w:b/>
          <w:i/>
          <w:szCs w:val="24"/>
          <w:u w:val="single"/>
          <w:lang w:val="es-ES_tradnl" w:eastAsia="es-ES"/>
        </w:rPr>
        <w:t>II. Recibir, tramitar y dar respuesta a las solicitudes de acceso a la información</w:t>
      </w:r>
      <w:r w:rsidRPr="007672BF">
        <w:rPr>
          <w:rFonts w:ascii="Palatino Linotype" w:eastAsiaTheme="minorEastAsia" w:hAnsi="Palatino Linotype"/>
          <w:i/>
          <w:szCs w:val="24"/>
          <w:lang w:val="es-ES_tradnl" w:eastAsia="es-ES"/>
        </w:rPr>
        <w:t>;</w:t>
      </w:r>
    </w:p>
    <w:p w:rsidR="00255189" w:rsidRPr="007672B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672BF">
        <w:rPr>
          <w:rFonts w:ascii="Palatino Linotype" w:eastAsiaTheme="minorEastAsia" w:hAnsi="Palatino Linotype"/>
          <w:i/>
          <w:szCs w:val="24"/>
          <w:lang w:val="es-ES_tradnl" w:eastAsia="es-ES"/>
        </w:rPr>
        <w:t>…</w:t>
      </w:r>
    </w:p>
    <w:p w:rsidR="00255189" w:rsidRPr="007672B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672BF">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7672B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672BF">
        <w:rPr>
          <w:rFonts w:ascii="Palatino Linotype" w:eastAsiaTheme="minorEastAsia" w:hAnsi="Palatino Linotype"/>
          <w:i/>
          <w:szCs w:val="24"/>
          <w:lang w:val="es-ES_tradnl" w:eastAsia="es-ES"/>
        </w:rPr>
        <w:t>…</w:t>
      </w:r>
    </w:p>
    <w:p w:rsidR="00255189" w:rsidRPr="007672BF"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7672BF">
        <w:rPr>
          <w:rFonts w:ascii="Palatino Linotype" w:eastAsiaTheme="minorEastAsia" w:hAnsi="Palatino Linotype"/>
          <w:i/>
          <w:szCs w:val="24"/>
          <w:lang w:val="es-ES_tradnl" w:eastAsia="es-ES"/>
        </w:rPr>
        <w:t>XII. Fomentar la transparencia y accesibilidad al interior del sujeto obligado</w:t>
      </w:r>
      <w:r w:rsidRPr="007672BF">
        <w:rPr>
          <w:rFonts w:ascii="Palatino Linotype" w:eastAsiaTheme="minorEastAsia" w:hAnsi="Palatino Linotype"/>
          <w:i/>
          <w:sz w:val="24"/>
          <w:szCs w:val="24"/>
          <w:lang w:val="es-ES_tradnl" w:eastAsia="es-ES"/>
        </w:rPr>
        <w:t>;”</w:t>
      </w:r>
    </w:p>
    <w:p w:rsidR="00255189" w:rsidRPr="007672B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672B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672BF">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672BF">
        <w:rPr>
          <w:rFonts w:ascii="Palatino Linotype" w:eastAsia="Calibri" w:hAnsi="Palatino Linotype" w:cs="Times New Roman"/>
          <w:i/>
          <w:sz w:val="24"/>
          <w:szCs w:val="24"/>
          <w:lang w:val="es-ES" w:eastAsia="es-ES"/>
        </w:rPr>
        <w:t xml:space="preserve">en el ámbito de sus atribuciones, </w:t>
      </w:r>
      <w:r w:rsidRPr="007672BF">
        <w:rPr>
          <w:rFonts w:ascii="Palatino Linotype" w:eastAsia="Calibri" w:hAnsi="Palatino Linotype" w:cs="Times New Roman"/>
          <w:b/>
          <w:i/>
          <w:sz w:val="24"/>
          <w:szCs w:val="24"/>
          <w:lang w:val="es-ES" w:eastAsia="es-ES"/>
        </w:rPr>
        <w:t>de promover</w:t>
      </w:r>
      <w:r w:rsidRPr="007672BF">
        <w:rPr>
          <w:rFonts w:ascii="Palatino Linotype" w:eastAsia="Calibri" w:hAnsi="Palatino Linotype" w:cs="Times New Roman"/>
          <w:i/>
          <w:sz w:val="24"/>
          <w:szCs w:val="24"/>
          <w:lang w:val="es-ES" w:eastAsia="es-ES"/>
        </w:rPr>
        <w:t xml:space="preserve">, </w:t>
      </w:r>
      <w:r w:rsidRPr="007672BF">
        <w:rPr>
          <w:rFonts w:ascii="Palatino Linotype" w:eastAsia="Calibri" w:hAnsi="Palatino Linotype" w:cs="Times New Roman"/>
          <w:b/>
          <w:i/>
          <w:sz w:val="24"/>
          <w:szCs w:val="24"/>
          <w:lang w:val="es-ES" w:eastAsia="es-ES"/>
        </w:rPr>
        <w:t>respetar, proteger y</w:t>
      </w:r>
      <w:r w:rsidRPr="007672BF">
        <w:rPr>
          <w:rFonts w:ascii="Palatino Linotype" w:eastAsia="Calibri" w:hAnsi="Palatino Linotype" w:cs="Times New Roman"/>
          <w:i/>
          <w:sz w:val="24"/>
          <w:szCs w:val="24"/>
          <w:lang w:val="es-ES" w:eastAsia="es-ES"/>
        </w:rPr>
        <w:t xml:space="preserve"> </w:t>
      </w:r>
      <w:r w:rsidRPr="007672BF">
        <w:rPr>
          <w:rFonts w:ascii="Palatino Linotype" w:eastAsia="Calibri" w:hAnsi="Palatino Linotype" w:cs="Times New Roman"/>
          <w:b/>
          <w:i/>
          <w:sz w:val="24"/>
          <w:szCs w:val="24"/>
          <w:lang w:val="es-ES" w:eastAsia="es-ES"/>
        </w:rPr>
        <w:t>garantizar</w:t>
      </w:r>
      <w:r w:rsidRPr="007672BF">
        <w:rPr>
          <w:rFonts w:ascii="Palatino Linotype" w:eastAsia="Calibri" w:hAnsi="Palatino Linotype" w:cs="Times New Roman"/>
          <w:i/>
          <w:sz w:val="24"/>
          <w:szCs w:val="24"/>
          <w:lang w:val="es-ES" w:eastAsia="es-ES"/>
        </w:rPr>
        <w:t xml:space="preserve"> los derechos humanos. </w:t>
      </w:r>
      <w:r w:rsidRPr="007672BF">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7672BF">
        <w:rPr>
          <w:rFonts w:ascii="Palatino Linotype" w:eastAsia="Calibri" w:hAnsi="Palatino Linotype" w:cs="Times New Roman"/>
          <w:i/>
          <w:sz w:val="24"/>
          <w:szCs w:val="24"/>
          <w:lang w:val="es-ES" w:eastAsia="es-ES"/>
        </w:rPr>
        <w:t xml:space="preserve">procedimiento de acceso a </w:t>
      </w:r>
      <w:r w:rsidRPr="007672BF">
        <w:rPr>
          <w:rFonts w:ascii="Palatino Linotype" w:eastAsia="Calibri" w:hAnsi="Palatino Linotype" w:cs="Times New Roman"/>
          <w:b/>
          <w:i/>
          <w:sz w:val="24"/>
          <w:szCs w:val="24"/>
          <w:lang w:val="es-ES" w:eastAsia="es-ES"/>
        </w:rPr>
        <w:t>la información es la garantía</w:t>
      </w:r>
      <w:r w:rsidRPr="007672BF">
        <w:rPr>
          <w:rFonts w:ascii="Palatino Linotype" w:eastAsia="Calibri" w:hAnsi="Palatino Linotype" w:cs="Times New Roman"/>
          <w:i/>
          <w:sz w:val="24"/>
          <w:szCs w:val="24"/>
          <w:lang w:val="es-ES" w:eastAsia="es-ES"/>
        </w:rPr>
        <w:t xml:space="preserve"> primaria del derecho en cuestión.</w:t>
      </w:r>
      <w:r w:rsidRPr="007672B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r w:rsidRPr="007672BF">
        <w:rPr>
          <w:rFonts w:ascii="Palatino Linotype" w:eastAsia="Calibri" w:hAnsi="Palatino Linotype" w:cs="Times New Roman"/>
          <w:sz w:val="24"/>
          <w:szCs w:val="24"/>
          <w:lang w:val="es-ES" w:eastAsia="es-ES"/>
        </w:rPr>
        <w:lastRenderedPageBreak/>
        <w:t xml:space="preserve">totalmente aplicable, el último mandato del mismo párrafo del artículo constitucional antes citado que establece la obligación del Estado Mexicano, de </w:t>
      </w:r>
      <w:r w:rsidRPr="007672BF">
        <w:rPr>
          <w:rFonts w:ascii="Palatino Linotype" w:eastAsia="Calibri" w:hAnsi="Palatino Linotype" w:cs="Times New Roman"/>
          <w:i/>
          <w:sz w:val="24"/>
          <w:szCs w:val="24"/>
          <w:lang w:val="es-ES" w:eastAsia="es-ES"/>
        </w:rPr>
        <w:t>investigar, sancionar y reparar las violaciones a los derechos humanos.</w:t>
      </w:r>
      <w:r w:rsidRPr="007672BF">
        <w:rPr>
          <w:rFonts w:ascii="Palatino Linotype" w:eastAsia="Calibri" w:hAnsi="Palatino Linotype" w:cs="Times New Roman"/>
          <w:sz w:val="24"/>
          <w:szCs w:val="24"/>
          <w:lang w:val="es-ES" w:eastAsia="es-ES"/>
        </w:rPr>
        <w:t xml:space="preserve"> </w:t>
      </w:r>
    </w:p>
    <w:p w:rsidR="00255189" w:rsidRPr="007672BF"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7672B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672B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7672BF"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7672BF">
        <w:rPr>
          <w:rFonts w:ascii="Palatino Linotype" w:eastAsia="Times New Roman" w:hAnsi="Palatino Linotype" w:cstheme="majorBidi"/>
          <w:b/>
          <w:sz w:val="24"/>
          <w:szCs w:val="32"/>
        </w:rPr>
        <w:t>Sobre la respuesta que se emita a la solicitud.</w:t>
      </w:r>
      <w:bookmarkEnd w:id="88"/>
      <w:bookmarkEnd w:id="89"/>
    </w:p>
    <w:p w:rsidR="00255189" w:rsidRPr="007672B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7672BF"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7672BF">
        <w:rPr>
          <w:rFonts w:ascii="Palatino Linotype" w:eastAsia="Times New Roman" w:hAnsi="Palatino Linotype" w:cs="Arial"/>
          <w:color w:val="000000"/>
          <w:sz w:val="24"/>
          <w:szCs w:val="24"/>
          <w:lang w:val="es-ES_tradnl" w:eastAsia="es-ES"/>
        </w:rPr>
        <w:t xml:space="preserve">En cumplimiento a esta resolución, el </w:t>
      </w:r>
      <w:r w:rsidRPr="007672BF">
        <w:rPr>
          <w:rFonts w:ascii="Palatino Linotype" w:eastAsia="Times New Roman" w:hAnsi="Palatino Linotype" w:cs="Arial"/>
          <w:b/>
          <w:color w:val="000000"/>
          <w:sz w:val="24"/>
          <w:szCs w:val="24"/>
          <w:lang w:val="es-ES_tradnl" w:eastAsia="es-ES"/>
        </w:rPr>
        <w:t>SUJETO OBLIGADO</w:t>
      </w:r>
      <w:r w:rsidRPr="007672BF">
        <w:rPr>
          <w:rFonts w:ascii="Palatino Linotype" w:eastAsia="Times New Roman" w:hAnsi="Palatino Linotype" w:cs="Arial"/>
          <w:color w:val="000000"/>
          <w:sz w:val="24"/>
          <w:szCs w:val="24"/>
          <w:lang w:val="es-ES_tradnl" w:eastAsia="es-ES"/>
        </w:rPr>
        <w:t xml:space="preserve"> deberá dar atención </w:t>
      </w:r>
      <w:r w:rsidRPr="007672BF">
        <w:rPr>
          <w:rFonts w:ascii="Palatino Linotype" w:eastAsiaTheme="minorEastAsia" w:hAnsi="Palatino Linotype" w:cs="Arial"/>
          <w:sz w:val="24"/>
          <w:szCs w:val="24"/>
          <w:lang w:val="es-ES_tradnl" w:eastAsia="es-ES"/>
        </w:rPr>
        <w:t>a la solicitud de información, sin que sea materia de este recurso</w:t>
      </w:r>
      <w:r w:rsidRPr="007672BF">
        <w:rPr>
          <w:rFonts w:ascii="Palatino Linotype" w:eastAsiaTheme="minorEastAsia" w:hAnsi="Palatino Linotype" w:cs="Arial"/>
          <w:b/>
          <w:sz w:val="24"/>
          <w:szCs w:val="24"/>
          <w:lang w:val="es-ES_tradnl" w:eastAsia="es-ES"/>
        </w:rPr>
        <w:t xml:space="preserve"> </w:t>
      </w:r>
      <w:r w:rsidRPr="007672BF">
        <w:rPr>
          <w:rFonts w:ascii="Palatino Linotype" w:eastAsiaTheme="minorEastAsia" w:hAnsi="Palatino Linotype" w:cs="Arial"/>
          <w:sz w:val="24"/>
          <w:szCs w:val="24"/>
          <w:lang w:val="es-ES_tradnl" w:eastAsia="es-ES"/>
        </w:rPr>
        <w:t>analizar o</w:t>
      </w:r>
      <w:r w:rsidRPr="007672BF">
        <w:rPr>
          <w:rFonts w:ascii="Palatino Linotype" w:eastAsiaTheme="minorEastAsia" w:hAnsi="Palatino Linotype" w:cs="Arial"/>
          <w:b/>
          <w:sz w:val="24"/>
          <w:szCs w:val="24"/>
          <w:lang w:val="es-ES_tradnl" w:eastAsia="es-ES"/>
        </w:rPr>
        <w:t xml:space="preserve"> </w:t>
      </w:r>
      <w:r w:rsidRPr="007672B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7672BF">
        <w:rPr>
          <w:rFonts w:ascii="Palatino Linotype" w:eastAsiaTheme="minorEastAsia" w:hAnsi="Palatino Linotype" w:cs="Arial"/>
          <w:sz w:val="24"/>
          <w:szCs w:val="24"/>
          <w:lang w:val="es-ES_tradnl" w:eastAsia="es-ES"/>
        </w:rPr>
        <w:t xml:space="preserve">competencias, </w:t>
      </w:r>
      <w:r w:rsidRPr="007672BF">
        <w:rPr>
          <w:rFonts w:ascii="Palatino Linotype" w:eastAsiaTheme="minorEastAsia" w:hAnsi="Palatino Linotype" w:cs="Arial"/>
          <w:sz w:val="24"/>
          <w:szCs w:val="24"/>
          <w:lang w:val="es-ES_tradnl" w:eastAsia="es-ES"/>
        </w:rPr>
        <w:t xml:space="preserve">atribuciones </w:t>
      </w:r>
      <w:r w:rsidR="008D59CF" w:rsidRPr="007672BF">
        <w:rPr>
          <w:rFonts w:ascii="Palatino Linotype" w:eastAsiaTheme="minorEastAsia" w:hAnsi="Palatino Linotype" w:cs="Arial"/>
          <w:sz w:val="24"/>
          <w:szCs w:val="24"/>
          <w:lang w:val="es-ES_tradnl" w:eastAsia="es-ES"/>
        </w:rPr>
        <w:t xml:space="preserve">y funciones </w:t>
      </w:r>
      <w:r w:rsidRPr="007672BF">
        <w:rPr>
          <w:rFonts w:ascii="Palatino Linotype" w:eastAsiaTheme="minorEastAsia" w:hAnsi="Palatino Linotype" w:cs="Arial"/>
          <w:sz w:val="24"/>
          <w:szCs w:val="24"/>
          <w:lang w:val="es-ES_tradnl" w:eastAsia="es-ES"/>
        </w:rPr>
        <w:t>y con arreglo a lo dispuesto por la ley de la materia.</w:t>
      </w:r>
    </w:p>
    <w:p w:rsidR="00255189" w:rsidRPr="007672B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7672BF"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7672BF">
        <w:rPr>
          <w:rFonts w:ascii="Palatino Linotype" w:eastAsiaTheme="minorEastAsia" w:hAnsi="Palatino Linotype" w:cs="Arial"/>
          <w:sz w:val="24"/>
          <w:szCs w:val="24"/>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rsidR="00255189" w:rsidRPr="007672B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7672B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7672BF">
        <w:rPr>
          <w:rFonts w:ascii="Palatino Linotype" w:eastAsiaTheme="minorEastAsia" w:hAnsi="Palatino Linotype" w:cs="Arial"/>
          <w:sz w:val="24"/>
          <w:szCs w:val="24"/>
          <w:lang w:val="es-ES_tradnl" w:eastAsia="es-ES"/>
        </w:rPr>
        <w:t xml:space="preserve">de forma clara y precisa, fundado y motivando su actuación </w:t>
      </w:r>
      <w:r w:rsidRPr="007672BF">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7672BF">
        <w:rPr>
          <w:rFonts w:ascii="Palatino Linotype" w:eastAsiaTheme="minorEastAsia" w:hAnsi="Palatino Linotype" w:cs="Arial"/>
          <w:sz w:val="24"/>
          <w:szCs w:val="24"/>
          <w:lang w:val="es-ES_tradnl" w:eastAsia="es-ES"/>
        </w:rPr>
        <w:t xml:space="preserve">o de lo contrario deberá hacerlo a través del acuerdo de incompetencia </w:t>
      </w:r>
      <w:r w:rsidRPr="007672BF">
        <w:rPr>
          <w:rFonts w:ascii="Palatino Linotype" w:eastAsiaTheme="minorEastAsia" w:hAnsi="Palatino Linotype" w:cs="Arial"/>
          <w:sz w:val="24"/>
          <w:szCs w:val="24"/>
          <w:lang w:val="es-ES_tradnl" w:eastAsia="es-ES"/>
        </w:rPr>
        <w:t xml:space="preserve">de acuerdo a lo dispuesto en </w:t>
      </w:r>
      <w:r w:rsidR="008D59CF" w:rsidRPr="007672BF">
        <w:rPr>
          <w:rFonts w:ascii="Palatino Linotype" w:eastAsiaTheme="minorEastAsia" w:hAnsi="Palatino Linotype" w:cs="Arial"/>
          <w:sz w:val="24"/>
          <w:szCs w:val="24"/>
          <w:lang w:val="es-ES_tradnl" w:eastAsia="es-ES"/>
        </w:rPr>
        <w:t xml:space="preserve">el artículo 49 fracción II y </w:t>
      </w:r>
      <w:r w:rsidRPr="007672BF">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7672BF"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7672B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672B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7672B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7672B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672BF">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w:t>
      </w:r>
      <w:r w:rsidRPr="007672BF">
        <w:rPr>
          <w:rFonts w:ascii="Palatino Linotype" w:eastAsiaTheme="minorEastAsia" w:hAnsi="Palatino Linotype" w:cs="Arial"/>
          <w:sz w:val="24"/>
          <w:szCs w:val="24"/>
          <w:lang w:val="es-ES_tradnl" w:eastAsia="es-ES"/>
        </w:rPr>
        <w:lastRenderedPageBreak/>
        <w:t>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7672BF">
        <w:rPr>
          <w:rFonts w:ascii="Palatino Linotype" w:eastAsiaTheme="minorEastAsia" w:hAnsi="Palatino Linotype" w:cs="Arial"/>
          <w:sz w:val="24"/>
          <w:szCs w:val="24"/>
          <w:lang w:val="es-ES_tradnl" w:eastAsia="es-ES"/>
        </w:rPr>
        <w:t>.</w:t>
      </w:r>
    </w:p>
    <w:p w:rsidR="008D59CF" w:rsidRPr="007672BF" w:rsidRDefault="008D59CF" w:rsidP="008D59CF">
      <w:pPr>
        <w:pStyle w:val="Prrafodelista"/>
        <w:rPr>
          <w:rFonts w:ascii="Palatino Linotype" w:eastAsia="Times New Roman" w:hAnsi="Palatino Linotype" w:cs="Arial"/>
          <w:color w:val="000000"/>
        </w:rPr>
      </w:pPr>
    </w:p>
    <w:p w:rsidR="008D59CF" w:rsidRPr="007672BF"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672BF">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7672BF">
        <w:rPr>
          <w:rFonts w:ascii="Palatino Linotype" w:eastAsia="Times New Roman" w:hAnsi="Palatino Linotype" w:cs="Arial"/>
          <w:color w:val="000000"/>
          <w:sz w:val="24"/>
          <w:szCs w:val="24"/>
          <w:lang w:val="es-ES_tradnl" w:eastAsia="es-ES"/>
        </w:rPr>
        <w:t>presente</w:t>
      </w:r>
      <w:r w:rsidRPr="007672BF">
        <w:rPr>
          <w:rFonts w:ascii="Palatino Linotype" w:eastAsia="Times New Roman" w:hAnsi="Palatino Linotype" w:cs="Arial"/>
          <w:color w:val="000000"/>
          <w:sz w:val="24"/>
          <w:szCs w:val="24"/>
          <w:lang w:val="es-ES_tradnl" w:eastAsia="es-ES"/>
        </w:rPr>
        <w:t xml:space="preserve"> resolución, </w:t>
      </w:r>
      <w:r w:rsidRPr="007672BF">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7672BF">
        <w:rPr>
          <w:rFonts w:ascii="Palatino Linotype" w:eastAsia="Times New Roman" w:hAnsi="Palatino Linotype" w:cs="Arial"/>
          <w:b/>
          <w:color w:val="000000"/>
          <w:sz w:val="24"/>
          <w:szCs w:val="24"/>
          <w:lang w:val="es-ES_tradnl" w:eastAsia="es-ES"/>
        </w:rPr>
        <w:t>precedentes</w:t>
      </w:r>
      <w:r w:rsidRPr="007672BF">
        <w:rPr>
          <w:rFonts w:ascii="Palatino Linotype" w:eastAsia="Times New Roman" w:hAnsi="Palatino Linotype" w:cs="Arial"/>
          <w:b/>
          <w:color w:val="000000"/>
          <w:sz w:val="24"/>
          <w:szCs w:val="24"/>
          <w:lang w:val="es-ES_tradnl" w:eastAsia="es-ES"/>
        </w:rPr>
        <w:t xml:space="preserve"> que este </w:t>
      </w:r>
      <w:r w:rsidR="00D23DA2" w:rsidRPr="007672BF">
        <w:rPr>
          <w:rFonts w:ascii="Palatino Linotype" w:eastAsia="Times New Roman" w:hAnsi="Palatino Linotype" w:cs="Arial"/>
          <w:b/>
          <w:color w:val="000000"/>
          <w:sz w:val="24"/>
          <w:szCs w:val="24"/>
          <w:lang w:val="es-ES_tradnl" w:eastAsia="es-ES"/>
        </w:rPr>
        <w:t xml:space="preserve">Órgano Garante </w:t>
      </w:r>
      <w:r w:rsidRPr="007672BF">
        <w:rPr>
          <w:rFonts w:ascii="Palatino Linotype" w:eastAsia="Times New Roman" w:hAnsi="Palatino Linotype" w:cs="Arial"/>
          <w:b/>
          <w:color w:val="000000"/>
          <w:sz w:val="24"/>
          <w:szCs w:val="24"/>
          <w:lang w:val="es-ES_tradnl" w:eastAsia="es-ES"/>
        </w:rPr>
        <w:t>ha resuelto</w:t>
      </w:r>
      <w:r w:rsidR="00D23DA2" w:rsidRPr="007672BF">
        <w:rPr>
          <w:rFonts w:ascii="Palatino Linotype" w:eastAsia="Times New Roman" w:hAnsi="Palatino Linotype" w:cs="Arial"/>
          <w:b/>
          <w:color w:val="000000"/>
          <w:sz w:val="24"/>
          <w:szCs w:val="24"/>
          <w:lang w:val="es-ES_tradnl" w:eastAsia="es-ES"/>
        </w:rPr>
        <w:t xml:space="preserve"> y aprobado</w:t>
      </w:r>
      <w:r w:rsidRPr="007672BF">
        <w:rPr>
          <w:rFonts w:ascii="Palatino Linotype" w:eastAsia="Times New Roman" w:hAnsi="Palatino Linotype" w:cs="Arial"/>
          <w:b/>
          <w:color w:val="000000"/>
          <w:sz w:val="24"/>
          <w:szCs w:val="24"/>
          <w:lang w:val="es-ES_tradnl" w:eastAsia="es-ES"/>
        </w:rPr>
        <w:t>,</w:t>
      </w:r>
      <w:r w:rsidRPr="007672BF">
        <w:rPr>
          <w:rFonts w:ascii="Palatino Linotype" w:eastAsia="Times New Roman" w:hAnsi="Palatino Linotype" w:cs="Arial"/>
          <w:color w:val="000000"/>
          <w:sz w:val="24"/>
          <w:szCs w:val="24"/>
          <w:lang w:val="es-ES_tradnl" w:eastAsia="es-ES"/>
        </w:rPr>
        <w:t xml:space="preserve"> es decir</w:t>
      </w:r>
      <w:r w:rsidR="00D23DA2" w:rsidRPr="007672BF">
        <w:rPr>
          <w:rFonts w:ascii="Palatino Linotype" w:eastAsia="Times New Roman" w:hAnsi="Palatino Linotype" w:cs="Arial"/>
          <w:color w:val="000000"/>
          <w:sz w:val="24"/>
          <w:szCs w:val="24"/>
          <w:lang w:val="es-ES_tradnl" w:eastAsia="es-ES"/>
        </w:rPr>
        <w:t>,</w:t>
      </w:r>
      <w:r w:rsidRPr="007672BF">
        <w:rPr>
          <w:rFonts w:ascii="Palatino Linotype" w:eastAsia="Times New Roman" w:hAnsi="Palatino Linotype" w:cs="Arial"/>
          <w:color w:val="000000"/>
          <w:sz w:val="24"/>
          <w:szCs w:val="24"/>
          <w:lang w:val="es-ES_tradnl" w:eastAsia="es-ES"/>
        </w:rPr>
        <w:t xml:space="preserve"> por lo que constituye una alta responsabilidad del </w:t>
      </w:r>
      <w:r w:rsidRPr="007672BF">
        <w:rPr>
          <w:rFonts w:ascii="Palatino Linotype" w:eastAsia="Times New Roman" w:hAnsi="Palatino Linotype" w:cs="Arial"/>
          <w:b/>
          <w:color w:val="000000"/>
          <w:sz w:val="24"/>
          <w:szCs w:val="24"/>
          <w:lang w:val="es-ES_tradnl" w:eastAsia="es-ES"/>
        </w:rPr>
        <w:t>SUJETO OBLIGADO</w:t>
      </w:r>
      <w:r w:rsidRPr="007672BF">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7672BF">
        <w:rPr>
          <w:rFonts w:ascii="Palatino Linotype" w:eastAsia="Times New Roman" w:hAnsi="Palatino Linotype" w:cs="Arial"/>
          <w:color w:val="000000"/>
          <w:sz w:val="24"/>
          <w:szCs w:val="24"/>
          <w:lang w:val="es-ES_tradnl" w:eastAsia="es-ES"/>
        </w:rPr>
        <w:t>,</w:t>
      </w:r>
      <w:r w:rsidRPr="007672BF">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7672BF" w:rsidRDefault="008D59CF" w:rsidP="008D59CF">
      <w:pPr>
        <w:pStyle w:val="Prrafodelista"/>
        <w:rPr>
          <w:rFonts w:ascii="Palatino Linotype" w:eastAsia="Times New Roman" w:hAnsi="Palatino Linotype" w:cs="Arial"/>
          <w:color w:val="000000"/>
        </w:rPr>
      </w:pPr>
    </w:p>
    <w:p w:rsidR="008D59CF" w:rsidRPr="007672BF"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672BF">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7672B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672B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672BF">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w:t>
      </w:r>
      <w:r w:rsidRPr="007672BF">
        <w:rPr>
          <w:rFonts w:ascii="Palatino Linotype" w:eastAsiaTheme="minorEastAsia" w:hAnsi="Palatino Linotype" w:cs="Arial"/>
          <w:sz w:val="24"/>
          <w:szCs w:val="24"/>
          <w:lang w:val="es-ES" w:eastAsia="es-ES"/>
        </w:rPr>
        <w:lastRenderedPageBreak/>
        <w:t>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7672B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672B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672B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7672B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672B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672BF">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7672B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672B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7672B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672B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672BF">
        <w:rPr>
          <w:rFonts w:ascii="Palatino Linotype" w:eastAsiaTheme="minorEastAsia" w:hAnsi="Palatino Linotype" w:cs="Arial"/>
          <w:i/>
          <w:sz w:val="24"/>
          <w:szCs w:val="24"/>
          <w:lang w:val="es-ES_tradnl" w:eastAsia="es-ES"/>
        </w:rPr>
        <w:lastRenderedPageBreak/>
        <w:t>“</w:t>
      </w:r>
      <w:r w:rsidRPr="007672BF">
        <w:rPr>
          <w:rFonts w:ascii="Palatino Linotype" w:eastAsiaTheme="minorEastAsia" w:hAnsi="Palatino Linotype" w:cs="Arial"/>
          <w:b/>
          <w:i/>
          <w:sz w:val="24"/>
          <w:szCs w:val="24"/>
          <w:lang w:val="es-ES_tradnl" w:eastAsia="es-ES"/>
        </w:rPr>
        <w:t>Artículo 19.</w:t>
      </w:r>
      <w:r w:rsidRPr="007672BF">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7672B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7672B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672BF">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7672B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7672B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672BF">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7672BF"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7672B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7672BF"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7672B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7672BF"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7672B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683B3A" w:rsidRPr="007672BF" w:rsidRDefault="00683B3A" w:rsidP="00683B3A">
      <w:pPr>
        <w:spacing w:before="240" w:after="240" w:line="360" w:lineRule="auto"/>
        <w:ind w:right="709"/>
        <w:contextualSpacing/>
        <w:jc w:val="both"/>
        <w:rPr>
          <w:rFonts w:ascii="Palatino Linotype" w:eastAsiaTheme="minorEastAsia" w:hAnsi="Palatino Linotype" w:cs="Arial"/>
          <w:sz w:val="24"/>
          <w:szCs w:val="24"/>
          <w:lang w:val="es-ES_tradnl" w:eastAsia="es-ES"/>
        </w:rPr>
      </w:pPr>
    </w:p>
    <w:p w:rsidR="00255189" w:rsidRPr="007672B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t>Una facultad potestativa, la firma de convenio de colaboración.</w:t>
      </w:r>
    </w:p>
    <w:p w:rsidR="00255189" w:rsidRPr="007672BF"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7672B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lastRenderedPageBreak/>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7672B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672B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7672B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7672B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t xml:space="preserve">1.- Actos realizados sobre los cuales: </w:t>
      </w:r>
    </w:p>
    <w:p w:rsidR="00255189" w:rsidRPr="007672B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7672BF"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7672B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7672B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7672BF"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7672BF"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7672B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672B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7672B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7672B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672BF">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672B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7672BF">
        <w:rPr>
          <w:rFonts w:ascii="Palatino Linotype" w:eastAsiaTheme="minorEastAsia" w:hAnsi="Palatino Linotype" w:cs="Arial"/>
          <w:sz w:val="24"/>
          <w:szCs w:val="24"/>
          <w:lang w:val="es-ES_tradnl" w:eastAsia="es-ES"/>
        </w:rPr>
        <w:t>, pero emitiendo una respuesta.</w:t>
      </w:r>
    </w:p>
    <w:p w:rsidR="00255189" w:rsidRPr="007672B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672BF"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7672BF">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7672B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672B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672BF">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7672BF"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7672B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672BF">
        <w:rPr>
          <w:rFonts w:ascii="Palatino Linotype" w:eastAsiaTheme="minorEastAsia" w:hAnsi="Palatino Linotype" w:cs="Arial"/>
          <w:sz w:val="24"/>
          <w:szCs w:val="24"/>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7672B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672B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b/>
          <w:i/>
          <w:color w:val="000000"/>
          <w:lang w:eastAsia="es-ES"/>
        </w:rPr>
        <w:t>“Artículo 4.</w:t>
      </w:r>
      <w:r w:rsidRPr="007672B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t>...”</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lastRenderedPageBreak/>
        <w:t>“</w:t>
      </w:r>
      <w:r w:rsidRPr="007672BF">
        <w:rPr>
          <w:rFonts w:ascii="Palatino Linotype" w:eastAsiaTheme="minorEastAsia" w:hAnsi="Palatino Linotype" w:cs="Arial"/>
          <w:b/>
          <w:i/>
          <w:color w:val="000000"/>
          <w:lang w:eastAsia="es-ES"/>
        </w:rPr>
        <w:t>Artículo 122.</w:t>
      </w:r>
      <w:r w:rsidRPr="007672B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t>…”</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t>“</w:t>
      </w:r>
      <w:r w:rsidRPr="007672BF">
        <w:rPr>
          <w:rFonts w:ascii="Palatino Linotype" w:eastAsiaTheme="minorEastAsia" w:hAnsi="Palatino Linotype" w:cs="Arial"/>
          <w:b/>
          <w:i/>
          <w:color w:val="000000"/>
          <w:lang w:eastAsia="es-ES"/>
        </w:rPr>
        <w:t>Artículo 140.</w:t>
      </w:r>
      <w:r w:rsidRPr="007672B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t>I. Comprometa la seguridad pública y cuente con un propósito genuino y un efecto demostrable;</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t>II. Pueda menoscabar la conducción de las negociaciones y relaciones internacionales;</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t>IV. Ponga en riesgo la vida, la seguridad o la salud de una persona física;</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t>V. Aquella cuya divulgación obstruya o pueda causar un serio perjuicio a:</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lastRenderedPageBreak/>
        <w:t>2. La recaudación de las contribuciones.</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672BF">
        <w:rPr>
          <w:rFonts w:ascii="Palatino Linotype" w:eastAsiaTheme="minorEastAsia" w:hAnsi="Palatino Linotype" w:cs="Arial"/>
          <w:i/>
          <w:color w:val="000000"/>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7672BF"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7672BF">
        <w:rPr>
          <w:rFonts w:ascii="Palatino Linotype" w:eastAsiaTheme="minorEastAsia" w:hAnsi="Palatino Linotype" w:cs="Arial"/>
          <w:i/>
          <w:color w:val="000000"/>
          <w:lang w:eastAsia="es-ES"/>
        </w:rPr>
        <w:t>“</w:t>
      </w:r>
      <w:r w:rsidRPr="007672BF">
        <w:rPr>
          <w:rFonts w:ascii="Palatino Linotype" w:eastAsiaTheme="minorEastAsia" w:hAnsi="Palatino Linotype" w:cs="Arial"/>
          <w:b/>
          <w:i/>
          <w:color w:val="000000"/>
          <w:lang w:eastAsia="es-ES"/>
        </w:rPr>
        <w:t>Artículo 141.</w:t>
      </w:r>
      <w:r w:rsidRPr="007672BF">
        <w:rPr>
          <w:rFonts w:ascii="Palatino Linotype" w:eastAsiaTheme="minorEastAsia" w:hAnsi="Palatino Linotype" w:cs="Arial"/>
          <w:i/>
          <w:color w:val="000000"/>
          <w:lang w:eastAsia="es-ES"/>
        </w:rPr>
        <w:t xml:space="preserve"> </w:t>
      </w:r>
      <w:r w:rsidRPr="007672B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7672BF"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7672BF">
        <w:rPr>
          <w:rFonts w:ascii="Palatino Linotype" w:eastAsiaTheme="minorEastAsia" w:hAnsi="Palatino Linotype" w:cs="Arial"/>
          <w:i/>
          <w:color w:val="000000"/>
          <w:lang w:eastAsia="es-ES"/>
        </w:rPr>
        <w:t xml:space="preserve">(Énfasis añadido) </w:t>
      </w:r>
    </w:p>
    <w:p w:rsidR="00255189" w:rsidRPr="007672BF"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7672B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672B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7672B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672B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672BF">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7672B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672B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672BF">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7672B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672B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672B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7672BF"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7672B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672B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7672B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672B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 w:eastAsia="es-ES"/>
        </w:rPr>
        <w:t>De</w:t>
      </w:r>
      <w:r w:rsidRPr="007672BF">
        <w:rPr>
          <w:rFonts w:ascii="Palatino Linotype" w:eastAsiaTheme="minorEastAsia" w:hAnsi="Palatino Linotype" w:cs="Arial"/>
          <w:sz w:val="24"/>
          <w:szCs w:val="24"/>
          <w:lang w:val="es-ES_tradnl" w:eastAsia="es-ES"/>
        </w:rPr>
        <w:t xml:space="preserve"> tal manera que el </w:t>
      </w:r>
      <w:r w:rsidRPr="007672BF">
        <w:rPr>
          <w:rFonts w:ascii="Palatino Linotype" w:eastAsiaTheme="minorEastAsia" w:hAnsi="Palatino Linotype" w:cs="Arial"/>
          <w:b/>
          <w:sz w:val="24"/>
          <w:szCs w:val="24"/>
          <w:lang w:val="es-ES_tradnl" w:eastAsia="es-ES"/>
        </w:rPr>
        <w:t>SUJETO OBLIGADO</w:t>
      </w:r>
      <w:r w:rsidRPr="007672B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7672BF"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7672B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672B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7672BF"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7672BF"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7672BF">
        <w:rPr>
          <w:rFonts w:ascii="Palatino Linotype" w:eastAsiaTheme="minorEastAsia" w:hAnsi="Palatino Linotype" w:cs="Arial"/>
          <w:b/>
          <w:i/>
          <w:color w:val="000000"/>
          <w:lang w:val="es-ES_tradnl" w:eastAsia="es-ES"/>
        </w:rPr>
        <w:t>“Artículo 16.</w:t>
      </w:r>
      <w:r w:rsidRPr="007672B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7672B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7672BF">
        <w:rPr>
          <w:rFonts w:ascii="Palatino Linotype" w:eastAsiaTheme="minorEastAsia" w:hAnsi="Palatino Linotype" w:cs="Arial"/>
          <w:i/>
          <w:color w:val="000000"/>
          <w:lang w:val="es-ES_tradnl" w:eastAsia="es-ES"/>
        </w:rPr>
        <w:t>.”</w:t>
      </w:r>
    </w:p>
    <w:p w:rsidR="00255189" w:rsidRPr="007672BF"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7672BF">
        <w:rPr>
          <w:rFonts w:ascii="Palatino Linotype" w:eastAsiaTheme="minorEastAsia" w:hAnsi="Palatino Linotype" w:cs="Arial"/>
          <w:i/>
          <w:color w:val="000000"/>
          <w:lang w:val="es-ES_tradnl" w:eastAsia="es-ES"/>
        </w:rPr>
        <w:t xml:space="preserve">(Énfasis añadido) </w:t>
      </w:r>
    </w:p>
    <w:p w:rsidR="00255189" w:rsidRPr="007672BF"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7672B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672B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7672B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7672B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672B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7672B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7672BF"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672BF">
        <w:rPr>
          <w:rFonts w:ascii="Palatino Linotype" w:eastAsia="Times New Roman"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7672B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7672B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672B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7672BF"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7672B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672B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7672BF">
        <w:rPr>
          <w:rFonts w:ascii="Palatino Linotype" w:eastAsia="Times New Roman" w:hAnsi="Palatino Linotype" w:cs="Arial"/>
          <w:b/>
          <w:color w:val="222222"/>
          <w:sz w:val="24"/>
          <w:szCs w:val="24"/>
          <w:lang w:val="es-ES_tradnl" w:eastAsia="es-MX"/>
        </w:rPr>
        <w:t>SUJETO OBLIGADO</w:t>
      </w:r>
      <w:r w:rsidRPr="007672BF">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7672B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7672BF"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7672BF">
        <w:rPr>
          <w:rFonts w:ascii="Palatino Linotype" w:eastAsia="Times New Roman" w:hAnsi="Palatino Linotype" w:cstheme="majorBidi"/>
          <w:b/>
          <w:sz w:val="24"/>
          <w:szCs w:val="24"/>
        </w:rPr>
        <w:t>QUINTO. El cumplimiento a esta resolución es susceptible de ser impugnado</w:t>
      </w:r>
      <w:bookmarkEnd w:id="95"/>
      <w:bookmarkEnd w:id="96"/>
      <w:r w:rsidRPr="007672BF">
        <w:rPr>
          <w:rFonts w:ascii="Palatino Linotype" w:eastAsia="Times New Roman" w:hAnsi="Palatino Linotype" w:cstheme="majorBidi"/>
          <w:b/>
          <w:sz w:val="24"/>
          <w:szCs w:val="24"/>
        </w:rPr>
        <w:t>.</w:t>
      </w:r>
      <w:bookmarkEnd w:id="97"/>
      <w:bookmarkEnd w:id="98"/>
    </w:p>
    <w:p w:rsidR="00255189" w:rsidRPr="007672B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7672B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t xml:space="preserve">Cabe señalar que, atento a lo dispuesto </w:t>
      </w:r>
      <w:r w:rsidR="006718BF" w:rsidRPr="007672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7672BF">
        <w:rPr>
          <w:rFonts w:ascii="Palatino Linotype" w:eastAsiaTheme="minorEastAsia" w:hAnsi="Palatino Linotype" w:cs="Arial"/>
          <w:sz w:val="24"/>
          <w:szCs w:val="24"/>
          <w:lang w:val="es-ES_tradnl" w:eastAsia="es-ES"/>
        </w:rPr>
        <w:t>este mismo artículo señala en</w:t>
      </w:r>
      <w:r w:rsidRPr="007672BF">
        <w:rPr>
          <w:rFonts w:ascii="Palatino Linotype" w:eastAsiaTheme="minorEastAsia" w:hAnsi="Palatino Linotype" w:cs="Arial"/>
          <w:sz w:val="24"/>
          <w:szCs w:val="24"/>
          <w:lang w:val="es-ES_tradnl" w:eastAsia="es-ES"/>
        </w:rPr>
        <w:t xml:space="preserve"> el párrafo final</w:t>
      </w:r>
      <w:r w:rsidR="00F96B83" w:rsidRPr="007672BF">
        <w:rPr>
          <w:rFonts w:ascii="Palatino Linotype" w:eastAsiaTheme="minorEastAsia" w:hAnsi="Palatino Linotype" w:cs="Arial"/>
          <w:sz w:val="24"/>
          <w:szCs w:val="24"/>
          <w:lang w:val="es-ES_tradnl" w:eastAsia="es-ES"/>
        </w:rPr>
        <w:t xml:space="preserve"> lo siguiente:</w:t>
      </w:r>
    </w:p>
    <w:p w:rsidR="00F96B83" w:rsidRPr="007672BF"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7672BF"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7672BF">
        <w:rPr>
          <w:rFonts w:ascii="Palatino Linotype" w:eastAsiaTheme="minorEastAsia" w:hAnsi="Palatino Linotype" w:cs="Arial"/>
          <w:i/>
          <w:sz w:val="24"/>
          <w:szCs w:val="24"/>
          <w:lang w:val="es-ES_tradnl" w:eastAsia="es-ES"/>
        </w:rPr>
        <w:t>….</w:t>
      </w:r>
    </w:p>
    <w:p w:rsidR="00F96B83" w:rsidRPr="007672BF"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7672BF">
        <w:rPr>
          <w:rFonts w:ascii="Palatino Linotype" w:eastAsiaTheme="minorEastAsia" w:hAnsi="Palatino Linotype" w:cs="Arial"/>
          <w:b/>
          <w:i/>
          <w:sz w:val="24"/>
          <w:szCs w:val="24"/>
          <w:lang w:val="es-ES_tradnl" w:eastAsia="es-ES"/>
        </w:rPr>
        <w:t xml:space="preserve">La respuesta que den los sujetos obligados derivada </w:t>
      </w:r>
      <w:r w:rsidRPr="007672BF">
        <w:rPr>
          <w:rFonts w:ascii="Palatino Linotype" w:eastAsiaTheme="minorEastAsia" w:hAnsi="Palatino Linotype" w:cs="Arial"/>
          <w:b/>
          <w:i/>
          <w:sz w:val="24"/>
          <w:szCs w:val="24"/>
          <w:u w:val="single"/>
          <w:lang w:val="es-ES_tradnl" w:eastAsia="es-ES"/>
        </w:rPr>
        <w:t>de la resolución</w:t>
      </w:r>
      <w:r w:rsidRPr="007672BF">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7672BF">
        <w:rPr>
          <w:rFonts w:ascii="Palatino Linotype" w:eastAsiaTheme="minorEastAsia" w:hAnsi="Palatino Linotype" w:cs="Arial"/>
          <w:i/>
          <w:sz w:val="24"/>
          <w:szCs w:val="24"/>
          <w:u w:val="single"/>
          <w:lang w:val="es-ES_tradnl" w:eastAsia="es-ES"/>
        </w:rPr>
        <w:t xml:space="preserve">IV, VII, IX, X, XI y XII </w:t>
      </w:r>
      <w:r w:rsidRPr="007672BF">
        <w:rPr>
          <w:rFonts w:ascii="Palatino Linotype" w:eastAsiaTheme="minorEastAsia" w:hAnsi="Palatino Linotype" w:cs="Arial"/>
          <w:i/>
          <w:sz w:val="24"/>
          <w:szCs w:val="24"/>
          <w:lang w:val="es-ES_tradnl" w:eastAsia="es-ES"/>
        </w:rPr>
        <w:t xml:space="preserve">es </w:t>
      </w:r>
      <w:r w:rsidRPr="007672BF">
        <w:rPr>
          <w:rFonts w:ascii="Palatino Linotype" w:eastAsiaTheme="minorEastAsia" w:hAnsi="Palatino Linotype" w:cs="Arial"/>
          <w:i/>
          <w:sz w:val="24"/>
          <w:szCs w:val="24"/>
          <w:u w:val="single"/>
          <w:lang w:val="es-ES_tradnl" w:eastAsia="es-ES"/>
        </w:rPr>
        <w:t>susceptible de ser impugnada</w:t>
      </w:r>
      <w:r w:rsidRPr="007672BF">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7672B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672B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t xml:space="preserve"> </w:t>
      </w:r>
      <w:r w:rsidR="00F96B83" w:rsidRPr="007672BF">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7672BF">
        <w:rPr>
          <w:rFonts w:ascii="Palatino Linotype" w:eastAsiaTheme="minorEastAsia" w:hAnsi="Palatino Linotype" w:cs="Arial"/>
          <w:b/>
          <w:sz w:val="24"/>
          <w:szCs w:val="24"/>
          <w:lang w:val="es-ES_tradnl" w:eastAsia="es-ES"/>
        </w:rPr>
        <w:t>SUJETO OBLIGADO</w:t>
      </w:r>
      <w:r w:rsidR="00F96B83" w:rsidRPr="007672BF">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7672B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672B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672BF">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7672B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672BF">
        <w:rPr>
          <w:rFonts w:ascii="Palatino Linotype" w:eastAsiaTheme="minorEastAsia" w:hAnsi="Palatino Linotype" w:cs="Arial"/>
          <w:i/>
          <w:lang w:val="es-ES_tradnl" w:eastAsia="es-ES"/>
        </w:rPr>
        <w:t>….</w:t>
      </w:r>
    </w:p>
    <w:p w:rsidR="00F96B83" w:rsidRPr="007672BF"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7672BF">
        <w:rPr>
          <w:rFonts w:ascii="Palatino Linotype" w:eastAsiaTheme="minorEastAsia" w:hAnsi="Palatino Linotype" w:cs="Arial"/>
          <w:b/>
          <w:i/>
          <w:lang w:val="es-ES_tradnl" w:eastAsia="es-ES"/>
        </w:rPr>
        <w:lastRenderedPageBreak/>
        <w:t>VII. La falta de respuesta a una solicitud de acceso a la información;</w:t>
      </w:r>
    </w:p>
    <w:p w:rsidR="00F96B83" w:rsidRPr="007672B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672BF">
        <w:rPr>
          <w:rFonts w:ascii="Palatino Linotype" w:eastAsiaTheme="minorEastAsia" w:hAnsi="Palatino Linotype" w:cs="Arial"/>
          <w:i/>
          <w:lang w:val="es-ES_tradnl" w:eastAsia="es-ES"/>
        </w:rPr>
        <w:t>…</w:t>
      </w:r>
    </w:p>
    <w:p w:rsidR="00F96B83" w:rsidRPr="007672BF"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7672BF">
        <w:rPr>
          <w:rFonts w:ascii="Palatino Linotype" w:eastAsiaTheme="minorEastAsia" w:hAnsi="Palatino Linotype" w:cs="Arial"/>
          <w:b/>
          <w:i/>
          <w:lang w:val="es-ES_tradnl" w:eastAsia="es-ES"/>
        </w:rPr>
        <w:t>XI. La falta de trámite a una solicitud;</w:t>
      </w:r>
    </w:p>
    <w:p w:rsidR="00F96B83" w:rsidRPr="007672B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672BF">
        <w:rPr>
          <w:rFonts w:ascii="Palatino Linotype" w:eastAsiaTheme="minorEastAsia" w:hAnsi="Palatino Linotype" w:cs="Arial"/>
          <w:i/>
          <w:lang w:val="es-ES_tradnl" w:eastAsia="es-ES"/>
        </w:rPr>
        <w:t>…</w:t>
      </w:r>
    </w:p>
    <w:p w:rsidR="00F96B83" w:rsidRPr="007672B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672BF"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7672BF">
        <w:rPr>
          <w:rFonts w:ascii="Palatino Linotype" w:eastAsiaTheme="minorEastAsia" w:hAnsi="Palatino Linotype" w:cs="Arial"/>
          <w:sz w:val="24"/>
          <w:szCs w:val="24"/>
          <w:lang w:val="es-ES_tradnl" w:eastAsia="es-ES"/>
        </w:rPr>
        <w:t>información</w:t>
      </w:r>
      <w:r w:rsidRPr="007672BF">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7672BF">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7672BF"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672BF"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672BF">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7672BF">
        <w:rPr>
          <w:rFonts w:ascii="Palatino Linotype" w:eastAsiaTheme="minorEastAsia" w:hAnsi="Palatino Linotype" w:cs="Arial"/>
          <w:sz w:val="24"/>
          <w:szCs w:val="24"/>
          <w:lang w:val="es-ES_tradnl" w:eastAsia="es-ES"/>
        </w:rPr>
        <w:t xml:space="preserve">los </w:t>
      </w:r>
      <w:r w:rsidR="00255189" w:rsidRPr="007672BF">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672BF">
        <w:rPr>
          <w:rFonts w:ascii="Palatino Linotype" w:eastAsiaTheme="minorEastAsia" w:hAnsi="Palatino Linotype" w:cs="Arial"/>
          <w:b/>
          <w:sz w:val="24"/>
          <w:szCs w:val="24"/>
          <w:u w:val="single"/>
          <w:lang w:val="es-ES_tradnl" w:eastAsia="es-ES"/>
        </w:rPr>
        <w:t>s fracciones</w:t>
      </w:r>
      <w:r w:rsidR="00255189" w:rsidRPr="007672BF">
        <w:rPr>
          <w:rFonts w:ascii="Palatino Linotype" w:eastAsiaTheme="minorEastAsia" w:hAnsi="Palatino Linotype" w:cs="Arial"/>
          <w:b/>
          <w:sz w:val="24"/>
          <w:szCs w:val="24"/>
          <w:u w:val="single"/>
          <w:lang w:val="es-ES_tradnl" w:eastAsia="es-ES"/>
        </w:rPr>
        <w:t xml:space="preserve"> VII</w:t>
      </w:r>
      <w:r w:rsidRPr="007672BF">
        <w:rPr>
          <w:rFonts w:ascii="Palatino Linotype" w:eastAsiaTheme="minorEastAsia" w:hAnsi="Palatino Linotype" w:cs="Arial"/>
          <w:b/>
          <w:sz w:val="24"/>
          <w:szCs w:val="24"/>
          <w:u w:val="single"/>
          <w:lang w:val="es-ES_tradnl" w:eastAsia="es-ES"/>
        </w:rPr>
        <w:t xml:space="preserve"> y  XI</w:t>
      </w:r>
      <w:r w:rsidR="00255189" w:rsidRPr="007672BF">
        <w:rPr>
          <w:rFonts w:ascii="Palatino Linotype" w:eastAsiaTheme="minorEastAsia" w:hAnsi="Palatino Linotype" w:cs="Arial"/>
          <w:b/>
          <w:sz w:val="24"/>
          <w:szCs w:val="24"/>
          <w:u w:val="single"/>
          <w:lang w:val="es-ES_tradnl" w:eastAsia="es-ES"/>
        </w:rPr>
        <w:t xml:space="preserve"> de la Ley en cita</w:t>
      </w:r>
      <w:r w:rsidRPr="007672BF">
        <w:rPr>
          <w:rFonts w:ascii="Palatino Linotype" w:eastAsiaTheme="minorEastAsia" w:hAnsi="Palatino Linotype" w:cs="Arial"/>
          <w:b/>
          <w:sz w:val="24"/>
          <w:szCs w:val="24"/>
          <w:u w:val="single"/>
          <w:lang w:val="es-ES_tradnl" w:eastAsia="es-ES"/>
        </w:rPr>
        <w:t xml:space="preserve"> como es este el caso</w:t>
      </w:r>
      <w:r w:rsidR="00255189" w:rsidRPr="007672B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7672BF">
        <w:rPr>
          <w:rFonts w:ascii="Palatino Linotype" w:eastAsiaTheme="minorEastAsia" w:hAnsi="Palatino Linotype" w:cs="Arial"/>
          <w:b/>
          <w:sz w:val="24"/>
          <w:szCs w:val="24"/>
          <w:lang w:val="es-ES_tradnl" w:eastAsia="es-ES"/>
        </w:rPr>
        <w:t>SUJETO OBLIGADO</w:t>
      </w:r>
      <w:r w:rsidR="00255189" w:rsidRPr="007672B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w:t>
      </w:r>
      <w:r w:rsidR="00255189" w:rsidRPr="007672BF">
        <w:rPr>
          <w:rFonts w:ascii="Palatino Linotype" w:eastAsiaTheme="minorEastAsia" w:hAnsi="Palatino Linotype" w:cs="Arial"/>
          <w:sz w:val="24"/>
          <w:szCs w:val="24"/>
          <w:lang w:val="es-ES_tradnl" w:eastAsia="es-ES"/>
        </w:rPr>
        <w:lastRenderedPageBreak/>
        <w:t xml:space="preserve">establecidos por la Ley de la materia en los términos planteados en esta resolución, no es definitivo puesto que en caso de que la información que entregue  no sea satisfactoria del derecho de acceso a la información pública, </w:t>
      </w:r>
      <w:r w:rsidR="00255189" w:rsidRPr="007672BF">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672B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7672BF">
        <w:rPr>
          <w:rFonts w:ascii="Palatino Linotype" w:eastAsiaTheme="minorEastAsia" w:hAnsi="Palatino Linotype" w:cs="Arial"/>
          <w:sz w:val="24"/>
          <w:szCs w:val="24"/>
          <w:lang w:val="es-ES_tradnl" w:eastAsia="es-ES"/>
        </w:rPr>
        <w:t>a herramienta para defender su Derecho de Acceso a la I</w:t>
      </w:r>
      <w:r w:rsidR="00255189" w:rsidRPr="007672BF">
        <w:rPr>
          <w:rFonts w:ascii="Palatino Linotype" w:eastAsiaTheme="minorEastAsia" w:hAnsi="Palatino Linotype" w:cs="Arial"/>
          <w:sz w:val="24"/>
          <w:szCs w:val="24"/>
          <w:lang w:val="es-ES_tradnl" w:eastAsia="es-ES"/>
        </w:rPr>
        <w:t>nformación ante un posible cumplimiento defectuoso de la presente.</w:t>
      </w:r>
    </w:p>
    <w:p w:rsidR="00255189" w:rsidRPr="007672B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672BF"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7672BF">
        <w:rPr>
          <w:rFonts w:ascii="Palatino Linotype" w:eastAsia="MS Gothic" w:hAnsi="Palatino Linotype" w:cstheme="majorBidi"/>
          <w:b/>
          <w:sz w:val="24"/>
          <w:szCs w:val="24"/>
        </w:rPr>
        <w:t>SEXTO. Vista a los órganos de control interno</w:t>
      </w:r>
      <w:bookmarkEnd w:id="99"/>
      <w:r w:rsidRPr="007672BF">
        <w:rPr>
          <w:rFonts w:ascii="Palatino Linotype" w:eastAsia="MS Gothic" w:hAnsi="Palatino Linotype" w:cstheme="majorBidi"/>
          <w:b/>
          <w:sz w:val="24"/>
          <w:szCs w:val="24"/>
        </w:rPr>
        <w:t>.</w:t>
      </w:r>
      <w:bookmarkEnd w:id="100"/>
      <w:bookmarkEnd w:id="101"/>
      <w:bookmarkEnd w:id="102"/>
      <w:bookmarkEnd w:id="103"/>
    </w:p>
    <w:p w:rsidR="00255189" w:rsidRPr="007672BF" w:rsidRDefault="00255189" w:rsidP="00255189">
      <w:pPr>
        <w:spacing w:after="0" w:line="240" w:lineRule="auto"/>
        <w:rPr>
          <w:rFonts w:eastAsiaTheme="minorEastAsia"/>
          <w:sz w:val="24"/>
          <w:szCs w:val="24"/>
        </w:rPr>
      </w:pPr>
    </w:p>
    <w:p w:rsidR="00255189" w:rsidRPr="007672BF"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672BF">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7672BF">
        <w:rPr>
          <w:rFonts w:ascii="Palatino Linotype" w:eastAsia="Times New Roman" w:hAnsi="Palatino Linotype"/>
          <w:b/>
          <w:sz w:val="24"/>
          <w:szCs w:val="24"/>
          <w:u w:val="single"/>
          <w:lang w:val="es-ES_tradnl" w:eastAsia="es-ES"/>
        </w:rPr>
        <w:t>por la omisión de la entrega de información pública</w:t>
      </w:r>
      <w:r w:rsidRPr="007672BF">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7672BF">
        <w:rPr>
          <w:rFonts w:ascii="Palatino Linotype" w:eastAsia="Times New Roman" w:hAnsi="Palatino Linotype"/>
          <w:b/>
          <w:sz w:val="24"/>
          <w:szCs w:val="24"/>
          <w:lang w:val="es-ES_tradnl" w:eastAsia="es-ES"/>
        </w:rPr>
        <w:t>SUJETO OBLIGADO</w:t>
      </w:r>
      <w:r w:rsidRPr="007672BF">
        <w:rPr>
          <w:rFonts w:ascii="Palatino Linotype" w:eastAsia="Times New Roman" w:hAnsi="Palatino Linotype"/>
          <w:sz w:val="24"/>
          <w:szCs w:val="24"/>
          <w:lang w:val="es-ES_tradnl" w:eastAsia="es-ES"/>
        </w:rPr>
        <w:t>.</w:t>
      </w:r>
    </w:p>
    <w:p w:rsidR="00255189" w:rsidRPr="007672BF"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7672BF"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672BF">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7672BF"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7672B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672BF">
        <w:rPr>
          <w:rFonts w:ascii="Palatino Linotype" w:eastAsia="Times New Roman" w:hAnsi="Palatino Linotype" w:cs="Times New Roman"/>
          <w:i/>
          <w:szCs w:val="24"/>
          <w:lang w:val="es-ES_tradnl" w:eastAsia="es-ES"/>
        </w:rPr>
        <w:t>“</w:t>
      </w:r>
      <w:r w:rsidRPr="007672BF">
        <w:rPr>
          <w:rFonts w:ascii="Palatino Linotype" w:eastAsia="Times New Roman" w:hAnsi="Palatino Linotype" w:cs="Times New Roman"/>
          <w:b/>
          <w:i/>
          <w:szCs w:val="24"/>
          <w:lang w:val="es-ES_tradnl" w:eastAsia="es-ES"/>
        </w:rPr>
        <w:t>Artículo 36.</w:t>
      </w:r>
      <w:r w:rsidRPr="007672BF">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7672B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672BF">
        <w:rPr>
          <w:rFonts w:ascii="Palatino Linotype" w:eastAsia="Times New Roman" w:hAnsi="Palatino Linotype" w:cs="Times New Roman"/>
          <w:i/>
          <w:szCs w:val="24"/>
          <w:lang w:val="es-ES_tradnl" w:eastAsia="es-ES"/>
        </w:rPr>
        <w:lastRenderedPageBreak/>
        <w:t>(…)</w:t>
      </w:r>
    </w:p>
    <w:p w:rsidR="00255189" w:rsidRPr="007672B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672BF">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7672B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672BF">
        <w:rPr>
          <w:rFonts w:ascii="Palatino Linotype" w:eastAsia="Times New Roman" w:hAnsi="Palatino Linotype" w:cs="Times New Roman"/>
          <w:i/>
          <w:szCs w:val="24"/>
          <w:lang w:val="es-ES_tradnl" w:eastAsia="es-ES"/>
        </w:rPr>
        <w:t>(…)</w:t>
      </w:r>
    </w:p>
    <w:p w:rsidR="00255189" w:rsidRPr="007672BF"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7672BF"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7672BF">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7672BF">
        <w:rPr>
          <w:rFonts w:ascii="Palatino Linotype" w:eastAsia="Times New Roman" w:hAnsi="Palatino Linotype"/>
          <w:b/>
          <w:sz w:val="24"/>
          <w:szCs w:val="24"/>
          <w:lang w:val="es-ES_tradnl" w:eastAsia="es-ES"/>
        </w:rPr>
        <w:t>SUJETO OBLIGADO</w:t>
      </w:r>
      <w:r w:rsidRPr="007672BF">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7672BF">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7672BF"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7672B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672BF">
        <w:rPr>
          <w:rFonts w:ascii="Palatino Linotype" w:eastAsia="Times New Roman" w:hAnsi="Palatino Linotype" w:cs="Times New Roman"/>
          <w:i/>
          <w:szCs w:val="24"/>
          <w:lang w:val="es-ES_tradnl" w:eastAsia="es-ES"/>
        </w:rPr>
        <w:t>“</w:t>
      </w:r>
      <w:r w:rsidRPr="007672BF">
        <w:rPr>
          <w:rFonts w:ascii="Palatino Linotype" w:eastAsia="Times New Roman" w:hAnsi="Palatino Linotype" w:cs="Times New Roman"/>
          <w:b/>
          <w:i/>
          <w:szCs w:val="24"/>
          <w:lang w:val="es-ES_tradnl" w:eastAsia="es-ES"/>
        </w:rPr>
        <w:t>Artículo 190.</w:t>
      </w:r>
      <w:r w:rsidRPr="007672B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7672B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7672B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672BF">
        <w:rPr>
          <w:rFonts w:ascii="Palatino Linotype" w:eastAsia="Times New Roman" w:hAnsi="Palatino Linotype" w:cs="Times New Roman"/>
          <w:b/>
          <w:i/>
          <w:szCs w:val="24"/>
          <w:lang w:val="es-ES_tradnl" w:eastAsia="es-ES"/>
        </w:rPr>
        <w:t>Artículo 222.</w:t>
      </w:r>
      <w:r w:rsidRPr="007672B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7672B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672BF">
        <w:rPr>
          <w:rFonts w:ascii="Palatino Linotype" w:eastAsia="Times New Roman" w:hAnsi="Palatino Linotype" w:cs="Times New Roman"/>
          <w:i/>
          <w:szCs w:val="24"/>
          <w:lang w:val="es-ES_tradnl" w:eastAsia="es-ES"/>
        </w:rPr>
        <w:t>…</w:t>
      </w:r>
    </w:p>
    <w:p w:rsidR="00255189" w:rsidRPr="007672B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672BF">
        <w:rPr>
          <w:rFonts w:ascii="Palatino Linotype" w:eastAsia="Times New Roman" w:hAnsi="Palatino Linotype" w:cs="Times New Roman"/>
          <w:b/>
          <w:i/>
          <w:szCs w:val="24"/>
          <w:lang w:val="es-ES_tradnl" w:eastAsia="es-ES"/>
        </w:rPr>
        <w:lastRenderedPageBreak/>
        <w:t>I. Cualquier acto u omisión que provoque la suspensión o deficiencia en la atención de las solicitudes de información</w:t>
      </w:r>
      <w:r w:rsidRPr="007672BF">
        <w:rPr>
          <w:rFonts w:ascii="Palatino Linotype" w:eastAsia="Times New Roman" w:hAnsi="Palatino Linotype" w:cs="Times New Roman"/>
          <w:i/>
          <w:szCs w:val="24"/>
          <w:lang w:val="es-ES_tradnl" w:eastAsia="es-ES"/>
        </w:rPr>
        <w:t>;</w:t>
      </w:r>
    </w:p>
    <w:p w:rsidR="00255189" w:rsidRPr="007672B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672BF">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7672BF">
        <w:rPr>
          <w:rFonts w:ascii="Palatino Linotype" w:eastAsia="Times New Roman" w:hAnsi="Palatino Linotype" w:cs="Times New Roman"/>
          <w:i/>
          <w:szCs w:val="24"/>
          <w:lang w:val="es-ES_tradnl" w:eastAsia="es-ES"/>
        </w:rPr>
        <w:t>;</w:t>
      </w:r>
    </w:p>
    <w:p w:rsidR="00255189" w:rsidRPr="007672B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672BF">
        <w:rPr>
          <w:rFonts w:ascii="Palatino Linotype" w:eastAsia="Times New Roman" w:hAnsi="Palatino Linotype" w:cs="Times New Roman"/>
          <w:i/>
          <w:szCs w:val="24"/>
          <w:lang w:val="es-ES_tradnl" w:eastAsia="es-ES"/>
        </w:rPr>
        <w:t>…</w:t>
      </w:r>
    </w:p>
    <w:p w:rsidR="00255189" w:rsidRPr="007672BF"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7672BF">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672BF">
        <w:rPr>
          <w:rFonts w:ascii="Palatino Linotype" w:eastAsiaTheme="minorEastAsia" w:hAnsi="Palatino Linotype"/>
          <w:i/>
          <w:szCs w:val="24"/>
          <w:lang w:val="es-ES_tradnl" w:eastAsia="es-ES"/>
        </w:rPr>
        <w:t xml:space="preserve"> (De Acuerdo al Decreto N°207, Publicado el 30 de mayo de 2017)</w:t>
      </w:r>
    </w:p>
    <w:p w:rsidR="00255189" w:rsidRPr="007672BF"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7672BF">
        <w:rPr>
          <w:rFonts w:ascii="Palatino Linotype" w:eastAsiaTheme="minorEastAsia" w:hAnsi="Palatino Linotype"/>
          <w:i/>
          <w:szCs w:val="24"/>
          <w:lang w:val="es-ES_tradnl" w:eastAsia="es-ES"/>
        </w:rPr>
        <w:t>…”</w:t>
      </w:r>
    </w:p>
    <w:p w:rsidR="00255189" w:rsidRPr="007672B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7672BF"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7672BF">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7672BF">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7672BF">
        <w:rPr>
          <w:rStyle w:val="Refdenotaalpie"/>
          <w:rFonts w:ascii="Palatino Linotype" w:eastAsiaTheme="minorEastAsia" w:hAnsi="Palatino Linotype" w:cs="Arial"/>
          <w:color w:val="000000" w:themeColor="text1"/>
          <w:sz w:val="24"/>
          <w:szCs w:val="24"/>
          <w:lang w:val="es-ES_tradnl" w:eastAsia="es-ES"/>
        </w:rPr>
        <w:footnoteReference w:id="5"/>
      </w:r>
      <w:r w:rsidRPr="007672BF">
        <w:rPr>
          <w:rFonts w:ascii="Palatino Linotype" w:eastAsiaTheme="minorEastAsia" w:hAnsi="Palatino Linotype" w:cs="Arial"/>
          <w:color w:val="000000" w:themeColor="text1"/>
          <w:sz w:val="24"/>
          <w:szCs w:val="24"/>
          <w:lang w:val="es-ES_tradnl" w:eastAsia="es-ES"/>
        </w:rPr>
        <w:t>.  , esto refiere que, a</w:t>
      </w:r>
      <w:r w:rsidR="00225B55" w:rsidRPr="007672BF">
        <w:rPr>
          <w:rFonts w:ascii="Palatino Linotype" w:eastAsiaTheme="minorEastAsia" w:hAnsi="Palatino Linotype" w:cs="Arial"/>
          <w:color w:val="000000" w:themeColor="text1"/>
          <w:sz w:val="24"/>
          <w:szCs w:val="24"/>
          <w:lang w:val="es-ES_tradnl" w:eastAsia="es-ES"/>
        </w:rPr>
        <w:t>nte</w:t>
      </w:r>
      <w:r w:rsidRPr="007672BF">
        <w:rPr>
          <w:rFonts w:ascii="Palatino Linotype" w:eastAsiaTheme="minorEastAsia" w:hAnsi="Palatino Linotype" w:cs="Arial"/>
          <w:color w:val="000000" w:themeColor="text1"/>
          <w:sz w:val="24"/>
          <w:szCs w:val="24"/>
          <w:lang w:val="es-ES_tradnl" w:eastAsia="es-ES"/>
        </w:rPr>
        <w:t xml:space="preserve"> la falta de respuesta por parte del </w:t>
      </w:r>
      <w:r w:rsidRPr="007672BF">
        <w:rPr>
          <w:rFonts w:ascii="Palatino Linotype" w:eastAsiaTheme="minorEastAsia" w:hAnsi="Palatino Linotype" w:cs="Arial"/>
          <w:b/>
          <w:color w:val="000000" w:themeColor="text1"/>
          <w:sz w:val="24"/>
          <w:szCs w:val="24"/>
          <w:lang w:val="es-ES_tradnl" w:eastAsia="es-ES"/>
        </w:rPr>
        <w:t>SUJETO OBLIGADO</w:t>
      </w:r>
      <w:r w:rsidRPr="007672BF">
        <w:rPr>
          <w:rFonts w:ascii="Palatino Linotype" w:eastAsiaTheme="minorEastAsia" w:hAnsi="Palatino Linotype" w:cs="Arial"/>
          <w:color w:val="000000" w:themeColor="text1"/>
          <w:sz w:val="24"/>
          <w:szCs w:val="24"/>
          <w:lang w:val="es-ES_tradnl" w:eastAsia="es-ES"/>
        </w:rPr>
        <w:t xml:space="preserve">, el RECURRENTE </w:t>
      </w:r>
      <w:r w:rsidR="00C670F0" w:rsidRPr="007672BF">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7672BF">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7672BF"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7672BF"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7672BF">
        <w:rPr>
          <w:rFonts w:ascii="Palatino Linotype" w:eastAsiaTheme="minorEastAsia" w:hAnsi="Palatino Linotype" w:cs="Arial"/>
          <w:b/>
          <w:color w:val="000000" w:themeColor="text1"/>
          <w:sz w:val="24"/>
          <w:szCs w:val="24"/>
          <w:lang w:val="es-ES_tradnl" w:eastAsia="es-ES"/>
        </w:rPr>
        <w:t>SÉPTIMO. De la versión pública.</w:t>
      </w:r>
    </w:p>
    <w:p w:rsidR="00255189" w:rsidRPr="007672BF"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7672B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7672BF">
        <w:rPr>
          <w:rFonts w:ascii="Palatino Linotype" w:eastAsiaTheme="minorEastAsia" w:hAnsi="Palatino Linotype" w:cs="Arial"/>
          <w:b/>
          <w:color w:val="000000" w:themeColor="text1"/>
          <w:sz w:val="24"/>
          <w:szCs w:val="24"/>
          <w:lang w:val="es-ES_tradnl" w:eastAsia="es-ES"/>
        </w:rPr>
        <w:t xml:space="preserve">, </w:t>
      </w:r>
      <w:r w:rsidRPr="007672BF">
        <w:rPr>
          <w:rFonts w:ascii="Palatino Linotype" w:eastAsiaTheme="minorEastAsia" w:hAnsi="Palatino Linotype" w:cs="Arial"/>
          <w:color w:val="000000" w:themeColor="text1"/>
          <w:sz w:val="24"/>
          <w:szCs w:val="24"/>
          <w:lang w:val="es-ES_tradnl" w:eastAsia="es-ES"/>
        </w:rPr>
        <w:t xml:space="preserve">eventualmente pudiera obrar datos personales susceptibles de </w:t>
      </w:r>
      <w:r w:rsidRPr="007672BF">
        <w:rPr>
          <w:rFonts w:ascii="Palatino Linotype" w:eastAsiaTheme="minorEastAsia" w:hAnsi="Palatino Linotype" w:cs="Arial"/>
          <w:color w:val="000000" w:themeColor="text1"/>
          <w:sz w:val="24"/>
          <w:szCs w:val="24"/>
          <w:lang w:val="es-ES_tradnl" w:eastAsia="es-ES"/>
        </w:rPr>
        <w:lastRenderedPageBreak/>
        <w:t xml:space="preserve">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672BF">
        <w:rPr>
          <w:rFonts w:ascii="Palatino Linotype" w:eastAsiaTheme="minorEastAsia" w:hAnsi="Palatino Linotype" w:cs="Arial"/>
          <w:b/>
          <w:color w:val="000000" w:themeColor="text1"/>
          <w:sz w:val="24"/>
          <w:szCs w:val="24"/>
          <w:u w:val="single"/>
          <w:lang w:val="es-ES_tradnl" w:eastAsia="es-ES"/>
        </w:rPr>
        <w:t>versión pública</w:t>
      </w:r>
      <w:r w:rsidRPr="007672B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7672BF"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7672BF"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7672BF">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7672BF">
        <w:rPr>
          <w:rFonts w:ascii="Palatino Linotype" w:eastAsia="Calibri" w:hAnsi="Palatino Linotype" w:cs="Arial"/>
          <w:b/>
          <w:color w:val="000000" w:themeColor="text1"/>
          <w:sz w:val="24"/>
          <w:szCs w:val="24"/>
          <w:lang w:val="es-ES" w:eastAsia="es-MX"/>
        </w:rPr>
        <w:t>SUJETO OBLIGADO</w:t>
      </w:r>
      <w:r w:rsidRPr="007672B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7672BF">
        <w:rPr>
          <w:rFonts w:ascii="Palatino Linotype" w:eastAsia="Times New Roman" w:hAnsi="Palatino Linotype" w:cs="Arial"/>
          <w:color w:val="000000" w:themeColor="text1"/>
          <w:sz w:val="24"/>
          <w:szCs w:val="24"/>
          <w:lang w:val="es-ES_tradnl" w:eastAsia="es-MX"/>
        </w:rPr>
        <w:t xml:space="preserve">para tal efecto emitirá el </w:t>
      </w:r>
      <w:r w:rsidRPr="007672BF">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7672BF">
        <w:rPr>
          <w:rFonts w:ascii="Palatino Linotype" w:eastAsia="Calibri" w:hAnsi="Palatino Linotype" w:cs="Arial"/>
          <w:bCs/>
          <w:color w:val="000000" w:themeColor="text1"/>
          <w:sz w:val="24"/>
          <w:szCs w:val="24"/>
          <w:lang w:val="es-ES_tradnl" w:eastAsia="es-ES"/>
        </w:rPr>
        <w:t xml:space="preserve"> VIII,</w:t>
      </w:r>
      <w:r w:rsidRPr="007672BF">
        <w:rPr>
          <w:rFonts w:ascii="Palatino Linotype" w:eastAsia="Calibri" w:hAnsi="Palatino Linotype" w:cs="Arial"/>
          <w:color w:val="000000" w:themeColor="text1"/>
          <w:sz w:val="24"/>
          <w:szCs w:val="24"/>
          <w:lang w:val="es-ES" w:eastAsia="es-MX"/>
        </w:rPr>
        <w:t xml:space="preserve"> 122</w:t>
      </w:r>
      <w:r w:rsidRPr="007672BF">
        <w:rPr>
          <w:rFonts w:eastAsiaTheme="minorEastAsia" w:cs="Times New Roman"/>
          <w:sz w:val="24"/>
          <w:szCs w:val="24"/>
          <w:vertAlign w:val="superscript"/>
          <w:lang w:val="es-ES" w:eastAsia="es-MX"/>
        </w:rPr>
        <w:footnoteReference w:id="6"/>
      </w:r>
      <w:r w:rsidRPr="007672BF">
        <w:rPr>
          <w:rFonts w:ascii="Palatino Linotype" w:eastAsia="Calibri" w:hAnsi="Palatino Linotype" w:cs="Arial"/>
          <w:color w:val="000000" w:themeColor="text1"/>
          <w:sz w:val="24"/>
          <w:szCs w:val="24"/>
          <w:lang w:val="es-ES" w:eastAsia="es-MX"/>
        </w:rPr>
        <w:t>, 135</w:t>
      </w:r>
      <w:r w:rsidRPr="007672BF">
        <w:rPr>
          <w:rFonts w:eastAsiaTheme="minorEastAsia" w:cs="Times New Roman"/>
          <w:sz w:val="24"/>
          <w:szCs w:val="24"/>
          <w:vertAlign w:val="superscript"/>
          <w:lang w:val="es-ES" w:eastAsia="es-MX"/>
        </w:rPr>
        <w:footnoteReference w:id="7"/>
      </w:r>
      <w:r w:rsidRPr="007672BF">
        <w:rPr>
          <w:rFonts w:ascii="Palatino Linotype" w:eastAsia="Calibri" w:hAnsi="Palatino Linotype" w:cs="Arial"/>
          <w:color w:val="000000" w:themeColor="text1"/>
          <w:sz w:val="24"/>
          <w:szCs w:val="24"/>
          <w:lang w:val="es-ES" w:eastAsia="es-MX"/>
        </w:rPr>
        <w:t xml:space="preserve"> y 149 de la </w:t>
      </w:r>
      <w:r w:rsidRPr="007672B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7672B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7672BF"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67949"/>
      <w:r w:rsidRPr="007672BF">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255189" w:rsidRPr="007672BF" w:rsidRDefault="00255189" w:rsidP="00255189">
      <w:pPr>
        <w:spacing w:after="0" w:line="240" w:lineRule="auto"/>
        <w:rPr>
          <w:rFonts w:ascii="Palatino Linotype" w:eastAsiaTheme="minorEastAsia" w:hAnsi="Palatino Linotype"/>
          <w:color w:val="000000" w:themeColor="text1"/>
          <w:sz w:val="24"/>
          <w:szCs w:val="24"/>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672BF">
        <w:rPr>
          <w:rFonts w:ascii="Palatino Linotype" w:eastAsiaTheme="minorEastAsia" w:hAnsi="Palatino Linotype"/>
          <w:color w:val="000000" w:themeColor="text1"/>
          <w:sz w:val="24"/>
          <w:szCs w:val="24"/>
          <w:lang w:val="es-ES_tradnl" w:eastAsia="es-ES"/>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672BF">
        <w:rPr>
          <w:rFonts w:eastAsiaTheme="minorEastAsia"/>
          <w:sz w:val="24"/>
          <w:szCs w:val="24"/>
          <w:vertAlign w:val="superscript"/>
          <w:lang w:val="es-ES_tradnl" w:eastAsia="es-ES"/>
        </w:rPr>
        <w:footnoteReference w:id="8"/>
      </w:r>
      <w:r w:rsidRPr="007672BF">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672BF">
        <w:rPr>
          <w:rFonts w:eastAsiaTheme="minorEastAsia"/>
          <w:sz w:val="24"/>
          <w:szCs w:val="24"/>
          <w:vertAlign w:val="superscript"/>
          <w:lang w:val="es-ES_tradnl" w:eastAsia="es-ES"/>
        </w:rPr>
        <w:footnoteReference w:id="9"/>
      </w:r>
      <w:r w:rsidRPr="007672BF">
        <w:rPr>
          <w:rFonts w:ascii="Palatino Linotype" w:eastAsiaTheme="minorEastAsia" w:hAnsi="Palatino Linotype"/>
          <w:color w:val="000000" w:themeColor="text1"/>
          <w:sz w:val="24"/>
          <w:szCs w:val="24"/>
          <w:lang w:val="es-ES_tradnl" w:eastAsia="es-ES"/>
        </w:rPr>
        <w:t xml:space="preserve"> En este caso, la clasificación total o parcial de </w:t>
      </w:r>
      <w:r w:rsidRPr="007672BF">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683B3A" w:rsidRPr="007672BF" w:rsidRDefault="00683B3A" w:rsidP="00683B3A">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672BF">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7672B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672BF">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7672B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7672BF"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67950"/>
      <w:r w:rsidRPr="007672BF">
        <w:rPr>
          <w:rFonts w:ascii="Palatino Linotype" w:eastAsiaTheme="majorEastAsia" w:hAnsi="Palatino Linotype" w:cstheme="majorBidi"/>
          <w:b/>
          <w:color w:val="000000" w:themeColor="text1"/>
          <w:sz w:val="24"/>
          <w:szCs w:val="24"/>
        </w:rPr>
        <w:lastRenderedPageBreak/>
        <w:t>Requisitos previos.</w:t>
      </w:r>
      <w:bookmarkEnd w:id="107"/>
      <w:bookmarkEnd w:id="108"/>
      <w:bookmarkEnd w:id="109"/>
      <w:bookmarkEnd w:id="110"/>
    </w:p>
    <w:p w:rsidR="00255189" w:rsidRPr="007672B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672BF">
        <w:rPr>
          <w:rFonts w:ascii="Palatino Linotype" w:eastAsiaTheme="minorEastAsia" w:hAnsi="Palatino Linotype" w:cs="Arial"/>
          <w:color w:val="000000" w:themeColor="text1"/>
          <w:sz w:val="24"/>
          <w:szCs w:val="24"/>
          <w:lang w:val="es-ES_tradnl" w:eastAsia="es-ES"/>
        </w:rPr>
        <w:t xml:space="preserve">Los </w:t>
      </w:r>
      <w:r w:rsidRPr="007672BF">
        <w:rPr>
          <w:rFonts w:ascii="Palatino Linotype" w:eastAsiaTheme="minorEastAsia" w:hAnsi="Palatino Linotype"/>
          <w:color w:val="000000" w:themeColor="text1"/>
          <w:sz w:val="24"/>
          <w:szCs w:val="24"/>
          <w:lang w:val="es-ES_tradnl" w:eastAsia="es-ES"/>
        </w:rPr>
        <w:t>artículos</w:t>
      </w:r>
      <w:r w:rsidRPr="007672B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7672B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672BF">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7672B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672BF">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7672BF">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7672BF"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672BF"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67951"/>
      <w:r w:rsidRPr="007672BF">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7672B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672B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7672B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672B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7672B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7672B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672BF">
        <w:rPr>
          <w:rFonts w:ascii="Palatino Linotype" w:eastAsiaTheme="minorEastAsia" w:hAnsi="Palatino Linotype" w:cs="Bookman Old Style"/>
          <w:bCs/>
          <w:color w:val="000000" w:themeColor="text1"/>
          <w:sz w:val="24"/>
          <w:szCs w:val="24"/>
          <w:lang w:val="es-ES_tradnl" w:eastAsia="es-ES"/>
        </w:rPr>
        <w:t xml:space="preserve">I. </w:t>
      </w:r>
      <w:r w:rsidRPr="007672BF">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7672B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672BF">
        <w:rPr>
          <w:rFonts w:ascii="Palatino Linotype" w:eastAsiaTheme="minorEastAsia" w:hAnsi="Palatino Linotype" w:cs="Bookman Old Style"/>
          <w:bCs/>
          <w:color w:val="000000" w:themeColor="text1"/>
          <w:sz w:val="24"/>
          <w:szCs w:val="24"/>
          <w:lang w:val="es-ES_tradnl" w:eastAsia="es-ES"/>
        </w:rPr>
        <w:t xml:space="preserve">II. </w:t>
      </w:r>
      <w:r w:rsidRPr="007672BF">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7672B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672BF">
        <w:rPr>
          <w:rFonts w:ascii="Palatino Linotype" w:eastAsiaTheme="minorEastAsia" w:hAnsi="Palatino Linotype" w:cs="Bookman Old Style"/>
          <w:bCs/>
          <w:color w:val="000000" w:themeColor="text1"/>
          <w:sz w:val="24"/>
          <w:szCs w:val="24"/>
          <w:lang w:val="es-ES_tradnl" w:eastAsia="es-ES"/>
        </w:rPr>
        <w:t xml:space="preserve">III. </w:t>
      </w:r>
      <w:r w:rsidRPr="007672BF">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7672B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672BF">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7672BF">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7672B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672BF">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7672B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672B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7672B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672BF">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7672BF">
        <w:rPr>
          <w:rFonts w:ascii="Palatino Linotype" w:eastAsiaTheme="minorEastAsia" w:hAnsi="Palatino Linotype" w:cs="Arial"/>
          <w:color w:val="000000" w:themeColor="text1"/>
          <w:sz w:val="24"/>
          <w:szCs w:val="24"/>
          <w:vertAlign w:val="superscript"/>
          <w:lang w:val="es-ES_tradnl" w:eastAsia="es-ES"/>
        </w:rPr>
        <w:footnoteReference w:id="10"/>
      </w:r>
      <w:r w:rsidRPr="007672BF">
        <w:rPr>
          <w:rFonts w:ascii="Palatino Linotype" w:eastAsiaTheme="minorEastAsia" w:hAnsi="Palatino Linotype" w:cs="Arial"/>
          <w:color w:val="000000" w:themeColor="text1"/>
          <w:sz w:val="24"/>
          <w:szCs w:val="24"/>
          <w:lang w:val="es-ES_tradnl" w:eastAsia="es-ES"/>
        </w:rPr>
        <w:t xml:space="preserve"> para acreditar </w:t>
      </w:r>
      <w:r w:rsidRPr="007672BF">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7672B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672B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7672BF"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7672BF"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67952"/>
      <w:r w:rsidRPr="007672B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7672BF"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7672BF"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7672B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7672BF">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7672B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7672BF">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7672B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7672BF">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7672B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7672BF">
        <w:rPr>
          <w:rFonts w:ascii="Palatino Linotype" w:eastAsia="Times New Roman" w:hAnsi="Palatino Linotype" w:cs="Times New Roman"/>
          <w:b/>
          <w:color w:val="000000" w:themeColor="text1"/>
          <w:lang w:val="es-ES"/>
        </w:rPr>
        <w:t xml:space="preserve">III. Se trate de delitos de lesa humanidad conforme a los tratados ratificados por el Senado de la República, las resoluciones emitidas por </w:t>
      </w:r>
      <w:r w:rsidRPr="007672BF">
        <w:rPr>
          <w:rFonts w:ascii="Palatino Linotype" w:eastAsia="Times New Roman" w:hAnsi="Palatino Linotype" w:cs="Times New Roman"/>
          <w:b/>
          <w:color w:val="000000" w:themeColor="text1"/>
          <w:lang w:val="es-ES"/>
        </w:rPr>
        <w:lastRenderedPageBreak/>
        <w:t>organismos internacionales cuya competencia sea reconocida por el Estado Mexicano, así como en las disposiciones jurídicas aplicables; y</w:t>
      </w:r>
    </w:p>
    <w:p w:rsidR="00ED595C" w:rsidRPr="007672B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7672BF">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7672B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7672BF"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7672BF">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7672BF"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67953"/>
      <w:r w:rsidRPr="007672BF">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7672B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7672BF"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67954"/>
      <w:r w:rsidRPr="007672BF">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255189" w:rsidRPr="007672BF"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672BF">
        <w:rPr>
          <w:rFonts w:ascii="Palatino Linotype" w:eastAsiaTheme="minorEastAsia" w:hAnsi="Palatino Linotype" w:cs="Arial"/>
          <w:color w:val="000000" w:themeColor="text1"/>
          <w:sz w:val="24"/>
          <w:szCs w:val="24"/>
          <w:lang w:val="es-ES_tradnl" w:eastAsia="es-ES"/>
        </w:rPr>
        <w:tab/>
      </w:r>
    </w:p>
    <w:p w:rsidR="00255189" w:rsidRPr="007672BF"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7672B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7672BF">
        <w:rPr>
          <w:rFonts w:ascii="Palatino Linotype" w:eastAsiaTheme="minorEastAsia" w:hAnsi="Palatino Linotype"/>
          <w:color w:val="000000" w:themeColor="text1"/>
          <w:sz w:val="24"/>
          <w:szCs w:val="24"/>
          <w:lang w:val="es-ES_tradnl" w:eastAsia="es-ES"/>
        </w:rPr>
        <w:t xml:space="preserve">la fracción III del numeral Segundo de los </w:t>
      </w:r>
      <w:r w:rsidRPr="007672BF">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7672BF">
        <w:rPr>
          <w:rFonts w:ascii="Palatino Linotype" w:eastAsiaTheme="minorEastAsia" w:hAnsi="Palatino Linotype"/>
          <w:color w:val="000000" w:themeColor="text1"/>
          <w:sz w:val="24"/>
          <w:szCs w:val="24"/>
          <w:lang w:val="es-ES_tradnl" w:eastAsia="es-ES"/>
        </w:rPr>
        <w:t xml:space="preserve"> </w:t>
      </w:r>
      <w:r w:rsidRPr="007672BF">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7672B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672BF">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7672B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672B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7672B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7672BF"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67955"/>
      <w:r w:rsidRPr="007672BF">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7672B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672BF">
        <w:rPr>
          <w:rFonts w:ascii="Palatino Linotype" w:eastAsiaTheme="minorEastAsia" w:hAnsi="Palatino Linotype" w:cs="Arial"/>
          <w:color w:val="000000" w:themeColor="text1"/>
          <w:sz w:val="24"/>
          <w:szCs w:val="24"/>
          <w:lang w:val="es-ES_tradnl" w:eastAsia="es-ES"/>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7672B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672BF">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7672B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672B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672BF">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Pr="007672BF">
        <w:rPr>
          <w:rFonts w:ascii="Palatino Linotype" w:eastAsia="Times New Roman" w:hAnsi="Palatino Linotype" w:cs="Arial"/>
          <w:color w:val="000000" w:themeColor="text1"/>
          <w:sz w:val="24"/>
          <w:szCs w:val="24"/>
          <w:lang w:val="es-ES_tradnl" w:eastAsia="es-MX"/>
        </w:rPr>
        <w:lastRenderedPageBreak/>
        <w:t>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672BF">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7672B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672B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672B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7672BF"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7672B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672BF">
        <w:rPr>
          <w:rFonts w:ascii="Palatino Linotype" w:eastAsiaTheme="minorEastAsia" w:hAnsi="Palatino Linotype" w:cs="Arial"/>
          <w:b/>
          <w:i/>
          <w:color w:val="000000" w:themeColor="text1"/>
          <w:lang w:val="es-ES_tradnl" w:eastAsia="es-ES"/>
        </w:rPr>
        <w:t>FUNDAMENTACIÓN Y MOTIVACIÓN.</w:t>
      </w:r>
      <w:r w:rsidRPr="007672BF">
        <w:rPr>
          <w:rFonts w:ascii="Palatino Linotype" w:eastAsiaTheme="minorEastAsia" w:hAnsi="Palatino Linotype" w:cs="Arial"/>
          <w:i/>
          <w:color w:val="000000" w:themeColor="text1"/>
          <w:lang w:val="es-ES_tradnl" w:eastAsia="es-ES"/>
        </w:rPr>
        <w:t xml:space="preserve"> La </w:t>
      </w:r>
      <w:r w:rsidRPr="007672B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672BF">
        <w:rPr>
          <w:rFonts w:ascii="Palatino Linotype" w:eastAsiaTheme="minorEastAsia" w:hAnsi="Palatino Linotype" w:cs="Arial"/>
          <w:i/>
          <w:color w:val="000000" w:themeColor="text1"/>
          <w:lang w:val="es-ES_tradnl" w:eastAsia="es-ES"/>
        </w:rPr>
        <w:t>.</w:t>
      </w:r>
    </w:p>
    <w:p w:rsidR="00255189" w:rsidRPr="007672B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672BF">
        <w:rPr>
          <w:rFonts w:ascii="Palatino Linotype" w:eastAsiaTheme="minorEastAsia" w:hAnsi="Palatino Linotype" w:cs="Arial"/>
          <w:i/>
          <w:color w:val="000000" w:themeColor="text1"/>
          <w:lang w:val="es-ES_tradnl" w:eastAsia="es-ES"/>
        </w:rPr>
        <w:t>SEGUNDO TRIBUNAL COLEGIADO DEL SEXTO CIRCUITO.</w:t>
      </w:r>
    </w:p>
    <w:p w:rsidR="00255189" w:rsidRPr="007672B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672BF">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7672B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672BF">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7672B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672BF">
        <w:rPr>
          <w:rFonts w:ascii="Palatino Linotype" w:eastAsiaTheme="minorEastAsia" w:hAnsi="Palatino Linotype" w:cs="Arial"/>
          <w:i/>
          <w:color w:val="000000" w:themeColor="text1"/>
          <w:lang w:val="es-ES_tradnl" w:eastAsia="es-ES"/>
        </w:rPr>
        <w:lastRenderedPageBreak/>
        <w:t>Amparo en revisión 333/88. Adilia Romero. 26 de octubre de 1988. Unanimidad de votos. Ponente: Arnoldo Nájera Virgen. Secretario: Enrique Crispín Campos Ramírez.</w:t>
      </w:r>
    </w:p>
    <w:p w:rsidR="00255189" w:rsidRPr="007672B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672BF">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7672B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672BF">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7672BF">
        <w:rPr>
          <w:rFonts w:ascii="Palatino Linotype" w:eastAsiaTheme="minorEastAsia" w:hAnsi="Palatino Linotype" w:cs="Arial"/>
          <w:i/>
          <w:color w:val="000000" w:themeColor="text1"/>
          <w:vertAlign w:val="superscript"/>
          <w:lang w:val="es-ES_tradnl" w:eastAsia="es-ES"/>
        </w:rPr>
        <w:footnoteReference w:id="12"/>
      </w:r>
    </w:p>
    <w:p w:rsidR="00255189" w:rsidRPr="007672BF"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7672B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672B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7672B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672B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672BF">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7672B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672B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672BF">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rsidR="00255189" w:rsidRPr="007672BF"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672BF"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7672B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672BF">
        <w:rPr>
          <w:rFonts w:ascii="Palatino Linotype" w:eastAsiaTheme="minorEastAsia" w:hAnsi="Palatino Linotype"/>
          <w:color w:val="000000" w:themeColor="text1"/>
          <w:sz w:val="24"/>
          <w:szCs w:val="24"/>
          <w:lang w:val="es-ES_tradnl" w:eastAsia="es-ES"/>
        </w:rPr>
        <w:t xml:space="preserve"> </w:t>
      </w:r>
      <w:r w:rsidRPr="007672BF">
        <w:rPr>
          <w:rFonts w:ascii="Palatino Linotype" w:eastAsia="Times New Roman" w:hAnsi="Palatino Linotype" w:cs="Arial"/>
          <w:color w:val="000000" w:themeColor="text1"/>
          <w:sz w:val="24"/>
          <w:szCs w:val="24"/>
          <w:lang w:val="es-ES_tradnl" w:eastAsia="es-MX"/>
        </w:rPr>
        <w:t>datos personales</w:t>
      </w:r>
      <w:r w:rsidRPr="007672BF">
        <w:rPr>
          <w:rFonts w:ascii="Palatino Linotype" w:eastAsia="Times New Roman" w:hAnsi="Palatino Linotype" w:cs="Arial"/>
          <w:color w:val="000000" w:themeColor="text1"/>
          <w:sz w:val="24"/>
          <w:szCs w:val="24"/>
          <w:vertAlign w:val="superscript"/>
          <w:lang w:val="es-ES_tradnl" w:eastAsia="es-MX"/>
        </w:rPr>
        <w:footnoteReference w:id="13"/>
      </w:r>
      <w:r w:rsidRPr="007672B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7672B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7672BF"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7672BF"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7672BF">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w:t>
      </w:r>
      <w:r w:rsidRPr="007672BF">
        <w:rPr>
          <w:rFonts w:ascii="Palatino Linotype" w:eastAsia="Calibri" w:hAnsi="Palatino Linotype" w:cs="Arial"/>
          <w:color w:val="000000" w:themeColor="text1"/>
          <w:sz w:val="24"/>
          <w:szCs w:val="24"/>
          <w:lang w:val="es-ES" w:eastAsia="es-MX"/>
        </w:rPr>
        <w:lastRenderedPageBreak/>
        <w:t>corresponda a particulares, sujetos de derecho internacional o a sujetos obligados cuando no involucren el ejercicio de recursos públicos, así lo define la fracción XXI del artículo 3 de la Ley Estatal.</w:t>
      </w:r>
    </w:p>
    <w:p w:rsidR="00255189" w:rsidRPr="007672B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672BF"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67956"/>
      <w:r w:rsidRPr="007672B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7672BF">
        <w:rPr>
          <w:rFonts w:ascii="Palatino Linotype" w:eastAsiaTheme="majorEastAsia" w:hAnsi="Palatino Linotype" w:cstheme="majorBidi"/>
          <w:b/>
          <w:color w:val="000000" w:themeColor="text1"/>
          <w:sz w:val="24"/>
          <w:szCs w:val="24"/>
        </w:rPr>
        <w:t xml:space="preserve"> </w:t>
      </w:r>
    </w:p>
    <w:p w:rsidR="00255189" w:rsidRPr="007672B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7672BF"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67957"/>
      <w:r w:rsidRPr="007672BF">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7672B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672BF">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7672B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7672BF"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67958"/>
      <w:r w:rsidRPr="007672BF">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7672B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672BF">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w:t>
      </w:r>
      <w:r w:rsidRPr="007672BF">
        <w:rPr>
          <w:rFonts w:ascii="Palatino Linotype" w:eastAsiaTheme="minorEastAsia" w:hAnsi="Palatino Linotype"/>
          <w:color w:val="000000" w:themeColor="text1"/>
          <w:sz w:val="24"/>
          <w:szCs w:val="24"/>
          <w:lang w:val="es-ES_tradnl" w:eastAsia="es-ES"/>
        </w:rPr>
        <w:lastRenderedPageBreak/>
        <w:t>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7672B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672BF">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7672B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672B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7672BF">
        <w:rPr>
          <w:rFonts w:ascii="Palatino Linotype" w:eastAsiaTheme="minorEastAsia" w:hAnsi="Palatino Linotype" w:cs="Bookman Old Style"/>
          <w:bCs/>
          <w:i/>
          <w:color w:val="000000" w:themeColor="text1"/>
          <w:sz w:val="24"/>
          <w:szCs w:val="24"/>
          <w:lang w:val="es-ES_tradnl" w:eastAsia="es-ES"/>
        </w:rPr>
        <w:t xml:space="preserve">I. </w:t>
      </w:r>
      <w:r w:rsidRPr="007672BF">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7672B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7672BF">
        <w:rPr>
          <w:rFonts w:ascii="Palatino Linotype" w:eastAsiaTheme="minorEastAsia" w:hAnsi="Palatino Linotype" w:cs="Bookman Old Style"/>
          <w:bCs/>
          <w:i/>
          <w:color w:val="000000" w:themeColor="text1"/>
          <w:sz w:val="24"/>
          <w:szCs w:val="24"/>
          <w:lang w:val="es-ES_tradnl" w:eastAsia="es-ES"/>
        </w:rPr>
        <w:t xml:space="preserve">II. </w:t>
      </w:r>
      <w:r w:rsidRPr="007672BF">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7672B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7672BF">
        <w:rPr>
          <w:rFonts w:ascii="Palatino Linotype" w:eastAsiaTheme="minorEastAsia" w:hAnsi="Palatino Linotype" w:cs="Bookman Old Style"/>
          <w:bCs/>
          <w:i/>
          <w:color w:val="000000" w:themeColor="text1"/>
          <w:sz w:val="24"/>
          <w:szCs w:val="24"/>
          <w:lang w:val="es-ES_tradnl" w:eastAsia="es-ES"/>
        </w:rPr>
        <w:t xml:space="preserve">III. </w:t>
      </w:r>
      <w:r w:rsidRPr="007672BF">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7672BF"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7672BF">
        <w:rPr>
          <w:rFonts w:ascii="Palatino Linotype" w:hAnsi="Palatino Linotype" w:cs="Times New Roman"/>
          <w:color w:val="000000" w:themeColor="text1"/>
          <w:sz w:val="24"/>
          <w:szCs w:val="24"/>
          <w:lang w:val="es-ES_tradnl" w:eastAsia="es-ES_tradnl"/>
        </w:rPr>
        <w:t xml:space="preserve">Sobre el primer supuesto consideremos que según el diccionario del español jurídico, por riesgo podemos entender “la contingencia o proximidad de un </w:t>
      </w:r>
      <w:r w:rsidRPr="007672BF">
        <w:rPr>
          <w:rFonts w:ascii="Palatino Linotype" w:hAnsi="Palatino Linotype" w:cs="Times New Roman"/>
          <w:color w:val="000000" w:themeColor="text1"/>
          <w:sz w:val="24"/>
          <w:szCs w:val="24"/>
          <w:lang w:val="es-ES_tradnl" w:eastAsia="es-ES_tradnl"/>
        </w:rPr>
        <w:lastRenderedPageBreak/>
        <w:t>daño”,</w:t>
      </w:r>
      <w:r w:rsidRPr="007672BF">
        <w:rPr>
          <w:rFonts w:ascii="Palatino Linotype" w:hAnsi="Palatino Linotype" w:cs="Times New Roman"/>
          <w:color w:val="000000" w:themeColor="text1"/>
          <w:sz w:val="24"/>
          <w:szCs w:val="24"/>
          <w:vertAlign w:val="superscript"/>
          <w:lang w:val="es-ES_tradnl" w:eastAsia="es-ES_tradnl"/>
        </w:rPr>
        <w:footnoteReference w:id="14"/>
      </w:r>
      <w:r w:rsidRPr="007672BF">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7672BF">
        <w:rPr>
          <w:rFonts w:ascii="Palatino Linotype" w:hAnsi="Palatino Linotype" w:cs="Times New Roman"/>
          <w:color w:val="000000" w:themeColor="text1"/>
          <w:sz w:val="24"/>
          <w:szCs w:val="24"/>
          <w:vertAlign w:val="superscript"/>
          <w:lang w:val="es-ES_tradnl" w:eastAsia="es-ES_tradnl"/>
        </w:rPr>
        <w:footnoteReference w:id="15"/>
      </w:r>
      <w:r w:rsidRPr="007672BF">
        <w:rPr>
          <w:rFonts w:ascii="Palatino Linotype" w:hAnsi="Palatino Linotype" w:cs="Times New Roman"/>
          <w:color w:val="000000" w:themeColor="text1"/>
          <w:sz w:val="24"/>
          <w:szCs w:val="24"/>
          <w:lang w:val="es-ES_tradnl" w:eastAsia="es-ES_tradnl"/>
        </w:rPr>
        <w:t>, mientras que según el Diccionario de la Lengua Española, lo real es</w:t>
      </w:r>
      <w:r w:rsidRPr="007672B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7672BF">
        <w:rPr>
          <w:rFonts w:ascii="Palatino Linotype" w:eastAsia="Times New Roman" w:hAnsi="Palatino Linotype" w:cs="Times New Roman"/>
          <w:color w:val="000000" w:themeColor="text1"/>
          <w:sz w:val="24"/>
          <w:szCs w:val="24"/>
          <w:lang w:val="es-ES_tradnl" w:eastAsia="es-ES_tradnl"/>
        </w:rPr>
        <w:t>(que</w:t>
      </w:r>
      <w:r w:rsidRPr="007672B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672BF">
        <w:rPr>
          <w:rFonts w:ascii="Palatino Linotype" w:eastAsia="Times New Roman" w:hAnsi="Palatino Linotype" w:cs="Times New Roman"/>
          <w:color w:val="000000" w:themeColor="text1"/>
          <w:sz w:val="24"/>
          <w:szCs w:val="24"/>
          <w:lang w:val="es-ES_tradnl" w:eastAsia="es-ES_tradnl"/>
        </w:rPr>
        <w:t>tiene</w:t>
      </w:r>
      <w:r w:rsidRPr="007672B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672BF">
        <w:rPr>
          <w:rFonts w:ascii="Palatino Linotype" w:eastAsia="Times New Roman" w:hAnsi="Palatino Linotype" w:cs="Times New Roman"/>
          <w:color w:val="000000" w:themeColor="text1"/>
          <w:sz w:val="24"/>
          <w:szCs w:val="24"/>
          <w:lang w:val="es-ES_tradnl" w:eastAsia="es-ES_tradnl"/>
        </w:rPr>
        <w:t>existencia</w:t>
      </w:r>
      <w:r w:rsidRPr="007672B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672BF">
        <w:rPr>
          <w:rFonts w:ascii="Palatino Linotype" w:eastAsia="Times New Roman" w:hAnsi="Palatino Linotype" w:cs="Times New Roman"/>
          <w:color w:val="000000" w:themeColor="text1"/>
          <w:sz w:val="24"/>
          <w:szCs w:val="24"/>
          <w:lang w:val="es-ES_tradnl" w:eastAsia="es-ES_tradnl"/>
        </w:rPr>
        <w:t>objetiva”,</w:t>
      </w:r>
      <w:r w:rsidRPr="007672BF">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7672BF">
        <w:rPr>
          <w:rFonts w:ascii="Palatino Linotype" w:eastAsia="Times New Roman" w:hAnsi="Palatino Linotype" w:cs="Times New Roman"/>
          <w:color w:val="000000" w:themeColor="text1"/>
          <w:sz w:val="24"/>
          <w:szCs w:val="24"/>
          <w:lang w:val="es-ES_tradnl" w:eastAsia="es-ES_tradnl"/>
        </w:rPr>
        <w:t xml:space="preserve"> </w:t>
      </w:r>
      <w:r w:rsidRPr="007672B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7672B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7672B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7672BF">
        <w:rPr>
          <w:rFonts w:ascii="Palatino Linotype" w:hAnsi="Palatino Linotype"/>
          <w:color w:val="000000" w:themeColor="text1"/>
          <w:sz w:val="24"/>
          <w:szCs w:val="24"/>
        </w:rPr>
        <w:t xml:space="preserve">“(manifestar, declarar. Probar, sirviéndose de cualquier género de demostración, </w:t>
      </w:r>
      <w:hyperlink r:id="rId12" w:anchor="6nAyKjE" w:history="1">
        <w:r w:rsidRPr="007672BF">
          <w:rPr>
            <w:rFonts w:ascii="Palatino Linotype" w:hAnsi="Palatino Linotype"/>
            <w:color w:val="000000" w:themeColor="text1"/>
            <w:sz w:val="24"/>
            <w:szCs w:val="24"/>
          </w:rPr>
          <w:t>enseñar</w:t>
        </w:r>
      </w:hyperlink>
      <w:r w:rsidRPr="007672BF">
        <w:rPr>
          <w:rFonts w:ascii="Palatino Linotype" w:hAnsi="Palatino Linotype"/>
          <w:color w:val="000000" w:themeColor="text1"/>
          <w:sz w:val="24"/>
          <w:szCs w:val="24"/>
        </w:rPr>
        <w:t xml:space="preserve"> mostrar o exponer algo)”.</w:t>
      </w:r>
      <w:r w:rsidRPr="007672BF">
        <w:rPr>
          <w:rFonts w:ascii="Palatino Linotype" w:hAnsi="Palatino Linotype"/>
          <w:color w:val="000000" w:themeColor="text1"/>
          <w:sz w:val="24"/>
          <w:szCs w:val="24"/>
          <w:vertAlign w:val="superscript"/>
        </w:rPr>
        <w:footnoteReference w:id="18"/>
      </w:r>
      <w:r w:rsidRPr="007672BF">
        <w:rPr>
          <w:rFonts w:ascii="Palatino Linotype" w:hAnsi="Palatino Linotype"/>
          <w:color w:val="000000" w:themeColor="text1"/>
          <w:sz w:val="24"/>
          <w:szCs w:val="24"/>
        </w:rPr>
        <w:t xml:space="preserve"> Mientras que lo identificable es lo que puede ser identificado,</w:t>
      </w:r>
      <w:r w:rsidRPr="007672BF">
        <w:rPr>
          <w:rFonts w:ascii="Palatino Linotype" w:hAnsi="Palatino Linotype"/>
          <w:color w:val="000000" w:themeColor="text1"/>
          <w:sz w:val="24"/>
          <w:szCs w:val="24"/>
          <w:vertAlign w:val="superscript"/>
        </w:rPr>
        <w:footnoteReference w:id="19"/>
      </w:r>
      <w:r w:rsidRPr="007672BF">
        <w:rPr>
          <w:rFonts w:ascii="Palatino Linotype" w:hAnsi="Palatino Linotype"/>
          <w:color w:val="000000" w:themeColor="text1"/>
          <w:sz w:val="24"/>
          <w:szCs w:val="24"/>
        </w:rPr>
        <w:t xml:space="preserve"> esto es,</w:t>
      </w:r>
      <w:r w:rsidRPr="007672BF">
        <w:rPr>
          <w:rFonts w:ascii="Palatino Linotype" w:hAnsi="Palatino Linotype"/>
          <w:color w:val="000000" w:themeColor="text1"/>
          <w:sz w:val="24"/>
          <w:szCs w:val="24"/>
          <w:lang w:val="es-ES_tradnl" w:eastAsia="es-ES_tradnl"/>
        </w:rPr>
        <w:t xml:space="preserve"> “(dar los datos necesarios para ser reconocido”.</w:t>
      </w:r>
      <w:r w:rsidRPr="007672BF">
        <w:rPr>
          <w:rFonts w:ascii="Palatino Linotype" w:hAnsi="Palatino Linotype"/>
          <w:color w:val="000000" w:themeColor="text1"/>
          <w:sz w:val="24"/>
          <w:szCs w:val="24"/>
          <w:vertAlign w:val="superscript"/>
          <w:lang w:val="es-ES_tradnl" w:eastAsia="es-ES_tradnl"/>
        </w:rPr>
        <w:footnoteReference w:id="20"/>
      </w: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672B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7672B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672B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7672B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672BF">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7672BF">
        <w:rPr>
          <w:rFonts w:ascii="Palatino Linotype" w:eastAsiaTheme="minorEastAsia" w:hAnsi="Palatino Linotype"/>
          <w:color w:val="000000" w:themeColor="text1"/>
          <w:sz w:val="24"/>
          <w:szCs w:val="24"/>
          <w:vertAlign w:val="superscript"/>
          <w:lang w:val="es-ES_tradnl" w:eastAsia="es-ES"/>
        </w:rPr>
        <w:footnoteReference w:id="21"/>
      </w:r>
      <w:r w:rsidRPr="007672BF">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7672BF">
        <w:rPr>
          <w:rFonts w:ascii="Palatino Linotype" w:eastAsiaTheme="minorEastAsia" w:hAnsi="Palatino Linotype"/>
          <w:color w:val="000000" w:themeColor="text1"/>
          <w:sz w:val="24"/>
          <w:szCs w:val="24"/>
          <w:vertAlign w:val="superscript"/>
          <w:lang w:val="es-ES_tradnl" w:eastAsia="es-ES"/>
        </w:rPr>
        <w:footnoteReference w:id="22"/>
      </w:r>
      <w:r w:rsidRPr="007672B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7672B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7672BF"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67959"/>
      <w:r w:rsidRPr="007672BF">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rsidR="00255189" w:rsidRPr="007672BF"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672BF">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7672B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672B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7672B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672B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7672BF"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672BF">
        <w:rPr>
          <w:rFonts w:ascii="Palatino Linotype" w:eastAsiaTheme="minorEastAsia" w:hAnsi="Palatino Linotype"/>
          <w:color w:val="000000" w:themeColor="text1"/>
          <w:sz w:val="24"/>
          <w:szCs w:val="24"/>
          <w:lang w:val="es-ES_tradnl" w:eastAsia="es-ES"/>
        </w:rPr>
        <w:t>De</w:t>
      </w:r>
      <w:r w:rsidRPr="007672BF">
        <w:rPr>
          <w:rFonts w:ascii="Palatino Linotype" w:eastAsiaTheme="minorEastAsia" w:hAnsi="Palatino Linotype"/>
          <w:b/>
          <w:color w:val="000000" w:themeColor="text1"/>
          <w:sz w:val="24"/>
          <w:szCs w:val="24"/>
          <w:lang w:val="es-ES_tradnl" w:eastAsia="es-ES"/>
        </w:rPr>
        <w:t xml:space="preserve"> </w:t>
      </w:r>
      <w:r w:rsidRPr="007672B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7672BF">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rsidR="00255189" w:rsidRPr="007672B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7672B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672BF">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7672BF"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7672BF"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67960"/>
      <w:r w:rsidRPr="007672B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55189" w:rsidRPr="007672BF"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7672B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7672BF"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7672BF">
        <w:rPr>
          <w:rFonts w:ascii="Palatino Linotype" w:eastAsia="Times New Roman" w:hAnsi="Palatino Linotype" w:cs="Times New Roman"/>
          <w:bCs/>
          <w:color w:val="000000" w:themeColor="text1"/>
          <w:sz w:val="24"/>
          <w:szCs w:val="24"/>
          <w:lang w:val="es-ES" w:eastAsia="es-ES"/>
        </w:rPr>
        <w:t>I.</w:t>
      </w:r>
      <w:r w:rsidRPr="007672BF">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7672BF"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7672BF">
        <w:rPr>
          <w:rFonts w:ascii="Palatino Linotype" w:eastAsia="Times New Roman" w:hAnsi="Palatino Linotype" w:cs="Times New Roman"/>
          <w:bCs/>
          <w:color w:val="000000" w:themeColor="text1"/>
          <w:sz w:val="24"/>
          <w:szCs w:val="24"/>
          <w:lang w:val="es-ES" w:eastAsia="es-ES"/>
        </w:rPr>
        <w:t xml:space="preserve">II. </w:t>
      </w:r>
      <w:r w:rsidRPr="007672BF">
        <w:rPr>
          <w:rFonts w:ascii="Palatino Linotype" w:eastAsia="Times New Roman" w:hAnsi="Palatino Linotype" w:cs="Times New Roman"/>
          <w:color w:val="000000" w:themeColor="text1"/>
          <w:sz w:val="24"/>
          <w:szCs w:val="24"/>
          <w:lang w:val="es-ES" w:eastAsia="es-ES"/>
        </w:rPr>
        <w:t>Por Ley tenga el carácter de pública;</w:t>
      </w:r>
    </w:p>
    <w:p w:rsidR="00255189" w:rsidRPr="007672B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7672BF">
        <w:rPr>
          <w:rFonts w:ascii="Palatino Linotype" w:eastAsia="Times New Roman" w:hAnsi="Palatino Linotype" w:cs="Times New Roman"/>
          <w:bCs/>
          <w:color w:val="000000" w:themeColor="text1"/>
          <w:sz w:val="24"/>
          <w:szCs w:val="24"/>
          <w:lang w:val="es-ES" w:eastAsia="es-ES"/>
        </w:rPr>
        <w:t xml:space="preserve">III. </w:t>
      </w:r>
      <w:r w:rsidRPr="007672BF">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7672B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7672BF">
        <w:rPr>
          <w:rFonts w:ascii="Palatino Linotype" w:eastAsia="Times New Roman" w:hAnsi="Palatino Linotype" w:cs="Times New Roman"/>
          <w:bCs/>
          <w:color w:val="000000" w:themeColor="text1"/>
          <w:sz w:val="24"/>
          <w:szCs w:val="24"/>
          <w:lang w:val="es-ES" w:eastAsia="es-ES"/>
        </w:rPr>
        <w:lastRenderedPageBreak/>
        <w:t xml:space="preserve">IV. </w:t>
      </w:r>
      <w:r w:rsidRPr="007672BF">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7672B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7672BF">
        <w:rPr>
          <w:rFonts w:ascii="Palatino Linotype" w:eastAsia="Times New Roman" w:hAnsi="Palatino Linotype" w:cs="Times New Roman"/>
          <w:bCs/>
          <w:color w:val="000000" w:themeColor="text1"/>
          <w:sz w:val="24"/>
          <w:szCs w:val="24"/>
          <w:lang w:val="es-ES" w:eastAsia="es-ES"/>
        </w:rPr>
        <w:t xml:space="preserve">V. </w:t>
      </w:r>
      <w:r w:rsidRPr="007672BF">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7672BF"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7672BF">
        <w:rPr>
          <w:rFonts w:ascii="Palatino Linotype" w:hAnsi="Palatino Linotype"/>
          <w:color w:val="000000" w:themeColor="text1"/>
          <w:sz w:val="24"/>
          <w:szCs w:val="24"/>
        </w:rPr>
        <w:t>En</w:t>
      </w:r>
      <w:r w:rsidRPr="007672B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7672BF"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7672BF">
        <w:rPr>
          <w:rFonts w:ascii="Palatino Linotype" w:hAnsi="Palatino Linotype"/>
          <w:color w:val="000000" w:themeColor="text1"/>
          <w:sz w:val="24"/>
          <w:szCs w:val="24"/>
        </w:rPr>
        <w:t>Pero</w:t>
      </w:r>
      <w:r w:rsidRPr="007672B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7672BF"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7672BF"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7672BF">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7672BF">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7672BF"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7672BF" w:rsidTr="00255189">
        <w:tc>
          <w:tcPr>
            <w:tcW w:w="2155" w:type="dxa"/>
            <w:vMerge w:val="restart"/>
            <w:shd w:val="clear" w:color="auto" w:fill="D5DCE4" w:themeFill="text2" w:themeFillTint="33"/>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Requisitos previos</w:t>
            </w:r>
          </w:p>
        </w:tc>
        <w:tc>
          <w:tcPr>
            <w:tcW w:w="1759"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7672BF" w:rsidRDefault="00255189" w:rsidP="00255189">
            <w:pPr>
              <w:jc w:val="both"/>
              <w:rPr>
                <w:rFonts w:ascii="Palatino Linotype" w:hAnsi="Palatino Linotype"/>
                <w:color w:val="000000" w:themeColor="text1"/>
              </w:rPr>
            </w:pPr>
          </w:p>
          <w:p w:rsidR="00255189" w:rsidRPr="007672BF" w:rsidRDefault="00255189" w:rsidP="00255189">
            <w:pPr>
              <w:jc w:val="both"/>
              <w:rPr>
                <w:rFonts w:ascii="Palatino Linotype" w:hAnsi="Palatino Linotype"/>
                <w:color w:val="000000" w:themeColor="text1"/>
              </w:rPr>
            </w:pPr>
          </w:p>
          <w:p w:rsidR="00255189" w:rsidRPr="007672BF" w:rsidRDefault="00255189" w:rsidP="00255189">
            <w:pPr>
              <w:jc w:val="both"/>
              <w:rPr>
                <w:rFonts w:ascii="Palatino Linotype" w:hAnsi="Palatino Linotype"/>
                <w:color w:val="000000" w:themeColor="text1"/>
              </w:rPr>
            </w:pPr>
          </w:p>
          <w:p w:rsidR="00255189" w:rsidRPr="007672BF" w:rsidRDefault="00255189" w:rsidP="00255189">
            <w:pPr>
              <w:numPr>
                <w:ilvl w:val="0"/>
                <w:numId w:val="24"/>
              </w:numPr>
              <w:contextualSpacing/>
              <w:jc w:val="both"/>
              <w:rPr>
                <w:rFonts w:ascii="Palatino Linotype" w:hAnsi="Palatino Linotype"/>
                <w:color w:val="000000" w:themeColor="text1"/>
              </w:rPr>
            </w:pPr>
            <w:r w:rsidRPr="007672BF">
              <w:rPr>
                <w:rFonts w:ascii="Palatino Linotype" w:hAnsi="Palatino Linotype"/>
                <w:color w:val="000000" w:themeColor="text1"/>
              </w:rPr>
              <w:t xml:space="preserve">Confidencialidad </w:t>
            </w:r>
          </w:p>
          <w:p w:rsidR="00255189" w:rsidRPr="007672BF" w:rsidRDefault="00255189" w:rsidP="00255189">
            <w:pPr>
              <w:numPr>
                <w:ilvl w:val="0"/>
                <w:numId w:val="24"/>
              </w:numPr>
              <w:contextualSpacing/>
              <w:jc w:val="both"/>
              <w:rPr>
                <w:rFonts w:ascii="Palatino Linotype" w:hAnsi="Palatino Linotype"/>
                <w:color w:val="000000" w:themeColor="text1"/>
              </w:rPr>
            </w:pPr>
            <w:r w:rsidRPr="007672BF">
              <w:rPr>
                <w:rFonts w:ascii="Palatino Linotype" w:hAnsi="Palatino Linotype"/>
                <w:color w:val="000000" w:themeColor="text1"/>
              </w:rPr>
              <w:t>Reserva</w:t>
            </w:r>
          </w:p>
        </w:tc>
        <w:tc>
          <w:tcPr>
            <w:tcW w:w="2268" w:type="dxa"/>
          </w:tcPr>
          <w:p w:rsidR="00255189" w:rsidRPr="007672BF" w:rsidRDefault="00255189" w:rsidP="00255189">
            <w:pPr>
              <w:jc w:val="both"/>
              <w:rPr>
                <w:rFonts w:ascii="Palatino Linotype" w:hAnsi="Palatino Linotype"/>
                <w:color w:val="000000" w:themeColor="text1"/>
              </w:rPr>
            </w:pPr>
          </w:p>
        </w:tc>
      </w:tr>
      <w:tr w:rsidR="00255189" w:rsidRPr="007672BF" w:rsidTr="00255189">
        <w:tc>
          <w:tcPr>
            <w:tcW w:w="2155" w:type="dxa"/>
            <w:vMerge/>
            <w:shd w:val="clear" w:color="auto" w:fill="D5DCE4" w:themeFill="text2" w:themeFillTint="33"/>
          </w:tcPr>
          <w:p w:rsidR="00255189" w:rsidRPr="007672BF" w:rsidRDefault="00255189" w:rsidP="00255189">
            <w:pPr>
              <w:jc w:val="both"/>
              <w:rPr>
                <w:rFonts w:ascii="Palatino Linotype" w:hAnsi="Palatino Linotype"/>
                <w:color w:val="000000" w:themeColor="text1"/>
              </w:rPr>
            </w:pPr>
          </w:p>
        </w:tc>
        <w:tc>
          <w:tcPr>
            <w:tcW w:w="1759"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7672BF" w:rsidRDefault="00255189" w:rsidP="00255189">
            <w:pPr>
              <w:jc w:val="both"/>
              <w:rPr>
                <w:rFonts w:ascii="Palatino Linotype" w:hAnsi="Palatino Linotype"/>
                <w:color w:val="000000" w:themeColor="text1"/>
              </w:rPr>
            </w:pPr>
          </w:p>
        </w:tc>
        <w:tc>
          <w:tcPr>
            <w:tcW w:w="2268" w:type="dxa"/>
          </w:tcPr>
          <w:p w:rsidR="00255189" w:rsidRPr="007672BF" w:rsidRDefault="00255189" w:rsidP="00255189">
            <w:pPr>
              <w:jc w:val="both"/>
              <w:rPr>
                <w:rFonts w:ascii="Palatino Linotype" w:hAnsi="Palatino Linotype"/>
                <w:color w:val="000000" w:themeColor="text1"/>
              </w:rPr>
            </w:pPr>
          </w:p>
        </w:tc>
      </w:tr>
      <w:tr w:rsidR="00255189" w:rsidRPr="007672BF" w:rsidTr="00255189">
        <w:tc>
          <w:tcPr>
            <w:tcW w:w="2155" w:type="dxa"/>
            <w:vMerge/>
            <w:shd w:val="clear" w:color="auto" w:fill="D5DCE4" w:themeFill="text2" w:themeFillTint="33"/>
          </w:tcPr>
          <w:p w:rsidR="00255189" w:rsidRPr="007672BF" w:rsidRDefault="00255189" w:rsidP="00255189">
            <w:pPr>
              <w:jc w:val="both"/>
              <w:rPr>
                <w:rFonts w:ascii="Palatino Linotype" w:hAnsi="Palatino Linotype"/>
                <w:color w:val="000000" w:themeColor="text1"/>
              </w:rPr>
            </w:pPr>
          </w:p>
        </w:tc>
        <w:tc>
          <w:tcPr>
            <w:tcW w:w="1759"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La clasificación de la información se realiza al momento de:</w:t>
            </w:r>
          </w:p>
        </w:tc>
        <w:tc>
          <w:tcPr>
            <w:tcW w:w="2269" w:type="dxa"/>
          </w:tcPr>
          <w:p w:rsidR="00255189" w:rsidRPr="007672BF" w:rsidRDefault="00255189" w:rsidP="00255189">
            <w:pPr>
              <w:numPr>
                <w:ilvl w:val="0"/>
                <w:numId w:val="23"/>
              </w:numPr>
              <w:contextualSpacing/>
              <w:jc w:val="both"/>
              <w:rPr>
                <w:rFonts w:ascii="Palatino Linotype" w:hAnsi="Palatino Linotype"/>
                <w:color w:val="000000" w:themeColor="text1"/>
              </w:rPr>
            </w:pPr>
            <w:r w:rsidRPr="007672BF">
              <w:rPr>
                <w:rFonts w:ascii="Palatino Linotype" w:hAnsi="Palatino Linotype"/>
                <w:color w:val="000000" w:themeColor="text1"/>
              </w:rPr>
              <w:t>Atender una solicitud</w:t>
            </w:r>
          </w:p>
          <w:p w:rsidR="00255189" w:rsidRPr="007672BF" w:rsidRDefault="00255189" w:rsidP="00255189">
            <w:pPr>
              <w:numPr>
                <w:ilvl w:val="0"/>
                <w:numId w:val="23"/>
              </w:numPr>
              <w:contextualSpacing/>
              <w:jc w:val="both"/>
              <w:rPr>
                <w:rFonts w:ascii="Palatino Linotype" w:hAnsi="Palatino Linotype"/>
                <w:color w:val="000000" w:themeColor="text1"/>
              </w:rPr>
            </w:pPr>
            <w:r w:rsidRPr="007672BF">
              <w:rPr>
                <w:rFonts w:ascii="Palatino Linotype" w:hAnsi="Palatino Linotype"/>
                <w:color w:val="000000" w:themeColor="text1"/>
              </w:rPr>
              <w:t>Por mandato de una autoridad competente</w:t>
            </w:r>
          </w:p>
          <w:p w:rsidR="00255189" w:rsidRPr="007672BF" w:rsidRDefault="00255189" w:rsidP="00255189">
            <w:pPr>
              <w:numPr>
                <w:ilvl w:val="0"/>
                <w:numId w:val="23"/>
              </w:numPr>
              <w:contextualSpacing/>
              <w:jc w:val="both"/>
              <w:rPr>
                <w:rFonts w:ascii="Palatino Linotype" w:hAnsi="Palatino Linotype"/>
                <w:color w:val="000000" w:themeColor="text1"/>
              </w:rPr>
            </w:pPr>
            <w:r w:rsidRPr="007672BF">
              <w:rPr>
                <w:rFonts w:ascii="Palatino Linotype" w:hAnsi="Palatino Linotype"/>
                <w:color w:val="000000" w:themeColor="text1"/>
              </w:rPr>
              <w:t>Para elaborar una versión pública y cumplir una obligación de transparencia</w:t>
            </w:r>
          </w:p>
        </w:tc>
        <w:tc>
          <w:tcPr>
            <w:tcW w:w="2268" w:type="dxa"/>
          </w:tcPr>
          <w:p w:rsidR="00255189" w:rsidRPr="007672BF" w:rsidRDefault="00255189" w:rsidP="00255189">
            <w:pPr>
              <w:jc w:val="both"/>
              <w:rPr>
                <w:rFonts w:ascii="Palatino Linotype" w:hAnsi="Palatino Linotype"/>
                <w:color w:val="000000" w:themeColor="text1"/>
              </w:rPr>
            </w:pPr>
          </w:p>
        </w:tc>
      </w:tr>
      <w:tr w:rsidR="00255189" w:rsidRPr="007672BF" w:rsidTr="00255189">
        <w:tc>
          <w:tcPr>
            <w:tcW w:w="2155" w:type="dxa"/>
            <w:vMerge/>
            <w:shd w:val="clear" w:color="auto" w:fill="D5DCE4" w:themeFill="text2" w:themeFillTint="33"/>
          </w:tcPr>
          <w:p w:rsidR="00255189" w:rsidRPr="007672BF" w:rsidRDefault="00255189" w:rsidP="00255189">
            <w:pPr>
              <w:jc w:val="both"/>
              <w:rPr>
                <w:rFonts w:ascii="Palatino Linotype" w:hAnsi="Palatino Linotype"/>
                <w:color w:val="000000" w:themeColor="text1"/>
              </w:rPr>
            </w:pPr>
          </w:p>
        </w:tc>
        <w:tc>
          <w:tcPr>
            <w:tcW w:w="1759"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 xml:space="preserve">No se pueden emitir </w:t>
            </w:r>
            <w:r w:rsidRPr="007672BF">
              <w:rPr>
                <w:rFonts w:ascii="Palatino Linotype" w:hAnsi="Palatino Linotype"/>
                <w:color w:val="000000" w:themeColor="text1"/>
              </w:rPr>
              <w:lastRenderedPageBreak/>
              <w:t>acuerdos de carácter general ni particular</w:t>
            </w:r>
          </w:p>
        </w:tc>
        <w:tc>
          <w:tcPr>
            <w:tcW w:w="2269"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lastRenderedPageBreak/>
              <w:t xml:space="preserve">El sujeto obligado debe emitir un </w:t>
            </w:r>
            <w:r w:rsidRPr="007672BF">
              <w:rPr>
                <w:rFonts w:ascii="Palatino Linotype" w:hAnsi="Palatino Linotype"/>
                <w:color w:val="000000" w:themeColor="text1"/>
              </w:rPr>
              <w:lastRenderedPageBreak/>
              <w:t xml:space="preserve">acuerdo describiendo y analizando cada documento de un expediente y todos los datos incluidos en un documento </w:t>
            </w:r>
          </w:p>
        </w:tc>
        <w:tc>
          <w:tcPr>
            <w:tcW w:w="2268" w:type="dxa"/>
          </w:tcPr>
          <w:p w:rsidR="00255189" w:rsidRPr="007672BF" w:rsidRDefault="00255189" w:rsidP="00255189">
            <w:pPr>
              <w:jc w:val="both"/>
              <w:rPr>
                <w:rFonts w:ascii="Palatino Linotype" w:hAnsi="Palatino Linotype"/>
                <w:color w:val="000000" w:themeColor="text1"/>
              </w:rPr>
            </w:pPr>
          </w:p>
        </w:tc>
      </w:tr>
      <w:tr w:rsidR="00255189" w:rsidRPr="007672BF" w:rsidTr="00255189">
        <w:tc>
          <w:tcPr>
            <w:tcW w:w="2155" w:type="dxa"/>
            <w:vMerge w:val="restart"/>
            <w:shd w:val="clear" w:color="auto" w:fill="D5DCE4" w:themeFill="text2" w:themeFillTint="33"/>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Supuestos de clasificación</w:t>
            </w:r>
          </w:p>
        </w:tc>
        <w:tc>
          <w:tcPr>
            <w:tcW w:w="1759"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Para clasificar la información como reservada hay</w:t>
            </w:r>
          </w:p>
        </w:tc>
        <w:tc>
          <w:tcPr>
            <w:tcW w:w="2269" w:type="dxa"/>
          </w:tcPr>
          <w:p w:rsidR="00255189" w:rsidRPr="007672BF" w:rsidRDefault="00255189" w:rsidP="00255189">
            <w:pPr>
              <w:numPr>
                <w:ilvl w:val="0"/>
                <w:numId w:val="25"/>
              </w:numPr>
              <w:contextualSpacing/>
              <w:jc w:val="both"/>
              <w:rPr>
                <w:rFonts w:ascii="Palatino Linotype" w:hAnsi="Palatino Linotype"/>
                <w:color w:val="000000" w:themeColor="text1"/>
              </w:rPr>
            </w:pPr>
            <w:r w:rsidRPr="007672BF">
              <w:rPr>
                <w:rFonts w:ascii="Palatino Linotype" w:hAnsi="Palatino Linotype"/>
                <w:color w:val="000000" w:themeColor="text1"/>
              </w:rPr>
              <w:t>11 supuestos en la Ley Estatal</w:t>
            </w:r>
          </w:p>
          <w:p w:rsidR="00255189" w:rsidRPr="007672BF" w:rsidRDefault="00255189" w:rsidP="00255189">
            <w:pPr>
              <w:numPr>
                <w:ilvl w:val="0"/>
                <w:numId w:val="25"/>
              </w:numPr>
              <w:contextualSpacing/>
              <w:jc w:val="both"/>
              <w:rPr>
                <w:rFonts w:ascii="Palatino Linotype" w:hAnsi="Palatino Linotype"/>
                <w:color w:val="000000" w:themeColor="text1"/>
              </w:rPr>
            </w:pPr>
            <w:r w:rsidRPr="007672BF">
              <w:rPr>
                <w:rFonts w:ascii="Palatino Linotype" w:hAnsi="Palatino Linotype"/>
                <w:color w:val="000000" w:themeColor="text1"/>
              </w:rPr>
              <w:t>13 supuestos en la Ley General</w:t>
            </w:r>
          </w:p>
        </w:tc>
        <w:tc>
          <w:tcPr>
            <w:tcW w:w="2268"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7672BF" w:rsidTr="00255189">
        <w:tc>
          <w:tcPr>
            <w:tcW w:w="2155" w:type="dxa"/>
            <w:vMerge/>
            <w:shd w:val="clear" w:color="auto" w:fill="D5DCE4" w:themeFill="text2" w:themeFillTint="33"/>
          </w:tcPr>
          <w:p w:rsidR="00255189" w:rsidRPr="007672BF" w:rsidRDefault="00255189" w:rsidP="00255189">
            <w:pPr>
              <w:jc w:val="both"/>
              <w:rPr>
                <w:rFonts w:ascii="Palatino Linotype" w:hAnsi="Palatino Linotype"/>
                <w:color w:val="000000" w:themeColor="text1"/>
              </w:rPr>
            </w:pPr>
          </w:p>
        </w:tc>
        <w:tc>
          <w:tcPr>
            <w:tcW w:w="1759"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Para clasificar la información como confidencial hay</w:t>
            </w:r>
          </w:p>
        </w:tc>
        <w:tc>
          <w:tcPr>
            <w:tcW w:w="2269"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que considerar la definición de dato personal</w:t>
            </w:r>
          </w:p>
        </w:tc>
        <w:tc>
          <w:tcPr>
            <w:tcW w:w="2268" w:type="dxa"/>
          </w:tcPr>
          <w:p w:rsidR="00255189" w:rsidRPr="007672BF" w:rsidRDefault="00255189" w:rsidP="00255189">
            <w:pPr>
              <w:jc w:val="both"/>
              <w:rPr>
                <w:rFonts w:ascii="Palatino Linotype" w:hAnsi="Palatino Linotype"/>
                <w:color w:val="000000" w:themeColor="text1"/>
              </w:rPr>
            </w:pPr>
          </w:p>
        </w:tc>
      </w:tr>
      <w:tr w:rsidR="00255189" w:rsidRPr="007672BF" w:rsidTr="00255189">
        <w:tc>
          <w:tcPr>
            <w:tcW w:w="2155" w:type="dxa"/>
            <w:vMerge/>
            <w:shd w:val="clear" w:color="auto" w:fill="D5DCE4" w:themeFill="text2" w:themeFillTint="33"/>
          </w:tcPr>
          <w:p w:rsidR="00255189" w:rsidRPr="007672BF" w:rsidRDefault="00255189" w:rsidP="00255189">
            <w:pPr>
              <w:jc w:val="both"/>
              <w:rPr>
                <w:rFonts w:ascii="Palatino Linotype" w:hAnsi="Palatino Linotype"/>
                <w:color w:val="000000" w:themeColor="text1"/>
              </w:rPr>
            </w:pPr>
          </w:p>
        </w:tc>
        <w:tc>
          <w:tcPr>
            <w:tcW w:w="1759"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Estos supuestos se aplican de manera restrictiva y estricta, no pueden ampliarse</w:t>
            </w:r>
          </w:p>
        </w:tc>
        <w:tc>
          <w:tcPr>
            <w:tcW w:w="2269" w:type="dxa"/>
          </w:tcPr>
          <w:p w:rsidR="00255189" w:rsidRPr="007672BF" w:rsidRDefault="00255189" w:rsidP="00255189">
            <w:pPr>
              <w:jc w:val="both"/>
              <w:rPr>
                <w:rFonts w:ascii="Palatino Linotype" w:hAnsi="Palatino Linotype"/>
                <w:color w:val="000000" w:themeColor="text1"/>
              </w:rPr>
            </w:pPr>
          </w:p>
        </w:tc>
        <w:tc>
          <w:tcPr>
            <w:tcW w:w="2268" w:type="dxa"/>
          </w:tcPr>
          <w:p w:rsidR="00255189" w:rsidRPr="007672BF" w:rsidRDefault="00255189" w:rsidP="00255189">
            <w:pPr>
              <w:jc w:val="both"/>
              <w:rPr>
                <w:rFonts w:ascii="Palatino Linotype" w:hAnsi="Palatino Linotype"/>
                <w:color w:val="000000" w:themeColor="text1"/>
              </w:rPr>
            </w:pPr>
          </w:p>
        </w:tc>
      </w:tr>
      <w:tr w:rsidR="00255189" w:rsidRPr="007672BF" w:rsidTr="00255189">
        <w:tc>
          <w:tcPr>
            <w:tcW w:w="2155" w:type="dxa"/>
            <w:vMerge w:val="restart"/>
            <w:shd w:val="clear" w:color="auto" w:fill="D5DCE4" w:themeFill="text2" w:themeFillTint="33"/>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Excepciones a la clasificación de reserva</w:t>
            </w:r>
          </w:p>
        </w:tc>
        <w:tc>
          <w:tcPr>
            <w:tcW w:w="1759" w:type="dxa"/>
            <w:vMerge w:val="restart"/>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 xml:space="preserve">No puede clasificarse como información reservada la </w:t>
            </w:r>
            <w:r w:rsidRPr="007672BF">
              <w:rPr>
                <w:rFonts w:ascii="Palatino Linotype" w:hAnsi="Palatino Linotype"/>
                <w:color w:val="000000" w:themeColor="text1"/>
              </w:rPr>
              <w:lastRenderedPageBreak/>
              <w:t>concerniente a:</w:t>
            </w:r>
          </w:p>
        </w:tc>
        <w:tc>
          <w:tcPr>
            <w:tcW w:w="2269"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lastRenderedPageBreak/>
              <w:t>Actos (probados o en investigación) graves de violaciones a derechos humanos</w:t>
            </w:r>
          </w:p>
        </w:tc>
        <w:tc>
          <w:tcPr>
            <w:tcW w:w="2268" w:type="dxa"/>
          </w:tcPr>
          <w:p w:rsidR="00255189" w:rsidRPr="007672BF" w:rsidRDefault="00255189" w:rsidP="00255189">
            <w:pPr>
              <w:jc w:val="both"/>
              <w:rPr>
                <w:rFonts w:ascii="Palatino Linotype" w:hAnsi="Palatino Linotype"/>
                <w:color w:val="000000" w:themeColor="text1"/>
              </w:rPr>
            </w:pPr>
          </w:p>
        </w:tc>
      </w:tr>
      <w:tr w:rsidR="00255189" w:rsidRPr="007672BF" w:rsidTr="00255189">
        <w:tc>
          <w:tcPr>
            <w:tcW w:w="2155" w:type="dxa"/>
            <w:vMerge/>
            <w:shd w:val="clear" w:color="auto" w:fill="D5DCE4" w:themeFill="text2" w:themeFillTint="33"/>
          </w:tcPr>
          <w:p w:rsidR="00255189" w:rsidRPr="007672BF" w:rsidRDefault="00255189" w:rsidP="00255189">
            <w:pPr>
              <w:jc w:val="both"/>
              <w:rPr>
                <w:rFonts w:ascii="Palatino Linotype" w:hAnsi="Palatino Linotype"/>
                <w:color w:val="000000" w:themeColor="text1"/>
              </w:rPr>
            </w:pPr>
          </w:p>
        </w:tc>
        <w:tc>
          <w:tcPr>
            <w:tcW w:w="1759" w:type="dxa"/>
            <w:vMerge/>
          </w:tcPr>
          <w:p w:rsidR="00255189" w:rsidRPr="007672BF" w:rsidRDefault="00255189" w:rsidP="00255189">
            <w:pPr>
              <w:jc w:val="both"/>
              <w:rPr>
                <w:rFonts w:ascii="Palatino Linotype" w:hAnsi="Palatino Linotype"/>
                <w:color w:val="000000" w:themeColor="text1"/>
              </w:rPr>
            </w:pPr>
          </w:p>
        </w:tc>
        <w:tc>
          <w:tcPr>
            <w:tcW w:w="2269"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Delitos de lessa humanidad</w:t>
            </w:r>
          </w:p>
        </w:tc>
        <w:tc>
          <w:tcPr>
            <w:tcW w:w="2268" w:type="dxa"/>
          </w:tcPr>
          <w:p w:rsidR="00255189" w:rsidRPr="007672BF" w:rsidRDefault="00255189" w:rsidP="00255189">
            <w:pPr>
              <w:jc w:val="both"/>
              <w:rPr>
                <w:rFonts w:ascii="Palatino Linotype" w:hAnsi="Palatino Linotype"/>
                <w:color w:val="000000" w:themeColor="text1"/>
              </w:rPr>
            </w:pPr>
          </w:p>
        </w:tc>
      </w:tr>
      <w:tr w:rsidR="00255189" w:rsidRPr="007672BF" w:rsidTr="00255189">
        <w:tc>
          <w:tcPr>
            <w:tcW w:w="2155" w:type="dxa"/>
            <w:vMerge/>
            <w:shd w:val="clear" w:color="auto" w:fill="D5DCE4" w:themeFill="text2" w:themeFillTint="33"/>
          </w:tcPr>
          <w:p w:rsidR="00255189" w:rsidRPr="007672BF" w:rsidRDefault="00255189" w:rsidP="00255189">
            <w:pPr>
              <w:jc w:val="both"/>
              <w:rPr>
                <w:rFonts w:ascii="Palatino Linotype" w:hAnsi="Palatino Linotype"/>
                <w:color w:val="000000" w:themeColor="text1"/>
              </w:rPr>
            </w:pPr>
          </w:p>
        </w:tc>
        <w:tc>
          <w:tcPr>
            <w:tcW w:w="1759" w:type="dxa"/>
            <w:vMerge/>
          </w:tcPr>
          <w:p w:rsidR="00255189" w:rsidRPr="007672BF" w:rsidRDefault="00255189" w:rsidP="00255189">
            <w:pPr>
              <w:jc w:val="both"/>
              <w:rPr>
                <w:rFonts w:ascii="Palatino Linotype" w:hAnsi="Palatino Linotype"/>
                <w:color w:val="000000" w:themeColor="text1"/>
              </w:rPr>
            </w:pPr>
          </w:p>
        </w:tc>
        <w:tc>
          <w:tcPr>
            <w:tcW w:w="2269"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Actos de Corrupción</w:t>
            </w:r>
          </w:p>
        </w:tc>
        <w:tc>
          <w:tcPr>
            <w:tcW w:w="2268"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Los comprendidos en el Título Sexto del Código Penal del Estado</w:t>
            </w:r>
          </w:p>
        </w:tc>
      </w:tr>
      <w:tr w:rsidR="00255189" w:rsidRPr="007672BF" w:rsidTr="00255189">
        <w:tc>
          <w:tcPr>
            <w:tcW w:w="2155" w:type="dxa"/>
            <w:vMerge w:val="restart"/>
            <w:shd w:val="clear" w:color="auto" w:fill="D5DCE4" w:themeFill="text2" w:themeFillTint="33"/>
          </w:tcPr>
          <w:p w:rsidR="00255189" w:rsidRPr="007672BF" w:rsidRDefault="00255189" w:rsidP="00255189">
            <w:pPr>
              <w:shd w:val="clear" w:color="auto" w:fill="AADAF8"/>
              <w:jc w:val="both"/>
              <w:rPr>
                <w:rFonts w:ascii="Palatino Linotype" w:hAnsi="Palatino Linotype"/>
                <w:color w:val="000000" w:themeColor="text1"/>
              </w:rPr>
            </w:pPr>
            <w:r w:rsidRPr="007672BF">
              <w:rPr>
                <w:rFonts w:ascii="Palatino Linotype" w:hAnsi="Palatino Linotype"/>
                <w:color w:val="000000" w:themeColor="text1"/>
              </w:rPr>
              <w:t>Participación del Comité de Transparencia</w:t>
            </w:r>
          </w:p>
        </w:tc>
        <w:tc>
          <w:tcPr>
            <w:tcW w:w="1759" w:type="dxa"/>
            <w:vMerge w:val="restart"/>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Formalidades</w:t>
            </w:r>
          </w:p>
        </w:tc>
        <w:tc>
          <w:tcPr>
            <w:tcW w:w="2269"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El Comité debe de estar debidamente integrado</w:t>
            </w:r>
          </w:p>
        </w:tc>
        <w:tc>
          <w:tcPr>
            <w:tcW w:w="2268" w:type="dxa"/>
          </w:tcPr>
          <w:p w:rsidR="00255189" w:rsidRPr="007672BF" w:rsidRDefault="00255189" w:rsidP="00255189">
            <w:pPr>
              <w:jc w:val="both"/>
              <w:rPr>
                <w:rFonts w:ascii="Palatino Linotype" w:hAnsi="Palatino Linotype"/>
                <w:color w:val="000000" w:themeColor="text1"/>
              </w:rPr>
            </w:pPr>
          </w:p>
        </w:tc>
      </w:tr>
      <w:tr w:rsidR="00255189" w:rsidRPr="007672BF" w:rsidTr="00255189">
        <w:tc>
          <w:tcPr>
            <w:tcW w:w="2155" w:type="dxa"/>
            <w:vMerge/>
            <w:shd w:val="clear" w:color="auto" w:fill="D5DCE4" w:themeFill="text2" w:themeFillTint="33"/>
          </w:tcPr>
          <w:p w:rsidR="00255189" w:rsidRPr="007672BF" w:rsidRDefault="00255189" w:rsidP="00255189">
            <w:pPr>
              <w:jc w:val="both"/>
              <w:rPr>
                <w:rFonts w:ascii="Palatino Linotype" w:hAnsi="Palatino Linotype"/>
                <w:color w:val="000000" w:themeColor="text1"/>
              </w:rPr>
            </w:pPr>
          </w:p>
        </w:tc>
        <w:tc>
          <w:tcPr>
            <w:tcW w:w="1759" w:type="dxa"/>
            <w:vMerge/>
          </w:tcPr>
          <w:p w:rsidR="00255189" w:rsidRPr="007672BF" w:rsidRDefault="00255189" w:rsidP="00255189">
            <w:pPr>
              <w:jc w:val="both"/>
              <w:rPr>
                <w:rFonts w:ascii="Palatino Linotype" w:hAnsi="Palatino Linotype"/>
                <w:color w:val="000000" w:themeColor="text1"/>
              </w:rPr>
            </w:pPr>
          </w:p>
        </w:tc>
        <w:tc>
          <w:tcPr>
            <w:tcW w:w="2269"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7672BF" w:rsidRDefault="00255189" w:rsidP="00255189">
            <w:pPr>
              <w:jc w:val="both"/>
              <w:rPr>
                <w:rFonts w:ascii="Palatino Linotype" w:hAnsi="Palatino Linotype"/>
                <w:color w:val="000000" w:themeColor="text1"/>
              </w:rPr>
            </w:pPr>
          </w:p>
        </w:tc>
      </w:tr>
      <w:tr w:rsidR="00255189" w:rsidRPr="007672BF" w:rsidTr="00255189">
        <w:tc>
          <w:tcPr>
            <w:tcW w:w="2155" w:type="dxa"/>
            <w:shd w:val="clear" w:color="auto" w:fill="D5DCE4" w:themeFill="text2" w:themeFillTint="33"/>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Fondo del acuerdo de clasificación</w:t>
            </w:r>
          </w:p>
        </w:tc>
        <w:tc>
          <w:tcPr>
            <w:tcW w:w="1759"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La carga de la prueba para justificar la restricción corresponde al sujeto obligado</w:t>
            </w:r>
          </w:p>
        </w:tc>
        <w:tc>
          <w:tcPr>
            <w:tcW w:w="2269"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Deber de fundar y motivar</w:t>
            </w:r>
          </w:p>
        </w:tc>
        <w:tc>
          <w:tcPr>
            <w:tcW w:w="2268" w:type="dxa"/>
          </w:tcPr>
          <w:p w:rsidR="00255189" w:rsidRPr="007672BF" w:rsidRDefault="00255189" w:rsidP="00255189">
            <w:pPr>
              <w:jc w:val="both"/>
              <w:rPr>
                <w:rFonts w:ascii="Palatino Linotype" w:hAnsi="Palatino Linotype"/>
                <w:color w:val="000000" w:themeColor="text1"/>
              </w:rPr>
            </w:pPr>
          </w:p>
        </w:tc>
      </w:tr>
      <w:tr w:rsidR="00255189" w:rsidRPr="007672BF" w:rsidTr="00255189">
        <w:trPr>
          <w:trHeight w:val="486"/>
        </w:trPr>
        <w:tc>
          <w:tcPr>
            <w:tcW w:w="2155" w:type="dxa"/>
            <w:vMerge w:val="restart"/>
            <w:shd w:val="clear" w:color="auto" w:fill="D5DCE4" w:themeFill="text2" w:themeFillTint="33"/>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Condiciones especiales de la reserva</w:t>
            </w:r>
          </w:p>
        </w:tc>
        <w:tc>
          <w:tcPr>
            <w:tcW w:w="1759" w:type="dxa"/>
            <w:vMerge w:val="restart"/>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Motivar implica</w:t>
            </w:r>
          </w:p>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Además se debe aplicar, caso por caso, una prueba de daño.</w:t>
            </w:r>
          </w:p>
        </w:tc>
        <w:tc>
          <w:tcPr>
            <w:tcW w:w="2269" w:type="dxa"/>
            <w:vMerge w:val="restart"/>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Señalar las razones, motivos o circunstancias.</w:t>
            </w:r>
          </w:p>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Se deben señalar las razones objetivas y acreditar.</w:t>
            </w:r>
          </w:p>
          <w:p w:rsidR="00255189" w:rsidRPr="007672BF" w:rsidRDefault="00255189" w:rsidP="00255189">
            <w:pPr>
              <w:jc w:val="both"/>
              <w:rPr>
                <w:rFonts w:ascii="Palatino Linotype" w:hAnsi="Palatino Linotype"/>
                <w:color w:val="000000" w:themeColor="text1"/>
              </w:rPr>
            </w:pPr>
          </w:p>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 xml:space="preserve">*Adquiere la condición especial de ser temporal por un periodo de 5 años con la posibilidad de </w:t>
            </w:r>
            <w:r w:rsidRPr="007672BF">
              <w:rPr>
                <w:rFonts w:ascii="Palatino Linotype" w:hAnsi="Palatino Linotype"/>
                <w:color w:val="000000" w:themeColor="text1"/>
              </w:rPr>
              <w:lastRenderedPageBreak/>
              <w:t>ampliarse por un periodo igual.</w:t>
            </w:r>
          </w:p>
        </w:tc>
        <w:tc>
          <w:tcPr>
            <w:tcW w:w="2268" w:type="dxa"/>
            <w:vMerge w:val="restart"/>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7672BF" w:rsidTr="00255189">
        <w:trPr>
          <w:trHeight w:val="486"/>
        </w:trPr>
        <w:tc>
          <w:tcPr>
            <w:tcW w:w="2155" w:type="dxa"/>
            <w:vMerge/>
            <w:shd w:val="clear" w:color="auto" w:fill="D5DCE4" w:themeFill="text2" w:themeFillTint="33"/>
          </w:tcPr>
          <w:p w:rsidR="00255189" w:rsidRPr="007672BF" w:rsidRDefault="00255189" w:rsidP="00255189">
            <w:pPr>
              <w:jc w:val="both"/>
              <w:rPr>
                <w:rFonts w:ascii="Palatino Linotype" w:hAnsi="Palatino Linotype"/>
                <w:color w:val="000000" w:themeColor="text1"/>
              </w:rPr>
            </w:pPr>
          </w:p>
        </w:tc>
        <w:tc>
          <w:tcPr>
            <w:tcW w:w="1759" w:type="dxa"/>
            <w:vMerge/>
          </w:tcPr>
          <w:p w:rsidR="00255189" w:rsidRPr="007672BF" w:rsidRDefault="00255189" w:rsidP="00255189">
            <w:pPr>
              <w:jc w:val="both"/>
              <w:rPr>
                <w:rFonts w:ascii="Palatino Linotype" w:hAnsi="Palatino Linotype"/>
                <w:color w:val="000000" w:themeColor="text1"/>
              </w:rPr>
            </w:pPr>
          </w:p>
        </w:tc>
        <w:tc>
          <w:tcPr>
            <w:tcW w:w="2269" w:type="dxa"/>
            <w:vMerge/>
          </w:tcPr>
          <w:p w:rsidR="00255189" w:rsidRPr="007672BF" w:rsidRDefault="00255189" w:rsidP="00255189">
            <w:pPr>
              <w:jc w:val="both"/>
              <w:rPr>
                <w:rFonts w:ascii="Palatino Linotype" w:hAnsi="Palatino Linotype"/>
                <w:color w:val="000000" w:themeColor="text1"/>
              </w:rPr>
            </w:pPr>
          </w:p>
        </w:tc>
        <w:tc>
          <w:tcPr>
            <w:tcW w:w="2268" w:type="dxa"/>
            <w:vMerge/>
          </w:tcPr>
          <w:p w:rsidR="00255189" w:rsidRPr="007672BF" w:rsidRDefault="00255189" w:rsidP="00255189">
            <w:pPr>
              <w:jc w:val="both"/>
              <w:rPr>
                <w:rFonts w:ascii="Palatino Linotype" w:hAnsi="Palatino Linotype"/>
                <w:color w:val="000000" w:themeColor="text1"/>
              </w:rPr>
            </w:pPr>
          </w:p>
        </w:tc>
      </w:tr>
      <w:tr w:rsidR="00255189" w:rsidRPr="007672BF" w:rsidTr="00255189">
        <w:tc>
          <w:tcPr>
            <w:tcW w:w="2155" w:type="dxa"/>
            <w:vMerge/>
            <w:shd w:val="clear" w:color="auto" w:fill="D5DCE4" w:themeFill="text2" w:themeFillTint="33"/>
          </w:tcPr>
          <w:p w:rsidR="00255189" w:rsidRPr="007672BF" w:rsidRDefault="00255189" w:rsidP="00255189">
            <w:pPr>
              <w:jc w:val="both"/>
              <w:rPr>
                <w:rFonts w:ascii="Palatino Linotype" w:hAnsi="Palatino Linotype"/>
                <w:color w:val="000000" w:themeColor="text1"/>
              </w:rPr>
            </w:pPr>
          </w:p>
        </w:tc>
        <w:tc>
          <w:tcPr>
            <w:tcW w:w="1759" w:type="dxa"/>
            <w:vMerge/>
          </w:tcPr>
          <w:p w:rsidR="00255189" w:rsidRPr="007672BF" w:rsidRDefault="00255189" w:rsidP="00255189">
            <w:pPr>
              <w:jc w:val="both"/>
              <w:rPr>
                <w:rFonts w:ascii="Palatino Linotype" w:hAnsi="Palatino Linotype"/>
                <w:color w:val="000000" w:themeColor="text1"/>
              </w:rPr>
            </w:pPr>
          </w:p>
        </w:tc>
        <w:tc>
          <w:tcPr>
            <w:tcW w:w="2269" w:type="dxa"/>
            <w:vMerge/>
          </w:tcPr>
          <w:p w:rsidR="00255189" w:rsidRPr="007672BF" w:rsidRDefault="00255189" w:rsidP="00255189">
            <w:pPr>
              <w:jc w:val="both"/>
              <w:rPr>
                <w:rFonts w:ascii="Palatino Linotype" w:hAnsi="Palatino Linotype"/>
                <w:color w:val="000000" w:themeColor="text1"/>
              </w:rPr>
            </w:pPr>
          </w:p>
        </w:tc>
        <w:tc>
          <w:tcPr>
            <w:tcW w:w="2268"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 xml:space="preserve">El riesgo por divulgar es mayor que el interés público de que se difunda  </w:t>
            </w:r>
          </w:p>
        </w:tc>
      </w:tr>
      <w:tr w:rsidR="00255189" w:rsidRPr="007672BF" w:rsidTr="00255189">
        <w:trPr>
          <w:trHeight w:val="1454"/>
        </w:trPr>
        <w:tc>
          <w:tcPr>
            <w:tcW w:w="2155" w:type="dxa"/>
            <w:vMerge/>
            <w:shd w:val="clear" w:color="auto" w:fill="D5DCE4" w:themeFill="text2" w:themeFillTint="33"/>
          </w:tcPr>
          <w:p w:rsidR="00255189" w:rsidRPr="007672BF" w:rsidRDefault="00255189" w:rsidP="00255189">
            <w:pPr>
              <w:jc w:val="both"/>
              <w:rPr>
                <w:rFonts w:ascii="Palatino Linotype" w:hAnsi="Palatino Linotype"/>
                <w:color w:val="000000" w:themeColor="text1"/>
              </w:rPr>
            </w:pPr>
          </w:p>
        </w:tc>
        <w:tc>
          <w:tcPr>
            <w:tcW w:w="1759" w:type="dxa"/>
            <w:vMerge/>
          </w:tcPr>
          <w:p w:rsidR="00255189" w:rsidRPr="007672BF" w:rsidRDefault="00255189" w:rsidP="00255189">
            <w:pPr>
              <w:jc w:val="both"/>
              <w:rPr>
                <w:rFonts w:ascii="Palatino Linotype" w:hAnsi="Palatino Linotype"/>
                <w:color w:val="000000" w:themeColor="text1"/>
              </w:rPr>
            </w:pPr>
          </w:p>
        </w:tc>
        <w:tc>
          <w:tcPr>
            <w:tcW w:w="2269" w:type="dxa"/>
            <w:vMerge/>
          </w:tcPr>
          <w:p w:rsidR="00255189" w:rsidRPr="007672BF" w:rsidRDefault="00255189" w:rsidP="00255189">
            <w:pPr>
              <w:jc w:val="both"/>
              <w:rPr>
                <w:rFonts w:ascii="Palatino Linotype" w:hAnsi="Palatino Linotype"/>
                <w:color w:val="000000" w:themeColor="text1"/>
              </w:rPr>
            </w:pPr>
          </w:p>
        </w:tc>
        <w:tc>
          <w:tcPr>
            <w:tcW w:w="2268"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El principio de proporcionalidad</w:t>
            </w:r>
          </w:p>
        </w:tc>
      </w:tr>
      <w:tr w:rsidR="00255189" w:rsidRPr="007672BF" w:rsidTr="00255189">
        <w:tc>
          <w:tcPr>
            <w:tcW w:w="2155" w:type="dxa"/>
            <w:vMerge w:val="restart"/>
            <w:shd w:val="clear" w:color="auto" w:fill="D5DCE4" w:themeFill="text2" w:themeFillTint="33"/>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Condiciones especiales de la confidencialidad</w:t>
            </w:r>
          </w:p>
        </w:tc>
        <w:tc>
          <w:tcPr>
            <w:tcW w:w="1759"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7672BF" w:rsidRDefault="00255189" w:rsidP="00255189">
            <w:pPr>
              <w:jc w:val="both"/>
              <w:rPr>
                <w:rFonts w:ascii="Palatino Linotype" w:hAnsi="Palatino Linotype"/>
                <w:color w:val="000000" w:themeColor="text1"/>
              </w:rPr>
            </w:pPr>
          </w:p>
        </w:tc>
      </w:tr>
      <w:tr w:rsidR="00255189" w:rsidRPr="007672BF" w:rsidTr="00255189">
        <w:trPr>
          <w:trHeight w:val="3404"/>
        </w:trPr>
        <w:tc>
          <w:tcPr>
            <w:tcW w:w="2155" w:type="dxa"/>
            <w:vMerge/>
            <w:shd w:val="clear" w:color="auto" w:fill="D5DCE4" w:themeFill="text2" w:themeFillTint="33"/>
          </w:tcPr>
          <w:p w:rsidR="00255189" w:rsidRPr="007672BF" w:rsidRDefault="00255189" w:rsidP="00255189">
            <w:pPr>
              <w:jc w:val="both"/>
              <w:rPr>
                <w:rFonts w:ascii="Palatino Linotype" w:hAnsi="Palatino Linotype"/>
                <w:color w:val="000000" w:themeColor="text1"/>
              </w:rPr>
            </w:pPr>
          </w:p>
        </w:tc>
        <w:tc>
          <w:tcPr>
            <w:tcW w:w="1759" w:type="dxa"/>
          </w:tcPr>
          <w:p w:rsidR="00255189" w:rsidRPr="007672BF" w:rsidRDefault="00255189" w:rsidP="00255189">
            <w:pPr>
              <w:jc w:val="both"/>
              <w:rPr>
                <w:rFonts w:ascii="Palatino Linotype" w:hAnsi="Palatino Linotype"/>
                <w:color w:val="000000" w:themeColor="text1"/>
              </w:rPr>
            </w:pPr>
            <w:r w:rsidRPr="007672BF">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7672BF" w:rsidRDefault="00255189" w:rsidP="00255189">
            <w:pPr>
              <w:jc w:val="both"/>
              <w:rPr>
                <w:rFonts w:ascii="Palatino Linotype" w:hAnsi="Palatino Linotype"/>
                <w:color w:val="000000" w:themeColor="text1"/>
              </w:rPr>
            </w:pPr>
          </w:p>
        </w:tc>
        <w:tc>
          <w:tcPr>
            <w:tcW w:w="2268" w:type="dxa"/>
          </w:tcPr>
          <w:p w:rsidR="00255189" w:rsidRPr="007672BF" w:rsidRDefault="00255189" w:rsidP="00255189">
            <w:pPr>
              <w:jc w:val="both"/>
              <w:rPr>
                <w:rFonts w:ascii="Palatino Linotype" w:hAnsi="Palatino Linotype"/>
                <w:color w:val="000000" w:themeColor="text1"/>
              </w:rPr>
            </w:pPr>
          </w:p>
        </w:tc>
      </w:tr>
    </w:tbl>
    <w:p w:rsidR="00255189" w:rsidRPr="007672BF"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7672BF">
        <w:rPr>
          <w:rFonts w:ascii="Palatino Linotype" w:hAnsi="Palatino Linotype"/>
          <w:color w:val="000000" w:themeColor="text1"/>
          <w:sz w:val="24"/>
          <w:szCs w:val="24"/>
        </w:rPr>
        <w:t>Pero</w:t>
      </w:r>
      <w:r w:rsidRPr="007672B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7672BF"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7672BF">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7672BF">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7672B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7672BF"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7672BF">
        <w:rPr>
          <w:rFonts w:ascii="Palatino Linotype" w:eastAsia="Times New Roman" w:hAnsi="Palatino Linotype" w:cs="Arial"/>
          <w:color w:val="000000"/>
          <w:sz w:val="24"/>
          <w:szCs w:val="24"/>
          <w:lang w:val="es-ES_tradnl" w:eastAsia="es-ES"/>
        </w:rPr>
        <w:t xml:space="preserve">Por lo anteriormente expuesto y fundado, este </w:t>
      </w:r>
      <w:r w:rsidRPr="007672BF">
        <w:rPr>
          <w:rFonts w:ascii="Palatino Linotype" w:eastAsia="Times New Roman" w:hAnsi="Palatino Linotype" w:cs="Arial"/>
          <w:b/>
          <w:color w:val="000000"/>
          <w:sz w:val="24"/>
          <w:szCs w:val="24"/>
          <w:lang w:val="es-ES_tradnl" w:eastAsia="es-ES"/>
        </w:rPr>
        <w:t>ÓRGANO GARANTE</w:t>
      </w:r>
      <w:r w:rsidRPr="007672BF">
        <w:rPr>
          <w:rFonts w:ascii="Palatino Linotype" w:eastAsia="Times New Roman" w:hAnsi="Palatino Linotype" w:cs="Arial"/>
          <w:color w:val="000000"/>
          <w:sz w:val="24"/>
          <w:szCs w:val="24"/>
          <w:lang w:val="es-ES_tradnl" w:eastAsia="es-ES"/>
        </w:rPr>
        <w:t xml:space="preserve"> emite los siguientes:</w:t>
      </w:r>
    </w:p>
    <w:p w:rsidR="00255189" w:rsidRPr="007672BF"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67961"/>
      <w:r w:rsidRPr="007672BF">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7672BF">
        <w:rPr>
          <w:rFonts w:ascii="Palatino Linotype" w:eastAsia="Calibri" w:hAnsi="Palatino Linotype" w:cstheme="majorBidi"/>
          <w:b/>
          <w:sz w:val="24"/>
          <w:szCs w:val="24"/>
          <w:lang w:val="es-ES" w:eastAsia="es-ES"/>
        </w:rPr>
        <w:t xml:space="preserve"> </w:t>
      </w:r>
    </w:p>
    <w:p w:rsidR="00255189" w:rsidRPr="007672BF" w:rsidRDefault="00255189" w:rsidP="00255189">
      <w:pPr>
        <w:spacing w:after="0" w:line="240" w:lineRule="auto"/>
        <w:rPr>
          <w:rFonts w:eastAsiaTheme="minorEastAsia"/>
          <w:sz w:val="24"/>
          <w:szCs w:val="24"/>
          <w:lang w:val="es-ES" w:eastAsia="es-ES"/>
        </w:rPr>
      </w:pPr>
    </w:p>
    <w:p w:rsidR="00255189" w:rsidRPr="007672BF"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7672BF">
        <w:rPr>
          <w:rFonts w:ascii="Palatino Linotype" w:eastAsia="Times New Roman" w:hAnsi="Palatino Linotype" w:cs="Arial"/>
          <w:b/>
          <w:sz w:val="24"/>
          <w:szCs w:val="24"/>
          <w:lang w:val="es-ES_tradnl" w:eastAsia="es-ES"/>
        </w:rPr>
        <w:t xml:space="preserve">PRIMERO. </w:t>
      </w:r>
      <w:r w:rsidRPr="007672BF">
        <w:rPr>
          <w:rFonts w:ascii="Palatino Linotype" w:eastAsia="Times New Roman" w:hAnsi="Palatino Linotype" w:cs="Arial"/>
          <w:sz w:val="24"/>
          <w:szCs w:val="24"/>
          <w:lang w:val="es-ES_tradnl" w:eastAsia="es-ES"/>
        </w:rPr>
        <w:t>Resultan fundadas las</w:t>
      </w:r>
      <w:r w:rsidRPr="007672BF">
        <w:rPr>
          <w:rFonts w:ascii="Palatino Linotype" w:eastAsia="Times New Roman" w:hAnsi="Palatino Linotype" w:cs="Arial"/>
          <w:b/>
          <w:sz w:val="24"/>
          <w:szCs w:val="24"/>
          <w:lang w:val="es-ES_tradnl" w:eastAsia="es-ES"/>
        </w:rPr>
        <w:t xml:space="preserve"> </w:t>
      </w:r>
      <w:r w:rsidRPr="007672BF">
        <w:rPr>
          <w:rFonts w:ascii="Palatino Linotype" w:eastAsia="Times New Roman" w:hAnsi="Palatino Linotype" w:cs="Arial"/>
          <w:sz w:val="24"/>
          <w:szCs w:val="24"/>
          <w:lang w:val="es-ES" w:eastAsia="es-ES"/>
        </w:rPr>
        <w:t xml:space="preserve">razones o motivos de inconformidad hechos valer en el recurso de revisión </w:t>
      </w:r>
      <w:r w:rsidR="00DC4D0C" w:rsidRPr="007672BF">
        <w:rPr>
          <w:rFonts w:ascii="Palatino Linotype" w:eastAsia="Times New Roman" w:hAnsi="Palatino Linotype" w:cs="Arial"/>
          <w:b/>
          <w:bCs/>
          <w:sz w:val="24"/>
          <w:szCs w:val="24"/>
          <w:lang w:val="es-ES_tradnl" w:eastAsia="es-ES"/>
        </w:rPr>
        <w:t>03593/INFOEM/IP/RR/2020 y 03597INFOEM/IP/RR/2020</w:t>
      </w:r>
      <w:r w:rsidR="004650C6" w:rsidRPr="007672BF">
        <w:rPr>
          <w:rFonts w:ascii="Palatino Linotype" w:eastAsia="Times New Roman" w:hAnsi="Palatino Linotype" w:cs="Arial"/>
          <w:b/>
          <w:bCs/>
          <w:sz w:val="24"/>
          <w:szCs w:val="24"/>
          <w:lang w:val="es-ES_tradnl" w:eastAsia="es-ES"/>
        </w:rPr>
        <w:t xml:space="preserve"> </w:t>
      </w:r>
      <w:r w:rsidRPr="007672BF">
        <w:rPr>
          <w:rFonts w:ascii="Palatino Linotype" w:eastAsiaTheme="minorEastAsia" w:hAnsi="Palatino Linotype" w:cs="Arial"/>
          <w:bCs/>
          <w:sz w:val="24"/>
          <w:szCs w:val="24"/>
          <w:lang w:val="es-ES_tradnl" w:eastAsia="es-MX"/>
        </w:rPr>
        <w:t xml:space="preserve">en términos del </w:t>
      </w:r>
      <w:r w:rsidRPr="007672BF">
        <w:rPr>
          <w:rFonts w:ascii="Palatino Linotype" w:eastAsiaTheme="minorEastAsia" w:hAnsi="Palatino Linotype" w:cs="Arial"/>
          <w:b/>
          <w:bCs/>
          <w:sz w:val="24"/>
          <w:szCs w:val="24"/>
          <w:lang w:val="es-ES_tradnl" w:eastAsia="es-MX"/>
        </w:rPr>
        <w:t xml:space="preserve">Considerando CUARTO </w:t>
      </w:r>
      <w:r w:rsidRPr="007672BF">
        <w:rPr>
          <w:rFonts w:ascii="Palatino Linotype" w:eastAsiaTheme="minorEastAsia" w:hAnsi="Palatino Linotype" w:cs="Arial"/>
          <w:bCs/>
          <w:sz w:val="24"/>
          <w:szCs w:val="24"/>
          <w:lang w:val="es-ES_tradnl" w:eastAsia="es-MX"/>
        </w:rPr>
        <w:t>de la presente resolución.</w:t>
      </w:r>
    </w:p>
    <w:p w:rsidR="00255189" w:rsidRPr="007672BF"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7672BF" w:rsidRDefault="00255189" w:rsidP="00255189">
      <w:pPr>
        <w:spacing w:after="0" w:line="360" w:lineRule="auto"/>
        <w:jc w:val="both"/>
        <w:rPr>
          <w:rFonts w:ascii="Palatino Linotype" w:eastAsia="Calibri" w:hAnsi="Palatino Linotype" w:cs="Arial"/>
          <w:b/>
          <w:sz w:val="24"/>
          <w:szCs w:val="24"/>
          <w:lang w:val="es-ES" w:eastAsia="es-ES"/>
        </w:rPr>
      </w:pPr>
      <w:r w:rsidRPr="007672BF">
        <w:rPr>
          <w:rFonts w:ascii="Palatino Linotype" w:eastAsia="Calibri" w:hAnsi="Palatino Linotype" w:cs="Arial"/>
          <w:b/>
          <w:bCs/>
          <w:sz w:val="24"/>
          <w:szCs w:val="24"/>
          <w:lang w:val="es-ES" w:eastAsia="es-ES"/>
        </w:rPr>
        <w:t xml:space="preserve">SEGUNDO. </w:t>
      </w:r>
      <w:r w:rsidRPr="007672BF">
        <w:rPr>
          <w:rFonts w:ascii="Palatino Linotype" w:eastAsia="Calibri" w:hAnsi="Palatino Linotype" w:cs="Arial"/>
          <w:sz w:val="24"/>
          <w:szCs w:val="24"/>
          <w:lang w:val="es-ES" w:eastAsia="es-ES"/>
        </w:rPr>
        <w:t xml:space="preserve">Se </w:t>
      </w:r>
      <w:r w:rsidRPr="007672BF">
        <w:rPr>
          <w:rFonts w:ascii="Palatino Linotype" w:eastAsia="Calibri" w:hAnsi="Palatino Linotype" w:cs="Arial"/>
          <w:b/>
          <w:sz w:val="24"/>
          <w:szCs w:val="24"/>
          <w:lang w:val="es-ES" w:eastAsia="es-ES"/>
        </w:rPr>
        <w:t xml:space="preserve">ORDENA </w:t>
      </w:r>
      <w:r w:rsidRPr="007672BF">
        <w:rPr>
          <w:rFonts w:ascii="Palatino Linotype" w:eastAsia="Calibri" w:hAnsi="Palatino Linotype" w:cs="Arial"/>
          <w:sz w:val="24"/>
          <w:szCs w:val="24"/>
          <w:lang w:val="es-ES" w:eastAsia="es-ES"/>
        </w:rPr>
        <w:t xml:space="preserve">al </w:t>
      </w:r>
      <w:r w:rsidR="00A55292" w:rsidRPr="007672BF">
        <w:rPr>
          <w:rFonts w:ascii="Palatino Linotype" w:eastAsia="Calibri" w:hAnsi="Palatino Linotype" w:cs="Arial"/>
          <w:b/>
          <w:bCs/>
          <w:sz w:val="24"/>
          <w:szCs w:val="24"/>
          <w:lang w:val="es-ES_tradnl" w:eastAsia="es-ES"/>
        </w:rPr>
        <w:t xml:space="preserve">Ayuntamiento de </w:t>
      </w:r>
      <w:r w:rsidR="00DC4D0C" w:rsidRPr="007672BF">
        <w:rPr>
          <w:rFonts w:ascii="Palatino Linotype" w:eastAsia="Calibri" w:hAnsi="Palatino Linotype" w:cs="Arial"/>
          <w:b/>
          <w:bCs/>
          <w:sz w:val="24"/>
          <w:szCs w:val="24"/>
          <w:lang w:val="es-ES_tradnl" w:eastAsia="es-ES"/>
        </w:rPr>
        <w:t xml:space="preserve">Chicoloapan </w:t>
      </w:r>
      <w:r w:rsidRPr="007672BF">
        <w:rPr>
          <w:rFonts w:ascii="Palatino Linotype" w:eastAsia="Calibri" w:hAnsi="Palatino Linotype" w:cs="Arial"/>
          <w:sz w:val="24"/>
          <w:szCs w:val="24"/>
          <w:lang w:val="es-ES" w:eastAsia="es-ES"/>
        </w:rPr>
        <w:t>dar atención a la solicitud de información</w:t>
      </w:r>
      <w:r w:rsidR="00A55292" w:rsidRPr="007672BF">
        <w:t xml:space="preserve"> </w:t>
      </w:r>
      <w:r w:rsidR="00CD70A2" w:rsidRPr="007672BF">
        <w:rPr>
          <w:rFonts w:ascii="Palatino Linotype" w:eastAsia="Calibri" w:hAnsi="Palatino Linotype" w:cs="Arial"/>
          <w:b/>
          <w:sz w:val="24"/>
          <w:szCs w:val="24"/>
          <w:lang w:val="es-ES" w:eastAsia="es-ES"/>
        </w:rPr>
        <w:t>00449/CHICOLOA/IP/2020</w:t>
      </w:r>
      <w:r w:rsidR="00DC4D0C" w:rsidRPr="007672BF">
        <w:rPr>
          <w:rFonts w:ascii="Palatino Linotype" w:eastAsia="Calibri" w:hAnsi="Palatino Linotype" w:cs="Arial"/>
          <w:b/>
          <w:sz w:val="24"/>
          <w:szCs w:val="24"/>
          <w:lang w:val="es-ES" w:eastAsia="es-ES"/>
        </w:rPr>
        <w:t xml:space="preserve"> y </w:t>
      </w:r>
      <w:r w:rsidR="007E0E3F" w:rsidRPr="007672BF">
        <w:rPr>
          <w:rFonts w:ascii="Palatino Linotype" w:eastAsia="Calibri" w:hAnsi="Palatino Linotype" w:cs="Arial"/>
          <w:b/>
          <w:sz w:val="24"/>
          <w:szCs w:val="24"/>
          <w:lang w:val="es-ES" w:eastAsia="es-ES"/>
        </w:rPr>
        <w:t>00521/CHICOLOA/IP/2020</w:t>
      </w:r>
      <w:r w:rsidRPr="007672BF">
        <w:rPr>
          <w:rFonts w:ascii="Verdana" w:eastAsiaTheme="minorEastAsia" w:hAnsi="Verdana"/>
          <w:b/>
          <w:bCs/>
          <w:color w:val="FF0000"/>
          <w:sz w:val="24"/>
          <w:szCs w:val="24"/>
          <w:lang w:val="es-ES_tradnl" w:eastAsia="es-ES"/>
        </w:rPr>
        <w:t xml:space="preserve"> </w:t>
      </w:r>
      <w:r w:rsidRPr="007672BF">
        <w:rPr>
          <w:rFonts w:ascii="Palatino Linotype" w:eastAsia="Calibri" w:hAnsi="Palatino Linotype" w:cs="Arial"/>
          <w:sz w:val="24"/>
          <w:szCs w:val="24"/>
          <w:lang w:val="es-ES" w:eastAsia="es-ES"/>
        </w:rPr>
        <w:t xml:space="preserve">y en su caso, entregar la información en la modalidad </w:t>
      </w:r>
      <w:r w:rsidRPr="007672BF">
        <w:rPr>
          <w:rFonts w:ascii="Palatino Linotype" w:eastAsia="Calibri" w:hAnsi="Palatino Linotype" w:cs="Arial"/>
          <w:sz w:val="24"/>
          <w:szCs w:val="24"/>
          <w:lang w:val="es-ES_tradnl" w:eastAsia="es-ES"/>
        </w:rPr>
        <w:t>Sistema de Acceso a Información Mexiquense (</w:t>
      </w:r>
      <w:r w:rsidRPr="007672BF">
        <w:rPr>
          <w:rFonts w:ascii="Palatino Linotype" w:eastAsia="Calibri" w:hAnsi="Palatino Linotype" w:cs="Arial"/>
          <w:b/>
          <w:sz w:val="24"/>
          <w:szCs w:val="24"/>
          <w:lang w:val="es-ES" w:eastAsia="es-ES"/>
        </w:rPr>
        <w:t>SAIMEX).</w:t>
      </w:r>
    </w:p>
    <w:p w:rsidR="00255189" w:rsidRPr="007672BF" w:rsidRDefault="00255189" w:rsidP="00255189">
      <w:pPr>
        <w:spacing w:after="0" w:line="360" w:lineRule="auto"/>
        <w:jc w:val="both"/>
        <w:rPr>
          <w:rFonts w:ascii="Palatino Linotype" w:eastAsia="Calibri" w:hAnsi="Palatino Linotype" w:cs="Arial"/>
          <w:sz w:val="24"/>
          <w:szCs w:val="24"/>
          <w:lang w:val="es-ES" w:eastAsia="es-ES"/>
        </w:rPr>
      </w:pPr>
    </w:p>
    <w:p w:rsidR="00255189" w:rsidRPr="007672BF"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7672BF">
        <w:rPr>
          <w:rFonts w:ascii="Palatino Linotype" w:eastAsia="Palatino Linotype" w:hAnsi="Palatino Linotype" w:cs="Palatino Linotype"/>
          <w:b/>
          <w:sz w:val="24"/>
          <w:szCs w:val="24"/>
          <w:lang w:val="es-ES_tradnl" w:eastAsia="es-ES"/>
        </w:rPr>
        <w:t xml:space="preserve">TERCERO. Notifíquese </w:t>
      </w:r>
      <w:r w:rsidRPr="007672BF">
        <w:rPr>
          <w:rFonts w:ascii="Palatino Linotype" w:eastAsia="Palatino Linotype" w:hAnsi="Palatino Linotype" w:cs="Palatino Linotype"/>
          <w:sz w:val="24"/>
          <w:szCs w:val="24"/>
          <w:lang w:val="es-ES_tradnl" w:eastAsia="es-ES"/>
        </w:rPr>
        <w:t xml:space="preserve">al Titular de la Unidad de Transparencia del </w:t>
      </w:r>
      <w:r w:rsidRPr="007672BF">
        <w:rPr>
          <w:rFonts w:ascii="Palatino Linotype" w:eastAsia="Palatino Linotype" w:hAnsi="Palatino Linotype" w:cs="Palatino Linotype"/>
          <w:b/>
          <w:sz w:val="24"/>
          <w:szCs w:val="24"/>
          <w:lang w:val="es-ES_tradnl" w:eastAsia="es-ES"/>
        </w:rPr>
        <w:t>SUJETO OBLIGADO</w:t>
      </w:r>
      <w:r w:rsidRPr="007672B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7672BF">
        <w:rPr>
          <w:rFonts w:ascii="Palatino Linotype" w:eastAsiaTheme="minorEastAsia" w:hAnsi="Palatino Linotype"/>
          <w:color w:val="222222"/>
          <w:sz w:val="24"/>
          <w:szCs w:val="24"/>
          <w:shd w:val="clear" w:color="auto" w:fill="FFFFFF"/>
          <w:lang w:val="es-ES_tradnl" w:eastAsia="es-ES"/>
        </w:rPr>
        <w:t xml:space="preserve">vigente, dé cumplimiento a lo ordenado dentro del </w:t>
      </w:r>
      <w:r w:rsidRPr="007672BF">
        <w:rPr>
          <w:rFonts w:ascii="Palatino Linotype" w:eastAsiaTheme="minorEastAsia" w:hAnsi="Palatino Linotype"/>
          <w:color w:val="222222"/>
          <w:sz w:val="24"/>
          <w:szCs w:val="24"/>
          <w:shd w:val="clear" w:color="auto" w:fill="FFFFFF"/>
          <w:lang w:val="es-ES_tradnl" w:eastAsia="es-ES"/>
        </w:rPr>
        <w:lastRenderedPageBreak/>
        <w:t>plazo de diez días hábiles, debiendo rendir a este Instituto el informe de cumplimiento de la resolución en un plazo de tres días hábiles posteriores.</w:t>
      </w:r>
    </w:p>
    <w:p w:rsidR="00255189" w:rsidRPr="007672BF"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7672B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7672BF">
        <w:rPr>
          <w:rFonts w:ascii="Palatino Linotype" w:eastAsia="Times New Roman" w:hAnsi="Palatino Linotype" w:cs="Arial"/>
          <w:b/>
          <w:sz w:val="24"/>
          <w:szCs w:val="24"/>
          <w:lang w:val="es-ES_tradnl" w:eastAsia="es-ES"/>
        </w:rPr>
        <w:t xml:space="preserve">CUARTO. </w:t>
      </w:r>
      <w:r w:rsidRPr="007672BF">
        <w:rPr>
          <w:rFonts w:ascii="Palatino Linotype" w:eastAsia="Times New Roman" w:hAnsi="Palatino Linotype" w:cs="Times New Roman"/>
          <w:b/>
          <w:bCs/>
          <w:color w:val="222222"/>
          <w:sz w:val="24"/>
          <w:szCs w:val="24"/>
          <w:lang w:val="es-ES" w:eastAsia="es-ES"/>
        </w:rPr>
        <w:t xml:space="preserve">Notifíquese </w:t>
      </w:r>
      <w:r w:rsidRPr="007672BF">
        <w:rPr>
          <w:rFonts w:ascii="Palatino Linotype" w:eastAsia="Times New Roman" w:hAnsi="Palatino Linotype" w:cs="Times New Roman"/>
          <w:bCs/>
          <w:color w:val="222222"/>
          <w:sz w:val="24"/>
          <w:szCs w:val="24"/>
          <w:lang w:val="es-ES" w:eastAsia="es-ES"/>
        </w:rPr>
        <w:t>a</w:t>
      </w:r>
      <w:r w:rsidRPr="007672BF">
        <w:rPr>
          <w:rFonts w:ascii="Palatino Linotype" w:eastAsiaTheme="minorEastAsia" w:hAnsi="Palatino Linotype"/>
          <w:sz w:val="24"/>
          <w:szCs w:val="24"/>
          <w:lang w:val="es-ES_tradnl" w:eastAsia="es-ES"/>
        </w:rPr>
        <w:t xml:space="preserve"> </w:t>
      </w:r>
      <w:r w:rsidR="00A55292" w:rsidRPr="007672BF">
        <w:rPr>
          <w:rFonts w:ascii="Palatino Linotype" w:eastAsiaTheme="minorEastAsia" w:hAnsi="Palatino Linotype"/>
          <w:b/>
          <w:sz w:val="24"/>
          <w:szCs w:val="24"/>
          <w:lang w:val="es-ES_tradnl" w:eastAsia="es-ES"/>
        </w:rPr>
        <w:t xml:space="preserve">EL RECURRENTE </w:t>
      </w:r>
      <w:r w:rsidRPr="007672BF">
        <w:rPr>
          <w:rFonts w:ascii="Palatino Linotype" w:eastAsiaTheme="minorEastAsia" w:hAnsi="Palatino Linotype"/>
          <w:sz w:val="24"/>
          <w:szCs w:val="24"/>
          <w:lang w:val="es-ES_tradnl" w:eastAsia="es-ES"/>
        </w:rPr>
        <w:t>la presente resolución</w:t>
      </w:r>
      <w:r w:rsidRPr="007672BF">
        <w:rPr>
          <w:rFonts w:ascii="Palatino Linotype" w:eastAsia="MS Mincho" w:hAnsi="Palatino Linotype" w:cs="Times New Roman"/>
          <w:sz w:val="24"/>
          <w:szCs w:val="24"/>
          <w:lang w:val="es-ES_tradnl" w:eastAsia="es-ES"/>
        </w:rPr>
        <w:t>.</w:t>
      </w:r>
    </w:p>
    <w:p w:rsidR="00255189" w:rsidRPr="007672B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7672BF"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7672BF">
        <w:rPr>
          <w:rFonts w:ascii="Palatino Linotype" w:eastAsia="MS Mincho" w:hAnsi="Palatino Linotype" w:cs="Times New Roman"/>
          <w:b/>
          <w:sz w:val="24"/>
          <w:szCs w:val="24"/>
          <w:lang w:eastAsia="es-ES"/>
        </w:rPr>
        <w:t>QUINTO.</w:t>
      </w:r>
      <w:r w:rsidRPr="007672BF">
        <w:rPr>
          <w:rFonts w:ascii="Palatino Linotype" w:eastAsia="MS Mincho" w:hAnsi="Palatino Linotype" w:cs="Times New Roman"/>
          <w:sz w:val="24"/>
          <w:szCs w:val="24"/>
          <w:lang w:eastAsia="es-ES"/>
        </w:rPr>
        <w:t xml:space="preserve"> </w:t>
      </w:r>
      <w:r w:rsidRPr="007672BF">
        <w:rPr>
          <w:rFonts w:ascii="Palatino Linotype" w:eastAsia="MS Mincho" w:hAnsi="Palatino Linotype" w:cs="Times New Roman"/>
          <w:sz w:val="24"/>
          <w:szCs w:val="24"/>
          <w:lang w:val="es-ES" w:eastAsia="es-ES"/>
        </w:rPr>
        <w:t xml:space="preserve">Se hace del conocimiento de </w:t>
      </w:r>
      <w:r w:rsidR="00A55292" w:rsidRPr="007672BF">
        <w:rPr>
          <w:rFonts w:ascii="Palatino Linotype" w:eastAsiaTheme="minorEastAsia" w:hAnsi="Palatino Linotype"/>
          <w:b/>
          <w:sz w:val="24"/>
          <w:szCs w:val="24"/>
          <w:lang w:val="es-ES_tradnl" w:eastAsia="es-ES"/>
        </w:rPr>
        <w:t xml:space="preserve">EL RECURRENTE </w:t>
      </w:r>
      <w:r w:rsidR="004650C6" w:rsidRPr="007672BF">
        <w:rPr>
          <w:rFonts w:ascii="Palatino Linotype" w:eastAsiaTheme="minorEastAsia" w:hAnsi="Palatino Linotype"/>
          <w:b/>
          <w:sz w:val="24"/>
          <w:szCs w:val="24"/>
          <w:lang w:val="es-ES_tradnl" w:eastAsia="es-ES"/>
        </w:rPr>
        <w:t xml:space="preserve"> </w:t>
      </w:r>
      <w:r w:rsidRPr="007672BF">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7672BF">
        <w:rPr>
          <w:rFonts w:ascii="Palatino Linotype" w:eastAsia="MS Mincho" w:hAnsi="Palatino Linotype" w:cs="Times New Roman"/>
          <w:bCs/>
          <w:sz w:val="24"/>
          <w:szCs w:val="24"/>
          <w:lang w:val="es-ES" w:eastAsia="es-ES"/>
        </w:rPr>
        <w:t>vía juicio de amparo</w:t>
      </w:r>
      <w:r w:rsidRPr="007672BF">
        <w:rPr>
          <w:rFonts w:ascii="Palatino Linotype" w:eastAsia="MS Mincho" w:hAnsi="Palatino Linotype" w:cs="Times New Roman"/>
          <w:sz w:val="24"/>
          <w:szCs w:val="24"/>
          <w:lang w:val="es-ES" w:eastAsia="es-ES"/>
        </w:rPr>
        <w:t> en los términos de las leyes aplicables.</w:t>
      </w:r>
    </w:p>
    <w:p w:rsidR="00A401B9" w:rsidRPr="007672BF"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7672BF"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7672BF">
        <w:rPr>
          <w:rFonts w:ascii="Palatino Linotype" w:eastAsia="MS Mincho" w:hAnsi="Palatino Linotype" w:cs="Times New Roman"/>
          <w:b/>
          <w:bCs/>
          <w:sz w:val="24"/>
          <w:szCs w:val="24"/>
          <w:lang w:eastAsia="es-ES"/>
        </w:rPr>
        <w:t>SEXTO.</w:t>
      </w:r>
      <w:r w:rsidRPr="007672BF">
        <w:rPr>
          <w:rFonts w:ascii="Palatino Linotype" w:eastAsia="MS Mincho" w:hAnsi="Palatino Linotype" w:cs="Times New Roman"/>
          <w:bCs/>
          <w:sz w:val="24"/>
          <w:szCs w:val="24"/>
          <w:lang w:eastAsia="es-ES"/>
        </w:rPr>
        <w:t xml:space="preserve"> Hágase del conocimiento</w:t>
      </w:r>
      <w:r w:rsidRPr="007672BF">
        <w:rPr>
          <w:rFonts w:ascii="Palatino Linotype" w:eastAsia="MS Mincho" w:hAnsi="Palatino Linotype" w:cs="Times New Roman"/>
          <w:b/>
          <w:bCs/>
          <w:sz w:val="24"/>
          <w:szCs w:val="24"/>
          <w:lang w:eastAsia="es-ES"/>
        </w:rPr>
        <w:t> </w:t>
      </w:r>
      <w:r w:rsidRPr="007672BF">
        <w:rPr>
          <w:rFonts w:ascii="Palatino Linotype" w:eastAsia="MS Mincho" w:hAnsi="Palatino Linotype" w:cs="Times New Roman"/>
          <w:sz w:val="24"/>
          <w:szCs w:val="24"/>
          <w:lang w:eastAsia="es-ES"/>
        </w:rPr>
        <w:t>del </w:t>
      </w:r>
      <w:r w:rsidRPr="007672BF">
        <w:rPr>
          <w:rFonts w:ascii="Palatino Linotype" w:eastAsia="MS Mincho" w:hAnsi="Palatino Linotype" w:cs="Times New Roman"/>
          <w:b/>
          <w:bCs/>
          <w:sz w:val="24"/>
          <w:szCs w:val="24"/>
          <w:lang w:eastAsia="es-ES"/>
        </w:rPr>
        <w:t>RECURRENTE </w:t>
      </w:r>
      <w:r w:rsidRPr="007672BF">
        <w:rPr>
          <w:rFonts w:ascii="Palatino Linotype" w:eastAsia="MS Mincho" w:hAnsi="Palatino Linotype" w:cs="Times New Roman"/>
          <w:sz w:val="24"/>
          <w:szCs w:val="24"/>
          <w:lang w:eastAsia="es-ES"/>
        </w:rPr>
        <w:t>que la respuesta que dé </w:t>
      </w:r>
      <w:r w:rsidRPr="007672BF">
        <w:rPr>
          <w:rFonts w:ascii="Palatino Linotype" w:eastAsia="MS Mincho" w:hAnsi="Palatino Linotype" w:cs="Times New Roman"/>
          <w:b/>
          <w:bCs/>
          <w:sz w:val="24"/>
          <w:szCs w:val="24"/>
          <w:lang w:eastAsia="es-ES"/>
        </w:rPr>
        <w:t>EL SUJETO OBLIGADO</w:t>
      </w:r>
      <w:r w:rsidRPr="007672BF">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DC4D0C" w:rsidRPr="007672BF" w:rsidRDefault="00DC4D0C" w:rsidP="00A401B9">
      <w:pPr>
        <w:shd w:val="clear" w:color="auto" w:fill="FFFFFF"/>
        <w:spacing w:after="0" w:line="360" w:lineRule="auto"/>
        <w:jc w:val="both"/>
        <w:rPr>
          <w:rFonts w:ascii="Palatino Linotype" w:eastAsia="MS Mincho" w:hAnsi="Palatino Linotype" w:cs="Times New Roman"/>
          <w:sz w:val="24"/>
          <w:szCs w:val="24"/>
          <w:lang w:eastAsia="es-ES"/>
        </w:rPr>
      </w:pPr>
    </w:p>
    <w:p w:rsidR="00DC4D0C" w:rsidRPr="007672BF" w:rsidRDefault="00DC4D0C" w:rsidP="00A401B9">
      <w:pPr>
        <w:shd w:val="clear" w:color="auto" w:fill="FFFFFF"/>
        <w:spacing w:after="0" w:line="360" w:lineRule="auto"/>
        <w:jc w:val="both"/>
        <w:rPr>
          <w:rFonts w:ascii="Palatino Linotype" w:eastAsia="MS Mincho" w:hAnsi="Palatino Linotype" w:cs="Times New Roman"/>
          <w:sz w:val="24"/>
          <w:szCs w:val="24"/>
          <w:lang w:eastAsia="es-ES"/>
        </w:rPr>
      </w:pPr>
      <w:r w:rsidRPr="007672BF">
        <w:rPr>
          <w:rFonts w:ascii="Palatino Linotype" w:eastAsia="MS Mincho" w:hAnsi="Palatino Linotype" w:cs="Times New Roman"/>
          <w:b/>
          <w:sz w:val="24"/>
          <w:szCs w:val="24"/>
          <w:lang w:eastAsia="es-ES"/>
        </w:rPr>
        <w:t>SÉPTIMO</w:t>
      </w:r>
      <w:r w:rsidRPr="007672BF">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7672BF">
        <w:rPr>
          <w:rFonts w:ascii="Palatino Linotype" w:eastAsia="MS Mincho" w:hAnsi="Palatino Linotype" w:cs="Times New Roman"/>
          <w:b/>
          <w:sz w:val="24"/>
          <w:szCs w:val="24"/>
          <w:lang w:eastAsia="es-ES"/>
        </w:rPr>
        <w:t xml:space="preserve">al SUJETO OBLIGADO </w:t>
      </w:r>
      <w:r w:rsidRPr="007672BF">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7672BF"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7672BF"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7672BF">
        <w:rPr>
          <w:rFonts w:ascii="Palatino Linotype" w:eastAsia="MS Mincho" w:hAnsi="Palatino Linotype" w:cs="Times New Roman"/>
          <w:b/>
          <w:sz w:val="24"/>
          <w:szCs w:val="24"/>
          <w:lang w:val="es-ES_tradnl" w:eastAsia="es-ES"/>
        </w:rPr>
        <w:lastRenderedPageBreak/>
        <w:t>O</w:t>
      </w:r>
      <w:r w:rsidR="00DC4D0C" w:rsidRPr="007672BF">
        <w:rPr>
          <w:rFonts w:ascii="Palatino Linotype" w:eastAsia="MS Mincho" w:hAnsi="Palatino Linotype" w:cs="Times New Roman"/>
          <w:b/>
          <w:sz w:val="24"/>
          <w:szCs w:val="24"/>
          <w:lang w:val="es-ES_tradnl" w:eastAsia="es-ES"/>
        </w:rPr>
        <w:t>CTAVO</w:t>
      </w:r>
      <w:r w:rsidR="00255189" w:rsidRPr="007672BF">
        <w:rPr>
          <w:rFonts w:ascii="Palatino Linotype" w:eastAsia="MS Mincho" w:hAnsi="Palatino Linotype" w:cs="Times New Roman"/>
          <w:b/>
          <w:sz w:val="24"/>
          <w:szCs w:val="24"/>
          <w:lang w:val="es-ES_tradnl" w:eastAsia="es-ES"/>
        </w:rPr>
        <w:t xml:space="preserve">. </w:t>
      </w:r>
      <w:r w:rsidR="00255189" w:rsidRPr="007672BF">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7672BF">
        <w:rPr>
          <w:rFonts w:ascii="Palatino Linotype" w:eastAsia="MS Mincho" w:hAnsi="Palatino Linotype" w:cs="Times New Roman"/>
          <w:b/>
          <w:sz w:val="24"/>
          <w:szCs w:val="24"/>
          <w:lang w:val="es-ES_tradnl" w:eastAsia="es-ES"/>
        </w:rPr>
        <w:t>Considerando SEXTO.</w:t>
      </w:r>
    </w:p>
    <w:bookmarkEnd w:id="78"/>
    <w:bookmarkEnd w:id="79"/>
    <w:bookmarkEnd w:id="80"/>
    <w:bookmarkEnd w:id="81"/>
    <w:bookmarkEnd w:id="82"/>
    <w:bookmarkEnd w:id="83"/>
    <w:bookmarkEnd w:id="85"/>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7672BF" w:rsidRDefault="007672BF" w:rsidP="007672BF">
      <w:pPr>
        <w:spacing w:before="100" w:beforeAutospacing="1" w:after="100" w:afterAutospacing="1" w:line="360" w:lineRule="auto"/>
        <w:ind w:right="49"/>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2738754</wp:posOffset>
                </wp:positionV>
                <wp:extent cx="5410200" cy="27527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410200" cy="2752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0EC2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215.65pt" to="432.45pt,4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" strokecolor="#5b9bd5 [3204]" strokeweight=".5pt">
                <v:stroke joinstyle="miter"/>
              </v:line>
            </w:pict>
          </mc:Fallback>
        </mc:AlternateContent>
      </w:r>
      <w:r>
        <w:rPr>
          <w:rFonts w:ascii="Palatino Linotype" w:hAnsi="Palatino Linotype" w:cs="Arial"/>
        </w:rPr>
        <w:t>ASÍ LO RESUELVE, POR MAYORÍA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EN CONTRA CON VOTO DISIDENTE Y LUIS GUSTAVO PARRA NORIEGA; EN LA VIGÉSIMA PRIMERA SESIÓN ORDINARIA CELEBRADA EL SIETE (07) DE OCTUBRE DE DOS MIL VEINTE, ANTE EL SECRETARIO TÉCNICO DEL PLENO, </w:t>
      </w:r>
      <w:r>
        <w:rPr>
          <w:rFonts w:ascii="Palatino Linotype" w:hAnsi="Palatino Linotype"/>
        </w:rPr>
        <w:t>ALEXIS TAPIA RAMÍREZ</w:t>
      </w:r>
      <w:r>
        <w:rPr>
          <w:rFonts w:ascii="Palatino Linotype" w:hAnsi="Palatino Linotype" w:cs="Arial"/>
        </w:rPr>
        <w:t>.</w:t>
      </w:r>
    </w:p>
    <w:p w:rsidR="007672BF" w:rsidRDefault="007672BF" w:rsidP="007672BF">
      <w:pPr>
        <w:spacing w:before="100" w:beforeAutospacing="1" w:after="100" w:afterAutospacing="1" w:line="360" w:lineRule="auto"/>
        <w:ind w:right="49"/>
        <w:jc w:val="both"/>
        <w:rPr>
          <w:rFonts w:ascii="Palatino Linotype" w:hAnsi="Palatino Linotype" w:cs="Arial"/>
        </w:rPr>
      </w:pPr>
    </w:p>
    <w:p w:rsidR="007672BF" w:rsidRDefault="007672BF" w:rsidP="007672BF">
      <w:pPr>
        <w:spacing w:before="100" w:beforeAutospacing="1" w:after="100" w:afterAutospacing="1" w:line="360" w:lineRule="auto"/>
        <w:ind w:right="49"/>
        <w:jc w:val="both"/>
        <w:rPr>
          <w:rFonts w:ascii="Palatino Linotype" w:hAnsi="Palatino Linotype" w:cs="Arial"/>
        </w:rPr>
      </w:pPr>
    </w:p>
    <w:p w:rsidR="007672BF" w:rsidRDefault="007672BF" w:rsidP="007672BF">
      <w:pPr>
        <w:spacing w:before="100" w:beforeAutospacing="1" w:after="100" w:afterAutospacing="1" w:line="360" w:lineRule="auto"/>
        <w:ind w:right="49"/>
        <w:jc w:val="both"/>
        <w:rPr>
          <w:rFonts w:ascii="Palatino Linotype" w:hAnsi="Palatino Linotype" w:cs="Arial"/>
        </w:rPr>
      </w:pPr>
    </w:p>
    <w:p w:rsidR="007672BF" w:rsidRDefault="007672BF" w:rsidP="007672BF">
      <w:pPr>
        <w:spacing w:before="100" w:beforeAutospacing="1" w:after="100" w:afterAutospacing="1" w:line="360" w:lineRule="auto"/>
        <w:ind w:right="49"/>
        <w:jc w:val="both"/>
        <w:rPr>
          <w:rFonts w:ascii="Palatino Linotype" w:hAnsi="Palatino Linotype" w:cs="Arial"/>
        </w:rPr>
      </w:pPr>
    </w:p>
    <w:p w:rsidR="007672BF" w:rsidRDefault="007672BF" w:rsidP="007672BF">
      <w:pPr>
        <w:spacing w:before="100" w:beforeAutospacing="1" w:after="100" w:afterAutospacing="1" w:line="360" w:lineRule="auto"/>
        <w:ind w:right="49"/>
        <w:jc w:val="both"/>
        <w:rPr>
          <w:rFonts w:ascii="Palatino Linotype" w:hAnsi="Palatino Linotype" w:cs="Arial"/>
        </w:rPr>
      </w:pPr>
    </w:p>
    <w:p w:rsidR="007672BF" w:rsidRDefault="007672BF" w:rsidP="007672BF">
      <w:pPr>
        <w:spacing w:before="100" w:beforeAutospacing="1" w:after="100" w:afterAutospacing="1"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5184"/>
        <w:gridCol w:w="5184"/>
      </w:tblGrid>
      <w:tr w:rsidR="007672BF" w:rsidTr="007672BF">
        <w:trPr>
          <w:jc w:val="center"/>
        </w:trPr>
        <w:tc>
          <w:tcPr>
            <w:tcW w:w="10368" w:type="dxa"/>
            <w:gridSpan w:val="2"/>
          </w:tcPr>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r>
              <w:rPr>
                <w:rFonts w:ascii="Palatino Linotype" w:hAnsi="Palatino Linotype" w:cs="Arial"/>
                <w:b/>
              </w:rPr>
              <w:t>Zulema Martínez Sánchez</w:t>
            </w:r>
          </w:p>
          <w:p w:rsidR="007672BF" w:rsidRDefault="007672BF" w:rsidP="007672BF">
            <w:pPr>
              <w:spacing w:after="0" w:line="240" w:lineRule="auto"/>
              <w:jc w:val="center"/>
              <w:rPr>
                <w:rFonts w:ascii="Palatino Linotype" w:hAnsi="Palatino Linotype" w:cs="Arial"/>
                <w:b/>
              </w:rPr>
            </w:pPr>
            <w:r>
              <w:rPr>
                <w:rFonts w:ascii="Palatino Linotype" w:hAnsi="Palatino Linotype" w:cs="Arial"/>
              </w:rPr>
              <w:t>Comisionada Presidenta</w:t>
            </w:r>
          </w:p>
          <w:p w:rsidR="007672BF" w:rsidRDefault="007672BF" w:rsidP="007672BF">
            <w:pPr>
              <w:spacing w:after="0" w:line="240" w:lineRule="auto"/>
              <w:jc w:val="center"/>
              <w:rPr>
                <w:rFonts w:ascii="Palatino Linotype" w:hAnsi="Palatino Linotype" w:cs="Arial"/>
                <w:b/>
              </w:rPr>
            </w:pPr>
            <w:r>
              <w:rPr>
                <w:rFonts w:ascii="Palatino Linotype" w:hAnsi="Palatino Linotype" w:cs="Arial"/>
                <w:b/>
              </w:rPr>
              <w:t xml:space="preserve">(RÚBRICA) </w:t>
            </w: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p>
        </w:tc>
      </w:tr>
      <w:tr w:rsidR="007672BF" w:rsidTr="007672BF">
        <w:trPr>
          <w:jc w:val="center"/>
        </w:trPr>
        <w:tc>
          <w:tcPr>
            <w:tcW w:w="5184" w:type="dxa"/>
            <w:hideMark/>
          </w:tcPr>
          <w:p w:rsidR="007672BF" w:rsidRDefault="007672BF" w:rsidP="007672BF">
            <w:pPr>
              <w:spacing w:after="0" w:line="240" w:lineRule="auto"/>
              <w:jc w:val="center"/>
              <w:rPr>
                <w:rFonts w:ascii="Palatino Linotype" w:hAnsi="Palatino Linotype" w:cs="Arial"/>
                <w:b/>
              </w:rPr>
            </w:pPr>
            <w:r>
              <w:rPr>
                <w:rFonts w:ascii="Palatino Linotype" w:hAnsi="Palatino Linotype" w:cs="Arial"/>
                <w:b/>
              </w:rPr>
              <w:t>Eva Abaid Yapur</w:t>
            </w:r>
          </w:p>
          <w:p w:rsidR="007672BF" w:rsidRDefault="007672BF" w:rsidP="007672BF">
            <w:pPr>
              <w:spacing w:after="0" w:line="240" w:lineRule="auto"/>
              <w:jc w:val="center"/>
              <w:rPr>
                <w:rFonts w:ascii="Palatino Linotype" w:hAnsi="Palatino Linotype" w:cs="Arial"/>
              </w:rPr>
            </w:pPr>
            <w:r>
              <w:rPr>
                <w:rFonts w:ascii="Palatino Linotype" w:hAnsi="Palatino Linotype" w:cs="Arial"/>
              </w:rPr>
              <w:t>Comisionada</w:t>
            </w:r>
          </w:p>
          <w:p w:rsidR="007672BF" w:rsidRDefault="007672BF" w:rsidP="007672BF">
            <w:pPr>
              <w:spacing w:after="0" w:line="240" w:lineRule="auto"/>
              <w:jc w:val="center"/>
              <w:rPr>
                <w:rFonts w:ascii="Palatino Linotype" w:hAnsi="Palatino Linotype" w:cs="Arial"/>
                <w:b/>
              </w:rPr>
            </w:pPr>
            <w:r>
              <w:rPr>
                <w:rFonts w:ascii="Palatino Linotype" w:hAnsi="Palatino Linotype" w:cs="Arial"/>
                <w:b/>
              </w:rPr>
              <w:t>(RÚBRICA)</w:t>
            </w:r>
          </w:p>
        </w:tc>
        <w:tc>
          <w:tcPr>
            <w:tcW w:w="5184" w:type="dxa"/>
          </w:tcPr>
          <w:p w:rsidR="007672BF" w:rsidRDefault="007672BF" w:rsidP="007672BF">
            <w:pPr>
              <w:spacing w:after="0" w:line="240" w:lineRule="auto"/>
              <w:jc w:val="center"/>
              <w:rPr>
                <w:rFonts w:ascii="Palatino Linotype" w:hAnsi="Palatino Linotype" w:cs="Arial"/>
                <w:b/>
              </w:rPr>
            </w:pPr>
            <w:r>
              <w:rPr>
                <w:rFonts w:ascii="Palatino Linotype" w:hAnsi="Palatino Linotype" w:cs="Arial"/>
                <w:b/>
              </w:rPr>
              <w:t>José Guadalupe Luna Hernández</w:t>
            </w:r>
          </w:p>
          <w:p w:rsidR="007672BF" w:rsidRDefault="007672BF" w:rsidP="007672BF">
            <w:pPr>
              <w:spacing w:after="0" w:line="240" w:lineRule="auto"/>
              <w:jc w:val="center"/>
              <w:rPr>
                <w:rFonts w:ascii="Palatino Linotype" w:hAnsi="Palatino Linotype" w:cs="Arial"/>
              </w:rPr>
            </w:pPr>
            <w:r>
              <w:rPr>
                <w:rFonts w:ascii="Palatino Linotype" w:hAnsi="Palatino Linotype" w:cs="Arial"/>
              </w:rPr>
              <w:t>Comisionado</w:t>
            </w:r>
          </w:p>
          <w:p w:rsidR="007672BF" w:rsidRDefault="007672BF" w:rsidP="007672BF">
            <w:pPr>
              <w:spacing w:after="0" w:line="240" w:lineRule="auto"/>
              <w:jc w:val="center"/>
              <w:rPr>
                <w:rFonts w:ascii="Palatino Linotype" w:hAnsi="Palatino Linotype" w:cs="Arial"/>
                <w:b/>
              </w:rPr>
            </w:pPr>
            <w:r>
              <w:rPr>
                <w:rFonts w:ascii="Palatino Linotype" w:hAnsi="Palatino Linotype" w:cs="Arial"/>
                <w:b/>
              </w:rPr>
              <w:t>(RÚBRICA)</w:t>
            </w:r>
          </w:p>
          <w:p w:rsidR="007672BF" w:rsidRDefault="007672BF" w:rsidP="007672BF">
            <w:pPr>
              <w:spacing w:after="0" w:line="240" w:lineRule="auto"/>
              <w:jc w:val="center"/>
              <w:rPr>
                <w:rFonts w:ascii="Palatino Linotype" w:hAnsi="Palatino Linotype" w:cs="Arial"/>
                <w:b/>
              </w:rPr>
            </w:pPr>
          </w:p>
        </w:tc>
      </w:tr>
      <w:tr w:rsidR="007672BF" w:rsidTr="007672BF">
        <w:trPr>
          <w:jc w:val="center"/>
        </w:trPr>
        <w:tc>
          <w:tcPr>
            <w:tcW w:w="5184" w:type="dxa"/>
          </w:tcPr>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r>
              <w:rPr>
                <w:rFonts w:ascii="Palatino Linotype" w:hAnsi="Palatino Linotype" w:cs="Arial"/>
                <w:b/>
              </w:rPr>
              <w:t>Javier Martínez Cruz</w:t>
            </w:r>
          </w:p>
          <w:p w:rsidR="007672BF" w:rsidRDefault="007672BF" w:rsidP="007672BF">
            <w:pPr>
              <w:spacing w:after="0" w:line="240" w:lineRule="auto"/>
              <w:jc w:val="center"/>
              <w:rPr>
                <w:rFonts w:ascii="Palatino Linotype" w:hAnsi="Palatino Linotype" w:cs="Arial"/>
              </w:rPr>
            </w:pPr>
            <w:r>
              <w:rPr>
                <w:rFonts w:ascii="Palatino Linotype" w:hAnsi="Palatino Linotype" w:cs="Arial"/>
              </w:rPr>
              <w:t>Comisionado</w:t>
            </w:r>
          </w:p>
          <w:p w:rsidR="007672BF" w:rsidRDefault="007672BF" w:rsidP="007672BF">
            <w:pPr>
              <w:spacing w:after="0" w:line="240" w:lineRule="auto"/>
              <w:jc w:val="center"/>
              <w:rPr>
                <w:rFonts w:ascii="Palatino Linotype" w:hAnsi="Palatino Linotype" w:cs="Arial"/>
                <w:b/>
              </w:rPr>
            </w:pPr>
            <w:r>
              <w:rPr>
                <w:rFonts w:ascii="Palatino Linotype" w:hAnsi="Palatino Linotype" w:cs="Arial"/>
                <w:b/>
              </w:rPr>
              <w:t>(RÚBRICA)</w:t>
            </w:r>
          </w:p>
        </w:tc>
        <w:tc>
          <w:tcPr>
            <w:tcW w:w="5184" w:type="dxa"/>
          </w:tcPr>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r>
              <w:rPr>
                <w:rFonts w:ascii="Palatino Linotype" w:hAnsi="Palatino Linotype" w:cs="Arial"/>
                <w:b/>
              </w:rPr>
              <w:t>Luis Gustavo Parra Noriega</w:t>
            </w:r>
          </w:p>
          <w:p w:rsidR="007672BF" w:rsidRDefault="007672BF" w:rsidP="007672BF">
            <w:pPr>
              <w:spacing w:after="0" w:line="240" w:lineRule="auto"/>
              <w:jc w:val="center"/>
              <w:rPr>
                <w:rFonts w:ascii="Palatino Linotype" w:hAnsi="Palatino Linotype" w:cs="Arial"/>
              </w:rPr>
            </w:pPr>
            <w:r>
              <w:rPr>
                <w:rFonts w:ascii="Palatino Linotype" w:hAnsi="Palatino Linotype" w:cs="Arial"/>
              </w:rPr>
              <w:t>Comisionado</w:t>
            </w:r>
          </w:p>
          <w:p w:rsidR="007672BF" w:rsidRDefault="007672BF" w:rsidP="007672BF">
            <w:pPr>
              <w:spacing w:after="0" w:line="240" w:lineRule="auto"/>
              <w:jc w:val="center"/>
              <w:rPr>
                <w:rFonts w:ascii="Palatino Linotype" w:hAnsi="Palatino Linotype" w:cs="Arial"/>
                <w:b/>
              </w:rPr>
            </w:pPr>
            <w:r>
              <w:rPr>
                <w:rFonts w:ascii="Palatino Linotype" w:hAnsi="Palatino Linotype" w:cs="Arial"/>
                <w:b/>
              </w:rPr>
              <w:t>(RÚBRICA)</w:t>
            </w:r>
          </w:p>
        </w:tc>
      </w:tr>
      <w:tr w:rsidR="007672BF" w:rsidTr="007672BF">
        <w:trPr>
          <w:jc w:val="center"/>
        </w:trPr>
        <w:tc>
          <w:tcPr>
            <w:tcW w:w="10368" w:type="dxa"/>
            <w:gridSpan w:val="2"/>
          </w:tcPr>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jc w:val="center"/>
              <w:rPr>
                <w:rFonts w:ascii="Palatino Linotype" w:hAnsi="Palatino Linotype" w:cs="Arial"/>
                <w:b/>
              </w:rPr>
            </w:pPr>
            <w:r>
              <w:rPr>
                <w:rFonts w:ascii="Palatino Linotype" w:hAnsi="Palatino Linotype" w:cs="Arial"/>
                <w:b/>
              </w:rPr>
              <w:t>Alexis Tapia Ramírez</w:t>
            </w:r>
          </w:p>
          <w:p w:rsidR="007672BF" w:rsidRDefault="007672BF" w:rsidP="007672BF">
            <w:pPr>
              <w:spacing w:after="0" w:line="240" w:lineRule="auto"/>
              <w:jc w:val="center"/>
              <w:rPr>
                <w:rFonts w:ascii="Palatino Linotype" w:hAnsi="Palatino Linotype" w:cs="Arial"/>
              </w:rPr>
            </w:pPr>
            <w:r>
              <w:rPr>
                <w:rFonts w:ascii="Palatino Linotype" w:hAnsi="Palatino Linotype" w:cs="Arial"/>
              </w:rPr>
              <w:t>Secretario Técnico del Pleno</w:t>
            </w:r>
          </w:p>
          <w:p w:rsidR="007672BF" w:rsidRDefault="007672BF" w:rsidP="007672BF">
            <w:pPr>
              <w:spacing w:after="0" w:line="240" w:lineRule="auto"/>
              <w:jc w:val="center"/>
              <w:rPr>
                <w:rFonts w:ascii="Palatino Linotype" w:hAnsi="Palatino Linotype" w:cs="Arial"/>
                <w:b/>
              </w:rPr>
            </w:pPr>
            <w:r>
              <w:rPr>
                <w:rFonts w:ascii="Palatino Linotype" w:hAnsi="Palatino Linotype" w:cs="Arial"/>
                <w:b/>
              </w:rPr>
              <w:t>(RÚBRICA)</w:t>
            </w:r>
          </w:p>
          <w:p w:rsidR="007672BF" w:rsidRDefault="007672BF" w:rsidP="007672BF">
            <w:pPr>
              <w:spacing w:after="0" w:line="240" w:lineRule="auto"/>
              <w:jc w:val="center"/>
              <w:rPr>
                <w:rFonts w:ascii="Palatino Linotype" w:hAnsi="Palatino Linotype" w:cs="Arial"/>
                <w:b/>
              </w:rPr>
            </w:pPr>
          </w:p>
          <w:p w:rsidR="007672BF" w:rsidRDefault="007672BF" w:rsidP="007672BF">
            <w:pPr>
              <w:spacing w:after="0" w:line="240" w:lineRule="auto"/>
              <w:rPr>
                <w:rFonts w:ascii="Palatino Linotype" w:hAnsi="Palatino Linotype" w:cs="Arial"/>
              </w:rPr>
            </w:pPr>
          </w:p>
        </w:tc>
      </w:tr>
    </w:tbl>
    <w:p w:rsidR="007672BF" w:rsidRDefault="007672BF" w:rsidP="007672BF">
      <w:pPr>
        <w:jc w:val="both"/>
        <w:rPr>
          <w:rFonts w:eastAsiaTheme="minorEastAsia"/>
        </w:rPr>
      </w:pPr>
      <w:r>
        <w:rPr>
          <w:rFonts w:ascii="Palatino Linotype" w:hAnsi="Palatino Linotype" w:cs="Arial"/>
          <w:szCs w:val="18"/>
        </w:rPr>
        <w:t xml:space="preserve">Esta hoja corresponde a la resolución de fecha siete (07) de octubre de dos mil veinte, emitida en el recurso de revisión </w:t>
      </w:r>
      <w:r>
        <w:rPr>
          <w:rFonts w:ascii="Palatino Linotype" w:hAnsi="Palatino Linotype" w:cs="Arial"/>
          <w:b/>
          <w:bCs/>
          <w:lang w:eastAsia="es-MX"/>
        </w:rPr>
        <w:t>03593/INFOEM/IP/RR/2020</w:t>
      </w:r>
      <w:r>
        <w:rPr>
          <w:rFonts w:ascii="Palatino Linotype" w:hAnsi="Palatino Linotype" w:cs="Arial"/>
          <w:b/>
          <w:bCs/>
          <w:szCs w:val="18"/>
        </w:rPr>
        <w:t xml:space="preserve"> y acumulado.</w:t>
      </w:r>
    </w:p>
    <w:p w:rsidR="0078762C" w:rsidRDefault="0078762C"/>
    <w:sectPr w:rsidR="0078762C" w:rsidSect="00255189">
      <w:headerReference w:type="even" r:id="rId13"/>
      <w:headerReference w:type="default" r:id="rId14"/>
      <w:footerReference w:type="even"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44A" w:rsidRDefault="0073744A" w:rsidP="00255189">
      <w:pPr>
        <w:spacing w:after="0" w:line="240" w:lineRule="auto"/>
      </w:pPr>
      <w:r>
        <w:separator/>
      </w:r>
    </w:p>
  </w:endnote>
  <w:endnote w:type="continuationSeparator" w:id="0">
    <w:p w:rsidR="0073744A" w:rsidRDefault="0073744A"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2BF" w:rsidRDefault="007672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24F9C" w:rsidRPr="00883450" w:rsidRDefault="00D24F9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C3E60">
              <w:rPr>
                <w:rFonts w:ascii="Palatino Linotype" w:hAnsi="Palatino Linotype"/>
                <w:b/>
                <w:bCs/>
                <w:noProof/>
                <w:sz w:val="22"/>
                <w:szCs w:val="20"/>
              </w:rPr>
              <w:t>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C3E60">
              <w:rPr>
                <w:rFonts w:ascii="Palatino Linotype" w:hAnsi="Palatino Linotype"/>
                <w:b/>
                <w:bCs/>
                <w:noProof/>
                <w:sz w:val="22"/>
                <w:szCs w:val="20"/>
              </w:rPr>
              <w:t>71</w:t>
            </w:r>
            <w:r w:rsidRPr="00883450">
              <w:rPr>
                <w:rFonts w:ascii="Palatino Linotype" w:hAnsi="Palatino Linotype"/>
                <w:b/>
                <w:bCs/>
                <w:sz w:val="22"/>
                <w:szCs w:val="20"/>
              </w:rPr>
              <w:fldChar w:fldCharType="end"/>
            </w:r>
          </w:p>
        </w:sdtContent>
      </w:sdt>
    </w:sdtContent>
  </w:sdt>
  <w:p w:rsidR="00D24F9C" w:rsidRDefault="00D24F9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F9C" w:rsidRPr="00883450" w:rsidRDefault="00D24F9C"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C3E60" w:rsidRPr="003C3E6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C3E60" w:rsidRPr="003C3E60">
      <w:rPr>
        <w:rFonts w:ascii="Palatino Linotype" w:hAnsi="Palatino Linotype"/>
        <w:noProof/>
        <w:sz w:val="22"/>
        <w:szCs w:val="22"/>
        <w:lang w:val="es-ES"/>
      </w:rPr>
      <w:t>71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44A" w:rsidRDefault="0073744A" w:rsidP="00255189">
      <w:pPr>
        <w:spacing w:after="0" w:line="240" w:lineRule="auto"/>
      </w:pPr>
      <w:r>
        <w:separator/>
      </w:r>
    </w:p>
  </w:footnote>
  <w:footnote w:type="continuationSeparator" w:id="0">
    <w:p w:rsidR="0073744A" w:rsidRDefault="0073744A" w:rsidP="00255189">
      <w:pPr>
        <w:spacing w:after="0" w:line="240" w:lineRule="auto"/>
      </w:pPr>
      <w:r>
        <w:continuationSeparator/>
      </w:r>
    </w:p>
  </w:footnote>
  <w:footnote w:id="1">
    <w:p w:rsidR="00D24F9C" w:rsidRDefault="00D24F9C" w:rsidP="00255189">
      <w:pPr>
        <w:pStyle w:val="Textonotapie"/>
      </w:pPr>
      <w:r>
        <w:rPr>
          <w:rStyle w:val="Refdenotaalpie"/>
        </w:rPr>
        <w:footnoteRef/>
      </w:r>
      <w:r>
        <w:t xml:space="preserve"> Convención Americana sobre Derechos Humanos. Artículo 13.</w:t>
      </w:r>
    </w:p>
  </w:footnote>
  <w:footnote w:id="2">
    <w:p w:rsidR="00D24F9C" w:rsidRDefault="00D24F9C" w:rsidP="00255189">
      <w:pPr>
        <w:pStyle w:val="Textonotapie"/>
      </w:pPr>
      <w:r>
        <w:rPr>
          <w:rStyle w:val="Refdenotaalpie"/>
        </w:rPr>
        <w:footnoteRef/>
      </w:r>
      <w:r>
        <w:t xml:space="preserve"> Constitución Política de los Estados Unidos Mexicanos. Artículo sexto, sección A, fracción I.</w:t>
      </w:r>
    </w:p>
  </w:footnote>
  <w:footnote w:id="3">
    <w:p w:rsidR="00D24F9C" w:rsidRDefault="00D24F9C"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24F9C" w:rsidRDefault="00D24F9C" w:rsidP="00255189">
      <w:pPr>
        <w:pStyle w:val="Textonotapie"/>
      </w:pPr>
      <w:r>
        <w:rPr>
          <w:rStyle w:val="Refdenotaalpie"/>
        </w:rPr>
        <w:footnoteRef/>
      </w:r>
      <w:r>
        <w:t xml:space="preserve"> Ibídem. Parr. 87.</w:t>
      </w:r>
    </w:p>
  </w:footnote>
  <w:footnote w:id="5">
    <w:p w:rsidR="00D24F9C" w:rsidRDefault="00D24F9C">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D24F9C" w:rsidRPr="00985DD4" w:rsidRDefault="00D24F9C"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D24F9C" w:rsidRPr="00985DD4" w:rsidRDefault="00D24F9C"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D24F9C" w:rsidRPr="00985DD4" w:rsidRDefault="00D24F9C"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D24F9C" w:rsidRPr="00985DD4" w:rsidRDefault="00D24F9C" w:rsidP="00255189">
      <w:pPr>
        <w:autoSpaceDE w:val="0"/>
        <w:autoSpaceDN w:val="0"/>
        <w:adjustRightInd w:val="0"/>
        <w:spacing w:line="276" w:lineRule="auto"/>
        <w:jc w:val="both"/>
        <w:rPr>
          <w:sz w:val="20"/>
          <w:szCs w:val="20"/>
        </w:rPr>
      </w:pPr>
    </w:p>
  </w:footnote>
  <w:footnote w:id="7">
    <w:p w:rsidR="00D24F9C" w:rsidRPr="00985DD4" w:rsidRDefault="00D24F9C"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D24F9C" w:rsidRDefault="00D24F9C"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D24F9C" w:rsidRPr="00266430" w:rsidRDefault="00D24F9C" w:rsidP="00255189">
      <w:pPr>
        <w:pStyle w:val="Textonotapie"/>
        <w:jc w:val="both"/>
      </w:pPr>
      <w:r w:rsidRPr="00266430">
        <w:t xml:space="preserve">1a./J. 2/2012 (9a.). Primera Sala. Décima Época. Semanario Judicial de la Federación y su Gaceta. Libro V, Febrero de 2012, Pág. 533.  </w:t>
      </w:r>
    </w:p>
  </w:footnote>
  <w:footnote w:id="9">
    <w:p w:rsidR="00D24F9C" w:rsidRPr="00A870EF" w:rsidRDefault="00D24F9C"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D24F9C" w:rsidRDefault="00D24F9C"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24F9C" w:rsidRDefault="00D24F9C"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24F9C" w:rsidRPr="001E1F95" w:rsidRDefault="00D24F9C"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D24F9C" w:rsidRPr="007F43A5" w:rsidRDefault="00D24F9C"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D24F9C" w:rsidRPr="0037004E" w:rsidRDefault="00D24F9C"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D24F9C" w:rsidRDefault="00D24F9C" w:rsidP="00255189">
      <w:pPr>
        <w:pStyle w:val="Textonotapie"/>
      </w:pPr>
    </w:p>
  </w:footnote>
  <w:footnote w:id="13">
    <w:p w:rsidR="00D24F9C" w:rsidRDefault="00D24F9C" w:rsidP="00255189">
      <w:pPr>
        <w:pStyle w:val="Textonotapie"/>
        <w:jc w:val="both"/>
      </w:pPr>
      <w:r>
        <w:rPr>
          <w:rStyle w:val="Refdenotaalpie"/>
        </w:rPr>
        <w:footnoteRef/>
      </w:r>
      <w:r>
        <w:t xml:space="preserve"> Artículo 3. Para los efectos de la presente Ley se entenderá por:</w:t>
      </w:r>
    </w:p>
    <w:p w:rsidR="00D24F9C" w:rsidRDefault="00D24F9C" w:rsidP="00255189">
      <w:pPr>
        <w:pStyle w:val="Textonotapie"/>
        <w:jc w:val="both"/>
      </w:pPr>
      <w:r>
        <w:t xml:space="preserve"> (…)</w:t>
      </w:r>
    </w:p>
    <w:p w:rsidR="00D24F9C" w:rsidRDefault="00D24F9C"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D24F9C" w:rsidRPr="00ED2A04" w:rsidRDefault="00D24F9C"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D24F9C" w:rsidRPr="00ED2A04" w:rsidRDefault="00D24F9C"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D24F9C" w:rsidRPr="000406A4" w:rsidRDefault="00D24F9C"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D24F9C" w:rsidRPr="000406A4" w:rsidRDefault="00D24F9C"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D24F9C" w:rsidRPr="000406A4" w:rsidRDefault="00D24F9C"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D24F9C" w:rsidRPr="000406A4" w:rsidRDefault="00D24F9C"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D24F9C" w:rsidRPr="000406A4" w:rsidRDefault="00D24F9C"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D24F9C" w:rsidRPr="00042E67" w:rsidRDefault="00D24F9C"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D24F9C" w:rsidRPr="00A4142C" w:rsidRDefault="00D24F9C"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2BF" w:rsidRDefault="0073744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580507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F9C" w:rsidRDefault="0073744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580508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D24F9C" w:rsidRDefault="00D24F9C">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D24F9C" w:rsidRPr="00EF13C1" w:rsidTr="00255189">
      <w:trPr>
        <w:trHeight w:val="138"/>
      </w:trPr>
      <w:tc>
        <w:tcPr>
          <w:tcW w:w="2551" w:type="dxa"/>
          <w:vAlign w:val="center"/>
        </w:tcPr>
        <w:p w:rsidR="00D24F9C" w:rsidRPr="00EF13C1" w:rsidRDefault="00D24F9C"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D24F9C" w:rsidRPr="00721B79" w:rsidRDefault="00D24F9C" w:rsidP="00255189">
          <w:pPr>
            <w:pStyle w:val="Encabezado"/>
            <w:rPr>
              <w:rFonts w:ascii="Palatino Linotype" w:hAnsi="Palatino Linotype"/>
              <w:b/>
              <w:sz w:val="22"/>
              <w:szCs w:val="22"/>
            </w:rPr>
          </w:pPr>
          <w:r w:rsidRPr="00721B79">
            <w:rPr>
              <w:rFonts w:ascii="Palatino Linotype" w:hAnsi="Palatino Linotype"/>
              <w:b/>
              <w:sz w:val="22"/>
              <w:szCs w:val="22"/>
            </w:rPr>
            <w:t xml:space="preserve">03593/INFOEM/IP/RR/2020 y </w:t>
          </w:r>
          <w:r w:rsidRPr="00721B79">
            <w:rPr>
              <w:rFonts w:ascii="Palatino Linotype" w:hAnsi="Palatino Linotype" w:cs="Arial"/>
              <w:b/>
              <w:bCs/>
              <w:sz w:val="22"/>
              <w:szCs w:val="22"/>
              <w:lang w:eastAsia="es-MX"/>
            </w:rPr>
            <w:t>03597/INFOEM/IP/RR/2020</w:t>
          </w:r>
        </w:p>
      </w:tc>
    </w:tr>
    <w:tr w:rsidR="00D24F9C" w:rsidRPr="00721B79" w:rsidTr="00255189">
      <w:trPr>
        <w:gridAfter w:val="1"/>
        <w:wAfter w:w="284" w:type="dxa"/>
        <w:trHeight w:val="321"/>
      </w:trPr>
      <w:tc>
        <w:tcPr>
          <w:tcW w:w="2551" w:type="dxa"/>
          <w:vAlign w:val="center"/>
        </w:tcPr>
        <w:p w:rsidR="00D24F9C" w:rsidRPr="00EF13C1" w:rsidRDefault="00D24F9C"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D24F9C" w:rsidRPr="00721B79" w:rsidRDefault="00D24F9C" w:rsidP="00584F01">
          <w:pPr>
            <w:pStyle w:val="Encabezado"/>
            <w:ind w:right="21"/>
            <w:rPr>
              <w:rFonts w:ascii="Palatino Linotype" w:hAnsi="Palatino Linotype"/>
              <w:b/>
              <w:sz w:val="22"/>
              <w:szCs w:val="22"/>
            </w:rPr>
          </w:pPr>
          <w:r w:rsidRPr="00721B79">
            <w:rPr>
              <w:rFonts w:ascii="Palatino Linotype" w:hAnsi="Palatino Linotype"/>
              <w:b/>
              <w:sz w:val="22"/>
              <w:szCs w:val="22"/>
            </w:rPr>
            <w:t>Ayuntamiento de Chicoloapan</w:t>
          </w:r>
        </w:p>
      </w:tc>
    </w:tr>
    <w:tr w:rsidR="00D24F9C" w:rsidRPr="00EF13C1" w:rsidTr="00255189">
      <w:trPr>
        <w:trHeight w:val="321"/>
      </w:trPr>
      <w:tc>
        <w:tcPr>
          <w:tcW w:w="2551" w:type="dxa"/>
          <w:vAlign w:val="center"/>
        </w:tcPr>
        <w:p w:rsidR="00D24F9C" w:rsidRPr="00EF13C1" w:rsidRDefault="00D24F9C"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D24F9C" w:rsidRPr="00721B79" w:rsidRDefault="00D24F9C" w:rsidP="00255189">
          <w:pPr>
            <w:pStyle w:val="Encabezado"/>
            <w:rPr>
              <w:rFonts w:ascii="Palatino Linotype" w:hAnsi="Palatino Linotype"/>
              <w:b/>
              <w:sz w:val="22"/>
              <w:szCs w:val="22"/>
            </w:rPr>
          </w:pPr>
          <w:r w:rsidRPr="00721B79">
            <w:rPr>
              <w:rFonts w:ascii="Palatino Linotype" w:hAnsi="Palatino Linotype"/>
              <w:b/>
              <w:sz w:val="22"/>
              <w:szCs w:val="22"/>
            </w:rPr>
            <w:t>José Guadalupe Luna Hernández</w:t>
          </w:r>
        </w:p>
      </w:tc>
    </w:tr>
  </w:tbl>
  <w:p w:rsidR="00D24F9C" w:rsidRDefault="00D24F9C"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F9C" w:rsidRDefault="0073744A"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580507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24F9C">
      <w:tab/>
    </w:r>
    <w:r w:rsidR="00D24F9C">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D24F9C" w:rsidRPr="00182113" w:rsidTr="00255189">
      <w:trPr>
        <w:trHeight w:val="138"/>
      </w:trPr>
      <w:tc>
        <w:tcPr>
          <w:tcW w:w="2552" w:type="dxa"/>
          <w:vAlign w:val="center"/>
        </w:tcPr>
        <w:p w:rsidR="00D24F9C" w:rsidRPr="00182113" w:rsidRDefault="00D24F9C"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D24F9C" w:rsidRPr="005143E6" w:rsidRDefault="00D24F9C" w:rsidP="00584F01">
          <w:pPr>
            <w:pStyle w:val="Encabezado"/>
            <w:rPr>
              <w:rFonts w:ascii="Palatino Linotype" w:hAnsi="Palatino Linotype" w:cs="Arial"/>
              <w:b/>
              <w:bCs/>
              <w:lang w:eastAsia="es-MX"/>
            </w:rPr>
          </w:pPr>
          <w:r>
            <w:rPr>
              <w:rFonts w:ascii="Palatino Linotype" w:hAnsi="Palatino Linotype" w:cs="Arial"/>
              <w:b/>
              <w:bCs/>
              <w:lang w:eastAsia="es-MX"/>
            </w:rPr>
            <w:t>03593/INFOEM/IP/RR/2020 y 03597/INFOEM/IP/RR/2020</w:t>
          </w:r>
        </w:p>
      </w:tc>
    </w:tr>
    <w:tr w:rsidR="00D24F9C" w:rsidRPr="00182113" w:rsidTr="00255189">
      <w:trPr>
        <w:trHeight w:val="227"/>
      </w:trPr>
      <w:tc>
        <w:tcPr>
          <w:tcW w:w="2552" w:type="dxa"/>
          <w:vAlign w:val="center"/>
        </w:tcPr>
        <w:p w:rsidR="00D24F9C" w:rsidRPr="00182113" w:rsidRDefault="00D24F9C"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D24F9C" w:rsidRPr="00182113" w:rsidRDefault="00D24F9C" w:rsidP="00584F01">
          <w:pPr>
            <w:pStyle w:val="Encabezado"/>
            <w:tabs>
              <w:tab w:val="clear" w:pos="4252"/>
            </w:tabs>
            <w:ind w:right="-250"/>
            <w:rPr>
              <w:rFonts w:ascii="Palatino Linotype" w:hAnsi="Palatino Linotype"/>
              <w:b/>
              <w:sz w:val="22"/>
              <w:szCs w:val="22"/>
            </w:rPr>
          </w:pPr>
        </w:p>
      </w:tc>
    </w:tr>
    <w:tr w:rsidR="00D24F9C" w:rsidRPr="00182113" w:rsidTr="00255189">
      <w:trPr>
        <w:trHeight w:val="232"/>
      </w:trPr>
      <w:tc>
        <w:tcPr>
          <w:tcW w:w="2552" w:type="dxa"/>
          <w:vAlign w:val="center"/>
        </w:tcPr>
        <w:p w:rsidR="00D24F9C" w:rsidRPr="00182113" w:rsidRDefault="00D24F9C"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D24F9C" w:rsidRPr="00182113" w:rsidRDefault="00D24F9C" w:rsidP="00584F01">
          <w:pPr>
            <w:pStyle w:val="Encabezado"/>
            <w:rPr>
              <w:rFonts w:ascii="Palatino Linotype" w:hAnsi="Palatino Linotype"/>
              <w:b/>
              <w:sz w:val="22"/>
              <w:szCs w:val="22"/>
            </w:rPr>
          </w:pPr>
          <w:r>
            <w:rPr>
              <w:rFonts w:ascii="Palatino Linotype" w:hAnsi="Palatino Linotype"/>
              <w:b/>
              <w:sz w:val="22"/>
              <w:szCs w:val="22"/>
            </w:rPr>
            <w:t xml:space="preserve"> Ayuntamiento de Chicoloapan </w:t>
          </w:r>
        </w:p>
      </w:tc>
    </w:tr>
    <w:tr w:rsidR="00D24F9C" w:rsidRPr="00182113" w:rsidTr="00255189">
      <w:trPr>
        <w:trHeight w:val="320"/>
      </w:trPr>
      <w:tc>
        <w:tcPr>
          <w:tcW w:w="2552" w:type="dxa"/>
          <w:vAlign w:val="center"/>
        </w:tcPr>
        <w:p w:rsidR="00D24F9C" w:rsidRPr="00182113" w:rsidRDefault="00D24F9C"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D24F9C" w:rsidRPr="00182113" w:rsidRDefault="00D24F9C"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D24F9C" w:rsidRDefault="00D24F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0F6F43E0"/>
    <w:multiLevelType w:val="hybridMultilevel"/>
    <w:tmpl w:val="7592F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53274"/>
    <w:multiLevelType w:val="hybridMultilevel"/>
    <w:tmpl w:val="AB822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18"/>
  </w:num>
  <w:num w:numId="3">
    <w:abstractNumId w:val="25"/>
  </w:num>
  <w:num w:numId="4">
    <w:abstractNumId w:val="16"/>
  </w:num>
  <w:num w:numId="5">
    <w:abstractNumId w:val="2"/>
  </w:num>
  <w:num w:numId="6">
    <w:abstractNumId w:val="8"/>
  </w:num>
  <w:num w:numId="7">
    <w:abstractNumId w:val="10"/>
  </w:num>
  <w:num w:numId="8">
    <w:abstractNumId w:val="30"/>
  </w:num>
  <w:num w:numId="9">
    <w:abstractNumId w:val="20"/>
  </w:num>
  <w:num w:numId="10">
    <w:abstractNumId w:val="24"/>
  </w:num>
  <w:num w:numId="11">
    <w:abstractNumId w:val="12"/>
  </w:num>
  <w:num w:numId="12">
    <w:abstractNumId w:val="33"/>
  </w:num>
  <w:num w:numId="13">
    <w:abstractNumId w:val="17"/>
  </w:num>
  <w:num w:numId="14">
    <w:abstractNumId w:val="13"/>
  </w:num>
  <w:num w:numId="15">
    <w:abstractNumId w:val="0"/>
  </w:num>
  <w:num w:numId="16">
    <w:abstractNumId w:val="31"/>
  </w:num>
  <w:num w:numId="17">
    <w:abstractNumId w:val="32"/>
  </w:num>
  <w:num w:numId="18">
    <w:abstractNumId w:val="21"/>
  </w:num>
  <w:num w:numId="19">
    <w:abstractNumId w:val="15"/>
  </w:num>
  <w:num w:numId="20">
    <w:abstractNumId w:val="14"/>
  </w:num>
  <w:num w:numId="21">
    <w:abstractNumId w:val="19"/>
  </w:num>
  <w:num w:numId="22">
    <w:abstractNumId w:val="23"/>
  </w:num>
  <w:num w:numId="23">
    <w:abstractNumId w:val="29"/>
  </w:num>
  <w:num w:numId="24">
    <w:abstractNumId w:val="26"/>
  </w:num>
  <w:num w:numId="25">
    <w:abstractNumId w:val="6"/>
  </w:num>
  <w:num w:numId="26">
    <w:abstractNumId w:val="28"/>
  </w:num>
  <w:num w:numId="27">
    <w:abstractNumId w:val="7"/>
  </w:num>
  <w:num w:numId="28">
    <w:abstractNumId w:val="5"/>
  </w:num>
  <w:num w:numId="29">
    <w:abstractNumId w:val="1"/>
  </w:num>
  <w:num w:numId="30">
    <w:abstractNumId w:val="4"/>
  </w:num>
  <w:num w:numId="31">
    <w:abstractNumId w:val="9"/>
  </w:num>
  <w:num w:numId="32">
    <w:abstractNumId w:val="27"/>
  </w:num>
  <w:num w:numId="33">
    <w:abstractNumId w:val="2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0E78E7"/>
    <w:rsid w:val="001335B5"/>
    <w:rsid w:val="00165EF4"/>
    <w:rsid w:val="00225B55"/>
    <w:rsid w:val="00251C57"/>
    <w:rsid w:val="00255189"/>
    <w:rsid w:val="003455B3"/>
    <w:rsid w:val="003633A9"/>
    <w:rsid w:val="00375873"/>
    <w:rsid w:val="00380C34"/>
    <w:rsid w:val="003C3E60"/>
    <w:rsid w:val="003E00FA"/>
    <w:rsid w:val="003E46C6"/>
    <w:rsid w:val="003E5283"/>
    <w:rsid w:val="0040528E"/>
    <w:rsid w:val="004650C6"/>
    <w:rsid w:val="00472D8A"/>
    <w:rsid w:val="00493706"/>
    <w:rsid w:val="00584F01"/>
    <w:rsid w:val="00591DB4"/>
    <w:rsid w:val="005D08D5"/>
    <w:rsid w:val="005F5B1F"/>
    <w:rsid w:val="006718BF"/>
    <w:rsid w:val="00683B3A"/>
    <w:rsid w:val="006E3DBF"/>
    <w:rsid w:val="0071317B"/>
    <w:rsid w:val="00721B79"/>
    <w:rsid w:val="0073744A"/>
    <w:rsid w:val="007672BF"/>
    <w:rsid w:val="0078762C"/>
    <w:rsid w:val="007B1D89"/>
    <w:rsid w:val="007C5DC7"/>
    <w:rsid w:val="007D78F2"/>
    <w:rsid w:val="007E0E3F"/>
    <w:rsid w:val="008A1814"/>
    <w:rsid w:val="008A68F4"/>
    <w:rsid w:val="008A6B93"/>
    <w:rsid w:val="008B2EDD"/>
    <w:rsid w:val="008C06CB"/>
    <w:rsid w:val="008D59CF"/>
    <w:rsid w:val="008D6EC5"/>
    <w:rsid w:val="00901382"/>
    <w:rsid w:val="00902937"/>
    <w:rsid w:val="00945202"/>
    <w:rsid w:val="0094557B"/>
    <w:rsid w:val="009C485C"/>
    <w:rsid w:val="00A17686"/>
    <w:rsid w:val="00A401B9"/>
    <w:rsid w:val="00A55292"/>
    <w:rsid w:val="00AD27F0"/>
    <w:rsid w:val="00B34AF2"/>
    <w:rsid w:val="00B7760C"/>
    <w:rsid w:val="00C21AC2"/>
    <w:rsid w:val="00C42E17"/>
    <w:rsid w:val="00C670F0"/>
    <w:rsid w:val="00C921B2"/>
    <w:rsid w:val="00CC73CC"/>
    <w:rsid w:val="00CD70A2"/>
    <w:rsid w:val="00D15286"/>
    <w:rsid w:val="00D15EF5"/>
    <w:rsid w:val="00D23DA2"/>
    <w:rsid w:val="00D24F9C"/>
    <w:rsid w:val="00DC4D0C"/>
    <w:rsid w:val="00E33D31"/>
    <w:rsid w:val="00EB6486"/>
    <w:rsid w:val="00ED595C"/>
    <w:rsid w:val="00EF47B3"/>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64265">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 w:id="1482115526">
      <w:bodyDiv w:val="1"/>
      <w:marLeft w:val="0"/>
      <w:marRight w:val="0"/>
      <w:marTop w:val="0"/>
      <w:marBottom w:val="0"/>
      <w:divBdr>
        <w:top w:val="none" w:sz="0" w:space="0" w:color="auto"/>
        <w:left w:val="none" w:sz="0" w:space="0" w:color="auto"/>
        <w:bottom w:val="none" w:sz="0" w:space="0" w:color="auto"/>
        <w:right w:val="none" w:sz="0" w:space="0" w:color="auto"/>
      </w:divBdr>
    </w:div>
    <w:div w:id="167930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AF356-F45D-49D1-A186-AE482F417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14115</Words>
  <Characters>77638</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4</cp:revision>
  <dcterms:created xsi:type="dcterms:W3CDTF">2020-10-01T18:50:00Z</dcterms:created>
  <dcterms:modified xsi:type="dcterms:W3CDTF">2020-10-13T00:22:00Z</dcterms:modified>
</cp:coreProperties>
</file>