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ACE8D" w14:textId="77777777" w:rsidR="00E122DF" w:rsidRDefault="00D15E92" w:rsidP="00A35A6A">
      <w:pPr>
        <w:widowControl w:val="0"/>
        <w:pBdr>
          <w:top w:val="nil"/>
          <w:left w:val="nil"/>
          <w:bottom w:val="nil"/>
          <w:right w:val="nil"/>
          <w:between w:val="nil"/>
        </w:pBdr>
        <w:tabs>
          <w:tab w:val="left" w:pos="5820"/>
        </w:tabs>
        <w:spacing w:line="276" w:lineRule="auto"/>
      </w:pPr>
      <w:r>
        <w:tab/>
      </w:r>
    </w:p>
    <w:p w14:paraId="7D12D58E"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del uno de marzo de dos mil veintitrés.</w:t>
      </w:r>
    </w:p>
    <w:p w14:paraId="56979CB9" w14:textId="77777777" w:rsidR="00E122DF" w:rsidRPr="00A35A6A" w:rsidRDefault="00E122DF" w:rsidP="00A35A6A">
      <w:pPr>
        <w:spacing w:line="360" w:lineRule="auto"/>
        <w:jc w:val="both"/>
        <w:rPr>
          <w:rFonts w:ascii="Palatino Linotype" w:eastAsia="Palatino Linotype" w:hAnsi="Palatino Linotype" w:cs="Palatino Linotype"/>
        </w:rPr>
      </w:pPr>
    </w:p>
    <w:p w14:paraId="11645407" w14:textId="77777777" w:rsidR="00E122DF" w:rsidRPr="00A35A6A" w:rsidRDefault="00D15E92" w:rsidP="00A35A6A">
      <w:pPr>
        <w:spacing w:line="360" w:lineRule="auto"/>
        <w:jc w:val="both"/>
        <w:rPr>
          <w:rFonts w:ascii="Palatino Linotype" w:eastAsia="Palatino Linotype" w:hAnsi="Palatino Linotype" w:cs="Palatino Linotype"/>
          <w:b/>
          <w:color w:val="000000"/>
        </w:rPr>
      </w:pPr>
      <w:r w:rsidRPr="00A35A6A">
        <w:rPr>
          <w:rFonts w:ascii="Palatino Linotype" w:eastAsia="Palatino Linotype" w:hAnsi="Palatino Linotype" w:cs="Palatino Linotype"/>
          <w:b/>
        </w:rPr>
        <w:t>VISTO</w:t>
      </w:r>
      <w:r w:rsidRPr="00A35A6A">
        <w:rPr>
          <w:rFonts w:ascii="Palatino Linotype" w:eastAsia="Palatino Linotype" w:hAnsi="Palatino Linotype" w:cs="Palatino Linotype"/>
        </w:rPr>
        <w:t xml:space="preserve"> el expediente formado con motivo del Recurso Revisión </w:t>
      </w:r>
      <w:r w:rsidRPr="00A35A6A">
        <w:rPr>
          <w:rFonts w:ascii="Palatino Linotype" w:eastAsia="Palatino Linotype" w:hAnsi="Palatino Linotype" w:cs="Palatino Linotype"/>
          <w:b/>
        </w:rPr>
        <w:t>13132/INFOEM/IP/RR/2022</w:t>
      </w:r>
      <w:r w:rsidRPr="00A35A6A">
        <w:rPr>
          <w:rFonts w:ascii="Palatino Linotype" w:eastAsia="Palatino Linotype" w:hAnsi="Palatino Linotype" w:cs="Palatino Linotype"/>
        </w:rPr>
        <w:t xml:space="preserve">, promovido </w:t>
      </w:r>
      <w:r w:rsidRPr="00A35A6A">
        <w:rPr>
          <w:rFonts w:ascii="Palatino Linotype" w:eastAsia="Palatino Linotype" w:hAnsi="Palatino Linotype" w:cs="Palatino Linotype"/>
          <w:color w:val="000000"/>
        </w:rPr>
        <w:t>por</w:t>
      </w:r>
      <w:r w:rsidRPr="00A35A6A">
        <w:rPr>
          <w:rFonts w:ascii="Palatino Linotype" w:eastAsia="Palatino Linotype" w:hAnsi="Palatino Linotype" w:cs="Palatino Linotype"/>
        </w:rPr>
        <w:t xml:space="preserve"> un particular de forma anónima</w:t>
      </w:r>
      <w:r w:rsidRPr="00A35A6A">
        <w:rPr>
          <w:rFonts w:ascii="Palatino Linotype" w:eastAsia="Palatino Linotype" w:hAnsi="Palatino Linotype" w:cs="Palatino Linotype"/>
          <w:b/>
          <w:color w:val="000000"/>
        </w:rPr>
        <w:t xml:space="preserve">, </w:t>
      </w:r>
      <w:r w:rsidRPr="00A35A6A">
        <w:rPr>
          <w:rFonts w:ascii="Palatino Linotype" w:eastAsia="Palatino Linotype" w:hAnsi="Palatino Linotype" w:cs="Palatino Linotype"/>
          <w:color w:val="000000"/>
        </w:rPr>
        <w:t>a quien</w:t>
      </w:r>
      <w:r w:rsidRPr="00A35A6A">
        <w:rPr>
          <w:rFonts w:ascii="Palatino Linotype" w:eastAsia="Palatino Linotype" w:hAnsi="Palatino Linotype" w:cs="Palatino Linotype"/>
          <w:b/>
          <w:color w:val="000000"/>
        </w:rPr>
        <w:t xml:space="preserve"> </w:t>
      </w:r>
      <w:r w:rsidRPr="00A35A6A">
        <w:rPr>
          <w:rFonts w:ascii="Palatino Linotype" w:eastAsia="Palatino Linotype" w:hAnsi="Palatino Linotype" w:cs="Palatino Linotype"/>
          <w:color w:val="000000"/>
        </w:rPr>
        <w:t xml:space="preserve">en lo sucesivo se denominará </w:t>
      </w:r>
      <w:r w:rsidRPr="00A35A6A">
        <w:rPr>
          <w:rFonts w:ascii="Palatino Linotype" w:eastAsia="Palatino Linotype" w:hAnsi="Palatino Linotype" w:cs="Palatino Linotype"/>
          <w:b/>
        </w:rPr>
        <w:t>EL</w:t>
      </w:r>
      <w:r w:rsidRPr="00A35A6A">
        <w:rPr>
          <w:rFonts w:ascii="Palatino Linotype" w:eastAsia="Palatino Linotype" w:hAnsi="Palatino Linotype" w:cs="Palatino Linotype"/>
          <w:b/>
          <w:color w:val="000000"/>
        </w:rPr>
        <w:t xml:space="preserve"> RECURRENTE</w:t>
      </w:r>
      <w:r w:rsidRPr="00A35A6A">
        <w:rPr>
          <w:rFonts w:ascii="Palatino Linotype" w:eastAsia="Palatino Linotype" w:hAnsi="Palatino Linotype" w:cs="Palatino Linotype"/>
          <w:color w:val="000000"/>
        </w:rPr>
        <w:t>,</w:t>
      </w:r>
      <w:r w:rsidRPr="00A35A6A">
        <w:rPr>
          <w:rFonts w:ascii="Palatino Linotype" w:eastAsia="Palatino Linotype" w:hAnsi="Palatino Linotype" w:cs="Palatino Linotype"/>
        </w:rPr>
        <w:t xml:space="preserve"> en contra de </w:t>
      </w:r>
      <w:r w:rsidRPr="00A35A6A">
        <w:rPr>
          <w:rFonts w:ascii="Palatino Linotype" w:eastAsia="Palatino Linotype" w:hAnsi="Palatino Linotype" w:cs="Palatino Linotype"/>
          <w:color w:val="000000"/>
        </w:rPr>
        <w:t xml:space="preserve">la de respuesta emitida por </w:t>
      </w:r>
      <w:r w:rsidRPr="00A35A6A">
        <w:rPr>
          <w:rFonts w:ascii="Palatino Linotype" w:eastAsia="Palatino Linotype" w:hAnsi="Palatino Linotype" w:cs="Palatino Linotype"/>
        </w:rPr>
        <w:t xml:space="preserve">el </w:t>
      </w:r>
      <w:r w:rsidRPr="00A35A6A">
        <w:rPr>
          <w:rFonts w:ascii="Palatino Linotype" w:eastAsia="Palatino Linotype" w:hAnsi="Palatino Linotype" w:cs="Palatino Linotype"/>
          <w:b/>
        </w:rPr>
        <w:t xml:space="preserve">Sistema Municipal Para el Desarrollo Integral de la Familia de Ixtapaluca, </w:t>
      </w:r>
      <w:r w:rsidRPr="00A35A6A">
        <w:rPr>
          <w:rFonts w:ascii="Palatino Linotype" w:eastAsia="Palatino Linotype" w:hAnsi="Palatino Linotype" w:cs="Palatino Linotype"/>
        </w:rPr>
        <w:t>que</w:t>
      </w:r>
      <w:r w:rsidRPr="00A35A6A">
        <w:rPr>
          <w:rFonts w:ascii="Palatino Linotype" w:eastAsia="Palatino Linotype" w:hAnsi="Palatino Linotype" w:cs="Palatino Linotype"/>
          <w:b/>
        </w:rPr>
        <w:t xml:space="preserve"> </w:t>
      </w:r>
      <w:r w:rsidRPr="00A35A6A">
        <w:rPr>
          <w:rFonts w:ascii="Palatino Linotype" w:eastAsia="Palatino Linotype" w:hAnsi="Palatino Linotype" w:cs="Palatino Linotype"/>
        </w:rPr>
        <w:t xml:space="preserve">en lo sucesivo se denominará </w:t>
      </w:r>
      <w:r w:rsidRPr="00A35A6A">
        <w:rPr>
          <w:rFonts w:ascii="Palatino Linotype" w:eastAsia="Palatino Linotype" w:hAnsi="Palatino Linotype" w:cs="Palatino Linotype"/>
          <w:b/>
        </w:rPr>
        <w:t>EL SUJETO OBLIGADO</w:t>
      </w:r>
      <w:r w:rsidRPr="00A35A6A">
        <w:rPr>
          <w:rFonts w:ascii="Palatino Linotype" w:eastAsia="Palatino Linotype" w:hAnsi="Palatino Linotype" w:cs="Palatino Linotype"/>
        </w:rPr>
        <w:t xml:space="preserve">, se procede a dictar la presente resolución con base en lo siguiente: </w:t>
      </w:r>
    </w:p>
    <w:p w14:paraId="50F85CD2" w14:textId="77777777" w:rsidR="00E122DF" w:rsidRPr="00A35A6A" w:rsidRDefault="00E122DF" w:rsidP="00A35A6A">
      <w:pPr>
        <w:jc w:val="center"/>
        <w:rPr>
          <w:rFonts w:ascii="Palatino Linotype" w:eastAsia="Palatino Linotype" w:hAnsi="Palatino Linotype" w:cs="Palatino Linotype"/>
        </w:rPr>
      </w:pPr>
    </w:p>
    <w:p w14:paraId="630DBAAE" w14:textId="77777777" w:rsidR="00E122DF" w:rsidRPr="00A35A6A" w:rsidRDefault="00D15E92" w:rsidP="00A35A6A">
      <w:pPr>
        <w:jc w:val="center"/>
        <w:rPr>
          <w:rFonts w:ascii="Palatino Linotype" w:eastAsia="Palatino Linotype" w:hAnsi="Palatino Linotype" w:cs="Palatino Linotype"/>
          <w:b/>
          <w:sz w:val="28"/>
          <w:szCs w:val="28"/>
        </w:rPr>
      </w:pPr>
      <w:r w:rsidRPr="00A35A6A">
        <w:rPr>
          <w:rFonts w:ascii="Palatino Linotype" w:eastAsia="Palatino Linotype" w:hAnsi="Palatino Linotype" w:cs="Palatino Linotype"/>
          <w:b/>
          <w:sz w:val="28"/>
          <w:szCs w:val="28"/>
        </w:rPr>
        <w:t>RESULTANDO</w:t>
      </w:r>
    </w:p>
    <w:p w14:paraId="20BF8F9D" w14:textId="77777777" w:rsidR="00E122DF" w:rsidRPr="00A35A6A" w:rsidRDefault="00E122DF" w:rsidP="00A35A6A">
      <w:pPr>
        <w:jc w:val="center"/>
        <w:rPr>
          <w:rFonts w:ascii="Palatino Linotype" w:eastAsia="Palatino Linotype" w:hAnsi="Palatino Linotype" w:cs="Palatino Linotype"/>
          <w:b/>
        </w:rPr>
      </w:pPr>
    </w:p>
    <w:p w14:paraId="6FF52AD0" w14:textId="77777777" w:rsidR="00E122DF" w:rsidRPr="00A35A6A" w:rsidRDefault="00E122DF" w:rsidP="00A35A6A">
      <w:pPr>
        <w:jc w:val="center"/>
        <w:rPr>
          <w:rFonts w:ascii="Palatino Linotype" w:eastAsia="Palatino Linotype" w:hAnsi="Palatino Linotype" w:cs="Palatino Linotype"/>
          <w:b/>
        </w:rPr>
      </w:pPr>
    </w:p>
    <w:p w14:paraId="2B7850EB" w14:textId="77777777" w:rsidR="00E122DF" w:rsidRPr="00A35A6A" w:rsidRDefault="00D15E92" w:rsidP="00A35A6A">
      <w:pPr>
        <w:spacing w:line="360" w:lineRule="auto"/>
        <w:jc w:val="both"/>
        <w:rPr>
          <w:rFonts w:ascii="Palatino Linotype" w:eastAsia="Palatino Linotype" w:hAnsi="Palatino Linotype" w:cs="Palatino Linotype"/>
          <w:b/>
          <w:sz w:val="28"/>
          <w:szCs w:val="28"/>
        </w:rPr>
      </w:pPr>
      <w:r w:rsidRPr="00A35A6A">
        <w:rPr>
          <w:rFonts w:ascii="Palatino Linotype" w:eastAsia="Palatino Linotype" w:hAnsi="Palatino Linotype" w:cs="Palatino Linotype"/>
          <w:b/>
          <w:sz w:val="28"/>
          <w:szCs w:val="28"/>
        </w:rPr>
        <w:t>I. De la Solicitud de Información</w:t>
      </w:r>
    </w:p>
    <w:p w14:paraId="41C51BD1" w14:textId="77777777" w:rsidR="00E122DF" w:rsidRPr="00A35A6A" w:rsidRDefault="00D15E92" w:rsidP="00A35A6A">
      <w:pPr>
        <w:spacing w:line="360" w:lineRule="auto"/>
        <w:jc w:val="both"/>
        <w:rPr>
          <w:rFonts w:ascii="Palatino Linotype" w:eastAsia="Palatino Linotype" w:hAnsi="Palatino Linotype" w:cs="Palatino Linotype"/>
          <w:b/>
        </w:rPr>
      </w:pPr>
      <w:r w:rsidRPr="00A35A6A">
        <w:rPr>
          <w:rFonts w:ascii="Palatino Linotype" w:eastAsia="Palatino Linotype" w:hAnsi="Palatino Linotype" w:cs="Palatino Linotype"/>
        </w:rPr>
        <w:t xml:space="preserve">El </w:t>
      </w:r>
      <w:r w:rsidRPr="00A35A6A">
        <w:rPr>
          <w:rFonts w:ascii="Palatino Linotype" w:eastAsia="Palatino Linotype" w:hAnsi="Palatino Linotype" w:cs="Palatino Linotype"/>
          <w:b/>
        </w:rPr>
        <w:t>veintiuno de junio de dos mil veintidós</w:t>
      </w:r>
      <w:r w:rsidRPr="00A35A6A">
        <w:rPr>
          <w:rFonts w:ascii="Palatino Linotype" w:eastAsia="Palatino Linotype" w:hAnsi="Palatino Linotype" w:cs="Palatino Linotype"/>
        </w:rPr>
        <w:t xml:space="preserve">, </w:t>
      </w:r>
      <w:r w:rsidRPr="00A35A6A">
        <w:rPr>
          <w:rFonts w:ascii="Palatino Linotype" w:eastAsia="Palatino Linotype" w:hAnsi="Palatino Linotype" w:cs="Palatino Linotype"/>
          <w:b/>
        </w:rPr>
        <w:t>EL</w:t>
      </w:r>
      <w:r w:rsidRPr="00A35A6A">
        <w:rPr>
          <w:rFonts w:ascii="Palatino Linotype" w:eastAsia="Palatino Linotype" w:hAnsi="Palatino Linotype" w:cs="Palatino Linotype"/>
          <w:b/>
          <w:color w:val="000000"/>
        </w:rPr>
        <w:t xml:space="preserve"> RECURRENTE</w:t>
      </w:r>
      <w:r w:rsidRPr="00A35A6A">
        <w:rPr>
          <w:rFonts w:ascii="Palatino Linotype" w:eastAsia="Palatino Linotype" w:hAnsi="Palatino Linotype" w:cs="Palatino Linotype"/>
          <w:b/>
        </w:rPr>
        <w:t xml:space="preserve"> </w:t>
      </w:r>
      <w:r w:rsidRPr="00A35A6A">
        <w:rPr>
          <w:rFonts w:ascii="Palatino Linotype" w:eastAsia="Palatino Linotype" w:hAnsi="Palatino Linotype" w:cs="Palatino Linotype"/>
        </w:rPr>
        <w:t xml:space="preserve">presentó a través del Sistema de Acceso a la Información Mexiquense, que en lo subsecuente se denominara </w:t>
      </w:r>
      <w:r w:rsidRPr="00A35A6A">
        <w:rPr>
          <w:rFonts w:ascii="Palatino Linotype" w:eastAsia="Palatino Linotype" w:hAnsi="Palatino Linotype" w:cs="Palatino Linotype"/>
          <w:b/>
        </w:rPr>
        <w:t>EL SAIMEX</w:t>
      </w:r>
      <w:r w:rsidRPr="00A35A6A">
        <w:rPr>
          <w:rFonts w:ascii="Palatino Linotype" w:eastAsia="Palatino Linotype" w:hAnsi="Palatino Linotype" w:cs="Palatino Linotype"/>
        </w:rPr>
        <w:t xml:space="preserve"> ante </w:t>
      </w:r>
      <w:r w:rsidRPr="00A35A6A">
        <w:rPr>
          <w:rFonts w:ascii="Palatino Linotype" w:eastAsia="Palatino Linotype" w:hAnsi="Palatino Linotype" w:cs="Palatino Linotype"/>
          <w:b/>
        </w:rPr>
        <w:t>EL SUJETO OBLIGADO</w:t>
      </w:r>
      <w:r w:rsidRPr="00A35A6A">
        <w:rPr>
          <w:rFonts w:ascii="Palatino Linotype" w:eastAsia="Palatino Linotype" w:hAnsi="Palatino Linotype" w:cs="Palatino Linotype"/>
        </w:rPr>
        <w:t>, la solicitud de acceso a la Información Pública, a la cual se le asignó el número de expediente</w:t>
      </w:r>
      <w:r w:rsidRPr="00A35A6A">
        <w:rPr>
          <w:rFonts w:ascii="Palatino Linotype" w:eastAsia="Palatino Linotype" w:hAnsi="Palatino Linotype" w:cs="Palatino Linotype"/>
          <w:b/>
        </w:rPr>
        <w:t xml:space="preserve"> 00024/DIFIXTAPAL/IP/2022</w:t>
      </w:r>
      <w:r w:rsidRPr="00A35A6A">
        <w:rPr>
          <w:rFonts w:ascii="Palatino Linotype" w:eastAsia="Palatino Linotype" w:hAnsi="Palatino Linotype" w:cs="Palatino Linotype"/>
        </w:rPr>
        <w:t>, mediante la cual requirió:</w:t>
      </w:r>
    </w:p>
    <w:p w14:paraId="41C8EF9A" w14:textId="77777777" w:rsidR="00E122DF" w:rsidRPr="00A35A6A" w:rsidRDefault="00E122DF" w:rsidP="00A35A6A">
      <w:pPr>
        <w:tabs>
          <w:tab w:val="left" w:pos="851"/>
        </w:tabs>
        <w:ind w:left="851" w:right="901"/>
        <w:jc w:val="both"/>
        <w:rPr>
          <w:rFonts w:ascii="Palatino Linotype" w:eastAsia="Palatino Linotype" w:hAnsi="Palatino Linotype" w:cs="Palatino Linotype"/>
          <w:i/>
          <w:sz w:val="22"/>
          <w:szCs w:val="22"/>
        </w:rPr>
      </w:pPr>
    </w:p>
    <w:p w14:paraId="549CB625" w14:textId="77777777" w:rsidR="00E122DF" w:rsidRPr="00A35A6A" w:rsidRDefault="00D15E92" w:rsidP="00A35A6A">
      <w:pPr>
        <w:tabs>
          <w:tab w:val="left" w:pos="851"/>
        </w:tabs>
        <w:ind w:left="851" w:right="901"/>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lastRenderedPageBreak/>
        <w:t>“Organigrama general 2022 Catálogo de puestos y/o Manual de organización o su equivalente ( según organigrama vigente) de las jefaturas, coordinaciones, subdirecciones , directivos, asesores y mandos superiores, que contenga la descripción del puesto, responsabilidades y atribuciones, así como el nombre completo, grado académico (comprobable), estudios de nivel (comprobable), preparación y/o capacitación adicional, del titular al 15 de junio 2022. Nombramiento de los mismos (vigentes al 15 de junio 2022) Acta del órgano Máximo de gobierno donde se realizó dicho nombramiento Tabulador de sueldos 2022 Presupuesto de egresos calendarizado, caratulas y por concepto o capítulo del gasto 2020,2021 y 2022 (solo capítulo 1000 y 4000 según corresponda) Estado de avance del presupuesto de egresos (2020, 2021 y 2022) al primer trimestre de cada ejercicio Estado de variación de la hacienda pública municipal (2020, 2021 y 2022) primer trimestre de cada ejercicio Estado de flujo de efectivo ( 2020,2021 y 2022) primer trimestre de cada ejercicio Todo esto del Sistema Municipal DIF Ixtapaluca” (Sic)</w:t>
      </w:r>
    </w:p>
    <w:p w14:paraId="1B04830F" w14:textId="77777777" w:rsidR="00E122DF" w:rsidRPr="00A35A6A" w:rsidRDefault="00E122DF" w:rsidP="00A35A6A">
      <w:pPr>
        <w:tabs>
          <w:tab w:val="left" w:pos="851"/>
        </w:tabs>
        <w:ind w:left="851" w:right="901"/>
        <w:jc w:val="both"/>
        <w:rPr>
          <w:rFonts w:ascii="Palatino Linotype" w:eastAsia="Palatino Linotype" w:hAnsi="Palatino Linotype" w:cs="Palatino Linotype"/>
          <w:i/>
          <w:sz w:val="22"/>
          <w:szCs w:val="22"/>
        </w:rPr>
      </w:pPr>
    </w:p>
    <w:p w14:paraId="17249338" w14:textId="77777777" w:rsidR="00E122DF" w:rsidRPr="00A35A6A" w:rsidRDefault="00D15E92" w:rsidP="00A35A6A">
      <w:pPr>
        <w:spacing w:line="360" w:lineRule="auto"/>
        <w:jc w:val="both"/>
        <w:rPr>
          <w:rFonts w:ascii="Palatino Linotype" w:eastAsia="Palatino Linotype" w:hAnsi="Palatino Linotype" w:cs="Palatino Linotype"/>
          <w:b/>
        </w:rPr>
      </w:pPr>
      <w:r w:rsidRPr="00A35A6A">
        <w:rPr>
          <w:rFonts w:ascii="Palatino Linotype" w:eastAsia="Palatino Linotype" w:hAnsi="Palatino Linotype" w:cs="Palatino Linotype"/>
          <w:b/>
        </w:rPr>
        <w:t>MODALIDAD DE ENTREGA:</w:t>
      </w:r>
      <w:r w:rsidRPr="00A35A6A">
        <w:rPr>
          <w:rFonts w:ascii="Palatino Linotype" w:eastAsia="Palatino Linotype" w:hAnsi="Palatino Linotype" w:cs="Palatino Linotype"/>
        </w:rPr>
        <w:t xml:space="preserve"> Vía </w:t>
      </w:r>
      <w:r w:rsidRPr="00A35A6A">
        <w:rPr>
          <w:rFonts w:ascii="Palatino Linotype" w:eastAsia="Palatino Linotype" w:hAnsi="Palatino Linotype" w:cs="Palatino Linotype"/>
          <w:b/>
        </w:rPr>
        <w:t>SAIMEX.</w:t>
      </w:r>
    </w:p>
    <w:p w14:paraId="71308ABB" w14:textId="77777777" w:rsidR="00E122DF" w:rsidRPr="00A35A6A" w:rsidRDefault="00E122DF" w:rsidP="00A35A6A">
      <w:pPr>
        <w:spacing w:line="360" w:lineRule="auto"/>
        <w:jc w:val="both"/>
        <w:rPr>
          <w:rFonts w:ascii="Palatino Linotype" w:eastAsia="Palatino Linotype" w:hAnsi="Palatino Linotype" w:cs="Palatino Linotype"/>
          <w:b/>
          <w:sz w:val="28"/>
          <w:szCs w:val="28"/>
        </w:rPr>
      </w:pPr>
    </w:p>
    <w:p w14:paraId="6E471B65" w14:textId="77777777" w:rsidR="00E122DF" w:rsidRPr="00A35A6A" w:rsidRDefault="00D15E92" w:rsidP="00A35A6A">
      <w:pPr>
        <w:spacing w:line="360" w:lineRule="auto"/>
        <w:jc w:val="both"/>
        <w:rPr>
          <w:rFonts w:ascii="Palatino Linotype" w:eastAsia="Palatino Linotype" w:hAnsi="Palatino Linotype" w:cs="Palatino Linotype"/>
          <w:b/>
          <w:sz w:val="28"/>
          <w:szCs w:val="28"/>
        </w:rPr>
      </w:pPr>
      <w:r w:rsidRPr="00A35A6A">
        <w:rPr>
          <w:rFonts w:ascii="Palatino Linotype" w:eastAsia="Palatino Linotype" w:hAnsi="Palatino Linotype" w:cs="Palatino Linotype"/>
          <w:b/>
          <w:sz w:val="28"/>
          <w:szCs w:val="28"/>
        </w:rPr>
        <w:t>II. Turno de requerimiento del Sujeto Obligado</w:t>
      </w:r>
    </w:p>
    <w:p w14:paraId="38F2EE73" w14:textId="77777777" w:rsidR="00E122DF" w:rsidRPr="00A35A6A" w:rsidRDefault="00D15E92" w:rsidP="00A35A6A">
      <w:pPr>
        <w:spacing w:line="360" w:lineRule="auto"/>
        <w:jc w:val="both"/>
        <w:rPr>
          <w:rFonts w:ascii="Palatino Linotype" w:eastAsia="Palatino Linotype" w:hAnsi="Palatino Linotype" w:cs="Palatino Linotype"/>
          <w:b/>
        </w:rPr>
      </w:pPr>
      <w:r w:rsidRPr="00A35A6A">
        <w:rPr>
          <w:rFonts w:ascii="Palatino Linotype" w:eastAsia="Palatino Linotype" w:hAnsi="Palatino Linotype" w:cs="Palatino Linotype"/>
        </w:rPr>
        <w:t xml:space="preserve">De las constancias que obran en el expediente electrónico del SAIMEX no se advierte turno de requerimiento alguno realizado por </w:t>
      </w:r>
      <w:r w:rsidRPr="00A35A6A">
        <w:rPr>
          <w:rFonts w:ascii="Palatino Linotype" w:eastAsia="Palatino Linotype" w:hAnsi="Palatino Linotype" w:cs="Palatino Linotype"/>
          <w:color w:val="000000"/>
        </w:rPr>
        <w:t xml:space="preserve">el Titular de la Unidad de Transparencia del </w:t>
      </w:r>
      <w:r w:rsidRPr="00A35A6A">
        <w:rPr>
          <w:rFonts w:ascii="Palatino Linotype" w:eastAsia="Palatino Linotype" w:hAnsi="Palatino Linotype" w:cs="Palatino Linotype"/>
          <w:b/>
          <w:color w:val="000000"/>
        </w:rPr>
        <w:t>SUJETO OBLIGADO</w:t>
      </w:r>
      <w:r w:rsidRPr="00A35A6A">
        <w:rPr>
          <w:rFonts w:ascii="Palatino Linotype" w:eastAsia="Palatino Linotype" w:hAnsi="Palatino Linotype" w:cs="Palatino Linotype"/>
          <w:color w:val="000000"/>
        </w:rPr>
        <w:t>,</w:t>
      </w:r>
      <w:r w:rsidRPr="00A35A6A">
        <w:rPr>
          <w:rFonts w:ascii="Palatino Linotype" w:eastAsia="Palatino Linotype" w:hAnsi="Palatino Linotype" w:cs="Palatino Linotype"/>
        </w:rPr>
        <w:t xml:space="preserve"> en cumplimiento al artículo 162 de la Ley de Transparencia y Acceso a la Información Pública del Estado de México y Municipios. </w:t>
      </w:r>
    </w:p>
    <w:p w14:paraId="5AB275E3" w14:textId="77777777" w:rsidR="00E122DF" w:rsidRPr="00A35A6A" w:rsidRDefault="00E122DF" w:rsidP="00A35A6A">
      <w:pPr>
        <w:spacing w:line="360" w:lineRule="auto"/>
        <w:jc w:val="both"/>
        <w:rPr>
          <w:rFonts w:ascii="Palatino Linotype" w:eastAsia="Palatino Linotype" w:hAnsi="Palatino Linotype" w:cs="Palatino Linotype"/>
          <w:b/>
          <w:sz w:val="28"/>
          <w:szCs w:val="28"/>
        </w:rPr>
      </w:pPr>
    </w:p>
    <w:p w14:paraId="0B616394" w14:textId="77777777" w:rsidR="00E122DF" w:rsidRPr="00A35A6A" w:rsidRDefault="00D15E92" w:rsidP="00A35A6A">
      <w:pPr>
        <w:spacing w:line="360" w:lineRule="auto"/>
        <w:jc w:val="both"/>
        <w:rPr>
          <w:rFonts w:ascii="Palatino Linotype" w:eastAsia="Palatino Linotype" w:hAnsi="Palatino Linotype" w:cs="Palatino Linotype"/>
          <w:b/>
          <w:sz w:val="28"/>
          <w:szCs w:val="28"/>
        </w:rPr>
      </w:pPr>
      <w:r w:rsidRPr="00A35A6A">
        <w:rPr>
          <w:rFonts w:ascii="Palatino Linotype" w:eastAsia="Palatino Linotype" w:hAnsi="Palatino Linotype" w:cs="Palatino Linotype"/>
          <w:b/>
          <w:sz w:val="28"/>
          <w:szCs w:val="28"/>
        </w:rPr>
        <w:t>III. Respuesta del Sujeto Obligado</w:t>
      </w:r>
    </w:p>
    <w:p w14:paraId="3235DDA3" w14:textId="77777777" w:rsidR="00E122DF" w:rsidRPr="00A35A6A" w:rsidRDefault="00D15E92" w:rsidP="00A35A6A">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A35A6A">
        <w:rPr>
          <w:rFonts w:ascii="Palatino Linotype" w:eastAsia="Palatino Linotype" w:hAnsi="Palatino Linotype" w:cs="Palatino Linotype"/>
          <w:color w:val="000000"/>
        </w:rPr>
        <w:t xml:space="preserve">Del expediente electrónico conformado en el </w:t>
      </w:r>
      <w:r w:rsidRPr="00A35A6A">
        <w:rPr>
          <w:rFonts w:ascii="Palatino Linotype" w:eastAsia="Palatino Linotype" w:hAnsi="Palatino Linotype" w:cs="Palatino Linotype"/>
          <w:b/>
          <w:color w:val="000000"/>
        </w:rPr>
        <w:t>SAIMEX</w:t>
      </w:r>
      <w:r w:rsidRPr="00A35A6A">
        <w:rPr>
          <w:rFonts w:ascii="Palatino Linotype" w:eastAsia="Palatino Linotype" w:hAnsi="Palatino Linotype" w:cs="Palatino Linotype"/>
          <w:color w:val="000000"/>
        </w:rPr>
        <w:t>, del Recurso de Revisión materia del presente estudio, se advierte que e</w:t>
      </w:r>
      <w:r w:rsidRPr="00A35A6A">
        <w:rPr>
          <w:rFonts w:ascii="Palatino Linotype" w:eastAsia="Palatino Linotype" w:hAnsi="Palatino Linotype" w:cs="Palatino Linotype"/>
        </w:rPr>
        <w:t xml:space="preserve">l </w:t>
      </w:r>
      <w:r w:rsidRPr="00A35A6A">
        <w:rPr>
          <w:rFonts w:ascii="Palatino Linotype" w:eastAsia="Palatino Linotype" w:hAnsi="Palatino Linotype" w:cs="Palatino Linotype"/>
          <w:b/>
        </w:rPr>
        <w:t xml:space="preserve">doce de julio </w:t>
      </w:r>
      <w:r w:rsidRPr="00A35A6A">
        <w:rPr>
          <w:rFonts w:ascii="Palatino Linotype" w:eastAsia="Palatino Linotype" w:hAnsi="Palatino Linotype" w:cs="Palatino Linotype"/>
          <w:b/>
          <w:color w:val="000000"/>
        </w:rPr>
        <w:t>de dos mil veintidós</w:t>
      </w:r>
      <w:r w:rsidRPr="00A35A6A">
        <w:rPr>
          <w:rFonts w:ascii="Palatino Linotype" w:eastAsia="Palatino Linotype" w:hAnsi="Palatino Linotype" w:cs="Palatino Linotype"/>
          <w:color w:val="000000"/>
        </w:rPr>
        <w:t xml:space="preserve">, </w:t>
      </w:r>
      <w:r w:rsidRPr="00A35A6A">
        <w:rPr>
          <w:rFonts w:ascii="Palatino Linotype" w:eastAsia="Palatino Linotype" w:hAnsi="Palatino Linotype" w:cs="Palatino Linotype"/>
          <w:b/>
          <w:color w:val="000000"/>
        </w:rPr>
        <w:t xml:space="preserve">EL SUJETO OBLIGADO </w:t>
      </w:r>
      <w:r w:rsidRPr="00A35A6A">
        <w:rPr>
          <w:rFonts w:ascii="Palatino Linotype" w:eastAsia="Palatino Linotype" w:hAnsi="Palatino Linotype" w:cs="Palatino Linotype"/>
          <w:color w:val="000000"/>
        </w:rPr>
        <w:t>dio respuesta en los siguientes términos:</w:t>
      </w:r>
    </w:p>
    <w:p w14:paraId="57848AE2" w14:textId="77777777" w:rsidR="00E122DF" w:rsidRPr="00A35A6A" w:rsidRDefault="00D15E92" w:rsidP="00A35A6A">
      <w:pPr>
        <w:ind w:left="851" w:right="899"/>
        <w:jc w:val="both"/>
        <w:rPr>
          <w:rFonts w:ascii="Palatino Linotype" w:eastAsia="Palatino Linotype" w:hAnsi="Palatino Linotype" w:cs="Palatino Linotype"/>
        </w:rPr>
      </w:pPr>
      <w:r w:rsidRPr="00A35A6A">
        <w:rPr>
          <w:rFonts w:ascii="Palatino Linotype" w:eastAsia="Palatino Linotype" w:hAnsi="Palatino Linotype" w:cs="Palatino Linotype"/>
          <w:i/>
          <w:color w:val="000000"/>
          <w:sz w:val="22"/>
          <w:szCs w:val="22"/>
        </w:rPr>
        <w:lastRenderedPageBreak/>
        <w:t>“</w:t>
      </w:r>
      <w:r w:rsidRPr="00A35A6A">
        <w:rPr>
          <w:rFonts w:ascii="Palatino Linotype" w:eastAsia="Palatino Linotype" w:hAnsi="Palatino Linotype" w:cs="Palatino Linotype"/>
          <w:i/>
          <w:sz w:val="22"/>
          <w:szCs w:val="22"/>
        </w:rPr>
        <w:t>A QUIEN CORRESPONDA . Sirva el presente para dar alcance de la respuesta a su solicitud ingresada en el Sistema de Acceso a la Información Mexiquense, esto el dia veintiuno de junio del presente año, con follo: 00024/DIFIXTAPAL/IP/2022, misma que a la letra dice: Organigrama general 2022 Catalogo de puestos y/o Manual de organización o su equivalente (segun Organigrama vigente) de las jefaturas, coordinaciones, subdirecciones, asesores y mandos superiores, que contenga la descripción del puesto, responsabilidades y atribuciones, así como el nombre completo, grado académico (comprobable), preparación y/o capacitación adicional, del ttular al 15 de junlo de 2022) Acta del Organo Máximo de gobierno donde se realizo dicho nombramiento Tabulador de sueldos 2022 Presupuesto de egresos calendarizado, caratulas y por concepto o capitulo del gasto 2020, 2021 y 2022 (solo capitulo 1000 y 4000 según corresponda)) Estado de avance del presupuesto de egresos (2020), 2021 y2022) al primer trimestre de cada ejercicio Estado de variación de hacienda púble municipal (2020, 2021 y 2022) primer trimestre de cada ejercicio Estado de flujo de efectivo (2020, 2021 y 2022) primer trimestre de cada ejercicio Todo esto del Sistema Municipal DIF ktapaluca. Con fundamento legal en el artículo 12 párrafo segundo de la Ley de Transparencia y Acceso a la Información Pública del Estado de México y Municipios; misma que a la letra dice: la obligación de proporcionar información no comprende el procesamiento de la misma, ni el presentarla conforme al interés del solicitante; no estarán obligados a generarla, resumirla, efectuar cálculos o practicar investigaciones. La Unidad de Transparencia y Acceso a la Información Pública del SMDIF Ixtapaluca tiene como objetivo responder todas las solicitudes de acceso a la información realizadas por medio del Sistema de Acceso a la Información Mexiquense, por lo anterior se anexan los oficios correspondies.</w:t>
      </w:r>
      <w:r w:rsidRPr="00A35A6A">
        <w:rPr>
          <w:rFonts w:ascii="Palatino Linotype" w:eastAsia="Palatino Linotype" w:hAnsi="Palatino Linotype" w:cs="Palatino Linotype"/>
          <w:i/>
          <w:color w:val="000000"/>
          <w:sz w:val="22"/>
          <w:szCs w:val="22"/>
        </w:rPr>
        <w:t>” (Sic)</w:t>
      </w:r>
    </w:p>
    <w:p w14:paraId="12D0E3AF" w14:textId="77777777" w:rsidR="00E122DF" w:rsidRPr="00A35A6A" w:rsidRDefault="00E122DF" w:rsidP="00A35A6A">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sz w:val="16"/>
          <w:szCs w:val="16"/>
        </w:rPr>
      </w:pPr>
    </w:p>
    <w:p w14:paraId="72BB7368" w14:textId="77777777" w:rsidR="00E122DF" w:rsidRPr="00A35A6A" w:rsidRDefault="00D15E92" w:rsidP="00A35A6A">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color w:val="000000"/>
        </w:rPr>
        <w:t xml:space="preserve">Así mismo, </w:t>
      </w:r>
      <w:r w:rsidRPr="00A35A6A">
        <w:rPr>
          <w:rFonts w:ascii="Palatino Linotype" w:eastAsia="Palatino Linotype" w:hAnsi="Palatino Linotype" w:cs="Palatino Linotype"/>
          <w:b/>
          <w:color w:val="000000"/>
        </w:rPr>
        <w:t xml:space="preserve">EL SUJETO OBLIGADO </w:t>
      </w:r>
      <w:r w:rsidRPr="00A35A6A">
        <w:rPr>
          <w:rFonts w:ascii="Palatino Linotype" w:eastAsia="Palatino Linotype" w:hAnsi="Palatino Linotype" w:cs="Palatino Linotype"/>
          <w:color w:val="000000"/>
        </w:rPr>
        <w:t xml:space="preserve">adjuntó a su respuesta el archivo electrónico denominado </w:t>
      </w:r>
      <w:r w:rsidRPr="00A35A6A">
        <w:rPr>
          <w:rFonts w:ascii="Palatino Linotype" w:eastAsia="Palatino Linotype" w:hAnsi="Palatino Linotype" w:cs="Palatino Linotype"/>
          <w:i/>
          <w:color w:val="000000"/>
        </w:rPr>
        <w:t>“</w:t>
      </w:r>
      <w:r w:rsidRPr="00A35A6A">
        <w:rPr>
          <w:rFonts w:ascii="Palatino Linotype" w:eastAsia="Palatino Linotype" w:hAnsi="Palatino Linotype" w:cs="Palatino Linotype"/>
          <w:i/>
        </w:rPr>
        <w:t>respuesta 00024.pdf</w:t>
      </w:r>
      <w:r w:rsidRPr="00A35A6A">
        <w:rPr>
          <w:rFonts w:ascii="Palatino Linotype" w:eastAsia="Palatino Linotype" w:hAnsi="Palatino Linotype" w:cs="Palatino Linotype"/>
          <w:i/>
          <w:color w:val="000000"/>
        </w:rPr>
        <w:t>”</w:t>
      </w:r>
      <w:r w:rsidRPr="00A35A6A">
        <w:rPr>
          <w:rFonts w:ascii="Palatino Linotype" w:eastAsia="Palatino Linotype" w:hAnsi="Palatino Linotype" w:cs="Palatino Linotype"/>
          <w:color w:val="000000"/>
        </w:rPr>
        <w:t xml:space="preserve"> de cuyo contenido se advierte</w:t>
      </w:r>
      <w:r w:rsidRPr="00A35A6A">
        <w:rPr>
          <w:rFonts w:ascii="Palatino Linotype" w:eastAsia="Palatino Linotype" w:hAnsi="Palatino Linotype" w:cs="Palatino Linotype"/>
        </w:rPr>
        <w:t xml:space="preserve">n los oficios de turno de requerimiento  respuesta de los servidores públicos habilitados. </w:t>
      </w:r>
    </w:p>
    <w:p w14:paraId="1C475DE3" w14:textId="77777777" w:rsidR="00E122DF" w:rsidRPr="00A35A6A" w:rsidRDefault="00D15E92" w:rsidP="00A35A6A">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 </w:t>
      </w:r>
    </w:p>
    <w:p w14:paraId="78E97FBD" w14:textId="77777777" w:rsidR="00E122DF" w:rsidRPr="00A35A6A" w:rsidRDefault="00E122DF" w:rsidP="00A35A6A">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30D6714B" w14:textId="77777777" w:rsidR="00E122DF" w:rsidRPr="00A35A6A" w:rsidRDefault="00E122DF" w:rsidP="00A35A6A">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2DC518FF" w14:textId="77777777" w:rsidR="00E122DF" w:rsidRPr="00A35A6A" w:rsidRDefault="00D15E92" w:rsidP="00A35A6A">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A35A6A">
        <w:rPr>
          <w:rFonts w:ascii="Palatino Linotype" w:eastAsia="Palatino Linotype" w:hAnsi="Palatino Linotype" w:cs="Palatino Linotype"/>
          <w:b/>
          <w:color w:val="000000"/>
          <w:sz w:val="28"/>
          <w:szCs w:val="28"/>
        </w:rPr>
        <w:lastRenderedPageBreak/>
        <w:t>IV. Del Recurso Revisión</w:t>
      </w:r>
    </w:p>
    <w:p w14:paraId="7D5CC4CD" w14:textId="77777777" w:rsidR="00E122DF" w:rsidRPr="00A35A6A" w:rsidRDefault="00D15E92" w:rsidP="00A35A6A">
      <w:pPr>
        <w:spacing w:line="360" w:lineRule="auto"/>
        <w:jc w:val="both"/>
        <w:rPr>
          <w:rFonts w:ascii="Palatino Linotype" w:eastAsia="Palatino Linotype" w:hAnsi="Palatino Linotype" w:cs="Palatino Linotype"/>
          <w:color w:val="000000"/>
        </w:rPr>
      </w:pPr>
      <w:r w:rsidRPr="00A35A6A">
        <w:rPr>
          <w:rFonts w:ascii="Palatino Linotype" w:eastAsia="Palatino Linotype" w:hAnsi="Palatino Linotype" w:cs="Palatino Linotype"/>
          <w:color w:val="000000"/>
        </w:rPr>
        <w:t xml:space="preserve">Inconforme con la respuesta, </w:t>
      </w:r>
      <w:r w:rsidRPr="00A35A6A">
        <w:rPr>
          <w:rFonts w:ascii="Palatino Linotype" w:eastAsia="Palatino Linotype" w:hAnsi="Palatino Linotype" w:cs="Palatino Linotype"/>
        </w:rPr>
        <w:t xml:space="preserve">el </w:t>
      </w:r>
      <w:r w:rsidRPr="00A35A6A">
        <w:rPr>
          <w:rFonts w:ascii="Palatino Linotype" w:eastAsia="Palatino Linotype" w:hAnsi="Palatino Linotype" w:cs="Palatino Linotype"/>
          <w:b/>
        </w:rPr>
        <w:t xml:space="preserve">cuatro de agosto </w:t>
      </w:r>
      <w:r w:rsidRPr="00A35A6A">
        <w:rPr>
          <w:rFonts w:ascii="Palatino Linotype" w:eastAsia="Palatino Linotype" w:hAnsi="Palatino Linotype" w:cs="Palatino Linotype"/>
          <w:b/>
          <w:color w:val="000000"/>
        </w:rPr>
        <w:t>de dos mil veintidós</w:t>
      </w:r>
      <w:r w:rsidRPr="00A35A6A">
        <w:rPr>
          <w:rFonts w:ascii="Palatino Linotype" w:eastAsia="Palatino Linotype" w:hAnsi="Palatino Linotype" w:cs="Palatino Linotype"/>
          <w:color w:val="000000"/>
        </w:rPr>
        <w:t xml:space="preserve">, </w:t>
      </w:r>
      <w:r w:rsidRPr="00A35A6A">
        <w:rPr>
          <w:rFonts w:ascii="Palatino Linotype" w:eastAsia="Palatino Linotype" w:hAnsi="Palatino Linotype" w:cs="Palatino Linotype"/>
          <w:b/>
        </w:rPr>
        <w:t>EL</w:t>
      </w:r>
      <w:r w:rsidRPr="00A35A6A">
        <w:rPr>
          <w:rFonts w:ascii="Palatino Linotype" w:eastAsia="Palatino Linotype" w:hAnsi="Palatino Linotype" w:cs="Palatino Linotype"/>
          <w:b/>
          <w:color w:val="000000"/>
        </w:rPr>
        <w:t xml:space="preserve"> RECURRENTE </w:t>
      </w:r>
      <w:r w:rsidRPr="00A35A6A">
        <w:rPr>
          <w:rFonts w:ascii="Palatino Linotype" w:eastAsia="Palatino Linotype" w:hAnsi="Palatino Linotype" w:cs="Palatino Linotype"/>
          <w:color w:val="000000"/>
        </w:rPr>
        <w:t xml:space="preserve">interpuso el Recurso Revisión sujeto del presente estudio, </w:t>
      </w:r>
      <w:r w:rsidRPr="00A35A6A">
        <w:rPr>
          <w:rFonts w:ascii="Palatino Linotype" w:eastAsia="Palatino Linotype" w:hAnsi="Palatino Linotype" w:cs="Palatino Linotype"/>
        </w:rPr>
        <w:t xml:space="preserve">el </w:t>
      </w:r>
      <w:r w:rsidRPr="00A35A6A">
        <w:rPr>
          <w:rFonts w:ascii="Palatino Linotype" w:eastAsia="Palatino Linotype" w:hAnsi="Palatino Linotype" w:cs="Palatino Linotype"/>
          <w:color w:val="000000"/>
        </w:rPr>
        <w:t xml:space="preserve">cual fue registrado en </w:t>
      </w:r>
      <w:r w:rsidRPr="00A35A6A">
        <w:rPr>
          <w:rFonts w:ascii="Palatino Linotype" w:eastAsia="Palatino Linotype" w:hAnsi="Palatino Linotype" w:cs="Palatino Linotype"/>
          <w:b/>
          <w:color w:val="000000"/>
        </w:rPr>
        <w:t xml:space="preserve">EL SAIMEX, </w:t>
      </w:r>
      <w:r w:rsidRPr="00A35A6A">
        <w:rPr>
          <w:rFonts w:ascii="Palatino Linotype" w:eastAsia="Palatino Linotype" w:hAnsi="Palatino Linotype" w:cs="Palatino Linotype"/>
          <w:color w:val="000000"/>
        </w:rPr>
        <w:t xml:space="preserve">al que se le asignó el número de expediente </w:t>
      </w:r>
      <w:r w:rsidRPr="00A35A6A">
        <w:rPr>
          <w:rFonts w:ascii="Palatino Linotype" w:eastAsia="Palatino Linotype" w:hAnsi="Palatino Linotype" w:cs="Palatino Linotype"/>
          <w:b/>
          <w:color w:val="000000"/>
        </w:rPr>
        <w:t>1</w:t>
      </w:r>
      <w:r w:rsidRPr="00A35A6A">
        <w:rPr>
          <w:rFonts w:ascii="Palatino Linotype" w:eastAsia="Palatino Linotype" w:hAnsi="Palatino Linotype" w:cs="Palatino Linotype"/>
          <w:b/>
        </w:rPr>
        <w:t>3132</w:t>
      </w:r>
      <w:r w:rsidRPr="00A35A6A">
        <w:rPr>
          <w:rFonts w:ascii="Palatino Linotype" w:eastAsia="Palatino Linotype" w:hAnsi="Palatino Linotype" w:cs="Palatino Linotype"/>
          <w:b/>
          <w:color w:val="000000"/>
        </w:rPr>
        <w:t xml:space="preserve">/INFOEM/IP/RR/2022, </w:t>
      </w:r>
      <w:r w:rsidRPr="00A35A6A">
        <w:rPr>
          <w:rFonts w:ascii="Palatino Linotype" w:eastAsia="Palatino Linotype" w:hAnsi="Palatino Linotype" w:cs="Palatino Linotype"/>
          <w:color w:val="000000"/>
        </w:rPr>
        <w:t>en el que señaló como:</w:t>
      </w:r>
    </w:p>
    <w:p w14:paraId="6AF6E854" w14:textId="77777777" w:rsidR="00E122DF" w:rsidRPr="00A35A6A" w:rsidRDefault="00E122DF" w:rsidP="00A35A6A">
      <w:pPr>
        <w:spacing w:line="360" w:lineRule="auto"/>
        <w:jc w:val="both"/>
        <w:rPr>
          <w:rFonts w:ascii="Palatino Linotype" w:eastAsia="Palatino Linotype" w:hAnsi="Palatino Linotype" w:cs="Palatino Linotype"/>
          <w:color w:val="000000"/>
        </w:rPr>
      </w:pPr>
    </w:p>
    <w:p w14:paraId="1D3BC219"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b/>
        </w:rPr>
        <w:t xml:space="preserve">Acto Impugnado: </w:t>
      </w:r>
    </w:p>
    <w:p w14:paraId="1891FBFF" w14:textId="77777777" w:rsidR="00E122DF" w:rsidRPr="00A35A6A" w:rsidRDefault="00D15E92" w:rsidP="00A35A6A">
      <w:pPr>
        <w:tabs>
          <w:tab w:val="left" w:pos="7936"/>
        </w:tabs>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“No se puede acceder a los vínculos enviados como respuesta, la información no se encuentra disponible y la respuesta omite algunos puntos” (Sic)</w:t>
      </w:r>
    </w:p>
    <w:p w14:paraId="337D20FB" w14:textId="77777777" w:rsidR="00E122DF" w:rsidRPr="00A35A6A" w:rsidRDefault="00D15E92" w:rsidP="00A35A6A">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A35A6A">
        <w:rPr>
          <w:rFonts w:ascii="Palatino Linotype" w:eastAsia="Palatino Linotype" w:hAnsi="Palatino Linotype" w:cs="Palatino Linotype"/>
          <w:b/>
          <w:color w:val="000000"/>
        </w:rPr>
        <w:t>Así como Razones o Motivos de Inconformidad:</w:t>
      </w:r>
    </w:p>
    <w:p w14:paraId="626711A0" w14:textId="77777777" w:rsidR="00E122DF" w:rsidRPr="00A35A6A" w:rsidRDefault="00D15E92" w:rsidP="00A35A6A">
      <w:pPr>
        <w:ind w:left="851" w:right="899"/>
        <w:jc w:val="both"/>
        <w:rPr>
          <w:rFonts w:ascii="Palatino Linotype" w:eastAsia="Palatino Linotype" w:hAnsi="Palatino Linotype" w:cs="Palatino Linotype"/>
          <w:b/>
          <w:sz w:val="28"/>
          <w:szCs w:val="28"/>
        </w:rPr>
      </w:pPr>
      <w:r w:rsidRPr="00A35A6A">
        <w:rPr>
          <w:rFonts w:ascii="Palatino Linotype" w:eastAsia="Palatino Linotype" w:hAnsi="Palatino Linotype" w:cs="Palatino Linotype"/>
          <w:i/>
          <w:sz w:val="22"/>
          <w:szCs w:val="22"/>
        </w:rPr>
        <w:t>“Los vínculos enviados no están activos y omiten información” (Sic)</w:t>
      </w:r>
    </w:p>
    <w:p w14:paraId="271C1C2A" w14:textId="77777777" w:rsidR="00E122DF" w:rsidRPr="00A35A6A" w:rsidRDefault="00E122DF" w:rsidP="00A35A6A">
      <w:pPr>
        <w:spacing w:line="360" w:lineRule="auto"/>
        <w:jc w:val="both"/>
        <w:rPr>
          <w:rFonts w:ascii="Palatino Linotype" w:eastAsia="Palatino Linotype" w:hAnsi="Palatino Linotype" w:cs="Palatino Linotype"/>
          <w:b/>
          <w:sz w:val="28"/>
          <w:szCs w:val="28"/>
        </w:rPr>
      </w:pPr>
    </w:p>
    <w:p w14:paraId="7C714674" w14:textId="77777777" w:rsidR="00E122DF" w:rsidRPr="00A35A6A" w:rsidRDefault="00D15E92" w:rsidP="00A35A6A">
      <w:pPr>
        <w:spacing w:line="360" w:lineRule="auto"/>
        <w:jc w:val="both"/>
        <w:rPr>
          <w:rFonts w:ascii="Palatino Linotype" w:eastAsia="Palatino Linotype" w:hAnsi="Palatino Linotype" w:cs="Palatino Linotype"/>
          <w:b/>
          <w:color w:val="000000"/>
          <w:sz w:val="28"/>
          <w:szCs w:val="28"/>
        </w:rPr>
      </w:pPr>
      <w:r w:rsidRPr="00A35A6A">
        <w:rPr>
          <w:rFonts w:ascii="Palatino Linotype" w:eastAsia="Palatino Linotype" w:hAnsi="Palatino Linotype" w:cs="Palatino Linotype"/>
          <w:b/>
          <w:color w:val="000000"/>
          <w:sz w:val="28"/>
          <w:szCs w:val="28"/>
        </w:rPr>
        <w:t xml:space="preserve">V. </w:t>
      </w:r>
      <w:r w:rsidRPr="00A35A6A">
        <w:rPr>
          <w:rFonts w:ascii="Palatino Linotype" w:eastAsia="Palatino Linotype" w:hAnsi="Palatino Linotype" w:cs="Palatino Linotype"/>
          <w:b/>
          <w:sz w:val="28"/>
          <w:szCs w:val="28"/>
        </w:rPr>
        <w:t>Del turno del Recurso Revisión</w:t>
      </w:r>
    </w:p>
    <w:p w14:paraId="20A8D01F" w14:textId="77777777" w:rsidR="00E122DF" w:rsidRPr="00A35A6A" w:rsidRDefault="00D15E92" w:rsidP="00A35A6A">
      <w:pPr>
        <w:spacing w:line="360" w:lineRule="auto"/>
        <w:jc w:val="both"/>
        <w:rPr>
          <w:rFonts w:ascii="Palatino Linotype" w:eastAsia="Palatino Linotype" w:hAnsi="Palatino Linotype" w:cs="Palatino Linotype"/>
          <w:color w:val="000000"/>
        </w:rPr>
      </w:pPr>
      <w:r w:rsidRPr="00A35A6A">
        <w:rPr>
          <w:rFonts w:ascii="Palatino Linotype" w:eastAsia="Palatino Linotype" w:hAnsi="Palatino Linotype" w:cs="Palatino Linotype"/>
        </w:rPr>
        <w:t xml:space="preserve">El </w:t>
      </w:r>
      <w:r w:rsidRPr="00A35A6A">
        <w:rPr>
          <w:rFonts w:ascii="Palatino Linotype" w:eastAsia="Palatino Linotype" w:hAnsi="Palatino Linotype" w:cs="Palatino Linotype"/>
          <w:b/>
        </w:rPr>
        <w:t xml:space="preserve">cuatro de agosto </w:t>
      </w:r>
      <w:r w:rsidRPr="00A35A6A">
        <w:rPr>
          <w:rFonts w:ascii="Palatino Linotype" w:eastAsia="Palatino Linotype" w:hAnsi="Palatino Linotype" w:cs="Palatino Linotype"/>
          <w:b/>
          <w:color w:val="000000"/>
        </w:rPr>
        <w:t>de dos mil veintidós</w:t>
      </w:r>
      <w:r w:rsidRPr="00A35A6A">
        <w:rPr>
          <w:rFonts w:ascii="Palatino Linotype" w:eastAsia="Palatino Linotype" w:hAnsi="Palatino Linotype" w:cs="Palatino Linotype"/>
          <w:color w:val="000000"/>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A35A6A">
        <w:rPr>
          <w:rFonts w:ascii="Palatino Linotype" w:eastAsia="Palatino Linotype" w:hAnsi="Palatino Linotype" w:cs="Palatino Linotype"/>
          <w:b/>
          <w:color w:val="000000"/>
        </w:rPr>
        <w:t>EL SAIMEX</w:t>
      </w:r>
      <w:r w:rsidRPr="00A35A6A">
        <w:rPr>
          <w:rFonts w:ascii="Palatino Linotype" w:eastAsia="Palatino Linotype" w:hAnsi="Palatino Linotype" w:cs="Palatino Linotype"/>
          <w:color w:val="000000"/>
        </w:rPr>
        <w:t xml:space="preserve">, a la </w:t>
      </w:r>
      <w:r w:rsidRPr="00A35A6A">
        <w:rPr>
          <w:rFonts w:ascii="Palatino Linotype" w:eastAsia="Palatino Linotype" w:hAnsi="Palatino Linotype" w:cs="Palatino Linotype"/>
          <w:b/>
          <w:color w:val="000000"/>
        </w:rPr>
        <w:t xml:space="preserve">Comisionada Sharon Cristina Morales Martínez </w:t>
      </w:r>
      <w:r w:rsidRPr="00A35A6A">
        <w:rPr>
          <w:rFonts w:ascii="Palatino Linotype" w:eastAsia="Palatino Linotype" w:hAnsi="Palatino Linotype" w:cs="Palatino Linotype"/>
          <w:color w:val="000000"/>
        </w:rPr>
        <w:t>a efecto de decretar su admisión o desechamiento.</w:t>
      </w:r>
    </w:p>
    <w:p w14:paraId="0744F208" w14:textId="54B1D4FA" w:rsidR="00E122DF" w:rsidRPr="00A35A6A" w:rsidRDefault="00E122DF" w:rsidP="00A35A6A">
      <w:pPr>
        <w:spacing w:line="360" w:lineRule="auto"/>
        <w:jc w:val="both"/>
        <w:rPr>
          <w:rFonts w:ascii="Palatino Linotype" w:eastAsia="Palatino Linotype" w:hAnsi="Palatino Linotype" w:cs="Palatino Linotype"/>
          <w:color w:val="000000"/>
        </w:rPr>
      </w:pPr>
    </w:p>
    <w:p w14:paraId="4544545C" w14:textId="77777777" w:rsidR="00A35A6A" w:rsidRPr="00A35A6A" w:rsidRDefault="00A35A6A" w:rsidP="00A35A6A">
      <w:pPr>
        <w:spacing w:line="360" w:lineRule="auto"/>
        <w:jc w:val="both"/>
        <w:rPr>
          <w:rFonts w:ascii="Palatino Linotype" w:eastAsia="Palatino Linotype" w:hAnsi="Palatino Linotype" w:cs="Palatino Linotype"/>
          <w:color w:val="000000"/>
        </w:rPr>
      </w:pPr>
    </w:p>
    <w:p w14:paraId="7B05DC4B" w14:textId="77777777" w:rsidR="00E122DF" w:rsidRPr="00A35A6A" w:rsidRDefault="00D15E92" w:rsidP="00A35A6A">
      <w:pPr>
        <w:tabs>
          <w:tab w:val="center" w:pos="4252"/>
          <w:tab w:val="right" w:pos="8504"/>
        </w:tabs>
        <w:spacing w:line="360" w:lineRule="auto"/>
        <w:jc w:val="both"/>
        <w:rPr>
          <w:rFonts w:ascii="Palatino Linotype" w:eastAsia="Palatino Linotype" w:hAnsi="Palatino Linotype" w:cs="Palatino Linotype"/>
          <w:b/>
          <w:color w:val="000000"/>
        </w:rPr>
      </w:pPr>
      <w:r w:rsidRPr="00A35A6A">
        <w:rPr>
          <w:rFonts w:ascii="Palatino Linotype" w:eastAsia="Palatino Linotype" w:hAnsi="Palatino Linotype" w:cs="Palatino Linotype"/>
          <w:b/>
          <w:color w:val="000000"/>
        </w:rPr>
        <w:lastRenderedPageBreak/>
        <w:t>a) Admisión del Recurso Revisión</w:t>
      </w:r>
    </w:p>
    <w:p w14:paraId="2AE11CB6" w14:textId="77777777" w:rsidR="00E122DF" w:rsidRPr="00A35A6A" w:rsidRDefault="00D15E92" w:rsidP="00A35A6A">
      <w:pPr>
        <w:tabs>
          <w:tab w:val="center" w:pos="4252"/>
          <w:tab w:val="right" w:pos="8504"/>
        </w:tabs>
        <w:spacing w:line="360" w:lineRule="auto"/>
        <w:jc w:val="both"/>
        <w:rPr>
          <w:rFonts w:ascii="Palatino Linotype" w:eastAsia="Palatino Linotype" w:hAnsi="Palatino Linotype" w:cs="Palatino Linotype"/>
          <w:color w:val="000000"/>
        </w:rPr>
      </w:pPr>
      <w:r w:rsidRPr="00A35A6A">
        <w:rPr>
          <w:rFonts w:ascii="Palatino Linotype" w:eastAsia="Palatino Linotype" w:hAnsi="Palatino Linotype" w:cs="Palatino Linotype"/>
          <w:color w:val="000000"/>
        </w:rPr>
        <w:t>De las constancias del expediente electrónico del</w:t>
      </w:r>
      <w:r w:rsidRPr="00A35A6A">
        <w:rPr>
          <w:rFonts w:ascii="Palatino Linotype" w:eastAsia="Palatino Linotype" w:hAnsi="Palatino Linotype" w:cs="Palatino Linotype"/>
          <w:b/>
          <w:color w:val="000000"/>
        </w:rPr>
        <w:t xml:space="preserve"> SAIMEX</w:t>
      </w:r>
      <w:r w:rsidRPr="00A35A6A">
        <w:rPr>
          <w:rFonts w:ascii="Palatino Linotype" w:eastAsia="Palatino Linotype" w:hAnsi="Palatino Linotype" w:cs="Palatino Linotype"/>
          <w:color w:val="000000"/>
        </w:rPr>
        <w:t>, se advierte que el</w:t>
      </w:r>
      <w:r w:rsidRPr="00A35A6A">
        <w:rPr>
          <w:rFonts w:ascii="Palatino Linotype" w:eastAsia="Palatino Linotype" w:hAnsi="Palatino Linotype" w:cs="Palatino Linotype"/>
        </w:rPr>
        <w:t xml:space="preserve"> </w:t>
      </w:r>
      <w:r w:rsidRPr="00A35A6A">
        <w:rPr>
          <w:rFonts w:ascii="Palatino Linotype" w:eastAsia="Palatino Linotype" w:hAnsi="Palatino Linotype" w:cs="Palatino Linotype"/>
          <w:b/>
        </w:rPr>
        <w:t xml:space="preserve">cinco </w:t>
      </w:r>
      <w:r w:rsidRPr="00A35A6A">
        <w:rPr>
          <w:rFonts w:ascii="Palatino Linotype" w:eastAsia="Palatino Linotype" w:hAnsi="Palatino Linotype" w:cs="Palatino Linotype"/>
          <w:b/>
          <w:color w:val="000000"/>
        </w:rPr>
        <w:t>de agosto de dos mil veintidós</w:t>
      </w:r>
      <w:r w:rsidRPr="00A35A6A">
        <w:rPr>
          <w:rFonts w:ascii="Palatino Linotype" w:eastAsia="Palatino Linotype" w:hAnsi="Palatino Linotype" w:cs="Palatino Linotype"/>
          <w:color w:val="000000"/>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A35A6A">
        <w:rPr>
          <w:rFonts w:ascii="Palatino Linotype" w:eastAsia="Palatino Linotype" w:hAnsi="Palatino Linotype" w:cs="Palatino Linotype"/>
          <w:b/>
        </w:rPr>
        <w:t>EL</w:t>
      </w:r>
      <w:r w:rsidRPr="00A35A6A">
        <w:rPr>
          <w:rFonts w:ascii="Palatino Linotype" w:eastAsia="Palatino Linotype" w:hAnsi="Palatino Linotype" w:cs="Palatino Linotype"/>
          <w:b/>
          <w:color w:val="000000"/>
        </w:rPr>
        <w:t xml:space="preserve"> RECURRENTE </w:t>
      </w:r>
      <w:r w:rsidRPr="00A35A6A">
        <w:rPr>
          <w:rFonts w:ascii="Palatino Linotype" w:eastAsia="Palatino Linotype" w:hAnsi="Palatino Linotype" w:cs="Palatino Linotype"/>
          <w:color w:val="000000"/>
        </w:rPr>
        <w:t xml:space="preserve">manifestara lo que a su derecho conviniera, a efecto de presentar pruebas o alegatos y, en su caso, </w:t>
      </w:r>
      <w:r w:rsidRPr="00A35A6A">
        <w:rPr>
          <w:rFonts w:ascii="Palatino Linotype" w:eastAsia="Palatino Linotype" w:hAnsi="Palatino Linotype" w:cs="Palatino Linotype"/>
          <w:b/>
          <w:color w:val="000000"/>
        </w:rPr>
        <w:t xml:space="preserve">EL SUJETO OBLIGADO </w:t>
      </w:r>
      <w:r w:rsidRPr="00A35A6A">
        <w:rPr>
          <w:rFonts w:ascii="Palatino Linotype" w:eastAsia="Palatino Linotype" w:hAnsi="Palatino Linotype" w:cs="Palatino Linotype"/>
          <w:color w:val="000000"/>
        </w:rPr>
        <w:t>rindiera su correspondiente Informe Justificado.</w:t>
      </w:r>
    </w:p>
    <w:p w14:paraId="19174883" w14:textId="77777777" w:rsidR="00E122DF" w:rsidRPr="00A35A6A" w:rsidRDefault="00E122DF" w:rsidP="00A35A6A">
      <w:pPr>
        <w:tabs>
          <w:tab w:val="center" w:pos="4252"/>
          <w:tab w:val="right" w:pos="8504"/>
        </w:tabs>
        <w:spacing w:line="360" w:lineRule="auto"/>
        <w:jc w:val="both"/>
        <w:rPr>
          <w:rFonts w:ascii="Palatino Linotype" w:eastAsia="Palatino Linotype" w:hAnsi="Palatino Linotype" w:cs="Palatino Linotype"/>
          <w:color w:val="000000"/>
        </w:rPr>
      </w:pPr>
    </w:p>
    <w:p w14:paraId="2D458DA0" w14:textId="77777777" w:rsidR="00E122DF" w:rsidRPr="00A35A6A" w:rsidRDefault="00D15E92" w:rsidP="00A35A6A">
      <w:pPr>
        <w:spacing w:line="360" w:lineRule="auto"/>
        <w:jc w:val="both"/>
        <w:rPr>
          <w:rFonts w:ascii="Palatino Linotype" w:eastAsia="Palatino Linotype" w:hAnsi="Palatino Linotype" w:cs="Palatino Linotype"/>
          <w:b/>
          <w:color w:val="000000"/>
        </w:rPr>
      </w:pPr>
      <w:r w:rsidRPr="00A35A6A">
        <w:rPr>
          <w:rFonts w:ascii="Palatino Linotype" w:eastAsia="Palatino Linotype" w:hAnsi="Palatino Linotype" w:cs="Palatino Linotype"/>
          <w:b/>
          <w:color w:val="000000"/>
        </w:rPr>
        <w:t xml:space="preserve">b) </w:t>
      </w:r>
      <w:r w:rsidRPr="00A35A6A">
        <w:rPr>
          <w:rFonts w:ascii="Palatino Linotype" w:eastAsia="Palatino Linotype" w:hAnsi="Palatino Linotype" w:cs="Palatino Linotype"/>
          <w:b/>
        </w:rPr>
        <w:t xml:space="preserve">Manifestaciones </w:t>
      </w:r>
    </w:p>
    <w:p w14:paraId="60570A44"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De acuerdo a las constancias digitales que obran en </w:t>
      </w:r>
      <w:r w:rsidRPr="00A35A6A">
        <w:rPr>
          <w:rFonts w:ascii="Palatino Linotype" w:eastAsia="Palatino Linotype" w:hAnsi="Palatino Linotype" w:cs="Palatino Linotype"/>
          <w:b/>
        </w:rPr>
        <w:t>EL</w:t>
      </w:r>
      <w:r w:rsidRPr="00A35A6A">
        <w:rPr>
          <w:rFonts w:ascii="Palatino Linotype" w:eastAsia="Palatino Linotype" w:hAnsi="Palatino Linotype" w:cs="Palatino Linotype"/>
        </w:rPr>
        <w:t xml:space="preserve"> </w:t>
      </w:r>
      <w:r w:rsidRPr="00A35A6A">
        <w:rPr>
          <w:rFonts w:ascii="Palatino Linotype" w:eastAsia="Palatino Linotype" w:hAnsi="Palatino Linotype" w:cs="Palatino Linotype"/>
          <w:b/>
        </w:rPr>
        <w:t>SAIMEX</w:t>
      </w:r>
      <w:r w:rsidRPr="00A35A6A">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A35A6A">
        <w:rPr>
          <w:rFonts w:ascii="Palatino Linotype" w:eastAsia="Palatino Linotype" w:hAnsi="Palatino Linotype" w:cs="Palatino Linotype"/>
          <w:b/>
        </w:rPr>
        <w:t>RECURRENTE</w:t>
      </w:r>
      <w:r w:rsidRPr="00A35A6A">
        <w:rPr>
          <w:rFonts w:ascii="Palatino Linotype" w:eastAsia="Palatino Linotype" w:hAnsi="Palatino Linotype" w:cs="Palatino Linotype"/>
        </w:rPr>
        <w:t xml:space="preserve">, éste no realizó manifestación alguna. </w:t>
      </w:r>
    </w:p>
    <w:p w14:paraId="0631B610" w14:textId="77777777" w:rsidR="00E122DF" w:rsidRPr="00A35A6A" w:rsidRDefault="00E122DF" w:rsidP="00A35A6A">
      <w:pPr>
        <w:spacing w:line="360" w:lineRule="auto"/>
        <w:jc w:val="both"/>
        <w:rPr>
          <w:rFonts w:ascii="Palatino Linotype" w:eastAsia="Palatino Linotype" w:hAnsi="Palatino Linotype" w:cs="Palatino Linotype"/>
        </w:rPr>
      </w:pPr>
    </w:p>
    <w:p w14:paraId="3C2231BE" w14:textId="69652995"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Por su parte </w:t>
      </w:r>
      <w:r w:rsidRPr="00A35A6A">
        <w:rPr>
          <w:rFonts w:ascii="Palatino Linotype" w:eastAsia="Palatino Linotype" w:hAnsi="Palatino Linotype" w:cs="Palatino Linotype"/>
          <w:b/>
          <w:color w:val="000000"/>
        </w:rPr>
        <w:t xml:space="preserve">EL SUJETO OBLIGADO </w:t>
      </w:r>
      <w:r w:rsidRPr="00A35A6A">
        <w:rPr>
          <w:rFonts w:ascii="Palatino Linotype" w:eastAsia="Palatino Linotype" w:hAnsi="Palatino Linotype" w:cs="Palatino Linotype"/>
        </w:rPr>
        <w:t xml:space="preserve">remitió los archivos que se describen a continuación: </w:t>
      </w:r>
    </w:p>
    <w:p w14:paraId="68F92300" w14:textId="77777777" w:rsidR="00A35A6A" w:rsidRPr="00A35A6A" w:rsidRDefault="00A35A6A" w:rsidP="00A35A6A">
      <w:pPr>
        <w:spacing w:line="360" w:lineRule="auto"/>
        <w:jc w:val="both"/>
        <w:rPr>
          <w:rFonts w:ascii="Palatino Linotype" w:eastAsia="Palatino Linotype" w:hAnsi="Palatino Linotype" w:cs="Palatino Linotype"/>
        </w:rPr>
      </w:pPr>
    </w:p>
    <w:p w14:paraId="06DB2D21"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RESPUESTA AL RECURSO DE REVISION 13132.pdf: Informe Justificado mediante el cual el Titular de la Unidad de Transparencia refiere remitir la información solicitada. </w:t>
      </w:r>
      <w:r w:rsidRPr="00A35A6A">
        <w:rPr>
          <w:rFonts w:ascii="Palatino Linotype" w:eastAsia="Palatino Linotype" w:hAnsi="Palatino Linotype" w:cs="Palatino Linotype"/>
        </w:rPr>
        <w:tab/>
      </w:r>
    </w:p>
    <w:p w14:paraId="215EFC12"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lastRenderedPageBreak/>
        <w:t xml:space="preserve">2. Caratula del Pres de Egr 2020.pdf: carátula del presupuesto de egresos del primero de enero al treinta y uno de diciembre de dos mil veinte. </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53F8F10A"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3. Pres Egrepor Objeto del Gasto 2020.pdf: Estado analítico del ejercicio del presupuesto de egresos del primer trimestre del año dos mil veinte. </w:t>
      </w:r>
    </w:p>
    <w:p w14:paraId="1043F6CF"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4. Edo Avan Pres Egr2020.pdf: Estado de Avance presupuestal de Egresos Detallado del primer trimestre del años dos mil veinte. </w:t>
      </w:r>
      <w:r w:rsidRPr="00A35A6A">
        <w:rPr>
          <w:rFonts w:ascii="Palatino Linotype" w:eastAsia="Palatino Linotype" w:hAnsi="Palatino Linotype" w:cs="Palatino Linotype"/>
        </w:rPr>
        <w:tab/>
      </w:r>
    </w:p>
    <w:p w14:paraId="1A602570"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4. Edo Avan Pres Egr 2021.pdf: Estado de Avance Presupuestal de egresos del primer trimestre del año dos mil veintiuno. </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7589030A"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2. Caratula del Pres de Egr 2021.pdf: carátula del presupuesto de egresos del primero de enero al treinta y uno de diciembre de dos mil veintiuno. </w:t>
      </w:r>
    </w:p>
    <w:p w14:paraId="2446902B"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2. Pre Egr Calendarizado.pdf: Presupuesto de Egresos Canlendarizado del año dos mil veintidós. </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42158D13"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3. Pres Egr por Objeto del Gasto 2021.pdf: Estado analítico del ejercicio del presupuesto de egresos del primer trimestre del año dos mil veintiuno.</w:t>
      </w:r>
    </w:p>
    <w:p w14:paraId="4FD1E85E"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3. Caratula del Pres de Egr2022.pdf: carátula del presupuesto de egresos del primero de enero al treinta y uno de diciembre de dos mil veintidós.</w:t>
      </w:r>
    </w:p>
    <w:p w14:paraId="42CC4F84"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5. Edo Avan Pres Egr 2022.pdf: Estado de Avance Presupuestal de egresos del primer trimestre del año dos mil veintidós. </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33134DFA"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6. Estado de Flujos de Efectivo 2020.pdf: Estado de Flujos de Efectivo del primer trimestre de dos mil veinte. </w:t>
      </w:r>
    </w:p>
    <w:p w14:paraId="06A32D31"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lastRenderedPageBreak/>
        <w:t>4. Pres Egre por Objeto del Gasto 2022.pdf: Estado analítico del ejercicio del presupuesto de egresos del primer trimestre del año dos mil veintidós.</w:t>
      </w:r>
    </w:p>
    <w:p w14:paraId="3D095B36"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5. Edo Var Hac Publica 2021.pdf: Estado de Variación en la Hacienda Pública del primer trimestre de dos mil veintiuno. </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2AFCF91D"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6. Edo Var Hac Publica 2022.pdf: Estado de Variación en la Hacienda Pública del primer trimestre de dos mil veintidós. </w:t>
      </w:r>
      <w:r w:rsidRPr="00A35A6A">
        <w:rPr>
          <w:rFonts w:ascii="Palatino Linotype" w:eastAsia="Palatino Linotype" w:hAnsi="Palatino Linotype" w:cs="Palatino Linotype"/>
        </w:rPr>
        <w:tab/>
      </w:r>
    </w:p>
    <w:p w14:paraId="45EDA6DA"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5. Edo Var Hac Publica 2020.pdf: Estado de Variación en la Hacienda Pública del primer trimestre de dos mil veinte.</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4926C074"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7. Estado de Flujos de Efectivo 2022.pdf: Estado de Flujos de Efectivo de dos mil veintidós. </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6EB1F203"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6. Estado de Flujos de Efectivo 2021.pdf: Estado de Flujos de Efectivo de dos mil veintiuno. </w:t>
      </w:r>
      <w:r w:rsidRPr="00A35A6A">
        <w:rPr>
          <w:rFonts w:ascii="Palatino Linotype" w:eastAsia="Palatino Linotype" w:hAnsi="Palatino Linotype" w:cs="Palatino Linotype"/>
        </w:rPr>
        <w:tab/>
      </w:r>
    </w:p>
    <w:p w14:paraId="3B9E4F0E"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organigrama con junta de gobierno (2) (1).pdf: Organigrama del Sujeto Obligado, así como el Acta de la sesión donde fue aprobado. </w:t>
      </w:r>
      <w:r w:rsidRPr="00A35A6A">
        <w:rPr>
          <w:rFonts w:ascii="Palatino Linotype" w:eastAsia="Palatino Linotype" w:hAnsi="Palatino Linotype" w:cs="Palatino Linotype"/>
        </w:rPr>
        <w:tab/>
      </w:r>
    </w:p>
    <w:p w14:paraId="434BB091"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CURRICULUM VITAE.pdf</w:t>
      </w:r>
      <w:r w:rsidRPr="00A35A6A">
        <w:rPr>
          <w:rFonts w:ascii="Palatino Linotype" w:eastAsia="Palatino Linotype" w:hAnsi="Palatino Linotype" w:cs="Palatino Linotype"/>
        </w:rPr>
        <w:tab/>
        <w:t xml:space="preserve">: documento que contiene las fichas curriculares de diversos servidores públicos que no fue puesto a disposición del particular, toda vez que contiene información personal de forma enunciativa más no limitativa, estado civil, CURP, entre otros. </w:t>
      </w:r>
    </w:p>
    <w:p w14:paraId="49C17468"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MANUAL-DE-ORGANIZACION-DIF-2022-2024 (2).pdf: Manual de organización del Sistema Municipal para el Desarrollo Integral de la Familia 2022-2024.</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1D9B896F"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lastRenderedPageBreak/>
        <w:t xml:space="preserve">NOMBRAMIENTOS DIF.pdf: treinta y dos nombramientos de diversos servidores públicos. </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72F41E05"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Tabulador de Sueldos.pdf: Tabulador de sueldos del año dos mil veintidós. </w:t>
      </w:r>
      <w:r w:rsidRPr="00A35A6A">
        <w:rPr>
          <w:rFonts w:ascii="Palatino Linotype" w:eastAsia="Palatino Linotype" w:hAnsi="Palatino Linotype" w:cs="Palatino Linotype"/>
        </w:rPr>
        <w:tab/>
      </w:r>
    </w:p>
    <w:p w14:paraId="1A309696"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links drive.docx: documento que no se puso a disposición del particular por contener un enlace electrónico a una carpeta con las fichas curriculares de servidores públicos donde se observan datos personales. </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550DBA34" w14:textId="38C0AA17" w:rsidR="00E122DF" w:rsidRPr="00A35A6A" w:rsidRDefault="00E122DF" w:rsidP="00A35A6A">
      <w:pPr>
        <w:spacing w:line="360" w:lineRule="auto"/>
        <w:jc w:val="both"/>
        <w:rPr>
          <w:rFonts w:ascii="Palatino Linotype" w:eastAsia="Palatino Linotype" w:hAnsi="Palatino Linotype" w:cs="Palatino Linotype"/>
        </w:rPr>
      </w:pPr>
    </w:p>
    <w:p w14:paraId="0AAD4232" w14:textId="77777777" w:rsidR="00E122DF" w:rsidRPr="00A35A6A" w:rsidRDefault="00D15E92" w:rsidP="00A35A6A">
      <w:pPr>
        <w:spacing w:line="360" w:lineRule="auto"/>
        <w:jc w:val="both"/>
        <w:rPr>
          <w:rFonts w:ascii="Palatino Linotype" w:eastAsia="Palatino Linotype" w:hAnsi="Palatino Linotype" w:cs="Palatino Linotype"/>
          <w:b/>
        </w:rPr>
      </w:pPr>
      <w:r w:rsidRPr="00A35A6A">
        <w:rPr>
          <w:rFonts w:ascii="Palatino Linotype" w:eastAsia="Palatino Linotype" w:hAnsi="Palatino Linotype" w:cs="Palatino Linotype"/>
          <w:b/>
        </w:rPr>
        <w:t xml:space="preserve">c) De la ampliación </w:t>
      </w:r>
    </w:p>
    <w:p w14:paraId="33D141D2" w14:textId="77777777" w:rsidR="00E122DF" w:rsidRPr="00A35A6A" w:rsidRDefault="00D15E92" w:rsidP="00A35A6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A35A6A">
        <w:rPr>
          <w:rFonts w:ascii="Palatino Linotype" w:eastAsia="Palatino Linotype" w:hAnsi="Palatino Linotype" w:cs="Palatino Linotype"/>
        </w:rPr>
        <w:t>El</w:t>
      </w:r>
      <w:r w:rsidRPr="00A35A6A">
        <w:rPr>
          <w:rFonts w:ascii="Palatino Linotype" w:eastAsia="Palatino Linotype" w:hAnsi="Palatino Linotype" w:cs="Palatino Linotype"/>
          <w:color w:val="000000"/>
        </w:rPr>
        <w:t xml:space="preserve"> </w:t>
      </w:r>
      <w:r w:rsidRPr="00A35A6A">
        <w:rPr>
          <w:rFonts w:ascii="Palatino Linotype" w:eastAsia="Palatino Linotype" w:hAnsi="Palatino Linotype" w:cs="Palatino Linotype"/>
          <w:b/>
        </w:rPr>
        <w:t xml:space="preserve">veintiuno de septiembre </w:t>
      </w:r>
      <w:r w:rsidRPr="00A35A6A">
        <w:rPr>
          <w:rFonts w:ascii="Palatino Linotype" w:eastAsia="Palatino Linotype" w:hAnsi="Palatino Linotype" w:cs="Palatino Linotype"/>
          <w:b/>
          <w:color w:val="000000"/>
        </w:rPr>
        <w:t>de dos mil veintidós</w:t>
      </w:r>
      <w:r w:rsidRPr="00A35A6A">
        <w:rPr>
          <w:rFonts w:ascii="Palatino Linotype" w:eastAsia="Palatino Linotype" w:hAnsi="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14:paraId="7DD6DDF7"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BC3F1E6"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723D0AE" w14:textId="77777777" w:rsidR="00E122DF" w:rsidRPr="00A35A6A" w:rsidRDefault="00E122DF" w:rsidP="00A35A6A">
      <w:pPr>
        <w:spacing w:line="360" w:lineRule="auto"/>
        <w:jc w:val="both"/>
        <w:rPr>
          <w:rFonts w:ascii="Palatino Linotype" w:eastAsia="Palatino Linotype" w:hAnsi="Palatino Linotype" w:cs="Palatino Linotype"/>
        </w:rPr>
      </w:pPr>
    </w:p>
    <w:p w14:paraId="64099207"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34092F" w14:textId="77777777" w:rsidR="00E122DF" w:rsidRPr="00A35A6A" w:rsidRDefault="00E122DF" w:rsidP="00A35A6A">
      <w:pPr>
        <w:spacing w:line="360" w:lineRule="auto"/>
        <w:jc w:val="both"/>
        <w:rPr>
          <w:rFonts w:ascii="Palatino Linotype" w:eastAsia="Palatino Linotype" w:hAnsi="Palatino Linotype" w:cs="Palatino Linotype"/>
        </w:rPr>
      </w:pPr>
    </w:p>
    <w:p w14:paraId="0D512678"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3D8DA0" w14:textId="77777777" w:rsidR="00E122DF" w:rsidRPr="00A35A6A" w:rsidRDefault="00E122DF" w:rsidP="00A35A6A">
      <w:pPr>
        <w:spacing w:line="360" w:lineRule="auto"/>
        <w:jc w:val="both"/>
        <w:rPr>
          <w:rFonts w:ascii="Palatino Linotype" w:eastAsia="Palatino Linotype" w:hAnsi="Palatino Linotype" w:cs="Palatino Linotype"/>
        </w:rPr>
      </w:pPr>
    </w:p>
    <w:p w14:paraId="3D6F30A1"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DA973EA" w14:textId="77777777" w:rsidR="00E122DF" w:rsidRPr="00A35A6A" w:rsidRDefault="00E122DF" w:rsidP="00A35A6A">
      <w:pPr>
        <w:spacing w:line="360" w:lineRule="auto"/>
        <w:jc w:val="both"/>
        <w:rPr>
          <w:rFonts w:ascii="Palatino Linotype" w:eastAsia="Palatino Linotype" w:hAnsi="Palatino Linotype" w:cs="Palatino Linotype"/>
        </w:rPr>
      </w:pPr>
    </w:p>
    <w:p w14:paraId="18D0D9A3" w14:textId="77777777" w:rsidR="00E122DF" w:rsidRPr="00A35A6A" w:rsidRDefault="00D15E92" w:rsidP="00A35A6A">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35A6A">
        <w:rPr>
          <w:rFonts w:ascii="Palatino Linotype" w:eastAsia="Palatino Linotype" w:hAnsi="Palatino Linotype" w:cs="Palatino Linotype"/>
          <w:color w:val="000000"/>
        </w:rPr>
        <w:lastRenderedPageBreak/>
        <w:t>Complejidad del asunto: La complejidad de la prueba, la pluralidad de sujetos procesales, el tiempo transcurrido, las características y contexto del recurso.</w:t>
      </w:r>
    </w:p>
    <w:p w14:paraId="1F39FEFC" w14:textId="77777777" w:rsidR="00E122DF" w:rsidRPr="00A35A6A" w:rsidRDefault="00D15E92" w:rsidP="00A35A6A">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35A6A">
        <w:rPr>
          <w:rFonts w:ascii="Palatino Linotype" w:eastAsia="Palatino Linotype" w:hAnsi="Palatino Linotype" w:cs="Palatino Linotype"/>
          <w:color w:val="000000"/>
        </w:rPr>
        <w:t>Actividad Procesal del interesado: Acciones u omisiones del interesado.</w:t>
      </w:r>
    </w:p>
    <w:p w14:paraId="0EF7C8F1" w14:textId="77777777" w:rsidR="00E122DF" w:rsidRPr="00A35A6A" w:rsidRDefault="00D15E92" w:rsidP="00A35A6A">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35A6A">
        <w:rPr>
          <w:rFonts w:ascii="Palatino Linotype" w:eastAsia="Palatino Linotype" w:hAnsi="Palatino Linotype" w:cs="Palatino Linotype"/>
          <w:color w:val="000000"/>
        </w:rPr>
        <w:t>Conducta de la Autoridad: Las Acciones u omisiones realizadas en el procedimiento. Así como si la autoridad actuó con la debida diligencia.</w:t>
      </w:r>
    </w:p>
    <w:p w14:paraId="52E46C4A" w14:textId="77777777" w:rsidR="00E122DF" w:rsidRPr="00A35A6A" w:rsidRDefault="00D15E92" w:rsidP="00A35A6A">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35A6A">
        <w:rPr>
          <w:rFonts w:ascii="Palatino Linotype" w:eastAsia="Palatino Linotype" w:hAnsi="Palatino Linotype" w:cs="Palatino Linotype"/>
          <w:color w:val="000000"/>
        </w:rPr>
        <w:t>La afectación generada en la situación jurídica de la persona involucrada en el proceso: Violación a sus derechos humanos.</w:t>
      </w:r>
    </w:p>
    <w:p w14:paraId="201B2934" w14:textId="77777777" w:rsidR="00E122DF" w:rsidRPr="00A35A6A" w:rsidRDefault="00E122DF" w:rsidP="00A35A6A">
      <w:pPr>
        <w:spacing w:line="360" w:lineRule="auto"/>
        <w:ind w:left="360"/>
        <w:jc w:val="both"/>
        <w:rPr>
          <w:rFonts w:ascii="Palatino Linotype" w:eastAsia="Palatino Linotype" w:hAnsi="Palatino Linotype" w:cs="Palatino Linotype"/>
        </w:rPr>
      </w:pPr>
    </w:p>
    <w:p w14:paraId="4D086CF5"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748CE44" w14:textId="77777777" w:rsidR="00E122DF" w:rsidRPr="00A35A6A" w:rsidRDefault="00E122DF" w:rsidP="00A35A6A">
      <w:pPr>
        <w:spacing w:line="360" w:lineRule="auto"/>
        <w:jc w:val="both"/>
        <w:rPr>
          <w:rFonts w:ascii="Palatino Linotype" w:eastAsia="Palatino Linotype" w:hAnsi="Palatino Linotype" w:cs="Palatino Linotype"/>
        </w:rPr>
      </w:pPr>
    </w:p>
    <w:p w14:paraId="1F1DE9B0"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99AB664" w14:textId="77777777" w:rsidR="00E122DF" w:rsidRPr="00A35A6A" w:rsidRDefault="00E122DF" w:rsidP="00A35A6A">
      <w:pPr>
        <w:spacing w:line="360" w:lineRule="auto"/>
        <w:jc w:val="both"/>
        <w:rPr>
          <w:rFonts w:ascii="Palatino Linotype" w:eastAsia="Palatino Linotype" w:hAnsi="Palatino Linotype" w:cs="Palatino Linotype"/>
        </w:rPr>
      </w:pPr>
    </w:p>
    <w:p w14:paraId="1F53EFAC"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21E6F0D" w14:textId="77777777" w:rsidR="00E122DF" w:rsidRPr="00A35A6A" w:rsidRDefault="00E122DF" w:rsidP="00A35A6A">
      <w:pPr>
        <w:spacing w:line="360" w:lineRule="auto"/>
        <w:jc w:val="both"/>
        <w:rPr>
          <w:rFonts w:ascii="Palatino Linotype" w:eastAsia="Palatino Linotype" w:hAnsi="Palatino Linotype" w:cs="Palatino Linotype"/>
        </w:rPr>
      </w:pPr>
    </w:p>
    <w:p w14:paraId="14973033"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720CC5A" w14:textId="77777777" w:rsidR="00E122DF" w:rsidRPr="00A35A6A" w:rsidRDefault="00E122DF" w:rsidP="00A35A6A">
      <w:pPr>
        <w:spacing w:line="360" w:lineRule="auto"/>
        <w:jc w:val="both"/>
        <w:rPr>
          <w:rFonts w:ascii="Palatino Linotype" w:eastAsia="Palatino Linotype" w:hAnsi="Palatino Linotype" w:cs="Palatino Linotype"/>
        </w:rPr>
      </w:pPr>
    </w:p>
    <w:p w14:paraId="104C588A"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5BED5051" w14:textId="77777777" w:rsidR="00E122DF" w:rsidRPr="00A35A6A" w:rsidRDefault="00E122DF" w:rsidP="00A35A6A">
      <w:pPr>
        <w:spacing w:line="360" w:lineRule="auto"/>
        <w:jc w:val="both"/>
        <w:rPr>
          <w:rFonts w:ascii="Palatino Linotype" w:eastAsia="Palatino Linotype" w:hAnsi="Palatino Linotype" w:cs="Palatino Linotype"/>
        </w:rPr>
      </w:pPr>
    </w:p>
    <w:p w14:paraId="3A2F1761"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“PLAZO RAZONABLE PARA RESOLVER. CONCEPTO Y ELEMENTOS QUE LO INTEGRAN A LA LUZ DEL DERECHO INTERNACIONAL DE LOS DERECHOS </w:t>
      </w:r>
      <w:r w:rsidRPr="00A35A6A">
        <w:rPr>
          <w:rFonts w:ascii="Palatino Linotype" w:eastAsia="Palatino Linotype" w:hAnsi="Palatino Linotype" w:cs="Palatino Linotype"/>
        </w:rPr>
        <w:lastRenderedPageBreak/>
        <w:t>HUMANOS.”, visible en el Seminario Judicial de la Federación y su gaceta, con el registro digital 2002350.</w:t>
      </w:r>
    </w:p>
    <w:p w14:paraId="3BA0C9EB" w14:textId="77777777" w:rsidR="00E122DF" w:rsidRPr="00A35A6A" w:rsidRDefault="00E122DF" w:rsidP="00A35A6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6F0282" w14:textId="77777777" w:rsidR="00E122DF" w:rsidRPr="00A35A6A" w:rsidRDefault="00D15E92" w:rsidP="00A35A6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A35A6A">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17BFE94E" w14:textId="77777777" w:rsidR="00E122DF" w:rsidRPr="00A35A6A" w:rsidRDefault="00E122DF" w:rsidP="00A35A6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38661207" w14:textId="77777777" w:rsidR="00E122DF" w:rsidRPr="00A35A6A" w:rsidRDefault="00D15E92" w:rsidP="00A35A6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A35A6A">
        <w:rPr>
          <w:rFonts w:ascii="Palatino Linotype" w:eastAsia="Palatino Linotype" w:hAnsi="Palatino Linotype" w:cs="Palatino Linotype"/>
          <w:b/>
          <w:color w:val="000000"/>
        </w:rPr>
        <w:t>d) Cierre de Instrucción</w:t>
      </w:r>
    </w:p>
    <w:p w14:paraId="3ECE7554" w14:textId="77777777" w:rsidR="00E122DF" w:rsidRPr="00A35A6A" w:rsidRDefault="00D15E92" w:rsidP="00A35A6A">
      <w:pPr>
        <w:spacing w:line="360" w:lineRule="auto"/>
        <w:jc w:val="both"/>
        <w:rPr>
          <w:rFonts w:ascii="Palatino Linotype" w:eastAsia="Palatino Linotype" w:hAnsi="Palatino Linotype" w:cs="Palatino Linotype"/>
          <w:color w:val="000000"/>
        </w:rPr>
      </w:pPr>
      <w:r w:rsidRPr="00A35A6A">
        <w:rPr>
          <w:rFonts w:ascii="Palatino Linotype" w:eastAsia="Palatino Linotype" w:hAnsi="Palatino Linotype" w:cs="Palatino Linotype"/>
          <w:color w:val="000000"/>
        </w:rPr>
        <w:t xml:space="preserve">Una vez analizado el estado procesal que guarda el expediente, </w:t>
      </w:r>
      <w:r w:rsidRPr="00A35A6A">
        <w:rPr>
          <w:rFonts w:ascii="Palatino Linotype" w:eastAsia="Palatino Linotype" w:hAnsi="Palatino Linotype" w:cs="Palatino Linotype"/>
          <w:b/>
          <w:color w:val="000000"/>
        </w:rPr>
        <w:t>el</w:t>
      </w:r>
      <w:r w:rsidRPr="00A35A6A">
        <w:rPr>
          <w:rFonts w:ascii="Palatino Linotype" w:eastAsia="Palatino Linotype" w:hAnsi="Palatino Linotype" w:cs="Palatino Linotype"/>
          <w:b/>
        </w:rPr>
        <w:t xml:space="preserve"> veintiocho de febrero de dos mil veintitrés</w:t>
      </w:r>
      <w:r w:rsidRPr="00A35A6A">
        <w:rPr>
          <w:rFonts w:ascii="Palatino Linotype" w:eastAsia="Palatino Linotype" w:hAnsi="Palatino Linotype" w:cs="Palatino Linotype"/>
          <w:color w:val="000000"/>
        </w:rPr>
        <w:t xml:space="preserve">, la </w:t>
      </w:r>
      <w:r w:rsidRPr="00A35A6A">
        <w:rPr>
          <w:rFonts w:ascii="Palatino Linotype" w:eastAsia="Palatino Linotype" w:hAnsi="Palatino Linotype" w:cs="Palatino Linotype"/>
          <w:b/>
          <w:color w:val="000000"/>
        </w:rPr>
        <w:t>Comisionada Sharon Cristina Morales Martínez</w:t>
      </w:r>
      <w:r w:rsidRPr="00A35A6A">
        <w:rPr>
          <w:rFonts w:ascii="Palatino Linotype" w:eastAsia="Palatino Linotype" w:hAnsi="Palatino Linotype" w:cs="Palatino Linotype"/>
          <w:color w:val="000000"/>
        </w:rPr>
        <w:t xml:space="preserve"> acordó el cierre de instrucción;</w:t>
      </w:r>
      <w:r w:rsidRPr="00A35A6A">
        <w:rPr>
          <w:rFonts w:ascii="Palatino Linotype" w:eastAsia="Palatino Linotype" w:hAnsi="Palatino Linotype" w:cs="Palatino Linotype"/>
        </w:rPr>
        <w:t xml:space="preserve"> así como, la remisión del mismo a efecto de ser resuelto, de conformidad con lo establecido en el artículo 185 fracciones VI y VIII de la Ley de Transparencia y Acceso a la Información Pública del Estado de México y Municipios</w:t>
      </w:r>
      <w:r w:rsidRPr="00A35A6A">
        <w:rPr>
          <w:rFonts w:ascii="Palatino Linotype" w:eastAsia="Palatino Linotype" w:hAnsi="Palatino Linotype" w:cs="Palatino Linotype"/>
          <w:color w:val="000000"/>
        </w:rPr>
        <w:t xml:space="preserve">; y, </w:t>
      </w:r>
    </w:p>
    <w:p w14:paraId="1177E8BE" w14:textId="77777777" w:rsidR="00E122DF" w:rsidRPr="00A35A6A" w:rsidRDefault="00E122DF" w:rsidP="00A35A6A">
      <w:pPr>
        <w:spacing w:line="360" w:lineRule="auto"/>
        <w:jc w:val="both"/>
        <w:rPr>
          <w:rFonts w:ascii="Palatino Linotype" w:eastAsia="Palatino Linotype" w:hAnsi="Palatino Linotype" w:cs="Palatino Linotype"/>
          <w:color w:val="000000"/>
        </w:rPr>
      </w:pPr>
    </w:p>
    <w:p w14:paraId="4028709A" w14:textId="77777777" w:rsidR="00E122DF" w:rsidRPr="00A35A6A" w:rsidRDefault="00D15E92" w:rsidP="00A35A6A">
      <w:pPr>
        <w:jc w:val="center"/>
        <w:rPr>
          <w:rFonts w:ascii="Palatino Linotype" w:eastAsia="Palatino Linotype" w:hAnsi="Palatino Linotype" w:cs="Palatino Linotype"/>
          <w:b/>
          <w:color w:val="000000"/>
          <w:sz w:val="28"/>
          <w:szCs w:val="28"/>
        </w:rPr>
      </w:pPr>
      <w:r w:rsidRPr="00A35A6A">
        <w:rPr>
          <w:rFonts w:ascii="Palatino Linotype" w:eastAsia="Palatino Linotype" w:hAnsi="Palatino Linotype" w:cs="Palatino Linotype"/>
          <w:b/>
          <w:color w:val="000000"/>
          <w:sz w:val="28"/>
          <w:szCs w:val="28"/>
        </w:rPr>
        <w:t>CONSIDERANDO</w:t>
      </w:r>
    </w:p>
    <w:p w14:paraId="18CD0310" w14:textId="77777777" w:rsidR="00E122DF" w:rsidRPr="00A35A6A" w:rsidRDefault="00E122DF" w:rsidP="00A35A6A">
      <w:pPr>
        <w:spacing w:line="360" w:lineRule="auto"/>
        <w:ind w:right="50"/>
        <w:jc w:val="both"/>
        <w:rPr>
          <w:rFonts w:ascii="Palatino Linotype" w:eastAsia="Palatino Linotype" w:hAnsi="Palatino Linotype" w:cs="Palatino Linotype"/>
          <w:b/>
          <w:color w:val="000000"/>
          <w:sz w:val="28"/>
          <w:szCs w:val="28"/>
        </w:rPr>
      </w:pPr>
    </w:p>
    <w:p w14:paraId="0BFB378F" w14:textId="77777777" w:rsidR="00E122DF" w:rsidRPr="00A35A6A" w:rsidRDefault="00D15E92" w:rsidP="00A35A6A">
      <w:pPr>
        <w:spacing w:line="360" w:lineRule="auto"/>
        <w:ind w:right="50"/>
        <w:jc w:val="both"/>
        <w:rPr>
          <w:rFonts w:ascii="Palatino Linotype" w:eastAsia="Palatino Linotype" w:hAnsi="Palatino Linotype" w:cs="Palatino Linotype"/>
          <w:b/>
          <w:color w:val="000000"/>
        </w:rPr>
      </w:pPr>
      <w:r w:rsidRPr="00A35A6A">
        <w:rPr>
          <w:rFonts w:ascii="Palatino Linotype" w:eastAsia="Palatino Linotype" w:hAnsi="Palatino Linotype" w:cs="Palatino Linotype"/>
          <w:b/>
          <w:color w:val="000000"/>
          <w:sz w:val="28"/>
          <w:szCs w:val="28"/>
        </w:rPr>
        <w:t>PRIMERO</w:t>
      </w:r>
      <w:r w:rsidRPr="00A35A6A">
        <w:rPr>
          <w:rFonts w:ascii="Palatino Linotype" w:eastAsia="Palatino Linotype" w:hAnsi="Palatino Linotype" w:cs="Palatino Linotype"/>
          <w:b/>
          <w:color w:val="000000"/>
        </w:rPr>
        <w:t>.</w:t>
      </w:r>
      <w:r w:rsidRPr="00A35A6A">
        <w:rPr>
          <w:rFonts w:ascii="Palatino Linotype" w:eastAsia="Palatino Linotype" w:hAnsi="Palatino Linotype" w:cs="Palatino Linotype"/>
          <w:color w:val="000000"/>
        </w:rPr>
        <w:t xml:space="preserve"> </w:t>
      </w:r>
      <w:r w:rsidRPr="00A35A6A">
        <w:rPr>
          <w:rFonts w:ascii="Palatino Linotype" w:eastAsia="Palatino Linotype" w:hAnsi="Palatino Linotype" w:cs="Palatino Linotype"/>
          <w:b/>
          <w:color w:val="000000"/>
        </w:rPr>
        <w:t>Competencia</w:t>
      </w:r>
      <w:r w:rsidRPr="00A35A6A">
        <w:rPr>
          <w:rFonts w:ascii="Palatino Linotype" w:eastAsia="Palatino Linotype" w:hAnsi="Palatino Linotype" w:cs="Palatino Linotype"/>
          <w:color w:val="000000"/>
        </w:rPr>
        <w:t>.</w:t>
      </w:r>
      <w:r w:rsidRPr="00A35A6A">
        <w:rPr>
          <w:rFonts w:ascii="Palatino Linotype" w:eastAsia="Palatino Linotype" w:hAnsi="Palatino Linotype" w:cs="Palatino Linotype"/>
          <w:b/>
          <w:color w:val="000000"/>
        </w:rPr>
        <w:t xml:space="preserve"> </w:t>
      </w:r>
    </w:p>
    <w:p w14:paraId="3F8F2C03" w14:textId="77777777" w:rsidR="00E122DF" w:rsidRPr="00A35A6A" w:rsidRDefault="00D15E92" w:rsidP="00A35A6A">
      <w:pPr>
        <w:spacing w:line="360" w:lineRule="auto"/>
        <w:ind w:right="50"/>
        <w:jc w:val="both"/>
        <w:rPr>
          <w:rFonts w:ascii="Palatino Linotype" w:eastAsia="Palatino Linotype" w:hAnsi="Palatino Linotype" w:cs="Palatino Linotype"/>
          <w:color w:val="000000"/>
        </w:rPr>
      </w:pPr>
      <w:r w:rsidRPr="00A35A6A">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w:t>
      </w:r>
      <w:r w:rsidRPr="00A35A6A">
        <w:rPr>
          <w:rFonts w:ascii="Palatino Linotype" w:eastAsia="Palatino Linotype" w:hAnsi="Palatino Linotype" w:cs="Palatino Linotype"/>
          <w:color w:val="000000"/>
        </w:rPr>
        <w:lastRenderedPageBreak/>
        <w:t>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298385E" w14:textId="77777777" w:rsidR="00E122DF" w:rsidRPr="00A35A6A" w:rsidRDefault="00E122DF" w:rsidP="00A35A6A">
      <w:pPr>
        <w:spacing w:line="360" w:lineRule="auto"/>
        <w:ind w:right="50"/>
        <w:jc w:val="both"/>
        <w:rPr>
          <w:rFonts w:ascii="Palatino Linotype" w:eastAsia="Palatino Linotype" w:hAnsi="Palatino Linotype" w:cs="Palatino Linotype"/>
          <w:color w:val="000000"/>
        </w:rPr>
      </w:pPr>
    </w:p>
    <w:p w14:paraId="54B760B6" w14:textId="77777777" w:rsidR="00E122DF" w:rsidRPr="00A35A6A" w:rsidRDefault="00D15E92" w:rsidP="00A35A6A">
      <w:pPr>
        <w:spacing w:line="360" w:lineRule="auto"/>
        <w:jc w:val="both"/>
        <w:rPr>
          <w:rFonts w:ascii="Palatino Linotype" w:eastAsia="Palatino Linotype" w:hAnsi="Palatino Linotype" w:cs="Palatino Linotype"/>
          <w:b/>
          <w:color w:val="000000"/>
        </w:rPr>
      </w:pPr>
      <w:r w:rsidRPr="00A35A6A">
        <w:rPr>
          <w:rFonts w:ascii="Palatino Linotype" w:eastAsia="Palatino Linotype" w:hAnsi="Palatino Linotype" w:cs="Palatino Linotype"/>
          <w:b/>
          <w:color w:val="000000"/>
          <w:sz w:val="28"/>
          <w:szCs w:val="28"/>
        </w:rPr>
        <w:t>SEGUNDO</w:t>
      </w:r>
      <w:r w:rsidRPr="00A35A6A">
        <w:rPr>
          <w:rFonts w:ascii="Palatino Linotype" w:eastAsia="Palatino Linotype" w:hAnsi="Palatino Linotype" w:cs="Palatino Linotype"/>
          <w:b/>
          <w:color w:val="000000"/>
        </w:rPr>
        <w:t xml:space="preserve">. Interés. </w:t>
      </w:r>
    </w:p>
    <w:p w14:paraId="1A061BFB" w14:textId="77777777" w:rsidR="00E122DF" w:rsidRPr="00A35A6A" w:rsidRDefault="00D15E92" w:rsidP="00A35A6A">
      <w:pPr>
        <w:spacing w:line="360" w:lineRule="auto"/>
        <w:jc w:val="both"/>
        <w:rPr>
          <w:rFonts w:ascii="Palatino Linotype" w:eastAsia="Palatino Linotype" w:hAnsi="Palatino Linotype" w:cs="Palatino Linotype"/>
          <w:b/>
          <w:color w:val="000000"/>
        </w:rPr>
      </w:pPr>
      <w:r w:rsidRPr="00A35A6A">
        <w:rPr>
          <w:rFonts w:ascii="Palatino Linotype" w:eastAsia="Palatino Linotype" w:hAnsi="Palatino Linotype" w:cs="Palatino Linotype"/>
          <w:color w:val="000000"/>
        </w:rPr>
        <w:t xml:space="preserve">El Recurso Revisión fue interpuesto por parte legítima, en atención a que se presentó por </w:t>
      </w:r>
      <w:r w:rsidRPr="00A35A6A">
        <w:rPr>
          <w:rFonts w:ascii="Palatino Linotype" w:eastAsia="Palatino Linotype" w:hAnsi="Palatino Linotype" w:cs="Palatino Linotype"/>
          <w:b/>
        </w:rPr>
        <w:t>EL</w:t>
      </w:r>
      <w:r w:rsidRPr="00A35A6A">
        <w:rPr>
          <w:rFonts w:ascii="Palatino Linotype" w:eastAsia="Palatino Linotype" w:hAnsi="Palatino Linotype" w:cs="Palatino Linotype"/>
          <w:b/>
          <w:color w:val="000000"/>
        </w:rPr>
        <w:t xml:space="preserve"> RECURRENTE,</w:t>
      </w:r>
      <w:r w:rsidRPr="00A35A6A">
        <w:rPr>
          <w:rFonts w:ascii="Palatino Linotype" w:eastAsia="Palatino Linotype" w:hAnsi="Palatino Linotype" w:cs="Palatino Linotype"/>
          <w:color w:val="000000"/>
        </w:rPr>
        <w:t xml:space="preserve"> quien es la misma persona que formuló la solicitud de acceso a la Información Pública al </w:t>
      </w:r>
      <w:r w:rsidRPr="00A35A6A">
        <w:rPr>
          <w:rFonts w:ascii="Palatino Linotype" w:eastAsia="Palatino Linotype" w:hAnsi="Palatino Linotype" w:cs="Palatino Linotype"/>
          <w:b/>
          <w:color w:val="000000"/>
        </w:rPr>
        <w:t xml:space="preserve">SUJETO OBLIGADO, </w:t>
      </w:r>
      <w:r w:rsidRPr="00A35A6A">
        <w:rPr>
          <w:rFonts w:ascii="Palatino Linotype" w:eastAsia="Palatino Linotype" w:hAnsi="Palatino Linotype" w:cs="Palatino Linotype"/>
          <w:color w:val="000000"/>
        </w:rPr>
        <w:t xml:space="preserve">pues para ello, es necesario que el particular ingrese al </w:t>
      </w:r>
      <w:r w:rsidRPr="00A35A6A">
        <w:rPr>
          <w:rFonts w:ascii="Palatino Linotype" w:eastAsia="Palatino Linotype" w:hAnsi="Palatino Linotype" w:cs="Palatino Linotype"/>
          <w:b/>
          <w:color w:val="000000"/>
        </w:rPr>
        <w:t xml:space="preserve">SAIMEX </w:t>
      </w:r>
      <w:r w:rsidRPr="00A35A6A">
        <w:rPr>
          <w:rFonts w:ascii="Palatino Linotype" w:eastAsia="Palatino Linotype" w:hAnsi="Palatino Linotype" w:cs="Palatino Linotype"/>
          <w:color w:val="000000"/>
        </w:rPr>
        <w:t>mediante la utilización de su clave de usuario y contraseña.</w:t>
      </w:r>
    </w:p>
    <w:p w14:paraId="776C3B4E" w14:textId="77777777" w:rsidR="00E122DF" w:rsidRPr="00A35A6A" w:rsidRDefault="00E122DF" w:rsidP="00A35A6A">
      <w:pPr>
        <w:spacing w:line="360" w:lineRule="auto"/>
        <w:jc w:val="both"/>
        <w:rPr>
          <w:rFonts w:ascii="Palatino Linotype" w:eastAsia="Palatino Linotype" w:hAnsi="Palatino Linotype" w:cs="Palatino Linotype"/>
          <w:b/>
          <w:color w:val="000000"/>
        </w:rPr>
      </w:pPr>
    </w:p>
    <w:p w14:paraId="0E2C1859" w14:textId="77777777" w:rsidR="00E122DF" w:rsidRPr="00A35A6A" w:rsidRDefault="00D15E92" w:rsidP="00A35A6A">
      <w:pPr>
        <w:spacing w:line="360" w:lineRule="auto"/>
        <w:ind w:right="49"/>
        <w:jc w:val="both"/>
        <w:rPr>
          <w:rFonts w:ascii="Palatino Linotype" w:eastAsia="Palatino Linotype" w:hAnsi="Palatino Linotype" w:cs="Palatino Linotype"/>
          <w:b/>
          <w:color w:val="000000"/>
        </w:rPr>
      </w:pPr>
      <w:r w:rsidRPr="00A35A6A">
        <w:rPr>
          <w:rFonts w:ascii="Palatino Linotype" w:eastAsia="Palatino Linotype" w:hAnsi="Palatino Linotype" w:cs="Palatino Linotype"/>
          <w:b/>
          <w:color w:val="000000"/>
          <w:sz w:val="28"/>
          <w:szCs w:val="28"/>
        </w:rPr>
        <w:t xml:space="preserve">TERCERO. </w:t>
      </w:r>
      <w:r w:rsidRPr="00A35A6A">
        <w:rPr>
          <w:rFonts w:ascii="Palatino Linotype" w:eastAsia="Palatino Linotype" w:hAnsi="Palatino Linotype" w:cs="Palatino Linotype"/>
          <w:b/>
          <w:color w:val="000000"/>
        </w:rPr>
        <w:t xml:space="preserve">Oportunidad. </w:t>
      </w:r>
    </w:p>
    <w:p w14:paraId="4CAECF4B" w14:textId="77777777" w:rsidR="00E122DF" w:rsidRPr="00A35A6A" w:rsidRDefault="00D15E92" w:rsidP="00A35A6A">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A35A6A">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A35A6A">
        <w:rPr>
          <w:rFonts w:ascii="Palatino Linotype" w:eastAsia="Palatino Linotype" w:hAnsi="Palatino Linotype" w:cs="Palatino Linotype"/>
          <w:b/>
          <w:color w:val="000000"/>
        </w:rPr>
        <w:t>EL</w:t>
      </w:r>
      <w:r w:rsidRPr="00A35A6A">
        <w:rPr>
          <w:rFonts w:ascii="Palatino Linotype" w:eastAsia="Palatino Linotype" w:hAnsi="Palatino Linotype" w:cs="Palatino Linotype"/>
          <w:b/>
        </w:rPr>
        <w:t xml:space="preserve"> </w:t>
      </w:r>
      <w:r w:rsidRPr="00A35A6A">
        <w:rPr>
          <w:rFonts w:ascii="Palatino Linotype" w:eastAsia="Palatino Linotype" w:hAnsi="Palatino Linotype" w:cs="Palatino Linotype"/>
          <w:b/>
          <w:color w:val="000000"/>
        </w:rPr>
        <w:t xml:space="preserve">RECURRENTE </w:t>
      </w:r>
      <w:r w:rsidRPr="00A35A6A">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69535C97" w14:textId="77777777" w:rsidR="00E122DF" w:rsidRPr="00A35A6A" w:rsidRDefault="00E122DF" w:rsidP="00A35A6A">
      <w:pPr>
        <w:ind w:left="720" w:right="709"/>
        <w:jc w:val="both"/>
        <w:rPr>
          <w:rFonts w:ascii="Palatino Linotype" w:eastAsia="Palatino Linotype" w:hAnsi="Palatino Linotype" w:cs="Palatino Linotype"/>
          <w:i/>
          <w:sz w:val="22"/>
          <w:szCs w:val="22"/>
        </w:rPr>
      </w:pPr>
    </w:p>
    <w:p w14:paraId="3E13FFB9" w14:textId="77777777" w:rsidR="00E122DF" w:rsidRPr="00A35A6A" w:rsidRDefault="00D15E92" w:rsidP="00A35A6A">
      <w:pPr>
        <w:ind w:left="851"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w:t>
      </w:r>
      <w:r w:rsidRPr="00A35A6A">
        <w:rPr>
          <w:rFonts w:ascii="Palatino Linotype" w:eastAsia="Palatino Linotype" w:hAnsi="Palatino Linotype" w:cs="Palatino Linotype"/>
          <w:b/>
          <w:i/>
          <w:sz w:val="22"/>
          <w:szCs w:val="22"/>
        </w:rPr>
        <w:t>Artículo 178.</w:t>
      </w:r>
      <w:r w:rsidRPr="00A35A6A">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A35A6A">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20462125" w14:textId="77777777" w:rsidR="00E122DF" w:rsidRPr="00A35A6A" w:rsidRDefault="00E122DF" w:rsidP="00A35A6A">
      <w:pPr>
        <w:ind w:left="851" w:right="899"/>
        <w:jc w:val="both"/>
        <w:rPr>
          <w:rFonts w:ascii="Palatino Linotype" w:eastAsia="Palatino Linotype" w:hAnsi="Palatino Linotype" w:cs="Palatino Linotype"/>
          <w:i/>
          <w:sz w:val="22"/>
          <w:szCs w:val="22"/>
        </w:rPr>
      </w:pPr>
    </w:p>
    <w:p w14:paraId="3D72401D" w14:textId="77777777" w:rsidR="00E122DF" w:rsidRPr="00A35A6A" w:rsidRDefault="00D15E92" w:rsidP="00A35A6A">
      <w:pPr>
        <w:ind w:left="851"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1270CD" w14:textId="77777777" w:rsidR="00E122DF" w:rsidRPr="00A35A6A" w:rsidRDefault="00E122DF" w:rsidP="00A35A6A">
      <w:pPr>
        <w:ind w:left="851" w:right="899"/>
        <w:jc w:val="both"/>
        <w:rPr>
          <w:rFonts w:ascii="Palatino Linotype" w:eastAsia="Palatino Linotype" w:hAnsi="Palatino Linotype" w:cs="Palatino Linotype"/>
          <w:i/>
          <w:sz w:val="22"/>
          <w:szCs w:val="22"/>
        </w:rPr>
      </w:pPr>
    </w:p>
    <w:p w14:paraId="557E4143" w14:textId="77777777" w:rsidR="00E122DF" w:rsidRPr="00A35A6A" w:rsidRDefault="00D15E92" w:rsidP="00A35A6A">
      <w:pPr>
        <w:ind w:left="851"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679A8A8B" w14:textId="77777777" w:rsidR="00E122DF" w:rsidRPr="00A35A6A" w:rsidRDefault="00E122DF" w:rsidP="00A35A6A">
      <w:pPr>
        <w:ind w:left="720" w:right="709"/>
        <w:jc w:val="both"/>
        <w:rPr>
          <w:rFonts w:ascii="Palatino Linotype" w:eastAsia="Palatino Linotype" w:hAnsi="Palatino Linotype" w:cs="Palatino Linotype"/>
          <w:i/>
          <w:sz w:val="22"/>
          <w:szCs w:val="22"/>
        </w:rPr>
      </w:pPr>
    </w:p>
    <w:p w14:paraId="2EC1E338" w14:textId="77777777" w:rsidR="00E122DF" w:rsidRPr="00A35A6A" w:rsidRDefault="00D15E92" w:rsidP="00A35A6A">
      <w:pPr>
        <w:spacing w:line="360" w:lineRule="auto"/>
        <w:jc w:val="both"/>
        <w:rPr>
          <w:rFonts w:ascii="Palatino Linotype" w:eastAsia="Palatino Linotype" w:hAnsi="Palatino Linotype" w:cs="Palatino Linotype"/>
        </w:rPr>
      </w:pPr>
      <w:bookmarkStart w:id="0" w:name="_heading=h.o6sewjs6zihd" w:colFirst="0" w:colLast="0"/>
      <w:bookmarkEnd w:id="0"/>
      <w:r w:rsidRPr="00A35A6A">
        <w:rPr>
          <w:rFonts w:ascii="Palatino Linotype" w:eastAsia="Palatino Linotype" w:hAnsi="Palatino Linotype" w:cs="Palatino Linotype"/>
        </w:rPr>
        <w:t xml:space="preserve">En esa tesitura, atendiendo a que </w:t>
      </w:r>
      <w:r w:rsidRPr="00A35A6A">
        <w:rPr>
          <w:rFonts w:ascii="Palatino Linotype" w:eastAsia="Palatino Linotype" w:hAnsi="Palatino Linotype" w:cs="Palatino Linotype"/>
          <w:b/>
        </w:rPr>
        <w:t>EL SUJETO OBLIGADO</w:t>
      </w:r>
      <w:r w:rsidRPr="00A35A6A">
        <w:rPr>
          <w:rFonts w:ascii="Palatino Linotype" w:eastAsia="Palatino Linotype" w:hAnsi="Palatino Linotype" w:cs="Palatino Linotype"/>
        </w:rPr>
        <w:t xml:space="preserve"> notificó la respuesta a la solicitud de Acceso a la Información Pública el día</w:t>
      </w:r>
      <w:r w:rsidRPr="00A35A6A">
        <w:rPr>
          <w:rFonts w:ascii="Palatino Linotype" w:eastAsia="Palatino Linotype" w:hAnsi="Palatino Linotype" w:cs="Palatino Linotype"/>
          <w:b/>
        </w:rPr>
        <w:t xml:space="preserve"> doce de julio de dos mil veintidós</w:t>
      </w:r>
      <w:r w:rsidRPr="00A35A6A">
        <w:rPr>
          <w:rFonts w:ascii="Palatino Linotype" w:eastAsia="Palatino Linotype" w:hAnsi="Palatino Linotype" w:cs="Palatino Linotype"/>
        </w:rPr>
        <w:t xml:space="preserve">; así, el plazo de quince días hábiles que el artículo 178 de la Ley de la materia otorga a </w:t>
      </w:r>
      <w:r w:rsidRPr="00A35A6A">
        <w:rPr>
          <w:rFonts w:ascii="Palatino Linotype" w:eastAsia="Palatino Linotype" w:hAnsi="Palatino Linotype" w:cs="Palatino Linotype"/>
          <w:b/>
          <w:color w:val="000000"/>
        </w:rPr>
        <w:t>EL</w:t>
      </w:r>
      <w:r w:rsidRPr="00A35A6A">
        <w:rPr>
          <w:rFonts w:ascii="Palatino Linotype" w:eastAsia="Palatino Linotype" w:hAnsi="Palatino Linotype" w:cs="Palatino Linotype"/>
        </w:rPr>
        <w:t xml:space="preserve"> </w:t>
      </w:r>
      <w:r w:rsidRPr="00A35A6A">
        <w:rPr>
          <w:rFonts w:ascii="Palatino Linotype" w:eastAsia="Palatino Linotype" w:hAnsi="Palatino Linotype" w:cs="Palatino Linotype"/>
          <w:b/>
        </w:rPr>
        <w:t>RECURRENTE</w:t>
      </w:r>
      <w:r w:rsidRPr="00A35A6A">
        <w:rPr>
          <w:rFonts w:ascii="Palatino Linotype" w:eastAsia="Palatino Linotype" w:hAnsi="Palatino Linotype" w:cs="Palatino Linotype"/>
        </w:rPr>
        <w:t xml:space="preserve"> para presentar los Recursos de Revisión, transcurrió del </w:t>
      </w:r>
      <w:r w:rsidRPr="00A35A6A">
        <w:rPr>
          <w:rFonts w:ascii="Palatino Linotype" w:eastAsia="Palatino Linotype" w:hAnsi="Palatino Linotype" w:cs="Palatino Linotype"/>
          <w:b/>
        </w:rPr>
        <w:t xml:space="preserve">trece de julio al dieciséis de agosto de dos mil veintidós, </w:t>
      </w:r>
      <w:r w:rsidRPr="00A35A6A">
        <w:rPr>
          <w:rFonts w:ascii="Palatino Linotype" w:eastAsia="Palatino Linotype" w:hAnsi="Palatino Linotype" w:cs="Palatino Linotype"/>
        </w:rPr>
        <w:t xml:space="preserve">sin contemplar en el cómputo los días dieciséis y diecisiete de julio así como seis, siete, trece y catorce de agosto de dos mil veintidós  por corresponder a sábados y domingos, considerados como días inhábiles, en términos del artículo 3, fracción X de la Ley de Transparencia y Acceso a la Información Pública del Estado de México y Municipios. </w:t>
      </w:r>
    </w:p>
    <w:p w14:paraId="5F36A453" w14:textId="77777777" w:rsidR="00E122DF" w:rsidRPr="00A35A6A" w:rsidRDefault="00E122DF" w:rsidP="00A35A6A">
      <w:pPr>
        <w:spacing w:line="360" w:lineRule="auto"/>
        <w:jc w:val="both"/>
        <w:rPr>
          <w:rFonts w:ascii="Palatino Linotype" w:eastAsia="Palatino Linotype" w:hAnsi="Palatino Linotype" w:cs="Palatino Linotype"/>
        </w:rPr>
      </w:pPr>
      <w:bookmarkStart w:id="1" w:name="_heading=h.a8w8v3g7pjy0" w:colFirst="0" w:colLast="0"/>
      <w:bookmarkEnd w:id="1"/>
    </w:p>
    <w:p w14:paraId="4E4ADAD8" w14:textId="77777777" w:rsidR="00E122DF" w:rsidRPr="00A35A6A" w:rsidRDefault="00D15E92" w:rsidP="00A35A6A">
      <w:pPr>
        <w:spacing w:line="360" w:lineRule="auto"/>
        <w:jc w:val="both"/>
        <w:rPr>
          <w:rFonts w:ascii="Palatino Linotype" w:eastAsia="Palatino Linotype" w:hAnsi="Palatino Linotype" w:cs="Palatino Linotype"/>
        </w:rPr>
      </w:pPr>
      <w:bookmarkStart w:id="2" w:name="_heading=h.umr0zfczji45" w:colFirst="0" w:colLast="0"/>
      <w:bookmarkEnd w:id="2"/>
      <w:r w:rsidRPr="00A35A6A">
        <w:rPr>
          <w:rFonts w:ascii="Palatino Linotype" w:eastAsia="Palatino Linotype" w:hAnsi="Palatino Linotype" w:cs="Palatino Linotype"/>
        </w:rPr>
        <w:t xml:space="preserve">Exceptuando además  el  periodo transcurrido del dieciocho al veintitrés de julio de de dos mil veintidós por ser considerados como días inhábiles por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w:t>
      </w:r>
      <w:r w:rsidRPr="00A35A6A">
        <w:rPr>
          <w:rFonts w:ascii="Palatino Linotype" w:eastAsia="Palatino Linotype" w:hAnsi="Palatino Linotype" w:cs="Palatino Linotype"/>
        </w:rPr>
        <w:lastRenderedPageBreak/>
        <w:t>publicado en el Periódico Oficial “Gaceta del Gobierno”, el veintidós de diciembre de dos mil veintiuno</w:t>
      </w:r>
      <w:r w:rsidRPr="00A35A6A">
        <w:rPr>
          <w:rFonts w:ascii="Palatino Linotype" w:eastAsia="Palatino Linotype" w:hAnsi="Palatino Linotype" w:cs="Palatino Linotype"/>
          <w:vertAlign w:val="superscript"/>
        </w:rPr>
        <w:footnoteReference w:id="1"/>
      </w:r>
      <w:r w:rsidRPr="00A35A6A">
        <w:rPr>
          <w:rFonts w:ascii="Palatino Linotype" w:eastAsia="Palatino Linotype" w:hAnsi="Palatino Linotype" w:cs="Palatino Linotype"/>
        </w:rPr>
        <w:t>.</w:t>
      </w:r>
    </w:p>
    <w:p w14:paraId="28BA7061" w14:textId="77777777" w:rsidR="00E122DF" w:rsidRPr="00A35A6A" w:rsidRDefault="00E122DF" w:rsidP="00A35A6A">
      <w:pPr>
        <w:spacing w:line="360" w:lineRule="auto"/>
        <w:jc w:val="both"/>
        <w:rPr>
          <w:rFonts w:ascii="Palatino Linotype" w:eastAsia="Palatino Linotype" w:hAnsi="Palatino Linotype" w:cs="Palatino Linotype"/>
        </w:rPr>
      </w:pPr>
      <w:bookmarkStart w:id="3" w:name="_heading=h.p2lud17ii9bx" w:colFirst="0" w:colLast="0"/>
      <w:bookmarkEnd w:id="3"/>
    </w:p>
    <w:p w14:paraId="1375FFE6" w14:textId="77777777" w:rsidR="00E122DF" w:rsidRPr="00A35A6A" w:rsidRDefault="00D15E92" w:rsidP="00A35A6A">
      <w:pPr>
        <w:spacing w:line="360" w:lineRule="auto"/>
        <w:jc w:val="both"/>
        <w:rPr>
          <w:rFonts w:ascii="Palatino Linotype" w:eastAsia="Palatino Linotype" w:hAnsi="Palatino Linotype" w:cs="Palatino Linotype"/>
          <w:color w:val="000000"/>
        </w:rPr>
      </w:pPr>
      <w:r w:rsidRPr="00A35A6A">
        <w:rPr>
          <w:rFonts w:ascii="Palatino Linotype" w:eastAsia="Palatino Linotype" w:hAnsi="Palatino Linotype" w:cs="Palatino Linotype"/>
        </w:rPr>
        <w:t xml:space="preserve">En ese tenor, si el Recurso de Revisión que nos ocupa, se presentó el </w:t>
      </w:r>
      <w:r w:rsidRPr="00A35A6A">
        <w:rPr>
          <w:rFonts w:ascii="Palatino Linotype" w:eastAsia="Palatino Linotype" w:hAnsi="Palatino Linotype" w:cs="Palatino Linotype"/>
          <w:b/>
        </w:rPr>
        <w:t xml:space="preserve">cuatro de agosto de dos mil veintidós, </w:t>
      </w:r>
      <w:r w:rsidRPr="00A35A6A">
        <w:rPr>
          <w:rFonts w:ascii="Palatino Linotype" w:eastAsia="Palatino Linotype" w:hAnsi="Palatino Linotype" w:cs="Palatino Linotype"/>
        </w:rPr>
        <w:t>su interposición se considera oportuna.</w:t>
      </w:r>
    </w:p>
    <w:p w14:paraId="30E6D90C" w14:textId="77777777" w:rsidR="00E122DF" w:rsidRPr="00A35A6A" w:rsidRDefault="00E122DF" w:rsidP="00A35A6A">
      <w:pPr>
        <w:spacing w:line="360" w:lineRule="auto"/>
        <w:ind w:right="49"/>
        <w:jc w:val="both"/>
        <w:rPr>
          <w:rFonts w:ascii="Palatino Linotype" w:eastAsia="Palatino Linotype" w:hAnsi="Palatino Linotype" w:cs="Palatino Linotype"/>
          <w:b/>
          <w:color w:val="000000"/>
          <w:sz w:val="28"/>
          <w:szCs w:val="28"/>
        </w:rPr>
      </w:pPr>
    </w:p>
    <w:p w14:paraId="23216792" w14:textId="77777777" w:rsidR="00E122DF" w:rsidRPr="00A35A6A" w:rsidRDefault="00D15E92" w:rsidP="00A35A6A">
      <w:pPr>
        <w:spacing w:line="360" w:lineRule="auto"/>
        <w:ind w:right="49"/>
        <w:jc w:val="both"/>
        <w:rPr>
          <w:rFonts w:ascii="Palatino Linotype" w:eastAsia="Palatino Linotype" w:hAnsi="Palatino Linotype" w:cs="Palatino Linotype"/>
          <w:b/>
        </w:rPr>
      </w:pPr>
      <w:r w:rsidRPr="00A35A6A">
        <w:rPr>
          <w:rFonts w:ascii="Palatino Linotype" w:eastAsia="Palatino Linotype" w:hAnsi="Palatino Linotype" w:cs="Palatino Linotype"/>
          <w:b/>
          <w:sz w:val="28"/>
          <w:szCs w:val="28"/>
        </w:rPr>
        <w:t>CUARTO.</w:t>
      </w:r>
      <w:r w:rsidRPr="00A35A6A">
        <w:rPr>
          <w:rFonts w:ascii="Palatino Linotype" w:eastAsia="Palatino Linotype" w:hAnsi="Palatino Linotype" w:cs="Palatino Linotype"/>
          <w:b/>
        </w:rPr>
        <w:t xml:space="preserve"> Procedibilidad. </w:t>
      </w:r>
    </w:p>
    <w:p w14:paraId="538F0715" w14:textId="77777777" w:rsidR="00E122DF" w:rsidRPr="00A35A6A" w:rsidRDefault="00D15E92" w:rsidP="00A35A6A">
      <w:pPr>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10F8F90" w14:textId="77777777" w:rsidR="00E122DF" w:rsidRPr="00A35A6A" w:rsidRDefault="00E122DF" w:rsidP="00A35A6A">
      <w:pPr>
        <w:ind w:right="49"/>
        <w:jc w:val="both"/>
        <w:rPr>
          <w:rFonts w:ascii="Palatino Linotype" w:eastAsia="Palatino Linotype" w:hAnsi="Palatino Linotype" w:cs="Palatino Linotype"/>
        </w:rPr>
      </w:pPr>
    </w:p>
    <w:p w14:paraId="3D036679" w14:textId="77777777" w:rsidR="00E122DF" w:rsidRPr="00A35A6A" w:rsidRDefault="00D15E92" w:rsidP="00A35A6A">
      <w:pPr>
        <w:tabs>
          <w:tab w:val="left" w:pos="851"/>
        </w:tabs>
        <w:ind w:left="851" w:right="901"/>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 xml:space="preserve">“Artículo 180. </w:t>
      </w:r>
      <w:r w:rsidRPr="00A35A6A">
        <w:rPr>
          <w:rFonts w:ascii="Palatino Linotype" w:eastAsia="Palatino Linotype" w:hAnsi="Palatino Linotype" w:cs="Palatino Linotype"/>
          <w:i/>
          <w:sz w:val="22"/>
          <w:szCs w:val="22"/>
        </w:rPr>
        <w:t>El Recurso de Revisión contendrá:</w:t>
      </w:r>
      <w:r w:rsidRPr="00A35A6A">
        <w:rPr>
          <w:rFonts w:ascii="Palatino Linotype" w:eastAsia="Palatino Linotype" w:hAnsi="Palatino Linotype" w:cs="Palatino Linotype"/>
          <w:b/>
          <w:i/>
          <w:sz w:val="22"/>
          <w:szCs w:val="22"/>
        </w:rPr>
        <w:t xml:space="preserve"> </w:t>
      </w:r>
    </w:p>
    <w:p w14:paraId="467EFDA8" w14:textId="77777777" w:rsidR="00E122DF" w:rsidRPr="00A35A6A" w:rsidRDefault="00D15E92" w:rsidP="00A35A6A">
      <w:pPr>
        <w:tabs>
          <w:tab w:val="left" w:pos="851"/>
        </w:tabs>
        <w:ind w:left="851" w:right="901"/>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w:t>
      </w:r>
    </w:p>
    <w:p w14:paraId="10D5FDBC" w14:textId="77777777" w:rsidR="00E122DF" w:rsidRPr="00A35A6A" w:rsidRDefault="00D15E92" w:rsidP="00A35A6A">
      <w:pPr>
        <w:tabs>
          <w:tab w:val="left" w:pos="851"/>
        </w:tabs>
        <w:ind w:left="851" w:right="901"/>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 xml:space="preserve">II. El nombre del solicitante que recurre </w:t>
      </w:r>
      <w:r w:rsidRPr="00A35A6A">
        <w:rPr>
          <w:rFonts w:ascii="Palatino Linotype" w:eastAsia="Palatino Linotype" w:hAnsi="Palatino Linotype" w:cs="Palatino Linotype"/>
          <w:i/>
          <w:sz w:val="22"/>
          <w:szCs w:val="22"/>
        </w:rPr>
        <w:t>o de su representante y, en su caso, …</w:t>
      </w:r>
    </w:p>
    <w:p w14:paraId="7C73D7C1" w14:textId="77777777" w:rsidR="00E122DF" w:rsidRPr="00A35A6A" w:rsidRDefault="00D15E92" w:rsidP="00A35A6A">
      <w:pPr>
        <w:tabs>
          <w:tab w:val="left" w:pos="851"/>
        </w:tabs>
        <w:ind w:left="851" w:right="901"/>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A35A6A">
        <w:rPr>
          <w:rFonts w:ascii="Palatino Linotype" w:eastAsia="Palatino Linotype" w:hAnsi="Palatino Linotype" w:cs="Palatino Linotype"/>
          <w:i/>
          <w:sz w:val="22"/>
          <w:szCs w:val="22"/>
        </w:rPr>
        <w:t>, IV, VII y VIII.</w:t>
      </w:r>
      <w:r w:rsidRPr="00A35A6A">
        <w:rPr>
          <w:rFonts w:ascii="Palatino Linotype" w:eastAsia="Palatino Linotype" w:hAnsi="Palatino Linotype" w:cs="Palatino Linotype"/>
          <w:b/>
          <w:i/>
          <w:sz w:val="22"/>
          <w:szCs w:val="22"/>
        </w:rPr>
        <w:t>”</w:t>
      </w:r>
    </w:p>
    <w:p w14:paraId="03290BBE" w14:textId="77777777" w:rsidR="00E122DF" w:rsidRPr="00A35A6A" w:rsidRDefault="00D15E92" w:rsidP="00A35A6A">
      <w:pPr>
        <w:tabs>
          <w:tab w:val="left" w:pos="851"/>
        </w:tabs>
        <w:ind w:left="851" w:right="901"/>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(Énfasis añadido)</w:t>
      </w:r>
    </w:p>
    <w:p w14:paraId="58B4189E" w14:textId="77777777" w:rsidR="00E122DF" w:rsidRPr="00A35A6A" w:rsidRDefault="00E122DF" w:rsidP="00A35A6A">
      <w:pPr>
        <w:tabs>
          <w:tab w:val="left" w:pos="851"/>
        </w:tabs>
        <w:ind w:right="901"/>
        <w:jc w:val="both"/>
        <w:rPr>
          <w:rFonts w:ascii="Palatino Linotype" w:eastAsia="Palatino Linotype" w:hAnsi="Palatino Linotype" w:cs="Palatino Linotype"/>
          <w:i/>
          <w:sz w:val="22"/>
          <w:szCs w:val="22"/>
        </w:rPr>
      </w:pPr>
    </w:p>
    <w:p w14:paraId="10213FC4" w14:textId="77777777" w:rsidR="00E122DF" w:rsidRPr="00A35A6A" w:rsidRDefault="00D15E92" w:rsidP="00A35A6A">
      <w:pPr>
        <w:spacing w:line="360" w:lineRule="auto"/>
        <w:jc w:val="both"/>
        <w:rPr>
          <w:rFonts w:ascii="Palatino Linotype" w:eastAsia="Palatino Linotype" w:hAnsi="Palatino Linotype" w:cs="Palatino Linotype"/>
          <w:b/>
        </w:rPr>
      </w:pPr>
      <w:r w:rsidRPr="00A35A6A">
        <w:rPr>
          <w:rFonts w:ascii="Palatino Linotype" w:eastAsia="Palatino Linotype" w:hAnsi="Palatino Linotype" w:cs="Palatino Linotype"/>
        </w:rPr>
        <w:t>Por lo que, derivado que el Recurso de Revisión materia del presente asunto, se interpuso de manera electrónica, no es necesario que contenga determinados requisitos, entre ellos, el nombre del</w:t>
      </w:r>
      <w:r w:rsidRPr="00A35A6A">
        <w:rPr>
          <w:rFonts w:ascii="Palatino Linotype" w:eastAsia="Palatino Linotype" w:hAnsi="Palatino Linotype" w:cs="Palatino Linotype"/>
          <w:b/>
        </w:rPr>
        <w:t xml:space="preserve">  RECURRENTE;</w:t>
      </w:r>
      <w:r w:rsidRPr="00A35A6A">
        <w:rPr>
          <w:rFonts w:ascii="Palatino Linotype" w:eastAsia="Palatino Linotype" w:hAnsi="Palatino Linotype" w:cs="Palatino Linotype"/>
        </w:rPr>
        <w:t xml:space="preserve"> por lo que, en el presente caso, </w:t>
      </w:r>
      <w:r w:rsidRPr="00A35A6A">
        <w:rPr>
          <w:rFonts w:ascii="Palatino Linotype" w:eastAsia="Palatino Linotype" w:hAnsi="Palatino Linotype" w:cs="Palatino Linotype"/>
        </w:rPr>
        <w:lastRenderedPageBreak/>
        <w:t xml:space="preserve">al haber sido presentado el Recurso de Revisión vía </w:t>
      </w:r>
      <w:r w:rsidRPr="00A35A6A">
        <w:rPr>
          <w:rFonts w:ascii="Palatino Linotype" w:eastAsia="Palatino Linotype" w:hAnsi="Palatino Linotype" w:cs="Palatino Linotype"/>
          <w:b/>
        </w:rPr>
        <w:t>SAIMEX</w:t>
      </w:r>
      <w:r w:rsidRPr="00A35A6A">
        <w:rPr>
          <w:rFonts w:ascii="Palatino Linotype" w:eastAsia="Palatino Linotype" w:hAnsi="Palatino Linotype" w:cs="Palatino Linotype"/>
        </w:rPr>
        <w:t>, dicho requisito resulta innecesario.</w:t>
      </w:r>
    </w:p>
    <w:p w14:paraId="66980EED" w14:textId="77777777" w:rsidR="00E122DF" w:rsidRPr="00A35A6A" w:rsidRDefault="00E122DF" w:rsidP="00A35A6A">
      <w:pPr>
        <w:spacing w:line="360" w:lineRule="auto"/>
        <w:jc w:val="both"/>
        <w:rPr>
          <w:rFonts w:ascii="Palatino Linotype" w:eastAsia="Palatino Linotype" w:hAnsi="Palatino Linotype" w:cs="Palatino Linotype"/>
        </w:rPr>
      </w:pPr>
    </w:p>
    <w:p w14:paraId="72819A4C"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A35A6A">
        <w:rPr>
          <w:rFonts w:ascii="Palatino Linotype" w:eastAsia="Palatino Linotype" w:hAnsi="Palatino Linotype" w:cs="Palatino Linotype"/>
          <w:b/>
          <w:u w:val="single"/>
        </w:rPr>
        <w:t xml:space="preserve">el nombre no es un requisito </w:t>
      </w:r>
      <w:r w:rsidRPr="00A35A6A">
        <w:rPr>
          <w:rFonts w:ascii="Palatino Linotype" w:eastAsia="Palatino Linotype" w:hAnsi="Palatino Linotype" w:cs="Palatino Linotype"/>
          <w:b/>
          <w:i/>
          <w:u w:val="single"/>
        </w:rPr>
        <w:t>sine qua non</w:t>
      </w:r>
      <w:r w:rsidRPr="00A35A6A">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1094DA4" w14:textId="77777777" w:rsidR="00E122DF" w:rsidRPr="00A35A6A" w:rsidRDefault="00E122DF" w:rsidP="00A35A6A">
      <w:pPr>
        <w:spacing w:line="360" w:lineRule="auto"/>
        <w:jc w:val="both"/>
        <w:rPr>
          <w:rFonts w:ascii="Palatino Linotype" w:eastAsia="Palatino Linotype" w:hAnsi="Palatino Linotype" w:cs="Palatino Linotype"/>
        </w:rPr>
      </w:pPr>
    </w:p>
    <w:p w14:paraId="0CF48C7C" w14:textId="77777777" w:rsidR="00E122DF" w:rsidRPr="00A35A6A" w:rsidRDefault="00D15E92" w:rsidP="00A35A6A">
      <w:pPr>
        <w:spacing w:line="360" w:lineRule="auto"/>
        <w:jc w:val="both"/>
        <w:rPr>
          <w:rFonts w:ascii="Palatino Linotype" w:eastAsia="Palatino Linotype" w:hAnsi="Palatino Linotype" w:cs="Palatino Linotype"/>
          <w:sz w:val="22"/>
          <w:szCs w:val="22"/>
        </w:rPr>
      </w:pPr>
      <w:r w:rsidRPr="00A35A6A">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CBE26EC" w14:textId="77777777" w:rsidR="00E122DF" w:rsidRPr="00A35A6A" w:rsidRDefault="00E122DF" w:rsidP="00A35A6A">
      <w:pPr>
        <w:tabs>
          <w:tab w:val="left" w:pos="851"/>
        </w:tabs>
        <w:spacing w:line="360" w:lineRule="auto"/>
        <w:ind w:left="851" w:right="901"/>
        <w:jc w:val="both"/>
        <w:rPr>
          <w:rFonts w:ascii="Palatino Linotype" w:eastAsia="Palatino Linotype" w:hAnsi="Palatino Linotype" w:cs="Palatino Linotype"/>
          <w:sz w:val="22"/>
          <w:szCs w:val="22"/>
        </w:rPr>
      </w:pPr>
    </w:p>
    <w:p w14:paraId="45E7F637"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Asimismo, se estima que el requisito relativo al nombre del </w:t>
      </w:r>
      <w:r w:rsidRPr="00A35A6A">
        <w:rPr>
          <w:rFonts w:ascii="Palatino Linotype" w:eastAsia="Palatino Linotype" w:hAnsi="Palatino Linotype" w:cs="Palatino Linotype"/>
          <w:b/>
        </w:rPr>
        <w:t>RECURRENTE</w:t>
      </w:r>
      <w:r w:rsidRPr="00A35A6A">
        <w:rPr>
          <w:rFonts w:ascii="Palatino Linotype" w:eastAsia="Palatino Linotype" w:hAnsi="Palatino Linotype" w:cs="Palatino Linotype"/>
        </w:rPr>
        <w:t xml:space="preserve"> no constituye un supuesto indispensable de procedibilidad de los Recursos de Revisión, </w:t>
      </w:r>
      <w:r w:rsidRPr="00A35A6A">
        <w:rPr>
          <w:rFonts w:ascii="Palatino Linotype" w:eastAsia="Palatino Linotype" w:hAnsi="Palatino Linotype" w:cs="Palatino Linotype"/>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35A6A">
        <w:rPr>
          <w:rFonts w:ascii="Palatino Linotype" w:eastAsia="Palatino Linotype" w:hAnsi="Palatino Linotype" w:cs="Palatino Linotype"/>
          <w:b/>
        </w:rPr>
        <w:t>EL RECURRENTE</w:t>
      </w:r>
      <w:r w:rsidRPr="00A35A6A">
        <w:rPr>
          <w:rFonts w:ascii="Palatino Linotype" w:eastAsia="Palatino Linotype" w:hAnsi="Palatino Linotype" w:cs="Palatino Linotype"/>
        </w:rPr>
        <w:t xml:space="preserve"> es la misma persona que realizó la solicitud de acceso a la información pública que ahora se impugna.</w:t>
      </w:r>
    </w:p>
    <w:p w14:paraId="6EDD6495" w14:textId="77777777" w:rsidR="00E122DF" w:rsidRPr="00A35A6A" w:rsidRDefault="00E122DF" w:rsidP="00A35A6A">
      <w:pPr>
        <w:spacing w:line="360" w:lineRule="auto"/>
        <w:jc w:val="both"/>
        <w:rPr>
          <w:rFonts w:ascii="Palatino Linotype" w:eastAsia="Palatino Linotype" w:hAnsi="Palatino Linotype" w:cs="Palatino Linotype"/>
        </w:rPr>
      </w:pPr>
    </w:p>
    <w:p w14:paraId="3E68A8B5"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Es así que, para el estudio de la materia sobre la que se resuelve el presente Recurso de Revisión, resulta intrascendente conocer el nombre completo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501CF5E7" w14:textId="77777777" w:rsidR="00E122DF" w:rsidRPr="00A35A6A" w:rsidRDefault="00E122DF" w:rsidP="00A35A6A">
      <w:pPr>
        <w:spacing w:line="360" w:lineRule="auto"/>
        <w:jc w:val="both"/>
        <w:rPr>
          <w:rFonts w:ascii="Palatino Linotype" w:eastAsia="Palatino Linotype" w:hAnsi="Palatino Linotype" w:cs="Palatino Linotype"/>
        </w:rPr>
      </w:pPr>
    </w:p>
    <w:p w14:paraId="02128A12" w14:textId="77777777" w:rsidR="00E122DF" w:rsidRPr="00A35A6A" w:rsidRDefault="00E122DF" w:rsidP="00A35A6A">
      <w:pPr>
        <w:spacing w:line="360" w:lineRule="auto"/>
        <w:jc w:val="both"/>
        <w:rPr>
          <w:rFonts w:ascii="Palatino Linotype" w:eastAsia="Palatino Linotype" w:hAnsi="Palatino Linotype" w:cs="Palatino Linotype"/>
        </w:rPr>
      </w:pPr>
    </w:p>
    <w:p w14:paraId="1C477E47" w14:textId="77777777" w:rsidR="00E122DF" w:rsidRPr="00A35A6A" w:rsidRDefault="00E122DF" w:rsidP="00A35A6A">
      <w:pPr>
        <w:spacing w:line="360" w:lineRule="auto"/>
        <w:jc w:val="both"/>
        <w:rPr>
          <w:rFonts w:ascii="Palatino Linotype" w:eastAsia="Palatino Linotype" w:hAnsi="Palatino Linotype" w:cs="Palatino Linotype"/>
        </w:rPr>
      </w:pPr>
    </w:p>
    <w:p w14:paraId="7DC423F0" w14:textId="77777777" w:rsidR="00E122DF" w:rsidRPr="00A35A6A" w:rsidRDefault="00E122DF" w:rsidP="00A35A6A">
      <w:pPr>
        <w:spacing w:line="360" w:lineRule="auto"/>
        <w:jc w:val="both"/>
        <w:rPr>
          <w:rFonts w:ascii="Palatino Linotype" w:eastAsia="Palatino Linotype" w:hAnsi="Palatino Linotype" w:cs="Palatino Linotype"/>
        </w:rPr>
      </w:pPr>
    </w:p>
    <w:p w14:paraId="68A39D3B" w14:textId="77777777" w:rsidR="00E122DF" w:rsidRPr="00A35A6A" w:rsidRDefault="00D15E92" w:rsidP="00A35A6A">
      <w:pPr>
        <w:spacing w:line="360" w:lineRule="auto"/>
        <w:jc w:val="both"/>
        <w:rPr>
          <w:rFonts w:ascii="Palatino Linotype" w:eastAsia="Palatino Linotype" w:hAnsi="Palatino Linotype" w:cs="Palatino Linotype"/>
          <w:b/>
          <w:color w:val="000000"/>
        </w:rPr>
      </w:pPr>
      <w:r w:rsidRPr="00A35A6A">
        <w:rPr>
          <w:rFonts w:ascii="Palatino Linotype" w:eastAsia="Palatino Linotype" w:hAnsi="Palatino Linotype" w:cs="Palatino Linotype"/>
          <w:b/>
          <w:color w:val="000000"/>
          <w:sz w:val="28"/>
          <w:szCs w:val="28"/>
        </w:rPr>
        <w:lastRenderedPageBreak/>
        <w:t>QUINTO</w:t>
      </w:r>
      <w:r w:rsidRPr="00A35A6A">
        <w:rPr>
          <w:rFonts w:ascii="Palatino Linotype" w:eastAsia="Palatino Linotype" w:hAnsi="Palatino Linotype" w:cs="Palatino Linotype"/>
          <w:b/>
          <w:color w:val="000000"/>
        </w:rPr>
        <w:t>. Estudio y resolución del asunto.</w:t>
      </w:r>
    </w:p>
    <w:p w14:paraId="67D3C1C3" w14:textId="77777777" w:rsidR="00E122DF" w:rsidRPr="00A35A6A" w:rsidRDefault="00E122DF" w:rsidP="00A35A6A">
      <w:pPr>
        <w:spacing w:line="360" w:lineRule="auto"/>
        <w:jc w:val="both"/>
        <w:rPr>
          <w:rFonts w:ascii="Palatino Linotype" w:eastAsia="Palatino Linotype" w:hAnsi="Palatino Linotype" w:cs="Palatino Linotype"/>
        </w:rPr>
      </w:pPr>
    </w:p>
    <w:p w14:paraId="41BD542B"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Así, conviene recordar que la particular solicitó del </w:t>
      </w:r>
      <w:r w:rsidRPr="00A35A6A">
        <w:rPr>
          <w:rFonts w:ascii="Palatino Linotype" w:eastAsia="Palatino Linotype" w:hAnsi="Palatino Linotype" w:cs="Palatino Linotype"/>
          <w:b/>
        </w:rPr>
        <w:t>SUJETO OBLIGADO</w:t>
      </w:r>
      <w:r w:rsidRPr="00A35A6A">
        <w:rPr>
          <w:rFonts w:ascii="Palatino Linotype" w:eastAsia="Palatino Linotype" w:hAnsi="Palatino Linotype" w:cs="Palatino Linotype"/>
        </w:rPr>
        <w:t xml:space="preserve">  lo siguiente:</w:t>
      </w:r>
    </w:p>
    <w:p w14:paraId="1752D8E7" w14:textId="77777777" w:rsidR="00E122DF" w:rsidRPr="00A35A6A" w:rsidRDefault="00E122DF" w:rsidP="00A35A6A">
      <w:pPr>
        <w:spacing w:line="360" w:lineRule="auto"/>
        <w:jc w:val="both"/>
        <w:rPr>
          <w:rFonts w:ascii="Palatino Linotype" w:eastAsia="Palatino Linotype" w:hAnsi="Palatino Linotype" w:cs="Palatino Linotype"/>
        </w:rPr>
      </w:pPr>
    </w:p>
    <w:p w14:paraId="6057E33E" w14:textId="77777777" w:rsidR="00E122DF" w:rsidRPr="00A35A6A" w:rsidRDefault="00D15E92" w:rsidP="00A35A6A">
      <w:pPr>
        <w:spacing w:line="360" w:lineRule="auto"/>
        <w:jc w:val="both"/>
        <w:rPr>
          <w:rFonts w:ascii="Palatino Linotype" w:eastAsia="Palatino Linotype" w:hAnsi="Palatino Linotype" w:cs="Palatino Linotype"/>
          <w:i/>
        </w:rPr>
      </w:pPr>
      <w:r w:rsidRPr="00A35A6A">
        <w:rPr>
          <w:rFonts w:ascii="Palatino Linotype" w:eastAsia="Palatino Linotype" w:hAnsi="Palatino Linotype" w:cs="Palatino Linotype"/>
        </w:rPr>
        <w:t xml:space="preserve"> “</w:t>
      </w:r>
      <w:r w:rsidRPr="00A35A6A">
        <w:rPr>
          <w:rFonts w:ascii="Palatino Linotype" w:eastAsia="Palatino Linotype" w:hAnsi="Palatino Linotype" w:cs="Palatino Linotype"/>
          <w:i/>
        </w:rPr>
        <w:t>Organigrama general 2022 Catálogo de puestos y/o Manual de organización o su equivalente ( según organigrama vigente) de las jefaturas, coordinaciones, subdirecciones , directivos, asesores y mandos superiores, que contenga la descripción del puesto, responsabilidades y atribuciones, así como el nombre completo, grado académico (comprobable), estudios de nivel (comprobable), preparación y/o capacitación adicional, del titular al 15 de junio 2022. Nombramiento de los mismos (vigentes al 15 de junio 2022) Acta del órgano Máximo de gobierno donde se realizó dicho nombramiento Tabulador de sueldos 2022 Presupuesto de egresos calendarizado, caratulas y por concepto o capítulo del gasto 2020,2021 y 2022 (solo capitulo 1000 y 4000 según corresponda) Estado de avance del presupuesto de egresos (2020, 2021 y 2022) al primer trimestre de cada ejercicio Estado de variación de la hacienda pública municipal (2020, 2021 y 2022) primer trimestre de cada ejercicio Estado de flujo de efectivo ( 2020,2021 y 2022) primer trimestre de cada ejercicio Todo esto del Sistema Municipal DIF Ixtapaluca” (Sic)</w:t>
      </w:r>
    </w:p>
    <w:p w14:paraId="26B5ACBF" w14:textId="77777777" w:rsidR="00E122DF" w:rsidRPr="00A35A6A" w:rsidRDefault="00E122DF" w:rsidP="00A35A6A">
      <w:pPr>
        <w:spacing w:line="360" w:lineRule="auto"/>
        <w:jc w:val="both"/>
        <w:rPr>
          <w:rFonts w:ascii="Palatino Linotype" w:eastAsia="Palatino Linotype" w:hAnsi="Palatino Linotype" w:cs="Palatino Linotype"/>
        </w:rPr>
      </w:pPr>
    </w:p>
    <w:p w14:paraId="22B0F275"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A lo que en respuesta </w:t>
      </w:r>
      <w:r w:rsidRPr="00A35A6A">
        <w:rPr>
          <w:rFonts w:ascii="Palatino Linotype" w:eastAsia="Palatino Linotype" w:hAnsi="Palatino Linotype" w:cs="Palatino Linotype"/>
          <w:b/>
        </w:rPr>
        <w:t>EL SUJETO OBLIGADO</w:t>
      </w:r>
      <w:r w:rsidRPr="00A35A6A">
        <w:rPr>
          <w:rFonts w:ascii="Palatino Linotype" w:eastAsia="Palatino Linotype" w:hAnsi="Palatino Linotype" w:cs="Palatino Linotype"/>
        </w:rPr>
        <w:t xml:space="preserve">, remitió diversas ligas electrónicas para visualizar la información requerida. </w:t>
      </w:r>
    </w:p>
    <w:p w14:paraId="79522886" w14:textId="77777777" w:rsidR="00E122DF" w:rsidRPr="00A35A6A" w:rsidRDefault="00E122DF" w:rsidP="00A35A6A">
      <w:pPr>
        <w:spacing w:line="360" w:lineRule="auto"/>
        <w:jc w:val="both"/>
        <w:rPr>
          <w:rFonts w:ascii="Palatino Linotype" w:eastAsia="Palatino Linotype" w:hAnsi="Palatino Linotype" w:cs="Palatino Linotype"/>
        </w:rPr>
      </w:pPr>
    </w:p>
    <w:p w14:paraId="5FE99B75"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lastRenderedPageBreak/>
        <w:t xml:space="preserve">No obstante, en un acto posterior el particular se inconformó, refiriendo su imposibilidad para acceder a la información solicitada mediante los enlaces electrónicos, lo que, en consecuencia actualiza las causales de procedencia del Recurso de Revisión establecidas en el artículo 179 fracciones V y IX que establece: </w:t>
      </w:r>
    </w:p>
    <w:p w14:paraId="1FFDBE3C" w14:textId="77777777" w:rsidR="00E122DF" w:rsidRPr="00A35A6A" w:rsidRDefault="00E122DF" w:rsidP="00A35A6A">
      <w:pPr>
        <w:spacing w:line="360" w:lineRule="auto"/>
        <w:jc w:val="both"/>
        <w:rPr>
          <w:rFonts w:ascii="Palatino Linotype" w:eastAsia="Palatino Linotype" w:hAnsi="Palatino Linotype" w:cs="Palatino Linotype"/>
        </w:rPr>
      </w:pPr>
    </w:p>
    <w:p w14:paraId="6477B865" w14:textId="77777777" w:rsidR="00E122DF" w:rsidRPr="00A35A6A" w:rsidRDefault="00D15E92" w:rsidP="00A35A6A">
      <w:pPr>
        <w:ind w:left="850"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“Artículo 179.</w:t>
      </w:r>
      <w:r w:rsidRPr="00A35A6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5FE9E829" w14:textId="77777777" w:rsidR="00E122DF" w:rsidRPr="00A35A6A" w:rsidRDefault="00D15E92" w:rsidP="00A35A6A">
      <w:pPr>
        <w:ind w:left="850" w:right="899"/>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V. La entrega de información incompleta;</w:t>
      </w:r>
    </w:p>
    <w:p w14:paraId="2B7C5532" w14:textId="77777777" w:rsidR="00E122DF" w:rsidRPr="00A35A6A" w:rsidRDefault="00D15E92" w:rsidP="00A35A6A">
      <w:pPr>
        <w:ind w:left="850" w:right="899"/>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IX. La entrega o puesta a disposición de información en un formato</w:t>
      </w:r>
    </w:p>
    <w:p w14:paraId="5BDD3302" w14:textId="77777777" w:rsidR="00E122DF" w:rsidRPr="00A35A6A" w:rsidRDefault="00D15E92" w:rsidP="00A35A6A">
      <w:pPr>
        <w:ind w:left="850" w:right="899"/>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incomprensible y/o no accesible para el solicitante;”</w:t>
      </w:r>
    </w:p>
    <w:p w14:paraId="4FFAB761" w14:textId="77777777" w:rsidR="00E122DF" w:rsidRPr="00A35A6A" w:rsidRDefault="00D15E92" w:rsidP="00A35A6A">
      <w:pPr>
        <w:ind w:left="850" w:right="899"/>
        <w:jc w:val="both"/>
        <w:rPr>
          <w:rFonts w:ascii="Palatino Linotype" w:eastAsia="Palatino Linotype" w:hAnsi="Palatino Linotype" w:cs="Palatino Linotype"/>
        </w:rPr>
      </w:pPr>
      <w:r w:rsidRPr="00A35A6A">
        <w:rPr>
          <w:rFonts w:ascii="Palatino Linotype" w:eastAsia="Palatino Linotype" w:hAnsi="Palatino Linotype" w:cs="Palatino Linotype"/>
          <w:b/>
          <w:i/>
          <w:sz w:val="22"/>
          <w:szCs w:val="22"/>
        </w:rPr>
        <w:t>(énfasis añadido)</w:t>
      </w:r>
    </w:p>
    <w:p w14:paraId="6059F467"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76021065"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Por lo que resulta procedente analizar el total de constancias que obran en el expediente electrónico del SAIMEX para determinar si con las mismas se puede satisfacer el derecho de Acceso a la Información del Particular.  </w:t>
      </w:r>
    </w:p>
    <w:p w14:paraId="483BF1FF"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3EBF8E7E"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5CA3CDB" w14:textId="77777777" w:rsidR="00E122DF" w:rsidRPr="00A35A6A" w:rsidRDefault="00D15E92" w:rsidP="00A35A6A">
      <w:pPr>
        <w:spacing w:before="240"/>
        <w:ind w:left="709" w:right="760"/>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lastRenderedPageBreak/>
        <w:t>“</w:t>
      </w:r>
      <w:r w:rsidRPr="00A35A6A">
        <w:rPr>
          <w:rFonts w:ascii="Palatino Linotype" w:eastAsia="Palatino Linotype" w:hAnsi="Palatino Linotype" w:cs="Palatino Linotype"/>
          <w:b/>
          <w:i/>
          <w:sz w:val="22"/>
          <w:szCs w:val="22"/>
        </w:rPr>
        <w:t>Artículo 4</w:t>
      </w:r>
      <w:r w:rsidRPr="00A35A6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A8D8988" w14:textId="77777777" w:rsidR="00E122DF" w:rsidRPr="00A35A6A" w:rsidRDefault="00D15E92" w:rsidP="00A35A6A">
      <w:pPr>
        <w:ind w:left="709" w:right="760"/>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35A6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2E1F66E" w14:textId="77777777" w:rsidR="00E122DF" w:rsidRPr="00A35A6A" w:rsidRDefault="00D15E92" w:rsidP="00A35A6A">
      <w:pPr>
        <w:ind w:left="709" w:right="760"/>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35A6A">
        <w:rPr>
          <w:rFonts w:ascii="Palatino Linotype" w:eastAsia="Palatino Linotype" w:hAnsi="Palatino Linotype" w:cs="Palatino Linotype"/>
          <w:i/>
          <w:sz w:val="22"/>
          <w:szCs w:val="22"/>
        </w:rPr>
        <w:t>.”(Sic)</w:t>
      </w:r>
    </w:p>
    <w:p w14:paraId="21B7B381" w14:textId="77777777" w:rsidR="00E122DF" w:rsidRPr="00A35A6A" w:rsidRDefault="00E122DF" w:rsidP="00A35A6A">
      <w:pPr>
        <w:spacing w:line="360" w:lineRule="auto"/>
        <w:jc w:val="both"/>
        <w:rPr>
          <w:rFonts w:ascii="Palatino Linotype" w:eastAsia="Palatino Linotype" w:hAnsi="Palatino Linotype" w:cs="Palatino Linotype"/>
        </w:rPr>
      </w:pPr>
    </w:p>
    <w:p w14:paraId="1F6E11AA"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CA86A44" w14:textId="77777777" w:rsidR="00E122DF" w:rsidRPr="00A35A6A" w:rsidRDefault="00D15E92" w:rsidP="00A35A6A">
      <w:pPr>
        <w:ind w:left="567" w:right="758"/>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“Artículo 12.-</w:t>
      </w:r>
      <w:r w:rsidRPr="00A35A6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401A5CB" w14:textId="77777777" w:rsidR="00E122DF" w:rsidRPr="00A35A6A" w:rsidRDefault="00E122DF" w:rsidP="00A35A6A">
      <w:pPr>
        <w:ind w:left="567" w:right="758"/>
        <w:jc w:val="both"/>
        <w:rPr>
          <w:rFonts w:ascii="Palatino Linotype" w:eastAsia="Palatino Linotype" w:hAnsi="Palatino Linotype" w:cs="Palatino Linotype"/>
          <w:i/>
          <w:sz w:val="22"/>
          <w:szCs w:val="22"/>
        </w:rPr>
      </w:pPr>
    </w:p>
    <w:p w14:paraId="0E423697" w14:textId="77777777" w:rsidR="00E122DF" w:rsidRPr="00A35A6A" w:rsidRDefault="00D15E92" w:rsidP="00A35A6A">
      <w:pPr>
        <w:ind w:left="567" w:right="758"/>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35A6A">
        <w:rPr>
          <w:rFonts w:ascii="Palatino Linotype" w:eastAsia="Palatino Linotype" w:hAnsi="Palatino Linotype" w:cs="Palatino Linotype"/>
          <w:i/>
          <w:sz w:val="22"/>
          <w:szCs w:val="22"/>
        </w:rPr>
        <w:t xml:space="preserve">. </w:t>
      </w:r>
      <w:r w:rsidRPr="00A35A6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D34EA2B" w14:textId="77777777" w:rsidR="00E122DF" w:rsidRPr="00A35A6A" w:rsidRDefault="00E122DF" w:rsidP="00A35A6A">
      <w:pPr>
        <w:spacing w:line="360" w:lineRule="auto"/>
        <w:ind w:right="-93"/>
        <w:jc w:val="both"/>
        <w:rPr>
          <w:rFonts w:ascii="Palatino Linotype" w:eastAsia="Palatino Linotype" w:hAnsi="Palatino Linotype" w:cs="Palatino Linotype"/>
        </w:rPr>
      </w:pPr>
    </w:p>
    <w:p w14:paraId="120826A7" w14:textId="77777777" w:rsidR="00E122DF" w:rsidRPr="00A35A6A" w:rsidRDefault="00D15E92" w:rsidP="00A35A6A">
      <w:pPr>
        <w:spacing w:line="360" w:lineRule="auto"/>
        <w:ind w:right="-93"/>
        <w:jc w:val="both"/>
        <w:rPr>
          <w:rFonts w:ascii="Palatino Linotype" w:eastAsia="Palatino Linotype" w:hAnsi="Palatino Linotype" w:cs="Palatino Linotype"/>
        </w:rPr>
      </w:pPr>
      <w:r w:rsidRPr="00A35A6A">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5DBF7C87" w14:textId="77777777" w:rsidR="00E122DF" w:rsidRPr="00A35A6A" w:rsidRDefault="00E122DF" w:rsidP="00A35A6A">
      <w:pPr>
        <w:spacing w:line="360" w:lineRule="auto"/>
        <w:ind w:right="-93"/>
        <w:jc w:val="both"/>
        <w:rPr>
          <w:rFonts w:ascii="Palatino Linotype" w:eastAsia="Palatino Linotype" w:hAnsi="Palatino Linotype" w:cs="Palatino Linotype"/>
        </w:rPr>
      </w:pPr>
    </w:p>
    <w:p w14:paraId="16193929" w14:textId="77777777" w:rsidR="00E122DF" w:rsidRPr="00A35A6A" w:rsidRDefault="00D15E92" w:rsidP="00A35A6A">
      <w:pPr>
        <w:spacing w:line="360" w:lineRule="auto"/>
        <w:jc w:val="both"/>
        <w:rPr>
          <w:rFonts w:ascii="Palatino Linotype" w:eastAsia="Palatino Linotype" w:hAnsi="Palatino Linotype" w:cs="Palatino Linotype"/>
          <w:b/>
        </w:rPr>
      </w:pPr>
      <w:r w:rsidRPr="00A35A6A">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A35A6A">
        <w:rPr>
          <w:rFonts w:ascii="Palatino Linotype" w:eastAsia="Palatino Linotype" w:hAnsi="Palatino Linotype" w:cs="Palatino Linotype"/>
          <w:b/>
        </w:rPr>
        <w:t xml:space="preserve"> </w:t>
      </w:r>
    </w:p>
    <w:p w14:paraId="60B2A5DF" w14:textId="77777777" w:rsidR="00E122DF" w:rsidRPr="00A35A6A" w:rsidRDefault="00E122DF" w:rsidP="00A35A6A">
      <w:pPr>
        <w:ind w:left="851" w:right="850"/>
        <w:jc w:val="both"/>
        <w:rPr>
          <w:rFonts w:ascii="Palatino Linotype" w:eastAsia="Palatino Linotype" w:hAnsi="Palatino Linotype" w:cs="Palatino Linotype"/>
        </w:rPr>
      </w:pPr>
    </w:p>
    <w:p w14:paraId="40923CE5" w14:textId="77777777" w:rsidR="00E122DF" w:rsidRPr="00A35A6A" w:rsidRDefault="00D15E92" w:rsidP="00A35A6A">
      <w:pPr>
        <w:ind w:left="851" w:right="901"/>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w:t>
      </w:r>
      <w:r w:rsidRPr="00A35A6A">
        <w:rPr>
          <w:rFonts w:ascii="Palatino Linotype" w:eastAsia="Palatino Linotype" w:hAnsi="Palatino Linotype" w:cs="Palatino Linotype"/>
          <w:b/>
          <w:i/>
          <w:sz w:val="22"/>
          <w:szCs w:val="22"/>
        </w:rPr>
        <w:t>No existe obligación de elaborar documentos ad hoc para atender las solicitudes de acceso a la información.</w:t>
      </w:r>
      <w:r w:rsidRPr="00A35A6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4536F1B6" w14:textId="77777777" w:rsidR="00E122DF" w:rsidRPr="00A35A6A" w:rsidRDefault="00E122DF" w:rsidP="00A35A6A">
      <w:pPr>
        <w:spacing w:line="360" w:lineRule="auto"/>
        <w:jc w:val="both"/>
        <w:rPr>
          <w:rFonts w:ascii="Palatino Linotype" w:eastAsia="Palatino Linotype" w:hAnsi="Palatino Linotype" w:cs="Palatino Linotype"/>
        </w:rPr>
      </w:pPr>
    </w:p>
    <w:p w14:paraId="67E3A8C2"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En esa tesitura, el artículo 24 último párrafo de la Ley de la Materia, dispone que los Sujetos Obligados sólo proporcionarán la información pública que generen, administren o posean en el ejercicio de sus atribuciones; por consiguiente, la </w:t>
      </w:r>
      <w:r w:rsidRPr="00A35A6A">
        <w:rPr>
          <w:rFonts w:ascii="Palatino Linotype" w:eastAsia="Palatino Linotype" w:hAnsi="Palatino Linotype" w:cs="Palatino Linotype"/>
        </w:rPr>
        <w:lastRenderedPageBreak/>
        <w:t>información pública se encuentra a disposición de cualquier persona, lo que implica que es deber de los Sujetos Obligados, garantizar el Derecho de Acceso a la Información Pública.</w:t>
      </w:r>
    </w:p>
    <w:p w14:paraId="23CE0BEC" w14:textId="77777777" w:rsidR="00E122DF" w:rsidRPr="00A35A6A" w:rsidRDefault="00E122DF" w:rsidP="00A35A6A">
      <w:pPr>
        <w:spacing w:line="360" w:lineRule="auto"/>
        <w:jc w:val="both"/>
        <w:rPr>
          <w:rFonts w:ascii="Palatino Linotype" w:eastAsia="Palatino Linotype" w:hAnsi="Palatino Linotype" w:cs="Palatino Linotype"/>
        </w:rPr>
      </w:pPr>
    </w:p>
    <w:p w14:paraId="32AC105C" w14:textId="77777777" w:rsidR="00E122DF" w:rsidRPr="00A35A6A" w:rsidRDefault="00D15E92" w:rsidP="00A35A6A">
      <w:pPr>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DFC7909" w14:textId="77777777" w:rsidR="00E122DF" w:rsidRPr="00A35A6A" w:rsidRDefault="00E122DF" w:rsidP="00A35A6A">
      <w:pPr>
        <w:spacing w:line="360" w:lineRule="auto"/>
        <w:ind w:right="49"/>
        <w:jc w:val="both"/>
        <w:rPr>
          <w:rFonts w:ascii="Palatino Linotype" w:eastAsia="Palatino Linotype" w:hAnsi="Palatino Linotype" w:cs="Palatino Linotype"/>
        </w:rPr>
      </w:pPr>
    </w:p>
    <w:p w14:paraId="29BBF90E"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B4E5D10" w14:textId="77777777" w:rsidR="00E122DF" w:rsidRPr="00A35A6A" w:rsidRDefault="00E122DF" w:rsidP="00A35A6A">
      <w:pPr>
        <w:ind w:left="851" w:right="899"/>
        <w:jc w:val="both"/>
        <w:rPr>
          <w:rFonts w:ascii="Palatino Linotype" w:eastAsia="Palatino Linotype" w:hAnsi="Palatino Linotype" w:cs="Palatino Linotype"/>
          <w:i/>
          <w:sz w:val="22"/>
          <w:szCs w:val="22"/>
        </w:rPr>
      </w:pPr>
    </w:p>
    <w:p w14:paraId="7854F385" w14:textId="77777777" w:rsidR="00E122DF" w:rsidRPr="00A35A6A" w:rsidRDefault="00D15E92" w:rsidP="00A35A6A">
      <w:pPr>
        <w:ind w:left="851"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w:t>
      </w:r>
      <w:r w:rsidRPr="00A35A6A">
        <w:rPr>
          <w:rFonts w:ascii="Palatino Linotype" w:eastAsia="Palatino Linotype" w:hAnsi="Palatino Linotype" w:cs="Palatino Linotype"/>
          <w:b/>
          <w:i/>
          <w:sz w:val="22"/>
          <w:szCs w:val="22"/>
        </w:rPr>
        <w:t xml:space="preserve">Artículo 3. </w:t>
      </w:r>
      <w:r w:rsidRPr="00A35A6A">
        <w:rPr>
          <w:rFonts w:ascii="Palatino Linotype" w:eastAsia="Palatino Linotype" w:hAnsi="Palatino Linotype" w:cs="Palatino Linotype"/>
          <w:i/>
          <w:sz w:val="22"/>
          <w:szCs w:val="22"/>
        </w:rPr>
        <w:t>Para los efectos de la presente Ley se entenderá por:</w:t>
      </w:r>
    </w:p>
    <w:p w14:paraId="6E0F24CF" w14:textId="77777777" w:rsidR="00E122DF" w:rsidRPr="00A35A6A" w:rsidRDefault="00D15E92" w:rsidP="00A35A6A">
      <w:pPr>
        <w:ind w:left="851"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w:t>
      </w:r>
    </w:p>
    <w:p w14:paraId="5603FDD4" w14:textId="77777777" w:rsidR="00E122DF" w:rsidRPr="00A35A6A" w:rsidRDefault="00D15E92" w:rsidP="00A35A6A">
      <w:pPr>
        <w:ind w:left="851"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lastRenderedPageBreak/>
        <w:t>XI. Documento:</w:t>
      </w:r>
      <w:r w:rsidRPr="00A35A6A">
        <w:rPr>
          <w:rFonts w:ascii="Palatino Linotype" w:eastAsia="Palatino Linotype" w:hAnsi="Palatino Linotype" w:cs="Palatino Linotype"/>
          <w:i/>
          <w:sz w:val="22"/>
          <w:szCs w:val="22"/>
        </w:rPr>
        <w:t xml:space="preserve"> Los expedientes, reportes, estudios, actas</w:t>
      </w:r>
      <w:r w:rsidRPr="00A35A6A">
        <w:rPr>
          <w:rFonts w:ascii="Palatino Linotype" w:eastAsia="Palatino Linotype" w:hAnsi="Palatino Linotype" w:cs="Palatino Linotype"/>
          <w:b/>
          <w:i/>
          <w:sz w:val="22"/>
          <w:szCs w:val="22"/>
        </w:rPr>
        <w:t>,</w:t>
      </w:r>
      <w:r w:rsidRPr="00A35A6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22D85C1" w14:textId="77777777" w:rsidR="00E122DF" w:rsidRPr="00A35A6A" w:rsidRDefault="00E122DF" w:rsidP="00A35A6A">
      <w:pPr>
        <w:ind w:left="851" w:right="899"/>
        <w:jc w:val="both"/>
        <w:rPr>
          <w:rFonts w:ascii="Palatino Linotype" w:eastAsia="Palatino Linotype" w:hAnsi="Palatino Linotype" w:cs="Palatino Linotype"/>
          <w:sz w:val="22"/>
          <w:szCs w:val="22"/>
        </w:rPr>
      </w:pPr>
    </w:p>
    <w:p w14:paraId="577131DA"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C925209" w14:textId="77777777" w:rsidR="00E122DF" w:rsidRPr="00A35A6A" w:rsidRDefault="00E122DF" w:rsidP="00A35A6A">
      <w:pPr>
        <w:ind w:left="851" w:right="899"/>
        <w:jc w:val="both"/>
        <w:rPr>
          <w:rFonts w:ascii="Palatino Linotype" w:eastAsia="Palatino Linotype" w:hAnsi="Palatino Linotype" w:cs="Palatino Linotype"/>
        </w:rPr>
      </w:pPr>
    </w:p>
    <w:p w14:paraId="0461F4F2" w14:textId="77777777" w:rsidR="00E122DF" w:rsidRPr="00A35A6A" w:rsidRDefault="00D15E92" w:rsidP="00A35A6A">
      <w:pPr>
        <w:ind w:left="851" w:right="899"/>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sz w:val="22"/>
          <w:szCs w:val="22"/>
        </w:rPr>
        <w:t>“</w:t>
      </w:r>
      <w:r w:rsidRPr="00A35A6A">
        <w:rPr>
          <w:rFonts w:ascii="Palatino Linotype" w:eastAsia="Palatino Linotype" w:hAnsi="Palatino Linotype" w:cs="Palatino Linotype"/>
          <w:b/>
          <w:i/>
          <w:sz w:val="22"/>
          <w:szCs w:val="22"/>
        </w:rPr>
        <w:t>CRITERIO 0002-11</w:t>
      </w:r>
    </w:p>
    <w:p w14:paraId="3CFE9AF1" w14:textId="77777777" w:rsidR="00E122DF" w:rsidRPr="00A35A6A" w:rsidRDefault="00D15E92" w:rsidP="00A35A6A">
      <w:pPr>
        <w:ind w:left="851"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35A6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8ADDC7" w14:textId="77777777" w:rsidR="00E122DF" w:rsidRPr="00A35A6A" w:rsidRDefault="00D15E92" w:rsidP="00A35A6A">
      <w:pPr>
        <w:ind w:left="851"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06AE70D" w14:textId="77777777" w:rsidR="00E122DF" w:rsidRPr="00A35A6A" w:rsidRDefault="00D15E92" w:rsidP="00A35A6A">
      <w:pPr>
        <w:ind w:left="851"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02E8357" w14:textId="77777777" w:rsidR="00E122DF" w:rsidRPr="00A35A6A" w:rsidRDefault="00D15E92" w:rsidP="00A35A6A">
      <w:pPr>
        <w:ind w:left="851" w:right="899"/>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3715B20" w14:textId="77777777" w:rsidR="00E122DF" w:rsidRPr="00A35A6A" w:rsidRDefault="00D15E92" w:rsidP="00A35A6A">
      <w:pPr>
        <w:ind w:left="851" w:right="899"/>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1EC1BAA6"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0922303D"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Una vez señalada la normatividad anterior, conviene recordar el motivo de inconformidad del particular versa específicamente sobre las ligas remitidas en respuesta, dichos enlaces fueron consultados por esta Ponencia encontrando lo siguiente: </w:t>
      </w:r>
    </w:p>
    <w:p w14:paraId="7FA13949"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671F92A7"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Para la información requerida tendiente a conocer: </w:t>
      </w:r>
    </w:p>
    <w:p w14:paraId="4149ECE8" w14:textId="77777777" w:rsidR="00E122DF" w:rsidRPr="00A35A6A" w:rsidRDefault="00D15E92" w:rsidP="00A35A6A">
      <w:pPr>
        <w:numPr>
          <w:ilvl w:val="0"/>
          <w:numId w:val="5"/>
        </w:num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Tabulador de sueldos 2022. </w:t>
      </w:r>
    </w:p>
    <w:p w14:paraId="4C124AC2" w14:textId="77777777" w:rsidR="00E122DF" w:rsidRPr="00A35A6A" w:rsidRDefault="00D15E92" w:rsidP="00A35A6A">
      <w:pPr>
        <w:numPr>
          <w:ilvl w:val="0"/>
          <w:numId w:val="5"/>
        </w:num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Presupuesto de egresos calendarizado. </w:t>
      </w:r>
    </w:p>
    <w:p w14:paraId="74CAE371" w14:textId="77777777" w:rsidR="00E122DF" w:rsidRPr="00A35A6A" w:rsidRDefault="00D15E92" w:rsidP="00A35A6A">
      <w:pPr>
        <w:numPr>
          <w:ilvl w:val="0"/>
          <w:numId w:val="5"/>
        </w:num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Caratulas, por concepto o capítulo del gasto 2020, 2021 2022 (solo capítulo 1000 y 4000 según corresponda). </w:t>
      </w:r>
    </w:p>
    <w:p w14:paraId="268466A1" w14:textId="77777777" w:rsidR="00E122DF" w:rsidRPr="00A35A6A" w:rsidRDefault="00D15E92" w:rsidP="00A35A6A">
      <w:pPr>
        <w:numPr>
          <w:ilvl w:val="0"/>
          <w:numId w:val="5"/>
        </w:num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Estado de avance del presupuesto de egresos (2020, 2021 y 2022) al primer trimestre de cada ejercicio. </w:t>
      </w:r>
    </w:p>
    <w:p w14:paraId="4061FCA4" w14:textId="77777777" w:rsidR="00E122DF" w:rsidRPr="00A35A6A" w:rsidRDefault="00D15E92" w:rsidP="00A35A6A">
      <w:pPr>
        <w:numPr>
          <w:ilvl w:val="0"/>
          <w:numId w:val="5"/>
        </w:num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Estado de variación de la Hacienda </w:t>
      </w:r>
      <w:r w:rsidR="002A4812" w:rsidRPr="00A35A6A">
        <w:rPr>
          <w:rFonts w:ascii="Palatino Linotype" w:eastAsia="Palatino Linotype" w:hAnsi="Palatino Linotype" w:cs="Palatino Linotype"/>
        </w:rPr>
        <w:t>Pública</w:t>
      </w:r>
      <w:r w:rsidRPr="00A35A6A">
        <w:rPr>
          <w:rFonts w:ascii="Palatino Linotype" w:eastAsia="Palatino Linotype" w:hAnsi="Palatino Linotype" w:cs="Palatino Linotype"/>
        </w:rPr>
        <w:t xml:space="preserve"> Municipal (2020,2021 y 2022) primer trimestre de cada ejercicio. </w:t>
      </w:r>
    </w:p>
    <w:p w14:paraId="0A25E45E" w14:textId="77777777" w:rsidR="00E122DF" w:rsidRPr="00A35A6A" w:rsidRDefault="00D15E92" w:rsidP="00A35A6A">
      <w:pPr>
        <w:numPr>
          <w:ilvl w:val="0"/>
          <w:numId w:val="5"/>
        </w:num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Estado de flujo de efectivo (2020, 2021 y 2022) primer trimestre de cada ejercicio.</w:t>
      </w:r>
    </w:p>
    <w:p w14:paraId="6AB693E2" w14:textId="77777777" w:rsidR="00E122DF" w:rsidRPr="00A35A6A" w:rsidRDefault="00E122DF" w:rsidP="00A35A6A">
      <w:pPr>
        <w:tabs>
          <w:tab w:val="left" w:pos="709"/>
        </w:tabs>
        <w:spacing w:line="360" w:lineRule="auto"/>
        <w:ind w:left="720" w:right="49"/>
        <w:jc w:val="both"/>
        <w:rPr>
          <w:rFonts w:ascii="Palatino Linotype" w:eastAsia="Palatino Linotype" w:hAnsi="Palatino Linotype" w:cs="Palatino Linotype"/>
        </w:rPr>
      </w:pPr>
    </w:p>
    <w:p w14:paraId="7954259B"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b/>
        </w:rPr>
        <w:t xml:space="preserve">El SUJETO OBLIGADO </w:t>
      </w:r>
      <w:r w:rsidRPr="00A35A6A">
        <w:rPr>
          <w:rFonts w:ascii="Palatino Linotype" w:eastAsia="Palatino Linotype" w:hAnsi="Palatino Linotype" w:cs="Palatino Linotype"/>
        </w:rPr>
        <w:t xml:space="preserve">remitió los enlaces que se enlistan a continuación: </w:t>
      </w:r>
    </w:p>
    <w:p w14:paraId="2C33A9B7" w14:textId="77777777" w:rsidR="00E122DF" w:rsidRPr="00A35A6A" w:rsidRDefault="00D15E92" w:rsidP="00A35A6A">
      <w:pPr>
        <w:numPr>
          <w:ilvl w:val="0"/>
          <w:numId w:val="2"/>
        </w:num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2020</w:t>
      </w:r>
    </w:p>
    <w:p w14:paraId="55029571" w14:textId="77777777" w:rsidR="00E122DF" w:rsidRPr="00A35A6A" w:rsidRDefault="00A430F5" w:rsidP="00A35A6A">
      <w:pPr>
        <w:tabs>
          <w:tab w:val="left" w:pos="709"/>
        </w:tabs>
        <w:spacing w:line="360" w:lineRule="auto"/>
        <w:ind w:left="720" w:right="49"/>
        <w:jc w:val="both"/>
        <w:rPr>
          <w:rFonts w:ascii="Palatino Linotype" w:eastAsia="Palatino Linotype" w:hAnsi="Palatino Linotype" w:cs="Palatino Linotype"/>
        </w:rPr>
      </w:pPr>
      <w:hyperlink r:id="rId8">
        <w:r w:rsidR="00D15E92" w:rsidRPr="00A35A6A">
          <w:rPr>
            <w:rFonts w:ascii="Palatino Linotype" w:eastAsia="Palatino Linotype" w:hAnsi="Palatino Linotype" w:cs="Palatino Linotype"/>
            <w:color w:val="1155CC"/>
            <w:u w:val="single"/>
          </w:rPr>
          <w:t>https://drive.google.com/drive/folders/1313UptfqPGW04j0tlcgiRAkWoXY5Zh?usp=sharing</w:t>
        </w:r>
      </w:hyperlink>
      <w:r w:rsidR="00D15E92" w:rsidRPr="00A35A6A">
        <w:rPr>
          <w:rFonts w:ascii="Palatino Linotype" w:eastAsia="Palatino Linotype" w:hAnsi="Palatino Linotype" w:cs="Palatino Linotype"/>
        </w:rPr>
        <w:t>.</w:t>
      </w:r>
    </w:p>
    <w:p w14:paraId="5F2BE039" w14:textId="77777777" w:rsidR="00E122DF" w:rsidRPr="00A35A6A" w:rsidRDefault="00D15E92" w:rsidP="00A35A6A">
      <w:pPr>
        <w:tabs>
          <w:tab w:val="left" w:pos="709"/>
        </w:tabs>
        <w:spacing w:line="360" w:lineRule="auto"/>
        <w:ind w:left="720" w:right="49"/>
        <w:jc w:val="both"/>
        <w:rPr>
          <w:rFonts w:ascii="Palatino Linotype" w:eastAsia="Palatino Linotype" w:hAnsi="Palatino Linotype" w:cs="Palatino Linotype"/>
        </w:rPr>
      </w:pPr>
      <w:r w:rsidRPr="00A35A6A">
        <w:rPr>
          <w:rFonts w:ascii="Palatino Linotype" w:eastAsia="Palatino Linotype" w:hAnsi="Palatino Linotype" w:cs="Palatino Linotype"/>
          <w:noProof/>
        </w:rPr>
        <w:lastRenderedPageBreak/>
        <w:drawing>
          <wp:inline distT="114300" distB="114300" distL="114300" distR="114300" wp14:anchorId="0ECBB4FB" wp14:editId="37EAAA65">
            <wp:extent cx="5225415" cy="1638300"/>
            <wp:effectExtent l="0" t="0" r="0" b="0"/>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r="9769" b="29039"/>
                    <a:stretch>
                      <a:fillRect/>
                    </a:stretch>
                  </pic:blipFill>
                  <pic:spPr>
                    <a:xfrm>
                      <a:off x="0" y="0"/>
                      <a:ext cx="5225415" cy="1638300"/>
                    </a:xfrm>
                    <a:prstGeom prst="rect">
                      <a:avLst/>
                    </a:prstGeom>
                    <a:ln/>
                  </pic:spPr>
                </pic:pic>
              </a:graphicData>
            </a:graphic>
          </wp:inline>
        </w:drawing>
      </w:r>
    </w:p>
    <w:p w14:paraId="3145D22F" w14:textId="77777777" w:rsidR="00E122DF" w:rsidRPr="00A35A6A" w:rsidRDefault="00D15E92" w:rsidP="00A35A6A">
      <w:pPr>
        <w:numPr>
          <w:ilvl w:val="0"/>
          <w:numId w:val="2"/>
        </w:num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2021 </w:t>
      </w:r>
    </w:p>
    <w:p w14:paraId="5E9D28FE" w14:textId="77777777" w:rsidR="00E122DF" w:rsidRPr="00A35A6A" w:rsidRDefault="00A430F5" w:rsidP="00A35A6A">
      <w:pPr>
        <w:tabs>
          <w:tab w:val="left" w:pos="709"/>
        </w:tabs>
        <w:spacing w:line="360" w:lineRule="auto"/>
        <w:ind w:left="720" w:right="49"/>
        <w:jc w:val="both"/>
        <w:rPr>
          <w:rFonts w:ascii="Palatino Linotype" w:eastAsia="Palatino Linotype" w:hAnsi="Palatino Linotype" w:cs="Palatino Linotype"/>
        </w:rPr>
      </w:pPr>
      <w:hyperlink r:id="rId10">
        <w:r w:rsidR="00D15E92" w:rsidRPr="00A35A6A">
          <w:rPr>
            <w:rFonts w:ascii="Palatino Linotype" w:eastAsia="Palatino Linotype" w:hAnsi="Palatino Linotype" w:cs="Palatino Linotype"/>
            <w:color w:val="1155CC"/>
            <w:u w:val="single"/>
          </w:rPr>
          <w:t>https://drive.google.com/drive/folders/19ool1FADCXOsFOIRWbUP6IRoXPOm_bF1?usp=sharing</w:t>
        </w:r>
      </w:hyperlink>
    </w:p>
    <w:p w14:paraId="4E3A82E5" w14:textId="77777777" w:rsidR="00E122DF" w:rsidRPr="00A35A6A" w:rsidRDefault="00D15E92" w:rsidP="00A35A6A">
      <w:pPr>
        <w:tabs>
          <w:tab w:val="left" w:pos="709"/>
        </w:tabs>
        <w:spacing w:line="360" w:lineRule="auto"/>
        <w:ind w:left="720" w:right="49"/>
        <w:jc w:val="both"/>
        <w:rPr>
          <w:rFonts w:ascii="Palatino Linotype" w:eastAsia="Palatino Linotype" w:hAnsi="Palatino Linotype" w:cs="Palatino Linotype"/>
        </w:rPr>
      </w:pPr>
      <w:r w:rsidRPr="00A35A6A">
        <w:rPr>
          <w:rFonts w:ascii="Palatino Linotype" w:eastAsia="Palatino Linotype" w:hAnsi="Palatino Linotype" w:cs="Palatino Linotype"/>
          <w:noProof/>
        </w:rPr>
        <w:drawing>
          <wp:inline distT="114300" distB="114300" distL="114300" distR="114300" wp14:anchorId="4097BAC9" wp14:editId="17E57F8C">
            <wp:extent cx="5320665" cy="1695450"/>
            <wp:effectExtent l="0" t="0" r="0" 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r="8125" b="26767"/>
                    <a:stretch>
                      <a:fillRect/>
                    </a:stretch>
                  </pic:blipFill>
                  <pic:spPr>
                    <a:xfrm>
                      <a:off x="0" y="0"/>
                      <a:ext cx="5320665" cy="1695450"/>
                    </a:xfrm>
                    <a:prstGeom prst="rect">
                      <a:avLst/>
                    </a:prstGeom>
                    <a:ln/>
                  </pic:spPr>
                </pic:pic>
              </a:graphicData>
            </a:graphic>
          </wp:inline>
        </w:drawing>
      </w:r>
    </w:p>
    <w:p w14:paraId="35BC773D" w14:textId="77777777" w:rsidR="00E122DF" w:rsidRPr="00A35A6A" w:rsidRDefault="00D15E92" w:rsidP="00A35A6A">
      <w:pPr>
        <w:numPr>
          <w:ilvl w:val="0"/>
          <w:numId w:val="2"/>
        </w:num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2022</w:t>
      </w:r>
    </w:p>
    <w:p w14:paraId="1A373628" w14:textId="77777777" w:rsidR="00E122DF" w:rsidRPr="00A35A6A" w:rsidRDefault="00A430F5" w:rsidP="00A35A6A">
      <w:pPr>
        <w:tabs>
          <w:tab w:val="left" w:pos="709"/>
        </w:tabs>
        <w:spacing w:line="360" w:lineRule="auto"/>
        <w:ind w:left="720" w:right="49"/>
        <w:jc w:val="both"/>
        <w:rPr>
          <w:rFonts w:ascii="Palatino Linotype" w:eastAsia="Palatino Linotype" w:hAnsi="Palatino Linotype" w:cs="Palatino Linotype"/>
        </w:rPr>
      </w:pPr>
      <w:hyperlink r:id="rId11">
        <w:r w:rsidR="00D15E92" w:rsidRPr="00A35A6A">
          <w:rPr>
            <w:rFonts w:ascii="Palatino Linotype" w:eastAsia="Palatino Linotype" w:hAnsi="Palatino Linotype" w:cs="Palatino Linotype"/>
            <w:color w:val="1155CC"/>
            <w:u w:val="single"/>
          </w:rPr>
          <w:t>https://drive-google.com/drive/folders/1hhtOLToBxG6CtvHRID62wwg9hQXXpA?usp=sharing</w:t>
        </w:r>
      </w:hyperlink>
    </w:p>
    <w:p w14:paraId="53254B96" w14:textId="77777777" w:rsidR="00E122DF" w:rsidRPr="00A35A6A" w:rsidRDefault="00D15E92" w:rsidP="00A35A6A">
      <w:pPr>
        <w:tabs>
          <w:tab w:val="left" w:pos="709"/>
        </w:tabs>
        <w:spacing w:line="360" w:lineRule="auto"/>
        <w:ind w:left="720" w:right="49"/>
        <w:jc w:val="both"/>
        <w:rPr>
          <w:rFonts w:ascii="Palatino Linotype" w:eastAsia="Palatino Linotype" w:hAnsi="Palatino Linotype" w:cs="Palatino Linotype"/>
        </w:rPr>
      </w:pPr>
      <w:r w:rsidRPr="00A35A6A">
        <w:rPr>
          <w:rFonts w:ascii="Palatino Linotype" w:eastAsia="Palatino Linotype" w:hAnsi="Palatino Linotype" w:cs="Palatino Linotype"/>
          <w:noProof/>
        </w:rPr>
        <w:drawing>
          <wp:inline distT="114300" distB="114300" distL="114300" distR="114300" wp14:anchorId="5A5ADF1F" wp14:editId="6B2E8A1E">
            <wp:extent cx="5263515" cy="981075"/>
            <wp:effectExtent l="0" t="0" r="0" b="0"/>
            <wp:docPr id="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l="5526" r="3522" b="41232"/>
                    <a:stretch>
                      <a:fillRect/>
                    </a:stretch>
                  </pic:blipFill>
                  <pic:spPr>
                    <a:xfrm>
                      <a:off x="0" y="0"/>
                      <a:ext cx="5263515" cy="981075"/>
                    </a:xfrm>
                    <a:prstGeom prst="rect">
                      <a:avLst/>
                    </a:prstGeom>
                    <a:ln/>
                  </pic:spPr>
                </pic:pic>
              </a:graphicData>
            </a:graphic>
          </wp:inline>
        </w:drawing>
      </w:r>
    </w:p>
    <w:p w14:paraId="58D19607"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7B7570E4"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Respecto al Organigrama </w:t>
      </w:r>
      <w:r w:rsidRPr="00A35A6A">
        <w:rPr>
          <w:rFonts w:ascii="Palatino Linotype" w:eastAsia="Palatino Linotype" w:hAnsi="Palatino Linotype" w:cs="Palatino Linotype"/>
          <w:b/>
        </w:rPr>
        <w:t>EL SUJETO OBLIGADO</w:t>
      </w:r>
      <w:r w:rsidRPr="00A35A6A">
        <w:rPr>
          <w:rFonts w:ascii="Palatino Linotype" w:eastAsia="Palatino Linotype" w:hAnsi="Palatino Linotype" w:cs="Palatino Linotype"/>
        </w:rPr>
        <w:t xml:space="preserve"> indicó que la información se encontraba publicada en la página de transparencia del Sistema Municipal para el Desarrollo Integral de la Familia a través del link: </w:t>
      </w:r>
    </w:p>
    <w:p w14:paraId="6378DFAD" w14:textId="77777777" w:rsidR="00E122DF" w:rsidRPr="00A35A6A" w:rsidRDefault="00A430F5" w:rsidP="00A35A6A">
      <w:pPr>
        <w:spacing w:line="360" w:lineRule="auto"/>
        <w:jc w:val="both"/>
        <w:rPr>
          <w:rFonts w:ascii="Palatino Linotype" w:eastAsia="Palatino Linotype" w:hAnsi="Palatino Linotype" w:cs="Palatino Linotype"/>
        </w:rPr>
      </w:pPr>
      <w:hyperlink r:id="rId13">
        <w:r w:rsidR="00D15E92" w:rsidRPr="00A35A6A">
          <w:rPr>
            <w:rFonts w:ascii="Palatino Linotype" w:eastAsia="Palatino Linotype" w:hAnsi="Palatino Linotype" w:cs="Palatino Linotype"/>
            <w:color w:val="1155CC"/>
            <w:u w:val="single"/>
          </w:rPr>
          <w:t>https://drive.google.com/file/d/124TtGzT5sH8Zo-WCPcYyv3XTePN_Fms/view</w:t>
        </w:r>
      </w:hyperlink>
      <w:r w:rsidR="00D15E92" w:rsidRPr="00A35A6A">
        <w:rPr>
          <w:rFonts w:ascii="Palatino Linotype" w:eastAsia="Palatino Linotype" w:hAnsi="Palatino Linotype" w:cs="Palatino Linotype"/>
        </w:rPr>
        <w:t>.</w:t>
      </w:r>
    </w:p>
    <w:p w14:paraId="2F29CBA3"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noProof/>
        </w:rPr>
        <w:drawing>
          <wp:inline distT="114300" distB="114300" distL="114300" distR="114300" wp14:anchorId="73758347" wp14:editId="7E3A27A9">
            <wp:extent cx="5791835" cy="3708400"/>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791835" cy="3708400"/>
                    </a:xfrm>
                    <a:prstGeom prst="rect">
                      <a:avLst/>
                    </a:prstGeom>
                    <a:ln/>
                  </pic:spPr>
                </pic:pic>
              </a:graphicData>
            </a:graphic>
          </wp:inline>
        </w:drawing>
      </w:r>
    </w:p>
    <w:p w14:paraId="7175F33F"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Por lo que hace al Manual de organización informó que se encuentra en elaboración para posterior su aprobación y su publicación en la página de transparencia del Sistema Municipal para el Desarrollo Integral de la Familia.</w:t>
      </w:r>
    </w:p>
    <w:p w14:paraId="55019938" w14:textId="77777777" w:rsidR="00E122DF" w:rsidRPr="00A35A6A" w:rsidRDefault="00E122DF" w:rsidP="00A35A6A">
      <w:pPr>
        <w:spacing w:line="360" w:lineRule="auto"/>
        <w:jc w:val="both"/>
        <w:rPr>
          <w:rFonts w:ascii="Palatino Linotype" w:eastAsia="Palatino Linotype" w:hAnsi="Palatino Linotype" w:cs="Palatino Linotype"/>
          <w:i/>
        </w:rPr>
      </w:pPr>
    </w:p>
    <w:p w14:paraId="395FD163"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lastRenderedPageBreak/>
        <w:t xml:space="preserve">En cuanto a lo solicitado sobre el nombre completo, grado académico (comprobable), estudios de nivel (comprobable), preparación y/o capacitación adicional, del titular al 15 de junio 2022 refirió que la información se encontraba disponible en el enlace: </w:t>
      </w:r>
    </w:p>
    <w:p w14:paraId="2BF086DA"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https://www.ipomex.org.mx/ipo3/let/indice/DIFIXTAPALUCA/art92xxi/4.web?token=03AGdBa24FdAStM42uTdA4gEAe)LrFPAVmdHIZSVI|j1XchTIoj7tBn82NidXIp1tkaQbSH4XD35L20RGoagHOiqdLNHODLWihiJsCRurhu1gtlgDgWdZd57boRIYrE000ZDDglWizucb2sJdokjBgKU8csl8stIFD0313eTSFniCRRkSHLa53vhxk25103kGqDg7UD5VPKOvjiBROgbC7SVYLEpp104MC5qxJahDcf21piBNZxriuLE9zum3S6EOGpR4pPSNZ3ulpWsOlgEQbYI70wBE3QR9EDBtxaamxcB7RrivHnmIMg61vhr6yhoMhcayfAW2Zg9ia0f421KrFxbEwblefWNOdRBW3pYEy213TY81-o6-Zc9gzyVyF9Mip5wcRin4Pt6ABoQhitee40oiEj BmJtcb2 zYqszCzT6VJFWrRWFrsClgCU</w:t>
      </w:r>
    </w:p>
    <w:p w14:paraId="45722266"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noProof/>
        </w:rPr>
        <w:drawing>
          <wp:inline distT="114300" distB="114300" distL="114300" distR="114300" wp14:anchorId="18107BC1" wp14:editId="4B684A3E">
            <wp:extent cx="5791835" cy="1968500"/>
            <wp:effectExtent l="0" t="0" r="0" b="0"/>
            <wp:docPr id="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791835" cy="1968500"/>
                    </a:xfrm>
                    <a:prstGeom prst="rect">
                      <a:avLst/>
                    </a:prstGeom>
                    <a:ln/>
                  </pic:spPr>
                </pic:pic>
              </a:graphicData>
            </a:graphic>
          </wp:inline>
        </w:drawing>
      </w:r>
    </w:p>
    <w:p w14:paraId="469E8EA7"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De las imágenes anteriores es posible advertir que los enlaces proporcionados en respuesta no pueden ser visualizados, ya que el navegador no puede encontrar la dirección. </w:t>
      </w:r>
    </w:p>
    <w:p w14:paraId="4BD37036" w14:textId="77777777" w:rsidR="00E122DF" w:rsidRPr="00A35A6A" w:rsidRDefault="00E122DF" w:rsidP="00A35A6A">
      <w:pPr>
        <w:spacing w:line="360" w:lineRule="auto"/>
        <w:jc w:val="both"/>
        <w:rPr>
          <w:rFonts w:ascii="Palatino Linotype" w:eastAsia="Palatino Linotype" w:hAnsi="Palatino Linotype" w:cs="Palatino Linotype"/>
        </w:rPr>
      </w:pPr>
    </w:p>
    <w:p w14:paraId="0984B5C4"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lastRenderedPageBreak/>
        <w:t xml:space="preserve">Por lo que conviene citar el contenido del artículo 161 de la Ley de Transparencia y Acceso a la Información Pública del Estado de México y Municipios, el cual versa sobre lo siguiente:  </w:t>
      </w:r>
    </w:p>
    <w:p w14:paraId="433DD421" w14:textId="77777777" w:rsidR="00E122DF" w:rsidRPr="00A35A6A" w:rsidRDefault="00D15E92" w:rsidP="00A35A6A">
      <w:pPr>
        <w:widowControl w:val="0"/>
        <w:tabs>
          <w:tab w:val="left" w:pos="1701"/>
          <w:tab w:val="left" w:pos="1843"/>
        </w:tabs>
        <w:ind w:left="850" w:right="757"/>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i/>
          <w:sz w:val="22"/>
          <w:szCs w:val="22"/>
        </w:rPr>
        <w:t>“</w:t>
      </w:r>
      <w:r w:rsidRPr="00A35A6A">
        <w:rPr>
          <w:rFonts w:ascii="Palatino Linotype" w:eastAsia="Palatino Linotype" w:hAnsi="Palatino Linotype" w:cs="Palatino Linotype"/>
          <w:b/>
          <w:i/>
          <w:sz w:val="22"/>
          <w:szCs w:val="22"/>
        </w:rPr>
        <w:t xml:space="preserve">Artículo 161. </w:t>
      </w:r>
      <w:r w:rsidRPr="00A35A6A">
        <w:rPr>
          <w:rFonts w:ascii="Palatino Linotype" w:eastAsia="Palatino Linotype" w:hAnsi="Palatino Linotype" w:cs="Palatino Linotype"/>
          <w:i/>
          <w:sz w:val="22"/>
          <w:szCs w:val="22"/>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A35A6A">
        <w:rPr>
          <w:rFonts w:ascii="Palatino Linotype" w:eastAsia="Palatino Linotype" w:hAnsi="Palatino Linotype" w:cs="Palatino Linotype"/>
          <w:b/>
          <w:i/>
          <w:sz w:val="22"/>
          <w:szCs w:val="22"/>
        </w:rPr>
        <w:t>La fuente deberá ser precisa y concreta y no debe implicar que el solicitante realice una búsqueda en toda la información que se encuentre disponible.”</w:t>
      </w:r>
    </w:p>
    <w:p w14:paraId="35FFCB1C" w14:textId="77777777" w:rsidR="00E122DF" w:rsidRPr="00A35A6A" w:rsidRDefault="00D15E92" w:rsidP="00A35A6A">
      <w:pPr>
        <w:widowControl w:val="0"/>
        <w:tabs>
          <w:tab w:val="left" w:pos="1701"/>
          <w:tab w:val="left" w:pos="1843"/>
        </w:tabs>
        <w:ind w:left="850" w:right="757"/>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(Énfasis añadido)</w:t>
      </w:r>
    </w:p>
    <w:p w14:paraId="311FB1D6" w14:textId="77777777" w:rsidR="00E122DF" w:rsidRPr="00A35A6A" w:rsidRDefault="00E122DF" w:rsidP="00A35A6A">
      <w:pPr>
        <w:spacing w:line="360" w:lineRule="auto"/>
        <w:jc w:val="both"/>
        <w:rPr>
          <w:rFonts w:ascii="Palatino Linotype" w:eastAsia="Palatino Linotype" w:hAnsi="Palatino Linotype" w:cs="Palatino Linotype"/>
        </w:rPr>
      </w:pPr>
    </w:p>
    <w:p w14:paraId="27F62F38" w14:textId="77777777" w:rsidR="00E122DF" w:rsidRPr="00A35A6A" w:rsidRDefault="00D15E92" w:rsidP="00A35A6A">
      <w:pPr>
        <w:widowControl w:val="0"/>
        <w:tabs>
          <w:tab w:val="left" w:pos="1701"/>
          <w:tab w:val="left" w:pos="1843"/>
        </w:tabs>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Del artículo antes referido se desprende que cuando la información solicitada se encuentre en medios electrónicos, los Sujetos Obligados deberán hacerle saber al solicitante la fuente, el lugar y la forma de cómo consultarlo. Esta fuente deberá ser precisa y concreta, esto es que el solicitante no deba realizar una búsqueda en toda la información disponible.</w:t>
      </w:r>
    </w:p>
    <w:p w14:paraId="2A7E2DF8" w14:textId="77777777" w:rsidR="00E122DF" w:rsidRPr="00A35A6A" w:rsidRDefault="00E122DF" w:rsidP="00A35A6A">
      <w:pPr>
        <w:widowControl w:val="0"/>
        <w:tabs>
          <w:tab w:val="left" w:pos="1701"/>
          <w:tab w:val="left" w:pos="1843"/>
        </w:tabs>
        <w:spacing w:line="360" w:lineRule="auto"/>
        <w:jc w:val="both"/>
        <w:rPr>
          <w:rFonts w:ascii="Palatino Linotype" w:eastAsia="Palatino Linotype" w:hAnsi="Palatino Linotype" w:cs="Palatino Linotype"/>
        </w:rPr>
      </w:pPr>
    </w:p>
    <w:p w14:paraId="45B64687" w14:textId="77777777" w:rsidR="00E122DF" w:rsidRPr="00A35A6A" w:rsidRDefault="00D15E92" w:rsidP="00A35A6A">
      <w:pPr>
        <w:widowControl w:val="0"/>
        <w:tabs>
          <w:tab w:val="left" w:pos="1701"/>
          <w:tab w:val="left" w:pos="1843"/>
        </w:tabs>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Situación que el caso que nos ocupa no tuvo lugar, toda vez que los enlaces proporcionados por </w:t>
      </w:r>
      <w:r w:rsidRPr="00A35A6A">
        <w:rPr>
          <w:rFonts w:ascii="Palatino Linotype" w:eastAsia="Palatino Linotype" w:hAnsi="Palatino Linotype" w:cs="Palatino Linotype"/>
          <w:b/>
        </w:rPr>
        <w:t xml:space="preserve">EL SUJETO OBLIGADO </w:t>
      </w:r>
      <w:r w:rsidRPr="00A35A6A">
        <w:rPr>
          <w:rFonts w:ascii="Palatino Linotype" w:eastAsia="Palatino Linotype" w:hAnsi="Palatino Linotype" w:cs="Palatino Linotype"/>
        </w:rPr>
        <w:t xml:space="preserve">en respuesta no remiten a la información solicitada. </w:t>
      </w:r>
    </w:p>
    <w:p w14:paraId="7CBC9529" w14:textId="77777777" w:rsidR="00E122DF" w:rsidRPr="00A35A6A" w:rsidRDefault="00E122DF" w:rsidP="00A35A6A">
      <w:pPr>
        <w:widowControl w:val="0"/>
        <w:tabs>
          <w:tab w:val="left" w:pos="1701"/>
          <w:tab w:val="left" w:pos="1843"/>
        </w:tabs>
        <w:spacing w:line="360" w:lineRule="auto"/>
        <w:jc w:val="both"/>
        <w:rPr>
          <w:rFonts w:ascii="Palatino Linotype" w:eastAsia="Palatino Linotype" w:hAnsi="Palatino Linotype" w:cs="Palatino Linotype"/>
        </w:rPr>
      </w:pPr>
    </w:p>
    <w:p w14:paraId="69B34A37" w14:textId="77777777" w:rsidR="00E122DF" w:rsidRPr="00A35A6A" w:rsidRDefault="00D15E92" w:rsidP="00A35A6A">
      <w:pPr>
        <w:widowControl w:val="0"/>
        <w:tabs>
          <w:tab w:val="left" w:pos="1701"/>
          <w:tab w:val="left" w:pos="1843"/>
        </w:tabs>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En consecuencia, se estima que las razones o motivos de inconformidad devienen </w:t>
      </w:r>
      <w:r w:rsidRPr="00A35A6A">
        <w:rPr>
          <w:rFonts w:ascii="Palatino Linotype" w:eastAsia="Palatino Linotype" w:hAnsi="Palatino Linotype" w:cs="Palatino Linotype"/>
          <w:b/>
        </w:rPr>
        <w:t xml:space="preserve">fundados. </w:t>
      </w:r>
      <w:r w:rsidRPr="00A35A6A">
        <w:rPr>
          <w:rFonts w:ascii="Palatino Linotype" w:eastAsia="Palatino Linotype" w:hAnsi="Palatino Linotype" w:cs="Palatino Linotype"/>
        </w:rPr>
        <w:t xml:space="preserve">Sin embargo, se advierte que una vez abierta la etapa de manifestaciones, </w:t>
      </w:r>
      <w:r w:rsidRPr="00A35A6A">
        <w:rPr>
          <w:rFonts w:ascii="Palatino Linotype" w:eastAsia="Palatino Linotype" w:hAnsi="Palatino Linotype" w:cs="Palatino Linotype"/>
          <w:b/>
        </w:rPr>
        <w:t>EL SUJETO OBLIGADO</w:t>
      </w:r>
      <w:r w:rsidRPr="00A35A6A">
        <w:rPr>
          <w:rFonts w:ascii="Palatino Linotype" w:eastAsia="Palatino Linotype" w:hAnsi="Palatino Linotype" w:cs="Palatino Linotype"/>
        </w:rPr>
        <w:t xml:space="preserve"> remitió los documentos que se enlistan a continuación: </w:t>
      </w:r>
    </w:p>
    <w:p w14:paraId="1E3317CB"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lastRenderedPageBreak/>
        <w:t xml:space="preserve">RESPUESTA AL RECURSO DE REVISION 13132.pdf: Informe Justificado mediante el cual el Titular de la Unidad de Transparencia refiere remitir la información solicitada. </w:t>
      </w:r>
      <w:r w:rsidRPr="00A35A6A">
        <w:rPr>
          <w:rFonts w:ascii="Palatino Linotype" w:eastAsia="Palatino Linotype" w:hAnsi="Palatino Linotype" w:cs="Palatino Linotype"/>
        </w:rPr>
        <w:tab/>
      </w:r>
    </w:p>
    <w:p w14:paraId="29248B3B"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2. Caratula del Pres de Egr 2020.pdf: carátula del presupuesto de egresos del primero de enero al treinta y uno de diciembre de dos mil veinte. </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79FE3105"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3. Pres Egrepor Objeto del Gasto 2020.pdf: Estado analítico del ejercicio del presupuesto de egresos del primer trimestre del año dos mil veinte. </w:t>
      </w:r>
    </w:p>
    <w:p w14:paraId="27AB7DCF"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4. Edo Avan Pres Egr2020.pdf: Estado de Avance presupuestal de Egresos Detallado del primer trimestre del años dos mil veinte. </w:t>
      </w:r>
      <w:r w:rsidRPr="00A35A6A">
        <w:rPr>
          <w:rFonts w:ascii="Palatino Linotype" w:eastAsia="Palatino Linotype" w:hAnsi="Palatino Linotype" w:cs="Palatino Linotype"/>
        </w:rPr>
        <w:tab/>
      </w:r>
    </w:p>
    <w:p w14:paraId="790644BD"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4. Edo Avan Pres Egr 2021.pdf: Estado de Avance Presupuestal de egresos del primer trimestre del año dos mil veintiuno. </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0087FF00"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2. Caratula del Pres de Egr 2021.pdf: carátula del presupuesto de egresos del primero de enero al treinta y uno de diciembre de dos mil veintiuno. </w:t>
      </w:r>
    </w:p>
    <w:p w14:paraId="7C4E4BAF"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2. Pre Egr Calendarizado.pdf: Presupuesto de Egresos Calendarizado del año dos mil veintidós. </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62BA6A9D"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3. Pres Egr por Objeto del Gasto 2021.pdf: Estado analítico del ejercicio del presupuesto de egresos del primer trimestre del año dos mil veintiuno.</w:t>
      </w:r>
    </w:p>
    <w:p w14:paraId="2498FFF3"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3. Caratula del Pres de Egr2022.pdf: carátula del presupuesto de egresos del primero de enero al treinta y uno de diciembre de dos mil veintidós.</w:t>
      </w:r>
    </w:p>
    <w:p w14:paraId="1C9FCADF"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lastRenderedPageBreak/>
        <w:t xml:space="preserve">5. Edo Avan Pres Egr 2022.pdf: Estado de Avance Presupuestal de egresos del primer trimestre del año dos mil veintidós. </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39368C54"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6. Estado de Flujos de Efectivo 2020.pdf: Estado de Flujos de Efectivo del primer trimestre de dos mil veinte. </w:t>
      </w:r>
    </w:p>
    <w:p w14:paraId="7CB238A5"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4. Pres Egre por Objeto del Gasto 2022.pdf: Estado analítico del ejercicio del presupuesto de egresos del primer trimestre del año dos mil veintidós.</w:t>
      </w:r>
    </w:p>
    <w:p w14:paraId="5C3412BE"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5. Edo Var Hac Publica 2021.pdf: Estado de Variación en la Hacienda Pública del primer trimestre de dos mil veintiuno. </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54BFE627"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6. Edo Var Hac Publica 2022.pdf: Estado de Variación en la Hacienda Pública del primer trimestre de dos mil veintidós. </w:t>
      </w:r>
      <w:r w:rsidRPr="00A35A6A">
        <w:rPr>
          <w:rFonts w:ascii="Palatino Linotype" w:eastAsia="Palatino Linotype" w:hAnsi="Palatino Linotype" w:cs="Palatino Linotype"/>
        </w:rPr>
        <w:tab/>
      </w:r>
    </w:p>
    <w:p w14:paraId="60ED4BEB"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5. Edo Var Hac Publica 2020.pdf: Estado de Variación en la Hacienda Pública del primer trimestre de dos mil veinte.</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0A8669D7"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7. Estado de Flujos de Efectivo 2022.pdf: Estado de Flujos de Efectivo de dos mil veintidós. </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61970D0F"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6. Estado de Flujos de Efectivo 2021.pdf: Estado de Flujos de Efectivo de dos mil veintiuno. </w:t>
      </w:r>
      <w:r w:rsidRPr="00A35A6A">
        <w:rPr>
          <w:rFonts w:ascii="Palatino Linotype" w:eastAsia="Palatino Linotype" w:hAnsi="Palatino Linotype" w:cs="Palatino Linotype"/>
        </w:rPr>
        <w:tab/>
      </w:r>
    </w:p>
    <w:p w14:paraId="7ADCDBE0"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organigrama con junta de gobierno (2) (1).pdf: Organigrama del Sujeto Obligado, así como el Acta de la sesión donde fue aprobado. </w:t>
      </w:r>
      <w:r w:rsidRPr="00A35A6A">
        <w:rPr>
          <w:rFonts w:ascii="Palatino Linotype" w:eastAsia="Palatino Linotype" w:hAnsi="Palatino Linotype" w:cs="Palatino Linotype"/>
        </w:rPr>
        <w:tab/>
      </w:r>
    </w:p>
    <w:p w14:paraId="05EC2201"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CURRICULUM VITAE.pdf</w:t>
      </w:r>
      <w:r w:rsidRPr="00A35A6A">
        <w:rPr>
          <w:rFonts w:ascii="Palatino Linotype" w:eastAsia="Palatino Linotype" w:hAnsi="Palatino Linotype" w:cs="Palatino Linotype"/>
        </w:rPr>
        <w:tab/>
        <w:t xml:space="preserve">Documento que contiene las fichas curriculares de diversos servidores públicos que no fue puesto a </w:t>
      </w:r>
      <w:r w:rsidRPr="00A35A6A">
        <w:rPr>
          <w:rFonts w:ascii="Palatino Linotype" w:eastAsia="Palatino Linotype" w:hAnsi="Palatino Linotype" w:cs="Palatino Linotype"/>
        </w:rPr>
        <w:lastRenderedPageBreak/>
        <w:t xml:space="preserve">disposición del particular, toda vez que contiene información personal de forma enunciativa más no limitativa, estado civil, CURP, entre otros. </w:t>
      </w:r>
    </w:p>
    <w:p w14:paraId="4EE13D21"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MANUAL-DE-ORGANIZACION-DIF-2022-2024 (2).pdf: Manual de organización del Sistema Municipal para el Desarrollo Integral de la Familia 2022-2024.</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31F300BE"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NOMBRAMIENTOS DIF.pdf: treinta y dos nombramientos de diversos servidores públicos. </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52704620"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Tabulador de Sueldos.pdf: Tabulador de sueldos del año dos mil veintidós. </w:t>
      </w:r>
      <w:r w:rsidRPr="00A35A6A">
        <w:rPr>
          <w:rFonts w:ascii="Palatino Linotype" w:eastAsia="Palatino Linotype" w:hAnsi="Palatino Linotype" w:cs="Palatino Linotype"/>
        </w:rPr>
        <w:tab/>
      </w:r>
    </w:p>
    <w:p w14:paraId="383F0FF1" w14:textId="77777777" w:rsidR="00E122DF" w:rsidRPr="00A35A6A" w:rsidRDefault="00D15E92" w:rsidP="00A35A6A">
      <w:pPr>
        <w:numPr>
          <w:ilvl w:val="0"/>
          <w:numId w:val="1"/>
        </w:numPr>
        <w:spacing w:line="360" w:lineRule="auto"/>
        <w:ind w:left="1417"/>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links drive.docx: documento que no se puso a disposición del particular por contener un enlace electrónico a una carpeta con las fichas curriculares de servidores públicos donde se observan datos personales.  </w:t>
      </w:r>
    </w:p>
    <w:p w14:paraId="665373FB" w14:textId="77777777" w:rsidR="00E122DF" w:rsidRPr="00A35A6A" w:rsidRDefault="00E122DF" w:rsidP="00A35A6A">
      <w:pPr>
        <w:spacing w:line="360" w:lineRule="auto"/>
        <w:jc w:val="both"/>
        <w:rPr>
          <w:rFonts w:ascii="Palatino Linotype" w:eastAsia="Palatino Linotype" w:hAnsi="Palatino Linotype" w:cs="Palatino Linotype"/>
        </w:rPr>
      </w:pPr>
    </w:p>
    <w:p w14:paraId="2A953F73"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Por lo que, del conjunto de la información remitida, tanto en respuesta como en Informe Justificado, se puede arribar a las conclusiones que se desagregan en la tabla que se inserta a continuación:</w:t>
      </w:r>
    </w:p>
    <w:p w14:paraId="3AAFDB65" w14:textId="77777777" w:rsidR="00E122DF" w:rsidRPr="00A35A6A" w:rsidRDefault="00E122DF" w:rsidP="00A35A6A">
      <w:pPr>
        <w:spacing w:line="360" w:lineRule="auto"/>
        <w:jc w:val="both"/>
        <w:rPr>
          <w:rFonts w:ascii="Palatino Linotype" w:eastAsia="Palatino Linotype" w:hAnsi="Palatino Linotype" w:cs="Palatino Linotype"/>
        </w:rPr>
      </w:pPr>
    </w:p>
    <w:tbl>
      <w:tblPr>
        <w:tblStyle w:val="af2"/>
        <w:tblW w:w="91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2010"/>
        <w:gridCol w:w="3240"/>
        <w:gridCol w:w="1740"/>
      </w:tblGrid>
      <w:tr w:rsidR="00E122DF" w:rsidRPr="00A35A6A" w14:paraId="3A7339C4" w14:textId="77777777">
        <w:tc>
          <w:tcPr>
            <w:tcW w:w="2130" w:type="dxa"/>
            <w:shd w:val="clear" w:color="auto" w:fill="auto"/>
            <w:tcMar>
              <w:top w:w="100" w:type="dxa"/>
              <w:left w:w="100" w:type="dxa"/>
              <w:bottom w:w="100" w:type="dxa"/>
              <w:right w:w="100" w:type="dxa"/>
            </w:tcMar>
          </w:tcPr>
          <w:p w14:paraId="07808983" w14:textId="77777777" w:rsidR="00E122DF" w:rsidRPr="00A35A6A" w:rsidRDefault="00D15E92" w:rsidP="00A35A6A">
            <w:pPr>
              <w:widowControl w:val="0"/>
              <w:pBdr>
                <w:top w:val="nil"/>
                <w:left w:val="nil"/>
                <w:bottom w:val="nil"/>
                <w:right w:val="nil"/>
                <w:between w:val="nil"/>
              </w:pBdr>
              <w:jc w:val="center"/>
              <w:rPr>
                <w:rFonts w:ascii="Palatino Linotype" w:eastAsia="Palatino Linotype" w:hAnsi="Palatino Linotype" w:cs="Palatino Linotype"/>
                <w:b/>
              </w:rPr>
            </w:pPr>
            <w:r w:rsidRPr="00A35A6A">
              <w:rPr>
                <w:rFonts w:ascii="Palatino Linotype" w:eastAsia="Palatino Linotype" w:hAnsi="Palatino Linotype" w:cs="Palatino Linotype"/>
                <w:b/>
              </w:rPr>
              <w:t xml:space="preserve">Solicitud </w:t>
            </w:r>
          </w:p>
        </w:tc>
        <w:tc>
          <w:tcPr>
            <w:tcW w:w="2010" w:type="dxa"/>
            <w:shd w:val="clear" w:color="auto" w:fill="auto"/>
            <w:tcMar>
              <w:top w:w="100" w:type="dxa"/>
              <w:left w:w="100" w:type="dxa"/>
              <w:bottom w:w="100" w:type="dxa"/>
              <w:right w:w="100" w:type="dxa"/>
            </w:tcMar>
          </w:tcPr>
          <w:p w14:paraId="69281591" w14:textId="77777777" w:rsidR="00E122DF" w:rsidRPr="00A35A6A" w:rsidRDefault="00D15E92" w:rsidP="00A35A6A">
            <w:pPr>
              <w:widowControl w:val="0"/>
              <w:pBdr>
                <w:top w:val="nil"/>
                <w:left w:val="nil"/>
                <w:bottom w:val="nil"/>
                <w:right w:val="nil"/>
                <w:between w:val="nil"/>
              </w:pBdr>
              <w:jc w:val="center"/>
              <w:rPr>
                <w:rFonts w:ascii="Palatino Linotype" w:eastAsia="Palatino Linotype" w:hAnsi="Palatino Linotype" w:cs="Palatino Linotype"/>
                <w:b/>
              </w:rPr>
            </w:pPr>
            <w:r w:rsidRPr="00A35A6A">
              <w:rPr>
                <w:rFonts w:ascii="Palatino Linotype" w:eastAsia="Palatino Linotype" w:hAnsi="Palatino Linotype" w:cs="Palatino Linotype"/>
                <w:b/>
              </w:rPr>
              <w:t xml:space="preserve">Respuesta </w:t>
            </w:r>
          </w:p>
        </w:tc>
        <w:tc>
          <w:tcPr>
            <w:tcW w:w="3240" w:type="dxa"/>
            <w:shd w:val="clear" w:color="auto" w:fill="auto"/>
            <w:tcMar>
              <w:top w:w="100" w:type="dxa"/>
              <w:left w:w="100" w:type="dxa"/>
              <w:bottom w:w="100" w:type="dxa"/>
              <w:right w:w="100" w:type="dxa"/>
            </w:tcMar>
          </w:tcPr>
          <w:p w14:paraId="41D0579B" w14:textId="77777777" w:rsidR="00E122DF" w:rsidRPr="00A35A6A" w:rsidRDefault="00D15E92" w:rsidP="00A35A6A">
            <w:pPr>
              <w:widowControl w:val="0"/>
              <w:pBdr>
                <w:top w:val="nil"/>
                <w:left w:val="nil"/>
                <w:bottom w:val="nil"/>
                <w:right w:val="nil"/>
                <w:between w:val="nil"/>
              </w:pBdr>
              <w:jc w:val="center"/>
              <w:rPr>
                <w:rFonts w:ascii="Palatino Linotype" w:eastAsia="Palatino Linotype" w:hAnsi="Palatino Linotype" w:cs="Palatino Linotype"/>
                <w:b/>
              </w:rPr>
            </w:pPr>
            <w:r w:rsidRPr="00A35A6A">
              <w:rPr>
                <w:rFonts w:ascii="Palatino Linotype" w:eastAsia="Palatino Linotype" w:hAnsi="Palatino Linotype" w:cs="Palatino Linotype"/>
                <w:b/>
              </w:rPr>
              <w:t xml:space="preserve">Informe Justificado </w:t>
            </w:r>
          </w:p>
        </w:tc>
        <w:tc>
          <w:tcPr>
            <w:tcW w:w="1740" w:type="dxa"/>
            <w:shd w:val="clear" w:color="auto" w:fill="auto"/>
            <w:tcMar>
              <w:top w:w="100" w:type="dxa"/>
              <w:left w:w="100" w:type="dxa"/>
              <w:bottom w:w="100" w:type="dxa"/>
              <w:right w:w="100" w:type="dxa"/>
            </w:tcMar>
          </w:tcPr>
          <w:p w14:paraId="70BDBFC7" w14:textId="77777777" w:rsidR="00E122DF" w:rsidRPr="00A35A6A" w:rsidRDefault="00D15E92" w:rsidP="00A35A6A">
            <w:pPr>
              <w:widowControl w:val="0"/>
              <w:pBdr>
                <w:top w:val="nil"/>
                <w:left w:val="nil"/>
                <w:bottom w:val="nil"/>
                <w:right w:val="nil"/>
                <w:between w:val="nil"/>
              </w:pBdr>
              <w:jc w:val="center"/>
              <w:rPr>
                <w:rFonts w:ascii="Palatino Linotype" w:eastAsia="Palatino Linotype" w:hAnsi="Palatino Linotype" w:cs="Palatino Linotype"/>
                <w:b/>
              </w:rPr>
            </w:pPr>
            <w:r w:rsidRPr="00A35A6A">
              <w:rPr>
                <w:rFonts w:ascii="Palatino Linotype" w:eastAsia="Palatino Linotype" w:hAnsi="Palatino Linotype" w:cs="Palatino Linotype"/>
                <w:b/>
              </w:rPr>
              <w:t xml:space="preserve">Cumplimiento </w:t>
            </w:r>
          </w:p>
        </w:tc>
      </w:tr>
      <w:tr w:rsidR="00E122DF" w:rsidRPr="00A35A6A" w14:paraId="2BF17907" w14:textId="77777777">
        <w:tc>
          <w:tcPr>
            <w:tcW w:w="2130" w:type="dxa"/>
            <w:shd w:val="clear" w:color="auto" w:fill="auto"/>
            <w:tcMar>
              <w:top w:w="100" w:type="dxa"/>
              <w:left w:w="100" w:type="dxa"/>
              <w:bottom w:w="100" w:type="dxa"/>
              <w:right w:w="100" w:type="dxa"/>
            </w:tcMar>
          </w:tcPr>
          <w:p w14:paraId="717BF36F"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Organigrama general 2022</w:t>
            </w:r>
          </w:p>
        </w:tc>
        <w:tc>
          <w:tcPr>
            <w:tcW w:w="2010" w:type="dxa"/>
            <w:shd w:val="clear" w:color="auto" w:fill="auto"/>
            <w:tcMar>
              <w:top w:w="100" w:type="dxa"/>
              <w:left w:w="100" w:type="dxa"/>
              <w:bottom w:w="100" w:type="dxa"/>
              <w:right w:w="100" w:type="dxa"/>
            </w:tcMar>
          </w:tcPr>
          <w:p w14:paraId="3B36E45B"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Liga electrónica </w:t>
            </w:r>
          </w:p>
        </w:tc>
        <w:tc>
          <w:tcPr>
            <w:tcW w:w="3240" w:type="dxa"/>
            <w:shd w:val="clear" w:color="auto" w:fill="auto"/>
            <w:tcMar>
              <w:top w:w="100" w:type="dxa"/>
              <w:left w:w="100" w:type="dxa"/>
              <w:bottom w:w="100" w:type="dxa"/>
              <w:right w:w="100" w:type="dxa"/>
            </w:tcMar>
          </w:tcPr>
          <w:p w14:paraId="43E35ACA"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Remitió el archivo denominado </w:t>
            </w:r>
            <w:r w:rsidRPr="00A35A6A">
              <w:rPr>
                <w:rFonts w:ascii="Palatino Linotype" w:eastAsia="Palatino Linotype" w:hAnsi="Palatino Linotype" w:cs="Palatino Linotype"/>
                <w:i/>
              </w:rPr>
              <w:t>“organigrama con junta de gobierno (2) (1).pdf”</w:t>
            </w:r>
            <w:r w:rsidRPr="00A35A6A">
              <w:rPr>
                <w:rFonts w:ascii="Palatino Linotype" w:eastAsia="Palatino Linotype" w:hAnsi="Palatino Linotype" w:cs="Palatino Linotype"/>
              </w:rPr>
              <w:t xml:space="preserve"> del que se advierte el Organigrama vigente así como el Acta de la Sesión mediante </w:t>
            </w:r>
            <w:r w:rsidRPr="00A35A6A">
              <w:rPr>
                <w:rFonts w:ascii="Palatino Linotype" w:eastAsia="Palatino Linotype" w:hAnsi="Palatino Linotype" w:cs="Palatino Linotype"/>
              </w:rPr>
              <w:lastRenderedPageBreak/>
              <w:t xml:space="preserve">la cual fue aprobado </w:t>
            </w:r>
          </w:p>
        </w:tc>
        <w:tc>
          <w:tcPr>
            <w:tcW w:w="1740" w:type="dxa"/>
            <w:shd w:val="clear" w:color="auto" w:fill="auto"/>
            <w:tcMar>
              <w:top w:w="100" w:type="dxa"/>
              <w:left w:w="100" w:type="dxa"/>
              <w:bottom w:w="100" w:type="dxa"/>
              <w:right w:w="100" w:type="dxa"/>
            </w:tcMar>
          </w:tcPr>
          <w:p w14:paraId="041EC829"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lastRenderedPageBreak/>
              <w:t>Sí mediante Informe Justificado</w:t>
            </w:r>
          </w:p>
        </w:tc>
      </w:tr>
      <w:tr w:rsidR="00E122DF" w:rsidRPr="00A35A6A" w14:paraId="761F3262" w14:textId="77777777">
        <w:tc>
          <w:tcPr>
            <w:tcW w:w="2130" w:type="dxa"/>
            <w:shd w:val="clear" w:color="auto" w:fill="auto"/>
            <w:tcMar>
              <w:top w:w="100" w:type="dxa"/>
              <w:left w:w="100" w:type="dxa"/>
              <w:bottom w:w="100" w:type="dxa"/>
              <w:right w:w="100" w:type="dxa"/>
            </w:tcMar>
          </w:tcPr>
          <w:p w14:paraId="69BCDADB"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Catálogo de puestos y/o Manual de organización o su equivalente</w:t>
            </w:r>
          </w:p>
        </w:tc>
        <w:tc>
          <w:tcPr>
            <w:tcW w:w="2010" w:type="dxa"/>
            <w:shd w:val="clear" w:color="auto" w:fill="auto"/>
            <w:tcMar>
              <w:top w:w="100" w:type="dxa"/>
              <w:left w:w="100" w:type="dxa"/>
              <w:bottom w:w="100" w:type="dxa"/>
              <w:right w:w="100" w:type="dxa"/>
            </w:tcMar>
          </w:tcPr>
          <w:p w14:paraId="0D24F12F" w14:textId="77777777" w:rsidR="00E122DF" w:rsidRPr="00A35A6A" w:rsidRDefault="00D15E92" w:rsidP="00A35A6A">
            <w:pPr>
              <w:rPr>
                <w:rFonts w:ascii="Palatino Linotype" w:eastAsia="Palatino Linotype" w:hAnsi="Palatino Linotype" w:cs="Palatino Linotype"/>
              </w:rPr>
            </w:pPr>
            <w:r w:rsidRPr="00A35A6A">
              <w:rPr>
                <w:rFonts w:ascii="Palatino Linotype" w:eastAsia="Palatino Linotype" w:hAnsi="Palatino Linotype" w:cs="Palatino Linotype"/>
              </w:rPr>
              <w:t>Informó que se encuentra en elaboración para posterior su aprobación y su publicación en la página de transparencia del Sistema Municipal para el Desarrollo Integral de la Familia.</w:t>
            </w:r>
          </w:p>
          <w:p w14:paraId="5D454195" w14:textId="77777777" w:rsidR="00E122DF" w:rsidRPr="00A35A6A" w:rsidRDefault="00E122DF" w:rsidP="00A35A6A">
            <w:pPr>
              <w:widowControl w:val="0"/>
              <w:rPr>
                <w:rFonts w:ascii="Palatino Linotype" w:eastAsia="Palatino Linotype" w:hAnsi="Palatino Linotype" w:cs="Palatino Linotype"/>
              </w:rPr>
            </w:pPr>
          </w:p>
        </w:tc>
        <w:tc>
          <w:tcPr>
            <w:tcW w:w="3240" w:type="dxa"/>
            <w:shd w:val="clear" w:color="auto" w:fill="auto"/>
            <w:tcMar>
              <w:top w:w="100" w:type="dxa"/>
              <w:left w:w="100" w:type="dxa"/>
              <w:bottom w:w="100" w:type="dxa"/>
              <w:right w:w="100" w:type="dxa"/>
            </w:tcMar>
          </w:tcPr>
          <w:p w14:paraId="44F1E318"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Remitió el archivo </w:t>
            </w:r>
            <w:r w:rsidRPr="00A35A6A">
              <w:rPr>
                <w:rFonts w:ascii="Palatino Linotype" w:eastAsia="Palatino Linotype" w:hAnsi="Palatino Linotype" w:cs="Palatino Linotype"/>
                <w:i/>
              </w:rPr>
              <w:t>MANUAL-DE-ORGANIZACION-DIF-2022-2024 (2).pdf:</w:t>
            </w:r>
            <w:r w:rsidRPr="00A35A6A">
              <w:rPr>
                <w:rFonts w:ascii="Palatino Linotype" w:eastAsia="Palatino Linotype" w:hAnsi="Palatino Linotype" w:cs="Palatino Linotype"/>
              </w:rPr>
              <w:t xml:space="preserve"> del que se advierte el Manual de organización del Sistema Municipal para el Desarrollo Integral de la Familia 2022-2024.</w:t>
            </w:r>
            <w:r w:rsidRPr="00A35A6A">
              <w:rPr>
                <w:rFonts w:ascii="Palatino Linotype" w:eastAsia="Palatino Linotype" w:hAnsi="Palatino Linotype" w:cs="Palatino Linotype"/>
              </w:rPr>
              <w:tab/>
            </w:r>
          </w:p>
        </w:tc>
        <w:tc>
          <w:tcPr>
            <w:tcW w:w="1740" w:type="dxa"/>
            <w:shd w:val="clear" w:color="auto" w:fill="auto"/>
            <w:tcMar>
              <w:top w:w="100" w:type="dxa"/>
              <w:left w:w="100" w:type="dxa"/>
              <w:bottom w:w="100" w:type="dxa"/>
              <w:right w:w="100" w:type="dxa"/>
            </w:tcMar>
          </w:tcPr>
          <w:p w14:paraId="0EA1F420"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Sí mediante informe </w:t>
            </w:r>
          </w:p>
        </w:tc>
      </w:tr>
      <w:tr w:rsidR="00E122DF" w:rsidRPr="00A35A6A" w14:paraId="3E9D66AA" w14:textId="77777777">
        <w:tc>
          <w:tcPr>
            <w:tcW w:w="2130" w:type="dxa"/>
            <w:shd w:val="clear" w:color="auto" w:fill="auto"/>
            <w:tcMar>
              <w:top w:w="100" w:type="dxa"/>
              <w:left w:w="100" w:type="dxa"/>
              <w:bottom w:w="100" w:type="dxa"/>
              <w:right w:w="100" w:type="dxa"/>
            </w:tcMar>
          </w:tcPr>
          <w:p w14:paraId="25DCD3BD"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de las jefaturas, coordinaciones, subdirecciones , directivos, asesores y mandos superiores, que contenga la descripción del puesto, responsabilidades y atribuciones, así como el nombre completo, grado académico,estudios de nivel preparación y/o capacitación adicional, del titular al 15 de junio 2022.</w:t>
            </w:r>
          </w:p>
        </w:tc>
        <w:tc>
          <w:tcPr>
            <w:tcW w:w="2010" w:type="dxa"/>
            <w:shd w:val="clear" w:color="auto" w:fill="auto"/>
            <w:tcMar>
              <w:top w:w="100" w:type="dxa"/>
              <w:left w:w="100" w:type="dxa"/>
              <w:bottom w:w="100" w:type="dxa"/>
              <w:right w:w="100" w:type="dxa"/>
            </w:tcMar>
          </w:tcPr>
          <w:p w14:paraId="23B3B023" w14:textId="77777777" w:rsidR="00E122DF" w:rsidRPr="00A35A6A" w:rsidRDefault="00D15E92" w:rsidP="00A35A6A">
            <w:pPr>
              <w:widowControl w:val="0"/>
              <w:rPr>
                <w:rFonts w:ascii="Palatino Linotype" w:eastAsia="Palatino Linotype" w:hAnsi="Palatino Linotype" w:cs="Palatino Linotype"/>
              </w:rPr>
            </w:pPr>
            <w:r w:rsidRPr="00A35A6A">
              <w:rPr>
                <w:rFonts w:ascii="Palatino Linotype" w:eastAsia="Palatino Linotype" w:hAnsi="Palatino Linotype" w:cs="Palatino Linotype"/>
              </w:rPr>
              <w:t xml:space="preserve">Liga electrónica </w:t>
            </w:r>
          </w:p>
        </w:tc>
        <w:tc>
          <w:tcPr>
            <w:tcW w:w="3240" w:type="dxa"/>
            <w:shd w:val="clear" w:color="auto" w:fill="auto"/>
            <w:tcMar>
              <w:top w:w="100" w:type="dxa"/>
              <w:left w:w="100" w:type="dxa"/>
              <w:bottom w:w="100" w:type="dxa"/>
              <w:right w:w="100" w:type="dxa"/>
            </w:tcMar>
          </w:tcPr>
          <w:p w14:paraId="3F78E437"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Entregó los archivos </w:t>
            </w:r>
            <w:r w:rsidRPr="00A35A6A">
              <w:rPr>
                <w:rFonts w:ascii="Palatino Linotype" w:eastAsia="Palatino Linotype" w:hAnsi="Palatino Linotype" w:cs="Palatino Linotype"/>
                <w:i/>
              </w:rPr>
              <w:t>CURRICULUM VITAE.pdf</w:t>
            </w:r>
            <w:r w:rsidRPr="00A35A6A">
              <w:rPr>
                <w:rFonts w:ascii="Palatino Linotype" w:eastAsia="Palatino Linotype" w:hAnsi="Palatino Linotype" w:cs="Palatino Linotype"/>
                <w:i/>
              </w:rPr>
              <w:tab/>
            </w:r>
            <w:r w:rsidRPr="00A35A6A">
              <w:rPr>
                <w:rFonts w:ascii="Palatino Linotype" w:eastAsia="Palatino Linotype" w:hAnsi="Palatino Linotype" w:cs="Palatino Linotype"/>
              </w:rPr>
              <w:t xml:space="preserve">documento que contiene las fichas curriculares de diversos servidores públicos y </w:t>
            </w:r>
            <w:r w:rsidRPr="00A35A6A">
              <w:rPr>
                <w:rFonts w:ascii="Palatino Linotype" w:eastAsia="Palatino Linotype" w:hAnsi="Palatino Linotype" w:cs="Palatino Linotype"/>
              </w:rPr>
              <w:tab/>
            </w:r>
            <w:r w:rsidRPr="00A35A6A">
              <w:rPr>
                <w:rFonts w:ascii="Palatino Linotype" w:eastAsia="Palatino Linotype" w:hAnsi="Palatino Linotype" w:cs="Palatino Linotype"/>
                <w:i/>
              </w:rPr>
              <w:t xml:space="preserve">links drive.docx </w:t>
            </w:r>
            <w:r w:rsidRPr="00A35A6A">
              <w:rPr>
                <w:rFonts w:ascii="Palatino Linotype" w:eastAsia="Palatino Linotype" w:hAnsi="Palatino Linotype" w:cs="Palatino Linotype"/>
              </w:rPr>
              <w:t xml:space="preserve">que contiene una liga a una carpeta con los currículums. </w:t>
            </w:r>
          </w:p>
        </w:tc>
        <w:tc>
          <w:tcPr>
            <w:tcW w:w="1740" w:type="dxa"/>
            <w:shd w:val="clear" w:color="auto" w:fill="auto"/>
            <w:tcMar>
              <w:top w:w="100" w:type="dxa"/>
              <w:left w:w="100" w:type="dxa"/>
              <w:bottom w:w="100" w:type="dxa"/>
              <w:right w:w="100" w:type="dxa"/>
            </w:tcMar>
          </w:tcPr>
          <w:p w14:paraId="1BD7DFFC"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No, los archivos no  fueron puestos a disposición del particular, toda vez que contiene información personal de forma enunciativa más no limitativa, estado civil, CURP, entre otros. </w:t>
            </w:r>
          </w:p>
          <w:p w14:paraId="43B87D65" w14:textId="77777777" w:rsidR="00E122DF" w:rsidRPr="00A35A6A" w:rsidRDefault="00E122DF" w:rsidP="00A35A6A">
            <w:pPr>
              <w:widowControl w:val="0"/>
              <w:rPr>
                <w:rFonts w:ascii="Palatino Linotype" w:eastAsia="Palatino Linotype" w:hAnsi="Palatino Linotype" w:cs="Palatino Linotype"/>
              </w:rPr>
            </w:pPr>
          </w:p>
          <w:p w14:paraId="17AF6409" w14:textId="77777777" w:rsidR="00E122DF" w:rsidRPr="00A35A6A" w:rsidRDefault="00E122DF" w:rsidP="00A35A6A">
            <w:pPr>
              <w:widowControl w:val="0"/>
              <w:pBdr>
                <w:top w:val="nil"/>
                <w:left w:val="nil"/>
                <w:bottom w:val="nil"/>
                <w:right w:val="nil"/>
                <w:between w:val="nil"/>
              </w:pBdr>
              <w:rPr>
                <w:rFonts w:ascii="Palatino Linotype" w:eastAsia="Palatino Linotype" w:hAnsi="Palatino Linotype" w:cs="Palatino Linotype"/>
              </w:rPr>
            </w:pPr>
          </w:p>
        </w:tc>
      </w:tr>
      <w:tr w:rsidR="00E122DF" w:rsidRPr="00A35A6A" w14:paraId="007B6F71" w14:textId="77777777">
        <w:tc>
          <w:tcPr>
            <w:tcW w:w="2130" w:type="dxa"/>
            <w:shd w:val="clear" w:color="auto" w:fill="auto"/>
            <w:tcMar>
              <w:top w:w="100" w:type="dxa"/>
              <w:left w:w="100" w:type="dxa"/>
              <w:bottom w:w="100" w:type="dxa"/>
              <w:right w:w="100" w:type="dxa"/>
            </w:tcMar>
          </w:tcPr>
          <w:p w14:paraId="377866D8"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lastRenderedPageBreak/>
              <w:t xml:space="preserve">Nombramiento de los mismos (vigentes al 15 de junio 2022) </w:t>
            </w:r>
          </w:p>
        </w:tc>
        <w:tc>
          <w:tcPr>
            <w:tcW w:w="2010" w:type="dxa"/>
            <w:shd w:val="clear" w:color="auto" w:fill="auto"/>
            <w:tcMar>
              <w:top w:w="100" w:type="dxa"/>
              <w:left w:w="100" w:type="dxa"/>
              <w:bottom w:w="100" w:type="dxa"/>
              <w:right w:w="100" w:type="dxa"/>
            </w:tcMar>
          </w:tcPr>
          <w:p w14:paraId="210E3334" w14:textId="77777777" w:rsidR="00E122DF" w:rsidRPr="00A35A6A" w:rsidRDefault="00D15E92" w:rsidP="00A35A6A">
            <w:pPr>
              <w:widowControl w:val="0"/>
              <w:rPr>
                <w:rFonts w:ascii="Palatino Linotype" w:eastAsia="Palatino Linotype" w:hAnsi="Palatino Linotype" w:cs="Palatino Linotype"/>
              </w:rPr>
            </w:pPr>
            <w:r w:rsidRPr="00A35A6A">
              <w:rPr>
                <w:rFonts w:ascii="Palatino Linotype" w:eastAsia="Palatino Linotype" w:hAnsi="Palatino Linotype" w:cs="Palatino Linotype"/>
              </w:rPr>
              <w:t xml:space="preserve">Liga electrónica </w:t>
            </w:r>
          </w:p>
        </w:tc>
        <w:tc>
          <w:tcPr>
            <w:tcW w:w="3240" w:type="dxa"/>
            <w:shd w:val="clear" w:color="auto" w:fill="auto"/>
            <w:tcMar>
              <w:top w:w="100" w:type="dxa"/>
              <w:left w:w="100" w:type="dxa"/>
              <w:bottom w:w="100" w:type="dxa"/>
              <w:right w:w="100" w:type="dxa"/>
            </w:tcMar>
          </w:tcPr>
          <w:p w14:paraId="38CF175A"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Remitió el archivo denominado NOMBRAMIENTOS DIF.pdf que contiene  treinta y dos nombramientos de diversos servidores públicos. </w:t>
            </w:r>
            <w:r w:rsidRPr="00A35A6A">
              <w:rPr>
                <w:rFonts w:ascii="Palatino Linotype" w:eastAsia="Palatino Linotype" w:hAnsi="Palatino Linotype" w:cs="Palatino Linotype"/>
              </w:rPr>
              <w:tab/>
            </w:r>
          </w:p>
        </w:tc>
        <w:tc>
          <w:tcPr>
            <w:tcW w:w="1740" w:type="dxa"/>
            <w:shd w:val="clear" w:color="auto" w:fill="auto"/>
            <w:tcMar>
              <w:top w:w="100" w:type="dxa"/>
              <w:left w:w="100" w:type="dxa"/>
              <w:bottom w:w="100" w:type="dxa"/>
              <w:right w:w="100" w:type="dxa"/>
            </w:tcMar>
          </w:tcPr>
          <w:p w14:paraId="7BBF99C7" w14:textId="77777777" w:rsidR="00E122DF" w:rsidRPr="00A35A6A" w:rsidRDefault="00E122DF" w:rsidP="00A35A6A">
            <w:pPr>
              <w:widowControl w:val="0"/>
              <w:pBdr>
                <w:top w:val="nil"/>
                <w:left w:val="nil"/>
                <w:bottom w:val="nil"/>
                <w:right w:val="nil"/>
                <w:between w:val="nil"/>
              </w:pBdr>
              <w:rPr>
                <w:rFonts w:ascii="Palatino Linotype" w:eastAsia="Palatino Linotype" w:hAnsi="Palatino Linotype" w:cs="Palatino Linotype"/>
              </w:rPr>
            </w:pPr>
          </w:p>
        </w:tc>
      </w:tr>
      <w:tr w:rsidR="00E122DF" w:rsidRPr="00A35A6A" w14:paraId="271F1336" w14:textId="77777777">
        <w:tc>
          <w:tcPr>
            <w:tcW w:w="2130" w:type="dxa"/>
            <w:shd w:val="clear" w:color="auto" w:fill="auto"/>
            <w:tcMar>
              <w:top w:w="100" w:type="dxa"/>
              <w:left w:w="100" w:type="dxa"/>
              <w:bottom w:w="100" w:type="dxa"/>
              <w:right w:w="100" w:type="dxa"/>
            </w:tcMar>
          </w:tcPr>
          <w:p w14:paraId="1A6EF72D" w14:textId="77777777" w:rsidR="00E122DF" w:rsidRPr="00A35A6A" w:rsidRDefault="00D15E92" w:rsidP="00A35A6A">
            <w:pPr>
              <w:widowControl w:val="0"/>
              <w:rPr>
                <w:rFonts w:ascii="Palatino Linotype" w:eastAsia="Palatino Linotype" w:hAnsi="Palatino Linotype" w:cs="Palatino Linotype"/>
              </w:rPr>
            </w:pPr>
            <w:r w:rsidRPr="00A35A6A">
              <w:rPr>
                <w:rFonts w:ascii="Palatino Linotype" w:eastAsia="Palatino Linotype" w:hAnsi="Palatino Linotype" w:cs="Palatino Linotype"/>
              </w:rPr>
              <w:t>Acta del órgano Máximo de gobierno donde se realizó dicho nombramiento</w:t>
            </w:r>
          </w:p>
        </w:tc>
        <w:tc>
          <w:tcPr>
            <w:tcW w:w="2010" w:type="dxa"/>
            <w:shd w:val="clear" w:color="auto" w:fill="auto"/>
            <w:tcMar>
              <w:top w:w="100" w:type="dxa"/>
              <w:left w:w="100" w:type="dxa"/>
              <w:bottom w:w="100" w:type="dxa"/>
              <w:right w:w="100" w:type="dxa"/>
            </w:tcMar>
          </w:tcPr>
          <w:p w14:paraId="2E0D4ADF" w14:textId="77777777" w:rsidR="00E122DF" w:rsidRPr="00A35A6A" w:rsidRDefault="00D15E92" w:rsidP="00A35A6A">
            <w:pPr>
              <w:widowControl w:val="0"/>
              <w:rPr>
                <w:rFonts w:ascii="Palatino Linotype" w:eastAsia="Palatino Linotype" w:hAnsi="Palatino Linotype" w:cs="Palatino Linotype"/>
              </w:rPr>
            </w:pPr>
            <w:r w:rsidRPr="00A35A6A">
              <w:rPr>
                <w:rFonts w:ascii="Palatino Linotype" w:eastAsia="Palatino Linotype" w:hAnsi="Palatino Linotype" w:cs="Palatino Linotype"/>
              </w:rPr>
              <w:t xml:space="preserve">Liga electrónica </w:t>
            </w:r>
          </w:p>
        </w:tc>
        <w:tc>
          <w:tcPr>
            <w:tcW w:w="3240" w:type="dxa"/>
            <w:shd w:val="clear" w:color="auto" w:fill="auto"/>
            <w:tcMar>
              <w:top w:w="100" w:type="dxa"/>
              <w:left w:w="100" w:type="dxa"/>
              <w:bottom w:w="100" w:type="dxa"/>
              <w:right w:w="100" w:type="dxa"/>
            </w:tcMar>
          </w:tcPr>
          <w:p w14:paraId="4EFE23F7"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No se pronunció</w:t>
            </w:r>
          </w:p>
        </w:tc>
        <w:tc>
          <w:tcPr>
            <w:tcW w:w="1740" w:type="dxa"/>
            <w:shd w:val="clear" w:color="auto" w:fill="auto"/>
            <w:tcMar>
              <w:top w:w="100" w:type="dxa"/>
              <w:left w:w="100" w:type="dxa"/>
              <w:bottom w:w="100" w:type="dxa"/>
              <w:right w:w="100" w:type="dxa"/>
            </w:tcMar>
          </w:tcPr>
          <w:p w14:paraId="06B69FDA"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No. </w:t>
            </w:r>
          </w:p>
        </w:tc>
      </w:tr>
      <w:tr w:rsidR="00E122DF" w:rsidRPr="00A35A6A" w14:paraId="6BB8004B" w14:textId="77777777">
        <w:tc>
          <w:tcPr>
            <w:tcW w:w="2130" w:type="dxa"/>
            <w:shd w:val="clear" w:color="auto" w:fill="auto"/>
            <w:tcMar>
              <w:top w:w="100" w:type="dxa"/>
              <w:left w:w="100" w:type="dxa"/>
              <w:bottom w:w="100" w:type="dxa"/>
              <w:right w:w="100" w:type="dxa"/>
            </w:tcMar>
          </w:tcPr>
          <w:p w14:paraId="6E30CE1D"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Tabulador de sueldos 2022</w:t>
            </w:r>
          </w:p>
        </w:tc>
        <w:tc>
          <w:tcPr>
            <w:tcW w:w="2010" w:type="dxa"/>
            <w:shd w:val="clear" w:color="auto" w:fill="auto"/>
            <w:tcMar>
              <w:top w:w="100" w:type="dxa"/>
              <w:left w:w="100" w:type="dxa"/>
              <w:bottom w:w="100" w:type="dxa"/>
              <w:right w:w="100" w:type="dxa"/>
            </w:tcMar>
          </w:tcPr>
          <w:p w14:paraId="61602405" w14:textId="77777777" w:rsidR="00E122DF" w:rsidRPr="00A35A6A" w:rsidRDefault="00D15E92" w:rsidP="00A35A6A">
            <w:pPr>
              <w:widowControl w:val="0"/>
              <w:rPr>
                <w:rFonts w:ascii="Palatino Linotype" w:eastAsia="Palatino Linotype" w:hAnsi="Palatino Linotype" w:cs="Palatino Linotype"/>
              </w:rPr>
            </w:pPr>
            <w:r w:rsidRPr="00A35A6A">
              <w:rPr>
                <w:rFonts w:ascii="Palatino Linotype" w:eastAsia="Palatino Linotype" w:hAnsi="Palatino Linotype" w:cs="Palatino Linotype"/>
              </w:rPr>
              <w:t xml:space="preserve">Liga electrónica </w:t>
            </w:r>
          </w:p>
        </w:tc>
        <w:tc>
          <w:tcPr>
            <w:tcW w:w="3240" w:type="dxa"/>
            <w:shd w:val="clear" w:color="auto" w:fill="auto"/>
            <w:tcMar>
              <w:top w:w="100" w:type="dxa"/>
              <w:left w:w="100" w:type="dxa"/>
              <w:bottom w:w="100" w:type="dxa"/>
              <w:right w:w="100" w:type="dxa"/>
            </w:tcMar>
          </w:tcPr>
          <w:p w14:paraId="4052CCD3"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Adjuntó el archivo denominado </w:t>
            </w:r>
            <w:r w:rsidRPr="00A35A6A">
              <w:rPr>
                <w:rFonts w:ascii="Palatino Linotype" w:eastAsia="Palatino Linotype" w:hAnsi="Palatino Linotype" w:cs="Palatino Linotype"/>
                <w:i/>
              </w:rPr>
              <w:t>Tabulador de Sueldos.pdf</w:t>
            </w:r>
            <w:r w:rsidRPr="00A35A6A">
              <w:rPr>
                <w:rFonts w:ascii="Palatino Linotype" w:eastAsia="Palatino Linotype" w:hAnsi="Palatino Linotype" w:cs="Palatino Linotype"/>
              </w:rPr>
              <w:t>: del que se observa el Tabulador de sueldos del año dos mil veintidós.</w:t>
            </w:r>
          </w:p>
        </w:tc>
        <w:tc>
          <w:tcPr>
            <w:tcW w:w="1740" w:type="dxa"/>
            <w:shd w:val="clear" w:color="auto" w:fill="auto"/>
            <w:tcMar>
              <w:top w:w="100" w:type="dxa"/>
              <w:left w:w="100" w:type="dxa"/>
              <w:bottom w:w="100" w:type="dxa"/>
              <w:right w:w="100" w:type="dxa"/>
            </w:tcMar>
          </w:tcPr>
          <w:p w14:paraId="4388A1E7"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Sí mediante Informe Justificado. </w:t>
            </w:r>
          </w:p>
        </w:tc>
      </w:tr>
      <w:tr w:rsidR="00E122DF" w:rsidRPr="00A35A6A" w14:paraId="2E79F4BE" w14:textId="77777777">
        <w:tc>
          <w:tcPr>
            <w:tcW w:w="2130" w:type="dxa"/>
            <w:shd w:val="clear" w:color="auto" w:fill="auto"/>
            <w:tcMar>
              <w:top w:w="100" w:type="dxa"/>
              <w:left w:w="100" w:type="dxa"/>
              <w:bottom w:w="100" w:type="dxa"/>
              <w:right w:w="100" w:type="dxa"/>
            </w:tcMar>
          </w:tcPr>
          <w:p w14:paraId="0CF0343C"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Presupuesto de egresos calendarizado, carátulas y por concepto o capítulo del gasto 2020,2021 y 2022 (solo capítulo 1000 y 4000 según corresponda)</w:t>
            </w:r>
          </w:p>
        </w:tc>
        <w:tc>
          <w:tcPr>
            <w:tcW w:w="2010" w:type="dxa"/>
            <w:shd w:val="clear" w:color="auto" w:fill="auto"/>
            <w:tcMar>
              <w:top w:w="100" w:type="dxa"/>
              <w:left w:w="100" w:type="dxa"/>
              <w:bottom w:w="100" w:type="dxa"/>
              <w:right w:w="100" w:type="dxa"/>
            </w:tcMar>
          </w:tcPr>
          <w:p w14:paraId="7610A65A" w14:textId="77777777" w:rsidR="00E122DF" w:rsidRPr="00A35A6A" w:rsidRDefault="00D15E92" w:rsidP="00A35A6A">
            <w:pPr>
              <w:widowControl w:val="0"/>
              <w:rPr>
                <w:rFonts w:ascii="Palatino Linotype" w:eastAsia="Palatino Linotype" w:hAnsi="Palatino Linotype" w:cs="Palatino Linotype"/>
              </w:rPr>
            </w:pPr>
            <w:r w:rsidRPr="00A35A6A">
              <w:rPr>
                <w:rFonts w:ascii="Palatino Linotype" w:eastAsia="Palatino Linotype" w:hAnsi="Palatino Linotype" w:cs="Palatino Linotype"/>
              </w:rPr>
              <w:t xml:space="preserve">Liga electrónica </w:t>
            </w:r>
          </w:p>
        </w:tc>
        <w:tc>
          <w:tcPr>
            <w:tcW w:w="3240" w:type="dxa"/>
            <w:shd w:val="clear" w:color="auto" w:fill="auto"/>
            <w:tcMar>
              <w:top w:w="100" w:type="dxa"/>
              <w:left w:w="100" w:type="dxa"/>
              <w:bottom w:w="100" w:type="dxa"/>
              <w:right w:w="100" w:type="dxa"/>
            </w:tcMar>
          </w:tcPr>
          <w:p w14:paraId="77CAD29D"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Carátula del Pres de Egr 2020.pdf: carátula del presupuesto de egresos del primero de enero al treinta y uno de diciembre de dos mil veinte. </w:t>
            </w:r>
          </w:p>
          <w:p w14:paraId="3AFEBE0E" w14:textId="77777777" w:rsidR="00E122DF" w:rsidRPr="00A35A6A" w:rsidRDefault="00E122DF" w:rsidP="00A35A6A">
            <w:pPr>
              <w:widowControl w:val="0"/>
              <w:pBdr>
                <w:top w:val="nil"/>
                <w:left w:val="nil"/>
                <w:bottom w:val="nil"/>
                <w:right w:val="nil"/>
                <w:between w:val="nil"/>
              </w:pBdr>
              <w:rPr>
                <w:rFonts w:ascii="Palatino Linotype" w:eastAsia="Palatino Linotype" w:hAnsi="Palatino Linotype" w:cs="Palatino Linotype"/>
              </w:rPr>
            </w:pPr>
          </w:p>
          <w:p w14:paraId="59CE0403" w14:textId="77777777" w:rsidR="00E122DF" w:rsidRPr="00A35A6A" w:rsidRDefault="00D15E92" w:rsidP="00A35A6A">
            <w:pPr>
              <w:widowControl w:val="0"/>
              <w:rPr>
                <w:rFonts w:ascii="Palatino Linotype" w:eastAsia="Palatino Linotype" w:hAnsi="Palatino Linotype" w:cs="Palatino Linotype"/>
              </w:rPr>
            </w:pPr>
            <w:r w:rsidRPr="00A35A6A">
              <w:rPr>
                <w:rFonts w:ascii="Palatino Linotype" w:eastAsia="Palatino Linotype" w:hAnsi="Palatino Linotype" w:cs="Palatino Linotype"/>
              </w:rPr>
              <w:t>Pres Egre Por Objeto del Gasto 2020.pdf: Estado analítico del ejercicio del presupuesto de egresos del primer trimestre del año dos mil veinte.</w:t>
            </w:r>
          </w:p>
          <w:p w14:paraId="4F7CDAA1" w14:textId="77777777" w:rsidR="00E122DF" w:rsidRPr="00A35A6A" w:rsidRDefault="00E122DF" w:rsidP="00A35A6A">
            <w:pPr>
              <w:widowControl w:val="0"/>
              <w:rPr>
                <w:rFonts w:ascii="Palatino Linotype" w:eastAsia="Palatino Linotype" w:hAnsi="Palatino Linotype" w:cs="Palatino Linotype"/>
              </w:rPr>
            </w:pPr>
          </w:p>
          <w:p w14:paraId="03DC2FC7" w14:textId="77777777" w:rsidR="00E122DF" w:rsidRPr="00A35A6A" w:rsidRDefault="00D15E92" w:rsidP="00A35A6A">
            <w:pPr>
              <w:widowControl w:val="0"/>
              <w:rPr>
                <w:rFonts w:ascii="Palatino Linotype" w:eastAsia="Palatino Linotype" w:hAnsi="Palatino Linotype" w:cs="Palatino Linotype"/>
              </w:rPr>
            </w:pPr>
            <w:r w:rsidRPr="00A35A6A">
              <w:rPr>
                <w:rFonts w:ascii="Palatino Linotype" w:eastAsia="Palatino Linotype" w:hAnsi="Palatino Linotype" w:cs="Palatino Linotype"/>
              </w:rPr>
              <w:t xml:space="preserve">Carátula del Pres de Egr 2021.pdf: carátula del presupuesto de egresos del primero de enero al treinta y </w:t>
            </w:r>
            <w:r w:rsidRPr="00A35A6A">
              <w:rPr>
                <w:rFonts w:ascii="Palatino Linotype" w:eastAsia="Palatino Linotype" w:hAnsi="Palatino Linotype" w:cs="Palatino Linotype"/>
              </w:rPr>
              <w:lastRenderedPageBreak/>
              <w:t>uno de diciembre de dos mil veintiuno.</w:t>
            </w:r>
          </w:p>
          <w:p w14:paraId="31219E3D" w14:textId="77777777" w:rsidR="00E122DF" w:rsidRPr="00A35A6A" w:rsidRDefault="00E122DF" w:rsidP="00A35A6A">
            <w:pPr>
              <w:widowControl w:val="0"/>
              <w:rPr>
                <w:rFonts w:ascii="Palatino Linotype" w:eastAsia="Palatino Linotype" w:hAnsi="Palatino Linotype" w:cs="Palatino Linotype"/>
              </w:rPr>
            </w:pPr>
          </w:p>
          <w:p w14:paraId="71C065CB" w14:textId="77777777" w:rsidR="00E122DF" w:rsidRPr="00A35A6A" w:rsidRDefault="00D15E92" w:rsidP="00A35A6A">
            <w:pPr>
              <w:widowControl w:val="0"/>
              <w:rPr>
                <w:rFonts w:ascii="Palatino Linotype" w:eastAsia="Palatino Linotype" w:hAnsi="Palatino Linotype" w:cs="Palatino Linotype"/>
              </w:rPr>
            </w:pPr>
            <w:r w:rsidRPr="00A35A6A">
              <w:rPr>
                <w:rFonts w:ascii="Palatino Linotype" w:eastAsia="Palatino Linotype" w:hAnsi="Palatino Linotype" w:cs="Palatino Linotype"/>
              </w:rPr>
              <w:t xml:space="preserve"> Pres Egr por Objeto del Gasto 2021.pdf: Estado analítico del ejercicio del presupuesto de egresos del primer trimestre del año dos mil veintiuno.</w:t>
            </w:r>
          </w:p>
          <w:p w14:paraId="7D0E2291" w14:textId="77777777" w:rsidR="00E122DF" w:rsidRPr="00A35A6A" w:rsidRDefault="00E122DF" w:rsidP="00A35A6A">
            <w:pPr>
              <w:widowControl w:val="0"/>
              <w:rPr>
                <w:rFonts w:ascii="Palatino Linotype" w:eastAsia="Palatino Linotype" w:hAnsi="Palatino Linotype" w:cs="Palatino Linotype"/>
              </w:rPr>
            </w:pPr>
          </w:p>
          <w:p w14:paraId="2250FE67"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Pre Egr Calendarizado.pdf: Presupuesto de Egresos Calendarizado del año dos mil veintidós. </w:t>
            </w:r>
          </w:p>
          <w:p w14:paraId="183C7449" w14:textId="77777777" w:rsidR="00E122DF" w:rsidRPr="00A35A6A" w:rsidRDefault="00E122DF" w:rsidP="00A35A6A">
            <w:pPr>
              <w:widowControl w:val="0"/>
              <w:pBdr>
                <w:top w:val="nil"/>
                <w:left w:val="nil"/>
                <w:bottom w:val="nil"/>
                <w:right w:val="nil"/>
                <w:between w:val="nil"/>
              </w:pBdr>
              <w:rPr>
                <w:rFonts w:ascii="Palatino Linotype" w:eastAsia="Palatino Linotype" w:hAnsi="Palatino Linotype" w:cs="Palatino Linotype"/>
              </w:rPr>
            </w:pPr>
          </w:p>
          <w:p w14:paraId="6245D734"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Carátula del Pres de Egr2022.pdf: carátula del presupuesto de egresos del primero de enero al treinta y uno de diciembre de dos mil veintidós.</w:t>
            </w:r>
          </w:p>
          <w:p w14:paraId="2C5DD90F" w14:textId="77777777" w:rsidR="00E122DF" w:rsidRPr="00A35A6A" w:rsidRDefault="00E122DF" w:rsidP="00A35A6A">
            <w:pPr>
              <w:widowControl w:val="0"/>
              <w:pBdr>
                <w:top w:val="nil"/>
                <w:left w:val="nil"/>
                <w:bottom w:val="nil"/>
                <w:right w:val="nil"/>
                <w:between w:val="nil"/>
              </w:pBdr>
              <w:rPr>
                <w:rFonts w:ascii="Palatino Linotype" w:eastAsia="Palatino Linotype" w:hAnsi="Palatino Linotype" w:cs="Palatino Linotype"/>
              </w:rPr>
            </w:pPr>
          </w:p>
        </w:tc>
        <w:tc>
          <w:tcPr>
            <w:tcW w:w="1740" w:type="dxa"/>
            <w:shd w:val="clear" w:color="auto" w:fill="auto"/>
            <w:tcMar>
              <w:top w:w="100" w:type="dxa"/>
              <w:left w:w="100" w:type="dxa"/>
              <w:bottom w:w="100" w:type="dxa"/>
              <w:right w:w="100" w:type="dxa"/>
            </w:tcMar>
          </w:tcPr>
          <w:p w14:paraId="275CCEE5"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lastRenderedPageBreak/>
              <w:t xml:space="preserve">Sí mediante Informe Justificado </w:t>
            </w:r>
          </w:p>
        </w:tc>
      </w:tr>
      <w:tr w:rsidR="00E122DF" w:rsidRPr="00A35A6A" w14:paraId="70D6979D" w14:textId="77777777">
        <w:tc>
          <w:tcPr>
            <w:tcW w:w="2130" w:type="dxa"/>
            <w:shd w:val="clear" w:color="auto" w:fill="auto"/>
            <w:tcMar>
              <w:top w:w="100" w:type="dxa"/>
              <w:left w:w="100" w:type="dxa"/>
              <w:bottom w:w="100" w:type="dxa"/>
              <w:right w:w="100" w:type="dxa"/>
            </w:tcMar>
          </w:tcPr>
          <w:p w14:paraId="17AEF6CA"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Estado de avance del presupuesto de egresos (2020, 2021 y 2022) al primer trimestre de cada ejercicio</w:t>
            </w:r>
          </w:p>
        </w:tc>
        <w:tc>
          <w:tcPr>
            <w:tcW w:w="2010" w:type="dxa"/>
            <w:shd w:val="clear" w:color="auto" w:fill="auto"/>
            <w:tcMar>
              <w:top w:w="100" w:type="dxa"/>
              <w:left w:w="100" w:type="dxa"/>
              <w:bottom w:w="100" w:type="dxa"/>
              <w:right w:w="100" w:type="dxa"/>
            </w:tcMar>
          </w:tcPr>
          <w:p w14:paraId="2E3E6E16" w14:textId="77777777" w:rsidR="00E122DF" w:rsidRPr="00A35A6A" w:rsidRDefault="00D15E92" w:rsidP="00A35A6A">
            <w:pPr>
              <w:widowControl w:val="0"/>
              <w:rPr>
                <w:rFonts w:ascii="Palatino Linotype" w:eastAsia="Palatino Linotype" w:hAnsi="Palatino Linotype" w:cs="Palatino Linotype"/>
              </w:rPr>
            </w:pPr>
            <w:r w:rsidRPr="00A35A6A">
              <w:rPr>
                <w:rFonts w:ascii="Palatino Linotype" w:eastAsia="Palatino Linotype" w:hAnsi="Palatino Linotype" w:cs="Palatino Linotype"/>
              </w:rPr>
              <w:t xml:space="preserve">Liga electrónica </w:t>
            </w:r>
          </w:p>
        </w:tc>
        <w:tc>
          <w:tcPr>
            <w:tcW w:w="3240" w:type="dxa"/>
            <w:shd w:val="clear" w:color="auto" w:fill="auto"/>
            <w:tcMar>
              <w:top w:w="100" w:type="dxa"/>
              <w:left w:w="100" w:type="dxa"/>
              <w:bottom w:w="100" w:type="dxa"/>
              <w:right w:w="100" w:type="dxa"/>
            </w:tcMar>
          </w:tcPr>
          <w:p w14:paraId="2C121F81"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Edo Avan Pres Egr2020.pdf: Estado de Avance presupuestal de Egresos Detallado del primer trimestre del año dos mil veinte. </w:t>
            </w:r>
            <w:r w:rsidRPr="00A35A6A">
              <w:rPr>
                <w:rFonts w:ascii="Palatino Linotype" w:eastAsia="Palatino Linotype" w:hAnsi="Palatino Linotype" w:cs="Palatino Linotype"/>
              </w:rPr>
              <w:tab/>
            </w:r>
          </w:p>
          <w:p w14:paraId="4E4F65B7" w14:textId="77777777" w:rsidR="00E122DF" w:rsidRPr="00A35A6A" w:rsidRDefault="00E122DF" w:rsidP="00A35A6A">
            <w:pPr>
              <w:widowControl w:val="0"/>
              <w:pBdr>
                <w:top w:val="nil"/>
                <w:left w:val="nil"/>
                <w:bottom w:val="nil"/>
                <w:right w:val="nil"/>
                <w:between w:val="nil"/>
              </w:pBdr>
              <w:rPr>
                <w:rFonts w:ascii="Palatino Linotype" w:eastAsia="Palatino Linotype" w:hAnsi="Palatino Linotype" w:cs="Palatino Linotype"/>
              </w:rPr>
            </w:pPr>
          </w:p>
          <w:p w14:paraId="56FDECC1"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Edo Avan Pres Egr 2021.pdf: Estado de Avance Presupuestal de egresos del primer trimestre del año dos mil veintiuno.</w:t>
            </w:r>
          </w:p>
          <w:p w14:paraId="667088B2" w14:textId="77777777" w:rsidR="00E122DF" w:rsidRPr="00A35A6A" w:rsidRDefault="00E122DF" w:rsidP="00A35A6A">
            <w:pPr>
              <w:widowControl w:val="0"/>
              <w:pBdr>
                <w:top w:val="nil"/>
                <w:left w:val="nil"/>
                <w:bottom w:val="nil"/>
                <w:right w:val="nil"/>
                <w:between w:val="nil"/>
              </w:pBdr>
              <w:rPr>
                <w:rFonts w:ascii="Palatino Linotype" w:eastAsia="Palatino Linotype" w:hAnsi="Palatino Linotype" w:cs="Palatino Linotype"/>
              </w:rPr>
            </w:pPr>
          </w:p>
          <w:p w14:paraId="0638F3AD"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Edo Avan Pres Egr 2022.pdf: Estado de Avance </w:t>
            </w:r>
            <w:r w:rsidRPr="00A35A6A">
              <w:rPr>
                <w:rFonts w:ascii="Palatino Linotype" w:eastAsia="Palatino Linotype" w:hAnsi="Palatino Linotype" w:cs="Palatino Linotype"/>
              </w:rPr>
              <w:lastRenderedPageBreak/>
              <w:t xml:space="preserve">Presupuestal de egresos del primer trimestre del año dos mil veintidós.  </w:t>
            </w:r>
          </w:p>
        </w:tc>
        <w:tc>
          <w:tcPr>
            <w:tcW w:w="1740" w:type="dxa"/>
            <w:shd w:val="clear" w:color="auto" w:fill="auto"/>
            <w:tcMar>
              <w:top w:w="100" w:type="dxa"/>
              <w:left w:w="100" w:type="dxa"/>
              <w:bottom w:w="100" w:type="dxa"/>
              <w:right w:w="100" w:type="dxa"/>
            </w:tcMar>
          </w:tcPr>
          <w:p w14:paraId="51E8F39C"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lastRenderedPageBreak/>
              <w:t xml:space="preserve">Sí mediante Informe Justificado </w:t>
            </w:r>
          </w:p>
        </w:tc>
      </w:tr>
      <w:tr w:rsidR="00E122DF" w:rsidRPr="00A35A6A" w14:paraId="581798BE" w14:textId="77777777">
        <w:tc>
          <w:tcPr>
            <w:tcW w:w="2130" w:type="dxa"/>
            <w:shd w:val="clear" w:color="auto" w:fill="auto"/>
            <w:tcMar>
              <w:top w:w="100" w:type="dxa"/>
              <w:left w:w="100" w:type="dxa"/>
              <w:bottom w:w="100" w:type="dxa"/>
              <w:right w:w="100" w:type="dxa"/>
            </w:tcMar>
          </w:tcPr>
          <w:p w14:paraId="73834A1C"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Estado de variación de la hacienda pública municipal (2020, 2021 y 2022) primer trimestre de cada ejercicio</w:t>
            </w:r>
          </w:p>
        </w:tc>
        <w:tc>
          <w:tcPr>
            <w:tcW w:w="2010" w:type="dxa"/>
            <w:shd w:val="clear" w:color="auto" w:fill="auto"/>
            <w:tcMar>
              <w:top w:w="100" w:type="dxa"/>
              <w:left w:w="100" w:type="dxa"/>
              <w:bottom w:w="100" w:type="dxa"/>
              <w:right w:w="100" w:type="dxa"/>
            </w:tcMar>
          </w:tcPr>
          <w:p w14:paraId="0EBEF98E" w14:textId="77777777" w:rsidR="00E122DF" w:rsidRPr="00A35A6A" w:rsidRDefault="00D15E92" w:rsidP="00A35A6A">
            <w:pPr>
              <w:widowControl w:val="0"/>
              <w:rPr>
                <w:rFonts w:ascii="Palatino Linotype" w:eastAsia="Palatino Linotype" w:hAnsi="Palatino Linotype" w:cs="Palatino Linotype"/>
              </w:rPr>
            </w:pPr>
            <w:r w:rsidRPr="00A35A6A">
              <w:rPr>
                <w:rFonts w:ascii="Palatino Linotype" w:eastAsia="Palatino Linotype" w:hAnsi="Palatino Linotype" w:cs="Palatino Linotype"/>
              </w:rPr>
              <w:t xml:space="preserve">Liga electrónica </w:t>
            </w:r>
          </w:p>
        </w:tc>
        <w:tc>
          <w:tcPr>
            <w:tcW w:w="3240" w:type="dxa"/>
            <w:shd w:val="clear" w:color="auto" w:fill="auto"/>
            <w:tcMar>
              <w:top w:w="100" w:type="dxa"/>
              <w:left w:w="100" w:type="dxa"/>
              <w:bottom w:w="100" w:type="dxa"/>
              <w:right w:w="100" w:type="dxa"/>
            </w:tcMar>
          </w:tcPr>
          <w:p w14:paraId="4F7866EB"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Edo Var Hac Publica 2021.pdf: Estado de Variación en la Hacienda Pública del primer trimestre de dos mil veintiuno. </w:t>
            </w:r>
            <w:r w:rsidRPr="00A35A6A">
              <w:rPr>
                <w:rFonts w:ascii="Palatino Linotype" w:eastAsia="Palatino Linotype" w:hAnsi="Palatino Linotype" w:cs="Palatino Linotype"/>
              </w:rPr>
              <w:tab/>
            </w:r>
            <w:r w:rsidRPr="00A35A6A">
              <w:rPr>
                <w:rFonts w:ascii="Palatino Linotype" w:eastAsia="Palatino Linotype" w:hAnsi="Palatino Linotype" w:cs="Palatino Linotype"/>
              </w:rPr>
              <w:tab/>
            </w:r>
          </w:p>
          <w:p w14:paraId="59113743"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Edo Var Hac Publica 2022.pdf: Estado de Variación en la Hacienda Pública del primer trimestre de dos mil veintidós. </w:t>
            </w:r>
            <w:r w:rsidRPr="00A35A6A">
              <w:rPr>
                <w:rFonts w:ascii="Palatino Linotype" w:eastAsia="Palatino Linotype" w:hAnsi="Palatino Linotype" w:cs="Palatino Linotype"/>
              </w:rPr>
              <w:tab/>
            </w:r>
          </w:p>
          <w:p w14:paraId="0481E2C8"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Edo Var Hac Publica 2020.pdf: Estado de Variación en la Hacienda Pública del primer trimestre de dos mil veinte.</w:t>
            </w:r>
            <w:r w:rsidRPr="00A35A6A">
              <w:rPr>
                <w:rFonts w:ascii="Palatino Linotype" w:eastAsia="Palatino Linotype" w:hAnsi="Palatino Linotype" w:cs="Palatino Linotype"/>
              </w:rPr>
              <w:tab/>
            </w:r>
          </w:p>
        </w:tc>
        <w:tc>
          <w:tcPr>
            <w:tcW w:w="1740" w:type="dxa"/>
            <w:shd w:val="clear" w:color="auto" w:fill="auto"/>
            <w:tcMar>
              <w:top w:w="100" w:type="dxa"/>
              <w:left w:w="100" w:type="dxa"/>
              <w:bottom w:w="100" w:type="dxa"/>
              <w:right w:w="100" w:type="dxa"/>
            </w:tcMar>
          </w:tcPr>
          <w:p w14:paraId="05E5B32E"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Sí, mediante Informe Justificado. </w:t>
            </w:r>
          </w:p>
        </w:tc>
      </w:tr>
      <w:tr w:rsidR="00E122DF" w:rsidRPr="00A35A6A" w14:paraId="13B11EDF" w14:textId="77777777">
        <w:tc>
          <w:tcPr>
            <w:tcW w:w="2130" w:type="dxa"/>
            <w:shd w:val="clear" w:color="auto" w:fill="auto"/>
            <w:tcMar>
              <w:top w:w="100" w:type="dxa"/>
              <w:left w:w="100" w:type="dxa"/>
              <w:bottom w:w="100" w:type="dxa"/>
              <w:right w:w="100" w:type="dxa"/>
            </w:tcMar>
          </w:tcPr>
          <w:p w14:paraId="1C4B913C"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Estado de flujo de efectivo ( 2020,2021 y 2022) primer trimestre de cada ejercicio</w:t>
            </w:r>
          </w:p>
        </w:tc>
        <w:tc>
          <w:tcPr>
            <w:tcW w:w="2010" w:type="dxa"/>
            <w:shd w:val="clear" w:color="auto" w:fill="auto"/>
            <w:tcMar>
              <w:top w:w="100" w:type="dxa"/>
              <w:left w:w="100" w:type="dxa"/>
              <w:bottom w:w="100" w:type="dxa"/>
              <w:right w:w="100" w:type="dxa"/>
            </w:tcMar>
          </w:tcPr>
          <w:p w14:paraId="1A0F66F8" w14:textId="77777777" w:rsidR="00E122DF" w:rsidRPr="00A35A6A" w:rsidRDefault="00D15E92" w:rsidP="00A35A6A">
            <w:pPr>
              <w:widowControl w:val="0"/>
              <w:rPr>
                <w:rFonts w:ascii="Palatino Linotype" w:eastAsia="Palatino Linotype" w:hAnsi="Palatino Linotype" w:cs="Palatino Linotype"/>
              </w:rPr>
            </w:pPr>
            <w:r w:rsidRPr="00A35A6A">
              <w:rPr>
                <w:rFonts w:ascii="Palatino Linotype" w:eastAsia="Palatino Linotype" w:hAnsi="Palatino Linotype" w:cs="Palatino Linotype"/>
              </w:rPr>
              <w:t xml:space="preserve">Liga electrónica </w:t>
            </w:r>
          </w:p>
        </w:tc>
        <w:tc>
          <w:tcPr>
            <w:tcW w:w="3240" w:type="dxa"/>
            <w:shd w:val="clear" w:color="auto" w:fill="auto"/>
            <w:tcMar>
              <w:top w:w="100" w:type="dxa"/>
              <w:left w:w="100" w:type="dxa"/>
              <w:bottom w:w="100" w:type="dxa"/>
              <w:right w:w="100" w:type="dxa"/>
            </w:tcMar>
          </w:tcPr>
          <w:p w14:paraId="5BEDE619"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Estado de Flujos de Efectivo 2022.pdf: Estado de Flujos de </w:t>
            </w:r>
          </w:p>
          <w:p w14:paraId="50A13B27"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Efectivo de dos mil veintidós. </w:t>
            </w:r>
            <w:r w:rsidRPr="00A35A6A">
              <w:rPr>
                <w:rFonts w:ascii="Palatino Linotype" w:eastAsia="Palatino Linotype" w:hAnsi="Palatino Linotype" w:cs="Palatino Linotype"/>
              </w:rPr>
              <w:tab/>
              <w:t xml:space="preserve"> </w:t>
            </w:r>
          </w:p>
          <w:p w14:paraId="54671A7D"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Estado de Flujos de Efectivo 2021.pdf: Estado de Flujos de Efectivo de dos mil veintiuno. </w:t>
            </w:r>
          </w:p>
          <w:p w14:paraId="127006A7" w14:textId="77777777" w:rsidR="00E122DF" w:rsidRPr="00A35A6A" w:rsidRDefault="00E122DF" w:rsidP="00A35A6A">
            <w:pPr>
              <w:widowControl w:val="0"/>
              <w:pBdr>
                <w:top w:val="nil"/>
                <w:left w:val="nil"/>
                <w:bottom w:val="nil"/>
                <w:right w:val="nil"/>
                <w:between w:val="nil"/>
              </w:pBdr>
              <w:rPr>
                <w:rFonts w:ascii="Palatino Linotype" w:eastAsia="Palatino Linotype" w:hAnsi="Palatino Linotype" w:cs="Palatino Linotype"/>
              </w:rPr>
            </w:pPr>
          </w:p>
          <w:p w14:paraId="6EBBF4F4"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Estado de Flujos de Efectivo 2020.pdf: Estado de Flujos de Efectivo del primer trimestre de dos mil veinte.</w:t>
            </w:r>
          </w:p>
          <w:p w14:paraId="3BB12F00" w14:textId="77777777" w:rsidR="00E122DF" w:rsidRPr="00A35A6A" w:rsidRDefault="00E122DF" w:rsidP="00A35A6A">
            <w:pPr>
              <w:widowControl w:val="0"/>
              <w:pBdr>
                <w:top w:val="nil"/>
                <w:left w:val="nil"/>
                <w:bottom w:val="nil"/>
                <w:right w:val="nil"/>
                <w:between w:val="nil"/>
              </w:pBdr>
              <w:rPr>
                <w:rFonts w:ascii="Palatino Linotype" w:eastAsia="Palatino Linotype" w:hAnsi="Palatino Linotype" w:cs="Palatino Linotype"/>
              </w:rPr>
            </w:pPr>
          </w:p>
        </w:tc>
        <w:tc>
          <w:tcPr>
            <w:tcW w:w="1740" w:type="dxa"/>
            <w:shd w:val="clear" w:color="auto" w:fill="auto"/>
            <w:tcMar>
              <w:top w:w="100" w:type="dxa"/>
              <w:left w:w="100" w:type="dxa"/>
              <w:bottom w:w="100" w:type="dxa"/>
              <w:right w:w="100" w:type="dxa"/>
            </w:tcMar>
          </w:tcPr>
          <w:p w14:paraId="1764DE4E" w14:textId="77777777" w:rsidR="00E122DF" w:rsidRPr="00A35A6A" w:rsidRDefault="00D15E92" w:rsidP="00A35A6A">
            <w:pPr>
              <w:widowControl w:val="0"/>
              <w:pBdr>
                <w:top w:val="nil"/>
                <w:left w:val="nil"/>
                <w:bottom w:val="nil"/>
                <w:right w:val="nil"/>
                <w:between w:val="nil"/>
              </w:pBdr>
              <w:rPr>
                <w:rFonts w:ascii="Palatino Linotype" w:eastAsia="Palatino Linotype" w:hAnsi="Palatino Linotype" w:cs="Palatino Linotype"/>
              </w:rPr>
            </w:pPr>
            <w:r w:rsidRPr="00A35A6A">
              <w:rPr>
                <w:rFonts w:ascii="Palatino Linotype" w:eastAsia="Palatino Linotype" w:hAnsi="Palatino Linotype" w:cs="Palatino Linotype"/>
              </w:rPr>
              <w:t xml:space="preserve">Sí mediante Informe Justificado. </w:t>
            </w:r>
          </w:p>
        </w:tc>
      </w:tr>
    </w:tbl>
    <w:p w14:paraId="0CF9FDE6" w14:textId="77777777" w:rsidR="00E122DF" w:rsidRPr="00A35A6A" w:rsidRDefault="00E122DF" w:rsidP="00A35A6A">
      <w:pPr>
        <w:spacing w:line="360" w:lineRule="auto"/>
        <w:jc w:val="both"/>
        <w:rPr>
          <w:rFonts w:ascii="Palatino Linotype" w:eastAsia="Palatino Linotype" w:hAnsi="Palatino Linotype" w:cs="Palatino Linotype"/>
        </w:rPr>
      </w:pPr>
    </w:p>
    <w:p w14:paraId="6D8E0C76"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lastRenderedPageBreak/>
        <w:t>Así, en relación a los puntos solicitados tendientes a conocer “</w:t>
      </w:r>
      <w:r w:rsidRPr="00A35A6A">
        <w:rPr>
          <w:rFonts w:ascii="Palatino Linotype" w:eastAsia="Palatino Linotype" w:hAnsi="Palatino Linotype" w:cs="Palatino Linotype"/>
          <w:i/>
        </w:rPr>
        <w:t xml:space="preserve">Organigrama general 2022, Catálogo de puestos y/o Manual de organización o su equivalente Nombramiento de los mismos (vigentes al 15 de junio 2022), Tabulador de sueldos 2022, Presupuesto de egresos calendarizado, caratulas y por concepto o capítulo del gasto 2020,2021 y 2022 (solo capitulo 1000 y 4000 según corresponda), Estado de avance del presupuesto de egresos (2020, 2021 y 2022) al primer trimestre de cada ejercicio, Estado de variación de la hacienda pública municipal (2020, 2021 y 2022) primer trimestre de cada ejercicio, Estado de flujo de efectivo ( 2020,2021 y 2022) primer trimestre de cada ejercicio” </w:t>
      </w:r>
      <w:r w:rsidRPr="00A35A6A">
        <w:rPr>
          <w:rFonts w:ascii="Palatino Linotype" w:eastAsia="Palatino Linotype" w:hAnsi="Palatino Linotype" w:cs="Palatino Linotype"/>
        </w:rPr>
        <w:t xml:space="preserve">Si bien es cierto </w:t>
      </w:r>
      <w:r w:rsidRPr="00A35A6A">
        <w:rPr>
          <w:rFonts w:ascii="Palatino Linotype" w:eastAsia="Palatino Linotype" w:hAnsi="Palatino Linotype" w:cs="Palatino Linotype"/>
          <w:b/>
        </w:rPr>
        <w:t xml:space="preserve">EL SUJETO OBLIGADO </w:t>
      </w:r>
      <w:r w:rsidRPr="00A35A6A">
        <w:rPr>
          <w:rFonts w:ascii="Palatino Linotype" w:eastAsia="Palatino Linotype" w:hAnsi="Palatino Linotype" w:cs="Palatino Linotype"/>
        </w:rPr>
        <w:t>hizo entrega de diversos enlaces electrónicos en respuesta que no contienen la información solicitada,  lo cierto también es que en un acto posterior, el ente recurrido remitió mediante su Informe Justificado los documentos solicitados, en un formato accesible para el particular.</w:t>
      </w:r>
    </w:p>
    <w:p w14:paraId="7D80F5A3"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575C6846"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De forma que conviene citar el criterio orientador 002/2017 del INAI, y la tesis 1a. CCCXXVII/2014 (10a.) emitida por la Primera Sala de la Suprema Corte de Justicia de la Nación, cuyo tenor es el siguiente:</w:t>
      </w:r>
    </w:p>
    <w:p w14:paraId="0F191B3A" w14:textId="77777777" w:rsidR="00E122DF" w:rsidRPr="00A35A6A" w:rsidRDefault="00E122DF" w:rsidP="00A35A6A">
      <w:pPr>
        <w:ind w:right="902"/>
        <w:jc w:val="both"/>
        <w:rPr>
          <w:rFonts w:ascii="Palatino Linotype" w:eastAsia="Palatino Linotype" w:hAnsi="Palatino Linotype" w:cs="Palatino Linotype"/>
        </w:rPr>
      </w:pPr>
    </w:p>
    <w:p w14:paraId="513632B9"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w:t>
      </w:r>
      <w:r w:rsidRPr="00A35A6A">
        <w:rPr>
          <w:rFonts w:ascii="Palatino Linotype" w:eastAsia="Palatino Linotype" w:hAnsi="Palatino Linotype" w:cs="Palatino Linotype"/>
          <w:b/>
          <w:i/>
          <w:sz w:val="22"/>
          <w:szCs w:val="22"/>
        </w:rPr>
        <w:t>Congruencia y exhaustividad</w:t>
      </w:r>
      <w:r w:rsidRPr="00A35A6A">
        <w:rPr>
          <w:rFonts w:ascii="Palatino Linotype" w:eastAsia="Palatino Linotype" w:hAnsi="Palatino Linotype" w:cs="Palatino Linotype"/>
          <w:i/>
          <w:sz w:val="22"/>
          <w:szCs w:val="22"/>
        </w:rPr>
        <w:t>.</w:t>
      </w:r>
      <w:r w:rsidRPr="00A35A6A">
        <w:rPr>
          <w:rFonts w:ascii="Palatino Linotype" w:eastAsia="Palatino Linotype" w:hAnsi="Palatino Linotype" w:cs="Palatino Linotype"/>
          <w:b/>
          <w:i/>
          <w:sz w:val="22"/>
          <w:szCs w:val="22"/>
        </w:rPr>
        <w:t xml:space="preserve"> Sus alcances para garantizar el derecho de acceso a la información.</w:t>
      </w:r>
      <w:r w:rsidRPr="00A35A6A">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w:t>
      </w:r>
      <w:r w:rsidRPr="00A35A6A">
        <w:rPr>
          <w:rFonts w:ascii="Palatino Linotype" w:eastAsia="Palatino Linotype" w:hAnsi="Palatino Linotype" w:cs="Palatino Linotype"/>
          <w:i/>
          <w:sz w:val="22"/>
          <w:szCs w:val="22"/>
        </w:rPr>
        <w:lastRenderedPageBreak/>
        <w:t>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2744B4F5" w14:textId="77777777" w:rsidR="00E122DF" w:rsidRPr="00A35A6A" w:rsidRDefault="00E122DF" w:rsidP="00A35A6A">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4" w:name="_heading=h.h5f6uylknmte" w:colFirst="0" w:colLast="0"/>
      <w:bookmarkEnd w:id="4"/>
    </w:p>
    <w:p w14:paraId="11DED500" w14:textId="77777777" w:rsidR="00E122DF" w:rsidRPr="00A35A6A" w:rsidRDefault="00D15E92" w:rsidP="00A35A6A">
      <w:pPr>
        <w:widowControl w:val="0"/>
        <w:tabs>
          <w:tab w:val="left" w:pos="1701"/>
          <w:tab w:val="left" w:pos="1843"/>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solicitud. </w:t>
      </w:r>
    </w:p>
    <w:p w14:paraId="2C9E2B1B" w14:textId="77777777" w:rsidR="00E122DF" w:rsidRPr="00A35A6A" w:rsidRDefault="00E122DF" w:rsidP="00A35A6A">
      <w:pPr>
        <w:widowControl w:val="0"/>
        <w:tabs>
          <w:tab w:val="left" w:pos="1701"/>
          <w:tab w:val="left" w:pos="1843"/>
        </w:tabs>
        <w:spacing w:line="360" w:lineRule="auto"/>
        <w:ind w:right="49"/>
        <w:jc w:val="both"/>
        <w:rPr>
          <w:rFonts w:ascii="Palatino Linotype" w:eastAsia="Palatino Linotype" w:hAnsi="Palatino Linotype" w:cs="Palatino Linotype"/>
        </w:rPr>
      </w:pPr>
    </w:p>
    <w:p w14:paraId="4AE876EF" w14:textId="77777777" w:rsidR="00E122DF" w:rsidRPr="00A35A6A" w:rsidRDefault="00D15E92" w:rsidP="00A35A6A">
      <w:pPr>
        <w:widowControl w:val="0"/>
        <w:tabs>
          <w:tab w:val="left" w:pos="1701"/>
          <w:tab w:val="left" w:pos="1843"/>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En el caso que nos ocupa, </w:t>
      </w:r>
      <w:r w:rsidRPr="00A35A6A">
        <w:rPr>
          <w:rFonts w:ascii="Palatino Linotype" w:eastAsia="Palatino Linotype" w:hAnsi="Palatino Linotype" w:cs="Palatino Linotype"/>
          <w:b/>
        </w:rPr>
        <w:t>EL SUJETO OBLIGADO</w:t>
      </w:r>
      <w:r w:rsidRPr="00A35A6A">
        <w:rPr>
          <w:rFonts w:ascii="Palatino Linotype" w:eastAsia="Palatino Linotype" w:hAnsi="Palatino Linotype" w:cs="Palatino Linotype"/>
        </w:rPr>
        <w:t xml:space="preserve"> en su respuesta no atendió puntualmente la solicitud de información hecha por </w:t>
      </w:r>
      <w:r w:rsidRPr="00A35A6A">
        <w:rPr>
          <w:rFonts w:ascii="Palatino Linotype" w:eastAsia="Palatino Linotype" w:hAnsi="Palatino Linotype" w:cs="Palatino Linotype"/>
          <w:b/>
        </w:rPr>
        <w:t>EL RECURRENTE</w:t>
      </w:r>
      <w:r w:rsidRPr="00A35A6A">
        <w:rPr>
          <w:rFonts w:ascii="Palatino Linotype" w:eastAsia="Palatino Linotype" w:hAnsi="Palatino Linotype" w:cs="Palatino Linotype"/>
        </w:rPr>
        <w:t xml:space="preserve">, razón por la cual no se puede tener por colmado el derecho de acceso a la información del particular; no obstante, hizo entrega de la misma mediante su Informe Justificado, y por lo tanto dichos rubros de la solicitud se tienen por colmados. </w:t>
      </w:r>
    </w:p>
    <w:p w14:paraId="53279DA4"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31D78F38"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En cuanto a la aparte de la solicitud relativa al acta de la sesión mediante la cual fueron aprobados los nombramientos de los servidores públicos requeridos, si bien es cierto </w:t>
      </w:r>
      <w:r w:rsidRPr="00A35A6A">
        <w:rPr>
          <w:rFonts w:ascii="Palatino Linotype" w:eastAsia="Palatino Linotype" w:hAnsi="Palatino Linotype" w:cs="Palatino Linotype"/>
          <w:b/>
        </w:rPr>
        <w:t xml:space="preserve">EL SUJETO OBLIGADO </w:t>
      </w:r>
      <w:r w:rsidRPr="00A35A6A">
        <w:rPr>
          <w:rFonts w:ascii="Palatino Linotype" w:eastAsia="Palatino Linotype" w:hAnsi="Palatino Linotype" w:cs="Palatino Linotype"/>
        </w:rPr>
        <w:t xml:space="preserve">hizo entrega de los nombramientos mediante el Informe Justificado, lo cierto también es que dentro de la información remitida, no se advierte pronunciamiento alguno respecto del Acta de la sesión mediante la cual fueron aprobados. </w:t>
      </w:r>
    </w:p>
    <w:p w14:paraId="359E2DBD"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104D6FB3"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lastRenderedPageBreak/>
        <w:t>Por lo que conviene traer a colación el contenido de los artículos 31 fracción XVII y 86 de la Ley Orgánica Municipal del Estado de México y Municipios, los cuales prevén la facultad de los Ayuntamientos para Nombrar a las personas titulares de las unidades administrativas y órganos auxiliares, como se observa a continuación:</w:t>
      </w:r>
    </w:p>
    <w:p w14:paraId="05C2D6CF"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1EB78031" w14:textId="77777777" w:rsidR="00E122DF" w:rsidRPr="00A35A6A" w:rsidRDefault="00D15E92" w:rsidP="00A35A6A">
      <w:pPr>
        <w:tabs>
          <w:tab w:val="left" w:pos="709"/>
        </w:tabs>
        <w:ind w:left="850" w:right="757"/>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i/>
          <w:sz w:val="22"/>
          <w:szCs w:val="22"/>
        </w:rPr>
        <w:t>“</w:t>
      </w:r>
      <w:r w:rsidRPr="00A35A6A">
        <w:rPr>
          <w:rFonts w:ascii="Palatino Linotype" w:eastAsia="Palatino Linotype" w:hAnsi="Palatino Linotype" w:cs="Palatino Linotype"/>
          <w:b/>
          <w:i/>
          <w:sz w:val="22"/>
          <w:szCs w:val="22"/>
        </w:rPr>
        <w:t>Artículo 31.- Son atribuciones de los ayuntamientos:</w:t>
      </w:r>
    </w:p>
    <w:p w14:paraId="00BDAC19" w14:textId="77777777" w:rsidR="00E122DF" w:rsidRPr="00A35A6A" w:rsidRDefault="00D15E92" w:rsidP="00A35A6A">
      <w:pPr>
        <w:tabs>
          <w:tab w:val="left" w:pos="709"/>
        </w:tabs>
        <w:ind w:left="850" w:right="757"/>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XVII. Nombrar</w:t>
      </w:r>
      <w:r w:rsidRPr="00A35A6A">
        <w:rPr>
          <w:rFonts w:ascii="Palatino Linotype" w:eastAsia="Palatino Linotype" w:hAnsi="Palatino Linotype" w:cs="Palatino Linotype"/>
          <w:i/>
          <w:sz w:val="22"/>
          <w:szCs w:val="22"/>
        </w:rPr>
        <w:t xml:space="preserve"> y remover a las personas titulares de la secretaría, tesorería, de las unidades administrativas y de los o</w:t>
      </w:r>
      <w:r w:rsidRPr="00A35A6A">
        <w:rPr>
          <w:rFonts w:ascii="Palatino Linotype" w:eastAsia="Palatino Linotype" w:hAnsi="Palatino Linotype" w:cs="Palatino Linotype"/>
          <w:b/>
          <w:i/>
          <w:sz w:val="22"/>
          <w:szCs w:val="22"/>
        </w:rPr>
        <w:t>rganismos auxiliares</w:t>
      </w:r>
      <w:r w:rsidRPr="00A35A6A">
        <w:rPr>
          <w:rFonts w:ascii="Palatino Linotype" w:eastAsia="Palatino Linotype" w:hAnsi="Palatino Linotype" w:cs="Palatino Linotype"/>
          <w:i/>
          <w:sz w:val="22"/>
          <w:szCs w:val="22"/>
        </w:rPr>
        <w:t xml:space="preserve"> a propuesta de la persona titular de la presidencia municipal; para la designación de estas se preferirá en igualdad de circunstancias a la ciudadanía del Estado, vecina del municipio; observando los principios de igualdad y equidad y garantizando la paridad de género. </w:t>
      </w:r>
    </w:p>
    <w:p w14:paraId="077FFBD3" w14:textId="77777777" w:rsidR="00E122DF" w:rsidRPr="00A35A6A" w:rsidRDefault="00E122DF" w:rsidP="00A35A6A">
      <w:pPr>
        <w:tabs>
          <w:tab w:val="left" w:pos="709"/>
        </w:tabs>
        <w:ind w:left="850" w:right="757"/>
        <w:jc w:val="both"/>
        <w:rPr>
          <w:rFonts w:ascii="Palatino Linotype" w:eastAsia="Palatino Linotype" w:hAnsi="Palatino Linotype" w:cs="Palatino Linotype"/>
          <w:i/>
          <w:sz w:val="22"/>
          <w:szCs w:val="22"/>
        </w:rPr>
      </w:pPr>
    </w:p>
    <w:p w14:paraId="53EC7EBB" w14:textId="77777777" w:rsidR="00E122DF" w:rsidRPr="00A35A6A" w:rsidRDefault="00D15E92" w:rsidP="00A35A6A">
      <w:pPr>
        <w:tabs>
          <w:tab w:val="left" w:pos="709"/>
        </w:tabs>
        <w:ind w:left="850" w:right="757"/>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 xml:space="preserve">CAPÍTULO PRIMERO </w:t>
      </w:r>
    </w:p>
    <w:p w14:paraId="32C6B04D" w14:textId="77777777" w:rsidR="00E122DF" w:rsidRPr="00A35A6A" w:rsidRDefault="00D15E92" w:rsidP="00A35A6A">
      <w:pPr>
        <w:tabs>
          <w:tab w:val="left" w:pos="709"/>
        </w:tabs>
        <w:ind w:left="850" w:right="757"/>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 xml:space="preserve">De las Dependencias Administrativas </w:t>
      </w:r>
    </w:p>
    <w:p w14:paraId="0B664C66" w14:textId="77777777" w:rsidR="00E122DF" w:rsidRPr="00A35A6A" w:rsidRDefault="00E122DF" w:rsidP="00A35A6A">
      <w:pPr>
        <w:tabs>
          <w:tab w:val="left" w:pos="709"/>
        </w:tabs>
        <w:ind w:left="850" w:right="757"/>
        <w:jc w:val="both"/>
        <w:rPr>
          <w:rFonts w:ascii="Palatino Linotype" w:eastAsia="Palatino Linotype" w:hAnsi="Palatino Linotype" w:cs="Palatino Linotype"/>
          <w:b/>
          <w:i/>
          <w:sz w:val="22"/>
          <w:szCs w:val="22"/>
        </w:rPr>
      </w:pPr>
    </w:p>
    <w:p w14:paraId="6E8D9109" w14:textId="77777777" w:rsidR="00E122DF" w:rsidRPr="00A35A6A" w:rsidRDefault="00D15E92" w:rsidP="00A35A6A">
      <w:pPr>
        <w:tabs>
          <w:tab w:val="left" w:pos="709"/>
        </w:tabs>
        <w:ind w:left="850" w:right="757"/>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Artículo 86.</w:t>
      </w:r>
      <w:r w:rsidRPr="00A35A6A">
        <w:rPr>
          <w:rFonts w:ascii="Palatino Linotype" w:eastAsia="Palatino Linotype" w:hAnsi="Palatino Linotype" w:cs="Palatino Linotype"/>
          <w:i/>
          <w:sz w:val="22"/>
          <w:szCs w:val="22"/>
        </w:rPr>
        <w:t xml:space="preserve">- Para el ejercicio de sus atribuciones y responsabilidades ejecutivas, el ayuntamiento se auxiliará con las dependencias y entidades de la administración pública municipal, que en cada caso acuerde el cabildo a propuesta de la persona titular de la presidencia municipal, las que estarán subordinadas a esta. </w:t>
      </w:r>
    </w:p>
    <w:p w14:paraId="4801F803" w14:textId="77777777" w:rsidR="00E122DF" w:rsidRPr="00A35A6A" w:rsidRDefault="00E122DF" w:rsidP="00A35A6A">
      <w:pPr>
        <w:tabs>
          <w:tab w:val="left" w:pos="709"/>
        </w:tabs>
        <w:ind w:left="850" w:right="757"/>
        <w:jc w:val="both"/>
        <w:rPr>
          <w:rFonts w:ascii="Palatino Linotype" w:eastAsia="Palatino Linotype" w:hAnsi="Palatino Linotype" w:cs="Palatino Linotype"/>
          <w:i/>
          <w:sz w:val="22"/>
          <w:szCs w:val="22"/>
        </w:rPr>
      </w:pPr>
    </w:p>
    <w:p w14:paraId="0E945ABE" w14:textId="77777777" w:rsidR="00E122DF" w:rsidRPr="00A35A6A" w:rsidRDefault="00D15E92" w:rsidP="00A35A6A">
      <w:pPr>
        <w:tabs>
          <w:tab w:val="left" w:pos="709"/>
        </w:tabs>
        <w:ind w:left="850" w:right="757"/>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 xml:space="preserve">Las personas servidoras públicas titulares de las referidas dependencias y entidades de la administración municipal, ejercerán las funciones propias de su competencia y serán responsables por el ejercicio de dichas funciones y atribuciones contenidas en la Ley, sus reglamentos interiores, manuales, acuerdos, circulares y otras disposiciones legales que tiendan a regular el funcionamiento del Municipio. </w:t>
      </w:r>
    </w:p>
    <w:p w14:paraId="6C69E1B8" w14:textId="77777777" w:rsidR="00E122DF" w:rsidRPr="00A35A6A" w:rsidRDefault="00E122DF" w:rsidP="00A35A6A">
      <w:pPr>
        <w:tabs>
          <w:tab w:val="left" w:pos="709"/>
        </w:tabs>
        <w:ind w:left="850" w:right="757"/>
        <w:jc w:val="both"/>
        <w:rPr>
          <w:rFonts w:ascii="Palatino Linotype" w:eastAsia="Palatino Linotype" w:hAnsi="Palatino Linotype" w:cs="Palatino Linotype"/>
          <w:i/>
          <w:sz w:val="22"/>
          <w:szCs w:val="22"/>
        </w:rPr>
      </w:pPr>
    </w:p>
    <w:p w14:paraId="3505409D" w14:textId="77777777" w:rsidR="00E122DF" w:rsidRPr="00A35A6A" w:rsidRDefault="00D15E92" w:rsidP="00A35A6A">
      <w:pPr>
        <w:tabs>
          <w:tab w:val="left" w:pos="709"/>
        </w:tabs>
        <w:ind w:left="850" w:right="757"/>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La designación de las personas titulares de las dependencias y entidades de la administración pública municipal se deberá realizar observando los principios de igualdad, equidad y garantizando la paridad de género. “</w:t>
      </w:r>
    </w:p>
    <w:p w14:paraId="258C88C0" w14:textId="77777777" w:rsidR="00E122DF" w:rsidRPr="00A35A6A" w:rsidRDefault="00D15E92" w:rsidP="00A35A6A">
      <w:pPr>
        <w:tabs>
          <w:tab w:val="left" w:pos="709"/>
        </w:tabs>
        <w:ind w:left="850" w:right="757"/>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(énfasis añadido)</w:t>
      </w:r>
    </w:p>
    <w:p w14:paraId="1B66ECB1"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56930BF4"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lastRenderedPageBreak/>
        <w:t>Atento a lo anterior, la Ley Orgánica Municipal le otorga a los municipios la facultad de nombrar a los titulares de las unidades administrativas y órganos auxiliares. Siendo importante precisar que al tratarse de servidores públicos adscritos Sistema Municipal Para el Desarrollo Integral de la Familia, se deben observar las disposiciones previstas por la Ley que crea los Organismos Públicos Descentralizados de Asistencia Social de Carácter Municipal denominados "Sistemas Municipales para el Desarrollo Integral de la Familia”, la cual en su artículo  12 refiere que el Órgano superior de los Organismos será la Junta de Gobierno, misma que  se integrará con un Presidente, un Secretario, un Tesorero y dos Vocales como lo dicta el artículo referido:</w:t>
      </w:r>
    </w:p>
    <w:p w14:paraId="623E7EAF" w14:textId="77777777" w:rsidR="00E122DF" w:rsidRPr="00A35A6A" w:rsidRDefault="00D15E92" w:rsidP="00A35A6A">
      <w:pPr>
        <w:tabs>
          <w:tab w:val="left" w:pos="709"/>
        </w:tabs>
        <w:ind w:left="850"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w:t>
      </w:r>
      <w:r w:rsidRPr="00A35A6A">
        <w:rPr>
          <w:rFonts w:ascii="Palatino Linotype" w:eastAsia="Palatino Linotype" w:hAnsi="Palatino Linotype" w:cs="Palatino Linotype"/>
          <w:b/>
          <w:i/>
          <w:sz w:val="22"/>
          <w:szCs w:val="22"/>
        </w:rPr>
        <w:t xml:space="preserve">Artículo 12.- </w:t>
      </w:r>
      <w:r w:rsidRPr="00A35A6A">
        <w:rPr>
          <w:rFonts w:ascii="Palatino Linotype" w:eastAsia="Palatino Linotype" w:hAnsi="Palatino Linotype" w:cs="Palatino Linotype"/>
          <w:i/>
          <w:sz w:val="22"/>
          <w:szCs w:val="22"/>
        </w:rPr>
        <w:t>El Órgano Superior de los Organismos será la Junta de Gobierno, la cual se integrará con un Presidente, un Secretario, un Tesorero y dos Vocales. Recayendo la Presidencia en la persona 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w:t>
      </w:r>
    </w:p>
    <w:p w14:paraId="128EE0C2" w14:textId="77777777" w:rsidR="00E122DF" w:rsidRPr="00A35A6A" w:rsidRDefault="00D15E92" w:rsidP="00A35A6A">
      <w:pPr>
        <w:tabs>
          <w:tab w:val="left" w:pos="709"/>
        </w:tabs>
        <w:ind w:left="850"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(énfasis añadido)</w:t>
      </w:r>
    </w:p>
    <w:p w14:paraId="0E513C82"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5D8B0C62"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3A66FE8B"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Dicha Junta tendrá dentro de sus facultades la de extender los nombramientos del personal del Sistema Municipal de acuerdo con las disposiciones jurídicas aplicables, como lo refiere el artículo 13 fracción VIII que para mayor certeza se transcribe a continuación:</w:t>
      </w:r>
    </w:p>
    <w:p w14:paraId="1C3FE667"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5A76B0F8" w14:textId="77777777" w:rsidR="00E122DF" w:rsidRPr="00A35A6A" w:rsidRDefault="00D15E92" w:rsidP="00A35A6A">
      <w:pPr>
        <w:tabs>
          <w:tab w:val="left" w:pos="709"/>
        </w:tabs>
        <w:ind w:left="850"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“Artículo 13.</w:t>
      </w:r>
      <w:r w:rsidRPr="00A35A6A">
        <w:rPr>
          <w:rFonts w:ascii="Palatino Linotype" w:eastAsia="Palatino Linotype" w:hAnsi="Palatino Linotype" w:cs="Palatino Linotype"/>
          <w:i/>
          <w:sz w:val="22"/>
          <w:szCs w:val="22"/>
        </w:rPr>
        <w:t>- La Junta de Gobierno tendrá las siguientes facultades y obligaciones:</w:t>
      </w:r>
    </w:p>
    <w:p w14:paraId="166FF2BD" w14:textId="77777777" w:rsidR="00E122DF" w:rsidRPr="00A35A6A" w:rsidRDefault="00D15E92" w:rsidP="00A35A6A">
      <w:pPr>
        <w:tabs>
          <w:tab w:val="left" w:pos="709"/>
        </w:tabs>
        <w:ind w:left="850"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lastRenderedPageBreak/>
        <w:t>VIII. Extender los nombramientos del personal del Sistema Municipal</w:t>
      </w:r>
      <w:r w:rsidRPr="00A35A6A">
        <w:rPr>
          <w:rFonts w:ascii="Palatino Linotype" w:eastAsia="Palatino Linotype" w:hAnsi="Palatino Linotype" w:cs="Palatino Linotype"/>
          <w:i/>
          <w:sz w:val="22"/>
          <w:szCs w:val="22"/>
        </w:rPr>
        <w:t xml:space="preserve"> de acuerdo con las disposiciones jurídicas aplicables;”</w:t>
      </w:r>
    </w:p>
    <w:p w14:paraId="5FBFEB90" w14:textId="77777777" w:rsidR="00E122DF" w:rsidRPr="00A35A6A" w:rsidRDefault="00D15E92" w:rsidP="00A35A6A">
      <w:pPr>
        <w:tabs>
          <w:tab w:val="left" w:pos="709"/>
        </w:tabs>
        <w:ind w:left="850"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(énfasis añadido)</w:t>
      </w:r>
    </w:p>
    <w:p w14:paraId="60BCE846"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4A27B406"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Para ello, la Junta de Gobierno deberá celebrar sus sesiones ordinarias por lo menos de forma bimestral y extraordinarias las veces que sean necesarias y serpa facultad del Secretario de la Junta llevar el libro de las actas en donde se encontrará la orden del día de cada una de ellas, situación que se verifica del contenido de los artículos 13 Bis y 13 Bis D de la Ley que crea los Organismos Públicos Descentralizados de Asistencia Social de Carácter Municipal denominados "Sistemas Municipales para el Desarrollo Integral de la Familia" antes citada:</w:t>
      </w:r>
    </w:p>
    <w:p w14:paraId="703227EA" w14:textId="77777777" w:rsidR="00E122DF" w:rsidRPr="00A35A6A" w:rsidRDefault="00D15E92" w:rsidP="00A35A6A">
      <w:pPr>
        <w:tabs>
          <w:tab w:val="left" w:pos="709"/>
        </w:tabs>
        <w:ind w:left="850" w:right="757"/>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w:t>
      </w:r>
      <w:r w:rsidRPr="00A35A6A">
        <w:rPr>
          <w:rFonts w:ascii="Palatino Linotype" w:eastAsia="Palatino Linotype" w:hAnsi="Palatino Linotype" w:cs="Palatino Linotype"/>
          <w:b/>
          <w:i/>
          <w:sz w:val="22"/>
          <w:szCs w:val="22"/>
        </w:rPr>
        <w:t xml:space="preserve">Artículo 13 Bis.- </w:t>
      </w:r>
      <w:r w:rsidRPr="00A35A6A">
        <w:rPr>
          <w:rFonts w:ascii="Palatino Linotype" w:eastAsia="Palatino Linotype" w:hAnsi="Palatino Linotype" w:cs="Palatino Linotype"/>
          <w:i/>
          <w:sz w:val="22"/>
          <w:szCs w:val="22"/>
        </w:rPr>
        <w:t>La Junta de Gobierno celebrará sesiones ordinarias por lo menos en forma bimestral y las extraordinarias que sean necesarias cuando las convoque el Presidente o la mayoría de sus miembros.</w:t>
      </w:r>
    </w:p>
    <w:p w14:paraId="4F321EC3" w14:textId="77777777" w:rsidR="00E122DF" w:rsidRPr="00A35A6A" w:rsidRDefault="00E122DF" w:rsidP="00A35A6A">
      <w:pPr>
        <w:tabs>
          <w:tab w:val="left" w:pos="709"/>
        </w:tabs>
        <w:ind w:left="850" w:right="757"/>
        <w:jc w:val="both"/>
        <w:rPr>
          <w:rFonts w:ascii="Palatino Linotype" w:eastAsia="Palatino Linotype" w:hAnsi="Palatino Linotype" w:cs="Palatino Linotype"/>
          <w:i/>
          <w:sz w:val="22"/>
          <w:szCs w:val="22"/>
        </w:rPr>
      </w:pPr>
    </w:p>
    <w:p w14:paraId="50D30843" w14:textId="77777777" w:rsidR="00E122DF" w:rsidRPr="00A35A6A" w:rsidRDefault="00D15E92" w:rsidP="00A35A6A">
      <w:pPr>
        <w:tabs>
          <w:tab w:val="left" w:pos="709"/>
        </w:tabs>
        <w:ind w:left="850" w:right="757"/>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Artículo 13 Bis-D.</w:t>
      </w:r>
      <w:r w:rsidRPr="00A35A6A">
        <w:rPr>
          <w:rFonts w:ascii="Palatino Linotype" w:eastAsia="Palatino Linotype" w:hAnsi="Palatino Linotype" w:cs="Palatino Linotype"/>
          <w:i/>
          <w:sz w:val="22"/>
          <w:szCs w:val="22"/>
        </w:rPr>
        <w:t>- Corresponde al Secretario de la Junta, entre otras actividades administrativas que le encargue el Presidente, llevar actualizado el libro de actas que él redactará, elaborar el orden del día de las sesiones y formular la convocatoria a éstas.”</w:t>
      </w:r>
    </w:p>
    <w:p w14:paraId="4AF0E1FC" w14:textId="77777777" w:rsidR="00E122DF" w:rsidRPr="00A35A6A" w:rsidRDefault="00D15E92" w:rsidP="00A35A6A">
      <w:pPr>
        <w:tabs>
          <w:tab w:val="left" w:pos="709"/>
        </w:tabs>
        <w:ind w:left="850" w:right="757"/>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(énfasis añadido)</w:t>
      </w:r>
    </w:p>
    <w:p w14:paraId="161A4CC0"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09FF312D"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Por lo que resulta procedente ordenar al </w:t>
      </w:r>
      <w:r w:rsidRPr="00A35A6A">
        <w:rPr>
          <w:rFonts w:ascii="Palatino Linotype" w:eastAsia="Palatino Linotype" w:hAnsi="Palatino Linotype" w:cs="Palatino Linotype"/>
          <w:b/>
        </w:rPr>
        <w:t xml:space="preserve">SUJETO OBLIGADO </w:t>
      </w:r>
      <w:r w:rsidRPr="00A35A6A">
        <w:rPr>
          <w:rFonts w:ascii="Palatino Linotype" w:eastAsia="Palatino Linotype" w:hAnsi="Palatino Linotype" w:cs="Palatino Linotype"/>
        </w:rPr>
        <w:t xml:space="preserve">haga entrega de ser necesario en versión pública, del Acta de la sesión de la Junta de Gobierno mediante la cual fueron aprobados los nombramientos entregados en Informe Justificado. </w:t>
      </w:r>
    </w:p>
    <w:p w14:paraId="1E0E5382"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26A652A2"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Respecto de la parte de la solicitud donde el particular desea conocer de las jefaturas, coordinaciones, subdirecciones , directivos, asesores y mandos superiores, que </w:t>
      </w:r>
      <w:r w:rsidRPr="00A35A6A">
        <w:rPr>
          <w:rFonts w:ascii="Palatino Linotype" w:eastAsia="Palatino Linotype" w:hAnsi="Palatino Linotype" w:cs="Palatino Linotype"/>
        </w:rPr>
        <w:lastRenderedPageBreak/>
        <w:t xml:space="preserve">contenga la descripción del puesto, responsabilidades y atribuciones, así como el nombre completo, grado académico, estudios de nivel preparación y/o capacitación adicional, del titular al 15 de junio 2022. </w:t>
      </w:r>
    </w:p>
    <w:p w14:paraId="55BCD15D"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47B8C5AF"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Como ya fue referido en líneas anteriores, EL SUJETO OBLIGADO hizo entrega en respuesta de una liga electrónica que una vez revisada, no contiene la información solicitada. </w:t>
      </w:r>
    </w:p>
    <w:p w14:paraId="1684AFCE"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7B593485"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A lo que posteriormente, remitió mediante su Informe Justificado los archivos denominados </w:t>
      </w:r>
      <w:r w:rsidRPr="00A35A6A">
        <w:rPr>
          <w:rFonts w:ascii="Palatino Linotype" w:eastAsia="Palatino Linotype" w:hAnsi="Palatino Linotype" w:cs="Palatino Linotype"/>
          <w:i/>
        </w:rPr>
        <w:t>CURRICULUM VITAE.pdf</w:t>
      </w:r>
      <w:r w:rsidRPr="00A35A6A">
        <w:rPr>
          <w:rFonts w:ascii="Palatino Linotype" w:eastAsia="Palatino Linotype" w:hAnsi="Palatino Linotype" w:cs="Palatino Linotype"/>
          <w:i/>
        </w:rPr>
        <w:tab/>
      </w:r>
      <w:r w:rsidRPr="00A35A6A">
        <w:rPr>
          <w:rFonts w:ascii="Palatino Linotype" w:eastAsia="Palatino Linotype" w:hAnsi="Palatino Linotype" w:cs="Palatino Linotype"/>
        </w:rPr>
        <w:t xml:space="preserve">y </w:t>
      </w:r>
      <w:r w:rsidRPr="00A35A6A">
        <w:rPr>
          <w:rFonts w:ascii="Palatino Linotype" w:eastAsia="Palatino Linotype" w:hAnsi="Palatino Linotype" w:cs="Palatino Linotype"/>
          <w:i/>
        </w:rPr>
        <w:t xml:space="preserve">links drive.docx los cuales </w:t>
      </w:r>
      <w:r w:rsidRPr="00A35A6A">
        <w:rPr>
          <w:rFonts w:ascii="Palatino Linotype" w:eastAsia="Palatino Linotype" w:hAnsi="Palatino Linotype" w:cs="Palatino Linotype"/>
        </w:rPr>
        <w:t xml:space="preserve">son documentos que contiene, por un lado las fichas curriculares de diversos servidores públicos y por el otro una liga a una carpeta con los currículums. </w:t>
      </w:r>
    </w:p>
    <w:p w14:paraId="2840C57C"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57E4E091"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Sin embargo, dichos archivos no  fueron puestos a disposición del particular, ya que contienen información que debió ser clasificada como confidencial, por tratarse de datos personales como el  estado civil, CURP, entre otros. </w:t>
      </w:r>
    </w:p>
    <w:p w14:paraId="0287EF33"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33F026CF"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Siendo que el Estado Civil es un atributo de la personalidad conforme a lo dispuesto por el Código Civil del Estado de México en su artículo 2.3, mismo que se cita a continuación y cuya divulgación no abona en nada a la Transparencia, si no que constituye información que solo es atinente a los particulares:</w:t>
      </w:r>
    </w:p>
    <w:p w14:paraId="1F0D9E48" w14:textId="77777777" w:rsidR="00E122DF" w:rsidRPr="00A35A6A" w:rsidRDefault="00D15E92" w:rsidP="00A35A6A">
      <w:pPr>
        <w:tabs>
          <w:tab w:val="left" w:pos="709"/>
        </w:tabs>
        <w:ind w:left="850" w:right="899"/>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i/>
          <w:sz w:val="22"/>
          <w:szCs w:val="22"/>
        </w:rPr>
        <w:t>“</w:t>
      </w:r>
      <w:r w:rsidRPr="00A35A6A">
        <w:rPr>
          <w:rFonts w:ascii="Palatino Linotype" w:eastAsia="Palatino Linotype" w:hAnsi="Palatino Linotype" w:cs="Palatino Linotype"/>
          <w:b/>
          <w:i/>
          <w:sz w:val="22"/>
          <w:szCs w:val="22"/>
        </w:rPr>
        <w:t xml:space="preserve">De los Derechos de la Personalidad </w:t>
      </w:r>
    </w:p>
    <w:p w14:paraId="687DFAC8" w14:textId="77777777" w:rsidR="00E122DF" w:rsidRPr="00A35A6A" w:rsidRDefault="00D15E92" w:rsidP="00A35A6A">
      <w:pPr>
        <w:tabs>
          <w:tab w:val="left" w:pos="709"/>
        </w:tabs>
        <w:ind w:left="850" w:right="899"/>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 xml:space="preserve">Atributos de la personalidad </w:t>
      </w:r>
    </w:p>
    <w:p w14:paraId="440AC790" w14:textId="77777777" w:rsidR="00E122DF" w:rsidRPr="00A35A6A" w:rsidRDefault="00D15E92" w:rsidP="00A35A6A">
      <w:pPr>
        <w:tabs>
          <w:tab w:val="left" w:pos="709"/>
        </w:tabs>
        <w:ind w:left="850"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lastRenderedPageBreak/>
        <w:t xml:space="preserve">Artículo 2.3.- </w:t>
      </w:r>
      <w:r w:rsidRPr="00A35A6A">
        <w:rPr>
          <w:rFonts w:ascii="Palatino Linotype" w:eastAsia="Palatino Linotype" w:hAnsi="Palatino Linotype" w:cs="Palatino Linotype"/>
          <w:i/>
          <w:sz w:val="22"/>
          <w:szCs w:val="22"/>
        </w:rPr>
        <w:t xml:space="preserve">Los atributos de la personalidad son el nombre, domicilio, </w:t>
      </w:r>
      <w:r w:rsidRPr="00A35A6A">
        <w:rPr>
          <w:rFonts w:ascii="Palatino Linotype" w:eastAsia="Palatino Linotype" w:hAnsi="Palatino Linotype" w:cs="Palatino Linotype"/>
          <w:b/>
          <w:i/>
          <w:sz w:val="22"/>
          <w:szCs w:val="22"/>
        </w:rPr>
        <w:t xml:space="preserve">estado civil </w:t>
      </w:r>
      <w:r w:rsidRPr="00A35A6A">
        <w:rPr>
          <w:rFonts w:ascii="Palatino Linotype" w:eastAsia="Palatino Linotype" w:hAnsi="Palatino Linotype" w:cs="Palatino Linotype"/>
          <w:i/>
          <w:sz w:val="22"/>
          <w:szCs w:val="22"/>
        </w:rPr>
        <w:t>y patrimonio.”</w:t>
      </w:r>
    </w:p>
    <w:p w14:paraId="6C96B148" w14:textId="77777777" w:rsidR="00E122DF" w:rsidRPr="00A35A6A" w:rsidRDefault="00D15E92" w:rsidP="00A35A6A">
      <w:pPr>
        <w:tabs>
          <w:tab w:val="left" w:pos="709"/>
        </w:tabs>
        <w:ind w:left="850"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(Énfasis añadido)</w:t>
      </w:r>
    </w:p>
    <w:p w14:paraId="6C1C0C6B"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0B15490E"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Además, la Resolución RRA 0098/17 el INAI señaló que el estado civil se refiere a la posición que ocupa una persona en relación con la familia; en razón de lo anterior, por su propia naturaleza es considerado como un dato personal, en virtud de que incide en la esfera privada de los particulares y, por ello, es clasificado con fundamento en el artículo 113, fracción I, de la Ley Federal de Transparencia y Acceso a la Información Pública.</w:t>
      </w:r>
    </w:p>
    <w:p w14:paraId="4AA04C04"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02911C8F"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En cuanto al CURP, en virtud de que este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Instituto Nacional de Transparencia, Acceso a la Información Pública y Protección de Datos Personales (INAI), conforme al criterio número 18/17, el cual refiere: </w:t>
      </w:r>
    </w:p>
    <w:p w14:paraId="14014B08" w14:textId="77777777" w:rsidR="00E122DF" w:rsidRPr="00A35A6A" w:rsidRDefault="00D15E92" w:rsidP="00A35A6A">
      <w:pPr>
        <w:ind w:left="850" w:right="899"/>
        <w:jc w:val="both"/>
        <w:rPr>
          <w:rFonts w:ascii="Palatino Linotype" w:eastAsia="Palatino Linotype" w:hAnsi="Palatino Linotype" w:cs="Palatino Linotype"/>
          <w:b/>
          <w:i/>
          <w:sz w:val="22"/>
          <w:szCs w:val="22"/>
          <w:u w:val="single"/>
        </w:rPr>
      </w:pPr>
      <w:r w:rsidRPr="00A35A6A">
        <w:rPr>
          <w:rFonts w:ascii="Palatino Linotype" w:eastAsia="Palatino Linotype" w:hAnsi="Palatino Linotype" w:cs="Palatino Linotype"/>
          <w:i/>
          <w:sz w:val="22"/>
          <w:szCs w:val="22"/>
        </w:rPr>
        <w:t>“</w:t>
      </w:r>
      <w:r w:rsidRPr="00A35A6A">
        <w:rPr>
          <w:rFonts w:ascii="Palatino Linotype" w:eastAsia="Palatino Linotype" w:hAnsi="Palatino Linotype" w:cs="Palatino Linotype"/>
          <w:b/>
          <w:i/>
          <w:sz w:val="22"/>
          <w:szCs w:val="22"/>
          <w:u w:val="single"/>
        </w:rPr>
        <w:t xml:space="preserve">Clave Única de Registro de Población (CURP). </w:t>
      </w:r>
    </w:p>
    <w:p w14:paraId="10A8246A" w14:textId="77777777" w:rsidR="00E122DF" w:rsidRPr="00A35A6A" w:rsidRDefault="00D15E92" w:rsidP="00A35A6A">
      <w:pPr>
        <w:ind w:left="850"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1D89AAF6" w14:textId="77777777" w:rsidR="00E122DF" w:rsidRPr="00A35A6A" w:rsidRDefault="00E122DF" w:rsidP="00A35A6A">
      <w:pPr>
        <w:spacing w:line="360" w:lineRule="auto"/>
        <w:jc w:val="both"/>
        <w:rPr>
          <w:rFonts w:ascii="Palatino Linotype" w:eastAsia="Palatino Linotype" w:hAnsi="Palatino Linotype" w:cs="Palatino Linotype"/>
        </w:rPr>
      </w:pPr>
    </w:p>
    <w:p w14:paraId="4570588A"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2017051" w14:textId="77777777" w:rsidR="00E122DF" w:rsidRPr="00A35A6A" w:rsidRDefault="00E122DF" w:rsidP="00A35A6A">
      <w:pPr>
        <w:tabs>
          <w:tab w:val="left" w:pos="709"/>
        </w:tabs>
        <w:spacing w:line="360" w:lineRule="auto"/>
        <w:ind w:right="49"/>
        <w:jc w:val="both"/>
        <w:rPr>
          <w:rFonts w:ascii="Palatino Linotype" w:eastAsia="Palatino Linotype" w:hAnsi="Palatino Linotype" w:cs="Palatino Linotype"/>
        </w:rPr>
      </w:pPr>
    </w:p>
    <w:p w14:paraId="0C3E8029" w14:textId="77777777" w:rsidR="00E122DF" w:rsidRPr="00A35A6A" w:rsidRDefault="00D15E92" w:rsidP="00A35A6A">
      <w:pPr>
        <w:tabs>
          <w:tab w:val="left" w:pos="709"/>
        </w:tabs>
        <w:spacing w:line="360" w:lineRule="auto"/>
        <w:ind w:right="49"/>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En tal sentido, </w:t>
      </w:r>
      <w:r w:rsidRPr="00A35A6A">
        <w:rPr>
          <w:rFonts w:ascii="Palatino Linotype" w:eastAsia="Palatino Linotype" w:hAnsi="Palatino Linotype" w:cs="Palatino Linotype"/>
          <w:b/>
        </w:rPr>
        <w:t xml:space="preserve">El SUJETO OBLIGADO </w:t>
      </w:r>
      <w:r w:rsidRPr="00A35A6A">
        <w:rPr>
          <w:rFonts w:ascii="Palatino Linotype" w:eastAsia="Palatino Linotype" w:hAnsi="Palatino Linotype" w:cs="Palatino Linotype"/>
        </w:rPr>
        <w:t>deberá hacer entrega al particular de la información curricular remitida en Informe Justificado en su correcta versión pública, siendo que además es una obligación de transparencia el hacer entrega de la información curricular de los servidores públicos desde el nivel de jefe de departamento o equivalente, como lo refiere la Ley de Transparencia y Acceso a la Información Pública del Estado de México y Municipios, en su artículo 92 fracción XXI que se cita a continuación:</w:t>
      </w:r>
    </w:p>
    <w:p w14:paraId="54C7693B" w14:textId="77777777" w:rsidR="00E122DF" w:rsidRPr="00A35A6A" w:rsidRDefault="00D15E92" w:rsidP="00A35A6A">
      <w:pPr>
        <w:tabs>
          <w:tab w:val="left" w:pos="709"/>
        </w:tabs>
        <w:ind w:left="850" w:right="899"/>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i/>
          <w:sz w:val="22"/>
          <w:szCs w:val="22"/>
        </w:rPr>
        <w:t>“</w:t>
      </w:r>
      <w:r w:rsidRPr="00A35A6A">
        <w:rPr>
          <w:rFonts w:ascii="Palatino Linotype" w:eastAsia="Palatino Linotype" w:hAnsi="Palatino Linotype" w:cs="Palatino Linotype"/>
          <w:b/>
          <w:i/>
          <w:sz w:val="22"/>
          <w:szCs w:val="22"/>
        </w:rPr>
        <w:t xml:space="preserve">Capítulo II </w:t>
      </w:r>
    </w:p>
    <w:p w14:paraId="011CE015" w14:textId="77777777" w:rsidR="00E122DF" w:rsidRPr="00A35A6A" w:rsidRDefault="00D15E92" w:rsidP="00A35A6A">
      <w:pPr>
        <w:tabs>
          <w:tab w:val="left" w:pos="709"/>
        </w:tabs>
        <w:ind w:left="850" w:right="899"/>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 xml:space="preserve">De las Obligaciones de Transparencia Comunes </w:t>
      </w:r>
    </w:p>
    <w:p w14:paraId="4BCD4026" w14:textId="77777777" w:rsidR="00E122DF" w:rsidRPr="00A35A6A" w:rsidRDefault="00D15E92" w:rsidP="00A35A6A">
      <w:pPr>
        <w:tabs>
          <w:tab w:val="left" w:pos="709"/>
        </w:tabs>
        <w:ind w:left="850"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 xml:space="preserve">Artículo 92. </w:t>
      </w:r>
      <w:r w:rsidRPr="00A35A6A">
        <w:rPr>
          <w:rFonts w:ascii="Palatino Linotype" w:eastAsia="Palatino Linotype" w:hAnsi="Palatino Linotype" w:cs="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22C654" w14:textId="77777777" w:rsidR="00E122DF" w:rsidRPr="00A35A6A" w:rsidRDefault="00E122DF" w:rsidP="00A35A6A">
      <w:pPr>
        <w:tabs>
          <w:tab w:val="left" w:pos="709"/>
        </w:tabs>
        <w:ind w:left="850" w:right="899"/>
        <w:jc w:val="both"/>
        <w:rPr>
          <w:rFonts w:ascii="Palatino Linotype" w:eastAsia="Palatino Linotype" w:hAnsi="Palatino Linotype" w:cs="Palatino Linotype"/>
          <w:i/>
          <w:sz w:val="22"/>
          <w:szCs w:val="22"/>
        </w:rPr>
      </w:pPr>
    </w:p>
    <w:p w14:paraId="7D1F3F42" w14:textId="77777777" w:rsidR="00E122DF" w:rsidRPr="00A35A6A" w:rsidRDefault="00D15E92" w:rsidP="00A35A6A">
      <w:pPr>
        <w:tabs>
          <w:tab w:val="left" w:pos="709"/>
        </w:tabs>
        <w:ind w:left="850"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XXI. La información curricular, desde el nivel de jefe de departamento o equivalente, hasta el titular del sujeto obligado,</w:t>
      </w:r>
      <w:r w:rsidRPr="00A35A6A">
        <w:rPr>
          <w:rFonts w:ascii="Palatino Linotype" w:eastAsia="Palatino Linotype" w:hAnsi="Palatino Linotype" w:cs="Palatino Linotype"/>
          <w:i/>
          <w:sz w:val="22"/>
          <w:szCs w:val="22"/>
        </w:rPr>
        <w:t xml:space="preserve"> así como, en su caso, las sanciones administrativas de que haya sido objeto;”</w:t>
      </w:r>
    </w:p>
    <w:p w14:paraId="32CAB067" w14:textId="77777777" w:rsidR="00E122DF" w:rsidRPr="00A35A6A" w:rsidRDefault="00D15E92" w:rsidP="00A35A6A">
      <w:pPr>
        <w:tabs>
          <w:tab w:val="left" w:pos="709"/>
        </w:tabs>
        <w:ind w:left="850"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(énfasis añadido)</w:t>
      </w:r>
    </w:p>
    <w:p w14:paraId="24DE28C6" w14:textId="77777777" w:rsidR="00E122DF" w:rsidRPr="00A35A6A" w:rsidRDefault="00E122DF" w:rsidP="00A35A6A">
      <w:pPr>
        <w:spacing w:before="280" w:after="280" w:line="360" w:lineRule="auto"/>
        <w:jc w:val="both"/>
        <w:rPr>
          <w:rFonts w:ascii="Palatino Linotype" w:eastAsia="Palatino Linotype" w:hAnsi="Palatino Linotype" w:cs="Palatino Linotype"/>
        </w:rPr>
      </w:pPr>
    </w:p>
    <w:p w14:paraId="79CF0719" w14:textId="77777777" w:rsidR="00E122DF" w:rsidRPr="00A35A6A" w:rsidRDefault="00D15E92" w:rsidP="00A35A6A">
      <w:pPr>
        <w:spacing w:before="280" w:after="280"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lastRenderedPageBreak/>
        <w:t xml:space="preserve">Llegado a este punto y por las razones antes expuestas, este Instituto determina que las razones o motivos esgrimidos por el particular en la interposición del Recurso de Revisión número </w:t>
      </w:r>
      <w:r w:rsidRPr="00A35A6A">
        <w:rPr>
          <w:rFonts w:ascii="Palatino Linotype" w:eastAsia="Palatino Linotype" w:hAnsi="Palatino Linotype" w:cs="Palatino Linotype"/>
          <w:b/>
        </w:rPr>
        <w:t>13132/INFOEM/IP/RR/2022</w:t>
      </w:r>
      <w:r w:rsidRPr="00A35A6A">
        <w:rPr>
          <w:rFonts w:ascii="Palatino Linotype" w:eastAsia="Palatino Linotype" w:hAnsi="Palatino Linotype" w:cs="Palatino Linotype"/>
        </w:rPr>
        <w:t xml:space="preserve"> devienen fundados y por tanto se </w:t>
      </w:r>
      <w:r w:rsidRPr="00A35A6A">
        <w:rPr>
          <w:rFonts w:ascii="Palatino Linotype" w:eastAsia="Palatino Linotype" w:hAnsi="Palatino Linotype" w:cs="Palatino Linotype"/>
          <w:b/>
        </w:rPr>
        <w:t xml:space="preserve">REVOCA </w:t>
      </w:r>
      <w:r w:rsidRPr="00A35A6A">
        <w:rPr>
          <w:rFonts w:ascii="Palatino Linotype" w:eastAsia="Palatino Linotype" w:hAnsi="Palatino Linotype" w:cs="Palatino Linotype"/>
        </w:rPr>
        <w:t xml:space="preserve">la respuesta del </w:t>
      </w:r>
      <w:r w:rsidRPr="00A35A6A">
        <w:rPr>
          <w:rFonts w:ascii="Palatino Linotype" w:eastAsia="Palatino Linotype" w:hAnsi="Palatino Linotype" w:cs="Palatino Linotype"/>
          <w:b/>
        </w:rPr>
        <w:t xml:space="preserve"> SUJETO OBLIGADO y</w:t>
      </w:r>
      <w:r w:rsidRPr="00A35A6A">
        <w:rPr>
          <w:rFonts w:ascii="Palatino Linotype" w:eastAsia="Palatino Linotype" w:hAnsi="Palatino Linotype" w:cs="Palatino Linotype"/>
        </w:rPr>
        <w:t xml:space="preserve"> se le ordena haga entrega del soporte documental de ser necesario en versión pública, donde conste vigente al quince de junio de dos mil veintidós: </w:t>
      </w:r>
    </w:p>
    <w:p w14:paraId="16503BC0" w14:textId="77777777" w:rsidR="00E122DF" w:rsidRPr="00A35A6A" w:rsidRDefault="00D15E92" w:rsidP="00A35A6A">
      <w:pPr>
        <w:numPr>
          <w:ilvl w:val="0"/>
          <w:numId w:val="3"/>
        </w:numPr>
        <w:spacing w:before="280"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El acta de la Sesión de la Junta de Gobierno donde fueron aprobados los nombramientos remitidos en Informe Justificado</w:t>
      </w:r>
    </w:p>
    <w:p w14:paraId="1F10FD5C" w14:textId="77777777" w:rsidR="00E122DF" w:rsidRPr="00A35A6A" w:rsidRDefault="00D15E92" w:rsidP="00A35A6A">
      <w:pPr>
        <w:numPr>
          <w:ilvl w:val="0"/>
          <w:numId w:val="3"/>
        </w:numPr>
        <w:spacing w:after="280"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La información curricular remitida en Informe Justificado en su correcta versión pública. </w:t>
      </w:r>
    </w:p>
    <w:p w14:paraId="69D46645" w14:textId="77777777" w:rsidR="00E122DF" w:rsidRPr="00A35A6A" w:rsidRDefault="00D15E92" w:rsidP="00A35A6A">
      <w:pPr>
        <w:spacing w:before="240" w:after="240"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Para la versión pública de los documentos que se ordenan, en términos del artículo 143 de la Ley de Transparencia y Acceso a la Información Pública del Estado de México y Municipios, deberá omitirse, eliminarse o suprimirse la información </w:t>
      </w:r>
      <w:r w:rsidRPr="00A35A6A">
        <w:rPr>
          <w:rFonts w:ascii="Palatino Linotype" w:eastAsia="Palatino Linotype" w:hAnsi="Palatino Linotype" w:cs="Palatino Linotype"/>
          <w:b/>
        </w:rPr>
        <w:t>confidencial</w:t>
      </w:r>
      <w:r w:rsidRPr="00A35A6A">
        <w:rPr>
          <w:rFonts w:ascii="Palatino Linotype" w:eastAsia="Palatino Linotype" w:hAnsi="Palatino Linotype" w:cs="Palatino Linotype"/>
        </w:rPr>
        <w:t xml:space="preserve">. </w:t>
      </w:r>
    </w:p>
    <w:p w14:paraId="14645995"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A35A6A">
        <w:rPr>
          <w:rFonts w:ascii="Palatino Linotype" w:eastAsia="Palatino Linotype" w:hAnsi="Palatino Linotype" w:cs="Palatino Linotype"/>
          <w:b/>
        </w:rPr>
        <w:t>SUJETO OBLIGADO</w:t>
      </w:r>
      <w:r w:rsidRPr="00A35A6A">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w:t>
      </w:r>
      <w:r w:rsidRPr="00A35A6A">
        <w:rPr>
          <w:rFonts w:ascii="Palatino Linotype" w:eastAsia="Palatino Linotype" w:hAnsi="Palatino Linotype" w:cs="Palatino Linotype"/>
        </w:rPr>
        <w:lastRenderedPageBreak/>
        <w:t>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8CD6DE9" w14:textId="77777777" w:rsidR="00E122DF" w:rsidRPr="00A35A6A" w:rsidRDefault="00E122DF" w:rsidP="00A35A6A">
      <w:pPr>
        <w:spacing w:line="360" w:lineRule="auto"/>
        <w:jc w:val="both"/>
        <w:rPr>
          <w:rFonts w:ascii="Palatino Linotype" w:eastAsia="Palatino Linotype" w:hAnsi="Palatino Linotype" w:cs="Palatino Linotype"/>
        </w:rPr>
      </w:pPr>
    </w:p>
    <w:p w14:paraId="2BFE7A1C"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Por ende, </w:t>
      </w:r>
      <w:r w:rsidRPr="00A35A6A">
        <w:rPr>
          <w:rFonts w:ascii="Palatino Linotype" w:eastAsia="Palatino Linotype" w:hAnsi="Palatino Linotype" w:cs="Palatino Linotype"/>
          <w:b/>
        </w:rPr>
        <w:t>EL SUJETO OBLIGADO</w:t>
      </w:r>
      <w:r w:rsidRPr="00A35A6A">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C9F3E51" w14:textId="77777777" w:rsidR="00E122DF" w:rsidRPr="00A35A6A" w:rsidRDefault="00D15E92" w:rsidP="00A35A6A">
      <w:pPr>
        <w:ind w:left="851" w:right="902"/>
        <w:jc w:val="center"/>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Ley de Transparencia y Acceso a la Información Pública del Estado de México y Municipios</w:t>
      </w:r>
    </w:p>
    <w:p w14:paraId="64268177"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w:t>
      </w:r>
      <w:r w:rsidRPr="00A35A6A">
        <w:rPr>
          <w:rFonts w:ascii="Palatino Linotype" w:eastAsia="Palatino Linotype" w:hAnsi="Palatino Linotype" w:cs="Palatino Linotype"/>
          <w:b/>
          <w:i/>
          <w:sz w:val="22"/>
          <w:szCs w:val="22"/>
        </w:rPr>
        <w:t xml:space="preserve">Artículo 49. </w:t>
      </w:r>
      <w:r w:rsidRPr="00A35A6A">
        <w:rPr>
          <w:rFonts w:ascii="Palatino Linotype" w:eastAsia="Palatino Linotype" w:hAnsi="Palatino Linotype" w:cs="Palatino Linotype"/>
          <w:i/>
          <w:sz w:val="22"/>
          <w:szCs w:val="22"/>
        </w:rPr>
        <w:t>Los Comités de Transparencia tendrán las siguientes atribuciones:</w:t>
      </w:r>
    </w:p>
    <w:p w14:paraId="34419C7B"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VIII.</w:t>
      </w:r>
      <w:r w:rsidRPr="00A35A6A">
        <w:rPr>
          <w:rFonts w:ascii="Palatino Linotype" w:eastAsia="Palatino Linotype" w:hAnsi="Palatino Linotype" w:cs="Palatino Linotype"/>
          <w:i/>
          <w:sz w:val="22"/>
          <w:szCs w:val="22"/>
        </w:rPr>
        <w:t xml:space="preserve"> </w:t>
      </w:r>
      <w:r w:rsidRPr="00A35A6A">
        <w:rPr>
          <w:rFonts w:ascii="Palatino Linotype" w:eastAsia="Palatino Linotype" w:hAnsi="Palatino Linotype" w:cs="Palatino Linotype"/>
          <w:b/>
          <w:i/>
          <w:sz w:val="22"/>
          <w:szCs w:val="22"/>
        </w:rPr>
        <w:t>Aprobar</w:t>
      </w:r>
      <w:r w:rsidRPr="00A35A6A">
        <w:rPr>
          <w:rFonts w:ascii="Palatino Linotype" w:eastAsia="Palatino Linotype" w:hAnsi="Palatino Linotype" w:cs="Palatino Linotype"/>
          <w:i/>
          <w:sz w:val="22"/>
          <w:szCs w:val="22"/>
        </w:rPr>
        <w:t>, modificar o revocar la clasificación de la información;</w:t>
      </w:r>
    </w:p>
    <w:p w14:paraId="541CE3E3" w14:textId="77777777" w:rsidR="00E122DF" w:rsidRPr="00A35A6A" w:rsidRDefault="00D15E92" w:rsidP="00A35A6A">
      <w:pPr>
        <w:ind w:left="851" w:right="902"/>
        <w:jc w:val="both"/>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Artículo 132.</w:t>
      </w:r>
      <w:r w:rsidRPr="00A35A6A">
        <w:rPr>
          <w:rFonts w:ascii="Palatino Linotype" w:eastAsia="Palatino Linotype" w:hAnsi="Palatino Linotype" w:cs="Palatino Linotype"/>
          <w:i/>
          <w:sz w:val="22"/>
          <w:szCs w:val="22"/>
        </w:rPr>
        <w:t xml:space="preserve"> </w:t>
      </w:r>
      <w:r w:rsidRPr="00A35A6A">
        <w:rPr>
          <w:rFonts w:ascii="Palatino Linotype" w:eastAsia="Palatino Linotype" w:hAnsi="Palatino Linotype" w:cs="Palatino Linotype"/>
          <w:b/>
          <w:i/>
          <w:sz w:val="22"/>
          <w:szCs w:val="22"/>
        </w:rPr>
        <w:t>La clasificación de la información se llevará a cabo en el momento en que:</w:t>
      </w:r>
    </w:p>
    <w:p w14:paraId="735F670F"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w:t>
      </w:r>
    </w:p>
    <w:p w14:paraId="2E01A45C"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II.</w:t>
      </w:r>
      <w:r w:rsidRPr="00A35A6A">
        <w:rPr>
          <w:rFonts w:ascii="Palatino Linotype" w:eastAsia="Palatino Linotype" w:hAnsi="Palatino Linotype" w:cs="Palatino Linotype"/>
          <w:i/>
          <w:sz w:val="22"/>
          <w:szCs w:val="22"/>
        </w:rPr>
        <w:t xml:space="preserve"> Se determine mediante resolución de autoridad competente; o</w:t>
      </w:r>
    </w:p>
    <w:p w14:paraId="100B2548"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III</w:t>
      </w:r>
      <w:r w:rsidRPr="00A35A6A">
        <w:rPr>
          <w:rFonts w:ascii="Palatino Linotype" w:eastAsia="Palatino Linotype" w:hAnsi="Palatino Linotype" w:cs="Palatino Linotype"/>
          <w:i/>
          <w:sz w:val="22"/>
          <w:szCs w:val="22"/>
        </w:rPr>
        <w:t xml:space="preserve">. </w:t>
      </w:r>
      <w:r w:rsidRPr="00A35A6A">
        <w:rPr>
          <w:rFonts w:ascii="Palatino Linotype" w:eastAsia="Palatino Linotype" w:hAnsi="Palatino Linotype" w:cs="Palatino Linotype"/>
          <w:b/>
          <w:i/>
          <w:sz w:val="22"/>
          <w:szCs w:val="22"/>
        </w:rPr>
        <w:t>Se generen versiones públicas para dar cumplimiento a las obligaciones de transparencia previstas en esta Ley</w:t>
      </w:r>
      <w:r w:rsidRPr="00A35A6A">
        <w:rPr>
          <w:rFonts w:ascii="Palatino Linotype" w:eastAsia="Palatino Linotype" w:hAnsi="Palatino Linotype" w:cs="Palatino Linotype"/>
          <w:i/>
          <w:sz w:val="22"/>
          <w:szCs w:val="22"/>
        </w:rPr>
        <w:t>.”</w:t>
      </w:r>
    </w:p>
    <w:p w14:paraId="16A1F60E" w14:textId="77777777" w:rsidR="00E122DF" w:rsidRPr="00A35A6A" w:rsidRDefault="00D15E92" w:rsidP="00A35A6A">
      <w:pPr>
        <w:ind w:left="851" w:right="902"/>
        <w:jc w:val="center"/>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Lineamientos Generales en materia de Clasificación y Desclasificación de la Información</w:t>
      </w:r>
    </w:p>
    <w:p w14:paraId="5E6921B8"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w:t>
      </w:r>
      <w:r w:rsidRPr="00A35A6A">
        <w:rPr>
          <w:rFonts w:ascii="Palatino Linotype" w:eastAsia="Palatino Linotype" w:hAnsi="Palatino Linotype" w:cs="Palatino Linotype"/>
          <w:b/>
          <w:i/>
          <w:sz w:val="22"/>
          <w:szCs w:val="22"/>
        </w:rPr>
        <w:t>Segundo.-</w:t>
      </w:r>
      <w:r w:rsidRPr="00A35A6A">
        <w:rPr>
          <w:rFonts w:ascii="Palatino Linotype" w:eastAsia="Palatino Linotype" w:hAnsi="Palatino Linotype" w:cs="Palatino Linotype"/>
          <w:i/>
          <w:sz w:val="22"/>
          <w:szCs w:val="22"/>
        </w:rPr>
        <w:t xml:space="preserve"> Para efectos de los presentes Lineamientos Generales, se entenderá por:</w:t>
      </w:r>
    </w:p>
    <w:p w14:paraId="023F7740"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lastRenderedPageBreak/>
        <w:t>XVIII.</w:t>
      </w:r>
      <w:r w:rsidRPr="00A35A6A">
        <w:rPr>
          <w:rFonts w:ascii="Palatino Linotype" w:eastAsia="Palatino Linotype" w:hAnsi="Palatino Linotype" w:cs="Palatino Linotype"/>
          <w:i/>
          <w:sz w:val="22"/>
          <w:szCs w:val="22"/>
        </w:rPr>
        <w:t xml:space="preserve"> </w:t>
      </w:r>
      <w:r w:rsidRPr="00A35A6A">
        <w:rPr>
          <w:rFonts w:ascii="Palatino Linotype" w:eastAsia="Palatino Linotype" w:hAnsi="Palatino Linotype" w:cs="Palatino Linotype"/>
          <w:b/>
          <w:i/>
          <w:sz w:val="22"/>
          <w:szCs w:val="22"/>
        </w:rPr>
        <w:t>Versión pública:</w:t>
      </w:r>
      <w:r w:rsidRPr="00A35A6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35A6A">
        <w:rPr>
          <w:rFonts w:ascii="Palatino Linotype" w:eastAsia="Palatino Linotype" w:hAnsi="Palatino Linotype" w:cs="Palatino Linotype"/>
          <w:b/>
          <w:i/>
          <w:sz w:val="22"/>
          <w:szCs w:val="22"/>
        </w:rPr>
        <w:t>fundando y motivando la</w:t>
      </w:r>
      <w:r w:rsidRPr="00A35A6A">
        <w:rPr>
          <w:rFonts w:ascii="Palatino Linotype" w:eastAsia="Palatino Linotype" w:hAnsi="Palatino Linotype" w:cs="Palatino Linotype"/>
          <w:i/>
          <w:sz w:val="22"/>
          <w:szCs w:val="22"/>
        </w:rPr>
        <w:t xml:space="preserve"> reserva o </w:t>
      </w:r>
      <w:r w:rsidRPr="00A35A6A">
        <w:rPr>
          <w:rFonts w:ascii="Palatino Linotype" w:eastAsia="Palatino Linotype" w:hAnsi="Palatino Linotype" w:cs="Palatino Linotype"/>
          <w:b/>
          <w:i/>
          <w:sz w:val="22"/>
          <w:szCs w:val="22"/>
        </w:rPr>
        <w:t>confidencialidad</w:t>
      </w:r>
      <w:r w:rsidRPr="00A35A6A">
        <w:rPr>
          <w:rFonts w:ascii="Palatino Linotype" w:eastAsia="Palatino Linotype" w:hAnsi="Palatino Linotype" w:cs="Palatino Linotype"/>
          <w:i/>
          <w:sz w:val="22"/>
          <w:szCs w:val="22"/>
        </w:rPr>
        <w:t>, a través de la resolución que para tal efecto emita el Comité de Transparencia.</w:t>
      </w:r>
    </w:p>
    <w:p w14:paraId="57CE78D6"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Cuarto.</w:t>
      </w:r>
      <w:r w:rsidRPr="00A35A6A">
        <w:rPr>
          <w:rFonts w:ascii="Palatino Linotype" w:eastAsia="Palatino Linotype" w:hAnsi="Palatino Linotype" w:cs="Palatino Linotype"/>
          <w:i/>
          <w:sz w:val="22"/>
          <w:szCs w:val="22"/>
        </w:rPr>
        <w:t xml:space="preserve"> </w:t>
      </w:r>
      <w:r w:rsidRPr="00A35A6A">
        <w:rPr>
          <w:rFonts w:ascii="Palatino Linotype" w:eastAsia="Palatino Linotype" w:hAnsi="Palatino Linotype" w:cs="Palatino Linotype"/>
          <w:b/>
          <w:i/>
          <w:sz w:val="22"/>
          <w:szCs w:val="22"/>
        </w:rPr>
        <w:t>Para clasificar la información como</w:t>
      </w:r>
      <w:r w:rsidRPr="00A35A6A">
        <w:rPr>
          <w:rFonts w:ascii="Palatino Linotype" w:eastAsia="Palatino Linotype" w:hAnsi="Palatino Linotype" w:cs="Palatino Linotype"/>
          <w:i/>
          <w:sz w:val="22"/>
          <w:szCs w:val="22"/>
        </w:rPr>
        <w:t xml:space="preserve"> reservada o </w:t>
      </w:r>
      <w:r w:rsidRPr="00A35A6A">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A35A6A">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FE987E"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02CCFBA"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Quinto.</w:t>
      </w:r>
      <w:r w:rsidRPr="00A35A6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29BDA8"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Sexto.</w:t>
      </w:r>
      <w:r w:rsidRPr="00A35A6A">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65D9A84"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FFD948B"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Séptimo.</w:t>
      </w:r>
      <w:r w:rsidRPr="00A35A6A">
        <w:rPr>
          <w:rFonts w:ascii="Palatino Linotype" w:eastAsia="Palatino Linotype" w:hAnsi="Palatino Linotype" w:cs="Palatino Linotype"/>
          <w:i/>
          <w:sz w:val="22"/>
          <w:szCs w:val="22"/>
        </w:rPr>
        <w:t xml:space="preserve"> La clasificación de la información se llevará a cabo en el momento en que:</w:t>
      </w:r>
    </w:p>
    <w:p w14:paraId="7E38631F"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I.</w:t>
      </w:r>
      <w:r w:rsidRPr="00A35A6A">
        <w:rPr>
          <w:rFonts w:ascii="Palatino Linotype" w:eastAsia="Palatino Linotype" w:hAnsi="Palatino Linotype" w:cs="Palatino Linotype"/>
          <w:i/>
          <w:sz w:val="22"/>
          <w:szCs w:val="22"/>
        </w:rPr>
        <w:t xml:space="preserve"> Se reciba una solicitud de acceso a la información;</w:t>
      </w:r>
    </w:p>
    <w:p w14:paraId="543F992B"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II.</w:t>
      </w:r>
      <w:r w:rsidRPr="00A35A6A">
        <w:rPr>
          <w:rFonts w:ascii="Palatino Linotype" w:eastAsia="Palatino Linotype" w:hAnsi="Palatino Linotype" w:cs="Palatino Linotype"/>
          <w:i/>
          <w:sz w:val="22"/>
          <w:szCs w:val="22"/>
        </w:rPr>
        <w:t xml:space="preserve"> Se determine mediante resolución de autoridad competente, o</w:t>
      </w:r>
    </w:p>
    <w:p w14:paraId="26E3D8AB"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III.</w:t>
      </w:r>
      <w:r w:rsidRPr="00A35A6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DFBEDFE"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4E5E2E5"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lastRenderedPageBreak/>
        <w:t>Octavo.</w:t>
      </w:r>
      <w:r w:rsidRPr="00A35A6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23E38D1"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8168AA9"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53D23BFA"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353C3B5"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F87C114"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Noveno.</w:t>
      </w:r>
      <w:r w:rsidRPr="00A35A6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60723AA"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Décimo.</w:t>
      </w:r>
      <w:r w:rsidRPr="00A35A6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AEFECED"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1611477" w14:textId="77777777" w:rsidR="00E122DF" w:rsidRPr="00A35A6A" w:rsidRDefault="00D15E92" w:rsidP="00A35A6A">
      <w:pPr>
        <w:ind w:left="851" w:right="902"/>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Décimo primero.</w:t>
      </w:r>
      <w:r w:rsidRPr="00A35A6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45B074E" w14:textId="77777777" w:rsidR="00E122DF" w:rsidRPr="00A35A6A" w:rsidRDefault="00E122DF" w:rsidP="00A35A6A">
      <w:pPr>
        <w:ind w:left="851" w:right="902"/>
        <w:jc w:val="both"/>
        <w:rPr>
          <w:rFonts w:ascii="Palatino Linotype" w:eastAsia="Palatino Linotype" w:hAnsi="Palatino Linotype" w:cs="Palatino Linotype"/>
          <w:i/>
          <w:sz w:val="22"/>
          <w:szCs w:val="22"/>
        </w:rPr>
      </w:pPr>
    </w:p>
    <w:p w14:paraId="0333E84C" w14:textId="77777777" w:rsidR="00E122DF" w:rsidRPr="00A35A6A" w:rsidRDefault="00D15E92" w:rsidP="00A35A6A">
      <w:pPr>
        <w:ind w:left="850" w:right="901"/>
        <w:jc w:val="center"/>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CAPÍTULO VIII</w:t>
      </w:r>
    </w:p>
    <w:p w14:paraId="79635E7C" w14:textId="77777777" w:rsidR="00E122DF" w:rsidRPr="00A35A6A" w:rsidRDefault="00D15E92" w:rsidP="00A35A6A">
      <w:pPr>
        <w:ind w:left="850" w:right="901"/>
        <w:jc w:val="center"/>
        <w:rPr>
          <w:rFonts w:ascii="Palatino Linotype" w:eastAsia="Palatino Linotype" w:hAnsi="Palatino Linotype" w:cs="Palatino Linotype"/>
          <w:b/>
          <w:i/>
          <w:sz w:val="22"/>
          <w:szCs w:val="22"/>
        </w:rPr>
      </w:pPr>
      <w:r w:rsidRPr="00A35A6A">
        <w:rPr>
          <w:rFonts w:ascii="Palatino Linotype" w:eastAsia="Palatino Linotype" w:hAnsi="Palatino Linotype" w:cs="Palatino Linotype"/>
          <w:b/>
          <w:i/>
          <w:sz w:val="22"/>
          <w:szCs w:val="22"/>
        </w:rPr>
        <w:t>DE LA LEYENDA DE CLASIFICACIÓN</w:t>
      </w:r>
    </w:p>
    <w:p w14:paraId="742CA1B3" w14:textId="77777777" w:rsidR="00E122DF" w:rsidRPr="00A35A6A" w:rsidRDefault="00D15E92" w:rsidP="00A35A6A">
      <w:pPr>
        <w:ind w:left="850" w:right="901"/>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lastRenderedPageBreak/>
        <w:t xml:space="preserve">Quincuagésimo. </w:t>
      </w:r>
      <w:r w:rsidRPr="00A35A6A">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A35A6A">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6F443B19" w14:textId="77777777" w:rsidR="00E122DF" w:rsidRPr="00A35A6A" w:rsidRDefault="00D15E92" w:rsidP="00A35A6A">
      <w:pPr>
        <w:ind w:left="850" w:right="901"/>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w:t>
      </w:r>
    </w:p>
    <w:p w14:paraId="279C1DA7" w14:textId="77777777" w:rsidR="00E122DF" w:rsidRPr="00A35A6A" w:rsidRDefault="00D15E92" w:rsidP="00A35A6A">
      <w:pPr>
        <w:ind w:left="850" w:right="901"/>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b/>
          <w:i/>
          <w:sz w:val="22"/>
          <w:szCs w:val="22"/>
        </w:rPr>
        <w:t xml:space="preserve">Quincuagésimo tercero. </w:t>
      </w:r>
      <w:r w:rsidRPr="00A35A6A">
        <w:rPr>
          <w:rFonts w:ascii="Palatino Linotype" w:eastAsia="Palatino Linotype" w:hAnsi="Palatino Linotype" w:cs="Palatino Linotype"/>
          <w:b/>
          <w:i/>
          <w:sz w:val="22"/>
          <w:szCs w:val="22"/>
          <w:u w:val="single"/>
        </w:rPr>
        <w:t>El formato para señalar la clasificación parcial de un documento</w:t>
      </w:r>
      <w:r w:rsidRPr="00A35A6A">
        <w:rPr>
          <w:rFonts w:ascii="Palatino Linotype" w:eastAsia="Palatino Linotype" w:hAnsi="Palatino Linotype" w:cs="Palatino Linotype"/>
          <w:i/>
          <w:sz w:val="22"/>
          <w:szCs w:val="22"/>
        </w:rPr>
        <w:t>, es el siguiente:</w:t>
      </w:r>
    </w:p>
    <w:p w14:paraId="2B2A54FA" w14:textId="77777777" w:rsidR="00E122DF" w:rsidRPr="00A35A6A" w:rsidRDefault="00E122DF" w:rsidP="00A35A6A">
      <w:pPr>
        <w:ind w:left="850" w:right="901"/>
        <w:jc w:val="both"/>
        <w:rPr>
          <w:rFonts w:ascii="Palatino Linotype" w:eastAsia="Palatino Linotype" w:hAnsi="Palatino Linotype" w:cs="Palatino Linotype"/>
          <w:i/>
          <w:sz w:val="22"/>
          <w:szCs w:val="22"/>
        </w:rPr>
      </w:pPr>
    </w:p>
    <w:tbl>
      <w:tblPr>
        <w:tblStyle w:val="af3"/>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E122DF" w:rsidRPr="00A35A6A" w14:paraId="77813CB9"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20AD556" w14:textId="77777777" w:rsidR="00E122DF" w:rsidRPr="00A35A6A" w:rsidRDefault="00E122DF" w:rsidP="00A35A6A">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4A707E7" w14:textId="77777777" w:rsidR="00E122DF" w:rsidRPr="00A35A6A" w:rsidRDefault="00D15E92" w:rsidP="00A35A6A">
            <w:pPr>
              <w:jc w:val="center"/>
              <w:rPr>
                <w:rFonts w:ascii="Palatino Linotype" w:eastAsia="Palatino Linotype" w:hAnsi="Palatino Linotype" w:cs="Palatino Linotype"/>
                <w:b/>
                <w:i/>
              </w:rPr>
            </w:pPr>
            <w:r w:rsidRPr="00A35A6A">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56E70395" w14:textId="77777777" w:rsidR="00E122DF" w:rsidRPr="00A35A6A" w:rsidRDefault="00D15E92" w:rsidP="00A35A6A">
            <w:pPr>
              <w:jc w:val="center"/>
              <w:rPr>
                <w:rFonts w:ascii="Palatino Linotype" w:eastAsia="Palatino Linotype" w:hAnsi="Palatino Linotype" w:cs="Palatino Linotype"/>
                <w:b/>
                <w:i/>
              </w:rPr>
            </w:pPr>
            <w:r w:rsidRPr="00A35A6A">
              <w:rPr>
                <w:rFonts w:ascii="Palatino Linotype" w:eastAsia="Palatino Linotype" w:hAnsi="Palatino Linotype" w:cs="Palatino Linotype"/>
                <w:b/>
                <w:i/>
              </w:rPr>
              <w:t>Dónde:</w:t>
            </w:r>
          </w:p>
        </w:tc>
      </w:tr>
      <w:tr w:rsidR="00E122DF" w:rsidRPr="00A35A6A" w14:paraId="3580DA94"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34037DFE" w14:textId="77777777" w:rsidR="00E122DF" w:rsidRPr="00A35A6A" w:rsidRDefault="00D15E92" w:rsidP="00A35A6A">
            <w:pPr>
              <w:jc w:val="center"/>
              <w:rPr>
                <w:rFonts w:ascii="Palatino Linotype" w:eastAsia="Palatino Linotype" w:hAnsi="Palatino Linotype" w:cs="Palatino Linotype"/>
                <w:b/>
                <w:i/>
              </w:rPr>
            </w:pPr>
            <w:r w:rsidRPr="00A35A6A">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05054BA0" w14:textId="77777777" w:rsidR="00E122DF" w:rsidRPr="00A35A6A" w:rsidRDefault="00D15E92" w:rsidP="00A35A6A">
            <w:pPr>
              <w:jc w:val="center"/>
              <w:rPr>
                <w:rFonts w:ascii="Palatino Linotype" w:eastAsia="Palatino Linotype" w:hAnsi="Palatino Linotype" w:cs="Palatino Linotype"/>
                <w:i/>
              </w:rPr>
            </w:pPr>
            <w:r w:rsidRPr="00A35A6A">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3732DE24" w14:textId="77777777" w:rsidR="00E122DF" w:rsidRPr="00A35A6A" w:rsidRDefault="00D15E92" w:rsidP="00A35A6A">
            <w:pPr>
              <w:jc w:val="both"/>
              <w:rPr>
                <w:rFonts w:ascii="Palatino Linotype" w:eastAsia="Palatino Linotype" w:hAnsi="Palatino Linotype" w:cs="Palatino Linotype"/>
                <w:i/>
              </w:rPr>
            </w:pPr>
            <w:r w:rsidRPr="00A35A6A">
              <w:rPr>
                <w:rFonts w:ascii="Palatino Linotype" w:eastAsia="Palatino Linotype" w:hAnsi="Palatino Linotype" w:cs="Palatino Linotype"/>
                <w:i/>
              </w:rPr>
              <w:t>Se anotará la fecha en la que el Comité de Transparencia confirmó la clasificación del documento, en su caso.</w:t>
            </w:r>
          </w:p>
        </w:tc>
      </w:tr>
      <w:tr w:rsidR="00E122DF" w:rsidRPr="00A35A6A" w14:paraId="32D5A6C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B4E2EE4" w14:textId="77777777" w:rsidR="00E122DF" w:rsidRPr="00A35A6A" w:rsidRDefault="00E122DF" w:rsidP="00A35A6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169B379" w14:textId="77777777" w:rsidR="00E122DF" w:rsidRPr="00A35A6A" w:rsidRDefault="00D15E92" w:rsidP="00A35A6A">
            <w:pPr>
              <w:jc w:val="center"/>
              <w:rPr>
                <w:rFonts w:ascii="Palatino Linotype" w:eastAsia="Palatino Linotype" w:hAnsi="Palatino Linotype" w:cs="Palatino Linotype"/>
                <w:i/>
              </w:rPr>
            </w:pPr>
            <w:r w:rsidRPr="00A35A6A">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7F171034" w14:textId="77777777" w:rsidR="00E122DF" w:rsidRPr="00A35A6A" w:rsidRDefault="00D15E92" w:rsidP="00A35A6A">
            <w:pPr>
              <w:jc w:val="both"/>
              <w:rPr>
                <w:rFonts w:ascii="Palatino Linotype" w:eastAsia="Palatino Linotype" w:hAnsi="Palatino Linotype" w:cs="Palatino Linotype"/>
                <w:i/>
              </w:rPr>
            </w:pPr>
            <w:r w:rsidRPr="00A35A6A">
              <w:rPr>
                <w:rFonts w:ascii="Palatino Linotype" w:eastAsia="Palatino Linotype" w:hAnsi="Palatino Linotype" w:cs="Palatino Linotype"/>
                <w:i/>
              </w:rPr>
              <w:t>Se señalará el nombre del área del cual es titular quien clasifica.</w:t>
            </w:r>
          </w:p>
        </w:tc>
      </w:tr>
      <w:tr w:rsidR="00E122DF" w:rsidRPr="00A35A6A" w14:paraId="4E6E230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96C254A" w14:textId="77777777" w:rsidR="00E122DF" w:rsidRPr="00A35A6A" w:rsidRDefault="00E122DF" w:rsidP="00A35A6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4DF7188" w14:textId="77777777" w:rsidR="00E122DF" w:rsidRPr="00A35A6A" w:rsidRDefault="00D15E92" w:rsidP="00A35A6A">
            <w:pPr>
              <w:jc w:val="center"/>
              <w:rPr>
                <w:rFonts w:ascii="Palatino Linotype" w:eastAsia="Palatino Linotype" w:hAnsi="Palatino Linotype" w:cs="Palatino Linotype"/>
                <w:i/>
              </w:rPr>
            </w:pPr>
            <w:r w:rsidRPr="00A35A6A">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B134C98" w14:textId="77777777" w:rsidR="00E122DF" w:rsidRPr="00A35A6A" w:rsidRDefault="00D15E92" w:rsidP="00A35A6A">
            <w:pPr>
              <w:jc w:val="both"/>
              <w:rPr>
                <w:rFonts w:ascii="Palatino Linotype" w:eastAsia="Palatino Linotype" w:hAnsi="Palatino Linotype" w:cs="Palatino Linotype"/>
                <w:i/>
              </w:rPr>
            </w:pPr>
            <w:r w:rsidRPr="00A35A6A">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122DF" w:rsidRPr="00A35A6A" w14:paraId="184703A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243C6FF" w14:textId="77777777" w:rsidR="00E122DF" w:rsidRPr="00A35A6A" w:rsidRDefault="00E122DF" w:rsidP="00A35A6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D360898" w14:textId="77777777" w:rsidR="00E122DF" w:rsidRPr="00A35A6A" w:rsidRDefault="00D15E92" w:rsidP="00A35A6A">
            <w:pPr>
              <w:jc w:val="center"/>
              <w:rPr>
                <w:rFonts w:ascii="Palatino Linotype" w:eastAsia="Palatino Linotype" w:hAnsi="Palatino Linotype" w:cs="Palatino Linotype"/>
                <w:i/>
              </w:rPr>
            </w:pPr>
            <w:r w:rsidRPr="00A35A6A">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0CF46EB0" w14:textId="77777777" w:rsidR="00E122DF" w:rsidRPr="00A35A6A" w:rsidRDefault="00D15E92" w:rsidP="00A35A6A">
            <w:pPr>
              <w:jc w:val="both"/>
              <w:rPr>
                <w:rFonts w:ascii="Palatino Linotype" w:eastAsia="Palatino Linotype" w:hAnsi="Palatino Linotype" w:cs="Palatino Linotype"/>
                <w:i/>
              </w:rPr>
            </w:pPr>
            <w:r w:rsidRPr="00A35A6A">
              <w:rPr>
                <w:rFonts w:ascii="Palatino Linotype" w:eastAsia="Palatino Linotype" w:hAnsi="Palatino Linotype" w:cs="Palatino Linotype"/>
                <w:i/>
              </w:rPr>
              <w:t>Se anotará el número de años o meses por los que se mantendrá el documento o las partes del mismo como reservado.</w:t>
            </w:r>
          </w:p>
        </w:tc>
      </w:tr>
      <w:tr w:rsidR="00E122DF" w:rsidRPr="00A35A6A" w14:paraId="5AFBDCD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763A322" w14:textId="77777777" w:rsidR="00E122DF" w:rsidRPr="00A35A6A" w:rsidRDefault="00E122DF" w:rsidP="00A35A6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4765985" w14:textId="77777777" w:rsidR="00E122DF" w:rsidRPr="00A35A6A" w:rsidRDefault="00D15E92" w:rsidP="00A35A6A">
            <w:pPr>
              <w:jc w:val="center"/>
              <w:rPr>
                <w:rFonts w:ascii="Palatino Linotype" w:eastAsia="Palatino Linotype" w:hAnsi="Palatino Linotype" w:cs="Palatino Linotype"/>
                <w:i/>
              </w:rPr>
            </w:pPr>
            <w:r w:rsidRPr="00A35A6A">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B551B10" w14:textId="77777777" w:rsidR="00E122DF" w:rsidRPr="00A35A6A" w:rsidRDefault="00D15E92" w:rsidP="00A35A6A">
            <w:pPr>
              <w:jc w:val="both"/>
              <w:rPr>
                <w:rFonts w:ascii="Palatino Linotype" w:eastAsia="Palatino Linotype" w:hAnsi="Palatino Linotype" w:cs="Palatino Linotype"/>
                <w:i/>
              </w:rPr>
            </w:pPr>
            <w:r w:rsidRPr="00A35A6A">
              <w:rPr>
                <w:rFonts w:ascii="Palatino Linotype" w:eastAsia="Palatino Linotype" w:hAnsi="Palatino Linotype" w:cs="Palatino Linotype"/>
                <w:i/>
              </w:rPr>
              <w:t>Se señalará el nombre del ordenamiento, el o los artículos, fracción(es), párrafo(s) con base en los cuales se sustente la reserva.</w:t>
            </w:r>
          </w:p>
        </w:tc>
      </w:tr>
      <w:tr w:rsidR="00E122DF" w:rsidRPr="00A35A6A" w14:paraId="6A9201A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B536458" w14:textId="77777777" w:rsidR="00E122DF" w:rsidRPr="00A35A6A" w:rsidRDefault="00E122DF" w:rsidP="00A35A6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93D47B5" w14:textId="77777777" w:rsidR="00E122DF" w:rsidRPr="00A35A6A" w:rsidRDefault="00D15E92" w:rsidP="00A35A6A">
            <w:pPr>
              <w:jc w:val="center"/>
              <w:rPr>
                <w:rFonts w:ascii="Palatino Linotype" w:eastAsia="Palatino Linotype" w:hAnsi="Palatino Linotype" w:cs="Palatino Linotype"/>
                <w:i/>
              </w:rPr>
            </w:pPr>
            <w:r w:rsidRPr="00A35A6A">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5EF4A605" w14:textId="77777777" w:rsidR="00E122DF" w:rsidRPr="00A35A6A" w:rsidRDefault="00D15E92" w:rsidP="00A35A6A">
            <w:pPr>
              <w:jc w:val="both"/>
              <w:rPr>
                <w:rFonts w:ascii="Palatino Linotype" w:eastAsia="Palatino Linotype" w:hAnsi="Palatino Linotype" w:cs="Palatino Linotype"/>
                <w:i/>
              </w:rPr>
            </w:pPr>
            <w:r w:rsidRPr="00A35A6A">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E122DF" w:rsidRPr="00A35A6A" w14:paraId="5AAAF3E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E565CD3" w14:textId="77777777" w:rsidR="00E122DF" w:rsidRPr="00A35A6A" w:rsidRDefault="00E122DF" w:rsidP="00A35A6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233FFD7" w14:textId="77777777" w:rsidR="00E122DF" w:rsidRPr="00A35A6A" w:rsidRDefault="00D15E92" w:rsidP="00A35A6A">
            <w:pPr>
              <w:jc w:val="center"/>
              <w:rPr>
                <w:rFonts w:ascii="Palatino Linotype" w:eastAsia="Palatino Linotype" w:hAnsi="Palatino Linotype" w:cs="Palatino Linotype"/>
                <w:b/>
                <w:i/>
                <w:u w:val="single"/>
              </w:rPr>
            </w:pPr>
            <w:r w:rsidRPr="00A35A6A">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2FEAB83E" w14:textId="77777777" w:rsidR="00E122DF" w:rsidRPr="00A35A6A" w:rsidRDefault="00D15E92" w:rsidP="00A35A6A">
            <w:pPr>
              <w:jc w:val="both"/>
              <w:rPr>
                <w:rFonts w:ascii="Palatino Linotype" w:eastAsia="Palatino Linotype" w:hAnsi="Palatino Linotype" w:cs="Palatino Linotype"/>
                <w:i/>
              </w:rPr>
            </w:pPr>
            <w:r w:rsidRPr="00A35A6A">
              <w:rPr>
                <w:rFonts w:ascii="Palatino Linotype" w:eastAsia="Palatino Linotype" w:hAnsi="Palatino Linotype" w:cs="Palatino Linotype"/>
                <w:i/>
              </w:rPr>
              <w:t xml:space="preserve">Se indicarán, en su caso, </w:t>
            </w:r>
            <w:r w:rsidRPr="00A35A6A">
              <w:rPr>
                <w:rFonts w:ascii="Palatino Linotype" w:eastAsia="Palatino Linotype" w:hAnsi="Palatino Linotype" w:cs="Palatino Linotype"/>
                <w:b/>
                <w:i/>
                <w:u w:val="single"/>
              </w:rPr>
              <w:t>las partes o páginas del documento que se clasifica como confidencial</w:t>
            </w:r>
            <w:r w:rsidRPr="00A35A6A">
              <w:rPr>
                <w:rFonts w:ascii="Palatino Linotype" w:eastAsia="Palatino Linotype" w:hAnsi="Palatino Linotype" w:cs="Palatino Linotype"/>
                <w:i/>
              </w:rPr>
              <w:t xml:space="preserve">. </w:t>
            </w:r>
            <w:r w:rsidRPr="00A35A6A">
              <w:rPr>
                <w:rFonts w:ascii="Palatino Linotype" w:eastAsia="Palatino Linotype" w:hAnsi="Palatino Linotype" w:cs="Palatino Linotype"/>
                <w:b/>
                <w:i/>
                <w:u w:val="single"/>
              </w:rPr>
              <w:t>Si el documento fuera confidencial en su totalidad, se anotarán todas las páginas que lo conforman</w:t>
            </w:r>
            <w:r w:rsidRPr="00A35A6A">
              <w:rPr>
                <w:rFonts w:ascii="Palatino Linotype" w:eastAsia="Palatino Linotype" w:hAnsi="Palatino Linotype" w:cs="Palatino Linotype"/>
                <w:i/>
              </w:rPr>
              <w:t>. Si el documento no contiene información confidencial, se tachará este apartado.</w:t>
            </w:r>
          </w:p>
        </w:tc>
      </w:tr>
      <w:tr w:rsidR="00E122DF" w:rsidRPr="00A35A6A" w14:paraId="7696B0E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B5B7C12" w14:textId="77777777" w:rsidR="00E122DF" w:rsidRPr="00A35A6A" w:rsidRDefault="00E122DF" w:rsidP="00A35A6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FB39D40" w14:textId="77777777" w:rsidR="00E122DF" w:rsidRPr="00A35A6A" w:rsidRDefault="00D15E92" w:rsidP="00A35A6A">
            <w:pPr>
              <w:jc w:val="center"/>
              <w:rPr>
                <w:rFonts w:ascii="Palatino Linotype" w:eastAsia="Palatino Linotype" w:hAnsi="Palatino Linotype" w:cs="Palatino Linotype"/>
                <w:i/>
              </w:rPr>
            </w:pPr>
            <w:r w:rsidRPr="00A35A6A">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18A46A82" w14:textId="77777777" w:rsidR="00E122DF" w:rsidRPr="00A35A6A" w:rsidRDefault="00D15E92" w:rsidP="00A35A6A">
            <w:pPr>
              <w:jc w:val="both"/>
              <w:rPr>
                <w:rFonts w:ascii="Palatino Linotype" w:eastAsia="Palatino Linotype" w:hAnsi="Palatino Linotype" w:cs="Palatino Linotype"/>
                <w:i/>
              </w:rPr>
            </w:pPr>
            <w:r w:rsidRPr="00A35A6A">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E122DF" w:rsidRPr="00A35A6A" w14:paraId="651BEDA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E0E5AAE" w14:textId="77777777" w:rsidR="00E122DF" w:rsidRPr="00A35A6A" w:rsidRDefault="00E122DF" w:rsidP="00A35A6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7B96BF3" w14:textId="77777777" w:rsidR="00E122DF" w:rsidRPr="00A35A6A" w:rsidRDefault="00D15E92" w:rsidP="00A35A6A">
            <w:pPr>
              <w:jc w:val="center"/>
              <w:rPr>
                <w:rFonts w:ascii="Palatino Linotype" w:eastAsia="Palatino Linotype" w:hAnsi="Palatino Linotype" w:cs="Palatino Linotype"/>
                <w:i/>
              </w:rPr>
            </w:pPr>
            <w:r w:rsidRPr="00A35A6A">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7F6F1F97" w14:textId="77777777" w:rsidR="00E122DF" w:rsidRPr="00A35A6A" w:rsidRDefault="00D15E92" w:rsidP="00A35A6A">
            <w:pPr>
              <w:jc w:val="both"/>
              <w:rPr>
                <w:rFonts w:ascii="Palatino Linotype" w:eastAsia="Palatino Linotype" w:hAnsi="Palatino Linotype" w:cs="Palatino Linotype"/>
                <w:i/>
              </w:rPr>
            </w:pPr>
            <w:r w:rsidRPr="00A35A6A">
              <w:rPr>
                <w:rFonts w:ascii="Palatino Linotype" w:eastAsia="Palatino Linotype" w:hAnsi="Palatino Linotype" w:cs="Palatino Linotype"/>
                <w:i/>
              </w:rPr>
              <w:t>Rúbrica autógrafa de quien clasifica.</w:t>
            </w:r>
          </w:p>
        </w:tc>
      </w:tr>
      <w:tr w:rsidR="00E122DF" w:rsidRPr="00A35A6A" w14:paraId="29F9471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B78D4A4" w14:textId="77777777" w:rsidR="00E122DF" w:rsidRPr="00A35A6A" w:rsidRDefault="00E122DF" w:rsidP="00A35A6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5828186" w14:textId="77777777" w:rsidR="00E122DF" w:rsidRPr="00A35A6A" w:rsidRDefault="00D15E92" w:rsidP="00A35A6A">
            <w:pPr>
              <w:jc w:val="center"/>
              <w:rPr>
                <w:rFonts w:ascii="Palatino Linotype" w:eastAsia="Palatino Linotype" w:hAnsi="Palatino Linotype" w:cs="Palatino Linotype"/>
                <w:i/>
              </w:rPr>
            </w:pPr>
            <w:r w:rsidRPr="00A35A6A">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5AAFEBE3" w14:textId="77777777" w:rsidR="00E122DF" w:rsidRPr="00A35A6A" w:rsidRDefault="00D15E92" w:rsidP="00A35A6A">
            <w:pPr>
              <w:jc w:val="both"/>
              <w:rPr>
                <w:rFonts w:ascii="Palatino Linotype" w:eastAsia="Palatino Linotype" w:hAnsi="Palatino Linotype" w:cs="Palatino Linotype"/>
                <w:i/>
              </w:rPr>
            </w:pPr>
            <w:r w:rsidRPr="00A35A6A">
              <w:rPr>
                <w:rFonts w:ascii="Palatino Linotype" w:eastAsia="Palatino Linotype" w:hAnsi="Palatino Linotype" w:cs="Palatino Linotype"/>
                <w:i/>
              </w:rPr>
              <w:t>Se anotará la fecha en que se desclasifica el documento.</w:t>
            </w:r>
          </w:p>
        </w:tc>
      </w:tr>
      <w:tr w:rsidR="00E122DF" w:rsidRPr="00A35A6A" w14:paraId="3187F2C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B2A3A11" w14:textId="77777777" w:rsidR="00E122DF" w:rsidRPr="00A35A6A" w:rsidRDefault="00E122DF" w:rsidP="00A35A6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E0274CA" w14:textId="77777777" w:rsidR="00E122DF" w:rsidRPr="00A35A6A" w:rsidRDefault="00D15E92" w:rsidP="00A35A6A">
            <w:pPr>
              <w:jc w:val="center"/>
              <w:rPr>
                <w:rFonts w:ascii="Palatino Linotype" w:eastAsia="Palatino Linotype" w:hAnsi="Palatino Linotype" w:cs="Palatino Linotype"/>
                <w:i/>
              </w:rPr>
            </w:pPr>
            <w:r w:rsidRPr="00A35A6A">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3F4768B0" w14:textId="77777777" w:rsidR="00E122DF" w:rsidRPr="00A35A6A" w:rsidRDefault="00D15E92" w:rsidP="00A35A6A">
            <w:pPr>
              <w:rPr>
                <w:rFonts w:ascii="Palatino Linotype" w:eastAsia="Palatino Linotype" w:hAnsi="Palatino Linotype" w:cs="Palatino Linotype"/>
                <w:i/>
              </w:rPr>
            </w:pPr>
            <w:r w:rsidRPr="00A35A6A">
              <w:rPr>
                <w:rFonts w:ascii="Palatino Linotype" w:eastAsia="Palatino Linotype" w:hAnsi="Palatino Linotype" w:cs="Palatino Linotype"/>
                <w:i/>
              </w:rPr>
              <w:t>Rúbrica autógrafa de quien desclasifica.</w:t>
            </w:r>
          </w:p>
        </w:tc>
      </w:tr>
    </w:tbl>
    <w:p w14:paraId="477A1AD4" w14:textId="77777777" w:rsidR="00E122DF" w:rsidRPr="00A35A6A" w:rsidRDefault="00D15E92" w:rsidP="00A35A6A">
      <w:pPr>
        <w:ind w:left="709" w:right="709"/>
        <w:jc w:val="both"/>
        <w:rPr>
          <w:rFonts w:ascii="Palatino Linotype" w:eastAsia="Palatino Linotype" w:hAnsi="Palatino Linotype" w:cs="Palatino Linotype"/>
          <w:sz w:val="22"/>
          <w:szCs w:val="22"/>
        </w:rPr>
      </w:pPr>
      <w:r w:rsidRPr="00A35A6A">
        <w:rPr>
          <w:rFonts w:ascii="Palatino Linotype" w:eastAsia="Palatino Linotype" w:hAnsi="Palatino Linotype" w:cs="Palatino Linotype"/>
          <w:sz w:val="22"/>
          <w:szCs w:val="22"/>
        </w:rPr>
        <w:t>(Énfasis Añadido)</w:t>
      </w:r>
    </w:p>
    <w:p w14:paraId="326422FD" w14:textId="77777777" w:rsidR="00E122DF" w:rsidRPr="00A35A6A" w:rsidRDefault="00E122DF" w:rsidP="00A35A6A">
      <w:pPr>
        <w:spacing w:line="360" w:lineRule="auto"/>
        <w:jc w:val="both"/>
        <w:rPr>
          <w:rFonts w:ascii="Palatino Linotype" w:eastAsia="Palatino Linotype" w:hAnsi="Palatino Linotype" w:cs="Palatino Linotype"/>
        </w:rPr>
      </w:pPr>
    </w:p>
    <w:p w14:paraId="469F13EF"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rPr>
        <w:t xml:space="preserve">Es importante referir que, </w:t>
      </w:r>
      <w:r w:rsidRPr="00A35A6A">
        <w:rPr>
          <w:rFonts w:ascii="Palatino Linotype" w:eastAsia="Palatino Linotype" w:hAnsi="Palatino Linotype" w:cs="Palatino Linotype"/>
          <w:b/>
        </w:rPr>
        <w:t>EL SUJETO OBLIGADO</w:t>
      </w:r>
      <w:r w:rsidRPr="00A35A6A">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A35A6A">
        <w:rPr>
          <w:rFonts w:ascii="Palatino Linotype" w:eastAsia="Palatino Linotype" w:hAnsi="Palatino Linotype" w:cs="Palatino Linotype"/>
          <w:b/>
        </w:rPr>
        <w:t xml:space="preserve"> </w:t>
      </w:r>
      <w:r w:rsidRPr="00A35A6A">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w:t>
      </w:r>
      <w:r w:rsidRPr="00A35A6A">
        <w:rPr>
          <w:rFonts w:ascii="Palatino Linotype" w:eastAsia="Palatino Linotype" w:hAnsi="Palatino Linotype" w:cs="Palatino Linotype"/>
        </w:rPr>
        <w:lastRenderedPageBreak/>
        <w:t>porque no aparecen en la documentación respectiva, es decir, si no se exponen de manera puntual las razones de ello se estaría violentando desde un inicio el derecho de acceso a la información del solicitante.</w:t>
      </w:r>
    </w:p>
    <w:p w14:paraId="5FCC915D" w14:textId="77777777" w:rsidR="00E122DF" w:rsidRPr="00A35A6A" w:rsidRDefault="00E122DF" w:rsidP="00A35A6A">
      <w:pPr>
        <w:spacing w:line="360" w:lineRule="auto"/>
        <w:jc w:val="both"/>
        <w:rPr>
          <w:rFonts w:ascii="Palatino Linotype" w:eastAsia="Palatino Linotype" w:hAnsi="Palatino Linotype" w:cs="Palatino Linotype"/>
        </w:rPr>
      </w:pPr>
    </w:p>
    <w:p w14:paraId="45F178F2" w14:textId="77777777" w:rsidR="00E122DF" w:rsidRPr="00A35A6A" w:rsidRDefault="00D15E92" w:rsidP="00A35A6A">
      <w:pPr>
        <w:spacing w:line="360" w:lineRule="auto"/>
        <w:jc w:val="both"/>
        <w:rPr>
          <w:rFonts w:ascii="Palatino Linotype" w:eastAsia="Palatino Linotype" w:hAnsi="Palatino Linotype" w:cs="Palatino Linotype"/>
          <w:color w:val="000000"/>
        </w:rPr>
      </w:pPr>
      <w:r w:rsidRPr="00A35A6A">
        <w:rPr>
          <w:rFonts w:ascii="Palatino Linotype" w:eastAsia="Palatino Linotype" w:hAnsi="Palatino Linotype" w:cs="Palatino Linotype"/>
          <w:color w:val="000000"/>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5BB9C5C9" w14:textId="77777777" w:rsidR="00E122DF" w:rsidRPr="00A35A6A" w:rsidRDefault="00E122DF" w:rsidP="00A35A6A">
      <w:pPr>
        <w:jc w:val="both"/>
        <w:rPr>
          <w:rFonts w:ascii="Palatino Linotype" w:eastAsia="Palatino Linotype" w:hAnsi="Palatino Linotype" w:cs="Palatino Linotype"/>
          <w:color w:val="000000"/>
        </w:rPr>
      </w:pPr>
    </w:p>
    <w:p w14:paraId="04AF4304" w14:textId="77777777" w:rsidR="00E122DF" w:rsidRPr="00A35A6A" w:rsidRDefault="00D15E92" w:rsidP="00A35A6A">
      <w:pPr>
        <w:jc w:val="center"/>
        <w:rPr>
          <w:rFonts w:ascii="Palatino Linotype" w:eastAsia="Palatino Linotype" w:hAnsi="Palatino Linotype" w:cs="Palatino Linotype"/>
          <w:b/>
          <w:color w:val="000000"/>
          <w:sz w:val="28"/>
          <w:szCs w:val="28"/>
        </w:rPr>
      </w:pPr>
      <w:r w:rsidRPr="00A35A6A">
        <w:rPr>
          <w:rFonts w:ascii="Palatino Linotype" w:eastAsia="Palatino Linotype" w:hAnsi="Palatino Linotype" w:cs="Palatino Linotype"/>
          <w:b/>
          <w:color w:val="000000"/>
          <w:sz w:val="28"/>
          <w:szCs w:val="28"/>
        </w:rPr>
        <w:t>RESUELVE</w:t>
      </w:r>
    </w:p>
    <w:p w14:paraId="52AA9BC3" w14:textId="77777777" w:rsidR="00E122DF" w:rsidRPr="00A35A6A" w:rsidRDefault="00E122DF" w:rsidP="00A35A6A">
      <w:pPr>
        <w:jc w:val="center"/>
        <w:rPr>
          <w:rFonts w:ascii="Palatino Linotype" w:eastAsia="Palatino Linotype" w:hAnsi="Palatino Linotype" w:cs="Palatino Linotype"/>
          <w:b/>
          <w:color w:val="000000"/>
          <w:sz w:val="20"/>
          <w:szCs w:val="20"/>
        </w:rPr>
      </w:pPr>
    </w:p>
    <w:p w14:paraId="76266CB9" w14:textId="77777777" w:rsidR="00E122DF" w:rsidRPr="00A35A6A" w:rsidRDefault="00E122DF" w:rsidP="00A35A6A">
      <w:pPr>
        <w:spacing w:line="360" w:lineRule="auto"/>
        <w:ind w:right="49"/>
        <w:jc w:val="both"/>
        <w:rPr>
          <w:rFonts w:ascii="Palatino Linotype" w:eastAsia="Palatino Linotype" w:hAnsi="Palatino Linotype" w:cs="Palatino Linotype"/>
          <w:b/>
        </w:rPr>
      </w:pPr>
    </w:p>
    <w:p w14:paraId="3B25F0D7" w14:textId="77777777" w:rsidR="00E122DF" w:rsidRPr="00A35A6A" w:rsidRDefault="00D15E92" w:rsidP="00A35A6A">
      <w:pPr>
        <w:spacing w:line="360" w:lineRule="auto"/>
        <w:jc w:val="both"/>
        <w:rPr>
          <w:rFonts w:ascii="Palatino Linotype" w:eastAsia="Palatino Linotype" w:hAnsi="Palatino Linotype" w:cs="Palatino Linotype"/>
        </w:rPr>
      </w:pPr>
      <w:bookmarkStart w:id="5" w:name="_heading=h.1ksv4uv" w:colFirst="0" w:colLast="0"/>
      <w:bookmarkEnd w:id="5"/>
      <w:r w:rsidRPr="00A35A6A">
        <w:rPr>
          <w:rFonts w:ascii="Palatino Linotype" w:eastAsia="Palatino Linotype" w:hAnsi="Palatino Linotype" w:cs="Palatino Linotype"/>
          <w:b/>
          <w:sz w:val="28"/>
          <w:szCs w:val="28"/>
        </w:rPr>
        <w:t>PRIMERO</w:t>
      </w:r>
      <w:r w:rsidRPr="00A35A6A">
        <w:rPr>
          <w:rFonts w:ascii="Palatino Linotype" w:eastAsia="Palatino Linotype" w:hAnsi="Palatino Linotype" w:cs="Palatino Linotype"/>
          <w:sz w:val="28"/>
          <w:szCs w:val="28"/>
        </w:rPr>
        <w:t>.</w:t>
      </w:r>
      <w:r w:rsidRPr="00A35A6A">
        <w:rPr>
          <w:rFonts w:ascii="Palatino Linotype" w:eastAsia="Palatino Linotype" w:hAnsi="Palatino Linotype" w:cs="Palatino Linotype"/>
        </w:rPr>
        <w:t xml:space="preserve"> Resultan </w:t>
      </w:r>
      <w:r w:rsidRPr="00A35A6A">
        <w:rPr>
          <w:rFonts w:ascii="Palatino Linotype" w:eastAsia="Palatino Linotype" w:hAnsi="Palatino Linotype" w:cs="Palatino Linotype"/>
          <w:b/>
        </w:rPr>
        <w:t>fundadas</w:t>
      </w:r>
      <w:r w:rsidRPr="00A35A6A">
        <w:rPr>
          <w:rFonts w:ascii="Palatino Linotype" w:eastAsia="Palatino Linotype" w:hAnsi="Palatino Linotype" w:cs="Palatino Linotype"/>
        </w:rPr>
        <w:t xml:space="preserve"> las</w:t>
      </w:r>
      <w:r w:rsidRPr="00A35A6A">
        <w:rPr>
          <w:rFonts w:ascii="Palatino Linotype" w:eastAsia="Palatino Linotype" w:hAnsi="Palatino Linotype" w:cs="Palatino Linotype"/>
          <w:b/>
        </w:rPr>
        <w:t xml:space="preserve"> </w:t>
      </w:r>
      <w:r w:rsidRPr="00A35A6A">
        <w:rPr>
          <w:rFonts w:ascii="Palatino Linotype" w:eastAsia="Palatino Linotype" w:hAnsi="Palatino Linotype" w:cs="Palatino Linotype"/>
        </w:rPr>
        <w:t xml:space="preserve">razones o motivos de inconformidad hechos valer en el Recurso de Revisión </w:t>
      </w:r>
      <w:r w:rsidRPr="00A35A6A">
        <w:rPr>
          <w:rFonts w:ascii="Palatino Linotype" w:eastAsia="Palatino Linotype" w:hAnsi="Palatino Linotype" w:cs="Palatino Linotype"/>
          <w:b/>
        </w:rPr>
        <w:t xml:space="preserve">13132/INFOEM/IP/RR/2022, </w:t>
      </w:r>
      <w:r w:rsidRPr="00A35A6A">
        <w:rPr>
          <w:rFonts w:ascii="Palatino Linotype" w:eastAsia="Palatino Linotype" w:hAnsi="Palatino Linotype" w:cs="Palatino Linotype"/>
        </w:rPr>
        <w:t xml:space="preserve">en términos del Considerando </w:t>
      </w:r>
      <w:r w:rsidRPr="00A35A6A">
        <w:rPr>
          <w:rFonts w:ascii="Palatino Linotype" w:eastAsia="Palatino Linotype" w:hAnsi="Palatino Linotype" w:cs="Palatino Linotype"/>
          <w:b/>
        </w:rPr>
        <w:t xml:space="preserve">QUINTO  </w:t>
      </w:r>
      <w:r w:rsidRPr="00A35A6A">
        <w:rPr>
          <w:rFonts w:ascii="Palatino Linotype" w:eastAsia="Palatino Linotype" w:hAnsi="Palatino Linotype" w:cs="Palatino Linotype"/>
        </w:rPr>
        <w:t>de la presente resolución.</w:t>
      </w:r>
    </w:p>
    <w:p w14:paraId="399536DB" w14:textId="77777777" w:rsidR="00E122DF" w:rsidRPr="00A35A6A" w:rsidRDefault="00E122DF" w:rsidP="00A35A6A">
      <w:pPr>
        <w:spacing w:before="240" w:line="360" w:lineRule="auto"/>
        <w:jc w:val="both"/>
        <w:rPr>
          <w:rFonts w:ascii="Palatino Linotype" w:eastAsia="Palatino Linotype" w:hAnsi="Palatino Linotype" w:cs="Palatino Linotype"/>
          <w:sz w:val="6"/>
          <w:szCs w:val="6"/>
        </w:rPr>
      </w:pPr>
    </w:p>
    <w:p w14:paraId="2C6645BA"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b/>
          <w:sz w:val="28"/>
          <w:szCs w:val="28"/>
        </w:rPr>
        <w:t>SEGUNDO</w:t>
      </w:r>
      <w:r w:rsidRPr="00A35A6A">
        <w:rPr>
          <w:rFonts w:ascii="Palatino Linotype" w:eastAsia="Palatino Linotype" w:hAnsi="Palatino Linotype" w:cs="Palatino Linotype"/>
        </w:rPr>
        <w:t xml:space="preserve">. Se </w:t>
      </w:r>
      <w:r w:rsidRPr="00A35A6A">
        <w:rPr>
          <w:rFonts w:ascii="Palatino Linotype" w:eastAsia="Palatino Linotype" w:hAnsi="Palatino Linotype" w:cs="Palatino Linotype"/>
          <w:b/>
        </w:rPr>
        <w:t xml:space="preserve">REVOCA </w:t>
      </w:r>
      <w:r w:rsidRPr="00A35A6A">
        <w:rPr>
          <w:rFonts w:ascii="Palatino Linotype" w:eastAsia="Palatino Linotype" w:hAnsi="Palatino Linotype" w:cs="Palatino Linotype"/>
        </w:rPr>
        <w:t>la respuesta otorgada por</w:t>
      </w:r>
      <w:r w:rsidRPr="00A35A6A">
        <w:rPr>
          <w:rFonts w:ascii="Palatino Linotype" w:eastAsia="Palatino Linotype" w:hAnsi="Palatino Linotype" w:cs="Palatino Linotype"/>
          <w:b/>
        </w:rPr>
        <w:t xml:space="preserve"> EL SUJETO OBLIGADO</w:t>
      </w:r>
      <w:r w:rsidRPr="00A35A6A">
        <w:rPr>
          <w:rFonts w:ascii="Palatino Linotype" w:eastAsia="Palatino Linotype" w:hAnsi="Palatino Linotype" w:cs="Palatino Linotype"/>
        </w:rPr>
        <w:t xml:space="preserve">, y se le ordena haga entrega al </w:t>
      </w:r>
      <w:r w:rsidRPr="00A35A6A">
        <w:rPr>
          <w:rFonts w:ascii="Palatino Linotype" w:eastAsia="Palatino Linotype" w:hAnsi="Palatino Linotype" w:cs="Palatino Linotype"/>
          <w:b/>
        </w:rPr>
        <w:t>RECURRENTE</w:t>
      </w:r>
      <w:r w:rsidRPr="00A35A6A">
        <w:rPr>
          <w:rFonts w:ascii="Palatino Linotype" w:eastAsia="Palatino Linotype" w:hAnsi="Palatino Linotype" w:cs="Palatino Linotype"/>
        </w:rPr>
        <w:t xml:space="preserve"> en términos del Considerando </w:t>
      </w:r>
      <w:r w:rsidRPr="00A35A6A">
        <w:rPr>
          <w:rFonts w:ascii="Palatino Linotype" w:eastAsia="Palatino Linotype" w:hAnsi="Palatino Linotype" w:cs="Palatino Linotype"/>
          <w:b/>
        </w:rPr>
        <w:t xml:space="preserve">QUINTO </w:t>
      </w:r>
      <w:r w:rsidRPr="00A35A6A">
        <w:rPr>
          <w:rFonts w:ascii="Palatino Linotype" w:eastAsia="Palatino Linotype" w:hAnsi="Palatino Linotype" w:cs="Palatino Linotype"/>
        </w:rPr>
        <w:t>de la presente resolución, vía Sistema de Acceso a la Información Mexiquense (</w:t>
      </w:r>
      <w:r w:rsidRPr="00A35A6A">
        <w:rPr>
          <w:rFonts w:ascii="Palatino Linotype" w:eastAsia="Palatino Linotype" w:hAnsi="Palatino Linotype" w:cs="Palatino Linotype"/>
          <w:b/>
        </w:rPr>
        <w:t>SAIMEX)</w:t>
      </w:r>
      <w:r w:rsidRPr="00A35A6A">
        <w:rPr>
          <w:rFonts w:ascii="Palatino Linotype" w:eastAsia="Palatino Linotype" w:hAnsi="Palatino Linotype" w:cs="Palatino Linotype"/>
        </w:rPr>
        <w:t xml:space="preserve">: </w:t>
      </w:r>
    </w:p>
    <w:p w14:paraId="6A8DC610" w14:textId="77777777" w:rsidR="00E122DF" w:rsidRPr="00A35A6A" w:rsidRDefault="00D15E92" w:rsidP="00A35A6A">
      <w:pPr>
        <w:ind w:left="850" w:right="899"/>
        <w:jc w:val="both"/>
        <w:rPr>
          <w:rFonts w:ascii="Palatino Linotype" w:eastAsia="Palatino Linotype" w:hAnsi="Palatino Linotype" w:cs="Palatino Linotype"/>
          <w:i/>
          <w:sz w:val="22"/>
          <w:szCs w:val="22"/>
        </w:rPr>
      </w:pPr>
      <w:bookmarkStart w:id="6" w:name="_heading=h.gjdgxs" w:colFirst="0" w:colLast="0"/>
      <w:bookmarkEnd w:id="6"/>
      <w:r w:rsidRPr="00A35A6A">
        <w:rPr>
          <w:rFonts w:ascii="Palatino Linotype" w:eastAsia="Palatino Linotype" w:hAnsi="Palatino Linotype" w:cs="Palatino Linotype"/>
          <w:i/>
          <w:sz w:val="22"/>
          <w:szCs w:val="22"/>
        </w:rPr>
        <w:t>El soporte documental, vigente al quince  de junio de dos mil veintidós, donde conste lo siguiente:</w:t>
      </w:r>
    </w:p>
    <w:p w14:paraId="5BF43751" w14:textId="77777777" w:rsidR="00E122DF" w:rsidRPr="00A35A6A" w:rsidRDefault="00D15E92" w:rsidP="00A35A6A">
      <w:pPr>
        <w:numPr>
          <w:ilvl w:val="0"/>
          <w:numId w:val="6"/>
        </w:numPr>
        <w:spacing w:before="280"/>
        <w:ind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lastRenderedPageBreak/>
        <w:t xml:space="preserve">El acta de la Sesión de la Junta de Gobierno donde fueron aprobados los nombramientos remitidos en Informe Justificado, de ser necesario en versión pública. </w:t>
      </w:r>
    </w:p>
    <w:p w14:paraId="42FB00A8" w14:textId="77777777" w:rsidR="00E122DF" w:rsidRPr="00A35A6A" w:rsidRDefault="00D15E92" w:rsidP="00A35A6A">
      <w:pPr>
        <w:numPr>
          <w:ilvl w:val="0"/>
          <w:numId w:val="6"/>
        </w:numPr>
        <w:ind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 xml:space="preserve">La información curricular remitida en Informe Justificado en su correcta versión pública. </w:t>
      </w:r>
    </w:p>
    <w:p w14:paraId="32550BE4" w14:textId="77777777" w:rsidR="00E122DF" w:rsidRPr="00A35A6A" w:rsidRDefault="00E122DF" w:rsidP="00A35A6A">
      <w:pPr>
        <w:tabs>
          <w:tab w:val="left" w:pos="709"/>
        </w:tabs>
        <w:ind w:left="850" w:right="899"/>
        <w:jc w:val="both"/>
        <w:rPr>
          <w:rFonts w:ascii="Palatino Linotype" w:eastAsia="Palatino Linotype" w:hAnsi="Palatino Linotype" w:cs="Palatino Linotype"/>
          <w:i/>
          <w:sz w:val="22"/>
          <w:szCs w:val="22"/>
        </w:rPr>
      </w:pPr>
    </w:p>
    <w:p w14:paraId="03B60206" w14:textId="77777777" w:rsidR="00E122DF" w:rsidRPr="00A35A6A" w:rsidRDefault="00D15E92" w:rsidP="00A35A6A">
      <w:pPr>
        <w:tabs>
          <w:tab w:val="left" w:pos="709"/>
        </w:tabs>
        <w:ind w:left="850" w:right="899"/>
        <w:jc w:val="both"/>
        <w:rPr>
          <w:rFonts w:ascii="Palatino Linotype" w:eastAsia="Palatino Linotype" w:hAnsi="Palatino Linotype" w:cs="Palatino Linotype"/>
          <w:i/>
          <w:sz w:val="22"/>
          <w:szCs w:val="22"/>
        </w:rPr>
      </w:pPr>
      <w:r w:rsidRPr="00A35A6A">
        <w:rPr>
          <w:rFonts w:ascii="Palatino Linotype" w:eastAsia="Palatino Linotype" w:hAnsi="Palatino Linotype" w:cs="Palatino Linotype"/>
          <w:i/>
          <w:sz w:val="22"/>
          <w:szCs w:val="22"/>
        </w:rPr>
        <w:t xml:space="preserve">Debiendo notificar al </w:t>
      </w:r>
      <w:r w:rsidRPr="00A35A6A">
        <w:rPr>
          <w:rFonts w:ascii="Palatino Linotype" w:eastAsia="Palatino Linotype" w:hAnsi="Palatino Linotype" w:cs="Palatino Linotype"/>
          <w:b/>
          <w:i/>
          <w:sz w:val="22"/>
          <w:szCs w:val="22"/>
        </w:rPr>
        <w:t>RECURRENTE</w:t>
      </w:r>
      <w:r w:rsidRPr="00A35A6A">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39FA938B" w14:textId="77777777" w:rsidR="00E122DF" w:rsidRPr="00A35A6A" w:rsidRDefault="00E122DF" w:rsidP="00A35A6A">
      <w:pPr>
        <w:ind w:right="899"/>
        <w:jc w:val="both"/>
        <w:rPr>
          <w:rFonts w:ascii="Palatino Linotype" w:eastAsia="Palatino Linotype" w:hAnsi="Palatino Linotype" w:cs="Palatino Linotype"/>
          <w:i/>
          <w:sz w:val="22"/>
          <w:szCs w:val="22"/>
        </w:rPr>
      </w:pPr>
    </w:p>
    <w:p w14:paraId="5CFB018D"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b/>
        </w:rPr>
        <w:t>TERCERO.</w:t>
      </w:r>
      <w:r w:rsidRPr="00A35A6A">
        <w:rPr>
          <w:rFonts w:ascii="Palatino Linotype" w:eastAsia="Palatino Linotype" w:hAnsi="Palatino Linotype" w:cs="Palatino Linotype"/>
        </w:rPr>
        <w:t xml:space="preserve"> </w:t>
      </w:r>
      <w:r w:rsidRPr="00A35A6A">
        <w:rPr>
          <w:rFonts w:ascii="Palatino Linotype" w:eastAsia="Palatino Linotype" w:hAnsi="Palatino Linotype" w:cs="Palatino Linotype"/>
          <w:b/>
        </w:rPr>
        <w:t xml:space="preserve">NOTIFÍQUESE </w:t>
      </w:r>
      <w:r w:rsidRPr="00A35A6A">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477780F" w14:textId="77777777" w:rsidR="00E122DF" w:rsidRPr="00A35A6A" w:rsidRDefault="00E122DF" w:rsidP="00A35A6A">
      <w:pPr>
        <w:spacing w:line="360" w:lineRule="auto"/>
        <w:jc w:val="both"/>
        <w:rPr>
          <w:rFonts w:ascii="Palatino Linotype" w:eastAsia="Palatino Linotype" w:hAnsi="Palatino Linotype" w:cs="Palatino Linotype"/>
          <w:sz w:val="22"/>
          <w:szCs w:val="22"/>
        </w:rPr>
      </w:pPr>
    </w:p>
    <w:p w14:paraId="16459844" w14:textId="77777777" w:rsidR="00E122DF" w:rsidRPr="00A35A6A" w:rsidRDefault="00D15E92" w:rsidP="00A35A6A">
      <w:pPr>
        <w:spacing w:line="360" w:lineRule="auto"/>
        <w:jc w:val="both"/>
        <w:rPr>
          <w:rFonts w:ascii="Palatino Linotype" w:eastAsia="Palatino Linotype" w:hAnsi="Palatino Linotype" w:cs="Palatino Linotype"/>
        </w:rPr>
      </w:pPr>
      <w:r w:rsidRPr="00A35A6A">
        <w:rPr>
          <w:rFonts w:ascii="Palatino Linotype" w:eastAsia="Palatino Linotype" w:hAnsi="Palatino Linotype" w:cs="Palatino Linotype"/>
          <w:b/>
        </w:rPr>
        <w:t xml:space="preserve">CUARTO. </w:t>
      </w:r>
      <w:r w:rsidRPr="00A35A6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6EF20C1" w14:textId="77777777" w:rsidR="00E122DF" w:rsidRPr="00A35A6A" w:rsidRDefault="00E122DF" w:rsidP="00A35A6A">
      <w:pPr>
        <w:spacing w:line="360" w:lineRule="auto"/>
        <w:jc w:val="both"/>
        <w:rPr>
          <w:rFonts w:ascii="Palatino Linotype" w:eastAsia="Palatino Linotype" w:hAnsi="Palatino Linotype" w:cs="Palatino Linotype"/>
          <w:sz w:val="22"/>
          <w:szCs w:val="22"/>
        </w:rPr>
      </w:pPr>
    </w:p>
    <w:p w14:paraId="1EC83A7F" w14:textId="31BE076E" w:rsidR="00E122DF" w:rsidRPr="00A35A6A" w:rsidRDefault="00D15E92" w:rsidP="00A35A6A">
      <w:pPr>
        <w:spacing w:line="360" w:lineRule="auto"/>
        <w:jc w:val="both"/>
        <w:rPr>
          <w:rFonts w:ascii="Palatino Linotype" w:eastAsia="Palatino Linotype" w:hAnsi="Palatino Linotype" w:cs="Palatino Linotype"/>
          <w:b/>
          <w:sz w:val="28"/>
          <w:szCs w:val="28"/>
        </w:rPr>
      </w:pPr>
      <w:r w:rsidRPr="00A35A6A">
        <w:rPr>
          <w:rFonts w:ascii="Palatino Linotype" w:eastAsia="Palatino Linotype" w:hAnsi="Palatino Linotype" w:cs="Palatino Linotype"/>
          <w:b/>
        </w:rPr>
        <w:t>QUINTO.</w:t>
      </w:r>
      <w:r w:rsidRPr="00A35A6A">
        <w:rPr>
          <w:rFonts w:ascii="Palatino Linotype" w:eastAsia="Palatino Linotype" w:hAnsi="Palatino Linotype" w:cs="Palatino Linotype"/>
        </w:rPr>
        <w:t xml:space="preserve"> </w:t>
      </w:r>
      <w:r w:rsidRPr="00A35A6A">
        <w:rPr>
          <w:rFonts w:ascii="Palatino Linotype" w:eastAsia="Palatino Linotype" w:hAnsi="Palatino Linotype" w:cs="Palatino Linotype"/>
          <w:b/>
        </w:rPr>
        <w:t>NOTIFÍQUESE</w:t>
      </w:r>
      <w:r w:rsidRPr="00A35A6A">
        <w:rPr>
          <w:rFonts w:ascii="Palatino Linotype" w:eastAsia="Palatino Linotype" w:hAnsi="Palatino Linotype" w:cs="Palatino Linotype"/>
        </w:rPr>
        <w:t xml:space="preserve"> al </w:t>
      </w:r>
      <w:r w:rsidR="00A35A6A" w:rsidRPr="00A35A6A">
        <w:rPr>
          <w:rFonts w:ascii="Palatino Linotype" w:eastAsia="Palatino Linotype" w:hAnsi="Palatino Linotype" w:cs="Palatino Linotype"/>
          <w:b/>
          <w:bCs/>
        </w:rPr>
        <w:t>RECURRENTE</w:t>
      </w:r>
      <w:r w:rsidRPr="00A35A6A">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1F5D4DD" w14:textId="77777777" w:rsidR="00E122DF" w:rsidRPr="00A35A6A" w:rsidRDefault="00D15E92" w:rsidP="00A35A6A">
      <w:pPr>
        <w:widowControl w:val="0"/>
        <w:spacing w:line="360" w:lineRule="auto"/>
        <w:jc w:val="both"/>
        <w:rPr>
          <w:rFonts w:ascii="Palatino Linotype" w:eastAsia="Palatino Linotype" w:hAnsi="Palatino Linotype" w:cs="Palatino Linotype"/>
          <w:color w:val="000000"/>
        </w:rPr>
      </w:pPr>
      <w:r w:rsidRPr="00A35A6A">
        <w:rPr>
          <w:rFonts w:ascii="Palatino Linotype" w:eastAsia="Palatino Linotype" w:hAnsi="Palatino Linotype" w:cs="Palatino Linotype"/>
          <w:color w:val="000000"/>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Pr="00A35A6A">
        <w:rPr>
          <w:rFonts w:ascii="Palatino Linotype" w:eastAsia="Palatino Linotype" w:hAnsi="Palatino Linotype" w:cs="Palatino Linotype"/>
        </w:rPr>
        <w:t xml:space="preserve"> OCTAVA </w:t>
      </w:r>
      <w:r w:rsidRPr="00A35A6A">
        <w:rPr>
          <w:rFonts w:ascii="Palatino Linotype" w:eastAsia="Palatino Linotype" w:hAnsi="Palatino Linotype" w:cs="Palatino Linotype"/>
          <w:color w:val="000000"/>
        </w:rPr>
        <w:t>SESIÓN ORDINARIA CELEBRADA E</w:t>
      </w:r>
      <w:r w:rsidRPr="00A35A6A">
        <w:rPr>
          <w:rFonts w:ascii="Palatino Linotype" w:eastAsia="Palatino Linotype" w:hAnsi="Palatino Linotype" w:cs="Palatino Linotype"/>
        </w:rPr>
        <w:t xml:space="preserve">L UNO DE MARZO DE DOS MIL VEINTITRÉS </w:t>
      </w:r>
      <w:r w:rsidRPr="00A35A6A">
        <w:rPr>
          <w:rFonts w:ascii="Palatino Linotype" w:eastAsia="Palatino Linotype" w:hAnsi="Palatino Linotype" w:cs="Palatino Linotype"/>
          <w:color w:val="000000"/>
        </w:rPr>
        <w:t xml:space="preserve">ANTE EL SECRETARIO TÉCNICO DEL PLENO, ALEXIS TAPIA RAMÍREZ. </w:t>
      </w:r>
    </w:p>
    <w:p w14:paraId="7EF423C3" w14:textId="77777777" w:rsidR="00E122DF" w:rsidRDefault="00D15E92" w:rsidP="00A35A6A">
      <w:pPr>
        <w:spacing w:line="360" w:lineRule="auto"/>
        <w:jc w:val="both"/>
        <w:rPr>
          <w:rFonts w:ascii="Palatino Linotype" w:eastAsia="Palatino Linotype" w:hAnsi="Palatino Linotype" w:cs="Palatino Linotype"/>
          <w:sz w:val="20"/>
          <w:szCs w:val="20"/>
        </w:rPr>
      </w:pPr>
      <w:r w:rsidRPr="00A35A6A">
        <w:rPr>
          <w:rFonts w:ascii="Palatino Linotype" w:eastAsia="Palatino Linotype" w:hAnsi="Palatino Linotype" w:cs="Palatino Linotype"/>
          <w:sz w:val="20"/>
          <w:szCs w:val="20"/>
        </w:rPr>
        <w:t>SCMM/BLA/DEMF/PMRE</w:t>
      </w:r>
    </w:p>
    <w:p w14:paraId="770CDBF5" w14:textId="77777777" w:rsidR="00E122DF" w:rsidRDefault="00E122DF" w:rsidP="00A35A6A">
      <w:pPr>
        <w:spacing w:line="360" w:lineRule="auto"/>
        <w:jc w:val="both"/>
        <w:rPr>
          <w:rFonts w:ascii="Palatino Linotype" w:eastAsia="Palatino Linotype" w:hAnsi="Palatino Linotype" w:cs="Palatino Linotype"/>
          <w:sz w:val="20"/>
          <w:szCs w:val="20"/>
        </w:rPr>
      </w:pPr>
    </w:p>
    <w:p w14:paraId="435F4A67" w14:textId="77777777" w:rsidR="00E122DF" w:rsidRDefault="00E122DF" w:rsidP="00A35A6A">
      <w:pPr>
        <w:spacing w:line="360" w:lineRule="auto"/>
        <w:jc w:val="both"/>
        <w:rPr>
          <w:rFonts w:ascii="Palatino Linotype" w:eastAsia="Palatino Linotype" w:hAnsi="Palatino Linotype" w:cs="Palatino Linotype"/>
          <w:sz w:val="20"/>
          <w:szCs w:val="20"/>
        </w:rPr>
      </w:pPr>
    </w:p>
    <w:p w14:paraId="39B629C2" w14:textId="77777777" w:rsidR="00E122DF" w:rsidRDefault="00E122DF" w:rsidP="00A35A6A">
      <w:pPr>
        <w:spacing w:line="360" w:lineRule="auto"/>
        <w:jc w:val="both"/>
        <w:rPr>
          <w:rFonts w:ascii="Palatino Linotype" w:eastAsia="Palatino Linotype" w:hAnsi="Palatino Linotype" w:cs="Palatino Linotype"/>
          <w:sz w:val="20"/>
          <w:szCs w:val="20"/>
        </w:rPr>
      </w:pPr>
    </w:p>
    <w:p w14:paraId="1C6CD73D" w14:textId="77777777" w:rsidR="00E122DF" w:rsidRDefault="00E122DF" w:rsidP="00A35A6A">
      <w:pPr>
        <w:spacing w:line="360" w:lineRule="auto"/>
        <w:jc w:val="both"/>
        <w:rPr>
          <w:rFonts w:ascii="Palatino Linotype" w:eastAsia="Palatino Linotype" w:hAnsi="Palatino Linotype" w:cs="Palatino Linotype"/>
          <w:sz w:val="20"/>
          <w:szCs w:val="20"/>
        </w:rPr>
      </w:pPr>
    </w:p>
    <w:p w14:paraId="1689F7E2" w14:textId="77777777" w:rsidR="00E122DF" w:rsidRDefault="00E122DF" w:rsidP="00A35A6A">
      <w:pPr>
        <w:spacing w:line="360" w:lineRule="auto"/>
        <w:jc w:val="both"/>
        <w:rPr>
          <w:rFonts w:ascii="Palatino Linotype" w:eastAsia="Palatino Linotype" w:hAnsi="Palatino Linotype" w:cs="Palatino Linotype"/>
          <w:sz w:val="20"/>
          <w:szCs w:val="20"/>
        </w:rPr>
      </w:pPr>
    </w:p>
    <w:p w14:paraId="45F75FD5" w14:textId="77777777" w:rsidR="00E122DF" w:rsidRDefault="00E122DF" w:rsidP="00A35A6A">
      <w:pPr>
        <w:spacing w:line="360" w:lineRule="auto"/>
        <w:jc w:val="both"/>
        <w:rPr>
          <w:rFonts w:ascii="Palatino Linotype" w:eastAsia="Palatino Linotype" w:hAnsi="Palatino Linotype" w:cs="Palatino Linotype"/>
          <w:sz w:val="20"/>
          <w:szCs w:val="20"/>
        </w:rPr>
      </w:pPr>
    </w:p>
    <w:p w14:paraId="3E245A33" w14:textId="77777777" w:rsidR="00E122DF" w:rsidRDefault="00E122DF" w:rsidP="00A35A6A">
      <w:pPr>
        <w:spacing w:line="360" w:lineRule="auto"/>
        <w:jc w:val="both"/>
        <w:rPr>
          <w:rFonts w:ascii="Palatino Linotype" w:eastAsia="Palatino Linotype" w:hAnsi="Palatino Linotype" w:cs="Palatino Linotype"/>
          <w:sz w:val="20"/>
          <w:szCs w:val="20"/>
        </w:rPr>
      </w:pPr>
    </w:p>
    <w:p w14:paraId="13A53EFB" w14:textId="77777777" w:rsidR="00E122DF" w:rsidRDefault="00E122DF" w:rsidP="00A35A6A">
      <w:pPr>
        <w:spacing w:line="360" w:lineRule="auto"/>
        <w:jc w:val="both"/>
        <w:rPr>
          <w:rFonts w:ascii="Palatino Linotype" w:eastAsia="Palatino Linotype" w:hAnsi="Palatino Linotype" w:cs="Palatino Linotype"/>
          <w:sz w:val="20"/>
          <w:szCs w:val="20"/>
        </w:rPr>
      </w:pPr>
    </w:p>
    <w:p w14:paraId="456DDE9A" w14:textId="77777777" w:rsidR="00E122DF" w:rsidRDefault="00E122DF" w:rsidP="00A35A6A">
      <w:pPr>
        <w:spacing w:line="360" w:lineRule="auto"/>
        <w:jc w:val="both"/>
        <w:rPr>
          <w:rFonts w:ascii="Palatino Linotype" w:eastAsia="Palatino Linotype" w:hAnsi="Palatino Linotype" w:cs="Palatino Linotype"/>
          <w:sz w:val="20"/>
          <w:szCs w:val="20"/>
        </w:rPr>
      </w:pPr>
    </w:p>
    <w:p w14:paraId="2301955C" w14:textId="77777777" w:rsidR="00E122DF" w:rsidRDefault="00E122DF" w:rsidP="00A35A6A">
      <w:pPr>
        <w:spacing w:line="360" w:lineRule="auto"/>
        <w:jc w:val="both"/>
        <w:rPr>
          <w:rFonts w:ascii="Palatino Linotype" w:eastAsia="Palatino Linotype" w:hAnsi="Palatino Linotype" w:cs="Palatino Linotype"/>
          <w:b/>
          <w:color w:val="000000"/>
          <w:sz w:val="28"/>
          <w:szCs w:val="28"/>
        </w:rPr>
      </w:pPr>
    </w:p>
    <w:p w14:paraId="79199112" w14:textId="77777777" w:rsidR="00A430F5" w:rsidRDefault="00A430F5" w:rsidP="00A35A6A">
      <w:pPr>
        <w:spacing w:line="360" w:lineRule="auto"/>
        <w:jc w:val="both"/>
        <w:rPr>
          <w:rFonts w:ascii="Palatino Linotype" w:eastAsia="Palatino Linotype" w:hAnsi="Palatino Linotype" w:cs="Palatino Linotype"/>
          <w:b/>
          <w:color w:val="000000"/>
          <w:sz w:val="28"/>
          <w:szCs w:val="28"/>
        </w:rPr>
      </w:pPr>
    </w:p>
    <w:p w14:paraId="64DF630A" w14:textId="77777777" w:rsidR="00A430F5" w:rsidRDefault="00A430F5" w:rsidP="00A35A6A">
      <w:pPr>
        <w:spacing w:line="360" w:lineRule="auto"/>
        <w:jc w:val="both"/>
        <w:rPr>
          <w:rFonts w:ascii="Palatino Linotype" w:eastAsia="Palatino Linotype" w:hAnsi="Palatino Linotype" w:cs="Palatino Linotype"/>
          <w:b/>
          <w:color w:val="000000"/>
          <w:sz w:val="28"/>
          <w:szCs w:val="28"/>
        </w:rPr>
      </w:pPr>
    </w:p>
    <w:p w14:paraId="68E75677" w14:textId="77777777" w:rsidR="00A430F5" w:rsidRDefault="00A430F5" w:rsidP="00A35A6A">
      <w:pPr>
        <w:spacing w:line="360" w:lineRule="auto"/>
        <w:jc w:val="both"/>
        <w:rPr>
          <w:rFonts w:ascii="Palatino Linotype" w:eastAsia="Palatino Linotype" w:hAnsi="Palatino Linotype" w:cs="Palatino Linotype"/>
          <w:b/>
          <w:color w:val="000000"/>
          <w:sz w:val="28"/>
          <w:szCs w:val="28"/>
        </w:rPr>
      </w:pPr>
    </w:p>
    <w:p w14:paraId="0DECF949" w14:textId="77777777" w:rsidR="00A430F5" w:rsidRDefault="00A430F5" w:rsidP="00A35A6A">
      <w:pPr>
        <w:spacing w:line="360" w:lineRule="auto"/>
        <w:jc w:val="both"/>
        <w:rPr>
          <w:rFonts w:ascii="Palatino Linotype" w:eastAsia="Palatino Linotype" w:hAnsi="Palatino Linotype" w:cs="Palatino Linotype"/>
          <w:b/>
          <w:color w:val="000000"/>
          <w:sz w:val="28"/>
          <w:szCs w:val="28"/>
        </w:rPr>
      </w:pPr>
    </w:p>
    <w:p w14:paraId="57242821" w14:textId="77777777" w:rsidR="00A430F5" w:rsidRDefault="00A430F5" w:rsidP="00A35A6A">
      <w:pPr>
        <w:spacing w:line="360" w:lineRule="auto"/>
        <w:jc w:val="both"/>
        <w:rPr>
          <w:rFonts w:ascii="Palatino Linotype" w:eastAsia="Palatino Linotype" w:hAnsi="Palatino Linotype" w:cs="Palatino Linotype"/>
          <w:b/>
          <w:color w:val="000000"/>
          <w:sz w:val="28"/>
          <w:szCs w:val="28"/>
        </w:rPr>
      </w:pPr>
    </w:p>
    <w:p w14:paraId="21246630" w14:textId="77777777" w:rsidR="00A430F5" w:rsidRDefault="00A430F5" w:rsidP="00A35A6A">
      <w:pPr>
        <w:spacing w:line="360" w:lineRule="auto"/>
        <w:jc w:val="both"/>
        <w:rPr>
          <w:rFonts w:ascii="Palatino Linotype" w:eastAsia="Palatino Linotype" w:hAnsi="Palatino Linotype" w:cs="Palatino Linotype"/>
          <w:b/>
          <w:color w:val="000000"/>
          <w:sz w:val="28"/>
          <w:szCs w:val="28"/>
        </w:rPr>
      </w:pPr>
      <w:bookmarkStart w:id="7" w:name="_GoBack"/>
      <w:bookmarkEnd w:id="7"/>
    </w:p>
    <w:sectPr w:rsidR="00A430F5">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0DC1E" w14:textId="77777777" w:rsidR="00F61392" w:rsidRDefault="00F61392">
      <w:r>
        <w:separator/>
      </w:r>
    </w:p>
  </w:endnote>
  <w:endnote w:type="continuationSeparator" w:id="0">
    <w:p w14:paraId="3955C27E" w14:textId="77777777" w:rsidR="00F61392" w:rsidRDefault="00F6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3F49F" w14:textId="77777777" w:rsidR="00D15E92" w:rsidRDefault="00D15E9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430F5">
      <w:rPr>
        <w:rFonts w:ascii="Palatino Linotype" w:eastAsia="Palatino Linotype" w:hAnsi="Palatino Linotype" w:cs="Palatino Linotype"/>
        <w:noProof/>
        <w:color w:val="000000"/>
        <w:sz w:val="22"/>
        <w:szCs w:val="22"/>
      </w:rPr>
      <w:t>51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430F5">
      <w:rPr>
        <w:rFonts w:ascii="Palatino Linotype" w:eastAsia="Palatino Linotype" w:hAnsi="Palatino Linotype" w:cs="Palatino Linotype"/>
        <w:noProof/>
        <w:color w:val="000000"/>
        <w:sz w:val="22"/>
        <w:szCs w:val="22"/>
      </w:rPr>
      <w:t>53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CB7B9" w14:textId="77777777" w:rsidR="00D15E92" w:rsidRDefault="00D15E9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430F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430F5">
      <w:rPr>
        <w:rFonts w:ascii="Palatino Linotype" w:eastAsia="Palatino Linotype" w:hAnsi="Palatino Linotype" w:cs="Palatino Linotype"/>
        <w:noProof/>
        <w:color w:val="000000"/>
        <w:sz w:val="22"/>
        <w:szCs w:val="22"/>
      </w:rPr>
      <w:t>53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51006" w14:textId="77777777" w:rsidR="00F61392" w:rsidRDefault="00F61392">
      <w:r>
        <w:separator/>
      </w:r>
    </w:p>
  </w:footnote>
  <w:footnote w:type="continuationSeparator" w:id="0">
    <w:p w14:paraId="67C790DD" w14:textId="77777777" w:rsidR="00F61392" w:rsidRDefault="00F61392">
      <w:r>
        <w:continuationSeparator/>
      </w:r>
    </w:p>
  </w:footnote>
  <w:footnote w:id="1">
    <w:p w14:paraId="2E7732C6" w14:textId="77777777" w:rsidR="00D15E92" w:rsidRDefault="00D15E92">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1931" w14:textId="77777777" w:rsidR="00D15E92" w:rsidRDefault="00A430F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FF25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8307A" w14:textId="77777777" w:rsidR="00D15E92" w:rsidRDefault="00A430F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50029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42pt;margin-top:-92.35pt;width:540pt;height:10in;z-index:-251659776;mso-position-horizontal:absolute;mso-position-horizontal-relative:margin;mso-position-vertical:absolute;mso-position-vertical-relative:margin">
          <v:imagedata r:id="rId1" o:title="image6"/>
          <w10:wrap anchorx="margin" anchory="margin"/>
        </v:shape>
      </w:pict>
    </w:r>
  </w:p>
  <w:tbl>
    <w:tblPr>
      <w:tblStyle w:val="af4"/>
      <w:tblW w:w="9534" w:type="dxa"/>
      <w:tblInd w:w="-142" w:type="dxa"/>
      <w:tblLayout w:type="fixed"/>
      <w:tblLook w:val="0400" w:firstRow="0" w:lastRow="0" w:firstColumn="0" w:lastColumn="0" w:noHBand="0" w:noVBand="1"/>
    </w:tblPr>
    <w:tblGrid>
      <w:gridCol w:w="3261"/>
      <w:gridCol w:w="2551"/>
      <w:gridCol w:w="3722"/>
    </w:tblGrid>
    <w:tr w:rsidR="00D15E92" w14:paraId="5ACDB9FA" w14:textId="77777777">
      <w:tc>
        <w:tcPr>
          <w:tcW w:w="3261" w:type="dxa"/>
          <w:vMerge w:val="restart"/>
        </w:tcPr>
        <w:p w14:paraId="09389C5A" w14:textId="77777777" w:rsidR="00D15E92" w:rsidRDefault="00D15E92">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D852E79" wp14:editId="495488E3">
                <wp:extent cx="1692162" cy="852673"/>
                <wp:effectExtent l="0" t="0" r="0" b="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BD2EEFA" w14:textId="77777777" w:rsidR="00D15E92" w:rsidRDefault="00D15E9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4626D532" w14:textId="77777777" w:rsidR="00D15E92" w:rsidRDefault="00D15E92">
          <w:pPr>
            <w:jc w:val="both"/>
            <w:rPr>
              <w:rFonts w:ascii="Palatino Linotype" w:eastAsia="Palatino Linotype" w:hAnsi="Palatino Linotype" w:cs="Palatino Linotype"/>
              <w:b/>
            </w:rPr>
          </w:pPr>
          <w:r>
            <w:rPr>
              <w:rFonts w:ascii="Palatino Linotype" w:eastAsia="Palatino Linotype" w:hAnsi="Palatino Linotype" w:cs="Palatino Linotype"/>
              <w:b/>
            </w:rPr>
            <w:t>13132/INFOEM/IP/RR/2022</w:t>
          </w:r>
        </w:p>
      </w:tc>
    </w:tr>
    <w:tr w:rsidR="00D15E92" w14:paraId="1682AF50" w14:textId="77777777">
      <w:tc>
        <w:tcPr>
          <w:tcW w:w="3261" w:type="dxa"/>
          <w:vMerge/>
        </w:tcPr>
        <w:p w14:paraId="21648B5B" w14:textId="77777777" w:rsidR="00D15E92" w:rsidRDefault="00D15E9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942EC3D" w14:textId="77777777" w:rsidR="00D15E92" w:rsidRDefault="00D15E9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tcBorders>
            <w:top w:val="nil"/>
            <w:left w:val="nil"/>
            <w:bottom w:val="nil"/>
            <w:right w:val="nil"/>
          </w:tcBorders>
          <w:tcMar>
            <w:top w:w="100" w:type="dxa"/>
            <w:left w:w="100" w:type="dxa"/>
            <w:bottom w:w="100" w:type="dxa"/>
            <w:right w:w="100" w:type="dxa"/>
          </w:tcMar>
        </w:tcPr>
        <w:p w14:paraId="076DB342" w14:textId="77777777" w:rsidR="00D15E92" w:rsidRDefault="00D15E92">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Ixtapaluca</w:t>
          </w:r>
        </w:p>
      </w:tc>
    </w:tr>
    <w:tr w:rsidR="00D15E92" w14:paraId="4A95A16D" w14:textId="77777777">
      <w:trPr>
        <w:trHeight w:val="228"/>
      </w:trPr>
      <w:tc>
        <w:tcPr>
          <w:tcW w:w="3261" w:type="dxa"/>
          <w:vMerge/>
        </w:tcPr>
        <w:p w14:paraId="2E8C5CB7" w14:textId="77777777" w:rsidR="00D15E92" w:rsidRDefault="00D15E9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9CDAB5A" w14:textId="77777777" w:rsidR="00D15E92" w:rsidRDefault="00D15E9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4233717D" w14:textId="77777777" w:rsidR="00D15E92" w:rsidRDefault="00D15E9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95EA458" w14:textId="77777777" w:rsidR="00D15E92" w:rsidRDefault="00D15E9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2A28" w14:textId="77777777" w:rsidR="00D15E92" w:rsidRDefault="00A430F5">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B143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6"/>
          <w10:wrap anchorx="margin" anchory="margin"/>
        </v:shape>
      </w:pict>
    </w:r>
  </w:p>
  <w:tbl>
    <w:tblPr>
      <w:tblStyle w:val="af5"/>
      <w:tblW w:w="10490" w:type="dxa"/>
      <w:tblInd w:w="-1276" w:type="dxa"/>
      <w:tblLayout w:type="fixed"/>
      <w:tblLook w:val="0400" w:firstRow="0" w:lastRow="0" w:firstColumn="0" w:lastColumn="0" w:noHBand="0" w:noVBand="1"/>
    </w:tblPr>
    <w:tblGrid>
      <w:gridCol w:w="4253"/>
      <w:gridCol w:w="2552"/>
      <w:gridCol w:w="3685"/>
    </w:tblGrid>
    <w:tr w:rsidR="00D15E92" w14:paraId="183EC759" w14:textId="77777777">
      <w:tc>
        <w:tcPr>
          <w:tcW w:w="4253" w:type="dxa"/>
          <w:vMerge w:val="restart"/>
          <w:shd w:val="clear" w:color="auto" w:fill="auto"/>
        </w:tcPr>
        <w:p w14:paraId="77E608AF" w14:textId="77777777" w:rsidR="00D15E92" w:rsidRDefault="00D15E92">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19DE9BE" wp14:editId="021D05E1">
                <wp:extent cx="1692162" cy="852673"/>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4EE81EB4" w14:textId="77777777" w:rsidR="00D15E92" w:rsidRDefault="00D15E9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5" w:type="dxa"/>
          <w:shd w:val="clear" w:color="auto" w:fill="auto"/>
          <w:vAlign w:val="center"/>
        </w:tcPr>
        <w:p w14:paraId="39EEC66B" w14:textId="77777777" w:rsidR="00D15E92" w:rsidRDefault="00D15E92">
          <w:pPr>
            <w:jc w:val="both"/>
            <w:rPr>
              <w:rFonts w:ascii="Palatino Linotype" w:eastAsia="Palatino Linotype" w:hAnsi="Palatino Linotype" w:cs="Palatino Linotype"/>
              <w:b/>
            </w:rPr>
          </w:pPr>
          <w:r>
            <w:rPr>
              <w:rFonts w:ascii="Palatino Linotype" w:eastAsia="Palatino Linotype" w:hAnsi="Palatino Linotype" w:cs="Palatino Linotype"/>
              <w:b/>
            </w:rPr>
            <w:t>13132/INFOEM/IP/RR/2022</w:t>
          </w:r>
        </w:p>
      </w:tc>
    </w:tr>
    <w:tr w:rsidR="00D15E92" w14:paraId="76CCC428" w14:textId="77777777">
      <w:trPr>
        <w:trHeight w:val="251"/>
      </w:trPr>
      <w:tc>
        <w:tcPr>
          <w:tcW w:w="4253" w:type="dxa"/>
          <w:vMerge/>
          <w:shd w:val="clear" w:color="auto" w:fill="auto"/>
        </w:tcPr>
        <w:p w14:paraId="3B7257F5" w14:textId="77777777" w:rsidR="00D15E92" w:rsidRDefault="00D15E9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2CA51571" w14:textId="77777777" w:rsidR="00D15E92" w:rsidRDefault="00D15E9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5" w:type="dxa"/>
          <w:shd w:val="clear" w:color="auto" w:fill="auto"/>
          <w:vAlign w:val="center"/>
        </w:tcPr>
        <w:p w14:paraId="543455CF" w14:textId="77777777" w:rsidR="00D15E92" w:rsidRDefault="00D15E92">
          <w:pPr>
            <w:jc w:val="both"/>
            <w:rPr>
              <w:rFonts w:ascii="Palatino Linotype" w:eastAsia="Palatino Linotype" w:hAnsi="Palatino Linotype" w:cs="Palatino Linotype"/>
              <w:b/>
            </w:rPr>
          </w:pPr>
        </w:p>
      </w:tc>
    </w:tr>
    <w:tr w:rsidR="00D15E92" w14:paraId="4FD5CC0C" w14:textId="77777777">
      <w:trPr>
        <w:trHeight w:val="251"/>
      </w:trPr>
      <w:tc>
        <w:tcPr>
          <w:tcW w:w="4253" w:type="dxa"/>
          <w:vMerge/>
          <w:shd w:val="clear" w:color="auto" w:fill="auto"/>
        </w:tcPr>
        <w:p w14:paraId="288E2A32" w14:textId="77777777" w:rsidR="00D15E92" w:rsidRDefault="00D15E9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70F576C9" w14:textId="77777777" w:rsidR="00D15E92" w:rsidRDefault="00D15E9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5" w:type="dxa"/>
          <w:shd w:val="clear" w:color="auto" w:fill="auto"/>
          <w:vAlign w:val="center"/>
        </w:tcPr>
        <w:p w14:paraId="13DAE6D2" w14:textId="77777777" w:rsidR="00D15E92" w:rsidRDefault="00D15E92">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Ixtapaluca</w:t>
          </w:r>
        </w:p>
      </w:tc>
    </w:tr>
    <w:tr w:rsidR="00D15E92" w14:paraId="175C19C0" w14:textId="77777777">
      <w:tc>
        <w:tcPr>
          <w:tcW w:w="4253" w:type="dxa"/>
          <w:vMerge/>
          <w:shd w:val="clear" w:color="auto" w:fill="auto"/>
        </w:tcPr>
        <w:p w14:paraId="5801C651" w14:textId="77777777" w:rsidR="00D15E92" w:rsidRDefault="00D15E9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57220916" w14:textId="77777777" w:rsidR="00D15E92" w:rsidRDefault="00D15E9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5" w:type="dxa"/>
          <w:shd w:val="clear" w:color="auto" w:fill="auto"/>
        </w:tcPr>
        <w:p w14:paraId="4FC36DE7" w14:textId="77777777" w:rsidR="00D15E92" w:rsidRDefault="00D15E9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354A4A1" w14:textId="77777777" w:rsidR="00D15E92" w:rsidRDefault="00D15E9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58A5"/>
    <w:multiLevelType w:val="multilevel"/>
    <w:tmpl w:val="FB1E3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1F19A8"/>
    <w:multiLevelType w:val="multilevel"/>
    <w:tmpl w:val="EA069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79166F"/>
    <w:multiLevelType w:val="multilevel"/>
    <w:tmpl w:val="88B4C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380CFA"/>
    <w:multiLevelType w:val="multilevel"/>
    <w:tmpl w:val="211C7F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91C326A"/>
    <w:multiLevelType w:val="multilevel"/>
    <w:tmpl w:val="B2BC4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F35C80"/>
    <w:multiLevelType w:val="multilevel"/>
    <w:tmpl w:val="B10A745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DF"/>
    <w:rsid w:val="0019428E"/>
    <w:rsid w:val="002A4812"/>
    <w:rsid w:val="005018DC"/>
    <w:rsid w:val="00A35A6A"/>
    <w:rsid w:val="00A430F5"/>
    <w:rsid w:val="00B14C34"/>
    <w:rsid w:val="00D15E92"/>
    <w:rsid w:val="00D5061B"/>
    <w:rsid w:val="00E122DF"/>
    <w:rsid w:val="00F613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C45F6B"/>
  <w15:docId w15:val="{7D1BA030-762A-483E-94CD-76858346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7">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uiPriority w:val="11"/>
    <w:qFormat/>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b">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313UptfqPGW04j0tlcgiRAkWoXY5Zh?usp=sharing" TargetMode="External"/><Relationship Id="rId13" Type="http://schemas.openxmlformats.org/officeDocument/2006/relationships/hyperlink" Target="https://drive.google.com/file/d/124TtGzT5sH8Zo-WCPcYyv3XTePN_Fms/vie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hhtOLToBxG6CtvHRID62wwg9hQXXpA?usp=sharin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drive.google.com/drive/folders/19ool1FADCXOsFOIRWbUP6IRoXPOm_bF1?usp=sharin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jCJWiYU7zM5UZJ5vli0tgjrGag==">AMUW2mXqS11VfQxb7uT47FRwvTLWQbixwxoUOy42Pbr2JbQOxujmoyu+uZiRyPaFEGQh/Nd4vhcP2EhmctLWU0nE2lZqDO3E7YIiTpuiT9LlbsY99QuPPg4zRLq+uttYRfvZAcyE1AoACXxyeveKYz8XhJwA+3g7jWRWm3NwfO0ZblshPwSPRBt9A+XTfiL1zM+zHkePjy6GEKfLQ0R7oQ4sCSFyzHDK4jnz/tC831XFTcc1vCLPCds=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53</Pages>
  <Words>11266</Words>
  <Characters>61968</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 infoem</cp:lastModifiedBy>
  <cp:revision>7</cp:revision>
  <cp:lastPrinted>2023-03-06T15:49:00Z</cp:lastPrinted>
  <dcterms:created xsi:type="dcterms:W3CDTF">2023-02-23T19:30:00Z</dcterms:created>
  <dcterms:modified xsi:type="dcterms:W3CDTF">2023-03-06T15:49:00Z</dcterms:modified>
</cp:coreProperties>
</file>