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82240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Heading1"/>
        <w:spacing w:line="360" w:lineRule="auto" w:before="159"/>
        <w:ind w:right="251" w:firstLine="0"/>
        <w:jc w:val="both"/>
      </w:pP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CONCURRENTE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COMISIONADAS</w:t>
      </w:r>
      <w:r>
        <w:rPr>
          <w:spacing w:val="1"/>
        </w:rPr>
        <w:t> </w:t>
      </w:r>
      <w:r>
        <w:rPr/>
        <w:t>SHARON</w:t>
      </w:r>
      <w:r>
        <w:rPr>
          <w:spacing w:val="1"/>
        </w:rPr>
        <w:t> </w:t>
      </w:r>
      <w:r>
        <w:rPr/>
        <w:t>CRISTINA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MARTÍNEZ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GUADALUPE RAMÍREZ PEÑA, EN LA RESOLUCIÓN DEL RECURSO 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05171/INFOEM/IP/RR/2023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 Y MUNICIPIOS, EN LA CUADRAGÉSIMA SESIÓN ORDINARIA</w:t>
      </w:r>
      <w:r>
        <w:rPr>
          <w:spacing w:val="1"/>
        </w:rPr>
        <w:t> </w:t>
      </w:r>
      <w:r>
        <w:rPr/>
        <w:t>CELEBRADA</w:t>
      </w:r>
      <w:r>
        <w:rPr>
          <w:spacing w:val="-1"/>
        </w:rPr>
        <w:t> </w:t>
      </w:r>
      <w:r>
        <w:rPr/>
        <w:t>EL OCHO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 DE</w:t>
      </w:r>
      <w:r>
        <w:rPr>
          <w:spacing w:val="-1"/>
        </w:rPr>
        <w:t> </w:t>
      </w:r>
      <w:r>
        <w:rPr/>
        <w:t>DOS MIL</w:t>
      </w:r>
      <w:r>
        <w:rPr>
          <w:spacing w:val="-1"/>
        </w:rPr>
        <w:t> </w:t>
      </w:r>
      <w:r>
        <w:rPr/>
        <w:t>VEINTITRÉS.</w:t>
      </w:r>
    </w:p>
    <w:p>
      <w:pPr>
        <w:pStyle w:val="BodyText"/>
        <w:rPr>
          <w:b/>
        </w:rPr>
      </w:pPr>
    </w:p>
    <w:p>
      <w:pPr>
        <w:spacing w:line="360" w:lineRule="auto" w:before="164"/>
        <w:ind w:left="102" w:right="252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fundamento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14,</w:t>
      </w:r>
      <w:r>
        <w:rPr>
          <w:spacing w:val="1"/>
          <w:sz w:val="24"/>
        </w:rPr>
        <w:t> </w:t>
      </w:r>
      <w:r>
        <w:rPr>
          <w:sz w:val="24"/>
        </w:rPr>
        <w:t>fracciones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XI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Reglamento del Instituto de Transparencia, Acceso a la Información Pública y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Datos</w:t>
      </w:r>
      <w:r>
        <w:rPr>
          <w:spacing w:val="-11"/>
          <w:sz w:val="24"/>
        </w:rPr>
        <w:t> </w:t>
      </w:r>
      <w:r>
        <w:rPr>
          <w:sz w:val="24"/>
        </w:rPr>
        <w:t>Personales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México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Municipios,</w:t>
      </w:r>
      <w:r>
        <w:rPr>
          <w:spacing w:val="-5"/>
          <w:sz w:val="24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b/>
          <w:sz w:val="22"/>
        </w:rPr>
        <w:t>Comisionada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Sharon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Christina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Morales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Martínez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Comisionada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Guadalupe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Ramírez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Peña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emiten</w:t>
      </w:r>
      <w:r>
        <w:rPr>
          <w:spacing w:val="-52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PARTICULAR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CONCURRENTE</w:t>
      </w:r>
      <w:r>
        <w:rPr>
          <w:b/>
          <w:spacing w:val="1"/>
          <w:sz w:val="22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dictada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Revisión</w:t>
      </w:r>
      <w:r>
        <w:rPr>
          <w:spacing w:val="-12"/>
          <w:sz w:val="24"/>
        </w:rPr>
        <w:t> </w:t>
      </w:r>
      <w:r>
        <w:rPr>
          <w:b/>
          <w:sz w:val="24"/>
        </w:rPr>
        <w:t>05171/INFOEM/IP/RR/2023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pronunciada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Pleno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este</w:t>
      </w:r>
      <w:r>
        <w:rPr>
          <w:spacing w:val="-57"/>
          <w:sz w:val="24"/>
        </w:rPr>
        <w:t> </w:t>
      </w:r>
      <w:r>
        <w:rPr>
          <w:sz w:val="24"/>
        </w:rPr>
        <w:t>Instituto ante el proyecto presentado por el </w:t>
      </w:r>
      <w:r>
        <w:rPr>
          <w:b/>
          <w:sz w:val="24"/>
        </w:rPr>
        <w:t>Comisionado Luis Gustavo Parra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Noriega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criterio</w:t>
      </w:r>
      <w:r>
        <w:rPr>
          <w:spacing w:val="-1"/>
          <w:sz w:val="24"/>
        </w:rPr>
        <w:t> </w:t>
      </w:r>
      <w:r>
        <w:rPr>
          <w:sz w:val="24"/>
        </w:rPr>
        <w:t>mayoritario</w:t>
      </w:r>
      <w:r>
        <w:rPr>
          <w:spacing w:val="-1"/>
          <w:sz w:val="24"/>
        </w:rPr>
        <w:t> </w:t>
      </w:r>
      <w:r>
        <w:rPr>
          <w:sz w:val="24"/>
        </w:rPr>
        <w:t>que es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tenor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669" w:val="left" w:leader="none"/>
        </w:tabs>
        <w:spacing w:line="240" w:lineRule="auto" w:before="1" w:after="0"/>
        <w:ind w:left="668" w:right="0" w:hanging="284"/>
        <w:jc w:val="left"/>
      </w:pPr>
      <w:r>
        <w:rPr/>
        <w:t>Antecedentes.</w:t>
      </w:r>
    </w:p>
    <w:p>
      <w:pPr>
        <w:pStyle w:val="BodyText"/>
        <w:spacing w:before="1"/>
        <w:rPr>
          <w:b/>
          <w:sz w:val="30"/>
        </w:rPr>
      </w:pPr>
    </w:p>
    <w:p>
      <w:pPr>
        <w:spacing w:line="360" w:lineRule="auto" w:before="0"/>
        <w:ind w:left="102" w:right="120" w:firstLine="0"/>
        <w:jc w:val="both"/>
        <w:rPr>
          <w:sz w:val="24"/>
        </w:rPr>
      </w:pPr>
      <w:r>
        <w:rPr>
          <w:sz w:val="24"/>
        </w:rPr>
        <w:t>A través de la solicitud de acceso a la información que nos ocupa, la persona</w:t>
      </w:r>
      <w:r>
        <w:rPr>
          <w:spacing w:val="1"/>
          <w:sz w:val="24"/>
        </w:rPr>
        <w:t> </w:t>
      </w:r>
      <w:r>
        <w:rPr>
          <w:sz w:val="24"/>
        </w:rPr>
        <w:t>solicitante</w:t>
      </w:r>
      <w:r>
        <w:rPr>
          <w:spacing w:val="1"/>
          <w:sz w:val="24"/>
        </w:rPr>
        <w:t> </w:t>
      </w:r>
      <w:r>
        <w:rPr>
          <w:sz w:val="24"/>
        </w:rPr>
        <w:t>requirió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b/>
          <w:sz w:val="24"/>
        </w:rPr>
        <w:t>Servicios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Educativos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Integrados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b/>
          <w:sz w:val="24"/>
        </w:rPr>
        <w:t>adelante),</w:t>
      </w:r>
      <w:r>
        <w:rPr>
          <w:b/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81728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spacing w:before="159"/>
        <w:ind w:left="954" w:right="1017" w:firstLine="0"/>
        <w:jc w:val="both"/>
        <w:rPr>
          <w:i/>
          <w:sz w:val="22"/>
        </w:rPr>
      </w:pPr>
      <w:r>
        <w:rPr>
          <w:i/>
          <w:sz w:val="22"/>
        </w:rPr>
        <w:t>“Por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medio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entregada,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 la información mexiquense (saimex), previa búsqueda exhaustiva y razonable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competentes,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versión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siguiente: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C.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Raúl Jiménez Casillas la información que contenga el soporte documental de: 1.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Nombramiento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cargo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desempeña.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2.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Curriculum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vitae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actualizado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incluya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grado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máximo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estudios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alcanzado.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3.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Perfil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requerido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desempeña. 4. Título y cédula profesional, en caso de ser requisito para el cargo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desempeñado”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102" w:right="0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respuesta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2"/>
          <w:sz w:val="24"/>
        </w:rPr>
        <w:t> </w:t>
      </w:r>
      <w:r>
        <w:rPr>
          <w:sz w:val="24"/>
        </w:rPr>
        <w:t>manifestó lo</w:t>
      </w:r>
      <w:r>
        <w:rPr>
          <w:spacing w:val="-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2"/>
        <w:rPr>
          <w:sz w:val="29"/>
        </w:rPr>
      </w:pPr>
    </w:p>
    <w:p>
      <w:pPr>
        <w:spacing w:line="323" w:lineRule="exact" w:before="0"/>
        <w:ind w:left="954" w:right="0" w:firstLine="0"/>
        <w:jc w:val="both"/>
        <w:rPr>
          <w:i/>
          <w:sz w:val="24"/>
        </w:rPr>
      </w:pPr>
      <w:r>
        <w:rPr>
          <w:i/>
          <w:sz w:val="24"/>
        </w:rPr>
        <w:t>“Folio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solicitud: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00497/SEIEM/IP/2023</w:t>
      </w:r>
    </w:p>
    <w:p>
      <w:pPr>
        <w:spacing w:before="0"/>
        <w:ind w:left="954" w:right="822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En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respuesta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solicitud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recibida,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permitimos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hacer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conocimiento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 con fundamento en el artículo 53, Fracciones: II, V y VI de la Ley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Transparencia y Acceso a la Información Pública del Estado de México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Municipios,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contestamos que:</w:t>
      </w:r>
    </w:p>
    <w:p>
      <w:pPr>
        <w:spacing w:before="0"/>
        <w:ind w:left="954" w:right="1240" w:firstLine="0"/>
        <w:jc w:val="left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REMITE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RESPUESTA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SOLICITUD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ATENTAMENTE</w:t>
      </w:r>
    </w:p>
    <w:p>
      <w:pPr>
        <w:spacing w:before="0"/>
        <w:ind w:left="954" w:right="0" w:firstLine="0"/>
        <w:jc w:val="left"/>
        <w:rPr>
          <w:i/>
          <w:sz w:val="24"/>
        </w:rPr>
      </w:pPr>
      <w:r>
        <w:rPr>
          <w:i/>
          <w:sz w:val="24"/>
        </w:rPr>
        <w:t>Lic.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Joaquín Raúl Benítez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Vera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(SUPLENTE)”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spacing w:before="12"/>
        <w:rPr>
          <w:i/>
          <w:sz w:val="20"/>
        </w:rPr>
      </w:pPr>
    </w:p>
    <w:p>
      <w:pPr>
        <w:pStyle w:val="BodyText"/>
        <w:spacing w:line="360" w:lineRule="auto"/>
        <w:ind w:left="102" w:right="164"/>
        <w:jc w:val="both"/>
      </w:pP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adjuntó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electrónicos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 describen:</w:t>
      </w: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360" w:lineRule="auto" w:before="164" w:after="0"/>
        <w:ind w:left="102" w:right="119" w:firstLine="0"/>
        <w:jc w:val="both"/>
        <w:rPr>
          <w:sz w:val="24"/>
        </w:rPr>
      </w:pPr>
      <w:r>
        <w:rPr>
          <w:sz w:val="24"/>
        </w:rPr>
        <w:t>Oficio número 210C0101030000S/UT/1978/2023 de fecha treinta de agosto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veintitrés,</w:t>
      </w:r>
      <w:r>
        <w:rPr>
          <w:spacing w:val="1"/>
          <w:sz w:val="24"/>
        </w:rPr>
        <w:t> </w:t>
      </w:r>
      <w:r>
        <w:rPr>
          <w:sz w:val="24"/>
        </w:rPr>
        <w:t>suscrito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 Jefe de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1"/>
          <w:sz w:val="24"/>
        </w:rPr>
        <w:t> </w:t>
      </w:r>
      <w:r>
        <w:rPr>
          <w:sz w:val="24"/>
        </w:rPr>
        <w:t>de Legislación y</w:t>
      </w:r>
      <w:r>
        <w:rPr>
          <w:spacing w:val="1"/>
          <w:sz w:val="24"/>
        </w:rPr>
        <w:t> </w:t>
      </w:r>
      <w:r>
        <w:rPr>
          <w:sz w:val="24"/>
        </w:rPr>
        <w:t>Consulta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Suplente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Titular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Unidad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Transparencia,</w:t>
      </w:r>
      <w:r>
        <w:rPr>
          <w:spacing w:val="-15"/>
          <w:sz w:val="24"/>
        </w:rPr>
        <w:t> </w:t>
      </w:r>
      <w:r>
        <w:rPr>
          <w:sz w:val="24"/>
        </w:rPr>
        <w:t>dirigido</w:t>
      </w:r>
      <w:r>
        <w:rPr>
          <w:spacing w:val="-14"/>
          <w:sz w:val="24"/>
        </w:rPr>
        <w:t> </w:t>
      </w:r>
      <w:r>
        <w:rPr>
          <w:sz w:val="24"/>
        </w:rPr>
        <w:t>al</w:t>
      </w:r>
      <w:r>
        <w:rPr>
          <w:spacing w:val="-13"/>
          <w:sz w:val="24"/>
        </w:rPr>
        <w:t> </w:t>
      </w:r>
      <w:r>
        <w:rPr>
          <w:sz w:val="24"/>
        </w:rPr>
        <w:t>particular,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medio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menciona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1"/>
        <w:rPr>
          <w:sz w:val="17"/>
        </w:rPr>
      </w:pPr>
    </w:p>
    <w:p>
      <w:pPr>
        <w:spacing w:line="360" w:lineRule="auto" w:before="0"/>
        <w:ind w:left="668" w:right="684" w:firstLine="0"/>
        <w:jc w:val="both"/>
        <w:rPr>
          <w:i/>
          <w:sz w:val="20"/>
        </w:rPr>
      </w:pPr>
      <w:r>
        <w:rPr>
          <w:i/>
          <w:sz w:val="20"/>
        </w:rPr>
        <w:t>“Con fundamento en los artículos 12 segundo párrafo, 53 fracciones II, IV, V y VI y 163 de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Ley de Transparencia y Acceso a la Información Pública del Estado de México y Municipios, 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remite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proporcionada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Habilitado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Dirección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Desarrollo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Personal”.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(Sic)</w:t>
      </w:r>
    </w:p>
    <w:p>
      <w:pPr>
        <w:spacing w:after="0" w:line="360" w:lineRule="auto"/>
        <w:jc w:val="both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81216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i/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360" w:lineRule="auto" w:before="0" w:after="0"/>
        <w:ind w:left="102" w:right="118" w:firstLine="0"/>
        <w:jc w:val="both"/>
        <w:rPr>
          <w:sz w:val="24"/>
        </w:rPr>
      </w:pPr>
      <w:r>
        <w:rPr>
          <w:sz w:val="24"/>
        </w:rPr>
        <w:t>Oficio número210C0101230102L/1015/2023 de fecha diecisiete de agosto de dos</w:t>
      </w:r>
      <w:r>
        <w:rPr>
          <w:spacing w:val="1"/>
          <w:sz w:val="24"/>
        </w:rPr>
        <w:t> </w:t>
      </w:r>
      <w:r>
        <w:rPr>
          <w:sz w:val="24"/>
        </w:rPr>
        <w:t>mil veintitrés, suscrito por el Jefe de Departamento de Prestaciones y Servidor</w:t>
      </w:r>
      <w:r>
        <w:rPr>
          <w:spacing w:val="1"/>
          <w:sz w:val="24"/>
        </w:rPr>
        <w:t> </w:t>
      </w:r>
      <w:r>
        <w:rPr>
          <w:sz w:val="24"/>
        </w:rPr>
        <w:t>Público Habilitado de la Dirección de Administración y Desarrollo de Personal y</w:t>
      </w:r>
      <w:r>
        <w:rPr>
          <w:spacing w:val="1"/>
          <w:sz w:val="24"/>
        </w:rPr>
        <w:t> </w:t>
      </w:r>
      <w:r>
        <w:rPr>
          <w:sz w:val="24"/>
        </w:rPr>
        <w:t>dirigido al Encargado de Despacho del Departamento de Legislación y Consulta y</w:t>
      </w:r>
      <w:r>
        <w:rPr>
          <w:spacing w:val="1"/>
          <w:sz w:val="24"/>
        </w:rPr>
        <w:t> </w:t>
      </w:r>
      <w:r>
        <w:rPr>
          <w:sz w:val="24"/>
        </w:rPr>
        <w:t>Suplente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Titular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Unidad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Transparencia,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medio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cual</w:t>
      </w:r>
      <w:r>
        <w:rPr>
          <w:spacing w:val="-8"/>
          <w:sz w:val="24"/>
        </w:rPr>
        <w:t> </w:t>
      </w:r>
      <w:r>
        <w:rPr>
          <w:sz w:val="24"/>
        </w:rPr>
        <w:t>menciona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57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668" w:right="0" w:firstLine="0"/>
        <w:jc w:val="both"/>
        <w:rPr>
          <w:i/>
          <w:sz w:val="20"/>
        </w:rPr>
      </w:pPr>
      <w:r>
        <w:rPr>
          <w:i/>
          <w:sz w:val="20"/>
        </w:rPr>
        <w:t>“…hago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 conocimiento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información requerida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 vez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solicitada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mediante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oficio</w:t>
      </w:r>
    </w:p>
    <w:p>
      <w:pPr>
        <w:spacing w:line="360" w:lineRule="auto" w:before="134"/>
        <w:ind w:left="668" w:right="688" w:firstLine="0"/>
        <w:jc w:val="both"/>
        <w:rPr>
          <w:i/>
          <w:sz w:val="20"/>
        </w:rPr>
      </w:pPr>
      <w:r>
        <w:rPr>
          <w:i/>
          <w:sz w:val="20"/>
        </w:rPr>
        <w:t>, a la Subdirección de Administración de Personal, de acuerdo a las funciones establecidas por el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Manual General de Organización de Servicios Educativos Integrados al Estado de México,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emitiendo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correspondiente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través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oficio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número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210C0101230203L/4622/2023,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signado por el Encargado de Despacho del Departamento de Registro y Archivo, del cual 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adjunta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copia la presente”. (Sic)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360" w:lineRule="auto" w:before="136" w:after="0"/>
        <w:ind w:left="102" w:right="119" w:firstLine="0"/>
        <w:jc w:val="both"/>
        <w:rPr>
          <w:sz w:val="24"/>
        </w:rPr>
      </w:pPr>
      <w:r>
        <w:rPr>
          <w:sz w:val="24"/>
        </w:rPr>
        <w:t>Oficio número 210C0101230203L/4622/2023, de fecha catorce de agosto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veintitrés,</w:t>
      </w:r>
      <w:r>
        <w:rPr>
          <w:spacing w:val="-10"/>
          <w:sz w:val="24"/>
        </w:rPr>
        <w:t> </w:t>
      </w:r>
      <w:r>
        <w:rPr>
          <w:sz w:val="24"/>
        </w:rPr>
        <w:t>suscrito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Encargado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Despacho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Departamento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Registro</w:t>
      </w:r>
      <w:r>
        <w:rPr>
          <w:spacing w:val="-58"/>
          <w:sz w:val="24"/>
        </w:rPr>
        <w:t> </w:t>
      </w:r>
      <w:r>
        <w:rPr>
          <w:sz w:val="24"/>
        </w:rPr>
        <w:t>y Archivo y dirigido al Jefe de Departamento de Prestaciones y Servidor Público</w:t>
      </w:r>
      <w:r>
        <w:rPr>
          <w:spacing w:val="1"/>
          <w:sz w:val="24"/>
        </w:rPr>
        <w:t> </w:t>
      </w:r>
      <w:r>
        <w:rPr>
          <w:sz w:val="24"/>
        </w:rPr>
        <w:t>Habilitado de la Dirección de Administración y Desarrollo de Personal, por medio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menciona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3"/>
        <w:rPr>
          <w:sz w:val="20"/>
        </w:rPr>
      </w:pPr>
    </w:p>
    <w:p>
      <w:pPr>
        <w:spacing w:before="0"/>
        <w:ind w:left="668" w:right="0" w:firstLine="0"/>
        <w:jc w:val="left"/>
        <w:rPr>
          <w:i/>
          <w:sz w:val="20"/>
        </w:rPr>
      </w:pPr>
      <w:r>
        <w:rPr>
          <w:i/>
          <w:sz w:val="20"/>
        </w:rPr>
        <w:t>“…Por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respecta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solicitada,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siguiente: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  <w:tab w:pos="1235" w:val="left" w:leader="none"/>
        </w:tabs>
        <w:spacing w:line="357" w:lineRule="auto" w:before="136" w:after="0"/>
        <w:ind w:left="1234" w:right="688" w:hanging="360"/>
        <w:jc w:val="left"/>
        <w:rPr>
          <w:i/>
          <w:sz w:val="20"/>
        </w:rPr>
      </w:pPr>
      <w:r>
        <w:rPr>
          <w:b/>
          <w:i/>
          <w:sz w:val="20"/>
        </w:rPr>
        <w:t>Nombramiento</w:t>
      </w:r>
      <w:r>
        <w:rPr>
          <w:b/>
          <w:i/>
          <w:spacing w:val="47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45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46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45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45"/>
          <w:sz w:val="20"/>
        </w:rPr>
        <w:t> </w:t>
      </w:r>
      <w:r>
        <w:rPr>
          <w:b/>
          <w:i/>
          <w:sz w:val="20"/>
        </w:rPr>
        <w:t>desempeña: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Departamento.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  <w:tab w:pos="1235" w:val="left" w:leader="none"/>
        </w:tabs>
        <w:spacing w:line="240" w:lineRule="auto" w:before="8" w:after="0"/>
        <w:ind w:left="1234" w:right="0" w:hanging="361"/>
        <w:jc w:val="left"/>
        <w:rPr>
          <w:b/>
          <w:i/>
          <w:sz w:val="20"/>
        </w:rPr>
      </w:pPr>
      <w:r>
        <w:rPr>
          <w:b/>
          <w:i/>
          <w:sz w:val="20"/>
        </w:rPr>
        <w:t>Curriculum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Vitae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actualizado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incluya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estudios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alcanzado:</w:t>
      </w:r>
    </w:p>
    <w:p>
      <w:pPr>
        <w:spacing w:before="133"/>
        <w:ind w:left="1234" w:right="0" w:firstLine="0"/>
        <w:jc w:val="left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apego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Normas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Administración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Recursos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Humanos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la</w:t>
      </w:r>
    </w:p>
    <w:p>
      <w:pPr>
        <w:spacing w:after="0"/>
        <w:jc w:val="left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80704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i/>
          <w:sz w:val="29"/>
        </w:rPr>
      </w:pPr>
    </w:p>
    <w:p>
      <w:pPr>
        <w:spacing w:before="36"/>
        <w:ind w:left="3637" w:right="118" w:firstLine="1622"/>
        <w:jc w:val="righ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spacing w:line="357" w:lineRule="auto" w:before="161"/>
        <w:ind w:left="1234" w:right="322" w:firstLine="0"/>
        <w:jc w:val="left"/>
        <w:rPr>
          <w:i/>
          <w:sz w:val="20"/>
        </w:rPr>
      </w:pPr>
      <w:r>
        <w:rPr>
          <w:i/>
          <w:sz w:val="20"/>
        </w:rPr>
        <w:t>Secretaria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Educación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(numeral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14.13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Expediente),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Vitae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obligatorio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presentarlo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momento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ingresar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Organismo.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  <w:tab w:pos="1235" w:val="left" w:leader="none"/>
        </w:tabs>
        <w:spacing w:line="360" w:lineRule="auto" w:before="4" w:after="0"/>
        <w:ind w:left="1234" w:right="688" w:hanging="360"/>
        <w:jc w:val="left"/>
        <w:rPr>
          <w:i/>
          <w:sz w:val="20"/>
        </w:rPr>
      </w:pPr>
      <w:r>
        <w:rPr>
          <w:b/>
          <w:i/>
          <w:sz w:val="20"/>
        </w:rPr>
        <w:t>Perfil</w:t>
      </w:r>
      <w:r>
        <w:rPr>
          <w:b/>
          <w:i/>
          <w:spacing w:val="39"/>
          <w:sz w:val="20"/>
        </w:rPr>
        <w:t> </w:t>
      </w:r>
      <w:r>
        <w:rPr>
          <w:b/>
          <w:i/>
          <w:sz w:val="20"/>
        </w:rPr>
        <w:t>requerido</w:t>
      </w:r>
      <w:r>
        <w:rPr>
          <w:b/>
          <w:i/>
          <w:spacing w:val="37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37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39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37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38"/>
          <w:sz w:val="20"/>
        </w:rPr>
        <w:t> </w:t>
      </w:r>
      <w:r>
        <w:rPr>
          <w:b/>
          <w:i/>
          <w:sz w:val="20"/>
        </w:rPr>
        <w:t>desempeña:</w:t>
      </w:r>
      <w:r>
        <w:rPr>
          <w:b/>
          <w:i/>
          <w:spacing w:val="4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Departamento.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  <w:tab w:pos="1235" w:val="left" w:leader="none"/>
        </w:tabs>
        <w:spacing w:line="240" w:lineRule="auto" w:before="2" w:after="0"/>
        <w:ind w:left="1234" w:right="0" w:hanging="361"/>
        <w:jc w:val="left"/>
        <w:rPr>
          <w:b/>
          <w:i/>
          <w:sz w:val="20"/>
        </w:rPr>
      </w:pPr>
      <w:r>
        <w:rPr>
          <w:b/>
          <w:i/>
          <w:sz w:val="20"/>
        </w:rPr>
        <w:t>Título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Cédula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Profesional,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caso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requisito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el cargo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desempeñado:</w:t>
      </w:r>
    </w:p>
    <w:p>
      <w:pPr>
        <w:spacing w:before="134"/>
        <w:ind w:left="1234" w:right="0" w:firstLine="0"/>
        <w:jc w:val="left"/>
        <w:rPr>
          <w:i/>
          <w:sz w:val="20"/>
        </w:rPr>
      </w:pP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Departamento.</w:t>
      </w:r>
    </w:p>
    <w:p>
      <w:pPr>
        <w:spacing w:before="135"/>
        <w:ind w:left="668" w:right="0" w:firstLine="0"/>
        <w:jc w:val="both"/>
        <w:rPr>
          <w:i/>
          <w:sz w:val="20"/>
        </w:rPr>
      </w:pPr>
      <w:r>
        <w:rPr>
          <w:b/>
          <w:i/>
          <w:sz w:val="20"/>
        </w:rPr>
        <w:t>…</w:t>
      </w:r>
      <w:r>
        <w:rPr>
          <w:i/>
          <w:sz w:val="20"/>
        </w:rPr>
        <w:t>”.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(Sic)</w:t>
      </w:r>
    </w:p>
    <w:p>
      <w:pPr>
        <w:pStyle w:val="BodyText"/>
        <w:spacing w:before="9"/>
        <w:rPr>
          <w:i/>
          <w:sz w:val="27"/>
        </w:rPr>
      </w:pPr>
    </w:p>
    <w:p>
      <w:pPr>
        <w:spacing w:before="0"/>
        <w:ind w:left="0" w:right="117" w:firstLine="0"/>
        <w:jc w:val="right"/>
        <w:rPr>
          <w:b/>
          <w:sz w:val="24"/>
        </w:rPr>
      </w:pPr>
      <w:r>
        <w:rPr>
          <w:sz w:val="24"/>
        </w:rPr>
        <w:t>Una</w:t>
      </w:r>
      <w:r>
        <w:rPr>
          <w:spacing w:val="12"/>
          <w:sz w:val="24"/>
        </w:rPr>
        <w:t> </w:t>
      </w:r>
      <w:r>
        <w:rPr>
          <w:sz w:val="24"/>
        </w:rPr>
        <w:t>vez</w:t>
      </w:r>
      <w:r>
        <w:rPr>
          <w:spacing w:val="12"/>
          <w:sz w:val="24"/>
        </w:rPr>
        <w:t> </w:t>
      </w:r>
      <w:r>
        <w:rPr>
          <w:sz w:val="24"/>
        </w:rPr>
        <w:t>conocida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respuesta</w:t>
      </w:r>
      <w:r>
        <w:rPr>
          <w:spacing w:val="12"/>
          <w:sz w:val="24"/>
        </w:rPr>
        <w:t> </w:t>
      </w:r>
      <w:r>
        <w:rPr>
          <w:sz w:val="24"/>
        </w:rPr>
        <w:t>del</w:t>
      </w:r>
      <w:r>
        <w:rPr>
          <w:spacing w:val="15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OBLIGADO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parte</w:t>
      </w:r>
      <w:r>
        <w:rPr>
          <w:spacing w:val="13"/>
          <w:sz w:val="24"/>
        </w:rPr>
        <w:t> </w:t>
      </w:r>
      <w:r>
        <w:rPr>
          <w:b/>
          <w:sz w:val="24"/>
        </w:rPr>
        <w:t>RECURRENTE</w:t>
      </w:r>
    </w:p>
    <w:p>
      <w:pPr>
        <w:pStyle w:val="BodyText"/>
        <w:spacing w:before="166"/>
        <w:ind w:left="102"/>
      </w:pPr>
      <w:r>
        <w:rPr/>
        <w:t>interpuso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impugnación</w:t>
      </w:r>
      <w:r>
        <w:rPr>
          <w:spacing w:val="-3"/>
        </w:rPr>
        <w:t> </w:t>
      </w:r>
      <w:r>
        <w:rPr/>
        <w:t>citado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rubro,</w:t>
      </w:r>
      <w:r>
        <w:rPr>
          <w:spacing w:val="-2"/>
        </w:rPr>
        <w:t> </w:t>
      </w:r>
      <w:r>
        <w:rPr/>
        <w:t>manifestando</w:t>
      </w:r>
      <w:r>
        <w:rPr>
          <w:spacing w:val="-2"/>
        </w:rPr>
        <w:t> </w:t>
      </w:r>
      <w:r>
        <w:rPr/>
        <w:t>lo siguiente:</w:t>
      </w:r>
    </w:p>
    <w:p>
      <w:pPr>
        <w:pStyle w:val="BodyText"/>
        <w:spacing w:before="10"/>
        <w:rPr>
          <w:sz w:val="29"/>
        </w:rPr>
      </w:pPr>
    </w:p>
    <w:p>
      <w:pPr>
        <w:spacing w:before="1"/>
        <w:ind w:left="668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“ACTO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IMPUGNADO</w:t>
      </w:r>
    </w:p>
    <w:p>
      <w:pPr>
        <w:spacing w:before="133"/>
        <w:ind w:left="718" w:right="0" w:firstLine="0"/>
        <w:jc w:val="both"/>
        <w:rPr>
          <w:i/>
          <w:sz w:val="20"/>
        </w:rPr>
      </w:pP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ENTREGA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“.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(Sic.)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before="0"/>
        <w:ind w:left="668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“RAZONES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MOTIVOS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INCONFORMIDAD</w:t>
      </w:r>
    </w:p>
    <w:p>
      <w:pPr>
        <w:spacing w:line="360" w:lineRule="auto" w:before="134"/>
        <w:ind w:left="668" w:right="681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SUJETO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OBLIGADO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SOLICITUD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ARGUMENTANDO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SOLICITADO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COMPETENCIA, PERO OMITIÓ INFORMARLO CON ANTELACIÓN Y EN SU CASO,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BRINDAR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RESPECTIVA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ORIENTACIÓN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TAL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INDICA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LA</w:t>
      </w:r>
    </w:p>
    <w:p>
      <w:pPr>
        <w:spacing w:line="360" w:lineRule="auto" w:before="0"/>
        <w:ind w:left="668" w:right="688" w:firstLine="0"/>
        <w:jc w:val="both"/>
        <w:rPr>
          <w:i/>
          <w:sz w:val="20"/>
        </w:rPr>
      </w:pPr>
      <w:r>
        <w:rPr>
          <w:i/>
          <w:sz w:val="20"/>
        </w:rPr>
        <w:t>MATERIA: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167.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unidades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determinen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notoria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incompetencia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sujetos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obligados,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dentro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ámbito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aplicación,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atender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solicitud de acceso a la información, deberán comunicarlo al solicitante, dentro de los tres días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hábiles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posteriores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recepción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solicitud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orientar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solicitante,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sujetos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obligados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competentes.”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(Sic)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357" w:lineRule="auto" w:before="135"/>
        <w:ind w:left="102" w:right="102"/>
      </w:pPr>
      <w:r>
        <w:rPr/>
        <w:t>Interpuesto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constancias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obran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en</w:t>
      </w:r>
      <w:r>
        <w:rPr>
          <w:spacing w:val="-57"/>
        </w:rPr>
        <w:t> </w:t>
      </w:r>
      <w:r>
        <w:rPr/>
        <w:t>el</w:t>
      </w:r>
      <w:r>
        <w:rPr>
          <w:spacing w:val="-6"/>
        </w:rPr>
        <w:t> </w:t>
      </w:r>
      <w:r>
        <w:rPr>
          <w:b/>
        </w:rPr>
        <w:t>SAIMEX</w:t>
      </w:r>
      <w:r>
        <w:rPr/>
        <w:t>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advierte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>
          <w:b/>
        </w:rPr>
        <w:t>EL</w:t>
      </w:r>
      <w:r>
        <w:rPr>
          <w:b/>
          <w:spacing w:val="-7"/>
        </w:rPr>
        <w:t> </w:t>
      </w:r>
      <w:r>
        <w:rPr>
          <w:b/>
        </w:rPr>
        <w:t>SUJETO</w:t>
      </w:r>
      <w:r>
        <w:rPr>
          <w:b/>
          <w:spacing w:val="-6"/>
        </w:rPr>
        <w:t> </w:t>
      </w:r>
      <w:r>
        <w:rPr>
          <w:b/>
        </w:rPr>
        <w:t>OBLIGADO</w:t>
      </w:r>
      <w:r>
        <w:rPr>
          <w:b/>
          <w:spacing w:val="-5"/>
        </w:rPr>
        <w:t> </w:t>
      </w:r>
      <w:r>
        <w:rPr/>
        <w:t>rindió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informe</w:t>
      </w:r>
      <w:r>
        <w:rPr>
          <w:spacing w:val="-7"/>
        </w:rPr>
        <w:t> </w:t>
      </w:r>
      <w:r>
        <w:rPr/>
        <w:t>justificado,</w:t>
      </w:r>
    </w:p>
    <w:p>
      <w:pPr>
        <w:spacing w:after="0" w:line="357" w:lineRule="auto"/>
        <w:sectPr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80192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spacing w:before="159"/>
        <w:ind w:left="102" w:right="0" w:firstLine="0"/>
        <w:jc w:val="left"/>
        <w:rPr>
          <w:sz w:val="22"/>
        </w:rPr>
      </w:pP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digitalización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5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documentos: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360" w:lineRule="auto" w:before="0" w:after="0"/>
        <w:ind w:left="102" w:right="123" w:firstLine="0"/>
        <w:jc w:val="both"/>
        <w:rPr>
          <w:sz w:val="24"/>
        </w:rPr>
      </w:pPr>
      <w:r>
        <w:rPr>
          <w:sz w:val="24"/>
        </w:rPr>
        <w:t>Oficio</w:t>
      </w:r>
      <w:r>
        <w:rPr>
          <w:spacing w:val="-11"/>
          <w:sz w:val="24"/>
        </w:rPr>
        <w:t> </w:t>
      </w:r>
      <w:r>
        <w:rPr>
          <w:sz w:val="24"/>
        </w:rPr>
        <w:t>número</w:t>
      </w:r>
      <w:r>
        <w:rPr>
          <w:spacing w:val="-10"/>
          <w:sz w:val="24"/>
        </w:rPr>
        <w:t> </w:t>
      </w:r>
      <w:r>
        <w:rPr>
          <w:sz w:val="24"/>
        </w:rPr>
        <w:t>210C0101030000S/UT/02134/2023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fecha</w:t>
      </w:r>
      <w:r>
        <w:rPr>
          <w:spacing w:val="-12"/>
          <w:sz w:val="24"/>
        </w:rPr>
        <w:t> </w:t>
      </w:r>
      <w:r>
        <w:rPr>
          <w:sz w:val="24"/>
        </w:rPr>
        <w:t>dieciocho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septiembre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veintitrés,</w:t>
      </w:r>
      <w:r>
        <w:rPr>
          <w:spacing w:val="1"/>
          <w:sz w:val="24"/>
        </w:rPr>
        <w:t> </w:t>
      </w:r>
      <w:r>
        <w:rPr>
          <w:sz w:val="24"/>
        </w:rPr>
        <w:t>suscrito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Suplente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Transparencia y dirigido al Comisionado Ponente, por medio del cual menciona lo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spacing w:before="200"/>
        <w:ind w:left="668" w:right="683" w:firstLine="50"/>
        <w:jc w:val="both"/>
        <w:rPr>
          <w:i/>
          <w:sz w:val="20"/>
        </w:rPr>
      </w:pPr>
      <w:r>
        <w:rPr>
          <w:i/>
          <w:sz w:val="20"/>
        </w:rPr>
        <w:t>“Derivado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interposición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Recurso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Revisión,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notificó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Servidores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Públicos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Dirección de Administración y Desarrollo de Personal del presente Recurso y la Dirección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Administración y Desarrollo del Personal del presente Recurso y de la Dirección de Educación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Secundaria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Apoyo,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realizar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búsqueda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minuciosa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exhaustiva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solicitada,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adjuntan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respuestas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remitidas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dichas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áreas,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cuales consisten en los oficios 210C01011230102l/01118/2023 y 210C0101120100l/1245/2023.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(ARCHIVO ADJUNTO)….</w:t>
      </w:r>
    </w:p>
    <w:p>
      <w:pPr>
        <w:spacing w:before="0"/>
        <w:ind w:left="668" w:right="0" w:firstLine="0"/>
        <w:jc w:val="left"/>
        <w:rPr>
          <w:i/>
          <w:sz w:val="20"/>
        </w:rPr>
      </w:pPr>
      <w:r>
        <w:rPr>
          <w:i/>
          <w:sz w:val="20"/>
        </w:rPr>
        <w:t>….</w:t>
      </w:r>
    </w:p>
    <w:p>
      <w:pPr>
        <w:spacing w:before="2"/>
        <w:ind w:left="668" w:right="681" w:firstLine="0"/>
        <w:jc w:val="both"/>
        <w:rPr>
          <w:i/>
          <w:sz w:val="20"/>
        </w:rPr>
      </w:pPr>
      <w:r>
        <w:rPr>
          <w:i/>
          <w:sz w:val="20"/>
        </w:rPr>
        <w:t>Derivado de lo anterior, se expresa que se atendió el Recurso de revisión que nos ocupa, de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Recurrente en tiempo y forma, toda vez que de conformidad con lo establecido por los preceptos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legales antes invocados, los Sujetos Obligados sólo proporcionarán la información que generen,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recopilen, administren, manejen, procesen, archiven, conserven y obre en los archivos y en 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estado en el cual se encuentre, sin que haya obligación de generarla, resumirla, interpretarla,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efectuar cálculos o practicar investigaciones, por lo cual atendiendo al principio de “Máxima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Publicidad” previsto en la Ley invocada, se realizó la entrega de la información al Ciudadano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Recurrente,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derivado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ámbito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 atribuciones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Organismo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”.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(Sic)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360" w:lineRule="auto" w:before="177" w:after="0"/>
        <w:ind w:left="102" w:right="125" w:firstLine="0"/>
        <w:jc w:val="both"/>
        <w:rPr>
          <w:sz w:val="24"/>
        </w:rPr>
      </w:pPr>
      <w:r>
        <w:rPr>
          <w:sz w:val="24"/>
        </w:rPr>
        <w:t>Oficio número 210C101230102L/1118/2023 de fecha trece de septiembre de dos</w:t>
      </w:r>
      <w:r>
        <w:rPr>
          <w:spacing w:val="1"/>
          <w:sz w:val="24"/>
        </w:rPr>
        <w:t> </w:t>
      </w:r>
      <w:r>
        <w:rPr>
          <w:sz w:val="24"/>
        </w:rPr>
        <w:t>mil veintitrés, suscrito por el Jefe de Departamento de Prestaciones y Servidor</w:t>
      </w:r>
      <w:r>
        <w:rPr>
          <w:spacing w:val="1"/>
          <w:sz w:val="24"/>
        </w:rPr>
        <w:t> </w:t>
      </w:r>
      <w:r>
        <w:rPr>
          <w:sz w:val="24"/>
        </w:rPr>
        <w:t>Público Habilitado de la Dirección de Administración y Desarrollo de Personal y</w:t>
      </w:r>
      <w:r>
        <w:rPr>
          <w:spacing w:val="1"/>
          <w:sz w:val="24"/>
        </w:rPr>
        <w:t> </w:t>
      </w:r>
      <w:r>
        <w:rPr>
          <w:sz w:val="24"/>
        </w:rPr>
        <w:t>dirigido al Suplente del Titular de la Unidad de Transparencia, por medio del cual</w:t>
      </w:r>
      <w:r>
        <w:rPr>
          <w:spacing w:val="1"/>
          <w:sz w:val="24"/>
        </w:rPr>
        <w:t> </w:t>
      </w:r>
      <w:r>
        <w:rPr>
          <w:sz w:val="24"/>
        </w:rPr>
        <w:t>mencionan</w:t>
      </w:r>
      <w:r>
        <w:rPr>
          <w:spacing w:val="-2"/>
          <w:sz w:val="24"/>
        </w:rPr>
        <w:t> </w:t>
      </w:r>
      <w:r>
        <w:rPr>
          <w:sz w:val="24"/>
        </w:rPr>
        <w:t>lo siguiente:</w:t>
      </w:r>
    </w:p>
    <w:p>
      <w:pPr>
        <w:spacing w:before="201"/>
        <w:ind w:left="668" w:right="685" w:firstLine="0"/>
        <w:jc w:val="both"/>
        <w:rPr>
          <w:i/>
          <w:sz w:val="20"/>
        </w:rPr>
      </w:pPr>
      <w:r>
        <w:rPr>
          <w:i/>
          <w:sz w:val="20"/>
        </w:rPr>
        <w:t>“…Al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cumplimiento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dispuesto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fracción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México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Municipios;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conocimiento,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requerida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fue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vez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solicitada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mediante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oficio,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la</w:t>
      </w:r>
    </w:p>
    <w:p>
      <w:pPr>
        <w:spacing w:after="0"/>
        <w:jc w:val="both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9680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i/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spacing w:before="161"/>
        <w:ind w:left="668" w:right="689" w:firstLine="0"/>
        <w:jc w:val="both"/>
        <w:rPr>
          <w:i/>
          <w:sz w:val="20"/>
        </w:rPr>
      </w:pPr>
      <w:r>
        <w:rPr>
          <w:i/>
          <w:sz w:val="20"/>
        </w:rPr>
        <w:t>Subdirección de Administración de Personal, de acuerdo a las funciones encomendadas por 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Manual General de Organización de Servicios Educativos Integrados al Estado de México;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emitiendo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correspondiente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través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oficio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2010C0101230203L/5158/2023,</w:t>
      </w:r>
      <w:r>
        <w:rPr>
          <w:i/>
          <w:spacing w:val="-47"/>
          <w:sz w:val="20"/>
        </w:rPr>
        <w:t> </w:t>
      </w:r>
      <w:r>
        <w:rPr>
          <w:i/>
          <w:spacing w:val="-1"/>
          <w:sz w:val="20"/>
        </w:rPr>
        <w:t>signado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por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el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Encargado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del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Despacho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del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Departamento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Registro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Archivo,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cual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anexa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copia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 presente…”. (Sic)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360" w:lineRule="auto" w:before="136" w:after="0"/>
        <w:ind w:left="102" w:right="122" w:firstLine="0"/>
        <w:jc w:val="both"/>
        <w:rPr>
          <w:sz w:val="24"/>
        </w:rPr>
      </w:pPr>
      <w:r>
        <w:rPr>
          <w:sz w:val="24"/>
        </w:rPr>
        <w:t>Oficio número210C0101230203L/5158/2023, de fecha ocho de septiembre de dos</w:t>
      </w:r>
      <w:r>
        <w:rPr>
          <w:spacing w:val="-57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veintitrés,</w:t>
      </w:r>
      <w:r>
        <w:rPr>
          <w:spacing w:val="-10"/>
          <w:sz w:val="24"/>
        </w:rPr>
        <w:t> </w:t>
      </w:r>
      <w:r>
        <w:rPr>
          <w:sz w:val="24"/>
        </w:rPr>
        <w:t>suscrito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Encargado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Despacho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Departamento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Registro</w:t>
      </w:r>
      <w:r>
        <w:rPr>
          <w:spacing w:val="-58"/>
          <w:sz w:val="24"/>
        </w:rPr>
        <w:t> </w:t>
      </w:r>
      <w:r>
        <w:rPr>
          <w:sz w:val="24"/>
        </w:rPr>
        <w:t>y Archivo y dirigido al Jefe de Departamento de Prestaciones y Servidor Público</w:t>
      </w:r>
      <w:r>
        <w:rPr>
          <w:spacing w:val="1"/>
          <w:sz w:val="24"/>
        </w:rPr>
        <w:t> </w:t>
      </w:r>
      <w:r>
        <w:rPr>
          <w:sz w:val="24"/>
        </w:rPr>
        <w:t>Habilitado de la Dirección de Administración y Desarrollo de Personal, por medio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menciona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668" w:right="0" w:firstLine="0"/>
        <w:jc w:val="both"/>
        <w:rPr>
          <w:i/>
          <w:sz w:val="20"/>
        </w:rPr>
      </w:pPr>
      <w:r>
        <w:rPr>
          <w:i/>
          <w:sz w:val="20"/>
        </w:rPr>
        <w:t>“…Por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respecta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solicitada,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siguiente:</w:t>
      </w: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2" w:after="0"/>
        <w:ind w:left="1378" w:right="685" w:hanging="360"/>
        <w:jc w:val="both"/>
        <w:rPr>
          <w:i/>
          <w:sz w:val="20"/>
        </w:rPr>
      </w:pPr>
      <w:r>
        <w:rPr>
          <w:b/>
          <w:i/>
          <w:sz w:val="20"/>
        </w:rPr>
        <w:t>Nombramiento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desempeña: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Departamento.</w:t>
      </w:r>
    </w:p>
    <w:p>
      <w:pPr>
        <w:pStyle w:val="BodyText"/>
        <w:spacing w:before="12"/>
        <w:rPr>
          <w:i/>
          <w:sz w:val="19"/>
        </w:rPr>
      </w:pPr>
    </w:p>
    <w:p>
      <w:pPr>
        <w:spacing w:before="0"/>
        <w:ind w:left="1378" w:right="689" w:firstLine="0"/>
        <w:jc w:val="both"/>
        <w:rPr>
          <w:i/>
          <w:sz w:val="20"/>
        </w:rPr>
      </w:pPr>
      <w:r>
        <w:rPr>
          <w:i/>
          <w:sz w:val="20"/>
        </w:rPr>
        <w:t>La asignación de funciones o actividades del trabajador está regulada en el numeral 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inducción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6.3,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Lineamientos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Generales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regulan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Administración de Personal y en el Manual de Normas para la Administración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Recursos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Humanos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Secretaria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Educación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Pública, numeral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13.1 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13.2.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0" w:after="0"/>
        <w:ind w:left="1378" w:right="685" w:hanging="360"/>
        <w:jc w:val="both"/>
        <w:rPr>
          <w:i/>
          <w:sz w:val="20"/>
        </w:rPr>
      </w:pPr>
      <w:r>
        <w:rPr>
          <w:b/>
          <w:i/>
          <w:sz w:val="20"/>
        </w:rPr>
        <w:t>Curriculum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Vitae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actualizado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incluya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grado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estudios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alcanzado: </w:t>
      </w:r>
      <w:r>
        <w:rPr>
          <w:i/>
          <w:sz w:val="20"/>
        </w:rPr>
        <w:t>En apego al Manual de Normas para la Administración de Recursos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Humanos en la Secretaria de Educación Pública (numeral 14.13 Expediente), informo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 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Vitae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 obligatorio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presentarlo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ingresar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Organismo.</w:t>
      </w:r>
    </w:p>
    <w:p>
      <w:pPr>
        <w:pStyle w:val="BodyText"/>
        <w:spacing w:before="12"/>
        <w:rPr>
          <w:i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0" w:after="0"/>
        <w:ind w:left="1378" w:right="687" w:hanging="360"/>
        <w:jc w:val="both"/>
        <w:rPr>
          <w:i/>
          <w:sz w:val="20"/>
        </w:rPr>
      </w:pPr>
      <w:r>
        <w:rPr>
          <w:b/>
          <w:i/>
          <w:sz w:val="20"/>
        </w:rPr>
        <w:t>Perfil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requerido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desempeña:</w:t>
      </w:r>
      <w:r>
        <w:rPr>
          <w:b/>
          <w:i/>
          <w:spacing w:val="-2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Profesional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el artículo 39 fracción II de la Ley General del Sistema para la Carrera de las Maestras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 los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Maestros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(USICAMM).</w:t>
      </w: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1378" w:right="690" w:firstLine="0"/>
        <w:jc w:val="both"/>
        <w:rPr>
          <w:i/>
          <w:sz w:val="20"/>
        </w:rPr>
      </w:pP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omito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mencionar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también,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Administración de Recursos Humanos en la Secretaría de Educación Pública (numeral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3.2) el Personal Docente debe ser seleccionado conforme a los requisitos y perfiles 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Educativo,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este Departamento.</w:t>
      </w:r>
    </w:p>
    <w:p>
      <w:pPr>
        <w:spacing w:after="0"/>
        <w:jc w:val="both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9168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i/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163" w:after="0"/>
        <w:ind w:left="1378" w:right="686" w:hanging="360"/>
        <w:jc w:val="both"/>
        <w:rPr>
          <w:i/>
          <w:sz w:val="20"/>
        </w:rPr>
      </w:pPr>
      <w:r>
        <w:rPr>
          <w:b/>
          <w:i/>
          <w:spacing w:val="-1"/>
          <w:sz w:val="20"/>
        </w:rPr>
        <w:t>Título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> </w:t>
      </w:r>
      <w:r>
        <w:rPr>
          <w:b/>
          <w:i/>
          <w:spacing w:val="-1"/>
          <w:sz w:val="20"/>
        </w:rPr>
        <w:t>Cédula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Profesional,</w:t>
      </w:r>
      <w:r>
        <w:rPr>
          <w:b/>
          <w:i/>
          <w:spacing w:val="-10"/>
          <w:sz w:val="20"/>
        </w:rPr>
        <w:t> </w:t>
      </w:r>
      <w:r>
        <w:rPr>
          <w:b/>
          <w:i/>
          <w:spacing w:val="-1"/>
          <w:sz w:val="20"/>
        </w:rPr>
        <w:t>en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caso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requisito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el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desempeñado:</w:t>
      </w:r>
      <w:r>
        <w:rPr>
          <w:b/>
          <w:i/>
          <w:spacing w:val="-48"/>
          <w:sz w:val="20"/>
        </w:rPr>
        <w:t> </w:t>
      </w:r>
      <w:r>
        <w:rPr>
          <w:i/>
          <w:sz w:val="20"/>
        </w:rPr>
        <w:t>El perfil profesional esta regulado en el artículo 39 fracción II de la Ley General del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Sistema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Carrera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Maestras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 los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Maestros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(USICAMM).</w:t>
      </w:r>
    </w:p>
    <w:p>
      <w:pPr>
        <w:pStyle w:val="BodyText"/>
        <w:spacing w:before="12"/>
        <w:rPr>
          <w:i/>
          <w:sz w:val="19"/>
        </w:rPr>
      </w:pPr>
    </w:p>
    <w:p>
      <w:pPr>
        <w:spacing w:before="0"/>
        <w:ind w:left="668" w:right="688" w:firstLine="0"/>
        <w:jc w:val="both"/>
        <w:rPr>
          <w:i/>
          <w:sz w:val="20"/>
        </w:rPr>
      </w:pPr>
      <w:r>
        <w:rPr>
          <w:i/>
          <w:sz w:val="20"/>
        </w:rPr>
        <w:t>No omito mencionar también, que con base en el Manual de Normas para la Administración de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Recursos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Humanos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Secretaría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Educación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(numeral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3.2)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Docente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debe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ser seleccionado conforme a los requisitos y perfiles por cada Nivel Educativo, por lo tanto no 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competencia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Departamento</w:t>
      </w:r>
      <w:r>
        <w:rPr>
          <w:b/>
          <w:i/>
          <w:sz w:val="20"/>
        </w:rPr>
        <w:t>…</w:t>
      </w:r>
      <w:r>
        <w:rPr>
          <w:i/>
          <w:sz w:val="20"/>
        </w:rPr>
        <w:t>”. (Sic)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52" w:val="left" w:leader="none"/>
        </w:tabs>
        <w:spacing w:line="360" w:lineRule="auto" w:before="136" w:after="0"/>
        <w:ind w:left="102" w:right="118" w:firstLine="0"/>
        <w:jc w:val="both"/>
        <w:rPr>
          <w:sz w:val="24"/>
        </w:rPr>
      </w:pPr>
      <w:r>
        <w:rPr>
          <w:sz w:val="24"/>
        </w:rPr>
        <w:t>Oficio número 210C0101120100L/1245/2023 de fecha doce de septiembre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0"/>
          <w:sz w:val="24"/>
        </w:rPr>
        <w:t> </w:t>
      </w:r>
      <w:r>
        <w:rPr>
          <w:sz w:val="24"/>
        </w:rPr>
        <w:t>veintitrés,</w:t>
      </w:r>
      <w:r>
        <w:rPr>
          <w:spacing w:val="-11"/>
          <w:sz w:val="24"/>
        </w:rPr>
        <w:t> </w:t>
      </w:r>
      <w:r>
        <w:rPr>
          <w:sz w:val="24"/>
        </w:rPr>
        <w:t>suscrito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Subdirector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Educación</w:t>
      </w:r>
      <w:r>
        <w:rPr>
          <w:spacing w:val="-11"/>
          <w:sz w:val="24"/>
        </w:rPr>
        <w:t> </w:t>
      </w:r>
      <w:r>
        <w:rPr>
          <w:sz w:val="24"/>
        </w:rPr>
        <w:t>Secundaria</w:t>
      </w:r>
      <w:r>
        <w:rPr>
          <w:spacing w:val="-9"/>
          <w:sz w:val="24"/>
        </w:rPr>
        <w:t> </w:t>
      </w:r>
      <w:r>
        <w:rPr>
          <w:sz w:val="24"/>
        </w:rPr>
        <w:t>Servidor</w:t>
      </w:r>
      <w:r>
        <w:rPr>
          <w:spacing w:val="-10"/>
          <w:sz w:val="24"/>
        </w:rPr>
        <w:t> </w:t>
      </w:r>
      <w:r>
        <w:rPr>
          <w:sz w:val="24"/>
        </w:rPr>
        <w:t>Público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Habilitado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dirigido</w:t>
      </w:r>
      <w:r>
        <w:rPr>
          <w:spacing w:val="-13"/>
          <w:sz w:val="24"/>
        </w:rPr>
        <w:t> </w:t>
      </w:r>
      <w:r>
        <w:rPr>
          <w:sz w:val="24"/>
        </w:rPr>
        <w:t>al</w:t>
      </w:r>
      <w:r>
        <w:rPr>
          <w:spacing w:val="-15"/>
          <w:sz w:val="24"/>
        </w:rPr>
        <w:t> </w:t>
      </w:r>
      <w:r>
        <w:rPr>
          <w:sz w:val="24"/>
        </w:rPr>
        <w:t>Jefe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Unidad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Asuntos</w:t>
      </w:r>
      <w:r>
        <w:rPr>
          <w:spacing w:val="-15"/>
          <w:sz w:val="24"/>
        </w:rPr>
        <w:t> </w:t>
      </w:r>
      <w:r>
        <w:rPr>
          <w:sz w:val="24"/>
        </w:rPr>
        <w:t>Jurídicos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Igualdad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Género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Titular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Unidad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Transparencia,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medio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cual</w:t>
      </w:r>
      <w:r>
        <w:rPr>
          <w:spacing w:val="-11"/>
          <w:sz w:val="24"/>
        </w:rPr>
        <w:t> </w:t>
      </w:r>
      <w:r>
        <w:rPr>
          <w:sz w:val="24"/>
        </w:rPr>
        <w:t>mencionan</w:t>
      </w:r>
      <w:r>
        <w:rPr>
          <w:spacing w:val="-13"/>
          <w:sz w:val="24"/>
        </w:rPr>
        <w:t> </w:t>
      </w:r>
      <w:r>
        <w:rPr>
          <w:sz w:val="24"/>
        </w:rPr>
        <w:t>lo</w:t>
      </w:r>
      <w:r>
        <w:rPr>
          <w:spacing w:val="-6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668" w:right="682" w:firstLine="0"/>
        <w:jc w:val="both"/>
        <w:rPr>
          <w:i/>
          <w:sz w:val="20"/>
        </w:rPr>
      </w:pPr>
      <w:r>
        <w:rPr>
          <w:i/>
          <w:w w:val="95"/>
          <w:sz w:val="20"/>
        </w:rPr>
        <w:t>“…Previa búsqueda que se realizó en los archivos del Departamento de Educación Telesecundaria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Valle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México,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anexo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Jefa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Departamento,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anterior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efectos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correspondientes.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(se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anexa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copia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oficio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210C0101120105T/1492/2023)</w:t>
      </w:r>
      <w:r>
        <w:rPr>
          <w:i/>
          <w:sz w:val="20"/>
        </w:rPr>
        <w:t>…”.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(Sic)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36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Oficio número 210C0101120105T/1492/2023 de fecha once de septiembre de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veintitrés,</w:t>
      </w:r>
      <w:r>
        <w:rPr>
          <w:spacing w:val="1"/>
          <w:sz w:val="24"/>
        </w:rPr>
        <w:t> </w:t>
      </w:r>
      <w:r>
        <w:rPr>
          <w:sz w:val="24"/>
        </w:rPr>
        <w:t>suscrito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Encargado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Educación</w:t>
      </w:r>
      <w:r>
        <w:rPr>
          <w:spacing w:val="1"/>
          <w:sz w:val="24"/>
        </w:rPr>
        <w:t> </w:t>
      </w:r>
      <w:r>
        <w:rPr>
          <w:sz w:val="24"/>
        </w:rPr>
        <w:t>Secundaria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Valle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México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dirigido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Servidor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57"/>
          <w:sz w:val="24"/>
        </w:rPr>
        <w:t> </w:t>
      </w:r>
      <w:r>
        <w:rPr>
          <w:sz w:val="24"/>
        </w:rPr>
        <w:t>Habilitado de la Dirección de Educación Secundaria y Servidores de Apoyo, por</w:t>
      </w:r>
      <w:r>
        <w:rPr>
          <w:spacing w:val="1"/>
          <w:sz w:val="24"/>
        </w:rPr>
        <w:t> </w:t>
      </w:r>
      <w:r>
        <w:rPr>
          <w:sz w:val="24"/>
        </w:rPr>
        <w:t>medio</w:t>
      </w:r>
      <w:r>
        <w:rPr>
          <w:spacing w:val="-1"/>
          <w:sz w:val="24"/>
        </w:rPr>
        <w:t> </w:t>
      </w:r>
      <w:r>
        <w:rPr>
          <w:sz w:val="24"/>
        </w:rPr>
        <w:t>del cual</w:t>
      </w:r>
      <w:r>
        <w:rPr>
          <w:spacing w:val="-1"/>
          <w:sz w:val="24"/>
        </w:rPr>
        <w:t> </w:t>
      </w:r>
      <w:r>
        <w:rPr>
          <w:sz w:val="24"/>
        </w:rPr>
        <w:t>mencionan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2"/>
        <w:rPr>
          <w:sz w:val="17"/>
        </w:rPr>
      </w:pPr>
    </w:p>
    <w:p>
      <w:pPr>
        <w:spacing w:before="1"/>
        <w:ind w:left="668" w:right="685" w:firstLine="0"/>
        <w:jc w:val="both"/>
        <w:rPr>
          <w:i/>
          <w:sz w:val="20"/>
        </w:rPr>
      </w:pPr>
      <w:r>
        <w:rPr>
          <w:i/>
          <w:sz w:val="20"/>
        </w:rPr>
        <w:t>“…Que después de una búsqueda minuciosa en los archivos departamentales, no se encontró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expediente personal de la persona en comento, razón por la cual no es posible presentar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documentación solicitada; sin embargo se sugiere acudir a la Dirección de Administración y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Desarrollo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Personal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los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Seiem,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con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la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finalidad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solicitar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documentos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correspondientes,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en razón que de acuerdo al manual general de organización de lo servicios educativos integrados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al estado de México, la Dirección antes citada dentro de sus atribuciones y funciones es el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manejar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 contar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expedientes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Descentralizado.…”.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(Sic)</w:t>
      </w:r>
    </w:p>
    <w:p>
      <w:pPr>
        <w:spacing w:after="0"/>
        <w:jc w:val="both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8656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i/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360" w:lineRule="auto" w:before="162" w:after="0"/>
        <w:ind w:left="102" w:right="119" w:firstLine="0"/>
        <w:jc w:val="both"/>
        <w:rPr>
          <w:sz w:val="24"/>
        </w:rPr>
      </w:pPr>
      <w:r>
        <w:rPr>
          <w:sz w:val="24"/>
        </w:rPr>
        <w:t>Oficio número 210C0101120100L/1214/2023 de fecha cinco de septiembre de dos</w:t>
      </w:r>
      <w:r>
        <w:rPr>
          <w:spacing w:val="-57"/>
          <w:sz w:val="24"/>
        </w:rPr>
        <w:t> </w:t>
      </w:r>
      <w:r>
        <w:rPr>
          <w:sz w:val="24"/>
        </w:rPr>
        <w:t>mil veintitrés, suscrito por el Subdirector de Educación Secundaria y dirigido al</w:t>
      </w:r>
      <w:r>
        <w:rPr>
          <w:spacing w:val="1"/>
          <w:sz w:val="24"/>
        </w:rPr>
        <w:t> </w:t>
      </w:r>
      <w:r>
        <w:rPr>
          <w:sz w:val="24"/>
        </w:rPr>
        <w:t>Encargado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Departamento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Educación</w:t>
      </w:r>
      <w:r>
        <w:rPr>
          <w:spacing w:val="-13"/>
          <w:sz w:val="24"/>
        </w:rPr>
        <w:t> </w:t>
      </w:r>
      <w:r>
        <w:rPr>
          <w:sz w:val="24"/>
        </w:rPr>
        <w:t>Secundaria</w:t>
      </w:r>
      <w:r>
        <w:rPr>
          <w:spacing w:val="-13"/>
          <w:sz w:val="24"/>
        </w:rPr>
        <w:t> </w:t>
      </w:r>
      <w:r>
        <w:rPr>
          <w:sz w:val="24"/>
        </w:rPr>
        <w:t>Técnica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Valle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México,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medio del cual</w:t>
      </w:r>
      <w:r>
        <w:rPr>
          <w:spacing w:val="-1"/>
          <w:sz w:val="24"/>
        </w:rPr>
        <w:t> </w:t>
      </w:r>
      <w:r>
        <w:rPr>
          <w:sz w:val="24"/>
        </w:rPr>
        <w:t>mencionan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  <w:spacing w:before="10"/>
        <w:rPr>
          <w:sz w:val="17"/>
        </w:rPr>
      </w:pPr>
    </w:p>
    <w:p>
      <w:pPr>
        <w:spacing w:before="1"/>
        <w:ind w:left="668" w:right="682" w:firstLine="0"/>
        <w:jc w:val="both"/>
        <w:rPr>
          <w:i/>
          <w:sz w:val="20"/>
        </w:rPr>
      </w:pPr>
      <w:r>
        <w:rPr>
          <w:i/>
          <w:sz w:val="20"/>
        </w:rPr>
        <w:t>“…En razón de lo anterior, solicito de usted que se realice la búsqueda de la información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correspondiente en los archivos del departamento e informe en un término de </w:t>
      </w:r>
      <w:r>
        <w:rPr>
          <w:b/>
          <w:i/>
          <w:sz w:val="20"/>
        </w:rPr>
        <w:t>12 horas </w:t>
      </w:r>
      <w:r>
        <w:rPr>
          <w:i/>
          <w:sz w:val="20"/>
        </w:rPr>
        <w:t>a 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Subdirección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.…”. (Sic)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102" w:right="114"/>
        <w:jc w:val="both"/>
      </w:pPr>
      <w:r>
        <w:rPr/>
        <w:t>Así las cosas, el Instituto consideró que los motivos de inconformidad hechos valer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>
          <w:b/>
        </w:rPr>
        <w:t>RECURRENTE</w:t>
      </w:r>
      <w:r>
        <w:rPr>
          <w:b/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fundados,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determinó</w:t>
      </w:r>
      <w:r>
        <w:rPr>
          <w:spacing w:val="1"/>
        </w:rPr>
        <w:t> </w:t>
      </w:r>
      <w:r>
        <w:rPr>
          <w:b/>
        </w:rPr>
        <w:t>REVOCAR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>
          <w:b/>
        </w:rPr>
        <w:t>SUJETO</w:t>
      </w:r>
      <w:r>
        <w:rPr>
          <w:b/>
          <w:spacing w:val="-2"/>
        </w:rPr>
        <w:t> </w:t>
      </w:r>
      <w:r>
        <w:rPr>
          <w:b/>
        </w:rPr>
        <w:t>OBLIGADO</w:t>
      </w:r>
      <w:r>
        <w:rPr/>
        <w:t>,</w:t>
      </w:r>
      <w:r>
        <w:rPr>
          <w:spacing w:val="-1"/>
        </w:rPr>
        <w:t> </w:t>
      </w:r>
      <w:r>
        <w:rPr/>
        <w:t>ordenando entre</w:t>
      </w:r>
      <w:r>
        <w:rPr>
          <w:spacing w:val="-3"/>
        </w:rPr>
        <w:t> </w:t>
      </w:r>
      <w:r>
        <w:rPr/>
        <w:t>otras</w:t>
      </w:r>
      <w:r>
        <w:rPr>
          <w:spacing w:val="-2"/>
        </w:rPr>
        <w:t> </w:t>
      </w:r>
      <w:r>
        <w:rPr/>
        <w:t>cosas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8"/>
        <w:rPr>
          <w:sz w:val="17"/>
        </w:rPr>
      </w:pPr>
    </w:p>
    <w:p>
      <w:pPr>
        <w:spacing w:line="240" w:lineRule="auto" w:before="0"/>
        <w:ind w:left="954" w:right="734" w:firstLine="0"/>
        <w:jc w:val="both"/>
        <w:rPr>
          <w:b/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SEGUNDO.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ORDENA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Sujeto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Obligado,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efecto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previa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búsqueda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exhaustiva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razonable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unidades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administrativas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competentes, entregue, a través del Sistema de Acceso a la 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Mexiquense (SAIMEX), en su caso, en version pública, respecto al servidor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público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referido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Considerando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QUINTO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SEXTO,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documentos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con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los que contara al nueve de agosto de dos mil veintitrés, que den cuenta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siguiente:</w:t>
      </w:r>
    </w:p>
    <w:p>
      <w:pPr>
        <w:pStyle w:val="BodyText"/>
        <w:spacing w:before="2"/>
        <w:rPr>
          <w:b/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1542" w:right="0" w:hanging="588"/>
        <w:jc w:val="left"/>
        <w:rPr>
          <w:b/>
          <w:i/>
          <w:sz w:val="22"/>
        </w:rPr>
      </w:pPr>
      <w:r>
        <w:rPr>
          <w:b/>
          <w:i/>
          <w:sz w:val="22"/>
        </w:rPr>
        <w:t>La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curricular;</w:t>
      </w:r>
    </w:p>
    <w:p>
      <w:pPr>
        <w:pStyle w:val="BodyText"/>
        <w:spacing w:before="1"/>
        <w:rPr>
          <w:b/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  <w:tab w:pos="1542" w:val="left" w:leader="none"/>
        </w:tabs>
        <w:spacing w:line="240" w:lineRule="auto" w:before="0" w:after="0"/>
        <w:ind w:left="954" w:right="732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El</w:t>
      </w:r>
      <w:r>
        <w:rPr>
          <w:b/>
          <w:i/>
          <w:spacing w:val="47"/>
          <w:sz w:val="22"/>
        </w:rPr>
        <w:t> </w:t>
      </w:r>
      <w:r>
        <w:rPr>
          <w:b/>
          <w:i/>
          <w:sz w:val="22"/>
        </w:rPr>
        <w:t>ultimo</w:t>
      </w:r>
      <w:r>
        <w:rPr>
          <w:b/>
          <w:i/>
          <w:spacing w:val="44"/>
          <w:sz w:val="22"/>
        </w:rPr>
        <w:t> </w:t>
      </w:r>
      <w:r>
        <w:rPr>
          <w:b/>
          <w:i/>
          <w:sz w:val="22"/>
        </w:rPr>
        <w:t>grado</w:t>
      </w:r>
      <w:r>
        <w:rPr>
          <w:b/>
          <w:i/>
          <w:spacing w:val="46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44"/>
          <w:sz w:val="22"/>
        </w:rPr>
        <w:t> </w:t>
      </w:r>
      <w:r>
        <w:rPr>
          <w:b/>
          <w:i/>
          <w:sz w:val="22"/>
        </w:rPr>
        <w:t>nivel</w:t>
      </w:r>
      <w:r>
        <w:rPr>
          <w:b/>
          <w:i/>
          <w:spacing w:val="4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47"/>
          <w:sz w:val="22"/>
        </w:rPr>
        <w:t> </w:t>
      </w:r>
      <w:r>
        <w:rPr>
          <w:b/>
          <w:i/>
          <w:sz w:val="22"/>
        </w:rPr>
        <w:t>estudios</w:t>
      </w:r>
      <w:r>
        <w:rPr>
          <w:b/>
          <w:i/>
          <w:spacing w:val="44"/>
          <w:sz w:val="22"/>
        </w:rPr>
        <w:t> </w:t>
      </w:r>
      <w:r>
        <w:rPr>
          <w:b/>
          <w:i/>
          <w:sz w:val="22"/>
        </w:rPr>
        <w:t>(incluya</w:t>
      </w:r>
      <w:r>
        <w:rPr>
          <w:b/>
          <w:i/>
          <w:spacing w:val="50"/>
          <w:sz w:val="22"/>
        </w:rPr>
        <w:t> </w:t>
      </w:r>
      <w:r>
        <w:rPr>
          <w:b/>
          <w:i/>
          <w:sz w:val="22"/>
        </w:rPr>
        <w:t>título</w:t>
      </w:r>
      <w:r>
        <w:rPr>
          <w:b/>
          <w:i/>
          <w:spacing w:val="44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46"/>
          <w:sz w:val="22"/>
        </w:rPr>
        <w:t> </w:t>
      </w:r>
      <w:r>
        <w:rPr>
          <w:b/>
          <w:i/>
          <w:sz w:val="22"/>
        </w:rPr>
        <w:t>cédula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profesional),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</w:t>
      </w:r>
    </w:p>
    <w:p>
      <w:pPr>
        <w:pStyle w:val="BodyText"/>
        <w:rPr>
          <w:b/>
          <w:i/>
          <w:sz w:val="22"/>
        </w:rPr>
      </w:pPr>
    </w:p>
    <w:p>
      <w:pPr>
        <w:spacing w:before="0"/>
        <w:ind w:left="95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(…)”</w:t>
      </w:r>
    </w:p>
    <w:p>
      <w:pPr>
        <w:pStyle w:val="BodyText"/>
        <w:spacing w:before="8"/>
        <w:rPr>
          <w:b/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1181" w:val="left" w:leader="none"/>
          <w:tab w:pos="1182" w:val="left" w:leader="none"/>
        </w:tabs>
        <w:spacing w:line="240" w:lineRule="auto" w:before="0" w:after="0"/>
        <w:ind w:left="1182" w:right="0" w:hanging="721"/>
        <w:jc w:val="left"/>
      </w:pPr>
      <w:r>
        <w:rPr/>
        <w:t>Razones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 Concurrente.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/>
        <w:ind w:left="102" w:right="124"/>
        <w:jc w:val="both"/>
      </w:pPr>
      <w:r>
        <w:rPr/>
        <w:t>Resulta</w:t>
      </w:r>
      <w:r>
        <w:rPr>
          <w:spacing w:val="-12"/>
        </w:rPr>
        <w:t> </w:t>
      </w:r>
      <w:r>
        <w:rPr/>
        <w:t>oportuno</w:t>
      </w:r>
      <w:r>
        <w:rPr>
          <w:spacing w:val="-11"/>
        </w:rPr>
        <w:t> </w:t>
      </w:r>
      <w:r>
        <w:rPr/>
        <w:t>referir</w:t>
      </w:r>
      <w:r>
        <w:rPr>
          <w:spacing w:val="-11"/>
        </w:rPr>
        <w:t> </w:t>
      </w:r>
      <w:r>
        <w:rPr/>
        <w:t>que,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comparte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esencia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estudio</w:t>
      </w:r>
      <w:r>
        <w:rPr>
          <w:spacing w:val="-11"/>
        </w:rPr>
        <w:t> </w:t>
      </w:r>
      <w:r>
        <w:rPr/>
        <w:t>realizado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58"/>
        </w:rPr>
        <w:t> </w:t>
      </w:r>
      <w:r>
        <w:rPr/>
        <w:t>diferentes</w:t>
      </w:r>
      <w:r>
        <w:rPr>
          <w:spacing w:val="34"/>
        </w:rPr>
        <w:t> </w:t>
      </w:r>
      <w:r>
        <w:rPr/>
        <w:t>puntos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solicitud,</w:t>
      </w:r>
      <w:r>
        <w:rPr>
          <w:spacing w:val="35"/>
        </w:rPr>
        <w:t> </w:t>
      </w:r>
      <w:r>
        <w:rPr/>
        <w:t>ya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corresponde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información</w:t>
      </w:r>
      <w:r>
        <w:rPr>
          <w:spacing w:val="34"/>
        </w:rPr>
        <w:t> </w:t>
      </w:r>
      <w:r>
        <w:rPr/>
        <w:t>pública;</w:t>
      </w:r>
      <w:r>
        <w:rPr>
          <w:spacing w:val="35"/>
        </w:rPr>
        <w:t> </w:t>
      </w:r>
      <w:r>
        <w:rPr/>
        <w:t>sin</w:t>
      </w:r>
    </w:p>
    <w:p>
      <w:pPr>
        <w:spacing w:after="0" w:line="360" w:lineRule="auto"/>
        <w:jc w:val="both"/>
        <w:sectPr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8144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2"/>
        <w:ind w:left="102" w:right="120"/>
        <w:jc w:val="both"/>
      </w:pPr>
      <w:r>
        <w:rPr/>
        <w:t>embargo,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considera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ordena</w:t>
      </w:r>
      <w:r>
        <w:rPr>
          <w:spacing w:val="-9"/>
        </w:rPr>
        <w:t> </w:t>
      </w:r>
      <w:r>
        <w:rPr/>
        <w:t>entregar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posible</w:t>
      </w:r>
      <w:r>
        <w:rPr>
          <w:spacing w:val="-8"/>
        </w:rPr>
        <w:t> </w:t>
      </w:r>
      <w:r>
        <w:rPr/>
        <w:t>que</w:t>
      </w:r>
      <w:r>
        <w:rPr>
          <w:spacing w:val="-57"/>
        </w:rPr>
        <w:t> </w:t>
      </w:r>
      <w:r>
        <w:rPr/>
        <w:t>se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advertir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particular, de tal forma que la fotografía constituye la reproducción fiel de las</w:t>
      </w:r>
      <w:r>
        <w:rPr>
          <w:spacing w:val="1"/>
        </w:rPr>
        <w:t> </w:t>
      </w:r>
      <w:r>
        <w:rPr/>
        <w:t>características físicas de una persona en un momento determinado, además, de que</w:t>
      </w:r>
      <w:r>
        <w:rPr>
          <w:spacing w:val="-57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identificación,</w:t>
      </w:r>
      <w:r>
        <w:rPr>
          <w:spacing w:val="1"/>
        </w:rPr>
        <w:t> </w:t>
      </w:r>
      <w:r>
        <w:rPr/>
        <w:t>proyección</w:t>
      </w:r>
      <w:r>
        <w:rPr>
          <w:spacing w:val="1"/>
        </w:rPr>
        <w:t> </w:t>
      </w:r>
      <w:r>
        <w:rPr/>
        <w:t>exterior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imprescindible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propio</w:t>
      </w:r>
      <w:r>
        <w:rPr>
          <w:spacing w:val="-4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sujeto</w:t>
      </w:r>
      <w:r>
        <w:rPr>
          <w:spacing w:val="-4"/>
        </w:rPr>
        <w:t> </w:t>
      </w:r>
      <w:r>
        <w:rPr/>
        <w:t>individual;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tanto,</w:t>
      </w:r>
      <w:r>
        <w:rPr>
          <w:spacing w:val="-3"/>
        </w:rPr>
        <w:t> </w:t>
      </w:r>
      <w:r>
        <w:rPr/>
        <w:t>es</w:t>
      </w:r>
      <w:r>
        <w:rPr>
          <w:spacing w:val="-58"/>
        </w:rPr>
        <w:t> </w:t>
      </w:r>
      <w:r>
        <w:rPr/>
        <w:t>un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confidencial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protegerse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contengan, según lo dispuesto por los artículos 3, fracción IX, 143, fracción I de la</w:t>
      </w:r>
      <w:r>
        <w:rPr>
          <w:spacing w:val="1"/>
        </w:rPr>
        <w:t> </w:t>
      </w:r>
      <w:r>
        <w:rPr/>
        <w:t>Ley de Transparencia y Acceso a la Información Pública del Estado de México y</w:t>
      </w:r>
      <w:r>
        <w:rPr>
          <w:spacing w:val="1"/>
        </w:rPr>
        <w:t> </w:t>
      </w:r>
      <w:r>
        <w:rPr/>
        <w:t>Municipios, en relación con el 4, fracción XI de La Ley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Ahora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pueden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mayor</w:t>
      </w:r>
      <w:r>
        <w:rPr>
          <w:spacing w:val="-4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decir,</w:t>
      </w:r>
      <w:r>
        <w:rPr>
          <w:spacing w:val="-1"/>
        </w:rPr>
        <w:t> </w:t>
      </w:r>
      <w:r>
        <w:rPr/>
        <w:t>aquellas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tienen</w:t>
      </w:r>
      <w:r>
        <w:rPr>
          <w:spacing w:val="-2"/>
        </w:rPr>
        <w:t> </w:t>
      </w:r>
      <w:r>
        <w:rPr/>
        <w:t>un</w:t>
      </w:r>
      <w:r>
        <w:rPr>
          <w:spacing w:val="-57"/>
        </w:rPr>
        <w:t> </w:t>
      </w:r>
      <w:r>
        <w:rPr/>
        <w:t>impacto directo en la vida de las personas y en el funcionamiento de la sociedad 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instituciones</w:t>
      </w:r>
      <w:r>
        <w:rPr>
          <w:spacing w:val="-13"/>
        </w:rPr>
        <w:t> </w:t>
      </w:r>
      <w:r>
        <w:rPr>
          <w:spacing w:val="-1"/>
        </w:rPr>
        <w:t>públicas,</w:t>
      </w:r>
      <w:r>
        <w:rPr>
          <w:spacing w:val="-12"/>
        </w:rPr>
        <w:t> </w:t>
      </w:r>
      <w:r>
        <w:rPr>
          <w:spacing w:val="-1"/>
        </w:rPr>
        <w:t>ejemplo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ello</w:t>
      </w:r>
      <w:r>
        <w:rPr>
          <w:spacing w:val="-13"/>
        </w:rPr>
        <w:t> </w:t>
      </w:r>
      <w:r>
        <w:rPr/>
        <w:t>pueden</w:t>
      </w:r>
      <w:r>
        <w:rPr>
          <w:spacing w:val="-13"/>
        </w:rPr>
        <w:t> </w:t>
      </w:r>
      <w:r>
        <w:rPr/>
        <w:t>ser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cuya</w:t>
      </w:r>
      <w:r>
        <w:rPr>
          <w:spacing w:val="-57"/>
        </w:rPr>
        <w:t> </w:t>
      </w:r>
      <w:r>
        <w:rPr/>
        <w:t>función</w:t>
      </w:r>
      <w:r>
        <w:rPr>
          <w:spacing w:val="-9"/>
        </w:rPr>
        <w:t> </w:t>
      </w:r>
      <w:r>
        <w:rPr/>
        <w:t>implica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posición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deba</w:t>
      </w:r>
      <w:r>
        <w:rPr>
          <w:spacing w:val="-10"/>
        </w:rPr>
        <w:t> </w:t>
      </w:r>
      <w:r>
        <w:rPr/>
        <w:t>estar</w:t>
      </w:r>
      <w:r>
        <w:rPr>
          <w:spacing w:val="-10"/>
        </w:rPr>
        <w:t> </w:t>
      </w:r>
      <w:r>
        <w:rPr/>
        <w:t>sujeta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escrutinio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rendición</w:t>
      </w:r>
      <w:r>
        <w:rPr>
          <w:spacing w:val="-58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cuentas</w:t>
      </w:r>
      <w:r>
        <w:rPr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sociedad;</w:t>
      </w:r>
      <w:r>
        <w:rPr>
          <w:spacing w:val="-8"/>
        </w:rPr>
        <w:t> </w:t>
      </w:r>
      <w:r>
        <w:rPr/>
        <w:t>otros</w:t>
      </w:r>
      <w:r>
        <w:rPr>
          <w:spacing w:val="-7"/>
        </w:rPr>
        <w:t> </w:t>
      </w:r>
      <w:r>
        <w:rPr/>
        <w:t>ejemplos</w:t>
      </w:r>
      <w:r>
        <w:rPr>
          <w:spacing w:val="-8"/>
        </w:rPr>
        <w:t> </w:t>
      </w:r>
      <w:r>
        <w:rPr/>
        <w:t>son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responsables</w:t>
      </w:r>
      <w:r>
        <w:rPr>
          <w:spacing w:val="-58"/>
        </w:rPr>
        <w:t> </w:t>
      </w:r>
      <w:r>
        <w:rPr/>
        <w:t>de la administración de recursos públicos, la implementación de políticas públicas,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de servicios</w:t>
      </w:r>
      <w:r>
        <w:rPr>
          <w:spacing w:val="-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entre otros.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256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reviste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 que dan atención al público, así como aquellos que cuenten con la</w:t>
      </w:r>
      <w:r>
        <w:rPr>
          <w:spacing w:val="1"/>
        </w:rPr>
        <w:t> </w:t>
      </w:r>
      <w:r>
        <w:rPr/>
        <w:t>calidad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mando</w:t>
      </w:r>
      <w:r>
        <w:rPr>
          <w:spacing w:val="16"/>
        </w:rPr>
        <w:t> </w:t>
      </w:r>
      <w:r>
        <w:rPr/>
        <w:t>medio</w:t>
      </w:r>
      <w:r>
        <w:rPr>
          <w:spacing w:val="13"/>
        </w:rPr>
        <w:t> </w:t>
      </w:r>
      <w:r>
        <w:rPr/>
        <w:t>y/o</w:t>
      </w:r>
      <w:r>
        <w:rPr>
          <w:spacing w:val="13"/>
        </w:rPr>
        <w:t> </w:t>
      </w:r>
      <w:r>
        <w:rPr/>
        <w:t>superior,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suscritas</w:t>
      </w:r>
      <w:r>
        <w:rPr>
          <w:spacing w:val="14"/>
        </w:rPr>
        <w:t> </w:t>
      </w:r>
      <w:r>
        <w:rPr/>
        <w:t>consideran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debe</w:t>
      </w:r>
      <w:r>
        <w:rPr>
          <w:spacing w:val="14"/>
        </w:rPr>
        <w:t> </w:t>
      </w:r>
      <w:r>
        <w:rPr/>
        <w:t>dejar</w:t>
      </w:r>
    </w:p>
    <w:p>
      <w:pPr>
        <w:spacing w:after="0" w:line="360" w:lineRule="auto"/>
        <w:jc w:val="both"/>
        <w:sectPr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7632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2"/>
        <w:ind w:left="102" w:right="258"/>
        <w:jc w:val="both"/>
      </w:pPr>
      <w:r>
        <w:rPr/>
        <w:t>visible su fotografía pues, hacer pública la imagen de éstos, puede contribuir a la</w:t>
      </w:r>
      <w:r>
        <w:rPr>
          <w:spacing w:val="1"/>
        </w:rPr>
        <w:t> </w:t>
      </w:r>
      <w:r>
        <w:rPr/>
        <w:t>transparencia y la rendición de cuentas, ya que permite a la ciudadanía identificar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toman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importantes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102" w:right="114"/>
        <w:jc w:val="both"/>
      </w:pPr>
      <w:r>
        <w:rPr/>
        <w:t>Sin embargo, para el caso que nos ocupa se ordenó la entrega de información que,</w:t>
      </w:r>
      <w:r>
        <w:rPr>
          <w:spacing w:val="1"/>
        </w:rPr>
        <w:t> </w:t>
      </w:r>
      <w:r>
        <w:rPr/>
        <w:t>dada su propia y especial naturaleza, podría contener la fotografía de un servidor</w:t>
      </w:r>
      <w:r>
        <w:rPr>
          <w:spacing w:val="1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haber</w:t>
      </w:r>
      <w:r>
        <w:rPr>
          <w:spacing w:val="-6"/>
        </w:rPr>
        <w:t> </w:t>
      </w:r>
      <w:r>
        <w:rPr/>
        <w:t>sido</w:t>
      </w:r>
      <w:r>
        <w:rPr>
          <w:spacing w:val="-4"/>
        </w:rPr>
        <w:t> </w:t>
      </w:r>
      <w:r>
        <w:rPr/>
        <w:t>identificado</w:t>
      </w:r>
      <w:r>
        <w:rPr>
          <w:spacing w:val="-3"/>
        </w:rPr>
        <w:t> </w:t>
      </w:r>
      <w:r>
        <w:rPr/>
        <w:t>ni</w:t>
      </w:r>
      <w:r>
        <w:rPr>
          <w:spacing w:val="-10"/>
        </w:rPr>
        <w:t> </w:t>
      </w:r>
      <w:r>
        <w:rPr/>
        <w:t>tener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cargo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ostenta</w:t>
      </w:r>
      <w:r>
        <w:rPr>
          <w:spacing w:val="-57"/>
        </w:rPr>
        <w:t> </w:t>
      </w:r>
      <w:r>
        <w:rPr/>
        <w:t>dentro de la estructura orgánica del </w:t>
      </w:r>
      <w:r>
        <w:rPr>
          <w:b/>
        </w:rPr>
        <w:t>SUJETO OBLIGADO, </w:t>
      </w:r>
      <w:r>
        <w:rPr/>
        <w:t>pudiera advertirse que</w:t>
      </w:r>
      <w:r>
        <w:rPr>
          <w:spacing w:val="1"/>
        </w:rPr>
        <w:t> </w:t>
      </w:r>
      <w:r>
        <w:rPr>
          <w:b/>
          <w:u w:val="single"/>
        </w:rPr>
        <w:t>no es mando medio ni superior y que tampoco tiene funciones de atención al</w:t>
      </w:r>
      <w:r>
        <w:rPr>
          <w:b/>
          <w:spacing w:val="1"/>
        </w:rPr>
        <w:t> </w:t>
      </w:r>
      <w:r>
        <w:rPr>
          <w:b/>
          <w:u w:val="single"/>
        </w:rPr>
        <w:t>público</w:t>
      </w:r>
      <w:r>
        <w:rPr/>
        <w:t>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suscritas</w:t>
      </w:r>
      <w:r>
        <w:rPr>
          <w:spacing w:val="-8"/>
        </w:rPr>
        <w:t> </w:t>
      </w:r>
      <w:r>
        <w:rPr/>
        <w:t>coinciden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entrega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57"/>
        </w:rPr>
        <w:t> </w:t>
      </w:r>
      <w:r>
        <w:rPr/>
        <w:t>relativos a su información curricular y el ultimo grado o nivel de estudios (incluya</w:t>
      </w:r>
      <w:r>
        <w:rPr>
          <w:spacing w:val="1"/>
        </w:rPr>
        <w:t> </w:t>
      </w:r>
      <w:r>
        <w:rPr/>
        <w:t>título y cédula profesional), debieron ser ordenados en </w:t>
      </w:r>
      <w:r>
        <w:rPr>
          <w:b/>
        </w:rPr>
        <w:t>versión pública</w:t>
      </w:r>
      <w:r>
        <w:rPr/>
        <w:t>, testando </w:t>
      </w:r>
      <w:r>
        <w:rPr>
          <w:u w:val="single"/>
        </w:rPr>
        <w:t>la</w:t>
      </w:r>
      <w:r>
        <w:rPr>
          <w:spacing w:val="-58"/>
        </w:rPr>
        <w:t> </w:t>
      </w:r>
      <w:r>
        <w:rPr>
          <w:u w:val="single"/>
        </w:rPr>
        <w:t>fotografía del servidor público referido en la solicitud,</w:t>
      </w:r>
      <w:r>
        <w:rPr/>
        <w:t> siempre y cuando </w:t>
      </w:r>
      <w:r>
        <w:rPr>
          <w:b/>
        </w:rPr>
        <w:t>no forme</w:t>
      </w:r>
      <w:r>
        <w:rPr>
          <w:b/>
          <w:spacing w:val="1"/>
        </w:rPr>
        <w:t> </w:t>
      </w:r>
      <w:r>
        <w:rPr>
          <w:b/>
        </w:rPr>
        <w:t>parte de mandos medios ni superiores </w:t>
      </w:r>
      <w:r>
        <w:rPr/>
        <w:t>ni que realice </w:t>
      </w:r>
      <w:r>
        <w:rPr>
          <w:b/>
        </w:rPr>
        <w:t>funciones de atención al</w:t>
      </w:r>
      <w:r>
        <w:rPr>
          <w:b/>
          <w:spacing w:val="1"/>
        </w:rPr>
        <w:t> </w:t>
      </w:r>
      <w:r>
        <w:rPr>
          <w:b/>
        </w:rPr>
        <w:t>público</w:t>
      </w:r>
      <w:r>
        <w:rPr/>
        <w:t>, ya que a nuestra consideración, no necesariamente todas las funciones de</w:t>
      </w:r>
      <w:r>
        <w:rPr>
          <w:spacing w:val="1"/>
        </w:rPr>
        <w:t> </w:t>
      </w:r>
      <w:r>
        <w:rPr/>
        <w:t>las y los servidores son de interés público, es decir, las funciones de ciertos niveles</w:t>
      </w:r>
      <w:r>
        <w:rPr>
          <w:spacing w:val="1"/>
        </w:rPr>
        <w:t> </w:t>
      </w:r>
      <w:r>
        <w:rPr/>
        <w:t>más bajos pueden ser completamente administrativas o técnicas y no tener un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directo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eliminar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documentos no impedirá conocer si efectivamente desempeñan un cargo dentro de</w:t>
      </w:r>
      <w:r>
        <w:rPr>
          <w:spacing w:val="-57"/>
        </w:rPr>
        <w:t> </w:t>
      </w:r>
      <w:r>
        <w:rPr/>
        <w:t>la administración pública municipal, específicamente para</w:t>
      </w:r>
      <w:r>
        <w:rPr>
          <w:spacing w:val="1"/>
        </w:rPr>
        <w:t> </w:t>
      </w:r>
      <w:r>
        <w:rPr/>
        <w:t>Servicios Educativos</w:t>
      </w:r>
      <w:r>
        <w:rPr>
          <w:spacing w:val="1"/>
        </w:rPr>
        <w:t> </w:t>
      </w:r>
      <w:r>
        <w:rPr/>
        <w:t>Integrados</w:t>
      </w:r>
      <w:r>
        <w:rPr>
          <w:spacing w:val="-2"/>
        </w:rPr>
        <w:t> </w:t>
      </w:r>
      <w:r>
        <w:rPr/>
        <w:t>al Estado de México.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Es importante señalar que la transparencia se alcanza al momento de permitir el</w:t>
      </w:r>
      <w:r>
        <w:rPr>
          <w:spacing w:val="1"/>
        </w:rPr>
        <w:t> </w:t>
      </w:r>
      <w:r>
        <w:rPr/>
        <w:t>acceso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documentos</w:t>
      </w:r>
      <w:r>
        <w:rPr>
          <w:spacing w:val="42"/>
        </w:rPr>
        <w:t> </w:t>
      </w:r>
      <w:r>
        <w:rPr/>
        <w:t>ordenados,</w:t>
      </w:r>
      <w:r>
        <w:rPr>
          <w:spacing w:val="43"/>
        </w:rPr>
        <w:t> </w:t>
      </w:r>
      <w:r>
        <w:rPr/>
        <w:t>no</w:t>
      </w:r>
      <w:r>
        <w:rPr>
          <w:spacing w:val="44"/>
        </w:rPr>
        <w:t> </w:t>
      </w:r>
      <w:r>
        <w:rPr/>
        <w:t>siendo</w:t>
      </w:r>
      <w:r>
        <w:rPr>
          <w:spacing w:val="44"/>
        </w:rPr>
        <w:t> </w:t>
      </w:r>
      <w:r>
        <w:rPr/>
        <w:t>indispensable</w:t>
      </w:r>
      <w:r>
        <w:rPr>
          <w:spacing w:val="42"/>
        </w:rPr>
        <w:t> </w:t>
      </w:r>
      <w:r>
        <w:rPr/>
        <w:t>o</w:t>
      </w:r>
      <w:r>
        <w:rPr>
          <w:spacing w:val="44"/>
        </w:rPr>
        <w:t> </w:t>
      </w:r>
      <w:r>
        <w:rPr/>
        <w:t>determinante</w:t>
      </w:r>
      <w:r>
        <w:rPr>
          <w:spacing w:val="46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7120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691;height:7903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2"/>
        <w:ind w:left="102" w:right="118"/>
        <w:jc w:val="both"/>
      </w:pPr>
      <w:r>
        <w:rPr/>
        <w:t>fotografía para dar cuenta que dicho servidor público labora o no dentro de la</w:t>
      </w:r>
      <w:r>
        <w:rPr>
          <w:spacing w:val="1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102" w:right="114"/>
        <w:jc w:val="both"/>
      </w:pPr>
      <w:r>
        <w:rPr>
          <w:spacing w:val="-1"/>
        </w:rPr>
        <w:t>Consideramos</w:t>
      </w:r>
      <w:r>
        <w:rPr>
          <w:spacing w:val="-13"/>
        </w:rPr>
        <w:t> </w:t>
      </w:r>
      <w:r>
        <w:rPr>
          <w:spacing w:val="-1"/>
        </w:rPr>
        <w:t>importante</w:t>
      </w:r>
      <w:r>
        <w:rPr>
          <w:spacing w:val="-14"/>
        </w:rPr>
        <w:t> </w:t>
      </w:r>
      <w:r>
        <w:rPr>
          <w:spacing w:val="-1"/>
        </w:rPr>
        <w:t>equilibrar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interés</w:t>
      </w:r>
      <w:r>
        <w:rPr>
          <w:spacing w:val="-16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privacidad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ponderar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realmente</w:t>
      </w:r>
      <w:r>
        <w:rPr>
          <w:spacing w:val="-2"/>
        </w:rPr>
        <w:t> </w:t>
      </w:r>
      <w:r>
        <w:rPr/>
        <w:t>es</w:t>
      </w:r>
      <w:r>
        <w:rPr>
          <w:spacing w:val="-1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proporcional</w:t>
      </w:r>
      <w:r>
        <w:rPr>
          <w:spacing w:val="-57"/>
        </w:rPr>
        <w:t> </w:t>
      </w:r>
      <w:r>
        <w:rPr/>
        <w:t>hacer pública su imagen, pues, como ya lo hemos expresado con anterioridad, en</w:t>
      </w:r>
      <w:r>
        <w:rPr>
          <w:spacing w:val="1"/>
        </w:rPr>
        <w:t> </w:t>
      </w:r>
      <w:r>
        <w:rPr/>
        <w:t>algunos casos, el interés público de hacer pública la imagen de un servidor público</w:t>
      </w:r>
      <w:r>
        <w:rPr>
          <w:spacing w:val="1"/>
        </w:rPr>
        <w:t> </w:t>
      </w:r>
      <w:r>
        <w:rPr/>
        <w:t>puede</w:t>
      </w:r>
      <w:r>
        <w:rPr>
          <w:spacing w:val="-9"/>
        </w:rPr>
        <w:t> </w:t>
      </w:r>
      <w:r>
        <w:rPr/>
        <w:t>justificar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limitación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privacidad,</w:t>
      </w:r>
      <w:r>
        <w:rPr>
          <w:spacing w:val="-10"/>
        </w:rPr>
        <w:t> </w:t>
      </w:r>
      <w:r>
        <w:rPr/>
        <w:t>pero</w:t>
      </w:r>
      <w:r>
        <w:rPr>
          <w:spacing w:val="-9"/>
        </w:rPr>
        <w:t> </w:t>
      </w:r>
      <w:r>
        <w:rPr/>
        <w:t>esto</w:t>
      </w:r>
      <w:r>
        <w:rPr>
          <w:spacing w:val="-13"/>
        </w:rPr>
        <w:t> </w:t>
      </w:r>
      <w:r>
        <w:rPr/>
        <w:t>debe</w:t>
      </w:r>
      <w:r>
        <w:rPr>
          <w:spacing w:val="-10"/>
        </w:rPr>
        <w:t> </w:t>
      </w:r>
      <w:r>
        <w:rPr/>
        <w:t>evaluarse</w:t>
      </w:r>
      <w:r>
        <w:rPr>
          <w:spacing w:val="-58"/>
        </w:rPr>
        <w:t> </w:t>
      </w:r>
      <w:r>
        <w:rPr/>
        <w:t>cuidadosamente</w:t>
      </w:r>
      <w:r>
        <w:rPr>
          <w:spacing w:val="-1"/>
        </w:rPr>
        <w:t> </w:t>
      </w:r>
      <w:r>
        <w:rPr/>
        <w:t>en cada caso y no</w:t>
      </w:r>
      <w:r>
        <w:rPr>
          <w:spacing w:val="-2"/>
        </w:rPr>
        <w:t> </w:t>
      </w:r>
      <w:r>
        <w:rPr/>
        <w:t>ser</w:t>
      </w:r>
      <w:r>
        <w:rPr>
          <w:spacing w:val="2"/>
        </w:rPr>
        <w:t> </w:t>
      </w:r>
      <w:r>
        <w:rPr/>
        <w:t>la regla general.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102" w:right="115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expuestas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suscritas</w:t>
      </w:r>
      <w:r>
        <w:rPr>
          <w:spacing w:val="1"/>
        </w:rPr>
        <w:t> </w:t>
      </w:r>
      <w:r>
        <w:rPr/>
        <w:t>emiten</w:t>
      </w:r>
      <w:r>
        <w:rPr>
          <w:spacing w:val="1"/>
        </w:rPr>
        <w:t> </w:t>
      </w:r>
      <w:r>
        <w:rPr>
          <w:b/>
        </w:rPr>
        <w:t>Voto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>
          <w:b/>
          <w:spacing w:val="1"/>
        </w:rPr>
        <w:t> </w:t>
      </w:r>
      <w:r>
        <w:rPr>
          <w:b/>
        </w:rPr>
        <w:t>Concurrente</w:t>
      </w:r>
      <w:r>
        <w:rPr/>
        <w:t>,</w:t>
      </w:r>
      <w:r>
        <w:rPr>
          <w:spacing w:val="1"/>
        </w:rPr>
        <w:t> </w:t>
      </w:r>
      <w:r>
        <w:rPr/>
        <w:t>no comparten que se ordene en la resolución dictada la información</w:t>
      </w:r>
      <w:r>
        <w:rPr>
          <w:spacing w:val="-57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(incluido título y cédula profesional), pues consideramos que </w:t>
      </w:r>
      <w:r>
        <w:rPr>
          <w:b/>
        </w:rPr>
        <w:t>no </w:t>
      </w:r>
      <w:r>
        <w:rPr/>
        <w:t>se debe dejar</w:t>
      </w:r>
      <w:r>
        <w:rPr>
          <w:spacing w:val="1"/>
        </w:rPr>
        <w:t> </w:t>
      </w:r>
      <w:r>
        <w:rPr>
          <w:u w:val="single"/>
        </w:rPr>
        <w:t>visible la fotografía de las y los servidores públicos que </w:t>
      </w:r>
      <w:r>
        <w:rPr>
          <w:b/>
          <w:u w:val="single"/>
        </w:rPr>
        <w:t>NO cuenten con la calidad</w:t>
      </w:r>
      <w:r>
        <w:rPr>
          <w:b/>
          <w:spacing w:val="-57"/>
        </w:rPr>
        <w:t> </w:t>
      </w:r>
      <w:r>
        <w:rPr>
          <w:b/>
          <w:u w:val="single"/>
        </w:rPr>
        <w:t>de mando medio y/o superior</w:t>
      </w:r>
      <w:r>
        <w:rPr>
          <w:b/>
        </w:rPr>
        <w:t>; </w:t>
      </w:r>
      <w:r>
        <w:rPr/>
        <w:t>por tanto, se estima que se actualiza la causal de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143,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9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3515"/>
      </w:tblGrid>
      <w:tr>
        <w:trPr>
          <w:trHeight w:val="742" w:hRule="atLeast"/>
        </w:trPr>
        <w:tc>
          <w:tcPr>
            <w:tcW w:w="4807" w:type="dxa"/>
          </w:tcPr>
          <w:p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SHARON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CRISTINA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MORALES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MARTÍNEZ</w:t>
            </w:r>
          </w:p>
          <w:p>
            <w:pPr>
              <w:pStyle w:val="TableParagraph"/>
              <w:spacing w:line="269" w:lineRule="exact" w:before="1"/>
              <w:ind w:left="184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COMISIONADA</w:t>
            </w:r>
          </w:p>
          <w:p>
            <w:pPr>
              <w:pStyle w:val="TableParagraph"/>
              <w:spacing w:line="246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RÚBRICA</w:t>
            </w:r>
          </w:p>
        </w:tc>
        <w:tc>
          <w:tcPr>
            <w:tcW w:w="3515" w:type="dxa"/>
          </w:tcPr>
          <w:p>
            <w:pPr>
              <w:pStyle w:val="TableParagraph"/>
              <w:ind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GUADALUPE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RAMÍREZ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PEÑA</w:t>
            </w:r>
          </w:p>
          <w:p>
            <w:pPr>
              <w:pStyle w:val="TableParagraph"/>
              <w:spacing w:line="269" w:lineRule="exact" w:before="1"/>
              <w:ind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COMISIONADA</w:t>
            </w:r>
          </w:p>
          <w:p>
            <w:pPr>
              <w:pStyle w:val="TableParagraph"/>
              <w:spacing w:line="246" w:lineRule="exact"/>
              <w:ind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RÚBRICA</w:t>
            </w:r>
          </w:p>
        </w:tc>
      </w:tr>
    </w:tbl>
    <w:p>
      <w:pPr>
        <w:spacing w:after="0" w:line="246" w:lineRule="exact"/>
        <w:rPr>
          <w:sz w:val="20"/>
        </w:rPr>
        <w:sectPr>
          <w:pgSz w:w="12240" w:h="15840"/>
          <w:pgMar w:top="700" w:bottom="0" w:left="160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4.253960pt;margin-top:34.833668pt;width:484.85pt;height:756.3pt;mso-position-horizontal-relative:page;mso-position-vertical-relative:page;z-index:-15876608" coordorigin="1485,697" coordsize="9697,15126">
            <v:shape style="position:absolute;left:1485;top:696;width:9697;height:15126" type="#_x0000_t75" stroked="false">
              <v:imagedata r:id="rId5" o:title=""/>
            </v:shape>
            <v:shape style="position:absolute;left:1849;top:4050;width:8255;height:7903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9"/>
        </w:rPr>
      </w:pPr>
    </w:p>
    <w:p>
      <w:pPr>
        <w:spacing w:before="36"/>
        <w:ind w:left="363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05171/INFOEM/IP/RR/2023</w:t>
      </w:r>
    </w:p>
    <w:sectPr>
      <w:pgSz w:w="12240" w:h="15840"/>
      <w:pgMar w:top="700" w:bottom="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1542" w:hanging="588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92" w:hanging="5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4" w:hanging="5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5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8" w:hanging="5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0" w:hanging="5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2" w:hanging="5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5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56" w:hanging="58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)"/>
      <w:lvlJc w:val="left"/>
      <w:pPr>
        <w:ind w:left="102" w:hanging="202"/>
        <w:jc w:val="left"/>
      </w:pPr>
      <w:rPr>
        <w:rFonts w:hint="default" w:ascii="Palatino Linotype" w:hAnsi="Palatino Linotype" w:eastAsia="Palatino Linotype" w:cs="Palatino Linotype"/>
        <w:spacing w:val="-3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78" w:hanging="360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left="102" w:hanging="219"/>
        <w:jc w:val="left"/>
      </w:pPr>
      <w:rPr>
        <w:rFonts w:hint="default" w:ascii="Palatino Linotype" w:hAnsi="Palatino Linotype" w:eastAsia="Palatino Linotype" w:cs="Palatino Linotype"/>
        <w:spacing w:val="-3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234" w:hanging="360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8" w:hanging="284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0" w:hanging="284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 w:hanging="721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  <w:ind w:left="343" w:right="343"/>
      <w:jc w:val="center"/>
    </w:pPr>
    <w:rPr>
      <w:rFonts w:ascii="Palatino Linotype" w:hAnsi="Palatino Linotype" w:eastAsia="Palatino Linotype" w:cs="Palatino Linotyp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2024-08-29T23:57:55Z</dcterms:created>
  <dcterms:modified xsi:type="dcterms:W3CDTF">2024-08-29T23:57:55Z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