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6FA50" w14:textId="77777777" w:rsidR="001F0D35" w:rsidRDefault="001F0D35" w:rsidP="00C60748">
      <w:pPr>
        <w:pStyle w:val="Encabezado"/>
        <w:spacing w:line="360" w:lineRule="auto"/>
        <w:jc w:val="both"/>
        <w:rPr>
          <w:rFonts w:ascii="Palatino Linotype" w:hAnsi="Palatino Linotype" w:cs="Tahoma"/>
          <w:b/>
        </w:rPr>
      </w:pPr>
    </w:p>
    <w:p w14:paraId="7383EBF7" w14:textId="6229B585"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0B582D">
        <w:rPr>
          <w:rFonts w:ascii="Palatino Linotype" w:hAnsi="Palatino Linotype"/>
          <w:b/>
          <w:lang w:val="es-ES_tradnl"/>
        </w:rPr>
        <w:t>01875/INFOEM/AD</w:t>
      </w:r>
      <w:r w:rsidR="004134DC">
        <w:rPr>
          <w:rFonts w:ascii="Palatino Linotype" w:hAnsi="Palatino Linotype"/>
          <w:b/>
          <w:lang w:val="es-ES_tradnl"/>
        </w:rPr>
        <w:t>/RR/</w:t>
      </w:r>
      <w:r w:rsidR="000B582D">
        <w:rPr>
          <w:rFonts w:ascii="Palatino Linotype" w:hAnsi="Palatino Linotype"/>
          <w:b/>
          <w:lang w:val="es-ES_tradnl"/>
        </w:rPr>
        <w:t>2023</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0B582D">
        <w:rPr>
          <w:rFonts w:ascii="Palatino Linotype" w:hAnsi="Palatino Linotype" w:cs="Tahoma"/>
          <w:b/>
        </w:rPr>
        <w:t>ATIZAPÁN DE ZARAGOZA</w:t>
      </w:r>
      <w:r w:rsidR="00720ED7">
        <w:rPr>
          <w:rFonts w:ascii="Palatino Linotype" w:hAnsi="Palatino Linotype" w:cs="Tahoma"/>
          <w:b/>
        </w:rPr>
        <w:t>.</w:t>
      </w:r>
    </w:p>
    <w:p w14:paraId="2A562CF7" w14:textId="77777777" w:rsidR="000E09CA" w:rsidRPr="00317F4C" w:rsidRDefault="000E09CA" w:rsidP="00B463E2">
      <w:pPr>
        <w:pStyle w:val="Encabezado"/>
        <w:spacing w:line="360" w:lineRule="auto"/>
        <w:ind w:right="-250"/>
        <w:jc w:val="both"/>
        <w:rPr>
          <w:rFonts w:ascii="Palatino Linotype" w:hAnsi="Palatino Linotype" w:cs="Tahoma"/>
          <w:lang w:val="es-ES_tradnl"/>
        </w:rPr>
      </w:pPr>
    </w:p>
    <w:p w14:paraId="270059DE" w14:textId="7DA22C4A"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B582D">
        <w:rPr>
          <w:rFonts w:ascii="Palatino Linotype" w:hAnsi="Palatino Linotype"/>
          <w:b/>
          <w:lang w:val="es-ES_tradnl"/>
        </w:rPr>
        <w:t>01875</w:t>
      </w:r>
      <w:r w:rsidR="00090DE7">
        <w:rPr>
          <w:rFonts w:ascii="Palatino Linotype" w:hAnsi="Palatino Linotype"/>
          <w:b/>
          <w:lang w:val="es-ES_tradnl"/>
        </w:rPr>
        <w:t>/INFOEM/AD</w:t>
      </w:r>
      <w:r w:rsidR="004134DC">
        <w:rPr>
          <w:rFonts w:ascii="Palatino Linotype" w:hAnsi="Palatino Linotype"/>
          <w:b/>
          <w:lang w:val="es-ES_tradnl"/>
        </w:rPr>
        <w:t>/RR/</w:t>
      </w:r>
      <w:r w:rsidR="00720ED7">
        <w:rPr>
          <w:rFonts w:ascii="Palatino Linotype" w:hAnsi="Palatino Linotype"/>
          <w:b/>
          <w:lang w:val="es-ES_tradnl"/>
        </w:rPr>
        <w:t>202</w:t>
      </w:r>
      <w:r w:rsidR="00317F4C">
        <w:rPr>
          <w:rFonts w:ascii="Palatino Linotype" w:hAnsi="Palatino Linotype"/>
          <w:b/>
          <w:lang w:val="es-ES_tradnl"/>
        </w:rPr>
        <w:t>3</w:t>
      </w:r>
      <w:r w:rsidR="00D664B5">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F4D8C17"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w:t>
      </w:r>
      <w:r w:rsidR="000B582D">
        <w:rPr>
          <w:rFonts w:ascii="Palatino Linotype" w:hAnsi="Palatino Linotype" w:cs="Tahoma"/>
        </w:rPr>
        <w:t xml:space="preserve">acceder a </w:t>
      </w:r>
      <w:r>
        <w:rPr>
          <w:rFonts w:ascii="Palatino Linotype" w:hAnsi="Palatino Linotype" w:cs="Tahoma"/>
        </w:rPr>
        <w:t>diversa</w:t>
      </w:r>
      <w:r w:rsidRPr="00885189">
        <w:rPr>
          <w:rFonts w:ascii="Palatino Linotype" w:hAnsi="Palatino Linotype" w:cs="Tahoma"/>
        </w:rPr>
        <w:t xml:space="preserve"> </w:t>
      </w:r>
      <w:r>
        <w:rPr>
          <w:rFonts w:ascii="Palatino Linotype" w:hAnsi="Palatino Linotype" w:cs="Tahoma"/>
        </w:rPr>
        <w:t>información respecto de la cual, los documentos que satisfacen parte de su derecho</w:t>
      </w:r>
      <w:r w:rsidR="000B582D">
        <w:rPr>
          <w:rFonts w:ascii="Palatino Linotype" w:hAnsi="Palatino Linotype" w:cs="Tahoma"/>
        </w:rPr>
        <w:t xml:space="preserve"> de acceso a datos personales</w:t>
      </w:r>
      <w:r>
        <w:rPr>
          <w:rFonts w:ascii="Palatino Linotype" w:hAnsi="Palatino Linotype" w:cs="Tahoma"/>
        </w:rPr>
        <w:t xml:space="preserve">, </w:t>
      </w:r>
      <w:r w:rsidR="00271E8A">
        <w:rPr>
          <w:rFonts w:ascii="Palatino Linotype" w:hAnsi="Palatino Linotype" w:cs="Tahoma"/>
        </w:rPr>
        <w:t>pueden contener</w:t>
      </w:r>
      <w:r>
        <w:rPr>
          <w:rFonts w:ascii="Palatino Linotype" w:hAnsi="Palatino Linotype" w:cs="Tahoma"/>
        </w:rPr>
        <w:t xml:space="preserve"> el </w:t>
      </w:r>
      <w:r w:rsidR="000B582D">
        <w:rPr>
          <w:rFonts w:ascii="Palatino Linotype" w:hAnsi="Palatino Linotype" w:cs="Tahoma"/>
          <w:b/>
          <w:bCs/>
        </w:rPr>
        <w:t xml:space="preserve">nombre y </w:t>
      </w:r>
      <w:r w:rsidR="0040472D">
        <w:rPr>
          <w:rFonts w:ascii="Palatino Linotype" w:hAnsi="Palatino Linotype" w:cs="Tahoma"/>
          <w:b/>
          <w:bCs/>
        </w:rPr>
        <w:t>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223F2695"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xml:space="preserve">, </w:t>
      </w:r>
      <w:r w:rsidR="002E5CC1" w:rsidRPr="00177D7C">
        <w:rPr>
          <w:rFonts w:ascii="Palatino Linotype" w:hAnsi="Palatino Linotype" w:cs="Tahoma"/>
          <w:b/>
        </w:rPr>
        <w:t>consider</w:t>
      </w:r>
      <w:r w:rsidR="00D76A6E" w:rsidRPr="00177D7C">
        <w:rPr>
          <w:rFonts w:ascii="Palatino Linotype" w:hAnsi="Palatino Linotype" w:cs="Tahoma"/>
          <w:b/>
        </w:rPr>
        <w:t>o</w:t>
      </w:r>
      <w:r w:rsidR="002E5CC1" w:rsidRPr="00177D7C">
        <w:rPr>
          <w:rFonts w:ascii="Palatino Linotype" w:hAnsi="Palatino Linotype" w:cs="Tahoma"/>
          <w:b/>
        </w:rPr>
        <w:t xml:space="preserve"> que para acreditar dicha circunstancia el O</w:t>
      </w:r>
      <w:r w:rsidR="004A6A25">
        <w:rPr>
          <w:rFonts w:ascii="Palatino Linotype" w:hAnsi="Palatino Linotype" w:cs="Tahoma"/>
          <w:b/>
        </w:rPr>
        <w:t xml:space="preserve">rganismo Garante </w:t>
      </w:r>
      <w:r w:rsidR="004A6A25">
        <w:rPr>
          <w:rFonts w:ascii="Palatino Linotype" w:hAnsi="Palatino Linotype" w:cs="Tahoma"/>
          <w:b/>
        </w:rPr>
        <w:lastRenderedPageBreak/>
        <w:t>debe</w:t>
      </w:r>
      <w:r w:rsidR="002E5CC1" w:rsidRPr="00177D7C">
        <w:rPr>
          <w:rFonts w:ascii="Palatino Linotype" w:hAnsi="Palatino Linotype" w:cs="Tahoma"/>
          <w:b/>
        </w:rPr>
        <w:t xml:space="preserve"> desarrollar y estudiar la prueba de daño específica</w:t>
      </w:r>
      <w:r w:rsidR="002E5CC1">
        <w:rPr>
          <w:rFonts w:ascii="Palatino Linotype" w:hAnsi="Palatino Linotype" w:cs="Tahoma"/>
        </w:rPr>
        <w:t xml:space="preserve">; </w:t>
      </w:r>
      <w:r w:rsidR="004A6A25">
        <w:rPr>
          <w:rFonts w:ascii="Palatino Linotype" w:hAnsi="Palatino Linotype" w:cs="Tahoma"/>
        </w:rPr>
        <w:t xml:space="preserve">además de que </w:t>
      </w:r>
      <w:r w:rsidR="002E5CC1">
        <w:rPr>
          <w:rFonts w:ascii="Palatino Linotype" w:hAnsi="Palatino Linotype" w:cs="Tahoma"/>
        </w:rPr>
        <w:t xml:space="preserve">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w:t>
      </w:r>
      <w:r w:rsidR="000B62E2">
        <w:rPr>
          <w:rFonts w:ascii="Palatino Linotype" w:hAnsi="Palatino Linotype" w:cs="Tahoma"/>
        </w:rPr>
        <w:t xml:space="preserve"> </w:t>
      </w:r>
      <w:r w:rsidR="002E5CC1">
        <w:rPr>
          <w:rFonts w:ascii="Palatino Linotype" w:hAnsi="Palatino Linotype" w:cs="Tahoma"/>
        </w:rPr>
        <w:t>de los elementos operativos, por las siguientes consideraciones.</w:t>
      </w:r>
    </w:p>
    <w:p w14:paraId="5448A154" w14:textId="77777777" w:rsidR="000B62E2" w:rsidRDefault="000B62E2" w:rsidP="002F4CEB">
      <w:pPr>
        <w:spacing w:after="0" w:line="360" w:lineRule="auto"/>
        <w:jc w:val="both"/>
        <w:rPr>
          <w:rFonts w:ascii="Palatino Linotype" w:hAnsi="Palatino Linotype" w:cs="Tahoma"/>
        </w:rPr>
      </w:pPr>
    </w:p>
    <w:p w14:paraId="4DFDCE9A" w14:textId="07E35D77"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 xml:space="preserve">A) Clasificación del nombre de los elementos </w:t>
      </w:r>
      <w:r w:rsidR="00165B2E">
        <w:rPr>
          <w:rFonts w:ascii="Palatino Linotype" w:hAnsi="Palatino Linotype" w:cs="Tahoma"/>
          <w:b/>
          <w:bCs/>
        </w:rPr>
        <w:t>operativos de seguridad pública</w:t>
      </w:r>
      <w:r w:rsidR="00177D7C">
        <w:rPr>
          <w:rFonts w:ascii="Palatino Linotype" w:hAnsi="Palatino Linotype" w:cs="Tahoma"/>
          <w:b/>
          <w:bCs/>
        </w:rPr>
        <w:t>.</w:t>
      </w:r>
    </w:p>
    <w:p w14:paraId="0600E498" w14:textId="77777777" w:rsidR="00C75CD8" w:rsidRDefault="00C75CD8" w:rsidP="002F4CEB">
      <w:pPr>
        <w:spacing w:after="0" w:line="360" w:lineRule="auto"/>
        <w:jc w:val="both"/>
        <w:rPr>
          <w:rFonts w:ascii="Palatino Linotype" w:hAnsi="Palatino Linotype" w:cs="Tahoma"/>
        </w:rPr>
      </w:pPr>
    </w:p>
    <w:p w14:paraId="41661194" w14:textId="6E31D7B3"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w:t>
      </w:r>
      <w:r w:rsidR="002F4CEB" w:rsidRPr="00FB0274">
        <w:rPr>
          <w:rFonts w:ascii="Palatino Linotype" w:hAnsi="Palatino Linotype"/>
        </w:rPr>
        <w:lastRenderedPageBreak/>
        <w:t>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0128321B"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0077793A">
        <w:rPr>
          <w:rFonts w:ascii="Palatino Linotype" w:hAnsi="Palatino Linotype"/>
        </w:rPr>
        <w:t xml:space="preserve">, antes </w:t>
      </w:r>
      <w:r w:rsidR="001F0D35">
        <w:rPr>
          <w:rFonts w:ascii="Palatino Linotype" w:hAnsi="Palatino Linotype"/>
        </w:rPr>
        <w:t>referida</w:t>
      </w:r>
      <w:r w:rsidRPr="00FB0274">
        <w:rPr>
          <w:rFonts w:ascii="Palatino Linotype" w:hAnsi="Palatino Linotype"/>
        </w:rPr>
        <w:t xml:space="preserve">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4ADD151" w14:textId="092CD74E" w:rsidR="002F4CEB" w:rsidRPr="000B582D" w:rsidRDefault="002F4CEB" w:rsidP="000B582D">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 xml:space="preserve">información para la seguridad pública generada o en poder de Instituciones de Seguridad Pública o de cualquier instancia del Sistema Estatal debe registrarse, clasificarse y </w:t>
      </w:r>
      <w:r w:rsidRPr="001A758C">
        <w:rPr>
          <w:rFonts w:ascii="Palatino Linotype" w:eastAsia="MS Mincho" w:hAnsi="Palatino Linotype" w:cs="Arial"/>
          <w:bCs/>
          <w:i/>
          <w:sz w:val="20"/>
          <w:szCs w:val="20"/>
          <w:lang w:val="es-ES_tradnl"/>
        </w:rPr>
        <w:lastRenderedPageBreak/>
        <w:t>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xml:space="preserve">, puede llegar a constituirse </w:t>
      </w:r>
      <w:r w:rsidRPr="006E2C84">
        <w:rPr>
          <w:rFonts w:ascii="Palatino Linotype" w:hAnsi="Palatino Linotype" w:cs="Arial"/>
          <w:bCs/>
          <w:i/>
          <w:sz w:val="20"/>
          <w:szCs w:val="20"/>
          <w:lang w:eastAsia="es-MX"/>
        </w:rPr>
        <w:lastRenderedPageBreak/>
        <w:t>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w:t>
      </w:r>
      <w:r w:rsidRPr="006E2C84">
        <w:rPr>
          <w:rFonts w:ascii="Palatino Linotype" w:eastAsia="Calibri" w:hAnsi="Palatino Linotype" w:cs="Arial"/>
          <w:i/>
          <w:sz w:val="20"/>
          <w:szCs w:val="20"/>
        </w:rPr>
        <w:lastRenderedPageBreak/>
        <w:t>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w:t>
      </w:r>
      <w:r w:rsidRPr="001A758C">
        <w:rPr>
          <w:rFonts w:ascii="Palatino Linotype" w:eastAsia="Calibri" w:hAnsi="Palatino Linotype" w:cs="Arial"/>
          <w:i/>
          <w:sz w:val="20"/>
          <w:szCs w:val="20"/>
        </w:rPr>
        <w:lastRenderedPageBreak/>
        <w:t>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53C0EECB" w14:textId="48401515"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w:t>
      </w:r>
      <w:r w:rsidRPr="00D07D91">
        <w:rPr>
          <w:rFonts w:ascii="Palatino Linotype" w:eastAsia="Calibri" w:hAnsi="Palatino Linotype" w:cs="Tahoma"/>
        </w:rPr>
        <w:lastRenderedPageBreak/>
        <w:t>un recurso de revisión resuelto por el INAI en donde destaca la necesidad de que el Organismo Garante Nacional acredite la prueba de daño para la reserva de información bajo los argumentos siguientes:</w:t>
      </w:r>
    </w:p>
    <w:p w14:paraId="0161E8F0" w14:textId="77777777" w:rsidR="000B62E2" w:rsidRPr="00D07D91" w:rsidRDefault="000B62E2"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4FF48AA6"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en términos del artículo 81, inciso e) de la Ley de Amparo, que primero fue turnada al Vigésimo Primer </w:t>
      </w:r>
      <w:r w:rsidRPr="00D07D91">
        <w:rPr>
          <w:rFonts w:ascii="Palatino Linotype" w:eastAsia="Calibri" w:hAnsi="Palatino Linotype" w:cs="Tahoma"/>
        </w:rPr>
        <w:lastRenderedPageBreak/>
        <w:t>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w:t>
      </w:r>
      <w:r w:rsidRPr="00885189">
        <w:rPr>
          <w:rFonts w:ascii="Palatino Linotype" w:hAnsi="Palatino Linotype" w:cs="Tahoma"/>
        </w:rPr>
        <w:lastRenderedPageBreak/>
        <w:t xml:space="preserve">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1A966B0A"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 xml:space="preserve">B) Clasificación del cargo de elementos </w:t>
      </w:r>
      <w:r w:rsidR="00165B2E">
        <w:rPr>
          <w:rFonts w:ascii="Palatino Linotype" w:hAnsi="Palatino Linotype" w:cs="Tahoma"/>
          <w:b/>
          <w:bCs/>
        </w:rPr>
        <w:t>operativos de seguridad pública</w:t>
      </w:r>
    </w:p>
    <w:p w14:paraId="09073059" w14:textId="77777777" w:rsidR="007C7618" w:rsidRDefault="007C7618" w:rsidP="00177D7C">
      <w:pPr>
        <w:spacing w:after="0" w:line="360" w:lineRule="auto"/>
        <w:jc w:val="center"/>
        <w:rPr>
          <w:rFonts w:ascii="Palatino Linotype" w:hAnsi="Palatino Linotype" w:cs="Tahoma"/>
        </w:rPr>
      </w:pPr>
    </w:p>
    <w:p w14:paraId="5CC3BA4F" w14:textId="4D184B84"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w:t>
      </w:r>
      <w:r w:rsidR="00F16598">
        <w:rPr>
          <w:rFonts w:ascii="Palatino Linotype" w:hAnsi="Palatino Linotype" w:cs="Tahoma"/>
        </w:rPr>
        <w:lastRenderedPageBreak/>
        <w:t>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431F55D" w14:textId="77777777" w:rsidR="000B62E2" w:rsidRPr="00F16598" w:rsidRDefault="000B62E2"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6A6710A9" w14:textId="21C37034" w:rsidR="00F16598" w:rsidRPr="00F16598" w:rsidRDefault="00F16598" w:rsidP="00720ED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D25BCB8" w14:textId="5962606B" w:rsidR="00AF7673" w:rsidRPr="00720ED7" w:rsidRDefault="00AF7673" w:rsidP="00720ED7">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4291ED69" w14:textId="7A01565D" w:rsidR="00AF7673" w:rsidRPr="000B62E2" w:rsidRDefault="00AF7673" w:rsidP="000B62E2">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w:t>
      </w:r>
      <w:bookmarkStart w:id="0" w:name="_GoBack"/>
      <w:bookmarkEnd w:id="0"/>
      <w:r w:rsidRPr="009073A7">
        <w:rPr>
          <w:rFonts w:ascii="Palatino Linotype" w:eastAsia="Calibri" w:hAnsi="Palatino Linotype" w:cs="Tahoma"/>
          <w:lang w:val="es-MX"/>
        </w:rPr>
        <w:t>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lastRenderedPageBreak/>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43DDB93B" w:rsidR="00F16598" w:rsidRPr="0084569A"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0084569A">
        <w:rPr>
          <w:rFonts w:ascii="Palatino Linotype" w:eastAsia="Calibri" w:hAnsi="Palatino Linotype" w:cs="Tahoma"/>
          <w:bCs/>
          <w:lang w:val="es-MX"/>
        </w:rPr>
        <w:t xml:space="preserve"> desprender</w:t>
      </w:r>
      <w:r w:rsidRPr="00F16598">
        <w:rPr>
          <w:rFonts w:ascii="Palatino Linotype" w:eastAsia="Calibri" w:hAnsi="Palatino Linotype" w:cs="Tahoma"/>
          <w:bCs/>
          <w:lang w:val="es-MX"/>
        </w:rPr>
        <w:t xml:space="preserve">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48B858AF" w14:textId="5D424A22" w:rsidR="00EB7785" w:rsidRDefault="00AF7673" w:rsidP="002F4CEB">
      <w:pPr>
        <w:spacing w:after="0" w:line="360" w:lineRule="auto"/>
        <w:jc w:val="both"/>
        <w:rPr>
          <w:rFonts w:ascii="Palatino Linotype" w:hAnsi="Palatino Linotype" w:cs="Tahoma"/>
        </w:rPr>
      </w:pPr>
      <w:r>
        <w:rPr>
          <w:rFonts w:ascii="Palatino Linotype" w:hAnsi="Palatino Linotype" w:cs="Tahoma"/>
        </w:rPr>
        <w:t xml:space="preserve">Por todo lo anterior, </w:t>
      </w:r>
      <w:r w:rsidR="0084569A">
        <w:rPr>
          <w:rFonts w:ascii="Palatino Linotype" w:hAnsi="Palatino Linotype" w:cs="Tahoma"/>
        </w:rPr>
        <w:t>recalcó</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 xml:space="preserve">que en el análisis de las resoluciones que dicta este Pleno, se proporcione un estudio exhaustivo y ofrecer al Particular las herramientas para conocer las razones por las que procede o no la reserva de </w:t>
      </w:r>
      <w:r w:rsidR="002F4CEB">
        <w:rPr>
          <w:rFonts w:ascii="Palatino Linotype" w:hAnsi="Palatino Linotype" w:cs="Tahoma"/>
        </w:rPr>
        <w:lastRenderedPageBreak/>
        <w:t>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205B2DFD" w14:textId="77777777" w:rsidR="000B62E2" w:rsidRDefault="000B62E2" w:rsidP="002F4CEB">
      <w:pPr>
        <w:spacing w:after="0" w:line="360" w:lineRule="auto"/>
        <w:jc w:val="both"/>
        <w:rPr>
          <w:rFonts w:ascii="Palatino Linotype" w:hAnsi="Palatino Linotype" w:cs="Tahoma"/>
        </w:rPr>
      </w:pPr>
    </w:p>
    <w:p w14:paraId="2EFA43A3" w14:textId="5D75A9D5"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r w:rsidR="00822A4E">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007C8" w14:textId="77777777" w:rsidR="004A6DB4" w:rsidRDefault="004A6DB4" w:rsidP="00A80C30">
      <w:pPr>
        <w:spacing w:after="0" w:line="240" w:lineRule="auto"/>
      </w:pPr>
      <w:r>
        <w:separator/>
      </w:r>
    </w:p>
  </w:endnote>
  <w:endnote w:type="continuationSeparator" w:id="0">
    <w:p w14:paraId="54BC7337" w14:textId="77777777" w:rsidR="004A6DB4" w:rsidRDefault="004A6DB4"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317F4C"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F0D35">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F0D35">
              <w:rPr>
                <w:b/>
                <w:bCs/>
                <w:noProof/>
              </w:rPr>
              <w:t>19</w:t>
            </w:r>
            <w:r>
              <w:rPr>
                <w:b/>
                <w:bCs/>
                <w:sz w:val="24"/>
                <w:szCs w:val="24"/>
              </w:rPr>
              <w:fldChar w:fldCharType="end"/>
            </w:r>
          </w:p>
        </w:sdtContent>
      </w:sdt>
    </w:sdtContent>
  </w:sdt>
  <w:p w14:paraId="3B9A91BE" w14:textId="77777777" w:rsidR="00317F4C" w:rsidRDefault="00317F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52736" w14:textId="77777777" w:rsidR="004A6DB4" w:rsidRDefault="004A6DB4" w:rsidP="00A80C30">
      <w:pPr>
        <w:spacing w:after="0" w:line="240" w:lineRule="auto"/>
      </w:pPr>
      <w:r>
        <w:separator/>
      </w:r>
    </w:p>
  </w:footnote>
  <w:footnote w:type="continuationSeparator" w:id="0">
    <w:p w14:paraId="035CF836" w14:textId="77777777" w:rsidR="004A6DB4" w:rsidRDefault="004A6DB4"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4A6DB4">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670"/>
    </w:tblGrid>
    <w:tr w:rsidR="0077694E" w:rsidRPr="001106EA" w14:paraId="586042BD" w14:textId="77777777" w:rsidTr="0061731F">
      <w:trPr>
        <w:trHeight w:val="1843"/>
      </w:trPr>
      <w:tc>
        <w:tcPr>
          <w:tcW w:w="3261" w:type="dxa"/>
          <w:vAlign w:val="bottom"/>
        </w:tcPr>
        <w:p w14:paraId="608D88A2" w14:textId="387BF980" w:rsidR="00317F4C"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670" w:type="dxa"/>
          <w:vAlign w:val="center"/>
        </w:tcPr>
        <w:p w14:paraId="3EB2428F" w14:textId="77777777" w:rsidR="00317F4C"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4EE258D7"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0B582D" w:rsidRPr="000B582D">
            <w:rPr>
              <w:rFonts w:ascii="Palatino Linotype" w:hAnsi="Palatino Linotype" w:cs="Tahoma"/>
              <w:bCs/>
            </w:rPr>
            <w:t>01875/INFOEM/AD/RR/2023</w:t>
          </w:r>
        </w:p>
        <w:p w14:paraId="20A1EB01" w14:textId="4FF01189"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0B582D">
            <w:rPr>
              <w:rFonts w:ascii="Palatino Linotype" w:hAnsi="Palatino Linotype"/>
              <w:bCs/>
              <w:lang w:val="es-MX"/>
            </w:rPr>
            <w:t>Ayuntamiento de Atizapán de Zaragoza</w:t>
          </w:r>
        </w:p>
        <w:p w14:paraId="7EC14AD1" w14:textId="46951611" w:rsidR="00285C7B" w:rsidRPr="00285C7B" w:rsidRDefault="001F75E5" w:rsidP="000B582D">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0B582D">
            <w:rPr>
              <w:rFonts w:ascii="Palatino Linotype" w:hAnsi="Palatino Linotype" w:cs="Arial"/>
              <w:szCs w:val="20"/>
            </w:rPr>
            <w:t>José Martínez Vilchis</w:t>
          </w:r>
        </w:p>
      </w:tc>
    </w:tr>
  </w:tbl>
  <w:p w14:paraId="7FED2E96" w14:textId="77777777" w:rsidR="00317F4C" w:rsidRPr="001106EA" w:rsidRDefault="004A6DB4">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4A6DB4">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10A8F"/>
    <w:rsid w:val="0004695A"/>
    <w:rsid w:val="00047ED8"/>
    <w:rsid w:val="00052BC3"/>
    <w:rsid w:val="00082310"/>
    <w:rsid w:val="00090DE7"/>
    <w:rsid w:val="000B582D"/>
    <w:rsid w:val="000B62E2"/>
    <w:rsid w:val="000E09CA"/>
    <w:rsid w:val="00100065"/>
    <w:rsid w:val="0010484A"/>
    <w:rsid w:val="00161433"/>
    <w:rsid w:val="001630F9"/>
    <w:rsid w:val="00165B2E"/>
    <w:rsid w:val="00177D7C"/>
    <w:rsid w:val="001830C9"/>
    <w:rsid w:val="0018403B"/>
    <w:rsid w:val="001971A0"/>
    <w:rsid w:val="001A758C"/>
    <w:rsid w:val="001C25E0"/>
    <w:rsid w:val="001F0D35"/>
    <w:rsid w:val="001F75E5"/>
    <w:rsid w:val="002146D1"/>
    <w:rsid w:val="00236D93"/>
    <w:rsid w:val="00271E8A"/>
    <w:rsid w:val="00285C7B"/>
    <w:rsid w:val="002D6AB3"/>
    <w:rsid w:val="002E5BED"/>
    <w:rsid w:val="002E5CC1"/>
    <w:rsid w:val="002F4CEB"/>
    <w:rsid w:val="00304A0F"/>
    <w:rsid w:val="00314859"/>
    <w:rsid w:val="00317F4C"/>
    <w:rsid w:val="003365F9"/>
    <w:rsid w:val="003B390E"/>
    <w:rsid w:val="003C107F"/>
    <w:rsid w:val="003E56C5"/>
    <w:rsid w:val="00400BE5"/>
    <w:rsid w:val="0040472D"/>
    <w:rsid w:val="004134DC"/>
    <w:rsid w:val="00427F85"/>
    <w:rsid w:val="004412C6"/>
    <w:rsid w:val="004474C6"/>
    <w:rsid w:val="0046388E"/>
    <w:rsid w:val="004669A2"/>
    <w:rsid w:val="004738C3"/>
    <w:rsid w:val="00486BD3"/>
    <w:rsid w:val="00494387"/>
    <w:rsid w:val="004A6A25"/>
    <w:rsid w:val="004A6DB4"/>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5C7FCD"/>
    <w:rsid w:val="00601591"/>
    <w:rsid w:val="0061731F"/>
    <w:rsid w:val="006408E2"/>
    <w:rsid w:val="00677350"/>
    <w:rsid w:val="00684986"/>
    <w:rsid w:val="00686864"/>
    <w:rsid w:val="00690441"/>
    <w:rsid w:val="00691A36"/>
    <w:rsid w:val="006C22CD"/>
    <w:rsid w:val="006C2B09"/>
    <w:rsid w:val="006E56F0"/>
    <w:rsid w:val="006F0AD4"/>
    <w:rsid w:val="00716333"/>
    <w:rsid w:val="00720ED7"/>
    <w:rsid w:val="00756729"/>
    <w:rsid w:val="0077793A"/>
    <w:rsid w:val="007C7618"/>
    <w:rsid w:val="007F32AC"/>
    <w:rsid w:val="008036A4"/>
    <w:rsid w:val="00811F8E"/>
    <w:rsid w:val="00821A8D"/>
    <w:rsid w:val="00822A4E"/>
    <w:rsid w:val="00823E1B"/>
    <w:rsid w:val="0083177F"/>
    <w:rsid w:val="00833C20"/>
    <w:rsid w:val="00842979"/>
    <w:rsid w:val="0084569A"/>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35733"/>
    <w:rsid w:val="00940F06"/>
    <w:rsid w:val="009462C4"/>
    <w:rsid w:val="00957CF3"/>
    <w:rsid w:val="00960C5A"/>
    <w:rsid w:val="00961702"/>
    <w:rsid w:val="00967EEE"/>
    <w:rsid w:val="009A6470"/>
    <w:rsid w:val="009B2079"/>
    <w:rsid w:val="009B6FDE"/>
    <w:rsid w:val="009C33A4"/>
    <w:rsid w:val="009C6B45"/>
    <w:rsid w:val="009D400F"/>
    <w:rsid w:val="009F23B2"/>
    <w:rsid w:val="009F5F4C"/>
    <w:rsid w:val="00A17634"/>
    <w:rsid w:val="00A17F80"/>
    <w:rsid w:val="00A21473"/>
    <w:rsid w:val="00A469A7"/>
    <w:rsid w:val="00A53CA0"/>
    <w:rsid w:val="00A54CCC"/>
    <w:rsid w:val="00A72226"/>
    <w:rsid w:val="00A80C30"/>
    <w:rsid w:val="00A9782A"/>
    <w:rsid w:val="00AA3F1A"/>
    <w:rsid w:val="00AD0D45"/>
    <w:rsid w:val="00AD6587"/>
    <w:rsid w:val="00AF1A41"/>
    <w:rsid w:val="00AF5CE0"/>
    <w:rsid w:val="00AF7673"/>
    <w:rsid w:val="00AF77D3"/>
    <w:rsid w:val="00B43526"/>
    <w:rsid w:val="00B463E2"/>
    <w:rsid w:val="00B55282"/>
    <w:rsid w:val="00B645DD"/>
    <w:rsid w:val="00B7694E"/>
    <w:rsid w:val="00B80272"/>
    <w:rsid w:val="00BA54EE"/>
    <w:rsid w:val="00BE1261"/>
    <w:rsid w:val="00C002CE"/>
    <w:rsid w:val="00C00E77"/>
    <w:rsid w:val="00C477E0"/>
    <w:rsid w:val="00C60748"/>
    <w:rsid w:val="00C60C1A"/>
    <w:rsid w:val="00C75CD8"/>
    <w:rsid w:val="00C75F6B"/>
    <w:rsid w:val="00C84C53"/>
    <w:rsid w:val="00C9172A"/>
    <w:rsid w:val="00CA3EE9"/>
    <w:rsid w:val="00CB36F3"/>
    <w:rsid w:val="00CB5A21"/>
    <w:rsid w:val="00CC3620"/>
    <w:rsid w:val="00CD7937"/>
    <w:rsid w:val="00CF1FFD"/>
    <w:rsid w:val="00CF41C9"/>
    <w:rsid w:val="00D07D91"/>
    <w:rsid w:val="00D51BFD"/>
    <w:rsid w:val="00D53681"/>
    <w:rsid w:val="00D6254E"/>
    <w:rsid w:val="00D664B5"/>
    <w:rsid w:val="00D76A6E"/>
    <w:rsid w:val="00DA6E7C"/>
    <w:rsid w:val="00DB121C"/>
    <w:rsid w:val="00DB263D"/>
    <w:rsid w:val="00DD5D61"/>
    <w:rsid w:val="00E169DE"/>
    <w:rsid w:val="00E31450"/>
    <w:rsid w:val="00E368C4"/>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064B5"/>
    <w:rsid w:val="00F1426D"/>
    <w:rsid w:val="00F16598"/>
    <w:rsid w:val="00F17B52"/>
    <w:rsid w:val="00F257E9"/>
    <w:rsid w:val="00F34C61"/>
    <w:rsid w:val="00F355F6"/>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5050</Words>
  <Characters>27780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3</cp:revision>
  <cp:lastPrinted>2023-05-02T18:20:00Z</cp:lastPrinted>
  <dcterms:created xsi:type="dcterms:W3CDTF">2023-09-22T16:26:00Z</dcterms:created>
  <dcterms:modified xsi:type="dcterms:W3CDTF">2023-09-25T15:00:00Z</dcterms:modified>
</cp:coreProperties>
</file>