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AB3" w:rsidRDefault="007D6AB3">
      <w:pPr>
        <w:pStyle w:val="Textoindependiente"/>
        <w:rPr>
          <w:rFonts w:ascii="Times New Roman"/>
          <w:sz w:val="20"/>
        </w:rPr>
      </w:pPr>
    </w:p>
    <w:p w:rsidR="007D6AB3" w:rsidRDefault="007D6AB3">
      <w:pPr>
        <w:pStyle w:val="Textoindependiente"/>
        <w:spacing w:before="5"/>
        <w:rPr>
          <w:rFonts w:ascii="Times New Roman"/>
          <w:sz w:val="16"/>
        </w:rPr>
      </w:pPr>
    </w:p>
    <w:p w:rsidR="007D6AB3" w:rsidRDefault="00C9243A">
      <w:pPr>
        <w:pStyle w:val="Ttulo2"/>
        <w:spacing w:before="31" w:line="360" w:lineRule="auto"/>
        <w:ind w:left="682" w:right="185"/>
        <w:jc w:val="both"/>
      </w:pPr>
      <w:r>
        <w:t>VOTO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CONCURRENTE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FORMULAN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t>MARÍA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ROSARIO</w:t>
      </w:r>
      <w:r>
        <w:rPr>
          <w:spacing w:val="1"/>
        </w:rPr>
        <w:t xml:space="preserve"> </w:t>
      </w:r>
      <w:r>
        <w:t>MEJÍA</w:t>
      </w:r>
      <w:r>
        <w:rPr>
          <w:spacing w:val="1"/>
        </w:rPr>
        <w:t xml:space="preserve"> </w:t>
      </w:r>
      <w:r>
        <w:t>AYALA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COMISIONADO</w:t>
      </w:r>
      <w:r>
        <w:rPr>
          <w:spacing w:val="1"/>
        </w:rPr>
        <w:t xml:space="preserve"> </w:t>
      </w:r>
      <w:r>
        <w:t>LUIS</w:t>
      </w:r>
      <w:r>
        <w:rPr>
          <w:spacing w:val="1"/>
        </w:rPr>
        <w:t xml:space="preserve"> </w:t>
      </w:r>
      <w:r>
        <w:t>GUSTAVO</w:t>
      </w:r>
      <w:r>
        <w:rPr>
          <w:spacing w:val="1"/>
        </w:rPr>
        <w:t xml:space="preserve"> </w:t>
      </w:r>
      <w:r>
        <w:t>PARRA NORIEGA, CON RELACIÓN A LA RESOLUCIÓN EMITIDA POR EL PLENO</w:t>
      </w:r>
      <w:r>
        <w:rPr>
          <w:spacing w:val="-52"/>
        </w:rPr>
        <w:t xml:space="preserve"> </w:t>
      </w:r>
      <w:r>
        <w:t>DEL INSTITUTO DE TRANSPARENCIA, ACCESO A LA INFORMACIÓN 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05162/INFOEM/IP/RR/2023,</w:t>
      </w:r>
      <w:r>
        <w:rPr>
          <w:spacing w:val="1"/>
        </w:rPr>
        <w:t xml:space="preserve"> </w:t>
      </w:r>
      <w:r>
        <w:t>PROMOVIDO EN CONTRA DEL ORGANISMO PÚBLICO DESCENTRALIZADO DE</w:t>
      </w:r>
      <w:r>
        <w:rPr>
          <w:spacing w:val="-52"/>
        </w:rPr>
        <w:t xml:space="preserve"> </w:t>
      </w:r>
      <w:r>
        <w:t>AGUA</w:t>
      </w:r>
      <w:r>
        <w:rPr>
          <w:spacing w:val="1"/>
        </w:rPr>
        <w:t xml:space="preserve"> </w:t>
      </w:r>
      <w:r>
        <w:t>POTABLE</w:t>
      </w:r>
      <w:r>
        <w:rPr>
          <w:spacing w:val="1"/>
        </w:rPr>
        <w:t xml:space="preserve"> </w:t>
      </w:r>
      <w:r>
        <w:t>ALCANTARILLADO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SANEAMIENTO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ATIZAPÁN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ZARAGOZA POR SUS</w:t>
      </w:r>
      <w:r>
        <w:rPr>
          <w:spacing w:val="-3"/>
        </w:rPr>
        <w:t xml:space="preserve"> </w:t>
      </w:r>
      <w:r>
        <w:t>SIGLAS S.A.P.A.S.A.</w:t>
      </w:r>
    </w:p>
    <w:p w:rsidR="007D6AB3" w:rsidRDefault="007D6AB3">
      <w:pPr>
        <w:pStyle w:val="Textoindependiente"/>
        <w:rPr>
          <w:b/>
        </w:rPr>
      </w:pPr>
    </w:p>
    <w:p w:rsidR="007D6AB3" w:rsidRDefault="00C9243A">
      <w:pPr>
        <w:pStyle w:val="Textoindependiente"/>
        <w:spacing w:before="149" w:line="360" w:lineRule="auto"/>
        <w:ind w:left="682" w:right="135"/>
        <w:jc w:val="both"/>
        <w:rPr>
          <w:b/>
        </w:rPr>
      </w:pPr>
      <w:r>
        <w:t>En</w:t>
      </w:r>
      <w:r>
        <w:rPr>
          <w:spacing w:val="-8"/>
        </w:rPr>
        <w:t xml:space="preserve"> </w:t>
      </w:r>
      <w:r>
        <w:t>términos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dispuesto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189,</w:t>
      </w:r>
      <w:r>
        <w:rPr>
          <w:spacing w:val="-8"/>
        </w:rPr>
        <w:t xml:space="preserve"> </w:t>
      </w:r>
      <w:r>
        <w:t>párrafo</w:t>
      </w:r>
      <w:r>
        <w:rPr>
          <w:spacing w:val="-9"/>
        </w:rPr>
        <w:t xml:space="preserve"> </w:t>
      </w:r>
      <w:r>
        <w:t>primero,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</w:t>
      </w:r>
      <w:r>
        <w:rPr>
          <w:spacing w:val="-52"/>
        </w:rPr>
        <w:t xml:space="preserve"> </w:t>
      </w:r>
      <w:r>
        <w:t>y Acceso a la Información Pública del Estado de México y Municipios; 14, fracción</w:t>
      </w:r>
      <w:r>
        <w:t xml:space="preserve"> XI, del</w:t>
      </w:r>
      <w:r>
        <w:rPr>
          <w:spacing w:val="1"/>
        </w:rPr>
        <w:t xml:space="preserve"> </w:t>
      </w:r>
      <w:r>
        <w:t>Reglamento Interior del Instituto de Transparencia, Acceso a la Información Pública y</w:t>
      </w:r>
      <w:r>
        <w:rPr>
          <w:spacing w:val="1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  <w:r>
        <w:rPr>
          <w:spacing w:val="-9"/>
        </w:rPr>
        <w:t xml:space="preserve"> </w:t>
      </w:r>
      <w:r>
        <w:t>Personales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México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Municipios;</w:t>
      </w:r>
      <w:r>
        <w:rPr>
          <w:spacing w:val="-6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48,</w:t>
      </w:r>
      <w:r>
        <w:rPr>
          <w:spacing w:val="-10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Comisiones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Transparencia,</w:t>
      </w:r>
      <w:r>
        <w:rPr>
          <w:spacing w:val="-13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Protección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Personales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5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México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Municipios,</w:t>
      </w:r>
      <w:r>
        <w:rPr>
          <w:spacing w:val="-14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emite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rPr>
          <w:b/>
        </w:rPr>
        <w:t>Voto</w:t>
      </w:r>
      <w:r>
        <w:rPr>
          <w:b/>
          <w:spacing w:val="-11"/>
        </w:rPr>
        <w:t xml:space="preserve"> </w:t>
      </w:r>
      <w:r>
        <w:rPr>
          <w:b/>
        </w:rPr>
        <w:t>Particular</w:t>
      </w:r>
      <w:r>
        <w:rPr>
          <w:b/>
          <w:spacing w:val="-12"/>
        </w:rPr>
        <w:t xml:space="preserve"> </w:t>
      </w:r>
      <w:r>
        <w:rPr>
          <w:b/>
        </w:rPr>
        <w:t>Concurrente</w:t>
      </w:r>
      <w:r>
        <w:rPr>
          <w:b/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compartir</w:t>
      </w:r>
      <w:r>
        <w:rPr>
          <w:spacing w:val="-53"/>
        </w:rPr>
        <w:t xml:space="preserve"> </w:t>
      </w:r>
      <w:r>
        <w:t>en su totalidad las consideraciones que sustentan la Resolució</w:t>
      </w:r>
      <w:r>
        <w:t>n del Recurso de Revisión</w:t>
      </w:r>
      <w:r>
        <w:rPr>
          <w:spacing w:val="1"/>
        </w:rPr>
        <w:t xml:space="preserve"> </w:t>
      </w:r>
      <w:r>
        <w:rPr>
          <w:b/>
        </w:rPr>
        <w:t>05162/INFOEM/IP/RR/2023.</w:t>
      </w:r>
    </w:p>
    <w:p w:rsidR="007D6AB3" w:rsidRDefault="007D6AB3">
      <w:pPr>
        <w:pStyle w:val="Textoindependiente"/>
        <w:spacing w:before="8"/>
        <w:rPr>
          <w:b/>
          <w:sz w:val="32"/>
        </w:rPr>
      </w:pPr>
    </w:p>
    <w:p w:rsidR="007D6AB3" w:rsidRDefault="00C9243A">
      <w:pPr>
        <w:pStyle w:val="Textoindependiente"/>
        <w:spacing w:line="360" w:lineRule="auto"/>
        <w:ind w:left="682" w:right="136"/>
        <w:jc w:val="both"/>
      </w:pPr>
      <w:r>
        <w:t>Como</w:t>
      </w:r>
      <w:r>
        <w:rPr>
          <w:spacing w:val="-1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desprende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Resolución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ocupa,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Solicitante</w:t>
      </w:r>
      <w:r>
        <w:rPr>
          <w:spacing w:val="-8"/>
        </w:rPr>
        <w:t xml:space="preserve"> </w:t>
      </w:r>
      <w:r>
        <w:t>requirió</w:t>
      </w:r>
      <w:r>
        <w:rPr>
          <w:spacing w:val="-7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otras</w:t>
      </w:r>
      <w:r>
        <w:rPr>
          <w:spacing w:val="-10"/>
        </w:rPr>
        <w:t xml:space="preserve"> </w:t>
      </w:r>
      <w:r>
        <w:t>cosas,</w:t>
      </w:r>
      <w:r>
        <w:rPr>
          <w:spacing w:val="-52"/>
        </w:rPr>
        <w:t xml:space="preserve"> </w:t>
      </w:r>
      <w:r>
        <w:t>el documento que acredite la preparación profesional del Contralor Interno adscrito al tres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agosto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dos</w:t>
      </w:r>
      <w:r>
        <w:rPr>
          <w:spacing w:val="-12"/>
        </w:rPr>
        <w:t xml:space="preserve"> </w:t>
      </w:r>
      <w:r>
        <w:rPr>
          <w:spacing w:val="-1"/>
        </w:rPr>
        <w:t>mil</w:t>
      </w:r>
      <w:r>
        <w:rPr>
          <w:spacing w:val="-12"/>
        </w:rPr>
        <w:t xml:space="preserve"> </w:t>
      </w:r>
      <w:r>
        <w:rPr>
          <w:spacing w:val="-1"/>
        </w:rPr>
        <w:t>veintitrés,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determinó</w:t>
      </w:r>
      <w:r>
        <w:rPr>
          <w:spacing w:val="-10"/>
        </w:rPr>
        <w:t xml:space="preserve"> </w:t>
      </w:r>
      <w:r>
        <w:t>ordenar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entrega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emita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información; sin</w:t>
      </w:r>
      <w:r>
        <w:rPr>
          <w:spacing w:val="-2"/>
        </w:rPr>
        <w:t xml:space="preserve"> </w:t>
      </w:r>
      <w:r>
        <w:t>embargo, también</w:t>
      </w:r>
      <w:r>
        <w:rPr>
          <w:spacing w:val="-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ordenó clasificar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firma.</w:t>
      </w:r>
    </w:p>
    <w:p w:rsidR="007D6AB3" w:rsidRDefault="007D6AB3">
      <w:pPr>
        <w:spacing w:line="360" w:lineRule="auto"/>
        <w:jc w:val="both"/>
        <w:sectPr w:rsidR="007D6AB3">
          <w:headerReference w:type="default" r:id="rId7"/>
          <w:footerReference w:type="default" r:id="rId8"/>
          <w:type w:val="continuous"/>
          <w:pgSz w:w="12240" w:h="15840"/>
          <w:pgMar w:top="2960" w:right="1560" w:bottom="1320" w:left="1020" w:header="662" w:footer="1129" w:gutter="0"/>
          <w:pgNumType w:start="1"/>
          <w:cols w:space="720"/>
        </w:sectPr>
      </w:pPr>
    </w:p>
    <w:p w:rsidR="007D6AB3" w:rsidRDefault="007D6AB3">
      <w:pPr>
        <w:pStyle w:val="Textoindependiente"/>
        <w:rPr>
          <w:sz w:val="20"/>
        </w:rPr>
      </w:pPr>
    </w:p>
    <w:p w:rsidR="007D6AB3" w:rsidRDefault="00C9243A">
      <w:pPr>
        <w:pStyle w:val="Textoindependiente"/>
        <w:spacing w:before="180" w:line="360" w:lineRule="auto"/>
        <w:ind w:left="682" w:right="137"/>
        <w:jc w:val="both"/>
      </w:pPr>
      <w:r>
        <w:t>Al respecto, es preciso mencionar que si bien, los suscritos comparten el sentido de la</w:t>
      </w:r>
      <w:r>
        <w:rPr>
          <w:spacing w:val="1"/>
        </w:rPr>
        <w:t xml:space="preserve"> </w:t>
      </w:r>
      <w:r>
        <w:t>Resolución emitida en virtud de que se ordenó al Sujeto Obligado entrega la información</w:t>
      </w:r>
      <w:r>
        <w:rPr>
          <w:spacing w:val="1"/>
        </w:rPr>
        <w:t xml:space="preserve"> </w:t>
      </w:r>
      <w:r>
        <w:t>solicitada, no obstante, consideramos que las firmas que</w:t>
      </w:r>
      <w:r>
        <w:rPr>
          <w:spacing w:val="1"/>
        </w:rPr>
        <w:t xml:space="preserve"> </w:t>
      </w:r>
      <w:r>
        <w:t xml:space="preserve">obra en los documentos </w:t>
      </w:r>
      <w:r>
        <w:t>que</w:t>
      </w:r>
      <w:r>
        <w:rPr>
          <w:spacing w:val="1"/>
        </w:rPr>
        <w:t xml:space="preserve"> </w:t>
      </w:r>
      <w:r>
        <w:t>acreditan el nivel de estudios de todos los servidores públicos, deben ser públicas; de</w:t>
      </w:r>
      <w:r>
        <w:rPr>
          <w:spacing w:val="1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 siguientes consideraciones:</w:t>
      </w:r>
    </w:p>
    <w:p w:rsidR="007D6AB3" w:rsidRDefault="007D6AB3">
      <w:pPr>
        <w:pStyle w:val="Textoindependiente"/>
      </w:pPr>
    </w:p>
    <w:p w:rsidR="007D6AB3" w:rsidRDefault="00C9243A">
      <w:pPr>
        <w:spacing w:before="149" w:line="360" w:lineRule="auto"/>
        <w:ind w:left="682" w:right="134"/>
        <w:jc w:val="both"/>
      </w:pPr>
      <w:r>
        <w:t>El Título, es definido a través de la Real Academia de la Lengua Española, en su quinta</w:t>
      </w:r>
      <w:r>
        <w:rPr>
          <w:spacing w:val="1"/>
        </w:rPr>
        <w:t xml:space="preserve"> </w:t>
      </w:r>
      <w:r>
        <w:t>acepción</w:t>
      </w:r>
      <w:r>
        <w:rPr>
          <w:spacing w:val="-6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i/>
        </w:rPr>
        <w:t>“Testimonio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</w:rPr>
        <w:t>instrumento</w:t>
      </w:r>
      <w:r>
        <w:rPr>
          <w:i/>
          <w:spacing w:val="-7"/>
        </w:rPr>
        <w:t xml:space="preserve"> </w:t>
      </w:r>
      <w:r>
        <w:rPr>
          <w:i/>
        </w:rPr>
        <w:t>dado</w:t>
      </w:r>
      <w:r>
        <w:rPr>
          <w:i/>
          <w:spacing w:val="-6"/>
        </w:rPr>
        <w:t xml:space="preserve"> </w:t>
      </w:r>
      <w:r>
        <w:rPr>
          <w:i/>
        </w:rPr>
        <w:t>para</w:t>
      </w:r>
      <w:r>
        <w:rPr>
          <w:i/>
          <w:spacing w:val="-6"/>
        </w:rPr>
        <w:t xml:space="preserve"> </w:t>
      </w:r>
      <w:r>
        <w:rPr>
          <w:i/>
        </w:rPr>
        <w:t>ejercer</w:t>
      </w:r>
      <w:r>
        <w:rPr>
          <w:i/>
          <w:spacing w:val="-6"/>
        </w:rPr>
        <w:t xml:space="preserve"> </w:t>
      </w:r>
      <w:r>
        <w:rPr>
          <w:i/>
        </w:rPr>
        <w:t>un</w:t>
      </w:r>
      <w:r>
        <w:rPr>
          <w:i/>
          <w:spacing w:val="-7"/>
        </w:rPr>
        <w:t xml:space="preserve"> </w:t>
      </w:r>
      <w:r>
        <w:rPr>
          <w:i/>
        </w:rPr>
        <w:t>empleo,</w:t>
      </w:r>
      <w:r>
        <w:rPr>
          <w:i/>
          <w:spacing w:val="-7"/>
        </w:rPr>
        <w:t xml:space="preserve"> </w:t>
      </w:r>
      <w:r>
        <w:rPr>
          <w:i/>
        </w:rPr>
        <w:t>dignidad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profesión”</w:t>
      </w:r>
      <w:r>
        <w:t>,</w:t>
      </w:r>
      <w:r>
        <w:rPr>
          <w:spacing w:val="-10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encuentra su génesis jurídico, en el párrafo segundo, del artículo 5° de la Constitución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Mexicanos,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limitación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profesional:</w:t>
      </w:r>
    </w:p>
    <w:p w:rsidR="007D6AB3" w:rsidRDefault="007D6AB3">
      <w:pPr>
        <w:pStyle w:val="Textoindependiente"/>
      </w:pPr>
    </w:p>
    <w:p w:rsidR="007D6AB3" w:rsidRDefault="00C9243A">
      <w:pPr>
        <w:spacing w:before="151" w:line="360" w:lineRule="auto"/>
        <w:ind w:left="1248" w:right="707"/>
        <w:jc w:val="both"/>
        <w:rPr>
          <w:i/>
          <w:sz w:val="20"/>
        </w:rPr>
      </w:pPr>
      <w:r>
        <w:rPr>
          <w:i/>
          <w:sz w:val="20"/>
        </w:rPr>
        <w:t>Artículo 5o. A ninguna persona podrá impedirse que se dedique a la profesión, industria,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comercio o trabajo que le acomode, siendo lícitos. El ejercicio de esta libertad sólo podrá vedarse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determinación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judicial,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ataquen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terce</w:t>
      </w:r>
      <w:r>
        <w:rPr>
          <w:i/>
          <w:sz w:val="20"/>
        </w:rPr>
        <w:t>ro,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resolución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gubernativa, dictada en los términos que marque la ley, cuando se ofendan los derechos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sociedad.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Nadie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producto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trabajo, sino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resolución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judicial.</w:t>
      </w:r>
    </w:p>
    <w:p w:rsidR="007D6AB3" w:rsidRDefault="007D6AB3">
      <w:pPr>
        <w:pStyle w:val="Textoindependiente"/>
        <w:rPr>
          <w:i/>
          <w:sz w:val="20"/>
        </w:rPr>
      </w:pPr>
    </w:p>
    <w:p w:rsidR="007D6AB3" w:rsidRDefault="00C9243A">
      <w:pPr>
        <w:spacing w:before="137" w:line="360" w:lineRule="auto"/>
        <w:ind w:left="1248" w:right="711"/>
        <w:jc w:val="both"/>
        <w:rPr>
          <w:b/>
          <w:i/>
          <w:sz w:val="20"/>
        </w:rPr>
      </w:pP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determinará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cada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entidad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federativa,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cuáles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son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profesiones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necesitan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título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para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su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ejercicio,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condiciones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deban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llenarse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para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obtenerlo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autoridades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que han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 expedirlo</w:t>
      </w:r>
    </w:p>
    <w:p w:rsidR="007D6AB3" w:rsidRDefault="00C9243A">
      <w:pPr>
        <w:spacing w:before="1"/>
        <w:ind w:left="1248"/>
        <w:rPr>
          <w:b/>
          <w:i/>
          <w:sz w:val="20"/>
        </w:rPr>
      </w:pPr>
      <w:r>
        <w:rPr>
          <w:b/>
          <w:i/>
          <w:w w:val="99"/>
          <w:sz w:val="20"/>
        </w:rPr>
        <w:t>…</w:t>
      </w:r>
    </w:p>
    <w:p w:rsidR="007D6AB3" w:rsidRDefault="007D6AB3">
      <w:pPr>
        <w:pStyle w:val="Textoindependiente"/>
        <w:rPr>
          <w:b/>
          <w:i/>
          <w:sz w:val="20"/>
        </w:rPr>
      </w:pPr>
    </w:p>
    <w:p w:rsidR="007D6AB3" w:rsidRDefault="007D6AB3">
      <w:pPr>
        <w:pStyle w:val="Textoindependiente"/>
        <w:spacing w:before="9"/>
        <w:rPr>
          <w:b/>
          <w:i/>
        </w:rPr>
      </w:pPr>
    </w:p>
    <w:p w:rsidR="007D6AB3" w:rsidRDefault="00C9243A">
      <w:pPr>
        <w:pStyle w:val="Textoindependiente"/>
        <w:spacing w:line="360" w:lineRule="auto"/>
        <w:ind w:left="682" w:right="142"/>
        <w:jc w:val="both"/>
      </w:pPr>
      <w:r>
        <w:t>Así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Magna,</w:t>
      </w:r>
      <w:r>
        <w:rPr>
          <w:spacing w:val="1"/>
        </w:rPr>
        <w:t xml:space="preserve"> </w:t>
      </w:r>
      <w:r>
        <w:t>otorga</w:t>
      </w:r>
      <w:r>
        <w:rPr>
          <w:spacing w:val="1"/>
        </w:rPr>
        <w:t xml:space="preserve"> </w:t>
      </w:r>
      <w:r>
        <w:t>facultades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profesiones</w:t>
      </w:r>
      <w:r>
        <w:rPr>
          <w:spacing w:val="12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requieren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título</w:t>
      </w:r>
      <w:r>
        <w:rPr>
          <w:spacing w:val="14"/>
        </w:rPr>
        <w:t xml:space="preserve"> </w:t>
      </w:r>
      <w:r>
        <w:t>universitario,</w:t>
      </w:r>
      <w:r>
        <w:rPr>
          <w:spacing w:val="15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ejercicio,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t>cual,</w:t>
      </w:r>
      <w:r>
        <w:rPr>
          <w:spacing w:val="15"/>
        </w:rPr>
        <w:t xml:space="preserve"> </w:t>
      </w:r>
      <w:r>
        <w:t>debemos</w:t>
      </w:r>
    </w:p>
    <w:p w:rsidR="007D6AB3" w:rsidRDefault="007D6AB3">
      <w:pPr>
        <w:spacing w:line="360" w:lineRule="auto"/>
        <w:jc w:val="both"/>
        <w:sectPr w:rsidR="007D6AB3">
          <w:pgSz w:w="12240" w:h="15840"/>
          <w:pgMar w:top="2960" w:right="1560" w:bottom="1360" w:left="1020" w:header="662" w:footer="1129" w:gutter="0"/>
          <w:cols w:space="720"/>
        </w:sectPr>
      </w:pPr>
    </w:p>
    <w:p w:rsidR="007D6AB3" w:rsidRDefault="00C9243A">
      <w:pPr>
        <w:pStyle w:val="Textoindependiente"/>
        <w:spacing w:before="6" w:line="360" w:lineRule="auto"/>
        <w:ind w:left="682" w:right="135"/>
        <w:jc w:val="both"/>
      </w:pPr>
      <w:proofErr w:type="gramStart"/>
      <w:r>
        <w:lastRenderedPageBreak/>
        <w:t>remitirnos</w:t>
      </w:r>
      <w:proofErr w:type="gramEnd"/>
      <w:r>
        <w:t xml:space="preserve"> a la legislación local, que, en el Estado de México, se naturaliza a través del</w:t>
      </w:r>
      <w:r>
        <w:rPr>
          <w:spacing w:val="1"/>
        </w:rPr>
        <w:t xml:space="preserve"> </w:t>
      </w:r>
      <w:r>
        <w:t>Reglamento de Inscripción de Títulos Profesionales, Diplomas de Especialidad y Grados</w:t>
      </w:r>
      <w:r>
        <w:rPr>
          <w:spacing w:val="1"/>
        </w:rPr>
        <w:t xml:space="preserve"> </w:t>
      </w:r>
      <w:r>
        <w:t>Académicos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México,</w:t>
      </w:r>
      <w:r>
        <w:rPr>
          <w:spacing w:val="-5"/>
        </w:rPr>
        <w:t xml:space="preserve"> </w:t>
      </w:r>
      <w:r>
        <w:t>publicado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Periódico</w:t>
      </w:r>
      <w:r>
        <w:rPr>
          <w:spacing w:val="-5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“Gaceta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Gobierno”</w:t>
      </w:r>
      <w:r>
        <w:rPr>
          <w:spacing w:val="-53"/>
        </w:rPr>
        <w:t xml:space="preserve"> </w:t>
      </w:r>
      <w:r>
        <w:t>el 25 de marzo de 2022, que define la cédula profesional y el título universitari</w:t>
      </w:r>
      <w:r>
        <w:t>o en su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3°,</w:t>
      </w:r>
      <w:r>
        <w:rPr>
          <w:spacing w:val="-2"/>
        </w:rPr>
        <w:t xml:space="preserve"> </w:t>
      </w:r>
      <w:r>
        <w:t>fracciones I y</w:t>
      </w:r>
      <w:r>
        <w:rPr>
          <w:spacing w:val="-3"/>
        </w:rPr>
        <w:t xml:space="preserve"> </w:t>
      </w:r>
      <w:r>
        <w:t>IX, de</w:t>
      </w:r>
      <w:r>
        <w:rPr>
          <w:spacing w:val="-1"/>
        </w:rPr>
        <w:t xml:space="preserve"> </w:t>
      </w:r>
      <w:r>
        <w:t>la siguiente</w:t>
      </w:r>
      <w:r>
        <w:rPr>
          <w:spacing w:val="2"/>
        </w:rPr>
        <w:t xml:space="preserve"> </w:t>
      </w:r>
      <w:r>
        <w:t>manera:</w:t>
      </w:r>
    </w:p>
    <w:p w:rsidR="007D6AB3" w:rsidRDefault="007D6AB3">
      <w:pPr>
        <w:pStyle w:val="Textoindependiente"/>
      </w:pPr>
    </w:p>
    <w:p w:rsidR="007D6AB3" w:rsidRDefault="00C9243A">
      <w:pPr>
        <w:spacing w:before="151"/>
        <w:ind w:left="1248"/>
        <w:rPr>
          <w:i/>
          <w:sz w:val="20"/>
        </w:rPr>
      </w:pPr>
      <w:r>
        <w:rPr>
          <w:i/>
          <w:sz w:val="20"/>
        </w:rPr>
        <w:t>Artículo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efectos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Reglamento,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entiende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por:</w:t>
      </w:r>
    </w:p>
    <w:p w:rsidR="007D6AB3" w:rsidRDefault="00C9243A">
      <w:pPr>
        <w:spacing w:before="133" w:line="360" w:lineRule="auto"/>
        <w:ind w:left="1248"/>
        <w:rPr>
          <w:i/>
          <w:sz w:val="20"/>
        </w:rPr>
      </w:pPr>
      <w:r>
        <w:rPr>
          <w:i/>
          <w:sz w:val="20"/>
        </w:rPr>
        <w:t>I.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Cédula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Profesional: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cédula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física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electrónica,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efectos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patente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profesional;</w:t>
      </w:r>
    </w:p>
    <w:p w:rsidR="007D6AB3" w:rsidRDefault="00C9243A">
      <w:pPr>
        <w:spacing w:line="269" w:lineRule="exact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7D6AB3" w:rsidRDefault="00C9243A">
      <w:pPr>
        <w:spacing w:before="136" w:line="360" w:lineRule="auto"/>
        <w:ind w:left="1248" w:right="710"/>
        <w:jc w:val="both"/>
        <w:rPr>
          <w:i/>
          <w:sz w:val="20"/>
        </w:rPr>
      </w:pPr>
      <w:r>
        <w:rPr>
          <w:i/>
          <w:sz w:val="20"/>
        </w:rPr>
        <w:t>IX.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Título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Profesional: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otorgado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institución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educativa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facultada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legalmente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ello,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favor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haya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concluido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estudios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académicos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demostrado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tener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conocimientos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necesarios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profesional.</w:t>
      </w:r>
    </w:p>
    <w:p w:rsidR="007D6AB3" w:rsidRDefault="007D6AB3">
      <w:pPr>
        <w:pStyle w:val="Textoindependiente"/>
        <w:rPr>
          <w:i/>
          <w:sz w:val="20"/>
        </w:rPr>
      </w:pPr>
    </w:p>
    <w:p w:rsidR="007D6AB3" w:rsidRDefault="00C9243A">
      <w:pPr>
        <w:pStyle w:val="Textoindependiente"/>
        <w:spacing w:before="175" w:line="360" w:lineRule="auto"/>
        <w:ind w:left="682" w:right="139"/>
        <w:jc w:val="both"/>
      </w:pPr>
      <w:r>
        <w:t>Además,</w:t>
      </w:r>
      <w:r>
        <w:rPr>
          <w:spacing w:val="-1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propio</w:t>
      </w:r>
      <w:r>
        <w:rPr>
          <w:spacing w:val="-9"/>
        </w:rPr>
        <w:t xml:space="preserve"> </w:t>
      </w:r>
      <w:r>
        <w:t>Reglamento,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16,</w:t>
      </w:r>
      <w:r>
        <w:rPr>
          <w:spacing w:val="-11"/>
        </w:rPr>
        <w:t xml:space="preserve"> </w:t>
      </w:r>
      <w:r>
        <w:t>contempla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obligación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Instituciones</w:t>
      </w:r>
      <w:r>
        <w:rPr>
          <w:spacing w:val="-52"/>
        </w:rPr>
        <w:t xml:space="preserve"> </w:t>
      </w:r>
      <w:r>
        <w:t>Educativas,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inscribir los</w:t>
      </w:r>
      <w:r>
        <w:rPr>
          <w:spacing w:val="-1"/>
        </w:rPr>
        <w:t xml:space="preserve"> </w:t>
      </w:r>
      <w:r>
        <w:t>títulos profesionales para su</w:t>
      </w:r>
      <w:r>
        <w:rPr>
          <w:spacing w:val="-2"/>
        </w:rPr>
        <w:t xml:space="preserve"> </w:t>
      </w:r>
      <w:r>
        <w:t>validez.</w:t>
      </w:r>
    </w:p>
    <w:p w:rsidR="007D6AB3" w:rsidRDefault="007D6AB3">
      <w:pPr>
        <w:pStyle w:val="Textoindependiente"/>
      </w:pPr>
    </w:p>
    <w:p w:rsidR="007D6AB3" w:rsidRDefault="00C9243A">
      <w:pPr>
        <w:spacing w:before="149" w:line="360" w:lineRule="auto"/>
        <w:ind w:left="1248" w:right="707"/>
        <w:jc w:val="both"/>
        <w:rPr>
          <w:i/>
          <w:sz w:val="20"/>
        </w:rPr>
      </w:pPr>
      <w:r>
        <w:rPr>
          <w:i/>
          <w:sz w:val="20"/>
        </w:rPr>
        <w:t>Artículo 16. Las Instituciones Educativas de los tipos Medio Superior y Superior, dependientes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 la Secretaría, los organismos descentralizados que impartan estos tipos de estudios y 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particulares que cuenten con Reconocimiento de Validez Oficial de Estudios Estatal, están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obligadas a inscribir los Títulos Profesionales, Diplomas de Especialidad</w:t>
      </w:r>
      <w:r>
        <w:rPr>
          <w:i/>
          <w:sz w:val="20"/>
        </w:rPr>
        <w:t xml:space="preserve"> y Grados Académicos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 sus egresados, ante la Subdirección de Profesiones, dentro del plazo de veinte días hábiles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partir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expedición,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establecido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 Capítulo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Tercero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Reglamento.</w:t>
      </w:r>
    </w:p>
    <w:p w:rsidR="007D6AB3" w:rsidRDefault="007D6AB3">
      <w:pPr>
        <w:pStyle w:val="Textoindependiente"/>
        <w:rPr>
          <w:i/>
          <w:sz w:val="20"/>
        </w:rPr>
      </w:pPr>
    </w:p>
    <w:p w:rsidR="007D6AB3" w:rsidRDefault="00C9243A">
      <w:pPr>
        <w:pStyle w:val="Textoindependiente"/>
        <w:spacing w:before="174" w:line="360" w:lineRule="auto"/>
        <w:ind w:left="682" w:right="140"/>
        <w:jc w:val="both"/>
      </w:pPr>
      <w:r>
        <w:t>Así,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títulos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válidos</w:t>
      </w:r>
      <w:r>
        <w:rPr>
          <w:spacing w:val="-6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expedición,</w:t>
      </w:r>
      <w:r>
        <w:rPr>
          <w:spacing w:val="-5"/>
        </w:rPr>
        <w:t xml:space="preserve"> </w:t>
      </w:r>
      <w:r>
        <w:t>sino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necesaria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inscripción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estos</w:t>
      </w:r>
      <w:r>
        <w:rPr>
          <w:spacing w:val="15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t>validez,</w:t>
      </w:r>
      <w:r>
        <w:rPr>
          <w:spacing w:val="18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cual,</w:t>
      </w:r>
      <w:r>
        <w:rPr>
          <w:spacing w:val="18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exhibición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documento,</w:t>
      </w:r>
      <w:r>
        <w:rPr>
          <w:spacing w:val="15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considera,</w:t>
      </w:r>
      <w:r>
        <w:rPr>
          <w:spacing w:val="18"/>
        </w:rPr>
        <w:t xml:space="preserve"> </w:t>
      </w:r>
      <w:r>
        <w:t>debe</w:t>
      </w:r>
      <w:r>
        <w:rPr>
          <w:spacing w:val="20"/>
        </w:rPr>
        <w:t xml:space="preserve"> </w:t>
      </w:r>
      <w:r>
        <w:t>ser</w:t>
      </w:r>
      <w:r>
        <w:rPr>
          <w:spacing w:val="14"/>
        </w:rPr>
        <w:t xml:space="preserve"> </w:t>
      </w:r>
      <w:r>
        <w:t>de</w:t>
      </w:r>
    </w:p>
    <w:p w:rsidR="007D6AB3" w:rsidRDefault="007D6AB3">
      <w:pPr>
        <w:spacing w:line="360" w:lineRule="auto"/>
        <w:jc w:val="both"/>
        <w:sectPr w:rsidR="007D6AB3">
          <w:pgSz w:w="12240" w:h="15840"/>
          <w:pgMar w:top="2960" w:right="1560" w:bottom="1360" w:left="1020" w:header="662" w:footer="1129" w:gutter="0"/>
          <w:cols w:space="720"/>
        </w:sectPr>
      </w:pPr>
    </w:p>
    <w:p w:rsidR="007D6AB3" w:rsidRDefault="00C9243A">
      <w:pPr>
        <w:pStyle w:val="Textoindependiente"/>
        <w:spacing w:before="6" w:line="360" w:lineRule="auto"/>
        <w:ind w:left="682" w:right="142"/>
        <w:jc w:val="both"/>
      </w:pPr>
      <w:proofErr w:type="gramStart"/>
      <w:r>
        <w:lastRenderedPageBreak/>
        <w:t>manera</w:t>
      </w:r>
      <w:proofErr w:type="gramEnd"/>
      <w:r>
        <w:t xml:space="preserve"> íntegra para que se valide su capacidad profesional, esto incluye la firma del</w:t>
      </w:r>
      <w:r>
        <w:rPr>
          <w:spacing w:val="1"/>
        </w:rPr>
        <w:t xml:space="preserve"> </w:t>
      </w:r>
      <w:r>
        <w:t>profesionista</w:t>
      </w:r>
      <w:r>
        <w:rPr>
          <w:spacing w:val="-1"/>
        </w:rPr>
        <w:t xml:space="preserve"> </w:t>
      </w:r>
      <w:r>
        <w:t>y su</w:t>
      </w:r>
      <w:r>
        <w:rPr>
          <w:spacing w:val="-1"/>
        </w:rPr>
        <w:t xml:space="preserve"> </w:t>
      </w:r>
      <w:r>
        <w:t>imagen fotográfica.</w:t>
      </w:r>
    </w:p>
    <w:p w:rsidR="007D6AB3" w:rsidRDefault="007D6AB3">
      <w:pPr>
        <w:pStyle w:val="Textoindependiente"/>
        <w:spacing w:before="12"/>
        <w:rPr>
          <w:sz w:val="32"/>
        </w:rPr>
      </w:pPr>
    </w:p>
    <w:p w:rsidR="007D6AB3" w:rsidRDefault="00C9243A">
      <w:pPr>
        <w:pStyle w:val="Textoindependiente"/>
        <w:spacing w:line="360" w:lineRule="auto"/>
        <w:ind w:left="682" w:right="142"/>
        <w:jc w:val="both"/>
      </w:pPr>
      <w:r>
        <w:t>Estos elementos otorgan certeza a la calidad profesional y acreditan la idoneidad para el</w:t>
      </w:r>
      <w:r>
        <w:rPr>
          <w:spacing w:val="1"/>
        </w:rPr>
        <w:t xml:space="preserve"> </w:t>
      </w:r>
      <w:r>
        <w:t>ejercicio de funciones, que puedan desem</w:t>
      </w:r>
      <w:r>
        <w:t>peñar en el ejercicio de su encargo en calidad de</w:t>
      </w:r>
      <w:r>
        <w:rPr>
          <w:spacing w:val="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públicos.</w:t>
      </w:r>
    </w:p>
    <w:p w:rsidR="007D6AB3" w:rsidRDefault="007D6AB3">
      <w:pPr>
        <w:pStyle w:val="Textoindependiente"/>
      </w:pPr>
    </w:p>
    <w:p w:rsidR="007D6AB3" w:rsidRDefault="00C9243A">
      <w:pPr>
        <w:pStyle w:val="Textoindependiente"/>
        <w:spacing w:before="149" w:line="360" w:lineRule="auto"/>
        <w:ind w:left="682" w:right="187"/>
        <w:jc w:val="both"/>
      </w:pPr>
      <w:r>
        <w:t>Ahora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sistemático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debemos</w:t>
      </w:r>
      <w:r>
        <w:rPr>
          <w:spacing w:val="1"/>
        </w:rPr>
        <w:t xml:space="preserve"> </w:t>
      </w:r>
      <w:r>
        <w:t>afirmar,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profesionistas que ejerzan su profesión, deberán cumplir con todos los requisitos que</w:t>
      </w:r>
      <w:r>
        <w:rPr>
          <w:spacing w:val="1"/>
        </w:rPr>
        <w:t xml:space="preserve"> </w:t>
      </w:r>
      <w:r>
        <w:t>contemple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Ley,</w:t>
      </w:r>
      <w:r>
        <w:rPr>
          <w:spacing w:val="-4"/>
        </w:rPr>
        <w:t xml:space="preserve"> </w:t>
      </w:r>
      <w:r>
        <w:t>pues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cierto</w:t>
      </w:r>
      <w:r>
        <w:rPr>
          <w:spacing w:val="-7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incumplir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estos</w:t>
      </w:r>
      <w:r>
        <w:rPr>
          <w:spacing w:val="-7"/>
        </w:rPr>
        <w:t xml:space="preserve"> </w:t>
      </w:r>
      <w:r>
        <w:t>elementos,</w:t>
      </w:r>
      <w:r>
        <w:rPr>
          <w:spacing w:val="-4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ostenta</w:t>
      </w:r>
      <w:r>
        <w:rPr>
          <w:spacing w:val="-4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calidad de profesionista, constituye un delito al actualizarse el tipo penal, contemplado en</w:t>
      </w:r>
      <w:r>
        <w:rPr>
          <w:spacing w:val="-5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176,</w:t>
      </w:r>
      <w:r>
        <w:rPr>
          <w:spacing w:val="-1"/>
        </w:rPr>
        <w:t xml:space="preserve"> </w:t>
      </w:r>
      <w:r>
        <w:t>fracción II,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t>Penal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México,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contempla:</w:t>
      </w:r>
    </w:p>
    <w:p w:rsidR="007D6AB3" w:rsidRDefault="007D6AB3">
      <w:pPr>
        <w:pStyle w:val="Textoindependiente"/>
      </w:pPr>
    </w:p>
    <w:p w:rsidR="007D6AB3" w:rsidRDefault="00C9243A">
      <w:pPr>
        <w:spacing w:before="151"/>
        <w:ind w:left="1248"/>
        <w:rPr>
          <w:i/>
          <w:sz w:val="20"/>
        </w:rPr>
      </w:pPr>
      <w:r>
        <w:rPr>
          <w:i/>
          <w:sz w:val="20"/>
        </w:rPr>
        <w:t>CAPITULO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VI</w:t>
      </w:r>
    </w:p>
    <w:p w:rsidR="007D6AB3" w:rsidRDefault="00C9243A">
      <w:pPr>
        <w:spacing w:before="136"/>
        <w:ind w:left="1248"/>
        <w:rPr>
          <w:i/>
          <w:sz w:val="20"/>
        </w:rPr>
      </w:pPr>
      <w:r>
        <w:rPr>
          <w:i/>
          <w:sz w:val="20"/>
        </w:rPr>
        <w:t>USURPACION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PÚBLICAS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PROFESIONES</w:t>
      </w:r>
    </w:p>
    <w:p w:rsidR="007D6AB3" w:rsidRDefault="00C9243A">
      <w:pPr>
        <w:spacing w:before="133"/>
        <w:ind w:left="1248"/>
        <w:rPr>
          <w:i/>
          <w:sz w:val="20"/>
        </w:rPr>
      </w:pPr>
      <w:r>
        <w:rPr>
          <w:i/>
          <w:sz w:val="20"/>
        </w:rPr>
        <w:t>Artículo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176.-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delito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que:</w:t>
      </w:r>
    </w:p>
    <w:p w:rsidR="007D6AB3" w:rsidRDefault="00C9243A">
      <w:pPr>
        <w:spacing w:before="136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7D6AB3" w:rsidRDefault="00C9243A">
      <w:pPr>
        <w:spacing w:before="138" w:line="360" w:lineRule="auto"/>
        <w:ind w:left="1248" w:right="711"/>
        <w:jc w:val="both"/>
        <w:rPr>
          <w:b/>
          <w:i/>
          <w:sz w:val="20"/>
        </w:rPr>
      </w:pPr>
      <w:r>
        <w:rPr>
          <w:b/>
          <w:i/>
          <w:sz w:val="20"/>
        </w:rPr>
        <w:t>II.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 atribuya o acepte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por cualquier medio 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carácter de profesionista o grado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académico sin tener título legal o ejerza los actos propios de una profesión sin título o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sin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autorización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legal;</w:t>
      </w:r>
    </w:p>
    <w:p w:rsidR="007D6AB3" w:rsidRDefault="00C9243A">
      <w:pPr>
        <w:ind w:left="1248"/>
        <w:rPr>
          <w:b/>
          <w:i/>
          <w:sz w:val="20"/>
        </w:rPr>
      </w:pPr>
      <w:r>
        <w:rPr>
          <w:b/>
          <w:i/>
          <w:w w:val="99"/>
          <w:sz w:val="20"/>
        </w:rPr>
        <w:t>…</w:t>
      </w:r>
    </w:p>
    <w:p w:rsidR="007D6AB3" w:rsidRDefault="007D6AB3">
      <w:pPr>
        <w:pStyle w:val="Textoindependiente"/>
        <w:rPr>
          <w:b/>
          <w:i/>
          <w:sz w:val="20"/>
        </w:rPr>
      </w:pPr>
    </w:p>
    <w:p w:rsidR="007D6AB3" w:rsidRDefault="007D6AB3">
      <w:pPr>
        <w:pStyle w:val="Textoindependiente"/>
        <w:spacing w:before="9"/>
        <w:rPr>
          <w:b/>
          <w:i/>
        </w:rPr>
      </w:pPr>
    </w:p>
    <w:p w:rsidR="007D6AB3" w:rsidRDefault="00C9243A">
      <w:pPr>
        <w:pStyle w:val="Textoindependiente"/>
        <w:spacing w:before="1" w:line="360" w:lineRule="auto"/>
        <w:ind w:left="682" w:right="186"/>
        <w:jc w:val="both"/>
      </w:pPr>
      <w:r>
        <w:t>En este orden de ideas, si bien a criterio mayoritario del Pleno de este Organismo Garante</w:t>
      </w:r>
      <w:r>
        <w:rPr>
          <w:spacing w:val="1"/>
        </w:rPr>
        <w:t xml:space="preserve"> </w:t>
      </w:r>
      <w:r>
        <w:t xml:space="preserve">la resolución contempla la necesidad de testar </w:t>
      </w:r>
      <w:r>
        <w:t>la firma de los servidores públicos por</w:t>
      </w:r>
      <w:r>
        <w:rPr>
          <w:spacing w:val="1"/>
        </w:rPr>
        <w:t xml:space="preserve"> </w:t>
      </w:r>
      <w:r>
        <w:t>haberse ejecutado en el ámbito de su vida privada, debido a que se considera que no es</w:t>
      </w:r>
      <w:r>
        <w:rPr>
          <w:spacing w:val="1"/>
        </w:rPr>
        <w:t xml:space="preserve"> </w:t>
      </w:r>
      <w:r>
        <w:t>necesario</w:t>
      </w:r>
      <w:r>
        <w:rPr>
          <w:spacing w:val="23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ciudadano</w:t>
      </w:r>
      <w:r>
        <w:rPr>
          <w:spacing w:val="23"/>
        </w:rPr>
        <w:t xml:space="preserve"> </w:t>
      </w:r>
      <w:r>
        <w:t>acceda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dicho</w:t>
      </w:r>
      <w:r>
        <w:rPr>
          <w:spacing w:val="23"/>
        </w:rPr>
        <w:t xml:space="preserve"> </w:t>
      </w:r>
      <w:r>
        <w:t>dato</w:t>
      </w:r>
      <w:r>
        <w:rPr>
          <w:spacing w:val="20"/>
        </w:rPr>
        <w:t xml:space="preserve"> </w:t>
      </w:r>
      <w:r>
        <w:t>personal,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ello,</w:t>
      </w:r>
      <w:r>
        <w:rPr>
          <w:spacing w:val="23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actualiza</w:t>
      </w:r>
      <w:r>
        <w:rPr>
          <w:spacing w:val="24"/>
        </w:rPr>
        <w:t xml:space="preserve"> </w:t>
      </w:r>
      <w:r>
        <w:t>la</w:t>
      </w:r>
    </w:p>
    <w:p w:rsidR="007D6AB3" w:rsidRDefault="007D6AB3">
      <w:pPr>
        <w:spacing w:line="360" w:lineRule="auto"/>
        <w:jc w:val="both"/>
        <w:sectPr w:rsidR="007D6AB3">
          <w:pgSz w:w="12240" w:h="15840"/>
          <w:pgMar w:top="2960" w:right="1560" w:bottom="1360" w:left="1020" w:header="662" w:footer="1129" w:gutter="0"/>
          <w:cols w:space="720"/>
        </w:sectPr>
      </w:pPr>
    </w:p>
    <w:p w:rsidR="007D6AB3" w:rsidRDefault="00C9243A">
      <w:pPr>
        <w:spacing w:before="6" w:line="360" w:lineRule="auto"/>
        <w:ind w:left="682" w:right="185"/>
        <w:jc w:val="both"/>
      </w:pPr>
      <w:r>
        <w:lastRenderedPageBreak/>
        <w:t>confidencialidad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fundamento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143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Municipios,</w:t>
      </w:r>
      <w:r>
        <w:rPr>
          <w:spacing w:val="1"/>
        </w:rPr>
        <w:t xml:space="preserve"> </w:t>
      </w:r>
      <w:r>
        <w:t>consideramos que es necesario dar publicidad a la firma del profe</w:t>
      </w:r>
      <w:r>
        <w:t>sionista contenida en los</w:t>
      </w:r>
      <w:r>
        <w:rPr>
          <w:spacing w:val="-52"/>
        </w:rPr>
        <w:t xml:space="preserve"> </w:t>
      </w:r>
      <w:r>
        <w:t>documentos que acreditan la calidad profesional o bien un nivel de estudios o grado</w:t>
      </w:r>
      <w:r>
        <w:rPr>
          <w:spacing w:val="1"/>
        </w:rPr>
        <w:t xml:space="preserve"> </w:t>
      </w:r>
      <w:r>
        <w:t>académico, esto, en razón de que debe situarse sobre la publicidad de los documentos</w:t>
      </w:r>
      <w:r>
        <w:rPr>
          <w:spacing w:val="1"/>
        </w:rPr>
        <w:t xml:space="preserve"> </w:t>
      </w:r>
      <w:r>
        <w:t>solicitados</w:t>
      </w:r>
      <w:r>
        <w:rPr>
          <w:spacing w:val="-6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partir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su</w:t>
      </w:r>
      <w:r>
        <w:rPr>
          <w:b/>
          <w:spacing w:val="-11"/>
        </w:rPr>
        <w:t xml:space="preserve"> </w:t>
      </w:r>
      <w:r>
        <w:rPr>
          <w:b/>
        </w:rPr>
        <w:t>propia</w:t>
      </w:r>
      <w:r>
        <w:rPr>
          <w:b/>
          <w:spacing w:val="-5"/>
        </w:rPr>
        <w:t xml:space="preserve"> </w:t>
      </w:r>
      <w:r>
        <w:rPr>
          <w:b/>
        </w:rPr>
        <w:t>naturaleza</w:t>
      </w:r>
      <w:r>
        <w:rPr>
          <w:b/>
          <w:spacing w:val="-9"/>
        </w:rPr>
        <w:t xml:space="preserve"> </w:t>
      </w:r>
      <w:r>
        <w:rPr>
          <w:b/>
        </w:rPr>
        <w:t>como</w:t>
      </w:r>
      <w:r>
        <w:rPr>
          <w:b/>
          <w:spacing w:val="-7"/>
        </w:rPr>
        <w:t xml:space="preserve"> </w:t>
      </w:r>
      <w:r>
        <w:rPr>
          <w:b/>
        </w:rPr>
        <w:t>documentos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identidad</w:t>
      </w:r>
      <w:r>
        <w:rPr>
          <w:b/>
          <w:spacing w:val="-7"/>
        </w:rPr>
        <w:t xml:space="preserve"> </w:t>
      </w:r>
      <w:r>
        <w:rPr>
          <w:b/>
        </w:rPr>
        <w:t>para</w:t>
      </w:r>
      <w:r>
        <w:rPr>
          <w:b/>
          <w:spacing w:val="-5"/>
        </w:rPr>
        <w:t xml:space="preserve"> </w:t>
      </w:r>
      <w:r>
        <w:rPr>
          <w:b/>
        </w:rPr>
        <w:t>acreditar</w:t>
      </w:r>
      <w:r>
        <w:rPr>
          <w:b/>
          <w:spacing w:val="-53"/>
        </w:rPr>
        <w:t xml:space="preserve"> </w:t>
      </w:r>
      <w:r>
        <w:rPr>
          <w:b/>
        </w:rPr>
        <w:t xml:space="preserve">frente a terceros que se tiene determinado nivel académico o de conocimientos </w:t>
      </w:r>
      <w:r>
        <w:t>y, que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efectivamente</w:t>
      </w:r>
      <w:r>
        <w:rPr>
          <w:spacing w:val="1"/>
        </w:rPr>
        <w:t xml:space="preserve"> </w:t>
      </w:r>
      <w:r>
        <w:t>corresponden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requiere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más aún</w:t>
      </w:r>
      <w:r>
        <w:rPr>
          <w:spacing w:val="1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servidores públicos.</w:t>
      </w:r>
    </w:p>
    <w:p w:rsidR="007D6AB3" w:rsidRDefault="007D6AB3">
      <w:pPr>
        <w:pStyle w:val="Textoindependiente"/>
      </w:pPr>
    </w:p>
    <w:p w:rsidR="007D6AB3" w:rsidRDefault="00C9243A">
      <w:pPr>
        <w:pStyle w:val="Textoindependiente"/>
        <w:spacing w:before="149" w:line="360" w:lineRule="auto"/>
        <w:ind w:left="682" w:right="183"/>
        <w:jc w:val="both"/>
      </w:pPr>
      <w:r>
        <w:rPr>
          <w:spacing w:val="-1"/>
        </w:rPr>
        <w:t>Bajo</w:t>
      </w:r>
      <w:r>
        <w:rPr>
          <w:spacing w:val="-15"/>
        </w:rPr>
        <w:t xml:space="preserve"> </w:t>
      </w:r>
      <w:r>
        <w:rPr>
          <w:spacing w:val="-1"/>
        </w:rPr>
        <w:t>este</w:t>
      </w:r>
      <w:r>
        <w:rPr>
          <w:spacing w:val="-10"/>
        </w:rPr>
        <w:t xml:space="preserve"> </w:t>
      </w:r>
      <w:r>
        <w:rPr>
          <w:spacing w:val="-1"/>
        </w:rPr>
        <w:t>orden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ideas,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entrega</w:t>
      </w:r>
      <w:r>
        <w:rPr>
          <w:spacing w:val="-12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mayor</w:t>
      </w:r>
      <w:r>
        <w:rPr>
          <w:spacing w:val="-12"/>
        </w:rPr>
        <w:t xml:space="preserve"> </w:t>
      </w:r>
      <w:r>
        <w:t>número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datos</w:t>
      </w:r>
      <w:r>
        <w:rPr>
          <w:spacing w:val="-15"/>
        </w:rPr>
        <w:t xml:space="preserve"> </w:t>
      </w:r>
      <w:r>
        <w:t>dentro</w:t>
      </w:r>
      <w:r>
        <w:rPr>
          <w:spacing w:val="-1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documentos</w:t>
      </w:r>
      <w:r>
        <w:rPr>
          <w:spacing w:val="-53"/>
        </w:rPr>
        <w:t xml:space="preserve"> </w:t>
      </w:r>
      <w:r>
        <w:t xml:space="preserve">que acreditan el nivel académico o de preparación en algún área del conocimiento, </w:t>
      </w:r>
      <w:r>
        <w:rPr>
          <w:b/>
        </w:rPr>
        <w:t>aporta</w:t>
      </w:r>
      <w:r>
        <w:rPr>
          <w:b/>
          <w:spacing w:val="1"/>
        </w:rPr>
        <w:t xml:space="preserve"> </w:t>
      </w:r>
      <w:r>
        <w:rPr>
          <w:b/>
        </w:rPr>
        <w:t>elementos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convicción</w:t>
      </w:r>
      <w:r>
        <w:rPr>
          <w:b/>
          <w:spacing w:val="1"/>
        </w:rPr>
        <w:t xml:space="preserve"> </w:t>
      </w:r>
      <w:r>
        <w:rPr>
          <w:b/>
        </w:rPr>
        <w:t>sobre</w:t>
      </w:r>
      <w:r>
        <w:rPr>
          <w:b/>
          <w:spacing w:val="1"/>
        </w:rPr>
        <w:t xml:space="preserve"> </w:t>
      </w:r>
      <w:r>
        <w:rPr>
          <w:b/>
        </w:rPr>
        <w:t>su</w:t>
      </w:r>
      <w:r>
        <w:rPr>
          <w:b/>
          <w:spacing w:val="1"/>
        </w:rPr>
        <w:t xml:space="preserve"> </w:t>
      </w:r>
      <w:r>
        <w:rPr>
          <w:b/>
        </w:rPr>
        <w:t>legalidad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legitimidad</w:t>
      </w:r>
      <w:r>
        <w:t>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ocupan</w:t>
      </w:r>
      <w:r>
        <w:rPr>
          <w:spacing w:val="1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cuentan con el nivel académico que ostentan y en muchas ocasiones esta información</w:t>
      </w:r>
      <w:r>
        <w:rPr>
          <w:spacing w:val="1"/>
        </w:rPr>
        <w:t xml:space="preserve"> </w:t>
      </w:r>
      <w:r>
        <w:t>también</w:t>
      </w:r>
      <w:r>
        <w:rPr>
          <w:spacing w:val="-1"/>
        </w:rPr>
        <w:t xml:space="preserve"> </w:t>
      </w:r>
      <w:r>
        <w:t>permite</w:t>
      </w:r>
      <w:r>
        <w:rPr>
          <w:spacing w:val="2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idoneidad para</w:t>
      </w:r>
      <w:r>
        <w:rPr>
          <w:spacing w:val="-4"/>
        </w:rPr>
        <w:t xml:space="preserve"> </w:t>
      </w:r>
      <w:r>
        <w:t>el cargo.</w:t>
      </w:r>
    </w:p>
    <w:p w:rsidR="007D6AB3" w:rsidRDefault="007D6AB3">
      <w:pPr>
        <w:pStyle w:val="Textoindependiente"/>
        <w:spacing w:before="12"/>
        <w:rPr>
          <w:sz w:val="32"/>
        </w:rPr>
      </w:pPr>
    </w:p>
    <w:p w:rsidR="007D6AB3" w:rsidRDefault="00C9243A">
      <w:pPr>
        <w:pStyle w:val="Textoindependiente"/>
        <w:spacing w:before="1" w:line="360" w:lineRule="auto"/>
        <w:ind w:left="682" w:right="187"/>
        <w:jc w:val="both"/>
      </w:pPr>
      <w:r>
        <w:t>En ese sentido, queda claro que existe el interés no sólo del Particular, sino de toda una</w:t>
      </w:r>
      <w:r>
        <w:rPr>
          <w:spacing w:val="1"/>
        </w:rPr>
        <w:t xml:space="preserve"> </w:t>
      </w:r>
      <w:r>
        <w:rPr>
          <w:spacing w:val="-1"/>
        </w:rPr>
        <w:t>sociedad,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conocer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aquellos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desempeñan</w:t>
      </w:r>
      <w:r>
        <w:rPr>
          <w:spacing w:val="-1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administración</w:t>
      </w:r>
      <w:r>
        <w:rPr>
          <w:spacing w:val="-14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cuentan</w:t>
      </w:r>
      <w:r>
        <w:rPr>
          <w:spacing w:val="-52"/>
        </w:rPr>
        <w:t xml:space="preserve"> </w:t>
      </w:r>
      <w:r>
        <w:t>con una preparación idónea para desempeñar adecuadamente su función; además,</w:t>
      </w:r>
      <w:r>
        <w:t xml:space="preserve"> que</w:t>
      </w:r>
      <w:r>
        <w:rPr>
          <w:spacing w:val="1"/>
        </w:rPr>
        <w:t xml:space="preserve"> </w:t>
      </w:r>
      <w:r>
        <w:t>permite validar que los servidores públicos, validaron la obtención de determinado grado</w:t>
      </w:r>
      <w:r>
        <w:rPr>
          <w:spacing w:val="1"/>
        </w:rPr>
        <w:t xml:space="preserve"> </w:t>
      </w:r>
      <w:r>
        <w:t>académico, o bien, la acreditación de cierto nivel de conocimientos. También es de señalar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considerada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dato</w:t>
      </w:r>
      <w:r>
        <w:rPr>
          <w:spacing w:val="-2"/>
        </w:rPr>
        <w:t xml:space="preserve"> </w:t>
      </w:r>
      <w:r>
        <w:t>personal,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tratarse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informació</w:t>
      </w:r>
      <w:r>
        <w:t>n</w:t>
      </w:r>
      <w:r>
        <w:rPr>
          <w:spacing w:val="-4"/>
        </w:rPr>
        <w:t xml:space="preserve"> </w:t>
      </w:r>
      <w:r>
        <w:t>gráfica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cual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titular</w:t>
      </w:r>
      <w:r>
        <w:rPr>
          <w:spacing w:val="-7"/>
        </w:rPr>
        <w:t xml:space="preserve"> </w:t>
      </w:r>
      <w:r>
        <w:t>exterioriza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voluntad</w:t>
      </w:r>
      <w:r>
        <w:rPr>
          <w:spacing w:val="-1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actos</w:t>
      </w:r>
      <w:r>
        <w:rPr>
          <w:spacing w:val="-9"/>
        </w:rPr>
        <w:t xml:space="preserve"> </w:t>
      </w:r>
      <w:r>
        <w:t>públicos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privados;</w:t>
      </w:r>
      <w:r>
        <w:rPr>
          <w:spacing w:val="-9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que,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tratarse</w:t>
      </w:r>
      <w:r>
        <w:rPr>
          <w:spacing w:val="-5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dato</w:t>
      </w:r>
      <w:r>
        <w:rPr>
          <w:spacing w:val="-6"/>
        </w:rPr>
        <w:t xml:space="preserve"> </w:t>
      </w:r>
      <w:r>
        <w:t>concerniente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física,</w:t>
      </w:r>
      <w:r>
        <w:rPr>
          <w:spacing w:val="-7"/>
        </w:rPr>
        <w:t xml:space="preserve"> </w:t>
      </w:r>
      <w:r>
        <w:t>suele</w:t>
      </w:r>
      <w:r>
        <w:rPr>
          <w:spacing w:val="-3"/>
        </w:rPr>
        <w:t xml:space="preserve"> </w:t>
      </w:r>
      <w:r>
        <w:t>considerarse</w:t>
      </w:r>
      <w:r>
        <w:rPr>
          <w:spacing w:val="-3"/>
        </w:rPr>
        <w:t xml:space="preserve"> </w:t>
      </w:r>
      <w:r>
        <w:t>confidencial;</w:t>
      </w:r>
      <w:r>
        <w:rPr>
          <w:spacing w:val="-4"/>
        </w:rPr>
        <w:t xml:space="preserve"> </w:t>
      </w:r>
      <w:r>
        <w:t>sin</w:t>
      </w:r>
      <w:r>
        <w:rPr>
          <w:spacing w:val="-7"/>
        </w:rPr>
        <w:t xml:space="preserve"> </w:t>
      </w:r>
      <w:r>
        <w:t>embargo,</w:t>
      </w:r>
    </w:p>
    <w:p w:rsidR="007D6AB3" w:rsidRDefault="007D6AB3">
      <w:pPr>
        <w:spacing w:line="360" w:lineRule="auto"/>
        <w:jc w:val="both"/>
        <w:sectPr w:rsidR="007D6AB3">
          <w:pgSz w:w="12240" w:h="15840"/>
          <w:pgMar w:top="2960" w:right="1560" w:bottom="1360" w:left="1020" w:header="662" w:footer="1129" w:gutter="0"/>
          <w:cols w:space="720"/>
        </w:sectPr>
      </w:pPr>
    </w:p>
    <w:p w:rsidR="007D6AB3" w:rsidRDefault="00C9243A">
      <w:pPr>
        <w:pStyle w:val="Textoindependiente"/>
        <w:spacing w:before="6" w:line="360" w:lineRule="auto"/>
        <w:ind w:left="682" w:right="189"/>
        <w:jc w:val="both"/>
      </w:pPr>
      <w:proofErr w:type="gramStart"/>
      <w:r>
        <w:lastRenderedPageBreak/>
        <w:t>como</w:t>
      </w:r>
      <w:proofErr w:type="gramEnd"/>
      <w:r>
        <w:t xml:space="preserve"> se plasmó en líneas previas, corresponde al servidor público que obtuvo un grado</w:t>
      </w:r>
      <w:r>
        <w:rPr>
          <w:spacing w:val="1"/>
        </w:rPr>
        <w:t xml:space="preserve"> </w:t>
      </w:r>
      <w:r>
        <w:t>académico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ostenta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profesional,</w:t>
      </w:r>
      <w:r>
        <w:rPr>
          <w:spacing w:val="-1"/>
        </w:rPr>
        <w:t xml:space="preserve"> </w:t>
      </w:r>
      <w:r>
        <w:t>acreditar</w:t>
      </w:r>
      <w:r>
        <w:rPr>
          <w:spacing w:val="-2"/>
        </w:rPr>
        <w:t xml:space="preserve"> </w:t>
      </w:r>
      <w:r>
        <w:t>fehacientemente</w:t>
      </w:r>
      <w:r>
        <w:rPr>
          <w:spacing w:val="1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t>aptitud.</w:t>
      </w:r>
    </w:p>
    <w:p w:rsidR="007D6AB3" w:rsidRDefault="007D6AB3">
      <w:pPr>
        <w:pStyle w:val="Textoindependiente"/>
        <w:spacing w:before="12"/>
        <w:rPr>
          <w:sz w:val="32"/>
        </w:rPr>
      </w:pPr>
    </w:p>
    <w:p w:rsidR="007D6AB3" w:rsidRDefault="00C9243A">
      <w:pPr>
        <w:spacing w:line="360" w:lineRule="auto"/>
        <w:ind w:left="682" w:right="183"/>
        <w:jc w:val="both"/>
      </w:pPr>
      <w:r>
        <w:t>En ese orden de ideas, suponiendo sin conceder, que se trate de una probable colisión de</w:t>
      </w:r>
      <w:r>
        <w:rPr>
          <w:spacing w:val="1"/>
        </w:rPr>
        <w:t xml:space="preserve"> </w:t>
      </w:r>
      <w:r>
        <w:t>derechos entre el de acceso a la información del particular y el de protección de datos</w:t>
      </w:r>
      <w:r>
        <w:rPr>
          <w:spacing w:val="1"/>
        </w:rPr>
        <w:t xml:space="preserve"> </w:t>
      </w:r>
      <w:r>
        <w:t>personales del servidor público, se debe realizar la ponderación de los dos der</w:t>
      </w:r>
      <w:r>
        <w:t>echos; sobre</w:t>
      </w:r>
      <w:r>
        <w:rPr>
          <w:spacing w:val="-52"/>
        </w:rPr>
        <w:t xml:space="preserve"> </w:t>
      </w:r>
      <w:r>
        <w:t>dicha</w:t>
      </w:r>
      <w:r>
        <w:rPr>
          <w:spacing w:val="-4"/>
        </w:rPr>
        <w:t xml:space="preserve"> </w:t>
      </w:r>
      <w:r>
        <w:t>situación,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</w:t>
      </w:r>
      <w:r>
        <w:rPr>
          <w:spacing w:val="-4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sostenido</w:t>
      </w:r>
      <w:r>
        <w:rPr>
          <w:spacing w:val="-2"/>
        </w:rPr>
        <w:t xml:space="preserve"> </w:t>
      </w:r>
      <w:r>
        <w:t xml:space="preserve">la </w:t>
      </w:r>
      <w:r>
        <w:rPr>
          <w:b/>
        </w:rPr>
        <w:t>necesidad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resolver</w:t>
      </w:r>
      <w:r>
        <w:rPr>
          <w:b/>
          <w:spacing w:val="-1"/>
        </w:rPr>
        <w:t xml:space="preserve"> </w:t>
      </w:r>
      <w:r>
        <w:rPr>
          <w:b/>
        </w:rPr>
        <w:t>el</w:t>
      </w:r>
      <w:r>
        <w:rPr>
          <w:b/>
          <w:spacing w:val="-52"/>
        </w:rPr>
        <w:t xml:space="preserve"> </w:t>
      </w:r>
      <w:r>
        <w:rPr>
          <w:b/>
        </w:rPr>
        <w:t>conflicto apuntado mediante el ejercicio de ponderación; además, que el interés público</w:t>
      </w:r>
      <w:r>
        <w:rPr>
          <w:b/>
          <w:spacing w:val="-52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tenga cierta</w:t>
      </w:r>
      <w:r>
        <w:rPr>
          <w:b/>
          <w:spacing w:val="1"/>
        </w:rPr>
        <w:t xml:space="preserve"> </w:t>
      </w:r>
      <w:r>
        <w:rPr>
          <w:b/>
        </w:rPr>
        <w:t>información,</w:t>
      </w:r>
      <w:r>
        <w:rPr>
          <w:b/>
          <w:spacing w:val="1"/>
        </w:rPr>
        <w:t xml:space="preserve"> </w:t>
      </w:r>
      <w:r>
        <w:rPr>
          <w:b/>
        </w:rPr>
        <w:t>será</w:t>
      </w:r>
      <w:r>
        <w:rPr>
          <w:b/>
          <w:spacing w:val="1"/>
        </w:rPr>
        <w:t xml:space="preserve"> </w:t>
      </w:r>
      <w:r>
        <w:rPr>
          <w:b/>
        </w:rPr>
        <w:t>concepto legitimador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las</w:t>
      </w:r>
      <w:r>
        <w:rPr>
          <w:b/>
          <w:spacing w:val="1"/>
        </w:rPr>
        <w:t xml:space="preserve"> </w:t>
      </w:r>
      <w:r>
        <w:rPr>
          <w:b/>
        </w:rPr>
        <w:t>intromisiones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intimidad o la vida privada, en donde este derecho debe ceder a favor del derecho a</w:t>
      </w:r>
      <w:r>
        <w:rPr>
          <w:b/>
          <w:spacing w:val="1"/>
        </w:rPr>
        <w:t xml:space="preserve"> </w:t>
      </w:r>
      <w:r>
        <w:rPr>
          <w:b/>
        </w:rPr>
        <w:t>comunicar</w:t>
      </w:r>
      <w:r>
        <w:rPr>
          <w:b/>
          <w:spacing w:val="-8"/>
        </w:rPr>
        <w:t xml:space="preserve"> </w:t>
      </w:r>
      <w:r>
        <w:rPr>
          <w:b/>
        </w:rPr>
        <w:t>y</w:t>
      </w:r>
      <w:r>
        <w:rPr>
          <w:b/>
          <w:spacing w:val="-8"/>
        </w:rPr>
        <w:t xml:space="preserve"> </w:t>
      </w:r>
      <w:r>
        <w:rPr>
          <w:b/>
        </w:rPr>
        <w:t>recibir</w:t>
      </w:r>
      <w:r>
        <w:rPr>
          <w:b/>
          <w:spacing w:val="-9"/>
        </w:rPr>
        <w:t xml:space="preserve"> </w:t>
      </w:r>
      <w:r>
        <w:rPr>
          <w:b/>
        </w:rPr>
        <w:t>información,</w:t>
      </w:r>
      <w:r>
        <w:rPr>
          <w:b/>
          <w:spacing w:val="-8"/>
        </w:rPr>
        <w:t xml:space="preserve"> </w:t>
      </w:r>
      <w:r>
        <w:rPr>
          <w:b/>
        </w:rPr>
        <w:t>atentos</w:t>
      </w:r>
      <w:r>
        <w:rPr>
          <w:b/>
          <w:spacing w:val="-10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las</w:t>
      </w:r>
      <w:r>
        <w:rPr>
          <w:b/>
          <w:spacing w:val="-10"/>
        </w:rPr>
        <w:t xml:space="preserve"> </w:t>
      </w:r>
      <w:r>
        <w:rPr>
          <w:b/>
        </w:rPr>
        <w:t>circunstancias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cada</w:t>
      </w:r>
      <w:r>
        <w:rPr>
          <w:b/>
          <w:spacing w:val="-8"/>
        </w:rPr>
        <w:t xml:space="preserve"> </w:t>
      </w:r>
      <w:r>
        <w:rPr>
          <w:b/>
        </w:rPr>
        <w:t>caso</w:t>
      </w:r>
      <w:r>
        <w:rPr>
          <w:b/>
          <w:spacing w:val="-11"/>
        </w:rPr>
        <w:t xml:space="preserve"> </w:t>
      </w:r>
      <w:r>
        <w:rPr>
          <w:b/>
        </w:rPr>
        <w:t>en</w:t>
      </w:r>
      <w:r>
        <w:rPr>
          <w:b/>
          <w:spacing w:val="-8"/>
        </w:rPr>
        <w:t xml:space="preserve"> </w:t>
      </w:r>
      <w:r>
        <w:rPr>
          <w:b/>
        </w:rPr>
        <w:t>concreto</w:t>
      </w:r>
      <w:r>
        <w:t>,</w:t>
      </w:r>
      <w:r>
        <w:rPr>
          <w:spacing w:val="-8"/>
        </w:rPr>
        <w:t xml:space="preserve"> </w:t>
      </w:r>
      <w:r>
        <w:t>tal</w:t>
      </w:r>
      <w:r>
        <w:rPr>
          <w:spacing w:val="-52"/>
        </w:rPr>
        <w:t xml:space="preserve"> </w:t>
      </w:r>
      <w:r>
        <w:t>y como se desprende de la tesis 1a. XLIII/2010, emitida por la Primera Sala de la Suprema</w:t>
      </w:r>
      <w:r>
        <w:rPr>
          <w:spacing w:val="1"/>
        </w:rPr>
        <w:t xml:space="preserve"> </w:t>
      </w:r>
      <w:r>
        <w:t>Corte de Justicia de la Nación, publicada en el Semanario Judicial de la Federación y su</w:t>
      </w:r>
      <w:r>
        <w:rPr>
          <w:spacing w:val="1"/>
        </w:rPr>
        <w:t xml:space="preserve"> </w:t>
      </w:r>
      <w:r>
        <w:t>Gaceta,</w:t>
      </w:r>
      <w:r>
        <w:rPr>
          <w:spacing w:val="-2"/>
        </w:rPr>
        <w:t xml:space="preserve"> </w:t>
      </w:r>
      <w:r>
        <w:t>Tomo</w:t>
      </w:r>
      <w:r>
        <w:rPr>
          <w:spacing w:val="-2"/>
        </w:rPr>
        <w:t xml:space="preserve"> </w:t>
      </w:r>
      <w:r>
        <w:t>XXXI,</w:t>
      </w:r>
      <w:r>
        <w:rPr>
          <w:spacing w:val="-1"/>
        </w:rPr>
        <w:t xml:space="preserve"> </w:t>
      </w:r>
      <w:r>
        <w:t>página</w:t>
      </w:r>
      <w:r>
        <w:rPr>
          <w:spacing w:val="-2"/>
        </w:rPr>
        <w:t xml:space="preserve"> </w:t>
      </w:r>
      <w:r>
        <w:t>928,</w:t>
      </w:r>
      <w:r>
        <w:rPr>
          <w:spacing w:val="-4"/>
        </w:rPr>
        <w:t xml:space="preserve"> </w:t>
      </w:r>
      <w:r>
        <w:t>de marzo</w:t>
      </w:r>
      <w:r>
        <w:rPr>
          <w:spacing w:val="-1"/>
        </w:rPr>
        <w:t xml:space="preserve"> </w:t>
      </w:r>
      <w:r>
        <w:t>de 2010,</w:t>
      </w:r>
      <w:r>
        <w:rPr>
          <w:spacing w:val="-1"/>
        </w:rPr>
        <w:t xml:space="preserve"> </w:t>
      </w:r>
      <w:r>
        <w:t>Novena</w:t>
      </w:r>
      <w:r>
        <w:rPr>
          <w:spacing w:val="-2"/>
        </w:rPr>
        <w:t xml:space="preserve"> </w:t>
      </w:r>
      <w:r>
        <w:t>Época,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consti</w:t>
      </w:r>
      <w:r>
        <w:t>tucional.</w:t>
      </w:r>
    </w:p>
    <w:p w:rsidR="007D6AB3" w:rsidRDefault="007D6AB3">
      <w:pPr>
        <w:pStyle w:val="Textoindependiente"/>
      </w:pPr>
    </w:p>
    <w:p w:rsidR="007D6AB3" w:rsidRDefault="00C9243A">
      <w:pPr>
        <w:pStyle w:val="Textoindependiente"/>
        <w:spacing w:before="150" w:line="360" w:lineRule="auto"/>
        <w:ind w:left="682" w:right="185"/>
        <w:jc w:val="both"/>
      </w:pPr>
      <w:r>
        <w:t>En orden de ideas y en atención a la naturaleza del derecho a la protección de datos</w:t>
      </w:r>
      <w:r>
        <w:rPr>
          <w:spacing w:val="1"/>
        </w:rPr>
        <w:t xml:space="preserve"> </w:t>
      </w:r>
      <w:r>
        <w:t>personales, por</w:t>
      </w:r>
      <w:r>
        <w:rPr>
          <w:spacing w:val="1"/>
        </w:rPr>
        <w:t xml:space="preserve"> </w:t>
      </w:r>
      <w:r>
        <w:t>analogía, este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ceder cuando exista un interés público mayor 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caso.</w:t>
      </w:r>
      <w:r>
        <w:rPr>
          <w:spacing w:val="1"/>
        </w:rPr>
        <w:t xml:space="preserve"> </w:t>
      </w:r>
      <w:r>
        <w:t>Así,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ponderación de los dos intereses jurídicos tutelados; para lo cual, el artículo 184 de la Ley</w:t>
      </w:r>
      <w:r>
        <w:rPr>
          <w:spacing w:val="1"/>
        </w:rPr>
        <w:t xml:space="preserve"> </w:t>
      </w:r>
      <w:r>
        <w:t>de Transparencia y Acceso a la Información Pública del Estado de México y Municipios</w:t>
      </w:r>
      <w:r>
        <w:rPr>
          <w:spacing w:val="1"/>
        </w:rPr>
        <w:t xml:space="preserve"> </w:t>
      </w:r>
      <w:r>
        <w:t>prevé que cuando exista una colisión de derechos, este Instituto</w:t>
      </w:r>
      <w:r>
        <w:t>, al resolver el Recurso de</w:t>
      </w:r>
      <w:r>
        <w:rPr>
          <w:spacing w:val="1"/>
        </w:rPr>
        <w:t xml:space="preserve"> </w:t>
      </w:r>
      <w:r>
        <w:t>Revisión,</w:t>
      </w:r>
      <w:r>
        <w:rPr>
          <w:spacing w:val="-3"/>
        </w:rPr>
        <w:t xml:space="preserve"> </w:t>
      </w:r>
      <w:r>
        <w:t>debe aplicar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de interés</w:t>
      </w:r>
      <w:r>
        <w:rPr>
          <w:spacing w:val="-1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elementos:</w:t>
      </w:r>
    </w:p>
    <w:p w:rsidR="007D6AB3" w:rsidRDefault="007D6AB3">
      <w:pPr>
        <w:pStyle w:val="Textoindependiente"/>
      </w:pPr>
    </w:p>
    <w:p w:rsidR="007D6AB3" w:rsidRDefault="00C9243A">
      <w:pPr>
        <w:pStyle w:val="Prrafodelista"/>
        <w:numPr>
          <w:ilvl w:val="0"/>
          <w:numId w:val="2"/>
        </w:numPr>
        <w:tabs>
          <w:tab w:val="left" w:pos="1109"/>
          <w:tab w:val="left" w:pos="1110"/>
        </w:tabs>
      </w:pPr>
      <w:r>
        <w:rPr>
          <w:b/>
        </w:rPr>
        <w:t>Idoneidad:</w:t>
      </w:r>
      <w:r>
        <w:rPr>
          <w:b/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legitimidad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derecho</w:t>
      </w:r>
      <w:r>
        <w:rPr>
          <w:spacing w:val="-11"/>
        </w:rPr>
        <w:t xml:space="preserve"> </w:t>
      </w:r>
      <w:r>
        <w:t>adoptado</w:t>
      </w:r>
      <w:r>
        <w:rPr>
          <w:spacing w:val="-13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preferente,</w:t>
      </w:r>
      <w:r>
        <w:rPr>
          <w:spacing w:val="-1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sea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adecuado</w:t>
      </w:r>
    </w:p>
    <w:p w:rsidR="007D6AB3" w:rsidRDefault="00C9243A">
      <w:pPr>
        <w:pStyle w:val="Textoindependiente"/>
        <w:spacing w:before="7" w:line="440" w:lineRule="atLeast"/>
        <w:ind w:left="1109"/>
      </w:pPr>
      <w:proofErr w:type="gramStart"/>
      <w:r>
        <w:t>para</w:t>
      </w:r>
      <w:proofErr w:type="gramEnd"/>
      <w:r>
        <w:rPr>
          <w:spacing w:val="1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logro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fin</w:t>
      </w:r>
      <w:r>
        <w:rPr>
          <w:spacing w:val="7"/>
        </w:rPr>
        <w:t xml:space="preserve"> </w:t>
      </w:r>
      <w:r>
        <w:t>constitucionalmente</w:t>
      </w:r>
      <w:r>
        <w:rPr>
          <w:spacing w:val="6"/>
        </w:rPr>
        <w:t xml:space="preserve"> </w:t>
      </w:r>
      <w:r>
        <w:t>válido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apto</w:t>
      </w:r>
      <w:r>
        <w:rPr>
          <w:spacing w:val="5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conseguir</w:t>
      </w:r>
      <w:r>
        <w:rPr>
          <w:spacing w:val="5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fin</w:t>
      </w:r>
      <w:r>
        <w:rPr>
          <w:spacing w:val="-52"/>
        </w:rPr>
        <w:t xml:space="preserve"> </w:t>
      </w:r>
      <w:r>
        <w:t>pretendido;</w:t>
      </w:r>
    </w:p>
    <w:p w:rsidR="007D6AB3" w:rsidRDefault="007D6AB3">
      <w:pPr>
        <w:spacing w:line="440" w:lineRule="atLeast"/>
        <w:sectPr w:rsidR="007D6AB3">
          <w:pgSz w:w="12240" w:h="15840"/>
          <w:pgMar w:top="2960" w:right="1560" w:bottom="1360" w:left="1020" w:header="662" w:footer="1129" w:gutter="0"/>
          <w:cols w:space="720"/>
        </w:sectPr>
      </w:pPr>
    </w:p>
    <w:p w:rsidR="007D6AB3" w:rsidRDefault="007D6AB3">
      <w:pPr>
        <w:pStyle w:val="Textoindependiente"/>
        <w:spacing w:before="8"/>
        <w:rPr>
          <w:sz w:val="26"/>
        </w:rPr>
      </w:pPr>
    </w:p>
    <w:p w:rsidR="007D6AB3" w:rsidRDefault="00C9243A">
      <w:pPr>
        <w:pStyle w:val="Prrafodelista"/>
        <w:numPr>
          <w:ilvl w:val="0"/>
          <w:numId w:val="2"/>
        </w:numPr>
        <w:tabs>
          <w:tab w:val="left" w:pos="1110"/>
        </w:tabs>
        <w:spacing w:before="91" w:line="360" w:lineRule="auto"/>
        <w:ind w:right="188"/>
        <w:jc w:val="both"/>
      </w:pPr>
      <w:r>
        <w:rPr>
          <w:b/>
        </w:rPr>
        <w:t>Necesidad: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alternativo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lesivo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para satisfacer</w:t>
      </w:r>
      <w:r>
        <w:rPr>
          <w:spacing w:val="-1"/>
        </w:rPr>
        <w:t xml:space="preserve"> </w:t>
      </w:r>
      <w:r>
        <w:t>el interés público, y</w:t>
      </w:r>
    </w:p>
    <w:p w:rsidR="007D6AB3" w:rsidRDefault="007D6AB3">
      <w:pPr>
        <w:pStyle w:val="Textoindependiente"/>
      </w:pPr>
    </w:p>
    <w:p w:rsidR="007D6AB3" w:rsidRDefault="00C9243A">
      <w:pPr>
        <w:pStyle w:val="Prrafodelista"/>
        <w:numPr>
          <w:ilvl w:val="0"/>
          <w:numId w:val="2"/>
        </w:numPr>
        <w:tabs>
          <w:tab w:val="left" w:pos="1110"/>
        </w:tabs>
        <w:spacing w:before="183" w:line="360" w:lineRule="auto"/>
        <w:ind w:right="186"/>
        <w:jc w:val="both"/>
      </w:pPr>
      <w:r>
        <w:rPr>
          <w:b/>
        </w:rPr>
        <w:t xml:space="preserve">Proporcionalidad: </w:t>
      </w:r>
      <w:r>
        <w:t>El equilibrio entre perjuicio y beneficio a favor del interés público,</w:t>
      </w:r>
      <w:r>
        <w:rPr>
          <w:spacing w:val="1"/>
        </w:rPr>
        <w:t xml:space="preserve"> </w:t>
      </w:r>
      <w:r>
        <w:t>a fin de que la decisión tomada represente un beneficio mayor al perjuicio que podría</w:t>
      </w:r>
      <w:r>
        <w:rPr>
          <w:spacing w:val="1"/>
        </w:rPr>
        <w:t xml:space="preserve"> </w:t>
      </w:r>
      <w:r>
        <w:t>causar</w:t>
      </w:r>
      <w:r>
        <w:rPr>
          <w:spacing w:val="-2"/>
        </w:rPr>
        <w:t xml:space="preserve"> </w:t>
      </w:r>
      <w:r>
        <w:t>a la población.</w:t>
      </w:r>
    </w:p>
    <w:p w:rsidR="007D6AB3" w:rsidRDefault="007D6AB3">
      <w:pPr>
        <w:pStyle w:val="Textoindependiente"/>
      </w:pPr>
    </w:p>
    <w:p w:rsidR="007D6AB3" w:rsidRDefault="00C9243A">
      <w:pPr>
        <w:pStyle w:val="Textoindependiente"/>
        <w:spacing w:before="149" w:line="360" w:lineRule="auto"/>
        <w:ind w:left="682" w:right="136"/>
        <w:jc w:val="both"/>
      </w:pPr>
      <w:r>
        <w:t>En ese orden de ideas, considero necesario analizar cada uno de los elementos referidos,</w:t>
      </w:r>
      <w:r>
        <w:rPr>
          <w:spacing w:val="1"/>
        </w:rPr>
        <w:t xml:space="preserve"> </w:t>
      </w:r>
      <w:r>
        <w:t>partiendo de que, en el caso concreto y desde mi punto de vista, se estima como preferente</w:t>
      </w:r>
      <w:r>
        <w:rPr>
          <w:spacing w:val="-5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verte</w:t>
      </w:r>
      <w:r>
        <w:t>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continuación.</w:t>
      </w:r>
    </w:p>
    <w:p w:rsidR="007D6AB3" w:rsidRDefault="007D6AB3">
      <w:pPr>
        <w:pStyle w:val="Textoindependiente"/>
      </w:pPr>
    </w:p>
    <w:p w:rsidR="007D6AB3" w:rsidRDefault="00C9243A">
      <w:pPr>
        <w:pStyle w:val="Ttulo2"/>
        <w:numPr>
          <w:ilvl w:val="0"/>
          <w:numId w:val="1"/>
        </w:numPr>
        <w:tabs>
          <w:tab w:val="left" w:pos="1402"/>
        </w:tabs>
        <w:spacing w:before="150"/>
        <w:ind w:hanging="361"/>
      </w:pPr>
      <w:r>
        <w:t>Juicio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idoneidad.</w:t>
      </w:r>
    </w:p>
    <w:p w:rsidR="007D6AB3" w:rsidRDefault="007D6AB3">
      <w:pPr>
        <w:pStyle w:val="Textoindependiente"/>
        <w:rPr>
          <w:b/>
        </w:rPr>
      </w:pPr>
    </w:p>
    <w:p w:rsidR="007D6AB3" w:rsidRDefault="007D6AB3">
      <w:pPr>
        <w:pStyle w:val="Textoindependiente"/>
        <w:rPr>
          <w:b/>
        </w:rPr>
      </w:pPr>
    </w:p>
    <w:p w:rsidR="007D6AB3" w:rsidRDefault="00C9243A">
      <w:pPr>
        <w:pStyle w:val="Textoindependiente"/>
        <w:spacing w:line="360" w:lineRule="auto"/>
        <w:ind w:left="682" w:right="135"/>
        <w:jc w:val="both"/>
      </w:pPr>
      <w:r>
        <w:t>Esta primera fase del test consiste en identificar si la medida restrictiva persigue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constitucionalmente</w:t>
      </w:r>
      <w:r>
        <w:rPr>
          <w:spacing w:val="1"/>
        </w:rPr>
        <w:t xml:space="preserve"> </w:t>
      </w:r>
      <w:r>
        <w:t>válida,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lograr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consecución de su fin, y no debe limitar </w:t>
      </w:r>
      <w:r>
        <w:t>de manera innecesaria o desproporcionada el</w:t>
      </w:r>
      <w:r>
        <w:rPr>
          <w:spacing w:val="1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cuestión.</w:t>
      </w:r>
    </w:p>
    <w:p w:rsidR="007D6AB3" w:rsidRDefault="007D6AB3">
      <w:pPr>
        <w:pStyle w:val="Textoindependiente"/>
        <w:spacing w:before="13"/>
        <w:rPr>
          <w:sz w:val="32"/>
        </w:rPr>
      </w:pPr>
    </w:p>
    <w:p w:rsidR="007D6AB3" w:rsidRDefault="00C9243A">
      <w:pPr>
        <w:pStyle w:val="Textoindependiente"/>
        <w:spacing w:line="360" w:lineRule="auto"/>
        <w:ind w:left="682" w:right="140"/>
        <w:jc w:val="both"/>
      </w:pPr>
      <w:r>
        <w:t>En</w:t>
      </w:r>
      <w:r>
        <w:rPr>
          <w:spacing w:val="-6"/>
        </w:rPr>
        <w:t xml:space="preserve"> </w:t>
      </w:r>
      <w:r>
        <w:t>ese</w:t>
      </w:r>
      <w:r>
        <w:rPr>
          <w:spacing w:val="-5"/>
        </w:rPr>
        <w:t xml:space="preserve"> </w:t>
      </w:r>
      <w:r>
        <w:t>contexto,</w:t>
      </w:r>
      <w:r>
        <w:rPr>
          <w:spacing w:val="-8"/>
        </w:rPr>
        <w:t xml:space="preserve"> </w:t>
      </w:r>
      <w:r>
        <w:t>estimamos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existe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constitucionalmente</w:t>
      </w:r>
      <w:r>
        <w:rPr>
          <w:spacing w:val="-3"/>
        </w:rPr>
        <w:t xml:space="preserve"> </w:t>
      </w:r>
      <w:r>
        <w:t>válido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conocer</w:t>
      </w:r>
      <w:r>
        <w:rPr>
          <w:spacing w:val="-52"/>
        </w:rPr>
        <w:t xml:space="preserve"> </w:t>
      </w:r>
      <w:r>
        <w:t>la firma de aquellos trabajadores que obtuvieron un grado académico o acreditaron cierto</w:t>
      </w:r>
      <w:r>
        <w:rPr>
          <w:spacing w:val="1"/>
        </w:rPr>
        <w:t xml:space="preserve"> </w:t>
      </w:r>
      <w:r>
        <w:t>nivel de estudios de toda persona que afirma tener una calidad profesional y que ejercen</w:t>
      </w:r>
      <w:r>
        <w:rPr>
          <w:spacing w:val="1"/>
        </w:rPr>
        <w:t xml:space="preserve"> </w:t>
      </w:r>
      <w:r>
        <w:t>estas funciones en un cargo público; dicho fin es la transparencia y rendición</w:t>
      </w:r>
      <w:r>
        <w:t xml:space="preserve"> de cuentas de</w:t>
      </w:r>
      <w:r>
        <w:rPr>
          <w:spacing w:val="-5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labora</w:t>
      </w:r>
      <w:r>
        <w:rPr>
          <w:spacing w:val="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Sujeto</w:t>
      </w:r>
      <w:r>
        <w:rPr>
          <w:spacing w:val="3"/>
        </w:rPr>
        <w:t xml:space="preserve"> </w:t>
      </w:r>
      <w:r>
        <w:t>Obligado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determinado</w:t>
      </w:r>
      <w:r>
        <w:rPr>
          <w:spacing w:val="2"/>
        </w:rPr>
        <w:t xml:space="preserve"> </w:t>
      </w:r>
      <w:r>
        <w:t>cargo,</w:t>
      </w:r>
      <w:r>
        <w:rPr>
          <w:spacing w:val="3"/>
        </w:rPr>
        <w:t xml:space="preserve"> </w:t>
      </w:r>
      <w:r>
        <w:t>cuenta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los</w:t>
      </w:r>
    </w:p>
    <w:p w:rsidR="007D6AB3" w:rsidRDefault="00C9243A">
      <w:pPr>
        <w:pStyle w:val="Textoindependiente"/>
        <w:spacing w:before="1"/>
        <w:ind w:left="682"/>
        <w:jc w:val="both"/>
      </w:pPr>
      <w:proofErr w:type="gramStart"/>
      <w:r>
        <w:t>conocimientos</w:t>
      </w:r>
      <w:proofErr w:type="gramEnd"/>
      <w:r>
        <w:rPr>
          <w:spacing w:val="-5"/>
        </w:rPr>
        <w:t xml:space="preserve"> </w:t>
      </w:r>
      <w:r>
        <w:t>necesarios</w:t>
      </w:r>
      <w:r>
        <w:rPr>
          <w:spacing w:val="-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ejercer las</w:t>
      </w:r>
      <w:r>
        <w:rPr>
          <w:spacing w:val="-2"/>
        </w:rPr>
        <w:t xml:space="preserve"> </w:t>
      </w:r>
      <w:r>
        <w:t>funciones</w:t>
      </w:r>
      <w:r>
        <w:rPr>
          <w:spacing w:val="-4"/>
        </w:rPr>
        <w:t xml:space="preserve"> </w:t>
      </w:r>
      <w:r>
        <w:t>establecidas.</w:t>
      </w:r>
    </w:p>
    <w:p w:rsidR="007D6AB3" w:rsidRDefault="007D6AB3">
      <w:pPr>
        <w:jc w:val="both"/>
        <w:sectPr w:rsidR="007D6AB3">
          <w:pgSz w:w="12240" w:h="15840"/>
          <w:pgMar w:top="2960" w:right="1560" w:bottom="1320" w:left="1020" w:header="662" w:footer="1129" w:gutter="0"/>
          <w:cols w:space="720"/>
        </w:sectPr>
      </w:pPr>
    </w:p>
    <w:p w:rsidR="007D6AB3" w:rsidRDefault="007D6AB3">
      <w:pPr>
        <w:pStyle w:val="Textoindependiente"/>
        <w:rPr>
          <w:sz w:val="20"/>
        </w:rPr>
      </w:pPr>
    </w:p>
    <w:p w:rsidR="007D6AB3" w:rsidRDefault="00C9243A">
      <w:pPr>
        <w:pStyle w:val="Textoindependiente"/>
        <w:spacing w:before="180" w:line="360" w:lineRule="auto"/>
        <w:ind w:left="682" w:right="135"/>
        <w:jc w:val="both"/>
      </w:pPr>
      <w:r>
        <w:t>Además, que el derecho de acceso a la información se plantea a través de la solicitud para</w:t>
      </w:r>
      <w:r>
        <w:rPr>
          <w:spacing w:val="1"/>
        </w:rPr>
        <w:t xml:space="preserve"> </w:t>
      </w:r>
      <w:r>
        <w:t>acceder a los documentos que acreditan el nivel de estudios de los servidores públicos, los</w:t>
      </w:r>
      <w:r>
        <w:rPr>
          <w:spacing w:val="1"/>
        </w:rPr>
        <w:t xml:space="preserve"> </w:t>
      </w:r>
      <w:r>
        <w:rPr>
          <w:spacing w:val="-1"/>
        </w:rPr>
        <w:t>cuales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integran</w:t>
      </w:r>
      <w:r>
        <w:rPr>
          <w:spacing w:val="-11"/>
        </w:rPr>
        <w:t xml:space="preserve"> </w:t>
      </w:r>
      <w:r>
        <w:rPr>
          <w:spacing w:val="-1"/>
        </w:rPr>
        <w:t>por</w:t>
      </w:r>
      <w:r>
        <w:rPr>
          <w:spacing w:val="-11"/>
        </w:rPr>
        <w:t xml:space="preserve"> </w:t>
      </w:r>
      <w:r>
        <w:rPr>
          <w:spacing w:val="-1"/>
        </w:rPr>
        <w:t>una</w:t>
      </w:r>
      <w:r>
        <w:rPr>
          <w:spacing w:val="-12"/>
        </w:rPr>
        <w:t xml:space="preserve"> </w:t>
      </w:r>
      <w:r>
        <w:rPr>
          <w:spacing w:val="-1"/>
        </w:rPr>
        <w:t>serie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t>elementos,</w:t>
      </w:r>
      <w:r>
        <w:rPr>
          <w:spacing w:val="-15"/>
        </w:rPr>
        <w:t xml:space="preserve"> </w:t>
      </w:r>
      <w:r>
        <w:t>cuya</w:t>
      </w:r>
      <w:r>
        <w:rPr>
          <w:spacing w:val="-13"/>
        </w:rPr>
        <w:t xml:space="preserve"> </w:t>
      </w:r>
      <w:r>
        <w:t>concurrencia</w:t>
      </w:r>
      <w:r>
        <w:rPr>
          <w:spacing w:val="-12"/>
        </w:rPr>
        <w:t xml:space="preserve"> </w:t>
      </w:r>
      <w:r>
        <w:t>simultán</w:t>
      </w:r>
      <w:r>
        <w:t>ea</w:t>
      </w:r>
      <w:r>
        <w:rPr>
          <w:spacing w:val="-8"/>
        </w:rPr>
        <w:t xml:space="preserve"> </w:t>
      </w:r>
      <w:r>
        <w:rPr>
          <w:u w:val="single"/>
        </w:rPr>
        <w:t>aporta</w:t>
      </w:r>
      <w:r>
        <w:rPr>
          <w:spacing w:val="-12"/>
          <w:u w:val="single"/>
        </w:rPr>
        <w:t xml:space="preserve"> </w:t>
      </w:r>
      <w:r>
        <w:rPr>
          <w:u w:val="single"/>
        </w:rPr>
        <w:t>mayores</w:t>
      </w:r>
      <w:r>
        <w:rPr>
          <w:spacing w:val="-53"/>
        </w:rPr>
        <w:t xml:space="preserve"> </w:t>
      </w:r>
      <w:r>
        <w:rPr>
          <w:u w:val="single"/>
        </w:rPr>
        <w:t>elementos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2"/>
          <w:u w:val="single"/>
        </w:rPr>
        <w:t xml:space="preserve"> </w:t>
      </w:r>
      <w:r>
        <w:rPr>
          <w:u w:val="single"/>
        </w:rPr>
        <w:t>convicción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sobre</w:t>
      </w:r>
      <w:r>
        <w:rPr>
          <w:spacing w:val="2"/>
          <w:u w:val="single"/>
        </w:rPr>
        <w:t xml:space="preserve"> </w:t>
      </w:r>
      <w:r>
        <w:rPr>
          <w:u w:val="single"/>
        </w:rPr>
        <w:t>su</w:t>
      </w:r>
      <w:r>
        <w:rPr>
          <w:spacing w:val="-4"/>
          <w:u w:val="single"/>
        </w:rPr>
        <w:t xml:space="preserve"> </w:t>
      </w:r>
      <w:r>
        <w:rPr>
          <w:u w:val="single"/>
        </w:rPr>
        <w:t>contenido.</w:t>
      </w:r>
    </w:p>
    <w:p w:rsidR="007D6AB3" w:rsidRDefault="007D6AB3">
      <w:pPr>
        <w:pStyle w:val="Textoindependiente"/>
        <w:rPr>
          <w:sz w:val="20"/>
        </w:rPr>
      </w:pPr>
    </w:p>
    <w:p w:rsidR="007D6AB3" w:rsidRDefault="00C9243A">
      <w:pPr>
        <w:pStyle w:val="Textoindependiente"/>
        <w:spacing w:before="177" w:line="360" w:lineRule="auto"/>
        <w:ind w:left="682" w:right="138"/>
        <w:jc w:val="both"/>
      </w:pPr>
      <w:r>
        <w:t>De tal suerte que, la ausencia de elementos de relevancia como la firma dificulta que estos</w:t>
      </w:r>
      <w:r>
        <w:rPr>
          <w:spacing w:val="1"/>
        </w:rPr>
        <w:t xml:space="preserve"> </w:t>
      </w:r>
      <w:r>
        <w:t>documentos cumplan con el propósito para el cual son expedidos, es decir, la finalidad</w:t>
      </w:r>
      <w:r>
        <w:rPr>
          <w:spacing w:val="1"/>
        </w:rPr>
        <w:t xml:space="preserve"> </w:t>
      </w:r>
      <w:r>
        <w:t>constitucional</w:t>
      </w:r>
      <w:r>
        <w:t>mente válida es que estos elementos sean medios de identificación de su</w:t>
      </w:r>
      <w:r>
        <w:rPr>
          <w:spacing w:val="1"/>
        </w:rPr>
        <w:t xml:space="preserve"> </w:t>
      </w:r>
      <w:r>
        <w:t>titular como profesionista.</w:t>
      </w:r>
    </w:p>
    <w:p w:rsidR="007D6AB3" w:rsidRDefault="007D6AB3">
      <w:pPr>
        <w:pStyle w:val="Textoindependiente"/>
        <w:spacing w:before="12"/>
        <w:rPr>
          <w:sz w:val="32"/>
        </w:rPr>
      </w:pPr>
    </w:p>
    <w:p w:rsidR="007D6AB3" w:rsidRDefault="00C9243A">
      <w:pPr>
        <w:pStyle w:val="Ttulo2"/>
        <w:numPr>
          <w:ilvl w:val="0"/>
          <w:numId w:val="1"/>
        </w:numPr>
        <w:tabs>
          <w:tab w:val="left" w:pos="1402"/>
        </w:tabs>
        <w:spacing w:before="1"/>
        <w:ind w:hanging="361"/>
      </w:pPr>
      <w:r>
        <w:t>Juicio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necesidad.</w:t>
      </w:r>
    </w:p>
    <w:p w:rsidR="007D6AB3" w:rsidRDefault="007D6AB3">
      <w:pPr>
        <w:pStyle w:val="Textoindependiente"/>
        <w:rPr>
          <w:b/>
        </w:rPr>
      </w:pPr>
    </w:p>
    <w:p w:rsidR="007D6AB3" w:rsidRDefault="007D6AB3">
      <w:pPr>
        <w:pStyle w:val="Textoindependiente"/>
        <w:rPr>
          <w:b/>
        </w:rPr>
      </w:pPr>
    </w:p>
    <w:p w:rsidR="007D6AB3" w:rsidRDefault="00C9243A">
      <w:pPr>
        <w:pStyle w:val="Textoindependiente"/>
        <w:spacing w:line="360" w:lineRule="auto"/>
        <w:ind w:left="682" w:right="141"/>
        <w:jc w:val="both"/>
      </w:pPr>
      <w:r>
        <w:t>Ahora bien, el juicio de necesidad tiene como objetivo analizar si la medida es necesaria o</w:t>
      </w:r>
      <w:r>
        <w:rPr>
          <w:spacing w:val="1"/>
        </w:rPr>
        <w:t xml:space="preserve"> </w:t>
      </w:r>
      <w:r>
        <w:t>si,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contrario,</w:t>
      </w:r>
      <w:r>
        <w:rPr>
          <w:spacing w:val="-7"/>
        </w:rPr>
        <w:t xml:space="preserve"> </w:t>
      </w:r>
      <w:r>
        <w:t>existen</w:t>
      </w:r>
      <w:r>
        <w:rPr>
          <w:spacing w:val="-4"/>
        </w:rPr>
        <w:t xml:space="preserve"> </w:t>
      </w:r>
      <w:r>
        <w:t>medidas</w:t>
      </w:r>
      <w:r>
        <w:rPr>
          <w:spacing w:val="-6"/>
        </w:rPr>
        <w:t xml:space="preserve"> </w:t>
      </w:r>
      <w:r>
        <w:t>alternativas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también</w:t>
      </w:r>
      <w:r>
        <w:rPr>
          <w:spacing w:val="-5"/>
        </w:rPr>
        <w:t xml:space="preserve"> </w:t>
      </w:r>
      <w:r>
        <w:t>sean</w:t>
      </w:r>
      <w:r>
        <w:rPr>
          <w:spacing w:val="-6"/>
        </w:rPr>
        <w:t xml:space="preserve"> </w:t>
      </w:r>
      <w:r>
        <w:t>idóneas</w:t>
      </w:r>
      <w:r>
        <w:rPr>
          <w:spacing w:val="-7"/>
        </w:rPr>
        <w:t xml:space="preserve"> </w:t>
      </w:r>
      <w:r>
        <w:t>pero</w:t>
      </w:r>
      <w:r>
        <w:rPr>
          <w:spacing w:val="-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afecten</w:t>
      </w:r>
      <w:r>
        <w:rPr>
          <w:spacing w:val="-5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el derecho fundamental.</w:t>
      </w:r>
    </w:p>
    <w:p w:rsidR="007D6AB3" w:rsidRDefault="007D6AB3">
      <w:pPr>
        <w:pStyle w:val="Textoindependiente"/>
      </w:pPr>
    </w:p>
    <w:p w:rsidR="007D6AB3" w:rsidRDefault="00C9243A">
      <w:pPr>
        <w:pStyle w:val="Textoindependiente"/>
        <w:spacing w:before="148" w:line="360" w:lineRule="auto"/>
        <w:ind w:left="682" w:right="140"/>
        <w:jc w:val="both"/>
      </w:pPr>
      <w:r>
        <w:t>Dicho lo anterior, el contenido en los documentos que acreditan el grado de estudios, en</w:t>
      </w:r>
      <w:r>
        <w:rPr>
          <w:spacing w:val="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firma,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sustituirse</w:t>
      </w:r>
      <w:r>
        <w:rPr>
          <w:spacing w:val="1"/>
        </w:rPr>
        <w:t xml:space="preserve"> </w:t>
      </w:r>
      <w:r>
        <w:t>por otro,</w:t>
      </w:r>
      <w:r>
        <w:rPr>
          <w:spacing w:val="-7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decir,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algún</w:t>
      </w:r>
      <w:r>
        <w:rPr>
          <w:spacing w:val="-3"/>
        </w:rPr>
        <w:t xml:space="preserve"> </w:t>
      </w:r>
      <w:r>
        <w:t>otro</w:t>
      </w:r>
      <w:r>
        <w:rPr>
          <w:spacing w:val="-5"/>
        </w:rPr>
        <w:t xml:space="preserve"> </w:t>
      </w:r>
      <w:r>
        <w:t>elemento</w:t>
      </w:r>
      <w:r>
        <w:rPr>
          <w:spacing w:val="-4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suplir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misma,</w:t>
      </w:r>
      <w:r>
        <w:rPr>
          <w:spacing w:val="1"/>
        </w:rPr>
        <w:t xml:space="preserve"> </w:t>
      </w:r>
      <w:r>
        <w:t>dada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características,</w:t>
      </w:r>
      <w:r>
        <w:rPr>
          <w:spacing w:val="1"/>
        </w:rPr>
        <w:t xml:space="preserve"> </w:t>
      </w:r>
      <w:r>
        <w:t>pues</w:t>
      </w:r>
      <w:r>
        <w:rPr>
          <w:spacing w:val="1"/>
        </w:rPr>
        <w:t xml:space="preserve"> </w:t>
      </w:r>
      <w:r>
        <w:t>constituye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rPr>
          <w:spacing w:val="-1"/>
        </w:rPr>
        <w:t>representación</w:t>
      </w:r>
      <w:r>
        <w:rPr>
          <w:spacing w:val="-11"/>
        </w:rPr>
        <w:t xml:space="preserve"> </w:t>
      </w:r>
      <w:r>
        <w:rPr>
          <w:spacing w:val="-1"/>
        </w:rPr>
        <w:t>gráfica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identidad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mediante</w:t>
      </w:r>
      <w:r>
        <w:rPr>
          <w:spacing w:val="-13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aceptó</w:t>
      </w:r>
      <w:r>
        <w:rPr>
          <w:spacing w:val="-14"/>
        </w:rPr>
        <w:t xml:space="preserve"> </w:t>
      </w:r>
      <w:r>
        <w:t>recibir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grado</w:t>
      </w:r>
      <w:r>
        <w:rPr>
          <w:spacing w:val="-16"/>
        </w:rPr>
        <w:t xml:space="preserve"> </w:t>
      </w:r>
      <w:r>
        <w:t>académico,</w:t>
      </w:r>
      <w:r>
        <w:rPr>
          <w:spacing w:val="-14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ejercer una profesión.</w:t>
      </w:r>
    </w:p>
    <w:p w:rsidR="007D6AB3" w:rsidRDefault="007D6AB3">
      <w:pPr>
        <w:pStyle w:val="Textoindependiente"/>
      </w:pPr>
    </w:p>
    <w:p w:rsidR="007D6AB3" w:rsidRDefault="00C9243A">
      <w:pPr>
        <w:pStyle w:val="Textoindependiente"/>
        <w:spacing w:before="149"/>
        <w:ind w:left="682"/>
        <w:jc w:val="both"/>
      </w:pPr>
      <w:r>
        <w:t>Así,</w:t>
      </w:r>
      <w:r>
        <w:rPr>
          <w:spacing w:val="44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t>existe</w:t>
      </w:r>
      <w:r>
        <w:rPr>
          <w:spacing w:val="46"/>
        </w:rPr>
        <w:t xml:space="preserve"> </w:t>
      </w:r>
      <w:r>
        <w:t>algún</w:t>
      </w:r>
      <w:r>
        <w:rPr>
          <w:spacing w:val="44"/>
        </w:rPr>
        <w:t xml:space="preserve"> </w:t>
      </w:r>
      <w:r>
        <w:t>distintivo</w:t>
      </w:r>
      <w:r>
        <w:rPr>
          <w:spacing w:val="44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pueda</w:t>
      </w:r>
      <w:r>
        <w:rPr>
          <w:spacing w:val="44"/>
        </w:rPr>
        <w:t xml:space="preserve"> </w:t>
      </w:r>
      <w:r>
        <w:t>representar</w:t>
      </w:r>
      <w:r>
        <w:rPr>
          <w:spacing w:val="45"/>
        </w:rPr>
        <w:t xml:space="preserve"> </w:t>
      </w:r>
      <w:r>
        <w:t>las</w:t>
      </w:r>
      <w:r>
        <w:rPr>
          <w:spacing w:val="45"/>
        </w:rPr>
        <w:t xml:space="preserve"> </w:t>
      </w:r>
      <w:r>
        <w:t>características</w:t>
      </w:r>
      <w:r>
        <w:rPr>
          <w:spacing w:val="44"/>
        </w:rPr>
        <w:t xml:space="preserve"> </w:t>
      </w:r>
      <w:r>
        <w:t>inherentes</w:t>
      </w:r>
      <w:r>
        <w:rPr>
          <w:spacing w:val="46"/>
        </w:rPr>
        <w:t xml:space="preserve"> </w:t>
      </w:r>
      <w:r>
        <w:t>del</w:t>
      </w:r>
    </w:p>
    <w:p w:rsidR="007D6AB3" w:rsidRDefault="00C9243A">
      <w:pPr>
        <w:pStyle w:val="Textoindependiente"/>
        <w:spacing w:before="7" w:line="440" w:lineRule="atLeast"/>
        <w:ind w:left="682" w:right="136"/>
        <w:jc w:val="both"/>
      </w:pPr>
      <w:proofErr w:type="gramStart"/>
      <w:r>
        <w:t>individuo</w:t>
      </w:r>
      <w:proofErr w:type="gramEnd"/>
      <w:r>
        <w:t>,</w:t>
      </w:r>
      <w:r>
        <w:rPr>
          <w:spacing w:val="-1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firma,</w:t>
      </w:r>
      <w:r>
        <w:rPr>
          <w:spacing w:val="-1"/>
        </w:rPr>
        <w:t xml:space="preserve"> </w:t>
      </w:r>
      <w:r>
        <w:t>por lo</w:t>
      </w:r>
      <w:r>
        <w:rPr>
          <w:spacing w:val="-4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acceder a</w:t>
      </w:r>
      <w:r>
        <w:rPr>
          <w:spacing w:val="-4"/>
        </w:rPr>
        <w:t xml:space="preserve"> </w:t>
      </w:r>
      <w:r>
        <w:t>esta,</w:t>
      </w:r>
      <w:r>
        <w:rPr>
          <w:spacing w:val="-3"/>
        </w:rPr>
        <w:t xml:space="preserve"> </w:t>
      </w:r>
      <w:r>
        <w:t>resulta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necesaria,</w:t>
      </w:r>
      <w:r>
        <w:rPr>
          <w:spacing w:val="-1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Solicitante cuente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mayores</w:t>
      </w:r>
      <w:r>
        <w:rPr>
          <w:spacing w:val="-2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de convicción</w:t>
      </w:r>
      <w:r>
        <w:rPr>
          <w:spacing w:val="-1"/>
        </w:rPr>
        <w:t xml:space="preserve"> </w:t>
      </w:r>
      <w:r>
        <w:t>respecto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contenido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</w:p>
    <w:p w:rsidR="007D6AB3" w:rsidRDefault="007D6AB3">
      <w:pPr>
        <w:spacing w:line="440" w:lineRule="atLeast"/>
        <w:jc w:val="both"/>
        <w:sectPr w:rsidR="007D6AB3">
          <w:pgSz w:w="12240" w:h="15840"/>
          <w:pgMar w:top="2960" w:right="1560" w:bottom="1360" w:left="1020" w:header="662" w:footer="1129" w:gutter="0"/>
          <w:cols w:space="720"/>
        </w:sectPr>
      </w:pPr>
    </w:p>
    <w:p w:rsidR="007D6AB3" w:rsidRDefault="00C9243A">
      <w:pPr>
        <w:pStyle w:val="Textoindependiente"/>
        <w:spacing w:before="6" w:line="360" w:lineRule="auto"/>
        <w:ind w:left="682" w:right="140"/>
        <w:jc w:val="both"/>
      </w:pPr>
      <w:proofErr w:type="gramStart"/>
      <w:r>
        <w:lastRenderedPageBreak/>
        <w:t>documentos</w:t>
      </w:r>
      <w:proofErr w:type="gramEnd"/>
      <w:r>
        <w:t xml:space="preserve"> que el Sujeto Obligado pone a disposición, ya que el que un documento posea</w:t>
      </w:r>
      <w:r>
        <w:rPr>
          <w:spacing w:val="-52"/>
        </w:rPr>
        <w:t xml:space="preserve"> </w:t>
      </w:r>
      <w:r>
        <w:t>la firma de su titular, resulta ser un reconocimiento de su contenido, pues es la manera</w:t>
      </w:r>
      <w:r>
        <w:rPr>
          <w:spacing w:val="1"/>
        </w:rPr>
        <w:t xml:space="preserve"> </w:t>
      </w:r>
      <w:r>
        <w:t>idónea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darle</w:t>
      </w:r>
      <w:r>
        <w:rPr>
          <w:spacing w:val="2"/>
        </w:rPr>
        <w:t xml:space="preserve"> </w:t>
      </w:r>
      <w:r>
        <w:t>autenticidad.</w:t>
      </w:r>
    </w:p>
    <w:p w:rsidR="007D6AB3" w:rsidRDefault="007D6AB3">
      <w:pPr>
        <w:pStyle w:val="Textoindependiente"/>
      </w:pPr>
    </w:p>
    <w:p w:rsidR="007D6AB3" w:rsidRDefault="00C9243A">
      <w:pPr>
        <w:pStyle w:val="Ttulo2"/>
        <w:numPr>
          <w:ilvl w:val="0"/>
          <w:numId w:val="1"/>
        </w:numPr>
        <w:tabs>
          <w:tab w:val="left" w:pos="1402"/>
        </w:tabs>
        <w:spacing w:before="148"/>
        <w:ind w:hanging="361"/>
      </w:pPr>
      <w:r>
        <w:t>Juicio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estricta</w:t>
      </w:r>
      <w:r>
        <w:rPr>
          <w:spacing w:val="-3"/>
        </w:rPr>
        <w:t xml:space="preserve"> </w:t>
      </w:r>
      <w:r>
        <w:t>prop</w:t>
      </w:r>
      <w:r>
        <w:t>orcionalidad.</w:t>
      </w:r>
    </w:p>
    <w:p w:rsidR="007D6AB3" w:rsidRDefault="007D6AB3">
      <w:pPr>
        <w:pStyle w:val="Textoindependiente"/>
        <w:rPr>
          <w:b/>
        </w:rPr>
      </w:pPr>
    </w:p>
    <w:p w:rsidR="007D6AB3" w:rsidRDefault="007D6AB3">
      <w:pPr>
        <w:pStyle w:val="Textoindependiente"/>
        <w:spacing w:before="1"/>
        <w:rPr>
          <w:b/>
        </w:rPr>
      </w:pPr>
    </w:p>
    <w:p w:rsidR="007D6AB3" w:rsidRDefault="00C9243A">
      <w:pPr>
        <w:pStyle w:val="Textoindependiente"/>
        <w:spacing w:line="360" w:lineRule="auto"/>
        <w:ind w:left="682" w:right="140"/>
        <w:jc w:val="both"/>
      </w:pP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esta</w:t>
      </w:r>
      <w:r>
        <w:rPr>
          <w:spacing w:val="-12"/>
        </w:rPr>
        <w:t xml:space="preserve"> </w:t>
      </w:r>
      <w:r>
        <w:rPr>
          <w:spacing w:val="-1"/>
        </w:rPr>
        <w:t>fase,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debe</w:t>
      </w:r>
      <w:r>
        <w:rPr>
          <w:spacing w:val="-15"/>
        </w:rPr>
        <w:t xml:space="preserve"> </w:t>
      </w:r>
      <w:r>
        <w:rPr>
          <w:spacing w:val="-1"/>
        </w:rPr>
        <w:t>establecer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medida</w:t>
      </w:r>
      <w:r>
        <w:rPr>
          <w:spacing w:val="-12"/>
        </w:rPr>
        <w:t xml:space="preserve"> </w:t>
      </w:r>
      <w:r>
        <w:t>propuesta</w:t>
      </w:r>
      <w:r>
        <w:rPr>
          <w:spacing w:val="-15"/>
        </w:rPr>
        <w:t xml:space="preserve"> </w:t>
      </w:r>
      <w:r>
        <w:t>debe</w:t>
      </w:r>
      <w:r>
        <w:rPr>
          <w:spacing w:val="-13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estrictamente</w:t>
      </w:r>
      <w:r>
        <w:rPr>
          <w:spacing w:val="-10"/>
        </w:rPr>
        <w:t xml:space="preserve"> </w:t>
      </w:r>
      <w:r>
        <w:t>proporcional</w:t>
      </w:r>
      <w:r>
        <w:rPr>
          <w:spacing w:val="-53"/>
        </w:rPr>
        <w:t xml:space="preserve"> </w:t>
      </w:r>
      <w:r>
        <w:t>y constituir la mínima afectación posible al otro derecho involucrado (derecho a la vida</w:t>
      </w:r>
      <w:r>
        <w:rPr>
          <w:spacing w:val="1"/>
        </w:rPr>
        <w:t xml:space="preserve"> </w:t>
      </w:r>
      <w:r>
        <w:t>privada), de tal forma que el de protección de datos personales retroceda en la estricta e</w:t>
      </w:r>
      <w:r>
        <w:rPr>
          <w:spacing w:val="1"/>
        </w:rPr>
        <w:t xml:space="preserve"> </w:t>
      </w:r>
      <w:r>
        <w:t>indispensable proporción para que el de acceso a la información prevalezca, sin que, desde</w:t>
      </w:r>
      <w:r>
        <w:rPr>
          <w:spacing w:val="-52"/>
        </w:rPr>
        <w:t xml:space="preserve"> </w:t>
      </w:r>
      <w:r>
        <w:t>luego,</w:t>
      </w:r>
      <w:r>
        <w:rPr>
          <w:spacing w:val="-1"/>
        </w:rPr>
        <w:t xml:space="preserve"> </w:t>
      </w:r>
      <w:r>
        <w:t>desaparezca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primero, cuando</w:t>
      </w:r>
      <w:r>
        <w:rPr>
          <w:spacing w:val="-2"/>
        </w:rPr>
        <w:t xml:space="preserve"> </w:t>
      </w:r>
      <w:r>
        <w:t>sí</w:t>
      </w:r>
      <w:r>
        <w:rPr>
          <w:spacing w:val="-2"/>
        </w:rPr>
        <w:t xml:space="preserve"> </w:t>
      </w:r>
      <w:r>
        <w:t>suponen</w:t>
      </w:r>
      <w:r>
        <w:rPr>
          <w:spacing w:val="-3"/>
        </w:rPr>
        <w:t xml:space="preserve"> </w:t>
      </w:r>
      <w:r>
        <w:t>una invasión 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vida pr</w:t>
      </w:r>
      <w:r>
        <w:t>ivada.</w:t>
      </w:r>
    </w:p>
    <w:p w:rsidR="007D6AB3" w:rsidRDefault="007D6AB3">
      <w:pPr>
        <w:pStyle w:val="Textoindependiente"/>
      </w:pPr>
    </w:p>
    <w:p w:rsidR="007D6AB3" w:rsidRDefault="00C9243A">
      <w:pPr>
        <w:pStyle w:val="Textoindependiente"/>
        <w:spacing w:before="149" w:line="360" w:lineRule="auto"/>
        <w:ind w:left="682" w:right="138"/>
        <w:jc w:val="both"/>
      </w:pPr>
      <w:r>
        <w:t>Al respecto, si bien, el criterio que sostenemos se inclina por la apertura de elementos que</w:t>
      </w:r>
      <w:r>
        <w:rPr>
          <w:spacing w:val="1"/>
        </w:rPr>
        <w:t xml:space="preserve"> </w:t>
      </w:r>
      <w:r>
        <w:t>atañen a la persona, con la finalidad de entregar al Solicitante mayores elementos de</w:t>
      </w:r>
      <w:r>
        <w:rPr>
          <w:spacing w:val="1"/>
        </w:rPr>
        <w:t xml:space="preserve"> </w:t>
      </w:r>
      <w:r>
        <w:t>convicción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contenido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acreditan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estudio,</w:t>
      </w:r>
      <w:r>
        <w:rPr>
          <w:spacing w:val="1"/>
        </w:rPr>
        <w:t xml:space="preserve"> </w:t>
      </w:r>
      <w:r>
        <w:t>también lo es que, concuerdo con que estos se entreguen en versión pública cuando hay</w:t>
      </w:r>
      <w:r>
        <w:rPr>
          <w:spacing w:val="1"/>
        </w:rPr>
        <w:t xml:space="preserve"> </w:t>
      </w:r>
      <w:r>
        <w:t>otros datos tales como CURP o calificaciones, con esto se pretende que la invasión a la</w:t>
      </w:r>
      <w:r>
        <w:rPr>
          <w:spacing w:val="1"/>
        </w:rPr>
        <w:t xml:space="preserve"> </w:t>
      </w:r>
      <w:r>
        <w:t xml:space="preserve">intimidad de la persona sea estrictamente proporcional, de tal forma </w:t>
      </w:r>
      <w:r>
        <w:t>que prevalezca el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referido, pero 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suprima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absoluta 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 de datos personales de los servidores</w:t>
      </w:r>
      <w:r>
        <w:rPr>
          <w:spacing w:val="-4"/>
        </w:rPr>
        <w:t xml:space="preserve"> </w:t>
      </w:r>
      <w:r>
        <w:t>públicos</w:t>
      </w:r>
    </w:p>
    <w:p w:rsidR="007D6AB3" w:rsidRDefault="007D6AB3">
      <w:pPr>
        <w:pStyle w:val="Textoindependiente"/>
        <w:spacing w:before="12"/>
        <w:rPr>
          <w:sz w:val="32"/>
        </w:rPr>
      </w:pPr>
    </w:p>
    <w:p w:rsidR="007D6AB3" w:rsidRDefault="00C9243A">
      <w:pPr>
        <w:pStyle w:val="Textoindependiente"/>
        <w:spacing w:line="360" w:lineRule="auto"/>
        <w:ind w:left="682" w:right="135"/>
        <w:jc w:val="both"/>
      </w:pPr>
      <w:r>
        <w:t>Además, como ya se</w:t>
      </w:r>
      <w:r>
        <w:rPr>
          <w:spacing w:val="1"/>
        </w:rPr>
        <w:t xml:space="preserve"> </w:t>
      </w:r>
      <w:r>
        <w:t>señaló, los documentos que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cuenta del nivel</w:t>
      </w:r>
      <w:r>
        <w:rPr>
          <w:spacing w:val="1"/>
        </w:rPr>
        <w:t xml:space="preserve"> </w:t>
      </w:r>
      <w:r>
        <w:t>de estudios o</w:t>
      </w:r>
      <w:r>
        <w:rPr>
          <w:spacing w:val="1"/>
        </w:rPr>
        <w:t xml:space="preserve"> </w:t>
      </w:r>
      <w:r>
        <w:t>preparación de los servidores públicos, tiene la finalidad de contar con los elementos</w:t>
      </w:r>
      <w:r>
        <w:rPr>
          <w:spacing w:val="1"/>
        </w:rPr>
        <w:t xml:space="preserve"> </w:t>
      </w:r>
      <w:r>
        <w:t>necesarios que permitan a cualquier persona verificar el grado académico con el que se</w:t>
      </w:r>
      <w:r>
        <w:rPr>
          <w:spacing w:val="1"/>
        </w:rPr>
        <w:t xml:space="preserve"> </w:t>
      </w:r>
      <w:r>
        <w:t>ostentan</w:t>
      </w:r>
      <w:r>
        <w:rPr>
          <w:spacing w:val="4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servidores</w:t>
      </w:r>
      <w:r>
        <w:rPr>
          <w:spacing w:val="3"/>
        </w:rPr>
        <w:t xml:space="preserve"> </w:t>
      </w:r>
      <w:r>
        <w:t>públicos</w:t>
      </w:r>
      <w:r>
        <w:rPr>
          <w:spacing w:val="3"/>
        </w:rPr>
        <w:t xml:space="preserve"> </w:t>
      </w:r>
      <w:r>
        <w:t>y,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caso,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perfil</w:t>
      </w:r>
      <w:r>
        <w:rPr>
          <w:spacing w:val="4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es</w:t>
      </w:r>
      <w:r>
        <w:rPr>
          <w:spacing w:val="3"/>
        </w:rPr>
        <w:t xml:space="preserve"> </w:t>
      </w:r>
      <w:r>
        <w:t>a</w:t>
      </w:r>
      <w:r>
        <w:t>corde</w:t>
      </w:r>
      <w:r>
        <w:rPr>
          <w:spacing w:val="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</w:p>
    <w:p w:rsidR="007D6AB3" w:rsidRDefault="00C9243A">
      <w:pPr>
        <w:pStyle w:val="Textoindependiente"/>
        <w:ind w:left="682"/>
        <w:jc w:val="both"/>
      </w:pPr>
      <w:proofErr w:type="gramStart"/>
      <w:r>
        <w:t>idóneo</w:t>
      </w:r>
      <w:proofErr w:type="gramEnd"/>
      <w:r>
        <w:rPr>
          <w:spacing w:val="-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exigido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desempeño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público,</w:t>
      </w:r>
      <w:r>
        <w:rPr>
          <w:spacing w:val="-4"/>
        </w:rPr>
        <w:t xml:space="preserve"> </w:t>
      </w:r>
      <w:r>
        <w:t>así,</w:t>
      </w:r>
      <w:r>
        <w:rPr>
          <w:spacing w:val="-2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</w:p>
    <w:p w:rsidR="007D6AB3" w:rsidRDefault="007D6AB3">
      <w:pPr>
        <w:jc w:val="both"/>
        <w:sectPr w:rsidR="007D6AB3">
          <w:pgSz w:w="12240" w:h="15840"/>
          <w:pgMar w:top="2960" w:right="1560" w:bottom="1360" w:left="1020" w:header="662" w:footer="1129" w:gutter="0"/>
          <w:cols w:space="720"/>
        </w:sectPr>
      </w:pPr>
    </w:p>
    <w:p w:rsidR="007D6AB3" w:rsidRDefault="00C9243A">
      <w:pPr>
        <w:pStyle w:val="Textoindependiente"/>
        <w:spacing w:before="6" w:line="360" w:lineRule="auto"/>
        <w:ind w:left="682" w:right="146"/>
        <w:jc w:val="both"/>
      </w:pPr>
      <w:proofErr w:type="gramStart"/>
      <w:r>
        <w:lastRenderedPageBreak/>
        <w:t>información</w:t>
      </w:r>
      <w:proofErr w:type="gramEnd"/>
      <w:r>
        <w:t xml:space="preserve"> pública, los documentos que se entreguen deben tener el mayor número de</w:t>
      </w:r>
      <w:r>
        <w:rPr>
          <w:spacing w:val="1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identidad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y los</w:t>
      </w:r>
      <w:r>
        <w:rPr>
          <w:spacing w:val="-7"/>
        </w:rPr>
        <w:t xml:space="preserve"> </w:t>
      </w:r>
      <w:r>
        <w:t>estudios cursados.</w:t>
      </w:r>
    </w:p>
    <w:p w:rsidR="007D6AB3" w:rsidRDefault="007D6AB3">
      <w:pPr>
        <w:pStyle w:val="Textoindependiente"/>
        <w:spacing w:before="12"/>
        <w:rPr>
          <w:sz w:val="32"/>
        </w:rPr>
      </w:pPr>
    </w:p>
    <w:p w:rsidR="007D6AB3" w:rsidRDefault="00C9243A">
      <w:pPr>
        <w:pStyle w:val="Textoindependiente"/>
        <w:spacing w:line="360" w:lineRule="auto"/>
        <w:ind w:left="682" w:right="136"/>
        <w:jc w:val="both"/>
      </w:pP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la estricta</w:t>
      </w:r>
      <w:r>
        <w:rPr>
          <w:spacing w:val="1"/>
        </w:rPr>
        <w:t xml:space="preserve"> </w:t>
      </w:r>
      <w:r>
        <w:t>proporcionalidad en la</w:t>
      </w:r>
      <w:r>
        <w:rPr>
          <w:spacing w:val="1"/>
        </w:rPr>
        <w:t xml:space="preserve"> </w:t>
      </w:r>
      <w:r>
        <w:t>valoración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entregarse</w:t>
      </w:r>
      <w:r>
        <w:rPr>
          <w:spacing w:val="1"/>
        </w:rPr>
        <w:t xml:space="preserve"> </w:t>
      </w:r>
      <w:r>
        <w:t>como públicos, deviene</w:t>
      </w:r>
      <w:r>
        <w:rPr>
          <w:spacing w:val="1"/>
        </w:rPr>
        <w:t xml:space="preserve"> </w:t>
      </w:r>
      <w:r>
        <w:t>de la naturaleza de los mismos,</w:t>
      </w:r>
      <w:r>
        <w:rPr>
          <w:spacing w:val="1"/>
        </w:rPr>
        <w:t xml:space="preserve"> </w:t>
      </w:r>
      <w:r>
        <w:t>que es la</w:t>
      </w:r>
      <w:r>
        <w:rPr>
          <w:spacing w:val="1"/>
        </w:rPr>
        <w:t xml:space="preserve"> </w:t>
      </w:r>
      <w:r>
        <w:t>de ser</w:t>
      </w:r>
      <w:r>
        <w:rPr>
          <w:spacing w:val="1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identificación,</w:t>
      </w:r>
      <w:r>
        <w:rPr>
          <w:spacing w:val="-10"/>
        </w:rPr>
        <w:t xml:space="preserve"> </w:t>
      </w:r>
      <w:r>
        <w:t>respecto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profesión,</w:t>
      </w:r>
      <w:r>
        <w:rPr>
          <w:spacing w:val="-11"/>
        </w:rPr>
        <w:t xml:space="preserve"> </w:t>
      </w:r>
      <w:r>
        <w:t>carrera</w:t>
      </w:r>
      <w:r>
        <w:rPr>
          <w:spacing w:val="-12"/>
        </w:rPr>
        <w:t xml:space="preserve"> </w:t>
      </w:r>
      <w:r>
        <w:t>técnica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estudios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general</w:t>
      </w:r>
      <w:r>
        <w:rPr>
          <w:spacing w:val="-5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puede</w:t>
      </w:r>
      <w:r>
        <w:rPr>
          <w:spacing w:val="-7"/>
        </w:rPr>
        <w:t xml:space="preserve"> </w:t>
      </w:r>
      <w:r>
        <w:t>desempeñar</w:t>
      </w:r>
      <w:r>
        <w:rPr>
          <w:spacing w:val="-7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haber</w:t>
      </w:r>
      <w:r>
        <w:rPr>
          <w:spacing w:val="-7"/>
        </w:rPr>
        <w:t xml:space="preserve"> </w:t>
      </w:r>
      <w:r>
        <w:t>sido</w:t>
      </w:r>
      <w:r>
        <w:rPr>
          <w:spacing w:val="-11"/>
        </w:rPr>
        <w:t xml:space="preserve"> </w:t>
      </w:r>
      <w:r>
        <w:t>autorizado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ello;</w:t>
      </w:r>
      <w:r>
        <w:rPr>
          <w:spacing w:val="-7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efecto,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trata</w:t>
      </w:r>
      <w:r>
        <w:rPr>
          <w:spacing w:val="-5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invasión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intimidad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</w:t>
      </w:r>
      <w:r>
        <w:rPr>
          <w:spacing w:val="-4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titular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dato,</w:t>
      </w:r>
      <w:r>
        <w:rPr>
          <w:spacing w:val="-6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b/>
        </w:rPr>
        <w:t>su</w:t>
      </w:r>
      <w:r>
        <w:rPr>
          <w:b/>
          <w:spacing w:val="-6"/>
        </w:rPr>
        <w:t xml:space="preserve"> </w:t>
      </w:r>
      <w:r>
        <w:rPr>
          <w:b/>
        </w:rPr>
        <w:t>intensión</w:t>
      </w:r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53"/>
        </w:rPr>
        <w:t xml:space="preserve"> </w:t>
      </w:r>
      <w:r>
        <w:rPr>
          <w:b/>
        </w:rPr>
        <w:t>tramitarlos y obtenerlos es ponerlos a la vista de cualquier tercero, frente al que quiera</w:t>
      </w:r>
      <w:r>
        <w:rPr>
          <w:b/>
          <w:spacing w:val="1"/>
        </w:rPr>
        <w:t xml:space="preserve"> </w:t>
      </w:r>
      <w:r>
        <w:rPr>
          <w:b/>
        </w:rPr>
        <w:t>acreditar sus conocimientos en un área de estudio</w:t>
      </w:r>
      <w:r>
        <w:t>, por lo que se trata de que cualquier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interesada en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preparación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conocerlo; esto implica que la información se encuentra relacionada directamente con la</w:t>
      </w:r>
      <w:r>
        <w:rPr>
          <w:spacing w:val="1"/>
        </w:rPr>
        <w:t xml:space="preserve"> </w:t>
      </w:r>
      <w:r>
        <w:t>calidad</w:t>
      </w:r>
      <w:r>
        <w:rPr>
          <w:spacing w:val="-1"/>
        </w:rPr>
        <w:t xml:space="preserve"> </w:t>
      </w:r>
      <w:r>
        <w:t>de servidor</w:t>
      </w:r>
      <w:r>
        <w:rPr>
          <w:spacing w:val="1"/>
        </w:rPr>
        <w:t xml:space="preserve"> </w:t>
      </w:r>
      <w:r>
        <w:t>público y no con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privada.</w:t>
      </w:r>
    </w:p>
    <w:p w:rsidR="007D6AB3" w:rsidRDefault="007D6AB3">
      <w:pPr>
        <w:pStyle w:val="Textoindependiente"/>
      </w:pPr>
    </w:p>
    <w:p w:rsidR="007D6AB3" w:rsidRDefault="00C9243A">
      <w:pPr>
        <w:pStyle w:val="Textoindependiente"/>
        <w:spacing w:before="151" w:line="360" w:lineRule="auto"/>
        <w:ind w:left="682" w:right="138"/>
        <w:jc w:val="both"/>
      </w:pPr>
      <w:r>
        <w:t>Así, testar la firma va en contra de la naturaleza de los documentos que se analizan que es</w:t>
      </w:r>
      <w:r>
        <w:rPr>
          <w:spacing w:val="1"/>
        </w:rPr>
        <w:t xml:space="preserve"> </w:t>
      </w:r>
      <w:r>
        <w:t>la de identific</w:t>
      </w:r>
      <w:r>
        <w:t>ar plenamente a su titular, como el profesional capacitado para ejercer la</w:t>
      </w:r>
      <w:r>
        <w:rPr>
          <w:spacing w:val="1"/>
        </w:rPr>
        <w:t xml:space="preserve"> </w:t>
      </w:r>
      <w:r>
        <w:t>profesión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bien,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cuenta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determinados</w:t>
      </w:r>
      <w:r>
        <w:rPr>
          <w:spacing w:val="-9"/>
        </w:rPr>
        <w:t xml:space="preserve"> </w:t>
      </w:r>
      <w:r>
        <w:t>niveles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conocimiento,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ende,</w:t>
      </w:r>
      <w:r>
        <w:rPr>
          <w:spacing w:val="-9"/>
        </w:rPr>
        <w:t xml:space="preserve"> </w:t>
      </w:r>
      <w:r>
        <w:t>valorar</w:t>
      </w:r>
      <w:r>
        <w:rPr>
          <w:spacing w:val="-5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idoneidad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desempeñe.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conclusión,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 que permiten identificar plenamente a quien los presenta, para acreditar su</w:t>
      </w:r>
      <w:r>
        <w:rPr>
          <w:spacing w:val="1"/>
        </w:rPr>
        <w:t xml:space="preserve"> </w:t>
      </w:r>
      <w:r>
        <w:t>preparación</w:t>
      </w:r>
      <w:r>
        <w:rPr>
          <w:spacing w:val="-1"/>
        </w:rPr>
        <w:t xml:space="preserve"> </w:t>
      </w:r>
      <w:r>
        <w:t>académica,</w:t>
      </w:r>
      <w:r>
        <w:rPr>
          <w:spacing w:val="-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firma,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eliminados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:rsidR="007D6AB3" w:rsidRDefault="007D6AB3">
      <w:pPr>
        <w:pStyle w:val="Textoindependiente"/>
        <w:spacing w:before="12"/>
        <w:rPr>
          <w:sz w:val="32"/>
        </w:rPr>
      </w:pPr>
    </w:p>
    <w:p w:rsidR="007D6AB3" w:rsidRDefault="00C9243A">
      <w:pPr>
        <w:tabs>
          <w:tab w:val="left" w:pos="9558"/>
        </w:tabs>
        <w:spacing w:before="1" w:line="360" w:lineRule="auto"/>
        <w:ind w:left="682" w:right="99"/>
        <w:jc w:val="both"/>
      </w:pPr>
      <w:r>
        <w:pict>
          <v:line id="_x0000_s1033" style="position:absolute;left:0;text-align:left;z-index:-15891968;mso-position-horizontal-relative:page" from="153.4pt,31.2pt" to="526.4pt,31.2pt" strokeweight=".28144mm">
            <v:stroke dashstyle="3 1"/>
            <w10:wrap anchorx="page"/>
          </v:line>
        </w:pict>
      </w:r>
      <w:r>
        <w:t>Así,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razonamientos</w:t>
      </w:r>
      <w:r>
        <w:rPr>
          <w:spacing w:val="1"/>
        </w:rPr>
        <w:t xml:space="preserve"> </w:t>
      </w:r>
      <w:r>
        <w:t>expuestos,</w:t>
      </w:r>
      <w:r>
        <w:rPr>
          <w:spacing w:val="1"/>
        </w:rPr>
        <w:t xml:space="preserve"> </w:t>
      </w:r>
      <w:r>
        <w:rPr>
          <w:b/>
        </w:rPr>
        <w:t>se</w:t>
      </w:r>
      <w:r>
        <w:rPr>
          <w:b/>
          <w:spacing w:val="1"/>
        </w:rPr>
        <w:t xml:space="preserve"> </w:t>
      </w:r>
      <w:r>
        <w:rPr>
          <w:b/>
        </w:rPr>
        <w:t>emite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presente</w:t>
      </w:r>
      <w:r>
        <w:rPr>
          <w:b/>
          <w:spacing w:val="1"/>
        </w:rPr>
        <w:t xml:space="preserve"> </w:t>
      </w:r>
      <w:r>
        <w:rPr>
          <w:b/>
        </w:rPr>
        <w:t>Voto</w:t>
      </w:r>
      <w:r>
        <w:rPr>
          <w:b/>
          <w:spacing w:val="1"/>
        </w:rPr>
        <w:t xml:space="preserve"> </w:t>
      </w:r>
      <w:r>
        <w:rPr>
          <w:b/>
        </w:rPr>
        <w:t>Particular</w:t>
      </w:r>
      <w:r>
        <w:rPr>
          <w:b/>
          <w:spacing w:val="1"/>
        </w:rPr>
        <w:t xml:space="preserve"> </w:t>
      </w:r>
      <w:r>
        <w:rPr>
          <w:b/>
        </w:rPr>
        <w:t>Concurrente</w:t>
      </w:r>
      <w:r>
        <w:t>.</w:t>
      </w:r>
      <w:r>
        <w:rPr>
          <w:spacing w:val="7"/>
        </w:rPr>
        <w:t xml:space="preserve"> </w:t>
      </w:r>
      <w:r>
        <w:t xml:space="preserve"> </w:t>
      </w:r>
      <w:r>
        <w:tab/>
      </w:r>
    </w:p>
    <w:p w:rsidR="007D6AB3" w:rsidRDefault="00C9243A">
      <w:pPr>
        <w:pStyle w:val="Textoindependiente"/>
        <w:spacing w:before="8"/>
        <w:rPr>
          <w:sz w:val="9"/>
        </w:rPr>
      </w:pPr>
      <w:r>
        <w:pict>
          <v:shape id="_x0000_s1032" style="position:absolute;margin-left:85.1pt;margin-top:8.8pt;width:438.85pt;height:.1pt;z-index:-15724032;mso-wrap-distance-left:0;mso-wrap-distance-right:0;mso-position-horizontal-relative:page" coordorigin="1702,176" coordsize="8777,0" path="m1702,176r8776,e" filled="f" strokeweight=".28144mm">
            <v:stroke dashstyle="3 1"/>
            <v:path arrowok="t"/>
            <w10:wrap type="topAndBottom" anchorx="page"/>
          </v:shape>
        </w:pict>
      </w:r>
    </w:p>
    <w:p w:rsidR="007D6AB3" w:rsidRDefault="007D6AB3">
      <w:pPr>
        <w:rPr>
          <w:sz w:val="9"/>
        </w:rPr>
        <w:sectPr w:rsidR="007D6AB3">
          <w:pgSz w:w="12240" w:h="15840"/>
          <w:pgMar w:top="2960" w:right="1560" w:bottom="1360" w:left="1020" w:header="662" w:footer="1129" w:gutter="0"/>
          <w:cols w:space="720"/>
        </w:sectPr>
      </w:pPr>
    </w:p>
    <w:p w:rsidR="007D6AB3" w:rsidRDefault="00C9243A" w:rsidP="007007F2">
      <w:pPr>
        <w:pStyle w:val="Textoindependiente"/>
        <w:ind w:left="720" w:hanging="615"/>
        <w:rPr>
          <w:sz w:val="20"/>
        </w:rPr>
      </w:pPr>
      <w:bookmarkStart w:id="0" w:name="_GoBack"/>
      <w:bookmarkEnd w:id="0"/>
      <w:r>
        <w:rPr>
          <w:noProof/>
          <w:sz w:val="20"/>
          <w:lang w:val="es-MX" w:eastAsia="es-MX"/>
        </w:rPr>
        <w:lastRenderedPageBreak/>
        <w:drawing>
          <wp:inline distT="0" distB="0" distL="0" distR="0">
            <wp:extent cx="1486757" cy="70094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AB3" w:rsidRDefault="007D6AB3">
      <w:pPr>
        <w:pStyle w:val="Textoindependiente"/>
        <w:spacing w:before="11"/>
        <w:rPr>
          <w:sz w:val="23"/>
        </w:rPr>
      </w:pPr>
    </w:p>
    <w:p w:rsidR="007D6AB3" w:rsidRDefault="00C9243A">
      <w:pPr>
        <w:pStyle w:val="Ttulo1"/>
        <w:spacing w:before="40" w:line="223" w:lineRule="auto"/>
        <w:ind w:left="2780" w:right="26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</w:rPr>
        <w:t>de Datos Personales del Estado de México y Municipios</w:t>
      </w:r>
    </w:p>
    <w:p w:rsidR="007D6AB3" w:rsidRDefault="00C9243A">
      <w:pPr>
        <w:spacing w:before="180"/>
        <w:ind w:left="2600"/>
        <w:rPr>
          <w:sz w:val="24"/>
        </w:rPr>
      </w:pPr>
      <w:r>
        <w:rPr>
          <w:sz w:val="24"/>
        </w:rPr>
        <w:t>Esta hoja</w:t>
      </w:r>
      <w:r>
        <w:rPr>
          <w:spacing w:val="-1"/>
          <w:sz w:val="24"/>
        </w:rPr>
        <w:t xml:space="preserve"> </w:t>
      </w:r>
      <w:r>
        <w:rPr>
          <w:sz w:val="24"/>
        </w:rPr>
        <w:t>pertenece al VPC_5262_MRMA_LGPN</w:t>
      </w:r>
    </w:p>
    <w:p w:rsidR="007D6AB3" w:rsidRDefault="007D6AB3">
      <w:pPr>
        <w:pStyle w:val="Textoindependiente"/>
        <w:spacing w:before="11"/>
        <w:rPr>
          <w:sz w:val="16"/>
        </w:rPr>
      </w:pPr>
    </w:p>
    <w:p w:rsidR="007D6AB3" w:rsidRDefault="007D6AB3">
      <w:pPr>
        <w:rPr>
          <w:sz w:val="16"/>
        </w:rPr>
        <w:sectPr w:rsidR="007D6AB3">
          <w:headerReference w:type="default" r:id="rId10"/>
          <w:footerReference w:type="default" r:id="rId11"/>
          <w:pgSz w:w="12240" w:h="15840"/>
          <w:pgMar w:top="620" w:right="1560" w:bottom="0" w:left="1020" w:header="0" w:footer="0" w:gutter="0"/>
          <w:cols w:space="720"/>
        </w:sectPr>
      </w:pPr>
    </w:p>
    <w:p w:rsidR="007D6AB3" w:rsidRDefault="007D6AB3">
      <w:pPr>
        <w:pStyle w:val="Textoindependiente"/>
        <w:rPr>
          <w:sz w:val="14"/>
        </w:rPr>
      </w:pPr>
    </w:p>
    <w:p w:rsidR="007D6AB3" w:rsidRDefault="007D6AB3">
      <w:pPr>
        <w:pStyle w:val="Textoindependiente"/>
        <w:rPr>
          <w:sz w:val="14"/>
        </w:rPr>
      </w:pPr>
    </w:p>
    <w:p w:rsidR="007D6AB3" w:rsidRDefault="007D6AB3">
      <w:pPr>
        <w:pStyle w:val="Textoindependiente"/>
        <w:rPr>
          <w:sz w:val="14"/>
        </w:rPr>
      </w:pPr>
    </w:p>
    <w:p w:rsidR="007D6AB3" w:rsidRDefault="007D6AB3">
      <w:pPr>
        <w:pStyle w:val="Textoindependiente"/>
        <w:rPr>
          <w:sz w:val="14"/>
        </w:rPr>
      </w:pPr>
    </w:p>
    <w:p w:rsidR="007D6AB3" w:rsidRDefault="007D6AB3">
      <w:pPr>
        <w:pStyle w:val="Textoindependiente"/>
        <w:rPr>
          <w:sz w:val="14"/>
        </w:rPr>
      </w:pPr>
    </w:p>
    <w:p w:rsidR="007D6AB3" w:rsidRDefault="00C9243A">
      <w:pPr>
        <w:spacing w:before="110"/>
        <w:ind w:left="180"/>
        <w:rPr>
          <w:sz w:val="14"/>
        </w:rPr>
      </w:pPr>
      <w:r>
        <w:rPr>
          <w:sz w:val="14"/>
        </w:rPr>
        <w:t xml:space="preserve">9a 97 31 55 e9 09 5d 31 60 65 </w:t>
      </w:r>
      <w:proofErr w:type="spellStart"/>
      <w:r>
        <w:rPr>
          <w:sz w:val="14"/>
        </w:rPr>
        <w:t>ed</w:t>
      </w:r>
      <w:proofErr w:type="spellEnd"/>
      <w:r>
        <w:rPr>
          <w:sz w:val="14"/>
        </w:rPr>
        <w:t xml:space="preserve"> 60 4f a9 49 19 ad b9</w:t>
      </w:r>
    </w:p>
    <w:p w:rsidR="007D6AB3" w:rsidRDefault="00C9243A">
      <w:pPr>
        <w:spacing w:before="11"/>
        <w:ind w:left="180"/>
        <w:rPr>
          <w:sz w:val="14"/>
        </w:rPr>
      </w:pPr>
      <w:proofErr w:type="gramStart"/>
      <w:r>
        <w:rPr>
          <w:sz w:val="14"/>
        </w:rPr>
        <w:t>ab</w:t>
      </w:r>
      <w:proofErr w:type="gramEnd"/>
      <w:r>
        <w:rPr>
          <w:sz w:val="14"/>
        </w:rPr>
        <w:t xml:space="preserve"> a7</w:t>
      </w:r>
      <w:r>
        <w:rPr>
          <w:spacing w:val="-1"/>
          <w:sz w:val="14"/>
        </w:rPr>
        <w:t xml:space="preserve"> </w:t>
      </w:r>
      <w:r>
        <w:rPr>
          <w:sz w:val="14"/>
        </w:rPr>
        <w:t>76 5e 01 78 57 59 7f b4 40 3b 73 45 9a 27 b0 21</w:t>
      </w:r>
    </w:p>
    <w:p w:rsidR="007D6AB3" w:rsidRDefault="00C9243A">
      <w:pPr>
        <w:spacing w:before="11"/>
        <w:ind w:left="180"/>
        <w:rPr>
          <w:sz w:val="14"/>
        </w:rPr>
      </w:pPr>
      <w:r>
        <w:rPr>
          <w:sz w:val="14"/>
        </w:rPr>
        <w:t xml:space="preserve">87 </w:t>
      </w:r>
      <w:proofErr w:type="spellStart"/>
      <w:r>
        <w:rPr>
          <w:sz w:val="14"/>
        </w:rPr>
        <w:t>bf</w:t>
      </w:r>
      <w:proofErr w:type="spellEnd"/>
      <w:r>
        <w:rPr>
          <w:sz w:val="14"/>
        </w:rPr>
        <w:t xml:space="preserve"> 85 13 71 0c d0 8a 8e </w:t>
      </w:r>
      <w:proofErr w:type="spellStart"/>
      <w:r>
        <w:rPr>
          <w:sz w:val="14"/>
        </w:rPr>
        <w:t>ca</w:t>
      </w:r>
      <w:proofErr w:type="spellEnd"/>
      <w:r>
        <w:rPr>
          <w:sz w:val="14"/>
        </w:rPr>
        <w:t xml:space="preserve"> b3 </w:t>
      </w:r>
      <w:proofErr w:type="spellStart"/>
      <w:r>
        <w:rPr>
          <w:sz w:val="14"/>
        </w:rPr>
        <w:t>ec</w:t>
      </w:r>
      <w:proofErr w:type="spellEnd"/>
      <w:r>
        <w:rPr>
          <w:sz w:val="14"/>
        </w:rPr>
        <w:t xml:space="preserve"> 9f c4 8d 56 2c 47</w:t>
      </w:r>
    </w:p>
    <w:p w:rsidR="007D6AB3" w:rsidRDefault="00C9243A">
      <w:pPr>
        <w:spacing w:before="12" w:line="254" w:lineRule="auto"/>
        <w:ind w:left="180" w:right="24"/>
        <w:rPr>
          <w:sz w:val="14"/>
        </w:rPr>
      </w:pPr>
      <w:proofErr w:type="spellStart"/>
      <w:proofErr w:type="gramStart"/>
      <w:r>
        <w:rPr>
          <w:sz w:val="14"/>
        </w:rPr>
        <w:t>bc</w:t>
      </w:r>
      <w:proofErr w:type="spellEnd"/>
      <w:proofErr w:type="gramEnd"/>
      <w:r>
        <w:rPr>
          <w:sz w:val="14"/>
        </w:rPr>
        <w:t xml:space="preserve"> 06 98 2b 1a 59 57 67 e8 54 2a 5a 23 33 2d 78 b0 </w:t>
      </w:r>
      <w:proofErr w:type="spellStart"/>
      <w:r>
        <w:rPr>
          <w:sz w:val="14"/>
        </w:rPr>
        <w:t>fd</w:t>
      </w:r>
      <w:proofErr w:type="spellEnd"/>
      <w:r>
        <w:rPr>
          <w:spacing w:val="-32"/>
          <w:sz w:val="14"/>
        </w:rPr>
        <w:t xml:space="preserve"> </w:t>
      </w:r>
      <w:r>
        <w:rPr>
          <w:sz w:val="14"/>
        </w:rPr>
        <w:t>9f ad e5 69 e2 7e ad 1b 53 e0 6f 0e e4 57 70 d8 2c f4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e7 e1 89 8b 3a 5d 2f </w:t>
      </w:r>
      <w:proofErr w:type="spellStart"/>
      <w:r>
        <w:rPr>
          <w:sz w:val="14"/>
        </w:rPr>
        <w:t>af</w:t>
      </w:r>
      <w:proofErr w:type="spellEnd"/>
      <w:r>
        <w:rPr>
          <w:sz w:val="14"/>
        </w:rPr>
        <w:t xml:space="preserve"> 51 25 b7 </w:t>
      </w:r>
      <w:proofErr w:type="spellStart"/>
      <w:r>
        <w:rPr>
          <w:sz w:val="14"/>
        </w:rPr>
        <w:t>db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dd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aa</w:t>
      </w:r>
      <w:proofErr w:type="spellEnd"/>
      <w:r>
        <w:rPr>
          <w:sz w:val="14"/>
        </w:rPr>
        <w:t xml:space="preserve"> f6 85 1e 4d</w:t>
      </w:r>
      <w:r>
        <w:rPr>
          <w:spacing w:val="-32"/>
          <w:sz w:val="14"/>
        </w:rPr>
        <w:t xml:space="preserve"> </w:t>
      </w:r>
      <w:r>
        <w:rPr>
          <w:sz w:val="14"/>
        </w:rPr>
        <w:t xml:space="preserve">71 32 c4 f9 24 1e </w:t>
      </w:r>
      <w:proofErr w:type="spellStart"/>
      <w:r>
        <w:rPr>
          <w:sz w:val="14"/>
        </w:rPr>
        <w:t>1e</w:t>
      </w:r>
      <w:proofErr w:type="spellEnd"/>
      <w:r>
        <w:rPr>
          <w:sz w:val="14"/>
        </w:rPr>
        <w:t xml:space="preserve"> 16 e6 d2 c5 81 35 50 64 30 87 b7</w:t>
      </w:r>
    </w:p>
    <w:p w:rsidR="007D6AB3" w:rsidRDefault="00C9243A">
      <w:pPr>
        <w:spacing w:line="188" w:lineRule="exact"/>
        <w:ind w:left="180"/>
        <w:rPr>
          <w:sz w:val="14"/>
        </w:rPr>
      </w:pPr>
      <w:r>
        <w:rPr>
          <w:sz w:val="14"/>
        </w:rPr>
        <w:t xml:space="preserve">04 34 32 16 89 22 27 56 67 </w:t>
      </w:r>
      <w:proofErr w:type="spellStart"/>
      <w:r>
        <w:rPr>
          <w:sz w:val="14"/>
        </w:rPr>
        <w:t>ed</w:t>
      </w:r>
      <w:proofErr w:type="spellEnd"/>
      <w:r>
        <w:rPr>
          <w:sz w:val="14"/>
        </w:rPr>
        <w:t xml:space="preserve"> 79 a7 5f 22 65 69 ab c4</w:t>
      </w:r>
    </w:p>
    <w:p w:rsidR="007D6AB3" w:rsidRDefault="00C9243A">
      <w:pPr>
        <w:spacing w:before="11"/>
        <w:ind w:left="180"/>
        <w:rPr>
          <w:sz w:val="14"/>
        </w:rPr>
      </w:pPr>
      <w:r>
        <w:rPr>
          <w:sz w:val="14"/>
        </w:rPr>
        <w:t xml:space="preserve">cc 43 45 38 47 c9 48 b3 82 32 3f </w:t>
      </w:r>
      <w:proofErr w:type="spellStart"/>
      <w:r>
        <w:rPr>
          <w:sz w:val="14"/>
        </w:rPr>
        <w:t>fb</w:t>
      </w:r>
      <w:proofErr w:type="spellEnd"/>
      <w:r>
        <w:rPr>
          <w:sz w:val="14"/>
        </w:rPr>
        <w:t xml:space="preserve"> 77 9</w:t>
      </w:r>
      <w:r>
        <w:rPr>
          <w:sz w:val="14"/>
        </w:rPr>
        <w:t xml:space="preserve">5 </w:t>
      </w:r>
      <w:proofErr w:type="spellStart"/>
      <w:r>
        <w:rPr>
          <w:sz w:val="14"/>
        </w:rPr>
        <w:t>ea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ee</w:t>
      </w:r>
      <w:proofErr w:type="spellEnd"/>
      <w:r>
        <w:rPr>
          <w:sz w:val="14"/>
        </w:rPr>
        <w:t xml:space="preserve"> c9 38</w:t>
      </w:r>
    </w:p>
    <w:p w:rsidR="007D6AB3" w:rsidRDefault="00C9243A">
      <w:pPr>
        <w:spacing w:before="11"/>
        <w:ind w:left="180"/>
        <w:rPr>
          <w:sz w:val="14"/>
        </w:rPr>
      </w:pPr>
      <w:r>
        <w:rPr>
          <w:sz w:val="14"/>
        </w:rPr>
        <w:t xml:space="preserve">77 4f 7d 4a 7e cd 87 74 8e 3b 46 </w:t>
      </w:r>
      <w:proofErr w:type="spellStart"/>
      <w:r>
        <w:rPr>
          <w:sz w:val="14"/>
        </w:rPr>
        <w:t>eb</w:t>
      </w:r>
      <w:proofErr w:type="spellEnd"/>
      <w:r>
        <w:rPr>
          <w:sz w:val="14"/>
        </w:rPr>
        <w:t xml:space="preserve"> 7f d1 73 ab 25 59</w:t>
      </w:r>
    </w:p>
    <w:p w:rsidR="007D6AB3" w:rsidRDefault="00C9243A">
      <w:pPr>
        <w:spacing w:before="11" w:line="254" w:lineRule="auto"/>
        <w:ind w:left="180" w:right="97"/>
        <w:jc w:val="both"/>
        <w:rPr>
          <w:sz w:val="14"/>
        </w:rPr>
      </w:pPr>
      <w:r>
        <w:rPr>
          <w:sz w:val="14"/>
        </w:rPr>
        <w:t>75 4c 86 9f 17 f0 36 4c 0c ad 67 1a 4d a5 9c 48 56 88</w:t>
      </w:r>
      <w:r>
        <w:rPr>
          <w:spacing w:val="-32"/>
          <w:sz w:val="14"/>
        </w:rPr>
        <w:t xml:space="preserve"> </w:t>
      </w:r>
      <w:r>
        <w:rPr>
          <w:sz w:val="14"/>
        </w:rPr>
        <w:t xml:space="preserve">c9 c7 </w:t>
      </w:r>
      <w:proofErr w:type="spellStart"/>
      <w:r>
        <w:rPr>
          <w:sz w:val="14"/>
        </w:rPr>
        <w:t>ca</w:t>
      </w:r>
      <w:proofErr w:type="spellEnd"/>
      <w:r>
        <w:rPr>
          <w:sz w:val="14"/>
        </w:rPr>
        <w:t xml:space="preserve"> 5c </w:t>
      </w:r>
      <w:proofErr w:type="spellStart"/>
      <w:r>
        <w:rPr>
          <w:sz w:val="14"/>
        </w:rPr>
        <w:t>ca</w:t>
      </w:r>
      <w:proofErr w:type="spellEnd"/>
      <w:r>
        <w:rPr>
          <w:sz w:val="14"/>
        </w:rPr>
        <w:t xml:space="preserve"> 23 e0 47 cd </w:t>
      </w:r>
      <w:proofErr w:type="spellStart"/>
      <w:r>
        <w:rPr>
          <w:sz w:val="14"/>
        </w:rPr>
        <w:t>ef</w:t>
      </w:r>
      <w:proofErr w:type="spellEnd"/>
      <w:r>
        <w:rPr>
          <w:sz w:val="14"/>
        </w:rPr>
        <w:t xml:space="preserve"> 72 a7 84 da 5c da cc 3d</w:t>
      </w:r>
      <w:r>
        <w:rPr>
          <w:spacing w:val="-32"/>
          <w:sz w:val="14"/>
        </w:rPr>
        <w:t xml:space="preserve"> </w:t>
      </w:r>
      <w:r>
        <w:rPr>
          <w:sz w:val="14"/>
        </w:rPr>
        <w:t>36</w:t>
      </w:r>
      <w:r>
        <w:rPr>
          <w:spacing w:val="-2"/>
          <w:sz w:val="14"/>
        </w:rPr>
        <w:t xml:space="preserve"> </w:t>
      </w:r>
      <w:r>
        <w:rPr>
          <w:sz w:val="14"/>
        </w:rPr>
        <w:t>4e</w:t>
      </w:r>
      <w:r>
        <w:rPr>
          <w:spacing w:val="-1"/>
          <w:sz w:val="14"/>
        </w:rPr>
        <w:t xml:space="preserve"> </w:t>
      </w:r>
      <w:r>
        <w:rPr>
          <w:sz w:val="14"/>
        </w:rPr>
        <w:t>f2</w:t>
      </w:r>
      <w:r>
        <w:rPr>
          <w:spacing w:val="-1"/>
          <w:sz w:val="14"/>
        </w:rPr>
        <w:t xml:space="preserve"> </w:t>
      </w:r>
      <w:r>
        <w:rPr>
          <w:sz w:val="14"/>
        </w:rPr>
        <w:t>f4</w:t>
      </w:r>
      <w:r>
        <w:rPr>
          <w:spacing w:val="-1"/>
          <w:sz w:val="14"/>
        </w:rPr>
        <w:t xml:space="preserve"> </w:t>
      </w:r>
      <w:r>
        <w:rPr>
          <w:sz w:val="14"/>
        </w:rPr>
        <w:t>f0</w:t>
      </w:r>
      <w:r>
        <w:rPr>
          <w:spacing w:val="-1"/>
          <w:sz w:val="14"/>
        </w:rPr>
        <w:t xml:space="preserve"> </w:t>
      </w:r>
      <w:r>
        <w:rPr>
          <w:sz w:val="14"/>
        </w:rPr>
        <w:t>d2</w:t>
      </w:r>
      <w:r>
        <w:rPr>
          <w:spacing w:val="-1"/>
          <w:sz w:val="14"/>
        </w:rPr>
        <w:t xml:space="preserve"> </w:t>
      </w:r>
      <w:r>
        <w:rPr>
          <w:sz w:val="14"/>
        </w:rPr>
        <w:t>c0</w:t>
      </w:r>
      <w:r>
        <w:rPr>
          <w:spacing w:val="-1"/>
          <w:sz w:val="14"/>
        </w:rPr>
        <w:t xml:space="preserve"> </w:t>
      </w:r>
      <w:r>
        <w:rPr>
          <w:sz w:val="14"/>
        </w:rPr>
        <w:t>23</w:t>
      </w:r>
      <w:r>
        <w:rPr>
          <w:spacing w:val="-1"/>
          <w:sz w:val="14"/>
        </w:rPr>
        <w:t xml:space="preserve"> </w:t>
      </w:r>
      <w:r>
        <w:rPr>
          <w:sz w:val="14"/>
        </w:rPr>
        <w:t>81</w:t>
      </w:r>
      <w:r>
        <w:rPr>
          <w:spacing w:val="-1"/>
          <w:sz w:val="14"/>
        </w:rPr>
        <w:t xml:space="preserve"> </w:t>
      </w:r>
      <w:r>
        <w:rPr>
          <w:sz w:val="14"/>
        </w:rPr>
        <w:t>b0</w:t>
      </w:r>
      <w:r>
        <w:rPr>
          <w:spacing w:val="-1"/>
          <w:sz w:val="14"/>
        </w:rPr>
        <w:t xml:space="preserve"> </w:t>
      </w:r>
      <w:r>
        <w:rPr>
          <w:sz w:val="14"/>
        </w:rPr>
        <w:t>36</w:t>
      </w:r>
      <w:r>
        <w:rPr>
          <w:spacing w:val="-1"/>
          <w:sz w:val="14"/>
        </w:rPr>
        <w:t xml:space="preserve"> </w:t>
      </w:r>
      <w:r>
        <w:rPr>
          <w:sz w:val="14"/>
        </w:rPr>
        <w:t>31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db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82</w:t>
      </w:r>
      <w:r>
        <w:rPr>
          <w:spacing w:val="-1"/>
          <w:sz w:val="14"/>
        </w:rPr>
        <w:t xml:space="preserve"> </w:t>
      </w:r>
      <w:r>
        <w:rPr>
          <w:sz w:val="14"/>
        </w:rPr>
        <w:t>63</w:t>
      </w:r>
      <w:r>
        <w:rPr>
          <w:spacing w:val="-1"/>
          <w:sz w:val="14"/>
        </w:rPr>
        <w:t xml:space="preserve"> </w:t>
      </w:r>
      <w:r>
        <w:rPr>
          <w:sz w:val="14"/>
        </w:rPr>
        <w:t>13</w:t>
      </w:r>
      <w:r>
        <w:rPr>
          <w:spacing w:val="-1"/>
          <w:sz w:val="14"/>
        </w:rPr>
        <w:t xml:space="preserve"> </w:t>
      </w:r>
      <w:r>
        <w:rPr>
          <w:sz w:val="14"/>
        </w:rPr>
        <w:t>55</w:t>
      </w:r>
      <w:r>
        <w:rPr>
          <w:spacing w:val="-1"/>
          <w:sz w:val="14"/>
        </w:rPr>
        <w:t xml:space="preserve"> </w:t>
      </w:r>
      <w:r>
        <w:rPr>
          <w:sz w:val="14"/>
        </w:rPr>
        <w:t>03</w:t>
      </w:r>
    </w:p>
    <w:p w:rsidR="007D6AB3" w:rsidRDefault="00C9243A">
      <w:pPr>
        <w:spacing w:line="188" w:lineRule="exact"/>
        <w:ind w:left="180"/>
        <w:jc w:val="both"/>
        <w:rPr>
          <w:sz w:val="14"/>
        </w:rPr>
      </w:pPr>
      <w:r>
        <w:rPr>
          <w:sz w:val="14"/>
        </w:rPr>
        <w:t xml:space="preserve">e9 a5 3a 3c 53 </w:t>
      </w:r>
      <w:proofErr w:type="spellStart"/>
      <w:r>
        <w:rPr>
          <w:sz w:val="14"/>
        </w:rPr>
        <w:t>db</w:t>
      </w:r>
      <w:proofErr w:type="spellEnd"/>
      <w:r>
        <w:rPr>
          <w:sz w:val="14"/>
        </w:rPr>
        <w:t xml:space="preserve"> 29 57 c3 73 b1 d3 77 f2 9a 0e 8f 40</w:t>
      </w:r>
    </w:p>
    <w:p w:rsidR="007D6AB3" w:rsidRDefault="00C9243A">
      <w:pPr>
        <w:spacing w:before="11"/>
        <w:ind w:left="180"/>
        <w:jc w:val="both"/>
        <w:rPr>
          <w:sz w:val="14"/>
        </w:rPr>
      </w:pPr>
      <w:r>
        <w:rPr>
          <w:sz w:val="14"/>
        </w:rPr>
        <w:t>76 80 9a a3</w:t>
      </w:r>
    </w:p>
    <w:p w:rsidR="007D6AB3" w:rsidRDefault="00C9243A">
      <w:pPr>
        <w:spacing w:before="55"/>
        <w:ind w:left="220"/>
        <w:jc w:val="both"/>
        <w:rPr>
          <w:sz w:val="14"/>
        </w:rPr>
      </w:pPr>
      <w:r>
        <w:br w:type="column"/>
      </w:r>
      <w:r>
        <w:rPr>
          <w:sz w:val="14"/>
        </w:rPr>
        <w:t>4f b9 48 b8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46 04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 xml:space="preserve"> 0b 68 0a d0 56 e8 63 f3 d2 80 56</w:t>
      </w:r>
    </w:p>
    <w:p w:rsidR="007D6AB3" w:rsidRDefault="00C9243A">
      <w:pPr>
        <w:spacing w:before="11" w:line="254" w:lineRule="auto"/>
        <w:ind w:left="220" w:right="2854"/>
        <w:jc w:val="both"/>
        <w:rPr>
          <w:sz w:val="14"/>
        </w:rPr>
      </w:pPr>
      <w:r>
        <w:rPr>
          <w:sz w:val="14"/>
        </w:rPr>
        <w:t xml:space="preserve">58 f1 78 d6 </w:t>
      </w:r>
      <w:proofErr w:type="spellStart"/>
      <w:r>
        <w:rPr>
          <w:sz w:val="14"/>
        </w:rPr>
        <w:t>ba</w:t>
      </w:r>
      <w:proofErr w:type="spellEnd"/>
      <w:r>
        <w:rPr>
          <w:sz w:val="14"/>
        </w:rPr>
        <w:t xml:space="preserve"> 97 b7 52 1a </w:t>
      </w:r>
      <w:proofErr w:type="spellStart"/>
      <w:r>
        <w:rPr>
          <w:sz w:val="14"/>
        </w:rPr>
        <w:t>ba</w:t>
      </w:r>
      <w:proofErr w:type="spellEnd"/>
      <w:r>
        <w:rPr>
          <w:sz w:val="14"/>
        </w:rPr>
        <w:t xml:space="preserve"> 5a 48 59 09 e6 e0 54 95</w:t>
      </w:r>
      <w:r>
        <w:rPr>
          <w:spacing w:val="-33"/>
          <w:sz w:val="14"/>
        </w:rPr>
        <w:t xml:space="preserve"> </w:t>
      </w:r>
      <w:r>
        <w:rPr>
          <w:sz w:val="14"/>
        </w:rPr>
        <w:t xml:space="preserve">78 </w:t>
      </w:r>
      <w:proofErr w:type="spellStart"/>
      <w:r>
        <w:rPr>
          <w:sz w:val="14"/>
        </w:rPr>
        <w:t>ac</w:t>
      </w:r>
      <w:proofErr w:type="spellEnd"/>
      <w:r>
        <w:rPr>
          <w:sz w:val="14"/>
        </w:rPr>
        <w:t xml:space="preserve"> 90 35 0a 6d fa d5 d9 42 42 </w:t>
      </w:r>
      <w:proofErr w:type="spellStart"/>
      <w:r>
        <w:rPr>
          <w:sz w:val="14"/>
        </w:rPr>
        <w:t>bf</w:t>
      </w:r>
      <w:proofErr w:type="spellEnd"/>
      <w:r>
        <w:rPr>
          <w:sz w:val="14"/>
        </w:rPr>
        <w:t xml:space="preserve"> c8 6a a9 e7 3e 7d</w:t>
      </w:r>
      <w:r>
        <w:rPr>
          <w:spacing w:val="-32"/>
          <w:sz w:val="14"/>
        </w:rPr>
        <w:t xml:space="preserve"> </w:t>
      </w:r>
      <w:r>
        <w:rPr>
          <w:sz w:val="14"/>
        </w:rPr>
        <w:t xml:space="preserve">88 79 3c c1 </w:t>
      </w:r>
      <w:proofErr w:type="spellStart"/>
      <w:r>
        <w:rPr>
          <w:sz w:val="14"/>
        </w:rPr>
        <w:t>ef</w:t>
      </w:r>
      <w:proofErr w:type="spellEnd"/>
      <w:r>
        <w:rPr>
          <w:sz w:val="14"/>
        </w:rPr>
        <w:t xml:space="preserve"> f6 24 31 84 </w:t>
      </w:r>
      <w:r>
        <w:rPr>
          <w:sz w:val="14"/>
        </w:rPr>
        <w:t>c1 ce 1b 25 87 79 5e d1 01</w:t>
      </w:r>
    </w:p>
    <w:p w:rsidR="007D6AB3" w:rsidRDefault="00C9243A">
      <w:pPr>
        <w:spacing w:line="188" w:lineRule="exact"/>
        <w:ind w:left="220"/>
        <w:jc w:val="both"/>
        <w:rPr>
          <w:sz w:val="14"/>
        </w:rPr>
      </w:pPr>
      <w:r>
        <w:rPr>
          <w:sz w:val="14"/>
        </w:rPr>
        <w:t xml:space="preserve">4e 69 </w:t>
      </w:r>
      <w:proofErr w:type="spellStart"/>
      <w:r>
        <w:rPr>
          <w:sz w:val="14"/>
        </w:rPr>
        <w:t>df</w:t>
      </w:r>
      <w:proofErr w:type="spellEnd"/>
      <w:r>
        <w:rPr>
          <w:sz w:val="14"/>
        </w:rPr>
        <w:t xml:space="preserve"> 2b 72 08 f7 </w:t>
      </w:r>
      <w:proofErr w:type="spellStart"/>
      <w:r>
        <w:rPr>
          <w:sz w:val="14"/>
        </w:rPr>
        <w:t>ff</w:t>
      </w:r>
      <w:proofErr w:type="spellEnd"/>
      <w:r>
        <w:rPr>
          <w:sz w:val="14"/>
        </w:rPr>
        <w:t xml:space="preserve"> ad 70 c1 d5 01 </w:t>
      </w:r>
      <w:proofErr w:type="spellStart"/>
      <w:r>
        <w:rPr>
          <w:sz w:val="14"/>
        </w:rPr>
        <w:t>ff</w:t>
      </w:r>
      <w:proofErr w:type="spellEnd"/>
      <w:r>
        <w:rPr>
          <w:sz w:val="14"/>
        </w:rPr>
        <w:t xml:space="preserve"> 23 c4 c3 2d fe</w:t>
      </w:r>
    </w:p>
    <w:p w:rsidR="007D6AB3" w:rsidRDefault="00C9243A">
      <w:pPr>
        <w:spacing w:before="11"/>
        <w:ind w:left="220"/>
        <w:rPr>
          <w:sz w:val="14"/>
        </w:rPr>
      </w:pPr>
      <w:r>
        <w:rPr>
          <w:sz w:val="14"/>
        </w:rPr>
        <w:t>69 08 53 b4 0e</w:t>
      </w:r>
      <w:r>
        <w:rPr>
          <w:spacing w:val="-1"/>
          <w:sz w:val="14"/>
        </w:rPr>
        <w:t xml:space="preserve"> </w:t>
      </w:r>
      <w:r>
        <w:rPr>
          <w:sz w:val="14"/>
        </w:rPr>
        <w:t>98 37 28 f3 a9 20 36 28 8a 01 b5 65 7d</w:t>
      </w:r>
    </w:p>
    <w:p w:rsidR="007D6AB3" w:rsidRDefault="00C9243A">
      <w:pPr>
        <w:spacing w:before="11"/>
        <w:ind w:left="220"/>
        <w:rPr>
          <w:sz w:val="14"/>
        </w:rPr>
      </w:pPr>
      <w:r>
        <w:rPr>
          <w:sz w:val="14"/>
        </w:rPr>
        <w:t xml:space="preserve">f1 a9 52 7a 3e 93 80 d6 18 </w:t>
      </w:r>
      <w:proofErr w:type="spellStart"/>
      <w:r>
        <w:rPr>
          <w:sz w:val="14"/>
        </w:rPr>
        <w:t>ee</w:t>
      </w:r>
      <w:proofErr w:type="spellEnd"/>
      <w:r>
        <w:rPr>
          <w:sz w:val="14"/>
        </w:rPr>
        <w:t xml:space="preserve"> 25 00 </w:t>
      </w:r>
      <w:proofErr w:type="spellStart"/>
      <w:r>
        <w:rPr>
          <w:sz w:val="14"/>
        </w:rPr>
        <w:t>ea</w:t>
      </w:r>
      <w:proofErr w:type="spellEnd"/>
      <w:r>
        <w:rPr>
          <w:sz w:val="14"/>
        </w:rPr>
        <w:t xml:space="preserve"> 90 0f 8f a2 67</w:t>
      </w:r>
    </w:p>
    <w:p w:rsidR="007D6AB3" w:rsidRDefault="00C9243A">
      <w:pPr>
        <w:spacing w:before="11"/>
        <w:ind w:left="220"/>
        <w:rPr>
          <w:sz w:val="14"/>
        </w:rPr>
      </w:pPr>
      <w:r>
        <w:rPr>
          <w:sz w:val="14"/>
        </w:rPr>
        <w:t xml:space="preserve">74 1b </w:t>
      </w:r>
      <w:proofErr w:type="spellStart"/>
      <w:r>
        <w:rPr>
          <w:sz w:val="14"/>
        </w:rPr>
        <w:t>fd</w:t>
      </w:r>
      <w:proofErr w:type="spellEnd"/>
      <w:r>
        <w:rPr>
          <w:sz w:val="14"/>
        </w:rPr>
        <w:t xml:space="preserve"> 2a 92 b7 8f</w:t>
      </w:r>
      <w:r>
        <w:rPr>
          <w:spacing w:val="-1"/>
          <w:sz w:val="14"/>
        </w:rPr>
        <w:t xml:space="preserve"> </w:t>
      </w:r>
      <w:r>
        <w:rPr>
          <w:sz w:val="14"/>
        </w:rPr>
        <w:t>b7 50 98 5d d1 30 67 3a 71 f6 94</w:t>
      </w:r>
    </w:p>
    <w:p w:rsidR="007D6AB3" w:rsidRDefault="00C9243A">
      <w:pPr>
        <w:spacing w:before="11"/>
        <w:ind w:left="220"/>
        <w:rPr>
          <w:sz w:val="14"/>
        </w:rPr>
      </w:pPr>
      <w:r>
        <w:rPr>
          <w:sz w:val="14"/>
        </w:rPr>
        <w:t>67 68 e2 6</w:t>
      </w:r>
      <w:r>
        <w:rPr>
          <w:sz w:val="14"/>
        </w:rPr>
        <w:t xml:space="preserve">9 41 31 65 88 61 3a e4 b7 30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 xml:space="preserve"> c2 32 c4 42</w:t>
      </w:r>
    </w:p>
    <w:p w:rsidR="007D6AB3" w:rsidRDefault="00C9243A">
      <w:pPr>
        <w:spacing w:before="11"/>
        <w:ind w:left="220"/>
        <w:rPr>
          <w:sz w:val="14"/>
        </w:rPr>
      </w:pPr>
      <w:r>
        <w:rPr>
          <w:sz w:val="14"/>
        </w:rPr>
        <w:t xml:space="preserve">52 39 8d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 xml:space="preserve"> 0b 1a 18 6d 40 35 89 e0 </w:t>
      </w:r>
      <w:proofErr w:type="spellStart"/>
      <w:r>
        <w:rPr>
          <w:sz w:val="14"/>
        </w:rPr>
        <w:t>eb</w:t>
      </w:r>
      <w:proofErr w:type="spellEnd"/>
      <w:r>
        <w:rPr>
          <w:sz w:val="14"/>
        </w:rPr>
        <w:t xml:space="preserve"> 74 91 </w:t>
      </w:r>
      <w:proofErr w:type="spellStart"/>
      <w:r>
        <w:rPr>
          <w:sz w:val="14"/>
        </w:rPr>
        <w:t>df</w:t>
      </w:r>
      <w:proofErr w:type="spellEnd"/>
      <w:r>
        <w:rPr>
          <w:sz w:val="14"/>
        </w:rPr>
        <w:t xml:space="preserve"> f0 9d</w:t>
      </w:r>
    </w:p>
    <w:p w:rsidR="007D6AB3" w:rsidRDefault="00C9243A">
      <w:pPr>
        <w:spacing w:before="11"/>
        <w:ind w:left="220"/>
        <w:rPr>
          <w:sz w:val="14"/>
        </w:rPr>
      </w:pPr>
      <w:proofErr w:type="spellStart"/>
      <w:r>
        <w:rPr>
          <w:sz w:val="14"/>
        </w:rPr>
        <w:t>cf</w:t>
      </w:r>
      <w:proofErr w:type="spellEnd"/>
      <w:r>
        <w:rPr>
          <w:sz w:val="14"/>
        </w:rPr>
        <w:t xml:space="preserve"> 8f 2b e3 a6 11 8c 3c 59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ed</w:t>
      </w:r>
      <w:proofErr w:type="spellEnd"/>
      <w:r>
        <w:rPr>
          <w:sz w:val="14"/>
        </w:rPr>
        <w:t xml:space="preserve"> 40 f6 08 03 4c 40 fe </w:t>
      </w:r>
      <w:proofErr w:type="spellStart"/>
      <w:r>
        <w:rPr>
          <w:sz w:val="14"/>
        </w:rPr>
        <w:t>ef</w:t>
      </w:r>
      <w:proofErr w:type="spellEnd"/>
    </w:p>
    <w:p w:rsidR="007D6AB3" w:rsidRDefault="00C9243A">
      <w:pPr>
        <w:spacing w:before="12" w:line="254" w:lineRule="auto"/>
        <w:ind w:left="220" w:right="2767"/>
        <w:rPr>
          <w:sz w:val="14"/>
        </w:rPr>
      </w:pPr>
      <w:r>
        <w:rPr>
          <w:sz w:val="14"/>
        </w:rPr>
        <w:t>3c 9a f2 6b f0 87 7f 6a f5 4c 50 90 6e 3a 27 d2 17 6c 37</w:t>
      </w:r>
      <w:r>
        <w:rPr>
          <w:spacing w:val="-33"/>
          <w:sz w:val="14"/>
        </w:rPr>
        <w:t xml:space="preserve"> </w:t>
      </w:r>
      <w:r>
        <w:rPr>
          <w:sz w:val="14"/>
        </w:rPr>
        <w:t xml:space="preserve">68 e7 d6 c6 05 8f d2 70 a9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 xml:space="preserve"> a2 </w:t>
      </w:r>
      <w:proofErr w:type="spellStart"/>
      <w:r>
        <w:rPr>
          <w:sz w:val="14"/>
        </w:rPr>
        <w:t>ac</w:t>
      </w:r>
      <w:proofErr w:type="spellEnd"/>
      <w:r>
        <w:rPr>
          <w:sz w:val="14"/>
        </w:rPr>
        <w:t xml:space="preserve"> 35 c1 a1 9a be 5b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a4 28 9a e7 e4 3a 98 90 f4 3a 47 79 01 60 </w:t>
      </w:r>
      <w:proofErr w:type="spellStart"/>
      <w:r>
        <w:rPr>
          <w:sz w:val="14"/>
        </w:rPr>
        <w:t>db</w:t>
      </w:r>
      <w:proofErr w:type="spellEnd"/>
      <w:r>
        <w:rPr>
          <w:sz w:val="14"/>
        </w:rPr>
        <w:t xml:space="preserve"> 30 1c be</w:t>
      </w:r>
    </w:p>
    <w:p w:rsidR="007D6AB3" w:rsidRDefault="00C9243A">
      <w:pPr>
        <w:tabs>
          <w:tab w:val="left" w:pos="3479"/>
        </w:tabs>
        <w:spacing w:line="188" w:lineRule="exact"/>
        <w:ind w:left="18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0f</w:t>
      </w:r>
      <w:r>
        <w:rPr>
          <w:sz w:val="14"/>
          <w:u w:val="single" w:color="231F20"/>
        </w:rPr>
        <w:tab/>
      </w:r>
    </w:p>
    <w:p w:rsidR="007D6AB3" w:rsidRDefault="007D6AB3">
      <w:pPr>
        <w:pStyle w:val="Textoindependiente"/>
        <w:spacing w:before="9"/>
        <w:rPr>
          <w:sz w:val="9"/>
        </w:rPr>
      </w:pPr>
    </w:p>
    <w:p w:rsidR="007D6AB3" w:rsidRDefault="00C9243A">
      <w:pPr>
        <w:spacing w:line="237" w:lineRule="auto"/>
        <w:ind w:left="940" w:right="3288" w:hanging="2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:rsidR="007D6AB3" w:rsidRDefault="00C9243A">
      <w:pPr>
        <w:spacing w:line="200" w:lineRule="exact"/>
        <w:ind w:left="920"/>
        <w:rPr>
          <w:sz w:val="18"/>
        </w:rPr>
      </w:pPr>
      <w:r>
        <w:rPr>
          <w:sz w:val="18"/>
        </w:rPr>
        <w:t>(Firma Electrónica)</w:t>
      </w:r>
    </w:p>
    <w:p w:rsidR="007D6AB3" w:rsidRDefault="007D6AB3">
      <w:pPr>
        <w:spacing w:line="200" w:lineRule="exact"/>
        <w:rPr>
          <w:sz w:val="18"/>
        </w:rPr>
        <w:sectPr w:rsidR="007D6AB3">
          <w:type w:val="continuous"/>
          <w:pgSz w:w="12240" w:h="15840"/>
          <w:pgMar w:top="2960" w:right="1560" w:bottom="1320" w:left="1020" w:header="720" w:footer="720" w:gutter="0"/>
          <w:cols w:num="2" w:space="720" w:equalWidth="0">
            <w:col w:w="3360" w:space="100"/>
            <w:col w:w="6200"/>
          </w:cols>
        </w:sectPr>
      </w:pPr>
    </w:p>
    <w:p w:rsidR="007D6AB3" w:rsidRDefault="00C9243A">
      <w:pPr>
        <w:pStyle w:val="Textoindependiente"/>
        <w:spacing w:before="6"/>
        <w:rPr>
          <w:sz w:val="12"/>
        </w:rPr>
      </w:pPr>
      <w:r>
        <w:pict>
          <v:group id="_x0000_s1029" style="position:absolute;margin-left:0;margin-top:728.35pt;width:581.05pt;height:63.65pt;z-index:15735808;mso-position-horizontal-relative:page;mso-position-vertical-relative:page" coordorigin=",14567" coordsize="11621,1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top:14713;width:11621;height:1127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9520;top:14567;width:1464;height:213" filled="f" stroked="f">
              <v:textbox inset="0,0,0,0">
                <w:txbxContent>
                  <w:p w:rsidR="007D6AB3" w:rsidRDefault="00C9243A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11 de 11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7D6AB3" w:rsidRDefault="00C9243A">
      <w:pPr>
        <w:pStyle w:val="Textoindependiente"/>
        <w:spacing w:line="20" w:lineRule="exact"/>
        <w:ind w:left="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65pt;height:1pt;mso-position-horizontal-relative:char;mso-position-vertical-relative:line" coordsize="3300,20">
            <v:line id="_x0000_s1027" style="position:absolute" from="0,10" to="3300,10" strokecolor="#231f20" strokeweight="1pt"/>
            <w10:anchorlock/>
          </v:group>
        </w:pict>
      </w:r>
    </w:p>
    <w:p w:rsidR="007D6AB3" w:rsidRDefault="007D6AB3">
      <w:pPr>
        <w:pStyle w:val="Textoindependiente"/>
        <w:spacing w:before="4"/>
        <w:rPr>
          <w:sz w:val="7"/>
        </w:rPr>
      </w:pPr>
    </w:p>
    <w:p w:rsidR="007D6AB3" w:rsidRDefault="00C9243A">
      <w:pPr>
        <w:spacing w:before="44" w:line="237" w:lineRule="auto"/>
        <w:ind w:left="800" w:right="6985" w:hanging="580"/>
        <w:rPr>
          <w:sz w:val="18"/>
        </w:rPr>
      </w:pPr>
      <w:r>
        <w:rPr>
          <w:sz w:val="18"/>
        </w:rPr>
        <w:t>María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Rosario</w:t>
      </w:r>
      <w:r>
        <w:rPr>
          <w:spacing w:val="-4"/>
          <w:sz w:val="18"/>
        </w:rPr>
        <w:t xml:space="preserve"> </w:t>
      </w:r>
      <w:r>
        <w:rPr>
          <w:sz w:val="18"/>
        </w:rPr>
        <w:t>Mejía</w:t>
      </w:r>
      <w:r>
        <w:rPr>
          <w:spacing w:val="-4"/>
          <w:sz w:val="18"/>
        </w:rPr>
        <w:t xml:space="preserve"> </w:t>
      </w:r>
      <w:r>
        <w:rPr>
          <w:sz w:val="18"/>
        </w:rPr>
        <w:t>Ayala</w:t>
      </w:r>
      <w:r>
        <w:rPr>
          <w:spacing w:val="-42"/>
          <w:sz w:val="18"/>
        </w:rPr>
        <w:t xml:space="preserve"> </w:t>
      </w:r>
      <w:r>
        <w:rPr>
          <w:sz w:val="18"/>
        </w:rPr>
        <w:t>Comisionada</w:t>
      </w:r>
    </w:p>
    <w:p w:rsidR="007D6AB3" w:rsidRDefault="00C9243A">
      <w:pPr>
        <w:spacing w:line="200" w:lineRule="exact"/>
        <w:ind w:left="780"/>
        <w:rPr>
          <w:sz w:val="18"/>
        </w:rPr>
      </w:pPr>
      <w:r>
        <w:rPr>
          <w:sz w:val="18"/>
        </w:rPr>
        <w:t>(Firma Electrónica)</w:t>
      </w:r>
    </w:p>
    <w:p w:rsidR="007D6AB3" w:rsidRDefault="007D6AB3">
      <w:pPr>
        <w:pStyle w:val="Textoindependiente"/>
        <w:rPr>
          <w:sz w:val="20"/>
        </w:rPr>
      </w:pPr>
    </w:p>
    <w:p w:rsidR="007D6AB3" w:rsidRDefault="007D6AB3">
      <w:pPr>
        <w:pStyle w:val="Textoindependiente"/>
        <w:rPr>
          <w:sz w:val="20"/>
        </w:rPr>
      </w:pPr>
    </w:p>
    <w:p w:rsidR="007D6AB3" w:rsidRDefault="007D6AB3">
      <w:pPr>
        <w:pStyle w:val="Textoindependiente"/>
        <w:rPr>
          <w:sz w:val="20"/>
        </w:rPr>
      </w:pPr>
    </w:p>
    <w:p w:rsidR="007D6AB3" w:rsidRDefault="007D6AB3">
      <w:pPr>
        <w:pStyle w:val="Textoindependiente"/>
        <w:rPr>
          <w:sz w:val="20"/>
        </w:rPr>
      </w:pPr>
    </w:p>
    <w:p w:rsidR="007D6AB3" w:rsidRDefault="007D6AB3">
      <w:pPr>
        <w:pStyle w:val="Textoindependiente"/>
        <w:rPr>
          <w:sz w:val="20"/>
        </w:rPr>
      </w:pPr>
    </w:p>
    <w:p w:rsidR="007D6AB3" w:rsidRDefault="007D6AB3">
      <w:pPr>
        <w:pStyle w:val="Textoindependiente"/>
        <w:rPr>
          <w:sz w:val="20"/>
        </w:rPr>
      </w:pPr>
    </w:p>
    <w:p w:rsidR="007D6AB3" w:rsidRDefault="007D6AB3">
      <w:pPr>
        <w:pStyle w:val="Textoindependiente"/>
        <w:rPr>
          <w:sz w:val="20"/>
        </w:rPr>
      </w:pPr>
    </w:p>
    <w:p w:rsidR="007D6AB3" w:rsidRDefault="007D6AB3">
      <w:pPr>
        <w:pStyle w:val="Textoindependiente"/>
        <w:rPr>
          <w:sz w:val="20"/>
        </w:rPr>
      </w:pPr>
    </w:p>
    <w:p w:rsidR="007D6AB3" w:rsidRDefault="007D6AB3">
      <w:pPr>
        <w:pStyle w:val="Textoindependiente"/>
        <w:rPr>
          <w:sz w:val="20"/>
        </w:rPr>
      </w:pPr>
    </w:p>
    <w:p w:rsidR="007D6AB3" w:rsidRDefault="007D6AB3">
      <w:pPr>
        <w:pStyle w:val="Textoindependiente"/>
        <w:rPr>
          <w:sz w:val="20"/>
        </w:rPr>
      </w:pPr>
    </w:p>
    <w:p w:rsidR="007D6AB3" w:rsidRDefault="007D6AB3">
      <w:pPr>
        <w:pStyle w:val="Textoindependiente"/>
        <w:rPr>
          <w:sz w:val="20"/>
        </w:rPr>
      </w:pPr>
    </w:p>
    <w:p w:rsidR="007D6AB3" w:rsidRDefault="007D6AB3">
      <w:pPr>
        <w:pStyle w:val="Textoindependiente"/>
        <w:rPr>
          <w:sz w:val="20"/>
        </w:rPr>
      </w:pPr>
    </w:p>
    <w:p w:rsidR="007D6AB3" w:rsidRDefault="007D6AB3">
      <w:pPr>
        <w:pStyle w:val="Textoindependiente"/>
        <w:rPr>
          <w:sz w:val="20"/>
        </w:rPr>
      </w:pPr>
    </w:p>
    <w:p w:rsidR="007D6AB3" w:rsidRDefault="007D6AB3">
      <w:pPr>
        <w:pStyle w:val="Textoindependiente"/>
        <w:rPr>
          <w:sz w:val="20"/>
        </w:rPr>
      </w:pPr>
    </w:p>
    <w:p w:rsidR="007D6AB3" w:rsidRDefault="007D6AB3">
      <w:pPr>
        <w:pStyle w:val="Textoindependiente"/>
        <w:rPr>
          <w:sz w:val="20"/>
        </w:rPr>
      </w:pPr>
    </w:p>
    <w:p w:rsidR="007D6AB3" w:rsidRDefault="007D6AB3">
      <w:pPr>
        <w:pStyle w:val="Textoindependiente"/>
        <w:rPr>
          <w:sz w:val="20"/>
        </w:rPr>
      </w:pPr>
    </w:p>
    <w:p w:rsidR="007D6AB3" w:rsidRDefault="007D6AB3">
      <w:pPr>
        <w:pStyle w:val="Textoindependiente"/>
        <w:rPr>
          <w:sz w:val="20"/>
        </w:rPr>
      </w:pPr>
    </w:p>
    <w:p w:rsidR="007D6AB3" w:rsidRDefault="007D6AB3">
      <w:pPr>
        <w:pStyle w:val="Textoindependiente"/>
        <w:rPr>
          <w:sz w:val="20"/>
        </w:rPr>
      </w:pPr>
    </w:p>
    <w:p w:rsidR="007D6AB3" w:rsidRDefault="007D6AB3">
      <w:pPr>
        <w:pStyle w:val="Textoindependiente"/>
        <w:rPr>
          <w:sz w:val="20"/>
        </w:rPr>
      </w:pPr>
    </w:p>
    <w:p w:rsidR="007D6AB3" w:rsidRDefault="007D6AB3">
      <w:pPr>
        <w:pStyle w:val="Textoindependiente"/>
        <w:rPr>
          <w:sz w:val="20"/>
        </w:rPr>
      </w:pPr>
    </w:p>
    <w:p w:rsidR="007D6AB3" w:rsidRDefault="007D6AB3">
      <w:pPr>
        <w:pStyle w:val="Textoindependiente"/>
        <w:spacing w:before="10"/>
        <w:rPr>
          <w:sz w:val="14"/>
        </w:rPr>
      </w:pPr>
    </w:p>
    <w:p w:rsidR="007D6AB3" w:rsidRDefault="00C9243A">
      <w:pPr>
        <w:spacing w:before="42"/>
        <w:ind w:left="19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VPC_5262_MRMA_LGPN</w:t>
      </w:r>
    </w:p>
    <w:sectPr w:rsidR="007D6AB3">
      <w:type w:val="continuous"/>
      <w:pgSz w:w="12240" w:h="15840"/>
      <w:pgMar w:top="2960" w:right="1560" w:bottom="13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43A" w:rsidRDefault="00C9243A">
      <w:r>
        <w:separator/>
      </w:r>
    </w:p>
  </w:endnote>
  <w:endnote w:type="continuationSeparator" w:id="0">
    <w:p w:rsidR="00C9243A" w:rsidRDefault="00C9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AB3" w:rsidRDefault="00C9243A">
    <w:pPr>
      <w:pStyle w:val="Textoindependiente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9.65pt;margin-top:722.8pt;width:75.7pt;height:13.05pt;z-index:-15893504;mso-position-horizontal-relative:page;mso-position-vertical-relative:page" filled="f" stroked="f">
          <v:textbox inset="0,0,0,0">
            <w:txbxContent>
              <w:p w:rsidR="007D6AB3" w:rsidRDefault="00C9243A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7007F2">
                  <w:rPr>
                    <w:rFonts w:ascii="Calibri" w:hAnsi="Calibri"/>
                    <w:b/>
                    <w:noProof/>
                  </w:rPr>
                  <w:t>4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AB3" w:rsidRDefault="007D6AB3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43A" w:rsidRDefault="00C9243A">
      <w:r>
        <w:separator/>
      </w:r>
    </w:p>
  </w:footnote>
  <w:footnote w:type="continuationSeparator" w:id="0">
    <w:p w:rsidR="00C9243A" w:rsidRDefault="00C92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AB3" w:rsidRDefault="00C9243A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419392" behindDoc="1" locked="0" layoutInCell="1" allowOverlap="1">
          <wp:simplePos x="0" y="0"/>
          <wp:positionH relativeFrom="page">
            <wp:posOffset>1298842</wp:posOffset>
          </wp:positionH>
          <wp:positionV relativeFrom="page">
            <wp:posOffset>539085</wp:posOffset>
          </wp:positionV>
          <wp:extent cx="1418630" cy="80806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630" cy="808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68.35pt;margin-top:32.1pt;width:243.35pt;height:28.1pt;z-index:-15896576;mso-position-horizontal-relative:page;mso-position-vertical-relative:page" filled="f" stroked="f">
          <v:textbox inset="0,0,0,0">
            <w:txbxContent>
              <w:p w:rsidR="007D6AB3" w:rsidRDefault="00C9243A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Concurrente</w:t>
                </w:r>
              </w:p>
              <w:p w:rsidR="007D6AB3" w:rsidRDefault="00C9243A">
                <w:pPr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05162/INFOEM/IP/RR/2023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268.35pt;margin-top:61.85pt;width:34.55pt;height:13.25pt;z-index:-15896064;mso-position-horizontal-relative:page;mso-position-vertical-relative:page" filled="f" stroked="f">
          <v:textbox inset="0,0,0,0">
            <w:txbxContent>
              <w:p w:rsidR="007D6AB3" w:rsidRDefault="00C9243A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Sujeto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27.8pt;margin-top:61.85pt;width:52.4pt;height:13.25pt;z-index:-15895552;mso-position-horizontal-relative:page;mso-position-vertical-relative:page" filled="f" stroked="f">
          <v:textbox inset="0,0,0,0">
            <w:txbxContent>
              <w:p w:rsidR="007D6AB3" w:rsidRDefault="00C9243A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Obligado: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05.25pt;margin-top:61.85pt;width:56.65pt;height:13.25pt;z-index:-15895040;mso-position-horizontal-relative:page;mso-position-vertical-relative:page" filled="f" stroked="f">
          <v:textbox inset="0,0,0,0">
            <w:txbxContent>
              <w:p w:rsidR="007D6AB3" w:rsidRDefault="00C9243A">
                <w:pPr>
                  <w:pStyle w:val="Textoindependiente"/>
                  <w:spacing w:line="247" w:lineRule="exact"/>
                  <w:ind w:left="20"/>
                </w:pPr>
                <w:r>
                  <w:t>Organismo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86.85pt;margin-top:61.85pt;width:38.85pt;height:13.25pt;z-index:-15894528;mso-position-horizontal-relative:page;mso-position-vertical-relative:page" filled="f" stroked="f">
          <v:textbox inset="0,0,0,0">
            <w:txbxContent>
              <w:p w:rsidR="007D6AB3" w:rsidRDefault="00C9243A">
                <w:pPr>
                  <w:pStyle w:val="Textoindependiente"/>
                  <w:spacing w:line="247" w:lineRule="exact"/>
                  <w:ind w:left="20"/>
                </w:pPr>
                <w:r>
                  <w:t>Público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68.35pt;margin-top:76.6pt;width:257.2pt;height:72.65pt;z-index:-15894016;mso-position-horizontal-relative:page;mso-position-vertical-relative:page" filled="f" stroked="f">
          <v:textbox inset="0,0,0,0">
            <w:txbxContent>
              <w:p w:rsidR="007D6AB3" w:rsidRDefault="00C9243A">
                <w:pPr>
                  <w:pStyle w:val="Textoindependiente"/>
                  <w:spacing w:line="247" w:lineRule="exact"/>
                  <w:ind w:left="20"/>
                </w:pPr>
                <w:r>
                  <w:t>Descentralizado</w:t>
                </w:r>
                <w:r>
                  <w:rPr>
                    <w:spacing w:val="44"/>
                  </w:rPr>
                  <w:t xml:space="preserve"> </w:t>
                </w:r>
                <w:r>
                  <w:t>de</w:t>
                </w:r>
                <w:r>
                  <w:rPr>
                    <w:spacing w:val="46"/>
                  </w:rPr>
                  <w:t xml:space="preserve"> </w:t>
                </w:r>
                <w:r>
                  <w:t>Agua</w:t>
                </w:r>
                <w:r>
                  <w:rPr>
                    <w:spacing w:val="45"/>
                  </w:rPr>
                  <w:t xml:space="preserve"> </w:t>
                </w:r>
                <w:r>
                  <w:t>Potable</w:t>
                </w:r>
                <w:r>
                  <w:rPr>
                    <w:spacing w:val="45"/>
                  </w:rPr>
                  <w:t xml:space="preserve"> </w:t>
                </w:r>
                <w:r>
                  <w:t>Alcantarillado</w:t>
                </w:r>
                <w:r>
                  <w:rPr>
                    <w:spacing w:val="42"/>
                  </w:rPr>
                  <w:t xml:space="preserve"> </w:t>
                </w:r>
                <w:r>
                  <w:t>y</w:t>
                </w:r>
              </w:p>
              <w:p w:rsidR="007D6AB3" w:rsidRDefault="00C9243A">
                <w:pPr>
                  <w:pStyle w:val="Textoindependiente"/>
                  <w:ind w:left="20" w:right="18"/>
                </w:pPr>
                <w:r>
                  <w:t>Saneamiento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8"/>
                  </w:rPr>
                  <w:t xml:space="preserve"> </w:t>
                </w:r>
                <w:r>
                  <w:t>Atizapán</w:t>
                </w:r>
                <w:r>
                  <w:rPr>
                    <w:spacing w:val="-7"/>
                  </w:rPr>
                  <w:t xml:space="preserve"> </w:t>
                </w:r>
                <w:r>
                  <w:t>de</w:t>
                </w:r>
                <w:r>
                  <w:rPr>
                    <w:spacing w:val="-5"/>
                  </w:rPr>
                  <w:t xml:space="preserve"> </w:t>
                </w:r>
                <w:r>
                  <w:t>Zaragoza</w:t>
                </w:r>
                <w:r>
                  <w:rPr>
                    <w:spacing w:val="-7"/>
                  </w:rPr>
                  <w:t xml:space="preserve"> </w:t>
                </w:r>
                <w:r>
                  <w:t>por</w:t>
                </w:r>
                <w:r>
                  <w:rPr>
                    <w:spacing w:val="-7"/>
                  </w:rPr>
                  <w:t xml:space="preserve"> </w:t>
                </w:r>
                <w:r>
                  <w:t>sus</w:t>
                </w:r>
                <w:r>
                  <w:rPr>
                    <w:spacing w:val="-7"/>
                  </w:rPr>
                  <w:t xml:space="preserve"> </w:t>
                </w:r>
                <w:r>
                  <w:t>siglas</w:t>
                </w:r>
                <w:r>
                  <w:rPr>
                    <w:spacing w:val="-52"/>
                  </w:rPr>
                  <w:t xml:space="preserve"> </w:t>
                </w:r>
                <w:r>
                  <w:t>S.A.P.A.S.A.</w:t>
                </w:r>
              </w:p>
              <w:p w:rsidR="007D6AB3" w:rsidRDefault="00C9243A">
                <w:pPr>
                  <w:ind w:left="20"/>
                </w:pPr>
                <w:r>
                  <w:rPr>
                    <w:b/>
                  </w:rPr>
                  <w:t>Comisionada</w:t>
                </w:r>
                <w:r>
                  <w:rPr>
                    <w:b/>
                    <w:spacing w:val="47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45"/>
                  </w:rPr>
                  <w:t xml:space="preserve"> </w:t>
                </w:r>
                <w:r>
                  <w:t>Sharon</w:t>
                </w:r>
                <w:r>
                  <w:rPr>
                    <w:spacing w:val="48"/>
                  </w:rPr>
                  <w:t xml:space="preserve"> </w:t>
                </w:r>
                <w:r>
                  <w:t>Cristina</w:t>
                </w:r>
                <w:r>
                  <w:rPr>
                    <w:spacing w:val="47"/>
                  </w:rPr>
                  <w:t xml:space="preserve"> </w:t>
                </w:r>
                <w:r>
                  <w:t>Morales</w:t>
                </w:r>
                <w:r>
                  <w:rPr>
                    <w:spacing w:val="-52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AB3" w:rsidRDefault="007D6AB3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B91AE2"/>
    <w:multiLevelType w:val="hybridMultilevel"/>
    <w:tmpl w:val="F32EDB10"/>
    <w:lvl w:ilvl="0" w:tplc="A628D0C6">
      <w:start w:val="1"/>
      <w:numFmt w:val="lowerLetter"/>
      <w:lvlText w:val="%1)"/>
      <w:lvlJc w:val="left"/>
      <w:pPr>
        <w:ind w:left="1402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s-ES" w:eastAsia="en-US" w:bidi="ar-SA"/>
      </w:rPr>
    </w:lvl>
    <w:lvl w:ilvl="1" w:tplc="FA84274E">
      <w:numFmt w:val="bullet"/>
      <w:lvlText w:val="•"/>
      <w:lvlJc w:val="left"/>
      <w:pPr>
        <w:ind w:left="2226" w:hanging="360"/>
      </w:pPr>
      <w:rPr>
        <w:rFonts w:hint="default"/>
        <w:lang w:val="es-ES" w:eastAsia="en-US" w:bidi="ar-SA"/>
      </w:rPr>
    </w:lvl>
    <w:lvl w:ilvl="2" w:tplc="68A8505E">
      <w:numFmt w:val="bullet"/>
      <w:lvlText w:val="•"/>
      <w:lvlJc w:val="left"/>
      <w:pPr>
        <w:ind w:left="3052" w:hanging="360"/>
      </w:pPr>
      <w:rPr>
        <w:rFonts w:hint="default"/>
        <w:lang w:val="es-ES" w:eastAsia="en-US" w:bidi="ar-SA"/>
      </w:rPr>
    </w:lvl>
    <w:lvl w:ilvl="3" w:tplc="A9FE2998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4" w:tplc="008E9AA2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5" w:tplc="C41616C2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85C2C5CC">
      <w:numFmt w:val="bullet"/>
      <w:lvlText w:val="•"/>
      <w:lvlJc w:val="left"/>
      <w:pPr>
        <w:ind w:left="6356" w:hanging="360"/>
      </w:pPr>
      <w:rPr>
        <w:rFonts w:hint="default"/>
        <w:lang w:val="es-ES" w:eastAsia="en-US" w:bidi="ar-SA"/>
      </w:rPr>
    </w:lvl>
    <w:lvl w:ilvl="7" w:tplc="DEFE538C">
      <w:numFmt w:val="bullet"/>
      <w:lvlText w:val="•"/>
      <w:lvlJc w:val="left"/>
      <w:pPr>
        <w:ind w:left="7182" w:hanging="360"/>
      </w:pPr>
      <w:rPr>
        <w:rFonts w:hint="default"/>
        <w:lang w:val="es-ES" w:eastAsia="en-US" w:bidi="ar-SA"/>
      </w:rPr>
    </w:lvl>
    <w:lvl w:ilvl="8" w:tplc="72AA7196">
      <w:numFmt w:val="bullet"/>
      <w:lvlText w:val="•"/>
      <w:lvlJc w:val="left"/>
      <w:pPr>
        <w:ind w:left="800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92968BC"/>
    <w:multiLevelType w:val="hybridMultilevel"/>
    <w:tmpl w:val="A80A1622"/>
    <w:lvl w:ilvl="0" w:tplc="7C867EA0">
      <w:numFmt w:val="bullet"/>
      <w:lvlText w:val=""/>
      <w:lvlJc w:val="left"/>
      <w:pPr>
        <w:ind w:left="1109" w:hanging="42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F4AAD6">
      <w:numFmt w:val="bullet"/>
      <w:lvlText w:val="•"/>
      <w:lvlJc w:val="left"/>
      <w:pPr>
        <w:ind w:left="1956" w:hanging="428"/>
      </w:pPr>
      <w:rPr>
        <w:rFonts w:hint="default"/>
        <w:lang w:val="es-ES" w:eastAsia="en-US" w:bidi="ar-SA"/>
      </w:rPr>
    </w:lvl>
    <w:lvl w:ilvl="2" w:tplc="44DAE770">
      <w:numFmt w:val="bullet"/>
      <w:lvlText w:val="•"/>
      <w:lvlJc w:val="left"/>
      <w:pPr>
        <w:ind w:left="2812" w:hanging="428"/>
      </w:pPr>
      <w:rPr>
        <w:rFonts w:hint="default"/>
        <w:lang w:val="es-ES" w:eastAsia="en-US" w:bidi="ar-SA"/>
      </w:rPr>
    </w:lvl>
    <w:lvl w:ilvl="3" w:tplc="626AE534">
      <w:numFmt w:val="bullet"/>
      <w:lvlText w:val="•"/>
      <w:lvlJc w:val="left"/>
      <w:pPr>
        <w:ind w:left="3668" w:hanging="428"/>
      </w:pPr>
      <w:rPr>
        <w:rFonts w:hint="default"/>
        <w:lang w:val="es-ES" w:eastAsia="en-US" w:bidi="ar-SA"/>
      </w:rPr>
    </w:lvl>
    <w:lvl w:ilvl="4" w:tplc="86F00DA2">
      <w:numFmt w:val="bullet"/>
      <w:lvlText w:val="•"/>
      <w:lvlJc w:val="left"/>
      <w:pPr>
        <w:ind w:left="4524" w:hanging="428"/>
      </w:pPr>
      <w:rPr>
        <w:rFonts w:hint="default"/>
        <w:lang w:val="es-ES" w:eastAsia="en-US" w:bidi="ar-SA"/>
      </w:rPr>
    </w:lvl>
    <w:lvl w:ilvl="5" w:tplc="77D6C182">
      <w:numFmt w:val="bullet"/>
      <w:lvlText w:val="•"/>
      <w:lvlJc w:val="left"/>
      <w:pPr>
        <w:ind w:left="5380" w:hanging="428"/>
      </w:pPr>
      <w:rPr>
        <w:rFonts w:hint="default"/>
        <w:lang w:val="es-ES" w:eastAsia="en-US" w:bidi="ar-SA"/>
      </w:rPr>
    </w:lvl>
    <w:lvl w:ilvl="6" w:tplc="4224BF4E">
      <w:numFmt w:val="bullet"/>
      <w:lvlText w:val="•"/>
      <w:lvlJc w:val="left"/>
      <w:pPr>
        <w:ind w:left="6236" w:hanging="428"/>
      </w:pPr>
      <w:rPr>
        <w:rFonts w:hint="default"/>
        <w:lang w:val="es-ES" w:eastAsia="en-US" w:bidi="ar-SA"/>
      </w:rPr>
    </w:lvl>
    <w:lvl w:ilvl="7" w:tplc="8D60200E">
      <w:numFmt w:val="bullet"/>
      <w:lvlText w:val="•"/>
      <w:lvlJc w:val="left"/>
      <w:pPr>
        <w:ind w:left="7092" w:hanging="428"/>
      </w:pPr>
      <w:rPr>
        <w:rFonts w:hint="default"/>
        <w:lang w:val="es-ES" w:eastAsia="en-US" w:bidi="ar-SA"/>
      </w:rPr>
    </w:lvl>
    <w:lvl w:ilvl="8" w:tplc="26E47C9A">
      <w:numFmt w:val="bullet"/>
      <w:lvlText w:val="•"/>
      <w:lvlJc w:val="left"/>
      <w:pPr>
        <w:ind w:left="7948" w:hanging="42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D6AB3"/>
    <w:rsid w:val="004D7C9C"/>
    <w:rsid w:val="007007F2"/>
    <w:rsid w:val="007D6AB3"/>
    <w:rsid w:val="00C9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docId w15:val="{EA1140C4-A528-4E96-B440-5A8437DD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48"/>
      <w:ind w:left="1109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2876</Words>
  <Characters>15824</Characters>
  <Application>Microsoft Office Word</Application>
  <DocSecurity>0</DocSecurity>
  <Lines>131</Lines>
  <Paragraphs>37</Paragraphs>
  <ScaleCrop>false</ScaleCrop>
  <Company>HP Inc.</Company>
  <LinksUpToDate>false</LinksUpToDate>
  <CharactersWithSpaces>18663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INFOEM500</cp:lastModifiedBy>
  <cp:revision>3</cp:revision>
  <dcterms:created xsi:type="dcterms:W3CDTF">2024-02-07T17:15:00Z</dcterms:created>
  <dcterms:modified xsi:type="dcterms:W3CDTF">2024-02-07T17:40:00Z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2023-12-11T00:00:00Z</vt:filetime>
  </property>
</Properties>
</file>