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B0181" w14:textId="30658152" w:rsidR="00AE5A2D" w:rsidRPr="000F470A" w:rsidRDefault="00AE5A2D" w:rsidP="00AE5A2D">
      <w:pPr>
        <w:shd w:val="clear" w:color="auto" w:fill="FFFFFF"/>
        <w:spacing w:after="0" w:line="360" w:lineRule="auto"/>
        <w:jc w:val="both"/>
        <w:rPr>
          <w:rFonts w:ascii="Palatino Linotype" w:eastAsia="Times New Roman" w:hAnsi="Palatino Linotype" w:cs="Arial"/>
          <w:color w:val="000000"/>
          <w:sz w:val="24"/>
          <w:szCs w:val="24"/>
          <w:lang w:eastAsia="es-MX"/>
        </w:rPr>
      </w:pPr>
      <w:r w:rsidRPr="000F470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43CDA" w:rsidRPr="000F470A">
        <w:rPr>
          <w:rFonts w:ascii="Palatino Linotype" w:eastAsia="Times New Roman" w:hAnsi="Palatino Linotype" w:cs="Arial"/>
          <w:color w:val="000000"/>
          <w:sz w:val="24"/>
          <w:szCs w:val="24"/>
          <w:lang w:eastAsia="es-MX"/>
        </w:rPr>
        <w:t>uno de marzo</w:t>
      </w:r>
      <w:r w:rsidR="003639B6" w:rsidRPr="000F470A">
        <w:rPr>
          <w:rFonts w:ascii="Palatino Linotype" w:eastAsia="Times New Roman" w:hAnsi="Palatino Linotype" w:cs="Arial"/>
          <w:color w:val="000000"/>
          <w:sz w:val="24"/>
          <w:szCs w:val="24"/>
          <w:lang w:eastAsia="es-MX"/>
        </w:rPr>
        <w:t xml:space="preserve"> de dos mil veintitrés</w:t>
      </w:r>
      <w:r w:rsidRPr="000F470A">
        <w:rPr>
          <w:rFonts w:ascii="Palatino Linotype" w:eastAsia="Times New Roman" w:hAnsi="Palatino Linotype" w:cs="Arial"/>
          <w:color w:val="000000"/>
          <w:sz w:val="24"/>
          <w:szCs w:val="24"/>
          <w:lang w:eastAsia="es-MX"/>
        </w:rPr>
        <w:t>.</w:t>
      </w:r>
    </w:p>
    <w:p w14:paraId="4A0629BA" w14:textId="77777777" w:rsidR="008716D4" w:rsidRPr="000F470A" w:rsidRDefault="008716D4" w:rsidP="00AE5A2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8A0408B" w14:textId="4ADA2DBD" w:rsidR="00AE5A2D" w:rsidRPr="000F470A" w:rsidRDefault="008716D4" w:rsidP="00AE5A2D">
      <w:pPr>
        <w:tabs>
          <w:tab w:val="left" w:pos="1701"/>
        </w:tabs>
        <w:spacing w:after="0" w:line="360" w:lineRule="auto"/>
        <w:jc w:val="both"/>
        <w:rPr>
          <w:rFonts w:ascii="Palatino Linotype" w:eastAsia="MS Mincho" w:hAnsi="Palatino Linotype" w:cs="Arial"/>
          <w:b/>
          <w:sz w:val="24"/>
          <w:szCs w:val="24"/>
        </w:rPr>
      </w:pPr>
      <w:r w:rsidRPr="000F470A">
        <w:rPr>
          <w:rFonts w:ascii="Palatino Linotype" w:eastAsia="Palatino Linotype" w:hAnsi="Palatino Linotype" w:cs="Palatino Linotype"/>
          <w:b/>
          <w:color w:val="000000"/>
          <w:sz w:val="24"/>
          <w:szCs w:val="24"/>
        </w:rPr>
        <w:t>VISTO</w:t>
      </w:r>
      <w:r w:rsidRPr="000F470A">
        <w:rPr>
          <w:rFonts w:ascii="Palatino Linotype" w:eastAsia="Palatino Linotype" w:hAnsi="Palatino Linotype" w:cs="Palatino Linotype"/>
          <w:color w:val="000000"/>
          <w:sz w:val="24"/>
          <w:szCs w:val="24"/>
        </w:rPr>
        <w:t xml:space="preserve"> el expediente electrónico formado con motivo del recurso de revisión número </w:t>
      </w:r>
      <w:r w:rsidR="001F04E8" w:rsidRPr="000F470A">
        <w:rPr>
          <w:rFonts w:ascii="Palatino Linotype" w:eastAsia="Palatino Linotype" w:hAnsi="Palatino Linotype" w:cs="Palatino Linotype"/>
          <w:b/>
          <w:color w:val="000000"/>
          <w:sz w:val="24"/>
          <w:szCs w:val="24"/>
        </w:rPr>
        <w:t>00150</w:t>
      </w:r>
      <w:r w:rsidRPr="000F470A">
        <w:rPr>
          <w:rFonts w:ascii="Palatino Linotype" w:eastAsia="Palatino Linotype" w:hAnsi="Palatino Linotype" w:cs="Palatino Linotype"/>
          <w:b/>
          <w:color w:val="000000"/>
          <w:sz w:val="24"/>
          <w:szCs w:val="24"/>
        </w:rPr>
        <w:t>/INFOEM/IP/RR/202</w:t>
      </w:r>
      <w:r w:rsidR="001F04E8" w:rsidRPr="000F470A">
        <w:rPr>
          <w:rFonts w:ascii="Palatino Linotype" w:eastAsia="Palatino Linotype" w:hAnsi="Palatino Linotype" w:cs="Palatino Linotype"/>
          <w:b/>
          <w:color w:val="000000"/>
          <w:sz w:val="24"/>
          <w:szCs w:val="24"/>
        </w:rPr>
        <w:t>3</w:t>
      </w:r>
      <w:r w:rsidRPr="000F470A">
        <w:rPr>
          <w:rFonts w:ascii="Palatino Linotype" w:eastAsia="Palatino Linotype" w:hAnsi="Palatino Linotype" w:cs="Palatino Linotype"/>
          <w:color w:val="000000"/>
          <w:sz w:val="24"/>
          <w:szCs w:val="24"/>
        </w:rPr>
        <w:t xml:space="preserve">, interpuesto por </w:t>
      </w:r>
      <w:r w:rsidR="001F04E8" w:rsidRPr="000F470A">
        <w:rPr>
          <w:rFonts w:ascii="Palatino Linotype" w:eastAsia="Palatino Linotype" w:hAnsi="Palatino Linotype" w:cs="Palatino Linotype"/>
          <w:color w:val="000000"/>
          <w:sz w:val="24"/>
          <w:szCs w:val="24"/>
        </w:rPr>
        <w:t xml:space="preserve">el </w:t>
      </w:r>
      <w:r w:rsidR="001F04E8" w:rsidRPr="000F470A">
        <w:rPr>
          <w:rFonts w:ascii="Palatino Linotype" w:eastAsia="Palatino Linotype" w:hAnsi="Palatino Linotype" w:cs="Palatino Linotype"/>
          <w:b/>
          <w:color w:val="000000"/>
          <w:sz w:val="24"/>
          <w:szCs w:val="24"/>
        </w:rPr>
        <w:t xml:space="preserve">C. </w:t>
      </w:r>
      <w:r w:rsidR="00354235">
        <w:rPr>
          <w:rFonts w:ascii="Palatino Linotype" w:eastAsia="Palatino Linotype" w:hAnsi="Palatino Linotype" w:cs="Palatino Linotype"/>
          <w:b/>
          <w:color w:val="000000"/>
          <w:sz w:val="24"/>
          <w:szCs w:val="24"/>
        </w:rPr>
        <w:t>XXXXXXXXXXXXX</w:t>
      </w:r>
      <w:bookmarkStart w:id="0" w:name="_GoBack"/>
      <w:bookmarkEnd w:id="0"/>
      <w:r w:rsidRPr="000F470A">
        <w:rPr>
          <w:rFonts w:ascii="Palatino Linotype" w:eastAsia="Palatino Linotype" w:hAnsi="Palatino Linotype" w:cs="Palatino Linotype"/>
          <w:color w:val="000000"/>
          <w:sz w:val="24"/>
          <w:szCs w:val="24"/>
        </w:rPr>
        <w:t xml:space="preserve">, quien en lo sucesivo se le denominara como el </w:t>
      </w:r>
      <w:r w:rsidRPr="000F470A">
        <w:rPr>
          <w:rFonts w:ascii="Palatino Linotype" w:eastAsia="Palatino Linotype" w:hAnsi="Palatino Linotype" w:cs="Palatino Linotype"/>
          <w:b/>
          <w:color w:val="000000"/>
          <w:sz w:val="24"/>
          <w:szCs w:val="24"/>
        </w:rPr>
        <w:t>Recurrente</w:t>
      </w:r>
      <w:r w:rsidR="00A43CDA" w:rsidRPr="000F470A">
        <w:rPr>
          <w:rFonts w:ascii="Palatino Linotype" w:eastAsia="Palatino Linotype" w:hAnsi="Palatino Linotype" w:cs="Palatino Linotype"/>
          <w:color w:val="000000"/>
          <w:sz w:val="24"/>
          <w:szCs w:val="24"/>
        </w:rPr>
        <w:t>, en contra de la respuesta de la</w:t>
      </w:r>
      <w:r w:rsidRPr="000F470A">
        <w:rPr>
          <w:rFonts w:ascii="Palatino Linotype" w:eastAsia="MS Mincho" w:hAnsi="Palatino Linotype" w:cs="Arial"/>
          <w:sz w:val="24"/>
          <w:szCs w:val="24"/>
        </w:rPr>
        <w:t xml:space="preserve"> </w:t>
      </w:r>
      <w:r w:rsidR="00A43CDA" w:rsidRPr="000F470A">
        <w:rPr>
          <w:rFonts w:ascii="Palatino Linotype" w:eastAsia="MS Mincho" w:hAnsi="Palatino Linotype" w:cs="Arial"/>
          <w:b/>
          <w:sz w:val="24"/>
          <w:szCs w:val="24"/>
        </w:rPr>
        <w:t>Secretaría de Cultura y Turismo</w:t>
      </w:r>
      <w:r w:rsidRPr="000F470A">
        <w:rPr>
          <w:rFonts w:ascii="Palatino Linotype" w:eastAsia="MS Mincho" w:hAnsi="Palatino Linotype" w:cs="Arial"/>
          <w:sz w:val="24"/>
          <w:szCs w:val="24"/>
        </w:rPr>
        <w:t>,</w:t>
      </w:r>
      <w:r w:rsidRPr="000F470A">
        <w:rPr>
          <w:rFonts w:ascii="Palatino Linotype" w:eastAsia="MS Mincho" w:hAnsi="Palatino Linotype" w:cs="Arial"/>
          <w:b/>
          <w:sz w:val="24"/>
          <w:szCs w:val="24"/>
        </w:rPr>
        <w:t xml:space="preserve"> </w:t>
      </w:r>
      <w:r w:rsidRPr="000F470A">
        <w:rPr>
          <w:rFonts w:ascii="Palatino Linotype" w:eastAsia="MS Mincho" w:hAnsi="Palatino Linotype" w:cs="Arial"/>
          <w:sz w:val="24"/>
          <w:szCs w:val="24"/>
        </w:rPr>
        <w:t>en lo subsecuente</w:t>
      </w:r>
      <w:r w:rsidRPr="000F470A">
        <w:rPr>
          <w:rFonts w:ascii="Palatino Linotype" w:eastAsia="MS Mincho" w:hAnsi="Palatino Linotype" w:cs="Arial"/>
          <w:b/>
          <w:sz w:val="24"/>
          <w:szCs w:val="24"/>
        </w:rPr>
        <w:t xml:space="preserve"> </w:t>
      </w:r>
      <w:r w:rsidRPr="000F470A">
        <w:rPr>
          <w:rFonts w:ascii="Palatino Linotype" w:eastAsia="MS Mincho" w:hAnsi="Palatino Linotype" w:cs="Arial"/>
          <w:sz w:val="24"/>
          <w:szCs w:val="24"/>
        </w:rPr>
        <w:t>el</w:t>
      </w:r>
      <w:r w:rsidRPr="000F470A">
        <w:rPr>
          <w:rFonts w:ascii="Palatino Linotype" w:eastAsia="MS Mincho" w:hAnsi="Palatino Linotype" w:cs="Arial"/>
          <w:b/>
          <w:sz w:val="24"/>
          <w:szCs w:val="24"/>
        </w:rPr>
        <w:t xml:space="preserve"> Sujeto Obligado, </w:t>
      </w:r>
      <w:r w:rsidRPr="000F470A">
        <w:rPr>
          <w:rFonts w:ascii="Palatino Linotype" w:eastAsia="MS Mincho" w:hAnsi="Palatino Linotype" w:cs="Arial"/>
          <w:sz w:val="24"/>
          <w:szCs w:val="24"/>
        </w:rPr>
        <w:t>se procede a dictar la presente resolución.</w:t>
      </w:r>
    </w:p>
    <w:p w14:paraId="10BBDC85" w14:textId="77777777" w:rsidR="008716D4" w:rsidRPr="000F470A" w:rsidRDefault="008716D4" w:rsidP="008716D4">
      <w:pPr>
        <w:pStyle w:val="Sinespaciado"/>
      </w:pPr>
    </w:p>
    <w:p w14:paraId="46D8E665" w14:textId="77777777" w:rsidR="00AE5A2D" w:rsidRPr="000F470A" w:rsidRDefault="00AE5A2D" w:rsidP="00AE5A2D">
      <w:pPr>
        <w:spacing w:after="0" w:line="360" w:lineRule="auto"/>
        <w:jc w:val="center"/>
        <w:rPr>
          <w:rFonts w:ascii="Palatino Linotype" w:hAnsi="Palatino Linotype"/>
          <w:b/>
          <w:sz w:val="28"/>
        </w:rPr>
      </w:pPr>
      <w:r w:rsidRPr="000F470A">
        <w:rPr>
          <w:rFonts w:ascii="Palatino Linotype" w:hAnsi="Palatino Linotype"/>
          <w:b/>
          <w:sz w:val="28"/>
        </w:rPr>
        <w:t>A N T E C E D E N T E S   D E L   A S U N T O</w:t>
      </w:r>
    </w:p>
    <w:p w14:paraId="0A0B78A0" w14:textId="77777777" w:rsidR="00AE5A2D" w:rsidRPr="000F470A" w:rsidRDefault="00AE5A2D" w:rsidP="00AE5A2D">
      <w:pPr>
        <w:spacing w:after="0" w:line="360" w:lineRule="auto"/>
        <w:jc w:val="center"/>
        <w:rPr>
          <w:rFonts w:ascii="Palatino Linotype" w:hAnsi="Palatino Linotype"/>
          <w:b/>
          <w:sz w:val="20"/>
        </w:rPr>
      </w:pPr>
    </w:p>
    <w:p w14:paraId="751F53FC" w14:textId="77777777" w:rsidR="00AE5A2D" w:rsidRPr="000F470A" w:rsidRDefault="00AE5A2D" w:rsidP="00AE5A2D">
      <w:pPr>
        <w:spacing w:after="0" w:line="360" w:lineRule="auto"/>
        <w:jc w:val="both"/>
        <w:rPr>
          <w:rFonts w:ascii="Palatino Linotype" w:hAnsi="Palatino Linotype"/>
        </w:rPr>
      </w:pPr>
      <w:r w:rsidRPr="000F470A">
        <w:rPr>
          <w:rFonts w:ascii="Palatino Linotype" w:hAnsi="Palatino Linotype" w:cs="Arial"/>
          <w:b/>
          <w:sz w:val="28"/>
        </w:rPr>
        <w:t>PRIMERO.</w:t>
      </w:r>
      <w:r w:rsidRPr="000F470A">
        <w:rPr>
          <w:rFonts w:ascii="Palatino Linotype" w:hAnsi="Palatino Linotype" w:cs="Arial"/>
        </w:rPr>
        <w:t xml:space="preserve"> </w:t>
      </w:r>
      <w:r w:rsidRPr="000F470A">
        <w:rPr>
          <w:rFonts w:ascii="Palatino Linotype" w:hAnsi="Palatino Linotype"/>
          <w:b/>
          <w:sz w:val="28"/>
          <w:szCs w:val="28"/>
        </w:rPr>
        <w:t>De la Solicitud de Información.</w:t>
      </w:r>
    </w:p>
    <w:p w14:paraId="5CCFBC76" w14:textId="282CA4D6" w:rsidR="00980D76" w:rsidRPr="000F470A" w:rsidRDefault="00AE5A2D" w:rsidP="0096191F">
      <w:pPr>
        <w:spacing w:after="0" w:line="360" w:lineRule="auto"/>
        <w:jc w:val="both"/>
        <w:rPr>
          <w:rFonts w:ascii="Palatino Linotype" w:hAnsi="Palatino Linotype" w:cs="Arial"/>
          <w:sz w:val="24"/>
        </w:rPr>
      </w:pPr>
      <w:r w:rsidRPr="000F470A">
        <w:rPr>
          <w:rFonts w:ascii="Palatino Linotype" w:hAnsi="Palatino Linotype" w:cs="Arial"/>
          <w:sz w:val="24"/>
        </w:rPr>
        <w:t xml:space="preserve">Con fecha </w:t>
      </w:r>
      <w:r w:rsidR="00A43CDA" w:rsidRPr="000F470A">
        <w:rPr>
          <w:rFonts w:ascii="Palatino Linotype" w:hAnsi="Palatino Linotype" w:cs="Arial"/>
          <w:sz w:val="24"/>
        </w:rPr>
        <w:t>doce de diciembre</w:t>
      </w:r>
      <w:r w:rsidR="00980D76" w:rsidRPr="000F470A">
        <w:rPr>
          <w:rFonts w:ascii="Palatino Linotype" w:hAnsi="Palatino Linotype" w:cs="Arial"/>
          <w:sz w:val="24"/>
        </w:rPr>
        <w:t xml:space="preserve"> de dos mil veintidós</w:t>
      </w:r>
      <w:r w:rsidRPr="000F470A">
        <w:rPr>
          <w:rFonts w:ascii="Palatino Linotype" w:hAnsi="Palatino Linotype" w:cs="Arial"/>
          <w:sz w:val="24"/>
        </w:rPr>
        <w:t xml:space="preserve">, </w:t>
      </w:r>
      <w:r w:rsidR="008716D4" w:rsidRPr="000F470A">
        <w:rPr>
          <w:rFonts w:ascii="Palatino Linotype" w:hAnsi="Palatino Linotype" w:cs="Arial"/>
          <w:b/>
          <w:sz w:val="24"/>
        </w:rPr>
        <w:t>El</w:t>
      </w:r>
      <w:r w:rsidRPr="000F470A">
        <w:rPr>
          <w:rFonts w:ascii="Palatino Linotype" w:hAnsi="Palatino Linotype" w:cs="Arial"/>
          <w:b/>
          <w:sz w:val="24"/>
        </w:rPr>
        <w:t xml:space="preserve"> Recurrente</w:t>
      </w:r>
      <w:r w:rsidRPr="000F470A">
        <w:rPr>
          <w:rFonts w:ascii="Palatino Linotype" w:hAnsi="Palatino Linotype" w:cs="Arial"/>
          <w:sz w:val="24"/>
        </w:rPr>
        <w:t>, presentó a través</w:t>
      </w:r>
      <w:r w:rsidR="00555687" w:rsidRPr="000F470A">
        <w:rPr>
          <w:rFonts w:ascii="Palatino Linotype" w:hAnsi="Palatino Linotype" w:cs="Arial"/>
          <w:sz w:val="24"/>
        </w:rPr>
        <w:t xml:space="preserve"> </w:t>
      </w:r>
      <w:r w:rsidR="00980D76" w:rsidRPr="000F470A">
        <w:rPr>
          <w:rFonts w:ascii="Palatino Linotype" w:hAnsi="Palatino Linotype" w:cs="Arial"/>
          <w:sz w:val="24"/>
        </w:rPr>
        <w:t>d</w:t>
      </w:r>
      <w:r w:rsidRPr="000F470A">
        <w:rPr>
          <w:rFonts w:ascii="Palatino Linotype" w:hAnsi="Palatino Linotype" w:cs="Arial"/>
          <w:sz w:val="24"/>
        </w:rPr>
        <w:t>el Sistema de Acceso a la Información Mexiquense (</w:t>
      </w:r>
      <w:r w:rsidRPr="000F470A">
        <w:rPr>
          <w:rFonts w:ascii="Palatino Linotype" w:hAnsi="Palatino Linotype" w:cs="Arial"/>
          <w:b/>
          <w:sz w:val="24"/>
        </w:rPr>
        <w:t>SAIMEX)</w:t>
      </w:r>
      <w:r w:rsidRPr="000F470A">
        <w:rPr>
          <w:rFonts w:ascii="Palatino Linotype" w:hAnsi="Palatino Linotype" w:cs="Arial"/>
          <w:sz w:val="24"/>
        </w:rPr>
        <w:t xml:space="preserve"> ante </w:t>
      </w:r>
      <w:r w:rsidRPr="000F470A">
        <w:rPr>
          <w:rFonts w:ascii="Palatino Linotype" w:hAnsi="Palatino Linotype" w:cs="Arial"/>
          <w:b/>
          <w:sz w:val="24"/>
        </w:rPr>
        <w:t>El Sujeto Obligado</w:t>
      </w:r>
      <w:r w:rsidRPr="000F470A">
        <w:rPr>
          <w:rFonts w:ascii="Palatino Linotype" w:hAnsi="Palatino Linotype" w:cs="Arial"/>
          <w:sz w:val="24"/>
        </w:rPr>
        <w:t xml:space="preserve">, la solicitud de acceso a la información pública, registrada bajo el número de expediente </w:t>
      </w:r>
      <w:r w:rsidR="00A43CDA" w:rsidRPr="000F470A">
        <w:rPr>
          <w:rFonts w:ascii="Palatino Linotype" w:hAnsi="Palatino Linotype" w:cs="Arial"/>
          <w:b/>
          <w:sz w:val="24"/>
        </w:rPr>
        <w:t>00210/SCTUR/IP/2022</w:t>
      </w:r>
      <w:r w:rsidRPr="000F470A">
        <w:rPr>
          <w:rFonts w:ascii="Palatino Linotype" w:hAnsi="Palatino Linotype" w:cs="Arial"/>
          <w:sz w:val="24"/>
          <w:lang w:eastAsia="es-MX"/>
        </w:rPr>
        <w:t>,</w:t>
      </w:r>
      <w:r w:rsidRPr="000F470A">
        <w:rPr>
          <w:rFonts w:ascii="Palatino Linotype" w:hAnsi="Palatino Linotype" w:cs="Arial"/>
          <w:b/>
          <w:sz w:val="24"/>
          <w:lang w:eastAsia="es-MX"/>
        </w:rPr>
        <w:t xml:space="preserve"> </w:t>
      </w:r>
      <w:r w:rsidRPr="000F470A">
        <w:rPr>
          <w:rFonts w:ascii="Palatino Linotype" w:hAnsi="Palatino Linotype" w:cs="Arial"/>
          <w:sz w:val="24"/>
        </w:rPr>
        <w:t>mediante la cual solicitó información en el tenor siguiente:</w:t>
      </w:r>
    </w:p>
    <w:p w14:paraId="1CEED0AA" w14:textId="77777777" w:rsidR="0096191F" w:rsidRPr="000F470A" w:rsidRDefault="0096191F" w:rsidP="00A43CDA">
      <w:pPr>
        <w:pStyle w:val="Sinespaciado"/>
      </w:pPr>
    </w:p>
    <w:p w14:paraId="4241C0AE" w14:textId="3F4A958B" w:rsidR="00AE5A2D" w:rsidRPr="000F470A" w:rsidRDefault="00AE5A2D" w:rsidP="0016686D">
      <w:pPr>
        <w:spacing w:after="0" w:line="240" w:lineRule="auto"/>
        <w:ind w:left="567" w:right="567"/>
        <w:jc w:val="both"/>
        <w:rPr>
          <w:rFonts w:ascii="Palatino Linotype" w:eastAsia="Times New Roman" w:hAnsi="Palatino Linotype" w:cs="Times New Roman"/>
          <w:i/>
          <w:lang w:val="es-ES_tradnl" w:eastAsia="es-ES"/>
        </w:rPr>
      </w:pPr>
      <w:r w:rsidRPr="000F470A">
        <w:rPr>
          <w:rFonts w:ascii="Palatino Linotype" w:eastAsia="Times New Roman" w:hAnsi="Palatino Linotype" w:cs="Times New Roman"/>
          <w:i/>
          <w:lang w:val="es-ES_tradnl" w:eastAsia="es-ES"/>
        </w:rPr>
        <w:t>“</w:t>
      </w:r>
      <w:r w:rsidR="00A43CDA" w:rsidRPr="000F470A">
        <w:rPr>
          <w:rFonts w:ascii="Palatino Linotype" w:hAnsi="Palatino Linotype"/>
          <w:i/>
          <w:color w:val="000000"/>
        </w:rPr>
        <w:t xml:space="preserve">Solicito en formato PDF o en su defecto, copias simples del plan y los programas de estudio de las materias que integran el Bachillerato Musical impartido por el Conservatorio de Música del Estado de México. Es decir, copias del plan de estudios en el que se detalla la operación del bachillerato por parte del conservatorio, así como de los programas en los que se plasma el contenido de cada una de las 28 materias que componen el Bachillerato musical y que fueron aprobadas para su impartición. Lo anterior, considerando para ello la definición dada a programas de estudio “Un programa de estudio es una formulación hipotética de los aprendizajes, que se pretenden lograr en una unidad didáctica de las que componen el plan de estudios, documento éste que marca las líneas generales que orientan la formulación de los programas de las unidades que lo componen” (Pansza, M. 1986:17). Solicito por este medio lo anterior, pues de la revisión de ese bachillerato en la página de la </w:t>
      </w:r>
      <w:r w:rsidR="00A43CDA" w:rsidRPr="000F470A">
        <w:rPr>
          <w:rFonts w:ascii="Palatino Linotype" w:hAnsi="Palatino Linotype"/>
          <w:i/>
          <w:color w:val="000000"/>
        </w:rPr>
        <w:lastRenderedPageBreak/>
        <w:t>institución https://comem.edomex.gob.mx/plan_estudio, así como en la página del https://ipomex.org.mx, no encontré la información que por este medio solicito, sino datos generales, información que es distinta a la solicitada. Asimismo, se solicita la información a esta dependencia, toda vez que la Secretaría de Educación respondió a la misma solicitud que era incompetente para conocer, señalando que la Secretaria de Cultura y Turismo del Estado de México era el sujeto obligado. Anexo respuesta. Del mismo modo, en caso de ser autoridad sin competencia para dar respuesta favorable a lo solicitado, solicito se remita a la dependencia competente. Por todo lo señalado, solicito se me proporcione en formato PDF la información solicitada, o en caso de no poder proporcionar la información en el formato anterior, se expidan a mi favor y costa copias simples del plan y los programas de estudio de las materias que integran el Bachillerato Musical. Solicitando de la misma forma, se me informe la cantidad de copias a pagar y el mecanismo para obtener las mismas. Autorizando para poder re</w:t>
      </w:r>
      <w:r w:rsidR="0016686D" w:rsidRPr="000F470A">
        <w:rPr>
          <w:rFonts w:ascii="Palatino Linotype" w:hAnsi="Palatino Linotype"/>
          <w:i/>
          <w:color w:val="000000"/>
        </w:rPr>
        <w:t>cogerlas también a mi papá…</w:t>
      </w:r>
      <w:r w:rsidRPr="000F470A">
        <w:rPr>
          <w:rFonts w:ascii="Palatino Linotype" w:eastAsia="Times New Roman" w:hAnsi="Palatino Linotype" w:cs="Times New Roman"/>
          <w:i/>
          <w:lang w:val="es-ES_tradnl" w:eastAsia="es-ES"/>
        </w:rPr>
        <w:t>” (Sic).</w:t>
      </w:r>
    </w:p>
    <w:p w14:paraId="4A9A97F0" w14:textId="77777777" w:rsidR="00A43CDA" w:rsidRPr="000F470A" w:rsidRDefault="00A43CDA" w:rsidP="00A43CDA">
      <w:pPr>
        <w:spacing w:after="0" w:line="276" w:lineRule="auto"/>
        <w:ind w:left="567" w:right="567"/>
        <w:jc w:val="both"/>
        <w:rPr>
          <w:rFonts w:ascii="Palatino Linotype" w:eastAsia="Times New Roman" w:hAnsi="Palatino Linotype" w:cs="Times New Roman"/>
          <w:i/>
          <w:lang w:val="es-ES_tradnl" w:eastAsia="es-ES"/>
        </w:rPr>
      </w:pPr>
    </w:p>
    <w:p w14:paraId="11048451" w14:textId="1D92C977" w:rsidR="00A43CDA" w:rsidRPr="000F470A" w:rsidRDefault="00A43CDA" w:rsidP="00A43CDA">
      <w:pPr>
        <w:spacing w:after="0" w:line="360" w:lineRule="auto"/>
        <w:jc w:val="both"/>
        <w:rPr>
          <w:rFonts w:ascii="Palatino Linotype" w:hAnsi="Palatino Linotype" w:cs="Arial"/>
          <w:sz w:val="24"/>
        </w:rPr>
      </w:pPr>
      <w:r w:rsidRPr="000F470A">
        <w:rPr>
          <w:rFonts w:ascii="Palatino Linotype" w:hAnsi="Palatino Linotype" w:cs="Arial"/>
          <w:sz w:val="24"/>
        </w:rPr>
        <w:t xml:space="preserve">El particular adjuntó a su solicitud de información, </w:t>
      </w:r>
      <w:r w:rsidR="00C73BD9" w:rsidRPr="000F470A">
        <w:rPr>
          <w:rFonts w:ascii="Palatino Linotype" w:hAnsi="Palatino Linotype" w:cs="Arial"/>
          <w:sz w:val="24"/>
        </w:rPr>
        <w:t>el</w:t>
      </w:r>
      <w:r w:rsidRPr="000F470A">
        <w:rPr>
          <w:rFonts w:ascii="Palatino Linotype" w:hAnsi="Palatino Linotype" w:cs="Arial"/>
          <w:sz w:val="24"/>
        </w:rPr>
        <w:t xml:space="preserve"> archivo electrónico denominado </w:t>
      </w:r>
      <w:r w:rsidRPr="000F470A">
        <w:rPr>
          <w:rFonts w:ascii="Palatino Linotype" w:hAnsi="Palatino Linotype" w:cs="Arial"/>
          <w:i/>
          <w:sz w:val="24"/>
        </w:rPr>
        <w:t>“0469_RESOL_7R_2022.pdf”</w:t>
      </w:r>
      <w:r w:rsidRPr="000F470A">
        <w:rPr>
          <w:rFonts w:ascii="Palatino Linotype" w:hAnsi="Palatino Linotype" w:cs="Arial"/>
          <w:sz w:val="24"/>
        </w:rPr>
        <w:t xml:space="preserve">; </w:t>
      </w:r>
      <w:r w:rsidR="00C73BD9" w:rsidRPr="000F470A">
        <w:rPr>
          <w:rFonts w:ascii="Palatino Linotype" w:hAnsi="Palatino Linotype" w:cs="Arial"/>
          <w:sz w:val="24"/>
        </w:rPr>
        <w:t>el</w:t>
      </w:r>
      <w:r w:rsidRPr="000F470A">
        <w:rPr>
          <w:rFonts w:ascii="Palatino Linotype" w:hAnsi="Palatino Linotype" w:cs="Arial"/>
          <w:sz w:val="24"/>
        </w:rPr>
        <w:t xml:space="preserve"> cual, </w:t>
      </w:r>
      <w:r w:rsidR="00C73BD9" w:rsidRPr="000F470A">
        <w:rPr>
          <w:rFonts w:ascii="Palatino Linotype" w:hAnsi="Palatino Linotype" w:cs="Arial"/>
          <w:sz w:val="24"/>
        </w:rPr>
        <w:t xml:space="preserve">consta de la incompetencia declarada por parte de la Secretaría de Educación del Gobierno del Estado de México, sobre la solicitud de mérito y </w:t>
      </w:r>
      <w:r w:rsidR="008E415B" w:rsidRPr="000F470A">
        <w:rPr>
          <w:rFonts w:ascii="Palatino Linotype" w:hAnsi="Palatino Linotype" w:cs="Arial"/>
          <w:sz w:val="24"/>
        </w:rPr>
        <w:t>orientación</w:t>
      </w:r>
      <w:r w:rsidR="00C73BD9" w:rsidRPr="000F470A">
        <w:rPr>
          <w:rFonts w:ascii="Palatino Linotype" w:hAnsi="Palatino Linotype" w:cs="Arial"/>
          <w:sz w:val="24"/>
        </w:rPr>
        <w:t xml:space="preserve"> a la Secretaría de Cultura y Turismo</w:t>
      </w:r>
      <w:r w:rsidRPr="000F470A">
        <w:rPr>
          <w:rFonts w:ascii="Palatino Linotype" w:hAnsi="Palatino Linotype" w:cs="Arial"/>
          <w:sz w:val="24"/>
        </w:rPr>
        <w:t>.</w:t>
      </w:r>
    </w:p>
    <w:p w14:paraId="13B165D2" w14:textId="77777777" w:rsidR="00C73BD9" w:rsidRPr="000F470A" w:rsidRDefault="00C73BD9" w:rsidP="00AE5A2D">
      <w:pPr>
        <w:spacing w:after="0" w:line="360" w:lineRule="auto"/>
        <w:ind w:right="850"/>
        <w:jc w:val="both"/>
        <w:rPr>
          <w:rFonts w:ascii="Palatino Linotype" w:eastAsia="Times New Roman" w:hAnsi="Palatino Linotype" w:cs="Times New Roman"/>
          <w:b/>
          <w:sz w:val="24"/>
          <w:szCs w:val="24"/>
          <w:lang w:val="es-ES_tradnl" w:eastAsia="es-ES"/>
        </w:rPr>
      </w:pPr>
    </w:p>
    <w:p w14:paraId="09312F76" w14:textId="71B88516" w:rsidR="002B3998" w:rsidRPr="000F470A" w:rsidRDefault="00AE5A2D" w:rsidP="0016686D">
      <w:pPr>
        <w:spacing w:after="0" w:line="360" w:lineRule="auto"/>
        <w:jc w:val="both"/>
        <w:rPr>
          <w:rFonts w:ascii="Palatino Linotype" w:eastAsia="Times New Roman" w:hAnsi="Palatino Linotype" w:cs="Times New Roman"/>
          <w:sz w:val="24"/>
          <w:szCs w:val="24"/>
          <w:lang w:val="es-ES_tradnl" w:eastAsia="es-ES"/>
        </w:rPr>
      </w:pPr>
      <w:r w:rsidRPr="000F470A">
        <w:rPr>
          <w:rFonts w:ascii="Palatino Linotype" w:eastAsia="Times New Roman" w:hAnsi="Palatino Linotype" w:cs="Times New Roman"/>
          <w:b/>
          <w:sz w:val="24"/>
          <w:szCs w:val="24"/>
          <w:lang w:val="es-ES_tradnl" w:eastAsia="es-ES"/>
        </w:rPr>
        <w:t>MODALIDAD DE ENTREGA:</w:t>
      </w:r>
      <w:r w:rsidRPr="000F470A">
        <w:rPr>
          <w:rFonts w:ascii="Palatino Linotype" w:eastAsia="Times New Roman" w:hAnsi="Palatino Linotype" w:cs="Times New Roman"/>
          <w:sz w:val="24"/>
          <w:szCs w:val="24"/>
          <w:lang w:val="es-ES_tradnl" w:eastAsia="es-ES"/>
        </w:rPr>
        <w:t xml:space="preserve"> </w:t>
      </w:r>
      <w:r w:rsidR="00C73BD9" w:rsidRPr="000F470A">
        <w:rPr>
          <w:rFonts w:ascii="Palatino Linotype" w:eastAsia="Times New Roman" w:hAnsi="Palatino Linotype" w:cs="Times New Roman"/>
          <w:sz w:val="24"/>
          <w:szCs w:val="24"/>
          <w:lang w:val="es-ES_tradnl" w:eastAsia="es-ES"/>
        </w:rPr>
        <w:t xml:space="preserve">No señaló modalidad de entrega, </w:t>
      </w:r>
      <w:r w:rsidR="0016686D" w:rsidRPr="000F470A">
        <w:rPr>
          <w:rFonts w:ascii="Palatino Linotype" w:eastAsia="Times New Roman" w:hAnsi="Palatino Linotype" w:cs="Times New Roman"/>
          <w:sz w:val="24"/>
          <w:szCs w:val="24"/>
          <w:lang w:val="es-ES_tradnl" w:eastAsia="es-ES"/>
        </w:rPr>
        <w:t>no obstante en el cuerpo de la solicitud, requirió la información en copias simples, de conformidad con la siguiente captura de pantalla</w:t>
      </w:r>
      <w:r w:rsidRPr="000F470A">
        <w:rPr>
          <w:rFonts w:ascii="Palatino Linotype" w:eastAsia="Times New Roman" w:hAnsi="Palatino Linotype" w:cs="Times New Roman"/>
          <w:sz w:val="24"/>
          <w:szCs w:val="24"/>
          <w:lang w:val="es-ES_tradnl" w:eastAsia="es-ES"/>
        </w:rPr>
        <w:t>.</w:t>
      </w:r>
    </w:p>
    <w:p w14:paraId="3C239236" w14:textId="3704D9D3" w:rsidR="0016686D" w:rsidRPr="000F470A" w:rsidRDefault="0016686D" w:rsidP="0016686D">
      <w:pPr>
        <w:spacing w:after="0" w:line="360" w:lineRule="auto"/>
        <w:ind w:right="850"/>
        <w:jc w:val="center"/>
        <w:rPr>
          <w:rFonts w:ascii="Palatino Linotype" w:eastAsia="Times New Roman" w:hAnsi="Palatino Linotype" w:cs="Times New Roman"/>
          <w:sz w:val="24"/>
          <w:szCs w:val="24"/>
          <w:lang w:val="es-ES_tradnl" w:eastAsia="es-ES"/>
        </w:rPr>
      </w:pPr>
      <w:r w:rsidRPr="000F470A">
        <w:rPr>
          <w:rFonts w:ascii="Palatino Linotype" w:eastAsia="Times New Roman" w:hAnsi="Palatino Linotype" w:cs="Times New Roman"/>
          <w:noProof/>
          <w:sz w:val="24"/>
          <w:szCs w:val="24"/>
          <w:lang w:eastAsia="es-MX"/>
        </w:rPr>
        <w:drawing>
          <wp:inline distT="0" distB="0" distL="0" distR="0" wp14:anchorId="1066FC6E" wp14:editId="67D686DE">
            <wp:extent cx="5756910" cy="2393315"/>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393315"/>
                    </a:xfrm>
                    <a:prstGeom prst="rect">
                      <a:avLst/>
                    </a:prstGeom>
                    <a:noFill/>
                    <a:ln>
                      <a:noFill/>
                    </a:ln>
                  </pic:spPr>
                </pic:pic>
              </a:graphicData>
            </a:graphic>
          </wp:inline>
        </w:drawing>
      </w:r>
    </w:p>
    <w:p w14:paraId="0DD233A4" w14:textId="77777777" w:rsidR="00AE5A2D" w:rsidRPr="000F470A" w:rsidRDefault="00AE5A2D" w:rsidP="00AE5A2D">
      <w:pPr>
        <w:spacing w:after="0" w:line="360" w:lineRule="auto"/>
        <w:ind w:right="850"/>
        <w:jc w:val="both"/>
        <w:rPr>
          <w:rFonts w:ascii="Palatino Linotype" w:eastAsia="Times New Roman" w:hAnsi="Palatino Linotype" w:cs="Times New Roman"/>
          <w:sz w:val="24"/>
          <w:szCs w:val="24"/>
          <w:lang w:val="es-ES_tradnl" w:eastAsia="es-ES"/>
        </w:rPr>
      </w:pPr>
      <w:r w:rsidRPr="000F470A">
        <w:rPr>
          <w:rFonts w:ascii="Palatino Linotype" w:hAnsi="Palatino Linotype" w:cs="Arial"/>
          <w:b/>
          <w:sz w:val="28"/>
        </w:rPr>
        <w:lastRenderedPageBreak/>
        <w:t xml:space="preserve">SEGUNDO. </w:t>
      </w:r>
      <w:r w:rsidRPr="000F470A">
        <w:rPr>
          <w:rFonts w:ascii="Palatino Linotype" w:hAnsi="Palatino Linotype" w:cs="Arial"/>
          <w:b/>
          <w:sz w:val="28"/>
          <w:szCs w:val="20"/>
        </w:rPr>
        <w:t>De la respuesta del Sujeto Obligado</w:t>
      </w:r>
    </w:p>
    <w:p w14:paraId="5413E009" w14:textId="12806FDB" w:rsidR="00AE5A2D" w:rsidRPr="000F470A" w:rsidRDefault="00AE5A2D" w:rsidP="00AE5A2D">
      <w:pPr>
        <w:spacing w:after="0" w:line="360" w:lineRule="auto"/>
        <w:jc w:val="both"/>
        <w:rPr>
          <w:rFonts w:ascii="Palatino Linotype" w:hAnsi="Palatino Linotype" w:cs="Arial"/>
          <w:sz w:val="24"/>
        </w:rPr>
      </w:pPr>
      <w:r w:rsidRPr="000F470A">
        <w:rPr>
          <w:rFonts w:ascii="Palatino Linotype" w:hAnsi="Palatino Linotype" w:cs="Arial"/>
          <w:sz w:val="24"/>
        </w:rPr>
        <w:t xml:space="preserve">En el expediente electrónico </w:t>
      </w:r>
      <w:r w:rsidRPr="000F470A">
        <w:rPr>
          <w:rFonts w:ascii="Palatino Linotype" w:hAnsi="Palatino Linotype" w:cs="Arial"/>
          <w:b/>
          <w:sz w:val="24"/>
        </w:rPr>
        <w:t>SAIMEX</w:t>
      </w:r>
      <w:r w:rsidRPr="000F470A">
        <w:rPr>
          <w:rFonts w:ascii="Palatino Linotype" w:hAnsi="Palatino Linotype" w:cs="Arial"/>
          <w:sz w:val="24"/>
        </w:rPr>
        <w:t>, se aprecia que el</w:t>
      </w:r>
      <w:r w:rsidR="008E415B" w:rsidRPr="000F470A">
        <w:rPr>
          <w:rFonts w:ascii="Palatino Linotype" w:hAnsi="Palatino Linotype" w:cs="Arial"/>
          <w:sz w:val="24"/>
        </w:rPr>
        <w:t xml:space="preserve"> día</w:t>
      </w:r>
      <w:r w:rsidRPr="000F470A">
        <w:rPr>
          <w:rFonts w:ascii="Palatino Linotype" w:hAnsi="Palatino Linotype" w:cs="Arial"/>
          <w:sz w:val="24"/>
        </w:rPr>
        <w:t xml:space="preserve"> </w:t>
      </w:r>
      <w:r w:rsidR="008E415B" w:rsidRPr="000F470A">
        <w:rPr>
          <w:rFonts w:ascii="Palatino Linotype" w:hAnsi="Palatino Linotype" w:cs="Arial"/>
          <w:sz w:val="24"/>
        </w:rPr>
        <w:t>seis de enero del año dos mil veintitrés</w:t>
      </w:r>
      <w:r w:rsidRPr="000F470A">
        <w:rPr>
          <w:rFonts w:ascii="Palatino Linotype" w:hAnsi="Palatino Linotype" w:cs="Arial"/>
          <w:sz w:val="24"/>
        </w:rPr>
        <w:t xml:space="preserve">, </w:t>
      </w:r>
      <w:r w:rsidRPr="000F470A">
        <w:rPr>
          <w:rFonts w:ascii="Palatino Linotype" w:hAnsi="Palatino Linotype" w:cs="Arial"/>
          <w:b/>
          <w:sz w:val="24"/>
        </w:rPr>
        <w:t>El Sujeto Obligado</w:t>
      </w:r>
      <w:r w:rsidRPr="000F470A">
        <w:rPr>
          <w:rFonts w:ascii="Palatino Linotype" w:hAnsi="Palatino Linotype" w:cs="Arial"/>
          <w:sz w:val="24"/>
        </w:rPr>
        <w:t xml:space="preserve"> dio respuesta a la solicitud de información.</w:t>
      </w:r>
    </w:p>
    <w:p w14:paraId="1986A1B9" w14:textId="77777777" w:rsidR="00AE5A2D" w:rsidRPr="000F470A" w:rsidRDefault="00AE5A2D" w:rsidP="00AE5A2D">
      <w:pPr>
        <w:pStyle w:val="Sinespaciado"/>
      </w:pPr>
    </w:p>
    <w:p w14:paraId="3AEB1F4F" w14:textId="77777777" w:rsidR="008E415B" w:rsidRPr="000F470A" w:rsidRDefault="00AE5A2D" w:rsidP="008E415B">
      <w:pPr>
        <w:spacing w:after="0" w:line="276" w:lineRule="auto"/>
        <w:ind w:left="567" w:right="567"/>
        <w:jc w:val="both"/>
        <w:rPr>
          <w:rFonts w:ascii="Palatino Linotype" w:hAnsi="Palatino Linotype" w:cs="Arial"/>
          <w:i/>
        </w:rPr>
      </w:pPr>
      <w:r w:rsidRPr="000F470A">
        <w:rPr>
          <w:rFonts w:ascii="Palatino Linotype" w:hAnsi="Palatino Linotype" w:cs="Arial"/>
          <w:i/>
        </w:rPr>
        <w:t>“</w:t>
      </w:r>
      <w:r w:rsidR="008E415B" w:rsidRPr="000F470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750C73" w14:textId="77777777" w:rsidR="008E415B" w:rsidRPr="000F470A" w:rsidRDefault="008E415B" w:rsidP="008E415B">
      <w:pPr>
        <w:spacing w:after="0" w:line="276" w:lineRule="auto"/>
        <w:ind w:left="567" w:right="567"/>
        <w:jc w:val="both"/>
        <w:rPr>
          <w:rFonts w:ascii="Palatino Linotype" w:hAnsi="Palatino Linotype" w:cs="Arial"/>
          <w:i/>
        </w:rPr>
      </w:pPr>
    </w:p>
    <w:p w14:paraId="691CE766" w14:textId="77777777" w:rsidR="008E415B" w:rsidRPr="000F470A" w:rsidRDefault="008E415B" w:rsidP="008E415B">
      <w:pPr>
        <w:spacing w:after="0" w:line="276" w:lineRule="auto"/>
        <w:ind w:left="567" w:right="567"/>
        <w:jc w:val="both"/>
        <w:rPr>
          <w:rFonts w:ascii="Palatino Linotype" w:hAnsi="Palatino Linotype" w:cs="Arial"/>
          <w:i/>
        </w:rPr>
      </w:pPr>
      <w:r w:rsidRPr="000F470A">
        <w:rPr>
          <w:rFonts w:ascii="Palatino Linotype" w:hAnsi="Palatino Linotype" w:cs="Arial"/>
          <w:i/>
        </w:rPr>
        <w:t>Por medio del presente y en atención a su oficio No. 22600004S/UT/194/2022 de fecha 12 de diciembre del año en curso, mediante el cual solicita se proporcione información clara y concreta que permita dar respuesta a la solicitud de información No. 00210/SCTUR/IP/2022 del Sistema de Acceso a la Información Pública (SAIMEX); al respecto me permito anexar la información correspondiente de la Dirección General del Conservatorio de Música del Estado de México, dando cumplimiento a los Art. 53 y 59 frac. II de la Ley de Transparencia y Acceso a la Información Pública del Estado de México y Municipios.</w:t>
      </w:r>
    </w:p>
    <w:p w14:paraId="0B6B5E97" w14:textId="77777777" w:rsidR="008E415B" w:rsidRPr="000F470A" w:rsidRDefault="008E415B" w:rsidP="008E415B">
      <w:pPr>
        <w:spacing w:after="0" w:line="276" w:lineRule="auto"/>
        <w:ind w:left="567" w:right="567"/>
        <w:jc w:val="both"/>
        <w:rPr>
          <w:rFonts w:ascii="Palatino Linotype" w:hAnsi="Palatino Linotype" w:cs="Arial"/>
          <w:i/>
        </w:rPr>
      </w:pPr>
    </w:p>
    <w:p w14:paraId="14E61BC2" w14:textId="77777777" w:rsidR="008E415B" w:rsidRPr="000F470A" w:rsidRDefault="008E415B" w:rsidP="008E415B">
      <w:pPr>
        <w:spacing w:after="0" w:line="276" w:lineRule="auto"/>
        <w:ind w:left="567" w:right="567"/>
        <w:jc w:val="both"/>
        <w:rPr>
          <w:rFonts w:ascii="Palatino Linotype" w:hAnsi="Palatino Linotype" w:cs="Arial"/>
          <w:i/>
        </w:rPr>
      </w:pPr>
      <w:r w:rsidRPr="000F470A">
        <w:rPr>
          <w:rFonts w:ascii="Palatino Linotype" w:hAnsi="Palatino Linotype" w:cs="Arial"/>
          <w:i/>
        </w:rPr>
        <w:t>ATENTAMENTE</w:t>
      </w:r>
    </w:p>
    <w:p w14:paraId="3A66B983" w14:textId="5AC3A3F0" w:rsidR="00AE5A2D" w:rsidRPr="000F470A" w:rsidRDefault="008E415B" w:rsidP="008E415B">
      <w:pPr>
        <w:spacing w:after="0" w:line="276" w:lineRule="auto"/>
        <w:ind w:left="567" w:right="567"/>
        <w:jc w:val="both"/>
        <w:rPr>
          <w:rFonts w:ascii="Palatino Linotype" w:hAnsi="Palatino Linotype" w:cs="Arial"/>
          <w:i/>
        </w:rPr>
      </w:pPr>
      <w:r w:rsidRPr="000F470A">
        <w:rPr>
          <w:rFonts w:ascii="Palatino Linotype" w:hAnsi="Palatino Linotype" w:cs="Arial"/>
          <w:i/>
        </w:rPr>
        <w:t>M.A.P. DAVID TÁGANO JUÁREZ</w:t>
      </w:r>
      <w:r w:rsidR="00AE5A2D" w:rsidRPr="000F470A">
        <w:rPr>
          <w:rFonts w:ascii="Palatino Linotype" w:hAnsi="Palatino Linotype" w:cs="Arial"/>
          <w:i/>
        </w:rPr>
        <w:t>”</w:t>
      </w:r>
      <w:r w:rsidR="00980D76" w:rsidRPr="000F470A">
        <w:rPr>
          <w:rFonts w:ascii="Palatino Linotype" w:hAnsi="Palatino Linotype" w:cs="Arial"/>
          <w:i/>
        </w:rPr>
        <w:t xml:space="preserve"> (Sic).</w:t>
      </w:r>
    </w:p>
    <w:p w14:paraId="1354D25B" w14:textId="77777777" w:rsidR="00555687" w:rsidRPr="000F470A" w:rsidRDefault="00555687" w:rsidP="00555687">
      <w:pPr>
        <w:spacing w:line="276" w:lineRule="auto"/>
        <w:jc w:val="both"/>
        <w:rPr>
          <w:rFonts w:ascii="Palatino Linotype" w:hAnsi="Palatino Linotype" w:cs="Arial"/>
          <w:i/>
          <w:sz w:val="24"/>
        </w:rPr>
      </w:pPr>
    </w:p>
    <w:p w14:paraId="00511DE3" w14:textId="29CDE410" w:rsidR="005246FE" w:rsidRPr="000F470A" w:rsidRDefault="00980D76" w:rsidP="00AE5A2D">
      <w:pPr>
        <w:spacing w:after="0" w:line="360" w:lineRule="auto"/>
        <w:jc w:val="both"/>
        <w:rPr>
          <w:rFonts w:ascii="Palatino Linotype" w:hAnsi="Palatino Linotype" w:cs="Arial"/>
          <w:sz w:val="24"/>
        </w:rPr>
      </w:pPr>
      <w:r w:rsidRPr="000F470A">
        <w:rPr>
          <w:rFonts w:ascii="Palatino Linotype" w:hAnsi="Palatino Linotype" w:cs="Arial"/>
          <w:sz w:val="24"/>
        </w:rPr>
        <w:t xml:space="preserve">El </w:t>
      </w:r>
      <w:r w:rsidRPr="000F470A">
        <w:rPr>
          <w:rFonts w:ascii="Palatino Linotype" w:hAnsi="Palatino Linotype" w:cs="Arial"/>
          <w:b/>
          <w:sz w:val="24"/>
        </w:rPr>
        <w:t>Sujeto Obligado</w:t>
      </w:r>
      <w:r w:rsidRPr="000F470A">
        <w:rPr>
          <w:rFonts w:ascii="Palatino Linotype" w:hAnsi="Palatino Linotype" w:cs="Arial"/>
          <w:sz w:val="24"/>
        </w:rPr>
        <w:t xml:space="preserve"> adjuntó a su respuesta</w:t>
      </w:r>
      <w:r w:rsidR="00AE5A2D" w:rsidRPr="000F470A">
        <w:rPr>
          <w:rFonts w:ascii="Palatino Linotype" w:hAnsi="Palatino Linotype" w:cs="Arial"/>
          <w:sz w:val="24"/>
        </w:rPr>
        <w:t xml:space="preserve">, </w:t>
      </w:r>
      <w:r w:rsidR="008E415B" w:rsidRPr="000F470A">
        <w:rPr>
          <w:rFonts w:ascii="Palatino Linotype" w:hAnsi="Palatino Linotype" w:cs="Arial"/>
          <w:sz w:val="24"/>
        </w:rPr>
        <w:t>el</w:t>
      </w:r>
      <w:r w:rsidR="00AE5A2D" w:rsidRPr="000F470A">
        <w:rPr>
          <w:rFonts w:ascii="Palatino Linotype" w:hAnsi="Palatino Linotype" w:cs="Arial"/>
          <w:sz w:val="24"/>
        </w:rPr>
        <w:t xml:space="preserve"> archivo electrónico denominado </w:t>
      </w:r>
      <w:r w:rsidR="0020019E" w:rsidRPr="000F470A">
        <w:rPr>
          <w:rFonts w:ascii="Palatino Linotype" w:hAnsi="Palatino Linotype" w:cs="Arial"/>
          <w:i/>
          <w:sz w:val="24"/>
        </w:rPr>
        <w:t>“</w:t>
      </w:r>
      <w:r w:rsidR="008E415B" w:rsidRPr="000F470A">
        <w:rPr>
          <w:rFonts w:ascii="Palatino Linotype" w:hAnsi="Palatino Linotype" w:cs="Arial"/>
          <w:i/>
          <w:sz w:val="24"/>
        </w:rPr>
        <w:t>Bachillerato.pdf</w:t>
      </w:r>
      <w:r w:rsidR="0020019E" w:rsidRPr="000F470A">
        <w:rPr>
          <w:rFonts w:ascii="Palatino Linotype" w:hAnsi="Palatino Linotype" w:cs="Arial"/>
          <w:i/>
          <w:sz w:val="24"/>
        </w:rPr>
        <w:t>”</w:t>
      </w:r>
      <w:r w:rsidR="0020019E" w:rsidRPr="000F470A">
        <w:rPr>
          <w:rFonts w:ascii="Palatino Linotype" w:hAnsi="Palatino Linotype" w:cs="Arial"/>
          <w:sz w:val="24"/>
        </w:rPr>
        <w:t xml:space="preserve">; </w:t>
      </w:r>
      <w:r w:rsidR="008E415B" w:rsidRPr="000F470A">
        <w:rPr>
          <w:rFonts w:ascii="Palatino Linotype" w:hAnsi="Palatino Linotype" w:cs="Arial"/>
          <w:sz w:val="24"/>
        </w:rPr>
        <w:t>el</w:t>
      </w:r>
      <w:r w:rsidR="0020019E" w:rsidRPr="000F470A">
        <w:rPr>
          <w:rFonts w:ascii="Palatino Linotype" w:hAnsi="Palatino Linotype" w:cs="Arial"/>
          <w:sz w:val="24"/>
        </w:rPr>
        <w:t xml:space="preserve"> </w:t>
      </w:r>
      <w:r w:rsidR="00AE5A2D" w:rsidRPr="000F470A">
        <w:rPr>
          <w:rFonts w:ascii="Palatino Linotype" w:hAnsi="Palatino Linotype" w:cs="Arial"/>
          <w:sz w:val="24"/>
        </w:rPr>
        <w:t>cual, por economía procesal no se inserta por ser del conocimiento de las partes; sin embrago, será parte del estudio pertinente de esta resolución más adelante.</w:t>
      </w:r>
    </w:p>
    <w:p w14:paraId="5AB2FD2C" w14:textId="77777777" w:rsidR="008E415B" w:rsidRPr="000F470A" w:rsidRDefault="008E415B" w:rsidP="00AE5A2D">
      <w:pPr>
        <w:spacing w:after="0" w:line="360" w:lineRule="auto"/>
        <w:jc w:val="both"/>
        <w:rPr>
          <w:rFonts w:ascii="Palatino Linotype" w:hAnsi="Palatino Linotype" w:cs="Arial"/>
          <w:sz w:val="24"/>
        </w:rPr>
      </w:pPr>
    </w:p>
    <w:p w14:paraId="1F4BF3B0" w14:textId="77777777" w:rsidR="00AE5A2D" w:rsidRPr="000F470A" w:rsidRDefault="00AE5A2D" w:rsidP="00AE5A2D">
      <w:pPr>
        <w:spacing w:after="0" w:line="360" w:lineRule="auto"/>
        <w:jc w:val="both"/>
        <w:rPr>
          <w:rFonts w:ascii="Palatino Linotype" w:hAnsi="Palatino Linotype" w:cs="Arial"/>
          <w:b/>
          <w:sz w:val="28"/>
        </w:rPr>
      </w:pPr>
      <w:r w:rsidRPr="000F470A">
        <w:rPr>
          <w:rFonts w:ascii="Palatino Linotype" w:hAnsi="Palatino Linotype" w:cs="Arial"/>
          <w:b/>
          <w:sz w:val="28"/>
        </w:rPr>
        <w:t xml:space="preserve">TERCERO. </w:t>
      </w:r>
      <w:r w:rsidRPr="000F470A">
        <w:rPr>
          <w:rFonts w:ascii="Palatino Linotype" w:hAnsi="Palatino Linotype"/>
          <w:b/>
          <w:sz w:val="28"/>
        </w:rPr>
        <w:t>Del recurso de revisión.</w:t>
      </w:r>
    </w:p>
    <w:p w14:paraId="3FD069EC" w14:textId="20C280C7" w:rsidR="00AE5A2D" w:rsidRPr="000F470A" w:rsidRDefault="00AE5A2D" w:rsidP="00AE5A2D">
      <w:pPr>
        <w:spacing w:after="0" w:line="360" w:lineRule="auto"/>
        <w:jc w:val="both"/>
        <w:rPr>
          <w:rFonts w:ascii="Palatino Linotype" w:hAnsi="Palatino Linotype" w:cs="Arial"/>
          <w:sz w:val="24"/>
        </w:rPr>
      </w:pPr>
      <w:r w:rsidRPr="000F470A">
        <w:rPr>
          <w:rFonts w:ascii="Palatino Linotype" w:hAnsi="Palatino Linotype" w:cs="Arial"/>
          <w:sz w:val="24"/>
          <w:szCs w:val="24"/>
        </w:rPr>
        <w:t xml:space="preserve">Inconforme con la respuesta del </w:t>
      </w:r>
      <w:r w:rsidRPr="000F470A">
        <w:rPr>
          <w:rFonts w:ascii="Palatino Linotype" w:hAnsi="Palatino Linotype" w:cs="Arial"/>
          <w:b/>
          <w:sz w:val="24"/>
          <w:szCs w:val="24"/>
        </w:rPr>
        <w:t>Sujeto Obligado</w:t>
      </w:r>
      <w:r w:rsidRPr="000F470A">
        <w:rPr>
          <w:rFonts w:ascii="Palatino Linotype" w:hAnsi="Palatino Linotype" w:cs="Arial"/>
          <w:sz w:val="24"/>
          <w:szCs w:val="24"/>
        </w:rPr>
        <w:t xml:space="preserve">, </w:t>
      </w:r>
      <w:r w:rsidR="0096191F" w:rsidRPr="000F470A">
        <w:rPr>
          <w:rFonts w:ascii="Palatino Linotype" w:hAnsi="Palatino Linotype" w:cs="Arial"/>
          <w:b/>
          <w:sz w:val="24"/>
          <w:szCs w:val="24"/>
        </w:rPr>
        <w:t>El</w:t>
      </w:r>
      <w:r w:rsidRPr="000F470A">
        <w:rPr>
          <w:rFonts w:ascii="Palatino Linotype" w:hAnsi="Palatino Linotype" w:cs="Arial"/>
          <w:b/>
          <w:sz w:val="24"/>
          <w:szCs w:val="24"/>
        </w:rPr>
        <w:t xml:space="preserve"> Recurrente </w:t>
      </w:r>
      <w:r w:rsidRPr="000F470A">
        <w:rPr>
          <w:rFonts w:ascii="Palatino Linotype" w:hAnsi="Palatino Linotype" w:cs="Arial"/>
          <w:sz w:val="24"/>
          <w:szCs w:val="24"/>
        </w:rPr>
        <w:t xml:space="preserve">interpuso el recurso de revisión, en fecha </w:t>
      </w:r>
      <w:r w:rsidR="008E415B" w:rsidRPr="000F470A">
        <w:rPr>
          <w:rFonts w:ascii="Palatino Linotype" w:hAnsi="Palatino Linotype" w:cs="Arial"/>
          <w:sz w:val="24"/>
          <w:szCs w:val="24"/>
        </w:rPr>
        <w:t>nueve de enero de dos mil veintitrés</w:t>
      </w:r>
      <w:r w:rsidRPr="000F470A">
        <w:rPr>
          <w:rFonts w:ascii="Palatino Linotype" w:hAnsi="Palatino Linotype" w:cs="Arial"/>
          <w:sz w:val="24"/>
          <w:szCs w:val="24"/>
        </w:rPr>
        <w:t>, el cual fue registrado</w:t>
      </w:r>
      <w:r w:rsidRPr="000F470A">
        <w:rPr>
          <w:rFonts w:ascii="Palatino Linotype" w:hAnsi="Palatino Linotype" w:cs="Arial"/>
          <w:b/>
          <w:sz w:val="24"/>
          <w:szCs w:val="24"/>
        </w:rPr>
        <w:t xml:space="preserve"> </w:t>
      </w:r>
      <w:r w:rsidRPr="000F470A">
        <w:rPr>
          <w:rFonts w:ascii="Palatino Linotype" w:hAnsi="Palatino Linotype" w:cs="Arial"/>
          <w:sz w:val="24"/>
          <w:szCs w:val="24"/>
        </w:rPr>
        <w:t xml:space="preserve">en el sistema electrónico con el expediente número </w:t>
      </w:r>
      <w:r w:rsidR="008E415B" w:rsidRPr="000F470A">
        <w:rPr>
          <w:rFonts w:ascii="Palatino Linotype" w:hAnsi="Palatino Linotype" w:cs="Arial"/>
          <w:b/>
          <w:bCs/>
          <w:sz w:val="24"/>
          <w:szCs w:val="24"/>
          <w:lang w:eastAsia="es-MX"/>
        </w:rPr>
        <w:t>00150</w:t>
      </w:r>
      <w:r w:rsidRPr="000F470A">
        <w:rPr>
          <w:rFonts w:ascii="Palatino Linotype" w:hAnsi="Palatino Linotype" w:cs="Arial"/>
          <w:b/>
          <w:bCs/>
          <w:sz w:val="24"/>
          <w:szCs w:val="24"/>
          <w:lang w:eastAsia="es-MX"/>
        </w:rPr>
        <w:t>/INFOEM/IP/RR/202</w:t>
      </w:r>
      <w:r w:rsidR="008E415B" w:rsidRPr="000F470A">
        <w:rPr>
          <w:rFonts w:ascii="Palatino Linotype" w:hAnsi="Palatino Linotype" w:cs="Arial"/>
          <w:b/>
          <w:bCs/>
          <w:sz w:val="24"/>
          <w:szCs w:val="24"/>
          <w:lang w:eastAsia="es-MX"/>
        </w:rPr>
        <w:t>3</w:t>
      </w:r>
      <w:r w:rsidRPr="000F470A">
        <w:rPr>
          <w:rFonts w:ascii="Palatino Linotype" w:hAnsi="Palatino Linotype" w:cs="Arial"/>
          <w:sz w:val="24"/>
          <w:szCs w:val="24"/>
        </w:rPr>
        <w:t xml:space="preserve">, en el cual </w:t>
      </w:r>
      <w:r w:rsidRPr="000F470A">
        <w:rPr>
          <w:rFonts w:ascii="Palatino Linotype" w:hAnsi="Palatino Linotype" w:cs="Arial"/>
          <w:sz w:val="24"/>
        </w:rPr>
        <w:t>arguye, las siguientes manifestaciones:</w:t>
      </w:r>
    </w:p>
    <w:p w14:paraId="4A214729" w14:textId="77C82EF6" w:rsidR="005246FE" w:rsidRPr="000F470A" w:rsidRDefault="00AE5A2D" w:rsidP="008E415B">
      <w:pPr>
        <w:pStyle w:val="Prrafodelista"/>
        <w:numPr>
          <w:ilvl w:val="0"/>
          <w:numId w:val="8"/>
        </w:numPr>
        <w:jc w:val="both"/>
        <w:rPr>
          <w:rFonts w:ascii="Palatino Linotype" w:hAnsi="Palatino Linotype" w:cs="Arial"/>
          <w:b/>
        </w:rPr>
      </w:pPr>
      <w:r w:rsidRPr="000F470A">
        <w:rPr>
          <w:rFonts w:ascii="Palatino Linotype" w:hAnsi="Palatino Linotype" w:cs="Arial"/>
          <w:b/>
        </w:rPr>
        <w:lastRenderedPageBreak/>
        <w:t>Acto Impugnado:</w:t>
      </w:r>
      <w:r w:rsidR="0096191F" w:rsidRPr="000F470A">
        <w:rPr>
          <w:rFonts w:ascii="Palatino Linotype" w:hAnsi="Palatino Linotype" w:cs="Arial"/>
          <w:b/>
        </w:rPr>
        <w:t xml:space="preserve"> </w:t>
      </w:r>
      <w:r w:rsidRPr="000F470A">
        <w:rPr>
          <w:rFonts w:ascii="Palatino Linotype" w:hAnsi="Palatino Linotype" w:cs="Arial"/>
          <w:i/>
        </w:rPr>
        <w:t>“</w:t>
      </w:r>
      <w:r w:rsidR="008E415B" w:rsidRPr="000F470A">
        <w:rPr>
          <w:rFonts w:ascii="Palatino Linotype" w:hAnsi="Palatino Linotype"/>
          <w:i/>
          <w:color w:val="000000"/>
        </w:rPr>
        <w:t>Consiste en la respuesta de fecha 06 de enero del año en curso y en anexo “Bachillerato”, dados a la solicitud de información No. 00210/SCTUR/IP/2022, en primera instancia por el Director General del COMEM y posteriormente por el Responsable de la Unidad de Información de la Secretaría de Cultura y Turismo del Estado de México.</w:t>
      </w:r>
      <w:r w:rsidR="00D27BAE" w:rsidRPr="000F470A">
        <w:rPr>
          <w:rFonts w:ascii="Palatino Linotype" w:hAnsi="Palatino Linotype" w:cs="Arial"/>
          <w:i/>
        </w:rPr>
        <w:t>” [Sic</w:t>
      </w:r>
      <w:r w:rsidR="005246FE" w:rsidRPr="000F470A">
        <w:rPr>
          <w:rFonts w:ascii="Palatino Linotype" w:hAnsi="Palatino Linotype" w:cs="Arial"/>
          <w:i/>
        </w:rPr>
        <w:t>]</w:t>
      </w:r>
    </w:p>
    <w:p w14:paraId="5C647AA4" w14:textId="77777777" w:rsidR="00AE5A2D" w:rsidRPr="000F470A" w:rsidRDefault="00AE5A2D" w:rsidP="00961D95">
      <w:pPr>
        <w:spacing w:after="0" w:line="240" w:lineRule="auto"/>
        <w:ind w:right="850"/>
        <w:jc w:val="both"/>
        <w:rPr>
          <w:rFonts w:ascii="Palatino Linotype" w:hAnsi="Palatino Linotype" w:cs="Arial"/>
          <w:i/>
          <w:sz w:val="4"/>
          <w:szCs w:val="24"/>
        </w:rPr>
      </w:pPr>
    </w:p>
    <w:p w14:paraId="07D7F81E" w14:textId="77777777" w:rsidR="002B3998" w:rsidRPr="000F470A" w:rsidRDefault="002B3998" w:rsidP="00961D95">
      <w:pPr>
        <w:spacing w:after="0" w:line="240" w:lineRule="auto"/>
        <w:ind w:right="850"/>
        <w:jc w:val="both"/>
        <w:rPr>
          <w:rFonts w:ascii="Palatino Linotype" w:hAnsi="Palatino Linotype" w:cs="Arial"/>
          <w:i/>
          <w:sz w:val="4"/>
          <w:szCs w:val="24"/>
        </w:rPr>
      </w:pPr>
    </w:p>
    <w:p w14:paraId="035656BE" w14:textId="77777777" w:rsidR="002B3998" w:rsidRPr="000F470A" w:rsidRDefault="002B3998" w:rsidP="00961D95">
      <w:pPr>
        <w:spacing w:after="0" w:line="240" w:lineRule="auto"/>
        <w:ind w:right="850"/>
        <w:jc w:val="both"/>
        <w:rPr>
          <w:rFonts w:ascii="Palatino Linotype" w:hAnsi="Palatino Linotype" w:cs="Arial"/>
          <w:i/>
          <w:sz w:val="4"/>
          <w:szCs w:val="24"/>
        </w:rPr>
      </w:pPr>
    </w:p>
    <w:p w14:paraId="224A6136" w14:textId="77777777" w:rsidR="002B3998" w:rsidRPr="000F470A" w:rsidRDefault="002B3998" w:rsidP="00961D95">
      <w:pPr>
        <w:spacing w:after="0" w:line="240" w:lineRule="auto"/>
        <w:ind w:right="850"/>
        <w:jc w:val="both"/>
        <w:rPr>
          <w:rFonts w:ascii="Palatino Linotype" w:hAnsi="Palatino Linotype" w:cs="Arial"/>
          <w:i/>
          <w:sz w:val="4"/>
          <w:szCs w:val="24"/>
        </w:rPr>
      </w:pPr>
    </w:p>
    <w:p w14:paraId="1A801236" w14:textId="77777777" w:rsidR="002B3998" w:rsidRPr="000F470A" w:rsidRDefault="002B3998" w:rsidP="00961D95">
      <w:pPr>
        <w:spacing w:after="0" w:line="240" w:lineRule="auto"/>
        <w:ind w:right="850"/>
        <w:jc w:val="both"/>
        <w:rPr>
          <w:rFonts w:ascii="Palatino Linotype" w:hAnsi="Palatino Linotype" w:cs="Arial"/>
          <w:i/>
          <w:sz w:val="4"/>
          <w:szCs w:val="24"/>
        </w:rPr>
      </w:pPr>
    </w:p>
    <w:p w14:paraId="3E4760EF" w14:textId="77777777" w:rsidR="002B3998" w:rsidRPr="000F470A" w:rsidRDefault="002B3998" w:rsidP="00961D95">
      <w:pPr>
        <w:spacing w:after="0" w:line="240" w:lineRule="auto"/>
        <w:ind w:right="850"/>
        <w:jc w:val="both"/>
        <w:rPr>
          <w:rFonts w:ascii="Palatino Linotype" w:hAnsi="Palatino Linotype" w:cs="Arial"/>
          <w:i/>
          <w:sz w:val="4"/>
          <w:szCs w:val="24"/>
        </w:rPr>
      </w:pPr>
    </w:p>
    <w:p w14:paraId="535E76F5" w14:textId="77777777" w:rsidR="002B3998" w:rsidRPr="000F470A" w:rsidRDefault="002B3998" w:rsidP="00961D95">
      <w:pPr>
        <w:spacing w:after="0" w:line="240" w:lineRule="auto"/>
        <w:ind w:right="850"/>
        <w:jc w:val="both"/>
        <w:rPr>
          <w:rFonts w:ascii="Palatino Linotype" w:hAnsi="Palatino Linotype" w:cs="Arial"/>
          <w:i/>
          <w:sz w:val="4"/>
          <w:szCs w:val="24"/>
        </w:rPr>
      </w:pPr>
    </w:p>
    <w:p w14:paraId="45E77163" w14:textId="1D250191" w:rsidR="00AE5A2D" w:rsidRPr="000F470A" w:rsidRDefault="00AE5A2D" w:rsidP="008E415B">
      <w:pPr>
        <w:pStyle w:val="Prrafodelista"/>
        <w:numPr>
          <w:ilvl w:val="0"/>
          <w:numId w:val="8"/>
        </w:numPr>
        <w:spacing w:line="276" w:lineRule="auto"/>
        <w:jc w:val="both"/>
        <w:rPr>
          <w:rFonts w:ascii="Palatino Linotype" w:hAnsi="Palatino Linotype" w:cs="Arial"/>
        </w:rPr>
      </w:pPr>
      <w:r w:rsidRPr="000F470A">
        <w:rPr>
          <w:rFonts w:ascii="Palatino Linotype" w:hAnsi="Palatino Linotype" w:cs="Arial"/>
          <w:b/>
        </w:rPr>
        <w:t>Razones o Motivos de Inconformidad</w:t>
      </w:r>
      <w:r w:rsidRPr="000F470A">
        <w:rPr>
          <w:rFonts w:ascii="Palatino Linotype" w:hAnsi="Palatino Linotype" w:cs="Arial"/>
        </w:rPr>
        <w:t xml:space="preserve">: </w:t>
      </w:r>
      <w:r w:rsidRPr="000F470A">
        <w:rPr>
          <w:rFonts w:ascii="Palatino Linotype" w:hAnsi="Palatino Linotype" w:cs="Arial"/>
          <w:i/>
        </w:rPr>
        <w:t>“</w:t>
      </w:r>
      <w:r w:rsidR="008E415B" w:rsidRPr="000F470A">
        <w:rPr>
          <w:rFonts w:ascii="Palatino Linotype" w:hAnsi="Palatino Linotype"/>
          <w:i/>
          <w:color w:val="000000"/>
        </w:rPr>
        <w:t>Al revisar el anexo en PDF "Bachillerato" en que consta el Plan y Programa de Estudios del BACHILLERATO MUSICAL correspondiente al CONSERVATORIO DE MÚSICA DEL ESTADO DE MÉXICO que fue dado como respuesta a mi petición, se advierten partes de texto ilegibles, incomprensibles e incompletas, que para pronta referencia, se transcriben algunas de esas parte de texto a continuación: 1. La materia Algebra 1 está duplicada 2. La materia Trigonometría no indica el semestre al que corresponde 3. La materia Taller de Ortografía y Redacción I desarrollada como plan de estudios es distinta a la materia del cuadro en el que se indican los créditos y horas, que es TALLER DE LECTURA Y REDACCIÓN I. 4. En la foja 17 del PDF se señala “UNIDAD 11 B ORAS pmm L&gt;. &gt;~ SICIO« DEL DE -ESCRITMA-” lo cual resulta incomprensible. 5. En la foja 18 del PDF se señala “UNIDAD III,. S DE LA CM.”, “UNIDAD III,. DE LA Off.” lo cual resulta incomprensible. 6. En la foja 19 del PDF se señala “UM:EDAD l:V. APMDICE,” lo cual resulta incomprensible. 7. En la foja 38 del PDF se señala “Sufijos de flexi</w:t>
      </w:r>
      <w:r w:rsidRPr="000F470A">
        <w:rPr>
          <w:rFonts w:ascii="Palatino Linotype" w:hAnsi="Palatino Linotype" w:cs="Arial"/>
          <w:i/>
        </w:rPr>
        <w:t>” [Sic]</w:t>
      </w:r>
    </w:p>
    <w:p w14:paraId="6CC598D5" w14:textId="77777777" w:rsidR="00F57F78" w:rsidRPr="000F470A" w:rsidRDefault="00F57F78" w:rsidP="001C59EC"/>
    <w:p w14:paraId="26A9B324" w14:textId="1A37FC72" w:rsidR="008E415B" w:rsidRPr="000F470A" w:rsidRDefault="008E415B" w:rsidP="008E415B">
      <w:pPr>
        <w:spacing w:after="0" w:line="360" w:lineRule="auto"/>
        <w:jc w:val="both"/>
        <w:rPr>
          <w:rFonts w:ascii="Palatino Linotype" w:hAnsi="Palatino Linotype" w:cs="Arial"/>
          <w:sz w:val="24"/>
        </w:rPr>
      </w:pPr>
      <w:r w:rsidRPr="000F470A">
        <w:rPr>
          <w:rFonts w:ascii="Palatino Linotype" w:hAnsi="Palatino Linotype" w:cs="Arial"/>
          <w:sz w:val="24"/>
        </w:rPr>
        <w:t xml:space="preserve">El </w:t>
      </w:r>
      <w:r w:rsidRPr="000F470A">
        <w:rPr>
          <w:rFonts w:ascii="Palatino Linotype" w:hAnsi="Palatino Linotype" w:cs="Arial"/>
          <w:b/>
          <w:sz w:val="24"/>
        </w:rPr>
        <w:t>Recurrente</w:t>
      </w:r>
      <w:r w:rsidRPr="000F470A">
        <w:rPr>
          <w:rFonts w:ascii="Palatino Linotype" w:hAnsi="Palatino Linotype" w:cs="Arial"/>
          <w:sz w:val="24"/>
        </w:rPr>
        <w:t xml:space="preserve"> adjuntó al recurso de revisión, el archivo electrónico denominado </w:t>
      </w:r>
      <w:r w:rsidRPr="000F470A">
        <w:rPr>
          <w:rFonts w:ascii="Palatino Linotype" w:hAnsi="Palatino Linotype" w:cs="Arial"/>
          <w:i/>
          <w:sz w:val="24"/>
        </w:rPr>
        <w:t>“Bachillerato.pdf”</w:t>
      </w:r>
      <w:r w:rsidRPr="000F470A">
        <w:rPr>
          <w:rFonts w:ascii="Palatino Linotype" w:hAnsi="Palatino Linotype" w:cs="Arial"/>
          <w:sz w:val="24"/>
        </w:rPr>
        <w:t xml:space="preserve">; el cual, contiene la información remitida en respuesta por parte del </w:t>
      </w:r>
      <w:r w:rsidRPr="000F470A">
        <w:rPr>
          <w:rFonts w:ascii="Palatino Linotype" w:hAnsi="Palatino Linotype" w:cs="Arial"/>
          <w:b/>
          <w:sz w:val="24"/>
        </w:rPr>
        <w:t>Sujeto Obligado</w:t>
      </w:r>
      <w:r w:rsidRPr="000F470A">
        <w:rPr>
          <w:rFonts w:ascii="Palatino Linotype" w:hAnsi="Palatino Linotype" w:cs="Arial"/>
          <w:sz w:val="24"/>
        </w:rPr>
        <w:t>.</w:t>
      </w:r>
    </w:p>
    <w:p w14:paraId="42DCAB70" w14:textId="77777777" w:rsidR="008E415B" w:rsidRPr="000F470A" w:rsidRDefault="008E415B" w:rsidP="001C59EC"/>
    <w:p w14:paraId="7174B6BC" w14:textId="77777777" w:rsidR="00AE5A2D" w:rsidRPr="000F470A" w:rsidRDefault="00AE5A2D" w:rsidP="00AE5A2D">
      <w:pPr>
        <w:spacing w:after="0" w:line="360" w:lineRule="auto"/>
        <w:jc w:val="both"/>
        <w:rPr>
          <w:rFonts w:ascii="Palatino Linotype" w:hAnsi="Palatino Linotype" w:cs="Arial"/>
          <w:b/>
          <w:sz w:val="24"/>
          <w:szCs w:val="24"/>
        </w:rPr>
      </w:pPr>
      <w:r w:rsidRPr="000F470A">
        <w:rPr>
          <w:rFonts w:ascii="Palatino Linotype" w:hAnsi="Palatino Linotype" w:cs="Arial"/>
          <w:b/>
          <w:sz w:val="28"/>
        </w:rPr>
        <w:t>CUARTO</w:t>
      </w:r>
      <w:r w:rsidRPr="000F470A">
        <w:rPr>
          <w:rFonts w:ascii="Palatino Linotype" w:hAnsi="Palatino Linotype" w:cs="Arial"/>
          <w:b/>
          <w:sz w:val="24"/>
          <w:szCs w:val="24"/>
        </w:rPr>
        <w:t xml:space="preserve">. </w:t>
      </w:r>
      <w:r w:rsidRPr="000F470A">
        <w:rPr>
          <w:rFonts w:ascii="Palatino Linotype" w:hAnsi="Palatino Linotype" w:cs="Arial"/>
          <w:b/>
          <w:sz w:val="28"/>
          <w:szCs w:val="28"/>
        </w:rPr>
        <w:t>Del turno del recurso de revisión.</w:t>
      </w:r>
    </w:p>
    <w:p w14:paraId="7421379E" w14:textId="3486C8C5" w:rsidR="0020019E" w:rsidRPr="000F470A" w:rsidRDefault="00AE5A2D" w:rsidP="00AE5A2D">
      <w:pPr>
        <w:spacing w:after="0" w:line="360" w:lineRule="auto"/>
        <w:jc w:val="both"/>
        <w:rPr>
          <w:rFonts w:ascii="Palatino Linotype" w:hAnsi="Palatino Linotype" w:cs="Arial"/>
          <w:sz w:val="24"/>
          <w:szCs w:val="24"/>
        </w:rPr>
      </w:pPr>
      <w:r w:rsidRPr="000F470A">
        <w:rPr>
          <w:rFonts w:ascii="Palatino Linotype" w:hAnsi="Palatino Linotype" w:cs="Arial"/>
          <w:sz w:val="24"/>
          <w:szCs w:val="24"/>
        </w:rPr>
        <w:t xml:space="preserve">Medio de impugnación que le fue turnado al Comisionado Presidente </w:t>
      </w:r>
      <w:r w:rsidRPr="000F470A">
        <w:rPr>
          <w:rFonts w:ascii="Palatino Linotype" w:hAnsi="Palatino Linotype" w:cs="Arial"/>
          <w:b/>
          <w:sz w:val="24"/>
          <w:szCs w:val="24"/>
        </w:rPr>
        <w:t>José Martínez Vilchis</w:t>
      </w:r>
      <w:r w:rsidRPr="000F470A">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sidRPr="000F470A">
        <w:rPr>
          <w:rFonts w:ascii="Palatino Linotype" w:hAnsi="Palatino Linotype" w:cs="Arial"/>
          <w:sz w:val="24"/>
          <w:szCs w:val="24"/>
        </w:rPr>
        <w:lastRenderedPageBreak/>
        <w:t xml:space="preserve">Municipios, del cual recayó acuerdo de admisión en fecha </w:t>
      </w:r>
      <w:r w:rsidR="008E415B" w:rsidRPr="000F470A">
        <w:rPr>
          <w:rFonts w:ascii="Palatino Linotype" w:hAnsi="Palatino Linotype" w:cs="Arial"/>
          <w:sz w:val="24"/>
          <w:szCs w:val="24"/>
        </w:rPr>
        <w:t>trece de enero</w:t>
      </w:r>
      <w:r w:rsidRPr="000F470A">
        <w:rPr>
          <w:rFonts w:ascii="Palatino Linotype" w:hAnsi="Palatino Linotype" w:cs="Arial"/>
          <w:sz w:val="24"/>
          <w:szCs w:val="24"/>
        </w:rPr>
        <w:t xml:space="preserve"> </w:t>
      </w:r>
      <w:r w:rsidR="00980D76" w:rsidRPr="000F470A">
        <w:rPr>
          <w:rFonts w:ascii="Palatino Linotype" w:hAnsi="Palatino Linotype" w:cs="Arial"/>
          <w:sz w:val="24"/>
        </w:rPr>
        <w:t xml:space="preserve">de dos mil </w:t>
      </w:r>
      <w:r w:rsidR="008E415B" w:rsidRPr="000F470A">
        <w:rPr>
          <w:rFonts w:ascii="Palatino Linotype" w:hAnsi="Palatino Linotype" w:cs="Arial"/>
          <w:sz w:val="24"/>
        </w:rPr>
        <w:t>veintitrés</w:t>
      </w:r>
      <w:r w:rsidRPr="000F470A">
        <w:rPr>
          <w:rFonts w:ascii="Palatino Linotype" w:hAnsi="Palatino Linotype" w:cs="Arial"/>
          <w:sz w:val="24"/>
          <w:szCs w:val="24"/>
        </w:rPr>
        <w:t>, determinándose en él, un plazo de siete días para que las partes manifestaran lo que a su derecho corresponda en términos del numeral ya citado.</w:t>
      </w:r>
    </w:p>
    <w:p w14:paraId="31D0EE75" w14:textId="77777777" w:rsidR="008E415B" w:rsidRPr="000F470A" w:rsidRDefault="008E415B" w:rsidP="00AE5A2D">
      <w:pPr>
        <w:spacing w:after="0" w:line="360" w:lineRule="auto"/>
        <w:jc w:val="both"/>
        <w:rPr>
          <w:rFonts w:ascii="Palatino Linotype" w:hAnsi="Palatino Linotype" w:cs="Arial"/>
          <w:sz w:val="24"/>
          <w:szCs w:val="24"/>
        </w:rPr>
      </w:pPr>
    </w:p>
    <w:p w14:paraId="552864F4" w14:textId="77777777" w:rsidR="00AE5A2D" w:rsidRPr="000F470A" w:rsidRDefault="00AE5A2D" w:rsidP="00AE5A2D">
      <w:pPr>
        <w:spacing w:after="0" w:line="360" w:lineRule="auto"/>
        <w:jc w:val="both"/>
        <w:rPr>
          <w:rFonts w:ascii="Palatino Linotype" w:hAnsi="Palatino Linotype" w:cs="Arial"/>
          <w:b/>
          <w:sz w:val="24"/>
          <w:szCs w:val="24"/>
        </w:rPr>
      </w:pPr>
      <w:r w:rsidRPr="000F470A">
        <w:rPr>
          <w:rFonts w:ascii="Palatino Linotype" w:hAnsi="Palatino Linotype" w:cs="Arial"/>
          <w:b/>
          <w:sz w:val="28"/>
        </w:rPr>
        <w:t>QUINTO</w:t>
      </w:r>
      <w:r w:rsidRPr="000F470A">
        <w:rPr>
          <w:rFonts w:ascii="Palatino Linotype" w:hAnsi="Palatino Linotype" w:cs="Arial"/>
          <w:b/>
          <w:sz w:val="24"/>
          <w:szCs w:val="24"/>
        </w:rPr>
        <w:t xml:space="preserve">. </w:t>
      </w:r>
      <w:r w:rsidRPr="000F470A">
        <w:rPr>
          <w:rFonts w:ascii="Palatino Linotype" w:hAnsi="Palatino Linotype" w:cs="Arial"/>
          <w:b/>
          <w:sz w:val="28"/>
          <w:szCs w:val="28"/>
        </w:rPr>
        <w:t>De la etapa de instrucción.</w:t>
      </w:r>
    </w:p>
    <w:p w14:paraId="7A9B364A" w14:textId="106BF9D4" w:rsidR="00165834" w:rsidRPr="000F470A" w:rsidRDefault="00AE5A2D" w:rsidP="00863D72">
      <w:pPr>
        <w:spacing w:after="0" w:line="360" w:lineRule="auto"/>
        <w:jc w:val="both"/>
        <w:rPr>
          <w:rFonts w:ascii="Palatino Linotype" w:hAnsi="Palatino Linotype" w:cs="Arial"/>
          <w:sz w:val="24"/>
          <w:szCs w:val="24"/>
        </w:rPr>
      </w:pPr>
      <w:r w:rsidRPr="000F470A">
        <w:rPr>
          <w:rFonts w:ascii="Palatino Linotype" w:hAnsi="Palatino Linotype" w:cs="Arial"/>
          <w:sz w:val="24"/>
          <w:szCs w:val="24"/>
        </w:rPr>
        <w:t xml:space="preserve">Así, una vez abierta la etapa de instrucción, en el sumario obra que </w:t>
      </w:r>
      <w:r w:rsidRPr="000F470A">
        <w:rPr>
          <w:rFonts w:ascii="Palatino Linotype" w:hAnsi="Palatino Linotype" w:cs="Arial"/>
          <w:b/>
          <w:sz w:val="24"/>
          <w:szCs w:val="24"/>
        </w:rPr>
        <w:t>El Sujeto Obligado</w:t>
      </w:r>
      <w:r w:rsidRPr="000F470A">
        <w:rPr>
          <w:rFonts w:ascii="Palatino Linotype" w:hAnsi="Palatino Linotype" w:cs="Arial"/>
          <w:sz w:val="24"/>
          <w:szCs w:val="24"/>
        </w:rPr>
        <w:t xml:space="preserve">, </w:t>
      </w:r>
      <w:r w:rsidR="00980D76" w:rsidRPr="000F470A">
        <w:rPr>
          <w:rFonts w:ascii="Palatino Linotype" w:hAnsi="Palatino Linotype" w:cs="Arial"/>
          <w:sz w:val="24"/>
          <w:szCs w:val="24"/>
        </w:rPr>
        <w:t>remitió</w:t>
      </w:r>
      <w:r w:rsidRPr="000F470A">
        <w:rPr>
          <w:rFonts w:ascii="Palatino Linotype" w:hAnsi="Palatino Linotype" w:cs="Arial"/>
          <w:sz w:val="24"/>
          <w:szCs w:val="24"/>
        </w:rPr>
        <w:t xml:space="preserve"> su informe justificado </w:t>
      </w:r>
      <w:r w:rsidR="00980D76" w:rsidRPr="000F470A">
        <w:rPr>
          <w:rFonts w:ascii="Palatino Linotype" w:hAnsi="Palatino Linotype" w:cs="Arial"/>
          <w:sz w:val="24"/>
          <w:szCs w:val="24"/>
        </w:rPr>
        <w:t xml:space="preserve">el día </w:t>
      </w:r>
      <w:r w:rsidR="008E415B" w:rsidRPr="000F470A">
        <w:rPr>
          <w:rFonts w:ascii="Palatino Linotype" w:hAnsi="Palatino Linotype" w:cs="Arial"/>
          <w:sz w:val="24"/>
          <w:szCs w:val="24"/>
        </w:rPr>
        <w:t>veintitrés</w:t>
      </w:r>
      <w:r w:rsidR="00863D72" w:rsidRPr="000F470A">
        <w:rPr>
          <w:rFonts w:ascii="Palatino Linotype" w:hAnsi="Palatino Linotype" w:cs="Arial"/>
          <w:sz w:val="24"/>
          <w:szCs w:val="24"/>
        </w:rPr>
        <w:t xml:space="preserve"> de </w:t>
      </w:r>
      <w:r w:rsidR="008E415B" w:rsidRPr="000F470A">
        <w:rPr>
          <w:rFonts w:ascii="Palatino Linotype" w:hAnsi="Palatino Linotype" w:cs="Arial"/>
          <w:sz w:val="24"/>
          <w:szCs w:val="24"/>
        </w:rPr>
        <w:t>enero</w:t>
      </w:r>
      <w:r w:rsidR="00165834" w:rsidRPr="000F470A">
        <w:rPr>
          <w:rFonts w:ascii="Palatino Linotype" w:hAnsi="Palatino Linotype" w:cs="Arial"/>
          <w:sz w:val="24"/>
          <w:szCs w:val="24"/>
        </w:rPr>
        <w:t xml:space="preserve"> </w:t>
      </w:r>
      <w:r w:rsidRPr="000F470A">
        <w:rPr>
          <w:rFonts w:ascii="Palatino Linotype" w:hAnsi="Palatino Linotype" w:cs="Arial"/>
          <w:sz w:val="24"/>
          <w:szCs w:val="24"/>
        </w:rPr>
        <w:t>de</w:t>
      </w:r>
      <w:r w:rsidR="00980D76" w:rsidRPr="000F470A">
        <w:rPr>
          <w:rFonts w:ascii="Palatino Linotype" w:hAnsi="Palatino Linotype" w:cs="Arial"/>
          <w:sz w:val="24"/>
          <w:szCs w:val="24"/>
        </w:rPr>
        <w:t xml:space="preserve">l </w:t>
      </w:r>
      <w:r w:rsidRPr="000F470A">
        <w:rPr>
          <w:rFonts w:ascii="Palatino Linotype" w:hAnsi="Palatino Linotype" w:cs="Arial"/>
          <w:sz w:val="24"/>
          <w:szCs w:val="24"/>
        </w:rPr>
        <w:t>año</w:t>
      </w:r>
      <w:r w:rsidR="00980D76" w:rsidRPr="000F470A">
        <w:rPr>
          <w:rFonts w:ascii="Palatino Linotype" w:hAnsi="Palatino Linotype" w:cs="Arial"/>
          <w:sz w:val="24"/>
          <w:szCs w:val="24"/>
        </w:rPr>
        <w:t xml:space="preserve"> </w:t>
      </w:r>
      <w:r w:rsidR="008E415B" w:rsidRPr="000F470A">
        <w:rPr>
          <w:rFonts w:ascii="Palatino Linotype" w:hAnsi="Palatino Linotype" w:cs="Arial"/>
          <w:sz w:val="24"/>
          <w:szCs w:val="24"/>
        </w:rPr>
        <w:t>dos mil veintitrés</w:t>
      </w:r>
      <w:r w:rsidRPr="000F470A">
        <w:rPr>
          <w:rFonts w:ascii="Palatino Linotype" w:hAnsi="Palatino Linotype" w:cs="Arial"/>
          <w:sz w:val="24"/>
          <w:szCs w:val="24"/>
        </w:rPr>
        <w:t xml:space="preserve">, mediante </w:t>
      </w:r>
      <w:r w:rsidR="008E415B" w:rsidRPr="000F470A">
        <w:rPr>
          <w:rFonts w:ascii="Palatino Linotype" w:hAnsi="Palatino Linotype" w:cs="Arial"/>
          <w:sz w:val="24"/>
          <w:szCs w:val="24"/>
        </w:rPr>
        <w:t>los</w:t>
      </w:r>
      <w:r w:rsidR="00980D76" w:rsidRPr="000F470A">
        <w:rPr>
          <w:rFonts w:ascii="Palatino Linotype" w:hAnsi="Palatino Linotype" w:cs="Arial"/>
          <w:sz w:val="24"/>
          <w:szCs w:val="24"/>
        </w:rPr>
        <w:t xml:space="preserve"> archivo</w:t>
      </w:r>
      <w:r w:rsidR="008E415B" w:rsidRPr="000F470A">
        <w:rPr>
          <w:rFonts w:ascii="Palatino Linotype" w:hAnsi="Palatino Linotype" w:cs="Arial"/>
          <w:sz w:val="24"/>
          <w:szCs w:val="24"/>
        </w:rPr>
        <w:t>s</w:t>
      </w:r>
      <w:r w:rsidR="00980D76" w:rsidRPr="000F470A">
        <w:rPr>
          <w:rFonts w:ascii="Palatino Linotype" w:hAnsi="Palatino Linotype" w:cs="Arial"/>
          <w:sz w:val="24"/>
          <w:szCs w:val="24"/>
        </w:rPr>
        <w:t xml:space="preserve"> electrónico</w:t>
      </w:r>
      <w:r w:rsidR="008E415B" w:rsidRPr="000F470A">
        <w:rPr>
          <w:rFonts w:ascii="Palatino Linotype" w:hAnsi="Palatino Linotype" w:cs="Arial"/>
          <w:sz w:val="24"/>
          <w:szCs w:val="24"/>
        </w:rPr>
        <w:t>s</w:t>
      </w:r>
      <w:r w:rsidR="00980D76" w:rsidRPr="000F470A">
        <w:rPr>
          <w:rFonts w:ascii="Palatino Linotype" w:hAnsi="Palatino Linotype" w:cs="Arial"/>
          <w:sz w:val="24"/>
          <w:szCs w:val="24"/>
        </w:rPr>
        <w:t xml:space="preserve"> denominado</w:t>
      </w:r>
      <w:r w:rsidR="008E415B" w:rsidRPr="000F470A">
        <w:rPr>
          <w:rFonts w:ascii="Palatino Linotype" w:hAnsi="Palatino Linotype" w:cs="Arial"/>
          <w:sz w:val="24"/>
          <w:szCs w:val="24"/>
        </w:rPr>
        <w:t>s</w:t>
      </w:r>
      <w:r w:rsidRPr="000F470A">
        <w:rPr>
          <w:rFonts w:ascii="Palatino Linotype" w:hAnsi="Palatino Linotype" w:cs="Arial"/>
          <w:sz w:val="24"/>
          <w:szCs w:val="24"/>
        </w:rPr>
        <w:t xml:space="preserve"> </w:t>
      </w:r>
      <w:r w:rsidRPr="000F470A">
        <w:rPr>
          <w:rFonts w:ascii="Palatino Linotype" w:hAnsi="Palatino Linotype" w:cs="Arial"/>
          <w:i/>
          <w:sz w:val="24"/>
          <w:szCs w:val="24"/>
        </w:rPr>
        <w:t>“</w:t>
      </w:r>
      <w:r w:rsidR="008E415B" w:rsidRPr="000F470A">
        <w:rPr>
          <w:rFonts w:ascii="Palatino Linotype" w:hAnsi="Palatino Linotype" w:cs="Arial"/>
          <w:i/>
          <w:sz w:val="24"/>
          <w:szCs w:val="24"/>
        </w:rPr>
        <w:t>COMEM.zip</w:t>
      </w:r>
      <w:r w:rsidRPr="000F470A">
        <w:rPr>
          <w:rFonts w:ascii="Palatino Linotype" w:hAnsi="Palatino Linotype" w:cs="Arial"/>
          <w:i/>
          <w:sz w:val="24"/>
          <w:szCs w:val="24"/>
        </w:rPr>
        <w:t>”</w:t>
      </w:r>
      <w:r w:rsidR="008E415B" w:rsidRPr="000F470A">
        <w:rPr>
          <w:rFonts w:ascii="Palatino Linotype" w:hAnsi="Palatino Linotype" w:cs="Arial"/>
          <w:i/>
          <w:sz w:val="24"/>
          <w:szCs w:val="24"/>
        </w:rPr>
        <w:t xml:space="preserve"> </w:t>
      </w:r>
      <w:r w:rsidR="008E415B" w:rsidRPr="000F470A">
        <w:rPr>
          <w:rFonts w:ascii="Palatino Linotype" w:hAnsi="Palatino Linotype" w:cs="Arial"/>
          <w:sz w:val="24"/>
          <w:szCs w:val="24"/>
        </w:rPr>
        <w:t>y</w:t>
      </w:r>
      <w:r w:rsidR="008E415B" w:rsidRPr="000F470A">
        <w:rPr>
          <w:rFonts w:ascii="Palatino Linotype" w:hAnsi="Palatino Linotype" w:cs="Arial"/>
          <w:i/>
          <w:sz w:val="24"/>
          <w:szCs w:val="24"/>
        </w:rPr>
        <w:t xml:space="preserve"> “”</w:t>
      </w:r>
      <w:r w:rsidR="00165834" w:rsidRPr="000F470A">
        <w:rPr>
          <w:rFonts w:ascii="Palatino Linotype" w:hAnsi="Palatino Linotype" w:cs="Arial"/>
          <w:sz w:val="24"/>
          <w:szCs w:val="24"/>
        </w:rPr>
        <w:t xml:space="preserve">; </w:t>
      </w:r>
      <w:r w:rsidR="008E415B" w:rsidRPr="000F470A">
        <w:rPr>
          <w:rFonts w:ascii="Palatino Linotype" w:hAnsi="Palatino Linotype" w:cs="Arial"/>
          <w:sz w:val="24"/>
          <w:szCs w:val="24"/>
        </w:rPr>
        <w:t>los</w:t>
      </w:r>
      <w:r w:rsidR="00980D76" w:rsidRPr="000F470A">
        <w:rPr>
          <w:rFonts w:ascii="Palatino Linotype" w:hAnsi="Palatino Linotype" w:cs="Arial"/>
          <w:sz w:val="24"/>
          <w:szCs w:val="24"/>
        </w:rPr>
        <w:t xml:space="preserve"> cual</w:t>
      </w:r>
      <w:r w:rsidR="008E415B" w:rsidRPr="000F470A">
        <w:rPr>
          <w:rFonts w:ascii="Palatino Linotype" w:hAnsi="Palatino Linotype" w:cs="Arial"/>
          <w:sz w:val="24"/>
          <w:szCs w:val="24"/>
        </w:rPr>
        <w:t>es, se pusieron</w:t>
      </w:r>
      <w:r w:rsidRPr="000F470A">
        <w:rPr>
          <w:rFonts w:ascii="Palatino Linotype" w:hAnsi="Palatino Linotype" w:cs="Arial"/>
          <w:sz w:val="24"/>
          <w:szCs w:val="24"/>
        </w:rPr>
        <w:t xml:space="preserve"> a la vista del solicitante el día </w:t>
      </w:r>
      <w:r w:rsidR="008E415B" w:rsidRPr="000F470A">
        <w:rPr>
          <w:rFonts w:ascii="Palatino Linotype" w:hAnsi="Palatino Linotype" w:cs="Arial"/>
          <w:sz w:val="24"/>
          <w:szCs w:val="24"/>
        </w:rPr>
        <w:t>veinticinco</w:t>
      </w:r>
      <w:r w:rsidR="00961D95" w:rsidRPr="000F470A">
        <w:rPr>
          <w:rFonts w:ascii="Palatino Linotype" w:hAnsi="Palatino Linotype" w:cs="Arial"/>
          <w:sz w:val="24"/>
          <w:szCs w:val="24"/>
        </w:rPr>
        <w:t xml:space="preserve"> del mismo</w:t>
      </w:r>
      <w:r w:rsidR="00863D72" w:rsidRPr="000F470A">
        <w:rPr>
          <w:rFonts w:ascii="Palatino Linotype" w:hAnsi="Palatino Linotype" w:cs="Arial"/>
          <w:sz w:val="24"/>
          <w:szCs w:val="24"/>
        </w:rPr>
        <w:t xml:space="preserve"> mes y </w:t>
      </w:r>
      <w:r w:rsidR="00980D76" w:rsidRPr="000F470A">
        <w:rPr>
          <w:rFonts w:ascii="Palatino Linotype" w:hAnsi="Palatino Linotype" w:cs="Arial"/>
          <w:sz w:val="24"/>
          <w:szCs w:val="24"/>
        </w:rPr>
        <w:t>año</w:t>
      </w:r>
      <w:r w:rsidR="00D27BAE" w:rsidRPr="000F470A">
        <w:rPr>
          <w:rFonts w:ascii="Palatino Linotype" w:hAnsi="Palatino Linotype" w:cs="Arial"/>
          <w:sz w:val="24"/>
          <w:szCs w:val="24"/>
        </w:rPr>
        <w:t xml:space="preserve">; </w:t>
      </w:r>
      <w:r w:rsidR="00165834" w:rsidRPr="000F470A">
        <w:rPr>
          <w:rFonts w:ascii="Palatino Linotype" w:hAnsi="Palatino Linotype" w:cs="Arial"/>
          <w:sz w:val="24"/>
          <w:szCs w:val="24"/>
        </w:rPr>
        <w:t>por otra parte</w:t>
      </w:r>
      <w:r w:rsidR="00D27BAE" w:rsidRPr="000F470A">
        <w:rPr>
          <w:rFonts w:ascii="Palatino Linotype" w:hAnsi="Palatino Linotype" w:cs="Arial"/>
          <w:sz w:val="24"/>
          <w:szCs w:val="24"/>
        </w:rPr>
        <w:t xml:space="preserve">, </w:t>
      </w:r>
      <w:r w:rsidR="00863D72" w:rsidRPr="000F470A">
        <w:rPr>
          <w:rFonts w:ascii="Palatino Linotype" w:hAnsi="Palatino Linotype" w:cs="Arial"/>
          <w:sz w:val="24"/>
          <w:szCs w:val="24"/>
        </w:rPr>
        <w:t>la</w:t>
      </w:r>
      <w:r w:rsidR="00982DDE" w:rsidRPr="000F470A">
        <w:rPr>
          <w:rFonts w:ascii="Palatino Linotype" w:hAnsi="Palatino Linotype" w:cs="Arial"/>
          <w:sz w:val="24"/>
          <w:szCs w:val="24"/>
        </w:rPr>
        <w:t xml:space="preserve"> parte</w:t>
      </w:r>
      <w:r w:rsidR="00D27BAE" w:rsidRPr="000F470A">
        <w:rPr>
          <w:rFonts w:ascii="Palatino Linotype" w:hAnsi="Palatino Linotype" w:cs="Arial"/>
          <w:sz w:val="24"/>
          <w:szCs w:val="24"/>
        </w:rPr>
        <w:t xml:space="preserve"> </w:t>
      </w:r>
      <w:r w:rsidR="00D27BAE" w:rsidRPr="000F470A">
        <w:rPr>
          <w:rFonts w:ascii="Palatino Linotype" w:hAnsi="Palatino Linotype" w:cs="Arial"/>
          <w:b/>
          <w:sz w:val="24"/>
          <w:szCs w:val="24"/>
        </w:rPr>
        <w:t>Recurrente</w:t>
      </w:r>
      <w:r w:rsidR="00D27BAE" w:rsidRPr="000F470A">
        <w:rPr>
          <w:rFonts w:ascii="Palatino Linotype" w:hAnsi="Palatino Linotype" w:cs="Arial"/>
          <w:sz w:val="24"/>
          <w:szCs w:val="24"/>
        </w:rPr>
        <w:t xml:space="preserve"> no realizó alegatos, pruebas o manifestaciones, lo anterior de conf</w:t>
      </w:r>
      <w:r w:rsidR="00863D72" w:rsidRPr="000F470A">
        <w:rPr>
          <w:rFonts w:ascii="Palatino Linotype" w:hAnsi="Palatino Linotype" w:cs="Arial"/>
          <w:sz w:val="24"/>
          <w:szCs w:val="24"/>
        </w:rPr>
        <w:t>ormidad con la siguiente imagen:</w:t>
      </w:r>
    </w:p>
    <w:p w14:paraId="6EE3DD33" w14:textId="6812EFE6" w:rsidR="00863D72" w:rsidRPr="000F470A" w:rsidRDefault="008E415B" w:rsidP="00863D72">
      <w:pPr>
        <w:spacing w:after="0" w:line="360" w:lineRule="auto"/>
        <w:jc w:val="both"/>
        <w:rPr>
          <w:rFonts w:ascii="Palatino Linotype" w:hAnsi="Palatino Linotype" w:cs="Arial"/>
          <w:sz w:val="24"/>
          <w:szCs w:val="24"/>
        </w:rPr>
      </w:pPr>
      <w:r w:rsidRPr="000F470A">
        <w:rPr>
          <w:rFonts w:ascii="Palatino Linotype" w:hAnsi="Palatino Linotype" w:cs="Arial"/>
          <w:noProof/>
          <w:sz w:val="24"/>
          <w:szCs w:val="24"/>
          <w:lang w:eastAsia="es-MX"/>
        </w:rPr>
        <w:drawing>
          <wp:inline distT="0" distB="0" distL="0" distR="0" wp14:anchorId="4DA74BFF" wp14:editId="0F65EF88">
            <wp:extent cx="5756910" cy="1995805"/>
            <wp:effectExtent l="190500" t="190500" r="186690" b="1949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1995805"/>
                    </a:xfrm>
                    <a:prstGeom prst="rect">
                      <a:avLst/>
                    </a:prstGeom>
                    <a:ln>
                      <a:noFill/>
                    </a:ln>
                    <a:effectLst>
                      <a:outerShdw blurRad="190500" algn="tl" rotWithShape="0">
                        <a:srgbClr val="000000">
                          <a:alpha val="70000"/>
                        </a:srgbClr>
                      </a:outerShdw>
                    </a:effectLst>
                  </pic:spPr>
                </pic:pic>
              </a:graphicData>
            </a:graphic>
          </wp:inline>
        </w:drawing>
      </w:r>
    </w:p>
    <w:p w14:paraId="57E235C8" w14:textId="77777777" w:rsidR="00AE5A2D" w:rsidRPr="000F470A" w:rsidRDefault="00AE5A2D" w:rsidP="00AE5A2D">
      <w:pPr>
        <w:spacing w:after="0" w:line="360" w:lineRule="auto"/>
        <w:jc w:val="both"/>
        <w:rPr>
          <w:rFonts w:ascii="Palatino Linotype" w:hAnsi="Palatino Linotype" w:cs="Arial"/>
          <w:b/>
          <w:sz w:val="24"/>
          <w:szCs w:val="24"/>
        </w:rPr>
      </w:pPr>
      <w:r w:rsidRPr="000F470A">
        <w:rPr>
          <w:rFonts w:ascii="Palatino Linotype" w:hAnsi="Palatino Linotype" w:cs="Arial"/>
          <w:b/>
          <w:sz w:val="28"/>
        </w:rPr>
        <w:t>SEXTO</w:t>
      </w:r>
      <w:r w:rsidRPr="000F470A">
        <w:rPr>
          <w:rFonts w:ascii="Palatino Linotype" w:hAnsi="Palatino Linotype" w:cs="Arial"/>
          <w:b/>
          <w:sz w:val="24"/>
          <w:szCs w:val="24"/>
        </w:rPr>
        <w:t xml:space="preserve">. </w:t>
      </w:r>
      <w:r w:rsidRPr="000F470A">
        <w:rPr>
          <w:rFonts w:ascii="Palatino Linotype" w:hAnsi="Palatino Linotype" w:cs="Arial"/>
          <w:b/>
          <w:sz w:val="28"/>
          <w:szCs w:val="28"/>
        </w:rPr>
        <w:t>Del cierre de la etapa de instrucción.</w:t>
      </w:r>
    </w:p>
    <w:p w14:paraId="1C361ED0" w14:textId="21B21B8F" w:rsidR="00AE5A2D" w:rsidRPr="000F470A" w:rsidRDefault="00AE5A2D" w:rsidP="00AE5A2D">
      <w:pPr>
        <w:spacing w:after="0" w:line="360" w:lineRule="auto"/>
        <w:jc w:val="both"/>
        <w:rPr>
          <w:rFonts w:ascii="Palatino Linotype" w:hAnsi="Palatino Linotype" w:cs="Arial"/>
          <w:sz w:val="24"/>
          <w:szCs w:val="24"/>
        </w:rPr>
      </w:pPr>
      <w:r w:rsidRPr="000F470A">
        <w:rPr>
          <w:rFonts w:ascii="Palatino Linotype" w:hAnsi="Palatino Linotype" w:cs="Arial"/>
          <w:sz w:val="24"/>
          <w:szCs w:val="24"/>
        </w:rPr>
        <w:t xml:space="preserve">Lo que permitió decretar el cierre de la misma en fecha </w:t>
      </w:r>
      <w:r w:rsidR="008E415B" w:rsidRPr="000F470A">
        <w:rPr>
          <w:rFonts w:ascii="Palatino Linotype" w:hAnsi="Palatino Linotype" w:cs="Arial"/>
          <w:sz w:val="24"/>
          <w:szCs w:val="24"/>
        </w:rPr>
        <w:t>treinta y uno de enero de dos mil veintitrés</w:t>
      </w:r>
      <w:r w:rsidRPr="000F470A">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2A12AC46" w14:textId="77777777" w:rsidR="00961D95" w:rsidRPr="000F470A" w:rsidRDefault="00961D95" w:rsidP="00AE5A2D">
      <w:pPr>
        <w:spacing w:after="0" w:line="360" w:lineRule="auto"/>
        <w:jc w:val="both"/>
        <w:rPr>
          <w:rFonts w:ascii="Palatino Linotype" w:hAnsi="Palatino Linotype" w:cs="Arial"/>
          <w:sz w:val="24"/>
          <w:szCs w:val="24"/>
        </w:rPr>
      </w:pPr>
    </w:p>
    <w:p w14:paraId="0E887699" w14:textId="77777777" w:rsidR="00961D95" w:rsidRPr="000F470A" w:rsidRDefault="00961D95" w:rsidP="00961D95">
      <w:pPr>
        <w:spacing w:after="0" w:line="360" w:lineRule="auto"/>
        <w:rPr>
          <w:rFonts w:ascii="Palatino Linotype" w:hAnsi="Palatino Linotype"/>
          <w:b/>
          <w:sz w:val="28"/>
          <w:szCs w:val="24"/>
        </w:rPr>
      </w:pPr>
      <w:r w:rsidRPr="000F470A">
        <w:rPr>
          <w:rFonts w:ascii="Palatino Linotype" w:hAnsi="Palatino Linotype"/>
          <w:b/>
          <w:sz w:val="28"/>
          <w:szCs w:val="24"/>
        </w:rPr>
        <w:lastRenderedPageBreak/>
        <w:t>SÉPTIMO. De la ampliación del término para resolver.</w:t>
      </w:r>
    </w:p>
    <w:p w14:paraId="7154A933" w14:textId="6A0AF589" w:rsidR="00961D95" w:rsidRPr="000F470A" w:rsidRDefault="00961D95" w:rsidP="00961D95">
      <w:pPr>
        <w:spacing w:after="0" w:line="360" w:lineRule="auto"/>
        <w:jc w:val="both"/>
        <w:rPr>
          <w:rFonts w:ascii="Palatino Linotype" w:hAnsi="Palatino Linotype"/>
          <w:sz w:val="24"/>
          <w:szCs w:val="24"/>
        </w:rPr>
      </w:pPr>
      <w:r w:rsidRPr="000F470A">
        <w:rPr>
          <w:rFonts w:ascii="Palatino Linotype" w:hAnsi="Palatino Linotype"/>
          <w:sz w:val="24"/>
          <w:szCs w:val="24"/>
        </w:rPr>
        <w:t xml:space="preserve">En fecha </w:t>
      </w:r>
      <w:r w:rsidR="008E415B" w:rsidRPr="000F470A">
        <w:rPr>
          <w:rFonts w:ascii="Palatino Linotype" w:hAnsi="Palatino Linotype"/>
          <w:sz w:val="24"/>
          <w:szCs w:val="24"/>
        </w:rPr>
        <w:t>veintisiete de febrero de dos mil veintitrés</w:t>
      </w:r>
      <w:r w:rsidRPr="000F470A">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7951CB19" w14:textId="77777777" w:rsidR="00961D95" w:rsidRPr="000F470A" w:rsidRDefault="00961D95" w:rsidP="00165834">
      <w:pPr>
        <w:spacing w:after="0" w:line="360" w:lineRule="auto"/>
        <w:jc w:val="center"/>
        <w:rPr>
          <w:rFonts w:ascii="Palatino Linotype" w:hAnsi="Palatino Linotype"/>
          <w:sz w:val="24"/>
          <w:szCs w:val="24"/>
        </w:rPr>
      </w:pPr>
    </w:p>
    <w:p w14:paraId="57EBF679" w14:textId="77777777" w:rsidR="00961D95" w:rsidRPr="000F470A" w:rsidRDefault="00961D95" w:rsidP="00961D95">
      <w:pPr>
        <w:spacing w:after="0" w:line="360" w:lineRule="auto"/>
        <w:jc w:val="both"/>
        <w:rPr>
          <w:rFonts w:ascii="Palatino Linotype" w:hAnsi="Palatino Linotype"/>
          <w:sz w:val="24"/>
          <w:szCs w:val="24"/>
        </w:rPr>
      </w:pPr>
      <w:r w:rsidRPr="000F470A">
        <w:rPr>
          <w:rFonts w:ascii="Palatino Linotype" w:hAnsi="Palatino Linotype"/>
          <w:sz w:val="24"/>
          <w:szCs w:val="24"/>
        </w:rPr>
        <w:t xml:space="preserve">Este organismo garante no pasa por alto justificar, </w:t>
      </w:r>
      <w:r w:rsidRPr="000F470A">
        <w:rPr>
          <w:rFonts w:ascii="Palatino Linotype" w:hAnsi="Palatino Linotype"/>
          <w:bCs/>
          <w:sz w:val="24"/>
          <w:szCs w:val="24"/>
        </w:rPr>
        <w:t xml:space="preserve">que el plazo para emitir resolución en el presente asunto </w:t>
      </w:r>
      <w:r w:rsidRPr="000F470A">
        <w:rPr>
          <w:rFonts w:ascii="Palatino Linotype" w:hAnsi="Palatino Linotype"/>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5B5DFF" w14:textId="77777777" w:rsidR="00961D95" w:rsidRPr="000F470A" w:rsidRDefault="00961D95" w:rsidP="00961D95">
      <w:pPr>
        <w:spacing w:after="0" w:line="360" w:lineRule="auto"/>
        <w:jc w:val="both"/>
        <w:rPr>
          <w:rFonts w:ascii="Palatino Linotype" w:hAnsi="Palatino Linotype"/>
          <w:sz w:val="24"/>
          <w:szCs w:val="24"/>
        </w:rPr>
      </w:pPr>
    </w:p>
    <w:p w14:paraId="4B74D3EC" w14:textId="0BB831D3" w:rsidR="00961D95" w:rsidRPr="000F470A" w:rsidRDefault="00961D95" w:rsidP="00961D95">
      <w:pPr>
        <w:spacing w:after="0" w:line="360" w:lineRule="auto"/>
        <w:jc w:val="both"/>
        <w:rPr>
          <w:rFonts w:ascii="Palatino Linotype" w:hAnsi="Palatino Linotype"/>
          <w:sz w:val="24"/>
          <w:szCs w:val="24"/>
        </w:rPr>
      </w:pPr>
      <w:r w:rsidRPr="000F470A">
        <w:rPr>
          <w:rFonts w:ascii="Palatino Linotype" w:hAnsi="Palatino Linotype"/>
          <w:sz w:val="24"/>
          <w:szCs w:val="24"/>
        </w:rPr>
        <w:t xml:space="preserve">Por ello, es menester precisar que si bien se ha excedido el plazo para resolver el presente medio de impugnación, de conformidad con la ley de la materia, </w:t>
      </w:r>
      <w:r w:rsidRPr="000F470A">
        <w:rPr>
          <w:rFonts w:ascii="Palatino Linotype" w:hAnsi="Palatino Linotype"/>
          <w:bCs/>
          <w:sz w:val="24"/>
          <w:szCs w:val="24"/>
        </w:rPr>
        <w:t>el plazo para emitir resolución</w:t>
      </w:r>
      <w:r w:rsidRPr="000F470A">
        <w:rPr>
          <w:rFonts w:ascii="Palatino Linotype" w:hAnsi="Palatino Linotype"/>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45C2D84" w14:textId="77777777" w:rsidR="00961D95" w:rsidRPr="000F470A" w:rsidRDefault="00961D95" w:rsidP="00961D95">
      <w:pPr>
        <w:spacing w:after="0" w:line="360" w:lineRule="auto"/>
        <w:jc w:val="both"/>
        <w:rPr>
          <w:rFonts w:ascii="Palatino Linotype" w:hAnsi="Palatino Linotype"/>
          <w:sz w:val="24"/>
          <w:szCs w:val="24"/>
        </w:rPr>
      </w:pPr>
    </w:p>
    <w:p w14:paraId="5BF2E7F0" w14:textId="77777777" w:rsidR="00961D95" w:rsidRPr="000F470A" w:rsidRDefault="00961D95" w:rsidP="00961D95">
      <w:pPr>
        <w:spacing w:after="0" w:line="360" w:lineRule="auto"/>
        <w:jc w:val="both"/>
        <w:rPr>
          <w:rFonts w:ascii="Palatino Linotype" w:hAnsi="Palatino Linotype"/>
          <w:sz w:val="24"/>
          <w:szCs w:val="24"/>
        </w:rPr>
      </w:pPr>
      <w:r w:rsidRPr="000F470A">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E689A1" w14:textId="417A68FA" w:rsidR="00961D95" w:rsidRPr="000F470A" w:rsidRDefault="00961D95" w:rsidP="00961D95">
      <w:pPr>
        <w:spacing w:after="0" w:line="360" w:lineRule="auto"/>
        <w:jc w:val="both"/>
        <w:rPr>
          <w:rFonts w:ascii="Palatino Linotype" w:hAnsi="Palatino Linotype"/>
          <w:sz w:val="24"/>
          <w:szCs w:val="24"/>
        </w:rPr>
      </w:pPr>
      <w:r w:rsidRPr="000F470A">
        <w:rPr>
          <w:rFonts w:ascii="Palatino Linotype" w:hAnsi="Palatino Linotype"/>
          <w:sz w:val="24"/>
          <w:szCs w:val="24"/>
        </w:rPr>
        <w:lastRenderedPageBreak/>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33A95D1" w14:textId="77777777" w:rsidR="00961D95" w:rsidRPr="000F470A" w:rsidRDefault="00961D95" w:rsidP="00961D95">
      <w:pPr>
        <w:spacing w:after="0" w:line="360" w:lineRule="auto"/>
        <w:jc w:val="both"/>
        <w:rPr>
          <w:rFonts w:ascii="Palatino Linotype" w:hAnsi="Palatino Linotype"/>
          <w:sz w:val="24"/>
          <w:szCs w:val="24"/>
        </w:rPr>
      </w:pPr>
      <w:r w:rsidRPr="000F470A">
        <w:rPr>
          <w:rFonts w:ascii="Palatino Linotype" w:hAnsi="Palatino Linotype"/>
          <w:sz w:val="24"/>
          <w:szCs w:val="24"/>
        </w:rPr>
        <w:t xml:space="preserve"> </w:t>
      </w:r>
    </w:p>
    <w:p w14:paraId="4D80A266" w14:textId="0892C5CC" w:rsidR="00961D95" w:rsidRPr="000F470A" w:rsidRDefault="00961D95" w:rsidP="00961D95">
      <w:pPr>
        <w:spacing w:after="0" w:line="360" w:lineRule="auto"/>
        <w:jc w:val="both"/>
        <w:rPr>
          <w:rFonts w:ascii="Palatino Linotype" w:hAnsi="Palatino Linotype"/>
          <w:sz w:val="24"/>
          <w:szCs w:val="24"/>
        </w:rPr>
      </w:pPr>
      <w:r w:rsidRPr="000F470A">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4C0B7B5" w14:textId="77777777" w:rsidR="002B3998" w:rsidRPr="000F470A" w:rsidRDefault="002B3998" w:rsidP="00961D95">
      <w:pPr>
        <w:spacing w:after="0" w:line="360" w:lineRule="auto"/>
        <w:jc w:val="both"/>
        <w:rPr>
          <w:rFonts w:ascii="Palatino Linotype" w:hAnsi="Palatino Linotype"/>
          <w:sz w:val="24"/>
          <w:szCs w:val="24"/>
        </w:rPr>
      </w:pPr>
    </w:p>
    <w:p w14:paraId="5AE307E8" w14:textId="77777777" w:rsidR="00961D95" w:rsidRPr="000F470A" w:rsidRDefault="00961D95" w:rsidP="00961D95">
      <w:pPr>
        <w:spacing w:after="0" w:line="360" w:lineRule="auto"/>
        <w:jc w:val="both"/>
        <w:rPr>
          <w:rFonts w:ascii="Palatino Linotype" w:hAnsi="Palatino Linotype"/>
          <w:sz w:val="24"/>
          <w:szCs w:val="24"/>
        </w:rPr>
      </w:pPr>
      <w:r w:rsidRPr="000F470A">
        <w:rPr>
          <w:rFonts w:ascii="Palatino Linotype" w:hAnsi="Palatino Linotype"/>
          <w:sz w:val="24"/>
          <w:szCs w:val="24"/>
        </w:rPr>
        <w:t>a)      Complejidad del asunto: La complejidad de la prueba, la pluralidad de sujetos procesales, el tiempo transcurrido, las características y contexto del recurso.</w:t>
      </w:r>
    </w:p>
    <w:p w14:paraId="52B33BDA" w14:textId="77777777" w:rsidR="00961D95" w:rsidRPr="000F470A" w:rsidRDefault="00961D95" w:rsidP="00961D95">
      <w:pPr>
        <w:spacing w:after="0" w:line="360" w:lineRule="auto"/>
        <w:jc w:val="both"/>
        <w:rPr>
          <w:rFonts w:ascii="Palatino Linotype" w:hAnsi="Palatino Linotype"/>
          <w:sz w:val="24"/>
          <w:szCs w:val="24"/>
        </w:rPr>
      </w:pPr>
      <w:r w:rsidRPr="000F470A">
        <w:rPr>
          <w:rFonts w:ascii="Palatino Linotype" w:hAnsi="Palatino Linotype"/>
          <w:sz w:val="24"/>
          <w:szCs w:val="24"/>
        </w:rPr>
        <w:t>b)     Actividad Procesal del interesado: Acciones u omisiones del interesado.</w:t>
      </w:r>
    </w:p>
    <w:p w14:paraId="410BFB9A" w14:textId="77777777" w:rsidR="00961D95" w:rsidRPr="000F470A" w:rsidRDefault="00961D95" w:rsidP="00961D95">
      <w:pPr>
        <w:spacing w:after="0" w:line="360" w:lineRule="auto"/>
        <w:jc w:val="both"/>
        <w:rPr>
          <w:rFonts w:ascii="Palatino Linotype" w:hAnsi="Palatino Linotype"/>
          <w:sz w:val="24"/>
          <w:szCs w:val="24"/>
        </w:rPr>
      </w:pPr>
      <w:r w:rsidRPr="000F470A">
        <w:rPr>
          <w:rFonts w:ascii="Palatino Linotype" w:hAnsi="Palatino Linotype"/>
          <w:sz w:val="24"/>
          <w:szCs w:val="24"/>
        </w:rPr>
        <w:t>c)  Conducta de la Autoridad: Las Acciones u omisiones realizadas en el procedimiento. Así como si la autoridad actuó con la debida diligencia.</w:t>
      </w:r>
    </w:p>
    <w:p w14:paraId="03C021E2" w14:textId="77777777" w:rsidR="00961D95" w:rsidRPr="000F470A" w:rsidRDefault="00961D95" w:rsidP="00961D95">
      <w:pPr>
        <w:spacing w:after="0" w:line="360" w:lineRule="auto"/>
        <w:jc w:val="both"/>
        <w:rPr>
          <w:rFonts w:ascii="Palatino Linotype" w:hAnsi="Palatino Linotype"/>
          <w:sz w:val="24"/>
          <w:szCs w:val="24"/>
        </w:rPr>
      </w:pPr>
      <w:r w:rsidRPr="000F470A">
        <w:rPr>
          <w:rFonts w:ascii="Palatino Linotype" w:hAnsi="Palatino Linotype"/>
          <w:sz w:val="24"/>
          <w:szCs w:val="24"/>
        </w:rPr>
        <w:t>d) La afectación generada en la situación jurídica de la persona involucrada en el proceso: Violación a sus derechos humanos.</w:t>
      </w:r>
    </w:p>
    <w:p w14:paraId="7CE093E5" w14:textId="77777777" w:rsidR="00961D95" w:rsidRPr="000F470A" w:rsidRDefault="00961D95" w:rsidP="00961D95">
      <w:pPr>
        <w:spacing w:after="0" w:line="360" w:lineRule="auto"/>
        <w:jc w:val="both"/>
        <w:rPr>
          <w:rFonts w:ascii="Palatino Linotype" w:hAnsi="Palatino Linotype"/>
          <w:sz w:val="24"/>
          <w:szCs w:val="24"/>
        </w:rPr>
      </w:pPr>
    </w:p>
    <w:p w14:paraId="4E96AC41" w14:textId="77777777" w:rsidR="00961D95" w:rsidRPr="000F470A" w:rsidRDefault="00961D95" w:rsidP="00961D95">
      <w:pPr>
        <w:spacing w:after="0" w:line="360" w:lineRule="auto"/>
        <w:jc w:val="both"/>
        <w:rPr>
          <w:rFonts w:ascii="Palatino Linotype" w:hAnsi="Palatino Linotype"/>
          <w:sz w:val="24"/>
          <w:szCs w:val="24"/>
        </w:rPr>
      </w:pPr>
      <w:r w:rsidRPr="000F470A">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5B2165" w14:textId="77777777" w:rsidR="00961D95" w:rsidRPr="000F470A" w:rsidRDefault="00961D95" w:rsidP="00961D95">
      <w:pPr>
        <w:spacing w:after="0" w:line="360" w:lineRule="auto"/>
        <w:jc w:val="both"/>
        <w:rPr>
          <w:rFonts w:ascii="Palatino Linotype" w:hAnsi="Palatino Linotype"/>
          <w:sz w:val="24"/>
          <w:szCs w:val="24"/>
        </w:rPr>
      </w:pPr>
      <w:r w:rsidRPr="000F470A">
        <w:rPr>
          <w:rFonts w:ascii="Palatino Linotype" w:hAnsi="Palatino Linotype"/>
          <w:sz w:val="24"/>
          <w:szCs w:val="24"/>
        </w:rPr>
        <w:t xml:space="preserve"> </w:t>
      </w:r>
    </w:p>
    <w:p w14:paraId="141CC2C3" w14:textId="77777777" w:rsidR="00961D95" w:rsidRPr="000F470A" w:rsidRDefault="00961D95" w:rsidP="00961D95">
      <w:pPr>
        <w:spacing w:after="0" w:line="360" w:lineRule="auto"/>
        <w:jc w:val="both"/>
        <w:rPr>
          <w:rFonts w:ascii="Palatino Linotype" w:hAnsi="Palatino Linotype"/>
          <w:sz w:val="24"/>
          <w:szCs w:val="24"/>
        </w:rPr>
      </w:pPr>
      <w:r w:rsidRPr="000F470A">
        <w:rPr>
          <w:rFonts w:ascii="Palatino Linotype" w:hAnsi="Palatino Linotype"/>
          <w:sz w:val="24"/>
          <w:szCs w:val="24"/>
        </w:rPr>
        <w:t xml:space="preserve">Argumento que encuentra sustento en la jurisprudencia P./J. 32/92 emitida por el Pleno de la Suprema Corte de Justicia de la Nación de rubro </w:t>
      </w:r>
      <w:r w:rsidRPr="000F470A">
        <w:rPr>
          <w:rFonts w:ascii="Palatino Linotype" w:hAnsi="Palatino Linotype"/>
          <w:i/>
          <w:sz w:val="24"/>
          <w:szCs w:val="24"/>
        </w:rPr>
        <w:t xml:space="preserve">“TÉRMINOS PROCESALES. </w:t>
      </w:r>
      <w:r w:rsidRPr="000F470A">
        <w:rPr>
          <w:rFonts w:ascii="Palatino Linotype" w:hAnsi="Palatino Linotype"/>
          <w:i/>
          <w:sz w:val="24"/>
          <w:szCs w:val="24"/>
        </w:rPr>
        <w:lastRenderedPageBreak/>
        <w:t>PARA DETERMINAR SI UN FUNCIONARIO JUDICIAL ACTUÓ INDEBIDAMENTE POR NO RESPETARLOS SE DEBE ATENDER AL PRESUPUESTO QUE CONSIDERÓ EL LEGISLADOR AL FIJARLOS Y LAS CARACTERÍSTICAS DEL CASO.”</w:t>
      </w:r>
      <w:r w:rsidRPr="000F470A">
        <w:rPr>
          <w:rFonts w:ascii="Palatino Linotype" w:hAnsi="Palatino Linotype"/>
          <w:sz w:val="24"/>
          <w:szCs w:val="24"/>
        </w:rPr>
        <w:t>, visible en la Gaceta del Seminario Judicial de la Federación con el registro digital 205635.</w:t>
      </w:r>
    </w:p>
    <w:p w14:paraId="2E68669E" w14:textId="77777777" w:rsidR="00961D95" w:rsidRPr="000F470A" w:rsidRDefault="00961D95" w:rsidP="00961D95">
      <w:pPr>
        <w:spacing w:after="0" w:line="360" w:lineRule="auto"/>
        <w:jc w:val="both"/>
        <w:rPr>
          <w:rFonts w:ascii="Palatino Linotype" w:hAnsi="Palatino Linotype"/>
          <w:sz w:val="24"/>
          <w:szCs w:val="24"/>
        </w:rPr>
      </w:pPr>
      <w:r w:rsidRPr="000F470A">
        <w:rPr>
          <w:rFonts w:ascii="Palatino Linotype" w:hAnsi="Palatino Linotype"/>
          <w:sz w:val="24"/>
          <w:szCs w:val="24"/>
        </w:rPr>
        <w:t xml:space="preserve"> </w:t>
      </w:r>
    </w:p>
    <w:p w14:paraId="76358294" w14:textId="77777777" w:rsidR="00961D95" w:rsidRPr="000F470A" w:rsidRDefault="00961D95" w:rsidP="00961D95">
      <w:pPr>
        <w:spacing w:after="0" w:line="360" w:lineRule="auto"/>
        <w:jc w:val="both"/>
        <w:rPr>
          <w:rFonts w:ascii="Palatino Linotype" w:hAnsi="Palatino Linotype"/>
          <w:sz w:val="24"/>
          <w:szCs w:val="24"/>
        </w:rPr>
      </w:pPr>
      <w:r w:rsidRPr="000F470A">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DDF5708" w14:textId="77777777" w:rsidR="00961D95" w:rsidRPr="000F470A" w:rsidRDefault="00961D95" w:rsidP="00961D95">
      <w:pPr>
        <w:spacing w:after="0" w:line="360" w:lineRule="auto"/>
        <w:jc w:val="both"/>
        <w:rPr>
          <w:rFonts w:ascii="Palatino Linotype" w:hAnsi="Palatino Linotype"/>
          <w:sz w:val="24"/>
          <w:szCs w:val="24"/>
        </w:rPr>
      </w:pPr>
    </w:p>
    <w:p w14:paraId="7C1AC411" w14:textId="77777777" w:rsidR="00961D95" w:rsidRPr="000F470A" w:rsidRDefault="00961D95" w:rsidP="00961D95">
      <w:pPr>
        <w:spacing w:after="0" w:line="360" w:lineRule="auto"/>
        <w:jc w:val="both"/>
        <w:rPr>
          <w:rFonts w:ascii="Palatino Linotype" w:hAnsi="Palatino Linotype"/>
          <w:sz w:val="24"/>
          <w:szCs w:val="24"/>
        </w:rPr>
      </w:pPr>
      <w:r w:rsidRPr="000F470A">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29E0AB40" w14:textId="77777777" w:rsidR="00961D95" w:rsidRPr="000F470A" w:rsidRDefault="00961D95" w:rsidP="00961D95">
      <w:pPr>
        <w:spacing w:after="0" w:line="360" w:lineRule="auto"/>
        <w:jc w:val="both"/>
        <w:rPr>
          <w:rFonts w:ascii="Palatino Linotype" w:hAnsi="Palatino Linotype"/>
          <w:sz w:val="24"/>
          <w:szCs w:val="24"/>
        </w:rPr>
      </w:pPr>
      <w:r w:rsidRPr="000F470A">
        <w:rPr>
          <w:rFonts w:ascii="Palatino Linotype" w:hAnsi="Palatino Linotype"/>
          <w:sz w:val="24"/>
          <w:szCs w:val="24"/>
        </w:rPr>
        <w:t xml:space="preserve"> </w:t>
      </w:r>
    </w:p>
    <w:p w14:paraId="192470BE" w14:textId="1EA3CB28" w:rsidR="00961D95" w:rsidRPr="000F470A" w:rsidRDefault="00961D95" w:rsidP="00961D95">
      <w:pPr>
        <w:spacing w:after="0" w:line="360" w:lineRule="auto"/>
        <w:jc w:val="both"/>
        <w:rPr>
          <w:rFonts w:ascii="Palatino Linotype" w:hAnsi="Palatino Linotype"/>
        </w:rPr>
      </w:pPr>
      <w:r w:rsidRPr="000F470A">
        <w:rPr>
          <w:rFonts w:ascii="Palatino Linotype" w:hAnsi="Palatino Linotype"/>
          <w:sz w:val="24"/>
          <w:szCs w:val="24"/>
        </w:rPr>
        <w:t xml:space="preserve"> </w:t>
      </w:r>
      <w:r w:rsidRPr="000F470A">
        <w:rPr>
          <w:rFonts w:ascii="Palatino Linotype" w:hAnsi="Palatino Linotype"/>
          <w:b/>
          <w:i/>
        </w:rPr>
        <w:t>“PLAZO RAZONABLE PARA RESOLVER. DIMENSIÓN Y EFECTOS DE ESTE CONCEPTO CUANDO SE ADUCE EXCESIVA CARGA DE TRABAJO.”</w:t>
      </w:r>
      <w:r w:rsidRPr="000F470A">
        <w:rPr>
          <w:rFonts w:ascii="Palatino Linotype" w:hAnsi="Palatino Linotype"/>
        </w:rPr>
        <w:t xml:space="preserve"> consultable en el Seminario Judicial de la Federación y su gaceta, con el registro digital 2002351.</w:t>
      </w:r>
    </w:p>
    <w:p w14:paraId="31503239" w14:textId="77777777" w:rsidR="00961D95" w:rsidRPr="000F470A" w:rsidRDefault="00961D95" w:rsidP="00961D95">
      <w:pPr>
        <w:spacing w:after="0" w:line="360" w:lineRule="auto"/>
        <w:jc w:val="both"/>
        <w:rPr>
          <w:rFonts w:ascii="Palatino Linotype" w:hAnsi="Palatino Linotype"/>
          <w:b/>
          <w:i/>
        </w:rPr>
      </w:pPr>
    </w:p>
    <w:p w14:paraId="48F77709" w14:textId="66520670" w:rsidR="00961D95" w:rsidRPr="000F470A" w:rsidRDefault="00961D95" w:rsidP="00961D95">
      <w:pPr>
        <w:spacing w:after="0" w:line="360" w:lineRule="auto"/>
        <w:jc w:val="both"/>
        <w:rPr>
          <w:rFonts w:ascii="Palatino Linotype" w:hAnsi="Palatino Linotype"/>
          <w:sz w:val="28"/>
        </w:rPr>
      </w:pPr>
      <w:r w:rsidRPr="000F470A">
        <w:rPr>
          <w:rFonts w:ascii="Palatino Linotype" w:hAnsi="Palatino Linotype"/>
          <w:b/>
          <w:i/>
        </w:rPr>
        <w:t xml:space="preserve">“PLAZO RAZONABLE PARA RESOLVER. CONCEPTO Y ELEMENTOS QUE LO INTEGRAN A LA LUZ DEL DERECHO INTERNACIONAL DE LOS DERECHOS </w:t>
      </w:r>
      <w:r w:rsidRPr="000F470A">
        <w:rPr>
          <w:rFonts w:ascii="Palatino Linotype" w:hAnsi="Palatino Linotype"/>
          <w:b/>
          <w:i/>
        </w:rPr>
        <w:lastRenderedPageBreak/>
        <w:t>HUMANOS.”</w:t>
      </w:r>
      <w:r w:rsidRPr="000F470A">
        <w:rPr>
          <w:rFonts w:ascii="Palatino Linotype" w:hAnsi="Palatino Linotype"/>
        </w:rPr>
        <w:t xml:space="preserve">, </w:t>
      </w:r>
      <w:r w:rsidRPr="000F470A">
        <w:rPr>
          <w:rFonts w:ascii="Palatino Linotype" w:hAnsi="Palatino Linotype"/>
          <w:sz w:val="24"/>
        </w:rPr>
        <w:t xml:space="preserve">visible en el Seminario Judicial de la Federación y su gaceta, con el registro </w:t>
      </w:r>
      <w:r w:rsidRPr="000F470A">
        <w:rPr>
          <w:rFonts w:ascii="Palatino Linotype" w:hAnsi="Palatino Linotype"/>
          <w:sz w:val="28"/>
        </w:rPr>
        <w:t>digital 2002350.</w:t>
      </w:r>
    </w:p>
    <w:p w14:paraId="17CB571A" w14:textId="77777777" w:rsidR="00961D95" w:rsidRPr="000F470A" w:rsidRDefault="00961D95" w:rsidP="00961D95">
      <w:pPr>
        <w:spacing w:after="0" w:line="360" w:lineRule="auto"/>
        <w:jc w:val="both"/>
        <w:rPr>
          <w:rFonts w:ascii="Palatino Linotype" w:hAnsi="Palatino Linotype"/>
          <w:bCs/>
          <w:sz w:val="24"/>
        </w:rPr>
      </w:pPr>
    </w:p>
    <w:p w14:paraId="352CFEB5" w14:textId="268C84FF" w:rsidR="00863D72" w:rsidRPr="000F470A" w:rsidRDefault="00961D95" w:rsidP="00AE5A2D">
      <w:pPr>
        <w:spacing w:after="0" w:line="360" w:lineRule="auto"/>
        <w:jc w:val="both"/>
        <w:rPr>
          <w:rFonts w:ascii="Palatino Linotype" w:hAnsi="Palatino Linotype"/>
          <w:bCs/>
          <w:sz w:val="24"/>
          <w:szCs w:val="24"/>
        </w:rPr>
      </w:pPr>
      <w:r w:rsidRPr="000F470A">
        <w:rPr>
          <w:rFonts w:ascii="Palatino Linotype" w:hAnsi="Palatino Linotype"/>
          <w:bCs/>
          <w:sz w:val="24"/>
          <w:szCs w:val="24"/>
        </w:rPr>
        <w:t>Por ello, este organismo garante comprometido con la tutela de los derechos humanos confiados, señala que este exceso del plazo legal para resolver el presente asunto, resulta de carácter excepcional.</w:t>
      </w:r>
    </w:p>
    <w:p w14:paraId="77D6FF27" w14:textId="77777777" w:rsidR="00982DDE" w:rsidRPr="000F470A" w:rsidRDefault="00982DDE" w:rsidP="00AE5A2D">
      <w:pPr>
        <w:spacing w:after="0" w:line="360" w:lineRule="auto"/>
        <w:jc w:val="both"/>
        <w:rPr>
          <w:rFonts w:ascii="Palatino Linotype" w:hAnsi="Palatino Linotype"/>
          <w:bCs/>
          <w:sz w:val="24"/>
          <w:szCs w:val="24"/>
        </w:rPr>
      </w:pPr>
    </w:p>
    <w:p w14:paraId="6A915B2C" w14:textId="1A344823" w:rsidR="00AE5A2D" w:rsidRPr="000F470A" w:rsidRDefault="00AE5A2D" w:rsidP="00863D72">
      <w:pPr>
        <w:spacing w:after="0" w:line="360" w:lineRule="auto"/>
        <w:jc w:val="center"/>
        <w:rPr>
          <w:rFonts w:ascii="Palatino Linotype" w:hAnsi="Palatino Linotype" w:cs="Arial"/>
          <w:b/>
          <w:sz w:val="28"/>
        </w:rPr>
      </w:pPr>
      <w:r w:rsidRPr="000F470A">
        <w:rPr>
          <w:rFonts w:ascii="Palatino Linotype" w:hAnsi="Palatino Linotype" w:cs="Arial"/>
          <w:b/>
          <w:sz w:val="28"/>
        </w:rPr>
        <w:t xml:space="preserve">C O N S I D E R A N D O </w:t>
      </w:r>
    </w:p>
    <w:p w14:paraId="62C02D25" w14:textId="77777777" w:rsidR="00863D72" w:rsidRPr="000F470A" w:rsidRDefault="00863D72" w:rsidP="00863D72">
      <w:pPr>
        <w:spacing w:after="0" w:line="360" w:lineRule="auto"/>
        <w:jc w:val="center"/>
        <w:rPr>
          <w:rFonts w:ascii="Palatino Linotype" w:hAnsi="Palatino Linotype" w:cs="Arial"/>
          <w:b/>
          <w:sz w:val="16"/>
        </w:rPr>
      </w:pPr>
    </w:p>
    <w:p w14:paraId="65639C52" w14:textId="77777777" w:rsidR="00AE5A2D" w:rsidRPr="000F470A" w:rsidRDefault="00AE5A2D" w:rsidP="00AE5A2D">
      <w:pPr>
        <w:spacing w:after="0" w:line="360" w:lineRule="auto"/>
        <w:jc w:val="both"/>
        <w:rPr>
          <w:rFonts w:ascii="Palatino Linotype" w:hAnsi="Palatino Linotype" w:cs="Arial"/>
          <w:sz w:val="24"/>
        </w:rPr>
      </w:pPr>
      <w:r w:rsidRPr="000F470A">
        <w:rPr>
          <w:rFonts w:ascii="Palatino Linotype" w:hAnsi="Palatino Linotype" w:cs="Arial"/>
          <w:b/>
          <w:sz w:val="28"/>
        </w:rPr>
        <w:t>PRIMERO.</w:t>
      </w:r>
      <w:r w:rsidRPr="000F470A">
        <w:rPr>
          <w:rFonts w:ascii="Palatino Linotype" w:hAnsi="Palatino Linotype" w:cs="Arial"/>
          <w:b/>
        </w:rPr>
        <w:t xml:space="preserve"> </w:t>
      </w:r>
      <w:r w:rsidRPr="000F470A">
        <w:rPr>
          <w:rFonts w:ascii="Palatino Linotype" w:hAnsi="Palatino Linotype" w:cs="Arial"/>
          <w:b/>
          <w:sz w:val="28"/>
          <w:szCs w:val="28"/>
        </w:rPr>
        <w:t>De la competencia</w:t>
      </w:r>
      <w:r w:rsidRPr="000F470A">
        <w:rPr>
          <w:rFonts w:ascii="Palatino Linotype" w:hAnsi="Palatino Linotype" w:cs="Arial"/>
          <w:sz w:val="28"/>
          <w:szCs w:val="28"/>
        </w:rPr>
        <w:t>.</w:t>
      </w:r>
    </w:p>
    <w:p w14:paraId="3970E0DD" w14:textId="6F160ED3" w:rsidR="00AE5A2D" w:rsidRPr="000F470A" w:rsidRDefault="00AE5A2D" w:rsidP="00AE5A2D">
      <w:pPr>
        <w:autoSpaceDE w:val="0"/>
        <w:autoSpaceDN w:val="0"/>
        <w:adjustRightInd w:val="0"/>
        <w:spacing w:after="0" w:line="360" w:lineRule="auto"/>
        <w:jc w:val="both"/>
        <w:rPr>
          <w:rFonts w:ascii="Palatino Linotype" w:hAnsi="Palatino Linotype" w:cs="Arial"/>
          <w:sz w:val="24"/>
          <w:szCs w:val="24"/>
        </w:rPr>
      </w:pPr>
      <w:r w:rsidRPr="000F470A">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w:t>
      </w:r>
      <w:r w:rsidR="00DB67D9" w:rsidRPr="000F470A">
        <w:rPr>
          <w:rFonts w:ascii="Palatino Linotype" w:hAnsi="Palatino Linotype" w:cs="Arial"/>
          <w:sz w:val="24"/>
          <w:szCs w:val="24"/>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BDA2062" w14:textId="77777777" w:rsidR="00AE5A2D" w:rsidRPr="000F470A" w:rsidRDefault="00AE5A2D" w:rsidP="00AE5A2D">
      <w:pPr>
        <w:pStyle w:val="Prrafodelista"/>
        <w:autoSpaceDE w:val="0"/>
        <w:autoSpaceDN w:val="0"/>
        <w:adjustRightInd w:val="0"/>
        <w:spacing w:line="360" w:lineRule="auto"/>
        <w:ind w:left="0"/>
        <w:jc w:val="both"/>
        <w:rPr>
          <w:rFonts w:ascii="Palatino Linotype" w:hAnsi="Palatino Linotype" w:cs="Arial"/>
          <w:b/>
          <w:sz w:val="28"/>
          <w:szCs w:val="28"/>
        </w:rPr>
      </w:pPr>
    </w:p>
    <w:p w14:paraId="3A191702" w14:textId="77777777" w:rsidR="00AE5A2D" w:rsidRPr="000F470A" w:rsidRDefault="00AE5A2D" w:rsidP="00AE5A2D">
      <w:pPr>
        <w:pStyle w:val="Prrafodelista"/>
        <w:autoSpaceDE w:val="0"/>
        <w:autoSpaceDN w:val="0"/>
        <w:adjustRightInd w:val="0"/>
        <w:spacing w:line="360" w:lineRule="auto"/>
        <w:ind w:left="0"/>
        <w:jc w:val="both"/>
        <w:rPr>
          <w:rFonts w:ascii="Palatino Linotype" w:hAnsi="Palatino Linotype" w:cs="Arial"/>
          <w:b/>
          <w:sz w:val="28"/>
          <w:szCs w:val="28"/>
        </w:rPr>
      </w:pPr>
      <w:r w:rsidRPr="000F470A">
        <w:rPr>
          <w:rFonts w:ascii="Palatino Linotype" w:hAnsi="Palatino Linotype" w:cs="Arial"/>
          <w:b/>
          <w:sz w:val="28"/>
          <w:szCs w:val="28"/>
        </w:rPr>
        <w:t xml:space="preserve">SEGUNDO. Sobre los alcances del recurso de revisión. </w:t>
      </w:r>
    </w:p>
    <w:p w14:paraId="0E3C358B" w14:textId="0190DAC2" w:rsidR="008754FB" w:rsidRPr="000F470A" w:rsidRDefault="00AE5A2D" w:rsidP="00AE5A2D">
      <w:pPr>
        <w:pStyle w:val="Prrafodelista"/>
        <w:autoSpaceDE w:val="0"/>
        <w:autoSpaceDN w:val="0"/>
        <w:adjustRightInd w:val="0"/>
        <w:spacing w:line="360" w:lineRule="auto"/>
        <w:ind w:left="0"/>
        <w:jc w:val="both"/>
        <w:rPr>
          <w:rFonts w:ascii="Palatino Linotype" w:hAnsi="Palatino Linotype" w:cs="Arial"/>
        </w:rPr>
      </w:pPr>
      <w:r w:rsidRPr="000F470A">
        <w:rPr>
          <w:rFonts w:ascii="Palatino Linotype" w:hAnsi="Palatino Linotype" w:cs="Arial"/>
        </w:rPr>
        <w:t xml:space="preserve">Anterior a todo debe destacarse que el recurso de revisión tiene el fin y alcance que señalan los numerales 176, 179, 181 párrafo cuarto, 194 y 195, y demás aplicables de la </w:t>
      </w:r>
      <w:r w:rsidRPr="000F470A">
        <w:rPr>
          <w:rFonts w:ascii="Palatino Linotype" w:hAnsi="Palatino Linotype" w:cs="Arial"/>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0615E6E" w14:textId="77777777" w:rsidR="0020019E" w:rsidRPr="000F470A" w:rsidRDefault="0020019E" w:rsidP="00AE5A2D">
      <w:pPr>
        <w:pStyle w:val="Prrafodelista"/>
        <w:autoSpaceDE w:val="0"/>
        <w:autoSpaceDN w:val="0"/>
        <w:adjustRightInd w:val="0"/>
        <w:spacing w:line="360" w:lineRule="auto"/>
        <w:ind w:left="0"/>
        <w:jc w:val="both"/>
        <w:rPr>
          <w:rFonts w:ascii="Palatino Linotype" w:hAnsi="Palatino Linotype" w:cs="Arial"/>
        </w:rPr>
      </w:pPr>
    </w:p>
    <w:p w14:paraId="7E648DF9" w14:textId="6985A9E1" w:rsidR="009C7C6F" w:rsidRPr="000F470A" w:rsidRDefault="008E415B" w:rsidP="009C7C6F">
      <w:pPr>
        <w:pStyle w:val="Prrafodelista"/>
        <w:autoSpaceDE w:val="0"/>
        <w:autoSpaceDN w:val="0"/>
        <w:adjustRightInd w:val="0"/>
        <w:spacing w:line="360" w:lineRule="auto"/>
        <w:ind w:left="0"/>
        <w:jc w:val="both"/>
        <w:rPr>
          <w:rFonts w:ascii="Palatino Linotype" w:hAnsi="Palatino Linotype" w:cs="Arial"/>
          <w:b/>
          <w:sz w:val="28"/>
        </w:rPr>
      </w:pPr>
      <w:r w:rsidRPr="000F470A">
        <w:rPr>
          <w:rFonts w:ascii="Palatino Linotype" w:hAnsi="Palatino Linotype" w:cs="Arial"/>
          <w:b/>
          <w:sz w:val="28"/>
        </w:rPr>
        <w:t>TERCERO</w:t>
      </w:r>
      <w:r w:rsidR="009C7C6F" w:rsidRPr="000F470A">
        <w:rPr>
          <w:rFonts w:ascii="Palatino Linotype" w:hAnsi="Palatino Linotype" w:cs="Arial"/>
          <w:b/>
          <w:sz w:val="28"/>
        </w:rPr>
        <w:t>. Del estudio de las causas de improcedencia y sobreseimiento.</w:t>
      </w:r>
    </w:p>
    <w:p w14:paraId="72A78636" w14:textId="77777777" w:rsidR="009C7C6F" w:rsidRPr="000F470A" w:rsidRDefault="009C7C6F" w:rsidP="009C7C6F">
      <w:pPr>
        <w:pStyle w:val="Prrafodelista"/>
        <w:autoSpaceDE w:val="0"/>
        <w:autoSpaceDN w:val="0"/>
        <w:adjustRightInd w:val="0"/>
        <w:spacing w:line="360" w:lineRule="auto"/>
        <w:ind w:left="0"/>
        <w:jc w:val="both"/>
        <w:rPr>
          <w:rFonts w:ascii="Palatino Linotype" w:hAnsi="Palatino Linotype" w:cs="Arial"/>
        </w:rPr>
      </w:pPr>
      <w:r w:rsidRPr="000F470A">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FD4B018" w14:textId="77777777" w:rsidR="009C7C6F" w:rsidRPr="000F470A" w:rsidRDefault="009C7C6F" w:rsidP="009C7C6F">
      <w:pPr>
        <w:pStyle w:val="Prrafodelista"/>
        <w:autoSpaceDE w:val="0"/>
        <w:autoSpaceDN w:val="0"/>
        <w:adjustRightInd w:val="0"/>
        <w:spacing w:line="360" w:lineRule="auto"/>
        <w:ind w:left="0"/>
        <w:jc w:val="both"/>
        <w:rPr>
          <w:rFonts w:ascii="Palatino Linotype" w:hAnsi="Palatino Linotype" w:cs="Arial"/>
        </w:rPr>
      </w:pPr>
    </w:p>
    <w:p w14:paraId="2FDCD456" w14:textId="7D3249DB" w:rsidR="009C7C6F" w:rsidRPr="000F470A" w:rsidRDefault="009C7C6F" w:rsidP="009C7C6F">
      <w:pPr>
        <w:pStyle w:val="Prrafodelista"/>
        <w:autoSpaceDE w:val="0"/>
        <w:autoSpaceDN w:val="0"/>
        <w:adjustRightInd w:val="0"/>
        <w:spacing w:line="360" w:lineRule="auto"/>
        <w:ind w:left="0"/>
        <w:jc w:val="both"/>
        <w:rPr>
          <w:rFonts w:ascii="Palatino Linotype" w:hAnsi="Palatino Linotype" w:cs="Arial"/>
        </w:rPr>
      </w:pPr>
      <w:r w:rsidRPr="000F470A">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0D484B90" w14:textId="77777777" w:rsidR="00863D72" w:rsidRPr="000F470A" w:rsidRDefault="00863D72" w:rsidP="009C7C6F">
      <w:pPr>
        <w:pStyle w:val="Prrafodelista"/>
        <w:autoSpaceDE w:val="0"/>
        <w:autoSpaceDN w:val="0"/>
        <w:adjustRightInd w:val="0"/>
        <w:spacing w:line="360" w:lineRule="auto"/>
        <w:ind w:left="0"/>
        <w:jc w:val="both"/>
        <w:rPr>
          <w:rFonts w:ascii="Palatino Linotype" w:hAnsi="Palatino Linotype" w:cs="Arial"/>
        </w:rPr>
      </w:pPr>
    </w:p>
    <w:p w14:paraId="2D24F0B0" w14:textId="6E17FFED" w:rsidR="00863D72" w:rsidRPr="000F470A" w:rsidRDefault="009C7C6F" w:rsidP="006F7034">
      <w:pPr>
        <w:pStyle w:val="Prrafodelista"/>
        <w:autoSpaceDE w:val="0"/>
        <w:autoSpaceDN w:val="0"/>
        <w:adjustRightInd w:val="0"/>
        <w:spacing w:line="360" w:lineRule="auto"/>
        <w:ind w:left="0"/>
        <w:jc w:val="both"/>
        <w:rPr>
          <w:rFonts w:ascii="Palatino Linotype" w:hAnsi="Palatino Linotype" w:cs="Arial"/>
        </w:rPr>
      </w:pPr>
      <w:r w:rsidRPr="000F470A">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0F470A">
        <w:rPr>
          <w:rStyle w:val="Refdenotaalpie"/>
          <w:rFonts w:ascii="Palatino Linotype" w:hAnsi="Palatino Linotype" w:cs="Arial"/>
        </w:rPr>
        <w:footnoteReference w:id="1"/>
      </w:r>
      <w:r w:rsidRPr="000F470A">
        <w:rPr>
          <w:rFonts w:ascii="Palatino Linotype" w:hAnsi="Palatino Linotype" w:cs="Arial"/>
        </w:rPr>
        <w:t>.</w:t>
      </w:r>
    </w:p>
    <w:p w14:paraId="47D3166C" w14:textId="77777777" w:rsidR="008E415B" w:rsidRPr="000F470A" w:rsidRDefault="008E415B" w:rsidP="009C7C6F">
      <w:pPr>
        <w:autoSpaceDE w:val="0"/>
        <w:autoSpaceDN w:val="0"/>
        <w:adjustRightInd w:val="0"/>
        <w:spacing w:after="0" w:line="360" w:lineRule="auto"/>
        <w:jc w:val="both"/>
        <w:rPr>
          <w:rFonts w:ascii="Palatino Linotype" w:hAnsi="Palatino Linotype" w:cs="Arial"/>
          <w:sz w:val="24"/>
          <w:szCs w:val="24"/>
        </w:rPr>
      </w:pPr>
    </w:p>
    <w:p w14:paraId="60225CEB" w14:textId="77777777" w:rsidR="009C7C6F" w:rsidRPr="000F470A" w:rsidRDefault="009C7C6F" w:rsidP="009C7C6F">
      <w:pPr>
        <w:autoSpaceDE w:val="0"/>
        <w:autoSpaceDN w:val="0"/>
        <w:adjustRightInd w:val="0"/>
        <w:spacing w:after="0" w:line="360" w:lineRule="auto"/>
        <w:jc w:val="both"/>
        <w:rPr>
          <w:rFonts w:ascii="Palatino Linotype" w:hAnsi="Palatino Linotype" w:cs="Arial"/>
          <w:sz w:val="24"/>
          <w:szCs w:val="24"/>
        </w:rPr>
      </w:pPr>
      <w:r w:rsidRPr="000F470A">
        <w:rPr>
          <w:rFonts w:ascii="Palatino Linotype" w:hAnsi="Palatino Linotype" w:cs="Arial"/>
          <w:sz w:val="24"/>
          <w:szCs w:val="24"/>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21538FDF" w14:textId="77777777" w:rsidR="009C7C6F" w:rsidRPr="000F470A" w:rsidRDefault="009C7C6F" w:rsidP="009C7C6F">
      <w:pPr>
        <w:pStyle w:val="Prrafodelista"/>
        <w:autoSpaceDE w:val="0"/>
        <w:autoSpaceDN w:val="0"/>
        <w:adjustRightInd w:val="0"/>
        <w:spacing w:line="360" w:lineRule="auto"/>
        <w:ind w:left="0"/>
        <w:jc w:val="both"/>
        <w:rPr>
          <w:rFonts w:ascii="Palatino Linotype" w:hAnsi="Palatino Linotype" w:cs="Arial"/>
        </w:rPr>
      </w:pPr>
    </w:p>
    <w:p w14:paraId="1DC31217" w14:textId="77777777" w:rsidR="009C7C6F" w:rsidRPr="000F470A" w:rsidRDefault="009C7C6F" w:rsidP="009C7C6F">
      <w:pPr>
        <w:pStyle w:val="Prrafodelista"/>
        <w:autoSpaceDE w:val="0"/>
        <w:autoSpaceDN w:val="0"/>
        <w:adjustRightInd w:val="0"/>
        <w:spacing w:line="360" w:lineRule="auto"/>
        <w:ind w:left="0"/>
        <w:jc w:val="both"/>
        <w:rPr>
          <w:rFonts w:ascii="Palatino Linotype" w:hAnsi="Palatino Linotype" w:cs="Arial"/>
        </w:rPr>
      </w:pPr>
      <w:r w:rsidRPr="000F470A">
        <w:rPr>
          <w:rFonts w:ascii="Palatino Linotype" w:hAnsi="Palatino Linotype" w:cs="Arial"/>
        </w:rPr>
        <w:lastRenderedPageBreak/>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5F99B90C" w14:textId="77777777" w:rsidR="009C7C6F" w:rsidRPr="000F470A" w:rsidRDefault="009C7C6F" w:rsidP="009C7C6F">
      <w:pPr>
        <w:pStyle w:val="Prrafodelista"/>
        <w:autoSpaceDE w:val="0"/>
        <w:autoSpaceDN w:val="0"/>
        <w:adjustRightInd w:val="0"/>
        <w:spacing w:line="360" w:lineRule="auto"/>
        <w:ind w:left="0"/>
        <w:jc w:val="both"/>
        <w:rPr>
          <w:rFonts w:ascii="Palatino Linotype" w:hAnsi="Palatino Linotype" w:cs="Arial"/>
        </w:rPr>
      </w:pPr>
    </w:p>
    <w:p w14:paraId="275CE025" w14:textId="224AB55A" w:rsidR="009C7C6F" w:rsidRPr="000F470A" w:rsidRDefault="009C7C6F" w:rsidP="009C7C6F">
      <w:pPr>
        <w:tabs>
          <w:tab w:val="left" w:pos="709"/>
        </w:tabs>
        <w:spacing w:after="0" w:line="360" w:lineRule="auto"/>
        <w:jc w:val="both"/>
        <w:rPr>
          <w:rFonts w:ascii="Palatino Linotype" w:hAnsi="Palatino Linotype" w:cs="Arial"/>
          <w:sz w:val="24"/>
          <w:szCs w:val="24"/>
        </w:rPr>
      </w:pPr>
      <w:r w:rsidRPr="000F470A">
        <w:rPr>
          <w:rFonts w:ascii="Palatino Linotype" w:hAnsi="Palatino Linotype" w:cs="Arial"/>
          <w:sz w:val="24"/>
          <w:szCs w:val="24"/>
        </w:rPr>
        <w:t xml:space="preserve">La Ley de Transparencia de la entidad, en su artículo 192, contempla la figura jurídica del </w:t>
      </w:r>
      <w:r w:rsidRPr="000F470A">
        <w:rPr>
          <w:rFonts w:ascii="Palatino Linotype" w:hAnsi="Palatino Linotype" w:cs="Arial"/>
          <w:i/>
          <w:sz w:val="24"/>
          <w:szCs w:val="24"/>
        </w:rPr>
        <w:t>sobreseimiento</w:t>
      </w:r>
      <w:r w:rsidRPr="000F470A">
        <w:rPr>
          <w:rFonts w:ascii="Palatino Linotype" w:hAnsi="Palatino Linotype" w:cs="Arial"/>
          <w:sz w:val="24"/>
          <w:szCs w:val="24"/>
        </w:rPr>
        <w:t xml:space="preserve">, y específicamente en sus hipótesis inmersas </w:t>
      </w:r>
      <w:r w:rsidR="00165834" w:rsidRPr="000F470A">
        <w:rPr>
          <w:rFonts w:ascii="Palatino Linotype" w:hAnsi="Palatino Linotype" w:cs="Arial"/>
          <w:sz w:val="24"/>
          <w:szCs w:val="24"/>
        </w:rPr>
        <w:t>en la fracción III</w:t>
      </w:r>
      <w:r w:rsidRPr="000F470A">
        <w:rPr>
          <w:rFonts w:ascii="Palatino Linotype" w:hAnsi="Palatino Linotype" w:cs="Arial"/>
          <w:sz w:val="24"/>
          <w:szCs w:val="24"/>
        </w:rPr>
        <w:t xml:space="preserve">, refieren que se sobreseerá el asunto cuando </w:t>
      </w:r>
      <w:r w:rsidR="00165834" w:rsidRPr="000F470A">
        <w:rPr>
          <w:rFonts w:ascii="Palatino Linotype" w:hAnsi="Palatino Linotype" w:cs="Arial"/>
          <w:sz w:val="24"/>
          <w:szCs w:val="24"/>
        </w:rPr>
        <w:t xml:space="preserve">el </w:t>
      </w:r>
      <w:r w:rsidR="008E415B" w:rsidRPr="000F470A">
        <w:rPr>
          <w:rFonts w:ascii="Palatino Linotype" w:hAnsi="Palatino Linotype" w:cs="Arial"/>
          <w:b/>
          <w:sz w:val="24"/>
          <w:szCs w:val="24"/>
        </w:rPr>
        <w:t>Sujeto Obligado</w:t>
      </w:r>
      <w:r w:rsidR="008E415B" w:rsidRPr="000F470A">
        <w:rPr>
          <w:rFonts w:ascii="Palatino Linotype" w:hAnsi="Palatino Linotype" w:cs="Arial"/>
          <w:sz w:val="24"/>
          <w:szCs w:val="24"/>
        </w:rPr>
        <w:t xml:space="preserve"> </w:t>
      </w:r>
      <w:r w:rsidR="00165834" w:rsidRPr="000F470A">
        <w:rPr>
          <w:rFonts w:ascii="Palatino Linotype" w:hAnsi="Palatino Linotype" w:cs="Arial"/>
          <w:sz w:val="24"/>
          <w:szCs w:val="24"/>
        </w:rPr>
        <w:t>responsable del acto lo modifique o revoque de tal manera que el recurso de revisión quede sin materia</w:t>
      </w:r>
      <w:r w:rsidRPr="000F470A">
        <w:rPr>
          <w:rFonts w:ascii="Palatino Linotype" w:hAnsi="Palatino Linotype" w:cs="Arial"/>
          <w:sz w:val="24"/>
          <w:szCs w:val="24"/>
        </w:rPr>
        <w:t>.</w:t>
      </w:r>
    </w:p>
    <w:p w14:paraId="310FBCAA" w14:textId="77777777" w:rsidR="009C7C6F" w:rsidRPr="000F470A" w:rsidRDefault="009C7C6F" w:rsidP="009C7C6F">
      <w:pPr>
        <w:tabs>
          <w:tab w:val="left" w:pos="709"/>
        </w:tabs>
        <w:spacing w:after="0" w:line="360" w:lineRule="auto"/>
        <w:jc w:val="both"/>
        <w:rPr>
          <w:rFonts w:ascii="Palatino Linotype" w:hAnsi="Palatino Linotype" w:cs="Arial"/>
          <w:sz w:val="24"/>
          <w:szCs w:val="24"/>
        </w:rPr>
      </w:pPr>
    </w:p>
    <w:p w14:paraId="43C59BB3" w14:textId="77777777" w:rsidR="009C7C6F" w:rsidRPr="000F470A" w:rsidRDefault="009C7C6F" w:rsidP="009C7C6F">
      <w:pPr>
        <w:tabs>
          <w:tab w:val="left" w:pos="709"/>
        </w:tabs>
        <w:spacing w:after="0" w:line="360" w:lineRule="auto"/>
        <w:jc w:val="both"/>
        <w:rPr>
          <w:rFonts w:ascii="Palatino Linotype" w:hAnsi="Palatino Linotype" w:cs="Arial"/>
          <w:sz w:val="24"/>
          <w:szCs w:val="24"/>
        </w:rPr>
      </w:pPr>
      <w:r w:rsidRPr="000F470A">
        <w:rPr>
          <w:rFonts w:ascii="Palatino Linotype" w:hAnsi="Palatino Linotype" w:cs="Arial"/>
          <w:sz w:val="24"/>
          <w:szCs w:val="24"/>
        </w:rPr>
        <w:t xml:space="preserve">Bajo esa línea, con la finalidad de determinar si se modificó o revocó el acto u omisión del </w:t>
      </w:r>
      <w:r w:rsidRPr="000F470A">
        <w:rPr>
          <w:rFonts w:ascii="Palatino Linotype" w:hAnsi="Palatino Linotype" w:cs="Arial"/>
          <w:b/>
          <w:sz w:val="24"/>
          <w:szCs w:val="24"/>
        </w:rPr>
        <w:t>Sujeto Obligado</w:t>
      </w:r>
      <w:r w:rsidRPr="000F470A">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9B0C314" w14:textId="77777777" w:rsidR="00AE5A2D" w:rsidRPr="000F470A" w:rsidRDefault="00AE5A2D" w:rsidP="00AE5A2D">
      <w:pPr>
        <w:tabs>
          <w:tab w:val="left" w:pos="709"/>
        </w:tabs>
        <w:spacing w:after="0" w:line="360" w:lineRule="auto"/>
        <w:jc w:val="both"/>
        <w:rPr>
          <w:rFonts w:ascii="Palatino Linotype" w:hAnsi="Palatino Linotype" w:cs="Arial"/>
          <w:sz w:val="24"/>
          <w:szCs w:val="24"/>
        </w:rPr>
      </w:pPr>
    </w:p>
    <w:p w14:paraId="4652BD55" w14:textId="5C1D60CF" w:rsidR="00A0455F" w:rsidRPr="000F470A" w:rsidRDefault="00AE5A2D" w:rsidP="00AE5A2D">
      <w:pPr>
        <w:pStyle w:val="Prrafodelista"/>
        <w:autoSpaceDE w:val="0"/>
        <w:autoSpaceDN w:val="0"/>
        <w:adjustRightInd w:val="0"/>
        <w:spacing w:line="360" w:lineRule="auto"/>
        <w:ind w:left="0"/>
        <w:jc w:val="both"/>
        <w:rPr>
          <w:rFonts w:ascii="Palatino Linotype" w:hAnsi="Palatino Linotype" w:cs="Arial"/>
        </w:rPr>
      </w:pPr>
      <w:r w:rsidRPr="000F470A">
        <w:rPr>
          <w:rFonts w:ascii="Palatino Linotype" w:hAnsi="Palatino Linotype" w:cs="Arial"/>
          <w:color w:val="000000" w:themeColor="text1"/>
        </w:rPr>
        <w:t xml:space="preserve">Como señalamos en el antecedente </w:t>
      </w:r>
      <w:r w:rsidRPr="000F470A">
        <w:rPr>
          <w:rFonts w:ascii="Palatino Linotype" w:hAnsi="Palatino Linotype" w:cs="Arial"/>
          <w:b/>
        </w:rPr>
        <w:t>PRIMERO</w:t>
      </w:r>
      <w:r w:rsidRPr="000F470A">
        <w:rPr>
          <w:rFonts w:ascii="Palatino Linotype" w:hAnsi="Palatino Linotype" w:cs="Arial"/>
        </w:rPr>
        <w:t xml:space="preserve">; en fecha </w:t>
      </w:r>
      <w:r w:rsidR="008E415B" w:rsidRPr="000F470A">
        <w:rPr>
          <w:rFonts w:ascii="Palatino Linotype" w:hAnsi="Palatino Linotype" w:cs="Arial"/>
        </w:rPr>
        <w:t>diez de diciembre</w:t>
      </w:r>
      <w:r w:rsidR="00A0455F" w:rsidRPr="000F470A">
        <w:rPr>
          <w:rFonts w:ascii="Palatino Linotype" w:hAnsi="Palatino Linotype" w:cs="Arial"/>
        </w:rPr>
        <w:t xml:space="preserve"> de dos mil veintidós</w:t>
      </w:r>
      <w:r w:rsidRPr="000F470A">
        <w:rPr>
          <w:rFonts w:ascii="Palatino Linotype" w:hAnsi="Palatino Linotype" w:cs="Arial"/>
        </w:rPr>
        <w:t>,</w:t>
      </w:r>
      <w:r w:rsidR="00863D72" w:rsidRPr="000F470A">
        <w:rPr>
          <w:rFonts w:ascii="Palatino Linotype" w:hAnsi="Palatino Linotype" w:cs="Arial"/>
        </w:rPr>
        <w:t xml:space="preserve"> </w:t>
      </w:r>
      <w:r w:rsidR="00982DDE" w:rsidRPr="000F470A">
        <w:rPr>
          <w:rFonts w:ascii="Palatino Linotype" w:hAnsi="Palatino Linotype" w:cs="Arial"/>
        </w:rPr>
        <w:t>el ahora</w:t>
      </w:r>
      <w:r w:rsidR="00863D72" w:rsidRPr="000F470A">
        <w:rPr>
          <w:rFonts w:ascii="Palatino Linotype" w:hAnsi="Palatino Linotype" w:cs="Arial"/>
        </w:rPr>
        <w:t xml:space="preserve"> </w:t>
      </w:r>
      <w:r w:rsidRPr="000F470A">
        <w:rPr>
          <w:rFonts w:ascii="Palatino Linotype" w:hAnsi="Palatino Linotype" w:cs="Arial"/>
          <w:b/>
        </w:rPr>
        <w:t>Recurrente</w:t>
      </w:r>
      <w:r w:rsidRPr="000F470A">
        <w:rPr>
          <w:rFonts w:ascii="Palatino Linotype" w:hAnsi="Palatino Linotype" w:cs="Arial"/>
        </w:rPr>
        <w:t xml:space="preserve"> </w:t>
      </w:r>
      <w:r w:rsidRPr="000F470A">
        <w:rPr>
          <w:rFonts w:ascii="Palatino Linotype" w:hAnsi="Palatino Linotype" w:cs="Arial"/>
          <w:color w:val="000000" w:themeColor="text1"/>
        </w:rPr>
        <w:t>realizó</w:t>
      </w:r>
      <w:r w:rsidRPr="000F470A">
        <w:rPr>
          <w:rFonts w:ascii="Palatino Linotype" w:hAnsi="Palatino Linotype" w:cs="Arial"/>
          <w:b/>
          <w:color w:val="000000" w:themeColor="text1"/>
        </w:rPr>
        <w:t xml:space="preserve"> </w:t>
      </w:r>
      <w:r w:rsidRPr="000F470A">
        <w:rPr>
          <w:rFonts w:ascii="Palatino Linotype" w:hAnsi="Palatino Linotype" w:cs="Arial"/>
          <w:color w:val="000000" w:themeColor="text1"/>
        </w:rPr>
        <w:t>la solicitud de acceso a la información con folio</w:t>
      </w:r>
      <w:r w:rsidRPr="000F470A">
        <w:rPr>
          <w:rFonts w:ascii="Palatino Linotype" w:hAnsi="Palatino Linotype" w:cs="Arial"/>
          <w:b/>
        </w:rPr>
        <w:t xml:space="preserve"> </w:t>
      </w:r>
      <w:r w:rsidR="008E415B" w:rsidRPr="000F470A">
        <w:rPr>
          <w:rFonts w:ascii="Palatino Linotype" w:hAnsi="Palatino Linotype" w:cs="Arial"/>
          <w:b/>
        </w:rPr>
        <w:t>00210/SCTUR/IP/2022</w:t>
      </w:r>
      <w:r w:rsidRPr="000F470A">
        <w:rPr>
          <w:rFonts w:ascii="Palatino Linotype" w:hAnsi="Palatino Linotype" w:cs="Arial"/>
          <w:lang w:eastAsia="es-MX"/>
        </w:rPr>
        <w:t>,</w:t>
      </w:r>
      <w:r w:rsidRPr="000F470A">
        <w:rPr>
          <w:rFonts w:ascii="Palatino Linotype" w:hAnsi="Palatino Linotype" w:cs="Arial"/>
          <w:b/>
          <w:lang w:eastAsia="es-MX"/>
        </w:rPr>
        <w:t xml:space="preserve"> </w:t>
      </w:r>
      <w:r w:rsidRPr="000F470A">
        <w:rPr>
          <w:rFonts w:ascii="Palatino Linotype" w:hAnsi="Palatino Linotype" w:cs="Arial"/>
        </w:rPr>
        <w:t xml:space="preserve">requiriendo </w:t>
      </w:r>
      <w:r w:rsidR="006F7034" w:rsidRPr="000F470A">
        <w:rPr>
          <w:rFonts w:ascii="Palatino Linotype" w:hAnsi="Palatino Linotype" w:cs="Arial"/>
        </w:rPr>
        <w:t>lo siguiente</w:t>
      </w:r>
      <w:r w:rsidRPr="000F470A">
        <w:rPr>
          <w:rFonts w:ascii="Palatino Linotype" w:hAnsi="Palatino Linotype" w:cs="Arial"/>
        </w:rPr>
        <w:t>:</w:t>
      </w:r>
    </w:p>
    <w:p w14:paraId="08CF9C2C" w14:textId="77777777" w:rsidR="00863D72" w:rsidRPr="000F470A" w:rsidRDefault="00863D72" w:rsidP="008E415B">
      <w:pPr>
        <w:pStyle w:val="Sinespaciado"/>
        <w:spacing w:line="360" w:lineRule="auto"/>
        <w:jc w:val="both"/>
        <w:rPr>
          <w:rFonts w:ascii="Palatino Linotype" w:hAnsi="Palatino Linotype"/>
          <w:sz w:val="24"/>
        </w:rPr>
      </w:pPr>
    </w:p>
    <w:p w14:paraId="4DB74A12" w14:textId="77777777" w:rsidR="00625B48" w:rsidRPr="000F470A" w:rsidRDefault="008E415B" w:rsidP="00625B48">
      <w:pPr>
        <w:pStyle w:val="Sinespaciado"/>
        <w:numPr>
          <w:ilvl w:val="0"/>
          <w:numId w:val="29"/>
        </w:numPr>
        <w:spacing w:line="360" w:lineRule="auto"/>
        <w:jc w:val="both"/>
        <w:rPr>
          <w:rFonts w:ascii="Palatino Linotype" w:hAnsi="Palatino Linotype"/>
          <w:sz w:val="24"/>
        </w:rPr>
      </w:pPr>
      <w:r w:rsidRPr="000F470A">
        <w:rPr>
          <w:rFonts w:ascii="Palatino Linotype" w:hAnsi="Palatino Linotype"/>
          <w:sz w:val="24"/>
        </w:rPr>
        <w:t>En formato PDF o e</w:t>
      </w:r>
      <w:r w:rsidR="00625B48" w:rsidRPr="000F470A">
        <w:rPr>
          <w:rFonts w:ascii="Palatino Linotype" w:hAnsi="Palatino Linotype"/>
          <w:sz w:val="24"/>
        </w:rPr>
        <w:t>n su defecto</w:t>
      </w:r>
      <w:r w:rsidR="0016686D" w:rsidRPr="000F470A">
        <w:rPr>
          <w:rFonts w:ascii="Palatino Linotype" w:hAnsi="Palatino Linotype"/>
          <w:sz w:val="24"/>
        </w:rPr>
        <w:t xml:space="preserve"> copias simples de:</w:t>
      </w:r>
      <w:r w:rsidRPr="000F470A">
        <w:rPr>
          <w:rFonts w:ascii="Palatino Linotype" w:hAnsi="Palatino Linotype"/>
          <w:sz w:val="24"/>
        </w:rPr>
        <w:t xml:space="preserve"> </w:t>
      </w:r>
      <w:r w:rsidR="0016686D" w:rsidRPr="000F470A">
        <w:rPr>
          <w:rFonts w:ascii="Palatino Linotype" w:hAnsi="Palatino Linotype"/>
          <w:b/>
          <w:sz w:val="24"/>
          <w:u w:val="single"/>
        </w:rPr>
        <w:t xml:space="preserve">El </w:t>
      </w:r>
      <w:r w:rsidRPr="000F470A">
        <w:rPr>
          <w:rFonts w:ascii="Palatino Linotype" w:hAnsi="Palatino Linotype"/>
          <w:b/>
          <w:sz w:val="24"/>
          <w:u w:val="single"/>
        </w:rPr>
        <w:t xml:space="preserve">plan y los programas de estudio de las materias que integran el Bachillerato Musical impartido por el </w:t>
      </w:r>
      <w:r w:rsidRPr="000F470A">
        <w:rPr>
          <w:rFonts w:ascii="Palatino Linotype" w:hAnsi="Palatino Linotype"/>
          <w:b/>
          <w:sz w:val="24"/>
          <w:u w:val="single"/>
        </w:rPr>
        <w:lastRenderedPageBreak/>
        <w:t>Conservatorio de Música del Estado de México</w:t>
      </w:r>
      <w:r w:rsidRPr="000F470A">
        <w:rPr>
          <w:rFonts w:ascii="Palatino Linotype" w:hAnsi="Palatino Linotype"/>
          <w:sz w:val="24"/>
        </w:rPr>
        <w:t xml:space="preserve">. Es decir, copias del </w:t>
      </w:r>
      <w:r w:rsidRPr="000F470A">
        <w:rPr>
          <w:rFonts w:ascii="Palatino Linotype" w:hAnsi="Palatino Linotype"/>
          <w:sz w:val="24"/>
          <w:u w:val="single"/>
        </w:rPr>
        <w:t>plan de estudios en el que se detalla la operación del bachillerato por parte del conservatorio, así como de los programas en los que se plasma el contenido de cada una de las 28 materias que componen el Bachillerato musical y que fueron aprobadas para su impartición</w:t>
      </w:r>
      <w:r w:rsidRPr="000F470A">
        <w:rPr>
          <w:rFonts w:ascii="Palatino Linotype" w:hAnsi="Palatino Linotype"/>
          <w:sz w:val="24"/>
        </w:rPr>
        <w:t xml:space="preserve">. </w:t>
      </w:r>
    </w:p>
    <w:p w14:paraId="4E198E1F" w14:textId="77777777" w:rsidR="00625B48" w:rsidRPr="000F470A" w:rsidRDefault="00625B48" w:rsidP="00625B48">
      <w:pPr>
        <w:pStyle w:val="Sinespaciado"/>
        <w:spacing w:line="360" w:lineRule="auto"/>
        <w:ind w:left="720"/>
        <w:jc w:val="both"/>
        <w:rPr>
          <w:rFonts w:ascii="Palatino Linotype" w:hAnsi="Palatino Linotype"/>
          <w:sz w:val="24"/>
        </w:rPr>
      </w:pPr>
    </w:p>
    <w:p w14:paraId="2BB3720A" w14:textId="77777777" w:rsidR="00625B48" w:rsidRPr="000F470A" w:rsidRDefault="008E415B" w:rsidP="00625B48">
      <w:pPr>
        <w:pStyle w:val="Sinespaciado"/>
        <w:spacing w:line="360" w:lineRule="auto"/>
        <w:ind w:left="720"/>
        <w:jc w:val="both"/>
        <w:rPr>
          <w:rFonts w:ascii="Palatino Linotype" w:hAnsi="Palatino Linotype"/>
          <w:sz w:val="24"/>
        </w:rPr>
      </w:pPr>
      <w:r w:rsidRPr="000F470A">
        <w:rPr>
          <w:rFonts w:ascii="Palatino Linotype" w:hAnsi="Palatino Linotype"/>
          <w:sz w:val="24"/>
        </w:rPr>
        <w:t xml:space="preserve">Lo anterior, considerando para ello la definición dada a programas de estudio </w:t>
      </w:r>
      <w:r w:rsidRPr="000F470A">
        <w:rPr>
          <w:rFonts w:ascii="Palatino Linotype" w:hAnsi="Palatino Linotype"/>
          <w:i/>
          <w:sz w:val="24"/>
        </w:rPr>
        <w:t>“Un programa de estudio es una formulación hipotética de los aprendizajes, que se pretenden lograr en una unidad didáctica de las que componen el plan de estudios, documento éste que marca las líneas generales que orientan la formulación de los programas de las unidades que lo componen”</w:t>
      </w:r>
      <w:r w:rsidRPr="000F470A">
        <w:rPr>
          <w:rFonts w:ascii="Palatino Linotype" w:hAnsi="Palatino Linotype"/>
          <w:sz w:val="24"/>
        </w:rPr>
        <w:t xml:space="preserve"> (Pansza, M. 1986:17). </w:t>
      </w:r>
    </w:p>
    <w:p w14:paraId="6940AEA3" w14:textId="77777777" w:rsidR="00625B48" w:rsidRPr="000F470A" w:rsidRDefault="00625B48" w:rsidP="00625B48">
      <w:pPr>
        <w:pStyle w:val="Sinespaciado"/>
        <w:spacing w:line="360" w:lineRule="auto"/>
        <w:ind w:left="720"/>
        <w:jc w:val="both"/>
        <w:rPr>
          <w:rFonts w:ascii="Palatino Linotype" w:hAnsi="Palatino Linotype"/>
          <w:sz w:val="24"/>
        </w:rPr>
      </w:pPr>
    </w:p>
    <w:p w14:paraId="09DE9DC5" w14:textId="1E2AC127" w:rsidR="0016686D" w:rsidRPr="000F470A" w:rsidRDefault="008E415B" w:rsidP="00625B48">
      <w:pPr>
        <w:pStyle w:val="Sinespaciado"/>
        <w:spacing w:line="360" w:lineRule="auto"/>
        <w:ind w:left="720"/>
        <w:jc w:val="both"/>
        <w:rPr>
          <w:rFonts w:ascii="Palatino Linotype" w:hAnsi="Palatino Linotype"/>
          <w:sz w:val="24"/>
        </w:rPr>
      </w:pPr>
      <w:r w:rsidRPr="000F470A">
        <w:rPr>
          <w:rFonts w:ascii="Palatino Linotype" w:hAnsi="Palatino Linotype"/>
          <w:sz w:val="24"/>
        </w:rPr>
        <w:t xml:space="preserve">Solicito por este medio lo anterior, pues de la revisión de ese bachillerato en la página de la institución </w:t>
      </w:r>
      <w:hyperlink r:id="rId10" w:history="1">
        <w:r w:rsidR="0016686D" w:rsidRPr="000F470A">
          <w:rPr>
            <w:rStyle w:val="Hipervnculo"/>
            <w:rFonts w:ascii="Palatino Linotype" w:hAnsi="Palatino Linotype"/>
            <w:sz w:val="24"/>
          </w:rPr>
          <w:t>https://comem.edomex.gob.mx/plan_estudio</w:t>
        </w:r>
      </w:hyperlink>
      <w:r w:rsidRPr="000F470A">
        <w:rPr>
          <w:rFonts w:ascii="Palatino Linotype" w:hAnsi="Palatino Linotype"/>
          <w:sz w:val="24"/>
        </w:rPr>
        <w:t xml:space="preserve">, así como en la página del </w:t>
      </w:r>
      <w:hyperlink r:id="rId11" w:history="1">
        <w:r w:rsidR="0016686D" w:rsidRPr="000F470A">
          <w:rPr>
            <w:rStyle w:val="Hipervnculo"/>
            <w:rFonts w:ascii="Palatino Linotype" w:hAnsi="Palatino Linotype"/>
            <w:sz w:val="24"/>
          </w:rPr>
          <w:t>https://ipomex.org.mx</w:t>
        </w:r>
      </w:hyperlink>
      <w:r w:rsidRPr="000F470A">
        <w:rPr>
          <w:rFonts w:ascii="Palatino Linotype" w:hAnsi="Palatino Linotype"/>
          <w:sz w:val="24"/>
        </w:rPr>
        <w:t xml:space="preserve">, no encontré la información que por este medio solicito, sino datos generales, información que es distinta a la solicitada. </w:t>
      </w:r>
    </w:p>
    <w:p w14:paraId="313BB5CF" w14:textId="77777777" w:rsidR="0016686D" w:rsidRPr="000F470A" w:rsidRDefault="0016686D" w:rsidP="008E415B">
      <w:pPr>
        <w:pStyle w:val="Sinespaciado"/>
        <w:spacing w:line="360" w:lineRule="auto"/>
        <w:jc w:val="both"/>
        <w:rPr>
          <w:rFonts w:ascii="Palatino Linotype" w:hAnsi="Palatino Linotype"/>
          <w:sz w:val="24"/>
        </w:rPr>
      </w:pPr>
    </w:p>
    <w:p w14:paraId="35051093" w14:textId="15898750" w:rsidR="00E32A31" w:rsidRPr="000F470A" w:rsidRDefault="00AE5A2D" w:rsidP="00AE5A2D">
      <w:pPr>
        <w:spacing w:after="0" w:line="360" w:lineRule="auto"/>
        <w:jc w:val="both"/>
        <w:rPr>
          <w:rFonts w:ascii="Palatino Linotype" w:hAnsi="Palatino Linotype" w:cs="TimesNewRomanPS-ItalicMT"/>
          <w:iCs/>
          <w:sz w:val="24"/>
          <w:szCs w:val="24"/>
        </w:rPr>
      </w:pPr>
      <w:r w:rsidRPr="000F470A">
        <w:rPr>
          <w:rFonts w:ascii="Palatino Linotype" w:hAnsi="Palatino Linotype" w:cs="TimesNewRomanPS-ItalicMT"/>
          <w:iCs/>
          <w:sz w:val="24"/>
          <w:szCs w:val="24"/>
        </w:rPr>
        <w:t xml:space="preserve">En vista de lo anterior, el </w:t>
      </w:r>
      <w:r w:rsidRPr="000F470A">
        <w:rPr>
          <w:rFonts w:ascii="Palatino Linotype" w:hAnsi="Palatino Linotype" w:cs="TimesNewRomanPS-ItalicMT"/>
          <w:b/>
          <w:iCs/>
          <w:sz w:val="24"/>
          <w:szCs w:val="24"/>
        </w:rPr>
        <w:t>Sujeto Obligado</w:t>
      </w:r>
      <w:r w:rsidRPr="000F470A">
        <w:rPr>
          <w:rFonts w:ascii="Palatino Linotype" w:hAnsi="Palatino Linotype" w:cs="TimesNewRomanPS-ItalicMT"/>
          <w:iCs/>
          <w:sz w:val="24"/>
          <w:szCs w:val="24"/>
        </w:rPr>
        <w:t xml:space="preserve"> mediante </w:t>
      </w:r>
      <w:r w:rsidR="006D0504" w:rsidRPr="000F470A">
        <w:rPr>
          <w:rFonts w:ascii="Palatino Linotype" w:hAnsi="Palatino Linotype" w:cs="Arial"/>
          <w:sz w:val="24"/>
          <w:szCs w:val="24"/>
        </w:rPr>
        <w:t>el archivo</w:t>
      </w:r>
      <w:r w:rsidRPr="000F470A">
        <w:rPr>
          <w:rFonts w:ascii="Palatino Linotype" w:hAnsi="Palatino Linotype" w:cs="Arial"/>
          <w:sz w:val="24"/>
          <w:szCs w:val="24"/>
        </w:rPr>
        <w:t xml:space="preserve"> </w:t>
      </w:r>
      <w:r w:rsidR="006D0504" w:rsidRPr="000F470A">
        <w:rPr>
          <w:rFonts w:ascii="Palatino Linotype" w:hAnsi="Palatino Linotype" w:cs="Arial"/>
          <w:sz w:val="24"/>
          <w:szCs w:val="24"/>
        </w:rPr>
        <w:t xml:space="preserve">electrónico </w:t>
      </w:r>
      <w:r w:rsidRPr="000F470A">
        <w:rPr>
          <w:rFonts w:ascii="Palatino Linotype" w:hAnsi="Palatino Linotype" w:cs="Arial"/>
          <w:sz w:val="24"/>
          <w:szCs w:val="24"/>
        </w:rPr>
        <w:t xml:space="preserve">denominado </w:t>
      </w:r>
      <w:r w:rsidR="00165834" w:rsidRPr="000F470A">
        <w:rPr>
          <w:rFonts w:ascii="Palatino Linotype" w:hAnsi="Palatino Linotype" w:cs="Arial"/>
          <w:i/>
          <w:sz w:val="24"/>
          <w:szCs w:val="24"/>
        </w:rPr>
        <w:t>“</w:t>
      </w:r>
      <w:r w:rsidR="00625B48" w:rsidRPr="000F470A">
        <w:rPr>
          <w:rFonts w:ascii="Palatino Linotype" w:hAnsi="Palatino Linotype" w:cs="Arial"/>
          <w:i/>
          <w:sz w:val="24"/>
          <w:szCs w:val="24"/>
        </w:rPr>
        <w:t>Bachillerato.pdf</w:t>
      </w:r>
      <w:r w:rsidR="00165834" w:rsidRPr="000F470A">
        <w:rPr>
          <w:rFonts w:ascii="Palatino Linotype" w:hAnsi="Palatino Linotype" w:cs="Arial"/>
          <w:i/>
          <w:sz w:val="24"/>
          <w:szCs w:val="24"/>
        </w:rPr>
        <w:t>”</w:t>
      </w:r>
      <w:r w:rsidRPr="000F470A">
        <w:rPr>
          <w:rFonts w:ascii="Palatino Linotype" w:hAnsi="Palatino Linotype" w:cs="Arial"/>
          <w:i/>
          <w:sz w:val="24"/>
          <w:szCs w:val="24"/>
        </w:rPr>
        <w:t xml:space="preserve">; </w:t>
      </w:r>
      <w:r w:rsidR="00165834" w:rsidRPr="000F470A">
        <w:rPr>
          <w:rFonts w:ascii="Palatino Linotype" w:hAnsi="Palatino Linotype" w:cs="TimesNewRomanPS-ItalicMT"/>
          <w:iCs/>
          <w:sz w:val="24"/>
          <w:szCs w:val="24"/>
        </w:rPr>
        <w:t>remitió diversa información la</w:t>
      </w:r>
      <w:r w:rsidRPr="000F470A">
        <w:rPr>
          <w:rFonts w:ascii="Palatino Linotype" w:hAnsi="Palatino Linotype" w:cs="TimesNewRomanPS-ItalicMT"/>
          <w:iCs/>
          <w:sz w:val="24"/>
          <w:szCs w:val="24"/>
        </w:rPr>
        <w:t xml:space="preserve"> cual, constan en lo siguiente:</w:t>
      </w:r>
    </w:p>
    <w:p w14:paraId="71788944" w14:textId="77777777" w:rsidR="00625B48" w:rsidRPr="000F470A" w:rsidRDefault="00625B48" w:rsidP="00AE5A2D">
      <w:pPr>
        <w:spacing w:after="0" w:line="360" w:lineRule="auto"/>
        <w:jc w:val="both"/>
        <w:rPr>
          <w:rFonts w:ascii="Palatino Linotype" w:hAnsi="Palatino Linotype" w:cs="TimesNewRomanPS-ItalicMT"/>
          <w:iCs/>
          <w:sz w:val="24"/>
          <w:szCs w:val="24"/>
        </w:rPr>
      </w:pPr>
    </w:p>
    <w:p w14:paraId="3836DEAE" w14:textId="77777777" w:rsidR="00625B48" w:rsidRPr="000F470A" w:rsidRDefault="00625B48" w:rsidP="00AE5A2D">
      <w:pPr>
        <w:spacing w:after="0" w:line="360" w:lineRule="auto"/>
        <w:jc w:val="both"/>
        <w:rPr>
          <w:rFonts w:ascii="Palatino Linotype" w:hAnsi="Palatino Linotype" w:cs="TimesNewRomanPS-ItalicMT"/>
          <w:iCs/>
          <w:sz w:val="24"/>
          <w:szCs w:val="24"/>
        </w:rPr>
      </w:pPr>
    </w:p>
    <w:p w14:paraId="2C097F1F" w14:textId="77777777" w:rsidR="00625B48" w:rsidRPr="000F470A" w:rsidRDefault="00625B48" w:rsidP="00AE5A2D">
      <w:pPr>
        <w:spacing w:after="0" w:line="360" w:lineRule="auto"/>
        <w:jc w:val="both"/>
        <w:rPr>
          <w:rFonts w:ascii="Palatino Linotype" w:hAnsi="Palatino Linotype" w:cs="TimesNewRomanPS-ItalicMT"/>
          <w:iCs/>
          <w:sz w:val="24"/>
          <w:szCs w:val="24"/>
        </w:rPr>
      </w:pPr>
    </w:p>
    <w:p w14:paraId="19CEB4CC" w14:textId="77777777" w:rsidR="00AD7E42" w:rsidRPr="000F470A" w:rsidRDefault="00AD7E42" w:rsidP="00912EC8">
      <w:pPr>
        <w:pStyle w:val="Sinespaciado"/>
      </w:pPr>
    </w:p>
    <w:tbl>
      <w:tblPr>
        <w:tblStyle w:val="Tabladecuadrcula5oscur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Look w:val="04A0" w:firstRow="1" w:lastRow="0" w:firstColumn="1" w:lastColumn="0" w:noHBand="0" w:noVBand="1"/>
      </w:tblPr>
      <w:tblGrid>
        <w:gridCol w:w="1813"/>
        <w:gridCol w:w="5245"/>
        <w:gridCol w:w="1954"/>
      </w:tblGrid>
      <w:tr w:rsidR="00A0455F" w:rsidRPr="000F470A" w14:paraId="565B48E0" w14:textId="77777777" w:rsidTr="00625B4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13" w:type="dxa"/>
            <w:tcBorders>
              <w:top w:val="none" w:sz="0" w:space="0" w:color="auto"/>
              <w:left w:val="none" w:sz="0" w:space="0" w:color="auto"/>
              <w:right w:val="none" w:sz="0" w:space="0" w:color="auto"/>
            </w:tcBorders>
            <w:shd w:val="clear" w:color="auto" w:fill="D9D9D9" w:themeFill="background1" w:themeFillShade="D9"/>
            <w:vAlign w:val="center"/>
          </w:tcPr>
          <w:p w14:paraId="454B63F0" w14:textId="3426B3BD" w:rsidR="00A0455F" w:rsidRPr="000F470A" w:rsidRDefault="00A0455F" w:rsidP="00A0455F">
            <w:pPr>
              <w:jc w:val="center"/>
              <w:rPr>
                <w:rFonts w:ascii="Palatino Linotype" w:hAnsi="Palatino Linotype" w:cs="TimesNewRomanPS-ItalicMT"/>
                <w:iCs/>
                <w:color w:val="auto"/>
                <w:sz w:val="24"/>
                <w:szCs w:val="24"/>
              </w:rPr>
            </w:pPr>
            <w:r w:rsidRPr="000F470A">
              <w:rPr>
                <w:rFonts w:ascii="Palatino Linotype" w:hAnsi="Palatino Linotype" w:cs="TimesNewRomanPS-ItalicMT"/>
                <w:iCs/>
                <w:color w:val="auto"/>
                <w:sz w:val="24"/>
                <w:szCs w:val="24"/>
              </w:rPr>
              <w:lastRenderedPageBreak/>
              <w:t>Solicitud de Información</w:t>
            </w:r>
          </w:p>
        </w:tc>
        <w:tc>
          <w:tcPr>
            <w:tcW w:w="5245" w:type="dxa"/>
            <w:tcBorders>
              <w:top w:val="none" w:sz="0" w:space="0" w:color="auto"/>
              <w:left w:val="none" w:sz="0" w:space="0" w:color="auto"/>
              <w:right w:val="none" w:sz="0" w:space="0" w:color="auto"/>
            </w:tcBorders>
            <w:shd w:val="clear" w:color="auto" w:fill="D9D9D9" w:themeFill="background1" w:themeFillShade="D9"/>
            <w:vAlign w:val="center"/>
          </w:tcPr>
          <w:p w14:paraId="7845DA3B" w14:textId="246926BB" w:rsidR="00A0455F" w:rsidRPr="000F470A" w:rsidRDefault="00A0455F" w:rsidP="00A0455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NewRomanPS-ItalicMT"/>
                <w:iCs/>
                <w:color w:val="auto"/>
                <w:sz w:val="24"/>
                <w:szCs w:val="24"/>
              </w:rPr>
            </w:pPr>
            <w:r w:rsidRPr="000F470A">
              <w:rPr>
                <w:rFonts w:ascii="Palatino Linotype" w:hAnsi="Palatino Linotype" w:cs="TimesNewRomanPS-ItalicMT"/>
                <w:iCs/>
                <w:color w:val="auto"/>
                <w:sz w:val="24"/>
                <w:szCs w:val="24"/>
              </w:rPr>
              <w:t>Respuesta</w:t>
            </w:r>
          </w:p>
        </w:tc>
        <w:tc>
          <w:tcPr>
            <w:tcW w:w="1954" w:type="dxa"/>
            <w:tcBorders>
              <w:top w:val="none" w:sz="0" w:space="0" w:color="auto"/>
              <w:left w:val="none" w:sz="0" w:space="0" w:color="auto"/>
              <w:right w:val="none" w:sz="0" w:space="0" w:color="auto"/>
            </w:tcBorders>
            <w:shd w:val="clear" w:color="auto" w:fill="D9D9D9" w:themeFill="background1" w:themeFillShade="D9"/>
            <w:vAlign w:val="center"/>
          </w:tcPr>
          <w:p w14:paraId="2AD206CA" w14:textId="171FCBA1" w:rsidR="00A0455F" w:rsidRPr="000F470A" w:rsidRDefault="00A0455F" w:rsidP="00A0455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NewRomanPS-ItalicMT"/>
                <w:iCs/>
                <w:color w:val="auto"/>
                <w:sz w:val="24"/>
                <w:szCs w:val="24"/>
              </w:rPr>
            </w:pPr>
            <w:r w:rsidRPr="000F470A">
              <w:rPr>
                <w:rFonts w:ascii="Palatino Linotype" w:hAnsi="Palatino Linotype" w:cs="TimesNewRomanPS-ItalicMT"/>
                <w:iCs/>
                <w:color w:val="auto"/>
                <w:sz w:val="24"/>
                <w:szCs w:val="24"/>
              </w:rPr>
              <w:t>Cumplimiento</w:t>
            </w:r>
          </w:p>
        </w:tc>
      </w:tr>
      <w:tr w:rsidR="001D62AA" w:rsidRPr="000F470A" w14:paraId="781F7DD4" w14:textId="77777777" w:rsidTr="00625B48">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813" w:type="dxa"/>
            <w:tcBorders>
              <w:left w:val="none" w:sz="0" w:space="0" w:color="auto"/>
              <w:bottom w:val="none" w:sz="0" w:space="0" w:color="auto"/>
            </w:tcBorders>
            <w:shd w:val="clear" w:color="auto" w:fill="auto"/>
            <w:vAlign w:val="center"/>
          </w:tcPr>
          <w:p w14:paraId="07079CE2" w14:textId="7661A241" w:rsidR="001D62AA" w:rsidRPr="000F470A" w:rsidRDefault="00625B48" w:rsidP="006F7034">
            <w:pPr>
              <w:jc w:val="both"/>
              <w:rPr>
                <w:rFonts w:ascii="Palatino Linotype" w:hAnsi="Palatino Linotype" w:cs="TimesNewRomanPS-ItalicMT"/>
                <w:b w:val="0"/>
                <w:iCs/>
                <w:color w:val="auto"/>
                <w:sz w:val="18"/>
                <w:szCs w:val="24"/>
              </w:rPr>
            </w:pPr>
            <w:r w:rsidRPr="000F470A">
              <w:rPr>
                <w:rFonts w:ascii="Palatino Linotype" w:hAnsi="Palatino Linotype" w:cs="TimesNewRomanPS-ItalicMT"/>
                <w:b w:val="0"/>
                <w:iCs/>
                <w:color w:val="auto"/>
                <w:sz w:val="18"/>
                <w:szCs w:val="24"/>
              </w:rPr>
              <w:t>El plan y los programas de estudio de las materias que integran el Bachillerato Musical impartido por el Conservatorio de Música del Estado de México. Es decir, copias del plan de estudios en el que se detalla la operación del bachillerato por parte del conservatorio, así como de los programas en los que se plasma el contenido de cada una de las 28 materias que componen el Bachillerato musical y que fueron aprobadas para su impartición.</w:t>
            </w:r>
          </w:p>
        </w:tc>
        <w:tc>
          <w:tcPr>
            <w:tcW w:w="5245" w:type="dxa"/>
            <w:shd w:val="clear" w:color="auto" w:fill="FFFFFF" w:themeFill="background1"/>
            <w:vAlign w:val="center"/>
          </w:tcPr>
          <w:p w14:paraId="58CF7BC6" w14:textId="77777777" w:rsidR="0013440B" w:rsidRPr="000F470A" w:rsidRDefault="00A237C5" w:rsidP="00A237C5">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Cs/>
              </w:rPr>
            </w:pPr>
            <w:r w:rsidRPr="000F470A">
              <w:rPr>
                <w:rFonts w:ascii="Palatino Linotype" w:hAnsi="Palatino Linotype" w:cs="TimesNewRomanPS-ItalicMT"/>
                <w:iCs/>
              </w:rPr>
              <w:t xml:space="preserve">El </w:t>
            </w:r>
            <w:r w:rsidRPr="000F470A">
              <w:rPr>
                <w:rFonts w:ascii="Palatino Linotype" w:hAnsi="Palatino Linotype" w:cs="TimesNewRomanPS-ItalicMT"/>
                <w:b/>
                <w:iCs/>
              </w:rPr>
              <w:t>Sujeto Obligado</w:t>
            </w:r>
            <w:r w:rsidRPr="000F470A">
              <w:rPr>
                <w:rFonts w:ascii="Palatino Linotype" w:hAnsi="Palatino Linotype" w:cs="TimesNewRomanPS-ItalicMT"/>
                <w:iCs/>
              </w:rPr>
              <w:t xml:space="preserve">, remitió un archivo electrónico, cuyo contenido es el Plan de Estudios, autorizado por el Conservatorio de Música del Estado de México, a nivel de Bachillerato, y a manera de ejemplo se inserta la siguiente captura de pantalla: </w:t>
            </w:r>
          </w:p>
          <w:p w14:paraId="2ACC495E" w14:textId="77777777" w:rsidR="00A237C5" w:rsidRPr="000F470A" w:rsidRDefault="00A237C5" w:rsidP="00A237C5">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Cs/>
              </w:rPr>
            </w:pPr>
          </w:p>
          <w:p w14:paraId="4A1A45F8" w14:textId="3747FCA4" w:rsidR="00A237C5" w:rsidRPr="000F470A" w:rsidRDefault="00A237C5" w:rsidP="00A237C5">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Cs/>
              </w:rPr>
            </w:pPr>
            <w:r w:rsidRPr="000F470A">
              <w:object w:dxaOrig="8130" w:dyaOrig="11145" w14:anchorId="0C83DCB4">
                <v:shape id="_x0000_i1026" type="#_x0000_t75" style="width:251.25pt;height:344.25pt" o:ole="">
                  <v:imagedata r:id="rId12" o:title=""/>
                  <v:shadow on="t" opacity=".5" offset="6pt,-6pt"/>
                </v:shape>
                <o:OLEObject Type="Embed" ProgID="PBrush" ShapeID="_x0000_i1026" DrawAspect="Content" ObjectID="_1741174585" r:id="rId13"/>
              </w:object>
            </w:r>
          </w:p>
        </w:tc>
        <w:tc>
          <w:tcPr>
            <w:tcW w:w="1954" w:type="dxa"/>
            <w:shd w:val="clear" w:color="auto" w:fill="FFFFFF" w:themeFill="background1"/>
            <w:vAlign w:val="center"/>
          </w:tcPr>
          <w:p w14:paraId="79FACFC4" w14:textId="36FE6743" w:rsidR="004F2834" w:rsidRPr="000F470A" w:rsidRDefault="00625B48" w:rsidP="001D62A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4"/>
                <w:szCs w:val="24"/>
              </w:rPr>
            </w:pPr>
            <w:r w:rsidRPr="000F470A">
              <w:rPr>
                <w:rFonts w:ascii="Palatino Linotype" w:hAnsi="Palatino Linotype" w:cs="TimesNewRomanPS-ItalicMT"/>
                <w:b/>
                <w:iCs/>
                <w:sz w:val="24"/>
                <w:szCs w:val="24"/>
              </w:rPr>
              <w:t>Parcialmente</w:t>
            </w:r>
          </w:p>
          <w:p w14:paraId="6CFB19F3" w14:textId="1FF99B2A" w:rsidR="004F2834" w:rsidRPr="000F470A" w:rsidRDefault="004F2834" w:rsidP="00625B4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4"/>
                <w:szCs w:val="24"/>
              </w:rPr>
            </w:pPr>
            <w:r w:rsidRPr="000F470A">
              <w:rPr>
                <w:rFonts w:ascii="Palatino Linotype" w:hAnsi="Palatino Linotype" w:cs="TimesNewRomanPS-ItalicMT"/>
                <w:i/>
                <w:iCs/>
                <w:sz w:val="18"/>
                <w:szCs w:val="24"/>
              </w:rPr>
              <w:t xml:space="preserve">(El particular </w:t>
            </w:r>
            <w:r w:rsidR="00625B48" w:rsidRPr="000F470A">
              <w:rPr>
                <w:rFonts w:ascii="Palatino Linotype" w:hAnsi="Palatino Linotype" w:cs="TimesNewRomanPS-ItalicMT"/>
                <w:i/>
                <w:iCs/>
                <w:sz w:val="18"/>
                <w:szCs w:val="24"/>
              </w:rPr>
              <w:t>impugnó que algunas partes del texto</w:t>
            </w:r>
            <w:r w:rsidR="00A237C5" w:rsidRPr="000F470A">
              <w:rPr>
                <w:rFonts w:ascii="Palatino Linotype" w:hAnsi="Palatino Linotype" w:cs="TimesNewRomanPS-ItalicMT"/>
                <w:i/>
                <w:iCs/>
                <w:sz w:val="18"/>
                <w:szCs w:val="24"/>
              </w:rPr>
              <w:t>,</w:t>
            </w:r>
            <w:r w:rsidR="00625B48" w:rsidRPr="000F470A">
              <w:rPr>
                <w:rFonts w:ascii="Palatino Linotype" w:hAnsi="Palatino Linotype" w:cs="TimesNewRomanPS-ItalicMT"/>
                <w:i/>
                <w:iCs/>
                <w:sz w:val="18"/>
                <w:szCs w:val="24"/>
              </w:rPr>
              <w:t xml:space="preserve"> eran ilegibles, incomprensibles e incompletas</w:t>
            </w:r>
            <w:r w:rsidRPr="000F470A">
              <w:rPr>
                <w:rFonts w:ascii="Palatino Linotype" w:hAnsi="Palatino Linotype" w:cs="TimesNewRomanPS-ItalicMT"/>
                <w:i/>
                <w:iCs/>
                <w:sz w:val="18"/>
                <w:szCs w:val="24"/>
              </w:rPr>
              <w:t>)</w:t>
            </w:r>
          </w:p>
        </w:tc>
      </w:tr>
    </w:tbl>
    <w:p w14:paraId="2BCB8587" w14:textId="76A56075" w:rsidR="0066073A" w:rsidRPr="000F470A" w:rsidRDefault="0066073A" w:rsidP="0066073A">
      <w:pPr>
        <w:spacing w:after="0" w:line="360" w:lineRule="auto"/>
        <w:jc w:val="center"/>
        <w:rPr>
          <w:rFonts w:ascii="Palatino Linotype" w:eastAsia="Times New Roman" w:hAnsi="Palatino Linotype" w:cs="Arial"/>
          <w:sz w:val="24"/>
          <w:szCs w:val="24"/>
          <w:lang w:val="es-ES" w:eastAsia="es-ES"/>
        </w:rPr>
      </w:pPr>
    </w:p>
    <w:p w14:paraId="564C0F35" w14:textId="53F53E9A" w:rsidR="00256F84" w:rsidRPr="000F470A" w:rsidRDefault="00AE5A2D" w:rsidP="00B011DF">
      <w:pPr>
        <w:spacing w:after="0" w:line="360" w:lineRule="auto"/>
        <w:jc w:val="both"/>
        <w:rPr>
          <w:rFonts w:ascii="Palatino Linotype" w:hAnsi="Palatino Linotype" w:cs="TimesNewRomanPS-ItalicMT"/>
          <w:iCs/>
          <w:sz w:val="24"/>
          <w:szCs w:val="24"/>
        </w:rPr>
      </w:pPr>
      <w:r w:rsidRPr="000F470A">
        <w:rPr>
          <w:rFonts w:ascii="Palatino Linotype" w:eastAsia="Times New Roman" w:hAnsi="Palatino Linotype" w:cs="Arial"/>
          <w:sz w:val="24"/>
          <w:szCs w:val="24"/>
          <w:lang w:val="es-ES" w:eastAsia="es-ES"/>
        </w:rPr>
        <w:t xml:space="preserve">Por lo que, inconforme con la respuesta emitida por parte del </w:t>
      </w:r>
      <w:r w:rsidRPr="000F470A">
        <w:rPr>
          <w:rFonts w:ascii="Palatino Linotype" w:eastAsia="Times New Roman" w:hAnsi="Palatino Linotype" w:cs="Arial"/>
          <w:b/>
          <w:sz w:val="24"/>
          <w:szCs w:val="24"/>
          <w:lang w:val="es-ES" w:eastAsia="es-ES"/>
        </w:rPr>
        <w:t>Sujeto Obligado</w:t>
      </w:r>
      <w:r w:rsidRPr="000F470A">
        <w:rPr>
          <w:rFonts w:ascii="Palatino Linotype" w:eastAsia="Times New Roman" w:hAnsi="Palatino Linotype" w:cs="Arial"/>
          <w:sz w:val="24"/>
          <w:szCs w:val="24"/>
          <w:lang w:val="es-ES" w:eastAsia="es-ES"/>
        </w:rPr>
        <w:t>,</w:t>
      </w:r>
      <w:r w:rsidR="0066073A" w:rsidRPr="000F470A">
        <w:rPr>
          <w:rFonts w:ascii="Palatino Linotype" w:eastAsia="Times New Roman" w:hAnsi="Palatino Linotype" w:cs="Arial"/>
          <w:sz w:val="24"/>
          <w:szCs w:val="24"/>
          <w:lang w:val="es-ES" w:eastAsia="es-ES"/>
        </w:rPr>
        <w:t xml:space="preserve"> </w:t>
      </w:r>
      <w:r w:rsidR="00A13A04" w:rsidRPr="000F470A">
        <w:rPr>
          <w:rFonts w:ascii="Palatino Linotype" w:eastAsia="Times New Roman" w:hAnsi="Palatino Linotype" w:cs="Arial"/>
          <w:sz w:val="24"/>
          <w:szCs w:val="24"/>
          <w:lang w:val="es-ES" w:eastAsia="es-ES"/>
        </w:rPr>
        <w:t>el</w:t>
      </w:r>
      <w:r w:rsidRPr="000F470A">
        <w:rPr>
          <w:rFonts w:ascii="Palatino Linotype" w:eastAsia="Times New Roman" w:hAnsi="Palatino Linotype" w:cs="Arial"/>
          <w:sz w:val="24"/>
          <w:szCs w:val="24"/>
          <w:lang w:val="es-ES" w:eastAsia="es-ES"/>
        </w:rPr>
        <w:t xml:space="preserve"> </w:t>
      </w:r>
      <w:r w:rsidRPr="000F470A">
        <w:rPr>
          <w:rFonts w:ascii="Palatino Linotype" w:eastAsia="Times New Roman" w:hAnsi="Palatino Linotype" w:cs="Arial"/>
          <w:b/>
          <w:sz w:val="24"/>
          <w:szCs w:val="24"/>
          <w:lang w:val="es-ES" w:eastAsia="es-ES"/>
        </w:rPr>
        <w:t xml:space="preserve"> Recurrente </w:t>
      </w:r>
      <w:r w:rsidRPr="000F470A">
        <w:rPr>
          <w:rFonts w:ascii="Palatino Linotype" w:eastAsia="Times New Roman" w:hAnsi="Palatino Linotype" w:cs="Arial"/>
          <w:sz w:val="24"/>
          <w:szCs w:val="24"/>
          <w:lang w:val="es-ES" w:eastAsia="es-ES"/>
        </w:rPr>
        <w:t>interpuso el presente recurso de revisión, señalando como sus Razones o Motivos de la Inconformidad, lo siguiente:</w:t>
      </w:r>
      <w:r w:rsidR="00B011DF" w:rsidRPr="000F470A">
        <w:rPr>
          <w:rFonts w:ascii="Palatino Linotype" w:hAnsi="Palatino Linotype" w:cs="TimesNewRomanPS-ItalicMT"/>
          <w:iCs/>
          <w:sz w:val="24"/>
          <w:szCs w:val="24"/>
        </w:rPr>
        <w:t xml:space="preserve"> </w:t>
      </w:r>
      <w:r w:rsidRPr="000F470A">
        <w:rPr>
          <w:rFonts w:ascii="Palatino Linotype" w:hAnsi="Palatino Linotype"/>
          <w:i/>
          <w:color w:val="000000"/>
          <w:sz w:val="24"/>
        </w:rPr>
        <w:t>“</w:t>
      </w:r>
      <w:r w:rsidR="00A237C5" w:rsidRPr="000F470A">
        <w:rPr>
          <w:rFonts w:ascii="Palatino Linotype" w:hAnsi="Palatino Linotype"/>
          <w:i/>
          <w:color w:val="000000"/>
          <w:sz w:val="24"/>
        </w:rPr>
        <w:t xml:space="preserve">Al revisar el anexo en PDF "Bachillerato" en que consta el Plan y Programa de Estudios del BACHILLERATO MUSICAL correspondiente </w:t>
      </w:r>
      <w:r w:rsidR="00A237C5" w:rsidRPr="000F470A">
        <w:rPr>
          <w:rFonts w:ascii="Palatino Linotype" w:hAnsi="Palatino Linotype"/>
          <w:i/>
          <w:color w:val="000000"/>
          <w:sz w:val="24"/>
        </w:rPr>
        <w:lastRenderedPageBreak/>
        <w:t>al CONSERVATORIO DE MÚSICA DEL ESTADO DE MÉXICO que fue dado como respuesta a mi petición, se advierten partes de texto ilegibles, incomprensibles e incompletas, que para pronta referencia, se transcriben algunas de esas parte de texto a continuación: 1. La materia Algebra 1 está duplicada 2. La materia Trigonometría no indica el semestre al que corresponde 3. La materia Taller de Ortografía y Redacción I desarrollada como plan de estudios es distinta a la materia del cuadro en el que se indican los créditos y horas, que es TALLER DE LECTURA Y REDACCIÓN I. 4. En la foja 17 del PDF se señala “UNIDAD 11 B ORAS pmm L&gt;. &gt;~ SICIO« DEL DE -ESCRITMA-” lo cual resulta incomprensible. 5. En la foja 18 del PDF se señala “UNIDAD III,. S DE LA CM.”, “UNIDAD III,. DE LA Off.” lo cual resulta incomprensible. 6. En la foja 19 del PDF se señala “UM:EDAD l:V. APMDICE,” lo cual resulta incomprensible. 7. En la foja 38 del PDF se señala “Sufijos de flexi</w:t>
      </w:r>
      <w:r w:rsidR="00D833C2" w:rsidRPr="000F470A">
        <w:rPr>
          <w:rFonts w:ascii="Palatino Linotype" w:hAnsi="Palatino Linotype"/>
          <w:i/>
          <w:color w:val="000000"/>
          <w:sz w:val="24"/>
        </w:rPr>
        <w:t>” [Sic]</w:t>
      </w:r>
    </w:p>
    <w:p w14:paraId="3500E538" w14:textId="77777777" w:rsidR="00AE5A2D" w:rsidRPr="000F470A" w:rsidRDefault="00AE5A2D" w:rsidP="00AE5A2D">
      <w:pPr>
        <w:spacing w:after="0" w:line="360" w:lineRule="auto"/>
        <w:jc w:val="both"/>
        <w:rPr>
          <w:rFonts w:ascii="Palatino Linotype" w:hAnsi="Palatino Linotype" w:cs="Arial"/>
          <w:sz w:val="24"/>
          <w:szCs w:val="24"/>
          <w:lang w:eastAsia="es-MX"/>
        </w:rPr>
      </w:pPr>
    </w:p>
    <w:p w14:paraId="18620101" w14:textId="185978D6" w:rsidR="006D0504" w:rsidRPr="000F470A" w:rsidRDefault="006D0504" w:rsidP="006D0504">
      <w:pPr>
        <w:spacing w:after="0" w:line="360" w:lineRule="auto"/>
        <w:jc w:val="both"/>
        <w:rPr>
          <w:rFonts w:ascii="Palatino Linotype" w:eastAsia="Times New Roman" w:hAnsi="Palatino Linotype" w:cs="Arial"/>
          <w:sz w:val="24"/>
          <w:szCs w:val="24"/>
          <w:lang w:val="es-ES" w:eastAsia="es-ES"/>
        </w:rPr>
      </w:pPr>
      <w:r w:rsidRPr="000F470A">
        <w:rPr>
          <w:rFonts w:ascii="Palatino Linotype" w:eastAsia="Times New Roman" w:hAnsi="Palatino Linotype" w:cs="Arial"/>
          <w:sz w:val="24"/>
          <w:szCs w:val="24"/>
          <w:lang w:val="es-ES" w:eastAsia="es-ES"/>
        </w:rPr>
        <w:t xml:space="preserve">Derivado de lo anterior, se colige que el </w:t>
      </w:r>
      <w:r w:rsidRPr="000F470A">
        <w:rPr>
          <w:rFonts w:ascii="Palatino Linotype" w:eastAsia="Times New Roman" w:hAnsi="Palatino Linotype" w:cs="Arial"/>
          <w:b/>
          <w:sz w:val="24"/>
          <w:szCs w:val="24"/>
          <w:lang w:val="es-ES" w:eastAsia="es-ES"/>
        </w:rPr>
        <w:t>Recurrente</w:t>
      </w:r>
      <w:r w:rsidRPr="000F470A">
        <w:rPr>
          <w:rFonts w:ascii="Palatino Linotype" w:eastAsia="Times New Roman" w:hAnsi="Palatino Linotype" w:cs="Arial"/>
          <w:sz w:val="24"/>
          <w:szCs w:val="24"/>
          <w:lang w:val="es-ES" w:eastAsia="es-ES"/>
        </w:rPr>
        <w:t xml:space="preserve"> está parcialmente conforme con la respuesta emitida por </w:t>
      </w:r>
      <w:r w:rsidRPr="000F470A">
        <w:rPr>
          <w:rFonts w:ascii="Palatino Linotype" w:eastAsia="Times New Roman" w:hAnsi="Palatino Linotype" w:cs="Arial"/>
          <w:b/>
          <w:sz w:val="24"/>
          <w:szCs w:val="24"/>
          <w:lang w:val="es-ES" w:eastAsia="es-ES"/>
        </w:rPr>
        <w:t>El Sujeto Obligado</w:t>
      </w:r>
      <w:r w:rsidRPr="000F470A">
        <w:rPr>
          <w:rFonts w:ascii="Palatino Linotype" w:eastAsia="Times New Roman" w:hAnsi="Palatino Linotype" w:cs="Arial"/>
          <w:sz w:val="24"/>
          <w:szCs w:val="24"/>
          <w:lang w:val="es-ES" w:eastAsia="es-ES"/>
        </w:rPr>
        <w:t xml:space="preserve">, ya que expresamente manifestó en dichos motivos que se encuentra inconforme únicamente </w:t>
      </w:r>
      <w:r w:rsidRPr="000F470A">
        <w:rPr>
          <w:rFonts w:ascii="Palatino Linotype" w:eastAsia="Times New Roman" w:hAnsi="Palatino Linotype" w:cs="Arial"/>
          <w:b/>
          <w:sz w:val="24"/>
          <w:szCs w:val="24"/>
          <w:u w:val="single"/>
          <w:lang w:val="es-ES" w:eastAsia="es-ES"/>
        </w:rPr>
        <w:t>por</w:t>
      </w:r>
      <w:r w:rsidR="00A237C5" w:rsidRPr="000F470A">
        <w:rPr>
          <w:rFonts w:ascii="Palatino Linotype" w:eastAsia="Times New Roman" w:hAnsi="Palatino Linotype" w:cs="Arial"/>
          <w:b/>
          <w:sz w:val="24"/>
          <w:szCs w:val="24"/>
          <w:u w:val="single"/>
          <w:lang w:val="es-ES" w:eastAsia="es-ES"/>
        </w:rPr>
        <w:t>que</w:t>
      </w:r>
      <w:r w:rsidRPr="000F470A">
        <w:rPr>
          <w:rFonts w:ascii="Palatino Linotype" w:eastAsia="Times New Roman" w:hAnsi="Palatino Linotype" w:cs="Arial"/>
          <w:b/>
          <w:sz w:val="24"/>
          <w:szCs w:val="24"/>
          <w:u w:val="single"/>
          <w:lang w:val="es-ES" w:eastAsia="es-ES"/>
        </w:rPr>
        <w:t xml:space="preserve"> </w:t>
      </w:r>
      <w:r w:rsidR="00A237C5" w:rsidRPr="000F470A">
        <w:rPr>
          <w:rFonts w:ascii="Palatino Linotype" w:eastAsia="Times New Roman" w:hAnsi="Palatino Linotype" w:cs="Arial"/>
          <w:b/>
          <w:sz w:val="24"/>
          <w:szCs w:val="24"/>
          <w:u w:val="single"/>
          <w:lang w:val="es-ES" w:eastAsia="es-ES"/>
        </w:rPr>
        <w:t>se advierten partes de texto ilegibles, incomprensibles e incompletas</w:t>
      </w:r>
      <w:r w:rsidR="00DF50F8" w:rsidRPr="000F470A">
        <w:rPr>
          <w:rFonts w:ascii="Palatino Linotype" w:eastAsia="Times New Roman" w:hAnsi="Palatino Linotype" w:cs="Arial"/>
          <w:sz w:val="24"/>
          <w:szCs w:val="24"/>
          <w:lang w:val="es-ES" w:eastAsia="es-ES"/>
        </w:rPr>
        <w:t>.</w:t>
      </w:r>
    </w:p>
    <w:p w14:paraId="1385A245" w14:textId="77777777" w:rsidR="006D0504" w:rsidRPr="000F470A" w:rsidRDefault="006D0504" w:rsidP="006D0504">
      <w:pPr>
        <w:spacing w:after="0" w:line="360" w:lineRule="auto"/>
        <w:jc w:val="both"/>
        <w:rPr>
          <w:rFonts w:ascii="Palatino Linotype" w:eastAsia="Times New Roman" w:hAnsi="Palatino Linotype" w:cs="Arial"/>
          <w:sz w:val="24"/>
          <w:szCs w:val="24"/>
          <w:lang w:val="es-ES" w:eastAsia="es-MX"/>
        </w:rPr>
      </w:pPr>
    </w:p>
    <w:p w14:paraId="08AEDE07" w14:textId="77777777" w:rsidR="006D0504" w:rsidRPr="000F470A" w:rsidRDefault="006D0504" w:rsidP="006D0504">
      <w:pPr>
        <w:spacing w:after="0" w:line="360" w:lineRule="auto"/>
        <w:jc w:val="both"/>
        <w:rPr>
          <w:rFonts w:ascii="Palatino Linotype" w:eastAsia="Times New Roman" w:hAnsi="Palatino Linotype" w:cs="Arial"/>
          <w:sz w:val="24"/>
          <w:szCs w:val="24"/>
          <w:lang w:val="es-ES" w:eastAsia="es-ES"/>
        </w:rPr>
      </w:pPr>
      <w:r w:rsidRPr="000F470A">
        <w:rPr>
          <w:rFonts w:ascii="Palatino Linotype" w:eastAsia="Times New Roman" w:hAnsi="Palatino Linotype" w:cs="Arial"/>
          <w:sz w:val="24"/>
          <w:szCs w:val="24"/>
          <w:lang w:val="es-ES"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788656C" w14:textId="77777777" w:rsidR="006D0504" w:rsidRPr="000F470A" w:rsidRDefault="006D0504" w:rsidP="006D0504">
      <w:pPr>
        <w:spacing w:after="0" w:line="240" w:lineRule="auto"/>
        <w:rPr>
          <w:rFonts w:ascii="Times New Roman" w:eastAsia="Times New Roman" w:hAnsi="Times New Roman" w:cs="Times New Roman"/>
          <w:sz w:val="24"/>
          <w:szCs w:val="24"/>
          <w:lang w:eastAsia="es-ES"/>
        </w:rPr>
      </w:pPr>
    </w:p>
    <w:p w14:paraId="06A7A087" w14:textId="77777777" w:rsidR="006D0504" w:rsidRPr="000F470A" w:rsidRDefault="006D0504" w:rsidP="00CE0FE2">
      <w:pPr>
        <w:spacing w:after="0" w:line="276" w:lineRule="auto"/>
        <w:ind w:left="567" w:right="567"/>
        <w:jc w:val="both"/>
        <w:rPr>
          <w:rFonts w:ascii="Palatino Linotype" w:eastAsia="Times New Roman" w:hAnsi="Palatino Linotype" w:cs="Arial"/>
          <w:i/>
          <w:lang w:val="es-ES" w:eastAsia="es-MX"/>
        </w:rPr>
      </w:pPr>
      <w:r w:rsidRPr="000F470A">
        <w:rPr>
          <w:rFonts w:ascii="Palatino Linotype" w:eastAsia="Times New Roman" w:hAnsi="Palatino Linotype" w:cs="Arial"/>
          <w:lang w:val="es-ES" w:eastAsia="es-MX"/>
        </w:rPr>
        <w:t>“</w:t>
      </w:r>
      <w:r w:rsidRPr="000F470A">
        <w:rPr>
          <w:rFonts w:ascii="Palatino Linotype" w:eastAsia="Times New Roman" w:hAnsi="Palatino Linotype" w:cs="Arial"/>
          <w:b/>
          <w:i/>
          <w:lang w:val="es-ES" w:eastAsia="es-MX"/>
        </w:rPr>
        <w:t>REVISIÓN EN AMPARO. LOS RESOLUTIVOS NO COMBATIDOS DEBEN DECLARARSE FIRMES</w:t>
      </w:r>
      <w:r w:rsidRPr="000F470A">
        <w:rPr>
          <w:rFonts w:ascii="Palatino Linotype" w:eastAsia="Times New Roman" w:hAnsi="Palatino Linotype" w:cs="Arial"/>
          <w:i/>
          <w:lang w:val="es-ES" w:eastAsia="es-MX"/>
        </w:rPr>
        <w:t xml:space="preserve">. Cuando algún resolutivo de la sentencia impugnada afecta a la </w:t>
      </w:r>
      <w:r w:rsidRPr="000F470A">
        <w:rPr>
          <w:rFonts w:ascii="Palatino Linotype" w:eastAsia="Times New Roman" w:hAnsi="Palatino Linotype" w:cs="Arial"/>
          <w:i/>
          <w:lang w:val="es-ES" w:eastAsia="es-MX"/>
        </w:rPr>
        <w:lastRenderedPageBreak/>
        <w:t>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7C608AC" w14:textId="77777777" w:rsidR="006D0504" w:rsidRPr="000F470A" w:rsidRDefault="006D0504" w:rsidP="006D0504">
      <w:pPr>
        <w:spacing w:after="0" w:line="240" w:lineRule="auto"/>
        <w:rPr>
          <w:rFonts w:ascii="Times New Roman" w:eastAsia="Times New Roman" w:hAnsi="Times New Roman" w:cs="Times New Roman"/>
          <w:sz w:val="24"/>
          <w:szCs w:val="24"/>
          <w:lang w:eastAsia="es-MX"/>
        </w:rPr>
      </w:pPr>
    </w:p>
    <w:p w14:paraId="3347A014" w14:textId="77777777" w:rsidR="006D0504" w:rsidRPr="000F470A" w:rsidRDefault="006D0504" w:rsidP="006D0504">
      <w:pPr>
        <w:spacing w:after="0" w:line="240" w:lineRule="auto"/>
        <w:rPr>
          <w:rFonts w:ascii="Times New Roman" w:eastAsia="Times New Roman" w:hAnsi="Times New Roman" w:cs="Times New Roman"/>
          <w:sz w:val="14"/>
          <w:szCs w:val="24"/>
          <w:lang w:eastAsia="es-MX"/>
        </w:rPr>
      </w:pPr>
    </w:p>
    <w:p w14:paraId="5DD4E0D4" w14:textId="3EB9FDDD" w:rsidR="006D0504" w:rsidRPr="000F470A" w:rsidRDefault="006D0504" w:rsidP="006D0504">
      <w:pPr>
        <w:spacing w:after="0" w:line="360" w:lineRule="auto"/>
        <w:jc w:val="both"/>
        <w:rPr>
          <w:rFonts w:ascii="Palatino Linotype" w:eastAsia="Times New Roman" w:hAnsi="Palatino Linotype" w:cs="Arial"/>
          <w:sz w:val="24"/>
          <w:szCs w:val="24"/>
          <w:lang w:val="es-ES" w:eastAsia="es-MX"/>
        </w:rPr>
      </w:pPr>
      <w:r w:rsidRPr="000F470A">
        <w:rPr>
          <w:rFonts w:ascii="Palatino Linotype" w:eastAsia="Times New Roman" w:hAnsi="Palatino Linotype" w:cs="Arial"/>
          <w:sz w:val="24"/>
          <w:szCs w:val="24"/>
          <w:lang w:val="es-ES" w:eastAsia="es-MX"/>
        </w:rPr>
        <w:t xml:space="preserve">Así, la parte de la solicitud sobre la que no se expresó inconformidad, debe declararse consentida por </w:t>
      </w:r>
      <w:r w:rsidR="004F2834" w:rsidRPr="000F470A">
        <w:rPr>
          <w:rFonts w:ascii="Palatino Linotype" w:eastAsia="Times New Roman" w:hAnsi="Palatino Linotype" w:cs="Arial"/>
          <w:sz w:val="24"/>
          <w:szCs w:val="24"/>
          <w:lang w:val="es-ES" w:eastAsia="es-MX"/>
        </w:rPr>
        <w:t>el</w:t>
      </w:r>
      <w:r w:rsidRPr="000F470A">
        <w:rPr>
          <w:rFonts w:ascii="Palatino Linotype" w:eastAsia="Times New Roman" w:hAnsi="Palatino Linotype" w:cs="Arial"/>
          <w:sz w:val="24"/>
          <w:szCs w:val="24"/>
          <w:lang w:val="es-ES" w:eastAsia="es-MX"/>
        </w:rPr>
        <w:t xml:space="preserve"> hoy </w:t>
      </w:r>
      <w:r w:rsidRPr="000F470A">
        <w:rPr>
          <w:rFonts w:ascii="Palatino Linotype" w:eastAsia="Times New Roman" w:hAnsi="Palatino Linotype" w:cs="Arial"/>
          <w:b/>
          <w:sz w:val="24"/>
          <w:szCs w:val="24"/>
          <w:lang w:val="es-ES" w:eastAsia="es-MX"/>
        </w:rPr>
        <w:t>Recurrente</w:t>
      </w:r>
      <w:r w:rsidRPr="000F470A">
        <w:rPr>
          <w:rFonts w:ascii="Palatino Linotype" w:eastAsia="Times New Roman" w:hAnsi="Palatino Linotype" w:cs="Arial"/>
          <w:sz w:val="24"/>
          <w:szCs w:val="24"/>
          <w:lang w:val="es-ES"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4AC1FC62" w14:textId="77777777" w:rsidR="006D0504" w:rsidRPr="000F470A" w:rsidRDefault="006D0504" w:rsidP="006D0504">
      <w:pPr>
        <w:spacing w:after="0" w:line="240" w:lineRule="auto"/>
        <w:rPr>
          <w:rFonts w:ascii="Times New Roman" w:eastAsia="Times New Roman" w:hAnsi="Times New Roman" w:cs="Times New Roman"/>
          <w:sz w:val="24"/>
          <w:szCs w:val="24"/>
          <w:lang w:eastAsia="es-MX"/>
        </w:rPr>
      </w:pPr>
    </w:p>
    <w:p w14:paraId="0EFC0D80" w14:textId="77777777" w:rsidR="006D0504" w:rsidRPr="000F470A" w:rsidRDefault="006D0504" w:rsidP="00CE0FE2">
      <w:pPr>
        <w:spacing w:after="0" w:line="276" w:lineRule="auto"/>
        <w:ind w:left="567" w:right="567"/>
        <w:jc w:val="both"/>
        <w:rPr>
          <w:rFonts w:ascii="Palatino Linotype" w:eastAsia="Times New Roman" w:hAnsi="Palatino Linotype" w:cs="Arial"/>
          <w:i/>
          <w:lang w:val="es-ES" w:eastAsia="es-MX"/>
        </w:rPr>
      </w:pPr>
      <w:r w:rsidRPr="000F470A">
        <w:rPr>
          <w:rFonts w:ascii="Palatino Linotype" w:eastAsia="Times New Roman" w:hAnsi="Palatino Linotype" w:cs="Arial"/>
          <w:i/>
          <w:lang w:val="es-ES" w:eastAsia="es-MX"/>
        </w:rPr>
        <w:t>“</w:t>
      </w:r>
      <w:r w:rsidRPr="000F470A">
        <w:rPr>
          <w:rFonts w:ascii="Palatino Linotype" w:eastAsia="Times New Roman" w:hAnsi="Palatino Linotype" w:cs="Arial"/>
          <w:b/>
          <w:i/>
          <w:lang w:val="es-ES" w:eastAsia="es-MX"/>
        </w:rPr>
        <w:t>ACTOS CONSENTIDOS. SON LOS QUE NO SE IMPUGNAN MEDIANTE EL RECURSO IDÓNEO</w:t>
      </w:r>
      <w:r w:rsidRPr="000F470A">
        <w:rPr>
          <w:rFonts w:ascii="Palatino Linotype" w:eastAsia="Times New Roman" w:hAnsi="Palatino Linotype" w:cs="Arial"/>
          <w:i/>
          <w:lang w:val="es-ES"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391D6A7" w14:textId="77777777" w:rsidR="006D0504" w:rsidRPr="000F470A" w:rsidRDefault="006D0504" w:rsidP="00AE5A2D">
      <w:pPr>
        <w:spacing w:after="0" w:line="360" w:lineRule="auto"/>
        <w:jc w:val="both"/>
        <w:rPr>
          <w:rFonts w:ascii="Palatino Linotype" w:eastAsia="Times New Roman" w:hAnsi="Palatino Linotype" w:cs="Tahoma"/>
          <w:bCs/>
          <w:sz w:val="24"/>
          <w:szCs w:val="24"/>
          <w:lang w:val="es-ES" w:eastAsia="es-ES"/>
        </w:rPr>
      </w:pPr>
    </w:p>
    <w:p w14:paraId="2E445506" w14:textId="40D6F337" w:rsidR="004F2834" w:rsidRPr="000F470A" w:rsidRDefault="00AE5A2D" w:rsidP="00AE5A2D">
      <w:pPr>
        <w:spacing w:after="0" w:line="360" w:lineRule="auto"/>
        <w:jc w:val="both"/>
        <w:rPr>
          <w:rFonts w:ascii="Palatino Linotype" w:hAnsi="Palatino Linotype" w:cs="Arial"/>
          <w:sz w:val="24"/>
          <w:szCs w:val="24"/>
        </w:rPr>
      </w:pPr>
      <w:r w:rsidRPr="000F470A">
        <w:rPr>
          <w:rFonts w:ascii="Palatino Linotype" w:eastAsia="Times New Roman" w:hAnsi="Palatino Linotype" w:cs="Arial"/>
          <w:sz w:val="24"/>
          <w:szCs w:val="24"/>
          <w:lang w:val="es-ES" w:eastAsia="es-ES"/>
        </w:rPr>
        <w:t xml:space="preserve">Así que, en la etapa de manifestaciones, el </w:t>
      </w:r>
      <w:r w:rsidRPr="000F470A">
        <w:rPr>
          <w:rFonts w:ascii="Palatino Linotype" w:eastAsia="Times New Roman" w:hAnsi="Palatino Linotype" w:cs="Arial"/>
          <w:b/>
          <w:sz w:val="24"/>
          <w:szCs w:val="24"/>
          <w:lang w:val="es-ES" w:eastAsia="es-ES"/>
        </w:rPr>
        <w:t>Sujeto Obligado</w:t>
      </w:r>
      <w:r w:rsidRPr="000F470A">
        <w:rPr>
          <w:rFonts w:ascii="Palatino Linotype" w:eastAsia="Times New Roman" w:hAnsi="Palatino Linotype" w:cs="Arial"/>
          <w:sz w:val="24"/>
          <w:szCs w:val="24"/>
          <w:lang w:val="es-ES" w:eastAsia="es-ES"/>
        </w:rPr>
        <w:t xml:space="preserve"> </w:t>
      </w:r>
      <w:r w:rsidR="00B011DF" w:rsidRPr="000F470A">
        <w:rPr>
          <w:rFonts w:ascii="Palatino Linotype" w:hAnsi="Palatino Linotype" w:cs="Arial"/>
          <w:sz w:val="24"/>
          <w:szCs w:val="24"/>
        </w:rPr>
        <w:t xml:space="preserve">mediante </w:t>
      </w:r>
      <w:r w:rsidR="00A237C5" w:rsidRPr="000F470A">
        <w:rPr>
          <w:rFonts w:ascii="Palatino Linotype" w:hAnsi="Palatino Linotype" w:cs="Arial"/>
          <w:sz w:val="24"/>
          <w:szCs w:val="24"/>
        </w:rPr>
        <w:t>los</w:t>
      </w:r>
      <w:r w:rsidR="0065671C" w:rsidRPr="000F470A">
        <w:rPr>
          <w:rFonts w:ascii="Palatino Linotype" w:hAnsi="Palatino Linotype" w:cs="Arial"/>
          <w:sz w:val="24"/>
          <w:szCs w:val="24"/>
        </w:rPr>
        <w:t xml:space="preserve"> archivo</w:t>
      </w:r>
      <w:r w:rsidR="00A237C5" w:rsidRPr="000F470A">
        <w:rPr>
          <w:rFonts w:ascii="Palatino Linotype" w:hAnsi="Palatino Linotype" w:cs="Arial"/>
          <w:sz w:val="24"/>
          <w:szCs w:val="24"/>
        </w:rPr>
        <w:t>s</w:t>
      </w:r>
      <w:r w:rsidR="00B011DF" w:rsidRPr="000F470A">
        <w:rPr>
          <w:rFonts w:ascii="Palatino Linotype" w:hAnsi="Palatino Linotype" w:cs="Arial"/>
          <w:sz w:val="24"/>
          <w:szCs w:val="24"/>
        </w:rPr>
        <w:t xml:space="preserve"> electrónico</w:t>
      </w:r>
      <w:r w:rsidR="00A237C5" w:rsidRPr="000F470A">
        <w:rPr>
          <w:rFonts w:ascii="Palatino Linotype" w:hAnsi="Palatino Linotype" w:cs="Arial"/>
          <w:sz w:val="24"/>
          <w:szCs w:val="24"/>
        </w:rPr>
        <w:t>s</w:t>
      </w:r>
      <w:r w:rsidR="00B011DF" w:rsidRPr="000F470A">
        <w:rPr>
          <w:rFonts w:ascii="Palatino Linotype" w:hAnsi="Palatino Linotype" w:cs="Arial"/>
          <w:sz w:val="24"/>
          <w:szCs w:val="24"/>
        </w:rPr>
        <w:t xml:space="preserve"> denominado</w:t>
      </w:r>
      <w:r w:rsidR="00A237C5" w:rsidRPr="000F470A">
        <w:rPr>
          <w:rFonts w:ascii="Palatino Linotype" w:hAnsi="Palatino Linotype" w:cs="Arial"/>
          <w:sz w:val="24"/>
          <w:szCs w:val="24"/>
        </w:rPr>
        <w:t xml:space="preserve">s </w:t>
      </w:r>
      <w:r w:rsidR="00A237C5" w:rsidRPr="000F470A">
        <w:rPr>
          <w:rFonts w:ascii="Palatino Linotype" w:hAnsi="Palatino Linotype" w:cs="Arial"/>
          <w:i/>
          <w:sz w:val="24"/>
          <w:szCs w:val="24"/>
        </w:rPr>
        <w:t>“COMEM.zip”</w:t>
      </w:r>
      <w:r w:rsidR="00A237C5" w:rsidRPr="000F470A">
        <w:rPr>
          <w:rFonts w:ascii="Palatino Linotype" w:hAnsi="Palatino Linotype" w:cs="Arial"/>
          <w:sz w:val="24"/>
          <w:szCs w:val="24"/>
        </w:rPr>
        <w:t xml:space="preserve"> y</w:t>
      </w:r>
      <w:r w:rsidR="009A70EA" w:rsidRPr="000F470A">
        <w:rPr>
          <w:rFonts w:ascii="Palatino Linotype" w:hAnsi="Palatino Linotype" w:cs="Arial"/>
          <w:i/>
          <w:sz w:val="24"/>
          <w:szCs w:val="24"/>
        </w:rPr>
        <w:t xml:space="preserve"> “</w:t>
      </w:r>
      <w:r w:rsidR="00A237C5" w:rsidRPr="000F470A">
        <w:rPr>
          <w:rFonts w:ascii="Palatino Linotype" w:hAnsi="Palatino Linotype" w:cs="Arial"/>
          <w:i/>
          <w:sz w:val="24"/>
          <w:szCs w:val="24"/>
        </w:rPr>
        <w:t>210 23-01-2023-103729.pdf</w:t>
      </w:r>
      <w:r w:rsidR="009A70EA" w:rsidRPr="000F470A">
        <w:rPr>
          <w:rFonts w:ascii="Palatino Linotype" w:hAnsi="Palatino Linotype" w:cs="Arial"/>
          <w:i/>
          <w:sz w:val="24"/>
          <w:szCs w:val="24"/>
        </w:rPr>
        <w:t>”</w:t>
      </w:r>
      <w:r w:rsidRPr="000F470A">
        <w:rPr>
          <w:rFonts w:ascii="Palatino Linotype" w:hAnsi="Palatino Linotype" w:cs="Arial"/>
          <w:sz w:val="24"/>
          <w:szCs w:val="24"/>
        </w:rPr>
        <w:t>, remitió su Informe Justificado</w:t>
      </w:r>
      <w:r w:rsidR="00B011DF" w:rsidRPr="000F470A">
        <w:rPr>
          <w:rFonts w:ascii="Palatino Linotype" w:hAnsi="Palatino Linotype" w:cs="Arial"/>
          <w:sz w:val="24"/>
          <w:szCs w:val="24"/>
        </w:rPr>
        <w:t>;</w:t>
      </w:r>
      <w:r w:rsidRPr="000F470A">
        <w:rPr>
          <w:rFonts w:ascii="Palatino Linotype" w:hAnsi="Palatino Linotype" w:cs="Arial"/>
          <w:sz w:val="24"/>
          <w:szCs w:val="24"/>
        </w:rPr>
        <w:t xml:space="preserve"> </w:t>
      </w:r>
      <w:r w:rsidR="00B011DF" w:rsidRPr="000F470A">
        <w:rPr>
          <w:rFonts w:ascii="Palatino Linotype" w:hAnsi="Palatino Linotype" w:cs="Arial"/>
          <w:sz w:val="24"/>
          <w:szCs w:val="24"/>
        </w:rPr>
        <w:t>el cual,</w:t>
      </w:r>
      <w:r w:rsidRPr="000F470A">
        <w:rPr>
          <w:rFonts w:ascii="Palatino Linotype" w:hAnsi="Palatino Linotype" w:cs="Arial"/>
          <w:sz w:val="24"/>
          <w:szCs w:val="24"/>
        </w:rPr>
        <w:t xml:space="preserve"> </w:t>
      </w:r>
      <w:r w:rsidR="00256F84" w:rsidRPr="000F470A">
        <w:rPr>
          <w:rFonts w:ascii="Palatino Linotype" w:hAnsi="Palatino Linotype" w:cs="Arial"/>
          <w:sz w:val="24"/>
          <w:szCs w:val="24"/>
        </w:rPr>
        <w:t>se desagrega en el siguiente cuadro comparativo</w:t>
      </w:r>
      <w:r w:rsidR="00D833C2" w:rsidRPr="000F470A">
        <w:rPr>
          <w:rFonts w:ascii="Palatino Linotype" w:hAnsi="Palatino Linotype" w:cs="Arial"/>
          <w:sz w:val="24"/>
          <w:szCs w:val="24"/>
        </w:rPr>
        <w:t>:</w:t>
      </w:r>
    </w:p>
    <w:p w14:paraId="5923F3C9" w14:textId="77777777" w:rsidR="00A37BE9" w:rsidRPr="000F470A" w:rsidRDefault="00A37BE9" w:rsidP="00AE5A2D">
      <w:pPr>
        <w:spacing w:after="0" w:line="360" w:lineRule="auto"/>
        <w:jc w:val="both"/>
        <w:rPr>
          <w:rFonts w:ascii="Palatino Linotype" w:hAnsi="Palatino Linotype" w:cs="Arial"/>
          <w:sz w:val="24"/>
          <w:szCs w:val="24"/>
        </w:rPr>
      </w:pPr>
    </w:p>
    <w:p w14:paraId="534C3CB6" w14:textId="77777777" w:rsidR="00A37BE9" w:rsidRPr="000F470A" w:rsidRDefault="00A37BE9" w:rsidP="00AE5A2D">
      <w:pPr>
        <w:spacing w:after="0" w:line="360" w:lineRule="auto"/>
        <w:jc w:val="both"/>
        <w:rPr>
          <w:rFonts w:ascii="Palatino Linotype" w:hAnsi="Palatino Linotype" w:cs="Arial"/>
          <w:sz w:val="24"/>
          <w:szCs w:val="24"/>
        </w:rPr>
      </w:pPr>
    </w:p>
    <w:tbl>
      <w:tblPr>
        <w:tblStyle w:val="Tablaconcuadrcula"/>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1870"/>
        <w:gridCol w:w="5320"/>
        <w:gridCol w:w="1836"/>
      </w:tblGrid>
      <w:tr w:rsidR="00AA18B5" w:rsidRPr="000F470A" w14:paraId="52980C5B" w14:textId="77777777" w:rsidTr="00A37BE9">
        <w:trPr>
          <w:tblHeader/>
        </w:trPr>
        <w:tc>
          <w:tcPr>
            <w:tcW w:w="1870" w:type="dxa"/>
            <w:shd w:val="clear" w:color="auto" w:fill="D9D9D9" w:themeFill="background1" w:themeFillShade="D9"/>
            <w:vAlign w:val="center"/>
          </w:tcPr>
          <w:p w14:paraId="1422998B" w14:textId="01019B64" w:rsidR="00256F84" w:rsidRPr="000F470A" w:rsidRDefault="00B011DF" w:rsidP="00256F84">
            <w:pPr>
              <w:jc w:val="center"/>
              <w:rPr>
                <w:rFonts w:ascii="Palatino Linotype" w:hAnsi="Palatino Linotype" w:cs="Arial"/>
                <w:b/>
                <w:sz w:val="24"/>
              </w:rPr>
            </w:pPr>
            <w:r w:rsidRPr="000F470A">
              <w:rPr>
                <w:rFonts w:ascii="Palatino Linotype" w:hAnsi="Palatino Linotype" w:cs="Arial"/>
                <w:b/>
                <w:sz w:val="24"/>
              </w:rPr>
              <w:lastRenderedPageBreak/>
              <w:t>Razones o Motivos de la Inconformidad</w:t>
            </w:r>
          </w:p>
        </w:tc>
        <w:tc>
          <w:tcPr>
            <w:tcW w:w="5320" w:type="dxa"/>
            <w:shd w:val="clear" w:color="auto" w:fill="D9D9D9" w:themeFill="background1" w:themeFillShade="D9"/>
            <w:vAlign w:val="center"/>
          </w:tcPr>
          <w:p w14:paraId="0E69339B" w14:textId="19ADB379" w:rsidR="00256F84" w:rsidRPr="000F470A" w:rsidRDefault="00256F84" w:rsidP="00256F84">
            <w:pPr>
              <w:jc w:val="center"/>
              <w:rPr>
                <w:rFonts w:ascii="Palatino Linotype" w:hAnsi="Palatino Linotype" w:cs="Arial"/>
                <w:b/>
                <w:sz w:val="24"/>
              </w:rPr>
            </w:pPr>
            <w:r w:rsidRPr="000F470A">
              <w:rPr>
                <w:rFonts w:ascii="Palatino Linotype" w:hAnsi="Palatino Linotype" w:cs="Arial"/>
                <w:b/>
                <w:sz w:val="24"/>
              </w:rPr>
              <w:t>Información remitida en Informe Justificado</w:t>
            </w:r>
          </w:p>
        </w:tc>
        <w:tc>
          <w:tcPr>
            <w:tcW w:w="1836" w:type="dxa"/>
            <w:shd w:val="clear" w:color="auto" w:fill="D9D9D9" w:themeFill="background1" w:themeFillShade="D9"/>
            <w:vAlign w:val="center"/>
          </w:tcPr>
          <w:p w14:paraId="74ED6712" w14:textId="02610EAD" w:rsidR="00256F84" w:rsidRPr="000F470A" w:rsidRDefault="00256F84" w:rsidP="00256F84">
            <w:pPr>
              <w:jc w:val="center"/>
              <w:rPr>
                <w:rFonts w:ascii="Palatino Linotype" w:hAnsi="Palatino Linotype" w:cs="Arial"/>
                <w:b/>
                <w:sz w:val="24"/>
              </w:rPr>
            </w:pPr>
            <w:r w:rsidRPr="000F470A">
              <w:rPr>
                <w:rFonts w:ascii="Palatino Linotype" w:hAnsi="Palatino Linotype" w:cs="Arial"/>
                <w:b/>
                <w:sz w:val="24"/>
              </w:rPr>
              <w:t>Cumplimiento</w:t>
            </w:r>
          </w:p>
        </w:tc>
      </w:tr>
      <w:tr w:rsidR="0013440B" w:rsidRPr="000F470A" w14:paraId="123E5C1E" w14:textId="77777777" w:rsidTr="00A37BE9">
        <w:tc>
          <w:tcPr>
            <w:tcW w:w="1870" w:type="dxa"/>
            <w:shd w:val="clear" w:color="auto" w:fill="auto"/>
            <w:vAlign w:val="center"/>
          </w:tcPr>
          <w:p w14:paraId="224EE202" w14:textId="565A4163" w:rsidR="0013440B" w:rsidRPr="000F470A" w:rsidRDefault="004F2834" w:rsidP="00A237C5">
            <w:pPr>
              <w:jc w:val="both"/>
              <w:rPr>
                <w:rFonts w:ascii="Palatino Linotype" w:hAnsi="Palatino Linotype" w:cs="Arial"/>
                <w:i/>
                <w:sz w:val="16"/>
              </w:rPr>
            </w:pPr>
            <w:r w:rsidRPr="000F470A">
              <w:rPr>
                <w:rFonts w:ascii="Palatino Linotype" w:hAnsi="Palatino Linotype" w:cs="Arial"/>
                <w:i/>
                <w:sz w:val="16"/>
              </w:rPr>
              <w:t>“</w:t>
            </w:r>
            <w:r w:rsidR="00A237C5" w:rsidRPr="000F470A">
              <w:rPr>
                <w:rFonts w:ascii="Palatino Linotype" w:hAnsi="Palatino Linotype" w:cs="Arial"/>
                <w:i/>
                <w:sz w:val="16"/>
              </w:rPr>
              <w:t>Al revisar el anexo en PDF "Bachillerato" en que consta el Plan y Programa de Estudios del BACHILLERATO MUSICAL correspondiente al CONSERVATORIO DE MÚSICA DEL ESTADO DE MÉXICO que fue dado como respuesta a mi petición, se advierten partes de texto ilegibles, incomprensibles e incompletas, que para pronta referencia, se transcriben algunas de esas parte de texto a continuación: 1. La materia Algebra 1 está duplicada 2. La materia Trigonometría no indica el semestre al que corresponde 3. La materia Taller de Ortografía y Redacción I desarrollada como plan de estudios es distinta a la materia del cuadro en el que se indican los créditos y horas, que es TALLER DE LECTURA Y REDACCIÓN I. 4. En la foja 17 del PDF se señala “UNIDAD 11 B ORAS pmm L&gt;. &gt;~ SICIO« DEL DE -ESCRITMA-” lo cual resulta incomprensible. 5. En la foja 18 del PDF se señala “UNIDAD III,. S DE LA CM.”, “UNIDAD III,. DE LA Off.” lo cual resulta incomprensible. 6. En la foja 19 del PDF se señala “UM:EDAD l:V. APMDICE,” lo cual resulta incomprensible. 7. En la foja 38 del PDF se señala “Sufijos de flexi</w:t>
            </w:r>
            <w:r w:rsidRPr="000F470A">
              <w:rPr>
                <w:rFonts w:ascii="Palatino Linotype" w:hAnsi="Palatino Linotype" w:cs="Arial"/>
                <w:i/>
                <w:sz w:val="16"/>
              </w:rPr>
              <w:t>” [Sic]</w:t>
            </w:r>
          </w:p>
        </w:tc>
        <w:tc>
          <w:tcPr>
            <w:tcW w:w="5320" w:type="dxa"/>
            <w:shd w:val="clear" w:color="auto" w:fill="auto"/>
            <w:vAlign w:val="center"/>
          </w:tcPr>
          <w:p w14:paraId="35C0DA17" w14:textId="77777777" w:rsidR="00CE0FE2" w:rsidRPr="000F470A" w:rsidRDefault="00A237C5" w:rsidP="00CE0FE2">
            <w:pPr>
              <w:spacing w:line="276" w:lineRule="auto"/>
              <w:jc w:val="both"/>
              <w:rPr>
                <w:rFonts w:ascii="Palatino Linotype" w:hAnsi="Palatino Linotype" w:cs="TimesNewRomanPS-ItalicMT"/>
                <w:iCs/>
                <w:sz w:val="20"/>
              </w:rPr>
            </w:pPr>
            <w:r w:rsidRPr="000F470A">
              <w:rPr>
                <w:rFonts w:ascii="Palatino Linotype" w:hAnsi="Palatino Linotype" w:cs="TimesNewRomanPS-ItalicMT"/>
                <w:iCs/>
                <w:sz w:val="20"/>
              </w:rPr>
              <w:t xml:space="preserve">Mediante el oficio número </w:t>
            </w:r>
            <w:r w:rsidRPr="000F470A">
              <w:rPr>
                <w:rFonts w:ascii="Palatino Linotype" w:hAnsi="Palatino Linotype" w:cs="TimesNewRomanPS-ItalicMT"/>
                <w:b/>
                <w:iCs/>
                <w:sz w:val="20"/>
              </w:rPr>
              <w:t>22600003L/014/2023</w:t>
            </w:r>
            <w:r w:rsidRPr="000F470A">
              <w:rPr>
                <w:rFonts w:ascii="Palatino Linotype" w:hAnsi="Palatino Linotype" w:cs="TimesNewRomanPS-ItalicMT"/>
                <w:iCs/>
                <w:sz w:val="20"/>
              </w:rPr>
              <w:t xml:space="preserve">, firmado por el Director General del Conservatorio de Música del Estado de México, informó al </w:t>
            </w:r>
            <w:r w:rsidR="00CE0FE2" w:rsidRPr="000F470A">
              <w:rPr>
                <w:rFonts w:ascii="Palatino Linotype" w:hAnsi="Palatino Linotype" w:cs="TimesNewRomanPS-ItalicMT"/>
                <w:iCs/>
                <w:sz w:val="20"/>
              </w:rPr>
              <w:t>Jefe de la Unidad de Información, Planeación, Programación y Evaluación de la Secretaría de Cultura y Turismo, que remitía de manera impresa la información solicitada.</w:t>
            </w:r>
          </w:p>
          <w:p w14:paraId="17B9096C" w14:textId="77777777" w:rsidR="00CE0FE2" w:rsidRPr="000F470A" w:rsidRDefault="00CE0FE2" w:rsidP="00CE0FE2">
            <w:pPr>
              <w:spacing w:line="276" w:lineRule="auto"/>
              <w:jc w:val="both"/>
              <w:rPr>
                <w:rFonts w:ascii="Palatino Linotype" w:hAnsi="Palatino Linotype" w:cs="TimesNewRomanPS-ItalicMT"/>
                <w:iCs/>
                <w:sz w:val="20"/>
              </w:rPr>
            </w:pPr>
          </w:p>
          <w:p w14:paraId="6E888304" w14:textId="6C7B3C3F" w:rsidR="00CE0FE2" w:rsidRPr="000F470A" w:rsidRDefault="00CE0FE2" w:rsidP="00CE0FE2">
            <w:pPr>
              <w:spacing w:line="276" w:lineRule="auto"/>
              <w:jc w:val="both"/>
              <w:rPr>
                <w:rFonts w:ascii="Palatino Linotype" w:hAnsi="Palatino Linotype" w:cs="TimesNewRomanPS-ItalicMT"/>
                <w:iCs/>
                <w:sz w:val="20"/>
              </w:rPr>
            </w:pPr>
            <w:r w:rsidRPr="000F470A">
              <w:rPr>
                <w:rFonts w:ascii="Palatino Linotype" w:hAnsi="Palatino Linotype" w:cs="TimesNewRomanPS-ItalicMT"/>
                <w:iCs/>
                <w:sz w:val="20"/>
              </w:rPr>
              <w:t>Asimismo, mediante el archivo electrónico denominado “COMEM.zip”; contiene diversos archivos en formato WORD y PDF, del Plan de Estudios requerido por el particular, de conformidad con la siguiente captura de pantalla:</w:t>
            </w:r>
          </w:p>
          <w:p w14:paraId="7547ED74" w14:textId="77777777" w:rsidR="00CE0FE2" w:rsidRPr="000F470A" w:rsidRDefault="00CE0FE2" w:rsidP="00CE0FE2">
            <w:pPr>
              <w:spacing w:line="276" w:lineRule="auto"/>
              <w:jc w:val="both"/>
              <w:rPr>
                <w:rFonts w:ascii="Palatino Linotype" w:hAnsi="Palatino Linotype" w:cs="TimesNewRomanPS-ItalicMT"/>
                <w:iCs/>
                <w:sz w:val="20"/>
              </w:rPr>
            </w:pPr>
          </w:p>
          <w:p w14:paraId="636D7772" w14:textId="0DA7F0FA" w:rsidR="00CE0FE2" w:rsidRPr="000F470A" w:rsidRDefault="00CE0FE2" w:rsidP="00CE0FE2">
            <w:pPr>
              <w:spacing w:line="276" w:lineRule="auto"/>
              <w:jc w:val="center"/>
              <w:rPr>
                <w:rFonts w:ascii="Palatino Linotype" w:hAnsi="Palatino Linotype" w:cs="TimesNewRomanPS-ItalicMT"/>
                <w:iCs/>
                <w:sz w:val="20"/>
              </w:rPr>
            </w:pPr>
            <w:r w:rsidRPr="000F470A">
              <w:object w:dxaOrig="4230" w:dyaOrig="6525" w14:anchorId="5822C284">
                <v:shape id="_x0000_i1027" type="#_x0000_t75" style="width:211.5pt;height:326.25pt" o:ole="">
                  <v:imagedata r:id="rId14" o:title=""/>
                  <v:shadow on="t" color="#bfbfbf [2412]" opacity=".5" offset="6pt,6pt"/>
                </v:shape>
                <o:OLEObject Type="Embed" ProgID="PBrush" ShapeID="_x0000_i1027" DrawAspect="Content" ObjectID="_1741174586" r:id="rId15"/>
              </w:object>
            </w:r>
          </w:p>
          <w:p w14:paraId="40AFE5DA" w14:textId="77777777" w:rsidR="00CE0FE2" w:rsidRPr="000F470A" w:rsidRDefault="00CE0FE2" w:rsidP="00CE0FE2">
            <w:pPr>
              <w:spacing w:line="276" w:lineRule="auto"/>
              <w:jc w:val="both"/>
              <w:rPr>
                <w:rFonts w:ascii="Palatino Linotype" w:hAnsi="Palatino Linotype" w:cs="TimesNewRomanPS-ItalicMT"/>
                <w:iCs/>
                <w:sz w:val="2"/>
              </w:rPr>
            </w:pPr>
          </w:p>
          <w:p w14:paraId="47412225" w14:textId="0617233F" w:rsidR="00E2108C" w:rsidRPr="000F470A" w:rsidRDefault="00CE0FE2" w:rsidP="00CE0FE2">
            <w:pPr>
              <w:spacing w:line="276" w:lineRule="auto"/>
              <w:jc w:val="both"/>
              <w:rPr>
                <w:rFonts w:ascii="Palatino Linotype" w:hAnsi="Palatino Linotype" w:cs="TimesNewRomanPS-ItalicMT"/>
                <w:iCs/>
                <w:sz w:val="2"/>
              </w:rPr>
            </w:pPr>
            <w:r w:rsidRPr="000F470A">
              <w:rPr>
                <w:rFonts w:ascii="Palatino Linotype" w:hAnsi="Palatino Linotype" w:cs="TimesNewRomanPS-ItalicMT"/>
                <w:iCs/>
                <w:sz w:val="20"/>
              </w:rPr>
              <w:t xml:space="preserve"> </w:t>
            </w:r>
          </w:p>
        </w:tc>
        <w:tc>
          <w:tcPr>
            <w:tcW w:w="1836" w:type="dxa"/>
            <w:shd w:val="clear" w:color="auto" w:fill="auto"/>
            <w:vAlign w:val="center"/>
          </w:tcPr>
          <w:p w14:paraId="28C7C0DB" w14:textId="6EE81FEB" w:rsidR="0013440B" w:rsidRPr="000F470A" w:rsidRDefault="0013440B" w:rsidP="00256F84">
            <w:pPr>
              <w:jc w:val="center"/>
              <w:rPr>
                <w:rFonts w:ascii="Palatino Linotype" w:hAnsi="Palatino Linotype" w:cs="Arial"/>
                <w:b/>
                <w:sz w:val="24"/>
              </w:rPr>
            </w:pPr>
            <w:r w:rsidRPr="000F470A">
              <w:rPr>
                <w:rFonts w:ascii="Palatino Linotype" w:hAnsi="Palatino Linotype" w:cs="Arial"/>
                <w:b/>
                <w:sz w:val="24"/>
              </w:rPr>
              <w:t>Sí</w:t>
            </w:r>
          </w:p>
        </w:tc>
      </w:tr>
    </w:tbl>
    <w:p w14:paraId="6073A916" w14:textId="77777777" w:rsidR="00AE5A2D" w:rsidRPr="000F470A" w:rsidRDefault="00AE5A2D" w:rsidP="00AE5A2D">
      <w:pPr>
        <w:pStyle w:val="Prrafodelista"/>
        <w:autoSpaceDE w:val="0"/>
        <w:autoSpaceDN w:val="0"/>
        <w:adjustRightInd w:val="0"/>
        <w:spacing w:line="360" w:lineRule="auto"/>
        <w:ind w:left="0"/>
        <w:jc w:val="both"/>
        <w:rPr>
          <w:rFonts w:ascii="Palatino Linotype" w:hAnsi="Palatino Linotype" w:cs="Arial"/>
        </w:rPr>
      </w:pPr>
      <w:r w:rsidRPr="000F470A">
        <w:rPr>
          <w:rFonts w:ascii="Palatino Linotype" w:hAnsi="Palatino Linotype" w:cs="Arial"/>
        </w:rPr>
        <w:lastRenderedPageBreak/>
        <w:t>Al respecto, cabe traer a cuenta lo previsto por el artículo 12, párrafo segundo de la Ley de Transparencia y Acceso a la Información Pública del Estado de México y Municipios que la letra establece lo siguiente:</w:t>
      </w:r>
    </w:p>
    <w:p w14:paraId="66E868B9" w14:textId="77777777" w:rsidR="000C4B06" w:rsidRPr="000F470A" w:rsidRDefault="000C4B06" w:rsidP="00AE5A2D">
      <w:pPr>
        <w:pStyle w:val="Sinespaciado"/>
      </w:pPr>
    </w:p>
    <w:p w14:paraId="0C928E3E" w14:textId="30CD6CD1" w:rsidR="00AE5A2D" w:rsidRPr="000F470A" w:rsidRDefault="00EA383F" w:rsidP="00AE5A2D">
      <w:pPr>
        <w:ind w:left="851" w:right="851"/>
        <w:jc w:val="both"/>
        <w:rPr>
          <w:rFonts w:ascii="Palatino Linotype" w:hAnsi="Palatino Linotype" w:cs="Arial"/>
          <w:b/>
          <w:i/>
        </w:rPr>
      </w:pPr>
      <w:r w:rsidRPr="000F470A">
        <w:rPr>
          <w:rFonts w:ascii="Palatino Linotype" w:hAnsi="Palatino Linotype" w:cs="Arial"/>
          <w:i/>
        </w:rPr>
        <w:t>“</w:t>
      </w:r>
      <w:r w:rsidR="00AE5A2D" w:rsidRPr="000F470A">
        <w:rPr>
          <w:rFonts w:ascii="Palatino Linotype" w:hAnsi="Palatino Linotype" w:cs="Arial"/>
          <w:b/>
          <w:i/>
        </w:rPr>
        <w:t>Artículo 12.</w:t>
      </w:r>
      <w:r w:rsidR="00AE5A2D" w:rsidRPr="000F470A">
        <w:rPr>
          <w:rFonts w:ascii="Palatino Linotype" w:hAnsi="Palatino Linotype" w:cs="Arial"/>
          <w:i/>
        </w:rPr>
        <w:t xml:space="preserve"> …</w:t>
      </w:r>
      <w:r w:rsidR="00AE5A2D" w:rsidRPr="000F470A">
        <w:rPr>
          <w:rFonts w:ascii="Palatino Linotype" w:hAnsi="Palatino Linotype" w:cs="Arial"/>
          <w:b/>
          <w:i/>
        </w:rPr>
        <w:t xml:space="preserve"> </w:t>
      </w:r>
    </w:p>
    <w:p w14:paraId="2469CCDE" w14:textId="77777777" w:rsidR="00EA383F" w:rsidRPr="000F470A" w:rsidRDefault="00AE5A2D" w:rsidP="00EA383F">
      <w:pPr>
        <w:spacing w:after="0"/>
        <w:ind w:left="851" w:right="851"/>
        <w:jc w:val="both"/>
        <w:rPr>
          <w:rFonts w:ascii="Palatino Linotype" w:hAnsi="Palatino Linotype" w:cs="Arial"/>
          <w:i/>
        </w:rPr>
      </w:pPr>
      <w:r w:rsidRPr="000F470A">
        <w:rPr>
          <w:rFonts w:ascii="Palatino Linotype" w:hAnsi="Palatino Linotype" w:cs="Arial"/>
          <w:b/>
          <w:i/>
          <w:u w:val="single"/>
        </w:rPr>
        <w:t>Los sujetos obligados sólo proporcionarán la información pública que se les requiera y que obre en sus archivos y en el estado en que ésta se encuentre</w:t>
      </w:r>
      <w:r w:rsidRPr="000F470A">
        <w:rPr>
          <w:rFonts w:ascii="Palatino Linotype" w:hAnsi="Palatino Linotype" w:cs="Arial"/>
          <w:i/>
        </w:rPr>
        <w:t xml:space="preserve">. </w:t>
      </w:r>
    </w:p>
    <w:p w14:paraId="74BCC7B9" w14:textId="77777777" w:rsidR="00EA383F" w:rsidRPr="000F470A" w:rsidRDefault="00EA383F" w:rsidP="00EA383F">
      <w:pPr>
        <w:spacing w:after="0"/>
        <w:ind w:left="851" w:right="851"/>
        <w:jc w:val="both"/>
        <w:rPr>
          <w:rFonts w:ascii="Palatino Linotype" w:hAnsi="Palatino Linotype" w:cs="Arial"/>
          <w:i/>
        </w:rPr>
      </w:pPr>
    </w:p>
    <w:p w14:paraId="39C8141F" w14:textId="06B91979" w:rsidR="00AE5A2D" w:rsidRPr="000F470A" w:rsidRDefault="00AE5A2D" w:rsidP="00EA383F">
      <w:pPr>
        <w:spacing w:after="0"/>
        <w:ind w:left="851" w:right="851"/>
        <w:jc w:val="both"/>
        <w:rPr>
          <w:rFonts w:ascii="Palatino Linotype" w:hAnsi="Palatino Linotype" w:cs="Arial"/>
          <w:i/>
        </w:rPr>
      </w:pPr>
      <w:r w:rsidRPr="000F470A">
        <w:rPr>
          <w:rFonts w:ascii="Palatino Linotype" w:hAnsi="Palatino Linotype" w:cs="Arial"/>
          <w:i/>
        </w:rPr>
        <w:t>La obligación de proporcionar información no comprende el procesamiento de la misma, ni el presentarla conforme al interés del solicitante; no estarán obligados a generarla, resumirla, efectuar cálculos o practicar investigaciones.</w:t>
      </w:r>
      <w:r w:rsidR="00EA383F" w:rsidRPr="000F470A">
        <w:rPr>
          <w:rFonts w:ascii="Palatino Linotype" w:hAnsi="Palatino Linotype" w:cs="Arial"/>
          <w:i/>
        </w:rPr>
        <w:t xml:space="preserve">” </w:t>
      </w:r>
    </w:p>
    <w:p w14:paraId="4A6F2881" w14:textId="77777777" w:rsidR="00EA383F" w:rsidRPr="000F470A" w:rsidRDefault="00EA383F" w:rsidP="00EA383F">
      <w:pPr>
        <w:ind w:left="851" w:right="851"/>
        <w:jc w:val="both"/>
        <w:rPr>
          <w:rFonts w:ascii="Palatino Linotype" w:hAnsi="Palatino Linotype" w:cs="Arial"/>
          <w:i/>
        </w:rPr>
      </w:pPr>
    </w:p>
    <w:p w14:paraId="086CA1C7" w14:textId="36F92D0A" w:rsidR="00AE5A2D" w:rsidRPr="000F470A" w:rsidRDefault="00AE5A2D" w:rsidP="00AE5A2D">
      <w:pPr>
        <w:spacing w:after="0" w:line="360" w:lineRule="auto"/>
        <w:jc w:val="both"/>
        <w:rPr>
          <w:rFonts w:ascii="Palatino Linotype" w:hAnsi="Palatino Linotype" w:cs="Arial"/>
          <w:sz w:val="24"/>
          <w:szCs w:val="24"/>
          <w:lang w:eastAsia="es-MX"/>
        </w:rPr>
      </w:pPr>
      <w:r w:rsidRPr="000F470A">
        <w:rPr>
          <w:rFonts w:ascii="Palatino Linotype" w:hAnsi="Palatino Linotype" w:cs="Arial"/>
          <w:sz w:val="24"/>
          <w:szCs w:val="24"/>
          <w:lang w:eastAsia="es-MX"/>
        </w:rPr>
        <w:t xml:space="preserve">Además, y de conformidad con lo ya establecido anteriormente en el artículo 12, de la Ley de Transparencia y Acceso a la Información Pública del Estado de México y Municipios, anteriormente invocado el </w:t>
      </w:r>
      <w:r w:rsidRPr="000F470A">
        <w:rPr>
          <w:rFonts w:ascii="Palatino Linotype" w:hAnsi="Palatino Linotype" w:cs="Arial"/>
          <w:b/>
          <w:sz w:val="24"/>
          <w:szCs w:val="24"/>
          <w:lang w:eastAsia="es-MX"/>
        </w:rPr>
        <w:t>Sujeto Obligado</w:t>
      </w:r>
      <w:r w:rsidRPr="000F470A">
        <w:rPr>
          <w:rFonts w:ascii="Palatino Linotype" w:hAnsi="Palatino Linotype" w:cs="Arial"/>
          <w:sz w:val="24"/>
          <w:szCs w:val="24"/>
          <w:lang w:eastAsia="es-MX"/>
        </w:rPr>
        <w:t xml:space="preserve"> sólo proporcionará la información que obra en sus archivos, lo que </w:t>
      </w:r>
      <w:r w:rsidRPr="000F470A">
        <w:rPr>
          <w:rFonts w:ascii="Palatino Linotype" w:hAnsi="Palatino Linotype" w:cs="Arial"/>
          <w:i/>
          <w:sz w:val="24"/>
          <w:szCs w:val="24"/>
          <w:lang w:eastAsia="es-MX"/>
        </w:rPr>
        <w:t>a contrario sensu</w:t>
      </w:r>
      <w:r w:rsidRPr="000F470A">
        <w:rPr>
          <w:rFonts w:ascii="Palatino Linotype" w:hAnsi="Palatino Linotype" w:cs="Arial"/>
          <w:sz w:val="24"/>
          <w:szCs w:val="24"/>
          <w:lang w:eastAsia="es-MX"/>
        </w:rPr>
        <w:t xml:space="preserve"> significa que no se está obligado a proporcionar lo que no obre en sus archivos.</w:t>
      </w:r>
    </w:p>
    <w:p w14:paraId="0E9ADA8D" w14:textId="77777777" w:rsidR="00CB399B" w:rsidRPr="000F470A" w:rsidRDefault="00CB399B" w:rsidP="00DD1457">
      <w:pPr>
        <w:spacing w:after="0" w:line="360" w:lineRule="auto"/>
        <w:jc w:val="both"/>
        <w:rPr>
          <w:rFonts w:ascii="Palatino Linotype" w:hAnsi="Palatino Linotype" w:cs="Arial"/>
          <w:sz w:val="24"/>
        </w:rPr>
      </w:pPr>
    </w:p>
    <w:p w14:paraId="205A6CD3" w14:textId="108EC02A" w:rsidR="000A2A7E" w:rsidRPr="000F470A" w:rsidRDefault="00AE5A2D" w:rsidP="00DD1457">
      <w:pPr>
        <w:spacing w:after="0" w:line="360" w:lineRule="auto"/>
        <w:jc w:val="both"/>
        <w:rPr>
          <w:rFonts w:ascii="Palatino Linotype" w:hAnsi="Palatino Linotype"/>
          <w:sz w:val="24"/>
        </w:rPr>
      </w:pPr>
      <w:r w:rsidRPr="000F470A">
        <w:rPr>
          <w:rFonts w:ascii="Palatino Linotype" w:hAnsi="Palatino Linotype" w:cs="Arial"/>
          <w:sz w:val="24"/>
        </w:rPr>
        <w:t>Lo anterior se robustece con lo plasmado en el criterio</w:t>
      </w:r>
      <w:r w:rsidRPr="000F470A">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w:t>
      </w:r>
      <w:r w:rsidR="000A2A7E" w:rsidRPr="000F470A">
        <w:rPr>
          <w:rFonts w:ascii="Palatino Linotype" w:hAnsi="Palatino Linotype"/>
          <w:sz w:val="24"/>
        </w:rPr>
        <w:t xml:space="preserve"> </w:t>
      </w:r>
    </w:p>
    <w:p w14:paraId="544255DC" w14:textId="77777777" w:rsidR="0076679A" w:rsidRPr="000F470A" w:rsidRDefault="0076679A" w:rsidP="0076679A">
      <w:pPr>
        <w:pStyle w:val="Sinespaciado"/>
      </w:pPr>
    </w:p>
    <w:p w14:paraId="396B2CD6" w14:textId="77777777" w:rsidR="00AE5A2D" w:rsidRPr="000F470A" w:rsidRDefault="00AE5A2D" w:rsidP="00AE5A2D">
      <w:pPr>
        <w:spacing w:after="0" w:line="360" w:lineRule="auto"/>
        <w:jc w:val="both"/>
        <w:rPr>
          <w:rFonts w:ascii="Palatino Linotype" w:hAnsi="Palatino Linotype"/>
          <w:sz w:val="2"/>
        </w:rPr>
      </w:pPr>
    </w:p>
    <w:p w14:paraId="5FA3F24B" w14:textId="77777777" w:rsidR="00AE5A2D" w:rsidRPr="000F470A" w:rsidRDefault="00AE5A2D" w:rsidP="00AE5A2D">
      <w:pPr>
        <w:pStyle w:val="Prrafodelista"/>
        <w:ind w:left="567" w:right="567"/>
        <w:jc w:val="both"/>
        <w:rPr>
          <w:rFonts w:ascii="Palatino Linotype" w:hAnsi="Palatino Linotype"/>
          <w:i/>
          <w:sz w:val="22"/>
        </w:rPr>
      </w:pPr>
      <w:r w:rsidRPr="000F470A">
        <w:rPr>
          <w:rFonts w:ascii="Palatino Linotype" w:hAnsi="Palatino Linotype"/>
          <w:i/>
          <w:sz w:val="22"/>
        </w:rPr>
        <w:t>“</w:t>
      </w:r>
      <w:r w:rsidRPr="000F470A">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0F470A">
        <w:rPr>
          <w:rFonts w:ascii="Palatino Linotype" w:hAnsi="Palatino Linotype"/>
          <w:b/>
          <w:i/>
          <w:sz w:val="22"/>
        </w:rPr>
        <w:t>.</w:t>
      </w:r>
      <w:r w:rsidRPr="000F470A">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0F470A">
        <w:rPr>
          <w:rFonts w:ascii="Palatino Linotype" w:hAnsi="Palatino Linotype"/>
          <w:i/>
          <w:sz w:val="22"/>
        </w:rPr>
        <w:lastRenderedPageBreak/>
        <w:t>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5BE0921" w14:textId="77777777" w:rsidR="001500ED" w:rsidRPr="000F470A" w:rsidRDefault="001500ED" w:rsidP="001500ED">
      <w:pPr>
        <w:spacing w:after="0" w:line="360" w:lineRule="auto"/>
        <w:jc w:val="both"/>
        <w:rPr>
          <w:rFonts w:ascii="Palatino Linotype" w:hAnsi="Palatino Linotype" w:cs="Arial"/>
          <w:sz w:val="24"/>
          <w:lang w:eastAsia="es-MX"/>
        </w:rPr>
      </w:pPr>
    </w:p>
    <w:p w14:paraId="1049A01D" w14:textId="480DA535" w:rsidR="00AE5A2D" w:rsidRPr="000F470A" w:rsidRDefault="00AE5A2D" w:rsidP="000A2A7E">
      <w:pPr>
        <w:pStyle w:val="Textoindependiente2"/>
        <w:spacing w:after="0" w:line="360" w:lineRule="auto"/>
        <w:jc w:val="both"/>
        <w:rPr>
          <w:rFonts w:ascii="Palatino Linotype" w:eastAsia="Calibri" w:hAnsi="Palatino Linotype" w:cs="Arial"/>
          <w:sz w:val="24"/>
        </w:rPr>
      </w:pPr>
      <w:r w:rsidRPr="000F470A">
        <w:rPr>
          <w:rFonts w:ascii="Palatino Linotype" w:eastAsia="Calibri" w:hAnsi="Palatino Linotype" w:cs="Arial"/>
          <w:sz w:val="24"/>
        </w:rPr>
        <w:t>Así también, se dispone que</w:t>
      </w:r>
      <w:r w:rsidRPr="000F470A">
        <w:rPr>
          <w:rFonts w:ascii="Palatino Linotype" w:hAnsi="Palatino Linotype"/>
          <w:sz w:val="24"/>
        </w:rPr>
        <w:t xml:space="preserve"> </w:t>
      </w:r>
      <w:r w:rsidRPr="000F470A">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7AD78E45" w14:textId="77777777" w:rsidR="00CB399B" w:rsidRPr="000F470A" w:rsidRDefault="00CB399B" w:rsidP="008016F8">
      <w:pPr>
        <w:spacing w:after="0" w:line="360" w:lineRule="auto"/>
        <w:jc w:val="both"/>
        <w:rPr>
          <w:rFonts w:ascii="Palatino Linotype" w:hAnsi="Palatino Linotype" w:cs="Arial"/>
          <w:sz w:val="24"/>
        </w:rPr>
      </w:pPr>
    </w:p>
    <w:p w14:paraId="7C03CB9F" w14:textId="109F6537" w:rsidR="00AE5A2D" w:rsidRPr="000F470A" w:rsidRDefault="00AE5A2D" w:rsidP="008016F8">
      <w:pPr>
        <w:spacing w:after="0" w:line="360" w:lineRule="auto"/>
        <w:jc w:val="both"/>
        <w:rPr>
          <w:rFonts w:ascii="Palatino Linotype" w:hAnsi="Palatino Linotype"/>
          <w:b/>
          <w:bCs/>
          <w:color w:val="000000"/>
          <w:sz w:val="24"/>
        </w:rPr>
      </w:pPr>
      <w:r w:rsidRPr="000F470A">
        <w:rPr>
          <w:rFonts w:ascii="Palatino Linotype" w:hAnsi="Palatino Linotype" w:cs="Arial"/>
          <w:sz w:val="24"/>
        </w:rPr>
        <w:t xml:space="preserve">En este contexto, </w:t>
      </w:r>
      <w:r w:rsidRPr="000F470A">
        <w:rPr>
          <w:rFonts w:ascii="Palatino Linotype" w:hAnsi="Palatino Linotype" w:cs="Arial"/>
          <w:sz w:val="24"/>
          <w:lang w:eastAsia="es-MX"/>
        </w:rPr>
        <w:t xml:space="preserve">el </w:t>
      </w:r>
      <w:r w:rsidRPr="000F470A">
        <w:rPr>
          <w:rFonts w:ascii="Palatino Linotype" w:hAnsi="Palatino Linotype" w:cs="Arial"/>
          <w:b/>
          <w:sz w:val="24"/>
          <w:lang w:eastAsia="es-MX"/>
        </w:rPr>
        <w:t>Sujeto Obligado</w:t>
      </w:r>
      <w:r w:rsidRPr="000F470A">
        <w:rPr>
          <w:rFonts w:ascii="Palatino Linotype" w:hAnsi="Palatino Linotype" w:cs="Arial"/>
          <w:sz w:val="24"/>
        </w:rPr>
        <w:t xml:space="preserve"> no está obligado a generar documento </w:t>
      </w:r>
      <w:r w:rsidRPr="000F470A">
        <w:rPr>
          <w:rFonts w:ascii="Palatino Linotype" w:hAnsi="Palatino Linotype" w:cs="Arial"/>
          <w:b/>
          <w:i/>
          <w:sz w:val="24"/>
        </w:rPr>
        <w:t>ad hoc</w:t>
      </w:r>
      <w:r w:rsidRPr="000F470A">
        <w:rPr>
          <w:rFonts w:ascii="Palatino Linotype" w:hAnsi="Palatino Linotype" w:cs="Arial"/>
          <w:sz w:val="24"/>
        </w:rPr>
        <w:t xml:space="preserve"> para para satisfacer el derecho de acceso, situación que no está permitida dentro de la materia de acceso a la información. </w:t>
      </w:r>
      <w:r w:rsidRPr="000F470A">
        <w:rPr>
          <w:rFonts w:ascii="Palatino Linotype" w:hAnsi="Palatino Linotype" w:cs="Arial"/>
          <w:color w:val="000000"/>
          <w:sz w:val="24"/>
        </w:rPr>
        <w:t xml:space="preserve">Como apoyo a lo anterior, es aplicable el Criterio 03-17, emitido por </w:t>
      </w:r>
      <w:r w:rsidRPr="000F470A">
        <w:rPr>
          <w:rFonts w:ascii="Palatino Linotype" w:eastAsia="Arial Unicode MS" w:hAnsi="Palatino Linotype" w:cs="Arial"/>
          <w:color w:val="000000"/>
          <w:sz w:val="24"/>
        </w:rPr>
        <w:t>el Instituto Nacional de Transparencia, Acceso a la Información y Protección de Datos Personales,</w:t>
      </w:r>
      <w:r w:rsidRPr="000F470A">
        <w:rPr>
          <w:rFonts w:ascii="Palatino Linotype" w:hAnsi="Palatino Linotype"/>
          <w:bCs/>
          <w:color w:val="000000"/>
          <w:sz w:val="24"/>
        </w:rPr>
        <w:t xml:space="preserve"> que dice:</w:t>
      </w:r>
      <w:r w:rsidRPr="000F470A">
        <w:rPr>
          <w:rFonts w:ascii="Palatino Linotype" w:hAnsi="Palatino Linotype"/>
          <w:b/>
          <w:bCs/>
          <w:color w:val="000000"/>
          <w:sz w:val="24"/>
        </w:rPr>
        <w:t xml:space="preserve"> </w:t>
      </w:r>
    </w:p>
    <w:p w14:paraId="567102C7" w14:textId="77777777" w:rsidR="001500ED" w:rsidRPr="000F470A" w:rsidRDefault="001500ED" w:rsidP="001500ED">
      <w:pPr>
        <w:pStyle w:val="Sinespaciado"/>
      </w:pPr>
    </w:p>
    <w:p w14:paraId="38A79390" w14:textId="77777777" w:rsidR="00AE5A2D" w:rsidRPr="000F470A" w:rsidRDefault="00AE5A2D" w:rsidP="00AE5A2D">
      <w:pPr>
        <w:spacing w:after="0"/>
        <w:ind w:left="851" w:right="850"/>
        <w:jc w:val="both"/>
        <w:rPr>
          <w:rFonts w:ascii="Palatino Linotype" w:hAnsi="Palatino Linotype" w:cs="Arial"/>
          <w:color w:val="000000"/>
          <w:sz w:val="2"/>
        </w:rPr>
      </w:pPr>
    </w:p>
    <w:p w14:paraId="0FD4DE72" w14:textId="77777777" w:rsidR="00AE5A2D" w:rsidRPr="000F470A" w:rsidRDefault="00AE5A2D" w:rsidP="00CE0FE2">
      <w:pPr>
        <w:spacing w:after="0"/>
        <w:ind w:left="567" w:right="567"/>
        <w:jc w:val="both"/>
        <w:rPr>
          <w:rFonts w:ascii="Palatino Linotype" w:hAnsi="Palatino Linotype" w:cs="Arial"/>
          <w:i/>
          <w:color w:val="000000"/>
        </w:rPr>
      </w:pPr>
      <w:r w:rsidRPr="000F470A">
        <w:rPr>
          <w:rFonts w:ascii="Palatino Linotype" w:hAnsi="Palatino Linotype" w:cs="Arial"/>
          <w:i/>
          <w:color w:val="000000"/>
        </w:rPr>
        <w:t>“</w:t>
      </w:r>
      <w:r w:rsidRPr="000F470A">
        <w:rPr>
          <w:rFonts w:ascii="Palatino Linotype" w:hAnsi="Palatino Linotype" w:cs="Arial"/>
          <w:b/>
          <w:i/>
          <w:color w:val="000000"/>
        </w:rPr>
        <w:t>No existe obligación de elaborar documentos ad hoc para atender las solicitudes de acceso a la información.</w:t>
      </w:r>
      <w:r w:rsidRPr="000F470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4667ACD" w14:textId="77777777" w:rsidR="00AE5A2D" w:rsidRPr="000F470A" w:rsidRDefault="00AE5A2D" w:rsidP="00CE0FE2">
      <w:pPr>
        <w:spacing w:after="0"/>
        <w:ind w:left="567" w:right="567"/>
        <w:jc w:val="both"/>
        <w:rPr>
          <w:rFonts w:ascii="Palatino Linotype" w:hAnsi="Palatino Linotype" w:cs="Arial"/>
          <w:i/>
          <w:color w:val="000000"/>
          <w:sz w:val="2"/>
        </w:rPr>
      </w:pPr>
    </w:p>
    <w:p w14:paraId="06E4B25A" w14:textId="77777777" w:rsidR="00CB399B" w:rsidRPr="000F470A" w:rsidRDefault="00CB399B" w:rsidP="00CE0FE2">
      <w:pPr>
        <w:spacing w:after="0"/>
        <w:ind w:left="567" w:right="567"/>
        <w:jc w:val="both"/>
        <w:rPr>
          <w:rFonts w:ascii="Palatino Linotype" w:hAnsi="Palatino Linotype" w:cs="Arial"/>
          <w:i/>
          <w:color w:val="000000"/>
        </w:rPr>
      </w:pPr>
    </w:p>
    <w:p w14:paraId="07F7B695" w14:textId="77777777" w:rsidR="00AE5A2D" w:rsidRPr="000F470A" w:rsidRDefault="00AE5A2D" w:rsidP="00CE0FE2">
      <w:pPr>
        <w:spacing w:after="0"/>
        <w:ind w:left="567" w:right="567"/>
        <w:jc w:val="both"/>
        <w:rPr>
          <w:rFonts w:ascii="Palatino Linotype" w:hAnsi="Palatino Linotype" w:cs="Arial"/>
          <w:i/>
          <w:color w:val="000000"/>
        </w:rPr>
      </w:pPr>
      <w:r w:rsidRPr="000F470A">
        <w:rPr>
          <w:rFonts w:ascii="Palatino Linotype" w:hAnsi="Palatino Linotype" w:cs="Arial"/>
          <w:i/>
          <w:color w:val="000000"/>
        </w:rPr>
        <w:lastRenderedPageBreak/>
        <w:t xml:space="preserve">Resoluciones: </w:t>
      </w:r>
    </w:p>
    <w:p w14:paraId="4524362A" w14:textId="77777777" w:rsidR="00AE5A2D" w:rsidRPr="000F470A" w:rsidRDefault="00AE5A2D" w:rsidP="00CE0FE2">
      <w:pPr>
        <w:spacing w:after="0"/>
        <w:ind w:left="567" w:right="567"/>
        <w:jc w:val="both"/>
        <w:rPr>
          <w:rFonts w:ascii="Palatino Linotype" w:hAnsi="Palatino Linotype" w:cs="Arial"/>
          <w:i/>
          <w:color w:val="000000"/>
        </w:rPr>
      </w:pPr>
      <w:r w:rsidRPr="000F470A">
        <w:rPr>
          <w:rFonts w:ascii="Palatino Linotype" w:hAnsi="Palatino Linotype" w:cs="Arial"/>
          <w:i/>
          <w:color w:val="000000"/>
        </w:rPr>
        <w:sym w:font="Symbol" w:char="F0B7"/>
      </w:r>
      <w:r w:rsidRPr="000F470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193EC067" w14:textId="77777777" w:rsidR="00AE5A2D" w:rsidRPr="000F470A" w:rsidRDefault="00AE5A2D" w:rsidP="00CE0FE2">
      <w:pPr>
        <w:spacing w:after="0"/>
        <w:ind w:left="567" w:right="567"/>
        <w:jc w:val="both"/>
        <w:rPr>
          <w:rFonts w:ascii="Palatino Linotype" w:hAnsi="Palatino Linotype" w:cs="Arial"/>
          <w:i/>
          <w:color w:val="000000"/>
        </w:rPr>
      </w:pPr>
      <w:r w:rsidRPr="000F470A">
        <w:rPr>
          <w:rFonts w:ascii="Palatino Linotype" w:hAnsi="Palatino Linotype" w:cs="Arial"/>
          <w:i/>
          <w:color w:val="000000"/>
        </w:rPr>
        <w:sym w:font="Symbol" w:char="F0B7"/>
      </w:r>
      <w:r w:rsidRPr="000F470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1767EC6A" w14:textId="77777777" w:rsidR="00AE5A2D" w:rsidRPr="000F470A" w:rsidRDefault="00AE5A2D" w:rsidP="00CE0FE2">
      <w:pPr>
        <w:spacing w:after="0"/>
        <w:ind w:left="567" w:right="567"/>
        <w:jc w:val="both"/>
        <w:rPr>
          <w:rFonts w:ascii="Palatino Linotype" w:hAnsi="Palatino Linotype" w:cs="Arial"/>
          <w:i/>
          <w:color w:val="000000"/>
        </w:rPr>
      </w:pPr>
      <w:r w:rsidRPr="000F470A">
        <w:rPr>
          <w:rFonts w:ascii="Palatino Linotype" w:hAnsi="Palatino Linotype" w:cs="Arial"/>
          <w:i/>
          <w:color w:val="000000"/>
        </w:rPr>
        <w:sym w:font="Symbol" w:char="F0B7"/>
      </w:r>
      <w:r w:rsidRPr="000F470A">
        <w:rPr>
          <w:rFonts w:ascii="Palatino Linotype" w:hAnsi="Palatino Linotype" w:cs="Arial"/>
          <w:i/>
          <w:color w:val="000000"/>
        </w:rPr>
        <w:t xml:space="preserve"> RRA 1889/16. Secretaría de Hacienda y Crédito Público. 05 de octubre de 2016. Por unanimidad. Comisionada Ponente. Ximena Puente de la Mora.”</w:t>
      </w:r>
    </w:p>
    <w:p w14:paraId="7E7E48B1" w14:textId="77777777" w:rsidR="000A2A7E" w:rsidRPr="000F470A" w:rsidRDefault="000A2A7E" w:rsidP="000A2A7E">
      <w:pPr>
        <w:spacing w:after="0" w:line="360" w:lineRule="auto"/>
        <w:jc w:val="both"/>
        <w:rPr>
          <w:rFonts w:ascii="Palatino Linotype" w:eastAsia="Times New Roman" w:hAnsi="Palatino Linotype" w:cs="Arial"/>
          <w:sz w:val="24"/>
          <w:szCs w:val="24"/>
          <w:lang w:val="es-ES" w:eastAsia="es-ES"/>
        </w:rPr>
      </w:pPr>
    </w:p>
    <w:p w14:paraId="779F50F1" w14:textId="2020E8C1" w:rsidR="00955D39" w:rsidRPr="000F470A" w:rsidRDefault="00AA3A1B" w:rsidP="00CB399B">
      <w:pPr>
        <w:spacing w:after="0" w:line="360" w:lineRule="auto"/>
        <w:jc w:val="both"/>
        <w:rPr>
          <w:rFonts w:ascii="Palatino Linotype" w:hAnsi="Palatino Linotype"/>
          <w:sz w:val="24"/>
          <w:szCs w:val="24"/>
          <w:lang w:val="es-ES"/>
        </w:rPr>
      </w:pPr>
      <w:r w:rsidRPr="000F470A">
        <w:rPr>
          <w:rFonts w:ascii="Palatino Linotype" w:hAnsi="Palatino Linotype" w:cs="Arial"/>
          <w:sz w:val="24"/>
          <w:szCs w:val="24"/>
        </w:rPr>
        <w:t>Por lo anteriormente expuesto, es necesario re</w:t>
      </w:r>
      <w:r w:rsidR="008743A2" w:rsidRPr="000F470A">
        <w:rPr>
          <w:rFonts w:ascii="Palatino Linotype" w:hAnsi="Palatino Linotype" w:cs="Arial"/>
          <w:sz w:val="24"/>
          <w:szCs w:val="24"/>
        </w:rPr>
        <w:t>tomar la información remitida tanto en respuesta e</w:t>
      </w:r>
      <w:r w:rsidR="009B0AE5" w:rsidRPr="000F470A">
        <w:rPr>
          <w:rFonts w:ascii="Palatino Linotype" w:hAnsi="Palatino Linotype" w:cs="Arial"/>
          <w:sz w:val="24"/>
          <w:szCs w:val="24"/>
        </w:rPr>
        <w:t xml:space="preserve"> </w:t>
      </w:r>
      <w:r w:rsidR="00537D6A" w:rsidRPr="000F470A">
        <w:rPr>
          <w:rFonts w:ascii="Palatino Linotype" w:hAnsi="Palatino Linotype" w:cs="Arial"/>
          <w:sz w:val="24"/>
          <w:szCs w:val="24"/>
        </w:rPr>
        <w:t>informe justificado</w:t>
      </w:r>
      <w:r w:rsidR="00955D39" w:rsidRPr="000F470A">
        <w:rPr>
          <w:rFonts w:ascii="Palatino Linotype" w:hAnsi="Palatino Linotype"/>
          <w:sz w:val="24"/>
          <w:szCs w:val="24"/>
        </w:rPr>
        <w:t xml:space="preserve">, </w:t>
      </w:r>
      <w:r w:rsidR="00911BB1" w:rsidRPr="000F470A">
        <w:rPr>
          <w:rFonts w:ascii="Palatino Linotype" w:hAnsi="Palatino Linotype"/>
          <w:sz w:val="24"/>
          <w:szCs w:val="24"/>
          <w:lang w:val="es-ES"/>
        </w:rPr>
        <w:t xml:space="preserve">la cual, se indica que </w:t>
      </w:r>
      <w:r w:rsidR="009B0AE5" w:rsidRPr="000F470A">
        <w:rPr>
          <w:rFonts w:ascii="Palatino Linotype" w:hAnsi="Palatino Linotype"/>
          <w:sz w:val="24"/>
          <w:szCs w:val="24"/>
          <w:lang w:val="es-ES"/>
        </w:rPr>
        <w:t xml:space="preserve">remitió la información en formato PDF, el Plan de Estudios y en informe justificado, adjuntó la información en los formatos “PDF” y “WORD”, tal y como lo solicitó el ahora </w:t>
      </w:r>
      <w:r w:rsidR="009B0AE5" w:rsidRPr="000F470A">
        <w:rPr>
          <w:rFonts w:ascii="Palatino Linotype" w:hAnsi="Palatino Linotype"/>
          <w:b/>
          <w:sz w:val="24"/>
          <w:szCs w:val="24"/>
          <w:lang w:val="es-ES"/>
        </w:rPr>
        <w:t>Recurrente</w:t>
      </w:r>
      <w:r w:rsidR="009B0AE5" w:rsidRPr="000F470A">
        <w:rPr>
          <w:rFonts w:ascii="Palatino Linotype" w:hAnsi="Palatino Linotype"/>
          <w:sz w:val="24"/>
          <w:szCs w:val="24"/>
          <w:lang w:val="es-ES"/>
        </w:rPr>
        <w:t>.</w:t>
      </w:r>
    </w:p>
    <w:p w14:paraId="6A791E3A" w14:textId="77777777" w:rsidR="009B0AE5" w:rsidRPr="000F470A" w:rsidRDefault="009B0AE5" w:rsidP="00CB399B">
      <w:pPr>
        <w:spacing w:after="0" w:line="360" w:lineRule="auto"/>
        <w:jc w:val="both"/>
        <w:rPr>
          <w:rFonts w:ascii="Palatino Linotype" w:hAnsi="Palatino Linotype"/>
          <w:sz w:val="24"/>
          <w:szCs w:val="24"/>
          <w:lang w:val="es-ES"/>
        </w:rPr>
      </w:pPr>
    </w:p>
    <w:p w14:paraId="1754B046" w14:textId="77777777" w:rsidR="006F1149" w:rsidRPr="000F470A" w:rsidRDefault="009B0AE5" w:rsidP="00CB399B">
      <w:pPr>
        <w:spacing w:after="0" w:line="360" w:lineRule="auto"/>
        <w:jc w:val="both"/>
        <w:rPr>
          <w:rFonts w:ascii="Palatino Linotype" w:hAnsi="Palatino Linotype"/>
          <w:sz w:val="24"/>
          <w:szCs w:val="24"/>
          <w:lang w:val="es-ES"/>
        </w:rPr>
      </w:pPr>
      <w:r w:rsidRPr="000F470A">
        <w:rPr>
          <w:rFonts w:ascii="Palatino Linotype" w:hAnsi="Palatino Linotype"/>
          <w:sz w:val="24"/>
          <w:szCs w:val="24"/>
          <w:lang w:val="es-ES"/>
        </w:rPr>
        <w:t>No obstante, en el archivo remitido en respuesta, existían inconsistencias en el archivo escaneado, tal y como lo expresó el particular al momento de interponer el presente recurso de revisión</w:t>
      </w:r>
      <w:r w:rsidR="006F1149" w:rsidRPr="000F470A">
        <w:rPr>
          <w:rFonts w:ascii="Palatino Linotype" w:hAnsi="Palatino Linotype"/>
          <w:sz w:val="24"/>
          <w:szCs w:val="24"/>
          <w:lang w:val="es-ES"/>
        </w:rPr>
        <w:t>, en el que, argumentaba que algunas páginas no eran legibles o venían incompletas, por lo que enumeró dichas razones, de conformidad con lo siguiente:</w:t>
      </w:r>
    </w:p>
    <w:p w14:paraId="0C1BAB18" w14:textId="77777777" w:rsidR="006F1149" w:rsidRPr="000F470A" w:rsidRDefault="006F1149" w:rsidP="00CB399B">
      <w:pPr>
        <w:spacing w:after="0" w:line="360" w:lineRule="auto"/>
        <w:jc w:val="both"/>
        <w:rPr>
          <w:rFonts w:ascii="Palatino Linotype" w:hAnsi="Palatino Linotype"/>
          <w:sz w:val="24"/>
          <w:szCs w:val="24"/>
          <w:lang w:val="es-ES"/>
        </w:rPr>
      </w:pPr>
    </w:p>
    <w:p w14:paraId="05BAE540" w14:textId="17E3F68C" w:rsidR="006F1149" w:rsidRPr="000F470A" w:rsidRDefault="006F1149" w:rsidP="006F1149">
      <w:pPr>
        <w:pStyle w:val="Prrafodelista"/>
        <w:numPr>
          <w:ilvl w:val="0"/>
          <w:numId w:val="31"/>
        </w:numPr>
        <w:spacing w:line="360" w:lineRule="auto"/>
        <w:jc w:val="both"/>
        <w:rPr>
          <w:rFonts w:ascii="Palatino Linotype" w:hAnsi="Palatino Linotype"/>
        </w:rPr>
      </w:pPr>
      <w:r w:rsidRPr="000F470A">
        <w:rPr>
          <w:rFonts w:ascii="Palatino Linotype" w:hAnsi="Palatino Linotype"/>
        </w:rPr>
        <w:t>La materia Algebra 1 está duplicada.</w:t>
      </w:r>
    </w:p>
    <w:p w14:paraId="34D3B53B" w14:textId="7BC83CB8" w:rsidR="006F1149" w:rsidRPr="000F470A" w:rsidRDefault="006F1149" w:rsidP="006F1149">
      <w:pPr>
        <w:pStyle w:val="Prrafodelista"/>
        <w:numPr>
          <w:ilvl w:val="0"/>
          <w:numId w:val="31"/>
        </w:numPr>
        <w:spacing w:line="360" w:lineRule="auto"/>
        <w:jc w:val="both"/>
        <w:rPr>
          <w:rFonts w:ascii="Palatino Linotype" w:hAnsi="Palatino Linotype"/>
        </w:rPr>
      </w:pPr>
      <w:r w:rsidRPr="000F470A">
        <w:rPr>
          <w:rFonts w:ascii="Palatino Linotype" w:hAnsi="Palatino Linotype"/>
        </w:rPr>
        <w:t xml:space="preserve">La materia Trigonometría no indica el semestre al que corresponde. </w:t>
      </w:r>
    </w:p>
    <w:p w14:paraId="471B615D" w14:textId="77777777" w:rsidR="006F1149" w:rsidRPr="000F470A" w:rsidRDefault="006F1149" w:rsidP="006F1149">
      <w:pPr>
        <w:pStyle w:val="Prrafodelista"/>
        <w:numPr>
          <w:ilvl w:val="0"/>
          <w:numId w:val="31"/>
        </w:numPr>
        <w:spacing w:line="360" w:lineRule="auto"/>
        <w:jc w:val="both"/>
        <w:rPr>
          <w:rFonts w:ascii="Palatino Linotype" w:hAnsi="Palatino Linotype"/>
        </w:rPr>
      </w:pPr>
      <w:r w:rsidRPr="000F470A">
        <w:rPr>
          <w:rFonts w:ascii="Palatino Linotype" w:hAnsi="Palatino Linotype"/>
        </w:rPr>
        <w:t xml:space="preserve">La materia Taller de Ortografía y Redacción I desarrollada como plan de estudios es distinta a la materia del cuadro en el que se indican los créditos y horas, que es TALLER DE LECTURA Y REDACCIÓN I. </w:t>
      </w:r>
    </w:p>
    <w:p w14:paraId="09985CF7" w14:textId="77777777" w:rsidR="006F1149" w:rsidRPr="000F470A" w:rsidRDefault="006F1149" w:rsidP="006F1149">
      <w:pPr>
        <w:pStyle w:val="Prrafodelista"/>
        <w:numPr>
          <w:ilvl w:val="0"/>
          <w:numId w:val="31"/>
        </w:numPr>
        <w:spacing w:line="360" w:lineRule="auto"/>
        <w:jc w:val="both"/>
        <w:rPr>
          <w:rFonts w:ascii="Palatino Linotype" w:hAnsi="Palatino Linotype"/>
        </w:rPr>
      </w:pPr>
      <w:r w:rsidRPr="000F470A">
        <w:rPr>
          <w:rFonts w:ascii="Palatino Linotype" w:hAnsi="Palatino Linotype"/>
        </w:rPr>
        <w:t xml:space="preserve">En la foja 17 del PDF se señala </w:t>
      </w:r>
      <w:r w:rsidRPr="000F470A">
        <w:rPr>
          <w:rFonts w:ascii="Palatino Linotype" w:hAnsi="Palatino Linotype"/>
          <w:i/>
        </w:rPr>
        <w:t>“UNIDAD 11 B ORAS pmm L&gt;. &gt;~ SICIO« DEL DE -ESCRITMA-”</w:t>
      </w:r>
      <w:r w:rsidRPr="000F470A">
        <w:rPr>
          <w:rFonts w:ascii="Palatino Linotype" w:hAnsi="Palatino Linotype"/>
        </w:rPr>
        <w:t xml:space="preserve"> lo cual resulta incomprensible. </w:t>
      </w:r>
    </w:p>
    <w:p w14:paraId="003D5CF9" w14:textId="77777777" w:rsidR="006F1149" w:rsidRPr="000F470A" w:rsidRDefault="006F1149" w:rsidP="006F1149">
      <w:pPr>
        <w:pStyle w:val="Prrafodelista"/>
        <w:numPr>
          <w:ilvl w:val="0"/>
          <w:numId w:val="31"/>
        </w:numPr>
        <w:spacing w:line="360" w:lineRule="auto"/>
        <w:jc w:val="both"/>
        <w:rPr>
          <w:rFonts w:ascii="Palatino Linotype" w:hAnsi="Palatino Linotype"/>
        </w:rPr>
      </w:pPr>
      <w:r w:rsidRPr="000F470A">
        <w:rPr>
          <w:rFonts w:ascii="Palatino Linotype" w:hAnsi="Palatino Linotype"/>
        </w:rPr>
        <w:lastRenderedPageBreak/>
        <w:t xml:space="preserve">En la foja 18 del PDF se señala </w:t>
      </w:r>
      <w:r w:rsidRPr="000F470A">
        <w:rPr>
          <w:rFonts w:ascii="Palatino Linotype" w:hAnsi="Palatino Linotype"/>
          <w:i/>
        </w:rPr>
        <w:t>“UNIDAD III,. S DE LA CM.”</w:t>
      </w:r>
      <w:r w:rsidRPr="000F470A">
        <w:rPr>
          <w:rFonts w:ascii="Palatino Linotype" w:hAnsi="Palatino Linotype"/>
        </w:rPr>
        <w:t xml:space="preserve">, </w:t>
      </w:r>
      <w:r w:rsidRPr="000F470A">
        <w:rPr>
          <w:rFonts w:ascii="Palatino Linotype" w:hAnsi="Palatino Linotype"/>
          <w:i/>
        </w:rPr>
        <w:t>“UNIDAD III,. DE LA Off.”</w:t>
      </w:r>
      <w:r w:rsidRPr="000F470A">
        <w:rPr>
          <w:rFonts w:ascii="Palatino Linotype" w:hAnsi="Palatino Linotype"/>
        </w:rPr>
        <w:t xml:space="preserve"> lo cual resulta incomprensible. </w:t>
      </w:r>
    </w:p>
    <w:p w14:paraId="7772C4E8" w14:textId="77777777" w:rsidR="006F1149" w:rsidRPr="000F470A" w:rsidRDefault="006F1149" w:rsidP="006F1149">
      <w:pPr>
        <w:pStyle w:val="Prrafodelista"/>
        <w:numPr>
          <w:ilvl w:val="0"/>
          <w:numId w:val="31"/>
        </w:numPr>
        <w:spacing w:line="360" w:lineRule="auto"/>
        <w:jc w:val="both"/>
        <w:rPr>
          <w:rFonts w:ascii="Palatino Linotype" w:hAnsi="Palatino Linotype"/>
        </w:rPr>
      </w:pPr>
      <w:r w:rsidRPr="000F470A">
        <w:rPr>
          <w:rFonts w:ascii="Palatino Linotype" w:hAnsi="Palatino Linotype"/>
        </w:rPr>
        <w:t xml:space="preserve">En la foja 19 del PDF se señala </w:t>
      </w:r>
      <w:r w:rsidRPr="000F470A">
        <w:rPr>
          <w:rFonts w:ascii="Palatino Linotype" w:hAnsi="Palatino Linotype"/>
          <w:i/>
        </w:rPr>
        <w:t>“UM:EDAD l:V. APMDICE,”</w:t>
      </w:r>
      <w:r w:rsidRPr="000F470A">
        <w:rPr>
          <w:rFonts w:ascii="Palatino Linotype" w:hAnsi="Palatino Linotype"/>
        </w:rPr>
        <w:t xml:space="preserve"> lo cual resulta incomprensible. </w:t>
      </w:r>
    </w:p>
    <w:p w14:paraId="0C4FDA37" w14:textId="08F8F75D" w:rsidR="009B0AE5" w:rsidRPr="000F470A" w:rsidRDefault="006F1149" w:rsidP="006F1149">
      <w:pPr>
        <w:pStyle w:val="Prrafodelista"/>
        <w:numPr>
          <w:ilvl w:val="0"/>
          <w:numId w:val="31"/>
        </w:numPr>
        <w:spacing w:line="360" w:lineRule="auto"/>
        <w:jc w:val="both"/>
        <w:rPr>
          <w:rFonts w:ascii="Palatino Linotype" w:hAnsi="Palatino Linotype"/>
        </w:rPr>
      </w:pPr>
      <w:r w:rsidRPr="000F470A">
        <w:rPr>
          <w:rFonts w:ascii="Palatino Linotype" w:hAnsi="Palatino Linotype"/>
        </w:rPr>
        <w:t xml:space="preserve">En la foja 38 del PDF se señala </w:t>
      </w:r>
      <w:r w:rsidRPr="000F470A">
        <w:rPr>
          <w:rFonts w:ascii="Palatino Linotype" w:hAnsi="Palatino Linotype"/>
          <w:i/>
        </w:rPr>
        <w:t>“Sufijos de flexi”</w:t>
      </w:r>
      <w:r w:rsidRPr="000F470A">
        <w:rPr>
          <w:rFonts w:ascii="Palatino Linotype" w:hAnsi="Palatino Linotype"/>
        </w:rPr>
        <w:t>.</w:t>
      </w:r>
      <w:r w:rsidR="009B0AE5" w:rsidRPr="000F470A">
        <w:rPr>
          <w:rFonts w:ascii="Palatino Linotype" w:hAnsi="Palatino Linotype"/>
        </w:rPr>
        <w:t xml:space="preserve"> </w:t>
      </w:r>
    </w:p>
    <w:p w14:paraId="6F48E793" w14:textId="77777777" w:rsidR="00CB399B" w:rsidRPr="000F470A" w:rsidRDefault="00CB399B" w:rsidP="00CB399B">
      <w:pPr>
        <w:spacing w:after="0" w:line="360" w:lineRule="auto"/>
        <w:jc w:val="both"/>
        <w:rPr>
          <w:rFonts w:ascii="Palatino Linotype" w:hAnsi="Palatino Linotype"/>
          <w:sz w:val="24"/>
          <w:szCs w:val="24"/>
          <w:lang w:val="es-ES"/>
        </w:rPr>
      </w:pPr>
    </w:p>
    <w:p w14:paraId="0B143E9E" w14:textId="77777777" w:rsidR="006F1149" w:rsidRPr="000F470A" w:rsidRDefault="006F1149" w:rsidP="00CB399B">
      <w:pPr>
        <w:spacing w:after="0" w:line="360" w:lineRule="auto"/>
        <w:jc w:val="both"/>
        <w:rPr>
          <w:rFonts w:ascii="Palatino Linotype" w:hAnsi="Palatino Linotype"/>
          <w:sz w:val="24"/>
          <w:szCs w:val="24"/>
          <w:lang w:val="es-ES"/>
        </w:rPr>
      </w:pPr>
      <w:r w:rsidRPr="000F470A">
        <w:rPr>
          <w:rFonts w:ascii="Palatino Linotype" w:hAnsi="Palatino Linotype"/>
          <w:sz w:val="24"/>
          <w:szCs w:val="24"/>
          <w:lang w:val="es-ES"/>
        </w:rPr>
        <w:t xml:space="preserve">Por lo que el </w:t>
      </w:r>
      <w:r w:rsidRPr="000F470A">
        <w:rPr>
          <w:rFonts w:ascii="Palatino Linotype" w:hAnsi="Palatino Linotype"/>
          <w:b/>
          <w:sz w:val="24"/>
          <w:szCs w:val="24"/>
          <w:lang w:val="es-ES"/>
        </w:rPr>
        <w:t>Sujeto Obligado</w:t>
      </w:r>
      <w:r w:rsidRPr="000F470A">
        <w:rPr>
          <w:rFonts w:ascii="Palatino Linotype" w:hAnsi="Palatino Linotype"/>
          <w:sz w:val="24"/>
          <w:szCs w:val="24"/>
          <w:lang w:val="es-ES"/>
        </w:rPr>
        <w:t xml:space="preserve"> en la etapa de manifestaciones, envío el Plan de Estudios en dos formatos para facilitar la consulta de la misma, de conformidad con lo siguiente:</w:t>
      </w:r>
    </w:p>
    <w:p w14:paraId="4EF6A2F9" w14:textId="393C525D" w:rsidR="00550923" w:rsidRPr="000F470A" w:rsidRDefault="00550923" w:rsidP="002A08A2">
      <w:pPr>
        <w:pStyle w:val="Sinespaciado"/>
        <w:rPr>
          <w:lang w:val="es-ES"/>
        </w:rPr>
      </w:pPr>
    </w:p>
    <w:tbl>
      <w:tblPr>
        <w:tblStyle w:val="Tablaconcuadrcula"/>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1896"/>
        <w:gridCol w:w="5296"/>
        <w:gridCol w:w="1834"/>
      </w:tblGrid>
      <w:tr w:rsidR="00550923" w:rsidRPr="000F470A" w14:paraId="1EE34D4E" w14:textId="77777777" w:rsidTr="00B9093F">
        <w:trPr>
          <w:tblHeader/>
        </w:trPr>
        <w:tc>
          <w:tcPr>
            <w:tcW w:w="1870" w:type="dxa"/>
            <w:shd w:val="clear" w:color="auto" w:fill="D9D9D9" w:themeFill="background1" w:themeFillShade="D9"/>
            <w:vAlign w:val="center"/>
          </w:tcPr>
          <w:p w14:paraId="647E8A3E" w14:textId="596BBA2D" w:rsidR="00550923" w:rsidRPr="000F470A" w:rsidRDefault="00550923" w:rsidP="00B9093F">
            <w:pPr>
              <w:jc w:val="center"/>
              <w:rPr>
                <w:rFonts w:ascii="Palatino Linotype" w:hAnsi="Palatino Linotype" w:cs="Arial"/>
                <w:b/>
                <w:sz w:val="24"/>
              </w:rPr>
            </w:pPr>
            <w:r w:rsidRPr="000F470A">
              <w:rPr>
                <w:rFonts w:ascii="Palatino Linotype" w:hAnsi="Palatino Linotype" w:cs="Arial"/>
                <w:b/>
                <w:sz w:val="24"/>
              </w:rPr>
              <w:t xml:space="preserve">Inconsistencias </w:t>
            </w:r>
          </w:p>
        </w:tc>
        <w:tc>
          <w:tcPr>
            <w:tcW w:w="5320" w:type="dxa"/>
            <w:shd w:val="clear" w:color="auto" w:fill="D9D9D9" w:themeFill="background1" w:themeFillShade="D9"/>
            <w:vAlign w:val="center"/>
          </w:tcPr>
          <w:p w14:paraId="658A4E4E" w14:textId="77777777" w:rsidR="00550923" w:rsidRPr="000F470A" w:rsidRDefault="00550923" w:rsidP="00B9093F">
            <w:pPr>
              <w:jc w:val="center"/>
              <w:rPr>
                <w:rFonts w:ascii="Palatino Linotype" w:hAnsi="Palatino Linotype" w:cs="Arial"/>
                <w:b/>
                <w:sz w:val="24"/>
              </w:rPr>
            </w:pPr>
            <w:r w:rsidRPr="000F470A">
              <w:rPr>
                <w:rFonts w:ascii="Palatino Linotype" w:hAnsi="Palatino Linotype" w:cs="Arial"/>
                <w:b/>
                <w:sz w:val="24"/>
              </w:rPr>
              <w:t>Información remitida en Informe Justificado</w:t>
            </w:r>
          </w:p>
        </w:tc>
        <w:tc>
          <w:tcPr>
            <w:tcW w:w="1836" w:type="dxa"/>
            <w:shd w:val="clear" w:color="auto" w:fill="D9D9D9" w:themeFill="background1" w:themeFillShade="D9"/>
            <w:vAlign w:val="center"/>
          </w:tcPr>
          <w:p w14:paraId="05EAE1C1" w14:textId="77777777" w:rsidR="00550923" w:rsidRPr="000F470A" w:rsidRDefault="00550923" w:rsidP="00B9093F">
            <w:pPr>
              <w:jc w:val="center"/>
              <w:rPr>
                <w:rFonts w:ascii="Palatino Linotype" w:hAnsi="Palatino Linotype" w:cs="Arial"/>
                <w:b/>
                <w:sz w:val="24"/>
              </w:rPr>
            </w:pPr>
            <w:r w:rsidRPr="000F470A">
              <w:rPr>
                <w:rFonts w:ascii="Palatino Linotype" w:hAnsi="Palatino Linotype" w:cs="Arial"/>
                <w:b/>
                <w:sz w:val="24"/>
              </w:rPr>
              <w:t>Cumplimiento</w:t>
            </w:r>
          </w:p>
        </w:tc>
      </w:tr>
      <w:tr w:rsidR="00550923" w:rsidRPr="000F470A" w14:paraId="44F5A8F3" w14:textId="77777777" w:rsidTr="00550923">
        <w:tc>
          <w:tcPr>
            <w:tcW w:w="1870" w:type="dxa"/>
            <w:shd w:val="clear" w:color="auto" w:fill="auto"/>
            <w:vAlign w:val="center"/>
          </w:tcPr>
          <w:p w14:paraId="111978EA" w14:textId="5712BE44" w:rsidR="00550923" w:rsidRPr="000F470A" w:rsidRDefault="00550923" w:rsidP="00B9093F">
            <w:pPr>
              <w:jc w:val="both"/>
              <w:rPr>
                <w:rFonts w:ascii="Palatino Linotype" w:hAnsi="Palatino Linotype" w:cs="Arial"/>
                <w:i/>
                <w:sz w:val="16"/>
              </w:rPr>
            </w:pPr>
            <w:r w:rsidRPr="000F470A">
              <w:rPr>
                <w:rFonts w:ascii="Palatino Linotype" w:hAnsi="Palatino Linotype" w:cs="Arial"/>
                <w:i/>
                <w:sz w:val="16"/>
              </w:rPr>
              <w:t>1.</w:t>
            </w:r>
            <w:r w:rsidRPr="000F470A">
              <w:rPr>
                <w:rFonts w:ascii="Palatino Linotype" w:hAnsi="Palatino Linotype" w:cs="Arial"/>
                <w:i/>
                <w:sz w:val="16"/>
              </w:rPr>
              <w:tab/>
              <w:t>La materia Algebra 1 está duplicada.</w:t>
            </w:r>
          </w:p>
        </w:tc>
        <w:tc>
          <w:tcPr>
            <w:tcW w:w="5320" w:type="dxa"/>
            <w:shd w:val="clear" w:color="auto" w:fill="auto"/>
            <w:vAlign w:val="center"/>
          </w:tcPr>
          <w:p w14:paraId="409F5FA3" w14:textId="6B933F98" w:rsidR="00550923" w:rsidRPr="000F470A" w:rsidRDefault="00550923" w:rsidP="00B9093F">
            <w:pPr>
              <w:spacing w:line="276" w:lineRule="auto"/>
              <w:jc w:val="both"/>
              <w:rPr>
                <w:rFonts w:ascii="Palatino Linotype" w:hAnsi="Palatino Linotype" w:cs="TimesNewRomanPS-ItalicMT"/>
                <w:iCs/>
              </w:rPr>
            </w:pPr>
            <w:r w:rsidRPr="000F470A">
              <w:rPr>
                <w:rFonts w:ascii="Palatino Linotype" w:hAnsi="Palatino Linotype" w:cs="TimesNewRomanPS-ItalicMT"/>
                <w:iCs/>
              </w:rPr>
              <w:t xml:space="preserve">En informe justificado, se remitió únicamente el archivo correspondiente a la materia de referencia. </w:t>
            </w:r>
          </w:p>
        </w:tc>
        <w:tc>
          <w:tcPr>
            <w:tcW w:w="1836" w:type="dxa"/>
            <w:shd w:val="clear" w:color="auto" w:fill="auto"/>
            <w:vAlign w:val="center"/>
          </w:tcPr>
          <w:p w14:paraId="3D24B9B8" w14:textId="6E7709D6" w:rsidR="00550923" w:rsidRPr="000F470A" w:rsidRDefault="00550923" w:rsidP="00550923">
            <w:pPr>
              <w:jc w:val="center"/>
              <w:rPr>
                <w:rFonts w:ascii="Palatino Linotype" w:hAnsi="Palatino Linotype" w:cs="Arial"/>
                <w:b/>
                <w:sz w:val="24"/>
              </w:rPr>
            </w:pPr>
            <w:r w:rsidRPr="000F470A">
              <w:rPr>
                <w:rFonts w:ascii="Palatino Linotype" w:hAnsi="Palatino Linotype" w:cs="Arial"/>
                <w:b/>
                <w:sz w:val="24"/>
              </w:rPr>
              <w:t>Sí</w:t>
            </w:r>
          </w:p>
        </w:tc>
      </w:tr>
      <w:tr w:rsidR="00550923" w:rsidRPr="000F470A" w14:paraId="7B0CFF6B" w14:textId="77777777" w:rsidTr="00550923">
        <w:tc>
          <w:tcPr>
            <w:tcW w:w="1870" w:type="dxa"/>
            <w:shd w:val="clear" w:color="auto" w:fill="auto"/>
            <w:vAlign w:val="center"/>
          </w:tcPr>
          <w:p w14:paraId="751BA93D" w14:textId="76EB9FD8" w:rsidR="00550923" w:rsidRPr="000F470A" w:rsidRDefault="00550923" w:rsidP="00550923">
            <w:pPr>
              <w:jc w:val="both"/>
              <w:rPr>
                <w:rFonts w:ascii="Palatino Linotype" w:hAnsi="Palatino Linotype" w:cs="Arial"/>
                <w:i/>
                <w:sz w:val="16"/>
              </w:rPr>
            </w:pPr>
            <w:r w:rsidRPr="000F470A">
              <w:rPr>
                <w:rFonts w:ascii="Palatino Linotype" w:hAnsi="Palatino Linotype" w:cs="Arial"/>
                <w:i/>
                <w:sz w:val="16"/>
              </w:rPr>
              <w:t>2.</w:t>
            </w:r>
            <w:r w:rsidRPr="000F470A">
              <w:rPr>
                <w:rFonts w:ascii="Palatino Linotype" w:hAnsi="Palatino Linotype" w:cs="Arial"/>
                <w:i/>
                <w:sz w:val="16"/>
              </w:rPr>
              <w:tab/>
              <w:t>La materia Trigonometría no indica el semestre al que corresponde.</w:t>
            </w:r>
          </w:p>
        </w:tc>
        <w:tc>
          <w:tcPr>
            <w:tcW w:w="5320" w:type="dxa"/>
            <w:shd w:val="clear" w:color="auto" w:fill="auto"/>
            <w:vAlign w:val="center"/>
          </w:tcPr>
          <w:p w14:paraId="41387236" w14:textId="11FE67F8" w:rsidR="00550923" w:rsidRPr="000F470A" w:rsidRDefault="002A08A2" w:rsidP="00550923">
            <w:pPr>
              <w:pStyle w:val="Sinespaciado"/>
              <w:jc w:val="center"/>
              <w:rPr>
                <w:rFonts w:ascii="Palatino Linotype" w:hAnsi="Palatino Linotype" w:cs="TimesNewRomanPS-ItalicMT"/>
                <w:iCs/>
                <w:sz w:val="2"/>
              </w:rPr>
            </w:pPr>
            <w:r w:rsidRPr="000F470A">
              <w:object w:dxaOrig="2190" w:dyaOrig="2445" w14:anchorId="3FEFC622">
                <v:shape id="_x0000_i1028" type="#_x0000_t75" style="width:116.25pt;height:122.25pt" o:ole="">
                  <v:imagedata r:id="rId16" o:title=""/>
                </v:shape>
                <o:OLEObject Type="Embed" ProgID="PBrush" ShapeID="_x0000_i1028" DrawAspect="Content" ObjectID="_1741174587" r:id="rId17"/>
              </w:object>
            </w:r>
          </w:p>
        </w:tc>
        <w:tc>
          <w:tcPr>
            <w:tcW w:w="1836" w:type="dxa"/>
            <w:shd w:val="clear" w:color="auto" w:fill="auto"/>
            <w:vAlign w:val="center"/>
          </w:tcPr>
          <w:p w14:paraId="2D824E92" w14:textId="5676948C" w:rsidR="00550923" w:rsidRPr="000F470A" w:rsidRDefault="00550923" w:rsidP="00550923">
            <w:pPr>
              <w:jc w:val="center"/>
              <w:rPr>
                <w:rFonts w:ascii="Palatino Linotype" w:hAnsi="Palatino Linotype" w:cs="Arial"/>
                <w:b/>
                <w:sz w:val="24"/>
              </w:rPr>
            </w:pPr>
            <w:r w:rsidRPr="000F470A">
              <w:rPr>
                <w:rFonts w:ascii="Palatino Linotype" w:hAnsi="Palatino Linotype" w:cs="Arial"/>
                <w:b/>
                <w:sz w:val="24"/>
              </w:rPr>
              <w:t>Sí</w:t>
            </w:r>
          </w:p>
        </w:tc>
      </w:tr>
      <w:tr w:rsidR="00550923" w:rsidRPr="000F470A" w14:paraId="6AD9DEAF" w14:textId="77777777" w:rsidTr="00550923">
        <w:tc>
          <w:tcPr>
            <w:tcW w:w="1870" w:type="dxa"/>
            <w:shd w:val="clear" w:color="auto" w:fill="auto"/>
            <w:vAlign w:val="center"/>
          </w:tcPr>
          <w:p w14:paraId="624C024D" w14:textId="02FB637A" w:rsidR="00550923" w:rsidRPr="000F470A" w:rsidRDefault="00550923" w:rsidP="00550923">
            <w:pPr>
              <w:jc w:val="both"/>
              <w:rPr>
                <w:rFonts w:ascii="Palatino Linotype" w:hAnsi="Palatino Linotype" w:cs="Arial"/>
                <w:i/>
                <w:sz w:val="16"/>
              </w:rPr>
            </w:pPr>
            <w:r w:rsidRPr="000F470A">
              <w:rPr>
                <w:rFonts w:ascii="Palatino Linotype" w:hAnsi="Palatino Linotype" w:cs="Arial"/>
                <w:i/>
                <w:sz w:val="16"/>
              </w:rPr>
              <w:t>3.</w:t>
            </w:r>
            <w:r w:rsidRPr="000F470A">
              <w:rPr>
                <w:rFonts w:ascii="Palatino Linotype" w:hAnsi="Palatino Linotype" w:cs="Arial"/>
                <w:i/>
                <w:sz w:val="16"/>
              </w:rPr>
              <w:tab/>
              <w:t>La materia Taller de Ortografía y Redacción I desarrollada como plan de estudios es distinta a la materia del cuadro en el que se indican los créditos y horas, que es TALLER DE LECTURA Y REDACCIÓN I.</w:t>
            </w:r>
          </w:p>
        </w:tc>
        <w:tc>
          <w:tcPr>
            <w:tcW w:w="5320" w:type="dxa"/>
            <w:shd w:val="clear" w:color="auto" w:fill="auto"/>
            <w:vAlign w:val="center"/>
          </w:tcPr>
          <w:p w14:paraId="19013C4F" w14:textId="2D3E678D" w:rsidR="00550923" w:rsidRPr="000F470A" w:rsidRDefault="002A08A2" w:rsidP="00550923">
            <w:pPr>
              <w:spacing w:line="276" w:lineRule="auto"/>
              <w:jc w:val="both"/>
              <w:rPr>
                <w:rFonts w:ascii="Palatino Linotype" w:hAnsi="Palatino Linotype" w:cs="TimesNewRomanPS-ItalicMT"/>
                <w:iCs/>
                <w:sz w:val="20"/>
                <w:szCs w:val="20"/>
              </w:rPr>
            </w:pPr>
            <w:r w:rsidRPr="000F470A">
              <w:object w:dxaOrig="9285" w:dyaOrig="6165" w14:anchorId="172D2066">
                <v:shape id="_x0000_i1029" type="#_x0000_t75" style="width:252pt;height:212.25pt" o:ole="">
                  <v:imagedata r:id="rId18" o:title=""/>
                </v:shape>
                <o:OLEObject Type="Embed" ProgID="PBrush" ShapeID="_x0000_i1029" DrawAspect="Content" ObjectID="_1741174588" r:id="rId19"/>
              </w:object>
            </w:r>
          </w:p>
        </w:tc>
        <w:tc>
          <w:tcPr>
            <w:tcW w:w="1836" w:type="dxa"/>
            <w:shd w:val="clear" w:color="auto" w:fill="auto"/>
            <w:vAlign w:val="center"/>
          </w:tcPr>
          <w:p w14:paraId="5F737199" w14:textId="1E2DA0CB" w:rsidR="00550923" w:rsidRPr="000F470A" w:rsidRDefault="00550923" w:rsidP="00550923">
            <w:pPr>
              <w:jc w:val="center"/>
              <w:rPr>
                <w:rFonts w:ascii="Palatino Linotype" w:hAnsi="Palatino Linotype" w:cs="Arial"/>
                <w:b/>
                <w:sz w:val="24"/>
              </w:rPr>
            </w:pPr>
            <w:r w:rsidRPr="000F470A">
              <w:rPr>
                <w:rFonts w:ascii="Palatino Linotype" w:hAnsi="Palatino Linotype" w:cs="Arial"/>
                <w:b/>
                <w:sz w:val="24"/>
              </w:rPr>
              <w:t>Sí</w:t>
            </w:r>
          </w:p>
        </w:tc>
      </w:tr>
      <w:tr w:rsidR="00550923" w:rsidRPr="000F470A" w14:paraId="4F9833EF" w14:textId="77777777" w:rsidTr="00550923">
        <w:tc>
          <w:tcPr>
            <w:tcW w:w="1870" w:type="dxa"/>
            <w:shd w:val="clear" w:color="auto" w:fill="auto"/>
            <w:vAlign w:val="center"/>
          </w:tcPr>
          <w:p w14:paraId="5E7BDA50" w14:textId="13FEA8AA" w:rsidR="00550923" w:rsidRPr="000F470A" w:rsidRDefault="00550923" w:rsidP="00550923">
            <w:pPr>
              <w:jc w:val="both"/>
              <w:rPr>
                <w:rFonts w:ascii="Palatino Linotype" w:hAnsi="Palatino Linotype" w:cs="Arial"/>
                <w:i/>
                <w:sz w:val="16"/>
              </w:rPr>
            </w:pPr>
            <w:r w:rsidRPr="000F470A">
              <w:rPr>
                <w:rFonts w:ascii="Palatino Linotype" w:hAnsi="Palatino Linotype" w:cs="Arial"/>
                <w:i/>
                <w:sz w:val="16"/>
              </w:rPr>
              <w:lastRenderedPageBreak/>
              <w:t>4.</w:t>
            </w:r>
            <w:r w:rsidRPr="000F470A">
              <w:rPr>
                <w:rFonts w:ascii="Palatino Linotype" w:hAnsi="Palatino Linotype" w:cs="Arial"/>
                <w:i/>
                <w:sz w:val="16"/>
              </w:rPr>
              <w:tab/>
              <w:t>En la foja 17 del PDF se señala “UNIDAD 11 B ORAS pmm L&gt;. &gt;~ SICIO« DEL DE -ESCRITMA-” lo cual resulta incomprensible.</w:t>
            </w:r>
          </w:p>
        </w:tc>
        <w:tc>
          <w:tcPr>
            <w:tcW w:w="5320" w:type="dxa"/>
            <w:shd w:val="clear" w:color="auto" w:fill="auto"/>
            <w:vAlign w:val="center"/>
          </w:tcPr>
          <w:p w14:paraId="50730B60" w14:textId="38754486" w:rsidR="00550923" w:rsidRPr="000F470A" w:rsidRDefault="002A08A2" w:rsidP="002A08A2">
            <w:pPr>
              <w:spacing w:line="276" w:lineRule="auto"/>
              <w:jc w:val="center"/>
              <w:rPr>
                <w:rFonts w:ascii="Palatino Linotype" w:hAnsi="Palatino Linotype" w:cs="TimesNewRomanPS-ItalicMT"/>
                <w:iCs/>
                <w:sz w:val="20"/>
                <w:szCs w:val="20"/>
              </w:rPr>
            </w:pPr>
            <w:r w:rsidRPr="000F470A">
              <w:object w:dxaOrig="8985" w:dyaOrig="9495" w14:anchorId="1A594278">
                <v:shape id="_x0000_i1030" type="#_x0000_t75" style="width:240pt;height:271.5pt" o:ole="">
                  <v:imagedata r:id="rId20" o:title=""/>
                </v:shape>
                <o:OLEObject Type="Embed" ProgID="PBrush" ShapeID="_x0000_i1030" DrawAspect="Content" ObjectID="_1741174589" r:id="rId21"/>
              </w:object>
            </w:r>
          </w:p>
        </w:tc>
        <w:tc>
          <w:tcPr>
            <w:tcW w:w="1836" w:type="dxa"/>
            <w:shd w:val="clear" w:color="auto" w:fill="auto"/>
            <w:vAlign w:val="center"/>
          </w:tcPr>
          <w:p w14:paraId="68884A53" w14:textId="577E4EBB" w:rsidR="00550923" w:rsidRPr="000F470A" w:rsidRDefault="00550923" w:rsidP="00550923">
            <w:pPr>
              <w:jc w:val="center"/>
              <w:rPr>
                <w:rFonts w:ascii="Palatino Linotype" w:hAnsi="Palatino Linotype" w:cs="Arial"/>
                <w:b/>
                <w:sz w:val="24"/>
              </w:rPr>
            </w:pPr>
            <w:r w:rsidRPr="000F470A">
              <w:rPr>
                <w:rFonts w:ascii="Palatino Linotype" w:hAnsi="Palatino Linotype" w:cs="Arial"/>
                <w:b/>
                <w:sz w:val="24"/>
              </w:rPr>
              <w:t>Sí</w:t>
            </w:r>
          </w:p>
        </w:tc>
      </w:tr>
      <w:tr w:rsidR="00550923" w:rsidRPr="000F470A" w14:paraId="187CC518" w14:textId="77777777" w:rsidTr="00550923">
        <w:tc>
          <w:tcPr>
            <w:tcW w:w="1870" w:type="dxa"/>
            <w:shd w:val="clear" w:color="auto" w:fill="auto"/>
            <w:vAlign w:val="center"/>
          </w:tcPr>
          <w:p w14:paraId="629C982D" w14:textId="325BC8BA" w:rsidR="00550923" w:rsidRPr="000F470A" w:rsidRDefault="00550923" w:rsidP="00550923">
            <w:pPr>
              <w:jc w:val="both"/>
              <w:rPr>
                <w:rFonts w:ascii="Palatino Linotype" w:hAnsi="Palatino Linotype" w:cs="Arial"/>
                <w:i/>
                <w:sz w:val="16"/>
              </w:rPr>
            </w:pPr>
            <w:r w:rsidRPr="000F470A">
              <w:rPr>
                <w:rFonts w:ascii="Palatino Linotype" w:hAnsi="Palatino Linotype" w:cs="Arial"/>
                <w:i/>
                <w:sz w:val="16"/>
              </w:rPr>
              <w:t>5.</w:t>
            </w:r>
            <w:r w:rsidRPr="000F470A">
              <w:rPr>
                <w:rFonts w:ascii="Palatino Linotype" w:hAnsi="Palatino Linotype" w:cs="Arial"/>
                <w:i/>
                <w:sz w:val="16"/>
              </w:rPr>
              <w:tab/>
              <w:t>En la foja 18 del PDF se señala “UNIDAD III,. S DE LA CM.”, “UNIDAD III,. DE LA Off.” lo cual resulta incomprensible.</w:t>
            </w:r>
          </w:p>
        </w:tc>
        <w:tc>
          <w:tcPr>
            <w:tcW w:w="5320" w:type="dxa"/>
            <w:shd w:val="clear" w:color="auto" w:fill="auto"/>
            <w:vAlign w:val="center"/>
          </w:tcPr>
          <w:p w14:paraId="2C86EB3D" w14:textId="1B189C04" w:rsidR="00550923" w:rsidRPr="000F470A" w:rsidRDefault="00034A8A" w:rsidP="00034A8A">
            <w:pPr>
              <w:spacing w:line="276" w:lineRule="auto"/>
              <w:jc w:val="center"/>
              <w:rPr>
                <w:rFonts w:ascii="Palatino Linotype" w:hAnsi="Palatino Linotype" w:cs="TimesNewRomanPS-ItalicMT"/>
                <w:iCs/>
                <w:sz w:val="20"/>
                <w:szCs w:val="20"/>
              </w:rPr>
            </w:pPr>
            <w:r w:rsidRPr="000F470A">
              <w:object w:dxaOrig="8910" w:dyaOrig="4695" w14:anchorId="61B75148">
                <v:shape id="_x0000_i1031" type="#_x0000_t75" style="width:228.75pt;height:160.5pt" o:ole="">
                  <v:imagedata r:id="rId22" o:title=""/>
                </v:shape>
                <o:OLEObject Type="Embed" ProgID="PBrush" ShapeID="_x0000_i1031" DrawAspect="Content" ObjectID="_1741174590" r:id="rId23"/>
              </w:object>
            </w:r>
          </w:p>
        </w:tc>
        <w:tc>
          <w:tcPr>
            <w:tcW w:w="1836" w:type="dxa"/>
            <w:shd w:val="clear" w:color="auto" w:fill="auto"/>
            <w:vAlign w:val="center"/>
          </w:tcPr>
          <w:p w14:paraId="4EFB446C" w14:textId="239F449C" w:rsidR="00550923" w:rsidRPr="000F470A" w:rsidRDefault="00550923" w:rsidP="00550923">
            <w:pPr>
              <w:jc w:val="center"/>
              <w:rPr>
                <w:rFonts w:ascii="Palatino Linotype" w:hAnsi="Palatino Linotype" w:cs="Arial"/>
                <w:b/>
                <w:sz w:val="24"/>
              </w:rPr>
            </w:pPr>
            <w:r w:rsidRPr="000F470A">
              <w:rPr>
                <w:rFonts w:ascii="Palatino Linotype" w:hAnsi="Palatino Linotype" w:cs="Arial"/>
                <w:b/>
                <w:sz w:val="24"/>
              </w:rPr>
              <w:t>Sí</w:t>
            </w:r>
          </w:p>
        </w:tc>
      </w:tr>
      <w:tr w:rsidR="00550923" w:rsidRPr="000F470A" w14:paraId="4E91D3BC" w14:textId="77777777" w:rsidTr="00550923">
        <w:tc>
          <w:tcPr>
            <w:tcW w:w="1870" w:type="dxa"/>
            <w:shd w:val="clear" w:color="auto" w:fill="auto"/>
            <w:vAlign w:val="center"/>
          </w:tcPr>
          <w:p w14:paraId="075754B2" w14:textId="4E8FEDEA" w:rsidR="00550923" w:rsidRPr="000F470A" w:rsidRDefault="00550923" w:rsidP="00550923">
            <w:pPr>
              <w:jc w:val="both"/>
              <w:rPr>
                <w:rFonts w:ascii="Palatino Linotype" w:hAnsi="Palatino Linotype" w:cs="Arial"/>
                <w:i/>
                <w:sz w:val="16"/>
              </w:rPr>
            </w:pPr>
            <w:r w:rsidRPr="000F470A">
              <w:rPr>
                <w:rFonts w:ascii="Palatino Linotype" w:hAnsi="Palatino Linotype" w:cs="Arial"/>
                <w:i/>
                <w:sz w:val="16"/>
              </w:rPr>
              <w:lastRenderedPageBreak/>
              <w:t>6.</w:t>
            </w:r>
            <w:r w:rsidRPr="000F470A">
              <w:rPr>
                <w:rFonts w:ascii="Palatino Linotype" w:hAnsi="Palatino Linotype" w:cs="Arial"/>
                <w:i/>
                <w:sz w:val="16"/>
              </w:rPr>
              <w:tab/>
              <w:t>En la foja 19 del PDF se señala “UM:EDAD l:V. APMDICE,” lo cual resulta incomprensible.</w:t>
            </w:r>
          </w:p>
        </w:tc>
        <w:tc>
          <w:tcPr>
            <w:tcW w:w="5320" w:type="dxa"/>
            <w:shd w:val="clear" w:color="auto" w:fill="auto"/>
            <w:vAlign w:val="center"/>
          </w:tcPr>
          <w:p w14:paraId="3C58EA96" w14:textId="0C4F431A" w:rsidR="00550923" w:rsidRPr="000F470A" w:rsidRDefault="002A08A2" w:rsidP="00034A8A">
            <w:pPr>
              <w:spacing w:line="276" w:lineRule="auto"/>
              <w:jc w:val="center"/>
              <w:rPr>
                <w:rFonts w:ascii="Palatino Linotype" w:hAnsi="Palatino Linotype" w:cs="TimesNewRomanPS-ItalicMT"/>
                <w:iCs/>
                <w:sz w:val="20"/>
                <w:szCs w:val="20"/>
              </w:rPr>
            </w:pPr>
            <w:r w:rsidRPr="000F470A">
              <w:object w:dxaOrig="6900" w:dyaOrig="8370" w14:anchorId="55AC589D">
                <v:shape id="_x0000_i1032" type="#_x0000_t75" style="width:249pt;height:228pt" o:ole="">
                  <v:imagedata r:id="rId24" o:title=""/>
                </v:shape>
                <o:OLEObject Type="Embed" ProgID="PBrush" ShapeID="_x0000_i1032" DrawAspect="Content" ObjectID="_1741174591" r:id="rId25"/>
              </w:object>
            </w:r>
          </w:p>
        </w:tc>
        <w:tc>
          <w:tcPr>
            <w:tcW w:w="1836" w:type="dxa"/>
            <w:shd w:val="clear" w:color="auto" w:fill="auto"/>
            <w:vAlign w:val="center"/>
          </w:tcPr>
          <w:p w14:paraId="3A2C3FA1" w14:textId="3017E4FF" w:rsidR="00550923" w:rsidRPr="000F470A" w:rsidRDefault="00550923" w:rsidP="00550923">
            <w:pPr>
              <w:jc w:val="center"/>
              <w:rPr>
                <w:rFonts w:ascii="Palatino Linotype" w:hAnsi="Palatino Linotype" w:cs="Arial"/>
                <w:b/>
                <w:sz w:val="24"/>
              </w:rPr>
            </w:pPr>
            <w:r w:rsidRPr="000F470A">
              <w:rPr>
                <w:rFonts w:ascii="Palatino Linotype" w:hAnsi="Palatino Linotype" w:cs="Arial"/>
                <w:b/>
                <w:sz w:val="24"/>
              </w:rPr>
              <w:t>Sí</w:t>
            </w:r>
          </w:p>
        </w:tc>
      </w:tr>
      <w:tr w:rsidR="00550923" w:rsidRPr="000F470A" w14:paraId="655DCB23" w14:textId="77777777" w:rsidTr="00550923">
        <w:tc>
          <w:tcPr>
            <w:tcW w:w="1870" w:type="dxa"/>
            <w:shd w:val="clear" w:color="auto" w:fill="auto"/>
            <w:vAlign w:val="center"/>
          </w:tcPr>
          <w:p w14:paraId="598B1D0B" w14:textId="6361D98A" w:rsidR="00550923" w:rsidRPr="000F470A" w:rsidRDefault="00550923" w:rsidP="00550923">
            <w:pPr>
              <w:jc w:val="both"/>
              <w:rPr>
                <w:rFonts w:ascii="Palatino Linotype" w:hAnsi="Palatino Linotype" w:cs="Arial"/>
                <w:i/>
                <w:sz w:val="16"/>
              </w:rPr>
            </w:pPr>
            <w:r w:rsidRPr="000F470A">
              <w:rPr>
                <w:rFonts w:ascii="Palatino Linotype" w:hAnsi="Palatino Linotype" w:cs="Arial"/>
                <w:i/>
                <w:sz w:val="16"/>
              </w:rPr>
              <w:t>7.</w:t>
            </w:r>
            <w:r w:rsidRPr="000F470A">
              <w:rPr>
                <w:rFonts w:ascii="Palatino Linotype" w:hAnsi="Palatino Linotype" w:cs="Arial"/>
                <w:i/>
                <w:sz w:val="16"/>
              </w:rPr>
              <w:tab/>
              <w:t>En la foja 38 del PDF se señala “Sufijos de flexi”.</w:t>
            </w:r>
          </w:p>
        </w:tc>
        <w:tc>
          <w:tcPr>
            <w:tcW w:w="5320" w:type="dxa"/>
            <w:shd w:val="clear" w:color="auto" w:fill="auto"/>
            <w:vAlign w:val="center"/>
          </w:tcPr>
          <w:p w14:paraId="48E617BF" w14:textId="20AC9499" w:rsidR="00550923" w:rsidRPr="000F470A" w:rsidRDefault="002A08A2" w:rsidP="002A08A2">
            <w:pPr>
              <w:spacing w:line="276" w:lineRule="auto"/>
              <w:jc w:val="center"/>
              <w:rPr>
                <w:rFonts w:ascii="Palatino Linotype" w:hAnsi="Palatino Linotype" w:cs="TimesNewRomanPS-ItalicMT"/>
                <w:iCs/>
                <w:sz w:val="20"/>
                <w:szCs w:val="20"/>
              </w:rPr>
            </w:pPr>
            <w:r w:rsidRPr="000F470A">
              <w:object w:dxaOrig="7800" w:dyaOrig="4500" w14:anchorId="113F1A8F">
                <v:shape id="_x0000_i1033" type="#_x0000_t75" style="width:250.5pt;height:225pt" o:ole="">
                  <v:imagedata r:id="rId26" o:title=""/>
                </v:shape>
                <o:OLEObject Type="Embed" ProgID="PBrush" ShapeID="_x0000_i1033" DrawAspect="Content" ObjectID="_1741174592" r:id="rId27"/>
              </w:object>
            </w:r>
          </w:p>
        </w:tc>
        <w:tc>
          <w:tcPr>
            <w:tcW w:w="1836" w:type="dxa"/>
            <w:shd w:val="clear" w:color="auto" w:fill="auto"/>
            <w:vAlign w:val="center"/>
          </w:tcPr>
          <w:p w14:paraId="3E29D1AE" w14:textId="1FB8D9B0" w:rsidR="00550923" w:rsidRPr="000F470A" w:rsidRDefault="00550923" w:rsidP="00550923">
            <w:pPr>
              <w:jc w:val="center"/>
              <w:rPr>
                <w:rFonts w:ascii="Palatino Linotype" w:hAnsi="Palatino Linotype" w:cs="Arial"/>
                <w:b/>
                <w:sz w:val="24"/>
              </w:rPr>
            </w:pPr>
            <w:r w:rsidRPr="000F470A">
              <w:rPr>
                <w:rFonts w:ascii="Palatino Linotype" w:hAnsi="Palatino Linotype" w:cs="Arial"/>
                <w:b/>
                <w:sz w:val="24"/>
              </w:rPr>
              <w:t>Sí</w:t>
            </w:r>
          </w:p>
        </w:tc>
      </w:tr>
    </w:tbl>
    <w:p w14:paraId="1EAFFA32" w14:textId="77777777" w:rsidR="00CB399B" w:rsidRPr="000F470A" w:rsidRDefault="00CB399B" w:rsidP="00CB399B">
      <w:pPr>
        <w:spacing w:after="0" w:line="360" w:lineRule="auto"/>
        <w:jc w:val="both"/>
        <w:rPr>
          <w:rFonts w:ascii="Palatino Linotype" w:hAnsi="Palatino Linotype" w:cs="Arial"/>
          <w:sz w:val="24"/>
          <w:szCs w:val="24"/>
        </w:rPr>
      </w:pPr>
    </w:p>
    <w:p w14:paraId="63D90CE9" w14:textId="77777777" w:rsidR="00CB399B" w:rsidRPr="000F470A" w:rsidRDefault="00CB399B" w:rsidP="00CB399B">
      <w:pPr>
        <w:spacing w:after="0" w:line="360" w:lineRule="auto"/>
        <w:jc w:val="both"/>
        <w:rPr>
          <w:rFonts w:ascii="Palatino Linotype" w:eastAsia="Times New Roman" w:hAnsi="Palatino Linotype" w:cs="Times New Roman"/>
          <w:sz w:val="24"/>
          <w:szCs w:val="24"/>
          <w:lang w:val="es-ES" w:eastAsia="es-MX"/>
        </w:rPr>
      </w:pPr>
      <w:r w:rsidRPr="000F470A">
        <w:rPr>
          <w:rFonts w:ascii="Palatino Linotype" w:eastAsia="Times New Roman" w:hAnsi="Palatino Linotype" w:cs="Times New Roman"/>
          <w:sz w:val="24"/>
          <w:szCs w:val="24"/>
          <w:lang w:val="es-ES" w:eastAsia="es-MX"/>
        </w:rPr>
        <w:t xml:space="preserve">Lo dicho hasta aquí, se advierte que el </w:t>
      </w:r>
      <w:r w:rsidRPr="000F470A">
        <w:rPr>
          <w:rFonts w:ascii="Palatino Linotype" w:eastAsia="Times New Roman" w:hAnsi="Palatino Linotype" w:cs="Times New Roman"/>
          <w:b/>
          <w:sz w:val="24"/>
          <w:szCs w:val="24"/>
          <w:lang w:val="es-ES" w:eastAsia="es-MX"/>
        </w:rPr>
        <w:t>Sujeto Obligado</w:t>
      </w:r>
      <w:r w:rsidRPr="000F470A">
        <w:rPr>
          <w:rFonts w:ascii="Palatino Linotype" w:eastAsia="Times New Roman" w:hAnsi="Palatino Linotype" w:cs="Times New Roman"/>
          <w:sz w:val="24"/>
          <w:szCs w:val="24"/>
          <w:lang w:val="es-ES" w:eastAsia="es-MX"/>
        </w:rPr>
        <w:t xml:space="preserve"> cumplió con la entrega de la información solicitada por el particular, de manera clara, entendible y legible, esto con la finalidad de que pueda ser verificada la información contenida en los documentos </w:t>
      </w:r>
      <w:r w:rsidRPr="000F470A">
        <w:rPr>
          <w:rFonts w:ascii="Palatino Linotype" w:eastAsia="Times New Roman" w:hAnsi="Palatino Linotype" w:cs="Times New Roman"/>
          <w:sz w:val="24"/>
          <w:szCs w:val="24"/>
          <w:lang w:val="es-ES" w:eastAsia="es-MX"/>
        </w:rPr>
        <w:lastRenderedPageBreak/>
        <w:t>proporcionados, ya que de lo contrario se incumple el principio de accesibilidad, lo que constituye una restricción indirecta al Derecho de Acceso a la Información Pública.</w:t>
      </w:r>
    </w:p>
    <w:p w14:paraId="18D122A9" w14:textId="77777777" w:rsidR="00CB399B" w:rsidRPr="000F470A" w:rsidRDefault="00CB399B" w:rsidP="00CB399B">
      <w:pPr>
        <w:spacing w:after="0" w:line="360" w:lineRule="auto"/>
        <w:contextualSpacing/>
        <w:jc w:val="both"/>
        <w:rPr>
          <w:rFonts w:ascii="Palatino Linotype" w:eastAsia="Times New Roman" w:hAnsi="Palatino Linotype" w:cs="Times New Roman"/>
          <w:sz w:val="24"/>
          <w:szCs w:val="24"/>
          <w:lang w:val="es-ES" w:eastAsia="es-MX"/>
        </w:rPr>
      </w:pPr>
    </w:p>
    <w:p w14:paraId="2A2B62F8" w14:textId="77777777" w:rsidR="00CB399B" w:rsidRPr="000F470A" w:rsidRDefault="00CB399B" w:rsidP="00CB399B">
      <w:pPr>
        <w:spacing w:after="0" w:line="360" w:lineRule="auto"/>
        <w:contextualSpacing/>
        <w:jc w:val="both"/>
        <w:rPr>
          <w:rFonts w:ascii="Palatino Linotype" w:eastAsia="Times New Roman" w:hAnsi="Palatino Linotype" w:cs="Arial"/>
          <w:color w:val="000000"/>
          <w:sz w:val="24"/>
          <w:szCs w:val="24"/>
          <w:lang w:eastAsia="es-ES"/>
        </w:rPr>
      </w:pPr>
      <w:r w:rsidRPr="000F470A">
        <w:rPr>
          <w:rFonts w:ascii="Palatino Linotype" w:eastAsia="Times New Roman" w:hAnsi="Palatino Linotype" w:cs="Arial"/>
          <w:color w:val="000000"/>
          <w:sz w:val="24"/>
          <w:szCs w:val="24"/>
          <w:lang w:eastAsia="es-ES"/>
        </w:rPr>
        <w:t>Sirve de apoyo a lo anterior como criterio orientador la tesis número II. 1°. C.T. 55 C, publicada en el Semanario Judicial de la Federación y su Gaceta bajo el número de3 registro 201,412, que a la letra dice:</w:t>
      </w:r>
    </w:p>
    <w:p w14:paraId="5D809910" w14:textId="77777777" w:rsidR="00CB399B" w:rsidRPr="000F470A" w:rsidRDefault="00CB399B" w:rsidP="00CB399B">
      <w:pPr>
        <w:spacing w:after="0" w:line="360" w:lineRule="auto"/>
        <w:contextualSpacing/>
        <w:jc w:val="both"/>
        <w:rPr>
          <w:rFonts w:ascii="Palatino Linotype" w:eastAsia="Times New Roman" w:hAnsi="Palatino Linotype" w:cs="Arial"/>
          <w:sz w:val="24"/>
          <w:szCs w:val="24"/>
          <w:lang w:val="es-ES" w:eastAsia="es-ES"/>
        </w:rPr>
      </w:pPr>
    </w:p>
    <w:p w14:paraId="297CD3E7" w14:textId="77777777" w:rsidR="00CB399B" w:rsidRPr="000F470A" w:rsidRDefault="00CB399B" w:rsidP="00CB399B">
      <w:pPr>
        <w:spacing w:after="0" w:line="240" w:lineRule="auto"/>
        <w:ind w:left="567" w:right="567"/>
        <w:jc w:val="both"/>
        <w:rPr>
          <w:rFonts w:ascii="Palatino Linotype" w:eastAsia="Times New Roman" w:hAnsi="Palatino Linotype" w:cs="Arial"/>
          <w:bCs/>
          <w:i/>
          <w:iCs/>
          <w:color w:val="000000"/>
          <w:lang w:val="es-ES" w:eastAsia="es-ES"/>
        </w:rPr>
      </w:pPr>
      <w:r w:rsidRPr="000F470A">
        <w:rPr>
          <w:rFonts w:ascii="Palatino Linotype" w:eastAsia="Times New Roman" w:hAnsi="Palatino Linotype" w:cs="Arial"/>
          <w:b/>
          <w:bCs/>
          <w:i/>
          <w:iCs/>
          <w:color w:val="000000"/>
          <w:lang w:val="es-ES" w:eastAsia="es-ES"/>
        </w:rPr>
        <w:t>COTEJO DE COPIAS FOTOSTÁTICAS ILEGIBLES. AL NO SER POSIBLE CONSTATAR SU AUTENTICIDAD ES INÚTIL E INTRASCENDENTE SU PERFECCIONAMIENTO, POR LO QUE LA JUNTA ESTÁ IMPEDIDA PARA ORDENAR SU DESAHOGO</w:t>
      </w:r>
      <w:r w:rsidRPr="000F470A">
        <w:rPr>
          <w:rFonts w:ascii="Palatino Linotype" w:eastAsia="Times New Roman" w:hAnsi="Palatino Linotype" w:cs="Arial"/>
          <w:bCs/>
          <w:i/>
          <w:iCs/>
          <w:color w:val="000000"/>
          <w:lang w:val="es-ES" w:eastAsia="es-ES"/>
        </w:rPr>
        <w:t>.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34DA1DA2" w14:textId="77777777" w:rsidR="00CB399B" w:rsidRPr="000F470A" w:rsidRDefault="00CB399B" w:rsidP="00CB399B">
      <w:pPr>
        <w:spacing w:after="0" w:line="360" w:lineRule="auto"/>
        <w:jc w:val="both"/>
        <w:rPr>
          <w:rFonts w:ascii="Palatino Linotype" w:eastAsia="Times New Roman" w:hAnsi="Palatino Linotype" w:cs="Times New Roman"/>
          <w:sz w:val="24"/>
          <w:szCs w:val="24"/>
          <w:lang w:val="es-ES" w:eastAsia="es-MX"/>
        </w:rPr>
      </w:pPr>
    </w:p>
    <w:p w14:paraId="2EAFAC17" w14:textId="77777777" w:rsidR="00CB399B" w:rsidRPr="000F470A" w:rsidRDefault="00CB399B" w:rsidP="00CB399B">
      <w:pPr>
        <w:spacing w:after="0" w:line="360" w:lineRule="auto"/>
        <w:jc w:val="both"/>
        <w:rPr>
          <w:rFonts w:ascii="Palatino Linotype" w:eastAsia="Times New Roman" w:hAnsi="Palatino Linotype" w:cs="Times New Roman"/>
          <w:sz w:val="24"/>
          <w:szCs w:val="24"/>
          <w:lang w:val="es-ES" w:eastAsia="es-MX"/>
        </w:rPr>
      </w:pPr>
      <w:r w:rsidRPr="000F470A">
        <w:rPr>
          <w:rFonts w:ascii="Palatino Linotype" w:eastAsia="Times New Roman" w:hAnsi="Palatino Linotype" w:cs="Times New Roman"/>
          <w:sz w:val="24"/>
          <w:szCs w:val="24"/>
          <w:lang w:val="es-ES" w:eastAsia="es-MX"/>
        </w:rPr>
        <w:t>Por lo que es preciso mencionar que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9C62937" w14:textId="77777777" w:rsidR="00955D39" w:rsidRPr="000F470A" w:rsidRDefault="00955D39" w:rsidP="00955D39">
      <w:pPr>
        <w:tabs>
          <w:tab w:val="left" w:pos="709"/>
        </w:tabs>
        <w:spacing w:after="0" w:line="360" w:lineRule="auto"/>
        <w:jc w:val="both"/>
        <w:rPr>
          <w:rFonts w:ascii="Palatino Linotype" w:hAnsi="Palatino Linotype"/>
          <w:sz w:val="24"/>
          <w:szCs w:val="24"/>
        </w:rPr>
      </w:pPr>
    </w:p>
    <w:p w14:paraId="11209ADB" w14:textId="77777777" w:rsidR="00955D39" w:rsidRPr="000F470A" w:rsidRDefault="00955D39" w:rsidP="00955D39">
      <w:pPr>
        <w:autoSpaceDE w:val="0"/>
        <w:autoSpaceDN w:val="0"/>
        <w:adjustRightInd w:val="0"/>
        <w:spacing w:after="0" w:line="360" w:lineRule="auto"/>
        <w:jc w:val="both"/>
        <w:rPr>
          <w:rFonts w:ascii="Palatino Linotype" w:hAnsi="Palatino Linotype" w:cs="Arial"/>
          <w:sz w:val="24"/>
          <w:szCs w:val="24"/>
        </w:rPr>
      </w:pPr>
      <w:r w:rsidRPr="000F470A">
        <w:rPr>
          <w:rFonts w:ascii="Palatino Linotype" w:hAnsi="Palatino Linotype" w:cs="Arial"/>
          <w:sz w:val="24"/>
          <w:szCs w:val="24"/>
        </w:rPr>
        <w:t xml:space="preserve">Se debe agregar que, aunque la solicitud de información y la respuesta estén dirigidas y atendidas por un </w:t>
      </w:r>
      <w:r w:rsidRPr="000F470A">
        <w:rPr>
          <w:rFonts w:ascii="Palatino Linotype" w:hAnsi="Palatino Linotype" w:cs="Arial"/>
          <w:b/>
          <w:sz w:val="24"/>
          <w:szCs w:val="24"/>
        </w:rPr>
        <w:t>Sujeto Obligado</w:t>
      </w:r>
      <w:r w:rsidRPr="000F470A">
        <w:rPr>
          <w:rFonts w:ascii="Palatino Linotype" w:hAnsi="Palatino Linotype" w:cs="Arial"/>
          <w:sz w:val="24"/>
          <w:szCs w:val="24"/>
        </w:rPr>
        <w:t xml:space="preserve">, lo cierto es que también tienen diversas Unidades Administrativas y cada área cuenta con un </w:t>
      </w:r>
      <w:r w:rsidRPr="000F470A">
        <w:rPr>
          <w:rFonts w:ascii="Palatino Linotype" w:hAnsi="Palatino Linotype" w:cs="Arial"/>
          <w:b/>
          <w:sz w:val="24"/>
          <w:szCs w:val="24"/>
        </w:rPr>
        <w:t>Servidor Público Habilitado</w:t>
      </w:r>
      <w:r w:rsidRPr="000F470A">
        <w:rPr>
          <w:rFonts w:ascii="Palatino Linotype" w:hAnsi="Palatino Linotype" w:cs="Arial"/>
          <w:sz w:val="24"/>
          <w:szCs w:val="24"/>
        </w:rPr>
        <w:t xml:space="preserve">, que es la persona encargada de apoyar, gestionar y entregar la información o datos personales </w:t>
      </w:r>
      <w:r w:rsidRPr="000F470A">
        <w:rPr>
          <w:rFonts w:ascii="Palatino Linotype" w:hAnsi="Palatino Linotype" w:cs="Arial"/>
          <w:sz w:val="24"/>
          <w:szCs w:val="24"/>
        </w:rPr>
        <w:lastRenderedPageBreak/>
        <w:t>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2AE18F50" w14:textId="77777777" w:rsidR="00955D39" w:rsidRPr="000F470A" w:rsidRDefault="00955D39" w:rsidP="00955D39">
      <w:pPr>
        <w:spacing w:after="0" w:line="240" w:lineRule="auto"/>
        <w:rPr>
          <w:rFonts w:ascii="Times New Roman" w:eastAsia="Times New Roman" w:hAnsi="Times New Roman" w:cs="Times New Roman"/>
          <w:sz w:val="24"/>
          <w:szCs w:val="24"/>
          <w:lang w:eastAsia="es-ES"/>
        </w:rPr>
      </w:pPr>
    </w:p>
    <w:p w14:paraId="2A43BC0B" w14:textId="77777777" w:rsidR="00955D39" w:rsidRPr="000F470A" w:rsidRDefault="00955D39" w:rsidP="00955D39">
      <w:pPr>
        <w:autoSpaceDE w:val="0"/>
        <w:autoSpaceDN w:val="0"/>
        <w:adjustRightInd w:val="0"/>
        <w:spacing w:after="0" w:line="276" w:lineRule="auto"/>
        <w:ind w:left="567" w:right="708"/>
        <w:jc w:val="both"/>
        <w:rPr>
          <w:rFonts w:ascii="Palatino Linotype" w:hAnsi="Palatino Linotype" w:cs="Arial"/>
          <w:i/>
        </w:rPr>
      </w:pPr>
      <w:r w:rsidRPr="000F470A">
        <w:rPr>
          <w:rFonts w:ascii="Palatino Linotype" w:hAnsi="Palatino Linotype" w:cs="Arial"/>
          <w:b/>
          <w:i/>
        </w:rPr>
        <w:t>Artículo 3.</w:t>
      </w:r>
      <w:r w:rsidRPr="000F470A">
        <w:rPr>
          <w:rFonts w:ascii="Palatino Linotype" w:hAnsi="Palatino Linotype" w:cs="Arial"/>
          <w:i/>
        </w:rPr>
        <w:t xml:space="preserve"> Para los efectos de la presente Ley se entenderá por:</w:t>
      </w:r>
    </w:p>
    <w:p w14:paraId="0391AC85" w14:textId="77777777" w:rsidR="00955D39" w:rsidRPr="000F470A" w:rsidRDefault="00955D39" w:rsidP="00955D39">
      <w:pPr>
        <w:autoSpaceDE w:val="0"/>
        <w:autoSpaceDN w:val="0"/>
        <w:adjustRightInd w:val="0"/>
        <w:spacing w:after="0" w:line="276" w:lineRule="auto"/>
        <w:ind w:left="567" w:right="708"/>
        <w:jc w:val="both"/>
        <w:rPr>
          <w:rFonts w:ascii="Palatino Linotype" w:hAnsi="Palatino Linotype" w:cs="Arial"/>
          <w:i/>
        </w:rPr>
      </w:pPr>
      <w:r w:rsidRPr="000F470A">
        <w:rPr>
          <w:rFonts w:ascii="Palatino Linotype" w:hAnsi="Palatino Linotype" w:cs="Arial"/>
          <w:i/>
        </w:rPr>
        <w:t>(…)</w:t>
      </w:r>
    </w:p>
    <w:p w14:paraId="0694187A" w14:textId="77777777" w:rsidR="00955D39" w:rsidRPr="000F470A" w:rsidRDefault="00955D39" w:rsidP="00955D39">
      <w:pPr>
        <w:autoSpaceDE w:val="0"/>
        <w:autoSpaceDN w:val="0"/>
        <w:adjustRightInd w:val="0"/>
        <w:spacing w:after="0" w:line="276" w:lineRule="auto"/>
        <w:ind w:left="567" w:right="708"/>
        <w:jc w:val="both"/>
        <w:rPr>
          <w:rFonts w:ascii="Palatino Linotype" w:hAnsi="Palatino Linotype" w:cs="Arial"/>
          <w:i/>
        </w:rPr>
      </w:pPr>
      <w:r w:rsidRPr="000F470A">
        <w:rPr>
          <w:rFonts w:ascii="Palatino Linotype" w:hAnsi="Palatino Linotype" w:cs="Arial"/>
          <w:b/>
          <w:i/>
        </w:rPr>
        <w:t xml:space="preserve">XXXIX. Servidor público habilitado: </w:t>
      </w:r>
      <w:r w:rsidRPr="000F470A">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A7BAF99" w14:textId="77777777" w:rsidR="00955D39" w:rsidRPr="000F470A" w:rsidRDefault="00955D39" w:rsidP="00955D39">
      <w:pPr>
        <w:autoSpaceDE w:val="0"/>
        <w:autoSpaceDN w:val="0"/>
        <w:adjustRightInd w:val="0"/>
        <w:spacing w:after="0" w:line="276" w:lineRule="auto"/>
        <w:ind w:left="567" w:right="708"/>
        <w:jc w:val="both"/>
        <w:rPr>
          <w:rFonts w:ascii="Palatino Linotype" w:hAnsi="Palatino Linotype" w:cs="Arial"/>
          <w:i/>
        </w:rPr>
      </w:pPr>
      <w:r w:rsidRPr="000F470A">
        <w:rPr>
          <w:rFonts w:ascii="Palatino Linotype" w:hAnsi="Palatino Linotype" w:cs="Arial"/>
          <w:i/>
        </w:rPr>
        <w:t>(…)</w:t>
      </w:r>
    </w:p>
    <w:p w14:paraId="760C7205" w14:textId="77777777" w:rsidR="00955D39" w:rsidRPr="000F470A" w:rsidRDefault="00955D39" w:rsidP="00955D39">
      <w:pPr>
        <w:autoSpaceDE w:val="0"/>
        <w:autoSpaceDN w:val="0"/>
        <w:adjustRightInd w:val="0"/>
        <w:spacing w:after="0" w:line="276" w:lineRule="auto"/>
        <w:ind w:left="567" w:right="708"/>
        <w:jc w:val="both"/>
        <w:rPr>
          <w:rFonts w:ascii="Palatino Linotype" w:hAnsi="Palatino Linotype" w:cs="Arial"/>
          <w:b/>
          <w:i/>
        </w:rPr>
      </w:pPr>
    </w:p>
    <w:p w14:paraId="567F2A51" w14:textId="77777777" w:rsidR="00955D39" w:rsidRPr="000F470A" w:rsidRDefault="00955D39" w:rsidP="00955D39">
      <w:pPr>
        <w:autoSpaceDE w:val="0"/>
        <w:autoSpaceDN w:val="0"/>
        <w:adjustRightInd w:val="0"/>
        <w:spacing w:after="0" w:line="276" w:lineRule="auto"/>
        <w:ind w:left="567" w:right="708"/>
        <w:jc w:val="both"/>
        <w:rPr>
          <w:rFonts w:ascii="Palatino Linotype" w:hAnsi="Palatino Linotype" w:cs="Arial"/>
          <w:i/>
        </w:rPr>
      </w:pPr>
      <w:r w:rsidRPr="000F470A">
        <w:rPr>
          <w:rFonts w:ascii="Palatino Linotype" w:hAnsi="Palatino Linotype" w:cs="Arial"/>
          <w:b/>
          <w:i/>
        </w:rPr>
        <w:t>Artículo 58.</w:t>
      </w:r>
      <w:r w:rsidRPr="000F470A">
        <w:rPr>
          <w:rFonts w:ascii="Palatino Linotype" w:hAnsi="Palatino Linotype" w:cs="Arial"/>
          <w:i/>
        </w:rPr>
        <w:t xml:space="preserve"> Los servidores públicos habilitados serán designados por el titular del sujeto obligado a propuesta del responsable de la Unidad de Transparencia.</w:t>
      </w:r>
    </w:p>
    <w:p w14:paraId="6787530B" w14:textId="77777777" w:rsidR="00955D39" w:rsidRPr="000F470A" w:rsidRDefault="00955D39" w:rsidP="00955D39">
      <w:pPr>
        <w:autoSpaceDE w:val="0"/>
        <w:autoSpaceDN w:val="0"/>
        <w:adjustRightInd w:val="0"/>
        <w:spacing w:after="0" w:line="276" w:lineRule="auto"/>
        <w:ind w:left="567" w:right="708"/>
        <w:jc w:val="both"/>
        <w:rPr>
          <w:rFonts w:ascii="Palatino Linotype" w:hAnsi="Palatino Linotype" w:cs="Arial"/>
          <w:i/>
          <w:szCs w:val="24"/>
        </w:rPr>
      </w:pPr>
    </w:p>
    <w:p w14:paraId="4D89C33C" w14:textId="77777777" w:rsidR="00955D39" w:rsidRPr="000F470A" w:rsidRDefault="00955D39" w:rsidP="00955D39">
      <w:pPr>
        <w:autoSpaceDE w:val="0"/>
        <w:autoSpaceDN w:val="0"/>
        <w:adjustRightInd w:val="0"/>
        <w:spacing w:after="0" w:line="276" w:lineRule="auto"/>
        <w:ind w:left="567" w:right="708"/>
        <w:jc w:val="both"/>
        <w:rPr>
          <w:rFonts w:ascii="Palatino Linotype" w:hAnsi="Palatino Linotype" w:cs="Arial"/>
          <w:i/>
          <w:szCs w:val="24"/>
        </w:rPr>
      </w:pPr>
      <w:r w:rsidRPr="000F470A">
        <w:rPr>
          <w:rFonts w:ascii="Palatino Linotype" w:hAnsi="Palatino Linotype" w:cs="Arial"/>
          <w:b/>
          <w:i/>
          <w:szCs w:val="24"/>
        </w:rPr>
        <w:t>Artículo 59.</w:t>
      </w:r>
      <w:r w:rsidRPr="000F470A">
        <w:rPr>
          <w:rFonts w:ascii="Palatino Linotype" w:hAnsi="Palatino Linotype" w:cs="Arial"/>
          <w:i/>
          <w:szCs w:val="24"/>
        </w:rPr>
        <w:t xml:space="preserve"> </w:t>
      </w:r>
      <w:r w:rsidRPr="000F470A">
        <w:rPr>
          <w:rFonts w:ascii="Palatino Linotype" w:hAnsi="Palatino Linotype" w:cs="Arial"/>
          <w:b/>
          <w:i/>
          <w:szCs w:val="24"/>
          <w:u w:val="single"/>
        </w:rPr>
        <w:t>Los servidores públicos habilitados</w:t>
      </w:r>
      <w:r w:rsidRPr="000F470A">
        <w:rPr>
          <w:rFonts w:ascii="Palatino Linotype" w:hAnsi="Palatino Linotype" w:cs="Arial"/>
          <w:i/>
          <w:szCs w:val="24"/>
        </w:rPr>
        <w:t xml:space="preserve"> tendrán las funciones siguientes:</w:t>
      </w:r>
    </w:p>
    <w:p w14:paraId="3913A066" w14:textId="77777777" w:rsidR="00955D39" w:rsidRPr="000F470A" w:rsidRDefault="00955D39" w:rsidP="00955D39">
      <w:pPr>
        <w:autoSpaceDE w:val="0"/>
        <w:autoSpaceDN w:val="0"/>
        <w:adjustRightInd w:val="0"/>
        <w:spacing w:after="0" w:line="276" w:lineRule="auto"/>
        <w:ind w:left="567" w:right="708"/>
        <w:jc w:val="both"/>
        <w:rPr>
          <w:rFonts w:ascii="Palatino Linotype" w:hAnsi="Palatino Linotype" w:cs="Arial"/>
          <w:i/>
          <w:szCs w:val="24"/>
        </w:rPr>
      </w:pPr>
      <w:r w:rsidRPr="000F470A">
        <w:rPr>
          <w:rFonts w:ascii="Palatino Linotype" w:hAnsi="Palatino Linotype" w:cs="Arial"/>
          <w:i/>
          <w:szCs w:val="24"/>
        </w:rPr>
        <w:t xml:space="preserve">I. </w:t>
      </w:r>
      <w:r w:rsidRPr="000F470A">
        <w:rPr>
          <w:rFonts w:ascii="Palatino Linotype" w:hAnsi="Palatino Linotype" w:cs="Arial"/>
          <w:b/>
          <w:i/>
          <w:szCs w:val="24"/>
          <w:u w:val="single"/>
        </w:rPr>
        <w:t>Localizar la información que le solicite la Unidad de Transparencia</w:t>
      </w:r>
      <w:r w:rsidRPr="000F470A">
        <w:rPr>
          <w:rFonts w:ascii="Palatino Linotype" w:hAnsi="Palatino Linotype" w:cs="Arial"/>
          <w:i/>
          <w:szCs w:val="24"/>
        </w:rPr>
        <w:t>;</w:t>
      </w:r>
    </w:p>
    <w:p w14:paraId="40FD4D75" w14:textId="77777777" w:rsidR="00955D39" w:rsidRPr="000F470A" w:rsidRDefault="00955D39" w:rsidP="00955D39">
      <w:pPr>
        <w:autoSpaceDE w:val="0"/>
        <w:autoSpaceDN w:val="0"/>
        <w:adjustRightInd w:val="0"/>
        <w:spacing w:after="0" w:line="276" w:lineRule="auto"/>
        <w:ind w:left="567" w:right="708"/>
        <w:jc w:val="both"/>
        <w:rPr>
          <w:rFonts w:ascii="Palatino Linotype" w:hAnsi="Palatino Linotype" w:cs="Arial"/>
          <w:i/>
          <w:szCs w:val="24"/>
        </w:rPr>
      </w:pPr>
      <w:r w:rsidRPr="000F470A">
        <w:rPr>
          <w:rFonts w:ascii="Palatino Linotype" w:hAnsi="Palatino Linotype" w:cs="Arial"/>
          <w:i/>
          <w:szCs w:val="24"/>
        </w:rPr>
        <w:t xml:space="preserve">II. </w:t>
      </w:r>
      <w:r w:rsidRPr="000F470A">
        <w:rPr>
          <w:rFonts w:ascii="Palatino Linotype" w:hAnsi="Palatino Linotype" w:cs="Arial"/>
          <w:b/>
          <w:i/>
          <w:szCs w:val="24"/>
          <w:u w:val="single"/>
        </w:rPr>
        <w:t>Proporcionar la información que obre en los archivos y que le sea solicitada por la Unidad de Transparencia</w:t>
      </w:r>
      <w:r w:rsidRPr="000F470A">
        <w:rPr>
          <w:rFonts w:ascii="Palatino Linotype" w:hAnsi="Palatino Linotype" w:cs="Arial"/>
          <w:i/>
          <w:szCs w:val="24"/>
        </w:rPr>
        <w:t>;</w:t>
      </w:r>
    </w:p>
    <w:p w14:paraId="50916AA1" w14:textId="77777777" w:rsidR="00955D39" w:rsidRPr="000F470A" w:rsidRDefault="00955D39" w:rsidP="00955D39">
      <w:pPr>
        <w:autoSpaceDE w:val="0"/>
        <w:autoSpaceDN w:val="0"/>
        <w:adjustRightInd w:val="0"/>
        <w:spacing w:after="0" w:line="276" w:lineRule="auto"/>
        <w:ind w:left="567" w:right="708"/>
        <w:jc w:val="both"/>
        <w:rPr>
          <w:rFonts w:ascii="Palatino Linotype" w:hAnsi="Palatino Linotype" w:cs="Arial"/>
          <w:i/>
          <w:szCs w:val="24"/>
        </w:rPr>
      </w:pPr>
      <w:r w:rsidRPr="000F470A">
        <w:rPr>
          <w:rFonts w:ascii="Palatino Linotype" w:hAnsi="Palatino Linotype" w:cs="Arial"/>
          <w:i/>
          <w:szCs w:val="24"/>
        </w:rPr>
        <w:t>III. Apoyar a la Unidad de Transparencia en lo que esta le solicite para el cumplimiento de sus funciones;</w:t>
      </w:r>
    </w:p>
    <w:p w14:paraId="75B47641" w14:textId="77777777" w:rsidR="00955D39" w:rsidRPr="000F470A" w:rsidRDefault="00955D39" w:rsidP="00955D39">
      <w:pPr>
        <w:autoSpaceDE w:val="0"/>
        <w:autoSpaceDN w:val="0"/>
        <w:adjustRightInd w:val="0"/>
        <w:spacing w:after="0" w:line="276" w:lineRule="auto"/>
        <w:ind w:left="567" w:right="708"/>
        <w:jc w:val="both"/>
        <w:rPr>
          <w:rFonts w:ascii="Palatino Linotype" w:hAnsi="Palatino Linotype" w:cs="Arial"/>
          <w:i/>
          <w:szCs w:val="24"/>
        </w:rPr>
      </w:pPr>
      <w:r w:rsidRPr="000F470A">
        <w:rPr>
          <w:rFonts w:ascii="Palatino Linotype" w:hAnsi="Palatino Linotype" w:cs="Arial"/>
          <w:i/>
          <w:szCs w:val="24"/>
        </w:rPr>
        <w:t>IV. Proporcionar a la Unidad de Transparencia, las modificaciones a la información pública de oficio que obre en su poder;</w:t>
      </w:r>
    </w:p>
    <w:p w14:paraId="27299EAA" w14:textId="77777777" w:rsidR="00955D39" w:rsidRPr="000F470A" w:rsidRDefault="00955D39" w:rsidP="00955D39">
      <w:pPr>
        <w:autoSpaceDE w:val="0"/>
        <w:autoSpaceDN w:val="0"/>
        <w:adjustRightInd w:val="0"/>
        <w:spacing w:after="0" w:line="276" w:lineRule="auto"/>
        <w:ind w:left="567" w:right="708"/>
        <w:jc w:val="both"/>
        <w:rPr>
          <w:rFonts w:ascii="Palatino Linotype" w:hAnsi="Palatino Linotype" w:cs="Arial"/>
          <w:i/>
          <w:szCs w:val="24"/>
        </w:rPr>
      </w:pPr>
      <w:r w:rsidRPr="000F470A">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02B8ADC3" w14:textId="77777777" w:rsidR="00955D39" w:rsidRPr="000F470A" w:rsidRDefault="00955D39" w:rsidP="00955D39">
      <w:pPr>
        <w:autoSpaceDE w:val="0"/>
        <w:autoSpaceDN w:val="0"/>
        <w:adjustRightInd w:val="0"/>
        <w:spacing w:after="0" w:line="276" w:lineRule="auto"/>
        <w:ind w:left="567" w:right="708"/>
        <w:jc w:val="both"/>
        <w:rPr>
          <w:rFonts w:ascii="Palatino Linotype" w:hAnsi="Palatino Linotype" w:cs="Arial"/>
          <w:i/>
          <w:szCs w:val="24"/>
        </w:rPr>
      </w:pPr>
      <w:r w:rsidRPr="000F470A">
        <w:rPr>
          <w:rFonts w:ascii="Palatino Linotype" w:hAnsi="Palatino Linotype" w:cs="Arial"/>
          <w:i/>
          <w:szCs w:val="24"/>
        </w:rPr>
        <w:t>VI. Verificar, una vez analizado el contenido de la información, que no se encuentre en los supuestos de información clasificada; y</w:t>
      </w:r>
    </w:p>
    <w:p w14:paraId="01EEC8B1" w14:textId="77777777" w:rsidR="00955D39" w:rsidRPr="000F470A" w:rsidRDefault="00955D39" w:rsidP="00955D39">
      <w:pPr>
        <w:autoSpaceDE w:val="0"/>
        <w:autoSpaceDN w:val="0"/>
        <w:adjustRightInd w:val="0"/>
        <w:spacing w:after="0" w:line="276" w:lineRule="auto"/>
        <w:ind w:left="567" w:right="708"/>
        <w:jc w:val="both"/>
        <w:rPr>
          <w:rFonts w:ascii="Palatino Linotype" w:hAnsi="Palatino Linotype" w:cs="Arial"/>
          <w:i/>
          <w:szCs w:val="24"/>
        </w:rPr>
      </w:pPr>
      <w:r w:rsidRPr="000F470A">
        <w:rPr>
          <w:rFonts w:ascii="Palatino Linotype" w:hAnsi="Palatino Linotype" w:cs="Arial"/>
          <w:i/>
          <w:szCs w:val="24"/>
        </w:rPr>
        <w:t>VII. Dar cuenta a la Unidad de Transparencia del vencimiento de los plazos de reserva.</w:t>
      </w:r>
    </w:p>
    <w:p w14:paraId="4095E048" w14:textId="77777777" w:rsidR="00955D39" w:rsidRPr="000F470A" w:rsidRDefault="00955D39" w:rsidP="00955D39">
      <w:pPr>
        <w:spacing w:after="0" w:line="240" w:lineRule="auto"/>
        <w:rPr>
          <w:rFonts w:ascii="Times New Roman" w:eastAsia="Times New Roman" w:hAnsi="Times New Roman" w:cs="Times New Roman"/>
          <w:szCs w:val="24"/>
          <w:lang w:eastAsia="es-ES"/>
        </w:rPr>
      </w:pPr>
    </w:p>
    <w:p w14:paraId="50C9FA8D" w14:textId="77777777" w:rsidR="00955D39" w:rsidRPr="000F470A" w:rsidRDefault="00955D39" w:rsidP="00955D39">
      <w:pPr>
        <w:spacing w:before="240" w:after="240" w:line="360" w:lineRule="auto"/>
        <w:jc w:val="both"/>
        <w:rPr>
          <w:rFonts w:ascii="Palatino Linotype" w:eastAsia="Times New Roman" w:hAnsi="Palatino Linotype"/>
          <w:sz w:val="24"/>
          <w:lang w:eastAsia="es-MX"/>
        </w:rPr>
      </w:pPr>
      <w:r w:rsidRPr="000F470A">
        <w:rPr>
          <w:rFonts w:ascii="Palatino Linotype" w:eastAsia="Times New Roman" w:hAnsi="Palatino Linotype"/>
          <w:sz w:val="24"/>
          <w:lang w:eastAsia="es-MX"/>
        </w:rPr>
        <w:lastRenderedPageBreak/>
        <w:t>En otras palabras, cumplió con lo que para tal efecto dispone el artículo 162, de la Ley de Transparencia y Acceso a la Información Pública del Estado de México y Municipios, que índica:</w:t>
      </w:r>
    </w:p>
    <w:p w14:paraId="6F9DC198" w14:textId="77777777" w:rsidR="00955D39" w:rsidRPr="000F470A" w:rsidRDefault="00955D39" w:rsidP="00955D39">
      <w:pPr>
        <w:spacing w:after="0" w:line="240" w:lineRule="auto"/>
        <w:rPr>
          <w:rFonts w:ascii="Times New Roman" w:eastAsia="Times New Roman" w:hAnsi="Times New Roman" w:cs="Times New Roman"/>
          <w:sz w:val="14"/>
          <w:szCs w:val="24"/>
          <w:lang w:eastAsia="es-ES"/>
        </w:rPr>
      </w:pPr>
    </w:p>
    <w:p w14:paraId="5FFA153D" w14:textId="1200AB06" w:rsidR="00955D39" w:rsidRPr="000F470A" w:rsidRDefault="00955D39" w:rsidP="003639B6">
      <w:pPr>
        <w:spacing w:after="0" w:line="276" w:lineRule="auto"/>
        <w:ind w:left="567" w:right="708"/>
        <w:jc w:val="both"/>
        <w:rPr>
          <w:rFonts w:ascii="Palatino Linotype" w:eastAsia="Times New Roman" w:hAnsi="Palatino Linotype"/>
          <w:i/>
          <w:szCs w:val="20"/>
          <w:lang w:eastAsia="es-MX"/>
        </w:rPr>
      </w:pPr>
      <w:r w:rsidRPr="000F470A">
        <w:rPr>
          <w:rFonts w:ascii="Palatino Linotype" w:eastAsia="Times New Roman" w:hAnsi="Palatino Linotype"/>
          <w:i/>
          <w:szCs w:val="20"/>
          <w:lang w:eastAsia="es-MX"/>
        </w:rPr>
        <w:t>“</w:t>
      </w:r>
      <w:r w:rsidRPr="000F470A">
        <w:rPr>
          <w:rFonts w:ascii="Palatino Linotype" w:eastAsia="Times New Roman" w:hAnsi="Palatino Linotype"/>
          <w:b/>
          <w:bCs/>
          <w:i/>
          <w:szCs w:val="20"/>
          <w:lang w:eastAsia="es-MX"/>
        </w:rPr>
        <w:t xml:space="preserve">Artículo 162. </w:t>
      </w:r>
      <w:r w:rsidRPr="000F470A">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F470A">
        <w:rPr>
          <w:rFonts w:ascii="Palatino Linotype" w:eastAsia="Times New Roman" w:hAnsi="Palatino Linotype"/>
          <w:i/>
          <w:szCs w:val="20"/>
          <w:lang w:eastAsia="es-MX"/>
        </w:rPr>
        <w:t>”</w:t>
      </w:r>
    </w:p>
    <w:p w14:paraId="6B45E659" w14:textId="77777777" w:rsidR="00CE0FE2" w:rsidRPr="000F470A" w:rsidRDefault="00CE0FE2" w:rsidP="00955D39">
      <w:pPr>
        <w:spacing w:after="0" w:line="360" w:lineRule="auto"/>
        <w:jc w:val="both"/>
        <w:rPr>
          <w:rFonts w:ascii="Palatino Linotype" w:eastAsia="Times New Roman" w:hAnsi="Palatino Linotype" w:cs="Arial"/>
          <w:color w:val="000000" w:themeColor="text1"/>
          <w:sz w:val="24"/>
          <w:szCs w:val="24"/>
          <w:lang w:eastAsia="es-ES"/>
        </w:rPr>
      </w:pPr>
    </w:p>
    <w:p w14:paraId="180DADC3" w14:textId="0C9D2A75" w:rsidR="00955D39" w:rsidRPr="000F470A" w:rsidRDefault="00955D39" w:rsidP="00955D39">
      <w:pPr>
        <w:spacing w:after="0" w:line="360" w:lineRule="auto"/>
        <w:jc w:val="both"/>
        <w:rPr>
          <w:rFonts w:ascii="Palatino Linotype" w:eastAsia="Times New Roman" w:hAnsi="Palatino Linotype" w:cs="Arial"/>
          <w:color w:val="000000" w:themeColor="text1"/>
          <w:sz w:val="24"/>
          <w:szCs w:val="24"/>
          <w:lang w:eastAsia="es-ES"/>
        </w:rPr>
      </w:pPr>
      <w:r w:rsidRPr="000F470A">
        <w:rPr>
          <w:rFonts w:ascii="Palatino Linotype" w:eastAsia="Times New Roman" w:hAnsi="Palatino Linotype" w:cs="Arial"/>
          <w:color w:val="000000" w:themeColor="text1"/>
          <w:sz w:val="24"/>
          <w:szCs w:val="24"/>
          <w:lang w:eastAsia="es-ES"/>
        </w:rPr>
        <w:t xml:space="preserve">En conclusión, le asiste la razón al </w:t>
      </w:r>
      <w:r w:rsidRPr="000F470A">
        <w:rPr>
          <w:rFonts w:ascii="Palatino Linotype" w:eastAsia="Times New Roman" w:hAnsi="Palatino Linotype" w:cs="Arial"/>
          <w:b/>
          <w:color w:val="000000" w:themeColor="text1"/>
          <w:sz w:val="24"/>
          <w:szCs w:val="24"/>
          <w:lang w:eastAsia="es-ES"/>
        </w:rPr>
        <w:t>Sujeto Obligado</w:t>
      </w:r>
      <w:r w:rsidRPr="000F470A">
        <w:rPr>
          <w:rFonts w:ascii="Palatino Linotype" w:eastAsia="Times New Roman" w:hAnsi="Palatino Linotype" w:cs="Arial"/>
          <w:color w:val="000000" w:themeColor="text1"/>
          <w:sz w:val="24"/>
          <w:szCs w:val="24"/>
          <w:lang w:eastAsia="es-ES"/>
        </w:rPr>
        <w:t xml:space="preserve"> porque al pronunciarse respecto a</w:t>
      </w:r>
      <w:r w:rsidRPr="000F470A">
        <w:rPr>
          <w:rFonts w:ascii="Palatino Linotype" w:eastAsia="Times New Roman" w:hAnsi="Palatino Linotype" w:cs="Times New Roman"/>
          <w:color w:val="000000"/>
          <w:sz w:val="24"/>
          <w:szCs w:val="24"/>
          <w:lang w:eastAsia="es-ES"/>
        </w:rPr>
        <w:t xml:space="preserve">l </w:t>
      </w:r>
      <w:r w:rsidR="00A349A7" w:rsidRPr="00A349A7">
        <w:rPr>
          <w:rFonts w:ascii="Palatino Linotype" w:eastAsia="Times New Roman" w:hAnsi="Palatino Linotype" w:cs="Times New Roman"/>
          <w:color w:val="000000"/>
          <w:sz w:val="24"/>
          <w:szCs w:val="24"/>
          <w:lang w:eastAsia="es-ES"/>
        </w:rPr>
        <w:t>Plan de Estudios, autorizado por el Conservatorio de Música del Estado de México, a nivel de Bachillerato</w:t>
      </w:r>
      <w:r w:rsidRPr="000F470A">
        <w:rPr>
          <w:rFonts w:ascii="Palatino Linotype" w:eastAsia="Times New Roman" w:hAnsi="Palatino Linotype" w:cs="Arial"/>
          <w:color w:val="000000" w:themeColor="text1"/>
          <w:sz w:val="24"/>
          <w:szCs w:val="24"/>
          <w:lang w:eastAsia="es-ES"/>
        </w:rPr>
        <w:t>; ya como se estipuló anteriormente, por lo que la obligación de acceso a la información pública se tendrá por cumplida cuando el solicitante tenga a su disposición la información requerida, o cuando realice la consulta de la misma en el lugar en el que ésta se localice.</w:t>
      </w:r>
    </w:p>
    <w:p w14:paraId="5FCFDB31" w14:textId="77777777" w:rsidR="00955D39" w:rsidRPr="000F470A" w:rsidRDefault="00955D39" w:rsidP="00955D39">
      <w:pPr>
        <w:spacing w:after="0" w:line="360" w:lineRule="auto"/>
        <w:jc w:val="both"/>
        <w:rPr>
          <w:rFonts w:ascii="Palatino Linotype" w:eastAsia="Times New Roman" w:hAnsi="Palatino Linotype" w:cs="Arial"/>
          <w:sz w:val="24"/>
          <w:szCs w:val="24"/>
          <w:lang w:eastAsia="es-ES"/>
        </w:rPr>
      </w:pPr>
    </w:p>
    <w:p w14:paraId="2A72921E" w14:textId="3B5CFA1E" w:rsidR="00955D39" w:rsidRPr="000F470A" w:rsidRDefault="00955D39" w:rsidP="00537D6A">
      <w:pPr>
        <w:spacing w:after="0" w:line="360" w:lineRule="auto"/>
        <w:jc w:val="both"/>
        <w:rPr>
          <w:rFonts w:ascii="Palatino Linotype" w:eastAsia="Times New Roman" w:hAnsi="Palatino Linotype" w:cs="Times New Roman"/>
          <w:color w:val="000000"/>
          <w:sz w:val="24"/>
          <w:szCs w:val="24"/>
          <w:lang w:eastAsia="es-ES"/>
        </w:rPr>
      </w:pPr>
      <w:r w:rsidRPr="000F470A">
        <w:rPr>
          <w:rFonts w:ascii="Palatino Linotype" w:eastAsia="Times New Roman" w:hAnsi="Palatino Linotype" w:cs="Arial"/>
          <w:sz w:val="24"/>
          <w:szCs w:val="24"/>
          <w:lang w:eastAsia="es-ES"/>
        </w:rPr>
        <w:t>En esa tesitura, de acuerdo a lo inmerso en el expediente que nos ocupa se advierte que el</w:t>
      </w:r>
      <w:r w:rsidRPr="000F470A">
        <w:rPr>
          <w:rFonts w:ascii="Palatino Linotype" w:eastAsia="Times New Roman" w:hAnsi="Palatino Linotype" w:cs="Arial"/>
          <w:b/>
          <w:sz w:val="24"/>
          <w:szCs w:val="24"/>
          <w:lang w:eastAsia="es-ES"/>
        </w:rPr>
        <w:t xml:space="preserve"> Sujeto Obligado</w:t>
      </w:r>
      <w:r w:rsidRPr="000F470A">
        <w:rPr>
          <w:rFonts w:ascii="Palatino Linotype" w:eastAsia="Times New Roman" w:hAnsi="Palatino Linotype" w:cs="Arial"/>
          <w:sz w:val="24"/>
          <w:szCs w:val="24"/>
          <w:lang w:eastAsia="es-ES"/>
        </w:rPr>
        <w:t xml:space="preserve"> ha ampliado el acto, remitiendo las documentales firmadas por parte de los Titulares de las Regidurías, como ya ha sido demostrado en los párrafos que anteceden.</w:t>
      </w:r>
    </w:p>
    <w:p w14:paraId="085C4A77" w14:textId="77777777" w:rsidR="00955D39" w:rsidRPr="000F470A" w:rsidRDefault="00955D39" w:rsidP="00537D6A">
      <w:pPr>
        <w:spacing w:after="0" w:line="360" w:lineRule="auto"/>
        <w:jc w:val="both"/>
        <w:rPr>
          <w:rFonts w:ascii="Palatino Linotype" w:eastAsia="Palatino Linotype" w:hAnsi="Palatino Linotype" w:cs="Palatino Linotype"/>
          <w:sz w:val="24"/>
          <w:szCs w:val="24"/>
          <w:lang w:val="es-ES_tradnl" w:eastAsia="es-MX"/>
        </w:rPr>
      </w:pPr>
    </w:p>
    <w:p w14:paraId="120E844B" w14:textId="4AAA793E" w:rsidR="00537D6A" w:rsidRPr="000F470A" w:rsidRDefault="00537D6A" w:rsidP="003E50D8">
      <w:pPr>
        <w:spacing w:after="0" w:line="360" w:lineRule="auto"/>
        <w:contextualSpacing/>
        <w:jc w:val="both"/>
        <w:rPr>
          <w:rFonts w:ascii="Palatino Linotype" w:eastAsia="Times New Roman" w:hAnsi="Palatino Linotype" w:cs="Tahoma"/>
          <w:sz w:val="24"/>
          <w:szCs w:val="24"/>
          <w:lang w:val="es-ES" w:eastAsia="es-ES"/>
        </w:rPr>
      </w:pPr>
      <w:r w:rsidRPr="000F470A">
        <w:rPr>
          <w:rFonts w:ascii="Palatino Linotype" w:eastAsia="Calibri" w:hAnsi="Palatino Linotype" w:cs="Tahoma"/>
          <w:bCs/>
          <w:color w:val="000000"/>
          <w:sz w:val="24"/>
          <w:lang w:eastAsia="es-MX"/>
        </w:rPr>
        <w:t xml:space="preserve">Tal </w:t>
      </w:r>
      <w:r w:rsidRPr="000F470A">
        <w:rPr>
          <w:rFonts w:ascii="Palatino Linotype" w:eastAsia="Times New Roman" w:hAnsi="Palatino Linotype" w:cs="Tahoma"/>
          <w:sz w:val="24"/>
          <w:szCs w:val="24"/>
          <w:lang w:val="es-ES" w:eastAsia="es-ES"/>
        </w:rPr>
        <w:t xml:space="preserve">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w:t>
      </w:r>
      <w:r w:rsidRPr="000F470A">
        <w:rPr>
          <w:rFonts w:ascii="Palatino Linotype" w:eastAsia="Times New Roman" w:hAnsi="Palatino Linotype" w:cs="Tahoma"/>
          <w:sz w:val="24"/>
          <w:szCs w:val="24"/>
          <w:lang w:val="es-ES" w:eastAsia="es-ES"/>
        </w:rPr>
        <w:lastRenderedPageBreak/>
        <w:t>procesamiento de la misma, ni presentarla conforme al interés del solicitante, además, que tampoco deberá generarla, resumirla, efectuar cálculos o practicar investigaciones.</w:t>
      </w:r>
    </w:p>
    <w:p w14:paraId="08FA0BBB" w14:textId="77777777" w:rsidR="00537D6A" w:rsidRPr="000F470A" w:rsidRDefault="00537D6A" w:rsidP="003E50D8">
      <w:pPr>
        <w:spacing w:after="0" w:line="360" w:lineRule="auto"/>
        <w:contextualSpacing/>
        <w:jc w:val="both"/>
        <w:rPr>
          <w:rFonts w:ascii="Palatino Linotype" w:eastAsia="Times New Roman" w:hAnsi="Palatino Linotype" w:cs="Tahoma"/>
          <w:sz w:val="24"/>
          <w:szCs w:val="24"/>
          <w:lang w:val="es-ES" w:eastAsia="es-ES"/>
        </w:rPr>
      </w:pPr>
    </w:p>
    <w:p w14:paraId="0B17B775" w14:textId="7BA0ADFE" w:rsidR="009C7C6F" w:rsidRPr="000F470A" w:rsidRDefault="009C7C6F" w:rsidP="009C7C6F">
      <w:pPr>
        <w:autoSpaceDE w:val="0"/>
        <w:autoSpaceDN w:val="0"/>
        <w:adjustRightInd w:val="0"/>
        <w:spacing w:after="0" w:line="360" w:lineRule="auto"/>
        <w:jc w:val="both"/>
        <w:rPr>
          <w:rFonts w:ascii="Palatino Linotype" w:hAnsi="Palatino Linotype" w:cs="Arial"/>
          <w:sz w:val="24"/>
          <w:szCs w:val="24"/>
        </w:rPr>
      </w:pPr>
      <w:r w:rsidRPr="000F470A">
        <w:rPr>
          <w:rFonts w:ascii="Palatino Linotype" w:hAnsi="Palatino Linotype" w:cs="Arial"/>
          <w:sz w:val="24"/>
          <w:szCs w:val="24"/>
        </w:rPr>
        <w:t xml:space="preserve">Hasta lo aquí expuesto, se concluye que </w:t>
      </w:r>
      <w:r w:rsidRPr="000F470A">
        <w:rPr>
          <w:rFonts w:ascii="Palatino Linotype" w:hAnsi="Palatino Linotype" w:cs="Arial"/>
          <w:b/>
          <w:sz w:val="24"/>
          <w:szCs w:val="24"/>
        </w:rPr>
        <w:t>El Sujeto Obligado</w:t>
      </w:r>
      <w:r w:rsidRPr="000F470A">
        <w:rPr>
          <w:rFonts w:ascii="Palatino Linotype" w:hAnsi="Palatino Linotype" w:cs="Arial"/>
          <w:sz w:val="24"/>
          <w:szCs w:val="24"/>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0F470A">
        <w:rPr>
          <w:rFonts w:ascii="Palatino Linotype" w:hAnsi="Palatino Linotype"/>
          <w:sz w:val="24"/>
          <w:szCs w:val="24"/>
        </w:rPr>
        <w:t xml:space="preserve">, por darse por satisfechos los elementos que integran dicha hipótesis, </w:t>
      </w:r>
      <w:r w:rsidRPr="000F470A">
        <w:rPr>
          <w:rFonts w:ascii="Palatino Linotype" w:hAnsi="Palatino Linotype" w:cs="Arial"/>
          <w:sz w:val="24"/>
          <w:szCs w:val="24"/>
        </w:rPr>
        <w:t xml:space="preserve">a saber: </w:t>
      </w:r>
    </w:p>
    <w:p w14:paraId="78F434ED" w14:textId="77777777" w:rsidR="00955D39" w:rsidRPr="000F470A" w:rsidRDefault="00955D39" w:rsidP="009C7C6F">
      <w:pPr>
        <w:autoSpaceDE w:val="0"/>
        <w:autoSpaceDN w:val="0"/>
        <w:adjustRightInd w:val="0"/>
        <w:spacing w:after="0" w:line="360" w:lineRule="auto"/>
        <w:jc w:val="both"/>
        <w:rPr>
          <w:rFonts w:ascii="Palatino Linotype" w:hAnsi="Palatino Linotype" w:cs="Arial"/>
          <w:sz w:val="24"/>
          <w:szCs w:val="24"/>
        </w:rPr>
      </w:pPr>
    </w:p>
    <w:p w14:paraId="32089419" w14:textId="6EB78C3B" w:rsidR="009C7C6F" w:rsidRPr="000F470A" w:rsidRDefault="009C7C6F" w:rsidP="009C7C6F">
      <w:pPr>
        <w:pStyle w:val="Prrafodelista"/>
        <w:numPr>
          <w:ilvl w:val="0"/>
          <w:numId w:val="9"/>
        </w:numPr>
        <w:tabs>
          <w:tab w:val="left" w:pos="709"/>
        </w:tabs>
        <w:spacing w:line="360" w:lineRule="auto"/>
        <w:ind w:right="51"/>
        <w:jc w:val="both"/>
        <w:rPr>
          <w:rFonts w:ascii="Palatino Linotype" w:hAnsi="Palatino Linotype" w:cs="Arial"/>
        </w:rPr>
      </w:pPr>
      <w:r w:rsidRPr="000F470A">
        <w:rPr>
          <w:rFonts w:ascii="Palatino Linotype" w:hAnsi="Palatino Linotype" w:cs="Arial"/>
        </w:rPr>
        <w:t xml:space="preserve">El primero de ellos es que el </w:t>
      </w:r>
      <w:r w:rsidRPr="000F470A">
        <w:rPr>
          <w:rFonts w:ascii="Palatino Linotype" w:hAnsi="Palatino Linotype" w:cs="Arial"/>
          <w:b/>
        </w:rPr>
        <w:t>Sujeto Obligado</w:t>
      </w:r>
      <w:r w:rsidRPr="000F470A">
        <w:rPr>
          <w:rFonts w:ascii="Palatino Linotype" w:hAnsi="Palatino Linotype" w:cs="Arial"/>
        </w:rPr>
        <w:t xml:space="preserve"> responsable del acto lo modifique o revoque, lo que se demuestra con las documentales en el informe justificado de fecha </w:t>
      </w:r>
      <w:r w:rsidR="00537D6A" w:rsidRPr="000F470A">
        <w:rPr>
          <w:rFonts w:ascii="Palatino Linotype" w:hAnsi="Palatino Linotype" w:cs="Arial"/>
          <w:b/>
        </w:rPr>
        <w:t>veinti</w:t>
      </w:r>
      <w:r w:rsidR="00CE0FE2" w:rsidRPr="000F470A">
        <w:rPr>
          <w:rFonts w:ascii="Palatino Linotype" w:hAnsi="Palatino Linotype" w:cs="Arial"/>
          <w:b/>
        </w:rPr>
        <w:t>trés</w:t>
      </w:r>
      <w:r w:rsidR="00A71667" w:rsidRPr="000F470A">
        <w:rPr>
          <w:rFonts w:ascii="Palatino Linotype" w:hAnsi="Palatino Linotype" w:cs="Arial"/>
          <w:b/>
        </w:rPr>
        <w:t xml:space="preserve"> de </w:t>
      </w:r>
      <w:r w:rsidR="00CE0FE2" w:rsidRPr="000F470A">
        <w:rPr>
          <w:rFonts w:ascii="Palatino Linotype" w:hAnsi="Palatino Linotype" w:cs="Arial"/>
          <w:b/>
        </w:rPr>
        <w:t>enero de dos mil veintitrés</w:t>
      </w:r>
      <w:r w:rsidRPr="000F470A">
        <w:rPr>
          <w:rFonts w:ascii="Palatino Linotype" w:hAnsi="Palatino Linotype" w:cs="Arial"/>
        </w:rPr>
        <w:t>, el cual deviene de la autoridad quien emitió el acto impugnado.</w:t>
      </w:r>
    </w:p>
    <w:p w14:paraId="0E265D13" w14:textId="77777777" w:rsidR="009C7C6F" w:rsidRPr="000F470A" w:rsidRDefault="009C7C6F" w:rsidP="009C7C6F">
      <w:pPr>
        <w:pStyle w:val="Sinespaciado"/>
      </w:pPr>
    </w:p>
    <w:p w14:paraId="70CD5B25" w14:textId="4F2D2167" w:rsidR="009C7C6F" w:rsidRPr="000F470A" w:rsidRDefault="009C7C6F" w:rsidP="009C7C6F">
      <w:pPr>
        <w:pStyle w:val="Prrafodelista"/>
        <w:numPr>
          <w:ilvl w:val="0"/>
          <w:numId w:val="9"/>
        </w:numPr>
        <w:spacing w:line="360" w:lineRule="auto"/>
        <w:ind w:right="51"/>
        <w:jc w:val="both"/>
        <w:rPr>
          <w:rFonts w:ascii="Palatino Linotype" w:hAnsi="Palatino Linotype"/>
        </w:rPr>
      </w:pPr>
      <w:r w:rsidRPr="000F470A">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005057F7" w:rsidRPr="000F470A">
        <w:rPr>
          <w:rFonts w:ascii="Palatino Linotype" w:hAnsi="Palatino Linotype" w:cs="Arial"/>
          <w:b/>
          <w:u w:val="single"/>
        </w:rPr>
        <w:t>modificar</w:t>
      </w:r>
      <w:r w:rsidRPr="000F470A">
        <w:rPr>
          <w:rFonts w:ascii="Palatino Linotype" w:hAnsi="Palatino Linotype" w:cs="Arial"/>
          <w:b/>
          <w:u w:val="single"/>
        </w:rPr>
        <w:t xml:space="preserve"> su respuesta primigenia</w:t>
      </w:r>
      <w:r w:rsidRPr="000F470A">
        <w:rPr>
          <w:rFonts w:ascii="Palatino Linotype" w:hAnsi="Palatino Linotype" w:cs="Arial"/>
        </w:rPr>
        <w:t>, proporcionando nuevos elementos en el informe justificado</w:t>
      </w:r>
      <w:r w:rsidRPr="000F470A">
        <w:rPr>
          <w:rFonts w:ascii="Palatino Linotype" w:hAnsi="Palatino Linotype"/>
          <w:bCs/>
        </w:rPr>
        <w:t>;</w:t>
      </w:r>
      <w:r w:rsidRPr="000F470A">
        <w:rPr>
          <w:rFonts w:ascii="Palatino Linotype" w:hAnsi="Palatino Linotype" w:cs="Arial"/>
        </w:rPr>
        <w:t xml:space="preserve"> lo que se vio superado con las referencias electrónicas señaladas en el inciso anterior.</w:t>
      </w:r>
    </w:p>
    <w:p w14:paraId="112E91F5" w14:textId="77777777" w:rsidR="009C7C6F" w:rsidRPr="000F470A" w:rsidRDefault="009C7C6F" w:rsidP="009C7C6F">
      <w:pPr>
        <w:autoSpaceDE w:val="0"/>
        <w:autoSpaceDN w:val="0"/>
        <w:adjustRightInd w:val="0"/>
        <w:spacing w:after="0" w:line="360" w:lineRule="auto"/>
        <w:jc w:val="both"/>
        <w:rPr>
          <w:rFonts w:ascii="Palatino Linotype" w:hAnsi="Palatino Linotype" w:cs="Arial"/>
          <w:sz w:val="24"/>
        </w:rPr>
      </w:pPr>
    </w:p>
    <w:p w14:paraId="42A20CB1" w14:textId="77777777" w:rsidR="009C7C6F" w:rsidRPr="000F470A" w:rsidRDefault="009C7C6F" w:rsidP="009C7C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470A">
        <w:rPr>
          <w:rFonts w:ascii="Palatino Linotype" w:hAnsi="Palatino Linotype" w:cs="Arial"/>
          <w:sz w:val="24"/>
        </w:rPr>
        <w:t xml:space="preserve">En conclusión, la ley de la materia establece </w:t>
      </w:r>
      <w:r w:rsidRPr="000F470A">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5DCDADFA" w14:textId="77777777" w:rsidR="009C7C6F" w:rsidRPr="000F470A" w:rsidRDefault="009C7C6F" w:rsidP="009C7C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6983B32" w14:textId="77777777" w:rsidR="009C7C6F" w:rsidRPr="000F470A" w:rsidRDefault="009C7C6F" w:rsidP="009C7C6F">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0F470A">
        <w:rPr>
          <w:rFonts w:ascii="Palatino Linotype" w:eastAsia="Times New Roman" w:hAnsi="Palatino Linotype" w:cs="Times New Roman"/>
          <w:b/>
          <w:i/>
          <w:szCs w:val="24"/>
          <w:lang w:val="es-ES" w:eastAsia="es-ES"/>
        </w:rPr>
        <w:lastRenderedPageBreak/>
        <w:t xml:space="preserve">“Artículo 192. </w:t>
      </w:r>
      <w:r w:rsidRPr="000F470A">
        <w:rPr>
          <w:rFonts w:ascii="Palatino Linotype" w:eastAsia="Times New Roman" w:hAnsi="Palatino Linotype" w:cs="Times New Roman"/>
          <w:i/>
          <w:szCs w:val="24"/>
          <w:u w:val="single"/>
          <w:lang w:val="es-ES" w:eastAsia="es-ES"/>
        </w:rPr>
        <w:t>El recurso será sobreseído, en todo o en parte, cuando una vez admitido, se actualicen alguno de los siguientes supuestos</w:t>
      </w:r>
      <w:r w:rsidRPr="000F470A">
        <w:rPr>
          <w:rFonts w:ascii="Palatino Linotype" w:eastAsia="Times New Roman" w:hAnsi="Palatino Linotype" w:cs="Times New Roman"/>
          <w:i/>
          <w:szCs w:val="24"/>
          <w:lang w:val="es-ES" w:eastAsia="es-ES"/>
        </w:rPr>
        <w:t>:</w:t>
      </w:r>
    </w:p>
    <w:p w14:paraId="0923ABCF" w14:textId="77777777" w:rsidR="009C7C6F" w:rsidRPr="000F470A" w:rsidRDefault="009C7C6F" w:rsidP="009C7C6F">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p>
    <w:p w14:paraId="3882D1FB" w14:textId="77777777" w:rsidR="009C7C6F" w:rsidRPr="000F470A" w:rsidRDefault="009C7C6F" w:rsidP="009C7C6F">
      <w:pPr>
        <w:numPr>
          <w:ilvl w:val="0"/>
          <w:numId w:val="10"/>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0F470A">
        <w:rPr>
          <w:rFonts w:ascii="Palatino Linotype" w:eastAsia="Times New Roman" w:hAnsi="Palatino Linotype" w:cs="Times New Roman"/>
          <w:i/>
          <w:szCs w:val="24"/>
          <w:lang w:val="es-ES" w:eastAsia="es-ES"/>
        </w:rPr>
        <w:t xml:space="preserve">El recurrente se desista expresamente del recurso; </w:t>
      </w:r>
    </w:p>
    <w:p w14:paraId="0DBE635A" w14:textId="77777777" w:rsidR="009C7C6F" w:rsidRPr="000F470A" w:rsidRDefault="009C7C6F" w:rsidP="009C7C6F">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0F470A">
        <w:rPr>
          <w:rFonts w:ascii="Palatino Linotype" w:eastAsia="Times New Roman" w:hAnsi="Palatino Linotype" w:cs="Times New Roman"/>
          <w:i/>
          <w:szCs w:val="24"/>
          <w:lang w:val="es-ES" w:eastAsia="es-ES"/>
        </w:rPr>
        <w:t xml:space="preserve">El recurrente fallezca o, tratándose de personas jurídicas colectivas, se disuelva; </w:t>
      </w:r>
    </w:p>
    <w:p w14:paraId="5BF62D04" w14:textId="77777777" w:rsidR="009C7C6F" w:rsidRPr="000F470A" w:rsidRDefault="009C7C6F" w:rsidP="009C7C6F">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0F470A">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0F470A">
        <w:rPr>
          <w:rFonts w:ascii="Palatino Linotype" w:eastAsia="Times New Roman" w:hAnsi="Palatino Linotype" w:cs="Times New Roman"/>
          <w:i/>
          <w:szCs w:val="24"/>
          <w:lang w:val="es-ES" w:eastAsia="es-ES"/>
        </w:rPr>
        <w:t xml:space="preserve">; </w:t>
      </w:r>
    </w:p>
    <w:p w14:paraId="0E29CA92" w14:textId="77777777" w:rsidR="009C7C6F" w:rsidRPr="000F470A" w:rsidRDefault="009C7C6F" w:rsidP="009C7C6F">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0F470A">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4B1ACF46" w14:textId="2FF3A864" w:rsidR="009C7C6F" w:rsidRPr="000F470A" w:rsidRDefault="009C7C6F" w:rsidP="009C7C6F">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0F470A">
        <w:rPr>
          <w:rFonts w:ascii="Palatino Linotype" w:eastAsia="Times New Roman" w:hAnsi="Palatino Linotype" w:cs="Times New Roman"/>
          <w:i/>
          <w:szCs w:val="24"/>
          <w:lang w:val="es-ES" w:eastAsia="es-ES"/>
        </w:rPr>
        <w:t>Cuando por cualquier motivo quede sin materia el recurso.”</w:t>
      </w:r>
    </w:p>
    <w:p w14:paraId="128B942B" w14:textId="77777777" w:rsidR="00CE0FE2" w:rsidRPr="000F470A" w:rsidRDefault="00CE0FE2" w:rsidP="009C7C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E8E9C8D" w14:textId="77777777" w:rsidR="009C7C6F" w:rsidRPr="000F470A" w:rsidRDefault="009C7C6F" w:rsidP="009C7C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470A">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2018AB2F" w14:textId="77777777" w:rsidR="009C7C6F" w:rsidRPr="000F470A" w:rsidRDefault="009C7C6F" w:rsidP="009C7C6F">
      <w:pPr>
        <w:pStyle w:val="Sinespaciado"/>
        <w:rPr>
          <w:lang w:val="es-ES"/>
        </w:rPr>
      </w:pPr>
    </w:p>
    <w:p w14:paraId="6D6BFB5E" w14:textId="0F760534" w:rsidR="009C7C6F" w:rsidRPr="000F470A" w:rsidRDefault="009C7C6F" w:rsidP="009C7C6F">
      <w:pPr>
        <w:numPr>
          <w:ilvl w:val="0"/>
          <w:numId w:val="11"/>
        </w:numPr>
        <w:autoSpaceDE w:val="0"/>
        <w:autoSpaceDN w:val="0"/>
        <w:adjustRightInd w:val="0"/>
        <w:spacing w:line="360" w:lineRule="auto"/>
        <w:ind w:left="851" w:right="850" w:firstLine="10"/>
        <w:jc w:val="both"/>
        <w:rPr>
          <w:rFonts w:ascii="Palatino Linotype" w:eastAsia="Times New Roman" w:hAnsi="Palatino Linotype" w:cs="Arial"/>
          <w:sz w:val="24"/>
          <w:szCs w:val="24"/>
          <w:lang w:val="es-ES" w:eastAsia="es-ES"/>
        </w:rPr>
      </w:pPr>
      <w:r w:rsidRPr="000F470A">
        <w:rPr>
          <w:rFonts w:ascii="Palatino Linotype" w:eastAsia="Times New Roman" w:hAnsi="Palatino Linotype" w:cs="Arial"/>
          <w:sz w:val="24"/>
          <w:szCs w:val="24"/>
          <w:lang w:val="es-ES" w:eastAsia="es-ES"/>
        </w:rPr>
        <w:t xml:space="preserve">Mediante acuerdo de fecha </w:t>
      </w:r>
      <w:r w:rsidR="00CE0FE2" w:rsidRPr="000F470A">
        <w:rPr>
          <w:rFonts w:ascii="Palatino Linotype" w:eastAsia="Times New Roman" w:hAnsi="Palatino Linotype" w:cs="Arial"/>
          <w:b/>
          <w:sz w:val="24"/>
          <w:szCs w:val="24"/>
          <w:lang w:val="es-ES" w:eastAsia="es-ES"/>
        </w:rPr>
        <w:t>trece de enero de dos mil veintitrés</w:t>
      </w:r>
      <w:r w:rsidRPr="000F470A">
        <w:rPr>
          <w:rFonts w:ascii="Palatino Linotype" w:eastAsia="Times New Roman" w:hAnsi="Palatino Linotype" w:cs="Arial"/>
          <w:sz w:val="24"/>
          <w:szCs w:val="24"/>
          <w:lang w:val="es-ES" w:eastAsia="es-ES"/>
        </w:rPr>
        <w:t xml:space="preserve">, el Comisionado </w:t>
      </w:r>
      <w:r w:rsidRPr="000F470A">
        <w:rPr>
          <w:rFonts w:ascii="Palatino Linotype" w:eastAsia="Times New Roman" w:hAnsi="Palatino Linotype" w:cs="Arial"/>
          <w:b/>
          <w:sz w:val="24"/>
          <w:szCs w:val="24"/>
          <w:lang w:val="es-ES" w:eastAsia="es-ES"/>
        </w:rPr>
        <w:t>José Martínez Vilchis</w:t>
      </w:r>
      <w:r w:rsidRPr="000F470A">
        <w:rPr>
          <w:rFonts w:ascii="Palatino Linotype" w:eastAsia="Times New Roman" w:hAnsi="Palatino Linotype" w:cs="Arial"/>
          <w:sz w:val="24"/>
          <w:szCs w:val="24"/>
          <w:lang w:val="es-ES" w:eastAsia="es-ES"/>
        </w:rPr>
        <w:t>, admitió a trámite el recurso de revisión que nos ocupa</w:t>
      </w:r>
      <w:r w:rsidRPr="000F470A">
        <w:rPr>
          <w:rFonts w:ascii="Palatino Linotype" w:eastAsia="Times New Roman" w:hAnsi="Palatino Linotype" w:cs="Arial"/>
          <w:sz w:val="24"/>
          <w:szCs w:val="24"/>
          <w:lang w:eastAsia="es-ES"/>
        </w:rPr>
        <w:t>.</w:t>
      </w:r>
    </w:p>
    <w:p w14:paraId="6297486C" w14:textId="73B74016" w:rsidR="009C7C6F" w:rsidRPr="000F470A" w:rsidRDefault="009C7C6F" w:rsidP="009C7C6F">
      <w:pPr>
        <w:numPr>
          <w:ilvl w:val="0"/>
          <w:numId w:val="11"/>
        </w:numPr>
        <w:autoSpaceDE w:val="0"/>
        <w:autoSpaceDN w:val="0"/>
        <w:adjustRightInd w:val="0"/>
        <w:spacing w:line="360" w:lineRule="auto"/>
        <w:ind w:left="851" w:right="850" w:firstLine="10"/>
        <w:jc w:val="both"/>
      </w:pPr>
      <w:r w:rsidRPr="000F470A">
        <w:rPr>
          <w:rFonts w:ascii="Palatino Linotype" w:hAnsi="Palatino Linotype" w:cs="Arial"/>
          <w:sz w:val="24"/>
          <w:szCs w:val="24"/>
        </w:rPr>
        <w:t xml:space="preserve">Lo esgrimido por el particular dentro del recurso de revisión impugnado queda sin materia, toda vez que </w:t>
      </w:r>
      <w:r w:rsidRPr="000F470A">
        <w:rPr>
          <w:rFonts w:ascii="Palatino Linotype" w:hAnsi="Palatino Linotype" w:cs="Arial"/>
          <w:b/>
          <w:sz w:val="24"/>
          <w:szCs w:val="24"/>
        </w:rPr>
        <w:t>El Sujeto Obligado</w:t>
      </w:r>
      <w:r w:rsidRPr="000F470A">
        <w:rPr>
          <w:rFonts w:ascii="Palatino Linotype" w:hAnsi="Palatino Linotype" w:cs="Arial"/>
          <w:sz w:val="24"/>
          <w:szCs w:val="24"/>
        </w:rPr>
        <w:t xml:space="preserve"> </w:t>
      </w:r>
      <w:r w:rsidRPr="000F470A">
        <w:t xml:space="preserve"> </w:t>
      </w:r>
      <w:r w:rsidRPr="000F470A">
        <w:rPr>
          <w:rFonts w:ascii="Palatino Linotype" w:hAnsi="Palatino Linotype" w:cs="Arial"/>
          <w:sz w:val="24"/>
          <w:szCs w:val="24"/>
        </w:rPr>
        <w:t xml:space="preserve">colmó el derecho de acceso a la información del </w:t>
      </w:r>
      <w:r w:rsidRPr="000F470A">
        <w:rPr>
          <w:rFonts w:ascii="Palatino Linotype" w:hAnsi="Palatino Linotype" w:cs="Arial"/>
          <w:b/>
          <w:sz w:val="24"/>
          <w:szCs w:val="24"/>
        </w:rPr>
        <w:t>Recurrente</w:t>
      </w:r>
      <w:r w:rsidRPr="000F470A">
        <w:rPr>
          <w:rFonts w:ascii="Palatino Linotype" w:hAnsi="Palatino Linotype" w:cs="Arial"/>
          <w:sz w:val="24"/>
          <w:szCs w:val="24"/>
        </w:rPr>
        <w:t>,</w:t>
      </w:r>
      <w:r w:rsidRPr="000F470A">
        <w:rPr>
          <w:rFonts w:ascii="Palatino Linotype" w:hAnsi="Palatino Linotype" w:cs="Arial"/>
          <w:b/>
          <w:sz w:val="24"/>
          <w:szCs w:val="24"/>
        </w:rPr>
        <w:t xml:space="preserve"> </w:t>
      </w:r>
      <w:r w:rsidRPr="000F470A">
        <w:rPr>
          <w:rFonts w:ascii="Palatino Linotype" w:hAnsi="Palatino Linotype" w:cs="Arial"/>
          <w:sz w:val="24"/>
          <w:szCs w:val="24"/>
        </w:rPr>
        <w:t xml:space="preserve">ello al modificar su respuesta primigenia, mediante la información remitida en su informe justificado, en fecha </w:t>
      </w:r>
      <w:r w:rsidR="00537D6A" w:rsidRPr="000F470A">
        <w:rPr>
          <w:rFonts w:ascii="Palatino Linotype" w:hAnsi="Palatino Linotype" w:cs="Arial"/>
          <w:b/>
          <w:sz w:val="24"/>
          <w:szCs w:val="24"/>
        </w:rPr>
        <w:t>veinti</w:t>
      </w:r>
      <w:r w:rsidR="00CE0FE2" w:rsidRPr="000F470A">
        <w:rPr>
          <w:rFonts w:ascii="Palatino Linotype" w:hAnsi="Palatino Linotype" w:cs="Arial"/>
          <w:b/>
          <w:sz w:val="24"/>
          <w:szCs w:val="24"/>
        </w:rPr>
        <w:t>trés</w:t>
      </w:r>
      <w:r w:rsidR="00A71667" w:rsidRPr="000F470A">
        <w:rPr>
          <w:rFonts w:ascii="Palatino Linotype" w:hAnsi="Palatino Linotype" w:cs="Arial"/>
          <w:b/>
          <w:sz w:val="24"/>
          <w:szCs w:val="24"/>
        </w:rPr>
        <w:t xml:space="preserve"> de </w:t>
      </w:r>
      <w:r w:rsidR="00CE0FE2" w:rsidRPr="000F470A">
        <w:rPr>
          <w:rFonts w:ascii="Palatino Linotype" w:hAnsi="Palatino Linotype" w:cs="Arial"/>
          <w:b/>
          <w:sz w:val="24"/>
          <w:szCs w:val="24"/>
        </w:rPr>
        <w:t>enero de dos mil veintitrés</w:t>
      </w:r>
      <w:r w:rsidRPr="000F470A">
        <w:rPr>
          <w:rFonts w:ascii="Palatino Linotype" w:hAnsi="Palatino Linotype" w:cs="Arial"/>
          <w:sz w:val="24"/>
          <w:szCs w:val="24"/>
        </w:rPr>
        <w:t>.</w:t>
      </w:r>
    </w:p>
    <w:p w14:paraId="60C23A10" w14:textId="725E822B" w:rsidR="009C7C6F" w:rsidRPr="000F470A" w:rsidRDefault="009C7C6F" w:rsidP="009C7C6F">
      <w:pPr>
        <w:numPr>
          <w:ilvl w:val="0"/>
          <w:numId w:val="11"/>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0F470A">
        <w:rPr>
          <w:rFonts w:ascii="Palatino Linotype" w:eastAsia="Times New Roman" w:hAnsi="Palatino Linotype" w:cs="Arial"/>
          <w:sz w:val="24"/>
          <w:szCs w:val="24"/>
          <w:lang w:val="es-ES" w:eastAsia="es-ES"/>
        </w:rPr>
        <w:t xml:space="preserve">El recurso </w:t>
      </w:r>
      <w:r w:rsidR="00CE0FE2" w:rsidRPr="000F470A">
        <w:rPr>
          <w:rFonts w:ascii="Palatino Linotype" w:eastAsia="Times New Roman" w:hAnsi="Palatino Linotype" w:cs="Arial"/>
          <w:b/>
          <w:bCs/>
          <w:sz w:val="24"/>
          <w:szCs w:val="24"/>
          <w:lang w:val="es-ES" w:eastAsia="es-MX"/>
        </w:rPr>
        <w:t>00150</w:t>
      </w:r>
      <w:r w:rsidRPr="000F470A">
        <w:rPr>
          <w:rFonts w:ascii="Palatino Linotype" w:eastAsia="Times New Roman" w:hAnsi="Palatino Linotype" w:cs="Arial"/>
          <w:b/>
          <w:bCs/>
          <w:sz w:val="24"/>
          <w:szCs w:val="24"/>
          <w:lang w:val="es-ES" w:eastAsia="es-MX"/>
        </w:rPr>
        <w:t>/INFOEM/IP/RR/202</w:t>
      </w:r>
      <w:r w:rsidR="00CE0FE2" w:rsidRPr="000F470A">
        <w:rPr>
          <w:rFonts w:ascii="Palatino Linotype" w:eastAsia="Times New Roman" w:hAnsi="Palatino Linotype" w:cs="Arial"/>
          <w:b/>
          <w:bCs/>
          <w:sz w:val="24"/>
          <w:szCs w:val="24"/>
          <w:lang w:val="es-ES" w:eastAsia="es-MX"/>
        </w:rPr>
        <w:t>3</w:t>
      </w:r>
      <w:r w:rsidRPr="000F470A">
        <w:rPr>
          <w:rFonts w:ascii="Palatino Linotype" w:eastAsia="Times New Roman" w:hAnsi="Palatino Linotype" w:cs="Arial"/>
          <w:bCs/>
          <w:sz w:val="24"/>
          <w:szCs w:val="24"/>
          <w:lang w:val="es-ES" w:eastAsia="es-MX"/>
        </w:rPr>
        <w:t>,</w:t>
      </w:r>
      <w:r w:rsidRPr="000F470A">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14:paraId="703D815F" w14:textId="77777777" w:rsidR="00A349A7" w:rsidRDefault="00A349A7" w:rsidP="009C7C6F">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2BDA14D" w14:textId="4F77F6B7" w:rsidR="009C7C6F" w:rsidRPr="000F470A" w:rsidRDefault="009C7C6F" w:rsidP="009C7C6F">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r w:rsidRPr="000F470A">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0F470A">
        <w:rPr>
          <w:rFonts w:ascii="Palatino Linotype" w:eastAsia="Times New Roman" w:hAnsi="Palatino Linotype" w:cs="Times New Roman"/>
          <w:i/>
          <w:sz w:val="24"/>
          <w:szCs w:val="24"/>
          <w:lang w:val="es-ES" w:eastAsia="es-ES"/>
        </w:rPr>
        <w:t xml:space="preserve">Estudios Introductorios sobre el Juicio de Amparo </w:t>
      </w:r>
      <w:r w:rsidRPr="000F470A">
        <w:rPr>
          <w:rFonts w:ascii="Palatino Linotype" w:eastAsia="Times New Roman" w:hAnsi="Palatino Linotype" w:cs="Times New Roman"/>
          <w:sz w:val="24"/>
          <w:szCs w:val="24"/>
          <w:lang w:val="es-ES" w:eastAsia="es-ES"/>
        </w:rPr>
        <w:lastRenderedPageBreak/>
        <w:t xml:space="preserve">relativo a </w:t>
      </w:r>
      <w:r w:rsidRPr="000F470A">
        <w:rPr>
          <w:rFonts w:ascii="Palatino Linotype" w:eastAsia="Times New Roman" w:hAnsi="Palatino Linotype" w:cs="Times New Roman"/>
          <w:i/>
          <w:sz w:val="24"/>
          <w:szCs w:val="24"/>
          <w:lang w:val="es-ES" w:eastAsia="es-ES"/>
        </w:rPr>
        <w:t xml:space="preserve">LA IMPROCEDENCIA DE LA ACCIÓN DE AMPARO </w:t>
      </w:r>
      <w:r w:rsidRPr="000F470A">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0F470A">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840A67E" w14:textId="77777777" w:rsidR="00A71667" w:rsidRPr="000F470A" w:rsidRDefault="00A71667" w:rsidP="009C7C6F">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p>
    <w:p w14:paraId="4FE1F87D" w14:textId="356DA0D0" w:rsidR="009C7C6F" w:rsidRPr="000F470A" w:rsidRDefault="009C7C6F" w:rsidP="009C7C6F">
      <w:pPr>
        <w:pStyle w:val="Prrafodelista"/>
        <w:spacing w:line="360" w:lineRule="auto"/>
        <w:ind w:left="0" w:right="51"/>
        <w:jc w:val="both"/>
        <w:rPr>
          <w:rFonts w:ascii="Palatino Linotype" w:hAnsi="Palatino Linotype" w:cs="Arial"/>
          <w:bCs/>
          <w:lang w:eastAsia="es-MX"/>
        </w:rPr>
      </w:pPr>
      <w:r w:rsidRPr="000F470A">
        <w:rPr>
          <w:rFonts w:ascii="Palatino Linotype" w:hAnsi="Palatino Linotype" w:cs="Arial"/>
        </w:rPr>
        <w:t>En mérito de lo expuesto en líneas anteriores</w:t>
      </w:r>
      <w:r w:rsidRPr="000F470A">
        <w:rPr>
          <w:rFonts w:ascii="Palatino Linotype" w:hAnsi="Palatino Linotype"/>
          <w:noProof/>
          <w:lang w:eastAsia="es-MX"/>
        </w:rPr>
        <w:t xml:space="preserve">, resultan parcialmente procedentes los motivos de inconformidad que arguye </w:t>
      </w:r>
      <w:r w:rsidR="0096191F" w:rsidRPr="000F470A">
        <w:rPr>
          <w:rFonts w:ascii="Palatino Linotype" w:hAnsi="Palatino Linotype"/>
          <w:b/>
          <w:noProof/>
          <w:lang w:eastAsia="es-MX"/>
        </w:rPr>
        <w:t>El</w:t>
      </w:r>
      <w:r w:rsidRPr="000F470A">
        <w:rPr>
          <w:rFonts w:ascii="Palatino Linotype" w:hAnsi="Palatino Linotype"/>
          <w:b/>
          <w:noProof/>
          <w:lang w:eastAsia="es-MX"/>
        </w:rPr>
        <w:t xml:space="preserve"> Recurrente</w:t>
      </w:r>
      <w:r w:rsidRPr="000F470A">
        <w:rPr>
          <w:rFonts w:ascii="Palatino Linotype" w:hAnsi="Palatino Linotype"/>
          <w:noProof/>
          <w:lang w:eastAsia="es-MX"/>
        </w:rPr>
        <w:t xml:space="preserve"> en su medio de impugnación que fue materia de estudio, </w:t>
      </w:r>
      <w:r w:rsidRPr="000F470A">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0F470A">
        <w:rPr>
          <w:rFonts w:ascii="Palatino Linotype" w:hAnsi="Palatino Linotype" w:cs="Arial"/>
          <w:b/>
        </w:rPr>
        <w:t>SOBRESEE</w:t>
      </w:r>
      <w:r w:rsidRPr="000F470A">
        <w:rPr>
          <w:rFonts w:ascii="Palatino Linotype" w:hAnsi="Palatino Linotype" w:cs="Arial"/>
        </w:rPr>
        <w:t xml:space="preserve"> el recurso de revisión </w:t>
      </w:r>
      <w:r w:rsidR="00A43CDA" w:rsidRPr="000F470A">
        <w:rPr>
          <w:rFonts w:ascii="Palatino Linotype" w:eastAsiaTheme="minorEastAsia" w:hAnsi="Palatino Linotype" w:cstheme="minorBidi"/>
          <w:b/>
          <w:lang w:val="es-ES_tradnl"/>
        </w:rPr>
        <w:t>00150</w:t>
      </w:r>
      <w:r w:rsidRPr="000F470A">
        <w:rPr>
          <w:rFonts w:ascii="Palatino Linotype" w:eastAsiaTheme="minorEastAsia" w:hAnsi="Palatino Linotype" w:cstheme="minorBidi"/>
          <w:b/>
          <w:lang w:val="es-ES_tradnl"/>
        </w:rPr>
        <w:t>/INFOEM/IP/RR/202</w:t>
      </w:r>
      <w:r w:rsidR="00A43CDA" w:rsidRPr="000F470A">
        <w:rPr>
          <w:rFonts w:ascii="Palatino Linotype" w:eastAsiaTheme="minorEastAsia" w:hAnsi="Palatino Linotype" w:cstheme="minorBidi"/>
          <w:b/>
          <w:lang w:val="es-ES_tradnl"/>
        </w:rPr>
        <w:t>3</w:t>
      </w:r>
      <w:r w:rsidRPr="000F470A">
        <w:rPr>
          <w:rFonts w:ascii="Palatino Linotype" w:eastAsiaTheme="minorEastAsia" w:hAnsi="Palatino Linotype" w:cstheme="minorBidi"/>
          <w:lang w:val="es-ES_tradnl"/>
        </w:rPr>
        <w:t>,</w:t>
      </w:r>
      <w:r w:rsidRPr="000F470A">
        <w:rPr>
          <w:rFonts w:ascii="Palatino Linotype" w:eastAsiaTheme="minorEastAsia" w:hAnsi="Palatino Linotype" w:cstheme="minorBidi"/>
          <w:b/>
          <w:lang w:val="es-ES_tradnl"/>
        </w:rPr>
        <w:t xml:space="preserve"> </w:t>
      </w:r>
      <w:r w:rsidRPr="000F470A">
        <w:rPr>
          <w:rFonts w:ascii="Palatino Linotype" w:hAnsi="Palatino Linotype" w:cs="Arial"/>
          <w:bCs/>
          <w:lang w:eastAsia="es-MX"/>
        </w:rPr>
        <w:t>que ha sido materia del presente fallo.</w:t>
      </w:r>
    </w:p>
    <w:p w14:paraId="3B4255A3" w14:textId="3C934DCA" w:rsidR="009C7C6F" w:rsidRPr="000F470A" w:rsidRDefault="009C7C6F" w:rsidP="009C7C6F">
      <w:pPr>
        <w:tabs>
          <w:tab w:val="left" w:pos="8931"/>
        </w:tabs>
        <w:spacing w:after="0" w:line="360" w:lineRule="auto"/>
        <w:ind w:right="51"/>
        <w:jc w:val="both"/>
        <w:rPr>
          <w:rFonts w:ascii="Palatino Linotype" w:hAnsi="Palatino Linotype"/>
          <w:sz w:val="24"/>
          <w:szCs w:val="24"/>
        </w:rPr>
      </w:pPr>
      <w:r w:rsidRPr="000F470A">
        <w:rPr>
          <w:rFonts w:ascii="Palatino Linotype" w:hAnsi="Palatino Linotype"/>
          <w:sz w:val="24"/>
          <w:szCs w:val="24"/>
        </w:rPr>
        <w:t>Por lo antes expuesto y fundado es de resolverse y,</w:t>
      </w:r>
    </w:p>
    <w:p w14:paraId="318FD926" w14:textId="77777777" w:rsidR="003639B6" w:rsidRPr="000F470A" w:rsidRDefault="003639B6" w:rsidP="009C7C6F">
      <w:pPr>
        <w:tabs>
          <w:tab w:val="left" w:pos="8931"/>
        </w:tabs>
        <w:spacing w:after="0" w:line="360" w:lineRule="auto"/>
        <w:ind w:right="51"/>
        <w:jc w:val="both"/>
        <w:rPr>
          <w:rFonts w:ascii="Palatino Linotype" w:hAnsi="Palatino Linotype"/>
          <w:sz w:val="24"/>
          <w:szCs w:val="24"/>
        </w:rPr>
      </w:pPr>
    </w:p>
    <w:p w14:paraId="7ADC1FBC" w14:textId="77777777" w:rsidR="009C7C6F" w:rsidRPr="000F470A" w:rsidRDefault="009C7C6F" w:rsidP="009C7C6F">
      <w:pPr>
        <w:spacing w:after="0" w:line="360" w:lineRule="auto"/>
        <w:jc w:val="center"/>
        <w:rPr>
          <w:rFonts w:ascii="Palatino Linotype" w:eastAsia="Times New Roman" w:hAnsi="Palatino Linotype"/>
          <w:b/>
          <w:bCs/>
          <w:spacing w:val="60"/>
          <w:sz w:val="28"/>
          <w:lang w:val="es-ES_tradnl"/>
        </w:rPr>
      </w:pPr>
      <w:r w:rsidRPr="000F470A">
        <w:rPr>
          <w:rFonts w:ascii="Palatino Linotype" w:eastAsia="Times New Roman" w:hAnsi="Palatino Linotype"/>
          <w:b/>
          <w:bCs/>
          <w:spacing w:val="60"/>
          <w:sz w:val="28"/>
          <w:lang w:val="es-ES_tradnl"/>
        </w:rPr>
        <w:t>SE    RESUELVE</w:t>
      </w:r>
    </w:p>
    <w:p w14:paraId="69BA611C" w14:textId="77777777" w:rsidR="009C7C6F" w:rsidRPr="000F470A" w:rsidRDefault="009C7C6F" w:rsidP="009C7C6F">
      <w:pPr>
        <w:spacing w:after="0" w:line="360" w:lineRule="auto"/>
        <w:jc w:val="center"/>
        <w:rPr>
          <w:rFonts w:ascii="Palatino Linotype" w:eastAsia="Times New Roman" w:hAnsi="Palatino Linotype"/>
          <w:b/>
          <w:bCs/>
          <w:spacing w:val="60"/>
          <w:sz w:val="14"/>
          <w:lang w:val="es-ES_tradnl"/>
        </w:rPr>
      </w:pPr>
    </w:p>
    <w:p w14:paraId="2E2C6C14" w14:textId="067A74F1" w:rsidR="009C7C6F" w:rsidRPr="000F470A" w:rsidRDefault="009C7C6F" w:rsidP="009C7C6F">
      <w:pPr>
        <w:spacing w:after="0" w:line="360" w:lineRule="auto"/>
        <w:jc w:val="both"/>
        <w:rPr>
          <w:rFonts w:ascii="Palatino Linotype" w:eastAsiaTheme="minorEastAsia" w:hAnsi="Palatino Linotype"/>
          <w:sz w:val="24"/>
          <w:szCs w:val="24"/>
          <w:lang w:val="es-ES_tradnl"/>
        </w:rPr>
      </w:pPr>
      <w:r w:rsidRPr="000F470A">
        <w:rPr>
          <w:rFonts w:ascii="Palatino Linotype" w:eastAsia="Times New Roman" w:hAnsi="Palatino Linotype"/>
          <w:b/>
          <w:bCs/>
          <w:sz w:val="28"/>
          <w:lang w:eastAsia="es-MX"/>
        </w:rPr>
        <w:t>PRIMERO</w:t>
      </w:r>
      <w:r w:rsidRPr="000F470A">
        <w:rPr>
          <w:rFonts w:ascii="Palatino Linotype" w:eastAsia="Times New Roman" w:hAnsi="Palatino Linotype"/>
          <w:sz w:val="28"/>
          <w:lang w:eastAsia="es-MX"/>
        </w:rPr>
        <w:t xml:space="preserve">. </w:t>
      </w:r>
      <w:r w:rsidRPr="000F470A">
        <w:rPr>
          <w:rFonts w:ascii="Palatino Linotype" w:hAnsi="Palatino Linotype" w:cs="Arial"/>
          <w:sz w:val="24"/>
          <w:szCs w:val="24"/>
          <w:lang w:val="es-ES_tradnl"/>
        </w:rPr>
        <w:t xml:space="preserve">Se </w:t>
      </w:r>
      <w:r w:rsidRPr="000F470A">
        <w:rPr>
          <w:rFonts w:ascii="Palatino Linotype" w:hAnsi="Palatino Linotype" w:cs="Arial"/>
          <w:b/>
          <w:sz w:val="24"/>
          <w:szCs w:val="24"/>
          <w:lang w:val="es-ES_tradnl"/>
        </w:rPr>
        <w:t>SOBRESEE</w:t>
      </w:r>
      <w:r w:rsidRPr="000F470A">
        <w:rPr>
          <w:rFonts w:ascii="Palatino Linotype" w:hAnsi="Palatino Linotype" w:cs="Arial"/>
          <w:sz w:val="24"/>
          <w:szCs w:val="24"/>
          <w:lang w:val="es-ES_tradnl"/>
        </w:rPr>
        <w:t xml:space="preserve"> el recurso de revisión número </w:t>
      </w:r>
      <w:r w:rsidR="00A43CDA" w:rsidRPr="000F470A">
        <w:rPr>
          <w:rFonts w:ascii="Palatino Linotype" w:eastAsiaTheme="minorEastAsia" w:hAnsi="Palatino Linotype"/>
          <w:b/>
          <w:sz w:val="24"/>
          <w:szCs w:val="24"/>
          <w:lang w:val="es-ES_tradnl"/>
        </w:rPr>
        <w:t>00150</w:t>
      </w:r>
      <w:r w:rsidRPr="000F470A">
        <w:rPr>
          <w:rFonts w:ascii="Palatino Linotype" w:eastAsiaTheme="minorEastAsia" w:hAnsi="Palatino Linotype"/>
          <w:b/>
          <w:sz w:val="24"/>
          <w:szCs w:val="24"/>
          <w:lang w:val="es-ES_tradnl"/>
        </w:rPr>
        <w:t>/INFOEM/IP/RR/202</w:t>
      </w:r>
      <w:r w:rsidR="00A43CDA" w:rsidRPr="000F470A">
        <w:rPr>
          <w:rFonts w:ascii="Palatino Linotype" w:eastAsiaTheme="minorEastAsia" w:hAnsi="Palatino Linotype"/>
          <w:b/>
          <w:sz w:val="24"/>
          <w:szCs w:val="24"/>
          <w:lang w:val="es-ES_tradnl"/>
        </w:rPr>
        <w:t>3</w:t>
      </w:r>
      <w:r w:rsidRPr="000F470A">
        <w:rPr>
          <w:rFonts w:ascii="Palatino Linotype" w:eastAsiaTheme="minorEastAsia" w:hAnsi="Palatino Linotype"/>
          <w:sz w:val="24"/>
          <w:szCs w:val="24"/>
          <w:lang w:val="es-ES_tradnl"/>
        </w:rPr>
        <w:t xml:space="preserve">, porque al modificar la respuesta, el recurso quedó sin materia, el cual, se actualiza la causal establecida en el artículo 192 fracción III, de la Ley de Transparencia y Acceso a la Información Pública del Estado de México y Municipios, y en términos del Considerando </w:t>
      </w:r>
      <w:r w:rsidR="00A43CDA" w:rsidRPr="000F470A">
        <w:rPr>
          <w:rFonts w:ascii="Palatino Linotype" w:eastAsiaTheme="minorEastAsia" w:hAnsi="Palatino Linotype"/>
          <w:b/>
          <w:sz w:val="24"/>
          <w:szCs w:val="24"/>
          <w:lang w:val="es-ES_tradnl"/>
        </w:rPr>
        <w:t>TERCER</w:t>
      </w:r>
      <w:r w:rsidRPr="000F470A">
        <w:rPr>
          <w:rFonts w:ascii="Palatino Linotype" w:eastAsiaTheme="minorEastAsia" w:hAnsi="Palatino Linotype"/>
          <w:b/>
          <w:sz w:val="24"/>
          <w:szCs w:val="24"/>
          <w:lang w:val="es-ES_tradnl"/>
        </w:rPr>
        <w:t>O</w:t>
      </w:r>
      <w:r w:rsidRPr="000F470A">
        <w:rPr>
          <w:rFonts w:ascii="Palatino Linotype" w:eastAsiaTheme="minorEastAsia" w:hAnsi="Palatino Linotype"/>
          <w:sz w:val="24"/>
          <w:szCs w:val="24"/>
          <w:lang w:val="es-ES_tradnl"/>
        </w:rPr>
        <w:t xml:space="preserve"> de la presente resolución.</w:t>
      </w:r>
    </w:p>
    <w:p w14:paraId="793B0D3C" w14:textId="77777777" w:rsidR="009C7C6F" w:rsidRPr="000F470A" w:rsidRDefault="009C7C6F" w:rsidP="009C7C6F">
      <w:pPr>
        <w:spacing w:after="0" w:line="360" w:lineRule="auto"/>
        <w:jc w:val="both"/>
        <w:rPr>
          <w:rFonts w:ascii="Palatino Linotype" w:eastAsiaTheme="minorEastAsia" w:hAnsi="Palatino Linotype"/>
          <w:sz w:val="24"/>
          <w:szCs w:val="24"/>
          <w:lang w:val="es-ES_tradnl"/>
        </w:rPr>
      </w:pPr>
    </w:p>
    <w:p w14:paraId="2F109FA1" w14:textId="4C41E792" w:rsidR="009C7C6F" w:rsidRPr="000F470A" w:rsidRDefault="009C7C6F" w:rsidP="009C7C6F">
      <w:pPr>
        <w:pStyle w:val="Textoindependiente"/>
        <w:spacing w:after="0" w:line="360" w:lineRule="auto"/>
        <w:jc w:val="both"/>
        <w:rPr>
          <w:rFonts w:ascii="Palatino Linotype" w:hAnsi="Palatino Linotype"/>
          <w:sz w:val="24"/>
          <w:szCs w:val="24"/>
        </w:rPr>
      </w:pPr>
      <w:r w:rsidRPr="000F470A">
        <w:rPr>
          <w:rFonts w:ascii="Palatino Linotype" w:hAnsi="Palatino Linotype"/>
          <w:b/>
          <w:sz w:val="28"/>
          <w:szCs w:val="24"/>
        </w:rPr>
        <w:lastRenderedPageBreak/>
        <w:t>SEGUNDO.</w:t>
      </w:r>
      <w:r w:rsidRPr="000F470A">
        <w:rPr>
          <w:rFonts w:ascii="Palatino Linotype" w:hAnsi="Palatino Linotype" w:cs="Arial"/>
          <w:sz w:val="28"/>
          <w:szCs w:val="24"/>
        </w:rPr>
        <w:t xml:space="preserve"> </w:t>
      </w:r>
      <w:r w:rsidRPr="000F470A">
        <w:rPr>
          <w:rFonts w:ascii="Palatino Linotype" w:hAnsi="Palatino Linotype"/>
          <w:b/>
          <w:sz w:val="24"/>
          <w:szCs w:val="24"/>
        </w:rPr>
        <w:t>NOTIFÍQUESE</w:t>
      </w:r>
      <w:r w:rsidRPr="000F470A">
        <w:rPr>
          <w:rFonts w:ascii="Palatino Linotype" w:hAnsi="Palatino Linotype"/>
          <w:sz w:val="24"/>
          <w:szCs w:val="24"/>
        </w:rPr>
        <w:t xml:space="preserve"> vía Sistema de Acceso a la Información Mexiquense </w:t>
      </w:r>
      <w:r w:rsidRPr="000F470A">
        <w:rPr>
          <w:rFonts w:ascii="Palatino Linotype" w:hAnsi="Palatino Linotype"/>
          <w:b/>
          <w:sz w:val="24"/>
          <w:szCs w:val="24"/>
        </w:rPr>
        <w:t>(SAIMEX)</w:t>
      </w:r>
      <w:r w:rsidRPr="000F470A">
        <w:rPr>
          <w:rFonts w:ascii="Palatino Linotype" w:hAnsi="Palatino Linotype"/>
          <w:sz w:val="24"/>
          <w:szCs w:val="24"/>
        </w:rPr>
        <w:t xml:space="preserve">, la presente resolución al Titular de la Unidad de Transparencia del </w:t>
      </w:r>
      <w:r w:rsidRPr="000F470A">
        <w:rPr>
          <w:rFonts w:ascii="Palatino Linotype" w:hAnsi="Palatino Linotype"/>
          <w:b/>
          <w:sz w:val="24"/>
          <w:szCs w:val="24"/>
        </w:rPr>
        <w:t>Sujeto Obligado</w:t>
      </w:r>
      <w:r w:rsidRPr="000F470A">
        <w:rPr>
          <w:rFonts w:ascii="Palatino Linotype" w:hAnsi="Palatino Linotype"/>
          <w:sz w:val="24"/>
          <w:szCs w:val="24"/>
        </w:rPr>
        <w:t>.</w:t>
      </w:r>
    </w:p>
    <w:p w14:paraId="04FBB523" w14:textId="77777777" w:rsidR="0051342B" w:rsidRPr="000F470A" w:rsidRDefault="0051342B" w:rsidP="009C7C6F">
      <w:pPr>
        <w:pStyle w:val="Textoindependiente"/>
        <w:spacing w:after="0" w:line="360" w:lineRule="auto"/>
        <w:jc w:val="both"/>
        <w:rPr>
          <w:rFonts w:ascii="Palatino Linotype" w:hAnsi="Palatino Linotype"/>
          <w:sz w:val="24"/>
          <w:szCs w:val="24"/>
        </w:rPr>
      </w:pPr>
    </w:p>
    <w:p w14:paraId="4C23399E" w14:textId="223AA11D" w:rsidR="00DA4E3F" w:rsidRPr="000F470A" w:rsidRDefault="009C7C6F" w:rsidP="002F396C">
      <w:pPr>
        <w:pStyle w:val="Textoindependiente"/>
        <w:spacing w:after="0" w:line="360" w:lineRule="auto"/>
        <w:jc w:val="both"/>
        <w:rPr>
          <w:rFonts w:ascii="Palatino Linotype" w:hAnsi="Palatino Linotype"/>
          <w:sz w:val="24"/>
          <w:szCs w:val="24"/>
        </w:rPr>
      </w:pPr>
      <w:r w:rsidRPr="000F470A">
        <w:rPr>
          <w:rFonts w:ascii="Palatino Linotype" w:hAnsi="Palatino Linotype" w:cs="Arial"/>
          <w:b/>
          <w:sz w:val="28"/>
          <w:szCs w:val="24"/>
        </w:rPr>
        <w:t xml:space="preserve">TERCERO. </w:t>
      </w:r>
      <w:r w:rsidRPr="000F470A">
        <w:rPr>
          <w:rFonts w:ascii="Palatino Linotype" w:hAnsi="Palatino Linotype"/>
          <w:b/>
          <w:sz w:val="24"/>
          <w:szCs w:val="24"/>
        </w:rPr>
        <w:t>NOTIFÍQUESE</w:t>
      </w:r>
      <w:r w:rsidR="0096191F" w:rsidRPr="000F470A">
        <w:rPr>
          <w:rFonts w:ascii="Palatino Linotype" w:hAnsi="Palatino Linotype"/>
          <w:sz w:val="24"/>
          <w:szCs w:val="24"/>
        </w:rPr>
        <w:t xml:space="preserve"> al</w:t>
      </w:r>
      <w:r w:rsidRPr="000F470A">
        <w:rPr>
          <w:rFonts w:ascii="Palatino Linotype" w:hAnsi="Palatino Linotype"/>
          <w:sz w:val="24"/>
          <w:szCs w:val="24"/>
        </w:rPr>
        <w:t xml:space="preserve"> </w:t>
      </w:r>
      <w:r w:rsidRPr="000F470A">
        <w:rPr>
          <w:rFonts w:ascii="Palatino Linotype" w:hAnsi="Palatino Linotype"/>
          <w:b/>
          <w:sz w:val="24"/>
          <w:szCs w:val="24"/>
        </w:rPr>
        <w:t xml:space="preserve">Recurrente </w:t>
      </w:r>
      <w:r w:rsidRPr="000F470A">
        <w:rPr>
          <w:rFonts w:ascii="Palatino Linotype" w:hAnsi="Palatino Linotype"/>
          <w:sz w:val="24"/>
          <w:szCs w:val="24"/>
        </w:rPr>
        <w:t xml:space="preserve">la presente resolución vía Sistema de Acceso a la Información Mexiquense </w:t>
      </w:r>
      <w:r w:rsidRPr="000F470A">
        <w:rPr>
          <w:rFonts w:ascii="Palatino Linotype" w:hAnsi="Palatino Linotype"/>
          <w:b/>
          <w:sz w:val="24"/>
          <w:szCs w:val="24"/>
        </w:rPr>
        <w:t>(SAIMEX)</w:t>
      </w:r>
      <w:r w:rsidRPr="000F470A">
        <w:rPr>
          <w:rFonts w:ascii="Palatino Linotype" w:hAnsi="Palatino Linotype"/>
          <w:sz w:val="24"/>
          <w:szCs w:val="24"/>
        </w:rPr>
        <w:t xml:space="preserve">, y </w:t>
      </w:r>
      <w:r w:rsidRPr="000F470A">
        <w:rPr>
          <w:rFonts w:ascii="Palatino Linotype" w:hAnsi="Palatino Linotype" w:cs="Arial"/>
          <w:sz w:val="24"/>
          <w:szCs w:val="24"/>
        </w:rPr>
        <w:t>hágase</w:t>
      </w:r>
      <w:r w:rsidRPr="000F470A">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r w:rsidR="000A2A7E" w:rsidRPr="000F470A">
        <w:rPr>
          <w:rFonts w:ascii="Palatino Linotype" w:hAnsi="Palatino Linotype"/>
          <w:sz w:val="24"/>
          <w:szCs w:val="24"/>
        </w:rPr>
        <w:t>.</w:t>
      </w:r>
    </w:p>
    <w:p w14:paraId="175DBC5C" w14:textId="77777777" w:rsidR="00214DA5" w:rsidRPr="000F470A" w:rsidRDefault="00214DA5" w:rsidP="008016F8">
      <w:pPr>
        <w:spacing w:after="0" w:line="360" w:lineRule="auto"/>
        <w:jc w:val="both"/>
        <w:rPr>
          <w:rFonts w:ascii="Palatino Linotype" w:hAnsi="Palatino Linotype" w:cs="Arial"/>
          <w:sz w:val="24"/>
          <w:szCs w:val="24"/>
        </w:rPr>
      </w:pPr>
    </w:p>
    <w:p w14:paraId="65A4A553" w14:textId="240F203C" w:rsidR="008016F8" w:rsidRPr="000F470A" w:rsidRDefault="008016F8" w:rsidP="008016F8">
      <w:pPr>
        <w:spacing w:after="0" w:line="360" w:lineRule="auto"/>
        <w:jc w:val="both"/>
        <w:rPr>
          <w:rFonts w:ascii="Palatino Linotype" w:hAnsi="Palatino Linotype" w:cs="Arial"/>
          <w:sz w:val="24"/>
          <w:szCs w:val="24"/>
        </w:rPr>
      </w:pPr>
      <w:r w:rsidRPr="000F470A">
        <w:rPr>
          <w:rFonts w:ascii="Palatino Linotype" w:hAnsi="Palatino Linotype" w:cs="Arial"/>
          <w:sz w:val="24"/>
          <w:szCs w:val="24"/>
        </w:rPr>
        <w:t>ASÍ LO RESUELVE, POR UNANIMIDAD DE VOTOS EL PLENO DEL</w:t>
      </w:r>
      <w:r w:rsidRPr="000F470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F470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A43CDA" w:rsidRPr="000F470A">
        <w:rPr>
          <w:rFonts w:ascii="Palatino Linotype" w:hAnsi="Palatino Linotype" w:cs="Arial"/>
          <w:sz w:val="24"/>
          <w:szCs w:val="24"/>
        </w:rPr>
        <w:t>OCTAV</w:t>
      </w:r>
      <w:r w:rsidR="003639B6" w:rsidRPr="000F470A">
        <w:rPr>
          <w:rFonts w:ascii="Palatino Linotype" w:hAnsi="Palatino Linotype" w:cs="Arial"/>
          <w:sz w:val="24"/>
          <w:szCs w:val="24"/>
        </w:rPr>
        <w:t>A</w:t>
      </w:r>
      <w:r w:rsidR="00044D44" w:rsidRPr="000F470A">
        <w:rPr>
          <w:rFonts w:ascii="Palatino Linotype" w:hAnsi="Palatino Linotype" w:cs="Arial"/>
          <w:sz w:val="24"/>
          <w:szCs w:val="24"/>
        </w:rPr>
        <w:t xml:space="preserve"> </w:t>
      </w:r>
      <w:r w:rsidRPr="000F470A">
        <w:rPr>
          <w:rFonts w:ascii="Palatino Linotype" w:hAnsi="Palatino Linotype" w:cs="Arial"/>
          <w:sz w:val="24"/>
          <w:szCs w:val="24"/>
        </w:rPr>
        <w:t xml:space="preserve">SESIÓN ORDINARIA CELEBRADA EL </w:t>
      </w:r>
      <w:r w:rsidR="00A43CDA" w:rsidRPr="000F470A">
        <w:rPr>
          <w:rFonts w:ascii="Palatino Linotype" w:hAnsi="Palatino Linotype" w:cs="Arial"/>
          <w:sz w:val="24"/>
          <w:szCs w:val="24"/>
        </w:rPr>
        <w:t xml:space="preserve">UNO DE MARZO </w:t>
      </w:r>
      <w:r w:rsidRPr="000F470A">
        <w:rPr>
          <w:rFonts w:ascii="Palatino Linotype" w:hAnsi="Palatino Linotype" w:cs="Arial"/>
          <w:sz w:val="24"/>
          <w:szCs w:val="24"/>
        </w:rPr>
        <w:t>DE DOS MIL VEINTI</w:t>
      </w:r>
      <w:r w:rsidR="003639B6" w:rsidRPr="000F470A">
        <w:rPr>
          <w:rFonts w:ascii="Palatino Linotype" w:hAnsi="Palatino Linotype" w:cs="Arial"/>
          <w:sz w:val="24"/>
          <w:szCs w:val="24"/>
        </w:rPr>
        <w:t>TRÉS</w:t>
      </w:r>
      <w:r w:rsidRPr="000F470A">
        <w:rPr>
          <w:rFonts w:ascii="Palatino Linotype" w:hAnsi="Palatino Linotype" w:cs="Arial"/>
          <w:sz w:val="24"/>
          <w:szCs w:val="24"/>
        </w:rPr>
        <w:t>, ANTE EL SECRETARIO TÉCNICO DEL PLENO, ALEXIS TAPIA RAMÍREZ.----------------------------------------------------------------------------------------</w:t>
      </w:r>
      <w:r w:rsidR="002F396C" w:rsidRPr="000F470A">
        <w:rPr>
          <w:rFonts w:ascii="Palatino Linotype" w:hAnsi="Palatino Linotype" w:cs="Arial"/>
          <w:sz w:val="24"/>
          <w:szCs w:val="24"/>
        </w:rPr>
        <w:t>----------</w:t>
      </w:r>
      <w:r w:rsidR="00A349A7" w:rsidRPr="00A349A7">
        <w:rPr>
          <w:rFonts w:ascii="Palatino Linotype" w:hAnsi="Palatino Linotype" w:cs="Arial"/>
          <w:sz w:val="24"/>
          <w:szCs w:val="24"/>
        </w:rPr>
        <w:t xml:space="preserve"> </w:t>
      </w:r>
      <w:r w:rsidR="00A349A7" w:rsidRPr="000F470A">
        <w:rPr>
          <w:rFonts w:ascii="Palatino Linotype" w:hAnsi="Palatino Linotype" w:cs="Arial"/>
          <w:sz w:val="24"/>
          <w:szCs w:val="24"/>
        </w:rPr>
        <w:t>--------------------------------------------------------------------------------------------------------------------------------------------------------------------------------------------------------------------------------------------------------------------------------------------------------------------------------------------------------------------------------------------------------------------------------------------------------------------</w:t>
      </w:r>
    </w:p>
    <w:p w14:paraId="2EB969FF" w14:textId="5F986B46" w:rsidR="008016F8" w:rsidRPr="008016F8" w:rsidRDefault="008016F8" w:rsidP="008016F8">
      <w:pPr>
        <w:spacing w:after="0" w:line="360" w:lineRule="auto"/>
        <w:jc w:val="both"/>
        <w:rPr>
          <w:rFonts w:ascii="Palatino Linotype" w:hAnsi="Palatino Linotype" w:cs="Arial"/>
          <w:sz w:val="18"/>
          <w:szCs w:val="24"/>
        </w:rPr>
      </w:pPr>
      <w:r w:rsidRPr="000F470A">
        <w:rPr>
          <w:rFonts w:ascii="Palatino Linotype" w:hAnsi="Palatino Linotype" w:cs="Arial"/>
          <w:sz w:val="18"/>
          <w:szCs w:val="24"/>
        </w:rPr>
        <w:t>JMV/CCR/jasm</w:t>
      </w:r>
      <w:r w:rsidRPr="008016F8">
        <w:rPr>
          <w:rFonts w:ascii="Palatino Linotype" w:hAnsi="Palatino Linotype" w:cs="Arial"/>
          <w:sz w:val="18"/>
          <w:szCs w:val="24"/>
        </w:rPr>
        <w:t xml:space="preserve"> </w:t>
      </w:r>
    </w:p>
    <w:p w14:paraId="1A24296A" w14:textId="77777777" w:rsidR="008016F8" w:rsidRPr="00B625AE" w:rsidRDefault="008016F8" w:rsidP="008016F8">
      <w:pPr>
        <w:spacing w:after="0" w:line="360" w:lineRule="auto"/>
        <w:jc w:val="both"/>
        <w:rPr>
          <w:rFonts w:ascii="Palatino Linotype" w:hAnsi="Palatino Linotype" w:cs="Arial"/>
          <w:sz w:val="24"/>
          <w:szCs w:val="24"/>
        </w:rPr>
      </w:pPr>
    </w:p>
    <w:p w14:paraId="78558FCF" w14:textId="77777777" w:rsidR="008016F8" w:rsidRDefault="008016F8" w:rsidP="008016F8">
      <w:pPr>
        <w:spacing w:after="0"/>
      </w:pPr>
    </w:p>
    <w:p w14:paraId="04A69990" w14:textId="77777777" w:rsidR="008016F8" w:rsidRDefault="008016F8" w:rsidP="008016F8">
      <w:pPr>
        <w:autoSpaceDE w:val="0"/>
        <w:autoSpaceDN w:val="0"/>
        <w:adjustRightInd w:val="0"/>
        <w:spacing w:line="360" w:lineRule="auto"/>
        <w:ind w:left="861" w:right="850"/>
        <w:jc w:val="both"/>
      </w:pPr>
    </w:p>
    <w:sectPr w:rsidR="008016F8" w:rsidSect="006D0504">
      <w:headerReference w:type="default" r:id="rId28"/>
      <w:footerReference w:type="default" r:id="rId29"/>
      <w:headerReference w:type="first" r:id="rId30"/>
      <w:footerReference w:type="first" r:id="rId3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CC508" w14:textId="77777777" w:rsidR="0081345B" w:rsidRDefault="0081345B" w:rsidP="00BF3F7B">
      <w:pPr>
        <w:spacing w:after="0" w:line="240" w:lineRule="auto"/>
      </w:pPr>
      <w:r>
        <w:separator/>
      </w:r>
    </w:p>
  </w:endnote>
  <w:endnote w:type="continuationSeparator" w:id="0">
    <w:p w14:paraId="29F71CC7" w14:textId="77777777" w:rsidR="0081345B" w:rsidRDefault="0081345B"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9456BC" w:rsidRPr="002D6DD8" w:rsidRDefault="009456B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4235">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54235">
              <w:rPr>
                <w:rFonts w:ascii="Palatino Linotype" w:hAnsi="Palatino Linotype"/>
                <w:bCs/>
                <w:noProof/>
                <w:sz w:val="20"/>
              </w:rPr>
              <w:t>31</w:t>
            </w:r>
            <w:r>
              <w:rPr>
                <w:rFonts w:ascii="Palatino Linotype" w:hAnsi="Palatino Linotype"/>
                <w:bCs/>
                <w:noProof/>
                <w:sz w:val="20"/>
              </w:rPr>
              <w:fldChar w:fldCharType="end"/>
            </w:r>
          </w:p>
        </w:sdtContent>
      </w:sdt>
    </w:sdtContent>
  </w:sdt>
  <w:p w14:paraId="5DF78F98" w14:textId="77777777" w:rsidR="009456BC" w:rsidRDefault="009456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9456BC" w:rsidRPr="000B69FA" w:rsidRDefault="009456B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423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54235">
      <w:rPr>
        <w:rFonts w:ascii="Palatino Linotype" w:hAnsi="Palatino Linotype"/>
        <w:bCs/>
        <w:noProof/>
        <w:sz w:val="20"/>
      </w:rPr>
      <w:t>31</w:t>
    </w:r>
    <w:r>
      <w:rPr>
        <w:rFonts w:ascii="Palatino Linotype" w:hAnsi="Palatino Linotype"/>
        <w:bCs/>
        <w:noProof/>
        <w:sz w:val="20"/>
      </w:rPr>
      <w:fldChar w:fldCharType="end"/>
    </w:r>
  </w:p>
  <w:p w14:paraId="259F31C4" w14:textId="77777777" w:rsidR="009456BC" w:rsidRDefault="009456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19B46" w14:textId="77777777" w:rsidR="0081345B" w:rsidRDefault="0081345B" w:rsidP="00BF3F7B">
      <w:pPr>
        <w:spacing w:after="0" w:line="240" w:lineRule="auto"/>
      </w:pPr>
      <w:r>
        <w:separator/>
      </w:r>
    </w:p>
  </w:footnote>
  <w:footnote w:type="continuationSeparator" w:id="0">
    <w:p w14:paraId="3C3376CC" w14:textId="77777777" w:rsidR="0081345B" w:rsidRDefault="0081345B" w:rsidP="00BF3F7B">
      <w:pPr>
        <w:spacing w:after="0" w:line="240" w:lineRule="auto"/>
      </w:pPr>
      <w:r>
        <w:continuationSeparator/>
      </w:r>
    </w:p>
  </w:footnote>
  <w:footnote w:id="1">
    <w:p w14:paraId="0EF308FB" w14:textId="77777777" w:rsidR="009456BC" w:rsidRPr="00911081" w:rsidRDefault="009456BC" w:rsidP="009C7C6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CAC4EB1" w14:textId="77777777" w:rsidR="009456BC" w:rsidRPr="00911081" w:rsidRDefault="009456BC" w:rsidP="009C7C6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456BC" w14:paraId="7B7D63E7" w14:textId="77777777" w:rsidTr="001C59EC">
      <w:trPr>
        <w:trHeight w:val="227"/>
      </w:trPr>
      <w:tc>
        <w:tcPr>
          <w:tcW w:w="5246" w:type="dxa"/>
          <w:vAlign w:val="center"/>
          <w:hideMark/>
        </w:tcPr>
        <w:p w14:paraId="34F4937E" w14:textId="64533876" w:rsidR="009456BC" w:rsidRPr="0043214F" w:rsidRDefault="009456BC" w:rsidP="001C59EC">
          <w:pPr>
            <w:spacing w:after="120" w:line="256" w:lineRule="auto"/>
            <w:ind w:right="204"/>
            <w:jc w:val="right"/>
            <w:rPr>
              <w:rFonts w:ascii="Palatino Linotype" w:hAnsi="Palatino Linotype" w:cs="Arial"/>
              <w:szCs w:val="20"/>
            </w:rPr>
          </w:pPr>
          <w:r w:rsidRPr="0043214F">
            <w:rPr>
              <w:rFonts w:ascii="Palatino Linotype" w:hAnsi="Palatino Linotype" w:cs="Arial"/>
              <w:szCs w:val="20"/>
            </w:rPr>
            <w:t>Recurso de Revisión N°:</w:t>
          </w:r>
        </w:p>
      </w:tc>
      <w:tc>
        <w:tcPr>
          <w:tcW w:w="4819" w:type="dxa"/>
          <w:vAlign w:val="center"/>
          <w:hideMark/>
        </w:tcPr>
        <w:p w14:paraId="25CB18A6" w14:textId="32AFE3B7" w:rsidR="009456BC" w:rsidRPr="0043214F" w:rsidRDefault="001F04E8" w:rsidP="001F04E8">
          <w:pPr>
            <w:spacing w:after="120" w:line="256" w:lineRule="auto"/>
            <w:ind w:left="-486" w:firstLine="1585"/>
            <w:jc w:val="right"/>
            <w:rPr>
              <w:rFonts w:ascii="Palatino Linotype" w:hAnsi="Palatino Linotype" w:cs="Arial"/>
              <w:szCs w:val="20"/>
            </w:rPr>
          </w:pPr>
          <w:r>
            <w:rPr>
              <w:rFonts w:ascii="Palatino Linotype" w:hAnsi="Palatino Linotype" w:cs="Arial"/>
              <w:bCs/>
              <w:lang w:eastAsia="es-MX"/>
            </w:rPr>
            <w:t>00150</w:t>
          </w:r>
          <w:r w:rsidR="009456BC" w:rsidRPr="0043214F">
            <w:rPr>
              <w:rFonts w:ascii="Palatino Linotype" w:hAnsi="Palatino Linotype" w:cs="Arial"/>
              <w:bCs/>
              <w:lang w:eastAsia="es-MX"/>
            </w:rPr>
            <w:t>/INFOEM/IP/RR/2022</w:t>
          </w:r>
        </w:p>
      </w:tc>
    </w:tr>
    <w:tr w:rsidR="009456BC" w14:paraId="1EA8D7CD" w14:textId="77777777" w:rsidTr="001C59EC">
      <w:trPr>
        <w:trHeight w:val="242"/>
      </w:trPr>
      <w:tc>
        <w:tcPr>
          <w:tcW w:w="5246" w:type="dxa"/>
          <w:vAlign w:val="center"/>
          <w:hideMark/>
        </w:tcPr>
        <w:p w14:paraId="146E9FB0" w14:textId="67A9EF2A" w:rsidR="009456BC" w:rsidRPr="0043214F" w:rsidRDefault="007649CD" w:rsidP="001C59EC">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02C4FAEB">
                <wp:simplePos x="0" y="0"/>
                <wp:positionH relativeFrom="page">
                  <wp:posOffset>-732790</wp:posOffset>
                </wp:positionH>
                <wp:positionV relativeFrom="margin">
                  <wp:posOffset>-848995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9456BC" w:rsidRPr="0043214F">
            <w:rPr>
              <w:rFonts w:ascii="Palatino Linotype" w:hAnsi="Palatino Linotype" w:cs="Arial"/>
              <w:szCs w:val="20"/>
            </w:rPr>
            <w:t>Sujeto Obligado:</w:t>
          </w:r>
        </w:p>
      </w:tc>
      <w:tc>
        <w:tcPr>
          <w:tcW w:w="4819" w:type="dxa"/>
          <w:vAlign w:val="center"/>
          <w:hideMark/>
        </w:tcPr>
        <w:p w14:paraId="72F0E5B2" w14:textId="131303B4" w:rsidR="009456BC" w:rsidRPr="0043214F" w:rsidRDefault="00A43CDA" w:rsidP="00A67AF8">
          <w:pPr>
            <w:spacing w:after="120" w:line="256" w:lineRule="auto"/>
            <w:jc w:val="right"/>
            <w:rPr>
              <w:rFonts w:ascii="Palatino Linotype" w:hAnsi="Palatino Linotype" w:cs="Arial"/>
              <w:szCs w:val="20"/>
            </w:rPr>
          </w:pPr>
          <w:r w:rsidRPr="00A43CDA">
            <w:rPr>
              <w:rFonts w:ascii="Palatino Linotype" w:hAnsi="Palatino Linotype" w:cs="Arial"/>
              <w:szCs w:val="20"/>
            </w:rPr>
            <w:t>Secretaría de Cultura y Turismo</w:t>
          </w:r>
        </w:p>
      </w:tc>
    </w:tr>
    <w:tr w:rsidR="009456BC" w14:paraId="7430744A" w14:textId="77777777" w:rsidTr="001C59EC">
      <w:trPr>
        <w:trHeight w:val="342"/>
      </w:trPr>
      <w:tc>
        <w:tcPr>
          <w:tcW w:w="5246" w:type="dxa"/>
          <w:vAlign w:val="center"/>
          <w:hideMark/>
        </w:tcPr>
        <w:p w14:paraId="4E6B89F2" w14:textId="77777777" w:rsidR="009456BC" w:rsidRPr="0043214F" w:rsidRDefault="009456BC" w:rsidP="001C59EC">
          <w:pPr>
            <w:tabs>
              <w:tab w:val="left" w:pos="4892"/>
            </w:tabs>
            <w:spacing w:after="120" w:line="256" w:lineRule="auto"/>
            <w:ind w:right="204"/>
            <w:jc w:val="right"/>
            <w:rPr>
              <w:rFonts w:ascii="Palatino Linotype" w:hAnsi="Palatino Linotype" w:cs="Arial"/>
              <w:szCs w:val="20"/>
            </w:rPr>
          </w:pPr>
          <w:r w:rsidRPr="0043214F">
            <w:rPr>
              <w:rFonts w:ascii="Palatino Linotype" w:hAnsi="Palatino Linotype" w:cs="Arial"/>
              <w:szCs w:val="20"/>
            </w:rPr>
            <w:t>Comisionado Ponente:</w:t>
          </w:r>
        </w:p>
      </w:tc>
      <w:tc>
        <w:tcPr>
          <w:tcW w:w="4819" w:type="dxa"/>
          <w:vAlign w:val="center"/>
          <w:hideMark/>
        </w:tcPr>
        <w:p w14:paraId="0E97E4C8" w14:textId="77777777" w:rsidR="009456BC" w:rsidRPr="0043214F" w:rsidRDefault="009456BC" w:rsidP="001C59EC">
          <w:pPr>
            <w:spacing w:after="120" w:line="256" w:lineRule="auto"/>
            <w:ind w:left="-486" w:firstLine="567"/>
            <w:jc w:val="right"/>
            <w:rPr>
              <w:rFonts w:ascii="Palatino Linotype" w:hAnsi="Palatino Linotype" w:cs="Arial"/>
              <w:szCs w:val="20"/>
            </w:rPr>
          </w:pPr>
          <w:r w:rsidRPr="0043214F">
            <w:rPr>
              <w:rFonts w:ascii="Palatino Linotype" w:hAnsi="Palatino Linotype" w:cs="Arial"/>
              <w:szCs w:val="20"/>
            </w:rPr>
            <w:t>José Martínez Vilchis</w:t>
          </w:r>
        </w:p>
      </w:tc>
    </w:tr>
  </w:tbl>
  <w:p w14:paraId="01EA3E76" w14:textId="6E063BC5" w:rsidR="009456BC" w:rsidRPr="00AE046A" w:rsidRDefault="009456BC"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9456BC" w14:paraId="58899F3B" w14:textId="77777777" w:rsidTr="001C59EC">
      <w:trPr>
        <w:trHeight w:val="227"/>
      </w:trPr>
      <w:tc>
        <w:tcPr>
          <w:tcW w:w="2704" w:type="dxa"/>
          <w:vAlign w:val="center"/>
          <w:hideMark/>
        </w:tcPr>
        <w:p w14:paraId="00067C09" w14:textId="77777777" w:rsidR="009456BC" w:rsidRPr="00641471" w:rsidRDefault="009456BC" w:rsidP="001C59EC">
          <w:pPr>
            <w:spacing w:after="0" w:line="27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25" w:type="dxa"/>
          <w:vAlign w:val="center"/>
          <w:hideMark/>
        </w:tcPr>
        <w:p w14:paraId="13D11E71" w14:textId="0B0D0AB1" w:rsidR="009456BC" w:rsidRPr="0043214F" w:rsidRDefault="001F04E8" w:rsidP="001F04E8">
          <w:pPr>
            <w:spacing w:after="0" w:line="276" w:lineRule="auto"/>
            <w:ind w:left="-486" w:firstLine="1585"/>
            <w:jc w:val="right"/>
            <w:rPr>
              <w:rFonts w:ascii="Palatino Linotype" w:hAnsi="Palatino Linotype" w:cs="Arial"/>
              <w:szCs w:val="20"/>
            </w:rPr>
          </w:pPr>
          <w:r>
            <w:rPr>
              <w:rFonts w:ascii="Palatino Linotype" w:hAnsi="Palatino Linotype" w:cs="Arial"/>
              <w:bCs/>
              <w:sz w:val="24"/>
              <w:lang w:eastAsia="es-MX"/>
            </w:rPr>
            <w:t>00150</w:t>
          </w:r>
          <w:r w:rsidR="009456BC" w:rsidRPr="0043214F">
            <w:rPr>
              <w:rFonts w:ascii="Palatino Linotype" w:hAnsi="Palatino Linotype" w:cs="Arial"/>
              <w:bCs/>
              <w:sz w:val="24"/>
              <w:lang w:eastAsia="es-MX"/>
            </w:rPr>
            <w:t>/INFOEM/IP/RR/202</w:t>
          </w:r>
          <w:r>
            <w:rPr>
              <w:rFonts w:ascii="Palatino Linotype" w:hAnsi="Palatino Linotype" w:cs="Arial"/>
              <w:bCs/>
              <w:sz w:val="24"/>
              <w:lang w:eastAsia="es-MX"/>
            </w:rPr>
            <w:t>3</w:t>
          </w:r>
        </w:p>
      </w:tc>
    </w:tr>
    <w:tr w:rsidR="009456BC" w14:paraId="47BE7648" w14:textId="77777777" w:rsidTr="001C59EC">
      <w:trPr>
        <w:trHeight w:val="242"/>
      </w:trPr>
      <w:tc>
        <w:tcPr>
          <w:tcW w:w="2704" w:type="dxa"/>
          <w:vAlign w:val="center"/>
          <w:hideMark/>
        </w:tcPr>
        <w:p w14:paraId="32AE7B30" w14:textId="77777777" w:rsidR="009456BC" w:rsidRPr="00641471" w:rsidRDefault="009456BC" w:rsidP="001C59EC">
          <w:pPr>
            <w:spacing w:after="0" w:line="27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25" w:type="dxa"/>
          <w:vAlign w:val="center"/>
          <w:hideMark/>
        </w:tcPr>
        <w:p w14:paraId="6AB89F26" w14:textId="1CC47E6A" w:rsidR="009456BC" w:rsidRPr="0043214F" w:rsidRDefault="00A43CDA" w:rsidP="00A67AF8">
          <w:pPr>
            <w:spacing w:after="0" w:line="276" w:lineRule="auto"/>
            <w:jc w:val="right"/>
            <w:rPr>
              <w:rFonts w:ascii="Palatino Linotype" w:hAnsi="Palatino Linotype" w:cs="Arial"/>
              <w:szCs w:val="20"/>
            </w:rPr>
          </w:pPr>
          <w:r w:rsidRPr="00A43CDA">
            <w:rPr>
              <w:rFonts w:ascii="Palatino Linotype" w:hAnsi="Palatino Linotype" w:cs="Arial"/>
              <w:szCs w:val="20"/>
            </w:rPr>
            <w:t>Secretaría de Cultura y Turismo</w:t>
          </w:r>
        </w:p>
      </w:tc>
    </w:tr>
    <w:tr w:rsidR="009456BC" w14:paraId="4906683C" w14:textId="77777777" w:rsidTr="001C59EC">
      <w:trPr>
        <w:trHeight w:val="342"/>
      </w:trPr>
      <w:tc>
        <w:tcPr>
          <w:tcW w:w="2704" w:type="dxa"/>
          <w:vAlign w:val="center"/>
        </w:tcPr>
        <w:p w14:paraId="70CC7D32" w14:textId="07F6302D" w:rsidR="009456BC" w:rsidRPr="00641471" w:rsidRDefault="009456BC" w:rsidP="001C59EC">
          <w:pPr>
            <w:tabs>
              <w:tab w:val="left" w:pos="4892"/>
            </w:tabs>
            <w:spacing w:after="0" w:line="27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525" w:type="dxa"/>
          <w:vAlign w:val="center"/>
        </w:tcPr>
        <w:p w14:paraId="6FEBED95" w14:textId="0649104A" w:rsidR="009456BC" w:rsidRPr="0043214F" w:rsidRDefault="00354235" w:rsidP="001C59EC">
          <w:pPr>
            <w:spacing w:after="0" w:line="276" w:lineRule="auto"/>
            <w:ind w:left="-486" w:firstLine="567"/>
            <w:jc w:val="right"/>
            <w:rPr>
              <w:rFonts w:ascii="Palatino Linotype" w:hAnsi="Palatino Linotype" w:cs="Arial"/>
            </w:rPr>
          </w:pPr>
          <w:r>
            <w:rPr>
              <w:rFonts w:ascii="Palatino Linotype" w:hAnsi="Palatino Linotype" w:cs="Arial"/>
            </w:rPr>
            <w:t>XXXXXXXXXXXXXXX</w:t>
          </w:r>
        </w:p>
      </w:tc>
    </w:tr>
    <w:tr w:rsidR="009456BC" w14:paraId="6FC7E25C" w14:textId="77777777" w:rsidTr="001C59EC">
      <w:trPr>
        <w:trHeight w:val="60"/>
      </w:trPr>
      <w:tc>
        <w:tcPr>
          <w:tcW w:w="2704" w:type="dxa"/>
          <w:vAlign w:val="center"/>
        </w:tcPr>
        <w:p w14:paraId="15D9B06C" w14:textId="77777777" w:rsidR="009456BC" w:rsidRPr="00641471" w:rsidRDefault="009456BC" w:rsidP="001C59EC">
          <w:pPr>
            <w:tabs>
              <w:tab w:val="left" w:pos="4892"/>
            </w:tabs>
            <w:spacing w:after="0" w:line="27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525" w:type="dxa"/>
          <w:vAlign w:val="center"/>
        </w:tcPr>
        <w:p w14:paraId="5B51E4EB" w14:textId="77777777" w:rsidR="009456BC" w:rsidRPr="0043214F" w:rsidRDefault="009456BC" w:rsidP="001C59EC">
          <w:pPr>
            <w:spacing w:after="0" w:line="276" w:lineRule="auto"/>
            <w:ind w:left="-486" w:firstLine="567"/>
            <w:jc w:val="right"/>
            <w:rPr>
              <w:rFonts w:ascii="Palatino Linotype" w:hAnsi="Palatino Linotype" w:cs="Arial"/>
              <w:szCs w:val="20"/>
            </w:rPr>
          </w:pPr>
          <w:r w:rsidRPr="0043214F">
            <w:rPr>
              <w:rFonts w:ascii="Palatino Linotype" w:hAnsi="Palatino Linotype" w:cs="Arial"/>
              <w:szCs w:val="20"/>
            </w:rPr>
            <w:t>José Martínez Vilchis</w:t>
          </w:r>
        </w:p>
      </w:tc>
    </w:tr>
    <w:tr w:rsidR="009456BC" w14:paraId="3CC62804" w14:textId="77777777" w:rsidTr="001C59EC">
      <w:trPr>
        <w:trHeight w:val="60"/>
      </w:trPr>
      <w:tc>
        <w:tcPr>
          <w:tcW w:w="2704" w:type="dxa"/>
          <w:vAlign w:val="center"/>
        </w:tcPr>
        <w:p w14:paraId="71EE4F18" w14:textId="77777777" w:rsidR="009456BC" w:rsidRDefault="009456BC" w:rsidP="001C59EC">
          <w:pPr>
            <w:tabs>
              <w:tab w:val="left" w:pos="4892"/>
            </w:tabs>
            <w:spacing w:after="0" w:line="276" w:lineRule="auto"/>
            <w:ind w:right="204"/>
            <w:jc w:val="right"/>
            <w:rPr>
              <w:rFonts w:ascii="Palatino Linotype" w:hAnsi="Palatino Linotype" w:cs="Arial"/>
              <w:szCs w:val="20"/>
            </w:rPr>
          </w:pPr>
        </w:p>
      </w:tc>
      <w:tc>
        <w:tcPr>
          <w:tcW w:w="4525" w:type="dxa"/>
          <w:vAlign w:val="center"/>
        </w:tcPr>
        <w:p w14:paraId="5E5D4FAA" w14:textId="77777777" w:rsidR="009456BC" w:rsidRDefault="009456BC" w:rsidP="001C59EC">
          <w:pPr>
            <w:spacing w:after="0" w:line="276" w:lineRule="auto"/>
            <w:ind w:left="-486" w:right="214" w:firstLine="567"/>
            <w:jc w:val="right"/>
            <w:rPr>
              <w:rFonts w:ascii="Palatino Linotype" w:hAnsi="Palatino Linotype" w:cs="Arial"/>
              <w:b/>
              <w:szCs w:val="20"/>
            </w:rPr>
          </w:pPr>
        </w:p>
      </w:tc>
    </w:tr>
  </w:tbl>
  <w:p w14:paraId="6243DF34" w14:textId="0AA2DE28" w:rsidR="009456BC" w:rsidRPr="00C222C0" w:rsidRDefault="009456B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764F0482">
          <wp:simplePos x="0" y="0"/>
          <wp:positionH relativeFrom="margin">
            <wp:posOffset>-1500919</wp:posOffset>
          </wp:positionH>
          <wp:positionV relativeFrom="margin">
            <wp:posOffset>-1700419</wp:posOffset>
          </wp:positionV>
          <wp:extent cx="8046720" cy="10400665"/>
          <wp:effectExtent l="0" t="0" r="0" b="63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04006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47"/>
      </v:shape>
    </w:pict>
  </w:numPicBullet>
  <w:abstractNum w:abstractNumId="0"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061E7A"/>
    <w:multiLevelType w:val="hybridMultilevel"/>
    <w:tmpl w:val="966C3CDC"/>
    <w:lvl w:ilvl="0" w:tplc="5054024A">
      <w:start w:val="1"/>
      <w:numFmt w:val="decimal"/>
      <w:lvlText w:val="%1."/>
      <w:lvlJc w:val="left"/>
      <w:pPr>
        <w:ind w:left="720" w:hanging="360"/>
      </w:pPr>
      <w:rPr>
        <w:rFonts w:ascii="Palatino Linotype" w:eastAsiaTheme="minorHAnsi" w:hAnsi="Palatino Linotype" w:cstheme="minorBidi"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750E62"/>
    <w:multiLevelType w:val="hybridMultilevel"/>
    <w:tmpl w:val="661A9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C760EA"/>
    <w:multiLevelType w:val="hybridMultilevel"/>
    <w:tmpl w:val="F210ECCC"/>
    <w:lvl w:ilvl="0" w:tplc="5FC807FE">
      <w:start w:val="2"/>
      <w:numFmt w:val="bullet"/>
      <w:lvlText w:val="-"/>
      <w:lvlJc w:val="left"/>
      <w:pPr>
        <w:ind w:left="720" w:hanging="360"/>
      </w:pPr>
      <w:rPr>
        <w:rFonts w:ascii="Palatino Linotype" w:eastAsiaTheme="minorHAnsi" w:hAnsi="Palatino Linotype"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9E0415"/>
    <w:multiLevelType w:val="hybridMultilevel"/>
    <w:tmpl w:val="11B492CE"/>
    <w:lvl w:ilvl="0" w:tplc="522262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A51B3A"/>
    <w:multiLevelType w:val="hybridMultilevel"/>
    <w:tmpl w:val="51EE9FCE"/>
    <w:lvl w:ilvl="0" w:tplc="8A9CE80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5C71FD"/>
    <w:multiLevelType w:val="hybridMultilevel"/>
    <w:tmpl w:val="F1C478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1239E2"/>
    <w:multiLevelType w:val="hybridMultilevel"/>
    <w:tmpl w:val="BDF27602"/>
    <w:lvl w:ilvl="0" w:tplc="289C5920">
      <w:numFmt w:val="bullet"/>
      <w:lvlText w:val="-"/>
      <w:lvlJc w:val="left"/>
      <w:pPr>
        <w:ind w:left="720" w:hanging="360"/>
      </w:pPr>
      <w:rPr>
        <w:rFonts w:ascii="Palatino Linotype" w:eastAsiaTheme="minorHAnsi" w:hAnsi="Palatino Linotype"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1"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0B50C4"/>
    <w:multiLevelType w:val="hybridMultilevel"/>
    <w:tmpl w:val="634A9480"/>
    <w:lvl w:ilvl="0" w:tplc="080A000B">
      <w:start w:val="1"/>
      <w:numFmt w:val="bullet"/>
      <w:lvlText w:val=""/>
      <w:lvlJc w:val="left"/>
      <w:pPr>
        <w:ind w:left="720" w:hanging="360"/>
      </w:pPr>
      <w:rPr>
        <w:rFonts w:ascii="Wingdings" w:hAnsi="Wingdings" w:hint="default"/>
        <w:i/>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4" w15:restartNumberingAfterBreak="0">
    <w:nsid w:val="40280308"/>
    <w:multiLevelType w:val="hybridMultilevel"/>
    <w:tmpl w:val="AEA8DA14"/>
    <w:lvl w:ilvl="0" w:tplc="1AC2F424">
      <w:numFmt w:val="bullet"/>
      <w:lvlText w:val="-"/>
      <w:lvlJc w:val="left"/>
      <w:pPr>
        <w:ind w:left="720" w:hanging="360"/>
      </w:pPr>
      <w:rPr>
        <w:rFonts w:ascii="Palatino Linotype" w:eastAsiaTheme="minorHAnsi" w:hAnsi="Palatino Linotype"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E07FF7"/>
    <w:multiLevelType w:val="hybridMultilevel"/>
    <w:tmpl w:val="F7867D14"/>
    <w:lvl w:ilvl="0" w:tplc="F1527A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0F020C"/>
    <w:multiLevelType w:val="hybridMultilevel"/>
    <w:tmpl w:val="446AE4FA"/>
    <w:lvl w:ilvl="0" w:tplc="E3A85E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EC689A"/>
    <w:multiLevelType w:val="hybridMultilevel"/>
    <w:tmpl w:val="6452119E"/>
    <w:lvl w:ilvl="0" w:tplc="3C9C81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D35A91"/>
    <w:multiLevelType w:val="hybridMultilevel"/>
    <w:tmpl w:val="4086C08A"/>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796900"/>
    <w:multiLevelType w:val="hybridMultilevel"/>
    <w:tmpl w:val="47D418C6"/>
    <w:lvl w:ilvl="0" w:tplc="080A0001">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7A43A29"/>
    <w:multiLevelType w:val="hybridMultilevel"/>
    <w:tmpl w:val="F474B5F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B45BB6"/>
    <w:multiLevelType w:val="hybridMultilevel"/>
    <w:tmpl w:val="1E142C28"/>
    <w:lvl w:ilvl="0" w:tplc="5B541DDA">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8064EF5"/>
    <w:multiLevelType w:val="hybridMultilevel"/>
    <w:tmpl w:val="17465D68"/>
    <w:lvl w:ilvl="0" w:tplc="F6467CE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27"/>
  </w:num>
  <w:num w:numId="3">
    <w:abstractNumId w:val="19"/>
  </w:num>
  <w:num w:numId="4">
    <w:abstractNumId w:val="2"/>
  </w:num>
  <w:num w:numId="5">
    <w:abstractNumId w:val="26"/>
  </w:num>
  <w:num w:numId="6">
    <w:abstractNumId w:val="17"/>
  </w:num>
  <w:num w:numId="7">
    <w:abstractNumId w:val="11"/>
  </w:num>
  <w:num w:numId="8">
    <w:abstractNumId w:val="18"/>
  </w:num>
  <w:num w:numId="9">
    <w:abstractNumId w:val="29"/>
  </w:num>
  <w:num w:numId="10">
    <w:abstractNumId w:val="13"/>
  </w:num>
  <w:num w:numId="11">
    <w:abstractNumId w:val="10"/>
  </w:num>
  <w:num w:numId="12">
    <w:abstractNumId w:val="21"/>
  </w:num>
  <w:num w:numId="13">
    <w:abstractNumId w:val="5"/>
  </w:num>
  <w:num w:numId="14">
    <w:abstractNumId w:val="12"/>
  </w:num>
  <w:num w:numId="15">
    <w:abstractNumId w:val="30"/>
  </w:num>
  <w:num w:numId="16">
    <w:abstractNumId w:val="6"/>
  </w:num>
  <w:num w:numId="17">
    <w:abstractNumId w:val="20"/>
  </w:num>
  <w:num w:numId="18">
    <w:abstractNumId w:val="15"/>
  </w:num>
  <w:num w:numId="19">
    <w:abstractNumId w:val="16"/>
  </w:num>
  <w:num w:numId="20">
    <w:abstractNumId w:val="23"/>
  </w:num>
  <w:num w:numId="21">
    <w:abstractNumId w:val="25"/>
  </w:num>
  <w:num w:numId="22">
    <w:abstractNumId w:val="28"/>
  </w:num>
  <w:num w:numId="23">
    <w:abstractNumId w:val="1"/>
  </w:num>
  <w:num w:numId="24">
    <w:abstractNumId w:val="4"/>
  </w:num>
  <w:num w:numId="25">
    <w:abstractNumId w:val="14"/>
  </w:num>
  <w:num w:numId="26">
    <w:abstractNumId w:val="22"/>
  </w:num>
  <w:num w:numId="27">
    <w:abstractNumId w:val="0"/>
  </w:num>
  <w:num w:numId="28">
    <w:abstractNumId w:val="9"/>
  </w:num>
  <w:num w:numId="29">
    <w:abstractNumId w:val="24"/>
  </w:num>
  <w:num w:numId="30">
    <w:abstractNumId w:val="7"/>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34A8A"/>
    <w:rsid w:val="00036F8B"/>
    <w:rsid w:val="00044D44"/>
    <w:rsid w:val="00063169"/>
    <w:rsid w:val="000723AB"/>
    <w:rsid w:val="000A2A7E"/>
    <w:rsid w:val="000A2C7C"/>
    <w:rsid w:val="000A3681"/>
    <w:rsid w:val="000A6199"/>
    <w:rsid w:val="000B2724"/>
    <w:rsid w:val="000C4B06"/>
    <w:rsid w:val="000D14DC"/>
    <w:rsid w:val="000F15CA"/>
    <w:rsid w:val="000F470A"/>
    <w:rsid w:val="00123996"/>
    <w:rsid w:val="0013440B"/>
    <w:rsid w:val="001500ED"/>
    <w:rsid w:val="00165834"/>
    <w:rsid w:val="0016686D"/>
    <w:rsid w:val="00184030"/>
    <w:rsid w:val="001C59EC"/>
    <w:rsid w:val="001D4FFF"/>
    <w:rsid w:val="001D62AA"/>
    <w:rsid w:val="001F04E8"/>
    <w:rsid w:val="001F480E"/>
    <w:rsid w:val="0020019E"/>
    <w:rsid w:val="00214DA5"/>
    <w:rsid w:val="002337A8"/>
    <w:rsid w:val="00256F84"/>
    <w:rsid w:val="002812AA"/>
    <w:rsid w:val="00286D79"/>
    <w:rsid w:val="00294FC6"/>
    <w:rsid w:val="002A08A2"/>
    <w:rsid w:val="002B3998"/>
    <w:rsid w:val="002F396C"/>
    <w:rsid w:val="00322F3D"/>
    <w:rsid w:val="00324FAE"/>
    <w:rsid w:val="00354235"/>
    <w:rsid w:val="003639B6"/>
    <w:rsid w:val="00364F71"/>
    <w:rsid w:val="003A485C"/>
    <w:rsid w:val="003B25E9"/>
    <w:rsid w:val="003B2BA4"/>
    <w:rsid w:val="003B55E0"/>
    <w:rsid w:val="003E030C"/>
    <w:rsid w:val="003E50D8"/>
    <w:rsid w:val="00413F6D"/>
    <w:rsid w:val="0043214F"/>
    <w:rsid w:val="00463BEE"/>
    <w:rsid w:val="004E74D8"/>
    <w:rsid w:val="004E7729"/>
    <w:rsid w:val="004F2834"/>
    <w:rsid w:val="005057F7"/>
    <w:rsid w:val="0051123C"/>
    <w:rsid w:val="0051342B"/>
    <w:rsid w:val="00520DC3"/>
    <w:rsid w:val="005246FE"/>
    <w:rsid w:val="00530DEF"/>
    <w:rsid w:val="00532C12"/>
    <w:rsid w:val="00536140"/>
    <w:rsid w:val="00537D6A"/>
    <w:rsid w:val="00542878"/>
    <w:rsid w:val="00550923"/>
    <w:rsid w:val="00553A20"/>
    <w:rsid w:val="00555687"/>
    <w:rsid w:val="005737E8"/>
    <w:rsid w:val="0061165E"/>
    <w:rsid w:val="00620FB5"/>
    <w:rsid w:val="0062595C"/>
    <w:rsid w:val="00625B48"/>
    <w:rsid w:val="0065671C"/>
    <w:rsid w:val="0066073A"/>
    <w:rsid w:val="006614E8"/>
    <w:rsid w:val="00674887"/>
    <w:rsid w:val="00694657"/>
    <w:rsid w:val="006A3957"/>
    <w:rsid w:val="006C2525"/>
    <w:rsid w:val="006D0504"/>
    <w:rsid w:val="006D311B"/>
    <w:rsid w:val="006F1149"/>
    <w:rsid w:val="006F7034"/>
    <w:rsid w:val="007052C5"/>
    <w:rsid w:val="007340D3"/>
    <w:rsid w:val="00760DE1"/>
    <w:rsid w:val="007649CD"/>
    <w:rsid w:val="0076679A"/>
    <w:rsid w:val="007D58F0"/>
    <w:rsid w:val="007F19A0"/>
    <w:rsid w:val="008016F8"/>
    <w:rsid w:val="00810E56"/>
    <w:rsid w:val="0081345B"/>
    <w:rsid w:val="00815C18"/>
    <w:rsid w:val="008507CC"/>
    <w:rsid w:val="008577A7"/>
    <w:rsid w:val="00863D72"/>
    <w:rsid w:val="00865E4C"/>
    <w:rsid w:val="008716D4"/>
    <w:rsid w:val="008743A2"/>
    <w:rsid w:val="008754FB"/>
    <w:rsid w:val="008835B3"/>
    <w:rsid w:val="00890124"/>
    <w:rsid w:val="008E415B"/>
    <w:rsid w:val="00911BB1"/>
    <w:rsid w:val="00912EC8"/>
    <w:rsid w:val="0092499F"/>
    <w:rsid w:val="009456BC"/>
    <w:rsid w:val="00952725"/>
    <w:rsid w:val="00955D39"/>
    <w:rsid w:val="0096191F"/>
    <w:rsid w:val="00961D95"/>
    <w:rsid w:val="0097738E"/>
    <w:rsid w:val="00980D76"/>
    <w:rsid w:val="00982DDE"/>
    <w:rsid w:val="00993696"/>
    <w:rsid w:val="009A70EA"/>
    <w:rsid w:val="009B0AE5"/>
    <w:rsid w:val="009B7726"/>
    <w:rsid w:val="009C2B4D"/>
    <w:rsid w:val="009C7C6F"/>
    <w:rsid w:val="009D45E7"/>
    <w:rsid w:val="00A0455F"/>
    <w:rsid w:val="00A13A04"/>
    <w:rsid w:val="00A237C5"/>
    <w:rsid w:val="00A251A4"/>
    <w:rsid w:val="00A27D00"/>
    <w:rsid w:val="00A349A7"/>
    <w:rsid w:val="00A37BE9"/>
    <w:rsid w:val="00A43CDA"/>
    <w:rsid w:val="00A44425"/>
    <w:rsid w:val="00A51786"/>
    <w:rsid w:val="00A67AF8"/>
    <w:rsid w:val="00A71667"/>
    <w:rsid w:val="00AA18B5"/>
    <w:rsid w:val="00AA3A1B"/>
    <w:rsid w:val="00AA4138"/>
    <w:rsid w:val="00AC60CF"/>
    <w:rsid w:val="00AD7E42"/>
    <w:rsid w:val="00AE049F"/>
    <w:rsid w:val="00AE5A2D"/>
    <w:rsid w:val="00B011DF"/>
    <w:rsid w:val="00B11EE5"/>
    <w:rsid w:val="00B36907"/>
    <w:rsid w:val="00B4043C"/>
    <w:rsid w:val="00B61157"/>
    <w:rsid w:val="00B62984"/>
    <w:rsid w:val="00B67224"/>
    <w:rsid w:val="00B82FD1"/>
    <w:rsid w:val="00B93BBE"/>
    <w:rsid w:val="00BA16D1"/>
    <w:rsid w:val="00BD6AF2"/>
    <w:rsid w:val="00BF3F7B"/>
    <w:rsid w:val="00C61454"/>
    <w:rsid w:val="00C64284"/>
    <w:rsid w:val="00C73BD9"/>
    <w:rsid w:val="00C76941"/>
    <w:rsid w:val="00CA47CB"/>
    <w:rsid w:val="00CB23C8"/>
    <w:rsid w:val="00CB399B"/>
    <w:rsid w:val="00CC2F18"/>
    <w:rsid w:val="00CC34BA"/>
    <w:rsid w:val="00CE0FE2"/>
    <w:rsid w:val="00CF6C7F"/>
    <w:rsid w:val="00D15133"/>
    <w:rsid w:val="00D27BAE"/>
    <w:rsid w:val="00D833C2"/>
    <w:rsid w:val="00DA4E3F"/>
    <w:rsid w:val="00DB67D9"/>
    <w:rsid w:val="00DC3937"/>
    <w:rsid w:val="00DD1457"/>
    <w:rsid w:val="00DD221C"/>
    <w:rsid w:val="00DF50F8"/>
    <w:rsid w:val="00E2108C"/>
    <w:rsid w:val="00E30F3D"/>
    <w:rsid w:val="00E32A31"/>
    <w:rsid w:val="00E425DB"/>
    <w:rsid w:val="00EA383F"/>
    <w:rsid w:val="00ED1DCF"/>
    <w:rsid w:val="00EF7C7B"/>
    <w:rsid w:val="00F57F78"/>
    <w:rsid w:val="00F86B08"/>
    <w:rsid w:val="00F946C5"/>
    <w:rsid w:val="00FE29BA"/>
    <w:rsid w:val="00FF33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0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table" w:styleId="Tablaconcuadrcula">
    <w:name w:val="Table Grid"/>
    <w:basedOn w:val="Tablanormal"/>
    <w:uiPriority w:val="59"/>
    <w:rsid w:val="00AE5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AE5A2D"/>
    <w:pPr>
      <w:spacing w:after="120"/>
    </w:pPr>
  </w:style>
  <w:style w:type="character" w:customStyle="1" w:styleId="TextoindependienteCar">
    <w:name w:val="Texto independiente Car"/>
    <w:basedOn w:val="Fuentedeprrafopredeter"/>
    <w:link w:val="Textoindependiente"/>
    <w:uiPriority w:val="99"/>
    <w:rsid w:val="00AE5A2D"/>
  </w:style>
  <w:style w:type="paragraph" w:styleId="Textoindependiente2">
    <w:name w:val="Body Text 2"/>
    <w:basedOn w:val="Normal"/>
    <w:link w:val="Textoindependiente2Car"/>
    <w:uiPriority w:val="99"/>
    <w:unhideWhenUsed/>
    <w:rsid w:val="00AE5A2D"/>
    <w:pPr>
      <w:spacing w:after="120" w:line="480" w:lineRule="auto"/>
    </w:pPr>
  </w:style>
  <w:style w:type="character" w:customStyle="1" w:styleId="Textoindependiente2Car">
    <w:name w:val="Texto independiente 2 Car"/>
    <w:basedOn w:val="Fuentedeprrafopredeter"/>
    <w:link w:val="Textoindependiente2"/>
    <w:uiPriority w:val="99"/>
    <w:rsid w:val="00AE5A2D"/>
  </w:style>
  <w:style w:type="paragraph" w:customStyle="1" w:styleId="Default">
    <w:name w:val="Default"/>
    <w:rsid w:val="00AA18B5"/>
    <w:pPr>
      <w:autoSpaceDE w:val="0"/>
      <w:autoSpaceDN w:val="0"/>
      <w:adjustRightInd w:val="0"/>
      <w:spacing w:after="0" w:line="240" w:lineRule="auto"/>
    </w:pPr>
    <w:rPr>
      <w:rFonts w:ascii="Palatino Linotype" w:hAnsi="Palatino Linotype" w:cs="Palatino Linotype"/>
      <w:color w:val="000000"/>
      <w:sz w:val="24"/>
      <w:szCs w:val="24"/>
    </w:rPr>
  </w:style>
  <w:style w:type="table" w:styleId="Tabladecuadrcula5oscura">
    <w:name w:val="Grid Table 5 Dark"/>
    <w:basedOn w:val="Tablanormal"/>
    <w:uiPriority w:val="50"/>
    <w:rsid w:val="00A045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878167">
      <w:bodyDiv w:val="1"/>
      <w:marLeft w:val="0"/>
      <w:marRight w:val="0"/>
      <w:marTop w:val="0"/>
      <w:marBottom w:val="0"/>
      <w:divBdr>
        <w:top w:val="none" w:sz="0" w:space="0" w:color="auto"/>
        <w:left w:val="none" w:sz="0" w:space="0" w:color="auto"/>
        <w:bottom w:val="none" w:sz="0" w:space="0" w:color="auto"/>
        <w:right w:val="none" w:sz="0" w:space="0" w:color="auto"/>
      </w:divBdr>
    </w:div>
    <w:div w:id="203125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 TargetMode="Externa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header" Target="header1.xml"/><Relationship Id="rId10" Type="http://schemas.openxmlformats.org/officeDocument/2006/relationships/hyperlink" Target="https://comem.edomex.gob.mx/plan_estudio" TargetMode="External"/><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oleObject" Target="embeddings/oleObject8.bin"/><Relationship Id="rId30" Type="http://schemas.openxmlformats.org/officeDocument/2006/relationships/header" Target="header2.xml"/><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753CD-BA00-4ECC-8EFD-6210BE06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31</Pages>
  <Words>7159</Words>
  <Characters>39379</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2023-02-16T23:05:00Z</dcterms:created>
  <dcterms:modified xsi:type="dcterms:W3CDTF">2023-03-24T20:50:00Z</dcterms:modified>
</cp:coreProperties>
</file>