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0D2B2" w14:textId="56F060A1" w:rsidR="00AB6D1E" w:rsidRPr="00667998" w:rsidRDefault="00AB6D1E" w:rsidP="00AB6D1E">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F7FEA">
        <w:rPr>
          <w:rFonts w:ascii="Palatino Linotype" w:eastAsia="Times New Roman" w:hAnsi="Palatino Linotype" w:cs="Arial"/>
          <w:color w:val="000000"/>
          <w:sz w:val="24"/>
          <w:szCs w:val="24"/>
          <w:lang w:eastAsia="es-MX"/>
        </w:rPr>
        <w:t xml:space="preserve">veintiuno </w:t>
      </w:r>
      <w:r>
        <w:rPr>
          <w:rFonts w:ascii="Palatino Linotype" w:eastAsia="Times New Roman" w:hAnsi="Palatino Linotype" w:cs="Arial"/>
          <w:color w:val="000000"/>
          <w:sz w:val="24"/>
          <w:szCs w:val="24"/>
          <w:lang w:eastAsia="es-MX"/>
        </w:rPr>
        <w:t>de 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89FC1D2" w14:textId="77777777" w:rsidR="00AB6D1E" w:rsidRPr="00667998" w:rsidRDefault="00AB6D1E" w:rsidP="00AB6D1E">
      <w:pPr>
        <w:shd w:val="clear" w:color="auto" w:fill="FFFFFF"/>
        <w:spacing w:after="0" w:line="360" w:lineRule="auto"/>
        <w:jc w:val="both"/>
        <w:rPr>
          <w:rFonts w:ascii="Palatino Linotype" w:eastAsia="Times New Roman" w:hAnsi="Palatino Linotype" w:cs="Arial"/>
          <w:color w:val="000000"/>
          <w:sz w:val="2"/>
          <w:szCs w:val="24"/>
          <w:lang w:eastAsia="es-MX"/>
        </w:rPr>
      </w:pPr>
    </w:p>
    <w:p w14:paraId="13DB4FE3" w14:textId="77777777" w:rsidR="00AB6D1E" w:rsidRPr="00667998" w:rsidRDefault="00AB6D1E" w:rsidP="00AB6D1E">
      <w:pPr>
        <w:tabs>
          <w:tab w:val="left" w:pos="1701"/>
        </w:tabs>
        <w:spacing w:after="0" w:line="360" w:lineRule="auto"/>
        <w:jc w:val="both"/>
        <w:rPr>
          <w:rFonts w:ascii="Palatino Linotype" w:hAnsi="Palatino Linotype" w:cs="Arial"/>
          <w:b/>
          <w:sz w:val="24"/>
        </w:rPr>
      </w:pPr>
    </w:p>
    <w:p w14:paraId="5F946C96" w14:textId="63F4B44A" w:rsidR="00AB6D1E" w:rsidRPr="00667998" w:rsidRDefault="00AB6D1E" w:rsidP="00AB6D1E">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w:t>
      </w:r>
      <w:r w:rsidR="00EF7FEA">
        <w:rPr>
          <w:rFonts w:ascii="Palatino Linotype" w:hAnsi="Palatino Linotype" w:cs="Arial"/>
          <w:b/>
          <w:bCs/>
          <w:sz w:val="24"/>
          <w:lang w:eastAsia="es-MX"/>
        </w:rPr>
        <w:t>285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AD3FFF">
        <w:rPr>
          <w:rFonts w:ascii="Palatino Linotype" w:hAnsi="Palatino Linotype" w:cs="Arial"/>
          <w:b/>
          <w:sz w:val="24"/>
          <w:szCs w:val="24"/>
        </w:rPr>
        <w:t>xxxxxxxxxxxxxxxxxxxxxxxxxxxx</w:t>
      </w:r>
      <w:proofErr w:type="spellEnd"/>
      <w:r w:rsidR="00EF7FEA">
        <w:rPr>
          <w:rFonts w:ascii="Palatino Linotype" w:hAnsi="Palatino Linotype" w:cs="Arial"/>
          <w:b/>
          <w:sz w:val="24"/>
          <w:szCs w:val="24"/>
        </w:rPr>
        <w:t xml:space="preserve"> </w:t>
      </w:r>
      <w:proofErr w:type="spellStart"/>
      <w:r w:rsidR="00AD3FFF">
        <w:rPr>
          <w:rFonts w:ascii="Palatino Linotype" w:hAnsi="Palatino Linotype" w:cs="Arial"/>
          <w:b/>
          <w:sz w:val="24"/>
          <w:szCs w:val="24"/>
        </w:rPr>
        <w:t>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sidR="00EF7FEA">
        <w:rPr>
          <w:rFonts w:ascii="Palatino Linotype" w:hAnsi="Palatino Linotype" w:cs="Arial"/>
          <w:sz w:val="24"/>
          <w:szCs w:val="24"/>
        </w:rPr>
        <w:t xml:space="preserve"> </w:t>
      </w:r>
      <w:r w:rsidRPr="00667998">
        <w:rPr>
          <w:rFonts w:ascii="Palatino Linotype" w:hAnsi="Palatino Linotype" w:cs="Arial"/>
          <w:sz w:val="24"/>
          <w:szCs w:val="24"/>
        </w:rPr>
        <w:t>l</w:t>
      </w:r>
      <w:r w:rsidR="00EF7FEA">
        <w:rPr>
          <w:rFonts w:ascii="Palatino Linotype" w:hAnsi="Palatino Linotype" w:cs="Arial"/>
          <w:sz w:val="24"/>
          <w:szCs w:val="24"/>
        </w:rPr>
        <w:t>a</w:t>
      </w:r>
      <w:r w:rsidRPr="00667998">
        <w:rPr>
          <w:rFonts w:ascii="Palatino Linotype" w:hAnsi="Palatino Linotype" w:cs="Arial"/>
          <w:sz w:val="24"/>
          <w:szCs w:val="24"/>
        </w:rPr>
        <w:t xml:space="preserve"> </w:t>
      </w:r>
      <w:r w:rsidRPr="00AB6D1E">
        <w:rPr>
          <w:rFonts w:ascii="Palatino Linotype" w:hAnsi="Palatino Linotype" w:cs="Arial"/>
          <w:b/>
          <w:bCs/>
          <w:sz w:val="24"/>
        </w:rPr>
        <w:t>Secretaría del Medio Ambiente</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C16AE60" w14:textId="77777777" w:rsidR="00AB6D1E" w:rsidRPr="004A1460" w:rsidRDefault="00AB6D1E" w:rsidP="00AB6D1E">
      <w:pPr>
        <w:tabs>
          <w:tab w:val="left" w:pos="1701"/>
        </w:tabs>
        <w:spacing w:after="0" w:line="360" w:lineRule="auto"/>
        <w:jc w:val="both"/>
        <w:rPr>
          <w:rFonts w:ascii="Palatino Linotype" w:hAnsi="Palatino Linotype" w:cs="Arial"/>
          <w:sz w:val="24"/>
        </w:rPr>
      </w:pPr>
    </w:p>
    <w:p w14:paraId="6D2C8AB0" w14:textId="77777777" w:rsidR="00AB6D1E" w:rsidRPr="00667998" w:rsidRDefault="00AB6D1E" w:rsidP="00AB6D1E">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0D17EC4" w14:textId="77777777" w:rsidR="00AB6D1E" w:rsidRPr="00667998" w:rsidRDefault="00AB6D1E" w:rsidP="00AB6D1E">
      <w:pPr>
        <w:spacing w:after="0" w:line="360" w:lineRule="auto"/>
        <w:jc w:val="center"/>
        <w:rPr>
          <w:rFonts w:ascii="Palatino Linotype" w:hAnsi="Palatino Linotype"/>
          <w:b/>
          <w:sz w:val="24"/>
        </w:rPr>
      </w:pPr>
    </w:p>
    <w:p w14:paraId="5FF916B8" w14:textId="77777777" w:rsidR="00AB6D1E" w:rsidRPr="00667998" w:rsidRDefault="00AB6D1E" w:rsidP="00AB6D1E">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71E971CC" w14:textId="2E561844" w:rsidR="00AB6D1E" w:rsidRPr="00667998" w:rsidRDefault="00AB6D1E" w:rsidP="00AB6D1E">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w:t>
      </w:r>
      <w:r w:rsidR="00EF7FEA">
        <w:rPr>
          <w:rFonts w:ascii="Palatino Linotype" w:hAnsi="Palatino Linotype" w:cs="Arial"/>
          <w:sz w:val="24"/>
        </w:rPr>
        <w:t>intisiete</w:t>
      </w:r>
      <w:r>
        <w:rPr>
          <w:rFonts w:ascii="Palatino Linotype" w:hAnsi="Palatino Linotype" w:cs="Arial"/>
          <w:sz w:val="24"/>
        </w:rPr>
        <w:t xml:space="preserve"> de e</w:t>
      </w:r>
      <w:r w:rsidR="00EF7FEA">
        <w:rPr>
          <w:rFonts w:ascii="Palatino Linotype" w:hAnsi="Palatino Linotype" w:cs="Arial"/>
          <w:sz w:val="24"/>
        </w:rPr>
        <w:t>nero</w:t>
      </w:r>
      <w:r w:rsidRPr="00667998">
        <w:rPr>
          <w:rFonts w:ascii="Palatino Linotype" w:hAnsi="Palatino Linotype" w:cs="Arial"/>
          <w:sz w:val="24"/>
        </w:rPr>
        <w:t xml:space="preserve"> de dos mil ve</w:t>
      </w:r>
      <w:r>
        <w:rPr>
          <w:rFonts w:ascii="Palatino Linotype" w:hAnsi="Palatino Linotype" w:cs="Arial"/>
          <w:sz w:val="24"/>
        </w:rPr>
        <w:t>int</w:t>
      </w:r>
      <w:r w:rsidR="00EF7FEA">
        <w:rPr>
          <w:rFonts w:ascii="Palatino Linotype" w:hAnsi="Palatino Linotype" w:cs="Arial"/>
          <w:sz w:val="24"/>
        </w:rPr>
        <w: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Pr>
          <w:rFonts w:ascii="Palatino Linotype" w:hAnsi="Palatino Linotype" w:cs="Arial"/>
          <w:b/>
          <w:sz w:val="24"/>
        </w:rPr>
        <w:t>0</w:t>
      </w:r>
      <w:r w:rsidR="00EF7FEA">
        <w:rPr>
          <w:rFonts w:ascii="Palatino Linotype" w:hAnsi="Palatino Linotype" w:cs="Arial"/>
          <w:b/>
          <w:sz w:val="24"/>
        </w:rPr>
        <w:t>23</w:t>
      </w:r>
      <w:r w:rsidRPr="005171EC">
        <w:rPr>
          <w:rFonts w:ascii="Palatino Linotype" w:hAnsi="Palatino Linotype" w:cs="Arial"/>
          <w:b/>
          <w:sz w:val="24"/>
        </w:rPr>
        <w:t>/</w:t>
      </w:r>
      <w:r w:rsidR="00EF7FEA">
        <w:rPr>
          <w:rFonts w:ascii="Palatino Linotype" w:hAnsi="Palatino Linotype" w:cs="Arial"/>
          <w:b/>
          <w:sz w:val="24"/>
        </w:rPr>
        <w:t>SMA</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23BFA0F6" w14:textId="77777777" w:rsidR="00AB6D1E" w:rsidRPr="004A1460" w:rsidRDefault="00AB6D1E" w:rsidP="00AB6D1E"/>
    <w:p w14:paraId="098ECEF8" w14:textId="14F05F05" w:rsidR="00AB6D1E" w:rsidRPr="00667998" w:rsidRDefault="00AB6D1E" w:rsidP="00AB6D1E">
      <w:pPr>
        <w:jc w:val="both"/>
        <w:rPr>
          <w:rFonts w:ascii="Palatino Linotype" w:hAnsi="Palatino Linotype" w:cs="Arial"/>
          <w:i/>
          <w:sz w:val="24"/>
        </w:rPr>
      </w:pPr>
      <w:r w:rsidRPr="00667998">
        <w:rPr>
          <w:rFonts w:ascii="Palatino Linotype" w:hAnsi="Palatino Linotype" w:cs="Arial"/>
          <w:i/>
          <w:sz w:val="24"/>
        </w:rPr>
        <w:t>“</w:t>
      </w:r>
      <w:r w:rsidRPr="002F38A4">
        <w:rPr>
          <w:rFonts w:ascii="Palatino Linotype" w:hAnsi="Palatino Linotype" w:cs="Arial"/>
          <w:i/>
          <w:sz w:val="24"/>
        </w:rPr>
        <w:t xml:space="preserve">1.- </w:t>
      </w:r>
      <w:r w:rsidR="00EF7FEA" w:rsidRPr="00EF7FEA">
        <w:rPr>
          <w:rFonts w:ascii="Palatino Linotype" w:hAnsi="Palatino Linotype" w:cs="Arial"/>
          <w:i/>
          <w:sz w:val="24"/>
        </w:rPr>
        <w:t xml:space="preserve">ENERO 26, DEL 2021 SECRETARIA DEL MEDIO AMBIENTE DEL ESTADO DE MEXICO. </w:t>
      </w:r>
      <w:proofErr w:type="spellStart"/>
      <w:proofErr w:type="gramStart"/>
      <w:r w:rsidR="00AD3FFF">
        <w:rPr>
          <w:rFonts w:ascii="Palatino Linotype" w:hAnsi="Palatino Linotype" w:cs="Arial"/>
          <w:b/>
          <w:i/>
          <w:sz w:val="24"/>
        </w:rPr>
        <w:t>xxxxxxxxxxxxxxxxxxx</w:t>
      </w:r>
      <w:proofErr w:type="spellEnd"/>
      <w:proofErr w:type="gramEnd"/>
      <w:r w:rsidR="00EF7FEA" w:rsidRPr="00EF7FEA">
        <w:rPr>
          <w:rFonts w:ascii="Palatino Linotype" w:hAnsi="Palatino Linotype" w:cs="Arial"/>
          <w:i/>
          <w:sz w:val="24"/>
        </w:rPr>
        <w:t xml:space="preserve"> promoviendo por mi propio derecho, solicitando que las notificaciones se me hagan al correo electrónico </w:t>
      </w:r>
      <w:proofErr w:type="spellStart"/>
      <w:r w:rsidR="00AD3FFF">
        <w:rPr>
          <w:rFonts w:ascii="Palatino Linotype" w:hAnsi="Palatino Linotype" w:cs="Arial"/>
          <w:b/>
          <w:i/>
          <w:sz w:val="24"/>
        </w:rPr>
        <w:t>xxxxxxxxxxxxxxxxxxxx</w:t>
      </w:r>
      <w:proofErr w:type="spellEnd"/>
      <w:r w:rsidR="00EF7FEA" w:rsidRPr="00EF7FEA">
        <w:rPr>
          <w:rFonts w:ascii="Palatino Linotype" w:hAnsi="Palatino Linotype" w:cs="Arial"/>
          <w:i/>
          <w:sz w:val="24"/>
        </w:rPr>
        <w:t xml:space="preserve">, ante usted con el debido respeto compadezco para exponer: Que por medio del presente escrito, estando en tiempo y forma legal, con base al artículo 8vo. De la Constitución Política de los Estados Unidos Mexicanos, que a la letra dice: Los funcionarios y empleados públicos respetarán el ejercicio del derecho de petición, siempre que ésta se formule por escrito, de manera pacífica y respetuosa; pero en materia política </w:t>
      </w:r>
      <w:r w:rsidR="00EF7FEA" w:rsidRPr="00EF7FEA">
        <w:rPr>
          <w:rFonts w:ascii="Palatino Linotype" w:hAnsi="Palatino Linotype" w:cs="Arial"/>
          <w:i/>
          <w:sz w:val="24"/>
        </w:rPr>
        <w:lastRenderedPageBreak/>
        <w:t xml:space="preserve">sólo podrán hacer uso de ese derecho los ciudadanos de la República. A toda petición deberá, la cual tiene obligación de hacerlo conocer en breve término al peticionario. Recaer un ACUERDO ESCRITO, COHERENTE, FUNDADO Y MOTIVADO, de la autoridad a quien se haya dirigido; vengo a formularle la siguiente peticione, </w:t>
      </w:r>
      <w:r w:rsidR="00EF7FEA" w:rsidRPr="00EF7FEA">
        <w:rPr>
          <w:rFonts w:ascii="Palatino Linotype" w:hAnsi="Palatino Linotype" w:cs="Arial"/>
          <w:b/>
          <w:bCs/>
          <w:i/>
          <w:sz w:val="24"/>
          <w:u w:val="single"/>
        </w:rPr>
        <w:t>solicito se me entregue una copia certificada de todo el documento que a continuación se describe. ACUERDO MARCO DE COORDINACION QUE CELEBRAN POR UNA PARTE, EL EJECUTIVO FEDERAL A TRAVES DE LA SECRETARIA DE MEDIO AMBIENTE Y RECURSOS NATURALES POR CONDUCTO DE LA COMISION NACIONAL DE AREAS NATURALES PROTEGIDAS EN LO SUCESIVO “CONANP”REPRESENTADA POR SU COMISIONADO NACIONAL, LIC. ALEJANDRO DEL MAZO MAZA, Y POR LA OTRA PARTE EL PODER EJECUTIVO DEL ESTADO LIBRE Y SOBERANO DE MEXICO, REPRESENTADO POR EL GOBERNADOR CONSTITUCIONAL LIC. ALFREDO DEL MAZO MAZA. DE FECHA 22 DE FEBRERO DEL2018</w:t>
      </w:r>
      <w:r w:rsidR="00EF7FEA" w:rsidRPr="00EF7FEA">
        <w:rPr>
          <w:rFonts w:ascii="Palatino Linotype" w:hAnsi="Palatino Linotype" w:cs="Arial"/>
          <w:i/>
          <w:sz w:val="24"/>
        </w:rPr>
        <w:t xml:space="preserve"> SE ANEXA COPIA DE LA CARATULA DEL ACUERDO. AGRADECIENDO DE ANTEMANO LA ATENCION QUE SE SIRVA DAR A LA PRESENTE QUEDO DE USTED, EN ESPERA DE LAS ACLARACIONES, CONTESTACIONES, INFORMACION, RESPUESTAS Y CERTIFICACIONES SOLICITADAS EN LAS PRESENTES PETICIONES. ATENTAMENTE L.A.E. </w:t>
      </w:r>
      <w:proofErr w:type="spellStart"/>
      <w:r w:rsidR="00AD3FFF">
        <w:rPr>
          <w:rFonts w:ascii="Palatino Linotype" w:hAnsi="Palatino Linotype" w:cs="Arial"/>
          <w:b/>
          <w:i/>
          <w:sz w:val="24"/>
        </w:rPr>
        <w:t>xxxxxx</w:t>
      </w:r>
      <w:proofErr w:type="spellEnd"/>
      <w:r w:rsidR="00EF7FEA" w:rsidRPr="00AD3FFF">
        <w:rPr>
          <w:rFonts w:ascii="Palatino Linotype" w:hAnsi="Palatino Linotype" w:cs="Arial"/>
          <w:b/>
          <w:i/>
          <w:sz w:val="24"/>
        </w:rPr>
        <w:t xml:space="preserve"> </w:t>
      </w:r>
      <w:proofErr w:type="spellStart"/>
      <w:r w:rsidR="00AD3FFF">
        <w:rPr>
          <w:rFonts w:ascii="Palatino Linotype" w:hAnsi="Palatino Linotype" w:cs="Arial"/>
          <w:b/>
          <w:i/>
          <w:sz w:val="24"/>
        </w:rPr>
        <w:t>xxxxxxxxxxxxxxxxxxx</w:t>
      </w:r>
      <w:proofErr w:type="spellEnd"/>
      <w:r w:rsidR="00EF7FEA" w:rsidRPr="00EF7FEA">
        <w:rPr>
          <w:rFonts w:ascii="Palatino Linotype" w:hAnsi="Palatino Linotype" w:cs="Arial"/>
          <w:i/>
          <w:sz w:val="24"/>
        </w:rPr>
        <w:t xml:space="preserve"> CEL </w:t>
      </w:r>
      <w:proofErr w:type="spellStart"/>
      <w:r w:rsidR="00AD3FFF">
        <w:rPr>
          <w:rFonts w:ascii="Palatino Linotype" w:hAnsi="Palatino Linotype" w:cs="Arial"/>
          <w:b/>
          <w:i/>
          <w:sz w:val="24"/>
        </w:rPr>
        <w:t>xxxxxxxxx</w:t>
      </w:r>
      <w:proofErr w:type="spellEnd"/>
      <w:r w:rsidR="00EF7FEA" w:rsidRPr="00EF7FEA">
        <w:rPr>
          <w:rFonts w:ascii="Palatino Linotype" w:hAnsi="Palatino Linotype" w:cs="Arial"/>
          <w:i/>
          <w:sz w:val="24"/>
        </w:rPr>
        <w:t xml:space="preserve"> EMAIL: </w:t>
      </w:r>
      <w:proofErr w:type="spellStart"/>
      <w:r w:rsidR="00AD3FFF">
        <w:rPr>
          <w:rFonts w:ascii="Palatino Linotype" w:hAnsi="Palatino Linotype" w:cs="Arial"/>
          <w:b/>
          <w:i/>
          <w:sz w:val="24"/>
        </w:rPr>
        <w:t>xxxxxxxxxxxxxxxxx</w:t>
      </w:r>
      <w:proofErr w:type="spellEnd"/>
      <w:r w:rsidRPr="00667998">
        <w:rPr>
          <w:rFonts w:ascii="Palatino Linotype" w:hAnsi="Palatino Linotype" w:cs="Arial"/>
          <w:i/>
          <w:sz w:val="24"/>
        </w:rPr>
        <w:t>” (Sic).</w:t>
      </w:r>
    </w:p>
    <w:p w14:paraId="46A6AC27" w14:textId="77777777" w:rsidR="00AB6D1E" w:rsidRPr="00667998" w:rsidRDefault="00AB6D1E" w:rsidP="00AB6D1E">
      <w:pPr>
        <w:spacing w:after="0" w:line="360" w:lineRule="auto"/>
        <w:ind w:right="850"/>
        <w:jc w:val="both"/>
        <w:rPr>
          <w:rFonts w:ascii="Palatino Linotype" w:hAnsi="Palatino Linotype" w:cs="Arial"/>
          <w:b/>
          <w:sz w:val="2"/>
        </w:rPr>
      </w:pPr>
    </w:p>
    <w:p w14:paraId="03272685" w14:textId="77777777" w:rsidR="00AB6D1E" w:rsidRPr="004A1460" w:rsidRDefault="00AB6D1E" w:rsidP="00AB6D1E"/>
    <w:p w14:paraId="0FFD6156" w14:textId="1A53606E" w:rsidR="00AB6D1E" w:rsidRPr="00667998" w:rsidRDefault="00AB6D1E" w:rsidP="00AB6D1E">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Pr>
          <w:rFonts w:ascii="Palatino Linotype" w:hAnsi="Palatino Linotype" w:cs="Arial"/>
          <w:sz w:val="24"/>
        </w:rPr>
        <w:t>Co</w:t>
      </w:r>
      <w:r w:rsidR="00EF7FEA">
        <w:rPr>
          <w:rFonts w:ascii="Palatino Linotype" w:hAnsi="Palatino Linotype" w:cs="Arial"/>
          <w:sz w:val="24"/>
        </w:rPr>
        <w:t>pias</w:t>
      </w:r>
      <w:r>
        <w:rPr>
          <w:rFonts w:ascii="Palatino Linotype" w:hAnsi="Palatino Linotype" w:cs="Arial"/>
          <w:sz w:val="24"/>
        </w:rPr>
        <w:t xml:space="preserve"> </w:t>
      </w:r>
      <w:r w:rsidR="00EF7FEA">
        <w:rPr>
          <w:rFonts w:ascii="Palatino Linotype" w:hAnsi="Palatino Linotype" w:cs="Arial"/>
          <w:sz w:val="24"/>
        </w:rPr>
        <w:t>Certificadas</w:t>
      </w:r>
      <w:r>
        <w:rPr>
          <w:rFonts w:ascii="Palatino Linotype" w:hAnsi="Palatino Linotype" w:cs="Arial"/>
          <w:sz w:val="24"/>
        </w:rPr>
        <w:t xml:space="preserve"> (</w:t>
      </w:r>
      <w:r w:rsidR="00EF7FEA">
        <w:rPr>
          <w:rFonts w:ascii="Palatino Linotype" w:hAnsi="Palatino Linotype" w:cs="Arial"/>
          <w:sz w:val="24"/>
        </w:rPr>
        <w:t>co</w:t>
      </w:r>
      <w:r>
        <w:rPr>
          <w:rFonts w:ascii="Palatino Linotype" w:hAnsi="Palatino Linotype" w:cs="Arial"/>
          <w:sz w:val="24"/>
        </w:rPr>
        <w:t>n costo)</w:t>
      </w:r>
      <w:r w:rsidRPr="00667998">
        <w:rPr>
          <w:rFonts w:ascii="Palatino Linotype" w:hAnsi="Palatino Linotype" w:cs="Arial"/>
          <w:b/>
          <w:sz w:val="24"/>
        </w:rPr>
        <w:t>.</w:t>
      </w:r>
    </w:p>
    <w:p w14:paraId="068BC962" w14:textId="0BA72060" w:rsidR="00AB6D1E" w:rsidRDefault="00AB6D1E" w:rsidP="00AB6D1E">
      <w:pPr>
        <w:spacing w:after="0" w:line="360" w:lineRule="auto"/>
        <w:jc w:val="both"/>
        <w:rPr>
          <w:rFonts w:ascii="Palatino Linotype" w:hAnsi="Palatino Linotype" w:cs="Arial"/>
          <w:b/>
          <w:sz w:val="24"/>
        </w:rPr>
      </w:pPr>
    </w:p>
    <w:p w14:paraId="2591B022" w14:textId="5B3E69EE" w:rsidR="00EF7FEA" w:rsidRPr="00EF7FEA" w:rsidRDefault="00EF7FEA" w:rsidP="00AB6D1E">
      <w:pPr>
        <w:spacing w:after="0" w:line="360" w:lineRule="auto"/>
        <w:jc w:val="both"/>
        <w:rPr>
          <w:rFonts w:ascii="Palatino Linotype" w:hAnsi="Palatino Linotype" w:cs="Arial"/>
          <w:bCs/>
          <w:sz w:val="24"/>
        </w:rPr>
      </w:pPr>
      <w:r w:rsidRPr="00EF7FEA">
        <w:rPr>
          <w:rFonts w:ascii="Palatino Linotype" w:hAnsi="Palatino Linotype" w:cs="Arial"/>
          <w:bCs/>
          <w:sz w:val="24"/>
        </w:rPr>
        <w:t xml:space="preserve">Adjuntando así mismo archivo electrónico denominado </w:t>
      </w:r>
      <w:r>
        <w:rPr>
          <w:rFonts w:ascii="Palatino Linotype" w:hAnsi="Palatino Linotype" w:cs="Arial"/>
          <w:bCs/>
          <w:sz w:val="24"/>
        </w:rPr>
        <w:t>“</w:t>
      </w:r>
      <w:r w:rsidRPr="00EF7FEA">
        <w:rPr>
          <w:rFonts w:ascii="Palatino Linotype" w:hAnsi="Palatino Linotype" w:cs="Arial"/>
          <w:bCs/>
          <w:sz w:val="24"/>
        </w:rPr>
        <w:t>CONVENIO CEPANAM.pdf</w:t>
      </w:r>
      <w:r>
        <w:rPr>
          <w:rFonts w:ascii="Palatino Linotype" w:hAnsi="Palatino Linotype" w:cs="Arial"/>
          <w:bCs/>
          <w:sz w:val="24"/>
        </w:rPr>
        <w:t xml:space="preserve">”, el cual contiene dos fojas en copias simples, de la caratula del </w:t>
      </w:r>
      <w:r w:rsidRPr="00EF7FEA">
        <w:rPr>
          <w:rFonts w:ascii="Palatino Linotype" w:hAnsi="Palatino Linotype" w:cs="Arial"/>
          <w:bCs/>
          <w:sz w:val="24"/>
        </w:rPr>
        <w:t xml:space="preserve">Acuerdo </w:t>
      </w:r>
      <w:r>
        <w:rPr>
          <w:rFonts w:ascii="Palatino Linotype" w:hAnsi="Palatino Linotype" w:cs="Arial"/>
          <w:bCs/>
          <w:sz w:val="24"/>
        </w:rPr>
        <w:t>m</w:t>
      </w:r>
      <w:r w:rsidRPr="00EF7FEA">
        <w:rPr>
          <w:rFonts w:ascii="Palatino Linotype" w:hAnsi="Palatino Linotype" w:cs="Arial"/>
          <w:bCs/>
          <w:sz w:val="24"/>
        </w:rPr>
        <w:t xml:space="preserve">arco </w:t>
      </w:r>
      <w:r>
        <w:rPr>
          <w:rFonts w:ascii="Palatino Linotype" w:hAnsi="Palatino Linotype" w:cs="Arial"/>
          <w:bCs/>
          <w:sz w:val="24"/>
        </w:rPr>
        <w:t>d</w:t>
      </w:r>
      <w:r w:rsidRPr="00EF7FEA">
        <w:rPr>
          <w:rFonts w:ascii="Palatino Linotype" w:hAnsi="Palatino Linotype" w:cs="Arial"/>
          <w:bCs/>
          <w:sz w:val="24"/>
        </w:rPr>
        <w:t>e Coordinación</w:t>
      </w:r>
      <w:r>
        <w:rPr>
          <w:rFonts w:ascii="Palatino Linotype" w:hAnsi="Palatino Linotype" w:cs="Arial"/>
          <w:bCs/>
          <w:sz w:val="24"/>
        </w:rPr>
        <w:t>.</w:t>
      </w:r>
    </w:p>
    <w:p w14:paraId="3BB9745E" w14:textId="05C67175" w:rsidR="00AB6D1E" w:rsidRDefault="00AB6D1E" w:rsidP="00AB6D1E">
      <w:pPr>
        <w:spacing w:after="0" w:line="360" w:lineRule="auto"/>
        <w:jc w:val="both"/>
        <w:rPr>
          <w:rFonts w:ascii="Palatino Linotype" w:hAnsi="Palatino Linotype" w:cs="Arial"/>
          <w:b/>
          <w:sz w:val="24"/>
        </w:rPr>
      </w:pPr>
    </w:p>
    <w:p w14:paraId="28FB3DE4" w14:textId="498229FF" w:rsidR="001E29A6" w:rsidRDefault="001E29A6" w:rsidP="00AB6D1E">
      <w:pPr>
        <w:spacing w:after="0" w:line="360" w:lineRule="auto"/>
        <w:jc w:val="both"/>
        <w:rPr>
          <w:rFonts w:ascii="Palatino Linotype" w:hAnsi="Palatino Linotype" w:cs="Arial"/>
          <w:b/>
          <w:sz w:val="24"/>
        </w:rPr>
      </w:pPr>
    </w:p>
    <w:p w14:paraId="2191F122" w14:textId="76DC627D" w:rsidR="001E29A6" w:rsidRDefault="001E29A6" w:rsidP="00AB6D1E">
      <w:pPr>
        <w:spacing w:after="0" w:line="360" w:lineRule="auto"/>
        <w:jc w:val="both"/>
        <w:rPr>
          <w:rFonts w:ascii="Palatino Linotype" w:hAnsi="Palatino Linotype" w:cs="Arial"/>
          <w:b/>
          <w:sz w:val="24"/>
        </w:rPr>
      </w:pPr>
    </w:p>
    <w:p w14:paraId="7FBB5E00" w14:textId="52122B4C" w:rsidR="001E29A6" w:rsidRDefault="001E29A6" w:rsidP="00AB6D1E">
      <w:pPr>
        <w:spacing w:after="0" w:line="360" w:lineRule="auto"/>
        <w:jc w:val="both"/>
        <w:rPr>
          <w:rFonts w:ascii="Palatino Linotype" w:hAnsi="Palatino Linotype" w:cs="Arial"/>
          <w:b/>
          <w:sz w:val="24"/>
        </w:rPr>
      </w:pPr>
    </w:p>
    <w:p w14:paraId="1E13E1D8" w14:textId="77777777" w:rsidR="001E29A6" w:rsidRPr="004A1460" w:rsidRDefault="001E29A6" w:rsidP="00AB6D1E">
      <w:pPr>
        <w:spacing w:after="0" w:line="360" w:lineRule="auto"/>
        <w:jc w:val="both"/>
        <w:rPr>
          <w:rFonts w:ascii="Palatino Linotype" w:hAnsi="Palatino Linotype" w:cs="Arial"/>
          <w:b/>
          <w:sz w:val="24"/>
        </w:rPr>
      </w:pPr>
    </w:p>
    <w:p w14:paraId="54B203BA" w14:textId="77777777" w:rsidR="00AB6D1E" w:rsidRPr="00AD2A55" w:rsidRDefault="00AB6D1E" w:rsidP="00AB6D1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2F7B453F" w14:textId="6684103E" w:rsidR="00AB6D1E" w:rsidRDefault="00AB6D1E" w:rsidP="001E29A6">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w:t>
      </w:r>
      <w:r w:rsidR="009B2808">
        <w:rPr>
          <w:rFonts w:ascii="Palatino Linotype" w:hAnsi="Palatino Linotype"/>
          <w:sz w:val="24"/>
          <w:szCs w:val="24"/>
        </w:rPr>
        <w:t xml:space="preserve"> en fecha dos de febrero de dos mil veintiuno</w:t>
      </w:r>
      <w:r w:rsidRPr="009763E3">
        <w:rPr>
          <w:rFonts w:ascii="Palatino Linotype" w:hAnsi="Palatino Linotype"/>
          <w:sz w:val="24"/>
          <w:szCs w:val="24"/>
        </w:rPr>
        <w:t>, el Sujeto Obligado</w:t>
      </w:r>
      <w:r w:rsidR="001E29A6">
        <w:rPr>
          <w:rFonts w:ascii="Palatino Linotype" w:hAnsi="Palatino Linotype"/>
          <w:sz w:val="24"/>
          <w:szCs w:val="24"/>
        </w:rPr>
        <w:t>,</w:t>
      </w:r>
      <w:r>
        <w:rPr>
          <w:rFonts w:ascii="Palatino Linotype" w:hAnsi="Palatino Linotype"/>
          <w:sz w:val="24"/>
          <w:szCs w:val="24"/>
        </w:rPr>
        <w:t xml:space="preserve"> </w:t>
      </w:r>
      <w:r w:rsidR="001E29A6">
        <w:rPr>
          <w:rFonts w:ascii="Palatino Linotype" w:hAnsi="Palatino Linotype"/>
          <w:sz w:val="24"/>
          <w:szCs w:val="24"/>
        </w:rPr>
        <w:t>informo al particular lo siguiente:</w:t>
      </w:r>
    </w:p>
    <w:p w14:paraId="7370116F" w14:textId="529BF7D5" w:rsidR="001E29A6" w:rsidRDefault="001E29A6" w:rsidP="001E29A6">
      <w:pPr>
        <w:spacing w:after="0" w:line="360" w:lineRule="auto"/>
        <w:jc w:val="both"/>
        <w:rPr>
          <w:rFonts w:ascii="Palatino Linotype" w:hAnsi="Palatino Linotype"/>
          <w:sz w:val="24"/>
          <w:szCs w:val="24"/>
        </w:rPr>
      </w:pPr>
    </w:p>
    <w:p w14:paraId="385B2A70" w14:textId="0B04E325" w:rsidR="001E29A6" w:rsidRPr="001E29A6" w:rsidRDefault="001E29A6" w:rsidP="001E29A6">
      <w:pPr>
        <w:spacing w:after="0" w:line="240" w:lineRule="auto"/>
        <w:ind w:left="567" w:right="426"/>
        <w:jc w:val="both"/>
        <w:rPr>
          <w:rFonts w:ascii="Palatino Linotype" w:hAnsi="Palatino Linotype"/>
          <w:i/>
          <w:iCs/>
        </w:rPr>
      </w:pPr>
      <w:r>
        <w:rPr>
          <w:rFonts w:ascii="Palatino Linotype" w:hAnsi="Palatino Linotype"/>
          <w:i/>
          <w:iCs/>
        </w:rPr>
        <w:t>“</w:t>
      </w:r>
      <w:r w:rsidRPr="001E29A6">
        <w:rPr>
          <w:rFonts w:ascii="Palatino Linotype" w:hAnsi="Palatino Linotype"/>
          <w:i/>
          <w:iCs/>
        </w:rPr>
        <w:t xml:space="preserve">EN ATENCIÓN A LA PRESENTE SOLICITUD No. 00023/SMA/IP/2021, RECIBIDA BAJO LOS SIGUIENTES TÉRMINOS: “ENERO 26, DEL 2021 SECRETARIA DEL MEDIO AMBIENTE DEL ESTADO DE MEXICO. </w:t>
      </w:r>
      <w:proofErr w:type="spellStart"/>
      <w:proofErr w:type="gramStart"/>
      <w:r w:rsidR="00AD3FFF">
        <w:rPr>
          <w:rFonts w:ascii="Palatino Linotype" w:hAnsi="Palatino Linotype"/>
          <w:b/>
          <w:i/>
          <w:iCs/>
        </w:rPr>
        <w:t>xxxxxxxxxxxxxxxx</w:t>
      </w:r>
      <w:proofErr w:type="spellEnd"/>
      <w:proofErr w:type="gramEnd"/>
      <w:r w:rsidRPr="001E29A6">
        <w:rPr>
          <w:rFonts w:ascii="Palatino Linotype" w:hAnsi="Palatino Linotype"/>
          <w:i/>
          <w:iCs/>
        </w:rPr>
        <w:t xml:space="preserve"> promoviendo por mi propio derecho, solicitando que las notificaciones se me hagan al correo electrónico </w:t>
      </w:r>
      <w:proofErr w:type="spellStart"/>
      <w:r w:rsidR="000E4C2E">
        <w:rPr>
          <w:rFonts w:ascii="Palatino Linotype" w:hAnsi="Palatino Linotype"/>
          <w:b/>
          <w:i/>
          <w:iCs/>
        </w:rPr>
        <w:t>xxxxxxxxxxxxxxxxx</w:t>
      </w:r>
      <w:proofErr w:type="spellEnd"/>
      <w:r w:rsidRPr="001E29A6">
        <w:rPr>
          <w:rFonts w:ascii="Palatino Linotype" w:hAnsi="Palatino Linotype"/>
          <w:i/>
          <w:iCs/>
        </w:rPr>
        <w:t xml:space="preserve">, ante usted con el debido respeto compadezco para exponer: Que por medio del presente escrito, estando en tiempo y forma legal, con base al artículo 8vo.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la cual tiene obligación de hacerlo conocer en breve término al peticionario. Recaer un ACUERDO ESCRITO, COHERENTE, FUNDADO Y MOTIVADO, de la autoridad a quien se haya dirigido; vengo a formularle la siguiente peticione, solicito se me entregue una copia certificada de todo el documento que a continuación se describe. ACUERDO MARCO DE COORDINACION QUE CELEBRAN POR UNA PARTE, EL EJECUTIVO FEDERAL A TRAVES DE LA SECRETARIA DE MEDIO AMBIENTE Y RECURSOS NATURALES POR CONDUCTO DE LA COMISION NACIONAL DE AREAS NATURALES PROTEGIDAS EN LO SUCESIVO “CONANP”REPRESENTADA POR SU COMISIONADO NACIONAL, LIC. ALEJANDRO DEL MAZO MAZA, Y POR LA OTRA PARTE EL PODER EJECUTIVO DEL ESTADO LIBRE Y SOBERANO DE MEXICO, REPRESENTADO POR EL GOBERNADOR CONSTITUCIONAL LIC. ALFREDO DEL MAZO MAZA. DE FECHA 22 DE FEBRERO DEL2018 SE ANEXA COPIA DE LA CARATULA DEL ACUERDO. AGRADECIENDO DE ANTEMANO LA ATENCION QUE SE SIRVA DAR A LA PRESENTE QUEDO DE USTED, EN ESPERA DE LAS ACLARACIONES, CONTESTACIONES, INFORMACION, RESPUESTAS Y CERTIFICACIONES SOLICITADAS EN LAS PRESENTES PETICIONES. ATENTAMENTE L.A.E. </w:t>
      </w:r>
      <w:proofErr w:type="spellStart"/>
      <w:r w:rsidR="000E4C2E">
        <w:rPr>
          <w:rFonts w:ascii="Palatino Linotype" w:hAnsi="Palatino Linotype"/>
          <w:b/>
          <w:i/>
          <w:iCs/>
        </w:rPr>
        <w:t>xxxxxxxxxxxxxxxxxxxxxxx</w:t>
      </w:r>
      <w:proofErr w:type="spellEnd"/>
      <w:r w:rsidRPr="001E29A6">
        <w:rPr>
          <w:rFonts w:ascii="Palatino Linotype" w:hAnsi="Palatino Linotype"/>
          <w:i/>
          <w:iCs/>
        </w:rPr>
        <w:t xml:space="preserve"> CEL </w:t>
      </w:r>
      <w:proofErr w:type="spellStart"/>
      <w:r w:rsidR="000E4C2E">
        <w:rPr>
          <w:rFonts w:ascii="Palatino Linotype" w:hAnsi="Palatino Linotype"/>
          <w:b/>
          <w:i/>
          <w:iCs/>
        </w:rPr>
        <w:t>xxxxxxxxxx</w:t>
      </w:r>
      <w:proofErr w:type="spellEnd"/>
      <w:r w:rsidRPr="001E29A6">
        <w:rPr>
          <w:rFonts w:ascii="Palatino Linotype" w:hAnsi="Palatino Linotype"/>
          <w:i/>
          <w:iCs/>
        </w:rPr>
        <w:t xml:space="preserve"> EMAIL: </w:t>
      </w:r>
      <w:proofErr w:type="spellStart"/>
      <w:r w:rsidR="000E4C2E">
        <w:rPr>
          <w:rFonts w:ascii="Palatino Linotype" w:hAnsi="Palatino Linotype"/>
          <w:b/>
          <w:i/>
          <w:iCs/>
        </w:rPr>
        <w:t>xxxxxxxxxxxxxxxxxxx</w:t>
      </w:r>
      <w:proofErr w:type="spellEnd"/>
      <w:r w:rsidRPr="001E29A6">
        <w:rPr>
          <w:rFonts w:ascii="Palatino Linotype" w:hAnsi="Palatino Linotype"/>
          <w:i/>
          <w:iCs/>
        </w:rPr>
        <w:t xml:space="preserve">.” CON FUNDAMENTO EN EL ARTÍCULO 167 DE LA LEY DE TRANSPARENCIA Y ACCESO A LA INFORMACIÓN PÚBLICA DEL ESTADO DE MÉXICO Y MUNICIPIOS, SE HACE DE SU CONOCIMIENTO QUE EL “ACUERDO MARCO DE COORDINACIÓN” DE SU INTERÉS, OBRAR EN PODER DE LA COMISIÓN ESTATAL DE PARQUES NATURALES Y DE LA FAUNA (CEPANAF), </w:t>
      </w:r>
      <w:r w:rsidRPr="001E29A6">
        <w:rPr>
          <w:rFonts w:ascii="Palatino Linotype" w:hAnsi="Palatino Linotype"/>
          <w:i/>
          <w:iCs/>
        </w:rPr>
        <w:lastRenderedPageBreak/>
        <w:t>ORGANISMO DESCENTRALIZADO DE LA SECRETARÍA DEL MEDIO AMBIENTE DEL ESTADO DE MÉXICO. EN ESTE SENTIDO, Y CONFORME A LAS FACULTADES QUE LE CONFIERE A LA CEPANAF SU REGLAMENTO INTERIOR (ANEXO), EL ACUERDO DEBE SOLICITÁRSELE A DICHO ORGANISMO, EL CUAL FUNGE COMO SUJETO OBLIGADO “INDEPENDIENTE” EN MATERIA DE TRANSPARENCIA Y ACCESO A LA INFORMACIÓN PÚBLICA. SIN OTRO PARTICULAR, RECIBA UN CORDIAL SALUDO.</w:t>
      </w:r>
    </w:p>
    <w:p w14:paraId="1C77EE7F" w14:textId="77777777" w:rsidR="001E29A6" w:rsidRPr="001E29A6" w:rsidRDefault="001E29A6" w:rsidP="001E29A6">
      <w:pPr>
        <w:spacing w:after="0" w:line="240" w:lineRule="auto"/>
        <w:ind w:left="567" w:right="426"/>
        <w:jc w:val="both"/>
        <w:rPr>
          <w:rFonts w:ascii="Palatino Linotype" w:hAnsi="Palatino Linotype"/>
          <w:i/>
          <w:iCs/>
        </w:rPr>
      </w:pPr>
      <w:r w:rsidRPr="001E29A6">
        <w:rPr>
          <w:rFonts w:ascii="Palatino Linotype" w:hAnsi="Palatino Linotype"/>
          <w:i/>
          <w:iCs/>
        </w:rPr>
        <w:t>ATENTAMENTE</w:t>
      </w:r>
    </w:p>
    <w:p w14:paraId="447F7893" w14:textId="69C4C061" w:rsidR="001E29A6" w:rsidRPr="001E29A6" w:rsidRDefault="001E29A6" w:rsidP="001E29A6">
      <w:pPr>
        <w:spacing w:after="0" w:line="240" w:lineRule="auto"/>
        <w:ind w:left="567" w:right="426"/>
        <w:jc w:val="both"/>
        <w:rPr>
          <w:rFonts w:ascii="Palatino Linotype" w:hAnsi="Palatino Linotype"/>
          <w:i/>
          <w:iCs/>
        </w:rPr>
      </w:pPr>
      <w:r w:rsidRPr="001E29A6">
        <w:rPr>
          <w:rFonts w:ascii="Palatino Linotype" w:hAnsi="Palatino Linotype"/>
          <w:i/>
          <w:iCs/>
        </w:rPr>
        <w:t>LIC. JUAN JOSÉ ALVA SÁNCHEZ</w:t>
      </w:r>
      <w:r>
        <w:rPr>
          <w:rFonts w:ascii="Palatino Linotype" w:hAnsi="Palatino Linotype"/>
          <w:i/>
          <w:iCs/>
        </w:rPr>
        <w:t>” (Sic)</w:t>
      </w:r>
    </w:p>
    <w:p w14:paraId="271C4B8B" w14:textId="4711A2E9" w:rsidR="00AB6D1E" w:rsidRDefault="00AB6D1E" w:rsidP="00A87E3A">
      <w:pPr>
        <w:spacing w:after="0" w:line="360" w:lineRule="auto"/>
        <w:ind w:right="426"/>
        <w:rPr>
          <w:rFonts w:ascii="Palatino Linotype" w:hAnsi="Palatino Linotype" w:cs="Arial"/>
          <w:b/>
          <w:sz w:val="28"/>
        </w:rPr>
      </w:pPr>
    </w:p>
    <w:p w14:paraId="0AA391E6" w14:textId="059D5F53" w:rsidR="00A87E3A" w:rsidRPr="00A87E3A" w:rsidRDefault="00A87E3A" w:rsidP="00A87E3A">
      <w:pPr>
        <w:spacing w:after="0" w:line="360" w:lineRule="auto"/>
        <w:ind w:right="426"/>
        <w:jc w:val="both"/>
        <w:rPr>
          <w:rFonts w:ascii="Palatino Linotype" w:hAnsi="Palatino Linotype" w:cs="Arial"/>
          <w:bCs/>
          <w:sz w:val="24"/>
          <w:szCs w:val="24"/>
        </w:rPr>
      </w:pPr>
      <w:r w:rsidRPr="00A87E3A">
        <w:rPr>
          <w:rFonts w:ascii="Palatino Linotype" w:hAnsi="Palatino Linotype" w:cs="Arial"/>
          <w:bCs/>
          <w:sz w:val="24"/>
          <w:szCs w:val="24"/>
        </w:rPr>
        <w:t xml:space="preserve">Adjuntando dos archivos electrónicos denominados </w:t>
      </w:r>
      <w:r>
        <w:rPr>
          <w:rFonts w:ascii="Palatino Linotype" w:hAnsi="Palatino Linotype" w:cs="Arial"/>
          <w:bCs/>
          <w:sz w:val="24"/>
          <w:szCs w:val="24"/>
        </w:rPr>
        <w:t>“</w:t>
      </w:r>
      <w:r w:rsidRPr="00A87E3A">
        <w:rPr>
          <w:rFonts w:ascii="Palatino Linotype" w:hAnsi="Palatino Linotype" w:cs="Arial"/>
          <w:bCs/>
          <w:sz w:val="24"/>
          <w:szCs w:val="24"/>
        </w:rPr>
        <w:t>Reglamento Interior CEPANAF.pdf</w:t>
      </w:r>
      <w:r>
        <w:rPr>
          <w:rFonts w:ascii="Palatino Linotype" w:hAnsi="Palatino Linotype" w:cs="Arial"/>
          <w:bCs/>
          <w:sz w:val="24"/>
          <w:szCs w:val="24"/>
        </w:rPr>
        <w:t>” y “</w:t>
      </w:r>
      <w:r w:rsidRPr="00A87E3A">
        <w:rPr>
          <w:rFonts w:ascii="Palatino Linotype" w:hAnsi="Palatino Linotype" w:cs="Arial"/>
          <w:bCs/>
          <w:sz w:val="24"/>
          <w:szCs w:val="24"/>
        </w:rPr>
        <w:t>FUNDAMENTO INCOMPETENCIA.pdf</w:t>
      </w:r>
      <w:r>
        <w:rPr>
          <w:rFonts w:ascii="Palatino Linotype" w:hAnsi="Palatino Linotype" w:cs="Arial"/>
          <w:bCs/>
          <w:sz w:val="24"/>
          <w:szCs w:val="24"/>
        </w:rPr>
        <w:t>”, mismos que se analizara su contenido en el Considerando respectivo.</w:t>
      </w:r>
    </w:p>
    <w:p w14:paraId="038ADC2E" w14:textId="77777777" w:rsidR="00AB6D1E" w:rsidRDefault="00AB6D1E" w:rsidP="00AB6D1E">
      <w:pPr>
        <w:spacing w:after="0" w:line="360" w:lineRule="auto"/>
        <w:jc w:val="both"/>
        <w:rPr>
          <w:rFonts w:ascii="Palatino Linotype" w:hAnsi="Palatino Linotype" w:cs="Arial"/>
          <w:b/>
          <w:sz w:val="28"/>
        </w:rPr>
      </w:pPr>
    </w:p>
    <w:p w14:paraId="012D8B89" w14:textId="77777777" w:rsidR="00AB6D1E" w:rsidRPr="00667998" w:rsidRDefault="00AB6D1E" w:rsidP="00AB6D1E">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B4EAA6F" w14:textId="756A6D29" w:rsidR="00AB6D1E" w:rsidRDefault="00AB6D1E" w:rsidP="00AB6D1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w:t>
      </w:r>
      <w:r w:rsidRPr="00AD2A55">
        <w:rPr>
          <w:rFonts w:ascii="Palatino Linotype" w:hAnsi="Palatino Linotype" w:cs="Arial"/>
          <w:sz w:val="24"/>
          <w:szCs w:val="24"/>
        </w:rPr>
        <w:t>respuest</w:t>
      </w:r>
      <w:r>
        <w:rPr>
          <w:rFonts w:ascii="Palatino Linotype" w:hAnsi="Palatino Linotype" w:cs="Arial"/>
          <w:sz w:val="24"/>
          <w:szCs w:val="24"/>
        </w:rPr>
        <w:t xml:space="preserve">a por parte del Sujeto Obligado, en fecha </w:t>
      </w:r>
      <w:r w:rsidR="001E29A6">
        <w:rPr>
          <w:rFonts w:ascii="Palatino Linotype" w:hAnsi="Palatino Linotype" w:cs="Arial"/>
          <w:sz w:val="24"/>
          <w:szCs w:val="24"/>
        </w:rPr>
        <w:t>nueve</w:t>
      </w:r>
      <w:r>
        <w:rPr>
          <w:rFonts w:ascii="Palatino Linotype" w:hAnsi="Palatino Linotype" w:cs="Arial"/>
          <w:sz w:val="24"/>
          <w:szCs w:val="24"/>
        </w:rPr>
        <w:t xml:space="preserve"> de </w:t>
      </w:r>
      <w:r w:rsidR="001E29A6">
        <w:rPr>
          <w:rFonts w:ascii="Palatino Linotype" w:hAnsi="Palatino Linotype" w:cs="Arial"/>
          <w:sz w:val="24"/>
          <w:szCs w:val="24"/>
        </w:rPr>
        <w:t>febrero</w:t>
      </w:r>
      <w:r>
        <w:rPr>
          <w:rFonts w:ascii="Palatino Linotype" w:hAnsi="Palatino Linotype" w:cs="Arial"/>
          <w:sz w:val="24"/>
          <w:szCs w:val="24"/>
        </w:rPr>
        <w:t xml:space="preserve"> de dos mil veint</w:t>
      </w:r>
      <w:r w:rsidR="00415A39">
        <w:rPr>
          <w:rFonts w:ascii="Palatino Linotype" w:hAnsi="Palatino Linotype" w:cs="Arial"/>
          <w:sz w:val="24"/>
          <w:szCs w:val="24"/>
        </w:rPr>
        <w:t>iuno</w:t>
      </w:r>
      <w:r>
        <w:rPr>
          <w:rFonts w:ascii="Palatino Linotype" w:hAnsi="Palatino Linotype" w:cs="Arial"/>
          <w:sz w:val="24"/>
          <w:szCs w:val="24"/>
        </w:rPr>
        <w:t xml:space="preserve">, </w:t>
      </w:r>
      <w:r w:rsidR="001E29A6">
        <w:rPr>
          <w:rFonts w:ascii="Palatino Linotype" w:hAnsi="Palatino Linotype" w:cs="Arial"/>
          <w:sz w:val="24"/>
          <w:szCs w:val="24"/>
        </w:rPr>
        <w:t xml:space="preserve">el </w:t>
      </w:r>
      <w:r>
        <w:rPr>
          <w:rFonts w:ascii="Palatino Linotype" w:hAnsi="Palatino Linotype" w:cs="Arial"/>
          <w:sz w:val="24"/>
          <w:szCs w:val="24"/>
        </w:rPr>
        <w:t>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00</w:t>
      </w:r>
      <w:r w:rsidR="001E29A6">
        <w:rPr>
          <w:rFonts w:ascii="Palatino Linotype" w:hAnsi="Palatino Linotype" w:cs="Arial"/>
          <w:b/>
          <w:sz w:val="24"/>
          <w:szCs w:val="24"/>
        </w:rPr>
        <w:t>285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23ED4FD9" w14:textId="77777777" w:rsidR="00AB6D1E" w:rsidRDefault="00AB6D1E" w:rsidP="00AB6D1E">
      <w:pPr>
        <w:spacing w:after="0" w:line="360" w:lineRule="auto"/>
        <w:jc w:val="both"/>
        <w:rPr>
          <w:rFonts w:ascii="Palatino Linotype" w:hAnsi="Palatino Linotype" w:cs="Arial"/>
          <w:sz w:val="16"/>
          <w:szCs w:val="24"/>
        </w:rPr>
      </w:pPr>
    </w:p>
    <w:p w14:paraId="621D0FDF" w14:textId="77777777" w:rsidR="00AB6D1E" w:rsidRPr="00667998" w:rsidRDefault="00AB6D1E" w:rsidP="00AB6D1E">
      <w:pPr>
        <w:spacing w:after="0" w:line="360" w:lineRule="auto"/>
        <w:jc w:val="both"/>
        <w:rPr>
          <w:rFonts w:ascii="Palatino Linotype" w:hAnsi="Palatino Linotype" w:cs="Arial"/>
          <w:b/>
          <w:sz w:val="8"/>
        </w:rPr>
      </w:pPr>
    </w:p>
    <w:p w14:paraId="0FF6C843" w14:textId="77777777" w:rsidR="00AB6D1E" w:rsidRPr="00667998" w:rsidRDefault="00AB6D1E" w:rsidP="00AB6D1E">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96D7B8C" w14:textId="21723484" w:rsidR="00AB6D1E" w:rsidRPr="00667998" w:rsidRDefault="00AB6D1E" w:rsidP="00AB6D1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E29A6" w:rsidRPr="001E29A6">
        <w:rPr>
          <w:rFonts w:ascii="Palatino Linotype" w:hAnsi="Palatino Linotype" w:cs="Arial"/>
          <w:i/>
        </w:rPr>
        <w:t xml:space="preserve">COMO ES POSIBLE QUE SE DECLARE INCOMPETENTE LA AUTORIDAD CORRESPONDIENTE, CUANDO ES LA MISMA AUTORIDAD QUE FIRMA EL ACUERDO SOLICITADO, COMO SE VA A DECLARA INCOMPETENTE LA SECRETARIA DEL MEDIO AMBIENTE CUANDO ESTUVO PRESENTE COMO TESTIGO DE HONOR Y ASISTIENDO AL GOBERDADOR, COMO SE ATREVE A DECLARARSE INCOMPETENTE LA SECRETARIA DEL MEDIO AMBIENTE CUANDO ES LA MISMA AUTORIDAD CORRESPONDIENTE QUIEN FIRMA EL ACUERDO SOLICITADO A TRAVES DE SU SECRETARIO ING.JORGE RESCALA PEREZ. DE ACUERDO A LA LEY DE TRANSPARECIA Y ACCESO A LA INFORMACION Y PROTECCION DE DATOS PERSONALES DE LOS </w:t>
      </w:r>
      <w:r w:rsidR="001E29A6" w:rsidRPr="001E29A6">
        <w:rPr>
          <w:rFonts w:ascii="Palatino Linotype" w:hAnsi="Palatino Linotype" w:cs="Arial"/>
          <w:i/>
        </w:rPr>
        <w:lastRenderedPageBreak/>
        <w:t>ESTADOS UNIDOS MEXICANOS, LA UAUTORIDAD OBLIGADA DEBE DE RECCURRIR A UNA BUSQUEDA EXAHUSTIBA EN TODOS LOS ARCHIVOS POSIBLES DONDE SE PUEDA LOCALIZAR LA DOCUMENTACION SOLICITADA-</w:t>
      </w:r>
      <w:r w:rsidRPr="00667998">
        <w:rPr>
          <w:rFonts w:ascii="Palatino Linotype" w:hAnsi="Palatino Linotype" w:cs="Arial"/>
          <w:i/>
        </w:rPr>
        <w:t>” [Sic].</w:t>
      </w:r>
    </w:p>
    <w:p w14:paraId="48296F18" w14:textId="77777777" w:rsidR="00AB6D1E" w:rsidRPr="004A1460" w:rsidRDefault="00AB6D1E" w:rsidP="00AB6D1E">
      <w:pPr>
        <w:spacing w:after="0" w:line="360" w:lineRule="auto"/>
        <w:ind w:left="851" w:right="851"/>
        <w:jc w:val="both"/>
        <w:rPr>
          <w:rFonts w:ascii="Palatino Linotype" w:hAnsi="Palatino Linotype" w:cs="Arial"/>
          <w:i/>
          <w:sz w:val="24"/>
          <w:szCs w:val="24"/>
        </w:rPr>
      </w:pPr>
    </w:p>
    <w:p w14:paraId="7897BF43" w14:textId="77777777" w:rsidR="00AB6D1E" w:rsidRPr="00667998" w:rsidRDefault="00AB6D1E" w:rsidP="00AB6D1E">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0915B7B" w14:textId="5AB2BC6C" w:rsidR="00AB6D1E" w:rsidRPr="00667998" w:rsidRDefault="00AB6D1E" w:rsidP="00AB6D1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E29A6" w:rsidRPr="001E29A6">
        <w:rPr>
          <w:rFonts w:ascii="Palatino Linotype" w:hAnsi="Palatino Linotype" w:cs="Arial"/>
          <w:i/>
        </w:rPr>
        <w:t xml:space="preserve">NO ME ENTREGAN LAS COPIAS CERTIFICADAS DE LOS DOCUMENTOS SOLICITADOS , ADEMAS DE CONTESTAR DE MANERA IRRESPONSABLE CUANDO LA MISMA AUTORIDAD ESTUVO PRESENTE Y FIRMA LOS DOCUMENTOS SOLICITADO, ADEMAS DE SER LA RESPONSABLE DEL MEDIO AMBIENTE EN EL ESTADO DE MEXICO POR LO QUE TODO LO RELACIONADO CON ESTE TEMA ES RESPONSABILIDAD DE DICHA SECRETARIA </w:t>
      </w:r>
      <w:proofErr w:type="gramStart"/>
      <w:r w:rsidR="001E29A6" w:rsidRPr="001E29A6">
        <w:rPr>
          <w:rFonts w:ascii="Palatino Linotype" w:hAnsi="Palatino Linotype" w:cs="Arial"/>
          <w:i/>
        </w:rPr>
        <w:t>.</w:t>
      </w:r>
      <w:r w:rsidRPr="000F28EC">
        <w:rPr>
          <w:rFonts w:ascii="Palatino Linotype" w:hAnsi="Palatino Linotype" w:cs="Arial"/>
          <w:i/>
        </w:rPr>
        <w:t>.</w:t>
      </w:r>
      <w:r w:rsidRPr="00667998">
        <w:rPr>
          <w:rFonts w:ascii="Palatino Linotype" w:hAnsi="Palatino Linotype" w:cs="Arial"/>
          <w:i/>
        </w:rPr>
        <w:t>”</w:t>
      </w:r>
      <w:proofErr w:type="gramEnd"/>
      <w:r w:rsidRPr="00667998">
        <w:rPr>
          <w:rFonts w:ascii="Palatino Linotype" w:hAnsi="Palatino Linotype" w:cs="Arial"/>
          <w:i/>
        </w:rPr>
        <w:t xml:space="preserve"> [Sic].</w:t>
      </w:r>
    </w:p>
    <w:p w14:paraId="136F7E7D" w14:textId="77777777" w:rsidR="00AB6D1E" w:rsidRPr="00667998" w:rsidRDefault="00AB6D1E" w:rsidP="00AB6D1E">
      <w:pPr>
        <w:spacing w:after="0" w:line="360" w:lineRule="auto"/>
        <w:ind w:right="851"/>
        <w:jc w:val="both"/>
        <w:rPr>
          <w:rFonts w:ascii="Palatino Linotype" w:hAnsi="Palatino Linotype" w:cs="Arial"/>
          <w:i/>
          <w:sz w:val="24"/>
        </w:rPr>
      </w:pPr>
    </w:p>
    <w:p w14:paraId="60F3D236" w14:textId="6AD5937C" w:rsidR="002F645F" w:rsidRPr="00EF7FEA" w:rsidRDefault="002F645F" w:rsidP="002F645F">
      <w:pPr>
        <w:spacing w:after="0" w:line="360" w:lineRule="auto"/>
        <w:jc w:val="both"/>
        <w:rPr>
          <w:rFonts w:ascii="Palatino Linotype" w:hAnsi="Palatino Linotype" w:cs="Arial"/>
          <w:bCs/>
          <w:sz w:val="24"/>
        </w:rPr>
      </w:pPr>
      <w:r w:rsidRPr="00EF7FEA">
        <w:rPr>
          <w:rFonts w:ascii="Palatino Linotype" w:hAnsi="Palatino Linotype" w:cs="Arial"/>
          <w:bCs/>
          <w:sz w:val="24"/>
        </w:rPr>
        <w:t xml:space="preserve">Adjuntando así mismo archivo electrónico denominado </w:t>
      </w:r>
      <w:r>
        <w:rPr>
          <w:rFonts w:ascii="Palatino Linotype" w:hAnsi="Palatino Linotype" w:cs="Arial"/>
          <w:bCs/>
          <w:sz w:val="24"/>
        </w:rPr>
        <w:t>“</w:t>
      </w:r>
      <w:r w:rsidRPr="00EF7FEA">
        <w:rPr>
          <w:rFonts w:ascii="Palatino Linotype" w:hAnsi="Palatino Linotype" w:cs="Arial"/>
          <w:bCs/>
          <w:sz w:val="24"/>
        </w:rPr>
        <w:t>CONVENIO CEPANAM.pdf</w:t>
      </w:r>
      <w:r>
        <w:rPr>
          <w:rFonts w:ascii="Palatino Linotype" w:hAnsi="Palatino Linotype" w:cs="Arial"/>
          <w:bCs/>
          <w:sz w:val="24"/>
        </w:rPr>
        <w:t>”, mismo que quedo descrito en el antecedente Primero.</w:t>
      </w:r>
    </w:p>
    <w:p w14:paraId="37543E2E" w14:textId="77777777" w:rsidR="00AB6D1E" w:rsidRDefault="00AB6D1E" w:rsidP="00AB6D1E">
      <w:pPr>
        <w:pStyle w:val="Sinespaciado"/>
      </w:pPr>
    </w:p>
    <w:p w14:paraId="35E22A1A" w14:textId="77777777" w:rsidR="00AB6D1E" w:rsidRPr="00667998" w:rsidRDefault="00AB6D1E" w:rsidP="00AB6D1E">
      <w:pPr>
        <w:pStyle w:val="Sinespaciado"/>
      </w:pPr>
    </w:p>
    <w:p w14:paraId="4075F48C" w14:textId="77777777" w:rsidR="00AB6D1E" w:rsidRPr="00667998" w:rsidRDefault="00AB6D1E" w:rsidP="00AB6D1E">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833752E" w14:textId="3CBEE3CC" w:rsidR="00AB6D1E" w:rsidRPr="00667998" w:rsidRDefault="00AB6D1E" w:rsidP="00AB6D1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F645F">
        <w:rPr>
          <w:rFonts w:ascii="Palatino Linotype" w:hAnsi="Palatino Linotype" w:cs="Arial"/>
          <w:sz w:val="24"/>
          <w:szCs w:val="24"/>
        </w:rPr>
        <w:t>quince</w:t>
      </w:r>
      <w:r>
        <w:rPr>
          <w:rFonts w:ascii="Palatino Linotype" w:hAnsi="Palatino Linotype" w:cs="Arial"/>
          <w:sz w:val="24"/>
          <w:szCs w:val="24"/>
        </w:rPr>
        <w:t xml:space="preserve"> de </w:t>
      </w:r>
      <w:r w:rsidR="002F645F">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392322C7" w14:textId="77777777" w:rsidR="00AB6D1E" w:rsidRPr="00667998" w:rsidRDefault="00AB6D1E" w:rsidP="00AB6D1E">
      <w:pPr>
        <w:spacing w:after="0" w:line="360" w:lineRule="auto"/>
        <w:jc w:val="both"/>
        <w:rPr>
          <w:rFonts w:ascii="Palatino Linotype" w:hAnsi="Palatino Linotype" w:cs="Arial"/>
          <w:sz w:val="24"/>
          <w:szCs w:val="24"/>
        </w:rPr>
      </w:pPr>
    </w:p>
    <w:p w14:paraId="13FA078F" w14:textId="77777777" w:rsidR="00AB6D1E" w:rsidRDefault="00AB6D1E" w:rsidP="00AB6D1E">
      <w:pPr>
        <w:spacing w:after="0" w:line="360" w:lineRule="auto"/>
        <w:jc w:val="both"/>
        <w:rPr>
          <w:rFonts w:ascii="Palatino Linotype" w:hAnsi="Palatino Linotype" w:cs="Arial"/>
          <w:b/>
          <w:sz w:val="28"/>
        </w:rPr>
      </w:pPr>
    </w:p>
    <w:p w14:paraId="7A00B590" w14:textId="77777777" w:rsidR="00AB6D1E" w:rsidRPr="00667998" w:rsidRDefault="00AB6D1E" w:rsidP="00AB6D1E">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842537F" w14:textId="162DF16C" w:rsidR="00AB6D1E" w:rsidRPr="00667998" w:rsidRDefault="00AB6D1E" w:rsidP="00AB6D1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remiti</w:t>
      </w:r>
      <w:r w:rsidRPr="00667998">
        <w:rPr>
          <w:rFonts w:ascii="Palatino Linotype" w:hAnsi="Palatino Linotype" w:cs="Arial"/>
          <w:sz w:val="24"/>
          <w:szCs w:val="24"/>
        </w:rPr>
        <w:t xml:space="preserve">ó </w:t>
      </w:r>
      <w:r>
        <w:rPr>
          <w:rFonts w:ascii="Palatino Linotype" w:hAnsi="Palatino Linotype" w:cs="Arial"/>
          <w:sz w:val="24"/>
          <w:szCs w:val="24"/>
        </w:rPr>
        <w:t>su Informe Justificado a través de</w:t>
      </w:r>
      <w:r w:rsidR="002F645F">
        <w:rPr>
          <w:rFonts w:ascii="Palatino Linotype" w:hAnsi="Palatino Linotype" w:cs="Arial"/>
          <w:sz w:val="24"/>
          <w:szCs w:val="24"/>
        </w:rPr>
        <w:t xml:space="preserve"> dos</w:t>
      </w:r>
      <w:r>
        <w:rPr>
          <w:rFonts w:ascii="Palatino Linotype" w:hAnsi="Palatino Linotype" w:cs="Arial"/>
          <w:sz w:val="24"/>
          <w:szCs w:val="24"/>
        </w:rPr>
        <w:t xml:space="preserve"> archivo</w:t>
      </w:r>
      <w:r w:rsidR="002F645F">
        <w:rPr>
          <w:rFonts w:ascii="Palatino Linotype" w:hAnsi="Palatino Linotype" w:cs="Arial"/>
          <w:sz w:val="24"/>
          <w:szCs w:val="24"/>
        </w:rPr>
        <w:t>s</w:t>
      </w:r>
      <w:r>
        <w:rPr>
          <w:rFonts w:ascii="Palatino Linotype" w:hAnsi="Palatino Linotype" w:cs="Arial"/>
          <w:sz w:val="24"/>
          <w:szCs w:val="24"/>
        </w:rPr>
        <w:t xml:space="preserve"> electrónico</w:t>
      </w:r>
      <w:r w:rsidR="002F645F">
        <w:rPr>
          <w:rFonts w:ascii="Palatino Linotype" w:hAnsi="Palatino Linotype" w:cs="Arial"/>
          <w:sz w:val="24"/>
          <w:szCs w:val="24"/>
        </w:rPr>
        <w:t>s</w:t>
      </w:r>
      <w:r>
        <w:rPr>
          <w:rFonts w:ascii="Palatino Linotype" w:hAnsi="Palatino Linotype" w:cs="Arial"/>
          <w:sz w:val="24"/>
          <w:szCs w:val="24"/>
        </w:rPr>
        <w:t xml:space="preserve"> denominado</w:t>
      </w:r>
      <w:r w:rsidR="002F645F">
        <w:rPr>
          <w:rFonts w:ascii="Palatino Linotype" w:hAnsi="Palatino Linotype" w:cs="Arial"/>
          <w:sz w:val="24"/>
          <w:szCs w:val="24"/>
        </w:rPr>
        <w:t>s</w:t>
      </w:r>
      <w:r>
        <w:rPr>
          <w:rFonts w:ascii="Palatino Linotype" w:hAnsi="Palatino Linotype" w:cs="Arial"/>
          <w:sz w:val="24"/>
          <w:szCs w:val="24"/>
        </w:rPr>
        <w:t xml:space="preserve"> </w:t>
      </w:r>
      <w:r w:rsidRPr="000F28EC">
        <w:rPr>
          <w:rFonts w:ascii="Palatino Linotype" w:hAnsi="Palatino Linotype" w:cs="Arial"/>
          <w:sz w:val="24"/>
          <w:szCs w:val="24"/>
        </w:rPr>
        <w:tab/>
      </w:r>
      <w:r>
        <w:rPr>
          <w:rFonts w:ascii="Palatino Linotype" w:hAnsi="Palatino Linotype" w:cs="Arial"/>
          <w:sz w:val="24"/>
          <w:szCs w:val="24"/>
        </w:rPr>
        <w:t>“</w:t>
      </w:r>
      <w:r w:rsidR="002F645F" w:rsidRPr="002F645F">
        <w:rPr>
          <w:rFonts w:ascii="Palatino Linotype" w:hAnsi="Palatino Linotype" w:cs="Arial"/>
          <w:sz w:val="24"/>
          <w:szCs w:val="24"/>
        </w:rPr>
        <w:t>CUMPL RR 285 2021 Convenio.pdf</w:t>
      </w:r>
      <w:r>
        <w:rPr>
          <w:rFonts w:ascii="Palatino Linotype" w:hAnsi="Palatino Linotype" w:cs="Arial"/>
          <w:sz w:val="24"/>
          <w:szCs w:val="24"/>
        </w:rPr>
        <w:t>”,</w:t>
      </w:r>
      <w:r w:rsidR="002F645F">
        <w:rPr>
          <w:rFonts w:ascii="Palatino Linotype" w:hAnsi="Palatino Linotype" w:cs="Arial"/>
          <w:sz w:val="24"/>
          <w:szCs w:val="24"/>
        </w:rPr>
        <w:t xml:space="preserve"> de los cuales se desprende el mismo contenido,</w:t>
      </w:r>
      <w:r>
        <w:rPr>
          <w:rFonts w:ascii="Palatino Linotype" w:hAnsi="Palatino Linotype" w:cs="Arial"/>
          <w:sz w:val="24"/>
          <w:szCs w:val="24"/>
        </w:rPr>
        <w:t xml:space="preserve"> en fecha veinti</w:t>
      </w:r>
      <w:r w:rsidR="002F645F">
        <w:rPr>
          <w:rFonts w:ascii="Palatino Linotype" w:hAnsi="Palatino Linotype" w:cs="Arial"/>
          <w:sz w:val="24"/>
          <w:szCs w:val="24"/>
        </w:rPr>
        <w:t>dós</w:t>
      </w:r>
      <w:r>
        <w:rPr>
          <w:rFonts w:ascii="Palatino Linotype" w:hAnsi="Palatino Linotype" w:cs="Arial"/>
          <w:sz w:val="24"/>
          <w:szCs w:val="24"/>
        </w:rPr>
        <w:t xml:space="preserve"> de </w:t>
      </w:r>
      <w:r w:rsidR="002F645F">
        <w:rPr>
          <w:rFonts w:ascii="Palatino Linotype" w:hAnsi="Palatino Linotype" w:cs="Arial"/>
          <w:sz w:val="24"/>
          <w:szCs w:val="24"/>
        </w:rPr>
        <w:t>febre</w:t>
      </w:r>
      <w:r>
        <w:rPr>
          <w:rFonts w:ascii="Palatino Linotype" w:hAnsi="Palatino Linotype" w:cs="Arial"/>
          <w:sz w:val="24"/>
          <w:szCs w:val="24"/>
        </w:rPr>
        <w:t>ro de la presente anualidad</w:t>
      </w:r>
      <w:r w:rsidRPr="00667998">
        <w:rPr>
          <w:rFonts w:ascii="Palatino Linotype" w:hAnsi="Palatino Linotype" w:cs="Arial"/>
          <w:sz w:val="24"/>
          <w:szCs w:val="24"/>
        </w:rPr>
        <w:t>;</w:t>
      </w:r>
      <w:r>
        <w:rPr>
          <w:rFonts w:ascii="Palatino Linotype" w:hAnsi="Palatino Linotype" w:cs="Arial"/>
          <w:sz w:val="24"/>
          <w:szCs w:val="24"/>
        </w:rPr>
        <w:t xml:space="preserve"> así mismo se hace constar que el particular omitió rendir alegatos, pruebas o manifestaciones.</w:t>
      </w:r>
    </w:p>
    <w:p w14:paraId="7389DE1D" w14:textId="77777777" w:rsidR="00AB6D1E" w:rsidRDefault="00AB6D1E" w:rsidP="00AB6D1E">
      <w:pPr>
        <w:spacing w:after="0" w:line="360" w:lineRule="auto"/>
        <w:jc w:val="center"/>
        <w:rPr>
          <w:rFonts w:ascii="Palatino Linotype" w:hAnsi="Palatino Linotype" w:cs="Arial"/>
          <w:sz w:val="24"/>
          <w:szCs w:val="24"/>
        </w:rPr>
      </w:pPr>
    </w:p>
    <w:p w14:paraId="0B1AFA78" w14:textId="77777777" w:rsidR="00AB6D1E" w:rsidRDefault="00AB6D1E" w:rsidP="00AB6D1E">
      <w:pPr>
        <w:pStyle w:val="Sinespaciado"/>
      </w:pPr>
    </w:p>
    <w:p w14:paraId="250791DB" w14:textId="77777777" w:rsidR="00AB6D1E" w:rsidRPr="00C220D0" w:rsidRDefault="00AB6D1E" w:rsidP="00AB6D1E">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E73443E" w14:textId="41D233D2" w:rsidR="00AB6D1E" w:rsidRPr="00667998" w:rsidRDefault="00AB6D1E" w:rsidP="00AB6D1E">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2230A7">
        <w:rPr>
          <w:rFonts w:ascii="Palatino Linotype" w:hAnsi="Palatino Linotype" w:cs="Arial"/>
          <w:sz w:val="24"/>
          <w:szCs w:val="24"/>
        </w:rPr>
        <w:t>tres</w:t>
      </w:r>
      <w:r>
        <w:rPr>
          <w:rFonts w:ascii="Palatino Linotype" w:hAnsi="Palatino Linotype" w:cs="Arial"/>
          <w:sz w:val="24"/>
          <w:szCs w:val="24"/>
        </w:rPr>
        <w:t xml:space="preserve"> de </w:t>
      </w:r>
      <w:r w:rsidR="002230A7">
        <w:rPr>
          <w:rFonts w:ascii="Palatino Linotype" w:hAnsi="Palatino Linotype" w:cs="Arial"/>
          <w:sz w:val="24"/>
          <w:szCs w:val="24"/>
        </w:rPr>
        <w:t>marz</w:t>
      </w:r>
      <w:r>
        <w:rPr>
          <w:rFonts w:ascii="Palatino Linotype" w:hAnsi="Palatino Linotype" w:cs="Arial"/>
          <w:sz w:val="24"/>
          <w:szCs w:val="24"/>
        </w:rPr>
        <w:t>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70DD585" w14:textId="77777777" w:rsidR="00AB6D1E" w:rsidRPr="00667998" w:rsidRDefault="00AB6D1E" w:rsidP="00AB6D1E">
      <w:pPr>
        <w:pStyle w:val="Sinespaciado"/>
      </w:pPr>
    </w:p>
    <w:p w14:paraId="08C4FE60" w14:textId="3804606F" w:rsidR="00AB6D1E" w:rsidRPr="00667998" w:rsidRDefault="00AB6D1E" w:rsidP="00AB6D1E">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2230A7">
        <w:rPr>
          <w:rFonts w:ascii="Palatino Linotype" w:hAnsi="Palatino Linotype" w:cs="Arial"/>
          <w:sz w:val="24"/>
          <w:szCs w:val="24"/>
        </w:rPr>
        <w:t>siet</w:t>
      </w:r>
      <w:r>
        <w:rPr>
          <w:rFonts w:ascii="Palatino Linotype" w:hAnsi="Palatino Linotype" w:cs="Arial"/>
          <w:sz w:val="24"/>
          <w:szCs w:val="24"/>
        </w:rPr>
        <w:t>e</w:t>
      </w:r>
      <w:r w:rsidRPr="00E33151">
        <w:rPr>
          <w:rFonts w:ascii="Palatino Linotype" w:hAnsi="Palatino Linotype" w:cs="Arial"/>
          <w:sz w:val="24"/>
          <w:szCs w:val="24"/>
        </w:rPr>
        <w:t xml:space="preserve"> de </w:t>
      </w:r>
      <w:r w:rsidR="002230A7">
        <w:rPr>
          <w:rFonts w:ascii="Palatino Linotype" w:hAnsi="Palatino Linotype" w:cs="Arial"/>
          <w:sz w:val="24"/>
          <w:szCs w:val="24"/>
        </w:rPr>
        <w:t>abril</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085F5F0D" w14:textId="77777777" w:rsidR="00AB6D1E" w:rsidRPr="00667998" w:rsidRDefault="00AB6D1E" w:rsidP="00AB6D1E">
      <w:pPr>
        <w:spacing w:after="0" w:line="360" w:lineRule="auto"/>
        <w:jc w:val="both"/>
        <w:rPr>
          <w:rFonts w:ascii="Palatino Linotype" w:hAnsi="Palatino Linotype" w:cs="Arial"/>
          <w:sz w:val="24"/>
          <w:szCs w:val="24"/>
        </w:rPr>
      </w:pPr>
    </w:p>
    <w:p w14:paraId="4DCE35B6" w14:textId="77777777" w:rsidR="00AB6D1E" w:rsidRPr="00667998" w:rsidRDefault="00AB6D1E" w:rsidP="00AB6D1E">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AEF6599" w14:textId="77777777" w:rsidR="00AB6D1E" w:rsidRPr="00C220D0" w:rsidRDefault="00AB6D1E" w:rsidP="00AB6D1E">
      <w:pPr>
        <w:pStyle w:val="Sinespaciado"/>
        <w:rPr>
          <w:rFonts w:ascii="Palatino Linotype" w:hAnsi="Palatino Linotype"/>
        </w:rPr>
      </w:pPr>
    </w:p>
    <w:p w14:paraId="4D19A0A8" w14:textId="77777777" w:rsidR="00AB6D1E" w:rsidRPr="00667998" w:rsidRDefault="00AB6D1E" w:rsidP="00AB6D1E">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B353375" w14:textId="77777777" w:rsidR="00AB6D1E" w:rsidRDefault="00AB6D1E" w:rsidP="00AB6D1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w:t>
      </w:r>
      <w:r>
        <w:rPr>
          <w:rFonts w:ascii="Palatino Linotype" w:hAnsi="Palatino Linotype" w:cs="Arial"/>
          <w:sz w:val="24"/>
          <w:szCs w:val="24"/>
        </w:rPr>
        <w:lastRenderedPageBreak/>
        <w:t>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303F4F4" w14:textId="77777777" w:rsidR="00AB6D1E" w:rsidRDefault="00AB6D1E" w:rsidP="00AB6D1E">
      <w:pPr>
        <w:spacing w:after="0" w:line="360" w:lineRule="auto"/>
        <w:jc w:val="both"/>
        <w:rPr>
          <w:rFonts w:ascii="Palatino Linotype" w:hAnsi="Palatino Linotype" w:cs="Arial"/>
          <w:sz w:val="24"/>
          <w:szCs w:val="24"/>
        </w:rPr>
      </w:pPr>
    </w:p>
    <w:p w14:paraId="79D932BE" w14:textId="77777777" w:rsidR="00AB6D1E" w:rsidRDefault="00AB6D1E" w:rsidP="00AB6D1E">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7C97D7" w14:textId="77777777" w:rsidR="00AB6D1E" w:rsidRPr="00667998" w:rsidRDefault="00AB6D1E" w:rsidP="00AB6D1E">
      <w:pPr>
        <w:spacing w:after="0" w:line="360" w:lineRule="auto"/>
        <w:jc w:val="both"/>
        <w:rPr>
          <w:rFonts w:ascii="Palatino Linotype" w:hAnsi="Palatino Linotype" w:cs="Arial"/>
          <w:sz w:val="24"/>
        </w:rPr>
      </w:pPr>
    </w:p>
    <w:p w14:paraId="72D9CD79"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8AC87E8"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E686F3"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b/>
        </w:rPr>
      </w:pPr>
    </w:p>
    <w:p w14:paraId="0FD416E9"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lastRenderedPageBreak/>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567F9B38"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72A47B"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rPr>
      </w:pPr>
    </w:p>
    <w:p w14:paraId="611D0D86"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29CBDD9"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rPr>
      </w:pPr>
    </w:p>
    <w:p w14:paraId="422C0473"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DB388B8"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p>
    <w:p w14:paraId="5B90C59F"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p>
    <w:p w14:paraId="2F7C2243" w14:textId="77777777" w:rsidR="00AB6D1E" w:rsidRPr="00667998" w:rsidRDefault="00AB6D1E" w:rsidP="00AB6D1E">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695B12C" w14:textId="77777777" w:rsidR="00133F73" w:rsidRPr="00667998" w:rsidRDefault="00133F73" w:rsidP="00133F7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407532"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p>
    <w:p w14:paraId="54DCC6A5" w14:textId="77777777" w:rsidR="00AB6D1E" w:rsidRPr="003E47D7" w:rsidRDefault="00AB6D1E" w:rsidP="00AB6D1E">
      <w:pPr>
        <w:pStyle w:val="Prrafodelista"/>
        <w:autoSpaceDE w:val="0"/>
        <w:autoSpaceDN w:val="0"/>
        <w:adjustRightInd w:val="0"/>
        <w:spacing w:line="360" w:lineRule="auto"/>
        <w:ind w:left="0"/>
        <w:jc w:val="both"/>
        <w:rPr>
          <w:rFonts w:ascii="Palatino Linotype" w:hAnsi="Palatino Linotype" w:cs="Arial"/>
          <w:lang w:val="es-MX"/>
        </w:rPr>
      </w:pPr>
    </w:p>
    <w:p w14:paraId="34BD8CB9" w14:textId="77777777" w:rsidR="00AB6D1E" w:rsidRDefault="00AB6D1E" w:rsidP="00AB6D1E">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Por lo anterior, es necesario retomar el requerimiento del solicitante que versa específicamente en conocer la siguiente información:</w:t>
      </w:r>
    </w:p>
    <w:p w14:paraId="66CC5472" w14:textId="1C964AD0" w:rsidR="00AB6D1E" w:rsidRPr="00EC34B9" w:rsidRDefault="00A87E3A" w:rsidP="00EC34B9">
      <w:pPr>
        <w:pStyle w:val="Prrafodelista"/>
        <w:numPr>
          <w:ilvl w:val="0"/>
          <w:numId w:val="26"/>
        </w:numPr>
        <w:tabs>
          <w:tab w:val="left" w:pos="709"/>
        </w:tabs>
        <w:spacing w:line="360" w:lineRule="auto"/>
        <w:jc w:val="both"/>
        <w:rPr>
          <w:rFonts w:ascii="Palatino Linotype" w:hAnsi="Palatino Linotype" w:cs="Arial"/>
          <w:iCs/>
        </w:rPr>
      </w:pPr>
      <w:r w:rsidRPr="00EC34B9">
        <w:rPr>
          <w:rFonts w:ascii="Palatino Linotype" w:hAnsi="Palatino Linotype" w:cs="Arial"/>
          <w:b/>
          <w:bCs/>
          <w:iCs/>
          <w:u w:val="single"/>
        </w:rPr>
        <w:lastRenderedPageBreak/>
        <w:t>Una copia certificada</w:t>
      </w:r>
      <w:r w:rsidRPr="00EC34B9">
        <w:rPr>
          <w:rFonts w:ascii="Palatino Linotype" w:hAnsi="Palatino Linotype" w:cs="Arial"/>
          <w:iCs/>
        </w:rPr>
        <w:t xml:space="preserve"> de todo el documento que a continuación se describe. ACUERDO MARCO DE COORDINACION QUE CELEBRAN POR UNA PARTE, EL EJECUTIVO FEDERAL A TRAVES DE LA SECRETARIA DE MEDIO AMBIENTE Y RECURSOS NATURALES POR CONDUCTO DE LA COMISION NACIONAL DE AREAS NATURALES PROTEGIDAS EN LO SUCESIVO “CONANP” REPRESENTADA POR SU COMISIONADO NACIONAL, LIC. ALEJANDRO DEL MAZO MAZA, Y POR LA OTRA PARTE EL PODER EJECUTIVO DEL ESTADO LIBRE Y SOBERANO DE MEXICO, REPRESENTADO POR EL GOBERNADOR CONSTITUCIONAL LIC. ALFREDO DEL MAZO MAZA. DE FECHA 22 DE FEBRERO DEL2018</w:t>
      </w:r>
      <w:r w:rsidR="00EC34B9">
        <w:rPr>
          <w:rFonts w:ascii="Palatino Linotype" w:hAnsi="Palatino Linotype" w:cs="Arial"/>
          <w:iCs/>
        </w:rPr>
        <w:t>.</w:t>
      </w:r>
    </w:p>
    <w:p w14:paraId="12FD8EDB" w14:textId="77777777" w:rsidR="00AB6D1E" w:rsidRPr="000C2851" w:rsidRDefault="00AB6D1E" w:rsidP="00AB6D1E">
      <w:pPr>
        <w:tabs>
          <w:tab w:val="left" w:pos="709"/>
        </w:tabs>
        <w:spacing w:after="0" w:line="360" w:lineRule="auto"/>
        <w:jc w:val="both"/>
        <w:rPr>
          <w:rFonts w:ascii="Palatino Linotype" w:hAnsi="Palatino Linotype" w:cs="Arial"/>
          <w:iCs/>
          <w:sz w:val="24"/>
          <w:szCs w:val="24"/>
          <w:lang w:val="es-ES"/>
        </w:rPr>
      </w:pPr>
    </w:p>
    <w:p w14:paraId="245E2381" w14:textId="03703326" w:rsidR="00AB6D1E" w:rsidRDefault="00AB6D1E" w:rsidP="00AB6D1E">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el </w:t>
      </w:r>
      <w:r w:rsidRPr="00B34BE7">
        <w:rPr>
          <w:rFonts w:ascii="Palatino Linotype" w:hAnsi="Palatino Linotype" w:cs="Arial"/>
          <w:b/>
          <w:sz w:val="24"/>
        </w:rPr>
        <w:t>Sujeto Obligado</w:t>
      </w:r>
      <w:r w:rsidRPr="00B34BE7">
        <w:rPr>
          <w:rFonts w:ascii="Palatino Linotype" w:hAnsi="Palatino Linotype" w:cs="Arial"/>
          <w:sz w:val="24"/>
        </w:rPr>
        <w:t>,</w:t>
      </w:r>
      <w:r w:rsidR="00A87E3A">
        <w:rPr>
          <w:rFonts w:ascii="Palatino Linotype" w:hAnsi="Palatino Linotype" w:cs="Arial"/>
          <w:sz w:val="24"/>
        </w:rPr>
        <w:t xml:space="preserve"> señalo “…</w:t>
      </w:r>
      <w:r w:rsidR="00A87E3A" w:rsidRPr="00A87E3A">
        <w:rPr>
          <w:rFonts w:ascii="Palatino Linotype" w:hAnsi="Palatino Linotype" w:cs="Arial"/>
          <w:sz w:val="24"/>
        </w:rPr>
        <w:t>SE HACE DE SU CONOCIMIENTO QUE EL “ACUERDO MARCO DE COORDINACIÓN” DE SU INTERÉS, OBRAR EN PODER DE LA COMISIÓN ESTATAL DE PARQUES NATURALES Y DE LA FAUNA (CEPANAF), ORGANISMO DESCENTRALIZADO DE LA SECRETARÍA DEL MEDIO AMBIENTE DEL ESTADO DE MÉXICO. EN ESTE SENTIDO, Y CONFORME A LAS FACULTADES QUE LE CONFIERE A LA CEPANAF SU REGLAMENTO INTERIOR (ANEXO), EL ACUERDO DEBE SOLICITÁRSELE A DICHO ORGANISMO, EL CUAL FUNGE COMO SUJETO OBLIGADO “INDEPENDIENTE</w:t>
      </w:r>
      <w:r w:rsidR="00A87E3A">
        <w:rPr>
          <w:rFonts w:ascii="Palatino Linotype" w:hAnsi="Palatino Linotype" w:cs="Arial"/>
          <w:sz w:val="24"/>
        </w:rPr>
        <w:t>”,</w:t>
      </w:r>
      <w:r w:rsidRPr="00B34BE7">
        <w:rPr>
          <w:rFonts w:ascii="Palatino Linotype" w:hAnsi="Palatino Linotype" w:cs="Arial"/>
          <w:sz w:val="24"/>
        </w:rPr>
        <w:t xml:space="preserve"> obteniendo de esta manera la inconformidad por parte del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sidR="00A87E3A">
        <w:rPr>
          <w:rFonts w:ascii="Palatino Linotype" w:hAnsi="Palatino Linotype" w:cs="Arial"/>
          <w:sz w:val="24"/>
        </w:rPr>
        <w:t>,</w:t>
      </w:r>
      <w:r w:rsidRPr="00B34BE7">
        <w:rPr>
          <w:rFonts w:ascii="Palatino Linotype" w:hAnsi="Palatino Linotype" w:cs="Arial"/>
          <w:sz w:val="24"/>
        </w:rPr>
        <w:t xml:space="preserve"> </w:t>
      </w:r>
      <w:r w:rsidR="00A87E3A" w:rsidRPr="00A87E3A">
        <w:rPr>
          <w:rFonts w:ascii="Palatino Linotype" w:hAnsi="Palatino Linotype" w:cs="Arial"/>
          <w:sz w:val="24"/>
        </w:rPr>
        <w:t>no me entregan las copias certificadas de los documentos solicitados</w:t>
      </w:r>
      <w:r w:rsidR="00A87E3A" w:rsidRPr="00071521">
        <w:rPr>
          <w:rFonts w:ascii="Palatino Linotype" w:hAnsi="Palatino Linotype" w:cs="Arial"/>
          <w:sz w:val="24"/>
        </w:rPr>
        <w:t>.</w:t>
      </w:r>
    </w:p>
    <w:p w14:paraId="0266EC6F" w14:textId="550B873F" w:rsidR="00A87E3A" w:rsidRDefault="00A87E3A" w:rsidP="00AB6D1E">
      <w:pPr>
        <w:autoSpaceDE w:val="0"/>
        <w:autoSpaceDN w:val="0"/>
        <w:adjustRightInd w:val="0"/>
        <w:spacing w:after="0" w:line="360" w:lineRule="auto"/>
        <w:jc w:val="both"/>
        <w:rPr>
          <w:rFonts w:ascii="Palatino Linotype" w:hAnsi="Palatino Linotype" w:cs="Arial"/>
          <w:sz w:val="24"/>
        </w:rPr>
      </w:pPr>
    </w:p>
    <w:p w14:paraId="36507127" w14:textId="77777777" w:rsidR="00A87E3A" w:rsidRDefault="00A87E3A" w:rsidP="00AB6D1E">
      <w:pPr>
        <w:autoSpaceDE w:val="0"/>
        <w:autoSpaceDN w:val="0"/>
        <w:adjustRightInd w:val="0"/>
        <w:spacing w:after="0" w:line="360" w:lineRule="auto"/>
        <w:jc w:val="both"/>
        <w:rPr>
          <w:rFonts w:ascii="Palatino Linotype" w:hAnsi="Palatino Linotype" w:cs="Arial"/>
          <w:sz w:val="24"/>
        </w:rPr>
      </w:pPr>
    </w:p>
    <w:p w14:paraId="435A0D30" w14:textId="03C00A0B" w:rsidR="00A87E3A" w:rsidRDefault="00A87E3A" w:rsidP="00A87E3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 xml:space="preserve">Adjuntando los siguientes archivos electrónicos los cuales se denominan y contienen lo siguiente: </w:t>
      </w:r>
    </w:p>
    <w:p w14:paraId="42ED7842" w14:textId="77777777" w:rsidR="00A87E3A" w:rsidRDefault="00A87E3A" w:rsidP="00B2028B">
      <w:pPr>
        <w:pStyle w:val="Prrafodelista"/>
        <w:numPr>
          <w:ilvl w:val="0"/>
          <w:numId w:val="25"/>
        </w:numPr>
        <w:autoSpaceDE w:val="0"/>
        <w:autoSpaceDN w:val="0"/>
        <w:adjustRightInd w:val="0"/>
        <w:spacing w:line="360" w:lineRule="auto"/>
        <w:jc w:val="both"/>
        <w:rPr>
          <w:rFonts w:ascii="Palatino Linotype" w:hAnsi="Palatino Linotype" w:cs="Arial"/>
        </w:rPr>
      </w:pPr>
      <w:r w:rsidRPr="00A87E3A">
        <w:rPr>
          <w:rFonts w:ascii="Palatino Linotype" w:hAnsi="Palatino Linotype" w:cs="Arial"/>
          <w:b/>
          <w:bCs/>
        </w:rPr>
        <w:t>Reglamento Interior CEPANAF.pdf</w:t>
      </w:r>
      <w:r w:rsidRPr="00A87E3A">
        <w:rPr>
          <w:rFonts w:ascii="Palatino Linotype" w:hAnsi="Palatino Linotype" w:cs="Arial"/>
        </w:rPr>
        <w:t>: Mimo que contiene Reglamento Interior de la Comisión Estatal de Parques Naturales y de la Fauna.</w:t>
      </w:r>
    </w:p>
    <w:p w14:paraId="39752C21" w14:textId="390CD088" w:rsidR="00A87E3A" w:rsidRDefault="00A87E3A" w:rsidP="00B2028B">
      <w:pPr>
        <w:pStyle w:val="Prrafodelista"/>
        <w:numPr>
          <w:ilvl w:val="0"/>
          <w:numId w:val="25"/>
        </w:numPr>
        <w:autoSpaceDE w:val="0"/>
        <w:autoSpaceDN w:val="0"/>
        <w:adjustRightInd w:val="0"/>
        <w:spacing w:line="360" w:lineRule="auto"/>
        <w:jc w:val="both"/>
        <w:rPr>
          <w:rFonts w:ascii="Palatino Linotype" w:hAnsi="Palatino Linotype" w:cs="Arial"/>
        </w:rPr>
      </w:pPr>
      <w:r w:rsidRPr="00A87E3A">
        <w:rPr>
          <w:rFonts w:ascii="Palatino Linotype" w:hAnsi="Palatino Linotype" w:cs="Arial"/>
          <w:b/>
          <w:bCs/>
        </w:rPr>
        <w:t>FUNDAMENTO INCOMPETENCIA.pdf</w:t>
      </w:r>
      <w:r w:rsidRPr="00A87E3A">
        <w:rPr>
          <w:rFonts w:ascii="Palatino Linotype" w:hAnsi="Palatino Linotype" w:cs="Arial"/>
        </w:rPr>
        <w:t>:</w:t>
      </w:r>
      <w:r>
        <w:rPr>
          <w:rFonts w:ascii="Palatino Linotype" w:hAnsi="Palatino Linotype" w:cs="Arial"/>
        </w:rPr>
        <w:t xml:space="preserve"> Mismo que contiene transcripción del artículo 167 de la </w:t>
      </w:r>
      <w:r w:rsidRPr="00A87E3A">
        <w:rPr>
          <w:rFonts w:ascii="Palatino Linotype" w:hAnsi="Palatino Linotype" w:cs="Arial"/>
        </w:rPr>
        <w:t>Ley de Transparencia y Acceso a la Información Pública del Estado de México y Municipios</w:t>
      </w:r>
      <w:r>
        <w:rPr>
          <w:rFonts w:ascii="Palatino Linotype" w:hAnsi="Palatino Linotype" w:cs="Arial"/>
        </w:rPr>
        <w:t>.</w:t>
      </w:r>
    </w:p>
    <w:p w14:paraId="3BA8C7F3" w14:textId="77777777" w:rsidR="00A87E3A" w:rsidRPr="00A87E3A" w:rsidRDefault="00A87E3A" w:rsidP="00A87E3A">
      <w:pPr>
        <w:pStyle w:val="Prrafodelista"/>
        <w:autoSpaceDE w:val="0"/>
        <w:autoSpaceDN w:val="0"/>
        <w:adjustRightInd w:val="0"/>
        <w:spacing w:line="360" w:lineRule="auto"/>
        <w:ind w:left="720"/>
        <w:jc w:val="both"/>
        <w:rPr>
          <w:rFonts w:ascii="Palatino Linotype" w:hAnsi="Palatino Linotype" w:cs="Arial"/>
        </w:rPr>
      </w:pPr>
    </w:p>
    <w:p w14:paraId="63792995" w14:textId="2174FAEA" w:rsidR="00AB6D1E" w:rsidRDefault="00AB6D1E" w:rsidP="00AB6D1E">
      <w:pPr>
        <w:pStyle w:val="Sinespaciado"/>
        <w:spacing w:line="360" w:lineRule="auto"/>
        <w:jc w:val="both"/>
        <w:rPr>
          <w:rFonts w:ascii="Palatino Linotype" w:hAnsi="Palatino Linotype"/>
        </w:rPr>
      </w:pPr>
      <w:r>
        <w:rPr>
          <w:rFonts w:ascii="Palatino Linotype" w:hAnsi="Palatino Linotype"/>
        </w:rPr>
        <w:t>Ahora bien, durante la etapa de instrucción el Sujeto Obligado rindió su Informe Justificado, a través de un</w:t>
      </w:r>
      <w:r>
        <w:rPr>
          <w:rFonts w:ascii="Palatino Linotype" w:hAnsi="Palatino Linotype" w:cs="Arial"/>
        </w:rPr>
        <w:t xml:space="preserve"> archivo electrónico, </w:t>
      </w:r>
      <w:r w:rsidR="00EC34B9">
        <w:rPr>
          <w:rFonts w:ascii="Palatino Linotype" w:hAnsi="Palatino Linotype" w:cs="Arial"/>
        </w:rPr>
        <w:t>d</w:t>
      </w:r>
      <w:r>
        <w:rPr>
          <w:rFonts w:ascii="Palatino Linotype" w:hAnsi="Palatino Linotype" w:cs="Arial"/>
        </w:rPr>
        <w:t xml:space="preserve">el cual consta </w:t>
      </w:r>
      <w:r w:rsidR="00EC34B9">
        <w:rPr>
          <w:rFonts w:ascii="Palatino Linotype" w:hAnsi="Palatino Linotype" w:cs="Arial"/>
        </w:rPr>
        <w:t>número de oficio SMA-UIPPE-22100002S/035/2021</w:t>
      </w:r>
      <w:r>
        <w:rPr>
          <w:rFonts w:ascii="Palatino Linotype" w:hAnsi="Palatino Linotype" w:cs="Arial"/>
        </w:rPr>
        <w:t xml:space="preserve"> que el sujeto obligado remitió a efecto de colmar la solicitud del recurrente.</w:t>
      </w:r>
    </w:p>
    <w:p w14:paraId="3A3D31B0" w14:textId="77777777" w:rsidR="00AB6D1E" w:rsidRDefault="00AB6D1E" w:rsidP="00AB6D1E">
      <w:pPr>
        <w:autoSpaceDE w:val="0"/>
        <w:autoSpaceDN w:val="0"/>
        <w:adjustRightInd w:val="0"/>
        <w:spacing w:after="0" w:line="360" w:lineRule="auto"/>
        <w:jc w:val="both"/>
        <w:rPr>
          <w:rFonts w:ascii="Palatino Linotype" w:hAnsi="Palatino Linotype" w:cs="Arial"/>
          <w:sz w:val="24"/>
        </w:rPr>
      </w:pPr>
    </w:p>
    <w:p w14:paraId="58A810BE" w14:textId="77777777" w:rsidR="00AB6D1E" w:rsidRDefault="00AB6D1E" w:rsidP="00AB6D1E">
      <w:pPr>
        <w:pStyle w:val="Sinespaciado"/>
        <w:spacing w:line="360" w:lineRule="auto"/>
        <w:jc w:val="both"/>
        <w:rPr>
          <w:rFonts w:ascii="Palatino Linotype" w:hAnsi="Palatino Linotype"/>
        </w:rPr>
      </w:pPr>
      <w:r w:rsidRPr="00FE5972">
        <w:rPr>
          <w:rFonts w:ascii="Palatino Linotype" w:hAnsi="Palatino Linotype"/>
        </w:rPr>
        <w:t xml:space="preserve">Es necesario señalar que se omite el estudio de la naturaleza jurídica de la información pública solicitada, toda vez que el Sujeto Obligado puso a disposición del Recurrente información </w:t>
      </w:r>
      <w:r>
        <w:rPr>
          <w:rFonts w:ascii="Palatino Linotype" w:hAnsi="Palatino Linotype"/>
        </w:rPr>
        <w:t>requeri</w:t>
      </w:r>
      <w:r w:rsidRPr="00FE5972">
        <w:rPr>
          <w:rFonts w:ascii="Palatino Linotype" w:hAnsi="Palatino Linotype"/>
        </w:rPr>
        <w:t>da</w:t>
      </w:r>
      <w:r>
        <w:rPr>
          <w:rFonts w:ascii="Palatino Linotype" w:hAnsi="Palatino Linotype"/>
        </w:rPr>
        <w:t xml:space="preserve"> en la solicitud</w:t>
      </w:r>
      <w:r w:rsidRPr="00FE5972">
        <w:rPr>
          <w:rFonts w:ascii="Palatino Linotype" w:hAnsi="Palatino Linotype"/>
        </w:rPr>
        <w:t xml:space="preserve"> de información, de lo que se deduce que existe una aceptación por parte del Sujeto Obligado que genera, administra o posee dicha información, derivada del ejercicio de sus funciones de derecho público.</w:t>
      </w:r>
    </w:p>
    <w:p w14:paraId="429720C4" w14:textId="77777777" w:rsidR="00AB6D1E" w:rsidRPr="00FE5972" w:rsidRDefault="00AB6D1E" w:rsidP="00AB6D1E">
      <w:pPr>
        <w:pStyle w:val="Sinespaciado"/>
        <w:spacing w:line="360" w:lineRule="auto"/>
        <w:jc w:val="both"/>
        <w:rPr>
          <w:rFonts w:ascii="Palatino Linotype" w:hAnsi="Palatino Linotype"/>
        </w:rPr>
      </w:pPr>
    </w:p>
    <w:p w14:paraId="3AD0CD94" w14:textId="77777777" w:rsidR="00AB6D1E" w:rsidRPr="00FE5972" w:rsidRDefault="00AB6D1E" w:rsidP="00AB6D1E">
      <w:pPr>
        <w:pStyle w:val="Sinespaciado"/>
        <w:spacing w:line="360" w:lineRule="auto"/>
        <w:jc w:val="both"/>
        <w:rPr>
          <w:rFonts w:ascii="Palatino Linotype" w:hAnsi="Palatino Linotype"/>
        </w:rPr>
      </w:pPr>
      <w:r w:rsidRPr="00FE5972">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76B8074" w14:textId="77777777" w:rsidR="00AB6D1E" w:rsidRDefault="00AB6D1E" w:rsidP="00AB6D1E">
      <w:pPr>
        <w:pStyle w:val="Sinespaciado"/>
        <w:spacing w:line="360" w:lineRule="auto"/>
        <w:jc w:val="both"/>
        <w:rPr>
          <w:rFonts w:ascii="Palatino Linotype" w:hAnsi="Palatino Linotype"/>
        </w:rPr>
      </w:pPr>
    </w:p>
    <w:p w14:paraId="64E8364C" w14:textId="1E3B1A73" w:rsidR="00AB6D1E" w:rsidRDefault="00AB6D1E" w:rsidP="00AB6D1E">
      <w:pPr>
        <w:autoSpaceDE w:val="0"/>
        <w:autoSpaceDN w:val="0"/>
        <w:adjustRightInd w:val="0"/>
        <w:spacing w:after="0" w:line="360" w:lineRule="auto"/>
        <w:jc w:val="both"/>
        <w:rPr>
          <w:rFonts w:ascii="Palatino Linotype" w:hAnsi="Palatino Linotype"/>
          <w:sz w:val="24"/>
          <w:szCs w:val="24"/>
        </w:rPr>
      </w:pPr>
      <w:r w:rsidRPr="00FA5D3E">
        <w:rPr>
          <w:rFonts w:ascii="Palatino Linotype" w:hAnsi="Palatino Linotype"/>
          <w:sz w:val="24"/>
          <w:szCs w:val="24"/>
        </w:rPr>
        <w:t>Ahora bien, en el caso en concreto se tiene que el Sujeto Obligado no atendió la solicitud primigenia,</w:t>
      </w:r>
      <w:r w:rsidRPr="00FA5D3E">
        <w:rPr>
          <w:sz w:val="24"/>
          <w:szCs w:val="24"/>
        </w:rPr>
        <w:t xml:space="preserve"> </w:t>
      </w:r>
      <w:r w:rsidRPr="00FA5D3E">
        <w:rPr>
          <w:rFonts w:ascii="Palatino Linotype" w:hAnsi="Palatino Linotype"/>
          <w:sz w:val="24"/>
          <w:szCs w:val="24"/>
        </w:rPr>
        <w:t xml:space="preserve">en ese sentido, resultan fundados los motivos de inconformidad hechos valer por el </w:t>
      </w:r>
      <w:r w:rsidRPr="00FA5D3E">
        <w:rPr>
          <w:rFonts w:ascii="Palatino Linotype" w:hAnsi="Palatino Linotype"/>
          <w:b/>
          <w:sz w:val="24"/>
          <w:szCs w:val="24"/>
        </w:rPr>
        <w:t>Recurrente</w:t>
      </w:r>
      <w:r w:rsidRPr="00FA5D3E">
        <w:rPr>
          <w:rFonts w:ascii="Palatino Linotype" w:hAnsi="Palatino Linotype"/>
          <w:sz w:val="24"/>
          <w:szCs w:val="24"/>
        </w:rPr>
        <w:t xml:space="preserve">, de igual forma se advierte que el Sujeto Obligado rindió su Informe Justificado durante la etapa procesal correspondiente, adjuntando a su respuesta archivo electrónico </w:t>
      </w:r>
      <w:r w:rsidRPr="00FA5D3E">
        <w:rPr>
          <w:rFonts w:ascii="Palatino Linotype" w:hAnsi="Palatino Linotype" w:cs="Arial"/>
          <w:sz w:val="24"/>
          <w:szCs w:val="24"/>
        </w:rPr>
        <w:t>“</w:t>
      </w:r>
      <w:r w:rsidRPr="00FA5D3E">
        <w:rPr>
          <w:rFonts w:ascii="Palatino Linotype" w:hAnsi="Palatino Linotype" w:cs="Arial"/>
          <w:sz w:val="24"/>
          <w:szCs w:val="24"/>
        </w:rPr>
        <w:tab/>
      </w:r>
      <w:r w:rsidR="00EC34B9" w:rsidRPr="00EC34B9">
        <w:rPr>
          <w:rFonts w:ascii="Palatino Linotype" w:hAnsi="Palatino Linotype" w:cs="Arial"/>
          <w:sz w:val="24"/>
          <w:szCs w:val="24"/>
        </w:rPr>
        <w:t>CUMPL RR 285 2021 Convenio.pdf</w:t>
      </w:r>
      <w:r w:rsidRPr="00FA5D3E">
        <w:rPr>
          <w:rFonts w:ascii="Palatino Linotype" w:hAnsi="Palatino Linotype" w:cs="Arial"/>
          <w:sz w:val="24"/>
          <w:szCs w:val="24"/>
        </w:rPr>
        <w:t xml:space="preserve">”, </w:t>
      </w:r>
      <w:r w:rsidRPr="00FA5D3E">
        <w:rPr>
          <w:rFonts w:ascii="Palatino Linotype" w:hAnsi="Palatino Linotype"/>
          <w:sz w:val="24"/>
          <w:szCs w:val="24"/>
        </w:rPr>
        <w:t>mismo que</w:t>
      </w:r>
      <w:r>
        <w:rPr>
          <w:rFonts w:ascii="Palatino Linotype" w:hAnsi="Palatino Linotype"/>
          <w:sz w:val="24"/>
          <w:szCs w:val="24"/>
        </w:rPr>
        <w:t xml:space="preserve"> contiene </w:t>
      </w:r>
      <w:r w:rsidR="00EC34B9" w:rsidRPr="00EC34B9">
        <w:rPr>
          <w:rFonts w:ascii="Palatino Linotype" w:hAnsi="Palatino Linotype"/>
          <w:sz w:val="24"/>
          <w:szCs w:val="24"/>
        </w:rPr>
        <w:t>número de oficio SMA-UIPPE-22100002S/035/2021</w:t>
      </w:r>
      <w:r w:rsidRPr="00FA5D3E">
        <w:rPr>
          <w:rFonts w:ascii="Palatino Linotype" w:hAnsi="Palatino Linotype"/>
          <w:sz w:val="24"/>
          <w:szCs w:val="24"/>
        </w:rPr>
        <w:t xml:space="preserve">, </w:t>
      </w:r>
      <w:r w:rsidR="00EC34B9">
        <w:rPr>
          <w:rFonts w:ascii="Palatino Linotype" w:hAnsi="Palatino Linotype"/>
          <w:sz w:val="24"/>
          <w:szCs w:val="24"/>
        </w:rPr>
        <w:t xml:space="preserve">de fecha dieciocho de febrero de dos mil veintiuno, </w:t>
      </w:r>
      <w:r w:rsidRPr="00FA5D3E">
        <w:rPr>
          <w:rFonts w:ascii="Palatino Linotype" w:hAnsi="Palatino Linotype"/>
          <w:sz w:val="24"/>
          <w:szCs w:val="24"/>
        </w:rPr>
        <w:t xml:space="preserve">signado por </w:t>
      </w:r>
      <w:r>
        <w:rPr>
          <w:rFonts w:ascii="Palatino Linotype" w:hAnsi="Palatino Linotype"/>
          <w:sz w:val="24"/>
          <w:szCs w:val="24"/>
        </w:rPr>
        <w:t xml:space="preserve">el </w:t>
      </w:r>
      <w:r w:rsidR="00EC34B9">
        <w:rPr>
          <w:rFonts w:ascii="Palatino Linotype" w:hAnsi="Palatino Linotype"/>
          <w:sz w:val="24"/>
          <w:szCs w:val="24"/>
        </w:rPr>
        <w:t xml:space="preserve">Titular de la Unidad de Transparencia </w:t>
      </w:r>
      <w:r>
        <w:rPr>
          <w:rFonts w:ascii="Palatino Linotype" w:hAnsi="Palatino Linotype"/>
          <w:sz w:val="24"/>
          <w:szCs w:val="24"/>
        </w:rPr>
        <w:t xml:space="preserve">, por medio del cual adjunta </w:t>
      </w:r>
      <w:r w:rsidR="00EC34B9">
        <w:rPr>
          <w:rFonts w:ascii="Palatino Linotype" w:hAnsi="Palatino Linotype"/>
          <w:sz w:val="24"/>
          <w:szCs w:val="24"/>
        </w:rPr>
        <w:t xml:space="preserve">copia simple del </w:t>
      </w:r>
      <w:r w:rsidR="00EC34B9" w:rsidRPr="00EC34B9">
        <w:rPr>
          <w:rFonts w:ascii="Palatino Linotype" w:hAnsi="Palatino Linotype" w:cs="Arial"/>
          <w:iCs/>
          <w:sz w:val="24"/>
        </w:rPr>
        <w:t>ACUERDO MARCO DE COORDINACION QUE CELEBRAN POR UNA PARTE, EL EJECUTIVO FEDERAL A TRAVES DE LA SECRETARIA DE MEDIO AMBIENTE Y RECURSOS NATURALES POR CONDUCTO DE LA COMISION NACIONAL DE AREAS NATURALES PROTEGIDAS EN LO SUCESIVO “CONANP” REPRESENTADA POR SU COMISIONADO NACIONAL, LIC. ALEJANDRO DEL MAZO MAZA, Y POR LA OTRA PARTE EL PODER EJECUTIVO DEL ESTADO LIBRE Y SOBERANO DE MEXICO, REPRESENTADO POR EL GOBERNADOR CONSTITUCIONAL LIC. ALFREDO DEL MAZO MAZA. DE FECHA 22 DE FEBRERO DEL2018</w:t>
      </w:r>
      <w:r w:rsidR="00EC34B9">
        <w:rPr>
          <w:rFonts w:ascii="Palatino Linotype" w:hAnsi="Palatino Linotype" w:cs="Arial"/>
          <w:iCs/>
          <w:sz w:val="24"/>
        </w:rPr>
        <w:t>.</w:t>
      </w:r>
    </w:p>
    <w:p w14:paraId="3B77DB60" w14:textId="77777777" w:rsidR="00AB6D1E" w:rsidRDefault="00AB6D1E" w:rsidP="00AB6D1E">
      <w:pPr>
        <w:autoSpaceDE w:val="0"/>
        <w:autoSpaceDN w:val="0"/>
        <w:adjustRightInd w:val="0"/>
        <w:spacing w:after="0" w:line="360" w:lineRule="auto"/>
        <w:jc w:val="both"/>
        <w:rPr>
          <w:rFonts w:ascii="Palatino Linotype" w:hAnsi="Palatino Linotype"/>
          <w:sz w:val="24"/>
          <w:szCs w:val="24"/>
        </w:rPr>
      </w:pPr>
    </w:p>
    <w:p w14:paraId="256F9006" w14:textId="77777777" w:rsidR="00AB6D1E" w:rsidRDefault="00AB6D1E" w:rsidP="00AB6D1E">
      <w:pPr>
        <w:spacing w:after="0" w:line="360" w:lineRule="auto"/>
        <w:ind w:right="142"/>
        <w:jc w:val="both"/>
        <w:rPr>
          <w:rFonts w:ascii="Palatino Linotype" w:hAnsi="Palatino Linotype"/>
          <w:sz w:val="24"/>
        </w:rPr>
      </w:pPr>
    </w:p>
    <w:p w14:paraId="43F4F7F8" w14:textId="13C1BB09" w:rsidR="00AB6D1E" w:rsidRPr="003E47D7" w:rsidRDefault="00D848A5" w:rsidP="00AB6D1E">
      <w:pPr>
        <w:spacing w:line="360" w:lineRule="auto"/>
        <w:ind w:right="-93"/>
        <w:jc w:val="both"/>
        <w:rPr>
          <w:rFonts w:ascii="Palatino Linotype" w:hAnsi="Palatino Linotype" w:cs="Arial"/>
          <w:sz w:val="24"/>
          <w:szCs w:val="24"/>
        </w:rPr>
      </w:pPr>
      <w:r>
        <w:rPr>
          <w:rFonts w:ascii="Palatino Linotype" w:hAnsi="Palatino Linotype" w:cs="Arial"/>
          <w:sz w:val="24"/>
          <w:szCs w:val="24"/>
        </w:rPr>
        <w:t>Ahora bien</w:t>
      </w:r>
      <w:r w:rsidR="00AB6D1E">
        <w:rPr>
          <w:rFonts w:ascii="Palatino Linotype" w:hAnsi="Palatino Linotype" w:cs="Arial"/>
          <w:sz w:val="24"/>
          <w:szCs w:val="24"/>
        </w:rPr>
        <w:t xml:space="preserve">, es </w:t>
      </w:r>
      <w:r>
        <w:rPr>
          <w:rFonts w:ascii="Palatino Linotype" w:hAnsi="Palatino Linotype" w:cs="Arial"/>
          <w:sz w:val="24"/>
          <w:szCs w:val="24"/>
        </w:rPr>
        <w:t>menester</w:t>
      </w:r>
      <w:r w:rsidR="00AB6D1E">
        <w:rPr>
          <w:rFonts w:ascii="Palatino Linotype" w:hAnsi="Palatino Linotype" w:cs="Arial"/>
          <w:sz w:val="24"/>
          <w:szCs w:val="24"/>
        </w:rPr>
        <w:t xml:space="preserve"> señalar</w:t>
      </w:r>
      <w:r w:rsidR="00AB6D1E" w:rsidRPr="003E47D7">
        <w:rPr>
          <w:rFonts w:ascii="Palatino Linotype" w:hAnsi="Palatino Linotype" w:cs="Arial"/>
          <w:sz w:val="24"/>
          <w:szCs w:val="24"/>
        </w:rPr>
        <w:t>,</w:t>
      </w:r>
      <w:r w:rsidR="00AB6D1E">
        <w:rPr>
          <w:rFonts w:ascii="Palatino Linotype" w:hAnsi="Palatino Linotype" w:cs="Arial"/>
          <w:sz w:val="24"/>
          <w:szCs w:val="24"/>
        </w:rPr>
        <w:t xml:space="preserve"> que si</w:t>
      </w:r>
      <w:r w:rsidR="00AB6D1E" w:rsidRPr="003E47D7">
        <w:rPr>
          <w:rFonts w:ascii="Palatino Linotype" w:hAnsi="Palatino Linotype" w:cs="Arial"/>
          <w:sz w:val="24"/>
          <w:szCs w:val="24"/>
        </w:rPr>
        <w:t xml:space="preserve"> bien es cierto que el Sujeto Obligado entrego</w:t>
      </w:r>
      <w:r>
        <w:rPr>
          <w:rFonts w:ascii="Palatino Linotype" w:hAnsi="Palatino Linotype" w:cs="Arial"/>
          <w:sz w:val="24"/>
          <w:szCs w:val="24"/>
        </w:rPr>
        <w:t xml:space="preserve"> la</w:t>
      </w:r>
      <w:r w:rsidR="00AB6D1E" w:rsidRPr="003E47D7">
        <w:rPr>
          <w:rFonts w:ascii="Palatino Linotype" w:hAnsi="Palatino Linotype" w:cs="Arial"/>
          <w:sz w:val="24"/>
          <w:szCs w:val="24"/>
        </w:rPr>
        <w:t xml:space="preserve"> información</w:t>
      </w:r>
      <w:r w:rsidR="00AB6D1E">
        <w:rPr>
          <w:rFonts w:ascii="Palatino Linotype" w:hAnsi="Palatino Linotype" w:cs="Arial"/>
          <w:sz w:val="24"/>
          <w:szCs w:val="24"/>
        </w:rPr>
        <w:t>, en informe justificado,</w:t>
      </w:r>
      <w:r w:rsidR="00AB6D1E" w:rsidRPr="003E47D7">
        <w:rPr>
          <w:rFonts w:ascii="Palatino Linotype" w:hAnsi="Palatino Linotype" w:cs="Arial"/>
          <w:sz w:val="24"/>
          <w:szCs w:val="24"/>
        </w:rPr>
        <w:t xml:space="preserve"> en donde consta </w:t>
      </w:r>
      <w:r w:rsidR="00AB6D1E">
        <w:rPr>
          <w:rFonts w:ascii="Palatino Linotype" w:hAnsi="Palatino Linotype" w:cs="Arial"/>
          <w:sz w:val="24"/>
          <w:szCs w:val="24"/>
        </w:rPr>
        <w:t>información requerida</w:t>
      </w:r>
      <w:r w:rsidR="00AB6D1E" w:rsidRPr="003E47D7">
        <w:rPr>
          <w:rFonts w:ascii="Palatino Linotype" w:hAnsi="Palatino Linotype" w:cs="Arial"/>
          <w:sz w:val="24"/>
          <w:szCs w:val="24"/>
        </w:rPr>
        <w:t xml:space="preserve"> por el particular; sin embargo, esta </w:t>
      </w:r>
      <w:r w:rsidR="00AB6D1E" w:rsidRPr="001C2C46">
        <w:rPr>
          <w:rFonts w:ascii="Palatino Linotype" w:hAnsi="Palatino Linotype" w:cs="Arial"/>
          <w:sz w:val="24"/>
          <w:szCs w:val="24"/>
          <w:u w:val="single"/>
        </w:rPr>
        <w:t>fue proporcionada en una modalidad distinta por el particular</w:t>
      </w:r>
      <w:r w:rsidR="00AB6D1E" w:rsidRPr="003E47D7">
        <w:rPr>
          <w:rFonts w:ascii="Palatino Linotype" w:hAnsi="Palatino Linotype" w:cs="Arial"/>
          <w:sz w:val="24"/>
          <w:szCs w:val="24"/>
        </w:rPr>
        <w:t xml:space="preserve">, lo que contraviene lo señalado por el artículo 164 de la </w:t>
      </w:r>
      <w:r w:rsidR="00AB6D1E" w:rsidRPr="003E47D7">
        <w:rPr>
          <w:rFonts w:ascii="Palatino Linotype" w:eastAsia="Palatino Linotype" w:hAnsi="Palatino Linotype" w:cs="Palatino Linotype"/>
          <w:sz w:val="24"/>
          <w:szCs w:val="24"/>
        </w:rPr>
        <w:t xml:space="preserve">Ley de </w:t>
      </w:r>
      <w:r w:rsidR="00AB6D1E" w:rsidRPr="003E47D7">
        <w:rPr>
          <w:rFonts w:ascii="Palatino Linotype" w:hAnsi="Palatino Linotype" w:cs="Arial"/>
          <w:sz w:val="24"/>
          <w:szCs w:val="24"/>
        </w:rPr>
        <w:t>Transparencia y Acceso a la Información Pública del Estado de México y Municipios que señala lo conducente:</w:t>
      </w:r>
    </w:p>
    <w:p w14:paraId="27D9AB01" w14:textId="77777777" w:rsidR="00AB6D1E" w:rsidRDefault="00AB6D1E" w:rsidP="00AB6D1E">
      <w:pPr>
        <w:spacing w:line="360" w:lineRule="auto"/>
        <w:ind w:right="-93"/>
        <w:jc w:val="both"/>
        <w:rPr>
          <w:rFonts w:ascii="Palatino Linotype" w:hAnsi="Palatino Linotype" w:cs="Arial"/>
        </w:rPr>
      </w:pPr>
    </w:p>
    <w:p w14:paraId="64820AE5" w14:textId="77777777" w:rsidR="00AB6D1E" w:rsidRPr="00230DB0" w:rsidRDefault="00AB6D1E" w:rsidP="00AB6D1E">
      <w:pPr>
        <w:ind w:left="851" w:right="899"/>
        <w:jc w:val="both"/>
        <w:rPr>
          <w:rFonts w:ascii="Palatino Linotype" w:hAnsi="Palatino Linotype" w:cs="Arial"/>
          <w:i/>
        </w:rPr>
      </w:pPr>
      <w:r>
        <w:rPr>
          <w:rFonts w:ascii="Palatino Linotype" w:hAnsi="Palatino Linotype" w:cs="Arial"/>
          <w:i/>
        </w:rPr>
        <w:t>“</w:t>
      </w:r>
      <w:r w:rsidRPr="00230DB0">
        <w:rPr>
          <w:rFonts w:ascii="Palatino Linotype" w:hAnsi="Palatino Linotype" w:cs="Arial"/>
          <w:i/>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14:paraId="6BE8E29B" w14:textId="0A30F77A" w:rsidR="00AB6D1E" w:rsidRDefault="00AB6D1E" w:rsidP="00AB6D1E">
      <w:pPr>
        <w:ind w:left="851" w:right="899"/>
        <w:jc w:val="both"/>
        <w:rPr>
          <w:rFonts w:ascii="Palatino Linotype" w:hAnsi="Palatino Linotype" w:cs="Arial"/>
          <w:i/>
        </w:rPr>
      </w:pPr>
      <w:r w:rsidRPr="00230DB0">
        <w:rPr>
          <w:rFonts w:ascii="Palatino Linotype" w:hAnsi="Palatino Linotype" w:cs="Arial"/>
          <w:i/>
        </w:rPr>
        <w:t>En cualquier caso, se deberá fundar y motivar la necesidad de ofrecer otras modalidades.</w:t>
      </w:r>
      <w:r>
        <w:rPr>
          <w:rFonts w:ascii="Palatino Linotype" w:hAnsi="Palatino Linotype" w:cs="Arial"/>
          <w:i/>
        </w:rPr>
        <w:t>” (Sic)</w:t>
      </w:r>
    </w:p>
    <w:p w14:paraId="1392C76F" w14:textId="77777777" w:rsidR="00D848A5" w:rsidRPr="00230DB0" w:rsidRDefault="00D848A5" w:rsidP="00AB6D1E">
      <w:pPr>
        <w:ind w:left="851" w:right="899"/>
        <w:jc w:val="both"/>
        <w:rPr>
          <w:rFonts w:ascii="Palatino Linotype" w:hAnsi="Palatino Linotype" w:cs="Arial"/>
          <w:i/>
        </w:rPr>
      </w:pPr>
    </w:p>
    <w:p w14:paraId="604A5855" w14:textId="00F9A513" w:rsidR="00AB6D1E" w:rsidRDefault="00AB6D1E" w:rsidP="00AB6D1E">
      <w:pPr>
        <w:tabs>
          <w:tab w:val="left" w:pos="709"/>
        </w:tabs>
        <w:spacing w:before="240" w:after="240" w:line="360" w:lineRule="auto"/>
        <w:jc w:val="both"/>
        <w:rPr>
          <w:rFonts w:ascii="Palatino Linotype" w:hAnsi="Palatino Linotype"/>
          <w:bCs/>
          <w:sz w:val="24"/>
          <w:szCs w:val="24"/>
        </w:rPr>
      </w:pPr>
      <w:r w:rsidRPr="003E47D7">
        <w:rPr>
          <w:rFonts w:ascii="Palatino Linotype" w:hAnsi="Palatino Linotype"/>
          <w:bCs/>
          <w:iCs/>
          <w:sz w:val="24"/>
          <w:szCs w:val="24"/>
        </w:rPr>
        <w:t xml:space="preserve">Al respecto, </w:t>
      </w:r>
      <w:r w:rsidRPr="003E47D7">
        <w:rPr>
          <w:rFonts w:ascii="Palatino Linotype" w:hAnsi="Palatino Linotype"/>
          <w:bCs/>
          <w:sz w:val="24"/>
          <w:szCs w:val="24"/>
        </w:rPr>
        <w:t xml:space="preserve">el artículo 155, fracción V, de la Ley de Transparencia y Acceso a la Información Pública del Estado de México y Municipios, precisa que para presentar una solicitud, el particular podrá señalar </w:t>
      </w:r>
      <w:r w:rsidRPr="003E47D7">
        <w:rPr>
          <w:rFonts w:ascii="Palatino Linotype" w:hAnsi="Palatino Linotype"/>
          <w:b/>
          <w:bCs/>
          <w:sz w:val="24"/>
          <w:szCs w:val="24"/>
        </w:rPr>
        <w:t>la modalidad en la que prefiere se otorgue el acceso a la información</w:t>
      </w:r>
      <w:r w:rsidRPr="003E47D7">
        <w:rPr>
          <w:rFonts w:ascii="Palatino Linotype" w:hAnsi="Palatino Linotype"/>
          <w:bCs/>
          <w:sz w:val="24"/>
          <w:szCs w:val="24"/>
        </w:rPr>
        <w:t xml:space="preserve">, la cual podrá ser verbal, siempre y cuando sea para fines de orientación, </w:t>
      </w:r>
      <w:r w:rsidRPr="003E47D7">
        <w:rPr>
          <w:rFonts w:ascii="Palatino Linotype" w:hAnsi="Palatino Linotype"/>
          <w:bCs/>
          <w:sz w:val="24"/>
          <w:szCs w:val="24"/>
          <w:u w:val="single"/>
        </w:rPr>
        <w:t>mediante consulta directa</w:t>
      </w:r>
      <w:r w:rsidRPr="003E47D7">
        <w:rPr>
          <w:rFonts w:ascii="Palatino Linotype" w:hAnsi="Palatino Linotype"/>
          <w:bCs/>
          <w:sz w:val="24"/>
          <w:szCs w:val="24"/>
        </w:rPr>
        <w:t xml:space="preserve">, </w:t>
      </w:r>
      <w:r w:rsidRPr="003E47D7">
        <w:rPr>
          <w:rFonts w:ascii="Palatino Linotype" w:hAnsi="Palatino Linotype"/>
          <w:sz w:val="24"/>
          <w:szCs w:val="24"/>
        </w:rPr>
        <w:t>mediante la expedición de copias simples o certificadas</w:t>
      </w:r>
      <w:r w:rsidRPr="003E47D7">
        <w:rPr>
          <w:rFonts w:ascii="Palatino Linotype" w:hAnsi="Palatino Linotype"/>
          <w:bCs/>
          <w:sz w:val="24"/>
          <w:szCs w:val="24"/>
        </w:rPr>
        <w:t xml:space="preserve">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w:t>
      </w:r>
    </w:p>
    <w:p w14:paraId="043E82C7" w14:textId="77777777" w:rsidR="00D848A5" w:rsidRPr="003E47D7" w:rsidRDefault="00D848A5" w:rsidP="00AB6D1E">
      <w:pPr>
        <w:tabs>
          <w:tab w:val="left" w:pos="709"/>
        </w:tabs>
        <w:spacing w:before="240" w:after="240" w:line="360" w:lineRule="auto"/>
        <w:jc w:val="both"/>
        <w:rPr>
          <w:rFonts w:ascii="Palatino Linotype" w:hAnsi="Palatino Linotype"/>
          <w:bCs/>
          <w:sz w:val="24"/>
          <w:szCs w:val="24"/>
        </w:rPr>
      </w:pPr>
    </w:p>
    <w:p w14:paraId="1F2B90D1" w14:textId="77777777" w:rsidR="00AB6D1E" w:rsidRPr="003E47D7" w:rsidRDefault="00AB6D1E" w:rsidP="00AB6D1E">
      <w:pPr>
        <w:tabs>
          <w:tab w:val="left" w:pos="709"/>
        </w:tabs>
        <w:spacing w:before="240" w:after="240" w:line="360" w:lineRule="auto"/>
        <w:jc w:val="both"/>
        <w:rPr>
          <w:rFonts w:ascii="Palatino Linotype" w:hAnsi="Palatino Linotype"/>
          <w:b/>
          <w:bCs/>
          <w:sz w:val="24"/>
          <w:szCs w:val="24"/>
        </w:rPr>
      </w:pPr>
      <w:r w:rsidRPr="003E47D7">
        <w:rPr>
          <w:rFonts w:ascii="Palatino Linotype" w:hAnsi="Palatino Linotype"/>
          <w:bCs/>
          <w:sz w:val="24"/>
          <w:szCs w:val="24"/>
        </w:rPr>
        <w:t xml:space="preserve">En ese orden de ideas, </w:t>
      </w:r>
      <w:r w:rsidRPr="00833B72">
        <w:rPr>
          <w:rFonts w:ascii="Palatino Linotype" w:hAnsi="Palatino Linotype"/>
          <w:bCs/>
          <w:sz w:val="24"/>
          <w:szCs w:val="24"/>
          <w:u w:val="single"/>
        </w:rPr>
        <w:t>el artículo 164 alusivo</w:t>
      </w:r>
      <w:r w:rsidRPr="003E47D7">
        <w:rPr>
          <w:rFonts w:ascii="Palatino Linotype" w:hAnsi="Palatino Linotype"/>
          <w:bCs/>
          <w:sz w:val="24"/>
          <w:szCs w:val="24"/>
        </w:rPr>
        <w:t xml:space="preserve">, </w:t>
      </w:r>
      <w:r w:rsidRPr="00833B72">
        <w:rPr>
          <w:rFonts w:ascii="Palatino Linotype" w:hAnsi="Palatino Linotype"/>
          <w:b/>
          <w:sz w:val="24"/>
          <w:szCs w:val="24"/>
        </w:rPr>
        <w:t>prevé que el acceso se dará en la modalidad de entrega y, en su caso, de envío elegidos por al solicitante</w:t>
      </w:r>
      <w:r w:rsidRPr="003E47D7">
        <w:rPr>
          <w:rFonts w:ascii="Palatino Linotype" w:hAnsi="Palatino Linotype"/>
          <w:bCs/>
          <w:sz w:val="24"/>
          <w:szCs w:val="24"/>
        </w:rPr>
        <w:t>. Cuando la información no pueda entregarse o enviarse en la modalidad elegida, el sujeto obligado deberá ofrecer otra u otras modalidades de entrega. En cualquier caso, se deberá fundar y motivar la necesidad de ofrecer otras modalidades.</w:t>
      </w:r>
    </w:p>
    <w:p w14:paraId="655F76E4" w14:textId="77777777" w:rsidR="00AB6D1E" w:rsidRPr="003E47D7" w:rsidRDefault="00AB6D1E" w:rsidP="00AB6D1E">
      <w:pPr>
        <w:tabs>
          <w:tab w:val="left" w:pos="709"/>
        </w:tabs>
        <w:spacing w:before="240" w:after="240" w:line="360" w:lineRule="auto"/>
        <w:jc w:val="both"/>
        <w:rPr>
          <w:rFonts w:ascii="Palatino Linotype" w:hAnsi="Palatino Linotype"/>
          <w:bCs/>
          <w:sz w:val="24"/>
          <w:szCs w:val="24"/>
        </w:rPr>
      </w:pPr>
      <w:r w:rsidRPr="003E47D7">
        <w:rPr>
          <w:rFonts w:ascii="Palatino Linotype" w:hAnsi="Palatino Linotype"/>
          <w:bCs/>
          <w:sz w:val="24"/>
          <w:szCs w:val="24"/>
        </w:rPr>
        <w:lastRenderedPageBreak/>
        <w:t>Así, cuando se justifique el impedimento, los Sujetos Obligados deberán ofrecer al particular otras modalidades de entrega que permita la información; lo anterior, es robustecido con el Criterio 08/17, emitido por el Pleno del Instituto Nacional de Transparencia, Acceso a la Información y Protección de Datos Personales, el cual establece lo siguiente:</w:t>
      </w:r>
    </w:p>
    <w:p w14:paraId="1A610849" w14:textId="77777777" w:rsidR="00AB6D1E" w:rsidRDefault="00AB6D1E" w:rsidP="00AB6D1E">
      <w:pPr>
        <w:tabs>
          <w:tab w:val="left" w:pos="709"/>
        </w:tabs>
        <w:ind w:left="851" w:right="851"/>
        <w:jc w:val="both"/>
        <w:rPr>
          <w:rFonts w:ascii="Palatino Linotype" w:hAnsi="Palatino Linotype"/>
          <w:bCs/>
          <w:i/>
        </w:rPr>
      </w:pPr>
      <w:r w:rsidRPr="001D6F70">
        <w:rPr>
          <w:rFonts w:ascii="Palatino Linotype" w:hAnsi="Palatino Linotype"/>
          <w:b/>
          <w:bCs/>
          <w:i/>
        </w:rPr>
        <w:t>“Modalidad de entrega. Procedencia de proporcionar la información solicitada en una diversa a la elegida por el solicitante.</w:t>
      </w:r>
      <w:r w:rsidRPr="001D6F70">
        <w:rPr>
          <w:rFonts w:ascii="Palatino Linotype" w:hAnsi="Palatino Linotype"/>
          <w:bCs/>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Pr>
          <w:rFonts w:ascii="Palatino Linotype" w:hAnsi="Palatino Linotype"/>
          <w:bCs/>
          <w:i/>
        </w:rPr>
        <w:t>(Sic)</w:t>
      </w:r>
    </w:p>
    <w:p w14:paraId="17878AE0" w14:textId="77777777" w:rsidR="00AB6D1E" w:rsidRPr="001D6F70" w:rsidRDefault="00AB6D1E" w:rsidP="00AB6D1E">
      <w:pPr>
        <w:tabs>
          <w:tab w:val="left" w:pos="709"/>
        </w:tabs>
        <w:ind w:left="851" w:right="851"/>
        <w:jc w:val="both"/>
        <w:rPr>
          <w:rFonts w:ascii="Palatino Linotype" w:hAnsi="Palatino Linotype"/>
          <w:bCs/>
          <w:i/>
        </w:rPr>
      </w:pPr>
    </w:p>
    <w:p w14:paraId="45E76940" w14:textId="6D2BBA99" w:rsidR="00AB6D1E" w:rsidRDefault="00AB6D1E" w:rsidP="00AB6D1E">
      <w:pPr>
        <w:tabs>
          <w:tab w:val="left" w:pos="709"/>
        </w:tabs>
        <w:spacing w:before="240" w:after="240" w:line="360" w:lineRule="auto"/>
        <w:jc w:val="both"/>
        <w:rPr>
          <w:rFonts w:ascii="Palatino Linotype" w:hAnsi="Palatino Linotype"/>
          <w:bCs/>
          <w:sz w:val="24"/>
          <w:szCs w:val="24"/>
        </w:rPr>
      </w:pPr>
      <w:r w:rsidRPr="003E47D7">
        <w:rPr>
          <w:rFonts w:ascii="Palatino Linotype" w:hAnsi="Palatino Linotype"/>
          <w:bCs/>
          <w:sz w:val="24"/>
          <w:szCs w:val="24"/>
        </w:rPr>
        <w:t xml:space="preserve">Del citado criterio, se desprende que cuando no sea posible atender la modalidad elegida por los solicitantes, la obligación de acceso a la información se tendrá por cumplida cuando </w:t>
      </w:r>
      <w:r w:rsidRPr="00833B72">
        <w:rPr>
          <w:rFonts w:ascii="Palatino Linotype" w:hAnsi="Palatino Linotype"/>
          <w:b/>
          <w:sz w:val="24"/>
          <w:szCs w:val="24"/>
          <w:u w:val="single"/>
        </w:rPr>
        <w:t>el Sujeto Obligado justifique el impedimento para atender la misma</w:t>
      </w:r>
      <w:r w:rsidRPr="003E47D7">
        <w:rPr>
          <w:rFonts w:ascii="Palatino Linotype" w:hAnsi="Palatino Linotype"/>
          <w:bCs/>
          <w:sz w:val="24"/>
          <w:szCs w:val="24"/>
        </w:rPr>
        <w:t xml:space="preserve"> y </w:t>
      </w:r>
      <w:r w:rsidRPr="003E47D7">
        <w:rPr>
          <w:rFonts w:ascii="Palatino Linotype" w:hAnsi="Palatino Linotype"/>
          <w:bCs/>
          <w:sz w:val="24"/>
          <w:szCs w:val="24"/>
          <w:u w:val="single"/>
        </w:rPr>
        <w:t>se notifique al particular la puesta a disposición de la información en todas las modalidades que lo permitan</w:t>
      </w:r>
      <w:r w:rsidRPr="003E47D7">
        <w:rPr>
          <w:rFonts w:ascii="Palatino Linotype" w:hAnsi="Palatino Linotype"/>
          <w:bCs/>
          <w:sz w:val="24"/>
          <w:szCs w:val="24"/>
        </w:rPr>
        <w:t xml:space="preserve">, procurando reducir los costos de entrega. </w:t>
      </w:r>
    </w:p>
    <w:p w14:paraId="41A26EA9" w14:textId="77777777" w:rsidR="00D848A5" w:rsidRDefault="00D848A5" w:rsidP="00AB6D1E">
      <w:pPr>
        <w:tabs>
          <w:tab w:val="left" w:pos="709"/>
        </w:tabs>
        <w:spacing w:before="240" w:after="240" w:line="360" w:lineRule="auto"/>
        <w:jc w:val="both"/>
        <w:rPr>
          <w:rFonts w:ascii="Palatino Linotype" w:hAnsi="Palatino Linotype"/>
          <w:bCs/>
          <w:sz w:val="24"/>
          <w:szCs w:val="24"/>
        </w:rPr>
      </w:pPr>
    </w:p>
    <w:p w14:paraId="59BD86BA" w14:textId="77777777" w:rsidR="00AB6D1E" w:rsidRDefault="00AB6D1E" w:rsidP="00AB6D1E">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En ese sentido del análisis que integran el expediente electrónico no se aprecia que el Sujeto Obligado haya justificado la modalidad de entrega al recurrente a través de </w:t>
      </w:r>
      <w:proofErr w:type="spellStart"/>
      <w:r>
        <w:rPr>
          <w:rFonts w:ascii="Palatino Linotype" w:hAnsi="Palatino Linotype"/>
          <w:bCs/>
          <w:sz w:val="24"/>
          <w:szCs w:val="24"/>
        </w:rPr>
        <w:t>Saimex</w:t>
      </w:r>
      <w:proofErr w:type="spellEnd"/>
      <w:r>
        <w:rPr>
          <w:rFonts w:ascii="Palatino Linotype" w:hAnsi="Palatino Linotype"/>
          <w:bCs/>
          <w:sz w:val="24"/>
          <w:szCs w:val="24"/>
        </w:rPr>
        <w:t xml:space="preserve">, misma que fuera diversa a la modalidad elegida por la parte recurrente, por lo anterior se ordena al Sujeto Obligado a entregar la información requerida al recurrente en la modalidad </w:t>
      </w:r>
      <w:r>
        <w:rPr>
          <w:rFonts w:ascii="Palatino Linotype" w:hAnsi="Palatino Linotype"/>
          <w:bCs/>
          <w:sz w:val="24"/>
          <w:szCs w:val="24"/>
        </w:rPr>
        <w:lastRenderedPageBreak/>
        <w:t>elegida en la solicitud de información siendo esta consulta directa sin costo, tal y como se advierte en la siguiente imagen ilustrativa:</w:t>
      </w:r>
    </w:p>
    <w:p w14:paraId="56E67C8A" w14:textId="7A53E66B" w:rsidR="00AB6D1E" w:rsidRDefault="00AB6D1E" w:rsidP="00AB6D1E">
      <w:pPr>
        <w:jc w:val="center"/>
      </w:pPr>
      <w:r>
        <w:rPr>
          <w:noProof/>
          <w:lang w:eastAsia="es-MX"/>
        </w:rPr>
        <mc:AlternateContent>
          <mc:Choice Requires="wps">
            <w:drawing>
              <wp:anchor distT="0" distB="0" distL="114300" distR="114300" simplePos="0" relativeHeight="251660288" behindDoc="0" locked="0" layoutInCell="1" allowOverlap="1" wp14:anchorId="4B4CFD87" wp14:editId="46344188">
                <wp:simplePos x="0" y="0"/>
                <wp:positionH relativeFrom="column">
                  <wp:posOffset>1609725</wp:posOffset>
                </wp:positionH>
                <wp:positionV relativeFrom="paragraph">
                  <wp:posOffset>2392842</wp:posOffset>
                </wp:positionV>
                <wp:extent cx="266700" cy="310559"/>
                <wp:effectExtent l="0" t="19050" r="38100" b="32385"/>
                <wp:wrapNone/>
                <wp:docPr id="6" name="Flecha: a la derecha 6"/>
                <wp:cNvGraphicFramePr/>
                <a:graphic xmlns:a="http://schemas.openxmlformats.org/drawingml/2006/main">
                  <a:graphicData uri="http://schemas.microsoft.com/office/word/2010/wordprocessingShape">
                    <wps:wsp>
                      <wps:cNvSpPr/>
                      <wps:spPr>
                        <a:xfrm>
                          <a:off x="0" y="0"/>
                          <a:ext cx="266700" cy="310559"/>
                        </a:xfrm>
                        <a:prstGeom prst="right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3957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 o:spid="_x0000_s1026" type="#_x0000_t13" style="position:absolute;margin-left:126.75pt;margin-top:188.4pt;width:21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" adj="10800" fillcolor="red" strokecolor="#c00000" strokeweight="1pt"/>
            </w:pict>
          </mc:Fallback>
        </mc:AlternateContent>
      </w:r>
      <w:r w:rsidR="00D848A5" w:rsidRPr="00D848A5">
        <w:rPr>
          <w:noProof/>
        </w:rPr>
        <w:t xml:space="preserve"> </w:t>
      </w:r>
      <w:r w:rsidR="006D699E">
        <w:rPr>
          <w:noProof/>
          <w:lang w:eastAsia="es-MX"/>
        </w:rPr>
        <w:drawing>
          <wp:inline distT="0" distB="0" distL="0" distR="0" wp14:anchorId="7D2873D1" wp14:editId="076CF732">
            <wp:extent cx="5988490" cy="29032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6688" cy="2907194"/>
                    </a:xfrm>
                    <a:prstGeom prst="rect">
                      <a:avLst/>
                    </a:prstGeom>
                    <a:noFill/>
                    <a:ln>
                      <a:noFill/>
                    </a:ln>
                  </pic:spPr>
                </pic:pic>
              </a:graphicData>
            </a:graphic>
          </wp:inline>
        </w:drawing>
      </w:r>
      <w:bookmarkStart w:id="0" w:name="_GoBack"/>
      <w:bookmarkEnd w:id="0"/>
    </w:p>
    <w:p w14:paraId="63449458" w14:textId="77777777" w:rsidR="00AB6D1E" w:rsidRPr="004D7A56" w:rsidRDefault="00AB6D1E" w:rsidP="00AB6D1E">
      <w:pPr>
        <w:tabs>
          <w:tab w:val="left" w:pos="9072"/>
        </w:tabs>
        <w:spacing w:after="0" w:line="240" w:lineRule="auto"/>
        <w:ind w:left="567" w:right="567"/>
        <w:jc w:val="both"/>
        <w:rPr>
          <w:rFonts w:ascii="Palatino Linotype" w:eastAsia="Times New Roman" w:hAnsi="Palatino Linotype"/>
          <w:bCs/>
          <w:i/>
        </w:rPr>
      </w:pPr>
    </w:p>
    <w:p w14:paraId="58FBE87B" w14:textId="405F3A1D" w:rsidR="00AB6D1E" w:rsidRPr="00B34BE7" w:rsidRDefault="00AB6D1E" w:rsidP="00AB6D1E">
      <w:pPr>
        <w:tabs>
          <w:tab w:val="left" w:pos="2130"/>
        </w:tabs>
        <w:spacing w:line="360" w:lineRule="auto"/>
        <w:jc w:val="both"/>
        <w:rPr>
          <w:rFonts w:ascii="Palatino Linotype" w:eastAsia="Calibri" w:hAnsi="Palatino Linotype" w:cs="Tahoma"/>
          <w:bCs/>
          <w:sz w:val="24"/>
        </w:rPr>
      </w:pPr>
    </w:p>
    <w:p w14:paraId="43433232" w14:textId="77777777" w:rsidR="00DE51F5" w:rsidRDefault="00DE51F5" w:rsidP="00DE51F5">
      <w:pPr>
        <w:spacing w:after="0" w:line="360" w:lineRule="auto"/>
        <w:ind w:right="-93"/>
        <w:jc w:val="both"/>
        <w:rPr>
          <w:rFonts w:ascii="Palatino Linotype" w:hAnsi="Palatino Linotype" w:cs="Arial"/>
          <w:sz w:val="24"/>
        </w:rPr>
      </w:pPr>
      <w:r>
        <w:rPr>
          <w:rFonts w:ascii="Palatino Linotype" w:hAnsi="Palatino Linotype" w:cs="Arial"/>
          <w:sz w:val="24"/>
        </w:rPr>
        <w:t xml:space="preserve">Ahora bien, de acuerdo a todo lo expuesto anteriormente, </w:t>
      </w:r>
      <w:r w:rsidRPr="00577BB3">
        <w:rPr>
          <w:rFonts w:ascii="Palatino Linotype" w:hAnsi="Palatino Linotype" w:cs="Arial"/>
          <w:sz w:val="24"/>
        </w:rPr>
        <w:t xml:space="preserve">es de destacar que dicha entrega de la información deberá de versar en la modalidad elegida al momento de ingresar la solicitud de información; es decir en </w:t>
      </w:r>
      <w:r w:rsidRPr="00AE0F69">
        <w:rPr>
          <w:rFonts w:ascii="Palatino Linotype" w:hAnsi="Palatino Linotype" w:cs="Arial"/>
          <w:b/>
          <w:sz w:val="24"/>
        </w:rPr>
        <w:t>COPIAS CERTIFICADAS</w:t>
      </w:r>
      <w:r w:rsidRPr="00577BB3">
        <w:rPr>
          <w:rFonts w:ascii="Palatino Linotype" w:hAnsi="Palatino Linotype" w:cs="Arial"/>
          <w:sz w:val="24"/>
        </w:rPr>
        <w:t xml:space="preserve">, ello así porque el propio </w:t>
      </w:r>
      <w:r w:rsidRPr="00577BB3">
        <w:rPr>
          <w:rFonts w:ascii="Palatino Linotype" w:hAnsi="Palatino Linotype" w:cs="Arial"/>
          <w:b/>
          <w:sz w:val="24"/>
        </w:rPr>
        <w:t>Recurrente</w:t>
      </w:r>
      <w:r w:rsidRPr="00577BB3">
        <w:rPr>
          <w:rFonts w:ascii="Palatino Linotype" w:hAnsi="Palatino Linotype" w:cs="Arial"/>
          <w:sz w:val="24"/>
        </w:rPr>
        <w:t xml:space="preserve"> así lo expreso en el contenido de la solicitud</w:t>
      </w:r>
      <w:r>
        <w:rPr>
          <w:rFonts w:ascii="Palatino Linotype" w:hAnsi="Palatino Linotype" w:cs="Arial"/>
          <w:sz w:val="24"/>
        </w:rPr>
        <w:t>.</w:t>
      </w:r>
    </w:p>
    <w:p w14:paraId="03E9726C" w14:textId="77777777" w:rsidR="00DE51F5" w:rsidRDefault="00DE51F5" w:rsidP="00DE51F5">
      <w:pPr>
        <w:spacing w:after="0" w:line="360" w:lineRule="auto"/>
        <w:ind w:right="-93"/>
        <w:jc w:val="both"/>
        <w:rPr>
          <w:rFonts w:ascii="Palatino Linotype" w:hAnsi="Palatino Linotype" w:cs="Arial"/>
          <w:sz w:val="24"/>
        </w:rPr>
      </w:pPr>
    </w:p>
    <w:p w14:paraId="2DD74CF0" w14:textId="77777777" w:rsidR="00DE51F5" w:rsidRDefault="00DE51F5" w:rsidP="00DE51F5">
      <w:pPr>
        <w:spacing w:after="0" w:line="360" w:lineRule="auto"/>
        <w:ind w:right="-93"/>
        <w:jc w:val="both"/>
        <w:rPr>
          <w:rFonts w:ascii="Palatino Linotype" w:hAnsi="Palatino Linotype" w:cs="Arial"/>
          <w:sz w:val="24"/>
        </w:rPr>
      </w:pPr>
      <w:r>
        <w:rPr>
          <w:rFonts w:ascii="Palatino Linotype" w:hAnsi="Palatino Linotype" w:cs="Arial"/>
          <w:sz w:val="24"/>
        </w:rPr>
        <w:t xml:space="preserve">Sin embargo, la mayoría de los integrantes del Pleno de este Instituto, consideran que dichas copias deberán ser sin costo, por lo que </w:t>
      </w:r>
      <w:r w:rsidRPr="001E0C77">
        <w:rPr>
          <w:rFonts w:ascii="Palatino Linotype" w:hAnsi="Palatino Linotype" w:cs="Arial"/>
          <w:sz w:val="24"/>
        </w:rPr>
        <w:t xml:space="preserve">el </w:t>
      </w:r>
      <w:r w:rsidRPr="001E0C77">
        <w:rPr>
          <w:rFonts w:ascii="Palatino Linotype" w:hAnsi="Palatino Linotype" w:cs="Arial"/>
          <w:b/>
          <w:sz w:val="24"/>
        </w:rPr>
        <w:t>Sujeto Obligado</w:t>
      </w:r>
      <w:r w:rsidRPr="001E0C77">
        <w:rPr>
          <w:rFonts w:ascii="Palatino Linotype" w:hAnsi="Palatino Linotype" w:cs="Arial"/>
          <w:sz w:val="24"/>
        </w:rPr>
        <w:t xml:space="preserve"> </w:t>
      </w:r>
      <w:r>
        <w:rPr>
          <w:rFonts w:ascii="Palatino Linotype" w:hAnsi="Palatino Linotype" w:cs="Arial"/>
          <w:sz w:val="24"/>
        </w:rPr>
        <w:t>para dar cumplimiento</w:t>
      </w:r>
      <w:r w:rsidRPr="001E0C77">
        <w:rPr>
          <w:rFonts w:ascii="Palatino Linotype" w:hAnsi="Palatino Linotype" w:cs="Arial"/>
          <w:sz w:val="24"/>
        </w:rPr>
        <w:t xml:space="preserve"> respecto de la entrega de la información en copias certificadas, es necesario que informe al </w:t>
      </w:r>
      <w:r w:rsidRPr="001E0C77">
        <w:rPr>
          <w:rFonts w:ascii="Palatino Linotype" w:hAnsi="Palatino Linotype" w:cs="Arial"/>
          <w:b/>
          <w:sz w:val="24"/>
        </w:rPr>
        <w:t xml:space="preserve">Recurrente </w:t>
      </w:r>
      <w:r w:rsidRPr="001E0C77">
        <w:rPr>
          <w:rFonts w:ascii="Palatino Linotype" w:hAnsi="Palatino Linotype" w:cs="Arial"/>
          <w:sz w:val="24"/>
        </w:rPr>
        <w:t>vía SAIMEX el lugar, hora y día, así como el nombre del servidor público que lo atenderá a fin de otorgarle las mismas.</w:t>
      </w:r>
    </w:p>
    <w:p w14:paraId="5312A1D5" w14:textId="77777777" w:rsidR="00AB6D1E" w:rsidRDefault="00AB6D1E" w:rsidP="00AB6D1E">
      <w:pPr>
        <w:pStyle w:val="Textoindependiente"/>
        <w:rPr>
          <w:sz w:val="28"/>
        </w:rPr>
      </w:pPr>
    </w:p>
    <w:p w14:paraId="0CD7387B" w14:textId="77777777" w:rsidR="00AB6D1E" w:rsidRPr="0063391C" w:rsidRDefault="00AB6D1E" w:rsidP="00AB6D1E">
      <w:pPr>
        <w:pStyle w:val="Textoindependiente"/>
        <w:rPr>
          <w:sz w:val="28"/>
        </w:rPr>
      </w:pPr>
      <w:r>
        <w:rPr>
          <w:sz w:val="28"/>
        </w:rPr>
        <w:t xml:space="preserve">  </w:t>
      </w:r>
    </w:p>
    <w:p w14:paraId="5EE49CAD" w14:textId="45B01ED7" w:rsidR="004F12BF" w:rsidRPr="00667998" w:rsidRDefault="004F12BF" w:rsidP="004F12BF">
      <w:pPr>
        <w:pStyle w:val="Textoindependiente"/>
        <w:spacing w:after="0" w:line="360" w:lineRule="auto"/>
        <w:jc w:val="both"/>
        <w:rPr>
          <w:rFonts w:ascii="Palatino Linotype" w:hAnsi="Palatino Linotype"/>
          <w:sz w:val="24"/>
          <w:szCs w:val="24"/>
        </w:rPr>
      </w:pPr>
      <w:r w:rsidRPr="00667998">
        <w:rPr>
          <w:rFonts w:ascii="Palatino Linotype" w:hAnsi="Palatino Linotype"/>
          <w:sz w:val="24"/>
          <w:szCs w:val="24"/>
        </w:rPr>
        <w:t xml:space="preserve">Así, en mérito de lo expuesto en líneas anteriores </w:t>
      </w:r>
      <w:r w:rsidRPr="00667998">
        <w:rPr>
          <w:rFonts w:ascii="Palatino Linotype" w:hAnsi="Palatino Linotype"/>
          <w:noProof/>
          <w:sz w:val="24"/>
          <w:szCs w:val="24"/>
          <w:lang w:eastAsia="es-MX"/>
        </w:rPr>
        <w:t xml:space="preserve">resultan fundadas las razones o motivos de inconformidad que arguye </w:t>
      </w:r>
      <w:r>
        <w:rPr>
          <w:rFonts w:ascii="Palatino Linotype" w:hAnsi="Palatino Linotype"/>
          <w:noProof/>
          <w:sz w:val="24"/>
          <w:szCs w:val="24"/>
          <w:lang w:eastAsia="es-MX"/>
        </w:rPr>
        <w:t>el</w:t>
      </w:r>
      <w:r w:rsidRPr="00667998">
        <w:rPr>
          <w:rFonts w:ascii="Palatino Linotype" w:hAnsi="Palatino Linotype"/>
          <w:noProof/>
          <w:sz w:val="24"/>
          <w:szCs w:val="24"/>
          <w:lang w:eastAsia="es-MX"/>
        </w:rPr>
        <w:t xml:space="preserve"> </w:t>
      </w:r>
      <w:r w:rsidRPr="00667998">
        <w:rPr>
          <w:rFonts w:ascii="Palatino Linotype" w:hAnsi="Palatino Linotype"/>
          <w:b/>
          <w:noProof/>
          <w:sz w:val="24"/>
          <w:szCs w:val="24"/>
          <w:lang w:eastAsia="es-MX"/>
        </w:rPr>
        <w:t>Recurrente</w:t>
      </w:r>
      <w:r w:rsidRPr="00667998">
        <w:rPr>
          <w:rFonts w:ascii="Palatino Linotype" w:hAnsi="Palatino Linotype"/>
          <w:noProof/>
          <w:sz w:val="24"/>
          <w:szCs w:val="24"/>
          <w:lang w:eastAsia="es-MX"/>
        </w:rPr>
        <w:t xml:space="preserve">; </w:t>
      </w:r>
      <w:r w:rsidRPr="00667998">
        <w:rPr>
          <w:rFonts w:ascii="Palatino Linotype" w:hAnsi="Palatino Linotype"/>
          <w:sz w:val="24"/>
          <w:szCs w:val="24"/>
        </w:rPr>
        <w:t>por ello, con fundamento en el artículo 186, fracción I</w:t>
      </w:r>
      <w:r>
        <w:rPr>
          <w:rFonts w:ascii="Palatino Linotype" w:hAnsi="Palatino Linotype"/>
          <w:sz w:val="24"/>
          <w:szCs w:val="24"/>
        </w:rPr>
        <w:t>I</w:t>
      </w:r>
      <w:r w:rsidRPr="00667998">
        <w:rPr>
          <w:rFonts w:ascii="Palatino Linotype" w:hAnsi="Palatino Linotype"/>
          <w:sz w:val="24"/>
          <w:szCs w:val="24"/>
        </w:rPr>
        <w:t xml:space="preserve">I, de la Ley de Transparencia y Acceso a la Información Pública del Estado de México y Municipios, se </w:t>
      </w:r>
      <w:r w:rsidR="00DE51F5">
        <w:rPr>
          <w:rFonts w:ascii="Palatino Linotype" w:hAnsi="Palatino Linotype"/>
          <w:b/>
          <w:sz w:val="24"/>
          <w:szCs w:val="24"/>
        </w:rPr>
        <w:t>REVO</w:t>
      </w:r>
      <w:r>
        <w:rPr>
          <w:rFonts w:ascii="Palatino Linotype" w:hAnsi="Palatino Linotype"/>
          <w:b/>
          <w:sz w:val="24"/>
          <w:szCs w:val="24"/>
        </w:rPr>
        <w:t>C</w:t>
      </w:r>
      <w:r w:rsidRPr="00667998">
        <w:rPr>
          <w:rFonts w:ascii="Palatino Linotype" w:hAnsi="Palatino Linotype"/>
          <w:b/>
          <w:sz w:val="24"/>
          <w:szCs w:val="24"/>
        </w:rPr>
        <w:t>A</w:t>
      </w:r>
      <w:r w:rsidRPr="00667998">
        <w:rPr>
          <w:rFonts w:ascii="Palatino Linotype" w:hAnsi="Palatino Linotype"/>
          <w:sz w:val="24"/>
          <w:szCs w:val="24"/>
        </w:rPr>
        <w:t xml:space="preserve"> la respuesta a la solicitud de información pública </w:t>
      </w:r>
      <w:r w:rsidRPr="00430D11">
        <w:rPr>
          <w:rFonts w:ascii="Palatino Linotype" w:hAnsi="Palatino Linotype"/>
          <w:b/>
          <w:sz w:val="24"/>
          <w:szCs w:val="24"/>
        </w:rPr>
        <w:t>000</w:t>
      </w:r>
      <w:r>
        <w:rPr>
          <w:rFonts w:ascii="Palatino Linotype" w:hAnsi="Palatino Linotype"/>
          <w:b/>
          <w:sz w:val="24"/>
          <w:szCs w:val="24"/>
        </w:rPr>
        <w:t>23</w:t>
      </w:r>
      <w:r w:rsidRPr="00430D11">
        <w:rPr>
          <w:rFonts w:ascii="Palatino Linotype" w:hAnsi="Palatino Linotype"/>
          <w:b/>
          <w:sz w:val="24"/>
          <w:szCs w:val="24"/>
        </w:rPr>
        <w:t>/S</w:t>
      </w:r>
      <w:r>
        <w:rPr>
          <w:rFonts w:ascii="Palatino Linotype" w:hAnsi="Palatino Linotype"/>
          <w:b/>
          <w:sz w:val="24"/>
          <w:szCs w:val="24"/>
        </w:rPr>
        <w:t>M</w:t>
      </w:r>
      <w:r w:rsidRPr="00430D11">
        <w:rPr>
          <w:rFonts w:ascii="Palatino Linotype" w:hAnsi="Palatino Linotype"/>
          <w:b/>
          <w:sz w:val="24"/>
          <w:szCs w:val="24"/>
        </w:rPr>
        <w:t>A/IP/202</w:t>
      </w:r>
      <w:r>
        <w:rPr>
          <w:rFonts w:ascii="Palatino Linotype" w:hAnsi="Palatino Linotype"/>
          <w:b/>
          <w:sz w:val="24"/>
          <w:szCs w:val="24"/>
        </w:rPr>
        <w:t>1</w:t>
      </w:r>
      <w:r w:rsidRPr="00667998">
        <w:rPr>
          <w:rFonts w:ascii="Palatino Linotype" w:hAnsi="Palatino Linotype"/>
          <w:sz w:val="24"/>
          <w:szCs w:val="24"/>
        </w:rPr>
        <w:t xml:space="preserve">, </w:t>
      </w:r>
      <w:r w:rsidRPr="00667998">
        <w:rPr>
          <w:rFonts w:ascii="Palatino Linotype" w:hAnsi="Palatino Linotype"/>
          <w:bCs/>
          <w:sz w:val="24"/>
          <w:szCs w:val="24"/>
        </w:rPr>
        <w:t>que ha sido materia del presente fallo</w:t>
      </w:r>
      <w:r w:rsidRPr="00667998">
        <w:rPr>
          <w:rFonts w:ascii="Palatino Linotype" w:hAnsi="Palatino Linotype"/>
          <w:sz w:val="24"/>
          <w:szCs w:val="24"/>
        </w:rPr>
        <w:t>, por lo que este Pleno:</w:t>
      </w:r>
    </w:p>
    <w:p w14:paraId="421FC585" w14:textId="58849C27" w:rsidR="00AB6D1E" w:rsidRDefault="00AB6D1E" w:rsidP="00AB6D1E">
      <w:pPr>
        <w:autoSpaceDE w:val="0"/>
        <w:autoSpaceDN w:val="0"/>
        <w:adjustRightInd w:val="0"/>
        <w:spacing w:after="0" w:line="360" w:lineRule="auto"/>
        <w:jc w:val="both"/>
        <w:rPr>
          <w:rFonts w:ascii="Palatino Linotype" w:hAnsi="Palatino Linotype" w:cs="Arial"/>
          <w:sz w:val="24"/>
          <w:szCs w:val="24"/>
        </w:rPr>
      </w:pPr>
    </w:p>
    <w:p w14:paraId="72676473" w14:textId="77777777" w:rsidR="004F12BF" w:rsidRPr="00B34BE7" w:rsidRDefault="004F12BF" w:rsidP="00AB6D1E">
      <w:pPr>
        <w:autoSpaceDE w:val="0"/>
        <w:autoSpaceDN w:val="0"/>
        <w:adjustRightInd w:val="0"/>
        <w:spacing w:after="0" w:line="360" w:lineRule="auto"/>
        <w:jc w:val="both"/>
        <w:rPr>
          <w:rFonts w:ascii="Palatino Linotype" w:hAnsi="Palatino Linotype" w:cs="Arial"/>
          <w:sz w:val="24"/>
          <w:szCs w:val="24"/>
        </w:rPr>
      </w:pPr>
    </w:p>
    <w:p w14:paraId="57E95808" w14:textId="77777777" w:rsidR="00AB6D1E" w:rsidRDefault="00AB6D1E" w:rsidP="00AB6D1E">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2DE30725" w14:textId="77777777" w:rsidR="00AB6D1E" w:rsidRPr="00B34BE7" w:rsidRDefault="00AB6D1E" w:rsidP="00AB6D1E">
      <w:pPr>
        <w:autoSpaceDE w:val="0"/>
        <w:autoSpaceDN w:val="0"/>
        <w:adjustRightInd w:val="0"/>
        <w:spacing w:after="0" w:line="360" w:lineRule="auto"/>
        <w:jc w:val="both"/>
        <w:rPr>
          <w:rFonts w:ascii="Palatino Linotype" w:hAnsi="Palatino Linotype" w:cs="Arial"/>
          <w:sz w:val="24"/>
          <w:szCs w:val="24"/>
        </w:rPr>
      </w:pPr>
    </w:p>
    <w:p w14:paraId="7995E0EB" w14:textId="77777777" w:rsidR="00AB6D1E" w:rsidRDefault="00AB6D1E" w:rsidP="00AB6D1E">
      <w:pPr>
        <w:pStyle w:val="Prrafodelista"/>
        <w:spacing w:line="360" w:lineRule="auto"/>
        <w:ind w:left="426"/>
        <w:jc w:val="center"/>
        <w:rPr>
          <w:rFonts w:ascii="Palatino Linotype" w:hAnsi="Palatino Linotype"/>
          <w:b/>
          <w:color w:val="000000"/>
          <w:sz w:val="28"/>
        </w:rPr>
      </w:pPr>
    </w:p>
    <w:p w14:paraId="05E28658" w14:textId="77777777" w:rsidR="00AB6D1E" w:rsidRDefault="00AB6D1E" w:rsidP="00AB6D1E">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5E4891E4" w14:textId="77777777" w:rsidR="00AB6D1E" w:rsidRPr="00B34BE7" w:rsidRDefault="00AB6D1E" w:rsidP="00AB6D1E">
      <w:pPr>
        <w:pStyle w:val="Prrafodelista"/>
        <w:spacing w:line="360" w:lineRule="auto"/>
        <w:ind w:left="426"/>
        <w:jc w:val="center"/>
        <w:rPr>
          <w:rFonts w:ascii="Palatino Linotype" w:hAnsi="Palatino Linotype"/>
          <w:b/>
          <w:color w:val="000000"/>
          <w:sz w:val="28"/>
        </w:rPr>
      </w:pPr>
    </w:p>
    <w:p w14:paraId="328A690B" w14:textId="2F4824F1" w:rsidR="004F12BF" w:rsidRPr="00D22D43" w:rsidRDefault="004F12BF" w:rsidP="004F12BF">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DE51F5">
        <w:rPr>
          <w:rFonts w:ascii="Palatino Linotype" w:hAnsi="Palatino Linotype" w:cs="Arial"/>
          <w:b/>
        </w:rPr>
        <w:t>REVOC</w:t>
      </w:r>
      <w:r w:rsidRPr="0098723C">
        <w:rPr>
          <w:rFonts w:ascii="Palatino Linotype" w:hAnsi="Palatino Linotype" w:cs="Arial"/>
          <w:b/>
        </w:rPr>
        <w:t>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Pr="00430D11">
        <w:rPr>
          <w:rFonts w:ascii="Palatino Linotype" w:hAnsi="Palatino Linotype"/>
          <w:b/>
        </w:rPr>
        <w:t>000</w:t>
      </w:r>
      <w:r>
        <w:rPr>
          <w:rFonts w:ascii="Palatino Linotype" w:hAnsi="Palatino Linotype"/>
          <w:b/>
        </w:rPr>
        <w:t>23</w:t>
      </w:r>
      <w:r w:rsidRPr="00430D11">
        <w:rPr>
          <w:rFonts w:ascii="Palatino Linotype" w:hAnsi="Palatino Linotype"/>
          <w:b/>
        </w:rPr>
        <w:t>/S</w:t>
      </w:r>
      <w:r>
        <w:rPr>
          <w:rFonts w:ascii="Palatino Linotype" w:hAnsi="Palatino Linotype"/>
          <w:b/>
        </w:rPr>
        <w:t>M</w:t>
      </w:r>
      <w:r w:rsidRPr="00430D11">
        <w:rPr>
          <w:rFonts w:ascii="Palatino Linotype" w:hAnsi="Palatino Linotype"/>
          <w:b/>
        </w:rPr>
        <w:t>A/IP/202</w:t>
      </w:r>
      <w:r>
        <w:rPr>
          <w:rFonts w:ascii="Palatino Linotype" w:hAnsi="Palatino Linotype"/>
          <w:b/>
        </w:rPr>
        <w:t>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43E464BA" w14:textId="77777777" w:rsidR="00AB6D1E" w:rsidRDefault="00AB6D1E" w:rsidP="00AB6D1E">
      <w:pPr>
        <w:autoSpaceDE w:val="0"/>
        <w:autoSpaceDN w:val="0"/>
        <w:adjustRightInd w:val="0"/>
        <w:spacing w:after="0" w:line="360" w:lineRule="auto"/>
        <w:ind w:right="49"/>
        <w:jc w:val="both"/>
        <w:rPr>
          <w:rFonts w:ascii="Palatino Linotype" w:eastAsia="Times New Roman" w:hAnsi="Palatino Linotype" w:cs="Arial"/>
          <w:sz w:val="24"/>
          <w:szCs w:val="24"/>
        </w:rPr>
      </w:pPr>
    </w:p>
    <w:p w14:paraId="2BF9040B" w14:textId="69884447" w:rsidR="00AB6D1E" w:rsidRDefault="00AB6D1E" w:rsidP="00AB6D1E">
      <w:pPr>
        <w:spacing w:after="0" w:line="360" w:lineRule="auto"/>
        <w:jc w:val="both"/>
        <w:rPr>
          <w:rFonts w:ascii="Palatino Linotype" w:hAnsi="Palatino Linotype"/>
          <w:color w:val="222222"/>
          <w:sz w:val="24"/>
          <w:szCs w:val="24"/>
          <w:shd w:val="clear" w:color="auto" w:fill="FFFFFF"/>
        </w:rPr>
      </w:pPr>
      <w:r w:rsidRPr="00B34BE7">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xml:space="preserve">, </w:t>
      </w:r>
      <w:r w:rsidRPr="00B34BE7">
        <w:rPr>
          <w:rFonts w:ascii="Palatino Linotype" w:hAnsi="Palatino Linotype" w:cs="Arial"/>
          <w:sz w:val="24"/>
          <w:szCs w:val="24"/>
        </w:rPr>
        <w:t xml:space="preserve">atienda la solicitud de información número </w:t>
      </w:r>
      <w:r w:rsidR="004F12BF" w:rsidRPr="00430D11">
        <w:rPr>
          <w:rFonts w:ascii="Palatino Linotype" w:hAnsi="Palatino Linotype"/>
          <w:b/>
          <w:sz w:val="24"/>
          <w:szCs w:val="24"/>
        </w:rPr>
        <w:t>000</w:t>
      </w:r>
      <w:r w:rsidR="004F12BF">
        <w:rPr>
          <w:rFonts w:ascii="Palatino Linotype" w:hAnsi="Palatino Linotype"/>
          <w:b/>
          <w:sz w:val="24"/>
          <w:szCs w:val="24"/>
        </w:rPr>
        <w:t>23</w:t>
      </w:r>
      <w:r w:rsidR="004F12BF" w:rsidRPr="00430D11">
        <w:rPr>
          <w:rFonts w:ascii="Palatino Linotype" w:hAnsi="Palatino Linotype"/>
          <w:b/>
          <w:sz w:val="24"/>
          <w:szCs w:val="24"/>
        </w:rPr>
        <w:t>/S</w:t>
      </w:r>
      <w:r w:rsidR="004F12BF">
        <w:rPr>
          <w:rFonts w:ascii="Palatino Linotype" w:hAnsi="Palatino Linotype"/>
          <w:b/>
          <w:sz w:val="24"/>
          <w:szCs w:val="24"/>
        </w:rPr>
        <w:t>M</w:t>
      </w:r>
      <w:r w:rsidR="004F12BF" w:rsidRPr="00430D11">
        <w:rPr>
          <w:rFonts w:ascii="Palatino Linotype" w:hAnsi="Palatino Linotype"/>
          <w:b/>
          <w:sz w:val="24"/>
          <w:szCs w:val="24"/>
        </w:rPr>
        <w:t>A/IP/202</w:t>
      </w:r>
      <w:r w:rsidR="004F12BF">
        <w:rPr>
          <w:rFonts w:ascii="Palatino Linotype" w:hAnsi="Palatino Linotype"/>
          <w:b/>
          <w:sz w:val="24"/>
          <w:szCs w:val="24"/>
        </w:rPr>
        <w:t>1</w:t>
      </w:r>
      <w:r>
        <w:rPr>
          <w:rFonts w:ascii="Palatino Linotype" w:hAnsi="Palatino Linotype" w:cs="Arial"/>
          <w:b/>
          <w:sz w:val="24"/>
          <w:szCs w:val="24"/>
        </w:rPr>
        <w:t xml:space="preserve"> </w:t>
      </w:r>
      <w:r w:rsidRPr="00DA2ED4">
        <w:rPr>
          <w:rFonts w:ascii="Palatino Linotype" w:hAnsi="Palatino Linotype" w:cs="Arial"/>
          <w:bCs/>
          <w:sz w:val="24"/>
          <w:szCs w:val="24"/>
        </w:rPr>
        <w:t xml:space="preserve">y </w:t>
      </w:r>
      <w:r>
        <w:rPr>
          <w:rFonts w:ascii="Palatino Linotype" w:hAnsi="Palatino Linotype"/>
          <w:color w:val="222222"/>
          <w:sz w:val="24"/>
          <w:szCs w:val="24"/>
          <w:shd w:val="clear" w:color="auto" w:fill="FFFFFF"/>
        </w:rPr>
        <w:t xml:space="preserve">haga entrega al </w:t>
      </w:r>
      <w:r w:rsidRPr="0039678C">
        <w:rPr>
          <w:rFonts w:ascii="Palatino Linotype" w:hAnsi="Palatino Linotype"/>
          <w:b/>
          <w:bCs/>
          <w:color w:val="222222"/>
          <w:sz w:val="24"/>
          <w:szCs w:val="24"/>
          <w:shd w:val="clear" w:color="auto" w:fill="FFFFFF"/>
        </w:rPr>
        <w:t>Recurrente</w:t>
      </w:r>
      <w:r>
        <w:rPr>
          <w:rFonts w:ascii="Palatino Linotype" w:hAnsi="Palatino Linotype"/>
          <w:color w:val="222222"/>
          <w:sz w:val="24"/>
          <w:szCs w:val="24"/>
          <w:shd w:val="clear" w:color="auto" w:fill="FFFFFF"/>
        </w:rPr>
        <w:t xml:space="preserve">, </w:t>
      </w:r>
      <w:r w:rsidRPr="00011B1F">
        <w:rPr>
          <w:rFonts w:ascii="Palatino Linotype" w:hAnsi="Palatino Linotype"/>
          <w:color w:val="222222"/>
          <w:sz w:val="24"/>
          <w:szCs w:val="24"/>
          <w:shd w:val="clear" w:color="auto" w:fill="FFFFFF"/>
        </w:rPr>
        <w:t xml:space="preserve">a través de </w:t>
      </w:r>
      <w:r w:rsidR="004F12BF" w:rsidRPr="00DE51F5">
        <w:rPr>
          <w:rFonts w:ascii="Palatino Linotype" w:hAnsi="Palatino Linotype"/>
          <w:b/>
          <w:bCs/>
          <w:color w:val="222222"/>
          <w:sz w:val="24"/>
          <w:szCs w:val="24"/>
          <w:shd w:val="clear" w:color="auto" w:fill="FFFFFF"/>
        </w:rPr>
        <w:t>copias certificadas</w:t>
      </w:r>
      <w:r w:rsidRPr="00011B1F">
        <w:rPr>
          <w:rFonts w:ascii="Palatino Linotype" w:hAnsi="Palatino Linotype"/>
          <w:b/>
          <w:bCs/>
          <w:color w:val="222222"/>
          <w:sz w:val="24"/>
          <w:szCs w:val="24"/>
          <w:shd w:val="clear" w:color="auto" w:fill="FFFFFF"/>
        </w:rPr>
        <w:t xml:space="preserve"> (</w:t>
      </w:r>
      <w:r w:rsidR="00DE51F5">
        <w:rPr>
          <w:rFonts w:ascii="Palatino Linotype" w:hAnsi="Palatino Linotype"/>
          <w:b/>
          <w:bCs/>
          <w:color w:val="222222"/>
          <w:sz w:val="24"/>
          <w:szCs w:val="24"/>
          <w:shd w:val="clear" w:color="auto" w:fill="FFFFFF"/>
        </w:rPr>
        <w:t>sin</w:t>
      </w:r>
      <w:r w:rsidRPr="00011B1F">
        <w:rPr>
          <w:rFonts w:ascii="Palatino Linotype" w:hAnsi="Palatino Linotype"/>
          <w:b/>
          <w:bCs/>
          <w:color w:val="222222"/>
          <w:sz w:val="24"/>
          <w:szCs w:val="24"/>
          <w:shd w:val="clear" w:color="auto" w:fill="FFFFFF"/>
        </w:rPr>
        <w:t xml:space="preserve"> costo)</w:t>
      </w:r>
      <w:r>
        <w:rPr>
          <w:rFonts w:ascii="Palatino Linotype" w:hAnsi="Palatino Linotype"/>
          <w:color w:val="222222"/>
          <w:sz w:val="24"/>
          <w:szCs w:val="24"/>
          <w:shd w:val="clear" w:color="auto" w:fill="FFFFFF"/>
        </w:rPr>
        <w:t xml:space="preserve"> </w:t>
      </w:r>
      <w:r w:rsidRPr="00B34BE7">
        <w:rPr>
          <w:rFonts w:ascii="Palatino Linotype" w:hAnsi="Palatino Linotype"/>
          <w:color w:val="222222"/>
          <w:sz w:val="24"/>
          <w:szCs w:val="24"/>
          <w:shd w:val="clear" w:color="auto" w:fill="FFFFFF"/>
        </w:rPr>
        <w:t xml:space="preserve">en términos del Considerando </w:t>
      </w:r>
      <w:r>
        <w:rPr>
          <w:rFonts w:ascii="Palatino Linotype" w:hAnsi="Palatino Linotype"/>
          <w:b/>
          <w:color w:val="222222"/>
          <w:sz w:val="24"/>
          <w:szCs w:val="24"/>
          <w:shd w:val="clear" w:color="auto" w:fill="FFFFFF"/>
        </w:rPr>
        <w:t xml:space="preserve">CUARTO, </w:t>
      </w:r>
      <w:r w:rsidR="004F12BF">
        <w:rPr>
          <w:rFonts w:ascii="Palatino Linotype" w:hAnsi="Palatino Linotype"/>
          <w:b/>
          <w:color w:val="222222"/>
          <w:sz w:val="24"/>
          <w:szCs w:val="24"/>
          <w:shd w:val="clear" w:color="auto" w:fill="FFFFFF"/>
        </w:rPr>
        <w:t>d</w:t>
      </w:r>
      <w:r>
        <w:rPr>
          <w:rFonts w:ascii="Palatino Linotype" w:hAnsi="Palatino Linotype"/>
          <w:color w:val="222222"/>
          <w:sz w:val="24"/>
          <w:szCs w:val="24"/>
          <w:shd w:val="clear" w:color="auto" w:fill="FFFFFF"/>
        </w:rPr>
        <w:t>e lo siguiente:</w:t>
      </w:r>
    </w:p>
    <w:p w14:paraId="0B1CF6FC" w14:textId="77777777" w:rsidR="00AB6D1E" w:rsidRDefault="00AB6D1E" w:rsidP="00AB6D1E">
      <w:pPr>
        <w:spacing w:after="0" w:line="360" w:lineRule="auto"/>
        <w:jc w:val="both"/>
        <w:rPr>
          <w:rFonts w:ascii="Palatino Linotype" w:hAnsi="Palatino Linotype"/>
          <w:color w:val="222222"/>
          <w:sz w:val="24"/>
          <w:szCs w:val="24"/>
          <w:shd w:val="clear" w:color="auto" w:fill="FFFFFF"/>
        </w:rPr>
      </w:pPr>
    </w:p>
    <w:p w14:paraId="713BE4FB" w14:textId="77777777" w:rsidR="00AB6D1E" w:rsidRDefault="00AB6D1E" w:rsidP="00AB6D1E">
      <w:pPr>
        <w:spacing w:after="0" w:line="360" w:lineRule="auto"/>
        <w:jc w:val="both"/>
        <w:rPr>
          <w:rFonts w:ascii="Palatino Linotype" w:hAnsi="Palatino Linotype"/>
          <w:color w:val="222222"/>
          <w:sz w:val="24"/>
          <w:szCs w:val="24"/>
          <w:shd w:val="clear" w:color="auto" w:fill="FFFFFF"/>
        </w:rPr>
      </w:pPr>
    </w:p>
    <w:p w14:paraId="21CC5D4F" w14:textId="109BEF2E" w:rsidR="00AB6D1E" w:rsidRDefault="00DE51F5" w:rsidP="00212C07">
      <w:pPr>
        <w:pStyle w:val="Prrafodelista"/>
        <w:numPr>
          <w:ilvl w:val="0"/>
          <w:numId w:val="25"/>
        </w:numPr>
        <w:tabs>
          <w:tab w:val="left" w:pos="709"/>
        </w:tabs>
        <w:spacing w:line="360" w:lineRule="auto"/>
        <w:jc w:val="both"/>
        <w:rPr>
          <w:rFonts w:ascii="Palatino Linotype" w:hAnsi="Palatino Linotype" w:cs="Arial"/>
          <w:iCs/>
        </w:rPr>
      </w:pPr>
      <w:r>
        <w:rPr>
          <w:rFonts w:ascii="Palatino Linotype" w:hAnsi="Palatino Linotype" w:cs="Arial"/>
          <w:iCs/>
          <w:lang w:val="es-MX"/>
        </w:rPr>
        <w:t>Copia</w:t>
      </w:r>
      <w:r w:rsidR="00212C07" w:rsidRPr="00212C07">
        <w:rPr>
          <w:rFonts w:ascii="Palatino Linotype" w:hAnsi="Palatino Linotype" w:cs="Arial"/>
          <w:iCs/>
        </w:rPr>
        <w:t xml:space="preserve"> certificada</w:t>
      </w:r>
      <w:r w:rsidR="00B7771E">
        <w:rPr>
          <w:rFonts w:ascii="Palatino Linotype" w:hAnsi="Palatino Linotype" w:cs="Arial"/>
          <w:iCs/>
        </w:rPr>
        <w:t xml:space="preserve"> que se remitió en informe justificado</w:t>
      </w:r>
      <w:r w:rsidR="00212C07" w:rsidRPr="00EC34B9">
        <w:rPr>
          <w:rFonts w:ascii="Palatino Linotype" w:hAnsi="Palatino Linotype" w:cs="Arial"/>
          <w:iCs/>
        </w:rPr>
        <w:t xml:space="preserve"> </w:t>
      </w:r>
      <w:r w:rsidR="00212C07">
        <w:rPr>
          <w:rFonts w:ascii="Palatino Linotype" w:hAnsi="Palatino Linotype" w:cs="Arial"/>
          <w:iCs/>
        </w:rPr>
        <w:t>del</w:t>
      </w:r>
      <w:r w:rsidR="00212C07" w:rsidRPr="00EC34B9">
        <w:rPr>
          <w:rFonts w:ascii="Palatino Linotype" w:hAnsi="Palatino Linotype" w:cs="Arial"/>
          <w:iCs/>
        </w:rPr>
        <w:t xml:space="preserve"> </w:t>
      </w:r>
      <w:r w:rsidR="000F1DE8">
        <w:rPr>
          <w:rFonts w:ascii="Palatino Linotype" w:hAnsi="Palatino Linotype" w:cs="Arial"/>
          <w:iCs/>
        </w:rPr>
        <w:t>A</w:t>
      </w:r>
      <w:r w:rsidR="000F1DE8" w:rsidRPr="00EC34B9">
        <w:rPr>
          <w:rFonts w:ascii="Palatino Linotype" w:hAnsi="Palatino Linotype" w:cs="Arial"/>
          <w:iCs/>
        </w:rPr>
        <w:t xml:space="preserve">cuerdo </w:t>
      </w:r>
      <w:r w:rsidR="000F1DE8">
        <w:rPr>
          <w:rFonts w:ascii="Palatino Linotype" w:hAnsi="Palatino Linotype" w:cs="Arial"/>
          <w:iCs/>
        </w:rPr>
        <w:t>M</w:t>
      </w:r>
      <w:r w:rsidR="000F1DE8" w:rsidRPr="00EC34B9">
        <w:rPr>
          <w:rFonts w:ascii="Palatino Linotype" w:hAnsi="Palatino Linotype" w:cs="Arial"/>
          <w:iCs/>
        </w:rPr>
        <w:t xml:space="preserve">arco de </w:t>
      </w:r>
      <w:r w:rsidR="000F1DE8">
        <w:rPr>
          <w:rFonts w:ascii="Palatino Linotype" w:hAnsi="Palatino Linotype" w:cs="Arial"/>
          <w:iCs/>
        </w:rPr>
        <w:t>C</w:t>
      </w:r>
      <w:r w:rsidR="000F1DE8" w:rsidRPr="00EC34B9">
        <w:rPr>
          <w:rFonts w:ascii="Palatino Linotype" w:hAnsi="Palatino Linotype" w:cs="Arial"/>
          <w:iCs/>
        </w:rPr>
        <w:t xml:space="preserve">oordinación </w:t>
      </w:r>
      <w:r w:rsidR="000F1DE8">
        <w:rPr>
          <w:rFonts w:ascii="Palatino Linotype" w:hAnsi="Palatino Linotype" w:cs="Arial"/>
          <w:iCs/>
        </w:rPr>
        <w:t>q</w:t>
      </w:r>
      <w:r w:rsidR="000F1DE8" w:rsidRPr="00EC34B9">
        <w:rPr>
          <w:rFonts w:ascii="Palatino Linotype" w:hAnsi="Palatino Linotype" w:cs="Arial"/>
          <w:iCs/>
        </w:rPr>
        <w:t xml:space="preserve">ue </w:t>
      </w:r>
      <w:r w:rsidR="000F1DE8">
        <w:rPr>
          <w:rFonts w:ascii="Palatino Linotype" w:hAnsi="Palatino Linotype" w:cs="Arial"/>
          <w:iCs/>
        </w:rPr>
        <w:t>c</w:t>
      </w:r>
      <w:r w:rsidR="000F1DE8" w:rsidRPr="00EC34B9">
        <w:rPr>
          <w:rFonts w:ascii="Palatino Linotype" w:hAnsi="Palatino Linotype" w:cs="Arial"/>
          <w:iCs/>
        </w:rPr>
        <w:t xml:space="preserve">elebran, </w:t>
      </w:r>
      <w:r w:rsidR="000F1DE8">
        <w:rPr>
          <w:rFonts w:ascii="Palatino Linotype" w:hAnsi="Palatino Linotype" w:cs="Arial"/>
          <w:iCs/>
        </w:rPr>
        <w:t>p</w:t>
      </w:r>
      <w:r w:rsidR="000F1DE8" w:rsidRPr="00EC34B9">
        <w:rPr>
          <w:rFonts w:ascii="Palatino Linotype" w:hAnsi="Palatino Linotype" w:cs="Arial"/>
          <w:iCs/>
        </w:rPr>
        <w:t xml:space="preserve">or una parte, el ejecutivo federal a través de la </w:t>
      </w:r>
      <w:r w:rsidR="000F1DE8">
        <w:rPr>
          <w:rFonts w:ascii="Palatino Linotype" w:hAnsi="Palatino Linotype" w:cs="Arial"/>
          <w:iCs/>
        </w:rPr>
        <w:t>S</w:t>
      </w:r>
      <w:r w:rsidR="000F1DE8" w:rsidRPr="00EC34B9">
        <w:rPr>
          <w:rFonts w:ascii="Palatino Linotype" w:hAnsi="Palatino Linotype" w:cs="Arial"/>
          <w:iCs/>
        </w:rPr>
        <w:t xml:space="preserve">ecretaria de </w:t>
      </w:r>
      <w:r w:rsidR="000F1DE8">
        <w:rPr>
          <w:rFonts w:ascii="Palatino Linotype" w:hAnsi="Palatino Linotype" w:cs="Arial"/>
          <w:iCs/>
        </w:rPr>
        <w:t>M</w:t>
      </w:r>
      <w:r w:rsidR="000F1DE8" w:rsidRPr="00EC34B9">
        <w:rPr>
          <w:rFonts w:ascii="Palatino Linotype" w:hAnsi="Palatino Linotype" w:cs="Arial"/>
          <w:iCs/>
        </w:rPr>
        <w:t xml:space="preserve">edio </w:t>
      </w:r>
      <w:r w:rsidR="000F1DE8">
        <w:rPr>
          <w:rFonts w:ascii="Palatino Linotype" w:hAnsi="Palatino Linotype" w:cs="Arial"/>
          <w:iCs/>
        </w:rPr>
        <w:t>A</w:t>
      </w:r>
      <w:r w:rsidR="000F1DE8" w:rsidRPr="00EC34B9">
        <w:rPr>
          <w:rFonts w:ascii="Palatino Linotype" w:hAnsi="Palatino Linotype" w:cs="Arial"/>
          <w:iCs/>
        </w:rPr>
        <w:t xml:space="preserve">mbiente y </w:t>
      </w:r>
      <w:r w:rsidR="000F1DE8">
        <w:rPr>
          <w:rFonts w:ascii="Palatino Linotype" w:hAnsi="Palatino Linotype" w:cs="Arial"/>
          <w:iCs/>
        </w:rPr>
        <w:t>R</w:t>
      </w:r>
      <w:r w:rsidR="000F1DE8" w:rsidRPr="00EC34B9">
        <w:rPr>
          <w:rFonts w:ascii="Palatino Linotype" w:hAnsi="Palatino Linotype" w:cs="Arial"/>
          <w:iCs/>
        </w:rPr>
        <w:t xml:space="preserve">ecursos </w:t>
      </w:r>
      <w:r w:rsidR="000F1DE8">
        <w:rPr>
          <w:rFonts w:ascii="Palatino Linotype" w:hAnsi="Palatino Linotype" w:cs="Arial"/>
          <w:iCs/>
        </w:rPr>
        <w:t>N</w:t>
      </w:r>
      <w:r w:rsidR="000F1DE8" w:rsidRPr="00EC34B9">
        <w:rPr>
          <w:rFonts w:ascii="Palatino Linotype" w:hAnsi="Palatino Linotype" w:cs="Arial"/>
          <w:iCs/>
        </w:rPr>
        <w:t xml:space="preserve">aturales por conducto de la </w:t>
      </w:r>
      <w:r w:rsidR="000F1DE8">
        <w:rPr>
          <w:rFonts w:ascii="Palatino Linotype" w:hAnsi="Palatino Linotype" w:cs="Arial"/>
          <w:iCs/>
        </w:rPr>
        <w:t>C</w:t>
      </w:r>
      <w:r w:rsidR="000F1DE8" w:rsidRPr="00EC34B9">
        <w:rPr>
          <w:rFonts w:ascii="Palatino Linotype" w:hAnsi="Palatino Linotype" w:cs="Arial"/>
          <w:iCs/>
        </w:rPr>
        <w:t xml:space="preserve">omisión </w:t>
      </w:r>
      <w:r w:rsidR="000F1DE8">
        <w:rPr>
          <w:rFonts w:ascii="Palatino Linotype" w:hAnsi="Palatino Linotype" w:cs="Arial"/>
          <w:iCs/>
        </w:rPr>
        <w:t>N</w:t>
      </w:r>
      <w:r w:rsidR="000F1DE8" w:rsidRPr="00EC34B9">
        <w:rPr>
          <w:rFonts w:ascii="Palatino Linotype" w:hAnsi="Palatino Linotype" w:cs="Arial"/>
          <w:iCs/>
        </w:rPr>
        <w:t xml:space="preserve">acional de </w:t>
      </w:r>
      <w:r w:rsidR="000F1DE8">
        <w:rPr>
          <w:rFonts w:ascii="Palatino Linotype" w:hAnsi="Palatino Linotype" w:cs="Arial"/>
          <w:iCs/>
        </w:rPr>
        <w:t>Áreas</w:t>
      </w:r>
      <w:r w:rsidR="000F1DE8" w:rsidRPr="00EC34B9">
        <w:rPr>
          <w:rFonts w:ascii="Palatino Linotype" w:hAnsi="Palatino Linotype" w:cs="Arial"/>
          <w:iCs/>
        </w:rPr>
        <w:t xml:space="preserve"> </w:t>
      </w:r>
      <w:r w:rsidR="000F1DE8">
        <w:rPr>
          <w:rFonts w:ascii="Palatino Linotype" w:hAnsi="Palatino Linotype" w:cs="Arial"/>
          <w:iCs/>
        </w:rPr>
        <w:t>N</w:t>
      </w:r>
      <w:r w:rsidR="000F1DE8" w:rsidRPr="00EC34B9">
        <w:rPr>
          <w:rFonts w:ascii="Palatino Linotype" w:hAnsi="Palatino Linotype" w:cs="Arial"/>
          <w:iCs/>
        </w:rPr>
        <w:t>aturales protegidas en lo sucesivo “</w:t>
      </w:r>
      <w:r w:rsidR="000F1DE8">
        <w:rPr>
          <w:rFonts w:ascii="Palatino Linotype" w:hAnsi="Palatino Linotype" w:cs="Arial"/>
          <w:iCs/>
        </w:rPr>
        <w:t xml:space="preserve">LA </w:t>
      </w:r>
      <w:r w:rsidR="000F1DE8" w:rsidRPr="00EC34B9">
        <w:rPr>
          <w:rFonts w:ascii="Palatino Linotype" w:hAnsi="Palatino Linotype" w:cs="Arial"/>
          <w:iCs/>
        </w:rPr>
        <w:t xml:space="preserve">CONANP” representada por su </w:t>
      </w:r>
      <w:r w:rsidR="000F1DE8">
        <w:rPr>
          <w:rFonts w:ascii="Palatino Linotype" w:hAnsi="Palatino Linotype" w:cs="Arial"/>
          <w:iCs/>
        </w:rPr>
        <w:t>C</w:t>
      </w:r>
      <w:r w:rsidR="000F1DE8" w:rsidRPr="00EC34B9">
        <w:rPr>
          <w:rFonts w:ascii="Palatino Linotype" w:hAnsi="Palatino Linotype" w:cs="Arial"/>
          <w:iCs/>
        </w:rPr>
        <w:t xml:space="preserve">omisionado </w:t>
      </w:r>
      <w:r w:rsidR="000F1DE8">
        <w:rPr>
          <w:rFonts w:ascii="Palatino Linotype" w:hAnsi="Palatino Linotype" w:cs="Arial"/>
          <w:iCs/>
        </w:rPr>
        <w:t>N</w:t>
      </w:r>
      <w:r w:rsidR="000F1DE8" w:rsidRPr="00EC34B9">
        <w:rPr>
          <w:rFonts w:ascii="Palatino Linotype" w:hAnsi="Palatino Linotype" w:cs="Arial"/>
          <w:iCs/>
        </w:rPr>
        <w:t xml:space="preserve">acional, </w:t>
      </w:r>
      <w:r w:rsidR="000F1DE8">
        <w:rPr>
          <w:rFonts w:ascii="Palatino Linotype" w:hAnsi="Palatino Linotype" w:cs="Arial"/>
          <w:iCs/>
        </w:rPr>
        <w:t>L</w:t>
      </w:r>
      <w:r w:rsidR="000F1DE8" w:rsidRPr="00EC34B9">
        <w:rPr>
          <w:rFonts w:ascii="Palatino Linotype" w:hAnsi="Palatino Linotype" w:cs="Arial"/>
          <w:iCs/>
        </w:rPr>
        <w:t xml:space="preserve">ic. </w:t>
      </w:r>
      <w:r w:rsidR="000F1DE8">
        <w:rPr>
          <w:rFonts w:ascii="Palatino Linotype" w:hAnsi="Palatino Linotype" w:cs="Arial"/>
          <w:iCs/>
        </w:rPr>
        <w:t>A</w:t>
      </w:r>
      <w:r w:rsidR="000F1DE8" w:rsidRPr="00EC34B9">
        <w:rPr>
          <w:rFonts w:ascii="Palatino Linotype" w:hAnsi="Palatino Linotype" w:cs="Arial"/>
          <w:iCs/>
        </w:rPr>
        <w:t xml:space="preserve">lejandro del </w:t>
      </w:r>
      <w:r w:rsidR="000F1DE8">
        <w:rPr>
          <w:rFonts w:ascii="Palatino Linotype" w:hAnsi="Palatino Linotype" w:cs="Arial"/>
          <w:iCs/>
        </w:rPr>
        <w:t>M</w:t>
      </w:r>
      <w:r w:rsidR="000F1DE8" w:rsidRPr="00EC34B9">
        <w:rPr>
          <w:rFonts w:ascii="Palatino Linotype" w:hAnsi="Palatino Linotype" w:cs="Arial"/>
          <w:iCs/>
        </w:rPr>
        <w:t xml:space="preserve">azo </w:t>
      </w:r>
      <w:r w:rsidR="000F1DE8">
        <w:rPr>
          <w:rFonts w:ascii="Palatino Linotype" w:hAnsi="Palatino Linotype" w:cs="Arial"/>
          <w:iCs/>
        </w:rPr>
        <w:t>M</w:t>
      </w:r>
      <w:r w:rsidR="000F1DE8" w:rsidRPr="00EC34B9">
        <w:rPr>
          <w:rFonts w:ascii="Palatino Linotype" w:hAnsi="Palatino Linotype" w:cs="Arial"/>
          <w:iCs/>
        </w:rPr>
        <w:t xml:space="preserve">aza, y por la otra parte el </w:t>
      </w:r>
      <w:r w:rsidR="000F1DE8">
        <w:rPr>
          <w:rFonts w:ascii="Palatino Linotype" w:hAnsi="Palatino Linotype" w:cs="Arial"/>
          <w:iCs/>
        </w:rPr>
        <w:t>P</w:t>
      </w:r>
      <w:r w:rsidR="000F1DE8" w:rsidRPr="00EC34B9">
        <w:rPr>
          <w:rFonts w:ascii="Palatino Linotype" w:hAnsi="Palatino Linotype" w:cs="Arial"/>
          <w:iCs/>
        </w:rPr>
        <w:t xml:space="preserve">oder </w:t>
      </w:r>
      <w:r w:rsidR="000F1DE8">
        <w:rPr>
          <w:rFonts w:ascii="Palatino Linotype" w:hAnsi="Palatino Linotype" w:cs="Arial"/>
          <w:iCs/>
        </w:rPr>
        <w:t>E</w:t>
      </w:r>
      <w:r w:rsidR="000F1DE8" w:rsidRPr="00EC34B9">
        <w:rPr>
          <w:rFonts w:ascii="Palatino Linotype" w:hAnsi="Palatino Linotype" w:cs="Arial"/>
          <w:iCs/>
        </w:rPr>
        <w:t xml:space="preserve">jecutivo del </w:t>
      </w:r>
      <w:r w:rsidR="000F1DE8">
        <w:rPr>
          <w:rFonts w:ascii="Palatino Linotype" w:hAnsi="Palatino Linotype" w:cs="Arial"/>
          <w:iCs/>
        </w:rPr>
        <w:t>E</w:t>
      </w:r>
      <w:r w:rsidR="000F1DE8" w:rsidRPr="00EC34B9">
        <w:rPr>
          <w:rFonts w:ascii="Palatino Linotype" w:hAnsi="Palatino Linotype" w:cs="Arial"/>
          <w:iCs/>
        </w:rPr>
        <w:t xml:space="preserve">stado </w:t>
      </w:r>
      <w:r w:rsidR="000F1DE8">
        <w:rPr>
          <w:rFonts w:ascii="Palatino Linotype" w:hAnsi="Palatino Linotype" w:cs="Arial"/>
          <w:iCs/>
        </w:rPr>
        <w:t>L</w:t>
      </w:r>
      <w:r w:rsidR="000F1DE8" w:rsidRPr="00EC34B9">
        <w:rPr>
          <w:rFonts w:ascii="Palatino Linotype" w:hAnsi="Palatino Linotype" w:cs="Arial"/>
          <w:iCs/>
        </w:rPr>
        <w:t xml:space="preserve">ibre y </w:t>
      </w:r>
      <w:r w:rsidR="000F1DE8">
        <w:rPr>
          <w:rFonts w:ascii="Palatino Linotype" w:hAnsi="Palatino Linotype" w:cs="Arial"/>
          <w:iCs/>
        </w:rPr>
        <w:t>S</w:t>
      </w:r>
      <w:r w:rsidR="000F1DE8" w:rsidRPr="00EC34B9">
        <w:rPr>
          <w:rFonts w:ascii="Palatino Linotype" w:hAnsi="Palatino Linotype" w:cs="Arial"/>
          <w:iCs/>
        </w:rPr>
        <w:t xml:space="preserve">oberano de </w:t>
      </w:r>
      <w:r w:rsidR="000F1DE8">
        <w:rPr>
          <w:rFonts w:ascii="Palatino Linotype" w:hAnsi="Palatino Linotype" w:cs="Arial"/>
          <w:iCs/>
        </w:rPr>
        <w:t>M</w:t>
      </w:r>
      <w:r w:rsidR="000F1DE8" w:rsidRPr="00EC34B9">
        <w:rPr>
          <w:rFonts w:ascii="Palatino Linotype" w:hAnsi="Palatino Linotype" w:cs="Arial"/>
          <w:iCs/>
        </w:rPr>
        <w:t xml:space="preserve">éxico, representado por el </w:t>
      </w:r>
      <w:r w:rsidR="000F1DE8">
        <w:rPr>
          <w:rFonts w:ascii="Palatino Linotype" w:hAnsi="Palatino Linotype" w:cs="Arial"/>
          <w:iCs/>
        </w:rPr>
        <w:t>G</w:t>
      </w:r>
      <w:r w:rsidR="000F1DE8" w:rsidRPr="00EC34B9">
        <w:rPr>
          <w:rFonts w:ascii="Palatino Linotype" w:hAnsi="Palatino Linotype" w:cs="Arial"/>
          <w:iCs/>
        </w:rPr>
        <w:t xml:space="preserve">obernador </w:t>
      </w:r>
      <w:r w:rsidR="000F1DE8">
        <w:rPr>
          <w:rFonts w:ascii="Palatino Linotype" w:hAnsi="Palatino Linotype" w:cs="Arial"/>
          <w:iCs/>
        </w:rPr>
        <w:t>C</w:t>
      </w:r>
      <w:r w:rsidR="000F1DE8" w:rsidRPr="00EC34B9">
        <w:rPr>
          <w:rFonts w:ascii="Palatino Linotype" w:hAnsi="Palatino Linotype" w:cs="Arial"/>
          <w:iCs/>
        </w:rPr>
        <w:t xml:space="preserve">onstitucional </w:t>
      </w:r>
      <w:r w:rsidR="000F1DE8">
        <w:rPr>
          <w:rFonts w:ascii="Palatino Linotype" w:hAnsi="Palatino Linotype" w:cs="Arial"/>
          <w:iCs/>
        </w:rPr>
        <w:t>L</w:t>
      </w:r>
      <w:r w:rsidR="000F1DE8" w:rsidRPr="00EC34B9">
        <w:rPr>
          <w:rFonts w:ascii="Palatino Linotype" w:hAnsi="Palatino Linotype" w:cs="Arial"/>
          <w:iCs/>
        </w:rPr>
        <w:t xml:space="preserve">ic. </w:t>
      </w:r>
      <w:r w:rsidR="000F1DE8">
        <w:rPr>
          <w:rFonts w:ascii="Palatino Linotype" w:hAnsi="Palatino Linotype" w:cs="Arial"/>
          <w:iCs/>
        </w:rPr>
        <w:t>A</w:t>
      </w:r>
      <w:r w:rsidR="000F1DE8" w:rsidRPr="00EC34B9">
        <w:rPr>
          <w:rFonts w:ascii="Palatino Linotype" w:hAnsi="Palatino Linotype" w:cs="Arial"/>
          <w:iCs/>
        </w:rPr>
        <w:t xml:space="preserve">lfredo del </w:t>
      </w:r>
      <w:r w:rsidR="000F1DE8">
        <w:rPr>
          <w:rFonts w:ascii="Palatino Linotype" w:hAnsi="Palatino Linotype" w:cs="Arial"/>
          <w:iCs/>
        </w:rPr>
        <w:t>M</w:t>
      </w:r>
      <w:r w:rsidR="000F1DE8" w:rsidRPr="00EC34B9">
        <w:rPr>
          <w:rFonts w:ascii="Palatino Linotype" w:hAnsi="Palatino Linotype" w:cs="Arial"/>
          <w:iCs/>
        </w:rPr>
        <w:t xml:space="preserve">azo </w:t>
      </w:r>
      <w:r w:rsidR="000F1DE8">
        <w:rPr>
          <w:rFonts w:ascii="Palatino Linotype" w:hAnsi="Palatino Linotype" w:cs="Arial"/>
          <w:iCs/>
        </w:rPr>
        <w:t>M</w:t>
      </w:r>
      <w:r w:rsidR="000F1DE8" w:rsidRPr="00EC34B9">
        <w:rPr>
          <w:rFonts w:ascii="Palatino Linotype" w:hAnsi="Palatino Linotype" w:cs="Arial"/>
          <w:iCs/>
        </w:rPr>
        <w:t>aza</w:t>
      </w:r>
      <w:r w:rsidR="000F1DE8">
        <w:rPr>
          <w:rFonts w:ascii="Palatino Linotype" w:hAnsi="Palatino Linotype" w:cs="Arial"/>
          <w:iCs/>
        </w:rPr>
        <w:t>, correspondiente al veintidós</w:t>
      </w:r>
      <w:r w:rsidR="000F1DE8" w:rsidRPr="00EC34B9">
        <w:rPr>
          <w:rFonts w:ascii="Palatino Linotype" w:hAnsi="Palatino Linotype" w:cs="Arial"/>
          <w:iCs/>
        </w:rPr>
        <w:t xml:space="preserve"> de febrero del</w:t>
      </w:r>
      <w:r w:rsidR="000F1DE8">
        <w:rPr>
          <w:rFonts w:ascii="Palatino Linotype" w:hAnsi="Palatino Linotype" w:cs="Arial"/>
          <w:iCs/>
        </w:rPr>
        <w:t xml:space="preserve"> año dos mil dieciocho.</w:t>
      </w:r>
    </w:p>
    <w:p w14:paraId="49337FB7" w14:textId="77777777" w:rsidR="00DE51F5" w:rsidRPr="00B62C54" w:rsidRDefault="00DE51F5" w:rsidP="00DE51F5">
      <w:pPr>
        <w:pStyle w:val="Prrafodelista"/>
        <w:tabs>
          <w:tab w:val="left" w:pos="709"/>
        </w:tabs>
        <w:spacing w:line="360" w:lineRule="auto"/>
        <w:ind w:left="720"/>
        <w:jc w:val="both"/>
        <w:rPr>
          <w:rFonts w:ascii="Palatino Linotype" w:hAnsi="Palatino Linotype" w:cs="Arial"/>
          <w:iCs/>
        </w:rPr>
      </w:pPr>
    </w:p>
    <w:p w14:paraId="3AC26E1A" w14:textId="1DCE91AA" w:rsidR="00AB6D1E" w:rsidRDefault="00AB6D1E" w:rsidP="00DE51F5">
      <w:pPr>
        <w:spacing w:line="360" w:lineRule="auto"/>
        <w:jc w:val="both"/>
        <w:rPr>
          <w:rFonts w:ascii="Palatino Linotype" w:hAnsi="Palatino Linotype" w:cs="Arial"/>
          <w:iCs/>
          <w:sz w:val="24"/>
          <w:szCs w:val="24"/>
        </w:rPr>
      </w:pPr>
      <w:r w:rsidRPr="00B62C54">
        <w:rPr>
          <w:rFonts w:ascii="Palatino Linotype" w:hAnsi="Palatino Linotype" w:cs="Arial"/>
          <w:iCs/>
          <w:sz w:val="24"/>
          <w:szCs w:val="24"/>
        </w:rPr>
        <w:t xml:space="preserve">A efecto de que el Sujeto Obligado dé pleno cumplimiento respecto de la entrega de la información en </w:t>
      </w:r>
      <w:r w:rsidR="000F1DE8">
        <w:rPr>
          <w:rFonts w:ascii="Palatino Linotype" w:hAnsi="Palatino Linotype" w:cs="Arial"/>
          <w:iCs/>
          <w:sz w:val="24"/>
          <w:szCs w:val="24"/>
        </w:rPr>
        <w:t>copia certificada</w:t>
      </w:r>
      <w:r w:rsidRPr="00B62C54">
        <w:rPr>
          <w:rFonts w:ascii="Palatino Linotype" w:hAnsi="Palatino Linotype" w:cs="Arial"/>
          <w:iCs/>
          <w:sz w:val="24"/>
          <w:szCs w:val="24"/>
        </w:rPr>
        <w:t>, es necesario que informe al Recurrente vía SAIMEX el domicilio al cual deberá acudir, el nombre de la dependencia o área respectiva, los días y horarios de atención, con la finalidad de que el particular acredite que es la persona que refirió ser en la solicitud de información interpuesta, así mismo, se hará del conocimiento del solicitante, la forma y el procedimiento a seguir, a fin de otorgarle las mismas.</w:t>
      </w:r>
    </w:p>
    <w:p w14:paraId="6183B6CA" w14:textId="01D95447" w:rsidR="00AB6D1E" w:rsidRDefault="00AB6D1E" w:rsidP="00AB6D1E">
      <w:pPr>
        <w:ind w:left="567" w:right="709"/>
        <w:jc w:val="both"/>
        <w:rPr>
          <w:rFonts w:ascii="Palatino Linotype" w:eastAsia="Times New Roman" w:hAnsi="Palatino Linotype" w:cs="Arial"/>
          <w:i/>
          <w:sz w:val="24"/>
          <w:szCs w:val="24"/>
          <w:lang w:eastAsia="es-ES"/>
        </w:rPr>
      </w:pPr>
    </w:p>
    <w:p w14:paraId="1D7629B3" w14:textId="77777777" w:rsidR="00AB6D1E" w:rsidRPr="00B34BE7" w:rsidRDefault="00AB6D1E" w:rsidP="00AB6D1E">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TERCERO.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92A77A4" w14:textId="77777777" w:rsidR="00AB6D1E" w:rsidRPr="00B34BE7" w:rsidRDefault="00AB6D1E" w:rsidP="00AB6D1E">
      <w:pPr>
        <w:autoSpaceDE w:val="0"/>
        <w:autoSpaceDN w:val="0"/>
        <w:adjustRightInd w:val="0"/>
        <w:spacing w:after="0" w:line="360" w:lineRule="auto"/>
        <w:jc w:val="both"/>
        <w:rPr>
          <w:rFonts w:ascii="Palatino Linotype" w:hAnsi="Palatino Linotype" w:cs="Arial"/>
          <w:b/>
          <w:sz w:val="28"/>
          <w:szCs w:val="24"/>
        </w:rPr>
      </w:pPr>
    </w:p>
    <w:p w14:paraId="4D3CB095" w14:textId="77777777" w:rsidR="00AB6D1E" w:rsidRDefault="00AB6D1E" w:rsidP="00AB6D1E">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lastRenderedPageBreak/>
        <w:t xml:space="preserve">CUARTO.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4F3473" w14:textId="77777777" w:rsidR="00AB6D1E" w:rsidRDefault="00AB6D1E" w:rsidP="00AB6D1E">
      <w:pPr>
        <w:autoSpaceDE w:val="0"/>
        <w:autoSpaceDN w:val="0"/>
        <w:adjustRightInd w:val="0"/>
        <w:spacing w:after="0" w:line="360" w:lineRule="auto"/>
        <w:jc w:val="both"/>
        <w:rPr>
          <w:rFonts w:ascii="Palatino Linotype" w:hAnsi="Palatino Linotype" w:cs="Arial"/>
          <w:sz w:val="24"/>
          <w:szCs w:val="24"/>
        </w:rPr>
      </w:pPr>
    </w:p>
    <w:p w14:paraId="759BDDF7" w14:textId="77777777" w:rsidR="00AB6D1E" w:rsidRPr="00B34BE7" w:rsidRDefault="00AB6D1E" w:rsidP="00AB6D1E">
      <w:pPr>
        <w:autoSpaceDE w:val="0"/>
        <w:autoSpaceDN w:val="0"/>
        <w:adjustRightInd w:val="0"/>
        <w:spacing w:after="0" w:line="360" w:lineRule="auto"/>
        <w:jc w:val="both"/>
        <w:rPr>
          <w:rFonts w:ascii="Palatino Linotype" w:hAnsi="Palatino Linotype" w:cs="Arial"/>
          <w:sz w:val="24"/>
          <w:szCs w:val="24"/>
        </w:rPr>
      </w:pPr>
    </w:p>
    <w:p w14:paraId="5C324304" w14:textId="4A29879C" w:rsidR="00AB6D1E" w:rsidRPr="004F12BF" w:rsidRDefault="00AB6D1E" w:rsidP="00AB6D1E">
      <w:pPr>
        <w:autoSpaceDE w:val="0"/>
        <w:autoSpaceDN w:val="0"/>
        <w:adjustRightInd w:val="0"/>
        <w:spacing w:after="0" w:line="360" w:lineRule="auto"/>
        <w:jc w:val="both"/>
        <w:rPr>
          <w:rFonts w:ascii="Palatino Linotype" w:eastAsia="MS Mincho" w:hAnsi="Palatino Linotype" w:cs="Times New Roman"/>
          <w:sz w:val="24"/>
        </w:rPr>
      </w:pPr>
      <w:r w:rsidRPr="00B34BE7">
        <w:rPr>
          <w:rFonts w:ascii="Palatino Linotype" w:eastAsia="Times New Roman" w:hAnsi="Palatino Linotype" w:cs="Arial"/>
          <w:b/>
          <w:sz w:val="28"/>
          <w:szCs w:val="24"/>
          <w:lang w:val="es-ES" w:eastAsia="es-ES"/>
        </w:rPr>
        <w:t>QUINTO.</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0F41D875" w14:textId="77777777" w:rsidR="00AB6D1E" w:rsidRDefault="00AB6D1E" w:rsidP="00AB6D1E">
      <w:pPr>
        <w:pStyle w:val="Sinespaciado"/>
        <w:spacing w:line="360" w:lineRule="auto"/>
        <w:jc w:val="both"/>
        <w:rPr>
          <w:rFonts w:ascii="Palatino Linotype" w:hAnsi="Palatino Linotype"/>
          <w:lang w:val="es-ES"/>
        </w:rPr>
      </w:pPr>
    </w:p>
    <w:p w14:paraId="31C6EE19" w14:textId="77777777" w:rsidR="00AB6D1E" w:rsidRPr="000B1251" w:rsidRDefault="00AB6D1E" w:rsidP="00AB6D1E">
      <w:pPr>
        <w:pStyle w:val="Sinespaciado"/>
        <w:spacing w:line="360" w:lineRule="auto"/>
        <w:jc w:val="both"/>
        <w:rPr>
          <w:rFonts w:ascii="Palatino Linotype" w:hAnsi="Palatino Linotype"/>
          <w:lang w:val="es-ES"/>
        </w:rPr>
      </w:pPr>
    </w:p>
    <w:p w14:paraId="054CB3E0" w14:textId="325BD00C" w:rsidR="002D6730" w:rsidRDefault="00AB6D1E" w:rsidP="00AB6D1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w:t>
      </w:r>
      <w:r w:rsidR="002D6730">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EVA ABAID YAPUR</w:t>
      </w:r>
      <w:r w:rsidR="00827945">
        <w:rPr>
          <w:rFonts w:ascii="Palatino Linotype" w:eastAsiaTheme="minorEastAsia" w:hAnsi="Palatino Linotype"/>
          <w:color w:val="000000" w:themeColor="text1"/>
          <w:sz w:val="24"/>
          <w:szCs w:val="24"/>
          <w:lang w:val="es-ES_tradnl" w:eastAsia="es-ES"/>
        </w:rPr>
        <w:t xml:space="preserve"> (AUSENCIA JUSTIFICADA)</w:t>
      </w:r>
      <w:r w:rsidRPr="00667998">
        <w:rPr>
          <w:rFonts w:ascii="Palatino Linotype" w:eastAsiaTheme="minorEastAsia" w:hAnsi="Palatino Linotype"/>
          <w:color w:val="000000" w:themeColor="text1"/>
          <w:sz w:val="24"/>
          <w:szCs w:val="24"/>
          <w:lang w:val="es-ES_tradnl" w:eastAsia="es-ES"/>
        </w:rPr>
        <w:t>, JOSÉ GUADALUPE LUNA HERNÁNDEZ, JAVIER MARTÍNEZ CRUZ</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 xml:space="preserve">Y LUIS GUSTAVO PARRA NORIEGA; EN LA </w:t>
      </w:r>
      <w:r>
        <w:rPr>
          <w:rFonts w:ascii="Palatino Linotype" w:eastAsiaTheme="minorEastAsia" w:hAnsi="Palatino Linotype"/>
          <w:color w:val="000000" w:themeColor="text1"/>
          <w:sz w:val="24"/>
          <w:szCs w:val="24"/>
          <w:lang w:val="es-ES_tradnl" w:eastAsia="es-ES"/>
        </w:rPr>
        <w:t xml:space="preserve">DÉCIMA </w:t>
      </w:r>
      <w:r w:rsidR="000F1DE8">
        <w:rPr>
          <w:rFonts w:ascii="Palatino Linotype" w:eastAsiaTheme="minorEastAsia" w:hAnsi="Palatino Linotype"/>
          <w:color w:val="000000" w:themeColor="text1"/>
          <w:sz w:val="24"/>
          <w:szCs w:val="24"/>
          <w:lang w:val="es-ES_tradnl" w:eastAsia="es-ES"/>
        </w:rPr>
        <w:t>TERC</w:t>
      </w:r>
      <w:r>
        <w:rPr>
          <w:rFonts w:ascii="Palatino Linotype" w:eastAsiaTheme="minorEastAsia" w:hAnsi="Palatino Linotype"/>
          <w:color w:val="000000" w:themeColor="text1"/>
          <w:sz w:val="24"/>
          <w:szCs w:val="24"/>
          <w:lang w:val="es-ES_tradnl" w:eastAsia="es-ES"/>
        </w:rPr>
        <w:t>ERA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F1DE8">
        <w:rPr>
          <w:rFonts w:ascii="Palatino Linotype" w:eastAsiaTheme="minorEastAsia" w:hAnsi="Palatino Linotype"/>
          <w:color w:val="000000" w:themeColor="text1"/>
          <w:sz w:val="24"/>
          <w:szCs w:val="24"/>
          <w:lang w:val="es-ES_tradnl" w:eastAsia="es-ES"/>
        </w:rPr>
        <w:t>VEINTIUNO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ABRIL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37A8FD8A" w14:textId="3F679F07" w:rsidR="00AB6D1E" w:rsidRPr="00667998" w:rsidRDefault="000F1DE8" w:rsidP="00AB6D1E">
      <w:pPr>
        <w:pStyle w:val="Textoindependiente"/>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 xml:space="preserve"> </w:t>
      </w:r>
    </w:p>
    <w:p w14:paraId="69136368" w14:textId="77777777" w:rsidR="00AB6D1E" w:rsidRPr="00EB66ED" w:rsidRDefault="00AB6D1E" w:rsidP="00AB6D1E">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27D9898A" w14:textId="77777777" w:rsidR="00AB6D1E" w:rsidRDefault="00AB6D1E" w:rsidP="00AB6D1E"/>
    <w:p w14:paraId="5F7E372B" w14:textId="77777777" w:rsidR="00AB6D1E" w:rsidRDefault="00AB6D1E" w:rsidP="00AB6D1E"/>
    <w:p w14:paraId="081743C4" w14:textId="77777777" w:rsidR="00AB6D1E" w:rsidRDefault="00AB6D1E" w:rsidP="00AB6D1E"/>
    <w:p w14:paraId="7F8F7331" w14:textId="77777777" w:rsidR="00AB6D1E" w:rsidRDefault="00AB6D1E" w:rsidP="00AB6D1E"/>
    <w:p w14:paraId="3D431975" w14:textId="77777777" w:rsidR="00AB6D1E" w:rsidRDefault="00AB6D1E" w:rsidP="00AB6D1E"/>
    <w:p w14:paraId="523484AE" w14:textId="77777777" w:rsidR="00AB6D1E" w:rsidRDefault="00AB6D1E" w:rsidP="00AB6D1E"/>
    <w:p w14:paraId="43D2E59F" w14:textId="77777777" w:rsidR="00AB6D1E" w:rsidRDefault="00AB6D1E" w:rsidP="00AB6D1E"/>
    <w:p w14:paraId="0CBFD982" w14:textId="77777777" w:rsidR="00AB6D1E" w:rsidRDefault="00AB6D1E" w:rsidP="00AB6D1E"/>
    <w:p w14:paraId="3708146A" w14:textId="77777777" w:rsidR="00AB6D1E" w:rsidRDefault="00AB6D1E" w:rsidP="00AB6D1E"/>
    <w:p w14:paraId="4C03E539" w14:textId="77777777" w:rsidR="000C17F6" w:rsidRDefault="000C17F6"/>
    <w:sectPr w:rsidR="000C17F6" w:rsidSect="003E47D7">
      <w:headerReference w:type="even" r:id="rId8"/>
      <w:headerReference w:type="default" r:id="rId9"/>
      <w:footerReference w:type="default" r:id="rId10"/>
      <w:headerReference w:type="first" r:id="rId11"/>
      <w:footerReference w:type="first" r:id="rId12"/>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F37C1" w14:textId="77777777" w:rsidR="009427D7" w:rsidRDefault="009427D7" w:rsidP="00AB6D1E">
      <w:pPr>
        <w:spacing w:after="0" w:line="240" w:lineRule="auto"/>
      </w:pPr>
      <w:r>
        <w:separator/>
      </w:r>
    </w:p>
  </w:endnote>
  <w:endnote w:type="continuationSeparator" w:id="0">
    <w:p w14:paraId="69D5095E" w14:textId="77777777" w:rsidR="009427D7" w:rsidRDefault="009427D7" w:rsidP="00AB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018DC" w14:textId="77777777" w:rsidR="00833B72" w:rsidRPr="000B69FA" w:rsidRDefault="000F1DE8" w:rsidP="003E4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0C3">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60C3">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80D8" w14:textId="77777777" w:rsidR="00833B72" w:rsidRPr="000B69FA" w:rsidRDefault="000F1DE8" w:rsidP="003E4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69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699E">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45CE4" w14:textId="77777777" w:rsidR="009427D7" w:rsidRDefault="009427D7" w:rsidP="00AB6D1E">
      <w:pPr>
        <w:spacing w:after="0" w:line="240" w:lineRule="auto"/>
      </w:pPr>
      <w:r>
        <w:separator/>
      </w:r>
    </w:p>
  </w:footnote>
  <w:footnote w:type="continuationSeparator" w:id="0">
    <w:p w14:paraId="6C39874C" w14:textId="77777777" w:rsidR="009427D7" w:rsidRDefault="009427D7" w:rsidP="00AB6D1E">
      <w:pPr>
        <w:spacing w:after="0" w:line="240" w:lineRule="auto"/>
      </w:pPr>
      <w:r>
        <w:continuationSeparator/>
      </w:r>
    </w:p>
  </w:footnote>
  <w:footnote w:id="1">
    <w:p w14:paraId="3B74880E" w14:textId="77777777" w:rsidR="00AB6D1E" w:rsidRPr="00481AAF" w:rsidRDefault="00AB6D1E" w:rsidP="00AB6D1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09466D8" w14:textId="77777777" w:rsidR="00AB6D1E" w:rsidRPr="00946E1F" w:rsidRDefault="00AB6D1E" w:rsidP="00AB6D1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EE38" w14:textId="10BA94A3" w:rsidR="008B6ED1" w:rsidRDefault="009427D7">
    <w:pPr>
      <w:pStyle w:val="Encabezado"/>
    </w:pPr>
    <w:r>
      <w:rPr>
        <w:noProof/>
        <w:lang w:val="es-MX" w:eastAsia="es-MX"/>
      </w:rPr>
      <w:pict w14:anchorId="60E4E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0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65EC" w14:textId="4956DE44" w:rsidR="00833B72" w:rsidRDefault="009427D7">
    <w:pPr>
      <w:pStyle w:val="Encabezado"/>
    </w:pPr>
    <w:r>
      <w:rPr>
        <w:noProof/>
        <w:lang w:val="es-MX" w:eastAsia="es-MX"/>
      </w:rPr>
      <w:pict w14:anchorId="2499A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0361" o:spid="_x0000_s2051" type="#_x0000_t75" style="position:absolute;margin-left:-82.4pt;margin-top:-121.7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33B72" w14:paraId="39EA1362" w14:textId="77777777" w:rsidTr="003E47D7">
      <w:trPr>
        <w:trHeight w:val="227"/>
      </w:trPr>
      <w:tc>
        <w:tcPr>
          <w:tcW w:w="5529" w:type="dxa"/>
          <w:hideMark/>
        </w:tcPr>
        <w:p w14:paraId="6498E307" w14:textId="77777777" w:rsidR="00833B72" w:rsidRDefault="000F1DE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84A6AA5" w14:textId="5F057C00" w:rsidR="00833B72" w:rsidRPr="00B4142F" w:rsidRDefault="000F1DE8" w:rsidP="003E47D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AB6D1E">
            <w:rPr>
              <w:rFonts w:ascii="Palatino Linotype" w:hAnsi="Palatino Linotype" w:cs="Arial"/>
              <w:bCs/>
              <w:sz w:val="24"/>
              <w:lang w:eastAsia="es-MX"/>
            </w:rPr>
            <w:t>285</w:t>
          </w:r>
          <w:r>
            <w:rPr>
              <w:rFonts w:ascii="Palatino Linotype" w:hAnsi="Palatino Linotype" w:cs="Arial"/>
              <w:bCs/>
              <w:sz w:val="24"/>
              <w:lang w:eastAsia="es-MX"/>
            </w:rPr>
            <w:t>/INFOEM/IP/RR/2021</w:t>
          </w:r>
        </w:p>
      </w:tc>
    </w:tr>
    <w:tr w:rsidR="00833B72" w14:paraId="4311E205" w14:textId="77777777" w:rsidTr="003E47D7">
      <w:trPr>
        <w:trHeight w:val="242"/>
      </w:trPr>
      <w:tc>
        <w:tcPr>
          <w:tcW w:w="5529" w:type="dxa"/>
          <w:hideMark/>
        </w:tcPr>
        <w:p w14:paraId="63F66F77" w14:textId="77777777" w:rsidR="00833B72" w:rsidRDefault="000F1DE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01F1268" w14:textId="0390FA99" w:rsidR="00833B72" w:rsidRPr="00F06FED" w:rsidRDefault="00AB6D1E" w:rsidP="003E47D7">
          <w:pPr>
            <w:spacing w:after="120" w:line="256" w:lineRule="auto"/>
            <w:ind w:left="639" w:right="214"/>
            <w:jc w:val="right"/>
            <w:rPr>
              <w:rFonts w:ascii="Palatino Linotype" w:hAnsi="Palatino Linotype" w:cs="Arial"/>
            </w:rPr>
          </w:pPr>
          <w:r w:rsidRPr="00AB6D1E">
            <w:rPr>
              <w:rFonts w:ascii="Palatino Linotype" w:hAnsi="Palatino Linotype" w:cs="Arial"/>
              <w:szCs w:val="20"/>
            </w:rPr>
            <w:t>Secretaría del Medio Ambiente</w:t>
          </w:r>
        </w:p>
      </w:tc>
    </w:tr>
    <w:tr w:rsidR="00833B72" w14:paraId="55D98B01" w14:textId="77777777" w:rsidTr="003E47D7">
      <w:trPr>
        <w:trHeight w:val="342"/>
      </w:trPr>
      <w:tc>
        <w:tcPr>
          <w:tcW w:w="5529" w:type="dxa"/>
          <w:hideMark/>
        </w:tcPr>
        <w:p w14:paraId="2018A32D" w14:textId="77777777" w:rsidR="00833B72" w:rsidRDefault="000F1DE8" w:rsidP="003E4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C38B08A" w14:textId="77777777" w:rsidR="00833B72" w:rsidRDefault="000F1DE8" w:rsidP="003E47D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5B67C5C" w14:textId="77777777" w:rsidR="00833B72" w:rsidRDefault="009427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33B72" w14:paraId="52EF2E74" w14:textId="77777777" w:rsidTr="003E47D7">
      <w:trPr>
        <w:trHeight w:val="227"/>
      </w:trPr>
      <w:tc>
        <w:tcPr>
          <w:tcW w:w="5529" w:type="dxa"/>
          <w:hideMark/>
        </w:tcPr>
        <w:p w14:paraId="2C201C21" w14:textId="77777777" w:rsidR="00833B72" w:rsidRDefault="000F1DE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6E3F9B3" w14:textId="217A2A44" w:rsidR="00833B72" w:rsidRPr="00B4142F" w:rsidRDefault="000F1DE8" w:rsidP="003E47D7">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00</w:t>
          </w:r>
          <w:r w:rsidR="00AB6D1E">
            <w:rPr>
              <w:rFonts w:ascii="Palatino Linotype" w:hAnsi="Palatino Linotype" w:cs="Arial"/>
              <w:bCs/>
              <w:sz w:val="24"/>
              <w:lang w:eastAsia="es-MX"/>
            </w:rPr>
            <w:t>285</w:t>
          </w:r>
          <w:r>
            <w:rPr>
              <w:rFonts w:ascii="Palatino Linotype" w:hAnsi="Palatino Linotype" w:cs="Arial"/>
              <w:bCs/>
              <w:sz w:val="24"/>
              <w:lang w:eastAsia="es-MX"/>
            </w:rPr>
            <w:t>/INFOEM/IP/RR/2021</w:t>
          </w:r>
        </w:p>
      </w:tc>
    </w:tr>
    <w:tr w:rsidR="00833B72" w14:paraId="435CF700" w14:textId="77777777" w:rsidTr="003E47D7">
      <w:trPr>
        <w:trHeight w:val="196"/>
      </w:trPr>
      <w:tc>
        <w:tcPr>
          <w:tcW w:w="5529" w:type="dxa"/>
          <w:hideMark/>
        </w:tcPr>
        <w:p w14:paraId="3CD5FD98" w14:textId="77777777" w:rsidR="00833B72" w:rsidRDefault="000F1DE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86E87CF" w14:textId="2E54C6A8" w:rsidR="00833B72" w:rsidRPr="00F06FED" w:rsidRDefault="00AD3FFF" w:rsidP="00AD3FFF">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xxxxxxxxxxxxxxxxxxxxxxxx</w:t>
          </w:r>
          <w:proofErr w:type="spellEnd"/>
          <w:r w:rsidR="00AB6D1E">
            <w:rPr>
              <w:rFonts w:ascii="Palatino Linotype" w:hAnsi="Palatino Linotype" w:cs="Arial"/>
            </w:rPr>
            <w:t xml:space="preserve"> </w:t>
          </w:r>
          <w:proofErr w:type="spellStart"/>
          <w:r>
            <w:rPr>
              <w:rFonts w:ascii="Palatino Linotype" w:hAnsi="Palatino Linotype" w:cs="Arial"/>
            </w:rPr>
            <w:t>xxxxxxxxxxxxxx</w:t>
          </w:r>
          <w:proofErr w:type="spellEnd"/>
        </w:p>
      </w:tc>
    </w:tr>
    <w:tr w:rsidR="00833B72" w14:paraId="56A5D0DF" w14:textId="77777777" w:rsidTr="003E47D7">
      <w:trPr>
        <w:trHeight w:val="242"/>
      </w:trPr>
      <w:tc>
        <w:tcPr>
          <w:tcW w:w="5529" w:type="dxa"/>
          <w:hideMark/>
        </w:tcPr>
        <w:p w14:paraId="607C9CEE" w14:textId="77777777" w:rsidR="00833B72" w:rsidRDefault="000F1DE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9D3FD0" w14:textId="43A8EB56" w:rsidR="00833B72" w:rsidRDefault="00AB6D1E" w:rsidP="003E47D7">
          <w:pPr>
            <w:spacing w:after="120" w:line="256" w:lineRule="auto"/>
            <w:ind w:left="347" w:right="214" w:firstLine="292"/>
            <w:jc w:val="right"/>
            <w:rPr>
              <w:rFonts w:ascii="Palatino Linotype" w:hAnsi="Palatino Linotype" w:cs="Arial"/>
              <w:szCs w:val="20"/>
            </w:rPr>
          </w:pPr>
          <w:r w:rsidRPr="00AB6D1E">
            <w:rPr>
              <w:rFonts w:ascii="Palatino Linotype" w:hAnsi="Palatino Linotype" w:cs="Arial"/>
              <w:szCs w:val="20"/>
            </w:rPr>
            <w:t>Secretaría del Medio Ambiente</w:t>
          </w:r>
        </w:p>
      </w:tc>
    </w:tr>
    <w:tr w:rsidR="00833B72" w14:paraId="7A45DDF1" w14:textId="77777777" w:rsidTr="003E47D7">
      <w:trPr>
        <w:trHeight w:val="342"/>
      </w:trPr>
      <w:tc>
        <w:tcPr>
          <w:tcW w:w="5529" w:type="dxa"/>
          <w:hideMark/>
        </w:tcPr>
        <w:p w14:paraId="324AF1B3" w14:textId="77777777" w:rsidR="00833B72" w:rsidRDefault="000F1DE8" w:rsidP="003E4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0272F15" w14:textId="77777777" w:rsidR="00833B72" w:rsidRDefault="000F1DE8" w:rsidP="003E47D7">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656051EC" w14:textId="5B13BC3D" w:rsidR="00833B72" w:rsidRDefault="009427D7">
    <w:pPr>
      <w:pStyle w:val="Encabezado"/>
    </w:pPr>
    <w:r>
      <w:rPr>
        <w:noProof/>
        <w:lang w:val="es-MX" w:eastAsia="es-MX"/>
      </w:rPr>
      <w:pict w14:anchorId="1F295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0359" o:spid="_x0000_s2049" type="#_x0000_t75" style="position:absolute;margin-left:-82.4pt;margin-top:-145.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7F92"/>
    <w:multiLevelType w:val="hybridMultilevel"/>
    <w:tmpl w:val="6E4A8FF8"/>
    <w:lvl w:ilvl="0" w:tplc="780280F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824B9E"/>
    <w:multiLevelType w:val="hybridMultilevel"/>
    <w:tmpl w:val="23CA72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A03588"/>
    <w:multiLevelType w:val="hybridMultilevel"/>
    <w:tmpl w:val="088ADC1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EF3B38"/>
    <w:multiLevelType w:val="hybridMultilevel"/>
    <w:tmpl w:val="E07EECBE"/>
    <w:lvl w:ilvl="0" w:tplc="5AF6E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9A4910"/>
    <w:multiLevelType w:val="hybridMultilevel"/>
    <w:tmpl w:val="598252EA"/>
    <w:lvl w:ilvl="0" w:tplc="79FC5788">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15"/>
  </w:num>
  <w:num w:numId="3">
    <w:abstractNumId w:val="14"/>
  </w:num>
  <w:num w:numId="4">
    <w:abstractNumId w:val="3"/>
  </w:num>
  <w:num w:numId="5">
    <w:abstractNumId w:val="12"/>
  </w:num>
  <w:num w:numId="6">
    <w:abstractNumId w:val="17"/>
  </w:num>
  <w:num w:numId="7">
    <w:abstractNumId w:val="1"/>
  </w:num>
  <w:num w:numId="8">
    <w:abstractNumId w:val="10"/>
  </w:num>
  <w:num w:numId="9">
    <w:abstractNumId w:val="16"/>
  </w:num>
  <w:num w:numId="10">
    <w:abstractNumId w:val="18"/>
  </w:num>
  <w:num w:numId="11">
    <w:abstractNumId w:val="24"/>
  </w:num>
  <w:num w:numId="12">
    <w:abstractNumId w:val="4"/>
  </w:num>
  <w:num w:numId="13">
    <w:abstractNumId w:val="2"/>
  </w:num>
  <w:num w:numId="14">
    <w:abstractNumId w:val="21"/>
  </w:num>
  <w:num w:numId="15">
    <w:abstractNumId w:val="20"/>
  </w:num>
  <w:num w:numId="16">
    <w:abstractNumId w:val="8"/>
  </w:num>
  <w:num w:numId="17">
    <w:abstractNumId w:val="7"/>
  </w:num>
  <w:num w:numId="18">
    <w:abstractNumId w:val="19"/>
  </w:num>
  <w:num w:numId="19">
    <w:abstractNumId w:val="9"/>
  </w:num>
  <w:num w:numId="20">
    <w:abstractNumId w:val="11"/>
  </w:num>
  <w:num w:numId="21">
    <w:abstractNumId w:val="22"/>
  </w:num>
  <w:num w:numId="22">
    <w:abstractNumId w:val="25"/>
  </w:num>
  <w:num w:numId="23">
    <w:abstractNumId w:val="6"/>
  </w:num>
  <w:num w:numId="24">
    <w:abstractNumId w:val="5"/>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1E"/>
    <w:rsid w:val="000C17F6"/>
    <w:rsid w:val="000E4C2E"/>
    <w:rsid w:val="000F1DE8"/>
    <w:rsid w:val="00133F73"/>
    <w:rsid w:val="001E29A6"/>
    <w:rsid w:val="00212C07"/>
    <w:rsid w:val="002230A7"/>
    <w:rsid w:val="002D6730"/>
    <w:rsid w:val="002F645F"/>
    <w:rsid w:val="00301146"/>
    <w:rsid w:val="00415A39"/>
    <w:rsid w:val="004605F4"/>
    <w:rsid w:val="004F12BF"/>
    <w:rsid w:val="005D1994"/>
    <w:rsid w:val="006260C3"/>
    <w:rsid w:val="006D699E"/>
    <w:rsid w:val="00827945"/>
    <w:rsid w:val="008B6ED1"/>
    <w:rsid w:val="009427D7"/>
    <w:rsid w:val="009B2808"/>
    <w:rsid w:val="00A87E3A"/>
    <w:rsid w:val="00AB6D1E"/>
    <w:rsid w:val="00AD3FFF"/>
    <w:rsid w:val="00B7771E"/>
    <w:rsid w:val="00C93ADC"/>
    <w:rsid w:val="00D848A5"/>
    <w:rsid w:val="00DE51F5"/>
    <w:rsid w:val="00E451CC"/>
    <w:rsid w:val="00EC34B9"/>
    <w:rsid w:val="00EF7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99456"/>
  <w15:chartTrackingRefBased/>
  <w15:docId w15:val="{8159C0FC-EFDD-40E9-B90B-6AF044E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1E"/>
  </w:style>
  <w:style w:type="paragraph" w:styleId="Ttulo1">
    <w:name w:val="heading 1"/>
    <w:basedOn w:val="Normal"/>
    <w:next w:val="Normal"/>
    <w:link w:val="Ttulo1Car"/>
    <w:uiPriority w:val="9"/>
    <w:qFormat/>
    <w:rsid w:val="00AB6D1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AB6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AB6D1E"/>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D1E"/>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AB6D1E"/>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AB6D1E"/>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AB6D1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6D1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6D1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6D1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6D1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6D1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6D1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6D1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B6D1E"/>
    <w:rPr>
      <w:color w:val="0563C1" w:themeColor="hyperlink"/>
      <w:u w:val="single"/>
    </w:rPr>
  </w:style>
  <w:style w:type="paragraph" w:styleId="Sinespaciado">
    <w:name w:val="No Spacing"/>
    <w:aliases w:val="Francesa,INAI"/>
    <w:link w:val="SinespaciadoCar"/>
    <w:uiPriority w:val="1"/>
    <w:qFormat/>
    <w:rsid w:val="00AB6D1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6D1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AB6D1E"/>
    <w:pPr>
      <w:spacing w:after="120"/>
    </w:pPr>
  </w:style>
  <w:style w:type="character" w:customStyle="1" w:styleId="TextoindependienteCar">
    <w:name w:val="Texto independiente Car"/>
    <w:basedOn w:val="Fuentedeprrafopredeter"/>
    <w:link w:val="Textoindependiente"/>
    <w:uiPriority w:val="1"/>
    <w:rsid w:val="00AB6D1E"/>
  </w:style>
  <w:style w:type="character" w:styleId="Textoennegrita">
    <w:name w:val="Strong"/>
    <w:uiPriority w:val="22"/>
    <w:qFormat/>
    <w:rsid w:val="00AB6D1E"/>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6D1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6D1E"/>
    <w:rPr>
      <w:sz w:val="20"/>
      <w:szCs w:val="20"/>
    </w:rPr>
  </w:style>
  <w:style w:type="table" w:styleId="Tablaconcuadrcula">
    <w:name w:val="Table Grid"/>
    <w:basedOn w:val="Tablanormal"/>
    <w:uiPriority w:val="39"/>
    <w:rsid w:val="00AB6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6D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D1E"/>
    <w:rPr>
      <w:rFonts w:ascii="Segoe UI" w:hAnsi="Segoe UI" w:cs="Segoe UI"/>
      <w:sz w:val="18"/>
      <w:szCs w:val="18"/>
    </w:rPr>
  </w:style>
  <w:style w:type="character" w:customStyle="1" w:styleId="apple-style-span">
    <w:name w:val="apple-style-span"/>
    <w:rsid w:val="00AB6D1E"/>
  </w:style>
  <w:style w:type="paragraph" w:styleId="Textosinformato">
    <w:name w:val="Plain Text"/>
    <w:basedOn w:val="Normal"/>
    <w:link w:val="TextosinformatoCar"/>
    <w:rsid w:val="00AB6D1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B6D1E"/>
    <w:rPr>
      <w:rFonts w:ascii="Courier New" w:eastAsia="Times New Roman" w:hAnsi="Courier New" w:cs="Times New Roman"/>
      <w:sz w:val="20"/>
      <w:szCs w:val="20"/>
      <w:lang w:val="es-ES" w:eastAsia="es-ES"/>
    </w:rPr>
  </w:style>
  <w:style w:type="paragraph" w:customStyle="1" w:styleId="Default">
    <w:name w:val="Default"/>
    <w:rsid w:val="00AB6D1E"/>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AB6D1E"/>
  </w:style>
  <w:style w:type="character" w:customStyle="1" w:styleId="red">
    <w:name w:val="red"/>
    <w:basedOn w:val="Fuentedeprrafopredeter"/>
    <w:rsid w:val="00AB6D1E"/>
  </w:style>
  <w:style w:type="paragraph" w:customStyle="1" w:styleId="francesa">
    <w:name w:val="francesa"/>
    <w:basedOn w:val="Normal"/>
    <w:rsid w:val="00AB6D1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AB6D1E"/>
    <w:pPr>
      <w:spacing w:line="221" w:lineRule="atLeast"/>
    </w:pPr>
    <w:rPr>
      <w:color w:val="auto"/>
    </w:rPr>
  </w:style>
  <w:style w:type="paragraph" w:customStyle="1" w:styleId="n2">
    <w:name w:val="n2"/>
    <w:basedOn w:val="Normal"/>
    <w:rsid w:val="00AB6D1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B6D1E"/>
    <w:rPr>
      <w:i/>
      <w:iCs/>
    </w:rPr>
  </w:style>
  <w:style w:type="paragraph" w:customStyle="1" w:styleId="j">
    <w:name w:val="j"/>
    <w:basedOn w:val="Normal"/>
    <w:rsid w:val="00AB6D1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AB6D1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B6D1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B6D1E"/>
  </w:style>
  <w:style w:type="character" w:customStyle="1" w:styleId="h">
    <w:name w:val="h"/>
    <w:basedOn w:val="Fuentedeprrafopredeter"/>
    <w:rsid w:val="00AB6D1E"/>
  </w:style>
  <w:style w:type="character" w:customStyle="1" w:styleId="i1">
    <w:name w:val="i1"/>
    <w:basedOn w:val="Fuentedeprrafopredeter"/>
    <w:rsid w:val="00AB6D1E"/>
  </w:style>
  <w:style w:type="paragraph" w:styleId="Sangradetextonormal">
    <w:name w:val="Body Text Indent"/>
    <w:basedOn w:val="Normal"/>
    <w:link w:val="SangradetextonormalCar"/>
    <w:uiPriority w:val="99"/>
    <w:unhideWhenUsed/>
    <w:rsid w:val="00AB6D1E"/>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B6D1E"/>
    <w:rPr>
      <w:rFonts w:ascii="Calibri" w:eastAsia="Calibri" w:hAnsi="Calibri" w:cs="Times New Roman"/>
    </w:rPr>
  </w:style>
  <w:style w:type="paragraph" w:styleId="NormalWeb">
    <w:name w:val="Normal (Web)"/>
    <w:basedOn w:val="Normal"/>
    <w:uiPriority w:val="99"/>
    <w:rsid w:val="00AB6D1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AB6D1E"/>
    <w:rPr>
      <w:sz w:val="20"/>
      <w:szCs w:val="20"/>
    </w:rPr>
  </w:style>
  <w:style w:type="paragraph" w:styleId="Textocomentario">
    <w:name w:val="annotation text"/>
    <w:basedOn w:val="Normal"/>
    <w:link w:val="TextocomentarioCar"/>
    <w:uiPriority w:val="99"/>
    <w:semiHidden/>
    <w:unhideWhenUsed/>
    <w:rsid w:val="00AB6D1E"/>
    <w:pPr>
      <w:spacing w:line="240" w:lineRule="auto"/>
    </w:pPr>
    <w:rPr>
      <w:sz w:val="20"/>
      <w:szCs w:val="20"/>
    </w:rPr>
  </w:style>
  <w:style w:type="character" w:customStyle="1" w:styleId="TextocomentarioCar1">
    <w:name w:val="Texto comentario Car1"/>
    <w:basedOn w:val="Fuentedeprrafopredeter"/>
    <w:uiPriority w:val="99"/>
    <w:semiHidden/>
    <w:rsid w:val="00AB6D1E"/>
    <w:rPr>
      <w:sz w:val="20"/>
      <w:szCs w:val="20"/>
    </w:rPr>
  </w:style>
  <w:style w:type="character" w:customStyle="1" w:styleId="AsuntodelcomentarioCar">
    <w:name w:val="Asunto del comentario Car"/>
    <w:basedOn w:val="TextocomentarioCar"/>
    <w:link w:val="Asuntodelcomentario"/>
    <w:uiPriority w:val="99"/>
    <w:semiHidden/>
    <w:rsid w:val="00AB6D1E"/>
    <w:rPr>
      <w:b/>
      <w:bCs/>
      <w:sz w:val="20"/>
      <w:szCs w:val="20"/>
    </w:rPr>
  </w:style>
  <w:style w:type="paragraph" w:styleId="Asuntodelcomentario">
    <w:name w:val="annotation subject"/>
    <w:basedOn w:val="Textocomentario"/>
    <w:next w:val="Textocomentario"/>
    <w:link w:val="AsuntodelcomentarioCar"/>
    <w:uiPriority w:val="99"/>
    <w:semiHidden/>
    <w:unhideWhenUsed/>
    <w:rsid w:val="00AB6D1E"/>
    <w:rPr>
      <w:b/>
      <w:bCs/>
    </w:rPr>
  </w:style>
  <w:style w:type="character" w:customStyle="1" w:styleId="AsuntodelcomentarioCar1">
    <w:name w:val="Asunto del comentario Car1"/>
    <w:basedOn w:val="TextocomentarioCar1"/>
    <w:uiPriority w:val="99"/>
    <w:semiHidden/>
    <w:rsid w:val="00AB6D1E"/>
    <w:rPr>
      <w:b/>
      <w:bCs/>
      <w:sz w:val="20"/>
      <w:szCs w:val="20"/>
    </w:rPr>
  </w:style>
  <w:style w:type="character" w:customStyle="1" w:styleId="notranslate">
    <w:name w:val="notranslate"/>
    <w:basedOn w:val="Fuentedeprrafopredeter"/>
    <w:rsid w:val="00AB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639385">
      <w:bodyDiv w:val="1"/>
      <w:marLeft w:val="0"/>
      <w:marRight w:val="0"/>
      <w:marTop w:val="0"/>
      <w:marBottom w:val="0"/>
      <w:divBdr>
        <w:top w:val="none" w:sz="0" w:space="0" w:color="auto"/>
        <w:left w:val="none" w:sz="0" w:space="0" w:color="auto"/>
        <w:bottom w:val="none" w:sz="0" w:space="0" w:color="auto"/>
        <w:right w:val="none" w:sz="0" w:space="0" w:color="auto"/>
      </w:divBdr>
    </w:div>
    <w:div w:id="907807995">
      <w:bodyDiv w:val="1"/>
      <w:marLeft w:val="0"/>
      <w:marRight w:val="0"/>
      <w:marTop w:val="0"/>
      <w:marBottom w:val="0"/>
      <w:divBdr>
        <w:top w:val="none" w:sz="0" w:space="0" w:color="auto"/>
        <w:left w:val="none" w:sz="0" w:space="0" w:color="auto"/>
        <w:bottom w:val="none" w:sz="0" w:space="0" w:color="auto"/>
        <w:right w:val="none" w:sz="0" w:space="0" w:color="auto"/>
      </w:divBdr>
    </w:div>
    <w:div w:id="992097392">
      <w:bodyDiv w:val="1"/>
      <w:marLeft w:val="0"/>
      <w:marRight w:val="0"/>
      <w:marTop w:val="0"/>
      <w:marBottom w:val="0"/>
      <w:divBdr>
        <w:top w:val="none" w:sz="0" w:space="0" w:color="auto"/>
        <w:left w:val="none" w:sz="0" w:space="0" w:color="auto"/>
        <w:bottom w:val="none" w:sz="0" w:space="0" w:color="auto"/>
        <w:right w:val="none" w:sz="0" w:space="0" w:color="auto"/>
      </w:divBdr>
    </w:div>
    <w:div w:id="1044253077">
      <w:bodyDiv w:val="1"/>
      <w:marLeft w:val="0"/>
      <w:marRight w:val="0"/>
      <w:marTop w:val="0"/>
      <w:marBottom w:val="0"/>
      <w:divBdr>
        <w:top w:val="none" w:sz="0" w:space="0" w:color="auto"/>
        <w:left w:val="none" w:sz="0" w:space="0" w:color="auto"/>
        <w:bottom w:val="none" w:sz="0" w:space="0" w:color="auto"/>
        <w:right w:val="none" w:sz="0" w:space="0" w:color="auto"/>
      </w:divBdr>
    </w:div>
    <w:div w:id="1199270653">
      <w:bodyDiv w:val="1"/>
      <w:marLeft w:val="0"/>
      <w:marRight w:val="0"/>
      <w:marTop w:val="0"/>
      <w:marBottom w:val="0"/>
      <w:divBdr>
        <w:top w:val="none" w:sz="0" w:space="0" w:color="auto"/>
        <w:left w:val="none" w:sz="0" w:space="0" w:color="auto"/>
        <w:bottom w:val="none" w:sz="0" w:space="0" w:color="auto"/>
        <w:right w:val="none" w:sz="0" w:space="0" w:color="auto"/>
      </w:divBdr>
      <w:divsChild>
        <w:div w:id="191455884">
          <w:marLeft w:val="0"/>
          <w:marRight w:val="0"/>
          <w:marTop w:val="0"/>
          <w:marBottom w:val="0"/>
          <w:divBdr>
            <w:top w:val="none" w:sz="0" w:space="0" w:color="auto"/>
            <w:left w:val="none" w:sz="0" w:space="0" w:color="auto"/>
            <w:bottom w:val="none" w:sz="0" w:space="0" w:color="auto"/>
            <w:right w:val="none" w:sz="0" w:space="0" w:color="auto"/>
          </w:divBdr>
        </w:div>
      </w:divsChild>
    </w:div>
    <w:div w:id="19203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19</Pages>
  <Words>4077</Words>
  <Characters>22429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19</cp:revision>
  <dcterms:created xsi:type="dcterms:W3CDTF">2021-04-09T07:29:00Z</dcterms:created>
  <dcterms:modified xsi:type="dcterms:W3CDTF">2021-05-12T15:02:00Z</dcterms:modified>
</cp:coreProperties>
</file>