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D11" w:rsidRPr="00EE101A" w:rsidRDefault="00FF4D11" w:rsidP="00FF4D11">
      <w:pPr>
        <w:spacing w:before="240" w:after="240" w:line="360" w:lineRule="auto"/>
        <w:jc w:val="both"/>
        <w:rPr>
          <w:rFonts w:ascii="Palatino Linotype" w:hAnsi="Palatino Linotype" w:cs="Arial"/>
        </w:rPr>
      </w:pPr>
      <w:bookmarkStart w:id="0" w:name="_Hlk26278874"/>
      <w:r w:rsidRPr="00EE101A">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EE101A">
        <w:rPr>
          <w:rStyle w:val="normaltextrun"/>
          <w:rFonts w:ascii="Palatino Linotype" w:hAnsi="Palatino Linotype" w:cs="Arial"/>
        </w:rPr>
        <w:t>,</w:t>
      </w:r>
      <w:r w:rsidRPr="00EE101A">
        <w:rPr>
          <w:rStyle w:val="apple-converted-space"/>
          <w:rFonts w:ascii="Palatino Linotype" w:hAnsi="Palatino Linotype" w:cs="Arial"/>
        </w:rPr>
        <w:t> </w:t>
      </w:r>
      <w:r w:rsidRPr="00EE101A">
        <w:rPr>
          <w:rStyle w:val="normaltextrun"/>
          <w:rFonts w:ascii="Palatino Linotype" w:hAnsi="Palatino Linotype" w:cs="Arial"/>
        </w:rPr>
        <w:t xml:space="preserve">de fecha </w:t>
      </w:r>
      <w:r>
        <w:rPr>
          <w:rStyle w:val="normaltextrun"/>
          <w:rFonts w:ascii="Palatino Linotype" w:hAnsi="Palatino Linotype" w:cs="Arial"/>
        </w:rPr>
        <w:t xml:space="preserve">ocho de diciembre </w:t>
      </w:r>
      <w:r w:rsidRPr="00EE101A">
        <w:rPr>
          <w:rStyle w:val="normaltextrun"/>
          <w:rFonts w:ascii="Palatino Linotype" w:hAnsi="Palatino Linotype" w:cs="Arial"/>
        </w:rPr>
        <w:t>del dos mil veintiuno</w:t>
      </w:r>
    </w:p>
    <w:p w:rsidR="00FF4D11" w:rsidRPr="00EE101A" w:rsidRDefault="00FF4D11" w:rsidP="00FF4D11">
      <w:pPr>
        <w:spacing w:before="240" w:after="240" w:line="360" w:lineRule="auto"/>
        <w:jc w:val="both"/>
        <w:rPr>
          <w:rFonts w:ascii="Palatino Linotype" w:hAnsi="Palatino Linotype" w:cs="Arial"/>
        </w:rPr>
      </w:pPr>
      <w:r w:rsidRPr="00EE101A">
        <w:rPr>
          <w:rFonts w:ascii="Palatino Linotype" w:hAnsi="Palatino Linotype" w:cs="Arial"/>
          <w:b/>
        </w:rPr>
        <w:t xml:space="preserve">Visto </w:t>
      </w:r>
      <w:r w:rsidRPr="00EE101A">
        <w:rPr>
          <w:rFonts w:ascii="Palatino Linotype" w:hAnsi="Palatino Linotype" w:cs="Arial"/>
        </w:rPr>
        <w:t xml:space="preserve">el expediente relativo al recurso de revisión </w:t>
      </w:r>
      <w:r w:rsidRPr="00EE101A">
        <w:rPr>
          <w:rFonts w:ascii="Palatino Linotype" w:hAnsi="Palatino Linotype" w:cs="Arial"/>
          <w:b/>
          <w:bCs/>
        </w:rPr>
        <w:t>0</w:t>
      </w:r>
      <w:r>
        <w:rPr>
          <w:rFonts w:ascii="Palatino Linotype" w:hAnsi="Palatino Linotype" w:cs="Arial"/>
          <w:b/>
          <w:bCs/>
        </w:rPr>
        <w:t>5</w:t>
      </w:r>
      <w:r w:rsidR="00BD1A71">
        <w:rPr>
          <w:rFonts w:ascii="Palatino Linotype" w:hAnsi="Palatino Linotype" w:cs="Arial"/>
          <w:b/>
          <w:bCs/>
        </w:rPr>
        <w:t>369</w:t>
      </w:r>
      <w:r w:rsidRPr="00EE101A">
        <w:rPr>
          <w:rFonts w:ascii="Palatino Linotype" w:hAnsi="Palatino Linotype" w:cs="Arial"/>
          <w:b/>
          <w:bCs/>
        </w:rPr>
        <w:t>/INFOEM/IP/RR/2021</w:t>
      </w:r>
      <w:r w:rsidRPr="00EE101A">
        <w:rPr>
          <w:rFonts w:ascii="Palatino Linotype" w:hAnsi="Palatino Linotype" w:cs="Arial"/>
        </w:rPr>
        <w:t xml:space="preserve">, interpuesto por </w:t>
      </w:r>
      <w:r w:rsidR="00BD1A71">
        <w:rPr>
          <w:rFonts w:ascii="Palatino Linotype" w:hAnsi="Palatino Linotype" w:cs="Arial"/>
          <w:b/>
        </w:rPr>
        <w:t xml:space="preserve">        </w:t>
      </w:r>
      <w:r w:rsidRPr="00EE101A">
        <w:rPr>
          <w:rFonts w:ascii="Palatino Linotype" w:hAnsi="Palatino Linotype" w:cs="Arial"/>
        </w:rPr>
        <w:t xml:space="preserve">, en lo sucesivo el </w:t>
      </w:r>
      <w:r w:rsidR="007D4F83">
        <w:rPr>
          <w:rFonts w:ascii="Palatino Linotype" w:hAnsi="Palatino Linotype" w:cs="Arial"/>
          <w:b/>
        </w:rPr>
        <w:t>RECURRENTE</w:t>
      </w:r>
      <w:r w:rsidRPr="00EE101A">
        <w:rPr>
          <w:rFonts w:ascii="Palatino Linotype" w:hAnsi="Palatino Linotype" w:cs="Arial"/>
        </w:rPr>
        <w:t xml:space="preserve">, en contra de la falta de respuesta a la solicitud de información con número de folio </w:t>
      </w:r>
      <w:r w:rsidR="00BD1A71">
        <w:rPr>
          <w:rFonts w:ascii="Palatino Linotype" w:hAnsi="Palatino Linotype" w:cs="Arial"/>
          <w:b/>
          <w:bCs/>
        </w:rPr>
        <w:t>00328</w:t>
      </w:r>
      <w:r>
        <w:rPr>
          <w:rFonts w:ascii="Palatino Linotype" w:hAnsi="Palatino Linotype" w:cs="Arial"/>
          <w:b/>
          <w:bCs/>
        </w:rPr>
        <w:t>/</w:t>
      </w:r>
      <w:r w:rsidR="00BD1A71">
        <w:rPr>
          <w:rFonts w:ascii="Palatino Linotype" w:hAnsi="Palatino Linotype" w:cs="Arial"/>
          <w:b/>
          <w:bCs/>
        </w:rPr>
        <w:t>VACHASO</w:t>
      </w:r>
      <w:r w:rsidRPr="00EE101A">
        <w:rPr>
          <w:rFonts w:ascii="Palatino Linotype" w:hAnsi="Palatino Linotype" w:cs="Arial"/>
          <w:b/>
          <w:bCs/>
        </w:rPr>
        <w:t>/IP/2021,</w:t>
      </w:r>
      <w:r w:rsidRPr="00EE101A">
        <w:rPr>
          <w:rFonts w:ascii="Palatino Linotype" w:hAnsi="Palatino Linotype" w:cs="Arial"/>
        </w:rPr>
        <w:t xml:space="preserve"> por parte de</w:t>
      </w:r>
      <w:r>
        <w:rPr>
          <w:rFonts w:ascii="Palatino Linotype" w:hAnsi="Palatino Linotype" w:cs="Arial"/>
        </w:rPr>
        <w:t>l</w:t>
      </w:r>
      <w:r w:rsidRPr="00EE101A">
        <w:rPr>
          <w:rFonts w:ascii="Palatino Linotype" w:hAnsi="Palatino Linotype" w:cs="Arial"/>
        </w:rPr>
        <w:t xml:space="preserve"> </w:t>
      </w:r>
      <w:r w:rsidR="00BD1A71">
        <w:rPr>
          <w:rFonts w:ascii="Palatino Linotype" w:hAnsi="Palatino Linotype" w:cs="Arial"/>
          <w:b/>
          <w:bCs/>
        </w:rPr>
        <w:t>Ayuntamiento de Valle de Chalco Solidaridad</w:t>
      </w:r>
      <w:r w:rsidRPr="00EE101A">
        <w:rPr>
          <w:rFonts w:ascii="Palatino Linotype" w:hAnsi="Palatino Linotype" w:cs="Arial"/>
        </w:rPr>
        <w:t xml:space="preserve">, en lo sucesivo el </w:t>
      </w:r>
      <w:r w:rsidR="007D4F83" w:rsidRPr="00EE101A">
        <w:rPr>
          <w:rFonts w:ascii="Palatino Linotype" w:hAnsi="Palatino Linotype" w:cs="Arial"/>
          <w:b/>
        </w:rPr>
        <w:t>SUJETO OBLIGADO</w:t>
      </w:r>
      <w:r w:rsidRPr="00EE101A">
        <w:rPr>
          <w:rFonts w:ascii="Palatino Linotype" w:hAnsi="Palatino Linotype" w:cs="Arial"/>
          <w:b/>
        </w:rPr>
        <w:t xml:space="preserve">; </w:t>
      </w:r>
      <w:r w:rsidRPr="00EE101A">
        <w:rPr>
          <w:rFonts w:ascii="Palatino Linotype" w:hAnsi="Palatino Linotype" w:cs="Arial"/>
        </w:rPr>
        <w:t xml:space="preserve">se procede a dictar la presente resolución, con base en lo siguiente. </w:t>
      </w:r>
    </w:p>
    <w:p w:rsidR="00FF4D11" w:rsidRPr="00EE101A" w:rsidRDefault="00FF4D11" w:rsidP="00FF4D11">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EE101A">
        <w:rPr>
          <w:rFonts w:ascii="Palatino Linotype" w:hAnsi="Palatino Linotype" w:cs="Arial"/>
          <w:b/>
          <w:sz w:val="24"/>
          <w:szCs w:val="24"/>
        </w:rPr>
        <w:t>A N T E C E D E N T E S:</w:t>
      </w:r>
    </w:p>
    <w:p w:rsidR="00FF4D11" w:rsidRPr="00EE101A" w:rsidRDefault="00FF4D11" w:rsidP="00FF4D11">
      <w:pPr>
        <w:spacing w:before="240" w:after="240" w:line="360" w:lineRule="auto"/>
        <w:jc w:val="both"/>
        <w:rPr>
          <w:rFonts w:ascii="Palatino Linotype" w:hAnsi="Palatino Linotype" w:cs="Arial"/>
        </w:rPr>
      </w:pPr>
      <w:r w:rsidRPr="00EE101A">
        <w:rPr>
          <w:rFonts w:ascii="Palatino Linotype" w:hAnsi="Palatino Linotype" w:cs="Arial"/>
          <w:b/>
        </w:rPr>
        <w:t xml:space="preserve">1. Solicitud de acceso a la información. </w:t>
      </w:r>
      <w:r w:rsidRPr="00EE101A">
        <w:rPr>
          <w:rFonts w:ascii="Palatino Linotype" w:hAnsi="Palatino Linotype" w:cs="Arial"/>
        </w:rPr>
        <w:t xml:space="preserve">Con fecha </w:t>
      </w:r>
      <w:r>
        <w:rPr>
          <w:rFonts w:ascii="Palatino Linotype" w:hAnsi="Palatino Linotype" w:cs="Arial"/>
        </w:rPr>
        <w:t>uno</w:t>
      </w:r>
      <w:r w:rsidR="00BD1A71">
        <w:rPr>
          <w:rFonts w:ascii="Palatino Linotype" w:hAnsi="Palatino Linotype" w:cs="Arial"/>
        </w:rPr>
        <w:t xml:space="preserve"> de octu</w:t>
      </w:r>
      <w:r w:rsidRPr="00EE101A">
        <w:rPr>
          <w:rFonts w:ascii="Palatino Linotype" w:hAnsi="Palatino Linotype" w:cs="Arial"/>
        </w:rPr>
        <w:t xml:space="preserve">bre del dos mil veintiuno, la parte </w:t>
      </w:r>
      <w:r w:rsidR="007D4F83">
        <w:rPr>
          <w:rFonts w:ascii="Palatino Linotype" w:hAnsi="Palatino Linotype" w:cs="Arial"/>
          <w:b/>
        </w:rPr>
        <w:t>RECURRENTE</w:t>
      </w:r>
      <w:r w:rsidRPr="00EE101A">
        <w:rPr>
          <w:rFonts w:ascii="Palatino Linotype" w:hAnsi="Palatino Linotype" w:cs="Arial"/>
        </w:rPr>
        <w:t xml:space="preserve"> formuló solicitud de acceso a información pública al </w:t>
      </w:r>
      <w:r w:rsidR="007D4F83" w:rsidRPr="00EE101A">
        <w:rPr>
          <w:rFonts w:ascii="Palatino Linotype" w:hAnsi="Palatino Linotype" w:cs="Arial"/>
          <w:b/>
        </w:rPr>
        <w:t>SUJETO OBLIGADO</w:t>
      </w:r>
      <w:r w:rsidR="007D4F83" w:rsidRPr="00EE101A">
        <w:rPr>
          <w:rFonts w:ascii="Palatino Linotype" w:hAnsi="Palatino Linotype" w:cs="Arial"/>
        </w:rPr>
        <w:t xml:space="preserve"> </w:t>
      </w:r>
      <w:r w:rsidRPr="00EE101A">
        <w:rPr>
          <w:rFonts w:ascii="Palatino Linotype" w:hAnsi="Palatino Linotype" w:cs="Arial"/>
        </w:rPr>
        <w:t xml:space="preserve">a través del Sistema de Acceso a la Información Mexiquense, en adelante </w:t>
      </w:r>
      <w:r w:rsidRPr="00EE101A">
        <w:rPr>
          <w:rFonts w:ascii="Palatino Linotype" w:hAnsi="Palatino Linotype" w:cs="Arial"/>
          <w:b/>
        </w:rPr>
        <w:t>SAIMEX,</w:t>
      </w:r>
      <w:r w:rsidRPr="00EE101A">
        <w:rPr>
          <w:rFonts w:ascii="Palatino Linotype" w:hAnsi="Palatino Linotype" w:cs="Arial"/>
        </w:rPr>
        <w:t xml:space="preserve"> requiriéndole lo siguiente:</w:t>
      </w:r>
    </w:p>
    <w:p w:rsidR="00FF4D11" w:rsidRDefault="00FF4D11" w:rsidP="00FF4D11">
      <w:pPr>
        <w:pStyle w:val="Prrafodelista"/>
        <w:autoSpaceDE w:val="0"/>
        <w:autoSpaceDN w:val="0"/>
        <w:adjustRightInd w:val="0"/>
        <w:ind w:left="1077" w:right="1043"/>
        <w:jc w:val="both"/>
        <w:rPr>
          <w:rFonts w:ascii="Palatino Linotype" w:hAnsi="Palatino Linotype" w:cs="Arial"/>
          <w:i/>
        </w:rPr>
      </w:pPr>
      <w:r w:rsidRPr="00EE101A">
        <w:rPr>
          <w:rFonts w:ascii="Palatino Linotype" w:hAnsi="Palatino Linotype" w:cs="Arial"/>
          <w:i/>
        </w:rPr>
        <w:t>“</w:t>
      </w:r>
      <w:r w:rsidR="00BD1A71" w:rsidRPr="00BD1A71">
        <w:rPr>
          <w:rFonts w:ascii="Palatino Linotype" w:hAnsi="Palatino Linotype" w:cs="Arial"/>
          <w:i/>
          <w:lang w:val="es-ES"/>
        </w:rPr>
        <w:t xml:space="preserve">solicito conocer </w:t>
      </w:r>
      <w:r w:rsidR="00BD1A71" w:rsidRPr="00F01E75">
        <w:rPr>
          <w:rFonts w:ascii="Palatino Linotype" w:hAnsi="Palatino Linotype" w:cs="Arial"/>
          <w:b/>
          <w:i/>
          <w:u w:val="single"/>
          <w:lang w:val="es-ES"/>
        </w:rPr>
        <w:t xml:space="preserve">del director de desarrollo </w:t>
      </w:r>
      <w:proofErr w:type="spellStart"/>
      <w:r w:rsidR="00BD1A71" w:rsidRPr="00F01E75">
        <w:rPr>
          <w:rFonts w:ascii="Palatino Linotype" w:hAnsi="Palatino Linotype" w:cs="Arial"/>
          <w:b/>
          <w:i/>
          <w:u w:val="single"/>
          <w:lang w:val="es-ES"/>
        </w:rPr>
        <w:t>economico</w:t>
      </w:r>
      <w:proofErr w:type="spellEnd"/>
      <w:r w:rsidR="00BD1A71" w:rsidRPr="00F01E75">
        <w:rPr>
          <w:rFonts w:ascii="Palatino Linotype" w:hAnsi="Palatino Linotype" w:cs="Arial"/>
          <w:b/>
          <w:i/>
          <w:u w:val="single"/>
          <w:lang w:val="es-ES"/>
        </w:rPr>
        <w:t xml:space="preserve"> su </w:t>
      </w:r>
      <w:proofErr w:type="spellStart"/>
      <w:r w:rsidR="00BD1A71" w:rsidRPr="00F01E75">
        <w:rPr>
          <w:rFonts w:ascii="Palatino Linotype" w:hAnsi="Palatino Linotype" w:cs="Arial"/>
          <w:b/>
          <w:i/>
          <w:u w:val="single"/>
          <w:lang w:val="es-ES"/>
        </w:rPr>
        <w:t>curriculum</w:t>
      </w:r>
      <w:proofErr w:type="spellEnd"/>
      <w:r w:rsidR="00BD1A71" w:rsidRPr="00F01E75">
        <w:rPr>
          <w:rFonts w:ascii="Palatino Linotype" w:hAnsi="Palatino Linotype" w:cs="Arial"/>
          <w:b/>
          <w:i/>
          <w:u w:val="single"/>
          <w:lang w:val="es-ES"/>
        </w:rPr>
        <w:t xml:space="preserve"> y </w:t>
      </w:r>
      <w:proofErr w:type="spellStart"/>
      <w:r w:rsidR="00BD1A71" w:rsidRPr="00F01E75">
        <w:rPr>
          <w:rFonts w:ascii="Palatino Linotype" w:hAnsi="Palatino Linotype" w:cs="Arial"/>
          <w:b/>
          <w:i/>
          <w:u w:val="single"/>
          <w:lang w:val="es-ES"/>
        </w:rPr>
        <w:t>concer</w:t>
      </w:r>
      <w:proofErr w:type="spellEnd"/>
      <w:r w:rsidR="00BD1A71" w:rsidRPr="00F01E75">
        <w:rPr>
          <w:rFonts w:ascii="Palatino Linotype" w:hAnsi="Palatino Linotype" w:cs="Arial"/>
          <w:b/>
          <w:i/>
          <w:u w:val="single"/>
          <w:lang w:val="es-ES"/>
        </w:rPr>
        <w:t xml:space="preserve"> si </w:t>
      </w:r>
      <w:proofErr w:type="spellStart"/>
      <w:r w:rsidR="00BD1A71" w:rsidRPr="00F01E75">
        <w:rPr>
          <w:rFonts w:ascii="Palatino Linotype" w:hAnsi="Palatino Linotype" w:cs="Arial"/>
          <w:b/>
          <w:i/>
          <w:u w:val="single"/>
          <w:lang w:val="es-ES"/>
        </w:rPr>
        <w:t>ceunta</w:t>
      </w:r>
      <w:proofErr w:type="spellEnd"/>
      <w:r w:rsidR="00BD1A71" w:rsidRPr="00F01E75">
        <w:rPr>
          <w:rFonts w:ascii="Palatino Linotype" w:hAnsi="Palatino Linotype" w:cs="Arial"/>
          <w:b/>
          <w:i/>
          <w:u w:val="single"/>
          <w:lang w:val="es-ES"/>
        </w:rPr>
        <w:t xml:space="preserve"> con su certificación</w:t>
      </w:r>
      <w:r w:rsidR="00BD1A71" w:rsidRPr="00BD1A71">
        <w:rPr>
          <w:rFonts w:ascii="Palatino Linotype" w:hAnsi="Palatino Linotype" w:cs="Arial"/>
          <w:i/>
          <w:lang w:val="es-ES"/>
        </w:rPr>
        <w:t xml:space="preserve"> ya que ley </w:t>
      </w:r>
      <w:proofErr w:type="spellStart"/>
      <w:r w:rsidR="00BD1A71" w:rsidRPr="00BD1A71">
        <w:rPr>
          <w:rFonts w:ascii="Palatino Linotype" w:hAnsi="Palatino Linotype" w:cs="Arial"/>
          <w:i/>
          <w:lang w:val="es-ES"/>
        </w:rPr>
        <w:t>organica</w:t>
      </w:r>
      <w:proofErr w:type="spellEnd"/>
      <w:r w:rsidR="00BD1A71" w:rsidRPr="00BD1A71">
        <w:rPr>
          <w:rFonts w:ascii="Palatino Linotype" w:hAnsi="Palatino Linotype" w:cs="Arial"/>
          <w:i/>
          <w:lang w:val="es-ES"/>
        </w:rPr>
        <w:t xml:space="preserve"> nos dice que para poder tener este cargo </w:t>
      </w:r>
      <w:proofErr w:type="spellStart"/>
      <w:r w:rsidR="00BD1A71" w:rsidRPr="00BD1A71">
        <w:rPr>
          <w:rFonts w:ascii="Palatino Linotype" w:hAnsi="Palatino Linotype" w:cs="Arial"/>
          <w:i/>
          <w:lang w:val="es-ES"/>
        </w:rPr>
        <w:t>nesecita</w:t>
      </w:r>
      <w:proofErr w:type="spellEnd"/>
      <w:r w:rsidR="00BD1A71" w:rsidRPr="00BD1A71">
        <w:rPr>
          <w:rFonts w:ascii="Palatino Linotype" w:hAnsi="Palatino Linotype" w:cs="Arial"/>
          <w:i/>
          <w:lang w:val="es-ES"/>
        </w:rPr>
        <w:t xml:space="preserve"> estar certificado </w:t>
      </w:r>
      <w:proofErr w:type="spellStart"/>
      <w:r w:rsidR="00BD1A71" w:rsidRPr="00BD1A71">
        <w:rPr>
          <w:rFonts w:ascii="Palatino Linotype" w:hAnsi="Palatino Linotype" w:cs="Arial"/>
          <w:i/>
          <w:lang w:val="es-ES"/>
        </w:rPr>
        <w:t>asi</w:t>
      </w:r>
      <w:proofErr w:type="spellEnd"/>
      <w:r w:rsidR="00BD1A71" w:rsidRPr="00BD1A71">
        <w:rPr>
          <w:rFonts w:ascii="Palatino Linotype" w:hAnsi="Palatino Linotype" w:cs="Arial"/>
          <w:i/>
          <w:lang w:val="es-ES"/>
        </w:rPr>
        <w:t xml:space="preserve"> como diferentes requisitos </w:t>
      </w:r>
      <w:r w:rsidR="00BD1A71" w:rsidRPr="00F01E75">
        <w:rPr>
          <w:rFonts w:ascii="Palatino Linotype" w:hAnsi="Palatino Linotype" w:cs="Arial"/>
          <w:b/>
          <w:i/>
          <w:u w:val="single"/>
          <w:lang w:val="es-ES"/>
        </w:rPr>
        <w:t xml:space="preserve">y si no es </w:t>
      </w:r>
      <w:proofErr w:type="spellStart"/>
      <w:r w:rsidR="00BD1A71" w:rsidRPr="00F01E75">
        <w:rPr>
          <w:rFonts w:ascii="Palatino Linotype" w:hAnsi="Palatino Linotype" w:cs="Arial"/>
          <w:b/>
          <w:i/>
          <w:u w:val="single"/>
          <w:lang w:val="es-ES"/>
        </w:rPr>
        <w:t>asi</w:t>
      </w:r>
      <w:proofErr w:type="spellEnd"/>
      <w:r w:rsidR="00BD1A71" w:rsidRPr="00F01E75">
        <w:rPr>
          <w:rFonts w:ascii="Palatino Linotype" w:hAnsi="Palatino Linotype" w:cs="Arial"/>
          <w:b/>
          <w:i/>
          <w:u w:val="single"/>
          <w:lang w:val="es-ES"/>
        </w:rPr>
        <w:t xml:space="preserve"> que a echo la </w:t>
      </w:r>
      <w:proofErr w:type="spellStart"/>
      <w:r w:rsidR="00BD1A71" w:rsidRPr="00F01E75">
        <w:rPr>
          <w:rFonts w:ascii="Palatino Linotype" w:hAnsi="Palatino Linotype" w:cs="Arial"/>
          <w:b/>
          <w:i/>
          <w:u w:val="single"/>
          <w:lang w:val="es-ES"/>
        </w:rPr>
        <w:t>contraloria</w:t>
      </w:r>
      <w:proofErr w:type="spellEnd"/>
      <w:r w:rsidR="00BD1A71" w:rsidRPr="00F01E75">
        <w:rPr>
          <w:rFonts w:ascii="Palatino Linotype" w:hAnsi="Palatino Linotype" w:cs="Arial"/>
          <w:b/>
          <w:i/>
          <w:u w:val="single"/>
          <w:lang w:val="es-ES"/>
        </w:rPr>
        <w:t xml:space="preserve"> municipal ya que la ley solo le da 60 </w:t>
      </w:r>
      <w:proofErr w:type="spellStart"/>
      <w:r w:rsidR="00BD1A71" w:rsidRPr="00F01E75">
        <w:rPr>
          <w:rFonts w:ascii="Palatino Linotype" w:hAnsi="Palatino Linotype" w:cs="Arial"/>
          <w:b/>
          <w:i/>
          <w:u w:val="single"/>
          <w:lang w:val="es-ES"/>
        </w:rPr>
        <w:t>dias</w:t>
      </w:r>
      <w:proofErr w:type="spellEnd"/>
      <w:r w:rsidR="00BD1A71" w:rsidRPr="00F01E75">
        <w:rPr>
          <w:rFonts w:ascii="Palatino Linotype" w:hAnsi="Palatino Linotype" w:cs="Arial"/>
          <w:b/>
          <w:i/>
          <w:u w:val="single"/>
          <w:lang w:val="es-ES"/>
        </w:rPr>
        <w:t xml:space="preserve"> </w:t>
      </w:r>
      <w:proofErr w:type="spellStart"/>
      <w:r w:rsidR="00BD1A71" w:rsidRPr="00F01E75">
        <w:rPr>
          <w:rFonts w:ascii="Palatino Linotype" w:hAnsi="Palatino Linotype" w:cs="Arial"/>
          <w:b/>
          <w:i/>
          <w:u w:val="single"/>
          <w:lang w:val="es-ES"/>
        </w:rPr>
        <w:t>habiles</w:t>
      </w:r>
      <w:proofErr w:type="spellEnd"/>
      <w:r w:rsidR="00BD1A71" w:rsidRPr="00F01E75">
        <w:rPr>
          <w:rFonts w:ascii="Palatino Linotype" w:hAnsi="Palatino Linotype" w:cs="Arial"/>
          <w:b/>
          <w:i/>
          <w:u w:val="single"/>
          <w:lang w:val="es-ES"/>
        </w:rPr>
        <w:t xml:space="preserve"> para poder obtener su </w:t>
      </w:r>
      <w:proofErr w:type="spellStart"/>
      <w:r w:rsidR="00BD1A71" w:rsidRPr="00F01E75">
        <w:rPr>
          <w:rFonts w:ascii="Palatino Linotype" w:hAnsi="Palatino Linotype" w:cs="Arial"/>
          <w:b/>
          <w:i/>
          <w:u w:val="single"/>
          <w:lang w:val="es-ES"/>
        </w:rPr>
        <w:t>certificaión</w:t>
      </w:r>
      <w:proofErr w:type="spellEnd"/>
      <w:r w:rsidR="00BD1A71" w:rsidRPr="00BD1A71">
        <w:rPr>
          <w:rFonts w:ascii="Palatino Linotype" w:hAnsi="Palatino Linotype" w:cs="Arial"/>
          <w:i/>
          <w:lang w:val="es-ES"/>
        </w:rPr>
        <w:t xml:space="preserve"> de igual manera solicito </w:t>
      </w:r>
      <w:proofErr w:type="spellStart"/>
      <w:r w:rsidR="00BD1A71" w:rsidRPr="00BD1A71">
        <w:rPr>
          <w:rFonts w:ascii="Palatino Linotype" w:hAnsi="Palatino Linotype" w:cs="Arial"/>
          <w:i/>
          <w:lang w:val="es-ES"/>
        </w:rPr>
        <w:t>concer</w:t>
      </w:r>
      <w:proofErr w:type="spellEnd"/>
      <w:r w:rsidR="00BD1A71" w:rsidRPr="00BD1A71">
        <w:rPr>
          <w:rFonts w:ascii="Palatino Linotype" w:hAnsi="Palatino Linotype" w:cs="Arial"/>
          <w:i/>
          <w:lang w:val="es-ES"/>
        </w:rPr>
        <w:t xml:space="preserve"> las </w:t>
      </w:r>
      <w:r w:rsidR="00BD1A71" w:rsidRPr="00F01E75">
        <w:rPr>
          <w:rFonts w:ascii="Palatino Linotype" w:hAnsi="Palatino Linotype" w:cs="Arial"/>
          <w:b/>
          <w:i/>
          <w:u w:val="single"/>
          <w:lang w:val="es-ES"/>
        </w:rPr>
        <w:t xml:space="preserve">licencias expedidas por esta </w:t>
      </w:r>
      <w:proofErr w:type="spellStart"/>
      <w:r w:rsidR="00BD1A71" w:rsidRPr="00F01E75">
        <w:rPr>
          <w:rFonts w:ascii="Palatino Linotype" w:hAnsi="Palatino Linotype" w:cs="Arial"/>
          <w:b/>
          <w:i/>
          <w:u w:val="single"/>
          <w:lang w:val="es-ES"/>
        </w:rPr>
        <w:t>area</w:t>
      </w:r>
      <w:proofErr w:type="spellEnd"/>
      <w:r w:rsidR="00BD1A71" w:rsidRPr="00F01E75">
        <w:rPr>
          <w:rFonts w:ascii="Palatino Linotype" w:hAnsi="Palatino Linotype" w:cs="Arial"/>
          <w:b/>
          <w:i/>
          <w:u w:val="single"/>
          <w:lang w:val="es-ES"/>
        </w:rPr>
        <w:t xml:space="preserve"> </w:t>
      </w:r>
      <w:proofErr w:type="spellStart"/>
      <w:r w:rsidR="00BD1A71" w:rsidRPr="00F01E75">
        <w:rPr>
          <w:rFonts w:ascii="Palatino Linotype" w:hAnsi="Palatino Linotype" w:cs="Arial"/>
          <w:b/>
          <w:i/>
          <w:u w:val="single"/>
          <w:lang w:val="es-ES"/>
        </w:rPr>
        <w:t>asi</w:t>
      </w:r>
      <w:proofErr w:type="spellEnd"/>
      <w:r w:rsidR="00BD1A71" w:rsidRPr="00F01E75">
        <w:rPr>
          <w:rFonts w:ascii="Palatino Linotype" w:hAnsi="Palatino Linotype" w:cs="Arial"/>
          <w:b/>
          <w:i/>
          <w:u w:val="single"/>
          <w:lang w:val="es-ES"/>
        </w:rPr>
        <w:t xml:space="preserve"> como todo su soporte documental </w:t>
      </w:r>
      <w:proofErr w:type="spellStart"/>
      <w:r w:rsidR="00BD1A71" w:rsidRPr="00F01E75">
        <w:rPr>
          <w:rFonts w:ascii="Palatino Linotype" w:hAnsi="Palatino Linotype" w:cs="Arial"/>
          <w:b/>
          <w:i/>
          <w:u w:val="single"/>
          <w:lang w:val="es-ES"/>
        </w:rPr>
        <w:t>tambien</w:t>
      </w:r>
      <w:proofErr w:type="spellEnd"/>
      <w:r w:rsidR="00BD1A71" w:rsidRPr="00F01E75">
        <w:rPr>
          <w:rFonts w:ascii="Palatino Linotype" w:hAnsi="Palatino Linotype" w:cs="Arial"/>
          <w:b/>
          <w:i/>
          <w:u w:val="single"/>
          <w:lang w:val="es-ES"/>
        </w:rPr>
        <w:t xml:space="preserve"> solicito conocer el registro municipal de unidades </w:t>
      </w:r>
      <w:proofErr w:type="spellStart"/>
      <w:r w:rsidR="00BD1A71" w:rsidRPr="00F01E75">
        <w:rPr>
          <w:rFonts w:ascii="Palatino Linotype" w:hAnsi="Palatino Linotype" w:cs="Arial"/>
          <w:b/>
          <w:i/>
          <w:u w:val="single"/>
          <w:lang w:val="es-ES"/>
        </w:rPr>
        <w:t>economicas</w:t>
      </w:r>
      <w:proofErr w:type="spellEnd"/>
      <w:r w:rsidR="00BD1A71" w:rsidRPr="00BD1A71">
        <w:rPr>
          <w:rFonts w:ascii="Palatino Linotype" w:hAnsi="Palatino Linotype" w:cs="Arial"/>
          <w:i/>
          <w:lang w:val="es-ES"/>
        </w:rPr>
        <w:t xml:space="preserve"> el cual consta de los permisos y licencias otorgadas en el municipio</w:t>
      </w:r>
      <w:r w:rsidRPr="00EE101A">
        <w:rPr>
          <w:rFonts w:ascii="Palatino Linotype" w:hAnsi="Palatino Linotype" w:cs="Arial"/>
          <w:i/>
        </w:rPr>
        <w:t>” (Sic)</w:t>
      </w:r>
    </w:p>
    <w:p w:rsidR="00F01E75" w:rsidRDefault="00F01E75" w:rsidP="00FF4D11">
      <w:pPr>
        <w:pStyle w:val="Prrafodelista"/>
        <w:autoSpaceDE w:val="0"/>
        <w:autoSpaceDN w:val="0"/>
        <w:adjustRightInd w:val="0"/>
        <w:ind w:left="1077" w:right="1043"/>
        <w:jc w:val="both"/>
        <w:rPr>
          <w:rFonts w:ascii="Palatino Linotype" w:hAnsi="Palatino Linotype" w:cs="Arial"/>
          <w:i/>
        </w:rPr>
      </w:pPr>
    </w:p>
    <w:p w:rsidR="00F01E75" w:rsidRPr="00EE101A" w:rsidRDefault="00F01E75" w:rsidP="00FF4D11">
      <w:pPr>
        <w:pStyle w:val="Prrafodelista"/>
        <w:autoSpaceDE w:val="0"/>
        <w:autoSpaceDN w:val="0"/>
        <w:adjustRightInd w:val="0"/>
        <w:ind w:left="1077" w:right="1043"/>
        <w:jc w:val="both"/>
        <w:rPr>
          <w:rFonts w:ascii="Palatino Linotype" w:hAnsi="Palatino Linotype" w:cs="Arial"/>
          <w:i/>
        </w:rPr>
      </w:pPr>
      <w:r>
        <w:rPr>
          <w:rFonts w:ascii="Palatino Linotype" w:hAnsi="Palatino Linotype" w:cs="Arial"/>
          <w:i/>
        </w:rPr>
        <w:t>Énfasis añadido.</w:t>
      </w:r>
    </w:p>
    <w:p w:rsidR="00FF4D11" w:rsidRPr="00EE101A" w:rsidRDefault="00FF4D11" w:rsidP="00FF4D11">
      <w:pPr>
        <w:autoSpaceDE w:val="0"/>
        <w:autoSpaceDN w:val="0"/>
        <w:adjustRightInd w:val="0"/>
        <w:ind w:right="1043"/>
        <w:jc w:val="both"/>
        <w:rPr>
          <w:rFonts w:ascii="Palatino Linotype" w:hAnsi="Palatino Linotype" w:cs="Arial"/>
          <w:i/>
        </w:rPr>
      </w:pPr>
    </w:p>
    <w:p w:rsidR="00FF4D11" w:rsidRPr="00EE101A" w:rsidRDefault="00FF4D11" w:rsidP="00FF4D11">
      <w:pPr>
        <w:spacing w:before="240" w:after="240" w:line="360" w:lineRule="auto"/>
        <w:jc w:val="both"/>
        <w:rPr>
          <w:rFonts w:ascii="Palatino Linotype" w:hAnsi="Palatino Linotype" w:cs="Arial"/>
        </w:rPr>
      </w:pPr>
      <w:r w:rsidRPr="00EE101A">
        <w:rPr>
          <w:rFonts w:ascii="Palatino Linotype" w:hAnsi="Palatino Linotype" w:cs="Arial"/>
          <w:b/>
        </w:rPr>
        <w:t xml:space="preserve">Modalidad elegida para la entrega de la información: </w:t>
      </w:r>
      <w:r w:rsidRPr="00EE101A">
        <w:rPr>
          <w:rFonts w:ascii="Palatino Linotype" w:hAnsi="Palatino Linotype" w:cs="Arial"/>
        </w:rPr>
        <w:t>a través del SAIMEX.</w:t>
      </w:r>
    </w:p>
    <w:p w:rsidR="00FF4D11" w:rsidRPr="00EE101A" w:rsidRDefault="00FF4D11" w:rsidP="00FF4D11">
      <w:pPr>
        <w:spacing w:before="240" w:after="240" w:line="360" w:lineRule="auto"/>
        <w:jc w:val="both"/>
        <w:rPr>
          <w:rFonts w:ascii="Palatino Linotype" w:hAnsi="Palatino Linotype" w:cs="Arial"/>
          <w:b/>
        </w:rPr>
      </w:pPr>
      <w:r>
        <w:rPr>
          <w:rFonts w:ascii="Palatino Linotype" w:hAnsi="Palatino Linotype" w:cs="Arial"/>
          <w:b/>
        </w:rPr>
        <w:t>2</w:t>
      </w:r>
      <w:r w:rsidRPr="00EE101A">
        <w:rPr>
          <w:rFonts w:ascii="Palatino Linotype" w:hAnsi="Palatino Linotype" w:cs="Arial"/>
          <w:b/>
        </w:rPr>
        <w:t xml:space="preserve">. Respuesta. </w:t>
      </w:r>
      <w:r w:rsidRPr="00EE101A">
        <w:rPr>
          <w:rFonts w:ascii="Palatino Linotype" w:hAnsi="Palatino Linotype" w:cs="Arial"/>
        </w:rPr>
        <w:t xml:space="preserve">De las constancias que obran en </w:t>
      </w:r>
      <w:r w:rsidRPr="00EE101A">
        <w:rPr>
          <w:rFonts w:ascii="Palatino Linotype" w:hAnsi="Palatino Linotype" w:cs="Arial"/>
          <w:b/>
        </w:rPr>
        <w:t>SAIMEX</w:t>
      </w:r>
      <w:r w:rsidRPr="00EE101A">
        <w:rPr>
          <w:rFonts w:ascii="Palatino Linotype" w:hAnsi="Palatino Linotype" w:cs="Arial"/>
        </w:rPr>
        <w:t xml:space="preserve">, se observa que </w:t>
      </w:r>
      <w:r w:rsidRPr="00EE101A">
        <w:rPr>
          <w:rFonts w:ascii="Palatino Linotype" w:hAnsi="Palatino Linotype" w:cs="Arial"/>
          <w:b/>
        </w:rPr>
        <w:t xml:space="preserve">el </w:t>
      </w:r>
      <w:r w:rsidR="007D4F83" w:rsidRPr="00EE101A">
        <w:rPr>
          <w:rFonts w:ascii="Palatino Linotype" w:hAnsi="Palatino Linotype" w:cs="Arial"/>
          <w:b/>
        </w:rPr>
        <w:t>SUJETO OBLIGADO</w:t>
      </w:r>
      <w:r w:rsidRPr="00EE101A">
        <w:rPr>
          <w:rFonts w:ascii="Palatino Linotype" w:hAnsi="Palatino Linotype" w:cs="Arial"/>
          <w:b/>
        </w:rPr>
        <w:t xml:space="preserve"> </w:t>
      </w:r>
      <w:r w:rsidRPr="00EE101A">
        <w:rPr>
          <w:rFonts w:ascii="Palatino Linotype" w:hAnsi="Palatino Linotype" w:cs="Arial"/>
        </w:rPr>
        <w:t xml:space="preserve">no emitió respuesta a la solicitud de información formulada por el hoy </w:t>
      </w:r>
      <w:r w:rsidR="007D4F83" w:rsidRPr="007D4F83">
        <w:rPr>
          <w:rFonts w:ascii="Palatino Linotype" w:hAnsi="Palatino Linotype" w:cs="Arial"/>
          <w:b/>
        </w:rPr>
        <w:t>RECURRENTE</w:t>
      </w:r>
      <w:r w:rsidRPr="00EE101A">
        <w:rPr>
          <w:rFonts w:ascii="Palatino Linotype" w:hAnsi="Palatino Linotype" w:cs="Arial"/>
        </w:rPr>
        <w:t>.</w:t>
      </w:r>
    </w:p>
    <w:p w:rsidR="00FF4D11" w:rsidRPr="00EE101A" w:rsidRDefault="00FF4D11" w:rsidP="00FF4D11">
      <w:pPr>
        <w:spacing w:before="240" w:after="240" w:line="360" w:lineRule="auto"/>
        <w:jc w:val="both"/>
        <w:rPr>
          <w:rFonts w:ascii="Palatino Linotype" w:hAnsi="Palatino Linotype" w:cs="Arial"/>
        </w:rPr>
      </w:pPr>
      <w:r>
        <w:rPr>
          <w:rFonts w:ascii="Palatino Linotype" w:hAnsi="Palatino Linotype" w:cs="Arial"/>
          <w:b/>
        </w:rPr>
        <w:t>3</w:t>
      </w:r>
      <w:r w:rsidRPr="00EE101A">
        <w:rPr>
          <w:rFonts w:ascii="Palatino Linotype" w:hAnsi="Palatino Linotype" w:cs="Arial"/>
          <w:b/>
        </w:rPr>
        <w:t xml:space="preserve">. Interposición del recurso de revisión. </w:t>
      </w:r>
      <w:r w:rsidRPr="00EE101A">
        <w:rPr>
          <w:rFonts w:ascii="Palatino Linotype" w:hAnsi="Palatino Linotype" w:cs="Arial"/>
        </w:rPr>
        <w:t xml:space="preserve">Inconforme el solicitante con la falta de respuesta del </w:t>
      </w:r>
      <w:r w:rsidR="007D4F83" w:rsidRPr="00EE101A">
        <w:rPr>
          <w:rFonts w:ascii="Palatino Linotype" w:hAnsi="Palatino Linotype" w:cs="Arial"/>
          <w:b/>
        </w:rPr>
        <w:t>SUJETO OBLIGADO</w:t>
      </w:r>
      <w:r w:rsidRPr="00EE101A">
        <w:rPr>
          <w:rFonts w:ascii="Palatino Linotype" w:hAnsi="Palatino Linotype" w:cs="Arial"/>
        </w:rPr>
        <w:t xml:space="preserve">, interpuso recurso de revisión a través del SAIMEX en fecha </w:t>
      </w:r>
      <w:r>
        <w:rPr>
          <w:rFonts w:ascii="Palatino Linotype" w:hAnsi="Palatino Linotype" w:cs="Arial"/>
        </w:rPr>
        <w:t>tre</w:t>
      </w:r>
      <w:r w:rsidR="006B1264">
        <w:rPr>
          <w:rFonts w:ascii="Palatino Linotype" w:hAnsi="Palatino Linotype" w:cs="Arial"/>
        </w:rPr>
        <w:t>s de noviem</w:t>
      </w:r>
      <w:r w:rsidRPr="00EE101A">
        <w:rPr>
          <w:rFonts w:ascii="Palatino Linotype" w:hAnsi="Palatino Linotype" w:cs="Arial"/>
        </w:rPr>
        <w:t>bre del año dos mil veintiuno, expresando lo siguiente:</w:t>
      </w:r>
    </w:p>
    <w:p w:rsidR="00FF4D11" w:rsidRPr="00EE101A" w:rsidRDefault="00FF4D11" w:rsidP="00FF4D11">
      <w:pPr>
        <w:spacing w:line="360" w:lineRule="auto"/>
        <w:rPr>
          <w:rFonts w:ascii="Palatino Linotype" w:hAnsi="Palatino Linotype" w:cs="Arial"/>
          <w:b/>
        </w:rPr>
      </w:pPr>
      <w:r w:rsidRPr="00EE101A">
        <w:rPr>
          <w:rFonts w:ascii="Palatino Linotype" w:hAnsi="Palatino Linotype" w:cs="Arial"/>
          <w:b/>
        </w:rPr>
        <w:t>a) Acto impugnado.</w:t>
      </w:r>
    </w:p>
    <w:p w:rsidR="00FF4D11" w:rsidRPr="00EE101A" w:rsidRDefault="00FF4D11" w:rsidP="00FF4D11">
      <w:pPr>
        <w:pStyle w:val="Prrafodelista"/>
        <w:spacing w:before="240" w:after="240"/>
        <w:ind w:left="1080" w:right="1043"/>
        <w:jc w:val="both"/>
        <w:rPr>
          <w:rFonts w:ascii="Palatino Linotype" w:hAnsi="Palatino Linotype" w:cs="Arial"/>
          <w:i/>
        </w:rPr>
      </w:pPr>
      <w:r w:rsidRPr="00EE101A">
        <w:rPr>
          <w:rFonts w:ascii="Palatino Linotype" w:hAnsi="Palatino Linotype" w:cs="Arial"/>
          <w:i/>
        </w:rPr>
        <w:t>“</w:t>
      </w:r>
      <w:r w:rsidR="006B1264" w:rsidRPr="006B1264">
        <w:rPr>
          <w:rFonts w:ascii="Palatino Linotype" w:hAnsi="Palatino Linotype" w:cs="Arial"/>
          <w:i/>
          <w:lang w:val="es-ES"/>
        </w:rPr>
        <w:t>no se me entrego la información</w:t>
      </w:r>
      <w:r w:rsidRPr="00EE101A">
        <w:rPr>
          <w:rFonts w:ascii="Palatino Linotype" w:hAnsi="Palatino Linotype" w:cs="Arial"/>
          <w:i/>
        </w:rPr>
        <w:t>” (Sic)</w:t>
      </w:r>
    </w:p>
    <w:p w:rsidR="00FF4D11" w:rsidRPr="00EE101A" w:rsidRDefault="00FF4D11" w:rsidP="00FF4D11">
      <w:pPr>
        <w:spacing w:line="360" w:lineRule="auto"/>
        <w:jc w:val="both"/>
        <w:rPr>
          <w:rFonts w:ascii="Palatino Linotype" w:hAnsi="Palatino Linotype" w:cs="Arial"/>
          <w:b/>
        </w:rPr>
      </w:pPr>
      <w:r w:rsidRPr="00EE101A">
        <w:rPr>
          <w:rFonts w:ascii="Palatino Linotype" w:hAnsi="Palatino Linotype" w:cs="Arial"/>
          <w:b/>
        </w:rPr>
        <w:t>b) Motivos de inconformidad.</w:t>
      </w:r>
    </w:p>
    <w:p w:rsidR="00FF4D11" w:rsidRPr="00EE101A" w:rsidRDefault="00FF4D11" w:rsidP="00FF4D11">
      <w:pPr>
        <w:pStyle w:val="Prrafodelista"/>
        <w:spacing w:before="240" w:after="240"/>
        <w:ind w:left="1080" w:right="1043"/>
        <w:jc w:val="both"/>
        <w:rPr>
          <w:rFonts w:ascii="Palatino Linotype" w:hAnsi="Palatino Linotype" w:cs="Arial"/>
          <w:i/>
        </w:rPr>
      </w:pPr>
      <w:r w:rsidRPr="00EE101A">
        <w:rPr>
          <w:rFonts w:ascii="Palatino Linotype" w:hAnsi="Palatino Linotype" w:cs="Arial"/>
          <w:i/>
        </w:rPr>
        <w:t xml:space="preserve"> “</w:t>
      </w:r>
      <w:r w:rsidR="006B1264" w:rsidRPr="006B1264">
        <w:rPr>
          <w:rFonts w:ascii="Palatino Linotype" w:hAnsi="Palatino Linotype" w:cs="Arial"/>
          <w:i/>
          <w:lang w:val="es-ES"/>
        </w:rPr>
        <w:t>no se me entrego la información</w:t>
      </w:r>
      <w:proofErr w:type="gramStart"/>
      <w:r w:rsidRPr="00EE101A">
        <w:rPr>
          <w:rFonts w:ascii="Palatino Linotype" w:hAnsi="Palatino Linotype" w:cs="Arial"/>
          <w:i/>
        </w:rPr>
        <w:t>”(</w:t>
      </w:r>
      <w:proofErr w:type="gramEnd"/>
      <w:r w:rsidRPr="00EE101A">
        <w:rPr>
          <w:rFonts w:ascii="Palatino Linotype" w:hAnsi="Palatino Linotype" w:cs="Arial"/>
          <w:i/>
        </w:rPr>
        <w:t>Sic)</w:t>
      </w:r>
    </w:p>
    <w:p w:rsidR="00FF4D11" w:rsidRPr="00EE101A" w:rsidRDefault="00FF4D11" w:rsidP="00FF4D11">
      <w:pPr>
        <w:pStyle w:val="Prrafodelista"/>
        <w:spacing w:before="240" w:after="240"/>
        <w:ind w:left="1080" w:right="1043"/>
        <w:jc w:val="both"/>
        <w:rPr>
          <w:rFonts w:ascii="Palatino Linotype" w:hAnsi="Palatino Linotype" w:cs="Arial"/>
          <w:i/>
        </w:rPr>
      </w:pPr>
      <w:r w:rsidRPr="00EE101A">
        <w:rPr>
          <w:rFonts w:ascii="Palatino Linotype" w:hAnsi="Palatino Linotype" w:cs="Arial"/>
          <w:i/>
        </w:rPr>
        <w:t>Énfasis añadido.</w:t>
      </w:r>
    </w:p>
    <w:p w:rsidR="00FF4D11" w:rsidRPr="00EE101A" w:rsidRDefault="00FF4D11" w:rsidP="00FF4D11">
      <w:pPr>
        <w:spacing w:before="240" w:after="240" w:line="360" w:lineRule="auto"/>
        <w:jc w:val="both"/>
        <w:rPr>
          <w:rFonts w:ascii="Palatino Linotype" w:hAnsi="Palatino Linotype" w:cs="Arial"/>
          <w:bCs/>
          <w:lang w:eastAsia="es-MX"/>
        </w:rPr>
      </w:pPr>
      <w:r>
        <w:rPr>
          <w:rFonts w:ascii="Palatino Linotype" w:hAnsi="Palatino Linotype" w:cs="Arial"/>
          <w:b/>
        </w:rPr>
        <w:t>4</w:t>
      </w:r>
      <w:r w:rsidRPr="00EE101A">
        <w:rPr>
          <w:rFonts w:ascii="Palatino Linotype" w:hAnsi="Palatino Linotype" w:cs="Arial"/>
          <w:b/>
        </w:rPr>
        <w:t xml:space="preserve">. </w:t>
      </w:r>
      <w:r w:rsidRPr="00EE101A">
        <w:rPr>
          <w:rFonts w:ascii="Palatino Linotype" w:hAnsi="Palatino Linotype"/>
          <w:b/>
        </w:rPr>
        <w:t xml:space="preserve">Turno. </w:t>
      </w:r>
      <w:r w:rsidRPr="00EE101A">
        <w:rPr>
          <w:rFonts w:ascii="Palatino Linotype" w:hAnsi="Palatino Linotype"/>
        </w:rPr>
        <w:t xml:space="preserve">De conformidad con el artículo 185 Fracción I </w:t>
      </w:r>
      <w:r w:rsidRPr="00EE101A">
        <w:rPr>
          <w:rFonts w:ascii="Palatino Linotype" w:hAnsi="Palatino Linotype"/>
          <w:shd w:val="clear" w:color="auto" w:fill="FFFFFF"/>
        </w:rPr>
        <w:t>de la Ley Transparencia y Acceso a la Información Pública</w:t>
      </w:r>
      <w:r w:rsidRPr="00EE101A">
        <w:rPr>
          <w:rFonts w:ascii="Palatino Linotype" w:hAnsi="Palatino Linotype" w:cs="Arial"/>
        </w:rPr>
        <w:t>, el recurso de revisión número</w:t>
      </w:r>
      <w:r w:rsidRPr="00EE101A">
        <w:rPr>
          <w:rFonts w:ascii="Palatino Linotype" w:hAnsi="Palatino Linotype" w:cs="Arial"/>
          <w:b/>
        </w:rPr>
        <w:t xml:space="preserve"> </w:t>
      </w:r>
      <w:r w:rsidRPr="00EE101A">
        <w:rPr>
          <w:rFonts w:ascii="Palatino Linotype" w:hAnsi="Palatino Linotype" w:cs="Arial"/>
          <w:b/>
          <w:bCs/>
          <w:sz w:val="23"/>
          <w:szCs w:val="23"/>
        </w:rPr>
        <w:t>0</w:t>
      </w:r>
      <w:r w:rsidR="006B1264">
        <w:rPr>
          <w:rFonts w:ascii="Palatino Linotype" w:hAnsi="Palatino Linotype" w:cs="Arial"/>
          <w:b/>
          <w:bCs/>
          <w:sz w:val="23"/>
          <w:szCs w:val="23"/>
        </w:rPr>
        <w:t>5369</w:t>
      </w:r>
      <w:r w:rsidRPr="00EE101A">
        <w:rPr>
          <w:rFonts w:ascii="Palatino Linotype" w:hAnsi="Palatino Linotype" w:cs="Arial"/>
          <w:b/>
          <w:bCs/>
          <w:sz w:val="23"/>
          <w:szCs w:val="23"/>
        </w:rPr>
        <w:t xml:space="preserve">/INFOEM/IP/RR/2021 </w:t>
      </w:r>
      <w:r w:rsidRPr="00EE101A">
        <w:rPr>
          <w:rFonts w:ascii="Palatino Linotype" w:hAnsi="Palatino Linotype" w:cs="Arial"/>
          <w:bCs/>
          <w:lang w:eastAsia="es-MX"/>
        </w:rPr>
        <w:t xml:space="preserve">fue </w:t>
      </w:r>
      <w:r w:rsidRPr="00EE101A">
        <w:rPr>
          <w:rFonts w:ascii="Palatino Linotype" w:hAnsi="Palatino Linotype"/>
        </w:rPr>
        <w:t xml:space="preserve">turnado </w:t>
      </w:r>
      <w:r>
        <w:rPr>
          <w:rFonts w:ascii="Palatino Linotype" w:hAnsi="Palatino Linotype"/>
        </w:rPr>
        <w:t>en fecha tre</w:t>
      </w:r>
      <w:r w:rsidR="006B1264">
        <w:rPr>
          <w:rFonts w:ascii="Palatino Linotype" w:hAnsi="Palatino Linotype"/>
        </w:rPr>
        <w:t>s de noviem</w:t>
      </w:r>
      <w:r>
        <w:rPr>
          <w:rFonts w:ascii="Palatino Linotype" w:hAnsi="Palatino Linotype"/>
        </w:rPr>
        <w:t xml:space="preserve">bre de dos mil veintiuno </w:t>
      </w:r>
      <w:r w:rsidRPr="00EE101A">
        <w:rPr>
          <w:rFonts w:ascii="Palatino Linotype" w:hAnsi="Palatino Linotype"/>
        </w:rPr>
        <w:t xml:space="preserve">a la </w:t>
      </w:r>
      <w:r w:rsidRPr="00E337AC">
        <w:rPr>
          <w:rFonts w:ascii="Palatino Linotype" w:hAnsi="Palatino Linotype"/>
          <w:b/>
        </w:rPr>
        <w:t>Comisionada Ponente Guadalupe Ramírez Peña</w:t>
      </w:r>
      <w:r w:rsidRPr="00EE101A">
        <w:rPr>
          <w:rFonts w:ascii="Palatino Linotype" w:hAnsi="Palatino Linotype"/>
        </w:rPr>
        <w:t>; a efecto de presentar al Pleno el proyecto de resolución correspondiente.</w:t>
      </w:r>
    </w:p>
    <w:p w:rsidR="00FF4D11" w:rsidRPr="00EE101A" w:rsidRDefault="00FF4D11" w:rsidP="00FF4D11">
      <w:pPr>
        <w:spacing w:before="240" w:after="240" w:line="360" w:lineRule="auto"/>
        <w:jc w:val="both"/>
        <w:rPr>
          <w:rFonts w:ascii="Palatino Linotype" w:hAnsi="Palatino Linotype"/>
        </w:rPr>
      </w:pPr>
      <w:r>
        <w:rPr>
          <w:rFonts w:ascii="Palatino Linotype" w:hAnsi="Palatino Linotype"/>
          <w:b/>
        </w:rPr>
        <w:t>5</w:t>
      </w:r>
      <w:r w:rsidRPr="00EE101A">
        <w:rPr>
          <w:rFonts w:ascii="Palatino Linotype" w:hAnsi="Palatino Linotype"/>
          <w:b/>
        </w:rPr>
        <w:t xml:space="preserve">. Admisión. </w:t>
      </w:r>
      <w:r w:rsidRPr="00EE101A">
        <w:rPr>
          <w:rFonts w:ascii="Palatino Linotype" w:hAnsi="Palatino Linotype"/>
        </w:rPr>
        <w:t xml:space="preserve">En fecha </w:t>
      </w:r>
      <w:r>
        <w:rPr>
          <w:rFonts w:ascii="Palatino Linotype" w:hAnsi="Palatino Linotype"/>
        </w:rPr>
        <w:t>ocho</w:t>
      </w:r>
      <w:r w:rsidR="006B1264">
        <w:rPr>
          <w:rFonts w:ascii="Palatino Linotype" w:hAnsi="Palatino Linotype"/>
        </w:rPr>
        <w:t xml:space="preserve"> de noviem</w:t>
      </w:r>
      <w:r w:rsidRPr="00EE101A">
        <w:rPr>
          <w:rFonts w:ascii="Palatino Linotype" w:hAnsi="Palatino Linotype"/>
        </w:rPr>
        <w:t xml:space="preserve">bre del año dos mil veintiuno, en términos de lo dispuesto en el artículo 185 fracciones I, II y IV de la Ley de Transparencia y </w:t>
      </w:r>
      <w:r w:rsidRPr="00EE101A">
        <w:rPr>
          <w:rFonts w:ascii="Palatino Linotype" w:hAnsi="Palatino Linotype"/>
        </w:rPr>
        <w:lastRenderedPageBreak/>
        <w:t>Acceso a la Información Pública del Estado de México y Municipios, se admitió a trámite el recurso de revisión al rubro indicado.</w:t>
      </w:r>
    </w:p>
    <w:p w:rsidR="00FF4D11" w:rsidRPr="00EE101A" w:rsidRDefault="00FF4D11" w:rsidP="00FF4D11">
      <w:pPr>
        <w:spacing w:before="240" w:after="240" w:line="360" w:lineRule="auto"/>
        <w:jc w:val="both"/>
        <w:rPr>
          <w:rFonts w:ascii="Palatino Linotype" w:hAnsi="Palatino Linotype"/>
        </w:rPr>
      </w:pPr>
      <w:r>
        <w:rPr>
          <w:rFonts w:ascii="Palatino Linotype" w:hAnsi="Palatino Linotype"/>
          <w:b/>
        </w:rPr>
        <w:t>6</w:t>
      </w:r>
      <w:r w:rsidRPr="00EE101A">
        <w:rPr>
          <w:rFonts w:ascii="Palatino Linotype" w:hAnsi="Palatino Linotype"/>
          <w:b/>
        </w:rPr>
        <w:t>.</w:t>
      </w:r>
      <w:r w:rsidRPr="00EE101A">
        <w:rPr>
          <w:rFonts w:ascii="Palatino Linotype" w:hAnsi="Palatino Linotype" w:cs="Arial"/>
          <w:b/>
        </w:rPr>
        <w:t xml:space="preserve"> Manifestaciones. </w:t>
      </w:r>
      <w:r w:rsidRPr="00EE101A">
        <w:rPr>
          <w:rFonts w:ascii="Palatino Linotype" w:hAnsi="Palatino Linotype" w:cs="Arial"/>
        </w:rPr>
        <w:t xml:space="preserve">De las constancias que obran en el expediente electrónico del SAIMEX se desprende que el </w:t>
      </w:r>
      <w:r w:rsidR="007D4F83" w:rsidRPr="00EE101A">
        <w:rPr>
          <w:rFonts w:ascii="Palatino Linotype" w:hAnsi="Palatino Linotype" w:cs="Arial"/>
          <w:b/>
        </w:rPr>
        <w:t>SUJETO OBLIGADO</w:t>
      </w:r>
      <w:r w:rsidR="007D4F83" w:rsidRPr="00EE101A">
        <w:rPr>
          <w:rFonts w:ascii="Palatino Linotype" w:hAnsi="Palatino Linotype" w:cs="Arial"/>
        </w:rPr>
        <w:t xml:space="preserve"> </w:t>
      </w:r>
      <w:r w:rsidRPr="00EE101A">
        <w:rPr>
          <w:rFonts w:ascii="Palatino Linotype" w:hAnsi="Palatino Linotype" w:cs="Arial"/>
        </w:rPr>
        <w:t>no rindió su informe justificado, del mismo modo el impetrante omitió realizar manifestaciones.</w:t>
      </w:r>
    </w:p>
    <w:p w:rsidR="00FF4D11" w:rsidRPr="00EE101A" w:rsidRDefault="00FF4D11" w:rsidP="00FF4D11">
      <w:pPr>
        <w:spacing w:before="240" w:after="240" w:line="360" w:lineRule="auto"/>
        <w:jc w:val="both"/>
        <w:rPr>
          <w:rFonts w:ascii="Palatino Linotype" w:hAnsi="Palatino Linotype" w:cs="Arial"/>
        </w:rPr>
      </w:pPr>
      <w:r>
        <w:rPr>
          <w:rFonts w:ascii="Palatino Linotype" w:hAnsi="Palatino Linotype"/>
          <w:b/>
        </w:rPr>
        <w:t>7</w:t>
      </w:r>
      <w:r w:rsidRPr="00EE101A">
        <w:rPr>
          <w:rFonts w:ascii="Palatino Linotype" w:hAnsi="Palatino Linotype"/>
          <w:b/>
        </w:rPr>
        <w:t xml:space="preserve">. Cierre de Instrucción. </w:t>
      </w:r>
      <w:r w:rsidRPr="00EE101A">
        <w:rPr>
          <w:rFonts w:ascii="Palatino Linotype" w:hAnsi="Palatino Linotype"/>
        </w:rPr>
        <w:t xml:space="preserve">En fecha </w:t>
      </w:r>
      <w:r>
        <w:rPr>
          <w:rFonts w:ascii="Palatino Linotype" w:hAnsi="Palatino Linotype"/>
        </w:rPr>
        <w:t>veinticinco</w:t>
      </w:r>
      <w:r w:rsidRPr="00EE101A">
        <w:rPr>
          <w:rFonts w:ascii="Palatino Linotype" w:hAnsi="Palatino Linotype"/>
        </w:rPr>
        <w:t xml:space="preserve"> de noviembre del año dos mil veintiuno, con fundamento en lo establecido en los artículos 185, fracción VI de la </w:t>
      </w:r>
      <w:r w:rsidRPr="00EE101A">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FF4D11" w:rsidRPr="00EE101A" w:rsidRDefault="00FF4D11" w:rsidP="00FF4D11">
      <w:pPr>
        <w:pStyle w:val="Prrafodelista"/>
        <w:numPr>
          <w:ilvl w:val="0"/>
          <w:numId w:val="1"/>
        </w:numPr>
        <w:spacing w:before="240" w:after="240" w:line="360" w:lineRule="auto"/>
        <w:jc w:val="center"/>
        <w:rPr>
          <w:rFonts w:ascii="Palatino Linotype" w:hAnsi="Palatino Linotype" w:cs="Arial"/>
          <w:b/>
          <w:sz w:val="24"/>
          <w:szCs w:val="24"/>
        </w:rPr>
      </w:pPr>
      <w:r w:rsidRPr="00EE101A">
        <w:rPr>
          <w:rFonts w:ascii="Palatino Linotype" w:hAnsi="Palatino Linotype" w:cs="Arial"/>
          <w:b/>
          <w:sz w:val="24"/>
          <w:szCs w:val="24"/>
        </w:rPr>
        <w:t>C O N S I D E R A N D O:</w:t>
      </w:r>
    </w:p>
    <w:p w:rsidR="00FF4D11" w:rsidRPr="00EE101A" w:rsidRDefault="00FF4D11" w:rsidP="00FF4D11">
      <w:pPr>
        <w:spacing w:before="240" w:after="240" w:line="360" w:lineRule="auto"/>
        <w:jc w:val="both"/>
        <w:rPr>
          <w:rFonts w:ascii="Palatino Linotype" w:hAnsi="Palatino Linotype"/>
          <w:shd w:val="clear" w:color="auto" w:fill="FFFFFF"/>
        </w:rPr>
      </w:pPr>
      <w:r w:rsidRPr="00EE101A">
        <w:rPr>
          <w:rFonts w:ascii="Palatino Linotype" w:hAnsi="Palatino Linotype" w:cs="Arial"/>
          <w:b/>
        </w:rPr>
        <w:t xml:space="preserve">Primero. Competencia. </w:t>
      </w:r>
      <w:r w:rsidRPr="00EE101A">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3 y 185 de la Ley Transparencia y Acceso a la Información Pública;</w:t>
      </w:r>
      <w:r w:rsidRPr="00EE101A">
        <w:rPr>
          <w:rStyle w:val="apple-converted-space"/>
          <w:rFonts w:ascii="Palatino Linotype" w:hAnsi="Palatino Linotype"/>
          <w:shd w:val="clear" w:color="auto" w:fill="FFFFFF"/>
        </w:rPr>
        <w:t xml:space="preserve"> 7, </w:t>
      </w:r>
      <w:r w:rsidRPr="00EE101A">
        <w:rPr>
          <w:rFonts w:ascii="Palatino Linotype" w:hAnsi="Palatino Linotype" w:cs="Arial"/>
        </w:rPr>
        <w:t xml:space="preserve">9, fracciones I y XXIV y 11 </w:t>
      </w:r>
      <w:r w:rsidRPr="00EE101A">
        <w:rPr>
          <w:rFonts w:ascii="Palatino Linotype" w:hAnsi="Palatino Linotype"/>
          <w:shd w:val="clear" w:color="auto" w:fill="FFFFFF"/>
        </w:rPr>
        <w:t xml:space="preserve">del Reglamento Interior del Instituto de </w:t>
      </w:r>
      <w:r w:rsidRPr="00EE101A">
        <w:rPr>
          <w:rFonts w:ascii="Palatino Linotype" w:hAnsi="Palatino Linotype"/>
          <w:shd w:val="clear" w:color="auto" w:fill="FFFFFF"/>
        </w:rPr>
        <w:lastRenderedPageBreak/>
        <w:t>Transparencia, Acceso a la Información Pública y Protección de Datos Personales del Estado de México y Municipios.</w:t>
      </w:r>
    </w:p>
    <w:p w:rsidR="00FF4D11" w:rsidRPr="00EE101A" w:rsidRDefault="00FF4D11" w:rsidP="00FF4D11">
      <w:pPr>
        <w:spacing w:before="240" w:after="240" w:line="360" w:lineRule="auto"/>
        <w:jc w:val="both"/>
        <w:rPr>
          <w:rFonts w:ascii="Palatino Linotype" w:hAnsi="Palatino Linotype" w:cs="Arial"/>
        </w:rPr>
      </w:pPr>
      <w:r w:rsidRPr="00EE101A">
        <w:rPr>
          <w:rFonts w:ascii="Palatino Linotype" w:hAnsi="Palatino Linotype" w:cs="Arial"/>
          <w:b/>
        </w:rPr>
        <w:t xml:space="preserve">Segundo. Oportunidad y </w:t>
      </w:r>
      <w:proofErr w:type="spellStart"/>
      <w:r w:rsidRPr="00EE101A">
        <w:rPr>
          <w:rFonts w:ascii="Palatino Linotype" w:hAnsi="Palatino Linotype" w:cs="Arial"/>
          <w:b/>
        </w:rPr>
        <w:t>Procedibilidad</w:t>
      </w:r>
      <w:proofErr w:type="spellEnd"/>
      <w:r w:rsidRPr="00EE101A">
        <w:rPr>
          <w:rFonts w:ascii="Palatino Linotype" w:hAnsi="Palatino Linotype" w:cs="Arial"/>
          <w:b/>
        </w:rPr>
        <w:t xml:space="preserve">. </w:t>
      </w:r>
      <w:r w:rsidRPr="00EE101A">
        <w:rPr>
          <w:rFonts w:ascii="Palatino Linotype" w:hAnsi="Palatino Linotype" w:cs="Arial"/>
        </w:rPr>
        <w:t>Es de precisar que la</w:t>
      </w:r>
      <w:r w:rsidRPr="00EE101A">
        <w:rPr>
          <w:rFonts w:ascii="Palatino Linotype" w:hAnsi="Palatino Linotype" w:cs="Arial"/>
          <w:b/>
        </w:rPr>
        <w:t xml:space="preserve"> </w:t>
      </w:r>
      <w:r w:rsidRPr="00EE101A">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rsidR="00FF4D11" w:rsidRPr="00EE101A" w:rsidRDefault="00FF4D11" w:rsidP="00FF4D11">
      <w:pPr>
        <w:ind w:left="851" w:right="851"/>
        <w:jc w:val="both"/>
        <w:rPr>
          <w:rFonts w:ascii="Palatino Linotype" w:hAnsi="Palatino Linotype" w:cs="Arial"/>
          <w:i/>
        </w:rPr>
      </w:pPr>
      <w:r w:rsidRPr="00EE101A">
        <w:rPr>
          <w:rFonts w:ascii="Palatino Linotype" w:hAnsi="Palatino Linotype" w:cs="Arial"/>
          <w:i/>
          <w:sz w:val="22"/>
          <w:szCs w:val="22"/>
          <w:lang w:val="es-MX"/>
        </w:rPr>
        <w:t>“</w:t>
      </w:r>
      <w:r w:rsidRPr="00EE101A">
        <w:rPr>
          <w:rFonts w:ascii="Palatino Linotype" w:hAnsi="Palatino Linotype" w:cs="Arial"/>
          <w:b/>
          <w:bCs/>
          <w:i/>
          <w:sz w:val="22"/>
          <w:szCs w:val="22"/>
          <w:lang w:val="es-MX"/>
        </w:rPr>
        <w:t xml:space="preserve">Artículo 163. </w:t>
      </w:r>
      <w:r w:rsidRPr="00EE101A">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rsidR="00FF4D11" w:rsidRPr="00EE101A" w:rsidRDefault="00FF4D11" w:rsidP="00FF4D11">
      <w:pPr>
        <w:ind w:left="851" w:right="851"/>
        <w:jc w:val="both"/>
        <w:rPr>
          <w:rFonts w:ascii="Palatino Linotype" w:hAnsi="Palatino Linotype" w:cs="Arial"/>
          <w:i/>
        </w:rPr>
      </w:pPr>
      <w:r w:rsidRPr="00EE101A">
        <w:rPr>
          <w:rFonts w:ascii="Palatino Linotype" w:hAnsi="Palatino Linotype" w:cs="Arial"/>
          <w:i/>
          <w:sz w:val="22"/>
          <w:szCs w:val="22"/>
          <w:lang w:val="es-MX"/>
        </w:rPr>
        <w:t>(…)</w:t>
      </w:r>
    </w:p>
    <w:p w:rsidR="00FF4D11" w:rsidRPr="00EE101A" w:rsidRDefault="00FF4D11" w:rsidP="00FF4D11">
      <w:pPr>
        <w:ind w:left="851" w:right="851"/>
        <w:jc w:val="both"/>
        <w:rPr>
          <w:rFonts w:ascii="Palatino Linotype" w:hAnsi="Palatino Linotype" w:cs="Arial"/>
          <w:i/>
        </w:rPr>
      </w:pPr>
      <w:r w:rsidRPr="00EE101A">
        <w:rPr>
          <w:rFonts w:ascii="Palatino Linotype" w:hAnsi="Palatino Linotype" w:cs="Arial"/>
          <w:b/>
          <w:i/>
          <w:sz w:val="22"/>
          <w:szCs w:val="22"/>
        </w:rPr>
        <w:t>Artículo 166.-</w:t>
      </w:r>
      <w:r w:rsidRPr="00EE101A">
        <w:rPr>
          <w:rFonts w:ascii="Palatino Linotype" w:hAnsi="Palatino Linotype" w:cs="Arial"/>
          <w:i/>
          <w:sz w:val="22"/>
          <w:szCs w:val="22"/>
        </w:rPr>
        <w:t xml:space="preserve"> (…)</w:t>
      </w:r>
    </w:p>
    <w:p w:rsidR="00FF4D11" w:rsidRPr="00EE101A" w:rsidRDefault="00FF4D11" w:rsidP="00FF4D11">
      <w:pPr>
        <w:ind w:left="851" w:right="851"/>
        <w:jc w:val="both"/>
        <w:rPr>
          <w:rFonts w:ascii="Palatino Linotype" w:hAnsi="Palatino Linotype" w:cs="Arial"/>
          <w:i/>
        </w:rPr>
      </w:pPr>
      <w:r w:rsidRPr="00EE101A">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rsidR="00FF4D11" w:rsidRPr="00EE101A" w:rsidRDefault="00FF4D11" w:rsidP="00FF4D11">
      <w:pPr>
        <w:ind w:left="851" w:right="851"/>
        <w:jc w:val="both"/>
        <w:rPr>
          <w:rFonts w:ascii="Palatino Linotype" w:hAnsi="Palatino Linotype" w:cs="Arial"/>
          <w:i/>
        </w:rPr>
      </w:pPr>
      <w:r w:rsidRPr="00EE101A">
        <w:rPr>
          <w:rFonts w:ascii="Palatino Linotype" w:hAnsi="Palatino Linotype" w:cs="Arial"/>
          <w:i/>
          <w:sz w:val="22"/>
          <w:szCs w:val="22"/>
        </w:rPr>
        <w:t xml:space="preserve">(…)” </w:t>
      </w:r>
    </w:p>
    <w:p w:rsidR="00FF4D11" w:rsidRPr="00EE101A" w:rsidRDefault="00FF4D11" w:rsidP="00FF4D11">
      <w:pPr>
        <w:ind w:left="851" w:right="851"/>
        <w:jc w:val="both"/>
        <w:rPr>
          <w:rFonts w:ascii="Palatino Linotype" w:hAnsi="Palatino Linotype" w:cs="Arial"/>
          <w:i/>
        </w:rPr>
      </w:pPr>
      <w:r w:rsidRPr="00EE101A">
        <w:rPr>
          <w:rFonts w:ascii="Palatino Linotype" w:hAnsi="Palatino Linotype" w:cs="Arial"/>
          <w:i/>
          <w:sz w:val="22"/>
          <w:szCs w:val="22"/>
        </w:rPr>
        <w:t>(Énfasis añadido)</w:t>
      </w:r>
    </w:p>
    <w:p w:rsidR="00FF4D11" w:rsidRPr="00EE101A" w:rsidRDefault="00FF4D11" w:rsidP="00FF4D11">
      <w:pPr>
        <w:spacing w:before="240" w:after="240" w:line="360" w:lineRule="auto"/>
        <w:jc w:val="both"/>
        <w:rPr>
          <w:rFonts w:ascii="Palatino Linotype" w:hAnsi="Palatino Linotype" w:cs="Arial"/>
        </w:rPr>
      </w:pPr>
      <w:r w:rsidRPr="00EE101A">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FF4D11" w:rsidRPr="00EE101A" w:rsidRDefault="00FF4D11" w:rsidP="00FF4D11">
      <w:pPr>
        <w:spacing w:before="240" w:after="240" w:line="360" w:lineRule="auto"/>
        <w:jc w:val="both"/>
        <w:rPr>
          <w:rFonts w:ascii="Palatino Linotype" w:hAnsi="Palatino Linotype" w:cs="Arial"/>
          <w:i/>
        </w:rPr>
      </w:pPr>
      <w:r w:rsidRPr="00EE101A">
        <w:rPr>
          <w:rFonts w:ascii="Palatino Linotype" w:hAnsi="Palatino Linotype" w:cs="Arial"/>
        </w:rPr>
        <w:t xml:space="preserve">Derivado de lo anterior, se constituye lo que en la doctrina se conoce como negativa ficta, figura jurídica cuya esencia consiste en atribuir un efecto negativo al silencio </w:t>
      </w:r>
      <w:r w:rsidRPr="00EE101A">
        <w:rPr>
          <w:rFonts w:ascii="Palatino Linotype" w:hAnsi="Palatino Linotype" w:cs="Arial"/>
        </w:rPr>
        <w:lastRenderedPageBreak/>
        <w:t>de la autoridad administrativa frente a las instancias y solicitudes que hagan los particulares.</w:t>
      </w:r>
    </w:p>
    <w:p w:rsidR="00FF4D11" w:rsidRPr="00EE101A" w:rsidRDefault="00FF4D11" w:rsidP="00FF4D11">
      <w:pPr>
        <w:spacing w:before="240" w:after="240" w:line="360" w:lineRule="auto"/>
        <w:jc w:val="both"/>
        <w:rPr>
          <w:rFonts w:ascii="Palatino Linotype" w:hAnsi="Palatino Linotype" w:cs="Arial"/>
          <w:i/>
        </w:rPr>
      </w:pPr>
      <w:r w:rsidRPr="00EE101A">
        <w:rPr>
          <w:rFonts w:ascii="Palatino Linotype" w:hAnsi="Palatino Linotype" w:cs="Arial"/>
        </w:rPr>
        <w:t>Por su parte, el artículo 178 del citado ordenamiento, establece:</w:t>
      </w:r>
    </w:p>
    <w:p w:rsidR="00FF4D11" w:rsidRPr="00EE101A" w:rsidRDefault="00FF4D11" w:rsidP="00FF4D11">
      <w:pPr>
        <w:ind w:left="851" w:right="851"/>
        <w:jc w:val="both"/>
        <w:rPr>
          <w:rFonts w:ascii="Palatino Linotype" w:hAnsi="Palatino Linotype" w:cs="Arial"/>
          <w:i/>
        </w:rPr>
      </w:pPr>
      <w:r w:rsidRPr="00EE101A">
        <w:rPr>
          <w:rFonts w:ascii="Palatino Linotype" w:hAnsi="Palatino Linotype" w:cs="Arial"/>
          <w:i/>
          <w:sz w:val="22"/>
          <w:szCs w:val="22"/>
        </w:rPr>
        <w:t>“</w:t>
      </w:r>
      <w:r w:rsidRPr="00EE101A">
        <w:rPr>
          <w:rFonts w:ascii="Palatino Linotype" w:hAnsi="Palatino Linotype" w:cs="Arial"/>
          <w:b/>
          <w:bCs/>
          <w:i/>
          <w:sz w:val="22"/>
          <w:szCs w:val="22"/>
        </w:rPr>
        <w:t xml:space="preserve">Artículo 178. </w:t>
      </w:r>
      <w:r w:rsidRPr="00EE101A">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E101A">
        <w:rPr>
          <w:rFonts w:ascii="Palatino Linotype" w:hAnsi="Palatino Linotype" w:cs="Arial"/>
          <w:b/>
          <w:i/>
          <w:sz w:val="22"/>
          <w:szCs w:val="22"/>
        </w:rPr>
        <w:t>.”</w:t>
      </w:r>
    </w:p>
    <w:p w:rsidR="00FF4D11" w:rsidRPr="00EE101A" w:rsidRDefault="00FF4D11" w:rsidP="00FF4D11">
      <w:pPr>
        <w:spacing w:before="240" w:after="240" w:line="360" w:lineRule="auto"/>
        <w:jc w:val="both"/>
        <w:rPr>
          <w:rFonts w:ascii="Palatino Linotype" w:hAnsi="Palatino Linotype" w:cs="Arial"/>
        </w:rPr>
      </w:pPr>
      <w:r w:rsidRPr="00EE101A">
        <w:rPr>
          <w:rFonts w:ascii="Palatino Linotype" w:hAnsi="Palatino Linotype" w:cs="Arial"/>
        </w:rPr>
        <w:t xml:space="preserve">De lo anterior, se advierte que el recurso de revisión se ha de interponer dentro del plazo de quince días hábiles, a partir de la fecha en que el </w:t>
      </w:r>
      <w:r w:rsidR="007D4F83" w:rsidRPr="00EE101A">
        <w:rPr>
          <w:rFonts w:ascii="Palatino Linotype" w:hAnsi="Palatino Linotype" w:cs="Arial"/>
          <w:b/>
        </w:rPr>
        <w:t>SUJETO OBLIGADO</w:t>
      </w:r>
      <w:r w:rsidRPr="00EE101A">
        <w:rPr>
          <w:rFonts w:ascii="Palatino Linotype" w:hAnsi="Palatino Linotype" w:cs="Arial"/>
          <w:b/>
        </w:rPr>
        <w:t xml:space="preserve"> </w:t>
      </w:r>
      <w:r w:rsidRPr="00EE101A">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FF4D11" w:rsidRPr="00EE101A" w:rsidRDefault="00FF4D11" w:rsidP="00FF4D11">
      <w:pPr>
        <w:spacing w:before="240" w:after="240" w:line="360" w:lineRule="auto"/>
        <w:jc w:val="both"/>
        <w:rPr>
          <w:rFonts w:ascii="Palatino Linotype" w:hAnsi="Palatino Linotype" w:cs="Arial"/>
        </w:rPr>
      </w:pPr>
      <w:r w:rsidRPr="00EE101A">
        <w:rPr>
          <w:rFonts w:ascii="Palatino Linotype" w:hAnsi="Palatino Linotype" w:cs="Arial"/>
        </w:rPr>
        <w:t xml:space="preserve">La negativa ficta constituye una presunción legal, en el entendido de que donde no hubo respuesta por parte del </w:t>
      </w:r>
      <w:r w:rsidR="007D4F83" w:rsidRPr="00EE101A">
        <w:rPr>
          <w:rFonts w:ascii="Palatino Linotype" w:hAnsi="Palatino Linotype" w:cs="Arial"/>
          <w:b/>
        </w:rPr>
        <w:t>SUJETO OBLIGADO</w:t>
      </w:r>
      <w:r w:rsidR="007D4F83" w:rsidRPr="00EE101A">
        <w:rPr>
          <w:rFonts w:ascii="Palatino Linotype" w:hAnsi="Palatino Linotype" w:cs="Arial"/>
        </w:rPr>
        <w:t xml:space="preserve"> </w:t>
      </w:r>
      <w:r w:rsidRPr="00EE101A">
        <w:rPr>
          <w:rFonts w:ascii="Palatino Linotype" w:hAnsi="Palatino Linotype" w:cs="Arial"/>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FF4D11" w:rsidRPr="00EE101A" w:rsidRDefault="00FF4D11" w:rsidP="00FF4D11">
      <w:pPr>
        <w:spacing w:before="240" w:after="240" w:line="360" w:lineRule="auto"/>
        <w:jc w:val="both"/>
        <w:rPr>
          <w:rFonts w:ascii="Palatino Linotype" w:hAnsi="Palatino Linotype" w:cs="Arial"/>
        </w:rPr>
      </w:pPr>
      <w:r w:rsidRPr="00EE101A">
        <w:rPr>
          <w:rFonts w:ascii="Palatino Linotype" w:hAnsi="Palatino Linotype" w:cs="Arial"/>
        </w:rPr>
        <w:t xml:space="preserve">En el marco del derecho de acceso a la información pública, la figura de la negativa ficta brinda al ciudadano la oportunidad de inconformarse en los casos en que </w:t>
      </w:r>
      <w:r w:rsidRPr="00EE101A">
        <w:rPr>
          <w:rFonts w:ascii="Palatino Linotype" w:hAnsi="Palatino Linotype" w:cs="Arial"/>
        </w:rPr>
        <w:lastRenderedPageBreak/>
        <w:t xml:space="preserve">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7D4F83" w:rsidRPr="00EE101A">
        <w:rPr>
          <w:rFonts w:ascii="Palatino Linotype" w:hAnsi="Palatino Linotype" w:cs="Arial"/>
          <w:b/>
        </w:rPr>
        <w:t>SUJETO OBLIGADO</w:t>
      </w:r>
      <w:r w:rsidR="007D4F83" w:rsidRPr="00EE101A">
        <w:rPr>
          <w:rFonts w:ascii="Palatino Linotype" w:hAnsi="Palatino Linotype" w:cs="Arial"/>
        </w:rPr>
        <w:t xml:space="preserve"> </w:t>
      </w:r>
      <w:r w:rsidRPr="00EE101A">
        <w:rPr>
          <w:rFonts w:ascii="Palatino Linotype" w:hAnsi="Palatino Linotype" w:cs="Arial"/>
        </w:rPr>
        <w:t xml:space="preserve">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EE101A">
        <w:rPr>
          <w:rFonts w:ascii="Palatino Linotype" w:hAnsi="Palatino Linotype" w:cs="Arial"/>
        </w:rPr>
        <w:t>desechamiento</w:t>
      </w:r>
      <w:proofErr w:type="spellEnd"/>
      <w:r w:rsidRPr="00EE101A">
        <w:rPr>
          <w:rFonts w:ascii="Palatino Linotype" w:hAnsi="Palatino Linotype" w:cs="Arial"/>
        </w:rPr>
        <w:t xml:space="preserve"> del mismo.</w:t>
      </w:r>
    </w:p>
    <w:p w:rsidR="00FF4D11" w:rsidRPr="00EE101A" w:rsidRDefault="00FF4D11" w:rsidP="00FF4D11">
      <w:pPr>
        <w:spacing w:before="240" w:after="240" w:line="360" w:lineRule="auto"/>
        <w:jc w:val="both"/>
        <w:rPr>
          <w:rFonts w:ascii="Palatino Linotype" w:hAnsi="Palatino Linotype" w:cs="Arial"/>
          <w:i/>
          <w:lang w:val="es-MX"/>
        </w:rPr>
      </w:pPr>
      <w:r w:rsidRPr="00EE101A">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007D4F83" w:rsidRPr="00EE101A">
        <w:rPr>
          <w:rFonts w:ascii="Palatino Linotype" w:hAnsi="Palatino Linotype" w:cs="Arial"/>
          <w:b/>
        </w:rPr>
        <w:t>SUJETO OBLIGADO</w:t>
      </w:r>
      <w:r w:rsidRPr="00EE101A">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FF4D11" w:rsidRPr="00EE101A" w:rsidRDefault="00FF4D11" w:rsidP="00FF4D11">
      <w:pPr>
        <w:ind w:left="851" w:right="851"/>
        <w:jc w:val="both"/>
        <w:rPr>
          <w:rFonts w:ascii="Palatino Linotype" w:hAnsi="Palatino Linotype" w:cs="Arial"/>
          <w:i/>
        </w:rPr>
      </w:pPr>
      <w:r w:rsidRPr="00EE101A">
        <w:rPr>
          <w:rFonts w:ascii="Palatino Linotype" w:hAnsi="Palatino Linotype" w:cs="Arial"/>
          <w:b/>
          <w:i/>
          <w:sz w:val="22"/>
          <w:szCs w:val="22"/>
          <w:lang w:val="es-MX"/>
        </w:rPr>
        <w:t>“CRITERIO 0001-15. NEGATIVA FICTA. PLAZO PARA INTERPONER EL RECURSO DE REVISIÓN TRATÁNDOSE DE</w:t>
      </w:r>
      <w:r w:rsidRPr="00EE101A">
        <w:rPr>
          <w:rFonts w:ascii="Palatino Linotype" w:hAnsi="Palatino Linotype" w:cs="Arial"/>
          <w:i/>
          <w:sz w:val="22"/>
          <w:szCs w:val="22"/>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sidRPr="00EE101A">
        <w:rPr>
          <w:rFonts w:ascii="Palatino Linotype" w:hAnsi="Palatino Linotype" w:cs="Arial"/>
          <w:i/>
          <w:sz w:val="22"/>
          <w:szCs w:val="22"/>
          <w:lang w:val="es-MX"/>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E101A">
        <w:rPr>
          <w:rFonts w:ascii="Palatino Linotype" w:hAnsi="Palatino Linotype" w:cs="Arial"/>
          <w:i/>
        </w:rPr>
        <w:t xml:space="preserve"> (Sic)</w:t>
      </w:r>
    </w:p>
    <w:p w:rsidR="00FF4D11" w:rsidRPr="00EE101A" w:rsidRDefault="00FF4D11" w:rsidP="00FF4D11">
      <w:pPr>
        <w:spacing w:before="240" w:after="240" w:line="360" w:lineRule="auto"/>
        <w:contextualSpacing/>
        <w:jc w:val="both"/>
        <w:rPr>
          <w:rFonts w:ascii="Palatino Linotype" w:hAnsi="Palatino Linotype" w:cs="Arial"/>
        </w:rPr>
      </w:pPr>
    </w:p>
    <w:p w:rsidR="00F01E75" w:rsidRPr="00370698" w:rsidRDefault="00F01E75" w:rsidP="00F01E75">
      <w:pPr>
        <w:spacing w:before="240" w:after="240" w:line="360" w:lineRule="auto"/>
        <w:jc w:val="both"/>
        <w:rPr>
          <w:rFonts w:ascii="Palatino Linotype" w:hAnsi="Palatino Linotype" w:cs="Arial"/>
        </w:rPr>
      </w:pPr>
      <w:r w:rsidRPr="00370698">
        <w:rPr>
          <w:rFonts w:ascii="Palatino Linotype" w:hAnsi="Palatino Linotype" w:cs="Arial"/>
          <w:lang w:eastAsia="es-MX"/>
        </w:rPr>
        <w:t xml:space="preserve">Además, por cuanto hace a la </w:t>
      </w:r>
      <w:proofErr w:type="spellStart"/>
      <w:r w:rsidRPr="00370698">
        <w:rPr>
          <w:rFonts w:ascii="Palatino Linotype" w:hAnsi="Palatino Linotype" w:cs="Arial"/>
          <w:lang w:eastAsia="es-MX"/>
        </w:rPr>
        <w:t>procedibilidad</w:t>
      </w:r>
      <w:proofErr w:type="spellEnd"/>
      <w:r w:rsidRPr="00370698">
        <w:rPr>
          <w:rFonts w:ascii="Palatino Linotype" w:hAnsi="Palatino Linotype" w:cs="Arial"/>
          <w:lang w:eastAsia="es-MX"/>
        </w:rPr>
        <w:t xml:space="preserve"> </w:t>
      </w:r>
      <w:r>
        <w:rPr>
          <w:rFonts w:ascii="Palatino Linotype" w:hAnsi="Palatino Linotype" w:cs="Arial"/>
          <w:lang w:eastAsia="es-MX"/>
        </w:rPr>
        <w:t>del recurso</w:t>
      </w:r>
      <w:r w:rsidRPr="00370698">
        <w:rPr>
          <w:rFonts w:ascii="Palatino Linotype" w:hAnsi="Palatino Linotype" w:cs="Arial"/>
          <w:lang w:eastAsia="es-MX"/>
        </w:rPr>
        <w:t xml:space="preserve"> de revisión, es de suma importancia señalar que la parte </w:t>
      </w:r>
      <w:r w:rsidR="007D4F83">
        <w:rPr>
          <w:rFonts w:ascii="Palatino Linotype" w:hAnsi="Palatino Linotype" w:cs="Arial"/>
          <w:b/>
        </w:rPr>
        <w:t>RECURRENTE</w:t>
      </w:r>
      <w:r w:rsidRPr="00370698">
        <w:rPr>
          <w:rFonts w:ascii="Palatino Linotype" w:hAnsi="Palatino Linotype" w:cs="Arial"/>
          <w:lang w:eastAsia="es-MX"/>
        </w:rPr>
        <w:t xml:space="preserve"> "</w:t>
      </w:r>
      <w:r>
        <w:rPr>
          <w:rFonts w:ascii="Palatino Linotype" w:hAnsi="Palatino Linotype" w:cs="Arial"/>
          <w:b/>
          <w:bCs/>
          <w:lang w:eastAsia="es-MX"/>
        </w:rPr>
        <w:t>No proporcionó nombre</w:t>
      </w:r>
      <w:r w:rsidRPr="00370698">
        <w:rPr>
          <w:rFonts w:ascii="Palatino Linotype" w:hAnsi="Palatino Linotype" w:cs="Arial"/>
          <w:lang w:eastAsia="es-MX"/>
        </w:rPr>
        <w:t>" como se advierte en el detalle de seguimiento del SAIMEX, no obstante lo anterior, no proporcionar el nombre completo</w:t>
      </w:r>
      <w:r>
        <w:rPr>
          <w:rFonts w:ascii="Palatino Linotype" w:hAnsi="Palatino Linotype" w:cs="Arial"/>
          <w:lang w:eastAsia="es-MX"/>
        </w:rPr>
        <w:t xml:space="preserve"> o no proporcionarlo</w:t>
      </w:r>
      <w:r w:rsidRPr="00370698">
        <w:rPr>
          <w:rFonts w:ascii="Palatino Linotype" w:hAnsi="Palatino Linotype" w:cs="Arial"/>
          <w:lang w:eastAsia="es-MX"/>
        </w:rPr>
        <w:t xml:space="preserv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01E75" w:rsidRDefault="00F01E75" w:rsidP="00F01E75">
      <w:pPr>
        <w:shd w:val="clear" w:color="auto" w:fill="FFFFFF"/>
        <w:ind w:left="851" w:right="851"/>
        <w:jc w:val="both"/>
        <w:rPr>
          <w:rFonts w:ascii="Arial" w:hAnsi="Arial" w:cs="Arial"/>
          <w:lang w:eastAsia="es-MX"/>
        </w:rPr>
      </w:pPr>
      <w:r w:rsidRPr="00370698">
        <w:rPr>
          <w:rFonts w:ascii="Palatino Linotype" w:hAnsi="Palatino Linotype" w:cs="Arial"/>
          <w:i/>
          <w:iCs/>
          <w:sz w:val="22"/>
          <w:szCs w:val="22"/>
          <w:lang w:eastAsia="es-MX"/>
        </w:rPr>
        <w:t>"</w:t>
      </w:r>
      <w:r w:rsidRPr="00370698">
        <w:rPr>
          <w:rFonts w:ascii="Palatino Linotype" w:hAnsi="Palatino Linotype" w:cs="Arial"/>
          <w:b/>
          <w:bCs/>
          <w:i/>
          <w:iCs/>
          <w:sz w:val="22"/>
          <w:szCs w:val="22"/>
          <w:lang w:eastAsia="es-MX"/>
        </w:rPr>
        <w:t>Las solicitudes anónimas</w:t>
      </w:r>
      <w:r w:rsidRPr="00370698">
        <w:rPr>
          <w:rFonts w:ascii="Palatino Linotype" w:hAnsi="Palatino Linotype" w:cs="Arial"/>
          <w:i/>
          <w:iCs/>
          <w:sz w:val="22"/>
          <w:szCs w:val="22"/>
          <w:lang w:eastAsia="es-MX"/>
        </w:rPr>
        <w:t>, con nombre incompleto o seudónimo </w:t>
      </w:r>
      <w:r w:rsidRPr="00370698">
        <w:rPr>
          <w:rFonts w:ascii="Palatino Linotype" w:hAnsi="Palatino Linotype" w:cs="Arial"/>
          <w:b/>
          <w:bCs/>
          <w:i/>
          <w:iCs/>
          <w:sz w:val="22"/>
          <w:szCs w:val="22"/>
          <w:lang w:eastAsia="es-MX"/>
        </w:rPr>
        <w:t>serán procedentes para su trámite por parte del sujeto obligado ante quien se presente</w:t>
      </w:r>
      <w:r w:rsidRPr="00370698">
        <w:rPr>
          <w:rFonts w:ascii="Palatino Linotype" w:hAnsi="Palatino Linotype" w:cs="Arial"/>
          <w:i/>
          <w:iCs/>
          <w:sz w:val="22"/>
          <w:szCs w:val="22"/>
          <w:lang w:eastAsia="es-MX"/>
        </w:rPr>
        <w:t>. No podrá requerirse información adicional con motivo del nombre proporcionado por el solicitante."</w:t>
      </w:r>
    </w:p>
    <w:p w:rsidR="00F01E75" w:rsidRPr="00F01E75" w:rsidRDefault="00F01E75" w:rsidP="00F01E75">
      <w:pPr>
        <w:shd w:val="clear" w:color="auto" w:fill="FFFFFF"/>
        <w:ind w:left="851" w:right="851"/>
        <w:jc w:val="both"/>
        <w:rPr>
          <w:rFonts w:ascii="Arial" w:hAnsi="Arial" w:cs="Arial"/>
          <w:lang w:eastAsia="es-MX"/>
        </w:rPr>
      </w:pPr>
    </w:p>
    <w:p w:rsidR="00F01E75" w:rsidRPr="00370698" w:rsidRDefault="00F01E75" w:rsidP="00F01E75">
      <w:pPr>
        <w:shd w:val="clear" w:color="auto" w:fill="FFFFFF"/>
        <w:spacing w:before="240" w:after="240" w:line="360" w:lineRule="auto"/>
        <w:jc w:val="both"/>
        <w:rPr>
          <w:rFonts w:ascii="Palatino Linotype" w:hAnsi="Palatino Linotype" w:cs="Arial"/>
          <w:lang w:eastAsia="es-MX"/>
        </w:rPr>
      </w:pPr>
      <w:r w:rsidRPr="00370698">
        <w:rPr>
          <w:rFonts w:ascii="Palatino Linotype" w:hAnsi="Palatino Linotype" w:cs="Arial"/>
          <w:lang w:eastAsia="es-MX"/>
        </w:rPr>
        <w:t>Esto es, que el derecho humano de acceso a la información pública, se aprecia que toda persona, sin necesidad de acreditar interés alguno o justificar su interposición, deberá tener acceso a la información pública, es decir, dicho </w:t>
      </w:r>
      <w:r w:rsidRPr="00370698">
        <w:rPr>
          <w:rFonts w:ascii="Palatino Linotype" w:hAnsi="Palatino Linotype" w:cs="Arial"/>
          <w:i/>
          <w:iCs/>
          <w:lang w:eastAsia="es-MX"/>
        </w:rPr>
        <w:t>derecho fundamental exime a quien lo ejerce</w:t>
      </w:r>
      <w:r w:rsidRPr="00370698">
        <w:rPr>
          <w:rFonts w:ascii="Palatino Linotype" w:hAnsi="Palatino Linotype" w:cs="Arial"/>
          <w:lang w:eastAsia="es-MX"/>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01E75" w:rsidRPr="00370698" w:rsidRDefault="00F01E75" w:rsidP="00F01E75">
      <w:pPr>
        <w:shd w:val="clear" w:color="auto" w:fill="FFFFFF"/>
        <w:spacing w:before="240" w:after="240" w:line="360" w:lineRule="auto"/>
        <w:jc w:val="both"/>
        <w:rPr>
          <w:rFonts w:ascii="Palatino Linotype" w:hAnsi="Palatino Linotype" w:cs="Arial"/>
          <w:lang w:eastAsia="es-MX"/>
        </w:rPr>
      </w:pPr>
      <w:r w:rsidRPr="00370698">
        <w:rPr>
          <w:rFonts w:ascii="Palatino Linotype" w:hAnsi="Palatino Linotype"/>
          <w:lang w:eastAsia="es-MX"/>
        </w:rPr>
        <w:t xml:space="preserve">Lo que se fortalece con el Criterio 6/2014 del entonces Instituto Federal de Acceso a la Información y Protección de Datos, ahora Instituto Nacional de Transparencia </w:t>
      </w:r>
      <w:r w:rsidRPr="00370698">
        <w:rPr>
          <w:rFonts w:ascii="Palatino Linotype" w:hAnsi="Palatino Linotype"/>
          <w:lang w:eastAsia="es-MX"/>
        </w:rPr>
        <w:lastRenderedPageBreak/>
        <w:t>Acceso a la Información y Protección de Datos Personales, el cual se reproduce para una mayor referencia:</w:t>
      </w:r>
    </w:p>
    <w:p w:rsidR="00F01E75" w:rsidRPr="00370698" w:rsidRDefault="00F01E75" w:rsidP="00F01E75">
      <w:pPr>
        <w:shd w:val="clear" w:color="auto" w:fill="FFFFFF"/>
        <w:ind w:left="851" w:right="758"/>
        <w:jc w:val="both"/>
        <w:rPr>
          <w:rFonts w:ascii="Arial" w:hAnsi="Arial" w:cs="Arial"/>
          <w:lang w:eastAsia="es-MX"/>
        </w:rPr>
      </w:pPr>
      <w:r w:rsidRPr="00370698">
        <w:rPr>
          <w:rFonts w:ascii="Palatino Linotype" w:hAnsi="Palatino Linotype" w:cs="Arial"/>
          <w:i/>
          <w:iCs/>
          <w:lang w:eastAsia="es-MX"/>
        </w:rPr>
        <w:t> </w:t>
      </w:r>
    </w:p>
    <w:p w:rsidR="00F01E75" w:rsidRPr="00370698" w:rsidRDefault="00F01E75" w:rsidP="00F01E75">
      <w:pPr>
        <w:shd w:val="clear" w:color="auto" w:fill="FFFFFF"/>
        <w:ind w:left="851" w:right="851"/>
        <w:jc w:val="both"/>
        <w:rPr>
          <w:rFonts w:ascii="Arial" w:hAnsi="Arial" w:cs="Arial"/>
          <w:sz w:val="22"/>
          <w:szCs w:val="22"/>
          <w:lang w:eastAsia="es-MX"/>
        </w:rPr>
      </w:pPr>
      <w:r w:rsidRPr="00370698">
        <w:rPr>
          <w:rFonts w:ascii="Palatino Linotype" w:hAnsi="Palatino Linotype" w:cs="Arial"/>
          <w:i/>
          <w:iCs/>
          <w:sz w:val="22"/>
          <w:szCs w:val="22"/>
          <w:lang w:eastAsia="es-MX"/>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F01E75" w:rsidRPr="00370698" w:rsidRDefault="00F01E75" w:rsidP="00F01E75">
      <w:pPr>
        <w:shd w:val="clear" w:color="auto" w:fill="FFFFFF"/>
        <w:spacing w:line="360" w:lineRule="atLeast"/>
        <w:jc w:val="both"/>
        <w:rPr>
          <w:lang w:eastAsia="es-MX"/>
        </w:rPr>
      </w:pPr>
      <w:r w:rsidRPr="00370698">
        <w:rPr>
          <w:rFonts w:ascii="Palatino Linotype" w:hAnsi="Palatino Linotype"/>
          <w:lang w:eastAsia="es-MX"/>
        </w:rPr>
        <w:t> </w:t>
      </w:r>
    </w:p>
    <w:p w:rsidR="00FF4D11" w:rsidRDefault="00F01E75" w:rsidP="00F01E75">
      <w:pPr>
        <w:spacing w:before="240" w:after="240" w:line="360" w:lineRule="auto"/>
        <w:jc w:val="both"/>
        <w:rPr>
          <w:rFonts w:ascii="Palatino Linotype" w:hAnsi="Palatino Linotype" w:cs="Arial"/>
          <w:b/>
        </w:rPr>
      </w:pPr>
      <w:r w:rsidRPr="00370698">
        <w:rPr>
          <w:rFonts w:ascii="Palatino Linotype" w:hAnsi="Palatino Linotype"/>
          <w:lang w:eastAsia="es-MX"/>
        </w:rPr>
        <w:t xml:space="preserve">En consecuencia, dado lo expuesto y fundado con anterioridad, se estima que el requisito relativo al nombre del </w:t>
      </w:r>
      <w:r w:rsidR="007D4F83">
        <w:rPr>
          <w:rFonts w:ascii="Palatino Linotype" w:hAnsi="Palatino Linotype" w:cs="Arial"/>
          <w:b/>
        </w:rPr>
        <w:t>RECURRENTE</w:t>
      </w:r>
      <w:r w:rsidRPr="00370698">
        <w:rPr>
          <w:rFonts w:ascii="Palatino Linotype" w:hAnsi="Palatino Linotype"/>
          <w:lang w:eastAsia="es-MX"/>
        </w:rPr>
        <w:t xml:space="preserve"> no constituye un presupuesto indispensable de </w:t>
      </w:r>
      <w:proofErr w:type="spellStart"/>
      <w:r w:rsidRPr="00370698">
        <w:rPr>
          <w:rFonts w:ascii="Palatino Linotype" w:hAnsi="Palatino Linotype"/>
          <w:lang w:eastAsia="es-MX"/>
        </w:rPr>
        <w:t>procedibilidad</w:t>
      </w:r>
      <w:proofErr w:type="spellEnd"/>
      <w:r w:rsidRPr="00370698">
        <w:rPr>
          <w:rFonts w:ascii="Palatino Linotype" w:hAnsi="Palatino Linotype"/>
          <w:lang w:eastAsia="es-MX"/>
        </w:rPr>
        <w:t xml:space="preserve">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w:t>
      </w:r>
      <w:r w:rsidR="007D4F83">
        <w:rPr>
          <w:rFonts w:ascii="Palatino Linotype" w:hAnsi="Palatino Linotype" w:cs="Arial"/>
          <w:b/>
        </w:rPr>
        <w:t>RECURRENTE</w:t>
      </w:r>
      <w:r w:rsidRPr="00370698">
        <w:rPr>
          <w:rFonts w:ascii="Palatino Linotype" w:hAnsi="Palatino Linotype"/>
          <w:lang w:eastAsia="es-MX"/>
        </w:rPr>
        <w:t xml:space="preserve">, es la misma que realizó la solicitud de acceso a la información pública que ahora se </w:t>
      </w:r>
      <w:proofErr w:type="spellStart"/>
      <w:r w:rsidRPr="00370698">
        <w:rPr>
          <w:rFonts w:ascii="Palatino Linotype" w:hAnsi="Palatino Linotype"/>
          <w:lang w:eastAsia="es-MX"/>
        </w:rPr>
        <w:t>impugna.</w:t>
      </w:r>
      <w:r w:rsidR="00FF4D11" w:rsidRPr="00EE101A">
        <w:rPr>
          <w:rFonts w:ascii="Palatino Linotype" w:hAnsi="Palatino Linotype" w:cs="Arial"/>
        </w:rPr>
        <w:t>Ahora</w:t>
      </w:r>
      <w:proofErr w:type="spellEnd"/>
      <w:r w:rsidR="00FF4D11" w:rsidRPr="00EE101A">
        <w:rPr>
          <w:rFonts w:ascii="Palatino Linotype" w:hAnsi="Palatino Linotype" w:cs="Arial"/>
        </w:rPr>
        <w:t xml:space="preserve"> bien, del análisis efectuado se </w:t>
      </w:r>
      <w:r w:rsidR="00FF4D11" w:rsidRPr="00EE101A">
        <w:rPr>
          <w:rFonts w:ascii="Palatino Linotype" w:hAnsi="Palatino Linotype" w:cs="Arial"/>
        </w:rPr>
        <w:lastRenderedPageBreak/>
        <w:t xml:space="preserve">advierte que resulta procedente la interposición del recurso y se concluye la acreditación plena de todos y cada uno de los elementos formales exigidos por el artículo 180 </w:t>
      </w:r>
      <w:r w:rsidR="00FF4D11" w:rsidRPr="00EE101A">
        <w:rPr>
          <w:rFonts w:ascii="Palatino Linotype" w:hAnsi="Palatino Linotype" w:cs="Arial"/>
          <w:lang w:val="es-ES_tradnl"/>
        </w:rPr>
        <w:t xml:space="preserve">de la </w:t>
      </w:r>
      <w:r w:rsidR="00FF4D11" w:rsidRPr="00EE101A">
        <w:rPr>
          <w:rFonts w:ascii="Palatino Linotype" w:hAnsi="Palatino Linotype" w:cs="Arial"/>
        </w:rPr>
        <w:t xml:space="preserve">Ley de Transparencia y Acceso a la Información Pública del Estado de México y Municipios en vigor, en atención a que fue presentado mediante el formato visible </w:t>
      </w:r>
      <w:r w:rsidR="00FF4D11" w:rsidRPr="00EE101A">
        <w:rPr>
          <w:rFonts w:ascii="Palatino Linotype" w:hAnsi="Palatino Linotype" w:cs="Arial"/>
          <w:b/>
        </w:rPr>
        <w:t xml:space="preserve">EL SAIMEX.  </w:t>
      </w:r>
    </w:p>
    <w:p w:rsidR="00FF4D11" w:rsidRPr="00EE101A" w:rsidRDefault="00FF4D11" w:rsidP="00FF4D11">
      <w:pPr>
        <w:spacing w:before="240" w:after="240" w:line="360" w:lineRule="auto"/>
        <w:jc w:val="both"/>
        <w:rPr>
          <w:rFonts w:ascii="Palatino Linotype" w:hAnsi="Palatino Linotype" w:cs="Arial"/>
        </w:rPr>
      </w:pPr>
      <w:r w:rsidRPr="00EE101A">
        <w:rPr>
          <w:rFonts w:ascii="Palatino Linotype" w:hAnsi="Palatino Linotype" w:cs="Arial"/>
        </w:rPr>
        <w:t>Antes de entrar al estudio de la presente resolución es preciso determinar si resulta procedente la interposición de los recursos de revisión, toda vez que se actualizan la hipótesis prevista en el artículo 179, fracción VII de la ley de la materia, que a la letra dice:</w:t>
      </w:r>
    </w:p>
    <w:p w:rsidR="00FF4D11" w:rsidRPr="00EE101A" w:rsidRDefault="00FF4D11" w:rsidP="00FF4D11">
      <w:pPr>
        <w:ind w:left="851" w:right="851"/>
        <w:jc w:val="both"/>
        <w:rPr>
          <w:rFonts w:ascii="Palatino Linotype" w:hAnsi="Palatino Linotype" w:cs="Arial"/>
          <w:i/>
        </w:rPr>
      </w:pPr>
      <w:r w:rsidRPr="00EE101A">
        <w:rPr>
          <w:rFonts w:ascii="Palatino Linotype" w:hAnsi="Palatino Linotype" w:cs="Arial"/>
          <w:bCs/>
          <w:i/>
          <w:sz w:val="22"/>
          <w:szCs w:val="22"/>
        </w:rPr>
        <w:t>“</w:t>
      </w:r>
      <w:r w:rsidRPr="00EE101A">
        <w:rPr>
          <w:rFonts w:ascii="Palatino Linotype" w:hAnsi="Palatino Linotype" w:cs="Arial"/>
          <w:b/>
          <w:bCs/>
          <w:i/>
          <w:sz w:val="22"/>
          <w:szCs w:val="22"/>
        </w:rPr>
        <w:t xml:space="preserve">Artículo 179. </w:t>
      </w:r>
      <w:r w:rsidRPr="00EE101A">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rsidR="00FF4D11" w:rsidRPr="00EE101A" w:rsidRDefault="00FF4D11" w:rsidP="00FF4D11">
      <w:pPr>
        <w:ind w:left="851" w:right="851"/>
        <w:jc w:val="both"/>
        <w:rPr>
          <w:rFonts w:ascii="Palatino Linotype" w:hAnsi="Palatino Linotype" w:cs="Arial"/>
          <w:i/>
        </w:rPr>
      </w:pPr>
      <w:r w:rsidRPr="00EE101A">
        <w:rPr>
          <w:rFonts w:ascii="Palatino Linotype" w:hAnsi="Palatino Linotype" w:cs="Arial"/>
          <w:i/>
        </w:rPr>
        <w:t>…</w:t>
      </w:r>
    </w:p>
    <w:p w:rsidR="00FF4D11" w:rsidRPr="00EE101A" w:rsidRDefault="00FF4D11" w:rsidP="00FF4D11">
      <w:pPr>
        <w:ind w:left="851" w:right="851"/>
        <w:jc w:val="both"/>
        <w:rPr>
          <w:rFonts w:ascii="Palatino Linotype" w:hAnsi="Palatino Linotype" w:cs="Arial"/>
          <w:i/>
          <w:sz w:val="22"/>
          <w:szCs w:val="22"/>
        </w:rPr>
      </w:pPr>
      <w:r w:rsidRPr="00EE101A">
        <w:rPr>
          <w:rFonts w:ascii="Palatino Linotype" w:hAnsi="Palatino Linotype" w:cs="Arial"/>
          <w:b/>
          <w:bCs/>
          <w:i/>
          <w:sz w:val="22"/>
          <w:szCs w:val="22"/>
        </w:rPr>
        <w:t xml:space="preserve">VII. </w:t>
      </w:r>
      <w:r w:rsidRPr="00EE101A">
        <w:rPr>
          <w:rFonts w:ascii="Palatino Linotype" w:hAnsi="Palatino Linotype" w:cs="Arial"/>
          <w:i/>
          <w:sz w:val="22"/>
          <w:szCs w:val="22"/>
        </w:rPr>
        <w:t>La falta de respuesta a una solicitud de acceso a la información;</w:t>
      </w:r>
    </w:p>
    <w:p w:rsidR="00FF4D11" w:rsidRPr="00EE101A" w:rsidRDefault="00FF4D11" w:rsidP="00FF4D11">
      <w:pPr>
        <w:ind w:left="851" w:right="851"/>
        <w:jc w:val="both"/>
        <w:rPr>
          <w:rFonts w:ascii="Palatino Linotype" w:hAnsi="Palatino Linotype" w:cs="Arial"/>
          <w:i/>
          <w:sz w:val="22"/>
          <w:szCs w:val="22"/>
        </w:rPr>
      </w:pPr>
      <w:r w:rsidRPr="00EE101A">
        <w:rPr>
          <w:rFonts w:ascii="Palatino Linotype" w:hAnsi="Palatino Linotype" w:cs="Arial"/>
          <w:b/>
          <w:bCs/>
          <w:i/>
          <w:sz w:val="22"/>
          <w:szCs w:val="22"/>
        </w:rPr>
        <w:t>…</w:t>
      </w:r>
      <w:r w:rsidRPr="00EE101A">
        <w:rPr>
          <w:rFonts w:ascii="Palatino Linotype" w:hAnsi="Palatino Linotype" w:cs="Arial"/>
          <w:i/>
          <w:sz w:val="22"/>
          <w:szCs w:val="22"/>
        </w:rPr>
        <w:t>”</w:t>
      </w:r>
    </w:p>
    <w:p w:rsidR="00FF4D11" w:rsidRPr="00EE101A" w:rsidRDefault="00FF4D11" w:rsidP="00FF4D11">
      <w:pPr>
        <w:ind w:left="851" w:right="851"/>
        <w:jc w:val="both"/>
        <w:rPr>
          <w:rFonts w:ascii="Palatino Linotype" w:hAnsi="Palatino Linotype" w:cs="Arial"/>
          <w:i/>
        </w:rPr>
      </w:pPr>
    </w:p>
    <w:p w:rsidR="00FF4D11" w:rsidRPr="00EE101A" w:rsidRDefault="00FF4D11" w:rsidP="00FF4D11">
      <w:pPr>
        <w:spacing w:before="240" w:after="240" w:line="360" w:lineRule="auto"/>
        <w:jc w:val="both"/>
        <w:rPr>
          <w:rFonts w:ascii="Palatino Linotype" w:hAnsi="Palatino Linotype" w:cs="Arial"/>
        </w:rPr>
      </w:pPr>
      <w:r w:rsidRPr="00EE101A">
        <w:rPr>
          <w:rFonts w:ascii="Palatino Linotype" w:hAnsi="Palatino Linotype" w:cs="Arial"/>
        </w:rPr>
        <w:t xml:space="preserve">El precepto legal citado, establece como supuesto de procedencia del recurso de revisión, en aquellos casos en que el </w:t>
      </w:r>
      <w:r w:rsidR="007D4F83">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estime negado el acceso a la información por la falta de respuesta por el </w:t>
      </w:r>
      <w:r w:rsidR="007D4F83" w:rsidRPr="00EE101A">
        <w:rPr>
          <w:rFonts w:ascii="Palatino Linotype" w:hAnsi="Palatino Linotype" w:cs="Arial"/>
          <w:b/>
        </w:rPr>
        <w:t>SUJETO OBLIGADO</w:t>
      </w:r>
      <w:r w:rsidRPr="00EE101A">
        <w:rPr>
          <w:rFonts w:ascii="Palatino Linotype" w:hAnsi="Palatino Linotype" w:cs="Arial"/>
        </w:rPr>
        <w:t xml:space="preserve">, en este asunto se actualiza la hipótesis jurídica citada, en atención a que el </w:t>
      </w:r>
      <w:r w:rsidR="007D4F83">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combate falta de trámite por el </w:t>
      </w:r>
      <w:r w:rsidR="007D4F83" w:rsidRPr="00EE101A">
        <w:rPr>
          <w:rFonts w:ascii="Palatino Linotype" w:hAnsi="Palatino Linotype" w:cs="Arial"/>
          <w:b/>
        </w:rPr>
        <w:t>SUJETO OBLIGADO</w:t>
      </w:r>
      <w:r w:rsidR="007D4F83" w:rsidRPr="00EE101A">
        <w:rPr>
          <w:rFonts w:ascii="Palatino Linotype" w:hAnsi="Palatino Linotype" w:cs="Arial"/>
        </w:rPr>
        <w:t xml:space="preserve"> </w:t>
      </w:r>
      <w:r w:rsidRPr="00EE101A">
        <w:rPr>
          <w:rFonts w:ascii="Palatino Linotype" w:hAnsi="Palatino Linotype" w:cs="Arial"/>
        </w:rPr>
        <w:t>y expresa motivos de inconformidad en contra de ella.</w:t>
      </w:r>
    </w:p>
    <w:p w:rsidR="00FF4D11" w:rsidRPr="00EE101A" w:rsidRDefault="00FF4D11" w:rsidP="00FF4D11">
      <w:pPr>
        <w:spacing w:before="240" w:after="240" w:line="360" w:lineRule="auto"/>
        <w:jc w:val="both"/>
        <w:rPr>
          <w:rFonts w:ascii="Palatino Linotype" w:hAnsi="Palatino Linotype" w:cs="Arial"/>
        </w:rPr>
      </w:pPr>
      <w:r w:rsidRPr="00EE101A">
        <w:rPr>
          <w:rFonts w:ascii="Palatino Linotype" w:hAnsi="Palatino Linotype" w:cs="Arial"/>
        </w:rPr>
        <w:t xml:space="preserve">El precepto legal citado, establece como supuesto de procedencia del recurso de revisión, en aquellos casos en que el </w:t>
      </w:r>
      <w:r w:rsidR="007D4F83">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estime negado el acceso a la información por la falta de respuesta por el </w:t>
      </w:r>
      <w:r w:rsidR="007D4F83" w:rsidRPr="00EE101A">
        <w:rPr>
          <w:rFonts w:ascii="Palatino Linotype" w:hAnsi="Palatino Linotype" w:cs="Arial"/>
          <w:b/>
        </w:rPr>
        <w:t>SUJETO OBLIGADO</w:t>
      </w:r>
      <w:r w:rsidRPr="00EE101A">
        <w:rPr>
          <w:rFonts w:ascii="Palatino Linotype" w:hAnsi="Palatino Linotype" w:cs="Arial"/>
          <w:b/>
        </w:rPr>
        <w:t>,</w:t>
      </w:r>
      <w:r w:rsidRPr="00EE101A">
        <w:rPr>
          <w:rFonts w:ascii="Palatino Linotype" w:hAnsi="Palatino Linotype" w:cs="Arial"/>
        </w:rPr>
        <w:t xml:space="preserve"> luego, en este </w:t>
      </w:r>
      <w:r w:rsidRPr="00EE101A">
        <w:rPr>
          <w:rFonts w:ascii="Palatino Linotype" w:hAnsi="Palatino Linotype" w:cs="Arial"/>
        </w:rPr>
        <w:lastRenderedPageBreak/>
        <w:t xml:space="preserve">asunto se actualiza la hipótesis jurídica citada, en atención a que el </w:t>
      </w:r>
      <w:r w:rsidR="007D4F83">
        <w:rPr>
          <w:rFonts w:ascii="Palatino Linotype" w:hAnsi="Palatino Linotype" w:cs="Arial"/>
          <w:b/>
        </w:rPr>
        <w:t>RECURRENTE</w:t>
      </w:r>
      <w:r w:rsidR="007D4F83" w:rsidRPr="00EE101A">
        <w:rPr>
          <w:rFonts w:ascii="Palatino Linotype" w:hAnsi="Palatino Linotype" w:cs="Arial"/>
        </w:rPr>
        <w:t xml:space="preserve"> </w:t>
      </w:r>
      <w:r w:rsidRPr="00EE101A">
        <w:rPr>
          <w:rFonts w:ascii="Palatino Linotype" w:hAnsi="Palatino Linotype" w:cs="Arial"/>
        </w:rPr>
        <w:t xml:space="preserve">combate falta de trámite por el </w:t>
      </w:r>
      <w:r w:rsidR="007D4F83" w:rsidRPr="00EE101A">
        <w:rPr>
          <w:rFonts w:ascii="Palatino Linotype" w:hAnsi="Palatino Linotype" w:cs="Arial"/>
          <w:b/>
        </w:rPr>
        <w:t>SUJETO OBLIGADO</w:t>
      </w:r>
      <w:r w:rsidR="007D4F83" w:rsidRPr="00EE101A">
        <w:rPr>
          <w:rFonts w:ascii="Palatino Linotype" w:hAnsi="Palatino Linotype" w:cs="Arial"/>
        </w:rPr>
        <w:t xml:space="preserve"> </w:t>
      </w:r>
      <w:r w:rsidRPr="00EE101A">
        <w:rPr>
          <w:rFonts w:ascii="Palatino Linotype" w:hAnsi="Palatino Linotype" w:cs="Arial"/>
        </w:rPr>
        <w:t>y expresa motivos de inconformidad en contra de ella.</w:t>
      </w:r>
    </w:p>
    <w:p w:rsidR="00FF4D11" w:rsidRPr="00EE101A" w:rsidRDefault="009138DE" w:rsidP="00FF4D11">
      <w:pPr>
        <w:tabs>
          <w:tab w:val="left" w:pos="8647"/>
        </w:tabs>
        <w:spacing w:before="240" w:after="240" w:line="360" w:lineRule="auto"/>
        <w:jc w:val="both"/>
        <w:rPr>
          <w:rFonts w:ascii="Palatino Linotype" w:hAnsi="Palatino Linotype" w:cs="Arial"/>
          <w:b/>
        </w:rPr>
      </w:pPr>
      <w:r w:rsidRPr="00592D50">
        <w:rPr>
          <w:rFonts w:ascii="Palatino Linotype" w:hAnsi="Palatino Linotype" w:cs="Arial"/>
          <w:b/>
        </w:rPr>
        <w:t xml:space="preserve">Tercero. </w:t>
      </w:r>
      <w:r w:rsidR="00FF4D11" w:rsidRPr="00EE101A">
        <w:rPr>
          <w:rFonts w:ascii="Palatino Linotype" w:hAnsi="Palatino Linotype" w:cs="Arial"/>
          <w:b/>
        </w:rPr>
        <w:t xml:space="preserve">Materia de la revisión. </w:t>
      </w:r>
      <w:r w:rsidR="00FF4D11" w:rsidRPr="00EE101A">
        <w:rPr>
          <w:rFonts w:ascii="Palatino Linotype" w:hAnsi="Palatino Linotype" w:cs="Arial"/>
        </w:rPr>
        <w:t xml:space="preserve">Este Órgano Garante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rsidR="00FF4D11" w:rsidRPr="00EE101A" w:rsidRDefault="00F01E75" w:rsidP="00FF4D11">
      <w:pPr>
        <w:spacing w:before="240" w:after="240" w:line="360" w:lineRule="auto"/>
        <w:jc w:val="both"/>
        <w:rPr>
          <w:rFonts w:ascii="Palatino Linotype" w:hAnsi="Palatino Linotype" w:cs="Arial"/>
        </w:rPr>
      </w:pPr>
      <w:r>
        <w:rPr>
          <w:rFonts w:ascii="Palatino Linotype" w:hAnsi="Palatino Linotype" w:cs="Arial"/>
          <w:b/>
        </w:rPr>
        <w:t>Cuar</w:t>
      </w:r>
      <w:r w:rsidR="00FF4D11" w:rsidRPr="00EE101A">
        <w:rPr>
          <w:rFonts w:ascii="Palatino Linotype" w:hAnsi="Palatino Linotype" w:cs="Arial"/>
          <w:b/>
        </w:rPr>
        <w:t xml:space="preserve">to. Estudio del asunto. </w:t>
      </w:r>
      <w:r w:rsidR="00FF4D11" w:rsidRPr="00EE101A">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007D4F83" w:rsidRPr="00EE101A">
        <w:rPr>
          <w:rFonts w:ascii="Palatino Linotype" w:hAnsi="Palatino Linotype" w:cs="Arial"/>
          <w:b/>
        </w:rPr>
        <w:t>SUJETO OBLIGADO</w:t>
      </w:r>
      <w:r w:rsidR="007D4F83" w:rsidRPr="00EE101A">
        <w:rPr>
          <w:rFonts w:ascii="Palatino Linotype" w:hAnsi="Palatino Linotype" w:cs="Arial"/>
        </w:rPr>
        <w:t xml:space="preserve"> </w:t>
      </w:r>
      <w:r w:rsidR="00FF4D11" w:rsidRPr="00EE101A">
        <w:rPr>
          <w:rFonts w:ascii="Palatino Linotype" w:hAnsi="Palatino Linotype" w:cs="Arial"/>
        </w:rPr>
        <w:t>no dio respuesta a la solicitud de información planteada por el</w:t>
      </w:r>
      <w:r w:rsidR="00FF4D11" w:rsidRPr="00EE101A">
        <w:rPr>
          <w:rFonts w:ascii="Palatino Linotype" w:hAnsi="Palatino Linotype" w:cs="Arial"/>
          <w:b/>
        </w:rPr>
        <w:t xml:space="preserve"> </w:t>
      </w:r>
      <w:r w:rsidR="007D4F83">
        <w:rPr>
          <w:rFonts w:ascii="Palatino Linotype" w:hAnsi="Palatino Linotype" w:cs="Arial"/>
          <w:b/>
        </w:rPr>
        <w:t>RECURRENTE</w:t>
      </w:r>
      <w:r w:rsidR="00FF4D11" w:rsidRPr="00EE101A">
        <w:rPr>
          <w:rFonts w:ascii="Palatino Linotype" w:hAnsi="Palatino Linotype" w:cs="Arial"/>
        </w:rPr>
        <w:t xml:space="preserve">, lo que se traduce como la configuración de la </w:t>
      </w:r>
      <w:r w:rsidR="00FF4D11" w:rsidRPr="00EE101A">
        <w:rPr>
          <w:rFonts w:ascii="Palatino Linotype" w:hAnsi="Palatino Linotype" w:cs="Arial"/>
          <w:b/>
        </w:rPr>
        <w:t>NEGATIVA FICTA</w:t>
      </w:r>
      <w:r w:rsidR="00FF4D11" w:rsidRPr="00EE101A">
        <w:rPr>
          <w:rFonts w:ascii="Palatino Linotype" w:hAnsi="Palatino Linotype" w:cs="Arial"/>
        </w:rPr>
        <w:t xml:space="preserve">, situación que demuestra la existencia del acto impugnado y procedencia del motivo de inconformidad, que en términos generales consistente en que el </w:t>
      </w:r>
      <w:r w:rsidR="007D4F83" w:rsidRPr="00EE101A">
        <w:rPr>
          <w:rFonts w:ascii="Palatino Linotype" w:hAnsi="Palatino Linotype" w:cs="Arial"/>
          <w:b/>
        </w:rPr>
        <w:t>SUJETO OBLIGADO</w:t>
      </w:r>
      <w:r w:rsidR="007D4F83" w:rsidRPr="00EE101A">
        <w:rPr>
          <w:rFonts w:ascii="Palatino Linotype" w:hAnsi="Palatino Linotype" w:cs="Arial"/>
        </w:rPr>
        <w:t xml:space="preserve"> </w:t>
      </w:r>
      <w:r w:rsidR="00FF4D11" w:rsidRPr="00EE101A">
        <w:rPr>
          <w:rFonts w:ascii="Palatino Linotype" w:hAnsi="Palatino Linotype" w:cs="Arial"/>
        </w:rPr>
        <w:t xml:space="preserve">no emitió respuesta a la solicitud </w:t>
      </w:r>
      <w:r w:rsidR="00A3141A">
        <w:rPr>
          <w:rFonts w:ascii="Palatino Linotype" w:hAnsi="Palatino Linotype" w:cs="Arial"/>
          <w:b/>
          <w:bCs/>
        </w:rPr>
        <w:t>00328</w:t>
      </w:r>
      <w:r w:rsidR="00FF4D11">
        <w:rPr>
          <w:rFonts w:ascii="Palatino Linotype" w:hAnsi="Palatino Linotype" w:cs="Arial"/>
          <w:b/>
          <w:bCs/>
        </w:rPr>
        <w:t>/</w:t>
      </w:r>
      <w:r w:rsidR="00A3141A">
        <w:rPr>
          <w:rFonts w:ascii="Palatino Linotype" w:hAnsi="Palatino Linotype" w:cs="Arial"/>
          <w:b/>
          <w:bCs/>
        </w:rPr>
        <w:t>VACHASO</w:t>
      </w:r>
      <w:r w:rsidR="00FF4D11" w:rsidRPr="00EE101A">
        <w:rPr>
          <w:rFonts w:ascii="Palatino Linotype" w:hAnsi="Palatino Linotype" w:cs="Arial"/>
          <w:b/>
          <w:bCs/>
        </w:rPr>
        <w:t>/IP/2021</w:t>
      </w:r>
      <w:r w:rsidR="00FF4D11" w:rsidRPr="00EE101A">
        <w:rPr>
          <w:rFonts w:ascii="Palatino Linotype" w:hAnsi="Palatino Linotype" w:cs="Arial"/>
          <w:b/>
        </w:rPr>
        <w:t>,</w:t>
      </w:r>
      <w:r w:rsidR="00FF4D11" w:rsidRPr="00EE101A">
        <w:rPr>
          <w:rFonts w:ascii="Palatino Linotype" w:hAnsi="Palatino Linotype" w:cs="Arial"/>
        </w:rPr>
        <w:t xml:space="preserve"> dentro del plazo legal previsto para ello.</w:t>
      </w:r>
    </w:p>
    <w:p w:rsidR="00FF4D11" w:rsidRPr="00EE101A" w:rsidRDefault="00FF4D11" w:rsidP="00FF4D11">
      <w:pPr>
        <w:tabs>
          <w:tab w:val="left" w:pos="709"/>
        </w:tabs>
        <w:spacing w:line="360" w:lineRule="auto"/>
        <w:jc w:val="both"/>
        <w:rPr>
          <w:rFonts w:ascii="Palatino Linotype" w:hAnsi="Palatino Linotype"/>
        </w:rPr>
      </w:pPr>
      <w:r w:rsidRPr="00EE101A">
        <w:rPr>
          <w:rFonts w:ascii="Palatino Linotype" w:hAnsi="Palatino Linotype" w:cs="Arial"/>
        </w:rPr>
        <w:t xml:space="preserve">En primer lugar, es </w:t>
      </w:r>
      <w:r w:rsidRPr="00EE101A">
        <w:rPr>
          <w:rFonts w:ascii="Palatino Linotype" w:hAnsi="Palatino Linotype"/>
        </w:rPr>
        <w:t xml:space="preserve">menester mencionar que </w:t>
      </w:r>
      <w:r w:rsidRPr="00EE101A">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FF4D11" w:rsidRPr="00EE101A" w:rsidRDefault="00FF4D11" w:rsidP="00FF4D11">
      <w:pPr>
        <w:tabs>
          <w:tab w:val="left" w:pos="709"/>
        </w:tabs>
        <w:ind w:left="851" w:right="850"/>
        <w:jc w:val="both"/>
        <w:rPr>
          <w:rFonts w:ascii="Palatino Linotype" w:hAnsi="Palatino Linotype" w:cs="Arial"/>
        </w:rPr>
      </w:pPr>
    </w:p>
    <w:p w:rsidR="00FF4D11" w:rsidRPr="00EE101A" w:rsidRDefault="00FF4D11" w:rsidP="00FF4D11">
      <w:pPr>
        <w:tabs>
          <w:tab w:val="left" w:pos="709"/>
        </w:tabs>
        <w:ind w:left="851" w:right="851"/>
        <w:jc w:val="both"/>
        <w:rPr>
          <w:rFonts w:ascii="Palatino Linotype" w:hAnsi="Palatino Linotype" w:cs="Arial"/>
          <w:i/>
          <w:sz w:val="22"/>
          <w:szCs w:val="22"/>
        </w:rPr>
      </w:pPr>
      <w:r w:rsidRPr="00EE101A">
        <w:rPr>
          <w:rFonts w:ascii="Palatino Linotype" w:hAnsi="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EE101A">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FF4D11" w:rsidRPr="00EE101A" w:rsidRDefault="00FF4D11" w:rsidP="00FF4D11">
      <w:pPr>
        <w:tabs>
          <w:tab w:val="left" w:pos="709"/>
        </w:tabs>
        <w:ind w:left="851" w:right="851"/>
        <w:jc w:val="both"/>
        <w:rPr>
          <w:rFonts w:ascii="Palatino Linotype" w:hAnsi="Palatino Linotype"/>
          <w:b/>
          <w:i/>
          <w:sz w:val="22"/>
          <w:szCs w:val="22"/>
        </w:rPr>
      </w:pPr>
      <w:r w:rsidRPr="00EE101A">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FF4D11" w:rsidRPr="00EE101A" w:rsidRDefault="00FF4D11" w:rsidP="00FF4D11">
      <w:pPr>
        <w:tabs>
          <w:tab w:val="left" w:pos="709"/>
        </w:tabs>
        <w:ind w:left="851" w:right="851"/>
        <w:jc w:val="both"/>
        <w:rPr>
          <w:rFonts w:ascii="Palatino Linotype" w:hAnsi="Palatino Linotype"/>
          <w:i/>
          <w:sz w:val="22"/>
          <w:szCs w:val="22"/>
        </w:rPr>
      </w:pPr>
      <w:r w:rsidRPr="00EE101A">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E101A">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FF4D11" w:rsidRPr="00EE101A" w:rsidRDefault="00FF4D11" w:rsidP="00FF4D11">
      <w:pPr>
        <w:tabs>
          <w:tab w:val="left" w:pos="709"/>
        </w:tabs>
        <w:ind w:left="851" w:right="851"/>
        <w:jc w:val="both"/>
        <w:rPr>
          <w:rFonts w:ascii="Palatino Linotype" w:hAnsi="Palatino Linotype" w:cs="Arial"/>
          <w:i/>
          <w:sz w:val="22"/>
          <w:szCs w:val="22"/>
        </w:rPr>
      </w:pPr>
      <w:r w:rsidRPr="00EE101A">
        <w:rPr>
          <w:rFonts w:ascii="Palatino Linotype" w:hAnsi="Palatino Linotype" w:cs="Arial"/>
          <w:i/>
          <w:sz w:val="22"/>
          <w:szCs w:val="22"/>
        </w:rPr>
        <w:t>[…]</w:t>
      </w:r>
    </w:p>
    <w:p w:rsidR="00FF4D11" w:rsidRPr="00EE101A" w:rsidRDefault="00FF4D11" w:rsidP="00FF4D11">
      <w:pPr>
        <w:ind w:left="851" w:right="851"/>
        <w:jc w:val="both"/>
        <w:rPr>
          <w:rFonts w:ascii="Palatino Linotype" w:hAnsi="Palatino Linotype" w:cs="Arial"/>
          <w:i/>
          <w:sz w:val="22"/>
          <w:szCs w:val="22"/>
        </w:rPr>
      </w:pPr>
      <w:r w:rsidRPr="00EE101A">
        <w:rPr>
          <w:rFonts w:ascii="Palatino Linotype" w:hAnsi="Palatino Linotype" w:cs="Arial"/>
          <w:b/>
          <w:i/>
          <w:sz w:val="22"/>
          <w:szCs w:val="22"/>
        </w:rPr>
        <w:t>“Artículo 6o.</w:t>
      </w:r>
    </w:p>
    <w:p w:rsidR="00FF4D11" w:rsidRPr="00EE101A" w:rsidRDefault="00FF4D11" w:rsidP="00FF4D11">
      <w:pPr>
        <w:ind w:left="851" w:right="851"/>
        <w:jc w:val="both"/>
        <w:rPr>
          <w:rFonts w:ascii="Palatino Linotype" w:hAnsi="Palatino Linotype" w:cs="Arial"/>
          <w:i/>
          <w:sz w:val="22"/>
          <w:szCs w:val="22"/>
        </w:rPr>
      </w:pPr>
      <w:r w:rsidRPr="00EE101A">
        <w:rPr>
          <w:rFonts w:ascii="Palatino Linotype" w:hAnsi="Palatino Linotype" w:cs="Arial"/>
          <w:i/>
          <w:sz w:val="22"/>
          <w:szCs w:val="22"/>
        </w:rPr>
        <w:t>[...]</w:t>
      </w:r>
    </w:p>
    <w:p w:rsidR="00FF4D11" w:rsidRPr="00EE101A" w:rsidRDefault="00FF4D11" w:rsidP="00FF4D11">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val="es-ES_tradnl" w:eastAsia="es-MX"/>
        </w:rPr>
        <w:t>A. </w:t>
      </w:r>
      <w:r w:rsidRPr="00EE101A">
        <w:rPr>
          <w:rFonts w:ascii="Palatino Linotype" w:hAnsi="Palatino Linotype"/>
          <w:b/>
          <w:i/>
          <w:sz w:val="22"/>
          <w:szCs w:val="22"/>
        </w:rPr>
        <w:t xml:space="preserve">Para el ejercicio del derecho de acceso a la información, la Federación y </w:t>
      </w:r>
      <w:r w:rsidRPr="00EE101A">
        <w:rPr>
          <w:rFonts w:ascii="Palatino Linotype" w:hAnsi="Palatino Linotype"/>
          <w:b/>
          <w:i/>
          <w:sz w:val="22"/>
          <w:szCs w:val="22"/>
          <w:u w:val="single"/>
        </w:rPr>
        <w:t>las entidades federativas</w:t>
      </w:r>
      <w:r w:rsidRPr="00EE101A">
        <w:rPr>
          <w:rFonts w:ascii="Palatino Linotype" w:hAnsi="Palatino Linotype"/>
          <w:b/>
          <w:i/>
          <w:sz w:val="22"/>
          <w:szCs w:val="22"/>
        </w:rPr>
        <w:t>,</w:t>
      </w:r>
      <w:r w:rsidRPr="00EE101A">
        <w:rPr>
          <w:rFonts w:ascii="Palatino Linotype" w:hAnsi="Palatino Linotype"/>
          <w:i/>
          <w:sz w:val="22"/>
          <w:szCs w:val="22"/>
        </w:rPr>
        <w:t xml:space="preserve"> en el ámbito de sus respectivas competencias, se regirán por los siguientes principios y bases:</w:t>
      </w:r>
    </w:p>
    <w:p w:rsidR="00FF4D11" w:rsidRPr="00EE101A" w:rsidRDefault="00FF4D11" w:rsidP="00FF4D11">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FF4D11" w:rsidRPr="00EE101A" w:rsidRDefault="00FF4D11" w:rsidP="00FF4D11">
      <w:pPr>
        <w:ind w:left="851" w:right="851"/>
        <w:jc w:val="both"/>
        <w:rPr>
          <w:rFonts w:ascii="Palatino Linotype" w:hAnsi="Palatino Linotype" w:cs="Courier New"/>
          <w:i/>
          <w:sz w:val="22"/>
          <w:szCs w:val="22"/>
          <w:lang w:eastAsia="es-MX"/>
        </w:rPr>
      </w:pPr>
      <w:r w:rsidRPr="00EE101A">
        <w:rPr>
          <w:rFonts w:ascii="Palatino Linotype" w:hAnsi="Palatino Linotype" w:cs="Arial"/>
          <w:b/>
          <w:bCs/>
          <w:i/>
          <w:sz w:val="22"/>
          <w:szCs w:val="22"/>
          <w:lang w:eastAsia="es-MX"/>
        </w:rPr>
        <w:t xml:space="preserve">I. </w:t>
      </w:r>
      <w:r w:rsidRPr="00EE101A">
        <w:rPr>
          <w:rFonts w:ascii="Palatino Linotype" w:hAnsi="Palatino Linotype" w:cs="Arial"/>
          <w:b/>
          <w:i/>
          <w:sz w:val="22"/>
          <w:szCs w:val="22"/>
          <w:u w:val="single"/>
          <w:lang w:eastAsia="es-MX"/>
        </w:rPr>
        <w:t>Toda la información en posesión de cualquier autoridad, entidad, órgano y organismo de los Poderes</w:t>
      </w:r>
      <w:r w:rsidRPr="00EE101A">
        <w:rPr>
          <w:rFonts w:ascii="Palatino Linotype" w:hAnsi="Palatino Linotype" w:cs="Arial"/>
          <w:i/>
          <w:sz w:val="22"/>
          <w:szCs w:val="22"/>
          <w:lang w:eastAsia="es-MX"/>
        </w:rPr>
        <w:t xml:space="preserve"> Ejecutivo, Legislativo </w:t>
      </w:r>
      <w:r w:rsidRPr="00EE101A">
        <w:rPr>
          <w:rFonts w:ascii="Palatino Linotype" w:hAnsi="Palatino Linotype" w:cs="Arial"/>
          <w:b/>
          <w:i/>
          <w:sz w:val="22"/>
          <w:szCs w:val="22"/>
          <w:u w:val="single"/>
          <w:lang w:eastAsia="es-MX"/>
        </w:rPr>
        <w:t>y Judicial</w:t>
      </w:r>
      <w:r w:rsidRPr="00EE101A">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E101A">
        <w:rPr>
          <w:rFonts w:ascii="Palatino Linotype" w:hAnsi="Palatino Linotype" w:cs="Arial"/>
          <w:b/>
          <w:i/>
          <w:sz w:val="22"/>
          <w:szCs w:val="22"/>
          <w:lang w:eastAsia="es-MX"/>
        </w:rPr>
        <w:t>es pública y sólo podrá ser reservada temporalmente por razones de interés público y seguridad nacional,</w:t>
      </w:r>
      <w:r w:rsidRPr="00EE101A">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F4D11" w:rsidRPr="00EE101A" w:rsidRDefault="00FF4D11" w:rsidP="00FF4D11">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FF4D11" w:rsidRPr="00EE101A" w:rsidRDefault="00FF4D11" w:rsidP="00FF4D11">
      <w:pPr>
        <w:ind w:left="851" w:right="851"/>
        <w:jc w:val="both"/>
        <w:rPr>
          <w:rFonts w:ascii="Palatino Linotype" w:hAnsi="Palatino Linotype" w:cs="Arial"/>
          <w:b/>
          <w:i/>
          <w:sz w:val="22"/>
          <w:szCs w:val="22"/>
          <w:lang w:eastAsia="es-MX"/>
        </w:rPr>
      </w:pPr>
      <w:r w:rsidRPr="00EE101A">
        <w:rPr>
          <w:rFonts w:ascii="Palatino Linotype" w:hAnsi="Palatino Linotype" w:cs="Arial"/>
          <w:b/>
          <w:bCs/>
          <w:i/>
          <w:sz w:val="22"/>
          <w:szCs w:val="22"/>
          <w:lang w:eastAsia="es-MX"/>
        </w:rPr>
        <w:t xml:space="preserve">II. </w:t>
      </w:r>
      <w:r w:rsidRPr="00EE101A">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FF4D11" w:rsidRPr="00EE101A" w:rsidRDefault="00FF4D11" w:rsidP="00FF4D11">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FF4D11" w:rsidRPr="00EE101A" w:rsidRDefault="00FF4D11" w:rsidP="00FF4D11">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lastRenderedPageBreak/>
        <w:t xml:space="preserve">III. </w:t>
      </w:r>
      <w:r w:rsidRPr="00EE101A">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EE101A">
        <w:rPr>
          <w:rFonts w:ascii="Palatino Linotype" w:hAnsi="Palatino Linotype" w:cs="Arial"/>
          <w:i/>
          <w:sz w:val="22"/>
          <w:szCs w:val="22"/>
          <w:lang w:eastAsia="es-MX"/>
        </w:rPr>
        <w:t xml:space="preserve"> a sus datos personales o a la rectificación de éstos.</w:t>
      </w:r>
    </w:p>
    <w:p w:rsidR="00FF4D11" w:rsidRPr="00EE101A" w:rsidRDefault="00FF4D11" w:rsidP="00FF4D11">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FF4D11" w:rsidRPr="00EE101A" w:rsidRDefault="00FF4D11" w:rsidP="00FF4D11">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IV. </w:t>
      </w:r>
      <w:r w:rsidRPr="00EE101A">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FF4D11" w:rsidRPr="00EE101A" w:rsidRDefault="00FF4D11" w:rsidP="00FF4D11">
      <w:pPr>
        <w:ind w:left="851" w:right="851"/>
        <w:jc w:val="both"/>
        <w:rPr>
          <w:rFonts w:ascii="Palatino Linotype" w:hAnsi="Palatino Linotype" w:cs="Courier New"/>
          <w:i/>
          <w:sz w:val="22"/>
          <w:szCs w:val="22"/>
          <w:lang w:eastAsia="es-MX"/>
        </w:rPr>
      </w:pPr>
    </w:p>
    <w:p w:rsidR="00FF4D11" w:rsidRPr="00EE101A" w:rsidRDefault="00FF4D11" w:rsidP="00FF4D11">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V. </w:t>
      </w:r>
      <w:r w:rsidRPr="00EE101A">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F4D11" w:rsidRPr="00EE101A" w:rsidRDefault="00FF4D11" w:rsidP="00FF4D11">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FF4D11" w:rsidRPr="00EE101A" w:rsidRDefault="00FF4D11" w:rsidP="00FF4D11">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VI. </w:t>
      </w:r>
      <w:r w:rsidRPr="00EE101A">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FF4D11" w:rsidRPr="00EE101A" w:rsidRDefault="00FF4D11" w:rsidP="00FF4D11">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FF4D11" w:rsidRPr="00EE101A" w:rsidRDefault="00FF4D11" w:rsidP="00FF4D11">
      <w:pPr>
        <w:ind w:left="851" w:right="851"/>
        <w:jc w:val="both"/>
        <w:rPr>
          <w:rFonts w:ascii="Palatino Linotype" w:hAnsi="Palatino Linotype"/>
          <w:i/>
          <w:sz w:val="22"/>
          <w:szCs w:val="22"/>
        </w:rPr>
      </w:pPr>
      <w:r w:rsidRPr="00EE101A">
        <w:rPr>
          <w:rFonts w:ascii="Palatino Linotype" w:hAnsi="Palatino Linotype" w:cs="Arial"/>
          <w:b/>
          <w:bCs/>
          <w:i/>
          <w:sz w:val="22"/>
          <w:szCs w:val="22"/>
          <w:lang w:eastAsia="es-MX"/>
        </w:rPr>
        <w:t xml:space="preserve">VII. </w:t>
      </w:r>
      <w:r w:rsidRPr="00EE101A">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E101A">
        <w:rPr>
          <w:rFonts w:ascii="Palatino Linotype" w:hAnsi="Palatino Linotype"/>
          <w:i/>
          <w:sz w:val="22"/>
          <w:szCs w:val="22"/>
        </w:rPr>
        <w:t xml:space="preserve"> [Sic]</w:t>
      </w:r>
    </w:p>
    <w:p w:rsidR="00FF4D11" w:rsidRPr="00EE101A" w:rsidRDefault="00FF4D11" w:rsidP="00FF4D11">
      <w:pPr>
        <w:ind w:left="851" w:right="851"/>
        <w:jc w:val="both"/>
        <w:rPr>
          <w:rFonts w:ascii="Palatino Linotype" w:hAnsi="Palatino Linotype" w:cs="Arial"/>
          <w:i/>
          <w:sz w:val="22"/>
          <w:szCs w:val="22"/>
          <w:lang w:eastAsia="es-MX"/>
        </w:rPr>
      </w:pPr>
    </w:p>
    <w:p w:rsidR="00FF4D11" w:rsidRPr="00EE101A" w:rsidRDefault="00FF4D11" w:rsidP="00FF4D11">
      <w:pPr>
        <w:tabs>
          <w:tab w:val="left" w:pos="709"/>
        </w:tabs>
        <w:spacing w:before="240" w:after="240" w:line="360" w:lineRule="auto"/>
        <w:jc w:val="both"/>
        <w:rPr>
          <w:rFonts w:ascii="Palatino Linotype" w:hAnsi="Palatino Linotype" w:cs="Arial"/>
        </w:rPr>
      </w:pPr>
      <w:r w:rsidRPr="00EE101A">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FF4D11" w:rsidRPr="00EE101A" w:rsidRDefault="00FF4D11" w:rsidP="00FF4D11">
      <w:pPr>
        <w:spacing w:before="100" w:beforeAutospacing="1" w:after="100" w:afterAutospacing="1" w:line="360" w:lineRule="auto"/>
        <w:jc w:val="both"/>
        <w:rPr>
          <w:rFonts w:ascii="Palatino Linotype" w:hAnsi="Palatino Linotype" w:cs="Arial"/>
          <w:sz w:val="28"/>
        </w:rPr>
      </w:pPr>
      <w:r w:rsidRPr="00EE101A">
        <w:rPr>
          <w:rFonts w:ascii="Palatino Linotype" w:hAnsi="Palatino Linotype" w:cs="Arial"/>
        </w:rPr>
        <w:t>En ese orden de ideas, la Ley de Transparencia y Acceso a la Información Pública del Estado de México y Municipios, prevé en su artículo 23, lo siguiente:</w:t>
      </w:r>
    </w:p>
    <w:p w:rsidR="00FF4D11" w:rsidRPr="00EE101A" w:rsidRDefault="00FF4D11" w:rsidP="00FF4D11">
      <w:pPr>
        <w:ind w:left="851" w:right="902"/>
        <w:jc w:val="both"/>
        <w:rPr>
          <w:rFonts w:ascii="Palatino Linotype" w:hAnsi="Palatino Linotype" w:cs="Arial"/>
          <w:i/>
          <w:sz w:val="22"/>
          <w:szCs w:val="22"/>
        </w:rPr>
      </w:pPr>
      <w:r w:rsidRPr="00EE101A">
        <w:rPr>
          <w:rFonts w:ascii="Palatino Linotype" w:hAnsi="Palatino Linotype" w:cs="Arial"/>
          <w:i/>
          <w:sz w:val="22"/>
          <w:szCs w:val="22"/>
        </w:rPr>
        <w:t>“</w:t>
      </w:r>
      <w:r w:rsidRPr="00EE101A">
        <w:rPr>
          <w:rFonts w:ascii="Palatino Linotype" w:hAnsi="Palatino Linotype" w:cs="Arial"/>
          <w:b/>
          <w:i/>
          <w:sz w:val="22"/>
          <w:szCs w:val="22"/>
        </w:rPr>
        <w:t>Artículo</w:t>
      </w:r>
      <w:r w:rsidRPr="00EE101A">
        <w:rPr>
          <w:rFonts w:ascii="Palatino Linotype" w:hAnsi="Palatino Linotype" w:cs="Arial"/>
          <w:b/>
          <w:i/>
        </w:rPr>
        <w:t xml:space="preserve"> </w:t>
      </w:r>
      <w:r w:rsidRPr="00EE101A">
        <w:rPr>
          <w:rFonts w:ascii="Palatino Linotype" w:hAnsi="Palatino Linotype" w:cs="Arial"/>
          <w:b/>
          <w:i/>
          <w:sz w:val="22"/>
          <w:szCs w:val="22"/>
        </w:rPr>
        <w:t>23.</w:t>
      </w:r>
      <w:r w:rsidRPr="00EE101A">
        <w:rPr>
          <w:rFonts w:ascii="Palatino Linotype" w:hAnsi="Palatino Linotype" w:cs="Arial"/>
          <w:b/>
          <w:i/>
        </w:rPr>
        <w:t xml:space="preserve"> </w:t>
      </w:r>
      <w:r w:rsidRPr="00EE101A">
        <w:rPr>
          <w:rFonts w:ascii="Palatino Linotype" w:hAnsi="Palatino Linotype" w:cs="Arial"/>
          <w:b/>
          <w:i/>
          <w:sz w:val="22"/>
          <w:szCs w:val="22"/>
        </w:rPr>
        <w:t>Son</w:t>
      </w:r>
      <w:r w:rsidRPr="00EE101A">
        <w:rPr>
          <w:rFonts w:ascii="Palatino Linotype" w:hAnsi="Palatino Linotype" w:cs="Arial"/>
          <w:b/>
          <w:i/>
        </w:rPr>
        <w:t xml:space="preserve"> </w:t>
      </w:r>
      <w:r w:rsidRPr="00EE101A">
        <w:rPr>
          <w:rFonts w:ascii="Palatino Linotype" w:hAnsi="Palatino Linotype" w:cs="Arial"/>
          <w:b/>
          <w:i/>
          <w:sz w:val="22"/>
          <w:szCs w:val="22"/>
        </w:rPr>
        <w:t>sujetos</w:t>
      </w:r>
      <w:r w:rsidRPr="00EE101A">
        <w:rPr>
          <w:rFonts w:ascii="Palatino Linotype" w:hAnsi="Palatino Linotype" w:cs="Arial"/>
          <w:b/>
          <w:i/>
        </w:rPr>
        <w:t xml:space="preserve"> </w:t>
      </w:r>
      <w:r w:rsidRPr="00EE101A">
        <w:rPr>
          <w:rFonts w:ascii="Palatino Linotype" w:hAnsi="Palatino Linotype" w:cs="Arial"/>
          <w:b/>
          <w:i/>
          <w:sz w:val="22"/>
          <w:szCs w:val="22"/>
        </w:rPr>
        <w:t>obligados</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transparentar</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permitir</w:t>
      </w:r>
      <w:r w:rsidRPr="00EE101A">
        <w:rPr>
          <w:rFonts w:ascii="Palatino Linotype" w:hAnsi="Palatino Linotype" w:cs="Arial"/>
          <w:b/>
          <w:i/>
        </w:rPr>
        <w:t xml:space="preserve"> </w:t>
      </w:r>
      <w:r w:rsidRPr="00EE101A">
        <w:rPr>
          <w:rFonts w:ascii="Palatino Linotype" w:hAnsi="Palatino Linotype" w:cs="Arial"/>
          <w:b/>
          <w:i/>
          <w:sz w:val="22"/>
          <w:szCs w:val="22"/>
        </w:rPr>
        <w:t>el</w:t>
      </w:r>
      <w:r w:rsidRPr="00EE101A">
        <w:rPr>
          <w:rFonts w:ascii="Palatino Linotype" w:hAnsi="Palatino Linotype" w:cs="Arial"/>
          <w:b/>
          <w:i/>
        </w:rPr>
        <w:t xml:space="preserve"> </w:t>
      </w:r>
      <w:r w:rsidRPr="00EE101A">
        <w:rPr>
          <w:rFonts w:ascii="Palatino Linotype" w:hAnsi="Palatino Linotype" w:cs="Arial"/>
          <w:b/>
          <w:i/>
          <w:sz w:val="22"/>
          <w:szCs w:val="22"/>
        </w:rPr>
        <w:t>acceso</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su</w:t>
      </w:r>
      <w:r w:rsidRPr="00EE101A">
        <w:rPr>
          <w:rFonts w:ascii="Palatino Linotype" w:hAnsi="Palatino Linotype" w:cs="Arial"/>
          <w:b/>
          <w:i/>
        </w:rPr>
        <w:t xml:space="preserve"> </w:t>
      </w:r>
      <w:r w:rsidRPr="00EE101A">
        <w:rPr>
          <w:rFonts w:ascii="Palatino Linotype" w:hAnsi="Palatino Linotype" w:cs="Arial"/>
          <w:b/>
          <w:i/>
          <w:sz w:val="22"/>
          <w:szCs w:val="22"/>
        </w:rPr>
        <w:t>información</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b/>
          <w:i/>
          <w:sz w:val="22"/>
          <w:szCs w:val="22"/>
        </w:rPr>
        <w:t>proteger</w:t>
      </w:r>
      <w:r w:rsidRPr="00EE101A">
        <w:rPr>
          <w:rFonts w:ascii="Palatino Linotype" w:hAnsi="Palatino Linotype" w:cs="Arial"/>
          <w:b/>
          <w:i/>
        </w:rPr>
        <w:t xml:space="preserve"> </w:t>
      </w: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datos</w:t>
      </w:r>
      <w:r w:rsidRPr="00EE101A">
        <w:rPr>
          <w:rFonts w:ascii="Palatino Linotype" w:hAnsi="Palatino Linotype" w:cs="Arial"/>
          <w:b/>
          <w:i/>
        </w:rPr>
        <w:t xml:space="preserve"> </w:t>
      </w:r>
      <w:r w:rsidRPr="00EE101A">
        <w:rPr>
          <w:rFonts w:ascii="Palatino Linotype" w:hAnsi="Palatino Linotype" w:cs="Arial"/>
          <w:b/>
          <w:i/>
          <w:sz w:val="22"/>
          <w:szCs w:val="22"/>
        </w:rPr>
        <w:t>personales</w:t>
      </w:r>
      <w:r w:rsidRPr="00EE101A">
        <w:rPr>
          <w:rFonts w:ascii="Palatino Linotype" w:hAnsi="Palatino Linotype" w:cs="Arial"/>
          <w:b/>
          <w:i/>
        </w:rPr>
        <w:t xml:space="preserve"> </w:t>
      </w:r>
      <w:r w:rsidRPr="00EE101A">
        <w:rPr>
          <w:rFonts w:ascii="Palatino Linotype" w:hAnsi="Palatino Linotype" w:cs="Arial"/>
          <w:b/>
          <w:i/>
          <w:sz w:val="22"/>
          <w:szCs w:val="22"/>
        </w:rPr>
        <w:t>que</w:t>
      </w:r>
      <w:r w:rsidRPr="00EE101A">
        <w:rPr>
          <w:rFonts w:ascii="Palatino Linotype" w:hAnsi="Palatino Linotype" w:cs="Arial"/>
          <w:b/>
          <w:i/>
        </w:rPr>
        <w:t xml:space="preserve"> </w:t>
      </w:r>
      <w:r w:rsidRPr="00EE101A">
        <w:rPr>
          <w:rFonts w:ascii="Palatino Linotype" w:hAnsi="Palatino Linotype" w:cs="Arial"/>
          <w:b/>
          <w:i/>
          <w:sz w:val="22"/>
          <w:szCs w:val="22"/>
        </w:rPr>
        <w:t>obren</w:t>
      </w:r>
      <w:r w:rsidRPr="00EE101A">
        <w:rPr>
          <w:rFonts w:ascii="Palatino Linotype" w:hAnsi="Palatino Linotype" w:cs="Arial"/>
          <w:b/>
          <w:i/>
        </w:rPr>
        <w:t xml:space="preserve"> </w:t>
      </w:r>
      <w:r w:rsidRPr="00EE101A">
        <w:rPr>
          <w:rFonts w:ascii="Palatino Linotype" w:hAnsi="Palatino Linotype" w:cs="Arial"/>
          <w:b/>
          <w:i/>
          <w:sz w:val="22"/>
          <w:szCs w:val="22"/>
        </w:rPr>
        <w:t>en</w:t>
      </w:r>
      <w:r w:rsidRPr="00EE101A">
        <w:rPr>
          <w:rFonts w:ascii="Palatino Linotype" w:hAnsi="Palatino Linotype" w:cs="Arial"/>
          <w:b/>
          <w:i/>
        </w:rPr>
        <w:t xml:space="preserve"> </w:t>
      </w:r>
      <w:r w:rsidRPr="00EE101A">
        <w:rPr>
          <w:rFonts w:ascii="Palatino Linotype" w:hAnsi="Palatino Linotype" w:cs="Arial"/>
          <w:b/>
          <w:i/>
          <w:sz w:val="22"/>
          <w:szCs w:val="22"/>
        </w:rPr>
        <w:t>su</w:t>
      </w:r>
      <w:r w:rsidRPr="00EE101A">
        <w:rPr>
          <w:rFonts w:ascii="Palatino Linotype" w:hAnsi="Palatino Linotype" w:cs="Arial"/>
          <w:b/>
          <w:i/>
        </w:rPr>
        <w:t xml:space="preserve"> </w:t>
      </w:r>
      <w:r w:rsidRPr="00EE101A">
        <w:rPr>
          <w:rFonts w:ascii="Palatino Linotype" w:hAnsi="Palatino Linotype" w:cs="Arial"/>
          <w:b/>
          <w:i/>
          <w:sz w:val="22"/>
          <w:szCs w:val="22"/>
        </w:rPr>
        <w:t>poder</w:t>
      </w:r>
      <w:r w:rsidRPr="00EE101A">
        <w:rPr>
          <w:rFonts w:ascii="Palatino Linotype" w:hAnsi="Palatino Linotype" w:cs="Arial"/>
          <w:i/>
          <w:sz w:val="22"/>
          <w:szCs w:val="22"/>
        </w:rPr>
        <w:t>:</w:t>
      </w:r>
    </w:p>
    <w:p w:rsidR="00FF4D11" w:rsidRPr="00EE101A" w:rsidRDefault="00FF4D11" w:rsidP="00FF4D11">
      <w:pPr>
        <w:ind w:left="851" w:right="902"/>
        <w:jc w:val="both"/>
        <w:rPr>
          <w:rFonts w:ascii="Palatino Linotype" w:hAnsi="Palatino Linotype" w:cs="Arial"/>
          <w:b/>
          <w:i/>
          <w:sz w:val="22"/>
          <w:szCs w:val="22"/>
        </w:rPr>
      </w:pPr>
      <w:r w:rsidRPr="00EE101A">
        <w:rPr>
          <w:rFonts w:ascii="Palatino Linotype" w:hAnsi="Palatino Linotype" w:cs="Arial"/>
          <w:i/>
          <w:sz w:val="22"/>
          <w:szCs w:val="22"/>
        </w:rPr>
        <w:lastRenderedPageBreak/>
        <w:t>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cs="Arial"/>
          <w:i/>
          <w:sz w:val="22"/>
          <w:szCs w:val="22"/>
        </w:rPr>
        <w:t>Ejecutivo</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México,</w:t>
      </w:r>
      <w:r w:rsidRPr="00EE101A">
        <w:rPr>
          <w:rFonts w:ascii="Palatino Linotype" w:hAnsi="Palatino Linotype" w:cs="Arial"/>
          <w:i/>
        </w:rPr>
        <w:t xml:space="preserve"> </w:t>
      </w:r>
      <w:r w:rsidRPr="00EE101A">
        <w:rPr>
          <w:rFonts w:ascii="Palatino Linotype" w:hAnsi="Palatino Linotype" w:cs="Arial"/>
          <w:i/>
          <w:sz w:val="22"/>
          <w:szCs w:val="22"/>
        </w:rPr>
        <w:t>las</w:t>
      </w:r>
      <w:r w:rsidRPr="00EE101A">
        <w:rPr>
          <w:rFonts w:ascii="Palatino Linotype" w:hAnsi="Palatino Linotype" w:cs="Arial"/>
          <w:i/>
        </w:rPr>
        <w:t xml:space="preserve"> </w:t>
      </w:r>
      <w:r w:rsidRPr="00EE101A">
        <w:rPr>
          <w:rFonts w:ascii="Palatino Linotype" w:hAnsi="Palatino Linotype" w:cs="Arial"/>
          <w:i/>
          <w:sz w:val="22"/>
          <w:szCs w:val="22"/>
        </w:rPr>
        <w:t>dependencias,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auxiliares,</w:t>
      </w:r>
      <w:r w:rsidRPr="00EE101A">
        <w:rPr>
          <w:rFonts w:ascii="Palatino Linotype" w:hAnsi="Palatino Linotype" w:cs="Arial"/>
          <w:b/>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i/>
          <w:sz w:val="22"/>
          <w:szCs w:val="22"/>
        </w:rPr>
        <w:t>entidades</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fideicomisos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fondos</w:t>
      </w:r>
      <w:r w:rsidRPr="00EE101A">
        <w:rPr>
          <w:rFonts w:ascii="Palatino Linotype" w:hAnsi="Palatino Linotype" w:cs="Arial"/>
          <w:i/>
        </w:rPr>
        <w:t xml:space="preserve"> </w:t>
      </w:r>
      <w:r w:rsidRPr="00EE101A">
        <w:rPr>
          <w:rFonts w:ascii="Palatino Linotype" w:hAnsi="Palatino Linotype" w:cs="Arial"/>
          <w:i/>
          <w:sz w:val="22"/>
          <w:szCs w:val="22"/>
        </w:rPr>
        <w:t>públicos,</w:t>
      </w:r>
      <w:r w:rsidRPr="00EE101A">
        <w:rPr>
          <w:rFonts w:ascii="Palatino Linotype" w:hAnsi="Palatino Linotype" w:cs="Arial"/>
          <w:i/>
        </w:rPr>
        <w:t xml:space="preserve"> </w:t>
      </w:r>
      <w:r w:rsidRPr="00EE101A">
        <w:rPr>
          <w:rFonts w:ascii="Palatino Linotype" w:hAnsi="Palatino Linotype" w:cs="Arial"/>
          <w:i/>
          <w:sz w:val="22"/>
          <w:szCs w:val="22"/>
        </w:rPr>
        <w:t>así</w:t>
      </w:r>
      <w:r w:rsidRPr="00EE101A">
        <w:rPr>
          <w:rFonts w:ascii="Palatino Linotype" w:hAnsi="Palatino Linotype" w:cs="Arial"/>
          <w:i/>
        </w:rPr>
        <w:t xml:space="preserve"> </w:t>
      </w:r>
      <w:r w:rsidRPr="00EE101A">
        <w:rPr>
          <w:rFonts w:ascii="Palatino Linotype" w:hAnsi="Palatino Linotype" w:cs="Arial"/>
          <w:i/>
          <w:sz w:val="22"/>
          <w:szCs w:val="22"/>
        </w:rPr>
        <w:t>como</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cs="Arial"/>
          <w:i/>
          <w:sz w:val="22"/>
          <w:szCs w:val="22"/>
        </w:rPr>
        <w:t>Procuraduría</w:t>
      </w:r>
      <w:r w:rsidRPr="00EE101A">
        <w:rPr>
          <w:rFonts w:ascii="Palatino Linotype" w:hAnsi="Palatino Linotype" w:cs="Arial"/>
          <w:i/>
        </w:rPr>
        <w:t xml:space="preserve"> </w:t>
      </w:r>
      <w:r w:rsidRPr="00EE101A">
        <w:rPr>
          <w:rFonts w:ascii="Palatino Linotype" w:hAnsi="Palatino Linotype" w:cs="Arial"/>
          <w:i/>
          <w:sz w:val="22"/>
          <w:szCs w:val="22"/>
        </w:rPr>
        <w:t>General</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Justicia;</w:t>
      </w:r>
    </w:p>
    <w:p w:rsidR="00FF4D11" w:rsidRPr="00EE101A" w:rsidRDefault="00FF4D11" w:rsidP="00FF4D11">
      <w:pPr>
        <w:ind w:left="851" w:right="902"/>
        <w:jc w:val="both"/>
        <w:rPr>
          <w:rFonts w:ascii="Palatino Linotype" w:hAnsi="Palatino Linotype" w:cs="Arial"/>
          <w:i/>
          <w:sz w:val="22"/>
          <w:szCs w:val="22"/>
        </w:rPr>
      </w:pPr>
      <w:r w:rsidRPr="00EE101A">
        <w:rPr>
          <w:rFonts w:ascii="Palatino Linotype" w:hAnsi="Palatino Linotype" w:cs="Arial"/>
          <w:i/>
          <w:sz w:val="22"/>
          <w:szCs w:val="22"/>
        </w:rPr>
        <w:t>II.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i/>
          <w:sz w:val="22"/>
          <w:szCs w:val="22"/>
        </w:rPr>
        <w:t>Legislativo</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entidades</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cs="Arial"/>
          <w:i/>
          <w:sz w:val="22"/>
          <w:szCs w:val="22"/>
        </w:rPr>
        <w:t>Legislatura</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sus</w:t>
      </w:r>
      <w:r w:rsidRPr="00EE101A">
        <w:rPr>
          <w:rFonts w:ascii="Palatino Linotype" w:hAnsi="Palatino Linotype" w:cs="Arial"/>
          <w:i/>
        </w:rPr>
        <w:t xml:space="preserve"> </w:t>
      </w:r>
      <w:r w:rsidRPr="00EE101A">
        <w:rPr>
          <w:rFonts w:ascii="Palatino Linotype" w:hAnsi="Palatino Linotype" w:cs="Arial"/>
          <w:i/>
          <w:sz w:val="22"/>
          <w:szCs w:val="22"/>
        </w:rPr>
        <w:t>dependencias;</w:t>
      </w:r>
    </w:p>
    <w:p w:rsidR="00FF4D11" w:rsidRPr="00EE101A" w:rsidRDefault="00FF4D11" w:rsidP="00FF4D11">
      <w:pPr>
        <w:ind w:left="851" w:right="902"/>
        <w:jc w:val="both"/>
        <w:rPr>
          <w:rFonts w:ascii="Palatino Linotype" w:hAnsi="Palatino Linotype" w:cs="Arial"/>
          <w:i/>
          <w:sz w:val="22"/>
          <w:szCs w:val="22"/>
        </w:rPr>
      </w:pPr>
      <w:r w:rsidRPr="00EE101A">
        <w:rPr>
          <w:rFonts w:ascii="Palatino Linotype" w:hAnsi="Palatino Linotype" w:cs="Arial"/>
          <w:i/>
          <w:sz w:val="22"/>
          <w:szCs w:val="22"/>
        </w:rPr>
        <w:t>III.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i/>
          <w:sz w:val="22"/>
          <w:szCs w:val="22"/>
        </w:rPr>
        <w:t>Judicial</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sus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entidades,</w:t>
      </w:r>
      <w:r w:rsidRPr="00EE101A">
        <w:rPr>
          <w:rFonts w:ascii="Palatino Linotype" w:hAnsi="Palatino Linotype" w:cs="Arial"/>
          <w:i/>
        </w:rPr>
        <w:t xml:space="preserve"> </w:t>
      </w:r>
      <w:r w:rsidRPr="00EE101A">
        <w:rPr>
          <w:rFonts w:ascii="Palatino Linotype" w:hAnsi="Palatino Linotype" w:cs="Arial"/>
          <w:i/>
          <w:sz w:val="22"/>
          <w:szCs w:val="22"/>
        </w:rPr>
        <w:t>así</w:t>
      </w:r>
      <w:r w:rsidRPr="00EE101A">
        <w:rPr>
          <w:rFonts w:ascii="Palatino Linotype" w:hAnsi="Palatino Linotype" w:cs="Arial"/>
          <w:i/>
        </w:rPr>
        <w:t xml:space="preserve"> </w:t>
      </w:r>
      <w:r w:rsidRPr="00EE101A">
        <w:rPr>
          <w:rFonts w:ascii="Palatino Linotype" w:hAnsi="Palatino Linotype" w:cs="Arial"/>
          <w:i/>
          <w:sz w:val="22"/>
          <w:szCs w:val="22"/>
        </w:rPr>
        <w:t>como</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Consejo</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i/>
          <w:sz w:val="22"/>
          <w:szCs w:val="22"/>
        </w:rPr>
        <w:t>Judicatura</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p>
    <w:p w:rsidR="00FF4D11" w:rsidRPr="00EE101A" w:rsidRDefault="00FF4D11" w:rsidP="00FF4D11">
      <w:pPr>
        <w:ind w:left="851" w:right="902"/>
        <w:jc w:val="both"/>
        <w:rPr>
          <w:rFonts w:ascii="Palatino Linotype" w:hAnsi="Palatino Linotype" w:cs="Arial"/>
          <w:b/>
          <w:i/>
          <w:sz w:val="22"/>
          <w:szCs w:val="22"/>
        </w:rPr>
      </w:pPr>
      <w:r w:rsidRPr="00EE101A">
        <w:rPr>
          <w:rFonts w:ascii="Palatino Linotype" w:hAnsi="Palatino Linotype" w:cs="Arial"/>
          <w:b/>
          <w:i/>
          <w:sz w:val="22"/>
          <w:szCs w:val="22"/>
        </w:rPr>
        <w:t>IV.</w:t>
      </w:r>
      <w:r w:rsidRPr="00EE101A">
        <w:rPr>
          <w:rFonts w:ascii="Palatino Linotype" w:hAnsi="Palatino Linotype" w:cs="Arial"/>
          <w:b/>
          <w:i/>
        </w:rPr>
        <w:t xml:space="preserve"> </w:t>
      </w: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ayuntamientos</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las</w:t>
      </w:r>
      <w:r w:rsidRPr="00EE101A">
        <w:rPr>
          <w:rFonts w:ascii="Palatino Linotype" w:hAnsi="Palatino Linotype" w:cs="Arial"/>
          <w:b/>
          <w:i/>
        </w:rPr>
        <w:t xml:space="preserve"> </w:t>
      </w:r>
      <w:r w:rsidRPr="00EE101A">
        <w:rPr>
          <w:rFonts w:ascii="Palatino Linotype" w:hAnsi="Palatino Linotype" w:cs="Arial"/>
          <w:b/>
          <w:i/>
          <w:sz w:val="22"/>
          <w:szCs w:val="22"/>
        </w:rPr>
        <w:t>dependencias,</w:t>
      </w:r>
      <w:r w:rsidRPr="00EE101A">
        <w:rPr>
          <w:rFonts w:ascii="Palatino Linotype" w:hAnsi="Palatino Linotype" w:cs="Arial"/>
          <w:b/>
          <w:i/>
        </w:rPr>
        <w:t xml:space="preserve"> </w:t>
      </w:r>
      <w:r w:rsidRPr="00EE101A">
        <w:rPr>
          <w:rFonts w:ascii="Palatino Linotype" w:hAnsi="Palatino Linotype" w:cs="Arial"/>
          <w:b/>
          <w:i/>
          <w:sz w:val="22"/>
          <w:szCs w:val="22"/>
        </w:rPr>
        <w:t>organismos,</w:t>
      </w:r>
      <w:r w:rsidRPr="00EE101A">
        <w:rPr>
          <w:rFonts w:ascii="Palatino Linotype" w:hAnsi="Palatino Linotype" w:cs="Arial"/>
          <w:b/>
          <w:i/>
        </w:rPr>
        <w:t xml:space="preserve"> </w:t>
      </w:r>
      <w:r w:rsidRPr="00EE101A">
        <w:rPr>
          <w:rFonts w:ascii="Palatino Linotype" w:hAnsi="Palatino Linotype" w:cs="Arial"/>
          <w:b/>
          <w:i/>
          <w:sz w:val="22"/>
          <w:szCs w:val="22"/>
        </w:rPr>
        <w:t>órganos</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entidades</w:t>
      </w:r>
      <w:r w:rsidRPr="00EE101A">
        <w:rPr>
          <w:rFonts w:ascii="Palatino Linotype" w:hAnsi="Palatino Linotype" w:cs="Arial"/>
          <w:b/>
          <w:i/>
        </w:rPr>
        <w:t xml:space="preserve"> </w:t>
      </w:r>
      <w:r w:rsidRPr="00EE101A">
        <w:rPr>
          <w:rFonts w:ascii="Palatino Linotype" w:hAnsi="Palatino Linotype" w:cs="Arial"/>
          <w:b/>
          <w:i/>
          <w:sz w:val="22"/>
          <w:szCs w:val="22"/>
        </w:rPr>
        <w:t>de</w:t>
      </w:r>
      <w:r w:rsidRPr="00EE101A">
        <w:rPr>
          <w:rFonts w:ascii="Palatino Linotype" w:hAnsi="Palatino Linotype" w:cs="Arial"/>
          <w:b/>
          <w:i/>
        </w:rPr>
        <w:t xml:space="preserve"> </w:t>
      </w:r>
      <w:r w:rsidRPr="00EE101A">
        <w:rPr>
          <w:rFonts w:ascii="Palatino Linotype" w:hAnsi="Palatino Linotype" w:cs="Arial"/>
          <w:b/>
          <w:i/>
          <w:sz w:val="22"/>
          <w:szCs w:val="22"/>
        </w:rPr>
        <w:t>la</w:t>
      </w:r>
      <w:r w:rsidRPr="00EE101A">
        <w:rPr>
          <w:rFonts w:ascii="Palatino Linotype" w:hAnsi="Palatino Linotype" w:cs="Arial"/>
          <w:b/>
          <w:i/>
        </w:rPr>
        <w:t xml:space="preserve"> </w:t>
      </w:r>
      <w:r w:rsidRPr="00EE101A">
        <w:rPr>
          <w:rFonts w:ascii="Palatino Linotype" w:hAnsi="Palatino Linotype" w:cs="Arial"/>
          <w:b/>
          <w:i/>
          <w:sz w:val="22"/>
          <w:szCs w:val="22"/>
        </w:rPr>
        <w:t>administración</w:t>
      </w:r>
      <w:r w:rsidRPr="00EE101A">
        <w:rPr>
          <w:rFonts w:ascii="Palatino Linotype" w:hAnsi="Palatino Linotype" w:cs="Arial"/>
          <w:b/>
          <w:i/>
        </w:rPr>
        <w:t xml:space="preserve"> </w:t>
      </w:r>
      <w:r w:rsidRPr="00EE101A">
        <w:rPr>
          <w:rFonts w:ascii="Palatino Linotype" w:hAnsi="Palatino Linotype" w:cs="Arial"/>
          <w:b/>
          <w:i/>
          <w:sz w:val="22"/>
          <w:szCs w:val="22"/>
        </w:rPr>
        <w:t>municipal;</w:t>
      </w:r>
    </w:p>
    <w:p w:rsidR="00FF4D11" w:rsidRPr="00EE101A" w:rsidRDefault="00FF4D11" w:rsidP="00FF4D11">
      <w:pPr>
        <w:ind w:left="851" w:right="902"/>
        <w:jc w:val="both"/>
        <w:rPr>
          <w:rFonts w:ascii="Palatino Linotype" w:hAnsi="Palatino Linotype" w:cs="Arial"/>
          <w:i/>
          <w:sz w:val="22"/>
          <w:szCs w:val="22"/>
        </w:rPr>
      </w:pPr>
      <w:r w:rsidRPr="00EE101A">
        <w:rPr>
          <w:rFonts w:ascii="Palatino Linotype" w:hAnsi="Palatino Linotype" w:cs="Arial"/>
          <w:i/>
          <w:sz w:val="22"/>
          <w:szCs w:val="22"/>
        </w:rPr>
        <w:t>V.</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i/>
          <w:sz w:val="22"/>
          <w:szCs w:val="22"/>
        </w:rPr>
        <w:t>órganos</w:t>
      </w:r>
      <w:r w:rsidRPr="00EE101A">
        <w:rPr>
          <w:rFonts w:ascii="Palatino Linotype" w:hAnsi="Palatino Linotype" w:cs="Arial"/>
          <w:i/>
        </w:rPr>
        <w:t xml:space="preserve"> </w:t>
      </w:r>
      <w:r w:rsidRPr="00EE101A">
        <w:rPr>
          <w:rFonts w:ascii="Palatino Linotype" w:hAnsi="Palatino Linotype"/>
          <w:i/>
          <w:sz w:val="22"/>
          <w:szCs w:val="22"/>
        </w:rPr>
        <w:t>autónomos</w:t>
      </w:r>
      <w:r w:rsidRPr="00EE101A">
        <w:rPr>
          <w:rFonts w:ascii="Palatino Linotype" w:hAnsi="Palatino Linotype" w:cs="Arial"/>
          <w:i/>
          <w:sz w:val="22"/>
          <w:szCs w:val="22"/>
        </w:rPr>
        <w:t>;</w:t>
      </w:r>
    </w:p>
    <w:p w:rsidR="00FF4D11" w:rsidRPr="00EE101A" w:rsidRDefault="00FF4D11" w:rsidP="00FF4D11">
      <w:pPr>
        <w:ind w:left="851" w:right="902"/>
        <w:jc w:val="both"/>
        <w:rPr>
          <w:rFonts w:ascii="Palatino Linotype" w:hAnsi="Palatino Linotype"/>
          <w:i/>
          <w:sz w:val="22"/>
          <w:szCs w:val="22"/>
        </w:rPr>
      </w:pPr>
      <w:r w:rsidRPr="00EE101A">
        <w:rPr>
          <w:rFonts w:ascii="Palatino Linotype" w:hAnsi="Palatino Linotype" w:cs="Arial"/>
          <w:i/>
          <w:sz w:val="22"/>
          <w:szCs w:val="22"/>
        </w:rPr>
        <w:t>VI.</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i/>
          <w:sz w:val="22"/>
          <w:szCs w:val="22"/>
        </w:rPr>
        <w:t>tribunales</w:t>
      </w:r>
      <w:r w:rsidRPr="00EE101A">
        <w:rPr>
          <w:rFonts w:ascii="Palatino Linotype" w:hAnsi="Palatino Linotype"/>
          <w:i/>
        </w:rPr>
        <w:t xml:space="preserve"> </w:t>
      </w:r>
      <w:r w:rsidRPr="00EE101A">
        <w:rPr>
          <w:rFonts w:ascii="Palatino Linotype" w:hAnsi="Palatino Linotype"/>
          <w:i/>
          <w:sz w:val="22"/>
          <w:szCs w:val="22"/>
        </w:rPr>
        <w:t>administrativos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autoridades</w:t>
      </w:r>
      <w:r w:rsidRPr="00EE101A">
        <w:rPr>
          <w:rFonts w:ascii="Palatino Linotype" w:hAnsi="Palatino Linotype"/>
          <w:i/>
        </w:rPr>
        <w:t xml:space="preserve"> </w:t>
      </w:r>
      <w:r w:rsidRPr="00EE101A">
        <w:rPr>
          <w:rFonts w:ascii="Palatino Linotype" w:hAnsi="Palatino Linotype"/>
          <w:i/>
          <w:sz w:val="22"/>
          <w:szCs w:val="22"/>
        </w:rPr>
        <w:t>jurisdiccionales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materia</w:t>
      </w:r>
      <w:r w:rsidRPr="00EE101A">
        <w:rPr>
          <w:rFonts w:ascii="Palatino Linotype" w:hAnsi="Palatino Linotype"/>
          <w:i/>
        </w:rPr>
        <w:t xml:space="preserve"> </w:t>
      </w:r>
      <w:r w:rsidRPr="00EE101A">
        <w:rPr>
          <w:rFonts w:ascii="Palatino Linotype" w:hAnsi="Palatino Linotype"/>
          <w:i/>
          <w:sz w:val="22"/>
          <w:szCs w:val="22"/>
        </w:rPr>
        <w:t>laboral;</w:t>
      </w:r>
    </w:p>
    <w:p w:rsidR="00FF4D11" w:rsidRPr="00EE101A" w:rsidRDefault="00FF4D11" w:rsidP="00FF4D11">
      <w:pPr>
        <w:ind w:left="851" w:right="902"/>
        <w:jc w:val="both"/>
        <w:rPr>
          <w:rFonts w:ascii="Palatino Linotype" w:hAnsi="Palatino Linotype"/>
          <w:i/>
          <w:sz w:val="22"/>
          <w:szCs w:val="22"/>
        </w:rPr>
      </w:pPr>
      <w:r w:rsidRPr="00EE101A">
        <w:rPr>
          <w:rFonts w:ascii="Palatino Linotype" w:hAnsi="Palatino Linotype"/>
          <w:i/>
          <w:sz w:val="22"/>
          <w:szCs w:val="22"/>
        </w:rPr>
        <w:t>VII.</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partidos</w:t>
      </w:r>
      <w:r w:rsidRPr="00EE101A">
        <w:rPr>
          <w:rFonts w:ascii="Palatino Linotype" w:hAnsi="Palatino Linotype"/>
          <w:i/>
        </w:rPr>
        <w:t xml:space="preserve"> </w:t>
      </w:r>
      <w:r w:rsidRPr="00EE101A">
        <w:rPr>
          <w:rFonts w:ascii="Palatino Linotype" w:hAnsi="Palatino Linotype"/>
          <w:i/>
          <w:sz w:val="22"/>
          <w:szCs w:val="22"/>
        </w:rPr>
        <w:t>políticos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agrupaciones</w:t>
      </w:r>
      <w:r w:rsidRPr="00EE101A">
        <w:rPr>
          <w:rFonts w:ascii="Palatino Linotype" w:hAnsi="Palatino Linotype"/>
          <w:i/>
        </w:rPr>
        <w:t xml:space="preserve"> </w:t>
      </w:r>
      <w:r w:rsidRPr="00EE101A">
        <w:rPr>
          <w:rFonts w:ascii="Palatino Linotype" w:hAnsi="Palatino Linotype"/>
          <w:i/>
          <w:sz w:val="22"/>
          <w:szCs w:val="22"/>
        </w:rPr>
        <w:t>políticas,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términos</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las</w:t>
      </w:r>
      <w:r w:rsidRPr="00EE101A">
        <w:rPr>
          <w:rFonts w:ascii="Palatino Linotype" w:hAnsi="Palatino Linotype"/>
          <w:i/>
        </w:rPr>
        <w:t xml:space="preserve"> </w:t>
      </w:r>
      <w:r w:rsidRPr="00EE101A">
        <w:rPr>
          <w:rFonts w:ascii="Palatino Linotype" w:hAnsi="Palatino Linotype"/>
          <w:i/>
          <w:sz w:val="22"/>
          <w:szCs w:val="22"/>
        </w:rPr>
        <w:t>disposiciones</w:t>
      </w:r>
      <w:r w:rsidRPr="00EE101A">
        <w:rPr>
          <w:rFonts w:ascii="Palatino Linotype" w:hAnsi="Palatino Linotype"/>
          <w:i/>
        </w:rPr>
        <w:t xml:space="preserve"> </w:t>
      </w:r>
      <w:r w:rsidRPr="00EE101A">
        <w:rPr>
          <w:rFonts w:ascii="Palatino Linotype" w:hAnsi="Palatino Linotype"/>
          <w:i/>
          <w:sz w:val="22"/>
          <w:szCs w:val="22"/>
        </w:rPr>
        <w:t>aplicables;</w:t>
      </w:r>
    </w:p>
    <w:p w:rsidR="00FF4D11" w:rsidRPr="00EE101A" w:rsidRDefault="00FF4D11" w:rsidP="00FF4D11">
      <w:pPr>
        <w:ind w:left="851" w:right="902"/>
        <w:jc w:val="both"/>
        <w:rPr>
          <w:rFonts w:ascii="Palatino Linotype" w:hAnsi="Palatino Linotype"/>
          <w:i/>
          <w:sz w:val="22"/>
          <w:szCs w:val="22"/>
        </w:rPr>
      </w:pPr>
      <w:r w:rsidRPr="00EE101A">
        <w:rPr>
          <w:rFonts w:ascii="Palatino Linotype" w:hAnsi="Palatino Linotype"/>
          <w:i/>
          <w:sz w:val="22"/>
          <w:szCs w:val="22"/>
        </w:rPr>
        <w:t>VIII.</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fideicomisos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fondos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cuenten</w:t>
      </w:r>
      <w:r w:rsidRPr="00EE101A">
        <w:rPr>
          <w:rFonts w:ascii="Palatino Linotype" w:hAnsi="Palatino Linotype"/>
          <w:i/>
        </w:rPr>
        <w:t xml:space="preserve"> </w:t>
      </w:r>
      <w:r w:rsidRPr="00EE101A">
        <w:rPr>
          <w:rFonts w:ascii="Palatino Linotype" w:hAnsi="Palatino Linotype"/>
          <w:i/>
          <w:sz w:val="22"/>
          <w:szCs w:val="22"/>
        </w:rPr>
        <w:t>con</w:t>
      </w:r>
      <w:r w:rsidRPr="00EE101A">
        <w:rPr>
          <w:rFonts w:ascii="Palatino Linotype" w:hAnsi="Palatino Linotype"/>
          <w:i/>
        </w:rPr>
        <w:t xml:space="preserve"> </w:t>
      </w:r>
      <w:r w:rsidRPr="00EE101A">
        <w:rPr>
          <w:rFonts w:ascii="Palatino Linotype" w:hAnsi="Palatino Linotype"/>
          <w:i/>
          <w:sz w:val="22"/>
          <w:szCs w:val="22"/>
        </w:rPr>
        <w:t>financiamiento</w:t>
      </w:r>
      <w:r w:rsidRPr="00EE101A">
        <w:rPr>
          <w:rFonts w:ascii="Palatino Linotype" w:hAnsi="Palatino Linotype"/>
          <w:i/>
        </w:rPr>
        <w:t xml:space="preserve"> </w:t>
      </w:r>
      <w:r w:rsidRPr="00EE101A">
        <w:rPr>
          <w:rFonts w:ascii="Palatino Linotype" w:hAnsi="Palatino Linotype"/>
          <w:i/>
          <w:sz w:val="22"/>
          <w:szCs w:val="22"/>
        </w:rPr>
        <w:t>público,</w:t>
      </w:r>
      <w:r w:rsidRPr="00EE101A">
        <w:rPr>
          <w:rFonts w:ascii="Palatino Linotype" w:hAnsi="Palatino Linotype"/>
          <w:i/>
        </w:rPr>
        <w:t xml:space="preserve"> </w:t>
      </w:r>
      <w:r w:rsidRPr="00EE101A">
        <w:rPr>
          <w:rFonts w:ascii="Palatino Linotype" w:hAnsi="Palatino Linotype"/>
          <w:i/>
          <w:sz w:val="22"/>
          <w:szCs w:val="22"/>
        </w:rPr>
        <w:t>parcial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total,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con</w:t>
      </w:r>
      <w:r w:rsidRPr="00EE101A">
        <w:rPr>
          <w:rFonts w:ascii="Palatino Linotype" w:hAnsi="Palatino Linotype"/>
          <w:i/>
        </w:rPr>
        <w:t xml:space="preserve"> </w:t>
      </w:r>
      <w:r w:rsidRPr="00EE101A">
        <w:rPr>
          <w:rFonts w:ascii="Palatino Linotype" w:hAnsi="Palatino Linotype"/>
          <w:i/>
          <w:sz w:val="22"/>
          <w:szCs w:val="22"/>
        </w:rPr>
        <w:t>participación</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entidades</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gobierno;</w:t>
      </w:r>
    </w:p>
    <w:p w:rsidR="00FF4D11" w:rsidRPr="00EE101A" w:rsidRDefault="00FF4D11" w:rsidP="00FF4D11">
      <w:pPr>
        <w:ind w:left="851" w:right="902"/>
        <w:jc w:val="both"/>
        <w:rPr>
          <w:rFonts w:ascii="Palatino Linotype" w:hAnsi="Palatino Linotype"/>
          <w:i/>
          <w:sz w:val="22"/>
          <w:szCs w:val="22"/>
        </w:rPr>
      </w:pPr>
      <w:r w:rsidRPr="00EE101A">
        <w:rPr>
          <w:rFonts w:ascii="Palatino Linotype" w:hAnsi="Palatino Linotype"/>
          <w:i/>
          <w:sz w:val="22"/>
          <w:szCs w:val="22"/>
        </w:rPr>
        <w:t>IX.</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sindicatos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reciban</w:t>
      </w:r>
      <w:r w:rsidRPr="00EE101A">
        <w:rPr>
          <w:rFonts w:ascii="Palatino Linotype" w:hAnsi="Palatino Linotype"/>
          <w:i/>
        </w:rPr>
        <w:t xml:space="preserve"> </w:t>
      </w:r>
      <w:r w:rsidRPr="00EE101A">
        <w:rPr>
          <w:rFonts w:ascii="Palatino Linotype" w:hAnsi="Palatino Linotype"/>
          <w:i/>
          <w:sz w:val="22"/>
          <w:szCs w:val="22"/>
        </w:rPr>
        <w:t>y/o</w:t>
      </w:r>
      <w:r w:rsidRPr="00EE101A">
        <w:rPr>
          <w:rFonts w:ascii="Palatino Linotype" w:hAnsi="Palatino Linotype"/>
          <w:i/>
        </w:rPr>
        <w:t xml:space="preserve"> </w:t>
      </w:r>
      <w:r w:rsidRPr="00EE101A">
        <w:rPr>
          <w:rFonts w:ascii="Palatino Linotype" w:hAnsi="Palatino Linotype"/>
          <w:i/>
          <w:sz w:val="22"/>
          <w:szCs w:val="22"/>
        </w:rPr>
        <w:t>ejerzan</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ámbito</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municipal;</w:t>
      </w:r>
    </w:p>
    <w:p w:rsidR="00FF4D11" w:rsidRPr="00EE101A" w:rsidRDefault="00FF4D11" w:rsidP="00FF4D11">
      <w:pPr>
        <w:ind w:left="851" w:right="902"/>
        <w:jc w:val="both"/>
        <w:rPr>
          <w:rFonts w:ascii="Palatino Linotype" w:hAnsi="Palatino Linotype"/>
          <w:i/>
          <w:sz w:val="22"/>
          <w:szCs w:val="22"/>
        </w:rPr>
      </w:pPr>
      <w:r w:rsidRPr="00EE101A">
        <w:rPr>
          <w:rFonts w:ascii="Palatino Linotype" w:hAnsi="Palatino Linotype"/>
          <w:i/>
          <w:sz w:val="22"/>
          <w:szCs w:val="22"/>
        </w:rPr>
        <w:t>X.</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persona</w:t>
      </w:r>
      <w:r w:rsidRPr="00EE101A">
        <w:rPr>
          <w:rFonts w:ascii="Palatino Linotype" w:hAnsi="Palatino Linotype"/>
          <w:i/>
        </w:rPr>
        <w:t xml:space="preserve"> </w:t>
      </w:r>
      <w:r w:rsidRPr="00EE101A">
        <w:rPr>
          <w:rFonts w:ascii="Palatino Linotype" w:hAnsi="Palatino Linotype"/>
          <w:i/>
          <w:sz w:val="22"/>
          <w:szCs w:val="22"/>
        </w:rPr>
        <w:t>física</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jurídico</w:t>
      </w:r>
      <w:r w:rsidRPr="00EE101A">
        <w:rPr>
          <w:rFonts w:ascii="Palatino Linotype" w:hAnsi="Palatino Linotype"/>
          <w:i/>
        </w:rPr>
        <w:t xml:space="preserve"> </w:t>
      </w:r>
      <w:r w:rsidRPr="00EE101A">
        <w:rPr>
          <w:rFonts w:ascii="Palatino Linotype" w:hAnsi="Palatino Linotype"/>
          <w:i/>
          <w:sz w:val="22"/>
          <w:szCs w:val="22"/>
        </w:rPr>
        <w:t>colectiva</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ejerza</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ámbito</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municipal;</w:t>
      </w:r>
      <w:r w:rsidRPr="00EE101A">
        <w:rPr>
          <w:rFonts w:ascii="Palatino Linotype" w:hAnsi="Palatino Linotype"/>
          <w:i/>
        </w:rPr>
        <w:t xml:space="preserve"> </w:t>
      </w:r>
      <w:r w:rsidRPr="00EE101A">
        <w:rPr>
          <w:rFonts w:ascii="Palatino Linotype" w:hAnsi="Palatino Linotype"/>
          <w:i/>
          <w:sz w:val="22"/>
          <w:szCs w:val="22"/>
        </w:rPr>
        <w:t>y</w:t>
      </w:r>
    </w:p>
    <w:p w:rsidR="00FF4D11" w:rsidRPr="00EE101A" w:rsidRDefault="00FF4D11" w:rsidP="00FF4D11">
      <w:pPr>
        <w:ind w:left="851" w:right="902"/>
        <w:jc w:val="both"/>
        <w:rPr>
          <w:rFonts w:ascii="Palatino Linotype" w:hAnsi="Palatino Linotype"/>
          <w:i/>
          <w:sz w:val="22"/>
          <w:szCs w:val="22"/>
        </w:rPr>
      </w:pPr>
      <w:r w:rsidRPr="00EE101A">
        <w:rPr>
          <w:rFonts w:ascii="Palatino Linotype" w:hAnsi="Palatino Linotype"/>
          <w:i/>
          <w:sz w:val="22"/>
          <w:szCs w:val="22"/>
        </w:rPr>
        <w:t>XI.</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otra</w:t>
      </w:r>
      <w:r w:rsidRPr="00EE101A">
        <w:rPr>
          <w:rFonts w:ascii="Palatino Linotype" w:hAnsi="Palatino Linotype"/>
          <w:i/>
        </w:rPr>
        <w:t xml:space="preserve"> </w:t>
      </w:r>
      <w:r w:rsidRPr="00EE101A">
        <w:rPr>
          <w:rFonts w:ascii="Palatino Linotype" w:hAnsi="Palatino Linotype"/>
          <w:i/>
          <w:sz w:val="22"/>
          <w:szCs w:val="22"/>
        </w:rPr>
        <w:t>autoridad,</w:t>
      </w:r>
      <w:r w:rsidRPr="00EE101A">
        <w:rPr>
          <w:rFonts w:ascii="Palatino Linotype" w:hAnsi="Palatino Linotype"/>
          <w:i/>
        </w:rPr>
        <w:t xml:space="preserve"> </w:t>
      </w:r>
      <w:r w:rsidRPr="00EE101A">
        <w:rPr>
          <w:rFonts w:ascii="Palatino Linotype" w:hAnsi="Palatino Linotype"/>
          <w:i/>
          <w:sz w:val="22"/>
          <w:szCs w:val="22"/>
        </w:rPr>
        <w:t>entidad,</w:t>
      </w:r>
      <w:r w:rsidRPr="00EE101A">
        <w:rPr>
          <w:rFonts w:ascii="Palatino Linotype" w:hAnsi="Palatino Linotype"/>
          <w:i/>
        </w:rPr>
        <w:t xml:space="preserve"> </w:t>
      </w:r>
      <w:r w:rsidRPr="00EE101A">
        <w:rPr>
          <w:rFonts w:ascii="Palatino Linotype" w:hAnsi="Palatino Linotype"/>
          <w:i/>
          <w:sz w:val="22"/>
          <w:szCs w:val="22"/>
        </w:rPr>
        <w:t>órgano</w:t>
      </w:r>
      <w:r w:rsidRPr="00EE101A">
        <w:rPr>
          <w:rFonts w:ascii="Palatino Linotype" w:hAnsi="Palatino Linotype"/>
          <w:i/>
        </w:rPr>
        <w:t xml:space="preserve"> </w:t>
      </w:r>
      <w:r w:rsidRPr="00EE101A">
        <w:rPr>
          <w:rFonts w:ascii="Palatino Linotype" w:hAnsi="Palatino Linotype"/>
          <w:i/>
          <w:sz w:val="22"/>
          <w:szCs w:val="22"/>
        </w:rPr>
        <w:t>u</w:t>
      </w:r>
      <w:r w:rsidRPr="00EE101A">
        <w:rPr>
          <w:rFonts w:ascii="Palatino Linotype" w:hAnsi="Palatino Linotype"/>
          <w:i/>
        </w:rPr>
        <w:t xml:space="preserve"> </w:t>
      </w:r>
      <w:r w:rsidRPr="00EE101A">
        <w:rPr>
          <w:rFonts w:ascii="Palatino Linotype" w:hAnsi="Palatino Linotype"/>
          <w:i/>
          <w:sz w:val="22"/>
          <w:szCs w:val="22"/>
        </w:rPr>
        <w:t>organismo</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poderes</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municipal,</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p>
    <w:p w:rsidR="00FF4D11" w:rsidRPr="00EE101A" w:rsidRDefault="00FF4D11" w:rsidP="00FF4D11">
      <w:pPr>
        <w:ind w:left="851" w:right="902"/>
        <w:jc w:val="both"/>
        <w:rPr>
          <w:rFonts w:ascii="Palatino Linotype" w:hAnsi="Palatino Linotype"/>
          <w:i/>
          <w:sz w:val="22"/>
          <w:szCs w:val="22"/>
        </w:rPr>
      </w:pP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sujetos</w:t>
      </w:r>
      <w:r w:rsidRPr="00EE101A">
        <w:rPr>
          <w:rFonts w:ascii="Palatino Linotype" w:hAnsi="Palatino Linotype"/>
          <w:i/>
        </w:rPr>
        <w:t xml:space="preserve"> </w:t>
      </w:r>
      <w:r w:rsidRPr="00EE101A">
        <w:rPr>
          <w:rFonts w:ascii="Palatino Linotype" w:hAnsi="Palatino Linotype"/>
          <w:i/>
          <w:sz w:val="22"/>
          <w:szCs w:val="22"/>
        </w:rPr>
        <w:t>obligados</w:t>
      </w:r>
      <w:r w:rsidRPr="00EE101A">
        <w:rPr>
          <w:rFonts w:ascii="Palatino Linotype" w:hAnsi="Palatino Linotype"/>
          <w:i/>
        </w:rPr>
        <w:t xml:space="preserve"> </w:t>
      </w:r>
      <w:r w:rsidRPr="00EE101A">
        <w:rPr>
          <w:rFonts w:ascii="Palatino Linotype" w:hAnsi="Palatino Linotype"/>
          <w:i/>
          <w:sz w:val="22"/>
          <w:szCs w:val="22"/>
        </w:rPr>
        <w:t>deberán</w:t>
      </w:r>
      <w:r w:rsidRPr="00EE101A">
        <w:rPr>
          <w:rFonts w:ascii="Palatino Linotype" w:hAnsi="Palatino Linotype"/>
          <w:i/>
        </w:rPr>
        <w:t xml:space="preserve"> </w:t>
      </w:r>
      <w:r w:rsidRPr="00EE101A">
        <w:rPr>
          <w:rFonts w:ascii="Palatino Linotype" w:hAnsi="Palatino Linotype"/>
          <w:i/>
          <w:sz w:val="22"/>
          <w:szCs w:val="22"/>
        </w:rPr>
        <w:t>hacer</w:t>
      </w:r>
      <w:r w:rsidRPr="00EE101A">
        <w:rPr>
          <w:rFonts w:ascii="Palatino Linotype" w:hAnsi="Palatino Linotype"/>
          <w:i/>
        </w:rPr>
        <w:t xml:space="preserve"> </w:t>
      </w:r>
      <w:r w:rsidRPr="00EE101A">
        <w:rPr>
          <w:rFonts w:ascii="Palatino Linotype" w:hAnsi="Palatino Linotype"/>
          <w:i/>
          <w:sz w:val="22"/>
          <w:szCs w:val="22"/>
        </w:rPr>
        <w:t>pública</w:t>
      </w:r>
      <w:r w:rsidRPr="00EE101A">
        <w:rPr>
          <w:rFonts w:ascii="Palatino Linotype" w:hAnsi="Palatino Linotype"/>
          <w:i/>
        </w:rPr>
        <w:t xml:space="preserve"> </w:t>
      </w:r>
      <w:r w:rsidRPr="00EE101A">
        <w:rPr>
          <w:rFonts w:ascii="Palatino Linotype" w:hAnsi="Palatino Linotype"/>
          <w:i/>
          <w:sz w:val="22"/>
          <w:szCs w:val="22"/>
        </w:rPr>
        <w:t>toda</w:t>
      </w:r>
      <w:r w:rsidRPr="00EE101A">
        <w:rPr>
          <w:rFonts w:ascii="Palatino Linotype" w:hAnsi="Palatino Linotype"/>
          <w:i/>
        </w:rPr>
        <w:t xml:space="preserve"> </w:t>
      </w:r>
      <w:r w:rsidRPr="00EE101A">
        <w:rPr>
          <w:rFonts w:ascii="Palatino Linotype" w:hAnsi="Palatino Linotype"/>
          <w:i/>
          <w:sz w:val="22"/>
          <w:szCs w:val="22"/>
        </w:rPr>
        <w:t>aquella</w:t>
      </w:r>
      <w:r w:rsidRPr="00EE101A">
        <w:rPr>
          <w:rFonts w:ascii="Palatino Linotype" w:hAnsi="Palatino Linotype"/>
          <w:i/>
        </w:rPr>
        <w:t xml:space="preserve"> </w:t>
      </w:r>
      <w:r w:rsidRPr="00EE101A">
        <w:rPr>
          <w:rFonts w:ascii="Palatino Linotype" w:hAnsi="Palatino Linotype"/>
          <w:i/>
          <w:sz w:val="22"/>
          <w:szCs w:val="22"/>
        </w:rPr>
        <w:t>información</w:t>
      </w:r>
      <w:r w:rsidRPr="00EE101A">
        <w:rPr>
          <w:rFonts w:ascii="Palatino Linotype" w:hAnsi="Palatino Linotype"/>
          <w:i/>
        </w:rPr>
        <w:t xml:space="preserve"> </w:t>
      </w:r>
      <w:r w:rsidRPr="00EE101A">
        <w:rPr>
          <w:rFonts w:ascii="Palatino Linotype" w:hAnsi="Palatino Linotype"/>
          <w:i/>
          <w:sz w:val="22"/>
          <w:szCs w:val="22"/>
        </w:rPr>
        <w:t>relativa</w:t>
      </w:r>
      <w:r w:rsidRPr="00EE101A">
        <w:rPr>
          <w:rFonts w:ascii="Palatino Linotype" w:hAnsi="Palatino Linotype"/>
          <w:i/>
        </w:rPr>
        <w:t xml:space="preserve"> </w:t>
      </w:r>
      <w:r w:rsidRPr="00EE101A">
        <w:rPr>
          <w:rFonts w:ascii="Palatino Linotype" w:hAnsi="Palatino Linotype"/>
          <w:i/>
          <w:sz w:val="22"/>
          <w:szCs w:val="22"/>
        </w:rPr>
        <w:t>a</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montos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las</w:t>
      </w:r>
      <w:r w:rsidRPr="00EE101A">
        <w:rPr>
          <w:rFonts w:ascii="Palatino Linotype" w:hAnsi="Palatino Linotype"/>
          <w:i/>
        </w:rPr>
        <w:t xml:space="preserve"> </w:t>
      </w:r>
      <w:r w:rsidRPr="00EE101A">
        <w:rPr>
          <w:rFonts w:ascii="Palatino Linotype" w:hAnsi="Palatino Linotype"/>
          <w:i/>
          <w:sz w:val="22"/>
          <w:szCs w:val="22"/>
        </w:rPr>
        <w:t>personas</w:t>
      </w:r>
      <w:r w:rsidRPr="00EE101A">
        <w:rPr>
          <w:rFonts w:ascii="Palatino Linotype" w:hAnsi="Palatino Linotype"/>
          <w:i/>
        </w:rPr>
        <w:t xml:space="preserve"> </w:t>
      </w:r>
      <w:r w:rsidRPr="00EE101A">
        <w:rPr>
          <w:rFonts w:ascii="Palatino Linotype" w:hAnsi="Palatino Linotype"/>
          <w:i/>
          <w:sz w:val="22"/>
          <w:szCs w:val="22"/>
        </w:rPr>
        <w:t>a</w:t>
      </w:r>
      <w:r w:rsidRPr="00EE101A">
        <w:rPr>
          <w:rFonts w:ascii="Palatino Linotype" w:hAnsi="Palatino Linotype"/>
          <w:i/>
        </w:rPr>
        <w:t xml:space="preserve"> </w:t>
      </w:r>
      <w:r w:rsidRPr="00EE101A">
        <w:rPr>
          <w:rFonts w:ascii="Palatino Linotype" w:hAnsi="Palatino Linotype"/>
          <w:i/>
          <w:sz w:val="22"/>
          <w:szCs w:val="22"/>
        </w:rPr>
        <w:t>quienes</w:t>
      </w:r>
      <w:r w:rsidRPr="00EE101A">
        <w:rPr>
          <w:rFonts w:ascii="Palatino Linotype" w:hAnsi="Palatino Linotype"/>
          <w:i/>
        </w:rPr>
        <w:t xml:space="preserve"> </w:t>
      </w:r>
      <w:r w:rsidRPr="00EE101A">
        <w:rPr>
          <w:rFonts w:ascii="Palatino Linotype" w:hAnsi="Palatino Linotype"/>
          <w:i/>
          <w:sz w:val="22"/>
          <w:szCs w:val="22"/>
        </w:rPr>
        <w:t>entreguen,</w:t>
      </w:r>
      <w:r w:rsidRPr="00EE101A">
        <w:rPr>
          <w:rFonts w:ascii="Palatino Linotype" w:hAnsi="Palatino Linotype"/>
          <w:i/>
        </w:rPr>
        <w:t xml:space="preserve"> </w:t>
      </w:r>
      <w:r w:rsidRPr="00EE101A">
        <w:rPr>
          <w:rFonts w:ascii="Palatino Linotype" w:hAnsi="Palatino Linotype"/>
          <w:i/>
          <w:sz w:val="22"/>
          <w:szCs w:val="22"/>
        </w:rPr>
        <w:t>por</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motivo,</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así</w:t>
      </w:r>
      <w:r w:rsidRPr="00EE101A">
        <w:rPr>
          <w:rFonts w:ascii="Palatino Linotype" w:hAnsi="Palatino Linotype"/>
          <w:i/>
        </w:rPr>
        <w:t xml:space="preserve"> </w:t>
      </w:r>
      <w:r w:rsidRPr="00EE101A">
        <w:rPr>
          <w:rFonts w:ascii="Palatino Linotype" w:hAnsi="Palatino Linotype"/>
          <w:i/>
          <w:sz w:val="22"/>
          <w:szCs w:val="22"/>
        </w:rPr>
        <w:t>como</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informes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dichas</w:t>
      </w:r>
      <w:r w:rsidRPr="00EE101A">
        <w:rPr>
          <w:rFonts w:ascii="Palatino Linotype" w:hAnsi="Palatino Linotype"/>
          <w:i/>
        </w:rPr>
        <w:t xml:space="preserve"> </w:t>
      </w:r>
      <w:r w:rsidRPr="00EE101A">
        <w:rPr>
          <w:rFonts w:ascii="Palatino Linotype" w:hAnsi="Palatino Linotype"/>
          <w:i/>
          <w:sz w:val="22"/>
          <w:szCs w:val="22"/>
        </w:rPr>
        <w:t>personas</w:t>
      </w:r>
      <w:r w:rsidRPr="00EE101A">
        <w:rPr>
          <w:rFonts w:ascii="Palatino Linotype" w:hAnsi="Palatino Linotype"/>
          <w:i/>
        </w:rPr>
        <w:t xml:space="preserve"> </w:t>
      </w:r>
      <w:r w:rsidRPr="00EE101A">
        <w:rPr>
          <w:rFonts w:ascii="Palatino Linotype" w:hAnsi="Palatino Linotype"/>
          <w:i/>
          <w:sz w:val="22"/>
          <w:szCs w:val="22"/>
        </w:rPr>
        <w:t>les</w:t>
      </w:r>
      <w:r w:rsidRPr="00EE101A">
        <w:rPr>
          <w:rFonts w:ascii="Palatino Linotype" w:hAnsi="Palatino Linotype"/>
          <w:i/>
        </w:rPr>
        <w:t xml:space="preserve"> </w:t>
      </w:r>
      <w:r w:rsidRPr="00EE101A">
        <w:rPr>
          <w:rFonts w:ascii="Palatino Linotype" w:hAnsi="Palatino Linotype"/>
          <w:i/>
          <w:sz w:val="22"/>
          <w:szCs w:val="22"/>
        </w:rPr>
        <w:t>entreguen</w:t>
      </w:r>
      <w:r w:rsidRPr="00EE101A">
        <w:rPr>
          <w:rFonts w:ascii="Palatino Linotype" w:hAnsi="Palatino Linotype"/>
          <w:i/>
        </w:rPr>
        <w:t xml:space="preserve"> </w:t>
      </w:r>
      <w:r w:rsidRPr="00EE101A">
        <w:rPr>
          <w:rFonts w:ascii="Palatino Linotype" w:hAnsi="Palatino Linotype"/>
          <w:i/>
          <w:sz w:val="22"/>
          <w:szCs w:val="22"/>
        </w:rPr>
        <w:t>sobre</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uso</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destino</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dichos</w:t>
      </w:r>
      <w:r w:rsidRPr="00EE101A">
        <w:rPr>
          <w:rFonts w:ascii="Palatino Linotype" w:hAnsi="Palatino Linotype"/>
          <w:i/>
        </w:rPr>
        <w:t xml:space="preserve"> </w:t>
      </w:r>
      <w:r w:rsidRPr="00EE101A">
        <w:rPr>
          <w:rFonts w:ascii="Palatino Linotype" w:hAnsi="Palatino Linotype"/>
          <w:i/>
          <w:sz w:val="22"/>
          <w:szCs w:val="22"/>
        </w:rPr>
        <w:t>recursos.</w:t>
      </w:r>
    </w:p>
    <w:p w:rsidR="00FF4D11" w:rsidRPr="00EE101A" w:rsidRDefault="00FF4D11" w:rsidP="00FF4D11">
      <w:pPr>
        <w:ind w:left="851" w:right="902"/>
        <w:jc w:val="both"/>
        <w:rPr>
          <w:rFonts w:ascii="Palatino Linotype" w:hAnsi="Palatino Linotype" w:cs="Arial"/>
          <w:i/>
          <w:sz w:val="22"/>
          <w:szCs w:val="22"/>
        </w:rPr>
      </w:pP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servidores</w:t>
      </w:r>
      <w:r w:rsidRPr="00EE101A">
        <w:rPr>
          <w:rFonts w:ascii="Palatino Linotype" w:hAnsi="Palatino Linotype" w:cs="Arial"/>
          <w:b/>
          <w:i/>
        </w:rPr>
        <w:t xml:space="preserve"> </w:t>
      </w:r>
      <w:r w:rsidRPr="00EE101A">
        <w:rPr>
          <w:rFonts w:ascii="Palatino Linotype" w:hAnsi="Palatino Linotype" w:cs="Arial"/>
          <w:b/>
          <w:i/>
          <w:sz w:val="22"/>
          <w:szCs w:val="22"/>
        </w:rPr>
        <w:t>públicos</w:t>
      </w:r>
      <w:r w:rsidRPr="00EE101A">
        <w:rPr>
          <w:rFonts w:ascii="Palatino Linotype" w:hAnsi="Palatino Linotype" w:cs="Arial"/>
          <w:b/>
          <w:i/>
        </w:rPr>
        <w:t xml:space="preserve"> </w:t>
      </w:r>
      <w:r w:rsidRPr="00EE101A">
        <w:rPr>
          <w:rFonts w:ascii="Palatino Linotype" w:hAnsi="Palatino Linotype" w:cs="Arial"/>
          <w:b/>
          <w:i/>
          <w:sz w:val="22"/>
          <w:szCs w:val="22"/>
        </w:rPr>
        <w:t>deberán</w:t>
      </w:r>
      <w:r w:rsidRPr="00EE101A">
        <w:rPr>
          <w:rFonts w:ascii="Palatino Linotype" w:hAnsi="Palatino Linotype" w:cs="Arial"/>
          <w:b/>
          <w:i/>
        </w:rPr>
        <w:t xml:space="preserve"> </w:t>
      </w:r>
      <w:r w:rsidRPr="00EE101A">
        <w:rPr>
          <w:rFonts w:ascii="Palatino Linotype" w:hAnsi="Palatino Linotype" w:cs="Arial"/>
          <w:b/>
          <w:i/>
          <w:sz w:val="22"/>
          <w:szCs w:val="22"/>
        </w:rPr>
        <w:t>transparentar</w:t>
      </w:r>
      <w:r w:rsidRPr="00EE101A">
        <w:rPr>
          <w:rFonts w:ascii="Palatino Linotype" w:hAnsi="Palatino Linotype" w:cs="Arial"/>
          <w:b/>
          <w:i/>
        </w:rPr>
        <w:t xml:space="preserve"> </w:t>
      </w:r>
      <w:r w:rsidRPr="00EE101A">
        <w:rPr>
          <w:rFonts w:ascii="Palatino Linotype" w:hAnsi="Palatino Linotype" w:cs="Arial"/>
          <w:b/>
          <w:i/>
          <w:sz w:val="22"/>
          <w:szCs w:val="22"/>
        </w:rPr>
        <w:t>sus</w:t>
      </w:r>
      <w:r w:rsidRPr="00EE101A">
        <w:rPr>
          <w:rFonts w:ascii="Palatino Linotype" w:hAnsi="Palatino Linotype" w:cs="Arial"/>
          <w:b/>
          <w:i/>
        </w:rPr>
        <w:t xml:space="preserve"> </w:t>
      </w:r>
      <w:r w:rsidRPr="00EE101A">
        <w:rPr>
          <w:rFonts w:ascii="Palatino Linotype" w:hAnsi="Palatino Linotype" w:cs="Arial"/>
          <w:b/>
          <w:i/>
          <w:sz w:val="22"/>
          <w:szCs w:val="22"/>
        </w:rPr>
        <w:t>acciones,</w:t>
      </w:r>
      <w:r w:rsidRPr="00EE101A">
        <w:rPr>
          <w:rFonts w:ascii="Palatino Linotype" w:hAnsi="Palatino Linotype" w:cs="Arial"/>
          <w:b/>
          <w:i/>
        </w:rPr>
        <w:t xml:space="preserve"> </w:t>
      </w:r>
      <w:r w:rsidRPr="00EE101A">
        <w:rPr>
          <w:rFonts w:ascii="Palatino Linotype" w:hAnsi="Palatino Linotype" w:cs="Arial"/>
          <w:b/>
          <w:i/>
          <w:sz w:val="22"/>
          <w:szCs w:val="22"/>
        </w:rPr>
        <w:t>así</w:t>
      </w:r>
      <w:r w:rsidRPr="00EE101A">
        <w:rPr>
          <w:rFonts w:ascii="Palatino Linotype" w:hAnsi="Palatino Linotype" w:cs="Arial"/>
          <w:b/>
          <w:i/>
        </w:rPr>
        <w:t xml:space="preserve"> </w:t>
      </w:r>
      <w:r w:rsidRPr="00EE101A">
        <w:rPr>
          <w:rFonts w:ascii="Palatino Linotype" w:hAnsi="Palatino Linotype" w:cs="Arial"/>
          <w:b/>
          <w:i/>
          <w:sz w:val="22"/>
          <w:szCs w:val="22"/>
        </w:rPr>
        <w:t>como</w:t>
      </w:r>
      <w:r w:rsidRPr="00EE101A">
        <w:rPr>
          <w:rFonts w:ascii="Palatino Linotype" w:hAnsi="Palatino Linotype" w:cs="Arial"/>
          <w:b/>
          <w:i/>
        </w:rPr>
        <w:t xml:space="preserve"> </w:t>
      </w:r>
      <w:r w:rsidRPr="00EE101A">
        <w:rPr>
          <w:rFonts w:ascii="Palatino Linotype" w:hAnsi="Palatino Linotype" w:cs="Arial"/>
          <w:b/>
          <w:i/>
          <w:sz w:val="22"/>
          <w:szCs w:val="22"/>
        </w:rPr>
        <w:t>garantizar</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respetar</w:t>
      </w:r>
      <w:r w:rsidRPr="00EE101A">
        <w:rPr>
          <w:rFonts w:ascii="Palatino Linotype" w:hAnsi="Palatino Linotype" w:cs="Arial"/>
          <w:b/>
          <w:i/>
        </w:rPr>
        <w:t xml:space="preserve"> </w:t>
      </w:r>
      <w:r w:rsidRPr="00EE101A">
        <w:rPr>
          <w:rFonts w:ascii="Palatino Linotype" w:hAnsi="Palatino Linotype" w:cs="Arial"/>
          <w:b/>
          <w:i/>
          <w:sz w:val="22"/>
          <w:szCs w:val="22"/>
        </w:rPr>
        <w:t>el</w:t>
      </w:r>
      <w:r w:rsidRPr="00EE101A">
        <w:rPr>
          <w:rFonts w:ascii="Palatino Linotype" w:hAnsi="Palatino Linotype" w:cs="Arial"/>
          <w:b/>
          <w:i/>
        </w:rPr>
        <w:t xml:space="preserve"> </w:t>
      </w:r>
      <w:r w:rsidRPr="00EE101A">
        <w:rPr>
          <w:rFonts w:ascii="Palatino Linotype" w:hAnsi="Palatino Linotype" w:cs="Arial"/>
          <w:b/>
          <w:i/>
          <w:sz w:val="22"/>
          <w:szCs w:val="22"/>
        </w:rPr>
        <w:t>derecho</w:t>
      </w:r>
      <w:r w:rsidRPr="00EE101A">
        <w:rPr>
          <w:rFonts w:ascii="Palatino Linotype" w:hAnsi="Palatino Linotype" w:cs="Arial"/>
          <w:b/>
          <w:i/>
        </w:rPr>
        <w:t xml:space="preserve"> </w:t>
      </w:r>
      <w:r w:rsidRPr="00EE101A">
        <w:rPr>
          <w:rFonts w:ascii="Palatino Linotype" w:hAnsi="Palatino Linotype" w:cs="Arial"/>
          <w:b/>
          <w:i/>
          <w:sz w:val="22"/>
          <w:szCs w:val="22"/>
        </w:rPr>
        <w:t>de</w:t>
      </w:r>
      <w:r w:rsidRPr="00EE101A">
        <w:rPr>
          <w:rFonts w:ascii="Palatino Linotype" w:hAnsi="Palatino Linotype" w:cs="Arial"/>
          <w:b/>
          <w:i/>
        </w:rPr>
        <w:t xml:space="preserve"> </w:t>
      </w:r>
      <w:r w:rsidRPr="00EE101A">
        <w:rPr>
          <w:rFonts w:ascii="Palatino Linotype" w:hAnsi="Palatino Linotype" w:cs="Arial"/>
          <w:b/>
          <w:i/>
          <w:sz w:val="22"/>
          <w:szCs w:val="22"/>
        </w:rPr>
        <w:t>acceso</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la</w:t>
      </w:r>
      <w:r w:rsidRPr="00EE101A">
        <w:rPr>
          <w:rFonts w:ascii="Palatino Linotype" w:hAnsi="Palatino Linotype" w:cs="Arial"/>
          <w:b/>
          <w:i/>
        </w:rPr>
        <w:t xml:space="preserve"> </w:t>
      </w:r>
      <w:r w:rsidRPr="00EE101A">
        <w:rPr>
          <w:rFonts w:ascii="Palatino Linotype" w:hAnsi="Palatino Linotype" w:cs="Arial"/>
          <w:b/>
          <w:i/>
          <w:sz w:val="22"/>
          <w:szCs w:val="22"/>
        </w:rPr>
        <w:t>información</w:t>
      </w:r>
      <w:r w:rsidRPr="00EE101A">
        <w:rPr>
          <w:rFonts w:ascii="Palatino Linotype" w:hAnsi="Palatino Linotype" w:cs="Arial"/>
          <w:b/>
          <w:i/>
        </w:rPr>
        <w:t xml:space="preserve"> </w:t>
      </w:r>
      <w:r w:rsidRPr="00EE101A">
        <w:rPr>
          <w:rFonts w:ascii="Palatino Linotype" w:hAnsi="Palatino Linotype" w:cs="Arial"/>
          <w:b/>
          <w:i/>
          <w:sz w:val="22"/>
          <w:szCs w:val="22"/>
        </w:rPr>
        <w:t>pública</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(Sic)</w:t>
      </w:r>
    </w:p>
    <w:p w:rsidR="00FF4D11" w:rsidRPr="00EE101A" w:rsidRDefault="00FF4D11" w:rsidP="00FF4D11">
      <w:pPr>
        <w:ind w:left="851" w:right="902"/>
        <w:jc w:val="both"/>
        <w:rPr>
          <w:rFonts w:ascii="Palatino Linotype" w:hAnsi="Palatino Linotype" w:cs="Arial"/>
          <w:sz w:val="22"/>
          <w:szCs w:val="22"/>
        </w:rPr>
      </w:pPr>
    </w:p>
    <w:p w:rsidR="00FF4D11" w:rsidRPr="00EE101A" w:rsidRDefault="00FF4D11" w:rsidP="00FF4D11">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F4D11" w:rsidRPr="00EE101A" w:rsidRDefault="00FF4D11" w:rsidP="00FF4D11">
      <w:pPr>
        <w:spacing w:before="100" w:beforeAutospacing="1" w:after="100" w:afterAutospacing="1" w:line="360" w:lineRule="auto"/>
        <w:jc w:val="both"/>
        <w:rPr>
          <w:rFonts w:ascii="Palatino Linotype" w:eastAsia="Arial Unicode MS" w:hAnsi="Palatino Linotype" w:cs="Arial"/>
        </w:rPr>
      </w:pPr>
      <w:r w:rsidRPr="00EE101A">
        <w:rPr>
          <w:rFonts w:ascii="Palatino Linotype" w:eastAsia="Calibri" w:hAnsi="Palatino Linotype"/>
          <w:szCs w:val="22"/>
          <w:lang w:eastAsia="en-US"/>
        </w:rPr>
        <w:lastRenderedPageBreak/>
        <w:t xml:space="preserve">En esa tesitura, </w:t>
      </w:r>
      <w:r w:rsidRPr="00EE101A">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F4D11" w:rsidRPr="00EE101A" w:rsidRDefault="00FF4D11" w:rsidP="00FF4D1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F4D11" w:rsidRPr="00EE101A" w:rsidRDefault="00FF4D11" w:rsidP="00FF4D1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F4D11" w:rsidRPr="00EE101A" w:rsidRDefault="00FF4D11" w:rsidP="00FF4D11">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F4D11" w:rsidRPr="00EE101A" w:rsidRDefault="00FF4D11" w:rsidP="00FF4D1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F4D11" w:rsidRPr="00EE101A" w:rsidRDefault="00FF4D11" w:rsidP="00FF4D11">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F4D11" w:rsidRPr="00EE101A" w:rsidRDefault="00FF4D11" w:rsidP="00FF4D11">
      <w:pPr>
        <w:ind w:left="851" w:right="902"/>
        <w:jc w:val="both"/>
        <w:rPr>
          <w:rFonts w:ascii="Palatino Linotype" w:hAnsi="Palatino Linotype"/>
          <w:i/>
          <w:sz w:val="22"/>
        </w:rPr>
      </w:pPr>
      <w:r w:rsidRPr="00EE101A">
        <w:rPr>
          <w:rFonts w:ascii="Palatino Linotype" w:hAnsi="Palatino Linotype"/>
          <w:i/>
          <w:sz w:val="22"/>
        </w:rPr>
        <w:t>“</w:t>
      </w:r>
      <w:r w:rsidRPr="00EE101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E101A">
        <w:rPr>
          <w:rFonts w:ascii="Palatino Linotype" w:hAnsi="Palatino Linotype"/>
          <w:i/>
          <w:sz w:val="22"/>
        </w:rPr>
        <w:t xml:space="preserve">, contados a partir del día siguiente a la presentación de aquélla. </w:t>
      </w:r>
    </w:p>
    <w:p w:rsidR="00FF4D11" w:rsidRPr="00EE101A" w:rsidRDefault="00FF4D11" w:rsidP="00FF4D11">
      <w:pPr>
        <w:ind w:left="851" w:right="902"/>
        <w:jc w:val="both"/>
        <w:rPr>
          <w:rFonts w:ascii="Palatino Linotype" w:hAnsi="Palatino Linotype"/>
          <w:i/>
          <w:sz w:val="22"/>
        </w:rPr>
      </w:pPr>
      <w:r w:rsidRPr="00EE101A">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FF4D11" w:rsidRPr="00EE101A" w:rsidRDefault="00FF4D11" w:rsidP="00FF4D11">
      <w:pPr>
        <w:spacing w:before="100" w:beforeAutospacing="1" w:after="100" w:afterAutospacing="1" w:line="360" w:lineRule="auto"/>
        <w:jc w:val="both"/>
        <w:rPr>
          <w:rFonts w:ascii="Palatino Linotype" w:hAnsi="Palatino Linotype"/>
        </w:rPr>
      </w:pPr>
      <w:r w:rsidRPr="00EE101A">
        <w:rPr>
          <w:rFonts w:ascii="Palatino Linotype" w:hAnsi="Palatino Linotype"/>
        </w:rPr>
        <w:t>En mérito de lo expuesto, es claro que en este caso en particular</w:t>
      </w:r>
      <w:r>
        <w:rPr>
          <w:rFonts w:ascii="Palatino Linotype" w:hAnsi="Palatino Linotype"/>
        </w:rPr>
        <w:t xml:space="preserve"> el Sujeto Obligado </w:t>
      </w:r>
      <w:r w:rsidRPr="00EE101A">
        <w:rPr>
          <w:rFonts w:ascii="Palatino Linotype" w:hAnsi="Palatino Linotype"/>
        </w:rPr>
        <w:t>incumplió la normativ</w:t>
      </w:r>
      <w:r>
        <w:rPr>
          <w:rFonts w:ascii="Palatino Linotype" w:hAnsi="Palatino Linotype"/>
        </w:rPr>
        <w:t>id</w:t>
      </w:r>
      <w:r w:rsidRPr="00EE101A">
        <w:rPr>
          <w:rFonts w:ascii="Palatino Linotype" w:hAnsi="Palatino Linotype"/>
        </w:rPr>
        <w:t>a</w:t>
      </w:r>
      <w:r>
        <w:rPr>
          <w:rFonts w:ascii="Palatino Linotype" w:hAnsi="Palatino Linotype"/>
        </w:rPr>
        <w:t>d</w:t>
      </w:r>
      <w:r w:rsidRPr="00EE101A">
        <w:rPr>
          <w:rFonts w:ascii="Palatino Linotype" w:hAnsi="Palatino Linotype"/>
        </w:rPr>
        <w:t xml:space="preserve"> en la materia, puesto que no dio trámite ni respuesta a la solicitud de acceso a la información, limitando el derecho de acceso a la información, accionado por el particular.</w:t>
      </w:r>
    </w:p>
    <w:p w:rsidR="00FF4D11" w:rsidRPr="00EE101A" w:rsidRDefault="00FF4D11" w:rsidP="00FF4D11">
      <w:pPr>
        <w:spacing w:before="100" w:beforeAutospacing="1" w:after="100" w:afterAutospacing="1" w:line="360" w:lineRule="auto"/>
        <w:jc w:val="both"/>
        <w:rPr>
          <w:rFonts w:ascii="Palatino Linotype" w:hAnsi="Palatino Linotype"/>
        </w:rPr>
      </w:pPr>
      <w:r w:rsidRPr="00EE101A">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sidRPr="00EE101A">
        <w:rPr>
          <w:rFonts w:ascii="Palatino Linotype" w:hAnsi="Palatino Linotype"/>
          <w:b/>
        </w:rPr>
        <w:t>SUJETO OBLIGADO</w:t>
      </w:r>
      <w:r w:rsidRPr="00EE101A">
        <w:rPr>
          <w:rFonts w:ascii="Palatino Linotype" w:hAnsi="Palatino Linotype"/>
        </w:rPr>
        <w:t xml:space="preserve"> dé tramité y respuesta a la solicitud del particular</w:t>
      </w:r>
      <w:r>
        <w:rPr>
          <w:rFonts w:ascii="Palatino Linotype" w:hAnsi="Palatino Linotype"/>
        </w:rPr>
        <w:t>.</w:t>
      </w:r>
    </w:p>
    <w:p w:rsidR="00FF4D11" w:rsidRPr="00EE101A" w:rsidRDefault="00FF4D11" w:rsidP="00FF4D11">
      <w:pPr>
        <w:spacing w:before="100" w:beforeAutospacing="1" w:after="100" w:afterAutospacing="1" w:line="360" w:lineRule="auto"/>
        <w:jc w:val="both"/>
        <w:rPr>
          <w:rFonts w:ascii="Palatino Linotype" w:eastAsia="Calibri" w:hAnsi="Palatino Linotype"/>
          <w:szCs w:val="22"/>
          <w:lang w:eastAsia="en-US"/>
        </w:rPr>
      </w:pPr>
      <w:r w:rsidRPr="00EE101A">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E101A">
        <w:rPr>
          <w:rFonts w:ascii="Palatino Linotype" w:eastAsia="Calibri" w:hAnsi="Palatino Linotype"/>
          <w:b/>
          <w:szCs w:val="22"/>
          <w:lang w:eastAsia="en-US"/>
        </w:rPr>
        <w:t>EL SUJETO OBLIGADO</w:t>
      </w:r>
      <w:r w:rsidRPr="00EE101A">
        <w:rPr>
          <w:rFonts w:ascii="Palatino Linotype" w:eastAsia="Calibri" w:hAnsi="Palatino Linotype"/>
          <w:szCs w:val="22"/>
          <w:lang w:eastAsia="en-US"/>
        </w:rPr>
        <w:t>; por lo que, en caso de no atender de manera positiva</w:t>
      </w:r>
      <w:r w:rsidRPr="00EE101A">
        <w:rPr>
          <w:rStyle w:val="Refdenotaalpie"/>
          <w:rFonts w:ascii="Palatino Linotype" w:eastAsia="Calibri" w:hAnsi="Palatino Linotype"/>
          <w:szCs w:val="22"/>
          <w:lang w:eastAsia="en-US"/>
        </w:rPr>
        <w:footnoteReference w:id="1"/>
      </w:r>
      <w:r w:rsidRPr="00EE101A">
        <w:rPr>
          <w:rFonts w:ascii="Palatino Linotype" w:eastAsia="Calibri" w:hAnsi="Palatino Linotype"/>
          <w:szCs w:val="22"/>
          <w:lang w:eastAsia="en-US"/>
        </w:rPr>
        <w:t>, el requerimiento de información deberá manifestarse al respecto.</w:t>
      </w:r>
    </w:p>
    <w:p w:rsidR="00FF4D11" w:rsidRPr="00EE101A" w:rsidRDefault="00FF4D11" w:rsidP="00FF4D11">
      <w:pPr>
        <w:spacing w:before="100" w:beforeAutospacing="1" w:after="100" w:afterAutospacing="1" w:line="360" w:lineRule="auto"/>
        <w:jc w:val="both"/>
        <w:rPr>
          <w:rFonts w:ascii="Palatino Linotype" w:hAnsi="Palatino Linotype" w:cs="Arial"/>
        </w:rPr>
      </w:pPr>
      <w:r w:rsidRPr="00EE101A">
        <w:rPr>
          <w:rFonts w:ascii="Palatino Linotype" w:eastAsia="Calibri" w:hAnsi="Palatino Linotype"/>
          <w:szCs w:val="22"/>
          <w:lang w:eastAsia="en-US"/>
        </w:rPr>
        <w:t xml:space="preserve">Ahora bien, en atención al sentido en que se resuelve el presente medio de impugnación, </w:t>
      </w:r>
      <w:r w:rsidR="007D4F83">
        <w:rPr>
          <w:rFonts w:ascii="Palatino Linotype" w:eastAsia="Calibri" w:hAnsi="Palatino Linotype"/>
          <w:szCs w:val="22"/>
          <w:lang w:eastAsia="en-US"/>
        </w:rPr>
        <w:t xml:space="preserve">este Instituto </w:t>
      </w:r>
      <w:r w:rsidRPr="00EE101A">
        <w:rPr>
          <w:rFonts w:ascii="Palatino Linotype" w:eastAsia="Calibri" w:hAnsi="Palatino Linotype"/>
          <w:szCs w:val="22"/>
          <w:lang w:eastAsia="en-US"/>
        </w:rPr>
        <w:t>no omite señalar que, s</w:t>
      </w:r>
      <w:r w:rsidRPr="00EE101A">
        <w:rPr>
          <w:rFonts w:ascii="Palatino Linotype" w:hAnsi="Palatino Linotype" w:cs="Arial"/>
        </w:rPr>
        <w:t xml:space="preserve">i </w:t>
      </w:r>
      <w:r w:rsidRPr="00EE101A">
        <w:rPr>
          <w:rFonts w:ascii="Palatino Linotype" w:hAnsi="Palatino Linotype" w:cs="Arial"/>
          <w:b/>
        </w:rPr>
        <w:t>EL SUJETO OBLIGADO</w:t>
      </w:r>
      <w:r w:rsidRPr="00EE101A">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EE101A">
        <w:rPr>
          <w:rFonts w:ascii="Palatino Linotype" w:hAnsi="Palatino Linotype" w:cs="Arial"/>
          <w:lang w:val="es-ES_tradnl"/>
        </w:rPr>
        <w:t xml:space="preserve">en materia de Clasificación </w:t>
      </w:r>
      <w:r w:rsidRPr="00EE101A">
        <w:rPr>
          <w:rFonts w:ascii="Palatino Linotype" w:hAnsi="Palatino Linotype" w:cs="Arial"/>
          <w:lang w:val="es-ES_tradnl"/>
        </w:rPr>
        <w:lastRenderedPageBreak/>
        <w:t>y Desclasificación de la Información, así como para la elaboración de Versiones Públicas.</w:t>
      </w:r>
    </w:p>
    <w:p w:rsidR="00FF4D11" w:rsidRPr="00EE101A" w:rsidRDefault="00FF4D11" w:rsidP="00FF4D11">
      <w:pPr>
        <w:autoSpaceDE w:val="0"/>
        <w:autoSpaceDN w:val="0"/>
        <w:adjustRightInd w:val="0"/>
        <w:spacing w:before="100" w:beforeAutospacing="1" w:after="100" w:afterAutospacing="1" w:line="360" w:lineRule="auto"/>
        <w:ind w:right="51"/>
        <w:jc w:val="both"/>
        <w:rPr>
          <w:rFonts w:ascii="Palatino Linotype" w:hAnsi="Palatino Linotype" w:cs="Arial"/>
        </w:rPr>
      </w:pPr>
      <w:r w:rsidRPr="00EE101A">
        <w:rPr>
          <w:rFonts w:ascii="Palatino Linotype" w:hAnsi="Palatino Linotype" w:cs="Arial"/>
        </w:rPr>
        <w:t xml:space="preserve">En ese sentido, es de precisar que </w:t>
      </w:r>
      <w:r w:rsidRPr="00EE101A">
        <w:rPr>
          <w:rFonts w:ascii="Palatino Linotype" w:eastAsia="Calibri" w:hAnsi="Palatino Linotype" w:cs="Bookman Old Style,Bold"/>
          <w:bCs/>
          <w:lang w:eastAsia="en-US"/>
        </w:rPr>
        <w:t xml:space="preserve">la clasificación de la información no se da por el simple mandato de la Ley, sino que </w:t>
      </w:r>
      <w:r w:rsidRPr="00EE101A">
        <w:rPr>
          <w:rFonts w:ascii="Palatino Linotype" w:hAnsi="Palatino Linotype"/>
        </w:rPr>
        <w:t xml:space="preserve">es necesario que </w:t>
      </w:r>
      <w:r w:rsidRPr="00EE101A">
        <w:rPr>
          <w:rFonts w:ascii="Palatino Linotype" w:hAnsi="Palatino Linotype"/>
          <w:b/>
        </w:rPr>
        <w:t xml:space="preserve">EL SUJETO OBLIGADO </w:t>
      </w:r>
      <w:r w:rsidRPr="00EE101A">
        <w:rPr>
          <w:rFonts w:ascii="Palatino Linotype" w:hAnsi="Palatino Linotype"/>
        </w:rPr>
        <w:t xml:space="preserve">cuando clasifique algún documento o información, ya sea todo o en parte, debe atender lo dispuesto por </w:t>
      </w:r>
      <w:r w:rsidRPr="00EE101A">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E101A">
        <w:rPr>
          <w:rFonts w:ascii="Palatino Linotype" w:hAnsi="Palatino Linotype" w:cs="Arial"/>
          <w:b/>
        </w:rPr>
        <w:t>SUJETO OBLIGADO</w:t>
      </w:r>
      <w:r w:rsidRPr="00EE101A">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FF4D11" w:rsidRPr="00EE101A" w:rsidRDefault="00FF4D11" w:rsidP="00FF4D11">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F4D11" w:rsidRPr="00EE101A" w:rsidRDefault="00FF4D11" w:rsidP="00FF4D11">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FF4D11" w:rsidRPr="00EE101A" w:rsidRDefault="00FF4D11" w:rsidP="00FF4D11">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Por otra parte, </w:t>
      </w:r>
      <w:r w:rsidR="007D4F83">
        <w:rPr>
          <w:rFonts w:ascii="Palatino Linotype" w:eastAsia="Calibri" w:hAnsi="Palatino Linotype"/>
          <w:szCs w:val="22"/>
          <w:lang w:eastAsia="en-US"/>
        </w:rPr>
        <w:t xml:space="preserve">este Instituto </w:t>
      </w:r>
      <w:r w:rsidRPr="00EE101A">
        <w:rPr>
          <w:rFonts w:ascii="Palatino Linotype" w:hAnsi="Palatino Linotype" w:cs="Arial"/>
        </w:rPr>
        <w:t xml:space="preserve">no omite mencionar que, si </w:t>
      </w:r>
      <w:r w:rsidRPr="00EE101A">
        <w:rPr>
          <w:rFonts w:ascii="Palatino Linotype" w:hAnsi="Palatino Linotype" w:cs="Arial"/>
          <w:b/>
        </w:rPr>
        <w:t>EL SUJETO OBLIGADO</w:t>
      </w:r>
      <w:r w:rsidRPr="00EE101A">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E101A">
        <w:rPr>
          <w:rFonts w:ascii="Palatino Linotype" w:hAnsi="Palatino Linotype" w:cs="Arial"/>
          <w:lang w:val="es-ES_tradnl"/>
        </w:rPr>
        <w:t>en materia de Clasificación y Desclasificación de la Información, así como para la elaboración de Versiones Públicas.</w:t>
      </w:r>
    </w:p>
    <w:p w:rsidR="00FF4D11" w:rsidRPr="00EE101A" w:rsidRDefault="00FF4D11" w:rsidP="00FF4D11">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Lo anterior, sin perder de vista que la Constitución Política de los Estados Unidos Mexicanos le otorga a </w:t>
      </w:r>
      <w:r w:rsidRPr="00EE101A">
        <w:rPr>
          <w:rFonts w:ascii="Palatino Linotype" w:hAnsi="Palatino Linotype" w:cs="Arial"/>
          <w:b/>
        </w:rPr>
        <w:t>todos los documentos</w:t>
      </w:r>
      <w:r w:rsidRPr="00EE101A">
        <w:rPr>
          <w:rFonts w:ascii="Palatino Linotype" w:hAnsi="Palatino Linotype" w:cs="Arial"/>
        </w:rPr>
        <w:t xml:space="preserve"> en posesión de las autoridades </w:t>
      </w:r>
      <w:r w:rsidRPr="00EE101A">
        <w:rPr>
          <w:rFonts w:ascii="Palatino Linotype" w:hAnsi="Palatino Linotype" w:cs="Arial"/>
          <w:b/>
        </w:rPr>
        <w:t>la calidad de públicos</w:t>
      </w:r>
      <w:r w:rsidRPr="00EE101A">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w:t>
      </w:r>
      <w:r w:rsidRPr="00EE101A">
        <w:rPr>
          <w:rFonts w:ascii="Palatino Linotype" w:hAnsi="Palatino Linotype" w:cs="Arial"/>
        </w:rPr>
        <w:lastRenderedPageBreak/>
        <w:t>riesgo al liberarse la información, señalando un plazo justificado para la reserva de la información.</w:t>
      </w:r>
    </w:p>
    <w:p w:rsidR="00FF4D11" w:rsidRPr="00EE101A" w:rsidRDefault="00FF4D11" w:rsidP="00FF4D11">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Siendo pertinente aclarar que, la información que se clasifica bajo la premisa de reservada, </w:t>
      </w:r>
      <w:r w:rsidRPr="00EE101A">
        <w:rPr>
          <w:rFonts w:ascii="Palatino Linotype" w:hAnsi="Palatino Linotype"/>
          <w:b/>
        </w:rPr>
        <w:t>no pierde el carácter de pública</w:t>
      </w:r>
      <w:r w:rsidRPr="00EE101A">
        <w:rPr>
          <w:rFonts w:ascii="Palatino Linotype" w:hAnsi="Palatino Linotype"/>
        </w:rPr>
        <w:t xml:space="preserve">, sino que </w:t>
      </w:r>
      <w:r w:rsidRPr="00EE101A">
        <w:rPr>
          <w:rFonts w:ascii="Palatino Linotype" w:hAnsi="Palatino Linotype"/>
          <w:b/>
        </w:rPr>
        <w:t>se reserva temporalmente</w:t>
      </w:r>
      <w:r w:rsidRPr="00EE101A">
        <w:rPr>
          <w:rFonts w:ascii="Palatino Linotype" w:hAnsi="Palatino Linotype"/>
        </w:rPr>
        <w:t xml:space="preserve"> </w:t>
      </w:r>
      <w:r w:rsidRPr="00EE101A">
        <w:rPr>
          <w:rFonts w:ascii="Palatino Linotype" w:hAnsi="Palatino Linotype"/>
          <w:b/>
        </w:rPr>
        <w:t>del conocimiento público</w:t>
      </w:r>
      <w:r w:rsidRPr="00EE101A">
        <w:rPr>
          <w:rFonts w:ascii="Palatino Linotype" w:hAnsi="Palatino Linotype"/>
        </w:rPr>
        <w:t xml:space="preserve">, es decir, que, </w:t>
      </w:r>
      <w:r w:rsidRPr="00EE101A">
        <w:rPr>
          <w:rFonts w:ascii="Palatino Linotype" w:hAnsi="Palatino Linotype"/>
          <w:b/>
        </w:rPr>
        <w:t>por un tiempo determinado</w:t>
      </w:r>
      <w:r w:rsidRPr="00EE101A">
        <w:rPr>
          <w:rFonts w:ascii="Palatino Linotype" w:hAnsi="Palatino Linotype"/>
        </w:rPr>
        <w:t>, se conservará y custodiará la información de manera especial, y una vez transcurrido el plazo de reserva, el documento podrá divulgarse.</w:t>
      </w:r>
    </w:p>
    <w:p w:rsidR="00FF4D11" w:rsidRPr="00EE101A" w:rsidRDefault="00FF4D11" w:rsidP="00FF4D11">
      <w:pPr>
        <w:spacing w:before="100" w:beforeAutospacing="1" w:after="100" w:afterAutospacing="1" w:line="360" w:lineRule="auto"/>
        <w:jc w:val="both"/>
        <w:rPr>
          <w:rFonts w:ascii="Palatino Linotype" w:eastAsia="Calibri" w:hAnsi="Palatino Linotype" w:cs="Arial"/>
          <w:bCs/>
        </w:rPr>
      </w:pPr>
      <w:r w:rsidRPr="00EE101A">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E101A">
        <w:rPr>
          <w:rFonts w:ascii="Palatino Linotype" w:eastAsia="Arial Unicode MS" w:hAnsi="Palatino Linotype" w:cs="Arial"/>
        </w:rPr>
        <w:t>,</w:t>
      </w:r>
      <w:r w:rsidRPr="00EE101A">
        <w:rPr>
          <w:rFonts w:ascii="Palatino Linotype" w:eastAsia="Calibri" w:hAnsi="Palatino Linotype" w:cs="Arial"/>
          <w:bCs/>
        </w:rPr>
        <w:t xml:space="preserve"> que literalmente señala:</w:t>
      </w:r>
    </w:p>
    <w:p w:rsidR="00FF4D11" w:rsidRPr="00EE101A" w:rsidRDefault="00FF4D11" w:rsidP="00FF4D11">
      <w:pPr>
        <w:ind w:left="851" w:right="902"/>
        <w:jc w:val="both"/>
        <w:rPr>
          <w:rFonts w:ascii="Palatino Linotype" w:eastAsia="Calibri" w:hAnsi="Palatino Linotype"/>
          <w:i/>
          <w:sz w:val="22"/>
          <w:szCs w:val="22"/>
        </w:rPr>
      </w:pPr>
      <w:r w:rsidRPr="00EE101A">
        <w:rPr>
          <w:rFonts w:ascii="Palatino Linotype" w:eastAsia="Calibri" w:hAnsi="Palatino Linotype"/>
          <w:i/>
          <w:sz w:val="22"/>
          <w:szCs w:val="22"/>
        </w:rPr>
        <w:t>“</w:t>
      </w:r>
      <w:r w:rsidRPr="00EE101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E101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w:t>
      </w:r>
      <w:r w:rsidRPr="00EE101A">
        <w:rPr>
          <w:rFonts w:ascii="Palatino Linotype" w:eastAsia="Calibri" w:hAnsi="Palatino Linotype"/>
          <w:i/>
          <w:sz w:val="22"/>
          <w:szCs w:val="22"/>
        </w:rPr>
        <w:lastRenderedPageBreak/>
        <w:t xml:space="preserve">adecuada clasificación de la información, generando así una regla individualizada y pertinente para el caso, a través de aplicar la "prueba de daño e interés público" ex </w:t>
      </w:r>
      <w:proofErr w:type="spellStart"/>
      <w:r w:rsidRPr="00EE101A">
        <w:rPr>
          <w:rFonts w:ascii="Palatino Linotype" w:eastAsia="Calibri" w:hAnsi="Palatino Linotype"/>
          <w:i/>
          <w:sz w:val="22"/>
          <w:szCs w:val="22"/>
        </w:rPr>
        <w:t>officio</w:t>
      </w:r>
      <w:proofErr w:type="spellEnd"/>
      <w:r w:rsidRPr="00EE101A">
        <w:rPr>
          <w:rFonts w:ascii="Palatino Linotype" w:eastAsia="Calibri" w:hAnsi="Palatino Linotype"/>
          <w:i/>
          <w:sz w:val="22"/>
          <w:szCs w:val="22"/>
        </w:rPr>
        <w:t>, con el propósito de obtener una versión que sea pública para la parte interesada.” (Sic)</w:t>
      </w:r>
    </w:p>
    <w:p w:rsidR="00FF4D11" w:rsidRPr="00EE101A" w:rsidRDefault="00FF4D11" w:rsidP="00FF4D11">
      <w:pPr>
        <w:spacing w:before="100" w:beforeAutospacing="1" w:after="100" w:afterAutospacing="1" w:line="360" w:lineRule="auto"/>
        <w:jc w:val="both"/>
        <w:rPr>
          <w:rFonts w:ascii="Palatino Linotype" w:hAnsi="Palatino Linotype"/>
          <w:bCs/>
        </w:rPr>
      </w:pPr>
      <w:r w:rsidRPr="00EE101A">
        <w:rPr>
          <w:rFonts w:ascii="Palatino Linotype" w:hAnsi="Palatino Linotype"/>
          <w:bCs/>
        </w:rPr>
        <w:t xml:space="preserve">Por todo lo anterior, la reserva de la información implica una clasificación, la cual debe entenderse como el proceso mediante el cual </w:t>
      </w:r>
      <w:r w:rsidRPr="00EE101A">
        <w:rPr>
          <w:rFonts w:ascii="Palatino Linotype" w:hAnsi="Palatino Linotype"/>
          <w:b/>
          <w:bCs/>
        </w:rPr>
        <w:t>EL SUJETO OBLIGADO</w:t>
      </w:r>
      <w:r w:rsidRPr="00EE101A">
        <w:rPr>
          <w:rFonts w:ascii="Palatino Linotype" w:hAnsi="Palatino Linotype"/>
          <w:bCs/>
        </w:rPr>
        <w:t xml:space="preserve"> determina que la información en su poder, actualiza alguno de los supuestos conforme a las normas aplicables.</w:t>
      </w:r>
    </w:p>
    <w:p w:rsidR="00FF4D11" w:rsidRPr="00EE101A" w:rsidRDefault="00FF4D11" w:rsidP="00FF4D11">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En tal virtud, conforme al artículo 49, fracción VIII de la </w:t>
      </w:r>
      <w:r w:rsidRPr="00EE101A">
        <w:rPr>
          <w:rFonts w:ascii="Palatino Linotype" w:hAnsi="Palatino Linotype" w:cs="Arial"/>
        </w:rPr>
        <w:t>Ley de Transparencia y Acceso a la Información Pública del Estado de México y Municipios</w:t>
      </w:r>
      <w:r w:rsidRPr="00EE101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E101A">
        <w:rPr>
          <w:rFonts w:ascii="Palatino Linotype" w:hAnsi="Palatino Linotype"/>
          <w:b/>
        </w:rPr>
        <w:t>SUJETO OBLIGADO</w:t>
      </w:r>
      <w:r w:rsidRPr="00EE101A">
        <w:rPr>
          <w:rFonts w:ascii="Palatino Linotype" w:hAnsi="Palatino Linotype"/>
        </w:rPr>
        <w:t xml:space="preserve"> a concluir que el caso particular se ajusta al supuesto previsto por la norma legal invocada como fundamento; siendo que, además, </w:t>
      </w:r>
      <w:r w:rsidRPr="00EE101A">
        <w:rPr>
          <w:rFonts w:ascii="Palatino Linotype" w:hAnsi="Palatino Linotype"/>
          <w:b/>
        </w:rPr>
        <w:t>EL SUJETO OBLIGADO</w:t>
      </w:r>
      <w:r w:rsidRPr="00EE101A">
        <w:rPr>
          <w:rFonts w:ascii="Palatino Linotype" w:hAnsi="Palatino Linotype"/>
        </w:rPr>
        <w:t xml:space="preserve"> debe, en todo momento, aplicar una prueba de daño.</w:t>
      </w:r>
    </w:p>
    <w:p w:rsidR="00FF4D11" w:rsidRPr="00EE101A" w:rsidRDefault="00FF4D11" w:rsidP="00FF4D11">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EE101A">
        <w:rPr>
          <w:rFonts w:ascii="Palatino Linotype" w:hAnsi="Palatino Linotype"/>
        </w:rPr>
        <w:lastRenderedPageBreak/>
        <w:t>que el menoscabo o daño que puede producirse con la publicidad de la información, es mayor que el interés de conocerla; por lo que, debe clasificarse como reservada.</w:t>
      </w:r>
    </w:p>
    <w:p w:rsidR="00FF4D11" w:rsidRPr="00EE101A" w:rsidRDefault="00FF4D11" w:rsidP="00FF4D11">
      <w:pPr>
        <w:spacing w:before="100" w:beforeAutospacing="1" w:after="100" w:afterAutospacing="1" w:line="360" w:lineRule="auto"/>
        <w:jc w:val="both"/>
        <w:rPr>
          <w:rFonts w:ascii="Palatino Linotype" w:hAnsi="Palatino Linotype"/>
        </w:rPr>
      </w:pPr>
      <w:r w:rsidRPr="00EE101A">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F4D11" w:rsidRPr="00EE101A" w:rsidRDefault="00FF4D11" w:rsidP="00FF4D11">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t>Se reciba una solicitud de acceso a la información;</w:t>
      </w:r>
    </w:p>
    <w:p w:rsidR="00FF4D11" w:rsidRPr="00EE101A" w:rsidRDefault="00FF4D11" w:rsidP="00FF4D11">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t>Se determine mediante resolución de autoridad competente; y/o</w:t>
      </w:r>
    </w:p>
    <w:p w:rsidR="00FF4D11" w:rsidRPr="00EE101A" w:rsidRDefault="00FF4D11" w:rsidP="00FF4D11">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t>Se generen versiones públicas para dar cumplimiento a las obligaciones de transparencia previstas en la Ley.</w:t>
      </w:r>
    </w:p>
    <w:p w:rsidR="00FF4D11" w:rsidRPr="00EE101A" w:rsidRDefault="00FF4D11" w:rsidP="00FF4D11">
      <w:pPr>
        <w:spacing w:before="100" w:beforeAutospacing="1" w:after="100" w:afterAutospacing="1" w:line="360" w:lineRule="auto"/>
        <w:jc w:val="both"/>
        <w:rPr>
          <w:rFonts w:ascii="Palatino Linotype" w:hAnsi="Palatino Linotype"/>
        </w:rPr>
      </w:pPr>
      <w:r w:rsidRPr="00EE101A">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FF4D11" w:rsidRPr="00EE101A" w:rsidRDefault="00FF4D11" w:rsidP="00FF4D11">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FF4D11" w:rsidRPr="00EE101A" w:rsidRDefault="00FF4D11" w:rsidP="00FF4D11">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lastRenderedPageBreak/>
        <w:t xml:space="preserve">La divulgación de la información representa un </w:t>
      </w:r>
      <w:r w:rsidRPr="00EE101A">
        <w:rPr>
          <w:rFonts w:ascii="Palatino Linotype" w:hAnsi="Palatino Linotype"/>
          <w:b/>
        </w:rPr>
        <w:t>riesgo real, demostrable e identificable del perjuicio significativo al interés público o a la seguridad pública</w:t>
      </w:r>
      <w:r w:rsidRPr="00EE101A">
        <w:rPr>
          <w:rFonts w:ascii="Palatino Linotype" w:hAnsi="Palatino Linotype"/>
        </w:rPr>
        <w:t>;</w:t>
      </w:r>
    </w:p>
    <w:p w:rsidR="00FF4D11" w:rsidRPr="00EE101A" w:rsidRDefault="00FF4D11" w:rsidP="00FF4D11">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t>El riesgo de perjuicio que supondría la divulgación supera el interés público general de que se difunda; y,</w:t>
      </w:r>
    </w:p>
    <w:p w:rsidR="00FF4D11" w:rsidRPr="00EE101A" w:rsidRDefault="00FF4D11" w:rsidP="00FF4D11">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t xml:space="preserve">La limitación se adecua al principio de proporcionalidad y representa el medio menos restrictivo disponible para evitar el perjuicio. </w:t>
      </w:r>
    </w:p>
    <w:p w:rsidR="00FF4D11" w:rsidRPr="00EE101A" w:rsidRDefault="00FF4D11" w:rsidP="00FF4D1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EE101A">
        <w:rPr>
          <w:rFonts w:ascii="Palatino Linotype" w:hAnsi="Palatino Linotype"/>
          <w:bCs/>
          <w:sz w:val="24"/>
          <w:szCs w:val="24"/>
        </w:rPr>
        <w:t xml:space="preserve">Atento a lo anterior, </w:t>
      </w:r>
      <w:r w:rsidRPr="00EE101A">
        <w:rPr>
          <w:rFonts w:ascii="Palatino Linotype" w:hAnsi="Palatino Linotype" w:cs="Arial"/>
          <w:sz w:val="24"/>
          <w:szCs w:val="24"/>
          <w:lang w:eastAsia="es-MX"/>
        </w:rPr>
        <w:t xml:space="preserve">es necesario hacer hincapié que para el caso de que existan </w:t>
      </w:r>
      <w:r w:rsidRPr="00EE101A">
        <w:rPr>
          <w:rFonts w:ascii="Palatino Linotype" w:hAnsi="Palatino Linotype"/>
          <w:sz w:val="24"/>
          <w:szCs w:val="24"/>
        </w:rPr>
        <w:t xml:space="preserve">causas presentes que impiden la publicidad de la información durante cierto periodo de tiempo, </w:t>
      </w:r>
      <w:r w:rsidRPr="00EE101A">
        <w:rPr>
          <w:rFonts w:ascii="Palatino Linotype" w:hAnsi="Palatino Linotype" w:cs="Arial"/>
          <w:sz w:val="24"/>
          <w:szCs w:val="24"/>
          <w:lang w:eastAsia="es-MX"/>
        </w:rPr>
        <w:t xml:space="preserve">debe clasificar la información </w:t>
      </w:r>
      <w:r w:rsidRPr="00EE101A">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FF4D11" w:rsidRPr="00EE101A" w:rsidRDefault="00FF4D11" w:rsidP="00FF4D11">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Finalmente, este Órgano Garante de la Protección de Datos Personales no omite mencionar que, si dentro de la información que se ordena su entrega, </w:t>
      </w:r>
      <w:r w:rsidRPr="00EE101A">
        <w:rPr>
          <w:rFonts w:ascii="Palatino Linotype" w:hAnsi="Palatino Linotype" w:cs="Arial"/>
          <w:b/>
        </w:rPr>
        <w:t xml:space="preserve">EL SUJETO OBLIGADO </w:t>
      </w:r>
      <w:r w:rsidRPr="00EE101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FF4D11" w:rsidRPr="00EE101A" w:rsidRDefault="00FF4D11" w:rsidP="00FF4D11">
      <w:pPr>
        <w:spacing w:before="100" w:beforeAutospacing="1" w:after="100" w:afterAutospacing="1" w:line="360" w:lineRule="auto"/>
        <w:jc w:val="both"/>
      </w:pPr>
      <w:r w:rsidRPr="00EE101A">
        <w:rPr>
          <w:rFonts w:ascii="Palatino Linotype" w:hAnsi="Palatino Linotype" w:cs="Arial"/>
        </w:rPr>
        <w:t>Por lo tanto,</w:t>
      </w:r>
      <w:r w:rsidRPr="00EE101A">
        <w:rPr>
          <w:rFonts w:ascii="Palatino Linotype" w:hAnsi="Palatino Linotype"/>
        </w:rPr>
        <w:t xml:space="preserve"> es importante referir que </w:t>
      </w:r>
      <w:r w:rsidRPr="00EE101A">
        <w:rPr>
          <w:rFonts w:ascii="Palatino Linotype" w:hAnsi="Palatino Linotype"/>
          <w:b/>
        </w:rPr>
        <w:t>EL SUJETO OBLIGADO</w:t>
      </w:r>
      <w:r w:rsidRPr="00EE101A">
        <w:rPr>
          <w:rFonts w:ascii="Palatino Linotype" w:hAnsi="Palatino Linotype"/>
        </w:rPr>
        <w:t xml:space="preserve"> deberá seguir el procedimiento legal establecido para su </w:t>
      </w:r>
      <w:r w:rsidRPr="00EE101A">
        <w:rPr>
          <w:rFonts w:ascii="Palatino Linotype" w:hAnsi="Palatino Linotype"/>
          <w:lang w:eastAsia="es-MX"/>
        </w:rPr>
        <w:t>clasificación</w:t>
      </w:r>
      <w:r w:rsidRPr="00EE101A">
        <w:rPr>
          <w:rFonts w:ascii="Palatino Linotype" w:hAnsi="Palatino Linotype"/>
        </w:rPr>
        <w:t>, esto es, que su Comité de</w:t>
      </w:r>
      <w:r w:rsidRPr="00EE101A">
        <w:rPr>
          <w:rFonts w:ascii="Palatino Linotype" w:hAnsi="Palatino Linotype" w:cs="Arial"/>
        </w:rPr>
        <w:t xml:space="preserve"> Transparencia emita </w:t>
      </w:r>
      <w:r w:rsidRPr="00EE101A">
        <w:rPr>
          <w:rFonts w:ascii="Palatino Linotype" w:hAnsi="Palatino Linotype" w:cs="Arial"/>
          <w:lang w:val="es-ES_tradnl"/>
        </w:rPr>
        <w:t>un</w:t>
      </w:r>
      <w:r w:rsidRPr="00EE101A">
        <w:rPr>
          <w:rFonts w:ascii="Palatino Linotype" w:hAnsi="Palatino Linotype" w:cs="Arial"/>
        </w:rPr>
        <w:t xml:space="preserve"> Acuerdo de Clasificación que cumpla con las formalidades antes citadas</w:t>
      </w:r>
      <w:r w:rsidRPr="00EE101A">
        <w:rPr>
          <w:rFonts w:ascii="Palatino Linotype" w:hAnsi="Palatino Linotype" w:cs="Arial"/>
          <w:b/>
        </w:rPr>
        <w:t xml:space="preserve"> </w:t>
      </w:r>
      <w:r w:rsidRPr="00EE101A">
        <w:rPr>
          <w:rFonts w:ascii="Palatino Linotype" w:hAnsi="Palatino Linotype" w:cs="Arial"/>
        </w:rPr>
        <w:t xml:space="preserve">que la sustente, en el </w:t>
      </w:r>
      <w:r w:rsidRPr="00EE101A">
        <w:rPr>
          <w:rFonts w:ascii="Palatino Linotype" w:hAnsi="Palatino Linotype" w:cs="Arial"/>
          <w:lang w:eastAsia="es-MX"/>
        </w:rPr>
        <w:t>que</w:t>
      </w:r>
      <w:r w:rsidRPr="00EE101A">
        <w:rPr>
          <w:rFonts w:ascii="Palatino Linotype" w:hAnsi="Palatino Linotype" w:cs="Arial"/>
        </w:rPr>
        <w:t xml:space="preserve"> se expongan los fundamentos y razones que llevaron a la autoridad a clasificar la información, de lo contrario, implica dejar al </w:t>
      </w:r>
      <w:r w:rsidRPr="00EE101A">
        <w:rPr>
          <w:rFonts w:ascii="Palatino Linotype" w:hAnsi="Palatino Linotype" w:cs="Arial"/>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F4D11" w:rsidRPr="00EE101A" w:rsidRDefault="00FF4D11" w:rsidP="00FF4D11">
      <w:pPr>
        <w:spacing w:before="100" w:beforeAutospacing="1" w:after="100" w:afterAutospacing="1" w:line="360" w:lineRule="auto"/>
        <w:jc w:val="both"/>
        <w:rPr>
          <w:rFonts w:ascii="Palatino Linotype" w:eastAsia="Calibri" w:hAnsi="Palatino Linotype" w:cs="Bookman Old Style"/>
          <w:szCs w:val="20"/>
          <w:lang w:eastAsia="en-US"/>
        </w:rPr>
      </w:pPr>
      <w:r w:rsidRPr="00EE101A">
        <w:rPr>
          <w:rFonts w:ascii="Palatino Linotype" w:hAnsi="Palatino Linotype" w:cs="Arial"/>
        </w:rPr>
        <w:t xml:space="preserve">Por otra parte, </w:t>
      </w:r>
      <w:r w:rsidR="007D4F83">
        <w:rPr>
          <w:rFonts w:ascii="Palatino Linotype" w:eastAsia="Calibri" w:hAnsi="Palatino Linotype"/>
          <w:szCs w:val="22"/>
          <w:lang w:eastAsia="en-US"/>
        </w:rPr>
        <w:t xml:space="preserve">este Instituto </w:t>
      </w:r>
      <w:r w:rsidRPr="00EE101A">
        <w:rPr>
          <w:rFonts w:ascii="Palatino Linotype" w:hAnsi="Palatino Linotype" w:cs="Arial"/>
        </w:rPr>
        <w:t xml:space="preserve">estima prudente señalar al </w:t>
      </w:r>
      <w:r w:rsidRPr="00EE101A">
        <w:rPr>
          <w:rFonts w:ascii="Palatino Linotype" w:hAnsi="Palatino Linotype" w:cs="Arial"/>
          <w:b/>
        </w:rPr>
        <w:t>SUJETO OBLIGADO</w:t>
      </w:r>
      <w:r w:rsidRPr="00EE101A">
        <w:rPr>
          <w:rFonts w:ascii="Palatino Linotype" w:hAnsi="Palatino Linotype" w:cs="Arial"/>
        </w:rPr>
        <w:t xml:space="preserve"> que, en caso de que la información solicitada, debiera obrar en sus archivos y no cuente con ella, </w:t>
      </w:r>
      <w:r w:rsidRPr="00EE101A">
        <w:rPr>
          <w:rFonts w:ascii="Palatino Linotype" w:eastAsia="Calibri" w:hAnsi="Palatino Linotype" w:cs="Bookman Old Style"/>
          <w:szCs w:val="20"/>
          <w:lang w:eastAsia="en-US"/>
        </w:rPr>
        <w:t>deberá entregar el Acuerdo del Comité de Transparencia, en donde conste la declaratoria de inexistencia de la misma.</w:t>
      </w:r>
    </w:p>
    <w:p w:rsidR="00FF4D11" w:rsidRPr="00EE101A" w:rsidRDefault="00FF4D11" w:rsidP="00FF4D11">
      <w:pPr>
        <w:spacing w:before="100" w:beforeAutospacing="1" w:after="100" w:afterAutospacing="1" w:line="360" w:lineRule="auto"/>
        <w:jc w:val="both"/>
        <w:rPr>
          <w:rFonts w:ascii="Palatino Linotype" w:hAnsi="Palatino Linotype"/>
        </w:rPr>
      </w:pPr>
      <w:r w:rsidRPr="00EE101A">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F4D11" w:rsidRPr="00EE101A" w:rsidRDefault="00FF4D11" w:rsidP="00FF4D11">
      <w:pPr>
        <w:shd w:val="clear" w:color="auto" w:fill="FFFFFF"/>
        <w:spacing w:before="100" w:beforeAutospacing="1" w:after="100" w:afterAutospacing="1" w:line="360" w:lineRule="auto"/>
        <w:jc w:val="both"/>
        <w:rPr>
          <w:rFonts w:ascii="Palatino Linotype" w:hAnsi="Palatino Linotype"/>
          <w:lang w:eastAsia="es-MX"/>
        </w:rPr>
      </w:pPr>
      <w:r w:rsidRPr="00EE101A">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F4D11" w:rsidRPr="00EE101A" w:rsidRDefault="00FF4D11" w:rsidP="00FF4D11">
      <w:pPr>
        <w:shd w:val="clear" w:color="auto" w:fill="FFFFFF"/>
        <w:spacing w:before="100" w:beforeAutospacing="1" w:after="100" w:afterAutospacing="1" w:line="360" w:lineRule="auto"/>
        <w:jc w:val="both"/>
        <w:rPr>
          <w:rFonts w:ascii="Palatino Linotype" w:hAnsi="Palatino Linotype"/>
          <w:lang w:eastAsia="es-MX"/>
        </w:rPr>
      </w:pPr>
      <w:r w:rsidRPr="00EE101A">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FF4D11" w:rsidRPr="00EE101A" w:rsidRDefault="00FF4D11" w:rsidP="00FF4D11">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
          <w:bCs/>
          <w:i/>
          <w:iCs/>
          <w:sz w:val="22"/>
          <w:szCs w:val="22"/>
          <w:lang w:eastAsia="es-MX"/>
        </w:rPr>
        <w:lastRenderedPageBreak/>
        <w:t xml:space="preserve">“INEXISTENCIA DE LA INFORMACIÓN. SUPUESTOS PARA EMITIR LA RESOLUCIÓN DE LA. </w:t>
      </w:r>
      <w:r w:rsidRPr="00EE101A">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F4D11" w:rsidRPr="00EE101A" w:rsidRDefault="00FF4D11" w:rsidP="00FF4D11">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 xml:space="preserve">Precedentes: </w:t>
      </w:r>
    </w:p>
    <w:p w:rsidR="00FF4D11" w:rsidRPr="00EE101A" w:rsidRDefault="00FF4D11" w:rsidP="00FF4D11">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w:t>
      </w:r>
      <w:proofErr w:type="spellStart"/>
      <w:r w:rsidRPr="00EE101A">
        <w:rPr>
          <w:rFonts w:ascii="Palatino Linotype" w:hAnsi="Palatino Linotype"/>
          <w:bCs/>
          <w:i/>
          <w:iCs/>
          <w:sz w:val="22"/>
          <w:szCs w:val="22"/>
          <w:lang w:eastAsia="es-MX"/>
        </w:rPr>
        <w:t>Abaid</w:t>
      </w:r>
      <w:proofErr w:type="spellEnd"/>
      <w:r w:rsidRPr="00EE101A">
        <w:rPr>
          <w:rFonts w:ascii="Palatino Linotype" w:hAnsi="Palatino Linotype"/>
          <w:bCs/>
          <w:i/>
          <w:iCs/>
          <w:sz w:val="22"/>
          <w:szCs w:val="22"/>
          <w:lang w:eastAsia="es-MX"/>
        </w:rPr>
        <w:t xml:space="preserve"> </w:t>
      </w:r>
      <w:proofErr w:type="spellStart"/>
      <w:r w:rsidRPr="00EE101A">
        <w:rPr>
          <w:rFonts w:ascii="Palatino Linotype" w:hAnsi="Palatino Linotype"/>
          <w:bCs/>
          <w:i/>
          <w:iCs/>
          <w:sz w:val="22"/>
          <w:szCs w:val="22"/>
          <w:lang w:eastAsia="es-MX"/>
        </w:rPr>
        <w:t>Yapur</w:t>
      </w:r>
      <w:proofErr w:type="spellEnd"/>
      <w:r w:rsidRPr="00EE101A">
        <w:rPr>
          <w:rFonts w:ascii="Palatino Linotype" w:hAnsi="Palatino Linotype"/>
          <w:bCs/>
          <w:i/>
          <w:iCs/>
          <w:sz w:val="22"/>
          <w:szCs w:val="22"/>
          <w:lang w:eastAsia="es-MX"/>
        </w:rPr>
        <w:t xml:space="preserve">. Instituto de Salud del Estado de México. Comisionado Ponente Luis Gustavo Parra Noriega. </w:t>
      </w:r>
    </w:p>
    <w:p w:rsidR="00FF4D11" w:rsidRPr="00EE101A" w:rsidRDefault="00FF4D11" w:rsidP="00FF4D11">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w:t>
      </w:r>
      <w:proofErr w:type="spellStart"/>
      <w:r w:rsidRPr="00EE101A">
        <w:rPr>
          <w:rFonts w:ascii="Palatino Linotype" w:hAnsi="Palatino Linotype"/>
          <w:bCs/>
          <w:i/>
          <w:iCs/>
          <w:sz w:val="22"/>
          <w:szCs w:val="22"/>
          <w:lang w:eastAsia="es-MX"/>
        </w:rPr>
        <w:t>Abaid</w:t>
      </w:r>
      <w:proofErr w:type="spellEnd"/>
      <w:r w:rsidRPr="00EE101A">
        <w:rPr>
          <w:rFonts w:ascii="Palatino Linotype" w:hAnsi="Palatino Linotype"/>
          <w:bCs/>
          <w:i/>
          <w:iCs/>
          <w:sz w:val="22"/>
          <w:szCs w:val="22"/>
          <w:lang w:eastAsia="es-MX"/>
        </w:rPr>
        <w:t xml:space="preserve"> </w:t>
      </w:r>
      <w:proofErr w:type="spellStart"/>
      <w:r w:rsidRPr="00EE101A">
        <w:rPr>
          <w:rFonts w:ascii="Palatino Linotype" w:hAnsi="Palatino Linotype"/>
          <w:bCs/>
          <w:i/>
          <w:iCs/>
          <w:sz w:val="22"/>
          <w:szCs w:val="22"/>
          <w:lang w:eastAsia="es-MX"/>
        </w:rPr>
        <w:t>Yapur</w:t>
      </w:r>
      <w:proofErr w:type="spellEnd"/>
      <w:r w:rsidRPr="00EE101A">
        <w:rPr>
          <w:rFonts w:ascii="Palatino Linotype" w:hAnsi="Palatino Linotype"/>
          <w:bCs/>
          <w:i/>
          <w:iCs/>
          <w:sz w:val="22"/>
          <w:szCs w:val="22"/>
          <w:lang w:eastAsia="es-MX"/>
        </w:rPr>
        <w:t xml:space="preserve">. </w:t>
      </w:r>
    </w:p>
    <w:p w:rsidR="00FF4D11" w:rsidRPr="00EE101A" w:rsidRDefault="00FF4D11" w:rsidP="00FF4D11">
      <w:pPr>
        <w:shd w:val="clear" w:color="auto" w:fill="FFFFFF"/>
        <w:ind w:left="851" w:right="902"/>
        <w:jc w:val="both"/>
        <w:rPr>
          <w:rFonts w:ascii="Georgia" w:hAnsi="Georgia"/>
          <w:b/>
          <w:i/>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 xml:space="preserve">En materia de acceso a la información pública. 04749INFOEM/IP/RR/2019 y acumulados. Aprobado por unanimidad de votos, emitiendo voto particular la Comisionada Eva </w:t>
      </w:r>
      <w:proofErr w:type="spellStart"/>
      <w:r w:rsidRPr="00EE101A">
        <w:rPr>
          <w:rFonts w:ascii="Palatino Linotype" w:hAnsi="Palatino Linotype"/>
          <w:bCs/>
          <w:i/>
          <w:iCs/>
          <w:sz w:val="22"/>
          <w:szCs w:val="22"/>
          <w:lang w:eastAsia="es-MX"/>
        </w:rPr>
        <w:t>Abaid</w:t>
      </w:r>
      <w:proofErr w:type="spellEnd"/>
      <w:r w:rsidRPr="00EE101A">
        <w:rPr>
          <w:rFonts w:ascii="Palatino Linotype" w:hAnsi="Palatino Linotype"/>
          <w:bCs/>
          <w:i/>
          <w:iCs/>
          <w:sz w:val="22"/>
          <w:szCs w:val="22"/>
          <w:lang w:eastAsia="es-MX"/>
        </w:rPr>
        <w:t xml:space="preserve"> </w:t>
      </w:r>
      <w:proofErr w:type="spellStart"/>
      <w:r w:rsidRPr="00EE101A">
        <w:rPr>
          <w:rFonts w:ascii="Palatino Linotype" w:hAnsi="Palatino Linotype"/>
          <w:bCs/>
          <w:i/>
          <w:iCs/>
          <w:sz w:val="22"/>
          <w:szCs w:val="22"/>
          <w:lang w:eastAsia="es-MX"/>
        </w:rPr>
        <w:t>Yapur</w:t>
      </w:r>
      <w:proofErr w:type="spellEnd"/>
      <w:r w:rsidRPr="00EE101A">
        <w:rPr>
          <w:rFonts w:ascii="Palatino Linotype" w:hAnsi="Palatino Linotype"/>
          <w:bCs/>
          <w:i/>
          <w:iCs/>
          <w:sz w:val="22"/>
          <w:szCs w:val="22"/>
          <w:lang w:eastAsia="es-MX"/>
        </w:rPr>
        <w:t>. Universidad Politécnica del Valle de Toluca. Comisionado Ponente Javier Martínez Cruz</w:t>
      </w:r>
      <w:r w:rsidRPr="00EE101A">
        <w:rPr>
          <w:rFonts w:ascii="Palatino Linotype" w:hAnsi="Palatino Linotype"/>
          <w:b/>
          <w:bCs/>
          <w:i/>
          <w:iCs/>
          <w:sz w:val="22"/>
          <w:szCs w:val="22"/>
          <w:lang w:eastAsia="es-MX"/>
        </w:rPr>
        <w:t>.</w:t>
      </w:r>
      <w:r w:rsidRPr="00EE101A">
        <w:rPr>
          <w:rFonts w:ascii="Palatino Linotype" w:hAnsi="Palatino Linotype"/>
          <w:b/>
          <w:i/>
          <w:iCs/>
          <w:sz w:val="22"/>
          <w:szCs w:val="22"/>
          <w:lang w:eastAsia="es-MX"/>
        </w:rPr>
        <w:t>”</w:t>
      </w:r>
    </w:p>
    <w:p w:rsidR="00FF4D11" w:rsidRPr="00EE101A" w:rsidRDefault="00FF4D11" w:rsidP="00FF4D11">
      <w:pPr>
        <w:shd w:val="clear" w:color="auto" w:fill="FFFFFF"/>
        <w:ind w:right="902" w:firstLine="851"/>
        <w:jc w:val="both"/>
        <w:rPr>
          <w:rFonts w:ascii="Georgia" w:hAnsi="Georgia"/>
          <w:sz w:val="22"/>
          <w:szCs w:val="22"/>
          <w:lang w:eastAsia="es-MX"/>
        </w:rPr>
      </w:pPr>
      <w:r w:rsidRPr="00EE101A">
        <w:rPr>
          <w:rFonts w:ascii="Palatino Linotype" w:hAnsi="Palatino Linotype"/>
          <w:sz w:val="22"/>
          <w:szCs w:val="22"/>
          <w:lang w:eastAsia="es-MX"/>
        </w:rPr>
        <w:t>(Énfasis añadido)</w:t>
      </w:r>
    </w:p>
    <w:p w:rsidR="00FF4D11" w:rsidRPr="00EE101A" w:rsidRDefault="00FF4D11" w:rsidP="00FF4D11">
      <w:pPr>
        <w:shd w:val="clear" w:color="auto" w:fill="FFFFFF"/>
        <w:ind w:right="902" w:firstLine="851"/>
        <w:jc w:val="both"/>
        <w:rPr>
          <w:rFonts w:ascii="Georgia" w:hAnsi="Georgia"/>
          <w:sz w:val="22"/>
          <w:szCs w:val="22"/>
          <w:lang w:eastAsia="es-MX"/>
        </w:rPr>
      </w:pPr>
    </w:p>
    <w:p w:rsidR="00FF4D11" w:rsidRPr="00EE101A" w:rsidRDefault="00FF4D11" w:rsidP="00FF4D11">
      <w:pPr>
        <w:spacing w:before="100" w:beforeAutospacing="1" w:after="100" w:afterAutospacing="1" w:line="360" w:lineRule="auto"/>
        <w:jc w:val="both"/>
        <w:rPr>
          <w:rFonts w:ascii="Palatino Linotype" w:hAnsi="Palatino Linotype" w:cs="Arial"/>
          <w:lang w:val="es-ES_tradnl"/>
        </w:rPr>
      </w:pPr>
      <w:r w:rsidRPr="00EE101A">
        <w:rPr>
          <w:rFonts w:ascii="Palatino Linotype" w:hAnsi="Palatino Linotype" w:cs="Arial"/>
          <w:lang w:val="es-ES_tradnl"/>
        </w:rPr>
        <w:lastRenderedPageBreak/>
        <w:t xml:space="preserve">En mérito de todo lo expuesto, ante lo </w:t>
      </w:r>
      <w:r w:rsidRPr="00EE101A">
        <w:rPr>
          <w:rFonts w:ascii="Palatino Linotype" w:hAnsi="Palatino Linotype" w:cs="Arial"/>
          <w:b/>
          <w:lang w:val="es-ES_tradnl"/>
        </w:rPr>
        <w:t>fundado</w:t>
      </w:r>
      <w:r w:rsidRPr="00EE101A">
        <w:rPr>
          <w:rFonts w:ascii="Palatino Linotype" w:hAnsi="Palatino Linotype" w:cs="Arial"/>
          <w:lang w:val="es-ES_tradnl"/>
        </w:rPr>
        <w:t xml:space="preserve"> de las razones o motivos de inconformidad hechos valer por </w:t>
      </w:r>
      <w:r w:rsidRPr="00EE101A">
        <w:rPr>
          <w:rFonts w:ascii="Palatino Linotype" w:hAnsi="Palatino Linotype" w:cs="Arial"/>
          <w:b/>
          <w:lang w:val="es-ES_tradnl"/>
        </w:rPr>
        <w:t>EL RECURRENTE</w:t>
      </w:r>
      <w:r w:rsidRPr="00EE101A">
        <w:rPr>
          <w:rFonts w:ascii="Palatino Linotype" w:hAnsi="Palatino Linotype" w:cs="Arial"/>
          <w:lang w:val="es-ES_tradnl"/>
        </w:rPr>
        <w:t xml:space="preserve">, este Instituto estima que lo dable es </w:t>
      </w:r>
      <w:r w:rsidRPr="00EE101A">
        <w:rPr>
          <w:rFonts w:ascii="Palatino Linotype" w:hAnsi="Palatino Linotype" w:cs="Arial"/>
          <w:b/>
          <w:lang w:val="es-ES_tradnl"/>
        </w:rPr>
        <w:t>ORDENAR</w:t>
      </w:r>
      <w:r w:rsidRPr="00EE101A">
        <w:rPr>
          <w:rFonts w:ascii="Palatino Linotype" w:hAnsi="Palatino Linotype" w:cs="Arial"/>
          <w:lang w:val="es-ES_tradnl"/>
        </w:rPr>
        <w:t xml:space="preserve"> al </w:t>
      </w:r>
      <w:r w:rsidRPr="00EE101A">
        <w:rPr>
          <w:rFonts w:ascii="Palatino Linotype" w:hAnsi="Palatino Linotype" w:cs="Arial"/>
          <w:b/>
          <w:lang w:val="es-ES_tradnl"/>
        </w:rPr>
        <w:t>SUJETO OBLIGADO</w:t>
      </w:r>
      <w:r w:rsidRPr="00EE101A">
        <w:rPr>
          <w:rFonts w:ascii="Palatino Linotype" w:hAnsi="Palatino Linotype" w:cs="Arial"/>
          <w:lang w:val="es-ES_tradnl"/>
        </w:rPr>
        <w:t xml:space="preserve"> dé respuesta a la solicitud de acceso a la información, atendiendo lo señalado en el presente Considerando.</w:t>
      </w:r>
    </w:p>
    <w:p w:rsidR="00FF4D11" w:rsidRPr="00EE101A" w:rsidRDefault="00FF4D11" w:rsidP="00FF4D11">
      <w:pPr>
        <w:spacing w:before="100" w:beforeAutospacing="1" w:after="100" w:afterAutospacing="1" w:line="360" w:lineRule="auto"/>
        <w:ind w:right="49"/>
        <w:jc w:val="both"/>
        <w:rPr>
          <w:rFonts w:ascii="Palatino Linotype" w:hAnsi="Palatino Linotype" w:cs="Arial"/>
        </w:rPr>
      </w:pPr>
      <w:r w:rsidRPr="00EE101A">
        <w:rPr>
          <w:rFonts w:ascii="Palatino Linotype" w:hAnsi="Palatino Linotype"/>
          <w:lang w:eastAsia="es-MX"/>
        </w:rPr>
        <w:t>Antes de concluir, es de señalar que</w:t>
      </w:r>
      <w:r w:rsidRPr="00EE101A">
        <w:rPr>
          <w:rFonts w:ascii="Palatino Linotype" w:hAnsi="Palatino Linotype" w:cs="Arial"/>
        </w:rPr>
        <w:t xml:space="preserve">, como ya se mencionó </w:t>
      </w:r>
      <w:r w:rsidRPr="00EE101A">
        <w:rPr>
          <w:rFonts w:ascii="Palatino Linotype" w:hAnsi="Palatino Linotype" w:cs="Arial"/>
          <w:b/>
        </w:rPr>
        <w:t xml:space="preserve">EL </w:t>
      </w:r>
      <w:r w:rsidRPr="00EE101A">
        <w:rPr>
          <w:rFonts w:ascii="Palatino Linotype" w:eastAsia="Calibri" w:hAnsi="Palatino Linotype" w:cs="Arial"/>
          <w:b/>
        </w:rPr>
        <w:t>SUJETO OBLIGADO</w:t>
      </w:r>
      <w:r w:rsidRPr="00EE101A">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EE101A">
        <w:rPr>
          <w:rFonts w:ascii="Palatino Linotype" w:hAnsi="Palatino Linotype" w:cs="Arial"/>
        </w:rPr>
        <w:t xml:space="preserve"> </w:t>
      </w:r>
      <w:r w:rsidRPr="00EE101A">
        <w:rPr>
          <w:rFonts w:ascii="Palatino Linotype" w:hAnsi="Palatino Linotype" w:cs="Arial"/>
          <w:b/>
        </w:rPr>
        <w:t>se ordena dar vista al Titular de la Contraloría Interna y Órgano de Control y Vigilancia de este Instituto</w:t>
      </w:r>
      <w:r w:rsidRPr="00EE101A">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F4D11" w:rsidRPr="00EE101A" w:rsidRDefault="00FF4D11" w:rsidP="00FF4D11">
      <w:pPr>
        <w:spacing w:before="240" w:after="240" w:line="360" w:lineRule="auto"/>
        <w:jc w:val="both"/>
        <w:rPr>
          <w:rFonts w:ascii="Palatino Linotype" w:hAnsi="Palatino Linotype" w:cs="Arial"/>
        </w:rPr>
      </w:pPr>
      <w:r w:rsidRPr="00EE101A">
        <w:rPr>
          <w:rFonts w:ascii="Palatino Linotype" w:hAnsi="Palatino Linotype" w:cs="Arial"/>
        </w:rPr>
        <w:t xml:space="preserve">Así, con fundamento en lo prescrito en los artículos 5 </w:t>
      </w:r>
      <w:r w:rsidRPr="00EE101A">
        <w:rPr>
          <w:rFonts w:ascii="Palatino Linotype" w:hAnsi="Palatino Linotype"/>
          <w:shd w:val="clear" w:color="auto" w:fill="FFFFFF"/>
        </w:rPr>
        <w:t xml:space="preserve">párrafos vigésimo noveno, trigésimo y trigésimo primero fracciones IV y V </w:t>
      </w:r>
      <w:r w:rsidRPr="00EE101A">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FF4D11" w:rsidRPr="00EE101A" w:rsidRDefault="00FF4D11" w:rsidP="00FF4D11">
      <w:pPr>
        <w:pStyle w:val="NormalWeb"/>
        <w:numPr>
          <w:ilvl w:val="0"/>
          <w:numId w:val="1"/>
        </w:numPr>
        <w:spacing w:line="360" w:lineRule="auto"/>
        <w:jc w:val="center"/>
        <w:rPr>
          <w:rFonts w:ascii="Palatino Linotype" w:hAnsi="Palatino Linotype" w:cs="Arial"/>
          <w:b/>
        </w:rPr>
      </w:pPr>
      <w:r w:rsidRPr="00EE101A">
        <w:rPr>
          <w:rFonts w:ascii="Palatino Linotype" w:hAnsi="Palatino Linotype" w:cs="Arial"/>
          <w:b/>
        </w:rPr>
        <w:t>R E S U E L V E:</w:t>
      </w:r>
    </w:p>
    <w:p w:rsidR="00FF4D11" w:rsidRPr="00EE101A" w:rsidRDefault="00FF4D11" w:rsidP="00FF4D11">
      <w:pPr>
        <w:spacing w:before="240" w:after="240" w:line="360" w:lineRule="auto"/>
        <w:ind w:right="49"/>
        <w:jc w:val="both"/>
        <w:rPr>
          <w:rFonts w:ascii="Palatino Linotype" w:hAnsi="Palatino Linotype" w:cs="Arial"/>
        </w:rPr>
      </w:pPr>
      <w:r w:rsidRPr="00EE101A">
        <w:rPr>
          <w:rFonts w:ascii="Palatino Linotype" w:hAnsi="Palatino Linotype" w:cs="Arial"/>
          <w:b/>
        </w:rPr>
        <w:t xml:space="preserve">Primero. </w:t>
      </w:r>
      <w:r w:rsidRPr="00EE101A">
        <w:rPr>
          <w:rFonts w:ascii="Palatino Linotype" w:hAnsi="Palatino Linotype" w:cs="Arial"/>
          <w:lang w:val="es-ES_tradnl"/>
        </w:rPr>
        <w:t xml:space="preserve">Resultan </w:t>
      </w:r>
      <w:r w:rsidR="00A67233">
        <w:rPr>
          <w:rFonts w:ascii="Palatino Linotype" w:eastAsia="Arial Unicode MS" w:hAnsi="Palatino Linotype" w:cs="Arial"/>
        </w:rPr>
        <w:t>fundados</w:t>
      </w:r>
      <w:r w:rsidRPr="00EE101A">
        <w:rPr>
          <w:rFonts w:ascii="Palatino Linotype" w:eastAsia="Arial Unicode MS" w:hAnsi="Palatino Linotype" w:cs="Arial"/>
        </w:rPr>
        <w:t xml:space="preserve"> los motivos de inconformidad que arguye el </w:t>
      </w:r>
      <w:r w:rsidR="007D4F83">
        <w:rPr>
          <w:rFonts w:ascii="Palatino Linotype" w:hAnsi="Palatino Linotype" w:cs="Arial"/>
          <w:b/>
        </w:rPr>
        <w:t>RECURRENTE</w:t>
      </w:r>
      <w:r w:rsidRPr="00EE101A">
        <w:rPr>
          <w:rFonts w:ascii="Palatino Linotype" w:eastAsia="Arial Unicode MS" w:hAnsi="Palatino Linotype" w:cs="Arial"/>
        </w:rPr>
        <w:t xml:space="preserve">, en términos del </w:t>
      </w:r>
      <w:r w:rsidR="00A3141A">
        <w:rPr>
          <w:rFonts w:ascii="Palatino Linotype" w:hAnsi="Palatino Linotype" w:cs="Arial"/>
        </w:rPr>
        <w:t xml:space="preserve">Considerando </w:t>
      </w:r>
      <w:r w:rsidR="00F01E75">
        <w:rPr>
          <w:rFonts w:ascii="Palatino Linotype" w:hAnsi="Palatino Linotype" w:cs="Arial"/>
        </w:rPr>
        <w:t>Cuar</w:t>
      </w:r>
      <w:r w:rsidRPr="00EE101A">
        <w:rPr>
          <w:rFonts w:ascii="Palatino Linotype" w:hAnsi="Palatino Linotype" w:cs="Arial"/>
        </w:rPr>
        <w:t>to de la presente resolución.</w:t>
      </w:r>
    </w:p>
    <w:p w:rsidR="00FF4D11" w:rsidRPr="00EE101A" w:rsidRDefault="00FF4D11" w:rsidP="00FF4D11">
      <w:pPr>
        <w:spacing w:before="240" w:after="240" w:line="360" w:lineRule="auto"/>
        <w:jc w:val="both"/>
        <w:rPr>
          <w:rFonts w:ascii="Palatino Linotype" w:hAnsi="Palatino Linotype"/>
          <w:lang w:val="es-ES_tradnl"/>
        </w:rPr>
      </w:pPr>
      <w:r w:rsidRPr="00EE101A">
        <w:rPr>
          <w:rFonts w:ascii="Palatino Linotype" w:hAnsi="Palatino Linotype" w:cs="Arial"/>
          <w:b/>
        </w:rPr>
        <w:lastRenderedPageBreak/>
        <w:t>Segundo.</w:t>
      </w:r>
      <w:r w:rsidRPr="00EE101A">
        <w:rPr>
          <w:rFonts w:ascii="Palatino Linotype" w:eastAsia="Calibri" w:hAnsi="Palatino Linotype" w:cs="Arial"/>
        </w:rPr>
        <w:t xml:space="preserve"> </w:t>
      </w:r>
      <w:r w:rsidRPr="00EE101A">
        <w:rPr>
          <w:rFonts w:ascii="Palatino Linotype" w:hAnsi="Palatino Linotype" w:cs="Arial"/>
        </w:rPr>
        <w:t>Se</w:t>
      </w:r>
      <w:r w:rsidRPr="00EE101A">
        <w:rPr>
          <w:rFonts w:ascii="Palatino Linotype" w:hAnsi="Palatino Linotype" w:cs="Arial"/>
          <w:b/>
        </w:rPr>
        <w:t xml:space="preserve"> </w:t>
      </w:r>
      <w:r w:rsidRPr="00EE101A">
        <w:rPr>
          <w:rFonts w:ascii="Palatino Linotype" w:hAnsi="Palatino Linotype"/>
          <w:b/>
          <w:bCs/>
          <w:color w:val="222222"/>
          <w:lang w:eastAsia="es-MX"/>
        </w:rPr>
        <w:t xml:space="preserve">ORDENA </w:t>
      </w:r>
      <w:r w:rsidRPr="00EE101A">
        <w:rPr>
          <w:rFonts w:ascii="Palatino Linotype" w:hAnsi="Palatino Linotype"/>
          <w:color w:val="222222"/>
          <w:lang w:eastAsia="es-MX"/>
        </w:rPr>
        <w:t xml:space="preserve">al </w:t>
      </w:r>
      <w:r w:rsidRPr="00EE101A">
        <w:rPr>
          <w:rFonts w:ascii="Palatino Linotype" w:hAnsi="Palatino Linotype"/>
          <w:b/>
          <w:bCs/>
          <w:color w:val="222222"/>
          <w:lang w:eastAsia="es-MX"/>
        </w:rPr>
        <w:t xml:space="preserve">SUJETO OBLIGADO </w:t>
      </w:r>
      <w:r w:rsidRPr="00EE101A">
        <w:rPr>
          <w:rFonts w:ascii="Palatino Linotype" w:hAnsi="Palatino Linotype"/>
          <w:color w:val="222222"/>
          <w:lang w:eastAsia="es-MX"/>
        </w:rPr>
        <w:t xml:space="preserve">dé trámite a la solicitud de acceso a la información pública que dio origen al recurso de revisión </w:t>
      </w:r>
      <w:r w:rsidRPr="00EE101A">
        <w:rPr>
          <w:rFonts w:ascii="Palatino Linotype" w:hAnsi="Palatino Linotype"/>
          <w:b/>
          <w:sz w:val="21"/>
          <w:szCs w:val="21"/>
          <w:lang w:val="es-ES_tradnl"/>
        </w:rPr>
        <w:t>0</w:t>
      </w:r>
      <w:r w:rsidR="00A3141A">
        <w:rPr>
          <w:rFonts w:ascii="Palatino Linotype" w:hAnsi="Palatino Linotype"/>
          <w:b/>
          <w:sz w:val="21"/>
          <w:szCs w:val="21"/>
          <w:lang w:val="es-ES_tradnl"/>
        </w:rPr>
        <w:t>5369</w:t>
      </w:r>
      <w:r w:rsidRPr="00EE101A">
        <w:rPr>
          <w:rFonts w:ascii="Palatino Linotype" w:hAnsi="Palatino Linotype"/>
          <w:b/>
          <w:sz w:val="21"/>
          <w:szCs w:val="21"/>
          <w:lang w:val="es-ES_tradnl"/>
        </w:rPr>
        <w:t>/INFOEM/IP/RR/2021</w:t>
      </w:r>
      <w:r w:rsidRPr="00EE101A">
        <w:rPr>
          <w:rFonts w:ascii="Palatino Linotype" w:hAnsi="Palatino Linotype"/>
          <w:bCs/>
          <w:color w:val="222222"/>
          <w:lang w:eastAsia="es-MX"/>
        </w:rPr>
        <w:t>,</w:t>
      </w:r>
      <w:r w:rsidRPr="00EE101A">
        <w:rPr>
          <w:rFonts w:ascii="Palatino Linotype" w:hAnsi="Palatino Linotype"/>
          <w:b/>
          <w:bCs/>
          <w:color w:val="222222"/>
          <w:lang w:eastAsia="es-MX"/>
        </w:rPr>
        <w:t xml:space="preserve"> </w:t>
      </w:r>
      <w:r w:rsidRPr="00EE101A">
        <w:rPr>
          <w:rFonts w:ascii="Palatino Linotype" w:hAnsi="Palatino Linotype"/>
          <w:color w:val="222222"/>
          <w:lang w:eastAsia="es-MX"/>
        </w:rPr>
        <w:t xml:space="preserve">vía </w:t>
      </w:r>
      <w:r w:rsidRPr="00EE101A">
        <w:rPr>
          <w:rFonts w:ascii="Palatino Linotype" w:hAnsi="Palatino Linotype"/>
          <w:b/>
          <w:bCs/>
          <w:color w:val="222222"/>
          <w:lang w:eastAsia="es-MX"/>
        </w:rPr>
        <w:t xml:space="preserve">SAIMEX, </w:t>
      </w:r>
      <w:r w:rsidRPr="00EE101A">
        <w:rPr>
          <w:rFonts w:ascii="Palatino Linotype" w:hAnsi="Palatino Linotype"/>
          <w:color w:val="222222"/>
          <w:lang w:eastAsia="es-MX"/>
        </w:rPr>
        <w:t xml:space="preserve">en términos del Considerando </w:t>
      </w:r>
      <w:r w:rsidR="00F01E75">
        <w:rPr>
          <w:rFonts w:ascii="Palatino Linotype" w:hAnsi="Palatino Linotype"/>
          <w:bCs/>
          <w:color w:val="222222"/>
          <w:lang w:eastAsia="es-MX"/>
        </w:rPr>
        <w:t>Cuar</w:t>
      </w:r>
      <w:r w:rsidRPr="00EE101A">
        <w:rPr>
          <w:rFonts w:ascii="Palatino Linotype" w:hAnsi="Palatino Linotype"/>
          <w:bCs/>
          <w:color w:val="222222"/>
          <w:lang w:eastAsia="es-MX"/>
        </w:rPr>
        <w:t xml:space="preserve">to </w:t>
      </w:r>
      <w:r w:rsidRPr="00EE101A">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FF4D11" w:rsidRPr="00EE101A" w:rsidRDefault="00FF4D11" w:rsidP="00FF4D11">
      <w:pPr>
        <w:pStyle w:val="NormalWeb"/>
        <w:spacing w:before="240" w:beforeAutospacing="0" w:after="240" w:afterAutospacing="0" w:line="360" w:lineRule="auto"/>
        <w:jc w:val="both"/>
        <w:rPr>
          <w:rFonts w:ascii="Palatino Linotype" w:eastAsia="MS Mincho" w:hAnsi="Palatino Linotype"/>
          <w:shd w:val="clear" w:color="auto" w:fill="FFFFFF"/>
          <w:lang w:val="es-ES_tradnl"/>
        </w:rPr>
      </w:pPr>
      <w:r w:rsidRPr="00EE101A">
        <w:rPr>
          <w:rFonts w:ascii="Palatino Linotype" w:hAnsi="Palatino Linotype" w:cs="Arial"/>
          <w:b/>
          <w:bCs/>
          <w:shd w:val="clear" w:color="auto" w:fill="FFFFFF"/>
        </w:rPr>
        <w:t xml:space="preserve">Tercero. </w:t>
      </w:r>
      <w:bookmarkStart w:id="1" w:name="_Toc450120670"/>
      <w:r w:rsidRPr="00EE101A">
        <w:rPr>
          <w:rFonts w:ascii="Palatino Linotype" w:hAnsi="Palatino Linotype"/>
          <w:b/>
          <w:szCs w:val="17"/>
          <w:lang w:eastAsia="es-ES_tradnl"/>
        </w:rPr>
        <w:t>Notifíquese</w:t>
      </w:r>
      <w:r w:rsidRPr="00EE101A">
        <w:rPr>
          <w:rFonts w:ascii="Palatino Linotype" w:eastAsia="MS Mincho" w:hAnsi="Palatino Linotype" w:cs="Arial"/>
          <w:b/>
          <w:bCs/>
          <w:shd w:val="clear" w:color="auto" w:fill="FFFFFF"/>
          <w:lang w:val="es-ES_tradnl"/>
        </w:rPr>
        <w:t xml:space="preserve"> </w:t>
      </w:r>
      <w:r>
        <w:rPr>
          <w:rFonts w:ascii="Palatino Linotype" w:eastAsia="MS Mincho" w:hAnsi="Palatino Linotype" w:cs="Arial"/>
          <w:b/>
          <w:bCs/>
          <w:shd w:val="clear" w:color="auto" w:fill="FFFFFF"/>
          <w:lang w:val="es-ES_tradnl"/>
        </w:rPr>
        <w:t xml:space="preserve">vía SAIMEX </w:t>
      </w:r>
      <w:r w:rsidRPr="00EE101A">
        <w:rPr>
          <w:rFonts w:ascii="Palatino Linotype" w:eastAsia="MS Mincho" w:hAnsi="Palatino Linotype"/>
          <w:shd w:val="clear" w:color="auto" w:fill="FFFFFF"/>
          <w:lang w:val="es-ES_tradnl"/>
        </w:rPr>
        <w:t>al Titular de la Unidad de Transparencia del</w:t>
      </w:r>
      <w:r w:rsidRPr="00EE101A">
        <w:rPr>
          <w:rFonts w:ascii="Palatino Linotype" w:eastAsia="MS Mincho" w:hAnsi="Palatino Linotype"/>
          <w:b/>
          <w:bCs/>
          <w:shd w:val="clear" w:color="auto" w:fill="FFFFFF"/>
          <w:lang w:val="es-ES_tradnl"/>
        </w:rPr>
        <w:t xml:space="preserve"> SUJETO OBLIGADO</w:t>
      </w:r>
      <w:r w:rsidRPr="00EE101A">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FF4D11" w:rsidRPr="00EE101A" w:rsidRDefault="00FF4D11" w:rsidP="00FF4D11">
      <w:pPr>
        <w:spacing w:before="240" w:after="240" w:line="360" w:lineRule="auto"/>
        <w:jc w:val="both"/>
        <w:rPr>
          <w:rFonts w:ascii="Palatino Linotype" w:eastAsia="Palatino Linotype" w:hAnsi="Palatino Linotype" w:cs="Palatino Linotype"/>
        </w:rPr>
      </w:pPr>
      <w:r w:rsidRPr="00EE101A">
        <w:rPr>
          <w:rFonts w:ascii="Palatino Linotype" w:eastAsia="Palatino Linotype" w:hAnsi="Palatino Linotype" w:cs="Palatino Linotype"/>
          <w:b/>
        </w:rPr>
        <w:t xml:space="preserve">Cuarto. </w:t>
      </w:r>
      <w:r w:rsidRPr="00EE101A">
        <w:rPr>
          <w:rFonts w:ascii="Palatino Linotype" w:hAnsi="Palatino Linotype"/>
          <w:b/>
          <w:szCs w:val="17"/>
          <w:lang w:eastAsia="es-ES_tradnl"/>
        </w:rPr>
        <w:t>Notifíquese</w:t>
      </w:r>
      <w:r w:rsidRPr="00EE101A">
        <w:rPr>
          <w:rFonts w:ascii="Palatino Linotype" w:eastAsia="MS Mincho" w:hAnsi="Palatino Linotype" w:cs="Arial"/>
          <w:b/>
          <w:bCs/>
          <w:shd w:val="clear" w:color="auto" w:fill="FFFFFF"/>
          <w:lang w:val="es-ES_tradnl"/>
        </w:rPr>
        <w:t xml:space="preserve"> </w:t>
      </w:r>
      <w:r w:rsidRPr="00EE101A">
        <w:rPr>
          <w:rFonts w:ascii="Palatino Linotype" w:eastAsia="MS Mincho" w:hAnsi="Palatino Linotype"/>
          <w:shd w:val="clear" w:color="auto" w:fill="FFFFFF"/>
          <w:lang w:val="es-ES_tradnl"/>
        </w:rPr>
        <w:t xml:space="preserve">al </w:t>
      </w:r>
      <w:r w:rsidR="007D4F83">
        <w:rPr>
          <w:rFonts w:ascii="Palatino Linotype" w:hAnsi="Palatino Linotype" w:cs="Arial"/>
          <w:b/>
        </w:rPr>
        <w:t>RECURRENTE</w:t>
      </w:r>
      <w:r w:rsidR="007D4F83">
        <w:rPr>
          <w:rFonts w:ascii="Palatino Linotype" w:eastAsia="Palatino Linotype" w:hAnsi="Palatino Linotype" w:cs="Palatino Linotype"/>
        </w:rPr>
        <w:t xml:space="preserve"> </w:t>
      </w:r>
      <w:r>
        <w:rPr>
          <w:rFonts w:ascii="Palatino Linotype" w:eastAsia="Palatino Linotype" w:hAnsi="Palatino Linotype" w:cs="Palatino Linotype"/>
        </w:rPr>
        <w:t>vía SAIMEX</w:t>
      </w:r>
      <w:r w:rsidRPr="00EE101A">
        <w:rPr>
          <w:rFonts w:ascii="Palatino Linotype" w:eastAsia="Palatino Linotype" w:hAnsi="Palatino Linotype" w:cs="Palatino Linotype"/>
          <w:b/>
        </w:rPr>
        <w:t xml:space="preserve">, </w:t>
      </w:r>
      <w:r w:rsidRPr="00EE101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FF4D11" w:rsidRPr="00EE101A" w:rsidRDefault="00FF4D11" w:rsidP="00FF4D11">
      <w:pPr>
        <w:spacing w:before="240" w:after="240" w:line="360" w:lineRule="auto"/>
        <w:ind w:right="49"/>
        <w:jc w:val="both"/>
        <w:rPr>
          <w:rFonts w:ascii="Palatino Linotype" w:hAnsi="Palatino Linotype"/>
          <w:b/>
        </w:rPr>
      </w:pPr>
      <w:r w:rsidRPr="00EE101A">
        <w:rPr>
          <w:rFonts w:ascii="Palatino Linotype" w:hAnsi="Palatino Linotype"/>
          <w:b/>
        </w:rPr>
        <w:t xml:space="preserve">Quinto. </w:t>
      </w:r>
      <w:r w:rsidRPr="00EE101A">
        <w:rPr>
          <w:rFonts w:ascii="Palatino Linotype" w:hAnsi="Palatino Linotype"/>
          <w:b/>
          <w:color w:val="222222"/>
          <w:szCs w:val="17"/>
          <w:lang w:eastAsia="es-ES_tradnl"/>
        </w:rPr>
        <w:t xml:space="preserve">Hágase del conocimiento </w:t>
      </w:r>
      <w:r w:rsidRPr="00EE101A">
        <w:rPr>
          <w:rFonts w:ascii="Palatino Linotype" w:hAnsi="Palatino Linotype"/>
          <w:color w:val="222222"/>
          <w:szCs w:val="17"/>
          <w:lang w:eastAsia="es-ES_tradnl"/>
        </w:rPr>
        <w:t xml:space="preserve">del </w:t>
      </w:r>
      <w:r w:rsidRPr="00EE101A">
        <w:rPr>
          <w:rFonts w:ascii="Palatino Linotype" w:hAnsi="Palatino Linotype"/>
          <w:b/>
          <w:color w:val="222222"/>
          <w:szCs w:val="17"/>
          <w:lang w:eastAsia="es-ES_tradnl"/>
        </w:rPr>
        <w:t xml:space="preserve">RECURRENTE </w:t>
      </w:r>
      <w:r w:rsidRPr="00EE101A">
        <w:rPr>
          <w:rFonts w:ascii="Palatino Linotype" w:hAnsi="Palatino Linotype"/>
          <w:color w:val="222222"/>
          <w:szCs w:val="17"/>
          <w:lang w:eastAsia="es-ES_tradnl"/>
        </w:rPr>
        <w:t xml:space="preserve">que la respuesta que dé </w:t>
      </w:r>
      <w:r w:rsidRPr="00EE101A">
        <w:rPr>
          <w:rFonts w:ascii="Palatino Linotype" w:hAnsi="Palatino Linotype"/>
          <w:b/>
          <w:color w:val="222222"/>
          <w:szCs w:val="17"/>
          <w:lang w:eastAsia="es-ES_tradnl"/>
        </w:rPr>
        <w:t>EL SUJETO OBLIGADO</w:t>
      </w:r>
      <w:r w:rsidRPr="00EE101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EE101A">
        <w:rPr>
          <w:rFonts w:ascii="Palatino Linotype" w:hAnsi="Palatino Linotype"/>
          <w:color w:val="222222"/>
          <w:lang w:eastAsia="es-MX"/>
        </w:rPr>
        <w:t>de Transparencia y Acceso a la Información Pública del Estado de México y Municipios.</w:t>
      </w:r>
    </w:p>
    <w:p w:rsidR="00FF4D11" w:rsidRPr="00EE101A" w:rsidRDefault="00FF4D11" w:rsidP="00FF4D11">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r w:rsidRPr="00EE101A">
        <w:rPr>
          <w:rFonts w:ascii="Palatino Linotype" w:hAnsi="Palatino Linotype"/>
          <w:b/>
        </w:rPr>
        <w:lastRenderedPageBreak/>
        <w:t>Sexto.</w:t>
      </w:r>
      <w:r w:rsidRPr="00EE101A">
        <w:rPr>
          <w:rFonts w:ascii="Palatino Linotype" w:eastAsia="MS Mincho" w:hAnsi="Palatino Linotype" w:cs="Arial"/>
          <w:b/>
          <w:bCs/>
          <w:shd w:val="clear" w:color="auto" w:fill="FFFFFF"/>
          <w:lang w:val="es-ES_tradnl"/>
        </w:rPr>
        <w:t xml:space="preserve"> </w:t>
      </w:r>
      <w:r w:rsidRPr="00EE101A">
        <w:rPr>
          <w:rFonts w:ascii="Palatino Linotype" w:hAnsi="Palatino Linotype"/>
          <w:lang w:eastAsia="es-ES_tradnl"/>
        </w:rPr>
        <w:t>Con fundamento en el artículo 198 de la Ley de Transparencia y Acceso a la Informació</w:t>
      </w:r>
      <w:bookmarkStart w:id="2" w:name="_GoBack"/>
      <w:bookmarkEnd w:id="2"/>
      <w:r w:rsidRPr="00EE101A">
        <w:rPr>
          <w:rFonts w:ascii="Palatino Linotype" w:hAnsi="Palatino Linotype"/>
          <w:lang w:eastAsia="es-ES_tradnl"/>
        </w:rPr>
        <w:t xml:space="preserve">n Pública del Estado de México y Municipios, se apercibe al </w:t>
      </w:r>
      <w:r w:rsidR="007D4F83" w:rsidRPr="00EE101A">
        <w:rPr>
          <w:rFonts w:ascii="Palatino Linotype" w:hAnsi="Palatino Linotype" w:cs="Arial"/>
          <w:b/>
        </w:rPr>
        <w:t>SUJETO OBLIGADO</w:t>
      </w:r>
      <w:r w:rsidRPr="00EE101A">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rsidR="00FF4D11" w:rsidRDefault="00FF4D11" w:rsidP="00FF4D11">
      <w:pPr>
        <w:widowControl w:val="0"/>
        <w:tabs>
          <w:tab w:val="left" w:pos="1701"/>
        </w:tabs>
        <w:autoSpaceDE w:val="0"/>
        <w:autoSpaceDN w:val="0"/>
        <w:adjustRightInd w:val="0"/>
        <w:spacing w:before="240" w:after="240" w:line="360" w:lineRule="auto"/>
        <w:ind w:right="51"/>
        <w:contextualSpacing/>
        <w:jc w:val="both"/>
        <w:rPr>
          <w:rFonts w:ascii="Palatino Linotype" w:eastAsia="MS Mincho" w:hAnsi="Palatino Linotype" w:cs="Arial"/>
          <w:bCs/>
          <w:shd w:val="clear" w:color="auto" w:fill="FFFFFF"/>
        </w:rPr>
      </w:pPr>
      <w:r w:rsidRPr="00EE101A">
        <w:rPr>
          <w:rFonts w:ascii="Palatino Linotype" w:hAnsi="Palatino Linotype"/>
          <w:b/>
          <w:lang w:eastAsia="es-ES_tradnl"/>
        </w:rPr>
        <w:t xml:space="preserve">Séptimo. </w:t>
      </w:r>
      <w:r w:rsidRPr="00EE101A">
        <w:rPr>
          <w:rFonts w:ascii="Palatino Linotype" w:eastAsia="MS Mincho" w:hAnsi="Palatino Linotype" w:cs="Arial"/>
          <w:b/>
          <w:bCs/>
          <w:shd w:val="clear" w:color="auto" w:fill="FFFFFF"/>
        </w:rPr>
        <w:t>Gírese</w:t>
      </w:r>
      <w:r w:rsidRPr="00EE101A">
        <w:rPr>
          <w:rFonts w:ascii="Palatino Linotype" w:eastAsia="MS Mincho" w:hAnsi="Palatino Linotype" w:cs="Arial"/>
          <w:bCs/>
          <w:shd w:val="clear" w:color="auto" w:fill="FFFFFF"/>
        </w:rPr>
        <w:t xml:space="preserve"> oficio al Contralor Interno de este Instituto para que actúe en razón de su competencia, en términos de lo </w:t>
      </w:r>
      <w:r w:rsidR="00F30600">
        <w:rPr>
          <w:rFonts w:ascii="Palatino Linotype" w:eastAsia="MS Mincho" w:hAnsi="Palatino Linotype" w:cs="Arial"/>
          <w:bCs/>
          <w:shd w:val="clear" w:color="auto" w:fill="FFFFFF"/>
        </w:rPr>
        <w:t xml:space="preserve">expuesto en el Considerando </w:t>
      </w:r>
      <w:r w:rsidR="00F01E75">
        <w:rPr>
          <w:rFonts w:ascii="Palatino Linotype" w:eastAsia="MS Mincho" w:hAnsi="Palatino Linotype" w:cs="Arial"/>
          <w:bCs/>
          <w:shd w:val="clear" w:color="auto" w:fill="FFFFFF"/>
        </w:rPr>
        <w:t>Cuar</w:t>
      </w:r>
      <w:r w:rsidRPr="00EE101A">
        <w:rPr>
          <w:rFonts w:ascii="Palatino Linotype" w:eastAsia="MS Mincho" w:hAnsi="Palatino Linotype" w:cs="Arial"/>
          <w:bCs/>
          <w:shd w:val="clear" w:color="auto" w:fill="FFFFFF"/>
        </w:rPr>
        <w:t>to de la presente resolución.</w:t>
      </w:r>
    </w:p>
    <w:p w:rsidR="00FF4D11" w:rsidRPr="00EE101A" w:rsidRDefault="00FF4D11" w:rsidP="00FF4D11">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p>
    <w:p w:rsidR="00FF4D11" w:rsidRPr="00EE101A" w:rsidRDefault="00FF4D11" w:rsidP="00FF4D11">
      <w:pPr>
        <w:spacing w:line="360" w:lineRule="auto"/>
        <w:ind w:right="49"/>
        <w:jc w:val="both"/>
        <w:rPr>
          <w:rFonts w:ascii="Palatino Linotype" w:hAnsi="Palatino Linotype"/>
        </w:rPr>
      </w:pPr>
      <w:r w:rsidRPr="00EE101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A3141A">
        <w:rPr>
          <w:rFonts w:ascii="Palatino Linotype" w:hAnsi="Palatino Linotype"/>
        </w:rPr>
        <w:t>CUART</w:t>
      </w:r>
      <w:r>
        <w:rPr>
          <w:rFonts w:ascii="Palatino Linotype" w:hAnsi="Palatino Linotype"/>
        </w:rPr>
        <w:t xml:space="preserve">A </w:t>
      </w:r>
      <w:r w:rsidRPr="00EE101A">
        <w:rPr>
          <w:rFonts w:ascii="Palatino Linotype" w:hAnsi="Palatino Linotype"/>
        </w:rPr>
        <w:t xml:space="preserve">SESIÓN ORDINARIA CELEBRADA EL </w:t>
      </w:r>
      <w:r w:rsidR="00A3141A">
        <w:rPr>
          <w:rFonts w:ascii="Palatino Linotype" w:hAnsi="Palatino Linotype"/>
        </w:rPr>
        <w:t>OCH</w:t>
      </w:r>
      <w:r>
        <w:rPr>
          <w:rFonts w:ascii="Palatino Linotype" w:hAnsi="Palatino Linotype"/>
        </w:rPr>
        <w:t xml:space="preserve">O DE DICIEMBRE </w:t>
      </w:r>
      <w:r w:rsidRPr="00EE101A">
        <w:rPr>
          <w:rFonts w:ascii="Palatino Linotype" w:hAnsi="Palatino Linotype"/>
        </w:rPr>
        <w:t>DE DOS MIL VEINTIUNO, ANTE EL SECRETARIO TÉCNICO DEL PLENO ALEXIS TAPIA RAMÍREZ.</w:t>
      </w:r>
    </w:p>
    <w:p w:rsidR="00FF4D11" w:rsidRPr="00D269C9" w:rsidRDefault="00FF4D11" w:rsidP="00FF4D11">
      <w:pPr>
        <w:tabs>
          <w:tab w:val="left" w:pos="709"/>
        </w:tabs>
        <w:spacing w:before="240" w:after="240" w:line="360" w:lineRule="auto"/>
        <w:jc w:val="both"/>
        <w:rPr>
          <w:rFonts w:ascii="Palatino Linotype" w:hAnsi="Palatino Linotype" w:cs="Arial"/>
        </w:rPr>
      </w:pPr>
      <w:r w:rsidRPr="00EE101A">
        <w:rPr>
          <w:rFonts w:ascii="Palatino Linotype" w:hAnsi="Palatino Linotype"/>
        </w:rPr>
        <w:t>.</w:t>
      </w:r>
    </w:p>
    <w:bookmarkEnd w:id="0"/>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FF4D11" w:rsidRDefault="00FF4D11" w:rsidP="00FF4D11"/>
    <w:p w:rsidR="0077056F" w:rsidRDefault="0077056F"/>
    <w:sectPr w:rsidR="0077056F" w:rsidSect="00454394">
      <w:headerReference w:type="default" r:id="rId7"/>
      <w:footerReference w:type="default" r:id="rId8"/>
      <w:headerReference w:type="first" r:id="rId9"/>
      <w:footerReference w:type="first" r:id="rId10"/>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485" w:rsidRDefault="00140485" w:rsidP="00FF4D11">
      <w:r>
        <w:separator/>
      </w:r>
    </w:p>
  </w:endnote>
  <w:endnote w:type="continuationSeparator" w:id="0">
    <w:p w:rsidR="00140485" w:rsidRDefault="00140485" w:rsidP="00FF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94" w:rsidRDefault="0090345D"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D4F83">
      <w:rPr>
        <w:rFonts w:ascii="Arial" w:hAnsi="Arial" w:cs="Arial"/>
        <w:b/>
        <w:bCs/>
        <w:noProof/>
        <w:sz w:val="20"/>
        <w:szCs w:val="20"/>
      </w:rPr>
      <w:t>26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D4F83">
      <w:rPr>
        <w:rFonts w:ascii="Arial" w:hAnsi="Arial" w:cs="Arial"/>
        <w:b/>
        <w:bCs/>
        <w:noProof/>
        <w:sz w:val="20"/>
        <w:szCs w:val="20"/>
      </w:rPr>
      <w:t>28</w:t>
    </w:r>
    <w:r>
      <w:rPr>
        <w:rFonts w:ascii="Arial" w:hAnsi="Arial" w:cs="Arial"/>
        <w:b/>
        <w:bCs/>
        <w:sz w:val="20"/>
        <w:szCs w:val="20"/>
      </w:rPr>
      <w:fldChar w:fldCharType="end"/>
    </w:r>
  </w:p>
  <w:p w:rsidR="00454394" w:rsidRDefault="00140485" w:rsidP="00454394">
    <w:pPr>
      <w:pStyle w:val="Piedepgina"/>
      <w:rPr>
        <w:rFonts w:ascii="Times New Roman" w:hAnsi="Times New Roman" w:cs="Times New Roman"/>
      </w:rPr>
    </w:pPr>
  </w:p>
  <w:p w:rsidR="00454394" w:rsidRDefault="00140485"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94" w:rsidRDefault="0090345D"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D4F8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D4F83">
      <w:rPr>
        <w:rFonts w:ascii="Arial" w:hAnsi="Arial" w:cs="Arial"/>
        <w:b/>
        <w:bCs/>
        <w:noProof/>
        <w:sz w:val="20"/>
        <w:szCs w:val="20"/>
      </w:rPr>
      <w:t>28</w:t>
    </w:r>
    <w:r>
      <w:rPr>
        <w:rFonts w:ascii="Arial" w:hAnsi="Arial" w:cs="Arial"/>
        <w:b/>
        <w:bCs/>
        <w:sz w:val="20"/>
        <w:szCs w:val="20"/>
      </w:rPr>
      <w:fldChar w:fldCharType="end"/>
    </w:r>
  </w:p>
  <w:p w:rsidR="00454394" w:rsidRDefault="001404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485" w:rsidRDefault="00140485" w:rsidP="00FF4D11">
      <w:r>
        <w:separator/>
      </w:r>
    </w:p>
  </w:footnote>
  <w:footnote w:type="continuationSeparator" w:id="0">
    <w:p w:rsidR="00140485" w:rsidRDefault="00140485" w:rsidP="00FF4D11">
      <w:r>
        <w:continuationSeparator/>
      </w:r>
    </w:p>
  </w:footnote>
  <w:footnote w:id="1">
    <w:p w:rsidR="00FF4D11" w:rsidRDefault="00FF4D11" w:rsidP="00FF4D11">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3C3426" w:rsidTr="00454394">
      <w:tc>
        <w:tcPr>
          <w:tcW w:w="2552" w:type="dxa"/>
          <w:vAlign w:val="center"/>
          <w:hideMark/>
        </w:tcPr>
        <w:p w:rsidR="00454394" w:rsidRPr="003C3426" w:rsidRDefault="0090345D"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rsidR="00454394" w:rsidRPr="00967A19" w:rsidRDefault="0090345D" w:rsidP="00791856">
          <w:pPr>
            <w:jc w:val="both"/>
            <w:rPr>
              <w:rFonts w:ascii="Palatino Linotype" w:hAnsi="Palatino Linotype"/>
              <w:b/>
              <w:sz w:val="21"/>
              <w:szCs w:val="21"/>
              <w:lang w:val="es-ES_tradnl"/>
            </w:rPr>
          </w:pPr>
          <w:r>
            <w:rPr>
              <w:rFonts w:ascii="Palatino Linotype" w:hAnsi="Palatino Linotype"/>
              <w:b/>
              <w:sz w:val="21"/>
              <w:szCs w:val="21"/>
              <w:lang w:val="es-ES_tradnl"/>
            </w:rPr>
            <w:t>0</w:t>
          </w:r>
          <w:r w:rsidR="00BD1A71">
            <w:rPr>
              <w:rFonts w:ascii="Palatino Linotype" w:hAnsi="Palatino Linotype"/>
              <w:b/>
              <w:sz w:val="21"/>
              <w:szCs w:val="21"/>
              <w:lang w:val="es-ES_tradnl"/>
            </w:rPr>
            <w:t>5369</w:t>
          </w:r>
          <w:r>
            <w:rPr>
              <w:rFonts w:ascii="Palatino Linotype" w:hAnsi="Palatino Linotype"/>
              <w:b/>
              <w:sz w:val="21"/>
              <w:szCs w:val="21"/>
              <w:lang w:val="es-ES_tradnl"/>
            </w:rPr>
            <w:t>/INFOEM/IP/RR/2021</w:t>
          </w:r>
          <w:r w:rsidRPr="00967A19">
            <w:rPr>
              <w:rFonts w:ascii="Palatino Linotype" w:hAnsi="Palatino Linotype"/>
              <w:b/>
              <w:sz w:val="21"/>
              <w:szCs w:val="21"/>
              <w:lang w:val="es-ES_tradnl"/>
            </w:rPr>
            <w:t xml:space="preserve"> </w:t>
          </w:r>
        </w:p>
      </w:tc>
    </w:tr>
    <w:tr w:rsidR="00454394" w:rsidRPr="003C3426" w:rsidTr="00454394">
      <w:trPr>
        <w:trHeight w:val="228"/>
      </w:trPr>
      <w:tc>
        <w:tcPr>
          <w:tcW w:w="2552" w:type="dxa"/>
          <w:vAlign w:val="center"/>
          <w:hideMark/>
        </w:tcPr>
        <w:p w:rsidR="00454394" w:rsidRPr="003C3426" w:rsidRDefault="0090345D"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rsidR="00454394" w:rsidRPr="00967A19" w:rsidRDefault="0090345D" w:rsidP="00715F60">
          <w:pPr>
            <w:jc w:val="both"/>
            <w:rPr>
              <w:rFonts w:ascii="Palatino Linotype" w:hAnsi="Palatino Linotype"/>
              <w:b/>
              <w:sz w:val="21"/>
              <w:szCs w:val="21"/>
              <w:lang w:val="es-ES_tradnl"/>
            </w:rPr>
          </w:pPr>
          <w:r>
            <w:rPr>
              <w:rFonts w:ascii="Palatino Linotype" w:hAnsi="Palatino Linotype"/>
              <w:b/>
              <w:bCs/>
              <w:sz w:val="21"/>
              <w:szCs w:val="21"/>
            </w:rPr>
            <w:t xml:space="preserve">Ayuntamiento de </w:t>
          </w:r>
          <w:r w:rsidR="00BD1A71">
            <w:rPr>
              <w:rFonts w:ascii="Palatino Linotype" w:hAnsi="Palatino Linotype"/>
              <w:b/>
              <w:bCs/>
              <w:sz w:val="21"/>
              <w:szCs w:val="21"/>
            </w:rPr>
            <w:t>Valle de Chalco Solidaridad</w:t>
          </w:r>
        </w:p>
      </w:tc>
    </w:tr>
    <w:tr w:rsidR="00454394" w:rsidRPr="003C3426" w:rsidTr="00454394">
      <w:tc>
        <w:tcPr>
          <w:tcW w:w="2552" w:type="dxa"/>
          <w:vAlign w:val="center"/>
          <w:hideMark/>
        </w:tcPr>
        <w:p w:rsidR="00454394" w:rsidRPr="003C3426" w:rsidRDefault="0090345D" w:rsidP="00454394">
          <w:pPr>
            <w:rPr>
              <w:rFonts w:ascii="Palatino Linotype" w:hAnsi="Palatino Linotype"/>
              <w:b/>
              <w:sz w:val="21"/>
              <w:szCs w:val="21"/>
              <w:lang w:val="es-ES_tradnl"/>
            </w:rPr>
          </w:pPr>
          <w:r w:rsidRPr="003C3426">
            <w:rPr>
              <w:rFonts w:ascii="Palatino Linotype" w:hAnsi="Palatino Linotype"/>
              <w:b/>
              <w:sz w:val="21"/>
              <w:szCs w:val="21"/>
              <w:lang w:val="es-ES_tradnl"/>
            </w:rPr>
            <w:t>Comisionado ponente:</w:t>
          </w:r>
        </w:p>
      </w:tc>
      <w:tc>
        <w:tcPr>
          <w:tcW w:w="2976" w:type="dxa"/>
          <w:vAlign w:val="center"/>
          <w:hideMark/>
        </w:tcPr>
        <w:p w:rsidR="00454394" w:rsidRPr="003C3426" w:rsidRDefault="0090345D"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454394" w:rsidRDefault="0090345D" w:rsidP="0045439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6250FF33" wp14:editId="585B391E">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cx="http://schemas.microsoft.com/office/drawing/2014/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94" w:rsidRDefault="0090345D" w:rsidP="00454394">
    <w:pPr>
      <w:pStyle w:val="Encabezado"/>
      <w:jc w:val="both"/>
    </w:pPr>
    <w:r>
      <w:rPr>
        <w:noProof/>
        <w:lang w:val="es-MX" w:eastAsia="es-MX"/>
      </w:rPr>
      <w:drawing>
        <wp:anchor distT="0" distB="0" distL="114300" distR="114300" simplePos="0" relativeHeight="251660288" behindDoc="1" locked="0" layoutInCell="1" allowOverlap="1" wp14:anchorId="3EAB1BD3" wp14:editId="45574505">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rsidTr="00454394">
      <w:tc>
        <w:tcPr>
          <w:tcW w:w="2551" w:type="dxa"/>
          <w:vAlign w:val="center"/>
          <w:hideMark/>
        </w:tcPr>
        <w:p w:rsidR="00454394" w:rsidRPr="00967A19" w:rsidRDefault="0090345D"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rsidR="001004A8" w:rsidRPr="00967A19" w:rsidRDefault="0090345D" w:rsidP="00791856">
          <w:pPr>
            <w:jc w:val="both"/>
            <w:rPr>
              <w:rFonts w:ascii="Palatino Linotype" w:hAnsi="Palatino Linotype"/>
              <w:b/>
              <w:sz w:val="21"/>
              <w:szCs w:val="21"/>
              <w:lang w:val="es-ES_tradnl"/>
            </w:rPr>
          </w:pPr>
          <w:r w:rsidRPr="00893879">
            <w:rPr>
              <w:rFonts w:ascii="Palatino Linotype" w:hAnsi="Palatino Linotype"/>
              <w:b/>
              <w:sz w:val="21"/>
              <w:szCs w:val="21"/>
              <w:lang w:val="es-ES_tradnl"/>
            </w:rPr>
            <w:t>0</w:t>
          </w:r>
          <w:r w:rsidR="00BD1A71">
            <w:rPr>
              <w:rFonts w:ascii="Palatino Linotype" w:hAnsi="Palatino Linotype"/>
              <w:b/>
              <w:sz w:val="21"/>
              <w:szCs w:val="21"/>
              <w:lang w:val="es-ES_tradnl"/>
            </w:rPr>
            <w:t>5369</w:t>
          </w:r>
          <w:r w:rsidRPr="00893879">
            <w:rPr>
              <w:rFonts w:ascii="Palatino Linotype" w:hAnsi="Palatino Linotype"/>
              <w:b/>
              <w:sz w:val="21"/>
              <w:szCs w:val="21"/>
              <w:lang w:val="es-ES_tradnl"/>
            </w:rPr>
            <w:t>/INFOEM/IP/RR/2021</w:t>
          </w:r>
        </w:p>
      </w:tc>
    </w:tr>
    <w:tr w:rsidR="00454394" w:rsidRPr="00294C56" w:rsidTr="00454394">
      <w:tc>
        <w:tcPr>
          <w:tcW w:w="2551" w:type="dxa"/>
          <w:vAlign w:val="center"/>
          <w:hideMark/>
        </w:tcPr>
        <w:p w:rsidR="00454394" w:rsidRPr="00967A19" w:rsidRDefault="0090345D"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rsidR="00454394" w:rsidRPr="00967A19" w:rsidRDefault="00140485" w:rsidP="00454394">
          <w:pPr>
            <w:jc w:val="both"/>
            <w:rPr>
              <w:rFonts w:ascii="Palatino Linotype" w:hAnsi="Palatino Linotype"/>
              <w:b/>
              <w:sz w:val="21"/>
              <w:szCs w:val="21"/>
              <w:lang w:val="es-ES_tradnl"/>
            </w:rPr>
          </w:pPr>
        </w:p>
      </w:tc>
    </w:tr>
    <w:tr w:rsidR="00454394" w:rsidRPr="00294C56" w:rsidTr="00454394">
      <w:trPr>
        <w:trHeight w:val="228"/>
      </w:trPr>
      <w:tc>
        <w:tcPr>
          <w:tcW w:w="2551" w:type="dxa"/>
          <w:vAlign w:val="center"/>
          <w:hideMark/>
        </w:tcPr>
        <w:p w:rsidR="00454394" w:rsidRPr="00967A19" w:rsidRDefault="0090345D"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rsidR="00454394" w:rsidRPr="00967A19" w:rsidRDefault="0090345D" w:rsidP="006C2893">
          <w:pPr>
            <w:jc w:val="both"/>
            <w:rPr>
              <w:rFonts w:ascii="Palatino Linotype" w:hAnsi="Palatino Linotype"/>
              <w:b/>
              <w:sz w:val="21"/>
              <w:szCs w:val="21"/>
              <w:lang w:val="es-ES_tradnl"/>
            </w:rPr>
          </w:pPr>
          <w:r>
            <w:rPr>
              <w:rFonts w:ascii="Palatino Linotype" w:hAnsi="Palatino Linotype"/>
              <w:b/>
              <w:bCs/>
              <w:sz w:val="21"/>
              <w:szCs w:val="21"/>
            </w:rPr>
            <w:t xml:space="preserve">Ayuntamiento de </w:t>
          </w:r>
          <w:r w:rsidR="00BD1A71">
            <w:rPr>
              <w:rFonts w:ascii="Palatino Linotype" w:hAnsi="Palatino Linotype"/>
              <w:b/>
              <w:bCs/>
              <w:sz w:val="21"/>
              <w:szCs w:val="21"/>
            </w:rPr>
            <w:t>Valle de Chalco Solidaridad</w:t>
          </w:r>
        </w:p>
      </w:tc>
    </w:tr>
    <w:tr w:rsidR="00454394" w:rsidRPr="00294C56" w:rsidTr="00454394">
      <w:tc>
        <w:tcPr>
          <w:tcW w:w="2551" w:type="dxa"/>
          <w:vAlign w:val="center"/>
          <w:hideMark/>
        </w:tcPr>
        <w:p w:rsidR="00454394" w:rsidRPr="00294C56" w:rsidRDefault="0090345D" w:rsidP="00454394">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454394" w:rsidRPr="00294C56" w:rsidRDefault="0090345D"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454394" w:rsidRDefault="00140485"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11"/>
    <w:rsid w:val="0009686E"/>
    <w:rsid w:val="00140485"/>
    <w:rsid w:val="001D35F9"/>
    <w:rsid w:val="005F76E6"/>
    <w:rsid w:val="006B1264"/>
    <w:rsid w:val="0077056F"/>
    <w:rsid w:val="007D4F83"/>
    <w:rsid w:val="0090345D"/>
    <w:rsid w:val="009138DE"/>
    <w:rsid w:val="00A3141A"/>
    <w:rsid w:val="00A67233"/>
    <w:rsid w:val="00BD1A71"/>
    <w:rsid w:val="00F01E75"/>
    <w:rsid w:val="00F30600"/>
    <w:rsid w:val="00FF4D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F2EE3-B82A-4FE8-AA08-465AA17F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D1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D1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F4D11"/>
    <w:rPr>
      <w:rFonts w:eastAsiaTheme="minorEastAsia"/>
      <w:sz w:val="24"/>
      <w:szCs w:val="24"/>
      <w:lang w:val="es-ES_tradnl" w:eastAsia="es-ES"/>
    </w:rPr>
  </w:style>
  <w:style w:type="paragraph" w:styleId="Piedepgina">
    <w:name w:val="footer"/>
    <w:basedOn w:val="Normal"/>
    <w:link w:val="PiedepginaCar"/>
    <w:uiPriority w:val="99"/>
    <w:unhideWhenUsed/>
    <w:rsid w:val="00FF4D1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F4D11"/>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F4D11"/>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F4D11"/>
    <w:pPr>
      <w:ind w:left="708"/>
    </w:pPr>
    <w:rPr>
      <w:sz w:val="22"/>
      <w:szCs w:val="22"/>
      <w:lang w:val="es-MX" w:eastAsia="en-US"/>
    </w:rPr>
  </w:style>
  <w:style w:type="character" w:customStyle="1" w:styleId="normaltextrun">
    <w:name w:val="normaltextrun"/>
    <w:basedOn w:val="Fuentedeprrafopredeter"/>
    <w:rsid w:val="00FF4D11"/>
  </w:style>
  <w:style w:type="character" w:customStyle="1" w:styleId="apple-converted-space">
    <w:name w:val="apple-converted-space"/>
    <w:basedOn w:val="Fuentedeprrafopredeter"/>
    <w:rsid w:val="00FF4D11"/>
  </w:style>
  <w:style w:type="paragraph" w:styleId="NormalWeb">
    <w:name w:val="Normal (Web)"/>
    <w:basedOn w:val="Normal"/>
    <w:uiPriority w:val="99"/>
    <w:unhideWhenUsed/>
    <w:rsid w:val="00FF4D11"/>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F4D11"/>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F4D1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F4D11"/>
    <w:rPr>
      <w:vertAlign w:val="superscript"/>
    </w:rPr>
  </w:style>
  <w:style w:type="paragraph" w:customStyle="1" w:styleId="paragraph">
    <w:name w:val="paragraph"/>
    <w:basedOn w:val="Normal"/>
    <w:rsid w:val="009138D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28</Pages>
  <Words>7221</Words>
  <Characters>39720</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4</cp:revision>
  <dcterms:created xsi:type="dcterms:W3CDTF">2021-11-30T01:39:00Z</dcterms:created>
  <dcterms:modified xsi:type="dcterms:W3CDTF">2021-12-03T04:40:00Z</dcterms:modified>
</cp:coreProperties>
</file>