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0B00A" w14:textId="0A610D2E" w:rsidR="00200BFC" w:rsidRPr="00D305CB" w:rsidRDefault="00200BFC" w:rsidP="00C51378">
      <w:pPr>
        <w:spacing w:line="360" w:lineRule="auto"/>
        <w:jc w:val="both"/>
        <w:rPr>
          <w:rFonts w:ascii="Palatino Linotype" w:hAnsi="Palatino Linotype" w:cs="Arial"/>
        </w:rPr>
      </w:pPr>
      <w:r w:rsidRPr="00D305CB">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2E1D00" w:rsidRPr="00D305CB">
        <w:rPr>
          <w:rFonts w:ascii="Palatino Linotype" w:hAnsi="Palatino Linotype" w:cs="Arial"/>
        </w:rPr>
        <w:t>diecinueve</w:t>
      </w:r>
      <w:r w:rsidR="0080408E" w:rsidRPr="00D305CB">
        <w:rPr>
          <w:rFonts w:ascii="Palatino Linotype" w:hAnsi="Palatino Linotype" w:cs="Arial"/>
        </w:rPr>
        <w:t xml:space="preserve"> de mayo</w:t>
      </w:r>
      <w:r w:rsidR="00797456" w:rsidRPr="00D305CB">
        <w:rPr>
          <w:rFonts w:ascii="Palatino Linotype" w:hAnsi="Palatino Linotype" w:cs="Arial"/>
        </w:rPr>
        <w:t xml:space="preserve"> </w:t>
      </w:r>
      <w:r w:rsidR="003253C6" w:rsidRPr="00D305CB">
        <w:rPr>
          <w:rFonts w:ascii="Palatino Linotype" w:hAnsi="Palatino Linotype" w:cs="Arial"/>
        </w:rPr>
        <w:t xml:space="preserve">de dos mil </w:t>
      </w:r>
      <w:r w:rsidR="00260490" w:rsidRPr="00D305CB">
        <w:rPr>
          <w:rFonts w:ascii="Palatino Linotype" w:hAnsi="Palatino Linotype" w:cs="Arial"/>
        </w:rPr>
        <w:t>veintiuno</w:t>
      </w:r>
      <w:r w:rsidR="003253C6" w:rsidRPr="00D305CB">
        <w:rPr>
          <w:rFonts w:ascii="Palatino Linotype" w:hAnsi="Palatino Linotype" w:cs="Arial"/>
        </w:rPr>
        <w:t>.</w:t>
      </w:r>
    </w:p>
    <w:p w14:paraId="57CA25AC" w14:textId="77777777" w:rsidR="003253C6" w:rsidRPr="00D305CB" w:rsidRDefault="003253C6" w:rsidP="00C51378">
      <w:pPr>
        <w:spacing w:line="360" w:lineRule="auto"/>
        <w:jc w:val="both"/>
        <w:rPr>
          <w:rFonts w:ascii="Palatino Linotype" w:hAnsi="Palatino Linotype" w:cs="Arial"/>
        </w:rPr>
      </w:pPr>
    </w:p>
    <w:p w14:paraId="42C7D1A2" w14:textId="5EDF2D4B" w:rsidR="003253C6" w:rsidRPr="00D305CB" w:rsidRDefault="00200BFC" w:rsidP="00C51378">
      <w:pPr>
        <w:spacing w:line="360" w:lineRule="auto"/>
        <w:jc w:val="both"/>
        <w:rPr>
          <w:rFonts w:ascii="Palatino Linotype" w:hAnsi="Palatino Linotype" w:cs="Arial"/>
          <w:lang w:val="es-ES"/>
        </w:rPr>
      </w:pPr>
      <w:r w:rsidRPr="00D305CB">
        <w:rPr>
          <w:rFonts w:ascii="Palatino Linotype" w:hAnsi="Palatino Linotype" w:cs="Arial"/>
          <w:b/>
          <w:sz w:val="28"/>
          <w:szCs w:val="28"/>
        </w:rPr>
        <w:t>VISTO</w:t>
      </w:r>
      <w:r w:rsidRPr="00D305CB">
        <w:rPr>
          <w:rFonts w:ascii="Palatino Linotype" w:hAnsi="Palatino Linotype" w:cs="Arial"/>
          <w:sz w:val="28"/>
          <w:szCs w:val="28"/>
        </w:rPr>
        <w:t xml:space="preserve"> </w:t>
      </w:r>
      <w:r w:rsidRPr="00D305CB">
        <w:rPr>
          <w:rFonts w:ascii="Palatino Linotype" w:hAnsi="Palatino Linotype" w:cs="Arial"/>
        </w:rPr>
        <w:t xml:space="preserve">el expediente formado con motivo del recurso de revisión </w:t>
      </w:r>
      <w:r w:rsidR="0013093B" w:rsidRPr="00D305CB">
        <w:rPr>
          <w:rFonts w:ascii="Palatino Linotype" w:hAnsi="Palatino Linotype" w:cs="Arial"/>
          <w:b/>
        </w:rPr>
        <w:t>0</w:t>
      </w:r>
      <w:r w:rsidR="0080408E" w:rsidRPr="00D305CB">
        <w:rPr>
          <w:rFonts w:ascii="Palatino Linotype" w:hAnsi="Palatino Linotype" w:cs="Arial"/>
          <w:b/>
        </w:rPr>
        <w:t>0932/INFOEM/IP/RR/2021</w:t>
      </w:r>
      <w:r w:rsidRPr="00D305CB">
        <w:rPr>
          <w:rFonts w:ascii="Palatino Linotype" w:hAnsi="Palatino Linotype" w:cs="Arial"/>
        </w:rPr>
        <w:t xml:space="preserve">, </w:t>
      </w:r>
      <w:r w:rsidR="00DE299E" w:rsidRPr="00D305CB">
        <w:rPr>
          <w:rFonts w:ascii="Palatino Linotype" w:eastAsia="Palatino Linotype" w:hAnsi="Palatino Linotype" w:cs="Palatino Linotype"/>
        </w:rPr>
        <w:t xml:space="preserve">promovido por </w:t>
      </w:r>
      <w:r w:rsidR="002E1D00" w:rsidRPr="00D305CB">
        <w:rPr>
          <w:rFonts w:ascii="Palatino Linotype" w:eastAsia="Palatino Linotype" w:hAnsi="Palatino Linotype" w:cs="Palatino Linotype"/>
        </w:rPr>
        <w:t>el</w:t>
      </w:r>
      <w:r w:rsidR="00AF6C58" w:rsidRPr="00D305CB">
        <w:rPr>
          <w:rFonts w:ascii="Palatino Linotype" w:eastAsia="Palatino Linotype" w:hAnsi="Palatino Linotype" w:cs="Palatino Linotype"/>
        </w:rPr>
        <w:t xml:space="preserve"> </w:t>
      </w:r>
      <w:r w:rsidR="00AF6C58" w:rsidRPr="00D305CB">
        <w:rPr>
          <w:rFonts w:ascii="Palatino Linotype" w:eastAsia="Palatino Linotype" w:hAnsi="Palatino Linotype" w:cs="Palatino Linotype"/>
          <w:b/>
        </w:rPr>
        <w:t>C.</w:t>
      </w:r>
      <w:r w:rsidR="00AF6C58" w:rsidRPr="00D305CB">
        <w:rPr>
          <w:b/>
        </w:rPr>
        <w:t xml:space="preserve"> </w:t>
      </w:r>
      <w:r w:rsidR="00BA07F4">
        <w:rPr>
          <w:b/>
        </w:rPr>
        <w:t>xxxxxx</w:t>
      </w:r>
      <w:r w:rsidR="0080408E" w:rsidRPr="00D305CB">
        <w:rPr>
          <w:rFonts w:ascii="Palatino Linotype" w:eastAsia="Palatino Linotype" w:hAnsi="Palatino Linotype" w:cs="Palatino Linotype"/>
          <w:b/>
        </w:rPr>
        <w:t xml:space="preserve"> </w:t>
      </w:r>
      <w:r w:rsidR="00BA07F4">
        <w:rPr>
          <w:rFonts w:ascii="Palatino Linotype" w:eastAsia="Palatino Linotype" w:hAnsi="Palatino Linotype" w:cs="Palatino Linotype"/>
          <w:b/>
        </w:rPr>
        <w:t>xxxxx</w:t>
      </w:r>
      <w:r w:rsidR="0080408E" w:rsidRPr="00D305CB">
        <w:rPr>
          <w:rFonts w:ascii="Palatino Linotype" w:eastAsia="Palatino Linotype" w:hAnsi="Palatino Linotype" w:cs="Palatino Linotype"/>
          <w:b/>
        </w:rPr>
        <w:t xml:space="preserve"> </w:t>
      </w:r>
      <w:r w:rsidR="00BA07F4">
        <w:rPr>
          <w:rFonts w:ascii="Palatino Linotype" w:eastAsia="Palatino Linotype" w:hAnsi="Palatino Linotype" w:cs="Palatino Linotype"/>
          <w:b/>
        </w:rPr>
        <w:t>xxxxxxxx</w:t>
      </w:r>
      <w:bookmarkStart w:id="0" w:name="_GoBack"/>
      <w:bookmarkEnd w:id="0"/>
      <w:r w:rsidRPr="00D305CB">
        <w:rPr>
          <w:rFonts w:ascii="Palatino Linotype" w:hAnsi="Palatino Linotype"/>
          <w:b/>
          <w:lang w:val="es-ES"/>
        </w:rPr>
        <w:t>,</w:t>
      </w:r>
      <w:r w:rsidRPr="00D305CB">
        <w:rPr>
          <w:rFonts w:ascii="Palatino Linotype" w:hAnsi="Palatino Linotype" w:cs="Arial"/>
          <w:b/>
          <w:lang w:val="es-ES"/>
        </w:rPr>
        <w:t xml:space="preserve"> </w:t>
      </w:r>
      <w:r w:rsidRPr="00D305CB">
        <w:rPr>
          <w:rFonts w:ascii="Palatino Linotype" w:hAnsi="Palatino Linotype" w:cs="Arial"/>
          <w:lang w:val="es-ES"/>
        </w:rPr>
        <w:t>en lo sucesivo</w:t>
      </w:r>
      <w:r w:rsidRPr="00D305CB">
        <w:rPr>
          <w:rFonts w:ascii="Palatino Linotype" w:hAnsi="Palatino Linotype" w:cs="Arial"/>
          <w:b/>
          <w:lang w:val="es-ES"/>
        </w:rPr>
        <w:t xml:space="preserve"> </w:t>
      </w:r>
      <w:r w:rsidR="0080408E" w:rsidRPr="00D305CB">
        <w:rPr>
          <w:rFonts w:ascii="Palatino Linotype" w:hAnsi="Palatino Linotype" w:cs="Arial"/>
          <w:b/>
          <w:lang w:val="es-ES"/>
        </w:rPr>
        <w:t>EL</w:t>
      </w:r>
      <w:r w:rsidRPr="00D305CB">
        <w:rPr>
          <w:rFonts w:ascii="Palatino Linotype" w:hAnsi="Palatino Linotype" w:cs="Arial"/>
          <w:b/>
          <w:lang w:val="es-ES"/>
        </w:rPr>
        <w:t xml:space="preserve"> RECURRENTE,</w:t>
      </w:r>
      <w:r w:rsidRPr="00D305CB">
        <w:rPr>
          <w:rFonts w:ascii="Palatino Linotype" w:hAnsi="Palatino Linotype" w:cs="Arial"/>
          <w:lang w:val="es-ES"/>
        </w:rPr>
        <w:t xml:space="preserve"> </w:t>
      </w:r>
      <w:r w:rsidR="00DE299E" w:rsidRPr="00D305CB">
        <w:rPr>
          <w:rFonts w:ascii="Palatino Linotype" w:eastAsia="Palatino Linotype" w:hAnsi="Palatino Linotype" w:cs="Palatino Linotype"/>
        </w:rPr>
        <w:t>en contra</w:t>
      </w:r>
      <w:r w:rsidR="00A545B9" w:rsidRPr="00D305CB">
        <w:rPr>
          <w:rFonts w:ascii="Palatino Linotype" w:eastAsia="Palatino Linotype" w:hAnsi="Palatino Linotype" w:cs="Palatino Linotype"/>
        </w:rPr>
        <w:t xml:space="preserve"> de la</w:t>
      </w:r>
      <w:r w:rsidR="00DE299E" w:rsidRPr="00D305CB">
        <w:rPr>
          <w:rFonts w:ascii="Palatino Linotype" w:eastAsia="Palatino Linotype" w:hAnsi="Palatino Linotype" w:cs="Palatino Linotype"/>
        </w:rPr>
        <w:t xml:space="preserve"> </w:t>
      </w:r>
      <w:r w:rsidR="002E1D00" w:rsidRPr="00D305CB">
        <w:rPr>
          <w:rFonts w:ascii="Palatino Linotype" w:eastAsia="Palatino Linotype" w:hAnsi="Palatino Linotype" w:cs="Palatino Linotype"/>
        </w:rPr>
        <w:t xml:space="preserve">falta de </w:t>
      </w:r>
      <w:r w:rsidR="00DE299E" w:rsidRPr="00D305CB">
        <w:rPr>
          <w:rFonts w:ascii="Palatino Linotype" w:eastAsia="Palatino Linotype" w:hAnsi="Palatino Linotype" w:cs="Palatino Linotype"/>
        </w:rPr>
        <w:t xml:space="preserve">respuesta del </w:t>
      </w:r>
      <w:r w:rsidR="0080408E" w:rsidRPr="00D305CB">
        <w:rPr>
          <w:rFonts w:ascii="Palatino Linotype" w:hAnsi="Palatino Linotype" w:cs="Arial"/>
          <w:b/>
          <w:lang w:val="es-ES"/>
        </w:rPr>
        <w:t>Ayuntamiento de Ecatepec de Morelos</w:t>
      </w:r>
      <w:r w:rsidRPr="00D305CB">
        <w:rPr>
          <w:rFonts w:ascii="Palatino Linotype" w:hAnsi="Palatino Linotype" w:cs="Arial"/>
          <w:b/>
          <w:lang w:val="es-ES"/>
        </w:rPr>
        <w:t xml:space="preserve">, </w:t>
      </w:r>
      <w:r w:rsidRPr="00D305CB">
        <w:rPr>
          <w:rFonts w:ascii="Palatino Linotype" w:hAnsi="Palatino Linotype" w:cs="Arial"/>
          <w:lang w:val="es-ES"/>
        </w:rPr>
        <w:t xml:space="preserve">en lo sucesivo </w:t>
      </w:r>
      <w:r w:rsidRPr="00D305CB">
        <w:rPr>
          <w:rFonts w:ascii="Palatino Linotype" w:hAnsi="Palatino Linotype" w:cs="Arial"/>
          <w:b/>
          <w:lang w:val="es-ES"/>
        </w:rPr>
        <w:t xml:space="preserve">EL SUJETO OBLIGADO, </w:t>
      </w:r>
      <w:r w:rsidRPr="00D305CB">
        <w:rPr>
          <w:rFonts w:ascii="Palatino Linotype" w:hAnsi="Palatino Linotype" w:cs="Arial"/>
          <w:lang w:val="es-ES"/>
        </w:rPr>
        <w:t xml:space="preserve">se procede a dictar la presente resolución con base en lo siguiente: </w:t>
      </w:r>
    </w:p>
    <w:p w14:paraId="7E5DAA96" w14:textId="77777777" w:rsidR="00200BFC" w:rsidRPr="00D305CB" w:rsidRDefault="00200BFC" w:rsidP="00C51378">
      <w:pPr>
        <w:spacing w:line="360" w:lineRule="auto"/>
        <w:jc w:val="center"/>
        <w:rPr>
          <w:rFonts w:ascii="Palatino Linotype" w:hAnsi="Palatino Linotype" w:cs="Arial"/>
          <w:b/>
          <w:bCs/>
          <w:spacing w:val="60"/>
        </w:rPr>
      </w:pPr>
    </w:p>
    <w:p w14:paraId="70D9D779" w14:textId="56A2296F" w:rsidR="00200BFC" w:rsidRPr="00D305CB" w:rsidRDefault="00200BFC" w:rsidP="00C51378">
      <w:pPr>
        <w:spacing w:line="360" w:lineRule="auto"/>
        <w:jc w:val="center"/>
        <w:rPr>
          <w:rFonts w:ascii="Palatino Linotype" w:hAnsi="Palatino Linotype" w:cs="Arial"/>
          <w:b/>
          <w:bCs/>
          <w:spacing w:val="60"/>
          <w:sz w:val="28"/>
          <w:szCs w:val="28"/>
        </w:rPr>
      </w:pPr>
      <w:r w:rsidRPr="00D305CB">
        <w:rPr>
          <w:rFonts w:ascii="Palatino Linotype" w:hAnsi="Palatino Linotype" w:cs="Arial"/>
          <w:b/>
          <w:bCs/>
          <w:spacing w:val="60"/>
          <w:sz w:val="28"/>
          <w:szCs w:val="28"/>
        </w:rPr>
        <w:t>RESULTANDO</w:t>
      </w:r>
    </w:p>
    <w:p w14:paraId="261C6F7A" w14:textId="77777777" w:rsidR="00A607CF" w:rsidRPr="00D305CB" w:rsidRDefault="00A607CF" w:rsidP="00C51378">
      <w:pPr>
        <w:spacing w:line="360" w:lineRule="auto"/>
        <w:jc w:val="center"/>
        <w:rPr>
          <w:rFonts w:ascii="Palatino Linotype" w:hAnsi="Palatino Linotype" w:cs="Arial"/>
          <w:b/>
          <w:bCs/>
          <w:spacing w:val="60"/>
        </w:rPr>
      </w:pPr>
    </w:p>
    <w:p w14:paraId="69AC5CD0" w14:textId="602249D7" w:rsidR="00200BFC" w:rsidRPr="00D305CB" w:rsidRDefault="00200BFC" w:rsidP="00DE299E">
      <w:pPr>
        <w:spacing w:line="360" w:lineRule="auto"/>
        <w:jc w:val="both"/>
        <w:rPr>
          <w:rFonts w:ascii="Palatino Linotype" w:eastAsia="MS Mincho" w:hAnsi="Palatino Linotype" w:cs="Arial"/>
        </w:rPr>
      </w:pPr>
      <w:r w:rsidRPr="00D305CB">
        <w:rPr>
          <w:rFonts w:ascii="Palatino Linotype" w:eastAsia="MS Mincho" w:hAnsi="Palatino Linotype" w:cs="Arial"/>
          <w:b/>
          <w:sz w:val="28"/>
          <w:szCs w:val="28"/>
        </w:rPr>
        <w:t>I</w:t>
      </w:r>
      <w:r w:rsidRPr="00D305CB">
        <w:rPr>
          <w:rFonts w:ascii="Palatino Linotype" w:eastAsia="MS Mincho" w:hAnsi="Palatino Linotype" w:cs="Arial"/>
          <w:b/>
        </w:rPr>
        <w:t xml:space="preserve">. </w:t>
      </w:r>
      <w:r w:rsidRPr="00D305CB">
        <w:rPr>
          <w:rFonts w:ascii="Palatino Linotype" w:eastAsia="MS Mincho" w:hAnsi="Palatino Linotype" w:cs="Arial"/>
        </w:rPr>
        <w:t xml:space="preserve">En fecha </w:t>
      </w:r>
      <w:r w:rsidR="0080408E" w:rsidRPr="00D305CB">
        <w:rPr>
          <w:rFonts w:ascii="Palatino Linotype" w:eastAsia="MS Mincho" w:hAnsi="Palatino Linotype" w:cs="Arial"/>
        </w:rPr>
        <w:t>nueve de febrero de dos mil veintiuno</w:t>
      </w:r>
      <w:r w:rsidRPr="00D305CB">
        <w:rPr>
          <w:rFonts w:ascii="Palatino Linotype" w:eastAsia="MS Mincho" w:hAnsi="Palatino Linotype" w:cs="Arial"/>
        </w:rPr>
        <w:t xml:space="preserve">, </w:t>
      </w:r>
      <w:r w:rsidR="00DE299E" w:rsidRPr="00D305CB">
        <w:rPr>
          <w:rFonts w:ascii="Palatino Linotype" w:eastAsia="MS Mincho" w:hAnsi="Palatino Linotype" w:cs="Arial"/>
          <w:b/>
        </w:rPr>
        <w:t>EL</w:t>
      </w:r>
      <w:r w:rsidRPr="00D305CB">
        <w:rPr>
          <w:rFonts w:ascii="Palatino Linotype" w:eastAsia="MS Mincho" w:hAnsi="Palatino Linotype" w:cs="Arial"/>
          <w:b/>
        </w:rPr>
        <w:t xml:space="preserve"> RECURRENTE</w:t>
      </w:r>
      <w:r w:rsidR="00242FAC" w:rsidRPr="00D305CB">
        <w:rPr>
          <w:rFonts w:ascii="Palatino Linotype" w:eastAsia="MS Mincho" w:hAnsi="Palatino Linotype" w:cs="Arial"/>
        </w:rPr>
        <w:t xml:space="preserve"> presentó a través de</w:t>
      </w:r>
      <w:r w:rsidRPr="00D305CB">
        <w:rPr>
          <w:rFonts w:ascii="Palatino Linotype" w:eastAsia="MS Mincho" w:hAnsi="Palatino Linotype" w:cs="Arial"/>
        </w:rPr>
        <w:t>l Sistema de Acceso a la Información Mexiquense</w:t>
      </w:r>
      <w:r w:rsidRPr="00D305CB">
        <w:rPr>
          <w:rFonts w:ascii="Palatino Linotype" w:eastAsia="MS Mincho" w:hAnsi="Palatino Linotype"/>
        </w:rPr>
        <w:t xml:space="preserve">, en lo subsecuente </w:t>
      </w:r>
      <w:r w:rsidRPr="00D305CB">
        <w:rPr>
          <w:rFonts w:ascii="Palatino Linotype" w:eastAsia="MS Mincho" w:hAnsi="Palatino Linotype" w:cs="Arial"/>
          <w:b/>
        </w:rPr>
        <w:t>EL SAIMEX</w:t>
      </w:r>
      <w:r w:rsidRPr="00D305CB">
        <w:rPr>
          <w:rFonts w:ascii="Palatino Linotype" w:eastAsia="MS Mincho" w:hAnsi="Palatino Linotype" w:cs="Arial"/>
        </w:rPr>
        <w:t xml:space="preserve"> ante </w:t>
      </w:r>
      <w:r w:rsidRPr="00D305CB">
        <w:rPr>
          <w:rFonts w:ascii="Palatino Linotype" w:eastAsia="MS Mincho" w:hAnsi="Palatino Linotype" w:cs="Arial"/>
          <w:b/>
        </w:rPr>
        <w:t>EL SUJETO OBLIGADO</w:t>
      </w:r>
      <w:r w:rsidRPr="00D305CB">
        <w:rPr>
          <w:rFonts w:ascii="Palatino Linotype" w:eastAsia="MS Mincho" w:hAnsi="Palatino Linotype" w:cs="Arial"/>
        </w:rPr>
        <w:t xml:space="preserve">, la solicitud de acceso a la información pública, a la que se le asignó el número de expediente </w:t>
      </w:r>
      <w:r w:rsidR="0080408E" w:rsidRPr="00D305CB">
        <w:rPr>
          <w:rFonts w:ascii="Palatino Linotype" w:eastAsia="MS Mincho" w:hAnsi="Palatino Linotype" w:cs="Arial"/>
          <w:b/>
          <w:bCs/>
        </w:rPr>
        <w:t>00076/ECATEPEC/IP/2021</w:t>
      </w:r>
      <w:r w:rsidRPr="00D305CB">
        <w:rPr>
          <w:rFonts w:ascii="Palatino Linotype" w:eastAsia="MS Mincho" w:hAnsi="Palatino Linotype" w:cs="Arial"/>
        </w:rPr>
        <w:t xml:space="preserve">, </w:t>
      </w:r>
      <w:r w:rsidRPr="00D305CB">
        <w:rPr>
          <w:rFonts w:ascii="Palatino Linotype" w:eastAsia="MS Mincho" w:hAnsi="Palatino Linotype" w:cs="Arial"/>
          <w:bCs/>
        </w:rPr>
        <w:t>por medio de la cual requirió</w:t>
      </w:r>
      <w:r w:rsidRPr="00D305CB">
        <w:rPr>
          <w:rFonts w:ascii="Palatino Linotype" w:eastAsia="MS Mincho" w:hAnsi="Palatino Linotype" w:cs="Arial"/>
        </w:rPr>
        <w:t>:</w:t>
      </w:r>
    </w:p>
    <w:p w14:paraId="62FAFA61" w14:textId="77777777" w:rsidR="004B5050" w:rsidRPr="00D305CB" w:rsidRDefault="004B5050" w:rsidP="00DE299E">
      <w:pPr>
        <w:spacing w:line="360" w:lineRule="auto"/>
        <w:jc w:val="both"/>
        <w:rPr>
          <w:rFonts w:ascii="Palatino Linotype" w:eastAsia="MS Mincho" w:hAnsi="Palatino Linotype" w:cs="Arial"/>
          <w:b/>
          <w:bCs/>
        </w:rPr>
      </w:pPr>
    </w:p>
    <w:p w14:paraId="621AAB6E" w14:textId="478937E9" w:rsidR="00200BFC" w:rsidRPr="00D305CB" w:rsidRDefault="00200BFC" w:rsidP="00DE299E">
      <w:pPr>
        <w:tabs>
          <w:tab w:val="left" w:pos="851"/>
        </w:tabs>
        <w:ind w:left="851" w:right="901"/>
        <w:jc w:val="both"/>
        <w:rPr>
          <w:rFonts w:ascii="Palatino Linotype" w:eastAsia="MS Mincho" w:hAnsi="Palatino Linotype" w:cs="Arial"/>
          <w:i/>
          <w:sz w:val="22"/>
        </w:rPr>
      </w:pPr>
      <w:r w:rsidRPr="00D305CB">
        <w:rPr>
          <w:rFonts w:ascii="Palatino Linotype" w:eastAsia="MS Mincho" w:hAnsi="Palatino Linotype" w:cs="Arial"/>
          <w:i/>
          <w:sz w:val="22"/>
        </w:rPr>
        <w:t>“</w:t>
      </w:r>
      <w:r w:rsidR="007D7DCD" w:rsidRPr="00D305CB">
        <w:rPr>
          <w:rFonts w:ascii="Palatino Linotype" w:eastAsia="MS Mincho" w:hAnsi="Palatino Linotype" w:cs="Arial"/>
          <w:i/>
          <w:sz w:val="22"/>
        </w:rPr>
        <w:t>Cu</w:t>
      </w:r>
      <w:r w:rsidR="0080408E" w:rsidRPr="00D305CB">
        <w:rPr>
          <w:rFonts w:ascii="Palatino Linotype" w:eastAsia="MS Mincho" w:hAnsi="Palatino Linotype" w:cs="Arial"/>
          <w:i/>
          <w:sz w:val="22"/>
        </w:rPr>
        <w:t xml:space="preserve">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 Medios digitales • Portales • Publicidad • Banners físicos • Banners digitales • Comunicados • Difusión institucional radio y tv • </w:t>
      </w:r>
      <w:r w:rsidR="0080408E" w:rsidRPr="00D305CB">
        <w:rPr>
          <w:rFonts w:ascii="Palatino Linotype" w:eastAsia="MS Mincho" w:hAnsi="Palatino Linotype" w:cs="Arial"/>
          <w:i/>
          <w:sz w:val="22"/>
        </w:rPr>
        <w:lastRenderedPageBreak/>
        <w:t>Gacetillas digitales o impresas o de cualquier tipo • Spots • Campañas de publicidad oficial</w:t>
      </w:r>
      <w:r w:rsidR="00DE299E" w:rsidRPr="00D305CB">
        <w:rPr>
          <w:rFonts w:ascii="Palatino Linotype" w:eastAsia="MS Mincho" w:hAnsi="Palatino Linotype" w:cs="Arial"/>
          <w:i/>
          <w:sz w:val="22"/>
        </w:rPr>
        <w:t>.</w:t>
      </w:r>
      <w:r w:rsidRPr="00D305CB">
        <w:rPr>
          <w:rFonts w:ascii="Palatino Linotype" w:eastAsia="MS Mincho" w:hAnsi="Palatino Linotype" w:cs="Arial"/>
          <w:i/>
          <w:sz w:val="22"/>
        </w:rPr>
        <w:t>” (sic)</w:t>
      </w:r>
    </w:p>
    <w:p w14:paraId="26B91479" w14:textId="51643F91" w:rsidR="00DE299E" w:rsidRPr="00D305CB" w:rsidRDefault="00DE299E" w:rsidP="00DE299E">
      <w:pPr>
        <w:tabs>
          <w:tab w:val="left" w:pos="851"/>
        </w:tabs>
        <w:ind w:left="851" w:right="901"/>
        <w:jc w:val="both"/>
        <w:rPr>
          <w:rFonts w:ascii="Palatino Linotype" w:eastAsia="MS Mincho" w:hAnsi="Palatino Linotype" w:cs="Arial"/>
          <w:i/>
          <w:sz w:val="22"/>
        </w:rPr>
      </w:pPr>
    </w:p>
    <w:p w14:paraId="0DE77FD6" w14:textId="77777777" w:rsidR="004B5050" w:rsidRPr="00D305CB" w:rsidRDefault="004B5050" w:rsidP="00DE299E">
      <w:pPr>
        <w:tabs>
          <w:tab w:val="left" w:pos="851"/>
        </w:tabs>
        <w:ind w:left="851" w:right="901"/>
        <w:jc w:val="both"/>
        <w:rPr>
          <w:rFonts w:ascii="Palatino Linotype" w:eastAsia="MS Mincho" w:hAnsi="Palatino Linotype" w:cs="Arial"/>
          <w:i/>
          <w:sz w:val="22"/>
        </w:rPr>
      </w:pPr>
    </w:p>
    <w:p w14:paraId="342F7C72" w14:textId="4F2BE6D9" w:rsidR="00200BFC" w:rsidRPr="00D305CB" w:rsidRDefault="00200BFC" w:rsidP="00C51378">
      <w:pPr>
        <w:spacing w:line="360" w:lineRule="auto"/>
        <w:jc w:val="both"/>
        <w:rPr>
          <w:rFonts w:ascii="Palatino Linotype" w:hAnsi="Palatino Linotype" w:cs="Arial"/>
          <w:b/>
        </w:rPr>
      </w:pPr>
      <w:r w:rsidRPr="00D305CB">
        <w:rPr>
          <w:rFonts w:ascii="Palatino Linotype" w:hAnsi="Palatino Linotype" w:cs="Arial"/>
          <w:b/>
        </w:rPr>
        <w:t>MODALIDAD DE ENTREGA:</w:t>
      </w:r>
      <w:r w:rsidRPr="00D305CB">
        <w:rPr>
          <w:rFonts w:ascii="Palatino Linotype" w:hAnsi="Palatino Linotype" w:cs="Arial"/>
        </w:rPr>
        <w:t xml:space="preserve"> Vía </w:t>
      </w:r>
      <w:r w:rsidRPr="00D305CB">
        <w:rPr>
          <w:rFonts w:ascii="Palatino Linotype" w:hAnsi="Palatino Linotype" w:cs="Arial"/>
          <w:b/>
        </w:rPr>
        <w:t>SAIMEX</w:t>
      </w:r>
      <w:r w:rsidR="00923E33" w:rsidRPr="00D305CB">
        <w:rPr>
          <w:rFonts w:ascii="Palatino Linotype" w:hAnsi="Palatino Linotype" w:cs="Arial"/>
          <w:b/>
        </w:rPr>
        <w:t>.</w:t>
      </w:r>
    </w:p>
    <w:p w14:paraId="044E5E9C" w14:textId="77777777" w:rsidR="00F21F21" w:rsidRPr="00D305CB" w:rsidRDefault="00F21F21" w:rsidP="00F21F21">
      <w:pPr>
        <w:spacing w:line="360" w:lineRule="auto"/>
        <w:jc w:val="both"/>
        <w:rPr>
          <w:rFonts w:ascii="Palatino Linotype" w:hAnsi="Palatino Linotype"/>
          <w:bCs/>
          <w:szCs w:val="22"/>
        </w:rPr>
      </w:pPr>
    </w:p>
    <w:p w14:paraId="701ADFD6" w14:textId="6BEC0D9F" w:rsidR="00656C7D" w:rsidRPr="00D305CB" w:rsidRDefault="00F21F21" w:rsidP="00656C7D">
      <w:pPr>
        <w:spacing w:line="360" w:lineRule="auto"/>
        <w:jc w:val="both"/>
        <w:rPr>
          <w:rFonts w:ascii="Palatino Linotype" w:hAnsi="Palatino Linotype" w:cs="Arial"/>
          <w:bCs/>
          <w:lang w:val="es-ES"/>
        </w:rPr>
      </w:pPr>
      <w:r w:rsidRPr="00D305CB">
        <w:rPr>
          <w:rFonts w:ascii="Palatino Linotype" w:hAnsi="Palatino Linotype"/>
          <w:b/>
          <w:sz w:val="28"/>
        </w:rPr>
        <w:t>II</w:t>
      </w:r>
      <w:r w:rsidRPr="00D305CB">
        <w:rPr>
          <w:rFonts w:ascii="Palatino Linotype" w:hAnsi="Palatino Linotype"/>
          <w:bCs/>
          <w:szCs w:val="22"/>
        </w:rPr>
        <w:t xml:space="preserve">. De las constancias que obran en </w:t>
      </w:r>
      <w:r w:rsidRPr="00D305CB">
        <w:rPr>
          <w:rFonts w:ascii="Palatino Linotype" w:hAnsi="Palatino Linotype"/>
          <w:b/>
          <w:szCs w:val="22"/>
        </w:rPr>
        <w:t>EL SAIMEX</w:t>
      </w:r>
      <w:r w:rsidR="00656C7D" w:rsidRPr="00D305CB">
        <w:rPr>
          <w:rFonts w:ascii="Palatino Linotype" w:hAnsi="Palatino Linotype"/>
          <w:bCs/>
          <w:szCs w:val="22"/>
        </w:rPr>
        <w:t>, se advierte que</w:t>
      </w:r>
      <w:r w:rsidRPr="00D305CB">
        <w:rPr>
          <w:rFonts w:ascii="Palatino Linotype" w:hAnsi="Palatino Linotype"/>
          <w:bCs/>
          <w:szCs w:val="22"/>
        </w:rPr>
        <w:t xml:space="preserve">, </w:t>
      </w:r>
      <w:r w:rsidRPr="00D305CB">
        <w:rPr>
          <w:rFonts w:ascii="Palatino Linotype" w:hAnsi="Palatino Linotype"/>
          <w:b/>
          <w:szCs w:val="22"/>
        </w:rPr>
        <w:t>EL SUJETO OBLIGADO</w:t>
      </w:r>
      <w:r w:rsidRPr="00D305CB">
        <w:rPr>
          <w:rFonts w:ascii="Palatino Linotype" w:hAnsi="Palatino Linotype"/>
          <w:bCs/>
          <w:szCs w:val="22"/>
        </w:rPr>
        <w:t xml:space="preserve"> </w:t>
      </w:r>
      <w:r w:rsidR="00656C7D" w:rsidRPr="00D305CB">
        <w:rPr>
          <w:rFonts w:ascii="Palatino Linotype" w:hAnsi="Palatino Linotype"/>
          <w:bCs/>
          <w:szCs w:val="22"/>
        </w:rPr>
        <w:t>fue omiso en presentar su respuesta a la solicitud de información pública formulada por la particular.</w:t>
      </w:r>
    </w:p>
    <w:p w14:paraId="7F7B1986" w14:textId="32A8254C" w:rsidR="00DE299E" w:rsidRPr="00D305CB" w:rsidRDefault="00DE299E" w:rsidP="00DE299E">
      <w:pPr>
        <w:tabs>
          <w:tab w:val="left" w:pos="284"/>
          <w:tab w:val="left" w:pos="426"/>
        </w:tabs>
        <w:spacing w:line="360" w:lineRule="auto"/>
        <w:contextualSpacing/>
        <w:jc w:val="both"/>
        <w:rPr>
          <w:rFonts w:ascii="Palatino Linotype" w:hAnsi="Palatino Linotype" w:cs="Arial"/>
          <w:bCs/>
          <w:lang w:val="es-ES"/>
        </w:rPr>
      </w:pPr>
    </w:p>
    <w:p w14:paraId="6706327E" w14:textId="77777777" w:rsidR="00DE299E" w:rsidRPr="00D305CB" w:rsidRDefault="00DE299E" w:rsidP="00C51378">
      <w:pPr>
        <w:spacing w:line="360" w:lineRule="auto"/>
        <w:jc w:val="both"/>
        <w:rPr>
          <w:rFonts w:ascii="Palatino Linotype" w:hAnsi="Palatino Linotype"/>
          <w:b/>
        </w:rPr>
      </w:pPr>
    </w:p>
    <w:p w14:paraId="5432E976" w14:textId="6CB52BF3" w:rsidR="00311BD0" w:rsidRPr="00D305CB" w:rsidRDefault="00200BFC" w:rsidP="00C51378">
      <w:pPr>
        <w:spacing w:line="360" w:lineRule="auto"/>
        <w:jc w:val="both"/>
        <w:rPr>
          <w:rFonts w:ascii="Palatino Linotype" w:hAnsi="Palatino Linotype" w:cs="Arial"/>
        </w:rPr>
      </w:pPr>
      <w:r w:rsidRPr="00D305CB">
        <w:rPr>
          <w:rFonts w:ascii="Palatino Linotype" w:hAnsi="Palatino Linotype" w:cs="Arial"/>
          <w:b/>
        </w:rPr>
        <w:t>I</w:t>
      </w:r>
      <w:r w:rsidR="00425888" w:rsidRPr="00D305CB">
        <w:rPr>
          <w:rFonts w:ascii="Palatino Linotype" w:hAnsi="Palatino Linotype" w:cs="Arial"/>
          <w:b/>
        </w:rPr>
        <w:t>V</w:t>
      </w:r>
      <w:r w:rsidRPr="00D305CB">
        <w:rPr>
          <w:rFonts w:ascii="Palatino Linotype" w:hAnsi="Palatino Linotype" w:cs="Arial"/>
          <w:b/>
        </w:rPr>
        <w:t xml:space="preserve">. </w:t>
      </w:r>
      <w:r w:rsidR="00754D17" w:rsidRPr="00D305CB">
        <w:rPr>
          <w:rFonts w:ascii="Palatino Linotype" w:hAnsi="Palatino Linotype" w:cs="Arial"/>
        </w:rPr>
        <w:t>Inconforme por la</w:t>
      </w:r>
      <w:r w:rsidRPr="00D305CB">
        <w:rPr>
          <w:rFonts w:ascii="Palatino Linotype" w:hAnsi="Palatino Linotype" w:cs="Arial"/>
        </w:rPr>
        <w:t xml:space="preserve"> </w:t>
      </w:r>
      <w:r w:rsidR="00CB4249" w:rsidRPr="00D305CB">
        <w:rPr>
          <w:rFonts w:ascii="Palatino Linotype" w:hAnsi="Palatino Linotype" w:cs="Arial"/>
        </w:rPr>
        <w:t xml:space="preserve">falta de </w:t>
      </w:r>
      <w:r w:rsidRPr="00D305CB">
        <w:rPr>
          <w:rFonts w:ascii="Palatino Linotype" w:hAnsi="Palatino Linotype" w:cs="Arial"/>
        </w:rPr>
        <w:t>respuesta</w:t>
      </w:r>
      <w:r w:rsidR="00AC709C" w:rsidRPr="00D305CB">
        <w:rPr>
          <w:rFonts w:ascii="Palatino Linotype" w:hAnsi="Palatino Linotype" w:cs="Arial"/>
        </w:rPr>
        <w:t xml:space="preserve"> del</w:t>
      </w:r>
      <w:r w:rsidR="00AC709C" w:rsidRPr="00D305CB">
        <w:rPr>
          <w:rFonts w:ascii="Palatino Linotype" w:hAnsi="Palatino Linotype" w:cs="Arial"/>
          <w:b/>
        </w:rPr>
        <w:t xml:space="preserve"> SUJETO OBLIGADO</w:t>
      </w:r>
      <w:r w:rsidRPr="00D305CB">
        <w:rPr>
          <w:rFonts w:ascii="Palatino Linotype" w:hAnsi="Palatino Linotype" w:cs="Arial"/>
        </w:rPr>
        <w:t xml:space="preserve">, el </w:t>
      </w:r>
      <w:r w:rsidR="0080408E" w:rsidRPr="00D305CB">
        <w:rPr>
          <w:rFonts w:ascii="Palatino Linotype" w:hAnsi="Palatino Linotype" w:cs="Arial"/>
        </w:rPr>
        <w:t>ocho de marzo de dos mil veintiuno</w:t>
      </w:r>
      <w:r w:rsidRPr="00D305CB">
        <w:rPr>
          <w:rFonts w:ascii="Palatino Linotype" w:hAnsi="Palatino Linotype" w:cs="Arial"/>
        </w:rPr>
        <w:t xml:space="preserve">, </w:t>
      </w:r>
      <w:r w:rsidR="00CB4249" w:rsidRPr="00D305CB">
        <w:rPr>
          <w:rFonts w:ascii="Palatino Linotype" w:hAnsi="Palatino Linotype" w:cs="Arial"/>
          <w:b/>
        </w:rPr>
        <w:t>EL</w:t>
      </w:r>
      <w:r w:rsidRPr="00D305CB">
        <w:rPr>
          <w:rFonts w:ascii="Palatino Linotype" w:hAnsi="Palatino Linotype" w:cs="Arial"/>
          <w:b/>
        </w:rPr>
        <w:t xml:space="preserve"> RECURRENTE</w:t>
      </w:r>
      <w:r w:rsidRPr="00D305CB">
        <w:rPr>
          <w:rFonts w:ascii="Palatino Linotype" w:hAnsi="Palatino Linotype" w:cs="Arial"/>
        </w:rPr>
        <w:t xml:space="preserve"> interpuso el recurso de revisión sujeto del presente estudio, el cual fue registrado en </w:t>
      </w:r>
      <w:r w:rsidRPr="00D305CB">
        <w:rPr>
          <w:rFonts w:ascii="Palatino Linotype" w:hAnsi="Palatino Linotype" w:cs="Arial"/>
          <w:b/>
        </w:rPr>
        <w:t>EL SAIMEX</w:t>
      </w:r>
      <w:r w:rsidRPr="00D305CB">
        <w:rPr>
          <w:rFonts w:ascii="Palatino Linotype" w:hAnsi="Palatino Linotype" w:cs="Arial"/>
        </w:rPr>
        <w:t xml:space="preserve"> y se le</w:t>
      </w:r>
      <w:r w:rsidR="003E7169" w:rsidRPr="00D305CB">
        <w:rPr>
          <w:rFonts w:ascii="Palatino Linotype" w:hAnsi="Palatino Linotype" w:cs="Arial"/>
        </w:rPr>
        <w:t xml:space="preserve"> asignó el número de expediente </w:t>
      </w:r>
      <w:r w:rsidR="0080408E" w:rsidRPr="00D305CB">
        <w:rPr>
          <w:rFonts w:ascii="Palatino Linotype" w:hAnsi="Palatino Linotype" w:cs="Arial"/>
          <w:b/>
        </w:rPr>
        <w:t>00932/INFOEM/IP/RR/2021</w:t>
      </w:r>
      <w:r w:rsidRPr="00D305CB">
        <w:rPr>
          <w:rFonts w:ascii="Palatino Linotype" w:hAnsi="Palatino Linotype" w:cs="Arial"/>
          <w:b/>
        </w:rPr>
        <w:t>,</w:t>
      </w:r>
      <w:r w:rsidRPr="00D305CB">
        <w:rPr>
          <w:rFonts w:ascii="Palatino Linotype" w:hAnsi="Palatino Linotype" w:cs="Arial"/>
        </w:rPr>
        <w:t xml:space="preserve"> en el que señaló</w:t>
      </w:r>
      <w:r w:rsidR="00CB4249" w:rsidRPr="00D305CB">
        <w:rPr>
          <w:rFonts w:ascii="Palatino Linotype" w:hAnsi="Palatino Linotype" w:cs="Arial"/>
        </w:rPr>
        <w:t xml:space="preserve"> c</w:t>
      </w:r>
      <w:r w:rsidR="003253C6" w:rsidRPr="00D305CB">
        <w:rPr>
          <w:rFonts w:ascii="Palatino Linotype" w:hAnsi="Palatino Linotype" w:cs="Arial"/>
        </w:rPr>
        <w:t>omo acto impugnado</w:t>
      </w:r>
      <w:r w:rsidR="00311BD0" w:rsidRPr="00D305CB">
        <w:rPr>
          <w:rFonts w:ascii="Palatino Linotype" w:hAnsi="Palatino Linotype" w:cs="Arial"/>
        </w:rPr>
        <w:t>:</w:t>
      </w:r>
    </w:p>
    <w:p w14:paraId="0522D04E" w14:textId="77777777" w:rsidR="00311BD0" w:rsidRPr="00D305CB" w:rsidRDefault="00311BD0" w:rsidP="00C51378">
      <w:pPr>
        <w:spacing w:line="360" w:lineRule="auto"/>
        <w:jc w:val="both"/>
        <w:rPr>
          <w:rFonts w:ascii="Palatino Linotype" w:hAnsi="Palatino Linotype" w:cs="Arial"/>
        </w:rPr>
      </w:pPr>
    </w:p>
    <w:p w14:paraId="7E3A7D3F" w14:textId="41F20E14" w:rsidR="00311BD0" w:rsidRPr="00D305CB" w:rsidRDefault="0080408E" w:rsidP="00311BD0">
      <w:pPr>
        <w:ind w:left="709" w:right="757"/>
        <w:jc w:val="both"/>
        <w:rPr>
          <w:rFonts w:ascii="Palatino Linotype" w:hAnsi="Palatino Linotype" w:cs="Arial"/>
          <w:i/>
          <w:iCs/>
          <w:sz w:val="22"/>
          <w:szCs w:val="22"/>
        </w:rPr>
      </w:pPr>
      <w:r w:rsidRPr="00D305CB">
        <w:rPr>
          <w:rFonts w:ascii="Palatino Linotype" w:hAnsi="Palatino Linotype" w:cs="Arial"/>
          <w:i/>
          <w:iCs/>
          <w:sz w:val="22"/>
          <w:szCs w:val="22"/>
        </w:rPr>
        <w:t>Ausencia de la respuesta por parte del Ayuntamiento</w:t>
      </w:r>
      <w:r w:rsidR="00311BD0" w:rsidRPr="00D305CB">
        <w:rPr>
          <w:rFonts w:ascii="Palatino Linotype" w:hAnsi="Palatino Linotype" w:cs="Arial"/>
          <w:i/>
          <w:iCs/>
          <w:sz w:val="22"/>
          <w:szCs w:val="22"/>
        </w:rPr>
        <w:t>.</w:t>
      </w:r>
    </w:p>
    <w:p w14:paraId="7A272A39" w14:textId="77777777" w:rsidR="00311BD0" w:rsidRPr="00D305CB" w:rsidRDefault="00311BD0" w:rsidP="00C51378">
      <w:pPr>
        <w:spacing w:line="360" w:lineRule="auto"/>
        <w:jc w:val="both"/>
        <w:rPr>
          <w:rFonts w:ascii="Palatino Linotype" w:hAnsi="Palatino Linotype" w:cs="Arial"/>
        </w:rPr>
      </w:pPr>
    </w:p>
    <w:p w14:paraId="7843B20A" w14:textId="59E3AD72" w:rsidR="00CB4249" w:rsidRPr="00D305CB" w:rsidRDefault="00311BD0" w:rsidP="00C51378">
      <w:pPr>
        <w:spacing w:line="360" w:lineRule="auto"/>
        <w:jc w:val="both"/>
        <w:rPr>
          <w:rFonts w:ascii="Palatino Linotype" w:hAnsi="Palatino Linotype" w:cs="Arial"/>
        </w:rPr>
      </w:pPr>
      <w:r w:rsidRPr="00D305CB">
        <w:rPr>
          <w:rFonts w:ascii="Palatino Linotype" w:hAnsi="Palatino Linotype" w:cs="Arial"/>
        </w:rPr>
        <w:t>Asimismo, como</w:t>
      </w:r>
      <w:r w:rsidR="00CB4249" w:rsidRPr="00D305CB">
        <w:rPr>
          <w:rFonts w:ascii="Palatino Linotype" w:hAnsi="Palatino Linotype" w:cs="Arial"/>
        </w:rPr>
        <w:t xml:space="preserve"> razones</w:t>
      </w:r>
      <w:r w:rsidR="003253C6" w:rsidRPr="00D305CB">
        <w:rPr>
          <w:rFonts w:ascii="Palatino Linotype" w:hAnsi="Palatino Linotype" w:cs="Arial"/>
        </w:rPr>
        <w:t xml:space="preserve"> o motivos de inconformidad</w:t>
      </w:r>
      <w:r w:rsidR="00CB4249" w:rsidRPr="00D305CB">
        <w:rPr>
          <w:rFonts w:ascii="Palatino Linotype" w:hAnsi="Palatino Linotype" w:cs="Arial"/>
        </w:rPr>
        <w:t xml:space="preserve"> lo siguiente:</w:t>
      </w:r>
    </w:p>
    <w:p w14:paraId="24EEB139" w14:textId="77777777" w:rsidR="004B5050" w:rsidRPr="00D305CB" w:rsidRDefault="004B5050" w:rsidP="00C51378">
      <w:pPr>
        <w:spacing w:line="360" w:lineRule="auto"/>
        <w:jc w:val="both"/>
        <w:rPr>
          <w:rFonts w:ascii="Palatino Linotype" w:hAnsi="Palatino Linotype" w:cs="Arial"/>
        </w:rPr>
      </w:pPr>
    </w:p>
    <w:p w14:paraId="6F1CEB2A" w14:textId="1DE3C680" w:rsidR="00A607CF" w:rsidRPr="00D305CB" w:rsidRDefault="00CB4249" w:rsidP="00311BD0">
      <w:pPr>
        <w:ind w:left="850"/>
        <w:jc w:val="both"/>
        <w:rPr>
          <w:rFonts w:ascii="Palatino Linotype" w:hAnsi="Palatino Linotype" w:cs="Arial"/>
          <w:i/>
          <w:iCs/>
          <w:sz w:val="22"/>
          <w:szCs w:val="22"/>
        </w:rPr>
      </w:pPr>
      <w:r w:rsidRPr="00D305CB">
        <w:rPr>
          <w:rFonts w:ascii="Palatino Linotype" w:hAnsi="Palatino Linotype" w:cs="Arial"/>
          <w:i/>
          <w:iCs/>
          <w:sz w:val="22"/>
          <w:szCs w:val="22"/>
        </w:rPr>
        <w:t>“</w:t>
      </w:r>
      <w:r w:rsidR="0080408E" w:rsidRPr="00D305CB">
        <w:rPr>
          <w:rFonts w:ascii="Palatino Linotype" w:hAnsi="Palatino Linotype" w:cs="Arial"/>
          <w:i/>
          <w:iCs/>
          <w:sz w:val="22"/>
          <w:szCs w:val="22"/>
        </w:rPr>
        <w:t>No me respondió el sujeto obligado</w:t>
      </w:r>
      <w:r w:rsidRPr="00D305CB">
        <w:rPr>
          <w:rFonts w:ascii="Palatino Linotype" w:hAnsi="Palatino Linotype" w:cs="Arial"/>
          <w:i/>
          <w:iCs/>
          <w:sz w:val="22"/>
          <w:szCs w:val="22"/>
        </w:rPr>
        <w:t>.” (sic)</w:t>
      </w:r>
    </w:p>
    <w:p w14:paraId="14130BA1" w14:textId="32432F92" w:rsidR="003E7169" w:rsidRPr="00D305CB" w:rsidRDefault="003E7169" w:rsidP="00E012E2">
      <w:pPr>
        <w:tabs>
          <w:tab w:val="left" w:pos="851"/>
        </w:tabs>
        <w:spacing w:line="360" w:lineRule="auto"/>
        <w:ind w:right="901"/>
        <w:jc w:val="both"/>
        <w:rPr>
          <w:rFonts w:ascii="Palatino Linotype" w:hAnsi="Palatino Linotype" w:cs="Arial"/>
          <w:i/>
        </w:rPr>
      </w:pPr>
    </w:p>
    <w:p w14:paraId="7AFA6F77" w14:textId="0A642578" w:rsidR="00200BFC" w:rsidRPr="00D305CB" w:rsidRDefault="00200BFC" w:rsidP="00C51378">
      <w:pPr>
        <w:spacing w:line="360" w:lineRule="auto"/>
        <w:jc w:val="both"/>
        <w:rPr>
          <w:rFonts w:ascii="Palatino Linotype" w:hAnsi="Palatino Linotype" w:cs="Arial"/>
        </w:rPr>
      </w:pPr>
      <w:r w:rsidRPr="00D305CB">
        <w:rPr>
          <w:rFonts w:ascii="Palatino Linotype" w:hAnsi="Palatino Linotype" w:cs="Arial"/>
          <w:b/>
        </w:rPr>
        <w:t xml:space="preserve">V. </w:t>
      </w:r>
      <w:r w:rsidR="00BF28C0" w:rsidRPr="00D305CB">
        <w:rPr>
          <w:rFonts w:ascii="Palatino Linotype" w:hAnsi="Palatino Linotype" w:cs="Arial"/>
        </w:rPr>
        <w:t xml:space="preserve">El </w:t>
      </w:r>
      <w:r w:rsidR="0080408E" w:rsidRPr="00D305CB">
        <w:rPr>
          <w:rFonts w:ascii="Palatino Linotype" w:hAnsi="Palatino Linotype" w:cs="Arial"/>
        </w:rPr>
        <w:t>ocho de marzo de dos mil veintiuno</w:t>
      </w:r>
      <w:r w:rsidRPr="00D305CB">
        <w:rPr>
          <w:rFonts w:ascii="Palatino Linotype" w:hAnsi="Palatino Linotype" w:cs="Arial"/>
        </w:rPr>
        <w:t xml:space="preserve">, el recurso de que se trata se envió electrónicamente al Instituto de </w:t>
      </w:r>
      <w:r w:rsidRPr="00D305CB">
        <w:rPr>
          <w:rFonts w:ascii="Palatino Linotype" w:eastAsia="Arial Unicode MS" w:hAnsi="Palatino Linotype" w:cs="Arial"/>
        </w:rPr>
        <w:t>Transparencia</w:t>
      </w:r>
      <w:r w:rsidRPr="00D305CB">
        <w:rPr>
          <w:rFonts w:ascii="Palatino Linotype" w:hAnsi="Palatino Linotype" w:cs="Arial"/>
        </w:rPr>
        <w:t xml:space="preserve">, Acceso a la Información Pública y Protección de Datos Personales del Estado de México y Municipios y con fundamento en el artículo 185, fracción I de la </w:t>
      </w:r>
      <w:r w:rsidRPr="00D305CB">
        <w:rPr>
          <w:rFonts w:ascii="Palatino Linotype" w:hAnsi="Palatino Linotype"/>
        </w:rPr>
        <w:t xml:space="preserve">Ley de Transparencia y Acceso a la Información </w:t>
      </w:r>
      <w:r w:rsidRPr="00D305CB">
        <w:rPr>
          <w:rFonts w:ascii="Palatino Linotype" w:hAnsi="Palatino Linotype"/>
        </w:rPr>
        <w:lastRenderedPageBreak/>
        <w:t>Pública del Estado de México y Municipios</w:t>
      </w:r>
      <w:r w:rsidRPr="00D305CB">
        <w:rPr>
          <w:rFonts w:ascii="Palatino Linotype" w:hAnsi="Palatino Linotype" w:cs="Arial"/>
        </w:rPr>
        <w:t>, se turnó, a través del</w:t>
      </w:r>
      <w:r w:rsidRPr="00D305CB">
        <w:rPr>
          <w:rFonts w:ascii="Palatino Linotype" w:eastAsia="Arial Unicode MS" w:hAnsi="Palatino Linotype" w:cs="Arial"/>
        </w:rPr>
        <w:t xml:space="preserve"> </w:t>
      </w:r>
      <w:r w:rsidRPr="00D305CB">
        <w:rPr>
          <w:rFonts w:ascii="Palatino Linotype" w:eastAsia="Arial Unicode MS" w:hAnsi="Palatino Linotype" w:cs="Arial"/>
          <w:b/>
        </w:rPr>
        <w:t>SAIMEX</w:t>
      </w:r>
      <w:r w:rsidRPr="00D305CB">
        <w:rPr>
          <w:rFonts w:ascii="Palatino Linotype" w:hAnsi="Palatino Linotype"/>
        </w:rPr>
        <w:t xml:space="preserve">, a la </w:t>
      </w:r>
      <w:r w:rsidRPr="00D305CB">
        <w:rPr>
          <w:rFonts w:ascii="Palatino Linotype" w:hAnsi="Palatino Linotype" w:cs="Arial"/>
        </w:rPr>
        <w:t xml:space="preserve">Comisionada </w:t>
      </w:r>
      <w:r w:rsidRPr="00D305CB">
        <w:rPr>
          <w:rFonts w:ascii="Palatino Linotype" w:hAnsi="Palatino Linotype" w:cs="Arial"/>
          <w:b/>
        </w:rPr>
        <w:t>EVA ABAID YAPUR</w:t>
      </w:r>
      <w:r w:rsidRPr="00D305CB">
        <w:rPr>
          <w:rFonts w:ascii="Palatino Linotype" w:hAnsi="Palatino Linotype"/>
        </w:rPr>
        <w:t>,</w:t>
      </w:r>
      <w:r w:rsidRPr="00D305CB">
        <w:rPr>
          <w:rFonts w:ascii="Palatino Linotype" w:hAnsi="Palatino Linotype" w:cs="Arial"/>
        </w:rPr>
        <w:t xml:space="preserve"> a efecto de decretar su admisión o desechamiento.</w:t>
      </w:r>
    </w:p>
    <w:p w14:paraId="74931326" w14:textId="77777777" w:rsidR="00200BFC" w:rsidRPr="00D305CB" w:rsidRDefault="00200BFC" w:rsidP="00C51378">
      <w:pPr>
        <w:spacing w:line="360" w:lineRule="auto"/>
        <w:jc w:val="both"/>
        <w:rPr>
          <w:rFonts w:ascii="Palatino Linotype" w:hAnsi="Palatino Linotype" w:cs="Arial"/>
        </w:rPr>
      </w:pPr>
    </w:p>
    <w:p w14:paraId="4952A0CD" w14:textId="2C2CC874" w:rsidR="00200BFC" w:rsidRPr="00D305CB" w:rsidRDefault="00200BFC" w:rsidP="00C51378">
      <w:pPr>
        <w:tabs>
          <w:tab w:val="center" w:pos="4252"/>
          <w:tab w:val="right" w:pos="8504"/>
        </w:tabs>
        <w:spacing w:line="360" w:lineRule="auto"/>
        <w:jc w:val="both"/>
        <w:rPr>
          <w:rFonts w:ascii="Palatino Linotype" w:hAnsi="Palatino Linotype" w:cs="Arial"/>
        </w:rPr>
      </w:pPr>
      <w:r w:rsidRPr="00D305CB">
        <w:rPr>
          <w:rFonts w:ascii="Palatino Linotype" w:hAnsi="Palatino Linotype" w:cs="Arial"/>
          <w:b/>
        </w:rPr>
        <w:t>V</w:t>
      </w:r>
      <w:r w:rsidR="00425888" w:rsidRPr="00D305CB">
        <w:rPr>
          <w:rFonts w:ascii="Palatino Linotype" w:hAnsi="Palatino Linotype" w:cs="Arial"/>
          <w:b/>
        </w:rPr>
        <w:t>I</w:t>
      </w:r>
      <w:r w:rsidRPr="00D305CB">
        <w:rPr>
          <w:rFonts w:ascii="Palatino Linotype" w:hAnsi="Palatino Linotype" w:cs="Arial"/>
          <w:b/>
        </w:rPr>
        <w:t xml:space="preserve">. </w:t>
      </w:r>
      <w:r w:rsidRPr="00D305CB">
        <w:rPr>
          <w:rFonts w:ascii="Palatino Linotype" w:hAnsi="Palatino Linotype" w:cs="Arial"/>
        </w:rPr>
        <w:t>De las constancias del expediente electrónico del</w:t>
      </w:r>
      <w:r w:rsidRPr="00D305CB">
        <w:rPr>
          <w:rFonts w:ascii="Palatino Linotype" w:hAnsi="Palatino Linotype" w:cs="Arial"/>
          <w:b/>
        </w:rPr>
        <w:t xml:space="preserve"> SAIMEX</w:t>
      </w:r>
      <w:r w:rsidRPr="00D305CB">
        <w:rPr>
          <w:rFonts w:ascii="Palatino Linotype" w:hAnsi="Palatino Linotype" w:cs="Arial"/>
        </w:rPr>
        <w:t xml:space="preserve">, se advierte que en fecha </w:t>
      </w:r>
      <w:r w:rsidR="00BF28C0" w:rsidRPr="00D305CB">
        <w:rPr>
          <w:rFonts w:ascii="Palatino Linotype" w:hAnsi="Palatino Linotype" w:cs="Arial"/>
        </w:rPr>
        <w:t>e</w:t>
      </w:r>
      <w:r w:rsidR="00A545B9" w:rsidRPr="00D305CB">
        <w:rPr>
          <w:rFonts w:ascii="Palatino Linotype" w:hAnsi="Palatino Linotype" w:cs="Arial"/>
        </w:rPr>
        <w:t xml:space="preserve">l </w:t>
      </w:r>
      <w:r w:rsidR="0080408E" w:rsidRPr="00D305CB">
        <w:rPr>
          <w:rFonts w:ascii="Palatino Linotype" w:hAnsi="Palatino Linotype" w:cs="Arial"/>
        </w:rPr>
        <w:t>doce de marzo de dos mil veintiuno</w:t>
      </w:r>
      <w:r w:rsidRPr="00D305C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305CB">
        <w:rPr>
          <w:rFonts w:ascii="Palatino Linotype" w:hAnsi="Palatino Linotype" w:cs="Arial"/>
          <w:b/>
        </w:rPr>
        <w:t xml:space="preserve">EL SUJETO OBLIGADO </w:t>
      </w:r>
      <w:r w:rsidRPr="00D305CB">
        <w:rPr>
          <w:rFonts w:ascii="Palatino Linotype" w:hAnsi="Palatino Linotype" w:cs="Arial"/>
        </w:rPr>
        <w:t>rindiera su</w:t>
      </w:r>
      <w:r w:rsidRPr="00D305CB">
        <w:rPr>
          <w:rFonts w:ascii="Palatino Linotype" w:hAnsi="Palatino Linotype" w:cs="Arial"/>
          <w:b/>
        </w:rPr>
        <w:t xml:space="preserve"> </w:t>
      </w:r>
      <w:r w:rsidRPr="00D305CB">
        <w:rPr>
          <w:rFonts w:ascii="Palatino Linotype" w:hAnsi="Palatino Linotype" w:cs="Arial"/>
        </w:rPr>
        <w:t>Informe Justificado.</w:t>
      </w:r>
    </w:p>
    <w:p w14:paraId="7A770FBE" w14:textId="77777777" w:rsidR="00CB4249" w:rsidRPr="00D305CB" w:rsidRDefault="00CB4249" w:rsidP="00C51378">
      <w:pPr>
        <w:tabs>
          <w:tab w:val="center" w:pos="4252"/>
          <w:tab w:val="right" w:pos="8504"/>
        </w:tabs>
        <w:spacing w:line="360" w:lineRule="auto"/>
        <w:jc w:val="both"/>
        <w:rPr>
          <w:rFonts w:ascii="Palatino Linotype" w:hAnsi="Palatino Linotype" w:cs="Arial"/>
        </w:rPr>
      </w:pPr>
    </w:p>
    <w:p w14:paraId="61C10DF1" w14:textId="30298D61" w:rsidR="00200BFC" w:rsidRPr="00D305CB" w:rsidRDefault="00200BFC" w:rsidP="00C51378">
      <w:pPr>
        <w:spacing w:line="360" w:lineRule="auto"/>
        <w:jc w:val="both"/>
        <w:rPr>
          <w:rFonts w:ascii="Palatino Linotype" w:hAnsi="Palatino Linotype" w:cs="Arial"/>
          <w:noProof/>
          <w:lang w:eastAsia="es-MX"/>
        </w:rPr>
      </w:pPr>
      <w:r w:rsidRPr="00D305CB">
        <w:rPr>
          <w:rFonts w:ascii="Palatino Linotype" w:eastAsia="Arial Unicode MS" w:hAnsi="Palatino Linotype" w:cs="Arial"/>
          <w:b/>
        </w:rPr>
        <w:t>V</w:t>
      </w:r>
      <w:r w:rsidR="00425888" w:rsidRPr="00D305CB">
        <w:rPr>
          <w:rFonts w:ascii="Palatino Linotype" w:eastAsia="Arial Unicode MS" w:hAnsi="Palatino Linotype" w:cs="Arial"/>
          <w:b/>
        </w:rPr>
        <w:t>I</w:t>
      </w:r>
      <w:r w:rsidRPr="00D305CB">
        <w:rPr>
          <w:rFonts w:ascii="Palatino Linotype" w:eastAsia="Arial Unicode MS" w:hAnsi="Palatino Linotype" w:cs="Arial"/>
          <w:b/>
        </w:rPr>
        <w:t xml:space="preserve">I. </w:t>
      </w:r>
      <w:r w:rsidRPr="00D305CB">
        <w:rPr>
          <w:rFonts w:ascii="Palatino Linotype" w:hAnsi="Palatino Linotype" w:cs="Arial"/>
          <w:lang w:val="es-ES"/>
        </w:rPr>
        <w:t>En cumplimiento a lo anterior, de las constancias del expediente electrónico del</w:t>
      </w:r>
      <w:r w:rsidRPr="00D305CB">
        <w:rPr>
          <w:rFonts w:ascii="Palatino Linotype" w:hAnsi="Palatino Linotype" w:cs="Arial"/>
          <w:b/>
          <w:lang w:val="es-ES"/>
        </w:rPr>
        <w:t xml:space="preserve"> SAIMEX</w:t>
      </w:r>
      <w:r w:rsidRPr="00D305CB">
        <w:rPr>
          <w:rFonts w:ascii="Palatino Linotype" w:hAnsi="Palatino Linotype" w:cs="Arial"/>
          <w:lang w:val="es-ES"/>
        </w:rPr>
        <w:t>, se observa que</w:t>
      </w:r>
      <w:r w:rsidRPr="00D305CB">
        <w:rPr>
          <w:rFonts w:ascii="Palatino Linotype" w:hAnsi="Palatino Linotype" w:cs="Arial"/>
          <w:b/>
          <w:lang w:val="es-ES"/>
        </w:rPr>
        <w:t xml:space="preserve"> </w:t>
      </w:r>
      <w:r w:rsidR="00547596" w:rsidRPr="00D305CB">
        <w:rPr>
          <w:rFonts w:ascii="Palatino Linotype" w:hAnsi="Palatino Linotype" w:cs="Arial"/>
          <w:lang w:val="es-ES"/>
        </w:rPr>
        <w:t>el</w:t>
      </w:r>
      <w:r w:rsidRPr="00D305CB">
        <w:rPr>
          <w:rFonts w:ascii="Palatino Linotype" w:hAnsi="Palatino Linotype" w:cs="Arial"/>
          <w:lang w:val="es-ES"/>
        </w:rPr>
        <w:t xml:space="preserve"> </w:t>
      </w:r>
      <w:r w:rsidRPr="00D305CB">
        <w:rPr>
          <w:rFonts w:ascii="Palatino Linotype" w:hAnsi="Palatino Linotype" w:cs="Arial"/>
          <w:b/>
          <w:lang w:val="es-ES"/>
        </w:rPr>
        <w:t>SUJETO OBLIGADO</w:t>
      </w:r>
      <w:r w:rsidRPr="00D305CB">
        <w:rPr>
          <w:rFonts w:ascii="Palatino Linotype" w:hAnsi="Palatino Linotype" w:cs="Arial"/>
          <w:lang w:val="es-ES"/>
        </w:rPr>
        <w:t xml:space="preserve"> </w:t>
      </w:r>
      <w:r w:rsidR="00547596" w:rsidRPr="00D305CB">
        <w:rPr>
          <w:rFonts w:ascii="Palatino Linotype" w:hAnsi="Palatino Linotype" w:cs="Arial"/>
          <w:lang w:val="es-ES"/>
        </w:rPr>
        <w:t>fue omiso en enviar</w:t>
      </w:r>
      <w:r w:rsidR="00227879" w:rsidRPr="00D305CB">
        <w:rPr>
          <w:rFonts w:ascii="Palatino Linotype" w:hAnsi="Palatino Linotype" w:cs="Arial"/>
          <w:lang w:val="es-ES"/>
        </w:rPr>
        <w:t xml:space="preserve"> el Informe Justificado, en consecuencia, el particular no realizó manifestación alguna, ni presentó pruebas o alegatos. Como</w:t>
      </w:r>
      <w:r w:rsidRPr="00D305CB">
        <w:rPr>
          <w:rFonts w:ascii="Palatino Linotype" w:hAnsi="Palatino Linotype" w:cs="Arial"/>
          <w:lang w:val="es-ES"/>
        </w:rPr>
        <w:t xml:space="preserve"> se desprende a continuación</w:t>
      </w:r>
      <w:r w:rsidRPr="00D305CB">
        <w:rPr>
          <w:rFonts w:ascii="Palatino Linotype" w:hAnsi="Palatino Linotype" w:cs="Arial"/>
          <w:noProof/>
          <w:lang w:eastAsia="es-MX"/>
        </w:rPr>
        <w:t xml:space="preserve">: </w:t>
      </w:r>
    </w:p>
    <w:p w14:paraId="3CE23EB2" w14:textId="56017A3F" w:rsidR="002439D4" w:rsidRPr="00D305CB" w:rsidRDefault="002439D4" w:rsidP="00C51378">
      <w:pPr>
        <w:spacing w:line="360" w:lineRule="auto"/>
        <w:jc w:val="both"/>
        <w:rPr>
          <w:rFonts w:ascii="Palatino Linotype" w:hAnsi="Palatino Linotype" w:cs="Arial"/>
          <w:noProof/>
          <w:lang w:eastAsia="es-MX"/>
        </w:rPr>
      </w:pPr>
    </w:p>
    <w:p w14:paraId="4640C79F" w14:textId="2F6AC7E4" w:rsidR="00200BFC" w:rsidRPr="00D305CB" w:rsidRDefault="00311BD0" w:rsidP="00C51378">
      <w:pPr>
        <w:spacing w:line="360" w:lineRule="auto"/>
        <w:jc w:val="center"/>
        <w:rPr>
          <w:rFonts w:ascii="Palatino Linotype" w:hAnsi="Palatino Linotype" w:cs="Arial"/>
          <w:noProof/>
          <w:lang w:eastAsia="es-MX"/>
        </w:rPr>
      </w:pPr>
      <w:r w:rsidRPr="00D305CB">
        <w:rPr>
          <w:noProof/>
          <w:lang w:eastAsia="es-MX"/>
        </w:rPr>
        <w:drawing>
          <wp:inline distT="0" distB="0" distL="0" distR="0" wp14:anchorId="2E834421" wp14:editId="0808785D">
            <wp:extent cx="5791835" cy="175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5775"/>
                    </a:xfrm>
                    <a:prstGeom prst="rect">
                      <a:avLst/>
                    </a:prstGeom>
                  </pic:spPr>
                </pic:pic>
              </a:graphicData>
            </a:graphic>
          </wp:inline>
        </w:drawing>
      </w:r>
    </w:p>
    <w:p w14:paraId="0A763282" w14:textId="3149E70B" w:rsidR="00A96E69" w:rsidRPr="00D305CB" w:rsidRDefault="00200BFC" w:rsidP="004B5050">
      <w:pPr>
        <w:spacing w:line="360" w:lineRule="auto"/>
        <w:jc w:val="both"/>
        <w:rPr>
          <w:rFonts w:ascii="Palatino Linotype" w:hAnsi="Palatino Linotype"/>
        </w:rPr>
      </w:pPr>
      <w:r w:rsidRPr="00D305CB">
        <w:rPr>
          <w:rFonts w:ascii="Palatino Linotype" w:hAnsi="Palatino Linotype"/>
          <w:b/>
        </w:rPr>
        <w:lastRenderedPageBreak/>
        <w:t>VI</w:t>
      </w:r>
      <w:r w:rsidR="00425888" w:rsidRPr="00D305CB">
        <w:rPr>
          <w:rFonts w:ascii="Palatino Linotype" w:hAnsi="Palatino Linotype"/>
          <w:b/>
        </w:rPr>
        <w:t>I</w:t>
      </w:r>
      <w:r w:rsidRPr="00D305CB">
        <w:rPr>
          <w:rFonts w:ascii="Palatino Linotype" w:hAnsi="Palatino Linotype"/>
          <w:b/>
        </w:rPr>
        <w:t xml:space="preserve">I. </w:t>
      </w:r>
      <w:r w:rsidR="00CB780A" w:rsidRPr="00D305CB">
        <w:rPr>
          <w:rFonts w:ascii="Palatino Linotype" w:hAnsi="Palatino Linotype" w:cs="Arial"/>
        </w:rPr>
        <w:t xml:space="preserve">Una vez analizado el estado procesal que guarda el expediente, el </w:t>
      </w:r>
      <w:r w:rsidR="0080408E" w:rsidRPr="00D305CB">
        <w:rPr>
          <w:rFonts w:ascii="Palatino Linotype" w:hAnsi="Palatino Linotype" w:cs="Arial"/>
        </w:rPr>
        <w:t>siete de mayo de dos mil veintiuno</w:t>
      </w:r>
      <w:r w:rsidR="00CB780A" w:rsidRPr="00D305CB">
        <w:rPr>
          <w:rFonts w:ascii="Palatino Linotype" w:hAnsi="Palatino Linotype" w:cs="Arial"/>
        </w:rPr>
        <w:t xml:space="preserve">, la Comisionada Ponente acordó el cierre de instrucción, así como la remisión de los mismos a efecto </w:t>
      </w:r>
      <w:r w:rsidR="00CB780A" w:rsidRPr="00D305CB">
        <w:rPr>
          <w:rFonts w:ascii="Palatino Linotype" w:hAnsi="Palatino Linotype" w:cs="Arial"/>
          <w:lang w:val="es-ES_tradnl"/>
        </w:rPr>
        <w:t>de</w:t>
      </w:r>
      <w:r w:rsidR="00CB780A" w:rsidRPr="00D305CB">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r w:rsidRPr="00D305CB">
        <w:rPr>
          <w:rFonts w:ascii="Palatino Linotype" w:hAnsi="Palatino Linotype"/>
        </w:rPr>
        <w:t xml:space="preserve"> </w:t>
      </w:r>
    </w:p>
    <w:p w14:paraId="237D595A" w14:textId="0120CE42" w:rsidR="00A96E69" w:rsidRPr="00D305CB" w:rsidRDefault="00A96E69" w:rsidP="004B5050">
      <w:pPr>
        <w:ind w:left="850" w:right="901"/>
        <w:rPr>
          <w:rFonts w:ascii="Palatino Linotype" w:hAnsi="Palatino Linotype"/>
          <w:i/>
          <w:sz w:val="22"/>
        </w:rPr>
      </w:pPr>
      <w:r w:rsidRPr="00D305CB">
        <w:rPr>
          <w:rFonts w:ascii="Palatino Linotype" w:hAnsi="Palatino Linotype"/>
          <w:i/>
          <w:sz w:val="22"/>
        </w:rPr>
        <w:t xml:space="preserve"> </w:t>
      </w:r>
    </w:p>
    <w:p w14:paraId="5A8CF8FF" w14:textId="78C6EB12" w:rsidR="00BD3C75" w:rsidRPr="00D305CB" w:rsidRDefault="00BD3C75" w:rsidP="00CB780A">
      <w:pPr>
        <w:ind w:right="901"/>
        <w:jc w:val="both"/>
        <w:rPr>
          <w:rFonts w:ascii="Palatino Linotype" w:hAnsi="Palatino Linotype"/>
          <w:i/>
          <w:sz w:val="22"/>
        </w:rPr>
      </w:pPr>
    </w:p>
    <w:p w14:paraId="069531E8" w14:textId="134BE3B4" w:rsidR="00BB17AB" w:rsidRPr="00D305CB" w:rsidRDefault="0080408E" w:rsidP="00C51378">
      <w:pPr>
        <w:spacing w:line="360" w:lineRule="auto"/>
        <w:ind w:right="50"/>
        <w:jc w:val="both"/>
        <w:rPr>
          <w:rFonts w:ascii="Palatino Linotype" w:hAnsi="Palatino Linotype" w:cs="Arial"/>
          <w:b/>
        </w:rPr>
      </w:pPr>
      <w:r w:rsidRPr="00D305CB">
        <w:rPr>
          <w:rFonts w:ascii="Palatino Linotype" w:hAnsi="Palatino Linotype"/>
          <w:b/>
        </w:rPr>
        <w:t xml:space="preserve">IX. </w:t>
      </w:r>
      <w:r w:rsidRPr="00D305CB">
        <w:rPr>
          <w:rFonts w:ascii="Palatino Linotype" w:hAnsi="Palatino Linotype"/>
        </w:rPr>
        <w:t xml:space="preserve">El </w:t>
      </w:r>
      <w:r w:rsidRPr="00D305CB">
        <w:rPr>
          <w:rFonts w:ascii="Palatino Linotype" w:hAnsi="Palatino Linotype" w:cs="Arial"/>
        </w:rPr>
        <w:t>siete de mayo de dos mil veintiuno</w:t>
      </w:r>
      <w:r w:rsidRPr="00D305CB">
        <w:rPr>
          <w:rFonts w:ascii="Palatino Linotype" w:hAnsi="Palatino Linotype"/>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p w14:paraId="1826CAFD" w14:textId="6A84848D" w:rsidR="00200BFC" w:rsidRPr="00D305CB" w:rsidRDefault="00200BFC" w:rsidP="00C51378">
      <w:pPr>
        <w:spacing w:line="360" w:lineRule="auto"/>
        <w:jc w:val="center"/>
        <w:rPr>
          <w:rFonts w:ascii="Palatino Linotype" w:hAnsi="Palatino Linotype" w:cs="Arial"/>
          <w:b/>
          <w:bCs/>
          <w:spacing w:val="60"/>
          <w:sz w:val="28"/>
          <w:szCs w:val="28"/>
        </w:rPr>
      </w:pPr>
      <w:r w:rsidRPr="00D305CB">
        <w:rPr>
          <w:rFonts w:ascii="Palatino Linotype" w:hAnsi="Palatino Linotype" w:cs="Arial"/>
          <w:b/>
          <w:bCs/>
          <w:spacing w:val="60"/>
          <w:sz w:val="28"/>
          <w:szCs w:val="28"/>
        </w:rPr>
        <w:t>CONSIDERANDO</w:t>
      </w:r>
    </w:p>
    <w:p w14:paraId="23461604" w14:textId="5B19ACAD" w:rsidR="00200BFC" w:rsidRPr="00D305CB" w:rsidRDefault="00200BFC" w:rsidP="00C51378">
      <w:pPr>
        <w:spacing w:line="360" w:lineRule="auto"/>
        <w:rPr>
          <w:rFonts w:ascii="Palatino Linotype" w:hAnsi="Palatino Linotype"/>
          <w:b/>
        </w:rPr>
      </w:pPr>
    </w:p>
    <w:p w14:paraId="598476E8" w14:textId="7D2C33FD" w:rsidR="0000488E" w:rsidRPr="00D305CB" w:rsidRDefault="00200BFC" w:rsidP="0000488E">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D305CB">
        <w:rPr>
          <w:rFonts w:ascii="Palatino Linotype" w:hAnsi="Palatino Linotype"/>
        </w:rPr>
        <w:t xml:space="preserve"> </w:t>
      </w:r>
      <w:r w:rsidRPr="00D305CB">
        <w:rPr>
          <w:rFonts w:ascii="Palatino Linotype" w:hAnsi="Palatino Linotype"/>
          <w:b/>
        </w:rPr>
        <w:t>Competencia</w:t>
      </w:r>
      <w:r w:rsidRPr="00D305CB">
        <w:rPr>
          <w:rFonts w:ascii="Palatino Linotype" w:hAnsi="Palatino Linotype"/>
        </w:rPr>
        <w:t>.</w:t>
      </w:r>
      <w:r w:rsidRPr="00D305CB">
        <w:rPr>
          <w:rFonts w:ascii="Palatino Linotype" w:hAnsi="Palatino Linotype"/>
          <w:b/>
        </w:rPr>
        <w:t xml:space="preserve"> </w:t>
      </w:r>
      <w:r w:rsidR="0000488E" w:rsidRPr="00D305C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7D7DCD" w:rsidRPr="00D305CB">
        <w:rPr>
          <w:rFonts w:ascii="Palatino Linotype" w:hAnsi="Palatino Linotype"/>
        </w:rPr>
        <w:t>,</w:t>
      </w:r>
      <w:r w:rsidR="0000488E" w:rsidRPr="00D305CB">
        <w:rPr>
          <w:rFonts w:ascii="Palatino Linotype" w:hAnsi="Palatino Linotype"/>
        </w:rPr>
        <w:t xml:space="preserve"> trigésimo primero</w:t>
      </w:r>
      <w:r w:rsidR="007D7DCD" w:rsidRPr="00D305CB">
        <w:rPr>
          <w:rFonts w:ascii="Palatino Linotype" w:hAnsi="Palatino Linotype"/>
        </w:rPr>
        <w:t xml:space="preserve"> y trigésimo segundo</w:t>
      </w:r>
      <w:r w:rsidR="0000488E" w:rsidRPr="00D305C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00488E" w:rsidRPr="00D305C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2C76394" w14:textId="49D28A95" w:rsidR="00200BFC" w:rsidRPr="00D305CB" w:rsidRDefault="0000488E" w:rsidP="0000488E">
      <w:pPr>
        <w:spacing w:line="360" w:lineRule="auto"/>
        <w:ind w:right="50"/>
        <w:jc w:val="both"/>
        <w:rPr>
          <w:rFonts w:ascii="Palatino Linotype" w:hAnsi="Palatino Linotype" w:cs="Arial"/>
          <w:b/>
        </w:rPr>
      </w:pPr>
      <w:r w:rsidRPr="00D305CB">
        <w:rPr>
          <w:rFonts w:ascii="Palatino Linotype" w:hAnsi="Palatino Linotype"/>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6441396" w14:textId="77777777" w:rsidR="00200BFC" w:rsidRPr="00D305CB" w:rsidRDefault="00200BFC" w:rsidP="00C51378">
      <w:pPr>
        <w:spacing w:line="360" w:lineRule="auto"/>
        <w:jc w:val="both"/>
        <w:rPr>
          <w:rFonts w:ascii="Palatino Linotype" w:hAnsi="Palatino Linotype" w:cs="Arial"/>
          <w:b/>
        </w:rPr>
      </w:pPr>
    </w:p>
    <w:p w14:paraId="3CB02DC5" w14:textId="6EBBF8FA" w:rsidR="00200BFC" w:rsidRPr="00D305CB" w:rsidRDefault="00200BFC" w:rsidP="00C51378">
      <w:pPr>
        <w:spacing w:line="360" w:lineRule="auto"/>
        <w:jc w:val="both"/>
        <w:rPr>
          <w:rFonts w:ascii="Palatino Linotype" w:hAnsi="Palatino Linotype" w:cs="Arial"/>
          <w:b/>
          <w:snapToGrid w:val="0"/>
        </w:rPr>
      </w:pPr>
      <w:r w:rsidRPr="00D305CB">
        <w:rPr>
          <w:rFonts w:ascii="Palatino Linotype" w:hAnsi="Palatino Linotype" w:cs="Arial"/>
          <w:b/>
          <w:sz w:val="28"/>
          <w:szCs w:val="28"/>
        </w:rPr>
        <w:t>SEGUNDO</w:t>
      </w:r>
      <w:r w:rsidRPr="00D305CB">
        <w:rPr>
          <w:rFonts w:ascii="Palatino Linotype" w:hAnsi="Palatino Linotype" w:cs="Arial"/>
          <w:b/>
        </w:rPr>
        <w:t xml:space="preserve">. Interés. </w:t>
      </w:r>
      <w:r w:rsidRPr="00D305CB">
        <w:rPr>
          <w:rFonts w:ascii="Palatino Linotype" w:hAnsi="Palatino Linotype" w:cs="Arial"/>
          <w:bCs/>
        </w:rPr>
        <w:t xml:space="preserve">El recurso de revisión fue interpuesto por parte legítima, en atención a que se presentó por </w:t>
      </w:r>
      <w:r w:rsidR="004B5050" w:rsidRPr="00D305CB">
        <w:rPr>
          <w:rFonts w:ascii="Palatino Linotype" w:hAnsi="Palatino Linotype" w:cs="Arial"/>
          <w:b/>
          <w:bCs/>
        </w:rPr>
        <w:t>EL</w:t>
      </w:r>
      <w:r w:rsidRPr="00D305CB">
        <w:rPr>
          <w:rFonts w:ascii="Palatino Linotype" w:hAnsi="Palatino Linotype" w:cs="Arial"/>
          <w:b/>
          <w:bCs/>
        </w:rPr>
        <w:t xml:space="preserve"> RECURRENTE,</w:t>
      </w:r>
      <w:r w:rsidRPr="00D305CB">
        <w:rPr>
          <w:rFonts w:ascii="Palatino Linotype" w:hAnsi="Palatino Linotype" w:cs="Arial"/>
          <w:bCs/>
        </w:rPr>
        <w:t xml:space="preserve"> quien es la misma persona que formuló la solicitud de acceso a la información pública al </w:t>
      </w:r>
      <w:r w:rsidRPr="00D305CB">
        <w:rPr>
          <w:rFonts w:ascii="Palatino Linotype" w:hAnsi="Palatino Linotype" w:cs="Arial"/>
          <w:b/>
          <w:bCs/>
        </w:rPr>
        <w:t>SUJETO OBLIGADO.</w:t>
      </w:r>
    </w:p>
    <w:p w14:paraId="4DD8B4F5" w14:textId="77777777" w:rsidR="00200BFC" w:rsidRPr="00D305CB" w:rsidRDefault="00200BFC" w:rsidP="00C51378">
      <w:pPr>
        <w:spacing w:line="360" w:lineRule="auto"/>
        <w:jc w:val="both"/>
        <w:rPr>
          <w:rFonts w:ascii="Palatino Linotype" w:hAnsi="Palatino Linotype" w:cs="Arial"/>
          <w:b/>
        </w:rPr>
      </w:pPr>
    </w:p>
    <w:p w14:paraId="32589BDD" w14:textId="77777777" w:rsidR="004B5050" w:rsidRPr="00D305CB" w:rsidRDefault="00DC6E32"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r w:rsidRPr="00D305CB">
        <w:rPr>
          <w:rFonts w:ascii="Palatino Linotype" w:eastAsia="Palatino Linotype" w:hAnsi="Palatino Linotype" w:cs="Palatino Linotype"/>
          <w:b/>
          <w:color w:val="000000"/>
          <w:sz w:val="28"/>
          <w:szCs w:val="28"/>
          <w:lang w:eastAsia="es-MX"/>
        </w:rPr>
        <w:t>TERCERO</w:t>
      </w:r>
      <w:r w:rsidRPr="00D305CB">
        <w:rPr>
          <w:rFonts w:ascii="Palatino Linotype" w:eastAsia="Palatino Linotype" w:hAnsi="Palatino Linotype" w:cs="Palatino Linotype"/>
          <w:b/>
          <w:color w:val="000000"/>
          <w:lang w:eastAsia="es-MX"/>
        </w:rPr>
        <w:t xml:space="preserve">. Oportunidad. </w:t>
      </w:r>
      <w:r w:rsidR="004B5050" w:rsidRPr="00D305CB">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0C6032E6" w14:textId="77777777" w:rsidR="004B5050" w:rsidRPr="00D305CB" w:rsidRDefault="004B5050"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618D4B37" w14:textId="77777777" w:rsidR="004B5050" w:rsidRPr="00D305CB"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D305CB">
        <w:rPr>
          <w:rFonts w:ascii="Palatino Linotype" w:eastAsia="Palatino Linotype" w:hAnsi="Palatino Linotype" w:cs="Palatino Linotype"/>
          <w:b/>
          <w:i/>
          <w:color w:val="000000"/>
          <w:sz w:val="22"/>
          <w:szCs w:val="22"/>
          <w:lang w:val="es-ES" w:eastAsia="es-MX"/>
        </w:rPr>
        <w:t>“Artículo 163.</w:t>
      </w:r>
      <w:r w:rsidRPr="00D305CB">
        <w:rPr>
          <w:rFonts w:ascii="Palatino Linotype" w:eastAsia="Palatino Linotype" w:hAnsi="Palatino Linotype" w:cs="Palatino Linotype"/>
          <w:i/>
          <w:color w:val="000000"/>
          <w:sz w:val="22"/>
          <w:szCs w:val="22"/>
          <w:lang w:val="es-ES" w:eastAsia="es-MX"/>
        </w:rPr>
        <w:t xml:space="preserve"> La Unidad </w:t>
      </w:r>
      <w:r w:rsidRPr="00D305CB">
        <w:rPr>
          <w:rFonts w:ascii="Palatino Linotype" w:eastAsia="Palatino Linotype" w:hAnsi="Palatino Linotype" w:cs="Palatino Linotype"/>
          <w:i/>
          <w:sz w:val="22"/>
          <w:szCs w:val="22"/>
          <w:lang w:val="es-ES" w:eastAsia="es-MX"/>
        </w:rPr>
        <w:t>de</w:t>
      </w:r>
      <w:r w:rsidRPr="00D305CB">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D305CB">
        <w:rPr>
          <w:rFonts w:ascii="Palatino Linotype" w:eastAsia="Palatino Linotype" w:hAnsi="Palatino Linotype" w:cs="Palatino Linotype"/>
          <w:i/>
          <w:sz w:val="22"/>
          <w:szCs w:val="22"/>
          <w:lang w:val="es-ES" w:eastAsia="es-MX"/>
        </w:rPr>
        <w:t>menor</w:t>
      </w:r>
      <w:r w:rsidRPr="00D305CB">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48B5686" w14:textId="77777777" w:rsidR="004B5050" w:rsidRPr="00D305CB"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7083087A" w14:textId="293037C5" w:rsidR="004B5050" w:rsidRPr="00D305CB"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D305CB">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D305CB">
        <w:rPr>
          <w:rFonts w:ascii="Palatino Linotype" w:eastAsia="Palatino Linotype" w:hAnsi="Palatino Linotype" w:cs="Palatino Linotype"/>
          <w:i/>
          <w:sz w:val="22"/>
          <w:szCs w:val="22"/>
          <w:lang w:val="es-ES" w:eastAsia="es-MX"/>
        </w:rPr>
        <w:t>cuando</w:t>
      </w:r>
      <w:r w:rsidRPr="00D305CB">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w:t>
      </w:r>
      <w:r w:rsidRPr="00D305CB">
        <w:rPr>
          <w:rFonts w:ascii="Palatino Linotype" w:eastAsia="Palatino Linotype" w:hAnsi="Palatino Linotype" w:cs="Palatino Linotype"/>
          <w:i/>
          <w:color w:val="000000"/>
          <w:sz w:val="22"/>
          <w:szCs w:val="22"/>
          <w:lang w:val="es-ES" w:eastAsia="es-MX"/>
        </w:rPr>
        <w:lastRenderedPageBreak/>
        <w:t xml:space="preserve">podrán invocarse como causales de ampliación del plazo motivos que supongan negligencia o descuido del sujeto obligado en el desahogo de la solicitud.” </w:t>
      </w:r>
    </w:p>
    <w:p w14:paraId="39D84FD7" w14:textId="77777777" w:rsidR="004B5050" w:rsidRPr="00D305CB"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6DE91A31" w14:textId="77777777" w:rsidR="004B5050" w:rsidRPr="00D305CB" w:rsidRDefault="004B5050" w:rsidP="004B5050">
      <w:pPr>
        <w:ind w:left="851" w:right="901"/>
        <w:jc w:val="both"/>
        <w:rPr>
          <w:rFonts w:ascii="Palatino Linotype" w:eastAsia="Palatino Linotype" w:hAnsi="Palatino Linotype" w:cs="Palatino Linotype"/>
          <w:i/>
          <w:color w:val="000000"/>
          <w:lang w:val="es-ES" w:eastAsia="es-MX"/>
        </w:rPr>
      </w:pPr>
    </w:p>
    <w:p w14:paraId="229EBCF8" w14:textId="77777777" w:rsidR="004B5050" w:rsidRPr="00D305CB" w:rsidRDefault="004B5050" w:rsidP="004B5050">
      <w:pPr>
        <w:spacing w:line="360" w:lineRule="auto"/>
        <w:jc w:val="both"/>
        <w:rPr>
          <w:rFonts w:ascii="Palatino Linotype" w:eastAsia="Palatino Linotype" w:hAnsi="Palatino Linotype" w:cs="Palatino Linotype"/>
          <w:color w:val="000000"/>
          <w:lang w:val="es-ES" w:eastAsia="es-MX"/>
        </w:rPr>
      </w:pPr>
      <w:r w:rsidRPr="00D305CB">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EC4309D" w14:textId="77777777" w:rsidR="004B5050" w:rsidRPr="00D305CB" w:rsidRDefault="004B5050" w:rsidP="004B5050">
      <w:pPr>
        <w:spacing w:line="360" w:lineRule="auto"/>
        <w:jc w:val="both"/>
        <w:rPr>
          <w:rFonts w:ascii="Palatino Linotype" w:eastAsia="Palatino Linotype" w:hAnsi="Palatino Linotype" w:cs="Palatino Linotype"/>
          <w:color w:val="000000"/>
          <w:lang w:val="es-ES" w:eastAsia="es-MX"/>
        </w:rPr>
      </w:pPr>
    </w:p>
    <w:p w14:paraId="0789CB8F" w14:textId="77777777" w:rsidR="004B5050" w:rsidRPr="00D305CB" w:rsidRDefault="004B5050" w:rsidP="004B5050">
      <w:pPr>
        <w:spacing w:line="360" w:lineRule="auto"/>
        <w:jc w:val="both"/>
        <w:rPr>
          <w:rFonts w:ascii="Palatino Linotype" w:eastAsia="Palatino Linotype" w:hAnsi="Palatino Linotype" w:cs="Palatino Linotype"/>
          <w:color w:val="000000"/>
          <w:lang w:val="es-ES" w:eastAsia="es-MX"/>
        </w:rPr>
      </w:pPr>
      <w:r w:rsidRPr="00D305CB">
        <w:rPr>
          <w:rFonts w:ascii="Palatino Linotype" w:eastAsia="Palatino Linotype" w:hAnsi="Palatino Linotype" w:cs="Palatino Linotype"/>
          <w:color w:val="000000"/>
          <w:lang w:val="es-ES" w:eastAsia="es-MX"/>
        </w:rPr>
        <w:t xml:space="preserve">Derivado de lo anterior, se constituye la figura jurídica de la </w:t>
      </w:r>
      <w:r w:rsidRPr="00D305CB">
        <w:rPr>
          <w:rFonts w:ascii="Palatino Linotype" w:eastAsia="Palatino Linotype" w:hAnsi="Palatino Linotype" w:cs="Palatino Linotype"/>
          <w:b/>
          <w:color w:val="000000"/>
          <w:lang w:val="es-ES" w:eastAsia="es-MX"/>
        </w:rPr>
        <w:t>NEGATIVA FICTA</w:t>
      </w:r>
      <w:r w:rsidRPr="00D305CB">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21D78E84" w14:textId="77777777" w:rsidR="004B5050" w:rsidRPr="00D305CB" w:rsidRDefault="004B5050" w:rsidP="004B5050">
      <w:pPr>
        <w:spacing w:line="360" w:lineRule="auto"/>
        <w:jc w:val="both"/>
        <w:rPr>
          <w:rFonts w:ascii="Palatino Linotype" w:eastAsia="Palatino Linotype" w:hAnsi="Palatino Linotype" w:cs="Palatino Linotype"/>
          <w:color w:val="000000"/>
          <w:lang w:val="es-ES" w:eastAsia="es-MX"/>
        </w:rPr>
      </w:pPr>
      <w:r w:rsidRPr="00D305CB">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65831194" w14:textId="77777777" w:rsidR="004B5050" w:rsidRPr="00D305CB" w:rsidRDefault="004B5050" w:rsidP="004B5050">
      <w:pPr>
        <w:jc w:val="both"/>
        <w:rPr>
          <w:rFonts w:ascii="Palatino Linotype" w:eastAsia="Palatino Linotype" w:hAnsi="Palatino Linotype" w:cs="Palatino Linotype"/>
          <w:color w:val="000000"/>
          <w:lang w:val="es-ES" w:eastAsia="es-MX"/>
        </w:rPr>
      </w:pPr>
    </w:p>
    <w:p w14:paraId="70463A5F" w14:textId="77777777" w:rsidR="004B5050" w:rsidRPr="00D305CB"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D305CB">
        <w:rPr>
          <w:rFonts w:ascii="Palatino Linotype" w:eastAsia="Palatino Linotype" w:hAnsi="Palatino Linotype" w:cs="Palatino Linotype"/>
          <w:b/>
          <w:i/>
          <w:color w:val="000000"/>
          <w:sz w:val="22"/>
          <w:szCs w:val="22"/>
          <w:lang w:val="es-ES" w:eastAsia="es-MX"/>
        </w:rPr>
        <w:t xml:space="preserve">“Artículo 178. </w:t>
      </w:r>
      <w:r w:rsidRPr="00D305CB">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3A4606" w14:textId="77777777" w:rsidR="004B5050" w:rsidRPr="00D305CB"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439D233B" w14:textId="77777777" w:rsidR="004B5050" w:rsidRPr="00D305CB"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D305CB">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D305CB">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7E5D5A1C" w14:textId="77777777" w:rsidR="004B5050" w:rsidRPr="00D305CB"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5E56CF8B" w14:textId="77777777" w:rsidR="004B5050" w:rsidRPr="00D305CB"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D305CB">
        <w:rPr>
          <w:rFonts w:ascii="Palatino Linotype" w:eastAsia="Palatino Linotype" w:hAnsi="Palatino Linotype" w:cs="Palatino Linotype"/>
          <w:i/>
          <w:color w:val="000000"/>
          <w:sz w:val="22"/>
          <w:szCs w:val="22"/>
          <w:lang w:val="es-ES" w:eastAsia="es-MX"/>
        </w:rPr>
        <w:lastRenderedPageBreak/>
        <w:t>En el caso de que se interponga ante la Unidad de Transparencia, ésta deberá remitir el recurso de revisión al Instituto a más tardar al día siguiente de haberlo recibido.”</w:t>
      </w:r>
    </w:p>
    <w:p w14:paraId="4364EC93" w14:textId="77777777" w:rsidR="004B5050" w:rsidRPr="00D305CB"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D305CB">
        <w:rPr>
          <w:rFonts w:ascii="Palatino Linotype" w:eastAsia="Palatino Linotype" w:hAnsi="Palatino Linotype" w:cs="Palatino Linotype"/>
          <w:i/>
          <w:color w:val="000000"/>
          <w:sz w:val="22"/>
          <w:szCs w:val="22"/>
          <w:lang w:val="es-ES" w:eastAsia="es-MX"/>
        </w:rPr>
        <w:t xml:space="preserve">(Énfasis añadido) </w:t>
      </w:r>
    </w:p>
    <w:p w14:paraId="11D49E85" w14:textId="77777777" w:rsidR="004B5050" w:rsidRPr="00D305CB" w:rsidRDefault="004B5050" w:rsidP="004B5050">
      <w:pPr>
        <w:jc w:val="both"/>
        <w:rPr>
          <w:rFonts w:ascii="Palatino Linotype" w:eastAsia="Palatino Linotype" w:hAnsi="Palatino Linotype" w:cs="Palatino Linotype"/>
          <w:color w:val="000000"/>
          <w:lang w:val="es-ES" w:eastAsia="es-MX"/>
        </w:rPr>
      </w:pPr>
    </w:p>
    <w:p w14:paraId="24D20300" w14:textId="10B8130B" w:rsidR="004B5050" w:rsidRPr="00D305CB" w:rsidRDefault="004B5050" w:rsidP="004B5050">
      <w:pPr>
        <w:spacing w:line="360" w:lineRule="auto"/>
        <w:jc w:val="both"/>
        <w:rPr>
          <w:rFonts w:ascii="Palatino Linotype" w:eastAsia="Palatino Linotype" w:hAnsi="Palatino Linotype" w:cs="Palatino Linotype"/>
          <w:color w:val="000000"/>
          <w:lang w:val="es-ES" w:eastAsia="es-MX"/>
        </w:rPr>
      </w:pPr>
      <w:r w:rsidRPr="00D305CB">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D305CB">
        <w:rPr>
          <w:rFonts w:ascii="Palatino Linotype" w:eastAsia="Palatino Linotype" w:hAnsi="Palatino Linotype" w:cs="Palatino Linotype"/>
          <w:b/>
          <w:color w:val="000000"/>
          <w:lang w:val="es-ES" w:eastAsia="es-MX"/>
        </w:rPr>
        <w:t>SUJETO OBLIGADO</w:t>
      </w:r>
      <w:r w:rsidRPr="00D305CB">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D305CB">
        <w:rPr>
          <w:rFonts w:ascii="Palatino Linotype" w:eastAsia="Palatino Linotype" w:hAnsi="Palatino Linotype" w:cs="Palatino Linotype"/>
          <w:b/>
          <w:color w:val="000000"/>
          <w:lang w:val="es-ES" w:eastAsia="es-MX"/>
        </w:rPr>
        <w:t xml:space="preserve">EL RECURRENTE </w:t>
      </w:r>
      <w:r w:rsidRPr="00D305CB">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00BF5694" w14:textId="77777777" w:rsidR="004B5050" w:rsidRPr="00D305CB" w:rsidRDefault="004B5050" w:rsidP="004B5050">
      <w:pPr>
        <w:spacing w:line="360" w:lineRule="auto"/>
        <w:jc w:val="both"/>
        <w:rPr>
          <w:rFonts w:ascii="Palatino Linotype" w:eastAsia="Palatino Linotype" w:hAnsi="Palatino Linotype" w:cs="Palatino Linotype"/>
          <w:color w:val="000000"/>
          <w:lang w:val="es-ES" w:eastAsia="es-MX"/>
        </w:rPr>
      </w:pPr>
    </w:p>
    <w:p w14:paraId="74BB7C82" w14:textId="0663E4CD" w:rsidR="004B5050" w:rsidRPr="00D305CB" w:rsidRDefault="00200BFC" w:rsidP="00CB780A">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D305CB">
        <w:rPr>
          <w:rFonts w:ascii="Palatino Linotype" w:hAnsi="Palatino Linotype" w:cs="Arial"/>
          <w:b/>
          <w:sz w:val="28"/>
          <w:szCs w:val="28"/>
        </w:rPr>
        <w:t>CUARTO</w:t>
      </w:r>
      <w:r w:rsidRPr="00D305CB">
        <w:rPr>
          <w:rFonts w:ascii="Palatino Linotype" w:hAnsi="Palatino Linotype"/>
          <w:b/>
        </w:rPr>
        <w:t xml:space="preserve">. Procedibilidad. </w:t>
      </w:r>
      <w:r w:rsidR="00CB780A" w:rsidRPr="00D305C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CB780A" w:rsidRPr="00D305CB">
        <w:rPr>
          <w:rFonts w:ascii="Palatino Linotype" w:hAnsi="Palatino Linotype" w:cs="Arial"/>
          <w:lang w:val="es-ES_tradnl"/>
        </w:rPr>
        <w:t xml:space="preserve">de la </w:t>
      </w:r>
      <w:r w:rsidR="00CB780A" w:rsidRPr="00D305CB">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CB780A" w:rsidRPr="00D305CB">
        <w:rPr>
          <w:rFonts w:ascii="Palatino Linotype" w:hAnsi="Palatino Linotype" w:cs="Arial"/>
          <w:b/>
        </w:rPr>
        <w:t>EL SAIMEX</w:t>
      </w:r>
      <w:r w:rsidR="00CB780A" w:rsidRPr="00D305CB">
        <w:rPr>
          <w:rFonts w:ascii="Palatino Linotype" w:hAnsi="Palatino Linotype" w:cs="Arial"/>
        </w:rPr>
        <w:t>.</w:t>
      </w:r>
    </w:p>
    <w:p w14:paraId="0F7DEEE1" w14:textId="5B79B4E6" w:rsidR="00200BFC" w:rsidRPr="00D305CB" w:rsidRDefault="00200BFC" w:rsidP="004B5050">
      <w:pPr>
        <w:autoSpaceDE w:val="0"/>
        <w:autoSpaceDN w:val="0"/>
        <w:adjustRightInd w:val="0"/>
        <w:spacing w:line="360" w:lineRule="auto"/>
        <w:ind w:right="49"/>
        <w:jc w:val="both"/>
        <w:rPr>
          <w:rFonts w:ascii="Palatino Linotype" w:hAnsi="Palatino Linotype"/>
          <w:lang w:val="es-ES"/>
        </w:rPr>
      </w:pPr>
    </w:p>
    <w:p w14:paraId="744E9DE8" w14:textId="58250235" w:rsidR="005238CD" w:rsidRPr="00D305CB" w:rsidRDefault="00200BFC" w:rsidP="005238CD">
      <w:pPr>
        <w:spacing w:line="360" w:lineRule="auto"/>
        <w:jc w:val="both"/>
        <w:textAlignment w:val="baseline"/>
        <w:rPr>
          <w:rFonts w:ascii="Palatino Linotype" w:hAnsi="Palatino Linotype" w:cs="Arial"/>
          <w:lang w:val="es-ES" w:eastAsia="es-MX"/>
        </w:rPr>
      </w:pPr>
      <w:r w:rsidRPr="00D305CB">
        <w:rPr>
          <w:rFonts w:ascii="Palatino Linotype" w:hAnsi="Palatino Linotype"/>
          <w:b/>
          <w:color w:val="000000" w:themeColor="text1"/>
          <w:sz w:val="28"/>
          <w:szCs w:val="28"/>
          <w:lang w:eastAsia="es-MX"/>
        </w:rPr>
        <w:t>QUINTO</w:t>
      </w:r>
      <w:r w:rsidRPr="00D305CB">
        <w:rPr>
          <w:rFonts w:ascii="Palatino Linotype" w:hAnsi="Palatino Linotype" w:cs="Arial"/>
          <w:b/>
          <w:color w:val="000000" w:themeColor="text1"/>
          <w:lang w:eastAsia="es-MX"/>
        </w:rPr>
        <w:t xml:space="preserve">. </w:t>
      </w:r>
      <w:r w:rsidRPr="00D305CB">
        <w:rPr>
          <w:rFonts w:ascii="Palatino Linotype" w:hAnsi="Palatino Linotype" w:cs="Arial"/>
          <w:b/>
          <w:color w:val="000000" w:themeColor="text1"/>
          <w:lang w:val="es-ES" w:eastAsia="es-MX"/>
        </w:rPr>
        <w:t>Estudio y resolución del asunto.</w:t>
      </w:r>
      <w:r w:rsidRPr="00D305CB">
        <w:rPr>
          <w:rFonts w:ascii="Palatino Linotype" w:hAnsi="Palatino Linotype" w:cs="Arial"/>
          <w:color w:val="000000" w:themeColor="text1"/>
          <w:lang w:val="es-ES" w:eastAsia="es-MX"/>
        </w:rPr>
        <w:t xml:space="preserve"> </w:t>
      </w:r>
      <w:r w:rsidR="005238CD" w:rsidRPr="00D305CB">
        <w:rPr>
          <w:rFonts w:ascii="Palatino Linotype" w:hAnsi="Palatino Linotype" w:cs="Arial"/>
          <w:lang w:val="es-ES" w:eastAsia="es-MX"/>
        </w:rPr>
        <w:t>Del análisis efectuado, se advierte que el presente recurso de revisión es procedente, pues se actualizan las hipótesis previstas en las fracciones VII</w:t>
      </w:r>
      <w:r w:rsidR="00A545B9" w:rsidRPr="00D305CB">
        <w:rPr>
          <w:rFonts w:ascii="Palatino Linotype" w:hAnsi="Palatino Linotype" w:cs="Arial"/>
          <w:lang w:val="es-ES" w:eastAsia="es-MX"/>
        </w:rPr>
        <w:t xml:space="preserve">, </w:t>
      </w:r>
      <w:r w:rsidR="005238CD" w:rsidRPr="00D305CB">
        <w:rPr>
          <w:rFonts w:ascii="Palatino Linotype" w:hAnsi="Palatino Linotype" w:cs="Arial"/>
          <w:lang w:val="es-ES" w:eastAsia="es-MX"/>
        </w:rPr>
        <w:t>del artículo 179 de la ley de la materia, el cual a la letra dice:</w:t>
      </w:r>
    </w:p>
    <w:p w14:paraId="070CC29F" w14:textId="77777777" w:rsidR="005238CD" w:rsidRPr="00D305CB" w:rsidRDefault="005238CD" w:rsidP="005238CD">
      <w:pPr>
        <w:jc w:val="both"/>
        <w:rPr>
          <w:rFonts w:ascii="Palatino Linotype" w:hAnsi="Palatino Linotype" w:cs="Arial"/>
          <w:lang w:val="es-ES"/>
        </w:rPr>
      </w:pPr>
    </w:p>
    <w:p w14:paraId="0F9312A0" w14:textId="77777777" w:rsidR="005238CD" w:rsidRPr="00D305CB" w:rsidRDefault="005238CD" w:rsidP="005238CD">
      <w:pPr>
        <w:ind w:left="851" w:right="901"/>
        <w:jc w:val="both"/>
        <w:rPr>
          <w:rFonts w:ascii="Palatino Linotype" w:hAnsi="Palatino Linotype" w:cs="Arial"/>
          <w:i/>
          <w:sz w:val="22"/>
          <w:szCs w:val="22"/>
          <w:lang w:val="es-ES"/>
        </w:rPr>
      </w:pPr>
      <w:r w:rsidRPr="00D305CB">
        <w:rPr>
          <w:rFonts w:ascii="Palatino Linotype" w:hAnsi="Palatino Linotype" w:cs="Arial"/>
          <w:i/>
          <w:sz w:val="22"/>
          <w:szCs w:val="22"/>
          <w:lang w:val="es-ES"/>
        </w:rPr>
        <w:lastRenderedPageBreak/>
        <w:t>“</w:t>
      </w:r>
      <w:r w:rsidRPr="00D305CB">
        <w:rPr>
          <w:rFonts w:ascii="Palatino Linotype" w:hAnsi="Palatino Linotype" w:cs="Arial"/>
          <w:b/>
          <w:i/>
          <w:sz w:val="22"/>
          <w:szCs w:val="22"/>
          <w:lang w:val="es-ES"/>
        </w:rPr>
        <w:t>Artículo 179.</w:t>
      </w:r>
      <w:r w:rsidRPr="00D305CB">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83E34D5" w14:textId="77777777" w:rsidR="005238CD" w:rsidRPr="00D305CB" w:rsidRDefault="005238CD" w:rsidP="005238CD">
      <w:pPr>
        <w:ind w:left="851" w:right="901"/>
        <w:jc w:val="both"/>
        <w:rPr>
          <w:rFonts w:ascii="Palatino Linotype" w:hAnsi="Palatino Linotype" w:cs="Arial"/>
          <w:i/>
          <w:sz w:val="22"/>
          <w:szCs w:val="22"/>
          <w:lang w:val="es-ES"/>
        </w:rPr>
      </w:pPr>
      <w:r w:rsidRPr="00D305CB">
        <w:rPr>
          <w:rFonts w:ascii="Palatino Linotype" w:hAnsi="Palatino Linotype" w:cs="Arial"/>
          <w:i/>
          <w:sz w:val="22"/>
          <w:szCs w:val="22"/>
          <w:lang w:val="es-ES"/>
        </w:rPr>
        <w:t>…</w:t>
      </w:r>
    </w:p>
    <w:p w14:paraId="2E7F88C6" w14:textId="38C0E66D" w:rsidR="005238CD" w:rsidRPr="00D305CB" w:rsidRDefault="005238CD" w:rsidP="00A545B9">
      <w:pPr>
        <w:ind w:left="851" w:right="901"/>
        <w:jc w:val="both"/>
        <w:rPr>
          <w:rFonts w:ascii="Palatino Linotype" w:hAnsi="Palatino Linotype" w:cs="Arial"/>
          <w:i/>
          <w:sz w:val="22"/>
          <w:szCs w:val="22"/>
          <w:lang w:val="es-ES"/>
        </w:rPr>
      </w:pPr>
      <w:r w:rsidRPr="00D305CB">
        <w:rPr>
          <w:rFonts w:ascii="Palatino Linotype" w:hAnsi="Palatino Linotype" w:cs="Arial"/>
          <w:b/>
          <w:i/>
          <w:sz w:val="22"/>
          <w:szCs w:val="22"/>
          <w:lang w:val="es-ES"/>
        </w:rPr>
        <w:t>VII. La falta de respuesta a una solicitud de acceso a la información</w:t>
      </w:r>
      <w:r w:rsidRPr="00D305CB">
        <w:rPr>
          <w:rFonts w:ascii="Palatino Linotype" w:hAnsi="Palatino Linotype" w:cs="Arial"/>
          <w:i/>
          <w:sz w:val="22"/>
          <w:szCs w:val="22"/>
          <w:lang w:val="es-ES"/>
        </w:rPr>
        <w:t>;</w:t>
      </w:r>
      <w:r w:rsidR="00A545B9" w:rsidRPr="00D305CB">
        <w:rPr>
          <w:rFonts w:ascii="Palatino Linotype" w:hAnsi="Palatino Linotype" w:cs="Arial"/>
          <w:i/>
          <w:sz w:val="22"/>
          <w:szCs w:val="22"/>
          <w:lang w:val="es-ES"/>
        </w:rPr>
        <w:t xml:space="preserve"> </w:t>
      </w:r>
      <w:r w:rsidRPr="00D305CB">
        <w:rPr>
          <w:rFonts w:ascii="Palatino Linotype" w:hAnsi="Palatino Linotype" w:cs="Arial"/>
          <w:i/>
          <w:sz w:val="22"/>
          <w:szCs w:val="22"/>
          <w:lang w:val="es-ES"/>
        </w:rPr>
        <w:t>…”</w:t>
      </w:r>
    </w:p>
    <w:p w14:paraId="6DAEDB2F" w14:textId="77777777" w:rsidR="005238CD" w:rsidRPr="00D305CB" w:rsidRDefault="005238CD" w:rsidP="005238CD">
      <w:pPr>
        <w:ind w:left="851" w:right="901"/>
        <w:jc w:val="both"/>
        <w:rPr>
          <w:rFonts w:ascii="Palatino Linotype" w:hAnsi="Palatino Linotype" w:cs="Arial"/>
          <w:i/>
          <w:sz w:val="22"/>
          <w:szCs w:val="22"/>
          <w:lang w:val="es-ES"/>
        </w:rPr>
      </w:pPr>
      <w:r w:rsidRPr="00D305CB">
        <w:rPr>
          <w:rFonts w:ascii="Palatino Linotype" w:hAnsi="Palatino Linotype" w:cs="Arial"/>
          <w:i/>
          <w:sz w:val="22"/>
          <w:szCs w:val="22"/>
          <w:lang w:val="es-ES"/>
        </w:rPr>
        <w:t>(Énfasis añadido)</w:t>
      </w:r>
    </w:p>
    <w:p w14:paraId="681B904F" w14:textId="77777777" w:rsidR="005238CD" w:rsidRPr="00D305CB" w:rsidRDefault="005238CD" w:rsidP="005238CD">
      <w:pPr>
        <w:ind w:left="851" w:right="901"/>
        <w:jc w:val="both"/>
        <w:rPr>
          <w:rFonts w:ascii="Palatino Linotype" w:hAnsi="Palatino Linotype" w:cs="Arial"/>
          <w:i/>
          <w:szCs w:val="22"/>
          <w:lang w:val="es-ES"/>
        </w:rPr>
      </w:pPr>
    </w:p>
    <w:p w14:paraId="047C18D2" w14:textId="77777777" w:rsidR="005238CD" w:rsidRPr="00D305CB"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r w:rsidRPr="00D305CB">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D305CB">
        <w:rPr>
          <w:rFonts w:ascii="Palatino Linotype" w:hAnsi="Palatino Linotype" w:cs="Arial"/>
          <w:b/>
          <w:lang w:val="es-ES"/>
        </w:rPr>
        <w:t>EL SUJETO OBLIGADO</w:t>
      </w:r>
      <w:r w:rsidRPr="00D305CB">
        <w:rPr>
          <w:rFonts w:ascii="Palatino Linotype" w:hAnsi="Palatino Linotype" w:cs="Arial"/>
          <w:lang w:val="es-ES"/>
        </w:rPr>
        <w:t xml:space="preserve"> omitió turnar a las áreas competentes y dar respuesta a lo requerido por </w:t>
      </w:r>
      <w:r w:rsidRPr="00D305CB">
        <w:rPr>
          <w:rFonts w:ascii="Palatino Linotype" w:hAnsi="Palatino Linotype" w:cs="Arial"/>
          <w:b/>
          <w:lang w:val="es-ES"/>
        </w:rPr>
        <w:t xml:space="preserve">EL RECURRENTE </w:t>
      </w:r>
      <w:r w:rsidRPr="00D305CB">
        <w:rPr>
          <w:rFonts w:ascii="Palatino Linotype" w:hAnsi="Palatino Linotype" w:cs="Arial"/>
          <w:lang w:val="es-ES"/>
        </w:rPr>
        <w:t xml:space="preserve">en su solicitud de información pública; atento a ello, </w:t>
      </w:r>
      <w:r w:rsidRPr="00D305CB">
        <w:rPr>
          <w:rFonts w:ascii="Palatino Linotype" w:hAnsi="Palatino Linotype"/>
          <w:lang w:val="es-ES"/>
        </w:rPr>
        <w:t xml:space="preserve">este Órgano Garante </w:t>
      </w:r>
      <w:r w:rsidRPr="00D305CB">
        <w:rPr>
          <w:rFonts w:ascii="Palatino Linotype" w:hAnsi="Palatino Linotype" w:cs="Arial"/>
          <w:lang w:val="es-ES"/>
        </w:rPr>
        <w:t xml:space="preserve">considera que las razones o motivos de inconformidad son </w:t>
      </w:r>
      <w:r w:rsidRPr="00D305CB">
        <w:rPr>
          <w:rFonts w:ascii="Palatino Linotype" w:hAnsi="Palatino Linotype" w:cs="Arial"/>
          <w:b/>
          <w:lang w:val="es-ES"/>
        </w:rPr>
        <w:t>fundados</w:t>
      </w:r>
      <w:r w:rsidRPr="00D305CB">
        <w:rPr>
          <w:rFonts w:ascii="Palatino Linotype" w:hAnsi="Palatino Linotype" w:cs="Arial"/>
          <w:lang w:val="es-ES"/>
        </w:rPr>
        <w:t>.</w:t>
      </w:r>
    </w:p>
    <w:p w14:paraId="27D0D5E8" w14:textId="77777777" w:rsidR="005238CD" w:rsidRPr="00D305CB"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11AADFCE"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 xml:space="preserve">Es así que, de acuerdo a los motivos de inconformidad hechos valer por </w:t>
      </w:r>
      <w:r w:rsidRPr="00D305CB">
        <w:rPr>
          <w:rFonts w:ascii="Palatino Linotype" w:hAnsi="Palatino Linotype"/>
          <w:b/>
        </w:rPr>
        <w:t>EL RECURRENTE</w:t>
      </w:r>
      <w:r w:rsidRPr="00D305CB">
        <w:rPr>
          <w:rFonts w:ascii="Palatino Linotype" w:hAnsi="Palatino Linotype"/>
        </w:rPr>
        <w:t>, ante la falta tanto de respuesta a la solicitud, como del envío del Informe Justificado por parte del</w:t>
      </w:r>
      <w:r w:rsidRPr="00D305CB">
        <w:rPr>
          <w:rFonts w:ascii="Palatino Linotype" w:hAnsi="Palatino Linotype"/>
          <w:b/>
        </w:rPr>
        <w:t xml:space="preserve"> SUJETO OBLIGADO</w:t>
      </w:r>
      <w:r w:rsidRPr="00D305C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3588FFD" w14:textId="77777777" w:rsidR="005238CD" w:rsidRPr="00D305CB"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5798D8EA" w14:textId="77777777" w:rsidR="005238CD" w:rsidRPr="00D305CB" w:rsidRDefault="005238CD" w:rsidP="005238CD">
      <w:pPr>
        <w:spacing w:line="360" w:lineRule="auto"/>
        <w:jc w:val="both"/>
        <w:rPr>
          <w:rFonts w:ascii="Palatino Linotype" w:hAnsi="Palatino Linotype"/>
        </w:rPr>
      </w:pPr>
      <w:r w:rsidRPr="00D305CB">
        <w:rPr>
          <w:rFonts w:ascii="Palatino Linotype" w:eastAsia="Arial Unicode MS" w:hAnsi="Palatino Linotype" w:cs="Arial"/>
        </w:rPr>
        <w:t xml:space="preserve">En ese contexto, </w:t>
      </w:r>
      <w:r w:rsidRPr="00D305CB">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C67A74" w14:textId="77777777" w:rsidR="005238CD" w:rsidRPr="00D305CB" w:rsidRDefault="005238CD" w:rsidP="005238CD">
      <w:pPr>
        <w:jc w:val="both"/>
        <w:rPr>
          <w:rFonts w:ascii="Palatino Linotype" w:hAnsi="Palatino Linotype"/>
          <w:sz w:val="22"/>
          <w:szCs w:val="22"/>
        </w:rPr>
      </w:pPr>
    </w:p>
    <w:p w14:paraId="625467C4"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w:t>
      </w:r>
      <w:r w:rsidRPr="00D305CB">
        <w:rPr>
          <w:rFonts w:ascii="Palatino Linotype" w:hAnsi="Palatino Linotype" w:cs="Arial"/>
          <w:b/>
          <w:i/>
          <w:sz w:val="22"/>
          <w:szCs w:val="22"/>
        </w:rPr>
        <w:t>Artículo 6o.</w:t>
      </w:r>
      <w:r w:rsidRPr="00D305CB">
        <w:rPr>
          <w:rFonts w:ascii="Palatino Linotype" w:hAnsi="Palatino Linotype" w:cs="Arial"/>
          <w:i/>
          <w:sz w:val="22"/>
          <w:szCs w:val="22"/>
        </w:rPr>
        <w:t xml:space="preserve">  . . .</w:t>
      </w:r>
    </w:p>
    <w:p w14:paraId="5B1DA9CF"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b/>
          <w:bCs/>
          <w:i/>
          <w:sz w:val="22"/>
          <w:szCs w:val="22"/>
          <w:lang w:eastAsia="es-MX"/>
        </w:rPr>
        <w:t>A.</w:t>
      </w:r>
      <w:r w:rsidRPr="00D305CB">
        <w:rPr>
          <w:rFonts w:ascii="Palatino Linotype" w:hAnsi="Palatino Linotype" w:cs="Arial"/>
          <w:i/>
          <w:sz w:val="22"/>
          <w:szCs w:val="22"/>
          <w:lang w:eastAsia="es-MX"/>
        </w:rPr>
        <w:t xml:space="preserve"> Para el ejercicio del </w:t>
      </w:r>
      <w:r w:rsidRPr="00D305CB">
        <w:rPr>
          <w:rFonts w:ascii="Palatino Linotype" w:hAnsi="Palatino Linotype" w:cs="Arial"/>
          <w:bCs/>
          <w:i/>
          <w:sz w:val="22"/>
          <w:szCs w:val="22"/>
        </w:rPr>
        <w:t>derecho</w:t>
      </w:r>
      <w:r w:rsidRPr="00D305C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C0861B6"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b/>
          <w:bCs/>
          <w:i/>
          <w:sz w:val="22"/>
          <w:szCs w:val="22"/>
          <w:lang w:eastAsia="es-MX"/>
        </w:rPr>
        <w:lastRenderedPageBreak/>
        <w:t xml:space="preserve">I. </w:t>
      </w:r>
      <w:r w:rsidRPr="00D305CB">
        <w:rPr>
          <w:rFonts w:ascii="Palatino Linotype" w:hAnsi="Palatino Linotype" w:cs="Arial"/>
          <w:i/>
          <w:sz w:val="22"/>
          <w:szCs w:val="22"/>
          <w:lang w:eastAsia="es-MX"/>
        </w:rPr>
        <w:t xml:space="preserve">Toda la información en posesión de cualquier autoridad, entidad, órgano y organismo de los Poderes Ejecutivo, </w:t>
      </w:r>
      <w:r w:rsidRPr="00D305CB">
        <w:rPr>
          <w:rFonts w:ascii="Palatino Linotype" w:hAnsi="Palatino Linotype" w:cs="Arial"/>
          <w:i/>
          <w:sz w:val="22"/>
          <w:szCs w:val="22"/>
        </w:rPr>
        <w:t>Legislativo</w:t>
      </w:r>
      <w:r w:rsidRPr="00D305C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305CB">
        <w:rPr>
          <w:rFonts w:ascii="Palatino Linotype" w:hAnsi="Palatino Linotype" w:cs="Arial"/>
          <w:i/>
          <w:sz w:val="22"/>
          <w:szCs w:val="22"/>
        </w:rPr>
        <w:t xml:space="preserve"> </w:t>
      </w:r>
      <w:r w:rsidRPr="00D305C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8995218"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b/>
          <w:bCs/>
          <w:i/>
          <w:sz w:val="22"/>
          <w:szCs w:val="22"/>
          <w:lang w:eastAsia="es-MX"/>
        </w:rPr>
        <w:t xml:space="preserve">II. </w:t>
      </w:r>
      <w:r w:rsidRPr="00D305C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CEF276D"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b/>
          <w:bCs/>
          <w:i/>
          <w:sz w:val="22"/>
          <w:szCs w:val="22"/>
          <w:lang w:eastAsia="es-MX"/>
        </w:rPr>
        <w:t xml:space="preserve">III. </w:t>
      </w:r>
      <w:r w:rsidRPr="00D305CB">
        <w:rPr>
          <w:rFonts w:ascii="Palatino Linotype" w:hAnsi="Palatino Linotype" w:cs="Arial"/>
          <w:i/>
          <w:sz w:val="22"/>
          <w:szCs w:val="22"/>
          <w:lang w:eastAsia="es-MX"/>
        </w:rPr>
        <w:t xml:space="preserve">Toda persona, sin necesidad de </w:t>
      </w:r>
      <w:r w:rsidRPr="00D305CB">
        <w:rPr>
          <w:rFonts w:ascii="Palatino Linotype" w:hAnsi="Palatino Linotype" w:cs="Arial"/>
          <w:i/>
          <w:sz w:val="22"/>
          <w:szCs w:val="22"/>
        </w:rPr>
        <w:t>acreditar</w:t>
      </w:r>
      <w:r w:rsidRPr="00D305C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DC87016"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b/>
          <w:bCs/>
          <w:i/>
          <w:sz w:val="22"/>
          <w:szCs w:val="22"/>
          <w:lang w:eastAsia="es-MX"/>
        </w:rPr>
        <w:t xml:space="preserve">IV. </w:t>
      </w:r>
      <w:r w:rsidRPr="00D305C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D8106FD"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b/>
          <w:bCs/>
          <w:i/>
          <w:sz w:val="22"/>
          <w:szCs w:val="22"/>
          <w:lang w:eastAsia="es-MX"/>
        </w:rPr>
        <w:t xml:space="preserve">V. </w:t>
      </w:r>
      <w:r w:rsidRPr="00D305C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F5C94A"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b/>
          <w:bCs/>
          <w:i/>
          <w:sz w:val="22"/>
          <w:szCs w:val="22"/>
          <w:lang w:eastAsia="es-MX"/>
        </w:rPr>
        <w:t xml:space="preserve">VI. </w:t>
      </w:r>
      <w:r w:rsidRPr="00D305C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537EA42"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b/>
          <w:bCs/>
          <w:i/>
          <w:sz w:val="22"/>
          <w:szCs w:val="22"/>
          <w:lang w:eastAsia="es-MX"/>
        </w:rPr>
        <w:t xml:space="preserve">VII. </w:t>
      </w:r>
      <w:r w:rsidRPr="00D305C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D305CB">
        <w:rPr>
          <w:rFonts w:ascii="Palatino Linotype" w:hAnsi="Palatino Linotype" w:cs="Arial"/>
          <w:i/>
          <w:sz w:val="22"/>
          <w:szCs w:val="22"/>
        </w:rPr>
        <w:t xml:space="preserve">” </w:t>
      </w:r>
    </w:p>
    <w:p w14:paraId="5D22BFAA" w14:textId="77777777" w:rsidR="005238CD" w:rsidRPr="00D305CB" w:rsidRDefault="005238CD" w:rsidP="005238CD">
      <w:pPr>
        <w:ind w:left="851" w:right="901"/>
        <w:jc w:val="both"/>
        <w:rPr>
          <w:rFonts w:ascii="Palatino Linotype" w:hAnsi="Palatino Linotype"/>
          <w:sz w:val="22"/>
          <w:szCs w:val="22"/>
        </w:rPr>
      </w:pPr>
      <w:r w:rsidRPr="00D305CB">
        <w:rPr>
          <w:rFonts w:ascii="Palatino Linotype" w:hAnsi="Palatino Linotype"/>
          <w:sz w:val="22"/>
          <w:szCs w:val="22"/>
        </w:rPr>
        <w:t>(Énfasis añadido)</w:t>
      </w:r>
    </w:p>
    <w:p w14:paraId="191FC6DC" w14:textId="77777777" w:rsidR="005238CD" w:rsidRPr="00D305CB" w:rsidRDefault="005238CD" w:rsidP="005238CD">
      <w:pPr>
        <w:ind w:left="851" w:right="901"/>
        <w:jc w:val="both"/>
        <w:rPr>
          <w:rFonts w:ascii="Palatino Linotype" w:hAnsi="Palatino Linotype" w:cs="Arial"/>
          <w:i/>
          <w:sz w:val="22"/>
          <w:szCs w:val="22"/>
          <w:lang w:eastAsia="es-MX"/>
        </w:rPr>
      </w:pPr>
    </w:p>
    <w:p w14:paraId="731CA130"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Por su parte, la Constitución Política del Estado Libre y Soberano de México, en su artículo 5°, párrafos vigésimo, vigésimo primero y vigésimo segundo fracción I, dispone lo siguiente:</w:t>
      </w:r>
    </w:p>
    <w:p w14:paraId="2C60A247" w14:textId="77777777" w:rsidR="005238CD" w:rsidRPr="00D305CB" w:rsidRDefault="005238CD" w:rsidP="005238CD">
      <w:pPr>
        <w:jc w:val="both"/>
        <w:rPr>
          <w:rFonts w:ascii="Palatino Linotype" w:hAnsi="Palatino Linotype"/>
          <w:sz w:val="22"/>
          <w:szCs w:val="22"/>
        </w:rPr>
      </w:pPr>
    </w:p>
    <w:p w14:paraId="123E50BE" w14:textId="77777777" w:rsidR="005238CD" w:rsidRPr="00D305CB" w:rsidRDefault="005238CD" w:rsidP="005238CD">
      <w:pPr>
        <w:ind w:left="851" w:right="901"/>
        <w:jc w:val="both"/>
        <w:rPr>
          <w:rFonts w:ascii="Palatino Linotype" w:hAnsi="Palatino Linotype" w:cs="Arial"/>
          <w:b/>
          <w:i/>
          <w:sz w:val="22"/>
          <w:szCs w:val="22"/>
        </w:rPr>
      </w:pPr>
      <w:r w:rsidRPr="00D305CB">
        <w:rPr>
          <w:rFonts w:ascii="Palatino Linotype" w:hAnsi="Palatino Linotype" w:cs="Arial"/>
          <w:i/>
          <w:sz w:val="22"/>
          <w:szCs w:val="22"/>
        </w:rPr>
        <w:t>“</w:t>
      </w:r>
      <w:r w:rsidRPr="00D305CB">
        <w:rPr>
          <w:rFonts w:ascii="Palatino Linotype" w:hAnsi="Palatino Linotype" w:cs="Arial"/>
          <w:b/>
          <w:i/>
          <w:sz w:val="22"/>
          <w:szCs w:val="22"/>
        </w:rPr>
        <w:t xml:space="preserve">Artículo 5.  … </w:t>
      </w:r>
    </w:p>
    <w:p w14:paraId="7BAC3F6B"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 . .</w:t>
      </w:r>
    </w:p>
    <w:p w14:paraId="1A09E721"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8F4AF30"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F181E1"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Este derecho se regirá por los principios y bases siguientes:</w:t>
      </w:r>
    </w:p>
    <w:p w14:paraId="25106C7B" w14:textId="77777777" w:rsidR="005238CD" w:rsidRPr="00D305CB" w:rsidRDefault="005238CD" w:rsidP="005238CD">
      <w:pPr>
        <w:ind w:left="851" w:right="901"/>
        <w:jc w:val="both"/>
        <w:rPr>
          <w:rFonts w:ascii="Palatino Linotype" w:hAnsi="Palatino Linotype"/>
          <w:sz w:val="22"/>
          <w:szCs w:val="22"/>
        </w:rPr>
      </w:pPr>
      <w:r w:rsidRPr="00D305CB">
        <w:rPr>
          <w:rFonts w:ascii="Palatino Linotype" w:hAnsi="Palatino Linotype" w:cs="Arial"/>
          <w:i/>
          <w:sz w:val="22"/>
          <w:szCs w:val="22"/>
        </w:rPr>
        <w:t xml:space="preserve">I. </w:t>
      </w:r>
      <w:r w:rsidRPr="00D305C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305C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305CB">
        <w:rPr>
          <w:rFonts w:ascii="Palatino Linotype" w:hAnsi="Palatino Linotype"/>
          <w:sz w:val="22"/>
          <w:szCs w:val="22"/>
        </w:rPr>
        <w:t xml:space="preserve"> </w:t>
      </w:r>
    </w:p>
    <w:p w14:paraId="021E7910" w14:textId="77777777" w:rsidR="005238CD" w:rsidRPr="00D305CB" w:rsidRDefault="005238CD" w:rsidP="005238CD">
      <w:pPr>
        <w:ind w:left="851" w:right="901"/>
        <w:jc w:val="both"/>
        <w:rPr>
          <w:rFonts w:ascii="Palatino Linotype" w:hAnsi="Palatino Linotype"/>
          <w:sz w:val="22"/>
          <w:szCs w:val="22"/>
        </w:rPr>
      </w:pPr>
      <w:r w:rsidRPr="00D305CB">
        <w:rPr>
          <w:rFonts w:ascii="Palatino Linotype" w:hAnsi="Palatino Linotype"/>
          <w:sz w:val="22"/>
          <w:szCs w:val="22"/>
        </w:rPr>
        <w:t>(Énfasis añadido)</w:t>
      </w:r>
    </w:p>
    <w:p w14:paraId="66170E23" w14:textId="77777777" w:rsidR="005238CD" w:rsidRPr="00D305CB" w:rsidRDefault="005238CD" w:rsidP="005238CD">
      <w:pPr>
        <w:ind w:left="851" w:right="901"/>
        <w:jc w:val="both"/>
        <w:rPr>
          <w:rFonts w:ascii="Palatino Linotype" w:hAnsi="Palatino Linotype" w:cs="Arial"/>
          <w:i/>
          <w:sz w:val="22"/>
          <w:szCs w:val="22"/>
        </w:rPr>
      </w:pPr>
    </w:p>
    <w:p w14:paraId="1D863ED1"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Asimismo, se tiene que la Ley de Transparencia y Acceso a la Información Pública del Estado de México y Municipios, prevé en su artículo 23, lo siguiente:</w:t>
      </w:r>
    </w:p>
    <w:p w14:paraId="4224AA32" w14:textId="77777777" w:rsidR="005238CD" w:rsidRPr="00D305CB" w:rsidRDefault="005238CD" w:rsidP="005238CD">
      <w:pPr>
        <w:jc w:val="both"/>
        <w:rPr>
          <w:rFonts w:ascii="Palatino Linotype" w:hAnsi="Palatino Linotype"/>
          <w:sz w:val="22"/>
          <w:szCs w:val="22"/>
        </w:rPr>
      </w:pPr>
    </w:p>
    <w:p w14:paraId="13A22AF1"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w:t>
      </w:r>
      <w:r w:rsidRPr="00D305CB">
        <w:rPr>
          <w:rFonts w:ascii="Palatino Linotype" w:hAnsi="Palatino Linotype" w:cs="Arial"/>
          <w:b/>
          <w:i/>
          <w:sz w:val="22"/>
          <w:szCs w:val="22"/>
        </w:rPr>
        <w:t>Artículo 23.</w:t>
      </w:r>
      <w:r w:rsidRPr="00D305CB">
        <w:rPr>
          <w:rFonts w:ascii="Palatino Linotype" w:hAnsi="Palatino Linotype" w:cs="Arial"/>
          <w:i/>
          <w:sz w:val="22"/>
          <w:szCs w:val="22"/>
        </w:rPr>
        <w:t xml:space="preserve"> Son sujetos obligados a transparentar y permitir el acceso a su información y proteger los datos personales que obren en su poder:</w:t>
      </w:r>
    </w:p>
    <w:p w14:paraId="4F560CCF"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3362FF3"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II. El Poder Legislativo del Estado, los organismos, órganos y entidades de la Legislatura y sus dependencias;</w:t>
      </w:r>
    </w:p>
    <w:p w14:paraId="40DA5372"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III. El Poder Judicial, sus organismos, órganos y entidades, así como el Consejo de la Judicatura del Estado;</w:t>
      </w:r>
    </w:p>
    <w:p w14:paraId="12C011E9" w14:textId="77777777" w:rsidR="005238CD" w:rsidRPr="00D305CB" w:rsidRDefault="005238CD" w:rsidP="005238CD">
      <w:pPr>
        <w:ind w:left="851" w:right="901"/>
        <w:jc w:val="both"/>
        <w:rPr>
          <w:rFonts w:ascii="Palatino Linotype" w:hAnsi="Palatino Linotype" w:cs="Arial"/>
          <w:b/>
          <w:i/>
          <w:sz w:val="22"/>
          <w:szCs w:val="22"/>
        </w:rPr>
      </w:pPr>
      <w:r w:rsidRPr="00D305CB">
        <w:rPr>
          <w:rFonts w:ascii="Palatino Linotype" w:hAnsi="Palatino Linotype" w:cs="Arial"/>
          <w:b/>
          <w:i/>
          <w:sz w:val="22"/>
          <w:szCs w:val="22"/>
        </w:rPr>
        <w:t>IV. Los ayuntamientos y las dependencias, organismos, órganos y entidades de la administración municipal;</w:t>
      </w:r>
    </w:p>
    <w:p w14:paraId="6D7BD4C9"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lastRenderedPageBreak/>
        <w:t>V. Los órganos autónomos;</w:t>
      </w:r>
    </w:p>
    <w:p w14:paraId="429F0540"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VI. Los tribunales administrativos y autoridades jurisdiccionales en materia laboral;</w:t>
      </w:r>
    </w:p>
    <w:p w14:paraId="6999472F"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VII. Los partidos políticos y agrupaciones políticas, en los términos de las disposiciones aplicables;</w:t>
      </w:r>
    </w:p>
    <w:p w14:paraId="384CB53C"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VIII. Los fideicomisos y fondos públicos que cuenten con financiamiento público, parcial o total, o con participación de entidades de gobierno;</w:t>
      </w:r>
    </w:p>
    <w:p w14:paraId="71D18C7F"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IX. Los sindicatos que reciban y/o ejerzan recursos públicos en el ámbito estatal y municipal;</w:t>
      </w:r>
    </w:p>
    <w:p w14:paraId="0F07CBD7"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X. Cualquier persona física o jurídico colectiva que reciba y ejerza recursos públicos en el ámbito estatal o municipal; y</w:t>
      </w:r>
    </w:p>
    <w:p w14:paraId="3923B991"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XI. Cualquier otra autoridad, entidad, órgano u organismo de los poderes estatal o municipal, que reciba recursos públicos.</w:t>
      </w:r>
    </w:p>
    <w:p w14:paraId="2A92CDF0" w14:textId="77777777" w:rsidR="005238CD" w:rsidRPr="00D305CB" w:rsidRDefault="005238CD" w:rsidP="005238CD">
      <w:pPr>
        <w:ind w:left="851" w:right="901"/>
        <w:jc w:val="both"/>
        <w:rPr>
          <w:rFonts w:ascii="Palatino Linotype" w:hAnsi="Palatino Linotype" w:cs="Arial"/>
          <w:b/>
          <w:i/>
          <w:sz w:val="22"/>
          <w:szCs w:val="22"/>
        </w:rPr>
      </w:pPr>
      <w:r w:rsidRPr="00D305C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F336FE" w14:textId="77777777" w:rsidR="005238CD" w:rsidRPr="00D305CB" w:rsidRDefault="005238CD" w:rsidP="005238CD">
      <w:pPr>
        <w:ind w:left="851" w:right="901"/>
        <w:jc w:val="both"/>
        <w:rPr>
          <w:rFonts w:ascii="Palatino Linotype" w:hAnsi="Palatino Linotype" w:cs="Arial"/>
          <w:b/>
          <w:i/>
          <w:sz w:val="22"/>
          <w:szCs w:val="22"/>
        </w:rPr>
      </w:pPr>
      <w:r w:rsidRPr="00D305CB">
        <w:rPr>
          <w:rFonts w:ascii="Palatino Linotype" w:hAnsi="Palatino Linotype" w:cs="Arial"/>
          <w:b/>
          <w:i/>
          <w:sz w:val="22"/>
          <w:szCs w:val="22"/>
        </w:rPr>
        <w:t>Los servidores públicos deberán transparentar sus acciones así como garantizar y respetar el derecho de acceso a la información pública.</w:t>
      </w:r>
    </w:p>
    <w:p w14:paraId="7991A10F"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(Énfasis añadido)</w:t>
      </w:r>
    </w:p>
    <w:p w14:paraId="62DCC724" w14:textId="77777777" w:rsidR="005238CD" w:rsidRPr="00D305CB" w:rsidRDefault="005238CD" w:rsidP="005238CD">
      <w:pPr>
        <w:ind w:left="851" w:right="901"/>
        <w:jc w:val="both"/>
        <w:rPr>
          <w:rFonts w:ascii="Palatino Linotype" w:hAnsi="Palatino Linotype" w:cs="Arial"/>
          <w:i/>
          <w:sz w:val="22"/>
          <w:szCs w:val="22"/>
        </w:rPr>
      </w:pPr>
    </w:p>
    <w:p w14:paraId="4AD0924F" w14:textId="77777777" w:rsidR="005238CD" w:rsidRPr="00D305CB" w:rsidRDefault="005238CD" w:rsidP="005238CD">
      <w:pPr>
        <w:autoSpaceDE w:val="0"/>
        <w:autoSpaceDN w:val="0"/>
        <w:adjustRightInd w:val="0"/>
        <w:spacing w:line="360" w:lineRule="auto"/>
        <w:ind w:right="51"/>
        <w:jc w:val="both"/>
        <w:rPr>
          <w:rFonts w:ascii="Palatino Linotype" w:hAnsi="Palatino Linotype" w:cs="Arial"/>
          <w:lang w:val="es-ES"/>
        </w:rPr>
      </w:pPr>
      <w:r w:rsidRPr="00D305C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305CB">
        <w:rPr>
          <w:rFonts w:ascii="Palatino Linotype" w:eastAsia="Arial Unicode MS" w:hAnsi="Palatino Linotype" w:cs="Arial"/>
          <w:lang w:val="es-ES"/>
        </w:rPr>
        <w:t xml:space="preserve">es necesario referir el contenido del artículo </w:t>
      </w:r>
      <w:r w:rsidRPr="00D305CB">
        <w:rPr>
          <w:rFonts w:ascii="Palatino Linotype" w:hAnsi="Palatino Linotype"/>
          <w:lang w:val="es-ES"/>
        </w:rPr>
        <w:t>115,</w:t>
      </w:r>
      <w:r w:rsidRPr="00D305CB">
        <w:rPr>
          <w:rFonts w:ascii="Palatino Linotype" w:eastAsia="Arial Unicode MS" w:hAnsi="Palatino Linotype" w:cs="Arial"/>
          <w:lang w:val="es-ES"/>
        </w:rPr>
        <w:t xml:space="preserve"> fracciones I, II y IV de la Constitución Política de los Estados Unidos Mexicanos, que en lo que interesa menciona:</w:t>
      </w:r>
    </w:p>
    <w:p w14:paraId="3E89BF8F" w14:textId="77777777" w:rsidR="005238CD" w:rsidRPr="00D305CB" w:rsidRDefault="005238CD" w:rsidP="005238CD">
      <w:pPr>
        <w:jc w:val="both"/>
        <w:rPr>
          <w:rFonts w:ascii="Palatino Linotype" w:eastAsia="Arial Unicode MS" w:hAnsi="Palatino Linotype" w:cs="Arial"/>
          <w:sz w:val="22"/>
          <w:szCs w:val="22"/>
        </w:rPr>
      </w:pPr>
    </w:p>
    <w:p w14:paraId="4586A924" w14:textId="77777777" w:rsidR="005238CD" w:rsidRPr="00D305CB" w:rsidRDefault="005238CD" w:rsidP="005238CD">
      <w:pPr>
        <w:ind w:left="851" w:right="902"/>
        <w:jc w:val="both"/>
        <w:rPr>
          <w:rFonts w:ascii="Palatino Linotype" w:hAnsi="Palatino Linotype" w:cs="Arial"/>
          <w:bCs/>
          <w:i/>
          <w:sz w:val="22"/>
          <w:szCs w:val="22"/>
        </w:rPr>
      </w:pPr>
      <w:r w:rsidRPr="00D305CB">
        <w:rPr>
          <w:rFonts w:ascii="Palatino Linotype" w:hAnsi="Palatino Linotype" w:cs="Arial"/>
          <w:bCs/>
          <w:i/>
          <w:sz w:val="22"/>
          <w:szCs w:val="22"/>
        </w:rPr>
        <w:t>“</w:t>
      </w:r>
      <w:r w:rsidRPr="00D305CB">
        <w:rPr>
          <w:rFonts w:ascii="Palatino Linotype" w:hAnsi="Palatino Linotype" w:cs="Arial"/>
          <w:b/>
          <w:bCs/>
          <w:i/>
          <w:sz w:val="22"/>
          <w:szCs w:val="22"/>
        </w:rPr>
        <w:t>Artículo 115</w:t>
      </w:r>
      <w:r w:rsidRPr="00D305C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A139BE6" w14:textId="77777777" w:rsidR="005238CD" w:rsidRPr="00D305CB" w:rsidRDefault="005238CD" w:rsidP="005238CD">
      <w:pPr>
        <w:ind w:left="851" w:right="902"/>
        <w:jc w:val="both"/>
        <w:rPr>
          <w:rFonts w:ascii="Palatino Linotype" w:hAnsi="Palatino Linotype" w:cs="Arial"/>
          <w:bCs/>
          <w:i/>
          <w:sz w:val="22"/>
          <w:szCs w:val="22"/>
        </w:rPr>
      </w:pPr>
      <w:r w:rsidRPr="00D305CB">
        <w:rPr>
          <w:rFonts w:ascii="Palatino Linotype" w:hAnsi="Palatino Linotype" w:cs="Arial"/>
          <w:b/>
          <w:bCs/>
          <w:i/>
          <w:sz w:val="22"/>
          <w:szCs w:val="22"/>
        </w:rPr>
        <w:t>I.</w:t>
      </w:r>
      <w:r w:rsidRPr="00D305C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w:t>
      </w:r>
      <w:r w:rsidRPr="00D305CB">
        <w:rPr>
          <w:rFonts w:ascii="Palatino Linotype" w:hAnsi="Palatino Linotype" w:cs="Arial"/>
          <w:bCs/>
          <w:i/>
          <w:sz w:val="22"/>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3D50ADE2" w14:textId="77777777" w:rsidR="005238CD" w:rsidRPr="00D305CB" w:rsidRDefault="005238CD" w:rsidP="005238CD">
      <w:pPr>
        <w:ind w:left="851" w:right="902"/>
        <w:jc w:val="both"/>
        <w:rPr>
          <w:rFonts w:ascii="Palatino Linotype" w:hAnsi="Palatino Linotype" w:cs="Arial"/>
          <w:bCs/>
          <w:i/>
          <w:sz w:val="22"/>
          <w:szCs w:val="22"/>
        </w:rPr>
      </w:pPr>
      <w:r w:rsidRPr="00D305CB">
        <w:rPr>
          <w:rFonts w:ascii="Palatino Linotype" w:hAnsi="Palatino Linotype" w:cs="Arial"/>
          <w:bCs/>
          <w:i/>
          <w:sz w:val="22"/>
          <w:szCs w:val="22"/>
        </w:rPr>
        <w:t>(…)</w:t>
      </w:r>
    </w:p>
    <w:p w14:paraId="5B2B7D15" w14:textId="77777777" w:rsidR="005238CD" w:rsidRPr="00D305CB" w:rsidRDefault="005238CD" w:rsidP="005238CD">
      <w:pPr>
        <w:ind w:left="851" w:right="902"/>
        <w:jc w:val="both"/>
        <w:rPr>
          <w:rFonts w:ascii="Palatino Linotype" w:hAnsi="Palatino Linotype" w:cs="Arial"/>
          <w:bCs/>
          <w:i/>
          <w:sz w:val="22"/>
          <w:szCs w:val="22"/>
        </w:rPr>
      </w:pPr>
      <w:r w:rsidRPr="00D305CB">
        <w:rPr>
          <w:rFonts w:ascii="Palatino Linotype" w:hAnsi="Palatino Linotype" w:cs="Arial"/>
          <w:b/>
          <w:bCs/>
          <w:i/>
          <w:sz w:val="22"/>
          <w:szCs w:val="22"/>
        </w:rPr>
        <w:t>II.</w:t>
      </w:r>
      <w:r w:rsidRPr="00D305CB">
        <w:rPr>
          <w:rFonts w:ascii="Palatino Linotype" w:hAnsi="Palatino Linotype" w:cs="Arial"/>
          <w:bCs/>
          <w:i/>
          <w:sz w:val="22"/>
          <w:szCs w:val="22"/>
        </w:rPr>
        <w:t xml:space="preserve"> Los municipios estarán investidos de personalidad jurídica y manejarán su patrimonio conforme a la ley.</w:t>
      </w:r>
    </w:p>
    <w:p w14:paraId="2E6A817F" w14:textId="77777777" w:rsidR="005238CD" w:rsidRPr="00D305CB" w:rsidRDefault="005238CD" w:rsidP="005238CD">
      <w:pPr>
        <w:ind w:left="851" w:right="902"/>
        <w:jc w:val="both"/>
        <w:rPr>
          <w:rFonts w:ascii="Palatino Linotype" w:hAnsi="Palatino Linotype" w:cs="Arial"/>
          <w:bCs/>
          <w:i/>
          <w:sz w:val="22"/>
          <w:szCs w:val="22"/>
        </w:rPr>
      </w:pPr>
      <w:r w:rsidRPr="00D305CB">
        <w:rPr>
          <w:rFonts w:ascii="Palatino Linotype" w:hAnsi="Palatino Linotype" w:cs="Arial"/>
          <w:bCs/>
          <w:i/>
          <w:sz w:val="22"/>
          <w:szCs w:val="22"/>
        </w:rPr>
        <w:t>(…)</w:t>
      </w:r>
    </w:p>
    <w:p w14:paraId="46F6AA12" w14:textId="77777777" w:rsidR="005238CD" w:rsidRPr="00D305CB" w:rsidRDefault="005238CD" w:rsidP="005238CD">
      <w:pPr>
        <w:ind w:left="851" w:right="902"/>
        <w:jc w:val="both"/>
        <w:rPr>
          <w:rFonts w:ascii="Palatino Linotype" w:hAnsi="Palatino Linotype" w:cs="Arial"/>
          <w:b/>
          <w:bCs/>
          <w:i/>
          <w:sz w:val="22"/>
          <w:szCs w:val="22"/>
        </w:rPr>
      </w:pPr>
      <w:r w:rsidRPr="00D305C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E75292" w14:textId="77777777" w:rsidR="005238CD" w:rsidRPr="00D305CB" w:rsidRDefault="005238CD" w:rsidP="005238CD">
      <w:pPr>
        <w:ind w:left="851" w:right="902"/>
        <w:jc w:val="both"/>
        <w:rPr>
          <w:rFonts w:ascii="Palatino Linotype" w:hAnsi="Palatino Linotype" w:cs="Arial"/>
          <w:bCs/>
          <w:i/>
          <w:sz w:val="22"/>
          <w:szCs w:val="22"/>
        </w:rPr>
      </w:pPr>
      <w:r w:rsidRPr="00D305CB">
        <w:rPr>
          <w:rFonts w:ascii="Palatino Linotype" w:hAnsi="Palatino Linotype" w:cs="Arial"/>
          <w:bCs/>
          <w:i/>
          <w:sz w:val="22"/>
          <w:szCs w:val="22"/>
        </w:rPr>
        <w:t>(…)”</w:t>
      </w:r>
    </w:p>
    <w:p w14:paraId="6857A9AA" w14:textId="77777777" w:rsidR="005238CD" w:rsidRPr="00D305CB" w:rsidRDefault="005238CD" w:rsidP="005238CD">
      <w:pPr>
        <w:ind w:left="851" w:right="902"/>
        <w:jc w:val="both"/>
        <w:rPr>
          <w:rFonts w:ascii="Palatino Linotype" w:hAnsi="Palatino Linotype" w:cs="Arial"/>
          <w:bCs/>
          <w:i/>
          <w:sz w:val="22"/>
          <w:szCs w:val="22"/>
        </w:rPr>
      </w:pPr>
      <w:r w:rsidRPr="00D305CB">
        <w:rPr>
          <w:rFonts w:ascii="Palatino Linotype" w:hAnsi="Palatino Linotype" w:cs="Arial"/>
          <w:bCs/>
          <w:i/>
          <w:sz w:val="22"/>
          <w:szCs w:val="22"/>
        </w:rPr>
        <w:t>(Énfasis añadido)</w:t>
      </w:r>
    </w:p>
    <w:p w14:paraId="0614DE11" w14:textId="77777777" w:rsidR="005238CD" w:rsidRPr="00D305CB" w:rsidRDefault="005238CD" w:rsidP="005238CD">
      <w:pPr>
        <w:ind w:left="851" w:right="902"/>
        <w:jc w:val="both"/>
        <w:rPr>
          <w:rFonts w:ascii="Palatino Linotype" w:hAnsi="Palatino Linotype" w:cs="Arial"/>
          <w:bCs/>
          <w:i/>
          <w:sz w:val="22"/>
          <w:szCs w:val="22"/>
        </w:rPr>
      </w:pPr>
    </w:p>
    <w:p w14:paraId="6997D697" w14:textId="77777777" w:rsidR="005238CD" w:rsidRPr="00D305CB" w:rsidRDefault="005238CD" w:rsidP="005238CD">
      <w:pPr>
        <w:spacing w:line="360" w:lineRule="auto"/>
        <w:jc w:val="both"/>
        <w:rPr>
          <w:rFonts w:ascii="Palatino Linotype" w:eastAsia="Arial Unicode MS" w:hAnsi="Palatino Linotype" w:cs="Arial"/>
        </w:rPr>
      </w:pPr>
      <w:r w:rsidRPr="00D305C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104357" w14:textId="77777777" w:rsidR="005238CD" w:rsidRPr="00D305CB" w:rsidRDefault="005238CD" w:rsidP="005238CD">
      <w:pPr>
        <w:spacing w:line="360" w:lineRule="auto"/>
        <w:jc w:val="both"/>
        <w:rPr>
          <w:rFonts w:ascii="Palatino Linotype" w:eastAsia="Arial Unicode MS" w:hAnsi="Palatino Linotype" w:cs="Arial"/>
        </w:rPr>
      </w:pPr>
    </w:p>
    <w:p w14:paraId="67F403F8" w14:textId="77777777" w:rsidR="005238CD" w:rsidRPr="00D305CB" w:rsidRDefault="005238CD" w:rsidP="005238CD">
      <w:pPr>
        <w:tabs>
          <w:tab w:val="left" w:pos="709"/>
        </w:tabs>
        <w:spacing w:line="360" w:lineRule="auto"/>
        <w:jc w:val="both"/>
        <w:rPr>
          <w:rFonts w:ascii="Palatino Linotype" w:hAnsi="Palatino Linotype" w:cs="Arial"/>
        </w:rPr>
      </w:pPr>
      <w:r w:rsidRPr="00D305CB">
        <w:rPr>
          <w:rFonts w:ascii="Palatino Linotype" w:hAnsi="Palatino Linotype" w:cs="Arial"/>
        </w:rPr>
        <w:t>Asimismo, en el numeral 3</w:t>
      </w:r>
      <w:r w:rsidRPr="00D305CB">
        <w:rPr>
          <w:rFonts w:ascii="Palatino Linotype" w:hAnsi="Palatino Linotype" w:cs="Arial"/>
          <w:vertAlign w:val="superscript"/>
        </w:rPr>
        <w:footnoteReference w:id="1"/>
      </w:r>
      <w:r w:rsidRPr="00D305C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49371C" w14:textId="77777777" w:rsidR="005238CD" w:rsidRPr="00D305CB" w:rsidRDefault="005238CD" w:rsidP="005238CD">
      <w:pPr>
        <w:tabs>
          <w:tab w:val="left" w:pos="709"/>
        </w:tabs>
        <w:spacing w:line="360" w:lineRule="auto"/>
        <w:jc w:val="both"/>
        <w:rPr>
          <w:rFonts w:ascii="Palatino Linotype" w:hAnsi="Palatino Linotype" w:cs="Arial"/>
        </w:rPr>
      </w:pPr>
    </w:p>
    <w:p w14:paraId="6ED3EF55" w14:textId="77777777" w:rsidR="005238CD" w:rsidRPr="00D305CB" w:rsidRDefault="005238CD" w:rsidP="005238CD">
      <w:pPr>
        <w:tabs>
          <w:tab w:val="left" w:pos="709"/>
        </w:tabs>
        <w:spacing w:line="360" w:lineRule="auto"/>
        <w:jc w:val="both"/>
        <w:rPr>
          <w:rFonts w:ascii="Palatino Linotype" w:hAnsi="Palatino Linotype" w:cs="Arial"/>
        </w:rPr>
      </w:pPr>
      <w:r w:rsidRPr="00D305CB">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son del tenor siguiente:</w:t>
      </w:r>
    </w:p>
    <w:p w14:paraId="539178A1" w14:textId="77777777" w:rsidR="005238CD" w:rsidRPr="00D305CB" w:rsidRDefault="005238CD" w:rsidP="005238CD">
      <w:pPr>
        <w:tabs>
          <w:tab w:val="left" w:pos="709"/>
        </w:tabs>
        <w:jc w:val="both"/>
        <w:rPr>
          <w:rFonts w:ascii="Palatino Linotype" w:hAnsi="Palatino Linotype" w:cs="Arial"/>
        </w:rPr>
      </w:pPr>
    </w:p>
    <w:p w14:paraId="0ECD8FEF"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w:t>
      </w:r>
      <w:r w:rsidRPr="00D305CB">
        <w:rPr>
          <w:rFonts w:ascii="Palatino Linotype" w:hAnsi="Palatino Linotype" w:cs="Arial"/>
          <w:b/>
          <w:i/>
          <w:sz w:val="22"/>
          <w:szCs w:val="22"/>
        </w:rPr>
        <w:t>Artículo 4.</w:t>
      </w:r>
      <w:r w:rsidRPr="00D305C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177653"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305C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233853"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C34B0D3" w14:textId="77777777" w:rsidR="005238CD" w:rsidRPr="00D305CB" w:rsidRDefault="005238CD" w:rsidP="005238CD">
      <w:pPr>
        <w:ind w:left="851" w:right="901"/>
        <w:jc w:val="both"/>
        <w:rPr>
          <w:rFonts w:ascii="Palatino Linotype" w:hAnsi="Palatino Linotype" w:cs="Arial"/>
          <w:i/>
          <w:szCs w:val="22"/>
        </w:rPr>
      </w:pPr>
    </w:p>
    <w:p w14:paraId="6C708556"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b/>
          <w:i/>
          <w:sz w:val="22"/>
          <w:szCs w:val="22"/>
        </w:rPr>
        <w:t>Artículo 12.</w:t>
      </w:r>
      <w:r w:rsidRPr="00D305C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3B829A8"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305C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22DDC9"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(Énfasis añadido)</w:t>
      </w:r>
    </w:p>
    <w:p w14:paraId="43A333FF" w14:textId="77777777" w:rsidR="005238CD" w:rsidRPr="00D305CB" w:rsidRDefault="005238CD" w:rsidP="005238CD">
      <w:pPr>
        <w:ind w:left="851" w:right="901"/>
        <w:jc w:val="both"/>
        <w:rPr>
          <w:rFonts w:ascii="Palatino Linotype" w:hAnsi="Palatino Linotype" w:cs="Arial"/>
          <w:i/>
          <w:sz w:val="22"/>
          <w:szCs w:val="22"/>
        </w:rPr>
      </w:pPr>
    </w:p>
    <w:p w14:paraId="670E9E84"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Por consiguiente, los preceptos legales transcritos establecen que </w:t>
      </w:r>
      <w:r w:rsidRPr="00D305CB">
        <w:rPr>
          <w:rFonts w:ascii="Palatino Linotype" w:hAnsi="Palatino Linotype" w:cs="Arial"/>
          <w:b/>
        </w:rPr>
        <w:t>los Sujetos Obligados se encuentran constreñidos a entregar la información pública solicitada por los particulares</w:t>
      </w:r>
      <w:r w:rsidRPr="00D305CB">
        <w:rPr>
          <w:rFonts w:ascii="Palatino Linotype" w:hAnsi="Palatino Linotype" w:cs="Arial"/>
        </w:rPr>
        <w:t xml:space="preserve"> y que ésta misma se encuentre en sus archivos o que obre en su posesión, </w:t>
      </w:r>
      <w:r w:rsidRPr="00D305CB">
        <w:rPr>
          <w:rFonts w:ascii="Palatino Linotype" w:hAnsi="Palatino Linotype" w:cs="Arial"/>
          <w:b/>
        </w:rPr>
        <w:t>privilegiando en todo momento el principio de máxima publicidad,</w:t>
      </w:r>
      <w:r w:rsidRPr="00D305CB">
        <w:rPr>
          <w:rFonts w:ascii="Palatino Linotype" w:hAnsi="Palatino Linotype" w:cs="Arial"/>
        </w:rPr>
        <w:t xml:space="preserve"> sin generarla, procesarla, resumirla, ni presentarla conforme al interés del solicitante. </w:t>
      </w:r>
    </w:p>
    <w:p w14:paraId="36E428D6" w14:textId="77777777" w:rsidR="005238CD" w:rsidRPr="00D305CB" w:rsidRDefault="005238CD" w:rsidP="005238CD">
      <w:pPr>
        <w:spacing w:line="360" w:lineRule="auto"/>
        <w:jc w:val="both"/>
        <w:rPr>
          <w:rFonts w:ascii="Palatino Linotype" w:hAnsi="Palatino Linotype" w:cs="Arial"/>
        </w:rPr>
      </w:pPr>
    </w:p>
    <w:p w14:paraId="69FF6F62"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Queda de manifiesto entonces que, </w:t>
      </w:r>
      <w:r w:rsidRPr="00D305CB">
        <w:rPr>
          <w:rFonts w:ascii="Palatino Linotype" w:hAnsi="Palatino Linotype" w:cs="Arial"/>
          <w:b/>
        </w:rPr>
        <w:t>se considera información pública al conjunto de datos que posee cualquier autoridad, obtenidos en virtud del ejercicio de sus funciones de derecho público</w:t>
      </w:r>
      <w:r w:rsidRPr="00D305CB">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760F40C" w14:textId="77777777" w:rsidR="005238CD" w:rsidRPr="00D305CB" w:rsidRDefault="005238CD" w:rsidP="005238CD">
      <w:pPr>
        <w:jc w:val="both"/>
        <w:rPr>
          <w:rFonts w:ascii="Palatino Linotype" w:hAnsi="Palatino Linotype" w:cs="Arial"/>
        </w:rPr>
      </w:pPr>
    </w:p>
    <w:p w14:paraId="2D7F23FD"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bCs/>
          <w:i/>
          <w:sz w:val="22"/>
          <w:szCs w:val="22"/>
        </w:rPr>
        <w:t>“</w:t>
      </w:r>
      <w:r w:rsidRPr="00D305C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305C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1945A29" w14:textId="77777777" w:rsidR="005238CD" w:rsidRPr="00D305CB" w:rsidRDefault="005238CD" w:rsidP="005238CD">
      <w:pPr>
        <w:ind w:left="851" w:right="901"/>
        <w:jc w:val="both"/>
        <w:rPr>
          <w:rFonts w:ascii="Palatino Linotype" w:hAnsi="Palatino Linotype" w:cs="Arial"/>
          <w:b/>
          <w:i/>
          <w:szCs w:val="22"/>
        </w:rPr>
      </w:pPr>
    </w:p>
    <w:p w14:paraId="335381AE"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D305CB">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25A2BF30" w14:textId="77777777" w:rsidR="005238CD" w:rsidRPr="00D305CB" w:rsidRDefault="005238CD" w:rsidP="005238CD">
      <w:pPr>
        <w:spacing w:line="360" w:lineRule="auto"/>
        <w:jc w:val="both"/>
        <w:rPr>
          <w:rFonts w:ascii="Palatino Linotype" w:hAnsi="Palatino Linotype" w:cs="Arial"/>
        </w:rPr>
      </w:pPr>
    </w:p>
    <w:p w14:paraId="6F8D64A5"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5B0C16" w14:textId="77777777" w:rsidR="005238CD" w:rsidRPr="00D305CB" w:rsidRDefault="005238CD" w:rsidP="005238CD">
      <w:pPr>
        <w:jc w:val="both"/>
        <w:rPr>
          <w:rFonts w:ascii="Palatino Linotype" w:hAnsi="Palatino Linotype" w:cs="Arial"/>
          <w:sz w:val="22"/>
          <w:szCs w:val="22"/>
        </w:rPr>
      </w:pPr>
    </w:p>
    <w:p w14:paraId="25EB66B6"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i/>
          <w:sz w:val="22"/>
          <w:szCs w:val="22"/>
        </w:rPr>
        <w:t>“</w:t>
      </w:r>
      <w:r w:rsidRPr="00D305CB">
        <w:rPr>
          <w:rFonts w:ascii="Palatino Linotype" w:hAnsi="Palatino Linotype" w:cs="Arial"/>
          <w:b/>
          <w:i/>
          <w:sz w:val="22"/>
          <w:szCs w:val="22"/>
        </w:rPr>
        <w:t xml:space="preserve">Artículo 3. </w:t>
      </w:r>
      <w:r w:rsidRPr="00D305CB">
        <w:rPr>
          <w:rFonts w:ascii="Palatino Linotype" w:hAnsi="Palatino Linotype" w:cs="Arial"/>
          <w:i/>
          <w:sz w:val="22"/>
          <w:szCs w:val="22"/>
        </w:rPr>
        <w:t>Para los efectos de la presente Ley se entenderá por:</w:t>
      </w:r>
    </w:p>
    <w:p w14:paraId="52D008DE" w14:textId="77777777" w:rsidR="005238CD" w:rsidRPr="00D305CB" w:rsidRDefault="005238CD" w:rsidP="005238CD">
      <w:pPr>
        <w:ind w:left="851" w:right="901"/>
        <w:jc w:val="both"/>
        <w:rPr>
          <w:rFonts w:ascii="Palatino Linotype" w:hAnsi="Palatino Linotype" w:cs="Arial"/>
          <w:i/>
          <w:sz w:val="22"/>
          <w:szCs w:val="22"/>
        </w:rPr>
      </w:pPr>
      <w:r w:rsidRPr="00D305CB">
        <w:rPr>
          <w:rFonts w:ascii="Palatino Linotype" w:hAnsi="Palatino Linotype" w:cs="Arial"/>
          <w:b/>
          <w:i/>
          <w:sz w:val="22"/>
          <w:szCs w:val="22"/>
        </w:rPr>
        <w:t>XI. Documento:</w:t>
      </w:r>
      <w:r w:rsidRPr="00D305C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F101B2" w14:textId="77777777" w:rsidR="005238CD" w:rsidRPr="00D305CB" w:rsidRDefault="005238CD" w:rsidP="005238CD">
      <w:pPr>
        <w:ind w:left="851" w:right="901"/>
        <w:jc w:val="both"/>
        <w:rPr>
          <w:rFonts w:ascii="Palatino Linotype" w:hAnsi="Palatino Linotype" w:cs="Arial"/>
          <w:i/>
          <w:sz w:val="22"/>
          <w:szCs w:val="22"/>
        </w:rPr>
      </w:pPr>
    </w:p>
    <w:p w14:paraId="65DAC35B" w14:textId="77777777" w:rsidR="005238CD" w:rsidRPr="00D305CB" w:rsidRDefault="005238CD" w:rsidP="005238CD">
      <w:pPr>
        <w:autoSpaceDE w:val="0"/>
        <w:autoSpaceDN w:val="0"/>
        <w:adjustRightInd w:val="0"/>
        <w:spacing w:line="360" w:lineRule="auto"/>
        <w:jc w:val="both"/>
        <w:rPr>
          <w:rFonts w:ascii="Palatino Linotype" w:hAnsi="Palatino Linotype" w:cs="Arial"/>
        </w:rPr>
      </w:pPr>
      <w:r w:rsidRPr="00D305CB">
        <w:rPr>
          <w:rFonts w:ascii="Palatino Linotype" w:hAnsi="Palatino Linotype" w:cs="Arial"/>
        </w:rPr>
        <w:t xml:space="preserve">Siendo aplicable el criterio </w:t>
      </w:r>
      <w:r w:rsidRPr="00D305C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305CB">
        <w:rPr>
          <w:rFonts w:ascii="Palatino Linotype" w:hAnsi="Palatino Linotype" w:cs="Arial"/>
        </w:rPr>
        <w:t>cuyo rubro y texto dispone:</w:t>
      </w:r>
    </w:p>
    <w:p w14:paraId="14857505" w14:textId="77777777" w:rsidR="005238CD" w:rsidRPr="00D305CB" w:rsidRDefault="005238CD" w:rsidP="005238CD">
      <w:pPr>
        <w:ind w:left="851" w:right="901"/>
        <w:jc w:val="center"/>
        <w:rPr>
          <w:rFonts w:ascii="Palatino Linotype" w:hAnsi="Palatino Linotype" w:cs="Arial"/>
          <w:sz w:val="22"/>
          <w:szCs w:val="22"/>
          <w:lang w:eastAsia="es-MX"/>
        </w:rPr>
      </w:pPr>
    </w:p>
    <w:p w14:paraId="5EE6F710" w14:textId="77777777" w:rsidR="005238CD" w:rsidRPr="00D305CB" w:rsidRDefault="005238CD" w:rsidP="005238CD">
      <w:pPr>
        <w:ind w:left="851" w:right="901"/>
        <w:jc w:val="center"/>
        <w:rPr>
          <w:rFonts w:ascii="Palatino Linotype" w:hAnsi="Palatino Linotype" w:cs="Arial"/>
          <w:b/>
          <w:i/>
          <w:sz w:val="22"/>
          <w:szCs w:val="22"/>
          <w:lang w:eastAsia="es-MX"/>
        </w:rPr>
      </w:pPr>
      <w:r w:rsidRPr="00D305CB">
        <w:rPr>
          <w:rFonts w:ascii="Palatino Linotype" w:hAnsi="Palatino Linotype" w:cs="Arial"/>
          <w:sz w:val="22"/>
          <w:szCs w:val="22"/>
          <w:lang w:eastAsia="es-MX"/>
        </w:rPr>
        <w:lastRenderedPageBreak/>
        <w:t>“</w:t>
      </w:r>
      <w:r w:rsidRPr="00D305CB">
        <w:rPr>
          <w:rFonts w:ascii="Palatino Linotype" w:hAnsi="Palatino Linotype" w:cs="Arial"/>
          <w:b/>
          <w:i/>
          <w:sz w:val="22"/>
          <w:szCs w:val="22"/>
          <w:lang w:eastAsia="es-MX"/>
        </w:rPr>
        <w:t>CRITERIO 0002-11</w:t>
      </w:r>
    </w:p>
    <w:p w14:paraId="5DA10E22"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305CB">
        <w:rPr>
          <w:rFonts w:ascii="Palatino Linotype" w:hAnsi="Palatino Linotype" w:cs="Arial"/>
          <w:b/>
          <w:bCs/>
          <w:i/>
          <w:sz w:val="22"/>
          <w:szCs w:val="22"/>
          <w:u w:val="single"/>
          <w:lang w:eastAsia="es-MX"/>
        </w:rPr>
        <w:t xml:space="preserve">V, XV, Y XVI, </w:t>
      </w:r>
      <w:r w:rsidRPr="00D305CB">
        <w:rPr>
          <w:rFonts w:ascii="Palatino Linotype" w:hAnsi="Palatino Linotype" w:cs="Arial"/>
          <w:b/>
          <w:i/>
          <w:sz w:val="22"/>
          <w:szCs w:val="22"/>
          <w:u w:val="single"/>
          <w:lang w:eastAsia="es-MX"/>
        </w:rPr>
        <w:t>3°, 4°, 11 Y 41.</w:t>
      </w:r>
      <w:r w:rsidRPr="00D305C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A808B8"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i/>
          <w:sz w:val="22"/>
          <w:szCs w:val="22"/>
          <w:lang w:eastAsia="es-MX"/>
        </w:rPr>
        <w:t>En consecuencia el acceso a la información se refiere a que se cumplan cualquiera de los siguientes tres supuestos:</w:t>
      </w:r>
    </w:p>
    <w:p w14:paraId="77633090" w14:textId="77777777" w:rsidR="005238CD" w:rsidRPr="00D305CB" w:rsidRDefault="005238CD" w:rsidP="005238CD">
      <w:pPr>
        <w:ind w:left="851" w:right="901"/>
        <w:jc w:val="both"/>
        <w:rPr>
          <w:rFonts w:ascii="Palatino Linotype" w:hAnsi="Palatino Linotype" w:cs="Arial"/>
          <w:b/>
          <w:i/>
          <w:sz w:val="22"/>
          <w:szCs w:val="22"/>
          <w:u w:val="single"/>
          <w:lang w:eastAsia="es-MX"/>
        </w:rPr>
      </w:pPr>
      <w:r w:rsidRPr="00D305C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34B0D95"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i/>
          <w:sz w:val="22"/>
          <w:szCs w:val="22"/>
          <w:lang w:eastAsia="es-MX"/>
        </w:rPr>
        <w:t xml:space="preserve">2) Que se trate de </w:t>
      </w:r>
      <w:r w:rsidRPr="00D305CB">
        <w:rPr>
          <w:rFonts w:ascii="Palatino Linotype" w:hAnsi="Palatino Linotype" w:cs="Arial"/>
          <w:b/>
          <w:i/>
          <w:sz w:val="22"/>
          <w:szCs w:val="22"/>
          <w:u w:val="single"/>
          <w:lang w:eastAsia="es-MX"/>
        </w:rPr>
        <w:t>información</w:t>
      </w:r>
      <w:r w:rsidRPr="00D305C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154DDFA" w14:textId="77777777" w:rsidR="005238CD" w:rsidRPr="00D305CB" w:rsidRDefault="005238CD" w:rsidP="005238CD">
      <w:pPr>
        <w:ind w:left="851" w:right="901"/>
        <w:jc w:val="both"/>
        <w:rPr>
          <w:rFonts w:ascii="Palatino Linotype" w:hAnsi="Palatino Linotype" w:cs="Arial"/>
          <w:i/>
          <w:sz w:val="22"/>
          <w:szCs w:val="22"/>
          <w:lang w:eastAsia="es-MX"/>
        </w:rPr>
      </w:pPr>
      <w:r w:rsidRPr="00D305C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FD4994A" w14:textId="77777777" w:rsidR="005238CD" w:rsidRPr="00D305CB" w:rsidRDefault="005238CD" w:rsidP="005238CD">
      <w:pPr>
        <w:ind w:left="851" w:right="901"/>
        <w:jc w:val="both"/>
        <w:rPr>
          <w:rFonts w:ascii="Palatino Linotype" w:hAnsi="Palatino Linotype" w:cs="Arial"/>
          <w:sz w:val="22"/>
          <w:szCs w:val="22"/>
          <w:lang w:eastAsia="es-MX"/>
        </w:rPr>
      </w:pPr>
      <w:r w:rsidRPr="00D305CB">
        <w:rPr>
          <w:rFonts w:ascii="Palatino Linotype" w:hAnsi="Palatino Linotype" w:cs="Arial"/>
          <w:sz w:val="22"/>
          <w:szCs w:val="22"/>
          <w:lang w:eastAsia="es-MX"/>
        </w:rPr>
        <w:t>(Énfasis Añadido)</w:t>
      </w:r>
    </w:p>
    <w:p w14:paraId="6A095AB6" w14:textId="77777777" w:rsidR="005238CD" w:rsidRPr="00D305CB" w:rsidRDefault="005238CD" w:rsidP="005238CD">
      <w:pPr>
        <w:autoSpaceDE w:val="0"/>
        <w:autoSpaceDN w:val="0"/>
        <w:adjustRightInd w:val="0"/>
        <w:ind w:right="51"/>
        <w:jc w:val="both"/>
        <w:rPr>
          <w:rFonts w:ascii="Palatino Linotype" w:hAnsi="Palatino Linotype"/>
          <w:sz w:val="22"/>
          <w:szCs w:val="22"/>
        </w:rPr>
      </w:pPr>
    </w:p>
    <w:p w14:paraId="03E9E61E" w14:textId="77777777" w:rsidR="005238CD" w:rsidRPr="00D305CB" w:rsidRDefault="005238CD" w:rsidP="005238CD">
      <w:pPr>
        <w:widowControl w:val="0"/>
        <w:autoSpaceDE w:val="0"/>
        <w:autoSpaceDN w:val="0"/>
        <w:adjustRightInd w:val="0"/>
        <w:spacing w:line="360" w:lineRule="auto"/>
        <w:jc w:val="both"/>
        <w:rPr>
          <w:rFonts w:ascii="Palatino Linotype" w:eastAsia="Arial Unicode MS" w:hAnsi="Palatino Linotype" w:cs="Arial"/>
        </w:rPr>
      </w:pPr>
      <w:r w:rsidRPr="00D305CB">
        <w:rPr>
          <w:rFonts w:ascii="Palatino Linotype" w:hAnsi="Palatino Linotype"/>
          <w:lang w:val="es-ES"/>
        </w:rPr>
        <w:t xml:space="preserve">Una vez precisado lo anterior, es importante destacar que </w:t>
      </w:r>
      <w:r w:rsidRPr="00D305C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2DB2E3" w14:textId="77777777" w:rsidR="005238CD" w:rsidRPr="00D305CB" w:rsidRDefault="005238CD" w:rsidP="005238CD">
      <w:pPr>
        <w:spacing w:line="360" w:lineRule="auto"/>
        <w:jc w:val="both"/>
        <w:rPr>
          <w:rFonts w:ascii="Palatino Linotype" w:eastAsia="Arial Unicode MS" w:hAnsi="Palatino Linotype" w:cs="Arial"/>
        </w:rPr>
      </w:pPr>
    </w:p>
    <w:p w14:paraId="57348BD3" w14:textId="77777777" w:rsidR="005238CD" w:rsidRPr="00D305CB"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05CB">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D305CB">
        <w:rPr>
          <w:rFonts w:ascii="Palatino Linotype" w:eastAsia="Arial Unicode MS" w:hAnsi="Palatino Linotype" w:cs="Arial"/>
        </w:rPr>
        <w:lastRenderedPageBreak/>
        <w:t>y Acceso a la Información del Estado de México y Municipios.</w:t>
      </w:r>
    </w:p>
    <w:p w14:paraId="15E503EF" w14:textId="77777777" w:rsidR="005238CD" w:rsidRPr="00D305CB"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D498FB" w14:textId="77777777" w:rsidR="005238CD" w:rsidRPr="00D305CB"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05C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FD8EA8" w14:textId="77777777" w:rsidR="005238CD" w:rsidRPr="00D305CB"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5682B9"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AE1B5D1" w14:textId="77777777" w:rsidR="005238CD" w:rsidRPr="00D305CB" w:rsidRDefault="005238CD" w:rsidP="005238CD">
      <w:pPr>
        <w:spacing w:line="360" w:lineRule="auto"/>
        <w:jc w:val="both"/>
        <w:rPr>
          <w:rFonts w:ascii="Palatino Linotype" w:hAnsi="Palatino Linotype" w:cs="Arial"/>
        </w:rPr>
      </w:pPr>
    </w:p>
    <w:p w14:paraId="7008FF1F" w14:textId="77777777" w:rsidR="005238CD" w:rsidRPr="00D305CB"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05C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302D31" w14:textId="77777777" w:rsidR="005238CD" w:rsidRPr="00D305CB"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27E0D"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D305CB">
        <w:rPr>
          <w:rFonts w:ascii="Palatino Linotype" w:hAnsi="Palatino Linotype" w:cs="Arial"/>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CEA9CF9" w14:textId="77777777" w:rsidR="005238CD" w:rsidRPr="00D305CB" w:rsidRDefault="005238CD" w:rsidP="005238CD">
      <w:pPr>
        <w:jc w:val="both"/>
        <w:rPr>
          <w:rFonts w:ascii="Palatino Linotype" w:hAnsi="Palatino Linotype" w:cs="Arial"/>
        </w:rPr>
      </w:pPr>
    </w:p>
    <w:p w14:paraId="4F94FE02" w14:textId="77777777" w:rsidR="005238CD" w:rsidRPr="00D305CB" w:rsidRDefault="005238CD" w:rsidP="005238CD">
      <w:pPr>
        <w:ind w:left="851" w:right="902"/>
        <w:jc w:val="both"/>
        <w:rPr>
          <w:rFonts w:ascii="Palatino Linotype" w:hAnsi="Palatino Linotype"/>
          <w:i/>
          <w:sz w:val="22"/>
        </w:rPr>
      </w:pPr>
      <w:r w:rsidRPr="00D305CB">
        <w:rPr>
          <w:rFonts w:ascii="Palatino Linotype" w:hAnsi="Palatino Linotype"/>
          <w:i/>
          <w:sz w:val="22"/>
        </w:rPr>
        <w:t>“</w:t>
      </w:r>
      <w:r w:rsidRPr="00D305C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305CB">
        <w:rPr>
          <w:rFonts w:ascii="Palatino Linotype" w:hAnsi="Palatino Linotype"/>
          <w:i/>
          <w:sz w:val="22"/>
        </w:rPr>
        <w:t xml:space="preserve">, contados a partir del día siguiente a la presentación de aquélla. </w:t>
      </w:r>
    </w:p>
    <w:p w14:paraId="21E16ED1" w14:textId="77777777" w:rsidR="005238CD" w:rsidRPr="00D305CB" w:rsidRDefault="005238CD" w:rsidP="005238CD">
      <w:pPr>
        <w:ind w:left="851" w:right="902"/>
        <w:jc w:val="both"/>
        <w:rPr>
          <w:rFonts w:ascii="Palatino Linotype" w:hAnsi="Palatino Linotype"/>
          <w:i/>
          <w:sz w:val="22"/>
        </w:rPr>
      </w:pPr>
      <w:r w:rsidRPr="00D305C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650477" w14:textId="77777777" w:rsidR="005238CD" w:rsidRPr="00D305CB" w:rsidRDefault="005238CD" w:rsidP="005238CD">
      <w:pPr>
        <w:ind w:left="851" w:right="902"/>
        <w:jc w:val="both"/>
        <w:rPr>
          <w:rFonts w:ascii="Palatino Linotype" w:hAnsi="Palatino Linotype"/>
          <w:sz w:val="22"/>
        </w:rPr>
      </w:pPr>
      <w:r w:rsidRPr="00D305CB">
        <w:rPr>
          <w:rFonts w:ascii="Palatino Linotype" w:hAnsi="Palatino Linotype"/>
          <w:sz w:val="22"/>
        </w:rPr>
        <w:t>(Énfasis añadido.)</w:t>
      </w:r>
    </w:p>
    <w:p w14:paraId="1E694072" w14:textId="77777777" w:rsidR="005238CD" w:rsidRPr="00D305CB" w:rsidRDefault="005238CD" w:rsidP="005238CD">
      <w:pPr>
        <w:ind w:left="851" w:right="902"/>
        <w:jc w:val="both"/>
        <w:rPr>
          <w:rFonts w:ascii="Palatino Linotype" w:hAnsi="Palatino Linotype"/>
          <w:sz w:val="22"/>
        </w:rPr>
      </w:pPr>
    </w:p>
    <w:p w14:paraId="46DA0884"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35858526" w14:textId="77777777" w:rsidR="005238CD" w:rsidRPr="00D305CB" w:rsidRDefault="005238CD" w:rsidP="005238CD">
      <w:pPr>
        <w:widowControl w:val="0"/>
        <w:autoSpaceDE w:val="0"/>
        <w:autoSpaceDN w:val="0"/>
        <w:adjustRightInd w:val="0"/>
        <w:spacing w:line="360" w:lineRule="auto"/>
        <w:jc w:val="both"/>
        <w:rPr>
          <w:rFonts w:ascii="Palatino Linotype" w:hAnsi="Palatino Linotype"/>
          <w:lang w:val="es-ES"/>
        </w:rPr>
      </w:pPr>
    </w:p>
    <w:p w14:paraId="5E51CA6F"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D305CB">
        <w:rPr>
          <w:rFonts w:ascii="Palatino Linotype" w:hAnsi="Palatino Linotype"/>
        </w:rPr>
        <w:lastRenderedPageBreak/>
        <w:t xml:space="preserve">indígena con el objeto de otorgar la protección más amplia del derecho de las personas. Por ello, esta Autoridad como órgano garante del derecho de acceso a la información estima que lo procedente es ordenar al </w:t>
      </w:r>
      <w:r w:rsidRPr="00D305CB">
        <w:rPr>
          <w:rFonts w:ascii="Palatino Linotype" w:hAnsi="Palatino Linotype"/>
          <w:b/>
        </w:rPr>
        <w:t>SUJETO OBLIGADO</w:t>
      </w:r>
      <w:r w:rsidRPr="00D305CB">
        <w:rPr>
          <w:rFonts w:ascii="Palatino Linotype" w:hAnsi="Palatino Linotype"/>
        </w:rPr>
        <w:t xml:space="preserve"> dé tramité y respuesta a la solicitud del particular</w:t>
      </w:r>
    </w:p>
    <w:p w14:paraId="02CFF70B" w14:textId="77777777" w:rsidR="005238CD" w:rsidRPr="00D305CB" w:rsidRDefault="005238CD" w:rsidP="005238CD">
      <w:pPr>
        <w:spacing w:line="360" w:lineRule="auto"/>
        <w:jc w:val="both"/>
        <w:rPr>
          <w:rFonts w:ascii="Palatino Linotype" w:hAnsi="Palatino Linotype"/>
        </w:rPr>
      </w:pPr>
    </w:p>
    <w:p w14:paraId="7F4517FD" w14:textId="77777777" w:rsidR="005238CD" w:rsidRPr="00D305CB" w:rsidRDefault="005238CD" w:rsidP="005238CD">
      <w:pPr>
        <w:spacing w:line="360" w:lineRule="auto"/>
        <w:jc w:val="both"/>
        <w:rPr>
          <w:rFonts w:ascii="Palatino Linotype" w:eastAsia="Calibri" w:hAnsi="Palatino Linotype"/>
          <w:szCs w:val="22"/>
          <w:lang w:eastAsia="en-US"/>
        </w:rPr>
      </w:pPr>
      <w:r w:rsidRPr="00D305C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305CB">
        <w:rPr>
          <w:rFonts w:ascii="Palatino Linotype" w:eastAsia="Calibri" w:hAnsi="Palatino Linotype"/>
          <w:b/>
          <w:szCs w:val="22"/>
          <w:lang w:eastAsia="en-US"/>
        </w:rPr>
        <w:t>EL SUJETO OBLIGADO</w:t>
      </w:r>
      <w:r w:rsidRPr="00D305CB">
        <w:rPr>
          <w:rFonts w:ascii="Palatino Linotype" w:eastAsia="Calibri" w:hAnsi="Palatino Linotype"/>
          <w:szCs w:val="22"/>
          <w:lang w:eastAsia="en-US"/>
        </w:rPr>
        <w:t>; por lo que, en caso de no atender de manera positiva</w:t>
      </w:r>
      <w:r w:rsidRPr="00D305CB">
        <w:rPr>
          <w:rFonts w:ascii="Palatino Linotype" w:eastAsia="Calibri" w:hAnsi="Palatino Linotype"/>
          <w:szCs w:val="22"/>
          <w:vertAlign w:val="superscript"/>
          <w:lang w:eastAsia="en-US"/>
        </w:rPr>
        <w:footnoteReference w:id="2"/>
      </w:r>
      <w:r w:rsidRPr="00D305CB">
        <w:rPr>
          <w:rFonts w:ascii="Palatino Linotype" w:eastAsia="Calibri" w:hAnsi="Palatino Linotype"/>
          <w:szCs w:val="22"/>
          <w:lang w:eastAsia="en-US"/>
        </w:rPr>
        <w:t>, el requerimiento de información deberá manifestarse al respecto.</w:t>
      </w:r>
    </w:p>
    <w:p w14:paraId="18B6518E" w14:textId="77777777" w:rsidR="005238CD" w:rsidRPr="00D305CB" w:rsidRDefault="005238CD" w:rsidP="005238CD">
      <w:pPr>
        <w:spacing w:line="360" w:lineRule="auto"/>
        <w:jc w:val="both"/>
        <w:rPr>
          <w:rFonts w:ascii="Palatino Linotype" w:eastAsia="Calibri" w:hAnsi="Palatino Linotype"/>
          <w:szCs w:val="22"/>
          <w:lang w:eastAsia="en-US"/>
        </w:rPr>
      </w:pPr>
    </w:p>
    <w:p w14:paraId="25637CBE" w14:textId="77777777" w:rsidR="005238CD" w:rsidRPr="00D305CB" w:rsidRDefault="005238CD" w:rsidP="005238CD">
      <w:pPr>
        <w:spacing w:line="360" w:lineRule="auto"/>
        <w:jc w:val="both"/>
        <w:rPr>
          <w:rFonts w:ascii="Palatino Linotype" w:hAnsi="Palatino Linotype" w:cs="Arial"/>
        </w:rPr>
      </w:pPr>
      <w:r w:rsidRPr="00D305CB">
        <w:rPr>
          <w:rFonts w:ascii="Palatino Linotype" w:eastAsia="Calibri" w:hAnsi="Palatino Linotype"/>
          <w:szCs w:val="22"/>
          <w:lang w:eastAsia="en-US"/>
        </w:rPr>
        <w:t>Ahora bien, en atención al sentido en que se resuelve el presente medio de impugnación, esta Ponencia Resolutora no omite señalar que, s</w:t>
      </w:r>
      <w:r w:rsidRPr="00D305CB">
        <w:rPr>
          <w:rFonts w:ascii="Palatino Linotype" w:hAnsi="Palatino Linotype" w:cs="Arial"/>
        </w:rPr>
        <w:t xml:space="preserve">i </w:t>
      </w:r>
      <w:r w:rsidRPr="00D305CB">
        <w:rPr>
          <w:rFonts w:ascii="Palatino Linotype" w:hAnsi="Palatino Linotype" w:cs="Arial"/>
          <w:b/>
        </w:rPr>
        <w:t>EL SUJETO OBLIGADO</w:t>
      </w:r>
      <w:r w:rsidRPr="00D305C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4B55BCA" w14:textId="77777777" w:rsidR="005238CD" w:rsidRPr="00D305CB" w:rsidRDefault="005238CD" w:rsidP="005238CD">
      <w:pPr>
        <w:spacing w:line="360" w:lineRule="auto"/>
        <w:jc w:val="both"/>
        <w:rPr>
          <w:rFonts w:ascii="Palatino Linotype" w:hAnsi="Palatino Linotype" w:cs="Arial"/>
        </w:rPr>
      </w:pPr>
    </w:p>
    <w:p w14:paraId="6C8F3B42" w14:textId="77777777" w:rsidR="005238CD" w:rsidRPr="00D305CB" w:rsidRDefault="005238CD" w:rsidP="005238CD">
      <w:pPr>
        <w:autoSpaceDE w:val="0"/>
        <w:autoSpaceDN w:val="0"/>
        <w:adjustRightInd w:val="0"/>
        <w:spacing w:line="360" w:lineRule="auto"/>
        <w:ind w:right="51"/>
        <w:jc w:val="both"/>
        <w:rPr>
          <w:rFonts w:ascii="Palatino Linotype" w:hAnsi="Palatino Linotype" w:cs="Arial"/>
        </w:rPr>
      </w:pPr>
      <w:r w:rsidRPr="00D305CB">
        <w:rPr>
          <w:rFonts w:ascii="Palatino Linotype" w:hAnsi="Palatino Linotype" w:cs="Arial"/>
        </w:rPr>
        <w:lastRenderedPageBreak/>
        <w:t xml:space="preserve">En ese sentido, es de precisar que </w:t>
      </w:r>
      <w:r w:rsidRPr="00D305CB">
        <w:rPr>
          <w:rFonts w:ascii="Palatino Linotype" w:eastAsia="Calibri" w:hAnsi="Palatino Linotype" w:cs="Bookman Old Style,Bold"/>
          <w:bCs/>
          <w:lang w:eastAsia="en-US"/>
        </w:rPr>
        <w:t xml:space="preserve">la clasificación de la información no se da por el simple mandato de la Ley, sino que </w:t>
      </w:r>
      <w:r w:rsidRPr="00D305CB">
        <w:rPr>
          <w:rFonts w:ascii="Palatino Linotype" w:hAnsi="Palatino Linotype"/>
        </w:rPr>
        <w:t xml:space="preserve">es necesario que </w:t>
      </w:r>
      <w:r w:rsidRPr="00D305CB">
        <w:rPr>
          <w:rFonts w:ascii="Palatino Linotype" w:hAnsi="Palatino Linotype"/>
          <w:b/>
        </w:rPr>
        <w:t xml:space="preserve">EL SUJETO OBLIGADO </w:t>
      </w:r>
      <w:r w:rsidRPr="00D305CB">
        <w:rPr>
          <w:rFonts w:ascii="Palatino Linotype" w:hAnsi="Palatino Linotype"/>
        </w:rPr>
        <w:t xml:space="preserve">cuando clasifique algún documento o información, ya sea todo o en parte, debe atender lo dispuesto por </w:t>
      </w:r>
      <w:r w:rsidRPr="00D305C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305CB">
        <w:rPr>
          <w:rFonts w:ascii="Palatino Linotype" w:hAnsi="Palatino Linotype" w:cs="Arial"/>
          <w:b/>
        </w:rPr>
        <w:t>SUJETO OBLIGADO</w:t>
      </w:r>
      <w:r w:rsidRPr="00D305C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DE13BF3" w14:textId="77777777" w:rsidR="005238CD" w:rsidRPr="00D305CB" w:rsidRDefault="005238CD" w:rsidP="005238CD">
      <w:pPr>
        <w:autoSpaceDE w:val="0"/>
        <w:autoSpaceDN w:val="0"/>
        <w:adjustRightInd w:val="0"/>
        <w:spacing w:line="360" w:lineRule="auto"/>
        <w:ind w:right="51"/>
        <w:jc w:val="both"/>
        <w:rPr>
          <w:rFonts w:ascii="Palatino Linotype" w:hAnsi="Palatino Linotype" w:cs="Arial"/>
        </w:rPr>
      </w:pPr>
    </w:p>
    <w:p w14:paraId="54C5C58C" w14:textId="77777777" w:rsidR="005238CD" w:rsidRPr="00D305CB" w:rsidRDefault="005238CD" w:rsidP="005238CD">
      <w:pPr>
        <w:autoSpaceDE w:val="0"/>
        <w:autoSpaceDN w:val="0"/>
        <w:adjustRightInd w:val="0"/>
        <w:spacing w:line="360" w:lineRule="auto"/>
        <w:jc w:val="both"/>
        <w:rPr>
          <w:rFonts w:ascii="Palatino Linotype" w:hAnsi="Palatino Linotype" w:cs="Arial"/>
        </w:rPr>
      </w:pPr>
      <w:r w:rsidRPr="00D305CB">
        <w:rPr>
          <w:rFonts w:ascii="Palatino Linotype" w:hAnsi="Palatino Linotype" w:cs="Arial"/>
          <w:lang w:val="es-ES"/>
        </w:rPr>
        <w:t xml:space="preserve">Así las cosas, dentro de los datos personales que pudieran contenerse se destacan los datos personales sensibles, los cuales son aquellos </w:t>
      </w:r>
      <w:r w:rsidRPr="00D305C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23877C2" w14:textId="77777777" w:rsidR="005238CD" w:rsidRPr="00D305CB" w:rsidRDefault="005238CD" w:rsidP="005238CD">
      <w:pPr>
        <w:autoSpaceDE w:val="0"/>
        <w:autoSpaceDN w:val="0"/>
        <w:adjustRightInd w:val="0"/>
        <w:spacing w:line="360" w:lineRule="auto"/>
        <w:jc w:val="both"/>
        <w:rPr>
          <w:rFonts w:ascii="Palatino Linotype" w:hAnsi="Palatino Linotype" w:cs="Arial"/>
        </w:rPr>
      </w:pPr>
    </w:p>
    <w:p w14:paraId="0B571689" w14:textId="77777777" w:rsidR="005238CD" w:rsidRPr="00D305CB" w:rsidRDefault="005238CD" w:rsidP="005238CD">
      <w:pPr>
        <w:autoSpaceDE w:val="0"/>
        <w:autoSpaceDN w:val="0"/>
        <w:adjustRightInd w:val="0"/>
        <w:spacing w:line="360" w:lineRule="auto"/>
        <w:jc w:val="both"/>
        <w:rPr>
          <w:rFonts w:ascii="Palatino Linotype" w:hAnsi="Palatino Linotype" w:cs="Arial"/>
        </w:rPr>
      </w:pPr>
      <w:r w:rsidRPr="00D305CB">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083D12" w14:textId="77777777" w:rsidR="005238CD" w:rsidRPr="00D305CB" w:rsidRDefault="005238CD" w:rsidP="005238CD">
      <w:pPr>
        <w:autoSpaceDE w:val="0"/>
        <w:autoSpaceDN w:val="0"/>
        <w:adjustRightInd w:val="0"/>
        <w:spacing w:line="360" w:lineRule="auto"/>
        <w:jc w:val="both"/>
        <w:rPr>
          <w:rFonts w:ascii="Palatino Linotype" w:hAnsi="Palatino Linotype" w:cs="Arial"/>
        </w:rPr>
      </w:pPr>
    </w:p>
    <w:p w14:paraId="021B90F8" w14:textId="77777777" w:rsidR="005238CD" w:rsidRPr="00D305CB" w:rsidRDefault="005238CD" w:rsidP="005238CD">
      <w:pPr>
        <w:autoSpaceDE w:val="0"/>
        <w:autoSpaceDN w:val="0"/>
        <w:adjustRightInd w:val="0"/>
        <w:spacing w:line="360" w:lineRule="auto"/>
        <w:jc w:val="both"/>
        <w:rPr>
          <w:rFonts w:ascii="Palatino Linotype" w:hAnsi="Palatino Linotype" w:cs="Arial"/>
        </w:rPr>
      </w:pPr>
      <w:r w:rsidRPr="00D305CB">
        <w:rPr>
          <w:rFonts w:ascii="Palatino Linotype" w:hAnsi="Palatino Linotype" w:cs="Arial"/>
        </w:rPr>
        <w:t xml:space="preserve">Por otra parte, esta Ponencia Resolutora no omite mencionar que, si </w:t>
      </w:r>
      <w:r w:rsidRPr="00D305CB">
        <w:rPr>
          <w:rFonts w:ascii="Palatino Linotype" w:hAnsi="Palatino Linotype" w:cs="Arial"/>
          <w:b/>
        </w:rPr>
        <w:t>EL SUJETO OBLIGADO</w:t>
      </w:r>
      <w:r w:rsidRPr="00D305C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6951AC2"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Lo anterior, sin perder de vista que la Constitución Política de los Estados Unidos Mexicanos le otorga a </w:t>
      </w:r>
      <w:r w:rsidRPr="00D305CB">
        <w:rPr>
          <w:rFonts w:ascii="Palatino Linotype" w:hAnsi="Palatino Linotype" w:cs="Arial"/>
          <w:b/>
        </w:rPr>
        <w:t>todos los documentos</w:t>
      </w:r>
      <w:r w:rsidRPr="00D305CB">
        <w:rPr>
          <w:rFonts w:ascii="Palatino Linotype" w:hAnsi="Palatino Linotype" w:cs="Arial"/>
        </w:rPr>
        <w:t xml:space="preserve"> en posesión de las autoridades </w:t>
      </w:r>
      <w:r w:rsidRPr="00D305CB">
        <w:rPr>
          <w:rFonts w:ascii="Palatino Linotype" w:hAnsi="Palatino Linotype" w:cs="Arial"/>
          <w:b/>
        </w:rPr>
        <w:t>la calidad de públicos</w:t>
      </w:r>
      <w:r w:rsidRPr="00D305C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08C2C" w14:textId="77777777" w:rsidR="005238CD" w:rsidRPr="00D305CB" w:rsidRDefault="005238CD" w:rsidP="005238CD">
      <w:pPr>
        <w:spacing w:line="360" w:lineRule="auto"/>
        <w:jc w:val="both"/>
        <w:rPr>
          <w:rFonts w:ascii="Palatino Linotype" w:hAnsi="Palatino Linotype" w:cs="Arial"/>
        </w:rPr>
      </w:pPr>
    </w:p>
    <w:p w14:paraId="4E7E62F4"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lastRenderedPageBreak/>
        <w:t xml:space="preserve">Siendo pertinente aclarar que, la información que se clasifica bajo la premisa de reservada, </w:t>
      </w:r>
      <w:r w:rsidRPr="00D305CB">
        <w:rPr>
          <w:rFonts w:ascii="Palatino Linotype" w:hAnsi="Palatino Linotype"/>
          <w:b/>
        </w:rPr>
        <w:t>no pierde el carácter de pública</w:t>
      </w:r>
      <w:r w:rsidRPr="00D305CB">
        <w:rPr>
          <w:rFonts w:ascii="Palatino Linotype" w:hAnsi="Palatino Linotype"/>
        </w:rPr>
        <w:t xml:space="preserve">, sino que </w:t>
      </w:r>
      <w:r w:rsidRPr="00D305CB">
        <w:rPr>
          <w:rFonts w:ascii="Palatino Linotype" w:hAnsi="Palatino Linotype"/>
          <w:b/>
        </w:rPr>
        <w:t>se reserva temporalmente</w:t>
      </w:r>
      <w:r w:rsidRPr="00D305CB">
        <w:rPr>
          <w:rFonts w:ascii="Palatino Linotype" w:hAnsi="Palatino Linotype"/>
        </w:rPr>
        <w:t xml:space="preserve"> </w:t>
      </w:r>
      <w:r w:rsidRPr="00D305CB">
        <w:rPr>
          <w:rFonts w:ascii="Palatino Linotype" w:hAnsi="Palatino Linotype"/>
          <w:b/>
        </w:rPr>
        <w:t>del conocimiento público</w:t>
      </w:r>
      <w:r w:rsidRPr="00D305CB">
        <w:rPr>
          <w:rFonts w:ascii="Palatino Linotype" w:hAnsi="Palatino Linotype"/>
        </w:rPr>
        <w:t xml:space="preserve">, es decir, que, </w:t>
      </w:r>
      <w:r w:rsidRPr="00D305CB">
        <w:rPr>
          <w:rFonts w:ascii="Palatino Linotype" w:hAnsi="Palatino Linotype"/>
          <w:b/>
        </w:rPr>
        <w:t>por un tiempo determinado</w:t>
      </w:r>
      <w:r w:rsidRPr="00D305CB">
        <w:rPr>
          <w:rFonts w:ascii="Palatino Linotype" w:hAnsi="Palatino Linotype"/>
        </w:rPr>
        <w:t>, se conservará y custodiará la información de manera especial, y una vez transcurrido el plazo de reserva, el documento podrá divulgarse.</w:t>
      </w:r>
    </w:p>
    <w:p w14:paraId="61A704DA" w14:textId="77777777" w:rsidR="005238CD" w:rsidRPr="00D305CB" w:rsidRDefault="005238CD" w:rsidP="005238CD">
      <w:pPr>
        <w:spacing w:line="360" w:lineRule="auto"/>
        <w:jc w:val="both"/>
        <w:rPr>
          <w:rFonts w:ascii="Palatino Linotype" w:hAnsi="Palatino Linotype"/>
        </w:rPr>
      </w:pPr>
    </w:p>
    <w:p w14:paraId="5F7213B5" w14:textId="77777777" w:rsidR="005238CD" w:rsidRPr="00D305CB" w:rsidRDefault="005238CD" w:rsidP="005238CD">
      <w:pPr>
        <w:spacing w:line="360" w:lineRule="auto"/>
        <w:jc w:val="both"/>
        <w:rPr>
          <w:rFonts w:ascii="Palatino Linotype" w:eastAsia="Calibri" w:hAnsi="Palatino Linotype" w:cs="Arial"/>
          <w:bCs/>
        </w:rPr>
      </w:pPr>
      <w:r w:rsidRPr="00D305C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305CB">
        <w:rPr>
          <w:rFonts w:ascii="Palatino Linotype" w:eastAsia="Arial Unicode MS" w:hAnsi="Palatino Linotype" w:cs="Arial"/>
        </w:rPr>
        <w:t>,</w:t>
      </w:r>
      <w:r w:rsidRPr="00D305CB">
        <w:rPr>
          <w:rFonts w:ascii="Palatino Linotype" w:eastAsia="Calibri" w:hAnsi="Palatino Linotype" w:cs="Arial"/>
          <w:bCs/>
        </w:rPr>
        <w:t xml:space="preserve"> que literalmente señala:</w:t>
      </w:r>
    </w:p>
    <w:p w14:paraId="366AF1E7" w14:textId="77777777" w:rsidR="005238CD" w:rsidRPr="00D305CB" w:rsidRDefault="005238CD" w:rsidP="005238CD">
      <w:pPr>
        <w:jc w:val="both"/>
        <w:rPr>
          <w:rFonts w:ascii="Palatino Linotype" w:eastAsia="Calibri" w:hAnsi="Palatino Linotype" w:cs="Arial"/>
          <w:bCs/>
        </w:rPr>
      </w:pPr>
    </w:p>
    <w:p w14:paraId="3FCEFB04" w14:textId="77777777" w:rsidR="005238CD" w:rsidRPr="00D305CB" w:rsidRDefault="005238CD" w:rsidP="005238CD">
      <w:pPr>
        <w:ind w:left="851" w:right="902"/>
        <w:jc w:val="both"/>
        <w:rPr>
          <w:rFonts w:ascii="Palatino Linotype" w:eastAsia="Calibri" w:hAnsi="Palatino Linotype"/>
          <w:i/>
          <w:sz w:val="22"/>
          <w:szCs w:val="22"/>
        </w:rPr>
      </w:pPr>
      <w:r w:rsidRPr="00D305CB">
        <w:rPr>
          <w:rFonts w:ascii="Palatino Linotype" w:eastAsia="Calibri" w:hAnsi="Palatino Linotype"/>
          <w:i/>
          <w:sz w:val="22"/>
          <w:szCs w:val="22"/>
        </w:rPr>
        <w:t>“</w:t>
      </w:r>
      <w:r w:rsidRPr="00D305C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305C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D305CB">
        <w:rPr>
          <w:rFonts w:ascii="Palatino Linotype" w:eastAsia="Calibri" w:hAnsi="Palatino Linotype"/>
          <w:i/>
          <w:sz w:val="22"/>
          <w:szCs w:val="22"/>
        </w:rPr>
        <w:lastRenderedPageBreak/>
        <w:t>la "prueba de daño e interés público" ex officio, con el propósito de obtener una versión que sea pública para la parte interesada.” (sic)</w:t>
      </w:r>
    </w:p>
    <w:p w14:paraId="0280A8F7" w14:textId="77777777" w:rsidR="005238CD" w:rsidRPr="00D305CB" w:rsidRDefault="005238CD" w:rsidP="005238CD">
      <w:pPr>
        <w:ind w:left="851" w:right="902"/>
        <w:jc w:val="both"/>
        <w:rPr>
          <w:rFonts w:ascii="Palatino Linotype" w:eastAsia="Calibri" w:hAnsi="Palatino Linotype"/>
          <w:i/>
          <w:sz w:val="22"/>
          <w:szCs w:val="22"/>
        </w:rPr>
      </w:pPr>
    </w:p>
    <w:p w14:paraId="1CDEBD69" w14:textId="764606A7" w:rsidR="005238CD" w:rsidRPr="00D305CB" w:rsidRDefault="005238CD" w:rsidP="005238CD">
      <w:pPr>
        <w:spacing w:line="360" w:lineRule="auto"/>
        <w:jc w:val="both"/>
        <w:rPr>
          <w:rFonts w:ascii="Palatino Linotype" w:hAnsi="Palatino Linotype"/>
          <w:bCs/>
        </w:rPr>
      </w:pPr>
      <w:r w:rsidRPr="00D305CB">
        <w:rPr>
          <w:rFonts w:ascii="Palatino Linotype" w:hAnsi="Palatino Linotype"/>
          <w:bCs/>
        </w:rPr>
        <w:t xml:space="preserve">Por todo lo anterior, la reserva de la información implica una clasificación, la cual debe entenderse como el proceso mediante el cual </w:t>
      </w:r>
      <w:r w:rsidRPr="00D305CB">
        <w:rPr>
          <w:rFonts w:ascii="Palatino Linotype" w:hAnsi="Palatino Linotype"/>
          <w:b/>
          <w:bCs/>
        </w:rPr>
        <w:t>EL SUJETO OBLIGADO</w:t>
      </w:r>
      <w:r w:rsidRPr="00D305CB">
        <w:rPr>
          <w:rFonts w:ascii="Palatino Linotype" w:hAnsi="Palatino Linotype"/>
          <w:bCs/>
        </w:rPr>
        <w:t xml:space="preserve"> determina que la información en su poder </w:t>
      </w:r>
      <w:r w:rsidR="00425888" w:rsidRPr="00D305CB">
        <w:rPr>
          <w:rFonts w:ascii="Palatino Linotype" w:hAnsi="Palatino Linotype"/>
          <w:bCs/>
        </w:rPr>
        <w:t>actualizar</w:t>
      </w:r>
      <w:r w:rsidRPr="00D305CB">
        <w:rPr>
          <w:rFonts w:ascii="Palatino Linotype" w:hAnsi="Palatino Linotype"/>
          <w:bCs/>
        </w:rPr>
        <w:t xml:space="preserve"> alguno de los supuestos conforme a las normas aplicables.</w:t>
      </w:r>
    </w:p>
    <w:p w14:paraId="28152909" w14:textId="77777777" w:rsidR="005238CD" w:rsidRPr="00D305CB" w:rsidRDefault="005238CD" w:rsidP="005238CD">
      <w:pPr>
        <w:spacing w:line="360" w:lineRule="auto"/>
        <w:jc w:val="both"/>
        <w:rPr>
          <w:rFonts w:ascii="Palatino Linotype" w:hAnsi="Palatino Linotype"/>
          <w:bCs/>
        </w:rPr>
      </w:pPr>
    </w:p>
    <w:p w14:paraId="4ED3F81D"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 xml:space="preserve">En tal virtud, conforme al artículo 49, fracción VIII de la </w:t>
      </w:r>
      <w:r w:rsidRPr="00D305CB">
        <w:rPr>
          <w:rFonts w:ascii="Palatino Linotype" w:hAnsi="Palatino Linotype" w:cs="Arial"/>
        </w:rPr>
        <w:t>Ley de Transparencia y Acceso a la Información Pública del Estado de México y Municipios</w:t>
      </w:r>
      <w:r w:rsidRPr="00D305C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305CB">
        <w:rPr>
          <w:rFonts w:ascii="Palatino Linotype" w:hAnsi="Palatino Linotype"/>
          <w:b/>
        </w:rPr>
        <w:t>SUJETO OBLIGADO</w:t>
      </w:r>
      <w:r w:rsidRPr="00D305CB">
        <w:rPr>
          <w:rFonts w:ascii="Palatino Linotype" w:hAnsi="Palatino Linotype"/>
        </w:rPr>
        <w:t xml:space="preserve"> a concluir que el caso particular se ajusta al supuesto previsto por la norma legal invocada como fundamento; siendo que, además, </w:t>
      </w:r>
      <w:r w:rsidRPr="00D305CB">
        <w:rPr>
          <w:rFonts w:ascii="Palatino Linotype" w:hAnsi="Palatino Linotype"/>
          <w:b/>
        </w:rPr>
        <w:t>EL SUJETO OBLIGADO</w:t>
      </w:r>
      <w:r w:rsidRPr="00D305CB">
        <w:rPr>
          <w:rFonts w:ascii="Palatino Linotype" w:hAnsi="Palatino Linotype"/>
        </w:rPr>
        <w:t xml:space="preserve"> debe, en todo momento, aplicar una prueba de daño.</w:t>
      </w:r>
    </w:p>
    <w:p w14:paraId="34E25311" w14:textId="77777777" w:rsidR="005238CD" w:rsidRPr="00D305CB" w:rsidRDefault="005238CD" w:rsidP="005238CD">
      <w:pPr>
        <w:spacing w:line="360" w:lineRule="auto"/>
        <w:jc w:val="both"/>
        <w:rPr>
          <w:rFonts w:ascii="Palatino Linotype" w:hAnsi="Palatino Linotype"/>
        </w:rPr>
      </w:pPr>
    </w:p>
    <w:p w14:paraId="6999878B"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1F1CD91" w14:textId="77777777" w:rsidR="005238CD" w:rsidRPr="00D305CB" w:rsidRDefault="005238CD" w:rsidP="005238CD">
      <w:pPr>
        <w:spacing w:line="360" w:lineRule="auto"/>
        <w:jc w:val="both"/>
        <w:rPr>
          <w:rFonts w:ascii="Palatino Linotype" w:hAnsi="Palatino Linotype"/>
        </w:rPr>
      </w:pPr>
    </w:p>
    <w:p w14:paraId="746806FE"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5E13DE0" w14:textId="77777777" w:rsidR="005238CD" w:rsidRPr="00D305CB" w:rsidRDefault="005238CD" w:rsidP="005238CD">
      <w:pPr>
        <w:spacing w:line="360" w:lineRule="auto"/>
        <w:jc w:val="both"/>
        <w:rPr>
          <w:rFonts w:ascii="Palatino Linotype" w:hAnsi="Palatino Linotype"/>
        </w:rPr>
      </w:pPr>
    </w:p>
    <w:p w14:paraId="3D0FA11A" w14:textId="77777777" w:rsidR="005238CD" w:rsidRPr="00D305CB" w:rsidRDefault="005238CD" w:rsidP="005238CD">
      <w:pPr>
        <w:numPr>
          <w:ilvl w:val="0"/>
          <w:numId w:val="26"/>
        </w:numPr>
        <w:spacing w:line="360" w:lineRule="auto"/>
        <w:ind w:left="1276" w:hanging="425"/>
        <w:jc w:val="both"/>
        <w:rPr>
          <w:rFonts w:ascii="Palatino Linotype" w:hAnsi="Palatino Linotype"/>
        </w:rPr>
      </w:pPr>
      <w:r w:rsidRPr="00D305CB">
        <w:rPr>
          <w:rFonts w:ascii="Palatino Linotype" w:hAnsi="Palatino Linotype"/>
        </w:rPr>
        <w:t>Se reciba una solicitud de acceso a la información;</w:t>
      </w:r>
    </w:p>
    <w:p w14:paraId="1BA43D69" w14:textId="77777777" w:rsidR="005238CD" w:rsidRPr="00D305CB" w:rsidRDefault="005238CD" w:rsidP="005238CD">
      <w:pPr>
        <w:numPr>
          <w:ilvl w:val="0"/>
          <w:numId w:val="26"/>
        </w:numPr>
        <w:spacing w:line="360" w:lineRule="auto"/>
        <w:ind w:left="1276" w:hanging="425"/>
        <w:jc w:val="both"/>
        <w:rPr>
          <w:rFonts w:ascii="Palatino Linotype" w:hAnsi="Palatino Linotype"/>
        </w:rPr>
      </w:pPr>
      <w:r w:rsidRPr="00D305CB">
        <w:rPr>
          <w:rFonts w:ascii="Palatino Linotype" w:hAnsi="Palatino Linotype"/>
        </w:rPr>
        <w:t>Se determine mediante resolución de autoridad competente; y/o</w:t>
      </w:r>
    </w:p>
    <w:p w14:paraId="06D4AC41" w14:textId="77777777" w:rsidR="005238CD" w:rsidRPr="00D305CB" w:rsidRDefault="005238CD" w:rsidP="005238CD">
      <w:pPr>
        <w:numPr>
          <w:ilvl w:val="0"/>
          <w:numId w:val="26"/>
        </w:numPr>
        <w:spacing w:line="360" w:lineRule="auto"/>
        <w:ind w:left="1276" w:hanging="425"/>
        <w:jc w:val="both"/>
        <w:rPr>
          <w:rFonts w:ascii="Palatino Linotype" w:hAnsi="Palatino Linotype"/>
        </w:rPr>
      </w:pPr>
      <w:r w:rsidRPr="00D305CB">
        <w:rPr>
          <w:rFonts w:ascii="Palatino Linotype" w:hAnsi="Palatino Linotype"/>
        </w:rPr>
        <w:t>Se generen versiones públicas para dar cumplimiento a las obligaciones de transparencia previstas en la Ley.</w:t>
      </w:r>
    </w:p>
    <w:p w14:paraId="27E0FB8D" w14:textId="77777777" w:rsidR="005238CD" w:rsidRPr="00D305CB" w:rsidRDefault="005238CD" w:rsidP="005238CD">
      <w:pPr>
        <w:spacing w:line="360" w:lineRule="auto"/>
        <w:ind w:left="1276"/>
        <w:jc w:val="both"/>
        <w:rPr>
          <w:rFonts w:ascii="Palatino Linotype" w:hAnsi="Palatino Linotype"/>
        </w:rPr>
      </w:pPr>
    </w:p>
    <w:p w14:paraId="7D1F2410"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EB783D5" w14:textId="77777777" w:rsidR="005238CD" w:rsidRPr="00D305CB" w:rsidRDefault="005238CD" w:rsidP="005238CD">
      <w:pPr>
        <w:spacing w:line="360" w:lineRule="auto"/>
        <w:jc w:val="both"/>
        <w:rPr>
          <w:rFonts w:ascii="Palatino Linotype" w:hAnsi="Palatino Linotype"/>
        </w:rPr>
      </w:pPr>
    </w:p>
    <w:p w14:paraId="51494C55"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4023D70" w14:textId="77777777" w:rsidR="005238CD" w:rsidRPr="00D305CB" w:rsidRDefault="005238CD" w:rsidP="005238CD">
      <w:pPr>
        <w:spacing w:line="360" w:lineRule="auto"/>
        <w:jc w:val="both"/>
        <w:rPr>
          <w:rFonts w:ascii="Palatino Linotype" w:hAnsi="Palatino Linotype"/>
        </w:rPr>
      </w:pPr>
    </w:p>
    <w:p w14:paraId="64FB9C05" w14:textId="77777777" w:rsidR="005238CD" w:rsidRPr="00D305CB" w:rsidRDefault="005238CD" w:rsidP="005238CD">
      <w:pPr>
        <w:numPr>
          <w:ilvl w:val="0"/>
          <w:numId w:val="27"/>
        </w:numPr>
        <w:spacing w:line="360" w:lineRule="auto"/>
        <w:ind w:left="1134" w:hanging="283"/>
        <w:jc w:val="both"/>
        <w:rPr>
          <w:rFonts w:ascii="Palatino Linotype" w:hAnsi="Palatino Linotype"/>
        </w:rPr>
      </w:pPr>
      <w:r w:rsidRPr="00D305CB">
        <w:rPr>
          <w:rFonts w:ascii="Palatino Linotype" w:hAnsi="Palatino Linotype"/>
        </w:rPr>
        <w:lastRenderedPageBreak/>
        <w:t xml:space="preserve">La divulgación de la información representa un </w:t>
      </w:r>
      <w:r w:rsidRPr="00D305CB">
        <w:rPr>
          <w:rFonts w:ascii="Palatino Linotype" w:hAnsi="Palatino Linotype"/>
          <w:b/>
        </w:rPr>
        <w:t>riesgo real, demostrable e identificable del perjuicio significativo al interés público o a la seguridad pública</w:t>
      </w:r>
      <w:r w:rsidRPr="00D305CB">
        <w:rPr>
          <w:rFonts w:ascii="Palatino Linotype" w:hAnsi="Palatino Linotype"/>
        </w:rPr>
        <w:t>;</w:t>
      </w:r>
    </w:p>
    <w:p w14:paraId="239D5DB6" w14:textId="77777777" w:rsidR="005238CD" w:rsidRPr="00D305CB" w:rsidRDefault="005238CD" w:rsidP="005238CD">
      <w:pPr>
        <w:numPr>
          <w:ilvl w:val="0"/>
          <w:numId w:val="27"/>
        </w:numPr>
        <w:spacing w:line="360" w:lineRule="auto"/>
        <w:ind w:left="1134" w:hanging="283"/>
        <w:jc w:val="both"/>
        <w:rPr>
          <w:rFonts w:ascii="Palatino Linotype" w:hAnsi="Palatino Linotype"/>
        </w:rPr>
      </w:pPr>
      <w:r w:rsidRPr="00D305CB">
        <w:rPr>
          <w:rFonts w:ascii="Palatino Linotype" w:hAnsi="Palatino Linotype"/>
        </w:rPr>
        <w:t>El riesgo de perjuicio que supondría la divulgación supera el interés público general de que se difunda; y,</w:t>
      </w:r>
    </w:p>
    <w:p w14:paraId="6720C630" w14:textId="77777777" w:rsidR="005238CD" w:rsidRPr="00D305CB" w:rsidRDefault="005238CD" w:rsidP="005238CD">
      <w:pPr>
        <w:numPr>
          <w:ilvl w:val="0"/>
          <w:numId w:val="27"/>
        </w:numPr>
        <w:spacing w:line="360" w:lineRule="auto"/>
        <w:ind w:left="1134" w:hanging="283"/>
        <w:jc w:val="both"/>
        <w:rPr>
          <w:rFonts w:ascii="Palatino Linotype" w:hAnsi="Palatino Linotype"/>
        </w:rPr>
      </w:pPr>
      <w:r w:rsidRPr="00D305CB">
        <w:rPr>
          <w:rFonts w:ascii="Palatino Linotype" w:hAnsi="Palatino Linotype"/>
        </w:rPr>
        <w:t xml:space="preserve">La limitación se adecua al principio de proporcionalidad y representa el medio menos restrictivo disponible para evitar el perjuicio. </w:t>
      </w:r>
    </w:p>
    <w:p w14:paraId="6F600CAE" w14:textId="77777777" w:rsidR="005238CD" w:rsidRPr="00D305CB" w:rsidRDefault="005238CD" w:rsidP="005238CD">
      <w:pPr>
        <w:spacing w:line="360" w:lineRule="auto"/>
        <w:ind w:left="1134"/>
        <w:jc w:val="both"/>
        <w:rPr>
          <w:rFonts w:ascii="Palatino Linotype" w:hAnsi="Palatino Linotype"/>
        </w:rPr>
      </w:pPr>
    </w:p>
    <w:p w14:paraId="52D368F8" w14:textId="77777777" w:rsidR="005238CD" w:rsidRPr="00D305CB"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305CB">
        <w:rPr>
          <w:rFonts w:ascii="Palatino Linotype" w:hAnsi="Palatino Linotype"/>
          <w:bCs/>
        </w:rPr>
        <w:t xml:space="preserve">Atento a lo anterior, </w:t>
      </w:r>
      <w:r w:rsidRPr="00D305CB">
        <w:rPr>
          <w:rFonts w:ascii="Palatino Linotype" w:hAnsi="Palatino Linotype" w:cs="Arial"/>
          <w:lang w:eastAsia="es-MX"/>
        </w:rPr>
        <w:t xml:space="preserve">es necesario hacer hincapié que para el caso de que existan </w:t>
      </w:r>
      <w:r w:rsidRPr="00D305CB">
        <w:rPr>
          <w:rFonts w:ascii="Palatino Linotype" w:hAnsi="Palatino Linotype"/>
        </w:rPr>
        <w:t xml:space="preserve">causas presentes que impiden la publicidad de la información durante cierto periodo de tiempo, </w:t>
      </w:r>
      <w:r w:rsidRPr="00D305CB">
        <w:rPr>
          <w:rFonts w:ascii="Palatino Linotype" w:hAnsi="Palatino Linotype" w:cs="Arial"/>
          <w:lang w:eastAsia="es-MX"/>
        </w:rPr>
        <w:t xml:space="preserve">debe clasificar la información </w:t>
      </w:r>
      <w:r w:rsidRPr="00D305C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36ED261" w14:textId="77777777" w:rsidR="005238CD" w:rsidRPr="00D305CB"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1D899660"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Finalmente, este Órgano Garante de la Protección de Datos Personales no omite mencionar que, si dentro de la información que se ordena su entrega, </w:t>
      </w:r>
      <w:r w:rsidRPr="00D305CB">
        <w:rPr>
          <w:rFonts w:ascii="Palatino Linotype" w:hAnsi="Palatino Linotype" w:cs="Arial"/>
          <w:b/>
        </w:rPr>
        <w:t xml:space="preserve">EL SUJETO OBLIGADO </w:t>
      </w:r>
      <w:r w:rsidRPr="00D305C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5AB120" w14:textId="77777777" w:rsidR="005238CD" w:rsidRPr="00D305CB" w:rsidRDefault="005238CD" w:rsidP="005238CD">
      <w:pPr>
        <w:spacing w:line="360" w:lineRule="auto"/>
        <w:jc w:val="both"/>
        <w:rPr>
          <w:rFonts w:ascii="Palatino Linotype" w:hAnsi="Palatino Linotype" w:cs="Arial"/>
        </w:rPr>
      </w:pPr>
    </w:p>
    <w:p w14:paraId="2C49E0B5"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Por lo tanto,</w:t>
      </w:r>
      <w:r w:rsidRPr="00D305CB">
        <w:rPr>
          <w:rFonts w:ascii="Palatino Linotype" w:hAnsi="Palatino Linotype"/>
        </w:rPr>
        <w:t xml:space="preserve"> es importante referir que </w:t>
      </w:r>
      <w:r w:rsidRPr="00D305CB">
        <w:rPr>
          <w:rFonts w:ascii="Palatino Linotype" w:hAnsi="Palatino Linotype"/>
          <w:b/>
        </w:rPr>
        <w:t>EL SUJETO OBLIGADO</w:t>
      </w:r>
      <w:r w:rsidRPr="00D305CB">
        <w:rPr>
          <w:rFonts w:ascii="Palatino Linotype" w:hAnsi="Palatino Linotype"/>
        </w:rPr>
        <w:t xml:space="preserve"> deberá seguir el procedimiento legal establecido para su </w:t>
      </w:r>
      <w:r w:rsidRPr="00D305CB">
        <w:rPr>
          <w:rFonts w:ascii="Palatino Linotype" w:hAnsi="Palatino Linotype"/>
          <w:lang w:eastAsia="es-MX"/>
        </w:rPr>
        <w:t>clasificación</w:t>
      </w:r>
      <w:r w:rsidRPr="00D305CB">
        <w:rPr>
          <w:rFonts w:ascii="Palatino Linotype" w:hAnsi="Palatino Linotype"/>
        </w:rPr>
        <w:t>, esto es, que su Comité de</w:t>
      </w:r>
      <w:r w:rsidRPr="00D305CB">
        <w:rPr>
          <w:rFonts w:ascii="Palatino Linotype" w:hAnsi="Palatino Linotype" w:cs="Arial"/>
        </w:rPr>
        <w:t xml:space="preserve"> Transparencia emita un Acuerdo de Clasificación que cumpla con las formalidades </w:t>
      </w:r>
      <w:r w:rsidRPr="00D305CB">
        <w:rPr>
          <w:rFonts w:ascii="Palatino Linotype" w:hAnsi="Palatino Linotype" w:cs="Arial"/>
        </w:rPr>
        <w:lastRenderedPageBreak/>
        <w:t>antes citadas</w:t>
      </w:r>
      <w:r w:rsidRPr="00D305CB">
        <w:rPr>
          <w:rFonts w:ascii="Palatino Linotype" w:hAnsi="Palatino Linotype" w:cs="Arial"/>
          <w:b/>
        </w:rPr>
        <w:t xml:space="preserve"> </w:t>
      </w:r>
      <w:r w:rsidRPr="00D305CB">
        <w:rPr>
          <w:rFonts w:ascii="Palatino Linotype" w:hAnsi="Palatino Linotype" w:cs="Arial"/>
        </w:rPr>
        <w:t xml:space="preserve">que la sustente, en el </w:t>
      </w:r>
      <w:r w:rsidRPr="00D305CB">
        <w:rPr>
          <w:rFonts w:ascii="Palatino Linotype" w:hAnsi="Palatino Linotype" w:cs="Arial"/>
          <w:lang w:eastAsia="es-MX"/>
        </w:rPr>
        <w:t>que</w:t>
      </w:r>
      <w:r w:rsidRPr="00D305C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93E4F8E" w14:textId="77777777" w:rsidR="005238CD" w:rsidRPr="00D305CB" w:rsidRDefault="005238CD" w:rsidP="005238CD">
      <w:pPr>
        <w:spacing w:line="360" w:lineRule="auto"/>
        <w:jc w:val="both"/>
        <w:rPr>
          <w:rFonts w:ascii="Palatino Linotype" w:hAnsi="Palatino Linotype"/>
        </w:rPr>
      </w:pPr>
    </w:p>
    <w:p w14:paraId="567EBF38" w14:textId="77777777" w:rsidR="005238CD" w:rsidRPr="00D305CB" w:rsidRDefault="005238CD" w:rsidP="005238CD">
      <w:pPr>
        <w:spacing w:line="360" w:lineRule="auto"/>
        <w:jc w:val="both"/>
        <w:rPr>
          <w:rFonts w:ascii="Palatino Linotype" w:eastAsia="Calibri" w:hAnsi="Palatino Linotype" w:cs="Bookman Old Style"/>
          <w:lang w:eastAsia="en-US"/>
        </w:rPr>
      </w:pPr>
      <w:r w:rsidRPr="00D305CB">
        <w:rPr>
          <w:rFonts w:ascii="Palatino Linotype" w:hAnsi="Palatino Linotype" w:cs="Arial"/>
        </w:rPr>
        <w:t xml:space="preserve">Por otra parte, esta Ponencia Resolutora estima prudente señalar al </w:t>
      </w:r>
      <w:r w:rsidRPr="00D305CB">
        <w:rPr>
          <w:rFonts w:ascii="Palatino Linotype" w:hAnsi="Palatino Linotype" w:cs="Arial"/>
          <w:b/>
        </w:rPr>
        <w:t>SUJETO OBLIGADO</w:t>
      </w:r>
      <w:r w:rsidRPr="00D305CB">
        <w:rPr>
          <w:rFonts w:ascii="Palatino Linotype" w:hAnsi="Palatino Linotype" w:cs="Arial"/>
        </w:rPr>
        <w:t xml:space="preserve"> que, en caso de que la información solicitada, debiera obrar en sus archivos y no cuente con ella</w:t>
      </w:r>
      <w:r w:rsidRPr="00D305CB">
        <w:rPr>
          <w:rFonts w:ascii="Palatino Linotype" w:hAnsi="Palatino Linotype" w:cs="Arial"/>
          <w:lang w:val="es-ES"/>
        </w:rPr>
        <w:t xml:space="preserve">, </w:t>
      </w:r>
      <w:r w:rsidRPr="00D305CB">
        <w:rPr>
          <w:rFonts w:ascii="Palatino Linotype" w:eastAsia="Calibri" w:hAnsi="Palatino Linotype" w:cs="Bookman Old Style"/>
          <w:lang w:eastAsia="en-US"/>
        </w:rPr>
        <w:t>deberá entregar el Acuerdo del Comité de Transparencia, en donde conste la declaratoria de inexistencia de la misma.</w:t>
      </w:r>
    </w:p>
    <w:p w14:paraId="577AAFDE" w14:textId="77777777" w:rsidR="005238CD" w:rsidRPr="00D305CB" w:rsidRDefault="005238CD" w:rsidP="005238CD">
      <w:pPr>
        <w:spacing w:line="360" w:lineRule="auto"/>
        <w:jc w:val="both"/>
        <w:rPr>
          <w:rFonts w:ascii="Palatino Linotype" w:eastAsia="Calibri" w:hAnsi="Palatino Linotype" w:cs="Bookman Old Style"/>
          <w:lang w:eastAsia="en-US"/>
        </w:rPr>
      </w:pPr>
    </w:p>
    <w:p w14:paraId="18B9C067" w14:textId="77777777" w:rsidR="005238CD" w:rsidRPr="00D305CB" w:rsidRDefault="005238CD" w:rsidP="005238CD">
      <w:pPr>
        <w:spacing w:line="360" w:lineRule="auto"/>
        <w:jc w:val="both"/>
        <w:rPr>
          <w:rFonts w:ascii="Palatino Linotype" w:hAnsi="Palatino Linotype"/>
        </w:rPr>
      </w:pPr>
      <w:r w:rsidRPr="00D305CB">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16E059" w14:textId="77777777" w:rsidR="005238CD" w:rsidRPr="00D305CB" w:rsidRDefault="005238CD" w:rsidP="005238CD">
      <w:pPr>
        <w:spacing w:line="360" w:lineRule="auto"/>
        <w:jc w:val="both"/>
        <w:rPr>
          <w:rFonts w:ascii="Palatino Linotype" w:hAnsi="Palatino Linotype"/>
        </w:rPr>
      </w:pPr>
    </w:p>
    <w:p w14:paraId="6DA98142" w14:textId="77777777" w:rsidR="005238CD" w:rsidRPr="00D305CB" w:rsidRDefault="005238CD" w:rsidP="005238CD">
      <w:pPr>
        <w:shd w:val="clear" w:color="auto" w:fill="FFFFFF"/>
        <w:spacing w:line="360" w:lineRule="auto"/>
        <w:jc w:val="both"/>
        <w:rPr>
          <w:rFonts w:ascii="Palatino Linotype" w:hAnsi="Palatino Linotype"/>
          <w:lang w:val="es-ES" w:eastAsia="es-MX"/>
        </w:rPr>
      </w:pPr>
      <w:r w:rsidRPr="00D305C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AD0B365" w14:textId="77777777" w:rsidR="005238CD" w:rsidRPr="00D305CB" w:rsidRDefault="005238CD" w:rsidP="005238CD">
      <w:pPr>
        <w:shd w:val="clear" w:color="auto" w:fill="FFFFFF"/>
        <w:spacing w:line="360" w:lineRule="auto"/>
        <w:jc w:val="both"/>
        <w:rPr>
          <w:rFonts w:ascii="Palatino Linotype" w:hAnsi="Palatino Linotype"/>
          <w:sz w:val="22"/>
          <w:szCs w:val="22"/>
          <w:lang w:eastAsia="es-MX"/>
        </w:rPr>
      </w:pPr>
    </w:p>
    <w:p w14:paraId="537EEB41" w14:textId="77777777" w:rsidR="005238CD" w:rsidRPr="00D305CB" w:rsidRDefault="005238CD" w:rsidP="005238CD">
      <w:pPr>
        <w:shd w:val="clear" w:color="auto" w:fill="FFFFFF"/>
        <w:spacing w:line="360" w:lineRule="auto"/>
        <w:jc w:val="both"/>
        <w:rPr>
          <w:rFonts w:ascii="Palatino Linotype" w:hAnsi="Palatino Linotype"/>
          <w:lang w:val="es-ES" w:eastAsia="es-MX"/>
        </w:rPr>
      </w:pPr>
      <w:r w:rsidRPr="00D305CB">
        <w:rPr>
          <w:rFonts w:ascii="Palatino Linotype" w:hAnsi="Palatino Linotype"/>
          <w:lang w:val="es-ES" w:eastAsia="es-MX"/>
        </w:rPr>
        <w:lastRenderedPageBreak/>
        <w:t xml:space="preserve">Resulta aplicable el criterio reiterado número </w:t>
      </w:r>
      <w:r w:rsidRPr="00D305CB">
        <w:rPr>
          <w:rFonts w:ascii="Palatino Linotype" w:hAnsi="Palatino Linotype"/>
          <w:b/>
          <w:lang w:val="es-ES" w:eastAsia="es-MX"/>
        </w:rPr>
        <w:t>08/19</w:t>
      </w:r>
      <w:r w:rsidRPr="00D305CB">
        <w:rPr>
          <w:rFonts w:ascii="Palatino Linotype" w:hAnsi="Palatino Linotype"/>
          <w:lang w:val="es-ES" w:eastAsia="es-MX"/>
        </w:rPr>
        <w:t>, emitidos por Acuerdo del Pleno del Instituto de Transparencia y Acceso a la Información Pública del Estado de México y Municipios, que a la letra dice:</w:t>
      </w:r>
    </w:p>
    <w:p w14:paraId="4713F3FB" w14:textId="77777777" w:rsidR="005238CD" w:rsidRPr="00D305CB" w:rsidRDefault="005238CD" w:rsidP="005238CD">
      <w:pPr>
        <w:shd w:val="clear" w:color="auto" w:fill="FFFFFF"/>
        <w:ind w:left="851" w:right="902"/>
        <w:jc w:val="center"/>
        <w:rPr>
          <w:rFonts w:ascii="Palatino Linotype" w:hAnsi="Palatino Linotype"/>
          <w:b/>
          <w:i/>
          <w:iCs/>
          <w:sz w:val="22"/>
          <w:szCs w:val="22"/>
          <w:lang w:val="es-ES" w:eastAsia="es-MX"/>
        </w:rPr>
      </w:pPr>
    </w:p>
    <w:p w14:paraId="6383B614" w14:textId="77777777" w:rsidR="005238CD" w:rsidRPr="00D305CB" w:rsidRDefault="005238CD" w:rsidP="005238CD">
      <w:pPr>
        <w:shd w:val="clear" w:color="auto" w:fill="FFFFFF"/>
        <w:ind w:left="851" w:right="902"/>
        <w:jc w:val="both"/>
        <w:rPr>
          <w:rFonts w:ascii="Palatino Linotype" w:hAnsi="Palatino Linotype"/>
          <w:i/>
          <w:iCs/>
          <w:sz w:val="22"/>
          <w:szCs w:val="22"/>
          <w:lang w:val="es-ES" w:eastAsia="es-MX"/>
        </w:rPr>
      </w:pPr>
      <w:r w:rsidRPr="00D305CB">
        <w:rPr>
          <w:rFonts w:ascii="Palatino Linotype" w:hAnsi="Palatino Linotype"/>
          <w:b/>
          <w:i/>
          <w:iCs/>
          <w:sz w:val="22"/>
          <w:szCs w:val="22"/>
          <w:lang w:val="es-ES" w:eastAsia="es-MX"/>
        </w:rPr>
        <w:t>“INEXISTENCIA DE LA INFORMACIÓN. SUPUESTOS PARA EMITIR LA RESOLUCIÓN DE LA</w:t>
      </w:r>
      <w:r w:rsidRPr="00D305CB">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EED0B8F" w14:textId="77777777" w:rsidR="005238CD" w:rsidRPr="00D305CB" w:rsidRDefault="005238CD" w:rsidP="005238CD">
      <w:pPr>
        <w:shd w:val="clear" w:color="auto" w:fill="FFFFFF"/>
        <w:ind w:left="851" w:right="902"/>
        <w:jc w:val="both"/>
        <w:rPr>
          <w:rFonts w:ascii="Palatino Linotype" w:hAnsi="Palatino Linotype"/>
          <w:i/>
          <w:iCs/>
          <w:sz w:val="22"/>
          <w:szCs w:val="22"/>
          <w:lang w:val="es-ES" w:eastAsia="es-MX"/>
        </w:rPr>
      </w:pPr>
    </w:p>
    <w:p w14:paraId="76E1552C" w14:textId="77777777" w:rsidR="005238CD" w:rsidRPr="00D305CB" w:rsidRDefault="005238CD" w:rsidP="005238CD">
      <w:pPr>
        <w:shd w:val="clear" w:color="auto" w:fill="FFFFFF"/>
        <w:ind w:left="851" w:right="902"/>
        <w:jc w:val="both"/>
        <w:rPr>
          <w:rFonts w:ascii="Palatino Linotype" w:hAnsi="Palatino Linotype"/>
          <w:b/>
          <w:i/>
          <w:iCs/>
          <w:sz w:val="22"/>
          <w:szCs w:val="22"/>
          <w:lang w:val="es-ES" w:eastAsia="es-MX"/>
        </w:rPr>
      </w:pPr>
      <w:r w:rsidRPr="00D305CB">
        <w:rPr>
          <w:rFonts w:ascii="Palatino Linotype" w:hAnsi="Palatino Linotype"/>
          <w:b/>
          <w:i/>
          <w:iCs/>
          <w:sz w:val="22"/>
          <w:szCs w:val="22"/>
          <w:lang w:val="es-ES" w:eastAsia="es-MX"/>
        </w:rPr>
        <w:t xml:space="preserve">Precedentes: </w:t>
      </w:r>
    </w:p>
    <w:p w14:paraId="3D8D6C39" w14:textId="77777777" w:rsidR="005238CD" w:rsidRPr="00D305CB" w:rsidRDefault="005238CD" w:rsidP="005238CD">
      <w:pPr>
        <w:shd w:val="clear" w:color="auto" w:fill="FFFFFF"/>
        <w:ind w:left="851" w:right="902"/>
        <w:jc w:val="both"/>
        <w:rPr>
          <w:rFonts w:ascii="Palatino Linotype" w:hAnsi="Palatino Linotype"/>
          <w:i/>
          <w:iCs/>
          <w:sz w:val="22"/>
          <w:szCs w:val="22"/>
          <w:lang w:val="es-ES" w:eastAsia="es-MX"/>
        </w:rPr>
      </w:pPr>
    </w:p>
    <w:p w14:paraId="757DAEA1" w14:textId="77777777" w:rsidR="005238CD" w:rsidRPr="00D305CB"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D305CB">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1A15437" w14:textId="77777777" w:rsidR="005238CD" w:rsidRPr="00D305CB"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D305CB">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5528BA64" w14:textId="77777777" w:rsidR="005238CD" w:rsidRPr="00D305CB" w:rsidRDefault="005238CD" w:rsidP="005238CD">
      <w:pPr>
        <w:numPr>
          <w:ilvl w:val="0"/>
          <w:numId w:val="36"/>
        </w:numPr>
        <w:shd w:val="clear" w:color="auto" w:fill="FFFFFF"/>
        <w:ind w:right="902"/>
        <w:contextualSpacing/>
        <w:jc w:val="both"/>
        <w:rPr>
          <w:rFonts w:ascii="Palatino Linotype" w:hAnsi="Palatino Linotype"/>
          <w:b/>
          <w:i/>
          <w:sz w:val="22"/>
          <w:szCs w:val="22"/>
          <w:lang w:eastAsia="es-MX"/>
        </w:rPr>
      </w:pPr>
      <w:r w:rsidRPr="00D305CB">
        <w:rPr>
          <w:rFonts w:ascii="Palatino Linotype" w:hAnsi="Palatino Linotype"/>
          <w:i/>
          <w:iCs/>
          <w:sz w:val="22"/>
          <w:szCs w:val="22"/>
          <w:lang w:val="es-ES" w:eastAsia="es-MX"/>
        </w:rPr>
        <w:lastRenderedPageBreak/>
        <w:t>En materia de acceso a la información pública. 04749INFOEM/IP/RR/2019 y acumulados. Aprobado por unanimidad de votos, emitiendo voto particular la Comisionada Eva Abaid Yapur. Universidad Politécnica del Valle de Toluca. Comisionado Ponente Javier Martínez Cruz.</w:t>
      </w:r>
      <w:r w:rsidRPr="00D305CB">
        <w:rPr>
          <w:rFonts w:ascii="Palatino Linotype" w:hAnsi="Palatino Linotype"/>
          <w:b/>
          <w:i/>
          <w:iCs/>
          <w:sz w:val="22"/>
          <w:szCs w:val="22"/>
          <w:lang w:val="es-ES" w:eastAsia="es-MX"/>
        </w:rPr>
        <w:t>”</w:t>
      </w:r>
    </w:p>
    <w:p w14:paraId="16836446" w14:textId="77777777" w:rsidR="005238CD" w:rsidRPr="00D305CB" w:rsidRDefault="005238CD" w:rsidP="005238CD">
      <w:pPr>
        <w:shd w:val="clear" w:color="auto" w:fill="FFFFFF"/>
        <w:ind w:right="902" w:firstLine="851"/>
        <w:jc w:val="both"/>
        <w:rPr>
          <w:rFonts w:ascii="Palatino Linotype" w:hAnsi="Palatino Linotype"/>
          <w:sz w:val="22"/>
          <w:szCs w:val="22"/>
          <w:lang w:val="es-ES" w:eastAsia="es-MX"/>
        </w:rPr>
      </w:pPr>
      <w:r w:rsidRPr="00D305CB">
        <w:rPr>
          <w:rFonts w:ascii="Palatino Linotype" w:hAnsi="Palatino Linotype"/>
          <w:sz w:val="22"/>
          <w:szCs w:val="22"/>
          <w:lang w:val="es-ES" w:eastAsia="es-MX"/>
        </w:rPr>
        <w:t>(Énfasis añadido)</w:t>
      </w:r>
    </w:p>
    <w:p w14:paraId="49AA9205" w14:textId="77777777" w:rsidR="005238CD" w:rsidRPr="00D305CB" w:rsidRDefault="005238CD" w:rsidP="005238CD">
      <w:pPr>
        <w:shd w:val="clear" w:color="auto" w:fill="FFFFFF"/>
        <w:ind w:right="902" w:firstLine="851"/>
        <w:jc w:val="both"/>
        <w:rPr>
          <w:rFonts w:ascii="Palatino Linotype" w:hAnsi="Palatino Linotype"/>
          <w:sz w:val="22"/>
          <w:szCs w:val="22"/>
          <w:lang w:eastAsia="es-MX"/>
        </w:rPr>
      </w:pPr>
    </w:p>
    <w:p w14:paraId="2FB09353"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En mérito de todo lo expuesto, ante lo </w:t>
      </w:r>
      <w:r w:rsidRPr="00D305CB">
        <w:rPr>
          <w:rFonts w:ascii="Palatino Linotype" w:hAnsi="Palatino Linotype" w:cs="Arial"/>
          <w:b/>
        </w:rPr>
        <w:t>fundado</w:t>
      </w:r>
      <w:r w:rsidRPr="00D305CB">
        <w:rPr>
          <w:rFonts w:ascii="Palatino Linotype" w:hAnsi="Palatino Linotype" w:cs="Arial"/>
        </w:rPr>
        <w:t xml:space="preserve"> de las razones o motivos de inconformidad hechos valer por </w:t>
      </w:r>
      <w:r w:rsidRPr="00D305CB">
        <w:rPr>
          <w:rFonts w:ascii="Palatino Linotype" w:hAnsi="Palatino Linotype" w:cs="Arial"/>
          <w:b/>
        </w:rPr>
        <w:t>EL RECURRENTE</w:t>
      </w:r>
      <w:r w:rsidRPr="00D305CB">
        <w:rPr>
          <w:rFonts w:ascii="Palatino Linotype" w:hAnsi="Palatino Linotype" w:cs="Arial"/>
        </w:rPr>
        <w:t xml:space="preserve">, este Instituto estima que lo dable es </w:t>
      </w:r>
      <w:r w:rsidRPr="00D305CB">
        <w:rPr>
          <w:rFonts w:ascii="Palatino Linotype" w:hAnsi="Palatino Linotype" w:cs="Arial"/>
          <w:b/>
        </w:rPr>
        <w:t>ORDENAR</w:t>
      </w:r>
      <w:r w:rsidRPr="00D305CB">
        <w:rPr>
          <w:rFonts w:ascii="Palatino Linotype" w:hAnsi="Palatino Linotype" w:cs="Arial"/>
        </w:rPr>
        <w:t xml:space="preserve"> al </w:t>
      </w:r>
      <w:r w:rsidRPr="00D305CB">
        <w:rPr>
          <w:rFonts w:ascii="Palatino Linotype" w:hAnsi="Palatino Linotype" w:cs="Arial"/>
          <w:b/>
        </w:rPr>
        <w:t>SUJETO OBLIGADO</w:t>
      </w:r>
      <w:r w:rsidRPr="00D305CB">
        <w:rPr>
          <w:rFonts w:ascii="Palatino Linotype" w:hAnsi="Palatino Linotype" w:cs="Arial"/>
        </w:rPr>
        <w:t xml:space="preserve"> dé trámite y respuesta a la solicitud de acceso a la información, atendiendo lo señalado en el presente Considerando.</w:t>
      </w:r>
    </w:p>
    <w:p w14:paraId="241091E6" w14:textId="77777777" w:rsidR="005238CD" w:rsidRPr="00D305CB" w:rsidRDefault="005238CD" w:rsidP="005238CD">
      <w:pPr>
        <w:spacing w:line="360" w:lineRule="auto"/>
        <w:jc w:val="both"/>
        <w:rPr>
          <w:rFonts w:ascii="Palatino Linotype" w:hAnsi="Palatino Linotype" w:cs="Arial"/>
        </w:rPr>
      </w:pPr>
    </w:p>
    <w:p w14:paraId="2AB9E79E" w14:textId="77777777" w:rsidR="005238CD" w:rsidRPr="00D305CB" w:rsidRDefault="005238CD" w:rsidP="005238CD">
      <w:pPr>
        <w:spacing w:line="360" w:lineRule="auto"/>
        <w:jc w:val="both"/>
        <w:rPr>
          <w:rFonts w:ascii="Palatino Linotype" w:hAnsi="Palatino Linotype" w:cs="Arial"/>
        </w:rPr>
      </w:pPr>
      <w:r w:rsidRPr="00D305CB">
        <w:rPr>
          <w:rFonts w:ascii="Palatino Linotype" w:hAnsi="Palatino Linotype" w:cs="Arial"/>
        </w:rPr>
        <w:t xml:space="preserve">Finalmente, es de señalar que, en razón de que </w:t>
      </w:r>
      <w:r w:rsidRPr="00D305CB">
        <w:rPr>
          <w:rFonts w:ascii="Palatino Linotype" w:hAnsi="Palatino Linotype" w:cs="Arial"/>
          <w:b/>
        </w:rPr>
        <w:t xml:space="preserve">EL SUJETO OBLIGADO </w:t>
      </w:r>
      <w:r w:rsidRPr="00D305CB">
        <w:rPr>
          <w:rFonts w:ascii="Palatino Linotype" w:hAnsi="Palatino Linotype" w:cs="Arial"/>
        </w:rPr>
        <w:t xml:space="preserve">fue omiso en entregar la respuesta a la solicitud de información pública y dado que el recurso de revisión materia del presente asunto, </w:t>
      </w:r>
      <w:r w:rsidRPr="00D305CB">
        <w:rPr>
          <w:rFonts w:ascii="Palatino Linotype" w:hAnsi="Palatino Linotype"/>
        </w:rPr>
        <w:t xml:space="preserve">no es el medio para investigar y en su caso, sancionar a servidores públicos </w:t>
      </w:r>
      <w:r w:rsidRPr="00D305CB">
        <w:rPr>
          <w:rFonts w:ascii="Palatino Linotype" w:hAnsi="Palatino Linotype"/>
          <w:b/>
        </w:rPr>
        <w:t>por la omisión de la entrega de información pública</w:t>
      </w:r>
      <w:r w:rsidRPr="00D305CB">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D305CB">
        <w:rPr>
          <w:rFonts w:ascii="Palatino Linotype" w:hAnsi="Palatino Linotype" w:cs="Arial"/>
        </w:rPr>
        <w:t xml:space="preserve">el conocimiento al Contralor de este Instituto a fin de que en términos del ordinal 190 de la Ley de la materia determine lo conducente. </w:t>
      </w:r>
    </w:p>
    <w:p w14:paraId="38F761AE" w14:textId="77777777" w:rsidR="005238CD" w:rsidRPr="00D305CB" w:rsidRDefault="005238CD" w:rsidP="005238CD">
      <w:pPr>
        <w:spacing w:line="360" w:lineRule="auto"/>
        <w:jc w:val="both"/>
        <w:rPr>
          <w:rFonts w:ascii="Palatino Linotype" w:eastAsia="Calibri" w:hAnsi="Palatino Linotype" w:cs="Arial"/>
        </w:rPr>
      </w:pPr>
    </w:p>
    <w:p w14:paraId="056B1C6B" w14:textId="054592D5" w:rsidR="005238CD" w:rsidRPr="00D305CB" w:rsidRDefault="005238CD" w:rsidP="005238CD">
      <w:pPr>
        <w:spacing w:line="360" w:lineRule="auto"/>
        <w:jc w:val="both"/>
        <w:rPr>
          <w:rFonts w:ascii="Palatino Linotype" w:eastAsia="Calibri" w:hAnsi="Palatino Linotype" w:cs="Arial"/>
        </w:rPr>
      </w:pPr>
      <w:r w:rsidRPr="00D305CB">
        <w:rPr>
          <w:rFonts w:ascii="Palatino Linotype" w:eastAsia="Calibri" w:hAnsi="Palatino Linotype" w:cs="Arial"/>
        </w:rPr>
        <w:t xml:space="preserve">Así, con fundamento en lo prescrito en los artículos 5, párrafos </w:t>
      </w:r>
      <w:r w:rsidR="007D7DCD" w:rsidRPr="00D305CB">
        <w:rPr>
          <w:rFonts w:ascii="Palatino Linotype" w:eastAsia="Calibri" w:hAnsi="Palatino Linotype" w:cs="Arial"/>
        </w:rPr>
        <w:t>trigésimo, trigésimo primero y trigésimo segundo</w:t>
      </w:r>
      <w:r w:rsidRPr="00D305CB">
        <w:rPr>
          <w:rFonts w:ascii="Palatino Linotype" w:eastAsia="Calibri" w:hAnsi="Palatino Linotype" w:cs="Arial"/>
        </w:rPr>
        <w:t xml:space="preserve">, fracciones IV y V de la Constitución Política del Estado Libre y Soberano de México; </w:t>
      </w:r>
      <w:r w:rsidRPr="00D305CB">
        <w:rPr>
          <w:rFonts w:ascii="Palatino Linotype" w:hAnsi="Palatino Linotype" w:cs="Arial"/>
        </w:rPr>
        <w:t>2, fracción II, 9, 29, 36, fracciones I y II, 176, 178, 179, 181, 185, fracción I, 186 y 188</w:t>
      </w:r>
      <w:r w:rsidRPr="00D305CB">
        <w:rPr>
          <w:rFonts w:ascii="Palatino Linotype" w:eastAsia="Calibri" w:hAnsi="Palatino Linotype" w:cs="Arial"/>
        </w:rPr>
        <w:t xml:space="preserve"> de la Ley de Transparencia y Acceso a la Información Pública del Estado de México y Municipios, este Pleno:</w:t>
      </w:r>
    </w:p>
    <w:p w14:paraId="32BCFACB" w14:textId="2EB62B00" w:rsidR="00A607CF" w:rsidRPr="00D305CB" w:rsidRDefault="00A607CF" w:rsidP="00E012E2">
      <w:pPr>
        <w:spacing w:line="360" w:lineRule="auto"/>
        <w:rPr>
          <w:rFonts w:ascii="Palatino Linotype" w:hAnsi="Palatino Linotype" w:cs="Arial"/>
          <w:b/>
          <w:spacing w:val="44"/>
          <w:lang w:val="pt-BR"/>
        </w:rPr>
      </w:pPr>
    </w:p>
    <w:p w14:paraId="4B25D359" w14:textId="33BEAC96" w:rsidR="00E012E2" w:rsidRPr="00D305CB" w:rsidRDefault="00200BFC" w:rsidP="00E012E2">
      <w:pPr>
        <w:spacing w:line="360" w:lineRule="auto"/>
        <w:jc w:val="center"/>
        <w:rPr>
          <w:rFonts w:ascii="Palatino Linotype" w:hAnsi="Palatino Linotype" w:cs="Arial"/>
          <w:b/>
          <w:spacing w:val="44"/>
          <w:sz w:val="28"/>
          <w:szCs w:val="28"/>
          <w:lang w:val="pt-BR"/>
        </w:rPr>
      </w:pPr>
      <w:r w:rsidRPr="00D305CB">
        <w:rPr>
          <w:rFonts w:ascii="Palatino Linotype" w:hAnsi="Palatino Linotype" w:cs="Arial"/>
          <w:b/>
          <w:spacing w:val="44"/>
          <w:sz w:val="28"/>
          <w:szCs w:val="28"/>
          <w:lang w:val="pt-BR"/>
        </w:rPr>
        <w:lastRenderedPageBreak/>
        <w:t>RESUELVE</w:t>
      </w:r>
    </w:p>
    <w:p w14:paraId="2BD74E4C" w14:textId="77777777" w:rsidR="00F036BF" w:rsidRPr="00D305CB"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305CB">
        <w:rPr>
          <w:rFonts w:ascii="Palatino Linotype" w:hAnsi="Palatino Linotype" w:cs="Arial"/>
        </w:rPr>
        <w:t xml:space="preserve">Resultan </w:t>
      </w:r>
      <w:r w:rsidRPr="00D305CB">
        <w:rPr>
          <w:rFonts w:ascii="Palatino Linotype" w:hAnsi="Palatino Linotype" w:cs="Arial"/>
          <w:b/>
        </w:rPr>
        <w:t>fundadas</w:t>
      </w:r>
      <w:r w:rsidRPr="00D305CB">
        <w:rPr>
          <w:rFonts w:ascii="Palatino Linotype" w:hAnsi="Palatino Linotype" w:cs="Arial"/>
        </w:rPr>
        <w:t xml:space="preserve"> las </w:t>
      </w:r>
      <w:r w:rsidRPr="00D305CB">
        <w:rPr>
          <w:rFonts w:ascii="Palatino Linotype" w:hAnsi="Palatino Linotype"/>
          <w:shd w:val="clear" w:color="auto" w:fill="FFFFFF"/>
        </w:rPr>
        <w:t>razones</w:t>
      </w:r>
      <w:r w:rsidRPr="00D305CB">
        <w:rPr>
          <w:rFonts w:ascii="Palatino Linotype" w:hAnsi="Palatino Linotype" w:cs="Arial"/>
        </w:rPr>
        <w:t xml:space="preserve"> o motivos de inconformidad hechas valer por </w:t>
      </w:r>
      <w:r w:rsidRPr="00D305CB">
        <w:rPr>
          <w:rFonts w:ascii="Palatino Linotype" w:eastAsia="Calibri" w:hAnsi="Palatino Linotype"/>
          <w:b/>
          <w:szCs w:val="22"/>
          <w:lang w:eastAsia="en-US"/>
        </w:rPr>
        <w:t>EL RECURRENTE</w:t>
      </w:r>
      <w:r w:rsidRPr="00D305CB">
        <w:rPr>
          <w:rFonts w:ascii="Palatino Linotype" w:hAnsi="Palatino Linotype" w:cs="Arial"/>
          <w:b/>
        </w:rPr>
        <w:t>,</w:t>
      </w:r>
      <w:r w:rsidRPr="00D305CB">
        <w:rPr>
          <w:rFonts w:ascii="Palatino Linotype" w:hAnsi="Palatino Linotype" w:cs="Arial"/>
        </w:rPr>
        <w:t xml:space="preserve"> en términos del Considerando </w:t>
      </w:r>
      <w:r w:rsidRPr="00D305CB">
        <w:rPr>
          <w:rFonts w:ascii="Palatino Linotype" w:hAnsi="Palatino Linotype" w:cs="Arial"/>
          <w:b/>
        </w:rPr>
        <w:t>QUINTO</w:t>
      </w:r>
      <w:r w:rsidRPr="00D305CB">
        <w:rPr>
          <w:rFonts w:ascii="Palatino Linotype" w:hAnsi="Palatino Linotype" w:cs="Arial"/>
        </w:rPr>
        <w:t xml:space="preserve"> de la presente resolución.</w:t>
      </w:r>
    </w:p>
    <w:p w14:paraId="1F3D047E" w14:textId="2FF29BAD" w:rsidR="00311BD0" w:rsidRPr="00D305CB" w:rsidRDefault="00F036BF" w:rsidP="00311BD0">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305CB">
        <w:rPr>
          <w:rFonts w:ascii="Palatino Linotype" w:hAnsi="Palatino Linotype"/>
          <w:color w:val="222222"/>
          <w:lang w:eastAsia="es-MX"/>
        </w:rPr>
        <w:t>Se</w:t>
      </w:r>
      <w:r w:rsidRPr="00D305CB">
        <w:rPr>
          <w:rFonts w:ascii="Palatino Linotype" w:hAnsi="Palatino Linotype"/>
          <w:b/>
          <w:bCs/>
          <w:color w:val="222222"/>
          <w:lang w:eastAsia="es-MX"/>
        </w:rPr>
        <w:t xml:space="preserve"> ORDENA </w:t>
      </w:r>
      <w:r w:rsidRPr="00D305CB">
        <w:rPr>
          <w:rFonts w:ascii="Palatino Linotype" w:hAnsi="Palatino Linotype"/>
          <w:color w:val="222222"/>
          <w:lang w:eastAsia="es-MX"/>
        </w:rPr>
        <w:t xml:space="preserve">al </w:t>
      </w:r>
      <w:r w:rsidRPr="00D305CB">
        <w:rPr>
          <w:rFonts w:ascii="Palatino Linotype" w:hAnsi="Palatino Linotype"/>
          <w:b/>
          <w:bCs/>
          <w:color w:val="222222"/>
          <w:lang w:eastAsia="es-MX"/>
        </w:rPr>
        <w:t xml:space="preserve">SUJETO OBLIGADO </w:t>
      </w:r>
      <w:r w:rsidRPr="00D305CB">
        <w:rPr>
          <w:rFonts w:ascii="Palatino Linotype" w:hAnsi="Palatino Linotype"/>
          <w:color w:val="222222"/>
          <w:lang w:eastAsia="es-MX"/>
        </w:rPr>
        <w:t xml:space="preserve">dé trámite a la solicitud de acceso a la información pública que dio origen al recurso de revisión número </w:t>
      </w:r>
      <w:r w:rsidR="0080408E" w:rsidRPr="00D305CB">
        <w:rPr>
          <w:rFonts w:ascii="Palatino Linotype" w:hAnsi="Palatino Linotype"/>
          <w:b/>
          <w:color w:val="222222"/>
          <w:lang w:eastAsia="es-MX"/>
        </w:rPr>
        <w:t>00932/INFOEM/IP/RR/2021</w:t>
      </w:r>
      <w:r w:rsidRPr="00D305CB">
        <w:rPr>
          <w:rFonts w:ascii="Palatino Linotype" w:hAnsi="Palatino Linotype"/>
          <w:b/>
          <w:lang w:val="es-ES_tradnl"/>
        </w:rPr>
        <w:t>,</w:t>
      </w:r>
      <w:r w:rsidRPr="00D305CB">
        <w:rPr>
          <w:rFonts w:ascii="Palatino Linotype" w:hAnsi="Palatino Linotype"/>
          <w:color w:val="222222"/>
          <w:lang w:eastAsia="es-MX"/>
        </w:rPr>
        <w:t xml:space="preserve"> vía </w:t>
      </w:r>
      <w:r w:rsidRPr="00D305CB">
        <w:rPr>
          <w:rFonts w:ascii="Palatino Linotype" w:hAnsi="Palatino Linotype"/>
          <w:b/>
          <w:bCs/>
          <w:color w:val="222222"/>
          <w:lang w:eastAsia="es-MX"/>
        </w:rPr>
        <w:t>SAIMEX</w:t>
      </w:r>
      <w:r w:rsidRPr="00D305CB">
        <w:rPr>
          <w:rFonts w:ascii="Palatino Linotype" w:hAnsi="Palatino Linotype"/>
          <w:bCs/>
          <w:color w:val="222222"/>
          <w:lang w:eastAsia="es-MX"/>
        </w:rPr>
        <w:t xml:space="preserve">, </w:t>
      </w:r>
      <w:r w:rsidRPr="00D305CB">
        <w:rPr>
          <w:rFonts w:ascii="Palatino Linotype" w:hAnsi="Palatino Linotype"/>
          <w:color w:val="222222"/>
          <w:lang w:eastAsia="es-MX"/>
        </w:rPr>
        <w:t xml:space="preserve">en términos del Considerando </w:t>
      </w:r>
      <w:r w:rsidRPr="00D305CB">
        <w:rPr>
          <w:rFonts w:ascii="Palatino Linotype" w:hAnsi="Palatino Linotype"/>
          <w:b/>
          <w:bCs/>
          <w:color w:val="222222"/>
          <w:lang w:eastAsia="es-MX"/>
        </w:rPr>
        <w:t xml:space="preserve">QUINTO </w:t>
      </w:r>
      <w:r w:rsidRPr="00D305CB">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311BD0" w:rsidRPr="00D305CB">
        <w:rPr>
          <w:rFonts w:ascii="Palatino Linotype" w:hAnsi="Palatino Linotype"/>
          <w:color w:val="222222"/>
          <w:lang w:eastAsia="es-MX"/>
        </w:rPr>
        <w:t>, que en su caso resulten aplicables.</w:t>
      </w:r>
    </w:p>
    <w:p w14:paraId="1D7FF842" w14:textId="77777777" w:rsidR="00F036BF" w:rsidRPr="00D305CB"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305CB">
        <w:rPr>
          <w:rFonts w:ascii="Palatino Linotype" w:hAnsi="Palatino Linotype"/>
          <w:b/>
          <w:szCs w:val="17"/>
          <w:lang w:eastAsia="es-ES_tradnl"/>
        </w:rPr>
        <w:t>Notifíquese</w:t>
      </w:r>
      <w:r w:rsidRPr="00D305CB">
        <w:rPr>
          <w:rFonts w:ascii="Palatino Linotype" w:hAnsi="Palatino Linotype"/>
          <w:szCs w:val="17"/>
          <w:lang w:eastAsia="es-ES_tradnl"/>
        </w:rPr>
        <w:t xml:space="preserve"> </w:t>
      </w:r>
      <w:r w:rsidRPr="00D305CB">
        <w:rPr>
          <w:rFonts w:ascii="Palatino Linotype" w:hAnsi="Palatino Linotype"/>
          <w:shd w:val="clear" w:color="auto" w:fill="FFFFFF"/>
        </w:rPr>
        <w:t xml:space="preserve">al </w:t>
      </w:r>
      <w:r w:rsidRPr="00D305CB">
        <w:rPr>
          <w:rFonts w:ascii="Palatino Linotype" w:hAnsi="Palatino Linotype" w:cs="Arial"/>
        </w:rPr>
        <w:t>Titular</w:t>
      </w:r>
      <w:r w:rsidRPr="00D305CB">
        <w:rPr>
          <w:rFonts w:ascii="Palatino Linotype" w:hAnsi="Palatino Linotype"/>
          <w:shd w:val="clear" w:color="auto" w:fill="FFFFFF"/>
        </w:rPr>
        <w:t xml:space="preserve"> de la Unidad de Transparencia del</w:t>
      </w:r>
      <w:r w:rsidRPr="00D305CB">
        <w:rPr>
          <w:rStyle w:val="apple-converted-space"/>
          <w:rFonts w:ascii="Palatino Linotype" w:hAnsi="Palatino Linotype"/>
          <w:b/>
          <w:shd w:val="clear" w:color="auto" w:fill="FFFFFF"/>
        </w:rPr>
        <w:t xml:space="preserve"> </w:t>
      </w:r>
      <w:r w:rsidRPr="00D305CB">
        <w:rPr>
          <w:rFonts w:ascii="Palatino Linotype" w:hAnsi="Palatino Linotype"/>
          <w:b/>
          <w:shd w:val="clear" w:color="auto" w:fill="FFFFFF"/>
        </w:rPr>
        <w:t>SUJETO OBLIGADO</w:t>
      </w:r>
      <w:r w:rsidRPr="00D305CB">
        <w:rPr>
          <w:rFonts w:ascii="Palatino Linotype" w:hAnsi="Palatino Linotype"/>
          <w:shd w:val="clear" w:color="auto" w:fill="FFFFFF"/>
        </w:rPr>
        <w:t xml:space="preserve"> para que, </w:t>
      </w:r>
      <w:r w:rsidRPr="00D305CB">
        <w:rPr>
          <w:rFonts w:ascii="Palatino Linotype" w:hAnsi="Palatino Linotype" w:cs="Arial"/>
        </w:rPr>
        <w:t>conforme</w:t>
      </w:r>
      <w:r w:rsidRPr="00D305CB">
        <w:rPr>
          <w:rFonts w:ascii="Palatino Linotype" w:hAnsi="Palatino Linotype"/>
          <w:shd w:val="clear" w:color="auto" w:fill="FFFFFF"/>
        </w:rPr>
        <w:t xml:space="preserve"> a los artículos 186, último párrafo y 189, párrafo segundo de la Ley de </w:t>
      </w:r>
      <w:r w:rsidRPr="00D305CB">
        <w:rPr>
          <w:rFonts w:ascii="Palatino Linotype" w:hAnsi="Palatino Linotype"/>
          <w:szCs w:val="17"/>
          <w:lang w:eastAsia="es-ES_tradnl"/>
        </w:rPr>
        <w:t>Transparencia</w:t>
      </w:r>
      <w:r w:rsidRPr="00D305CB">
        <w:rPr>
          <w:rFonts w:ascii="Palatino Linotype" w:hAnsi="Palatino Linotype"/>
          <w:shd w:val="clear" w:color="auto" w:fill="FFFFFF"/>
        </w:rPr>
        <w:t xml:space="preserve"> y </w:t>
      </w:r>
      <w:r w:rsidRPr="00D305CB">
        <w:rPr>
          <w:rFonts w:ascii="Palatino Linotype" w:hAnsi="Palatino Linotype" w:cs="Arial"/>
        </w:rPr>
        <w:t>Acceso</w:t>
      </w:r>
      <w:r w:rsidRPr="00D305CB">
        <w:rPr>
          <w:rFonts w:ascii="Palatino Linotype" w:hAnsi="Palatino Linotype"/>
          <w:shd w:val="clear" w:color="auto" w:fill="FFFFFF"/>
        </w:rPr>
        <w:t xml:space="preserve"> a la Información Pública del Estado de México y Municipios, dé </w:t>
      </w:r>
      <w:r w:rsidRPr="00D305CB">
        <w:rPr>
          <w:rFonts w:ascii="Palatino Linotype" w:hAnsi="Palatino Linotype" w:cs="Arial"/>
        </w:rPr>
        <w:t>cumplimiento</w:t>
      </w:r>
      <w:r w:rsidRPr="00D305CB">
        <w:rPr>
          <w:rFonts w:ascii="Palatino Linotype" w:hAnsi="Palatino Linotype"/>
          <w:shd w:val="clear" w:color="auto" w:fill="FFFFFF"/>
        </w:rPr>
        <w:t xml:space="preserve"> a lo ordenado dentro del plazo de diez días hábiles, debiendo informar a este Instituto en un plazo </w:t>
      </w:r>
      <w:r w:rsidRPr="00D305CB">
        <w:rPr>
          <w:rFonts w:ascii="Palatino Linotype" w:eastAsiaTheme="minorEastAsia" w:hAnsi="Palatino Linotype"/>
          <w:szCs w:val="17"/>
          <w:lang w:eastAsia="es-ES_tradnl"/>
        </w:rPr>
        <w:t>de</w:t>
      </w:r>
      <w:r w:rsidRPr="00D305CB">
        <w:rPr>
          <w:rFonts w:ascii="Palatino Linotype" w:hAnsi="Palatino Linotype"/>
          <w:shd w:val="clear" w:color="auto" w:fill="FFFFFF"/>
        </w:rPr>
        <w:t xml:space="preserve"> tres días hábiles siguientes sobre el cumplimiento dado a la resolución.</w:t>
      </w:r>
    </w:p>
    <w:p w14:paraId="5163BE70" w14:textId="77777777" w:rsidR="00F036BF" w:rsidRPr="00D305CB" w:rsidRDefault="00F036BF" w:rsidP="00F036BF">
      <w:pPr>
        <w:pStyle w:val="Prrafodelista"/>
        <w:numPr>
          <w:ilvl w:val="0"/>
          <w:numId w:val="37"/>
        </w:numPr>
        <w:spacing w:line="360" w:lineRule="auto"/>
        <w:ind w:left="0" w:hanging="11"/>
        <w:jc w:val="both"/>
        <w:rPr>
          <w:rFonts w:ascii="Palatino Linotype" w:hAnsi="Palatino Linotype"/>
          <w:color w:val="222222"/>
          <w:shd w:val="clear" w:color="auto" w:fill="FFFFFF"/>
        </w:rPr>
      </w:pPr>
      <w:r w:rsidRPr="00D305CB">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D305CB">
        <w:rPr>
          <w:rFonts w:ascii="Palatino Linotype" w:hAnsi="Palatino Linotype"/>
          <w:b/>
          <w:color w:val="222222"/>
          <w:shd w:val="clear" w:color="auto" w:fill="FFFFFF"/>
        </w:rPr>
        <w:t>SUJETO OBLIGADO</w:t>
      </w:r>
      <w:r w:rsidRPr="00D305CB">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A8DACF2" w14:textId="77777777" w:rsidR="00F036BF" w:rsidRPr="00D305CB"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305CB">
        <w:rPr>
          <w:rFonts w:ascii="Palatino Linotype" w:hAnsi="Palatino Linotype"/>
          <w:b/>
          <w:szCs w:val="17"/>
          <w:lang w:eastAsia="es-ES_tradnl"/>
        </w:rPr>
        <w:lastRenderedPageBreak/>
        <w:t>Notifíquese</w:t>
      </w:r>
      <w:r w:rsidRPr="00D305CB">
        <w:rPr>
          <w:rFonts w:ascii="Palatino Linotype" w:hAnsi="Palatino Linotype"/>
          <w:szCs w:val="17"/>
          <w:lang w:eastAsia="es-ES_tradnl"/>
        </w:rPr>
        <w:t xml:space="preserve"> al</w:t>
      </w:r>
      <w:r w:rsidRPr="00D305CB">
        <w:rPr>
          <w:rFonts w:ascii="Palatino Linotype" w:hAnsi="Palatino Linotype"/>
          <w:b/>
        </w:rPr>
        <w:t xml:space="preserve"> RECURRENTE</w:t>
      </w:r>
      <w:r w:rsidRPr="00D305CB">
        <w:rPr>
          <w:rFonts w:ascii="Palatino Linotype" w:hAnsi="Palatino Linotype"/>
          <w:szCs w:val="17"/>
          <w:lang w:eastAsia="es-ES_tradnl"/>
        </w:rPr>
        <w:t xml:space="preserve"> la </w:t>
      </w:r>
      <w:r w:rsidRPr="00D305CB">
        <w:rPr>
          <w:rFonts w:ascii="Palatino Linotype" w:hAnsi="Palatino Linotype" w:cs="Arial"/>
        </w:rPr>
        <w:t>presente</w:t>
      </w:r>
      <w:r w:rsidRPr="00D305CB">
        <w:rPr>
          <w:rFonts w:ascii="Palatino Linotype" w:hAnsi="Palatino Linotype"/>
          <w:szCs w:val="17"/>
          <w:lang w:eastAsia="es-ES_tradnl"/>
        </w:rPr>
        <w:t xml:space="preserve"> </w:t>
      </w:r>
      <w:r w:rsidRPr="00D305CB">
        <w:rPr>
          <w:rFonts w:ascii="Palatino Linotype" w:hAnsi="Palatino Linotype"/>
          <w:shd w:val="clear" w:color="auto" w:fill="FFFFFF"/>
        </w:rPr>
        <w:t>resolución</w:t>
      </w:r>
      <w:r w:rsidRPr="00D305CB">
        <w:rPr>
          <w:rFonts w:ascii="Palatino Linotype" w:hAnsi="Palatino Linotype"/>
          <w:szCs w:val="17"/>
          <w:lang w:eastAsia="es-ES_tradnl"/>
        </w:rPr>
        <w:t>.</w:t>
      </w:r>
    </w:p>
    <w:p w14:paraId="2830AD16" w14:textId="77777777" w:rsidR="00F036BF" w:rsidRPr="00D305CB"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305CB">
        <w:rPr>
          <w:rFonts w:ascii="Palatino Linotype" w:hAnsi="Palatino Linotype"/>
          <w:b/>
          <w:szCs w:val="17"/>
          <w:lang w:eastAsia="es-ES_tradnl"/>
        </w:rPr>
        <w:t>Hágase</w:t>
      </w:r>
      <w:r w:rsidRPr="00D305CB">
        <w:rPr>
          <w:rFonts w:ascii="Palatino Linotype" w:hAnsi="Palatino Linotype"/>
          <w:szCs w:val="17"/>
          <w:lang w:eastAsia="es-ES_tradnl"/>
        </w:rPr>
        <w:t xml:space="preserve"> </w:t>
      </w:r>
      <w:r w:rsidRPr="00D305CB">
        <w:rPr>
          <w:rFonts w:ascii="Palatino Linotype" w:hAnsi="Palatino Linotype"/>
          <w:b/>
          <w:szCs w:val="17"/>
          <w:lang w:eastAsia="es-ES_tradnl"/>
        </w:rPr>
        <w:t>del conocimiento</w:t>
      </w:r>
      <w:r w:rsidRPr="00D305CB">
        <w:rPr>
          <w:rFonts w:ascii="Palatino Linotype" w:hAnsi="Palatino Linotype"/>
          <w:szCs w:val="17"/>
          <w:lang w:eastAsia="es-ES_tradnl"/>
        </w:rPr>
        <w:t xml:space="preserve"> </w:t>
      </w:r>
      <w:r w:rsidRPr="00D305CB">
        <w:rPr>
          <w:rFonts w:ascii="Palatino Linotype" w:hAnsi="Palatino Linotype"/>
        </w:rPr>
        <w:t>del</w:t>
      </w:r>
      <w:r w:rsidRPr="00D305CB">
        <w:rPr>
          <w:rFonts w:ascii="Palatino Linotype" w:hAnsi="Palatino Linotype"/>
          <w:b/>
        </w:rPr>
        <w:t xml:space="preserve"> RECURRENTE</w:t>
      </w:r>
      <w:r w:rsidRPr="00D305CB">
        <w:rPr>
          <w:rFonts w:ascii="Palatino Linotype" w:hAnsi="Palatino Linotype"/>
        </w:rPr>
        <w:t xml:space="preserve"> </w:t>
      </w:r>
      <w:r w:rsidRPr="00D305CB">
        <w:rPr>
          <w:rFonts w:ascii="Palatino Linotype" w:hAnsi="Palatino Linotype"/>
          <w:szCs w:val="17"/>
          <w:lang w:eastAsia="es-ES_tradnl"/>
        </w:rPr>
        <w:t xml:space="preserve">que, de conformidad </w:t>
      </w:r>
      <w:r w:rsidRPr="00D305CB">
        <w:rPr>
          <w:rFonts w:ascii="Palatino Linotype" w:hAnsi="Palatino Linotype" w:cs="Arial"/>
        </w:rPr>
        <w:t>con</w:t>
      </w:r>
      <w:r w:rsidRPr="00D305CB">
        <w:rPr>
          <w:rFonts w:ascii="Palatino Linotype" w:hAnsi="Palatino Linotype"/>
          <w:szCs w:val="17"/>
          <w:lang w:eastAsia="es-ES_tradnl"/>
        </w:rPr>
        <w:t xml:space="preserve"> lo </w:t>
      </w:r>
      <w:r w:rsidRPr="00D305CB">
        <w:rPr>
          <w:rFonts w:ascii="Palatino Linotype" w:hAnsi="Palatino Linotype" w:cs="Arial"/>
        </w:rPr>
        <w:t>establecido</w:t>
      </w:r>
      <w:r w:rsidRPr="00D305CB">
        <w:rPr>
          <w:rFonts w:ascii="Palatino Linotype" w:hAnsi="Palatino Linotype"/>
          <w:szCs w:val="17"/>
          <w:lang w:eastAsia="es-ES_tradnl"/>
        </w:rPr>
        <w:t xml:space="preserve"> en el artículo 196 de la Ley de </w:t>
      </w:r>
      <w:r w:rsidRPr="00D305CB">
        <w:rPr>
          <w:rFonts w:ascii="Palatino Linotype" w:hAnsi="Palatino Linotype" w:cs="Arial"/>
        </w:rPr>
        <w:t>Transparencia</w:t>
      </w:r>
      <w:r w:rsidRPr="00D305CB">
        <w:rPr>
          <w:rFonts w:ascii="Palatino Linotype" w:hAnsi="Palatino Linotype"/>
          <w:szCs w:val="17"/>
          <w:lang w:eastAsia="es-ES_tradnl"/>
        </w:rPr>
        <w:t xml:space="preserve"> y </w:t>
      </w:r>
      <w:r w:rsidRPr="00D305CB">
        <w:rPr>
          <w:rFonts w:ascii="Palatino Linotype" w:hAnsi="Palatino Linotype" w:cs="Arial"/>
        </w:rPr>
        <w:t>Acceso</w:t>
      </w:r>
      <w:r w:rsidRPr="00D305CB">
        <w:rPr>
          <w:rFonts w:ascii="Palatino Linotype" w:hAnsi="Palatino Linotype"/>
          <w:szCs w:val="17"/>
          <w:lang w:eastAsia="es-ES_tradnl"/>
        </w:rPr>
        <w:t xml:space="preserve"> a la Información </w:t>
      </w:r>
      <w:r w:rsidRPr="00D305CB">
        <w:rPr>
          <w:rFonts w:ascii="Palatino Linotype" w:hAnsi="Palatino Linotype"/>
          <w:lang w:eastAsia="es-ES_tradnl"/>
        </w:rPr>
        <w:t>Pública</w:t>
      </w:r>
      <w:r w:rsidRPr="00D305CB">
        <w:rPr>
          <w:rFonts w:ascii="Palatino Linotype" w:hAnsi="Palatino Linotype"/>
          <w:szCs w:val="17"/>
          <w:lang w:eastAsia="es-ES_tradnl"/>
        </w:rPr>
        <w:t xml:space="preserve"> del Estado de México y Municipios, podrá impugnarla vía Juicio de Amparo en los términos de las leyes aplicables.</w:t>
      </w:r>
    </w:p>
    <w:p w14:paraId="6E6CF17E" w14:textId="77777777" w:rsidR="00F036BF" w:rsidRPr="00D305CB"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305CB">
        <w:rPr>
          <w:rFonts w:ascii="Palatino Linotype" w:hAnsi="Palatino Linotype"/>
          <w:b/>
          <w:color w:val="222222"/>
          <w:szCs w:val="17"/>
          <w:lang w:eastAsia="es-ES_tradnl"/>
        </w:rPr>
        <w:t xml:space="preserve">Hágase del conocimiento </w:t>
      </w:r>
      <w:r w:rsidRPr="00D305CB">
        <w:rPr>
          <w:rFonts w:ascii="Palatino Linotype" w:hAnsi="Palatino Linotype"/>
          <w:color w:val="222222"/>
          <w:szCs w:val="17"/>
          <w:lang w:eastAsia="es-ES_tradnl"/>
        </w:rPr>
        <w:t xml:space="preserve">del </w:t>
      </w:r>
      <w:r w:rsidRPr="00D305CB">
        <w:rPr>
          <w:rFonts w:ascii="Palatino Linotype" w:hAnsi="Palatino Linotype"/>
          <w:b/>
          <w:color w:val="222222"/>
          <w:szCs w:val="17"/>
          <w:lang w:eastAsia="es-ES_tradnl"/>
        </w:rPr>
        <w:t xml:space="preserve">RECURRENTE </w:t>
      </w:r>
      <w:r w:rsidRPr="00D305CB">
        <w:rPr>
          <w:rFonts w:ascii="Palatino Linotype" w:hAnsi="Palatino Linotype"/>
          <w:color w:val="222222"/>
          <w:szCs w:val="17"/>
          <w:lang w:eastAsia="es-ES_tradnl"/>
        </w:rPr>
        <w:t xml:space="preserve">que la respuesta que dé </w:t>
      </w:r>
      <w:r w:rsidRPr="00D305CB">
        <w:rPr>
          <w:rFonts w:ascii="Palatino Linotype" w:hAnsi="Palatino Linotype"/>
          <w:b/>
          <w:color w:val="222222"/>
          <w:szCs w:val="17"/>
          <w:lang w:eastAsia="es-ES_tradnl"/>
        </w:rPr>
        <w:t>EL SUJETO OBLIGADO</w:t>
      </w:r>
      <w:r w:rsidRPr="00D305CB">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D305CB">
        <w:rPr>
          <w:rFonts w:ascii="Palatino Linotype" w:hAnsi="Palatino Linotype"/>
          <w:color w:val="222222"/>
          <w:lang w:eastAsia="es-MX"/>
        </w:rPr>
        <w:t>de Transparencia y Acceso a la Información Pública del Estado de México y Municipios.</w:t>
      </w:r>
    </w:p>
    <w:p w14:paraId="64795A12" w14:textId="113055EC" w:rsidR="00F036BF" w:rsidRPr="00D305CB"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305CB">
        <w:rPr>
          <w:rFonts w:ascii="Palatino Linotype" w:hAnsi="Palatino Linotype"/>
          <w:b/>
          <w:color w:val="222222"/>
          <w:szCs w:val="17"/>
          <w:lang w:eastAsia="es-ES_tradnl"/>
        </w:rPr>
        <w:t xml:space="preserve">Gírese oficio </w:t>
      </w:r>
      <w:r w:rsidRPr="00D305C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305CB">
        <w:rPr>
          <w:rFonts w:ascii="Palatino Linotype" w:hAnsi="Palatino Linotype"/>
          <w:b/>
          <w:color w:val="222222"/>
          <w:szCs w:val="17"/>
          <w:lang w:eastAsia="es-ES_tradnl"/>
        </w:rPr>
        <w:t>QUINTO</w:t>
      </w:r>
      <w:r w:rsidRPr="00D305CB">
        <w:rPr>
          <w:rFonts w:ascii="Palatino Linotype" w:hAnsi="Palatino Linotype"/>
          <w:color w:val="222222"/>
          <w:szCs w:val="17"/>
          <w:lang w:eastAsia="es-ES_tradnl"/>
        </w:rPr>
        <w:t xml:space="preserve"> de la presente resolución.</w:t>
      </w:r>
    </w:p>
    <w:p w14:paraId="1154B189" w14:textId="77777777" w:rsidR="00034816" w:rsidRPr="00D305CB" w:rsidRDefault="00034816" w:rsidP="00034816">
      <w:pPr>
        <w:spacing w:before="240" w:after="240" w:line="360" w:lineRule="auto"/>
        <w:contextualSpacing/>
        <w:jc w:val="both"/>
        <w:rPr>
          <w:rFonts w:ascii="Palatino Linotype" w:hAnsi="Palatino Linotype"/>
          <w:lang w:val="es-ES_tradnl"/>
        </w:rPr>
      </w:pPr>
    </w:p>
    <w:p w14:paraId="42730DA1" w14:textId="01A60148" w:rsidR="00200BFC" w:rsidRPr="00D305CB" w:rsidRDefault="00D305CB" w:rsidP="00C51378">
      <w:pPr>
        <w:spacing w:line="360" w:lineRule="auto"/>
        <w:jc w:val="both"/>
        <w:rPr>
          <w:rFonts w:ascii="Palatino Linotype" w:hAnsi="Palatino Linotype" w:cs="Arial"/>
        </w:rPr>
      </w:pPr>
      <w:r w:rsidRPr="00D305CB">
        <w:rPr>
          <w:rFonts w:ascii="Palatino Linotype" w:hAnsi="Palatino Linotype" w:cs="Arial"/>
        </w:rPr>
        <w:t>ASÍ LO RESUELVE, POR UNANIMIDAD</w:t>
      </w:r>
      <w:r w:rsidR="00200BFC" w:rsidRPr="00D305CB">
        <w:rPr>
          <w:rFonts w:ascii="Palatino Linotype" w:hAnsi="Palatino Linotype" w:cs="Arial"/>
        </w:rPr>
        <w:t xml:space="preserve"> DE VOTOS EL PLENO DEL</w:t>
      </w:r>
      <w:r w:rsidR="00200BFC" w:rsidRPr="00D305CB">
        <w:rPr>
          <w:rFonts w:ascii="Palatino Linotype" w:eastAsia="Arial Unicode MS" w:hAnsi="Palatino Linotype" w:cs="Arial"/>
        </w:rPr>
        <w:t xml:space="preserve"> INSTITUTO DE </w:t>
      </w:r>
      <w:r w:rsidR="00200BFC" w:rsidRPr="00D305CB">
        <w:rPr>
          <w:rFonts w:ascii="Palatino Linotype" w:hAnsi="Palatino Linotype"/>
          <w:lang w:eastAsia="en-US"/>
        </w:rPr>
        <w:t>TRANSPARENCIA</w:t>
      </w:r>
      <w:r w:rsidR="00200BFC" w:rsidRPr="00D305CB">
        <w:rPr>
          <w:rFonts w:ascii="Palatino Linotype" w:eastAsia="Arial Unicode MS" w:hAnsi="Palatino Linotype" w:cs="Arial"/>
        </w:rPr>
        <w:t>, ACCESO A LA INFORMACIÓN PÚBLICA Y PROTECCIÓN DE DATOS PERSONALES DEL ESTADO DE MÉXICO Y MUNICIPIOS</w:t>
      </w:r>
      <w:r w:rsidR="00200BFC" w:rsidRPr="00D305CB">
        <w:rPr>
          <w:rFonts w:ascii="Palatino Linotype" w:hAnsi="Palatino Linotype" w:cs="Arial"/>
        </w:rPr>
        <w:t xml:space="preserve">, CONFORMADO POR LOS COMISIONADOS ZULEMA MARTÍNEZ SÁNCHEZ; EVA ABAID YAPUR; JOSÉ GUADALUPE LUNA HERNÁNDEZ, JAVIER </w:t>
      </w:r>
      <w:r w:rsidR="00200BFC" w:rsidRPr="00D305CB">
        <w:rPr>
          <w:rFonts w:ascii="Palatino Linotype" w:hAnsi="Palatino Linotype" w:cs="Arial"/>
        </w:rPr>
        <w:lastRenderedPageBreak/>
        <w:t xml:space="preserve">MARTÍNEZ CRUZ Y LUIS GUSTAVO PARRA NORIEGA; </w:t>
      </w:r>
      <w:r w:rsidR="00200BFC" w:rsidRPr="00D305CB">
        <w:rPr>
          <w:rFonts w:ascii="Palatino Linotype" w:hAnsi="Palatino Linotype" w:cs="Arial"/>
          <w:shd w:val="clear" w:color="auto" w:fill="FFFFFF" w:themeFill="background1"/>
        </w:rPr>
        <w:t xml:space="preserve">EN LA </w:t>
      </w:r>
      <w:r w:rsidRPr="00D305CB">
        <w:rPr>
          <w:rFonts w:ascii="Palatino Linotype" w:hAnsi="Palatino Linotype" w:cs="Arial"/>
        </w:rPr>
        <w:t>DÉCIMA SÉPTIMA SESIÓ</w:t>
      </w:r>
      <w:r w:rsidR="00BD3C75" w:rsidRPr="00D305CB">
        <w:rPr>
          <w:rFonts w:ascii="Palatino Linotype" w:hAnsi="Palatino Linotype" w:cs="Arial"/>
        </w:rPr>
        <w:t xml:space="preserve">N ORDINARIA CELEBRADA EL </w:t>
      </w:r>
      <w:r w:rsidRPr="00D305CB">
        <w:rPr>
          <w:rFonts w:ascii="Palatino Linotype" w:hAnsi="Palatino Linotype" w:cs="Arial"/>
        </w:rPr>
        <w:t>DIECINUEVE DE MAYO</w:t>
      </w:r>
      <w:r w:rsidR="00BD3C75" w:rsidRPr="00D305CB">
        <w:rPr>
          <w:rFonts w:ascii="Palatino Linotype" w:hAnsi="Palatino Linotype" w:cs="Arial"/>
        </w:rPr>
        <w:t xml:space="preserve"> </w:t>
      </w:r>
      <w:r w:rsidRPr="00D305CB">
        <w:rPr>
          <w:rFonts w:ascii="Palatino Linotype" w:hAnsi="Palatino Linotype" w:cs="Arial"/>
        </w:rPr>
        <w:t>DE DOS MIL VEINTIUNO</w:t>
      </w:r>
      <w:r w:rsidR="00200BFC" w:rsidRPr="00D305CB">
        <w:rPr>
          <w:rFonts w:ascii="Palatino Linotype" w:hAnsi="Palatino Linotype" w:cs="Arial"/>
        </w:rPr>
        <w:t xml:space="preserve">, ANTE EL SECRETARIO TÉCNICO DEL PLENO, </w:t>
      </w:r>
      <w:r w:rsidR="00200BFC" w:rsidRPr="00D305CB">
        <w:rPr>
          <w:rFonts w:ascii="Palatino Linotype" w:eastAsia="Arial Unicode MS" w:hAnsi="Palatino Linotype" w:cs="Arial"/>
        </w:rPr>
        <w:t>ALEXIS</w:t>
      </w:r>
      <w:r w:rsidR="00200BFC" w:rsidRPr="00D305CB">
        <w:rPr>
          <w:rFonts w:ascii="Palatino Linotype" w:hAnsi="Palatino Linotype" w:cs="Arial"/>
        </w:rPr>
        <w:t xml:space="preserve"> TAPIA RAMÍREZ.</w:t>
      </w:r>
    </w:p>
    <w:p w14:paraId="568434C7" w14:textId="7662B34E" w:rsidR="0080408E" w:rsidRDefault="00200BFC" w:rsidP="00034816">
      <w:pPr>
        <w:jc w:val="both"/>
        <w:rPr>
          <w:rFonts w:ascii="Palatino Linotype" w:hAnsi="Palatino Linotype"/>
          <w:sz w:val="18"/>
          <w:szCs w:val="18"/>
        </w:rPr>
      </w:pPr>
      <w:r w:rsidRPr="00D305CB">
        <w:rPr>
          <w:rFonts w:ascii="Palatino Linotype" w:hAnsi="Palatino Linotype" w:cs="Arial"/>
          <w:sz w:val="18"/>
          <w:szCs w:val="18"/>
        </w:rPr>
        <w:t>YSM/</w:t>
      </w:r>
      <w:r w:rsidR="00CB780A" w:rsidRPr="00D305CB">
        <w:rPr>
          <w:rFonts w:ascii="Palatino Linotype" w:hAnsi="Palatino Linotype" w:cs="Arial"/>
          <w:sz w:val="18"/>
          <w:szCs w:val="18"/>
        </w:rPr>
        <w:t>EJCA</w:t>
      </w:r>
      <w:r w:rsidRPr="0080408E">
        <w:rPr>
          <w:rFonts w:ascii="Palatino Linotype" w:hAnsi="Palatino Linotype" w:cs="Arial"/>
          <w:sz w:val="18"/>
          <w:szCs w:val="18"/>
        </w:rPr>
        <w:t xml:space="preserve"> </w:t>
      </w:r>
    </w:p>
    <w:p w14:paraId="2E96BDE8" w14:textId="77777777" w:rsidR="0080408E" w:rsidRPr="0080408E" w:rsidRDefault="0080408E" w:rsidP="0080408E">
      <w:pPr>
        <w:rPr>
          <w:rFonts w:ascii="Palatino Linotype" w:hAnsi="Palatino Linotype"/>
          <w:sz w:val="18"/>
          <w:szCs w:val="18"/>
        </w:rPr>
      </w:pPr>
    </w:p>
    <w:p w14:paraId="6B0EE074" w14:textId="77777777" w:rsidR="0080408E" w:rsidRPr="0080408E" w:rsidRDefault="0080408E" w:rsidP="0080408E">
      <w:pPr>
        <w:rPr>
          <w:rFonts w:ascii="Palatino Linotype" w:hAnsi="Palatino Linotype"/>
          <w:sz w:val="18"/>
          <w:szCs w:val="18"/>
        </w:rPr>
      </w:pPr>
    </w:p>
    <w:p w14:paraId="1DF1E76E" w14:textId="77777777" w:rsidR="0080408E" w:rsidRPr="0080408E" w:rsidRDefault="0080408E" w:rsidP="0080408E">
      <w:pPr>
        <w:rPr>
          <w:rFonts w:ascii="Palatino Linotype" w:hAnsi="Palatino Linotype"/>
          <w:sz w:val="18"/>
          <w:szCs w:val="18"/>
        </w:rPr>
      </w:pPr>
    </w:p>
    <w:p w14:paraId="3FEB4CAD" w14:textId="77777777" w:rsidR="0080408E" w:rsidRPr="0080408E" w:rsidRDefault="0080408E" w:rsidP="0080408E">
      <w:pPr>
        <w:rPr>
          <w:rFonts w:ascii="Palatino Linotype" w:hAnsi="Palatino Linotype"/>
          <w:sz w:val="18"/>
          <w:szCs w:val="18"/>
        </w:rPr>
      </w:pPr>
    </w:p>
    <w:p w14:paraId="52960177" w14:textId="77777777" w:rsidR="0080408E" w:rsidRPr="0080408E" w:rsidRDefault="0080408E" w:rsidP="0080408E">
      <w:pPr>
        <w:rPr>
          <w:rFonts w:ascii="Palatino Linotype" w:hAnsi="Palatino Linotype"/>
          <w:sz w:val="18"/>
          <w:szCs w:val="18"/>
        </w:rPr>
      </w:pPr>
    </w:p>
    <w:p w14:paraId="5984B6C5" w14:textId="77777777" w:rsidR="0080408E" w:rsidRPr="0080408E" w:rsidRDefault="0080408E" w:rsidP="0080408E">
      <w:pPr>
        <w:rPr>
          <w:rFonts w:ascii="Palatino Linotype" w:hAnsi="Palatino Linotype"/>
          <w:sz w:val="18"/>
          <w:szCs w:val="18"/>
        </w:rPr>
      </w:pPr>
    </w:p>
    <w:p w14:paraId="520366C1" w14:textId="77777777" w:rsidR="0080408E" w:rsidRPr="0080408E" w:rsidRDefault="0080408E" w:rsidP="0080408E">
      <w:pPr>
        <w:rPr>
          <w:rFonts w:ascii="Palatino Linotype" w:hAnsi="Palatino Linotype"/>
          <w:sz w:val="18"/>
          <w:szCs w:val="18"/>
        </w:rPr>
      </w:pPr>
    </w:p>
    <w:p w14:paraId="2D306DD7" w14:textId="77777777" w:rsidR="0080408E" w:rsidRPr="0080408E" w:rsidRDefault="0080408E" w:rsidP="0080408E">
      <w:pPr>
        <w:rPr>
          <w:rFonts w:ascii="Palatino Linotype" w:hAnsi="Palatino Linotype"/>
          <w:sz w:val="18"/>
          <w:szCs w:val="18"/>
        </w:rPr>
      </w:pPr>
    </w:p>
    <w:p w14:paraId="38220845" w14:textId="77777777" w:rsidR="0080408E" w:rsidRPr="0080408E" w:rsidRDefault="0080408E" w:rsidP="0080408E">
      <w:pPr>
        <w:rPr>
          <w:rFonts w:ascii="Palatino Linotype" w:hAnsi="Palatino Linotype"/>
          <w:sz w:val="18"/>
          <w:szCs w:val="18"/>
        </w:rPr>
      </w:pPr>
    </w:p>
    <w:p w14:paraId="0D79382C" w14:textId="77777777" w:rsidR="0080408E" w:rsidRPr="0080408E" w:rsidRDefault="0080408E" w:rsidP="0080408E">
      <w:pPr>
        <w:rPr>
          <w:rFonts w:ascii="Palatino Linotype" w:hAnsi="Palatino Linotype"/>
          <w:sz w:val="18"/>
          <w:szCs w:val="18"/>
        </w:rPr>
      </w:pPr>
    </w:p>
    <w:p w14:paraId="2B82381D" w14:textId="77777777" w:rsidR="0080408E" w:rsidRPr="0080408E" w:rsidRDefault="0080408E" w:rsidP="0080408E">
      <w:pPr>
        <w:rPr>
          <w:rFonts w:ascii="Palatino Linotype" w:hAnsi="Palatino Linotype"/>
          <w:sz w:val="18"/>
          <w:szCs w:val="18"/>
        </w:rPr>
      </w:pPr>
    </w:p>
    <w:p w14:paraId="11B59E0D" w14:textId="77777777" w:rsidR="0080408E" w:rsidRPr="0080408E" w:rsidRDefault="0080408E" w:rsidP="0080408E">
      <w:pPr>
        <w:rPr>
          <w:rFonts w:ascii="Palatino Linotype" w:hAnsi="Palatino Linotype"/>
          <w:sz w:val="18"/>
          <w:szCs w:val="18"/>
        </w:rPr>
      </w:pPr>
    </w:p>
    <w:p w14:paraId="7C8BC3B6" w14:textId="77777777" w:rsidR="0080408E" w:rsidRPr="0080408E" w:rsidRDefault="0080408E" w:rsidP="0080408E">
      <w:pPr>
        <w:rPr>
          <w:rFonts w:ascii="Palatino Linotype" w:hAnsi="Palatino Linotype"/>
          <w:sz w:val="18"/>
          <w:szCs w:val="18"/>
        </w:rPr>
      </w:pPr>
    </w:p>
    <w:p w14:paraId="6898271F" w14:textId="77777777" w:rsidR="0080408E" w:rsidRPr="0080408E" w:rsidRDefault="0080408E" w:rsidP="0080408E">
      <w:pPr>
        <w:rPr>
          <w:rFonts w:ascii="Palatino Linotype" w:hAnsi="Palatino Linotype"/>
          <w:sz w:val="18"/>
          <w:szCs w:val="18"/>
        </w:rPr>
      </w:pPr>
    </w:p>
    <w:p w14:paraId="185C040A" w14:textId="77777777" w:rsidR="0080408E" w:rsidRPr="0080408E" w:rsidRDefault="0080408E" w:rsidP="0080408E">
      <w:pPr>
        <w:rPr>
          <w:rFonts w:ascii="Palatino Linotype" w:hAnsi="Palatino Linotype"/>
          <w:sz w:val="18"/>
          <w:szCs w:val="18"/>
        </w:rPr>
      </w:pPr>
    </w:p>
    <w:p w14:paraId="4385AF72" w14:textId="1D13B978" w:rsidR="00C34EFF" w:rsidRDefault="0080408E" w:rsidP="0080408E">
      <w:pPr>
        <w:tabs>
          <w:tab w:val="left" w:pos="889"/>
        </w:tabs>
        <w:rPr>
          <w:rFonts w:ascii="Palatino Linotype" w:hAnsi="Palatino Linotype"/>
          <w:sz w:val="18"/>
          <w:szCs w:val="18"/>
        </w:rPr>
      </w:pPr>
      <w:r>
        <w:rPr>
          <w:rFonts w:ascii="Palatino Linotype" w:hAnsi="Palatino Linotype"/>
          <w:sz w:val="18"/>
          <w:szCs w:val="18"/>
        </w:rPr>
        <w:tab/>
      </w:r>
    </w:p>
    <w:p w14:paraId="18BEEF29" w14:textId="77777777" w:rsidR="0080408E" w:rsidRDefault="0080408E" w:rsidP="0080408E">
      <w:pPr>
        <w:tabs>
          <w:tab w:val="left" w:pos="889"/>
        </w:tabs>
        <w:rPr>
          <w:rFonts w:ascii="Palatino Linotype" w:hAnsi="Palatino Linotype"/>
          <w:sz w:val="18"/>
          <w:szCs w:val="18"/>
        </w:rPr>
      </w:pPr>
    </w:p>
    <w:p w14:paraId="6FE9C511" w14:textId="77777777" w:rsidR="0080408E" w:rsidRDefault="0080408E" w:rsidP="0080408E">
      <w:pPr>
        <w:tabs>
          <w:tab w:val="left" w:pos="889"/>
        </w:tabs>
        <w:rPr>
          <w:rFonts w:ascii="Palatino Linotype" w:hAnsi="Palatino Linotype"/>
          <w:sz w:val="18"/>
          <w:szCs w:val="18"/>
        </w:rPr>
      </w:pPr>
    </w:p>
    <w:p w14:paraId="763A20D2" w14:textId="77777777" w:rsidR="0080408E" w:rsidRDefault="0080408E" w:rsidP="0080408E">
      <w:pPr>
        <w:tabs>
          <w:tab w:val="left" w:pos="889"/>
        </w:tabs>
        <w:rPr>
          <w:rFonts w:ascii="Palatino Linotype" w:hAnsi="Palatino Linotype"/>
          <w:sz w:val="18"/>
          <w:szCs w:val="18"/>
        </w:rPr>
      </w:pPr>
    </w:p>
    <w:p w14:paraId="2F0A1E0A" w14:textId="77777777" w:rsidR="0080408E" w:rsidRDefault="0080408E" w:rsidP="0080408E">
      <w:pPr>
        <w:tabs>
          <w:tab w:val="left" w:pos="889"/>
        </w:tabs>
        <w:rPr>
          <w:rFonts w:ascii="Palatino Linotype" w:hAnsi="Palatino Linotype"/>
          <w:sz w:val="18"/>
          <w:szCs w:val="18"/>
        </w:rPr>
      </w:pPr>
    </w:p>
    <w:p w14:paraId="322F21F4" w14:textId="77777777" w:rsidR="0080408E" w:rsidRDefault="0080408E" w:rsidP="0080408E">
      <w:pPr>
        <w:tabs>
          <w:tab w:val="left" w:pos="889"/>
        </w:tabs>
        <w:rPr>
          <w:rFonts w:ascii="Palatino Linotype" w:hAnsi="Palatino Linotype"/>
          <w:sz w:val="18"/>
          <w:szCs w:val="18"/>
        </w:rPr>
      </w:pPr>
    </w:p>
    <w:p w14:paraId="55364995" w14:textId="77777777" w:rsidR="0080408E" w:rsidRDefault="0080408E" w:rsidP="0080408E">
      <w:pPr>
        <w:tabs>
          <w:tab w:val="left" w:pos="889"/>
        </w:tabs>
        <w:rPr>
          <w:rFonts w:ascii="Palatino Linotype" w:hAnsi="Palatino Linotype"/>
          <w:sz w:val="18"/>
          <w:szCs w:val="18"/>
        </w:rPr>
      </w:pPr>
    </w:p>
    <w:p w14:paraId="1EB1BEF5" w14:textId="77777777" w:rsidR="0080408E" w:rsidRDefault="0080408E" w:rsidP="0080408E">
      <w:pPr>
        <w:tabs>
          <w:tab w:val="left" w:pos="889"/>
        </w:tabs>
        <w:rPr>
          <w:rFonts w:ascii="Palatino Linotype" w:hAnsi="Palatino Linotype"/>
          <w:sz w:val="18"/>
          <w:szCs w:val="18"/>
        </w:rPr>
      </w:pPr>
    </w:p>
    <w:p w14:paraId="23F79113" w14:textId="77777777" w:rsidR="0080408E" w:rsidRDefault="0080408E" w:rsidP="0080408E">
      <w:pPr>
        <w:tabs>
          <w:tab w:val="left" w:pos="889"/>
        </w:tabs>
        <w:rPr>
          <w:rFonts w:ascii="Palatino Linotype" w:hAnsi="Palatino Linotype"/>
          <w:sz w:val="18"/>
          <w:szCs w:val="18"/>
        </w:rPr>
      </w:pPr>
    </w:p>
    <w:p w14:paraId="6B855819" w14:textId="77777777" w:rsidR="0080408E" w:rsidRDefault="0080408E" w:rsidP="0080408E">
      <w:pPr>
        <w:tabs>
          <w:tab w:val="left" w:pos="889"/>
        </w:tabs>
        <w:rPr>
          <w:rFonts w:ascii="Palatino Linotype" w:hAnsi="Palatino Linotype"/>
          <w:sz w:val="18"/>
          <w:szCs w:val="18"/>
        </w:rPr>
      </w:pPr>
    </w:p>
    <w:p w14:paraId="75919AE2" w14:textId="77777777" w:rsidR="0080408E" w:rsidRPr="0080408E" w:rsidRDefault="0080408E" w:rsidP="0080408E">
      <w:pPr>
        <w:tabs>
          <w:tab w:val="left" w:pos="889"/>
        </w:tabs>
        <w:rPr>
          <w:rFonts w:ascii="Palatino Linotype" w:hAnsi="Palatino Linotype"/>
          <w:sz w:val="18"/>
          <w:szCs w:val="18"/>
        </w:rPr>
      </w:pPr>
    </w:p>
    <w:sectPr w:rsidR="0080408E" w:rsidRPr="0080408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18BA4" w14:textId="77777777" w:rsidR="00FB06ED" w:rsidRDefault="00FB06ED" w:rsidP="00C80F8C">
      <w:r>
        <w:separator/>
      </w:r>
    </w:p>
  </w:endnote>
  <w:endnote w:type="continuationSeparator" w:id="0">
    <w:p w14:paraId="088F0894" w14:textId="77777777" w:rsidR="00FB06ED" w:rsidRDefault="00FB06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78C0669" w:rsidR="00425888" w:rsidRPr="0010196A" w:rsidRDefault="004258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07F4">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07F4">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13F189B4" w:rsidR="00425888" w:rsidRPr="0010196A" w:rsidRDefault="004258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07F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07F4">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85117" w14:textId="77777777" w:rsidR="00FB06ED" w:rsidRDefault="00FB06ED" w:rsidP="00C80F8C">
      <w:r>
        <w:separator/>
      </w:r>
    </w:p>
  </w:footnote>
  <w:footnote w:type="continuationSeparator" w:id="0">
    <w:p w14:paraId="69EF6F1B" w14:textId="77777777" w:rsidR="00FB06ED" w:rsidRDefault="00FB06ED" w:rsidP="00C80F8C">
      <w:r>
        <w:continuationSeparator/>
      </w:r>
    </w:p>
  </w:footnote>
  <w:footnote w:id="1">
    <w:p w14:paraId="6FA7E1FA" w14:textId="77777777" w:rsidR="00425888" w:rsidRPr="00F3610E" w:rsidRDefault="00425888" w:rsidP="005238C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6953107" w14:textId="77777777" w:rsidR="00425888" w:rsidRDefault="00425888" w:rsidP="00523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425888" w:rsidRDefault="00BA07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425888" w:rsidRPr="0010196A" w:rsidRDefault="00BA07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1F097D8A" w14:textId="77777777" w:rsidTr="33214D97">
      <w:tc>
        <w:tcPr>
          <w:tcW w:w="3261" w:type="dxa"/>
          <w:vMerge w:val="restart"/>
        </w:tcPr>
        <w:p w14:paraId="1F780A0C" w14:textId="1EFF25F4" w:rsidR="00425888" w:rsidRPr="008F2CCC" w:rsidRDefault="00425888" w:rsidP="00DE299E">
          <w:pPr>
            <w:rPr>
              <w:rFonts w:ascii="Palatino Linotype" w:hAnsi="Palatino Linotype"/>
              <w:b/>
              <w:sz w:val="22"/>
              <w:szCs w:val="22"/>
              <w:lang w:val="es-ES_tradnl"/>
            </w:rPr>
          </w:pPr>
          <w:r>
            <w:rPr>
              <w:noProof/>
              <w:lang w:eastAsia="es-MX"/>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2A86F05" w:rsidR="00425888" w:rsidRPr="00664658" w:rsidRDefault="00656C7D" w:rsidP="00DE299E">
          <w:pPr>
            <w:jc w:val="both"/>
            <w:rPr>
              <w:rFonts w:ascii="Palatino Linotype" w:hAnsi="Palatino Linotype"/>
              <w:b/>
              <w:sz w:val="22"/>
              <w:szCs w:val="22"/>
              <w:lang w:val="es-ES_tradnl"/>
            </w:rPr>
          </w:pPr>
          <w:r w:rsidRPr="00131529">
            <w:rPr>
              <w:rFonts w:ascii="Palatino Linotype" w:hAnsi="Palatino Linotype"/>
              <w:b/>
              <w:sz w:val="22"/>
              <w:szCs w:val="22"/>
            </w:rPr>
            <w:t>0</w:t>
          </w:r>
          <w:r w:rsidR="0080408E">
            <w:rPr>
              <w:rFonts w:ascii="Palatino Linotype" w:hAnsi="Palatino Linotype"/>
              <w:b/>
              <w:sz w:val="22"/>
              <w:szCs w:val="22"/>
            </w:rPr>
            <w:t>0932/INFOEM/IP/RR/2021</w:t>
          </w:r>
        </w:p>
      </w:tc>
    </w:tr>
    <w:tr w:rsidR="00425888" w:rsidRPr="008F2CCC" w14:paraId="049677A3" w14:textId="77777777" w:rsidTr="33214D97">
      <w:tc>
        <w:tcPr>
          <w:tcW w:w="3261" w:type="dxa"/>
          <w:vMerge/>
        </w:tcPr>
        <w:p w14:paraId="4A21EAC1" w14:textId="5C1F145E" w:rsidR="00425888" w:rsidRPr="008F2CCC" w:rsidRDefault="00425888" w:rsidP="00DE299E">
          <w:pPr>
            <w:rPr>
              <w:rFonts w:ascii="Palatino Linotype" w:hAnsi="Palatino Linotype"/>
              <w:b/>
              <w:sz w:val="22"/>
              <w:szCs w:val="22"/>
              <w:lang w:val="es-ES_tradnl"/>
            </w:rPr>
          </w:pPr>
        </w:p>
      </w:tc>
      <w:tc>
        <w:tcPr>
          <w:tcW w:w="2551" w:type="dxa"/>
          <w:shd w:val="clear" w:color="auto" w:fill="auto"/>
        </w:tcPr>
        <w:p w14:paraId="1237BCDE"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274FEA" w:rsidR="00425888" w:rsidRPr="00D41D47" w:rsidRDefault="0080408E" w:rsidP="00DE299E">
          <w:pPr>
            <w:jc w:val="both"/>
            <w:rPr>
              <w:rFonts w:ascii="Palatino Linotype" w:hAnsi="Palatino Linotype"/>
              <w:b/>
              <w:sz w:val="22"/>
              <w:szCs w:val="22"/>
              <w:lang w:val="es-ES_tradnl"/>
            </w:rPr>
          </w:pPr>
          <w:r w:rsidRPr="0080408E">
            <w:rPr>
              <w:rFonts w:ascii="Palatino Linotype" w:hAnsi="Palatino Linotype"/>
              <w:b/>
              <w:sz w:val="22"/>
              <w:szCs w:val="22"/>
            </w:rPr>
            <w:t>Ayuntamiento de Ecatepec de Morelos</w:t>
          </w:r>
        </w:p>
      </w:tc>
    </w:tr>
    <w:tr w:rsidR="00425888" w:rsidRPr="008F2CCC" w14:paraId="72CD087D" w14:textId="77777777" w:rsidTr="33214D97">
      <w:trPr>
        <w:trHeight w:val="228"/>
      </w:trPr>
      <w:tc>
        <w:tcPr>
          <w:tcW w:w="3261" w:type="dxa"/>
          <w:vMerge/>
        </w:tcPr>
        <w:p w14:paraId="1B78656F" w14:textId="01E6F6F6" w:rsidR="00425888" w:rsidRPr="008F2CCC" w:rsidRDefault="00425888" w:rsidP="00200BFC">
          <w:pPr>
            <w:rPr>
              <w:rFonts w:ascii="Palatino Linotype" w:hAnsi="Palatino Linotype"/>
              <w:b/>
              <w:sz w:val="22"/>
              <w:szCs w:val="22"/>
              <w:lang w:val="es-ES_tradnl"/>
            </w:rPr>
          </w:pPr>
        </w:p>
      </w:tc>
      <w:tc>
        <w:tcPr>
          <w:tcW w:w="2551" w:type="dxa"/>
          <w:shd w:val="clear" w:color="auto" w:fill="auto"/>
        </w:tcPr>
        <w:p w14:paraId="74D81628" w14:textId="77777777" w:rsidR="00425888" w:rsidRPr="00664658" w:rsidRDefault="00425888"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425888" w:rsidRPr="00664658"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425888" w:rsidRPr="0010196A" w:rsidRDefault="004258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DEDC0D2" w:rsidR="00425888" w:rsidRPr="0010196A" w:rsidRDefault="00BA07F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25888" w:rsidRPr="008F2CCC" w14:paraId="6ABABA57" w14:textId="77777777" w:rsidTr="33214D97">
      <w:tc>
        <w:tcPr>
          <w:tcW w:w="4253" w:type="dxa"/>
          <w:vMerge w:val="restart"/>
          <w:shd w:val="clear" w:color="auto" w:fill="auto"/>
        </w:tcPr>
        <w:p w14:paraId="6AA376CC" w14:textId="1234161B" w:rsidR="00425888" w:rsidRPr="008F2CCC" w:rsidRDefault="00425888" w:rsidP="00A2780F">
          <w:pPr>
            <w:rPr>
              <w:rFonts w:ascii="Palatino Linotype" w:hAnsi="Palatino Linotype"/>
              <w:b/>
              <w:sz w:val="22"/>
              <w:szCs w:val="22"/>
              <w:lang w:val="es-ES_tradnl"/>
            </w:rPr>
          </w:pPr>
          <w:r>
            <w:rPr>
              <w:noProof/>
              <w:lang w:eastAsia="es-MX"/>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425888" w:rsidRPr="008F2CCC" w:rsidRDefault="004258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04FFA81" w:rsidR="00425888" w:rsidRPr="008F2CCC" w:rsidRDefault="00425888" w:rsidP="00C34EFF">
          <w:pPr>
            <w:jc w:val="both"/>
            <w:rPr>
              <w:rFonts w:ascii="Palatino Linotype" w:hAnsi="Palatino Linotype"/>
              <w:b/>
              <w:sz w:val="22"/>
              <w:szCs w:val="22"/>
              <w:lang w:val="es-ES_tradnl"/>
            </w:rPr>
          </w:pPr>
          <w:r w:rsidRPr="00131529">
            <w:rPr>
              <w:rFonts w:ascii="Palatino Linotype" w:hAnsi="Palatino Linotype"/>
              <w:b/>
              <w:sz w:val="22"/>
              <w:szCs w:val="22"/>
            </w:rPr>
            <w:t>0</w:t>
          </w:r>
          <w:r w:rsidR="0008316A">
            <w:rPr>
              <w:rFonts w:ascii="Palatino Linotype" w:hAnsi="Palatino Linotype"/>
              <w:b/>
              <w:sz w:val="22"/>
              <w:szCs w:val="22"/>
            </w:rPr>
            <w:t>932/INFOEM/IP/RR/2021</w:t>
          </w:r>
        </w:p>
      </w:tc>
    </w:tr>
    <w:tr w:rsidR="00425888" w:rsidRPr="008F2CCC" w14:paraId="3B45FB53" w14:textId="77777777" w:rsidTr="33214D97">
      <w:tc>
        <w:tcPr>
          <w:tcW w:w="4253" w:type="dxa"/>
          <w:vMerge/>
        </w:tcPr>
        <w:p w14:paraId="188B82EF"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B2AD0CF"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098569F" w:rsidR="00425888" w:rsidRPr="008F2CCC" w:rsidRDefault="00BA07F4" w:rsidP="00BA07F4">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80408E" w:rsidRPr="0080408E">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80408E" w:rsidRPr="0080408E">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425888" w:rsidRPr="008F2CCC" w14:paraId="28A493EB" w14:textId="77777777" w:rsidTr="33214D97">
      <w:trPr>
        <w:trHeight w:val="228"/>
      </w:trPr>
      <w:tc>
        <w:tcPr>
          <w:tcW w:w="4253" w:type="dxa"/>
          <w:vMerge/>
        </w:tcPr>
        <w:p w14:paraId="06C77D31"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2E1A72B4"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63272D2" w:rsidR="00425888" w:rsidRPr="00DC41C8" w:rsidRDefault="0080408E" w:rsidP="00200BFC">
          <w:pPr>
            <w:jc w:val="both"/>
            <w:rPr>
              <w:rFonts w:ascii="Palatino Linotype" w:hAnsi="Palatino Linotype"/>
              <w:b/>
              <w:sz w:val="22"/>
              <w:szCs w:val="22"/>
            </w:rPr>
          </w:pPr>
          <w:r w:rsidRPr="0080408E">
            <w:rPr>
              <w:rFonts w:ascii="Palatino Linotype" w:hAnsi="Palatino Linotype"/>
              <w:b/>
              <w:sz w:val="22"/>
              <w:szCs w:val="22"/>
            </w:rPr>
            <w:t>Ayuntamiento de Ecatepec de Morelos</w:t>
          </w:r>
        </w:p>
      </w:tc>
    </w:tr>
    <w:tr w:rsidR="00425888" w:rsidRPr="008F2CCC" w14:paraId="0F114FF0" w14:textId="77777777" w:rsidTr="33214D97">
      <w:tc>
        <w:tcPr>
          <w:tcW w:w="4253" w:type="dxa"/>
          <w:vMerge/>
        </w:tcPr>
        <w:p w14:paraId="4CCB64BA"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1E422EA"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425888" w:rsidRPr="008F2CCC"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425888" w:rsidRPr="0010196A" w:rsidRDefault="0042588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24"/>
  </w:num>
  <w:num w:numId="5">
    <w:abstractNumId w:val="29"/>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12"/>
  </w:num>
  <w:num w:numId="11">
    <w:abstractNumId w:val="9"/>
  </w:num>
  <w:num w:numId="12">
    <w:abstractNumId w:val="0"/>
  </w:num>
  <w:num w:numId="13">
    <w:abstractNumId w:val="33"/>
  </w:num>
  <w:num w:numId="14">
    <w:abstractNumId w:val="4"/>
  </w:num>
  <w:num w:numId="15">
    <w:abstractNumId w:val="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7"/>
  </w:num>
  <w:num w:numId="20">
    <w:abstractNumId w:val="23"/>
  </w:num>
  <w:num w:numId="21">
    <w:abstractNumId w:val="21"/>
  </w:num>
  <w:num w:numId="22">
    <w:abstractNumId w:val="27"/>
  </w:num>
  <w:num w:numId="23">
    <w:abstractNumId w:val="30"/>
  </w:num>
  <w:num w:numId="24">
    <w:abstractNumId w:val="28"/>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5"/>
  </w:num>
  <w:num w:numId="29">
    <w:abstractNumId w:val="13"/>
  </w:num>
  <w:num w:numId="30">
    <w:abstractNumId w:val="15"/>
  </w:num>
  <w:num w:numId="31">
    <w:abstractNumId w:val="32"/>
  </w:num>
  <w:num w:numId="32">
    <w:abstractNumId w:val="2"/>
  </w:num>
  <w:num w:numId="33">
    <w:abstractNumId w:val="25"/>
  </w:num>
  <w:num w:numId="34">
    <w:abstractNumId w:val="3"/>
  </w:num>
  <w:num w:numId="35">
    <w:abstractNumId w:val="6"/>
  </w:num>
  <w:num w:numId="36">
    <w:abstractNumId w:val="10"/>
  </w:num>
  <w:num w:numId="37">
    <w:abstractNumId w:val="31"/>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EAB"/>
    <w:rsid w:val="000041B5"/>
    <w:rsid w:val="000046A7"/>
    <w:rsid w:val="0000488E"/>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16A"/>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5211"/>
    <w:rsid w:val="001358BB"/>
    <w:rsid w:val="00135988"/>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768"/>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879"/>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490"/>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1D00"/>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1BD0"/>
    <w:rsid w:val="003123CB"/>
    <w:rsid w:val="00312CD1"/>
    <w:rsid w:val="0031305F"/>
    <w:rsid w:val="00313499"/>
    <w:rsid w:val="003135FC"/>
    <w:rsid w:val="0031406E"/>
    <w:rsid w:val="00314A51"/>
    <w:rsid w:val="00315203"/>
    <w:rsid w:val="003154CE"/>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A1"/>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4C"/>
    <w:rsid w:val="00617087"/>
    <w:rsid w:val="006170B9"/>
    <w:rsid w:val="006170DA"/>
    <w:rsid w:val="0061732F"/>
    <w:rsid w:val="0061758F"/>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7D"/>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DCD"/>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08E"/>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B0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85A"/>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B9"/>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C58"/>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7F4"/>
    <w:rsid w:val="00BA0A3E"/>
    <w:rsid w:val="00BA11A9"/>
    <w:rsid w:val="00BA1C82"/>
    <w:rsid w:val="00BA20C4"/>
    <w:rsid w:val="00BA2445"/>
    <w:rsid w:val="00BA2582"/>
    <w:rsid w:val="00BA2714"/>
    <w:rsid w:val="00BA35C1"/>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B6F"/>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80A"/>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5CB"/>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6BF"/>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3B6"/>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6ED"/>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6A0C597C-8CD4-4557-B029-201DD7B1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C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4C8C-6686-4080-B759-E2FAE081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7960</Words>
  <Characters>43780</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2021-05-20T16:03:00Z</cp:lastPrinted>
  <dcterms:created xsi:type="dcterms:W3CDTF">2021-06-23T02:04:00Z</dcterms:created>
  <dcterms:modified xsi:type="dcterms:W3CDTF">2021-06-23T02:04:00Z</dcterms:modified>
</cp:coreProperties>
</file>