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31A2DF" w14:textId="17AA29D8" w:rsidR="003E0E93" w:rsidRPr="00C35F18" w:rsidRDefault="003E0E93" w:rsidP="003E0E93">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Pr>
          <w:rFonts w:ascii="Palatino Linotype" w:hAnsi="Palatino Linotype"/>
          <w:sz w:val="24"/>
          <w:szCs w:val="24"/>
          <w:lang w:eastAsia="es-MX"/>
        </w:rPr>
        <w:t>a s</w:t>
      </w:r>
      <w:r w:rsidR="000B0748">
        <w:rPr>
          <w:rFonts w:ascii="Palatino Linotype" w:hAnsi="Palatino Linotype"/>
          <w:sz w:val="24"/>
          <w:szCs w:val="24"/>
          <w:lang w:eastAsia="es-MX"/>
        </w:rPr>
        <w:t>iete</w:t>
      </w:r>
      <w:r>
        <w:rPr>
          <w:rFonts w:ascii="Palatino Linotype" w:hAnsi="Palatino Linotype"/>
          <w:sz w:val="24"/>
          <w:szCs w:val="24"/>
          <w:lang w:eastAsia="es-MX"/>
        </w:rPr>
        <w:t xml:space="preserve"> de ju</w:t>
      </w:r>
      <w:r w:rsidR="000B0748">
        <w:rPr>
          <w:rFonts w:ascii="Palatino Linotype" w:hAnsi="Palatino Linotype"/>
          <w:sz w:val="24"/>
          <w:szCs w:val="24"/>
          <w:lang w:eastAsia="es-MX"/>
        </w:rPr>
        <w:t>l</w:t>
      </w:r>
      <w:r>
        <w:rPr>
          <w:rFonts w:ascii="Palatino Linotype" w:hAnsi="Palatino Linotype"/>
          <w:sz w:val="24"/>
          <w:szCs w:val="24"/>
          <w:lang w:eastAsia="es-MX"/>
        </w:rPr>
        <w:t>io de</w:t>
      </w:r>
      <w:r w:rsidRPr="00C35F18">
        <w:rPr>
          <w:rFonts w:ascii="Palatino Linotype" w:hAnsi="Palatino Linotype"/>
          <w:sz w:val="24"/>
          <w:szCs w:val="24"/>
          <w:lang w:eastAsia="es-MX"/>
        </w:rPr>
        <w:t xml:space="preserve"> dos mil </w:t>
      </w:r>
      <w:r>
        <w:rPr>
          <w:rFonts w:ascii="Palatino Linotype" w:hAnsi="Palatino Linotype"/>
          <w:sz w:val="24"/>
          <w:szCs w:val="24"/>
          <w:lang w:eastAsia="es-MX"/>
        </w:rPr>
        <w:t>veintiuno</w:t>
      </w:r>
      <w:r w:rsidRPr="00C35F18">
        <w:rPr>
          <w:rFonts w:ascii="Palatino Linotype" w:hAnsi="Palatino Linotype"/>
          <w:sz w:val="24"/>
          <w:szCs w:val="24"/>
          <w:lang w:eastAsia="es-MX"/>
        </w:rPr>
        <w:t>.</w:t>
      </w:r>
    </w:p>
    <w:p w14:paraId="1342151D" w14:textId="77777777" w:rsidR="003E0E93" w:rsidRPr="00C35F18" w:rsidRDefault="003E0E93" w:rsidP="003E0E93">
      <w:pPr>
        <w:pStyle w:val="Sinespaciado"/>
        <w:spacing w:line="360" w:lineRule="auto"/>
        <w:jc w:val="both"/>
        <w:rPr>
          <w:rFonts w:ascii="Palatino Linotype" w:hAnsi="Palatino Linotype"/>
          <w:sz w:val="24"/>
          <w:szCs w:val="24"/>
          <w:lang w:eastAsia="es-MX"/>
        </w:rPr>
      </w:pPr>
    </w:p>
    <w:p w14:paraId="6930B3AD" w14:textId="4C35E4A6" w:rsidR="003E0E93" w:rsidRPr="00C35F18" w:rsidRDefault="003E0E93" w:rsidP="003E0E93">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Pr="00A87926">
        <w:rPr>
          <w:rFonts w:ascii="Palatino Linotype" w:hAnsi="Palatino Linotype"/>
          <w:b/>
          <w:sz w:val="24"/>
          <w:szCs w:val="24"/>
        </w:rPr>
        <w:t>0</w:t>
      </w:r>
      <w:r>
        <w:rPr>
          <w:rFonts w:ascii="Palatino Linotype" w:hAnsi="Palatino Linotype"/>
          <w:b/>
          <w:sz w:val="24"/>
          <w:szCs w:val="24"/>
        </w:rPr>
        <w:t>2405</w:t>
      </w:r>
      <w:r w:rsidRPr="00A87926">
        <w:rPr>
          <w:rFonts w:ascii="Palatino Linotype" w:hAnsi="Palatino Linotype"/>
          <w:b/>
          <w:bCs/>
          <w:sz w:val="24"/>
          <w:szCs w:val="24"/>
          <w:lang w:eastAsia="es-MX"/>
        </w:rPr>
        <w:t>/</w:t>
      </w:r>
      <w:r w:rsidRPr="00035085">
        <w:rPr>
          <w:rFonts w:ascii="Palatino Linotype" w:hAnsi="Palatino Linotype"/>
          <w:b/>
          <w:bCs/>
          <w:sz w:val="24"/>
          <w:szCs w:val="24"/>
          <w:lang w:eastAsia="es-MX"/>
        </w:rPr>
        <w:t>INFOEM/IP/RR/20</w:t>
      </w:r>
      <w:r>
        <w:rPr>
          <w:rFonts w:ascii="Palatino Linotype" w:hAnsi="Palatino Linotype"/>
          <w:b/>
          <w:bCs/>
          <w:sz w:val="24"/>
          <w:szCs w:val="24"/>
          <w:lang w:eastAsia="es-MX"/>
        </w:rPr>
        <w:t>21</w:t>
      </w:r>
      <w:r>
        <w:rPr>
          <w:rFonts w:ascii="Palatino Linotype" w:hAnsi="Palatino Linotype"/>
          <w:sz w:val="24"/>
          <w:szCs w:val="24"/>
        </w:rPr>
        <w:t xml:space="preserve">, interpuesto por </w:t>
      </w:r>
      <w:r w:rsidR="00C055A7">
        <w:rPr>
          <w:rFonts w:ascii="Palatino Linotype" w:hAnsi="Palatino Linotype"/>
          <w:b/>
          <w:bCs/>
          <w:sz w:val="24"/>
          <w:szCs w:val="24"/>
        </w:rPr>
        <w:t>xxxxxxxxxxxxxxxxx</w:t>
      </w:r>
      <w:bookmarkStart w:id="0" w:name="_GoBack"/>
      <w:bookmarkEnd w:id="0"/>
      <w:r>
        <w:rPr>
          <w:rFonts w:ascii="Palatino Linotype" w:hAnsi="Palatino Linotype"/>
          <w:sz w:val="24"/>
          <w:szCs w:val="24"/>
        </w:rPr>
        <w:t>, en</w:t>
      </w:r>
      <w:r w:rsidRPr="00C35F18">
        <w:rPr>
          <w:rFonts w:ascii="Palatino Linotype" w:hAnsi="Palatino Linotype"/>
          <w:sz w:val="24"/>
          <w:szCs w:val="24"/>
        </w:rPr>
        <w:t xml:space="preserve"> lo sucesivo </w:t>
      </w:r>
      <w:r>
        <w:rPr>
          <w:rFonts w:ascii="Palatino Linotype" w:hAnsi="Palatino Linotype"/>
          <w:b/>
          <w:bCs/>
          <w:sz w:val="24"/>
          <w:szCs w:val="24"/>
        </w:rPr>
        <w:t>el R</w:t>
      </w:r>
      <w:r w:rsidRPr="00C35F18">
        <w:rPr>
          <w:rFonts w:ascii="Palatino Linotype" w:hAnsi="Palatino Linotype"/>
          <w:b/>
          <w:sz w:val="24"/>
          <w:szCs w:val="24"/>
        </w:rPr>
        <w:t>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Pr>
          <w:rFonts w:ascii="Palatino Linotype" w:hAnsi="Palatino Linotype"/>
          <w:sz w:val="24"/>
          <w:szCs w:val="24"/>
        </w:rPr>
        <w:t>l</w:t>
      </w:r>
      <w:r w:rsidRPr="00216B8D">
        <w:rPr>
          <w:rFonts w:ascii="Palatino Linotype" w:hAnsi="Palatino Linotype"/>
          <w:sz w:val="24"/>
          <w:szCs w:val="24"/>
        </w:rPr>
        <w:t xml:space="preserve"> </w:t>
      </w:r>
      <w:r>
        <w:rPr>
          <w:rFonts w:ascii="Palatino Linotype" w:hAnsi="Palatino Linotype" w:cs="Arial"/>
          <w:b/>
          <w:szCs w:val="20"/>
        </w:rPr>
        <w:t>Ayuntamiento de Melchor Ocampo</w:t>
      </w:r>
      <w:r w:rsidRPr="00216B8D">
        <w:rPr>
          <w:rFonts w:ascii="Palatino Linotype" w:hAnsi="Palatino Linotype"/>
          <w:sz w:val="24"/>
          <w:szCs w:val="24"/>
        </w:rPr>
        <w:t>, en lo subsecuente</w:t>
      </w:r>
      <w:r w:rsidRPr="00C35F18">
        <w:rPr>
          <w:rFonts w:ascii="Palatino Linotype" w:hAnsi="Palatino Linotype"/>
          <w:b/>
          <w:sz w:val="24"/>
          <w:szCs w:val="24"/>
        </w:rPr>
        <w:t xml:space="preserve"> el Sujeto Obligado, </w:t>
      </w:r>
      <w:r w:rsidRPr="00C35F18">
        <w:rPr>
          <w:rFonts w:ascii="Palatino Linotype" w:hAnsi="Palatino Linotype"/>
          <w:sz w:val="24"/>
          <w:szCs w:val="24"/>
        </w:rPr>
        <w:t>se procede a dictar la presente resolución.</w:t>
      </w:r>
    </w:p>
    <w:p w14:paraId="0C69F241" w14:textId="77777777" w:rsidR="003E0E93" w:rsidRDefault="003E0E93" w:rsidP="003E0E93">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 </w:t>
      </w:r>
    </w:p>
    <w:p w14:paraId="577F6B7F" w14:textId="77777777" w:rsidR="003E0E93" w:rsidRPr="00C35F18" w:rsidRDefault="003E0E93" w:rsidP="003E0E93">
      <w:pPr>
        <w:pStyle w:val="Sinespaciado"/>
        <w:spacing w:line="360" w:lineRule="auto"/>
        <w:jc w:val="both"/>
        <w:rPr>
          <w:rFonts w:ascii="Palatino Linotype" w:hAnsi="Palatino Linotype"/>
          <w:sz w:val="24"/>
          <w:szCs w:val="24"/>
        </w:rPr>
      </w:pPr>
    </w:p>
    <w:p w14:paraId="4E4BD6B4" w14:textId="77777777" w:rsidR="003E0E93" w:rsidRPr="00DD5971" w:rsidRDefault="003E0E93" w:rsidP="003E0E93">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14:paraId="4E78A2FD" w14:textId="77777777" w:rsidR="003E0E93" w:rsidRDefault="003E0E93" w:rsidP="003E0E93">
      <w:pPr>
        <w:pStyle w:val="Sinespaciado"/>
        <w:spacing w:line="360" w:lineRule="auto"/>
        <w:jc w:val="both"/>
        <w:rPr>
          <w:rFonts w:ascii="Palatino Linotype" w:hAnsi="Palatino Linotype"/>
          <w:b/>
          <w:sz w:val="24"/>
          <w:szCs w:val="24"/>
        </w:rPr>
      </w:pPr>
    </w:p>
    <w:p w14:paraId="05119776" w14:textId="77777777" w:rsidR="003E0E93" w:rsidRPr="00DD5971" w:rsidRDefault="003E0E93" w:rsidP="003E0E93">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14:paraId="0EEC2B4A" w14:textId="66B1DA79" w:rsidR="003E0E93" w:rsidRDefault="003E0E93" w:rsidP="003E0E93">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Pr>
          <w:rFonts w:ascii="Palatino Linotype" w:hAnsi="Palatino Linotype"/>
          <w:sz w:val="24"/>
          <w:szCs w:val="24"/>
        </w:rPr>
        <w:t xml:space="preserve"> fecha veintidós de marzo de dos mil veintiuno, el </w:t>
      </w:r>
      <w:r w:rsidRPr="00C35F18">
        <w:rPr>
          <w:rFonts w:ascii="Palatino Linotype" w:hAnsi="Palatino Linotype"/>
          <w:sz w:val="24"/>
          <w:szCs w:val="24"/>
        </w:rPr>
        <w:t>Recurrente,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el Sujeto Obligado, solicitud de acceso a la información pública, registrada bajo el número de expediente</w:t>
      </w:r>
      <w:r w:rsidRPr="003E737B">
        <w:rPr>
          <w:rFonts w:ascii="Palatino Linotype" w:hAnsi="Palatino Linotype"/>
          <w:b/>
          <w:sz w:val="24"/>
          <w:szCs w:val="24"/>
        </w:rPr>
        <w:t xml:space="preserve"> </w:t>
      </w:r>
      <w:r w:rsidRPr="003E0E93">
        <w:rPr>
          <w:rFonts w:ascii="Palatino Linotype" w:hAnsi="Palatino Linotype"/>
          <w:b/>
          <w:sz w:val="24"/>
          <w:szCs w:val="24"/>
        </w:rPr>
        <w:t>00039/MELOCAM/IP/2021</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14:paraId="154569D0" w14:textId="77777777" w:rsidR="003E0E93" w:rsidRPr="003E737B" w:rsidRDefault="003E0E93" w:rsidP="003E0E93">
      <w:pPr>
        <w:pStyle w:val="Sinespaciado"/>
        <w:spacing w:line="360" w:lineRule="auto"/>
        <w:jc w:val="both"/>
        <w:rPr>
          <w:rFonts w:ascii="Palatino Linotype" w:hAnsi="Palatino Linotype"/>
          <w:sz w:val="16"/>
          <w:szCs w:val="24"/>
        </w:rPr>
      </w:pPr>
    </w:p>
    <w:p w14:paraId="22F8FF52" w14:textId="73D5FBB3" w:rsidR="003E0E93" w:rsidRDefault="003E0E93" w:rsidP="003E0E93">
      <w:pPr>
        <w:jc w:val="both"/>
        <w:rPr>
          <w:rFonts w:ascii="Palatino Linotype" w:eastAsia="Times New Roman" w:hAnsi="Palatino Linotype" w:cs="Times New Roman"/>
          <w:i/>
          <w:szCs w:val="24"/>
          <w:lang w:val="es-ES_tradnl" w:eastAsia="es-ES"/>
        </w:rPr>
      </w:pPr>
      <w:r w:rsidRPr="00B31118">
        <w:rPr>
          <w:rFonts w:ascii="Palatino Linotype" w:eastAsia="Times New Roman" w:hAnsi="Palatino Linotype" w:cs="Times New Roman"/>
          <w:i/>
          <w:szCs w:val="24"/>
          <w:lang w:val="es-ES_tradnl" w:eastAsia="es-ES"/>
        </w:rPr>
        <w:t>“</w:t>
      </w:r>
      <w:r w:rsidRPr="003E0E93">
        <w:rPr>
          <w:rFonts w:ascii="Palatino Linotype" w:eastAsia="Times New Roman" w:hAnsi="Palatino Linotype" w:cs="Times New Roman"/>
          <w:i/>
          <w:szCs w:val="24"/>
          <w:lang w:val="es-ES_tradnl" w:eastAsia="es-ES"/>
        </w:rPr>
        <w:t>Solicito versión publica de los documentos relacionados con la licitación pública LA-815053844-E1-2020 para la adquisición de vehículos y equipos (resultado de la licitación, proveedores beneficiados, recibos de pago, cheques emitidos, comprobantes de transferencias bancarias y facturas).</w:t>
      </w:r>
      <w:r w:rsidRPr="00B31118">
        <w:rPr>
          <w:rFonts w:ascii="Palatino Linotype" w:eastAsia="Times New Roman" w:hAnsi="Palatino Linotype" w:cs="Times New Roman"/>
          <w:i/>
          <w:szCs w:val="24"/>
          <w:lang w:val="es-ES_tradnl" w:eastAsia="es-ES"/>
        </w:rPr>
        <w:t>” [Sic]</w:t>
      </w:r>
    </w:p>
    <w:p w14:paraId="4567AD74" w14:textId="77777777" w:rsidR="003E0E93" w:rsidRPr="00B31118" w:rsidRDefault="003E0E93" w:rsidP="003E0E93">
      <w:pPr>
        <w:jc w:val="both"/>
        <w:rPr>
          <w:rFonts w:ascii="Palatino Linotype" w:eastAsia="Times New Roman" w:hAnsi="Palatino Linotype" w:cs="Times New Roman"/>
          <w:i/>
          <w:szCs w:val="24"/>
          <w:lang w:val="es-ES_tradnl" w:eastAsia="es-ES"/>
        </w:rPr>
      </w:pPr>
    </w:p>
    <w:p w14:paraId="35760B9D" w14:textId="038A9294" w:rsidR="003E0E93" w:rsidRDefault="003E0E93" w:rsidP="003E0E93">
      <w:pPr>
        <w:pStyle w:val="Sinespaciado"/>
        <w:spacing w:line="360" w:lineRule="auto"/>
        <w:jc w:val="both"/>
        <w:rPr>
          <w:rFonts w:ascii="Palatino Linotype" w:eastAsia="Times New Roman" w:hAnsi="Palatino Linotype" w:cs="Times New Roman"/>
          <w:b/>
          <w:sz w:val="24"/>
          <w:szCs w:val="24"/>
          <w:lang w:val="es-ES_tradnl" w:eastAsia="es-ES"/>
        </w:rPr>
      </w:pPr>
      <w:r w:rsidRPr="00C35F18">
        <w:rPr>
          <w:rFonts w:ascii="Palatino Linotype" w:eastAsia="Times New Roman" w:hAnsi="Palatino Linotype" w:cs="Times New Roman"/>
          <w:sz w:val="24"/>
          <w:szCs w:val="24"/>
          <w:lang w:val="es-ES_tradnl" w:eastAsia="es-ES"/>
        </w:rPr>
        <w:t>Modalidad de entrega:</w:t>
      </w:r>
      <w:r>
        <w:rPr>
          <w:rFonts w:ascii="Palatino Linotype" w:eastAsia="Times New Roman" w:hAnsi="Palatino Linotype" w:cs="Times New Roman"/>
          <w:b/>
          <w:sz w:val="24"/>
          <w:szCs w:val="24"/>
          <w:lang w:val="es-ES_tradnl" w:eastAsia="es-ES"/>
        </w:rPr>
        <w:t xml:space="preserve"> </w:t>
      </w:r>
      <w:r w:rsidRPr="00452ABA">
        <w:rPr>
          <w:rFonts w:ascii="Palatino Linotype" w:eastAsia="Times New Roman" w:hAnsi="Palatino Linotype" w:cs="Times New Roman"/>
          <w:b/>
          <w:sz w:val="24"/>
          <w:szCs w:val="24"/>
          <w:lang w:val="es-ES_tradnl" w:eastAsia="es-ES"/>
        </w:rPr>
        <w:t>A través del SAIMEX</w:t>
      </w:r>
    </w:p>
    <w:p w14:paraId="7625E6BE" w14:textId="77777777" w:rsidR="003E0E93" w:rsidRDefault="003E0E93" w:rsidP="003E0E93">
      <w:pPr>
        <w:pStyle w:val="Sinespaciado"/>
        <w:spacing w:line="360" w:lineRule="auto"/>
        <w:jc w:val="both"/>
        <w:rPr>
          <w:rFonts w:ascii="Palatino Linotype" w:eastAsia="Times New Roman" w:hAnsi="Palatino Linotype" w:cs="Times New Roman"/>
          <w:b/>
          <w:sz w:val="24"/>
          <w:szCs w:val="24"/>
          <w:lang w:val="es-ES_tradnl" w:eastAsia="es-ES"/>
        </w:rPr>
      </w:pPr>
    </w:p>
    <w:p w14:paraId="13222F57" w14:textId="28AC3471" w:rsidR="003E0E93" w:rsidRDefault="003E0E93" w:rsidP="003E0E93">
      <w:pPr>
        <w:pStyle w:val="Sinespaciado"/>
        <w:spacing w:line="360" w:lineRule="auto"/>
        <w:jc w:val="both"/>
        <w:rPr>
          <w:rFonts w:ascii="Palatino Linotype" w:eastAsia="Times New Roman" w:hAnsi="Palatino Linotype" w:cs="Times New Roman"/>
          <w:bCs/>
          <w:sz w:val="24"/>
          <w:szCs w:val="24"/>
          <w:lang w:val="es-ES_tradnl" w:eastAsia="es-ES"/>
        </w:rPr>
      </w:pPr>
      <w:r w:rsidRPr="003E0E93">
        <w:rPr>
          <w:rFonts w:ascii="Palatino Linotype" w:eastAsia="Times New Roman" w:hAnsi="Palatino Linotype" w:cs="Times New Roman"/>
          <w:bCs/>
          <w:sz w:val="24"/>
          <w:szCs w:val="24"/>
          <w:lang w:val="es-ES_tradnl" w:eastAsia="es-ES"/>
        </w:rPr>
        <w:lastRenderedPageBreak/>
        <w:t>Adjuntando así mismo</w:t>
      </w:r>
      <w:r w:rsidR="00B2598A">
        <w:rPr>
          <w:rFonts w:ascii="Palatino Linotype" w:eastAsia="Times New Roman" w:hAnsi="Palatino Linotype" w:cs="Times New Roman"/>
          <w:bCs/>
          <w:sz w:val="24"/>
          <w:szCs w:val="24"/>
          <w:lang w:val="es-ES_tradnl" w:eastAsia="es-ES"/>
        </w:rPr>
        <w:t>,</w:t>
      </w:r>
      <w:r w:rsidRPr="003E0E93">
        <w:rPr>
          <w:rFonts w:ascii="Palatino Linotype" w:eastAsia="Times New Roman" w:hAnsi="Palatino Linotype" w:cs="Times New Roman"/>
          <w:bCs/>
          <w:sz w:val="24"/>
          <w:szCs w:val="24"/>
          <w:lang w:val="es-ES_tradnl" w:eastAsia="es-ES"/>
        </w:rPr>
        <w:t xml:space="preserve"> el archivo electrónico denominado </w:t>
      </w:r>
      <w:r>
        <w:rPr>
          <w:rFonts w:ascii="Palatino Linotype" w:eastAsia="Times New Roman" w:hAnsi="Palatino Linotype" w:cs="Times New Roman"/>
          <w:bCs/>
          <w:sz w:val="24"/>
          <w:szCs w:val="24"/>
          <w:lang w:val="es-ES_tradnl" w:eastAsia="es-ES"/>
        </w:rPr>
        <w:t>“</w:t>
      </w:r>
      <w:r w:rsidRPr="003E0E93">
        <w:rPr>
          <w:rFonts w:ascii="Palatino Linotype" w:eastAsia="Times New Roman" w:hAnsi="Palatino Linotype" w:cs="Times New Roman"/>
          <w:bCs/>
          <w:sz w:val="24"/>
          <w:szCs w:val="24"/>
          <w:lang w:val="es-ES_tradnl" w:eastAsia="es-ES"/>
        </w:rPr>
        <w:t>licitacion.jpg</w:t>
      </w:r>
      <w:r>
        <w:rPr>
          <w:rFonts w:ascii="Palatino Linotype" w:eastAsia="Times New Roman" w:hAnsi="Palatino Linotype" w:cs="Times New Roman"/>
          <w:bCs/>
          <w:sz w:val="24"/>
          <w:szCs w:val="24"/>
          <w:lang w:val="es-ES_tradnl" w:eastAsia="es-ES"/>
        </w:rPr>
        <w:t>”, el cual consiste en documento en formato jpg, de fecha dos de junio del año dos mil veinte, mismo que advierte resumen e convocatoria de licitación pública nacional número LA-815053844E1-2020</w:t>
      </w:r>
      <w:r w:rsidR="00B2598A">
        <w:rPr>
          <w:rFonts w:ascii="Palatino Linotype" w:eastAsia="Times New Roman" w:hAnsi="Palatino Linotype" w:cs="Times New Roman"/>
          <w:bCs/>
          <w:sz w:val="24"/>
          <w:szCs w:val="24"/>
          <w:lang w:val="es-ES_tradnl" w:eastAsia="es-ES"/>
        </w:rPr>
        <w:t>.</w:t>
      </w:r>
    </w:p>
    <w:p w14:paraId="549F1039" w14:textId="5C34407A" w:rsidR="00B2598A" w:rsidRPr="003E0E93" w:rsidRDefault="00B2598A" w:rsidP="00B2598A">
      <w:pPr>
        <w:pStyle w:val="Sinespaciado"/>
        <w:spacing w:line="360" w:lineRule="auto"/>
        <w:jc w:val="center"/>
        <w:rPr>
          <w:rFonts w:ascii="Palatino Linotype" w:eastAsia="Times New Roman" w:hAnsi="Palatino Linotype" w:cs="Times New Roman"/>
          <w:bCs/>
          <w:sz w:val="24"/>
          <w:szCs w:val="24"/>
          <w:lang w:eastAsia="es-ES"/>
        </w:rPr>
      </w:pPr>
      <w:r>
        <w:rPr>
          <w:noProof/>
          <w:lang w:eastAsia="es-MX"/>
        </w:rPr>
        <w:drawing>
          <wp:inline distT="0" distB="0" distL="0" distR="0" wp14:anchorId="5B9A65D4" wp14:editId="71F03EF5">
            <wp:extent cx="4248150" cy="3159188"/>
            <wp:effectExtent l="0" t="0" r="0" b="317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0833" t="11759" r="20469" b="10640"/>
                    <a:stretch/>
                  </pic:blipFill>
                  <pic:spPr bwMode="auto">
                    <a:xfrm>
                      <a:off x="0" y="0"/>
                      <a:ext cx="4258659" cy="3167003"/>
                    </a:xfrm>
                    <a:prstGeom prst="rect">
                      <a:avLst/>
                    </a:prstGeom>
                    <a:ln>
                      <a:noFill/>
                    </a:ln>
                    <a:extLst>
                      <a:ext uri="{53640926-AAD7-44D8-BBD7-CCE9431645EC}">
                        <a14:shadowObscured xmlns:a14="http://schemas.microsoft.com/office/drawing/2010/main"/>
                      </a:ext>
                    </a:extLst>
                  </pic:spPr>
                </pic:pic>
              </a:graphicData>
            </a:graphic>
          </wp:inline>
        </w:drawing>
      </w:r>
    </w:p>
    <w:p w14:paraId="0CA86306" w14:textId="77777777" w:rsidR="003E0E93" w:rsidRPr="00B2598A" w:rsidRDefault="003E0E93" w:rsidP="003E0E93">
      <w:pPr>
        <w:pStyle w:val="Sinespaciado"/>
        <w:spacing w:line="360" w:lineRule="auto"/>
        <w:jc w:val="both"/>
        <w:rPr>
          <w:rFonts w:ascii="Palatino Linotype" w:eastAsia="Times New Roman" w:hAnsi="Palatino Linotype" w:cs="Times New Roman"/>
          <w:sz w:val="24"/>
          <w:szCs w:val="24"/>
          <w:lang w:eastAsia="es-ES"/>
        </w:rPr>
      </w:pPr>
    </w:p>
    <w:p w14:paraId="32EBA09E" w14:textId="77777777" w:rsidR="003E0E93" w:rsidRDefault="003E0E93" w:rsidP="003E0E93">
      <w:pPr>
        <w:pStyle w:val="Sinespaciado"/>
        <w:spacing w:line="360" w:lineRule="auto"/>
        <w:jc w:val="both"/>
        <w:rPr>
          <w:rFonts w:ascii="Palatino Linotype" w:hAnsi="Palatino Linotype" w:cs="Arial"/>
          <w:b/>
          <w:sz w:val="28"/>
          <w:szCs w:val="20"/>
        </w:rPr>
      </w:pPr>
      <w:r>
        <w:rPr>
          <w:rFonts w:ascii="Palatino Linotype" w:hAnsi="Palatino Linotype" w:cs="Arial"/>
          <w:b/>
          <w:sz w:val="28"/>
        </w:rPr>
        <w:t>SEGUND</w:t>
      </w:r>
      <w:r w:rsidRPr="004E2A95">
        <w:rPr>
          <w:rFonts w:ascii="Palatino Linotype" w:hAnsi="Palatino Linotype" w:cs="Arial"/>
          <w:b/>
          <w:sz w:val="28"/>
        </w:rPr>
        <w:t xml:space="preserve">O. </w:t>
      </w:r>
      <w:r w:rsidRPr="004E2A95">
        <w:rPr>
          <w:rFonts w:ascii="Palatino Linotype" w:hAnsi="Palatino Linotype" w:cs="Arial"/>
          <w:b/>
          <w:sz w:val="28"/>
          <w:szCs w:val="20"/>
        </w:rPr>
        <w:t>De la respuesta del Sujeto Obligado.</w:t>
      </w:r>
    </w:p>
    <w:p w14:paraId="147D9329" w14:textId="0132E6C0" w:rsidR="003E0E93" w:rsidRDefault="003E0E93" w:rsidP="003E0E93">
      <w:pPr>
        <w:pStyle w:val="Sinespaciado"/>
        <w:spacing w:line="360" w:lineRule="auto"/>
        <w:jc w:val="both"/>
        <w:rPr>
          <w:rFonts w:ascii="Palatino Linotype" w:hAnsi="Palatino Linotype"/>
          <w:sz w:val="24"/>
        </w:rPr>
      </w:pPr>
      <w:r w:rsidRPr="00D67FC4">
        <w:rPr>
          <w:rFonts w:ascii="Palatino Linotype" w:hAnsi="Palatino Linotype"/>
          <w:sz w:val="24"/>
        </w:rPr>
        <w:t xml:space="preserve">De las constancias que obran en los expedientes electrónicos, se observa que el día </w:t>
      </w:r>
      <w:r>
        <w:rPr>
          <w:rFonts w:ascii="Palatino Linotype" w:hAnsi="Palatino Linotype"/>
          <w:sz w:val="24"/>
        </w:rPr>
        <w:t>d</w:t>
      </w:r>
      <w:r w:rsidR="00311FFE">
        <w:rPr>
          <w:rFonts w:ascii="Palatino Linotype" w:hAnsi="Palatino Linotype"/>
          <w:sz w:val="24"/>
        </w:rPr>
        <w:t>ieciséis</w:t>
      </w:r>
      <w:r w:rsidRPr="00D67FC4">
        <w:rPr>
          <w:rFonts w:ascii="Palatino Linotype" w:hAnsi="Palatino Linotype"/>
          <w:sz w:val="24"/>
        </w:rPr>
        <w:t xml:space="preserve"> de </w:t>
      </w:r>
      <w:r>
        <w:rPr>
          <w:rFonts w:ascii="Palatino Linotype" w:hAnsi="Palatino Linotype"/>
          <w:sz w:val="24"/>
        </w:rPr>
        <w:t>abril</w:t>
      </w:r>
      <w:r w:rsidRPr="00D67FC4">
        <w:rPr>
          <w:rFonts w:ascii="Palatino Linotype" w:hAnsi="Palatino Linotype"/>
          <w:sz w:val="24"/>
        </w:rPr>
        <w:t xml:space="preserve"> de dos mil</w:t>
      </w:r>
      <w:r>
        <w:rPr>
          <w:rFonts w:ascii="Palatino Linotype" w:hAnsi="Palatino Linotype"/>
          <w:sz w:val="24"/>
        </w:rPr>
        <w:t xml:space="preserve"> </w:t>
      </w:r>
      <w:r w:rsidRPr="00D67FC4">
        <w:rPr>
          <w:rFonts w:ascii="Palatino Linotype" w:hAnsi="Palatino Linotype"/>
          <w:sz w:val="24"/>
        </w:rPr>
        <w:t>ve</w:t>
      </w:r>
      <w:r>
        <w:rPr>
          <w:rFonts w:ascii="Palatino Linotype" w:hAnsi="Palatino Linotype"/>
          <w:sz w:val="24"/>
        </w:rPr>
        <w:t>intiuno</w:t>
      </w:r>
      <w:r w:rsidRPr="00D67FC4">
        <w:rPr>
          <w:rFonts w:ascii="Palatino Linotype" w:hAnsi="Palatino Linotype"/>
          <w:sz w:val="24"/>
        </w:rPr>
        <w:t>, el Sujeto Obligado dio respuesta a l</w:t>
      </w:r>
      <w:r>
        <w:rPr>
          <w:rFonts w:ascii="Palatino Linotype" w:hAnsi="Palatino Linotype"/>
          <w:sz w:val="24"/>
        </w:rPr>
        <w:t>a</w:t>
      </w:r>
      <w:r w:rsidRPr="00D67FC4">
        <w:rPr>
          <w:rFonts w:ascii="Palatino Linotype" w:hAnsi="Palatino Linotype"/>
          <w:sz w:val="24"/>
        </w:rPr>
        <w:t xml:space="preserve"> solicitud de información, manifestando lo siguiente:</w:t>
      </w:r>
    </w:p>
    <w:p w14:paraId="3083437E" w14:textId="77777777" w:rsidR="003E0E93" w:rsidRDefault="003E0E93" w:rsidP="003E0E93">
      <w:pPr>
        <w:pStyle w:val="Sinespaciado"/>
        <w:spacing w:line="360" w:lineRule="auto"/>
        <w:jc w:val="both"/>
        <w:rPr>
          <w:rFonts w:ascii="Palatino Linotype" w:hAnsi="Palatino Linotype"/>
          <w:sz w:val="24"/>
        </w:rPr>
      </w:pPr>
    </w:p>
    <w:p w14:paraId="78A6430C" w14:textId="77777777" w:rsidR="00311FFE" w:rsidRPr="00311FFE" w:rsidRDefault="003E0E93" w:rsidP="00311FFE">
      <w:pPr>
        <w:pStyle w:val="Sinespaciado"/>
        <w:spacing w:line="360" w:lineRule="auto"/>
        <w:jc w:val="both"/>
        <w:rPr>
          <w:rFonts w:ascii="Palatino Linotype" w:hAnsi="Palatino Linotype"/>
          <w:i/>
          <w:iCs/>
        </w:rPr>
      </w:pPr>
      <w:r w:rsidRPr="008616F7">
        <w:rPr>
          <w:rFonts w:ascii="Palatino Linotype" w:hAnsi="Palatino Linotype"/>
          <w:i/>
          <w:iCs/>
        </w:rPr>
        <w:t>“</w:t>
      </w:r>
      <w:r w:rsidR="00311FFE" w:rsidRPr="00311FFE">
        <w:rPr>
          <w:rFonts w:ascii="Palatino Linotype" w:hAnsi="Palatino Linotype"/>
          <w:i/>
          <w:iCs/>
        </w:rPr>
        <w:t xml:space="preserve">Estando en tiempo y forma en términos de los artículos 12, 150, 157, 163 y demás relativos de la Ley de Transparencia y Acceso a la Información Pública del Estado de México y Municipios vigente, con respecto a su petición 00039/MELOCAM/IP/2021 mediante el sistema SAIMEX, se le informa. En respuesta a la solicitud, se da a conocer los LINEAMIENTOS para el otorgamiento del subsidio para el </w:t>
      </w:r>
      <w:r w:rsidR="00311FFE" w:rsidRPr="00311FFE">
        <w:rPr>
          <w:rFonts w:ascii="Palatino Linotype" w:hAnsi="Palatino Linotype"/>
          <w:i/>
          <w:iCs/>
        </w:rPr>
        <w:lastRenderedPageBreak/>
        <w:t>fortalecimiento del desempeño en materia de seguridad pública a los municipios y demarcaciones territoriales de la Ciudad de México y, en su caso, a las entidades federativas que ejerzan de manera directa o coordinada la función para el ejercicio fiscal 2020. CAPÍTULO VII DE LA TRANSPARENCIA Y RENDICIÓN DE CUENTAS Artículo 55. Corresponderá al Secretariado Ejecutivo desarrollar los procedimientos y mecanismos tecnológicos que permitan trasparentar la asignación, ministración, ejercicio, seguimiento y evaluación de los recursos FORTASEG y de la coparticipación, convenidos en los Programas con Prioridad Nacional, a fin de dar cumplimiento a lo dispuesto en los artículos 70, fracciones I, XV, XXVI y XXVII de la Ley General de Transparencia y Acceso a la Información Pública, 68 de la Ley Federal de Transparencia y Acceso a la Información Pública y 85 y 106 de la Ley Federal de Presupuesto y Responsabilidad Hacendaria, así como el Acuerdo 06/XXXVII/14, aprobado por el Consejo Nacional en su Trigésima Séptima Sesión Ordinaria. Artículo 57. El Secretariado Ejecutivo y los Beneficiarios se coordinarán para determinar la información que será sujeta a la confidencialidad y reserva a que se refiere la Ley General de Transparencia y Acceso a la Información Pública y demás disposiciones aplicables. Los recursos transferidos del FORTASEG NO SON REGURALIZABLES Y NO PIERDEN EL CARÁCTER FEDERAL AL SER TRANFERIDOS. Por lo que se le orienta para realizar la presente solicitud al Secretariado Ejecutivo. En virtud de lo anterior la presente solicitud se archiva como concluida, y en términos del artículo 176, 177 y 178 de la Ley de Transparencia y Acceso a la Información del Estado de México y Municipios vigente se hace de su conocimiento que tiene el derecho de interponer el recurso de revisión en un término de quince días hábiles.</w:t>
      </w:r>
    </w:p>
    <w:p w14:paraId="1D670944" w14:textId="77777777" w:rsidR="00311FFE" w:rsidRPr="00311FFE" w:rsidRDefault="00311FFE" w:rsidP="00311FFE">
      <w:pPr>
        <w:pStyle w:val="Sinespaciado"/>
        <w:spacing w:line="360" w:lineRule="auto"/>
        <w:jc w:val="both"/>
        <w:rPr>
          <w:rFonts w:ascii="Palatino Linotype" w:hAnsi="Palatino Linotype"/>
          <w:i/>
          <w:iCs/>
        </w:rPr>
      </w:pPr>
      <w:r w:rsidRPr="00311FFE">
        <w:rPr>
          <w:rFonts w:ascii="Palatino Linotype" w:hAnsi="Palatino Linotype"/>
          <w:i/>
          <w:iCs/>
        </w:rPr>
        <w:t>ATENTAMENTE</w:t>
      </w:r>
    </w:p>
    <w:p w14:paraId="79E8898C" w14:textId="14DB2A61" w:rsidR="003E0E93" w:rsidRPr="008616F7" w:rsidRDefault="00311FFE" w:rsidP="00311FFE">
      <w:pPr>
        <w:pStyle w:val="Sinespaciado"/>
        <w:spacing w:line="360" w:lineRule="auto"/>
        <w:jc w:val="both"/>
        <w:rPr>
          <w:rFonts w:ascii="Palatino Linotype" w:hAnsi="Palatino Linotype"/>
          <w:i/>
          <w:iCs/>
        </w:rPr>
      </w:pPr>
      <w:r w:rsidRPr="00311FFE">
        <w:rPr>
          <w:rFonts w:ascii="Palatino Linotype" w:hAnsi="Palatino Linotype"/>
          <w:i/>
          <w:iCs/>
        </w:rPr>
        <w:t>MUNICIPIO DE MELCHOR OCAMPO</w:t>
      </w:r>
      <w:r w:rsidR="003E0E93" w:rsidRPr="008616F7">
        <w:rPr>
          <w:rFonts w:ascii="Palatino Linotype" w:hAnsi="Palatino Linotype"/>
          <w:i/>
          <w:iCs/>
        </w:rPr>
        <w:t>” (Sic)</w:t>
      </w:r>
    </w:p>
    <w:p w14:paraId="68F1C3CE" w14:textId="77777777" w:rsidR="003E0E93" w:rsidRPr="00AA5ED6" w:rsidRDefault="003E0E93" w:rsidP="003E0E93">
      <w:pPr>
        <w:pStyle w:val="Sinespaciado"/>
        <w:spacing w:line="360" w:lineRule="auto"/>
        <w:jc w:val="both"/>
        <w:rPr>
          <w:rFonts w:ascii="Palatino Linotype" w:hAnsi="Palatino Linotype"/>
          <w:i/>
          <w:szCs w:val="26"/>
        </w:rPr>
      </w:pPr>
    </w:p>
    <w:p w14:paraId="1DF1B118" w14:textId="4F08DC09" w:rsidR="003E0E93" w:rsidRDefault="003E0E93" w:rsidP="003E0E93">
      <w:pPr>
        <w:pStyle w:val="Sinespaciado"/>
        <w:spacing w:line="360" w:lineRule="auto"/>
        <w:jc w:val="both"/>
        <w:rPr>
          <w:rFonts w:ascii="Palatino Linotype" w:hAnsi="Palatino Linotype"/>
          <w:sz w:val="24"/>
          <w:szCs w:val="26"/>
        </w:rPr>
      </w:pPr>
      <w:r w:rsidRPr="00786A58">
        <w:rPr>
          <w:rFonts w:ascii="Palatino Linotype" w:hAnsi="Palatino Linotype"/>
          <w:sz w:val="24"/>
          <w:szCs w:val="26"/>
        </w:rPr>
        <w:t xml:space="preserve">Adjuntando a su respuesta </w:t>
      </w:r>
      <w:r>
        <w:rPr>
          <w:rFonts w:ascii="Palatino Linotype" w:hAnsi="Palatino Linotype"/>
          <w:sz w:val="24"/>
          <w:szCs w:val="26"/>
        </w:rPr>
        <w:t>el</w:t>
      </w:r>
      <w:r w:rsidRPr="00786A58">
        <w:rPr>
          <w:rFonts w:ascii="Palatino Linotype" w:hAnsi="Palatino Linotype"/>
          <w:sz w:val="24"/>
          <w:szCs w:val="26"/>
        </w:rPr>
        <w:t xml:space="preserve"> archivo electrónico denominado</w:t>
      </w:r>
      <w:r>
        <w:rPr>
          <w:rFonts w:ascii="Palatino Linotype" w:hAnsi="Palatino Linotype"/>
          <w:sz w:val="24"/>
          <w:szCs w:val="26"/>
        </w:rPr>
        <w:t xml:space="preserve"> “</w:t>
      </w:r>
      <w:r w:rsidR="00311FFE" w:rsidRPr="00311FFE">
        <w:rPr>
          <w:rFonts w:ascii="Palatino Linotype" w:hAnsi="Palatino Linotype"/>
          <w:sz w:val="24"/>
          <w:szCs w:val="26"/>
        </w:rPr>
        <w:t>Transparencia 2 ABRIL 12 (1).pdf</w:t>
      </w:r>
      <w:r>
        <w:rPr>
          <w:rFonts w:ascii="Palatino Linotype" w:hAnsi="Palatino Linotype"/>
          <w:sz w:val="24"/>
          <w:szCs w:val="26"/>
        </w:rPr>
        <w:t xml:space="preserve">”, de los cuales se hará mérito de su estudio </w:t>
      </w:r>
      <w:r>
        <w:rPr>
          <w:rFonts w:ascii="Palatino Linotype" w:hAnsi="Palatino Linotype" w:cs="Arial"/>
          <w:sz w:val="24"/>
          <w:szCs w:val="24"/>
        </w:rPr>
        <w:t>en el considerando respectivo</w:t>
      </w:r>
      <w:r>
        <w:rPr>
          <w:rFonts w:ascii="Palatino Linotype" w:hAnsi="Palatino Linotype"/>
          <w:sz w:val="24"/>
          <w:szCs w:val="26"/>
        </w:rPr>
        <w:t>.</w:t>
      </w:r>
    </w:p>
    <w:p w14:paraId="6AAEEC69" w14:textId="77777777" w:rsidR="003E0E93" w:rsidRPr="00D04234" w:rsidRDefault="003E0E93" w:rsidP="003E0E93">
      <w:pPr>
        <w:pStyle w:val="Sinespaciado"/>
        <w:spacing w:line="360" w:lineRule="auto"/>
        <w:jc w:val="both"/>
        <w:rPr>
          <w:rFonts w:ascii="Palatino Linotype" w:hAnsi="Palatino Linotype"/>
          <w:b/>
          <w:sz w:val="26"/>
          <w:szCs w:val="26"/>
        </w:rPr>
      </w:pPr>
      <w:r w:rsidRPr="00D04234">
        <w:rPr>
          <w:rFonts w:ascii="Palatino Linotype" w:hAnsi="Palatino Linotype"/>
          <w:b/>
          <w:sz w:val="26"/>
          <w:szCs w:val="26"/>
        </w:rPr>
        <w:lastRenderedPageBreak/>
        <w:t>TERCERO. Del recurso de revisión.</w:t>
      </w:r>
    </w:p>
    <w:p w14:paraId="53B06C82" w14:textId="5B3A951E" w:rsidR="003E0E93" w:rsidRPr="00D04234" w:rsidRDefault="003E0E93" w:rsidP="003E0E93">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Pr>
          <w:rFonts w:ascii="Palatino Linotype" w:hAnsi="Palatino Linotype"/>
          <w:sz w:val="24"/>
          <w:szCs w:val="24"/>
        </w:rPr>
        <w:t xml:space="preserve">la parte </w:t>
      </w:r>
      <w:r w:rsidRPr="00D04234">
        <w:rPr>
          <w:rFonts w:ascii="Palatino Linotype" w:hAnsi="Palatino Linotype"/>
          <w:sz w:val="24"/>
          <w:szCs w:val="24"/>
        </w:rPr>
        <w:t xml:space="preserve">Recurrente interpuso el </w:t>
      </w:r>
      <w:r>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Pr>
          <w:rFonts w:ascii="Palatino Linotype" w:hAnsi="Palatino Linotype"/>
          <w:sz w:val="24"/>
          <w:szCs w:val="24"/>
        </w:rPr>
        <w:t>veintiuno de abril de dos mil veintiuno, el cual</w:t>
      </w:r>
      <w:r w:rsidRPr="00D04234">
        <w:rPr>
          <w:rFonts w:ascii="Palatino Linotype" w:hAnsi="Palatino Linotype"/>
          <w:sz w:val="24"/>
          <w:szCs w:val="24"/>
        </w:rPr>
        <w:t xml:space="preserve"> </w:t>
      </w:r>
      <w:r>
        <w:rPr>
          <w:rFonts w:ascii="Palatino Linotype" w:hAnsi="Palatino Linotype"/>
          <w:sz w:val="24"/>
          <w:szCs w:val="24"/>
        </w:rPr>
        <w:t xml:space="preserve">fue registrado en el </w:t>
      </w:r>
      <w:r w:rsidRPr="00D04234">
        <w:rPr>
          <w:rFonts w:ascii="Palatino Linotype" w:hAnsi="Palatino Linotype"/>
          <w:sz w:val="24"/>
          <w:szCs w:val="24"/>
        </w:rPr>
        <w:t xml:space="preserve">sistema electrónico con el expediente número </w:t>
      </w:r>
      <w:r>
        <w:rPr>
          <w:rFonts w:ascii="Palatino Linotype" w:hAnsi="Palatino Linotype"/>
          <w:b/>
          <w:sz w:val="24"/>
          <w:szCs w:val="24"/>
        </w:rPr>
        <w:t>02</w:t>
      </w:r>
      <w:r w:rsidR="00311FFE">
        <w:rPr>
          <w:rFonts w:ascii="Palatino Linotype" w:hAnsi="Palatino Linotype"/>
          <w:b/>
          <w:sz w:val="24"/>
          <w:szCs w:val="24"/>
        </w:rPr>
        <w:t>40</w:t>
      </w:r>
      <w:r>
        <w:rPr>
          <w:rFonts w:ascii="Palatino Linotype" w:hAnsi="Palatino Linotype"/>
          <w:b/>
          <w:sz w:val="24"/>
          <w:szCs w:val="24"/>
        </w:rPr>
        <w:t>5</w:t>
      </w:r>
      <w:r w:rsidRPr="0062140D">
        <w:rPr>
          <w:rFonts w:ascii="Palatino Linotype" w:hAnsi="Palatino Linotype"/>
          <w:b/>
          <w:bCs/>
          <w:sz w:val="24"/>
          <w:szCs w:val="24"/>
          <w:lang w:eastAsia="es-MX"/>
        </w:rPr>
        <w:t>/INFOEM/IP/RR/20</w:t>
      </w:r>
      <w:r>
        <w:rPr>
          <w:rFonts w:ascii="Palatino Linotype" w:hAnsi="Palatino Linotype"/>
          <w:b/>
          <w:bCs/>
          <w:sz w:val="24"/>
          <w:szCs w:val="24"/>
          <w:lang w:eastAsia="es-MX"/>
        </w:rPr>
        <w:t>21</w:t>
      </w:r>
      <w:r w:rsidRPr="00D04234">
        <w:rPr>
          <w:rFonts w:ascii="Palatino Linotype" w:hAnsi="Palatino Linotype"/>
          <w:sz w:val="24"/>
          <w:szCs w:val="24"/>
        </w:rPr>
        <w:t>, en el cual arguye</w:t>
      </w:r>
      <w:r>
        <w:rPr>
          <w:rFonts w:ascii="Palatino Linotype" w:hAnsi="Palatino Linotype"/>
          <w:sz w:val="24"/>
          <w:szCs w:val="24"/>
        </w:rPr>
        <w:t xml:space="preserve"> l</w:t>
      </w:r>
      <w:r w:rsidRPr="00D04234">
        <w:rPr>
          <w:rFonts w:ascii="Palatino Linotype" w:hAnsi="Palatino Linotype"/>
          <w:sz w:val="24"/>
          <w:szCs w:val="24"/>
        </w:rPr>
        <w:t>as siguientes manifestaciones:</w:t>
      </w:r>
    </w:p>
    <w:p w14:paraId="323F9470" w14:textId="77777777" w:rsidR="003E0E93" w:rsidRDefault="003E0E93" w:rsidP="003E0E93">
      <w:pPr>
        <w:spacing w:before="240"/>
        <w:jc w:val="both"/>
        <w:rPr>
          <w:rFonts w:ascii="Palatino Linotype" w:hAnsi="Palatino Linotype" w:cs="Arial"/>
          <w:b/>
          <w:sz w:val="24"/>
          <w:szCs w:val="24"/>
        </w:rPr>
      </w:pPr>
    </w:p>
    <w:p w14:paraId="4C2E6507" w14:textId="77777777" w:rsidR="003E0E93" w:rsidRPr="00D04234" w:rsidRDefault="003E0E93" w:rsidP="003E0E93">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p>
    <w:p w14:paraId="2AE69D4E" w14:textId="5EB2DB51" w:rsidR="003E0E93" w:rsidRPr="000E3209" w:rsidRDefault="003E0E93" w:rsidP="003E0E93">
      <w:pPr>
        <w:spacing w:line="240" w:lineRule="auto"/>
        <w:ind w:left="851" w:right="850"/>
        <w:jc w:val="both"/>
        <w:rPr>
          <w:rFonts w:ascii="Palatino Linotype" w:hAnsi="Palatino Linotype" w:cs="Arial"/>
          <w:i/>
          <w:sz w:val="24"/>
        </w:rPr>
      </w:pPr>
      <w:r w:rsidRPr="000E3209">
        <w:rPr>
          <w:rFonts w:ascii="Palatino Linotype" w:hAnsi="Palatino Linotype" w:cs="Arial"/>
          <w:i/>
          <w:sz w:val="24"/>
        </w:rPr>
        <w:t>“</w:t>
      </w:r>
      <w:r w:rsidR="00311FFE" w:rsidRPr="00311FFE">
        <w:rPr>
          <w:rFonts w:ascii="Palatino Linotype" w:hAnsi="Palatino Linotype" w:cs="Arial"/>
          <w:i/>
          <w:sz w:val="24"/>
        </w:rPr>
        <w:t>NO SE ENTREGA LA INFORMACION SOLICITADA. EL SUJETO OBLIGADO CONDICIONA LA ENTREGA DE LA INFORMACION A UNA MODALIDAD DIFERENTE A LA SOLICITADA.</w:t>
      </w:r>
      <w:r w:rsidRPr="000E3209">
        <w:rPr>
          <w:rFonts w:ascii="Palatino Linotype" w:hAnsi="Palatino Linotype" w:cs="Arial"/>
          <w:i/>
          <w:sz w:val="24"/>
        </w:rPr>
        <w:t>"(Sic)</w:t>
      </w:r>
    </w:p>
    <w:p w14:paraId="6C2D720E" w14:textId="77777777" w:rsidR="003E0E93" w:rsidRDefault="003E0E93" w:rsidP="003E0E93">
      <w:pPr>
        <w:spacing w:before="240"/>
        <w:jc w:val="both"/>
        <w:rPr>
          <w:rFonts w:ascii="Palatino Linotype" w:hAnsi="Palatino Linotype" w:cs="Arial"/>
          <w:b/>
          <w:sz w:val="24"/>
          <w:szCs w:val="24"/>
        </w:rPr>
      </w:pPr>
    </w:p>
    <w:p w14:paraId="267D702F" w14:textId="77777777" w:rsidR="003E0E93" w:rsidRPr="00BE6D77" w:rsidRDefault="003E0E93" w:rsidP="003E0E93">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14:paraId="35458089" w14:textId="1C3C6961" w:rsidR="003E0E93" w:rsidRPr="00E229F6" w:rsidRDefault="003E0E93" w:rsidP="003E0E93">
      <w:pPr>
        <w:spacing w:line="360" w:lineRule="auto"/>
        <w:ind w:left="851" w:right="851"/>
        <w:jc w:val="both"/>
        <w:rPr>
          <w:rFonts w:ascii="Palatino Linotype" w:hAnsi="Palatino Linotype" w:cs="Arial"/>
          <w:i/>
        </w:rPr>
      </w:pPr>
      <w:r w:rsidRPr="00E229F6">
        <w:rPr>
          <w:rFonts w:ascii="Palatino Linotype" w:hAnsi="Palatino Linotype" w:cs="Arial"/>
          <w:i/>
        </w:rPr>
        <w:t>“</w:t>
      </w:r>
      <w:r w:rsidR="00311FFE" w:rsidRPr="00311FFE">
        <w:rPr>
          <w:rFonts w:ascii="Palatino Linotype" w:hAnsi="Palatino Linotype" w:cs="Arial"/>
          <w:i/>
        </w:rPr>
        <w:t>NO SE ENTREGA LA INFORMACION SOLICITADA. EL SUJETO OBLIGADO CONDICIONA LA ENTREGA DE LA INFORMACION A UNA MODALIDAD DIFERENTE A LA SOLICITADA.</w:t>
      </w:r>
      <w:r w:rsidRPr="00E229F6">
        <w:rPr>
          <w:rFonts w:ascii="Palatino Linotype" w:hAnsi="Palatino Linotype" w:cs="Arial"/>
          <w:i/>
        </w:rPr>
        <w:t>” (Sic)</w:t>
      </w:r>
    </w:p>
    <w:p w14:paraId="4660C9DB" w14:textId="77777777" w:rsidR="003E0E93" w:rsidRDefault="003E0E93" w:rsidP="003E0E93">
      <w:pPr>
        <w:pStyle w:val="Sinespaciado"/>
        <w:spacing w:line="360" w:lineRule="auto"/>
        <w:jc w:val="both"/>
        <w:rPr>
          <w:rFonts w:ascii="Palatino Linotype" w:hAnsi="Palatino Linotype"/>
          <w:sz w:val="24"/>
          <w:szCs w:val="26"/>
        </w:rPr>
      </w:pPr>
    </w:p>
    <w:p w14:paraId="0A2CB858" w14:textId="77777777" w:rsidR="003E0E93" w:rsidRPr="004657BE" w:rsidRDefault="003E0E93" w:rsidP="003E0E93">
      <w:pPr>
        <w:pStyle w:val="Sinespaciado"/>
        <w:spacing w:line="360" w:lineRule="auto"/>
        <w:jc w:val="both"/>
        <w:rPr>
          <w:rFonts w:ascii="Palatino Linotype" w:hAnsi="Palatino Linotype"/>
          <w:sz w:val="24"/>
          <w:szCs w:val="24"/>
        </w:rPr>
      </w:pPr>
    </w:p>
    <w:p w14:paraId="70A8BD04" w14:textId="77777777" w:rsidR="003E0E93" w:rsidRPr="004657BE" w:rsidRDefault="003E0E93" w:rsidP="003E0E93">
      <w:pPr>
        <w:pStyle w:val="Sinespaciado"/>
        <w:spacing w:line="360" w:lineRule="auto"/>
        <w:jc w:val="both"/>
        <w:rPr>
          <w:rFonts w:ascii="Palatino Linotype" w:hAnsi="Palatino Linotype"/>
          <w:b/>
          <w:sz w:val="26"/>
          <w:szCs w:val="26"/>
        </w:rPr>
      </w:pPr>
      <w:r w:rsidRPr="004657BE">
        <w:rPr>
          <w:rFonts w:ascii="Palatino Linotype" w:hAnsi="Palatino Linotype"/>
          <w:b/>
          <w:sz w:val="26"/>
          <w:szCs w:val="26"/>
        </w:rPr>
        <w:t>CUARTO. Del turno y admisión del recurso de revisión.</w:t>
      </w:r>
    </w:p>
    <w:p w14:paraId="14683360" w14:textId="6C56C6BF" w:rsidR="003E0E93" w:rsidRPr="004657BE" w:rsidRDefault="003E0E93" w:rsidP="003E0E93">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por medio del sistema electrónico en términos del numeral 185 fracción I de la Ley de Transparencia y Acceso a la información Pública del Estado de México y Municipios, del cual recayó acuerdo de admisión en fecha</w:t>
      </w:r>
      <w:r w:rsidR="00C45220">
        <w:rPr>
          <w:rFonts w:ascii="Palatino Linotype" w:hAnsi="Palatino Linotype"/>
          <w:sz w:val="24"/>
          <w:szCs w:val="24"/>
        </w:rPr>
        <w:t xml:space="preserve"> treinta</w:t>
      </w:r>
      <w:r>
        <w:rPr>
          <w:rFonts w:ascii="Palatino Linotype" w:hAnsi="Palatino Linotype"/>
          <w:sz w:val="24"/>
          <w:szCs w:val="24"/>
        </w:rPr>
        <w:t xml:space="preserve"> de abril de </w:t>
      </w:r>
      <w:r w:rsidRPr="004657BE">
        <w:rPr>
          <w:rFonts w:ascii="Palatino Linotype" w:hAnsi="Palatino Linotype"/>
          <w:sz w:val="24"/>
          <w:szCs w:val="24"/>
        </w:rPr>
        <w:t xml:space="preserve">dos mil </w:t>
      </w:r>
      <w:r>
        <w:rPr>
          <w:rFonts w:ascii="Palatino Linotype" w:hAnsi="Palatino Linotype"/>
          <w:sz w:val="24"/>
          <w:szCs w:val="24"/>
        </w:rPr>
        <w:lastRenderedPageBreak/>
        <w:t>veintiuno</w:t>
      </w:r>
      <w:r w:rsidRPr="004657BE">
        <w:rPr>
          <w:rFonts w:ascii="Palatino Linotype" w:hAnsi="Palatino Linotype"/>
          <w:sz w:val="24"/>
          <w:szCs w:val="24"/>
        </w:rPr>
        <w:t>, determinándose en él, un plazo de siete días para que las partes manifestaran lo que a su derecho corresponda en términos del numeral ya citado.</w:t>
      </w:r>
    </w:p>
    <w:p w14:paraId="7C879328" w14:textId="77777777" w:rsidR="003E0E93" w:rsidRDefault="003E0E93" w:rsidP="003E0E93">
      <w:pPr>
        <w:pStyle w:val="Sinespaciado"/>
        <w:spacing w:line="360" w:lineRule="auto"/>
        <w:jc w:val="both"/>
        <w:rPr>
          <w:rFonts w:ascii="Palatino Linotype" w:hAnsi="Palatino Linotype"/>
          <w:sz w:val="24"/>
          <w:szCs w:val="24"/>
        </w:rPr>
      </w:pPr>
    </w:p>
    <w:p w14:paraId="782568F4" w14:textId="77777777" w:rsidR="003E0E93" w:rsidRDefault="003E0E93" w:rsidP="003E0E93">
      <w:pPr>
        <w:pStyle w:val="Sinespaciado"/>
        <w:spacing w:line="360" w:lineRule="auto"/>
        <w:jc w:val="both"/>
        <w:rPr>
          <w:rFonts w:ascii="Palatino Linotype" w:hAnsi="Palatino Linotype"/>
          <w:sz w:val="24"/>
          <w:szCs w:val="24"/>
        </w:rPr>
      </w:pPr>
    </w:p>
    <w:p w14:paraId="4E38498F" w14:textId="77777777" w:rsidR="003E0E93" w:rsidRPr="0014447C" w:rsidRDefault="003E0E93" w:rsidP="003E0E93">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QUINTO. De la etapa de instrucción.</w:t>
      </w:r>
    </w:p>
    <w:p w14:paraId="606AC299" w14:textId="10353E23" w:rsidR="003E0E93" w:rsidRDefault="003E0E93" w:rsidP="003E0E93">
      <w:pPr>
        <w:tabs>
          <w:tab w:val="left" w:pos="6096"/>
        </w:tabs>
        <w:spacing w:after="0" w:line="360" w:lineRule="auto"/>
        <w:jc w:val="both"/>
        <w:rPr>
          <w:rFonts w:ascii="Palatino Linotype" w:hAnsi="Palatino Linotype"/>
          <w:sz w:val="24"/>
          <w:szCs w:val="24"/>
        </w:rPr>
      </w:pPr>
      <w:r>
        <w:rPr>
          <w:rFonts w:ascii="Palatino Linotype" w:eastAsia="Calibri" w:hAnsi="Palatino Linotype" w:cs="Arial"/>
          <w:sz w:val="24"/>
          <w:szCs w:val="24"/>
        </w:rPr>
        <w:t>Así en la etapa de instrucción, de</w:t>
      </w:r>
      <w:r w:rsidRPr="002D3E41">
        <w:rPr>
          <w:rFonts w:ascii="Palatino Linotype" w:eastAsia="Calibri" w:hAnsi="Palatino Linotype" w:cs="Arial"/>
          <w:sz w:val="24"/>
          <w:szCs w:val="24"/>
        </w:rPr>
        <w:t xml:space="preserve"> las constancias que obran en </w:t>
      </w:r>
      <w:r>
        <w:rPr>
          <w:rFonts w:ascii="Palatino Linotype" w:eastAsia="Calibri" w:hAnsi="Palatino Linotype" w:cs="Arial"/>
          <w:sz w:val="24"/>
          <w:szCs w:val="24"/>
        </w:rPr>
        <w:t>el expediente del</w:t>
      </w:r>
      <w:r w:rsidRPr="002D3E41">
        <w:rPr>
          <w:rFonts w:ascii="Palatino Linotype" w:eastAsia="Calibri" w:hAnsi="Palatino Linotype" w:cs="Arial"/>
          <w:sz w:val="24"/>
          <w:szCs w:val="24"/>
        </w:rPr>
        <w:t xml:space="preserve"> </w:t>
      </w:r>
      <w:r w:rsidRPr="009C4973">
        <w:rPr>
          <w:rFonts w:ascii="Palatino Linotype" w:eastAsia="Calibri" w:hAnsi="Palatino Linotype" w:cs="Arial"/>
          <w:b/>
          <w:sz w:val="24"/>
          <w:szCs w:val="24"/>
        </w:rPr>
        <w:t>SAIMEX</w:t>
      </w:r>
      <w:r>
        <w:rPr>
          <w:rFonts w:ascii="Palatino Linotype" w:eastAsia="Calibri" w:hAnsi="Palatino Linotype" w:cs="Arial"/>
          <w:sz w:val="24"/>
          <w:szCs w:val="24"/>
        </w:rPr>
        <w:t xml:space="preserve">, se advierte que </w:t>
      </w:r>
      <w:r w:rsidR="001F7902">
        <w:rPr>
          <w:rFonts w:ascii="Palatino Linotype" w:eastAsia="Calibri" w:hAnsi="Palatino Linotype" w:cs="Arial"/>
          <w:sz w:val="24"/>
          <w:szCs w:val="24"/>
        </w:rPr>
        <w:t>las partes fueron</w:t>
      </w:r>
      <w:r>
        <w:rPr>
          <w:rFonts w:ascii="Palatino Linotype" w:eastAsia="Calibri" w:hAnsi="Palatino Linotype" w:cs="Arial"/>
          <w:sz w:val="24"/>
          <w:szCs w:val="24"/>
        </w:rPr>
        <w:t xml:space="preserve"> omisa</w:t>
      </w:r>
      <w:r w:rsidR="001F7902">
        <w:rPr>
          <w:rFonts w:ascii="Palatino Linotype" w:eastAsia="Calibri" w:hAnsi="Palatino Linotype" w:cs="Arial"/>
          <w:sz w:val="24"/>
          <w:szCs w:val="24"/>
        </w:rPr>
        <w:t>s</w:t>
      </w:r>
      <w:r>
        <w:rPr>
          <w:rFonts w:ascii="Palatino Linotype" w:eastAsia="Calibri" w:hAnsi="Palatino Linotype" w:cs="Arial"/>
          <w:sz w:val="24"/>
          <w:szCs w:val="24"/>
        </w:rPr>
        <w:t xml:space="preserve"> en remitir</w:t>
      </w:r>
      <w:r>
        <w:rPr>
          <w:rFonts w:ascii="Palatino Linotype" w:hAnsi="Palatino Linotype"/>
          <w:sz w:val="24"/>
          <w:szCs w:val="24"/>
        </w:rPr>
        <w:t xml:space="preserve"> alegatos que a su derecho conviniera.</w:t>
      </w:r>
    </w:p>
    <w:p w14:paraId="7AB844A4" w14:textId="77777777" w:rsidR="003E0E93" w:rsidRDefault="003E0E93" w:rsidP="003E0E93">
      <w:pPr>
        <w:pStyle w:val="Sinespaciado"/>
        <w:spacing w:line="360" w:lineRule="auto"/>
        <w:jc w:val="both"/>
        <w:rPr>
          <w:rFonts w:ascii="Palatino Linotype" w:hAnsi="Palatino Linotype"/>
          <w:sz w:val="24"/>
          <w:szCs w:val="24"/>
        </w:rPr>
      </w:pPr>
    </w:p>
    <w:p w14:paraId="0A2E3859" w14:textId="77777777" w:rsidR="003E0E93" w:rsidRPr="0014447C" w:rsidRDefault="003E0E93" w:rsidP="003E0E93">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SEXTO. Del cierre de instrucción.</w:t>
      </w:r>
      <w:r w:rsidRPr="0014447C">
        <w:rPr>
          <w:rFonts w:ascii="Palatino Linotype" w:hAnsi="Palatino Linotype"/>
          <w:b/>
          <w:sz w:val="26"/>
          <w:szCs w:val="26"/>
        </w:rPr>
        <w:tab/>
      </w:r>
    </w:p>
    <w:p w14:paraId="2A34700C" w14:textId="77777777" w:rsidR="003E0E93" w:rsidRPr="0014447C" w:rsidRDefault="003E0E93" w:rsidP="003E0E93">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Pr>
          <w:rFonts w:ascii="Palatino Linotype" w:hAnsi="Palatino Linotype"/>
          <w:sz w:val="24"/>
          <w:szCs w:val="24"/>
        </w:rPr>
        <w:t>trece de mayo de dos mil veintiuno,</w:t>
      </w:r>
      <w:r w:rsidRPr="0014447C">
        <w:rPr>
          <w:rFonts w:ascii="Palatino Linotype" w:hAnsi="Palatino Linotype"/>
          <w:sz w:val="24"/>
          <w:szCs w:val="24"/>
        </w:rPr>
        <w:t xml:space="preserve"> en términos del artículo 185 Fracción VI de la Ley de Transparencia y Acceso a la Información Pública del Estado de México y Municipios, iniciando el término legal para dictar resolución definitiva del asunto.</w:t>
      </w:r>
    </w:p>
    <w:p w14:paraId="38BB3B4D" w14:textId="77777777" w:rsidR="003E0E93" w:rsidRDefault="003E0E93" w:rsidP="003E0E93">
      <w:pPr>
        <w:pStyle w:val="Sinespaciado"/>
        <w:spacing w:line="360" w:lineRule="auto"/>
        <w:jc w:val="both"/>
        <w:rPr>
          <w:rFonts w:ascii="Palatino Linotype" w:hAnsi="Palatino Linotype"/>
          <w:sz w:val="24"/>
          <w:szCs w:val="24"/>
        </w:rPr>
      </w:pPr>
    </w:p>
    <w:p w14:paraId="01DEC2A2" w14:textId="77777777" w:rsidR="003E0E93" w:rsidRDefault="003E0E93" w:rsidP="003E0E93">
      <w:pPr>
        <w:pStyle w:val="Sinespaciado"/>
        <w:spacing w:line="360" w:lineRule="auto"/>
        <w:jc w:val="both"/>
        <w:rPr>
          <w:rFonts w:ascii="Palatino Linotype" w:hAnsi="Palatino Linotype"/>
          <w:sz w:val="24"/>
          <w:szCs w:val="24"/>
        </w:rPr>
      </w:pPr>
    </w:p>
    <w:p w14:paraId="59DD632B" w14:textId="77777777" w:rsidR="003E0E93" w:rsidRPr="00915450" w:rsidRDefault="003E0E93" w:rsidP="003E0E93">
      <w:pPr>
        <w:spacing w:line="360" w:lineRule="auto"/>
        <w:jc w:val="both"/>
        <w:rPr>
          <w:rFonts w:ascii="Palatino Linotype" w:hAnsi="Palatino Linotype" w:cs="Arial"/>
          <w:b/>
          <w:sz w:val="24"/>
          <w:szCs w:val="24"/>
        </w:rPr>
      </w:pPr>
      <w:r w:rsidRPr="00915450">
        <w:rPr>
          <w:rFonts w:ascii="Palatino Linotype" w:hAnsi="Palatino Linotype" w:cs="Arial"/>
          <w:b/>
          <w:sz w:val="26"/>
          <w:szCs w:val="26"/>
        </w:rPr>
        <w:t>SÉPTIMO. De la ampliación del término para resolver</w:t>
      </w:r>
      <w:r w:rsidRPr="00915450">
        <w:rPr>
          <w:rFonts w:ascii="Palatino Linotype" w:hAnsi="Palatino Linotype" w:cs="Arial"/>
          <w:b/>
          <w:sz w:val="24"/>
          <w:szCs w:val="24"/>
        </w:rPr>
        <w:t>.</w:t>
      </w:r>
    </w:p>
    <w:p w14:paraId="1D3249CF" w14:textId="4F383AD8" w:rsidR="003E0E93" w:rsidRDefault="003E0E93" w:rsidP="003E0E93">
      <w:pPr>
        <w:spacing w:line="360" w:lineRule="auto"/>
        <w:jc w:val="both"/>
        <w:rPr>
          <w:rFonts w:ascii="Palatino Linotype" w:hAnsi="Palatino Linotype" w:cs="Arial"/>
          <w:sz w:val="24"/>
          <w:szCs w:val="24"/>
        </w:rPr>
      </w:pPr>
      <w:r w:rsidRPr="00A6293C">
        <w:rPr>
          <w:rFonts w:ascii="Palatino Linotype" w:hAnsi="Palatino Linotype" w:cs="Arial"/>
          <w:sz w:val="24"/>
          <w:szCs w:val="24"/>
        </w:rPr>
        <w:t xml:space="preserve">En </w:t>
      </w:r>
      <w:r w:rsidRPr="00CA5653">
        <w:rPr>
          <w:rFonts w:ascii="Palatino Linotype" w:hAnsi="Palatino Linotype" w:cs="Arial"/>
          <w:sz w:val="24"/>
          <w:szCs w:val="24"/>
        </w:rPr>
        <w:t xml:space="preserve">fecha </w:t>
      </w:r>
      <w:r w:rsidR="001F7902">
        <w:rPr>
          <w:rFonts w:ascii="Palatino Linotype" w:hAnsi="Palatino Linotype" w:cs="Arial"/>
          <w:sz w:val="24"/>
          <w:szCs w:val="24"/>
        </w:rPr>
        <w:t>catorce</w:t>
      </w:r>
      <w:r w:rsidRPr="000477A9">
        <w:rPr>
          <w:rFonts w:ascii="Palatino Linotype" w:hAnsi="Palatino Linotype" w:cs="Arial"/>
          <w:sz w:val="24"/>
          <w:szCs w:val="24"/>
        </w:rPr>
        <w:t xml:space="preserve"> de </w:t>
      </w:r>
      <w:r>
        <w:rPr>
          <w:rFonts w:ascii="Palatino Linotype" w:hAnsi="Palatino Linotype" w:cs="Arial"/>
          <w:sz w:val="24"/>
          <w:szCs w:val="24"/>
        </w:rPr>
        <w:t>juni</w:t>
      </w:r>
      <w:r w:rsidRPr="000477A9">
        <w:rPr>
          <w:rFonts w:ascii="Palatino Linotype" w:hAnsi="Palatino Linotype" w:cs="Arial"/>
          <w:sz w:val="24"/>
          <w:szCs w:val="24"/>
        </w:rPr>
        <w:t>o de dos mil veintiuno</w:t>
      </w:r>
      <w:r w:rsidRPr="00CA5653">
        <w:rPr>
          <w:rFonts w:ascii="Palatino Linotype" w:hAnsi="Palatino Linotype" w:cs="Arial"/>
          <w:sz w:val="24"/>
          <w:szCs w:val="24"/>
        </w:rPr>
        <w:t>,</w:t>
      </w:r>
      <w:r w:rsidRPr="00A6293C">
        <w:rPr>
          <w:rFonts w:ascii="Palatino Linotype" w:hAnsi="Palatino Linotype" w:cs="Arial"/>
          <w:sz w:val="24"/>
          <w:szCs w:val="24"/>
        </w:rPr>
        <w:t xml:space="preserve"> se amplió el término para resolver el recurso de revisión en términos del artículo 181 párrafo tercero de la Ley de Transparencia y Acceso a la Información Pública del Estado de México y Municipios por un plazo de quince días hábiles.</w:t>
      </w:r>
    </w:p>
    <w:p w14:paraId="2D4644DF" w14:textId="3B3647C3" w:rsidR="003E0E93" w:rsidRDefault="003E0E93" w:rsidP="003E0E93">
      <w:pPr>
        <w:pStyle w:val="Sinespaciado"/>
        <w:spacing w:line="360" w:lineRule="auto"/>
        <w:jc w:val="center"/>
        <w:rPr>
          <w:rFonts w:ascii="Palatino Linotype" w:hAnsi="Palatino Linotype"/>
          <w:b/>
          <w:sz w:val="28"/>
          <w:szCs w:val="28"/>
        </w:rPr>
      </w:pPr>
    </w:p>
    <w:p w14:paraId="2C6BCEC5" w14:textId="77777777" w:rsidR="001F7902" w:rsidRDefault="001F7902" w:rsidP="003E0E93">
      <w:pPr>
        <w:pStyle w:val="Sinespaciado"/>
        <w:spacing w:line="360" w:lineRule="auto"/>
        <w:jc w:val="center"/>
        <w:rPr>
          <w:rFonts w:ascii="Palatino Linotype" w:hAnsi="Palatino Linotype"/>
          <w:b/>
          <w:sz w:val="28"/>
          <w:szCs w:val="28"/>
        </w:rPr>
      </w:pPr>
    </w:p>
    <w:p w14:paraId="7BCCDB1A" w14:textId="77777777" w:rsidR="003E0E93" w:rsidRPr="0014447C" w:rsidRDefault="003E0E93" w:rsidP="003E0E93">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lastRenderedPageBreak/>
        <w:t>C O N S I D E R A N D O</w:t>
      </w:r>
    </w:p>
    <w:p w14:paraId="7CFE6835" w14:textId="77777777" w:rsidR="003E0E93" w:rsidRDefault="003E0E93" w:rsidP="003E0E93">
      <w:pPr>
        <w:pStyle w:val="Sinespaciado"/>
        <w:spacing w:line="360" w:lineRule="auto"/>
        <w:jc w:val="both"/>
        <w:rPr>
          <w:rFonts w:ascii="Palatino Linotype" w:hAnsi="Palatino Linotype"/>
          <w:b/>
          <w:sz w:val="26"/>
          <w:szCs w:val="26"/>
        </w:rPr>
      </w:pPr>
    </w:p>
    <w:p w14:paraId="46F0AB85" w14:textId="77777777" w:rsidR="003E0E93" w:rsidRPr="0014447C" w:rsidRDefault="003E0E93" w:rsidP="003E0E93">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14:paraId="19F0E74F" w14:textId="77777777" w:rsidR="003E0E93" w:rsidRDefault="003E0E93" w:rsidP="003E0E93">
      <w:pPr>
        <w:spacing w:after="0" w:line="360" w:lineRule="auto"/>
        <w:jc w:val="both"/>
        <w:rPr>
          <w:rFonts w:ascii="Palatino Linotype" w:hAnsi="Palatino Linotype" w:cs="Arial"/>
          <w:sz w:val="24"/>
          <w:szCs w:val="24"/>
        </w:rPr>
      </w:pPr>
      <w:r>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49E67AF2" w14:textId="77777777" w:rsidR="003E0E93" w:rsidRDefault="003E0E93" w:rsidP="003E0E93">
      <w:pPr>
        <w:spacing w:after="0" w:line="360" w:lineRule="auto"/>
        <w:jc w:val="both"/>
        <w:rPr>
          <w:rFonts w:ascii="Palatino Linotype" w:hAnsi="Palatino Linotype" w:cs="Arial"/>
          <w:sz w:val="24"/>
          <w:szCs w:val="24"/>
        </w:rPr>
      </w:pPr>
    </w:p>
    <w:p w14:paraId="2A076710" w14:textId="77777777" w:rsidR="003E0E93" w:rsidRDefault="003E0E93" w:rsidP="003E0E93">
      <w:pPr>
        <w:spacing w:after="0" w:line="360" w:lineRule="auto"/>
        <w:jc w:val="both"/>
        <w:rPr>
          <w:rFonts w:ascii="Palatino Linotype" w:hAnsi="Palatino Linotype" w:cs="Arial"/>
          <w:sz w:val="24"/>
          <w:szCs w:val="24"/>
        </w:rPr>
      </w:pPr>
      <w:r>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79099FC9" w14:textId="77777777" w:rsidR="003E0E93" w:rsidRPr="00937BFA" w:rsidRDefault="003E0E93" w:rsidP="003E0E93">
      <w:pPr>
        <w:pStyle w:val="Sinespaciado"/>
        <w:spacing w:line="360" w:lineRule="auto"/>
        <w:jc w:val="both"/>
        <w:rPr>
          <w:rFonts w:ascii="Palatino Linotype" w:hAnsi="Palatino Linotype"/>
          <w:sz w:val="24"/>
          <w:szCs w:val="24"/>
        </w:rPr>
      </w:pPr>
    </w:p>
    <w:p w14:paraId="0143CD19" w14:textId="77777777" w:rsidR="003E0E93" w:rsidRDefault="003E0E93" w:rsidP="003E0E93">
      <w:pPr>
        <w:pStyle w:val="Sinespaciado"/>
        <w:spacing w:line="360" w:lineRule="auto"/>
        <w:jc w:val="both"/>
        <w:rPr>
          <w:rFonts w:ascii="Palatino Linotype" w:hAnsi="Palatino Linotype"/>
          <w:sz w:val="20"/>
          <w:szCs w:val="24"/>
        </w:rPr>
      </w:pPr>
      <w:r>
        <w:rPr>
          <w:rFonts w:ascii="Palatino Linotype" w:hAnsi="Palatino Linotype"/>
          <w:sz w:val="20"/>
          <w:szCs w:val="24"/>
        </w:rPr>
        <w:t xml:space="preserve"> </w:t>
      </w:r>
    </w:p>
    <w:p w14:paraId="211FDAED" w14:textId="77777777" w:rsidR="003E0E93" w:rsidRPr="0014447C" w:rsidRDefault="003E0E93" w:rsidP="003E0E93">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lastRenderedPageBreak/>
        <w:t xml:space="preserve">SEGUNDO. Sobre los alcances del recurso de revisión. </w:t>
      </w:r>
    </w:p>
    <w:p w14:paraId="5E1E7B55" w14:textId="77777777" w:rsidR="003E0E93" w:rsidRDefault="003E0E93" w:rsidP="003E0E93">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26E4AED" w14:textId="77777777" w:rsidR="003E0E93" w:rsidRDefault="003E0E93" w:rsidP="003E0E93">
      <w:pPr>
        <w:pStyle w:val="Sinespaciado"/>
        <w:spacing w:line="360" w:lineRule="auto"/>
        <w:jc w:val="both"/>
        <w:rPr>
          <w:rFonts w:ascii="Palatino Linotype" w:hAnsi="Palatino Linotype"/>
          <w:sz w:val="24"/>
          <w:szCs w:val="24"/>
        </w:rPr>
      </w:pPr>
    </w:p>
    <w:p w14:paraId="6C3D3C90" w14:textId="77777777" w:rsidR="003E0E93" w:rsidRPr="004F59FF" w:rsidRDefault="003E0E93" w:rsidP="003E0E93">
      <w:pPr>
        <w:pStyle w:val="Sinespaciado"/>
        <w:jc w:val="both"/>
        <w:rPr>
          <w:rFonts w:ascii="Palatino Linotype" w:hAnsi="Palatino Linotype"/>
          <w:b/>
          <w:sz w:val="14"/>
          <w:szCs w:val="26"/>
          <w:lang w:val="es-ES"/>
        </w:rPr>
      </w:pPr>
    </w:p>
    <w:p w14:paraId="044951AF" w14:textId="77777777" w:rsidR="003E0E93" w:rsidRPr="0014447C" w:rsidRDefault="003E0E93" w:rsidP="003E0E93">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Pr="001F021C">
        <w:rPr>
          <w:rFonts w:ascii="Palatino Linotype" w:hAnsi="Palatino Linotype"/>
          <w:b/>
          <w:sz w:val="26"/>
          <w:szCs w:val="26"/>
        </w:rPr>
        <w:t xml:space="preserve"> </w:t>
      </w:r>
      <w:r w:rsidRPr="0014447C">
        <w:rPr>
          <w:rFonts w:ascii="Palatino Linotype" w:hAnsi="Palatino Linotype"/>
          <w:b/>
          <w:sz w:val="26"/>
          <w:szCs w:val="26"/>
        </w:rPr>
        <w:t>De las causas de improcedencia.</w:t>
      </w:r>
    </w:p>
    <w:p w14:paraId="0BCF534F" w14:textId="77777777" w:rsidR="003E0E93" w:rsidRPr="0014447C" w:rsidRDefault="003E0E93" w:rsidP="003E0E93">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BBBC209" w14:textId="77777777" w:rsidR="003E0E93" w:rsidRPr="0014447C" w:rsidRDefault="003E0E93" w:rsidP="003E0E93">
      <w:pPr>
        <w:pStyle w:val="Sinespaciado"/>
        <w:spacing w:line="360" w:lineRule="auto"/>
        <w:jc w:val="both"/>
        <w:rPr>
          <w:rFonts w:ascii="Palatino Linotype" w:hAnsi="Palatino Linotype"/>
          <w:sz w:val="24"/>
          <w:szCs w:val="24"/>
        </w:rPr>
      </w:pPr>
    </w:p>
    <w:p w14:paraId="5D0F9FEB" w14:textId="77777777" w:rsidR="003E0E93" w:rsidRDefault="003E0E93" w:rsidP="003E0E93">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w:t>
      </w:r>
      <w:r>
        <w:rPr>
          <w:rFonts w:ascii="Palatino Linotype" w:hAnsi="Palatino Linotype"/>
          <w:sz w:val="24"/>
          <w:szCs w:val="24"/>
        </w:rPr>
        <w:t xml:space="preserve"> </w:t>
      </w:r>
      <w:r w:rsidRPr="0014447C">
        <w:rPr>
          <w:rFonts w:ascii="Palatino Linotype" w:hAnsi="Palatino Linotype"/>
          <w:sz w:val="24"/>
          <w:szCs w:val="24"/>
        </w:rPr>
        <w:lastRenderedPageBreak/>
        <w:t>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la cual permite dilucidar alguna causal que impida el estudio y resolución, cuando una vez admitido el recurso de revisión se advierta una causa de improcedencia que permita sobreseerlo, sin estudiar el fondo del asunto.</w:t>
      </w:r>
    </w:p>
    <w:p w14:paraId="3B76F39B" w14:textId="77777777" w:rsidR="003E0E93" w:rsidRPr="0014447C" w:rsidRDefault="003E0E93" w:rsidP="003E0E93">
      <w:pPr>
        <w:pStyle w:val="Sinespaciado"/>
        <w:spacing w:line="360" w:lineRule="auto"/>
        <w:jc w:val="both"/>
        <w:rPr>
          <w:rFonts w:ascii="Palatino Linotype" w:hAnsi="Palatino Linotype"/>
          <w:sz w:val="24"/>
          <w:szCs w:val="24"/>
        </w:rPr>
      </w:pPr>
    </w:p>
    <w:p w14:paraId="5D6C571A" w14:textId="77777777" w:rsidR="003E0E93" w:rsidRDefault="003E0E93" w:rsidP="003E0E93">
      <w:pPr>
        <w:pStyle w:val="Sinespaciado"/>
        <w:spacing w:line="360" w:lineRule="auto"/>
        <w:jc w:val="both"/>
        <w:rPr>
          <w:rFonts w:ascii="Palatino Linotype" w:hAnsi="Palatino Linotype"/>
          <w:sz w:val="24"/>
          <w:szCs w:val="24"/>
        </w:rPr>
      </w:pPr>
      <w:r>
        <w:rPr>
          <w:rFonts w:ascii="Palatino Linotype" w:hAnsi="Palatino Linotype"/>
          <w:sz w:val="24"/>
          <w:szCs w:val="24"/>
        </w:rPr>
        <w:t>Así las cosas</w:t>
      </w:r>
      <w:r w:rsidRPr="0014447C">
        <w:rPr>
          <w:rFonts w:ascii="Palatino Linotype" w:hAnsi="Palatino Linotype"/>
          <w:sz w:val="24"/>
          <w:szCs w:val="24"/>
        </w:rPr>
        <w:t>,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20565976" w14:textId="77777777" w:rsidR="003E0E93" w:rsidRDefault="003E0E93" w:rsidP="003E0E93">
      <w:pPr>
        <w:pStyle w:val="Sinespaciado"/>
        <w:spacing w:line="360" w:lineRule="auto"/>
        <w:jc w:val="both"/>
        <w:rPr>
          <w:rFonts w:ascii="Palatino Linotype" w:hAnsi="Palatino Linotype"/>
          <w:sz w:val="24"/>
          <w:szCs w:val="24"/>
        </w:rPr>
      </w:pPr>
    </w:p>
    <w:p w14:paraId="2BB2D59E" w14:textId="77777777" w:rsidR="003E0E93" w:rsidRDefault="003E0E93" w:rsidP="003E0E93">
      <w:pPr>
        <w:pStyle w:val="Sinespaciado"/>
        <w:spacing w:line="360" w:lineRule="auto"/>
        <w:jc w:val="both"/>
        <w:rPr>
          <w:rFonts w:ascii="Palatino Linotype" w:hAnsi="Palatino Linotype"/>
          <w:sz w:val="24"/>
          <w:szCs w:val="24"/>
        </w:rPr>
      </w:pPr>
    </w:p>
    <w:p w14:paraId="06B9C866" w14:textId="77777777" w:rsidR="003E0E93" w:rsidRDefault="003E0E93" w:rsidP="003E0E93">
      <w:pPr>
        <w:pStyle w:val="Prrafodelista"/>
        <w:autoSpaceDE w:val="0"/>
        <w:autoSpaceDN w:val="0"/>
        <w:adjustRightInd w:val="0"/>
        <w:spacing w:line="360" w:lineRule="auto"/>
        <w:ind w:left="0"/>
        <w:jc w:val="both"/>
        <w:rPr>
          <w:rFonts w:ascii="Palatino Linotype" w:hAnsi="Palatino Linotype" w:cs="Arial"/>
          <w:sz w:val="28"/>
        </w:rPr>
      </w:pPr>
      <w:r>
        <w:rPr>
          <w:rFonts w:ascii="Palatino Linotype" w:hAnsi="Palatino Linotype" w:cs="Arial"/>
          <w:b/>
          <w:sz w:val="28"/>
        </w:rPr>
        <w:t>CUAR</w:t>
      </w:r>
      <w:r w:rsidRPr="00602972">
        <w:rPr>
          <w:rFonts w:ascii="Palatino Linotype" w:hAnsi="Palatino Linotype" w:cs="Arial"/>
          <w:b/>
          <w:sz w:val="28"/>
        </w:rPr>
        <w:t>TO. Del estudio y resolución del asunto.</w:t>
      </w:r>
      <w:r w:rsidRPr="00602972">
        <w:rPr>
          <w:rFonts w:ascii="Palatino Linotype" w:hAnsi="Palatino Linotype" w:cs="Arial"/>
          <w:sz w:val="28"/>
        </w:rPr>
        <w:t xml:space="preserve"> </w:t>
      </w:r>
    </w:p>
    <w:p w14:paraId="204994CC" w14:textId="77777777" w:rsidR="003E0E93" w:rsidRDefault="003E0E93" w:rsidP="003E0E93">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1DE223D" w14:textId="77777777" w:rsidR="003E0E93" w:rsidRPr="00AD2A55" w:rsidRDefault="003E0E93" w:rsidP="003E0E93">
      <w:pPr>
        <w:autoSpaceDE w:val="0"/>
        <w:autoSpaceDN w:val="0"/>
        <w:adjustRightInd w:val="0"/>
        <w:spacing w:after="0" w:line="360" w:lineRule="auto"/>
        <w:jc w:val="both"/>
        <w:rPr>
          <w:rFonts w:ascii="Palatino Linotype" w:hAnsi="Palatino Linotype" w:cs="Arial"/>
          <w:sz w:val="24"/>
          <w:szCs w:val="24"/>
        </w:rPr>
      </w:pPr>
    </w:p>
    <w:p w14:paraId="01D4469F" w14:textId="77777777" w:rsidR="003E0E93" w:rsidRDefault="003E0E93" w:rsidP="003E0E93">
      <w:pPr>
        <w:spacing w:after="0" w:line="360" w:lineRule="auto"/>
        <w:jc w:val="both"/>
        <w:rPr>
          <w:rFonts w:ascii="Palatino Linotype" w:eastAsia="Times New Roman" w:hAnsi="Palatino Linotype" w:cs="Times New Roman"/>
          <w:sz w:val="24"/>
          <w:szCs w:val="24"/>
          <w:lang w:eastAsia="es-ES"/>
        </w:rPr>
      </w:pPr>
      <w:r w:rsidRPr="008D7AC2">
        <w:rPr>
          <w:rFonts w:ascii="Palatino Linotype" w:eastAsia="Times New Roman" w:hAnsi="Palatino Linotype" w:cs="Times New Roman"/>
          <w:sz w:val="24"/>
          <w:szCs w:val="24"/>
          <w:lang w:eastAsia="es-ES"/>
        </w:rPr>
        <w:t xml:space="preserve">Con el propósito de resolver </w:t>
      </w:r>
      <w:r>
        <w:rPr>
          <w:rFonts w:ascii="Palatino Linotype" w:eastAsia="Times New Roman" w:hAnsi="Palatino Linotype" w:cs="Times New Roman"/>
          <w:sz w:val="24"/>
          <w:szCs w:val="24"/>
          <w:lang w:eastAsia="es-ES"/>
        </w:rPr>
        <w:t>el</w:t>
      </w:r>
      <w:r w:rsidRPr="008D7AC2">
        <w:rPr>
          <w:rFonts w:ascii="Palatino Linotype" w:eastAsia="Times New Roman" w:hAnsi="Palatino Linotype" w:cs="Times New Roman"/>
          <w:sz w:val="24"/>
          <w:szCs w:val="24"/>
          <w:lang w:eastAsia="es-ES"/>
        </w:rPr>
        <w:t xml:space="preserve"> presente medio de impugnación, es conveniente recordar que </w:t>
      </w:r>
      <w:r>
        <w:rPr>
          <w:rFonts w:ascii="Palatino Linotype" w:eastAsia="Times New Roman" w:hAnsi="Palatino Linotype" w:cs="Times New Roman"/>
          <w:sz w:val="24"/>
          <w:szCs w:val="24"/>
          <w:lang w:eastAsia="es-ES"/>
        </w:rPr>
        <w:t>la parte</w:t>
      </w:r>
      <w:r w:rsidRPr="008D7AC2">
        <w:rPr>
          <w:rFonts w:ascii="Palatino Linotype" w:eastAsia="Times New Roman" w:hAnsi="Palatino Linotype" w:cs="Times New Roman"/>
          <w:sz w:val="24"/>
          <w:szCs w:val="24"/>
          <w:lang w:eastAsia="es-ES"/>
        </w:rPr>
        <w:t xml:space="preserve"> </w:t>
      </w:r>
      <w:r w:rsidRPr="008D7AC2">
        <w:rPr>
          <w:rFonts w:ascii="Palatino Linotype" w:eastAsia="Times New Roman" w:hAnsi="Palatino Linotype" w:cs="Times New Roman"/>
          <w:b/>
          <w:sz w:val="24"/>
          <w:szCs w:val="24"/>
          <w:lang w:eastAsia="es-ES"/>
        </w:rPr>
        <w:t>Recurrente</w:t>
      </w:r>
      <w:r w:rsidRPr="008D7AC2">
        <w:rPr>
          <w:rFonts w:ascii="Palatino Linotype" w:eastAsia="Times New Roman" w:hAnsi="Palatino Linotype" w:cs="Times New Roman"/>
          <w:sz w:val="24"/>
          <w:szCs w:val="24"/>
          <w:lang w:eastAsia="es-ES"/>
        </w:rPr>
        <w:t xml:space="preserve"> solicitó</w:t>
      </w:r>
      <w:r w:rsidRPr="008D7AC2">
        <w:rPr>
          <w:rFonts w:ascii="Calibri" w:eastAsia="Calibri" w:hAnsi="Calibri" w:cs="Times New Roman"/>
        </w:rPr>
        <w:t xml:space="preserve"> </w:t>
      </w:r>
      <w:r w:rsidRPr="008D7AC2">
        <w:rPr>
          <w:rFonts w:ascii="Palatino Linotype" w:eastAsia="Times New Roman" w:hAnsi="Palatino Linotype" w:cs="Times New Roman"/>
          <w:sz w:val="24"/>
          <w:szCs w:val="24"/>
          <w:lang w:eastAsia="es-ES"/>
        </w:rPr>
        <w:t xml:space="preserve">al </w:t>
      </w:r>
      <w:r w:rsidRPr="008D7AC2">
        <w:rPr>
          <w:rFonts w:ascii="Palatino Linotype" w:eastAsia="Times New Roman" w:hAnsi="Palatino Linotype" w:cs="Times New Roman"/>
          <w:b/>
          <w:sz w:val="24"/>
          <w:szCs w:val="24"/>
          <w:lang w:eastAsia="es-ES"/>
        </w:rPr>
        <w:t>Sujeto Obligado</w:t>
      </w:r>
      <w:r w:rsidRPr="008D7AC2">
        <w:rPr>
          <w:rFonts w:ascii="Palatino Linotype" w:eastAsia="Times New Roman" w:hAnsi="Palatino Linotype" w:cs="Times New Roman"/>
          <w:sz w:val="24"/>
          <w:szCs w:val="24"/>
          <w:lang w:eastAsia="es-ES"/>
        </w:rPr>
        <w:t xml:space="preserve"> que se le proporcionara</w:t>
      </w:r>
      <w:r>
        <w:rPr>
          <w:rFonts w:ascii="Palatino Linotype" w:hAnsi="Palatino Linotype" w:cs="Arial"/>
        </w:rPr>
        <w:t>,</w:t>
      </w:r>
      <w:r w:rsidRPr="008D7AC2">
        <w:rPr>
          <w:rFonts w:ascii="Palatino Linotype" w:eastAsia="Times New Roman" w:hAnsi="Palatino Linotype" w:cs="Times New Roman"/>
          <w:sz w:val="24"/>
          <w:szCs w:val="24"/>
          <w:lang w:eastAsia="es-ES"/>
        </w:rPr>
        <w:t xml:space="preserve"> objetivamente lo siguiente:</w:t>
      </w:r>
    </w:p>
    <w:p w14:paraId="47A5E7AD" w14:textId="77777777" w:rsidR="003E0E93" w:rsidRDefault="003E0E93" w:rsidP="003E0E93">
      <w:pPr>
        <w:pStyle w:val="Sinespaciado"/>
        <w:spacing w:line="360" w:lineRule="auto"/>
        <w:jc w:val="both"/>
        <w:rPr>
          <w:rFonts w:ascii="Palatino Linotype" w:hAnsi="Palatino Linotype"/>
        </w:rPr>
      </w:pPr>
    </w:p>
    <w:p w14:paraId="7155C724" w14:textId="22C7EE36" w:rsidR="003E0E93" w:rsidRPr="00113A8A" w:rsidRDefault="00783CF5" w:rsidP="00783CF5">
      <w:pPr>
        <w:pStyle w:val="Sinespaciado"/>
        <w:numPr>
          <w:ilvl w:val="0"/>
          <w:numId w:val="5"/>
        </w:numPr>
        <w:spacing w:line="360" w:lineRule="auto"/>
        <w:ind w:left="567" w:hanging="447"/>
        <w:jc w:val="both"/>
        <w:rPr>
          <w:rFonts w:ascii="Palatino Linotype" w:hAnsi="Palatino Linotype"/>
          <w:lang w:val="es-ES"/>
        </w:rPr>
      </w:pPr>
      <w:r w:rsidRPr="00783CF5">
        <w:rPr>
          <w:rFonts w:ascii="Palatino Linotype" w:eastAsia="Times New Roman" w:hAnsi="Palatino Linotype" w:cs="Times New Roman"/>
          <w:sz w:val="24"/>
          <w:szCs w:val="24"/>
          <w:lang w:val="es-ES" w:eastAsia="es-ES"/>
        </w:rPr>
        <w:t>Solicito versión publica de los documentos relacionados con la licitación pública LA-815053844-E1-2020 para la adquisición de vehículos y equipos (resultado de la licitación, proveedores beneficiados, recibos de pago, cheques emitidos, comprobantes de transferencias bancarias y facturas).</w:t>
      </w:r>
    </w:p>
    <w:p w14:paraId="02C5AAAA" w14:textId="1B812F3B" w:rsidR="003E0E93" w:rsidRDefault="003E0E93" w:rsidP="003E0E93">
      <w:pPr>
        <w:spacing w:before="240" w:line="360" w:lineRule="auto"/>
        <w:jc w:val="both"/>
        <w:rPr>
          <w:rFonts w:ascii="Palatino Linotype" w:hAnsi="Palatino Linotype"/>
          <w:sz w:val="24"/>
          <w:szCs w:val="26"/>
        </w:rPr>
      </w:pPr>
      <w:r w:rsidRPr="008D7AC2">
        <w:rPr>
          <w:rFonts w:ascii="Palatino Linotype" w:eastAsia="Times New Roman" w:hAnsi="Palatino Linotype" w:cs="Times New Roman"/>
          <w:sz w:val="24"/>
          <w:szCs w:val="24"/>
          <w:lang w:eastAsia="es-ES"/>
        </w:rPr>
        <w:t xml:space="preserve">Atento a la solicitud de información, el </w:t>
      </w:r>
      <w:r w:rsidRPr="008D7AC2">
        <w:rPr>
          <w:rFonts w:ascii="Palatino Linotype" w:eastAsia="Times New Roman" w:hAnsi="Palatino Linotype" w:cs="Times New Roman"/>
          <w:b/>
          <w:sz w:val="24"/>
          <w:szCs w:val="24"/>
          <w:lang w:eastAsia="es-ES"/>
        </w:rPr>
        <w:t>Sujeto Obligado</w:t>
      </w:r>
      <w:r w:rsidRPr="008D7AC2">
        <w:rPr>
          <w:rFonts w:ascii="Palatino Linotype" w:eastAsia="Times New Roman" w:hAnsi="Palatino Linotype" w:cs="Times New Roman"/>
          <w:sz w:val="24"/>
          <w:szCs w:val="24"/>
          <w:lang w:eastAsia="es-ES"/>
        </w:rPr>
        <w:t xml:space="preserve"> emitió su respuesta, </w:t>
      </w:r>
      <w:r w:rsidRPr="008D7AC2">
        <w:rPr>
          <w:rFonts w:ascii="Palatino Linotype" w:eastAsia="Calibri" w:hAnsi="Palatino Linotype" w:cs="Times New Roman"/>
          <w:sz w:val="24"/>
          <w:szCs w:val="24"/>
        </w:rPr>
        <w:t>adjuntando para t</w:t>
      </w:r>
      <w:r>
        <w:rPr>
          <w:rFonts w:ascii="Palatino Linotype" w:eastAsia="Calibri" w:hAnsi="Palatino Linotype" w:cs="Times New Roman"/>
          <w:sz w:val="24"/>
          <w:szCs w:val="24"/>
        </w:rPr>
        <w:t>al efecto el</w:t>
      </w:r>
      <w:r>
        <w:rPr>
          <w:rFonts w:ascii="Palatino Linotype" w:hAnsi="Palatino Linotype"/>
          <w:sz w:val="24"/>
        </w:rPr>
        <w:t xml:space="preserve"> archivo </w:t>
      </w:r>
      <w:r w:rsidRPr="00786A58">
        <w:rPr>
          <w:rFonts w:ascii="Palatino Linotype" w:hAnsi="Palatino Linotype"/>
          <w:sz w:val="24"/>
          <w:szCs w:val="26"/>
        </w:rPr>
        <w:t>electrónico denominado</w:t>
      </w:r>
      <w:r>
        <w:rPr>
          <w:rFonts w:ascii="Palatino Linotype" w:hAnsi="Palatino Linotype"/>
          <w:sz w:val="24"/>
          <w:szCs w:val="26"/>
        </w:rPr>
        <w:t xml:space="preserve"> “</w:t>
      </w:r>
      <w:r w:rsidR="00241906" w:rsidRPr="00241906">
        <w:rPr>
          <w:rFonts w:ascii="Palatino Linotype" w:hAnsi="Palatino Linotype"/>
          <w:sz w:val="24"/>
          <w:szCs w:val="26"/>
        </w:rPr>
        <w:t>Transparencia 2 ABRIL 12 (1).pdf</w:t>
      </w:r>
      <w:r>
        <w:rPr>
          <w:rFonts w:ascii="Palatino Linotype" w:hAnsi="Palatino Linotype"/>
          <w:sz w:val="24"/>
          <w:szCs w:val="26"/>
        </w:rPr>
        <w:t xml:space="preserve">”, </w:t>
      </w:r>
      <w:r w:rsidR="006A680D">
        <w:rPr>
          <w:rFonts w:ascii="Palatino Linotype" w:hAnsi="Palatino Linotype"/>
          <w:sz w:val="24"/>
          <w:szCs w:val="26"/>
        </w:rPr>
        <w:t>mismo que</w:t>
      </w:r>
      <w:r>
        <w:rPr>
          <w:rFonts w:ascii="Palatino Linotype" w:hAnsi="Palatino Linotype"/>
          <w:sz w:val="24"/>
          <w:szCs w:val="26"/>
        </w:rPr>
        <w:t xml:space="preserve"> se describe a continuación:</w:t>
      </w:r>
    </w:p>
    <w:p w14:paraId="7430F586" w14:textId="77777777" w:rsidR="003E0E93" w:rsidRDefault="003E0E93" w:rsidP="003E0E93">
      <w:pPr>
        <w:spacing w:before="240" w:line="360" w:lineRule="auto"/>
        <w:jc w:val="both"/>
        <w:rPr>
          <w:rFonts w:ascii="Palatino Linotype" w:hAnsi="Palatino Linotype"/>
          <w:sz w:val="24"/>
          <w:szCs w:val="26"/>
        </w:rPr>
      </w:pPr>
    </w:p>
    <w:p w14:paraId="1548179C" w14:textId="4CA56D6D" w:rsidR="003E0E93" w:rsidRPr="00491574" w:rsidRDefault="00241906" w:rsidP="003E0E93">
      <w:pPr>
        <w:pStyle w:val="Prrafodelista"/>
        <w:numPr>
          <w:ilvl w:val="0"/>
          <w:numId w:val="2"/>
        </w:numPr>
        <w:spacing w:before="240" w:line="360" w:lineRule="auto"/>
        <w:jc w:val="both"/>
        <w:rPr>
          <w:rFonts w:ascii="Palatino Linotype" w:hAnsi="Palatino Linotype"/>
        </w:rPr>
      </w:pPr>
      <w:r w:rsidRPr="00FE512C">
        <w:rPr>
          <w:rFonts w:ascii="Palatino Linotype" w:hAnsi="Palatino Linotype"/>
          <w:b/>
          <w:bCs/>
          <w:szCs w:val="26"/>
        </w:rPr>
        <w:t>Transparencia 2 ABRIL 12 (1).pdf</w:t>
      </w:r>
      <w:r w:rsidR="003E0E93" w:rsidRPr="00491574">
        <w:rPr>
          <w:rFonts w:ascii="Palatino Linotype" w:hAnsi="Palatino Linotype"/>
          <w:b/>
          <w:bCs/>
          <w:szCs w:val="26"/>
        </w:rPr>
        <w:t>:</w:t>
      </w:r>
      <w:r w:rsidR="003E0E93">
        <w:rPr>
          <w:rFonts w:ascii="Palatino Linotype" w:hAnsi="Palatino Linotype"/>
          <w:szCs w:val="26"/>
        </w:rPr>
        <w:t xml:space="preserve"> documento </w:t>
      </w:r>
      <w:r>
        <w:rPr>
          <w:rFonts w:ascii="Palatino Linotype" w:hAnsi="Palatino Linotype"/>
          <w:szCs w:val="26"/>
        </w:rPr>
        <w:t xml:space="preserve">en Word </w:t>
      </w:r>
      <w:r w:rsidR="003E0E93">
        <w:rPr>
          <w:rFonts w:ascii="Palatino Linotype" w:hAnsi="Palatino Linotype"/>
          <w:szCs w:val="26"/>
        </w:rPr>
        <w:t>en dos fojas</w:t>
      </w:r>
      <w:r>
        <w:rPr>
          <w:rFonts w:ascii="Palatino Linotype" w:hAnsi="Palatino Linotype"/>
          <w:szCs w:val="26"/>
        </w:rPr>
        <w:t>, del que se desprende el texto de artículos</w:t>
      </w:r>
      <w:r w:rsidR="00297CF8">
        <w:rPr>
          <w:rFonts w:ascii="Palatino Linotype" w:hAnsi="Palatino Linotype"/>
          <w:szCs w:val="26"/>
        </w:rPr>
        <w:t xml:space="preserve"> de la transparencia y rendición de cuentas de los Lineamientos para el otorgamiento del subsistido para el fortalecimiento</w:t>
      </w:r>
      <w:r w:rsidR="00297CF8" w:rsidRPr="00297CF8">
        <w:rPr>
          <w:rFonts w:ascii="Palatino Linotype" w:hAnsi="Palatino Linotype"/>
          <w:szCs w:val="26"/>
        </w:rPr>
        <w:t xml:space="preserve"> </w:t>
      </w:r>
      <w:r w:rsidR="00297CF8">
        <w:rPr>
          <w:rFonts w:ascii="Palatino Linotype" w:hAnsi="Palatino Linotype"/>
          <w:szCs w:val="26"/>
        </w:rPr>
        <w:t>del desempeño en materia de seguridad pública.</w:t>
      </w:r>
    </w:p>
    <w:p w14:paraId="5EB0FDA8" w14:textId="77777777" w:rsidR="001526B1" w:rsidRDefault="001526B1" w:rsidP="003E0E93">
      <w:pPr>
        <w:spacing w:after="0" w:line="360" w:lineRule="auto"/>
        <w:jc w:val="both"/>
        <w:rPr>
          <w:rFonts w:ascii="Palatino Linotype" w:hAnsi="Palatino Linotype" w:cs="Arial"/>
          <w:sz w:val="24"/>
          <w:szCs w:val="24"/>
        </w:rPr>
      </w:pPr>
    </w:p>
    <w:p w14:paraId="6E7FF238" w14:textId="15D3078F" w:rsidR="003E0E93" w:rsidRPr="00CF71FD" w:rsidRDefault="00FB761D" w:rsidP="003E0E93">
      <w:pPr>
        <w:spacing w:after="0" w:line="360" w:lineRule="auto"/>
        <w:jc w:val="both"/>
        <w:rPr>
          <w:rFonts w:ascii="Palatino Linotype" w:hAnsi="Palatino Linotype" w:cs="Arial"/>
          <w:sz w:val="24"/>
          <w:szCs w:val="24"/>
        </w:rPr>
      </w:pPr>
      <w:r>
        <w:rPr>
          <w:rFonts w:ascii="Palatino Linotype" w:hAnsi="Palatino Linotype"/>
        </w:rPr>
        <w:t>Ante la respuesta del Sujeto Obligado, el Recurrente consideró que su derecho de acceso a la información había sido conculcado por lo que interpuso el presente recurso de revisión impugnando la respuesta del Sujeto Obligado y dando como motivo de inconformidad</w:t>
      </w:r>
      <w:r w:rsidR="003E0E93">
        <w:rPr>
          <w:rFonts w:ascii="Palatino Linotype" w:hAnsi="Palatino Linotype" w:cs="Arial"/>
          <w:sz w:val="24"/>
          <w:szCs w:val="24"/>
        </w:rPr>
        <w:t xml:space="preserve"> que resultan fundados para interponer el recurso de revisión, al encuadrar en el supuesto consagrado en la fracción V del artículo 179 de la Ley de Transparencia y Acceso a la Información Pública del Estado de México y Municipios</w:t>
      </w:r>
      <w:r w:rsidR="003E0E93">
        <w:rPr>
          <w:rStyle w:val="Refdenotaalpie"/>
          <w:rFonts w:ascii="Palatino Linotype" w:hAnsi="Palatino Linotype" w:cs="Arial"/>
        </w:rPr>
        <w:footnoteReference w:id="2"/>
      </w:r>
      <w:r w:rsidR="003E0E93">
        <w:rPr>
          <w:rFonts w:ascii="Palatino Linotype" w:hAnsi="Palatino Linotype" w:cs="Arial"/>
          <w:sz w:val="24"/>
          <w:szCs w:val="24"/>
        </w:rPr>
        <w:t>.</w:t>
      </w:r>
    </w:p>
    <w:p w14:paraId="3D7C2F9A" w14:textId="77777777" w:rsidR="003E0E93" w:rsidRDefault="003E0E93" w:rsidP="003E0E93">
      <w:pPr>
        <w:pStyle w:val="Sinespaciado"/>
        <w:spacing w:line="360" w:lineRule="auto"/>
        <w:jc w:val="both"/>
        <w:rPr>
          <w:rFonts w:ascii="Palatino Linotype" w:hAnsi="Palatino Linotype"/>
        </w:rPr>
      </w:pPr>
    </w:p>
    <w:p w14:paraId="42B1DDCF" w14:textId="77777777" w:rsidR="007A5E35" w:rsidRDefault="007A5E35" w:rsidP="00FB761D">
      <w:pPr>
        <w:pStyle w:val="Sinespaciado"/>
        <w:spacing w:line="360" w:lineRule="auto"/>
        <w:jc w:val="both"/>
        <w:rPr>
          <w:rFonts w:ascii="Palatino Linotype" w:hAnsi="Palatino Linotype"/>
          <w:sz w:val="24"/>
          <w:szCs w:val="24"/>
        </w:rPr>
      </w:pPr>
    </w:p>
    <w:p w14:paraId="50B24D65" w14:textId="67E120BD" w:rsidR="00FB761D" w:rsidRPr="00267EA5" w:rsidRDefault="00FB761D" w:rsidP="00FB761D">
      <w:pPr>
        <w:pStyle w:val="Sinespaciado"/>
        <w:spacing w:line="360" w:lineRule="auto"/>
        <w:jc w:val="both"/>
        <w:rPr>
          <w:rFonts w:ascii="Palatino Linotype" w:hAnsi="Palatino Linotype"/>
          <w:sz w:val="24"/>
          <w:szCs w:val="24"/>
        </w:rPr>
      </w:pPr>
      <w:r w:rsidRPr="00267EA5">
        <w:rPr>
          <w:rFonts w:ascii="Palatino Linotype" w:hAnsi="Palatino Linotype"/>
          <w:sz w:val="24"/>
          <w:szCs w:val="24"/>
        </w:rPr>
        <w:t>Una vez señalado lo anterior, este Instituto estima que es necesario realizar un estudio a las actuaciones que obran en el expediente electrónico con el propósito de verificar si la respuesta del Sujeto Obligado colma la pretensión del Recurrente y calificar las razones o motivos de inconformidad de este último.</w:t>
      </w:r>
    </w:p>
    <w:p w14:paraId="7B5C638C" w14:textId="56223825" w:rsidR="003E0E93" w:rsidRDefault="003E0E93" w:rsidP="003E0E93">
      <w:pPr>
        <w:autoSpaceDE w:val="0"/>
        <w:autoSpaceDN w:val="0"/>
        <w:adjustRightInd w:val="0"/>
        <w:spacing w:after="0" w:line="360" w:lineRule="auto"/>
        <w:contextualSpacing/>
        <w:jc w:val="both"/>
        <w:rPr>
          <w:rFonts w:ascii="Palatino Linotype" w:eastAsia="Times New Roman" w:hAnsi="Palatino Linotype" w:cs="Arial"/>
          <w:iCs/>
          <w:sz w:val="24"/>
          <w:szCs w:val="24"/>
          <w:lang w:eastAsia="es-ES"/>
        </w:rPr>
      </w:pPr>
    </w:p>
    <w:p w14:paraId="57A128D6" w14:textId="40341FFE" w:rsidR="00267EA5" w:rsidRPr="00853B62" w:rsidRDefault="007A5E35" w:rsidP="00267EA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Así las cosas</w:t>
      </w:r>
      <w:r w:rsidR="00267EA5" w:rsidRPr="00853B62">
        <w:rPr>
          <w:rFonts w:ascii="Palatino Linotype" w:hAnsi="Palatino Linotype" w:cs="Arial"/>
        </w:rPr>
        <w:t xml:space="preserve">, considerando la información requerida por </w:t>
      </w:r>
      <w:r w:rsidR="00267EA5" w:rsidRPr="00853B62">
        <w:rPr>
          <w:rFonts w:ascii="Palatino Linotype" w:hAnsi="Palatino Linotype" w:cs="Arial"/>
          <w:b/>
        </w:rPr>
        <w:t xml:space="preserve">El Recurrente </w:t>
      </w:r>
      <w:r w:rsidR="00267EA5" w:rsidRPr="00853B62">
        <w:rPr>
          <w:rFonts w:ascii="Palatino Linotype" w:hAnsi="Palatino Linotype" w:cs="Arial"/>
        </w:rPr>
        <w:t>en su solicitud de</w:t>
      </w:r>
      <w:r w:rsidR="00267EA5">
        <w:rPr>
          <w:rFonts w:ascii="Palatino Linotype" w:hAnsi="Palatino Linotype" w:cs="Arial"/>
        </w:rPr>
        <w:t xml:space="preserve"> información, y ante la </w:t>
      </w:r>
      <w:r w:rsidR="00267EA5" w:rsidRPr="00853B62">
        <w:rPr>
          <w:rFonts w:ascii="Palatino Linotype" w:hAnsi="Palatino Linotype" w:cs="Arial"/>
        </w:rPr>
        <w:t xml:space="preserve">respuesta, se establece que la materia de estudio se centrará </w:t>
      </w:r>
      <w:r w:rsidR="00267EA5" w:rsidRPr="00853B62">
        <w:rPr>
          <w:rFonts w:ascii="Palatino Linotype" w:hAnsi="Palatino Linotype" w:cs="Arial"/>
        </w:rPr>
        <w:lastRenderedPageBreak/>
        <w:t xml:space="preserve">en las atribuciones del </w:t>
      </w:r>
      <w:r w:rsidR="00267EA5" w:rsidRPr="00853B62">
        <w:rPr>
          <w:rFonts w:ascii="Palatino Linotype" w:hAnsi="Palatino Linotype" w:cs="Arial"/>
          <w:b/>
        </w:rPr>
        <w:t xml:space="preserve">Sujeto Obligado, </w:t>
      </w:r>
      <w:r w:rsidR="00267EA5" w:rsidRPr="00853B62">
        <w:rPr>
          <w:rFonts w:ascii="Palatino Linotype" w:hAnsi="Palatino Linotype" w:cs="Arial"/>
        </w:rPr>
        <w:t>a efecto de determinar si éste genera, posee o administra dicha información.</w:t>
      </w:r>
    </w:p>
    <w:p w14:paraId="5CA87FDE" w14:textId="77777777" w:rsidR="00267EA5" w:rsidRDefault="00267EA5" w:rsidP="00267EA5">
      <w:pPr>
        <w:pStyle w:val="Sinespaciado"/>
        <w:ind w:right="567"/>
        <w:jc w:val="both"/>
        <w:rPr>
          <w:rFonts w:ascii="Palatino Linotype" w:hAnsi="Palatino Linotype"/>
        </w:rPr>
      </w:pPr>
    </w:p>
    <w:p w14:paraId="473E5797" w14:textId="77777777" w:rsidR="00267EA5" w:rsidRPr="00853B62" w:rsidRDefault="00267EA5" w:rsidP="00267EA5">
      <w:pPr>
        <w:pStyle w:val="Prrafodelista"/>
        <w:autoSpaceDE w:val="0"/>
        <w:autoSpaceDN w:val="0"/>
        <w:adjustRightInd w:val="0"/>
        <w:spacing w:line="360" w:lineRule="auto"/>
        <w:ind w:left="0"/>
        <w:jc w:val="both"/>
        <w:rPr>
          <w:rFonts w:ascii="Palatino Linotype" w:hAnsi="Palatino Linotype" w:cs="Arial"/>
          <w:b/>
        </w:rPr>
      </w:pPr>
      <w:r w:rsidRPr="00853B62">
        <w:rPr>
          <w:rFonts w:ascii="Palatino Linotype" w:hAnsi="Palatino Linotype" w:cs="Arial"/>
        </w:rPr>
        <w:t xml:space="preserve">Una vez establecida y delimitada la materia del presente recurso de revisión, y atentos a </w:t>
      </w:r>
      <w:r w:rsidRPr="00853B62">
        <w:rPr>
          <w:rFonts w:ascii="Palatino Linotype" w:hAnsi="Palatino Linotype"/>
          <w:lang w:eastAsia="es-MX"/>
        </w:rPr>
        <w:t xml:space="preserve">la respuesta del </w:t>
      </w:r>
      <w:r w:rsidRPr="00853B62">
        <w:rPr>
          <w:rFonts w:ascii="Palatino Linotype" w:hAnsi="Palatino Linotype"/>
          <w:b/>
          <w:lang w:eastAsia="es-MX"/>
        </w:rPr>
        <w:t>Sujeto Obligado</w:t>
      </w:r>
      <w:r w:rsidRPr="00853B62">
        <w:rPr>
          <w:rFonts w:ascii="Palatino Linotype" w:hAnsi="Palatino Linotype"/>
          <w:lang w:eastAsia="es-MX"/>
        </w:rPr>
        <w:t xml:space="preserve"> a la solicitud de información, tal y como lo constituyen </w:t>
      </w:r>
      <w:r w:rsidRPr="00853B62">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3DB323EE" w14:textId="77777777" w:rsidR="00267EA5" w:rsidRPr="00853B62" w:rsidRDefault="00267EA5" w:rsidP="00267EA5">
      <w:pPr>
        <w:pStyle w:val="Sinespaciado"/>
      </w:pPr>
    </w:p>
    <w:p w14:paraId="1C7646C4" w14:textId="77777777" w:rsidR="00267EA5" w:rsidRPr="00853B62" w:rsidRDefault="00267EA5" w:rsidP="00267EA5">
      <w:pPr>
        <w:autoSpaceDE w:val="0"/>
        <w:autoSpaceDN w:val="0"/>
        <w:adjustRightInd w:val="0"/>
        <w:spacing w:after="0" w:line="240" w:lineRule="auto"/>
        <w:ind w:left="567" w:right="567"/>
        <w:jc w:val="both"/>
        <w:rPr>
          <w:rFonts w:ascii="Palatino Linotype" w:hAnsi="Palatino Linotype" w:cs="Arial"/>
          <w:i/>
        </w:rPr>
      </w:pPr>
      <w:r w:rsidRPr="00853B62">
        <w:rPr>
          <w:rFonts w:ascii="Palatino Linotype" w:hAnsi="Palatino Linotype" w:cs="Arial"/>
          <w:i/>
        </w:rPr>
        <w:t>“</w:t>
      </w:r>
      <w:r w:rsidRPr="00853B62">
        <w:rPr>
          <w:rFonts w:ascii="Palatino Linotype" w:hAnsi="Palatino Linotype" w:cs="Arial"/>
          <w:b/>
          <w:i/>
        </w:rPr>
        <w:t>Artículo 7. El Estado de México garantizará el efectivo acceso de toda persona a la información en posesión de cualquier entidad,</w:t>
      </w:r>
      <w:r w:rsidRPr="00853B62">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853B62">
        <w:rPr>
          <w:rFonts w:ascii="Palatino Linotype" w:hAnsi="Palatino Linotype" w:cs="Arial"/>
          <w:b/>
          <w:i/>
        </w:rPr>
        <w:t>que reciba y ejerza recursos públicos</w:t>
      </w:r>
      <w:r w:rsidRPr="00853B62">
        <w:rPr>
          <w:rFonts w:ascii="Palatino Linotype" w:hAnsi="Palatino Linotype" w:cs="Arial"/>
          <w:i/>
        </w:rPr>
        <w:t xml:space="preserve"> o realice actos de autoridad en el ámbito de competencia del Estado de México y sus municipios. </w:t>
      </w:r>
    </w:p>
    <w:p w14:paraId="008596DD" w14:textId="77777777" w:rsidR="00267EA5" w:rsidRPr="00853B62" w:rsidRDefault="00267EA5" w:rsidP="00267EA5">
      <w:pPr>
        <w:autoSpaceDE w:val="0"/>
        <w:autoSpaceDN w:val="0"/>
        <w:adjustRightInd w:val="0"/>
        <w:spacing w:after="0" w:line="240" w:lineRule="auto"/>
        <w:ind w:left="567" w:right="567"/>
        <w:jc w:val="both"/>
        <w:rPr>
          <w:rFonts w:ascii="Palatino Linotype" w:hAnsi="Palatino Linotype" w:cs="Arial"/>
          <w:i/>
        </w:rPr>
      </w:pPr>
    </w:p>
    <w:p w14:paraId="1FF93E9B" w14:textId="77777777" w:rsidR="00267EA5" w:rsidRPr="00853B62" w:rsidRDefault="00267EA5" w:rsidP="00267EA5">
      <w:pPr>
        <w:autoSpaceDE w:val="0"/>
        <w:autoSpaceDN w:val="0"/>
        <w:adjustRightInd w:val="0"/>
        <w:spacing w:after="0" w:line="240" w:lineRule="auto"/>
        <w:ind w:left="567" w:right="567"/>
        <w:jc w:val="both"/>
        <w:rPr>
          <w:rFonts w:ascii="Palatino Linotype" w:hAnsi="Palatino Linotype" w:cs="Arial"/>
          <w:bCs/>
          <w:i/>
        </w:rPr>
      </w:pPr>
      <w:r w:rsidRPr="00853B62">
        <w:rPr>
          <w:rFonts w:ascii="Palatino Linotype" w:hAnsi="Palatino Linotype" w:cs="Arial"/>
          <w:b/>
          <w:bCs/>
          <w:i/>
        </w:rPr>
        <w:t>Artículo 23</w:t>
      </w:r>
      <w:r w:rsidRPr="00853B62">
        <w:rPr>
          <w:rFonts w:ascii="Palatino Linotype" w:hAnsi="Palatino Linotype" w:cs="Arial"/>
          <w:bCs/>
          <w:i/>
        </w:rPr>
        <w:t xml:space="preserve">. Son sujetos obligados a transparentar y permitir el acceso a su información y proteger los datos personales que obren en su poder: </w:t>
      </w:r>
    </w:p>
    <w:p w14:paraId="37E37B21" w14:textId="77777777" w:rsidR="00267EA5" w:rsidRPr="00853B62" w:rsidRDefault="00267EA5" w:rsidP="00267EA5">
      <w:pPr>
        <w:spacing w:after="0" w:line="240" w:lineRule="auto"/>
        <w:ind w:left="567" w:right="709"/>
        <w:jc w:val="both"/>
        <w:rPr>
          <w:rFonts w:ascii="Palatino Linotype" w:hAnsi="Palatino Linotype" w:cs="Arial"/>
          <w:bCs/>
          <w:i/>
        </w:rPr>
      </w:pPr>
      <w:r w:rsidRPr="00853B62">
        <w:rPr>
          <w:rFonts w:ascii="Palatino Linotype" w:hAnsi="Palatino Linotype" w:cs="Arial"/>
          <w:bCs/>
          <w:i/>
        </w:rPr>
        <w:t>(…)</w:t>
      </w:r>
    </w:p>
    <w:p w14:paraId="2CF77685" w14:textId="77777777" w:rsidR="00267EA5" w:rsidRPr="00853B62" w:rsidRDefault="00267EA5" w:rsidP="00267EA5">
      <w:pPr>
        <w:spacing w:after="0" w:line="240" w:lineRule="auto"/>
        <w:ind w:left="567" w:right="709"/>
        <w:jc w:val="both"/>
        <w:rPr>
          <w:rFonts w:ascii="Palatino Linotype" w:hAnsi="Palatino Linotype" w:cs="Arial"/>
          <w:bCs/>
          <w:i/>
        </w:rPr>
      </w:pPr>
      <w:r>
        <w:rPr>
          <w:rFonts w:ascii="Palatino Linotype" w:hAnsi="Palatino Linotype" w:cs="Arial"/>
          <w:b/>
          <w:bCs/>
          <w:i/>
        </w:rPr>
        <w:t>I</w:t>
      </w:r>
      <w:r w:rsidRPr="00853B62">
        <w:rPr>
          <w:rFonts w:ascii="Palatino Linotype" w:hAnsi="Palatino Linotype" w:cs="Arial"/>
          <w:b/>
          <w:bCs/>
          <w:i/>
        </w:rPr>
        <w:t xml:space="preserve">V. </w:t>
      </w:r>
      <w:r w:rsidRPr="00853B62">
        <w:rPr>
          <w:rFonts w:ascii="Palatino Linotype" w:hAnsi="Palatino Linotype" w:cs="Arial"/>
          <w:b/>
          <w:bCs/>
          <w:i/>
          <w:u w:val="single"/>
        </w:rPr>
        <w:t>Los ayuntamientos y las dependencias, organismos, órganos y entidades de la administración municipal</w:t>
      </w:r>
      <w:r w:rsidRPr="00853B62">
        <w:rPr>
          <w:rFonts w:ascii="Palatino Linotype" w:hAnsi="Palatino Linotype" w:cs="Arial"/>
          <w:bCs/>
          <w:i/>
        </w:rPr>
        <w:t>;</w:t>
      </w:r>
    </w:p>
    <w:p w14:paraId="2C8AA016" w14:textId="77777777" w:rsidR="00267EA5" w:rsidRPr="00853B62" w:rsidRDefault="00267EA5" w:rsidP="00267EA5">
      <w:pPr>
        <w:spacing w:after="0" w:line="240" w:lineRule="auto"/>
        <w:ind w:right="709" w:firstLine="567"/>
        <w:jc w:val="both"/>
        <w:rPr>
          <w:rFonts w:ascii="Palatino Linotype" w:hAnsi="Palatino Linotype" w:cs="Arial"/>
          <w:bCs/>
          <w:i/>
        </w:rPr>
      </w:pPr>
      <w:r w:rsidRPr="00853B62">
        <w:rPr>
          <w:rFonts w:ascii="Palatino Linotype" w:hAnsi="Palatino Linotype" w:cs="Arial"/>
          <w:bCs/>
          <w:i/>
        </w:rPr>
        <w:t>(…)</w:t>
      </w:r>
    </w:p>
    <w:p w14:paraId="5D2C48AD" w14:textId="77777777" w:rsidR="00267EA5" w:rsidRDefault="00267EA5" w:rsidP="00267EA5">
      <w:pPr>
        <w:ind w:left="567" w:right="902"/>
        <w:jc w:val="both"/>
        <w:rPr>
          <w:rFonts w:ascii="Palatino Linotype" w:hAnsi="Palatino Linotype" w:cs="Arial"/>
          <w:i/>
        </w:rPr>
      </w:pPr>
      <w:r w:rsidRPr="00853B62">
        <w:rPr>
          <w:rFonts w:ascii="Palatino Linotype" w:hAnsi="Palatino Linotype" w:cs="Arial"/>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6ED0924" w14:textId="77777777" w:rsidR="00267EA5" w:rsidRPr="00FB2508" w:rsidRDefault="00267EA5" w:rsidP="00267EA5">
      <w:pPr>
        <w:ind w:left="567" w:right="902"/>
        <w:jc w:val="both"/>
        <w:rPr>
          <w:rFonts w:ascii="Palatino Linotype" w:hAnsi="Palatino Linotype" w:cs="Arial"/>
          <w:i/>
        </w:rPr>
      </w:pPr>
      <w:r w:rsidRPr="00853B62">
        <w:rPr>
          <w:rFonts w:ascii="Palatino Linotype" w:hAnsi="Palatino Linotype" w:cs="Arial"/>
          <w:b/>
          <w:i/>
        </w:rPr>
        <w:t>Los servidores públicos deberán transparentar sus acciones así como garantizar y respetar el derecho de acceso a la información pública.</w:t>
      </w:r>
    </w:p>
    <w:p w14:paraId="4E8459F5" w14:textId="77777777" w:rsidR="00267EA5" w:rsidRPr="00853B62" w:rsidRDefault="00267EA5" w:rsidP="00267EA5">
      <w:pPr>
        <w:ind w:left="851" w:right="902"/>
        <w:jc w:val="right"/>
        <w:rPr>
          <w:rFonts w:ascii="Palatino Linotype" w:hAnsi="Palatino Linotype" w:cs="Arial"/>
          <w:i/>
        </w:rPr>
      </w:pPr>
      <w:r w:rsidRPr="00853B62">
        <w:rPr>
          <w:rFonts w:ascii="Palatino Linotype" w:hAnsi="Palatino Linotype" w:cs="Arial"/>
          <w:i/>
        </w:rPr>
        <w:t xml:space="preserve"> (Énfasis añadido)</w:t>
      </w:r>
    </w:p>
    <w:p w14:paraId="467BE877" w14:textId="77777777" w:rsidR="00267EA5" w:rsidRDefault="00267EA5" w:rsidP="00267EA5">
      <w:pPr>
        <w:pStyle w:val="Sinespaciado"/>
        <w:ind w:right="567"/>
        <w:jc w:val="both"/>
        <w:rPr>
          <w:rFonts w:ascii="Palatino Linotype" w:hAnsi="Palatino Linotype"/>
        </w:rPr>
      </w:pPr>
    </w:p>
    <w:p w14:paraId="1A91FC9E" w14:textId="77777777" w:rsidR="00267EA5" w:rsidRDefault="00267EA5" w:rsidP="00267EA5">
      <w:pPr>
        <w:pStyle w:val="Sinespaciado"/>
        <w:ind w:right="567"/>
        <w:jc w:val="both"/>
        <w:rPr>
          <w:rFonts w:ascii="Palatino Linotype" w:hAnsi="Palatino Linotype"/>
        </w:rPr>
      </w:pPr>
    </w:p>
    <w:p w14:paraId="6D94F5A3" w14:textId="2ABC39ED" w:rsidR="00267EA5" w:rsidRDefault="00267EA5" w:rsidP="00267EA5">
      <w:pPr>
        <w:pStyle w:val="Sinespaciado"/>
        <w:spacing w:line="360" w:lineRule="auto"/>
        <w:jc w:val="both"/>
        <w:rPr>
          <w:rFonts w:ascii="Palatino Linotype" w:hAnsi="Palatino Linotype"/>
          <w:color w:val="000000"/>
          <w:sz w:val="24"/>
          <w:szCs w:val="24"/>
        </w:rPr>
      </w:pPr>
      <w:r w:rsidRPr="007A5E35">
        <w:rPr>
          <w:rFonts w:ascii="Palatino Linotype" w:eastAsia="Arial Unicode MS" w:hAnsi="Palatino Linotype"/>
          <w:sz w:val="24"/>
          <w:szCs w:val="24"/>
          <w:lang w:val="es-ES"/>
        </w:rPr>
        <w:lastRenderedPageBreak/>
        <w:t xml:space="preserve">Precisado lo anterior, es necesario recordar que lo requerido por el ahora </w:t>
      </w:r>
      <w:r w:rsidRPr="007A5E35">
        <w:rPr>
          <w:rFonts w:ascii="Palatino Linotype" w:eastAsia="Arial Unicode MS" w:hAnsi="Palatino Linotype"/>
          <w:b/>
          <w:sz w:val="24"/>
          <w:szCs w:val="24"/>
          <w:lang w:val="es-ES"/>
        </w:rPr>
        <w:t>Recurrente</w:t>
      </w:r>
      <w:r w:rsidRPr="007A5E35">
        <w:rPr>
          <w:rFonts w:ascii="Palatino Linotype" w:eastAsia="Arial Unicode MS" w:hAnsi="Palatino Linotype"/>
          <w:sz w:val="24"/>
          <w:szCs w:val="24"/>
          <w:lang w:val="es-ES"/>
        </w:rPr>
        <w:t xml:space="preserve">, versa </w:t>
      </w:r>
      <w:r w:rsidRPr="007A5E35">
        <w:rPr>
          <w:rFonts w:ascii="Palatino Linotype" w:hAnsi="Palatino Linotype"/>
          <w:color w:val="000000"/>
          <w:sz w:val="24"/>
          <w:szCs w:val="24"/>
        </w:rPr>
        <w:t>sobre información detallada en las adquisiciones que se han realizado sobre bienes y servicios, han sido en procedimientos excepcionales a la licitación pública, por lo que aunado a lo anterior, el recurrente requiere conocer:</w:t>
      </w:r>
    </w:p>
    <w:p w14:paraId="12070D18" w14:textId="77777777" w:rsidR="007A5E35" w:rsidRPr="007A5E35" w:rsidRDefault="007A5E35" w:rsidP="00267EA5">
      <w:pPr>
        <w:pStyle w:val="Sinespaciado"/>
        <w:spacing w:line="360" w:lineRule="auto"/>
        <w:jc w:val="both"/>
        <w:rPr>
          <w:rFonts w:ascii="Palatino Linotype" w:hAnsi="Palatino Linotype"/>
          <w:color w:val="000000"/>
          <w:sz w:val="24"/>
          <w:szCs w:val="24"/>
        </w:rPr>
      </w:pPr>
    </w:p>
    <w:p w14:paraId="6DF957D6" w14:textId="05664908" w:rsidR="007A5E35" w:rsidRPr="00113A8A" w:rsidRDefault="007A5E35" w:rsidP="007A5E35">
      <w:pPr>
        <w:pStyle w:val="Sinespaciado"/>
        <w:numPr>
          <w:ilvl w:val="0"/>
          <w:numId w:val="2"/>
        </w:numPr>
        <w:spacing w:line="360" w:lineRule="auto"/>
        <w:jc w:val="both"/>
        <w:rPr>
          <w:rFonts w:ascii="Palatino Linotype" w:hAnsi="Palatino Linotype"/>
          <w:lang w:val="es-ES"/>
        </w:rPr>
      </w:pPr>
      <w:r w:rsidRPr="00783CF5">
        <w:rPr>
          <w:rFonts w:ascii="Palatino Linotype" w:eastAsia="Times New Roman" w:hAnsi="Palatino Linotype" w:cs="Times New Roman"/>
          <w:sz w:val="24"/>
          <w:szCs w:val="24"/>
          <w:lang w:val="es-ES" w:eastAsia="es-ES"/>
        </w:rPr>
        <w:t>versión publica de los documentos relacionados con la licitación pública LA-815053844-E1-2020 para la adquisición de vehículos y equipos (resultado de la licitación, proveedores beneficiados, recibos de pago, cheques emitidos, comprobantes de transferencias bancarias y facturas).</w:t>
      </w:r>
    </w:p>
    <w:p w14:paraId="11A86393" w14:textId="77777777" w:rsidR="00267EA5" w:rsidRPr="007A5E35" w:rsidRDefault="00267EA5" w:rsidP="00267EA5">
      <w:pPr>
        <w:pStyle w:val="Sinespaciado"/>
        <w:spacing w:line="360" w:lineRule="auto"/>
        <w:ind w:right="567"/>
        <w:jc w:val="both"/>
        <w:rPr>
          <w:lang w:val="es-ES"/>
        </w:rPr>
      </w:pPr>
    </w:p>
    <w:p w14:paraId="0400A9A4" w14:textId="70E104DC" w:rsidR="00267EA5" w:rsidRPr="006A680D" w:rsidRDefault="006A680D" w:rsidP="00267EA5">
      <w:pPr>
        <w:pStyle w:val="Sinespaciado"/>
        <w:spacing w:line="360" w:lineRule="auto"/>
        <w:jc w:val="both"/>
        <w:rPr>
          <w:rFonts w:ascii="Palatino Linotype" w:hAnsi="Palatino Linotype" w:cs="Arial"/>
          <w:sz w:val="24"/>
          <w:szCs w:val="24"/>
          <w:lang w:val="es-ES"/>
        </w:rPr>
      </w:pPr>
      <w:r w:rsidRPr="006A680D">
        <w:rPr>
          <w:rFonts w:ascii="Palatino Linotype" w:hAnsi="Palatino Linotype" w:cs="Arial"/>
          <w:sz w:val="24"/>
          <w:szCs w:val="24"/>
          <w:lang w:val="es-ES"/>
        </w:rPr>
        <w:t>Atento a lo anterior, e</w:t>
      </w:r>
      <w:r w:rsidR="00267EA5" w:rsidRPr="006A680D">
        <w:rPr>
          <w:rFonts w:ascii="Palatino Linotype" w:hAnsi="Palatino Linotype" w:cs="Arial"/>
          <w:sz w:val="24"/>
          <w:szCs w:val="24"/>
          <w:lang w:val="es-ES"/>
        </w:rPr>
        <w:t xml:space="preserve">s conveniente traer a contexto lo dispuesto en la Ley de la  Contratación Pública del Estado de México y Municipios, la cual tiene por objeto regular los actos relativos a la planeación, programación, presupuestación, ejecución y control de la </w:t>
      </w:r>
      <w:r w:rsidR="00267EA5" w:rsidRPr="006A680D">
        <w:rPr>
          <w:rFonts w:ascii="Palatino Linotype" w:hAnsi="Palatino Linotype" w:cs="Arial"/>
          <w:b/>
          <w:sz w:val="24"/>
          <w:szCs w:val="24"/>
          <w:u w:val="single"/>
          <w:lang w:val="es-ES"/>
        </w:rPr>
        <w:t>adquisición</w:t>
      </w:r>
      <w:r w:rsidR="00267EA5" w:rsidRPr="006A680D">
        <w:rPr>
          <w:rFonts w:ascii="Palatino Linotype" w:hAnsi="Palatino Linotype" w:cs="Arial"/>
          <w:sz w:val="24"/>
          <w:szCs w:val="24"/>
          <w:lang w:val="es-ES"/>
        </w:rPr>
        <w:t xml:space="preserve">, enajenación y arrendamiento </w:t>
      </w:r>
      <w:r w:rsidR="00267EA5" w:rsidRPr="006A680D">
        <w:rPr>
          <w:rFonts w:ascii="Palatino Linotype" w:hAnsi="Palatino Linotype" w:cs="Arial"/>
          <w:b/>
          <w:sz w:val="24"/>
          <w:szCs w:val="24"/>
          <w:u w:val="single"/>
          <w:lang w:val="es-ES"/>
        </w:rPr>
        <w:t>de bienes</w:t>
      </w:r>
      <w:r w:rsidR="00267EA5" w:rsidRPr="006A680D">
        <w:rPr>
          <w:rFonts w:ascii="Palatino Linotype" w:hAnsi="Palatino Linotype" w:cs="Arial"/>
          <w:sz w:val="24"/>
          <w:szCs w:val="24"/>
          <w:lang w:val="es-ES"/>
        </w:rPr>
        <w:t xml:space="preserve">, y la </w:t>
      </w:r>
      <w:r w:rsidR="00267EA5" w:rsidRPr="006A680D">
        <w:rPr>
          <w:rFonts w:ascii="Palatino Linotype" w:hAnsi="Palatino Linotype" w:cs="Arial"/>
          <w:b/>
          <w:sz w:val="24"/>
          <w:szCs w:val="24"/>
          <w:u w:val="single"/>
          <w:lang w:val="es-ES"/>
        </w:rPr>
        <w:t>contratación de servicios de cualquier naturaleza, que realicen los Ayuntamientos del Estado</w:t>
      </w:r>
      <w:r w:rsidR="00267EA5" w:rsidRPr="006A680D">
        <w:rPr>
          <w:rFonts w:ascii="Palatino Linotype" w:hAnsi="Palatino Linotype" w:cs="Arial"/>
          <w:sz w:val="24"/>
          <w:szCs w:val="24"/>
          <w:lang w:val="es-ES"/>
        </w:rPr>
        <w:t xml:space="preserve">; los cuales se adjudicarán a través de </w:t>
      </w:r>
      <w:r w:rsidR="00267EA5" w:rsidRPr="006A680D">
        <w:rPr>
          <w:rFonts w:ascii="Palatino Linotype" w:hAnsi="Palatino Linotype" w:cs="Arial"/>
          <w:b/>
          <w:sz w:val="24"/>
          <w:szCs w:val="24"/>
          <w:u w:val="single"/>
          <w:lang w:val="es-ES"/>
        </w:rPr>
        <w:t>licitaciones públicas</w:t>
      </w:r>
      <w:r w:rsidR="00267EA5" w:rsidRPr="006A680D">
        <w:rPr>
          <w:rFonts w:ascii="Palatino Linotype" w:hAnsi="Palatino Linotype" w:cs="Arial"/>
          <w:sz w:val="24"/>
          <w:szCs w:val="24"/>
          <w:lang w:val="es-ES"/>
        </w:rPr>
        <w:t>, invitación restringida o adjudicación directa, mediante convocatoria pública, tal y como lo establecen los artículos 4, 26 y 27 de dicha Ley, los cuales son del tenor siguiente:</w:t>
      </w:r>
    </w:p>
    <w:p w14:paraId="2878A4A3" w14:textId="77777777" w:rsidR="00267EA5" w:rsidRPr="00210DC4" w:rsidRDefault="00267EA5" w:rsidP="00267EA5">
      <w:pPr>
        <w:spacing w:after="0" w:line="240" w:lineRule="auto"/>
        <w:jc w:val="both"/>
        <w:rPr>
          <w:rFonts w:ascii="Palatino Linotype" w:eastAsia="Times New Roman" w:hAnsi="Palatino Linotype" w:cs="Arial"/>
          <w:sz w:val="24"/>
          <w:szCs w:val="24"/>
          <w:lang w:val="es-ES"/>
        </w:rPr>
      </w:pPr>
    </w:p>
    <w:p w14:paraId="3750D390" w14:textId="77777777" w:rsidR="00267EA5" w:rsidRPr="00210DC4" w:rsidRDefault="00267EA5" w:rsidP="00267EA5">
      <w:pPr>
        <w:spacing w:after="0" w:line="240" w:lineRule="auto"/>
        <w:ind w:left="851" w:right="901"/>
        <w:jc w:val="both"/>
        <w:rPr>
          <w:rFonts w:ascii="Palatino Linotype" w:eastAsia="Times New Roman" w:hAnsi="Palatino Linotype" w:cs="Arial"/>
          <w:i/>
          <w:szCs w:val="24"/>
          <w:lang w:val="es-ES"/>
        </w:rPr>
      </w:pPr>
      <w:r w:rsidRPr="00210DC4">
        <w:rPr>
          <w:rFonts w:ascii="Palatino Linotype" w:eastAsia="Times New Roman" w:hAnsi="Palatino Linotype" w:cs="Arial"/>
          <w:i/>
          <w:szCs w:val="24"/>
          <w:lang w:val="es-ES"/>
        </w:rPr>
        <w:t>“</w:t>
      </w:r>
      <w:r w:rsidRPr="00210DC4">
        <w:rPr>
          <w:rFonts w:ascii="Palatino Linotype" w:eastAsia="Times New Roman" w:hAnsi="Palatino Linotype" w:cs="Arial"/>
          <w:b/>
          <w:i/>
          <w:szCs w:val="24"/>
          <w:lang w:val="es-ES"/>
        </w:rPr>
        <w:t>Artículo 4.-</w:t>
      </w:r>
      <w:r w:rsidRPr="00210DC4">
        <w:rPr>
          <w:rFonts w:ascii="Palatino Linotype" w:eastAsia="Times New Roman" w:hAnsi="Palatino Linotype" w:cs="Arial"/>
          <w:i/>
          <w:szCs w:val="24"/>
          <w:lang w:val="es-ES"/>
        </w:rPr>
        <w:t xml:space="preserve"> Para los efectos de esta Ley, en las adquisiciones, enajenaciones, arrendamientos y servicios, quedan comprendidos: </w:t>
      </w:r>
    </w:p>
    <w:p w14:paraId="32D106B1" w14:textId="77777777" w:rsidR="00267EA5" w:rsidRPr="00BF0B1E" w:rsidRDefault="00267EA5" w:rsidP="00267EA5">
      <w:pPr>
        <w:spacing w:after="0" w:line="240" w:lineRule="auto"/>
        <w:ind w:left="851" w:right="899"/>
        <w:jc w:val="both"/>
        <w:rPr>
          <w:rFonts w:ascii="Palatino Linotype" w:eastAsia="Times New Roman" w:hAnsi="Palatino Linotype" w:cs="Arial"/>
          <w:b/>
          <w:i/>
          <w:szCs w:val="24"/>
          <w:u w:val="single"/>
          <w:lang w:val="es-ES"/>
        </w:rPr>
      </w:pPr>
      <w:r w:rsidRPr="00BF0B1E">
        <w:rPr>
          <w:rFonts w:ascii="Palatino Linotype" w:eastAsia="Times New Roman" w:hAnsi="Palatino Linotype" w:cs="Arial"/>
          <w:b/>
          <w:i/>
          <w:szCs w:val="24"/>
          <w:u w:val="single"/>
          <w:lang w:val="es-ES"/>
        </w:rPr>
        <w:t xml:space="preserve">I. La adquisición de bienes muebles. </w:t>
      </w:r>
    </w:p>
    <w:p w14:paraId="17FA83CD" w14:textId="77777777" w:rsidR="00267EA5" w:rsidRPr="00210DC4" w:rsidRDefault="00267EA5" w:rsidP="00267EA5">
      <w:pPr>
        <w:spacing w:after="0" w:line="240" w:lineRule="auto"/>
        <w:ind w:left="851" w:right="899"/>
        <w:jc w:val="both"/>
        <w:rPr>
          <w:rFonts w:ascii="Palatino Linotype" w:eastAsia="Times New Roman" w:hAnsi="Palatino Linotype" w:cs="Arial"/>
          <w:i/>
          <w:szCs w:val="24"/>
          <w:lang w:val="es-ES"/>
        </w:rPr>
      </w:pPr>
      <w:r w:rsidRPr="00210DC4">
        <w:rPr>
          <w:rFonts w:ascii="Palatino Linotype" w:eastAsia="Times New Roman" w:hAnsi="Palatino Linotype" w:cs="Arial"/>
          <w:i/>
          <w:szCs w:val="24"/>
          <w:lang w:val="es-ES"/>
        </w:rPr>
        <w:t xml:space="preserve">II. La adquisición de bienes inmuebles, a través de compraventa. </w:t>
      </w:r>
    </w:p>
    <w:p w14:paraId="009F1E9A" w14:textId="77777777" w:rsidR="00267EA5" w:rsidRPr="00210DC4" w:rsidRDefault="00267EA5" w:rsidP="00267EA5">
      <w:pPr>
        <w:spacing w:after="0" w:line="240" w:lineRule="auto"/>
        <w:ind w:left="851" w:right="899"/>
        <w:jc w:val="both"/>
        <w:rPr>
          <w:rFonts w:ascii="Palatino Linotype" w:eastAsia="Times New Roman" w:hAnsi="Palatino Linotype" w:cs="Arial"/>
          <w:i/>
          <w:szCs w:val="24"/>
          <w:lang w:val="es-ES"/>
        </w:rPr>
      </w:pPr>
      <w:r w:rsidRPr="00210DC4">
        <w:rPr>
          <w:rFonts w:ascii="Palatino Linotype" w:eastAsia="Times New Roman" w:hAnsi="Palatino Linotype" w:cs="Arial"/>
          <w:i/>
          <w:szCs w:val="24"/>
          <w:lang w:val="es-ES"/>
        </w:rPr>
        <w:t xml:space="preserve">III. La enajenación de bienes muebles e inmuebles. </w:t>
      </w:r>
    </w:p>
    <w:p w14:paraId="7365A63A" w14:textId="77777777" w:rsidR="00267EA5" w:rsidRPr="00210DC4" w:rsidRDefault="00267EA5" w:rsidP="00267EA5">
      <w:pPr>
        <w:spacing w:after="0" w:line="240" w:lineRule="auto"/>
        <w:ind w:left="851" w:right="899"/>
        <w:jc w:val="both"/>
        <w:rPr>
          <w:rFonts w:ascii="Palatino Linotype" w:eastAsia="Times New Roman" w:hAnsi="Palatino Linotype" w:cs="Arial"/>
          <w:i/>
          <w:szCs w:val="24"/>
          <w:lang w:val="es-ES"/>
        </w:rPr>
      </w:pPr>
      <w:r w:rsidRPr="00BF0B1E">
        <w:rPr>
          <w:rFonts w:ascii="Palatino Linotype" w:eastAsia="Times New Roman" w:hAnsi="Palatino Linotype" w:cs="Arial"/>
          <w:b/>
          <w:i/>
          <w:szCs w:val="24"/>
          <w:u w:val="single"/>
          <w:lang w:val="es-ES"/>
        </w:rPr>
        <w:t>IV. El arrendamiento de bienes muebles</w:t>
      </w:r>
      <w:r w:rsidRPr="00210DC4">
        <w:rPr>
          <w:rFonts w:ascii="Palatino Linotype" w:eastAsia="Times New Roman" w:hAnsi="Palatino Linotype" w:cs="Arial"/>
          <w:i/>
          <w:szCs w:val="24"/>
          <w:lang w:val="es-ES"/>
        </w:rPr>
        <w:t xml:space="preserve"> e inmuebles. </w:t>
      </w:r>
    </w:p>
    <w:p w14:paraId="1DA6E653" w14:textId="77777777" w:rsidR="00267EA5" w:rsidRPr="00BF0B1E" w:rsidRDefault="00267EA5" w:rsidP="00267EA5">
      <w:pPr>
        <w:spacing w:after="0" w:line="240" w:lineRule="auto"/>
        <w:ind w:left="851" w:right="899"/>
        <w:jc w:val="both"/>
        <w:rPr>
          <w:rFonts w:ascii="Palatino Linotype" w:eastAsia="Times New Roman" w:hAnsi="Palatino Linotype" w:cs="Arial"/>
          <w:b/>
          <w:i/>
          <w:szCs w:val="24"/>
          <w:u w:val="single"/>
          <w:lang w:val="es-ES"/>
        </w:rPr>
      </w:pPr>
      <w:r w:rsidRPr="00BF0B1E">
        <w:rPr>
          <w:rFonts w:ascii="Palatino Linotype" w:eastAsia="Times New Roman" w:hAnsi="Palatino Linotype" w:cs="Arial"/>
          <w:b/>
          <w:i/>
          <w:szCs w:val="24"/>
          <w:u w:val="single"/>
          <w:lang w:val="es-ES"/>
        </w:rPr>
        <w:t xml:space="preserve">V. La contratación de los servicios, relacionados con bienes muebles que se encuentran incorporados o adheridos a bienes inmuebles, cuya instalación o mantenimiento no implique modificación al bien inmueble. </w:t>
      </w:r>
    </w:p>
    <w:p w14:paraId="26DEC8B5" w14:textId="77777777" w:rsidR="00267EA5" w:rsidRPr="00210DC4" w:rsidRDefault="00267EA5" w:rsidP="00267EA5">
      <w:pPr>
        <w:spacing w:after="0" w:line="240" w:lineRule="auto"/>
        <w:ind w:left="851" w:right="899"/>
        <w:jc w:val="both"/>
        <w:rPr>
          <w:rFonts w:ascii="Palatino Linotype" w:eastAsia="Times New Roman" w:hAnsi="Palatino Linotype" w:cs="Arial"/>
          <w:i/>
          <w:szCs w:val="24"/>
          <w:lang w:val="es-ES"/>
        </w:rPr>
      </w:pPr>
      <w:r w:rsidRPr="00210DC4">
        <w:rPr>
          <w:rFonts w:ascii="Palatino Linotype" w:eastAsia="Times New Roman" w:hAnsi="Palatino Linotype" w:cs="Arial"/>
          <w:i/>
          <w:szCs w:val="24"/>
          <w:lang w:val="es-ES"/>
        </w:rPr>
        <w:lastRenderedPageBreak/>
        <w:t xml:space="preserve">VI. La contratación de los servicios de reconstrucción y mantenimiento de bienes muebles. </w:t>
      </w:r>
    </w:p>
    <w:p w14:paraId="4BC69754" w14:textId="77777777" w:rsidR="00267EA5" w:rsidRPr="00210DC4" w:rsidRDefault="00267EA5" w:rsidP="00267EA5">
      <w:pPr>
        <w:spacing w:after="0" w:line="240" w:lineRule="auto"/>
        <w:ind w:left="851" w:right="899"/>
        <w:jc w:val="both"/>
        <w:rPr>
          <w:rFonts w:ascii="Palatino Linotype" w:eastAsia="Times New Roman" w:hAnsi="Palatino Linotype" w:cs="Arial"/>
          <w:i/>
          <w:szCs w:val="24"/>
          <w:lang w:val="es-ES"/>
        </w:rPr>
      </w:pPr>
      <w:r w:rsidRPr="00210DC4">
        <w:rPr>
          <w:rFonts w:ascii="Palatino Linotype" w:eastAsia="Times New Roman" w:hAnsi="Palatino Linotype" w:cs="Arial"/>
          <w:b/>
          <w:i/>
          <w:szCs w:val="24"/>
          <w:u w:val="single"/>
          <w:lang w:val="es-ES"/>
        </w:rPr>
        <w:t xml:space="preserve">VII. La contratación de los servicios </w:t>
      </w:r>
      <w:r w:rsidRPr="00BF0B1E">
        <w:rPr>
          <w:rFonts w:ascii="Palatino Linotype" w:eastAsia="Times New Roman" w:hAnsi="Palatino Linotype" w:cs="Arial"/>
          <w:i/>
          <w:szCs w:val="24"/>
          <w:lang w:val="es-ES"/>
        </w:rPr>
        <w:t>de</w:t>
      </w:r>
      <w:r w:rsidRPr="00210DC4">
        <w:rPr>
          <w:rFonts w:ascii="Palatino Linotype" w:eastAsia="Times New Roman" w:hAnsi="Palatino Linotype" w:cs="Arial"/>
          <w:i/>
          <w:szCs w:val="24"/>
          <w:lang w:val="es-ES"/>
        </w:rPr>
        <w:t xml:space="preserve"> maquila, seguros y </w:t>
      </w:r>
      <w:r w:rsidRPr="00E77F93">
        <w:rPr>
          <w:rFonts w:ascii="Palatino Linotype" w:eastAsia="Times New Roman" w:hAnsi="Palatino Linotype" w:cs="Arial"/>
          <w:i/>
          <w:szCs w:val="24"/>
          <w:lang w:val="es-ES"/>
        </w:rPr>
        <w:t>transportación</w:t>
      </w:r>
      <w:r w:rsidRPr="00210DC4">
        <w:rPr>
          <w:rFonts w:ascii="Palatino Linotype" w:eastAsia="Times New Roman" w:hAnsi="Palatino Linotype" w:cs="Arial"/>
          <w:i/>
          <w:szCs w:val="24"/>
          <w:lang w:val="es-ES"/>
        </w:rPr>
        <w:t>, así como de los de limpieza y vigilancia de bienes inmuebles</w:t>
      </w:r>
    </w:p>
    <w:p w14:paraId="1CA8479C" w14:textId="77777777" w:rsidR="00267EA5" w:rsidRPr="00210DC4" w:rsidRDefault="00267EA5" w:rsidP="00267EA5">
      <w:pPr>
        <w:spacing w:after="0" w:line="240" w:lineRule="auto"/>
        <w:ind w:left="851" w:right="899"/>
        <w:jc w:val="both"/>
        <w:rPr>
          <w:rFonts w:ascii="Palatino Linotype" w:eastAsia="Times New Roman" w:hAnsi="Palatino Linotype" w:cs="Arial"/>
          <w:i/>
          <w:szCs w:val="24"/>
          <w:lang w:val="es-ES"/>
        </w:rPr>
      </w:pPr>
      <w:r w:rsidRPr="00210DC4">
        <w:rPr>
          <w:rFonts w:ascii="Palatino Linotype" w:eastAsia="Times New Roman" w:hAnsi="Palatino Linotype" w:cs="Arial"/>
          <w:i/>
          <w:szCs w:val="24"/>
          <w:lang w:val="es-ES"/>
        </w:rPr>
        <w:t xml:space="preserve">VIII. La prestación de servicios profesionales, la contratación de consultorías, asesorías y estudios e investigaciones, excepto la contratación de servicios personales de personas físicas bajo el régimen de honorarios. </w:t>
      </w:r>
    </w:p>
    <w:p w14:paraId="7ECFFA31" w14:textId="77777777" w:rsidR="00267EA5" w:rsidRPr="00210DC4" w:rsidRDefault="00267EA5" w:rsidP="00267EA5">
      <w:pPr>
        <w:spacing w:after="0" w:line="240" w:lineRule="auto"/>
        <w:ind w:left="851" w:right="899"/>
        <w:jc w:val="both"/>
        <w:rPr>
          <w:rFonts w:ascii="Palatino Linotype" w:eastAsia="Times New Roman" w:hAnsi="Palatino Linotype" w:cs="Arial"/>
          <w:b/>
          <w:i/>
          <w:szCs w:val="24"/>
          <w:u w:val="single"/>
          <w:lang w:val="es-ES"/>
        </w:rPr>
      </w:pPr>
      <w:r w:rsidRPr="00210DC4">
        <w:rPr>
          <w:rFonts w:ascii="Palatino Linotype" w:eastAsia="Times New Roman" w:hAnsi="Palatino Linotype" w:cs="Arial"/>
          <w:b/>
          <w:i/>
          <w:szCs w:val="24"/>
          <w:u w:val="single"/>
          <w:lang w:val="es-ES"/>
        </w:rPr>
        <w:t>En general, otros actos que impliquen la contratación de servicios de cualquier naturaleza.</w:t>
      </w:r>
    </w:p>
    <w:p w14:paraId="0BBE37CB" w14:textId="77777777" w:rsidR="00267EA5" w:rsidRPr="00210DC4" w:rsidRDefault="00267EA5" w:rsidP="00267EA5">
      <w:pPr>
        <w:spacing w:after="0" w:line="240" w:lineRule="auto"/>
        <w:ind w:left="851" w:right="899"/>
        <w:jc w:val="both"/>
        <w:rPr>
          <w:rFonts w:ascii="Palatino Linotype" w:eastAsia="Times New Roman" w:hAnsi="Palatino Linotype" w:cs="Arial"/>
          <w:b/>
          <w:i/>
          <w:szCs w:val="24"/>
          <w:lang w:val="es-ES"/>
        </w:rPr>
      </w:pPr>
      <w:r w:rsidRPr="00210DC4">
        <w:rPr>
          <w:rFonts w:ascii="Palatino Linotype" w:eastAsia="Times New Roman" w:hAnsi="Palatino Linotype" w:cs="Arial"/>
          <w:b/>
          <w:i/>
          <w:szCs w:val="24"/>
          <w:lang w:val="es-ES"/>
        </w:rPr>
        <w:t>Artículo 26.- Las adquisiciones, arrendamientos y servicios se adjudicarán a través de licitaciones públicas, mediante convocatoria pública.</w:t>
      </w:r>
    </w:p>
    <w:p w14:paraId="1B6F2251" w14:textId="77777777" w:rsidR="00267EA5" w:rsidRDefault="00267EA5" w:rsidP="00267EA5">
      <w:pPr>
        <w:spacing w:after="0" w:line="240" w:lineRule="auto"/>
        <w:ind w:left="851" w:right="899"/>
        <w:jc w:val="both"/>
        <w:rPr>
          <w:rFonts w:ascii="Palatino Linotype" w:eastAsia="Times New Roman" w:hAnsi="Palatino Linotype" w:cs="Arial"/>
          <w:b/>
          <w:i/>
          <w:szCs w:val="24"/>
          <w:lang w:val="es-ES"/>
        </w:rPr>
      </w:pPr>
    </w:p>
    <w:p w14:paraId="1184406A" w14:textId="77777777" w:rsidR="00267EA5" w:rsidRPr="00210DC4" w:rsidRDefault="00267EA5" w:rsidP="00267EA5">
      <w:pPr>
        <w:spacing w:after="0" w:line="240" w:lineRule="auto"/>
        <w:ind w:left="851" w:right="899"/>
        <w:jc w:val="both"/>
        <w:rPr>
          <w:rFonts w:ascii="Palatino Linotype" w:eastAsia="Times New Roman" w:hAnsi="Palatino Linotype" w:cs="Arial"/>
          <w:i/>
          <w:szCs w:val="24"/>
          <w:lang w:val="es-ES"/>
        </w:rPr>
      </w:pPr>
      <w:r w:rsidRPr="00210DC4">
        <w:rPr>
          <w:rFonts w:ascii="Palatino Linotype" w:eastAsia="Times New Roman" w:hAnsi="Palatino Linotype" w:cs="Arial"/>
          <w:b/>
          <w:i/>
          <w:szCs w:val="24"/>
          <w:lang w:val="es-ES"/>
        </w:rPr>
        <w:t xml:space="preserve">Artículo 27.- </w:t>
      </w:r>
      <w:r w:rsidRPr="00210DC4">
        <w:rPr>
          <w:rFonts w:ascii="Palatino Linotype" w:eastAsia="Times New Roman" w:hAnsi="Palatino Linotype" w:cs="Arial"/>
          <w:i/>
          <w:szCs w:val="24"/>
          <w:lang w:val="es-ES"/>
        </w:rPr>
        <w:t xml:space="preserve">La Secretaría, las entidades, los tribunales administrativos y los ayuntamientos podrán adjudicar adquisiciones, arrendamientos y servicios, mediante las excepciones al procedimiento de licitación que a continuación se señalan: </w:t>
      </w:r>
    </w:p>
    <w:p w14:paraId="19A7E4D2" w14:textId="77777777" w:rsidR="00267EA5" w:rsidRPr="00210DC4" w:rsidRDefault="00267EA5" w:rsidP="00267EA5">
      <w:pPr>
        <w:spacing w:after="0" w:line="240" w:lineRule="auto"/>
        <w:ind w:left="851" w:right="899"/>
        <w:jc w:val="both"/>
        <w:rPr>
          <w:rFonts w:ascii="Palatino Linotype" w:eastAsia="Times New Roman" w:hAnsi="Palatino Linotype" w:cs="Arial"/>
          <w:b/>
          <w:i/>
          <w:szCs w:val="24"/>
          <w:lang w:val="es-ES"/>
        </w:rPr>
      </w:pPr>
      <w:r w:rsidRPr="00210DC4">
        <w:rPr>
          <w:rFonts w:ascii="Palatino Linotype" w:eastAsia="Times New Roman" w:hAnsi="Palatino Linotype" w:cs="Arial"/>
          <w:b/>
          <w:i/>
          <w:szCs w:val="24"/>
          <w:lang w:val="es-ES"/>
        </w:rPr>
        <w:t xml:space="preserve">I. Invitación restringida. </w:t>
      </w:r>
    </w:p>
    <w:p w14:paraId="59021C9C" w14:textId="77777777" w:rsidR="00267EA5" w:rsidRPr="00210DC4" w:rsidRDefault="00267EA5" w:rsidP="00267EA5">
      <w:pPr>
        <w:spacing w:after="0" w:line="240" w:lineRule="auto"/>
        <w:ind w:left="851" w:right="899"/>
        <w:jc w:val="both"/>
        <w:rPr>
          <w:rFonts w:ascii="Palatino Linotype" w:eastAsia="Times New Roman" w:hAnsi="Palatino Linotype" w:cs="Arial"/>
          <w:b/>
          <w:i/>
          <w:szCs w:val="24"/>
          <w:lang w:val="es-ES"/>
        </w:rPr>
      </w:pPr>
      <w:r w:rsidRPr="00210DC4">
        <w:rPr>
          <w:rFonts w:ascii="Palatino Linotype" w:eastAsia="Times New Roman" w:hAnsi="Palatino Linotype" w:cs="Arial"/>
          <w:b/>
          <w:i/>
          <w:szCs w:val="24"/>
          <w:lang w:val="es-ES"/>
        </w:rPr>
        <w:t>II. Adjudicación directa.”</w:t>
      </w:r>
    </w:p>
    <w:p w14:paraId="41108216" w14:textId="77777777" w:rsidR="00267EA5" w:rsidRPr="00BF0B1E" w:rsidRDefault="00267EA5" w:rsidP="00267EA5">
      <w:pPr>
        <w:spacing w:after="0" w:line="240" w:lineRule="auto"/>
        <w:ind w:left="851" w:right="899"/>
        <w:jc w:val="right"/>
        <w:rPr>
          <w:rFonts w:ascii="Palatino Linotype" w:eastAsia="Times New Roman" w:hAnsi="Palatino Linotype" w:cs="Arial"/>
          <w:i/>
          <w:sz w:val="20"/>
          <w:szCs w:val="24"/>
          <w:lang w:val="es-ES"/>
        </w:rPr>
      </w:pPr>
      <w:r w:rsidRPr="00BF0B1E">
        <w:rPr>
          <w:rFonts w:ascii="Palatino Linotype" w:eastAsia="Times New Roman" w:hAnsi="Palatino Linotype" w:cs="Arial"/>
          <w:i/>
          <w:sz w:val="20"/>
          <w:szCs w:val="24"/>
          <w:lang w:val="es-ES"/>
        </w:rPr>
        <w:t xml:space="preserve">(Énfasis añadido) </w:t>
      </w:r>
    </w:p>
    <w:p w14:paraId="315B51AC" w14:textId="77777777" w:rsidR="00267EA5" w:rsidRDefault="00267EA5" w:rsidP="00267EA5">
      <w:pPr>
        <w:pStyle w:val="Sinespaciado"/>
        <w:spacing w:line="360" w:lineRule="auto"/>
        <w:ind w:right="567"/>
        <w:jc w:val="both"/>
        <w:rPr>
          <w:rFonts w:ascii="Palatino Linotype" w:eastAsia="Arial Unicode MS" w:hAnsi="Palatino Linotype"/>
          <w:lang w:val="es-ES"/>
        </w:rPr>
      </w:pPr>
    </w:p>
    <w:p w14:paraId="3818B96C" w14:textId="77777777" w:rsidR="007A5E35" w:rsidRDefault="007A5E35" w:rsidP="00267EA5">
      <w:pPr>
        <w:spacing w:after="0" w:line="360" w:lineRule="auto"/>
        <w:jc w:val="both"/>
        <w:rPr>
          <w:rFonts w:ascii="Palatino Linotype" w:eastAsia="Times New Roman" w:hAnsi="Palatino Linotype" w:cs="Arial"/>
          <w:sz w:val="24"/>
          <w:szCs w:val="24"/>
          <w:lang w:val="es-ES"/>
        </w:rPr>
      </w:pPr>
    </w:p>
    <w:p w14:paraId="1758F87F" w14:textId="400C6F5A" w:rsidR="00267EA5" w:rsidRPr="00210DC4" w:rsidRDefault="00267EA5" w:rsidP="00267EA5">
      <w:pPr>
        <w:spacing w:after="0" w:line="360" w:lineRule="auto"/>
        <w:jc w:val="both"/>
        <w:rPr>
          <w:rFonts w:ascii="Palatino Linotype" w:eastAsia="Times New Roman" w:hAnsi="Palatino Linotype" w:cs="Arial"/>
          <w:sz w:val="24"/>
          <w:szCs w:val="24"/>
          <w:lang w:val="es-ES"/>
        </w:rPr>
      </w:pPr>
      <w:r w:rsidRPr="00210DC4">
        <w:rPr>
          <w:rFonts w:ascii="Palatino Linotype" w:eastAsia="Times New Roman" w:hAnsi="Palatino Linotype" w:cs="Arial"/>
          <w:sz w:val="24"/>
          <w:szCs w:val="24"/>
          <w:lang w:val="es-ES"/>
        </w:rPr>
        <w:t xml:space="preserve">Así, en lo que respecta sobre la licitación pública, el artículo 29 de la Ley de la Contratación Pública en mención, indica que en este procedimiento deberán establecerse los mismos requisitos y condiciones para todos los licitantes. Todo licitante que satisfaga los requisitos de la convocatoria y de las bases de la licitación tendrá derecho a presentar su propuesta. </w:t>
      </w:r>
    </w:p>
    <w:p w14:paraId="4B41DEC7" w14:textId="77777777" w:rsidR="00267EA5" w:rsidRPr="00210DC4" w:rsidRDefault="00267EA5" w:rsidP="00267EA5">
      <w:pPr>
        <w:spacing w:after="0" w:line="360" w:lineRule="auto"/>
        <w:jc w:val="both"/>
        <w:rPr>
          <w:rFonts w:ascii="Palatino Linotype" w:eastAsia="Times New Roman" w:hAnsi="Palatino Linotype" w:cs="Arial"/>
          <w:sz w:val="24"/>
          <w:szCs w:val="24"/>
          <w:lang w:val="es-ES"/>
        </w:rPr>
      </w:pPr>
    </w:p>
    <w:p w14:paraId="390C4C70" w14:textId="77777777" w:rsidR="00267EA5" w:rsidRPr="00210DC4" w:rsidRDefault="00267EA5" w:rsidP="00267EA5">
      <w:pPr>
        <w:spacing w:after="0" w:line="360" w:lineRule="auto"/>
        <w:jc w:val="both"/>
        <w:rPr>
          <w:rFonts w:ascii="Palatino Linotype" w:eastAsia="Times New Roman" w:hAnsi="Palatino Linotype" w:cs="Arial"/>
          <w:sz w:val="24"/>
          <w:szCs w:val="24"/>
          <w:lang w:val="es-ES"/>
        </w:rPr>
      </w:pPr>
      <w:r w:rsidRPr="00210DC4">
        <w:rPr>
          <w:rFonts w:ascii="Palatino Linotype" w:eastAsia="Times New Roman" w:hAnsi="Palatino Linotype" w:cs="Arial"/>
          <w:sz w:val="24"/>
          <w:szCs w:val="24"/>
          <w:lang w:val="es-ES"/>
        </w:rPr>
        <w:t>Asimismo, el artículo 33</w:t>
      </w:r>
      <w:r>
        <w:rPr>
          <w:rFonts w:ascii="Palatino Linotype" w:eastAsia="Times New Roman" w:hAnsi="Palatino Linotype" w:cs="Arial"/>
          <w:sz w:val="24"/>
          <w:szCs w:val="24"/>
          <w:lang w:val="es-ES"/>
        </w:rPr>
        <w:t>,</w:t>
      </w:r>
      <w:r w:rsidRPr="00210DC4">
        <w:rPr>
          <w:rFonts w:ascii="Palatino Linotype" w:eastAsia="Times New Roman" w:hAnsi="Palatino Linotype" w:cs="Arial"/>
          <w:sz w:val="24"/>
          <w:szCs w:val="24"/>
          <w:lang w:val="es-ES"/>
        </w:rPr>
        <w:t xml:space="preserve"> del mismo ordenamiento legal, puntualmente señala el contenido que deberá tener la convocatoria para la celebración de las licitaciones públicas y por su parte, el consecutivo 34 señala que las bases de la licitación pública tendrán un costo de recuperación y contendrán los requisitos que se establezcan en el reglamento de dicha Ley. </w:t>
      </w:r>
    </w:p>
    <w:p w14:paraId="27DD3DDB" w14:textId="77777777" w:rsidR="00267EA5" w:rsidRPr="00210DC4" w:rsidRDefault="00267EA5" w:rsidP="00267EA5">
      <w:pPr>
        <w:spacing w:after="0" w:line="360" w:lineRule="auto"/>
        <w:jc w:val="both"/>
        <w:rPr>
          <w:rFonts w:ascii="Palatino Linotype" w:eastAsia="Times New Roman" w:hAnsi="Palatino Linotype" w:cs="Arial"/>
          <w:sz w:val="24"/>
          <w:szCs w:val="24"/>
          <w:lang w:val="es-ES"/>
        </w:rPr>
      </w:pPr>
    </w:p>
    <w:p w14:paraId="6D9AB3E0" w14:textId="77777777" w:rsidR="00267EA5" w:rsidRPr="00210DC4" w:rsidRDefault="00267EA5" w:rsidP="00267EA5">
      <w:pPr>
        <w:spacing w:after="0" w:line="360" w:lineRule="auto"/>
        <w:jc w:val="both"/>
        <w:rPr>
          <w:rFonts w:ascii="Palatino Linotype" w:eastAsia="Times New Roman" w:hAnsi="Palatino Linotype" w:cs="Arial"/>
          <w:sz w:val="24"/>
          <w:szCs w:val="24"/>
          <w:lang w:val="es-ES"/>
        </w:rPr>
      </w:pPr>
      <w:r>
        <w:rPr>
          <w:rFonts w:ascii="Palatino Linotype" w:eastAsia="Times New Roman" w:hAnsi="Palatino Linotype" w:cs="Arial"/>
          <w:sz w:val="24"/>
          <w:szCs w:val="24"/>
          <w:lang w:val="es-ES"/>
        </w:rPr>
        <w:t xml:space="preserve">Por lo que, </w:t>
      </w:r>
      <w:r w:rsidRPr="00210DC4">
        <w:rPr>
          <w:rFonts w:ascii="Palatino Linotype" w:eastAsia="Times New Roman" w:hAnsi="Palatino Linotype" w:cs="Arial"/>
          <w:sz w:val="24"/>
          <w:szCs w:val="24"/>
          <w:lang w:val="es-ES"/>
        </w:rPr>
        <w:t>en las licitaciones se debe seguir el procedimiento marcado en el artículo 35 del precitado ordenamiento, que literalmente establece:</w:t>
      </w:r>
    </w:p>
    <w:p w14:paraId="62F396DA" w14:textId="77777777" w:rsidR="00267EA5" w:rsidRPr="00210DC4" w:rsidRDefault="00267EA5" w:rsidP="00267EA5">
      <w:pPr>
        <w:spacing w:after="0" w:line="240" w:lineRule="auto"/>
        <w:jc w:val="both"/>
        <w:rPr>
          <w:rFonts w:ascii="Palatino Linotype" w:eastAsia="Times New Roman" w:hAnsi="Palatino Linotype" w:cs="Arial"/>
          <w:sz w:val="24"/>
          <w:szCs w:val="24"/>
          <w:lang w:val="es-ES"/>
        </w:rPr>
      </w:pPr>
    </w:p>
    <w:p w14:paraId="35EF1A6A" w14:textId="77777777" w:rsidR="00267EA5" w:rsidRPr="00210DC4" w:rsidRDefault="00267EA5" w:rsidP="00267EA5">
      <w:pPr>
        <w:spacing w:after="0" w:line="240" w:lineRule="auto"/>
        <w:ind w:left="851" w:right="902"/>
        <w:jc w:val="both"/>
        <w:rPr>
          <w:rFonts w:ascii="Palatino Linotype" w:eastAsia="Times New Roman" w:hAnsi="Palatino Linotype" w:cs="Arial"/>
          <w:i/>
          <w:szCs w:val="24"/>
          <w:lang w:val="es-ES"/>
        </w:rPr>
      </w:pPr>
      <w:r w:rsidRPr="00210DC4">
        <w:rPr>
          <w:rFonts w:ascii="Palatino Linotype" w:eastAsia="Times New Roman" w:hAnsi="Palatino Linotype" w:cs="Arial"/>
          <w:b/>
          <w:i/>
          <w:szCs w:val="24"/>
          <w:lang w:val="es-ES"/>
        </w:rPr>
        <w:t>“Artículo 35</w:t>
      </w:r>
      <w:r w:rsidRPr="00210DC4">
        <w:rPr>
          <w:rFonts w:ascii="Palatino Linotype" w:eastAsia="Times New Roman" w:hAnsi="Palatino Linotype" w:cs="Arial"/>
          <w:i/>
          <w:szCs w:val="24"/>
          <w:lang w:val="es-ES"/>
        </w:rPr>
        <w:t>.- En los procedimientos de licitación pública se observará lo siguiente:</w:t>
      </w:r>
    </w:p>
    <w:p w14:paraId="30D51998" w14:textId="77777777" w:rsidR="00267EA5" w:rsidRPr="00210DC4" w:rsidRDefault="00267EA5" w:rsidP="00267EA5">
      <w:pPr>
        <w:spacing w:after="0" w:line="240" w:lineRule="auto"/>
        <w:ind w:left="851" w:right="902"/>
        <w:jc w:val="both"/>
        <w:rPr>
          <w:rFonts w:ascii="Palatino Linotype" w:eastAsia="Times New Roman" w:hAnsi="Palatino Linotype" w:cs="Arial"/>
          <w:i/>
          <w:szCs w:val="24"/>
          <w:lang w:val="es-ES"/>
        </w:rPr>
      </w:pPr>
      <w:r w:rsidRPr="00210DC4">
        <w:rPr>
          <w:rFonts w:ascii="Palatino Linotype" w:eastAsia="Times New Roman" w:hAnsi="Palatino Linotype" w:cs="Arial"/>
          <w:i/>
          <w:szCs w:val="24"/>
          <w:lang w:val="es-ES"/>
        </w:rPr>
        <w:t>I. El acto de presentación y apertura de propuestas se llevará a cabo por el servidor público que designe la convocante, conforme al procedimiento que se establezca en el reglamento de esta Ley.</w:t>
      </w:r>
    </w:p>
    <w:p w14:paraId="7A43A1D3" w14:textId="77777777" w:rsidR="00267EA5" w:rsidRPr="00210DC4" w:rsidRDefault="00267EA5" w:rsidP="00267EA5">
      <w:pPr>
        <w:spacing w:after="0" w:line="240" w:lineRule="auto"/>
        <w:ind w:left="851" w:right="902"/>
        <w:jc w:val="both"/>
        <w:rPr>
          <w:rFonts w:ascii="Palatino Linotype" w:eastAsia="Times New Roman" w:hAnsi="Palatino Linotype" w:cs="Arial"/>
          <w:i/>
          <w:szCs w:val="24"/>
          <w:lang w:val="es-ES"/>
        </w:rPr>
      </w:pPr>
      <w:r w:rsidRPr="00210DC4">
        <w:rPr>
          <w:rFonts w:ascii="Palatino Linotype" w:eastAsia="Times New Roman" w:hAnsi="Palatino Linotype" w:cs="Arial"/>
          <w:i/>
          <w:szCs w:val="24"/>
          <w:lang w:val="es-ES"/>
        </w:rPr>
        <w:t>II. El comité de adquisiciones y servicios evaluará y analizará las propuestas técnicas y económicas presentadas por los licitantes en el ámbito de las respectivas competencias de sus integrantes, y emitirá el dictamen de adjudicación.</w:t>
      </w:r>
    </w:p>
    <w:p w14:paraId="0FA4120B" w14:textId="77777777" w:rsidR="00267EA5" w:rsidRPr="00210DC4" w:rsidRDefault="00267EA5" w:rsidP="00267EA5">
      <w:pPr>
        <w:spacing w:after="0" w:line="240" w:lineRule="auto"/>
        <w:ind w:left="851" w:right="902"/>
        <w:jc w:val="both"/>
        <w:rPr>
          <w:rFonts w:ascii="Palatino Linotype" w:eastAsia="Times New Roman" w:hAnsi="Palatino Linotype" w:cs="Arial"/>
          <w:i/>
          <w:szCs w:val="24"/>
          <w:lang w:val="es-ES"/>
        </w:rPr>
      </w:pPr>
      <w:r w:rsidRPr="00210DC4">
        <w:rPr>
          <w:rFonts w:ascii="Palatino Linotype" w:eastAsia="Times New Roman" w:hAnsi="Palatino Linotype" w:cs="Arial"/>
          <w:i/>
          <w:szCs w:val="24"/>
          <w:lang w:val="es-ES"/>
        </w:rPr>
        <w:t>III. Las bases de licitación se pondrán a la venta a partir de la fecha de publicación de la convocatoria y hasta el día hábil anterior a la fecha de celebración de la junta de aclaraciones o, en su defecto, del acto de presentación y apertura de propuestas.</w:t>
      </w:r>
    </w:p>
    <w:p w14:paraId="2454E32D" w14:textId="77777777" w:rsidR="00267EA5" w:rsidRPr="00210DC4" w:rsidRDefault="00267EA5" w:rsidP="00267EA5">
      <w:pPr>
        <w:spacing w:after="0" w:line="240" w:lineRule="auto"/>
        <w:ind w:left="851" w:right="902"/>
        <w:jc w:val="both"/>
        <w:rPr>
          <w:rFonts w:ascii="Palatino Linotype" w:eastAsia="Times New Roman" w:hAnsi="Palatino Linotype" w:cs="Arial"/>
          <w:i/>
          <w:szCs w:val="24"/>
          <w:lang w:val="es-ES"/>
        </w:rPr>
      </w:pPr>
      <w:r w:rsidRPr="00210DC4">
        <w:rPr>
          <w:rFonts w:ascii="Palatino Linotype" w:eastAsia="Times New Roman" w:hAnsi="Palatino Linotype" w:cs="Arial"/>
          <w:i/>
          <w:szCs w:val="24"/>
          <w:lang w:val="es-ES"/>
        </w:rPr>
        <w:t>IV. Las convocantes podrán modificar los plazos y términos establecidos en la convocatoria o en las bases de licitación, hasta cinco días hábiles anteriores a la fecha de la celebración del acto de presentación y apertura de propuestas.</w:t>
      </w:r>
    </w:p>
    <w:p w14:paraId="679BEB25" w14:textId="77777777" w:rsidR="00267EA5" w:rsidRPr="00210DC4" w:rsidRDefault="00267EA5" w:rsidP="00267EA5">
      <w:pPr>
        <w:spacing w:after="0" w:line="240" w:lineRule="auto"/>
        <w:ind w:left="851" w:right="902"/>
        <w:jc w:val="both"/>
        <w:rPr>
          <w:rFonts w:ascii="Palatino Linotype" w:eastAsia="Times New Roman" w:hAnsi="Palatino Linotype" w:cs="Arial"/>
          <w:i/>
          <w:szCs w:val="24"/>
          <w:lang w:val="es-ES"/>
        </w:rPr>
      </w:pPr>
      <w:r w:rsidRPr="00210DC4">
        <w:rPr>
          <w:rFonts w:ascii="Palatino Linotype" w:eastAsia="Times New Roman" w:hAnsi="Palatino Linotype" w:cs="Arial"/>
          <w:i/>
          <w:szCs w:val="24"/>
          <w:lang w:val="es-ES"/>
        </w:rPr>
        <w:t>V. Las modificaciones no podrán limitar el número de licitantes, sustituir o variar sustancialmente los bienes o servicios convocados originalmente, ni adicionar otros  distintos.</w:t>
      </w:r>
    </w:p>
    <w:p w14:paraId="6398D450" w14:textId="77777777" w:rsidR="00267EA5" w:rsidRPr="00210DC4" w:rsidRDefault="00267EA5" w:rsidP="00267EA5">
      <w:pPr>
        <w:spacing w:after="0" w:line="240" w:lineRule="auto"/>
        <w:ind w:left="851" w:right="902"/>
        <w:jc w:val="both"/>
        <w:rPr>
          <w:rFonts w:ascii="Palatino Linotype" w:eastAsia="Times New Roman" w:hAnsi="Palatino Linotype" w:cs="Arial"/>
          <w:i/>
          <w:szCs w:val="24"/>
          <w:lang w:val="es-ES"/>
        </w:rPr>
      </w:pPr>
      <w:r w:rsidRPr="00210DC4">
        <w:rPr>
          <w:rFonts w:ascii="Palatino Linotype" w:eastAsia="Times New Roman" w:hAnsi="Palatino Linotype" w:cs="Arial"/>
          <w:i/>
          <w:szCs w:val="24"/>
          <w:lang w:val="es-ES"/>
        </w:rPr>
        <w:t>VI. Las modificaciones a la convocatoria o a las bases se harán del conocimiento de los interesados hasta tres días hábiles antes de la fecha señalada para el acto de presentación y apertura de propuestas.</w:t>
      </w:r>
    </w:p>
    <w:p w14:paraId="7915F426" w14:textId="77777777" w:rsidR="00267EA5" w:rsidRPr="00210DC4" w:rsidRDefault="00267EA5" w:rsidP="00267EA5">
      <w:pPr>
        <w:spacing w:after="0" w:line="240" w:lineRule="auto"/>
        <w:ind w:left="851" w:right="902"/>
        <w:jc w:val="both"/>
        <w:rPr>
          <w:rFonts w:ascii="Palatino Linotype" w:eastAsia="Times New Roman" w:hAnsi="Palatino Linotype" w:cs="Arial"/>
          <w:i/>
          <w:szCs w:val="24"/>
          <w:lang w:val="es-ES"/>
        </w:rPr>
      </w:pPr>
      <w:r w:rsidRPr="00210DC4">
        <w:rPr>
          <w:rFonts w:ascii="Palatino Linotype" w:eastAsia="Times New Roman" w:hAnsi="Palatino Linotype" w:cs="Arial"/>
          <w:i/>
          <w:szCs w:val="24"/>
          <w:lang w:val="es-ES"/>
        </w:rPr>
        <w:t>VII. Se emitirá el fallo dentro de los 15 días hábiles siguientes a la publicación de la convocatoria.</w:t>
      </w:r>
    </w:p>
    <w:p w14:paraId="5A445601" w14:textId="77777777" w:rsidR="00267EA5" w:rsidRPr="00210DC4" w:rsidRDefault="00267EA5" w:rsidP="00267EA5">
      <w:pPr>
        <w:spacing w:after="0" w:line="240" w:lineRule="auto"/>
        <w:ind w:left="851" w:right="902"/>
        <w:jc w:val="both"/>
        <w:rPr>
          <w:rFonts w:ascii="Palatino Linotype" w:eastAsia="Times New Roman" w:hAnsi="Palatino Linotype" w:cs="Arial"/>
          <w:i/>
          <w:szCs w:val="24"/>
          <w:lang w:val="es-ES"/>
        </w:rPr>
      </w:pPr>
      <w:r w:rsidRPr="00210DC4">
        <w:rPr>
          <w:rFonts w:ascii="Palatino Linotype" w:eastAsia="Times New Roman" w:hAnsi="Palatino Linotype" w:cs="Arial"/>
          <w:i/>
          <w:szCs w:val="24"/>
          <w:lang w:val="es-ES"/>
        </w:rPr>
        <w:t>VIII. Los licitantes se podrán registrar hasta el día y la hora fijados para el acto de presentación y apertura de propuestas.</w:t>
      </w:r>
      <w:r w:rsidRPr="00210DC4">
        <w:rPr>
          <w:rFonts w:ascii="Palatino Linotype" w:eastAsia="Times New Roman" w:hAnsi="Palatino Linotype" w:cs="Arial"/>
          <w:b/>
          <w:i/>
          <w:szCs w:val="24"/>
          <w:lang w:val="es-ES"/>
        </w:rPr>
        <w:t>”</w:t>
      </w:r>
    </w:p>
    <w:p w14:paraId="0AA45C7A" w14:textId="77777777" w:rsidR="00267EA5" w:rsidRPr="00EC6591" w:rsidRDefault="00267EA5" w:rsidP="00267EA5">
      <w:pPr>
        <w:spacing w:after="0" w:line="240" w:lineRule="auto"/>
        <w:ind w:left="851" w:right="902"/>
        <w:jc w:val="right"/>
        <w:rPr>
          <w:rFonts w:ascii="Palatino Linotype" w:eastAsia="Times New Roman" w:hAnsi="Palatino Linotype" w:cs="Arial"/>
          <w:i/>
          <w:szCs w:val="24"/>
          <w:lang w:val="es-ES"/>
        </w:rPr>
      </w:pPr>
      <w:r w:rsidRPr="00EC6591">
        <w:rPr>
          <w:rFonts w:ascii="Palatino Linotype" w:eastAsia="Times New Roman" w:hAnsi="Palatino Linotype" w:cs="Arial"/>
          <w:i/>
          <w:szCs w:val="24"/>
          <w:lang w:val="es-ES"/>
        </w:rPr>
        <w:t>(Énfasis añadido)</w:t>
      </w:r>
    </w:p>
    <w:p w14:paraId="5E7C6E50" w14:textId="77777777" w:rsidR="00267EA5" w:rsidRPr="00210DC4" w:rsidRDefault="00267EA5" w:rsidP="00267EA5">
      <w:pPr>
        <w:spacing w:after="0" w:line="240" w:lineRule="auto"/>
        <w:ind w:left="851" w:right="902"/>
        <w:jc w:val="both"/>
        <w:rPr>
          <w:rFonts w:ascii="Palatino Linotype" w:eastAsia="Times New Roman" w:hAnsi="Palatino Linotype" w:cs="Arial"/>
          <w:sz w:val="24"/>
          <w:szCs w:val="24"/>
          <w:lang w:val="es-ES"/>
        </w:rPr>
      </w:pPr>
    </w:p>
    <w:p w14:paraId="66A0E387" w14:textId="77777777" w:rsidR="00267EA5" w:rsidRPr="00210DC4" w:rsidRDefault="00267EA5" w:rsidP="00267EA5">
      <w:pPr>
        <w:spacing w:after="0" w:line="360" w:lineRule="auto"/>
        <w:jc w:val="both"/>
        <w:rPr>
          <w:rFonts w:ascii="Palatino Linotype" w:eastAsia="Times New Roman" w:hAnsi="Palatino Linotype" w:cs="Arial"/>
          <w:sz w:val="24"/>
          <w:szCs w:val="24"/>
          <w:lang w:val="es-ES"/>
        </w:rPr>
      </w:pPr>
      <w:r w:rsidRPr="00210DC4">
        <w:rPr>
          <w:rFonts w:ascii="Palatino Linotype" w:eastAsia="Times New Roman" w:hAnsi="Palatino Linotype" w:cs="Arial"/>
          <w:sz w:val="24"/>
          <w:szCs w:val="24"/>
          <w:lang w:val="es-ES"/>
        </w:rPr>
        <w:t xml:space="preserve">Del precepto legal, se desprende que al Comité de Adquisiciones y Servicios, le corresponde evaluar y analizar las propuestas técnicas y económicas presentadas por los licitantes en el ámbito de las respectivas competencias de sus integrantes, debiendo emitir para ello un dictamen de adjudicación y conforme a dicho dictamen se deberá </w:t>
      </w:r>
      <w:r w:rsidRPr="00210DC4">
        <w:rPr>
          <w:rFonts w:ascii="Palatino Linotype" w:eastAsia="Times New Roman" w:hAnsi="Palatino Linotype" w:cs="Arial"/>
          <w:sz w:val="24"/>
          <w:szCs w:val="24"/>
          <w:lang w:val="es-ES"/>
        </w:rPr>
        <w:lastRenderedPageBreak/>
        <w:t>emitir el fallo dentro de los quince días hábiles siguientes a la publicación de la convocatoria.</w:t>
      </w:r>
    </w:p>
    <w:p w14:paraId="4545A489" w14:textId="77777777" w:rsidR="00267EA5" w:rsidRPr="00210DC4" w:rsidRDefault="00267EA5" w:rsidP="00267EA5">
      <w:pPr>
        <w:spacing w:after="0" w:line="360" w:lineRule="auto"/>
        <w:jc w:val="both"/>
        <w:rPr>
          <w:rFonts w:ascii="Palatino Linotype" w:eastAsia="Times New Roman" w:hAnsi="Palatino Linotype" w:cs="Arial"/>
          <w:sz w:val="24"/>
          <w:szCs w:val="24"/>
          <w:lang w:val="es-ES"/>
        </w:rPr>
      </w:pPr>
    </w:p>
    <w:p w14:paraId="1BC5E43A" w14:textId="77777777" w:rsidR="00267EA5" w:rsidRPr="00210DC4" w:rsidRDefault="00267EA5" w:rsidP="00267EA5">
      <w:pPr>
        <w:spacing w:after="0" w:line="360" w:lineRule="auto"/>
        <w:jc w:val="both"/>
        <w:rPr>
          <w:rFonts w:ascii="Palatino Linotype" w:eastAsia="Times New Roman" w:hAnsi="Palatino Linotype" w:cs="Arial"/>
          <w:sz w:val="24"/>
          <w:szCs w:val="24"/>
          <w:lang w:val="es-ES"/>
        </w:rPr>
      </w:pPr>
      <w:r w:rsidRPr="00210DC4">
        <w:rPr>
          <w:rFonts w:ascii="Palatino Linotype" w:eastAsia="Times New Roman" w:hAnsi="Palatino Linotype" w:cs="Arial"/>
          <w:sz w:val="24"/>
          <w:szCs w:val="24"/>
          <w:lang w:val="es-ES"/>
        </w:rPr>
        <w:t>Además, respecto al dictamen y el fallo de la adjudicación, es de señalar que la Ley en mención indica lo siguiente:</w:t>
      </w:r>
    </w:p>
    <w:p w14:paraId="11D1515A" w14:textId="77777777" w:rsidR="00267EA5" w:rsidRPr="00210DC4" w:rsidRDefault="00267EA5" w:rsidP="00267EA5">
      <w:pPr>
        <w:spacing w:after="0" w:line="240" w:lineRule="auto"/>
        <w:jc w:val="both"/>
        <w:rPr>
          <w:rFonts w:ascii="Palatino Linotype" w:eastAsia="Times New Roman" w:hAnsi="Palatino Linotype" w:cs="Arial"/>
          <w:sz w:val="24"/>
          <w:szCs w:val="24"/>
          <w:lang w:val="es-ES"/>
        </w:rPr>
      </w:pPr>
    </w:p>
    <w:p w14:paraId="262A99BA" w14:textId="77777777" w:rsidR="00267EA5" w:rsidRPr="00210DC4" w:rsidRDefault="00267EA5" w:rsidP="00267EA5">
      <w:pPr>
        <w:spacing w:after="0" w:line="240" w:lineRule="auto"/>
        <w:ind w:left="851" w:right="902"/>
        <w:jc w:val="both"/>
        <w:rPr>
          <w:rFonts w:ascii="Palatino Linotype" w:eastAsia="Times New Roman" w:hAnsi="Palatino Linotype" w:cs="Arial"/>
          <w:i/>
          <w:szCs w:val="24"/>
          <w:lang w:val="es-ES"/>
        </w:rPr>
      </w:pPr>
      <w:r w:rsidRPr="00210DC4">
        <w:rPr>
          <w:rFonts w:ascii="Palatino Linotype" w:eastAsia="Times New Roman" w:hAnsi="Palatino Linotype" w:cs="Arial"/>
          <w:b/>
          <w:i/>
          <w:szCs w:val="24"/>
          <w:lang w:val="es-ES"/>
        </w:rPr>
        <w:t>“Artículo 37.-</w:t>
      </w:r>
      <w:r w:rsidRPr="00210DC4">
        <w:rPr>
          <w:rFonts w:ascii="Palatino Linotype" w:eastAsia="Times New Roman" w:hAnsi="Palatino Linotype" w:cs="Arial"/>
          <w:i/>
          <w:szCs w:val="24"/>
          <w:lang w:val="es-ES"/>
        </w:rPr>
        <w:t xml:space="preserve"> El comité de adquisiciones y servicios realizará el análisis y evaluación de las propuestas, mediante la verificación del cumplimiento de la información y de la documentación solicitada en las bases de la licitación y conforme al criterio establecidas en las mismas. Una vez efectuado el análisis cualitativo de las propuestas presentadas, emitirá el dictamen de adjudicación a favor del oferente u oferentes que reúnan los requisitos administrativos, financieros, legales y técnicos requeridos por la convocante; garantizando en todo momento la obtención de las mejores condiciones en cuanto a precio, calidad, financiamiento, oportunidad y demás circunstancias pertinentes.</w:t>
      </w:r>
    </w:p>
    <w:p w14:paraId="4B58389B" w14:textId="77777777" w:rsidR="00267EA5" w:rsidRDefault="00267EA5" w:rsidP="00267EA5">
      <w:pPr>
        <w:spacing w:after="0" w:line="240" w:lineRule="auto"/>
        <w:ind w:left="851" w:right="902"/>
        <w:jc w:val="both"/>
        <w:rPr>
          <w:rFonts w:ascii="Palatino Linotype" w:eastAsia="Times New Roman" w:hAnsi="Palatino Linotype" w:cs="Arial"/>
          <w:b/>
          <w:i/>
          <w:szCs w:val="24"/>
          <w:lang w:val="es-ES"/>
        </w:rPr>
      </w:pPr>
    </w:p>
    <w:p w14:paraId="12806974" w14:textId="77777777" w:rsidR="00267EA5" w:rsidRPr="00210DC4" w:rsidRDefault="00267EA5" w:rsidP="00267EA5">
      <w:pPr>
        <w:spacing w:after="0" w:line="240" w:lineRule="auto"/>
        <w:ind w:left="851" w:right="902"/>
        <w:jc w:val="both"/>
        <w:rPr>
          <w:rFonts w:ascii="Palatino Linotype" w:eastAsia="Times New Roman" w:hAnsi="Palatino Linotype" w:cs="Arial"/>
          <w:i/>
          <w:szCs w:val="24"/>
          <w:lang w:val="es-ES"/>
        </w:rPr>
      </w:pPr>
      <w:r w:rsidRPr="00210DC4">
        <w:rPr>
          <w:rFonts w:ascii="Palatino Linotype" w:eastAsia="Times New Roman" w:hAnsi="Palatino Linotype" w:cs="Arial"/>
          <w:b/>
          <w:i/>
          <w:szCs w:val="24"/>
          <w:lang w:val="es-ES"/>
        </w:rPr>
        <w:t>Artículo 38.-</w:t>
      </w:r>
      <w:r w:rsidRPr="00210DC4">
        <w:rPr>
          <w:rFonts w:ascii="Palatino Linotype" w:eastAsia="Times New Roman" w:hAnsi="Palatino Linotype" w:cs="Arial"/>
          <w:i/>
          <w:szCs w:val="24"/>
          <w:lang w:val="es-ES"/>
        </w:rPr>
        <w:t xml:space="preserve"> La convocante emitirá el fallo con base en el dictamen de adjudicación emitido por el comité de adquisiciones y servicios, y lo dará a conocer a los licitantes en junta pública, cuya fecha se informará en el acto de presentación y apertura de proposiciones, pudiéndose diferir por una sola ocasión.</w:t>
      </w:r>
    </w:p>
    <w:p w14:paraId="635A4421" w14:textId="77777777" w:rsidR="00267EA5" w:rsidRPr="00210DC4" w:rsidRDefault="00267EA5" w:rsidP="00267EA5">
      <w:pPr>
        <w:spacing w:after="0" w:line="240" w:lineRule="auto"/>
        <w:ind w:left="851" w:right="902"/>
        <w:jc w:val="both"/>
        <w:rPr>
          <w:rFonts w:ascii="Palatino Linotype" w:eastAsia="Times New Roman" w:hAnsi="Palatino Linotype" w:cs="Arial"/>
          <w:i/>
          <w:szCs w:val="24"/>
          <w:lang w:val="es-ES"/>
        </w:rPr>
      </w:pPr>
      <w:r w:rsidRPr="00210DC4">
        <w:rPr>
          <w:rFonts w:ascii="Palatino Linotype" w:eastAsia="Times New Roman" w:hAnsi="Palatino Linotype" w:cs="Arial"/>
          <w:i/>
          <w:szCs w:val="24"/>
          <w:lang w:val="es-ES"/>
        </w:rPr>
        <w:t>El fallo de adjudicación surtirá efectos desde la emisión, siendo responsabilidad de los licitantes enterarse de su contenido, por lo que a partir de ese momento, las obligaciones derivadas de éste serán exigibles sin perjuicio de la formalización del contrato respectivo, en los términos señalados en el fallo.</w:t>
      </w:r>
      <w:r w:rsidRPr="00210DC4">
        <w:rPr>
          <w:rFonts w:ascii="Palatino Linotype" w:eastAsia="Times New Roman" w:hAnsi="Palatino Linotype" w:cs="Arial"/>
          <w:b/>
          <w:i/>
          <w:szCs w:val="24"/>
          <w:lang w:val="es-ES"/>
        </w:rPr>
        <w:t>”</w:t>
      </w:r>
      <w:r w:rsidRPr="00210DC4">
        <w:rPr>
          <w:rFonts w:ascii="Palatino Linotype" w:eastAsia="Times New Roman" w:hAnsi="Palatino Linotype" w:cs="Arial"/>
          <w:i/>
          <w:szCs w:val="24"/>
          <w:lang w:val="es-ES"/>
        </w:rPr>
        <w:t xml:space="preserve"> </w:t>
      </w:r>
    </w:p>
    <w:p w14:paraId="18F4A0A6" w14:textId="77777777" w:rsidR="00267EA5" w:rsidRPr="00210DC4" w:rsidRDefault="00267EA5" w:rsidP="00267EA5">
      <w:pPr>
        <w:spacing w:after="0" w:line="240" w:lineRule="auto"/>
        <w:ind w:left="851" w:right="902"/>
        <w:jc w:val="both"/>
        <w:rPr>
          <w:rFonts w:ascii="Palatino Linotype" w:eastAsia="Times New Roman" w:hAnsi="Palatino Linotype" w:cs="Arial"/>
          <w:i/>
          <w:szCs w:val="24"/>
          <w:lang w:val="es-ES"/>
        </w:rPr>
      </w:pPr>
    </w:p>
    <w:p w14:paraId="7BC3C10A" w14:textId="77777777" w:rsidR="00267EA5" w:rsidRPr="00210DC4" w:rsidRDefault="00267EA5" w:rsidP="00267EA5">
      <w:pPr>
        <w:spacing w:after="0" w:line="360" w:lineRule="auto"/>
        <w:jc w:val="both"/>
        <w:rPr>
          <w:rFonts w:ascii="Palatino Linotype" w:eastAsia="Times New Roman" w:hAnsi="Palatino Linotype" w:cs="Arial"/>
          <w:sz w:val="24"/>
          <w:szCs w:val="24"/>
          <w:lang w:val="es-ES"/>
        </w:rPr>
      </w:pPr>
      <w:r w:rsidRPr="00210DC4">
        <w:rPr>
          <w:rFonts w:ascii="Palatino Linotype" w:eastAsia="Times New Roman" w:hAnsi="Palatino Linotype" w:cs="Arial"/>
          <w:sz w:val="24"/>
          <w:szCs w:val="24"/>
          <w:lang w:val="es-ES"/>
        </w:rPr>
        <w:t xml:space="preserve">Ahora bien, por cuanto hace a la invitación restringida el artículo 44 de la Ley de la Contratación Pública del Estado de México y Municipios, dispone que podrá realizarse cuando se hubiere declarado desierto un procedimiento de licitación o cuando el importe de la operación no exceda de los montos establecidos por el Presupuesto de Egresos del Gobierno del Estado de México del ejercicio correspondiente. </w:t>
      </w:r>
    </w:p>
    <w:p w14:paraId="1FD19A71" w14:textId="77777777" w:rsidR="00267EA5" w:rsidRPr="00210DC4" w:rsidRDefault="00267EA5" w:rsidP="00267EA5">
      <w:pPr>
        <w:spacing w:after="0" w:line="360" w:lineRule="auto"/>
        <w:jc w:val="both"/>
        <w:rPr>
          <w:rFonts w:ascii="Palatino Linotype" w:eastAsia="Times New Roman" w:hAnsi="Palatino Linotype" w:cs="Arial"/>
          <w:sz w:val="24"/>
          <w:szCs w:val="24"/>
          <w:lang w:val="es-ES"/>
        </w:rPr>
      </w:pPr>
    </w:p>
    <w:p w14:paraId="471E93A1" w14:textId="77777777" w:rsidR="00267EA5" w:rsidRPr="00210DC4" w:rsidRDefault="00267EA5" w:rsidP="00267EA5">
      <w:pPr>
        <w:spacing w:after="0" w:line="360" w:lineRule="auto"/>
        <w:jc w:val="both"/>
        <w:rPr>
          <w:rFonts w:ascii="Palatino Linotype" w:eastAsia="Times New Roman" w:hAnsi="Palatino Linotype" w:cs="Arial"/>
          <w:sz w:val="24"/>
          <w:szCs w:val="24"/>
          <w:lang w:val="es-ES"/>
        </w:rPr>
      </w:pPr>
      <w:r w:rsidRPr="00210DC4">
        <w:rPr>
          <w:rFonts w:ascii="Palatino Linotype" w:eastAsia="Times New Roman" w:hAnsi="Palatino Linotype" w:cs="Arial"/>
          <w:sz w:val="24"/>
          <w:szCs w:val="24"/>
          <w:lang w:val="es-ES"/>
        </w:rPr>
        <w:lastRenderedPageBreak/>
        <w:t>Además, es oportuno señalar que, las disposiciones respecto a las bases, dictámenes, fallos y fianzas, se realizan con similitud al procedimiento de licitación pública, tal como lo señalan los artículos 46 y 90 de la misma Ley, que literalmente establecen:</w:t>
      </w:r>
    </w:p>
    <w:p w14:paraId="7B125243" w14:textId="77777777" w:rsidR="00267EA5" w:rsidRPr="00210DC4" w:rsidRDefault="00267EA5" w:rsidP="00267EA5">
      <w:pPr>
        <w:spacing w:after="0" w:line="240" w:lineRule="auto"/>
        <w:ind w:left="709" w:right="899"/>
        <w:jc w:val="both"/>
        <w:rPr>
          <w:rFonts w:ascii="Palatino Linotype" w:eastAsia="Times New Roman" w:hAnsi="Palatino Linotype" w:cs="Arial"/>
          <w:i/>
          <w:szCs w:val="24"/>
          <w:lang w:val="es-ES"/>
        </w:rPr>
      </w:pPr>
      <w:r w:rsidRPr="00210DC4">
        <w:rPr>
          <w:rFonts w:ascii="Palatino Linotype" w:eastAsia="Times New Roman" w:hAnsi="Palatino Linotype" w:cs="Arial"/>
          <w:b/>
          <w:i/>
          <w:szCs w:val="24"/>
          <w:lang w:val="es-ES"/>
        </w:rPr>
        <w:t>“Artículo 46.-</w:t>
      </w:r>
      <w:r w:rsidRPr="00210DC4">
        <w:rPr>
          <w:rFonts w:ascii="Palatino Linotype" w:eastAsia="Times New Roman" w:hAnsi="Palatino Linotype" w:cs="Arial"/>
          <w:i/>
          <w:szCs w:val="24"/>
          <w:lang w:val="es-ES"/>
        </w:rPr>
        <w:t xml:space="preserve"> El procedimiento de invitación restringida se desarrollará en los términos de la licitación pública, a excepción de la publicación de la convocatoria.” (Sic)</w:t>
      </w:r>
    </w:p>
    <w:p w14:paraId="08EADF30" w14:textId="77777777" w:rsidR="00267EA5" w:rsidRPr="00210DC4" w:rsidRDefault="00267EA5" w:rsidP="00267EA5">
      <w:pPr>
        <w:spacing w:after="0" w:line="240" w:lineRule="auto"/>
        <w:ind w:left="709" w:right="899"/>
        <w:jc w:val="both"/>
        <w:rPr>
          <w:rFonts w:ascii="Palatino Linotype" w:eastAsia="Times New Roman" w:hAnsi="Palatino Linotype" w:cs="Arial"/>
          <w:i/>
          <w:szCs w:val="24"/>
          <w:lang w:val="es-ES"/>
        </w:rPr>
      </w:pPr>
      <w:r w:rsidRPr="00210DC4">
        <w:rPr>
          <w:rFonts w:ascii="Palatino Linotype" w:eastAsia="Times New Roman" w:hAnsi="Palatino Linotype" w:cs="Arial"/>
          <w:i/>
          <w:szCs w:val="24"/>
          <w:lang w:val="es-ES"/>
        </w:rPr>
        <w:t>Por ello, el Reglamento de la Ley en comento, en su artículo 90, indica cuales lo son los supuestos que deberán observarse para llevar a cabo dicho procedimiento:</w:t>
      </w:r>
    </w:p>
    <w:p w14:paraId="3580D7E1" w14:textId="77777777" w:rsidR="00267EA5" w:rsidRDefault="00267EA5" w:rsidP="00267EA5">
      <w:pPr>
        <w:spacing w:after="0" w:line="240" w:lineRule="auto"/>
        <w:ind w:left="709" w:right="899"/>
        <w:jc w:val="both"/>
        <w:rPr>
          <w:rFonts w:ascii="Palatino Linotype" w:eastAsia="Times New Roman" w:hAnsi="Palatino Linotype" w:cs="Arial"/>
          <w:b/>
          <w:i/>
          <w:szCs w:val="24"/>
          <w:lang w:val="es-ES"/>
        </w:rPr>
      </w:pPr>
    </w:p>
    <w:p w14:paraId="2AE6A95B" w14:textId="77777777" w:rsidR="00267EA5" w:rsidRPr="00210DC4" w:rsidRDefault="00267EA5" w:rsidP="00267EA5">
      <w:pPr>
        <w:spacing w:after="0" w:line="240" w:lineRule="auto"/>
        <w:ind w:left="709" w:right="899"/>
        <w:jc w:val="both"/>
        <w:rPr>
          <w:rFonts w:ascii="Palatino Linotype" w:eastAsia="Times New Roman" w:hAnsi="Palatino Linotype" w:cs="Arial"/>
          <w:i/>
          <w:szCs w:val="24"/>
          <w:lang w:val="es-ES"/>
        </w:rPr>
      </w:pPr>
      <w:r w:rsidRPr="00210DC4">
        <w:rPr>
          <w:rFonts w:ascii="Palatino Linotype" w:eastAsia="Times New Roman" w:hAnsi="Palatino Linotype" w:cs="Arial"/>
          <w:b/>
          <w:i/>
          <w:szCs w:val="24"/>
          <w:lang w:val="es-ES"/>
        </w:rPr>
        <w:t>Artículo 90.-</w:t>
      </w:r>
      <w:r w:rsidRPr="00210DC4">
        <w:rPr>
          <w:rFonts w:ascii="Palatino Linotype" w:eastAsia="Times New Roman" w:hAnsi="Palatino Linotype" w:cs="Arial"/>
          <w:i/>
          <w:szCs w:val="24"/>
          <w:lang w:val="es-ES"/>
        </w:rPr>
        <w:t xml:space="preserve"> En el procedimiento de invitación restringida se deberá observar lo siguiente:</w:t>
      </w:r>
    </w:p>
    <w:p w14:paraId="6DFBE0FF" w14:textId="77777777" w:rsidR="00267EA5" w:rsidRDefault="00267EA5" w:rsidP="00267EA5">
      <w:pPr>
        <w:spacing w:after="0" w:line="240" w:lineRule="auto"/>
        <w:ind w:left="709" w:right="899"/>
        <w:jc w:val="both"/>
        <w:rPr>
          <w:rFonts w:ascii="Palatino Linotype" w:eastAsia="Times New Roman" w:hAnsi="Palatino Linotype" w:cs="Arial"/>
          <w:i/>
          <w:szCs w:val="24"/>
          <w:lang w:val="es-ES"/>
        </w:rPr>
      </w:pPr>
    </w:p>
    <w:p w14:paraId="72F387C7" w14:textId="77777777" w:rsidR="00267EA5" w:rsidRPr="00210DC4" w:rsidRDefault="00267EA5" w:rsidP="00267EA5">
      <w:pPr>
        <w:spacing w:after="0" w:line="240" w:lineRule="auto"/>
        <w:ind w:left="709" w:right="899"/>
        <w:jc w:val="both"/>
        <w:rPr>
          <w:rFonts w:ascii="Palatino Linotype" w:eastAsia="Times New Roman" w:hAnsi="Palatino Linotype" w:cs="Arial"/>
          <w:i/>
          <w:szCs w:val="24"/>
          <w:lang w:val="es-ES"/>
        </w:rPr>
      </w:pPr>
      <w:r w:rsidRPr="00210DC4">
        <w:rPr>
          <w:rFonts w:ascii="Palatino Linotype" w:eastAsia="Times New Roman" w:hAnsi="Palatino Linotype" w:cs="Arial"/>
          <w:i/>
          <w:szCs w:val="24"/>
          <w:lang w:val="es-ES"/>
        </w:rPr>
        <w:t>I. Se invitará a un mínimo de tres personas seleccionadas de entre las que se encuentren inscritas e n el catálogo de proveedores y de prestadores de servicios.</w:t>
      </w:r>
    </w:p>
    <w:p w14:paraId="03ACC1ED" w14:textId="77777777" w:rsidR="00267EA5" w:rsidRPr="00210DC4" w:rsidRDefault="00267EA5" w:rsidP="00267EA5">
      <w:pPr>
        <w:spacing w:after="0" w:line="240" w:lineRule="auto"/>
        <w:ind w:left="709" w:right="899"/>
        <w:jc w:val="both"/>
        <w:rPr>
          <w:rFonts w:ascii="Palatino Linotype" w:eastAsia="Times New Roman" w:hAnsi="Palatino Linotype" w:cs="Arial"/>
          <w:i/>
          <w:szCs w:val="24"/>
          <w:lang w:val="es-ES"/>
        </w:rPr>
      </w:pPr>
      <w:r w:rsidRPr="00210DC4">
        <w:rPr>
          <w:rFonts w:ascii="Palatino Linotype" w:eastAsia="Times New Roman" w:hAnsi="Palatino Linotype" w:cs="Arial"/>
          <w:i/>
          <w:szCs w:val="24"/>
          <w:lang w:val="es-ES"/>
        </w:rPr>
        <w:t>Se podrá invitar a personas que no se encuentren inscritas, cuando en el giro correspondiente del catálogo de proveedores y prestadores de servicios no exista el registro mínimo de personas requeridas para tal modalidad;</w:t>
      </w:r>
    </w:p>
    <w:p w14:paraId="1598527A" w14:textId="77777777" w:rsidR="00267EA5" w:rsidRPr="00210DC4" w:rsidRDefault="00267EA5" w:rsidP="00267EA5">
      <w:pPr>
        <w:spacing w:after="0" w:line="240" w:lineRule="auto"/>
        <w:ind w:left="709" w:right="899"/>
        <w:jc w:val="both"/>
        <w:rPr>
          <w:rFonts w:ascii="Palatino Linotype" w:eastAsia="Times New Roman" w:hAnsi="Palatino Linotype" w:cs="Arial"/>
          <w:i/>
          <w:szCs w:val="24"/>
          <w:lang w:val="es-ES"/>
        </w:rPr>
      </w:pPr>
      <w:r w:rsidRPr="00210DC4">
        <w:rPr>
          <w:rFonts w:ascii="Palatino Linotype" w:eastAsia="Times New Roman" w:hAnsi="Palatino Linotype" w:cs="Arial"/>
          <w:i/>
          <w:szCs w:val="24"/>
          <w:lang w:val="es-ES"/>
        </w:rPr>
        <w:t>II. Las bases de la invitación restringida indicarán los aspectos de la adquisición o contratación; y</w:t>
      </w:r>
    </w:p>
    <w:p w14:paraId="0FA0E0B3" w14:textId="77777777" w:rsidR="00267EA5" w:rsidRPr="00210DC4" w:rsidRDefault="00267EA5" w:rsidP="00267EA5">
      <w:pPr>
        <w:spacing w:after="0" w:line="240" w:lineRule="auto"/>
        <w:ind w:left="709" w:right="899"/>
        <w:jc w:val="both"/>
        <w:rPr>
          <w:rFonts w:ascii="Palatino Linotype" w:eastAsia="Times New Roman" w:hAnsi="Palatino Linotype" w:cs="Arial"/>
          <w:b/>
          <w:i/>
          <w:szCs w:val="24"/>
          <w:lang w:val="es-ES"/>
        </w:rPr>
      </w:pPr>
      <w:r w:rsidRPr="00210DC4">
        <w:rPr>
          <w:rFonts w:ascii="Palatino Linotype" w:eastAsia="Times New Roman" w:hAnsi="Palatino Linotype" w:cs="Arial"/>
          <w:i/>
          <w:szCs w:val="24"/>
          <w:lang w:val="es-ES"/>
        </w:rPr>
        <w:t>III. Serán aplicables, en lo conducente, las disposiciones de la licitación pública.</w:t>
      </w:r>
      <w:r w:rsidRPr="00210DC4">
        <w:rPr>
          <w:rFonts w:ascii="Palatino Linotype" w:eastAsia="Times New Roman" w:hAnsi="Palatino Linotype" w:cs="Arial"/>
          <w:b/>
          <w:i/>
          <w:szCs w:val="24"/>
          <w:lang w:val="es-ES"/>
        </w:rPr>
        <w:t>”</w:t>
      </w:r>
    </w:p>
    <w:p w14:paraId="29D8E65B" w14:textId="77777777" w:rsidR="00267EA5" w:rsidRPr="00210DC4" w:rsidRDefault="00267EA5" w:rsidP="00267EA5">
      <w:pPr>
        <w:spacing w:after="0" w:line="240" w:lineRule="auto"/>
        <w:ind w:left="709" w:right="760"/>
        <w:jc w:val="both"/>
        <w:rPr>
          <w:rFonts w:ascii="Palatino Linotype" w:eastAsia="Times New Roman" w:hAnsi="Palatino Linotype" w:cs="Arial"/>
          <w:i/>
          <w:szCs w:val="24"/>
          <w:lang w:val="es-ES"/>
        </w:rPr>
      </w:pPr>
    </w:p>
    <w:p w14:paraId="12E27F44" w14:textId="77777777" w:rsidR="007A5E35" w:rsidRDefault="007A5E35" w:rsidP="00267EA5">
      <w:pPr>
        <w:spacing w:after="0" w:line="360" w:lineRule="auto"/>
        <w:jc w:val="both"/>
        <w:rPr>
          <w:rFonts w:ascii="Palatino Linotype" w:eastAsia="Times New Roman" w:hAnsi="Palatino Linotype" w:cs="Arial"/>
          <w:sz w:val="24"/>
          <w:szCs w:val="24"/>
          <w:lang w:val="es-ES"/>
        </w:rPr>
      </w:pPr>
    </w:p>
    <w:p w14:paraId="0109F4CC" w14:textId="278E2307" w:rsidR="00267EA5" w:rsidRPr="00210DC4" w:rsidRDefault="00267EA5" w:rsidP="00267EA5">
      <w:pPr>
        <w:spacing w:after="0" w:line="360" w:lineRule="auto"/>
        <w:jc w:val="both"/>
        <w:rPr>
          <w:rFonts w:ascii="Palatino Linotype" w:eastAsia="Times New Roman" w:hAnsi="Palatino Linotype" w:cs="Arial"/>
          <w:sz w:val="24"/>
          <w:szCs w:val="24"/>
          <w:lang w:val="es-ES"/>
        </w:rPr>
      </w:pPr>
      <w:r w:rsidRPr="00210DC4">
        <w:rPr>
          <w:rFonts w:ascii="Palatino Linotype" w:eastAsia="Times New Roman" w:hAnsi="Palatino Linotype" w:cs="Arial"/>
          <w:sz w:val="24"/>
          <w:szCs w:val="24"/>
          <w:lang w:val="es-ES"/>
        </w:rPr>
        <w:t>En conclusión, referente a este punto cuando los procedimientos de adquisición o prestación de servicios materia de la Ley en cita, se hubieran llevado a cabo mediante invitación restringida, por cada procedimiento se debe contar con las bases, dictámenes, fallos y en su caso, fianzas, de haber sido esta la garantía exhibida.</w:t>
      </w:r>
    </w:p>
    <w:p w14:paraId="7600F160" w14:textId="77777777" w:rsidR="00267EA5" w:rsidRPr="00210DC4" w:rsidRDefault="00267EA5" w:rsidP="00267EA5">
      <w:pPr>
        <w:spacing w:after="0" w:line="360" w:lineRule="auto"/>
        <w:jc w:val="both"/>
        <w:rPr>
          <w:rFonts w:ascii="Palatino Linotype" w:eastAsia="Times New Roman" w:hAnsi="Palatino Linotype" w:cs="Arial"/>
          <w:sz w:val="24"/>
          <w:szCs w:val="24"/>
          <w:lang w:val="es-ES"/>
        </w:rPr>
      </w:pPr>
    </w:p>
    <w:p w14:paraId="1D38E3B8" w14:textId="77777777" w:rsidR="00267EA5" w:rsidRPr="00210DC4" w:rsidRDefault="00267EA5" w:rsidP="00267EA5">
      <w:pPr>
        <w:spacing w:after="0" w:line="360" w:lineRule="auto"/>
        <w:jc w:val="both"/>
        <w:rPr>
          <w:rFonts w:ascii="Palatino Linotype" w:eastAsia="Times New Roman" w:hAnsi="Palatino Linotype" w:cs="Arial"/>
          <w:sz w:val="24"/>
          <w:szCs w:val="24"/>
          <w:lang w:val="es-ES"/>
        </w:rPr>
      </w:pPr>
      <w:r w:rsidRPr="00210DC4">
        <w:rPr>
          <w:rFonts w:ascii="Palatino Linotype" w:eastAsia="Times New Roman" w:hAnsi="Palatino Linotype" w:cs="Arial"/>
          <w:sz w:val="24"/>
          <w:szCs w:val="24"/>
          <w:lang w:val="es-ES"/>
        </w:rPr>
        <w:t>Por último, y en cuanto hace a la adjudicación directa, el artículo 48 de la Ley de la Contratación Pública del Estado de México y Municipios y 91 del Reglamento de dicha Ley, indican en qué supuestos puede llevarse a cabo este procedimiento.</w:t>
      </w:r>
    </w:p>
    <w:p w14:paraId="2A84C1D1" w14:textId="77777777" w:rsidR="00267EA5" w:rsidRPr="00210DC4" w:rsidRDefault="00267EA5" w:rsidP="00267EA5">
      <w:pPr>
        <w:spacing w:after="0" w:line="360" w:lineRule="auto"/>
        <w:jc w:val="both"/>
        <w:rPr>
          <w:rFonts w:ascii="Palatino Linotype" w:eastAsia="Times New Roman" w:hAnsi="Palatino Linotype" w:cs="Arial"/>
          <w:sz w:val="24"/>
          <w:szCs w:val="24"/>
          <w:lang w:val="es-ES"/>
        </w:rPr>
      </w:pPr>
    </w:p>
    <w:p w14:paraId="420C3CB4" w14:textId="5D57075E" w:rsidR="00267EA5" w:rsidRPr="00210DC4" w:rsidRDefault="00267EA5" w:rsidP="00267EA5">
      <w:pPr>
        <w:spacing w:after="0" w:line="360" w:lineRule="auto"/>
        <w:jc w:val="both"/>
        <w:rPr>
          <w:rFonts w:ascii="Palatino Linotype" w:eastAsia="Times New Roman" w:hAnsi="Palatino Linotype" w:cs="Arial"/>
          <w:sz w:val="24"/>
          <w:szCs w:val="24"/>
          <w:lang w:val="es-ES"/>
        </w:rPr>
      </w:pPr>
      <w:r w:rsidRPr="00210DC4">
        <w:rPr>
          <w:rFonts w:ascii="Palatino Linotype" w:eastAsia="Times New Roman" w:hAnsi="Palatino Linotype" w:cs="Arial"/>
          <w:sz w:val="24"/>
          <w:szCs w:val="24"/>
          <w:lang w:val="es-ES"/>
        </w:rPr>
        <w:lastRenderedPageBreak/>
        <w:t xml:space="preserve">En este sentido, </w:t>
      </w:r>
      <w:r w:rsidR="007A5E35">
        <w:rPr>
          <w:rFonts w:ascii="Palatino Linotype" w:eastAsia="Times New Roman" w:hAnsi="Palatino Linotype" w:cs="Arial"/>
          <w:sz w:val="24"/>
          <w:szCs w:val="24"/>
          <w:lang w:val="es-ES"/>
        </w:rPr>
        <w:t>el</w:t>
      </w:r>
      <w:r w:rsidRPr="00210DC4">
        <w:rPr>
          <w:rFonts w:ascii="Palatino Linotype" w:eastAsia="Times New Roman" w:hAnsi="Palatino Linotype" w:cs="Arial"/>
          <w:sz w:val="24"/>
          <w:szCs w:val="24"/>
          <w:lang w:val="es-ES"/>
        </w:rPr>
        <w:t xml:space="preserve"> convocante debe solicitar a su comité el dictamen correspondiente del procedimiento de adjudicación directa, en el que se acredite previamente la descripción general de los bienes a adquirir; la justificación o conveniencia de llevar a cabo la adjudicación directa; y la certificación de suficiencia presupuestaria.</w:t>
      </w:r>
    </w:p>
    <w:p w14:paraId="6A818DB2" w14:textId="77777777" w:rsidR="00267EA5" w:rsidRPr="00210DC4" w:rsidRDefault="00267EA5" w:rsidP="00267EA5">
      <w:pPr>
        <w:spacing w:after="0" w:line="360" w:lineRule="auto"/>
        <w:jc w:val="both"/>
        <w:rPr>
          <w:rFonts w:ascii="Palatino Linotype" w:eastAsia="Times New Roman" w:hAnsi="Palatino Linotype" w:cs="Arial"/>
          <w:sz w:val="24"/>
          <w:szCs w:val="24"/>
          <w:lang w:val="es-ES"/>
        </w:rPr>
      </w:pPr>
    </w:p>
    <w:p w14:paraId="0725CA5F" w14:textId="77777777" w:rsidR="00267EA5" w:rsidRPr="00210DC4" w:rsidRDefault="00267EA5" w:rsidP="00267EA5">
      <w:pPr>
        <w:spacing w:after="0" w:line="360" w:lineRule="auto"/>
        <w:jc w:val="both"/>
        <w:rPr>
          <w:rFonts w:ascii="Palatino Linotype" w:eastAsia="Times New Roman" w:hAnsi="Palatino Linotype" w:cs="Arial"/>
          <w:sz w:val="24"/>
          <w:szCs w:val="24"/>
          <w:lang w:val="es-ES"/>
        </w:rPr>
      </w:pPr>
      <w:r w:rsidRPr="00210DC4">
        <w:rPr>
          <w:rFonts w:ascii="Palatino Linotype" w:eastAsia="Times New Roman" w:hAnsi="Palatino Linotype" w:cs="Arial"/>
          <w:sz w:val="24"/>
          <w:szCs w:val="24"/>
          <w:lang w:val="es-ES"/>
        </w:rPr>
        <w:t xml:space="preserve">Además, el artículo 94 del referido Reglamento, detalla el procedimiento que se llevará a cabo en la adjudicación directa, de la siguiente manera: </w:t>
      </w:r>
    </w:p>
    <w:p w14:paraId="4FD156C8" w14:textId="77777777" w:rsidR="00267EA5" w:rsidRPr="00210DC4" w:rsidRDefault="00267EA5" w:rsidP="00267EA5">
      <w:pPr>
        <w:spacing w:after="0" w:line="240" w:lineRule="auto"/>
        <w:jc w:val="both"/>
        <w:rPr>
          <w:rFonts w:ascii="Palatino Linotype" w:eastAsia="Times New Roman" w:hAnsi="Palatino Linotype" w:cs="Arial"/>
          <w:sz w:val="24"/>
          <w:szCs w:val="24"/>
          <w:lang w:val="es-ES"/>
        </w:rPr>
      </w:pPr>
    </w:p>
    <w:p w14:paraId="2CFB204E" w14:textId="77777777" w:rsidR="00267EA5" w:rsidRPr="00210DC4" w:rsidRDefault="00267EA5" w:rsidP="00267EA5">
      <w:pPr>
        <w:spacing w:after="0" w:line="240" w:lineRule="auto"/>
        <w:ind w:left="851" w:right="851"/>
        <w:jc w:val="both"/>
        <w:rPr>
          <w:rFonts w:ascii="Palatino Linotype" w:eastAsia="Times New Roman" w:hAnsi="Palatino Linotype" w:cs="Arial"/>
          <w:b/>
          <w:i/>
          <w:szCs w:val="24"/>
          <w:lang w:val="es-ES"/>
        </w:rPr>
      </w:pPr>
      <w:r w:rsidRPr="00210DC4">
        <w:rPr>
          <w:rFonts w:ascii="Palatino Linotype" w:eastAsia="Times New Roman" w:hAnsi="Palatino Linotype" w:cs="Arial"/>
          <w:b/>
          <w:i/>
          <w:szCs w:val="24"/>
          <w:lang w:val="es-ES"/>
        </w:rPr>
        <w:t xml:space="preserve">“Artículo 94.- </w:t>
      </w:r>
      <w:r w:rsidRPr="00210DC4">
        <w:rPr>
          <w:rFonts w:ascii="Palatino Linotype" w:eastAsia="Times New Roman" w:hAnsi="Palatino Linotype" w:cs="Arial"/>
          <w:i/>
          <w:szCs w:val="24"/>
          <w:lang w:val="es-ES"/>
        </w:rPr>
        <w:t>En el procedimiento de adjudicación directa se observará lo siguiente:</w:t>
      </w:r>
      <w:r w:rsidRPr="00210DC4">
        <w:rPr>
          <w:rFonts w:ascii="Palatino Linotype" w:eastAsia="Times New Roman" w:hAnsi="Palatino Linotype" w:cs="Arial"/>
          <w:b/>
          <w:i/>
          <w:szCs w:val="24"/>
          <w:lang w:val="es-ES"/>
        </w:rPr>
        <w:t xml:space="preserve"> </w:t>
      </w:r>
    </w:p>
    <w:p w14:paraId="39132E86" w14:textId="77777777" w:rsidR="00267EA5" w:rsidRPr="00210DC4" w:rsidRDefault="00267EA5" w:rsidP="00267EA5">
      <w:pPr>
        <w:spacing w:after="0" w:line="240" w:lineRule="auto"/>
        <w:ind w:left="851" w:right="851"/>
        <w:jc w:val="both"/>
        <w:rPr>
          <w:rFonts w:ascii="Palatino Linotype" w:eastAsia="Times New Roman" w:hAnsi="Palatino Linotype" w:cs="Arial"/>
          <w:i/>
          <w:szCs w:val="24"/>
          <w:lang w:val="es-ES"/>
        </w:rPr>
      </w:pPr>
      <w:r w:rsidRPr="00210DC4">
        <w:rPr>
          <w:rFonts w:ascii="Palatino Linotype" w:eastAsia="Times New Roman" w:hAnsi="Palatino Linotype" w:cs="Arial"/>
          <w:b/>
          <w:i/>
          <w:szCs w:val="24"/>
          <w:lang w:val="es-ES"/>
        </w:rPr>
        <w:t>I.</w:t>
      </w:r>
      <w:r w:rsidRPr="00210DC4">
        <w:rPr>
          <w:rFonts w:ascii="Palatino Linotype" w:eastAsia="Times New Roman" w:hAnsi="Palatino Linotype" w:cs="Arial"/>
          <w:i/>
          <w:szCs w:val="24"/>
          <w:lang w:val="es-ES"/>
        </w:rPr>
        <w:t xml:space="preserve"> Las adquisiciones de bienes y la contratación de servicios, se efectuaran previa dictaminación del comité, a excepción de los casos previstos en las fracciones IV, VII, IX y XI del artículo 48 de la Ley; las contrataciones que se realicen con fundamento en las fracciones IV y VII, deberán corresponder a lo estrictamente necesario para atender la eventualidad o urgencia y no deberán observar ninguna otra formalidad más que la suscripción del contrato respectivo.</w:t>
      </w:r>
    </w:p>
    <w:p w14:paraId="2FEC8A85" w14:textId="77777777" w:rsidR="00267EA5" w:rsidRPr="00210DC4" w:rsidRDefault="00267EA5" w:rsidP="00267EA5">
      <w:pPr>
        <w:spacing w:after="0" w:line="240" w:lineRule="auto"/>
        <w:ind w:left="851" w:right="851"/>
        <w:jc w:val="both"/>
        <w:rPr>
          <w:rFonts w:ascii="Palatino Linotype" w:eastAsia="Times New Roman" w:hAnsi="Palatino Linotype" w:cs="Arial"/>
          <w:i/>
          <w:szCs w:val="24"/>
          <w:lang w:val="es-ES"/>
        </w:rPr>
      </w:pPr>
      <w:r w:rsidRPr="00210DC4">
        <w:rPr>
          <w:rFonts w:ascii="Palatino Linotype" w:eastAsia="Times New Roman" w:hAnsi="Palatino Linotype" w:cs="Arial"/>
          <w:b/>
          <w:i/>
          <w:szCs w:val="24"/>
          <w:lang w:val="es-ES"/>
        </w:rPr>
        <w:t>II.</w:t>
      </w:r>
      <w:r w:rsidRPr="00210DC4">
        <w:rPr>
          <w:rFonts w:ascii="Palatino Linotype" w:eastAsia="Times New Roman" w:hAnsi="Palatino Linotype" w:cs="Arial"/>
          <w:i/>
          <w:szCs w:val="24"/>
          <w:lang w:val="es-ES"/>
        </w:rPr>
        <w:t xml:space="preserve"> Se considerará a la persona que atendiendo al bien o servicio que se pretenda adquirir o contratar, pueda suministrarlo o prestarlo en las mejores condiciones disponibles en cuanto a precio, calidad, financiamiento, oportunidad y demás circunstancias pertinentes;</w:t>
      </w:r>
    </w:p>
    <w:p w14:paraId="208AE0DE" w14:textId="77777777" w:rsidR="00267EA5" w:rsidRPr="00210DC4" w:rsidRDefault="00267EA5" w:rsidP="00267EA5">
      <w:pPr>
        <w:spacing w:after="0" w:line="240" w:lineRule="auto"/>
        <w:ind w:left="851" w:right="851"/>
        <w:jc w:val="both"/>
        <w:rPr>
          <w:rFonts w:ascii="Palatino Linotype" w:eastAsia="Times New Roman" w:hAnsi="Palatino Linotype" w:cs="Arial"/>
          <w:i/>
          <w:szCs w:val="24"/>
          <w:lang w:val="es-ES"/>
        </w:rPr>
      </w:pPr>
      <w:r w:rsidRPr="00210DC4">
        <w:rPr>
          <w:rFonts w:ascii="Palatino Linotype" w:eastAsia="Times New Roman" w:hAnsi="Palatino Linotype" w:cs="Arial"/>
          <w:b/>
          <w:i/>
          <w:szCs w:val="24"/>
          <w:lang w:val="es-ES"/>
        </w:rPr>
        <w:t>III.</w:t>
      </w:r>
      <w:r w:rsidRPr="00210DC4">
        <w:rPr>
          <w:rFonts w:ascii="Palatino Linotype" w:eastAsia="Times New Roman" w:hAnsi="Palatino Linotype" w:cs="Arial"/>
          <w:i/>
          <w:szCs w:val="24"/>
          <w:lang w:val="es-ES"/>
        </w:rPr>
        <w:t xml:space="preserve"> La solicitud de participación contendrá, como mínimo, la descripción y cantidad de los bienes o servicios requeridos, lugar, plazo de entrega o duración del servicio y forma de pago;</w:t>
      </w:r>
    </w:p>
    <w:p w14:paraId="0AE1623E" w14:textId="77777777" w:rsidR="00267EA5" w:rsidRPr="00210DC4" w:rsidRDefault="00267EA5" w:rsidP="00267EA5">
      <w:pPr>
        <w:spacing w:after="0" w:line="240" w:lineRule="auto"/>
        <w:ind w:left="851" w:right="851"/>
        <w:jc w:val="both"/>
        <w:rPr>
          <w:rFonts w:ascii="Palatino Linotype" w:eastAsia="Times New Roman" w:hAnsi="Palatino Linotype" w:cs="Arial"/>
          <w:i/>
          <w:szCs w:val="24"/>
          <w:lang w:val="es-ES"/>
        </w:rPr>
      </w:pPr>
      <w:r w:rsidRPr="00210DC4">
        <w:rPr>
          <w:rFonts w:ascii="Palatino Linotype" w:eastAsia="Times New Roman" w:hAnsi="Palatino Linotype" w:cs="Arial"/>
          <w:b/>
          <w:i/>
          <w:szCs w:val="24"/>
          <w:lang w:val="es-ES"/>
        </w:rPr>
        <w:t>IV.</w:t>
      </w:r>
      <w:r w:rsidRPr="00210DC4">
        <w:rPr>
          <w:rFonts w:ascii="Palatino Linotype" w:eastAsia="Times New Roman" w:hAnsi="Palatino Linotype" w:cs="Arial"/>
          <w:i/>
          <w:szCs w:val="24"/>
          <w:lang w:val="es-ES"/>
        </w:rPr>
        <w:t xml:space="preserve"> La solicitud de participación deberá señalar el día, hora y lugar en que tendrá verificativo el acto de presentación y apertura de ofertas;</w:t>
      </w:r>
    </w:p>
    <w:p w14:paraId="0382A3D8" w14:textId="77777777" w:rsidR="00267EA5" w:rsidRPr="00210DC4" w:rsidRDefault="00267EA5" w:rsidP="00267EA5">
      <w:pPr>
        <w:spacing w:after="0" w:line="240" w:lineRule="auto"/>
        <w:ind w:left="851" w:right="851"/>
        <w:jc w:val="both"/>
        <w:rPr>
          <w:rFonts w:ascii="Palatino Linotype" w:eastAsia="Times New Roman" w:hAnsi="Palatino Linotype" w:cs="Arial"/>
          <w:i/>
          <w:szCs w:val="24"/>
          <w:lang w:val="es-ES"/>
        </w:rPr>
      </w:pPr>
      <w:r w:rsidRPr="00210DC4">
        <w:rPr>
          <w:rFonts w:ascii="Palatino Linotype" w:eastAsia="Times New Roman" w:hAnsi="Palatino Linotype" w:cs="Arial"/>
          <w:b/>
          <w:i/>
          <w:szCs w:val="24"/>
          <w:lang w:val="es-ES"/>
        </w:rPr>
        <w:t>V.</w:t>
      </w:r>
      <w:r w:rsidRPr="00210DC4">
        <w:rPr>
          <w:rFonts w:ascii="Palatino Linotype" w:eastAsia="Times New Roman" w:hAnsi="Palatino Linotype" w:cs="Arial"/>
          <w:i/>
          <w:szCs w:val="24"/>
          <w:lang w:val="es-ES"/>
        </w:rPr>
        <w:t xml:space="preserve"> Atendiendo a la naturaleza de los bienes o servicios, la convocante podrá optar entre celebrar o no junta de aclaraciones, en términos de lo dispuesto por este Reglamento;</w:t>
      </w:r>
    </w:p>
    <w:p w14:paraId="45D4353D" w14:textId="77777777" w:rsidR="00267EA5" w:rsidRPr="00210DC4" w:rsidRDefault="00267EA5" w:rsidP="00267EA5">
      <w:pPr>
        <w:spacing w:after="0" w:line="240" w:lineRule="auto"/>
        <w:ind w:left="851" w:right="851"/>
        <w:jc w:val="both"/>
        <w:rPr>
          <w:rFonts w:ascii="Palatino Linotype" w:eastAsia="Times New Roman" w:hAnsi="Palatino Linotype" w:cs="Arial"/>
          <w:i/>
          <w:szCs w:val="24"/>
          <w:lang w:val="es-ES"/>
        </w:rPr>
      </w:pPr>
      <w:r w:rsidRPr="00210DC4">
        <w:rPr>
          <w:rFonts w:ascii="Palatino Linotype" w:eastAsia="Times New Roman" w:hAnsi="Palatino Linotype" w:cs="Arial"/>
          <w:b/>
          <w:i/>
          <w:szCs w:val="24"/>
          <w:lang w:val="es-ES"/>
        </w:rPr>
        <w:t>VI.</w:t>
      </w:r>
      <w:r w:rsidRPr="00210DC4">
        <w:rPr>
          <w:rFonts w:ascii="Palatino Linotype" w:eastAsia="Times New Roman" w:hAnsi="Palatino Linotype" w:cs="Arial"/>
          <w:i/>
          <w:szCs w:val="24"/>
          <w:lang w:val="es-ES"/>
        </w:rPr>
        <w:t xml:space="preserve"> El servidor público designado por la convocante será el responsable de llevar a cabo el acto de presentación y apertura de propuestas;</w:t>
      </w:r>
    </w:p>
    <w:p w14:paraId="790B3F98" w14:textId="77777777" w:rsidR="00267EA5" w:rsidRPr="00210DC4" w:rsidRDefault="00267EA5" w:rsidP="00267EA5">
      <w:pPr>
        <w:spacing w:after="0" w:line="240" w:lineRule="auto"/>
        <w:ind w:left="851" w:right="851"/>
        <w:jc w:val="both"/>
        <w:rPr>
          <w:rFonts w:ascii="Palatino Linotype" w:eastAsia="Times New Roman" w:hAnsi="Palatino Linotype" w:cs="Arial"/>
          <w:i/>
          <w:szCs w:val="24"/>
          <w:lang w:val="es-ES"/>
        </w:rPr>
      </w:pPr>
      <w:r w:rsidRPr="00210DC4">
        <w:rPr>
          <w:rFonts w:ascii="Palatino Linotype" w:eastAsia="Times New Roman" w:hAnsi="Palatino Linotype" w:cs="Arial"/>
          <w:b/>
          <w:i/>
          <w:szCs w:val="24"/>
          <w:lang w:val="es-ES"/>
        </w:rPr>
        <w:t>VII.</w:t>
      </w:r>
      <w:r w:rsidRPr="00210DC4">
        <w:rPr>
          <w:rFonts w:ascii="Palatino Linotype" w:eastAsia="Times New Roman" w:hAnsi="Palatino Linotype" w:cs="Arial"/>
          <w:i/>
          <w:szCs w:val="24"/>
          <w:lang w:val="es-ES"/>
        </w:rPr>
        <w:t xml:space="preserve"> Se observarán, en lo conducente, las disposiciones relativas a la contraoferta; y</w:t>
      </w:r>
    </w:p>
    <w:p w14:paraId="3F93B3A3" w14:textId="77777777" w:rsidR="00267EA5" w:rsidRPr="00210DC4" w:rsidRDefault="00267EA5" w:rsidP="00267EA5">
      <w:pPr>
        <w:spacing w:after="0" w:line="240" w:lineRule="auto"/>
        <w:ind w:left="851" w:right="851"/>
        <w:jc w:val="both"/>
        <w:rPr>
          <w:rFonts w:ascii="Palatino Linotype" w:eastAsia="Times New Roman" w:hAnsi="Palatino Linotype" w:cs="Arial"/>
          <w:i/>
          <w:szCs w:val="24"/>
          <w:lang w:val="es-ES"/>
        </w:rPr>
      </w:pPr>
      <w:r w:rsidRPr="00210DC4">
        <w:rPr>
          <w:rFonts w:ascii="Palatino Linotype" w:eastAsia="Times New Roman" w:hAnsi="Palatino Linotype" w:cs="Arial"/>
          <w:b/>
          <w:i/>
          <w:szCs w:val="24"/>
          <w:lang w:val="es-ES"/>
        </w:rPr>
        <w:t>VIII.</w:t>
      </w:r>
      <w:r w:rsidRPr="00210DC4">
        <w:rPr>
          <w:rFonts w:ascii="Palatino Linotype" w:eastAsia="Times New Roman" w:hAnsi="Palatino Linotype" w:cs="Arial"/>
          <w:i/>
          <w:szCs w:val="24"/>
          <w:lang w:val="es-ES"/>
        </w:rPr>
        <w:t xml:space="preserve"> El comité será responsable de emitir el dictamen de adjudicación que servirá de base para el fallo de adjudicación; correspondiendo a la convocante emitir dicho fallo, quien lo hará del conocimiento de los licitantes.</w:t>
      </w:r>
      <w:r w:rsidRPr="00210DC4">
        <w:rPr>
          <w:rFonts w:ascii="Palatino Linotype" w:eastAsia="Times New Roman" w:hAnsi="Palatino Linotype" w:cs="Arial"/>
          <w:b/>
          <w:i/>
          <w:szCs w:val="24"/>
          <w:lang w:val="es-ES"/>
        </w:rPr>
        <w:t>”</w:t>
      </w:r>
      <w:r w:rsidRPr="00210DC4">
        <w:rPr>
          <w:rFonts w:ascii="Palatino Linotype" w:eastAsia="Times New Roman" w:hAnsi="Palatino Linotype" w:cs="Arial"/>
          <w:i/>
          <w:szCs w:val="24"/>
          <w:lang w:val="es-ES"/>
        </w:rPr>
        <w:t xml:space="preserve"> </w:t>
      </w:r>
    </w:p>
    <w:p w14:paraId="205F5327" w14:textId="77777777" w:rsidR="00267EA5" w:rsidRPr="00210DC4" w:rsidRDefault="00267EA5" w:rsidP="00267EA5">
      <w:pPr>
        <w:spacing w:after="0" w:line="240" w:lineRule="auto"/>
        <w:ind w:left="851" w:right="851"/>
        <w:jc w:val="both"/>
        <w:rPr>
          <w:rFonts w:ascii="Palatino Linotype" w:eastAsia="Times New Roman" w:hAnsi="Palatino Linotype" w:cs="Arial"/>
          <w:i/>
          <w:szCs w:val="24"/>
          <w:lang w:val="es-ES"/>
        </w:rPr>
      </w:pPr>
      <w:r w:rsidRPr="00210DC4">
        <w:rPr>
          <w:rFonts w:ascii="Palatino Linotype" w:eastAsia="Times New Roman" w:hAnsi="Palatino Linotype" w:cs="Arial"/>
          <w:i/>
          <w:szCs w:val="24"/>
          <w:lang w:val="es-ES"/>
        </w:rPr>
        <w:t>(Énfasis añadido)</w:t>
      </w:r>
    </w:p>
    <w:p w14:paraId="0405B7F8" w14:textId="77777777" w:rsidR="00267EA5" w:rsidRPr="00210DC4" w:rsidRDefault="00267EA5" w:rsidP="00267EA5">
      <w:pPr>
        <w:spacing w:after="0" w:line="240" w:lineRule="auto"/>
        <w:ind w:left="851" w:right="851"/>
        <w:jc w:val="both"/>
        <w:rPr>
          <w:rFonts w:ascii="Palatino Linotype" w:eastAsia="Times New Roman" w:hAnsi="Palatino Linotype" w:cs="Arial"/>
          <w:i/>
          <w:szCs w:val="24"/>
          <w:lang w:val="es-ES"/>
        </w:rPr>
      </w:pPr>
    </w:p>
    <w:p w14:paraId="6A6F4C6E" w14:textId="77777777" w:rsidR="00267EA5" w:rsidRPr="00210DC4" w:rsidRDefault="00267EA5" w:rsidP="00267EA5">
      <w:pPr>
        <w:spacing w:after="0" w:line="360" w:lineRule="auto"/>
        <w:jc w:val="both"/>
        <w:rPr>
          <w:rFonts w:ascii="Palatino Linotype" w:eastAsia="Times New Roman" w:hAnsi="Palatino Linotype" w:cs="Arial"/>
          <w:sz w:val="24"/>
          <w:szCs w:val="24"/>
        </w:rPr>
      </w:pPr>
      <w:r w:rsidRPr="00210DC4">
        <w:rPr>
          <w:rFonts w:ascii="Palatino Linotype" w:eastAsia="Times New Roman" w:hAnsi="Palatino Linotype" w:cs="Times New Roman"/>
          <w:sz w:val="24"/>
          <w:szCs w:val="24"/>
          <w:lang w:val="es-ES"/>
        </w:rPr>
        <w:lastRenderedPageBreak/>
        <w:t xml:space="preserve">En este sentido, </w:t>
      </w:r>
      <w:r w:rsidRPr="00210DC4">
        <w:rPr>
          <w:rFonts w:ascii="Palatino Linotype" w:eastAsia="Times New Roman" w:hAnsi="Palatino Linotype" w:cs="Arial"/>
          <w:sz w:val="24"/>
          <w:szCs w:val="24"/>
          <w:lang w:val="es-ES"/>
        </w:rPr>
        <w:t xml:space="preserve">debe decirse que los expedientes de las adquisiciones, arrendamientos, enajenaciones y servicios, </w:t>
      </w:r>
      <w:r w:rsidRPr="00210DC4">
        <w:rPr>
          <w:rFonts w:ascii="Palatino Linotype" w:eastAsia="Times New Roman" w:hAnsi="Palatino Linotype" w:cs="Arial"/>
          <w:sz w:val="24"/>
          <w:szCs w:val="24"/>
        </w:rPr>
        <w:t>se encuentra considerada como una de las obligaciones de transparencias comunes que l</w:t>
      </w:r>
      <w:r w:rsidRPr="00210DC4">
        <w:rPr>
          <w:rFonts w:ascii="Palatino Linotype" w:eastAsia="Times New Roman" w:hAnsi="Palatino Linotype" w:cs="Times New Roman"/>
          <w:sz w:val="24"/>
          <w:szCs w:val="24"/>
        </w:rPr>
        <w:t xml:space="preserve">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w:t>
      </w:r>
      <w:r w:rsidRPr="00210DC4">
        <w:rPr>
          <w:rFonts w:ascii="Palatino Linotype" w:eastAsia="Times New Roman" w:hAnsi="Palatino Linotype" w:cs="Arial"/>
          <w:color w:val="000000"/>
          <w:sz w:val="24"/>
          <w:szCs w:val="24"/>
        </w:rPr>
        <w:t xml:space="preserve">el </w:t>
      </w:r>
      <w:r w:rsidRPr="00210DC4">
        <w:rPr>
          <w:rFonts w:ascii="Palatino Linotype" w:eastAsia="Times New Roman" w:hAnsi="Palatino Linotype" w:cs="Arial"/>
          <w:sz w:val="24"/>
          <w:szCs w:val="24"/>
        </w:rPr>
        <w:t>artículo 92 de la de la Ley de Transparencia y Acceso a la Información Pública del Estado de México y Municipios, en su fracción XXIX, dispone lo siguiente:</w:t>
      </w:r>
    </w:p>
    <w:p w14:paraId="4AD3FFA9" w14:textId="77777777" w:rsidR="00267EA5" w:rsidRPr="00210DC4" w:rsidRDefault="00267EA5" w:rsidP="00267EA5">
      <w:pPr>
        <w:spacing w:after="0" w:line="240" w:lineRule="auto"/>
        <w:jc w:val="both"/>
        <w:rPr>
          <w:rFonts w:ascii="Palatino Linotype" w:eastAsia="Times New Roman" w:hAnsi="Palatino Linotype" w:cs="Arial"/>
          <w:sz w:val="24"/>
          <w:szCs w:val="24"/>
        </w:rPr>
      </w:pPr>
    </w:p>
    <w:p w14:paraId="4203DF38" w14:textId="77777777" w:rsidR="00267EA5" w:rsidRPr="00210DC4" w:rsidRDefault="00267EA5" w:rsidP="00267EA5">
      <w:pPr>
        <w:spacing w:after="0" w:line="240" w:lineRule="auto"/>
        <w:ind w:left="851" w:right="899"/>
        <w:jc w:val="both"/>
        <w:rPr>
          <w:rFonts w:ascii="Palatino Linotype" w:eastAsia="Times New Roman" w:hAnsi="Palatino Linotype" w:cs="Arial"/>
          <w:lang w:val="es-ES"/>
        </w:rPr>
      </w:pPr>
      <w:r w:rsidRPr="00210DC4">
        <w:rPr>
          <w:rFonts w:ascii="Palatino Linotype" w:eastAsia="Times New Roman" w:hAnsi="Palatino Linotype" w:cs="Arial"/>
          <w:b/>
          <w:bCs/>
          <w:i/>
          <w:iCs/>
          <w:lang w:val="es-ES"/>
        </w:rPr>
        <w:t>“Artículo 92. </w:t>
      </w:r>
      <w:r w:rsidRPr="00210DC4">
        <w:rPr>
          <w:rFonts w:ascii="Palatino Linotype" w:eastAsia="Times New Roman" w:hAnsi="Palatino Linotype" w:cs="Arial"/>
          <w:i/>
          <w:iCs/>
          <w:lang w:val="es-ES"/>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997459B" w14:textId="77777777" w:rsidR="00267EA5" w:rsidRPr="00210DC4" w:rsidRDefault="00267EA5" w:rsidP="00267EA5">
      <w:pPr>
        <w:spacing w:after="0" w:line="240" w:lineRule="auto"/>
        <w:ind w:left="851" w:right="899"/>
        <w:jc w:val="both"/>
        <w:rPr>
          <w:rFonts w:ascii="Palatino Linotype" w:eastAsia="Times New Roman" w:hAnsi="Palatino Linotype" w:cs="Arial"/>
          <w:lang w:val="es-ES"/>
        </w:rPr>
      </w:pPr>
      <w:r w:rsidRPr="00210DC4">
        <w:rPr>
          <w:rFonts w:ascii="Palatino Linotype" w:eastAsia="Times New Roman" w:hAnsi="Palatino Linotype" w:cs="Arial"/>
          <w:i/>
          <w:iCs/>
          <w:lang w:val="es-ES"/>
        </w:rPr>
        <w:t>(…)</w:t>
      </w:r>
    </w:p>
    <w:p w14:paraId="2B56121E" w14:textId="77777777" w:rsidR="00267EA5" w:rsidRDefault="00267EA5" w:rsidP="00267EA5">
      <w:pPr>
        <w:spacing w:after="0" w:line="240" w:lineRule="auto"/>
        <w:ind w:left="851" w:right="899"/>
        <w:jc w:val="both"/>
        <w:rPr>
          <w:rFonts w:ascii="Palatino Linotype" w:eastAsia="Times New Roman" w:hAnsi="Palatino Linotype" w:cs="Arial"/>
          <w:b/>
          <w:bCs/>
          <w:i/>
          <w:iCs/>
          <w:lang w:val="es-ES"/>
        </w:rPr>
      </w:pPr>
    </w:p>
    <w:p w14:paraId="2001D554" w14:textId="77777777" w:rsidR="00267EA5" w:rsidRPr="00210DC4" w:rsidRDefault="00267EA5" w:rsidP="00267EA5">
      <w:pPr>
        <w:spacing w:after="0" w:line="240" w:lineRule="auto"/>
        <w:ind w:left="851" w:right="899"/>
        <w:jc w:val="both"/>
        <w:rPr>
          <w:rFonts w:ascii="Palatino Linotype" w:eastAsia="Times New Roman" w:hAnsi="Palatino Linotype" w:cs="Arial"/>
          <w:lang w:val="es-ES"/>
        </w:rPr>
      </w:pPr>
      <w:r w:rsidRPr="00210DC4">
        <w:rPr>
          <w:rFonts w:ascii="Palatino Linotype" w:eastAsia="Times New Roman" w:hAnsi="Palatino Linotype" w:cs="Arial"/>
          <w:b/>
          <w:bCs/>
          <w:i/>
          <w:iCs/>
          <w:lang w:val="es-ES"/>
        </w:rPr>
        <w:t>XXIX. </w:t>
      </w:r>
      <w:r w:rsidRPr="00210DC4">
        <w:rPr>
          <w:rFonts w:ascii="Palatino Linotype" w:eastAsia="Times New Roman" w:hAnsi="Palatino Linotype" w:cs="Arial"/>
          <w:i/>
          <w:iCs/>
          <w:lang w:val="es-ES"/>
        </w:rPr>
        <w:t>La información sobre los procesos y resultados sobre procedimientos de adjudicación directa, invitación restringida y licitación de cualquier naturaleza, </w:t>
      </w:r>
      <w:r w:rsidRPr="00210DC4">
        <w:rPr>
          <w:rFonts w:ascii="Palatino Linotype" w:eastAsia="Times New Roman" w:hAnsi="Palatino Linotype" w:cs="Arial"/>
          <w:b/>
          <w:bCs/>
          <w:i/>
          <w:iCs/>
          <w:u w:val="single"/>
          <w:lang w:val="es-ES"/>
        </w:rPr>
        <w:t>incluyendo la versión pública del expediente respectivo y de los contratos</w:t>
      </w:r>
      <w:r w:rsidRPr="00210DC4">
        <w:rPr>
          <w:rFonts w:ascii="Palatino Linotype" w:eastAsia="Times New Roman" w:hAnsi="Palatino Linotype" w:cs="Arial"/>
          <w:i/>
          <w:iCs/>
          <w:lang w:val="es-ES"/>
        </w:rPr>
        <w:t> celebrados, que deberán contener, por los menos, lo siguiente:</w:t>
      </w:r>
    </w:p>
    <w:p w14:paraId="0161B57C" w14:textId="77777777" w:rsidR="00267EA5" w:rsidRPr="00210DC4" w:rsidRDefault="00267EA5" w:rsidP="00267EA5">
      <w:pPr>
        <w:spacing w:after="0" w:line="240" w:lineRule="auto"/>
        <w:ind w:left="851" w:right="899"/>
        <w:jc w:val="both"/>
        <w:rPr>
          <w:rFonts w:ascii="Palatino Linotype" w:eastAsia="Times New Roman" w:hAnsi="Palatino Linotype" w:cs="Arial"/>
          <w:lang w:val="es-ES"/>
        </w:rPr>
      </w:pPr>
      <w:r w:rsidRPr="007A5E35">
        <w:rPr>
          <w:rFonts w:ascii="Palatino Linotype" w:eastAsia="Times New Roman" w:hAnsi="Palatino Linotype" w:cs="Arial"/>
          <w:b/>
          <w:bCs/>
          <w:i/>
          <w:iCs/>
          <w:lang w:val="es-ES"/>
        </w:rPr>
        <w:t>a) De licitaciones públicas</w:t>
      </w:r>
      <w:r w:rsidRPr="00210DC4">
        <w:rPr>
          <w:rFonts w:ascii="Palatino Linotype" w:eastAsia="Times New Roman" w:hAnsi="Palatino Linotype" w:cs="Arial"/>
          <w:i/>
          <w:iCs/>
          <w:lang w:val="es-ES"/>
        </w:rPr>
        <w:t xml:space="preserve"> o procedimientos de invitación restringida:</w:t>
      </w:r>
    </w:p>
    <w:p w14:paraId="1C7C11D8" w14:textId="77777777" w:rsidR="00267EA5" w:rsidRPr="00210DC4" w:rsidRDefault="00267EA5" w:rsidP="00267EA5">
      <w:pPr>
        <w:spacing w:after="0" w:line="240" w:lineRule="auto"/>
        <w:ind w:left="851" w:right="899"/>
        <w:jc w:val="both"/>
        <w:rPr>
          <w:rFonts w:ascii="Palatino Linotype" w:eastAsia="Times New Roman" w:hAnsi="Palatino Linotype" w:cs="Arial"/>
          <w:lang w:val="es-ES"/>
        </w:rPr>
      </w:pPr>
      <w:r w:rsidRPr="00210DC4">
        <w:rPr>
          <w:rFonts w:ascii="Palatino Linotype" w:eastAsia="Times New Roman" w:hAnsi="Palatino Linotype" w:cs="Arial"/>
          <w:b/>
          <w:bCs/>
          <w:i/>
          <w:iCs/>
          <w:lang w:val="es-ES"/>
        </w:rPr>
        <w:t>1)</w:t>
      </w:r>
      <w:r w:rsidRPr="00210DC4">
        <w:rPr>
          <w:rFonts w:ascii="Palatino Linotype" w:eastAsia="Times New Roman" w:hAnsi="Palatino Linotype" w:cs="Arial"/>
          <w:i/>
          <w:iCs/>
          <w:lang w:val="es-ES"/>
        </w:rPr>
        <w:t> La convocatoria o invitación emitida, así como los fundamentos legales aplicados para llevarla a cabo;</w:t>
      </w:r>
    </w:p>
    <w:p w14:paraId="5EC53CFF" w14:textId="77777777" w:rsidR="00267EA5" w:rsidRPr="00210DC4" w:rsidRDefault="00267EA5" w:rsidP="00267EA5">
      <w:pPr>
        <w:spacing w:after="0" w:line="240" w:lineRule="auto"/>
        <w:ind w:left="851" w:right="899"/>
        <w:jc w:val="both"/>
        <w:rPr>
          <w:rFonts w:ascii="Palatino Linotype" w:eastAsia="Times New Roman" w:hAnsi="Palatino Linotype" w:cs="Arial"/>
          <w:lang w:val="es-ES"/>
        </w:rPr>
      </w:pPr>
      <w:r w:rsidRPr="00210DC4">
        <w:rPr>
          <w:rFonts w:ascii="Palatino Linotype" w:eastAsia="Times New Roman" w:hAnsi="Palatino Linotype" w:cs="Arial"/>
          <w:b/>
          <w:bCs/>
          <w:i/>
          <w:iCs/>
          <w:lang w:val="es-ES"/>
        </w:rPr>
        <w:t>2) </w:t>
      </w:r>
      <w:r w:rsidRPr="00210DC4">
        <w:rPr>
          <w:rFonts w:ascii="Palatino Linotype" w:eastAsia="Times New Roman" w:hAnsi="Palatino Linotype" w:cs="Arial"/>
          <w:i/>
          <w:iCs/>
          <w:lang w:val="es-ES"/>
        </w:rPr>
        <w:t>Los nombres de los participantes o invitados;</w:t>
      </w:r>
    </w:p>
    <w:p w14:paraId="4FC1EA73" w14:textId="77777777" w:rsidR="00267EA5" w:rsidRPr="00210DC4" w:rsidRDefault="00267EA5" w:rsidP="00267EA5">
      <w:pPr>
        <w:spacing w:after="0" w:line="240" w:lineRule="auto"/>
        <w:ind w:left="851" w:right="899"/>
        <w:jc w:val="both"/>
        <w:rPr>
          <w:rFonts w:ascii="Palatino Linotype" w:eastAsia="Times New Roman" w:hAnsi="Palatino Linotype" w:cs="Arial"/>
          <w:lang w:val="es-ES"/>
        </w:rPr>
      </w:pPr>
      <w:r w:rsidRPr="00210DC4">
        <w:rPr>
          <w:rFonts w:ascii="Palatino Linotype" w:eastAsia="Times New Roman" w:hAnsi="Palatino Linotype" w:cs="Arial"/>
          <w:b/>
          <w:bCs/>
          <w:i/>
          <w:iCs/>
          <w:lang w:val="es-ES"/>
        </w:rPr>
        <w:t>3)</w:t>
      </w:r>
      <w:r w:rsidRPr="00210DC4">
        <w:rPr>
          <w:rFonts w:ascii="Palatino Linotype" w:eastAsia="Times New Roman" w:hAnsi="Palatino Linotype" w:cs="Arial"/>
          <w:i/>
          <w:iCs/>
          <w:lang w:val="es-ES"/>
        </w:rPr>
        <w:t> El nombre del ganador y las razones que lo justifican;</w:t>
      </w:r>
    </w:p>
    <w:p w14:paraId="5D4C1DD5" w14:textId="77777777" w:rsidR="00267EA5" w:rsidRPr="00210DC4" w:rsidRDefault="00267EA5" w:rsidP="00267EA5">
      <w:pPr>
        <w:spacing w:after="0" w:line="240" w:lineRule="auto"/>
        <w:ind w:left="851" w:right="899"/>
        <w:jc w:val="both"/>
        <w:rPr>
          <w:rFonts w:ascii="Palatino Linotype" w:eastAsia="Times New Roman" w:hAnsi="Palatino Linotype" w:cs="Arial"/>
          <w:lang w:val="es-ES"/>
        </w:rPr>
      </w:pPr>
      <w:r w:rsidRPr="00210DC4">
        <w:rPr>
          <w:rFonts w:ascii="Palatino Linotype" w:eastAsia="Times New Roman" w:hAnsi="Palatino Linotype" w:cs="Arial"/>
          <w:b/>
          <w:bCs/>
          <w:i/>
          <w:iCs/>
          <w:lang w:val="es-ES"/>
        </w:rPr>
        <w:t>4) </w:t>
      </w:r>
      <w:r w:rsidRPr="00210DC4">
        <w:rPr>
          <w:rFonts w:ascii="Palatino Linotype" w:eastAsia="Times New Roman" w:hAnsi="Palatino Linotype" w:cs="Arial"/>
          <w:i/>
          <w:iCs/>
          <w:lang w:val="es-ES"/>
        </w:rPr>
        <w:t>El área solicitante y la responsable de su ejecución;</w:t>
      </w:r>
    </w:p>
    <w:p w14:paraId="4C216F56" w14:textId="77777777" w:rsidR="00267EA5" w:rsidRPr="00210DC4" w:rsidRDefault="00267EA5" w:rsidP="00267EA5">
      <w:pPr>
        <w:spacing w:after="0" w:line="240" w:lineRule="auto"/>
        <w:ind w:left="851" w:right="899"/>
        <w:jc w:val="both"/>
        <w:rPr>
          <w:rFonts w:ascii="Palatino Linotype" w:eastAsia="Times New Roman" w:hAnsi="Palatino Linotype" w:cs="Arial"/>
          <w:lang w:val="es-ES"/>
        </w:rPr>
      </w:pPr>
      <w:r w:rsidRPr="00210DC4">
        <w:rPr>
          <w:rFonts w:ascii="Palatino Linotype" w:eastAsia="Times New Roman" w:hAnsi="Palatino Linotype" w:cs="Arial"/>
          <w:b/>
          <w:bCs/>
          <w:i/>
          <w:iCs/>
          <w:lang w:val="es-ES"/>
        </w:rPr>
        <w:t>5) </w:t>
      </w:r>
      <w:r w:rsidRPr="00210DC4">
        <w:rPr>
          <w:rFonts w:ascii="Palatino Linotype" w:eastAsia="Times New Roman" w:hAnsi="Palatino Linotype" w:cs="Arial"/>
          <w:i/>
          <w:iCs/>
          <w:lang w:val="es-ES"/>
        </w:rPr>
        <w:t>Las convocatorias e invitaciones emitidas;</w:t>
      </w:r>
    </w:p>
    <w:p w14:paraId="39B912DB" w14:textId="77777777" w:rsidR="00267EA5" w:rsidRPr="00210DC4" w:rsidRDefault="00267EA5" w:rsidP="00267EA5">
      <w:pPr>
        <w:spacing w:after="0" w:line="240" w:lineRule="auto"/>
        <w:ind w:left="851" w:right="899"/>
        <w:jc w:val="both"/>
        <w:rPr>
          <w:rFonts w:ascii="Palatino Linotype" w:eastAsia="Times New Roman" w:hAnsi="Palatino Linotype" w:cs="Arial"/>
          <w:lang w:val="es-ES"/>
        </w:rPr>
      </w:pPr>
      <w:r w:rsidRPr="00210DC4">
        <w:rPr>
          <w:rFonts w:ascii="Palatino Linotype" w:eastAsia="Times New Roman" w:hAnsi="Palatino Linotype" w:cs="Arial"/>
          <w:b/>
          <w:bCs/>
          <w:i/>
          <w:iCs/>
          <w:lang w:val="es-ES"/>
        </w:rPr>
        <w:t>6)</w:t>
      </w:r>
      <w:r w:rsidRPr="00210DC4">
        <w:rPr>
          <w:rFonts w:ascii="Palatino Linotype" w:eastAsia="Times New Roman" w:hAnsi="Palatino Linotype" w:cs="Arial"/>
          <w:i/>
          <w:iCs/>
          <w:lang w:val="es-ES"/>
        </w:rPr>
        <w:t> Los dictámenes y fallo de adjudicación;</w:t>
      </w:r>
    </w:p>
    <w:p w14:paraId="0C152285" w14:textId="77777777" w:rsidR="00267EA5" w:rsidRPr="00210DC4" w:rsidRDefault="00267EA5" w:rsidP="00267EA5">
      <w:pPr>
        <w:spacing w:after="0" w:line="240" w:lineRule="auto"/>
        <w:ind w:left="851" w:right="899"/>
        <w:jc w:val="both"/>
        <w:rPr>
          <w:rFonts w:ascii="Palatino Linotype" w:eastAsia="Times New Roman" w:hAnsi="Palatino Linotype" w:cs="Arial"/>
          <w:lang w:val="es-ES"/>
        </w:rPr>
      </w:pPr>
      <w:r w:rsidRPr="00210DC4">
        <w:rPr>
          <w:rFonts w:ascii="Palatino Linotype" w:eastAsia="Times New Roman" w:hAnsi="Palatino Linotype" w:cs="Arial"/>
          <w:b/>
          <w:bCs/>
          <w:i/>
          <w:iCs/>
          <w:lang w:val="es-ES"/>
        </w:rPr>
        <w:t>7)</w:t>
      </w:r>
      <w:r w:rsidRPr="00210DC4">
        <w:rPr>
          <w:rFonts w:ascii="Palatino Linotype" w:eastAsia="Times New Roman" w:hAnsi="Palatino Linotype" w:cs="Arial"/>
          <w:bCs/>
          <w:i/>
          <w:iCs/>
          <w:lang w:val="es-ES"/>
        </w:rPr>
        <w:t> El contrato y, en su caso, sus anexos;</w:t>
      </w:r>
    </w:p>
    <w:p w14:paraId="21D9FC52" w14:textId="77777777" w:rsidR="00267EA5" w:rsidRPr="00210DC4" w:rsidRDefault="00267EA5" w:rsidP="00267EA5">
      <w:pPr>
        <w:spacing w:after="0" w:line="240" w:lineRule="auto"/>
        <w:ind w:left="851" w:right="899"/>
        <w:jc w:val="both"/>
        <w:rPr>
          <w:rFonts w:ascii="Palatino Linotype" w:eastAsia="Times New Roman" w:hAnsi="Palatino Linotype" w:cs="Arial"/>
          <w:lang w:val="es-ES"/>
        </w:rPr>
      </w:pPr>
      <w:r w:rsidRPr="00210DC4">
        <w:rPr>
          <w:rFonts w:ascii="Palatino Linotype" w:eastAsia="Times New Roman" w:hAnsi="Palatino Linotype" w:cs="Arial"/>
          <w:b/>
          <w:bCs/>
          <w:i/>
          <w:iCs/>
          <w:lang w:val="es-ES"/>
        </w:rPr>
        <w:t>8) </w:t>
      </w:r>
      <w:r w:rsidRPr="00210DC4">
        <w:rPr>
          <w:rFonts w:ascii="Palatino Linotype" w:eastAsia="Times New Roman" w:hAnsi="Palatino Linotype" w:cs="Arial"/>
          <w:i/>
          <w:iCs/>
          <w:lang w:val="es-ES"/>
        </w:rPr>
        <w:t>Los mecanismos de vigilancia y supervisión, incluyendo en su caso, los estudios de impacto urbano y ambiental, según corresponda;</w:t>
      </w:r>
    </w:p>
    <w:p w14:paraId="42B18B83" w14:textId="77777777" w:rsidR="00267EA5" w:rsidRPr="00210DC4" w:rsidRDefault="00267EA5" w:rsidP="00267EA5">
      <w:pPr>
        <w:spacing w:after="0" w:line="240" w:lineRule="auto"/>
        <w:ind w:left="851" w:right="899"/>
        <w:jc w:val="both"/>
        <w:rPr>
          <w:rFonts w:ascii="Palatino Linotype" w:eastAsia="Times New Roman" w:hAnsi="Palatino Linotype" w:cs="Arial"/>
          <w:lang w:val="es-ES"/>
        </w:rPr>
      </w:pPr>
      <w:r w:rsidRPr="00210DC4">
        <w:rPr>
          <w:rFonts w:ascii="Palatino Linotype" w:eastAsia="Times New Roman" w:hAnsi="Palatino Linotype" w:cs="Arial"/>
          <w:b/>
          <w:bCs/>
          <w:i/>
          <w:iCs/>
          <w:lang w:val="es-ES"/>
        </w:rPr>
        <w:t>9) </w:t>
      </w:r>
      <w:r w:rsidRPr="00210DC4">
        <w:rPr>
          <w:rFonts w:ascii="Palatino Linotype" w:eastAsia="Times New Roman" w:hAnsi="Palatino Linotype" w:cs="Arial"/>
          <w:i/>
          <w:iCs/>
          <w:lang w:val="es-ES"/>
        </w:rPr>
        <w:t>La partida presupuestal, de conformidad con el clasificador por objeto del gasto, en el caso de ser aplicable;</w:t>
      </w:r>
    </w:p>
    <w:p w14:paraId="3042037F" w14:textId="77777777" w:rsidR="00267EA5" w:rsidRPr="00210DC4" w:rsidRDefault="00267EA5" w:rsidP="00267EA5">
      <w:pPr>
        <w:spacing w:after="0" w:line="240" w:lineRule="auto"/>
        <w:ind w:left="851" w:right="899"/>
        <w:jc w:val="both"/>
        <w:rPr>
          <w:rFonts w:ascii="Palatino Linotype" w:eastAsia="Times New Roman" w:hAnsi="Palatino Linotype" w:cs="Arial"/>
          <w:lang w:val="es-ES"/>
        </w:rPr>
      </w:pPr>
      <w:r w:rsidRPr="00210DC4">
        <w:rPr>
          <w:rFonts w:ascii="Palatino Linotype" w:eastAsia="Times New Roman" w:hAnsi="Palatino Linotype" w:cs="Arial"/>
          <w:b/>
          <w:bCs/>
          <w:i/>
          <w:iCs/>
          <w:lang w:val="es-ES"/>
        </w:rPr>
        <w:lastRenderedPageBreak/>
        <w:t>10) </w:t>
      </w:r>
      <w:r w:rsidRPr="00210DC4">
        <w:rPr>
          <w:rFonts w:ascii="Palatino Linotype" w:eastAsia="Times New Roman" w:hAnsi="Palatino Linotype" w:cs="Arial"/>
          <w:i/>
          <w:iCs/>
          <w:lang w:val="es-ES"/>
        </w:rPr>
        <w:t>Origen de los recursos especificando si son federales, estatales o municipales, así como el tipo de fondo de participación o aportación respectiva;</w:t>
      </w:r>
    </w:p>
    <w:p w14:paraId="6F8CEFFB" w14:textId="77777777" w:rsidR="00267EA5" w:rsidRPr="00210DC4" w:rsidRDefault="00267EA5" w:rsidP="00267EA5">
      <w:pPr>
        <w:spacing w:after="0" w:line="240" w:lineRule="auto"/>
        <w:ind w:left="851" w:right="899"/>
        <w:jc w:val="both"/>
        <w:rPr>
          <w:rFonts w:ascii="Palatino Linotype" w:eastAsia="Times New Roman" w:hAnsi="Palatino Linotype" w:cs="Arial"/>
          <w:lang w:val="es-ES"/>
        </w:rPr>
      </w:pPr>
      <w:r w:rsidRPr="00210DC4">
        <w:rPr>
          <w:rFonts w:ascii="Palatino Linotype" w:eastAsia="Times New Roman" w:hAnsi="Palatino Linotype" w:cs="Arial"/>
          <w:b/>
          <w:bCs/>
          <w:i/>
          <w:iCs/>
          <w:lang w:val="es-ES"/>
        </w:rPr>
        <w:t>11) </w:t>
      </w:r>
      <w:r w:rsidRPr="00210DC4">
        <w:rPr>
          <w:rFonts w:ascii="Palatino Linotype" w:eastAsia="Times New Roman" w:hAnsi="Palatino Linotype" w:cs="Arial"/>
          <w:i/>
          <w:iCs/>
          <w:lang w:val="es-ES"/>
        </w:rPr>
        <w:t>Los convenios modificatorios que, en su caso, sean firmados, precisando el objeto y la fecha de celebración;</w:t>
      </w:r>
    </w:p>
    <w:p w14:paraId="0CDF7004" w14:textId="77777777" w:rsidR="00267EA5" w:rsidRPr="00210DC4" w:rsidRDefault="00267EA5" w:rsidP="00267EA5">
      <w:pPr>
        <w:spacing w:after="0" w:line="240" w:lineRule="auto"/>
        <w:ind w:left="851" w:right="899"/>
        <w:jc w:val="both"/>
        <w:rPr>
          <w:rFonts w:ascii="Palatino Linotype" w:eastAsia="Times New Roman" w:hAnsi="Palatino Linotype" w:cs="Arial"/>
          <w:lang w:val="es-ES"/>
        </w:rPr>
      </w:pPr>
      <w:r w:rsidRPr="00210DC4">
        <w:rPr>
          <w:rFonts w:ascii="Palatino Linotype" w:eastAsia="Times New Roman" w:hAnsi="Palatino Linotype" w:cs="Arial"/>
          <w:b/>
          <w:bCs/>
          <w:i/>
          <w:iCs/>
          <w:lang w:val="es-ES"/>
        </w:rPr>
        <w:t>12) </w:t>
      </w:r>
      <w:r w:rsidRPr="00210DC4">
        <w:rPr>
          <w:rFonts w:ascii="Palatino Linotype" w:eastAsia="Times New Roman" w:hAnsi="Palatino Linotype" w:cs="Arial"/>
          <w:i/>
          <w:iCs/>
          <w:lang w:val="es-ES"/>
        </w:rPr>
        <w:t>Los informes de avance físico y financiero sobre las obras o servicios contratados;</w:t>
      </w:r>
    </w:p>
    <w:p w14:paraId="72D8F86E" w14:textId="77777777" w:rsidR="00267EA5" w:rsidRPr="00210DC4" w:rsidRDefault="00267EA5" w:rsidP="00267EA5">
      <w:pPr>
        <w:spacing w:after="0" w:line="240" w:lineRule="auto"/>
        <w:ind w:left="851" w:right="899"/>
        <w:jc w:val="both"/>
        <w:rPr>
          <w:rFonts w:ascii="Palatino Linotype" w:eastAsia="Times New Roman" w:hAnsi="Palatino Linotype" w:cs="Arial"/>
          <w:lang w:val="es-ES"/>
        </w:rPr>
      </w:pPr>
      <w:r w:rsidRPr="00210DC4">
        <w:rPr>
          <w:rFonts w:ascii="Palatino Linotype" w:eastAsia="Times New Roman" w:hAnsi="Palatino Linotype" w:cs="Arial"/>
          <w:b/>
          <w:bCs/>
          <w:i/>
          <w:iCs/>
          <w:lang w:val="es-ES"/>
        </w:rPr>
        <w:t>13) </w:t>
      </w:r>
      <w:r w:rsidRPr="00210DC4">
        <w:rPr>
          <w:rFonts w:ascii="Palatino Linotype" w:eastAsia="Times New Roman" w:hAnsi="Palatino Linotype" w:cs="Arial"/>
          <w:i/>
          <w:iCs/>
          <w:lang w:val="es-ES"/>
        </w:rPr>
        <w:t>El convenio de terminación; y</w:t>
      </w:r>
    </w:p>
    <w:p w14:paraId="08BF8FE5" w14:textId="77777777" w:rsidR="00267EA5" w:rsidRPr="00210DC4" w:rsidRDefault="00267EA5" w:rsidP="00267EA5">
      <w:pPr>
        <w:spacing w:after="0" w:line="240" w:lineRule="auto"/>
        <w:ind w:left="851" w:right="899"/>
        <w:jc w:val="both"/>
        <w:rPr>
          <w:rFonts w:ascii="Palatino Linotype" w:eastAsia="Times New Roman" w:hAnsi="Palatino Linotype" w:cs="Arial"/>
          <w:lang w:val="es-ES"/>
        </w:rPr>
      </w:pPr>
      <w:r w:rsidRPr="00210DC4">
        <w:rPr>
          <w:rFonts w:ascii="Palatino Linotype" w:eastAsia="Times New Roman" w:hAnsi="Palatino Linotype" w:cs="Arial"/>
          <w:b/>
          <w:bCs/>
          <w:i/>
          <w:iCs/>
          <w:lang w:val="es-ES"/>
        </w:rPr>
        <w:t>14) </w:t>
      </w:r>
      <w:r w:rsidRPr="00210DC4">
        <w:rPr>
          <w:rFonts w:ascii="Palatino Linotype" w:eastAsia="Times New Roman" w:hAnsi="Palatino Linotype" w:cs="Arial"/>
          <w:i/>
          <w:iCs/>
          <w:lang w:val="es-ES"/>
        </w:rPr>
        <w:t>El finiquito.</w:t>
      </w:r>
    </w:p>
    <w:p w14:paraId="38000874" w14:textId="77777777" w:rsidR="00267EA5" w:rsidRPr="00210DC4" w:rsidRDefault="00267EA5" w:rsidP="00267EA5">
      <w:pPr>
        <w:spacing w:after="0" w:line="240" w:lineRule="auto"/>
        <w:ind w:left="851" w:right="899"/>
        <w:jc w:val="both"/>
        <w:rPr>
          <w:rFonts w:ascii="Palatino Linotype" w:eastAsia="Times New Roman" w:hAnsi="Palatino Linotype" w:cs="Arial"/>
          <w:lang w:val="es-ES"/>
        </w:rPr>
      </w:pPr>
      <w:r w:rsidRPr="00210DC4">
        <w:rPr>
          <w:rFonts w:ascii="Palatino Linotype" w:eastAsia="Times New Roman" w:hAnsi="Palatino Linotype" w:cs="Arial"/>
          <w:b/>
          <w:bCs/>
          <w:i/>
          <w:iCs/>
          <w:lang w:val="es-ES"/>
        </w:rPr>
        <w:t>b) </w:t>
      </w:r>
      <w:r w:rsidRPr="00210DC4">
        <w:rPr>
          <w:rFonts w:ascii="Palatino Linotype" w:eastAsia="Times New Roman" w:hAnsi="Palatino Linotype" w:cs="Arial"/>
          <w:i/>
          <w:iCs/>
          <w:lang w:val="es-ES"/>
        </w:rPr>
        <w:t>De las adjudicaciones directas:</w:t>
      </w:r>
    </w:p>
    <w:p w14:paraId="74510FD2" w14:textId="77777777" w:rsidR="00267EA5" w:rsidRPr="00210DC4" w:rsidRDefault="00267EA5" w:rsidP="00267EA5">
      <w:pPr>
        <w:spacing w:after="0" w:line="240" w:lineRule="auto"/>
        <w:ind w:left="851" w:right="899"/>
        <w:jc w:val="both"/>
        <w:rPr>
          <w:rFonts w:ascii="Palatino Linotype" w:eastAsia="Times New Roman" w:hAnsi="Palatino Linotype" w:cs="Arial"/>
          <w:lang w:val="es-ES"/>
        </w:rPr>
      </w:pPr>
      <w:r w:rsidRPr="00210DC4">
        <w:rPr>
          <w:rFonts w:ascii="Palatino Linotype" w:eastAsia="Times New Roman" w:hAnsi="Palatino Linotype" w:cs="Arial"/>
          <w:b/>
          <w:bCs/>
          <w:i/>
          <w:iCs/>
          <w:lang w:val="es-ES"/>
        </w:rPr>
        <w:t>1) </w:t>
      </w:r>
      <w:r w:rsidRPr="00210DC4">
        <w:rPr>
          <w:rFonts w:ascii="Palatino Linotype" w:eastAsia="Times New Roman" w:hAnsi="Palatino Linotype" w:cs="Arial"/>
          <w:i/>
          <w:iCs/>
          <w:lang w:val="es-ES"/>
        </w:rPr>
        <w:t>La propuesta enviada por el participante;</w:t>
      </w:r>
    </w:p>
    <w:p w14:paraId="64D8E8A4" w14:textId="77777777" w:rsidR="00267EA5" w:rsidRPr="00210DC4" w:rsidRDefault="00267EA5" w:rsidP="00267EA5">
      <w:pPr>
        <w:spacing w:after="0" w:line="240" w:lineRule="auto"/>
        <w:ind w:left="851" w:right="899"/>
        <w:jc w:val="both"/>
        <w:rPr>
          <w:rFonts w:ascii="Palatino Linotype" w:eastAsia="Times New Roman" w:hAnsi="Palatino Linotype" w:cs="Arial"/>
          <w:lang w:val="es-ES"/>
        </w:rPr>
      </w:pPr>
      <w:r w:rsidRPr="00210DC4">
        <w:rPr>
          <w:rFonts w:ascii="Palatino Linotype" w:eastAsia="Times New Roman" w:hAnsi="Palatino Linotype" w:cs="Arial"/>
          <w:b/>
          <w:bCs/>
          <w:i/>
          <w:iCs/>
          <w:lang w:val="es-ES"/>
        </w:rPr>
        <w:t>2) </w:t>
      </w:r>
      <w:r w:rsidRPr="00210DC4">
        <w:rPr>
          <w:rFonts w:ascii="Palatino Linotype" w:eastAsia="Times New Roman" w:hAnsi="Palatino Linotype" w:cs="Arial"/>
          <w:i/>
          <w:iCs/>
          <w:lang w:val="es-ES"/>
        </w:rPr>
        <w:t>Los motivos y fundamentos legales aplicados para llevarla a cabo;</w:t>
      </w:r>
    </w:p>
    <w:p w14:paraId="7061D76F" w14:textId="77777777" w:rsidR="00267EA5" w:rsidRPr="00210DC4" w:rsidRDefault="00267EA5" w:rsidP="00267EA5">
      <w:pPr>
        <w:spacing w:after="0" w:line="240" w:lineRule="auto"/>
        <w:ind w:left="851" w:right="899"/>
        <w:jc w:val="both"/>
        <w:rPr>
          <w:rFonts w:ascii="Palatino Linotype" w:eastAsia="Times New Roman" w:hAnsi="Palatino Linotype" w:cs="Arial"/>
          <w:lang w:val="es-ES"/>
        </w:rPr>
      </w:pPr>
      <w:r w:rsidRPr="00210DC4">
        <w:rPr>
          <w:rFonts w:ascii="Palatino Linotype" w:eastAsia="Times New Roman" w:hAnsi="Palatino Linotype" w:cs="Arial"/>
          <w:b/>
          <w:bCs/>
          <w:i/>
          <w:iCs/>
          <w:lang w:val="es-ES"/>
        </w:rPr>
        <w:t>3) </w:t>
      </w:r>
      <w:r w:rsidRPr="00210DC4">
        <w:rPr>
          <w:rFonts w:ascii="Palatino Linotype" w:eastAsia="Times New Roman" w:hAnsi="Palatino Linotype" w:cs="Arial"/>
          <w:i/>
          <w:iCs/>
          <w:lang w:val="es-ES"/>
        </w:rPr>
        <w:t>La autorización del ejercicio de la opción;</w:t>
      </w:r>
    </w:p>
    <w:p w14:paraId="7492A0D3" w14:textId="77777777" w:rsidR="00267EA5" w:rsidRPr="00210DC4" w:rsidRDefault="00267EA5" w:rsidP="00267EA5">
      <w:pPr>
        <w:spacing w:after="0" w:line="240" w:lineRule="auto"/>
        <w:ind w:left="851" w:right="899"/>
        <w:jc w:val="both"/>
        <w:rPr>
          <w:rFonts w:ascii="Palatino Linotype" w:eastAsia="Times New Roman" w:hAnsi="Palatino Linotype" w:cs="Arial"/>
          <w:lang w:val="es-ES"/>
        </w:rPr>
      </w:pPr>
      <w:r w:rsidRPr="00210DC4">
        <w:rPr>
          <w:rFonts w:ascii="Palatino Linotype" w:eastAsia="Times New Roman" w:hAnsi="Palatino Linotype" w:cs="Arial"/>
          <w:b/>
          <w:bCs/>
          <w:i/>
          <w:iCs/>
          <w:lang w:val="es-ES"/>
        </w:rPr>
        <w:t>4) </w:t>
      </w:r>
      <w:r w:rsidRPr="00210DC4">
        <w:rPr>
          <w:rFonts w:ascii="Palatino Linotype" w:eastAsia="Times New Roman" w:hAnsi="Palatino Linotype" w:cs="Arial"/>
          <w:i/>
          <w:iCs/>
          <w:lang w:val="es-ES"/>
        </w:rPr>
        <w:t>En su caso, las cotizaciones consideradas, especificando los nombres de los proveedores y sus montos;</w:t>
      </w:r>
    </w:p>
    <w:p w14:paraId="3830C73F" w14:textId="77777777" w:rsidR="00267EA5" w:rsidRPr="00210DC4" w:rsidRDefault="00267EA5" w:rsidP="00267EA5">
      <w:pPr>
        <w:spacing w:after="0" w:line="240" w:lineRule="auto"/>
        <w:ind w:left="851" w:right="899"/>
        <w:jc w:val="both"/>
        <w:rPr>
          <w:rFonts w:ascii="Palatino Linotype" w:eastAsia="Times New Roman" w:hAnsi="Palatino Linotype" w:cs="Arial"/>
          <w:lang w:val="es-ES"/>
        </w:rPr>
      </w:pPr>
      <w:r w:rsidRPr="00210DC4">
        <w:rPr>
          <w:rFonts w:ascii="Palatino Linotype" w:eastAsia="Times New Roman" w:hAnsi="Palatino Linotype" w:cs="Arial"/>
          <w:b/>
          <w:bCs/>
          <w:i/>
          <w:iCs/>
          <w:lang w:val="es-ES"/>
        </w:rPr>
        <w:t>5) </w:t>
      </w:r>
      <w:r w:rsidRPr="00210DC4">
        <w:rPr>
          <w:rFonts w:ascii="Palatino Linotype" w:eastAsia="Times New Roman" w:hAnsi="Palatino Linotype" w:cs="Arial"/>
          <w:i/>
          <w:iCs/>
          <w:lang w:val="es-ES"/>
        </w:rPr>
        <w:t>El nombre de la persona física o jurídica colectiva adjudicada;</w:t>
      </w:r>
    </w:p>
    <w:p w14:paraId="42589AD2" w14:textId="77777777" w:rsidR="00267EA5" w:rsidRPr="00210DC4" w:rsidRDefault="00267EA5" w:rsidP="00267EA5">
      <w:pPr>
        <w:spacing w:after="0" w:line="240" w:lineRule="auto"/>
        <w:ind w:left="851" w:right="899"/>
        <w:jc w:val="both"/>
        <w:rPr>
          <w:rFonts w:ascii="Palatino Linotype" w:eastAsia="Times New Roman" w:hAnsi="Palatino Linotype" w:cs="Arial"/>
          <w:lang w:val="es-ES"/>
        </w:rPr>
      </w:pPr>
      <w:r w:rsidRPr="00210DC4">
        <w:rPr>
          <w:rFonts w:ascii="Palatino Linotype" w:eastAsia="Times New Roman" w:hAnsi="Palatino Linotype" w:cs="Arial"/>
          <w:b/>
          <w:bCs/>
          <w:i/>
          <w:iCs/>
          <w:lang w:val="es-ES"/>
        </w:rPr>
        <w:t>6) </w:t>
      </w:r>
      <w:r w:rsidRPr="00210DC4">
        <w:rPr>
          <w:rFonts w:ascii="Palatino Linotype" w:eastAsia="Times New Roman" w:hAnsi="Palatino Linotype" w:cs="Arial"/>
          <w:i/>
          <w:iCs/>
          <w:lang w:val="es-ES"/>
        </w:rPr>
        <w:t>La unidad administrativa solicitante y la responsable de su ejecución;</w:t>
      </w:r>
    </w:p>
    <w:p w14:paraId="5C384972" w14:textId="77777777" w:rsidR="00267EA5" w:rsidRPr="00210DC4" w:rsidRDefault="00267EA5" w:rsidP="00267EA5">
      <w:pPr>
        <w:spacing w:after="0" w:line="240" w:lineRule="auto"/>
        <w:ind w:left="851" w:right="899"/>
        <w:jc w:val="both"/>
        <w:rPr>
          <w:rFonts w:ascii="Palatino Linotype" w:eastAsia="Times New Roman" w:hAnsi="Palatino Linotype" w:cs="Arial"/>
          <w:lang w:val="es-ES"/>
        </w:rPr>
      </w:pPr>
      <w:r w:rsidRPr="00210DC4">
        <w:rPr>
          <w:rFonts w:ascii="Palatino Linotype" w:eastAsia="Times New Roman" w:hAnsi="Palatino Linotype" w:cs="Arial"/>
          <w:b/>
          <w:bCs/>
          <w:i/>
          <w:iCs/>
          <w:lang w:val="es-ES"/>
        </w:rPr>
        <w:t>7)</w:t>
      </w:r>
      <w:r w:rsidRPr="00210DC4">
        <w:rPr>
          <w:rFonts w:ascii="Palatino Linotype" w:eastAsia="Times New Roman" w:hAnsi="Palatino Linotype" w:cs="Arial"/>
          <w:bCs/>
          <w:i/>
          <w:iCs/>
          <w:lang w:val="es-ES"/>
        </w:rPr>
        <w:t> El número, fecha, el monto del contrato y el plazo de entrega o de ejecución de los servicios u obra;</w:t>
      </w:r>
    </w:p>
    <w:p w14:paraId="76668E7A" w14:textId="77777777" w:rsidR="00267EA5" w:rsidRPr="00210DC4" w:rsidRDefault="00267EA5" w:rsidP="00267EA5">
      <w:pPr>
        <w:spacing w:after="0" w:line="240" w:lineRule="auto"/>
        <w:ind w:left="851" w:right="899"/>
        <w:jc w:val="both"/>
        <w:rPr>
          <w:rFonts w:ascii="Palatino Linotype" w:eastAsia="Times New Roman" w:hAnsi="Palatino Linotype" w:cs="Arial"/>
          <w:lang w:val="es-ES"/>
        </w:rPr>
      </w:pPr>
      <w:r w:rsidRPr="00210DC4">
        <w:rPr>
          <w:rFonts w:ascii="Palatino Linotype" w:eastAsia="Times New Roman" w:hAnsi="Palatino Linotype" w:cs="Arial"/>
          <w:b/>
          <w:bCs/>
          <w:i/>
          <w:iCs/>
          <w:lang w:val="es-ES"/>
        </w:rPr>
        <w:t>8) </w:t>
      </w:r>
      <w:r w:rsidRPr="00210DC4">
        <w:rPr>
          <w:rFonts w:ascii="Palatino Linotype" w:eastAsia="Times New Roman" w:hAnsi="Palatino Linotype" w:cs="Arial"/>
          <w:i/>
          <w:iCs/>
          <w:lang w:val="es-ES"/>
        </w:rPr>
        <w:t>Los mecanismos de vigilancia y supervisión, incluyendo, en su caso, los estudios de impacto urbano y ambiental, según corresponda;</w:t>
      </w:r>
    </w:p>
    <w:p w14:paraId="5774C605" w14:textId="77777777" w:rsidR="00267EA5" w:rsidRPr="00210DC4" w:rsidRDefault="00267EA5" w:rsidP="00267EA5">
      <w:pPr>
        <w:spacing w:after="0" w:line="240" w:lineRule="auto"/>
        <w:ind w:left="851" w:right="899"/>
        <w:jc w:val="both"/>
        <w:rPr>
          <w:rFonts w:ascii="Palatino Linotype" w:eastAsia="Times New Roman" w:hAnsi="Palatino Linotype" w:cs="Arial"/>
          <w:lang w:val="es-ES"/>
        </w:rPr>
      </w:pPr>
      <w:r w:rsidRPr="00210DC4">
        <w:rPr>
          <w:rFonts w:ascii="Palatino Linotype" w:eastAsia="Times New Roman" w:hAnsi="Palatino Linotype" w:cs="Arial"/>
          <w:b/>
          <w:bCs/>
          <w:i/>
          <w:iCs/>
          <w:lang w:val="es-ES"/>
        </w:rPr>
        <w:t>9) </w:t>
      </w:r>
      <w:r w:rsidRPr="00210DC4">
        <w:rPr>
          <w:rFonts w:ascii="Palatino Linotype" w:eastAsia="Times New Roman" w:hAnsi="Palatino Linotype" w:cs="Arial"/>
          <w:i/>
          <w:iCs/>
          <w:lang w:val="es-ES"/>
        </w:rPr>
        <w:t>Los informes de avance sobre las obras o servicios contratados;</w:t>
      </w:r>
    </w:p>
    <w:p w14:paraId="35DD96A4" w14:textId="77777777" w:rsidR="00267EA5" w:rsidRPr="00210DC4" w:rsidRDefault="00267EA5" w:rsidP="00267EA5">
      <w:pPr>
        <w:spacing w:after="0" w:line="240" w:lineRule="auto"/>
        <w:ind w:left="851" w:right="899"/>
        <w:jc w:val="both"/>
        <w:rPr>
          <w:rFonts w:ascii="Palatino Linotype" w:eastAsia="Times New Roman" w:hAnsi="Palatino Linotype" w:cs="Arial"/>
          <w:lang w:val="es-ES"/>
        </w:rPr>
      </w:pPr>
      <w:r w:rsidRPr="00210DC4">
        <w:rPr>
          <w:rFonts w:ascii="Palatino Linotype" w:eastAsia="Times New Roman" w:hAnsi="Palatino Linotype" w:cs="Arial"/>
          <w:b/>
          <w:bCs/>
          <w:i/>
          <w:iCs/>
          <w:lang w:val="es-ES"/>
        </w:rPr>
        <w:t>10) </w:t>
      </w:r>
      <w:r w:rsidRPr="00210DC4">
        <w:rPr>
          <w:rFonts w:ascii="Palatino Linotype" w:eastAsia="Times New Roman" w:hAnsi="Palatino Linotype" w:cs="Arial"/>
          <w:i/>
          <w:iCs/>
          <w:lang w:val="es-ES"/>
        </w:rPr>
        <w:t>El convenio de terminación; y</w:t>
      </w:r>
    </w:p>
    <w:p w14:paraId="10E8EFD7" w14:textId="77777777" w:rsidR="00267EA5" w:rsidRPr="00210DC4" w:rsidRDefault="00267EA5" w:rsidP="00267EA5">
      <w:pPr>
        <w:spacing w:after="0" w:line="240" w:lineRule="auto"/>
        <w:ind w:left="851" w:right="899"/>
        <w:jc w:val="both"/>
        <w:rPr>
          <w:rFonts w:ascii="Palatino Linotype" w:eastAsia="Times New Roman" w:hAnsi="Palatino Linotype" w:cs="Arial"/>
          <w:b/>
          <w:i/>
          <w:iCs/>
          <w:lang w:val="es-ES"/>
        </w:rPr>
      </w:pPr>
      <w:r w:rsidRPr="00210DC4">
        <w:rPr>
          <w:rFonts w:ascii="Palatino Linotype" w:eastAsia="Times New Roman" w:hAnsi="Palatino Linotype" w:cs="Arial"/>
          <w:b/>
          <w:bCs/>
          <w:i/>
          <w:iCs/>
          <w:lang w:val="es-ES"/>
        </w:rPr>
        <w:t>11) </w:t>
      </w:r>
      <w:r w:rsidRPr="00210DC4">
        <w:rPr>
          <w:rFonts w:ascii="Palatino Linotype" w:eastAsia="Times New Roman" w:hAnsi="Palatino Linotype" w:cs="Arial"/>
          <w:i/>
          <w:iCs/>
          <w:lang w:val="es-ES"/>
        </w:rPr>
        <w:t>El finiquito.</w:t>
      </w:r>
      <w:r w:rsidRPr="00210DC4">
        <w:rPr>
          <w:rFonts w:ascii="Palatino Linotype" w:eastAsia="Times New Roman" w:hAnsi="Palatino Linotype" w:cs="Arial"/>
          <w:b/>
          <w:i/>
          <w:iCs/>
          <w:lang w:val="es-ES"/>
        </w:rPr>
        <w:t>”</w:t>
      </w:r>
    </w:p>
    <w:p w14:paraId="5345D1E9" w14:textId="77777777" w:rsidR="00267EA5" w:rsidRDefault="00267EA5" w:rsidP="00267EA5">
      <w:pPr>
        <w:spacing w:after="0" w:line="240" w:lineRule="auto"/>
        <w:ind w:left="851" w:right="850"/>
        <w:jc w:val="both"/>
        <w:rPr>
          <w:rFonts w:ascii="Palatino Linotype" w:eastAsia="Times New Roman" w:hAnsi="Palatino Linotype" w:cs="Arial"/>
          <w:lang w:val="es-ES"/>
        </w:rPr>
      </w:pPr>
    </w:p>
    <w:p w14:paraId="3892CA6F" w14:textId="605EE539" w:rsidR="00267EA5" w:rsidRDefault="00267EA5" w:rsidP="00267EA5">
      <w:pPr>
        <w:spacing w:after="0" w:line="240" w:lineRule="auto"/>
        <w:ind w:left="851" w:right="850"/>
        <w:jc w:val="both"/>
        <w:rPr>
          <w:rFonts w:ascii="Palatino Linotype" w:eastAsia="Times New Roman" w:hAnsi="Palatino Linotype" w:cs="Arial"/>
          <w:lang w:val="es-ES"/>
        </w:rPr>
      </w:pPr>
    </w:p>
    <w:p w14:paraId="338CA0DC" w14:textId="77777777" w:rsidR="007A5E35" w:rsidRPr="00210DC4" w:rsidRDefault="007A5E35" w:rsidP="00267EA5">
      <w:pPr>
        <w:spacing w:after="0" w:line="240" w:lineRule="auto"/>
        <w:ind w:left="851" w:right="850"/>
        <w:jc w:val="both"/>
        <w:rPr>
          <w:rFonts w:ascii="Palatino Linotype" w:eastAsia="Times New Roman" w:hAnsi="Palatino Linotype" w:cs="Arial"/>
          <w:lang w:val="es-ES"/>
        </w:rPr>
      </w:pPr>
    </w:p>
    <w:p w14:paraId="726CE8A7" w14:textId="77777777" w:rsidR="00267EA5" w:rsidRPr="00210DC4" w:rsidRDefault="00267EA5" w:rsidP="00267EA5">
      <w:pPr>
        <w:spacing w:after="0" w:line="360" w:lineRule="auto"/>
        <w:jc w:val="both"/>
        <w:rPr>
          <w:rFonts w:ascii="Palatino Linotype" w:eastAsia="Times New Roman" w:hAnsi="Palatino Linotype" w:cs="Arial"/>
          <w:sz w:val="24"/>
          <w:szCs w:val="24"/>
          <w:lang w:val="es-ES"/>
        </w:rPr>
      </w:pPr>
      <w:r w:rsidRPr="00210DC4">
        <w:rPr>
          <w:rFonts w:ascii="Palatino Linotype" w:eastAsia="Times New Roman" w:hAnsi="Palatino Linotype" w:cs="Arial"/>
          <w:sz w:val="24"/>
          <w:szCs w:val="24"/>
          <w:lang w:val="es-ES"/>
        </w:rPr>
        <w:t>De lo anterior, se desprende que los Sujetos Obligados están obligados a poner a disposición del público de manera constante y actualizada, de forma sencilla, precisa y entendible, en los respectivos medios electrónicos, la información referente a los procesos y resultados sobre procedimientos de adjudicación directa, invitación restringida y licitación de cualquier naturaleza, en el que se debe contener dentro de la versión pública del expediente respectivo los contratos celebrados, el cual debe contener entre otros requisitos, el número, fecha y monto del mismo, así como el plazo de entrega o de ejecución de los servicios u obra.</w:t>
      </w:r>
    </w:p>
    <w:p w14:paraId="572630D3" w14:textId="77777777" w:rsidR="00267EA5" w:rsidRPr="00210DC4" w:rsidRDefault="00267EA5" w:rsidP="00267EA5">
      <w:pPr>
        <w:spacing w:after="0" w:line="360" w:lineRule="auto"/>
        <w:jc w:val="both"/>
        <w:rPr>
          <w:rFonts w:ascii="Palatino Linotype" w:eastAsia="Times New Roman" w:hAnsi="Palatino Linotype" w:cs="Arial"/>
          <w:sz w:val="24"/>
          <w:szCs w:val="24"/>
          <w:lang w:val="es-ES"/>
        </w:rPr>
      </w:pPr>
    </w:p>
    <w:p w14:paraId="6F2BE6B1" w14:textId="77777777" w:rsidR="00267EA5" w:rsidRPr="00210DC4" w:rsidRDefault="00267EA5" w:rsidP="00267EA5">
      <w:pPr>
        <w:spacing w:after="0" w:line="360" w:lineRule="auto"/>
        <w:jc w:val="both"/>
        <w:rPr>
          <w:rFonts w:ascii="Palatino Linotype" w:eastAsia="Times New Roman" w:hAnsi="Palatino Linotype" w:cs="Arial"/>
          <w:sz w:val="24"/>
          <w:szCs w:val="24"/>
          <w:lang w:val="es-ES"/>
        </w:rPr>
      </w:pPr>
      <w:r w:rsidRPr="00210DC4">
        <w:rPr>
          <w:rFonts w:ascii="Palatino Linotype" w:eastAsia="Times New Roman" w:hAnsi="Palatino Linotype" w:cs="Arial"/>
          <w:sz w:val="24"/>
          <w:szCs w:val="24"/>
          <w:lang w:val="es-ES"/>
        </w:rPr>
        <w:lastRenderedPageBreak/>
        <w:t>A mayor abundamiento, debe observarse lo establecido en los artículos 1, fracción III, 20, 21, 22, 23, 24, 26, 27 y 39 de la Ley de Contratación Pública del Estado de México y Municipios, los cuales se transcriben a continuación:</w:t>
      </w:r>
    </w:p>
    <w:p w14:paraId="023DFE8E" w14:textId="77777777" w:rsidR="00267EA5" w:rsidRPr="00210DC4" w:rsidRDefault="00267EA5" w:rsidP="00267EA5">
      <w:pPr>
        <w:spacing w:after="0" w:line="240" w:lineRule="auto"/>
        <w:jc w:val="both"/>
        <w:rPr>
          <w:rFonts w:ascii="Palatino Linotype" w:eastAsia="Times New Roman" w:hAnsi="Palatino Linotype" w:cs="Arial"/>
          <w:sz w:val="24"/>
          <w:szCs w:val="24"/>
          <w:lang w:val="es-ES"/>
        </w:rPr>
      </w:pPr>
    </w:p>
    <w:p w14:paraId="1F5B3094" w14:textId="77777777" w:rsidR="00267EA5" w:rsidRPr="00210DC4" w:rsidRDefault="00267EA5" w:rsidP="00267EA5">
      <w:pPr>
        <w:spacing w:after="0" w:line="240" w:lineRule="auto"/>
        <w:ind w:left="851" w:right="899"/>
        <w:jc w:val="both"/>
        <w:rPr>
          <w:rFonts w:ascii="Palatino Linotype" w:eastAsia="Times New Roman" w:hAnsi="Palatino Linotype" w:cs="Arial"/>
          <w:sz w:val="19"/>
          <w:szCs w:val="19"/>
          <w:lang w:val="es-ES"/>
        </w:rPr>
      </w:pPr>
      <w:r w:rsidRPr="00210DC4">
        <w:rPr>
          <w:rFonts w:ascii="Palatino Linotype" w:eastAsia="Times New Roman" w:hAnsi="Palatino Linotype" w:cs="Arial"/>
          <w:b/>
          <w:bCs/>
          <w:i/>
          <w:iCs/>
          <w:lang w:val="es-ES"/>
        </w:rPr>
        <w:t>“Artículo 1</w:t>
      </w:r>
      <w:r w:rsidRPr="00210DC4">
        <w:rPr>
          <w:rFonts w:ascii="Palatino Linotype" w:eastAsia="Times New Roman" w:hAnsi="Palatino Linotype" w:cs="Arial"/>
          <w:i/>
          <w:iCs/>
          <w:lang w:val="es-ES"/>
        </w:rPr>
        <w:t>.- </w:t>
      </w:r>
      <w:r w:rsidRPr="00210DC4">
        <w:rPr>
          <w:rFonts w:ascii="Palatino Linotype" w:eastAsia="Times New Roman" w:hAnsi="Palatino Linotype" w:cs="Arial"/>
          <w:b/>
          <w:bCs/>
          <w:i/>
          <w:iCs/>
          <w:u w:val="single"/>
          <w:lang w:val="es-ES"/>
        </w:rPr>
        <w:t>Esta Ley tiene por objeto regular los actos relativos a</w:t>
      </w:r>
      <w:r w:rsidRPr="00210DC4">
        <w:rPr>
          <w:rFonts w:ascii="Palatino Linotype" w:eastAsia="Times New Roman" w:hAnsi="Palatino Linotype" w:cs="Arial"/>
          <w:i/>
          <w:iCs/>
          <w:lang w:val="es-ES"/>
        </w:rPr>
        <w:t> la planeación, programación, presupuestación, ejecución y control de </w:t>
      </w:r>
      <w:r w:rsidRPr="00210DC4">
        <w:rPr>
          <w:rFonts w:ascii="Palatino Linotype" w:eastAsia="Times New Roman" w:hAnsi="Palatino Linotype" w:cs="Arial"/>
          <w:b/>
          <w:bCs/>
          <w:i/>
          <w:iCs/>
          <w:u w:val="single"/>
          <w:lang w:val="es-ES"/>
        </w:rPr>
        <w:t>la adquisición, enajenación y arrendamiento de bienes, y la contratación de servicios de cualquier naturaleza</w:t>
      </w:r>
      <w:r w:rsidRPr="00210DC4">
        <w:rPr>
          <w:rFonts w:ascii="Palatino Linotype" w:eastAsia="Times New Roman" w:hAnsi="Palatino Linotype" w:cs="Arial"/>
          <w:i/>
          <w:iCs/>
          <w:lang w:val="es-ES"/>
        </w:rPr>
        <w:t>, </w:t>
      </w:r>
      <w:r w:rsidRPr="00210DC4">
        <w:rPr>
          <w:rFonts w:ascii="Palatino Linotype" w:eastAsia="Times New Roman" w:hAnsi="Palatino Linotype" w:cs="Arial"/>
          <w:b/>
          <w:bCs/>
          <w:i/>
          <w:iCs/>
          <w:u w:val="single"/>
          <w:lang w:val="es-ES"/>
        </w:rPr>
        <w:t>que realicen</w:t>
      </w:r>
      <w:r w:rsidRPr="00210DC4">
        <w:rPr>
          <w:rFonts w:ascii="Palatino Linotype" w:eastAsia="Times New Roman" w:hAnsi="Palatino Linotype" w:cs="Arial"/>
          <w:i/>
          <w:iCs/>
          <w:lang w:val="es-ES"/>
        </w:rPr>
        <w:t>:</w:t>
      </w:r>
    </w:p>
    <w:p w14:paraId="086370F1" w14:textId="77777777" w:rsidR="00267EA5" w:rsidRPr="00210DC4" w:rsidRDefault="00267EA5" w:rsidP="00267EA5">
      <w:pPr>
        <w:spacing w:after="0" w:line="240" w:lineRule="auto"/>
        <w:ind w:left="851" w:right="899"/>
        <w:jc w:val="both"/>
        <w:rPr>
          <w:rFonts w:ascii="Palatino Linotype" w:eastAsia="Times New Roman" w:hAnsi="Palatino Linotype" w:cs="Arial"/>
          <w:sz w:val="19"/>
          <w:szCs w:val="19"/>
          <w:lang w:val="es-ES"/>
        </w:rPr>
      </w:pPr>
      <w:r w:rsidRPr="00210DC4">
        <w:rPr>
          <w:rFonts w:ascii="Palatino Linotype" w:eastAsia="Times New Roman" w:hAnsi="Palatino Linotype" w:cs="Arial"/>
          <w:i/>
          <w:iCs/>
          <w:lang w:val="es-ES"/>
        </w:rPr>
        <w:t>…</w:t>
      </w:r>
    </w:p>
    <w:p w14:paraId="69F0897E" w14:textId="77777777" w:rsidR="00267EA5" w:rsidRPr="00210DC4" w:rsidRDefault="00267EA5" w:rsidP="00267EA5">
      <w:pPr>
        <w:spacing w:after="0" w:line="240" w:lineRule="auto"/>
        <w:ind w:left="851" w:right="899"/>
        <w:jc w:val="both"/>
        <w:rPr>
          <w:rFonts w:ascii="Palatino Linotype" w:eastAsia="Times New Roman" w:hAnsi="Palatino Linotype" w:cs="Arial"/>
          <w:sz w:val="19"/>
          <w:szCs w:val="19"/>
          <w:lang w:val="es-ES"/>
        </w:rPr>
      </w:pPr>
      <w:r w:rsidRPr="00210DC4">
        <w:rPr>
          <w:rFonts w:ascii="Palatino Linotype" w:eastAsia="Times New Roman" w:hAnsi="Palatino Linotype" w:cs="Arial"/>
          <w:b/>
          <w:bCs/>
          <w:i/>
          <w:iCs/>
          <w:lang w:val="es-ES"/>
        </w:rPr>
        <w:t>III. </w:t>
      </w:r>
      <w:r w:rsidRPr="00210DC4">
        <w:rPr>
          <w:rFonts w:ascii="Palatino Linotype" w:eastAsia="Times New Roman" w:hAnsi="Palatino Linotype" w:cs="Arial"/>
          <w:b/>
          <w:bCs/>
          <w:i/>
          <w:iCs/>
          <w:u w:val="single"/>
          <w:lang w:val="es-ES"/>
        </w:rPr>
        <w:t>Los ayuntamientos de los municipios del Estado</w:t>
      </w:r>
      <w:r w:rsidRPr="00210DC4">
        <w:rPr>
          <w:rFonts w:ascii="Palatino Linotype" w:eastAsia="Times New Roman" w:hAnsi="Palatino Linotype" w:cs="Arial"/>
          <w:i/>
          <w:iCs/>
          <w:lang w:val="es-ES"/>
        </w:rPr>
        <w:t>.</w:t>
      </w:r>
    </w:p>
    <w:p w14:paraId="4BD78C9A" w14:textId="77777777" w:rsidR="00267EA5" w:rsidRDefault="00267EA5" w:rsidP="00267EA5">
      <w:pPr>
        <w:spacing w:after="0" w:line="240" w:lineRule="auto"/>
        <w:ind w:left="851" w:right="899"/>
        <w:jc w:val="both"/>
        <w:rPr>
          <w:rFonts w:ascii="Palatino Linotype" w:eastAsia="Times New Roman" w:hAnsi="Palatino Linotype" w:cs="Arial"/>
          <w:b/>
          <w:bCs/>
          <w:i/>
          <w:iCs/>
          <w:lang w:val="es-ES"/>
        </w:rPr>
      </w:pPr>
    </w:p>
    <w:p w14:paraId="2739C404" w14:textId="77777777" w:rsidR="00267EA5" w:rsidRPr="00210DC4" w:rsidRDefault="00267EA5" w:rsidP="00267EA5">
      <w:pPr>
        <w:spacing w:after="0" w:line="240" w:lineRule="auto"/>
        <w:ind w:left="851" w:right="899"/>
        <w:jc w:val="both"/>
        <w:rPr>
          <w:rFonts w:ascii="Palatino Linotype" w:eastAsia="Times New Roman" w:hAnsi="Palatino Linotype" w:cs="Arial"/>
          <w:sz w:val="19"/>
          <w:szCs w:val="19"/>
          <w:lang w:val="es-ES"/>
        </w:rPr>
      </w:pPr>
      <w:r w:rsidRPr="00210DC4">
        <w:rPr>
          <w:rFonts w:ascii="Palatino Linotype" w:eastAsia="Times New Roman" w:hAnsi="Palatino Linotype" w:cs="Arial"/>
          <w:b/>
          <w:bCs/>
          <w:i/>
          <w:iCs/>
          <w:lang w:val="es-ES"/>
        </w:rPr>
        <w:t>Artículo 20</w:t>
      </w:r>
      <w:r w:rsidRPr="00210DC4">
        <w:rPr>
          <w:rFonts w:ascii="Palatino Linotype" w:eastAsia="Times New Roman" w:hAnsi="Palatino Linotype" w:cs="Arial"/>
          <w:i/>
          <w:iCs/>
          <w:lang w:val="es-ES"/>
        </w:rPr>
        <w:t>.- La Secretaría y </w:t>
      </w:r>
      <w:r w:rsidRPr="00210DC4">
        <w:rPr>
          <w:rFonts w:ascii="Palatino Linotype" w:eastAsia="Times New Roman" w:hAnsi="Palatino Linotype" w:cs="Arial"/>
          <w:b/>
          <w:bCs/>
          <w:i/>
          <w:iCs/>
          <w:u w:val="single"/>
          <w:lang w:val="es-ES"/>
        </w:rPr>
        <w:t>los ayuntamientos establecerán y operarán el catálogo de bienes y servicios</w:t>
      </w:r>
      <w:r w:rsidRPr="00210DC4">
        <w:rPr>
          <w:rFonts w:ascii="Palatino Linotype" w:eastAsia="Times New Roman" w:hAnsi="Palatino Linotype" w:cs="Arial"/>
          <w:i/>
          <w:iCs/>
          <w:lang w:val="es-ES"/>
        </w:rPr>
        <w:t>, de acuerdo con la reglamentación respectiva. </w:t>
      </w:r>
      <w:r w:rsidRPr="00210DC4">
        <w:rPr>
          <w:rFonts w:ascii="Palatino Linotype" w:eastAsia="Times New Roman" w:hAnsi="Palatino Linotype" w:cs="Arial"/>
          <w:b/>
          <w:bCs/>
          <w:i/>
          <w:iCs/>
          <w:u w:val="single"/>
          <w:lang w:val="es-ES"/>
        </w:rPr>
        <w:t>Establecerán y operarán también el catálogo de bienes y servicios específicos que sean susceptibles de ser adquiridos o contratados</w:t>
      </w:r>
      <w:r w:rsidRPr="00210DC4">
        <w:rPr>
          <w:rFonts w:ascii="Palatino Linotype" w:eastAsia="Times New Roman" w:hAnsi="Palatino Linotype" w:cs="Arial"/>
          <w:i/>
          <w:iCs/>
          <w:lang w:val="es-ES"/>
        </w:rPr>
        <w:t> bajo la modalidad de subasta inversa, los cuales deberán describirse genéricamente y determinarse sus especificaciones técnicas comerciales, y en su caso, sus equivalentes. Dicho catálogo deberá publicarse en el COMPRAMEX y en el portal de internet de la propia Secretaría y, en su caso, en el de los ayuntamientos.</w:t>
      </w:r>
    </w:p>
    <w:p w14:paraId="6E219FA6" w14:textId="77777777" w:rsidR="00267EA5" w:rsidRDefault="00267EA5" w:rsidP="00267EA5">
      <w:pPr>
        <w:spacing w:after="0" w:line="240" w:lineRule="auto"/>
        <w:ind w:left="851" w:right="899"/>
        <w:jc w:val="both"/>
        <w:rPr>
          <w:rFonts w:ascii="Palatino Linotype" w:eastAsia="Times New Roman" w:hAnsi="Palatino Linotype" w:cs="Arial"/>
          <w:b/>
          <w:bCs/>
          <w:i/>
          <w:iCs/>
          <w:lang w:val="es-ES"/>
        </w:rPr>
      </w:pPr>
    </w:p>
    <w:p w14:paraId="1AF6871D" w14:textId="77777777" w:rsidR="00267EA5" w:rsidRPr="00210DC4" w:rsidRDefault="00267EA5" w:rsidP="00267EA5">
      <w:pPr>
        <w:spacing w:after="0" w:line="240" w:lineRule="auto"/>
        <w:ind w:left="851" w:right="899"/>
        <w:jc w:val="both"/>
        <w:rPr>
          <w:rFonts w:ascii="Palatino Linotype" w:eastAsia="Times New Roman" w:hAnsi="Palatino Linotype" w:cs="Arial"/>
          <w:sz w:val="19"/>
          <w:szCs w:val="19"/>
          <w:lang w:val="es-ES"/>
        </w:rPr>
      </w:pPr>
      <w:r w:rsidRPr="00210DC4">
        <w:rPr>
          <w:rFonts w:ascii="Palatino Linotype" w:eastAsia="Times New Roman" w:hAnsi="Palatino Linotype" w:cs="Arial"/>
          <w:b/>
          <w:bCs/>
          <w:i/>
          <w:iCs/>
          <w:lang w:val="es-ES"/>
        </w:rPr>
        <w:t>Artículo 21.- </w:t>
      </w:r>
      <w:r w:rsidRPr="00210DC4">
        <w:rPr>
          <w:rFonts w:ascii="Palatino Linotype" w:eastAsia="Times New Roman" w:hAnsi="Palatino Linotype" w:cs="Arial"/>
          <w:b/>
          <w:bCs/>
          <w:i/>
          <w:iCs/>
          <w:u w:val="single"/>
          <w:lang w:val="es-ES"/>
        </w:rPr>
        <w:t>A fin de conocer la capacidad administrativa, financiera, legal y técnica de las fuentes de suministro</w:t>
      </w:r>
      <w:r w:rsidRPr="00210DC4">
        <w:rPr>
          <w:rFonts w:ascii="Palatino Linotype" w:eastAsia="Times New Roman" w:hAnsi="Palatino Linotype" w:cs="Arial"/>
          <w:i/>
          <w:iCs/>
          <w:lang w:val="es-ES"/>
        </w:rPr>
        <w:t>, la Secretaría y </w:t>
      </w:r>
      <w:r w:rsidRPr="00210DC4">
        <w:rPr>
          <w:rFonts w:ascii="Palatino Linotype" w:eastAsia="Times New Roman" w:hAnsi="Palatino Linotype" w:cs="Arial"/>
          <w:b/>
          <w:bCs/>
          <w:i/>
          <w:iCs/>
          <w:u w:val="single"/>
          <w:lang w:val="es-ES"/>
        </w:rPr>
        <w:t>los ayuntamientos integrarán un catálogo de proveedores y de prestadores de servicios</w:t>
      </w:r>
      <w:r w:rsidRPr="00210DC4">
        <w:rPr>
          <w:rFonts w:ascii="Palatino Linotype" w:eastAsia="Times New Roman" w:hAnsi="Palatino Linotype" w:cs="Arial"/>
          <w:i/>
          <w:iCs/>
          <w:lang w:val="es-ES"/>
        </w:rPr>
        <w:t>.</w:t>
      </w:r>
    </w:p>
    <w:p w14:paraId="7EAA14E9" w14:textId="77777777" w:rsidR="00267EA5" w:rsidRPr="00210DC4" w:rsidRDefault="00267EA5" w:rsidP="00267EA5">
      <w:pPr>
        <w:spacing w:after="0" w:line="240" w:lineRule="auto"/>
        <w:ind w:left="851" w:right="899"/>
        <w:jc w:val="both"/>
        <w:rPr>
          <w:rFonts w:ascii="Palatino Linotype" w:eastAsia="Times New Roman" w:hAnsi="Palatino Linotype" w:cs="Arial"/>
          <w:sz w:val="19"/>
          <w:szCs w:val="19"/>
          <w:lang w:val="es-ES"/>
        </w:rPr>
      </w:pPr>
      <w:r w:rsidRPr="00210DC4">
        <w:rPr>
          <w:rFonts w:ascii="Palatino Linotype" w:eastAsia="Times New Roman" w:hAnsi="Palatino Linotype" w:cs="Arial"/>
          <w:i/>
          <w:iCs/>
          <w:lang w:val="es-ES"/>
        </w:rPr>
        <w:t>Las personas que deseen inscribirse en el catálogo deberán cumplir con los requisitos que establezca el reglamento respectivo. En todo caso, deberán estar inscritos en el Registro Único de Personas Acreditadas del Estado de México, en los términos de la Ley de Medios Electrónicos, los proveedores y prestadores de servicios que deseen participar en los procedimientos que deban desahogarse por conducto del COMPRAMEX.</w:t>
      </w:r>
    </w:p>
    <w:p w14:paraId="5DF12362" w14:textId="77777777" w:rsidR="00267EA5" w:rsidRDefault="00267EA5" w:rsidP="00267EA5">
      <w:pPr>
        <w:spacing w:after="0" w:line="240" w:lineRule="auto"/>
        <w:ind w:left="851" w:right="899"/>
        <w:jc w:val="both"/>
        <w:rPr>
          <w:rFonts w:ascii="Palatino Linotype" w:eastAsia="Times New Roman" w:hAnsi="Palatino Linotype" w:cs="Arial"/>
          <w:b/>
          <w:bCs/>
          <w:i/>
          <w:iCs/>
          <w:lang w:val="es-ES"/>
        </w:rPr>
      </w:pPr>
    </w:p>
    <w:p w14:paraId="06E74072" w14:textId="77777777" w:rsidR="00267EA5" w:rsidRPr="00210DC4" w:rsidRDefault="00267EA5" w:rsidP="00267EA5">
      <w:pPr>
        <w:spacing w:after="0" w:line="240" w:lineRule="auto"/>
        <w:ind w:left="851" w:right="899"/>
        <w:jc w:val="both"/>
        <w:rPr>
          <w:rFonts w:ascii="Palatino Linotype" w:eastAsia="Times New Roman" w:hAnsi="Palatino Linotype" w:cs="Arial"/>
          <w:sz w:val="19"/>
          <w:szCs w:val="19"/>
          <w:lang w:val="es-ES"/>
        </w:rPr>
      </w:pPr>
      <w:r w:rsidRPr="00210DC4">
        <w:rPr>
          <w:rFonts w:ascii="Palatino Linotype" w:eastAsia="Times New Roman" w:hAnsi="Palatino Linotype" w:cs="Arial"/>
          <w:b/>
          <w:bCs/>
          <w:i/>
          <w:iCs/>
          <w:lang w:val="es-ES"/>
        </w:rPr>
        <w:t>Artículo 22</w:t>
      </w:r>
      <w:r w:rsidRPr="00210DC4">
        <w:rPr>
          <w:rFonts w:ascii="Palatino Linotype" w:eastAsia="Times New Roman" w:hAnsi="Palatino Linotype" w:cs="Arial"/>
          <w:i/>
          <w:iCs/>
          <w:lang w:val="es-ES"/>
        </w:rPr>
        <w:t xml:space="preserve">.- Los comités son órganos colegiados con facultades de opinión, que tienen por objeto auxiliar a la Secretaría, entidades, tribunales administrativos y ayuntamientos, en la substanciación de los procedimientos de adquisiciones y de servicios, de conformidad con el Reglamento y los manuales de operación. En la Secretaría, en cada entidad, tribunal administrativo y ayuntamiento se constituirá un comité de adquisiciones y servicios. La Secretaría, las entidades, los tribunales </w:t>
      </w:r>
      <w:r w:rsidRPr="00210DC4">
        <w:rPr>
          <w:rFonts w:ascii="Palatino Linotype" w:eastAsia="Times New Roman" w:hAnsi="Palatino Linotype" w:cs="Arial"/>
          <w:i/>
          <w:iCs/>
          <w:lang w:val="es-ES"/>
        </w:rPr>
        <w:lastRenderedPageBreak/>
        <w:t>administrativos y </w:t>
      </w:r>
      <w:r w:rsidRPr="00210DC4">
        <w:rPr>
          <w:rFonts w:ascii="Palatino Linotype" w:eastAsia="Times New Roman" w:hAnsi="Palatino Linotype" w:cs="Arial"/>
          <w:b/>
          <w:bCs/>
          <w:i/>
          <w:iCs/>
          <w:u w:val="single"/>
          <w:lang w:val="es-ES"/>
        </w:rPr>
        <w:t>los ayuntamientos se auxiliarán de un comité de arrendamientos, adquisiciones de inmuebles y enajenaciones</w:t>
      </w:r>
      <w:r w:rsidRPr="00210DC4">
        <w:rPr>
          <w:rFonts w:ascii="Palatino Linotype" w:eastAsia="Times New Roman" w:hAnsi="Palatino Linotype" w:cs="Arial"/>
          <w:i/>
          <w:iCs/>
          <w:lang w:val="es-ES"/>
        </w:rPr>
        <w:t>.”</w:t>
      </w:r>
    </w:p>
    <w:p w14:paraId="70A000B8" w14:textId="77777777" w:rsidR="00267EA5" w:rsidRDefault="00267EA5" w:rsidP="00267EA5">
      <w:pPr>
        <w:spacing w:after="0" w:line="240" w:lineRule="auto"/>
        <w:ind w:left="851" w:right="899"/>
        <w:jc w:val="both"/>
        <w:rPr>
          <w:rFonts w:ascii="Palatino Linotype" w:eastAsia="Times New Roman" w:hAnsi="Palatino Linotype" w:cs="Arial"/>
          <w:b/>
          <w:bCs/>
          <w:i/>
          <w:iCs/>
          <w:lang w:val="es-ES"/>
        </w:rPr>
      </w:pPr>
    </w:p>
    <w:p w14:paraId="45489299" w14:textId="77777777" w:rsidR="00267EA5" w:rsidRPr="00210DC4" w:rsidRDefault="00267EA5" w:rsidP="00267EA5">
      <w:pPr>
        <w:spacing w:after="0" w:line="240" w:lineRule="auto"/>
        <w:ind w:left="851" w:right="899"/>
        <w:jc w:val="both"/>
        <w:rPr>
          <w:rFonts w:ascii="Palatino Linotype" w:eastAsia="Times New Roman" w:hAnsi="Palatino Linotype" w:cs="Arial"/>
          <w:sz w:val="19"/>
          <w:szCs w:val="19"/>
          <w:lang w:val="es-ES"/>
        </w:rPr>
      </w:pPr>
      <w:r w:rsidRPr="00210DC4">
        <w:rPr>
          <w:rFonts w:ascii="Palatino Linotype" w:eastAsia="Times New Roman" w:hAnsi="Palatino Linotype" w:cs="Arial"/>
          <w:b/>
          <w:bCs/>
          <w:i/>
          <w:iCs/>
          <w:lang w:val="es-ES"/>
        </w:rPr>
        <w:t>Artículo 23</w:t>
      </w:r>
      <w:r w:rsidRPr="00210DC4">
        <w:rPr>
          <w:rFonts w:ascii="Palatino Linotype" w:eastAsia="Times New Roman" w:hAnsi="Palatino Linotype" w:cs="Arial"/>
          <w:i/>
          <w:iCs/>
          <w:lang w:val="es-ES"/>
        </w:rPr>
        <w:t>.- </w:t>
      </w:r>
      <w:r w:rsidRPr="00210DC4">
        <w:rPr>
          <w:rFonts w:ascii="Palatino Linotype" w:eastAsia="Times New Roman" w:hAnsi="Palatino Linotype" w:cs="Arial"/>
          <w:b/>
          <w:bCs/>
          <w:i/>
          <w:iCs/>
          <w:u w:val="single"/>
          <w:lang w:val="es-ES"/>
        </w:rPr>
        <w:t>Los comités de adquisiciones y de servicios tendrán las funciones siguientes</w:t>
      </w:r>
      <w:r w:rsidRPr="00210DC4">
        <w:rPr>
          <w:rFonts w:ascii="Palatino Linotype" w:eastAsia="Times New Roman" w:hAnsi="Palatino Linotype" w:cs="Arial"/>
          <w:i/>
          <w:iCs/>
          <w:lang w:val="es-ES"/>
        </w:rPr>
        <w:t>:</w:t>
      </w:r>
    </w:p>
    <w:p w14:paraId="0C2CC5E3" w14:textId="77777777" w:rsidR="00267EA5" w:rsidRPr="00210DC4" w:rsidRDefault="00267EA5" w:rsidP="00267EA5">
      <w:pPr>
        <w:spacing w:after="0" w:line="240" w:lineRule="auto"/>
        <w:ind w:left="851" w:right="899"/>
        <w:jc w:val="both"/>
        <w:rPr>
          <w:rFonts w:ascii="Palatino Linotype" w:eastAsia="Times New Roman" w:hAnsi="Palatino Linotype" w:cs="Arial"/>
          <w:sz w:val="19"/>
          <w:szCs w:val="19"/>
          <w:lang w:val="es-ES"/>
        </w:rPr>
      </w:pPr>
      <w:r w:rsidRPr="00210DC4">
        <w:rPr>
          <w:rFonts w:ascii="Palatino Linotype" w:eastAsia="Times New Roman" w:hAnsi="Palatino Linotype" w:cs="Arial"/>
          <w:i/>
          <w:iCs/>
          <w:lang w:val="es-ES"/>
        </w:rPr>
        <w:t>I. Dictaminar sobre la procedencia de los casos de excepción al procedimiento de licitación pública.</w:t>
      </w:r>
    </w:p>
    <w:p w14:paraId="2CB041D3" w14:textId="77777777" w:rsidR="00267EA5" w:rsidRPr="00210DC4" w:rsidRDefault="00267EA5" w:rsidP="00267EA5">
      <w:pPr>
        <w:spacing w:after="0" w:line="240" w:lineRule="auto"/>
        <w:ind w:left="851" w:right="899"/>
        <w:jc w:val="both"/>
        <w:rPr>
          <w:rFonts w:ascii="Palatino Linotype" w:eastAsia="Times New Roman" w:hAnsi="Palatino Linotype" w:cs="Arial"/>
          <w:sz w:val="19"/>
          <w:szCs w:val="19"/>
          <w:lang w:val="es-ES"/>
        </w:rPr>
      </w:pPr>
      <w:r w:rsidRPr="00210DC4">
        <w:rPr>
          <w:rFonts w:ascii="Palatino Linotype" w:eastAsia="Times New Roman" w:hAnsi="Palatino Linotype" w:cs="Arial"/>
          <w:i/>
          <w:iCs/>
          <w:lang w:val="es-ES"/>
        </w:rPr>
        <w:t>II. Participar en los procedimientos de licitación, invitación restringida y adjudicación directa, hasta dejarlos en estado de dictar el fallo correspondiente, incluidos los que tengan que desahogarse bajo la modalidad de subasta inversa.</w:t>
      </w:r>
    </w:p>
    <w:p w14:paraId="00DA0383" w14:textId="77777777" w:rsidR="00267EA5" w:rsidRPr="00210DC4" w:rsidRDefault="00267EA5" w:rsidP="00267EA5">
      <w:pPr>
        <w:spacing w:after="0" w:line="240" w:lineRule="auto"/>
        <w:ind w:left="851" w:right="899"/>
        <w:jc w:val="both"/>
        <w:rPr>
          <w:rFonts w:ascii="Palatino Linotype" w:eastAsia="Times New Roman" w:hAnsi="Palatino Linotype" w:cs="Arial"/>
          <w:sz w:val="19"/>
          <w:szCs w:val="19"/>
          <w:lang w:val="es-ES"/>
        </w:rPr>
      </w:pPr>
      <w:r w:rsidRPr="00210DC4">
        <w:rPr>
          <w:rFonts w:ascii="Palatino Linotype" w:eastAsia="Times New Roman" w:hAnsi="Palatino Linotype" w:cs="Arial"/>
          <w:b/>
          <w:bCs/>
          <w:i/>
          <w:iCs/>
          <w:lang w:val="es-ES"/>
        </w:rPr>
        <w:t>III. </w:t>
      </w:r>
      <w:r w:rsidRPr="00210DC4">
        <w:rPr>
          <w:rFonts w:ascii="Palatino Linotype" w:eastAsia="Times New Roman" w:hAnsi="Palatino Linotype" w:cs="Arial"/>
          <w:b/>
          <w:bCs/>
          <w:i/>
          <w:iCs/>
          <w:u w:val="single"/>
          <w:lang w:val="es-ES"/>
        </w:rPr>
        <w:t>Emitir los dictámenes de adjudicación</w:t>
      </w:r>
      <w:r w:rsidRPr="00210DC4">
        <w:rPr>
          <w:rFonts w:ascii="Palatino Linotype" w:eastAsia="Times New Roman" w:hAnsi="Palatino Linotype" w:cs="Arial"/>
          <w:i/>
          <w:iCs/>
          <w:lang w:val="es-ES"/>
        </w:rPr>
        <w:t>.</w:t>
      </w:r>
    </w:p>
    <w:p w14:paraId="46C5737C" w14:textId="77777777" w:rsidR="00267EA5" w:rsidRPr="00210DC4" w:rsidRDefault="00267EA5" w:rsidP="00267EA5">
      <w:pPr>
        <w:spacing w:after="0" w:line="240" w:lineRule="auto"/>
        <w:ind w:left="851" w:right="899"/>
        <w:jc w:val="both"/>
        <w:rPr>
          <w:rFonts w:ascii="Palatino Linotype" w:eastAsia="Times New Roman" w:hAnsi="Palatino Linotype" w:cs="Arial"/>
          <w:sz w:val="19"/>
          <w:szCs w:val="19"/>
          <w:lang w:val="es-ES"/>
        </w:rPr>
      </w:pPr>
      <w:r w:rsidRPr="00210DC4">
        <w:rPr>
          <w:rFonts w:ascii="Palatino Linotype" w:eastAsia="Times New Roman" w:hAnsi="Palatino Linotype" w:cs="Arial"/>
          <w:i/>
          <w:iCs/>
          <w:lang w:val="es-ES"/>
        </w:rPr>
        <w:t>IV. Las demás que establezca el reglamento de esta Ley.”</w:t>
      </w:r>
    </w:p>
    <w:p w14:paraId="1FEC2D0C" w14:textId="77777777" w:rsidR="00267EA5" w:rsidRDefault="00267EA5" w:rsidP="00267EA5">
      <w:pPr>
        <w:spacing w:after="0" w:line="240" w:lineRule="auto"/>
        <w:ind w:left="851" w:right="899"/>
        <w:jc w:val="both"/>
        <w:rPr>
          <w:rFonts w:ascii="Palatino Linotype" w:eastAsia="Times New Roman" w:hAnsi="Palatino Linotype" w:cs="Arial"/>
          <w:b/>
          <w:bCs/>
          <w:i/>
          <w:iCs/>
          <w:lang w:val="es-ES"/>
        </w:rPr>
      </w:pPr>
    </w:p>
    <w:p w14:paraId="4288F1DD" w14:textId="77777777" w:rsidR="00267EA5" w:rsidRPr="00210DC4" w:rsidRDefault="00267EA5" w:rsidP="00267EA5">
      <w:pPr>
        <w:spacing w:after="0" w:line="240" w:lineRule="auto"/>
        <w:ind w:left="851" w:right="899"/>
        <w:jc w:val="both"/>
        <w:rPr>
          <w:rFonts w:ascii="Palatino Linotype" w:eastAsia="Times New Roman" w:hAnsi="Palatino Linotype" w:cs="Arial"/>
          <w:sz w:val="19"/>
          <w:szCs w:val="19"/>
          <w:lang w:val="es-ES"/>
        </w:rPr>
      </w:pPr>
      <w:r w:rsidRPr="00210DC4">
        <w:rPr>
          <w:rFonts w:ascii="Palatino Linotype" w:eastAsia="Times New Roman" w:hAnsi="Palatino Linotype" w:cs="Arial"/>
          <w:b/>
          <w:bCs/>
          <w:i/>
          <w:iCs/>
          <w:lang w:val="es-ES"/>
        </w:rPr>
        <w:t>Artículo 24</w:t>
      </w:r>
      <w:r w:rsidRPr="00210DC4">
        <w:rPr>
          <w:rFonts w:ascii="Palatino Linotype" w:eastAsia="Times New Roman" w:hAnsi="Palatino Linotype" w:cs="Arial"/>
          <w:i/>
          <w:iCs/>
          <w:lang w:val="es-ES"/>
        </w:rPr>
        <w:t>.- </w:t>
      </w:r>
      <w:r w:rsidRPr="00210DC4">
        <w:rPr>
          <w:rFonts w:ascii="Palatino Linotype" w:eastAsia="Times New Roman" w:hAnsi="Palatino Linotype" w:cs="Arial"/>
          <w:b/>
          <w:bCs/>
          <w:i/>
          <w:iCs/>
          <w:u w:val="single"/>
          <w:lang w:val="es-ES"/>
        </w:rPr>
        <w:t>El comité de arrendamientos, adquisiciones de inmuebles y enajenaciones tendrá las funciones siguientes</w:t>
      </w:r>
      <w:r w:rsidRPr="00210DC4">
        <w:rPr>
          <w:rFonts w:ascii="Palatino Linotype" w:eastAsia="Times New Roman" w:hAnsi="Palatino Linotype" w:cs="Arial"/>
          <w:i/>
          <w:iCs/>
          <w:lang w:val="es-ES"/>
        </w:rPr>
        <w:t>:</w:t>
      </w:r>
    </w:p>
    <w:p w14:paraId="1AB37039" w14:textId="77777777" w:rsidR="00267EA5" w:rsidRPr="00210DC4" w:rsidRDefault="00267EA5" w:rsidP="00267EA5">
      <w:pPr>
        <w:spacing w:after="0" w:line="240" w:lineRule="auto"/>
        <w:ind w:left="851" w:right="899"/>
        <w:jc w:val="both"/>
        <w:rPr>
          <w:rFonts w:ascii="Palatino Linotype" w:eastAsia="Times New Roman" w:hAnsi="Palatino Linotype" w:cs="Arial"/>
          <w:sz w:val="19"/>
          <w:szCs w:val="19"/>
          <w:lang w:val="es-ES"/>
        </w:rPr>
      </w:pPr>
      <w:r w:rsidRPr="00210DC4">
        <w:rPr>
          <w:rFonts w:ascii="Palatino Linotype" w:eastAsia="Times New Roman" w:hAnsi="Palatino Linotype" w:cs="Arial"/>
          <w:i/>
          <w:iCs/>
          <w:lang w:val="es-ES"/>
        </w:rPr>
        <w:t>I. Dictaminar sobre la procedencia de los casos de excepción al procedimiento de licitación pública, tratándose de adquisición de inmuebles y arrendamientos.</w:t>
      </w:r>
    </w:p>
    <w:p w14:paraId="70E4F260" w14:textId="77777777" w:rsidR="00267EA5" w:rsidRPr="00210DC4" w:rsidRDefault="00267EA5" w:rsidP="00267EA5">
      <w:pPr>
        <w:spacing w:after="0" w:line="240" w:lineRule="auto"/>
        <w:ind w:left="851" w:right="899"/>
        <w:jc w:val="both"/>
        <w:rPr>
          <w:rFonts w:ascii="Palatino Linotype" w:eastAsia="Times New Roman" w:hAnsi="Palatino Linotype" w:cs="Arial"/>
          <w:sz w:val="19"/>
          <w:szCs w:val="19"/>
          <w:lang w:val="es-ES"/>
        </w:rPr>
      </w:pPr>
      <w:r w:rsidRPr="00210DC4">
        <w:rPr>
          <w:rFonts w:ascii="Palatino Linotype" w:eastAsia="Times New Roman" w:hAnsi="Palatino Linotype" w:cs="Arial"/>
          <w:i/>
          <w:iCs/>
          <w:lang w:val="es-ES"/>
        </w:rPr>
        <w:t>II. Participar en los procedimientos de licitación, invitación restringida y adjudicación directa, hasta dejarlos en estado de dictar el fallo correspondiente, tratándose de adquisición de inmuebles y arrendamientos.</w:t>
      </w:r>
    </w:p>
    <w:p w14:paraId="1A334B82" w14:textId="77777777" w:rsidR="00267EA5" w:rsidRPr="00210DC4" w:rsidRDefault="00267EA5" w:rsidP="00267EA5">
      <w:pPr>
        <w:spacing w:after="0" w:line="240" w:lineRule="auto"/>
        <w:ind w:left="851" w:right="899"/>
        <w:jc w:val="both"/>
        <w:rPr>
          <w:rFonts w:ascii="Palatino Linotype" w:eastAsia="Times New Roman" w:hAnsi="Palatino Linotype" w:cs="Arial"/>
          <w:sz w:val="19"/>
          <w:szCs w:val="19"/>
          <w:lang w:val="es-ES"/>
        </w:rPr>
      </w:pPr>
      <w:r w:rsidRPr="00210DC4">
        <w:rPr>
          <w:rFonts w:ascii="Palatino Linotype" w:eastAsia="Times New Roman" w:hAnsi="Palatino Linotype" w:cs="Arial"/>
          <w:b/>
          <w:bCs/>
          <w:i/>
          <w:iCs/>
          <w:lang w:val="es-ES"/>
        </w:rPr>
        <w:t>III. </w:t>
      </w:r>
      <w:r w:rsidRPr="00210DC4">
        <w:rPr>
          <w:rFonts w:ascii="Palatino Linotype" w:eastAsia="Times New Roman" w:hAnsi="Palatino Linotype" w:cs="Arial"/>
          <w:b/>
          <w:bCs/>
          <w:i/>
          <w:iCs/>
          <w:u w:val="single"/>
          <w:lang w:val="es-ES"/>
        </w:rPr>
        <w:t>Emitir los dictámenes de adjudicación, tratándose de adquisiciones de inmuebles y arrendamientos</w:t>
      </w:r>
      <w:r w:rsidRPr="00210DC4">
        <w:rPr>
          <w:rFonts w:ascii="Palatino Linotype" w:eastAsia="Times New Roman" w:hAnsi="Palatino Linotype" w:cs="Arial"/>
          <w:i/>
          <w:iCs/>
          <w:lang w:val="es-ES"/>
        </w:rPr>
        <w:t>.</w:t>
      </w:r>
    </w:p>
    <w:p w14:paraId="3CE46CCE" w14:textId="77777777" w:rsidR="00267EA5" w:rsidRPr="00210DC4" w:rsidRDefault="00267EA5" w:rsidP="00267EA5">
      <w:pPr>
        <w:spacing w:after="0" w:line="240" w:lineRule="auto"/>
        <w:ind w:left="851" w:right="899"/>
        <w:jc w:val="both"/>
        <w:rPr>
          <w:rFonts w:ascii="Palatino Linotype" w:eastAsia="Times New Roman" w:hAnsi="Palatino Linotype" w:cs="Arial"/>
          <w:sz w:val="19"/>
          <w:szCs w:val="19"/>
          <w:lang w:val="es-ES"/>
        </w:rPr>
      </w:pPr>
      <w:r w:rsidRPr="00210DC4">
        <w:rPr>
          <w:rFonts w:ascii="Palatino Linotype" w:eastAsia="Times New Roman" w:hAnsi="Palatino Linotype" w:cs="Arial"/>
          <w:i/>
          <w:iCs/>
          <w:lang w:val="es-ES"/>
        </w:rPr>
        <w:t>IV. Participar en los procedimientos de subasta pública, hasta dejarlos en estado de dictar el fallo de adjudicación.</w:t>
      </w:r>
    </w:p>
    <w:p w14:paraId="222EE59E" w14:textId="77777777" w:rsidR="00267EA5" w:rsidRPr="00210DC4" w:rsidRDefault="00267EA5" w:rsidP="00267EA5">
      <w:pPr>
        <w:spacing w:after="0" w:line="240" w:lineRule="auto"/>
        <w:ind w:left="851" w:right="899"/>
        <w:jc w:val="both"/>
        <w:rPr>
          <w:rFonts w:ascii="Palatino Linotype" w:eastAsia="Times New Roman" w:hAnsi="Palatino Linotype" w:cs="Arial"/>
          <w:i/>
          <w:iCs/>
          <w:lang w:val="es-ES"/>
        </w:rPr>
      </w:pPr>
      <w:r w:rsidRPr="00210DC4">
        <w:rPr>
          <w:rFonts w:ascii="Palatino Linotype" w:eastAsia="Times New Roman" w:hAnsi="Palatino Linotype" w:cs="Arial"/>
          <w:i/>
          <w:iCs/>
          <w:lang w:val="es-ES"/>
        </w:rPr>
        <w:t>V. Las demás que establezca el reglamento de esta Ley.”</w:t>
      </w:r>
    </w:p>
    <w:p w14:paraId="7C2B9C83" w14:textId="77777777" w:rsidR="00267EA5" w:rsidRDefault="00267EA5" w:rsidP="00267EA5">
      <w:pPr>
        <w:spacing w:after="0" w:line="240" w:lineRule="auto"/>
        <w:ind w:left="851" w:right="899"/>
        <w:jc w:val="both"/>
        <w:rPr>
          <w:rFonts w:ascii="Palatino Linotype" w:eastAsia="Times New Roman" w:hAnsi="Palatino Linotype" w:cs="Arial"/>
          <w:b/>
          <w:i/>
          <w:iCs/>
          <w:lang w:val="es-ES"/>
        </w:rPr>
      </w:pPr>
    </w:p>
    <w:p w14:paraId="30203DAF" w14:textId="77777777" w:rsidR="00267EA5" w:rsidRPr="00210DC4" w:rsidRDefault="00267EA5" w:rsidP="00267EA5">
      <w:pPr>
        <w:spacing w:after="0" w:line="240" w:lineRule="auto"/>
        <w:ind w:left="851" w:right="899"/>
        <w:jc w:val="both"/>
        <w:rPr>
          <w:rFonts w:ascii="Palatino Linotype" w:eastAsia="Times New Roman" w:hAnsi="Palatino Linotype" w:cs="Arial"/>
          <w:i/>
          <w:iCs/>
          <w:lang w:val="es-ES"/>
        </w:rPr>
      </w:pPr>
      <w:r w:rsidRPr="00210DC4">
        <w:rPr>
          <w:rFonts w:ascii="Palatino Linotype" w:eastAsia="Times New Roman" w:hAnsi="Palatino Linotype" w:cs="Arial"/>
          <w:b/>
          <w:i/>
          <w:iCs/>
          <w:lang w:val="es-ES"/>
        </w:rPr>
        <w:t>Artículo 26.- </w:t>
      </w:r>
      <w:r w:rsidRPr="00210DC4">
        <w:rPr>
          <w:rFonts w:ascii="Palatino Linotype" w:eastAsia="Times New Roman" w:hAnsi="Palatino Linotype" w:cs="Arial"/>
          <w:i/>
          <w:iCs/>
          <w:lang w:val="es-ES"/>
        </w:rPr>
        <w:t>Las adquisiciones, arrendamientos y servicios se adjudicarán a través de licitaciones públicas, mediante convocatoria pública.</w:t>
      </w:r>
    </w:p>
    <w:p w14:paraId="5FEB3239" w14:textId="77777777" w:rsidR="00267EA5" w:rsidRDefault="00267EA5" w:rsidP="00267EA5">
      <w:pPr>
        <w:spacing w:after="0" w:line="240" w:lineRule="auto"/>
        <w:ind w:left="851" w:right="899"/>
        <w:jc w:val="both"/>
        <w:rPr>
          <w:rFonts w:ascii="Palatino Linotype" w:eastAsia="Times New Roman" w:hAnsi="Palatino Linotype" w:cs="Arial"/>
          <w:b/>
          <w:i/>
          <w:iCs/>
          <w:lang w:val="es-ES"/>
        </w:rPr>
      </w:pPr>
    </w:p>
    <w:p w14:paraId="5CF291C4" w14:textId="77777777" w:rsidR="00267EA5" w:rsidRPr="00210DC4" w:rsidRDefault="00267EA5" w:rsidP="00267EA5">
      <w:pPr>
        <w:spacing w:after="0" w:line="240" w:lineRule="auto"/>
        <w:ind w:left="851" w:right="899"/>
        <w:jc w:val="both"/>
        <w:rPr>
          <w:rFonts w:ascii="Palatino Linotype" w:eastAsia="Times New Roman" w:hAnsi="Palatino Linotype" w:cs="Arial"/>
          <w:i/>
          <w:iCs/>
          <w:lang w:val="es-ES"/>
        </w:rPr>
      </w:pPr>
      <w:r w:rsidRPr="00210DC4">
        <w:rPr>
          <w:rFonts w:ascii="Palatino Linotype" w:eastAsia="Times New Roman" w:hAnsi="Palatino Linotype" w:cs="Arial"/>
          <w:b/>
          <w:i/>
          <w:iCs/>
          <w:lang w:val="es-ES"/>
        </w:rPr>
        <w:t>Artículo 27.-</w:t>
      </w:r>
      <w:r w:rsidRPr="00210DC4">
        <w:rPr>
          <w:rFonts w:ascii="Palatino Linotype" w:eastAsia="Times New Roman" w:hAnsi="Palatino Linotype" w:cs="Arial"/>
          <w:i/>
          <w:iCs/>
          <w:lang w:val="es-ES"/>
        </w:rPr>
        <w:t xml:space="preserve"> La Secretaría, las entidades, los tribunales administrativos y los ayuntamientos podrán adjudicar adquisiciones, arrendamientos y servicios, mediante las excepciones al procedimiento de licitación que a continuación se señalan:</w:t>
      </w:r>
    </w:p>
    <w:p w14:paraId="60CEFCF8" w14:textId="77777777" w:rsidR="00267EA5" w:rsidRDefault="00267EA5" w:rsidP="00267EA5">
      <w:pPr>
        <w:spacing w:after="0" w:line="240" w:lineRule="auto"/>
        <w:ind w:left="851" w:right="899"/>
        <w:jc w:val="both"/>
        <w:rPr>
          <w:rFonts w:ascii="Palatino Linotype" w:eastAsia="Times New Roman" w:hAnsi="Palatino Linotype" w:cs="Arial"/>
          <w:b/>
          <w:bCs/>
          <w:i/>
          <w:iCs/>
          <w:lang w:val="es-ES"/>
        </w:rPr>
      </w:pPr>
    </w:p>
    <w:p w14:paraId="7FCB9E17" w14:textId="77777777" w:rsidR="00267EA5" w:rsidRPr="00210DC4" w:rsidRDefault="00267EA5" w:rsidP="00267EA5">
      <w:pPr>
        <w:spacing w:after="0" w:line="240" w:lineRule="auto"/>
        <w:ind w:left="851" w:right="899"/>
        <w:jc w:val="both"/>
        <w:rPr>
          <w:rFonts w:ascii="Palatino Linotype" w:eastAsia="Times New Roman" w:hAnsi="Palatino Linotype" w:cs="Arial"/>
          <w:sz w:val="19"/>
          <w:szCs w:val="19"/>
          <w:lang w:val="es-ES"/>
        </w:rPr>
      </w:pPr>
      <w:r w:rsidRPr="00210DC4">
        <w:rPr>
          <w:rFonts w:ascii="Palatino Linotype" w:eastAsia="Times New Roman" w:hAnsi="Palatino Linotype" w:cs="Arial"/>
          <w:b/>
          <w:bCs/>
          <w:i/>
          <w:iCs/>
          <w:lang w:val="es-ES"/>
        </w:rPr>
        <w:t>I. </w:t>
      </w:r>
      <w:r w:rsidRPr="00210DC4">
        <w:rPr>
          <w:rFonts w:ascii="Palatino Linotype" w:eastAsia="Times New Roman" w:hAnsi="Palatino Linotype" w:cs="Arial"/>
          <w:b/>
          <w:bCs/>
          <w:i/>
          <w:iCs/>
          <w:u w:val="single"/>
          <w:lang w:val="es-ES"/>
        </w:rPr>
        <w:t>Invitación restringida</w:t>
      </w:r>
      <w:r w:rsidRPr="00210DC4">
        <w:rPr>
          <w:rFonts w:ascii="Palatino Linotype" w:eastAsia="Times New Roman" w:hAnsi="Palatino Linotype" w:cs="Arial"/>
          <w:b/>
          <w:bCs/>
          <w:i/>
          <w:iCs/>
          <w:lang w:val="es-ES"/>
        </w:rPr>
        <w:t>.</w:t>
      </w:r>
    </w:p>
    <w:p w14:paraId="417CDD0E" w14:textId="77777777" w:rsidR="00267EA5" w:rsidRPr="00210DC4" w:rsidRDefault="00267EA5" w:rsidP="00267EA5">
      <w:pPr>
        <w:spacing w:after="0" w:line="240" w:lineRule="auto"/>
        <w:ind w:left="851" w:right="899"/>
        <w:jc w:val="both"/>
        <w:rPr>
          <w:rFonts w:ascii="Palatino Linotype" w:eastAsia="Times New Roman" w:hAnsi="Palatino Linotype" w:cs="Arial"/>
          <w:sz w:val="19"/>
          <w:szCs w:val="19"/>
          <w:lang w:val="es-ES"/>
        </w:rPr>
      </w:pPr>
      <w:r w:rsidRPr="00210DC4">
        <w:rPr>
          <w:rFonts w:ascii="Palatino Linotype" w:eastAsia="Times New Roman" w:hAnsi="Palatino Linotype" w:cs="Arial"/>
          <w:b/>
          <w:bCs/>
          <w:i/>
          <w:iCs/>
          <w:lang w:val="es-ES"/>
        </w:rPr>
        <w:t>II. </w:t>
      </w:r>
      <w:r w:rsidRPr="00210DC4">
        <w:rPr>
          <w:rFonts w:ascii="Palatino Linotype" w:eastAsia="Times New Roman" w:hAnsi="Palatino Linotype" w:cs="Arial"/>
          <w:b/>
          <w:bCs/>
          <w:i/>
          <w:iCs/>
          <w:u w:val="single"/>
          <w:lang w:val="es-ES"/>
        </w:rPr>
        <w:t>Adjudicación directa</w:t>
      </w:r>
      <w:r w:rsidRPr="00210DC4">
        <w:rPr>
          <w:rFonts w:ascii="Palatino Linotype" w:eastAsia="Times New Roman" w:hAnsi="Palatino Linotype" w:cs="Arial"/>
          <w:i/>
          <w:iCs/>
          <w:lang w:val="es-ES"/>
        </w:rPr>
        <w:t>.</w:t>
      </w:r>
    </w:p>
    <w:p w14:paraId="6E392FEF" w14:textId="77777777" w:rsidR="00267EA5" w:rsidRDefault="00267EA5" w:rsidP="00267EA5">
      <w:pPr>
        <w:spacing w:after="0" w:line="240" w:lineRule="auto"/>
        <w:ind w:left="851" w:right="899"/>
        <w:jc w:val="both"/>
        <w:rPr>
          <w:rFonts w:ascii="Palatino Linotype" w:eastAsia="Times New Roman" w:hAnsi="Palatino Linotype" w:cs="Arial"/>
          <w:b/>
          <w:bCs/>
          <w:i/>
          <w:iCs/>
          <w:lang w:val="es-ES"/>
        </w:rPr>
      </w:pPr>
    </w:p>
    <w:p w14:paraId="22F0D977" w14:textId="77777777" w:rsidR="00267EA5" w:rsidRPr="00210DC4" w:rsidRDefault="00267EA5" w:rsidP="00267EA5">
      <w:pPr>
        <w:spacing w:after="0" w:line="240" w:lineRule="auto"/>
        <w:ind w:left="851" w:right="899"/>
        <w:jc w:val="both"/>
        <w:rPr>
          <w:rFonts w:ascii="Palatino Linotype" w:eastAsia="Times New Roman" w:hAnsi="Palatino Linotype" w:cs="Arial"/>
          <w:b/>
          <w:sz w:val="19"/>
          <w:szCs w:val="19"/>
          <w:lang w:val="es-ES"/>
        </w:rPr>
      </w:pPr>
      <w:r w:rsidRPr="00210DC4">
        <w:rPr>
          <w:rFonts w:ascii="Palatino Linotype" w:eastAsia="Times New Roman" w:hAnsi="Palatino Linotype" w:cs="Arial"/>
          <w:b/>
          <w:bCs/>
          <w:i/>
          <w:iCs/>
          <w:lang w:val="es-ES"/>
        </w:rPr>
        <w:lastRenderedPageBreak/>
        <w:t>Artículo 39</w:t>
      </w:r>
      <w:r w:rsidRPr="00210DC4">
        <w:rPr>
          <w:rFonts w:ascii="Palatino Linotype" w:eastAsia="Times New Roman" w:hAnsi="Palatino Linotype" w:cs="Arial"/>
          <w:i/>
          <w:iCs/>
          <w:lang w:val="es-ES"/>
        </w:rPr>
        <w:t>.- </w:t>
      </w:r>
      <w:r w:rsidRPr="00210DC4">
        <w:rPr>
          <w:rFonts w:ascii="Palatino Linotype" w:eastAsia="Times New Roman" w:hAnsi="Palatino Linotype" w:cs="Arial"/>
          <w:b/>
          <w:bCs/>
          <w:i/>
          <w:iCs/>
          <w:u w:val="single"/>
          <w:lang w:val="es-ES"/>
        </w:rPr>
        <w:t>Para cada uno de los actos del procedimiento adquisitivo se levantará el acta respectiva</w:t>
      </w:r>
      <w:r w:rsidRPr="00210DC4">
        <w:rPr>
          <w:rFonts w:ascii="Palatino Linotype" w:eastAsia="Times New Roman" w:hAnsi="Palatino Linotype" w:cs="Arial"/>
          <w:i/>
          <w:iCs/>
          <w:lang w:val="es-ES"/>
        </w:rPr>
        <w:t>, la cual será firmada por los participantes, sin que la falta de firma de alguno de ellos invalide su contenido y efectos.</w:t>
      </w:r>
      <w:r w:rsidRPr="00210DC4">
        <w:rPr>
          <w:rFonts w:ascii="Palatino Linotype" w:eastAsia="Times New Roman" w:hAnsi="Palatino Linotype" w:cs="Arial"/>
          <w:b/>
          <w:i/>
          <w:iCs/>
          <w:lang w:val="es-ES"/>
        </w:rPr>
        <w:t>”</w:t>
      </w:r>
    </w:p>
    <w:p w14:paraId="0CD3649A" w14:textId="77777777" w:rsidR="00267EA5" w:rsidRPr="00210DC4" w:rsidRDefault="00267EA5" w:rsidP="00267EA5">
      <w:pPr>
        <w:spacing w:after="0" w:line="240" w:lineRule="auto"/>
        <w:ind w:left="851" w:right="899"/>
        <w:jc w:val="both"/>
        <w:rPr>
          <w:rFonts w:ascii="Palatino Linotype" w:eastAsia="Times New Roman" w:hAnsi="Palatino Linotype" w:cs="Arial"/>
          <w:sz w:val="24"/>
          <w:szCs w:val="24"/>
          <w:lang w:val="es-ES"/>
        </w:rPr>
      </w:pPr>
      <w:r w:rsidRPr="00210DC4">
        <w:rPr>
          <w:rFonts w:ascii="Palatino Linotype" w:eastAsia="Times New Roman" w:hAnsi="Palatino Linotype" w:cs="Arial"/>
          <w:sz w:val="24"/>
          <w:szCs w:val="24"/>
          <w:lang w:val="es-ES"/>
        </w:rPr>
        <w:t>(Énfasis añadido)</w:t>
      </w:r>
    </w:p>
    <w:p w14:paraId="24C72E88" w14:textId="3503FA01" w:rsidR="00267EA5" w:rsidRDefault="00267EA5" w:rsidP="00267EA5">
      <w:pPr>
        <w:spacing w:after="0" w:line="240" w:lineRule="auto"/>
        <w:ind w:left="851" w:right="899"/>
        <w:jc w:val="both"/>
        <w:rPr>
          <w:rFonts w:ascii="Palatino Linotype" w:eastAsia="Times New Roman" w:hAnsi="Palatino Linotype" w:cs="Arial"/>
          <w:sz w:val="24"/>
          <w:szCs w:val="24"/>
          <w:lang w:val="es-ES"/>
        </w:rPr>
      </w:pPr>
    </w:p>
    <w:p w14:paraId="749AC948" w14:textId="77777777" w:rsidR="007A5E35" w:rsidRPr="00210DC4" w:rsidRDefault="007A5E35" w:rsidP="00267EA5">
      <w:pPr>
        <w:spacing w:after="0" w:line="240" w:lineRule="auto"/>
        <w:ind w:left="851" w:right="899"/>
        <w:jc w:val="both"/>
        <w:rPr>
          <w:rFonts w:ascii="Palatino Linotype" w:eastAsia="Times New Roman" w:hAnsi="Palatino Linotype" w:cs="Arial"/>
          <w:sz w:val="24"/>
          <w:szCs w:val="24"/>
          <w:lang w:val="es-ES"/>
        </w:rPr>
      </w:pPr>
    </w:p>
    <w:p w14:paraId="0850CEEF" w14:textId="2D7769B8" w:rsidR="00267EA5" w:rsidRDefault="00267EA5" w:rsidP="00267EA5">
      <w:pPr>
        <w:tabs>
          <w:tab w:val="left" w:pos="6103"/>
        </w:tabs>
        <w:autoSpaceDE w:val="0"/>
        <w:autoSpaceDN w:val="0"/>
        <w:adjustRightInd w:val="0"/>
        <w:spacing w:after="0" w:line="360" w:lineRule="auto"/>
        <w:ind w:right="50"/>
        <w:jc w:val="both"/>
        <w:rPr>
          <w:rFonts w:ascii="Palatino Linotype" w:hAnsi="Palatino Linotype"/>
          <w:color w:val="000000"/>
          <w:sz w:val="24"/>
          <w:szCs w:val="24"/>
        </w:rPr>
      </w:pPr>
      <w:r w:rsidRPr="00210DC4">
        <w:rPr>
          <w:rFonts w:ascii="Palatino Linotype" w:eastAsia="Times New Roman" w:hAnsi="Palatino Linotype" w:cs="Arial"/>
          <w:sz w:val="24"/>
          <w:szCs w:val="24"/>
          <w:lang w:val="es-ES"/>
        </w:rPr>
        <w:t>De la interpretación armónica de los preceptos transcritos, se advierte que </w:t>
      </w:r>
      <w:r w:rsidRPr="00210DC4">
        <w:rPr>
          <w:rFonts w:ascii="Palatino Linotype" w:eastAsia="Times New Roman" w:hAnsi="Palatino Linotype" w:cs="Arial"/>
          <w:b/>
          <w:sz w:val="24"/>
          <w:szCs w:val="24"/>
          <w:lang w:val="es-ES"/>
        </w:rPr>
        <w:t>El Sujeto Obligado</w:t>
      </w:r>
      <w:r w:rsidRPr="00210DC4">
        <w:rPr>
          <w:rFonts w:ascii="Palatino Linotype" w:eastAsia="Times New Roman" w:hAnsi="Palatino Linotype" w:cs="Arial"/>
          <w:sz w:val="24"/>
          <w:szCs w:val="24"/>
          <w:lang w:val="es-ES"/>
        </w:rPr>
        <w:t xml:space="preserve">, cuenta con la competencia para regular los actos relativos a la </w:t>
      </w:r>
      <w:r w:rsidRPr="0060634D">
        <w:rPr>
          <w:rFonts w:ascii="Palatino Linotype" w:eastAsia="Times New Roman" w:hAnsi="Palatino Linotype" w:cs="Arial"/>
          <w:sz w:val="24"/>
          <w:szCs w:val="24"/>
          <w:lang w:val="es-ES"/>
        </w:rPr>
        <w:t xml:space="preserve">planeación, programación, presupuestación, ejecución y </w:t>
      </w:r>
      <w:r w:rsidRPr="00210DC4">
        <w:rPr>
          <w:rFonts w:ascii="Palatino Linotype" w:eastAsia="Times New Roman" w:hAnsi="Palatino Linotype" w:cs="Arial"/>
          <w:b/>
          <w:sz w:val="24"/>
          <w:szCs w:val="24"/>
          <w:u w:val="single"/>
          <w:lang w:val="es-ES"/>
        </w:rPr>
        <w:t>control de la adquisición y arrendamiento de bienes, así como la contratación de servicios de cualquier naturaleza</w:t>
      </w:r>
      <w:r w:rsidRPr="00210DC4">
        <w:rPr>
          <w:rFonts w:ascii="Palatino Linotype" w:eastAsia="Times New Roman" w:hAnsi="Palatino Linotype" w:cs="Arial"/>
          <w:sz w:val="24"/>
          <w:szCs w:val="24"/>
          <w:lang w:val="es-ES"/>
        </w:rPr>
        <w:t>; para tales efectos, se auxilia de los comités de arrendamientos y de adquisiciones de inmuebles y enajenaciones, quienes, entre otras funciones, emiten los dictámenes correspondientes a la adjudicación, debiendo levantar para cada procedimiento adquisitivo el acta respectiva</w:t>
      </w:r>
      <w:r>
        <w:rPr>
          <w:rFonts w:ascii="Palatino Linotype" w:eastAsia="Times New Roman" w:hAnsi="Palatino Linotype" w:cs="Arial"/>
          <w:sz w:val="24"/>
          <w:szCs w:val="24"/>
          <w:lang w:val="es-ES"/>
        </w:rPr>
        <w:t>, por lo que resulta dable ordenar la entrega de la información requerida al recurrente, donde consten</w:t>
      </w:r>
      <w:r w:rsidRPr="0060634D">
        <w:rPr>
          <w:rFonts w:ascii="Palatino Linotype" w:hAnsi="Palatino Linotype"/>
          <w:color w:val="000000"/>
          <w:sz w:val="24"/>
          <w:szCs w:val="24"/>
        </w:rPr>
        <w:t xml:space="preserve"> </w:t>
      </w:r>
      <w:r w:rsidR="007A5E35" w:rsidRPr="007A5E35">
        <w:rPr>
          <w:rFonts w:ascii="Palatino Linotype" w:hAnsi="Palatino Linotype"/>
          <w:color w:val="000000"/>
          <w:sz w:val="24"/>
          <w:szCs w:val="24"/>
        </w:rPr>
        <w:t>los documentos relacionados con la licitación pública LA-815053844-E1-2020 para la adquisición de vehículos y equipos</w:t>
      </w:r>
      <w:r>
        <w:rPr>
          <w:rFonts w:ascii="Palatino Linotype" w:hAnsi="Palatino Linotype"/>
          <w:color w:val="000000"/>
          <w:sz w:val="24"/>
          <w:szCs w:val="24"/>
        </w:rPr>
        <w:t>.</w:t>
      </w:r>
    </w:p>
    <w:p w14:paraId="1F1F4ACB" w14:textId="77777777" w:rsidR="00267EA5" w:rsidRDefault="00267EA5" w:rsidP="00267EA5">
      <w:pPr>
        <w:tabs>
          <w:tab w:val="left" w:pos="6103"/>
        </w:tabs>
        <w:autoSpaceDE w:val="0"/>
        <w:autoSpaceDN w:val="0"/>
        <w:adjustRightInd w:val="0"/>
        <w:spacing w:after="0" w:line="360" w:lineRule="auto"/>
        <w:ind w:right="50"/>
        <w:jc w:val="both"/>
        <w:rPr>
          <w:rFonts w:ascii="Palatino Linotype" w:hAnsi="Palatino Linotype"/>
          <w:color w:val="000000"/>
          <w:sz w:val="24"/>
          <w:szCs w:val="24"/>
        </w:rPr>
      </w:pPr>
    </w:p>
    <w:p w14:paraId="40099F0D" w14:textId="77777777" w:rsidR="002313F2" w:rsidRPr="00D13EF1" w:rsidRDefault="002313F2" w:rsidP="002313F2">
      <w:pPr>
        <w:spacing w:after="0" w:line="360" w:lineRule="auto"/>
        <w:jc w:val="both"/>
        <w:rPr>
          <w:rFonts w:ascii="Palatino Linotype" w:eastAsia="Times New Roman" w:hAnsi="Palatino Linotype" w:cs="Arial"/>
          <w:b/>
          <w:i/>
          <w:sz w:val="28"/>
          <w:szCs w:val="24"/>
          <w:lang w:val="es-ES" w:eastAsia="es-ES"/>
        </w:rPr>
      </w:pPr>
      <w:r w:rsidRPr="00D13EF1">
        <w:rPr>
          <w:rFonts w:ascii="Palatino Linotype" w:eastAsia="Times New Roman" w:hAnsi="Palatino Linotype" w:cs="Arial"/>
          <w:b/>
          <w:i/>
          <w:sz w:val="28"/>
          <w:szCs w:val="24"/>
          <w:lang w:val="es-ES" w:eastAsia="es-ES"/>
        </w:rPr>
        <w:t>De la versión pública</w:t>
      </w:r>
    </w:p>
    <w:p w14:paraId="4C279747" w14:textId="77777777" w:rsidR="002313F2" w:rsidRPr="00D13EF1" w:rsidRDefault="002313F2" w:rsidP="002313F2">
      <w:pPr>
        <w:tabs>
          <w:tab w:val="left" w:pos="8647"/>
        </w:tabs>
        <w:spacing w:after="0" w:line="360" w:lineRule="auto"/>
        <w:ind w:right="51"/>
        <w:jc w:val="both"/>
        <w:rPr>
          <w:rFonts w:ascii="Palatino Linotype" w:hAnsi="Palatino Linotype" w:cs="Arial"/>
          <w:sz w:val="24"/>
          <w:szCs w:val="24"/>
        </w:rPr>
      </w:pPr>
    </w:p>
    <w:p w14:paraId="25E36BAA" w14:textId="77777777" w:rsidR="002313F2" w:rsidRPr="00D13EF1" w:rsidRDefault="002313F2" w:rsidP="002313F2">
      <w:pPr>
        <w:tabs>
          <w:tab w:val="left" w:pos="8647"/>
        </w:tabs>
        <w:spacing w:after="0" w:line="360" w:lineRule="auto"/>
        <w:ind w:right="51"/>
        <w:jc w:val="both"/>
        <w:rPr>
          <w:rFonts w:ascii="Palatino Linotype" w:hAnsi="Palatino Linotype" w:cs="Arial"/>
          <w:sz w:val="24"/>
          <w:szCs w:val="24"/>
        </w:rPr>
      </w:pPr>
      <w:r w:rsidRPr="00D13EF1">
        <w:rPr>
          <w:rFonts w:ascii="Palatino Linotype" w:hAnsi="Palatino Linotype" w:cs="Arial"/>
          <w:sz w:val="24"/>
          <w:szCs w:val="24"/>
        </w:rPr>
        <w:t xml:space="preserve">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w:t>
      </w:r>
      <w:r w:rsidRPr="00D13EF1">
        <w:rPr>
          <w:rFonts w:ascii="Palatino Linotype" w:hAnsi="Palatino Linotype" w:cs="Arial"/>
          <w:sz w:val="24"/>
          <w:szCs w:val="24"/>
        </w:rPr>
        <w:lastRenderedPageBreak/>
        <w:t>y XLV; 4, 51, 91, 137 y 143 de la Ley de Transparencia y Acceso a la Información Pública del Estado de México y Municipios.</w:t>
      </w:r>
    </w:p>
    <w:p w14:paraId="20A62FAD" w14:textId="77777777" w:rsidR="002313F2" w:rsidRPr="00D13EF1" w:rsidRDefault="002313F2" w:rsidP="002313F2">
      <w:pPr>
        <w:tabs>
          <w:tab w:val="left" w:pos="8647"/>
        </w:tabs>
        <w:spacing w:after="0" w:line="360" w:lineRule="auto"/>
        <w:ind w:right="51"/>
        <w:jc w:val="both"/>
        <w:rPr>
          <w:rFonts w:ascii="Palatino Linotype" w:hAnsi="Palatino Linotype" w:cs="Arial"/>
          <w:sz w:val="24"/>
          <w:szCs w:val="24"/>
        </w:rPr>
      </w:pPr>
    </w:p>
    <w:p w14:paraId="227FCE4D" w14:textId="77777777" w:rsidR="002313F2" w:rsidRPr="00D13EF1" w:rsidRDefault="002313F2" w:rsidP="002313F2">
      <w:pPr>
        <w:tabs>
          <w:tab w:val="left" w:pos="8647"/>
        </w:tabs>
        <w:spacing w:after="0" w:line="360" w:lineRule="auto"/>
        <w:ind w:right="51"/>
        <w:jc w:val="both"/>
        <w:rPr>
          <w:rFonts w:ascii="Palatino Linotype" w:hAnsi="Palatino Linotype" w:cs="Arial"/>
          <w:sz w:val="24"/>
          <w:szCs w:val="24"/>
        </w:rPr>
      </w:pPr>
      <w:r w:rsidRPr="00D13EF1">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1C1A1A45" w14:textId="77777777" w:rsidR="002313F2" w:rsidRPr="00D13EF1" w:rsidRDefault="002313F2" w:rsidP="002313F2">
      <w:pPr>
        <w:tabs>
          <w:tab w:val="left" w:pos="8647"/>
        </w:tabs>
        <w:spacing w:after="0" w:line="360" w:lineRule="auto"/>
        <w:ind w:right="51"/>
        <w:jc w:val="both"/>
        <w:rPr>
          <w:rFonts w:ascii="Palatino Linotype" w:hAnsi="Palatino Linotype" w:cs="Arial"/>
          <w:sz w:val="24"/>
          <w:szCs w:val="24"/>
        </w:rPr>
      </w:pPr>
    </w:p>
    <w:p w14:paraId="306E88AF" w14:textId="77777777" w:rsidR="002313F2" w:rsidRPr="00D13EF1" w:rsidRDefault="002313F2" w:rsidP="002313F2">
      <w:pPr>
        <w:tabs>
          <w:tab w:val="left" w:pos="8647"/>
        </w:tabs>
        <w:spacing w:after="0" w:line="360" w:lineRule="auto"/>
        <w:ind w:right="51"/>
        <w:jc w:val="both"/>
        <w:rPr>
          <w:rFonts w:ascii="Palatino Linotype" w:hAnsi="Palatino Linotype" w:cs="Arial"/>
          <w:sz w:val="24"/>
          <w:szCs w:val="24"/>
        </w:rPr>
      </w:pPr>
      <w:r w:rsidRPr="00D13EF1">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1B7E5D38" w14:textId="77777777" w:rsidR="002313F2" w:rsidRPr="00D13EF1" w:rsidRDefault="002313F2" w:rsidP="002313F2">
      <w:pPr>
        <w:tabs>
          <w:tab w:val="left" w:pos="8647"/>
        </w:tabs>
        <w:spacing w:after="0" w:line="360" w:lineRule="auto"/>
        <w:ind w:right="51"/>
        <w:jc w:val="both"/>
        <w:rPr>
          <w:rFonts w:ascii="Palatino Linotype" w:hAnsi="Palatino Linotype" w:cs="Arial"/>
          <w:sz w:val="24"/>
          <w:szCs w:val="24"/>
        </w:rPr>
      </w:pPr>
    </w:p>
    <w:p w14:paraId="59CAF74C" w14:textId="77777777" w:rsidR="002313F2" w:rsidRDefault="002313F2" w:rsidP="002313F2">
      <w:pPr>
        <w:tabs>
          <w:tab w:val="left" w:pos="8647"/>
        </w:tabs>
        <w:spacing w:after="0" w:line="360" w:lineRule="auto"/>
        <w:ind w:right="51"/>
        <w:jc w:val="both"/>
        <w:rPr>
          <w:rFonts w:ascii="Palatino Linotype" w:hAnsi="Palatino Linotype" w:cs="Arial"/>
          <w:sz w:val="24"/>
          <w:szCs w:val="24"/>
        </w:rPr>
      </w:pPr>
      <w:r w:rsidRPr="00D13EF1">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D13EF1">
        <w:rPr>
          <w:rFonts w:ascii="Palatino Linotype" w:hAnsi="Palatino Linotype" w:cs="Arial"/>
          <w:b/>
          <w:sz w:val="24"/>
          <w:szCs w:val="24"/>
        </w:rPr>
        <w:t>Registro Federal de Contribuyentes</w:t>
      </w:r>
      <w:r w:rsidRPr="00D13EF1">
        <w:rPr>
          <w:rFonts w:ascii="Palatino Linotype" w:hAnsi="Palatino Linotype" w:cs="Arial"/>
          <w:sz w:val="24"/>
          <w:szCs w:val="24"/>
        </w:rPr>
        <w:t xml:space="preserve"> (RFC), la </w:t>
      </w:r>
      <w:r w:rsidRPr="00D13EF1">
        <w:rPr>
          <w:rFonts w:ascii="Palatino Linotype" w:hAnsi="Palatino Linotype" w:cs="Arial"/>
          <w:b/>
          <w:sz w:val="24"/>
          <w:szCs w:val="24"/>
        </w:rPr>
        <w:t>Clave Única de Registro de Población</w:t>
      </w:r>
      <w:r w:rsidRPr="00D13EF1">
        <w:rPr>
          <w:rFonts w:ascii="Palatino Linotype" w:hAnsi="Palatino Linotype" w:cs="Arial"/>
          <w:sz w:val="24"/>
          <w:szCs w:val="24"/>
        </w:rPr>
        <w:t xml:space="preserve"> (CURP), la </w:t>
      </w:r>
      <w:r w:rsidRPr="00D13EF1">
        <w:rPr>
          <w:rFonts w:ascii="Palatino Linotype" w:hAnsi="Palatino Linotype" w:cs="Arial"/>
          <w:b/>
          <w:sz w:val="24"/>
          <w:szCs w:val="24"/>
        </w:rPr>
        <w:t>Clave de cualquier tipo de seguridad social</w:t>
      </w:r>
      <w:r w:rsidRPr="00D13EF1">
        <w:rPr>
          <w:rFonts w:ascii="Palatino Linotype" w:hAnsi="Palatino Linotype" w:cs="Arial"/>
          <w:sz w:val="24"/>
          <w:szCs w:val="24"/>
        </w:rPr>
        <w:t xml:space="preserve"> (ISSEMYM, u otros), así como, </w:t>
      </w:r>
      <w:r w:rsidRPr="00D13EF1">
        <w:rPr>
          <w:rFonts w:ascii="Palatino Linotype" w:hAnsi="Palatino Linotype" w:cs="Arial"/>
          <w:sz w:val="24"/>
          <w:szCs w:val="24"/>
        </w:rPr>
        <w:lastRenderedPageBreak/>
        <w:t xml:space="preserve">los </w:t>
      </w:r>
      <w:r w:rsidRPr="00D13EF1">
        <w:rPr>
          <w:rFonts w:ascii="Palatino Linotype" w:hAnsi="Palatino Linotype" w:cs="Arial"/>
          <w:b/>
          <w:sz w:val="24"/>
          <w:szCs w:val="24"/>
        </w:rPr>
        <w:t>préstamos o descuentos</w:t>
      </w:r>
      <w:r w:rsidRPr="00D13EF1">
        <w:rPr>
          <w:rFonts w:ascii="Palatino Linotype" w:hAnsi="Palatino Linotype" w:cs="Arial"/>
          <w:sz w:val="24"/>
          <w:szCs w:val="24"/>
        </w:rPr>
        <w:t xml:space="preserve"> que se le hagan a la persona y que no tengan relación con los impuestos o la cuota por seguridad social.</w:t>
      </w:r>
    </w:p>
    <w:p w14:paraId="5A7E0329" w14:textId="77777777" w:rsidR="002313F2" w:rsidRPr="00D13EF1" w:rsidRDefault="002313F2" w:rsidP="002313F2">
      <w:pPr>
        <w:tabs>
          <w:tab w:val="left" w:pos="8647"/>
        </w:tabs>
        <w:spacing w:after="0" w:line="360" w:lineRule="auto"/>
        <w:ind w:right="51"/>
        <w:jc w:val="both"/>
        <w:rPr>
          <w:rFonts w:ascii="Palatino Linotype" w:hAnsi="Palatino Linotype" w:cs="Arial"/>
          <w:sz w:val="24"/>
          <w:szCs w:val="24"/>
        </w:rPr>
      </w:pPr>
    </w:p>
    <w:p w14:paraId="2F4C32F5" w14:textId="77777777" w:rsidR="002313F2" w:rsidRPr="00D13EF1" w:rsidRDefault="002313F2" w:rsidP="002313F2">
      <w:pPr>
        <w:tabs>
          <w:tab w:val="left" w:pos="8647"/>
        </w:tabs>
        <w:spacing w:after="0" w:line="360" w:lineRule="auto"/>
        <w:ind w:right="51"/>
        <w:jc w:val="both"/>
        <w:rPr>
          <w:rFonts w:ascii="Palatino Linotype" w:hAnsi="Palatino Linotype" w:cs="Arial"/>
          <w:sz w:val="24"/>
          <w:szCs w:val="24"/>
        </w:rPr>
      </w:pPr>
      <w:r w:rsidRPr="00D13EF1">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194BAC89" w14:textId="77777777" w:rsidR="002313F2" w:rsidRPr="00D13EF1" w:rsidRDefault="002313F2" w:rsidP="002313F2">
      <w:pPr>
        <w:tabs>
          <w:tab w:val="left" w:pos="8647"/>
        </w:tabs>
        <w:spacing w:after="0" w:line="360" w:lineRule="auto"/>
        <w:ind w:right="51"/>
        <w:jc w:val="both"/>
        <w:rPr>
          <w:rFonts w:ascii="Palatino Linotype" w:hAnsi="Palatino Linotype" w:cs="Arial"/>
          <w:sz w:val="24"/>
          <w:szCs w:val="24"/>
        </w:rPr>
      </w:pPr>
    </w:p>
    <w:p w14:paraId="0726BAD8" w14:textId="77777777" w:rsidR="002313F2" w:rsidRPr="00D13EF1" w:rsidRDefault="002313F2" w:rsidP="002313F2">
      <w:pPr>
        <w:tabs>
          <w:tab w:val="left" w:pos="8647"/>
        </w:tabs>
        <w:spacing w:after="0" w:line="360" w:lineRule="auto"/>
        <w:ind w:right="51"/>
        <w:jc w:val="both"/>
        <w:rPr>
          <w:rFonts w:ascii="Palatino Linotype" w:hAnsi="Palatino Linotype" w:cs="Arial"/>
          <w:sz w:val="24"/>
          <w:szCs w:val="24"/>
        </w:rPr>
      </w:pPr>
      <w:r w:rsidRPr="00D13EF1">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14:paraId="73DAB759" w14:textId="77777777" w:rsidR="002313F2" w:rsidRPr="00D13EF1" w:rsidRDefault="002313F2" w:rsidP="002313F2">
      <w:pPr>
        <w:tabs>
          <w:tab w:val="left" w:pos="8647"/>
        </w:tabs>
        <w:spacing w:after="0" w:line="360" w:lineRule="auto"/>
        <w:ind w:right="51"/>
        <w:jc w:val="both"/>
        <w:rPr>
          <w:rFonts w:ascii="Palatino Linotype" w:hAnsi="Palatino Linotype" w:cs="Arial"/>
          <w:sz w:val="24"/>
          <w:szCs w:val="24"/>
        </w:rPr>
      </w:pPr>
    </w:p>
    <w:p w14:paraId="28B8CB18" w14:textId="77777777" w:rsidR="002313F2" w:rsidRPr="00D13EF1" w:rsidRDefault="002313F2" w:rsidP="002313F2">
      <w:pPr>
        <w:tabs>
          <w:tab w:val="left" w:pos="8647"/>
        </w:tabs>
        <w:spacing w:after="0" w:line="240" w:lineRule="auto"/>
        <w:ind w:left="567" w:right="567"/>
        <w:jc w:val="both"/>
        <w:rPr>
          <w:rFonts w:ascii="Palatino Linotype" w:hAnsi="Palatino Linotype" w:cs="Arial"/>
          <w:bCs/>
          <w:i/>
        </w:rPr>
      </w:pPr>
      <w:r w:rsidRPr="00D13EF1">
        <w:rPr>
          <w:rFonts w:ascii="Palatino Linotype" w:hAnsi="Palatino Linotype" w:cs="Arial"/>
          <w:b/>
          <w:bCs/>
          <w:i/>
        </w:rPr>
        <w:t xml:space="preserve">“Registro Federal de Contribuyentes (RFC) de las personas físicas es un dato personal confidencial. </w:t>
      </w:r>
      <w:r w:rsidRPr="00D13EF1">
        <w:rPr>
          <w:rFonts w:ascii="Palatino Linotype" w:hAnsi="Palatino Linotype" w:cs="Arial"/>
          <w:i/>
        </w:rPr>
        <w:t>De conformidad con lo establecido en el artículo 18,</w:t>
      </w:r>
      <w:r w:rsidRPr="00D13EF1">
        <w:rPr>
          <w:rFonts w:ascii="Palatino Linotype" w:hAnsi="Palatino Linotype" w:cs="Arial"/>
          <w:b/>
          <w:bCs/>
          <w:i/>
        </w:rPr>
        <w:t xml:space="preserve"> </w:t>
      </w:r>
      <w:r w:rsidRPr="00D13EF1">
        <w:rPr>
          <w:rFonts w:ascii="Palatino Linotype" w:hAnsi="Palatino Linotype" w:cs="Arial"/>
          <w:i/>
        </w:rPr>
        <w:t>fracción II de la Ley Federal de Transparencia y Acceso a la Información Pública</w:t>
      </w:r>
      <w:r w:rsidRPr="00D13EF1">
        <w:rPr>
          <w:rFonts w:ascii="Palatino Linotype" w:hAnsi="Palatino Linotype" w:cs="Arial"/>
          <w:b/>
          <w:bCs/>
          <w:i/>
        </w:rPr>
        <w:t xml:space="preserve"> </w:t>
      </w:r>
      <w:r w:rsidRPr="00D13EF1">
        <w:rPr>
          <w:rFonts w:ascii="Palatino Linotype" w:hAnsi="Palatino Linotype" w:cs="Arial"/>
          <w:i/>
        </w:rPr>
        <w:t xml:space="preserve">Gubernamental </w:t>
      </w:r>
      <w:r w:rsidRPr="00D13EF1">
        <w:rPr>
          <w:rFonts w:ascii="Palatino Linotype" w:hAnsi="Palatino Linotype" w:cs="Arial"/>
          <w:i/>
          <w:u w:val="single"/>
        </w:rPr>
        <w:t>se considera información confidencial los datos personales que</w:t>
      </w:r>
      <w:r w:rsidRPr="00D13EF1">
        <w:rPr>
          <w:rFonts w:ascii="Palatino Linotype" w:hAnsi="Palatino Linotype" w:cs="Arial"/>
          <w:bCs/>
          <w:i/>
          <w:u w:val="single"/>
        </w:rPr>
        <w:t xml:space="preserve"> </w:t>
      </w:r>
      <w:r w:rsidRPr="00D13EF1">
        <w:rPr>
          <w:rFonts w:ascii="Palatino Linotype" w:hAnsi="Palatino Linotype" w:cs="Arial"/>
          <w:i/>
          <w:u w:val="single"/>
        </w:rPr>
        <w:t>requieren el consentimiento de los individuos para su difusión, distribución o</w:t>
      </w:r>
      <w:r w:rsidRPr="00D13EF1">
        <w:rPr>
          <w:rFonts w:ascii="Palatino Linotype" w:hAnsi="Palatino Linotype" w:cs="Arial"/>
          <w:bCs/>
          <w:i/>
          <w:u w:val="single"/>
        </w:rPr>
        <w:t xml:space="preserve"> </w:t>
      </w:r>
      <w:r w:rsidRPr="00D13EF1">
        <w:rPr>
          <w:rFonts w:ascii="Palatino Linotype" w:hAnsi="Palatino Linotype" w:cs="Arial"/>
          <w:i/>
          <w:u w:val="single"/>
        </w:rPr>
        <w:t>comercialización en los términos de esta Ley. Por su parte, según dispone el</w:t>
      </w:r>
      <w:r w:rsidRPr="00D13EF1">
        <w:rPr>
          <w:rFonts w:ascii="Palatino Linotype" w:hAnsi="Palatino Linotype" w:cs="Arial"/>
          <w:bCs/>
          <w:i/>
          <w:u w:val="single"/>
        </w:rPr>
        <w:t xml:space="preserve"> </w:t>
      </w:r>
      <w:r w:rsidRPr="00D13EF1">
        <w:rPr>
          <w:rFonts w:ascii="Palatino Linotype" w:hAnsi="Palatino Linotype" w:cs="Arial"/>
          <w:i/>
          <w:u w:val="single"/>
        </w:rPr>
        <w:t>artículo 3, fracción II de la Ley Federal de Transparencia y Acceso a la Información</w:t>
      </w:r>
      <w:r w:rsidRPr="00D13EF1">
        <w:rPr>
          <w:rFonts w:ascii="Palatino Linotype" w:hAnsi="Palatino Linotype" w:cs="Arial"/>
          <w:bCs/>
          <w:i/>
          <w:u w:val="single"/>
        </w:rPr>
        <w:t xml:space="preserve"> </w:t>
      </w:r>
      <w:r w:rsidRPr="00D13EF1">
        <w:rPr>
          <w:rFonts w:ascii="Palatino Linotype" w:hAnsi="Palatino Linotype" w:cs="Arial"/>
          <w:i/>
          <w:u w:val="single"/>
        </w:rPr>
        <w:t>Pública Gubernamental, dato personal es toda aquella información concerniente a</w:t>
      </w:r>
      <w:r w:rsidRPr="00D13EF1">
        <w:rPr>
          <w:rFonts w:ascii="Palatino Linotype" w:hAnsi="Palatino Linotype" w:cs="Arial"/>
          <w:bCs/>
          <w:i/>
          <w:u w:val="single"/>
        </w:rPr>
        <w:t xml:space="preserve"> </w:t>
      </w:r>
      <w:r w:rsidRPr="00D13EF1">
        <w:rPr>
          <w:rFonts w:ascii="Palatino Linotype" w:hAnsi="Palatino Linotype" w:cs="Arial"/>
          <w:i/>
          <w:u w:val="single"/>
        </w:rPr>
        <w:t>una persona física identificada o identificable</w:t>
      </w:r>
      <w:r w:rsidRPr="00D13EF1">
        <w:rPr>
          <w:rFonts w:ascii="Palatino Linotype" w:hAnsi="Palatino Linotype" w:cs="Arial"/>
          <w:i/>
        </w:rPr>
        <w:t xml:space="preserve">. Para </w:t>
      </w:r>
      <w:r w:rsidRPr="00D13EF1">
        <w:rPr>
          <w:rFonts w:ascii="Palatino Linotype" w:hAnsi="Palatino Linotype" w:cs="Arial"/>
          <w:i/>
          <w:u w:val="single"/>
        </w:rPr>
        <w:t>obtener el RFC es necesario</w:t>
      </w:r>
      <w:r w:rsidRPr="00D13EF1">
        <w:rPr>
          <w:rFonts w:ascii="Palatino Linotype" w:hAnsi="Palatino Linotype" w:cs="Arial"/>
          <w:b/>
          <w:bCs/>
          <w:i/>
          <w:u w:val="single"/>
        </w:rPr>
        <w:t xml:space="preserve"> </w:t>
      </w:r>
      <w:r w:rsidRPr="00D13EF1">
        <w:rPr>
          <w:rFonts w:ascii="Palatino Linotype" w:hAnsi="Palatino Linotype" w:cs="Arial"/>
          <w:i/>
          <w:u w:val="single"/>
        </w:rPr>
        <w:t>acreditar previamente mediante documentos oficiales (pasaporte, acta de</w:t>
      </w:r>
      <w:r w:rsidRPr="00D13EF1">
        <w:rPr>
          <w:rFonts w:ascii="Palatino Linotype" w:hAnsi="Palatino Linotype" w:cs="Arial"/>
          <w:b/>
          <w:bCs/>
          <w:i/>
          <w:u w:val="single"/>
        </w:rPr>
        <w:t xml:space="preserve"> </w:t>
      </w:r>
      <w:r w:rsidRPr="00D13EF1">
        <w:rPr>
          <w:rFonts w:ascii="Palatino Linotype" w:hAnsi="Palatino Linotype" w:cs="Arial"/>
          <w:i/>
          <w:u w:val="single"/>
        </w:rPr>
        <w:t>nacimiento, etc.) la identidad de la persona, su fecha y lugar de nacimiento, entre</w:t>
      </w:r>
      <w:r w:rsidRPr="00D13EF1">
        <w:rPr>
          <w:rFonts w:ascii="Palatino Linotype" w:hAnsi="Palatino Linotype" w:cs="Arial"/>
          <w:b/>
          <w:bCs/>
          <w:i/>
          <w:u w:val="single"/>
        </w:rPr>
        <w:t xml:space="preserve"> </w:t>
      </w:r>
      <w:r w:rsidRPr="00D13EF1">
        <w:rPr>
          <w:rFonts w:ascii="Palatino Linotype" w:hAnsi="Palatino Linotype" w:cs="Arial"/>
          <w:i/>
          <w:u w:val="single"/>
        </w:rPr>
        <w:t xml:space="preserve">otros. </w:t>
      </w:r>
      <w:r w:rsidRPr="00D13EF1">
        <w:rPr>
          <w:rFonts w:ascii="Palatino Linotype" w:hAnsi="Palatino Linotype" w:cs="Arial"/>
          <w:i/>
        </w:rPr>
        <w:t>De acuerdo con la legislación tributaria, las personas físicas tramitan su</w:t>
      </w:r>
      <w:r w:rsidRPr="00D13EF1">
        <w:rPr>
          <w:rFonts w:ascii="Palatino Linotype" w:hAnsi="Palatino Linotype" w:cs="Arial"/>
          <w:b/>
          <w:bCs/>
          <w:i/>
        </w:rPr>
        <w:t xml:space="preserve"> </w:t>
      </w:r>
      <w:r w:rsidRPr="00D13EF1">
        <w:rPr>
          <w:rFonts w:ascii="Palatino Linotype" w:hAnsi="Palatino Linotype" w:cs="Arial"/>
          <w:i/>
        </w:rPr>
        <w:t>inscripción en el Registro Federal de Contribuyentes con el único propósito de</w:t>
      </w:r>
      <w:r w:rsidRPr="00D13EF1">
        <w:rPr>
          <w:rFonts w:ascii="Palatino Linotype" w:hAnsi="Palatino Linotype" w:cs="Arial"/>
          <w:b/>
          <w:bCs/>
          <w:i/>
        </w:rPr>
        <w:t xml:space="preserve"> </w:t>
      </w:r>
      <w:r w:rsidRPr="00D13EF1">
        <w:rPr>
          <w:rFonts w:ascii="Palatino Linotype" w:hAnsi="Palatino Linotype" w:cs="Arial"/>
          <w:i/>
        </w:rPr>
        <w:t>realizar mediante esa clave de identificación, operaciones o actividades de</w:t>
      </w:r>
      <w:r w:rsidRPr="00D13EF1">
        <w:rPr>
          <w:rFonts w:ascii="Palatino Linotype" w:hAnsi="Palatino Linotype" w:cs="Arial"/>
          <w:b/>
          <w:bCs/>
          <w:i/>
        </w:rPr>
        <w:t xml:space="preserve"> </w:t>
      </w:r>
      <w:r w:rsidRPr="00D13EF1">
        <w:rPr>
          <w:rFonts w:ascii="Palatino Linotype" w:hAnsi="Palatino Linotype" w:cs="Arial"/>
          <w:i/>
        </w:rPr>
        <w:t>naturaleza tributaria. En este sentido, el artículo 79 del Código Fiscal de la</w:t>
      </w:r>
      <w:r w:rsidRPr="00D13EF1">
        <w:rPr>
          <w:rFonts w:ascii="Palatino Linotype" w:hAnsi="Palatino Linotype" w:cs="Arial"/>
          <w:b/>
          <w:bCs/>
          <w:i/>
        </w:rPr>
        <w:t xml:space="preserve"> </w:t>
      </w:r>
      <w:r w:rsidRPr="00D13EF1">
        <w:rPr>
          <w:rFonts w:ascii="Palatino Linotype" w:hAnsi="Palatino Linotype" w:cs="Arial"/>
          <w:i/>
        </w:rPr>
        <w:t>Federación prevé que la utilización de una clave de registro no asignada por la</w:t>
      </w:r>
      <w:r w:rsidRPr="00D13EF1">
        <w:rPr>
          <w:rFonts w:ascii="Palatino Linotype" w:hAnsi="Palatino Linotype" w:cs="Arial"/>
          <w:b/>
          <w:bCs/>
          <w:i/>
        </w:rPr>
        <w:t xml:space="preserve"> </w:t>
      </w:r>
      <w:r w:rsidRPr="00D13EF1">
        <w:rPr>
          <w:rFonts w:ascii="Palatino Linotype" w:hAnsi="Palatino Linotype" w:cs="Arial"/>
          <w:i/>
        </w:rPr>
        <w:t>autoridad constituye como una infracción en materia fiscal. De acuerdo con lo</w:t>
      </w:r>
      <w:r w:rsidRPr="00D13EF1">
        <w:rPr>
          <w:rFonts w:ascii="Palatino Linotype" w:hAnsi="Palatino Linotype" w:cs="Arial"/>
          <w:b/>
          <w:bCs/>
          <w:i/>
        </w:rPr>
        <w:t xml:space="preserve"> </w:t>
      </w:r>
      <w:r w:rsidRPr="00D13EF1">
        <w:rPr>
          <w:rFonts w:ascii="Palatino Linotype" w:hAnsi="Palatino Linotype" w:cs="Arial"/>
          <w:i/>
        </w:rPr>
        <w:t xml:space="preserve">antes apuntado, el RFC vinculado al nombre de su titular, permite </w:t>
      </w:r>
      <w:r w:rsidRPr="00D13EF1">
        <w:rPr>
          <w:rFonts w:ascii="Palatino Linotype" w:hAnsi="Palatino Linotype" w:cs="Arial"/>
          <w:i/>
        </w:rPr>
        <w:lastRenderedPageBreak/>
        <w:t>identificar la</w:t>
      </w:r>
      <w:r w:rsidRPr="00D13EF1">
        <w:rPr>
          <w:rFonts w:ascii="Palatino Linotype" w:hAnsi="Palatino Linotype" w:cs="Arial"/>
          <w:b/>
          <w:bCs/>
          <w:i/>
        </w:rPr>
        <w:t xml:space="preserve"> </w:t>
      </w:r>
      <w:r w:rsidRPr="00D13EF1">
        <w:rPr>
          <w:rFonts w:ascii="Palatino Linotype" w:hAnsi="Palatino Linotype" w:cs="Arial"/>
          <w:i/>
        </w:rPr>
        <w:t>edad de la persona, así como su homoclave, siendo esta última única e irrepetible,</w:t>
      </w:r>
      <w:r w:rsidRPr="00D13EF1">
        <w:rPr>
          <w:rFonts w:ascii="Palatino Linotype" w:hAnsi="Palatino Linotype" w:cs="Arial"/>
          <w:b/>
          <w:bCs/>
          <w:i/>
        </w:rPr>
        <w:t xml:space="preserve"> </w:t>
      </w:r>
      <w:r w:rsidRPr="00D13EF1">
        <w:rPr>
          <w:rFonts w:ascii="Palatino Linotype" w:hAnsi="Palatino Linotype" w:cs="Arial"/>
          <w:i/>
        </w:rPr>
        <w:t>por lo que es posible concluir que el RFC constituye un dato personal y, por tanto,</w:t>
      </w:r>
      <w:r w:rsidRPr="00D13EF1">
        <w:rPr>
          <w:rFonts w:ascii="Palatino Linotype" w:hAnsi="Palatino Linotype" w:cs="Arial"/>
          <w:b/>
          <w:bCs/>
          <w:i/>
        </w:rPr>
        <w:t xml:space="preserve"> </w:t>
      </w:r>
      <w:r w:rsidRPr="00D13EF1">
        <w:rPr>
          <w:rFonts w:ascii="Palatino Linotype" w:hAnsi="Palatino Linotype" w:cs="Arial"/>
          <w:i/>
        </w:rPr>
        <w:t>información confidencial, de conformidad con los previsto en el artículo 18,</w:t>
      </w:r>
      <w:r w:rsidRPr="00D13EF1">
        <w:rPr>
          <w:rFonts w:ascii="Palatino Linotype" w:hAnsi="Palatino Linotype" w:cs="Arial"/>
          <w:b/>
          <w:bCs/>
          <w:i/>
        </w:rPr>
        <w:t xml:space="preserve"> </w:t>
      </w:r>
      <w:r w:rsidRPr="00D13EF1">
        <w:rPr>
          <w:rFonts w:ascii="Palatino Linotype" w:hAnsi="Palatino Linotype" w:cs="Arial"/>
          <w:i/>
        </w:rPr>
        <w:t>fracción II de la Ley Federal de Transparencia y Acceso a la Información Pública</w:t>
      </w:r>
      <w:r w:rsidRPr="00D13EF1">
        <w:rPr>
          <w:rFonts w:ascii="Palatino Linotype" w:hAnsi="Palatino Linotype" w:cs="Arial"/>
          <w:b/>
          <w:bCs/>
          <w:i/>
        </w:rPr>
        <w:t xml:space="preserve"> </w:t>
      </w:r>
      <w:r w:rsidRPr="00D13EF1">
        <w:rPr>
          <w:rFonts w:ascii="Palatino Linotype" w:hAnsi="Palatino Linotype" w:cs="Arial"/>
          <w:i/>
        </w:rPr>
        <w:t>Gubernamental</w:t>
      </w:r>
      <w:r w:rsidRPr="00D13EF1">
        <w:rPr>
          <w:rFonts w:ascii="Palatino Linotype" w:hAnsi="Palatino Linotype" w:cs="Arial"/>
          <w:bCs/>
          <w:i/>
        </w:rPr>
        <w:t>…” (Sic)</w:t>
      </w:r>
    </w:p>
    <w:p w14:paraId="545411A3" w14:textId="77777777" w:rsidR="002313F2" w:rsidRPr="00D13EF1" w:rsidRDefault="002313F2" w:rsidP="002313F2">
      <w:pPr>
        <w:tabs>
          <w:tab w:val="left" w:pos="8647"/>
        </w:tabs>
        <w:spacing w:after="0" w:line="240" w:lineRule="auto"/>
        <w:ind w:left="567" w:right="567"/>
        <w:jc w:val="both"/>
        <w:rPr>
          <w:rFonts w:ascii="Palatino Linotype" w:hAnsi="Palatino Linotype" w:cs="Arial"/>
          <w:bCs/>
          <w:i/>
        </w:rPr>
      </w:pPr>
    </w:p>
    <w:p w14:paraId="383583B7" w14:textId="77777777" w:rsidR="002313F2" w:rsidRPr="00D13EF1" w:rsidRDefault="002313F2" w:rsidP="002313F2">
      <w:pPr>
        <w:tabs>
          <w:tab w:val="left" w:pos="8647"/>
        </w:tabs>
        <w:spacing w:after="0" w:line="240" w:lineRule="auto"/>
        <w:ind w:left="567" w:right="284"/>
        <w:jc w:val="right"/>
        <w:rPr>
          <w:rFonts w:ascii="Palatino Linotype" w:hAnsi="Palatino Linotype" w:cs="Arial"/>
        </w:rPr>
      </w:pPr>
      <w:r w:rsidRPr="00D13EF1">
        <w:rPr>
          <w:rFonts w:ascii="Palatino Linotype" w:hAnsi="Palatino Linotype" w:cs="Arial"/>
        </w:rPr>
        <w:t>(Énfasis añadido)</w:t>
      </w:r>
    </w:p>
    <w:p w14:paraId="780AD3BA" w14:textId="77777777" w:rsidR="002313F2" w:rsidRDefault="002313F2" w:rsidP="002313F2">
      <w:pPr>
        <w:tabs>
          <w:tab w:val="left" w:pos="8647"/>
        </w:tabs>
        <w:spacing w:after="0" w:line="360" w:lineRule="auto"/>
        <w:ind w:right="51"/>
        <w:jc w:val="both"/>
        <w:rPr>
          <w:rFonts w:ascii="Palatino Linotype" w:hAnsi="Palatino Linotype" w:cs="Arial"/>
          <w:sz w:val="24"/>
          <w:szCs w:val="24"/>
        </w:rPr>
      </w:pPr>
    </w:p>
    <w:p w14:paraId="52697504" w14:textId="77777777" w:rsidR="002313F2" w:rsidRPr="00D13EF1" w:rsidRDefault="002313F2" w:rsidP="002313F2">
      <w:pPr>
        <w:tabs>
          <w:tab w:val="left" w:pos="8647"/>
        </w:tabs>
        <w:spacing w:after="0" w:line="360" w:lineRule="auto"/>
        <w:ind w:right="51"/>
        <w:jc w:val="both"/>
        <w:rPr>
          <w:rFonts w:ascii="Palatino Linotype" w:hAnsi="Palatino Linotype" w:cs="Arial"/>
          <w:sz w:val="24"/>
          <w:szCs w:val="24"/>
        </w:rPr>
      </w:pPr>
      <w:r w:rsidRPr="00D13EF1">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32BAEA67" w14:textId="77777777" w:rsidR="002313F2" w:rsidRPr="00D13EF1" w:rsidRDefault="002313F2" w:rsidP="002313F2">
      <w:pPr>
        <w:tabs>
          <w:tab w:val="left" w:pos="8647"/>
        </w:tabs>
        <w:spacing w:after="0" w:line="360" w:lineRule="auto"/>
        <w:ind w:right="51"/>
        <w:jc w:val="both"/>
        <w:rPr>
          <w:rFonts w:ascii="Palatino Linotype" w:hAnsi="Palatino Linotype" w:cs="Arial"/>
          <w:sz w:val="24"/>
          <w:szCs w:val="24"/>
        </w:rPr>
      </w:pPr>
    </w:p>
    <w:p w14:paraId="47BF43FD" w14:textId="77777777" w:rsidR="002313F2" w:rsidRPr="00D13EF1" w:rsidRDefault="002313F2" w:rsidP="002313F2">
      <w:pPr>
        <w:tabs>
          <w:tab w:val="left" w:pos="8647"/>
        </w:tabs>
        <w:spacing w:after="0" w:line="360" w:lineRule="auto"/>
        <w:ind w:right="51"/>
        <w:jc w:val="both"/>
        <w:rPr>
          <w:rFonts w:ascii="Palatino Linotype" w:hAnsi="Palatino Linotype" w:cs="Arial"/>
          <w:sz w:val="24"/>
          <w:szCs w:val="24"/>
        </w:rPr>
      </w:pPr>
      <w:r w:rsidRPr="00D13EF1">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0FA02132" w14:textId="77777777" w:rsidR="002313F2" w:rsidRPr="00D13EF1" w:rsidRDefault="002313F2" w:rsidP="002313F2">
      <w:pPr>
        <w:tabs>
          <w:tab w:val="left" w:pos="8647"/>
        </w:tabs>
        <w:spacing w:after="0" w:line="360" w:lineRule="auto"/>
        <w:ind w:right="51"/>
        <w:jc w:val="both"/>
        <w:rPr>
          <w:rFonts w:ascii="Palatino Linotype" w:hAnsi="Palatino Linotype" w:cs="Arial"/>
          <w:sz w:val="24"/>
          <w:szCs w:val="24"/>
        </w:rPr>
      </w:pPr>
    </w:p>
    <w:p w14:paraId="0D263E4E" w14:textId="77777777" w:rsidR="002313F2" w:rsidRPr="00D13EF1" w:rsidRDefault="002313F2" w:rsidP="002313F2">
      <w:pPr>
        <w:tabs>
          <w:tab w:val="left" w:pos="8647"/>
        </w:tabs>
        <w:spacing w:after="0" w:line="360" w:lineRule="auto"/>
        <w:ind w:right="51"/>
        <w:jc w:val="both"/>
        <w:rPr>
          <w:rFonts w:ascii="Palatino Linotype" w:hAnsi="Palatino Linotype" w:cs="Arial"/>
          <w:sz w:val="24"/>
          <w:szCs w:val="24"/>
        </w:rPr>
      </w:pPr>
      <w:r w:rsidRPr="00D13EF1">
        <w:rPr>
          <w:rFonts w:ascii="Palatino Linotype" w:hAnsi="Palatino Linotype" w:cs="Arial"/>
          <w:sz w:val="24"/>
          <w:szCs w:val="24"/>
        </w:rPr>
        <w:t xml:space="preserve">Argumento que es compartido por el entonces </w:t>
      </w:r>
      <w:r w:rsidRPr="00D13EF1">
        <w:rPr>
          <w:rFonts w:ascii="Palatino Linotype" w:hAnsi="Palatino Linotype" w:cs="Arial"/>
          <w:b/>
          <w:bCs/>
          <w:sz w:val="24"/>
          <w:szCs w:val="24"/>
        </w:rPr>
        <w:t xml:space="preserve">Instituto Federal de Acceso a la Información y Protección de Datos (IFAI), conforme al </w:t>
      </w:r>
      <w:r w:rsidRPr="00D13EF1">
        <w:rPr>
          <w:rFonts w:ascii="Palatino Linotype" w:hAnsi="Palatino Linotype" w:cs="Arial"/>
          <w:sz w:val="24"/>
          <w:szCs w:val="24"/>
        </w:rPr>
        <w:t xml:space="preserve">criterio número 0003-10, el cual refiere: </w:t>
      </w:r>
    </w:p>
    <w:p w14:paraId="0F30E039" w14:textId="77777777" w:rsidR="002313F2" w:rsidRPr="00D13EF1" w:rsidRDefault="002313F2" w:rsidP="002313F2">
      <w:pPr>
        <w:tabs>
          <w:tab w:val="left" w:pos="8647"/>
        </w:tabs>
        <w:spacing w:after="0" w:line="360" w:lineRule="auto"/>
        <w:ind w:right="51"/>
        <w:jc w:val="both"/>
        <w:rPr>
          <w:rFonts w:ascii="Palatino Linotype" w:hAnsi="Palatino Linotype" w:cs="Arial"/>
          <w:sz w:val="24"/>
          <w:szCs w:val="24"/>
        </w:rPr>
      </w:pPr>
    </w:p>
    <w:p w14:paraId="6116B2C9" w14:textId="77777777" w:rsidR="002313F2" w:rsidRPr="00D13EF1" w:rsidRDefault="002313F2" w:rsidP="002313F2">
      <w:pPr>
        <w:tabs>
          <w:tab w:val="left" w:pos="8505"/>
        </w:tabs>
        <w:spacing w:after="0" w:line="240" w:lineRule="auto"/>
        <w:ind w:left="567" w:right="567"/>
        <w:jc w:val="both"/>
        <w:rPr>
          <w:rFonts w:ascii="Palatino Linotype" w:hAnsi="Palatino Linotype" w:cs="Arial"/>
          <w:i/>
        </w:rPr>
      </w:pPr>
      <w:r w:rsidRPr="00D13EF1">
        <w:rPr>
          <w:rFonts w:ascii="Palatino Linotype" w:hAnsi="Palatino Linotype" w:cs="Arial"/>
          <w:b/>
          <w:bCs/>
          <w:i/>
        </w:rPr>
        <w:t xml:space="preserve">“Clave Única de Registro de Población (CURP) es un dato personal confidencial. </w:t>
      </w:r>
      <w:r w:rsidRPr="00D13EF1">
        <w:rPr>
          <w:rFonts w:ascii="Palatino Linotype" w:hAnsi="Palatino Linotype" w:cs="Arial"/>
          <w:i/>
        </w:rPr>
        <w:t xml:space="preserve">De conformidad con lo establecido en el artículo 3, fracción II de la Ley Federal de Transparencia y Acceso a la Información Pública Gubernamental, dato personal es toda </w:t>
      </w:r>
      <w:r w:rsidRPr="00D13EF1">
        <w:rPr>
          <w:rFonts w:ascii="Palatino Linotype" w:hAnsi="Palatino Linotype" w:cs="Arial"/>
          <w:i/>
        </w:rPr>
        <w:lastRenderedPageBreak/>
        <w:t>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D13EF1">
        <w:rPr>
          <w:rFonts w:ascii="Palatino Linotype" w:hAnsi="Palatino Linotype" w:cs="Arial"/>
          <w:b/>
          <w:bCs/>
          <w:i/>
        </w:rPr>
        <w:t>..</w:t>
      </w:r>
      <w:r w:rsidRPr="00D13EF1">
        <w:rPr>
          <w:rFonts w:ascii="Palatino Linotype" w:hAnsi="Palatino Linotype" w:cs="Arial"/>
          <w:i/>
        </w:rPr>
        <w:t>.” (Sic)</w:t>
      </w:r>
    </w:p>
    <w:p w14:paraId="3ED5BF2F" w14:textId="77777777" w:rsidR="002313F2" w:rsidRPr="00D13EF1" w:rsidRDefault="002313F2" w:rsidP="002313F2">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291432B6" w14:textId="77777777" w:rsidR="002313F2" w:rsidRPr="00D13EF1" w:rsidRDefault="002313F2" w:rsidP="002313F2">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D13EF1">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06EA3248" w14:textId="77777777" w:rsidR="002313F2" w:rsidRPr="00D13EF1" w:rsidRDefault="002313F2" w:rsidP="002313F2">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6197B68A" w14:textId="77777777" w:rsidR="002313F2" w:rsidRPr="00D13EF1" w:rsidRDefault="002313F2" w:rsidP="002313F2">
      <w:pPr>
        <w:tabs>
          <w:tab w:val="left" w:pos="8647"/>
        </w:tabs>
        <w:spacing w:after="0" w:line="360" w:lineRule="auto"/>
        <w:ind w:right="51"/>
        <w:jc w:val="both"/>
        <w:rPr>
          <w:rFonts w:ascii="Palatino Linotype" w:hAnsi="Palatino Linotype" w:cs="Arial"/>
          <w:sz w:val="24"/>
          <w:szCs w:val="24"/>
        </w:rPr>
      </w:pPr>
      <w:r w:rsidRPr="00D13EF1">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14:paraId="1442C9CA" w14:textId="77777777" w:rsidR="002313F2" w:rsidRPr="00D13EF1" w:rsidRDefault="002313F2" w:rsidP="002313F2">
      <w:pPr>
        <w:tabs>
          <w:tab w:val="left" w:pos="8647"/>
        </w:tabs>
        <w:spacing w:after="0" w:line="360" w:lineRule="auto"/>
        <w:ind w:right="51"/>
        <w:jc w:val="both"/>
        <w:rPr>
          <w:rFonts w:ascii="Palatino Linotype" w:hAnsi="Palatino Linotype" w:cs="Arial"/>
          <w:sz w:val="24"/>
          <w:szCs w:val="24"/>
        </w:rPr>
      </w:pPr>
    </w:p>
    <w:p w14:paraId="6144154F" w14:textId="77777777" w:rsidR="002313F2" w:rsidRPr="00D13EF1" w:rsidRDefault="002313F2" w:rsidP="002313F2">
      <w:pPr>
        <w:tabs>
          <w:tab w:val="left" w:pos="8647"/>
        </w:tabs>
        <w:spacing w:after="0" w:line="360" w:lineRule="auto"/>
        <w:ind w:right="51"/>
        <w:jc w:val="both"/>
        <w:rPr>
          <w:rFonts w:ascii="Palatino Linotype" w:hAnsi="Palatino Linotype" w:cs="Arial"/>
          <w:sz w:val="24"/>
          <w:szCs w:val="24"/>
        </w:rPr>
      </w:pPr>
      <w:r w:rsidRPr="00D13EF1">
        <w:rPr>
          <w:rFonts w:ascii="Palatino Linotype" w:hAnsi="Palatino Linotype" w:cs="Arial"/>
          <w:sz w:val="24"/>
          <w:szCs w:val="24"/>
        </w:rPr>
        <w:t xml:space="preserve">De este modo, en las versiones públicas de los documentos que se ordena su entrega se deben testar tanto números de las cuentas bancarias, CLABES, como el sello digital </w:t>
      </w:r>
      <w:r w:rsidRPr="00D13EF1">
        <w:rPr>
          <w:rFonts w:ascii="Palatino Linotype" w:hAnsi="Palatino Linotype" w:cs="Arial"/>
          <w:sz w:val="24"/>
          <w:szCs w:val="24"/>
        </w:rPr>
        <w:lastRenderedPageBreak/>
        <w:t>y su correspondiente cadena original; si es que se desprende esta información; en caso contrario, los documentos deben entregarse en forma íntegra.</w:t>
      </w:r>
    </w:p>
    <w:p w14:paraId="0BF26A1E" w14:textId="77777777" w:rsidR="002313F2" w:rsidRPr="00D13EF1" w:rsidRDefault="002313F2" w:rsidP="002313F2">
      <w:pPr>
        <w:tabs>
          <w:tab w:val="left" w:pos="8647"/>
        </w:tabs>
        <w:spacing w:after="0" w:line="360" w:lineRule="auto"/>
        <w:ind w:right="51"/>
        <w:jc w:val="both"/>
        <w:rPr>
          <w:rFonts w:ascii="Palatino Linotype" w:hAnsi="Palatino Linotype" w:cs="Arial"/>
          <w:sz w:val="24"/>
          <w:szCs w:val="24"/>
        </w:rPr>
      </w:pPr>
    </w:p>
    <w:p w14:paraId="6DDDC262" w14:textId="77777777" w:rsidR="002313F2" w:rsidRPr="00D13EF1" w:rsidRDefault="002313F2" w:rsidP="002313F2">
      <w:pPr>
        <w:tabs>
          <w:tab w:val="left" w:pos="8647"/>
        </w:tabs>
        <w:spacing w:after="0" w:line="360" w:lineRule="auto"/>
        <w:ind w:right="51"/>
        <w:jc w:val="both"/>
        <w:rPr>
          <w:rFonts w:ascii="Palatino Linotype" w:hAnsi="Palatino Linotype" w:cs="Arial"/>
          <w:sz w:val="24"/>
          <w:szCs w:val="24"/>
        </w:rPr>
      </w:pPr>
      <w:r w:rsidRPr="00D13EF1">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6F77205C" w14:textId="77777777" w:rsidR="002313F2" w:rsidRPr="00D13EF1" w:rsidRDefault="002313F2" w:rsidP="002313F2">
      <w:pPr>
        <w:tabs>
          <w:tab w:val="left" w:pos="8647"/>
        </w:tabs>
        <w:spacing w:after="0" w:line="360" w:lineRule="auto"/>
        <w:ind w:right="51"/>
        <w:jc w:val="both"/>
        <w:rPr>
          <w:rFonts w:ascii="Palatino Linotype" w:hAnsi="Palatino Linotype" w:cs="Arial"/>
          <w:sz w:val="24"/>
          <w:szCs w:val="24"/>
        </w:rPr>
      </w:pPr>
    </w:p>
    <w:p w14:paraId="482165E1" w14:textId="77777777" w:rsidR="002313F2" w:rsidRPr="00D13EF1" w:rsidRDefault="002313F2" w:rsidP="002313F2">
      <w:pPr>
        <w:tabs>
          <w:tab w:val="left" w:pos="8505"/>
        </w:tabs>
        <w:spacing w:after="0" w:line="240" w:lineRule="auto"/>
        <w:ind w:left="567" w:right="567"/>
        <w:jc w:val="both"/>
        <w:rPr>
          <w:rFonts w:ascii="Palatino Linotype" w:hAnsi="Palatino Linotype" w:cs="Arial"/>
          <w:bCs/>
          <w:i/>
        </w:rPr>
      </w:pPr>
      <w:r w:rsidRPr="00D13EF1">
        <w:rPr>
          <w:rFonts w:ascii="Palatino Linotype" w:hAnsi="Palatino Linotype" w:cs="Arial"/>
          <w:bCs/>
          <w:i/>
        </w:rPr>
        <w:t>“</w:t>
      </w:r>
      <w:r w:rsidRPr="00D13EF1">
        <w:rPr>
          <w:rFonts w:ascii="Palatino Linotype" w:hAnsi="Palatino Linotype" w:cs="Arial"/>
          <w:b/>
          <w:bCs/>
          <w:i/>
        </w:rPr>
        <w:t>Cuarto</w:t>
      </w:r>
      <w:r w:rsidRPr="00D13EF1">
        <w:rPr>
          <w:rFonts w:ascii="Palatino Linotype" w:hAnsi="Palatino Linotype" w:cs="Arial"/>
          <w:bCs/>
          <w:i/>
        </w:rPr>
        <w:t xml:space="preserve">. </w:t>
      </w:r>
      <w:r w:rsidRPr="00D13EF1">
        <w:rPr>
          <w:rFonts w:ascii="Palatino Linotype" w:hAnsi="Palatino Linotype" w:cs="Arial"/>
          <w:b/>
          <w:bCs/>
          <w:i/>
          <w:u w:val="single"/>
        </w:rPr>
        <w:t>Para clasificar la información como reservada o confidencial,</w:t>
      </w:r>
      <w:r w:rsidRPr="00D13EF1">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44E3757" w14:textId="77777777" w:rsidR="002313F2" w:rsidRPr="00D13EF1" w:rsidRDefault="002313F2" w:rsidP="002313F2">
      <w:pPr>
        <w:tabs>
          <w:tab w:val="left" w:pos="8647"/>
        </w:tabs>
        <w:spacing w:after="0" w:line="240" w:lineRule="auto"/>
        <w:ind w:left="567" w:right="567"/>
        <w:jc w:val="both"/>
        <w:rPr>
          <w:rFonts w:ascii="Palatino Linotype" w:hAnsi="Palatino Linotype" w:cs="Arial"/>
          <w:bCs/>
          <w:i/>
        </w:rPr>
      </w:pPr>
      <w:r w:rsidRPr="00D13EF1">
        <w:rPr>
          <w:rFonts w:ascii="Palatino Linotype" w:hAnsi="Palatino Linotype" w:cs="Arial"/>
          <w:bCs/>
          <w:i/>
        </w:rPr>
        <w:t>Los sujetos obligados deberán aplicar, de manera estricta, las excepciones al derecho de acceso a la información y sólo podrán invocarlas cuando acrediten su procedencia.</w:t>
      </w:r>
    </w:p>
    <w:p w14:paraId="07ADCCD7" w14:textId="77777777" w:rsidR="002313F2" w:rsidRPr="00D13EF1" w:rsidRDefault="002313F2" w:rsidP="002313F2">
      <w:pPr>
        <w:tabs>
          <w:tab w:val="left" w:pos="8647"/>
        </w:tabs>
        <w:spacing w:after="0" w:line="240" w:lineRule="auto"/>
        <w:ind w:left="567" w:right="567"/>
        <w:jc w:val="both"/>
        <w:rPr>
          <w:rFonts w:ascii="Palatino Linotype" w:hAnsi="Palatino Linotype" w:cs="Arial"/>
          <w:bCs/>
          <w:i/>
        </w:rPr>
      </w:pPr>
      <w:r w:rsidRPr="00D13EF1">
        <w:rPr>
          <w:rFonts w:ascii="Palatino Linotype" w:hAnsi="Palatino Linotype" w:cs="Arial"/>
          <w:bCs/>
          <w:i/>
        </w:rPr>
        <w:t>…</w:t>
      </w:r>
    </w:p>
    <w:p w14:paraId="31980B7B" w14:textId="77777777" w:rsidR="002313F2" w:rsidRPr="00D13EF1" w:rsidRDefault="002313F2" w:rsidP="002313F2">
      <w:pPr>
        <w:tabs>
          <w:tab w:val="left" w:pos="8647"/>
        </w:tabs>
        <w:spacing w:after="0" w:line="240" w:lineRule="auto"/>
        <w:ind w:left="567" w:right="567"/>
        <w:jc w:val="both"/>
        <w:rPr>
          <w:rFonts w:ascii="Palatino Linotype" w:hAnsi="Palatino Linotype" w:cs="Arial"/>
          <w:bCs/>
          <w:i/>
        </w:rPr>
      </w:pPr>
      <w:r w:rsidRPr="00D13EF1">
        <w:rPr>
          <w:rFonts w:ascii="Palatino Linotype" w:hAnsi="Palatino Linotype" w:cs="Arial"/>
          <w:b/>
          <w:bCs/>
          <w:i/>
        </w:rPr>
        <w:t>Quinto</w:t>
      </w:r>
      <w:r w:rsidRPr="00D13EF1">
        <w:rPr>
          <w:rFonts w:ascii="Palatino Linotype" w:hAnsi="Palatino Linotype" w:cs="Arial"/>
          <w:bCs/>
          <w:i/>
        </w:rPr>
        <w:t xml:space="preserve">. </w:t>
      </w:r>
      <w:r w:rsidRPr="00D13EF1">
        <w:rPr>
          <w:rFonts w:ascii="Palatino Linotype" w:hAnsi="Palatino Linotype" w:cs="Arial"/>
          <w:b/>
          <w:bCs/>
          <w:i/>
        </w:rPr>
        <w:t xml:space="preserve">La carga de la prueba para justificar toda negativa de acceso a la información, </w:t>
      </w:r>
      <w:r w:rsidRPr="00D13EF1">
        <w:rPr>
          <w:rFonts w:ascii="Palatino Linotype" w:hAnsi="Palatino Linotype" w:cs="Arial"/>
          <w:bCs/>
          <w:i/>
        </w:rPr>
        <w:t>por actualizarse cualquiera de los supuestos de clasificación previstos en la Ley General, la Ley Federal y leyes estatales, corresponderá</w:t>
      </w:r>
      <w:r w:rsidRPr="00D13EF1">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D13EF1">
        <w:rPr>
          <w:rFonts w:ascii="Palatino Linotype" w:hAnsi="Palatino Linotype" w:cs="Arial"/>
          <w:bCs/>
          <w:i/>
        </w:rPr>
        <w:t>, observando lo dispuesto en la Ley General y las demás disposiciones aplicables en la materia.</w:t>
      </w:r>
    </w:p>
    <w:p w14:paraId="30FD2A14" w14:textId="77777777" w:rsidR="002313F2" w:rsidRPr="00D13EF1" w:rsidRDefault="002313F2" w:rsidP="002313F2">
      <w:pPr>
        <w:tabs>
          <w:tab w:val="left" w:pos="8647"/>
        </w:tabs>
        <w:spacing w:after="0" w:line="240" w:lineRule="auto"/>
        <w:ind w:left="567" w:right="567"/>
        <w:jc w:val="both"/>
        <w:rPr>
          <w:rFonts w:ascii="Palatino Linotype" w:hAnsi="Palatino Linotype" w:cs="Arial"/>
          <w:bCs/>
          <w:i/>
        </w:rPr>
      </w:pPr>
    </w:p>
    <w:p w14:paraId="7B44042C" w14:textId="77777777" w:rsidR="002313F2" w:rsidRPr="00D13EF1" w:rsidRDefault="002313F2" w:rsidP="002313F2">
      <w:pPr>
        <w:tabs>
          <w:tab w:val="left" w:pos="8647"/>
        </w:tabs>
        <w:spacing w:after="0" w:line="240" w:lineRule="auto"/>
        <w:ind w:left="567" w:right="567"/>
        <w:jc w:val="both"/>
        <w:rPr>
          <w:rFonts w:ascii="Palatino Linotype" w:hAnsi="Palatino Linotype" w:cs="Arial"/>
          <w:bCs/>
          <w:i/>
        </w:rPr>
      </w:pPr>
      <w:r w:rsidRPr="00D13EF1">
        <w:rPr>
          <w:rFonts w:ascii="Palatino Linotype" w:hAnsi="Palatino Linotype" w:cs="Arial"/>
          <w:b/>
          <w:bCs/>
          <w:i/>
        </w:rPr>
        <w:t>Octavo</w:t>
      </w:r>
      <w:r w:rsidRPr="00D13EF1">
        <w:rPr>
          <w:rFonts w:ascii="Palatino Linotype" w:hAnsi="Palatino Linotype" w:cs="Arial"/>
          <w:bCs/>
          <w:i/>
        </w:rPr>
        <w:t xml:space="preserve">. </w:t>
      </w:r>
      <w:r w:rsidRPr="00D13EF1">
        <w:rPr>
          <w:rFonts w:ascii="Palatino Linotype" w:hAnsi="Palatino Linotype" w:cs="Arial"/>
          <w:bCs/>
          <w:i/>
          <w:u w:val="single"/>
        </w:rPr>
        <w:t>Para fundar la clasificación de la información se debe señalar el artículo, fracción, inciso, párrafo o numeral de la ley o tratado internacional</w:t>
      </w:r>
      <w:r w:rsidRPr="00D13EF1">
        <w:rPr>
          <w:rFonts w:ascii="Palatino Linotype" w:hAnsi="Palatino Linotype" w:cs="Arial"/>
          <w:bCs/>
          <w:i/>
        </w:rPr>
        <w:t xml:space="preserve"> suscrito por el Estado mexicano que expresamente le otorga el carácter de reservada o confidencial.</w:t>
      </w:r>
    </w:p>
    <w:p w14:paraId="7B61140D" w14:textId="77777777" w:rsidR="002313F2" w:rsidRPr="00D13EF1" w:rsidRDefault="002313F2" w:rsidP="002313F2">
      <w:pPr>
        <w:tabs>
          <w:tab w:val="left" w:pos="8647"/>
        </w:tabs>
        <w:spacing w:after="0" w:line="240" w:lineRule="auto"/>
        <w:ind w:left="567" w:right="567"/>
        <w:jc w:val="both"/>
        <w:rPr>
          <w:rFonts w:ascii="Palatino Linotype" w:hAnsi="Palatino Linotype" w:cs="Arial"/>
          <w:bCs/>
          <w:i/>
        </w:rPr>
      </w:pPr>
      <w:r w:rsidRPr="00D13EF1">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14:paraId="564B3187" w14:textId="77777777" w:rsidR="002313F2" w:rsidRPr="00D13EF1" w:rsidRDefault="002313F2" w:rsidP="002313F2">
      <w:pPr>
        <w:tabs>
          <w:tab w:val="left" w:pos="8647"/>
        </w:tabs>
        <w:spacing w:after="0" w:line="240" w:lineRule="auto"/>
        <w:ind w:left="567" w:right="567"/>
        <w:jc w:val="both"/>
        <w:rPr>
          <w:rFonts w:ascii="Palatino Linotype" w:hAnsi="Palatino Linotype" w:cs="Arial"/>
          <w:bCs/>
          <w:i/>
        </w:rPr>
      </w:pPr>
      <w:r w:rsidRPr="00D13EF1">
        <w:rPr>
          <w:rFonts w:ascii="Palatino Linotype" w:hAnsi="Palatino Linotype" w:cs="Arial"/>
          <w:bCs/>
          <w:i/>
        </w:rPr>
        <w:t>…</w:t>
      </w:r>
    </w:p>
    <w:p w14:paraId="1DB7FD29" w14:textId="77777777" w:rsidR="002313F2" w:rsidRPr="00D13EF1" w:rsidRDefault="002313F2" w:rsidP="002313F2">
      <w:pPr>
        <w:tabs>
          <w:tab w:val="left" w:pos="8647"/>
        </w:tabs>
        <w:spacing w:after="0" w:line="240" w:lineRule="auto"/>
        <w:ind w:left="567" w:right="567"/>
        <w:jc w:val="both"/>
        <w:rPr>
          <w:rFonts w:ascii="Palatino Linotype" w:hAnsi="Palatino Linotype" w:cs="Arial"/>
          <w:bCs/>
          <w:i/>
        </w:rPr>
      </w:pPr>
      <w:r w:rsidRPr="00D13EF1">
        <w:rPr>
          <w:rFonts w:ascii="Palatino Linotype" w:hAnsi="Palatino Linotype" w:cs="Arial"/>
          <w:bCs/>
          <w:i/>
        </w:rPr>
        <w:t>DE LA INFORMACIÓN CONFIDENCIAL</w:t>
      </w:r>
    </w:p>
    <w:p w14:paraId="3677BDB3" w14:textId="77777777" w:rsidR="002313F2" w:rsidRPr="00D13EF1" w:rsidRDefault="002313F2" w:rsidP="002313F2">
      <w:pPr>
        <w:tabs>
          <w:tab w:val="left" w:pos="8647"/>
        </w:tabs>
        <w:spacing w:after="0" w:line="240" w:lineRule="auto"/>
        <w:ind w:left="567" w:right="567"/>
        <w:jc w:val="both"/>
        <w:rPr>
          <w:rFonts w:ascii="Palatino Linotype" w:hAnsi="Palatino Linotype" w:cs="Arial"/>
          <w:bCs/>
          <w:i/>
        </w:rPr>
      </w:pPr>
      <w:r w:rsidRPr="00D13EF1">
        <w:rPr>
          <w:rFonts w:ascii="Palatino Linotype" w:hAnsi="Palatino Linotype" w:cs="Arial"/>
          <w:b/>
          <w:bCs/>
          <w:i/>
        </w:rPr>
        <w:t xml:space="preserve">Trigésimo octavo. </w:t>
      </w:r>
      <w:r w:rsidRPr="00D13EF1">
        <w:rPr>
          <w:rFonts w:ascii="Palatino Linotype" w:hAnsi="Palatino Linotype" w:cs="Arial"/>
          <w:bCs/>
          <w:i/>
        </w:rPr>
        <w:t>Se considera información confidencial:</w:t>
      </w:r>
    </w:p>
    <w:p w14:paraId="2AB55186" w14:textId="77777777" w:rsidR="002313F2" w:rsidRPr="00D13EF1" w:rsidRDefault="002313F2" w:rsidP="002313F2">
      <w:pPr>
        <w:tabs>
          <w:tab w:val="left" w:pos="8647"/>
        </w:tabs>
        <w:spacing w:after="0" w:line="240" w:lineRule="auto"/>
        <w:ind w:left="567" w:right="567"/>
        <w:jc w:val="both"/>
        <w:rPr>
          <w:rFonts w:ascii="Palatino Linotype" w:hAnsi="Palatino Linotype" w:cs="Arial"/>
          <w:b/>
          <w:bCs/>
          <w:i/>
        </w:rPr>
      </w:pPr>
      <w:r w:rsidRPr="00D13EF1">
        <w:rPr>
          <w:rFonts w:ascii="Palatino Linotype" w:hAnsi="Palatino Linotype" w:cs="Arial"/>
          <w:bCs/>
          <w:i/>
        </w:rPr>
        <w:lastRenderedPageBreak/>
        <w:t xml:space="preserve">I. </w:t>
      </w:r>
      <w:r w:rsidRPr="00D13EF1">
        <w:rPr>
          <w:rFonts w:ascii="Palatino Linotype" w:hAnsi="Palatino Linotype" w:cs="Arial"/>
          <w:b/>
          <w:bCs/>
          <w:i/>
          <w:u w:val="single"/>
        </w:rPr>
        <w:t>Los datos personales en los términos de la norma aplicable</w:t>
      </w:r>
      <w:r w:rsidRPr="00D13EF1">
        <w:rPr>
          <w:rFonts w:ascii="Palatino Linotype" w:hAnsi="Palatino Linotype" w:cs="Arial"/>
          <w:b/>
          <w:bCs/>
          <w:i/>
        </w:rPr>
        <w:t>;</w:t>
      </w:r>
    </w:p>
    <w:p w14:paraId="09053ED3" w14:textId="77777777" w:rsidR="002313F2" w:rsidRPr="00D13EF1" w:rsidRDefault="002313F2" w:rsidP="002313F2">
      <w:pPr>
        <w:tabs>
          <w:tab w:val="left" w:pos="8647"/>
        </w:tabs>
        <w:spacing w:after="0" w:line="240" w:lineRule="auto"/>
        <w:ind w:left="567" w:right="567"/>
        <w:jc w:val="both"/>
        <w:rPr>
          <w:rFonts w:ascii="Palatino Linotype" w:hAnsi="Palatino Linotype" w:cs="Arial"/>
          <w:bCs/>
          <w:i/>
        </w:rPr>
      </w:pPr>
      <w:r w:rsidRPr="00D13EF1">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2947E086" w14:textId="77777777" w:rsidR="002313F2" w:rsidRPr="00D13EF1" w:rsidRDefault="002313F2" w:rsidP="002313F2">
      <w:pPr>
        <w:tabs>
          <w:tab w:val="left" w:pos="8647"/>
        </w:tabs>
        <w:spacing w:after="0" w:line="240" w:lineRule="auto"/>
        <w:ind w:left="567" w:right="567"/>
        <w:jc w:val="both"/>
        <w:rPr>
          <w:rFonts w:ascii="Palatino Linotype" w:hAnsi="Palatino Linotype" w:cs="Arial"/>
          <w:bCs/>
          <w:i/>
        </w:rPr>
      </w:pPr>
      <w:r w:rsidRPr="00D13EF1">
        <w:rPr>
          <w:rFonts w:ascii="Palatino Linotype" w:hAnsi="Palatino Linotype" w:cs="Arial"/>
          <w:bCs/>
          <w:i/>
        </w:rPr>
        <w:t>III …</w:t>
      </w:r>
    </w:p>
    <w:p w14:paraId="457D2D2D" w14:textId="77777777" w:rsidR="002313F2" w:rsidRPr="00D13EF1" w:rsidRDefault="002313F2" w:rsidP="002313F2">
      <w:pPr>
        <w:tabs>
          <w:tab w:val="left" w:pos="8647"/>
        </w:tabs>
        <w:spacing w:after="0" w:line="240" w:lineRule="auto"/>
        <w:ind w:left="567" w:right="567"/>
        <w:jc w:val="both"/>
        <w:rPr>
          <w:rFonts w:ascii="Palatino Linotype" w:hAnsi="Palatino Linotype" w:cs="Arial"/>
          <w:bCs/>
          <w:i/>
        </w:rPr>
      </w:pPr>
      <w:r w:rsidRPr="00D13EF1">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14:paraId="6E3AEF89" w14:textId="77777777" w:rsidR="002313F2" w:rsidRPr="00D13EF1" w:rsidRDefault="002313F2" w:rsidP="002313F2">
      <w:pPr>
        <w:tabs>
          <w:tab w:val="left" w:pos="8647"/>
        </w:tabs>
        <w:spacing w:after="0" w:line="240" w:lineRule="auto"/>
        <w:ind w:left="567" w:right="567"/>
        <w:jc w:val="right"/>
        <w:rPr>
          <w:rFonts w:ascii="Palatino Linotype" w:hAnsi="Palatino Linotype" w:cs="Arial"/>
          <w:bCs/>
        </w:rPr>
      </w:pPr>
      <w:r w:rsidRPr="00D13EF1">
        <w:rPr>
          <w:rFonts w:ascii="Palatino Linotype" w:hAnsi="Palatino Linotype" w:cs="Arial"/>
          <w:bCs/>
        </w:rPr>
        <w:t>(Énfasis añadido)</w:t>
      </w:r>
    </w:p>
    <w:p w14:paraId="660452F4" w14:textId="77777777" w:rsidR="002313F2" w:rsidRPr="00D13EF1" w:rsidRDefault="002313F2" w:rsidP="002313F2">
      <w:pPr>
        <w:tabs>
          <w:tab w:val="left" w:pos="8647"/>
        </w:tabs>
        <w:spacing w:after="0" w:line="360" w:lineRule="auto"/>
        <w:ind w:right="51"/>
        <w:jc w:val="both"/>
        <w:rPr>
          <w:rFonts w:ascii="Palatino Linotype" w:hAnsi="Palatino Linotype" w:cs="Arial"/>
          <w:sz w:val="24"/>
          <w:szCs w:val="24"/>
        </w:rPr>
      </w:pPr>
    </w:p>
    <w:p w14:paraId="4EEF41F7" w14:textId="77777777" w:rsidR="002313F2" w:rsidRPr="00D13EF1" w:rsidRDefault="002313F2" w:rsidP="002313F2">
      <w:pPr>
        <w:tabs>
          <w:tab w:val="left" w:pos="8647"/>
        </w:tabs>
        <w:spacing w:after="0" w:line="360" w:lineRule="auto"/>
        <w:ind w:right="51"/>
        <w:jc w:val="both"/>
        <w:rPr>
          <w:rFonts w:ascii="Palatino Linotype" w:hAnsi="Palatino Linotype" w:cs="Arial"/>
          <w:sz w:val="24"/>
          <w:szCs w:val="24"/>
        </w:rPr>
      </w:pPr>
      <w:r w:rsidRPr="00D13EF1">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14:paraId="4BC28D14" w14:textId="77777777" w:rsidR="002313F2" w:rsidRPr="00D13EF1" w:rsidRDefault="002313F2" w:rsidP="002313F2">
      <w:pPr>
        <w:tabs>
          <w:tab w:val="left" w:pos="8647"/>
        </w:tabs>
        <w:spacing w:after="0" w:line="360" w:lineRule="auto"/>
        <w:ind w:right="51"/>
        <w:jc w:val="both"/>
        <w:rPr>
          <w:rFonts w:ascii="Palatino Linotype" w:hAnsi="Palatino Linotype" w:cs="Arial"/>
          <w:sz w:val="24"/>
          <w:szCs w:val="24"/>
        </w:rPr>
      </w:pPr>
    </w:p>
    <w:p w14:paraId="01AB04C6" w14:textId="77777777" w:rsidR="002313F2" w:rsidRPr="00D13EF1" w:rsidRDefault="002313F2" w:rsidP="002313F2">
      <w:pPr>
        <w:tabs>
          <w:tab w:val="left" w:pos="8647"/>
        </w:tabs>
        <w:spacing w:after="0" w:line="360" w:lineRule="auto"/>
        <w:ind w:right="51"/>
        <w:jc w:val="both"/>
        <w:rPr>
          <w:rFonts w:ascii="Palatino Linotype" w:hAnsi="Palatino Linotype" w:cs="Arial"/>
          <w:sz w:val="24"/>
          <w:szCs w:val="24"/>
        </w:rPr>
      </w:pPr>
      <w:r w:rsidRPr="00D13EF1">
        <w:rPr>
          <w:rFonts w:ascii="Palatino Linotype" w:hAnsi="Palatino Linotype" w:cs="Arial"/>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8E2BE81" w14:textId="77777777" w:rsidR="002313F2" w:rsidRPr="00D13EF1" w:rsidRDefault="002313F2" w:rsidP="002313F2">
      <w:pPr>
        <w:tabs>
          <w:tab w:val="left" w:pos="8647"/>
        </w:tabs>
        <w:spacing w:after="0" w:line="360" w:lineRule="auto"/>
        <w:ind w:right="51"/>
        <w:jc w:val="both"/>
        <w:rPr>
          <w:rFonts w:ascii="Palatino Linotype" w:hAnsi="Palatino Linotype" w:cs="Arial"/>
          <w:sz w:val="24"/>
          <w:szCs w:val="24"/>
        </w:rPr>
      </w:pPr>
    </w:p>
    <w:p w14:paraId="4DB31289" w14:textId="77777777" w:rsidR="002313F2" w:rsidRPr="00D13EF1" w:rsidRDefault="002313F2" w:rsidP="002313F2">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r w:rsidRPr="00D13EF1">
        <w:rPr>
          <w:rFonts w:ascii="Palatino Linotype" w:eastAsia="Times New Roman" w:hAnsi="Palatino Linotype" w:cs="Arial"/>
          <w:sz w:val="24"/>
          <w:szCs w:val="24"/>
          <w:lang w:val="es-ES" w:eastAsia="es-ES"/>
        </w:rPr>
        <w:lastRenderedPageBreak/>
        <w:t xml:space="preserve">Entonces, el </w:t>
      </w:r>
      <w:r w:rsidRPr="00D13EF1">
        <w:rPr>
          <w:rFonts w:ascii="Palatino Linotype" w:eastAsia="Times New Roman" w:hAnsi="Palatino Linotype" w:cs="Arial"/>
          <w:b/>
          <w:sz w:val="24"/>
          <w:szCs w:val="24"/>
          <w:lang w:val="es-ES" w:eastAsia="es-ES"/>
        </w:rPr>
        <w:t>sujeto obligado</w:t>
      </w:r>
      <w:r w:rsidRPr="00D13EF1">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D13EF1">
        <w:rPr>
          <w:rFonts w:ascii="Palatino Linotype" w:eastAsia="Times New Roman" w:hAnsi="Palatino Linotype" w:cs="Arial"/>
          <w:i/>
          <w:iCs/>
          <w:sz w:val="24"/>
          <w:szCs w:val="24"/>
          <w:lang w:val="es-ES" w:eastAsia="es-ES"/>
        </w:rPr>
        <w:t>.</w:t>
      </w:r>
    </w:p>
    <w:p w14:paraId="3D4ABCE6" w14:textId="591F93EE" w:rsidR="003E0E93" w:rsidRDefault="003E0E93" w:rsidP="003E0E93">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p>
    <w:p w14:paraId="2B7AF45E" w14:textId="77777777" w:rsidR="007A5E35" w:rsidRPr="00D13EF1" w:rsidRDefault="007A5E35" w:rsidP="003E0E93">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p>
    <w:p w14:paraId="773DA482" w14:textId="44A041D3" w:rsidR="003E0E93" w:rsidRPr="00D13EF1" w:rsidRDefault="003E0E93" w:rsidP="003E0E93">
      <w:pPr>
        <w:spacing w:after="0" w:line="360" w:lineRule="auto"/>
        <w:jc w:val="both"/>
        <w:rPr>
          <w:rFonts w:ascii="Palatino Linotype" w:hAnsi="Palatino Linotype"/>
          <w:sz w:val="24"/>
          <w:szCs w:val="24"/>
        </w:rPr>
      </w:pPr>
      <w:r w:rsidRPr="00D13EF1">
        <w:rPr>
          <w:rFonts w:ascii="Palatino Linotype" w:hAnsi="Palatino Linotype"/>
          <w:sz w:val="24"/>
          <w:szCs w:val="24"/>
        </w:rPr>
        <w:t xml:space="preserve">En mérito de lo expuesto en líneas anteriores, al resultar fundados los motivos de inconformidad vertidos por </w:t>
      </w:r>
      <w:r w:rsidRPr="00D13EF1">
        <w:rPr>
          <w:rFonts w:ascii="Palatino Linotype" w:hAnsi="Palatino Linotype"/>
          <w:b/>
          <w:sz w:val="24"/>
          <w:szCs w:val="24"/>
        </w:rPr>
        <w:t>el recurrente</w:t>
      </w:r>
      <w:r w:rsidRPr="00D13EF1">
        <w:rPr>
          <w:rFonts w:ascii="Palatino Linotype" w:hAnsi="Palatino Linotype"/>
          <w:sz w:val="24"/>
          <w:szCs w:val="24"/>
        </w:rPr>
        <w:t xml:space="preserve">, con fundamento en la primera hipótesis del artículo 186 fracción III de la Ley de Transparencia y Acceso a la Información Pública del Estado de México y Municipios, se </w:t>
      </w:r>
      <w:r w:rsidRPr="00D13EF1">
        <w:rPr>
          <w:rFonts w:ascii="Palatino Linotype" w:hAnsi="Palatino Linotype"/>
          <w:b/>
          <w:sz w:val="24"/>
          <w:szCs w:val="24"/>
        </w:rPr>
        <w:t xml:space="preserve">REVOCA </w:t>
      </w:r>
      <w:r w:rsidRPr="00D13EF1">
        <w:rPr>
          <w:rFonts w:ascii="Palatino Linotype" w:hAnsi="Palatino Linotype"/>
          <w:sz w:val="24"/>
          <w:szCs w:val="24"/>
        </w:rPr>
        <w:t xml:space="preserve">la respuesta emitida a la solicitud de información </w:t>
      </w:r>
      <w:r w:rsidR="007A5E35" w:rsidRPr="007A5E35">
        <w:rPr>
          <w:rFonts w:ascii="Palatino Linotype" w:hAnsi="Palatino Linotype" w:cs="Arial"/>
          <w:b/>
          <w:sz w:val="24"/>
          <w:szCs w:val="24"/>
        </w:rPr>
        <w:t>00039/MELOCAM/IP/2021</w:t>
      </w:r>
      <w:r w:rsidRPr="00D13EF1">
        <w:rPr>
          <w:rFonts w:ascii="Palatino Linotype" w:hAnsi="Palatino Linotype" w:cs="Arial"/>
          <w:sz w:val="24"/>
          <w:szCs w:val="24"/>
        </w:rPr>
        <w:t xml:space="preserve">, </w:t>
      </w:r>
      <w:r w:rsidRPr="00D13EF1">
        <w:rPr>
          <w:rFonts w:ascii="Palatino Linotype" w:hAnsi="Palatino Linotype"/>
          <w:sz w:val="24"/>
          <w:szCs w:val="24"/>
        </w:rPr>
        <w:t>que ha sido materia del presente fallo.</w:t>
      </w:r>
    </w:p>
    <w:p w14:paraId="12DD1115" w14:textId="77777777" w:rsidR="003E0E93" w:rsidRPr="00D13EF1" w:rsidRDefault="003E0E93" w:rsidP="003E0E93">
      <w:pPr>
        <w:spacing w:after="0" w:line="360" w:lineRule="auto"/>
        <w:jc w:val="both"/>
        <w:rPr>
          <w:rFonts w:ascii="Palatino Linotype" w:eastAsia="Times New Roman" w:hAnsi="Palatino Linotype" w:cs="Times New Roman"/>
          <w:sz w:val="24"/>
          <w:szCs w:val="24"/>
          <w:lang w:eastAsia="es-ES"/>
        </w:rPr>
      </w:pPr>
    </w:p>
    <w:p w14:paraId="45E4FDDD" w14:textId="77777777" w:rsidR="003E0E93" w:rsidRPr="00D13EF1" w:rsidRDefault="003E0E93" w:rsidP="003E0E93">
      <w:pPr>
        <w:spacing w:after="0" w:line="360" w:lineRule="auto"/>
        <w:jc w:val="both"/>
        <w:rPr>
          <w:rFonts w:ascii="Palatino Linotype" w:eastAsia="Times New Roman" w:hAnsi="Palatino Linotype" w:cs="Times New Roman"/>
          <w:sz w:val="24"/>
          <w:szCs w:val="24"/>
          <w:lang w:eastAsia="es-ES"/>
        </w:rPr>
      </w:pPr>
      <w:r w:rsidRPr="00D13EF1">
        <w:rPr>
          <w:rFonts w:ascii="Palatino Linotype" w:eastAsia="Times New Roman" w:hAnsi="Palatino Linotype" w:cs="Times New Roman"/>
          <w:sz w:val="24"/>
          <w:szCs w:val="24"/>
          <w:lang w:eastAsia="es-ES"/>
        </w:rPr>
        <w:t>Por lo antes expuesto y fundado es de resolverse y,</w:t>
      </w:r>
    </w:p>
    <w:p w14:paraId="7CEBD9B4" w14:textId="77777777" w:rsidR="003E0E93" w:rsidRPr="00D13EF1" w:rsidRDefault="003E0E93" w:rsidP="003E0E93">
      <w:pPr>
        <w:spacing w:after="0" w:line="360" w:lineRule="auto"/>
        <w:jc w:val="both"/>
        <w:rPr>
          <w:rFonts w:ascii="Palatino Linotype" w:eastAsia="Times New Roman" w:hAnsi="Palatino Linotype" w:cs="Times New Roman"/>
          <w:sz w:val="24"/>
          <w:szCs w:val="24"/>
          <w:lang w:eastAsia="es-ES"/>
        </w:rPr>
      </w:pPr>
    </w:p>
    <w:p w14:paraId="7F0BC719" w14:textId="77777777" w:rsidR="003E0E93" w:rsidRPr="00D13EF1" w:rsidRDefault="003E0E93" w:rsidP="003E0E93">
      <w:pPr>
        <w:spacing w:after="0" w:line="360" w:lineRule="auto"/>
        <w:jc w:val="center"/>
        <w:rPr>
          <w:rFonts w:ascii="Palatino Linotype" w:eastAsia="Times New Roman" w:hAnsi="Palatino Linotype" w:cs="Times New Roman"/>
          <w:b/>
          <w:bCs/>
          <w:spacing w:val="60"/>
          <w:sz w:val="28"/>
          <w:szCs w:val="24"/>
          <w:lang w:val="es-ES_tradnl" w:eastAsia="es-ES"/>
        </w:rPr>
      </w:pPr>
      <w:r w:rsidRPr="00D13EF1">
        <w:rPr>
          <w:rFonts w:ascii="Palatino Linotype" w:eastAsia="Times New Roman" w:hAnsi="Palatino Linotype" w:cs="Times New Roman"/>
          <w:b/>
          <w:bCs/>
          <w:spacing w:val="60"/>
          <w:sz w:val="28"/>
          <w:szCs w:val="24"/>
          <w:lang w:val="es-ES_tradnl" w:eastAsia="es-ES"/>
        </w:rPr>
        <w:t>SE    RESUELVE</w:t>
      </w:r>
    </w:p>
    <w:p w14:paraId="01E1FBE7" w14:textId="77777777" w:rsidR="003E0E93" w:rsidRDefault="003E0E93" w:rsidP="003E0E93">
      <w:pPr>
        <w:autoSpaceDE w:val="0"/>
        <w:autoSpaceDN w:val="0"/>
        <w:adjustRightInd w:val="0"/>
        <w:spacing w:after="0" w:line="360" w:lineRule="auto"/>
        <w:ind w:right="49"/>
        <w:jc w:val="both"/>
        <w:rPr>
          <w:rFonts w:ascii="Palatino Linotype" w:hAnsi="Palatino Linotype" w:cs="Arial"/>
          <w:sz w:val="24"/>
          <w:szCs w:val="28"/>
          <w:lang w:val="es-ES_tradnl"/>
        </w:rPr>
      </w:pPr>
    </w:p>
    <w:p w14:paraId="55897D19" w14:textId="22BB7AA8" w:rsidR="003E0E93" w:rsidRDefault="003E0E93" w:rsidP="003E0E93">
      <w:pPr>
        <w:autoSpaceDE w:val="0"/>
        <w:autoSpaceDN w:val="0"/>
        <w:adjustRightInd w:val="0"/>
        <w:spacing w:after="0" w:line="360" w:lineRule="auto"/>
        <w:ind w:right="49"/>
        <w:jc w:val="both"/>
        <w:rPr>
          <w:rFonts w:ascii="Palatino Linotype" w:hAnsi="Palatino Linotype" w:cs="Arial"/>
          <w:sz w:val="24"/>
          <w:szCs w:val="24"/>
        </w:rPr>
      </w:pPr>
      <w:r w:rsidRPr="00D13EF1">
        <w:rPr>
          <w:rFonts w:ascii="Palatino Linotype" w:hAnsi="Palatino Linotype" w:cs="Arial"/>
          <w:b/>
          <w:sz w:val="28"/>
          <w:szCs w:val="28"/>
          <w:lang w:val="es-ES_tradnl"/>
        </w:rPr>
        <w:t>PRIMERO.</w:t>
      </w:r>
      <w:r w:rsidRPr="00D13EF1">
        <w:rPr>
          <w:rFonts w:ascii="Palatino Linotype" w:hAnsi="Palatino Linotype" w:cs="Arial"/>
          <w:sz w:val="24"/>
          <w:szCs w:val="24"/>
          <w:lang w:val="es-ES_tradnl"/>
        </w:rPr>
        <w:t xml:space="preserve"> </w:t>
      </w:r>
      <w:r w:rsidRPr="00D13EF1">
        <w:rPr>
          <w:rFonts w:ascii="Palatino Linotype" w:hAnsi="Palatino Linotype" w:cs="Arial"/>
          <w:sz w:val="24"/>
          <w:szCs w:val="24"/>
        </w:rPr>
        <w:t>Se</w:t>
      </w:r>
      <w:r w:rsidRPr="00D13EF1">
        <w:rPr>
          <w:rFonts w:ascii="Palatino Linotype" w:hAnsi="Palatino Linotype" w:cs="Arial"/>
          <w:b/>
          <w:sz w:val="24"/>
          <w:szCs w:val="24"/>
        </w:rPr>
        <w:t xml:space="preserve"> REVOCA </w:t>
      </w:r>
      <w:r w:rsidRPr="00D13EF1">
        <w:rPr>
          <w:rFonts w:ascii="Palatino Linotype" w:eastAsia="Arial Unicode MS" w:hAnsi="Palatino Linotype" w:cs="Arial"/>
          <w:sz w:val="24"/>
          <w:szCs w:val="24"/>
        </w:rPr>
        <w:t xml:space="preserve">la respuesta entregada por </w:t>
      </w:r>
      <w:r w:rsidRPr="00D13EF1">
        <w:rPr>
          <w:rFonts w:ascii="Palatino Linotype" w:eastAsia="Arial Unicode MS" w:hAnsi="Palatino Linotype" w:cs="Arial"/>
          <w:b/>
          <w:sz w:val="24"/>
          <w:szCs w:val="24"/>
        </w:rPr>
        <w:t>el sujeto obligado</w:t>
      </w:r>
      <w:r w:rsidRPr="00D13EF1">
        <w:rPr>
          <w:rFonts w:ascii="Palatino Linotype" w:hAnsi="Palatino Linotype" w:cs="Arial"/>
          <w:sz w:val="24"/>
          <w:szCs w:val="24"/>
        </w:rPr>
        <w:t xml:space="preserve">, a la solicitud de información </w:t>
      </w:r>
      <w:r w:rsidR="007A5E35" w:rsidRPr="007A5E35">
        <w:rPr>
          <w:rFonts w:ascii="Palatino Linotype" w:hAnsi="Palatino Linotype" w:cs="Arial"/>
          <w:b/>
          <w:sz w:val="24"/>
          <w:szCs w:val="24"/>
        </w:rPr>
        <w:t>00039/MELOCAM/IP/2021</w:t>
      </w:r>
      <w:r w:rsidRPr="00D13EF1">
        <w:rPr>
          <w:rFonts w:ascii="Palatino Linotype" w:hAnsi="Palatino Linotype" w:cs="Arial"/>
          <w:sz w:val="24"/>
          <w:szCs w:val="24"/>
        </w:rPr>
        <w:t xml:space="preserve">, por resultar fundados los motivos de inconformidad vertidos por </w:t>
      </w:r>
      <w:r w:rsidRPr="00D13EF1">
        <w:rPr>
          <w:rFonts w:ascii="Palatino Linotype" w:hAnsi="Palatino Linotype" w:cs="Arial"/>
          <w:b/>
          <w:sz w:val="24"/>
          <w:szCs w:val="24"/>
        </w:rPr>
        <w:t>el recurrente</w:t>
      </w:r>
      <w:r w:rsidRPr="00D13EF1">
        <w:rPr>
          <w:rFonts w:ascii="Palatino Linotype" w:hAnsi="Palatino Linotype" w:cs="Arial"/>
          <w:sz w:val="24"/>
          <w:szCs w:val="24"/>
        </w:rPr>
        <w:t xml:space="preserve">, en términos del Considerando </w:t>
      </w:r>
      <w:r w:rsidRPr="00D13EF1">
        <w:rPr>
          <w:rFonts w:ascii="Palatino Linotype" w:hAnsi="Palatino Linotype" w:cs="Arial"/>
          <w:b/>
          <w:sz w:val="24"/>
          <w:szCs w:val="24"/>
        </w:rPr>
        <w:t xml:space="preserve">CUARTO </w:t>
      </w:r>
      <w:r w:rsidRPr="00D13EF1">
        <w:rPr>
          <w:rFonts w:ascii="Palatino Linotype" w:hAnsi="Palatino Linotype" w:cs="Arial"/>
          <w:sz w:val="24"/>
          <w:szCs w:val="24"/>
        </w:rPr>
        <w:t>de esta resolución.</w:t>
      </w:r>
    </w:p>
    <w:p w14:paraId="1690FA0F" w14:textId="77777777" w:rsidR="003E0E93" w:rsidRDefault="003E0E93" w:rsidP="003E0E93">
      <w:pPr>
        <w:autoSpaceDE w:val="0"/>
        <w:autoSpaceDN w:val="0"/>
        <w:adjustRightInd w:val="0"/>
        <w:spacing w:after="0" w:line="360" w:lineRule="auto"/>
        <w:ind w:right="49"/>
        <w:jc w:val="both"/>
        <w:rPr>
          <w:rFonts w:ascii="Palatino Linotype" w:hAnsi="Palatino Linotype" w:cs="Arial"/>
          <w:sz w:val="24"/>
          <w:szCs w:val="24"/>
        </w:rPr>
      </w:pPr>
    </w:p>
    <w:p w14:paraId="52D5D0FD" w14:textId="77777777" w:rsidR="003E0E93" w:rsidRPr="00D13EF1" w:rsidRDefault="003E0E93" w:rsidP="003E0E93">
      <w:pPr>
        <w:autoSpaceDE w:val="0"/>
        <w:autoSpaceDN w:val="0"/>
        <w:adjustRightInd w:val="0"/>
        <w:spacing w:after="0" w:line="360" w:lineRule="auto"/>
        <w:ind w:right="49"/>
        <w:jc w:val="both"/>
        <w:rPr>
          <w:rFonts w:ascii="Palatino Linotype" w:hAnsi="Palatino Linotype" w:cs="Arial"/>
          <w:sz w:val="24"/>
          <w:szCs w:val="24"/>
        </w:rPr>
      </w:pPr>
      <w:r w:rsidRPr="00D13EF1">
        <w:rPr>
          <w:rFonts w:ascii="Palatino Linotype" w:hAnsi="Palatino Linotype" w:cs="Arial"/>
          <w:b/>
          <w:sz w:val="28"/>
          <w:szCs w:val="28"/>
        </w:rPr>
        <w:lastRenderedPageBreak/>
        <w:t>SEGUNDO.</w:t>
      </w:r>
      <w:r w:rsidRPr="00D13EF1">
        <w:rPr>
          <w:rFonts w:ascii="Palatino Linotype" w:hAnsi="Palatino Linotype" w:cs="Arial"/>
          <w:sz w:val="24"/>
          <w:szCs w:val="24"/>
        </w:rPr>
        <w:t xml:space="preserve"> Se </w:t>
      </w:r>
      <w:r w:rsidRPr="00D13EF1">
        <w:rPr>
          <w:rFonts w:ascii="Palatino Linotype" w:hAnsi="Palatino Linotype" w:cs="Arial"/>
          <w:b/>
          <w:sz w:val="24"/>
          <w:szCs w:val="24"/>
        </w:rPr>
        <w:t>ORDENA</w:t>
      </w:r>
      <w:r w:rsidRPr="00D13EF1">
        <w:rPr>
          <w:rFonts w:ascii="Palatino Linotype" w:hAnsi="Palatino Linotype" w:cs="Arial"/>
          <w:sz w:val="24"/>
          <w:szCs w:val="24"/>
        </w:rPr>
        <w:t xml:space="preserve"> al </w:t>
      </w:r>
      <w:r w:rsidRPr="00D13EF1">
        <w:rPr>
          <w:rFonts w:ascii="Palatino Linotype" w:hAnsi="Palatino Linotype" w:cs="Arial"/>
          <w:b/>
          <w:sz w:val="24"/>
          <w:szCs w:val="24"/>
        </w:rPr>
        <w:t>sujeto obligado</w:t>
      </w:r>
      <w:r w:rsidRPr="00D13EF1">
        <w:rPr>
          <w:rFonts w:ascii="Palatino Linotype" w:hAnsi="Palatino Linotype" w:cs="Arial"/>
          <w:sz w:val="24"/>
          <w:szCs w:val="24"/>
        </w:rPr>
        <w:t xml:space="preserve">, en términos del considerando </w:t>
      </w:r>
      <w:r w:rsidRPr="00D13EF1">
        <w:rPr>
          <w:rFonts w:ascii="Palatino Linotype" w:hAnsi="Palatino Linotype" w:cs="Arial"/>
          <w:b/>
          <w:sz w:val="24"/>
          <w:szCs w:val="24"/>
        </w:rPr>
        <w:t xml:space="preserve">cuarto </w:t>
      </w:r>
      <w:r w:rsidRPr="00D13EF1">
        <w:rPr>
          <w:rFonts w:ascii="Palatino Linotype" w:hAnsi="Palatino Linotype" w:cs="Arial"/>
          <w:sz w:val="24"/>
          <w:szCs w:val="24"/>
        </w:rPr>
        <w:t xml:space="preserve">de esta resolución, haga entrega a través del SAIMEX, </w:t>
      </w:r>
      <w:r>
        <w:rPr>
          <w:rFonts w:ascii="Palatino Linotype" w:hAnsi="Palatino Linotype" w:cs="Arial"/>
          <w:sz w:val="24"/>
          <w:szCs w:val="24"/>
        </w:rPr>
        <w:t xml:space="preserve">de ser procedente </w:t>
      </w:r>
      <w:r w:rsidRPr="00D13EF1">
        <w:rPr>
          <w:rFonts w:ascii="Palatino Linotype" w:hAnsi="Palatino Linotype" w:cs="Arial"/>
          <w:sz w:val="24"/>
          <w:szCs w:val="24"/>
        </w:rPr>
        <w:t>en versión pública de lo siguiente:</w:t>
      </w:r>
    </w:p>
    <w:p w14:paraId="6FBF54F2" w14:textId="77777777" w:rsidR="003E0E93" w:rsidRPr="00D13EF1" w:rsidRDefault="003E0E93" w:rsidP="003E0E93">
      <w:pPr>
        <w:autoSpaceDE w:val="0"/>
        <w:autoSpaceDN w:val="0"/>
        <w:adjustRightInd w:val="0"/>
        <w:spacing w:after="0" w:line="360" w:lineRule="auto"/>
        <w:ind w:right="49"/>
        <w:jc w:val="both"/>
        <w:rPr>
          <w:rFonts w:ascii="Palatino Linotype" w:hAnsi="Palatino Linotype" w:cs="Arial"/>
          <w:sz w:val="24"/>
          <w:szCs w:val="24"/>
        </w:rPr>
      </w:pPr>
    </w:p>
    <w:p w14:paraId="06AF5AEA" w14:textId="09D06CFD" w:rsidR="000D51FF" w:rsidRPr="000D51FF" w:rsidRDefault="00B74FBD" w:rsidP="000D51FF">
      <w:pPr>
        <w:pStyle w:val="Prrafodelista"/>
        <w:numPr>
          <w:ilvl w:val="0"/>
          <w:numId w:val="8"/>
        </w:numPr>
        <w:tabs>
          <w:tab w:val="left" w:pos="6103"/>
        </w:tabs>
        <w:autoSpaceDE w:val="0"/>
        <w:autoSpaceDN w:val="0"/>
        <w:adjustRightInd w:val="0"/>
        <w:spacing w:line="360" w:lineRule="auto"/>
        <w:ind w:right="50"/>
        <w:jc w:val="both"/>
        <w:rPr>
          <w:rFonts w:ascii="Palatino Linotype" w:hAnsi="Palatino Linotype"/>
          <w:color w:val="000000"/>
        </w:rPr>
      </w:pPr>
      <w:r>
        <w:rPr>
          <w:rFonts w:ascii="Palatino Linotype" w:hAnsi="Palatino Linotype"/>
          <w:color w:val="000000"/>
          <w:lang w:val="es-MX"/>
        </w:rPr>
        <w:t>Expediente formado con motivo de</w:t>
      </w:r>
      <w:r w:rsidR="000D51FF" w:rsidRPr="000D51FF">
        <w:rPr>
          <w:rFonts w:ascii="Palatino Linotype" w:hAnsi="Palatino Linotype"/>
          <w:color w:val="000000"/>
        </w:rPr>
        <w:t xml:space="preserve"> la licitación pública LA-815053844-E1-2020 para la adquisición de vehículos y equipos.</w:t>
      </w:r>
    </w:p>
    <w:p w14:paraId="3A62A156" w14:textId="01554F8E" w:rsidR="003E0E93" w:rsidRPr="000D51FF" w:rsidRDefault="003E0E93" w:rsidP="000D51FF">
      <w:pPr>
        <w:pStyle w:val="Prrafodelista"/>
        <w:spacing w:line="360" w:lineRule="auto"/>
        <w:ind w:left="720"/>
        <w:jc w:val="both"/>
        <w:rPr>
          <w:rFonts w:ascii="Palatino Linotype" w:hAnsi="Palatino Linotype" w:cs="Arial"/>
        </w:rPr>
      </w:pPr>
    </w:p>
    <w:p w14:paraId="74D43848" w14:textId="77777777" w:rsidR="003E0E93" w:rsidRPr="001E2755" w:rsidRDefault="003E0E93" w:rsidP="003E0E93">
      <w:pPr>
        <w:spacing w:after="0" w:line="360" w:lineRule="auto"/>
        <w:jc w:val="both"/>
        <w:rPr>
          <w:rFonts w:ascii="Palatino Linotype" w:hAnsi="Palatino Linotype" w:cs="Arial"/>
          <w:i/>
          <w:iCs/>
          <w:sz w:val="24"/>
          <w:szCs w:val="24"/>
        </w:rPr>
      </w:pPr>
      <w:r w:rsidRPr="001E2755">
        <w:rPr>
          <w:rFonts w:ascii="Palatino Linotype" w:hAnsi="Palatino Linotype" w:cs="Arial"/>
          <w:i/>
          <w:iCs/>
          <w:sz w:val="24"/>
          <w:szCs w:val="24"/>
        </w:rPr>
        <w:t>De ser procedente la versión pública, deberá emitir y hacer entrega del Acuerdo del Comité de Transparencia en términos de los artículos 49, fracción VIII y 132 fracción II de la Ley de Transparencia y Acceso a la Información Pública del Estado de México y Municipios, en el que funde y motive la clasificación de los datos contenidos en la información proporcionada.</w:t>
      </w:r>
    </w:p>
    <w:p w14:paraId="0C800C68" w14:textId="77777777" w:rsidR="003E0E93" w:rsidRPr="00D13EF1" w:rsidRDefault="003E0E93" w:rsidP="003E0E93">
      <w:pPr>
        <w:spacing w:after="0" w:line="360" w:lineRule="auto"/>
        <w:jc w:val="both"/>
        <w:rPr>
          <w:rFonts w:ascii="Palatino Linotype" w:hAnsi="Palatino Linotype" w:cs="Arial"/>
          <w:sz w:val="24"/>
          <w:szCs w:val="24"/>
        </w:rPr>
      </w:pPr>
    </w:p>
    <w:p w14:paraId="2768BB23" w14:textId="77777777" w:rsidR="003E0E93" w:rsidRDefault="003E0E93" w:rsidP="003E0E93">
      <w:pPr>
        <w:autoSpaceDE w:val="0"/>
        <w:autoSpaceDN w:val="0"/>
        <w:adjustRightInd w:val="0"/>
        <w:spacing w:after="0" w:line="360" w:lineRule="auto"/>
        <w:ind w:right="49"/>
        <w:jc w:val="both"/>
        <w:rPr>
          <w:rFonts w:ascii="Palatino Linotype" w:hAnsi="Palatino Linotype" w:cs="Arial"/>
          <w:sz w:val="24"/>
          <w:szCs w:val="24"/>
        </w:rPr>
      </w:pPr>
      <w:r w:rsidRPr="00D13EF1">
        <w:rPr>
          <w:rFonts w:ascii="Palatino Linotype" w:hAnsi="Palatino Linotype" w:cs="Arial"/>
          <w:b/>
          <w:sz w:val="28"/>
          <w:szCs w:val="28"/>
        </w:rPr>
        <w:t>TERCERO.</w:t>
      </w:r>
      <w:r w:rsidRPr="00D13EF1">
        <w:rPr>
          <w:rFonts w:ascii="Palatino Linotype" w:hAnsi="Palatino Linotype" w:cs="Arial"/>
          <w:b/>
          <w:sz w:val="24"/>
          <w:szCs w:val="24"/>
        </w:rPr>
        <w:t xml:space="preserve"> NOTIFÍQUESE</w:t>
      </w:r>
      <w:r w:rsidRPr="00D13EF1">
        <w:rPr>
          <w:rFonts w:ascii="Palatino Linotype" w:hAnsi="Palatino Linotype" w:cs="Arial"/>
          <w:i/>
          <w:sz w:val="24"/>
          <w:szCs w:val="24"/>
        </w:rPr>
        <w:t xml:space="preserve"> </w:t>
      </w:r>
      <w:r w:rsidRPr="00D13EF1">
        <w:rPr>
          <w:rFonts w:ascii="Palatino Linotype" w:hAnsi="Palatino Linotype" w:cs="Arial"/>
          <w:sz w:val="24"/>
          <w:szCs w:val="24"/>
        </w:rPr>
        <w:t>la presente resolución al Titular de la Unidad de Transparencia del</w:t>
      </w:r>
      <w:r w:rsidRPr="00D13EF1">
        <w:rPr>
          <w:rFonts w:ascii="Palatino Linotype" w:hAnsi="Palatino Linotype" w:cs="Arial"/>
          <w:b/>
          <w:sz w:val="24"/>
          <w:szCs w:val="24"/>
        </w:rPr>
        <w:t xml:space="preserve"> sujeto obligado</w:t>
      </w:r>
      <w:r w:rsidRPr="00D13EF1">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77E000E2" w14:textId="77777777" w:rsidR="003E0E93" w:rsidRPr="00D13EF1" w:rsidRDefault="003E0E93" w:rsidP="003E0E93">
      <w:pPr>
        <w:autoSpaceDE w:val="0"/>
        <w:autoSpaceDN w:val="0"/>
        <w:adjustRightInd w:val="0"/>
        <w:spacing w:after="0" w:line="360" w:lineRule="auto"/>
        <w:ind w:right="49"/>
        <w:jc w:val="both"/>
        <w:rPr>
          <w:rFonts w:ascii="Palatino Linotype" w:hAnsi="Palatino Linotype" w:cs="Arial"/>
          <w:sz w:val="24"/>
          <w:szCs w:val="24"/>
        </w:rPr>
      </w:pPr>
    </w:p>
    <w:p w14:paraId="678ECFC4" w14:textId="77777777" w:rsidR="003E0E93" w:rsidRPr="00D13EF1" w:rsidRDefault="003E0E93" w:rsidP="003E0E9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13EF1">
        <w:rPr>
          <w:rFonts w:ascii="Palatino Linotype" w:hAnsi="Palatino Linotype" w:cs="Arial"/>
          <w:b/>
          <w:sz w:val="28"/>
          <w:szCs w:val="28"/>
        </w:rPr>
        <w:t>CUARTO.</w:t>
      </w:r>
      <w:r w:rsidRPr="00D13EF1">
        <w:rPr>
          <w:rFonts w:ascii="Palatino Linotype" w:hAnsi="Palatino Linotype" w:cs="Arial"/>
          <w:b/>
          <w:sz w:val="24"/>
          <w:szCs w:val="24"/>
        </w:rPr>
        <w:t xml:space="preserve"> </w:t>
      </w:r>
      <w:r w:rsidRPr="00D13EF1">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CC5812B" w14:textId="77777777" w:rsidR="003E0E93" w:rsidRPr="00D13EF1" w:rsidRDefault="003E0E93" w:rsidP="003E0E93">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6FF94F32" w14:textId="77777777" w:rsidR="003E0E93" w:rsidRDefault="003E0E93" w:rsidP="003E0E93">
      <w:pPr>
        <w:autoSpaceDE w:val="0"/>
        <w:autoSpaceDN w:val="0"/>
        <w:adjustRightInd w:val="0"/>
        <w:spacing w:after="0" w:line="360" w:lineRule="auto"/>
        <w:ind w:right="49"/>
        <w:jc w:val="both"/>
        <w:rPr>
          <w:rFonts w:ascii="Palatino Linotype" w:hAnsi="Palatino Linotype" w:cs="Arial"/>
          <w:sz w:val="24"/>
          <w:szCs w:val="24"/>
        </w:rPr>
      </w:pPr>
      <w:r w:rsidRPr="00D13EF1">
        <w:rPr>
          <w:rFonts w:ascii="Palatino Linotype" w:eastAsia="Times New Roman" w:hAnsi="Palatino Linotype" w:cs="Arial"/>
          <w:b/>
          <w:sz w:val="28"/>
          <w:szCs w:val="24"/>
          <w:lang w:val="es-ES" w:eastAsia="es-ES"/>
        </w:rPr>
        <w:lastRenderedPageBreak/>
        <w:t>QUINTO</w:t>
      </w:r>
      <w:r w:rsidRPr="00D13EF1">
        <w:rPr>
          <w:rFonts w:ascii="Palatino Linotype" w:hAnsi="Palatino Linotype" w:cs="Arial"/>
          <w:b/>
          <w:sz w:val="24"/>
          <w:szCs w:val="24"/>
        </w:rPr>
        <w:t>. NOTIFÍQUESE</w:t>
      </w:r>
      <w:r w:rsidRPr="00D13EF1">
        <w:rPr>
          <w:rFonts w:ascii="Palatino Linotype" w:hAnsi="Palatino Linotype" w:cs="Arial"/>
          <w:sz w:val="24"/>
          <w:szCs w:val="24"/>
        </w:rPr>
        <w:t xml:space="preserve"> a través del SAIMEX, al </w:t>
      </w:r>
      <w:r w:rsidRPr="00D13EF1">
        <w:rPr>
          <w:rFonts w:ascii="Palatino Linotype" w:hAnsi="Palatino Linotype" w:cs="Arial"/>
          <w:b/>
          <w:sz w:val="24"/>
          <w:szCs w:val="24"/>
        </w:rPr>
        <w:t>recurrente</w:t>
      </w:r>
      <w:r w:rsidRPr="00D13EF1">
        <w:rPr>
          <w:rFonts w:ascii="Palatino Linotype" w:hAnsi="Palatino Linotype" w:cs="Arial"/>
          <w:sz w:val="24"/>
          <w:szCs w:val="24"/>
        </w:rPr>
        <w:t xml:space="preserve"> la presente resolución, así </w:t>
      </w:r>
      <w:r w:rsidRPr="002071EB">
        <w:rPr>
          <w:rFonts w:ascii="Palatino Linotype" w:hAnsi="Palatino Linotype" w:cs="Arial"/>
          <w:sz w:val="24"/>
          <w:szCs w:val="24"/>
        </w:rPr>
        <w:t>mismo de conformidad con lo establecido en el artículo 196 de la Ley de Transparencia y Acceso a la Información Pública del Estado de México y Municipios podrá promover el Juicio de Amparo en los términos de las leyes aplicables.</w:t>
      </w:r>
    </w:p>
    <w:p w14:paraId="4A6025AD" w14:textId="77777777" w:rsidR="003E0E93" w:rsidRDefault="003E0E93" w:rsidP="003E0E93">
      <w:pPr>
        <w:autoSpaceDE w:val="0"/>
        <w:autoSpaceDN w:val="0"/>
        <w:adjustRightInd w:val="0"/>
        <w:spacing w:after="0" w:line="360" w:lineRule="auto"/>
        <w:ind w:right="49"/>
        <w:jc w:val="both"/>
        <w:rPr>
          <w:rFonts w:ascii="Palatino Linotype" w:hAnsi="Palatino Linotype" w:cs="Arial"/>
          <w:sz w:val="24"/>
          <w:szCs w:val="24"/>
        </w:rPr>
      </w:pPr>
    </w:p>
    <w:p w14:paraId="380A0E9B" w14:textId="77777777" w:rsidR="003E0E93" w:rsidRDefault="003E0E93" w:rsidP="003E0E93">
      <w:pPr>
        <w:pStyle w:val="Sinespaciado"/>
        <w:spacing w:line="240" w:lineRule="atLeast"/>
        <w:jc w:val="both"/>
        <w:rPr>
          <w:rFonts w:ascii="Palatino Linotype" w:hAnsi="Palatino Linotype"/>
          <w:sz w:val="24"/>
          <w:szCs w:val="24"/>
        </w:rPr>
      </w:pPr>
    </w:p>
    <w:p w14:paraId="74DF2CB1" w14:textId="77777777" w:rsidR="003E0E93" w:rsidRDefault="003E0E93" w:rsidP="003E0E93">
      <w:pPr>
        <w:pStyle w:val="Sinespaciado"/>
        <w:spacing w:line="240" w:lineRule="atLeast"/>
        <w:jc w:val="both"/>
        <w:rPr>
          <w:rFonts w:ascii="Palatino Linotype" w:hAnsi="Palatino Linotype"/>
          <w:sz w:val="24"/>
          <w:szCs w:val="24"/>
        </w:rPr>
      </w:pPr>
    </w:p>
    <w:p w14:paraId="30C28115" w14:textId="77777777" w:rsidR="003E0E93" w:rsidRDefault="003E0E93" w:rsidP="003E0E93">
      <w:pPr>
        <w:pStyle w:val="Sinespaciado"/>
        <w:spacing w:line="240" w:lineRule="atLeast"/>
        <w:jc w:val="both"/>
        <w:rPr>
          <w:rFonts w:ascii="Palatino Linotype" w:hAnsi="Palatino Linotype"/>
          <w:sz w:val="24"/>
          <w:szCs w:val="24"/>
        </w:rPr>
      </w:pPr>
    </w:p>
    <w:p w14:paraId="30DEC2FE" w14:textId="57512CAD" w:rsidR="003E0E93" w:rsidRDefault="003E0E93" w:rsidP="003E0E93">
      <w:pPr>
        <w:pStyle w:val="Sinespaciado"/>
        <w:spacing w:line="360" w:lineRule="auto"/>
        <w:jc w:val="both"/>
        <w:rPr>
          <w:rFonts w:ascii="Palatino Linotype" w:hAnsi="Palatino Linotype"/>
        </w:rPr>
      </w:pPr>
      <w:r w:rsidRPr="00701E81">
        <w:rPr>
          <w:rFonts w:ascii="Palatino Linotype" w:hAnsi="Palatino Linotype"/>
          <w:sz w:val="24"/>
          <w:szCs w:val="24"/>
        </w:rPr>
        <w:t>ASÍ LO RESUELVE, POR UNANIMIDAD DE VOTOS, EL PLENO DEL</w:t>
      </w:r>
      <w:r w:rsidRPr="00701E81">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Pr="00701E81">
        <w:rPr>
          <w:rFonts w:ascii="Palatino Linotype" w:hAnsi="Palatino Linotype"/>
          <w:sz w:val="24"/>
          <w:szCs w:val="24"/>
        </w:rPr>
        <w:t xml:space="preserve">, CONFORMADO POR LOS COMISIONADOS ZULEMA </w:t>
      </w:r>
      <w:r w:rsidRPr="00701E81">
        <w:rPr>
          <w:rFonts w:ascii="Palatino Linotype" w:eastAsia="Arial Unicode MS" w:hAnsi="Palatino Linotype"/>
          <w:sz w:val="24"/>
          <w:szCs w:val="24"/>
        </w:rPr>
        <w:t xml:space="preserve">MARTÍNEZ SÁNCHEZ, EVA ABAID YAPUR, JAVIER MARTÍNEZ CRUZ Y LUIS GUSTAVO PARRA NORIEGA, EN LA </w:t>
      </w:r>
      <w:r>
        <w:rPr>
          <w:rFonts w:ascii="Palatino Linotype" w:eastAsia="Arial Unicode MS" w:hAnsi="Palatino Linotype"/>
          <w:sz w:val="24"/>
          <w:szCs w:val="24"/>
        </w:rPr>
        <w:t xml:space="preserve">VIGÉSIMA </w:t>
      </w:r>
      <w:r w:rsidR="000B0748">
        <w:rPr>
          <w:rFonts w:ascii="Palatino Linotype" w:eastAsia="Arial Unicode MS" w:hAnsi="Palatino Linotype"/>
          <w:sz w:val="24"/>
          <w:szCs w:val="24"/>
        </w:rPr>
        <w:t>CUARTA</w:t>
      </w:r>
      <w:r w:rsidRPr="00701E81">
        <w:rPr>
          <w:rFonts w:ascii="Palatino Linotype" w:eastAsia="Arial Unicode MS" w:hAnsi="Palatino Linotype"/>
          <w:sz w:val="24"/>
          <w:szCs w:val="24"/>
        </w:rPr>
        <w:t xml:space="preserve"> SESIÓN ORDINARIA</w:t>
      </w:r>
      <w:r w:rsidRPr="00701E81">
        <w:rPr>
          <w:rFonts w:ascii="Palatino Linotype" w:hAnsi="Palatino Linotype"/>
          <w:sz w:val="24"/>
          <w:szCs w:val="24"/>
        </w:rPr>
        <w:t xml:space="preserve"> CELEBRADA EL </w:t>
      </w:r>
      <w:r w:rsidR="000B0748">
        <w:rPr>
          <w:rFonts w:ascii="Palatino Linotype" w:hAnsi="Palatino Linotype"/>
          <w:sz w:val="24"/>
          <w:szCs w:val="24"/>
        </w:rPr>
        <w:t>SIETE</w:t>
      </w:r>
      <w:r>
        <w:rPr>
          <w:rFonts w:ascii="Palatino Linotype" w:hAnsi="Palatino Linotype"/>
          <w:sz w:val="24"/>
          <w:szCs w:val="24"/>
        </w:rPr>
        <w:t xml:space="preserve"> </w:t>
      </w:r>
      <w:r w:rsidRPr="00701E81">
        <w:rPr>
          <w:rFonts w:ascii="Palatino Linotype" w:hAnsi="Palatino Linotype"/>
          <w:sz w:val="24"/>
          <w:szCs w:val="24"/>
        </w:rPr>
        <w:t xml:space="preserve">DE </w:t>
      </w:r>
      <w:r>
        <w:rPr>
          <w:rFonts w:ascii="Palatino Linotype" w:hAnsi="Palatino Linotype"/>
          <w:sz w:val="24"/>
          <w:szCs w:val="24"/>
        </w:rPr>
        <w:t>JU</w:t>
      </w:r>
      <w:r w:rsidR="000B0748">
        <w:rPr>
          <w:rFonts w:ascii="Palatino Linotype" w:hAnsi="Palatino Linotype"/>
          <w:sz w:val="24"/>
          <w:szCs w:val="24"/>
        </w:rPr>
        <w:t>L</w:t>
      </w:r>
      <w:r>
        <w:rPr>
          <w:rFonts w:ascii="Palatino Linotype" w:hAnsi="Palatino Linotype"/>
          <w:sz w:val="24"/>
          <w:szCs w:val="24"/>
        </w:rPr>
        <w:t>IO</w:t>
      </w:r>
      <w:r w:rsidRPr="00701E81">
        <w:rPr>
          <w:rFonts w:ascii="Palatino Linotype" w:hAnsi="Palatino Linotype"/>
          <w:sz w:val="24"/>
          <w:szCs w:val="24"/>
        </w:rPr>
        <w:t xml:space="preserve"> DE DOS MIL VEINT</w:t>
      </w:r>
      <w:r>
        <w:rPr>
          <w:rFonts w:ascii="Palatino Linotype" w:hAnsi="Palatino Linotype"/>
          <w:sz w:val="24"/>
          <w:szCs w:val="24"/>
        </w:rPr>
        <w:t>IUNO</w:t>
      </w:r>
      <w:r w:rsidRPr="00701E81">
        <w:rPr>
          <w:rFonts w:ascii="Palatino Linotype" w:hAnsi="Palatino Linotype"/>
          <w:sz w:val="24"/>
          <w:szCs w:val="24"/>
        </w:rPr>
        <w:t>, ANTE EL SECRETARIO TÉCNICO DEL PLENO, ALEXIS TAPIA RAMÍREZ----</w:t>
      </w:r>
      <w:r>
        <w:rPr>
          <w:rFonts w:ascii="Palatino Linotype" w:hAnsi="Palatino Linotype"/>
          <w:sz w:val="24"/>
          <w:szCs w:val="24"/>
        </w:rPr>
        <w:t>----------------------------------------------------------------------------------------------------------------------------------------------------------------------------------------------------------------------------------</w:t>
      </w:r>
      <w:r w:rsidRPr="00701E81">
        <w:rPr>
          <w:rFonts w:ascii="Palatino Linotype" w:hAnsi="Palatino Linotype"/>
          <w:sz w:val="24"/>
          <w:szCs w:val="24"/>
        </w:rPr>
        <w:t>----------------------------------------</w:t>
      </w:r>
      <w:r>
        <w:rPr>
          <w:rFonts w:ascii="Palatino Linotype" w:hAnsi="Palatino Linotype"/>
          <w:sz w:val="24"/>
          <w:szCs w:val="24"/>
        </w:rPr>
        <w:t>---------------------------------------</w:t>
      </w:r>
      <w:r w:rsidRPr="00701E81">
        <w:rPr>
          <w:rFonts w:ascii="Palatino Linotype" w:hAnsi="Palatino Linotype"/>
          <w:sz w:val="24"/>
          <w:szCs w:val="24"/>
        </w:rPr>
        <w:t>----------------</w:t>
      </w:r>
      <w:r>
        <w:rPr>
          <w:rFonts w:ascii="Palatino Linotype" w:hAnsi="Palatino Linotype"/>
          <w:sz w:val="24"/>
          <w:szCs w:val="24"/>
        </w:rPr>
        <w:t>-----------------------------------------------------------------------------------------------------------------------------------</w:t>
      </w:r>
      <w:r w:rsidRPr="00701E81">
        <w:rPr>
          <w:rFonts w:ascii="Palatino Linotype" w:hAnsi="Palatino Linotype"/>
          <w:sz w:val="24"/>
          <w:szCs w:val="24"/>
        </w:rPr>
        <w:t>----------------------------------------</w:t>
      </w:r>
      <w:r>
        <w:rPr>
          <w:rFonts w:ascii="Palatino Linotype" w:hAnsi="Palatino Linotype"/>
          <w:sz w:val="24"/>
          <w:szCs w:val="24"/>
        </w:rPr>
        <w:t>---------------------------------------</w:t>
      </w:r>
      <w:r w:rsidRPr="00701E81">
        <w:rPr>
          <w:rFonts w:ascii="Palatino Linotype" w:hAnsi="Palatino Linotype"/>
          <w:sz w:val="24"/>
          <w:szCs w:val="24"/>
        </w:rPr>
        <w:t>----------------</w:t>
      </w:r>
      <w:r>
        <w:rPr>
          <w:rFonts w:ascii="Palatino Linotype" w:hAnsi="Palatino Linotype"/>
          <w:sz w:val="24"/>
          <w:szCs w:val="24"/>
        </w:rPr>
        <w:t>-----------------------------------------------------------------------------------------------------------------------------------</w:t>
      </w:r>
      <w:r w:rsidRPr="00701E81">
        <w:rPr>
          <w:rFonts w:ascii="Palatino Linotype" w:hAnsi="Palatino Linotype"/>
          <w:sz w:val="24"/>
          <w:szCs w:val="24"/>
        </w:rPr>
        <w:t>----------------------------------------</w:t>
      </w:r>
      <w:r>
        <w:rPr>
          <w:rFonts w:ascii="Palatino Linotype" w:hAnsi="Palatino Linotype"/>
          <w:sz w:val="24"/>
          <w:szCs w:val="24"/>
        </w:rPr>
        <w:t>---------------------------------------</w:t>
      </w:r>
      <w:r w:rsidRPr="00701E81">
        <w:rPr>
          <w:rFonts w:ascii="Palatino Linotype" w:hAnsi="Palatino Linotype"/>
          <w:sz w:val="24"/>
          <w:szCs w:val="24"/>
        </w:rPr>
        <w:t>-------</w:t>
      </w:r>
      <w:r w:rsidR="006A680D">
        <w:rPr>
          <w:rFonts w:ascii="Palatino Linotype" w:hAnsi="Palatino Linotype"/>
          <w:sz w:val="24"/>
          <w:szCs w:val="24"/>
        </w:rPr>
        <w:t>--------------------------------------------------------------------------------</w:t>
      </w:r>
      <w:r w:rsidRPr="00701E81">
        <w:rPr>
          <w:rFonts w:ascii="Palatino Linotype" w:hAnsi="Palatino Linotype"/>
          <w:sz w:val="24"/>
          <w:szCs w:val="24"/>
        </w:rPr>
        <w:t>---------</w:t>
      </w:r>
    </w:p>
    <w:p w14:paraId="6CEB653C" w14:textId="77777777" w:rsidR="003E0E93" w:rsidRDefault="003E0E93" w:rsidP="003E0E93">
      <w:pPr>
        <w:spacing w:after="0" w:line="240" w:lineRule="atLeast"/>
        <w:jc w:val="both"/>
        <w:rPr>
          <w:rFonts w:ascii="Palatino Linotype" w:hAnsi="Palatino Linotype" w:cs="Arial"/>
          <w:sz w:val="18"/>
          <w:szCs w:val="18"/>
        </w:rPr>
      </w:pPr>
    </w:p>
    <w:p w14:paraId="5C52C514" w14:textId="77777777" w:rsidR="003E0E93" w:rsidRDefault="003E0E93" w:rsidP="003E0E93">
      <w:pPr>
        <w:spacing w:after="0" w:line="240" w:lineRule="atLeast"/>
        <w:jc w:val="both"/>
        <w:rPr>
          <w:rFonts w:ascii="Palatino Linotype" w:hAnsi="Palatino Linotype" w:cs="Arial"/>
          <w:sz w:val="18"/>
          <w:szCs w:val="18"/>
        </w:rPr>
      </w:pPr>
      <w:r>
        <w:rPr>
          <w:rFonts w:ascii="Palatino Linotype" w:hAnsi="Palatino Linotype" w:cs="Arial"/>
          <w:sz w:val="18"/>
          <w:szCs w:val="18"/>
        </w:rPr>
        <w:t>OSAM/BPAC</w:t>
      </w:r>
    </w:p>
    <w:p w14:paraId="6E5F6B14" w14:textId="77777777" w:rsidR="003E0E93" w:rsidRDefault="003E0E93" w:rsidP="003E0E93">
      <w:pPr>
        <w:spacing w:after="0" w:line="276" w:lineRule="auto"/>
        <w:jc w:val="both"/>
        <w:rPr>
          <w:rFonts w:ascii="Palatino Linotype" w:hAnsi="Palatino Linotype" w:cs="Arial"/>
          <w:sz w:val="18"/>
          <w:szCs w:val="18"/>
        </w:rPr>
      </w:pPr>
    </w:p>
    <w:p w14:paraId="5D9BBDCC" w14:textId="77777777" w:rsidR="003E0E93" w:rsidRPr="00C24D80" w:rsidRDefault="003E0E93" w:rsidP="003E0E93">
      <w:pPr>
        <w:spacing w:after="0" w:line="276" w:lineRule="auto"/>
        <w:jc w:val="both"/>
        <w:rPr>
          <w:rFonts w:ascii="Palatino Linotype" w:hAnsi="Palatino Linotype"/>
        </w:rPr>
      </w:pPr>
    </w:p>
    <w:p w14:paraId="3ACD2BBA" w14:textId="77777777" w:rsidR="003E0E93" w:rsidRDefault="003E0E93" w:rsidP="003E0E93"/>
    <w:p w14:paraId="6C1358A2" w14:textId="77777777" w:rsidR="003E0E93" w:rsidRDefault="003E0E93" w:rsidP="003E0E93"/>
    <w:p w14:paraId="3D3C256E" w14:textId="77777777" w:rsidR="003E0E93" w:rsidRDefault="003E0E93" w:rsidP="003E0E93"/>
    <w:p w14:paraId="4774BA10" w14:textId="77777777" w:rsidR="003E0E93" w:rsidRDefault="003E0E93" w:rsidP="003E0E93"/>
    <w:p w14:paraId="6412CE21" w14:textId="77777777" w:rsidR="003E0E93" w:rsidRDefault="003E0E93" w:rsidP="003E0E93"/>
    <w:p w14:paraId="407AAB6B" w14:textId="77777777" w:rsidR="003E0E93" w:rsidRDefault="003E0E93" w:rsidP="003E0E93"/>
    <w:p w14:paraId="3D0F0322" w14:textId="77777777" w:rsidR="003E0E93" w:rsidRDefault="003E0E93" w:rsidP="003E0E93"/>
    <w:p w14:paraId="03F81256" w14:textId="77777777" w:rsidR="003E0E93" w:rsidRDefault="003E0E93" w:rsidP="003E0E93"/>
    <w:p w14:paraId="5EE41EB1" w14:textId="77777777" w:rsidR="003E0E93" w:rsidRDefault="003E0E93" w:rsidP="003E0E93"/>
    <w:p w14:paraId="707A6801" w14:textId="77777777" w:rsidR="003E0E93" w:rsidRDefault="003E0E93" w:rsidP="003E0E93"/>
    <w:p w14:paraId="22F4EA4C" w14:textId="77777777" w:rsidR="003E0E93" w:rsidRDefault="003E0E93" w:rsidP="003E0E93"/>
    <w:p w14:paraId="28CD29DF" w14:textId="77777777" w:rsidR="003E0E93" w:rsidRDefault="003E0E93" w:rsidP="003E0E93"/>
    <w:p w14:paraId="61CC15B1" w14:textId="77777777" w:rsidR="003E0E93" w:rsidRDefault="003E0E93" w:rsidP="003E0E93"/>
    <w:p w14:paraId="6D6924A7" w14:textId="77777777" w:rsidR="003E0E93" w:rsidRDefault="003E0E93" w:rsidP="003E0E93"/>
    <w:p w14:paraId="75B01672" w14:textId="77777777" w:rsidR="003E0E93" w:rsidRDefault="003E0E93" w:rsidP="003E0E93"/>
    <w:p w14:paraId="7F5A164F" w14:textId="77777777" w:rsidR="003E0E93" w:rsidRDefault="003E0E93" w:rsidP="003E0E93"/>
    <w:p w14:paraId="451DD4B8" w14:textId="77777777" w:rsidR="009B4D3C" w:rsidRDefault="009B4D3C"/>
    <w:sectPr w:rsidR="009B4D3C" w:rsidSect="00425511">
      <w:headerReference w:type="even" r:id="rId8"/>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45AAC8" w14:textId="77777777" w:rsidR="00FD7289" w:rsidRDefault="00FD7289" w:rsidP="003E0E93">
      <w:pPr>
        <w:spacing w:after="0" w:line="240" w:lineRule="auto"/>
      </w:pPr>
      <w:r>
        <w:separator/>
      </w:r>
    </w:p>
  </w:endnote>
  <w:endnote w:type="continuationSeparator" w:id="0">
    <w:p w14:paraId="43B5564F" w14:textId="77777777" w:rsidR="00FD7289" w:rsidRDefault="00FD7289" w:rsidP="003E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66CFD3" w14:textId="77777777" w:rsidR="00B83333" w:rsidRPr="000B69FA" w:rsidRDefault="001F7902" w:rsidP="0042551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055A7">
      <w:rPr>
        <w:rFonts w:ascii="Palatino Linotype" w:hAnsi="Palatino Linotype"/>
        <w:bCs/>
        <w:noProof/>
        <w:sz w:val="20"/>
      </w:rPr>
      <w:t>32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055A7">
      <w:rPr>
        <w:rFonts w:ascii="Palatino Linotype" w:hAnsi="Palatino Linotype"/>
        <w:bCs/>
        <w:noProof/>
        <w:sz w:val="20"/>
      </w:rPr>
      <w:t>32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680DF6" w14:textId="77777777" w:rsidR="00B83333" w:rsidRPr="000B69FA" w:rsidRDefault="001F7902" w:rsidP="0042551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055A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055A7">
      <w:rPr>
        <w:rFonts w:ascii="Palatino Linotype" w:hAnsi="Palatino Linotype"/>
        <w:bCs/>
        <w:noProof/>
        <w:sz w:val="20"/>
      </w:rPr>
      <w:t>32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8F580D" w14:textId="77777777" w:rsidR="00FD7289" w:rsidRDefault="00FD7289" w:rsidP="003E0E93">
      <w:pPr>
        <w:spacing w:after="0" w:line="240" w:lineRule="auto"/>
      </w:pPr>
      <w:r>
        <w:separator/>
      </w:r>
    </w:p>
  </w:footnote>
  <w:footnote w:type="continuationSeparator" w:id="0">
    <w:p w14:paraId="066DB609" w14:textId="77777777" w:rsidR="00FD7289" w:rsidRDefault="00FD7289" w:rsidP="003E0E93">
      <w:pPr>
        <w:spacing w:after="0" w:line="240" w:lineRule="auto"/>
      </w:pPr>
      <w:r>
        <w:continuationSeparator/>
      </w:r>
    </w:p>
  </w:footnote>
  <w:footnote w:id="1">
    <w:p w14:paraId="7A1BBBF8" w14:textId="77777777" w:rsidR="003E0E93" w:rsidRPr="00615B4B" w:rsidRDefault="003E0E93" w:rsidP="003E0E93">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1507176D" w14:textId="77777777" w:rsidR="003E0E93" w:rsidRPr="00615B4B" w:rsidRDefault="003E0E93" w:rsidP="003E0E93">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4C1A6DAA" w14:textId="77777777" w:rsidR="003E0E93" w:rsidRPr="00C36D37" w:rsidRDefault="003E0E93" w:rsidP="003E0E93">
      <w:pPr>
        <w:pStyle w:val="Textonotapie"/>
        <w:jc w:val="both"/>
        <w:rPr>
          <w:rFonts w:ascii="Palatino Linotype" w:hAnsi="Palatino Linotype"/>
          <w:i/>
        </w:rPr>
      </w:pPr>
      <w:r>
        <w:rPr>
          <w:rStyle w:val="Refdenotaalpie"/>
        </w:rPr>
        <w:footnoteRef/>
      </w:r>
      <w:r>
        <w:t xml:space="preserve"> </w:t>
      </w:r>
      <w:r w:rsidRPr="00C36D37">
        <w:rPr>
          <w:rFonts w:ascii="Palatino Linotype" w:hAnsi="Palatino Linotype"/>
          <w:b/>
          <w:i/>
        </w:rPr>
        <w:t>Artículo 179.</w:t>
      </w:r>
      <w:r w:rsidRPr="00C36D37">
        <w:rPr>
          <w:rFonts w:ascii="Palatino Linotype" w:hAnsi="Palatino Linotype"/>
          <w:i/>
        </w:rPr>
        <w:t xml:space="preserve"> El recurso de revisión es un medio de protección que la Ley otorga a los particulares, para hacer valer su derecho de acceso a la información pública, y procederá en contra de las siguientes causas:</w:t>
      </w:r>
      <w:r w:rsidRPr="00C36D37">
        <w:rPr>
          <w:rFonts w:ascii="Palatino Linotype" w:hAnsi="Palatino Linotype"/>
          <w:i/>
        </w:rPr>
        <w:cr/>
        <w:t>(…)</w:t>
      </w:r>
    </w:p>
    <w:p w14:paraId="2CEDEE06" w14:textId="77777777" w:rsidR="003E0E93" w:rsidRDefault="003E0E93" w:rsidP="003E0E93">
      <w:pPr>
        <w:pStyle w:val="Textonotapie"/>
        <w:jc w:val="both"/>
      </w:pPr>
      <w:r w:rsidRPr="00D55523">
        <w:rPr>
          <w:rFonts w:ascii="Palatino Linotype" w:hAnsi="Palatino Linotype"/>
          <w:b/>
          <w:i/>
        </w:rPr>
        <w:t>V</w:t>
      </w:r>
      <w:r w:rsidRPr="00D55523">
        <w:rPr>
          <w:rFonts w:ascii="Palatino Linotype" w:hAnsi="Palatino Linotype"/>
          <w:i/>
        </w:rPr>
        <w:t xml:space="preserve">. </w:t>
      </w:r>
      <w:r w:rsidRPr="009D68C4">
        <w:rPr>
          <w:rFonts w:ascii="Palatino Linotype" w:hAnsi="Palatino Linotype"/>
          <w:i/>
        </w:rPr>
        <w:t>La entrega de información incompleta</w:t>
      </w:r>
      <w:r w:rsidRPr="00D55523">
        <w:rPr>
          <w:rFonts w:ascii="Palatino Linotype" w:hAnsi="Palatino Linotype"/>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32BB50" w14:textId="3387127B" w:rsidR="00A33293" w:rsidRDefault="00FD7289">
    <w:pPr>
      <w:pStyle w:val="Encabezado"/>
    </w:pPr>
    <w:r>
      <w:rPr>
        <w:noProof/>
        <w:lang w:val="es-MX" w:eastAsia="es-MX"/>
      </w:rPr>
      <w:pict w14:anchorId="5FDCD0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97485"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D118CC" w14:textId="3526549F" w:rsidR="00B83333" w:rsidRDefault="00FD7289">
    <w:pPr>
      <w:pStyle w:val="Encabezado"/>
    </w:pPr>
    <w:r>
      <w:rPr>
        <w:noProof/>
        <w:lang w:val="es-MX" w:eastAsia="es-MX"/>
      </w:rPr>
      <w:pict w14:anchorId="1A891F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97486"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B83333" w14:paraId="3E5402B2" w14:textId="77777777" w:rsidTr="00425511">
      <w:trPr>
        <w:trHeight w:val="227"/>
      </w:trPr>
      <w:tc>
        <w:tcPr>
          <w:tcW w:w="5949" w:type="dxa"/>
          <w:hideMark/>
        </w:tcPr>
        <w:p w14:paraId="76B121EC" w14:textId="77777777" w:rsidR="00B83333" w:rsidRDefault="001F7902" w:rsidP="00425511">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14:paraId="046F5672" w14:textId="3A4E0963" w:rsidR="00B83333" w:rsidRDefault="001F7902" w:rsidP="00425511">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02</w:t>
          </w:r>
          <w:r w:rsidR="003E0E93">
            <w:rPr>
              <w:rFonts w:ascii="Palatino Linotype" w:hAnsi="Palatino Linotype" w:cs="Arial"/>
              <w:bCs/>
              <w:sz w:val="24"/>
              <w:lang w:eastAsia="es-MX"/>
            </w:rPr>
            <w:t>40</w:t>
          </w:r>
          <w:r>
            <w:rPr>
              <w:rFonts w:ascii="Palatino Linotype" w:hAnsi="Palatino Linotype" w:cs="Arial"/>
              <w:bCs/>
              <w:sz w:val="24"/>
              <w:lang w:eastAsia="es-MX"/>
            </w:rPr>
            <w:t>5/INFOEM/IP/RR/2021</w:t>
          </w:r>
        </w:p>
      </w:tc>
    </w:tr>
    <w:tr w:rsidR="00B83333" w14:paraId="586DF2B2" w14:textId="77777777" w:rsidTr="00425511">
      <w:trPr>
        <w:trHeight w:val="242"/>
      </w:trPr>
      <w:tc>
        <w:tcPr>
          <w:tcW w:w="5949" w:type="dxa"/>
          <w:hideMark/>
        </w:tcPr>
        <w:p w14:paraId="37F831BE" w14:textId="77777777" w:rsidR="00B83333" w:rsidRDefault="001F7902" w:rsidP="00425511">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14:paraId="47992003" w14:textId="4651F761" w:rsidR="00B83333" w:rsidRDefault="003E0E93" w:rsidP="00425511">
          <w:pPr>
            <w:spacing w:after="120" w:line="256" w:lineRule="auto"/>
            <w:ind w:left="72" w:right="214"/>
            <w:jc w:val="right"/>
            <w:rPr>
              <w:rFonts w:ascii="Palatino Linotype" w:hAnsi="Palatino Linotype" w:cs="Arial"/>
              <w:szCs w:val="20"/>
            </w:rPr>
          </w:pPr>
          <w:r>
            <w:rPr>
              <w:rFonts w:ascii="Palatino Linotype" w:hAnsi="Palatino Linotype" w:cs="Arial"/>
              <w:szCs w:val="20"/>
            </w:rPr>
            <w:t>Ayuntamiento de Melchor Ocampo</w:t>
          </w:r>
        </w:p>
      </w:tc>
    </w:tr>
    <w:tr w:rsidR="00B83333" w14:paraId="5F8AEBDC" w14:textId="77777777" w:rsidTr="00425511">
      <w:trPr>
        <w:trHeight w:val="342"/>
      </w:trPr>
      <w:tc>
        <w:tcPr>
          <w:tcW w:w="5949" w:type="dxa"/>
          <w:hideMark/>
        </w:tcPr>
        <w:p w14:paraId="0D048E2E" w14:textId="77777777" w:rsidR="00B83333" w:rsidRDefault="001F7902" w:rsidP="00425511">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14:paraId="02CF2353" w14:textId="77777777" w:rsidR="00B83333" w:rsidRDefault="001F7902" w:rsidP="00425511">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14:paraId="6F87466A" w14:textId="77777777" w:rsidR="00B83333" w:rsidRDefault="00FD728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B83333" w14:paraId="7347F2CF" w14:textId="77777777" w:rsidTr="00425511">
      <w:trPr>
        <w:trHeight w:val="227"/>
      </w:trPr>
      <w:tc>
        <w:tcPr>
          <w:tcW w:w="5103" w:type="dxa"/>
          <w:hideMark/>
        </w:tcPr>
        <w:p w14:paraId="20D5B692" w14:textId="77777777" w:rsidR="00B83333" w:rsidRDefault="001F7902" w:rsidP="00425511">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14:paraId="41C9BC41" w14:textId="698928F0" w:rsidR="00B83333" w:rsidRPr="00B4142F" w:rsidRDefault="001F7902" w:rsidP="00425511">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02</w:t>
          </w:r>
          <w:r w:rsidR="003E0E93">
            <w:rPr>
              <w:rFonts w:ascii="Palatino Linotype" w:hAnsi="Palatino Linotype" w:cs="Arial"/>
              <w:bCs/>
              <w:sz w:val="24"/>
              <w:lang w:eastAsia="es-MX"/>
            </w:rPr>
            <w:t>40</w:t>
          </w:r>
          <w:r>
            <w:rPr>
              <w:rFonts w:ascii="Palatino Linotype" w:hAnsi="Palatino Linotype" w:cs="Arial"/>
              <w:bCs/>
              <w:sz w:val="24"/>
              <w:lang w:eastAsia="es-MX"/>
            </w:rPr>
            <w:t>5/INFOEM/IP/RR/2021</w:t>
          </w:r>
        </w:p>
      </w:tc>
    </w:tr>
    <w:tr w:rsidR="00B83333" w14:paraId="4D02664E" w14:textId="77777777" w:rsidTr="00425511">
      <w:trPr>
        <w:trHeight w:val="196"/>
      </w:trPr>
      <w:tc>
        <w:tcPr>
          <w:tcW w:w="5103" w:type="dxa"/>
          <w:hideMark/>
        </w:tcPr>
        <w:p w14:paraId="2A3AF04D" w14:textId="77777777" w:rsidR="00B83333" w:rsidRDefault="001F7902" w:rsidP="00425511">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14:paraId="3221929D" w14:textId="49ABC153" w:rsidR="00B83333" w:rsidRPr="00ED35E5" w:rsidRDefault="00C055A7" w:rsidP="00EF09D0">
          <w:pPr>
            <w:pStyle w:val="Prrafodelista"/>
            <w:spacing w:after="120" w:line="256" w:lineRule="auto"/>
            <w:ind w:left="568" w:right="214"/>
            <w:jc w:val="right"/>
            <w:rPr>
              <w:rFonts w:ascii="Palatino Linotype" w:hAnsi="Palatino Linotype" w:cs="Arial"/>
            </w:rPr>
          </w:pPr>
          <w:r>
            <w:rPr>
              <w:rFonts w:ascii="Palatino Linotype" w:hAnsi="Palatino Linotype" w:cs="Arial"/>
            </w:rPr>
            <w:t>xxxxxxxxxxxxxxxxxx</w:t>
          </w:r>
          <w:r w:rsidR="001F7902">
            <w:rPr>
              <w:rFonts w:ascii="Palatino Linotype" w:hAnsi="Palatino Linotype" w:cs="Arial"/>
            </w:rPr>
            <w:t xml:space="preserve">  </w:t>
          </w:r>
        </w:p>
      </w:tc>
    </w:tr>
    <w:tr w:rsidR="00B83333" w14:paraId="0829359C" w14:textId="77777777" w:rsidTr="00425511">
      <w:trPr>
        <w:trHeight w:val="242"/>
      </w:trPr>
      <w:tc>
        <w:tcPr>
          <w:tcW w:w="5103" w:type="dxa"/>
          <w:hideMark/>
        </w:tcPr>
        <w:p w14:paraId="701B8CEF" w14:textId="77777777" w:rsidR="00B83333" w:rsidRDefault="001F7902" w:rsidP="00425511">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6BFA9B6B" w14:textId="1FB7390B" w:rsidR="00B83333" w:rsidRDefault="003E0E93" w:rsidP="00425511">
          <w:pPr>
            <w:spacing w:after="120" w:line="256" w:lineRule="auto"/>
            <w:ind w:left="208" w:right="214"/>
            <w:jc w:val="right"/>
            <w:rPr>
              <w:rFonts w:ascii="Palatino Linotype" w:hAnsi="Palatino Linotype" w:cs="Arial"/>
              <w:szCs w:val="20"/>
            </w:rPr>
          </w:pPr>
          <w:bookmarkStart w:id="1" w:name="_Hlk75986583"/>
          <w:r>
            <w:rPr>
              <w:rFonts w:ascii="Palatino Linotype" w:hAnsi="Palatino Linotype" w:cs="Arial"/>
              <w:szCs w:val="20"/>
            </w:rPr>
            <w:t>Ayuntamiento de Melchor O</w:t>
          </w:r>
          <w:r w:rsidR="006A680D">
            <w:rPr>
              <w:rFonts w:ascii="Palatino Linotype" w:hAnsi="Palatino Linotype" w:cs="Arial"/>
              <w:szCs w:val="20"/>
            </w:rPr>
            <w:t>c</w:t>
          </w:r>
          <w:r>
            <w:rPr>
              <w:rFonts w:ascii="Palatino Linotype" w:hAnsi="Palatino Linotype" w:cs="Arial"/>
              <w:szCs w:val="20"/>
            </w:rPr>
            <w:t>ampo</w:t>
          </w:r>
          <w:bookmarkEnd w:id="1"/>
        </w:p>
      </w:tc>
    </w:tr>
    <w:tr w:rsidR="00B83333" w14:paraId="489A1897" w14:textId="77777777" w:rsidTr="00425511">
      <w:trPr>
        <w:trHeight w:val="342"/>
      </w:trPr>
      <w:tc>
        <w:tcPr>
          <w:tcW w:w="5103" w:type="dxa"/>
          <w:hideMark/>
        </w:tcPr>
        <w:p w14:paraId="2FFA5E24" w14:textId="77777777" w:rsidR="00B83333" w:rsidRDefault="001F7902" w:rsidP="00425511">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14:paraId="32FA54F5" w14:textId="77777777" w:rsidR="00B83333" w:rsidRDefault="001F7902" w:rsidP="00425511">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14:paraId="5AAE2DAC" w14:textId="0ABB749D" w:rsidR="00B83333" w:rsidRDefault="00FD7289">
    <w:pPr>
      <w:pStyle w:val="Encabezado"/>
    </w:pPr>
    <w:r>
      <w:rPr>
        <w:noProof/>
        <w:lang w:val="es-MX" w:eastAsia="es-MX"/>
      </w:rPr>
      <w:pict w14:anchorId="54754F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97484"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40D977D1"/>
    <w:multiLevelType w:val="hybridMultilevel"/>
    <w:tmpl w:val="CE5408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693261A"/>
    <w:multiLevelType w:val="hybridMultilevel"/>
    <w:tmpl w:val="730060E6"/>
    <w:lvl w:ilvl="0" w:tplc="201AF870">
      <w:numFmt w:val="bullet"/>
      <w:lvlText w:val=""/>
      <w:lvlJc w:val="left"/>
      <w:pPr>
        <w:ind w:left="720" w:hanging="360"/>
      </w:pPr>
      <w:rPr>
        <w:rFonts w:ascii="Symbol" w:eastAsiaTheme="minorHAnsi" w:hAnsi="Symbol" w:cstheme="minorBidi"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5D6D7AC7"/>
    <w:multiLevelType w:val="hybridMultilevel"/>
    <w:tmpl w:val="509249DA"/>
    <w:lvl w:ilvl="0" w:tplc="3AA8CAD2">
      <w:numFmt w:val="bullet"/>
      <w:lvlText w:val=""/>
      <w:lvlJc w:val="left"/>
      <w:pPr>
        <w:ind w:left="720" w:hanging="360"/>
      </w:pPr>
      <w:rPr>
        <w:rFonts w:ascii="Symbol" w:eastAsia="Times New Roman" w:hAnsi="Symbol" w:cs="Times New Roman" w:hint="default"/>
        <w:color w:val="00000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608E6B0E"/>
    <w:multiLevelType w:val="hybridMultilevel"/>
    <w:tmpl w:val="6C14DE38"/>
    <w:lvl w:ilvl="0" w:tplc="BC906092">
      <w:start w:val="1"/>
      <w:numFmt w:val="decimal"/>
      <w:lvlText w:val="%1)"/>
      <w:lvlJc w:val="left"/>
      <w:pPr>
        <w:ind w:left="144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6B090841"/>
    <w:multiLevelType w:val="hybridMultilevel"/>
    <w:tmpl w:val="5D2A8310"/>
    <w:lvl w:ilvl="0" w:tplc="39665542">
      <w:start w:val="1"/>
      <w:numFmt w:val="decimal"/>
      <w:lvlText w:val="%1."/>
      <w:lvlJc w:val="left"/>
      <w:pPr>
        <w:ind w:left="1440" w:hanging="360"/>
      </w:pPr>
      <w:rPr>
        <w:rFonts w:eastAsia="Times New Roman" w:cs="Times New Roman" w:hint="default"/>
        <w:sz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nsid w:val="6E2A036B"/>
    <w:multiLevelType w:val="hybridMultilevel"/>
    <w:tmpl w:val="7F901B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7FCD20D0"/>
    <w:multiLevelType w:val="hybridMultilevel"/>
    <w:tmpl w:val="5D2A8310"/>
    <w:lvl w:ilvl="0" w:tplc="39665542">
      <w:start w:val="1"/>
      <w:numFmt w:val="decimal"/>
      <w:lvlText w:val="%1."/>
      <w:lvlJc w:val="left"/>
      <w:pPr>
        <w:ind w:left="1440" w:hanging="360"/>
      </w:pPr>
      <w:rPr>
        <w:rFonts w:eastAsia="Times New Roman" w:cs="Times New Roman" w:hint="default"/>
        <w:sz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6"/>
  </w:num>
  <w:num w:numId="2">
    <w:abstractNumId w:val="2"/>
  </w:num>
  <w:num w:numId="3">
    <w:abstractNumId w:val="4"/>
  </w:num>
  <w:num w:numId="4">
    <w:abstractNumId w:val="0"/>
  </w:num>
  <w:num w:numId="5">
    <w:abstractNumId w:val="5"/>
  </w:num>
  <w:num w:numId="6">
    <w:abstractNumId w:val="3"/>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E93"/>
    <w:rsid w:val="000B0748"/>
    <w:rsid w:val="000D51FF"/>
    <w:rsid w:val="001526B1"/>
    <w:rsid w:val="001F7902"/>
    <w:rsid w:val="002313F2"/>
    <w:rsid w:val="00241906"/>
    <w:rsid w:val="00267EA5"/>
    <w:rsid w:val="00297CF8"/>
    <w:rsid w:val="00311FFE"/>
    <w:rsid w:val="0036363A"/>
    <w:rsid w:val="003E0E93"/>
    <w:rsid w:val="0044622D"/>
    <w:rsid w:val="00462276"/>
    <w:rsid w:val="006A680D"/>
    <w:rsid w:val="00761303"/>
    <w:rsid w:val="00783CF5"/>
    <w:rsid w:val="007A5E35"/>
    <w:rsid w:val="009B4D3C"/>
    <w:rsid w:val="00A33293"/>
    <w:rsid w:val="00B2598A"/>
    <w:rsid w:val="00B7476E"/>
    <w:rsid w:val="00B74FBD"/>
    <w:rsid w:val="00C055A7"/>
    <w:rsid w:val="00C45220"/>
    <w:rsid w:val="00E404F8"/>
    <w:rsid w:val="00FB761D"/>
    <w:rsid w:val="00FD7289"/>
    <w:rsid w:val="00FE512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408A8F"/>
  <w15:chartTrackingRefBased/>
  <w15:docId w15:val="{8F49CCB1-7F04-4E2D-BF72-C73385C75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E9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E0E9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E0E93"/>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E0E9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E0E93"/>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E0E9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E0E93"/>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E0E93"/>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E0E93"/>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3E0E93"/>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E0E9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E0E93"/>
    <w:rPr>
      <w:sz w:val="20"/>
      <w:szCs w:val="20"/>
    </w:rPr>
  </w:style>
  <w:style w:type="paragraph" w:styleId="Sinespaciado">
    <w:name w:val="No Spacing"/>
    <w:aliases w:val="Francesa,INAI"/>
    <w:link w:val="SinespaciadoCar"/>
    <w:uiPriority w:val="1"/>
    <w:qFormat/>
    <w:rsid w:val="003E0E93"/>
    <w:pPr>
      <w:spacing w:after="0" w:line="240" w:lineRule="auto"/>
    </w:pPr>
  </w:style>
  <w:style w:type="character" w:customStyle="1" w:styleId="SinespaciadoCar">
    <w:name w:val="Sin espaciado Car"/>
    <w:aliases w:val="Francesa Car,INAI Car"/>
    <w:link w:val="Sinespaciado"/>
    <w:uiPriority w:val="1"/>
    <w:locked/>
    <w:rsid w:val="003E0E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010734">
      <w:bodyDiv w:val="1"/>
      <w:marLeft w:val="0"/>
      <w:marRight w:val="0"/>
      <w:marTop w:val="0"/>
      <w:marBottom w:val="0"/>
      <w:divBdr>
        <w:top w:val="none" w:sz="0" w:space="0" w:color="auto"/>
        <w:left w:val="none" w:sz="0" w:space="0" w:color="auto"/>
        <w:bottom w:val="none" w:sz="0" w:space="0" w:color="auto"/>
        <w:right w:val="none" w:sz="0" w:space="0" w:color="auto"/>
      </w:divBdr>
    </w:div>
    <w:div w:id="977032850">
      <w:bodyDiv w:val="1"/>
      <w:marLeft w:val="0"/>
      <w:marRight w:val="0"/>
      <w:marTop w:val="0"/>
      <w:marBottom w:val="0"/>
      <w:divBdr>
        <w:top w:val="none" w:sz="0" w:space="0" w:color="auto"/>
        <w:left w:val="none" w:sz="0" w:space="0" w:color="auto"/>
        <w:bottom w:val="none" w:sz="0" w:space="0" w:color="auto"/>
        <w:right w:val="none" w:sz="0" w:space="0" w:color="auto"/>
      </w:divBdr>
    </w:div>
    <w:div w:id="1344668898">
      <w:bodyDiv w:val="1"/>
      <w:marLeft w:val="0"/>
      <w:marRight w:val="0"/>
      <w:marTop w:val="0"/>
      <w:marBottom w:val="0"/>
      <w:divBdr>
        <w:top w:val="none" w:sz="0" w:space="0" w:color="auto"/>
        <w:left w:val="none" w:sz="0" w:space="0" w:color="auto"/>
        <w:bottom w:val="none" w:sz="0" w:space="0" w:color="auto"/>
        <w:right w:val="none" w:sz="0" w:space="0" w:color="auto"/>
      </w:divBdr>
      <w:divsChild>
        <w:div w:id="1146047392">
          <w:marLeft w:val="0"/>
          <w:marRight w:val="0"/>
          <w:marTop w:val="0"/>
          <w:marBottom w:val="0"/>
          <w:divBdr>
            <w:top w:val="none" w:sz="0" w:space="0" w:color="auto"/>
            <w:left w:val="none" w:sz="0" w:space="0" w:color="auto"/>
            <w:bottom w:val="none" w:sz="0" w:space="0" w:color="auto"/>
            <w:right w:val="none" w:sz="0" w:space="0" w:color="auto"/>
          </w:divBdr>
        </w:div>
      </w:divsChild>
    </w:div>
    <w:div w:id="1491827433">
      <w:bodyDiv w:val="1"/>
      <w:marLeft w:val="0"/>
      <w:marRight w:val="0"/>
      <w:marTop w:val="0"/>
      <w:marBottom w:val="0"/>
      <w:divBdr>
        <w:top w:val="none" w:sz="0" w:space="0" w:color="auto"/>
        <w:left w:val="none" w:sz="0" w:space="0" w:color="auto"/>
        <w:bottom w:val="none" w:sz="0" w:space="0" w:color="auto"/>
        <w:right w:val="none" w:sz="0" w:space="0" w:color="auto"/>
      </w:divBdr>
    </w:div>
    <w:div w:id="2090536185">
      <w:bodyDiv w:val="1"/>
      <w:marLeft w:val="0"/>
      <w:marRight w:val="0"/>
      <w:marTop w:val="0"/>
      <w:marBottom w:val="0"/>
      <w:divBdr>
        <w:top w:val="none" w:sz="0" w:space="0" w:color="auto"/>
        <w:left w:val="none" w:sz="0" w:space="0" w:color="auto"/>
        <w:bottom w:val="none" w:sz="0" w:space="0" w:color="auto"/>
        <w:right w:val="none" w:sz="0" w:space="0" w:color="auto"/>
      </w:divBdr>
      <w:divsChild>
        <w:div w:id="2879793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32</Pages>
  <Words>7883</Words>
  <Characters>43361</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527227687510</dc:creator>
  <cp:keywords/>
  <dc:description/>
  <cp:lastModifiedBy>USUARIO</cp:lastModifiedBy>
  <cp:revision>24</cp:revision>
  <dcterms:created xsi:type="dcterms:W3CDTF">2021-06-19T00:31:00Z</dcterms:created>
  <dcterms:modified xsi:type="dcterms:W3CDTF">2021-08-05T01:04:00Z</dcterms:modified>
</cp:coreProperties>
</file>