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2F54C" w14:textId="63C751DA"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A67E7A">
        <w:rPr>
          <w:rFonts w:ascii="Palatino Linotype" w:hAnsi="Palatino Linotype"/>
          <w:sz w:val="24"/>
          <w:szCs w:val="24"/>
          <w:lang w:eastAsia="es-MX"/>
        </w:rPr>
        <w:t xml:space="preserve">veinte de octubre </w:t>
      </w:r>
      <w:r w:rsidR="00C12276">
        <w:rPr>
          <w:rFonts w:ascii="Palatino Linotype" w:hAnsi="Palatino Linotype"/>
          <w:sz w:val="24"/>
          <w:szCs w:val="24"/>
          <w:lang w:eastAsia="es-MX"/>
        </w:rPr>
        <w:t>de dos mil veintiuno</w:t>
      </w:r>
      <w:r w:rsidRPr="00C35F18">
        <w:rPr>
          <w:rFonts w:ascii="Palatino Linotype" w:hAnsi="Palatino Linotype"/>
          <w:sz w:val="24"/>
          <w:szCs w:val="24"/>
          <w:lang w:eastAsia="es-MX"/>
        </w:rPr>
        <w:t>.</w:t>
      </w:r>
    </w:p>
    <w:p w14:paraId="3BA928B8" w14:textId="77777777" w:rsidR="007E2E80" w:rsidRPr="00C35F18" w:rsidRDefault="007E2E80" w:rsidP="0014447C">
      <w:pPr>
        <w:pStyle w:val="Sinespaciado"/>
        <w:spacing w:line="360" w:lineRule="auto"/>
        <w:jc w:val="both"/>
        <w:rPr>
          <w:rFonts w:ascii="Palatino Linotype" w:hAnsi="Palatino Linotype"/>
          <w:sz w:val="24"/>
          <w:szCs w:val="24"/>
          <w:lang w:eastAsia="es-MX"/>
        </w:rPr>
      </w:pPr>
    </w:p>
    <w:p w14:paraId="638BF8F4" w14:textId="3CA6A473"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A67E7A" w:rsidRPr="00A67E7A">
        <w:rPr>
          <w:rFonts w:ascii="Palatino Linotype" w:hAnsi="Palatino Linotype"/>
          <w:b/>
          <w:bCs/>
          <w:sz w:val="24"/>
          <w:szCs w:val="24"/>
          <w:lang w:eastAsia="es-MX"/>
        </w:rPr>
        <w:t>04110/INFOEM/IP/RR/2021</w:t>
      </w:r>
      <w:r w:rsidR="003C3124">
        <w:rPr>
          <w:rFonts w:ascii="Palatino Linotype" w:hAnsi="Palatino Linotype"/>
          <w:sz w:val="24"/>
          <w:szCs w:val="24"/>
        </w:rPr>
        <w:t>, interpuest</w:t>
      </w:r>
      <w:r w:rsidR="00774DEF">
        <w:rPr>
          <w:rFonts w:ascii="Palatino Linotype" w:hAnsi="Palatino Linotype"/>
          <w:sz w:val="24"/>
          <w:szCs w:val="24"/>
        </w:rPr>
        <w:t>o por</w:t>
      </w:r>
      <w:r w:rsidR="00A67E7A">
        <w:rPr>
          <w:rFonts w:ascii="Palatino Linotype" w:hAnsi="Palatino Linotype"/>
          <w:sz w:val="24"/>
          <w:szCs w:val="24"/>
        </w:rPr>
        <w:t xml:space="preserve"> el</w:t>
      </w:r>
      <w:r w:rsidR="00216B8D">
        <w:rPr>
          <w:rFonts w:ascii="Palatino Linotype" w:hAnsi="Palatino Linotype"/>
          <w:b/>
          <w:sz w:val="24"/>
          <w:szCs w:val="24"/>
        </w:rPr>
        <w:t xml:space="preserve"> </w:t>
      </w:r>
      <w:r w:rsidR="00A67E7A">
        <w:rPr>
          <w:rFonts w:ascii="Palatino Linotype" w:hAnsi="Palatino Linotype"/>
          <w:b/>
          <w:sz w:val="24"/>
          <w:szCs w:val="24"/>
        </w:rPr>
        <w:t xml:space="preserve">C. </w:t>
      </w:r>
      <w:r w:rsidR="003E1393">
        <w:rPr>
          <w:rFonts w:ascii="Palatino Linotype" w:hAnsi="Palatino Linotype"/>
          <w:b/>
          <w:sz w:val="24"/>
          <w:szCs w:val="24"/>
        </w:rPr>
        <w:t>xxxxxxxxxxxxxxxxxxxxxx</w:t>
      </w:r>
      <w:bookmarkStart w:id="0" w:name="_GoBack"/>
      <w:bookmarkEnd w:id="0"/>
      <w:r w:rsidR="00A67E7A">
        <w:rPr>
          <w:rFonts w:ascii="Palatino Linotype" w:hAnsi="Palatino Linotype"/>
          <w:b/>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3F76CA">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A67E7A">
        <w:rPr>
          <w:rFonts w:ascii="Palatino Linotype" w:hAnsi="Palatino Linotype"/>
          <w:sz w:val="24"/>
          <w:szCs w:val="24"/>
        </w:rPr>
        <w:t>l</w:t>
      </w:r>
      <w:r w:rsidRPr="00216B8D">
        <w:rPr>
          <w:rFonts w:ascii="Palatino Linotype" w:hAnsi="Palatino Linotype"/>
          <w:sz w:val="24"/>
          <w:szCs w:val="24"/>
        </w:rPr>
        <w:t xml:space="preserve"> </w:t>
      </w:r>
      <w:r w:rsidR="00A67E7A" w:rsidRPr="00A67E7A">
        <w:rPr>
          <w:rFonts w:ascii="Palatino Linotype" w:hAnsi="Palatino Linotype" w:cs="Arial"/>
          <w:b/>
          <w:sz w:val="24"/>
          <w:szCs w:val="24"/>
        </w:rPr>
        <w:t>Organismo Público Descentralizado para la Prestación de Los Servicios de Agua Potable Drenaje y Tratamiento de Aguas Residuales del Municipio de Huixquilucan México, denominado 'Sistema Aguas de Huixquilucan'</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14:paraId="0BDA87E1" w14:textId="77777777" w:rsidR="007E2E80" w:rsidRPr="00C35F18" w:rsidRDefault="007E2E80" w:rsidP="0014447C">
      <w:pPr>
        <w:pStyle w:val="Sinespaciado"/>
        <w:spacing w:line="360" w:lineRule="auto"/>
        <w:jc w:val="both"/>
        <w:rPr>
          <w:rFonts w:ascii="Palatino Linotype" w:hAnsi="Palatino Linotype"/>
          <w:sz w:val="24"/>
          <w:szCs w:val="24"/>
        </w:rPr>
      </w:pPr>
    </w:p>
    <w:p w14:paraId="599B710B" w14:textId="77777777"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14:paraId="3B4C9694" w14:textId="77777777" w:rsidR="00DD5971" w:rsidRDefault="00DD5971" w:rsidP="0014447C">
      <w:pPr>
        <w:pStyle w:val="Sinespaciado"/>
        <w:spacing w:line="360" w:lineRule="auto"/>
        <w:jc w:val="both"/>
        <w:rPr>
          <w:rFonts w:ascii="Palatino Linotype" w:hAnsi="Palatino Linotype"/>
          <w:b/>
          <w:sz w:val="24"/>
          <w:szCs w:val="24"/>
        </w:rPr>
      </w:pPr>
    </w:p>
    <w:p w14:paraId="04396E9B" w14:textId="77777777"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14:paraId="2A54E4AF" w14:textId="72272AE6" w:rsidR="00D65592"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BC7E0B">
        <w:rPr>
          <w:rFonts w:ascii="Palatino Linotype" w:hAnsi="Palatino Linotype"/>
          <w:sz w:val="24"/>
          <w:szCs w:val="24"/>
        </w:rPr>
        <w:t>veintinueve de junio</w:t>
      </w:r>
      <w:r w:rsidR="003F76CA">
        <w:rPr>
          <w:rFonts w:ascii="Palatino Linotype" w:hAnsi="Palatino Linotype"/>
          <w:sz w:val="24"/>
          <w:szCs w:val="24"/>
        </w:rPr>
        <w:t xml:space="preserve"> de dos mil </w:t>
      </w:r>
      <w:r w:rsidR="000C0E63">
        <w:rPr>
          <w:rFonts w:ascii="Palatino Linotype" w:hAnsi="Palatino Linotype"/>
          <w:sz w:val="24"/>
          <w:szCs w:val="24"/>
        </w:rPr>
        <w:t>veintiuno</w:t>
      </w:r>
      <w:r w:rsidR="00774DEF">
        <w:rPr>
          <w:rFonts w:ascii="Palatino Linotype" w:hAnsi="Palatino Linotype"/>
          <w:sz w:val="24"/>
          <w:szCs w:val="24"/>
        </w:rPr>
        <w:t xml:space="preserve">, </w:t>
      </w:r>
      <w:r w:rsidR="003F76CA">
        <w:rPr>
          <w:rFonts w:ascii="Palatino Linotype" w:hAnsi="Palatino Linotype"/>
          <w:sz w:val="24"/>
          <w:szCs w:val="24"/>
        </w:rPr>
        <w:t>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216B8D">
        <w:rPr>
          <w:rFonts w:ascii="Palatino Linotype" w:hAnsi="Palatino Linotype"/>
          <w:b/>
          <w:sz w:val="24"/>
          <w:szCs w:val="24"/>
        </w:rPr>
        <w:t xml:space="preserve"> </w:t>
      </w:r>
      <w:r w:rsidR="00BC7E0B" w:rsidRPr="00BC7E0B">
        <w:rPr>
          <w:rFonts w:ascii="Palatino Linotype" w:hAnsi="Palatino Linotype"/>
          <w:b/>
          <w:sz w:val="24"/>
          <w:szCs w:val="24"/>
        </w:rPr>
        <w:t>00037/OASHUIXQUI/IP/2021</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14:paraId="15D5E624" w14:textId="77777777" w:rsidR="00D65592" w:rsidRDefault="00D65592" w:rsidP="0014447C">
      <w:pPr>
        <w:pStyle w:val="Sinespaciado"/>
        <w:ind w:left="567" w:right="567"/>
        <w:jc w:val="both"/>
        <w:rPr>
          <w:rFonts w:ascii="Palatino Linotype" w:eastAsia="Times New Roman" w:hAnsi="Palatino Linotype" w:cs="Times New Roman"/>
          <w:i/>
          <w:sz w:val="24"/>
          <w:szCs w:val="24"/>
          <w:lang w:val="es-ES_tradnl" w:eastAsia="es-ES"/>
        </w:rPr>
      </w:pPr>
    </w:p>
    <w:p w14:paraId="49EAC161" w14:textId="4028A113"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lastRenderedPageBreak/>
        <w:t>“</w:t>
      </w:r>
      <w:r w:rsidR="00BC7E0B" w:rsidRPr="00BC7E0B">
        <w:rPr>
          <w:rFonts w:ascii="Palatino Linotype" w:eastAsia="Times New Roman" w:hAnsi="Palatino Linotype" w:cs="Times New Roman"/>
          <w:i/>
          <w:lang w:eastAsia="es-ES"/>
        </w:rPr>
        <w:t xml:space="preserve">Solicito relación de pagos por concepto de transporte </w:t>
      </w:r>
      <w:proofErr w:type="spellStart"/>
      <w:r w:rsidR="00BC7E0B" w:rsidRPr="00BC7E0B">
        <w:rPr>
          <w:rFonts w:ascii="Palatino Linotype" w:eastAsia="Times New Roman" w:hAnsi="Palatino Linotype" w:cs="Times New Roman"/>
          <w:i/>
          <w:lang w:eastAsia="es-ES"/>
        </w:rPr>
        <w:t>aereo</w:t>
      </w:r>
      <w:proofErr w:type="spellEnd"/>
      <w:r w:rsidR="00BC7E0B" w:rsidRPr="00BC7E0B">
        <w:rPr>
          <w:rFonts w:ascii="Palatino Linotype" w:eastAsia="Times New Roman" w:hAnsi="Palatino Linotype" w:cs="Times New Roman"/>
          <w:i/>
          <w:lang w:eastAsia="es-ES"/>
        </w:rPr>
        <w:t xml:space="preserve">. Donde incluyan y especifiquen vuelos comerciales, clase premier, aviones y </w:t>
      </w:r>
      <w:proofErr w:type="spellStart"/>
      <w:r w:rsidR="00BC7E0B" w:rsidRPr="00BC7E0B">
        <w:rPr>
          <w:rFonts w:ascii="Palatino Linotype" w:eastAsia="Times New Roman" w:hAnsi="Palatino Linotype" w:cs="Times New Roman"/>
          <w:i/>
          <w:lang w:eastAsia="es-ES"/>
        </w:rPr>
        <w:t>helicopteros</w:t>
      </w:r>
      <w:proofErr w:type="spellEnd"/>
      <w:r w:rsidR="00BC7E0B" w:rsidRPr="00BC7E0B">
        <w:rPr>
          <w:rFonts w:ascii="Palatino Linotype" w:eastAsia="Times New Roman" w:hAnsi="Palatino Linotype" w:cs="Times New Roman"/>
          <w:i/>
          <w:lang w:eastAsia="es-ES"/>
        </w:rPr>
        <w:t xml:space="preserve"> privados, taxis </w:t>
      </w:r>
      <w:proofErr w:type="spellStart"/>
      <w:r w:rsidR="00BC7E0B" w:rsidRPr="00BC7E0B">
        <w:rPr>
          <w:rFonts w:ascii="Palatino Linotype" w:eastAsia="Times New Roman" w:hAnsi="Palatino Linotype" w:cs="Times New Roman"/>
          <w:i/>
          <w:lang w:eastAsia="es-ES"/>
        </w:rPr>
        <w:t>aereo</w:t>
      </w:r>
      <w:proofErr w:type="spellEnd"/>
      <w:r w:rsidR="00BC7E0B" w:rsidRPr="00BC7E0B">
        <w:rPr>
          <w:rFonts w:ascii="Palatino Linotype" w:eastAsia="Times New Roman" w:hAnsi="Palatino Linotype" w:cs="Times New Roman"/>
          <w:i/>
          <w:lang w:eastAsia="es-ES"/>
        </w:rPr>
        <w:t xml:space="preserve">, </w:t>
      </w:r>
      <w:proofErr w:type="spellStart"/>
      <w:r w:rsidR="00BC7E0B" w:rsidRPr="00BC7E0B">
        <w:rPr>
          <w:rFonts w:ascii="Palatino Linotype" w:eastAsia="Times New Roman" w:hAnsi="Palatino Linotype" w:cs="Times New Roman"/>
          <w:i/>
          <w:lang w:eastAsia="es-ES"/>
        </w:rPr>
        <w:t>asi</w:t>
      </w:r>
      <w:proofErr w:type="spellEnd"/>
      <w:r w:rsidR="00BC7E0B" w:rsidRPr="00BC7E0B">
        <w:rPr>
          <w:rFonts w:ascii="Palatino Linotype" w:eastAsia="Times New Roman" w:hAnsi="Palatino Linotype" w:cs="Times New Roman"/>
          <w:i/>
          <w:lang w:eastAsia="es-ES"/>
        </w:rPr>
        <w:t xml:space="preserve"> como pagos a pilotos, y compra de turbosina, y mantenimiento a aeronaves. En los años 2019, 2020 y 2021. Señalando nombre de proveedor, cantidad y concepto.” en caso que no se ejercieron recursos bajo estos </w:t>
      </w:r>
      <w:proofErr w:type="spellStart"/>
      <w:r w:rsidR="00BC7E0B" w:rsidRPr="00BC7E0B">
        <w:rPr>
          <w:rFonts w:ascii="Palatino Linotype" w:eastAsia="Times New Roman" w:hAnsi="Palatino Linotype" w:cs="Times New Roman"/>
          <w:i/>
          <w:lang w:eastAsia="es-ES"/>
        </w:rPr>
        <w:t>cinceptos</w:t>
      </w:r>
      <w:proofErr w:type="spellEnd"/>
      <w:r w:rsidR="00BC7E0B" w:rsidRPr="00BC7E0B">
        <w:rPr>
          <w:rFonts w:ascii="Palatino Linotype" w:eastAsia="Times New Roman" w:hAnsi="Palatino Linotype" w:cs="Times New Roman"/>
          <w:i/>
          <w:lang w:eastAsia="es-ES"/>
        </w:rPr>
        <w:t xml:space="preserve"> que </w:t>
      </w:r>
      <w:proofErr w:type="spellStart"/>
      <w:r w:rsidR="00BC7E0B" w:rsidRPr="00BC7E0B">
        <w:rPr>
          <w:rFonts w:ascii="Palatino Linotype" w:eastAsia="Times New Roman" w:hAnsi="Palatino Linotype" w:cs="Times New Roman"/>
          <w:i/>
          <w:lang w:eastAsia="es-ES"/>
        </w:rPr>
        <w:t>asi</w:t>
      </w:r>
      <w:proofErr w:type="spellEnd"/>
      <w:r w:rsidR="00BC7E0B" w:rsidRPr="00BC7E0B">
        <w:rPr>
          <w:rFonts w:ascii="Palatino Linotype" w:eastAsia="Times New Roman" w:hAnsi="Palatino Linotype" w:cs="Times New Roman"/>
          <w:i/>
          <w:lang w:eastAsia="es-ES"/>
        </w:rPr>
        <w:t xml:space="preserve"> lo exprese el área responsable, y no señalar que no encuentran alguna carpeta!</w:t>
      </w:r>
      <w:r w:rsidRPr="008C0E72">
        <w:rPr>
          <w:rFonts w:ascii="Palatino Linotype" w:eastAsia="Times New Roman" w:hAnsi="Palatino Linotype" w:cs="Times New Roman"/>
          <w:i/>
          <w:lang w:val="es-ES_tradnl" w:eastAsia="es-ES"/>
        </w:rPr>
        <w:t>” [Sic]</w:t>
      </w:r>
    </w:p>
    <w:p w14:paraId="4E0978F5" w14:textId="77777777"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14:paraId="5C723D39" w14:textId="77777777"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14:paraId="25A394F7" w14:textId="77777777"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0F9698BB" w14:textId="77777777"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14:paraId="1F6DFEF9" w14:textId="08017285"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solicitud de información en fecha </w:t>
      </w:r>
      <w:r w:rsidR="00BC7E0B">
        <w:rPr>
          <w:rFonts w:ascii="Palatino Linotype" w:hAnsi="Palatino Linotype"/>
          <w:sz w:val="24"/>
        </w:rPr>
        <w:t>tres de agosto</w:t>
      </w:r>
      <w:r w:rsidR="003F76CA">
        <w:rPr>
          <w:rFonts w:ascii="Palatino Linotype" w:hAnsi="Palatino Linotype"/>
          <w:sz w:val="24"/>
        </w:rPr>
        <w:t xml:space="preserve"> de dos mil veintiuno</w:t>
      </w:r>
      <w:r w:rsidRPr="00C35F18">
        <w:rPr>
          <w:rFonts w:ascii="Palatino Linotype" w:hAnsi="Palatino Linotype"/>
          <w:sz w:val="24"/>
        </w:rPr>
        <w:t xml:space="preserve">, </w:t>
      </w:r>
      <w:r w:rsidR="008C0E72">
        <w:rPr>
          <w:rFonts w:ascii="Palatino Linotype" w:hAnsi="Palatino Linotype"/>
          <w:sz w:val="24"/>
        </w:rPr>
        <w:t>manifestando lo siguiente:</w:t>
      </w:r>
    </w:p>
    <w:p w14:paraId="59DB6368" w14:textId="77777777" w:rsidR="008C0E72" w:rsidRDefault="008C0E72" w:rsidP="0014447C">
      <w:pPr>
        <w:pStyle w:val="Sinespaciado"/>
        <w:spacing w:line="360" w:lineRule="auto"/>
        <w:jc w:val="both"/>
        <w:rPr>
          <w:rFonts w:ascii="Palatino Linotype" w:hAnsi="Palatino Linotype"/>
          <w:sz w:val="24"/>
        </w:rPr>
      </w:pPr>
    </w:p>
    <w:p w14:paraId="4BF43383" w14:textId="77777777" w:rsidR="00BC7E0B" w:rsidRPr="00BC7E0B" w:rsidRDefault="008C0E72" w:rsidP="00BC7E0B">
      <w:pPr>
        <w:pStyle w:val="Sinespaciado"/>
        <w:ind w:left="567" w:right="567"/>
        <w:jc w:val="right"/>
        <w:rPr>
          <w:rFonts w:ascii="Palatino Linotype" w:hAnsi="Palatino Linotype"/>
          <w:i/>
        </w:rPr>
      </w:pPr>
      <w:r>
        <w:rPr>
          <w:rFonts w:ascii="Palatino Linotype" w:hAnsi="Palatino Linotype"/>
          <w:sz w:val="24"/>
        </w:rPr>
        <w:t>“</w:t>
      </w:r>
      <w:r w:rsidR="00BC7E0B" w:rsidRPr="00BC7E0B">
        <w:rPr>
          <w:rFonts w:ascii="Palatino Linotype" w:hAnsi="Palatino Linotype"/>
          <w:i/>
        </w:rPr>
        <w:t>Folio de la solicitud: 00037/OASHUIXQUI/IP/2021</w:t>
      </w:r>
    </w:p>
    <w:p w14:paraId="0330626C" w14:textId="77777777" w:rsidR="00BC7E0B" w:rsidRDefault="00BC7E0B" w:rsidP="00BC7E0B">
      <w:pPr>
        <w:pStyle w:val="Sinespaciado"/>
        <w:ind w:left="567" w:right="567"/>
        <w:jc w:val="both"/>
        <w:rPr>
          <w:rFonts w:ascii="Palatino Linotype" w:hAnsi="Palatino Linotype"/>
          <w:i/>
        </w:rPr>
      </w:pPr>
    </w:p>
    <w:p w14:paraId="726914B5" w14:textId="4AA3A652" w:rsidR="00BC7E0B" w:rsidRPr="00BC7E0B" w:rsidRDefault="00BC7E0B" w:rsidP="00BC7E0B">
      <w:pPr>
        <w:pStyle w:val="Sinespaciado"/>
        <w:ind w:left="567" w:right="567"/>
        <w:jc w:val="both"/>
        <w:rPr>
          <w:rFonts w:ascii="Palatino Linotype" w:hAnsi="Palatino Linotype"/>
          <w:i/>
        </w:rPr>
      </w:pPr>
      <w:r w:rsidRPr="00BC7E0B">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44C6814" w14:textId="77777777" w:rsidR="00BC7E0B" w:rsidRPr="00BC7E0B" w:rsidRDefault="00BC7E0B" w:rsidP="00BC7E0B">
      <w:pPr>
        <w:pStyle w:val="Sinespaciado"/>
        <w:ind w:left="567" w:right="567"/>
        <w:jc w:val="both"/>
        <w:rPr>
          <w:rFonts w:ascii="Palatino Linotype" w:hAnsi="Palatino Linotype"/>
          <w:i/>
        </w:rPr>
      </w:pPr>
      <w:r w:rsidRPr="00BC7E0B">
        <w:rPr>
          <w:rFonts w:ascii="Palatino Linotype" w:hAnsi="Palatino Linotype"/>
          <w:i/>
        </w:rPr>
        <w:t>En atención a su solicitud de información registrada con el número de folio 00037/OASHUIXQUI/IP/2021, se proporciona respuesta por parte del servidor público habilitado mediante los oficios anexos en el documento denominado "TURNO 37.pdf", así como el Acta de la Vigésima Quinta Sesión Extraordinaria y el Acuerdo de Declaratoria de Inexistencia de Información del Comité de Transparencia. Sin más por el momento, pido se tenga por satisfecha su solicitud de información.</w:t>
      </w:r>
    </w:p>
    <w:p w14:paraId="150AA97C" w14:textId="77777777" w:rsidR="00BC7E0B" w:rsidRDefault="00BC7E0B" w:rsidP="00BC7E0B">
      <w:pPr>
        <w:pStyle w:val="Sinespaciado"/>
        <w:ind w:left="567" w:right="567"/>
        <w:jc w:val="both"/>
        <w:rPr>
          <w:rFonts w:ascii="Palatino Linotype" w:hAnsi="Palatino Linotype"/>
          <w:i/>
        </w:rPr>
      </w:pPr>
    </w:p>
    <w:p w14:paraId="424198B6" w14:textId="723C7969" w:rsidR="00BC7E0B" w:rsidRPr="00BC7E0B" w:rsidRDefault="00BC7E0B" w:rsidP="00BC7E0B">
      <w:pPr>
        <w:pStyle w:val="Sinespaciado"/>
        <w:ind w:left="567" w:right="567"/>
        <w:jc w:val="both"/>
        <w:rPr>
          <w:rFonts w:ascii="Palatino Linotype" w:hAnsi="Palatino Linotype"/>
          <w:i/>
        </w:rPr>
      </w:pPr>
      <w:r w:rsidRPr="00BC7E0B">
        <w:rPr>
          <w:rFonts w:ascii="Palatino Linotype" w:hAnsi="Palatino Linotype"/>
          <w:i/>
        </w:rPr>
        <w:t>ATENTAMENTE</w:t>
      </w:r>
    </w:p>
    <w:p w14:paraId="7B1A6F45" w14:textId="698C68F6" w:rsidR="008C0E72" w:rsidRPr="008C0E72" w:rsidRDefault="00BC7E0B" w:rsidP="00BC7E0B">
      <w:pPr>
        <w:pStyle w:val="Sinespaciado"/>
        <w:ind w:left="567" w:right="567"/>
        <w:jc w:val="both"/>
        <w:rPr>
          <w:rFonts w:ascii="Palatino Linotype" w:hAnsi="Palatino Linotype"/>
          <w:i/>
        </w:rPr>
      </w:pPr>
      <w:r w:rsidRPr="00BC7E0B">
        <w:rPr>
          <w:rFonts w:ascii="Palatino Linotype" w:hAnsi="Palatino Linotype"/>
          <w:i/>
        </w:rPr>
        <w:t>C. ISRAEL CURRILLA ORTEGA</w:t>
      </w:r>
      <w:r w:rsidR="008C0E72" w:rsidRPr="008C0E72">
        <w:rPr>
          <w:rFonts w:ascii="Palatino Linotype" w:hAnsi="Palatino Linotype"/>
          <w:i/>
        </w:rPr>
        <w:t>” (Sic)</w:t>
      </w:r>
    </w:p>
    <w:p w14:paraId="402B9F41" w14:textId="77777777" w:rsidR="008C0E72" w:rsidRDefault="008C0E72" w:rsidP="0014447C">
      <w:pPr>
        <w:pStyle w:val="Sinespaciado"/>
        <w:spacing w:line="360" w:lineRule="auto"/>
        <w:jc w:val="both"/>
        <w:rPr>
          <w:rFonts w:ascii="Palatino Linotype" w:hAnsi="Palatino Linotype"/>
          <w:sz w:val="24"/>
        </w:rPr>
      </w:pPr>
    </w:p>
    <w:p w14:paraId="64895DBF" w14:textId="0CE1F901" w:rsidR="007E2E80" w:rsidRPr="00D04234" w:rsidRDefault="00D04234" w:rsidP="0014447C">
      <w:pPr>
        <w:pStyle w:val="Sinespaciado"/>
        <w:spacing w:line="360" w:lineRule="auto"/>
        <w:jc w:val="both"/>
        <w:rPr>
          <w:rFonts w:ascii="Palatino Linotype" w:hAnsi="Palatino Linotype"/>
          <w:i/>
          <w:sz w:val="24"/>
          <w:szCs w:val="24"/>
        </w:rPr>
      </w:pPr>
      <w:r w:rsidRPr="00D04234">
        <w:rPr>
          <w:rFonts w:ascii="Palatino Linotype" w:hAnsi="Palatino Linotype"/>
          <w:sz w:val="24"/>
          <w:szCs w:val="24"/>
        </w:rPr>
        <w:lastRenderedPageBreak/>
        <w:t xml:space="preserve">A su respuesta anexó </w:t>
      </w:r>
      <w:r w:rsidR="00BC7E0B">
        <w:rPr>
          <w:rFonts w:ascii="Palatino Linotype" w:hAnsi="Palatino Linotype"/>
          <w:sz w:val="24"/>
          <w:szCs w:val="24"/>
        </w:rPr>
        <w:t>los</w:t>
      </w:r>
      <w:r w:rsidRPr="00D04234">
        <w:rPr>
          <w:rFonts w:ascii="Palatino Linotype" w:hAnsi="Palatino Linotype"/>
          <w:sz w:val="24"/>
          <w:szCs w:val="24"/>
        </w:rPr>
        <w:t xml:space="preserve"> archivo</w:t>
      </w:r>
      <w:r w:rsidR="00BC7E0B">
        <w:rPr>
          <w:rFonts w:ascii="Palatino Linotype" w:hAnsi="Palatino Linotype"/>
          <w:sz w:val="24"/>
          <w:szCs w:val="24"/>
        </w:rPr>
        <w:t>s</w:t>
      </w:r>
      <w:r w:rsidRPr="00D04234">
        <w:rPr>
          <w:rFonts w:ascii="Palatino Linotype" w:hAnsi="Palatino Linotype"/>
          <w:sz w:val="24"/>
          <w:szCs w:val="24"/>
        </w:rPr>
        <w:t xml:space="preserve"> electrónico</w:t>
      </w:r>
      <w:r w:rsidR="00BC7E0B">
        <w:rPr>
          <w:rFonts w:ascii="Palatino Linotype" w:hAnsi="Palatino Linotype"/>
          <w:sz w:val="24"/>
          <w:szCs w:val="24"/>
        </w:rPr>
        <w:t>s</w:t>
      </w:r>
      <w:r w:rsidRPr="00D04234">
        <w:rPr>
          <w:rFonts w:ascii="Palatino Linotype" w:hAnsi="Palatino Linotype"/>
          <w:sz w:val="24"/>
          <w:szCs w:val="24"/>
        </w:rPr>
        <w:t xml:space="preserve"> denominado</w:t>
      </w:r>
      <w:r w:rsidR="00BC7E0B">
        <w:rPr>
          <w:rFonts w:ascii="Palatino Linotype" w:hAnsi="Palatino Linotype"/>
          <w:sz w:val="24"/>
          <w:szCs w:val="24"/>
        </w:rPr>
        <w:t>s</w:t>
      </w:r>
      <w:r w:rsidRPr="00D04234">
        <w:rPr>
          <w:rFonts w:ascii="Palatino Linotype" w:hAnsi="Palatino Linotype"/>
          <w:sz w:val="24"/>
          <w:szCs w:val="24"/>
        </w:rPr>
        <w:t xml:space="preserve"> </w:t>
      </w:r>
      <w:r w:rsidRPr="0045270C">
        <w:rPr>
          <w:rFonts w:ascii="Palatino Linotype" w:hAnsi="Palatino Linotype"/>
          <w:b/>
          <w:sz w:val="24"/>
          <w:szCs w:val="24"/>
        </w:rPr>
        <w:t>“</w:t>
      </w:r>
      <w:r w:rsidR="00BC7E0B" w:rsidRPr="00BC7E0B">
        <w:rPr>
          <w:rFonts w:ascii="Palatino Linotype" w:hAnsi="Palatino Linotype"/>
          <w:b/>
          <w:sz w:val="24"/>
          <w:szCs w:val="24"/>
        </w:rPr>
        <w:t>TURNO 37.pdf</w:t>
      </w:r>
      <w:r w:rsidR="00EA2AAB" w:rsidRPr="00EA2AAB">
        <w:rPr>
          <w:rFonts w:ascii="Palatino Linotype" w:hAnsi="Palatino Linotype"/>
          <w:b/>
          <w:sz w:val="24"/>
          <w:szCs w:val="24"/>
        </w:rPr>
        <w:t>”</w:t>
      </w:r>
      <w:r w:rsidR="00BC7E0B">
        <w:rPr>
          <w:rFonts w:ascii="Palatino Linotype" w:hAnsi="Palatino Linotype"/>
          <w:b/>
          <w:sz w:val="24"/>
          <w:szCs w:val="24"/>
        </w:rPr>
        <w:t>, “</w:t>
      </w:r>
      <w:r w:rsidR="00BC7E0B" w:rsidRPr="00BC7E0B">
        <w:rPr>
          <w:rFonts w:ascii="Palatino Linotype" w:hAnsi="Palatino Linotype"/>
          <w:b/>
          <w:sz w:val="24"/>
          <w:szCs w:val="24"/>
        </w:rPr>
        <w:t>VIGÉSIMA QUINTA SESIÓN EXTRAORDINARIA_2021_INEXISTENCIA DE INFORMACIÓN.pdf</w:t>
      </w:r>
      <w:r w:rsidR="00BC7E0B">
        <w:rPr>
          <w:rFonts w:ascii="Palatino Linotype" w:hAnsi="Palatino Linotype"/>
          <w:b/>
          <w:sz w:val="24"/>
          <w:szCs w:val="24"/>
        </w:rPr>
        <w:t>” y “</w:t>
      </w:r>
      <w:r w:rsidR="00BC7E0B" w:rsidRPr="00BC7E0B">
        <w:rPr>
          <w:rFonts w:ascii="Palatino Linotype" w:hAnsi="Palatino Linotype"/>
          <w:b/>
          <w:sz w:val="24"/>
          <w:szCs w:val="24"/>
        </w:rPr>
        <w:t>ACUERDO DE DECLARATORIA DE INEXISTENCIA DE INFORMACIÓN DE LA VIGÉSIMA QUINTA SISIÓN EXTRAORDIARIA.pdf</w:t>
      </w:r>
      <w:r w:rsidR="00BC7E0B">
        <w:rPr>
          <w:rFonts w:ascii="Palatino Linotype" w:hAnsi="Palatino Linotype"/>
          <w:b/>
          <w:sz w:val="24"/>
          <w:szCs w:val="24"/>
        </w:rPr>
        <w:t>”</w:t>
      </w:r>
      <w:r w:rsidR="00EA2AAB">
        <w:rPr>
          <w:rFonts w:ascii="Palatino Linotype" w:hAnsi="Palatino Linotype"/>
          <w:sz w:val="24"/>
          <w:szCs w:val="24"/>
        </w:rPr>
        <w:t xml:space="preserve">, </w:t>
      </w:r>
      <w:r w:rsidR="00BC7E0B">
        <w:rPr>
          <w:rFonts w:ascii="Palatino Linotype" w:hAnsi="Palatino Linotype"/>
          <w:sz w:val="24"/>
          <w:szCs w:val="24"/>
        </w:rPr>
        <w:t>los</w:t>
      </w:r>
      <w:r w:rsidRPr="00D04234">
        <w:rPr>
          <w:rFonts w:ascii="Palatino Linotype" w:hAnsi="Palatino Linotype"/>
          <w:sz w:val="24"/>
          <w:szCs w:val="24"/>
        </w:rPr>
        <w:t xml:space="preserve"> cual</w:t>
      </w:r>
      <w:r w:rsidR="00BC7E0B">
        <w:rPr>
          <w:rFonts w:ascii="Palatino Linotype" w:hAnsi="Palatino Linotype"/>
          <w:sz w:val="24"/>
          <w:szCs w:val="24"/>
        </w:rPr>
        <w:t>es</w:t>
      </w:r>
      <w:r w:rsidRPr="00D04234">
        <w:rPr>
          <w:rFonts w:ascii="Palatino Linotype" w:hAnsi="Palatino Linotype"/>
          <w:sz w:val="24"/>
          <w:szCs w:val="24"/>
        </w:rPr>
        <w:t xml:space="preserve"> no se reproduce</w:t>
      </w:r>
      <w:r w:rsidR="00BC7E0B">
        <w:rPr>
          <w:rFonts w:ascii="Palatino Linotype" w:hAnsi="Palatino Linotype"/>
          <w:sz w:val="24"/>
          <w:szCs w:val="24"/>
        </w:rPr>
        <w:t>n</w:t>
      </w:r>
      <w:r w:rsidRPr="00D04234">
        <w:rPr>
          <w:rFonts w:ascii="Palatino Linotype" w:hAnsi="Palatino Linotype"/>
          <w:sz w:val="24"/>
          <w:szCs w:val="24"/>
        </w:rPr>
        <w:t xml:space="preserve"> </w:t>
      </w:r>
      <w:r w:rsidR="008E63C2">
        <w:rPr>
          <w:rFonts w:ascii="Palatino Linotype" w:hAnsi="Palatino Linotype"/>
          <w:sz w:val="24"/>
          <w:szCs w:val="24"/>
        </w:rPr>
        <w:t xml:space="preserve">toda vez que su contenido es del </w:t>
      </w:r>
      <w:r w:rsidRPr="00D04234">
        <w:rPr>
          <w:rFonts w:ascii="Palatino Linotype" w:hAnsi="Palatino Linotype"/>
          <w:sz w:val="24"/>
          <w:szCs w:val="24"/>
        </w:rPr>
        <w:t>conocimiento de las partes; no obstante, se hará mérito de su contenido más adelante</w:t>
      </w:r>
      <w:r w:rsidR="00BE6D77" w:rsidRPr="00D04234">
        <w:rPr>
          <w:rFonts w:ascii="Palatino Linotype" w:hAnsi="Palatino Linotype"/>
          <w:sz w:val="24"/>
          <w:szCs w:val="24"/>
        </w:rPr>
        <w:t>.</w:t>
      </w:r>
    </w:p>
    <w:p w14:paraId="04DE6020" w14:textId="77777777"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14:paraId="621A6924" w14:textId="77777777"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14:paraId="2A4068CA" w14:textId="0E33B694"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3F76CA">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BC7E0B">
        <w:rPr>
          <w:rFonts w:ascii="Palatino Linotype" w:hAnsi="Palatino Linotype"/>
          <w:sz w:val="24"/>
          <w:szCs w:val="24"/>
        </w:rPr>
        <w:t>v</w:t>
      </w:r>
      <w:r w:rsidR="00C40A1A">
        <w:rPr>
          <w:rFonts w:ascii="Palatino Linotype" w:hAnsi="Palatino Linotype"/>
          <w:sz w:val="24"/>
          <w:szCs w:val="24"/>
        </w:rPr>
        <w:t>eintitrés</w:t>
      </w:r>
      <w:r w:rsidR="00BC7E0B">
        <w:rPr>
          <w:rFonts w:ascii="Palatino Linotype" w:hAnsi="Palatino Linotype"/>
          <w:sz w:val="24"/>
          <w:szCs w:val="24"/>
        </w:rPr>
        <w:t xml:space="preserve"> de agosto</w:t>
      </w:r>
      <w:r w:rsidR="003F76CA">
        <w:rPr>
          <w:rFonts w:ascii="Palatino Linotype" w:hAnsi="Palatino Linotype"/>
          <w:sz w:val="24"/>
          <w:szCs w:val="24"/>
        </w:rPr>
        <w:t xml:space="preserve"> de dos mil veintiuno</w:t>
      </w:r>
      <w:r w:rsidRPr="00D04234">
        <w:rPr>
          <w:rFonts w:ascii="Palatino Linotype" w:hAnsi="Palatino Linotype"/>
          <w:sz w:val="24"/>
          <w:szCs w:val="24"/>
        </w:rPr>
        <w:t xml:space="preserve">, en el sistema electrónico con el expediente número </w:t>
      </w:r>
      <w:r w:rsidR="00BC7E0B" w:rsidRPr="00BC7E0B">
        <w:rPr>
          <w:rFonts w:ascii="Palatino Linotype" w:hAnsi="Palatino Linotype"/>
          <w:b/>
          <w:bCs/>
          <w:sz w:val="24"/>
          <w:szCs w:val="24"/>
          <w:lang w:eastAsia="es-MX"/>
        </w:rPr>
        <w:t>04110/INFOEM/IP/RR/2021</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14:paraId="0400D7A4" w14:textId="77777777"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14:paraId="2F5D6248" w14:textId="4304EC15"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C40A1A" w:rsidRPr="00C40A1A">
        <w:rPr>
          <w:rFonts w:ascii="Palatino Linotype" w:hAnsi="Palatino Linotype" w:cs="Arial"/>
          <w:i/>
        </w:rPr>
        <w:t xml:space="preserve">La respuesta del sujeto obligado </w:t>
      </w:r>
      <w:r w:rsidR="006A3A54" w:rsidRPr="00D04234">
        <w:rPr>
          <w:rFonts w:ascii="Palatino Linotype" w:hAnsi="Palatino Linotype" w:cs="Arial"/>
          <w:i/>
        </w:rPr>
        <w:t>"(Sic)</w:t>
      </w:r>
    </w:p>
    <w:p w14:paraId="2C90245F" w14:textId="77777777"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14:paraId="30D01D8A" w14:textId="68E0371B"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C40A1A" w:rsidRPr="00C40A1A">
        <w:rPr>
          <w:rFonts w:ascii="Palatino Linotype" w:hAnsi="Palatino Linotype" w:cs="Arial"/>
          <w:i/>
        </w:rPr>
        <w:t xml:space="preserve">Anexa declaración de inexistencia, pero no niega pagos, solo refiere que ni </w:t>
      </w:r>
      <w:proofErr w:type="spellStart"/>
      <w:r w:rsidR="00C40A1A" w:rsidRPr="00C40A1A">
        <w:rPr>
          <w:rFonts w:ascii="Palatino Linotype" w:hAnsi="Palatino Linotype" w:cs="Arial"/>
          <w:i/>
        </w:rPr>
        <w:t>enco</w:t>
      </w:r>
      <w:proofErr w:type="spellEnd"/>
      <w:r w:rsidR="00C40A1A" w:rsidRPr="00C40A1A">
        <w:rPr>
          <w:rFonts w:ascii="Palatino Linotype" w:hAnsi="Palatino Linotype" w:cs="Arial"/>
          <w:i/>
        </w:rPr>
        <w:t xml:space="preserve"> </w:t>
      </w:r>
      <w:proofErr w:type="spellStart"/>
      <w:r w:rsidR="00C40A1A" w:rsidRPr="00C40A1A">
        <w:rPr>
          <w:rFonts w:ascii="Palatino Linotype" w:hAnsi="Palatino Linotype" w:cs="Arial"/>
          <w:i/>
        </w:rPr>
        <w:t>tri</w:t>
      </w:r>
      <w:proofErr w:type="spellEnd"/>
      <w:r w:rsidR="00C40A1A" w:rsidRPr="00C40A1A">
        <w:rPr>
          <w:rFonts w:ascii="Palatino Linotype" w:hAnsi="Palatino Linotype" w:cs="Arial"/>
          <w:i/>
        </w:rPr>
        <w:t xml:space="preserve"> la documentación, por lo que solicito transparencia y acceso a la información </w:t>
      </w:r>
      <w:proofErr w:type="spellStart"/>
      <w:r w:rsidR="00C40A1A" w:rsidRPr="00C40A1A">
        <w:rPr>
          <w:rFonts w:ascii="Palatino Linotype" w:hAnsi="Palatino Linotype" w:cs="Arial"/>
          <w:i/>
        </w:rPr>
        <w:t>via</w:t>
      </w:r>
      <w:proofErr w:type="spellEnd"/>
      <w:r w:rsidR="00C40A1A" w:rsidRPr="00C40A1A">
        <w:rPr>
          <w:rFonts w:ascii="Palatino Linotype" w:hAnsi="Palatino Linotype" w:cs="Arial"/>
          <w:i/>
        </w:rPr>
        <w:t xml:space="preserve"> </w:t>
      </w:r>
      <w:proofErr w:type="spellStart"/>
      <w:r w:rsidR="00C40A1A" w:rsidRPr="00C40A1A">
        <w:rPr>
          <w:rFonts w:ascii="Palatino Linotype" w:hAnsi="Palatino Linotype" w:cs="Arial"/>
          <w:i/>
        </w:rPr>
        <w:t>saimex</w:t>
      </w:r>
      <w:proofErr w:type="spellEnd"/>
      <w:r w:rsidR="00C40A1A" w:rsidRPr="00C40A1A">
        <w:rPr>
          <w:rFonts w:ascii="Palatino Linotype" w:hAnsi="Palatino Linotype" w:cs="Arial"/>
          <w:i/>
        </w:rPr>
        <w:t>.</w:t>
      </w:r>
      <w:r w:rsidR="006A3A54" w:rsidRPr="004657BE">
        <w:rPr>
          <w:rFonts w:ascii="Palatino Linotype" w:hAnsi="Palatino Linotype" w:cs="Arial"/>
          <w:i/>
        </w:rPr>
        <w:t>” (Sic)</w:t>
      </w:r>
    </w:p>
    <w:p w14:paraId="5788CCAF" w14:textId="77777777" w:rsidR="00341CAA" w:rsidRDefault="00341CAA" w:rsidP="004657BE">
      <w:pPr>
        <w:pStyle w:val="Sinespaciado"/>
        <w:spacing w:line="360" w:lineRule="auto"/>
        <w:jc w:val="both"/>
        <w:rPr>
          <w:rFonts w:ascii="Palatino Linotype" w:hAnsi="Palatino Linotype"/>
          <w:b/>
          <w:sz w:val="26"/>
          <w:szCs w:val="26"/>
        </w:rPr>
      </w:pPr>
    </w:p>
    <w:p w14:paraId="36213C14" w14:textId="77777777"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14:paraId="340A9153" w14:textId="23730311"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lastRenderedPageBreak/>
        <w:t>Medio de impugnación que le fue turnado a</w:t>
      </w:r>
      <w:r w:rsidR="00C40A1A">
        <w:rPr>
          <w:rFonts w:ascii="Palatino Linotype" w:hAnsi="Palatino Linotype"/>
          <w:sz w:val="24"/>
          <w:szCs w:val="24"/>
        </w:rPr>
        <w:t>l</w:t>
      </w:r>
      <w:r w:rsidRPr="004657BE">
        <w:rPr>
          <w:rFonts w:ascii="Palatino Linotype" w:hAnsi="Palatino Linotype"/>
          <w:sz w:val="24"/>
          <w:szCs w:val="24"/>
        </w:rPr>
        <w:t xml:space="preserve"> </w:t>
      </w:r>
      <w:r w:rsidRPr="00A4214D">
        <w:rPr>
          <w:rFonts w:ascii="Palatino Linotype" w:hAnsi="Palatino Linotype"/>
          <w:b/>
          <w:sz w:val="24"/>
          <w:szCs w:val="24"/>
        </w:rPr>
        <w:t>Comisionad</w:t>
      </w:r>
      <w:r w:rsidR="00C40A1A">
        <w:rPr>
          <w:rFonts w:ascii="Palatino Linotype" w:hAnsi="Palatino Linotype"/>
          <w:b/>
          <w:sz w:val="24"/>
          <w:szCs w:val="24"/>
        </w:rPr>
        <w:t>o</w:t>
      </w:r>
      <w:r w:rsidRPr="00A4214D">
        <w:rPr>
          <w:rFonts w:ascii="Palatino Linotype" w:hAnsi="Palatino Linotype"/>
          <w:b/>
          <w:sz w:val="24"/>
          <w:szCs w:val="24"/>
        </w:rPr>
        <w:t xml:space="preserve"> </w:t>
      </w:r>
      <w:r w:rsidR="00C40A1A" w:rsidRPr="00C40A1A">
        <w:rPr>
          <w:rFonts w:ascii="Palatino Linotype" w:hAnsi="Palatino Linotype"/>
          <w:b/>
          <w:sz w:val="24"/>
          <w:szCs w:val="24"/>
        </w:rPr>
        <w:t>José Martínez Vilchis</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C40A1A">
        <w:rPr>
          <w:rFonts w:ascii="Palatino Linotype" w:hAnsi="Palatino Linotype"/>
          <w:sz w:val="24"/>
          <w:szCs w:val="24"/>
        </w:rPr>
        <w:t>veintisiete de agosto</w:t>
      </w:r>
      <w:r w:rsidR="00C2282B">
        <w:rPr>
          <w:rFonts w:ascii="Palatino Linotype" w:hAnsi="Palatino Linotype"/>
          <w:sz w:val="24"/>
          <w:szCs w:val="24"/>
        </w:rPr>
        <w:t xml:space="preserve"> de dos mil veintiuno</w:t>
      </w:r>
      <w:r w:rsidRPr="004657BE">
        <w:rPr>
          <w:rFonts w:ascii="Palatino Linotype" w:hAnsi="Palatino Linotype"/>
          <w:sz w:val="24"/>
          <w:szCs w:val="24"/>
        </w:rPr>
        <w:t>, determinándose en él, un plazo de siete días para que las partes manifestaran lo que a su derecho corresponda en términos del numeral ya citado.</w:t>
      </w:r>
    </w:p>
    <w:p w14:paraId="1475F0A0" w14:textId="77777777" w:rsidR="00BE6D77" w:rsidRPr="004657BE" w:rsidRDefault="00BE6D77" w:rsidP="004657BE">
      <w:pPr>
        <w:pStyle w:val="Sinespaciado"/>
        <w:spacing w:line="360" w:lineRule="auto"/>
        <w:jc w:val="both"/>
        <w:rPr>
          <w:rFonts w:ascii="Palatino Linotype" w:hAnsi="Palatino Linotype"/>
          <w:sz w:val="24"/>
          <w:szCs w:val="24"/>
        </w:rPr>
      </w:pPr>
    </w:p>
    <w:p w14:paraId="0B9CEAF1"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14:paraId="72AEB2DB" w14:textId="4A78D212" w:rsidR="00C2282B" w:rsidRPr="00C2282B" w:rsidRDefault="00C2282B" w:rsidP="00C2282B">
      <w:pPr>
        <w:spacing w:after="0" w:line="360" w:lineRule="auto"/>
        <w:jc w:val="both"/>
        <w:rPr>
          <w:rFonts w:ascii="Palatino Linotype" w:eastAsia="Calibri" w:hAnsi="Palatino Linotype" w:cs="Arial"/>
          <w:sz w:val="24"/>
          <w:szCs w:val="24"/>
        </w:rPr>
      </w:pPr>
      <w:r w:rsidRPr="00C2282B">
        <w:rPr>
          <w:rFonts w:ascii="Palatino Linotype" w:eastAsia="Calibri" w:hAnsi="Palatino Linotype" w:cs="Arial"/>
          <w:sz w:val="24"/>
          <w:szCs w:val="24"/>
        </w:rPr>
        <w:t xml:space="preserve">De las constancias que obran en el expediente electrónico del </w:t>
      </w:r>
      <w:r w:rsidRPr="00C2282B">
        <w:rPr>
          <w:rFonts w:ascii="Palatino Linotype" w:eastAsia="Calibri" w:hAnsi="Palatino Linotype" w:cs="Arial"/>
          <w:b/>
          <w:bCs/>
          <w:sz w:val="24"/>
          <w:szCs w:val="24"/>
        </w:rPr>
        <w:t xml:space="preserve">SAIMEX, </w:t>
      </w:r>
      <w:r w:rsidRPr="00C2282B">
        <w:rPr>
          <w:rFonts w:ascii="Palatino Linotype" w:eastAsia="Calibri" w:hAnsi="Palatino Linotype" w:cs="Arial"/>
          <w:sz w:val="24"/>
          <w:szCs w:val="24"/>
        </w:rPr>
        <w:t xml:space="preserve">se advierte que </w:t>
      </w:r>
      <w:r w:rsidRPr="00C2282B">
        <w:rPr>
          <w:rFonts w:ascii="Palatino Linotype" w:eastAsia="Calibri" w:hAnsi="Palatino Linotype" w:cs="Arial"/>
          <w:b/>
          <w:bCs/>
          <w:sz w:val="24"/>
          <w:szCs w:val="24"/>
        </w:rPr>
        <w:t xml:space="preserve">El Sujeto Obligado </w:t>
      </w:r>
      <w:r w:rsidRPr="00C2282B">
        <w:rPr>
          <w:rFonts w:ascii="Palatino Linotype" w:eastAsia="Calibri" w:hAnsi="Palatino Linotype" w:cs="Arial"/>
          <w:sz w:val="24"/>
          <w:szCs w:val="24"/>
        </w:rPr>
        <w:t xml:space="preserve">presentó su respectivo informe justificado, en fecha </w:t>
      </w:r>
      <w:r w:rsidR="00C40A1A">
        <w:rPr>
          <w:rFonts w:ascii="Palatino Linotype" w:eastAsia="Calibri" w:hAnsi="Palatino Linotype" w:cs="Arial"/>
          <w:sz w:val="24"/>
          <w:szCs w:val="24"/>
        </w:rPr>
        <w:t>siete de septiembre</w:t>
      </w:r>
      <w:r w:rsidRPr="00C2282B">
        <w:rPr>
          <w:rFonts w:ascii="Palatino Linotype" w:eastAsia="Calibri" w:hAnsi="Palatino Linotype" w:cs="Arial"/>
          <w:sz w:val="24"/>
          <w:szCs w:val="24"/>
        </w:rPr>
        <w:t>, mismo que se puso a la vista d</w:t>
      </w:r>
      <w:r>
        <w:rPr>
          <w:rFonts w:ascii="Palatino Linotype" w:eastAsia="Calibri" w:hAnsi="Palatino Linotype" w:cs="Arial"/>
          <w:sz w:val="24"/>
          <w:szCs w:val="24"/>
        </w:rPr>
        <w:t>el</w:t>
      </w:r>
      <w:r w:rsidRPr="00C2282B">
        <w:rPr>
          <w:rFonts w:ascii="Palatino Linotype" w:eastAsia="Calibri" w:hAnsi="Palatino Linotype" w:cs="Arial"/>
          <w:b/>
          <w:sz w:val="24"/>
          <w:szCs w:val="24"/>
        </w:rPr>
        <w:t xml:space="preserve"> Recurrente, </w:t>
      </w:r>
      <w:r w:rsidRPr="00C2282B">
        <w:rPr>
          <w:rFonts w:ascii="Palatino Linotype" w:eastAsia="Calibri" w:hAnsi="Palatino Linotype" w:cs="Arial"/>
          <w:sz w:val="24"/>
          <w:szCs w:val="24"/>
        </w:rPr>
        <w:t xml:space="preserve">el </w:t>
      </w:r>
      <w:r w:rsidR="00C40A1A">
        <w:rPr>
          <w:rFonts w:ascii="Palatino Linotype" w:eastAsia="Calibri" w:hAnsi="Palatino Linotype" w:cs="Arial"/>
          <w:sz w:val="24"/>
          <w:szCs w:val="24"/>
        </w:rPr>
        <w:t>quince de septiembre</w:t>
      </w:r>
      <w:r w:rsidRPr="00C2282B">
        <w:rPr>
          <w:rFonts w:ascii="Palatino Linotype" w:eastAsia="Calibri" w:hAnsi="Palatino Linotype" w:cs="Arial"/>
          <w:sz w:val="24"/>
          <w:szCs w:val="24"/>
        </w:rPr>
        <w:t>, ambos de dos mil veintiuno</w:t>
      </w:r>
      <w:r w:rsidR="00C40A1A">
        <w:rPr>
          <w:rFonts w:ascii="Palatino Linotype" w:eastAsia="Calibri" w:hAnsi="Palatino Linotype" w:cs="Arial"/>
          <w:sz w:val="24"/>
          <w:szCs w:val="24"/>
        </w:rPr>
        <w:t xml:space="preserve">; asimismo, se advierte que </w:t>
      </w:r>
      <w:r w:rsidR="00C40A1A" w:rsidRPr="00C40A1A">
        <w:rPr>
          <w:rFonts w:ascii="Palatino Linotype" w:eastAsia="Calibri" w:hAnsi="Palatino Linotype" w:cs="Arial"/>
          <w:sz w:val="24"/>
          <w:szCs w:val="24"/>
        </w:rPr>
        <w:t>el Recurrente presentó sus manifestaciones en fecha diecinueve de agosto de dos mil veintiuno, de igual modo se puede observar que no se llevaron a cabo audiencias durante la sustanciación del recurso de revisión, ni se ofrecieron pruebas por ninguna de las partes, en términos de los artículos 185 fracción IV y 195 de la Ley de Transparencia y Acceso a la Información Pública del Estado de México y Municipios</w:t>
      </w:r>
    </w:p>
    <w:p w14:paraId="331082F5" w14:textId="7ED51230" w:rsidR="00C2282B" w:rsidRPr="00C2282B" w:rsidRDefault="00C2282B" w:rsidP="00C2282B">
      <w:pPr>
        <w:spacing w:before="240" w:line="360" w:lineRule="auto"/>
        <w:jc w:val="both"/>
        <w:rPr>
          <w:rFonts w:ascii="Palatino Linotype" w:eastAsia="Calibri" w:hAnsi="Palatino Linotype" w:cs="Arial"/>
          <w:sz w:val="24"/>
          <w:szCs w:val="24"/>
        </w:rPr>
      </w:pPr>
      <w:r w:rsidRPr="00C2282B">
        <w:rPr>
          <w:rFonts w:ascii="Palatino Linotype" w:eastAsia="Calibri" w:hAnsi="Palatino Linotype" w:cs="Arial"/>
          <w:sz w:val="24"/>
          <w:szCs w:val="24"/>
        </w:rPr>
        <w:t xml:space="preserve">Por lo que una vez transcurrido el plazo establecido para que las partes manifestaran lo que a su derecho conviniera, en fecha </w:t>
      </w:r>
      <w:r w:rsidR="00C40A1A">
        <w:rPr>
          <w:rFonts w:ascii="Palatino Linotype" w:eastAsia="Calibri" w:hAnsi="Palatino Linotype" w:cs="Arial"/>
          <w:sz w:val="24"/>
          <w:szCs w:val="24"/>
        </w:rPr>
        <w:t>veintinueve de septiembre</w:t>
      </w:r>
      <w:r w:rsidRPr="00C2282B">
        <w:rPr>
          <w:rFonts w:ascii="Palatino Linotype" w:eastAsia="Calibri" w:hAnsi="Palatino Linotype" w:cs="Arial"/>
          <w:sz w:val="24"/>
          <w:szCs w:val="24"/>
        </w:rPr>
        <w:t xml:space="preserve"> de dos mil veintiuno se decretó el cierre de instrucción en términos del artículo 185 fracción VI de </w:t>
      </w:r>
      <w:r w:rsidRPr="00C2282B">
        <w:rPr>
          <w:rFonts w:ascii="Palatino Linotype" w:eastAsia="Calibri" w:hAnsi="Palatino Linotype" w:cs="Arial"/>
          <w:sz w:val="24"/>
          <w:szCs w:val="24"/>
        </w:rPr>
        <w:lastRenderedPageBreak/>
        <w:t>la Ley de Transparencia y Acceso a la Información Pública del Estado de México y Municipios, iniciando el término legal para dictar resolución definitiva del asunto.</w:t>
      </w:r>
    </w:p>
    <w:p w14:paraId="6018B9EB" w14:textId="77777777" w:rsidR="00A954B5" w:rsidRDefault="00A954B5" w:rsidP="0014447C">
      <w:pPr>
        <w:pStyle w:val="Sinespaciado"/>
        <w:spacing w:line="360" w:lineRule="auto"/>
        <w:jc w:val="both"/>
        <w:rPr>
          <w:rFonts w:ascii="Palatino Linotype" w:hAnsi="Palatino Linotype"/>
          <w:sz w:val="24"/>
          <w:szCs w:val="24"/>
        </w:rPr>
      </w:pPr>
    </w:p>
    <w:p w14:paraId="2FA167C8" w14:textId="77777777" w:rsidR="00A954B5" w:rsidRPr="00ED3EE3" w:rsidRDefault="00A954B5" w:rsidP="00A954B5">
      <w:pPr>
        <w:pStyle w:val="Sinespaciado"/>
        <w:spacing w:line="360" w:lineRule="auto"/>
        <w:jc w:val="both"/>
        <w:rPr>
          <w:rFonts w:ascii="Palatino Linotype" w:hAnsi="Palatino Linotype"/>
          <w:b/>
          <w:sz w:val="26"/>
          <w:szCs w:val="26"/>
        </w:rPr>
      </w:pPr>
      <w:r w:rsidRPr="00ED3EE3">
        <w:rPr>
          <w:rFonts w:ascii="Palatino Linotype" w:hAnsi="Palatino Linotype"/>
          <w:b/>
          <w:sz w:val="26"/>
          <w:szCs w:val="26"/>
        </w:rPr>
        <w:t>SÉPTIMO. De la ampliación del término para resolver.</w:t>
      </w:r>
    </w:p>
    <w:p w14:paraId="5E171D59" w14:textId="33D150EB" w:rsidR="00A954B5" w:rsidRPr="00ED3EE3" w:rsidRDefault="00A954B5" w:rsidP="00A954B5">
      <w:pPr>
        <w:spacing w:after="0" w:line="360" w:lineRule="auto"/>
        <w:jc w:val="both"/>
        <w:rPr>
          <w:rFonts w:ascii="Palatino Linotype" w:eastAsia="Calibri" w:hAnsi="Palatino Linotype" w:cs="Arial"/>
          <w:sz w:val="24"/>
          <w:szCs w:val="24"/>
        </w:rPr>
      </w:pPr>
      <w:r w:rsidRPr="00ED3EE3">
        <w:rPr>
          <w:rFonts w:ascii="Palatino Linotype" w:eastAsia="Calibri" w:hAnsi="Palatino Linotype" w:cs="Arial"/>
          <w:sz w:val="24"/>
          <w:szCs w:val="24"/>
        </w:rPr>
        <w:t xml:space="preserve">En fecha </w:t>
      </w:r>
      <w:r w:rsidR="00B65513">
        <w:rPr>
          <w:rFonts w:ascii="Palatino Linotype" w:eastAsia="Calibri" w:hAnsi="Palatino Linotype" w:cs="Arial"/>
          <w:sz w:val="24"/>
          <w:szCs w:val="24"/>
        </w:rPr>
        <w:t>trece</w:t>
      </w:r>
      <w:r w:rsidR="00C40A1A">
        <w:rPr>
          <w:rFonts w:ascii="Palatino Linotype" w:eastAsia="Calibri" w:hAnsi="Palatino Linotype" w:cs="Arial"/>
          <w:sz w:val="24"/>
          <w:szCs w:val="24"/>
        </w:rPr>
        <w:t xml:space="preserve"> de octubre</w:t>
      </w:r>
      <w:r w:rsidR="007F0BCA">
        <w:rPr>
          <w:rFonts w:ascii="Palatino Linotype" w:eastAsia="Calibri" w:hAnsi="Palatino Linotype" w:cs="Arial"/>
          <w:sz w:val="24"/>
          <w:szCs w:val="24"/>
        </w:rPr>
        <w:t xml:space="preserve"> de dos mil veintiuno</w:t>
      </w:r>
      <w:r w:rsidRPr="00ED3EE3">
        <w:rPr>
          <w:rFonts w:ascii="Palatino Linotype" w:eastAsia="Calibri" w:hAnsi="Palatino Linotype" w:cs="Arial"/>
          <w:sz w:val="24"/>
          <w:szCs w:val="24"/>
        </w:rPr>
        <w:t>, se amplió el término para resolver el presente recurso de revisión en términos del artículo 181 párrafo tercero de la Ley de Transparencia y Acceso a la Información Pública del Estado de México y Municipios por un plazo de quince días hábiles.</w:t>
      </w:r>
    </w:p>
    <w:p w14:paraId="37CDDA4A" w14:textId="77777777" w:rsidR="00A954B5" w:rsidRPr="0014447C" w:rsidRDefault="00A954B5" w:rsidP="0014447C">
      <w:pPr>
        <w:pStyle w:val="Sinespaciado"/>
        <w:spacing w:line="360" w:lineRule="auto"/>
        <w:jc w:val="both"/>
        <w:rPr>
          <w:rFonts w:ascii="Palatino Linotype" w:hAnsi="Palatino Linotype"/>
          <w:sz w:val="24"/>
          <w:szCs w:val="24"/>
        </w:rPr>
      </w:pPr>
    </w:p>
    <w:p w14:paraId="6F3C257E" w14:textId="77777777" w:rsidR="00423C27" w:rsidRPr="0014447C" w:rsidRDefault="00423C27" w:rsidP="0014447C">
      <w:pPr>
        <w:pStyle w:val="Sinespaciado"/>
        <w:spacing w:line="360" w:lineRule="auto"/>
        <w:jc w:val="both"/>
        <w:rPr>
          <w:rFonts w:ascii="Palatino Linotype" w:hAnsi="Palatino Linotype"/>
          <w:sz w:val="24"/>
          <w:szCs w:val="24"/>
        </w:rPr>
      </w:pPr>
    </w:p>
    <w:p w14:paraId="71774017" w14:textId="77777777"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14:paraId="06E2B329" w14:textId="77777777" w:rsidR="0014447C" w:rsidRPr="0014447C" w:rsidRDefault="0014447C" w:rsidP="0014447C">
      <w:pPr>
        <w:pStyle w:val="Sinespaciado"/>
        <w:spacing w:line="360" w:lineRule="auto"/>
        <w:jc w:val="both"/>
        <w:rPr>
          <w:rFonts w:ascii="Palatino Linotype" w:hAnsi="Palatino Linotype"/>
          <w:sz w:val="24"/>
          <w:szCs w:val="24"/>
        </w:rPr>
      </w:pPr>
    </w:p>
    <w:p w14:paraId="41FFE8A9"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14:paraId="53467169" w14:textId="365C2994" w:rsidR="006B288E" w:rsidRPr="00DC5A89" w:rsidRDefault="006B288E" w:rsidP="006B288E">
      <w:pPr>
        <w:spacing w:after="0" w:line="360" w:lineRule="auto"/>
        <w:jc w:val="both"/>
        <w:rPr>
          <w:rFonts w:ascii="Palatino Linotype" w:eastAsia="Times New Roman" w:hAnsi="Palatino Linotype" w:cs="Times New Roman"/>
          <w:sz w:val="24"/>
          <w:szCs w:val="24"/>
          <w:lang w:eastAsia="es-ES"/>
        </w:rPr>
      </w:pPr>
      <w:r w:rsidRPr="00185210">
        <w:rPr>
          <w:rFonts w:ascii="Palatino Linotype" w:eastAsia="Times New Roman" w:hAnsi="Palatino Linotype" w:cs="Times New Roman"/>
          <w:sz w:val="24"/>
          <w:szCs w:val="24"/>
          <w:lang w:eastAsia="es-E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w:t>
      </w:r>
      <w:r w:rsidRPr="00185210">
        <w:rPr>
          <w:rFonts w:ascii="Palatino Linotype" w:eastAsia="Times New Roman" w:hAnsi="Palatino Linotype" w:cs="Times New Roman"/>
          <w:sz w:val="24"/>
          <w:szCs w:val="24"/>
          <w:lang w:eastAsia="es-ES"/>
        </w:rPr>
        <w:lastRenderedPageBreak/>
        <w:t>y 10, 7, 9 fracciones I y XXIV y 11, del Reglamento Interior del Instituto de Transparencia, Acceso a la Información Pública y Protección de Datos Personales del Estado de México y Municipios.</w:t>
      </w:r>
    </w:p>
    <w:p w14:paraId="7CA05BE7" w14:textId="77777777" w:rsidR="007E2E80" w:rsidRPr="001F021C" w:rsidRDefault="007E2E80" w:rsidP="0014447C">
      <w:pPr>
        <w:pStyle w:val="Sinespaciado"/>
        <w:spacing w:line="360" w:lineRule="auto"/>
        <w:jc w:val="both"/>
        <w:rPr>
          <w:rFonts w:ascii="Palatino Linotype" w:hAnsi="Palatino Linotype"/>
          <w:sz w:val="20"/>
          <w:szCs w:val="24"/>
        </w:rPr>
      </w:pPr>
    </w:p>
    <w:p w14:paraId="2EF2A99A"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14:paraId="2E613603" w14:textId="77777777"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261EC5A" w14:textId="77777777" w:rsidR="007E2E80" w:rsidRPr="0014447C" w:rsidRDefault="007E2E80" w:rsidP="0014447C">
      <w:pPr>
        <w:pStyle w:val="Sinespaciado"/>
        <w:spacing w:line="360" w:lineRule="auto"/>
        <w:jc w:val="both"/>
        <w:rPr>
          <w:rFonts w:ascii="Palatino Linotype" w:hAnsi="Palatino Linotype"/>
          <w:sz w:val="24"/>
          <w:szCs w:val="24"/>
        </w:rPr>
      </w:pPr>
    </w:p>
    <w:p w14:paraId="61B51BAD" w14:textId="77777777"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14:paraId="0A532482" w14:textId="77777777" w:rsidR="006B288E" w:rsidRPr="0006149A" w:rsidRDefault="006B288E" w:rsidP="006B288E">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2AC4148" w14:textId="77777777" w:rsidR="006B288E" w:rsidRPr="0006149A" w:rsidRDefault="006B288E" w:rsidP="006B288E">
      <w:pPr>
        <w:pStyle w:val="Prrafodelista"/>
        <w:autoSpaceDE w:val="0"/>
        <w:autoSpaceDN w:val="0"/>
        <w:adjustRightInd w:val="0"/>
        <w:spacing w:line="360" w:lineRule="auto"/>
        <w:ind w:left="0"/>
        <w:jc w:val="both"/>
        <w:rPr>
          <w:rFonts w:ascii="Palatino Linotype" w:hAnsi="Palatino Linotype" w:cs="Arial"/>
        </w:rPr>
      </w:pPr>
    </w:p>
    <w:p w14:paraId="15512786" w14:textId="77777777" w:rsidR="006B288E" w:rsidRDefault="006B288E" w:rsidP="006B288E">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lastRenderedPageBreak/>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65F447" w14:textId="77777777" w:rsidR="006B288E" w:rsidRPr="0006149A" w:rsidRDefault="006B288E" w:rsidP="006B288E">
      <w:pPr>
        <w:pStyle w:val="Prrafodelista"/>
        <w:autoSpaceDE w:val="0"/>
        <w:autoSpaceDN w:val="0"/>
        <w:adjustRightInd w:val="0"/>
        <w:spacing w:line="360" w:lineRule="auto"/>
        <w:ind w:left="0"/>
        <w:jc w:val="both"/>
        <w:rPr>
          <w:rFonts w:ascii="Palatino Linotype" w:hAnsi="Palatino Linotype" w:cs="Arial"/>
        </w:rPr>
      </w:pPr>
    </w:p>
    <w:p w14:paraId="13593544" w14:textId="77777777" w:rsidR="006B288E" w:rsidRPr="0006149A" w:rsidRDefault="006B288E" w:rsidP="006B288E">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Así las cosas, al no existir causas de improcedencia invocadas por las partes ni advertidas de oficio por este Resolutor, se </w:t>
      </w:r>
      <w:proofErr w:type="gramStart"/>
      <w:r w:rsidRPr="0006149A">
        <w:rPr>
          <w:rFonts w:ascii="Palatino Linotype" w:hAnsi="Palatino Linotype" w:cs="Arial"/>
        </w:rPr>
        <w:t>procede</w:t>
      </w:r>
      <w:proofErr w:type="gramEnd"/>
      <w:r w:rsidRPr="0006149A">
        <w:rPr>
          <w:rFonts w:ascii="Palatino Linotype" w:hAnsi="Palatino Linotype" w:cs="Arial"/>
        </w:rPr>
        <w:t xml:space="preserve"> al análisis del asunto en los siguientes términos.</w:t>
      </w:r>
    </w:p>
    <w:p w14:paraId="0DD1BB27" w14:textId="77777777" w:rsidR="006B288E" w:rsidRDefault="006B288E" w:rsidP="0014447C">
      <w:pPr>
        <w:pStyle w:val="Sinespaciado"/>
        <w:spacing w:line="360" w:lineRule="auto"/>
        <w:jc w:val="both"/>
        <w:rPr>
          <w:rFonts w:ascii="Palatino Linotype" w:hAnsi="Palatino Linotype"/>
          <w:sz w:val="26"/>
          <w:szCs w:val="26"/>
        </w:rPr>
      </w:pPr>
    </w:p>
    <w:p w14:paraId="1CA90D6A" w14:textId="77777777" w:rsidR="007E2E80" w:rsidRPr="0014447C" w:rsidRDefault="00BC64D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14:paraId="1C746B3C" w14:textId="77777777"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9429A77" w14:textId="77777777" w:rsidR="00301A01" w:rsidRPr="0014447C" w:rsidRDefault="00301A01" w:rsidP="0014447C">
      <w:pPr>
        <w:pStyle w:val="Sinespaciado"/>
        <w:spacing w:line="360" w:lineRule="auto"/>
        <w:jc w:val="both"/>
        <w:rPr>
          <w:rFonts w:ascii="Palatino Linotype" w:hAnsi="Palatino Linotype"/>
          <w:sz w:val="24"/>
          <w:szCs w:val="24"/>
        </w:rPr>
      </w:pPr>
    </w:p>
    <w:p w14:paraId="4B2C8D83" w14:textId="3B15F560" w:rsidR="00B56587"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D43390">
        <w:rPr>
          <w:rFonts w:ascii="Palatino Linotype" w:hAnsi="Palatino Linotype"/>
          <w:sz w:val="24"/>
          <w:szCs w:val="24"/>
        </w:rPr>
        <w:t xml:space="preserve"> </w:t>
      </w:r>
      <w:r w:rsidR="00B73F3F">
        <w:rPr>
          <w:rFonts w:ascii="Palatino Linotype" w:hAnsi="Palatino Linotype"/>
          <w:sz w:val="24"/>
          <w:szCs w:val="24"/>
        </w:rPr>
        <w:t>el</w:t>
      </w:r>
      <w:r w:rsidR="00336EDF">
        <w:rPr>
          <w:rFonts w:ascii="Palatino Linotype" w:hAnsi="Palatino Linotype"/>
          <w:sz w:val="24"/>
          <w:szCs w:val="24"/>
        </w:rPr>
        <w:t xml:space="preserve"> hoy Recurrente requirió</w:t>
      </w:r>
      <w:r w:rsidR="00DB7432">
        <w:rPr>
          <w:rFonts w:ascii="Palatino Linotype" w:hAnsi="Palatino Linotype"/>
          <w:sz w:val="24"/>
          <w:szCs w:val="24"/>
        </w:rPr>
        <w:t xml:space="preserve"> medularmente</w:t>
      </w:r>
      <w:r w:rsidR="00201E75">
        <w:rPr>
          <w:rFonts w:ascii="Palatino Linotype" w:hAnsi="Palatino Linotype"/>
          <w:sz w:val="24"/>
          <w:szCs w:val="24"/>
        </w:rPr>
        <w:t>, la</w:t>
      </w:r>
      <w:r w:rsidR="00B73F3F">
        <w:rPr>
          <w:rFonts w:ascii="Palatino Linotype" w:hAnsi="Palatino Linotype"/>
          <w:sz w:val="24"/>
          <w:szCs w:val="24"/>
        </w:rPr>
        <w:t xml:space="preserve"> </w:t>
      </w:r>
      <w:r w:rsidR="00201E75" w:rsidRPr="00201E75">
        <w:rPr>
          <w:rFonts w:ascii="Palatino Linotype" w:hAnsi="Palatino Linotype"/>
          <w:sz w:val="24"/>
          <w:szCs w:val="24"/>
        </w:rPr>
        <w:t>relación de pagos por concepto de transporte aéreo</w:t>
      </w:r>
      <w:r w:rsidR="00A1740A">
        <w:rPr>
          <w:rFonts w:ascii="Palatino Linotype" w:hAnsi="Palatino Linotype"/>
          <w:sz w:val="24"/>
          <w:szCs w:val="24"/>
        </w:rPr>
        <w:t>, que incluya</w:t>
      </w:r>
      <w:r w:rsidR="00201E75">
        <w:rPr>
          <w:rFonts w:ascii="Palatino Linotype" w:hAnsi="Palatino Linotype"/>
          <w:sz w:val="24"/>
          <w:szCs w:val="24"/>
        </w:rPr>
        <w:t xml:space="preserve"> </w:t>
      </w:r>
      <w:r w:rsidR="00201E75" w:rsidRPr="00201E75">
        <w:rPr>
          <w:rFonts w:ascii="Palatino Linotype" w:hAnsi="Palatino Linotype"/>
          <w:sz w:val="24"/>
          <w:szCs w:val="24"/>
        </w:rPr>
        <w:t>vuelos comerciales, clase premier, aviones y helicópteros privados, taxis aéreo</w:t>
      </w:r>
      <w:r w:rsidR="00201E75">
        <w:rPr>
          <w:rFonts w:ascii="Palatino Linotype" w:hAnsi="Palatino Linotype"/>
          <w:sz w:val="24"/>
          <w:szCs w:val="24"/>
        </w:rPr>
        <w:t>s</w:t>
      </w:r>
      <w:r w:rsidR="00201E75" w:rsidRPr="00201E75">
        <w:rPr>
          <w:rFonts w:ascii="Palatino Linotype" w:hAnsi="Palatino Linotype"/>
          <w:sz w:val="24"/>
          <w:szCs w:val="24"/>
        </w:rPr>
        <w:t>, así como pagos a pilotos</w:t>
      </w:r>
      <w:r w:rsidR="00201E75">
        <w:rPr>
          <w:rFonts w:ascii="Palatino Linotype" w:hAnsi="Palatino Linotype"/>
          <w:sz w:val="24"/>
          <w:szCs w:val="24"/>
        </w:rPr>
        <w:t>,</w:t>
      </w:r>
      <w:r w:rsidR="00201E75" w:rsidRPr="00201E75">
        <w:rPr>
          <w:rFonts w:ascii="Palatino Linotype" w:hAnsi="Palatino Linotype"/>
          <w:sz w:val="24"/>
          <w:szCs w:val="24"/>
        </w:rPr>
        <w:t xml:space="preserve"> compra de turbosina y mantenimiento </w:t>
      </w:r>
      <w:r w:rsidR="00201E75">
        <w:rPr>
          <w:rFonts w:ascii="Palatino Linotype" w:hAnsi="Palatino Linotype"/>
          <w:sz w:val="24"/>
          <w:szCs w:val="24"/>
        </w:rPr>
        <w:t>de</w:t>
      </w:r>
      <w:r w:rsidR="00201E75" w:rsidRPr="00201E75">
        <w:rPr>
          <w:rFonts w:ascii="Palatino Linotype" w:hAnsi="Palatino Linotype"/>
          <w:sz w:val="24"/>
          <w:szCs w:val="24"/>
        </w:rPr>
        <w:t xml:space="preserve"> aeronaves</w:t>
      </w:r>
      <w:r w:rsidR="00201E75">
        <w:rPr>
          <w:rFonts w:ascii="Palatino Linotype" w:hAnsi="Palatino Linotype"/>
          <w:sz w:val="24"/>
          <w:szCs w:val="24"/>
        </w:rPr>
        <w:t>,</w:t>
      </w:r>
      <w:r w:rsidR="00A1740A" w:rsidRPr="00A1740A">
        <w:t xml:space="preserve"> </w:t>
      </w:r>
      <w:r w:rsidR="00A1740A" w:rsidRPr="00A1740A">
        <w:rPr>
          <w:rFonts w:ascii="Palatino Linotype" w:hAnsi="Palatino Linotype"/>
          <w:sz w:val="24"/>
          <w:szCs w:val="24"/>
        </w:rPr>
        <w:t xml:space="preserve">desglosado por nombre del </w:t>
      </w:r>
      <w:r w:rsidR="00A1740A" w:rsidRPr="00A1740A">
        <w:rPr>
          <w:rFonts w:ascii="Palatino Linotype" w:hAnsi="Palatino Linotype"/>
          <w:sz w:val="24"/>
          <w:szCs w:val="24"/>
        </w:rPr>
        <w:lastRenderedPageBreak/>
        <w:t xml:space="preserve">proveedor, importe, </w:t>
      </w:r>
      <w:r w:rsidR="00A1740A">
        <w:rPr>
          <w:rFonts w:ascii="Palatino Linotype" w:hAnsi="Palatino Linotype"/>
          <w:sz w:val="24"/>
          <w:szCs w:val="24"/>
        </w:rPr>
        <w:t>cantidad y concepto;</w:t>
      </w:r>
      <w:r w:rsidR="00201E75">
        <w:rPr>
          <w:rFonts w:ascii="Palatino Linotype" w:hAnsi="Palatino Linotype"/>
          <w:sz w:val="24"/>
          <w:szCs w:val="24"/>
        </w:rPr>
        <w:t xml:space="preserve"> correspondiente a los ejercicios fiscales</w:t>
      </w:r>
      <w:r w:rsidR="00201E75" w:rsidRPr="00201E75">
        <w:rPr>
          <w:rFonts w:ascii="Palatino Linotype" w:hAnsi="Palatino Linotype"/>
          <w:sz w:val="24"/>
          <w:szCs w:val="24"/>
        </w:rPr>
        <w:t xml:space="preserve"> 2019, 2020 y 2021.</w:t>
      </w:r>
    </w:p>
    <w:p w14:paraId="073DC2F8" w14:textId="77777777" w:rsidR="00B56587" w:rsidRDefault="00B56587" w:rsidP="0014447C">
      <w:pPr>
        <w:pStyle w:val="Sinespaciado"/>
        <w:spacing w:line="360" w:lineRule="auto"/>
        <w:jc w:val="both"/>
        <w:rPr>
          <w:rFonts w:ascii="Palatino Linotype" w:hAnsi="Palatino Linotype"/>
          <w:sz w:val="24"/>
          <w:szCs w:val="24"/>
        </w:rPr>
      </w:pPr>
    </w:p>
    <w:p w14:paraId="676D588B" w14:textId="2C769011" w:rsidR="00F42D68" w:rsidRDefault="00B5658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El Sujeto Obligado turnó la solicitud a la</w:t>
      </w:r>
      <w:r w:rsidR="004E3D04">
        <w:rPr>
          <w:rFonts w:ascii="Palatino Linotype" w:hAnsi="Palatino Linotype"/>
          <w:sz w:val="24"/>
          <w:szCs w:val="24"/>
        </w:rPr>
        <w:t>s</w:t>
      </w:r>
      <w:r>
        <w:rPr>
          <w:rFonts w:ascii="Palatino Linotype" w:hAnsi="Palatino Linotype"/>
          <w:sz w:val="24"/>
          <w:szCs w:val="24"/>
        </w:rPr>
        <w:t xml:space="preserve"> unidad</w:t>
      </w:r>
      <w:r w:rsidR="004E3D04">
        <w:rPr>
          <w:rFonts w:ascii="Palatino Linotype" w:hAnsi="Palatino Linotype"/>
          <w:sz w:val="24"/>
          <w:szCs w:val="24"/>
        </w:rPr>
        <w:t>es</w:t>
      </w:r>
      <w:r>
        <w:rPr>
          <w:rFonts w:ascii="Palatino Linotype" w:hAnsi="Palatino Linotype"/>
          <w:sz w:val="24"/>
          <w:szCs w:val="24"/>
        </w:rPr>
        <w:t xml:space="preserve"> administrativa</w:t>
      </w:r>
      <w:r w:rsidR="004E3D04">
        <w:rPr>
          <w:rFonts w:ascii="Palatino Linotype" w:hAnsi="Palatino Linotype"/>
          <w:sz w:val="24"/>
          <w:szCs w:val="24"/>
        </w:rPr>
        <w:t>s</w:t>
      </w:r>
      <w:r>
        <w:rPr>
          <w:rFonts w:ascii="Palatino Linotype" w:hAnsi="Palatino Linotype"/>
          <w:sz w:val="24"/>
          <w:szCs w:val="24"/>
        </w:rPr>
        <w:t xml:space="preserve"> que consideró competente</w:t>
      </w:r>
      <w:r w:rsidR="004E3D04">
        <w:rPr>
          <w:rFonts w:ascii="Palatino Linotype" w:hAnsi="Palatino Linotype"/>
          <w:sz w:val="24"/>
          <w:szCs w:val="24"/>
        </w:rPr>
        <w:t>s</w:t>
      </w:r>
      <w:r>
        <w:rPr>
          <w:rFonts w:ascii="Palatino Linotype" w:hAnsi="Palatino Linotype"/>
          <w:sz w:val="24"/>
          <w:szCs w:val="24"/>
        </w:rPr>
        <w:t xml:space="preserve"> y respondió</w:t>
      </w:r>
      <w:r w:rsidR="00400852">
        <w:rPr>
          <w:rFonts w:ascii="Palatino Linotype" w:hAnsi="Palatino Linotype"/>
          <w:sz w:val="24"/>
          <w:szCs w:val="24"/>
        </w:rPr>
        <w:t xml:space="preserve"> </w:t>
      </w:r>
      <w:r w:rsidR="00F42D68">
        <w:rPr>
          <w:rFonts w:ascii="Palatino Linotype" w:hAnsi="Palatino Linotype"/>
          <w:sz w:val="24"/>
          <w:szCs w:val="24"/>
        </w:rPr>
        <w:t xml:space="preserve">mediante </w:t>
      </w:r>
      <w:r w:rsidR="002F0197">
        <w:rPr>
          <w:rFonts w:ascii="Palatino Linotype" w:hAnsi="Palatino Linotype"/>
          <w:sz w:val="24"/>
          <w:szCs w:val="24"/>
        </w:rPr>
        <w:t>tres archivos electrónicos</w:t>
      </w:r>
      <w:r w:rsidR="00F42D68">
        <w:rPr>
          <w:rFonts w:ascii="Palatino Linotype" w:hAnsi="Palatino Linotype"/>
          <w:sz w:val="24"/>
          <w:szCs w:val="24"/>
        </w:rPr>
        <w:t xml:space="preserve"> de</w:t>
      </w:r>
      <w:r w:rsidR="00645B00">
        <w:rPr>
          <w:rFonts w:ascii="Palatino Linotype" w:hAnsi="Palatino Linotype"/>
          <w:sz w:val="24"/>
          <w:szCs w:val="24"/>
        </w:rPr>
        <w:t xml:space="preserve"> los</w:t>
      </w:r>
      <w:r w:rsidR="00F42D68">
        <w:rPr>
          <w:rFonts w:ascii="Palatino Linotype" w:hAnsi="Palatino Linotype"/>
          <w:sz w:val="24"/>
          <w:szCs w:val="24"/>
        </w:rPr>
        <w:t xml:space="preserve"> cual</w:t>
      </w:r>
      <w:r w:rsidR="00645B00">
        <w:rPr>
          <w:rFonts w:ascii="Palatino Linotype" w:hAnsi="Palatino Linotype"/>
          <w:sz w:val="24"/>
          <w:szCs w:val="24"/>
        </w:rPr>
        <w:t>es</w:t>
      </w:r>
      <w:r w:rsidR="00F42D68">
        <w:rPr>
          <w:rFonts w:ascii="Palatino Linotype" w:hAnsi="Palatino Linotype"/>
          <w:sz w:val="24"/>
          <w:szCs w:val="24"/>
        </w:rPr>
        <w:t xml:space="preserve"> se desprende la información siguiente:</w:t>
      </w:r>
    </w:p>
    <w:p w14:paraId="68EAAC07" w14:textId="77777777" w:rsidR="00F42D68" w:rsidRDefault="00F42D68" w:rsidP="0014447C">
      <w:pPr>
        <w:pStyle w:val="Sinespaciado"/>
        <w:spacing w:line="360" w:lineRule="auto"/>
        <w:jc w:val="both"/>
        <w:rPr>
          <w:rFonts w:ascii="Palatino Linotype" w:hAnsi="Palatino Linotype"/>
          <w:sz w:val="24"/>
          <w:szCs w:val="24"/>
        </w:rPr>
      </w:pPr>
    </w:p>
    <w:p w14:paraId="0DD67917" w14:textId="7DAAC6EA" w:rsidR="00F42D68" w:rsidRPr="00886866" w:rsidRDefault="00645B00" w:rsidP="00B22435">
      <w:pPr>
        <w:pStyle w:val="Sinespaciado"/>
        <w:numPr>
          <w:ilvl w:val="0"/>
          <w:numId w:val="15"/>
        </w:numPr>
        <w:spacing w:after="240" w:line="360" w:lineRule="auto"/>
        <w:ind w:left="714" w:hanging="357"/>
        <w:jc w:val="both"/>
        <w:rPr>
          <w:rFonts w:ascii="Palatino Linotype" w:hAnsi="Palatino Linotype"/>
          <w:b/>
          <w:bCs/>
          <w:sz w:val="24"/>
          <w:szCs w:val="24"/>
        </w:rPr>
      </w:pPr>
      <w:r w:rsidRPr="00645B00">
        <w:rPr>
          <w:rFonts w:ascii="Palatino Linotype" w:hAnsi="Palatino Linotype"/>
          <w:b/>
          <w:bCs/>
          <w:sz w:val="24"/>
          <w:szCs w:val="24"/>
        </w:rPr>
        <w:t>TURNO 37.pdf</w:t>
      </w:r>
      <w:r w:rsidR="009F63E4">
        <w:rPr>
          <w:rFonts w:ascii="Palatino Linotype" w:hAnsi="Palatino Linotype"/>
          <w:b/>
          <w:bCs/>
          <w:sz w:val="24"/>
          <w:szCs w:val="24"/>
        </w:rPr>
        <w:t xml:space="preserve">: </w:t>
      </w:r>
      <w:r w:rsidR="009F63E4">
        <w:rPr>
          <w:rFonts w:ascii="Palatino Linotype" w:hAnsi="Palatino Linotype"/>
          <w:sz w:val="24"/>
          <w:szCs w:val="24"/>
        </w:rPr>
        <w:t xml:space="preserve">Archivo electrónico que contiene el oficio No. </w:t>
      </w:r>
      <w:bookmarkStart w:id="1" w:name="_Hlk84517163"/>
      <w:r w:rsidR="00EF1454">
        <w:rPr>
          <w:rFonts w:ascii="Palatino Linotype" w:hAnsi="Palatino Linotype"/>
          <w:sz w:val="24"/>
          <w:szCs w:val="24"/>
        </w:rPr>
        <w:t>SAH/SAF/DAYCS/041/2021</w:t>
      </w:r>
      <w:bookmarkEnd w:id="1"/>
      <w:r w:rsidR="002D1272">
        <w:rPr>
          <w:rFonts w:ascii="Palatino Linotype" w:hAnsi="Palatino Linotype"/>
          <w:sz w:val="24"/>
          <w:szCs w:val="24"/>
        </w:rPr>
        <w:t xml:space="preserve"> de fecha </w:t>
      </w:r>
      <w:r w:rsidR="00EF1454">
        <w:rPr>
          <w:rFonts w:ascii="Palatino Linotype" w:hAnsi="Palatino Linotype"/>
          <w:sz w:val="24"/>
          <w:szCs w:val="24"/>
        </w:rPr>
        <w:t>diecinueve de julio</w:t>
      </w:r>
      <w:r w:rsidR="002D1272">
        <w:rPr>
          <w:rFonts w:ascii="Palatino Linotype" w:hAnsi="Palatino Linotype"/>
          <w:sz w:val="24"/>
          <w:szCs w:val="24"/>
        </w:rPr>
        <w:t xml:space="preserve"> de dos mil veintiuno</w:t>
      </w:r>
      <w:r w:rsidR="009F63E4">
        <w:rPr>
          <w:rFonts w:ascii="Palatino Linotype" w:hAnsi="Palatino Linotype"/>
          <w:sz w:val="24"/>
          <w:szCs w:val="24"/>
        </w:rPr>
        <w:t xml:space="preserve">, signado por </w:t>
      </w:r>
      <w:r w:rsidR="00EF1454">
        <w:rPr>
          <w:rFonts w:ascii="Palatino Linotype" w:hAnsi="Palatino Linotype"/>
          <w:sz w:val="24"/>
          <w:szCs w:val="24"/>
        </w:rPr>
        <w:t>el Jefe del Departamento de Adquisiciones y Contratación de Servicios</w:t>
      </w:r>
      <w:r w:rsidR="009F63E4">
        <w:rPr>
          <w:rFonts w:ascii="Palatino Linotype" w:hAnsi="Palatino Linotype"/>
          <w:sz w:val="24"/>
          <w:szCs w:val="24"/>
        </w:rPr>
        <w:t xml:space="preserve">, y remitido </w:t>
      </w:r>
      <w:r w:rsidR="00EF1454">
        <w:rPr>
          <w:rFonts w:ascii="Palatino Linotype" w:hAnsi="Palatino Linotype"/>
          <w:sz w:val="24"/>
          <w:szCs w:val="24"/>
        </w:rPr>
        <w:t>al Subdirector de Administración y Finanzas</w:t>
      </w:r>
      <w:r w:rsidR="009F63E4">
        <w:rPr>
          <w:rFonts w:ascii="Palatino Linotype" w:hAnsi="Palatino Linotype"/>
          <w:sz w:val="24"/>
          <w:szCs w:val="24"/>
        </w:rPr>
        <w:t xml:space="preserve">, a </w:t>
      </w:r>
      <w:r w:rsidR="00E54EE3">
        <w:rPr>
          <w:rFonts w:ascii="Palatino Linotype" w:hAnsi="Palatino Linotype"/>
          <w:sz w:val="24"/>
          <w:szCs w:val="24"/>
        </w:rPr>
        <w:t>través del cual informa que</w:t>
      </w:r>
      <w:r w:rsidR="00EF1454">
        <w:rPr>
          <w:rFonts w:ascii="Palatino Linotype" w:hAnsi="Palatino Linotype"/>
          <w:sz w:val="24"/>
          <w:szCs w:val="24"/>
        </w:rPr>
        <w:t>,</w:t>
      </w:r>
      <w:r w:rsidR="00E54EE3">
        <w:rPr>
          <w:rFonts w:ascii="Palatino Linotype" w:hAnsi="Palatino Linotype"/>
          <w:sz w:val="24"/>
          <w:szCs w:val="24"/>
        </w:rPr>
        <w:t xml:space="preserve"> en atención a la solicitud de información,</w:t>
      </w:r>
      <w:r w:rsidR="000F0944">
        <w:rPr>
          <w:rFonts w:ascii="Palatino Linotype" w:hAnsi="Palatino Linotype"/>
          <w:sz w:val="24"/>
          <w:szCs w:val="24"/>
        </w:rPr>
        <w:t xml:space="preserve"> hace de su conocimiento que</w:t>
      </w:r>
      <w:r w:rsidR="00EF1454">
        <w:rPr>
          <w:rFonts w:ascii="Palatino Linotype" w:hAnsi="Palatino Linotype"/>
          <w:sz w:val="24"/>
          <w:szCs w:val="24"/>
        </w:rPr>
        <w:t>,</w:t>
      </w:r>
      <w:r w:rsidR="000F0944">
        <w:rPr>
          <w:rFonts w:ascii="Palatino Linotype" w:hAnsi="Palatino Linotype"/>
          <w:sz w:val="24"/>
          <w:szCs w:val="24"/>
        </w:rPr>
        <w:t xml:space="preserve"> </w:t>
      </w:r>
      <w:r w:rsidR="00EF1454" w:rsidRPr="00EF1454">
        <w:rPr>
          <w:rFonts w:ascii="Palatino Linotype" w:hAnsi="Palatino Linotype"/>
          <w:sz w:val="24"/>
          <w:szCs w:val="24"/>
        </w:rPr>
        <w:t xml:space="preserve">conforme </w:t>
      </w:r>
      <w:r w:rsidR="00D17BFE">
        <w:rPr>
          <w:rFonts w:ascii="Palatino Linotype" w:hAnsi="Palatino Linotype"/>
          <w:sz w:val="24"/>
          <w:szCs w:val="24"/>
        </w:rPr>
        <w:t>sus</w:t>
      </w:r>
      <w:r w:rsidR="00EF1454" w:rsidRPr="00EF1454">
        <w:rPr>
          <w:rFonts w:ascii="Palatino Linotype" w:hAnsi="Palatino Linotype"/>
          <w:sz w:val="24"/>
          <w:szCs w:val="24"/>
        </w:rPr>
        <w:t xml:space="preserve"> atribuciones y obligaciones asignadas en el artículo 32 fracción</w:t>
      </w:r>
      <w:r w:rsidR="00D17BFE">
        <w:rPr>
          <w:rFonts w:ascii="Palatino Linotype" w:hAnsi="Palatino Linotype"/>
          <w:sz w:val="24"/>
          <w:szCs w:val="24"/>
        </w:rPr>
        <w:t xml:space="preserve"> IV</w:t>
      </w:r>
      <w:r w:rsidR="00EF1454" w:rsidRPr="00EF1454">
        <w:rPr>
          <w:rFonts w:ascii="Palatino Linotype" w:hAnsi="Palatino Linotype"/>
          <w:sz w:val="24"/>
          <w:szCs w:val="24"/>
        </w:rPr>
        <w:t>. "</w:t>
      </w:r>
      <w:r w:rsidR="00EF1454" w:rsidRPr="00D17BFE">
        <w:rPr>
          <w:rFonts w:ascii="Palatino Linotype" w:hAnsi="Palatino Linotype"/>
          <w:i/>
          <w:iCs/>
          <w:sz w:val="24"/>
          <w:szCs w:val="24"/>
        </w:rPr>
        <w:t>Resguardar y administrar el archivo muerto de todas las áreas del Organismo</w:t>
      </w:r>
      <w:r w:rsidR="00D17BFE">
        <w:rPr>
          <w:rFonts w:ascii="Palatino Linotype" w:hAnsi="Palatino Linotype"/>
          <w:sz w:val="24"/>
          <w:szCs w:val="24"/>
        </w:rPr>
        <w:t>” d</w:t>
      </w:r>
      <w:r w:rsidR="00EF1454" w:rsidRPr="00EF1454">
        <w:rPr>
          <w:rFonts w:ascii="Palatino Linotype" w:hAnsi="Palatino Linotype"/>
          <w:sz w:val="24"/>
          <w:szCs w:val="24"/>
        </w:rPr>
        <w:t xml:space="preserve">el reglamento interno de </w:t>
      </w:r>
      <w:r w:rsidR="00D17BFE">
        <w:rPr>
          <w:rFonts w:ascii="Palatino Linotype" w:hAnsi="Palatino Linotype"/>
          <w:sz w:val="24"/>
          <w:szCs w:val="24"/>
        </w:rPr>
        <w:t>ese</w:t>
      </w:r>
      <w:r w:rsidR="00EF1454" w:rsidRPr="00EF1454">
        <w:rPr>
          <w:rFonts w:ascii="Palatino Linotype" w:hAnsi="Palatino Linotype"/>
          <w:sz w:val="24"/>
          <w:szCs w:val="24"/>
        </w:rPr>
        <w:t xml:space="preserve"> descentralizado</w:t>
      </w:r>
      <w:r w:rsidR="00D17BFE">
        <w:rPr>
          <w:rFonts w:ascii="Palatino Linotype" w:hAnsi="Palatino Linotype"/>
          <w:sz w:val="24"/>
          <w:szCs w:val="24"/>
        </w:rPr>
        <w:t xml:space="preserve">. </w:t>
      </w:r>
      <w:r w:rsidR="00EF1454" w:rsidRPr="00EF1454">
        <w:rPr>
          <w:rFonts w:ascii="Palatino Linotype" w:hAnsi="Palatino Linotype"/>
          <w:sz w:val="24"/>
          <w:szCs w:val="24"/>
        </w:rPr>
        <w:t xml:space="preserve">Se realizó una búsqueda exhaustiva y razonable en los archivos de este Organismo Público Descentralizado sin haber encontrado documentos con el requerimiento mencionado, </w:t>
      </w:r>
      <w:r w:rsidR="00D17BFE">
        <w:rPr>
          <w:rFonts w:ascii="Palatino Linotype" w:hAnsi="Palatino Linotype"/>
          <w:sz w:val="24"/>
          <w:szCs w:val="24"/>
        </w:rPr>
        <w:t>solicitando</w:t>
      </w:r>
      <w:r w:rsidR="00EF1454" w:rsidRPr="00EF1454">
        <w:rPr>
          <w:rFonts w:ascii="Palatino Linotype" w:hAnsi="Palatino Linotype"/>
          <w:sz w:val="24"/>
          <w:szCs w:val="24"/>
        </w:rPr>
        <w:t xml:space="preserve"> decretar la declaratoria de inexistencia de información en términos del </w:t>
      </w:r>
      <w:r w:rsidR="00D17BFE" w:rsidRPr="00EF1454">
        <w:rPr>
          <w:rFonts w:ascii="Palatino Linotype" w:hAnsi="Palatino Linotype"/>
          <w:sz w:val="24"/>
          <w:szCs w:val="24"/>
        </w:rPr>
        <w:t>artículo</w:t>
      </w:r>
      <w:r w:rsidR="00EF1454" w:rsidRPr="00EF1454">
        <w:rPr>
          <w:rFonts w:ascii="Palatino Linotype" w:hAnsi="Palatino Linotype"/>
          <w:sz w:val="24"/>
          <w:szCs w:val="24"/>
        </w:rPr>
        <w:t xml:space="preserve"> 169 de la Ley de Transparencia y Acceso a la Información Pública del Estado de México y Municipios</w:t>
      </w:r>
      <w:r w:rsidR="00BF46B6">
        <w:rPr>
          <w:rFonts w:ascii="Palatino Linotype" w:hAnsi="Palatino Linotype"/>
          <w:sz w:val="24"/>
          <w:szCs w:val="24"/>
        </w:rPr>
        <w:t>.</w:t>
      </w:r>
    </w:p>
    <w:p w14:paraId="0EBA3263" w14:textId="790D9F13" w:rsidR="009759F9" w:rsidRDefault="00EC6E4C" w:rsidP="00DA4688">
      <w:pPr>
        <w:pStyle w:val="Sinespaciado"/>
        <w:spacing w:after="240" w:line="360" w:lineRule="auto"/>
        <w:ind w:left="714"/>
        <w:jc w:val="both"/>
        <w:rPr>
          <w:rFonts w:ascii="Palatino Linotype" w:hAnsi="Palatino Linotype"/>
          <w:sz w:val="24"/>
          <w:szCs w:val="24"/>
        </w:rPr>
      </w:pPr>
      <w:r w:rsidRPr="00886866">
        <w:rPr>
          <w:rFonts w:ascii="Palatino Linotype" w:hAnsi="Palatino Linotype"/>
          <w:bCs/>
          <w:sz w:val="24"/>
          <w:szCs w:val="24"/>
        </w:rPr>
        <w:lastRenderedPageBreak/>
        <w:t>Asimismo,</w:t>
      </w:r>
      <w:r w:rsidR="00886866" w:rsidRPr="00886866">
        <w:rPr>
          <w:rFonts w:ascii="Palatino Linotype" w:hAnsi="Palatino Linotype"/>
          <w:bCs/>
          <w:sz w:val="24"/>
          <w:szCs w:val="24"/>
        </w:rPr>
        <w:t xml:space="preserve"> remitió el oficio No. </w:t>
      </w:r>
      <w:r w:rsidR="00D17BFE">
        <w:rPr>
          <w:rFonts w:ascii="Palatino Linotype" w:hAnsi="Palatino Linotype"/>
          <w:bCs/>
          <w:sz w:val="24"/>
          <w:szCs w:val="24"/>
        </w:rPr>
        <w:t>SAH/SAF/223/2021</w:t>
      </w:r>
      <w:r w:rsidR="00B22435">
        <w:rPr>
          <w:rFonts w:ascii="Palatino Linotype" w:hAnsi="Palatino Linotype"/>
          <w:sz w:val="24"/>
          <w:szCs w:val="24"/>
        </w:rPr>
        <w:t xml:space="preserve">, signado por </w:t>
      </w:r>
      <w:r w:rsidR="00D17BFE">
        <w:rPr>
          <w:rFonts w:ascii="Palatino Linotype" w:hAnsi="Palatino Linotype"/>
          <w:sz w:val="24"/>
          <w:szCs w:val="24"/>
        </w:rPr>
        <w:t>el Subdirector de Administración y Finanzas</w:t>
      </w:r>
      <w:r w:rsidR="00B22435">
        <w:rPr>
          <w:rFonts w:ascii="Palatino Linotype" w:hAnsi="Palatino Linotype"/>
          <w:sz w:val="24"/>
          <w:szCs w:val="24"/>
        </w:rPr>
        <w:t xml:space="preserve">, y remitido a la </w:t>
      </w:r>
      <w:r w:rsidR="00B22435" w:rsidRPr="00B22435">
        <w:rPr>
          <w:rFonts w:ascii="Palatino Linotype" w:hAnsi="Palatino Linotype"/>
          <w:sz w:val="24"/>
          <w:szCs w:val="24"/>
        </w:rPr>
        <w:t>Titular de la Unidad de la Unidad de Transparencia</w:t>
      </w:r>
      <w:r w:rsidR="00C90094">
        <w:rPr>
          <w:rFonts w:ascii="Palatino Linotype" w:hAnsi="Palatino Linotype"/>
          <w:sz w:val="24"/>
          <w:szCs w:val="24"/>
        </w:rPr>
        <w:t xml:space="preserve">, ambos del Sujeto </w:t>
      </w:r>
      <w:r w:rsidR="00A97975">
        <w:rPr>
          <w:rFonts w:ascii="Palatino Linotype" w:hAnsi="Palatino Linotype"/>
          <w:sz w:val="24"/>
          <w:szCs w:val="24"/>
        </w:rPr>
        <w:t>Obligado</w:t>
      </w:r>
      <w:r w:rsidR="00B22435">
        <w:rPr>
          <w:rFonts w:ascii="Palatino Linotype" w:hAnsi="Palatino Linotype"/>
          <w:sz w:val="24"/>
          <w:szCs w:val="24"/>
        </w:rPr>
        <w:t>,</w:t>
      </w:r>
      <w:r w:rsidR="00B34C46">
        <w:rPr>
          <w:rFonts w:ascii="Palatino Linotype" w:hAnsi="Palatino Linotype"/>
          <w:sz w:val="24"/>
          <w:szCs w:val="24"/>
        </w:rPr>
        <w:t xml:space="preserve"> mediante el cual, medularmente informa que</w:t>
      </w:r>
      <w:r w:rsidR="00D17BFE">
        <w:rPr>
          <w:rFonts w:ascii="Palatino Linotype" w:hAnsi="Palatino Linotype"/>
          <w:sz w:val="24"/>
          <w:szCs w:val="24"/>
        </w:rPr>
        <w:t>,</w:t>
      </w:r>
      <w:r w:rsidR="00A97975">
        <w:rPr>
          <w:rFonts w:ascii="Palatino Linotype" w:hAnsi="Palatino Linotype"/>
          <w:sz w:val="24"/>
          <w:szCs w:val="24"/>
        </w:rPr>
        <w:t xml:space="preserve"> </w:t>
      </w:r>
      <w:r w:rsidR="00D17BFE" w:rsidRPr="00D17BFE">
        <w:rPr>
          <w:rFonts w:ascii="Palatino Linotype" w:hAnsi="Palatino Linotype"/>
          <w:sz w:val="24"/>
          <w:szCs w:val="24"/>
        </w:rPr>
        <w:t xml:space="preserve">en relación al oficio SAH/SAF/DAYCS/041/2021 remitido por la Jefa de Departamento de Adquisiciones y Contratación de </w:t>
      </w:r>
      <w:r w:rsidR="00D17BFE">
        <w:rPr>
          <w:rFonts w:ascii="Palatino Linotype" w:hAnsi="Palatino Linotype"/>
          <w:sz w:val="24"/>
          <w:szCs w:val="24"/>
        </w:rPr>
        <w:t>S</w:t>
      </w:r>
      <w:r w:rsidR="00D17BFE" w:rsidRPr="00D17BFE">
        <w:rPr>
          <w:rFonts w:ascii="Palatino Linotype" w:hAnsi="Palatino Linotype"/>
          <w:sz w:val="24"/>
          <w:szCs w:val="24"/>
        </w:rPr>
        <w:t xml:space="preserve">ervicios de este Organismo Público Descentralizado, </w:t>
      </w:r>
      <w:r w:rsidR="00D17BFE" w:rsidRPr="00D17BFE">
        <w:rPr>
          <w:rFonts w:ascii="Palatino Linotype" w:hAnsi="Palatino Linotype"/>
          <w:b/>
          <w:bCs/>
          <w:sz w:val="24"/>
          <w:szCs w:val="24"/>
        </w:rPr>
        <w:t>se realizó la búsqueda exhaustiva y razonable específicamente en la partida presupuestal 3711</w:t>
      </w:r>
      <w:r w:rsidR="00D17BFE" w:rsidRPr="00D17BFE">
        <w:rPr>
          <w:rFonts w:ascii="Palatino Linotype" w:hAnsi="Palatino Linotype"/>
          <w:sz w:val="24"/>
          <w:szCs w:val="24"/>
        </w:rPr>
        <w:t>, definida por el Manual de Planeación, Programación y Presupuesto de Egresos Municipal que se refiere a "</w:t>
      </w:r>
      <w:r w:rsidR="00D17BFE" w:rsidRPr="00D17BFE">
        <w:rPr>
          <w:rFonts w:ascii="Palatino Linotype" w:hAnsi="Palatino Linotype"/>
          <w:i/>
          <w:iCs/>
          <w:sz w:val="24"/>
          <w:szCs w:val="24"/>
        </w:rPr>
        <w:t>Transportación aérea. Asignaciones a cubrir los ga</w:t>
      </w:r>
      <w:r w:rsidR="00D17BFE">
        <w:rPr>
          <w:rFonts w:ascii="Palatino Linotype" w:hAnsi="Palatino Linotype"/>
          <w:i/>
          <w:iCs/>
          <w:sz w:val="24"/>
          <w:szCs w:val="24"/>
        </w:rPr>
        <w:t>s</w:t>
      </w:r>
      <w:r w:rsidR="00D17BFE" w:rsidRPr="00D17BFE">
        <w:rPr>
          <w:rFonts w:ascii="Palatino Linotype" w:hAnsi="Palatino Linotype"/>
          <w:i/>
          <w:iCs/>
          <w:sz w:val="24"/>
          <w:szCs w:val="24"/>
        </w:rPr>
        <w:t>tos por concepto de traslado de personal por vía aérea que utilice este medio de transporte en cumplimiento de sus funciones públicas. Incluye gastos por traslados de presos, reparto y entrega de mensajería, y excluye los pasajes por concepto de becas y arrendamientos de equipo de transporte.</w:t>
      </w:r>
      <w:r w:rsidR="00D17BFE" w:rsidRPr="00D17BFE">
        <w:rPr>
          <w:rFonts w:ascii="Palatino Linotype" w:hAnsi="Palatino Linotype"/>
          <w:sz w:val="24"/>
          <w:szCs w:val="24"/>
        </w:rPr>
        <w:t xml:space="preserve">" </w:t>
      </w:r>
      <w:bookmarkStart w:id="2" w:name="_Hlk84524344"/>
      <w:r w:rsidR="00D17BFE" w:rsidRPr="00D17BFE">
        <w:rPr>
          <w:rFonts w:ascii="Palatino Linotype" w:hAnsi="Palatino Linotype"/>
          <w:b/>
          <w:bCs/>
          <w:sz w:val="24"/>
          <w:szCs w:val="24"/>
        </w:rPr>
        <w:t>de los ejercicios 2019, 2020 y 2021</w:t>
      </w:r>
      <w:bookmarkEnd w:id="2"/>
      <w:r w:rsidR="00D17BFE">
        <w:rPr>
          <w:rFonts w:ascii="Palatino Linotype" w:hAnsi="Palatino Linotype"/>
          <w:sz w:val="24"/>
          <w:szCs w:val="24"/>
        </w:rPr>
        <w:t>;  manifestando</w:t>
      </w:r>
      <w:r w:rsidR="00D17BFE" w:rsidRPr="00D17BFE">
        <w:rPr>
          <w:rFonts w:ascii="Palatino Linotype" w:hAnsi="Palatino Linotype"/>
          <w:sz w:val="24"/>
          <w:szCs w:val="24"/>
        </w:rPr>
        <w:t xml:space="preserve"> que</w:t>
      </w:r>
      <w:r w:rsidR="00D17BFE">
        <w:rPr>
          <w:rFonts w:ascii="Palatino Linotype" w:hAnsi="Palatino Linotype"/>
          <w:sz w:val="24"/>
          <w:szCs w:val="24"/>
        </w:rPr>
        <w:t>,</w:t>
      </w:r>
      <w:r w:rsidR="00D17BFE" w:rsidRPr="00D17BFE">
        <w:rPr>
          <w:rFonts w:ascii="Palatino Linotype" w:hAnsi="Palatino Linotype"/>
          <w:sz w:val="24"/>
          <w:szCs w:val="24"/>
        </w:rPr>
        <w:t xml:space="preserve"> </w:t>
      </w:r>
      <w:r w:rsidR="00D17BFE" w:rsidRPr="00D17BFE">
        <w:rPr>
          <w:rFonts w:ascii="Palatino Linotype" w:hAnsi="Palatino Linotype"/>
          <w:b/>
          <w:bCs/>
          <w:sz w:val="24"/>
          <w:szCs w:val="24"/>
        </w:rPr>
        <w:t>no se encuentra en los archivos de este Descentralizado, por lo anteriormente expuesto</w:t>
      </w:r>
      <w:r w:rsidR="00D17BFE" w:rsidRPr="00D17BFE">
        <w:rPr>
          <w:rFonts w:ascii="Palatino Linotype" w:hAnsi="Palatino Linotype"/>
          <w:sz w:val="24"/>
          <w:szCs w:val="24"/>
        </w:rPr>
        <w:t>, solicito su mediación para convocar al H. Comité de Trasparencia y en el mismo acto se confirme, modifique o revoque la declaratoria de inexistencia de información correspondiente a lo solicitado</w:t>
      </w:r>
      <w:r w:rsidR="00D17BFE">
        <w:rPr>
          <w:rFonts w:ascii="Palatino Linotype" w:hAnsi="Palatino Linotype"/>
          <w:sz w:val="24"/>
          <w:szCs w:val="24"/>
        </w:rPr>
        <w:t>.</w:t>
      </w:r>
    </w:p>
    <w:p w14:paraId="7E630D21" w14:textId="19F769D7" w:rsidR="00FA3920" w:rsidRDefault="00FA3920" w:rsidP="00FA3920">
      <w:pPr>
        <w:pStyle w:val="Sinespaciado"/>
        <w:numPr>
          <w:ilvl w:val="0"/>
          <w:numId w:val="16"/>
        </w:numPr>
        <w:spacing w:after="240" w:line="360" w:lineRule="auto"/>
        <w:jc w:val="both"/>
        <w:rPr>
          <w:rFonts w:ascii="Palatino Linotype" w:hAnsi="Palatino Linotype"/>
          <w:sz w:val="24"/>
          <w:szCs w:val="24"/>
        </w:rPr>
      </w:pPr>
      <w:r w:rsidRPr="00FA3920">
        <w:rPr>
          <w:rFonts w:ascii="Palatino Linotype" w:hAnsi="Palatino Linotype"/>
          <w:b/>
          <w:bCs/>
          <w:sz w:val="24"/>
          <w:szCs w:val="24"/>
        </w:rPr>
        <w:t>VIGÉSIMA QUINTA SESIÓN EXTRAORDINARIA_2021_INEXISTENCIA DE INFORMACIÓN.pdf</w:t>
      </w:r>
      <w:r>
        <w:rPr>
          <w:rFonts w:ascii="Palatino Linotype" w:hAnsi="Palatino Linotype"/>
          <w:b/>
          <w:bCs/>
          <w:sz w:val="24"/>
          <w:szCs w:val="24"/>
        </w:rPr>
        <w:t xml:space="preserve">: </w:t>
      </w:r>
      <w:r w:rsidRPr="00FA3920">
        <w:rPr>
          <w:rFonts w:ascii="Palatino Linotype" w:hAnsi="Palatino Linotype"/>
          <w:sz w:val="24"/>
          <w:szCs w:val="24"/>
        </w:rPr>
        <w:t>Documento electrónico que contiene el Acta número OPD/UT/CT/25</w:t>
      </w:r>
      <w:r>
        <w:rPr>
          <w:rFonts w:ascii="Palatino Linotype" w:hAnsi="Palatino Linotype"/>
          <w:sz w:val="24"/>
          <w:szCs w:val="24"/>
        </w:rPr>
        <w:t xml:space="preserve">, correspondiente a la Vigésima Quinta Sesión </w:t>
      </w:r>
      <w:r>
        <w:rPr>
          <w:rFonts w:ascii="Palatino Linotype" w:hAnsi="Palatino Linotype"/>
          <w:sz w:val="24"/>
          <w:szCs w:val="24"/>
        </w:rPr>
        <w:lastRenderedPageBreak/>
        <w:t>Extraordinaria del Comité de Transparencia del Sujeto Obligado</w:t>
      </w:r>
      <w:r w:rsidR="00D550E1">
        <w:rPr>
          <w:rFonts w:ascii="Palatino Linotype" w:hAnsi="Palatino Linotype"/>
          <w:sz w:val="24"/>
          <w:szCs w:val="24"/>
        </w:rPr>
        <w:t>, mediante la cual se aprueba por unanimidad de votos, la elaboración del Acuerdo de Declaratoria de Inexistencia de Información solicitada.</w:t>
      </w:r>
    </w:p>
    <w:p w14:paraId="182BB29E" w14:textId="38B76D02" w:rsidR="00325850" w:rsidRPr="00D550E1" w:rsidRDefault="00D550E1" w:rsidP="002B6169">
      <w:pPr>
        <w:pStyle w:val="Sinespaciado"/>
        <w:numPr>
          <w:ilvl w:val="0"/>
          <w:numId w:val="16"/>
        </w:numPr>
        <w:spacing w:after="240" w:line="360" w:lineRule="auto"/>
        <w:jc w:val="both"/>
        <w:rPr>
          <w:rFonts w:ascii="Palatino Linotype" w:hAnsi="Palatino Linotype"/>
          <w:sz w:val="24"/>
          <w:szCs w:val="24"/>
        </w:rPr>
      </w:pPr>
      <w:r w:rsidRPr="00D550E1">
        <w:rPr>
          <w:rFonts w:ascii="Palatino Linotype" w:hAnsi="Palatino Linotype"/>
          <w:b/>
          <w:bCs/>
          <w:sz w:val="24"/>
          <w:szCs w:val="24"/>
        </w:rPr>
        <w:t xml:space="preserve">ACUERDO DE DECLARATORIA DE INEXISTENCIA DE INFORMACIÓN DE LA VIGÉSIMA QUINTA SISIÓN EXTRAORDIARIA.pdf: </w:t>
      </w:r>
      <w:r w:rsidRPr="00D550E1">
        <w:rPr>
          <w:rFonts w:ascii="Palatino Linotype" w:hAnsi="Palatino Linotype"/>
          <w:sz w:val="24"/>
          <w:szCs w:val="24"/>
        </w:rPr>
        <w:t xml:space="preserve">Archivo electrónico que contiene el Acuerdo de Declaratoria de Inexistencia de Información </w:t>
      </w:r>
      <w:r>
        <w:rPr>
          <w:rFonts w:ascii="Palatino Linotype" w:hAnsi="Palatino Linotype"/>
          <w:sz w:val="24"/>
          <w:szCs w:val="24"/>
        </w:rPr>
        <w:t xml:space="preserve">requerida en la solicitud de información número </w:t>
      </w:r>
      <w:r w:rsidRPr="00D550E1">
        <w:rPr>
          <w:rFonts w:ascii="Palatino Linotype" w:hAnsi="Palatino Linotype"/>
          <w:sz w:val="24"/>
          <w:szCs w:val="24"/>
        </w:rPr>
        <w:t xml:space="preserve"> 00037/OASHUIXQUI/IP/2021</w:t>
      </w:r>
      <w:r>
        <w:rPr>
          <w:rFonts w:ascii="Palatino Linotype" w:hAnsi="Palatino Linotype"/>
          <w:sz w:val="24"/>
          <w:szCs w:val="24"/>
        </w:rPr>
        <w:t>, emitido por el Comité de Transparencia del Sujeto Obligado, con fundamento en lo dispuesto por los artículos 169 y 170 de la Ley de Transparencia, Acceso a la Información Pública y Protección de Datos Personales del Estado de México y Municipios.</w:t>
      </w:r>
    </w:p>
    <w:p w14:paraId="5F702925" w14:textId="0A4C65DF" w:rsidR="00D55805" w:rsidRDefault="007640C8"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Ante la respuesta emitida, </w:t>
      </w:r>
      <w:r w:rsidR="00D55805">
        <w:rPr>
          <w:rFonts w:ascii="Palatino Linotype" w:hAnsi="Palatino Linotype"/>
          <w:sz w:val="24"/>
          <w:szCs w:val="24"/>
        </w:rPr>
        <w:t>la</w:t>
      </w:r>
      <w:r>
        <w:rPr>
          <w:rFonts w:ascii="Palatino Linotype" w:hAnsi="Palatino Linotype"/>
          <w:sz w:val="24"/>
          <w:szCs w:val="24"/>
        </w:rPr>
        <w:t xml:space="preserve"> particular interpuso el presente recurso de revisión impugnando </w:t>
      </w:r>
      <w:r w:rsidR="00D4528F">
        <w:rPr>
          <w:rFonts w:ascii="Palatino Linotype" w:hAnsi="Palatino Linotype"/>
          <w:sz w:val="24"/>
          <w:szCs w:val="24"/>
        </w:rPr>
        <w:t>l</w:t>
      </w:r>
      <w:r w:rsidR="00D4528F" w:rsidRPr="00D4528F">
        <w:rPr>
          <w:rFonts w:ascii="Palatino Linotype" w:hAnsi="Palatino Linotype"/>
          <w:sz w:val="24"/>
          <w:szCs w:val="24"/>
        </w:rPr>
        <w:t xml:space="preserve">a respuesta </w:t>
      </w:r>
      <w:r w:rsidR="00361437">
        <w:rPr>
          <w:rFonts w:ascii="Palatino Linotype" w:hAnsi="Palatino Linotype"/>
          <w:sz w:val="24"/>
          <w:szCs w:val="24"/>
        </w:rPr>
        <w:t xml:space="preserve">del Sujeto </w:t>
      </w:r>
      <w:r w:rsidR="00103F17">
        <w:rPr>
          <w:rFonts w:ascii="Palatino Linotype" w:hAnsi="Palatino Linotype"/>
          <w:sz w:val="24"/>
          <w:szCs w:val="24"/>
        </w:rPr>
        <w:t>O</w:t>
      </w:r>
      <w:r w:rsidR="00361437">
        <w:rPr>
          <w:rFonts w:ascii="Palatino Linotype" w:hAnsi="Palatino Linotype"/>
          <w:sz w:val="24"/>
          <w:szCs w:val="24"/>
        </w:rPr>
        <w:t>bligado</w:t>
      </w:r>
      <w:r>
        <w:rPr>
          <w:rFonts w:ascii="Palatino Linotype" w:hAnsi="Palatino Linotype"/>
          <w:sz w:val="24"/>
          <w:szCs w:val="24"/>
        </w:rPr>
        <w:t xml:space="preserve"> y manifestando como</w:t>
      </w:r>
      <w:r w:rsidR="004D30AF">
        <w:rPr>
          <w:rFonts w:ascii="Palatino Linotype" w:hAnsi="Palatino Linotype"/>
          <w:sz w:val="24"/>
          <w:szCs w:val="24"/>
        </w:rPr>
        <w:t xml:space="preserve"> razones o</w:t>
      </w:r>
      <w:r>
        <w:rPr>
          <w:rFonts w:ascii="Palatino Linotype" w:hAnsi="Palatino Linotype"/>
          <w:sz w:val="24"/>
          <w:szCs w:val="24"/>
        </w:rPr>
        <w:t xml:space="preserve"> motivo</w:t>
      </w:r>
      <w:r w:rsidR="004D30AF">
        <w:rPr>
          <w:rFonts w:ascii="Palatino Linotype" w:hAnsi="Palatino Linotype"/>
          <w:sz w:val="24"/>
          <w:szCs w:val="24"/>
        </w:rPr>
        <w:t>s</w:t>
      </w:r>
      <w:r>
        <w:rPr>
          <w:rFonts w:ascii="Palatino Linotype" w:hAnsi="Palatino Linotype"/>
          <w:sz w:val="24"/>
          <w:szCs w:val="24"/>
        </w:rPr>
        <w:t xml:space="preserve"> de la inconformidad </w:t>
      </w:r>
      <w:r w:rsidR="00E140CD">
        <w:rPr>
          <w:rFonts w:ascii="Palatino Linotype" w:hAnsi="Palatino Linotype"/>
          <w:sz w:val="24"/>
          <w:szCs w:val="24"/>
        </w:rPr>
        <w:t xml:space="preserve">lo siguiente: </w:t>
      </w:r>
    </w:p>
    <w:p w14:paraId="6CE750CC" w14:textId="77777777" w:rsidR="00E140CD" w:rsidRDefault="00E140CD" w:rsidP="00E140CD">
      <w:pPr>
        <w:pStyle w:val="Sinespaciado"/>
        <w:ind w:left="851" w:right="851"/>
        <w:jc w:val="both"/>
        <w:rPr>
          <w:rFonts w:ascii="Palatino Linotype" w:hAnsi="Palatino Linotype"/>
          <w:i/>
          <w:iCs/>
        </w:rPr>
      </w:pPr>
    </w:p>
    <w:p w14:paraId="0BBCF0AD" w14:textId="1C3FED7C" w:rsidR="00D55805" w:rsidRDefault="00E140CD" w:rsidP="00103F17">
      <w:pPr>
        <w:pStyle w:val="Sinespaciado"/>
        <w:ind w:left="851" w:right="851"/>
        <w:jc w:val="both"/>
        <w:rPr>
          <w:rFonts w:ascii="Palatino Linotype" w:hAnsi="Palatino Linotype"/>
          <w:sz w:val="24"/>
          <w:szCs w:val="24"/>
        </w:rPr>
      </w:pPr>
      <w:r>
        <w:rPr>
          <w:rFonts w:ascii="Palatino Linotype" w:hAnsi="Palatino Linotype"/>
          <w:i/>
          <w:iCs/>
        </w:rPr>
        <w:t>“</w:t>
      </w:r>
      <w:r w:rsidR="00103F17" w:rsidRPr="00103F17">
        <w:rPr>
          <w:rFonts w:ascii="Palatino Linotype" w:hAnsi="Palatino Linotype"/>
          <w:i/>
          <w:iCs/>
        </w:rPr>
        <w:t xml:space="preserve">Anexa declaración de inexistencia, pero no niega pagos, solo refiere que ni </w:t>
      </w:r>
      <w:proofErr w:type="spellStart"/>
      <w:r w:rsidR="00103F17" w:rsidRPr="00103F17">
        <w:rPr>
          <w:rFonts w:ascii="Palatino Linotype" w:hAnsi="Palatino Linotype"/>
          <w:i/>
          <w:iCs/>
        </w:rPr>
        <w:t>enco</w:t>
      </w:r>
      <w:proofErr w:type="spellEnd"/>
      <w:r w:rsidR="00103F17" w:rsidRPr="00103F17">
        <w:rPr>
          <w:rFonts w:ascii="Palatino Linotype" w:hAnsi="Palatino Linotype"/>
          <w:i/>
          <w:iCs/>
        </w:rPr>
        <w:t xml:space="preserve"> </w:t>
      </w:r>
      <w:proofErr w:type="spellStart"/>
      <w:r w:rsidR="00103F17" w:rsidRPr="00103F17">
        <w:rPr>
          <w:rFonts w:ascii="Palatino Linotype" w:hAnsi="Palatino Linotype"/>
          <w:i/>
          <w:iCs/>
        </w:rPr>
        <w:t>tri</w:t>
      </w:r>
      <w:proofErr w:type="spellEnd"/>
      <w:r w:rsidR="00103F17" w:rsidRPr="00103F17">
        <w:rPr>
          <w:rFonts w:ascii="Palatino Linotype" w:hAnsi="Palatino Linotype"/>
          <w:i/>
          <w:iCs/>
        </w:rPr>
        <w:t xml:space="preserve"> la documentación, por lo que solicito transparencia y acceso a la información </w:t>
      </w:r>
      <w:proofErr w:type="spellStart"/>
      <w:r w:rsidR="00103F17" w:rsidRPr="00103F17">
        <w:rPr>
          <w:rFonts w:ascii="Palatino Linotype" w:hAnsi="Palatino Linotype"/>
          <w:i/>
          <w:iCs/>
        </w:rPr>
        <w:t>via</w:t>
      </w:r>
      <w:proofErr w:type="spellEnd"/>
      <w:r w:rsidR="00103F17" w:rsidRPr="00103F17">
        <w:rPr>
          <w:rFonts w:ascii="Palatino Linotype" w:hAnsi="Palatino Linotype"/>
          <w:i/>
          <w:iCs/>
        </w:rPr>
        <w:t xml:space="preserve"> </w:t>
      </w:r>
      <w:proofErr w:type="spellStart"/>
      <w:r w:rsidR="00103F17" w:rsidRPr="00103F17">
        <w:rPr>
          <w:rFonts w:ascii="Palatino Linotype" w:hAnsi="Palatino Linotype"/>
          <w:i/>
          <w:iCs/>
        </w:rPr>
        <w:t>saimex</w:t>
      </w:r>
      <w:proofErr w:type="spellEnd"/>
      <w:r w:rsidR="00103F17" w:rsidRPr="00103F17">
        <w:rPr>
          <w:rFonts w:ascii="Palatino Linotype" w:hAnsi="Palatino Linotype"/>
          <w:i/>
          <w:iCs/>
        </w:rPr>
        <w:t>.</w:t>
      </w:r>
      <w:r>
        <w:rPr>
          <w:rFonts w:ascii="Palatino Linotype" w:hAnsi="Palatino Linotype"/>
          <w:i/>
          <w:iCs/>
        </w:rPr>
        <w:t>”</w:t>
      </w:r>
      <w:r w:rsidRPr="00E140CD">
        <w:rPr>
          <w:rFonts w:ascii="Palatino Linotype" w:hAnsi="Palatino Linotype"/>
          <w:sz w:val="24"/>
          <w:szCs w:val="24"/>
        </w:rPr>
        <w:t xml:space="preserve">  </w:t>
      </w:r>
    </w:p>
    <w:p w14:paraId="6A69D557" w14:textId="77777777" w:rsidR="00D55805" w:rsidRDefault="00D55805" w:rsidP="0014447C">
      <w:pPr>
        <w:pStyle w:val="Sinespaciado"/>
        <w:spacing w:line="360" w:lineRule="auto"/>
        <w:jc w:val="both"/>
        <w:rPr>
          <w:rFonts w:ascii="Palatino Linotype" w:hAnsi="Palatino Linotype"/>
          <w:sz w:val="24"/>
          <w:szCs w:val="24"/>
        </w:rPr>
      </w:pPr>
    </w:p>
    <w:p w14:paraId="6B111BB7" w14:textId="5283159C" w:rsidR="006F19CB" w:rsidRDefault="007640C8"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Por su parte, el Sujeto Obligado rindió con oportunidad su Informe Justifica</w:t>
      </w:r>
      <w:r w:rsidR="00092BAF">
        <w:rPr>
          <w:rFonts w:ascii="Palatino Linotype" w:hAnsi="Palatino Linotype"/>
          <w:sz w:val="24"/>
          <w:szCs w:val="24"/>
        </w:rPr>
        <w:t>do que fue puesto a la vista de la</w:t>
      </w:r>
      <w:r>
        <w:rPr>
          <w:rFonts w:ascii="Palatino Linotype" w:hAnsi="Palatino Linotype"/>
          <w:sz w:val="24"/>
          <w:szCs w:val="24"/>
        </w:rPr>
        <w:t xml:space="preserve"> Recurrente y mediante el cual reiteró su respuesta original</w:t>
      </w:r>
      <w:r w:rsidR="00CE15C8" w:rsidRPr="00CE15C8">
        <w:rPr>
          <w:rFonts w:ascii="Palatino Linotype" w:hAnsi="Palatino Linotype"/>
          <w:sz w:val="24"/>
          <w:szCs w:val="24"/>
        </w:rPr>
        <w:t xml:space="preserve"> </w:t>
      </w:r>
      <w:r w:rsidR="00CE15C8">
        <w:rPr>
          <w:rFonts w:ascii="Palatino Linotype" w:hAnsi="Palatino Linotype"/>
          <w:sz w:val="24"/>
          <w:szCs w:val="24"/>
        </w:rPr>
        <w:lastRenderedPageBreak/>
        <w:t>fundamentalmente</w:t>
      </w:r>
      <w:r w:rsidR="0056505C">
        <w:rPr>
          <w:rFonts w:ascii="Palatino Linotype" w:hAnsi="Palatino Linotype"/>
          <w:sz w:val="24"/>
          <w:szCs w:val="24"/>
        </w:rPr>
        <w:t>, anexando los archivos previamente remitidos mediante respuesta primigenia</w:t>
      </w:r>
      <w:r w:rsidR="00261EA3">
        <w:rPr>
          <w:rFonts w:ascii="Palatino Linotype" w:hAnsi="Palatino Linotype"/>
          <w:sz w:val="24"/>
          <w:szCs w:val="24"/>
        </w:rPr>
        <w:t xml:space="preserve"> y </w:t>
      </w:r>
      <w:r w:rsidR="00261EA3" w:rsidRPr="00261EA3">
        <w:rPr>
          <w:rFonts w:ascii="Palatino Linotype" w:hAnsi="Palatino Linotype"/>
          <w:sz w:val="24"/>
          <w:szCs w:val="24"/>
        </w:rPr>
        <w:t xml:space="preserve">buscando en todo momento favorecer la transparencia y satisfacer </w:t>
      </w:r>
      <w:r w:rsidR="0056505C">
        <w:rPr>
          <w:rFonts w:ascii="Palatino Linotype" w:hAnsi="Palatino Linotype"/>
          <w:sz w:val="24"/>
          <w:szCs w:val="24"/>
        </w:rPr>
        <w:t>el</w:t>
      </w:r>
      <w:r w:rsidR="00261EA3" w:rsidRPr="00261EA3">
        <w:rPr>
          <w:rFonts w:ascii="Palatino Linotype" w:hAnsi="Palatino Linotype"/>
          <w:sz w:val="24"/>
          <w:szCs w:val="24"/>
        </w:rPr>
        <w:t xml:space="preserve"> derecho de acceso a la información</w:t>
      </w:r>
      <w:r w:rsidR="0056505C">
        <w:rPr>
          <w:rFonts w:ascii="Palatino Linotype" w:hAnsi="Palatino Linotype"/>
          <w:sz w:val="24"/>
          <w:szCs w:val="24"/>
        </w:rPr>
        <w:t xml:space="preserve"> del Recurrente</w:t>
      </w:r>
      <w:r w:rsidR="00261EA3">
        <w:rPr>
          <w:rFonts w:ascii="Palatino Linotype" w:hAnsi="Palatino Linotype"/>
          <w:sz w:val="24"/>
          <w:szCs w:val="24"/>
        </w:rPr>
        <w:t xml:space="preserve">, informó </w:t>
      </w:r>
      <w:r w:rsidR="0056505C">
        <w:rPr>
          <w:rFonts w:ascii="Palatino Linotype" w:hAnsi="Palatino Linotype"/>
          <w:sz w:val="24"/>
          <w:szCs w:val="24"/>
        </w:rPr>
        <w:t>a través del Titular de la Unidad de Transparencia que, dadas las respuestas por las unidades Administrativas responsables, se deduce que ese Organismo Público Descentralizado no hace pagos por concepto de transportación aérea al no utilizar recursos con fines para pagos de vuelos comerciales de clase premier, aviones, helicópteros privados, taxis aéreos, así como para pago de pilotos y compra de turbosina, como se puede advertir de la imagen que se inserta a continuación:</w:t>
      </w:r>
    </w:p>
    <w:p w14:paraId="09E0D66B" w14:textId="38BDFB50" w:rsidR="0056505C" w:rsidRDefault="0056505C" w:rsidP="0014447C">
      <w:pPr>
        <w:pStyle w:val="Sinespaciado"/>
        <w:spacing w:line="360" w:lineRule="auto"/>
        <w:jc w:val="both"/>
        <w:rPr>
          <w:rFonts w:ascii="Palatino Linotype" w:hAnsi="Palatino Linotype"/>
          <w:sz w:val="24"/>
          <w:szCs w:val="24"/>
        </w:rPr>
      </w:pPr>
      <w:r w:rsidRPr="0056505C">
        <w:rPr>
          <w:rFonts w:ascii="Palatino Linotype" w:hAnsi="Palatino Linotype"/>
          <w:noProof/>
          <w:sz w:val="24"/>
          <w:szCs w:val="24"/>
          <w:lang w:eastAsia="es-MX"/>
        </w:rPr>
        <w:drawing>
          <wp:inline distT="0" distB="0" distL="0" distR="0" wp14:anchorId="6B5F0826" wp14:editId="5FF40AAF">
            <wp:extent cx="5343525" cy="2736554"/>
            <wp:effectExtent l="190500" t="190500" r="180975" b="1974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48255" cy="2738976"/>
                    </a:xfrm>
                    <a:prstGeom prst="rect">
                      <a:avLst/>
                    </a:prstGeom>
                    <a:effectLst>
                      <a:outerShdw blurRad="190500" algn="ctr" rotWithShape="0">
                        <a:prstClr val="black">
                          <a:alpha val="70000"/>
                        </a:prstClr>
                      </a:outerShdw>
                    </a:effectLst>
                  </pic:spPr>
                </pic:pic>
              </a:graphicData>
            </a:graphic>
          </wp:inline>
        </w:drawing>
      </w:r>
    </w:p>
    <w:p w14:paraId="4B812542" w14:textId="77777777" w:rsidR="009759F9" w:rsidRDefault="009759F9" w:rsidP="0014447C">
      <w:pPr>
        <w:pStyle w:val="Sinespaciado"/>
        <w:spacing w:line="360" w:lineRule="auto"/>
        <w:jc w:val="both"/>
        <w:rPr>
          <w:rFonts w:ascii="Palatino Linotype" w:hAnsi="Palatino Linotype"/>
          <w:sz w:val="24"/>
          <w:szCs w:val="24"/>
        </w:rPr>
      </w:pPr>
    </w:p>
    <w:p w14:paraId="347F2873" w14:textId="77777777" w:rsidR="009759F9" w:rsidRDefault="0040728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Con base en lo anterior, este Instituto estima que las razones o motivos de inconformidad planteados por el Recurrente son infundados tomando en cuenta las siguientes consideraciones de hecho y de derecho:</w:t>
      </w:r>
    </w:p>
    <w:p w14:paraId="002F505C" w14:textId="77777777" w:rsidR="00C43477" w:rsidRDefault="00C43477" w:rsidP="0014447C">
      <w:pPr>
        <w:pStyle w:val="Sinespaciado"/>
        <w:spacing w:line="360" w:lineRule="auto"/>
        <w:jc w:val="both"/>
        <w:rPr>
          <w:rFonts w:ascii="Palatino Linotype" w:hAnsi="Palatino Linotype"/>
          <w:sz w:val="24"/>
          <w:szCs w:val="24"/>
        </w:rPr>
      </w:pPr>
    </w:p>
    <w:p w14:paraId="0D3F8498" w14:textId="77777777" w:rsidR="00407282" w:rsidRPr="00407282" w:rsidRDefault="00407282" w:rsidP="00407282">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58CE7344" w14:textId="77777777" w:rsidR="00407282" w:rsidRPr="00407282" w:rsidRDefault="00407282" w:rsidP="00407282">
      <w:pPr>
        <w:pStyle w:val="Sinespaciado"/>
        <w:spacing w:line="360" w:lineRule="auto"/>
        <w:jc w:val="both"/>
        <w:rPr>
          <w:rFonts w:ascii="Palatino Linotype" w:hAnsi="Palatino Linotype"/>
          <w:color w:val="000000"/>
          <w:sz w:val="24"/>
          <w:szCs w:val="24"/>
        </w:rPr>
      </w:pPr>
    </w:p>
    <w:p w14:paraId="0328CC73" w14:textId="77777777" w:rsidR="00407282" w:rsidRPr="004E6B5B" w:rsidRDefault="00407282" w:rsidP="00407282">
      <w:pPr>
        <w:pStyle w:val="Sinespaciado"/>
        <w:ind w:left="567" w:right="567"/>
        <w:jc w:val="both"/>
        <w:rPr>
          <w:rFonts w:ascii="Palatino Linotype" w:hAnsi="Palatino Linotype"/>
          <w:b/>
          <w:i/>
        </w:rPr>
      </w:pPr>
      <w:r w:rsidRPr="004E6B5B">
        <w:rPr>
          <w:rFonts w:ascii="Palatino Linotype" w:hAnsi="Palatino Linotype"/>
          <w:b/>
          <w:i/>
        </w:rPr>
        <w:t>Artículo 6</w:t>
      </w:r>
    </w:p>
    <w:p w14:paraId="4F381BF6" w14:textId="77777777"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w:t>
      </w:r>
    </w:p>
    <w:p w14:paraId="36959173" w14:textId="77777777"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22F9B488" w14:textId="77777777" w:rsidR="00407282" w:rsidRPr="004E6B5B" w:rsidRDefault="00407282" w:rsidP="00407282">
      <w:pPr>
        <w:pStyle w:val="Sinespaciado"/>
        <w:ind w:left="567" w:right="567"/>
        <w:jc w:val="both"/>
        <w:rPr>
          <w:rFonts w:ascii="Palatino Linotype" w:hAnsi="Palatino Linotype"/>
          <w:i/>
        </w:rPr>
      </w:pPr>
    </w:p>
    <w:p w14:paraId="608F9162" w14:textId="77777777" w:rsidR="00407282" w:rsidRDefault="00407282" w:rsidP="00407282">
      <w:pPr>
        <w:pStyle w:val="Sinespaciado"/>
        <w:numPr>
          <w:ilvl w:val="0"/>
          <w:numId w:val="14"/>
        </w:numPr>
        <w:ind w:left="993" w:right="567"/>
        <w:jc w:val="both"/>
        <w:rPr>
          <w:rFonts w:ascii="Palatino Linotype" w:hAnsi="Palatino Linotype"/>
          <w:i/>
        </w:rPr>
      </w:pPr>
      <w:r w:rsidRPr="004E6B5B">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w:t>
      </w:r>
      <w:r w:rsidRPr="004E6B5B">
        <w:rPr>
          <w:rFonts w:ascii="Palatino Linotype" w:hAnsi="Palatino Linotype"/>
          <w:i/>
        </w:rPr>
        <w:lastRenderedPageBreak/>
        <w:t>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EC93D7B" w14:textId="77777777" w:rsidR="00407282" w:rsidRPr="00407282" w:rsidRDefault="00407282" w:rsidP="00407282">
      <w:pPr>
        <w:pStyle w:val="Sinespaciado"/>
        <w:spacing w:line="360" w:lineRule="auto"/>
        <w:jc w:val="both"/>
        <w:rPr>
          <w:rFonts w:ascii="Palatino Linotype" w:hAnsi="Palatino Linotype"/>
          <w:sz w:val="24"/>
          <w:szCs w:val="24"/>
        </w:rPr>
      </w:pPr>
    </w:p>
    <w:p w14:paraId="09489292" w14:textId="77777777" w:rsidR="00407282" w:rsidRPr="00407282" w:rsidRDefault="00407282" w:rsidP="00407282">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14:paraId="402B9A52" w14:textId="77777777" w:rsidR="00407282" w:rsidRPr="00407282" w:rsidRDefault="00407282" w:rsidP="00407282">
      <w:pPr>
        <w:pStyle w:val="Sinespaciado"/>
        <w:ind w:left="567" w:right="567"/>
        <w:jc w:val="both"/>
        <w:rPr>
          <w:rFonts w:ascii="Palatino Linotype" w:hAnsi="Palatino Linotype"/>
          <w:sz w:val="24"/>
          <w:szCs w:val="24"/>
        </w:rPr>
      </w:pPr>
    </w:p>
    <w:p w14:paraId="63CC06DE"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25304CA4"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i/>
        </w:rPr>
        <w:t>…</w:t>
      </w:r>
    </w:p>
    <w:p w14:paraId="48F8E8D3"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1008B7CE" w14:textId="77777777" w:rsidR="00407282" w:rsidRPr="006376FA" w:rsidRDefault="00407282" w:rsidP="006F562A">
      <w:pPr>
        <w:pStyle w:val="Sinespaciado"/>
        <w:ind w:left="851" w:right="851"/>
        <w:jc w:val="both"/>
        <w:rPr>
          <w:rFonts w:ascii="Palatino Linotype" w:hAnsi="Palatino Linotype"/>
          <w:i/>
        </w:rPr>
      </w:pPr>
    </w:p>
    <w:p w14:paraId="39800273" w14:textId="77777777" w:rsidR="00407282" w:rsidRPr="006376FA" w:rsidRDefault="00407282" w:rsidP="006F562A">
      <w:pPr>
        <w:pStyle w:val="Sinespaciado"/>
        <w:ind w:left="851" w:right="851"/>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EEABA7C" w14:textId="77777777" w:rsidR="00407282" w:rsidRPr="006376FA" w:rsidRDefault="00407282" w:rsidP="006F562A">
      <w:pPr>
        <w:pStyle w:val="Sinespaciado"/>
        <w:ind w:left="851" w:right="851"/>
        <w:jc w:val="both"/>
        <w:rPr>
          <w:rFonts w:ascii="Palatino Linotype" w:hAnsi="Palatino Linotype"/>
          <w:bCs/>
          <w:i/>
        </w:rPr>
      </w:pPr>
    </w:p>
    <w:p w14:paraId="0E01168B" w14:textId="77777777" w:rsidR="00407282" w:rsidRPr="006376FA" w:rsidRDefault="00407282" w:rsidP="006F562A">
      <w:pPr>
        <w:pStyle w:val="Sinespaciado"/>
        <w:ind w:left="851" w:right="851"/>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CA90C3" w14:textId="77777777" w:rsidR="00407282" w:rsidRPr="006376FA" w:rsidRDefault="00407282" w:rsidP="006F562A">
      <w:pPr>
        <w:pStyle w:val="Sinespaciado"/>
        <w:ind w:left="851" w:right="851"/>
        <w:jc w:val="both"/>
        <w:rPr>
          <w:rFonts w:ascii="Palatino Linotype" w:hAnsi="Palatino Linotype"/>
          <w:bCs/>
          <w:i/>
        </w:rPr>
      </w:pPr>
    </w:p>
    <w:p w14:paraId="28206082" w14:textId="77777777" w:rsidR="00407282" w:rsidRPr="006376FA" w:rsidRDefault="00407282" w:rsidP="006F562A">
      <w:pPr>
        <w:pStyle w:val="Sinespaciado"/>
        <w:ind w:left="851" w:right="851"/>
        <w:jc w:val="both"/>
        <w:rPr>
          <w:rFonts w:ascii="Palatino Linotype" w:hAnsi="Palatino Linotype"/>
          <w:bCs/>
          <w:i/>
        </w:rPr>
      </w:pPr>
      <w:r w:rsidRPr="006376FA">
        <w:rPr>
          <w:rFonts w:ascii="Palatino Linotype" w:hAnsi="Palatino Linotype"/>
          <w:bCs/>
          <w:i/>
        </w:rPr>
        <w:lastRenderedPageBreak/>
        <w:t>Los sujetos obligados deben poner en práctica, políticas y programas de acceso a la información que se apeguen a criterios de publicidad, veracidad, oportunidad, precisión y suficiencia en beneficio de los solicitantes.</w:t>
      </w:r>
    </w:p>
    <w:p w14:paraId="7D2322A1" w14:textId="77777777" w:rsidR="00407282" w:rsidRPr="006376FA" w:rsidRDefault="00407282" w:rsidP="006F562A">
      <w:pPr>
        <w:pStyle w:val="Sinespaciado"/>
        <w:ind w:left="851" w:right="851"/>
        <w:jc w:val="both"/>
        <w:rPr>
          <w:rFonts w:ascii="Palatino Linotype" w:hAnsi="Palatino Linotype"/>
          <w:i/>
        </w:rPr>
      </w:pPr>
    </w:p>
    <w:p w14:paraId="47F47EA9"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09AC031F" w14:textId="77777777" w:rsidR="00407282" w:rsidRPr="006376FA" w:rsidRDefault="00407282" w:rsidP="006F562A">
      <w:pPr>
        <w:pStyle w:val="Sinespaciado"/>
        <w:ind w:left="851" w:right="851"/>
        <w:jc w:val="both"/>
        <w:rPr>
          <w:rFonts w:ascii="Palatino Linotype" w:hAnsi="Palatino Linotype"/>
          <w:i/>
        </w:rPr>
      </w:pPr>
    </w:p>
    <w:p w14:paraId="27007B0E" w14:textId="77777777" w:rsidR="00407282" w:rsidRPr="004E6B5B" w:rsidRDefault="00407282" w:rsidP="006F562A">
      <w:pPr>
        <w:pStyle w:val="Sinespaciado"/>
        <w:ind w:left="851" w:right="851"/>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587D83CD" w14:textId="77777777" w:rsidR="00407282" w:rsidRPr="00407282" w:rsidRDefault="00407282" w:rsidP="00407282">
      <w:pPr>
        <w:pStyle w:val="Sinespaciado"/>
        <w:spacing w:line="360" w:lineRule="auto"/>
        <w:jc w:val="both"/>
        <w:rPr>
          <w:rFonts w:ascii="Palatino Linotype" w:hAnsi="Palatino Linotype"/>
          <w:sz w:val="24"/>
          <w:szCs w:val="24"/>
        </w:rPr>
      </w:pPr>
    </w:p>
    <w:p w14:paraId="623646C2" w14:textId="77777777" w:rsidR="00407282" w:rsidRPr="00407282" w:rsidRDefault="00407282" w:rsidP="00407282">
      <w:pPr>
        <w:pStyle w:val="Sinespaciado"/>
        <w:spacing w:line="360" w:lineRule="auto"/>
        <w:jc w:val="both"/>
        <w:rPr>
          <w:rFonts w:ascii="Palatino Linotype" w:hAnsi="Palatino Linotype"/>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74560E8" w14:textId="77777777" w:rsidR="009759F9" w:rsidRDefault="009759F9" w:rsidP="0014447C">
      <w:pPr>
        <w:pStyle w:val="Sinespaciado"/>
        <w:spacing w:line="360" w:lineRule="auto"/>
        <w:jc w:val="both"/>
        <w:rPr>
          <w:rFonts w:ascii="Palatino Linotype" w:hAnsi="Palatino Linotype"/>
          <w:sz w:val="24"/>
          <w:szCs w:val="24"/>
        </w:rPr>
      </w:pPr>
    </w:p>
    <w:p w14:paraId="25B35AD4" w14:textId="09CFCF1B" w:rsidR="001E7C55" w:rsidRPr="001E7C55" w:rsidRDefault="00596856" w:rsidP="002F0197">
      <w:pPr>
        <w:pStyle w:val="Sinespaciado"/>
        <w:spacing w:line="360" w:lineRule="auto"/>
        <w:jc w:val="both"/>
        <w:rPr>
          <w:rFonts w:ascii="Palatino Linotype" w:eastAsia="MS Mincho" w:hAnsi="Palatino Linotype" w:cs="Times New Roman"/>
          <w:sz w:val="24"/>
          <w:szCs w:val="24"/>
          <w:lang w:val="es-ES_tradnl" w:eastAsia="es-ES"/>
        </w:rPr>
      </w:pPr>
      <w:r>
        <w:rPr>
          <w:rFonts w:ascii="Palatino Linotype" w:hAnsi="Palatino Linotype"/>
          <w:sz w:val="24"/>
          <w:szCs w:val="24"/>
        </w:rPr>
        <w:t xml:space="preserve">En ese tenor, </w:t>
      </w:r>
      <w:r w:rsidR="0094481C">
        <w:rPr>
          <w:rFonts w:ascii="Palatino Linotype" w:hAnsi="Palatino Linotype"/>
          <w:sz w:val="24"/>
          <w:szCs w:val="24"/>
        </w:rPr>
        <w:t>e</w:t>
      </w:r>
      <w:r w:rsidR="004E3A2C">
        <w:rPr>
          <w:rFonts w:ascii="Palatino Linotype" w:hAnsi="Palatino Linotype"/>
          <w:sz w:val="24"/>
          <w:szCs w:val="24"/>
        </w:rPr>
        <w:t>n</w:t>
      </w:r>
      <w:r w:rsidR="0094481C">
        <w:rPr>
          <w:rFonts w:ascii="Palatino Linotype" w:hAnsi="Palatino Linotype"/>
          <w:sz w:val="24"/>
          <w:szCs w:val="24"/>
        </w:rPr>
        <w:t xml:space="preserve"> virtud de que la solicitud del particular consiste en conocer </w:t>
      </w:r>
      <w:r w:rsidR="002F0197" w:rsidRPr="002F0197">
        <w:rPr>
          <w:rFonts w:ascii="Palatino Linotype" w:hAnsi="Palatino Linotype"/>
          <w:sz w:val="24"/>
          <w:szCs w:val="24"/>
        </w:rPr>
        <w:t>la relación de pagos por concepto de transporte aéreo, que incluya vuelos comerciales, clase premier, aviones y helicópteros privados, taxis aéreos, así como pagos a pilotos, compra de turbosina y mantenimiento de aeronaves, desglosado por nombre del proveedor, importe, cantidad y concepto correspondiente a los ejercicios fiscales 2019, 2020 y 2021</w:t>
      </w:r>
      <w:r w:rsidR="001E7C55" w:rsidRPr="001E7C55">
        <w:rPr>
          <w:rFonts w:ascii="Palatino Linotype" w:eastAsia="MS Mincho" w:hAnsi="Palatino Linotype" w:cs="Times New Roman"/>
          <w:sz w:val="24"/>
          <w:szCs w:val="24"/>
          <w:lang w:val="es-ES_tradnl" w:eastAsia="es-ES"/>
        </w:rPr>
        <w:t xml:space="preserve">, </w:t>
      </w:r>
      <w:r w:rsidR="002F0197">
        <w:rPr>
          <w:rFonts w:ascii="Palatino Linotype" w:eastAsia="MS Mincho" w:hAnsi="Palatino Linotype" w:cs="Times New Roman"/>
          <w:sz w:val="24"/>
          <w:szCs w:val="24"/>
          <w:lang w:val="es-ES_tradnl" w:eastAsia="es-ES"/>
        </w:rPr>
        <w:t>resulta oportuno destacar el contenido d</w:t>
      </w:r>
      <w:r w:rsidR="001E7C55" w:rsidRPr="001E7C55">
        <w:rPr>
          <w:rFonts w:ascii="Palatino Linotype" w:eastAsia="MS Mincho" w:hAnsi="Palatino Linotype" w:cs="Times New Roman"/>
          <w:sz w:val="24"/>
          <w:szCs w:val="24"/>
          <w:lang w:val="es-ES_tradnl" w:eastAsia="es-ES"/>
        </w:rPr>
        <w:t xml:space="preserve">el Reglamento </w:t>
      </w:r>
      <w:r w:rsidR="002F0197" w:rsidRPr="002F0197">
        <w:rPr>
          <w:rFonts w:ascii="Palatino Linotype" w:eastAsia="MS Mincho" w:hAnsi="Palatino Linotype" w:cs="Times New Roman"/>
          <w:sz w:val="24"/>
          <w:szCs w:val="24"/>
          <w:lang w:eastAsia="es-ES"/>
        </w:rPr>
        <w:t xml:space="preserve">Interno </w:t>
      </w:r>
      <w:r w:rsidR="002F0197">
        <w:rPr>
          <w:rFonts w:ascii="Palatino Linotype" w:eastAsia="MS Mincho" w:hAnsi="Palatino Linotype" w:cs="Times New Roman"/>
          <w:sz w:val="24"/>
          <w:szCs w:val="24"/>
          <w:lang w:eastAsia="es-ES"/>
        </w:rPr>
        <w:t>d</w:t>
      </w:r>
      <w:r w:rsidR="002F0197" w:rsidRPr="002F0197">
        <w:rPr>
          <w:rFonts w:ascii="Palatino Linotype" w:eastAsia="MS Mincho" w:hAnsi="Palatino Linotype" w:cs="Times New Roman"/>
          <w:sz w:val="24"/>
          <w:szCs w:val="24"/>
          <w:lang w:eastAsia="es-ES"/>
        </w:rPr>
        <w:t xml:space="preserve">el </w:t>
      </w:r>
      <w:r w:rsidR="002F0197" w:rsidRPr="002F0197">
        <w:rPr>
          <w:rFonts w:ascii="Palatino Linotype" w:eastAsia="MS Mincho" w:hAnsi="Palatino Linotype" w:cs="Times New Roman"/>
          <w:sz w:val="24"/>
          <w:szCs w:val="24"/>
          <w:lang w:eastAsia="es-ES"/>
        </w:rPr>
        <w:lastRenderedPageBreak/>
        <w:t xml:space="preserve">Organismo Público Descentralizado </w:t>
      </w:r>
      <w:r w:rsidR="002F0197">
        <w:rPr>
          <w:rFonts w:ascii="Palatino Linotype" w:eastAsia="MS Mincho" w:hAnsi="Palatino Linotype" w:cs="Times New Roman"/>
          <w:sz w:val="24"/>
          <w:szCs w:val="24"/>
          <w:lang w:eastAsia="es-ES"/>
        </w:rPr>
        <w:t>p</w:t>
      </w:r>
      <w:r w:rsidR="002F0197" w:rsidRPr="002F0197">
        <w:rPr>
          <w:rFonts w:ascii="Palatino Linotype" w:eastAsia="MS Mincho" w:hAnsi="Palatino Linotype" w:cs="Times New Roman"/>
          <w:sz w:val="24"/>
          <w:szCs w:val="24"/>
          <w:lang w:eastAsia="es-ES"/>
        </w:rPr>
        <w:t xml:space="preserve">ara </w:t>
      </w:r>
      <w:r w:rsidR="002F0197">
        <w:rPr>
          <w:rFonts w:ascii="Palatino Linotype" w:eastAsia="MS Mincho" w:hAnsi="Palatino Linotype" w:cs="Times New Roman"/>
          <w:sz w:val="24"/>
          <w:szCs w:val="24"/>
          <w:lang w:eastAsia="es-ES"/>
        </w:rPr>
        <w:t>l</w:t>
      </w:r>
      <w:r w:rsidR="002F0197" w:rsidRPr="002F0197">
        <w:rPr>
          <w:rFonts w:ascii="Palatino Linotype" w:eastAsia="MS Mincho" w:hAnsi="Palatino Linotype" w:cs="Times New Roman"/>
          <w:sz w:val="24"/>
          <w:szCs w:val="24"/>
          <w:lang w:eastAsia="es-ES"/>
        </w:rPr>
        <w:t xml:space="preserve">a Prestación </w:t>
      </w:r>
      <w:r w:rsidR="002F0197">
        <w:rPr>
          <w:rFonts w:ascii="Palatino Linotype" w:eastAsia="MS Mincho" w:hAnsi="Palatino Linotype" w:cs="Times New Roman"/>
          <w:sz w:val="24"/>
          <w:szCs w:val="24"/>
          <w:lang w:eastAsia="es-ES"/>
        </w:rPr>
        <w:t>d</w:t>
      </w:r>
      <w:r w:rsidR="002F0197" w:rsidRPr="002F0197">
        <w:rPr>
          <w:rFonts w:ascii="Palatino Linotype" w:eastAsia="MS Mincho" w:hAnsi="Palatino Linotype" w:cs="Times New Roman"/>
          <w:sz w:val="24"/>
          <w:szCs w:val="24"/>
          <w:lang w:eastAsia="es-ES"/>
        </w:rPr>
        <w:t xml:space="preserve">e </w:t>
      </w:r>
      <w:r w:rsidR="002F0197">
        <w:rPr>
          <w:rFonts w:ascii="Palatino Linotype" w:eastAsia="MS Mincho" w:hAnsi="Palatino Linotype" w:cs="Times New Roman"/>
          <w:sz w:val="24"/>
          <w:szCs w:val="24"/>
          <w:lang w:eastAsia="es-ES"/>
        </w:rPr>
        <w:t>l</w:t>
      </w:r>
      <w:r w:rsidR="002F0197" w:rsidRPr="002F0197">
        <w:rPr>
          <w:rFonts w:ascii="Palatino Linotype" w:eastAsia="MS Mincho" w:hAnsi="Palatino Linotype" w:cs="Times New Roman"/>
          <w:sz w:val="24"/>
          <w:szCs w:val="24"/>
          <w:lang w:eastAsia="es-ES"/>
        </w:rPr>
        <w:t xml:space="preserve">os Servicios </w:t>
      </w:r>
      <w:r w:rsidR="002F0197">
        <w:rPr>
          <w:rFonts w:ascii="Palatino Linotype" w:eastAsia="MS Mincho" w:hAnsi="Palatino Linotype" w:cs="Times New Roman"/>
          <w:sz w:val="24"/>
          <w:szCs w:val="24"/>
          <w:lang w:eastAsia="es-ES"/>
        </w:rPr>
        <w:t>d</w:t>
      </w:r>
      <w:r w:rsidR="002F0197" w:rsidRPr="002F0197">
        <w:rPr>
          <w:rFonts w:ascii="Palatino Linotype" w:eastAsia="MS Mincho" w:hAnsi="Palatino Linotype" w:cs="Times New Roman"/>
          <w:sz w:val="24"/>
          <w:szCs w:val="24"/>
          <w:lang w:eastAsia="es-ES"/>
        </w:rPr>
        <w:t xml:space="preserve">e Agua Potable, Drenaje </w:t>
      </w:r>
      <w:r w:rsidR="002F0197">
        <w:rPr>
          <w:rFonts w:ascii="Palatino Linotype" w:eastAsia="MS Mincho" w:hAnsi="Palatino Linotype" w:cs="Times New Roman"/>
          <w:sz w:val="24"/>
          <w:szCs w:val="24"/>
          <w:lang w:eastAsia="es-ES"/>
        </w:rPr>
        <w:t>y</w:t>
      </w:r>
      <w:r w:rsidR="002F0197" w:rsidRPr="002F0197">
        <w:rPr>
          <w:rFonts w:ascii="Palatino Linotype" w:eastAsia="MS Mincho" w:hAnsi="Palatino Linotype" w:cs="Times New Roman"/>
          <w:sz w:val="24"/>
          <w:szCs w:val="24"/>
          <w:lang w:eastAsia="es-ES"/>
        </w:rPr>
        <w:t xml:space="preserve"> Tratamiento </w:t>
      </w:r>
      <w:r w:rsidR="002F0197">
        <w:rPr>
          <w:rFonts w:ascii="Palatino Linotype" w:eastAsia="MS Mincho" w:hAnsi="Palatino Linotype" w:cs="Times New Roman"/>
          <w:sz w:val="24"/>
          <w:szCs w:val="24"/>
          <w:lang w:eastAsia="es-ES"/>
        </w:rPr>
        <w:t>d</w:t>
      </w:r>
      <w:r w:rsidR="002F0197" w:rsidRPr="002F0197">
        <w:rPr>
          <w:rFonts w:ascii="Palatino Linotype" w:eastAsia="MS Mincho" w:hAnsi="Palatino Linotype" w:cs="Times New Roman"/>
          <w:sz w:val="24"/>
          <w:szCs w:val="24"/>
          <w:lang w:eastAsia="es-ES"/>
        </w:rPr>
        <w:t xml:space="preserve">e Aguas Residuales </w:t>
      </w:r>
      <w:r w:rsidR="002F0197">
        <w:rPr>
          <w:rFonts w:ascii="Palatino Linotype" w:eastAsia="MS Mincho" w:hAnsi="Palatino Linotype" w:cs="Times New Roman"/>
          <w:sz w:val="24"/>
          <w:szCs w:val="24"/>
          <w:lang w:eastAsia="es-ES"/>
        </w:rPr>
        <w:t>d</w:t>
      </w:r>
      <w:r w:rsidR="002F0197" w:rsidRPr="002F0197">
        <w:rPr>
          <w:rFonts w:ascii="Palatino Linotype" w:eastAsia="MS Mincho" w:hAnsi="Palatino Linotype" w:cs="Times New Roman"/>
          <w:sz w:val="24"/>
          <w:szCs w:val="24"/>
          <w:lang w:eastAsia="es-ES"/>
        </w:rPr>
        <w:t xml:space="preserve">el Municipios </w:t>
      </w:r>
      <w:r w:rsidR="002F0197">
        <w:rPr>
          <w:rFonts w:ascii="Palatino Linotype" w:eastAsia="MS Mincho" w:hAnsi="Palatino Linotype" w:cs="Times New Roman"/>
          <w:sz w:val="24"/>
          <w:szCs w:val="24"/>
          <w:lang w:eastAsia="es-ES"/>
        </w:rPr>
        <w:t>d</w:t>
      </w:r>
      <w:r w:rsidR="002F0197" w:rsidRPr="002F0197">
        <w:rPr>
          <w:rFonts w:ascii="Palatino Linotype" w:eastAsia="MS Mincho" w:hAnsi="Palatino Linotype" w:cs="Times New Roman"/>
          <w:sz w:val="24"/>
          <w:szCs w:val="24"/>
          <w:lang w:eastAsia="es-ES"/>
        </w:rPr>
        <w:t>e Huixquilucan, México</w:t>
      </w:r>
      <w:r w:rsidR="001E7C55" w:rsidRPr="001E7C55">
        <w:rPr>
          <w:rFonts w:ascii="Palatino Linotype" w:eastAsia="MS Mincho" w:hAnsi="Palatino Linotype" w:cs="Times New Roman"/>
          <w:sz w:val="24"/>
          <w:szCs w:val="24"/>
          <w:lang w:val="es-ES_tradnl" w:eastAsia="es-ES"/>
        </w:rPr>
        <w:t xml:space="preserve">, que </w:t>
      </w:r>
      <w:r w:rsidR="002F0197">
        <w:rPr>
          <w:rFonts w:ascii="Palatino Linotype" w:eastAsia="MS Mincho" w:hAnsi="Palatino Linotype" w:cs="Times New Roman"/>
          <w:sz w:val="24"/>
          <w:szCs w:val="24"/>
          <w:lang w:val="es-ES_tradnl" w:eastAsia="es-ES"/>
        </w:rPr>
        <w:t>en su parte conducente señala lo siguiente</w:t>
      </w:r>
      <w:r w:rsidR="001E7C55" w:rsidRPr="001E7C55">
        <w:rPr>
          <w:rFonts w:ascii="Palatino Linotype" w:eastAsia="MS Mincho" w:hAnsi="Palatino Linotype" w:cs="Times New Roman"/>
          <w:sz w:val="24"/>
          <w:szCs w:val="24"/>
          <w:lang w:val="es-ES_tradnl" w:eastAsia="es-ES"/>
        </w:rPr>
        <w:t>:</w:t>
      </w:r>
    </w:p>
    <w:p w14:paraId="6CB033DB" w14:textId="77777777" w:rsidR="001E7C55" w:rsidRPr="001E7C55" w:rsidRDefault="001E7C55" w:rsidP="001E7C55">
      <w:pPr>
        <w:spacing w:after="0" w:line="240" w:lineRule="auto"/>
        <w:ind w:left="567" w:right="899"/>
        <w:jc w:val="both"/>
        <w:rPr>
          <w:rFonts w:ascii="Palatino Linotype" w:eastAsia="MS Mincho" w:hAnsi="Palatino Linotype" w:cs="Times New Roman"/>
          <w:sz w:val="24"/>
          <w:szCs w:val="24"/>
          <w:lang w:val="es-ES_tradnl" w:eastAsia="es-ES"/>
        </w:rPr>
      </w:pPr>
    </w:p>
    <w:p w14:paraId="29E7AD38"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
          <w:i/>
          <w:szCs w:val="24"/>
          <w:lang w:eastAsia="es-ES"/>
        </w:rPr>
        <w:t xml:space="preserve">ARTÍCULO 19.- </w:t>
      </w:r>
      <w:r w:rsidRPr="00EE7102">
        <w:rPr>
          <w:rFonts w:ascii="Palatino Linotype" w:eastAsia="MS Mincho" w:hAnsi="Palatino Linotype" w:cs="Times New Roman"/>
          <w:bCs/>
          <w:i/>
          <w:szCs w:val="24"/>
          <w:u w:val="single"/>
          <w:lang w:eastAsia="es-ES"/>
        </w:rPr>
        <w:t>Para el ejercicio de las atribuciones y responsabilidades y para el estudio, planeación y despacho de los asuntos en diversos ramos de la Administración del Organismo, el Director General se auxiliará de las siguientes unidades administrativas</w:t>
      </w:r>
      <w:r w:rsidRPr="00EE7102">
        <w:rPr>
          <w:rFonts w:ascii="Palatino Linotype" w:eastAsia="MS Mincho" w:hAnsi="Palatino Linotype" w:cs="Times New Roman"/>
          <w:bCs/>
          <w:i/>
          <w:szCs w:val="24"/>
          <w:lang w:eastAsia="es-ES"/>
        </w:rPr>
        <w:t xml:space="preserve">: </w:t>
      </w:r>
    </w:p>
    <w:p w14:paraId="1CF2BF82"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p>
    <w:p w14:paraId="31C59B5A"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Cs/>
          <w:i/>
          <w:szCs w:val="24"/>
          <w:lang w:eastAsia="es-ES"/>
        </w:rPr>
        <w:t xml:space="preserve">I. Dirección General; </w:t>
      </w:r>
    </w:p>
    <w:p w14:paraId="0CA642FB"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Cs/>
          <w:i/>
          <w:szCs w:val="24"/>
          <w:lang w:eastAsia="es-ES"/>
        </w:rPr>
        <w:t xml:space="preserve">II. Secretaría Particular </w:t>
      </w:r>
    </w:p>
    <w:p w14:paraId="5E82D339"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Cs/>
          <w:i/>
          <w:szCs w:val="24"/>
          <w:lang w:eastAsia="es-ES"/>
        </w:rPr>
        <w:t xml:space="preserve">III. Contraloría Interna </w:t>
      </w:r>
    </w:p>
    <w:p w14:paraId="56BC45D7"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Cs/>
          <w:i/>
          <w:szCs w:val="24"/>
          <w:lang w:eastAsia="es-ES"/>
        </w:rPr>
        <w:t xml:space="preserve">IV. Secretaría Técnica </w:t>
      </w:r>
    </w:p>
    <w:p w14:paraId="405A9E42"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Cs/>
          <w:i/>
          <w:szCs w:val="24"/>
          <w:lang w:eastAsia="es-ES"/>
        </w:rPr>
        <w:t xml:space="preserve">V. Unidad de Transparencia </w:t>
      </w:r>
    </w:p>
    <w:p w14:paraId="1FF2F580"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Cs/>
          <w:i/>
          <w:szCs w:val="24"/>
          <w:lang w:eastAsia="es-ES"/>
        </w:rPr>
        <w:t xml:space="preserve">VI. Unidad de Información, Planeación, Programación y Evaluación </w:t>
      </w:r>
    </w:p>
    <w:p w14:paraId="72BECC3F" w14:textId="77777777" w:rsidR="00EE7102" w:rsidRPr="00EE7102" w:rsidRDefault="00EE7102" w:rsidP="001E7C55">
      <w:pPr>
        <w:spacing w:after="0" w:line="240" w:lineRule="auto"/>
        <w:ind w:left="567" w:right="899"/>
        <w:jc w:val="both"/>
        <w:rPr>
          <w:rFonts w:ascii="Palatino Linotype" w:eastAsia="MS Mincho" w:hAnsi="Palatino Linotype" w:cs="Times New Roman"/>
          <w:b/>
          <w:i/>
          <w:szCs w:val="24"/>
          <w:lang w:eastAsia="es-ES"/>
        </w:rPr>
      </w:pPr>
      <w:r w:rsidRPr="00EE7102">
        <w:rPr>
          <w:rFonts w:ascii="Palatino Linotype" w:eastAsia="MS Mincho" w:hAnsi="Palatino Linotype" w:cs="Times New Roman"/>
          <w:b/>
          <w:i/>
          <w:szCs w:val="24"/>
          <w:lang w:eastAsia="es-ES"/>
        </w:rPr>
        <w:t xml:space="preserve">VII. Subdirección de Administración y Finanzas; </w:t>
      </w:r>
    </w:p>
    <w:p w14:paraId="6C98DD6E"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Cs/>
          <w:i/>
          <w:szCs w:val="24"/>
          <w:lang w:eastAsia="es-ES"/>
        </w:rPr>
        <w:t xml:space="preserve">VIII. Subdirección de Comunicación y Cultura del Agua </w:t>
      </w:r>
    </w:p>
    <w:p w14:paraId="57850C3F"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Cs/>
          <w:i/>
          <w:szCs w:val="24"/>
          <w:lang w:eastAsia="es-ES"/>
        </w:rPr>
        <w:t>IX. Subdirección de Comercialización;</w:t>
      </w:r>
    </w:p>
    <w:p w14:paraId="02971BCA"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Cs/>
          <w:i/>
          <w:szCs w:val="24"/>
          <w:lang w:eastAsia="es-ES"/>
        </w:rPr>
        <w:t xml:space="preserve">X. Subdirección de Operación y Mantenimiento del Sistema Agua Potable; </w:t>
      </w:r>
    </w:p>
    <w:p w14:paraId="15332B5C"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Cs/>
          <w:i/>
          <w:szCs w:val="24"/>
          <w:lang w:eastAsia="es-ES"/>
        </w:rPr>
        <w:t xml:space="preserve">XI. Subdirección Jurídica </w:t>
      </w:r>
    </w:p>
    <w:p w14:paraId="46CF4494" w14:textId="0A7D4F33" w:rsidR="001E7C55" w:rsidRDefault="00EE7102" w:rsidP="001E7C55">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Cs/>
          <w:i/>
          <w:szCs w:val="24"/>
          <w:lang w:eastAsia="es-ES"/>
        </w:rPr>
        <w:t>XII. Subdirección Saneamiento y Construcción</w:t>
      </w:r>
    </w:p>
    <w:p w14:paraId="0454132D" w14:textId="287048F1"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p>
    <w:p w14:paraId="7917AF76"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
          <w:i/>
          <w:szCs w:val="24"/>
          <w:lang w:eastAsia="es-ES"/>
        </w:rPr>
        <w:t>ARTÍCULO 25.</w:t>
      </w:r>
      <w:r w:rsidRPr="00EE7102">
        <w:rPr>
          <w:rFonts w:ascii="Palatino Linotype" w:eastAsia="MS Mincho" w:hAnsi="Palatino Linotype" w:cs="Times New Roman"/>
          <w:bCs/>
          <w:i/>
          <w:szCs w:val="24"/>
          <w:lang w:eastAsia="es-ES"/>
        </w:rPr>
        <w:t xml:space="preserve">- La Subdirección de Administración y Finanzas, tendrá las siguientes atribuciones: </w:t>
      </w:r>
    </w:p>
    <w:p w14:paraId="08A5EEB6"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p>
    <w:p w14:paraId="2006ABD0" w14:textId="2A5E8F23"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Cs/>
          <w:i/>
          <w:szCs w:val="24"/>
          <w:lang w:eastAsia="es-ES"/>
        </w:rPr>
        <w:t xml:space="preserve">I. </w:t>
      </w:r>
      <w:r w:rsidRPr="00EE7102">
        <w:rPr>
          <w:rFonts w:ascii="Palatino Linotype" w:eastAsia="MS Mincho" w:hAnsi="Palatino Linotype" w:cs="Times New Roman"/>
          <w:b/>
          <w:i/>
          <w:szCs w:val="24"/>
          <w:lang w:eastAsia="es-ES"/>
        </w:rPr>
        <w:t>Ser responsable del manejo de los recursos financieros, en su aplicación, custodia y apegado a lo establecido en leyes y reglamentos</w:t>
      </w:r>
      <w:r w:rsidRPr="00EE7102">
        <w:rPr>
          <w:rFonts w:ascii="Palatino Linotype" w:eastAsia="MS Mincho" w:hAnsi="Palatino Linotype" w:cs="Times New Roman"/>
          <w:bCs/>
          <w:i/>
          <w:szCs w:val="24"/>
          <w:lang w:eastAsia="es-ES"/>
        </w:rPr>
        <w:t xml:space="preserve">. </w:t>
      </w:r>
    </w:p>
    <w:p w14:paraId="45495C16"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p>
    <w:p w14:paraId="43C83576"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Cs/>
          <w:i/>
          <w:szCs w:val="24"/>
          <w:lang w:eastAsia="es-ES"/>
        </w:rPr>
        <w:t xml:space="preserve">II. </w:t>
      </w:r>
      <w:r w:rsidRPr="00EE7102">
        <w:rPr>
          <w:rFonts w:ascii="Palatino Linotype" w:eastAsia="MS Mincho" w:hAnsi="Palatino Linotype" w:cs="Times New Roman"/>
          <w:b/>
          <w:i/>
          <w:szCs w:val="24"/>
          <w:lang w:eastAsia="es-ES"/>
        </w:rPr>
        <w:t>Una correcta administración de los recursos financieros, tomando en consideración el presupuesto establecido</w:t>
      </w:r>
      <w:r w:rsidRPr="00EE7102">
        <w:rPr>
          <w:rFonts w:ascii="Palatino Linotype" w:eastAsia="MS Mincho" w:hAnsi="Palatino Linotype" w:cs="Times New Roman"/>
          <w:bCs/>
          <w:i/>
          <w:szCs w:val="24"/>
          <w:lang w:eastAsia="es-ES"/>
        </w:rPr>
        <w:t xml:space="preserve"> y dando prioridad a las obligaciones contractuales. </w:t>
      </w:r>
    </w:p>
    <w:p w14:paraId="0F65FA91"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p>
    <w:p w14:paraId="7C044D63"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Cs/>
          <w:i/>
          <w:szCs w:val="24"/>
          <w:lang w:eastAsia="es-ES"/>
        </w:rPr>
        <w:lastRenderedPageBreak/>
        <w:t xml:space="preserve">III. </w:t>
      </w:r>
      <w:r w:rsidRPr="00EE7102">
        <w:rPr>
          <w:rFonts w:ascii="Palatino Linotype" w:eastAsia="MS Mincho" w:hAnsi="Palatino Linotype" w:cs="Times New Roman"/>
          <w:b/>
          <w:i/>
          <w:szCs w:val="24"/>
          <w:lang w:eastAsia="es-ES"/>
        </w:rPr>
        <w:t>Integrar, administrar, vigilar y controlar los presupuestos de ingresos y egresos de conformidad con las disposiciones legales aplicables</w:t>
      </w:r>
      <w:r w:rsidRPr="00EE7102">
        <w:rPr>
          <w:rFonts w:ascii="Palatino Linotype" w:eastAsia="MS Mincho" w:hAnsi="Palatino Linotype" w:cs="Times New Roman"/>
          <w:bCs/>
          <w:i/>
          <w:szCs w:val="24"/>
          <w:lang w:eastAsia="es-ES"/>
        </w:rPr>
        <w:t xml:space="preserve">; </w:t>
      </w:r>
    </w:p>
    <w:p w14:paraId="1178E10C"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p>
    <w:p w14:paraId="6EDFE66A"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Cs/>
          <w:i/>
          <w:szCs w:val="24"/>
          <w:lang w:eastAsia="es-ES"/>
        </w:rPr>
        <w:t xml:space="preserve">IV. Cuidar las opciones de endeudamiento, con la finalidad de tener finanzas sanas. </w:t>
      </w:r>
    </w:p>
    <w:p w14:paraId="326CEC35"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p>
    <w:p w14:paraId="1CE91C3F"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Cs/>
          <w:i/>
          <w:szCs w:val="24"/>
          <w:lang w:eastAsia="es-ES"/>
        </w:rPr>
        <w:t xml:space="preserve">V. Hacer un análisis y evaluación para la contratación de bienes y servicios. </w:t>
      </w:r>
    </w:p>
    <w:p w14:paraId="701C0452"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p>
    <w:p w14:paraId="6248CC55"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Cs/>
          <w:i/>
          <w:szCs w:val="24"/>
          <w:lang w:eastAsia="es-ES"/>
        </w:rPr>
        <w:t xml:space="preserve">VI. Planear la provisión de bienes y servicios de las áreas </w:t>
      </w:r>
    </w:p>
    <w:p w14:paraId="5D42911A"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p>
    <w:p w14:paraId="7AA13523"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Cs/>
          <w:i/>
          <w:szCs w:val="24"/>
          <w:lang w:eastAsia="es-ES"/>
        </w:rPr>
        <w:t xml:space="preserve">VII. Responsabilizarse de proveer el área de recursos humanos, con personal capacitado y que cumpla con los perfiles requeridos. </w:t>
      </w:r>
    </w:p>
    <w:p w14:paraId="7AAA4F4B"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p>
    <w:p w14:paraId="05818615"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Cs/>
          <w:i/>
          <w:szCs w:val="24"/>
          <w:lang w:eastAsia="es-ES"/>
        </w:rPr>
        <w:t xml:space="preserve">VIII. </w:t>
      </w:r>
      <w:r w:rsidRPr="00EE7102">
        <w:rPr>
          <w:rFonts w:ascii="Palatino Linotype" w:eastAsia="MS Mincho" w:hAnsi="Palatino Linotype" w:cs="Times New Roman"/>
          <w:b/>
          <w:i/>
          <w:szCs w:val="24"/>
          <w:lang w:eastAsia="es-ES"/>
        </w:rPr>
        <w:t>Programación y pago de las obligaciones del Organismo</w:t>
      </w:r>
      <w:r w:rsidRPr="00EE7102">
        <w:rPr>
          <w:rFonts w:ascii="Palatino Linotype" w:eastAsia="MS Mincho" w:hAnsi="Palatino Linotype" w:cs="Times New Roman"/>
          <w:bCs/>
          <w:i/>
          <w:szCs w:val="24"/>
          <w:lang w:eastAsia="es-ES"/>
        </w:rPr>
        <w:t xml:space="preserve">; </w:t>
      </w:r>
    </w:p>
    <w:p w14:paraId="36866A09"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p>
    <w:p w14:paraId="286F34B2"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Cs/>
          <w:i/>
          <w:szCs w:val="24"/>
          <w:lang w:eastAsia="es-ES"/>
        </w:rPr>
        <w:t xml:space="preserve">IX. </w:t>
      </w:r>
      <w:r w:rsidRPr="00EE7102">
        <w:rPr>
          <w:rFonts w:ascii="Palatino Linotype" w:eastAsia="MS Mincho" w:hAnsi="Palatino Linotype" w:cs="Times New Roman"/>
          <w:b/>
          <w:i/>
          <w:szCs w:val="24"/>
          <w:lang w:eastAsia="es-ES"/>
        </w:rPr>
        <w:t>Vigilar procedimientos para las adquisiciones de bienes y servicios</w:t>
      </w:r>
      <w:r w:rsidRPr="00EE7102">
        <w:rPr>
          <w:rFonts w:ascii="Palatino Linotype" w:eastAsia="MS Mincho" w:hAnsi="Palatino Linotype" w:cs="Times New Roman"/>
          <w:bCs/>
          <w:i/>
          <w:szCs w:val="24"/>
          <w:lang w:eastAsia="es-ES"/>
        </w:rPr>
        <w:t xml:space="preserve">; </w:t>
      </w:r>
    </w:p>
    <w:p w14:paraId="798CBA1F"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p>
    <w:p w14:paraId="27857C9F"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Cs/>
          <w:i/>
          <w:szCs w:val="24"/>
          <w:lang w:eastAsia="es-ES"/>
        </w:rPr>
        <w:t xml:space="preserve">X. Establecer, controlar y evaluar el programa de protección civil del organismo; </w:t>
      </w:r>
    </w:p>
    <w:p w14:paraId="2C4CB2F7"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Cs/>
          <w:i/>
          <w:szCs w:val="24"/>
          <w:lang w:eastAsia="es-ES"/>
        </w:rPr>
        <w:t xml:space="preserve">XI. Administrar, salvaguardar y controlar las cuentas bancarias; </w:t>
      </w:r>
    </w:p>
    <w:p w14:paraId="1867E0F2"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p>
    <w:p w14:paraId="3E5E1C62"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Cs/>
          <w:i/>
          <w:szCs w:val="24"/>
          <w:lang w:eastAsia="es-ES"/>
        </w:rPr>
        <w:t xml:space="preserve">XII. Supervisar que las áreas a su cargo le entreguen en tiempo y forma la documentación requerida, para que a su vez se cumpla con los plazos establecidos por las autoridades. </w:t>
      </w:r>
    </w:p>
    <w:p w14:paraId="609A2682"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p>
    <w:p w14:paraId="434B774E"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Cs/>
          <w:i/>
          <w:szCs w:val="24"/>
          <w:lang w:eastAsia="es-ES"/>
        </w:rPr>
        <w:t xml:space="preserve">XIII. Invertir los excedentes de efectivo en valores que proporcionen seguridad; </w:t>
      </w:r>
    </w:p>
    <w:p w14:paraId="6DC03F14"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p>
    <w:p w14:paraId="67A7F085"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Cs/>
          <w:i/>
          <w:szCs w:val="24"/>
          <w:lang w:eastAsia="es-ES"/>
        </w:rPr>
        <w:t xml:space="preserve">XIV. Custodiar los documentos mercantiles y títulos de crédito; </w:t>
      </w:r>
    </w:p>
    <w:p w14:paraId="442F8E44"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p>
    <w:p w14:paraId="73515B60"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Cs/>
          <w:i/>
          <w:szCs w:val="24"/>
          <w:lang w:eastAsia="es-ES"/>
        </w:rPr>
        <w:t xml:space="preserve">XV. </w:t>
      </w:r>
      <w:r w:rsidRPr="00EE7102">
        <w:rPr>
          <w:rFonts w:ascii="Palatino Linotype" w:eastAsia="MS Mincho" w:hAnsi="Palatino Linotype" w:cs="Times New Roman"/>
          <w:b/>
          <w:i/>
          <w:szCs w:val="24"/>
          <w:lang w:eastAsia="es-ES"/>
        </w:rPr>
        <w:t>Supervisar la contabilidad financiera y presupuestal</w:t>
      </w:r>
      <w:r w:rsidRPr="00EE7102">
        <w:rPr>
          <w:rFonts w:ascii="Palatino Linotype" w:eastAsia="MS Mincho" w:hAnsi="Palatino Linotype" w:cs="Times New Roman"/>
          <w:bCs/>
          <w:i/>
          <w:szCs w:val="24"/>
          <w:lang w:eastAsia="es-ES"/>
        </w:rPr>
        <w:t xml:space="preserve">; </w:t>
      </w:r>
    </w:p>
    <w:p w14:paraId="028554E2"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p>
    <w:p w14:paraId="76AB03BD" w14:textId="50160850"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Cs/>
          <w:i/>
          <w:szCs w:val="24"/>
          <w:lang w:eastAsia="es-ES"/>
        </w:rPr>
        <w:t>XVI. Entregar en tiempo y forma el presupuesto anual el informe mensual y la cuenta pública.</w:t>
      </w:r>
    </w:p>
    <w:p w14:paraId="7849D754" w14:textId="43D6A26F"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p>
    <w:p w14:paraId="749BF97C"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
          <w:i/>
          <w:szCs w:val="24"/>
          <w:lang w:eastAsia="es-ES"/>
        </w:rPr>
        <w:t>ARTÍCULO 26.-</w:t>
      </w:r>
      <w:r w:rsidRPr="00EE7102">
        <w:rPr>
          <w:rFonts w:ascii="Palatino Linotype" w:eastAsia="MS Mincho" w:hAnsi="Palatino Linotype" w:cs="Times New Roman"/>
          <w:bCs/>
          <w:i/>
          <w:szCs w:val="24"/>
          <w:lang w:eastAsia="es-ES"/>
        </w:rPr>
        <w:t xml:space="preserve"> Para el desempeño de sus atribuciones, la Subdirección de Administración y Finanzas, contará con las siguientes unidades administrativas: </w:t>
      </w:r>
    </w:p>
    <w:p w14:paraId="225DA68C"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p>
    <w:p w14:paraId="72A639BA"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Cs/>
          <w:i/>
          <w:szCs w:val="24"/>
          <w:lang w:eastAsia="es-ES"/>
        </w:rPr>
        <w:lastRenderedPageBreak/>
        <w:t xml:space="preserve">1. Coordinación de Finanzas: Que a su vez cuenta con: </w:t>
      </w:r>
    </w:p>
    <w:p w14:paraId="4A7F26AA" w14:textId="77777777" w:rsidR="00EE7102" w:rsidRDefault="00EE7102" w:rsidP="001E7C55">
      <w:pPr>
        <w:spacing w:after="0" w:line="240" w:lineRule="auto"/>
        <w:ind w:left="567" w:right="899"/>
        <w:jc w:val="both"/>
        <w:rPr>
          <w:rFonts w:ascii="Palatino Linotype" w:eastAsia="MS Mincho" w:hAnsi="Palatino Linotype" w:cs="Times New Roman"/>
          <w:bCs/>
          <w:i/>
          <w:szCs w:val="24"/>
          <w:lang w:eastAsia="es-ES"/>
        </w:rPr>
      </w:pPr>
    </w:p>
    <w:p w14:paraId="5EA9833C" w14:textId="77777777" w:rsidR="00EE7102" w:rsidRDefault="00EE7102" w:rsidP="00EE7102">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Cs/>
          <w:i/>
          <w:szCs w:val="24"/>
          <w:lang w:eastAsia="es-ES"/>
        </w:rPr>
        <w:t xml:space="preserve">1.1. Departamento de Ingresos y Egresos; </w:t>
      </w:r>
    </w:p>
    <w:p w14:paraId="6A5680A3" w14:textId="77777777" w:rsidR="00EE7102" w:rsidRDefault="00EE7102" w:rsidP="00EE7102">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Cs/>
          <w:i/>
          <w:szCs w:val="24"/>
          <w:lang w:eastAsia="es-ES"/>
        </w:rPr>
        <w:t xml:space="preserve">1.2. Departamento de Contabilidad y Control Presupuestal; </w:t>
      </w:r>
    </w:p>
    <w:p w14:paraId="5DF24EB3" w14:textId="77777777" w:rsidR="00EE7102" w:rsidRDefault="00EE7102" w:rsidP="00EE7102">
      <w:pPr>
        <w:spacing w:after="0" w:line="240" w:lineRule="auto"/>
        <w:ind w:left="567" w:right="899"/>
        <w:jc w:val="both"/>
        <w:rPr>
          <w:rFonts w:ascii="Palatino Linotype" w:eastAsia="MS Mincho" w:hAnsi="Palatino Linotype" w:cs="Times New Roman"/>
          <w:bCs/>
          <w:i/>
          <w:szCs w:val="24"/>
          <w:lang w:eastAsia="es-ES"/>
        </w:rPr>
      </w:pPr>
    </w:p>
    <w:p w14:paraId="3819AC1C" w14:textId="3443396F" w:rsidR="00EE7102" w:rsidRDefault="00EE7102" w:rsidP="00EE7102">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Cs/>
          <w:i/>
          <w:szCs w:val="24"/>
          <w:lang w:eastAsia="es-ES"/>
        </w:rPr>
        <w:t xml:space="preserve">2. Coordinación de Administración: Que a su vez cuenta con: </w:t>
      </w:r>
    </w:p>
    <w:p w14:paraId="11FF3031" w14:textId="77777777" w:rsidR="00EE7102" w:rsidRDefault="00EE7102" w:rsidP="00EE7102">
      <w:pPr>
        <w:spacing w:after="0" w:line="240" w:lineRule="auto"/>
        <w:ind w:left="567" w:right="899"/>
        <w:jc w:val="both"/>
        <w:rPr>
          <w:rFonts w:ascii="Palatino Linotype" w:eastAsia="MS Mincho" w:hAnsi="Palatino Linotype" w:cs="Times New Roman"/>
          <w:bCs/>
          <w:i/>
          <w:szCs w:val="24"/>
          <w:lang w:eastAsia="es-ES"/>
        </w:rPr>
      </w:pPr>
    </w:p>
    <w:p w14:paraId="4BA672B6" w14:textId="77777777" w:rsidR="00EE7102" w:rsidRDefault="00EE7102" w:rsidP="00EE7102">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Cs/>
          <w:i/>
          <w:szCs w:val="24"/>
          <w:lang w:eastAsia="es-ES"/>
        </w:rPr>
        <w:t xml:space="preserve">2.1. </w:t>
      </w:r>
      <w:r w:rsidRPr="00EE7102">
        <w:rPr>
          <w:rFonts w:ascii="Palatino Linotype" w:eastAsia="MS Mincho" w:hAnsi="Palatino Linotype" w:cs="Times New Roman"/>
          <w:b/>
          <w:i/>
          <w:szCs w:val="24"/>
          <w:lang w:eastAsia="es-ES"/>
        </w:rPr>
        <w:t>Departamento de Adquisiciones y Contratación de Servicios</w:t>
      </w:r>
      <w:r w:rsidRPr="00EE7102">
        <w:rPr>
          <w:rFonts w:ascii="Palatino Linotype" w:eastAsia="MS Mincho" w:hAnsi="Palatino Linotype" w:cs="Times New Roman"/>
          <w:bCs/>
          <w:i/>
          <w:szCs w:val="24"/>
          <w:lang w:eastAsia="es-ES"/>
        </w:rPr>
        <w:t xml:space="preserve">; </w:t>
      </w:r>
    </w:p>
    <w:p w14:paraId="42D0D255" w14:textId="77777777" w:rsidR="00EE7102" w:rsidRDefault="00EE7102" w:rsidP="00EE7102">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Cs/>
          <w:i/>
          <w:szCs w:val="24"/>
          <w:lang w:eastAsia="es-ES"/>
        </w:rPr>
        <w:t xml:space="preserve">2.2. Departamento de Recursos Humanos, Capacitación y Calidad; </w:t>
      </w:r>
    </w:p>
    <w:p w14:paraId="0DE20E17" w14:textId="77777777" w:rsidR="00EE7102" w:rsidRDefault="00EE7102" w:rsidP="00EE7102">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Cs/>
          <w:i/>
          <w:szCs w:val="24"/>
          <w:lang w:eastAsia="es-ES"/>
        </w:rPr>
        <w:t xml:space="preserve">2.3. Departamento de Servicios Generales y Control Patrimonial; </w:t>
      </w:r>
    </w:p>
    <w:p w14:paraId="1C224BFA" w14:textId="63E718F9" w:rsidR="00EE7102" w:rsidRDefault="00EE7102" w:rsidP="00EE7102">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Cs/>
          <w:i/>
          <w:szCs w:val="24"/>
          <w:lang w:eastAsia="es-ES"/>
        </w:rPr>
        <w:t>2.4. Departamento de Informática y Soporte Técnico.</w:t>
      </w:r>
    </w:p>
    <w:p w14:paraId="33B5FE18" w14:textId="67E1BF4D" w:rsidR="00EE7102" w:rsidRDefault="00EE7102" w:rsidP="00EE7102">
      <w:pPr>
        <w:spacing w:after="0" w:line="240" w:lineRule="auto"/>
        <w:ind w:left="567" w:right="899"/>
        <w:jc w:val="both"/>
        <w:rPr>
          <w:rFonts w:ascii="Palatino Linotype" w:eastAsia="MS Mincho" w:hAnsi="Palatino Linotype" w:cs="Times New Roman"/>
          <w:bCs/>
          <w:i/>
          <w:szCs w:val="24"/>
          <w:lang w:eastAsia="es-ES"/>
        </w:rPr>
      </w:pPr>
    </w:p>
    <w:p w14:paraId="3A69C8F0" w14:textId="77777777" w:rsidR="00EE7102" w:rsidRDefault="00EE7102" w:rsidP="00EE7102">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
          <w:i/>
          <w:szCs w:val="24"/>
          <w:lang w:eastAsia="es-ES"/>
        </w:rPr>
        <w:t>ARTÍCULO 32.-</w:t>
      </w:r>
      <w:r w:rsidRPr="00EE7102">
        <w:rPr>
          <w:rFonts w:ascii="Palatino Linotype" w:eastAsia="MS Mincho" w:hAnsi="Palatino Linotype" w:cs="Times New Roman"/>
          <w:bCs/>
          <w:i/>
          <w:szCs w:val="24"/>
          <w:lang w:eastAsia="es-ES"/>
        </w:rPr>
        <w:t xml:space="preserve"> El Departamento de Adquisiciones y Contratación de Servicios tendrá las siguientes atribuciones: </w:t>
      </w:r>
    </w:p>
    <w:p w14:paraId="654CD854" w14:textId="77777777" w:rsidR="00EE7102" w:rsidRDefault="00EE7102" w:rsidP="00EE7102">
      <w:pPr>
        <w:spacing w:after="0" w:line="240" w:lineRule="auto"/>
        <w:ind w:left="567" w:right="899"/>
        <w:jc w:val="both"/>
        <w:rPr>
          <w:rFonts w:ascii="Palatino Linotype" w:eastAsia="MS Mincho" w:hAnsi="Palatino Linotype" w:cs="Times New Roman"/>
          <w:bCs/>
          <w:i/>
          <w:szCs w:val="24"/>
          <w:lang w:eastAsia="es-ES"/>
        </w:rPr>
      </w:pPr>
    </w:p>
    <w:p w14:paraId="2B7A268B" w14:textId="7A663B5D" w:rsidR="00EE7102" w:rsidRDefault="00EE7102" w:rsidP="00EE7102">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Cs/>
          <w:i/>
          <w:szCs w:val="24"/>
          <w:lang w:eastAsia="es-ES"/>
        </w:rPr>
        <w:t xml:space="preserve">I. Elaborar el programa anual de adquisiciones de bienes y servicios para su presentación ante el Comité de Adquisiciones; </w:t>
      </w:r>
    </w:p>
    <w:p w14:paraId="3F004B5B" w14:textId="77777777" w:rsidR="00EE7102" w:rsidRDefault="00EE7102" w:rsidP="00EE7102">
      <w:pPr>
        <w:spacing w:after="0" w:line="240" w:lineRule="auto"/>
        <w:ind w:left="567" w:right="899"/>
        <w:jc w:val="both"/>
        <w:rPr>
          <w:rFonts w:ascii="Palatino Linotype" w:eastAsia="MS Mincho" w:hAnsi="Palatino Linotype" w:cs="Times New Roman"/>
          <w:bCs/>
          <w:i/>
          <w:szCs w:val="24"/>
          <w:lang w:eastAsia="es-ES"/>
        </w:rPr>
      </w:pPr>
    </w:p>
    <w:p w14:paraId="7B85A090" w14:textId="0957C38B" w:rsidR="00EE7102" w:rsidRDefault="00EE7102" w:rsidP="00EE7102">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Cs/>
          <w:i/>
          <w:szCs w:val="24"/>
          <w:lang w:eastAsia="es-ES"/>
        </w:rPr>
        <w:t xml:space="preserve">II. Asegurar, supervisar y cumplir con la normatividad y procedimientos establecidos en materia de contratación de bienes muebles y adquisición de servicios; </w:t>
      </w:r>
    </w:p>
    <w:p w14:paraId="06F56B0A" w14:textId="77777777" w:rsidR="00EE7102" w:rsidRDefault="00EE7102" w:rsidP="00EE7102">
      <w:pPr>
        <w:spacing w:after="0" w:line="240" w:lineRule="auto"/>
        <w:ind w:left="567" w:right="899"/>
        <w:jc w:val="both"/>
        <w:rPr>
          <w:rFonts w:ascii="Palatino Linotype" w:eastAsia="MS Mincho" w:hAnsi="Palatino Linotype" w:cs="Times New Roman"/>
          <w:bCs/>
          <w:i/>
          <w:szCs w:val="24"/>
          <w:lang w:eastAsia="es-ES"/>
        </w:rPr>
      </w:pPr>
    </w:p>
    <w:p w14:paraId="1CAFF252" w14:textId="120024CD" w:rsidR="00EE7102" w:rsidRPr="00EE7102" w:rsidRDefault="00EE7102" w:rsidP="00EE7102">
      <w:pPr>
        <w:spacing w:after="0" w:line="240" w:lineRule="auto"/>
        <w:ind w:left="567" w:right="899"/>
        <w:jc w:val="both"/>
        <w:rPr>
          <w:rFonts w:ascii="Palatino Linotype" w:eastAsia="MS Mincho" w:hAnsi="Palatino Linotype" w:cs="Times New Roman"/>
          <w:b/>
          <w:i/>
          <w:szCs w:val="24"/>
          <w:lang w:eastAsia="es-ES"/>
        </w:rPr>
      </w:pPr>
      <w:r w:rsidRPr="00EE7102">
        <w:rPr>
          <w:rFonts w:ascii="Palatino Linotype" w:eastAsia="MS Mincho" w:hAnsi="Palatino Linotype" w:cs="Times New Roman"/>
          <w:bCs/>
          <w:i/>
          <w:szCs w:val="24"/>
          <w:lang w:eastAsia="es-ES"/>
        </w:rPr>
        <w:t xml:space="preserve">III. </w:t>
      </w:r>
      <w:r w:rsidRPr="00EE7102">
        <w:rPr>
          <w:rFonts w:ascii="Palatino Linotype" w:eastAsia="MS Mincho" w:hAnsi="Palatino Linotype" w:cs="Times New Roman"/>
          <w:b/>
          <w:i/>
          <w:szCs w:val="24"/>
          <w:lang w:eastAsia="es-ES"/>
        </w:rPr>
        <w:t>Ejecutar los procedimientos de licitación pública, invitación restringida y adjudicación directa, para la adquisición de bienes y servicios;</w:t>
      </w:r>
    </w:p>
    <w:p w14:paraId="2A9093F5" w14:textId="77777777" w:rsidR="00EE7102" w:rsidRDefault="00EE7102" w:rsidP="00EE7102">
      <w:pPr>
        <w:spacing w:after="0" w:line="240" w:lineRule="auto"/>
        <w:ind w:left="567" w:right="899"/>
        <w:jc w:val="both"/>
        <w:rPr>
          <w:rFonts w:ascii="Palatino Linotype" w:eastAsia="MS Mincho" w:hAnsi="Palatino Linotype" w:cs="Times New Roman"/>
          <w:bCs/>
          <w:i/>
          <w:szCs w:val="24"/>
          <w:lang w:eastAsia="es-ES"/>
        </w:rPr>
      </w:pPr>
    </w:p>
    <w:p w14:paraId="6A9C2323" w14:textId="10181350" w:rsidR="00EE7102" w:rsidRPr="00EE7102" w:rsidRDefault="00EE7102" w:rsidP="00EE7102">
      <w:pPr>
        <w:spacing w:after="0" w:line="240" w:lineRule="auto"/>
        <w:ind w:left="567" w:right="899"/>
        <w:jc w:val="both"/>
        <w:rPr>
          <w:rFonts w:ascii="Palatino Linotype" w:eastAsia="MS Mincho" w:hAnsi="Palatino Linotype" w:cs="Times New Roman"/>
          <w:b/>
          <w:i/>
          <w:szCs w:val="24"/>
          <w:lang w:eastAsia="es-ES"/>
        </w:rPr>
      </w:pPr>
      <w:r w:rsidRPr="00EE7102">
        <w:rPr>
          <w:rFonts w:ascii="Palatino Linotype" w:eastAsia="MS Mincho" w:hAnsi="Palatino Linotype" w:cs="Times New Roman"/>
          <w:b/>
          <w:i/>
          <w:szCs w:val="24"/>
          <w:lang w:eastAsia="es-ES"/>
        </w:rPr>
        <w:t xml:space="preserve">IV. Resguardar y administrar el archivo muerto de todas las áreas del Organismo. </w:t>
      </w:r>
    </w:p>
    <w:p w14:paraId="06A98BC7" w14:textId="77777777" w:rsidR="00EE7102" w:rsidRDefault="00EE7102" w:rsidP="00EE7102">
      <w:pPr>
        <w:spacing w:after="0" w:line="240" w:lineRule="auto"/>
        <w:ind w:left="567" w:right="899"/>
        <w:jc w:val="both"/>
        <w:rPr>
          <w:rFonts w:ascii="Palatino Linotype" w:eastAsia="MS Mincho" w:hAnsi="Palatino Linotype" w:cs="Times New Roman"/>
          <w:bCs/>
          <w:i/>
          <w:szCs w:val="24"/>
          <w:lang w:eastAsia="es-ES"/>
        </w:rPr>
      </w:pPr>
    </w:p>
    <w:p w14:paraId="395139A3" w14:textId="31640F1C" w:rsidR="00EE7102" w:rsidRDefault="00EE7102" w:rsidP="00EE7102">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Cs/>
          <w:i/>
          <w:szCs w:val="24"/>
          <w:lang w:eastAsia="es-ES"/>
        </w:rPr>
        <w:t xml:space="preserve">V. Realizar y actualizar los estudios de mercado para la integración de presupuestos base, para la adquisición de bienes y servicios; </w:t>
      </w:r>
    </w:p>
    <w:p w14:paraId="66A47964" w14:textId="77777777" w:rsidR="00EE7102" w:rsidRDefault="00EE7102" w:rsidP="00EE7102">
      <w:pPr>
        <w:spacing w:after="0" w:line="240" w:lineRule="auto"/>
        <w:ind w:left="567" w:right="899"/>
        <w:jc w:val="both"/>
        <w:rPr>
          <w:rFonts w:ascii="Palatino Linotype" w:eastAsia="MS Mincho" w:hAnsi="Palatino Linotype" w:cs="Times New Roman"/>
          <w:bCs/>
          <w:i/>
          <w:szCs w:val="24"/>
          <w:lang w:eastAsia="es-ES"/>
        </w:rPr>
      </w:pPr>
    </w:p>
    <w:p w14:paraId="7C3B6D92" w14:textId="4ED1D176" w:rsidR="00EE7102" w:rsidRDefault="00EE7102" w:rsidP="00EE7102">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Cs/>
          <w:i/>
          <w:szCs w:val="24"/>
          <w:lang w:eastAsia="es-ES"/>
        </w:rPr>
        <w:t xml:space="preserve">VI. Elaborar y actualizar el catálogo de proveedores de bienes y servicios del Organismo y cerciorarse de que empresas o proveedores no estén objetados en términos de ley; </w:t>
      </w:r>
    </w:p>
    <w:p w14:paraId="625D776E" w14:textId="77777777" w:rsidR="00EE7102" w:rsidRDefault="00EE7102" w:rsidP="00EE7102">
      <w:pPr>
        <w:spacing w:after="0" w:line="240" w:lineRule="auto"/>
        <w:ind w:left="567" w:right="899"/>
        <w:jc w:val="both"/>
        <w:rPr>
          <w:rFonts w:ascii="Palatino Linotype" w:eastAsia="MS Mincho" w:hAnsi="Palatino Linotype" w:cs="Times New Roman"/>
          <w:bCs/>
          <w:i/>
          <w:szCs w:val="24"/>
          <w:lang w:eastAsia="es-ES"/>
        </w:rPr>
      </w:pPr>
    </w:p>
    <w:p w14:paraId="6251E25F" w14:textId="36BB8F74" w:rsidR="00EE7102" w:rsidRDefault="00EE7102" w:rsidP="00EE7102">
      <w:pPr>
        <w:spacing w:after="0" w:line="240" w:lineRule="auto"/>
        <w:ind w:left="567" w:right="899"/>
        <w:jc w:val="both"/>
        <w:rPr>
          <w:rFonts w:ascii="Palatino Linotype" w:eastAsia="MS Mincho" w:hAnsi="Palatino Linotype" w:cs="Times New Roman"/>
          <w:bCs/>
          <w:i/>
          <w:szCs w:val="24"/>
          <w:lang w:eastAsia="es-ES"/>
        </w:rPr>
      </w:pPr>
      <w:r w:rsidRPr="00EE7102">
        <w:rPr>
          <w:rFonts w:ascii="Palatino Linotype" w:eastAsia="MS Mincho" w:hAnsi="Palatino Linotype" w:cs="Times New Roman"/>
          <w:bCs/>
          <w:i/>
          <w:szCs w:val="24"/>
          <w:lang w:eastAsia="es-ES"/>
        </w:rPr>
        <w:t xml:space="preserve">VII. Administrar, vigilar y controlar los almacenes del Organismo; </w:t>
      </w:r>
    </w:p>
    <w:p w14:paraId="547B1C79" w14:textId="77777777" w:rsidR="00EE7102" w:rsidRDefault="00EE7102" w:rsidP="00EE7102">
      <w:pPr>
        <w:spacing w:after="0" w:line="240" w:lineRule="auto"/>
        <w:ind w:left="567" w:right="899"/>
        <w:jc w:val="both"/>
        <w:rPr>
          <w:rFonts w:ascii="Palatino Linotype" w:eastAsia="MS Mincho" w:hAnsi="Palatino Linotype" w:cs="Times New Roman"/>
          <w:bCs/>
          <w:i/>
          <w:szCs w:val="24"/>
          <w:lang w:eastAsia="es-ES"/>
        </w:rPr>
      </w:pPr>
    </w:p>
    <w:p w14:paraId="5A74CBFB" w14:textId="0EE78123" w:rsidR="00EE7102" w:rsidRPr="00EE7102" w:rsidRDefault="00EE7102" w:rsidP="00EE7102">
      <w:pPr>
        <w:spacing w:after="0" w:line="240" w:lineRule="auto"/>
        <w:ind w:left="567" w:right="899"/>
        <w:jc w:val="both"/>
        <w:rPr>
          <w:rFonts w:ascii="Palatino Linotype" w:eastAsia="MS Mincho" w:hAnsi="Palatino Linotype" w:cs="Times New Roman"/>
          <w:bCs/>
          <w:i/>
          <w:szCs w:val="24"/>
          <w:lang w:val="es-ES_tradnl" w:eastAsia="es-ES"/>
        </w:rPr>
      </w:pPr>
      <w:r w:rsidRPr="00EE7102">
        <w:rPr>
          <w:rFonts w:ascii="Palatino Linotype" w:eastAsia="MS Mincho" w:hAnsi="Palatino Linotype" w:cs="Times New Roman"/>
          <w:bCs/>
          <w:i/>
          <w:szCs w:val="24"/>
          <w:lang w:eastAsia="es-ES"/>
        </w:rPr>
        <w:lastRenderedPageBreak/>
        <w:t>VIII. Las que le confieran otros ordenamientos legales, y las que le encomiende su superior jerárquico.</w:t>
      </w:r>
    </w:p>
    <w:p w14:paraId="1886CF2A" w14:textId="77777777" w:rsidR="001E7C55" w:rsidRPr="001E7C55" w:rsidRDefault="001E7C55" w:rsidP="001E7C55">
      <w:pPr>
        <w:spacing w:after="0" w:line="240" w:lineRule="auto"/>
        <w:ind w:left="567" w:right="899"/>
        <w:jc w:val="both"/>
        <w:rPr>
          <w:rFonts w:ascii="Palatino Linotype" w:eastAsia="MS Mincho" w:hAnsi="Palatino Linotype" w:cs="Times New Roman"/>
          <w:i/>
          <w:szCs w:val="24"/>
          <w:lang w:val="es-ES_tradnl" w:eastAsia="es-ES"/>
        </w:rPr>
      </w:pPr>
    </w:p>
    <w:p w14:paraId="53A20A98" w14:textId="77777777" w:rsidR="00EE7102" w:rsidRDefault="00EE7102" w:rsidP="00527B67">
      <w:pPr>
        <w:spacing w:after="0" w:line="360" w:lineRule="auto"/>
        <w:jc w:val="both"/>
        <w:rPr>
          <w:rFonts w:ascii="Palatino Linotype" w:eastAsia="MS Mincho" w:hAnsi="Palatino Linotype" w:cs="Times New Roman"/>
          <w:sz w:val="24"/>
          <w:szCs w:val="24"/>
          <w:lang w:val="es-ES_tradnl" w:eastAsia="es-ES"/>
        </w:rPr>
      </w:pPr>
    </w:p>
    <w:p w14:paraId="635E45BE" w14:textId="1AA6930A" w:rsidR="00221B41" w:rsidRDefault="00221B41" w:rsidP="00527B67">
      <w:pPr>
        <w:spacing w:after="0"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Es así</w:t>
      </w:r>
      <w:r w:rsidR="001E7C55" w:rsidRPr="001E7C55">
        <w:rPr>
          <w:rFonts w:ascii="Palatino Linotype" w:eastAsia="MS Mincho" w:hAnsi="Palatino Linotype" w:cs="Times New Roman"/>
          <w:sz w:val="24"/>
          <w:szCs w:val="24"/>
          <w:lang w:val="es-ES_tradnl" w:eastAsia="es-ES"/>
        </w:rPr>
        <w:t>,</w:t>
      </w:r>
      <w:r>
        <w:rPr>
          <w:rFonts w:ascii="Palatino Linotype" w:eastAsia="MS Mincho" w:hAnsi="Palatino Linotype" w:cs="Times New Roman"/>
          <w:sz w:val="24"/>
          <w:szCs w:val="24"/>
          <w:lang w:val="es-ES_tradnl" w:eastAsia="es-ES"/>
        </w:rPr>
        <w:t xml:space="preserve"> que</w:t>
      </w:r>
      <w:r w:rsidR="001E7C55" w:rsidRPr="001E7C55">
        <w:rPr>
          <w:rFonts w:ascii="Palatino Linotype" w:eastAsia="MS Mincho" w:hAnsi="Palatino Linotype" w:cs="Times New Roman"/>
          <w:sz w:val="24"/>
          <w:szCs w:val="24"/>
          <w:lang w:val="es-ES_tradnl" w:eastAsia="es-ES"/>
        </w:rPr>
        <w:t xml:space="preserve"> de los preceptos legales referidos, se advierte que</w:t>
      </w:r>
      <w:r>
        <w:rPr>
          <w:rFonts w:ascii="Palatino Linotype" w:eastAsia="MS Mincho" w:hAnsi="Palatino Linotype" w:cs="Times New Roman"/>
          <w:sz w:val="24"/>
          <w:szCs w:val="24"/>
          <w:lang w:val="es-ES_tradnl" w:eastAsia="es-ES"/>
        </w:rPr>
        <w:t xml:space="preserve"> p</w:t>
      </w:r>
      <w:r w:rsidRPr="00221B41">
        <w:rPr>
          <w:rFonts w:ascii="Palatino Linotype" w:eastAsia="MS Mincho" w:hAnsi="Palatino Linotype" w:cs="Times New Roman"/>
          <w:sz w:val="24"/>
          <w:szCs w:val="24"/>
          <w:lang w:val="es-ES_tradnl" w:eastAsia="es-ES"/>
        </w:rPr>
        <w:t xml:space="preserve">ara el ejercicio de las atribuciones y responsabilidades en diversos ramos de la Administración del </w:t>
      </w:r>
      <w:r>
        <w:rPr>
          <w:rFonts w:ascii="Palatino Linotype" w:eastAsia="MS Mincho" w:hAnsi="Palatino Linotype" w:cs="Times New Roman"/>
          <w:sz w:val="24"/>
          <w:szCs w:val="24"/>
          <w:lang w:val="es-ES_tradnl" w:eastAsia="es-ES"/>
        </w:rPr>
        <w:t>Sujeto Obligado</w:t>
      </w:r>
      <w:r w:rsidRPr="00221B41">
        <w:rPr>
          <w:rFonts w:ascii="Palatino Linotype" w:eastAsia="MS Mincho" w:hAnsi="Palatino Linotype" w:cs="Times New Roman"/>
          <w:sz w:val="24"/>
          <w:szCs w:val="24"/>
          <w:lang w:val="es-ES_tradnl" w:eastAsia="es-ES"/>
        </w:rPr>
        <w:t xml:space="preserve">, el Director General se auxiliará de </w:t>
      </w:r>
      <w:r>
        <w:rPr>
          <w:rFonts w:ascii="Palatino Linotype" w:eastAsia="MS Mincho" w:hAnsi="Palatino Linotype" w:cs="Times New Roman"/>
          <w:sz w:val="24"/>
          <w:szCs w:val="24"/>
          <w:lang w:val="es-ES_tradnl" w:eastAsia="es-ES"/>
        </w:rPr>
        <w:t>diversas</w:t>
      </w:r>
      <w:r w:rsidRPr="00221B41">
        <w:rPr>
          <w:rFonts w:ascii="Palatino Linotype" w:eastAsia="MS Mincho" w:hAnsi="Palatino Linotype" w:cs="Times New Roman"/>
          <w:sz w:val="24"/>
          <w:szCs w:val="24"/>
          <w:lang w:val="es-ES_tradnl" w:eastAsia="es-ES"/>
        </w:rPr>
        <w:t xml:space="preserve"> unidades administrativas</w:t>
      </w:r>
      <w:r>
        <w:rPr>
          <w:rFonts w:ascii="Palatino Linotype" w:eastAsia="MS Mincho" w:hAnsi="Palatino Linotype" w:cs="Times New Roman"/>
          <w:sz w:val="24"/>
          <w:szCs w:val="24"/>
          <w:lang w:val="es-ES_tradnl" w:eastAsia="es-ES"/>
        </w:rPr>
        <w:t xml:space="preserve">, entre ellas destaca para el presente estudio, la Subdirección de Administración y Finanzas, al ser la unidad administrativa responsable </w:t>
      </w:r>
      <w:r w:rsidRPr="00221B41">
        <w:rPr>
          <w:rFonts w:ascii="Palatino Linotype" w:eastAsia="MS Mincho" w:hAnsi="Palatino Linotype" w:cs="Times New Roman"/>
          <w:sz w:val="24"/>
          <w:szCs w:val="24"/>
          <w:lang w:val="es-ES_tradnl" w:eastAsia="es-ES"/>
        </w:rPr>
        <w:t>del manejo de los recursos financieros</w:t>
      </w:r>
      <w:r>
        <w:rPr>
          <w:rFonts w:ascii="Palatino Linotype" w:eastAsia="MS Mincho" w:hAnsi="Palatino Linotype" w:cs="Times New Roman"/>
          <w:sz w:val="24"/>
          <w:szCs w:val="24"/>
          <w:lang w:val="es-ES_tradnl" w:eastAsia="es-ES"/>
        </w:rPr>
        <w:t xml:space="preserve"> en relación al presupuesto establecido y la encargada de vigilar los procedimientos para las adquisiciones de servicios.</w:t>
      </w:r>
    </w:p>
    <w:p w14:paraId="750A1AC2" w14:textId="42B4EEFA" w:rsidR="00221B41" w:rsidRDefault="00221B41" w:rsidP="00221B41">
      <w:pPr>
        <w:spacing w:after="0"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Asimismo, en el citado Reglamento se establece </w:t>
      </w:r>
      <w:r w:rsidR="00EC6E4C">
        <w:rPr>
          <w:rFonts w:ascii="Palatino Linotype" w:eastAsia="MS Mincho" w:hAnsi="Palatino Linotype" w:cs="Times New Roman"/>
          <w:sz w:val="24"/>
          <w:szCs w:val="24"/>
          <w:lang w:val="es-ES_tradnl" w:eastAsia="es-ES"/>
        </w:rPr>
        <w:t>que,</w:t>
      </w:r>
      <w:r>
        <w:rPr>
          <w:rFonts w:ascii="Palatino Linotype" w:eastAsia="MS Mincho" w:hAnsi="Palatino Linotype" w:cs="Times New Roman"/>
          <w:sz w:val="24"/>
          <w:szCs w:val="24"/>
          <w:lang w:val="es-ES_tradnl" w:eastAsia="es-ES"/>
        </w:rPr>
        <w:t xml:space="preserve"> p</w:t>
      </w:r>
      <w:r w:rsidRPr="00221B41">
        <w:rPr>
          <w:rFonts w:ascii="Palatino Linotype" w:eastAsia="MS Mincho" w:hAnsi="Palatino Linotype" w:cs="Times New Roman"/>
          <w:sz w:val="24"/>
          <w:szCs w:val="24"/>
          <w:lang w:val="es-ES_tradnl" w:eastAsia="es-ES"/>
        </w:rPr>
        <w:t xml:space="preserve">ara el desempeño de </w:t>
      </w:r>
      <w:r>
        <w:rPr>
          <w:rFonts w:ascii="Palatino Linotype" w:eastAsia="MS Mincho" w:hAnsi="Palatino Linotype" w:cs="Times New Roman"/>
          <w:sz w:val="24"/>
          <w:szCs w:val="24"/>
          <w:lang w:val="es-ES_tradnl" w:eastAsia="es-ES"/>
        </w:rPr>
        <w:t>las funciones de</w:t>
      </w:r>
      <w:r w:rsidRPr="00221B41">
        <w:rPr>
          <w:rFonts w:ascii="Palatino Linotype" w:eastAsia="MS Mincho" w:hAnsi="Palatino Linotype" w:cs="Times New Roman"/>
          <w:sz w:val="24"/>
          <w:szCs w:val="24"/>
          <w:lang w:val="es-ES_tradnl" w:eastAsia="es-ES"/>
        </w:rPr>
        <w:t xml:space="preserve"> la Subdirección de Administración y Finanzas, contará con</w:t>
      </w:r>
      <w:r>
        <w:rPr>
          <w:rFonts w:ascii="Palatino Linotype" w:eastAsia="MS Mincho" w:hAnsi="Palatino Linotype" w:cs="Times New Roman"/>
          <w:sz w:val="24"/>
          <w:szCs w:val="24"/>
          <w:lang w:val="es-ES_tradnl" w:eastAsia="es-ES"/>
        </w:rPr>
        <w:t xml:space="preserve"> </w:t>
      </w:r>
      <w:r w:rsidR="00EC6E4C">
        <w:rPr>
          <w:rFonts w:ascii="Palatino Linotype" w:eastAsia="MS Mincho" w:hAnsi="Palatino Linotype" w:cs="Times New Roman"/>
          <w:sz w:val="24"/>
          <w:szCs w:val="24"/>
          <w:lang w:val="es-ES_tradnl" w:eastAsia="es-ES"/>
        </w:rPr>
        <w:t xml:space="preserve">un </w:t>
      </w:r>
      <w:r w:rsidR="00EC6E4C" w:rsidRPr="00221B41">
        <w:t>Departamento</w:t>
      </w:r>
      <w:r w:rsidRPr="00221B41">
        <w:rPr>
          <w:rFonts w:ascii="Palatino Linotype" w:eastAsia="MS Mincho" w:hAnsi="Palatino Linotype" w:cs="Times New Roman"/>
          <w:sz w:val="24"/>
          <w:szCs w:val="24"/>
          <w:lang w:val="es-ES_tradnl" w:eastAsia="es-ES"/>
        </w:rPr>
        <w:t xml:space="preserve"> de Adquisiciones y Contratación de Servicios</w:t>
      </w:r>
      <w:r>
        <w:rPr>
          <w:rFonts w:ascii="Palatino Linotype" w:eastAsia="MS Mincho" w:hAnsi="Palatino Linotype" w:cs="Times New Roman"/>
          <w:sz w:val="24"/>
          <w:szCs w:val="24"/>
          <w:lang w:val="es-ES_tradnl" w:eastAsia="es-ES"/>
        </w:rPr>
        <w:t>, encargado de e</w:t>
      </w:r>
      <w:r w:rsidRPr="00221B41">
        <w:rPr>
          <w:rFonts w:ascii="Palatino Linotype" w:eastAsia="MS Mincho" w:hAnsi="Palatino Linotype" w:cs="Times New Roman"/>
          <w:sz w:val="24"/>
          <w:szCs w:val="24"/>
          <w:lang w:val="es-ES_tradnl" w:eastAsia="es-ES"/>
        </w:rPr>
        <w:t>jecutar los procedimientos de licitación pública, invitación restringida y adjudicación directa, para la adquisición de bienes y servicios</w:t>
      </w:r>
      <w:r>
        <w:rPr>
          <w:rFonts w:ascii="Palatino Linotype" w:eastAsia="MS Mincho" w:hAnsi="Palatino Linotype" w:cs="Times New Roman"/>
          <w:sz w:val="24"/>
          <w:szCs w:val="24"/>
          <w:lang w:val="es-ES_tradnl" w:eastAsia="es-ES"/>
        </w:rPr>
        <w:t>, así como de r</w:t>
      </w:r>
      <w:r w:rsidRPr="00221B41">
        <w:rPr>
          <w:rFonts w:ascii="Palatino Linotype" w:eastAsia="MS Mincho" w:hAnsi="Palatino Linotype" w:cs="Times New Roman"/>
          <w:sz w:val="24"/>
          <w:szCs w:val="24"/>
          <w:lang w:val="es-ES_tradnl" w:eastAsia="es-ES"/>
        </w:rPr>
        <w:t>esguardar y administrar el archivo muerto de todas las áreas del Organismo</w:t>
      </w:r>
      <w:r>
        <w:rPr>
          <w:rFonts w:ascii="Palatino Linotype" w:eastAsia="MS Mincho" w:hAnsi="Palatino Linotype" w:cs="Times New Roman"/>
          <w:sz w:val="24"/>
          <w:szCs w:val="24"/>
          <w:lang w:val="es-ES_tradnl" w:eastAsia="es-ES"/>
        </w:rPr>
        <w:t>.</w:t>
      </w:r>
    </w:p>
    <w:p w14:paraId="552243E9" w14:textId="1E942647" w:rsidR="00221B41" w:rsidRDefault="00221B41" w:rsidP="00221B41">
      <w:pPr>
        <w:spacing w:after="0" w:line="360" w:lineRule="auto"/>
        <w:jc w:val="both"/>
        <w:rPr>
          <w:rFonts w:ascii="Palatino Linotype" w:eastAsia="MS Mincho" w:hAnsi="Palatino Linotype" w:cs="Times New Roman"/>
          <w:sz w:val="24"/>
          <w:szCs w:val="24"/>
          <w:lang w:val="es-ES_tradnl" w:eastAsia="es-ES"/>
        </w:rPr>
      </w:pPr>
    </w:p>
    <w:p w14:paraId="348D2319" w14:textId="45E96056" w:rsidR="00221B41" w:rsidRDefault="00221B41" w:rsidP="00221B41">
      <w:pPr>
        <w:spacing w:after="0"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En ese orden de ideas advertimos que, mediante respuesta primigenia a la solicitud de información de mérito, se pronunciaron las áreas competentes de conocer de la información requerida por el particular correspondiente a </w:t>
      </w:r>
      <w:r w:rsidRPr="00221B41">
        <w:rPr>
          <w:rFonts w:ascii="Palatino Linotype" w:eastAsia="MS Mincho" w:hAnsi="Palatino Linotype" w:cs="Times New Roman"/>
          <w:sz w:val="24"/>
          <w:szCs w:val="24"/>
          <w:lang w:val="es-ES_tradnl" w:eastAsia="es-ES"/>
        </w:rPr>
        <w:t>la relación de pagos por concepto de transporte aéreo</w:t>
      </w:r>
      <w:r>
        <w:rPr>
          <w:rFonts w:ascii="Palatino Linotype" w:eastAsia="MS Mincho" w:hAnsi="Palatino Linotype" w:cs="Times New Roman"/>
          <w:sz w:val="24"/>
          <w:szCs w:val="24"/>
          <w:lang w:val="es-ES_tradnl" w:eastAsia="es-ES"/>
        </w:rPr>
        <w:t xml:space="preserve">, </w:t>
      </w:r>
      <w:r w:rsidR="005D3606">
        <w:rPr>
          <w:rFonts w:ascii="Palatino Linotype" w:eastAsia="MS Mincho" w:hAnsi="Palatino Linotype" w:cs="Times New Roman"/>
          <w:sz w:val="24"/>
          <w:szCs w:val="24"/>
          <w:lang w:val="es-ES_tradnl" w:eastAsia="es-ES"/>
        </w:rPr>
        <w:t xml:space="preserve">por tal motivo, al informar que </w:t>
      </w:r>
      <w:r>
        <w:rPr>
          <w:rFonts w:ascii="Palatino Linotype" w:eastAsia="MS Mincho" w:hAnsi="Palatino Linotype" w:cs="Times New Roman"/>
          <w:sz w:val="24"/>
          <w:szCs w:val="24"/>
          <w:lang w:val="es-ES_tradnl" w:eastAsia="es-ES"/>
        </w:rPr>
        <w:t xml:space="preserve">después de una búsqueda exhaustiva y razonable en los archivos de dichas unidades administrativas, </w:t>
      </w:r>
      <w:r>
        <w:rPr>
          <w:rFonts w:ascii="Palatino Linotype" w:eastAsia="MS Mincho" w:hAnsi="Palatino Linotype" w:cs="Times New Roman"/>
          <w:sz w:val="24"/>
          <w:szCs w:val="24"/>
          <w:lang w:val="es-ES_tradnl" w:eastAsia="es-ES"/>
        </w:rPr>
        <w:lastRenderedPageBreak/>
        <w:t>no se cuenta con los documentos requeridos</w:t>
      </w:r>
      <w:r w:rsidR="005D3606">
        <w:rPr>
          <w:rFonts w:ascii="Palatino Linotype" w:eastAsia="MS Mincho" w:hAnsi="Palatino Linotype" w:cs="Times New Roman"/>
          <w:sz w:val="24"/>
          <w:szCs w:val="24"/>
          <w:lang w:val="es-ES_tradnl" w:eastAsia="es-ES"/>
        </w:rPr>
        <w:t>, se colige que no han contratado servicios ni realizado pagos por dichos conceptos.</w:t>
      </w:r>
    </w:p>
    <w:p w14:paraId="665C2913" w14:textId="77777777" w:rsidR="00100E72" w:rsidRDefault="00100E72" w:rsidP="0014447C">
      <w:pPr>
        <w:pStyle w:val="Sinespaciado"/>
        <w:spacing w:line="360" w:lineRule="auto"/>
        <w:jc w:val="both"/>
        <w:rPr>
          <w:rFonts w:ascii="Palatino Linotype" w:hAnsi="Palatino Linotype"/>
          <w:sz w:val="24"/>
          <w:szCs w:val="24"/>
        </w:rPr>
      </w:pPr>
    </w:p>
    <w:p w14:paraId="78A0A1A1" w14:textId="19637D73" w:rsidR="00100E72" w:rsidRPr="001C3640" w:rsidRDefault="00100E72" w:rsidP="00100E72">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 hora bien, de lo manifestado por el </w:t>
      </w:r>
      <w:r w:rsidRPr="00A76010">
        <w:rPr>
          <w:rFonts w:ascii="Palatino Linotype" w:hAnsi="Palatino Linotype"/>
          <w:b/>
          <w:sz w:val="24"/>
          <w:szCs w:val="24"/>
        </w:rPr>
        <w:t>Sujeto Obligado</w:t>
      </w:r>
      <w:r>
        <w:rPr>
          <w:rFonts w:ascii="Palatino Linotype" w:hAnsi="Palatino Linotype"/>
          <w:sz w:val="24"/>
          <w:szCs w:val="24"/>
        </w:rPr>
        <w:t xml:space="preserve"> se colige que no ha generado, poseído o administrado la </w:t>
      </w:r>
      <w:r w:rsidRPr="001C3640">
        <w:rPr>
          <w:rFonts w:ascii="Palatino Linotype" w:hAnsi="Palatino Linotype"/>
          <w:sz w:val="24"/>
          <w:szCs w:val="24"/>
        </w:rPr>
        <w:t xml:space="preserve">documentación en </w:t>
      </w:r>
      <w:r>
        <w:rPr>
          <w:rFonts w:ascii="Palatino Linotype" w:hAnsi="Palatino Linotype"/>
          <w:sz w:val="24"/>
          <w:szCs w:val="24"/>
        </w:rPr>
        <w:t>donde</w:t>
      </w:r>
      <w:r w:rsidRPr="001C3640">
        <w:rPr>
          <w:rFonts w:ascii="Palatino Linotype" w:hAnsi="Palatino Linotype"/>
          <w:sz w:val="24"/>
          <w:szCs w:val="24"/>
        </w:rPr>
        <w:t xml:space="preserve"> conste</w:t>
      </w:r>
      <w:r w:rsidR="008B38D7">
        <w:rPr>
          <w:rFonts w:ascii="Palatino Linotype" w:hAnsi="Palatino Linotype"/>
          <w:sz w:val="24"/>
          <w:szCs w:val="24"/>
        </w:rPr>
        <w:t>n</w:t>
      </w:r>
      <w:r w:rsidRPr="001C3640">
        <w:rPr>
          <w:rFonts w:ascii="Palatino Linotype" w:hAnsi="Palatino Linotype"/>
          <w:sz w:val="24"/>
          <w:szCs w:val="24"/>
        </w:rPr>
        <w:t xml:space="preserve"> </w:t>
      </w:r>
      <w:r w:rsidR="006C4C99" w:rsidRPr="006C4C99">
        <w:rPr>
          <w:rFonts w:ascii="Palatino Linotype" w:hAnsi="Palatino Linotype"/>
          <w:sz w:val="24"/>
          <w:szCs w:val="24"/>
        </w:rPr>
        <w:t>la relación de pagos por concepto de transporte aéreo, así como pagos a pilotos, compra de turbosina y mantenimiento de aeronaves, correspondiente a los ejercicios fiscales 2019, 2020 y 2021</w:t>
      </w:r>
      <w:r w:rsidR="006C4C99">
        <w:rPr>
          <w:rFonts w:ascii="Palatino Linotype" w:hAnsi="Palatino Linotype"/>
          <w:sz w:val="24"/>
          <w:szCs w:val="24"/>
        </w:rPr>
        <w:t xml:space="preserve"> referidos por el particular</w:t>
      </w:r>
      <w:r w:rsidR="00035872">
        <w:rPr>
          <w:rFonts w:ascii="Palatino Linotype" w:hAnsi="Palatino Linotype"/>
          <w:sz w:val="24"/>
          <w:szCs w:val="24"/>
        </w:rPr>
        <w:t xml:space="preserve"> en la solicitud de información sobre la que versa el presente estudio</w:t>
      </w:r>
      <w:r>
        <w:rPr>
          <w:rFonts w:ascii="Palatino Linotype" w:hAnsi="Palatino Linotype"/>
          <w:sz w:val="24"/>
          <w:szCs w:val="24"/>
        </w:rPr>
        <w:t xml:space="preserve">. Además, no se debe pasar por desapercibido que la naturaleza del derecho de acceso a la información es de índole documental, y por tanto se delimita a los documentos que los sujetos obligados generen, administren o posean, conforme </w:t>
      </w:r>
      <w:r>
        <w:rPr>
          <w:rFonts w:ascii="Palatino Linotype" w:eastAsia="Calibri" w:hAnsi="Palatino Linotype" w:cs="Times New Roman"/>
          <w:sz w:val="24"/>
          <w:szCs w:val="24"/>
          <w:lang w:val="es-ES"/>
        </w:rPr>
        <w:t>a</w:t>
      </w:r>
      <w:r w:rsidRPr="001C3640">
        <w:rPr>
          <w:rFonts w:ascii="Palatino Linotype" w:eastAsia="Calibri" w:hAnsi="Palatino Linotype" w:cs="Times New Roman"/>
          <w:sz w:val="24"/>
          <w:szCs w:val="24"/>
          <w:lang w:val="es-ES"/>
        </w:rPr>
        <w:t>l precepto 24, de la Ley de la materia que al efecto establece:</w:t>
      </w:r>
    </w:p>
    <w:p w14:paraId="456594A0" w14:textId="77777777" w:rsidR="00100E72" w:rsidRPr="001C3640" w:rsidRDefault="00100E72" w:rsidP="00100E72">
      <w:pPr>
        <w:spacing w:after="0" w:line="240" w:lineRule="auto"/>
        <w:rPr>
          <w:rFonts w:ascii="Times New Roman" w:eastAsia="Times New Roman" w:hAnsi="Times New Roman" w:cs="Times New Roman"/>
          <w:sz w:val="24"/>
          <w:szCs w:val="24"/>
          <w:lang w:val="es-ES" w:eastAsia="es-ES"/>
        </w:rPr>
      </w:pPr>
    </w:p>
    <w:p w14:paraId="650390C5" w14:textId="77777777" w:rsidR="00100E72" w:rsidRPr="001C3640" w:rsidRDefault="00100E72" w:rsidP="00100E72">
      <w:pPr>
        <w:autoSpaceDE w:val="0"/>
        <w:autoSpaceDN w:val="0"/>
        <w:adjustRightInd w:val="0"/>
        <w:spacing w:after="0" w:line="240" w:lineRule="auto"/>
        <w:ind w:left="851" w:right="851"/>
        <w:jc w:val="both"/>
        <w:rPr>
          <w:rFonts w:ascii="Palatino Linotype" w:eastAsia="Calibri" w:hAnsi="Palatino Linotype" w:cs="Arial"/>
          <w:i/>
          <w:szCs w:val="24"/>
        </w:rPr>
      </w:pPr>
      <w:r w:rsidRPr="001C3640">
        <w:rPr>
          <w:rFonts w:ascii="Palatino Linotype" w:eastAsia="Calibri" w:hAnsi="Palatino Linotype" w:cs="Arial"/>
          <w:i/>
          <w:szCs w:val="24"/>
        </w:rPr>
        <w:t>“</w:t>
      </w:r>
      <w:r w:rsidRPr="001C3640">
        <w:rPr>
          <w:rFonts w:ascii="Palatino Linotype" w:eastAsia="Calibri" w:hAnsi="Palatino Linotype" w:cs="Arial"/>
          <w:b/>
          <w:i/>
          <w:szCs w:val="24"/>
        </w:rPr>
        <w:t>Artículo 24.</w:t>
      </w:r>
      <w:r w:rsidRPr="001C3640">
        <w:rPr>
          <w:rFonts w:ascii="Palatino Linotype" w:eastAsia="Calibri" w:hAnsi="Palatino Linotype" w:cs="Arial"/>
          <w:i/>
          <w:szCs w:val="24"/>
        </w:rPr>
        <w:t xml:space="preserve"> Para el cumplimiento de los objetivos de esta Ley, los sujetos obligados deberán cumplir con las siguientes obligaciones, según corresponda, de acuerdo a su naturaleza:</w:t>
      </w:r>
    </w:p>
    <w:p w14:paraId="54D5BCD1" w14:textId="77777777" w:rsidR="00100E72" w:rsidRPr="001C3640" w:rsidRDefault="00100E72" w:rsidP="00100E72">
      <w:pPr>
        <w:autoSpaceDE w:val="0"/>
        <w:autoSpaceDN w:val="0"/>
        <w:adjustRightInd w:val="0"/>
        <w:spacing w:after="0" w:line="240" w:lineRule="auto"/>
        <w:ind w:left="851" w:right="851"/>
        <w:jc w:val="both"/>
        <w:rPr>
          <w:rFonts w:ascii="Palatino Linotype" w:eastAsia="Calibri" w:hAnsi="Palatino Linotype" w:cs="Arial"/>
          <w:i/>
          <w:szCs w:val="24"/>
        </w:rPr>
      </w:pPr>
    </w:p>
    <w:p w14:paraId="26B9834E" w14:textId="77777777" w:rsidR="00100E72" w:rsidRPr="001C3640" w:rsidRDefault="00100E72" w:rsidP="00100E72">
      <w:pPr>
        <w:tabs>
          <w:tab w:val="left" w:pos="709"/>
        </w:tabs>
        <w:spacing w:after="0" w:line="240" w:lineRule="auto"/>
        <w:ind w:left="851" w:right="851"/>
        <w:jc w:val="both"/>
        <w:rPr>
          <w:rFonts w:ascii="Palatino Linotype" w:eastAsia="Calibri" w:hAnsi="Palatino Linotype" w:cs="Arial"/>
          <w:i/>
          <w:szCs w:val="24"/>
        </w:rPr>
      </w:pPr>
      <w:r w:rsidRPr="001C3640">
        <w:rPr>
          <w:rFonts w:ascii="Palatino Linotype" w:eastAsia="Calibri" w:hAnsi="Palatino Linotype" w:cs="Arial"/>
          <w:i/>
          <w:szCs w:val="24"/>
        </w:rPr>
        <w:t>[…]</w:t>
      </w:r>
    </w:p>
    <w:p w14:paraId="35EF17F6" w14:textId="77777777" w:rsidR="00100E72" w:rsidRPr="001C3640" w:rsidRDefault="00100E72" w:rsidP="00100E72">
      <w:pPr>
        <w:tabs>
          <w:tab w:val="left" w:pos="709"/>
        </w:tabs>
        <w:spacing w:after="0" w:line="240" w:lineRule="auto"/>
        <w:ind w:left="851" w:right="851"/>
        <w:jc w:val="both"/>
        <w:rPr>
          <w:rFonts w:ascii="Palatino Linotype" w:eastAsia="Calibri" w:hAnsi="Palatino Linotype" w:cs="Arial"/>
          <w:i/>
          <w:szCs w:val="24"/>
        </w:rPr>
      </w:pPr>
      <w:r w:rsidRPr="001C3640">
        <w:rPr>
          <w:rFonts w:ascii="Palatino Linotype" w:eastAsia="Calibri" w:hAnsi="Palatino Linotype" w:cs="Arial"/>
          <w:b/>
          <w:i/>
          <w:szCs w:val="24"/>
        </w:rPr>
        <w:t>Los sujetos obligados solo proporcionarán la información pública que generen, administren o posean en el ejercicio de sus atribuciones</w:t>
      </w:r>
      <w:r w:rsidRPr="001C3640">
        <w:rPr>
          <w:rFonts w:ascii="Palatino Linotype" w:eastAsia="Calibri" w:hAnsi="Palatino Linotype" w:cs="Times New Roman"/>
          <w:szCs w:val="24"/>
          <w:lang w:val="es-ES"/>
        </w:rPr>
        <w:t>.”</w:t>
      </w:r>
    </w:p>
    <w:p w14:paraId="3076FCEE" w14:textId="77777777" w:rsidR="00100E72" w:rsidRPr="001C3640" w:rsidRDefault="00100E72" w:rsidP="00100E72">
      <w:pPr>
        <w:spacing w:after="0" w:line="240" w:lineRule="auto"/>
        <w:rPr>
          <w:rFonts w:ascii="Times New Roman" w:eastAsia="Times New Roman" w:hAnsi="Times New Roman" w:cs="Times New Roman"/>
          <w:sz w:val="24"/>
          <w:szCs w:val="24"/>
          <w:lang w:eastAsia="es-ES"/>
        </w:rPr>
      </w:pPr>
    </w:p>
    <w:p w14:paraId="5FD1F1A7" w14:textId="77777777" w:rsidR="00100E72" w:rsidRDefault="00100E72" w:rsidP="00100E72">
      <w:pPr>
        <w:autoSpaceDE w:val="0"/>
        <w:autoSpaceDN w:val="0"/>
        <w:adjustRightInd w:val="0"/>
        <w:spacing w:after="0" w:line="360" w:lineRule="auto"/>
        <w:jc w:val="both"/>
        <w:rPr>
          <w:rFonts w:ascii="Palatino Linotype" w:eastAsia="Calibri" w:hAnsi="Palatino Linotype" w:cs="Times New Roman"/>
          <w:sz w:val="24"/>
        </w:rPr>
      </w:pPr>
    </w:p>
    <w:p w14:paraId="1430808B" w14:textId="77777777" w:rsidR="00100E72" w:rsidRDefault="00100E72" w:rsidP="00100E72">
      <w:pPr>
        <w:spacing w:after="0" w:line="360" w:lineRule="auto"/>
        <w:jc w:val="both"/>
        <w:rPr>
          <w:rFonts w:ascii="Palatino Linotype" w:hAnsi="Palatino Linotype" w:cs="Arial"/>
          <w:sz w:val="24"/>
          <w:szCs w:val="24"/>
          <w:lang w:eastAsia="es-MX"/>
        </w:rPr>
      </w:pPr>
      <w:r w:rsidRPr="001C3640">
        <w:rPr>
          <w:rFonts w:ascii="Palatino Linotype" w:eastAsia="Calibri" w:hAnsi="Palatino Linotype" w:cs="Times New Roman"/>
          <w:sz w:val="24"/>
        </w:rPr>
        <w:t xml:space="preserve">Por lo que </w:t>
      </w:r>
      <w:r w:rsidRPr="001C3640">
        <w:rPr>
          <w:rFonts w:ascii="Palatino Linotype" w:eastAsia="Calibri" w:hAnsi="Palatino Linotype" w:cs="Arial"/>
          <w:sz w:val="24"/>
          <w:szCs w:val="24"/>
        </w:rPr>
        <w:t xml:space="preserve">se entiende que, </w:t>
      </w:r>
      <w:r w:rsidRPr="00A917A5">
        <w:rPr>
          <w:rFonts w:ascii="Palatino Linotype" w:eastAsia="Calibri" w:hAnsi="Palatino Linotype" w:cs="Arial"/>
          <w:bCs/>
          <w:sz w:val="24"/>
          <w:szCs w:val="24"/>
        </w:rPr>
        <w:t>el</w:t>
      </w:r>
      <w:r w:rsidRPr="001C3640">
        <w:rPr>
          <w:rFonts w:ascii="Palatino Linotype" w:eastAsia="Calibri" w:hAnsi="Palatino Linotype" w:cs="Arial"/>
          <w:b/>
          <w:sz w:val="24"/>
          <w:szCs w:val="24"/>
        </w:rPr>
        <w:t xml:space="preserve"> Sujeto Obligado</w:t>
      </w:r>
      <w:r w:rsidRPr="001C3640">
        <w:rPr>
          <w:rFonts w:ascii="Palatino Linotype" w:eastAsia="Calibri" w:hAnsi="Palatino Linotype" w:cs="Arial"/>
          <w:sz w:val="24"/>
          <w:szCs w:val="24"/>
        </w:rPr>
        <w:t xml:space="preserve"> no se encuentra en posibilidad de hacer entrega de la información específica que demanda la particular, en razón de que ésta no obra en sus archivos, lo cual encuentra su fundamento en lo establecido en el </w:t>
      </w:r>
      <w:r w:rsidRPr="001C3640">
        <w:rPr>
          <w:rFonts w:ascii="Palatino Linotype" w:eastAsia="Calibri" w:hAnsi="Palatino Linotype" w:cs="Arial"/>
          <w:sz w:val="24"/>
          <w:szCs w:val="24"/>
        </w:rPr>
        <w:lastRenderedPageBreak/>
        <w:t>artículo 12, párrafo segundo de la Ley de Transparencia y Acceso a la Información Pública del Estado de México y Municipios, pues establece que los sujetos obligados sólo proporcionarán la información pública que se les requ</w:t>
      </w:r>
      <w:r>
        <w:rPr>
          <w:rFonts w:ascii="Palatino Linotype" w:eastAsia="Calibri" w:hAnsi="Palatino Linotype" w:cs="Arial"/>
          <w:sz w:val="24"/>
          <w:szCs w:val="24"/>
        </w:rPr>
        <w:t xml:space="preserve">iera y que obre en sus archivos, </w:t>
      </w:r>
      <w:r>
        <w:rPr>
          <w:rFonts w:ascii="Palatino Linotype" w:hAnsi="Palatino Linotype" w:cs="Arial"/>
          <w:sz w:val="24"/>
          <w:szCs w:val="24"/>
          <w:lang w:eastAsia="es-MX"/>
        </w:rPr>
        <w:t xml:space="preserve">lo que </w:t>
      </w:r>
      <w:r>
        <w:rPr>
          <w:rFonts w:ascii="Palatino Linotype" w:hAnsi="Palatino Linotype" w:cs="Arial"/>
          <w:i/>
          <w:sz w:val="24"/>
          <w:szCs w:val="24"/>
          <w:lang w:eastAsia="es-MX"/>
        </w:rPr>
        <w:t>a contrario sensu</w:t>
      </w:r>
      <w:r>
        <w:rPr>
          <w:rFonts w:ascii="Palatino Linotype" w:hAnsi="Palatino Linotype" w:cs="Arial"/>
          <w:sz w:val="24"/>
          <w:szCs w:val="24"/>
          <w:lang w:eastAsia="es-MX"/>
        </w:rPr>
        <w:t xml:space="preserve"> significa que </w:t>
      </w:r>
      <w:r w:rsidRPr="00562A94">
        <w:rPr>
          <w:rFonts w:ascii="Palatino Linotype" w:hAnsi="Palatino Linotype" w:cs="Arial"/>
          <w:b/>
          <w:bCs/>
          <w:sz w:val="24"/>
          <w:szCs w:val="24"/>
          <w:lang w:eastAsia="es-MX"/>
        </w:rPr>
        <w:t>no se está obligado a proporcionar lo que no obre en sus archivos</w:t>
      </w:r>
      <w:r>
        <w:rPr>
          <w:rFonts w:ascii="Palatino Linotype" w:hAnsi="Palatino Linotype" w:cs="Arial"/>
          <w:sz w:val="24"/>
          <w:szCs w:val="24"/>
          <w:lang w:eastAsia="es-MX"/>
        </w:rPr>
        <w:t>, mismo que se transcribe a continuación:</w:t>
      </w:r>
    </w:p>
    <w:p w14:paraId="23C0050D" w14:textId="77777777" w:rsidR="00100E72" w:rsidRDefault="00100E72" w:rsidP="00100E72">
      <w:pPr>
        <w:spacing w:after="0" w:line="360" w:lineRule="auto"/>
        <w:jc w:val="both"/>
        <w:rPr>
          <w:rFonts w:ascii="Palatino Linotype" w:hAnsi="Palatino Linotype" w:cs="Arial"/>
          <w:sz w:val="24"/>
          <w:szCs w:val="24"/>
          <w:lang w:eastAsia="es-MX"/>
        </w:rPr>
      </w:pPr>
    </w:p>
    <w:p w14:paraId="188E922D" w14:textId="77777777" w:rsidR="00100E72" w:rsidRDefault="00100E72" w:rsidP="00100E72">
      <w:pPr>
        <w:spacing w:after="0" w:line="240" w:lineRule="auto"/>
        <w:ind w:left="851" w:right="851"/>
        <w:jc w:val="both"/>
        <w:rPr>
          <w:rFonts w:ascii="Palatino Linotype" w:hAnsi="Palatino Linotype" w:cs="Arial"/>
          <w:i/>
          <w:lang w:eastAsia="es-MX"/>
        </w:rPr>
      </w:pPr>
      <w:r w:rsidRPr="00E12A3B">
        <w:rPr>
          <w:rFonts w:ascii="Palatino Linotype" w:hAnsi="Palatino Linotype" w:cs="Arial"/>
          <w:b/>
          <w:i/>
          <w:lang w:eastAsia="es-MX"/>
        </w:rPr>
        <w:t>Artículo 12.</w:t>
      </w:r>
      <w:r w:rsidRPr="00E12A3B">
        <w:rPr>
          <w:rFonts w:ascii="Palatino Linotype"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14:paraId="308A82A5" w14:textId="77777777" w:rsidR="00100E72" w:rsidRDefault="00100E72" w:rsidP="00100E72">
      <w:pPr>
        <w:spacing w:after="0" w:line="240" w:lineRule="auto"/>
        <w:ind w:left="851" w:right="851"/>
        <w:jc w:val="both"/>
        <w:rPr>
          <w:rFonts w:ascii="Palatino Linotype" w:hAnsi="Palatino Linotype" w:cs="Arial"/>
          <w:b/>
          <w:i/>
          <w:lang w:eastAsia="es-MX"/>
        </w:rPr>
      </w:pPr>
    </w:p>
    <w:p w14:paraId="4CC2B38E" w14:textId="77777777" w:rsidR="00100E72" w:rsidRPr="00E12A3B" w:rsidRDefault="00100E72" w:rsidP="00100E72">
      <w:pPr>
        <w:spacing w:after="0" w:line="240" w:lineRule="auto"/>
        <w:ind w:left="851" w:right="851"/>
        <w:jc w:val="both"/>
        <w:rPr>
          <w:rFonts w:ascii="Palatino Linotype" w:hAnsi="Palatino Linotype" w:cs="Arial"/>
          <w:i/>
          <w:lang w:eastAsia="es-MX"/>
        </w:rPr>
      </w:pPr>
      <w:r w:rsidRPr="00E12A3B">
        <w:rPr>
          <w:rFonts w:ascii="Palatino Linotype" w:hAnsi="Palatino Linotype" w:cs="Arial"/>
          <w:b/>
          <w:i/>
          <w:lang w:eastAsia="es-MX"/>
        </w:rPr>
        <w:t>Los sujetos obligados sólo proporcionarán la información pública que se les requiera y que obre en sus archivos y en el estado en que ésta se encuentre.</w:t>
      </w:r>
      <w:r w:rsidRPr="00E12A3B">
        <w:rPr>
          <w:rFonts w:ascii="Palatino Linotype" w:hAnsi="Palatino Linotype" w:cs="Arial"/>
          <w:i/>
          <w:lang w:eastAsia="es-MX"/>
        </w:rPr>
        <w:t xml:space="preserve"> La obligación de proporcionar información no comprende el procesamiento de la misma, ni el presentarla conforme al interés del solicitante; no estarán obligados a generarla, resumirla, efectuar cálculos o practicar investigaciones.</w:t>
      </w:r>
    </w:p>
    <w:p w14:paraId="646F3097" w14:textId="77777777" w:rsidR="00100E72"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18A8012D" w14:textId="77777777" w:rsidR="00100E72" w:rsidRPr="001C3640"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0041D98B" w14:textId="77777777" w:rsidR="00100E72" w:rsidRDefault="00100E72" w:rsidP="00100E72">
      <w:pPr>
        <w:autoSpaceDE w:val="0"/>
        <w:autoSpaceDN w:val="0"/>
        <w:adjustRightInd w:val="0"/>
        <w:spacing w:after="0" w:line="360" w:lineRule="auto"/>
        <w:jc w:val="both"/>
        <w:rPr>
          <w:rFonts w:ascii="Palatino Linotype" w:eastAsia="Calibri" w:hAnsi="Palatino Linotype" w:cs="Arial"/>
          <w:sz w:val="24"/>
          <w:szCs w:val="24"/>
        </w:rPr>
      </w:pPr>
      <w:r w:rsidRPr="001C3640">
        <w:rPr>
          <w:rFonts w:ascii="Palatino Linotype" w:eastAsia="Calibri" w:hAnsi="Palatino Linotype" w:cs="Arial"/>
          <w:sz w:val="24"/>
          <w:szCs w:val="24"/>
        </w:rPr>
        <w:t xml:space="preserve">En </w:t>
      </w:r>
      <w:r>
        <w:rPr>
          <w:rFonts w:ascii="Palatino Linotype" w:eastAsia="Calibri" w:hAnsi="Palatino Linotype" w:cs="Arial"/>
          <w:sz w:val="24"/>
          <w:szCs w:val="24"/>
        </w:rPr>
        <w:t>tal tesitura</w:t>
      </w:r>
      <w:r w:rsidRPr="001C3640">
        <w:rPr>
          <w:rFonts w:ascii="Palatino Linotype" w:eastAsia="Calibri" w:hAnsi="Palatino Linotype" w:cs="Arial"/>
          <w:sz w:val="24"/>
          <w:szCs w:val="24"/>
        </w:rPr>
        <w:t xml:space="preserve">, la respuesta emitida por </w:t>
      </w:r>
      <w:r>
        <w:rPr>
          <w:rFonts w:ascii="Palatino Linotype" w:eastAsia="Calibri" w:hAnsi="Palatino Linotype" w:cs="Arial"/>
          <w:b/>
          <w:sz w:val="24"/>
          <w:szCs w:val="24"/>
        </w:rPr>
        <w:t>e</w:t>
      </w:r>
      <w:r w:rsidRPr="001C3640">
        <w:rPr>
          <w:rFonts w:ascii="Palatino Linotype" w:eastAsia="Calibri" w:hAnsi="Palatino Linotype" w:cs="Arial"/>
          <w:b/>
          <w:sz w:val="24"/>
          <w:szCs w:val="24"/>
        </w:rPr>
        <w:t>l Sujeto Obligado</w:t>
      </w:r>
      <w:r w:rsidRPr="001C3640">
        <w:rPr>
          <w:rFonts w:ascii="Palatino Linotype" w:eastAsia="Calibri"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794353D4" w14:textId="77777777" w:rsidR="00100E72"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26F3DDE9" w14:textId="22392EAD" w:rsidR="00100E72" w:rsidRDefault="00100E72" w:rsidP="00100E72">
      <w:pPr>
        <w:spacing w:after="0" w:line="360" w:lineRule="auto"/>
        <w:jc w:val="both"/>
        <w:rPr>
          <w:rFonts w:ascii="Palatino Linotype" w:hAnsi="Palatino Linotype" w:cs="Arial"/>
          <w:sz w:val="24"/>
          <w:szCs w:val="24"/>
          <w:lang w:eastAsia="es-MX"/>
        </w:rPr>
      </w:pPr>
      <w:r>
        <w:rPr>
          <w:rFonts w:ascii="Palatino Linotype" w:hAnsi="Palatino Linotype"/>
          <w:sz w:val="24"/>
          <w:szCs w:val="24"/>
        </w:rPr>
        <w:t xml:space="preserve">En ese tenor, se tiene que el </w:t>
      </w:r>
      <w:r w:rsidRPr="008C7589">
        <w:rPr>
          <w:rFonts w:ascii="Palatino Linotype" w:hAnsi="Palatino Linotype"/>
          <w:b/>
          <w:sz w:val="24"/>
          <w:szCs w:val="24"/>
        </w:rPr>
        <w:t>Sujeto Obligado</w:t>
      </w:r>
      <w:r>
        <w:rPr>
          <w:rFonts w:ascii="Palatino Linotype" w:hAnsi="Palatino Linotype"/>
          <w:sz w:val="24"/>
          <w:szCs w:val="24"/>
        </w:rPr>
        <w:t xml:space="preserve"> no puede presentar la información solicitada por la </w:t>
      </w:r>
      <w:r w:rsidRPr="00557477">
        <w:rPr>
          <w:rFonts w:ascii="Palatino Linotype" w:hAnsi="Palatino Linotype"/>
          <w:b/>
          <w:sz w:val="24"/>
          <w:szCs w:val="24"/>
        </w:rPr>
        <w:t>Recurrente</w:t>
      </w:r>
      <w:r>
        <w:rPr>
          <w:rFonts w:ascii="Palatino Linotype" w:hAnsi="Palatino Linotype"/>
          <w:sz w:val="24"/>
          <w:szCs w:val="24"/>
        </w:rPr>
        <w:t xml:space="preserve">, toda vez que no existe, pues esta no ha sido generada, administrada o poseída por el </w:t>
      </w:r>
      <w:r w:rsidRPr="00557477">
        <w:rPr>
          <w:rFonts w:ascii="Palatino Linotype" w:hAnsi="Palatino Linotype"/>
          <w:b/>
          <w:sz w:val="24"/>
          <w:szCs w:val="24"/>
        </w:rPr>
        <w:t>Sujeto Obligado</w:t>
      </w:r>
      <w:r>
        <w:rPr>
          <w:rFonts w:ascii="Palatino Linotype" w:hAnsi="Palatino Linotype"/>
          <w:sz w:val="24"/>
          <w:szCs w:val="24"/>
        </w:rPr>
        <w:t xml:space="preserve"> </w:t>
      </w:r>
      <w:r w:rsidRPr="00502DDC">
        <w:rPr>
          <w:rFonts w:ascii="Palatino Linotype" w:hAnsi="Palatino Linotype"/>
          <w:sz w:val="24"/>
          <w:szCs w:val="24"/>
          <w:u w:val="single"/>
        </w:rPr>
        <w:t>en ejercicio de sus atribuciones</w:t>
      </w:r>
      <w:r>
        <w:rPr>
          <w:rFonts w:ascii="Palatino Linotype" w:hAnsi="Palatino Linotype"/>
          <w:sz w:val="24"/>
          <w:szCs w:val="24"/>
        </w:rPr>
        <w:t xml:space="preserve">. </w:t>
      </w:r>
      <w:r>
        <w:rPr>
          <w:rFonts w:ascii="Palatino Linotype" w:hAnsi="Palatino Linotype" w:cs="Arial"/>
          <w:sz w:val="24"/>
          <w:szCs w:val="24"/>
          <w:lang w:eastAsia="es-MX"/>
        </w:rPr>
        <w:t xml:space="preserve">Por lo </w:t>
      </w:r>
      <w:r w:rsidR="00502DDC">
        <w:rPr>
          <w:rFonts w:ascii="Palatino Linotype" w:hAnsi="Palatino Linotype" w:cs="Arial"/>
          <w:sz w:val="24"/>
          <w:szCs w:val="24"/>
          <w:lang w:eastAsia="es-MX"/>
        </w:rPr>
        <w:t>tanto,</w:t>
      </w:r>
      <w:r>
        <w:rPr>
          <w:rFonts w:ascii="Palatino Linotype" w:hAnsi="Palatino Linotype" w:cs="Arial"/>
          <w:sz w:val="24"/>
          <w:szCs w:val="24"/>
          <w:lang w:eastAsia="es-MX"/>
        </w:rPr>
        <w:t xml:space="preserve"> resulta evidente que el </w:t>
      </w:r>
      <w:r w:rsidRPr="008C7589">
        <w:rPr>
          <w:rFonts w:ascii="Palatino Linotype" w:hAnsi="Palatino Linotype" w:cs="Arial"/>
          <w:b/>
          <w:sz w:val="24"/>
          <w:szCs w:val="24"/>
          <w:lang w:eastAsia="es-MX"/>
        </w:rPr>
        <w:t>Sujeto Obligado</w:t>
      </w:r>
      <w:r>
        <w:rPr>
          <w:rFonts w:ascii="Palatino Linotype" w:hAnsi="Palatino Linotype" w:cs="Arial"/>
          <w:sz w:val="24"/>
          <w:szCs w:val="24"/>
          <w:lang w:eastAsia="es-MX"/>
        </w:rPr>
        <w:t xml:space="preserve"> no generó, administró o poseyó dicha </w:t>
      </w:r>
      <w:r>
        <w:rPr>
          <w:rFonts w:ascii="Palatino Linotype" w:hAnsi="Palatino Linotype" w:cs="Arial"/>
          <w:sz w:val="24"/>
          <w:szCs w:val="24"/>
          <w:lang w:eastAsia="es-MX"/>
        </w:rPr>
        <w:lastRenderedPageBreak/>
        <w:t xml:space="preserve">información en los términos referidos por la hoy Recurrente y que su inexistencia constituye hechos negativos, por tanto, dicha información no puede fácticamente obrar en los archivos del </w:t>
      </w:r>
      <w:r w:rsidRPr="00557477">
        <w:rPr>
          <w:rFonts w:ascii="Palatino Linotype" w:hAnsi="Palatino Linotype" w:cs="Arial"/>
          <w:b/>
          <w:sz w:val="24"/>
          <w:szCs w:val="24"/>
          <w:lang w:eastAsia="es-MX"/>
        </w:rPr>
        <w:t>Sujeto Obligado</w:t>
      </w:r>
      <w:r>
        <w:rPr>
          <w:rFonts w:ascii="Palatino Linotype" w:hAnsi="Palatino Linotype" w:cs="Arial"/>
          <w:sz w:val="24"/>
          <w:szCs w:val="24"/>
          <w:lang w:eastAsia="es-MX"/>
        </w:rPr>
        <w:t>, ya que no puede probarse por ser lógica y materialmente imposible.</w:t>
      </w:r>
    </w:p>
    <w:p w14:paraId="06C062D7" w14:textId="77777777" w:rsidR="00035872" w:rsidRDefault="00035872" w:rsidP="00100E72">
      <w:pPr>
        <w:spacing w:after="0" w:line="360" w:lineRule="auto"/>
        <w:jc w:val="both"/>
        <w:rPr>
          <w:rFonts w:ascii="Palatino Linotype" w:hAnsi="Palatino Linotype" w:cs="Arial"/>
          <w:sz w:val="24"/>
          <w:szCs w:val="24"/>
          <w:lang w:eastAsia="es-MX"/>
        </w:rPr>
      </w:pPr>
    </w:p>
    <w:p w14:paraId="7494F91A" w14:textId="77777777" w:rsidR="00100E72" w:rsidRDefault="00100E72" w:rsidP="00100E72">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Asimismo, no se trata de un caso por el cual la negación del hecho implique la afirmación del mismo, simplemente se está ante una notoria y evidente inexistencia fáctica de la información solicitada.</w:t>
      </w:r>
    </w:p>
    <w:p w14:paraId="122542E6" w14:textId="77777777" w:rsidR="00100E72" w:rsidRDefault="00100E72" w:rsidP="00100E72">
      <w:pPr>
        <w:spacing w:after="0" w:line="360" w:lineRule="auto"/>
        <w:jc w:val="both"/>
        <w:rPr>
          <w:rFonts w:ascii="Palatino Linotype" w:hAnsi="Palatino Linotype" w:cs="Arial"/>
          <w:sz w:val="24"/>
          <w:szCs w:val="24"/>
          <w:lang w:eastAsia="es-MX"/>
        </w:rPr>
      </w:pPr>
    </w:p>
    <w:p w14:paraId="3A842D20" w14:textId="77777777" w:rsidR="00100E72" w:rsidRDefault="00100E72" w:rsidP="00100E72">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7BC3E79C" w14:textId="77777777" w:rsidR="00100E72" w:rsidRDefault="00100E72" w:rsidP="00100E72">
      <w:pPr>
        <w:spacing w:after="0" w:line="360" w:lineRule="auto"/>
        <w:jc w:val="both"/>
        <w:rPr>
          <w:rFonts w:ascii="Palatino Linotype" w:hAnsi="Palatino Linotype" w:cs="Arial"/>
          <w:sz w:val="24"/>
          <w:szCs w:val="24"/>
          <w:lang w:eastAsia="es-MX"/>
        </w:rPr>
      </w:pPr>
    </w:p>
    <w:p w14:paraId="25993459" w14:textId="77777777" w:rsidR="00100E72" w:rsidRDefault="00100E72" w:rsidP="00100E72">
      <w:pPr>
        <w:spacing w:after="0" w:line="240" w:lineRule="auto"/>
        <w:ind w:left="567" w:right="567"/>
        <w:jc w:val="both"/>
        <w:rPr>
          <w:rFonts w:ascii="Palatino Linotype" w:hAnsi="Palatino Linotype" w:cs="Arial"/>
          <w:i/>
          <w:sz w:val="24"/>
          <w:szCs w:val="24"/>
          <w:lang w:eastAsia="es-MX"/>
        </w:rPr>
      </w:pPr>
      <w:r>
        <w:rPr>
          <w:rFonts w:ascii="Palatino Linotype" w:hAnsi="Palatino Linotype" w:cs="Arial"/>
          <w:b/>
          <w:i/>
          <w:sz w:val="24"/>
          <w:szCs w:val="24"/>
          <w:lang w:eastAsia="es-MX"/>
        </w:rPr>
        <w:t>HECHOS NEGATIVOS, NO SON SUSCEPTIBLES DE DEMOSTRACIÓN</w:t>
      </w:r>
      <w:r>
        <w:rPr>
          <w:rFonts w:ascii="Palatino Linotype" w:hAnsi="Palatino Linotype" w:cs="Arial"/>
          <w:i/>
          <w:sz w:val="24"/>
          <w:szCs w:val="24"/>
          <w:lang w:eastAsia="es-MX"/>
        </w:rPr>
        <w:t xml:space="preserve">. </w:t>
      </w:r>
    </w:p>
    <w:p w14:paraId="017A0ABC" w14:textId="77777777" w:rsidR="00100E72" w:rsidRDefault="00100E72" w:rsidP="00100E72">
      <w:pPr>
        <w:spacing w:after="0" w:line="240" w:lineRule="auto"/>
        <w:ind w:left="567" w:right="567"/>
        <w:jc w:val="both"/>
        <w:rPr>
          <w:rFonts w:ascii="Palatino Linotype" w:hAnsi="Palatino Linotype" w:cs="Arial"/>
          <w:i/>
          <w:sz w:val="24"/>
          <w:szCs w:val="24"/>
          <w:lang w:eastAsia="es-MX"/>
        </w:rPr>
      </w:pPr>
      <w:r>
        <w:rPr>
          <w:rFonts w:ascii="Palatino Linotype" w:hAnsi="Palatino Linotype" w:cs="Arial"/>
          <w:i/>
          <w:sz w:val="24"/>
          <w:szCs w:val="24"/>
          <w:lang w:eastAsia="es-MX"/>
        </w:rPr>
        <w:t>Tratándose de un hecho negativo, el Juez no tiene por qué invocar prueba alguna de la que se desprenda, ya que es bien sabido que esta clase de hechos no son susceptibles de demostración.</w:t>
      </w:r>
    </w:p>
    <w:p w14:paraId="41FA7DF4" w14:textId="77777777" w:rsidR="00100E72" w:rsidRDefault="00100E72" w:rsidP="00100E72">
      <w:pPr>
        <w:spacing w:after="0" w:line="240" w:lineRule="auto"/>
        <w:ind w:left="567" w:right="567"/>
        <w:jc w:val="both"/>
        <w:rPr>
          <w:rFonts w:ascii="Palatino Linotype" w:hAnsi="Palatino Linotype" w:cs="Arial"/>
          <w:i/>
          <w:sz w:val="24"/>
          <w:szCs w:val="24"/>
          <w:lang w:eastAsia="es-MX"/>
        </w:rPr>
      </w:pPr>
    </w:p>
    <w:p w14:paraId="41BEC133" w14:textId="77777777" w:rsidR="00100E72" w:rsidRPr="001C3640" w:rsidRDefault="00100E72" w:rsidP="00100E72">
      <w:pPr>
        <w:spacing w:after="0" w:line="240" w:lineRule="auto"/>
        <w:ind w:left="567" w:right="567"/>
        <w:jc w:val="both"/>
        <w:rPr>
          <w:rFonts w:ascii="Palatino Linotype" w:hAnsi="Palatino Linotype" w:cs="Arial"/>
          <w:i/>
          <w:sz w:val="24"/>
          <w:szCs w:val="24"/>
          <w:lang w:eastAsia="es-MX"/>
        </w:rPr>
      </w:pPr>
      <w:r>
        <w:rPr>
          <w:rFonts w:ascii="Palatino Linotype" w:hAnsi="Palatino Linotype" w:cs="Arial"/>
          <w:i/>
          <w:sz w:val="24"/>
          <w:szCs w:val="24"/>
          <w:lang w:eastAsia="es-MX"/>
        </w:rPr>
        <w:t>Amparo en revisión 2022/61. José García Florín (Menor). 9 de octubre de 1961. Cinco votos. Ponente: José Rivera Pérez Campos.”</w:t>
      </w:r>
    </w:p>
    <w:p w14:paraId="4E069260" w14:textId="77777777" w:rsidR="00100E72" w:rsidRDefault="00100E72" w:rsidP="00100E72">
      <w:pPr>
        <w:pStyle w:val="Sinespaciado"/>
        <w:spacing w:line="360" w:lineRule="auto"/>
        <w:jc w:val="both"/>
        <w:rPr>
          <w:rFonts w:ascii="Palatino Linotype" w:hAnsi="Palatino Linotype"/>
          <w:sz w:val="24"/>
          <w:szCs w:val="24"/>
        </w:rPr>
      </w:pPr>
    </w:p>
    <w:p w14:paraId="6D2A4656" w14:textId="77777777" w:rsidR="00100E72" w:rsidRPr="00E918CF" w:rsidRDefault="00100E72" w:rsidP="00100E72">
      <w:pPr>
        <w:tabs>
          <w:tab w:val="left" w:pos="709"/>
        </w:tabs>
        <w:spacing w:after="0" w:line="360" w:lineRule="auto"/>
        <w:jc w:val="both"/>
        <w:rPr>
          <w:rFonts w:ascii="Palatino Linotype" w:eastAsia="Calibri" w:hAnsi="Palatino Linotype" w:cs="Times New Roman"/>
          <w:sz w:val="24"/>
          <w:szCs w:val="24"/>
        </w:rPr>
      </w:pPr>
      <w:r w:rsidRPr="00E918CF">
        <w:rPr>
          <w:rFonts w:ascii="Palatino Linotype" w:eastAsia="Calibri" w:hAnsi="Palatino Linotype" w:cs="Times New Roman"/>
          <w:sz w:val="24"/>
          <w:szCs w:val="24"/>
        </w:rPr>
        <w:t xml:space="preserve">Concretando, al no existir el acto generador de la información se encontraría imposibilitado a la entrega de información que no se tiene en los archivos del </w:t>
      </w:r>
      <w:r w:rsidRPr="00E918CF">
        <w:rPr>
          <w:rFonts w:ascii="Palatino Linotype" w:eastAsia="Calibri" w:hAnsi="Palatino Linotype" w:cs="Times New Roman"/>
          <w:b/>
          <w:sz w:val="24"/>
          <w:szCs w:val="24"/>
        </w:rPr>
        <w:t xml:space="preserve">Sujeto </w:t>
      </w:r>
      <w:r w:rsidRPr="00E918CF">
        <w:rPr>
          <w:rFonts w:ascii="Palatino Linotype" w:eastAsia="Calibri" w:hAnsi="Palatino Linotype" w:cs="Times New Roman"/>
          <w:b/>
          <w:sz w:val="24"/>
          <w:szCs w:val="24"/>
        </w:rPr>
        <w:lastRenderedPageBreak/>
        <w:t>Obligado</w:t>
      </w:r>
      <w:r w:rsidRPr="00E918CF">
        <w:rPr>
          <w:rFonts w:ascii="Palatino Linotype" w:eastAsia="Calibri" w:hAnsi="Palatino Linotype" w:cs="Times New Roman"/>
          <w:sz w:val="24"/>
          <w:szCs w:val="24"/>
        </w:rPr>
        <w:t>, y en conclusión, la información no podría obrar en los archivos del Sujeto Obligado si esta no fue generada.</w:t>
      </w:r>
    </w:p>
    <w:p w14:paraId="09D94CCD" w14:textId="77777777" w:rsidR="00100E72" w:rsidRPr="00E918CF" w:rsidRDefault="00100E72" w:rsidP="00100E72">
      <w:pPr>
        <w:spacing w:after="0" w:line="240" w:lineRule="auto"/>
        <w:rPr>
          <w:rFonts w:ascii="Times New Roman" w:eastAsia="Times New Roman" w:hAnsi="Times New Roman" w:cs="Times New Roman"/>
          <w:sz w:val="24"/>
          <w:szCs w:val="24"/>
          <w:lang w:eastAsia="es-ES"/>
        </w:rPr>
      </w:pPr>
    </w:p>
    <w:p w14:paraId="70641C2D" w14:textId="77777777" w:rsidR="00502DDC" w:rsidRPr="007D065D" w:rsidRDefault="00100E72" w:rsidP="007D065D">
      <w:pPr>
        <w:spacing w:line="360" w:lineRule="auto"/>
        <w:jc w:val="both"/>
        <w:rPr>
          <w:rFonts w:ascii="Palatino Linotype" w:eastAsia="Calibri" w:hAnsi="Palatino Linotype" w:cs="Times New Roman"/>
          <w:sz w:val="24"/>
        </w:rPr>
      </w:pPr>
      <w:r w:rsidRPr="00E918CF">
        <w:rPr>
          <w:rFonts w:ascii="Palatino Linotype" w:eastAsia="Calibri" w:hAnsi="Palatino Linotype" w:cs="Times New Roman"/>
          <w:sz w:val="24"/>
        </w:rPr>
        <w:t xml:space="preserve">Aunado a lo que establece la Ley de Transparencia y Acceso a la Información Pública del Estado de México y Municipios </w:t>
      </w:r>
      <w:r w:rsidR="007D065D">
        <w:rPr>
          <w:rFonts w:ascii="Palatino Linotype" w:eastAsia="Calibri" w:hAnsi="Palatino Linotype" w:cs="Times New Roman"/>
          <w:sz w:val="24"/>
        </w:rPr>
        <w:t>en sus artículos 3, 4 y 12 citados con anterioridad</w:t>
      </w:r>
      <w:r w:rsidRPr="00E918CF">
        <w:rPr>
          <w:rFonts w:ascii="Palatino Linotype" w:eastAsia="Calibri" w:hAnsi="Palatino Linotype" w:cs="Arial"/>
          <w:sz w:val="24"/>
        </w:rPr>
        <w:t>,</w:t>
      </w:r>
      <w:r w:rsidR="007D065D">
        <w:rPr>
          <w:rFonts w:ascii="Palatino Linotype" w:eastAsia="Calibri" w:hAnsi="Palatino Linotype" w:cs="Arial"/>
          <w:sz w:val="24"/>
        </w:rPr>
        <w:t xml:space="preserve"> de los cuales</w:t>
      </w:r>
      <w:r w:rsidRPr="00E918CF">
        <w:rPr>
          <w:rFonts w:ascii="Palatino Linotype" w:eastAsia="Calibri" w:hAnsi="Palatino Linotype" w:cs="Arial"/>
          <w:sz w:val="24"/>
        </w:rPr>
        <w:t xml:space="preserve"> se desprende que </w:t>
      </w:r>
      <w:r w:rsidRPr="00502DDC">
        <w:rPr>
          <w:rFonts w:ascii="Palatino Linotype" w:eastAsia="Calibri" w:hAnsi="Palatino Linotype" w:cs="Arial"/>
          <w:sz w:val="24"/>
          <w:u w:val="single"/>
        </w:rPr>
        <w:t>la información pública es la contenida en los documentos que los Sujetos Obligados generan en ejercicio de sus atribuciones</w:t>
      </w:r>
      <w:r w:rsidRPr="00E918CF">
        <w:rPr>
          <w:rFonts w:ascii="Palatino Linotype" w:eastAsia="Calibri" w:hAnsi="Palatino Linotype" w:cs="Arial"/>
          <w:sz w:val="24"/>
        </w:rPr>
        <w:t>,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4B99E408" w14:textId="77777777" w:rsidR="00502DDC" w:rsidRPr="00502DDC" w:rsidRDefault="00502DDC" w:rsidP="00502DDC">
      <w:pPr>
        <w:spacing w:after="0" w:line="360" w:lineRule="auto"/>
        <w:jc w:val="both"/>
        <w:rPr>
          <w:rFonts w:ascii="Palatino Linotype" w:eastAsia="Calibri" w:hAnsi="Palatino Linotype" w:cs="Arial"/>
          <w:sz w:val="24"/>
        </w:rPr>
      </w:pPr>
    </w:p>
    <w:p w14:paraId="69CDE025" w14:textId="77777777" w:rsidR="00100E72" w:rsidRPr="00E918CF" w:rsidRDefault="00100E72" w:rsidP="00502DDC">
      <w:pPr>
        <w:spacing w:after="0" w:line="360" w:lineRule="auto"/>
        <w:jc w:val="both"/>
        <w:rPr>
          <w:rFonts w:ascii="Palatino Linotype" w:eastAsia="Calibri" w:hAnsi="Palatino Linotype" w:cs="Arial"/>
          <w:sz w:val="24"/>
        </w:rPr>
      </w:pPr>
      <w:r w:rsidRPr="00E918CF">
        <w:rPr>
          <w:rFonts w:ascii="Palatino Linotype" w:eastAsia="Calibri" w:hAnsi="Palatino Linotype" w:cs="Arial"/>
          <w:sz w:val="24"/>
        </w:rPr>
        <w:t>Así también, se dispone que</w:t>
      </w:r>
      <w:r w:rsidRPr="00E918CF">
        <w:rPr>
          <w:rFonts w:ascii="Palatino Linotype" w:eastAsia="Calibri" w:hAnsi="Palatino Linotype" w:cs="Times New Roman"/>
          <w:sz w:val="24"/>
        </w:rPr>
        <w:t xml:space="preserve"> </w:t>
      </w:r>
      <w:r w:rsidRPr="00E918CF">
        <w:rPr>
          <w:rFonts w:ascii="Palatino Linotype" w:eastAsia="Calibri" w:hAnsi="Palatino Linotype" w:cs="Arial"/>
          <w:sz w:val="24"/>
        </w:rPr>
        <w:t xml:space="preserve">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w:t>
      </w:r>
      <w:r w:rsidRPr="00E918CF">
        <w:rPr>
          <w:rFonts w:ascii="Palatino Linotype" w:eastAsia="Calibri" w:hAnsi="Palatino Linotype" w:cs="Arial"/>
          <w:sz w:val="24"/>
        </w:rPr>
        <w:lastRenderedPageBreak/>
        <w:t>proporcionar información no comprende el procesamiento de la misma, ni el presentarla conforme al interés del solicitante, por lo que los Sujetos Obligados no están constreñidos a generarla, resumirla, efectuar cálculos o practicar investigaciones.</w:t>
      </w:r>
    </w:p>
    <w:p w14:paraId="1A1CD219" w14:textId="77777777" w:rsidR="00100E72" w:rsidRPr="00E918CF" w:rsidRDefault="00100E72" w:rsidP="00100E72">
      <w:pPr>
        <w:spacing w:before="240" w:after="240" w:line="360" w:lineRule="auto"/>
        <w:jc w:val="both"/>
        <w:rPr>
          <w:rFonts w:ascii="Palatino Linotype" w:eastAsia="Calibri" w:hAnsi="Palatino Linotype" w:cs="Arial"/>
          <w:sz w:val="2"/>
        </w:rPr>
      </w:pPr>
    </w:p>
    <w:p w14:paraId="5EB4B6B6" w14:textId="77777777" w:rsidR="00100E72" w:rsidRPr="00E918CF" w:rsidRDefault="00100E72" w:rsidP="00100E72">
      <w:pPr>
        <w:spacing w:before="240" w:after="240" w:line="360" w:lineRule="auto"/>
        <w:jc w:val="both"/>
        <w:rPr>
          <w:rFonts w:ascii="Palatino Linotype" w:eastAsia="Calibri" w:hAnsi="Palatino Linotype" w:cs="Arial"/>
          <w:sz w:val="24"/>
        </w:rPr>
      </w:pPr>
      <w:r w:rsidRPr="00E918CF">
        <w:rPr>
          <w:rFonts w:ascii="Palatino Linotype" w:eastAsia="Calibri" w:hAnsi="Palatino Linotype" w:cs="Arial"/>
          <w:sz w:val="24"/>
        </w:rPr>
        <w:t xml:space="preserve">En este contexto, </w:t>
      </w:r>
      <w:r w:rsidRPr="00E918CF">
        <w:rPr>
          <w:rFonts w:ascii="Palatino Linotype" w:eastAsia="Calibri" w:hAnsi="Palatino Linotype" w:cs="Arial"/>
          <w:sz w:val="24"/>
          <w:lang w:eastAsia="es-MX"/>
        </w:rPr>
        <w:t xml:space="preserve">el </w:t>
      </w:r>
      <w:r>
        <w:rPr>
          <w:rFonts w:ascii="Palatino Linotype" w:eastAsia="Calibri" w:hAnsi="Palatino Linotype" w:cs="Arial"/>
          <w:b/>
          <w:sz w:val="24"/>
          <w:lang w:eastAsia="es-MX"/>
        </w:rPr>
        <w:t>Sujeto Obligado</w:t>
      </w:r>
      <w:r w:rsidRPr="00E918CF">
        <w:rPr>
          <w:rFonts w:ascii="Palatino Linotype" w:eastAsia="Calibri" w:hAnsi="Palatino Linotype" w:cs="Arial"/>
          <w:sz w:val="24"/>
        </w:rPr>
        <w:t xml:space="preserve"> no está obligado a generar documento </w:t>
      </w:r>
      <w:r w:rsidRPr="00E918CF">
        <w:rPr>
          <w:rFonts w:ascii="Palatino Linotype" w:eastAsia="Calibri" w:hAnsi="Palatino Linotype" w:cs="Arial"/>
          <w:b/>
          <w:i/>
          <w:sz w:val="24"/>
        </w:rPr>
        <w:t>ad hoc</w:t>
      </w:r>
      <w:r w:rsidRPr="00E918CF">
        <w:rPr>
          <w:rFonts w:ascii="Palatino Linotype" w:eastAsia="Calibri" w:hAnsi="Palatino Linotype" w:cs="Arial"/>
          <w:sz w:val="24"/>
        </w:rPr>
        <w:t xml:space="preserve"> para para satisfacer el derecho de acceso, situación que no está permitida dentro de la materia de acceso a la información.</w:t>
      </w:r>
    </w:p>
    <w:p w14:paraId="55D255B5" w14:textId="77777777" w:rsidR="00100E72" w:rsidRPr="00E918CF" w:rsidRDefault="00100E72" w:rsidP="00100E72">
      <w:pPr>
        <w:spacing w:before="240" w:after="240" w:line="360" w:lineRule="auto"/>
        <w:jc w:val="both"/>
        <w:rPr>
          <w:rFonts w:ascii="Palatino Linotype" w:eastAsia="Calibri" w:hAnsi="Palatino Linotype" w:cs="Arial"/>
          <w:sz w:val="2"/>
        </w:rPr>
      </w:pPr>
    </w:p>
    <w:p w14:paraId="012EE8AF" w14:textId="77777777" w:rsidR="00100E72" w:rsidRPr="00E918CF" w:rsidRDefault="00100E72" w:rsidP="00100E72">
      <w:pPr>
        <w:spacing w:line="360" w:lineRule="auto"/>
        <w:jc w:val="both"/>
        <w:rPr>
          <w:rFonts w:ascii="Palatino Linotype" w:eastAsia="Calibri" w:hAnsi="Palatino Linotype" w:cs="Times New Roman"/>
          <w:b/>
          <w:bCs/>
          <w:color w:val="000000"/>
          <w:sz w:val="24"/>
        </w:rPr>
      </w:pPr>
      <w:r w:rsidRPr="00E918CF">
        <w:rPr>
          <w:rFonts w:ascii="Palatino Linotype" w:eastAsia="Calibri" w:hAnsi="Palatino Linotype" w:cs="Arial"/>
          <w:color w:val="000000"/>
          <w:sz w:val="24"/>
        </w:rPr>
        <w:t xml:space="preserve">Como apoyo a lo anterior, es aplicable el Criterio 03-17, emitido por </w:t>
      </w:r>
      <w:r w:rsidRPr="00E918CF">
        <w:rPr>
          <w:rFonts w:ascii="Palatino Linotype" w:eastAsia="Arial Unicode MS" w:hAnsi="Palatino Linotype" w:cs="Arial"/>
          <w:color w:val="000000"/>
          <w:sz w:val="24"/>
        </w:rPr>
        <w:t>el Instituto Nacional de Transparencia, Acceso a la Información y Protección de Datos Personales,</w:t>
      </w:r>
      <w:r w:rsidRPr="00E918CF">
        <w:rPr>
          <w:rFonts w:ascii="Palatino Linotype" w:eastAsia="Calibri" w:hAnsi="Palatino Linotype" w:cs="Times New Roman"/>
          <w:bCs/>
          <w:color w:val="000000"/>
          <w:sz w:val="24"/>
        </w:rPr>
        <w:t xml:space="preserve"> que dice:</w:t>
      </w:r>
      <w:r w:rsidRPr="00E918CF">
        <w:rPr>
          <w:rFonts w:ascii="Palatino Linotype" w:eastAsia="Calibri" w:hAnsi="Palatino Linotype" w:cs="Times New Roman"/>
          <w:b/>
          <w:bCs/>
          <w:color w:val="000000"/>
          <w:sz w:val="24"/>
        </w:rPr>
        <w:t xml:space="preserve"> </w:t>
      </w:r>
    </w:p>
    <w:p w14:paraId="7FA13293" w14:textId="77777777" w:rsidR="00100E72" w:rsidRPr="00E918CF" w:rsidRDefault="00100E72" w:rsidP="00100E72">
      <w:pPr>
        <w:spacing w:line="256" w:lineRule="auto"/>
        <w:ind w:left="851" w:right="850"/>
        <w:jc w:val="both"/>
        <w:rPr>
          <w:rFonts w:ascii="Palatino Linotype" w:eastAsia="Calibri" w:hAnsi="Palatino Linotype" w:cs="Arial"/>
          <w:color w:val="000000"/>
          <w:sz w:val="2"/>
        </w:rPr>
      </w:pPr>
    </w:p>
    <w:p w14:paraId="661E29A9" w14:textId="77777777" w:rsidR="00100E72" w:rsidRPr="00E918CF" w:rsidRDefault="00100E72" w:rsidP="00100E72">
      <w:pPr>
        <w:spacing w:line="256" w:lineRule="auto"/>
        <w:ind w:left="851" w:right="901"/>
        <w:jc w:val="both"/>
        <w:rPr>
          <w:rFonts w:ascii="Palatino Linotype" w:eastAsia="Calibri" w:hAnsi="Palatino Linotype" w:cs="Arial"/>
          <w:i/>
          <w:color w:val="000000"/>
        </w:rPr>
      </w:pPr>
      <w:r w:rsidRPr="00E918CF">
        <w:rPr>
          <w:rFonts w:ascii="Palatino Linotype" w:eastAsia="Calibri" w:hAnsi="Palatino Linotype" w:cs="Arial"/>
          <w:i/>
          <w:color w:val="000000"/>
        </w:rPr>
        <w:t>“</w:t>
      </w:r>
      <w:r w:rsidRPr="00E918CF">
        <w:rPr>
          <w:rFonts w:ascii="Palatino Linotype" w:eastAsia="Calibri" w:hAnsi="Palatino Linotype" w:cs="Arial"/>
          <w:b/>
          <w:i/>
          <w:color w:val="000000"/>
        </w:rPr>
        <w:t>No existe obligación de elaborar documentos ad hoc para atender las solicitudes de acceso a la información.</w:t>
      </w:r>
      <w:r w:rsidRPr="00E918CF">
        <w:rPr>
          <w:rFonts w:ascii="Palatino Linotype" w:eastAsia="Calibri"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E31324E" w14:textId="77777777" w:rsidR="00100E72" w:rsidRPr="00E918CF" w:rsidRDefault="00100E72" w:rsidP="00100E72">
      <w:pPr>
        <w:spacing w:line="256" w:lineRule="auto"/>
        <w:ind w:left="851" w:right="901"/>
        <w:jc w:val="both"/>
        <w:rPr>
          <w:rFonts w:ascii="Palatino Linotype" w:eastAsia="Calibri" w:hAnsi="Palatino Linotype" w:cs="Arial"/>
          <w:i/>
          <w:color w:val="000000"/>
          <w:sz w:val="2"/>
        </w:rPr>
      </w:pPr>
    </w:p>
    <w:p w14:paraId="3063A21E" w14:textId="77777777" w:rsidR="00100E72" w:rsidRPr="00E918CF" w:rsidRDefault="00100E72" w:rsidP="00100E72">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t xml:space="preserve">Resoluciones: </w:t>
      </w:r>
    </w:p>
    <w:p w14:paraId="794F332F" w14:textId="77777777" w:rsidR="00100E72" w:rsidRPr="00E918CF" w:rsidRDefault="00100E72" w:rsidP="00100E72">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lastRenderedPageBreak/>
        <w:sym w:font="Symbol" w:char="F0B7"/>
      </w:r>
      <w:r w:rsidRPr="00E918CF">
        <w:rPr>
          <w:rFonts w:ascii="Palatino Linotype" w:eastAsia="Calibri" w:hAnsi="Palatino Linotype" w:cs="Arial"/>
          <w:i/>
          <w:color w:val="000000"/>
          <w:sz w:val="20"/>
        </w:rPr>
        <w:t xml:space="preserve"> RRA 0050/16. Instituto Nacional para la Evaluación de la Educación. 13 julio de 2016. Por unanimidad. Comisionado Ponente: Francisco Javier Acuña Llamas.</w:t>
      </w:r>
    </w:p>
    <w:p w14:paraId="6E6B8D8E" w14:textId="77777777" w:rsidR="00100E72" w:rsidRPr="00E918CF" w:rsidRDefault="00100E72" w:rsidP="00100E72">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sym w:font="Symbol" w:char="F0B7"/>
      </w:r>
      <w:r w:rsidRPr="00E918CF">
        <w:rPr>
          <w:rFonts w:ascii="Palatino Linotype" w:eastAsia="Calibri"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2F22679D" w14:textId="77777777" w:rsidR="00100E72" w:rsidRPr="00E918CF" w:rsidRDefault="00100E72" w:rsidP="00100E72">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sym w:font="Symbol" w:char="F0B7"/>
      </w:r>
      <w:r w:rsidRPr="00E918CF">
        <w:rPr>
          <w:rFonts w:ascii="Palatino Linotype" w:eastAsia="Calibri" w:hAnsi="Palatino Linotype" w:cs="Arial"/>
          <w:i/>
          <w:color w:val="000000"/>
          <w:sz w:val="20"/>
        </w:rPr>
        <w:t xml:space="preserve"> RRA 1889/16. Secretaría de Hacienda y Crédito Público. 05 de octubre de 2016. Por unanimidad. Comisionada Ponente. Ximena Puente de la Mora.”</w:t>
      </w:r>
    </w:p>
    <w:p w14:paraId="196FAEC9" w14:textId="77777777" w:rsidR="00035872" w:rsidRDefault="00035872" w:rsidP="00100E72">
      <w:pPr>
        <w:pStyle w:val="Sinespaciado"/>
        <w:spacing w:line="360" w:lineRule="auto"/>
        <w:jc w:val="both"/>
        <w:rPr>
          <w:rFonts w:ascii="Palatino Linotype" w:hAnsi="Palatino Linotype"/>
          <w:sz w:val="24"/>
          <w:szCs w:val="24"/>
        </w:rPr>
      </w:pPr>
    </w:p>
    <w:p w14:paraId="55EDC295" w14:textId="553390BC" w:rsidR="00100E72" w:rsidRPr="006B1685" w:rsidRDefault="00100E72" w:rsidP="00100E72">
      <w:pPr>
        <w:pStyle w:val="Sinespaciado"/>
        <w:spacing w:line="360" w:lineRule="auto"/>
        <w:jc w:val="both"/>
        <w:rPr>
          <w:rFonts w:ascii="Palatino Linotype" w:hAnsi="Palatino Linotype"/>
          <w:sz w:val="24"/>
          <w:szCs w:val="24"/>
        </w:rPr>
      </w:pPr>
      <w:r>
        <w:rPr>
          <w:rFonts w:ascii="Palatino Linotype" w:hAnsi="Palatino Linotype"/>
          <w:sz w:val="24"/>
          <w:szCs w:val="24"/>
        </w:rPr>
        <w:t>Adicionalmente, no se debe perder de vista que</w:t>
      </w:r>
      <w:r w:rsidR="00135632">
        <w:rPr>
          <w:rFonts w:ascii="Palatino Linotype" w:hAnsi="Palatino Linotype"/>
          <w:sz w:val="24"/>
          <w:szCs w:val="24"/>
        </w:rPr>
        <w:t>,</w:t>
      </w:r>
      <w:r>
        <w:rPr>
          <w:rFonts w:ascii="Palatino Linotype" w:hAnsi="Palatino Linotype"/>
          <w:sz w:val="24"/>
          <w:szCs w:val="24"/>
        </w:rPr>
        <w:t xml:space="preserve"> </w:t>
      </w:r>
      <w:r w:rsidR="00135632" w:rsidRPr="00135632">
        <w:rPr>
          <w:rFonts w:ascii="Palatino Linotype" w:hAnsi="Palatino Linotype"/>
          <w:sz w:val="24"/>
          <w:szCs w:val="24"/>
        </w:rPr>
        <w:t xml:space="preserve">quien otorgó respuesta a la solicitud primigenia, </w:t>
      </w:r>
      <w:r w:rsidR="00135632">
        <w:rPr>
          <w:rFonts w:ascii="Palatino Linotype" w:hAnsi="Palatino Linotype"/>
          <w:sz w:val="24"/>
          <w:szCs w:val="24"/>
        </w:rPr>
        <w:t>son</w:t>
      </w:r>
      <w:r w:rsidR="00135632" w:rsidRPr="00135632">
        <w:rPr>
          <w:rFonts w:ascii="Palatino Linotype" w:hAnsi="Palatino Linotype"/>
          <w:sz w:val="24"/>
          <w:szCs w:val="24"/>
        </w:rPr>
        <w:t xml:space="preserve"> </w:t>
      </w:r>
      <w:r w:rsidR="00135632">
        <w:rPr>
          <w:rFonts w:ascii="Palatino Linotype" w:hAnsi="Palatino Linotype"/>
          <w:sz w:val="24"/>
          <w:szCs w:val="24"/>
        </w:rPr>
        <w:t>los</w:t>
      </w:r>
      <w:r w:rsidR="00135632" w:rsidRPr="00135632">
        <w:rPr>
          <w:rFonts w:ascii="Palatino Linotype" w:hAnsi="Palatino Linotype"/>
          <w:sz w:val="24"/>
          <w:szCs w:val="24"/>
        </w:rPr>
        <w:t xml:space="preserve"> servidor</w:t>
      </w:r>
      <w:r w:rsidR="00135632">
        <w:rPr>
          <w:rFonts w:ascii="Palatino Linotype" w:hAnsi="Palatino Linotype"/>
          <w:sz w:val="24"/>
          <w:szCs w:val="24"/>
        </w:rPr>
        <w:t>es</w:t>
      </w:r>
      <w:r w:rsidR="00135632" w:rsidRPr="00135632">
        <w:rPr>
          <w:rFonts w:ascii="Palatino Linotype" w:hAnsi="Palatino Linotype"/>
          <w:sz w:val="24"/>
          <w:szCs w:val="24"/>
        </w:rPr>
        <w:t xml:space="preserve"> público</w:t>
      </w:r>
      <w:r w:rsidR="00135632">
        <w:rPr>
          <w:rFonts w:ascii="Palatino Linotype" w:hAnsi="Palatino Linotype"/>
          <w:sz w:val="24"/>
          <w:szCs w:val="24"/>
        </w:rPr>
        <w:t>s</w:t>
      </w:r>
      <w:r w:rsidR="00135632" w:rsidRPr="00135632">
        <w:rPr>
          <w:rFonts w:ascii="Palatino Linotype" w:hAnsi="Palatino Linotype"/>
          <w:sz w:val="24"/>
          <w:szCs w:val="24"/>
        </w:rPr>
        <w:t xml:space="preserve"> competente para ello, siendo est</w:t>
      </w:r>
      <w:r w:rsidR="00135632">
        <w:rPr>
          <w:rFonts w:ascii="Palatino Linotype" w:hAnsi="Palatino Linotype"/>
          <w:sz w:val="24"/>
          <w:szCs w:val="24"/>
        </w:rPr>
        <w:t xml:space="preserve">os el Subdirector de Administración y Finanzas, y la Jefa del Departamento de Adquisiciones y Contratación de Servicios, </w:t>
      </w:r>
      <w:r w:rsidR="00135632" w:rsidRPr="00135632">
        <w:rPr>
          <w:rFonts w:ascii="Palatino Linotype" w:hAnsi="Palatino Linotype"/>
          <w:sz w:val="24"/>
          <w:szCs w:val="24"/>
        </w:rPr>
        <w:t xml:space="preserve"> adscrit</w:t>
      </w:r>
      <w:r w:rsidR="00135632">
        <w:rPr>
          <w:rFonts w:ascii="Palatino Linotype" w:hAnsi="Palatino Linotype"/>
          <w:sz w:val="24"/>
          <w:szCs w:val="24"/>
        </w:rPr>
        <w:t>os</w:t>
      </w:r>
      <w:r w:rsidR="00135632" w:rsidRPr="00135632">
        <w:rPr>
          <w:rFonts w:ascii="Palatino Linotype" w:hAnsi="Palatino Linotype"/>
          <w:sz w:val="24"/>
          <w:szCs w:val="24"/>
        </w:rPr>
        <w:t xml:space="preserve"> al Sujeto </w:t>
      </w:r>
      <w:r w:rsidR="00135632">
        <w:rPr>
          <w:rFonts w:ascii="Palatino Linotype" w:hAnsi="Palatino Linotype"/>
          <w:sz w:val="24"/>
          <w:szCs w:val="24"/>
        </w:rPr>
        <w:t>O</w:t>
      </w:r>
      <w:r w:rsidR="00135632" w:rsidRPr="00135632">
        <w:rPr>
          <w:rFonts w:ascii="Palatino Linotype" w:hAnsi="Palatino Linotype"/>
          <w:sz w:val="24"/>
          <w:szCs w:val="24"/>
        </w:rPr>
        <w:t>bligado, de la cual se desprende que dicho</w:t>
      </w:r>
      <w:r w:rsidR="00135632">
        <w:rPr>
          <w:rFonts w:ascii="Palatino Linotype" w:hAnsi="Palatino Linotype"/>
          <w:sz w:val="24"/>
          <w:szCs w:val="24"/>
        </w:rPr>
        <w:t>s</w:t>
      </w:r>
      <w:r w:rsidR="00135632" w:rsidRPr="00135632">
        <w:rPr>
          <w:rFonts w:ascii="Palatino Linotype" w:hAnsi="Palatino Linotype"/>
          <w:sz w:val="24"/>
          <w:szCs w:val="24"/>
        </w:rPr>
        <w:t xml:space="preserve"> servidor</w:t>
      </w:r>
      <w:r w:rsidR="00135632">
        <w:rPr>
          <w:rFonts w:ascii="Palatino Linotype" w:hAnsi="Palatino Linotype"/>
          <w:sz w:val="24"/>
          <w:szCs w:val="24"/>
        </w:rPr>
        <w:t>es</w:t>
      </w:r>
      <w:r w:rsidR="00135632" w:rsidRPr="00135632">
        <w:rPr>
          <w:rFonts w:ascii="Palatino Linotype" w:hAnsi="Palatino Linotype"/>
          <w:sz w:val="24"/>
          <w:szCs w:val="24"/>
        </w:rPr>
        <w:t xml:space="preserve"> público</w:t>
      </w:r>
      <w:r w:rsidR="00135632">
        <w:rPr>
          <w:rFonts w:ascii="Palatino Linotype" w:hAnsi="Palatino Linotype"/>
          <w:sz w:val="24"/>
          <w:szCs w:val="24"/>
        </w:rPr>
        <w:t>s</w:t>
      </w:r>
      <w:r w:rsidR="00135632" w:rsidRPr="00135632">
        <w:rPr>
          <w:rFonts w:ascii="Palatino Linotype" w:hAnsi="Palatino Linotype"/>
          <w:sz w:val="24"/>
          <w:szCs w:val="24"/>
        </w:rPr>
        <w:t xml:space="preserve"> no cuenta</w:t>
      </w:r>
      <w:r w:rsidR="00135632">
        <w:rPr>
          <w:rFonts w:ascii="Palatino Linotype" w:hAnsi="Palatino Linotype"/>
          <w:sz w:val="24"/>
          <w:szCs w:val="24"/>
        </w:rPr>
        <w:t>n</w:t>
      </w:r>
      <w:r w:rsidR="00135632" w:rsidRPr="00135632">
        <w:rPr>
          <w:rFonts w:ascii="Palatino Linotype" w:hAnsi="Palatino Linotype"/>
          <w:sz w:val="24"/>
          <w:szCs w:val="24"/>
        </w:rPr>
        <w:t xml:space="preserve"> con la información requerida por el particula</w:t>
      </w:r>
      <w:r w:rsidR="00135632">
        <w:rPr>
          <w:rFonts w:ascii="Palatino Linotype" w:hAnsi="Palatino Linotype"/>
          <w:sz w:val="24"/>
          <w:szCs w:val="24"/>
        </w:rPr>
        <w:t>r, ya que</w:t>
      </w:r>
      <w:r>
        <w:rPr>
          <w:rFonts w:ascii="Palatino Linotype" w:hAnsi="Palatino Linotype"/>
          <w:sz w:val="24"/>
          <w:szCs w:val="24"/>
        </w:rPr>
        <w:t>, en su respuesta a la solicitud primigenia, manifestó que</w:t>
      </w:r>
      <w:r w:rsidRPr="00EF1D7F">
        <w:rPr>
          <w:rFonts w:ascii="Palatino Linotype" w:hAnsi="Palatino Linotype"/>
          <w:sz w:val="24"/>
          <w:szCs w:val="24"/>
        </w:rPr>
        <w:t xml:space="preserve"> se realizó un búsque</w:t>
      </w:r>
      <w:r>
        <w:rPr>
          <w:rFonts w:ascii="Palatino Linotype" w:hAnsi="Palatino Linotype"/>
          <w:sz w:val="24"/>
          <w:szCs w:val="24"/>
        </w:rPr>
        <w:t>da exhaustiva y razonable en sus archivos,</w:t>
      </w:r>
      <w:r w:rsidR="006C4C99">
        <w:rPr>
          <w:rFonts w:ascii="Palatino Linotype" w:hAnsi="Palatino Linotype"/>
          <w:sz w:val="24"/>
          <w:szCs w:val="24"/>
        </w:rPr>
        <w:t xml:space="preserve"> así como en </w:t>
      </w:r>
      <w:r w:rsidR="006C4C99" w:rsidRPr="006C4C99">
        <w:rPr>
          <w:rFonts w:ascii="Palatino Linotype" w:hAnsi="Palatino Linotype"/>
          <w:sz w:val="24"/>
          <w:szCs w:val="24"/>
        </w:rPr>
        <w:t>la partida presupuestal 3711</w:t>
      </w:r>
      <w:r w:rsidR="006C4C99" w:rsidRPr="006C4C99">
        <w:t xml:space="preserve"> </w:t>
      </w:r>
      <w:r w:rsidR="006C4C99" w:rsidRPr="006C4C99">
        <w:rPr>
          <w:rFonts w:ascii="Palatino Linotype" w:hAnsi="Palatino Linotype"/>
          <w:sz w:val="24"/>
          <w:szCs w:val="24"/>
        </w:rPr>
        <w:t xml:space="preserve">definida por el Manual de Planeación, Programación y Presupuesto de Egresos Municipal </w:t>
      </w:r>
      <w:r w:rsidR="006C4C99">
        <w:rPr>
          <w:rFonts w:ascii="Palatino Linotype" w:hAnsi="Palatino Linotype"/>
          <w:sz w:val="24"/>
          <w:szCs w:val="24"/>
        </w:rPr>
        <w:t>como</w:t>
      </w:r>
      <w:r w:rsidR="006C4C99" w:rsidRPr="006C4C99">
        <w:rPr>
          <w:rFonts w:ascii="Palatino Linotype" w:hAnsi="Palatino Linotype"/>
          <w:sz w:val="24"/>
          <w:szCs w:val="24"/>
        </w:rPr>
        <w:t xml:space="preserve"> </w:t>
      </w:r>
      <w:r w:rsidR="006C4C99">
        <w:rPr>
          <w:rFonts w:ascii="Palatino Linotype" w:hAnsi="Palatino Linotype"/>
          <w:sz w:val="24"/>
          <w:szCs w:val="24"/>
        </w:rPr>
        <w:t>“</w:t>
      </w:r>
      <w:r w:rsidR="006C4C99" w:rsidRPr="006C4C99">
        <w:rPr>
          <w:rFonts w:ascii="Palatino Linotype" w:hAnsi="Palatino Linotype"/>
          <w:sz w:val="24"/>
          <w:szCs w:val="24"/>
        </w:rPr>
        <w:t>Transportación aérea</w:t>
      </w:r>
      <w:r w:rsidR="006C4C99">
        <w:rPr>
          <w:rFonts w:ascii="Palatino Linotype" w:hAnsi="Palatino Linotype"/>
          <w:sz w:val="24"/>
          <w:szCs w:val="24"/>
        </w:rPr>
        <w:t>”</w:t>
      </w:r>
      <w:r>
        <w:rPr>
          <w:rFonts w:ascii="Palatino Linotype" w:hAnsi="Palatino Linotype"/>
          <w:sz w:val="24"/>
          <w:szCs w:val="24"/>
        </w:rPr>
        <w:t xml:space="preserve"> </w:t>
      </w:r>
      <w:r w:rsidR="006C4C99" w:rsidRPr="006C4C99">
        <w:rPr>
          <w:rFonts w:ascii="Palatino Linotype" w:hAnsi="Palatino Linotype"/>
          <w:sz w:val="24"/>
          <w:szCs w:val="24"/>
        </w:rPr>
        <w:t>de los ejercicios 2019, 2020 y 2021</w:t>
      </w:r>
      <w:r w:rsidR="006C4C99">
        <w:rPr>
          <w:rFonts w:ascii="Palatino Linotype" w:hAnsi="Palatino Linotype"/>
          <w:sz w:val="24"/>
          <w:szCs w:val="24"/>
        </w:rPr>
        <w:t>, con lo</w:t>
      </w:r>
      <w:r>
        <w:rPr>
          <w:rFonts w:ascii="Palatino Linotype" w:hAnsi="Palatino Linotype"/>
          <w:sz w:val="24"/>
          <w:szCs w:val="24"/>
        </w:rPr>
        <w:t xml:space="preserve"> cual se desprende que </w:t>
      </w:r>
      <w:r w:rsidR="006341CF">
        <w:rPr>
          <w:rFonts w:ascii="Palatino Linotype" w:hAnsi="Palatino Linotype"/>
          <w:sz w:val="24"/>
          <w:szCs w:val="24"/>
        </w:rPr>
        <w:t xml:space="preserve">no existe documentación alguna de la cual se advierta </w:t>
      </w:r>
      <w:r w:rsidR="006C4C99" w:rsidRPr="006C4C99">
        <w:rPr>
          <w:rFonts w:ascii="Palatino Linotype" w:hAnsi="Palatino Linotype"/>
          <w:sz w:val="24"/>
          <w:szCs w:val="24"/>
        </w:rPr>
        <w:t>la relación de pagos</w:t>
      </w:r>
      <w:r w:rsidR="006C4C99">
        <w:rPr>
          <w:rFonts w:ascii="Palatino Linotype" w:hAnsi="Palatino Linotype"/>
          <w:sz w:val="24"/>
          <w:szCs w:val="24"/>
        </w:rPr>
        <w:t xml:space="preserve"> a los conceptos referidos por el particular</w:t>
      </w:r>
      <w:r>
        <w:rPr>
          <w:rFonts w:ascii="Palatino Linotype" w:hAnsi="Palatino Linotype" w:cs="Arial"/>
          <w:sz w:val="24"/>
          <w:szCs w:val="24"/>
          <w:lang w:eastAsia="es-MX"/>
        </w:rPr>
        <w:t xml:space="preserve">, </w:t>
      </w:r>
      <w:r w:rsidR="00502DDC">
        <w:rPr>
          <w:rFonts w:ascii="Palatino Linotype" w:hAnsi="Palatino Linotype" w:cs="Arial"/>
          <w:sz w:val="24"/>
          <w:szCs w:val="24"/>
          <w:lang w:eastAsia="es-MX"/>
        </w:rPr>
        <w:t xml:space="preserve">por ello, </w:t>
      </w:r>
      <w:r>
        <w:rPr>
          <w:rFonts w:ascii="Palatino Linotype" w:hAnsi="Palatino Linotype" w:cs="Arial"/>
          <w:sz w:val="24"/>
          <w:szCs w:val="24"/>
          <w:lang w:eastAsia="es-MX"/>
        </w:rPr>
        <w:t xml:space="preserve">toda vez que existió un pronunciamiento por parte del </w:t>
      </w:r>
      <w:r w:rsidRPr="00456301">
        <w:rPr>
          <w:rFonts w:ascii="Palatino Linotype" w:hAnsi="Palatino Linotype" w:cs="Arial"/>
          <w:b/>
          <w:sz w:val="24"/>
          <w:szCs w:val="24"/>
          <w:lang w:eastAsia="es-MX"/>
        </w:rPr>
        <w:t>Sujeto Obligado</w:t>
      </w:r>
      <w:r>
        <w:rPr>
          <w:rFonts w:ascii="Palatino Linotype" w:hAnsi="Palatino Linotype" w:cs="Arial"/>
          <w:sz w:val="24"/>
          <w:szCs w:val="24"/>
          <w:lang w:eastAsia="es-MX"/>
        </w:rPr>
        <w:t xml:space="preserve">, este Órgano Garante estima conveniente señalar que no está facultado para manifestarse sobre la veracidad de la información proporcionada, ya que no existe precepto legal alguno en la Ley de la Materia que permita, vía recurso de revisión, que se pronuncia al respecto. Por </w:t>
      </w:r>
      <w:r>
        <w:rPr>
          <w:rFonts w:ascii="Palatino Linotype" w:hAnsi="Palatino Linotype" w:cs="Arial"/>
          <w:sz w:val="24"/>
          <w:szCs w:val="24"/>
          <w:lang w:eastAsia="es-MX"/>
        </w:rPr>
        <w:lastRenderedPageBreak/>
        <w:t>analogía, sirve de apoyo a lo anterior el Criterio 31-10 emitido por el entonces Instituto Federal de Accesos a la Información y Protección de Datos, que a la letra establece:</w:t>
      </w:r>
    </w:p>
    <w:p w14:paraId="1D4EB216" w14:textId="77777777" w:rsidR="00100E72" w:rsidRDefault="00100E72" w:rsidP="00100E72">
      <w:pPr>
        <w:spacing w:line="360" w:lineRule="auto"/>
        <w:jc w:val="both"/>
        <w:rPr>
          <w:rFonts w:ascii="Palatino Linotype" w:hAnsi="Palatino Linotype" w:cs="Arial"/>
          <w:sz w:val="24"/>
          <w:szCs w:val="24"/>
          <w:lang w:eastAsia="es-MX"/>
        </w:rPr>
      </w:pPr>
    </w:p>
    <w:p w14:paraId="2A968ED2" w14:textId="3FA8B913" w:rsidR="002638FF" w:rsidRPr="006341CF" w:rsidRDefault="00100E72" w:rsidP="006341CF">
      <w:pPr>
        <w:spacing w:line="240" w:lineRule="auto"/>
        <w:ind w:left="567" w:right="567"/>
        <w:jc w:val="both"/>
        <w:rPr>
          <w:rFonts w:ascii="Palatino Linotype" w:hAnsi="Palatino Linotype" w:cs="Arial"/>
          <w:i/>
          <w:lang w:eastAsia="es-MX"/>
        </w:rPr>
      </w:pPr>
      <w:r w:rsidRPr="0064747D">
        <w:rPr>
          <w:rFonts w:ascii="Palatino Linotype" w:hAnsi="Palatino Linotype" w:cs="Arial"/>
          <w:i/>
          <w:lang w:eastAsia="es-MX"/>
        </w:rPr>
        <w:t>“</w:t>
      </w:r>
      <w:r w:rsidRPr="00E918CF">
        <w:rPr>
          <w:rFonts w:ascii="Palatino Linotype" w:hAnsi="Palatino Linotype" w:cs="Arial"/>
          <w:b/>
          <w:i/>
          <w:lang w:eastAsia="es-MX"/>
        </w:rPr>
        <w:t>El Instituto Federal de Acceso a la Información y Protección de Datos no cuenta con facultades para pronunciarse respecto de la veracidad de los documentos proporcionados por los sujetos obligados</w:t>
      </w:r>
      <w:r w:rsidRPr="0064747D">
        <w:rPr>
          <w:rFonts w:ascii="Palatino Linotype" w:hAnsi="Palatino Linotype" w:cs="Arial"/>
          <w:i/>
          <w:lang w:eastAsia="es-MX"/>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01571E37" w14:textId="77777777" w:rsidR="00D70911" w:rsidRDefault="00D70911" w:rsidP="002638FF">
      <w:pPr>
        <w:pStyle w:val="Sinespaciado"/>
        <w:spacing w:line="360" w:lineRule="auto"/>
        <w:jc w:val="both"/>
        <w:rPr>
          <w:rFonts w:ascii="Palatino Linotype" w:hAnsi="Palatino Linotype"/>
          <w:sz w:val="24"/>
          <w:szCs w:val="24"/>
        </w:rPr>
      </w:pPr>
    </w:p>
    <w:p w14:paraId="0918E1E5" w14:textId="04177953" w:rsidR="00135632" w:rsidRDefault="00135632" w:rsidP="00135632">
      <w:pPr>
        <w:spacing w:after="0" w:line="360" w:lineRule="auto"/>
        <w:contextualSpacing/>
        <w:jc w:val="both"/>
        <w:rPr>
          <w:rFonts w:ascii="Palatino Linotype" w:eastAsia="Times New Roman" w:hAnsi="Palatino Linotype" w:cs="Arial"/>
          <w:color w:val="000000"/>
          <w:sz w:val="24"/>
          <w:szCs w:val="24"/>
          <w:lang w:eastAsia="es-ES"/>
        </w:rPr>
      </w:pPr>
      <w:r w:rsidRPr="00267A3D">
        <w:rPr>
          <w:rFonts w:ascii="Palatino Linotype" w:eastAsia="Times New Roman" w:hAnsi="Palatino Linotype" w:cs="Arial"/>
          <w:color w:val="000000"/>
          <w:sz w:val="24"/>
          <w:szCs w:val="24"/>
          <w:lang w:eastAsia="es-ES"/>
        </w:rPr>
        <w:t xml:space="preserve">En conclusión, le asiste la razón al </w:t>
      </w:r>
      <w:r w:rsidRPr="00267A3D">
        <w:rPr>
          <w:rFonts w:ascii="Palatino Linotype" w:eastAsia="Times New Roman" w:hAnsi="Palatino Linotype" w:cs="Arial"/>
          <w:b/>
          <w:color w:val="000000"/>
          <w:sz w:val="24"/>
          <w:szCs w:val="24"/>
          <w:lang w:eastAsia="es-ES"/>
        </w:rPr>
        <w:t>Sujeto Obligado</w:t>
      </w:r>
      <w:r w:rsidRPr="00267A3D">
        <w:rPr>
          <w:rFonts w:ascii="Palatino Linotype" w:eastAsia="Times New Roman" w:hAnsi="Palatino Linotype" w:cs="Arial"/>
          <w:color w:val="000000"/>
          <w:sz w:val="24"/>
          <w:szCs w:val="24"/>
          <w:lang w:eastAsia="es-ES"/>
        </w:rPr>
        <w:t xml:space="preserve"> porque al </w:t>
      </w:r>
      <w:r>
        <w:rPr>
          <w:rFonts w:ascii="Palatino Linotype" w:eastAsia="Times New Roman" w:hAnsi="Palatino Linotype" w:cs="Arial"/>
          <w:color w:val="000000"/>
          <w:sz w:val="24"/>
          <w:szCs w:val="24"/>
          <w:lang w:eastAsia="es-ES"/>
        </w:rPr>
        <w:t xml:space="preserve">informar </w:t>
      </w:r>
      <w:r>
        <w:rPr>
          <w:rFonts w:ascii="Palatino Linotype" w:hAnsi="Palatino Linotype"/>
          <w:sz w:val="24"/>
          <w:szCs w:val="24"/>
        </w:rPr>
        <w:t xml:space="preserve">que </w:t>
      </w:r>
      <w:r w:rsidRPr="00F1112F">
        <w:rPr>
          <w:rFonts w:ascii="Palatino Linotype" w:hAnsi="Palatino Linotype"/>
          <w:sz w:val="24"/>
          <w:szCs w:val="24"/>
        </w:rPr>
        <w:t xml:space="preserve">entre sus atribuciones no existe alguna referente a </w:t>
      </w:r>
      <w:r w:rsidRPr="00135632">
        <w:rPr>
          <w:rFonts w:ascii="Palatino Linotype" w:hAnsi="Palatino Linotype"/>
          <w:sz w:val="24"/>
          <w:szCs w:val="24"/>
        </w:rPr>
        <w:t>la relación de pagos por concepto de transporte aéreo, que incluya vuelos comerciales, clase premier, aviones y helicópteros privados, taxis aéreos, así como pagos a pilotos, compra de turbosina y mantenimiento de aeronaves, desglosado por nombre del proveedor, importe, cantidad y concepto correspondiente a los ejercicios fiscales 2019, 2020 y 2021</w:t>
      </w:r>
      <w:r w:rsidRPr="00267A3D">
        <w:rPr>
          <w:rFonts w:ascii="Palatino Linotype" w:eastAsia="Times New Roman" w:hAnsi="Palatino Linotype" w:cs="Arial"/>
          <w:color w:val="000000"/>
          <w:sz w:val="24"/>
          <w:szCs w:val="24"/>
          <w:lang w:eastAsia="es-ES"/>
        </w:rPr>
        <w:t>, y al no existir obligación en materia de transparencia que lo</w:t>
      </w:r>
      <w:r>
        <w:rPr>
          <w:rFonts w:ascii="Palatino Linotype" w:eastAsia="Times New Roman" w:hAnsi="Palatino Linotype" w:cs="Arial"/>
          <w:color w:val="000000"/>
          <w:sz w:val="24"/>
          <w:szCs w:val="24"/>
          <w:lang w:eastAsia="es-ES"/>
        </w:rPr>
        <w:t xml:space="preserve"> constriña a poseer o generar dichos documentales,</w:t>
      </w:r>
      <w:r w:rsidRPr="00267A3D">
        <w:rPr>
          <w:rFonts w:ascii="Palatino Linotype" w:eastAsia="Times New Roman" w:hAnsi="Palatino Linotype" w:cs="Arial"/>
          <w:color w:val="000000"/>
          <w:sz w:val="24"/>
          <w:szCs w:val="24"/>
          <w:lang w:eastAsia="es-ES"/>
        </w:rPr>
        <w:t xml:space="preserve"> c</w:t>
      </w:r>
      <w:r>
        <w:rPr>
          <w:rFonts w:ascii="Palatino Linotype" w:eastAsia="Times New Roman" w:hAnsi="Palatino Linotype" w:cs="Arial"/>
          <w:color w:val="000000"/>
          <w:sz w:val="24"/>
          <w:szCs w:val="24"/>
          <w:lang w:eastAsia="es-ES"/>
        </w:rPr>
        <w:t>omo se estipuló anteriormente, resultan infundadas las razones o motivos de inconformidad vertidos por el particular.</w:t>
      </w:r>
    </w:p>
    <w:p w14:paraId="77A82824" w14:textId="77777777" w:rsidR="00135632" w:rsidRDefault="00135632" w:rsidP="0014447C">
      <w:pPr>
        <w:pStyle w:val="Sinespaciado"/>
        <w:spacing w:line="360" w:lineRule="auto"/>
        <w:jc w:val="both"/>
        <w:rPr>
          <w:rFonts w:ascii="Palatino Linotype" w:hAnsi="Palatino Linotype"/>
          <w:sz w:val="24"/>
          <w:szCs w:val="24"/>
        </w:rPr>
      </w:pPr>
    </w:p>
    <w:p w14:paraId="062EDCDB" w14:textId="67E4FC81"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en mérito de lo expuesto en líneas anteriores </w:t>
      </w:r>
      <w:r w:rsidRPr="0014447C">
        <w:rPr>
          <w:rFonts w:ascii="Palatino Linotype" w:hAnsi="Palatino Linotype"/>
          <w:noProof/>
          <w:sz w:val="24"/>
          <w:szCs w:val="24"/>
          <w:lang w:eastAsia="es-MX"/>
        </w:rPr>
        <w:t>resultan infundadas las razones o motivo</w:t>
      </w:r>
      <w:r w:rsidR="002E2D4C">
        <w:rPr>
          <w:rFonts w:ascii="Palatino Linotype" w:hAnsi="Palatino Linotype"/>
          <w:noProof/>
          <w:sz w:val="24"/>
          <w:szCs w:val="24"/>
          <w:lang w:eastAsia="es-MX"/>
        </w:rPr>
        <w:t>s de inconf</w:t>
      </w:r>
      <w:r w:rsidR="00C31F17">
        <w:rPr>
          <w:rFonts w:ascii="Palatino Linotype" w:hAnsi="Palatino Linotype"/>
          <w:noProof/>
          <w:sz w:val="24"/>
          <w:szCs w:val="24"/>
          <w:lang w:eastAsia="es-MX"/>
        </w:rPr>
        <w:t>ormidad que arguye la</w:t>
      </w:r>
      <w:r w:rsidRPr="0014447C">
        <w:rPr>
          <w:rFonts w:ascii="Palatino Linotype" w:hAnsi="Palatino Linotype"/>
          <w:noProof/>
          <w:sz w:val="24"/>
          <w:szCs w:val="24"/>
          <w:lang w:eastAsia="es-MX"/>
        </w:rPr>
        <w:t xml:space="preserve"> Recurrente; </w:t>
      </w:r>
      <w:r w:rsidRPr="0014447C">
        <w:rPr>
          <w:rFonts w:ascii="Palatino Linotype" w:hAnsi="Palatino Linotype"/>
          <w:sz w:val="24"/>
          <w:szCs w:val="24"/>
        </w:rPr>
        <w:t xml:space="preserve">por ello, con fundamento en el artículo 186 fracción II de la Ley de Transparencia y Acceso a la Información Pública del Estado de México y Municipios, 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a la solicitud de información pública </w:t>
      </w:r>
      <w:r w:rsidR="00171F38" w:rsidRPr="00171F38">
        <w:rPr>
          <w:rFonts w:ascii="Palatino Linotype" w:hAnsi="Palatino Linotype"/>
          <w:b/>
          <w:sz w:val="24"/>
          <w:szCs w:val="24"/>
        </w:rPr>
        <w:t>00037/OASHUIXQUI/IP/2021</w:t>
      </w:r>
      <w:r w:rsidRPr="0014447C">
        <w:rPr>
          <w:rFonts w:ascii="Palatino Linotype" w:hAnsi="Palatino Linotype"/>
          <w:bCs/>
          <w:sz w:val="24"/>
          <w:szCs w:val="24"/>
        </w:rPr>
        <w:t xml:space="preserve"> que ha sido materia del presente fallo</w:t>
      </w:r>
      <w:r w:rsidRPr="0014447C">
        <w:rPr>
          <w:rFonts w:ascii="Palatino Linotype" w:hAnsi="Palatino Linotype"/>
          <w:sz w:val="24"/>
          <w:szCs w:val="24"/>
        </w:rPr>
        <w:t>, por lo que este Pleno:</w:t>
      </w:r>
    </w:p>
    <w:p w14:paraId="4EDB6BDD" w14:textId="77777777" w:rsidR="00EF4D17" w:rsidRPr="0014447C" w:rsidRDefault="00EF4D17" w:rsidP="0014447C">
      <w:pPr>
        <w:pStyle w:val="Sinespaciado"/>
        <w:spacing w:line="360" w:lineRule="auto"/>
        <w:jc w:val="both"/>
        <w:rPr>
          <w:rFonts w:ascii="Palatino Linotype" w:hAnsi="Palatino Linotype"/>
          <w:sz w:val="24"/>
          <w:szCs w:val="24"/>
        </w:rPr>
      </w:pPr>
    </w:p>
    <w:p w14:paraId="52C5EC5C" w14:textId="77777777" w:rsidR="00EF4D17" w:rsidRPr="0014447C" w:rsidRDefault="00EF4D17"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R E S U E L V E</w:t>
      </w:r>
    </w:p>
    <w:p w14:paraId="0E0975AB" w14:textId="77777777" w:rsidR="00EF4D17" w:rsidRPr="00C90CE9" w:rsidRDefault="00EF4D17" w:rsidP="0014447C">
      <w:pPr>
        <w:pStyle w:val="Sinespaciado"/>
        <w:spacing w:line="360" w:lineRule="auto"/>
        <w:jc w:val="both"/>
        <w:rPr>
          <w:rFonts w:ascii="Palatino Linotype" w:hAnsi="Palatino Linotype"/>
          <w:b/>
          <w:sz w:val="2"/>
          <w:szCs w:val="24"/>
        </w:rPr>
      </w:pPr>
    </w:p>
    <w:p w14:paraId="1BF3D859" w14:textId="714FE4C0"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 xml:space="preserve">PRIMERO. </w:t>
      </w:r>
      <w:r w:rsidRPr="0014447C">
        <w:rPr>
          <w:rFonts w:ascii="Palatino Linotype" w:hAnsi="Palatino Linotype"/>
          <w:sz w:val="24"/>
          <w:szCs w:val="24"/>
        </w:rPr>
        <w:t xml:space="preserve">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del Sujeto Obligado</w:t>
      </w:r>
      <w:r w:rsidRPr="0014447C">
        <w:rPr>
          <w:rFonts w:ascii="Palatino Linotype" w:hAnsi="Palatino Linotype"/>
          <w:b/>
          <w:sz w:val="24"/>
          <w:szCs w:val="24"/>
        </w:rPr>
        <w:t xml:space="preserve"> </w:t>
      </w:r>
      <w:r w:rsidRPr="0014447C">
        <w:rPr>
          <w:rFonts w:ascii="Palatino Linotype" w:hAnsi="Palatino Linotype"/>
          <w:bCs/>
          <w:sz w:val="24"/>
          <w:szCs w:val="24"/>
        </w:rPr>
        <w:t xml:space="preserve">a la solicitud de información </w:t>
      </w:r>
      <w:r w:rsidR="00171F38" w:rsidRPr="00171F38">
        <w:rPr>
          <w:rFonts w:ascii="Palatino Linotype" w:hAnsi="Palatino Linotype"/>
          <w:b/>
          <w:sz w:val="24"/>
          <w:szCs w:val="24"/>
        </w:rPr>
        <w:t>00037/OASHUIXQUI/IP/2021</w:t>
      </w:r>
      <w:r w:rsidRPr="0014447C">
        <w:rPr>
          <w:rFonts w:ascii="Palatino Linotype" w:hAnsi="Palatino Linotype"/>
          <w:bCs/>
          <w:sz w:val="24"/>
          <w:szCs w:val="24"/>
        </w:rPr>
        <w:t xml:space="preserve"> </w:t>
      </w:r>
      <w:r w:rsidRPr="0014447C">
        <w:rPr>
          <w:rFonts w:ascii="Palatino Linotype" w:hAnsi="Palatino Linotype"/>
          <w:sz w:val="24"/>
          <w:szCs w:val="24"/>
        </w:rPr>
        <w:t>por resultar infundadas las razones o motivos de i</w:t>
      </w:r>
      <w:r w:rsidR="001A6270">
        <w:rPr>
          <w:rFonts w:ascii="Palatino Linotype" w:hAnsi="Palatino Linotype"/>
          <w:sz w:val="24"/>
          <w:szCs w:val="24"/>
        </w:rPr>
        <w:t>nconformidad hechos valer por la</w:t>
      </w:r>
      <w:r w:rsidRPr="0014447C">
        <w:rPr>
          <w:rFonts w:ascii="Palatino Linotype" w:hAnsi="Palatino Linotype"/>
          <w:sz w:val="24"/>
          <w:szCs w:val="24"/>
        </w:rPr>
        <w:t xml:space="preserve"> Recurrente, en términos del Considerando </w:t>
      </w:r>
      <w:r w:rsidR="00BC64D4">
        <w:rPr>
          <w:rFonts w:ascii="Palatino Linotype" w:hAnsi="Palatino Linotype"/>
          <w:b/>
          <w:sz w:val="24"/>
          <w:szCs w:val="24"/>
        </w:rPr>
        <w:t>CUARTO</w:t>
      </w:r>
      <w:r w:rsidRPr="0014447C">
        <w:rPr>
          <w:rFonts w:ascii="Palatino Linotype" w:hAnsi="Palatino Linotype"/>
          <w:b/>
          <w:sz w:val="24"/>
          <w:szCs w:val="24"/>
        </w:rPr>
        <w:t xml:space="preserve"> </w:t>
      </w:r>
      <w:r w:rsidRPr="0014447C">
        <w:rPr>
          <w:rFonts w:ascii="Palatino Linotype" w:hAnsi="Palatino Linotype"/>
          <w:sz w:val="24"/>
          <w:szCs w:val="24"/>
        </w:rPr>
        <w:t>de esta resolución.</w:t>
      </w:r>
    </w:p>
    <w:p w14:paraId="74BF7CC9" w14:textId="77777777" w:rsidR="00EF4D17" w:rsidRPr="00C90CE9" w:rsidRDefault="00EF4D17" w:rsidP="0014447C">
      <w:pPr>
        <w:pStyle w:val="Sinespaciado"/>
        <w:spacing w:line="360" w:lineRule="auto"/>
        <w:jc w:val="both"/>
        <w:rPr>
          <w:rFonts w:ascii="Palatino Linotype" w:hAnsi="Palatino Linotype"/>
          <w:sz w:val="20"/>
          <w:szCs w:val="24"/>
        </w:rPr>
      </w:pPr>
    </w:p>
    <w:p w14:paraId="71231C89" w14:textId="573EDAB3" w:rsidR="00EF4D17" w:rsidRPr="006E6394" w:rsidRDefault="006E6394" w:rsidP="0014447C">
      <w:pPr>
        <w:pStyle w:val="Sinespaciado"/>
        <w:spacing w:line="360" w:lineRule="auto"/>
        <w:jc w:val="both"/>
        <w:rPr>
          <w:rFonts w:ascii="Palatino Linotype" w:hAnsi="Palatino Linotype"/>
          <w:sz w:val="24"/>
          <w:szCs w:val="24"/>
        </w:rPr>
      </w:pPr>
      <w:r w:rsidRPr="006E6394">
        <w:rPr>
          <w:rFonts w:ascii="Palatino Linotype" w:hAnsi="Palatino Linotype"/>
          <w:b/>
          <w:sz w:val="24"/>
          <w:szCs w:val="24"/>
        </w:rPr>
        <w:t>SEGUNDO.</w:t>
      </w:r>
      <w:r w:rsidRPr="006E6394">
        <w:rPr>
          <w:rFonts w:ascii="Palatino Linotype" w:hAnsi="Palatino Linotype"/>
          <w:sz w:val="24"/>
          <w:szCs w:val="24"/>
        </w:rPr>
        <w:t xml:space="preserve"> </w:t>
      </w:r>
      <w:r w:rsidRPr="006E6394">
        <w:rPr>
          <w:rFonts w:ascii="Palatino Linotype" w:hAnsi="Palatino Linotype"/>
          <w:b/>
          <w:sz w:val="24"/>
          <w:szCs w:val="24"/>
        </w:rPr>
        <w:t>NOTIFÍQUESE</w:t>
      </w:r>
      <w:r w:rsidRPr="006E6394">
        <w:rPr>
          <w:rFonts w:ascii="Palatino Linotype" w:hAnsi="Palatino Linotype"/>
          <w:sz w:val="24"/>
          <w:szCs w:val="24"/>
        </w:rPr>
        <w:t xml:space="preserve"> la presente resolución vía </w:t>
      </w:r>
      <w:r w:rsidR="00171F38">
        <w:rPr>
          <w:rFonts w:ascii="Palatino Linotype" w:hAnsi="Palatino Linotype"/>
          <w:sz w:val="24"/>
          <w:szCs w:val="24"/>
        </w:rPr>
        <w:t>Sistema de Acceso a la Información Mexiquense (</w:t>
      </w:r>
      <w:r w:rsidRPr="00171F38">
        <w:rPr>
          <w:rFonts w:ascii="Palatino Linotype" w:hAnsi="Palatino Linotype"/>
          <w:b/>
          <w:bCs/>
          <w:sz w:val="24"/>
          <w:szCs w:val="24"/>
        </w:rPr>
        <w:t>SAIMEX</w:t>
      </w:r>
      <w:r w:rsidR="00171F38">
        <w:rPr>
          <w:rFonts w:ascii="Palatino Linotype" w:hAnsi="Palatino Linotype"/>
          <w:sz w:val="24"/>
          <w:szCs w:val="24"/>
        </w:rPr>
        <w:t>)</w:t>
      </w:r>
      <w:r w:rsidRPr="006E6394">
        <w:rPr>
          <w:rFonts w:ascii="Palatino Linotype" w:hAnsi="Palatino Linotype"/>
          <w:sz w:val="24"/>
          <w:szCs w:val="24"/>
        </w:rPr>
        <w:t xml:space="preserve"> al Titular de la Unidad de Transparencia del Sujeto Obligado.</w:t>
      </w:r>
    </w:p>
    <w:p w14:paraId="6B0A94CD" w14:textId="77777777" w:rsidR="00EF4D17" w:rsidRPr="006E6394" w:rsidRDefault="00EF4D17" w:rsidP="0014447C">
      <w:pPr>
        <w:pStyle w:val="Sinespaciado"/>
        <w:spacing w:line="360" w:lineRule="auto"/>
        <w:jc w:val="both"/>
        <w:rPr>
          <w:rFonts w:ascii="Palatino Linotype" w:hAnsi="Palatino Linotype"/>
          <w:sz w:val="24"/>
          <w:szCs w:val="24"/>
        </w:rPr>
      </w:pPr>
    </w:p>
    <w:p w14:paraId="0FFB5F02" w14:textId="77777777"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TERCERO.</w:t>
      </w:r>
      <w:r w:rsidRPr="0014447C">
        <w:rPr>
          <w:rFonts w:ascii="Palatino Linotype" w:hAnsi="Palatino Linotype"/>
          <w:sz w:val="24"/>
          <w:szCs w:val="24"/>
        </w:rPr>
        <w:t xml:space="preserve"> </w:t>
      </w:r>
      <w:r w:rsidRPr="0014447C">
        <w:rPr>
          <w:rFonts w:ascii="Palatino Linotype" w:hAnsi="Palatino Linotype"/>
          <w:b/>
          <w:sz w:val="24"/>
          <w:szCs w:val="24"/>
        </w:rPr>
        <w:t>NOTIFÍQUESE</w:t>
      </w:r>
      <w:r w:rsidRPr="0014447C">
        <w:rPr>
          <w:rFonts w:ascii="Palatino Linotype" w:hAnsi="Palatino Linotype"/>
          <w:sz w:val="24"/>
          <w:szCs w:val="24"/>
        </w:rPr>
        <w:t xml:space="preserve"> a</w:t>
      </w:r>
      <w:r w:rsidR="003C51C0">
        <w:rPr>
          <w:rFonts w:ascii="Palatino Linotype" w:hAnsi="Palatino Linotype"/>
          <w:sz w:val="24"/>
          <w:szCs w:val="24"/>
        </w:rPr>
        <w:t xml:space="preserve"> la</w:t>
      </w:r>
      <w:r w:rsidRPr="0014447C">
        <w:rPr>
          <w:rFonts w:ascii="Palatino Linotype" w:hAnsi="Palatino Linotype"/>
          <w:sz w:val="24"/>
          <w:szCs w:val="24"/>
        </w:rPr>
        <w:t xml:space="preserve"> Recurrente</w:t>
      </w:r>
      <w:r w:rsidRPr="0014447C">
        <w:rPr>
          <w:rFonts w:ascii="Palatino Linotype" w:hAnsi="Palatino Linotype"/>
          <w:b/>
          <w:sz w:val="24"/>
          <w:szCs w:val="24"/>
        </w:rPr>
        <w:t xml:space="preserve"> </w:t>
      </w:r>
      <w:r w:rsidRPr="0014447C">
        <w:rPr>
          <w:rFonts w:ascii="Palatino Linotype" w:hAnsi="Palatino Linotype"/>
          <w:sz w:val="24"/>
          <w:szCs w:val="24"/>
        </w:rPr>
        <w:t xml:space="preserve">la presente resolución y hágase de su conocimiento que en caso de que considere que le causa algún perjuicio, podrá promover el Juicio de Amparo en los términos de las leyes aplicables, de acuerdo a lo </w:t>
      </w:r>
      <w:r w:rsidRPr="0014447C">
        <w:rPr>
          <w:rFonts w:ascii="Palatino Linotype" w:hAnsi="Palatino Linotype"/>
          <w:sz w:val="24"/>
          <w:szCs w:val="24"/>
        </w:rPr>
        <w:lastRenderedPageBreak/>
        <w:t>estipulado por el artículo 196 de la Ley de Transparencia y Acceso a la Información Pública del Estado de México y Municipios.</w:t>
      </w:r>
    </w:p>
    <w:p w14:paraId="39787DCF" w14:textId="77777777" w:rsidR="006F562A" w:rsidRPr="0014447C" w:rsidRDefault="006F562A" w:rsidP="0014447C">
      <w:pPr>
        <w:pStyle w:val="Sinespaciado"/>
        <w:spacing w:line="360" w:lineRule="auto"/>
        <w:jc w:val="both"/>
        <w:rPr>
          <w:rFonts w:ascii="Palatino Linotype" w:hAnsi="Palatino Linotype"/>
          <w:sz w:val="24"/>
          <w:szCs w:val="24"/>
        </w:rPr>
      </w:pPr>
    </w:p>
    <w:p w14:paraId="36E558BD" w14:textId="3FB08E64" w:rsidR="00A225A3" w:rsidRDefault="00171F38" w:rsidP="00D40A03">
      <w:pPr>
        <w:widowControl w:val="0"/>
        <w:spacing w:after="0" w:line="360" w:lineRule="auto"/>
        <w:ind w:left="20"/>
        <w:jc w:val="both"/>
        <w:rPr>
          <w:rFonts w:ascii="Palatino Linotype" w:eastAsia="Times New Roman" w:hAnsi="Palatino Linotype" w:cs="Arial"/>
          <w:sz w:val="24"/>
          <w:szCs w:val="24"/>
        </w:rPr>
      </w:pPr>
      <w:r w:rsidRPr="00171F38">
        <w:rPr>
          <w:rFonts w:ascii="Palatino Linotype" w:eastAsia="Times New Roman" w:hAnsi="Palatino Linotype" w:cs="Arial"/>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Times New Roman" w:hAnsi="Palatino Linotype" w:cs="Arial"/>
          <w:sz w:val="24"/>
          <w:szCs w:val="24"/>
        </w:rPr>
        <w:t>SÉPTIMA</w:t>
      </w:r>
      <w:r w:rsidRPr="00171F38">
        <w:rPr>
          <w:rFonts w:ascii="Palatino Linotype" w:eastAsia="Times New Roman" w:hAnsi="Palatino Linotype" w:cs="Arial"/>
          <w:sz w:val="24"/>
          <w:szCs w:val="24"/>
        </w:rPr>
        <w:t xml:space="preserve"> SESIÓN ORDINARIA CELEBRADA EL </w:t>
      </w:r>
      <w:r>
        <w:rPr>
          <w:rFonts w:ascii="Palatino Linotype" w:eastAsia="Times New Roman" w:hAnsi="Palatino Linotype" w:cs="Arial"/>
          <w:sz w:val="24"/>
          <w:szCs w:val="24"/>
        </w:rPr>
        <w:t>VEINTE DE OCTUBRE</w:t>
      </w:r>
      <w:r w:rsidRPr="00171F38">
        <w:rPr>
          <w:rFonts w:ascii="Palatino Linotype" w:eastAsia="Times New Roman" w:hAnsi="Palatino Linotype" w:cs="Arial"/>
          <w:sz w:val="24"/>
          <w:szCs w:val="24"/>
        </w:rPr>
        <w:t xml:space="preserve"> DE DOS MIL VEINTIUNO, ANTE EL SECRETARIO TÉCNICO DEL PLENO, ALEXIS TAPIA RAMÍREZ</w:t>
      </w:r>
      <w:r w:rsidR="00C31F17">
        <w:rPr>
          <w:rFonts w:ascii="Palatino Linotype" w:eastAsia="Times New Roman" w:hAnsi="Palatino Linotype" w:cs="Arial"/>
          <w:sz w:val="24"/>
          <w:szCs w:val="24"/>
        </w:rPr>
        <w:t>.------------------------------------------------------------------------------------------------------------------------------------------------------------------------</w:t>
      </w:r>
      <w:r w:rsidR="006F562A">
        <w:rPr>
          <w:rFonts w:ascii="Palatino Linotype" w:eastAsia="Times New Roman" w:hAnsi="Palatino Linotype" w:cs="Arial"/>
          <w:sz w:val="24"/>
          <w:szCs w:val="24"/>
        </w:rPr>
        <w:t>----------------------------------------------------------------------------------------------------------------------------------------------------------------------------------------------------------------------------------------------------------------------------------------------------------------------</w:t>
      </w:r>
      <w:r w:rsidR="0088301B">
        <w:rPr>
          <w:rFonts w:ascii="Palatino Linotype" w:eastAsia="Times New Roman" w:hAnsi="Palatino Linotype" w:cs="Arial"/>
          <w:sz w:val="24"/>
          <w:szCs w:val="24"/>
        </w:rPr>
        <w:t>----------------------------------------------------------------------------------------------------------------------------------------------------------------------------------------------------------------------------------------------------------------------------------------------------------------------------------------------------------------------------------------------------------------------------------------------------------------------------------------------------------------------------------------------------------------------------------------------------------------------------</w:t>
      </w:r>
    </w:p>
    <w:p w14:paraId="6172C98C" w14:textId="7CDFD842" w:rsidR="00C31F17" w:rsidRDefault="00171F38" w:rsidP="00D40A03">
      <w:pPr>
        <w:widowControl w:val="0"/>
        <w:spacing w:after="0" w:line="360" w:lineRule="auto"/>
        <w:ind w:left="20"/>
        <w:jc w:val="both"/>
        <w:rPr>
          <w:rFonts w:ascii="Palatino Linotype" w:eastAsia="Times New Roman" w:hAnsi="Palatino Linotype" w:cs="Times New Roman"/>
          <w:sz w:val="16"/>
          <w:szCs w:val="18"/>
        </w:rPr>
      </w:pPr>
      <w:r w:rsidRPr="00171F38">
        <w:rPr>
          <w:rFonts w:ascii="Palatino Linotype" w:eastAsia="Times New Roman" w:hAnsi="Palatino Linotype" w:cs="Times New Roman"/>
          <w:sz w:val="16"/>
          <w:szCs w:val="18"/>
        </w:rPr>
        <w:t>JMV/CCR/EJDG</w:t>
      </w:r>
    </w:p>
    <w:p w14:paraId="53AFF13F" w14:textId="1FC6F241" w:rsid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2E485E76" w14:textId="295CAD36" w:rsid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636DAA03" w14:textId="77777777" w:rsidR="00D40A03" w:rsidRP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0BAAE252" w14:textId="77777777" w:rsidR="007E2E80" w:rsidRPr="00AA4F9A" w:rsidRDefault="007E2E80" w:rsidP="00C31F17">
      <w:pPr>
        <w:pStyle w:val="Sinespaciado"/>
        <w:spacing w:line="360" w:lineRule="auto"/>
        <w:jc w:val="both"/>
        <w:rPr>
          <w:rFonts w:ascii="Palatino Linotype" w:hAnsi="Palatino Linotype"/>
          <w:bCs/>
          <w:sz w:val="16"/>
          <w:szCs w:val="16"/>
          <w:lang w:eastAsia="es-MX"/>
        </w:rPr>
      </w:pPr>
    </w:p>
    <w:sectPr w:rsidR="007E2E80" w:rsidRPr="00AA4F9A" w:rsidSect="00050A9C">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1B96C" w14:textId="77777777" w:rsidR="003C5DB2" w:rsidRDefault="003C5DB2" w:rsidP="007E2E80">
      <w:pPr>
        <w:spacing w:after="0" w:line="240" w:lineRule="auto"/>
      </w:pPr>
      <w:r>
        <w:separator/>
      </w:r>
    </w:p>
  </w:endnote>
  <w:endnote w:type="continuationSeparator" w:id="0">
    <w:p w14:paraId="5413CBE1" w14:textId="77777777" w:rsidR="003C5DB2" w:rsidRDefault="003C5DB2"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CC6B"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45803">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45803">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4F14F"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E139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E1393">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9164B" w14:textId="77777777" w:rsidR="003C5DB2" w:rsidRDefault="003C5DB2" w:rsidP="007E2E80">
      <w:pPr>
        <w:spacing w:after="0" w:line="240" w:lineRule="auto"/>
      </w:pPr>
      <w:r>
        <w:separator/>
      </w:r>
    </w:p>
  </w:footnote>
  <w:footnote w:type="continuationSeparator" w:id="0">
    <w:p w14:paraId="407DA4B0" w14:textId="77777777" w:rsidR="003C5DB2" w:rsidRDefault="003C5DB2" w:rsidP="007E2E80">
      <w:pPr>
        <w:spacing w:after="0" w:line="240" w:lineRule="auto"/>
      </w:pPr>
      <w:r>
        <w:continuationSeparator/>
      </w:r>
    </w:p>
  </w:footnote>
  <w:footnote w:id="1">
    <w:p w14:paraId="7292EE6C" w14:textId="77777777" w:rsidR="006B288E" w:rsidRPr="00EE06B0" w:rsidRDefault="006B288E" w:rsidP="006B288E">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09D188E5" w14:textId="77777777" w:rsidR="006B288E" w:rsidRPr="00EE06B0" w:rsidRDefault="006B288E" w:rsidP="006B288E">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D9E3F" w14:textId="2336D257" w:rsidR="007300E3" w:rsidRDefault="00245803">
    <w:pPr>
      <w:pStyle w:val="Encabezado"/>
    </w:pPr>
    <w:r>
      <w:rPr>
        <w:noProof/>
        <w:lang w:val="es-MX" w:eastAsia="es-MX"/>
      </w:rPr>
      <w:pict w14:anchorId="093011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748047" o:spid="_x0000_s30722"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01AD1" w14:textId="1424AFF1" w:rsidR="00D77F62" w:rsidRDefault="00245803">
    <w:pPr>
      <w:pStyle w:val="Encabezado"/>
    </w:pPr>
    <w:r>
      <w:rPr>
        <w:noProof/>
        <w:lang w:val="es-MX" w:eastAsia="es-MX"/>
      </w:rPr>
      <w:pict w14:anchorId="5E7E5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748048" o:spid="_x0000_s30723"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104"/>
      <w:gridCol w:w="4820"/>
    </w:tblGrid>
    <w:tr w:rsidR="00D77F62" w14:paraId="7C8B7AEC" w14:textId="77777777" w:rsidTr="00BC7E0B">
      <w:trPr>
        <w:trHeight w:val="227"/>
      </w:trPr>
      <w:tc>
        <w:tcPr>
          <w:tcW w:w="5104" w:type="dxa"/>
          <w:hideMark/>
        </w:tcPr>
        <w:p w14:paraId="1411AEB4"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820" w:type="dxa"/>
          <w:hideMark/>
        </w:tcPr>
        <w:p w14:paraId="0567DCBA" w14:textId="78E4F230" w:rsidR="00D77F62" w:rsidRDefault="00A67E7A" w:rsidP="006446F7">
          <w:pPr>
            <w:spacing w:after="120" w:line="256" w:lineRule="auto"/>
            <w:ind w:left="208" w:right="214"/>
            <w:jc w:val="right"/>
            <w:rPr>
              <w:rFonts w:ascii="Palatino Linotype" w:hAnsi="Palatino Linotype" w:cs="Arial"/>
              <w:szCs w:val="20"/>
            </w:rPr>
          </w:pPr>
          <w:r w:rsidRPr="00A67E7A">
            <w:rPr>
              <w:rFonts w:ascii="Palatino Linotype" w:hAnsi="Palatino Linotype" w:cs="Arial"/>
              <w:bCs/>
              <w:sz w:val="24"/>
              <w:lang w:eastAsia="es-MX"/>
            </w:rPr>
            <w:t>04110/INFOEM/IP/RR/2021</w:t>
          </w:r>
        </w:p>
      </w:tc>
    </w:tr>
    <w:tr w:rsidR="00D77F62" w14:paraId="51A9BB8D" w14:textId="77777777" w:rsidTr="00BC7E0B">
      <w:trPr>
        <w:trHeight w:val="242"/>
      </w:trPr>
      <w:tc>
        <w:tcPr>
          <w:tcW w:w="5104" w:type="dxa"/>
          <w:hideMark/>
        </w:tcPr>
        <w:p w14:paraId="0DF7A826"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820" w:type="dxa"/>
          <w:hideMark/>
        </w:tcPr>
        <w:p w14:paraId="70FA6962" w14:textId="01B199F1" w:rsidR="00D77F62" w:rsidRDefault="00BC7E0B" w:rsidP="00BC7E0B">
          <w:pPr>
            <w:spacing w:after="120" w:line="256" w:lineRule="auto"/>
            <w:ind w:left="-67" w:right="214"/>
            <w:jc w:val="right"/>
            <w:rPr>
              <w:rFonts w:ascii="Palatino Linotype" w:hAnsi="Palatino Linotype" w:cs="Arial"/>
              <w:szCs w:val="20"/>
            </w:rPr>
          </w:pPr>
          <w:r w:rsidRPr="00BC7E0B">
            <w:rPr>
              <w:rFonts w:ascii="Palatino Linotype" w:hAnsi="Palatino Linotype" w:cs="Arial"/>
              <w:szCs w:val="20"/>
            </w:rPr>
            <w:t>Organismo Público Descentralizado para la Prestación de Los Servicios de Agua Potable Drenaje y Tratamiento de Aguas Residuales del Municipio de Huixquilucan México, denominado 'Sistema Aguas de Huixquilucan'</w:t>
          </w:r>
        </w:p>
      </w:tc>
    </w:tr>
    <w:tr w:rsidR="00D77F62" w14:paraId="2FA09339" w14:textId="77777777" w:rsidTr="00BC7E0B">
      <w:trPr>
        <w:trHeight w:val="342"/>
      </w:trPr>
      <w:tc>
        <w:tcPr>
          <w:tcW w:w="5104" w:type="dxa"/>
          <w:hideMark/>
        </w:tcPr>
        <w:p w14:paraId="778D003D" w14:textId="3BF33084"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820" w:type="dxa"/>
          <w:hideMark/>
        </w:tcPr>
        <w:p w14:paraId="774F1333" w14:textId="68A8A131" w:rsidR="00D77F62" w:rsidRDefault="00A67E7A" w:rsidP="006446F7">
          <w:pPr>
            <w:spacing w:after="120" w:line="256" w:lineRule="auto"/>
            <w:ind w:left="208" w:right="214"/>
            <w:jc w:val="right"/>
            <w:rPr>
              <w:rFonts w:ascii="Palatino Linotype" w:hAnsi="Palatino Linotype" w:cs="Arial"/>
              <w:szCs w:val="20"/>
            </w:rPr>
          </w:pPr>
          <w:r w:rsidRPr="00A67E7A">
            <w:rPr>
              <w:rFonts w:ascii="Palatino Linotype" w:hAnsi="Palatino Linotype" w:cs="Arial"/>
              <w:szCs w:val="20"/>
            </w:rPr>
            <w:t>José Martínez Vilchis</w:t>
          </w:r>
        </w:p>
      </w:tc>
    </w:tr>
  </w:tbl>
  <w:p w14:paraId="3E3CC9C0" w14:textId="77777777" w:rsidR="00D77F62" w:rsidRDefault="00D77F6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4541"/>
      <w:gridCol w:w="4678"/>
    </w:tblGrid>
    <w:tr w:rsidR="00D77F62" w14:paraId="6AEEA535" w14:textId="77777777" w:rsidTr="00A67E7A">
      <w:trPr>
        <w:trHeight w:val="227"/>
      </w:trPr>
      <w:tc>
        <w:tcPr>
          <w:tcW w:w="4541" w:type="dxa"/>
          <w:hideMark/>
        </w:tcPr>
        <w:p w14:paraId="1E479F24"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3CB0EFDC" w14:textId="46FB6378" w:rsidR="00D77F62" w:rsidRPr="00B4142F" w:rsidRDefault="00A67E7A" w:rsidP="00A67E7A">
          <w:pPr>
            <w:spacing w:after="120" w:line="256" w:lineRule="auto"/>
            <w:ind w:left="208" w:right="78"/>
            <w:jc w:val="right"/>
            <w:rPr>
              <w:rFonts w:ascii="Palatino Linotype" w:hAnsi="Palatino Linotype" w:cs="Arial"/>
              <w:szCs w:val="20"/>
            </w:rPr>
          </w:pPr>
          <w:r w:rsidRPr="00A67E7A">
            <w:rPr>
              <w:rFonts w:ascii="Palatino Linotype" w:hAnsi="Palatino Linotype" w:cs="Arial"/>
              <w:bCs/>
              <w:sz w:val="24"/>
              <w:lang w:eastAsia="es-MX"/>
            </w:rPr>
            <w:t>04110/INFOEM/IP/RR/2021</w:t>
          </w:r>
        </w:p>
      </w:tc>
    </w:tr>
    <w:tr w:rsidR="00D77F62" w14:paraId="6211ACA0" w14:textId="77777777" w:rsidTr="00A67E7A">
      <w:trPr>
        <w:trHeight w:val="196"/>
      </w:trPr>
      <w:tc>
        <w:tcPr>
          <w:tcW w:w="4541" w:type="dxa"/>
          <w:hideMark/>
        </w:tcPr>
        <w:p w14:paraId="6044DDB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14:paraId="4CFB5C53" w14:textId="23298946" w:rsidR="00D77F62" w:rsidRPr="00F06FED" w:rsidRDefault="003E1393" w:rsidP="00A67E7A">
          <w:pPr>
            <w:spacing w:after="120" w:line="256" w:lineRule="auto"/>
            <w:ind w:left="208" w:right="78"/>
            <w:jc w:val="right"/>
            <w:rPr>
              <w:rFonts w:ascii="Palatino Linotype" w:hAnsi="Palatino Linotype" w:cs="Arial"/>
            </w:rPr>
          </w:pPr>
          <w:proofErr w:type="spellStart"/>
          <w:r>
            <w:rPr>
              <w:rFonts w:ascii="Palatino Linotype" w:hAnsi="Palatino Linotype" w:cs="Arial"/>
            </w:rPr>
            <w:t>xxxxxxxxxxxxxxxxxx</w:t>
          </w:r>
          <w:proofErr w:type="spellEnd"/>
        </w:p>
      </w:tc>
    </w:tr>
    <w:tr w:rsidR="00D77F62" w14:paraId="62CB1037" w14:textId="77777777" w:rsidTr="00A67E7A">
      <w:trPr>
        <w:trHeight w:val="242"/>
      </w:trPr>
      <w:tc>
        <w:tcPr>
          <w:tcW w:w="4541" w:type="dxa"/>
          <w:hideMark/>
        </w:tcPr>
        <w:p w14:paraId="5B18531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4F3942F8" w14:textId="5CFAD06D" w:rsidR="00D77F62" w:rsidRDefault="00A67E7A" w:rsidP="00A67E7A">
          <w:pPr>
            <w:spacing w:after="120" w:line="256" w:lineRule="auto"/>
            <w:ind w:left="-69" w:right="78" w:hanging="141"/>
            <w:jc w:val="right"/>
            <w:rPr>
              <w:rFonts w:ascii="Palatino Linotype" w:hAnsi="Palatino Linotype" w:cs="Arial"/>
              <w:szCs w:val="20"/>
            </w:rPr>
          </w:pPr>
          <w:r w:rsidRPr="00A67E7A">
            <w:rPr>
              <w:rFonts w:ascii="Palatino Linotype" w:hAnsi="Palatino Linotype" w:cs="Arial"/>
              <w:szCs w:val="20"/>
            </w:rPr>
            <w:t>Organismo Público Descentralizado para la Prestación de Los Servicios de Agua Potable Drenaje y Tratamiento de Aguas Residuales del Municipio de Huixquilucan México, denominado 'Sistema Aguas de Huixquilucan'</w:t>
          </w:r>
        </w:p>
      </w:tc>
    </w:tr>
    <w:tr w:rsidR="00D77F62" w14:paraId="7F405ABD" w14:textId="77777777" w:rsidTr="00A67E7A">
      <w:trPr>
        <w:trHeight w:val="342"/>
      </w:trPr>
      <w:tc>
        <w:tcPr>
          <w:tcW w:w="4541" w:type="dxa"/>
          <w:hideMark/>
        </w:tcPr>
        <w:p w14:paraId="2339EBF1" w14:textId="3701F03A"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678" w:type="dxa"/>
          <w:hideMark/>
        </w:tcPr>
        <w:p w14:paraId="001D4DDA" w14:textId="4D652CDA" w:rsidR="00D77F62" w:rsidRDefault="00A67E7A" w:rsidP="00A67E7A">
          <w:pPr>
            <w:spacing w:after="120" w:line="256" w:lineRule="auto"/>
            <w:ind w:left="208" w:right="78"/>
            <w:jc w:val="right"/>
            <w:rPr>
              <w:rFonts w:ascii="Palatino Linotype" w:hAnsi="Palatino Linotype" w:cs="Arial"/>
              <w:szCs w:val="20"/>
            </w:rPr>
          </w:pPr>
          <w:r>
            <w:rPr>
              <w:rFonts w:ascii="Palatino Linotype" w:hAnsi="Palatino Linotype" w:cs="Arial"/>
              <w:szCs w:val="20"/>
            </w:rPr>
            <w:t>José Martínez Vilchis</w:t>
          </w:r>
        </w:p>
      </w:tc>
    </w:tr>
  </w:tbl>
  <w:p w14:paraId="62E60DDB" w14:textId="508BB369" w:rsidR="00D77F62" w:rsidRDefault="00245803">
    <w:pPr>
      <w:pStyle w:val="Encabezado"/>
    </w:pPr>
    <w:r>
      <w:rPr>
        <w:noProof/>
        <w:lang w:val="es-MX" w:eastAsia="es-MX"/>
      </w:rPr>
      <w:pict w14:anchorId="1A6EAE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748046" o:spid="_x0000_s30721"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FD3744C"/>
    <w:multiLevelType w:val="hybridMultilevel"/>
    <w:tmpl w:val="0CE4F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8FB274D"/>
    <w:multiLevelType w:val="hybridMultilevel"/>
    <w:tmpl w:val="F83CDBDC"/>
    <w:lvl w:ilvl="0" w:tplc="580A0001">
      <w:start w:val="1"/>
      <w:numFmt w:val="bullet"/>
      <w:lvlText w:val=""/>
      <w:lvlJc w:val="left"/>
      <w:pPr>
        <w:ind w:left="1434" w:hanging="360"/>
      </w:pPr>
      <w:rPr>
        <w:rFonts w:ascii="Symbol" w:hAnsi="Symbol" w:hint="default"/>
      </w:rPr>
    </w:lvl>
    <w:lvl w:ilvl="1" w:tplc="580A0003" w:tentative="1">
      <w:start w:val="1"/>
      <w:numFmt w:val="bullet"/>
      <w:lvlText w:val="o"/>
      <w:lvlJc w:val="left"/>
      <w:pPr>
        <w:ind w:left="2154" w:hanging="360"/>
      </w:pPr>
      <w:rPr>
        <w:rFonts w:ascii="Courier New" w:hAnsi="Courier New" w:cs="Courier New" w:hint="default"/>
      </w:rPr>
    </w:lvl>
    <w:lvl w:ilvl="2" w:tplc="580A0005" w:tentative="1">
      <w:start w:val="1"/>
      <w:numFmt w:val="bullet"/>
      <w:lvlText w:val=""/>
      <w:lvlJc w:val="left"/>
      <w:pPr>
        <w:ind w:left="2874" w:hanging="360"/>
      </w:pPr>
      <w:rPr>
        <w:rFonts w:ascii="Wingdings" w:hAnsi="Wingdings" w:hint="default"/>
      </w:rPr>
    </w:lvl>
    <w:lvl w:ilvl="3" w:tplc="580A0001" w:tentative="1">
      <w:start w:val="1"/>
      <w:numFmt w:val="bullet"/>
      <w:lvlText w:val=""/>
      <w:lvlJc w:val="left"/>
      <w:pPr>
        <w:ind w:left="3594" w:hanging="360"/>
      </w:pPr>
      <w:rPr>
        <w:rFonts w:ascii="Symbol" w:hAnsi="Symbol" w:hint="default"/>
      </w:rPr>
    </w:lvl>
    <w:lvl w:ilvl="4" w:tplc="580A0003" w:tentative="1">
      <w:start w:val="1"/>
      <w:numFmt w:val="bullet"/>
      <w:lvlText w:val="o"/>
      <w:lvlJc w:val="left"/>
      <w:pPr>
        <w:ind w:left="4314" w:hanging="360"/>
      </w:pPr>
      <w:rPr>
        <w:rFonts w:ascii="Courier New" w:hAnsi="Courier New" w:cs="Courier New" w:hint="default"/>
      </w:rPr>
    </w:lvl>
    <w:lvl w:ilvl="5" w:tplc="580A0005" w:tentative="1">
      <w:start w:val="1"/>
      <w:numFmt w:val="bullet"/>
      <w:lvlText w:val=""/>
      <w:lvlJc w:val="left"/>
      <w:pPr>
        <w:ind w:left="5034" w:hanging="360"/>
      </w:pPr>
      <w:rPr>
        <w:rFonts w:ascii="Wingdings" w:hAnsi="Wingdings" w:hint="default"/>
      </w:rPr>
    </w:lvl>
    <w:lvl w:ilvl="6" w:tplc="580A0001" w:tentative="1">
      <w:start w:val="1"/>
      <w:numFmt w:val="bullet"/>
      <w:lvlText w:val=""/>
      <w:lvlJc w:val="left"/>
      <w:pPr>
        <w:ind w:left="5754" w:hanging="360"/>
      </w:pPr>
      <w:rPr>
        <w:rFonts w:ascii="Symbol" w:hAnsi="Symbol" w:hint="default"/>
      </w:rPr>
    </w:lvl>
    <w:lvl w:ilvl="7" w:tplc="580A0003" w:tentative="1">
      <w:start w:val="1"/>
      <w:numFmt w:val="bullet"/>
      <w:lvlText w:val="o"/>
      <w:lvlJc w:val="left"/>
      <w:pPr>
        <w:ind w:left="6474" w:hanging="360"/>
      </w:pPr>
      <w:rPr>
        <w:rFonts w:ascii="Courier New" w:hAnsi="Courier New" w:cs="Courier New" w:hint="default"/>
      </w:rPr>
    </w:lvl>
    <w:lvl w:ilvl="8" w:tplc="580A0005" w:tentative="1">
      <w:start w:val="1"/>
      <w:numFmt w:val="bullet"/>
      <w:lvlText w:val=""/>
      <w:lvlJc w:val="left"/>
      <w:pPr>
        <w:ind w:left="7194" w:hanging="360"/>
      </w:pPr>
      <w:rPr>
        <w:rFonts w:ascii="Wingdings" w:hAnsi="Wingdings" w:hint="default"/>
      </w:rPr>
    </w:lvl>
  </w:abstractNum>
  <w:abstractNum w:abstractNumId="9">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15"/>
  </w:num>
  <w:num w:numId="5">
    <w:abstractNumId w:val="3"/>
  </w:num>
  <w:num w:numId="6">
    <w:abstractNumId w:val="2"/>
  </w:num>
  <w:num w:numId="7">
    <w:abstractNumId w:val="10"/>
  </w:num>
  <w:num w:numId="8">
    <w:abstractNumId w:val="9"/>
  </w:num>
  <w:num w:numId="9">
    <w:abstractNumId w:val="13"/>
  </w:num>
  <w:num w:numId="10">
    <w:abstractNumId w:val="4"/>
  </w:num>
  <w:num w:numId="11">
    <w:abstractNumId w:val="14"/>
  </w:num>
  <w:num w:numId="12">
    <w:abstractNumId w:val="12"/>
  </w:num>
  <w:num w:numId="13">
    <w:abstractNumId w:val="11"/>
  </w:num>
  <w:num w:numId="14">
    <w:abstractNumId w:val="7"/>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30724"/>
    <o:shapelayout v:ext="edit">
      <o:idmap v:ext="edit" data="3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3907"/>
    <w:rsid w:val="000044B4"/>
    <w:rsid w:val="00011DF7"/>
    <w:rsid w:val="000146A2"/>
    <w:rsid w:val="00014D80"/>
    <w:rsid w:val="00015A5D"/>
    <w:rsid w:val="00022E72"/>
    <w:rsid w:val="00026271"/>
    <w:rsid w:val="000276E0"/>
    <w:rsid w:val="0003197C"/>
    <w:rsid w:val="00032DBD"/>
    <w:rsid w:val="00033949"/>
    <w:rsid w:val="00033A37"/>
    <w:rsid w:val="00035872"/>
    <w:rsid w:val="00043018"/>
    <w:rsid w:val="00050A9C"/>
    <w:rsid w:val="00051311"/>
    <w:rsid w:val="00053C9B"/>
    <w:rsid w:val="00055A11"/>
    <w:rsid w:val="00057570"/>
    <w:rsid w:val="00060D32"/>
    <w:rsid w:val="00065D0C"/>
    <w:rsid w:val="0007328F"/>
    <w:rsid w:val="000738E9"/>
    <w:rsid w:val="00086B18"/>
    <w:rsid w:val="0008795C"/>
    <w:rsid w:val="00092BAF"/>
    <w:rsid w:val="00093B94"/>
    <w:rsid w:val="00095218"/>
    <w:rsid w:val="000A27C1"/>
    <w:rsid w:val="000B38B3"/>
    <w:rsid w:val="000C0E63"/>
    <w:rsid w:val="000D47AB"/>
    <w:rsid w:val="000D6982"/>
    <w:rsid w:val="000D756B"/>
    <w:rsid w:val="000E7C0A"/>
    <w:rsid w:val="000F0944"/>
    <w:rsid w:val="000F199E"/>
    <w:rsid w:val="000F2B6C"/>
    <w:rsid w:val="000F3722"/>
    <w:rsid w:val="000F4256"/>
    <w:rsid w:val="00100E72"/>
    <w:rsid w:val="00103F17"/>
    <w:rsid w:val="00114C3C"/>
    <w:rsid w:val="0012508A"/>
    <w:rsid w:val="00132E9F"/>
    <w:rsid w:val="00135494"/>
    <w:rsid w:val="00135632"/>
    <w:rsid w:val="00140AE4"/>
    <w:rsid w:val="0014191F"/>
    <w:rsid w:val="00143AC6"/>
    <w:rsid w:val="0014447C"/>
    <w:rsid w:val="0015107F"/>
    <w:rsid w:val="001510E8"/>
    <w:rsid w:val="001552E9"/>
    <w:rsid w:val="00162176"/>
    <w:rsid w:val="00165929"/>
    <w:rsid w:val="00166046"/>
    <w:rsid w:val="00166FB7"/>
    <w:rsid w:val="00171F38"/>
    <w:rsid w:val="00180F6B"/>
    <w:rsid w:val="00182616"/>
    <w:rsid w:val="001A1645"/>
    <w:rsid w:val="001A17B9"/>
    <w:rsid w:val="001A4700"/>
    <w:rsid w:val="001A6270"/>
    <w:rsid w:val="001A7B5B"/>
    <w:rsid w:val="001C0CE9"/>
    <w:rsid w:val="001D61D0"/>
    <w:rsid w:val="001E07AC"/>
    <w:rsid w:val="001E60B7"/>
    <w:rsid w:val="001E7C55"/>
    <w:rsid w:val="001F021C"/>
    <w:rsid w:val="00201E75"/>
    <w:rsid w:val="00203FA5"/>
    <w:rsid w:val="00207DA3"/>
    <w:rsid w:val="002108D8"/>
    <w:rsid w:val="00211473"/>
    <w:rsid w:val="00212498"/>
    <w:rsid w:val="0021408C"/>
    <w:rsid w:val="00216B8D"/>
    <w:rsid w:val="00221B41"/>
    <w:rsid w:val="002252AD"/>
    <w:rsid w:val="00225BF4"/>
    <w:rsid w:val="002450D9"/>
    <w:rsid w:val="00245803"/>
    <w:rsid w:val="00251A63"/>
    <w:rsid w:val="00254523"/>
    <w:rsid w:val="002572CF"/>
    <w:rsid w:val="0026191D"/>
    <w:rsid w:val="00261EA3"/>
    <w:rsid w:val="002638FF"/>
    <w:rsid w:val="00265114"/>
    <w:rsid w:val="00271762"/>
    <w:rsid w:val="0028585E"/>
    <w:rsid w:val="00287072"/>
    <w:rsid w:val="00290397"/>
    <w:rsid w:val="00291146"/>
    <w:rsid w:val="00291D86"/>
    <w:rsid w:val="002A1927"/>
    <w:rsid w:val="002A288E"/>
    <w:rsid w:val="002B5B14"/>
    <w:rsid w:val="002B7FD5"/>
    <w:rsid w:val="002C2D19"/>
    <w:rsid w:val="002C529C"/>
    <w:rsid w:val="002D1272"/>
    <w:rsid w:val="002D38C2"/>
    <w:rsid w:val="002D4991"/>
    <w:rsid w:val="002D6110"/>
    <w:rsid w:val="002D6270"/>
    <w:rsid w:val="002E22D8"/>
    <w:rsid w:val="002E2D4C"/>
    <w:rsid w:val="002E6036"/>
    <w:rsid w:val="002F0197"/>
    <w:rsid w:val="002F044A"/>
    <w:rsid w:val="002F160B"/>
    <w:rsid w:val="002F17FB"/>
    <w:rsid w:val="00301A01"/>
    <w:rsid w:val="003021C1"/>
    <w:rsid w:val="00304C91"/>
    <w:rsid w:val="0030690A"/>
    <w:rsid w:val="00307784"/>
    <w:rsid w:val="00310760"/>
    <w:rsid w:val="00311191"/>
    <w:rsid w:val="00312E7E"/>
    <w:rsid w:val="00325850"/>
    <w:rsid w:val="00327932"/>
    <w:rsid w:val="00336EDF"/>
    <w:rsid w:val="00337DD7"/>
    <w:rsid w:val="00341CAA"/>
    <w:rsid w:val="00344017"/>
    <w:rsid w:val="00361437"/>
    <w:rsid w:val="00363308"/>
    <w:rsid w:val="00365ADF"/>
    <w:rsid w:val="00372845"/>
    <w:rsid w:val="00374450"/>
    <w:rsid w:val="00375FF5"/>
    <w:rsid w:val="0038385D"/>
    <w:rsid w:val="00386C07"/>
    <w:rsid w:val="003908F4"/>
    <w:rsid w:val="003919AC"/>
    <w:rsid w:val="003A13D2"/>
    <w:rsid w:val="003A3096"/>
    <w:rsid w:val="003C3124"/>
    <w:rsid w:val="003C51C0"/>
    <w:rsid w:val="003C5DB2"/>
    <w:rsid w:val="003C74AF"/>
    <w:rsid w:val="003D2672"/>
    <w:rsid w:val="003D3420"/>
    <w:rsid w:val="003E08B9"/>
    <w:rsid w:val="003E1393"/>
    <w:rsid w:val="003F76CA"/>
    <w:rsid w:val="00400852"/>
    <w:rsid w:val="00404F9D"/>
    <w:rsid w:val="00406B61"/>
    <w:rsid w:val="00407282"/>
    <w:rsid w:val="00411B24"/>
    <w:rsid w:val="004132B8"/>
    <w:rsid w:val="00417EBD"/>
    <w:rsid w:val="00423C27"/>
    <w:rsid w:val="00425199"/>
    <w:rsid w:val="004408DF"/>
    <w:rsid w:val="00443826"/>
    <w:rsid w:val="0045270C"/>
    <w:rsid w:val="0045396C"/>
    <w:rsid w:val="004572BE"/>
    <w:rsid w:val="004617C7"/>
    <w:rsid w:val="004657BE"/>
    <w:rsid w:val="00475674"/>
    <w:rsid w:val="00477872"/>
    <w:rsid w:val="004807F7"/>
    <w:rsid w:val="004830B5"/>
    <w:rsid w:val="00484E47"/>
    <w:rsid w:val="00485996"/>
    <w:rsid w:val="00487B8B"/>
    <w:rsid w:val="00497B93"/>
    <w:rsid w:val="004A51FF"/>
    <w:rsid w:val="004B2C63"/>
    <w:rsid w:val="004C7E18"/>
    <w:rsid w:val="004D30AF"/>
    <w:rsid w:val="004E3A2C"/>
    <w:rsid w:val="004E3D04"/>
    <w:rsid w:val="004F483E"/>
    <w:rsid w:val="0050104C"/>
    <w:rsid w:val="005023F4"/>
    <w:rsid w:val="00502DDC"/>
    <w:rsid w:val="005033CC"/>
    <w:rsid w:val="00507379"/>
    <w:rsid w:val="0051020F"/>
    <w:rsid w:val="00515461"/>
    <w:rsid w:val="0052393E"/>
    <w:rsid w:val="00524986"/>
    <w:rsid w:val="00527B67"/>
    <w:rsid w:val="00527CA3"/>
    <w:rsid w:val="005328FB"/>
    <w:rsid w:val="00537419"/>
    <w:rsid w:val="0054180B"/>
    <w:rsid w:val="00541A0D"/>
    <w:rsid w:val="005421C7"/>
    <w:rsid w:val="005448FA"/>
    <w:rsid w:val="00562A94"/>
    <w:rsid w:val="0056505C"/>
    <w:rsid w:val="00566699"/>
    <w:rsid w:val="005706E5"/>
    <w:rsid w:val="005733EB"/>
    <w:rsid w:val="0057534D"/>
    <w:rsid w:val="0057743C"/>
    <w:rsid w:val="00590126"/>
    <w:rsid w:val="00591988"/>
    <w:rsid w:val="00596856"/>
    <w:rsid w:val="00596D53"/>
    <w:rsid w:val="005A6F55"/>
    <w:rsid w:val="005B2A31"/>
    <w:rsid w:val="005B7E58"/>
    <w:rsid w:val="005B7FD6"/>
    <w:rsid w:val="005C057C"/>
    <w:rsid w:val="005C76D5"/>
    <w:rsid w:val="005D02A8"/>
    <w:rsid w:val="005D3606"/>
    <w:rsid w:val="005D5EEB"/>
    <w:rsid w:val="005E4421"/>
    <w:rsid w:val="005F4099"/>
    <w:rsid w:val="00600D67"/>
    <w:rsid w:val="00603AB1"/>
    <w:rsid w:val="0060633A"/>
    <w:rsid w:val="006149F1"/>
    <w:rsid w:val="00620FA6"/>
    <w:rsid w:val="00623AD6"/>
    <w:rsid w:val="006246A5"/>
    <w:rsid w:val="00627F9C"/>
    <w:rsid w:val="00630C59"/>
    <w:rsid w:val="00631F1B"/>
    <w:rsid w:val="00633C3F"/>
    <w:rsid w:val="006341CF"/>
    <w:rsid w:val="00640D07"/>
    <w:rsid w:val="00642541"/>
    <w:rsid w:val="00644363"/>
    <w:rsid w:val="006446F7"/>
    <w:rsid w:val="00645B00"/>
    <w:rsid w:val="00647B4C"/>
    <w:rsid w:val="00661204"/>
    <w:rsid w:val="0066610F"/>
    <w:rsid w:val="00673D7C"/>
    <w:rsid w:val="006749FD"/>
    <w:rsid w:val="00676C32"/>
    <w:rsid w:val="00686046"/>
    <w:rsid w:val="0069776E"/>
    <w:rsid w:val="00697D3B"/>
    <w:rsid w:val="006A0ADE"/>
    <w:rsid w:val="006A29C5"/>
    <w:rsid w:val="006A3A54"/>
    <w:rsid w:val="006A561E"/>
    <w:rsid w:val="006B288E"/>
    <w:rsid w:val="006B5ED2"/>
    <w:rsid w:val="006C4C99"/>
    <w:rsid w:val="006C6176"/>
    <w:rsid w:val="006D01DC"/>
    <w:rsid w:val="006D1136"/>
    <w:rsid w:val="006D254A"/>
    <w:rsid w:val="006D4AD4"/>
    <w:rsid w:val="006D780C"/>
    <w:rsid w:val="006E0601"/>
    <w:rsid w:val="006E6394"/>
    <w:rsid w:val="006E6C81"/>
    <w:rsid w:val="006E6F2B"/>
    <w:rsid w:val="006F18FD"/>
    <w:rsid w:val="006F19CB"/>
    <w:rsid w:val="006F4A35"/>
    <w:rsid w:val="006F562A"/>
    <w:rsid w:val="00702DB6"/>
    <w:rsid w:val="00705D1C"/>
    <w:rsid w:val="0071210D"/>
    <w:rsid w:val="007170A6"/>
    <w:rsid w:val="007218F2"/>
    <w:rsid w:val="007256EA"/>
    <w:rsid w:val="007300E3"/>
    <w:rsid w:val="00730DE0"/>
    <w:rsid w:val="0074093D"/>
    <w:rsid w:val="007630AF"/>
    <w:rsid w:val="00763D73"/>
    <w:rsid w:val="007640C8"/>
    <w:rsid w:val="007676AF"/>
    <w:rsid w:val="00774DEF"/>
    <w:rsid w:val="00776087"/>
    <w:rsid w:val="00785145"/>
    <w:rsid w:val="00786497"/>
    <w:rsid w:val="00797BE3"/>
    <w:rsid w:val="007A0571"/>
    <w:rsid w:val="007A223B"/>
    <w:rsid w:val="007A4E13"/>
    <w:rsid w:val="007B0292"/>
    <w:rsid w:val="007B0E30"/>
    <w:rsid w:val="007C2E91"/>
    <w:rsid w:val="007C3BF9"/>
    <w:rsid w:val="007D065D"/>
    <w:rsid w:val="007D0CFF"/>
    <w:rsid w:val="007D4C62"/>
    <w:rsid w:val="007D611C"/>
    <w:rsid w:val="007D7E0C"/>
    <w:rsid w:val="007E2E80"/>
    <w:rsid w:val="007E31E5"/>
    <w:rsid w:val="007F0BCA"/>
    <w:rsid w:val="007F282E"/>
    <w:rsid w:val="007F7846"/>
    <w:rsid w:val="008036DD"/>
    <w:rsid w:val="008041A7"/>
    <w:rsid w:val="00821898"/>
    <w:rsid w:val="00823454"/>
    <w:rsid w:val="00824894"/>
    <w:rsid w:val="0083017F"/>
    <w:rsid w:val="008455DC"/>
    <w:rsid w:val="00853CC3"/>
    <w:rsid w:val="00867D56"/>
    <w:rsid w:val="00870064"/>
    <w:rsid w:val="008725EE"/>
    <w:rsid w:val="0088301B"/>
    <w:rsid w:val="00886866"/>
    <w:rsid w:val="00892543"/>
    <w:rsid w:val="008A1C19"/>
    <w:rsid w:val="008B38D7"/>
    <w:rsid w:val="008C0E72"/>
    <w:rsid w:val="008C0F70"/>
    <w:rsid w:val="008C651F"/>
    <w:rsid w:val="008C7CEB"/>
    <w:rsid w:val="008D17A8"/>
    <w:rsid w:val="008E572E"/>
    <w:rsid w:val="008E63C2"/>
    <w:rsid w:val="008F5193"/>
    <w:rsid w:val="00903599"/>
    <w:rsid w:val="00905CE1"/>
    <w:rsid w:val="009151CF"/>
    <w:rsid w:val="00927243"/>
    <w:rsid w:val="009272C6"/>
    <w:rsid w:val="00930F68"/>
    <w:rsid w:val="009339EC"/>
    <w:rsid w:val="0093743A"/>
    <w:rsid w:val="00942349"/>
    <w:rsid w:val="00943B37"/>
    <w:rsid w:val="00944403"/>
    <w:rsid w:val="0094481C"/>
    <w:rsid w:val="009456A5"/>
    <w:rsid w:val="00954DC1"/>
    <w:rsid w:val="00960D8F"/>
    <w:rsid w:val="0096284F"/>
    <w:rsid w:val="0096359D"/>
    <w:rsid w:val="00967270"/>
    <w:rsid w:val="009701C6"/>
    <w:rsid w:val="0097416D"/>
    <w:rsid w:val="009759F9"/>
    <w:rsid w:val="00984CA8"/>
    <w:rsid w:val="009859B8"/>
    <w:rsid w:val="00994FE7"/>
    <w:rsid w:val="009B205B"/>
    <w:rsid w:val="009B3592"/>
    <w:rsid w:val="009B70C3"/>
    <w:rsid w:val="009C1EA2"/>
    <w:rsid w:val="009C3FC7"/>
    <w:rsid w:val="009D398E"/>
    <w:rsid w:val="009D56AA"/>
    <w:rsid w:val="009E0089"/>
    <w:rsid w:val="009E396D"/>
    <w:rsid w:val="009F63E4"/>
    <w:rsid w:val="009F7B22"/>
    <w:rsid w:val="00A030E7"/>
    <w:rsid w:val="00A0535B"/>
    <w:rsid w:val="00A06551"/>
    <w:rsid w:val="00A10000"/>
    <w:rsid w:val="00A10775"/>
    <w:rsid w:val="00A112EB"/>
    <w:rsid w:val="00A1740A"/>
    <w:rsid w:val="00A1760C"/>
    <w:rsid w:val="00A2199B"/>
    <w:rsid w:val="00A22469"/>
    <w:rsid w:val="00A225A3"/>
    <w:rsid w:val="00A3134D"/>
    <w:rsid w:val="00A31586"/>
    <w:rsid w:val="00A316AA"/>
    <w:rsid w:val="00A33B3A"/>
    <w:rsid w:val="00A35B31"/>
    <w:rsid w:val="00A4214D"/>
    <w:rsid w:val="00A62727"/>
    <w:rsid w:val="00A65C29"/>
    <w:rsid w:val="00A666CE"/>
    <w:rsid w:val="00A67E7A"/>
    <w:rsid w:val="00A871F0"/>
    <w:rsid w:val="00A9172E"/>
    <w:rsid w:val="00A917A5"/>
    <w:rsid w:val="00A94BF6"/>
    <w:rsid w:val="00A954B5"/>
    <w:rsid w:val="00A97975"/>
    <w:rsid w:val="00AA4F9A"/>
    <w:rsid w:val="00AA5A0A"/>
    <w:rsid w:val="00AB16BF"/>
    <w:rsid w:val="00AB1AF3"/>
    <w:rsid w:val="00AD0168"/>
    <w:rsid w:val="00AD3C94"/>
    <w:rsid w:val="00AD647C"/>
    <w:rsid w:val="00AE658B"/>
    <w:rsid w:val="00B04D4C"/>
    <w:rsid w:val="00B070F5"/>
    <w:rsid w:val="00B12CBA"/>
    <w:rsid w:val="00B16CAC"/>
    <w:rsid w:val="00B22435"/>
    <w:rsid w:val="00B31ACE"/>
    <w:rsid w:val="00B34950"/>
    <w:rsid w:val="00B34C46"/>
    <w:rsid w:val="00B501B2"/>
    <w:rsid w:val="00B549E1"/>
    <w:rsid w:val="00B56587"/>
    <w:rsid w:val="00B65513"/>
    <w:rsid w:val="00B73F3F"/>
    <w:rsid w:val="00B75842"/>
    <w:rsid w:val="00B91A10"/>
    <w:rsid w:val="00B93C5C"/>
    <w:rsid w:val="00B93F5F"/>
    <w:rsid w:val="00B97CAC"/>
    <w:rsid w:val="00BA69A0"/>
    <w:rsid w:val="00BB2359"/>
    <w:rsid w:val="00BC64D4"/>
    <w:rsid w:val="00BC7E0B"/>
    <w:rsid w:val="00BD20DA"/>
    <w:rsid w:val="00BD29FD"/>
    <w:rsid w:val="00BD43AB"/>
    <w:rsid w:val="00BE100C"/>
    <w:rsid w:val="00BE48F3"/>
    <w:rsid w:val="00BE6D77"/>
    <w:rsid w:val="00BF0AEC"/>
    <w:rsid w:val="00BF123B"/>
    <w:rsid w:val="00BF123D"/>
    <w:rsid w:val="00BF3765"/>
    <w:rsid w:val="00BF46B6"/>
    <w:rsid w:val="00BF5EE2"/>
    <w:rsid w:val="00BF69B1"/>
    <w:rsid w:val="00C07CC5"/>
    <w:rsid w:val="00C10AAE"/>
    <w:rsid w:val="00C1102D"/>
    <w:rsid w:val="00C115F4"/>
    <w:rsid w:val="00C12276"/>
    <w:rsid w:val="00C16237"/>
    <w:rsid w:val="00C2107B"/>
    <w:rsid w:val="00C2282B"/>
    <w:rsid w:val="00C25822"/>
    <w:rsid w:val="00C25B89"/>
    <w:rsid w:val="00C277F4"/>
    <w:rsid w:val="00C31F17"/>
    <w:rsid w:val="00C34B47"/>
    <w:rsid w:val="00C35F18"/>
    <w:rsid w:val="00C40345"/>
    <w:rsid w:val="00C40A1A"/>
    <w:rsid w:val="00C40F3C"/>
    <w:rsid w:val="00C43477"/>
    <w:rsid w:val="00C54C06"/>
    <w:rsid w:val="00C557FD"/>
    <w:rsid w:val="00C67A59"/>
    <w:rsid w:val="00C8573E"/>
    <w:rsid w:val="00C90094"/>
    <w:rsid w:val="00C90CE9"/>
    <w:rsid w:val="00C921D5"/>
    <w:rsid w:val="00C95F13"/>
    <w:rsid w:val="00CA2ED9"/>
    <w:rsid w:val="00CA3DD3"/>
    <w:rsid w:val="00CA5A2A"/>
    <w:rsid w:val="00CA5EC1"/>
    <w:rsid w:val="00CB587D"/>
    <w:rsid w:val="00CD3371"/>
    <w:rsid w:val="00CD5D9E"/>
    <w:rsid w:val="00CE15C8"/>
    <w:rsid w:val="00CE75B5"/>
    <w:rsid w:val="00CF27C6"/>
    <w:rsid w:val="00CF7E3D"/>
    <w:rsid w:val="00D01B24"/>
    <w:rsid w:val="00D020E2"/>
    <w:rsid w:val="00D04234"/>
    <w:rsid w:val="00D0540D"/>
    <w:rsid w:val="00D13B83"/>
    <w:rsid w:val="00D14D51"/>
    <w:rsid w:val="00D14E3B"/>
    <w:rsid w:val="00D17BFE"/>
    <w:rsid w:val="00D23F11"/>
    <w:rsid w:val="00D32449"/>
    <w:rsid w:val="00D32E6F"/>
    <w:rsid w:val="00D40A03"/>
    <w:rsid w:val="00D43390"/>
    <w:rsid w:val="00D4528F"/>
    <w:rsid w:val="00D5329C"/>
    <w:rsid w:val="00D54889"/>
    <w:rsid w:val="00D550E1"/>
    <w:rsid w:val="00D55805"/>
    <w:rsid w:val="00D56E6C"/>
    <w:rsid w:val="00D57072"/>
    <w:rsid w:val="00D57A8D"/>
    <w:rsid w:val="00D633B6"/>
    <w:rsid w:val="00D64F6D"/>
    <w:rsid w:val="00D65592"/>
    <w:rsid w:val="00D70758"/>
    <w:rsid w:val="00D70911"/>
    <w:rsid w:val="00D72377"/>
    <w:rsid w:val="00D760EF"/>
    <w:rsid w:val="00D77F62"/>
    <w:rsid w:val="00D80239"/>
    <w:rsid w:val="00D82C3F"/>
    <w:rsid w:val="00DA0E70"/>
    <w:rsid w:val="00DA21DB"/>
    <w:rsid w:val="00DA3EE5"/>
    <w:rsid w:val="00DA4688"/>
    <w:rsid w:val="00DA5A00"/>
    <w:rsid w:val="00DA6917"/>
    <w:rsid w:val="00DB5FF7"/>
    <w:rsid w:val="00DB7432"/>
    <w:rsid w:val="00DC0CB0"/>
    <w:rsid w:val="00DC4E35"/>
    <w:rsid w:val="00DD0417"/>
    <w:rsid w:val="00DD0FF0"/>
    <w:rsid w:val="00DD13E2"/>
    <w:rsid w:val="00DD2781"/>
    <w:rsid w:val="00DD2D53"/>
    <w:rsid w:val="00DD5971"/>
    <w:rsid w:val="00DD5DC9"/>
    <w:rsid w:val="00DE0587"/>
    <w:rsid w:val="00DE16E2"/>
    <w:rsid w:val="00DE38C3"/>
    <w:rsid w:val="00DF0AF9"/>
    <w:rsid w:val="00DF1527"/>
    <w:rsid w:val="00DF2F2C"/>
    <w:rsid w:val="00DF3485"/>
    <w:rsid w:val="00DF51C8"/>
    <w:rsid w:val="00E014FE"/>
    <w:rsid w:val="00E05C80"/>
    <w:rsid w:val="00E140CD"/>
    <w:rsid w:val="00E23E06"/>
    <w:rsid w:val="00E25492"/>
    <w:rsid w:val="00E31685"/>
    <w:rsid w:val="00E37AA1"/>
    <w:rsid w:val="00E426C9"/>
    <w:rsid w:val="00E4641E"/>
    <w:rsid w:val="00E50EFF"/>
    <w:rsid w:val="00E50F4B"/>
    <w:rsid w:val="00E51947"/>
    <w:rsid w:val="00E53096"/>
    <w:rsid w:val="00E54EE3"/>
    <w:rsid w:val="00E56111"/>
    <w:rsid w:val="00E60476"/>
    <w:rsid w:val="00E61468"/>
    <w:rsid w:val="00E65AE8"/>
    <w:rsid w:val="00E65CE5"/>
    <w:rsid w:val="00E70CAE"/>
    <w:rsid w:val="00E726BA"/>
    <w:rsid w:val="00E826E9"/>
    <w:rsid w:val="00E83DA0"/>
    <w:rsid w:val="00E86FC0"/>
    <w:rsid w:val="00E93579"/>
    <w:rsid w:val="00EA0886"/>
    <w:rsid w:val="00EA2AAB"/>
    <w:rsid w:val="00EA460E"/>
    <w:rsid w:val="00EB2068"/>
    <w:rsid w:val="00EC1776"/>
    <w:rsid w:val="00EC2BED"/>
    <w:rsid w:val="00EC4B6A"/>
    <w:rsid w:val="00EC6E4C"/>
    <w:rsid w:val="00ED4829"/>
    <w:rsid w:val="00ED60C2"/>
    <w:rsid w:val="00ED78C0"/>
    <w:rsid w:val="00ED78F3"/>
    <w:rsid w:val="00EE03F5"/>
    <w:rsid w:val="00EE7102"/>
    <w:rsid w:val="00EF1454"/>
    <w:rsid w:val="00EF4D17"/>
    <w:rsid w:val="00EF6B28"/>
    <w:rsid w:val="00F00898"/>
    <w:rsid w:val="00F07DC2"/>
    <w:rsid w:val="00F1770B"/>
    <w:rsid w:val="00F2178A"/>
    <w:rsid w:val="00F2343A"/>
    <w:rsid w:val="00F42D68"/>
    <w:rsid w:val="00F43593"/>
    <w:rsid w:val="00F44637"/>
    <w:rsid w:val="00F45389"/>
    <w:rsid w:val="00F4708B"/>
    <w:rsid w:val="00F472E0"/>
    <w:rsid w:val="00F53B53"/>
    <w:rsid w:val="00F66A72"/>
    <w:rsid w:val="00F7667E"/>
    <w:rsid w:val="00F83F9F"/>
    <w:rsid w:val="00F8521C"/>
    <w:rsid w:val="00F86466"/>
    <w:rsid w:val="00F91698"/>
    <w:rsid w:val="00F92D09"/>
    <w:rsid w:val="00FA3920"/>
    <w:rsid w:val="00FA47E2"/>
    <w:rsid w:val="00FB2F77"/>
    <w:rsid w:val="00FB3895"/>
    <w:rsid w:val="00FB55E9"/>
    <w:rsid w:val="00FB6BD1"/>
    <w:rsid w:val="00FC1B80"/>
    <w:rsid w:val="00FC4136"/>
    <w:rsid w:val="00FC641E"/>
    <w:rsid w:val="00FC7D8B"/>
    <w:rsid w:val="00FD3A3C"/>
    <w:rsid w:val="00FD4EB1"/>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4"/>
    <o:shapelayout v:ext="edit">
      <o:idmap v:ext="edit" data="1"/>
    </o:shapelayout>
  </w:shapeDefaults>
  <w:decimalSymbol w:val="."/>
  <w:listSeparator w:val=","/>
  <w14:docId w14:val="16B8AC7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C31F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30690A"/>
    <w:rPr>
      <w:color w:val="954F72" w:themeColor="followedHyperlink"/>
      <w:u w:val="single"/>
    </w:rPr>
  </w:style>
  <w:style w:type="character" w:customStyle="1" w:styleId="UnresolvedMention">
    <w:name w:val="Unresolved Mention"/>
    <w:basedOn w:val="Fuentedeprrafopredeter"/>
    <w:uiPriority w:val="99"/>
    <w:semiHidden/>
    <w:unhideWhenUsed/>
    <w:rsid w:val="00D55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99377">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708298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9575485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895D0-A93D-49AA-BBB7-980F9DEBB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29</Pages>
  <Words>6151</Words>
  <Characters>33831</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17</cp:revision>
  <cp:lastPrinted>2018-06-26T19:17:00Z</cp:lastPrinted>
  <dcterms:created xsi:type="dcterms:W3CDTF">2021-10-07T21:10:00Z</dcterms:created>
  <dcterms:modified xsi:type="dcterms:W3CDTF">2021-11-04T21:05:00Z</dcterms:modified>
</cp:coreProperties>
</file>