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42742FDA" w:rsidR="00051642" w:rsidRPr="003D5B55" w:rsidRDefault="00051642" w:rsidP="002530C3">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3A29D4">
        <w:rPr>
          <w:rFonts w:eastAsia="Calibri" w:cs="Tahoma"/>
          <w:lang w:val="es-ES"/>
        </w:rPr>
        <w:t>quince</w:t>
      </w:r>
      <w:r w:rsidR="00F00754" w:rsidRPr="003A29D4">
        <w:rPr>
          <w:rFonts w:eastAsia="Calibri" w:cs="Tahoma"/>
          <w:lang w:val="es-ES"/>
        </w:rPr>
        <w:t xml:space="preserve"> </w:t>
      </w:r>
      <w:r w:rsidRPr="003A29D4">
        <w:rPr>
          <w:rFonts w:eastAsia="Calibri" w:cs="Tahoma"/>
          <w:lang w:val="es-ES"/>
        </w:rPr>
        <w:t xml:space="preserve">de </w:t>
      </w:r>
      <w:r w:rsidR="003A29D4">
        <w:rPr>
          <w:rFonts w:eastAsia="Calibri" w:cs="Tahoma"/>
          <w:lang w:val="es-ES"/>
        </w:rPr>
        <w:t>dic</w:t>
      </w:r>
      <w:r w:rsidR="00EC57E0" w:rsidRPr="003A29D4">
        <w:rPr>
          <w:rFonts w:eastAsia="Calibri" w:cs="Tahoma"/>
          <w:lang w:val="es-ES"/>
        </w:rPr>
        <w:t>iembre</w:t>
      </w:r>
      <w:r w:rsidRPr="003A29D4">
        <w:rPr>
          <w:rFonts w:eastAsia="Calibri" w:cs="Tahoma"/>
          <w:lang w:val="es-ES"/>
        </w:rPr>
        <w:t xml:space="preserve"> de dos mil veintiuno.</w:t>
      </w:r>
      <w:r>
        <w:rPr>
          <w:rFonts w:eastAsia="Calibri" w:cs="Tahoma"/>
          <w:lang w:val="es-ES"/>
        </w:rPr>
        <w:t xml:space="preserve"> </w:t>
      </w:r>
    </w:p>
    <w:p w14:paraId="6246E0DA" w14:textId="77777777" w:rsidR="00051642" w:rsidRPr="003D5B55" w:rsidRDefault="00051642" w:rsidP="002530C3">
      <w:pPr>
        <w:spacing w:after="0" w:line="360" w:lineRule="auto"/>
        <w:rPr>
          <w:rFonts w:eastAsia="Calibri" w:cs="Tahoma"/>
          <w:b/>
          <w:bCs/>
          <w:lang w:val="es-ES"/>
        </w:rPr>
      </w:pPr>
    </w:p>
    <w:p w14:paraId="542CE8DB" w14:textId="57BD8292" w:rsidR="00051642" w:rsidRPr="00004084" w:rsidRDefault="00051642" w:rsidP="002530C3">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FE6A34" w:rsidRPr="00FE6A34">
        <w:rPr>
          <w:rFonts w:eastAsia="Calibri" w:cs="Tahoma"/>
        </w:rPr>
        <w:t>00099/TEMAMATL/IP/2021</w:t>
      </w:r>
      <w:r>
        <w:rPr>
          <w:rFonts w:eastAsia="Calibri" w:cs="Tahoma"/>
        </w:rPr>
        <w:t>, interpuesto</w:t>
      </w:r>
      <w:r w:rsidR="00765FBD">
        <w:rPr>
          <w:rFonts w:eastAsia="Calibri" w:cs="Tahoma"/>
        </w:rPr>
        <w:t>s</w:t>
      </w:r>
      <w:r>
        <w:rPr>
          <w:rFonts w:eastAsia="Calibri" w:cs="Tahoma"/>
        </w:rPr>
        <w:t xml:space="preserve"> por </w:t>
      </w:r>
      <w:r w:rsidR="00F56924">
        <w:rPr>
          <w:rFonts w:eastAsia="Calibri" w:cs="Tahoma"/>
        </w:rPr>
        <w:t>el</w:t>
      </w:r>
      <w:r w:rsidRPr="00240180">
        <w:rPr>
          <w:rFonts w:cs="Tahoma"/>
          <w:color w:val="0D0D0D" w:themeColor="text1" w:themeTint="F2"/>
        </w:rPr>
        <w:t xml:space="preserve"> Recurrente o Particular, en contra de la falta de respuesta del Sujeto Obligado, </w:t>
      </w:r>
      <w:r w:rsidR="00EC57E0" w:rsidRPr="00EC57E0">
        <w:rPr>
          <w:rFonts w:cs="Tahoma"/>
          <w:color w:val="0D0D0D" w:themeColor="text1" w:themeTint="F2"/>
        </w:rPr>
        <w:t>Ayuntamiento</w:t>
      </w:r>
      <w:r w:rsidR="00F00754">
        <w:rPr>
          <w:rFonts w:cs="Tahoma"/>
          <w:color w:val="0D0D0D" w:themeColor="text1" w:themeTint="F2"/>
        </w:rPr>
        <w:t xml:space="preserve"> de </w:t>
      </w:r>
      <w:r w:rsidR="00765FBD">
        <w:rPr>
          <w:rFonts w:cs="Tahoma"/>
          <w:color w:val="0D0D0D" w:themeColor="text1" w:themeTint="F2"/>
        </w:rPr>
        <w:t>Temamatla</w:t>
      </w:r>
      <w:r w:rsidRPr="00240180">
        <w:rPr>
          <w:rFonts w:cs="Tahoma"/>
          <w:color w:val="0D0D0D" w:themeColor="text1" w:themeTint="F2"/>
        </w:rPr>
        <w:t xml:space="preserve">, </w:t>
      </w:r>
      <w:r>
        <w:rPr>
          <w:rFonts w:cs="Tahoma"/>
          <w:color w:val="0D0D0D" w:themeColor="text1" w:themeTint="F2"/>
        </w:rPr>
        <w:t>a la solicitud de acceso a la información pública</w:t>
      </w:r>
      <w:r w:rsidR="00B73375">
        <w:rPr>
          <w:rFonts w:cs="Tahoma"/>
          <w:color w:val="0D0D0D" w:themeColor="text1" w:themeTint="F2"/>
        </w:rPr>
        <w:t xml:space="preserve"> </w:t>
      </w:r>
      <w:r w:rsidR="00FE6A34" w:rsidRPr="00FE6A34">
        <w:rPr>
          <w:rFonts w:cs="Tahoma"/>
          <w:color w:val="0D0D0D" w:themeColor="text1" w:themeTint="F2"/>
        </w:rPr>
        <w:t>05556/INFOEM/IP/RR/2021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2530C3">
      <w:pPr>
        <w:spacing w:after="0" w:line="360" w:lineRule="auto"/>
        <w:rPr>
          <w:rFonts w:eastAsia="Calibri" w:cs="Tahoma"/>
          <w:b/>
          <w:bCs/>
          <w:lang w:val="es-ES"/>
        </w:rPr>
      </w:pPr>
    </w:p>
    <w:p w14:paraId="18EA1E5E" w14:textId="77777777" w:rsidR="00051642" w:rsidRPr="003D5B55" w:rsidRDefault="00051642" w:rsidP="002530C3">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2530C3">
      <w:pPr>
        <w:spacing w:after="0" w:line="360" w:lineRule="auto"/>
        <w:rPr>
          <w:lang w:val="es-ES"/>
        </w:rPr>
      </w:pPr>
    </w:p>
    <w:p w14:paraId="38CCD1DD" w14:textId="77777777" w:rsidR="00051642" w:rsidRPr="003D5B55" w:rsidRDefault="00051642" w:rsidP="002530C3">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2530C3">
      <w:pPr>
        <w:spacing w:after="0" w:line="360" w:lineRule="auto"/>
        <w:rPr>
          <w:rFonts w:eastAsia="Calibri" w:cs="Tahoma"/>
          <w:b/>
          <w:bCs/>
          <w:lang w:val="es-ES"/>
        </w:rPr>
      </w:pPr>
    </w:p>
    <w:p w14:paraId="0D1BFE01" w14:textId="79F5540C" w:rsidR="00051642" w:rsidRDefault="00051642" w:rsidP="002530C3">
      <w:pPr>
        <w:spacing w:after="0" w:line="360" w:lineRule="auto"/>
        <w:rPr>
          <w:rFonts w:cs="Tahoma"/>
        </w:rPr>
      </w:pPr>
      <w:r w:rsidRPr="003D5B55">
        <w:rPr>
          <w:rFonts w:eastAsia="Calibri" w:cs="Tahoma"/>
          <w:lang w:val="es-ES"/>
        </w:rPr>
        <w:t>Con fecha</w:t>
      </w:r>
      <w:r w:rsidR="00C41C6F">
        <w:rPr>
          <w:rFonts w:eastAsia="Calibri" w:cs="Tahoma"/>
          <w:lang w:val="es-ES"/>
        </w:rPr>
        <w:t xml:space="preserve"> </w:t>
      </w:r>
      <w:bookmarkStart w:id="0" w:name="_Hlk89337417"/>
      <w:r w:rsidR="00B73375">
        <w:rPr>
          <w:rFonts w:eastAsia="Calibri" w:cs="Tahoma"/>
          <w:lang w:val="es-ES"/>
        </w:rPr>
        <w:t xml:space="preserve">doce de </w:t>
      </w:r>
      <w:r w:rsidR="00C41C6F">
        <w:rPr>
          <w:rFonts w:eastAsia="Calibri" w:cs="Tahoma"/>
          <w:lang w:val="es-ES"/>
        </w:rPr>
        <w:t>octubre</w:t>
      </w:r>
      <w:r w:rsidR="00B73375">
        <w:rPr>
          <w:rFonts w:eastAsia="Calibri" w:cs="Tahoma"/>
          <w:lang w:val="es-ES"/>
        </w:rPr>
        <w:t xml:space="preserve"> </w:t>
      </w:r>
      <w:r>
        <w:rPr>
          <w:rFonts w:eastAsia="Calibri" w:cs="Tahoma"/>
          <w:lang w:val="es-ES"/>
        </w:rPr>
        <w:t>de dos mil veintiuno</w:t>
      </w:r>
      <w:bookmarkEnd w:id="0"/>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EC57E0" w:rsidRPr="00EC57E0">
        <w:rPr>
          <w:rFonts w:eastAsia="Calibri" w:cs="Tahoma"/>
        </w:rPr>
        <w:t xml:space="preserve">Ayuntamiento de </w:t>
      </w:r>
      <w:r w:rsidR="0073434E">
        <w:rPr>
          <w:rFonts w:eastAsia="Calibri" w:cs="Tahoma"/>
        </w:rPr>
        <w:t>Temamatla</w:t>
      </w:r>
      <w:r w:rsidRPr="004C55AA">
        <w:rPr>
          <w:rFonts w:cs="Tahoma"/>
        </w:rPr>
        <w:t>,</w:t>
      </w:r>
      <w:r w:rsidRPr="003D5B55">
        <w:rPr>
          <w:rFonts w:cs="Tahoma"/>
        </w:rPr>
        <w:t xml:space="preserve"> </w:t>
      </w:r>
      <w:r>
        <w:rPr>
          <w:rFonts w:cs="Tahoma"/>
        </w:rPr>
        <w:t>en los siguientes términos</w:t>
      </w:r>
      <w:r w:rsidRPr="003D5B55">
        <w:rPr>
          <w:rFonts w:cs="Tahoma"/>
        </w:rPr>
        <w:t>:</w:t>
      </w:r>
    </w:p>
    <w:p w14:paraId="7D6D1CE8" w14:textId="76AB2180" w:rsidR="00E7170C" w:rsidRPr="00BB2A23" w:rsidRDefault="00E7170C" w:rsidP="002530C3">
      <w:pPr>
        <w:spacing w:after="0" w:line="360" w:lineRule="auto"/>
        <w:ind w:right="567"/>
        <w:rPr>
          <w:rFonts w:eastAsia="Times New Roman" w:cs="Arial"/>
          <w:bCs/>
          <w:i/>
          <w:iCs/>
          <w:color w:val="auto"/>
          <w:lang w:eastAsia="es-ES"/>
        </w:rPr>
      </w:pPr>
    </w:p>
    <w:p w14:paraId="60DC1953" w14:textId="5B7A023D" w:rsidR="00C41C6F" w:rsidRPr="003D5B55" w:rsidRDefault="00365EFE" w:rsidP="002530C3">
      <w:pPr>
        <w:tabs>
          <w:tab w:val="left" w:pos="4667"/>
        </w:tabs>
        <w:spacing w:after="0" w:line="360" w:lineRule="auto"/>
        <w:ind w:left="567" w:right="567"/>
        <w:rPr>
          <w:rFonts w:cs="Tahoma"/>
          <w:b/>
          <w:bCs/>
          <w:i/>
          <w:sz w:val="20"/>
          <w:szCs w:val="20"/>
        </w:rPr>
      </w:pPr>
      <w:r>
        <w:rPr>
          <w:rFonts w:cs="Tahoma"/>
          <w:b/>
          <w:bCs/>
          <w:i/>
          <w:sz w:val="20"/>
          <w:szCs w:val="20"/>
        </w:rPr>
        <w:t>“</w:t>
      </w:r>
      <w:r w:rsidR="00C41C6F" w:rsidRPr="003D5B55">
        <w:rPr>
          <w:rFonts w:cs="Tahoma"/>
          <w:b/>
          <w:bCs/>
          <w:i/>
          <w:sz w:val="20"/>
          <w:szCs w:val="20"/>
        </w:rPr>
        <w:t>DESCRIPCIÓN CLARA Y PRECISA DE LA INFORMACIÓN SOLICITADA</w:t>
      </w:r>
    </w:p>
    <w:p w14:paraId="56AEA08C" w14:textId="7886E17E" w:rsidR="00365EFE" w:rsidRPr="00365EFE" w:rsidRDefault="00FE6A34" w:rsidP="002530C3">
      <w:pPr>
        <w:tabs>
          <w:tab w:val="left" w:pos="4667"/>
        </w:tabs>
        <w:spacing w:after="0" w:line="360" w:lineRule="auto"/>
        <w:ind w:left="567" w:right="567"/>
        <w:rPr>
          <w:rFonts w:cs="Tahoma"/>
          <w:bCs/>
          <w:i/>
          <w:iCs/>
          <w:sz w:val="20"/>
          <w:szCs w:val="20"/>
        </w:rPr>
      </w:pPr>
      <w:r w:rsidRPr="00FE6A34">
        <w:rPr>
          <w:rFonts w:cs="Tahoma"/>
          <w:bCs/>
          <w:i/>
          <w:sz w:val="20"/>
          <w:szCs w:val="20"/>
        </w:rPr>
        <w:t>Solicito las características de los equipos de comunicación instalados en las patrullas que tiene el municipio</w:t>
      </w:r>
      <w:r w:rsidR="00365EFE">
        <w:rPr>
          <w:rFonts w:cs="Tahoma"/>
          <w:bCs/>
          <w:i/>
          <w:sz w:val="20"/>
          <w:szCs w:val="20"/>
        </w:rPr>
        <w:t>”</w:t>
      </w:r>
      <w:r w:rsidR="00365EFE" w:rsidRPr="00365EFE">
        <w:rPr>
          <w:rFonts w:eastAsia="Times New Roman" w:cs="Arial"/>
          <w:bCs/>
          <w:i/>
          <w:iCs/>
          <w:color w:val="auto"/>
          <w:sz w:val="20"/>
          <w:lang w:eastAsia="es-ES"/>
        </w:rPr>
        <w:t xml:space="preserve"> </w:t>
      </w:r>
      <w:r w:rsidR="00365EFE" w:rsidRPr="00365EFE">
        <w:rPr>
          <w:rFonts w:cs="Tahoma"/>
          <w:bCs/>
          <w:i/>
          <w:iCs/>
          <w:sz w:val="20"/>
          <w:szCs w:val="20"/>
        </w:rPr>
        <w:t>(</w:t>
      </w:r>
      <w:r w:rsidR="00365EFE">
        <w:rPr>
          <w:rFonts w:cs="Tahoma"/>
          <w:bCs/>
          <w:i/>
          <w:iCs/>
          <w:sz w:val="20"/>
          <w:szCs w:val="20"/>
        </w:rPr>
        <w:t>.</w:t>
      </w:r>
      <w:r w:rsidR="00365EFE" w:rsidRPr="00365EFE">
        <w:rPr>
          <w:rFonts w:cs="Tahoma"/>
          <w:bCs/>
          <w:i/>
          <w:iCs/>
          <w:sz w:val="20"/>
          <w:szCs w:val="20"/>
        </w:rPr>
        <w:t>Sic)</w:t>
      </w:r>
    </w:p>
    <w:p w14:paraId="3DE62910" w14:textId="77777777" w:rsidR="00FE6A34" w:rsidRDefault="00FE6A34" w:rsidP="002530C3">
      <w:pPr>
        <w:tabs>
          <w:tab w:val="left" w:pos="4667"/>
        </w:tabs>
        <w:spacing w:after="0" w:line="360" w:lineRule="auto"/>
        <w:ind w:left="567" w:right="567"/>
        <w:rPr>
          <w:rFonts w:cs="Tahoma"/>
          <w:bCs/>
          <w:i/>
          <w:sz w:val="20"/>
          <w:szCs w:val="20"/>
        </w:rPr>
      </w:pPr>
    </w:p>
    <w:p w14:paraId="208816E6" w14:textId="1044CE12" w:rsidR="00C41C6F" w:rsidRPr="0058456F" w:rsidRDefault="00365EFE" w:rsidP="002530C3">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C41C6F" w:rsidRPr="0058456F">
        <w:rPr>
          <w:rFonts w:eastAsia="Times New Roman" w:cs="Tahoma"/>
          <w:b/>
          <w:bCs/>
          <w:i/>
          <w:iCs/>
          <w:color w:val="auto"/>
          <w:sz w:val="20"/>
          <w:lang w:eastAsia="es-ES"/>
        </w:rPr>
        <w:t>MODALIDAD DE ENTREGA</w:t>
      </w:r>
    </w:p>
    <w:p w14:paraId="1E313572" w14:textId="0D52DD0E" w:rsidR="00C41C6F" w:rsidRDefault="00C41C6F" w:rsidP="002530C3">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365EFE">
        <w:rPr>
          <w:rFonts w:eastAsia="Times New Roman" w:cs="Arial"/>
          <w:bCs/>
          <w:i/>
          <w:iCs/>
          <w:color w:val="auto"/>
          <w:sz w:val="20"/>
          <w:lang w:eastAsia="es-ES"/>
        </w:rPr>
        <w:t>”</w:t>
      </w:r>
      <w:r>
        <w:rPr>
          <w:rFonts w:eastAsia="Times New Roman" w:cs="Arial"/>
          <w:bCs/>
          <w:i/>
          <w:iCs/>
          <w:color w:val="auto"/>
          <w:sz w:val="20"/>
          <w:lang w:eastAsia="es-ES"/>
        </w:rPr>
        <w:t xml:space="preserve"> (</w:t>
      </w:r>
      <w:r w:rsidR="00365EFE">
        <w:rPr>
          <w:rFonts w:eastAsia="Times New Roman" w:cs="Arial"/>
          <w:bCs/>
          <w:i/>
          <w:iCs/>
          <w:color w:val="auto"/>
          <w:sz w:val="20"/>
          <w:lang w:eastAsia="es-ES"/>
        </w:rPr>
        <w:t>.</w:t>
      </w:r>
      <w:r>
        <w:rPr>
          <w:rFonts w:eastAsia="Times New Roman" w:cs="Arial"/>
          <w:bCs/>
          <w:i/>
          <w:iCs/>
          <w:color w:val="auto"/>
          <w:sz w:val="20"/>
          <w:lang w:eastAsia="es-ES"/>
        </w:rPr>
        <w:t>Sic)</w:t>
      </w:r>
    </w:p>
    <w:p w14:paraId="4FB6F749" w14:textId="77777777" w:rsidR="00FE6A34" w:rsidRPr="00BB2A23" w:rsidRDefault="00FE6A34" w:rsidP="002530C3">
      <w:pPr>
        <w:spacing w:after="0" w:line="360" w:lineRule="auto"/>
        <w:ind w:left="567" w:right="567"/>
        <w:rPr>
          <w:rFonts w:eastAsia="Times New Roman" w:cs="Arial"/>
          <w:bCs/>
          <w:i/>
          <w:iCs/>
          <w:color w:val="auto"/>
          <w:lang w:eastAsia="es-ES"/>
        </w:rPr>
      </w:pPr>
    </w:p>
    <w:p w14:paraId="14D6D935" w14:textId="00EDFF85" w:rsidR="00051642" w:rsidRPr="003D5B55" w:rsidRDefault="00FA1130" w:rsidP="002530C3">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2530C3">
      <w:pPr>
        <w:spacing w:after="0" w:line="360" w:lineRule="auto"/>
        <w:rPr>
          <w:rFonts w:eastAsia="Calibri" w:cs="Tahoma"/>
          <w:b/>
          <w:bCs/>
        </w:rPr>
      </w:pPr>
    </w:p>
    <w:p w14:paraId="62FFEDF4" w14:textId="7099624E" w:rsidR="00051642" w:rsidRDefault="00051642" w:rsidP="002530C3">
      <w:pPr>
        <w:autoSpaceDE w:val="0"/>
        <w:autoSpaceDN w:val="0"/>
        <w:adjustRightInd w:val="0"/>
        <w:spacing w:after="0" w:line="360" w:lineRule="auto"/>
        <w:rPr>
          <w:rFonts w:eastAsia="Calibri" w:cs="Tahoma"/>
          <w:color w:val="000000"/>
          <w:lang w:val="es-ES"/>
        </w:rPr>
      </w:pPr>
      <w:r w:rsidRPr="003D5B55">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EC57E0" w:rsidRPr="00EC57E0">
        <w:rPr>
          <w:rFonts w:eastAsia="Calibri" w:cs="Tahoma"/>
          <w:b/>
          <w:bCs/>
        </w:rPr>
        <w:t xml:space="preserve">Ayuntamiento de </w:t>
      </w:r>
      <w:r w:rsidR="00C41C6F">
        <w:rPr>
          <w:rFonts w:eastAsia="Calibri" w:cs="Tahoma"/>
          <w:b/>
          <w:bCs/>
        </w:rPr>
        <w:t>Temamatla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2530C3">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2530C3">
      <w:pPr>
        <w:autoSpaceDE w:val="0"/>
        <w:autoSpaceDN w:val="0"/>
        <w:adjustRightInd w:val="0"/>
        <w:spacing w:after="0" w:line="360" w:lineRule="auto"/>
        <w:rPr>
          <w:rFonts w:eastAsia="Calibri" w:cs="Tahoma"/>
          <w:b/>
          <w:color w:val="000000"/>
        </w:rPr>
      </w:pPr>
      <w: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2530C3">
      <w:pPr>
        <w:spacing w:after="0" w:line="360" w:lineRule="auto"/>
        <w:rPr>
          <w:rFonts w:eastAsia="Times New Roman" w:cs="Tahoma"/>
          <w:bCs/>
          <w:color w:val="auto"/>
          <w:lang w:eastAsia="es-ES"/>
        </w:rPr>
      </w:pPr>
    </w:p>
    <w:p w14:paraId="33C458E5" w14:textId="50EDDDF6" w:rsidR="00051642" w:rsidRPr="00CA21DC" w:rsidRDefault="00051642" w:rsidP="002530C3">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bookmarkStart w:id="1" w:name="_Hlk89337677"/>
      <w:r w:rsidR="00C41C6F">
        <w:rPr>
          <w:rFonts w:eastAsia="Times New Roman" w:cs="Tahoma"/>
          <w:bCs/>
          <w:color w:val="auto"/>
          <w:lang w:val="es-ES" w:eastAsia="es-ES"/>
        </w:rPr>
        <w:t>once de noviembre</w:t>
      </w:r>
      <w:r>
        <w:rPr>
          <w:rFonts w:eastAsia="Times New Roman" w:cs="Tahoma"/>
          <w:bCs/>
          <w:color w:val="auto"/>
          <w:lang w:val="es-ES" w:eastAsia="es-ES"/>
        </w:rPr>
        <w:t xml:space="preserve"> de dos mil veintiuno </w:t>
      </w:r>
      <w:bookmarkEnd w:id="1"/>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E930B82" w14:textId="77777777" w:rsidR="00051642" w:rsidRDefault="00051642" w:rsidP="002530C3">
      <w:pPr>
        <w:spacing w:after="0" w:line="360" w:lineRule="auto"/>
        <w:rPr>
          <w:rFonts w:eastAsia="Times New Roman" w:cs="Tahoma"/>
          <w:bCs/>
          <w:color w:val="auto"/>
          <w:lang w:eastAsia="es-ES"/>
        </w:rPr>
      </w:pPr>
    </w:p>
    <w:p w14:paraId="3A2D2430" w14:textId="47754E45" w:rsidR="00051642" w:rsidRPr="0085149F" w:rsidRDefault="00BB2A23" w:rsidP="002530C3">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70D2147C" w14:textId="682ACA7D" w:rsidR="00051642" w:rsidRPr="0085149F" w:rsidRDefault="00A4044C" w:rsidP="002530C3">
      <w:pPr>
        <w:spacing w:after="0" w:line="360" w:lineRule="auto"/>
        <w:ind w:left="567" w:right="567"/>
        <w:rPr>
          <w:rFonts w:eastAsia="Times New Roman" w:cs="Tahoma"/>
          <w:bCs/>
          <w:i/>
          <w:color w:val="auto"/>
          <w:sz w:val="20"/>
          <w:szCs w:val="20"/>
          <w:lang w:eastAsia="es-ES"/>
        </w:rPr>
      </w:pPr>
      <w:proofErr w:type="gramStart"/>
      <w:r w:rsidRPr="00A4044C">
        <w:rPr>
          <w:i/>
          <w:color w:val="000000"/>
          <w:sz w:val="20"/>
          <w:szCs w:val="20"/>
        </w:rPr>
        <w:t>el</w:t>
      </w:r>
      <w:proofErr w:type="gramEnd"/>
      <w:r w:rsidRPr="00A4044C">
        <w:rPr>
          <w:i/>
          <w:color w:val="000000"/>
          <w:sz w:val="20"/>
          <w:szCs w:val="20"/>
        </w:rPr>
        <w:t xml:space="preserve"> silencio de la autoridad municipal</w:t>
      </w:r>
      <w:r w:rsidR="00BB2A23">
        <w:rPr>
          <w:i/>
          <w:color w:val="000000"/>
          <w:sz w:val="20"/>
          <w:szCs w:val="20"/>
        </w:rPr>
        <w:t>”</w:t>
      </w:r>
      <w:r w:rsidR="00932FD3">
        <w:rPr>
          <w:i/>
          <w:color w:val="000000"/>
          <w:sz w:val="20"/>
          <w:szCs w:val="20"/>
        </w:rPr>
        <w:t xml:space="preserve"> </w:t>
      </w:r>
    </w:p>
    <w:p w14:paraId="4668CB16" w14:textId="77777777" w:rsidR="00051642" w:rsidRPr="0085149F" w:rsidRDefault="00051642" w:rsidP="002530C3">
      <w:pPr>
        <w:spacing w:after="0" w:line="360" w:lineRule="auto"/>
        <w:ind w:left="567" w:right="567"/>
        <w:rPr>
          <w:rFonts w:eastAsia="Times New Roman" w:cs="Tahoma"/>
          <w:bCs/>
          <w:i/>
          <w:color w:val="auto"/>
          <w:sz w:val="20"/>
          <w:szCs w:val="20"/>
          <w:lang w:eastAsia="es-ES"/>
        </w:rPr>
      </w:pPr>
    </w:p>
    <w:p w14:paraId="3D43F684" w14:textId="1110B751" w:rsidR="00051642" w:rsidRPr="0085149F" w:rsidRDefault="00BB2A23" w:rsidP="002530C3">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57F21710" w:rsidR="00051642" w:rsidRPr="0085149F" w:rsidRDefault="00A4044C" w:rsidP="002530C3">
      <w:pPr>
        <w:spacing w:after="0" w:line="360" w:lineRule="auto"/>
        <w:ind w:left="567" w:right="567"/>
        <w:rPr>
          <w:rFonts w:eastAsia="Times New Roman" w:cs="Tahoma"/>
          <w:bCs/>
          <w:color w:val="auto"/>
          <w:sz w:val="20"/>
          <w:szCs w:val="20"/>
          <w:lang w:eastAsia="es-ES"/>
        </w:rPr>
      </w:pPr>
      <w:proofErr w:type="gramStart"/>
      <w:r w:rsidRPr="00A4044C">
        <w:rPr>
          <w:i/>
          <w:color w:val="000000"/>
          <w:sz w:val="20"/>
          <w:szCs w:val="20"/>
        </w:rPr>
        <w:t>no</w:t>
      </w:r>
      <w:proofErr w:type="gramEnd"/>
      <w:r w:rsidRPr="00A4044C">
        <w:rPr>
          <w:i/>
          <w:color w:val="000000"/>
          <w:sz w:val="20"/>
          <w:szCs w:val="20"/>
        </w:rPr>
        <w:t xml:space="preserve"> me han proporcionado la </w:t>
      </w:r>
      <w:proofErr w:type="spellStart"/>
      <w:r w:rsidRPr="00A4044C">
        <w:rPr>
          <w:i/>
          <w:color w:val="000000"/>
          <w:sz w:val="20"/>
          <w:szCs w:val="20"/>
        </w:rPr>
        <w:t>informacion</w:t>
      </w:r>
      <w:proofErr w:type="spellEnd"/>
      <w:r w:rsidRPr="00A4044C">
        <w:rPr>
          <w:i/>
          <w:color w:val="000000"/>
          <w:sz w:val="20"/>
          <w:szCs w:val="20"/>
        </w:rPr>
        <w:t xml:space="preserve"> solicitada</w:t>
      </w:r>
      <w:r w:rsidR="00932FD3" w:rsidRPr="00932FD3">
        <w:rPr>
          <w:i/>
          <w:color w:val="000000"/>
          <w:sz w:val="20"/>
          <w:szCs w:val="20"/>
        </w:rPr>
        <w:t>.</w:t>
      </w:r>
      <w:r w:rsidR="00BB2A23">
        <w:rPr>
          <w:i/>
          <w:color w:val="000000"/>
          <w:sz w:val="20"/>
          <w:szCs w:val="20"/>
        </w:rPr>
        <w:t>”</w:t>
      </w:r>
      <w:r w:rsidR="00EC57E0" w:rsidRPr="00EC57E0">
        <w:rPr>
          <w:i/>
          <w:color w:val="000000"/>
          <w:sz w:val="20"/>
          <w:szCs w:val="20"/>
        </w:rPr>
        <w:t xml:space="preserve"> </w:t>
      </w:r>
      <w:r w:rsidR="00051642" w:rsidRPr="0085149F">
        <w:rPr>
          <w:rFonts w:eastAsia="Times New Roman" w:cs="Tahoma"/>
          <w:bCs/>
          <w:i/>
          <w:color w:val="auto"/>
          <w:sz w:val="20"/>
          <w:szCs w:val="20"/>
          <w:lang w:eastAsia="es-ES"/>
        </w:rPr>
        <w:t>(Sic)</w:t>
      </w:r>
    </w:p>
    <w:p w14:paraId="7D8F4341" w14:textId="77777777" w:rsidR="00C41C6F" w:rsidRPr="003D5B55" w:rsidRDefault="00C41C6F" w:rsidP="002530C3">
      <w:pPr>
        <w:spacing w:after="0" w:line="360" w:lineRule="auto"/>
        <w:rPr>
          <w:rFonts w:eastAsia="Times New Roman" w:cs="Tahoma"/>
          <w:bCs/>
          <w:color w:val="auto"/>
          <w:lang w:eastAsia="es-ES"/>
        </w:rPr>
      </w:pPr>
    </w:p>
    <w:p w14:paraId="35300BB0" w14:textId="209BDB19" w:rsidR="00051642" w:rsidRDefault="00AC2906" w:rsidP="002530C3">
      <w:pPr>
        <w:spacing w:after="0" w:line="360" w:lineRule="auto"/>
        <w:rPr>
          <w:rFonts w:eastAsia="Batang" w:cs="Tahoma"/>
          <w:b/>
          <w:bCs/>
          <w:color w:val="000000"/>
        </w:rPr>
      </w:pPr>
      <w:r>
        <w:rPr>
          <w:rFonts w:eastAsia="Calibri" w:cs="Tahoma"/>
          <w:b/>
          <w:color w:val="000000"/>
        </w:rPr>
        <w:t>VI</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2530C3">
      <w:pPr>
        <w:spacing w:after="0" w:line="360" w:lineRule="auto"/>
        <w:rPr>
          <w:rFonts w:eastAsia="Batang" w:cs="Tahoma"/>
          <w:bCs/>
          <w:color w:val="000000"/>
        </w:rPr>
      </w:pPr>
    </w:p>
    <w:p w14:paraId="3B955202" w14:textId="715195A8" w:rsidR="00051642" w:rsidRPr="00A36F31" w:rsidRDefault="00051642" w:rsidP="002530C3">
      <w:pPr>
        <w:spacing w:after="0" w:line="360" w:lineRule="auto"/>
        <w:rPr>
          <w:rFonts w:eastAsia="Batang" w:cs="Tahoma"/>
          <w:b/>
          <w:bCs/>
          <w:color w:val="000000"/>
        </w:rPr>
      </w:pPr>
      <w:r w:rsidRPr="00A36F31">
        <w:rPr>
          <w:rFonts w:eastAsia="Batang" w:cs="Tahoma"/>
          <w:b/>
          <w:bCs/>
          <w:color w:val="000000"/>
        </w:rPr>
        <w:t xml:space="preserve">a) Turno del Medio de Impugnación. </w:t>
      </w:r>
      <w:r w:rsidR="00A4044C">
        <w:rPr>
          <w:rFonts w:eastAsia="Batang" w:cs="Tahoma"/>
          <w:bCs/>
          <w:color w:val="000000"/>
        </w:rPr>
        <w:t xml:space="preserve">El </w:t>
      </w:r>
      <w:bookmarkStart w:id="2" w:name="_Hlk89337702"/>
      <w:r w:rsidR="00A4044C">
        <w:rPr>
          <w:rFonts w:eastAsia="Batang" w:cs="Tahoma"/>
          <w:bCs/>
          <w:color w:val="000000"/>
        </w:rPr>
        <w:t>once de</w:t>
      </w:r>
      <w:r w:rsidR="00A4044C">
        <w:rPr>
          <w:rFonts w:eastAsia="Times New Roman" w:cs="Tahoma"/>
          <w:bCs/>
          <w:color w:val="auto"/>
          <w:lang w:val="es-ES" w:eastAsia="es-ES"/>
        </w:rPr>
        <w:t xml:space="preserve"> noviembre de</w:t>
      </w:r>
      <w:r w:rsidRPr="00126294">
        <w:rPr>
          <w:rFonts w:eastAsia="Times New Roman" w:cs="Tahoma"/>
          <w:bCs/>
          <w:color w:val="auto"/>
          <w:lang w:val="es-ES" w:eastAsia="es-ES"/>
        </w:rPr>
        <w:t xml:space="preserve"> dos mil veintiuno</w:t>
      </w:r>
      <w:bookmarkEnd w:id="2"/>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w:t>
      </w:r>
      <w:r w:rsidR="00A4044C">
        <w:rPr>
          <w:rFonts w:eastAsia="Batang" w:cs="Tahoma"/>
          <w:b/>
          <w:bCs/>
          <w:color w:val="000000"/>
        </w:rPr>
        <w:t xml:space="preserve"> </w:t>
      </w:r>
      <w:r w:rsidR="00A4044C" w:rsidRPr="00A4044C">
        <w:rPr>
          <w:rFonts w:eastAsia="Batang" w:cs="Tahoma"/>
          <w:b/>
          <w:bCs/>
          <w:color w:val="000000"/>
        </w:rPr>
        <w:t>055</w:t>
      </w:r>
      <w:r w:rsidR="00FE6A34">
        <w:rPr>
          <w:rFonts w:eastAsia="Batang" w:cs="Tahoma"/>
          <w:b/>
          <w:bCs/>
          <w:color w:val="000000"/>
        </w:rPr>
        <w:t>56</w:t>
      </w:r>
      <w:r w:rsidR="00A4044C" w:rsidRPr="00A4044C">
        <w:rPr>
          <w:rFonts w:eastAsia="Batang" w:cs="Tahoma"/>
          <w:b/>
          <w:bCs/>
          <w:color w:val="000000"/>
        </w:rPr>
        <w:t>/INFOEM/IP/RR/2021</w:t>
      </w:r>
      <w:r w:rsidRPr="00A36F31">
        <w:rPr>
          <w:rFonts w:eastAsia="Batang" w:cs="Tahoma"/>
          <w:bCs/>
          <w:color w:val="000000"/>
        </w:rPr>
        <w:t xml:space="preserve">, al medio de impugnación que nos ocupa, con base en el sistema aprobado por el Pleno de este Órgano Garante y lo turnó al Comisionado Ponente Luis </w:t>
      </w:r>
      <w:r w:rsidRPr="00A36F31">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6A77E5B3" w14:textId="77777777" w:rsidR="00051642" w:rsidRPr="003D5B55" w:rsidRDefault="00051642" w:rsidP="002530C3">
      <w:pPr>
        <w:spacing w:after="0" w:line="360" w:lineRule="auto"/>
        <w:rPr>
          <w:rFonts w:eastAsia="Batang" w:cs="Tahoma"/>
          <w:bCs/>
          <w:color w:val="000000"/>
        </w:rPr>
      </w:pPr>
    </w:p>
    <w:p w14:paraId="14B3EF1A" w14:textId="57C103EC" w:rsidR="00051642" w:rsidRPr="003D5B55" w:rsidRDefault="00051642" w:rsidP="002530C3">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0D25DE">
        <w:rPr>
          <w:rFonts w:eastAsia="Batang" w:cs="Tahoma"/>
          <w:bCs/>
          <w:color w:val="000000"/>
        </w:rPr>
        <w:t>diecisiete</w:t>
      </w:r>
      <w:r>
        <w:rPr>
          <w:rFonts w:eastAsia="Batang" w:cs="Tahoma"/>
          <w:bCs/>
          <w:color w:val="000000"/>
        </w:rPr>
        <w:t xml:space="preserve"> de </w:t>
      </w:r>
      <w:r w:rsidR="000D25DE">
        <w:rPr>
          <w:rFonts w:eastAsia="Batang" w:cs="Tahoma"/>
          <w:bCs/>
          <w:color w:val="000000"/>
        </w:rPr>
        <w:t>noviembre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3709D2">
        <w:rPr>
          <w:rFonts w:eastAsia="Times New Roman" w:cs="Tahoma"/>
          <w:bCs/>
          <w:color w:val="auto"/>
          <w:lang w:val="es-ES_tradnl" w:eastAsia="es-ES"/>
        </w:rPr>
        <w:t xml:space="preserve">el </w:t>
      </w:r>
      <w:r w:rsidR="009A36B5">
        <w:rPr>
          <w:rFonts w:eastAsia="Times New Roman" w:cs="Tahoma"/>
          <w:bCs/>
          <w:color w:val="auto"/>
          <w:lang w:val="es-ES_tradnl" w:eastAsia="es-ES"/>
        </w:rPr>
        <w:t>mismo día</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2530C3">
      <w:pPr>
        <w:spacing w:after="0" w:line="360" w:lineRule="auto"/>
        <w:rPr>
          <w:rFonts w:cs="Tahoma"/>
        </w:rPr>
      </w:pPr>
    </w:p>
    <w:p w14:paraId="53BFC908" w14:textId="77777777" w:rsidR="00051642" w:rsidRDefault="00051642" w:rsidP="002530C3">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2530C3">
      <w:pPr>
        <w:widowControl w:val="0"/>
        <w:spacing w:after="0" w:line="360" w:lineRule="auto"/>
        <w:rPr>
          <w:rFonts w:eastAsia="Times New Roman" w:cs="Tahoma"/>
          <w:b/>
          <w:color w:val="auto"/>
          <w:szCs w:val="24"/>
          <w:lang w:eastAsia="es-ES"/>
        </w:rPr>
      </w:pPr>
    </w:p>
    <w:p w14:paraId="54B241CF" w14:textId="1E1261EF" w:rsidR="00051642" w:rsidRDefault="00051642" w:rsidP="002530C3">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9A36B5" w:rsidRPr="007B1280">
        <w:rPr>
          <w:rFonts w:eastAsia="Times New Roman" w:cs="Tahoma"/>
          <w:color w:val="auto"/>
          <w:szCs w:val="24"/>
          <w:lang w:eastAsia="es-ES"/>
        </w:rPr>
        <w:t>diez</w:t>
      </w:r>
      <w:r w:rsidR="00384DCB" w:rsidRPr="009A36B5">
        <w:rPr>
          <w:rFonts w:eastAsia="Times New Roman" w:cs="Tahoma"/>
          <w:color w:val="auto"/>
          <w:szCs w:val="24"/>
          <w:lang w:val="es-ES" w:eastAsia="es-ES"/>
        </w:rPr>
        <w:t xml:space="preserve"> de </w:t>
      </w:r>
      <w:r w:rsidR="009A36B5">
        <w:rPr>
          <w:rFonts w:eastAsia="Times New Roman" w:cs="Tahoma"/>
          <w:color w:val="auto"/>
          <w:szCs w:val="24"/>
          <w:lang w:val="es-ES" w:eastAsia="es-ES"/>
        </w:rPr>
        <w:t>diciembre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2530C3">
      <w:pPr>
        <w:spacing w:after="0" w:line="360" w:lineRule="auto"/>
        <w:rPr>
          <w:rFonts w:eastAsia="Times New Roman" w:cs="Tahoma"/>
          <w:color w:val="auto"/>
          <w:szCs w:val="24"/>
          <w:lang w:eastAsia="es-ES"/>
        </w:rPr>
      </w:pPr>
    </w:p>
    <w:p w14:paraId="16A59653" w14:textId="77777777" w:rsidR="00051642" w:rsidRDefault="00051642" w:rsidP="002530C3">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2530C3">
      <w:pPr>
        <w:spacing w:after="0" w:line="360" w:lineRule="auto"/>
        <w:rPr>
          <w:rFonts w:eastAsia="Times New Roman" w:cs="Tahoma"/>
          <w:bCs/>
          <w:iCs/>
          <w:color w:val="auto"/>
          <w:lang w:val="es-ES" w:eastAsia="es-ES"/>
        </w:rPr>
      </w:pPr>
    </w:p>
    <w:p w14:paraId="30D206CA" w14:textId="2D3649EB" w:rsidR="00051642" w:rsidRDefault="00051642" w:rsidP="002530C3">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3DF6D6B8" w14:textId="77777777" w:rsidR="007B1280" w:rsidRDefault="007B1280" w:rsidP="002530C3">
      <w:pPr>
        <w:spacing w:after="0" w:line="360" w:lineRule="auto"/>
        <w:jc w:val="center"/>
        <w:rPr>
          <w:rFonts w:eastAsia="Times New Roman" w:cs="Tahoma"/>
          <w:b/>
          <w:color w:val="auto"/>
          <w:lang w:val="es-ES" w:eastAsia="es-ES"/>
        </w:rPr>
      </w:pPr>
    </w:p>
    <w:p w14:paraId="419838B2" w14:textId="77777777" w:rsidR="007B1280" w:rsidRPr="006B4CAC" w:rsidRDefault="007B1280" w:rsidP="002530C3">
      <w:pPr>
        <w:spacing w:after="0" w:line="360" w:lineRule="auto"/>
        <w:jc w:val="center"/>
        <w:rPr>
          <w:rFonts w:eastAsia="Times New Roman" w:cs="Tahoma"/>
          <w:b/>
          <w:color w:val="auto"/>
          <w:lang w:val="es-ES" w:eastAsia="es-ES"/>
        </w:rPr>
      </w:pPr>
    </w:p>
    <w:p w14:paraId="045B3F37" w14:textId="77777777" w:rsidR="00051642" w:rsidRPr="003D5B55" w:rsidRDefault="00051642" w:rsidP="002530C3">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2530C3">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2530C3">
      <w:pPr>
        <w:spacing w:after="0" w:line="360" w:lineRule="auto"/>
        <w:rPr>
          <w:rFonts w:eastAsia="Times New Roman" w:cs="Tahoma"/>
          <w:bCs/>
          <w:color w:val="auto"/>
          <w:lang w:eastAsia="es-ES"/>
        </w:rPr>
      </w:pPr>
      <w:bookmarkStart w:id="3"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3"/>
    </w:p>
    <w:p w14:paraId="2986AFCC" w14:textId="77777777" w:rsidR="00051642" w:rsidRPr="003D5B55" w:rsidRDefault="00051642" w:rsidP="002530C3">
      <w:pPr>
        <w:spacing w:after="0" w:line="360" w:lineRule="auto"/>
      </w:pPr>
    </w:p>
    <w:p w14:paraId="2F12F73B" w14:textId="77777777" w:rsidR="00051642" w:rsidRDefault="00051642" w:rsidP="002530C3">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2530C3">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2530C3">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2530C3">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2530C3">
      <w:pPr>
        <w:spacing w:after="0" w:line="360" w:lineRule="auto"/>
        <w:rPr>
          <w:b/>
          <w:lang w:val="es-ES"/>
        </w:rPr>
      </w:pPr>
      <w:r w:rsidRPr="003D5B55">
        <w:rPr>
          <w:b/>
          <w:lang w:val="es-ES"/>
        </w:rPr>
        <w:t>Causales de improcedencia</w:t>
      </w:r>
    </w:p>
    <w:p w14:paraId="4031849B" w14:textId="77777777" w:rsidR="00051642" w:rsidRPr="003D5B55" w:rsidRDefault="00051642" w:rsidP="002530C3">
      <w:pPr>
        <w:spacing w:after="0" w:line="360" w:lineRule="auto"/>
      </w:pPr>
    </w:p>
    <w:p w14:paraId="46B90E11" w14:textId="77777777" w:rsidR="00051642" w:rsidRPr="003D5B55" w:rsidRDefault="00051642" w:rsidP="002530C3">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3D5B55">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2530C3">
      <w:pPr>
        <w:spacing w:after="0" w:line="360" w:lineRule="auto"/>
        <w:rPr>
          <w:rFonts w:eastAsia="Times New Roman" w:cs="Tahoma"/>
          <w:color w:val="auto"/>
          <w:lang w:eastAsia="es-ES"/>
        </w:rPr>
      </w:pPr>
    </w:p>
    <w:p w14:paraId="5234AE12" w14:textId="77777777" w:rsidR="00051642" w:rsidRPr="003D5B55" w:rsidRDefault="00051642" w:rsidP="002530C3">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2530C3">
      <w:pPr>
        <w:spacing w:after="0" w:line="360" w:lineRule="auto"/>
        <w:rPr>
          <w:rFonts w:eastAsia="Times New Roman" w:cs="Tahoma"/>
          <w:color w:val="auto"/>
          <w:lang w:eastAsia="es-ES"/>
        </w:rPr>
      </w:pPr>
    </w:p>
    <w:p w14:paraId="030DB5E0" w14:textId="77777777" w:rsidR="00051642" w:rsidRPr="003D5B55" w:rsidRDefault="00051642" w:rsidP="002530C3">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2530C3">
      <w:pPr>
        <w:spacing w:after="0" w:line="360" w:lineRule="auto"/>
        <w:rPr>
          <w:rFonts w:eastAsia="Times New Roman" w:cs="Tahoma"/>
          <w:color w:val="auto"/>
          <w:lang w:val="es-ES" w:eastAsia="es-ES"/>
        </w:rPr>
      </w:pPr>
    </w:p>
    <w:p w14:paraId="69A90029" w14:textId="6ED2AA93" w:rsidR="00051642" w:rsidRPr="003D5B55" w:rsidRDefault="00051642" w:rsidP="002530C3">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14:paraId="13780674" w14:textId="77777777" w:rsidR="00051642" w:rsidRPr="003D5B55" w:rsidRDefault="00051642" w:rsidP="002530C3">
      <w:pPr>
        <w:spacing w:after="0" w:line="360" w:lineRule="auto"/>
        <w:rPr>
          <w:rFonts w:eastAsia="Times New Roman" w:cs="Tahoma"/>
          <w:bCs/>
          <w:color w:val="auto"/>
          <w:lang w:val="es-ES" w:eastAsia="es-ES"/>
        </w:rPr>
      </w:pPr>
    </w:p>
    <w:p w14:paraId="7E9C56A5" w14:textId="77777777" w:rsidR="00051642" w:rsidRPr="003D5B55" w:rsidRDefault="00051642" w:rsidP="002530C3">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2530C3">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2530C3">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14:paraId="0371C46B" w14:textId="77777777" w:rsidR="00051642" w:rsidRDefault="00051642" w:rsidP="002530C3">
      <w:pPr>
        <w:spacing w:after="0" w:line="360" w:lineRule="auto"/>
        <w:rPr>
          <w:rFonts w:eastAsia="Times New Roman" w:cs="Tahoma"/>
          <w:bCs/>
          <w:color w:val="0D0D0D" w:themeColor="text1" w:themeTint="F2"/>
          <w:lang w:eastAsia="es-ES"/>
        </w:rPr>
      </w:pPr>
    </w:p>
    <w:p w14:paraId="3E88F884" w14:textId="77777777" w:rsidR="00051642" w:rsidRDefault="00051642" w:rsidP="002530C3">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2530C3">
      <w:pPr>
        <w:spacing w:after="0" w:line="360" w:lineRule="auto"/>
        <w:rPr>
          <w:rFonts w:eastAsia="Times New Roman" w:cs="Tahoma"/>
          <w:color w:val="auto"/>
          <w:szCs w:val="24"/>
          <w:lang w:eastAsia="es-ES"/>
        </w:rPr>
      </w:pPr>
    </w:p>
    <w:p w14:paraId="0C2D0DD7" w14:textId="77777777" w:rsidR="00051642" w:rsidRPr="003D5B55" w:rsidRDefault="00051642" w:rsidP="002530C3">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2530C3">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2530C3">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2530C3">
      <w:pPr>
        <w:autoSpaceDE w:val="0"/>
        <w:autoSpaceDN w:val="0"/>
        <w:adjustRightInd w:val="0"/>
        <w:spacing w:after="0" w:line="360" w:lineRule="auto"/>
        <w:rPr>
          <w:rFonts w:eastAsia="Calibri" w:cs="Tahoma"/>
          <w:color w:val="000000"/>
          <w:szCs w:val="24"/>
          <w:lang w:val="es-ES" w:eastAsia="es-MX"/>
        </w:rPr>
      </w:pPr>
    </w:p>
    <w:p w14:paraId="3C8DA1C6" w14:textId="07C3D511" w:rsidR="00051642" w:rsidRDefault="00051642" w:rsidP="002530C3">
      <w:pPr>
        <w:widowControl w:val="0"/>
        <w:autoSpaceDE w:val="0"/>
        <w:autoSpaceDN w:val="0"/>
        <w:adjustRightInd w:val="0"/>
        <w:spacing w:after="0" w:line="360" w:lineRule="auto"/>
        <w:rPr>
          <w:rFonts w:eastAsia="Calibri" w:cs="Tahoma"/>
          <w:bCs/>
          <w:iCs/>
          <w:color w:val="000000"/>
          <w:szCs w:val="24"/>
          <w:lang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Pr="006D54A5">
        <w:rPr>
          <w:rFonts w:eastAsia="Calibri" w:cs="Tahoma"/>
          <w:color w:val="000000"/>
          <w:szCs w:val="24"/>
          <w:lang w:val="es-ES" w:eastAsia="es-MX"/>
        </w:rPr>
        <w:t xml:space="preserve"> </w:t>
      </w:r>
      <w:r w:rsidR="0035030A">
        <w:rPr>
          <w:rFonts w:eastAsia="Calibri" w:cs="Tahoma"/>
          <w:color w:val="000000"/>
          <w:szCs w:val="24"/>
          <w:lang w:val="es-ES" w:eastAsia="es-MX"/>
        </w:rPr>
        <w:t xml:space="preserve">las características de los equipos de comunicación instalados en las patrullas del municipio. </w:t>
      </w:r>
    </w:p>
    <w:p w14:paraId="2083FC54" w14:textId="77777777" w:rsidR="00051642" w:rsidRDefault="00051642" w:rsidP="002530C3">
      <w:pPr>
        <w:widowControl w:val="0"/>
        <w:autoSpaceDE w:val="0"/>
        <w:autoSpaceDN w:val="0"/>
        <w:adjustRightInd w:val="0"/>
        <w:spacing w:after="0" w:line="360" w:lineRule="auto"/>
        <w:rPr>
          <w:rFonts w:eastAsia="Calibri" w:cs="Tahoma"/>
          <w:color w:val="000000"/>
          <w:szCs w:val="24"/>
          <w:lang w:val="es-ES" w:eastAsia="es-MX"/>
        </w:rPr>
      </w:pPr>
    </w:p>
    <w:p w14:paraId="0273DC5D" w14:textId="119DEB8E" w:rsidR="00051642" w:rsidRDefault="00051642" w:rsidP="002530C3">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w:t>
      </w:r>
      <w:r w:rsidR="003A6482">
        <w:rPr>
          <w:rFonts w:ascii="Palatino Linotype" w:hAnsi="Palatino Linotype" w:cs="Tahoma"/>
          <w:bCs/>
          <w:iCs/>
          <w:sz w:val="22"/>
          <w:szCs w:val="22"/>
          <w:lang w:val="es-ES"/>
        </w:rPr>
        <w:t xml:space="preserve"> </w:t>
      </w:r>
      <w:r w:rsidR="0035030A">
        <w:rPr>
          <w:rFonts w:ascii="Palatino Linotype" w:hAnsi="Palatino Linotype" w:cs="Tahoma"/>
          <w:bCs/>
          <w:iCs/>
          <w:sz w:val="22"/>
          <w:szCs w:val="22"/>
          <w:lang w:val="es-ES"/>
        </w:rPr>
        <w:t>el silenci</w:t>
      </w:r>
      <w:r w:rsidR="00F526E3">
        <w:rPr>
          <w:rFonts w:ascii="Palatino Linotype" w:hAnsi="Palatino Linotype" w:cs="Tahoma"/>
          <w:bCs/>
          <w:iCs/>
          <w:sz w:val="22"/>
          <w:szCs w:val="22"/>
          <w:lang w:val="es-ES"/>
        </w:rPr>
        <w:t xml:space="preserve">o </w:t>
      </w:r>
      <w:r w:rsidR="0035030A">
        <w:rPr>
          <w:rFonts w:ascii="Palatino Linotype" w:hAnsi="Palatino Linotype" w:cs="Tahoma"/>
          <w:bCs/>
          <w:iCs/>
          <w:sz w:val="22"/>
          <w:szCs w:val="22"/>
          <w:lang w:val="es-ES"/>
        </w:rPr>
        <w:t>de la</w:t>
      </w:r>
      <w:r w:rsidR="00F526E3">
        <w:rPr>
          <w:rFonts w:ascii="Palatino Linotype" w:hAnsi="Palatino Linotype" w:cs="Tahoma"/>
          <w:bCs/>
          <w:iCs/>
          <w:sz w:val="22"/>
          <w:szCs w:val="22"/>
          <w:lang w:val="es-ES"/>
        </w:rPr>
        <w:t xml:space="preserve"> autoridad municipal</w:t>
      </w:r>
      <w:r w:rsidR="0035030A">
        <w:rPr>
          <w:rFonts w:ascii="Palatino Linotype" w:hAnsi="Palatino Linotype" w:cs="Tahoma"/>
          <w:bCs/>
          <w:iCs/>
          <w:sz w:val="22"/>
          <w:szCs w:val="22"/>
          <w:lang w:val="es-ES"/>
        </w:rPr>
        <w:t xml:space="preserve"> </w:t>
      </w:r>
      <w:r w:rsidR="003A6482">
        <w:rPr>
          <w:rFonts w:ascii="Palatino Linotype" w:hAnsi="Palatino Linotype" w:cs="Tahoma"/>
          <w:bCs/>
          <w:iCs/>
          <w:sz w:val="22"/>
          <w:szCs w:val="22"/>
          <w:lang w:val="es-ES"/>
        </w:rPr>
        <w:t xml:space="preserve">a su solicitud de </w:t>
      </w:r>
      <w:r w:rsidR="00F85661">
        <w:rPr>
          <w:rFonts w:ascii="Palatino Linotype" w:hAnsi="Palatino Linotype" w:cs="Tahoma"/>
          <w:bCs/>
          <w:iCs/>
          <w:sz w:val="22"/>
          <w:szCs w:val="22"/>
          <w:lang w:val="es-ES"/>
        </w:rPr>
        <w:t>información,</w:t>
      </w:r>
      <w:r>
        <w:rPr>
          <w:rFonts w:ascii="Palatino Linotype" w:hAnsi="Palatino Linotype" w:cs="Tahoma"/>
          <w:bCs/>
          <w:iCs/>
          <w:sz w:val="22"/>
          <w:szCs w:val="22"/>
          <w:lang w:val="es-ES"/>
        </w:rPr>
        <w:t xml:space="preserve">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2530C3">
      <w:pPr>
        <w:tabs>
          <w:tab w:val="left" w:pos="4962"/>
        </w:tabs>
        <w:spacing w:after="0" w:line="360" w:lineRule="auto"/>
        <w:rPr>
          <w:rFonts w:eastAsia="Calibri" w:cs="Tahoma"/>
          <w:iCs/>
          <w:lang w:val="es-ES"/>
        </w:rPr>
      </w:pPr>
    </w:p>
    <w:p w14:paraId="03A74004" w14:textId="77777777" w:rsidR="00051642" w:rsidRDefault="00051642" w:rsidP="002530C3">
      <w:pPr>
        <w:tabs>
          <w:tab w:val="left" w:pos="4962"/>
        </w:tabs>
        <w:spacing w:after="0" w:line="360" w:lineRule="auto"/>
        <w:rPr>
          <w:rFonts w:eastAsia="Calibri" w:cs="Tahoma"/>
          <w:bCs/>
          <w:szCs w:val="24"/>
        </w:rPr>
      </w:pPr>
      <w:r>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2530C3">
      <w:pPr>
        <w:spacing w:after="0" w:line="360" w:lineRule="auto"/>
        <w:rPr>
          <w:rFonts w:eastAsia="Calibri" w:cs="Tahoma"/>
          <w:color w:val="auto"/>
          <w:lang w:eastAsia="es-ES_tradnl"/>
        </w:rPr>
      </w:pPr>
    </w:p>
    <w:p w14:paraId="01992FBB" w14:textId="77777777" w:rsidR="00051642" w:rsidRPr="003D5B55" w:rsidRDefault="00051642" w:rsidP="002530C3">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2530C3">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2530C3">
      <w:pPr>
        <w:spacing w:after="0" w:line="360" w:lineRule="auto"/>
        <w:rPr>
          <w:rFonts w:eastAsia="Times New Roman" w:cs="Tahoma"/>
          <w:bCs/>
          <w:iCs/>
          <w:color w:val="auto"/>
          <w:lang w:eastAsia="es-ES"/>
        </w:rPr>
      </w:pPr>
    </w:p>
    <w:p w14:paraId="47F8BE4A"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2530C3">
      <w:pPr>
        <w:spacing w:after="0" w:line="360" w:lineRule="auto"/>
        <w:rPr>
          <w:rFonts w:eastAsia="Times New Roman" w:cs="Tahoma"/>
          <w:bCs/>
          <w:iCs/>
          <w:color w:val="auto"/>
          <w:lang w:eastAsia="es-ES"/>
        </w:rPr>
      </w:pPr>
    </w:p>
    <w:p w14:paraId="686A1040" w14:textId="77777777" w:rsidR="00051642"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2530C3">
      <w:pPr>
        <w:spacing w:after="0" w:line="360" w:lineRule="auto"/>
        <w:rPr>
          <w:rFonts w:eastAsia="Times New Roman" w:cs="Tahoma"/>
          <w:bCs/>
          <w:iCs/>
          <w:color w:val="auto"/>
          <w:lang w:eastAsia="es-ES"/>
        </w:rPr>
      </w:pPr>
    </w:p>
    <w:p w14:paraId="00B7B9A9"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2530C3">
      <w:pPr>
        <w:spacing w:after="0" w:line="360" w:lineRule="auto"/>
        <w:rPr>
          <w:rFonts w:eastAsia="Times New Roman" w:cs="Tahoma"/>
          <w:bCs/>
          <w:iCs/>
          <w:color w:val="auto"/>
          <w:lang w:eastAsia="es-ES"/>
        </w:rPr>
      </w:pPr>
    </w:p>
    <w:p w14:paraId="0347B303"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70AB3D13" w14:textId="77777777" w:rsidR="00051642" w:rsidRDefault="00051642" w:rsidP="002530C3">
      <w:pPr>
        <w:spacing w:after="0" w:line="360" w:lineRule="auto"/>
        <w:rPr>
          <w:rFonts w:eastAsia="Times New Roman" w:cs="Tahoma"/>
          <w:bCs/>
          <w:iCs/>
          <w:color w:val="auto"/>
          <w:lang w:eastAsia="es-ES"/>
        </w:rPr>
      </w:pPr>
    </w:p>
    <w:p w14:paraId="7452EA94" w14:textId="77777777" w:rsidR="00051642" w:rsidRPr="003D5B55" w:rsidRDefault="00051642" w:rsidP="002530C3">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2530C3">
      <w:pPr>
        <w:spacing w:after="0" w:line="360" w:lineRule="auto"/>
        <w:rPr>
          <w:rFonts w:eastAsia="Times New Roman" w:cs="Tahoma"/>
          <w:bCs/>
          <w:iCs/>
          <w:color w:val="auto"/>
          <w:lang w:eastAsia="es-ES"/>
        </w:rPr>
      </w:pPr>
    </w:p>
    <w:p w14:paraId="4DC8B9C7"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77777777" w:rsidR="00051642" w:rsidRDefault="00051642" w:rsidP="002530C3">
      <w:pPr>
        <w:spacing w:after="0" w:line="360" w:lineRule="auto"/>
        <w:rPr>
          <w:rFonts w:eastAsia="Times New Roman" w:cs="Tahoma"/>
          <w:b/>
          <w:bCs/>
          <w:iCs/>
          <w:color w:val="auto"/>
          <w:lang w:val="es-ES" w:eastAsia="es-ES"/>
        </w:rPr>
      </w:pPr>
    </w:p>
    <w:p w14:paraId="18545205" w14:textId="1D84035C" w:rsidR="00051642" w:rsidRPr="00D3040E" w:rsidRDefault="00051642" w:rsidP="002530C3">
      <w:pPr>
        <w:spacing w:after="0" w:line="360" w:lineRule="auto"/>
        <w:rPr>
          <w:rFonts w:eastAsia="Times New Roman" w:cs="Tahoma"/>
          <w:lang w:eastAsia="es-ES"/>
        </w:rPr>
      </w:pPr>
      <w:r w:rsidRPr="00D3040E">
        <w:rPr>
          <w:rFonts w:eastAsia="Times New Roman" w:cs="Tahoma"/>
          <w:lang w:eastAsia="es-ES"/>
        </w:rPr>
        <w:t xml:space="preserve">El artículo 92, enlista la información que corresponde a las Obligaciones de Transparencia Comunes de las que destaca la contenida en la fracción </w:t>
      </w:r>
      <w:r w:rsidR="00853A92" w:rsidRPr="00853A92">
        <w:rPr>
          <w:rFonts w:eastAsia="Times New Roman" w:cs="Tahoma"/>
          <w:lang w:eastAsia="es-ES"/>
        </w:rPr>
        <w:t>XXXVIII</w:t>
      </w:r>
      <w:r w:rsidRPr="00D3040E">
        <w:rPr>
          <w:rFonts w:eastAsia="Times New Roman" w:cs="Tahoma"/>
          <w:lang w:eastAsia="es-ES"/>
        </w:rPr>
        <w:t>, concerniente a</w:t>
      </w:r>
      <w:r w:rsidR="00853A92">
        <w:rPr>
          <w:rFonts w:eastAsia="Times New Roman" w:cs="Tahoma"/>
          <w:lang w:eastAsia="es-ES"/>
        </w:rPr>
        <w:t xml:space="preserve">l inventario de bienes muebles e inmuebles. </w:t>
      </w:r>
    </w:p>
    <w:p w14:paraId="75DB41DC" w14:textId="77777777" w:rsidR="00051642" w:rsidRDefault="00051642" w:rsidP="002530C3">
      <w:pPr>
        <w:spacing w:after="0" w:line="360" w:lineRule="auto"/>
        <w:rPr>
          <w:rFonts w:cs="Tahoma"/>
          <w:bCs/>
          <w:iCs/>
          <w:lang w:val="es-ES"/>
        </w:rPr>
      </w:pPr>
    </w:p>
    <w:p w14:paraId="777A9007" w14:textId="77777777" w:rsidR="00051642" w:rsidRPr="003D5B55" w:rsidRDefault="00051642" w:rsidP="002530C3">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2530C3">
      <w:pPr>
        <w:autoSpaceDE w:val="0"/>
        <w:autoSpaceDN w:val="0"/>
        <w:adjustRightInd w:val="0"/>
        <w:spacing w:after="0" w:line="360" w:lineRule="auto"/>
        <w:rPr>
          <w:rFonts w:eastAsia="Times New Roman" w:cs="Tahoma"/>
          <w:bCs/>
          <w:iCs/>
          <w:color w:val="auto"/>
          <w:lang w:val="es-ES" w:eastAsia="es-ES"/>
        </w:rPr>
      </w:pPr>
    </w:p>
    <w:p w14:paraId="3D5B0261" w14:textId="7672DE3E"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FA1BAE" w:rsidRPr="00FA1BAE">
        <w:rPr>
          <w:rFonts w:eastAsia="Calibri" w:cs="Tahoma"/>
          <w:b/>
          <w:bCs/>
        </w:rPr>
        <w:t xml:space="preserve">Ayuntamiento de </w:t>
      </w:r>
      <w:r w:rsidR="0073434E">
        <w:rPr>
          <w:rFonts w:eastAsia="Calibri" w:cs="Tahoma"/>
          <w:b/>
          <w:bCs/>
        </w:rPr>
        <w:t>Temamatla</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2530C3">
      <w:pPr>
        <w:spacing w:after="0" w:line="360" w:lineRule="auto"/>
        <w:rPr>
          <w:rFonts w:eastAsia="Times New Roman" w:cs="Tahoma"/>
          <w:bCs/>
          <w:iCs/>
          <w:color w:val="auto"/>
          <w:lang w:eastAsia="es-ES"/>
        </w:rPr>
      </w:pPr>
    </w:p>
    <w:p w14:paraId="604172D3"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2530C3">
      <w:pPr>
        <w:spacing w:after="0" w:line="360" w:lineRule="auto"/>
        <w:rPr>
          <w:rFonts w:eastAsia="Times New Roman" w:cs="Tahoma"/>
          <w:bCs/>
          <w:iCs/>
          <w:color w:val="auto"/>
          <w:lang w:eastAsia="es-ES"/>
        </w:rPr>
      </w:pPr>
    </w:p>
    <w:p w14:paraId="0719A826" w14:textId="77777777" w:rsidR="00051642" w:rsidRDefault="00051642" w:rsidP="002530C3">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14:paraId="7D6BB82B" w14:textId="77777777" w:rsidR="00BB2A23" w:rsidRPr="003D5B55" w:rsidRDefault="00BB2A23" w:rsidP="002530C3">
      <w:pPr>
        <w:spacing w:after="0" w:line="360" w:lineRule="auto"/>
        <w:ind w:left="720"/>
        <w:rPr>
          <w:rFonts w:eastAsia="Times New Roman" w:cs="Tahoma"/>
          <w:bCs/>
          <w:iCs/>
          <w:color w:val="auto"/>
          <w:lang w:eastAsia="es-ES"/>
        </w:rPr>
      </w:pPr>
    </w:p>
    <w:p w14:paraId="0AEE67C6" w14:textId="4A33EE37" w:rsidR="00051642" w:rsidRDefault="00051642" w:rsidP="002530C3">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1E763DEB" w14:textId="77777777" w:rsidR="00BB2A23" w:rsidRDefault="00BB2A23" w:rsidP="002530C3">
      <w:pPr>
        <w:pStyle w:val="Prrafodelista"/>
        <w:spacing w:after="0" w:line="360" w:lineRule="auto"/>
        <w:rPr>
          <w:rFonts w:eastAsia="Times New Roman" w:cs="Tahoma"/>
          <w:bCs/>
          <w:iCs/>
          <w:color w:val="auto"/>
          <w:lang w:eastAsia="es-ES"/>
        </w:rPr>
      </w:pPr>
    </w:p>
    <w:p w14:paraId="770FC2AF" w14:textId="77777777" w:rsidR="00051642" w:rsidRPr="003D5B55" w:rsidRDefault="00051642" w:rsidP="002530C3">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2530C3">
      <w:pPr>
        <w:spacing w:after="0" w:line="360" w:lineRule="auto"/>
        <w:rPr>
          <w:rFonts w:eastAsia="Times New Roman" w:cs="Tahoma"/>
          <w:bCs/>
          <w:iCs/>
          <w:color w:val="auto"/>
          <w:lang w:eastAsia="es-ES"/>
        </w:rPr>
      </w:pPr>
    </w:p>
    <w:p w14:paraId="26ECA5DE"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2530C3">
      <w:pPr>
        <w:spacing w:after="0" w:line="360" w:lineRule="auto"/>
        <w:rPr>
          <w:rFonts w:eastAsia="Times New Roman" w:cs="Tahoma"/>
          <w:bCs/>
          <w:iCs/>
          <w:color w:val="auto"/>
          <w:lang w:eastAsia="es-ES"/>
        </w:rPr>
      </w:pPr>
    </w:p>
    <w:p w14:paraId="3338287D" w14:textId="77777777"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2530C3">
      <w:pPr>
        <w:spacing w:after="0" w:line="360" w:lineRule="auto"/>
        <w:rPr>
          <w:rFonts w:eastAsia="Times New Roman" w:cs="Tahoma"/>
          <w:bCs/>
          <w:iCs/>
          <w:color w:val="auto"/>
          <w:lang w:eastAsia="es-ES"/>
        </w:rPr>
      </w:pPr>
    </w:p>
    <w:p w14:paraId="6EC98FC3" w14:textId="42795330" w:rsidR="00051642" w:rsidRPr="003D5B55" w:rsidRDefault="00051642" w:rsidP="002530C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 xml:space="preserve">160, 162, 163, </w:t>
      </w:r>
      <w:r w:rsidRPr="003D5B55">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459D1ACF" w14:textId="77777777" w:rsidR="00051642" w:rsidRPr="003D5B55" w:rsidRDefault="00051642" w:rsidP="002530C3">
      <w:pPr>
        <w:spacing w:after="0" w:line="360" w:lineRule="auto"/>
        <w:rPr>
          <w:rFonts w:eastAsia="Times New Roman" w:cs="Tahoma"/>
          <w:bCs/>
          <w:iCs/>
          <w:color w:val="auto"/>
          <w:lang w:eastAsia="es-ES"/>
        </w:rPr>
      </w:pPr>
    </w:p>
    <w:p w14:paraId="371A517D" w14:textId="63988A19" w:rsidR="00051642" w:rsidRDefault="00051642" w:rsidP="002530C3">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DF6BCB8" w14:textId="77777777" w:rsidR="00357735" w:rsidRDefault="00357735" w:rsidP="002530C3">
      <w:pPr>
        <w:spacing w:after="0" w:line="360" w:lineRule="auto"/>
        <w:ind w:left="720"/>
        <w:rPr>
          <w:rFonts w:eastAsia="Times New Roman" w:cs="Tahoma"/>
          <w:bCs/>
          <w:iCs/>
          <w:color w:val="auto"/>
          <w:lang w:eastAsia="es-ES"/>
        </w:rPr>
      </w:pPr>
    </w:p>
    <w:p w14:paraId="19A4D553" w14:textId="3AB7684B" w:rsidR="00357735" w:rsidRPr="003D5B55" w:rsidRDefault="00357735" w:rsidP="002530C3">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2530C3">
      <w:pPr>
        <w:spacing w:after="0" w:line="360" w:lineRule="auto"/>
        <w:rPr>
          <w:rFonts w:eastAsia="Times New Roman" w:cs="Tahoma"/>
          <w:bCs/>
          <w:iCs/>
          <w:color w:val="auto"/>
          <w:lang w:eastAsia="es-ES"/>
        </w:rPr>
      </w:pPr>
    </w:p>
    <w:p w14:paraId="456F0B12" w14:textId="77777777" w:rsidR="00051642" w:rsidRPr="003D5B55" w:rsidRDefault="00051642" w:rsidP="002530C3">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2530C3">
      <w:pPr>
        <w:spacing w:after="0" w:line="360" w:lineRule="auto"/>
        <w:rPr>
          <w:rFonts w:eastAsia="Times New Roman" w:cs="Tahoma"/>
          <w:bCs/>
          <w:iCs/>
          <w:color w:val="auto"/>
          <w:lang w:eastAsia="es-ES"/>
        </w:rPr>
      </w:pPr>
    </w:p>
    <w:p w14:paraId="71708A13" w14:textId="77777777" w:rsidR="00051642" w:rsidRPr="003D5B55" w:rsidRDefault="00051642" w:rsidP="002530C3">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2530C3">
      <w:pPr>
        <w:spacing w:after="0" w:line="360" w:lineRule="auto"/>
        <w:rPr>
          <w:rFonts w:eastAsia="Times New Roman" w:cs="Tahoma"/>
          <w:b/>
          <w:bCs/>
          <w:iCs/>
          <w:color w:val="auto"/>
          <w:lang w:eastAsia="es-ES"/>
        </w:rPr>
      </w:pPr>
    </w:p>
    <w:p w14:paraId="63EB9326" w14:textId="77777777" w:rsidR="00051642" w:rsidRPr="00CD3E16" w:rsidRDefault="00051642" w:rsidP="002530C3">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78F6C3" w14:textId="77777777" w:rsidR="00051642" w:rsidRPr="003D5B55" w:rsidRDefault="00051642" w:rsidP="002530C3">
      <w:pPr>
        <w:spacing w:after="0" w:line="360" w:lineRule="auto"/>
        <w:rPr>
          <w:rFonts w:eastAsia="Times New Roman" w:cs="Tahoma"/>
          <w:b/>
          <w:bCs/>
          <w:iCs/>
          <w:color w:val="auto"/>
          <w:lang w:eastAsia="es-ES"/>
        </w:rPr>
      </w:pPr>
    </w:p>
    <w:p w14:paraId="3E9F8E80" w14:textId="77777777" w:rsidR="00051642" w:rsidRPr="003D5B55" w:rsidRDefault="00051642" w:rsidP="002530C3">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2530C3">
      <w:pPr>
        <w:spacing w:after="0" w:line="360" w:lineRule="auto"/>
        <w:ind w:left="720"/>
        <w:rPr>
          <w:rFonts w:eastAsia="Times New Roman" w:cs="Tahoma"/>
          <w:b/>
          <w:bCs/>
          <w:iCs/>
          <w:color w:val="auto"/>
          <w:lang w:eastAsia="es-ES"/>
        </w:rPr>
      </w:pPr>
    </w:p>
    <w:p w14:paraId="28B40ED2" w14:textId="71E7AE54" w:rsidR="00DD3B9A" w:rsidRPr="00DD3B9A" w:rsidRDefault="00051642" w:rsidP="002530C3">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FA1BAE" w:rsidRPr="00FA1BAE">
        <w:rPr>
          <w:rFonts w:eastAsia="Calibri" w:cs="Tahoma"/>
        </w:rPr>
        <w:t xml:space="preserve">Ayuntamiento de </w:t>
      </w:r>
      <w:r w:rsidR="0073434E">
        <w:rPr>
          <w:rFonts w:eastAsia="Calibri" w:cs="Tahoma"/>
        </w:rPr>
        <w:t>Temamatla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754689">
        <w:rPr>
          <w:rFonts w:eastAsia="Times New Roman" w:cs="Tahoma"/>
          <w:b/>
          <w:iCs/>
          <w:color w:val="auto"/>
          <w:lang w:eastAsia="es-ES"/>
        </w:rPr>
        <w:t>once</w:t>
      </w:r>
      <w:r w:rsidR="00BA7E55" w:rsidRPr="00FA1BAE">
        <w:rPr>
          <w:rFonts w:eastAsia="Times New Roman" w:cs="Tahoma"/>
          <w:b/>
          <w:iCs/>
          <w:color w:val="auto"/>
          <w:lang w:eastAsia="es-ES"/>
        </w:rPr>
        <w:t xml:space="preserve"> de </w:t>
      </w:r>
      <w:r w:rsidR="00754689">
        <w:rPr>
          <w:rFonts w:eastAsia="Times New Roman" w:cs="Tahoma"/>
          <w:b/>
          <w:iCs/>
          <w:color w:val="auto"/>
          <w:lang w:eastAsia="es-ES"/>
        </w:rPr>
        <w:t>nov</w:t>
      </w:r>
      <w:r w:rsidR="00BA7E55" w:rsidRPr="00FA1BAE">
        <w:rPr>
          <w:rFonts w:eastAsia="Times New Roman" w:cs="Tahoma"/>
          <w:b/>
          <w:iCs/>
          <w:color w:val="auto"/>
          <w:lang w:eastAsia="es-ES"/>
        </w:rPr>
        <w:t>iembre</w:t>
      </w:r>
      <w:r w:rsidR="00BA7E55" w:rsidRPr="00BA7E55">
        <w:rPr>
          <w:rFonts w:eastAsia="Times New Roman" w:cs="Tahoma"/>
          <w:b/>
          <w:iCs/>
          <w:color w:val="auto"/>
          <w:lang w:eastAsia="es-ES"/>
        </w:rPr>
        <w:t xml:space="preserve"> </w:t>
      </w:r>
      <w:r w:rsidRPr="005C7271">
        <w:rPr>
          <w:rFonts w:eastAsia="Calibri" w:cs="Tahoma"/>
          <w:b/>
          <w:lang w:val="es-ES"/>
        </w:rPr>
        <w:t>de dos mil veintiuno.</w:t>
      </w:r>
      <w:r>
        <w:rPr>
          <w:rFonts w:eastAsia="Calibri" w:cs="Tahoma"/>
          <w:lang w:val="es-ES"/>
        </w:rPr>
        <w:t xml:space="preserve"> </w:t>
      </w:r>
    </w:p>
    <w:p w14:paraId="47610FB3" w14:textId="77777777" w:rsidR="00051642" w:rsidRPr="003D5B55" w:rsidRDefault="00051642" w:rsidP="002530C3">
      <w:pPr>
        <w:spacing w:after="0" w:line="360" w:lineRule="auto"/>
        <w:rPr>
          <w:rFonts w:eastAsia="Times New Roman" w:cs="Tahoma"/>
          <w:b/>
          <w:bCs/>
          <w:iCs/>
          <w:color w:val="auto"/>
          <w:lang w:eastAsia="es-ES"/>
        </w:rPr>
      </w:pPr>
    </w:p>
    <w:p w14:paraId="71A4239C" w14:textId="6E6EB750" w:rsidR="00051642" w:rsidRDefault="00051642" w:rsidP="002530C3">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754689">
        <w:rPr>
          <w:rFonts w:eastAsia="Calibri" w:cs="Tahoma"/>
          <w:b/>
          <w:bCs/>
          <w:color w:val="000000"/>
        </w:rPr>
        <w:t>doce</w:t>
      </w:r>
      <w:r w:rsidR="00357735">
        <w:rPr>
          <w:rFonts w:eastAsia="Calibri" w:cs="Tahoma"/>
          <w:b/>
          <w:bCs/>
          <w:color w:val="000000"/>
        </w:rPr>
        <w:t xml:space="preserve"> de </w:t>
      </w:r>
      <w:r w:rsidR="00754689">
        <w:rPr>
          <w:rFonts w:eastAsia="Calibri" w:cs="Tahoma"/>
          <w:b/>
          <w:bCs/>
          <w:color w:val="000000"/>
        </w:rPr>
        <w:t>nov</w:t>
      </w:r>
      <w:r w:rsidR="00BA7E55">
        <w:rPr>
          <w:rFonts w:eastAsia="Calibri" w:cs="Tahoma"/>
          <w:b/>
          <w:bCs/>
          <w:color w:val="000000"/>
        </w:rPr>
        <w:t>iembre</w:t>
      </w:r>
      <w:r w:rsidR="00357735">
        <w:rPr>
          <w:rFonts w:eastAsia="Calibri" w:cs="Tahoma"/>
          <w:b/>
          <w:bCs/>
          <w:color w:val="000000"/>
        </w:rPr>
        <w:t xml:space="preserve"> </w:t>
      </w:r>
      <w:r w:rsidRPr="00AC2906">
        <w:rPr>
          <w:rFonts w:eastAsia="Calibri" w:cs="Tahoma"/>
          <w:b/>
          <w:bCs/>
          <w:color w:val="000000"/>
        </w:rPr>
        <w:t xml:space="preserve">y feneció el </w:t>
      </w:r>
      <w:r w:rsidR="00754689">
        <w:rPr>
          <w:rFonts w:eastAsia="Calibri" w:cs="Tahoma"/>
          <w:b/>
          <w:bCs/>
          <w:color w:val="000000"/>
        </w:rPr>
        <w:t>tres</w:t>
      </w:r>
      <w:r w:rsidR="00357735">
        <w:rPr>
          <w:rFonts w:eastAsia="Calibri" w:cs="Tahoma"/>
          <w:b/>
          <w:bCs/>
          <w:color w:val="000000"/>
        </w:rPr>
        <w:t xml:space="preserve"> de </w:t>
      </w:r>
      <w:r w:rsidR="00754689">
        <w:rPr>
          <w:rFonts w:eastAsia="Calibri" w:cs="Tahoma"/>
          <w:b/>
          <w:bCs/>
          <w:color w:val="000000"/>
        </w:rPr>
        <w:t>diciembre</w:t>
      </w:r>
      <w:r>
        <w:rPr>
          <w:rFonts w:eastAsia="Calibri" w:cs="Tahoma"/>
          <w:color w:val="000000"/>
        </w:rPr>
        <w:t>, ambos de 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754689">
        <w:rPr>
          <w:rFonts w:eastAsia="Calibri" w:cs="Tahoma"/>
          <w:color w:val="000000"/>
        </w:rPr>
        <w:t>trece, catorce, veinte, veintiuno, veintisiete y veintiocho</w:t>
      </w:r>
      <w:r w:rsidR="00BA7E55">
        <w:rPr>
          <w:rFonts w:eastAsia="Calibri" w:cs="Tahoma"/>
          <w:color w:val="000000"/>
        </w:rPr>
        <w:t xml:space="preserve"> de </w:t>
      </w:r>
      <w:r w:rsidR="00754689">
        <w:rPr>
          <w:rFonts w:eastAsia="Calibri" w:cs="Tahoma"/>
          <w:color w:val="000000"/>
        </w:rPr>
        <w:t>diciem</w:t>
      </w:r>
      <w:r w:rsidR="00BA7E55">
        <w:rPr>
          <w:rFonts w:eastAsia="Calibri" w:cs="Tahoma"/>
          <w:color w:val="000000"/>
        </w:rPr>
        <w:t xml:space="preserve">bre, todos del presente año,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 </w:t>
      </w:r>
      <w:r w:rsidR="00357735">
        <w:rPr>
          <w:rFonts w:eastAsia="Batang" w:cs="Tahoma"/>
          <w:bCs/>
        </w:rPr>
        <w:t>y</w:t>
      </w:r>
      <w:bookmarkStart w:id="4" w:name="_Hlk65786947"/>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4"/>
      <w:r>
        <w:rPr>
          <w:rFonts w:eastAsia="Batang" w:cs="Tahoma"/>
          <w:lang w:val="es-ES"/>
        </w:rPr>
        <w:t>mil veintidós.</w:t>
      </w:r>
    </w:p>
    <w:p w14:paraId="21432234" w14:textId="77777777" w:rsidR="009C40E0" w:rsidRPr="008838A7" w:rsidRDefault="009C40E0" w:rsidP="002530C3">
      <w:pPr>
        <w:spacing w:after="0" w:line="360" w:lineRule="auto"/>
        <w:rPr>
          <w:rFonts w:eastAsia="Calibri" w:cs="Tahoma"/>
          <w:color w:val="000000"/>
        </w:rPr>
      </w:pPr>
    </w:p>
    <w:p w14:paraId="6C48626D" w14:textId="0AA2EF99" w:rsidR="00FA1BAE" w:rsidRPr="0022086D" w:rsidRDefault="00051642" w:rsidP="002530C3">
      <w:pPr>
        <w:spacing w:after="0" w:line="360" w:lineRule="auto"/>
        <w:rPr>
          <w:rFonts w:eastAsia="Calibri" w:cs="Tahoma"/>
          <w:color w:val="000000"/>
          <w:lang w:val="es-ES"/>
        </w:rPr>
      </w:pPr>
      <w:r w:rsidRPr="003D5B55">
        <w:rPr>
          <w:rFonts w:eastAsia="Calibri" w:cs="Tahoma"/>
          <w:bCs/>
          <w:color w:val="000000"/>
        </w:rPr>
        <w:lastRenderedPageBreak/>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4C621C01" w14:textId="77777777" w:rsidR="0022086D" w:rsidRDefault="0022086D" w:rsidP="002530C3">
      <w:pPr>
        <w:autoSpaceDE w:val="0"/>
        <w:autoSpaceDN w:val="0"/>
        <w:adjustRightInd w:val="0"/>
        <w:spacing w:after="0" w:line="360" w:lineRule="auto"/>
        <w:jc w:val="center"/>
        <w:rPr>
          <w:noProof/>
        </w:rPr>
      </w:pPr>
    </w:p>
    <w:p w14:paraId="4A673E55" w14:textId="7DC36762" w:rsidR="0090301F" w:rsidRPr="003D5B55" w:rsidRDefault="00754689" w:rsidP="002530C3">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5D237178" wp14:editId="20DE96A5">
            <wp:extent cx="2228850" cy="12405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2" t="28082" r="45917" b="19040"/>
                    <a:stretch/>
                  </pic:blipFill>
                  <pic:spPr bwMode="auto">
                    <a:xfrm>
                      <a:off x="0" y="0"/>
                      <a:ext cx="2246233" cy="1250262"/>
                    </a:xfrm>
                    <a:prstGeom prst="rect">
                      <a:avLst/>
                    </a:prstGeom>
                    <a:ln>
                      <a:noFill/>
                    </a:ln>
                    <a:extLst>
                      <a:ext uri="{53640926-AAD7-44D8-BBD7-CCE9431645EC}">
                        <a14:shadowObscured xmlns:a14="http://schemas.microsoft.com/office/drawing/2010/main"/>
                      </a:ext>
                    </a:extLst>
                  </pic:spPr>
                </pic:pic>
              </a:graphicData>
            </a:graphic>
          </wp:inline>
        </w:drawing>
      </w:r>
    </w:p>
    <w:p w14:paraId="35897DA8" w14:textId="77777777" w:rsidR="0022086D" w:rsidRDefault="0022086D" w:rsidP="002530C3">
      <w:pPr>
        <w:tabs>
          <w:tab w:val="left" w:pos="4962"/>
        </w:tabs>
        <w:spacing w:after="0" w:line="360" w:lineRule="auto"/>
        <w:rPr>
          <w:rFonts w:eastAsia="Calibri" w:cs="Tahoma"/>
          <w:bCs/>
          <w:color w:val="000000"/>
        </w:rPr>
      </w:pPr>
    </w:p>
    <w:p w14:paraId="1F220CA7" w14:textId="698FCFBC" w:rsidR="00051642" w:rsidRPr="00CE68A8" w:rsidRDefault="00051642" w:rsidP="002530C3">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FA1BAE" w:rsidRPr="00FA1BAE">
        <w:rPr>
          <w:rFonts w:eastAsia="Calibri" w:cs="Tahoma"/>
        </w:rPr>
        <w:t xml:space="preserve">Ayuntamiento de </w:t>
      </w:r>
      <w:r w:rsidR="0073434E">
        <w:rPr>
          <w:rFonts w:eastAsia="Calibri" w:cs="Tahoma"/>
        </w:rPr>
        <w:t>Temamatla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22086D">
        <w:rPr>
          <w:rFonts w:eastAsia="Calibri" w:cs="Tahoma"/>
          <w:b/>
          <w:color w:val="000000"/>
        </w:rPr>
        <w:t>tres</w:t>
      </w:r>
      <w:r w:rsidR="00361F75">
        <w:rPr>
          <w:rFonts w:eastAsia="Calibri" w:cs="Tahoma"/>
          <w:b/>
          <w:color w:val="000000"/>
        </w:rPr>
        <w:t xml:space="preserve"> </w:t>
      </w:r>
      <w:r w:rsidR="00104C84">
        <w:rPr>
          <w:rFonts w:eastAsia="Calibri" w:cs="Tahoma"/>
          <w:b/>
          <w:color w:val="000000"/>
        </w:rPr>
        <w:t xml:space="preserve">de </w:t>
      </w:r>
      <w:r w:rsidR="0022086D">
        <w:rPr>
          <w:rFonts w:eastAsia="Calibri" w:cs="Tahoma"/>
          <w:b/>
          <w:color w:val="000000"/>
        </w:rPr>
        <w:t>dic</w:t>
      </w:r>
      <w:r w:rsidR="0090301F">
        <w:rPr>
          <w:rFonts w:eastAsia="Calibri" w:cs="Tahoma"/>
          <w:b/>
          <w:color w:val="000000"/>
        </w:rPr>
        <w:t>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2530C3">
      <w:pPr>
        <w:tabs>
          <w:tab w:val="left" w:pos="4962"/>
        </w:tabs>
        <w:spacing w:after="0" w:line="360" w:lineRule="auto"/>
        <w:rPr>
          <w:rFonts w:eastAsia="Calibri" w:cs="Tahoma"/>
          <w:b/>
          <w:color w:val="000000"/>
        </w:rPr>
      </w:pPr>
    </w:p>
    <w:p w14:paraId="41755B84" w14:textId="6A33433E" w:rsidR="00361F75" w:rsidRDefault="00051642" w:rsidP="002530C3">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relacionado con </w:t>
      </w:r>
      <w:r w:rsidR="00361F75">
        <w:rPr>
          <w:rFonts w:eastAsia="Calibri" w:cs="Tahoma"/>
          <w:bCs/>
        </w:rPr>
        <w:t xml:space="preserve">la </w:t>
      </w:r>
      <w:r w:rsidR="0022086D" w:rsidRPr="0022086D">
        <w:rPr>
          <w:rFonts w:eastAsia="Calibri" w:cs="Tahoma"/>
          <w:bCs/>
        </w:rPr>
        <w:t>información sobre las características de los equipos de comunicación instalados en las patrullas del municipio</w:t>
      </w:r>
      <w:r w:rsidR="00980A51">
        <w:rPr>
          <w:rFonts w:eastAsia="Calibri" w:cs="Tahoma"/>
          <w:bCs/>
        </w:rPr>
        <w:t>.</w:t>
      </w:r>
    </w:p>
    <w:p w14:paraId="68A3CE79" w14:textId="10AD15BF" w:rsidR="0022086D" w:rsidRDefault="0022086D" w:rsidP="002530C3">
      <w:pPr>
        <w:spacing w:after="0" w:line="360" w:lineRule="auto"/>
        <w:rPr>
          <w:rFonts w:eastAsia="Calibri" w:cs="Tahoma"/>
          <w:bCs/>
        </w:rPr>
      </w:pPr>
    </w:p>
    <w:p w14:paraId="5B27FA3B" w14:textId="088A84D3" w:rsidR="00794465" w:rsidRDefault="00794465" w:rsidP="002530C3">
      <w:pPr>
        <w:spacing w:after="0" w:line="360" w:lineRule="auto"/>
        <w:rPr>
          <w:color w:val="0D0D0D" w:themeColor="text1" w:themeTint="F2"/>
          <w:shd w:val="clear" w:color="auto" w:fill="FFFFFF"/>
        </w:rPr>
      </w:pPr>
      <w:r w:rsidRPr="001329A5">
        <w:rPr>
          <w:color w:val="0D0D0D" w:themeColor="text1" w:themeTint="F2"/>
          <w:shd w:val="clear" w:color="auto" w:fill="FFFFFF"/>
        </w:rPr>
        <w:t xml:space="preserve">Al respecto, resulta necesario precisar que el Sujeto Obligado administra, controla y utilizar los bienes muebles, tales como el equipo con el que cuenta la policía municipal, en cumplimiento de sus fines, por lo que deben de estar integrados en el inventario de bienes, </w:t>
      </w:r>
      <w:r w:rsidRPr="001329A5">
        <w:rPr>
          <w:color w:val="0D0D0D" w:themeColor="text1" w:themeTint="F2"/>
          <w:shd w:val="clear" w:color="auto" w:fill="FFFFFF"/>
        </w:rPr>
        <w:lastRenderedPageBreak/>
        <w:t>de conformidad con los artículos 11, 12, 18 y 52 de la Ley de Bienes del Estado de México y sus Municipios.</w:t>
      </w:r>
    </w:p>
    <w:p w14:paraId="4C9FBA30" w14:textId="77777777" w:rsidR="00DD7B84" w:rsidRPr="001329A5" w:rsidRDefault="00DD7B84" w:rsidP="002530C3">
      <w:pPr>
        <w:spacing w:after="0" w:line="360" w:lineRule="auto"/>
        <w:rPr>
          <w:rFonts w:eastAsia="Calibri" w:cs="Tahoma"/>
          <w:bCs/>
          <w:color w:val="0D0D0D" w:themeColor="text1" w:themeTint="F2"/>
        </w:rPr>
      </w:pPr>
    </w:p>
    <w:p w14:paraId="66356076" w14:textId="0A1C2FD4" w:rsidR="007A14B5" w:rsidRDefault="00794465" w:rsidP="002530C3">
      <w:pPr>
        <w:spacing w:after="0" w:line="360" w:lineRule="auto"/>
      </w:pPr>
      <w:r w:rsidRPr="00794465">
        <w:t xml:space="preserve">En ese orden de ideas, el Vigésimo, de los Lineamientos para el Registro y Control del Inventario y la </w:t>
      </w:r>
      <w:r w:rsidR="007A14B5">
        <w:t>C</w:t>
      </w:r>
      <w:r w:rsidRPr="00794465">
        <w:t xml:space="preserve">onciliación y </w:t>
      </w:r>
      <w:r w:rsidR="007A14B5">
        <w:t>D</w:t>
      </w:r>
      <w:r w:rsidRPr="00794465">
        <w:t xml:space="preserve">esincorporación de </w:t>
      </w:r>
      <w:r w:rsidR="007A14B5">
        <w:t>B</w:t>
      </w:r>
      <w:r w:rsidRPr="00794465">
        <w:t xml:space="preserve">ienes </w:t>
      </w:r>
      <w:r w:rsidR="007A14B5">
        <w:t>M</w:t>
      </w:r>
      <w:r w:rsidRPr="00794465">
        <w:t xml:space="preserve">uebles e </w:t>
      </w:r>
      <w:r w:rsidR="007A14B5">
        <w:t>I</w:t>
      </w:r>
      <w:r w:rsidRPr="00794465">
        <w:t xml:space="preserve">nmuebles para las </w:t>
      </w:r>
      <w:r w:rsidR="007A14B5">
        <w:t>E</w:t>
      </w:r>
      <w:r w:rsidRPr="00794465">
        <w:t xml:space="preserve">ntidades </w:t>
      </w:r>
      <w:r w:rsidR="007A14B5">
        <w:t>F</w:t>
      </w:r>
      <w:r w:rsidRPr="00794465">
        <w:t xml:space="preserve">iscalizables </w:t>
      </w:r>
      <w:r w:rsidR="007A14B5">
        <w:t>M</w:t>
      </w:r>
      <w:r w:rsidRPr="00794465">
        <w:t>unicipales del Estado de México, establece que los Municipios, tendrán que elaborar un inventario de bienes muebles, que es el documento en el que están registrados dichos objetos, con los que cuentan dicho Ayuntamiento, con los siguientes datos: nombre, número de inventario, marca, modelo, serie, uso, número de factura, costo, fecha de adquisición y estado de conservación.</w:t>
      </w:r>
    </w:p>
    <w:p w14:paraId="76638F89" w14:textId="77777777" w:rsidR="007A14B5" w:rsidRPr="00794465" w:rsidRDefault="007A14B5" w:rsidP="002530C3">
      <w:pPr>
        <w:spacing w:after="0" w:line="360" w:lineRule="auto"/>
      </w:pPr>
    </w:p>
    <w:p w14:paraId="19397026" w14:textId="78BB647A" w:rsidR="00794465" w:rsidRDefault="00794465" w:rsidP="002530C3">
      <w:pPr>
        <w:spacing w:after="0" w:line="360" w:lineRule="auto"/>
      </w:pPr>
      <w:r w:rsidRPr="00794465">
        <w:t xml:space="preserve">En ese orden de ideas, cabe traer a colación </w:t>
      </w:r>
      <w:r w:rsidR="007A14B5">
        <w:t>las Políticas para la Integración del Informe Trimestral de los Sujetos de Fiscalización Municipales, para el ejercicio fiscal dos mil veintiuno, que precisan que el Sujeto Obligado debe entregar al Órgano Superior de Fiscalización, de manera trimestral el Inventario de Bienes Muebles, Muebles de Bajo Costo e Inmuebles, localizados en el Módulo 4 “Información Administrativa”, que contienen el registro de todos los bienes muebles e inmuebles con los que cuenta la entidad municipal.</w:t>
      </w:r>
    </w:p>
    <w:p w14:paraId="29FDE4D0" w14:textId="77777777" w:rsidR="00B93BF1" w:rsidRDefault="00B93BF1" w:rsidP="002530C3">
      <w:pPr>
        <w:spacing w:after="0" w:line="360" w:lineRule="auto"/>
        <w:rPr>
          <w:noProof/>
        </w:rPr>
      </w:pPr>
    </w:p>
    <w:p w14:paraId="480A9807" w14:textId="742E2993" w:rsidR="007A14B5" w:rsidRPr="00794465" w:rsidRDefault="00B93BF1" w:rsidP="002530C3">
      <w:pPr>
        <w:spacing w:after="0" w:line="360" w:lineRule="auto"/>
        <w:jc w:val="center"/>
      </w:pPr>
      <w:r>
        <w:rPr>
          <w:noProof/>
          <w:lang w:eastAsia="es-MX"/>
        </w:rPr>
        <w:drawing>
          <wp:inline distT="0" distB="0" distL="0" distR="0" wp14:anchorId="41045A7B" wp14:editId="7385B550">
            <wp:extent cx="4819650" cy="150556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83" t="37045" r="9641" b="13961"/>
                    <a:stretch/>
                  </pic:blipFill>
                  <pic:spPr bwMode="auto">
                    <a:xfrm>
                      <a:off x="0" y="0"/>
                      <a:ext cx="4837523" cy="1511150"/>
                    </a:xfrm>
                    <a:prstGeom prst="rect">
                      <a:avLst/>
                    </a:prstGeom>
                    <a:ln>
                      <a:noFill/>
                    </a:ln>
                    <a:extLst>
                      <a:ext uri="{53640926-AAD7-44D8-BBD7-CCE9431645EC}">
                        <a14:shadowObscured xmlns:a14="http://schemas.microsoft.com/office/drawing/2010/main"/>
                      </a:ext>
                    </a:extLst>
                  </pic:spPr>
                </pic:pic>
              </a:graphicData>
            </a:graphic>
          </wp:inline>
        </w:drawing>
      </w:r>
    </w:p>
    <w:p w14:paraId="1645EDBE" w14:textId="77777777" w:rsidR="00E83827" w:rsidRDefault="00E83827" w:rsidP="00F01F15">
      <w:pPr>
        <w:spacing w:after="0" w:line="360" w:lineRule="auto"/>
        <w:rPr>
          <w:rFonts w:eastAsia="Times New Roman" w:cs="Tahoma"/>
          <w:bCs/>
          <w:color w:val="auto"/>
          <w:lang w:val="es-ES_tradnl" w:eastAsia="es-ES"/>
        </w:rPr>
      </w:pPr>
    </w:p>
    <w:p w14:paraId="58F005DB" w14:textId="63A9C79C" w:rsidR="00F01F15" w:rsidRPr="00597EA8" w:rsidRDefault="00F01F15" w:rsidP="00F01F15">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tiene competencia para conoce</w:t>
      </w:r>
      <w:r>
        <w:rPr>
          <w:rFonts w:eastAsia="Times New Roman" w:cs="Tahoma"/>
          <w:b/>
          <w:bCs/>
          <w:color w:val="auto"/>
          <w:lang w:val="es-ES_tradnl" w:eastAsia="es-ES"/>
        </w:rPr>
        <w:t xml:space="preserve">r de la información solicitada, </w:t>
      </w:r>
      <w:r>
        <w:rPr>
          <w:rFonts w:eastAsia="Times New Roman" w:cs="Tahoma"/>
          <w:bCs/>
          <w:color w:val="auto"/>
          <w:lang w:val="es-ES_tradnl" w:eastAsia="es-ES"/>
        </w:rPr>
        <w:t xml:space="preserve">a saber, </w:t>
      </w:r>
      <w:r w:rsidRPr="00F01F15">
        <w:rPr>
          <w:rFonts w:eastAsia="Times New Roman" w:cs="Tahoma"/>
          <w:bCs/>
          <w:color w:val="auto"/>
          <w:lang w:eastAsia="es-ES"/>
        </w:rPr>
        <w:t>las características del equipamiento de comunicación con el que cuentan los policías municipales</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 xml:space="preserve">se considera que, para atender al requerimiento en </w:t>
      </w:r>
      <w:r w:rsidRPr="00597EA8">
        <w:rPr>
          <w:rFonts w:eastAsia="Times New Roman" w:cs="Tahoma"/>
          <w:bCs/>
          <w:iCs/>
          <w:color w:val="auto"/>
          <w:lang w:eastAsia="es-ES"/>
        </w:rPr>
        <w:lastRenderedPageBreak/>
        <w:t>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3F2065D9" w14:textId="77777777" w:rsidR="00F01F15" w:rsidRDefault="00F01F15" w:rsidP="002530C3">
      <w:pPr>
        <w:spacing w:after="0" w:line="360" w:lineRule="auto"/>
      </w:pPr>
    </w:p>
    <w:p w14:paraId="55A6C733" w14:textId="77777777" w:rsidR="003B59F2" w:rsidRPr="003B59F2" w:rsidRDefault="003B59F2" w:rsidP="003B59F2">
      <w:pPr>
        <w:spacing w:after="0" w:line="360" w:lineRule="auto"/>
        <w:rPr>
          <w:rFonts w:eastAsia="Times New Roman" w:cs="Tahoma"/>
          <w:bCs/>
          <w:iCs/>
          <w:color w:val="auto"/>
          <w:lang w:val="es-ES" w:eastAsia="es-ES"/>
        </w:rPr>
      </w:pPr>
      <w:r w:rsidRPr="003B59F2">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3B59F2">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A34D547" w14:textId="77777777" w:rsidR="003B59F2" w:rsidRPr="003B59F2" w:rsidRDefault="003B59F2" w:rsidP="003B59F2">
      <w:pPr>
        <w:spacing w:after="0" w:line="360" w:lineRule="auto"/>
        <w:rPr>
          <w:rFonts w:eastAsia="Times New Roman" w:cs="Tahoma"/>
          <w:bCs/>
          <w:iCs/>
          <w:color w:val="auto"/>
          <w:lang w:val="es-ES" w:eastAsia="es-ES"/>
        </w:rPr>
      </w:pPr>
    </w:p>
    <w:p w14:paraId="57E6F842" w14:textId="77777777" w:rsidR="003B59F2" w:rsidRPr="003B59F2" w:rsidRDefault="003B59F2" w:rsidP="003B59F2">
      <w:pPr>
        <w:spacing w:after="0" w:line="360" w:lineRule="auto"/>
        <w:rPr>
          <w:rFonts w:eastAsia="Times New Roman" w:cs="Tahoma"/>
          <w:bCs/>
          <w:iCs/>
          <w:color w:val="auto"/>
          <w:lang w:val="es-ES" w:eastAsia="es-ES"/>
        </w:rPr>
      </w:pPr>
      <w:r w:rsidRPr="003B59F2">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5290E8E" w14:textId="77777777" w:rsidR="003B59F2" w:rsidRPr="003D5B55" w:rsidRDefault="003B59F2" w:rsidP="002530C3">
      <w:pPr>
        <w:spacing w:after="0" w:line="360" w:lineRule="auto"/>
        <w:rPr>
          <w:rFonts w:eastAsia="Times New Roman" w:cs="Tahoma"/>
          <w:bCs/>
          <w:iCs/>
          <w:color w:val="auto"/>
          <w:lang w:val="es-ES" w:eastAsia="es-ES"/>
        </w:rPr>
      </w:pPr>
    </w:p>
    <w:p w14:paraId="66FCC587" w14:textId="77777777" w:rsidR="00051642" w:rsidRPr="003D5B55" w:rsidRDefault="00051642" w:rsidP="002530C3">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2530C3">
      <w:pPr>
        <w:spacing w:after="0" w:line="360" w:lineRule="auto"/>
        <w:contextualSpacing/>
        <w:rPr>
          <w:rFonts w:eastAsia="Calibri" w:cs="Tahoma"/>
          <w:b/>
          <w:color w:val="000000"/>
          <w:highlight w:val="yellow"/>
        </w:rPr>
      </w:pPr>
    </w:p>
    <w:p w14:paraId="597662B2" w14:textId="202DD963" w:rsidR="00051642" w:rsidRPr="00695E2F" w:rsidRDefault="00051642" w:rsidP="002530C3">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351495" w:rsidRPr="00351495">
        <w:rPr>
          <w:rFonts w:eastAsia="Times New Roman" w:cs="Tahoma"/>
          <w:b/>
          <w:bCs/>
          <w:iCs/>
          <w:color w:val="auto"/>
          <w:lang w:eastAsia="es-ES"/>
        </w:rPr>
        <w:t>00099/TEMAMATL/IP/2021</w:t>
      </w:r>
      <w:r w:rsidR="00FA1BAE">
        <w:rPr>
          <w:rFonts w:eastAsia="Times New Roman" w:cs="Tahoma"/>
          <w:b/>
          <w:bCs/>
          <w:iCs/>
          <w:color w:val="auto"/>
          <w:lang w:eastAsia="es-ES"/>
        </w:rPr>
        <w:t>.</w:t>
      </w:r>
    </w:p>
    <w:p w14:paraId="42B304F1" w14:textId="77777777" w:rsidR="00104C84" w:rsidRDefault="00104C84" w:rsidP="002530C3">
      <w:pPr>
        <w:spacing w:after="0" w:line="360" w:lineRule="auto"/>
        <w:rPr>
          <w:rFonts w:eastAsia="Times New Roman" w:cs="Tahoma"/>
          <w:b/>
          <w:bCs/>
          <w:iCs/>
          <w:color w:val="auto"/>
          <w:lang w:eastAsia="es-ES"/>
        </w:rPr>
      </w:pPr>
    </w:p>
    <w:p w14:paraId="4E8B5DDF" w14:textId="77777777" w:rsidR="003B59F2" w:rsidRDefault="00051642" w:rsidP="003B59F2">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lastRenderedPageBreak/>
        <w:t>Términos de la Resolución para conocimiento del Particular.</w:t>
      </w:r>
    </w:p>
    <w:p w14:paraId="4BDB6DD9" w14:textId="77777777" w:rsidR="003B59F2" w:rsidRDefault="003B59F2" w:rsidP="003B59F2">
      <w:pPr>
        <w:autoSpaceDE w:val="0"/>
        <w:autoSpaceDN w:val="0"/>
        <w:adjustRightInd w:val="0"/>
        <w:spacing w:after="0" w:line="360" w:lineRule="auto"/>
        <w:rPr>
          <w:rFonts w:eastAsia="Calibri" w:cs="Tahoma"/>
          <w:b/>
          <w:bCs/>
          <w:iCs/>
          <w:color w:val="auto"/>
          <w:lang w:val="es-ES"/>
        </w:rPr>
      </w:pPr>
    </w:p>
    <w:p w14:paraId="616AF252" w14:textId="3C120442" w:rsidR="00051642" w:rsidRPr="00695E2F" w:rsidRDefault="003B59F2" w:rsidP="003B59F2">
      <w:pPr>
        <w:autoSpaceDE w:val="0"/>
        <w:autoSpaceDN w:val="0"/>
        <w:adjustRightInd w:val="0"/>
        <w:spacing w:after="0" w:line="360" w:lineRule="auto"/>
        <w:rPr>
          <w:rFonts w:eastAsia="Calibri" w:cs="Tahoma"/>
          <w:bCs/>
          <w:iCs/>
          <w:color w:val="auto"/>
          <w:lang w:val="es-ES"/>
        </w:rPr>
      </w:pPr>
      <w:r w:rsidRPr="003B59F2">
        <w:rPr>
          <w:rFonts w:eastAsia="Calibri" w:cs="Tahoma"/>
          <w:bCs/>
          <w:iCs/>
          <w:color w:val="auto"/>
          <w:lang w:val="es-ES"/>
        </w:rPr>
        <w:t>S</w:t>
      </w:r>
      <w:r w:rsidR="00051642" w:rsidRPr="00695E2F">
        <w:rPr>
          <w:rFonts w:eastAsia="Calibri" w:cs="Tahoma"/>
          <w:bCs/>
          <w:iCs/>
          <w:color w:val="auto"/>
          <w:lang w:val="es-ES"/>
        </w:rPr>
        <w:t xml:space="preserve">e le hace del conocimiento al Particular, que, en el presente caso, se le da la razón, pues el Ayuntamiento </w:t>
      </w:r>
      <w:r w:rsidR="00C61FBF">
        <w:rPr>
          <w:rFonts w:eastAsia="Calibri" w:cs="Tahoma"/>
          <w:bCs/>
          <w:iCs/>
          <w:color w:val="auto"/>
          <w:lang w:val="es-ES"/>
        </w:rPr>
        <w:t xml:space="preserve">de </w:t>
      </w:r>
      <w:r w:rsidR="0073434E">
        <w:rPr>
          <w:rFonts w:eastAsia="Calibri" w:cs="Tahoma"/>
          <w:bCs/>
          <w:iCs/>
          <w:color w:val="auto"/>
          <w:lang w:val="es-ES"/>
        </w:rPr>
        <w:t>Temamatla</w:t>
      </w:r>
      <w:r w:rsidR="00C61FBF">
        <w:rPr>
          <w:rFonts w:eastAsia="Calibri" w:cs="Tahoma"/>
          <w:bCs/>
          <w:iCs/>
          <w:color w:val="auto"/>
          <w:lang w:val="es-ES"/>
        </w:rPr>
        <w:t xml:space="preserve"> </w:t>
      </w:r>
      <w:r w:rsidR="00051642" w:rsidRPr="00695E2F">
        <w:rPr>
          <w:rFonts w:eastAsia="Calibri" w:cs="Tahoma"/>
          <w:bCs/>
          <w:iCs/>
          <w:color w:val="auto"/>
          <w:lang w:val="es-ES"/>
        </w:rPr>
        <w:t xml:space="preserve">no </w:t>
      </w:r>
      <w:r w:rsidR="00051642">
        <w:rPr>
          <w:rFonts w:eastAsia="Calibri" w:cs="Tahoma"/>
          <w:bCs/>
          <w:iCs/>
          <w:color w:val="auto"/>
          <w:lang w:val="es-ES"/>
        </w:rPr>
        <w:t>emitió contestación alguna</w:t>
      </w:r>
      <w:r w:rsidR="00051642" w:rsidRPr="00695E2F">
        <w:rPr>
          <w:rFonts w:eastAsia="Calibri" w:cs="Tahoma"/>
          <w:bCs/>
          <w:iCs/>
          <w:color w:val="auto"/>
          <w:lang w:val="es-ES"/>
        </w:rPr>
        <w:t xml:space="preserve">, por lo que, deberá </w:t>
      </w:r>
      <w:r w:rsidR="00051642">
        <w:rPr>
          <w:rFonts w:eastAsia="Calibri" w:cs="Tahoma"/>
          <w:bCs/>
          <w:iCs/>
          <w:color w:val="auto"/>
          <w:lang w:val="es-ES"/>
        </w:rPr>
        <w:t xml:space="preserve">dar respuesta a la solicitud y en su caso, proporcionarle </w:t>
      </w:r>
      <w:r>
        <w:rPr>
          <w:rFonts w:eastAsia="Calibri" w:cs="Tahoma"/>
          <w:bCs/>
          <w:iCs/>
          <w:color w:val="auto"/>
          <w:lang w:val="es-ES"/>
        </w:rPr>
        <w:t>los documentos que den cuenta de lo peticionado</w:t>
      </w:r>
      <w:r w:rsidR="00F74121">
        <w:rPr>
          <w:rFonts w:eastAsia="Calibri" w:cs="Tahoma"/>
          <w:bCs/>
          <w:iCs/>
          <w:color w:val="auto"/>
          <w:lang w:val="es-ES"/>
        </w:rPr>
        <w:t>.</w:t>
      </w:r>
      <w:r w:rsidR="00351495">
        <w:rPr>
          <w:rFonts w:eastAsia="Calibri" w:cs="Tahoma"/>
          <w:bCs/>
          <w:iCs/>
          <w:color w:val="auto"/>
          <w:lang w:val="es-ES"/>
        </w:rPr>
        <w:t xml:space="preserve"> </w:t>
      </w:r>
    </w:p>
    <w:p w14:paraId="5EDF2574" w14:textId="77777777" w:rsidR="00051642" w:rsidRPr="00695E2F" w:rsidRDefault="00051642" w:rsidP="002530C3">
      <w:pPr>
        <w:autoSpaceDE w:val="0"/>
        <w:autoSpaceDN w:val="0"/>
        <w:adjustRightInd w:val="0"/>
        <w:spacing w:after="0" w:line="360" w:lineRule="auto"/>
        <w:rPr>
          <w:rFonts w:eastAsia="Calibri" w:cs="Tahoma"/>
          <w:bCs/>
          <w:iCs/>
          <w:color w:val="auto"/>
          <w:lang w:val="es-ES"/>
        </w:rPr>
      </w:pPr>
    </w:p>
    <w:p w14:paraId="53ACE839" w14:textId="58E522F9" w:rsidR="00051642" w:rsidRPr="00695E2F" w:rsidRDefault="00051642" w:rsidP="002530C3">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E83827">
        <w:rPr>
          <w:rFonts w:eastAsia="Calibri" w:cs="Tahoma"/>
          <w:bCs/>
          <w:iCs/>
          <w:color w:val="auto"/>
          <w:lang w:val="es-ES" w:eastAsia="es-ES_tradnl"/>
        </w:rPr>
        <w:t xml:space="preserve"> </w:t>
      </w:r>
      <w:r w:rsidRPr="00695E2F">
        <w:rPr>
          <w:rFonts w:eastAsia="Calibri" w:cs="Tahoma"/>
          <w:bCs/>
          <w:iCs/>
          <w:color w:val="auto"/>
        </w:rPr>
        <w:t>La labor de este Instituto, es apoyar a la población a acceder a la información pública y garantizar la protección de sus datos personales.</w:t>
      </w:r>
    </w:p>
    <w:p w14:paraId="2B55BD7B" w14:textId="77777777" w:rsidR="00051642" w:rsidRPr="003D5B55" w:rsidRDefault="00051642" w:rsidP="002530C3">
      <w:pPr>
        <w:spacing w:after="0" w:line="360" w:lineRule="auto"/>
        <w:rPr>
          <w:rFonts w:eastAsia="Times New Roman" w:cs="Tahoma"/>
          <w:bCs/>
          <w:iCs/>
          <w:color w:val="auto"/>
          <w:lang w:val="es-ES" w:eastAsia="es-ES"/>
        </w:rPr>
      </w:pPr>
    </w:p>
    <w:p w14:paraId="1352EB4E" w14:textId="77777777" w:rsidR="00051642" w:rsidRPr="003D5B55" w:rsidRDefault="00051642" w:rsidP="002530C3">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2530C3">
      <w:pPr>
        <w:spacing w:after="0" w:line="360" w:lineRule="auto"/>
        <w:rPr>
          <w:rFonts w:eastAsia="Times New Roman" w:cs="Tahoma"/>
          <w:bCs/>
          <w:color w:val="auto"/>
          <w:lang w:eastAsia="es-ES"/>
        </w:rPr>
      </w:pPr>
    </w:p>
    <w:p w14:paraId="4E69C829" w14:textId="5C197828" w:rsidR="00051642" w:rsidRPr="003D5B55" w:rsidRDefault="00051642" w:rsidP="002530C3">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C61FBF" w:rsidRPr="00C61FBF">
        <w:rPr>
          <w:rFonts w:eastAsia="Times New Roman" w:cs="Tahoma"/>
          <w:bCs/>
          <w:color w:val="auto"/>
          <w:lang w:eastAsia="es-ES"/>
        </w:rPr>
        <w:t xml:space="preserve">Ayuntamiento de </w:t>
      </w:r>
      <w:r w:rsidR="0073434E">
        <w:rPr>
          <w:rFonts w:eastAsia="Times New Roman" w:cs="Tahoma"/>
          <w:bCs/>
          <w:color w:val="auto"/>
          <w:lang w:eastAsia="es-ES"/>
        </w:rPr>
        <w:t>Temamatla</w:t>
      </w:r>
      <w:r w:rsidR="00C61FBF">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2530C3">
      <w:pPr>
        <w:spacing w:after="0" w:line="360" w:lineRule="auto"/>
        <w:rPr>
          <w:rFonts w:eastAsia="Times New Roman" w:cs="Tahoma"/>
          <w:bCs/>
          <w:color w:val="auto"/>
          <w:lang w:eastAsia="es-ES"/>
        </w:rPr>
      </w:pPr>
    </w:p>
    <w:p w14:paraId="3CFD189B" w14:textId="0D165A79" w:rsidR="00051642" w:rsidRDefault="00051642" w:rsidP="002530C3">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4A5D1EB" w14:textId="77777777" w:rsidR="00051642" w:rsidRPr="003D5B55" w:rsidRDefault="00051642" w:rsidP="002530C3">
      <w:pPr>
        <w:spacing w:after="0" w:line="360" w:lineRule="auto"/>
        <w:rPr>
          <w:rFonts w:eastAsia="Times New Roman" w:cs="Tahoma"/>
          <w:bCs/>
          <w:color w:val="auto"/>
          <w:lang w:eastAsia="es-ES"/>
        </w:rPr>
      </w:pPr>
      <w:r w:rsidRPr="003D5B55">
        <w:rPr>
          <w:rFonts w:eastAsia="Times New Roman" w:cs="Tahoma"/>
          <w:bCs/>
          <w:color w:val="auto"/>
          <w:lang w:eastAsia="es-E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2530C3">
      <w:pPr>
        <w:spacing w:after="0" w:line="360" w:lineRule="auto"/>
        <w:rPr>
          <w:rFonts w:eastAsia="Times New Roman" w:cs="Tahoma"/>
          <w:bCs/>
          <w:color w:val="auto"/>
          <w:lang w:eastAsia="es-ES"/>
        </w:rPr>
      </w:pPr>
    </w:p>
    <w:p w14:paraId="6D41BE4A" w14:textId="77777777" w:rsidR="00051642" w:rsidRDefault="00051642" w:rsidP="002530C3">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DA5E3AA" w:rsidR="00051642" w:rsidRDefault="00051642" w:rsidP="002530C3">
      <w:pPr>
        <w:spacing w:after="0" w:line="360" w:lineRule="auto"/>
        <w:rPr>
          <w:rFonts w:eastAsia="Times New Roman" w:cs="Tahoma"/>
          <w:bCs/>
          <w:color w:val="auto"/>
          <w:lang w:eastAsia="es-ES"/>
        </w:rPr>
      </w:pPr>
    </w:p>
    <w:p w14:paraId="16F9CAF4" w14:textId="564EF2B7" w:rsidR="00051642" w:rsidRDefault="00051642" w:rsidP="002530C3">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2DC23E7B" w14:textId="77777777" w:rsidR="00F74121" w:rsidRDefault="00F74121" w:rsidP="002530C3">
      <w:pPr>
        <w:spacing w:after="0" w:line="360" w:lineRule="auto"/>
        <w:rPr>
          <w:rFonts w:eastAsia="Times New Roman" w:cs="Tahoma"/>
          <w:bCs/>
          <w:color w:val="auto"/>
          <w:lang w:eastAsia="es-ES"/>
        </w:rPr>
      </w:pPr>
    </w:p>
    <w:p w14:paraId="77BDAE25" w14:textId="77777777" w:rsidR="00051642" w:rsidRPr="003D5B55" w:rsidRDefault="00051642" w:rsidP="002530C3">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2530C3">
      <w:pPr>
        <w:spacing w:after="0" w:line="360" w:lineRule="auto"/>
        <w:ind w:right="113"/>
        <w:rPr>
          <w:rFonts w:eastAsia="Times New Roman" w:cs="Arial"/>
          <w:b/>
          <w:color w:val="auto"/>
          <w:lang w:eastAsia="es-ES"/>
        </w:rPr>
      </w:pPr>
    </w:p>
    <w:p w14:paraId="0D24B3F1" w14:textId="654DC062" w:rsidR="00051642" w:rsidRPr="00D13FCC" w:rsidRDefault="00051642" w:rsidP="002530C3">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650EBB" w:rsidRPr="00650EBB">
        <w:rPr>
          <w:rFonts w:eastAsia="Calibri" w:cs="Tahoma"/>
          <w:bCs/>
          <w:color w:val="auto"/>
        </w:rPr>
        <w:t>05</w:t>
      </w:r>
      <w:r w:rsidR="00F74121">
        <w:rPr>
          <w:rFonts w:eastAsia="Calibri" w:cs="Tahoma"/>
          <w:bCs/>
          <w:color w:val="auto"/>
        </w:rPr>
        <w:t>556</w:t>
      </w:r>
      <w:r w:rsidR="00650EBB" w:rsidRPr="00650EBB">
        <w:rPr>
          <w:rFonts w:eastAsia="Calibri" w:cs="Tahoma"/>
          <w:bCs/>
          <w:color w:val="auto"/>
        </w:rPr>
        <w:t>/INFOEM/IP/RR/2021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2530C3">
      <w:pPr>
        <w:spacing w:after="0" w:line="360" w:lineRule="auto"/>
        <w:rPr>
          <w:rFonts w:eastAsia="Times New Roman" w:cs="Tahoma"/>
          <w:b/>
          <w:bCs/>
          <w:color w:val="auto"/>
          <w:lang w:eastAsia="es-ES"/>
        </w:rPr>
      </w:pPr>
    </w:p>
    <w:p w14:paraId="31A1F7E6" w14:textId="14B4E494" w:rsidR="00051642" w:rsidRPr="00FA7B52" w:rsidRDefault="00051642" w:rsidP="002530C3">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F74121" w:rsidRPr="00F74121">
        <w:rPr>
          <w:rFonts w:eastAsia="Calibri" w:cs="Tahoma"/>
        </w:rPr>
        <w:t>00099/TEMAMATL/IP/2021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2530C3">
      <w:pPr>
        <w:spacing w:after="0" w:line="360" w:lineRule="auto"/>
        <w:ind w:right="-93"/>
        <w:rPr>
          <w:rFonts w:eastAsia="Calibri" w:cs="Tahoma"/>
          <w:bCs/>
          <w:color w:val="auto"/>
        </w:rPr>
      </w:pPr>
    </w:p>
    <w:p w14:paraId="524ED91A" w14:textId="77777777" w:rsidR="00051642" w:rsidRPr="00D13FCC" w:rsidRDefault="00051642" w:rsidP="002530C3">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w:t>
      </w:r>
      <w:r w:rsidRPr="00D13FCC">
        <w:rPr>
          <w:rFonts w:eastAsia="Calibri" w:cs="Tahoma"/>
          <w:bCs/>
          <w:iCs/>
          <w:color w:val="auto"/>
          <w:lang w:val="es-ES_tradnl" w:eastAsia="es-ES"/>
        </w:rPr>
        <w:lastRenderedPageBreak/>
        <w:t xml:space="preserve">Revisión ante este Instituto, por la respuesta que dé el Sujeto Obligado, en cumplimiento a esta Resolución.  </w:t>
      </w:r>
    </w:p>
    <w:p w14:paraId="35EB8D9E" w14:textId="77777777" w:rsidR="00051642" w:rsidRPr="00D13FCC" w:rsidRDefault="00051642" w:rsidP="002530C3">
      <w:pPr>
        <w:spacing w:after="0" w:line="360" w:lineRule="auto"/>
        <w:rPr>
          <w:rFonts w:eastAsia="Calibri" w:cs="Tahoma"/>
          <w:b/>
          <w:bCs/>
          <w:color w:val="auto"/>
        </w:rPr>
      </w:pPr>
    </w:p>
    <w:p w14:paraId="28A4B1B4" w14:textId="77777777" w:rsidR="00051642" w:rsidRPr="00D13FCC" w:rsidRDefault="00051642" w:rsidP="002530C3">
      <w:pPr>
        <w:spacing w:after="0" w:line="360" w:lineRule="auto"/>
        <w:rPr>
          <w:rFonts w:eastAsia="Times New Roman" w:cs="Tahoma"/>
          <w:i/>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77777777" w:rsidR="00104C84" w:rsidRDefault="00104C84" w:rsidP="002530C3">
      <w:pPr>
        <w:spacing w:after="0" w:line="360" w:lineRule="auto"/>
        <w:rPr>
          <w:rFonts w:eastAsia="Calibri" w:cs="Tahoma"/>
          <w:color w:val="auto"/>
          <w:lang w:eastAsia="es-MX"/>
        </w:rPr>
      </w:pPr>
    </w:p>
    <w:p w14:paraId="2663DCA3" w14:textId="6D3BC9A0" w:rsidR="00051642" w:rsidRDefault="00051642" w:rsidP="002530C3">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2530C3">
      <w:pPr>
        <w:spacing w:after="0" w:line="360" w:lineRule="auto"/>
        <w:rPr>
          <w:rFonts w:eastAsia="Times New Roman" w:cs="Tahoma"/>
          <w:color w:val="auto"/>
          <w:lang w:eastAsia="es-ES"/>
        </w:rPr>
      </w:pPr>
    </w:p>
    <w:p w14:paraId="2606DD75" w14:textId="77777777" w:rsidR="00051642" w:rsidRPr="00546DEA" w:rsidRDefault="00051642" w:rsidP="002530C3">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2530C3">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2530C3">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C4F53">
        <w:rPr>
          <w:rFonts w:eastAsia="Calibri" w:cs="Tahoma"/>
          <w:color w:val="auto"/>
        </w:rPr>
        <w:t xml:space="preserve">SÉPTIMO </w:t>
      </w:r>
      <w:r w:rsidRPr="00D13FCC">
        <w:rPr>
          <w:rFonts w:eastAsia="Calibri" w:cs="Tahoma"/>
          <w:bCs/>
          <w:color w:val="auto"/>
        </w:rPr>
        <w:t>de la presente Resolución.</w:t>
      </w:r>
    </w:p>
    <w:p w14:paraId="273C84B4" w14:textId="57BBAC41" w:rsidR="00104C84" w:rsidRDefault="00104C84" w:rsidP="002530C3">
      <w:pPr>
        <w:spacing w:after="0" w:line="360" w:lineRule="auto"/>
        <w:ind w:right="-93"/>
        <w:rPr>
          <w:rFonts w:eastAsia="Calibri" w:cs="Tahoma"/>
          <w:bCs/>
          <w:color w:val="auto"/>
        </w:rPr>
      </w:pPr>
    </w:p>
    <w:p w14:paraId="38EA752B" w14:textId="77777777" w:rsidR="00E229E4" w:rsidRPr="00C629E0" w:rsidRDefault="00E229E4" w:rsidP="00E229E4">
      <w:pPr>
        <w:spacing w:after="0" w:line="360" w:lineRule="auto"/>
        <w:contextualSpacing/>
        <w:rPr>
          <w:rFonts w:eastAsia="Calibri" w:cs="Tahoma"/>
          <w:lang w:val="es-ES" w:eastAsia="es-ES_tradnl"/>
        </w:rPr>
      </w:pPr>
      <w:r w:rsidRPr="00C629E0">
        <w:rPr>
          <w:rFonts w:eastAsia="Calibri" w:cs="Tahoma"/>
          <w:lang w:val="es-ES" w:eastAsia="es-ES_tradnl"/>
        </w:rPr>
        <w:lastRenderedPageBreak/>
        <w:t xml:space="preserve">ASÍ LO RESUELVE, POR </w:t>
      </w:r>
      <w:r w:rsidRPr="00C629E0">
        <w:rPr>
          <w:rFonts w:eastAsia="Calibri" w:cs="Tahoma"/>
          <w:b/>
          <w:lang w:val="es-ES" w:eastAsia="es-ES_tradnl"/>
        </w:rPr>
        <w:t>UNANIMIDAD</w:t>
      </w:r>
      <w:r w:rsidRPr="00C629E0">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w:t>
      </w:r>
      <w:bookmarkStart w:id="5" w:name="_GoBack"/>
      <w:bookmarkEnd w:id="5"/>
      <w:r w:rsidRPr="00C629E0">
        <w:rPr>
          <w:rFonts w:eastAsia="Calibri" w:cs="Tahoma"/>
          <w:lang w:val="es-ES" w:eastAsia="es-ES_tradnl"/>
        </w:rPr>
        <w:t xml:space="preserve">Z (AUSENCIA JUSTIFICADA), LUIS GUSTAVO PARRA NORIEGA Y GUADALUPE RAMÍREZ PEÑA; EN LA CUADRAGÉSIMA QUINTA SESIÓN  ORDINARIA, CELEBRADA EL QUINCE DE DICIEMBRE DE DOS MIL VEINTIUNO, ANTE EL SECRETARIO TÉCNICO DEL PLENO ALEXIS TAPIA RAMÍREZ. </w:t>
      </w:r>
    </w:p>
    <w:p w14:paraId="2C209EB6" w14:textId="0FF158DB" w:rsidR="00966CA6" w:rsidRDefault="00051642" w:rsidP="002530C3">
      <w:pPr>
        <w:spacing w:after="0" w:line="360" w:lineRule="auto"/>
      </w:pPr>
      <w:r>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5CF7B" w14:textId="77777777" w:rsidR="00186A7F" w:rsidRDefault="00186A7F" w:rsidP="00051642">
      <w:pPr>
        <w:spacing w:after="0" w:line="240" w:lineRule="auto"/>
      </w:pPr>
      <w:r>
        <w:separator/>
      </w:r>
    </w:p>
  </w:endnote>
  <w:endnote w:type="continuationSeparator" w:id="0">
    <w:p w14:paraId="6E52E236" w14:textId="77777777" w:rsidR="00186A7F" w:rsidRDefault="00186A7F"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BA55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5570">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5570">
              <w:rPr>
                <w:b/>
                <w:bCs/>
                <w:noProof/>
              </w:rPr>
              <w:t>19</w:t>
            </w:r>
            <w:r>
              <w:rPr>
                <w:b/>
                <w:bCs/>
                <w:sz w:val="24"/>
                <w:szCs w:val="24"/>
              </w:rPr>
              <w:fldChar w:fldCharType="end"/>
            </w:r>
          </w:p>
        </w:sdtContent>
      </w:sdt>
    </w:sdtContent>
  </w:sdt>
  <w:p w14:paraId="148ABC98" w14:textId="77777777" w:rsidR="00881E53" w:rsidRDefault="00BA557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557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5570">
              <w:rPr>
                <w:b/>
                <w:bCs/>
                <w:noProof/>
              </w:rPr>
              <w:t>19</w:t>
            </w:r>
            <w:r>
              <w:rPr>
                <w:b/>
                <w:bCs/>
                <w:sz w:val="24"/>
                <w:szCs w:val="24"/>
              </w:rPr>
              <w:fldChar w:fldCharType="end"/>
            </w:r>
          </w:p>
        </w:sdtContent>
      </w:sdt>
    </w:sdtContent>
  </w:sdt>
  <w:p w14:paraId="0054A614" w14:textId="77777777" w:rsidR="00881E53" w:rsidRDefault="00BA55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731E9" w14:textId="77777777" w:rsidR="00186A7F" w:rsidRDefault="00186A7F" w:rsidP="00051642">
      <w:pPr>
        <w:spacing w:after="0" w:line="240" w:lineRule="auto"/>
      </w:pPr>
      <w:r>
        <w:separator/>
      </w:r>
    </w:p>
  </w:footnote>
  <w:footnote w:type="continuationSeparator" w:id="0">
    <w:p w14:paraId="0902D8C0" w14:textId="77777777" w:rsidR="00186A7F" w:rsidRDefault="00186A7F"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BA5570">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C013EF">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256C4516" w:rsidR="00881E53" w:rsidRPr="00051642" w:rsidRDefault="003D70C5" w:rsidP="00B93061">
          <w:pPr>
            <w:tabs>
              <w:tab w:val="right" w:pos="8838"/>
            </w:tabs>
            <w:ind w:right="-32"/>
            <w:rPr>
              <w:rFonts w:eastAsia="Calibri" w:cs="Tahoma"/>
            </w:rPr>
          </w:pPr>
          <w:r w:rsidRPr="003D70C5">
            <w:rPr>
              <w:rFonts w:eastAsia="Calibri" w:cs="Tahoma"/>
              <w:lang w:val="es-MX"/>
            </w:rPr>
            <w:t>05556/INFOEM/IP/RR/2021</w:t>
          </w:r>
        </w:p>
      </w:tc>
    </w:tr>
    <w:tr w:rsidR="00881E53" w:rsidRPr="00E152D8" w14:paraId="55B27BFC" w14:textId="77777777" w:rsidTr="00C013EF">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381D75EF" w:rsidR="00881E53" w:rsidRPr="00051642" w:rsidRDefault="00534405" w:rsidP="00881E53">
          <w:pPr>
            <w:tabs>
              <w:tab w:val="right" w:pos="8838"/>
            </w:tabs>
            <w:ind w:left="-28" w:right="-32"/>
            <w:rPr>
              <w:rFonts w:eastAsia="Calibri" w:cs="Tahoma"/>
              <w:lang w:val="es-MX"/>
            </w:rPr>
          </w:pPr>
          <w:r w:rsidRPr="00534405">
            <w:rPr>
              <w:rFonts w:eastAsia="Calibri" w:cs="Tahoma"/>
              <w:lang w:val="es-MX"/>
            </w:rPr>
            <w:t>Ayuntamiento</w:t>
          </w:r>
          <w:r w:rsidR="00833465">
            <w:rPr>
              <w:rFonts w:eastAsia="Calibri" w:cs="Tahoma"/>
              <w:lang w:val="es-MX"/>
            </w:rPr>
            <w:t xml:space="preserve"> </w:t>
          </w:r>
          <w:r w:rsidRPr="00534405">
            <w:rPr>
              <w:rFonts w:eastAsia="Calibri" w:cs="Tahoma"/>
              <w:lang w:val="es-MX"/>
            </w:rPr>
            <w:t xml:space="preserve">de </w:t>
          </w:r>
          <w:r w:rsidR="004F5FA9">
            <w:rPr>
              <w:rFonts w:eastAsia="Calibri" w:cs="Tahoma"/>
              <w:lang w:val="es-MX"/>
            </w:rPr>
            <w:t>Temamatla</w:t>
          </w:r>
        </w:p>
      </w:tc>
    </w:tr>
    <w:tr w:rsidR="00881E53" w:rsidRPr="00E152D8" w14:paraId="64299B43" w14:textId="77777777" w:rsidTr="00C013EF">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BA5570"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8.6pt;margin-top:-123.7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979"/>
    </w:tblGrid>
    <w:tr w:rsidR="00881E53" w:rsidRPr="00E152D8" w14:paraId="6E5B10C8" w14:textId="77777777" w:rsidTr="00365EFE">
      <w:trPr>
        <w:trHeight w:val="132"/>
        <w:jc w:val="right"/>
      </w:trPr>
      <w:tc>
        <w:tcPr>
          <w:tcW w:w="269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2979" w:type="dxa"/>
        </w:tcPr>
        <w:p w14:paraId="70CC72C0" w14:textId="6D73BDDE" w:rsidR="00881E53" w:rsidRPr="00051642" w:rsidRDefault="003D70C5" w:rsidP="00881E53">
          <w:pPr>
            <w:tabs>
              <w:tab w:val="right" w:pos="8838"/>
            </w:tabs>
            <w:ind w:left="-111" w:right="-32"/>
            <w:rPr>
              <w:rFonts w:eastAsia="Calibri" w:cs="Tahoma"/>
            </w:rPr>
          </w:pPr>
          <w:r w:rsidRPr="003D70C5">
            <w:rPr>
              <w:rFonts w:eastAsia="Calibri" w:cs="Tahoma"/>
              <w:lang w:val="es-MX"/>
            </w:rPr>
            <w:t>05556/INFOEM/IP/RR/2021</w:t>
          </w:r>
        </w:p>
      </w:tc>
    </w:tr>
    <w:tr w:rsidR="00881E53" w:rsidRPr="00E152D8" w14:paraId="43CEC0C7" w14:textId="77777777" w:rsidTr="00365EFE">
      <w:trPr>
        <w:trHeight w:val="132"/>
        <w:jc w:val="right"/>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9" w:type="dxa"/>
        </w:tcPr>
        <w:p w14:paraId="267724E2" w14:textId="5A7B760A" w:rsidR="00881E53" w:rsidRPr="00E152D8" w:rsidRDefault="00BA5570" w:rsidP="00881E53">
          <w:pPr>
            <w:tabs>
              <w:tab w:val="right" w:pos="8838"/>
            </w:tabs>
            <w:ind w:left="-111" w:right="-109"/>
            <w:rPr>
              <w:rFonts w:eastAsia="Calibri" w:cs="Tahoma"/>
              <w:lang w:val="es-MX"/>
            </w:rPr>
          </w:pPr>
        </w:p>
      </w:tc>
    </w:tr>
    <w:tr w:rsidR="00881E53" w:rsidRPr="00E152D8" w14:paraId="30C3D119" w14:textId="77777777" w:rsidTr="00365EFE">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Pr>
        <w:p w14:paraId="6E96F863" w14:textId="36852E78" w:rsidR="00881E53" w:rsidRPr="00051642" w:rsidRDefault="00C61FBF" w:rsidP="005E139E">
          <w:pPr>
            <w:tabs>
              <w:tab w:val="right" w:pos="8838"/>
            </w:tabs>
            <w:ind w:left="-111" w:right="-32"/>
            <w:rPr>
              <w:rFonts w:eastAsia="Calibri" w:cs="Tahoma"/>
              <w:lang w:val="es-MX"/>
            </w:rPr>
          </w:pPr>
          <w:r w:rsidRPr="00C61FBF">
            <w:rPr>
              <w:rFonts w:eastAsia="Calibri" w:cs="Tahoma"/>
              <w:lang w:val="es-MX"/>
            </w:rPr>
            <w:t xml:space="preserve">Ayuntamiento de </w:t>
          </w:r>
          <w:r w:rsidR="004F5FA9">
            <w:rPr>
              <w:rFonts w:eastAsia="Calibri" w:cs="Tahoma"/>
              <w:lang w:val="es-MX"/>
            </w:rPr>
            <w:t>Temamatla</w:t>
          </w:r>
        </w:p>
      </w:tc>
    </w:tr>
    <w:tr w:rsidR="00881E53" w:rsidRPr="00E152D8" w14:paraId="1C2055A9" w14:textId="77777777" w:rsidTr="00365EFE">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2979"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BA5570"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8.6pt;margin-top:-124.7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51642"/>
    <w:rsid w:val="000B00C6"/>
    <w:rsid w:val="000B2E83"/>
    <w:rsid w:val="000C7821"/>
    <w:rsid w:val="000D25DE"/>
    <w:rsid w:val="00104C84"/>
    <w:rsid w:val="00105647"/>
    <w:rsid w:val="001329A5"/>
    <w:rsid w:val="00183086"/>
    <w:rsid w:val="00186A7F"/>
    <w:rsid w:val="001B742E"/>
    <w:rsid w:val="001C3821"/>
    <w:rsid w:val="0022086D"/>
    <w:rsid w:val="0022707C"/>
    <w:rsid w:val="002530C3"/>
    <w:rsid w:val="002F3441"/>
    <w:rsid w:val="00330E11"/>
    <w:rsid w:val="0035030A"/>
    <w:rsid w:val="00351495"/>
    <w:rsid w:val="00357735"/>
    <w:rsid w:val="00361F75"/>
    <w:rsid w:val="00365EFE"/>
    <w:rsid w:val="003709D2"/>
    <w:rsid w:val="00384DCB"/>
    <w:rsid w:val="003A29D4"/>
    <w:rsid w:val="003A6482"/>
    <w:rsid w:val="003B59F2"/>
    <w:rsid w:val="003D70C5"/>
    <w:rsid w:val="00410767"/>
    <w:rsid w:val="004328EB"/>
    <w:rsid w:val="004F5FA9"/>
    <w:rsid w:val="0051175E"/>
    <w:rsid w:val="00534405"/>
    <w:rsid w:val="005441C8"/>
    <w:rsid w:val="00650EBB"/>
    <w:rsid w:val="006B4CAC"/>
    <w:rsid w:val="006C6D79"/>
    <w:rsid w:val="0073434E"/>
    <w:rsid w:val="00754689"/>
    <w:rsid w:val="0076582A"/>
    <w:rsid w:val="00765FBD"/>
    <w:rsid w:val="00794465"/>
    <w:rsid w:val="007A14B5"/>
    <w:rsid w:val="007A1B3A"/>
    <w:rsid w:val="007B1280"/>
    <w:rsid w:val="007F2C33"/>
    <w:rsid w:val="00833465"/>
    <w:rsid w:val="00833D09"/>
    <w:rsid w:val="00853A92"/>
    <w:rsid w:val="00865CBC"/>
    <w:rsid w:val="008C3170"/>
    <w:rsid w:val="0090301F"/>
    <w:rsid w:val="00932FD3"/>
    <w:rsid w:val="00935510"/>
    <w:rsid w:val="009640A2"/>
    <w:rsid w:val="00966CA6"/>
    <w:rsid w:val="00980A51"/>
    <w:rsid w:val="009A36B5"/>
    <w:rsid w:val="009C40E0"/>
    <w:rsid w:val="00A1027E"/>
    <w:rsid w:val="00A4044C"/>
    <w:rsid w:val="00A9551A"/>
    <w:rsid w:val="00AA2348"/>
    <w:rsid w:val="00AC2906"/>
    <w:rsid w:val="00AC54B3"/>
    <w:rsid w:val="00B06FDA"/>
    <w:rsid w:val="00B37F4C"/>
    <w:rsid w:val="00B73375"/>
    <w:rsid w:val="00B868D7"/>
    <w:rsid w:val="00B93BF1"/>
    <w:rsid w:val="00BA48B3"/>
    <w:rsid w:val="00BA5570"/>
    <w:rsid w:val="00BA7E55"/>
    <w:rsid w:val="00BB2A23"/>
    <w:rsid w:val="00BC4EDD"/>
    <w:rsid w:val="00BD22F5"/>
    <w:rsid w:val="00BE0B51"/>
    <w:rsid w:val="00C013EF"/>
    <w:rsid w:val="00C41C6F"/>
    <w:rsid w:val="00C61FBF"/>
    <w:rsid w:val="00D4465F"/>
    <w:rsid w:val="00DD3B9A"/>
    <w:rsid w:val="00DD7B84"/>
    <w:rsid w:val="00E229E4"/>
    <w:rsid w:val="00E32E63"/>
    <w:rsid w:val="00E7170C"/>
    <w:rsid w:val="00E83827"/>
    <w:rsid w:val="00EC57E0"/>
    <w:rsid w:val="00EE0368"/>
    <w:rsid w:val="00F00754"/>
    <w:rsid w:val="00F01F15"/>
    <w:rsid w:val="00F526E3"/>
    <w:rsid w:val="00F5419D"/>
    <w:rsid w:val="00F56924"/>
    <w:rsid w:val="00F60206"/>
    <w:rsid w:val="00F6116E"/>
    <w:rsid w:val="00F74121"/>
    <w:rsid w:val="00F85661"/>
    <w:rsid w:val="00FA1130"/>
    <w:rsid w:val="00FA1BAE"/>
    <w:rsid w:val="00FB2ACB"/>
    <w:rsid w:val="00FC28BF"/>
    <w:rsid w:val="00FE6A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67004945">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02199709">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A7E4-7961-4988-897F-06A627A4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4285</Words>
  <Characters>23568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4</cp:revision>
  <dcterms:created xsi:type="dcterms:W3CDTF">2021-12-10T00:05:00Z</dcterms:created>
  <dcterms:modified xsi:type="dcterms:W3CDTF">2021-12-16T18:42:00Z</dcterms:modified>
</cp:coreProperties>
</file>