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3AD1E" w14:textId="77777777" w:rsidR="00F02880" w:rsidRPr="00A94757" w:rsidRDefault="00F02880" w:rsidP="00A94757">
      <w:pPr>
        <w:spacing w:line="360" w:lineRule="auto"/>
        <w:jc w:val="both"/>
        <w:rPr>
          <w:rFonts w:ascii="Palatino Linotype" w:hAnsi="Palatino Linotype"/>
        </w:rPr>
      </w:pPr>
      <w:bookmarkStart w:id="0" w:name="_GoBack"/>
      <w:bookmarkEnd w:id="0"/>
    </w:p>
    <w:p w14:paraId="1014A686" w14:textId="6AC96C9D" w:rsidR="007A5836" w:rsidRPr="00E9357E" w:rsidRDefault="007A5836" w:rsidP="00A94757">
      <w:pPr>
        <w:spacing w:line="360" w:lineRule="auto"/>
        <w:jc w:val="both"/>
        <w:rPr>
          <w:rFonts w:ascii="Palatino Linotype" w:hAnsi="Palatino Linotype"/>
        </w:rPr>
      </w:pPr>
      <w:r w:rsidRPr="00E9357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34BEE" w:rsidRPr="00E9357E">
        <w:rPr>
          <w:rFonts w:ascii="Palatino Linotype" w:hAnsi="Palatino Linotype"/>
        </w:rPr>
        <w:t>diez</w:t>
      </w:r>
      <w:r w:rsidR="00375E9D" w:rsidRPr="00E9357E">
        <w:rPr>
          <w:rFonts w:ascii="Palatino Linotype" w:hAnsi="Palatino Linotype"/>
        </w:rPr>
        <w:t xml:space="preserve"> de noviembre </w:t>
      </w:r>
      <w:r w:rsidRPr="00E9357E">
        <w:rPr>
          <w:rFonts w:ascii="Palatino Linotype" w:hAnsi="Palatino Linotype"/>
        </w:rPr>
        <w:t>de dos mil veintiuno.</w:t>
      </w:r>
    </w:p>
    <w:p w14:paraId="03450F91" w14:textId="77777777" w:rsidR="007A5836" w:rsidRPr="00E9357E" w:rsidRDefault="007A5836" w:rsidP="00A94757">
      <w:pPr>
        <w:spacing w:line="360" w:lineRule="auto"/>
        <w:jc w:val="both"/>
        <w:rPr>
          <w:rFonts w:ascii="Palatino Linotype" w:hAnsi="Palatino Linotype"/>
        </w:rPr>
      </w:pPr>
    </w:p>
    <w:p w14:paraId="0B72D996" w14:textId="073FA208" w:rsidR="007A5836" w:rsidRPr="00E9357E" w:rsidRDefault="007A5836" w:rsidP="00A94757">
      <w:pPr>
        <w:spacing w:line="360" w:lineRule="auto"/>
        <w:jc w:val="both"/>
        <w:rPr>
          <w:rFonts w:ascii="Palatino Linotype" w:hAnsi="Palatino Linotype"/>
        </w:rPr>
      </w:pPr>
      <w:r w:rsidRPr="00E9357E">
        <w:rPr>
          <w:rFonts w:ascii="Palatino Linotype" w:hAnsi="Palatino Linotype"/>
          <w:b/>
        </w:rPr>
        <w:t>VISTO</w:t>
      </w:r>
      <w:r w:rsidRPr="00E9357E">
        <w:rPr>
          <w:rFonts w:ascii="Palatino Linotype" w:hAnsi="Palatino Linotype"/>
        </w:rPr>
        <w:t xml:space="preserve"> el expediente formado con motivo del recurso de revisión</w:t>
      </w:r>
      <w:r w:rsidRPr="00E9357E">
        <w:rPr>
          <w:rFonts w:ascii="Palatino Linotype" w:hAnsi="Palatino Linotype"/>
          <w:b/>
          <w:bCs/>
        </w:rPr>
        <w:t xml:space="preserve"> </w:t>
      </w:r>
      <w:r w:rsidR="00D21C48" w:rsidRPr="00E9357E">
        <w:rPr>
          <w:rFonts w:ascii="Palatino Linotype" w:hAnsi="Palatino Linotype"/>
          <w:b/>
          <w:bCs/>
        </w:rPr>
        <w:t>04</w:t>
      </w:r>
      <w:r w:rsidR="00771ED5" w:rsidRPr="00E9357E">
        <w:rPr>
          <w:rFonts w:ascii="Palatino Linotype" w:hAnsi="Palatino Linotype"/>
          <w:b/>
          <w:bCs/>
        </w:rPr>
        <w:t>812</w:t>
      </w:r>
      <w:r w:rsidR="00D21C48" w:rsidRPr="00E9357E">
        <w:rPr>
          <w:rFonts w:ascii="Palatino Linotype" w:hAnsi="Palatino Linotype"/>
          <w:b/>
          <w:bCs/>
        </w:rPr>
        <w:t>/INFOEM/IP/RR/2021</w:t>
      </w:r>
      <w:r w:rsidRPr="00E9357E">
        <w:rPr>
          <w:rFonts w:ascii="Palatino Linotype" w:hAnsi="Palatino Linotype"/>
        </w:rPr>
        <w:t>, promovido por</w:t>
      </w:r>
      <w:r w:rsidR="00E15A90" w:rsidRPr="00E9357E">
        <w:rPr>
          <w:rFonts w:ascii="Palatino Linotype" w:hAnsi="Palatino Linotype"/>
        </w:rPr>
        <w:t xml:space="preserve"> </w:t>
      </w:r>
      <w:r w:rsidR="00CB6AE1" w:rsidRPr="00E9357E">
        <w:rPr>
          <w:rFonts w:ascii="Palatino Linotype" w:hAnsi="Palatino Linotype"/>
        </w:rPr>
        <w:t>la</w:t>
      </w:r>
      <w:r w:rsidR="00E15A90" w:rsidRPr="00E9357E">
        <w:rPr>
          <w:rFonts w:ascii="Palatino Linotype" w:hAnsi="Palatino Linotype"/>
        </w:rPr>
        <w:t xml:space="preserve"> </w:t>
      </w:r>
      <w:r w:rsidR="00E15A90" w:rsidRPr="00E9357E">
        <w:rPr>
          <w:rFonts w:ascii="Palatino Linotype" w:hAnsi="Palatino Linotype"/>
          <w:b/>
        </w:rPr>
        <w:t>C.</w:t>
      </w:r>
      <w:r w:rsidR="00E15A90" w:rsidRPr="00E9357E">
        <w:rPr>
          <w:rFonts w:ascii="Palatino Linotype" w:hAnsi="Palatino Linotype"/>
        </w:rPr>
        <w:t xml:space="preserve"> </w:t>
      </w:r>
      <w:r w:rsidR="00AC3658">
        <w:rPr>
          <w:rFonts w:ascii="Palatino Linotype" w:hAnsi="Palatino Linotype"/>
          <w:b/>
          <w:bCs/>
        </w:rPr>
        <w:t xml:space="preserve">XXXXXXXX </w:t>
      </w:r>
      <w:proofErr w:type="spellStart"/>
      <w:r w:rsidR="00AC3658">
        <w:rPr>
          <w:rFonts w:ascii="Palatino Linotype" w:hAnsi="Palatino Linotype"/>
          <w:b/>
          <w:bCs/>
        </w:rPr>
        <w:t>XXXXXXXX</w:t>
      </w:r>
      <w:proofErr w:type="spellEnd"/>
      <w:r w:rsidR="00AC3658">
        <w:rPr>
          <w:rFonts w:ascii="Palatino Linotype" w:hAnsi="Palatino Linotype"/>
          <w:b/>
          <w:bCs/>
        </w:rPr>
        <w:t xml:space="preserve"> XXXXXX</w:t>
      </w:r>
      <w:r w:rsidR="00CB6AE1" w:rsidRPr="00E9357E">
        <w:rPr>
          <w:rFonts w:ascii="Palatino Linotype" w:hAnsi="Palatino Linotype"/>
          <w:b/>
          <w:bCs/>
        </w:rPr>
        <w:t>,</w:t>
      </w:r>
      <w:r w:rsidR="00CB6AE1" w:rsidRPr="00E9357E">
        <w:rPr>
          <w:rFonts w:ascii="Palatino Linotype" w:hAnsi="Palatino Linotype"/>
          <w:b/>
        </w:rPr>
        <w:t xml:space="preserve"> </w:t>
      </w:r>
      <w:r w:rsidR="00020FB5" w:rsidRPr="00E9357E">
        <w:rPr>
          <w:rFonts w:ascii="Palatino Linotype" w:hAnsi="Palatino Linotype"/>
        </w:rPr>
        <w:t>en lo su</w:t>
      </w:r>
      <w:r w:rsidR="00BC2F4B" w:rsidRPr="00E9357E">
        <w:rPr>
          <w:rFonts w:ascii="Palatino Linotype" w:hAnsi="Palatino Linotype"/>
        </w:rPr>
        <w:t xml:space="preserve">bsecuente </w:t>
      </w:r>
      <w:r w:rsidR="00EA33EA" w:rsidRPr="00E9357E">
        <w:rPr>
          <w:rFonts w:ascii="Palatino Linotype" w:hAnsi="Palatino Linotype"/>
        </w:rPr>
        <w:t xml:space="preserve">se denominará </w:t>
      </w:r>
      <w:r w:rsidR="00CB6AE1" w:rsidRPr="00E9357E">
        <w:rPr>
          <w:rFonts w:ascii="Palatino Linotype" w:hAnsi="Palatino Linotype"/>
          <w:b/>
        </w:rPr>
        <w:t>LA</w:t>
      </w:r>
      <w:r w:rsidR="00020FB5" w:rsidRPr="00E9357E">
        <w:rPr>
          <w:rFonts w:ascii="Palatino Linotype" w:hAnsi="Palatino Linotype"/>
          <w:b/>
        </w:rPr>
        <w:t xml:space="preserve"> </w:t>
      </w:r>
      <w:r w:rsidRPr="00E9357E">
        <w:rPr>
          <w:rFonts w:ascii="Palatino Linotype" w:hAnsi="Palatino Linotype" w:cs="Arial"/>
          <w:b/>
        </w:rPr>
        <w:t>RECURRENTE</w:t>
      </w:r>
      <w:r w:rsidRPr="00E9357E">
        <w:rPr>
          <w:rFonts w:ascii="Palatino Linotype" w:hAnsi="Palatino Linotype"/>
        </w:rPr>
        <w:t xml:space="preserve">, en contra de la respuesta emitida por </w:t>
      </w:r>
      <w:r w:rsidR="00771ED5" w:rsidRPr="00E9357E">
        <w:rPr>
          <w:rFonts w:ascii="Palatino Linotype" w:hAnsi="Palatino Linotype"/>
        </w:rPr>
        <w:t>la</w:t>
      </w:r>
      <w:r w:rsidR="00CB6AE1" w:rsidRPr="00E9357E">
        <w:rPr>
          <w:rFonts w:ascii="Palatino Linotype" w:hAnsi="Palatino Linotype"/>
        </w:rPr>
        <w:t xml:space="preserve"> </w:t>
      </w:r>
      <w:r w:rsidR="00771ED5" w:rsidRPr="00E9357E">
        <w:rPr>
          <w:rFonts w:ascii="Palatino Linotype" w:hAnsi="Palatino Linotype"/>
          <w:b/>
          <w:bCs/>
        </w:rPr>
        <w:t>Universidad Autónoma del Estado de México</w:t>
      </w:r>
      <w:r w:rsidR="00020FB5" w:rsidRPr="00E9357E">
        <w:rPr>
          <w:rFonts w:ascii="Palatino Linotype" w:hAnsi="Palatino Linotype"/>
          <w:b/>
          <w:bCs/>
        </w:rPr>
        <w:t>,</w:t>
      </w:r>
      <w:r w:rsidRPr="00E9357E">
        <w:rPr>
          <w:rFonts w:ascii="Palatino Linotype" w:hAnsi="Palatino Linotype"/>
        </w:rPr>
        <w:t xml:space="preserve"> en lo sucesivo</w:t>
      </w:r>
      <w:r w:rsidR="00EA33EA" w:rsidRPr="00E9357E">
        <w:rPr>
          <w:rFonts w:ascii="Palatino Linotype" w:hAnsi="Palatino Linotype"/>
        </w:rPr>
        <w:t xml:space="preserve"> se denominará </w:t>
      </w:r>
      <w:r w:rsidRPr="00E9357E">
        <w:rPr>
          <w:rFonts w:ascii="Palatino Linotype" w:hAnsi="Palatino Linotype"/>
          <w:b/>
        </w:rPr>
        <w:t>EL SUJETO OBLIGADO</w:t>
      </w:r>
      <w:r w:rsidRPr="00E9357E">
        <w:rPr>
          <w:rFonts w:ascii="Palatino Linotype" w:hAnsi="Palatino Linotype"/>
        </w:rPr>
        <w:t xml:space="preserve">, se procede a dictar la presente resolución con base en lo siguiente: </w:t>
      </w:r>
    </w:p>
    <w:p w14:paraId="501213E7" w14:textId="77777777" w:rsidR="007A5836" w:rsidRPr="00E9357E" w:rsidRDefault="007A5836" w:rsidP="00A94757">
      <w:pPr>
        <w:tabs>
          <w:tab w:val="left" w:pos="9072"/>
        </w:tabs>
        <w:jc w:val="both"/>
        <w:rPr>
          <w:rFonts w:ascii="Palatino Linotype" w:hAnsi="Palatino Linotype"/>
        </w:rPr>
      </w:pPr>
    </w:p>
    <w:p w14:paraId="60926F88" w14:textId="77777777" w:rsidR="007A5836" w:rsidRPr="00E9357E" w:rsidRDefault="007A5836" w:rsidP="00A94757">
      <w:pPr>
        <w:jc w:val="center"/>
        <w:rPr>
          <w:rFonts w:ascii="Palatino Linotype" w:hAnsi="Palatino Linotype"/>
          <w:b/>
          <w:bCs/>
          <w:spacing w:val="60"/>
          <w:sz w:val="28"/>
        </w:rPr>
      </w:pPr>
      <w:r w:rsidRPr="00E9357E">
        <w:rPr>
          <w:rFonts w:ascii="Palatino Linotype" w:hAnsi="Palatino Linotype"/>
          <w:b/>
          <w:bCs/>
          <w:spacing w:val="60"/>
          <w:sz w:val="28"/>
        </w:rPr>
        <w:t>RESULTANDO</w:t>
      </w:r>
    </w:p>
    <w:p w14:paraId="6CCD912A" w14:textId="77777777" w:rsidR="007A5836" w:rsidRPr="00E9357E" w:rsidRDefault="007A5836" w:rsidP="00A94757">
      <w:pPr>
        <w:jc w:val="center"/>
        <w:rPr>
          <w:rFonts w:ascii="Palatino Linotype" w:hAnsi="Palatino Linotype"/>
          <w:b/>
          <w:bCs/>
          <w:spacing w:val="60"/>
        </w:rPr>
      </w:pPr>
    </w:p>
    <w:p w14:paraId="2546F384" w14:textId="13DC7EBF" w:rsidR="007A5836" w:rsidRPr="00E9357E" w:rsidRDefault="00E15A90" w:rsidP="00A94757">
      <w:pPr>
        <w:spacing w:line="360" w:lineRule="auto"/>
        <w:jc w:val="both"/>
        <w:rPr>
          <w:rFonts w:ascii="Palatino Linotype" w:hAnsi="Palatino Linotype" w:cs="Arial"/>
        </w:rPr>
      </w:pPr>
      <w:r w:rsidRPr="00E9357E">
        <w:rPr>
          <w:rFonts w:ascii="Palatino Linotype" w:hAnsi="Palatino Linotype"/>
          <w:b/>
          <w:color w:val="000000" w:themeColor="text1"/>
          <w:sz w:val="28"/>
          <w:szCs w:val="28"/>
        </w:rPr>
        <w:t xml:space="preserve">I. </w:t>
      </w:r>
      <w:r w:rsidRPr="00E9357E">
        <w:rPr>
          <w:rFonts w:ascii="Palatino Linotype" w:hAnsi="Palatino Linotype" w:cs="Arial"/>
          <w:color w:val="000000" w:themeColor="text1"/>
        </w:rPr>
        <w:t xml:space="preserve">En fecha </w:t>
      </w:r>
      <w:r w:rsidR="00771ED5" w:rsidRPr="00E9357E">
        <w:rPr>
          <w:rFonts w:ascii="Palatino Linotype" w:hAnsi="Palatino Linotype" w:cs="Arial"/>
          <w:color w:val="000000" w:themeColor="text1"/>
        </w:rPr>
        <w:t>treinta de a</w:t>
      </w:r>
      <w:r w:rsidR="00CB6AE1" w:rsidRPr="00E9357E">
        <w:rPr>
          <w:rFonts w:ascii="Palatino Linotype" w:hAnsi="Palatino Linotype" w:cs="Arial"/>
          <w:color w:val="000000" w:themeColor="text1"/>
        </w:rPr>
        <w:t xml:space="preserve">gosto </w:t>
      </w:r>
      <w:r w:rsidRPr="00E9357E">
        <w:rPr>
          <w:rFonts w:ascii="Palatino Linotype" w:hAnsi="Palatino Linotype" w:cs="Arial"/>
          <w:color w:val="000000" w:themeColor="text1"/>
        </w:rPr>
        <w:t xml:space="preserve">de dos mil veintiuno, </w:t>
      </w:r>
      <w:r w:rsidR="00CB6AE1" w:rsidRPr="00E9357E">
        <w:rPr>
          <w:rFonts w:ascii="Palatino Linotype" w:hAnsi="Palatino Linotype"/>
          <w:b/>
          <w:color w:val="000000" w:themeColor="text1"/>
        </w:rPr>
        <w:t>LA</w:t>
      </w:r>
      <w:r w:rsidRPr="00E9357E">
        <w:rPr>
          <w:rFonts w:ascii="Palatino Linotype" w:hAnsi="Palatino Linotype"/>
          <w:b/>
          <w:color w:val="000000" w:themeColor="text1"/>
        </w:rPr>
        <w:t xml:space="preserve"> RECURRENTE</w:t>
      </w:r>
      <w:r w:rsidRPr="00E9357E">
        <w:rPr>
          <w:rFonts w:ascii="Palatino Linotype" w:hAnsi="Palatino Linotype" w:cs="Arial"/>
          <w:color w:val="000000" w:themeColor="text1"/>
        </w:rPr>
        <w:t xml:space="preserve"> presentó a través del Sistema de Acceso a la Información Mexiquense, en lo subsecuente</w:t>
      </w:r>
      <w:r w:rsidR="00EA33EA" w:rsidRPr="00E9357E">
        <w:rPr>
          <w:rFonts w:ascii="Palatino Linotype" w:hAnsi="Palatino Linotype" w:cs="Arial"/>
          <w:color w:val="000000" w:themeColor="text1"/>
        </w:rPr>
        <w:t xml:space="preserve"> se denominará</w:t>
      </w:r>
      <w:r w:rsidRPr="00E9357E">
        <w:rPr>
          <w:rFonts w:ascii="Palatino Linotype" w:hAnsi="Palatino Linotype" w:cs="Arial"/>
          <w:color w:val="000000" w:themeColor="text1"/>
        </w:rPr>
        <w:t xml:space="preserve"> </w:t>
      </w:r>
      <w:r w:rsidRPr="00E9357E">
        <w:rPr>
          <w:rFonts w:ascii="Palatino Linotype" w:hAnsi="Palatino Linotype" w:cs="Arial"/>
          <w:b/>
          <w:color w:val="000000" w:themeColor="text1"/>
        </w:rPr>
        <w:t>EL SAIMEX</w:t>
      </w:r>
      <w:r w:rsidRPr="00E9357E">
        <w:rPr>
          <w:rFonts w:ascii="Palatino Linotype" w:hAnsi="Palatino Linotype" w:cs="Arial"/>
          <w:color w:val="000000" w:themeColor="text1"/>
        </w:rPr>
        <w:t xml:space="preserve"> ante </w:t>
      </w:r>
      <w:r w:rsidRPr="00E9357E">
        <w:rPr>
          <w:rFonts w:ascii="Palatino Linotype" w:hAnsi="Palatino Linotype" w:cs="Arial"/>
          <w:b/>
          <w:color w:val="000000" w:themeColor="text1"/>
        </w:rPr>
        <w:t>EL SUJETO OBLIGADO</w:t>
      </w:r>
      <w:r w:rsidRPr="00E9357E">
        <w:rPr>
          <w:rFonts w:ascii="Palatino Linotype" w:hAnsi="Palatino Linotype" w:cs="Arial"/>
          <w:color w:val="000000" w:themeColor="text1"/>
        </w:rPr>
        <w:t xml:space="preserve">, la solicitud de acceso a la información pública, a la que se le asignó el número de expediente </w:t>
      </w:r>
      <w:r w:rsidR="00BE1A3A" w:rsidRPr="00E9357E">
        <w:rPr>
          <w:rFonts w:ascii="Palatino Linotype" w:hAnsi="Palatino Linotype" w:cs="Arial"/>
          <w:b/>
          <w:color w:val="000000" w:themeColor="text1"/>
        </w:rPr>
        <w:t>00</w:t>
      </w:r>
      <w:r w:rsidR="00771ED5" w:rsidRPr="00E9357E">
        <w:rPr>
          <w:rFonts w:ascii="Palatino Linotype" w:hAnsi="Palatino Linotype" w:cs="Arial"/>
          <w:b/>
          <w:color w:val="000000" w:themeColor="text1"/>
        </w:rPr>
        <w:t>424</w:t>
      </w:r>
      <w:r w:rsidR="00BE1A3A" w:rsidRPr="00E9357E">
        <w:rPr>
          <w:rFonts w:ascii="Palatino Linotype" w:hAnsi="Palatino Linotype" w:cs="Arial"/>
          <w:b/>
          <w:color w:val="000000" w:themeColor="text1"/>
        </w:rPr>
        <w:t>/</w:t>
      </w:r>
      <w:r w:rsidR="00771ED5" w:rsidRPr="00E9357E">
        <w:rPr>
          <w:rFonts w:ascii="Palatino Linotype" w:hAnsi="Palatino Linotype" w:cs="Arial"/>
          <w:b/>
          <w:color w:val="000000" w:themeColor="text1"/>
        </w:rPr>
        <w:t>UAEM</w:t>
      </w:r>
      <w:r w:rsidR="00BE1A3A" w:rsidRPr="00E9357E">
        <w:rPr>
          <w:rFonts w:ascii="Palatino Linotype" w:hAnsi="Palatino Linotype" w:cs="Arial"/>
          <w:b/>
          <w:color w:val="000000" w:themeColor="text1"/>
        </w:rPr>
        <w:t>/IP/2021</w:t>
      </w:r>
      <w:r w:rsidR="007A5836" w:rsidRPr="00E9357E">
        <w:rPr>
          <w:rFonts w:ascii="Palatino Linotype" w:hAnsi="Palatino Linotype"/>
          <w:b/>
          <w:bCs/>
        </w:rPr>
        <w:t>,</w:t>
      </w:r>
      <w:r w:rsidR="007A5836" w:rsidRPr="00E9357E">
        <w:rPr>
          <w:rFonts w:ascii="Palatino Linotype" w:hAnsi="Palatino Linotype"/>
        </w:rPr>
        <w:t xml:space="preserve"> mediante la cual solicitó lo </w:t>
      </w:r>
      <w:r w:rsidR="007A5836" w:rsidRPr="00E9357E">
        <w:rPr>
          <w:rFonts w:ascii="Palatino Linotype" w:hAnsi="Palatino Linotype" w:cs="Arial"/>
        </w:rPr>
        <w:t>siguiente</w:t>
      </w:r>
      <w:r w:rsidR="007A5836" w:rsidRPr="00E9357E">
        <w:rPr>
          <w:rFonts w:ascii="Palatino Linotype" w:hAnsi="Palatino Linotype"/>
        </w:rPr>
        <w:t>:</w:t>
      </w:r>
    </w:p>
    <w:p w14:paraId="2DF8E127" w14:textId="77777777" w:rsidR="007A5836" w:rsidRPr="00E9357E" w:rsidRDefault="007A5836" w:rsidP="00A94757">
      <w:pPr>
        <w:pStyle w:val="Prrafodelista"/>
        <w:ind w:left="709" w:right="757"/>
        <w:jc w:val="both"/>
        <w:rPr>
          <w:rFonts w:ascii="Palatino Linotype" w:hAnsi="Palatino Linotype" w:cs="Arial"/>
          <w:i/>
          <w:sz w:val="22"/>
        </w:rPr>
      </w:pPr>
    </w:p>
    <w:p w14:paraId="3FE2529C" w14:textId="4A519651" w:rsidR="007A5836" w:rsidRPr="00E9357E" w:rsidRDefault="007A5836" w:rsidP="00A94757">
      <w:pPr>
        <w:pStyle w:val="Prrafodelista"/>
        <w:ind w:left="851" w:right="899"/>
        <w:jc w:val="both"/>
        <w:rPr>
          <w:rFonts w:ascii="Palatino Linotype" w:hAnsi="Palatino Linotype" w:cs="Arial"/>
          <w:i/>
          <w:sz w:val="22"/>
        </w:rPr>
      </w:pPr>
      <w:r w:rsidRPr="00E9357E">
        <w:rPr>
          <w:rFonts w:ascii="Palatino Linotype" w:hAnsi="Palatino Linotype" w:cs="Arial"/>
          <w:i/>
          <w:sz w:val="22"/>
        </w:rPr>
        <w:t>“</w:t>
      </w:r>
      <w:r w:rsidR="00771ED5" w:rsidRPr="00E9357E">
        <w:rPr>
          <w:rFonts w:ascii="Palatino Linotype" w:hAnsi="Palatino Linotype" w:cs="Arial"/>
          <w:i/>
          <w:sz w:val="22"/>
        </w:rPr>
        <w:t xml:space="preserve">Solicito atentamente todas la cuentas de correo institucional de todos los servidores </w:t>
      </w:r>
      <w:proofErr w:type="gramStart"/>
      <w:r w:rsidR="00771ED5" w:rsidRPr="00E9357E">
        <w:rPr>
          <w:rFonts w:ascii="Palatino Linotype" w:hAnsi="Palatino Linotype" w:cs="Arial"/>
          <w:i/>
          <w:sz w:val="22"/>
        </w:rPr>
        <w:t>públicos</w:t>
      </w:r>
      <w:proofErr w:type="gramEnd"/>
      <w:r w:rsidR="00771ED5" w:rsidRPr="00E9357E">
        <w:rPr>
          <w:rFonts w:ascii="Palatino Linotype" w:hAnsi="Palatino Linotype" w:cs="Arial"/>
          <w:i/>
          <w:sz w:val="22"/>
        </w:rPr>
        <w:t xml:space="preserve">, </w:t>
      </w:r>
      <w:proofErr w:type="spellStart"/>
      <w:r w:rsidR="00771ED5" w:rsidRPr="00E9357E">
        <w:rPr>
          <w:rFonts w:ascii="Palatino Linotype" w:hAnsi="Palatino Linotype" w:cs="Arial"/>
          <w:i/>
          <w:sz w:val="22"/>
        </w:rPr>
        <w:t>especficiamente</w:t>
      </w:r>
      <w:proofErr w:type="spellEnd"/>
      <w:r w:rsidR="00771ED5" w:rsidRPr="00E9357E">
        <w:rPr>
          <w:rFonts w:ascii="Palatino Linotype" w:hAnsi="Palatino Linotype" w:cs="Arial"/>
          <w:i/>
          <w:sz w:val="22"/>
        </w:rPr>
        <w:t xml:space="preserve"> del personal académico, de todas las categorías sin importar su horario y/o tipo de contratación de la Universidad Autónoma del Estado de México.</w:t>
      </w:r>
      <w:r w:rsidRPr="00E9357E">
        <w:rPr>
          <w:rFonts w:ascii="Palatino Linotype" w:hAnsi="Palatino Linotype" w:cs="Arial"/>
          <w:i/>
          <w:sz w:val="22"/>
        </w:rPr>
        <w:t>”(Sic).</w:t>
      </w:r>
    </w:p>
    <w:p w14:paraId="6723CF9D" w14:textId="591DB86B" w:rsidR="00020FB5" w:rsidRPr="00E9357E" w:rsidRDefault="00020FB5" w:rsidP="00A94757">
      <w:pPr>
        <w:pStyle w:val="Prrafodelista"/>
        <w:ind w:left="709" w:right="757"/>
        <w:jc w:val="both"/>
        <w:rPr>
          <w:rFonts w:ascii="Palatino Linotype" w:hAnsi="Palatino Linotype" w:cs="Arial"/>
          <w:i/>
          <w:sz w:val="22"/>
        </w:rPr>
      </w:pPr>
    </w:p>
    <w:p w14:paraId="1C1937D5" w14:textId="77777777" w:rsidR="00F3446D" w:rsidRPr="00E9357E" w:rsidRDefault="00F3446D" w:rsidP="00A94757">
      <w:pPr>
        <w:spacing w:line="360" w:lineRule="auto"/>
        <w:jc w:val="both"/>
        <w:rPr>
          <w:rFonts w:ascii="Palatino Linotype" w:hAnsi="Palatino Linotype" w:cs="Arial"/>
          <w:b/>
          <w:color w:val="000000" w:themeColor="text1"/>
        </w:rPr>
      </w:pPr>
      <w:r w:rsidRPr="00E9357E">
        <w:rPr>
          <w:rFonts w:ascii="Palatino Linotype" w:hAnsi="Palatino Linotype" w:cs="Arial"/>
          <w:b/>
          <w:color w:val="000000" w:themeColor="text1"/>
        </w:rPr>
        <w:t>MODALIDAD DE ENTREGA:</w:t>
      </w:r>
      <w:r w:rsidRPr="00E9357E">
        <w:rPr>
          <w:rFonts w:ascii="Palatino Linotype" w:hAnsi="Palatino Linotype" w:cs="Arial"/>
          <w:color w:val="000000" w:themeColor="text1"/>
        </w:rPr>
        <w:t xml:space="preserve"> vía </w:t>
      </w:r>
      <w:r w:rsidRPr="00E9357E">
        <w:rPr>
          <w:rFonts w:ascii="Palatino Linotype" w:hAnsi="Palatino Linotype" w:cs="Arial"/>
          <w:b/>
          <w:color w:val="000000" w:themeColor="text1"/>
        </w:rPr>
        <w:t>SAIMEX.</w:t>
      </w:r>
    </w:p>
    <w:p w14:paraId="0F6E78B4" w14:textId="77777777" w:rsidR="00F3446D" w:rsidRPr="00E9357E" w:rsidRDefault="00F3446D" w:rsidP="00A94757">
      <w:pPr>
        <w:spacing w:line="360" w:lineRule="auto"/>
        <w:ind w:right="757"/>
        <w:jc w:val="both"/>
        <w:rPr>
          <w:rFonts w:ascii="Palatino Linotype" w:hAnsi="Palatino Linotype" w:cs="Arial"/>
          <w:i/>
          <w:sz w:val="22"/>
        </w:rPr>
      </w:pPr>
    </w:p>
    <w:p w14:paraId="031EBEBC" w14:textId="4EB8FF65" w:rsidR="00771ED5" w:rsidRPr="00E9357E" w:rsidRDefault="00771ED5" w:rsidP="00A94757">
      <w:pPr>
        <w:spacing w:line="360" w:lineRule="auto"/>
        <w:jc w:val="both"/>
        <w:rPr>
          <w:rFonts w:ascii="Palatino Linotype" w:hAnsi="Palatino Linotype"/>
          <w:bCs/>
        </w:rPr>
      </w:pPr>
      <w:r w:rsidRPr="00E9357E">
        <w:rPr>
          <w:rFonts w:ascii="Palatino Linotype" w:hAnsi="Palatino Linotype"/>
          <w:b/>
          <w:sz w:val="28"/>
          <w:szCs w:val="28"/>
        </w:rPr>
        <w:lastRenderedPageBreak/>
        <w:t xml:space="preserve">II. </w:t>
      </w:r>
      <w:r w:rsidRPr="00E9357E">
        <w:rPr>
          <w:rFonts w:ascii="Palatino Linotype" w:hAnsi="Palatino Linotype" w:cs="Arial"/>
        </w:rPr>
        <w:t xml:space="preserve">En cumplimiento al artículo 162 de la Ley de Transparencia y Acceso a la Información Pública del Estado de México y Municipios, el treinta y uno de agosto de dos mil veintiuno, la Titular de la Unidad de Transparencia del </w:t>
      </w:r>
      <w:r w:rsidRPr="00E9357E">
        <w:rPr>
          <w:rFonts w:ascii="Palatino Linotype" w:hAnsi="Palatino Linotype" w:cs="Arial"/>
          <w:b/>
        </w:rPr>
        <w:t>SUJETO OBLIGADO</w:t>
      </w:r>
      <w:r w:rsidRPr="00E9357E">
        <w:rPr>
          <w:rFonts w:ascii="Palatino Linotype" w:hAnsi="Palatino Linotype" w:cs="Arial"/>
        </w:rPr>
        <w:t xml:space="preserve">, </w:t>
      </w:r>
      <w:r w:rsidRPr="00E9357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A2AA381" w14:textId="6C1F22DC" w:rsidR="00771ED5" w:rsidRPr="00E9357E" w:rsidRDefault="00771ED5" w:rsidP="00A94757">
      <w:pPr>
        <w:spacing w:line="360" w:lineRule="auto"/>
        <w:jc w:val="both"/>
        <w:rPr>
          <w:rFonts w:ascii="Palatino Linotype" w:hAnsi="Palatino Linotype"/>
          <w:bCs/>
        </w:rPr>
      </w:pPr>
      <w:r w:rsidRPr="00E9357E">
        <w:rPr>
          <w:rFonts w:ascii="Palatino Linotype" w:hAnsi="Palatino Linotype"/>
          <w:bCs/>
          <w:noProof/>
          <w:lang w:eastAsia="es-MX"/>
        </w:rPr>
        <w:drawing>
          <wp:inline distT="0" distB="0" distL="0" distR="0" wp14:anchorId="01893402" wp14:editId="11EE94D7">
            <wp:extent cx="5791835" cy="11607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60780"/>
                    </a:xfrm>
                    <a:prstGeom prst="rect">
                      <a:avLst/>
                    </a:prstGeom>
                  </pic:spPr>
                </pic:pic>
              </a:graphicData>
            </a:graphic>
          </wp:inline>
        </w:drawing>
      </w:r>
    </w:p>
    <w:p w14:paraId="71756F61" w14:textId="77777777" w:rsidR="00771ED5" w:rsidRPr="00E9357E" w:rsidRDefault="00771ED5" w:rsidP="00A94757">
      <w:pPr>
        <w:spacing w:line="360" w:lineRule="auto"/>
        <w:jc w:val="both"/>
        <w:rPr>
          <w:rFonts w:ascii="Palatino Linotype" w:hAnsi="Palatino Linotype"/>
          <w:b/>
          <w:sz w:val="28"/>
          <w:szCs w:val="28"/>
        </w:rPr>
      </w:pPr>
    </w:p>
    <w:p w14:paraId="44D16AE2" w14:textId="1A5ADCA7" w:rsidR="007A5836" w:rsidRPr="00E9357E" w:rsidRDefault="00771ED5" w:rsidP="00A94757">
      <w:pPr>
        <w:spacing w:line="360" w:lineRule="auto"/>
        <w:jc w:val="both"/>
        <w:rPr>
          <w:rFonts w:ascii="Palatino Linotype" w:hAnsi="Palatino Linotype" w:cs="Arial"/>
        </w:rPr>
      </w:pPr>
      <w:r w:rsidRPr="00E9357E">
        <w:rPr>
          <w:rFonts w:ascii="Palatino Linotype" w:hAnsi="Palatino Linotype"/>
          <w:b/>
          <w:color w:val="000000" w:themeColor="text1"/>
          <w:sz w:val="28"/>
          <w:szCs w:val="28"/>
        </w:rPr>
        <w:t>I</w:t>
      </w:r>
      <w:r w:rsidR="00E15A90" w:rsidRPr="00E9357E">
        <w:rPr>
          <w:rFonts w:ascii="Palatino Linotype" w:hAnsi="Palatino Linotype"/>
          <w:b/>
          <w:color w:val="000000" w:themeColor="text1"/>
          <w:sz w:val="28"/>
          <w:szCs w:val="28"/>
        </w:rPr>
        <w:t>II.</w:t>
      </w:r>
      <w:r w:rsidR="00E15A90" w:rsidRPr="00E9357E">
        <w:rPr>
          <w:rFonts w:ascii="Palatino Linotype" w:hAnsi="Palatino Linotype" w:cs="Arial"/>
          <w:b/>
        </w:rPr>
        <w:t xml:space="preserve"> </w:t>
      </w:r>
      <w:r w:rsidR="007A5836" w:rsidRPr="00E9357E">
        <w:rPr>
          <w:rFonts w:ascii="Palatino Linotype" w:hAnsi="Palatino Linotype" w:cs="Arial"/>
        </w:rPr>
        <w:t xml:space="preserve">De las constancias que integran el expediente electrónico del </w:t>
      </w:r>
      <w:r w:rsidR="007A5836" w:rsidRPr="00E9357E">
        <w:rPr>
          <w:rFonts w:ascii="Palatino Linotype" w:hAnsi="Palatino Linotype" w:cs="Arial"/>
          <w:b/>
        </w:rPr>
        <w:t>SAIMEX</w:t>
      </w:r>
      <w:r w:rsidR="007A5836" w:rsidRPr="00E9357E">
        <w:rPr>
          <w:rFonts w:ascii="Palatino Linotype" w:hAnsi="Palatino Linotype" w:cs="Arial"/>
        </w:rPr>
        <w:t xml:space="preserve"> se advierte que </w:t>
      </w:r>
      <w:r w:rsidR="007A5836" w:rsidRPr="00E9357E">
        <w:rPr>
          <w:rFonts w:ascii="Palatino Linotype" w:hAnsi="Palatino Linotype" w:cs="Arial"/>
          <w:b/>
        </w:rPr>
        <w:t>EL SUJETO OBLIGADO</w:t>
      </w:r>
      <w:r w:rsidR="007A5836" w:rsidRPr="00E9357E">
        <w:rPr>
          <w:rFonts w:ascii="Palatino Linotype" w:hAnsi="Palatino Linotype" w:cs="Arial"/>
        </w:rPr>
        <w:t xml:space="preserve"> dio respuesta a la solicitud de acceso a la información, en fecha </w:t>
      </w:r>
      <w:r w:rsidRPr="00E9357E">
        <w:rPr>
          <w:rFonts w:ascii="Palatino Linotype" w:hAnsi="Palatino Linotype" w:cs="Arial"/>
        </w:rPr>
        <w:t xml:space="preserve">veintiuno de septiembre </w:t>
      </w:r>
      <w:r w:rsidR="007A5836" w:rsidRPr="00E9357E">
        <w:rPr>
          <w:rFonts w:ascii="Palatino Linotype" w:hAnsi="Palatino Linotype" w:cs="Arial"/>
        </w:rPr>
        <w:t>de dos mil veintiuno, en los términos que a continuación se citan:</w:t>
      </w:r>
    </w:p>
    <w:p w14:paraId="021BF839" w14:textId="77777777" w:rsidR="003652DA" w:rsidRPr="00E9357E" w:rsidRDefault="003652DA" w:rsidP="00A94757">
      <w:pPr>
        <w:pStyle w:val="Prrafodelista"/>
        <w:ind w:left="709" w:right="757"/>
        <w:jc w:val="both"/>
        <w:rPr>
          <w:rFonts w:ascii="Palatino Linotype" w:hAnsi="Palatino Linotype" w:cs="Arial"/>
          <w:i/>
          <w:sz w:val="22"/>
        </w:rPr>
      </w:pPr>
    </w:p>
    <w:p w14:paraId="2ACFC1DE" w14:textId="71CDFE11" w:rsidR="00771ED5" w:rsidRPr="00E9357E" w:rsidRDefault="007A5836" w:rsidP="00A94757">
      <w:pPr>
        <w:pStyle w:val="Prrafodelista"/>
        <w:tabs>
          <w:tab w:val="left" w:pos="8222"/>
        </w:tabs>
        <w:ind w:left="851" w:right="899"/>
        <w:jc w:val="both"/>
        <w:rPr>
          <w:rFonts w:ascii="Palatino Linotype" w:hAnsi="Palatino Linotype" w:cs="Arial"/>
          <w:i/>
          <w:sz w:val="22"/>
        </w:rPr>
      </w:pPr>
      <w:r w:rsidRPr="00E9357E">
        <w:rPr>
          <w:rFonts w:ascii="Palatino Linotype" w:hAnsi="Palatino Linotype" w:cs="Arial"/>
          <w:i/>
          <w:sz w:val="22"/>
        </w:rPr>
        <w:t>“</w:t>
      </w:r>
      <w:r w:rsidR="00771ED5" w:rsidRPr="00E9357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E75C78" w14:textId="77777777" w:rsidR="00771ED5" w:rsidRPr="00E9357E" w:rsidRDefault="00771ED5" w:rsidP="00A94757">
      <w:pPr>
        <w:pStyle w:val="Prrafodelista"/>
        <w:tabs>
          <w:tab w:val="left" w:pos="8222"/>
        </w:tabs>
        <w:ind w:left="851" w:right="899"/>
        <w:jc w:val="both"/>
        <w:rPr>
          <w:rFonts w:ascii="Palatino Linotype" w:hAnsi="Palatino Linotype" w:cs="Arial"/>
          <w:i/>
          <w:sz w:val="22"/>
        </w:rPr>
      </w:pPr>
    </w:p>
    <w:p w14:paraId="0698D78D" w14:textId="3690D248" w:rsidR="00771ED5" w:rsidRPr="00E9357E" w:rsidRDefault="00771ED5" w:rsidP="00A94757">
      <w:pPr>
        <w:pStyle w:val="Prrafodelista"/>
        <w:tabs>
          <w:tab w:val="left" w:pos="8222"/>
        </w:tabs>
        <w:ind w:left="851" w:right="899"/>
        <w:jc w:val="both"/>
        <w:rPr>
          <w:rFonts w:ascii="Palatino Linotype" w:hAnsi="Palatino Linotype" w:cs="Arial"/>
          <w:i/>
          <w:sz w:val="22"/>
        </w:rPr>
      </w:pPr>
      <w:r w:rsidRPr="00E9357E">
        <w:rPr>
          <w:rFonts w:ascii="Palatino Linotype" w:hAnsi="Palatino Linotype" w:cs="Arial"/>
          <w:i/>
          <w:sz w:val="22"/>
        </w:rPr>
        <w:t xml:space="preserve">En respuesta a la solicitud de acceso a la información pública con número de folio 0424/UAEM/IP/2021,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w:t>
      </w:r>
      <w:r w:rsidRPr="00E9357E">
        <w:rPr>
          <w:rFonts w:ascii="Palatino Linotype" w:hAnsi="Palatino Linotype" w:cs="Arial"/>
          <w:i/>
          <w:sz w:val="22"/>
        </w:rPr>
        <w:lastRenderedPageBreak/>
        <w:t>Obligados por la Ley de Transparencia y Acceso a la Información Pública del Estado de México y Municipios, hacemos de su conocimiento que con base en la información proporcionada por la Dirección de Tecnologías de la Información y Comunicaciones, en archivo electrónico adjunto encontrará la información solicitada.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3091FBFD" w14:textId="77777777" w:rsidR="00771ED5" w:rsidRPr="00E9357E" w:rsidRDefault="00771ED5" w:rsidP="00A94757">
      <w:pPr>
        <w:pStyle w:val="Prrafodelista"/>
        <w:tabs>
          <w:tab w:val="left" w:pos="8222"/>
        </w:tabs>
        <w:ind w:left="851" w:right="899"/>
        <w:jc w:val="both"/>
        <w:rPr>
          <w:rFonts w:ascii="Palatino Linotype" w:hAnsi="Palatino Linotype" w:cs="Arial"/>
          <w:i/>
          <w:sz w:val="22"/>
        </w:rPr>
      </w:pPr>
    </w:p>
    <w:p w14:paraId="6CDFE321" w14:textId="3D93859E" w:rsidR="00771ED5" w:rsidRPr="00E9357E" w:rsidRDefault="00771ED5" w:rsidP="00A94757">
      <w:pPr>
        <w:pStyle w:val="Prrafodelista"/>
        <w:tabs>
          <w:tab w:val="left" w:pos="8222"/>
        </w:tabs>
        <w:ind w:left="851" w:right="899"/>
        <w:jc w:val="both"/>
        <w:rPr>
          <w:rFonts w:ascii="Palatino Linotype" w:hAnsi="Palatino Linotype" w:cs="Arial"/>
          <w:i/>
          <w:sz w:val="22"/>
        </w:rPr>
      </w:pPr>
      <w:r w:rsidRPr="00E9357E">
        <w:rPr>
          <w:rFonts w:ascii="Palatino Linotype" w:hAnsi="Palatino Linotype" w:cs="Arial"/>
          <w:i/>
          <w:sz w:val="22"/>
        </w:rPr>
        <w:t>ATENTAMENTE</w:t>
      </w:r>
    </w:p>
    <w:p w14:paraId="1CCD6284" w14:textId="77777777" w:rsidR="00771ED5" w:rsidRPr="00E9357E" w:rsidRDefault="00771ED5" w:rsidP="00A94757">
      <w:pPr>
        <w:pStyle w:val="Prrafodelista"/>
        <w:tabs>
          <w:tab w:val="left" w:pos="8222"/>
        </w:tabs>
        <w:ind w:left="851" w:right="899"/>
        <w:jc w:val="both"/>
        <w:rPr>
          <w:rFonts w:ascii="Palatino Linotype" w:hAnsi="Palatino Linotype" w:cs="Arial"/>
          <w:i/>
          <w:sz w:val="22"/>
        </w:rPr>
      </w:pPr>
    </w:p>
    <w:p w14:paraId="0E4924A5" w14:textId="77777777" w:rsidR="00771ED5" w:rsidRPr="00E9357E" w:rsidRDefault="00771ED5" w:rsidP="00A94757">
      <w:pPr>
        <w:pStyle w:val="Prrafodelista"/>
        <w:tabs>
          <w:tab w:val="left" w:pos="8222"/>
        </w:tabs>
        <w:ind w:left="851" w:right="899"/>
        <w:jc w:val="both"/>
        <w:rPr>
          <w:rFonts w:ascii="Palatino Linotype" w:hAnsi="Palatino Linotype" w:cs="Arial"/>
          <w:i/>
          <w:sz w:val="22"/>
        </w:rPr>
      </w:pPr>
    </w:p>
    <w:p w14:paraId="6D460F61" w14:textId="6DFA00D1" w:rsidR="007A5836" w:rsidRPr="00E9357E" w:rsidRDefault="00771ED5" w:rsidP="00A94757">
      <w:pPr>
        <w:pStyle w:val="Prrafodelista"/>
        <w:tabs>
          <w:tab w:val="left" w:pos="8222"/>
        </w:tabs>
        <w:ind w:left="851" w:right="899"/>
        <w:jc w:val="both"/>
        <w:rPr>
          <w:rFonts w:ascii="Palatino Linotype" w:hAnsi="Palatino Linotype" w:cs="Arial"/>
          <w:i/>
          <w:sz w:val="22"/>
        </w:rPr>
      </w:pPr>
      <w:r w:rsidRPr="00E9357E">
        <w:rPr>
          <w:rFonts w:ascii="Palatino Linotype" w:hAnsi="Palatino Linotype" w:cs="Arial"/>
          <w:i/>
          <w:sz w:val="22"/>
        </w:rPr>
        <w:t>M. EN D. HUGO EDGAR CHAPARRO CAMPOS</w:t>
      </w:r>
      <w:r w:rsidR="007A5836" w:rsidRPr="00E9357E">
        <w:rPr>
          <w:rFonts w:ascii="Palatino Linotype" w:hAnsi="Palatino Linotype" w:cs="Arial"/>
          <w:i/>
          <w:sz w:val="22"/>
        </w:rPr>
        <w:t>”</w:t>
      </w:r>
      <w:r w:rsidRPr="00E9357E">
        <w:rPr>
          <w:rFonts w:ascii="Palatino Linotype" w:hAnsi="Palatino Linotype" w:cs="Arial"/>
          <w:i/>
          <w:sz w:val="22"/>
        </w:rPr>
        <w:t xml:space="preserve"> (sic) </w:t>
      </w:r>
    </w:p>
    <w:p w14:paraId="33C8E058" w14:textId="77777777" w:rsidR="007A5836" w:rsidRPr="00E9357E" w:rsidRDefault="007A5836" w:rsidP="00A94757">
      <w:pPr>
        <w:ind w:left="709" w:right="757"/>
        <w:jc w:val="both"/>
        <w:rPr>
          <w:rFonts w:ascii="Palatino Linotype" w:hAnsi="Palatino Linotype" w:cs="Arial"/>
          <w:i/>
          <w:sz w:val="22"/>
        </w:rPr>
      </w:pPr>
    </w:p>
    <w:p w14:paraId="5527816E" w14:textId="77777777" w:rsidR="00771ED5" w:rsidRPr="00E9357E" w:rsidRDefault="00BE1A3A" w:rsidP="00A94757">
      <w:pPr>
        <w:spacing w:line="360" w:lineRule="auto"/>
        <w:jc w:val="both"/>
        <w:rPr>
          <w:rFonts w:ascii="Palatino Linotype" w:hAnsi="Palatino Linotype" w:cs="Arial"/>
        </w:rPr>
      </w:pPr>
      <w:r w:rsidRPr="00E9357E">
        <w:rPr>
          <w:rFonts w:ascii="Palatino Linotype" w:hAnsi="Palatino Linotype"/>
        </w:rPr>
        <w:t xml:space="preserve">Advirtiendo de dicha respuesta, que </w:t>
      </w:r>
      <w:r w:rsidRPr="00E9357E">
        <w:rPr>
          <w:rFonts w:ascii="Palatino Linotype" w:hAnsi="Palatino Linotype" w:cs="Arial"/>
          <w:b/>
        </w:rPr>
        <w:t>EL SUJETO OBLIGADO</w:t>
      </w:r>
      <w:r w:rsidRPr="00E9357E">
        <w:rPr>
          <w:rFonts w:ascii="Palatino Linotype" w:hAnsi="Palatino Linotype"/>
        </w:rPr>
        <w:t xml:space="preserve"> acompañó </w:t>
      </w:r>
      <w:r w:rsidR="00771ED5" w:rsidRPr="00E9357E">
        <w:rPr>
          <w:rFonts w:ascii="Palatino Linotype" w:hAnsi="Palatino Linotype" w:cs="Arial"/>
        </w:rPr>
        <w:t xml:space="preserve">los archivos electrónicos que a continuación se describen: </w:t>
      </w:r>
    </w:p>
    <w:p w14:paraId="17AC71E0" w14:textId="77777777" w:rsidR="00771ED5" w:rsidRPr="00E9357E" w:rsidRDefault="00771ED5" w:rsidP="00A94757">
      <w:pPr>
        <w:spacing w:line="360" w:lineRule="auto"/>
        <w:jc w:val="both"/>
        <w:rPr>
          <w:rFonts w:ascii="Palatino Linotype" w:hAnsi="Palatino Linotype" w:cs="Arial"/>
        </w:rPr>
      </w:pPr>
    </w:p>
    <w:p w14:paraId="68D19F8A" w14:textId="702A0783" w:rsidR="00771ED5" w:rsidRPr="00E9357E" w:rsidRDefault="008328DB" w:rsidP="00A94757">
      <w:pPr>
        <w:pStyle w:val="Prrafodelista"/>
        <w:numPr>
          <w:ilvl w:val="0"/>
          <w:numId w:val="20"/>
        </w:numPr>
        <w:spacing w:line="360" w:lineRule="auto"/>
        <w:jc w:val="both"/>
        <w:rPr>
          <w:rFonts w:ascii="Palatino Linotype" w:hAnsi="Palatino Linotype" w:cs="Arial"/>
        </w:rPr>
      </w:pPr>
      <w:hyperlink r:id="rId9" w:tgtFrame="_blank" w:history="1">
        <w:r w:rsidR="00771ED5" w:rsidRPr="00E9357E">
          <w:rPr>
            <w:rFonts w:ascii="Palatino Linotype" w:hAnsi="Palatino Linotype"/>
            <w:b/>
          </w:rPr>
          <w:t>Correos_electrónicos.PDF</w:t>
        </w:r>
      </w:hyperlink>
      <w:r w:rsidR="00771ED5" w:rsidRPr="00E9357E">
        <w:rPr>
          <w:rFonts w:ascii="Palatino Linotype" w:hAnsi="Palatino Linotype" w:cs="Arial"/>
          <w:b/>
        </w:rPr>
        <w:t xml:space="preserve">, </w:t>
      </w:r>
      <w:r w:rsidR="00771ED5" w:rsidRPr="00E9357E">
        <w:rPr>
          <w:rFonts w:ascii="Palatino Linotype" w:hAnsi="Palatino Linotype" w:cs="Arial"/>
        </w:rPr>
        <w:t>el c</w:t>
      </w:r>
      <w:r w:rsidR="00BC2F4B" w:rsidRPr="00E9357E">
        <w:rPr>
          <w:rFonts w:ascii="Palatino Linotype" w:hAnsi="Palatino Linotype" w:cs="Arial"/>
        </w:rPr>
        <w:t>u</w:t>
      </w:r>
      <w:r w:rsidR="00771ED5" w:rsidRPr="00E9357E">
        <w:rPr>
          <w:rFonts w:ascii="Palatino Linotype" w:hAnsi="Palatino Linotype" w:cs="Arial"/>
        </w:rPr>
        <w:t>al de su contenido se advierte</w:t>
      </w:r>
      <w:r w:rsidR="00BC2F4B" w:rsidRPr="00E9357E">
        <w:rPr>
          <w:rFonts w:ascii="Palatino Linotype" w:hAnsi="Palatino Linotype" w:cs="Arial"/>
        </w:rPr>
        <w:t xml:space="preserve"> un listado de </w:t>
      </w:r>
      <w:r w:rsidR="00771ED5" w:rsidRPr="00E9357E">
        <w:rPr>
          <w:rFonts w:ascii="Palatino Linotype" w:hAnsi="Palatino Linotype" w:cs="Arial"/>
        </w:rPr>
        <w:t xml:space="preserve">correos electrónicos correspondientes al personal académico. </w:t>
      </w:r>
    </w:p>
    <w:p w14:paraId="5B5AD04F" w14:textId="275A956C" w:rsidR="00771ED5" w:rsidRPr="00E9357E" w:rsidRDefault="008328DB" w:rsidP="00A94757">
      <w:pPr>
        <w:pStyle w:val="Prrafodelista"/>
        <w:numPr>
          <w:ilvl w:val="0"/>
          <w:numId w:val="20"/>
        </w:numPr>
        <w:spacing w:line="360" w:lineRule="auto"/>
        <w:jc w:val="both"/>
        <w:rPr>
          <w:rFonts w:ascii="Palatino Linotype" w:hAnsi="Palatino Linotype"/>
          <w:b/>
        </w:rPr>
      </w:pPr>
      <w:hyperlink r:id="rId10" w:tgtFrame="_blank" w:history="1">
        <w:r w:rsidR="00771ED5" w:rsidRPr="00E9357E">
          <w:rPr>
            <w:rFonts w:ascii="Palatino Linotype" w:hAnsi="Palatino Linotype"/>
            <w:b/>
          </w:rPr>
          <w:t>Cedula de evaluación 004242021.docx</w:t>
        </w:r>
      </w:hyperlink>
      <w:r w:rsidR="00771ED5" w:rsidRPr="00E9357E">
        <w:rPr>
          <w:rFonts w:ascii="Palatino Linotype" w:hAnsi="Palatino Linotype"/>
          <w:b/>
        </w:rPr>
        <w:t xml:space="preserve">, </w:t>
      </w:r>
      <w:r w:rsidR="00771ED5" w:rsidRPr="00E9357E">
        <w:rPr>
          <w:rFonts w:ascii="Palatino Linotype" w:hAnsi="Palatino Linotype"/>
        </w:rPr>
        <w:t xml:space="preserve">el cual corresponde a una cédula de evaluación para evaluar el servicio que presta la dependencia.  </w:t>
      </w:r>
    </w:p>
    <w:p w14:paraId="4B747703" w14:textId="77777777" w:rsidR="00BE1A3A" w:rsidRPr="00E9357E" w:rsidRDefault="00BE1A3A" w:rsidP="00A94757">
      <w:pPr>
        <w:spacing w:line="360" w:lineRule="auto"/>
        <w:jc w:val="both"/>
        <w:rPr>
          <w:rFonts w:ascii="Palatino Linotype" w:hAnsi="Palatino Linotype"/>
        </w:rPr>
      </w:pPr>
    </w:p>
    <w:p w14:paraId="7CE05361" w14:textId="0C14B625" w:rsidR="007A5836" w:rsidRPr="00E9357E" w:rsidRDefault="00A94757" w:rsidP="00A94757">
      <w:pPr>
        <w:pStyle w:val="Prrafodelista"/>
        <w:spacing w:line="360" w:lineRule="auto"/>
        <w:ind w:left="0"/>
        <w:jc w:val="both"/>
        <w:rPr>
          <w:rFonts w:ascii="Palatino Linotype" w:hAnsi="Palatino Linotype" w:cs="Arial"/>
        </w:rPr>
      </w:pPr>
      <w:r w:rsidRPr="00E9357E">
        <w:rPr>
          <w:rFonts w:ascii="Palatino Linotype" w:hAnsi="Palatino Linotype"/>
          <w:b/>
          <w:color w:val="000000" w:themeColor="text1"/>
          <w:sz w:val="28"/>
          <w:szCs w:val="28"/>
        </w:rPr>
        <w:t>IV</w:t>
      </w:r>
      <w:r w:rsidR="002A2285" w:rsidRPr="00E9357E">
        <w:rPr>
          <w:rFonts w:ascii="Palatino Linotype" w:hAnsi="Palatino Linotype"/>
          <w:b/>
          <w:color w:val="000000" w:themeColor="text1"/>
          <w:sz w:val="28"/>
          <w:szCs w:val="28"/>
        </w:rPr>
        <w:t>.</w:t>
      </w:r>
      <w:r w:rsidR="002A2285" w:rsidRPr="00E9357E">
        <w:rPr>
          <w:rFonts w:ascii="Palatino Linotype" w:hAnsi="Palatino Linotype" w:cs="Arial"/>
          <w:b/>
        </w:rPr>
        <w:t xml:space="preserve"> </w:t>
      </w:r>
      <w:r w:rsidR="007A5836" w:rsidRPr="00E9357E">
        <w:rPr>
          <w:rFonts w:ascii="Palatino Linotype" w:hAnsi="Palatino Linotype"/>
        </w:rPr>
        <w:t xml:space="preserve">Inconforme con la </w:t>
      </w:r>
      <w:r w:rsidR="007A5836" w:rsidRPr="00E9357E">
        <w:rPr>
          <w:rFonts w:ascii="Palatino Linotype" w:hAnsi="Palatino Linotype" w:cs="Arial"/>
        </w:rPr>
        <w:t xml:space="preserve">respuesta </w:t>
      </w:r>
      <w:r w:rsidR="007A5836" w:rsidRPr="00E9357E">
        <w:rPr>
          <w:rFonts w:ascii="Palatino Linotype" w:hAnsi="Palatino Linotype"/>
        </w:rPr>
        <w:t xml:space="preserve">del </w:t>
      </w:r>
      <w:r w:rsidR="007A5836" w:rsidRPr="00E9357E">
        <w:rPr>
          <w:rFonts w:ascii="Palatino Linotype" w:hAnsi="Palatino Linotype"/>
          <w:b/>
        </w:rPr>
        <w:t>SUJETO OBLIGADO</w:t>
      </w:r>
      <w:r w:rsidR="007A5836" w:rsidRPr="00E9357E">
        <w:rPr>
          <w:rFonts w:ascii="Palatino Linotype" w:hAnsi="Palatino Linotype"/>
        </w:rPr>
        <w:t xml:space="preserve">, el </w:t>
      </w:r>
      <w:r w:rsidR="00771ED5" w:rsidRPr="00E9357E">
        <w:rPr>
          <w:rFonts w:ascii="Palatino Linotype" w:hAnsi="Palatino Linotype"/>
        </w:rPr>
        <w:t xml:space="preserve">veinticuatro de agosto </w:t>
      </w:r>
      <w:r w:rsidR="00306542" w:rsidRPr="00E9357E">
        <w:rPr>
          <w:rFonts w:ascii="Palatino Linotype" w:hAnsi="Palatino Linotype"/>
        </w:rPr>
        <w:t>de dos mil veintiuno</w:t>
      </w:r>
      <w:r w:rsidR="007A5836" w:rsidRPr="00E9357E">
        <w:rPr>
          <w:rFonts w:ascii="Palatino Linotype" w:hAnsi="Palatino Linotype"/>
        </w:rPr>
        <w:t xml:space="preserve">, </w:t>
      </w:r>
      <w:r w:rsidR="00F02880" w:rsidRPr="00E9357E">
        <w:rPr>
          <w:rFonts w:ascii="Palatino Linotype" w:hAnsi="Palatino Linotype"/>
          <w:b/>
        </w:rPr>
        <w:t>LA</w:t>
      </w:r>
      <w:r w:rsidR="007A5836" w:rsidRPr="00E9357E">
        <w:rPr>
          <w:rFonts w:ascii="Palatino Linotype" w:hAnsi="Palatino Linotype"/>
          <w:b/>
        </w:rPr>
        <w:t xml:space="preserve"> RECURRENTE</w:t>
      </w:r>
      <w:r w:rsidR="007A5836" w:rsidRPr="00E9357E">
        <w:rPr>
          <w:rFonts w:ascii="Palatino Linotype" w:hAnsi="Palatino Linotype"/>
        </w:rPr>
        <w:t xml:space="preserve"> interpuso el recurso de revisión objeto del presente estudio, el cual fue registrado en </w:t>
      </w:r>
      <w:r w:rsidR="007A5836" w:rsidRPr="00E9357E">
        <w:rPr>
          <w:rFonts w:ascii="Palatino Linotype" w:hAnsi="Palatino Linotype"/>
          <w:b/>
        </w:rPr>
        <w:t>EL SAIMEX</w:t>
      </w:r>
      <w:r w:rsidR="007A5836" w:rsidRPr="00E9357E">
        <w:rPr>
          <w:rFonts w:ascii="Palatino Linotype" w:hAnsi="Palatino Linotype"/>
        </w:rPr>
        <w:t xml:space="preserve"> y se le asignó el número de expediente </w:t>
      </w:r>
      <w:r w:rsidR="00306542" w:rsidRPr="00E9357E">
        <w:rPr>
          <w:rFonts w:ascii="Palatino Linotype" w:hAnsi="Palatino Linotype" w:cs="Arial"/>
          <w:b/>
          <w:bCs/>
        </w:rPr>
        <w:t>0</w:t>
      </w:r>
      <w:r w:rsidR="00D66460" w:rsidRPr="00E9357E">
        <w:rPr>
          <w:rFonts w:ascii="Palatino Linotype" w:hAnsi="Palatino Linotype" w:cs="Arial"/>
          <w:b/>
          <w:bCs/>
        </w:rPr>
        <w:t>4</w:t>
      </w:r>
      <w:r w:rsidR="00771ED5" w:rsidRPr="00E9357E">
        <w:rPr>
          <w:rFonts w:ascii="Palatino Linotype" w:hAnsi="Palatino Linotype" w:cs="Arial"/>
          <w:b/>
          <w:bCs/>
        </w:rPr>
        <w:t>812</w:t>
      </w:r>
      <w:r w:rsidR="00306542" w:rsidRPr="00E9357E">
        <w:rPr>
          <w:rFonts w:ascii="Palatino Linotype" w:hAnsi="Palatino Linotype" w:cs="Arial"/>
          <w:b/>
          <w:bCs/>
        </w:rPr>
        <w:t>/INFOEM/IP/RR/2021</w:t>
      </w:r>
      <w:r w:rsidR="007A5836" w:rsidRPr="00E9357E">
        <w:rPr>
          <w:rFonts w:ascii="Palatino Linotype" w:hAnsi="Palatino Linotype" w:cs="Arial"/>
        </w:rPr>
        <w:t>, en el que señaló como acto impugnado:</w:t>
      </w:r>
    </w:p>
    <w:p w14:paraId="44EBAB58" w14:textId="77777777" w:rsidR="007A5836" w:rsidRPr="00E9357E" w:rsidRDefault="007A5836" w:rsidP="00A94757">
      <w:pPr>
        <w:pStyle w:val="Prrafodelista"/>
        <w:ind w:left="709" w:right="757"/>
        <w:jc w:val="both"/>
        <w:rPr>
          <w:rFonts w:ascii="Palatino Linotype" w:hAnsi="Palatino Linotype" w:cs="Arial"/>
          <w:i/>
          <w:spacing w:val="-6"/>
          <w:lang w:eastAsia="es-MX"/>
        </w:rPr>
      </w:pPr>
    </w:p>
    <w:p w14:paraId="20193998" w14:textId="0348F222" w:rsidR="007A5836" w:rsidRPr="00E9357E" w:rsidRDefault="007A5836" w:rsidP="00A94757">
      <w:pPr>
        <w:ind w:left="851" w:right="899"/>
        <w:jc w:val="both"/>
        <w:rPr>
          <w:rFonts w:ascii="Palatino Linotype" w:hAnsi="Palatino Linotype" w:cs="Arial"/>
          <w:i/>
          <w:spacing w:val="-6"/>
          <w:sz w:val="22"/>
          <w:lang w:eastAsia="es-MX"/>
        </w:rPr>
      </w:pPr>
      <w:r w:rsidRPr="00E9357E">
        <w:rPr>
          <w:rFonts w:ascii="Palatino Linotype" w:hAnsi="Palatino Linotype" w:cs="Arial"/>
          <w:i/>
          <w:spacing w:val="-6"/>
          <w:sz w:val="22"/>
          <w:lang w:eastAsia="es-MX"/>
        </w:rPr>
        <w:lastRenderedPageBreak/>
        <w:t>“</w:t>
      </w:r>
      <w:r w:rsidR="00771ED5" w:rsidRPr="00E9357E">
        <w:rPr>
          <w:rFonts w:ascii="Palatino Linotype" w:hAnsi="Palatino Linotype" w:cs="Arial"/>
          <w:i/>
          <w:spacing w:val="-6"/>
          <w:sz w:val="22"/>
          <w:lang w:eastAsia="es-MX"/>
        </w:rPr>
        <w:t xml:space="preserve">La información emitida por el sujeto obligado a través de su oficio de respuesta no </w:t>
      </w:r>
      <w:proofErr w:type="spellStart"/>
      <w:r w:rsidR="00771ED5" w:rsidRPr="00E9357E">
        <w:rPr>
          <w:rFonts w:ascii="Palatino Linotype" w:hAnsi="Palatino Linotype" w:cs="Arial"/>
          <w:i/>
          <w:spacing w:val="-6"/>
          <w:sz w:val="22"/>
          <w:lang w:eastAsia="es-MX"/>
        </w:rPr>
        <w:t>esta</w:t>
      </w:r>
      <w:proofErr w:type="spellEnd"/>
      <w:r w:rsidR="00771ED5" w:rsidRPr="00E9357E">
        <w:rPr>
          <w:rFonts w:ascii="Palatino Linotype" w:hAnsi="Palatino Linotype" w:cs="Arial"/>
          <w:i/>
          <w:spacing w:val="-6"/>
          <w:sz w:val="22"/>
          <w:lang w:eastAsia="es-MX"/>
        </w:rPr>
        <w:t xml:space="preserve"> completo.</w:t>
      </w:r>
      <w:r w:rsidRPr="00E9357E">
        <w:rPr>
          <w:rFonts w:ascii="Palatino Linotype" w:hAnsi="Palatino Linotype" w:cs="Arial"/>
          <w:i/>
          <w:spacing w:val="-6"/>
          <w:sz w:val="22"/>
          <w:lang w:eastAsia="es-MX"/>
        </w:rPr>
        <w:t>”</w:t>
      </w:r>
      <w:r w:rsidR="001A7B6D" w:rsidRPr="00E9357E">
        <w:rPr>
          <w:rFonts w:ascii="Palatino Linotype" w:hAnsi="Palatino Linotype" w:cs="Arial"/>
          <w:i/>
          <w:spacing w:val="-6"/>
          <w:sz w:val="22"/>
          <w:lang w:eastAsia="es-MX"/>
        </w:rPr>
        <w:t xml:space="preserve"> (</w:t>
      </w:r>
      <w:proofErr w:type="gramStart"/>
      <w:r w:rsidR="001A7B6D" w:rsidRPr="00E9357E">
        <w:rPr>
          <w:rFonts w:ascii="Palatino Linotype" w:hAnsi="Palatino Linotype" w:cs="Arial"/>
          <w:i/>
          <w:spacing w:val="-6"/>
          <w:sz w:val="22"/>
          <w:lang w:eastAsia="es-MX"/>
        </w:rPr>
        <w:t>sic</w:t>
      </w:r>
      <w:proofErr w:type="gramEnd"/>
      <w:r w:rsidR="001A7B6D" w:rsidRPr="00E9357E">
        <w:rPr>
          <w:rFonts w:ascii="Palatino Linotype" w:hAnsi="Palatino Linotype" w:cs="Arial"/>
          <w:i/>
          <w:spacing w:val="-6"/>
          <w:sz w:val="22"/>
          <w:lang w:eastAsia="es-MX"/>
        </w:rPr>
        <w:t>)</w:t>
      </w:r>
    </w:p>
    <w:p w14:paraId="259DFD20" w14:textId="77777777" w:rsidR="00D21C48" w:rsidRPr="00E9357E" w:rsidRDefault="00D21C48" w:rsidP="00A94757">
      <w:pPr>
        <w:pStyle w:val="Prrafodelista"/>
        <w:ind w:left="0"/>
        <w:contextualSpacing/>
        <w:jc w:val="both"/>
        <w:rPr>
          <w:rFonts w:ascii="Palatino Linotype" w:hAnsi="Palatino Linotype" w:cs="Arial"/>
        </w:rPr>
      </w:pPr>
    </w:p>
    <w:p w14:paraId="0B133A96" w14:textId="61A56D8D" w:rsidR="009171F5" w:rsidRPr="00E9357E" w:rsidRDefault="009171F5" w:rsidP="00A94757">
      <w:pPr>
        <w:pStyle w:val="Prrafodelista"/>
        <w:spacing w:line="360" w:lineRule="auto"/>
        <w:ind w:left="0"/>
        <w:contextualSpacing/>
        <w:jc w:val="both"/>
        <w:rPr>
          <w:rFonts w:ascii="Palatino Linotype" w:hAnsi="Palatino Linotype" w:cs="Arial"/>
        </w:rPr>
      </w:pPr>
      <w:r w:rsidRPr="00E9357E">
        <w:rPr>
          <w:rFonts w:ascii="Palatino Linotype" w:hAnsi="Palatino Linotype" w:cs="Arial"/>
        </w:rPr>
        <w:t>Así como,</w:t>
      </w:r>
      <w:r w:rsidRPr="00E9357E">
        <w:rPr>
          <w:rFonts w:ascii="Palatino Linotype" w:hAnsi="Palatino Linotype" w:cs="Arial"/>
          <w:lang w:eastAsia="es-MX"/>
        </w:rPr>
        <w:t xml:space="preserve"> </w:t>
      </w:r>
      <w:r w:rsidRPr="00E9357E">
        <w:rPr>
          <w:rFonts w:ascii="Palatino Linotype" w:hAnsi="Palatino Linotype" w:cs="Arial"/>
        </w:rPr>
        <w:t xml:space="preserve">razones o motivos de inconformidad: </w:t>
      </w:r>
    </w:p>
    <w:p w14:paraId="0F7A4B3F" w14:textId="77777777" w:rsidR="009171F5" w:rsidRPr="00E9357E" w:rsidRDefault="009171F5" w:rsidP="00A94757">
      <w:pPr>
        <w:ind w:left="851" w:right="757"/>
        <w:jc w:val="both"/>
        <w:rPr>
          <w:rFonts w:ascii="Palatino Linotype" w:hAnsi="Palatino Linotype" w:cs="Arial"/>
          <w:i/>
          <w:spacing w:val="-6"/>
          <w:sz w:val="22"/>
          <w:lang w:eastAsia="es-MX"/>
        </w:rPr>
      </w:pPr>
    </w:p>
    <w:p w14:paraId="2268A6DF" w14:textId="207DC591" w:rsidR="009171F5" w:rsidRPr="00E9357E" w:rsidRDefault="009171F5" w:rsidP="00A94757">
      <w:pPr>
        <w:ind w:left="851" w:right="899"/>
        <w:jc w:val="both"/>
        <w:rPr>
          <w:rFonts w:ascii="Palatino Linotype" w:hAnsi="Palatino Linotype" w:cs="Arial"/>
          <w:i/>
          <w:spacing w:val="-6"/>
          <w:sz w:val="22"/>
          <w:lang w:eastAsia="es-MX"/>
        </w:rPr>
      </w:pPr>
      <w:r w:rsidRPr="00E9357E">
        <w:rPr>
          <w:rFonts w:ascii="Palatino Linotype" w:hAnsi="Palatino Linotype" w:cs="Arial"/>
          <w:i/>
          <w:spacing w:val="-6"/>
          <w:sz w:val="22"/>
          <w:lang w:eastAsia="es-MX"/>
        </w:rPr>
        <w:t>“</w:t>
      </w:r>
      <w:proofErr w:type="gramStart"/>
      <w:r w:rsidR="00771ED5" w:rsidRPr="00E9357E">
        <w:rPr>
          <w:rFonts w:ascii="Palatino Linotype" w:hAnsi="Palatino Linotype" w:cs="Arial"/>
          <w:i/>
          <w:spacing w:val="-6"/>
          <w:sz w:val="22"/>
          <w:lang w:eastAsia="es-MX"/>
        </w:rPr>
        <w:t>en</w:t>
      </w:r>
      <w:proofErr w:type="gramEnd"/>
      <w:r w:rsidR="00771ED5" w:rsidRPr="00E9357E">
        <w:rPr>
          <w:rFonts w:ascii="Palatino Linotype" w:hAnsi="Palatino Linotype" w:cs="Arial"/>
          <w:i/>
          <w:spacing w:val="-6"/>
          <w:sz w:val="22"/>
          <w:lang w:eastAsia="es-MX"/>
        </w:rPr>
        <w:t xml:space="preserve"> cuanto hace los correos electrónicos proporcionados por el mismo sujeto obligado, solo proporcionan un correo por personal académico, cuando en realidad en su </w:t>
      </w:r>
      <w:proofErr w:type="spellStart"/>
      <w:r w:rsidR="00771ED5" w:rsidRPr="00E9357E">
        <w:rPr>
          <w:rFonts w:ascii="Palatino Linotype" w:hAnsi="Palatino Linotype" w:cs="Arial"/>
          <w:i/>
          <w:spacing w:val="-6"/>
          <w:sz w:val="22"/>
          <w:lang w:eastAsia="es-MX"/>
        </w:rPr>
        <w:t>pagina</w:t>
      </w:r>
      <w:proofErr w:type="spellEnd"/>
      <w:r w:rsidR="00771ED5" w:rsidRPr="00E9357E">
        <w:rPr>
          <w:rFonts w:ascii="Palatino Linotype" w:hAnsi="Palatino Linotype" w:cs="Arial"/>
          <w:i/>
          <w:spacing w:val="-6"/>
          <w:sz w:val="22"/>
          <w:lang w:eastAsia="es-MX"/>
        </w:rPr>
        <w:t xml:space="preserve"> oficial uaemex.mx en la sección docentes hay dos correos institucionales asignados a cada uno del personal académico, siendo estos dominios los siguientes: @profesor @</w:t>
      </w:r>
      <w:proofErr w:type="spellStart"/>
      <w:r w:rsidR="00771ED5" w:rsidRPr="00E9357E">
        <w:rPr>
          <w:rFonts w:ascii="Palatino Linotype" w:hAnsi="Palatino Linotype" w:cs="Arial"/>
          <w:i/>
          <w:spacing w:val="-6"/>
          <w:sz w:val="22"/>
          <w:lang w:eastAsia="es-MX"/>
        </w:rPr>
        <w:t>uaemex</w:t>
      </w:r>
      <w:proofErr w:type="spellEnd"/>
      <w:r w:rsidRPr="00E9357E">
        <w:rPr>
          <w:rFonts w:ascii="Palatino Linotype" w:hAnsi="Palatino Linotype" w:cs="Arial"/>
          <w:i/>
          <w:spacing w:val="-6"/>
          <w:sz w:val="22"/>
          <w:lang w:eastAsia="es-MX"/>
        </w:rPr>
        <w:t xml:space="preserve">.” </w:t>
      </w:r>
      <w:r w:rsidR="001A7B6D" w:rsidRPr="00E9357E">
        <w:rPr>
          <w:rFonts w:ascii="Palatino Linotype" w:hAnsi="Palatino Linotype" w:cs="Arial"/>
          <w:i/>
          <w:spacing w:val="-6"/>
          <w:sz w:val="22"/>
          <w:lang w:eastAsia="es-MX"/>
        </w:rPr>
        <w:t>(</w:t>
      </w:r>
      <w:proofErr w:type="gramStart"/>
      <w:r w:rsidR="001A7B6D" w:rsidRPr="00E9357E">
        <w:rPr>
          <w:rFonts w:ascii="Palatino Linotype" w:hAnsi="Palatino Linotype" w:cs="Arial"/>
          <w:i/>
          <w:spacing w:val="-6"/>
          <w:sz w:val="22"/>
          <w:lang w:eastAsia="es-MX"/>
        </w:rPr>
        <w:t>sic</w:t>
      </w:r>
      <w:proofErr w:type="gramEnd"/>
      <w:r w:rsidR="001A7B6D" w:rsidRPr="00E9357E">
        <w:rPr>
          <w:rFonts w:ascii="Palatino Linotype" w:hAnsi="Palatino Linotype" w:cs="Arial"/>
          <w:i/>
          <w:spacing w:val="-6"/>
          <w:sz w:val="22"/>
          <w:lang w:eastAsia="es-MX"/>
        </w:rPr>
        <w:t xml:space="preserve">) </w:t>
      </w:r>
    </w:p>
    <w:p w14:paraId="23D67B07" w14:textId="77777777" w:rsidR="009171F5" w:rsidRPr="00E9357E" w:rsidRDefault="009171F5" w:rsidP="00A94757">
      <w:pPr>
        <w:ind w:left="851" w:right="757"/>
        <w:jc w:val="both"/>
        <w:rPr>
          <w:rFonts w:ascii="Palatino Linotype" w:hAnsi="Palatino Linotype" w:cs="Arial"/>
          <w:i/>
          <w:spacing w:val="-6"/>
          <w:sz w:val="22"/>
          <w:lang w:eastAsia="es-MX"/>
        </w:rPr>
      </w:pPr>
    </w:p>
    <w:p w14:paraId="17C411EA" w14:textId="119C4DC9" w:rsidR="007A5836" w:rsidRPr="00E9357E" w:rsidRDefault="002A2285" w:rsidP="00A94757">
      <w:pPr>
        <w:pStyle w:val="Prrafodelista"/>
        <w:spacing w:line="360" w:lineRule="auto"/>
        <w:ind w:left="0"/>
        <w:contextualSpacing/>
        <w:jc w:val="both"/>
        <w:rPr>
          <w:rFonts w:ascii="Palatino Linotype" w:hAnsi="Palatino Linotype" w:cs="Arial"/>
        </w:rPr>
      </w:pPr>
      <w:r w:rsidRPr="00E9357E">
        <w:rPr>
          <w:rFonts w:ascii="Palatino Linotype" w:hAnsi="Palatino Linotype"/>
          <w:b/>
          <w:color w:val="000000" w:themeColor="text1"/>
          <w:sz w:val="28"/>
          <w:szCs w:val="28"/>
        </w:rPr>
        <w:t>V.</w:t>
      </w:r>
      <w:r w:rsidRPr="00E9357E">
        <w:rPr>
          <w:rFonts w:ascii="Palatino Linotype" w:hAnsi="Palatino Linotype" w:cs="Arial"/>
          <w:b/>
        </w:rPr>
        <w:t xml:space="preserve"> </w:t>
      </w:r>
      <w:r w:rsidR="007A5836" w:rsidRPr="00E9357E">
        <w:rPr>
          <w:rFonts w:ascii="Palatino Linotype" w:hAnsi="Palatino Linotype" w:cs="Arial"/>
        </w:rPr>
        <w:t xml:space="preserve">El recurso de que se trata se envió electrónicamente al Instituto de </w:t>
      </w:r>
      <w:r w:rsidR="007A5836" w:rsidRPr="00E9357E">
        <w:rPr>
          <w:rFonts w:ascii="Palatino Linotype" w:eastAsia="Arial Unicode MS" w:hAnsi="Palatino Linotype" w:cs="Arial"/>
        </w:rPr>
        <w:t>Transparencia</w:t>
      </w:r>
      <w:r w:rsidR="007A5836" w:rsidRPr="00E9357E">
        <w:rPr>
          <w:rFonts w:ascii="Palatino Linotype" w:hAnsi="Palatino Linotype" w:cs="Arial"/>
        </w:rPr>
        <w:t xml:space="preserve">, Acceso a la Información Pública y Protección de Datos Personales del Estado de México y Municipios en fecha </w:t>
      </w:r>
      <w:r w:rsidR="00572FEE" w:rsidRPr="00E9357E">
        <w:rPr>
          <w:rFonts w:ascii="Palatino Linotype" w:hAnsi="Palatino Linotype" w:cs="Arial"/>
        </w:rPr>
        <w:t>veinticuatro de septiembre d</w:t>
      </w:r>
      <w:r w:rsidR="00306542" w:rsidRPr="00E9357E">
        <w:rPr>
          <w:rFonts w:ascii="Palatino Linotype" w:hAnsi="Palatino Linotype" w:cs="Arial"/>
        </w:rPr>
        <w:t>e dos mil veintiuno</w:t>
      </w:r>
      <w:r w:rsidR="00F3446D" w:rsidRPr="00E9357E">
        <w:rPr>
          <w:rFonts w:ascii="Palatino Linotype" w:hAnsi="Palatino Linotype" w:cs="Arial"/>
        </w:rPr>
        <w:t xml:space="preserve">; por lo que, </w:t>
      </w:r>
      <w:r w:rsidR="007A5836" w:rsidRPr="00E9357E">
        <w:rPr>
          <w:rFonts w:ascii="Palatino Linotype" w:hAnsi="Palatino Linotype" w:cs="Arial"/>
        </w:rPr>
        <w:t xml:space="preserve">con fundamento en el artículo 185, fracción I de la </w:t>
      </w:r>
      <w:r w:rsidR="007A5836" w:rsidRPr="00E9357E">
        <w:rPr>
          <w:rFonts w:ascii="Palatino Linotype" w:hAnsi="Palatino Linotype"/>
        </w:rPr>
        <w:t>Ley de Transparencia y Acceso a la Información Pública del Estado de México y Municipios</w:t>
      </w:r>
      <w:r w:rsidR="007A5836" w:rsidRPr="00E9357E">
        <w:rPr>
          <w:rFonts w:ascii="Palatino Linotype" w:hAnsi="Palatino Linotype" w:cs="Arial"/>
        </w:rPr>
        <w:t>, se turnó, a través del</w:t>
      </w:r>
      <w:r w:rsidR="007A5836" w:rsidRPr="00E9357E">
        <w:rPr>
          <w:rFonts w:ascii="Palatino Linotype" w:eastAsia="Arial Unicode MS" w:hAnsi="Palatino Linotype" w:cs="Arial"/>
        </w:rPr>
        <w:t xml:space="preserve"> </w:t>
      </w:r>
      <w:r w:rsidR="007A5836" w:rsidRPr="00E9357E">
        <w:rPr>
          <w:rFonts w:ascii="Palatino Linotype" w:eastAsia="Arial Unicode MS" w:hAnsi="Palatino Linotype" w:cs="Arial"/>
          <w:b/>
        </w:rPr>
        <w:t>SAIMEX</w:t>
      </w:r>
      <w:r w:rsidR="007A5836" w:rsidRPr="00E9357E">
        <w:rPr>
          <w:rFonts w:ascii="Palatino Linotype" w:hAnsi="Palatino Linotype"/>
        </w:rPr>
        <w:t xml:space="preserve">, a la </w:t>
      </w:r>
      <w:r w:rsidR="007A5836" w:rsidRPr="00E9357E">
        <w:rPr>
          <w:rFonts w:ascii="Palatino Linotype" w:hAnsi="Palatino Linotype" w:cs="Arial"/>
        </w:rPr>
        <w:t xml:space="preserve">Comisionada </w:t>
      </w:r>
      <w:r w:rsidRPr="00E9357E">
        <w:rPr>
          <w:rFonts w:ascii="Palatino Linotype" w:eastAsia="Arial Unicode MS" w:hAnsi="Palatino Linotype" w:cs="Arial"/>
          <w:b/>
        </w:rPr>
        <w:t>Sharon Cristina Morales Martínez</w:t>
      </w:r>
      <w:r w:rsidR="007A5836" w:rsidRPr="00E9357E">
        <w:rPr>
          <w:rFonts w:ascii="Palatino Linotype" w:hAnsi="Palatino Linotype" w:cs="Arial"/>
        </w:rPr>
        <w:t xml:space="preserve">, a efecto de que decretara su admisión o </w:t>
      </w:r>
      <w:proofErr w:type="spellStart"/>
      <w:r w:rsidR="007A5836" w:rsidRPr="00E9357E">
        <w:rPr>
          <w:rFonts w:ascii="Palatino Linotype" w:hAnsi="Palatino Linotype" w:cs="Arial"/>
        </w:rPr>
        <w:t>desechamiento</w:t>
      </w:r>
      <w:proofErr w:type="spellEnd"/>
      <w:r w:rsidR="007A5836" w:rsidRPr="00E9357E">
        <w:rPr>
          <w:rFonts w:ascii="Palatino Linotype" w:hAnsi="Palatino Linotype" w:cs="Arial"/>
        </w:rPr>
        <w:t>.</w:t>
      </w:r>
    </w:p>
    <w:p w14:paraId="2B4D8C89" w14:textId="1A6E6EF3" w:rsidR="002F525A" w:rsidRPr="00E9357E" w:rsidRDefault="002F525A" w:rsidP="00A94757">
      <w:pPr>
        <w:pStyle w:val="Prrafodelista"/>
        <w:spacing w:line="360" w:lineRule="auto"/>
        <w:ind w:left="0"/>
        <w:jc w:val="both"/>
        <w:rPr>
          <w:rFonts w:ascii="Palatino Linotype" w:hAnsi="Palatino Linotype" w:cs="Arial"/>
        </w:rPr>
      </w:pPr>
    </w:p>
    <w:p w14:paraId="2A66725B" w14:textId="3460CF2B" w:rsidR="007A5836" w:rsidRPr="00E9357E" w:rsidRDefault="002A2285" w:rsidP="00A94757">
      <w:pPr>
        <w:pStyle w:val="Prrafodelista"/>
        <w:spacing w:line="360" w:lineRule="auto"/>
        <w:ind w:left="0"/>
        <w:contextualSpacing/>
        <w:jc w:val="both"/>
        <w:rPr>
          <w:rFonts w:ascii="Palatino Linotype" w:hAnsi="Palatino Linotype" w:cs="Arial"/>
        </w:rPr>
      </w:pPr>
      <w:r w:rsidRPr="00E9357E">
        <w:rPr>
          <w:rFonts w:ascii="Palatino Linotype" w:hAnsi="Palatino Linotype"/>
          <w:b/>
          <w:color w:val="000000" w:themeColor="text1"/>
          <w:sz w:val="28"/>
          <w:szCs w:val="28"/>
        </w:rPr>
        <w:t>V</w:t>
      </w:r>
      <w:r w:rsidR="00A94757" w:rsidRPr="00E9357E">
        <w:rPr>
          <w:rFonts w:ascii="Palatino Linotype" w:hAnsi="Palatino Linotype"/>
          <w:b/>
          <w:color w:val="000000" w:themeColor="text1"/>
          <w:sz w:val="28"/>
          <w:szCs w:val="28"/>
        </w:rPr>
        <w:t>I</w:t>
      </w:r>
      <w:r w:rsidRPr="00E9357E">
        <w:rPr>
          <w:rFonts w:ascii="Palatino Linotype" w:hAnsi="Palatino Linotype"/>
          <w:b/>
          <w:color w:val="000000" w:themeColor="text1"/>
          <w:sz w:val="28"/>
          <w:szCs w:val="28"/>
        </w:rPr>
        <w:t xml:space="preserve">. </w:t>
      </w:r>
      <w:r w:rsidR="007A5836" w:rsidRPr="00E9357E">
        <w:rPr>
          <w:rFonts w:ascii="Palatino Linotype" w:hAnsi="Palatino Linotype" w:cs="Arial"/>
        </w:rPr>
        <w:t xml:space="preserve">En fecha </w:t>
      </w:r>
      <w:r w:rsidR="00572FEE" w:rsidRPr="00E9357E">
        <w:rPr>
          <w:rFonts w:ascii="Palatino Linotype" w:hAnsi="Palatino Linotype" w:cs="Arial"/>
        </w:rPr>
        <w:t xml:space="preserve">veintinueve </w:t>
      </w:r>
      <w:r w:rsidR="009171F5" w:rsidRPr="00E9357E">
        <w:rPr>
          <w:rFonts w:ascii="Palatino Linotype" w:hAnsi="Palatino Linotype" w:cs="Arial"/>
        </w:rPr>
        <w:t>de septiembre d</w:t>
      </w:r>
      <w:r w:rsidR="00306542" w:rsidRPr="00E9357E">
        <w:rPr>
          <w:rFonts w:ascii="Palatino Linotype" w:hAnsi="Palatino Linotype" w:cs="Arial"/>
        </w:rPr>
        <w:t>e dos mil veintiuno</w:t>
      </w:r>
      <w:r w:rsidR="007A5836" w:rsidRPr="00E9357E">
        <w:rPr>
          <w:rFonts w:ascii="Palatino Linotype" w:hAnsi="Palatino Linotype" w:cs="Arial"/>
        </w:rPr>
        <w:t xml:space="preserve">, atento a lo dispuesto en el artículo 185, fracciones I, II y IV de la </w:t>
      </w:r>
      <w:r w:rsidR="007A5836" w:rsidRPr="00E9357E">
        <w:rPr>
          <w:rFonts w:ascii="Palatino Linotype" w:hAnsi="Palatino Linotype"/>
        </w:rPr>
        <w:t>Ley de Transparencia y Acceso a la Información Pública del Estado de México y Municipios, se a</w:t>
      </w:r>
      <w:r w:rsidR="007A5836" w:rsidRPr="00E9357E">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F02880" w:rsidRPr="00E9357E">
        <w:rPr>
          <w:rFonts w:ascii="Palatino Linotype" w:hAnsi="Palatino Linotype" w:cs="Arial"/>
          <w:b/>
        </w:rPr>
        <w:t>LA</w:t>
      </w:r>
      <w:r w:rsidR="007A5836" w:rsidRPr="00E9357E">
        <w:rPr>
          <w:rFonts w:ascii="Palatino Linotype" w:hAnsi="Palatino Linotype" w:cs="Arial"/>
          <w:b/>
        </w:rPr>
        <w:t xml:space="preserve"> RECURRENTE</w:t>
      </w:r>
      <w:r w:rsidR="007A5836" w:rsidRPr="00E9357E">
        <w:rPr>
          <w:rFonts w:ascii="Palatino Linotype" w:hAnsi="Palatino Linotype" w:cs="Arial"/>
        </w:rPr>
        <w:t xml:space="preserve"> realizara manifestaciones y alegatos, así como ofreciera las pruebas que a su derecho conviniera y, en el caso del</w:t>
      </w:r>
      <w:r w:rsidR="007A5836" w:rsidRPr="00E9357E">
        <w:rPr>
          <w:rFonts w:ascii="Palatino Linotype" w:hAnsi="Palatino Linotype" w:cs="Arial"/>
          <w:b/>
        </w:rPr>
        <w:t xml:space="preserve"> SUJETO OBLIGADO</w:t>
      </w:r>
      <w:r w:rsidR="007A5836" w:rsidRPr="00E9357E">
        <w:rPr>
          <w:rFonts w:ascii="Palatino Linotype" w:hAnsi="Palatino Linotype" w:cs="Arial"/>
        </w:rPr>
        <w:t xml:space="preserve"> exhibiera el Informe Justificado. </w:t>
      </w:r>
    </w:p>
    <w:p w14:paraId="373DC3FB" w14:textId="77777777" w:rsidR="007A5836" w:rsidRPr="00E9357E" w:rsidRDefault="007A5836" w:rsidP="00A94757">
      <w:pPr>
        <w:pStyle w:val="Prrafodelista"/>
        <w:spacing w:line="360" w:lineRule="auto"/>
        <w:rPr>
          <w:rFonts w:ascii="Palatino Linotype" w:hAnsi="Palatino Linotype" w:cs="Arial"/>
        </w:rPr>
      </w:pPr>
    </w:p>
    <w:p w14:paraId="1511308B" w14:textId="571CF463" w:rsidR="009F7AAE" w:rsidRPr="00E9357E" w:rsidRDefault="00F308DD" w:rsidP="00A94757">
      <w:pPr>
        <w:spacing w:line="360" w:lineRule="auto"/>
        <w:jc w:val="both"/>
        <w:rPr>
          <w:rFonts w:ascii="Palatino Linotype" w:hAnsi="Palatino Linotype"/>
        </w:rPr>
      </w:pPr>
      <w:r w:rsidRPr="00E9357E">
        <w:rPr>
          <w:rFonts w:ascii="Palatino Linotype" w:hAnsi="Palatino Linotype"/>
          <w:b/>
          <w:color w:val="000000" w:themeColor="text1"/>
          <w:sz w:val="28"/>
          <w:szCs w:val="28"/>
        </w:rPr>
        <w:lastRenderedPageBreak/>
        <w:t>V</w:t>
      </w:r>
      <w:r w:rsidR="00A94757" w:rsidRPr="00E9357E">
        <w:rPr>
          <w:rFonts w:ascii="Palatino Linotype" w:hAnsi="Palatino Linotype"/>
          <w:b/>
          <w:color w:val="000000" w:themeColor="text1"/>
          <w:sz w:val="28"/>
          <w:szCs w:val="28"/>
        </w:rPr>
        <w:t>I</w:t>
      </w:r>
      <w:r w:rsidRPr="00E9357E">
        <w:rPr>
          <w:rFonts w:ascii="Palatino Linotype" w:hAnsi="Palatino Linotype"/>
          <w:b/>
          <w:color w:val="000000" w:themeColor="text1"/>
          <w:sz w:val="28"/>
          <w:szCs w:val="28"/>
        </w:rPr>
        <w:t xml:space="preserve">I. </w:t>
      </w:r>
      <w:r w:rsidR="009F7AAE" w:rsidRPr="00E9357E">
        <w:rPr>
          <w:rFonts w:ascii="Palatino Linotype" w:hAnsi="Palatino Linotype" w:cs="Arial"/>
        </w:rPr>
        <w:t>En cumplimiento a lo anterior, de las constancias del expediente electrónico del</w:t>
      </w:r>
      <w:r w:rsidR="009F7AAE" w:rsidRPr="00E9357E">
        <w:rPr>
          <w:rFonts w:ascii="Palatino Linotype" w:hAnsi="Palatino Linotype" w:cs="Arial"/>
          <w:b/>
        </w:rPr>
        <w:t xml:space="preserve"> SAIMEX</w:t>
      </w:r>
      <w:r w:rsidR="009F7AAE" w:rsidRPr="00E9357E">
        <w:rPr>
          <w:rFonts w:ascii="Palatino Linotype" w:hAnsi="Palatino Linotype" w:cs="Arial"/>
        </w:rPr>
        <w:t xml:space="preserve">, se advierte que el ocho de octubre de dos mil veintiuno, </w:t>
      </w:r>
      <w:r w:rsidR="009F7AAE" w:rsidRPr="00E9357E">
        <w:rPr>
          <w:rFonts w:ascii="Palatino Linotype" w:hAnsi="Palatino Linotype" w:cs="Arial"/>
          <w:b/>
        </w:rPr>
        <w:t>LA RECURRENTE</w:t>
      </w:r>
      <w:r w:rsidR="009F7AAE" w:rsidRPr="00E9357E">
        <w:rPr>
          <w:rFonts w:ascii="Palatino Linotype" w:hAnsi="Palatino Linotype" w:cs="Arial"/>
        </w:rPr>
        <w:t xml:space="preserve"> presentó sus manifestaciones mediante archivo electrónico denominado </w:t>
      </w:r>
      <w:hyperlink r:id="rId11" w:history="1">
        <w:r w:rsidR="009F7AAE" w:rsidRPr="00E9357E">
          <w:rPr>
            <w:rFonts w:ascii="Palatino Linotype" w:hAnsi="Palatino Linotype" w:cs="Arial"/>
            <w:b/>
          </w:rPr>
          <w:t>Alegatos VLF.docx</w:t>
        </w:r>
      </w:hyperlink>
      <w:r w:rsidR="009F7AAE" w:rsidRPr="00E9357E">
        <w:rPr>
          <w:rFonts w:ascii="Palatino Linotype" w:hAnsi="Palatino Linotype" w:cs="Arial"/>
        </w:rPr>
        <w:t xml:space="preserve">, tal como </w:t>
      </w:r>
      <w:r w:rsidR="009F7AAE" w:rsidRPr="00E9357E">
        <w:rPr>
          <w:rFonts w:ascii="Palatino Linotype" w:hAnsi="Palatino Linotype"/>
        </w:rPr>
        <w:t>se aprecia en la siguiente imagen:</w:t>
      </w:r>
    </w:p>
    <w:p w14:paraId="2C5ABC4A" w14:textId="77777777" w:rsidR="009F7AAE" w:rsidRPr="00E9357E" w:rsidRDefault="009F7AAE" w:rsidP="00A94757">
      <w:pPr>
        <w:pStyle w:val="Prrafodelista"/>
        <w:spacing w:line="360" w:lineRule="auto"/>
        <w:ind w:left="0"/>
        <w:jc w:val="both"/>
        <w:rPr>
          <w:rFonts w:ascii="Palatino Linotype" w:hAnsi="Palatino Linotype"/>
          <w:b/>
          <w:color w:val="000000" w:themeColor="text1"/>
          <w:sz w:val="28"/>
          <w:szCs w:val="28"/>
        </w:rPr>
      </w:pPr>
    </w:p>
    <w:p w14:paraId="365BC2BC" w14:textId="300DD1F0" w:rsidR="00572FEE" w:rsidRPr="00E9357E" w:rsidRDefault="00572FEE" w:rsidP="00A94757">
      <w:pPr>
        <w:pStyle w:val="Prrafodelista"/>
        <w:spacing w:line="360" w:lineRule="auto"/>
        <w:ind w:left="0"/>
        <w:jc w:val="both"/>
        <w:rPr>
          <w:rFonts w:ascii="Palatino Linotype" w:hAnsi="Palatino Linotype" w:cs="Arial"/>
          <w:lang w:eastAsia="es-MX"/>
        </w:rPr>
      </w:pPr>
      <w:r w:rsidRPr="00E9357E">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63360" behindDoc="0" locked="0" layoutInCell="1" allowOverlap="1" wp14:anchorId="35878EA4" wp14:editId="18C7BAC7">
                <wp:simplePos x="0" y="0"/>
                <wp:positionH relativeFrom="column">
                  <wp:posOffset>112395</wp:posOffset>
                </wp:positionH>
                <wp:positionV relativeFrom="paragraph">
                  <wp:posOffset>419045</wp:posOffset>
                </wp:positionV>
                <wp:extent cx="5524500" cy="453225"/>
                <wp:effectExtent l="76200" t="38100" r="76200" b="99695"/>
                <wp:wrapNone/>
                <wp:docPr id="5" name="Rectángulo redondeado 5"/>
                <wp:cNvGraphicFramePr/>
                <a:graphic xmlns:a="http://schemas.openxmlformats.org/drawingml/2006/main">
                  <a:graphicData uri="http://schemas.microsoft.com/office/word/2010/wordprocessingShape">
                    <wps:wsp>
                      <wps:cNvSpPr/>
                      <wps:spPr>
                        <a:xfrm>
                          <a:off x="0" y="0"/>
                          <a:ext cx="5524500" cy="453225"/>
                        </a:xfrm>
                        <a:prstGeom prst="roundRect">
                          <a:avLst>
                            <a:gd name="adj" fmla="val 7512"/>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CAA607" id="Rectángulo redondeado 5" o:spid="_x0000_s1026" style="position:absolute;margin-left:8.85pt;margin-top:33pt;width:435pt;height:35.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" filled="f" strokecolor="red" strokeweight="2.25pt">
                <v:shadow on="t" color="black" opacity="22937f" origin=",.5" offset="0,.63889mm"/>
              </v:roundrect>
            </w:pict>
          </mc:Fallback>
        </mc:AlternateContent>
      </w:r>
      <w:r w:rsidRPr="00E9357E">
        <w:rPr>
          <w:rFonts w:ascii="Palatino Linotype" w:hAnsi="Palatino Linotype" w:cs="Arial"/>
          <w:noProof/>
          <w:lang w:eastAsia="es-MX"/>
        </w:rPr>
        <w:drawing>
          <wp:inline distT="0" distB="0" distL="0" distR="0" wp14:anchorId="676C40BE" wp14:editId="28AAA6AB">
            <wp:extent cx="5791835" cy="1001864"/>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rotWithShape="1">
                    <a:blip r:embed="rId12">
                      <a:extLst>
                        <a:ext uri="{28A0092B-C50C-407E-A947-70E740481C1C}">
                          <a14:useLocalDpi xmlns:a14="http://schemas.microsoft.com/office/drawing/2010/main" val="0"/>
                        </a:ext>
                      </a:extLst>
                    </a:blip>
                    <a:srcRect b="43226"/>
                    <a:stretch/>
                  </pic:blipFill>
                  <pic:spPr bwMode="auto">
                    <a:xfrm>
                      <a:off x="0" y="0"/>
                      <a:ext cx="5791835" cy="1001864"/>
                    </a:xfrm>
                    <a:prstGeom prst="rect">
                      <a:avLst/>
                    </a:prstGeom>
                    <a:ln>
                      <a:noFill/>
                    </a:ln>
                    <a:extLst>
                      <a:ext uri="{53640926-AAD7-44D8-BBD7-CCE9431645EC}">
                        <a14:shadowObscured xmlns:a14="http://schemas.microsoft.com/office/drawing/2010/main"/>
                      </a:ext>
                    </a:extLst>
                  </pic:spPr>
                </pic:pic>
              </a:graphicData>
            </a:graphic>
          </wp:inline>
        </w:drawing>
      </w:r>
    </w:p>
    <w:p w14:paraId="664D2792" w14:textId="0097AC0D" w:rsidR="009F7AAE" w:rsidRPr="00E9357E" w:rsidRDefault="009F7AAE" w:rsidP="00A94757">
      <w:pPr>
        <w:pStyle w:val="Prrafodelista"/>
        <w:spacing w:line="360" w:lineRule="auto"/>
        <w:ind w:left="0"/>
        <w:jc w:val="both"/>
        <w:rPr>
          <w:rFonts w:ascii="Palatino Linotype" w:hAnsi="Palatino Linotype" w:cs="Arial"/>
        </w:rPr>
      </w:pPr>
    </w:p>
    <w:p w14:paraId="3C2E910C" w14:textId="209A8B4A" w:rsidR="009C1FAE" w:rsidRPr="00E9357E" w:rsidRDefault="00D406B0" w:rsidP="00D406B0">
      <w:pPr>
        <w:spacing w:line="360" w:lineRule="auto"/>
        <w:jc w:val="both"/>
        <w:rPr>
          <w:rFonts w:ascii="Palatino Linotype" w:hAnsi="Palatino Linotype" w:cs="Arial"/>
        </w:rPr>
      </w:pPr>
      <w:r w:rsidRPr="00E9357E">
        <w:rPr>
          <w:rFonts w:ascii="Palatino Linotype" w:hAnsi="Palatino Linotype" w:cs="Arial"/>
        </w:rPr>
        <w:t xml:space="preserve">Que en lo toral señala que en el sitio oficial Web de la Universidad Autónoma del Estado de México </w:t>
      </w:r>
      <w:hyperlink r:id="rId13" w:history="1">
        <w:r w:rsidRPr="00E9357E">
          <w:rPr>
            <w:rFonts w:ascii="Palatino Linotype" w:hAnsi="Palatino Linotype" w:cs="Arial"/>
            <w:i/>
          </w:rPr>
          <w:t>https://www.uaemex.mx/</w:t>
        </w:r>
      </w:hyperlink>
      <w:r w:rsidRPr="00E9357E">
        <w:rPr>
          <w:rFonts w:ascii="Palatino Linotype" w:hAnsi="Palatino Linotype" w:cs="Arial"/>
        </w:rPr>
        <w:t xml:space="preserve"> se observa que la ventana “Docentes” en el quinto renglón denominado “Correo” que cada uno de los integrantes del personal académico de la Universidad Autónoma del Estado de México tiene asignados dos correos institucionales, el primero identificado con el dominio @profesor.uaemex.mx y el segundo dominio @uaemex.mx., adjuntando para ello captura de pantalla; por tanto solicita se le dé la información completa. </w:t>
      </w:r>
    </w:p>
    <w:p w14:paraId="453F0F50" w14:textId="77777777" w:rsidR="00D406B0" w:rsidRPr="00E9357E" w:rsidRDefault="00D406B0" w:rsidP="00D406B0">
      <w:pPr>
        <w:pStyle w:val="Prrafodelista"/>
        <w:spacing w:line="360" w:lineRule="auto"/>
        <w:ind w:left="0"/>
        <w:jc w:val="both"/>
        <w:rPr>
          <w:rFonts w:ascii="Palatino Linotype" w:hAnsi="Palatino Linotype" w:cs="Arial"/>
        </w:rPr>
      </w:pPr>
    </w:p>
    <w:p w14:paraId="1F6AFBDE" w14:textId="57329CE7" w:rsidR="009F7AAE" w:rsidRPr="00E9357E" w:rsidRDefault="009F7AAE" w:rsidP="00A94757">
      <w:pPr>
        <w:spacing w:line="360" w:lineRule="auto"/>
        <w:jc w:val="both"/>
        <w:rPr>
          <w:rFonts w:ascii="Palatino Linotype" w:hAnsi="Palatino Linotype" w:cs="Arial"/>
          <w:lang w:eastAsia="es-MX"/>
        </w:rPr>
      </w:pPr>
      <w:r w:rsidRPr="00E9357E">
        <w:rPr>
          <w:rFonts w:ascii="Palatino Linotype" w:hAnsi="Palatino Linotype" w:cs="Arial"/>
        </w:rPr>
        <w:t>Asimismo, el día ocho de octubre de dos mil veintiuno,</w:t>
      </w:r>
      <w:r w:rsidRPr="00E9357E">
        <w:rPr>
          <w:rFonts w:ascii="Palatino Linotype" w:hAnsi="Palatino Linotype" w:cs="Arial"/>
          <w:b/>
        </w:rPr>
        <w:t xml:space="preserve"> EL</w:t>
      </w:r>
      <w:r w:rsidRPr="00E9357E">
        <w:rPr>
          <w:rFonts w:ascii="Palatino Linotype" w:hAnsi="Palatino Linotype" w:cs="Arial"/>
        </w:rPr>
        <w:t xml:space="preserve"> </w:t>
      </w:r>
      <w:r w:rsidRPr="00E9357E">
        <w:rPr>
          <w:rFonts w:ascii="Palatino Linotype" w:hAnsi="Palatino Linotype" w:cs="Arial"/>
          <w:b/>
        </w:rPr>
        <w:t>SUJETO OBLIGADO</w:t>
      </w:r>
      <w:r w:rsidRPr="00E9357E">
        <w:rPr>
          <w:rFonts w:ascii="Palatino Linotype" w:hAnsi="Palatino Linotype" w:cs="Arial"/>
        </w:rPr>
        <w:t xml:space="preserve"> envió el Informe Justificado como se desprende a continuación</w:t>
      </w:r>
      <w:r w:rsidRPr="00E9357E">
        <w:rPr>
          <w:rFonts w:ascii="Palatino Linotype" w:hAnsi="Palatino Linotype" w:cs="Arial"/>
          <w:lang w:eastAsia="es-MX"/>
        </w:rPr>
        <w:t>:</w:t>
      </w:r>
    </w:p>
    <w:p w14:paraId="12176F92" w14:textId="4BBA1E36" w:rsidR="00572FEE" w:rsidRPr="00E9357E" w:rsidRDefault="009F7AAE" w:rsidP="00A94757">
      <w:pPr>
        <w:spacing w:line="360" w:lineRule="auto"/>
        <w:jc w:val="both"/>
        <w:rPr>
          <w:rFonts w:ascii="Palatino Linotype" w:eastAsia="Arial Unicode MS" w:hAnsi="Palatino Linotype" w:cs="Arial"/>
          <w:b/>
          <w:sz w:val="28"/>
          <w:szCs w:val="28"/>
        </w:rPr>
      </w:pPr>
      <w:r w:rsidRPr="00E9357E">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665408" behindDoc="0" locked="0" layoutInCell="1" allowOverlap="1" wp14:anchorId="04571173" wp14:editId="5459DE68">
                <wp:simplePos x="0" y="0"/>
                <wp:positionH relativeFrom="column">
                  <wp:posOffset>128601</wp:posOffset>
                </wp:positionH>
                <wp:positionV relativeFrom="paragraph">
                  <wp:posOffset>838835</wp:posOffset>
                </wp:positionV>
                <wp:extent cx="5524500" cy="453225"/>
                <wp:effectExtent l="76200" t="38100" r="76200" b="99695"/>
                <wp:wrapNone/>
                <wp:docPr id="10" name="Rectángulo redondeado 10"/>
                <wp:cNvGraphicFramePr/>
                <a:graphic xmlns:a="http://schemas.openxmlformats.org/drawingml/2006/main">
                  <a:graphicData uri="http://schemas.microsoft.com/office/word/2010/wordprocessingShape">
                    <wps:wsp>
                      <wps:cNvSpPr/>
                      <wps:spPr>
                        <a:xfrm>
                          <a:off x="0" y="0"/>
                          <a:ext cx="5524500" cy="453225"/>
                        </a:xfrm>
                        <a:prstGeom prst="roundRect">
                          <a:avLst>
                            <a:gd name="adj" fmla="val 7512"/>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263B14" id="Rectángulo redondeado 10" o:spid="_x0000_s1026" style="position:absolute;margin-left:10.15pt;margin-top:66.05pt;width:435pt;height:35.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" filled="f" strokecolor="red" strokeweight="2.25pt">
                <v:shadow on="t" color="black" opacity="22937f" origin=",.5" offset="0,.63889mm"/>
              </v:roundrect>
            </w:pict>
          </mc:Fallback>
        </mc:AlternateContent>
      </w:r>
      <w:r w:rsidRPr="00E9357E">
        <w:rPr>
          <w:rFonts w:ascii="Palatino Linotype" w:hAnsi="Palatino Linotype" w:cs="Arial"/>
          <w:noProof/>
          <w:lang w:eastAsia="es-MX"/>
        </w:rPr>
        <w:drawing>
          <wp:inline distT="0" distB="0" distL="0" distR="0" wp14:anchorId="05278397" wp14:editId="5EF22B3A">
            <wp:extent cx="5790426" cy="1789043"/>
            <wp:effectExtent l="0" t="0" r="127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rotWithShape="1">
                    <a:blip r:embed="rId12">
                      <a:extLst>
                        <a:ext uri="{28A0092B-C50C-407E-A947-70E740481C1C}">
                          <a14:useLocalDpi xmlns:a14="http://schemas.microsoft.com/office/drawing/2010/main" val="0"/>
                        </a:ext>
                      </a:extLst>
                    </a:blip>
                    <a:srcRect t="1" b="-1456"/>
                    <a:stretch/>
                  </pic:blipFill>
                  <pic:spPr bwMode="auto">
                    <a:xfrm>
                      <a:off x="0" y="0"/>
                      <a:ext cx="5791835" cy="1789478"/>
                    </a:xfrm>
                    <a:prstGeom prst="rect">
                      <a:avLst/>
                    </a:prstGeom>
                    <a:ln>
                      <a:noFill/>
                    </a:ln>
                    <a:extLst>
                      <a:ext uri="{53640926-AAD7-44D8-BBD7-CCE9431645EC}">
                        <a14:shadowObscured xmlns:a14="http://schemas.microsoft.com/office/drawing/2010/main"/>
                      </a:ext>
                    </a:extLst>
                  </pic:spPr>
                </pic:pic>
              </a:graphicData>
            </a:graphic>
          </wp:inline>
        </w:drawing>
      </w:r>
    </w:p>
    <w:p w14:paraId="16B61F4A" w14:textId="77777777" w:rsidR="009F7AAE" w:rsidRPr="00E9357E" w:rsidRDefault="009F7AAE" w:rsidP="00A94757">
      <w:pPr>
        <w:spacing w:line="360" w:lineRule="auto"/>
        <w:jc w:val="both"/>
        <w:rPr>
          <w:rFonts w:ascii="Palatino Linotype" w:hAnsi="Palatino Linotype" w:cs="Arial"/>
          <w:lang w:eastAsia="es-MX"/>
        </w:rPr>
      </w:pPr>
    </w:p>
    <w:p w14:paraId="155B77F6" w14:textId="3ACF7A02" w:rsidR="00091C0E" w:rsidRPr="00E9357E" w:rsidRDefault="00572FEE" w:rsidP="00A94757">
      <w:pPr>
        <w:spacing w:line="360" w:lineRule="auto"/>
        <w:jc w:val="both"/>
        <w:rPr>
          <w:rFonts w:ascii="Palatino Linotype" w:eastAsia="Arial Unicode MS" w:hAnsi="Palatino Linotype" w:cs="Arial"/>
          <w:b/>
          <w:sz w:val="28"/>
          <w:szCs w:val="28"/>
        </w:rPr>
      </w:pPr>
      <w:r w:rsidRPr="00E9357E">
        <w:rPr>
          <w:rFonts w:ascii="Palatino Linotype" w:hAnsi="Palatino Linotype" w:cs="Arial"/>
          <w:lang w:eastAsia="es-MX"/>
        </w:rPr>
        <w:t xml:space="preserve">Advirtiendo que en </w:t>
      </w:r>
      <w:r w:rsidRPr="00E9357E">
        <w:rPr>
          <w:rFonts w:ascii="Palatino Linotype" w:hAnsi="Palatino Linotype" w:cs="Arial"/>
        </w:rPr>
        <w:t>dicho</w:t>
      </w:r>
      <w:r w:rsidRPr="00E9357E">
        <w:rPr>
          <w:rFonts w:ascii="Palatino Linotype" w:hAnsi="Palatino Linotype" w:cs="Arial"/>
          <w:lang w:eastAsia="es-MX"/>
        </w:rPr>
        <w:t xml:space="preserve"> informe, </w:t>
      </w:r>
      <w:r w:rsidRPr="00E9357E">
        <w:rPr>
          <w:rFonts w:ascii="Palatino Linotype" w:hAnsi="Palatino Linotype" w:cs="Arial"/>
          <w:b/>
          <w:lang w:eastAsia="es-MX"/>
        </w:rPr>
        <w:t>EL SUJETO OBLIGADO</w:t>
      </w:r>
      <w:r w:rsidRPr="00E9357E">
        <w:rPr>
          <w:rFonts w:ascii="Palatino Linotype" w:hAnsi="Palatino Linotype" w:cs="Arial"/>
          <w:lang w:eastAsia="es-MX"/>
        </w:rPr>
        <w:t xml:space="preserve"> anexó el archivo </w:t>
      </w:r>
      <w:proofErr w:type="spellStart"/>
      <w:r w:rsidR="00091C0E" w:rsidRPr="00E9357E">
        <w:rPr>
          <w:rFonts w:ascii="Palatino Linotype" w:hAnsi="Palatino Linotype" w:cs="Arial"/>
          <w:lang w:eastAsia="es-MX"/>
        </w:rPr>
        <w:t>denomiando</w:t>
      </w:r>
      <w:proofErr w:type="spellEnd"/>
      <w:r w:rsidR="00091C0E" w:rsidRPr="00E9357E">
        <w:rPr>
          <w:rFonts w:ascii="Palatino Linotype" w:hAnsi="Palatino Linotype" w:cs="Arial"/>
          <w:lang w:eastAsia="es-MX"/>
        </w:rPr>
        <w:t xml:space="preserve"> </w:t>
      </w:r>
      <w:hyperlink r:id="rId14" w:history="1">
        <w:r w:rsidRPr="00E9357E">
          <w:rPr>
            <w:rFonts w:ascii="Palatino Linotype" w:hAnsi="Palatino Linotype" w:cs="Arial"/>
            <w:b/>
            <w:lang w:eastAsia="es-MX"/>
          </w:rPr>
          <w:t>RR4812_10072021143515.PDF</w:t>
        </w:r>
      </w:hyperlink>
      <w:r w:rsidRPr="00E9357E">
        <w:rPr>
          <w:rFonts w:ascii="Palatino Linotype" w:hAnsi="Palatino Linotype" w:cs="Arial"/>
          <w:b/>
          <w:lang w:eastAsia="es-MX"/>
        </w:rPr>
        <w:t xml:space="preserve">, </w:t>
      </w:r>
      <w:r w:rsidRPr="00E9357E">
        <w:rPr>
          <w:rFonts w:ascii="Palatino Linotype" w:hAnsi="Palatino Linotype" w:cs="Arial"/>
          <w:lang w:eastAsia="es-MX"/>
        </w:rPr>
        <w:t xml:space="preserve">el cual de su contenido se advierte que el Director de Transparencia Universitaria refiere </w:t>
      </w:r>
      <w:r w:rsidR="00091C0E" w:rsidRPr="00E9357E">
        <w:rPr>
          <w:rFonts w:ascii="Palatino Linotype" w:hAnsi="Palatino Linotype" w:cs="Arial"/>
          <w:lang w:eastAsia="es-MX"/>
        </w:rPr>
        <w:t xml:space="preserve">medularmente </w:t>
      </w:r>
      <w:r w:rsidRPr="00E9357E">
        <w:rPr>
          <w:rFonts w:ascii="Palatino Linotype" w:hAnsi="Palatino Linotype" w:cs="Arial"/>
          <w:lang w:eastAsia="es-MX"/>
        </w:rPr>
        <w:t>que el servidor púb</w:t>
      </w:r>
      <w:r w:rsidR="00091C0E" w:rsidRPr="00E9357E">
        <w:rPr>
          <w:rFonts w:ascii="Palatino Linotype" w:hAnsi="Palatino Linotype" w:cs="Arial"/>
          <w:lang w:eastAsia="es-MX"/>
        </w:rPr>
        <w:t>l</w:t>
      </w:r>
      <w:r w:rsidRPr="00E9357E">
        <w:rPr>
          <w:rFonts w:ascii="Palatino Linotype" w:hAnsi="Palatino Linotype" w:cs="Arial"/>
          <w:lang w:eastAsia="es-MX"/>
        </w:rPr>
        <w:t xml:space="preserve">ico habilitado de la Dirección Tecnologías de la Información y Comunicaciones dio respuesta al presente recurso de revisión en el sentido de que la respuesta fue atendida </w:t>
      </w:r>
      <w:r w:rsidR="00135C46" w:rsidRPr="00E9357E">
        <w:rPr>
          <w:rFonts w:ascii="Palatino Linotype" w:hAnsi="Palatino Linotype" w:cs="Arial"/>
          <w:lang w:eastAsia="es-MX"/>
        </w:rPr>
        <w:t>a</w:t>
      </w:r>
      <w:r w:rsidRPr="00E9357E">
        <w:rPr>
          <w:rFonts w:ascii="Palatino Linotype" w:hAnsi="Palatino Linotype" w:cs="Arial"/>
          <w:lang w:eastAsia="es-MX"/>
        </w:rPr>
        <w:t xml:space="preserve"> lit</w:t>
      </w:r>
      <w:r w:rsidR="00135C46" w:rsidRPr="00E9357E">
        <w:rPr>
          <w:rFonts w:ascii="Palatino Linotype" w:hAnsi="Palatino Linotype" w:cs="Arial"/>
          <w:lang w:eastAsia="es-MX"/>
        </w:rPr>
        <w:t>erali</w:t>
      </w:r>
      <w:r w:rsidRPr="00E9357E">
        <w:rPr>
          <w:rFonts w:ascii="Palatino Linotype" w:hAnsi="Palatino Linotype" w:cs="Arial"/>
          <w:lang w:eastAsia="es-MX"/>
        </w:rPr>
        <w:t xml:space="preserve">dad de la solicitud, en la que se requirió </w:t>
      </w:r>
      <w:r w:rsidRPr="00E9357E">
        <w:rPr>
          <w:rFonts w:ascii="Palatino Linotype" w:hAnsi="Palatino Linotype" w:cs="Arial"/>
          <w:i/>
          <w:lang w:eastAsia="es-MX"/>
        </w:rPr>
        <w:t xml:space="preserve">“todas las cuenta </w:t>
      </w:r>
      <w:r w:rsidR="00091C0E" w:rsidRPr="00E9357E">
        <w:rPr>
          <w:rFonts w:ascii="Palatino Linotype" w:hAnsi="Palatino Linotype" w:cs="Arial"/>
          <w:i/>
          <w:lang w:eastAsia="es-MX"/>
        </w:rPr>
        <w:t xml:space="preserve">de correo institucional de todos los servidores públicos, específicamente personal </w:t>
      </w:r>
      <w:proofErr w:type="spellStart"/>
      <w:r w:rsidR="00091C0E" w:rsidRPr="00E9357E">
        <w:rPr>
          <w:rFonts w:ascii="Palatino Linotype" w:hAnsi="Palatino Linotype" w:cs="Arial"/>
          <w:i/>
          <w:lang w:eastAsia="es-MX"/>
        </w:rPr>
        <w:t>academico</w:t>
      </w:r>
      <w:proofErr w:type="spellEnd"/>
      <w:r w:rsidR="00091C0E" w:rsidRPr="00E9357E">
        <w:rPr>
          <w:rFonts w:ascii="Palatino Linotype" w:hAnsi="Palatino Linotype" w:cs="Arial"/>
          <w:i/>
          <w:lang w:eastAsia="es-MX"/>
        </w:rPr>
        <w:t xml:space="preserve">” (sic), </w:t>
      </w:r>
      <w:r w:rsidR="00091C0E" w:rsidRPr="00E9357E">
        <w:rPr>
          <w:rFonts w:ascii="Palatino Linotype" w:hAnsi="Palatino Linotype" w:cs="Arial"/>
          <w:lang w:eastAsia="es-MX"/>
        </w:rPr>
        <w:t xml:space="preserve">razón por la cual se proporcionaron las cuentas con dominio </w:t>
      </w:r>
      <w:r w:rsidR="00091C0E" w:rsidRPr="00E9357E">
        <w:rPr>
          <w:rFonts w:ascii="Palatino Linotype" w:hAnsi="Palatino Linotype" w:cs="Arial"/>
          <w:i/>
          <w:lang w:eastAsia="es-MX"/>
        </w:rPr>
        <w:t>@profesor.uaemex.mx.</w:t>
      </w:r>
      <w:r w:rsidR="00091C0E" w:rsidRPr="00E9357E">
        <w:rPr>
          <w:rFonts w:ascii="Palatino Linotype" w:hAnsi="Palatino Linotype" w:cs="Arial"/>
          <w:lang w:eastAsia="es-MX"/>
        </w:rPr>
        <w:t xml:space="preserve">; es así que, en fecha veinte de octubre de dos mil veintiuno, se puso a disposición </w:t>
      </w:r>
      <w:r w:rsidR="00091C0E" w:rsidRPr="00E9357E">
        <w:rPr>
          <w:rFonts w:ascii="Palatino Linotype" w:hAnsi="Palatino Linotype"/>
          <w:lang w:eastAsia="es-MX"/>
        </w:rPr>
        <w:t xml:space="preserve">de </w:t>
      </w:r>
      <w:r w:rsidR="00091C0E" w:rsidRPr="00E9357E">
        <w:rPr>
          <w:rFonts w:ascii="Palatino Linotype" w:hAnsi="Palatino Linotype"/>
          <w:b/>
          <w:lang w:eastAsia="es-MX"/>
        </w:rPr>
        <w:t>LA RECURRENTE</w:t>
      </w:r>
      <w:r w:rsidR="00091C0E" w:rsidRPr="00E9357E">
        <w:rPr>
          <w:rFonts w:ascii="Palatino Linotype" w:hAnsi="Palatino Linotype"/>
          <w:lang w:eastAsia="es-MX"/>
        </w:rPr>
        <w:t xml:space="preserve"> el contenido del</w:t>
      </w:r>
      <w:r w:rsidR="00BC2F4B" w:rsidRPr="00E9357E">
        <w:rPr>
          <w:rFonts w:ascii="Palatino Linotype" w:hAnsi="Palatino Linotype"/>
          <w:lang w:eastAsia="es-MX"/>
        </w:rPr>
        <w:t xml:space="preserve"> mismo </w:t>
      </w:r>
      <w:r w:rsidR="00091C0E" w:rsidRPr="00E9357E">
        <w:rPr>
          <w:rFonts w:ascii="Palatino Linotype" w:hAnsi="Palatino Linotype" w:cs="Tahoma"/>
        </w:rPr>
        <w:t>a efecto de que conociera la totalidad de las actuaciones</w:t>
      </w:r>
      <w:r w:rsidR="00BC2F4B" w:rsidRPr="00E9357E">
        <w:rPr>
          <w:rFonts w:ascii="Palatino Linotype" w:hAnsi="Palatino Linotype" w:cs="Tahoma"/>
        </w:rPr>
        <w:t xml:space="preserve"> del expediente electrónico del </w:t>
      </w:r>
      <w:r w:rsidR="00BC2F4B" w:rsidRPr="00E9357E">
        <w:rPr>
          <w:rFonts w:ascii="Palatino Linotype" w:hAnsi="Palatino Linotype" w:cs="Tahoma"/>
          <w:b/>
        </w:rPr>
        <w:t>SAIMEX</w:t>
      </w:r>
      <w:r w:rsidR="00091C0E" w:rsidRPr="00E9357E">
        <w:rPr>
          <w:rFonts w:ascii="Palatino Linotype" w:hAnsi="Palatino Linotype" w:cs="Tahoma"/>
        </w:rPr>
        <w:t>.</w:t>
      </w:r>
    </w:p>
    <w:p w14:paraId="5358EBD0" w14:textId="77777777" w:rsidR="00091C0E" w:rsidRPr="00E9357E" w:rsidRDefault="00091C0E" w:rsidP="00A94757">
      <w:pPr>
        <w:spacing w:line="360" w:lineRule="auto"/>
        <w:jc w:val="both"/>
        <w:rPr>
          <w:rFonts w:ascii="Palatino Linotype" w:hAnsi="Palatino Linotype"/>
          <w:lang w:eastAsia="es-MX"/>
        </w:rPr>
      </w:pPr>
    </w:p>
    <w:p w14:paraId="233E9E6B" w14:textId="2954BBE8" w:rsidR="009F7AAE" w:rsidRPr="00E9357E" w:rsidRDefault="00F308DD" w:rsidP="005F7C0D">
      <w:pPr>
        <w:pStyle w:val="Prrafodelista"/>
        <w:spacing w:line="360" w:lineRule="auto"/>
        <w:ind w:left="0"/>
        <w:contextualSpacing/>
        <w:jc w:val="both"/>
        <w:rPr>
          <w:rFonts w:ascii="Palatino Linotype" w:hAnsi="Palatino Linotype"/>
        </w:rPr>
      </w:pPr>
      <w:r w:rsidRPr="00E9357E">
        <w:rPr>
          <w:rFonts w:ascii="Palatino Linotype" w:hAnsi="Palatino Linotype"/>
          <w:b/>
          <w:color w:val="000000" w:themeColor="text1"/>
          <w:sz w:val="28"/>
          <w:szCs w:val="28"/>
        </w:rPr>
        <w:t>V</w:t>
      </w:r>
      <w:r w:rsidR="00A94757" w:rsidRPr="00E9357E">
        <w:rPr>
          <w:rFonts w:ascii="Palatino Linotype" w:hAnsi="Palatino Linotype"/>
          <w:b/>
          <w:color w:val="000000" w:themeColor="text1"/>
          <w:sz w:val="28"/>
          <w:szCs w:val="28"/>
        </w:rPr>
        <w:t>I</w:t>
      </w:r>
      <w:r w:rsidRPr="00E9357E">
        <w:rPr>
          <w:rFonts w:ascii="Palatino Linotype" w:hAnsi="Palatino Linotype"/>
          <w:b/>
          <w:color w:val="000000" w:themeColor="text1"/>
          <w:sz w:val="28"/>
          <w:szCs w:val="28"/>
        </w:rPr>
        <w:t xml:space="preserve">II. </w:t>
      </w:r>
      <w:r w:rsidR="009F7AAE" w:rsidRPr="00E9357E">
        <w:rPr>
          <w:rFonts w:ascii="Palatino Linotype" w:hAnsi="Palatino Linotype"/>
        </w:rPr>
        <w:t xml:space="preserve">En </w:t>
      </w:r>
      <w:r w:rsidR="009F7AAE" w:rsidRPr="00E9357E">
        <w:rPr>
          <w:rFonts w:ascii="Palatino Linotype" w:hAnsi="Palatino Linotype" w:cs="Arial"/>
          <w:color w:val="000000" w:themeColor="text1"/>
        </w:rPr>
        <w:t xml:space="preserve">fecha </w:t>
      </w:r>
      <w:r w:rsidR="009F7AAE" w:rsidRPr="00E9357E">
        <w:rPr>
          <w:rFonts w:ascii="Palatino Linotype" w:hAnsi="Palatino Linotype" w:cs="Arial"/>
          <w:b/>
          <w:color w:val="000000" w:themeColor="text1"/>
        </w:rPr>
        <w:t>veintiséis de octubre de dos mil veintiuno</w:t>
      </w:r>
      <w:r w:rsidR="009F7AAE" w:rsidRPr="00E9357E">
        <w:rPr>
          <w:rFonts w:ascii="Palatino Linotype" w:hAnsi="Palatino Linotype" w:cs="Arial"/>
          <w:color w:val="000000" w:themeColor="text1"/>
        </w:rPr>
        <w:t xml:space="preserve">, la Comisionada Ponente acordó el cierre de instrucción, así como la remisión del mismo a efecto de ser resuelto, de conformidad con lo establecido en el artículo 185 fracción VIII de la Ley de </w:t>
      </w:r>
      <w:r w:rsidR="009F7AAE" w:rsidRPr="00E9357E">
        <w:rPr>
          <w:rFonts w:ascii="Palatino Linotype" w:hAnsi="Palatino Linotype" w:cs="Arial"/>
          <w:color w:val="000000" w:themeColor="text1"/>
        </w:rPr>
        <w:lastRenderedPageBreak/>
        <w:t>Transparencia y Acceso a la Información Pública del Estado de México y Municipios</w:t>
      </w:r>
      <w:r w:rsidR="00D406B0" w:rsidRPr="00E9357E">
        <w:rPr>
          <w:rFonts w:ascii="Palatino Linotype" w:hAnsi="Palatino Linotype" w:cs="Arial"/>
          <w:color w:val="000000" w:themeColor="text1"/>
        </w:rPr>
        <w:t>,</w:t>
      </w:r>
      <w:r w:rsidR="009F7AAE" w:rsidRPr="00E9357E">
        <w:rPr>
          <w:rFonts w:ascii="Palatino Linotype" w:hAnsi="Palatino Linotype" w:cs="Arial"/>
          <w:color w:val="000000" w:themeColor="text1"/>
        </w:rPr>
        <w:t xml:space="preserve"> y</w:t>
      </w:r>
      <w:r w:rsidR="00D406B0" w:rsidRPr="00E9357E">
        <w:rPr>
          <w:rFonts w:ascii="Palatino Linotype" w:hAnsi="Palatino Linotype" w:cs="Arial"/>
          <w:color w:val="000000" w:themeColor="text1"/>
        </w:rPr>
        <w:t>;</w:t>
      </w:r>
    </w:p>
    <w:p w14:paraId="571B3213" w14:textId="77777777" w:rsidR="0016448C" w:rsidRPr="00E9357E" w:rsidRDefault="0016448C" w:rsidP="00A94757">
      <w:pPr>
        <w:pStyle w:val="Prrafodelista"/>
        <w:ind w:left="0"/>
        <w:jc w:val="both"/>
        <w:rPr>
          <w:rFonts w:ascii="Palatino Linotype" w:hAnsi="Palatino Linotype"/>
        </w:rPr>
      </w:pPr>
    </w:p>
    <w:p w14:paraId="036F9547" w14:textId="77777777" w:rsidR="007A5836" w:rsidRPr="00E9357E" w:rsidRDefault="007A5836" w:rsidP="00A94757">
      <w:pPr>
        <w:jc w:val="center"/>
        <w:rPr>
          <w:rFonts w:ascii="Palatino Linotype" w:hAnsi="Palatino Linotype"/>
          <w:b/>
          <w:bCs/>
          <w:spacing w:val="60"/>
          <w:sz w:val="28"/>
        </w:rPr>
      </w:pPr>
      <w:r w:rsidRPr="00E9357E">
        <w:rPr>
          <w:rFonts w:ascii="Palatino Linotype" w:hAnsi="Palatino Linotype"/>
          <w:b/>
          <w:bCs/>
          <w:spacing w:val="60"/>
          <w:sz w:val="28"/>
        </w:rPr>
        <w:t>CONSIDERANDO</w:t>
      </w:r>
    </w:p>
    <w:p w14:paraId="2D9810D3" w14:textId="77777777" w:rsidR="006C258B" w:rsidRPr="00E9357E" w:rsidRDefault="006C258B" w:rsidP="00A94757">
      <w:pPr>
        <w:jc w:val="center"/>
        <w:rPr>
          <w:rFonts w:ascii="Palatino Linotype" w:hAnsi="Palatino Linotype"/>
          <w:b/>
          <w:bCs/>
          <w:spacing w:val="60"/>
          <w:sz w:val="28"/>
        </w:rPr>
      </w:pPr>
    </w:p>
    <w:p w14:paraId="1175ED9F" w14:textId="77777777" w:rsidR="00FA2D5D" w:rsidRPr="00E9357E" w:rsidRDefault="002D5F76" w:rsidP="00A94757">
      <w:pPr>
        <w:spacing w:line="360" w:lineRule="auto"/>
        <w:ind w:right="50"/>
        <w:jc w:val="both"/>
        <w:rPr>
          <w:rFonts w:ascii="Palatino Linotype" w:hAnsi="Palatino Linotype"/>
          <w:b/>
          <w:color w:val="000000" w:themeColor="text1"/>
        </w:rPr>
      </w:pPr>
      <w:r w:rsidRPr="00E9357E">
        <w:rPr>
          <w:rFonts w:ascii="Palatino Linotype" w:hAnsi="Palatino Linotype"/>
          <w:b/>
          <w:color w:val="000000" w:themeColor="text1"/>
          <w:sz w:val="28"/>
          <w:szCs w:val="28"/>
        </w:rPr>
        <w:t>PRIMERO</w:t>
      </w:r>
      <w:r w:rsidRPr="00E9357E">
        <w:rPr>
          <w:rFonts w:ascii="Palatino Linotype" w:hAnsi="Palatino Linotype"/>
          <w:b/>
          <w:color w:val="000000" w:themeColor="text1"/>
        </w:rPr>
        <w:t>.</w:t>
      </w:r>
      <w:r w:rsidRPr="00E9357E">
        <w:rPr>
          <w:rFonts w:ascii="Palatino Linotype" w:hAnsi="Palatino Linotype"/>
          <w:color w:val="000000" w:themeColor="text1"/>
        </w:rPr>
        <w:t xml:space="preserve"> </w:t>
      </w:r>
      <w:r w:rsidRPr="00E9357E">
        <w:rPr>
          <w:rFonts w:ascii="Palatino Linotype" w:hAnsi="Palatino Linotype"/>
          <w:b/>
          <w:color w:val="000000" w:themeColor="text1"/>
        </w:rPr>
        <w:t>Competencia</w:t>
      </w:r>
      <w:r w:rsidRPr="00E9357E">
        <w:rPr>
          <w:rFonts w:ascii="Palatino Linotype" w:hAnsi="Palatino Linotype"/>
          <w:color w:val="000000" w:themeColor="text1"/>
        </w:rPr>
        <w:t>.</w:t>
      </w:r>
      <w:r w:rsidRPr="00E9357E">
        <w:rPr>
          <w:rFonts w:ascii="Palatino Linotype" w:hAnsi="Palatino Linotype"/>
          <w:b/>
          <w:color w:val="000000" w:themeColor="text1"/>
        </w:rPr>
        <w:t xml:space="preserve"> </w:t>
      </w:r>
    </w:p>
    <w:p w14:paraId="27DD7C24" w14:textId="74299C90" w:rsidR="002D5F76" w:rsidRPr="00E9357E" w:rsidRDefault="002D5F76" w:rsidP="00A94757">
      <w:pPr>
        <w:spacing w:line="360" w:lineRule="auto"/>
        <w:ind w:right="50"/>
        <w:jc w:val="both"/>
        <w:rPr>
          <w:rFonts w:ascii="Palatino Linotype" w:hAnsi="Palatino Linotype" w:cs="Arial"/>
          <w:color w:val="000000" w:themeColor="text1"/>
        </w:rPr>
      </w:pPr>
      <w:r w:rsidRPr="00E9357E">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9357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9357E" w:rsidRDefault="002D5F76" w:rsidP="00A94757">
      <w:pPr>
        <w:spacing w:line="360" w:lineRule="auto"/>
        <w:ind w:right="50"/>
        <w:jc w:val="both"/>
        <w:rPr>
          <w:rFonts w:ascii="Palatino Linotype" w:hAnsi="Palatino Linotype" w:cs="Arial"/>
          <w:color w:val="000000" w:themeColor="text1"/>
        </w:rPr>
      </w:pPr>
    </w:p>
    <w:p w14:paraId="05A2C2FB" w14:textId="77777777" w:rsidR="00FA2D5D" w:rsidRPr="00E9357E" w:rsidRDefault="00FA1E61" w:rsidP="00A94757">
      <w:pPr>
        <w:pStyle w:val="Prrafodelista"/>
        <w:widowControl w:val="0"/>
        <w:autoSpaceDE w:val="0"/>
        <w:autoSpaceDN w:val="0"/>
        <w:adjustRightInd w:val="0"/>
        <w:spacing w:line="360" w:lineRule="auto"/>
        <w:ind w:left="0"/>
        <w:jc w:val="both"/>
        <w:rPr>
          <w:rFonts w:ascii="Palatino Linotype" w:hAnsi="Palatino Linotype" w:cs="Arial"/>
        </w:rPr>
      </w:pPr>
      <w:r w:rsidRPr="00E9357E">
        <w:rPr>
          <w:rFonts w:ascii="Palatino Linotype" w:hAnsi="Palatino Linotype"/>
          <w:b/>
          <w:sz w:val="28"/>
        </w:rPr>
        <w:t>SEGUNDO.</w:t>
      </w:r>
      <w:r w:rsidRPr="00E9357E">
        <w:rPr>
          <w:rFonts w:ascii="Palatino Linotype" w:hAnsi="Palatino Linotype" w:cs="Arial"/>
          <w:b/>
        </w:rPr>
        <w:t xml:space="preserve"> </w:t>
      </w:r>
      <w:r w:rsidR="00633F63" w:rsidRPr="00E9357E">
        <w:rPr>
          <w:rFonts w:ascii="Palatino Linotype" w:hAnsi="Palatino Linotype" w:cs="Arial"/>
          <w:b/>
        </w:rPr>
        <w:t>Interés.</w:t>
      </w:r>
      <w:r w:rsidR="00633F63" w:rsidRPr="00E9357E">
        <w:rPr>
          <w:rFonts w:ascii="Palatino Linotype" w:hAnsi="Palatino Linotype" w:cs="Arial"/>
        </w:rPr>
        <w:t xml:space="preserve"> </w:t>
      </w:r>
    </w:p>
    <w:p w14:paraId="429CC9F4" w14:textId="501EBC0C" w:rsidR="00633F63" w:rsidRPr="00E9357E" w:rsidRDefault="00633F63" w:rsidP="00A94757">
      <w:pPr>
        <w:pStyle w:val="Prrafodelista"/>
        <w:widowControl w:val="0"/>
        <w:autoSpaceDE w:val="0"/>
        <w:autoSpaceDN w:val="0"/>
        <w:adjustRightInd w:val="0"/>
        <w:spacing w:line="360" w:lineRule="auto"/>
        <w:ind w:left="0"/>
        <w:jc w:val="both"/>
        <w:rPr>
          <w:rFonts w:ascii="Palatino Linotype" w:hAnsi="Palatino Linotype"/>
          <w:b/>
        </w:rPr>
      </w:pPr>
      <w:r w:rsidRPr="00E9357E">
        <w:rPr>
          <w:rFonts w:ascii="Palatino Linotype" w:hAnsi="Palatino Linotype" w:cs="Arial"/>
        </w:rPr>
        <w:t xml:space="preserve">El </w:t>
      </w:r>
      <w:r w:rsidRPr="00E9357E">
        <w:rPr>
          <w:rFonts w:ascii="Palatino Linotype" w:hAnsi="Palatino Linotype"/>
        </w:rPr>
        <w:t>recurso</w:t>
      </w:r>
      <w:r w:rsidRPr="00E9357E">
        <w:rPr>
          <w:rFonts w:ascii="Palatino Linotype" w:hAnsi="Palatino Linotype" w:cs="Arial"/>
        </w:rPr>
        <w:t xml:space="preserve"> de revisión fue </w:t>
      </w:r>
      <w:r w:rsidRPr="00E9357E">
        <w:rPr>
          <w:rFonts w:ascii="Palatino Linotype" w:hAnsi="Palatino Linotype"/>
        </w:rPr>
        <w:t>interpuesto</w:t>
      </w:r>
      <w:r w:rsidRPr="00E9357E">
        <w:rPr>
          <w:rFonts w:ascii="Palatino Linotype" w:hAnsi="Palatino Linotype" w:cs="Arial"/>
        </w:rPr>
        <w:t xml:space="preserve"> por parte legítima en atención a que fue </w:t>
      </w:r>
      <w:r w:rsidRPr="00E9357E">
        <w:rPr>
          <w:rFonts w:ascii="Palatino Linotype" w:hAnsi="Palatino Linotype"/>
        </w:rPr>
        <w:t>presentado</w:t>
      </w:r>
      <w:r w:rsidRPr="00E9357E">
        <w:rPr>
          <w:rFonts w:ascii="Palatino Linotype" w:hAnsi="Palatino Linotype" w:cs="Arial"/>
        </w:rPr>
        <w:t xml:space="preserve"> por </w:t>
      </w:r>
      <w:r w:rsidR="00F02880" w:rsidRPr="00E9357E">
        <w:rPr>
          <w:rFonts w:ascii="Palatino Linotype" w:hAnsi="Palatino Linotype" w:cs="Arial"/>
          <w:b/>
        </w:rPr>
        <w:t>LA</w:t>
      </w:r>
      <w:r w:rsidRPr="00E9357E">
        <w:rPr>
          <w:rFonts w:ascii="Palatino Linotype" w:hAnsi="Palatino Linotype" w:cs="Arial"/>
          <w:b/>
        </w:rPr>
        <w:t xml:space="preserve"> RECURRENTE</w:t>
      </w:r>
      <w:r w:rsidRPr="00E9357E">
        <w:rPr>
          <w:rFonts w:ascii="Palatino Linotype" w:hAnsi="Palatino Linotype" w:cs="Arial"/>
          <w:snapToGrid w:val="0"/>
        </w:rPr>
        <w:t xml:space="preserve">, </w:t>
      </w:r>
      <w:r w:rsidRPr="00E9357E">
        <w:rPr>
          <w:rFonts w:ascii="Palatino Linotype" w:hAnsi="Palatino Linotype" w:cs="Arial"/>
        </w:rPr>
        <w:t>quien</w:t>
      </w:r>
      <w:r w:rsidRPr="00E9357E">
        <w:rPr>
          <w:rFonts w:ascii="Palatino Linotype" w:hAnsi="Palatino Linotype" w:cs="Arial"/>
          <w:snapToGrid w:val="0"/>
        </w:rPr>
        <w:t xml:space="preserve"> </w:t>
      </w:r>
      <w:r w:rsidRPr="00E9357E">
        <w:rPr>
          <w:rFonts w:ascii="Palatino Linotype" w:hAnsi="Palatino Linotype"/>
        </w:rPr>
        <w:t>formuló</w:t>
      </w:r>
      <w:r w:rsidRPr="00E9357E">
        <w:rPr>
          <w:rFonts w:ascii="Palatino Linotype" w:hAnsi="Palatino Linotype" w:cs="Arial"/>
          <w:snapToGrid w:val="0"/>
        </w:rPr>
        <w:t xml:space="preserve"> la </w:t>
      </w:r>
      <w:r w:rsidRPr="00E9357E">
        <w:rPr>
          <w:rFonts w:ascii="Palatino Linotype" w:hAnsi="Palatino Linotype" w:cs="Arial"/>
        </w:rPr>
        <w:t>solicitud</w:t>
      </w:r>
      <w:r w:rsidRPr="00E9357E">
        <w:rPr>
          <w:rFonts w:ascii="Palatino Linotype" w:hAnsi="Palatino Linotype" w:cs="Arial"/>
          <w:snapToGrid w:val="0"/>
        </w:rPr>
        <w:t xml:space="preserve"> de información pública</w:t>
      </w:r>
      <w:r w:rsidRPr="00E9357E">
        <w:rPr>
          <w:rFonts w:ascii="Palatino Linotype" w:hAnsi="Palatino Linotype" w:cs="Arial"/>
        </w:rPr>
        <w:t>.</w:t>
      </w:r>
    </w:p>
    <w:p w14:paraId="3DCA35D6" w14:textId="77777777" w:rsidR="006C258B" w:rsidRPr="00E9357E" w:rsidRDefault="006C258B" w:rsidP="00A94757">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9357E" w:rsidRDefault="00FA1E61" w:rsidP="00A94757">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9357E">
        <w:rPr>
          <w:rFonts w:ascii="Palatino Linotype" w:hAnsi="Palatino Linotype"/>
          <w:b/>
          <w:sz w:val="28"/>
        </w:rPr>
        <w:t>TERCERO</w:t>
      </w:r>
      <w:r w:rsidRPr="00E9357E">
        <w:rPr>
          <w:rFonts w:ascii="Palatino Linotype" w:hAnsi="Palatino Linotype" w:cs="Arial"/>
          <w:b/>
        </w:rPr>
        <w:t xml:space="preserve">. </w:t>
      </w:r>
      <w:r w:rsidR="00633F63" w:rsidRPr="00E9357E">
        <w:rPr>
          <w:rFonts w:ascii="Palatino Linotype" w:hAnsi="Palatino Linotype" w:cs="Arial"/>
          <w:b/>
        </w:rPr>
        <w:t xml:space="preserve">Oportunidad. </w:t>
      </w:r>
    </w:p>
    <w:p w14:paraId="5625552A" w14:textId="1C56C701" w:rsidR="00633F63" w:rsidRPr="00E9357E" w:rsidRDefault="00633F63" w:rsidP="00A9475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9357E">
        <w:rPr>
          <w:rFonts w:ascii="Palatino Linotype" w:hAnsi="Palatino Linotype" w:cs="Arial"/>
        </w:rPr>
        <w:t xml:space="preserve">El recurso de revisión </w:t>
      </w:r>
      <w:r w:rsidR="00FA2D5D" w:rsidRPr="00E9357E">
        <w:rPr>
          <w:rFonts w:ascii="Palatino Linotype" w:hAnsi="Palatino Linotype" w:cs="Arial"/>
        </w:rPr>
        <w:t xml:space="preserve">se interpuso </w:t>
      </w:r>
      <w:r w:rsidRPr="00E9357E">
        <w:rPr>
          <w:rFonts w:ascii="Palatino Linotype" w:hAnsi="Palatino Linotype" w:cs="Arial"/>
        </w:rPr>
        <w:t xml:space="preserve">dentro del plazo de quince días hábiles contados a partir del día siguiente en que </w:t>
      </w:r>
      <w:r w:rsidR="00F02880" w:rsidRPr="00E9357E">
        <w:rPr>
          <w:rFonts w:ascii="Palatino Linotype" w:hAnsi="Palatino Linotype" w:cs="Arial"/>
          <w:b/>
        </w:rPr>
        <w:t>LA</w:t>
      </w:r>
      <w:r w:rsidRPr="00E9357E">
        <w:rPr>
          <w:rFonts w:ascii="Palatino Linotype" w:hAnsi="Palatino Linotype" w:cs="Arial"/>
          <w:b/>
        </w:rPr>
        <w:t xml:space="preserve"> RECURRENTE </w:t>
      </w:r>
      <w:r w:rsidRPr="00E9357E">
        <w:rPr>
          <w:rFonts w:ascii="Palatino Linotype" w:hAnsi="Palatino Linotype" w:cs="Arial"/>
        </w:rPr>
        <w:t xml:space="preserve">tuvo conocimiento de la respuesta </w:t>
      </w:r>
      <w:r w:rsidRPr="00E9357E">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E9357E" w:rsidRDefault="00633F63" w:rsidP="00A94757">
      <w:pPr>
        <w:ind w:left="851" w:right="902"/>
        <w:jc w:val="both"/>
        <w:rPr>
          <w:rFonts w:ascii="Palatino Linotype" w:eastAsiaTheme="minorEastAsia" w:hAnsi="Palatino Linotype" w:cs="Arial"/>
        </w:rPr>
      </w:pPr>
    </w:p>
    <w:p w14:paraId="69681E29" w14:textId="77777777" w:rsidR="00633F63" w:rsidRPr="00E9357E" w:rsidRDefault="00633F63" w:rsidP="00A94757">
      <w:pPr>
        <w:tabs>
          <w:tab w:val="left" w:pos="851"/>
        </w:tabs>
        <w:ind w:left="851" w:right="901"/>
        <w:jc w:val="both"/>
        <w:rPr>
          <w:rFonts w:ascii="Palatino Linotype" w:eastAsiaTheme="minorEastAsia" w:hAnsi="Palatino Linotype" w:cs="Arial"/>
          <w:i/>
          <w:sz w:val="22"/>
        </w:rPr>
      </w:pPr>
      <w:r w:rsidRPr="00E9357E">
        <w:rPr>
          <w:rFonts w:ascii="Palatino Linotype" w:eastAsiaTheme="minorEastAsia" w:hAnsi="Palatino Linotype" w:cs="Arial"/>
          <w:b/>
          <w:i/>
          <w:sz w:val="22"/>
        </w:rPr>
        <w:t>“Artículo 178.</w:t>
      </w:r>
      <w:r w:rsidRPr="00E9357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9357E" w:rsidRDefault="00633F63" w:rsidP="00A94757">
      <w:pPr>
        <w:tabs>
          <w:tab w:val="left" w:pos="851"/>
        </w:tabs>
        <w:ind w:left="851" w:right="901"/>
        <w:jc w:val="both"/>
        <w:rPr>
          <w:rFonts w:ascii="Palatino Linotype" w:eastAsiaTheme="minorEastAsia" w:hAnsi="Palatino Linotype" w:cs="Arial"/>
          <w:i/>
          <w:sz w:val="22"/>
        </w:rPr>
      </w:pPr>
    </w:p>
    <w:p w14:paraId="4AF594ED" w14:textId="77777777" w:rsidR="00633F63" w:rsidRPr="00E9357E" w:rsidRDefault="00633F63" w:rsidP="00A94757">
      <w:pPr>
        <w:tabs>
          <w:tab w:val="left" w:pos="851"/>
        </w:tabs>
        <w:ind w:left="851" w:right="901"/>
        <w:jc w:val="both"/>
        <w:rPr>
          <w:rFonts w:ascii="Palatino Linotype" w:eastAsiaTheme="minorEastAsia" w:hAnsi="Palatino Linotype" w:cs="Arial"/>
          <w:i/>
          <w:sz w:val="22"/>
        </w:rPr>
      </w:pPr>
      <w:r w:rsidRPr="00E9357E">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E9357E" w:rsidRDefault="00633F63" w:rsidP="00A94757">
      <w:pPr>
        <w:tabs>
          <w:tab w:val="left" w:pos="851"/>
        </w:tabs>
        <w:ind w:left="851" w:right="901"/>
        <w:jc w:val="both"/>
        <w:rPr>
          <w:rFonts w:ascii="Palatino Linotype" w:eastAsiaTheme="minorEastAsia" w:hAnsi="Palatino Linotype" w:cs="Arial"/>
          <w:i/>
          <w:sz w:val="22"/>
        </w:rPr>
      </w:pPr>
    </w:p>
    <w:p w14:paraId="404972FA" w14:textId="77777777" w:rsidR="00633F63" w:rsidRPr="00E9357E" w:rsidRDefault="00633F63" w:rsidP="00A94757">
      <w:pPr>
        <w:tabs>
          <w:tab w:val="left" w:pos="851"/>
        </w:tabs>
        <w:ind w:left="851" w:right="901"/>
        <w:jc w:val="both"/>
        <w:rPr>
          <w:rFonts w:ascii="Palatino Linotype" w:eastAsiaTheme="minorEastAsia" w:hAnsi="Palatino Linotype" w:cs="Arial"/>
          <w:i/>
        </w:rPr>
      </w:pPr>
      <w:r w:rsidRPr="00E9357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9357E">
        <w:rPr>
          <w:rFonts w:ascii="Palatino Linotype" w:eastAsiaTheme="minorEastAsia" w:hAnsi="Palatino Linotype" w:cs="Arial"/>
          <w:b/>
          <w:i/>
          <w:sz w:val="22"/>
        </w:rPr>
        <w:t>”</w:t>
      </w:r>
    </w:p>
    <w:p w14:paraId="5CCCC659" w14:textId="77777777" w:rsidR="00633F63" w:rsidRPr="00E9357E" w:rsidRDefault="00633F63" w:rsidP="00A94757">
      <w:pPr>
        <w:ind w:left="851" w:right="902"/>
        <w:jc w:val="both"/>
        <w:rPr>
          <w:rFonts w:ascii="Palatino Linotype" w:eastAsiaTheme="minorEastAsia" w:hAnsi="Palatino Linotype" w:cs="Arial"/>
        </w:rPr>
      </w:pPr>
    </w:p>
    <w:p w14:paraId="00898E65" w14:textId="190543C6" w:rsidR="00BA28A3" w:rsidRPr="00E9357E" w:rsidRDefault="00633F63" w:rsidP="00A94757">
      <w:pPr>
        <w:spacing w:line="360" w:lineRule="auto"/>
        <w:jc w:val="both"/>
        <w:rPr>
          <w:rFonts w:ascii="Palatino Linotype" w:hAnsi="Palatino Linotype" w:cs="Arial"/>
        </w:rPr>
      </w:pPr>
      <w:r w:rsidRPr="00E9357E">
        <w:rPr>
          <w:rFonts w:ascii="Palatino Linotype" w:eastAsiaTheme="minorEastAsia" w:hAnsi="Palatino Linotype" w:cs="Arial"/>
        </w:rPr>
        <w:t xml:space="preserve">En esa tesitura, atendiendo a que </w:t>
      </w:r>
      <w:r w:rsidRPr="00E9357E">
        <w:rPr>
          <w:rFonts w:ascii="Palatino Linotype" w:eastAsiaTheme="minorEastAsia" w:hAnsi="Palatino Linotype" w:cs="Arial"/>
          <w:b/>
        </w:rPr>
        <w:t>EL SUJETO OBLIGADO</w:t>
      </w:r>
      <w:r w:rsidRPr="00E9357E">
        <w:rPr>
          <w:rFonts w:ascii="Palatino Linotype" w:eastAsiaTheme="minorEastAsia" w:hAnsi="Palatino Linotype" w:cs="Arial"/>
        </w:rPr>
        <w:t xml:space="preserve"> notificó la respuesta a la solicitud de información pública el día </w:t>
      </w:r>
      <w:r w:rsidR="009F7AAE" w:rsidRPr="00E9357E">
        <w:rPr>
          <w:rFonts w:ascii="Palatino Linotype" w:eastAsiaTheme="minorEastAsia" w:hAnsi="Palatino Linotype" w:cs="Arial"/>
          <w:b/>
        </w:rPr>
        <w:t xml:space="preserve">veintiuno de septiembre </w:t>
      </w:r>
      <w:r w:rsidRPr="00E9357E">
        <w:rPr>
          <w:rFonts w:ascii="Palatino Linotype" w:eastAsiaTheme="minorEastAsia" w:hAnsi="Palatino Linotype" w:cs="Arial"/>
          <w:b/>
        </w:rPr>
        <w:t>de dos mil veintiuno</w:t>
      </w:r>
      <w:r w:rsidRPr="00E9357E">
        <w:rPr>
          <w:rFonts w:ascii="Palatino Linotype" w:eastAsiaTheme="minorEastAsia" w:hAnsi="Palatino Linotype" w:cs="Arial"/>
        </w:rPr>
        <w:t>; el plazo de quince días hábiles que el artículo 178 de la Ley de la materia otorga a</w:t>
      </w:r>
      <w:r w:rsidR="00F02880" w:rsidRPr="00E9357E">
        <w:rPr>
          <w:rFonts w:ascii="Palatino Linotype" w:eastAsiaTheme="minorEastAsia" w:hAnsi="Palatino Linotype" w:cs="Arial"/>
        </w:rPr>
        <w:t xml:space="preserve"> </w:t>
      </w:r>
      <w:r w:rsidR="00F02880" w:rsidRPr="00E9357E">
        <w:rPr>
          <w:rFonts w:ascii="Palatino Linotype" w:eastAsiaTheme="minorEastAsia" w:hAnsi="Palatino Linotype" w:cs="Arial"/>
          <w:b/>
        </w:rPr>
        <w:t>LA</w:t>
      </w:r>
      <w:r w:rsidRPr="00E9357E">
        <w:rPr>
          <w:rFonts w:ascii="Palatino Linotype" w:eastAsiaTheme="minorEastAsia" w:hAnsi="Palatino Linotype" w:cs="Arial"/>
        </w:rPr>
        <w:t xml:space="preserve"> </w:t>
      </w:r>
      <w:r w:rsidRPr="00E9357E">
        <w:rPr>
          <w:rFonts w:ascii="Palatino Linotype" w:eastAsiaTheme="minorEastAsia" w:hAnsi="Palatino Linotype" w:cs="Arial"/>
          <w:b/>
        </w:rPr>
        <w:t>RECURRENTE</w:t>
      </w:r>
      <w:r w:rsidRPr="00E9357E">
        <w:rPr>
          <w:rFonts w:ascii="Palatino Linotype" w:eastAsiaTheme="minorEastAsia" w:hAnsi="Palatino Linotype" w:cs="Arial"/>
        </w:rPr>
        <w:t xml:space="preserve"> para presentar el recurso de revisión, transcurrió del </w:t>
      </w:r>
      <w:r w:rsidR="009F7AAE" w:rsidRPr="00E9357E">
        <w:rPr>
          <w:rFonts w:ascii="Palatino Linotype" w:eastAsiaTheme="minorEastAsia" w:hAnsi="Palatino Linotype" w:cs="Arial"/>
          <w:b/>
        </w:rPr>
        <w:t xml:space="preserve">veintidós de septiembre al doce de octubre </w:t>
      </w:r>
      <w:r w:rsidR="002F525A" w:rsidRPr="00E9357E">
        <w:rPr>
          <w:rFonts w:ascii="Palatino Linotype" w:eastAsiaTheme="minorEastAsia" w:hAnsi="Palatino Linotype" w:cs="Arial"/>
          <w:b/>
        </w:rPr>
        <w:t xml:space="preserve">de </w:t>
      </w:r>
      <w:r w:rsidRPr="00E9357E">
        <w:rPr>
          <w:rFonts w:ascii="Palatino Linotype" w:eastAsiaTheme="minorEastAsia" w:hAnsi="Palatino Linotype" w:cs="Arial"/>
          <w:b/>
        </w:rPr>
        <w:t>dos mil veint</w:t>
      </w:r>
      <w:r w:rsidR="00DA4E22" w:rsidRPr="00E9357E">
        <w:rPr>
          <w:rFonts w:ascii="Palatino Linotype" w:eastAsiaTheme="minorEastAsia" w:hAnsi="Palatino Linotype" w:cs="Arial"/>
          <w:b/>
        </w:rPr>
        <w:t>iuno</w:t>
      </w:r>
      <w:r w:rsidRPr="00E9357E">
        <w:rPr>
          <w:rFonts w:ascii="Palatino Linotype" w:eastAsiaTheme="minorEastAsia" w:hAnsi="Palatino Linotype" w:cs="Arial"/>
        </w:rPr>
        <w:t xml:space="preserve">, </w:t>
      </w:r>
      <w:r w:rsidR="00BA28A3" w:rsidRPr="00E9357E">
        <w:rPr>
          <w:rFonts w:ascii="Palatino Linotype" w:hAnsi="Palatino Linotype" w:cs="Arial"/>
          <w:color w:val="000000" w:themeColor="text1"/>
        </w:rPr>
        <w:t xml:space="preserve">sin contemplar en el cómputo los días </w:t>
      </w:r>
      <w:r w:rsidR="009F7AAE" w:rsidRPr="00E9357E">
        <w:rPr>
          <w:rFonts w:ascii="Palatino Linotype" w:hAnsi="Palatino Linotype" w:cs="Arial"/>
          <w:color w:val="000000" w:themeColor="text1"/>
        </w:rPr>
        <w:t xml:space="preserve">veinticinco y veintiséis de septiembre; así como, dos, tres, nueve y diez de octubre de dos mil </w:t>
      </w:r>
      <w:r w:rsidR="00BA28A3" w:rsidRPr="00E9357E">
        <w:rPr>
          <w:rFonts w:ascii="Palatino Linotype" w:hAnsi="Palatino Linotype" w:cs="Arial"/>
          <w:color w:val="000000" w:themeColor="text1"/>
        </w:rPr>
        <w:t>veintiuno, por corresponder a sábados y domingos, considerados como días inhábiles, en términos del artículo 3, fracción X de la Ley de Transparencia y Acceso a la Información Pública del Estado de México y Municipios</w:t>
      </w:r>
      <w:r w:rsidR="009F7AAE" w:rsidRPr="00E9357E">
        <w:rPr>
          <w:rFonts w:ascii="Palatino Linotype" w:hAnsi="Palatino Linotype" w:cs="Arial"/>
          <w:color w:val="000000" w:themeColor="text1"/>
        </w:rPr>
        <w:t>.</w:t>
      </w:r>
    </w:p>
    <w:p w14:paraId="382869EC" w14:textId="77777777" w:rsidR="00BA28A3" w:rsidRPr="00E9357E" w:rsidRDefault="00BA28A3" w:rsidP="00A94757">
      <w:pPr>
        <w:spacing w:line="360" w:lineRule="auto"/>
        <w:jc w:val="both"/>
        <w:rPr>
          <w:rFonts w:ascii="Palatino Linotype" w:hAnsi="Palatino Linotype"/>
        </w:rPr>
      </w:pPr>
    </w:p>
    <w:p w14:paraId="5FCCC888" w14:textId="7062C844" w:rsidR="00633F63" w:rsidRPr="00E9357E" w:rsidRDefault="00633F63" w:rsidP="00A94757">
      <w:pPr>
        <w:spacing w:line="360" w:lineRule="auto"/>
        <w:jc w:val="both"/>
        <w:rPr>
          <w:rFonts w:ascii="Palatino Linotype" w:eastAsiaTheme="minorEastAsia" w:hAnsi="Palatino Linotype" w:cs="Arial"/>
        </w:rPr>
      </w:pPr>
      <w:r w:rsidRPr="00E9357E">
        <w:rPr>
          <w:rFonts w:ascii="Palatino Linotype" w:eastAsiaTheme="minorEastAsia" w:hAnsi="Palatino Linotype" w:cs="Arial"/>
        </w:rPr>
        <w:t xml:space="preserve">En ese tenor, si el recurso de revisión que nos ocupa, se interpuso el </w:t>
      </w:r>
      <w:r w:rsidR="009F7AAE" w:rsidRPr="00E9357E">
        <w:rPr>
          <w:rFonts w:ascii="Palatino Linotype" w:eastAsiaTheme="minorEastAsia" w:hAnsi="Palatino Linotype" w:cs="Arial"/>
          <w:b/>
        </w:rPr>
        <w:t xml:space="preserve">veinticuatro de septiembre </w:t>
      </w:r>
      <w:r w:rsidRPr="00E9357E">
        <w:rPr>
          <w:rFonts w:ascii="Palatino Linotype" w:eastAsiaTheme="minorEastAsia" w:hAnsi="Palatino Linotype" w:cs="Arial"/>
          <w:b/>
        </w:rPr>
        <w:t>de dos mil veintiuno</w:t>
      </w:r>
      <w:r w:rsidRPr="00E9357E">
        <w:rPr>
          <w:rFonts w:ascii="Palatino Linotype" w:eastAsiaTheme="minorEastAsia" w:hAnsi="Palatino Linotype" w:cs="Arial"/>
        </w:rPr>
        <w:t xml:space="preserve">, éste se encuentra dentro de los márgenes temporales </w:t>
      </w:r>
      <w:r w:rsidRPr="00E9357E">
        <w:rPr>
          <w:rFonts w:ascii="Palatino Linotype" w:eastAsiaTheme="minorEastAsia" w:hAnsi="Palatino Linotype" w:cs="Arial"/>
        </w:rPr>
        <w:lastRenderedPageBreak/>
        <w:t xml:space="preserve">previstos en el precepto legal citado en el párrafo anterior y, por tanto, su interposición se </w:t>
      </w:r>
      <w:r w:rsidR="00FA2D5D" w:rsidRPr="00E9357E">
        <w:rPr>
          <w:rFonts w:ascii="Palatino Linotype" w:eastAsiaTheme="minorEastAsia" w:hAnsi="Palatino Linotype" w:cs="Arial"/>
        </w:rPr>
        <w:t>realizó dentro de los términos legales ya referidos</w:t>
      </w:r>
      <w:r w:rsidRPr="00E9357E">
        <w:rPr>
          <w:rFonts w:ascii="Palatino Linotype" w:eastAsiaTheme="minorEastAsia" w:hAnsi="Palatino Linotype" w:cs="Arial"/>
        </w:rPr>
        <w:t>.</w:t>
      </w:r>
    </w:p>
    <w:p w14:paraId="16745C2F" w14:textId="77777777" w:rsidR="007A5836" w:rsidRPr="00E9357E" w:rsidRDefault="007A5836" w:rsidP="00A94757">
      <w:pPr>
        <w:spacing w:line="360" w:lineRule="auto"/>
        <w:rPr>
          <w:rFonts w:ascii="Palatino Linotype" w:eastAsiaTheme="minorHAnsi" w:hAnsi="Palatino Linotype" w:cstheme="minorBidi"/>
          <w:sz w:val="20"/>
          <w:szCs w:val="20"/>
          <w:lang w:eastAsia="es-ES_tradnl"/>
        </w:rPr>
      </w:pPr>
    </w:p>
    <w:p w14:paraId="74CAE5E6" w14:textId="77777777" w:rsidR="00DF6934" w:rsidRPr="00E9357E" w:rsidRDefault="00FA1E61" w:rsidP="00A94757">
      <w:pPr>
        <w:pStyle w:val="Prrafodelista"/>
        <w:spacing w:line="360" w:lineRule="auto"/>
        <w:ind w:left="0"/>
        <w:contextualSpacing/>
        <w:jc w:val="both"/>
        <w:rPr>
          <w:rFonts w:ascii="Palatino Linotype" w:hAnsi="Palatino Linotype" w:cs="Arial"/>
          <w:b/>
        </w:rPr>
      </w:pPr>
      <w:r w:rsidRPr="00E9357E">
        <w:rPr>
          <w:rFonts w:ascii="Palatino Linotype" w:hAnsi="Palatino Linotype" w:cs="Arial"/>
          <w:b/>
          <w:sz w:val="28"/>
        </w:rPr>
        <w:t>CUARTO</w:t>
      </w:r>
      <w:r w:rsidRPr="00E9357E">
        <w:rPr>
          <w:rFonts w:ascii="Palatino Linotype" w:hAnsi="Palatino Linotype" w:cs="Arial"/>
          <w:b/>
        </w:rPr>
        <w:t xml:space="preserve">. </w:t>
      </w:r>
      <w:proofErr w:type="spellStart"/>
      <w:r w:rsidR="002F525A" w:rsidRPr="00E9357E">
        <w:rPr>
          <w:rFonts w:ascii="Palatino Linotype" w:hAnsi="Palatino Linotype" w:cs="Arial"/>
          <w:b/>
        </w:rPr>
        <w:t>Procedibilidad</w:t>
      </w:r>
      <w:proofErr w:type="spellEnd"/>
      <w:r w:rsidR="002F525A" w:rsidRPr="00E9357E">
        <w:rPr>
          <w:rFonts w:ascii="Palatino Linotype" w:hAnsi="Palatino Linotype" w:cs="Arial"/>
          <w:b/>
        </w:rPr>
        <w:t xml:space="preserve">. </w:t>
      </w:r>
    </w:p>
    <w:p w14:paraId="31A82A7C" w14:textId="26E29CC5" w:rsidR="001E7C79" w:rsidRPr="00E9357E" w:rsidRDefault="001E7C79" w:rsidP="00A94757">
      <w:pPr>
        <w:pStyle w:val="Prrafodelista"/>
        <w:spacing w:line="360" w:lineRule="auto"/>
        <w:ind w:left="0"/>
        <w:contextualSpacing/>
        <w:jc w:val="both"/>
        <w:rPr>
          <w:rFonts w:ascii="Palatino Linotype" w:hAnsi="Palatino Linotype"/>
          <w:color w:val="212121"/>
          <w:bdr w:val="none" w:sz="0" w:space="0" w:color="auto" w:frame="1"/>
          <w:lang w:eastAsia="es-MX"/>
        </w:rPr>
      </w:pPr>
      <w:r w:rsidRPr="00E9357E">
        <w:rPr>
          <w:rFonts w:ascii="Palatino Linotype" w:hAnsi="Palatino Linotype" w:cs="Arial"/>
        </w:rPr>
        <w:t xml:space="preserve">Del análisis efectuado, se advierte que resulta procedente la interposición del </w:t>
      </w:r>
      <w:r w:rsidRPr="00E9357E">
        <w:rPr>
          <w:rFonts w:ascii="Palatino Linotype" w:hAnsi="Palatino Linotype"/>
        </w:rPr>
        <w:t>recurso</w:t>
      </w:r>
      <w:r w:rsidRPr="00E9357E">
        <w:rPr>
          <w:rFonts w:ascii="Palatino Linotype" w:hAnsi="Palatino Linotype" w:cs="Arial"/>
        </w:rPr>
        <w:t xml:space="preserve"> y se concluye la acreditación </w:t>
      </w:r>
      <w:r w:rsidRPr="00E9357E">
        <w:rPr>
          <w:rFonts w:ascii="Palatino Linotype" w:hAnsi="Palatino Linotype"/>
        </w:rPr>
        <w:t>plena</w:t>
      </w:r>
      <w:r w:rsidRPr="00E9357E">
        <w:rPr>
          <w:rFonts w:ascii="Palatino Linotype" w:hAnsi="Palatino Linotype" w:cs="Arial"/>
        </w:rPr>
        <w:t xml:space="preserve"> de todos y cada uno de los elementos formales exigidos por el artículo 180 de la </w:t>
      </w:r>
      <w:r w:rsidRPr="00E9357E">
        <w:rPr>
          <w:rFonts w:ascii="Palatino Linotype" w:hAnsi="Palatino Linotype"/>
        </w:rPr>
        <w:t xml:space="preserve">Ley de Transparencia y Acceso a la Información Pública del </w:t>
      </w:r>
      <w:r w:rsidRPr="00E9357E">
        <w:rPr>
          <w:rFonts w:ascii="Palatino Linotype" w:hAnsi="Palatino Linotype" w:cs="Arial"/>
        </w:rPr>
        <w:t>Estado</w:t>
      </w:r>
      <w:r w:rsidRPr="00E9357E">
        <w:rPr>
          <w:rFonts w:ascii="Palatino Linotype" w:hAnsi="Palatino Linotype"/>
        </w:rPr>
        <w:t xml:space="preserve"> de México y Municipios, en atención a que fue presentado mediante el formato visible en </w:t>
      </w:r>
      <w:r w:rsidRPr="00E9357E">
        <w:rPr>
          <w:rFonts w:ascii="Palatino Linotype" w:hAnsi="Palatino Linotype"/>
          <w:b/>
        </w:rPr>
        <w:t>EL SAIMEX.</w:t>
      </w:r>
    </w:p>
    <w:p w14:paraId="0C6E2CF1" w14:textId="5B1437A9" w:rsidR="007A5836" w:rsidRPr="00E9357E" w:rsidRDefault="007A5836" w:rsidP="00A94757">
      <w:pPr>
        <w:pStyle w:val="Prrafodelista"/>
        <w:spacing w:line="360" w:lineRule="auto"/>
        <w:ind w:left="0"/>
        <w:contextualSpacing/>
        <w:jc w:val="both"/>
        <w:rPr>
          <w:rFonts w:ascii="Palatino Linotype" w:eastAsiaTheme="minorHAnsi" w:hAnsi="Palatino Linotype" w:cstheme="minorBidi"/>
          <w:sz w:val="20"/>
          <w:szCs w:val="20"/>
          <w:lang w:eastAsia="es-ES_tradnl"/>
        </w:rPr>
      </w:pPr>
    </w:p>
    <w:p w14:paraId="5EA500EA" w14:textId="77777777" w:rsidR="00DF6934" w:rsidRPr="00E9357E" w:rsidRDefault="00FA1E61" w:rsidP="00A9475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9357E">
        <w:rPr>
          <w:rFonts w:ascii="Palatino Linotype" w:hAnsi="Palatino Linotype" w:cs="Arial"/>
          <w:b/>
          <w:sz w:val="28"/>
        </w:rPr>
        <w:t>QUINTO</w:t>
      </w:r>
      <w:r w:rsidRPr="00E9357E">
        <w:rPr>
          <w:rFonts w:ascii="Palatino Linotype" w:hAnsi="Palatino Linotype" w:cs="Arial"/>
          <w:b/>
        </w:rPr>
        <w:t xml:space="preserve">. </w:t>
      </w:r>
      <w:r w:rsidR="00A23064" w:rsidRPr="00E9357E">
        <w:rPr>
          <w:rFonts w:ascii="Palatino Linotype" w:hAnsi="Palatino Linotype" w:cs="Arial"/>
          <w:b/>
        </w:rPr>
        <w:t>Estudio y resolución del recurso</w:t>
      </w:r>
      <w:r w:rsidR="00A23064" w:rsidRPr="00E9357E">
        <w:rPr>
          <w:rFonts w:ascii="Palatino Linotype" w:hAnsi="Palatino Linotype" w:cs="Arial"/>
          <w:b/>
          <w:color w:val="000000" w:themeColor="text1"/>
        </w:rPr>
        <w:t xml:space="preserve">. </w:t>
      </w:r>
    </w:p>
    <w:p w14:paraId="291921CA" w14:textId="475F19D2" w:rsidR="00DF6934" w:rsidRPr="00E9357E" w:rsidRDefault="00A23064" w:rsidP="00A94757">
      <w:pPr>
        <w:pStyle w:val="Prrafodelista"/>
        <w:widowControl w:val="0"/>
        <w:autoSpaceDE w:val="0"/>
        <w:autoSpaceDN w:val="0"/>
        <w:adjustRightInd w:val="0"/>
        <w:spacing w:line="360" w:lineRule="auto"/>
        <w:ind w:left="0"/>
        <w:jc w:val="both"/>
        <w:rPr>
          <w:rFonts w:ascii="Palatino Linotype" w:hAnsi="Palatino Linotype"/>
        </w:rPr>
      </w:pPr>
      <w:r w:rsidRPr="00E9357E">
        <w:rPr>
          <w:rFonts w:ascii="Palatino Linotype" w:hAnsi="Palatino Linotype" w:cs="Arial"/>
        </w:rPr>
        <w:t xml:space="preserve">Es así que, una vez determinada la vía sobre la que versará el presente </w:t>
      </w:r>
      <w:r w:rsidR="00BC2F4B" w:rsidRPr="00E9357E">
        <w:rPr>
          <w:rFonts w:ascii="Palatino Linotype" w:hAnsi="Palatino Linotype" w:cs="Arial"/>
        </w:rPr>
        <w:t>r</w:t>
      </w:r>
      <w:r w:rsidRPr="00E9357E">
        <w:rPr>
          <w:rFonts w:ascii="Palatino Linotype" w:hAnsi="Palatino Linotype" w:cs="Arial"/>
        </w:rPr>
        <w:t xml:space="preserve">ecurso, y previa revisión del expediente </w:t>
      </w:r>
      <w:r w:rsidRPr="00E9357E">
        <w:rPr>
          <w:rFonts w:ascii="Palatino Linotype" w:hAnsi="Palatino Linotype"/>
        </w:rPr>
        <w:t>electrónico</w:t>
      </w:r>
      <w:r w:rsidRPr="00E9357E">
        <w:rPr>
          <w:rFonts w:ascii="Palatino Linotype" w:hAnsi="Palatino Linotype" w:cs="Arial"/>
        </w:rPr>
        <w:t xml:space="preserve"> formado en el</w:t>
      </w:r>
      <w:r w:rsidRPr="00E9357E">
        <w:rPr>
          <w:rFonts w:ascii="Palatino Linotype" w:hAnsi="Palatino Linotype" w:cs="Arial"/>
          <w:b/>
        </w:rPr>
        <w:t xml:space="preserve"> SAIMEX</w:t>
      </w:r>
      <w:r w:rsidRPr="00E9357E">
        <w:rPr>
          <w:rFonts w:ascii="Palatino Linotype" w:hAnsi="Palatino Linotype" w:cs="Arial"/>
        </w:rPr>
        <w:t xml:space="preserve">, es conveniente analizar si la respuesta </w:t>
      </w:r>
      <w:r w:rsidR="007A2231" w:rsidRPr="00E9357E">
        <w:rPr>
          <w:rFonts w:ascii="Palatino Linotype" w:hAnsi="Palatino Linotype" w:cs="Arial"/>
        </w:rPr>
        <w:t xml:space="preserve">del </w:t>
      </w:r>
      <w:r w:rsidRPr="00E9357E">
        <w:rPr>
          <w:rFonts w:ascii="Palatino Linotype" w:hAnsi="Palatino Linotype" w:cs="Arial"/>
          <w:b/>
          <w:lang w:eastAsia="es-MX"/>
        </w:rPr>
        <w:t>SUJETO OBLIGADO</w:t>
      </w:r>
      <w:r w:rsidRPr="00E9357E">
        <w:rPr>
          <w:rFonts w:ascii="Palatino Linotype" w:hAnsi="Palatino Linotype" w:cs="Arial"/>
        </w:rPr>
        <w:t xml:space="preserve"> </w:t>
      </w:r>
      <w:r w:rsidR="007A2231" w:rsidRPr="00E9357E">
        <w:rPr>
          <w:rFonts w:ascii="Palatino Linotype" w:hAnsi="Palatino Linotype" w:cs="Arial"/>
        </w:rPr>
        <w:t xml:space="preserve">vertida mediante </w:t>
      </w:r>
      <w:r w:rsidR="007B3E47" w:rsidRPr="00E9357E">
        <w:rPr>
          <w:rFonts w:ascii="Palatino Linotype" w:hAnsi="Palatino Linotype" w:cs="Arial"/>
        </w:rPr>
        <w:t>respuesta</w:t>
      </w:r>
      <w:r w:rsidR="007A2231" w:rsidRPr="00E9357E">
        <w:rPr>
          <w:rFonts w:ascii="Palatino Linotype" w:hAnsi="Palatino Linotype" w:cs="Arial"/>
        </w:rPr>
        <w:t xml:space="preserve">, </w:t>
      </w:r>
      <w:r w:rsidR="00BC2F4B" w:rsidRPr="00E9357E">
        <w:rPr>
          <w:rFonts w:ascii="Palatino Linotype" w:hAnsi="Palatino Linotype" w:cs="Arial"/>
        </w:rPr>
        <w:t xml:space="preserve">colma el </w:t>
      </w:r>
      <w:r w:rsidRPr="00E9357E">
        <w:rPr>
          <w:rFonts w:ascii="Palatino Linotype" w:hAnsi="Palatino Linotype" w:cs="Arial"/>
        </w:rPr>
        <w:t>derecho de acceso a la información pública</w:t>
      </w:r>
      <w:r w:rsidR="00BC2F4B" w:rsidRPr="00E9357E">
        <w:rPr>
          <w:rFonts w:ascii="Palatino Linotype" w:hAnsi="Palatino Linotype" w:cs="Arial"/>
        </w:rPr>
        <w:t xml:space="preserve"> ejercido</w:t>
      </w:r>
      <w:r w:rsidRPr="00E9357E">
        <w:rPr>
          <w:rFonts w:ascii="Palatino Linotype" w:hAnsi="Palatino Linotype" w:cs="Arial"/>
        </w:rPr>
        <w:t xml:space="preserve">, por lo que en primer término debemos recordar que </w:t>
      </w:r>
      <w:r w:rsidR="00F02880" w:rsidRPr="00E9357E">
        <w:rPr>
          <w:rFonts w:ascii="Palatino Linotype" w:hAnsi="Palatino Linotype" w:cs="Arial"/>
          <w:b/>
        </w:rPr>
        <w:t>LA</w:t>
      </w:r>
      <w:r w:rsidRPr="00E9357E">
        <w:rPr>
          <w:rFonts w:ascii="Palatino Linotype" w:hAnsi="Palatino Linotype" w:cs="Arial"/>
          <w:b/>
        </w:rPr>
        <w:t xml:space="preserve"> RECURRENTE </w:t>
      </w:r>
      <w:r w:rsidR="00A62059" w:rsidRPr="00E9357E">
        <w:rPr>
          <w:rFonts w:ascii="Palatino Linotype" w:hAnsi="Palatino Linotype" w:cs="Arial"/>
        </w:rPr>
        <w:t xml:space="preserve">le </w:t>
      </w:r>
      <w:r w:rsidR="007B3E47" w:rsidRPr="00E9357E">
        <w:rPr>
          <w:rFonts w:ascii="Palatino Linotype" w:hAnsi="Palatino Linotype"/>
        </w:rPr>
        <w:t xml:space="preserve">requirió </w:t>
      </w:r>
      <w:r w:rsidRPr="00E9357E">
        <w:rPr>
          <w:rFonts w:ascii="Palatino Linotype" w:hAnsi="Palatino Linotype"/>
        </w:rPr>
        <w:t xml:space="preserve">al </w:t>
      </w:r>
      <w:r w:rsidRPr="00E9357E">
        <w:rPr>
          <w:rFonts w:ascii="Palatino Linotype" w:hAnsi="Palatino Linotype"/>
          <w:b/>
        </w:rPr>
        <w:t>SUJETO OBLIGADO</w:t>
      </w:r>
      <w:r w:rsidR="00DF6934" w:rsidRPr="00E9357E">
        <w:rPr>
          <w:rFonts w:ascii="Palatino Linotype" w:hAnsi="Palatino Linotype"/>
          <w:b/>
        </w:rPr>
        <w:t xml:space="preserve">, </w:t>
      </w:r>
      <w:r w:rsidR="00DF6934" w:rsidRPr="00E9357E">
        <w:rPr>
          <w:rFonts w:ascii="Palatino Linotype" w:hAnsi="Palatino Linotype"/>
        </w:rPr>
        <w:t xml:space="preserve">lo siguiente: </w:t>
      </w:r>
    </w:p>
    <w:p w14:paraId="1B60717E" w14:textId="77777777" w:rsidR="007B3E47" w:rsidRPr="00E9357E" w:rsidRDefault="007B3E47" w:rsidP="00A94757">
      <w:pPr>
        <w:pStyle w:val="Prrafodelista"/>
        <w:widowControl w:val="0"/>
        <w:autoSpaceDE w:val="0"/>
        <w:autoSpaceDN w:val="0"/>
        <w:adjustRightInd w:val="0"/>
        <w:ind w:left="0"/>
        <w:jc w:val="both"/>
        <w:rPr>
          <w:rFonts w:ascii="Palatino Linotype" w:hAnsi="Palatino Linotype"/>
        </w:rPr>
      </w:pPr>
    </w:p>
    <w:p w14:paraId="27D8D728" w14:textId="77777777" w:rsidR="007B3E47" w:rsidRPr="00E9357E" w:rsidRDefault="007B3E47" w:rsidP="00A94757">
      <w:pPr>
        <w:pStyle w:val="Prrafodelista"/>
        <w:ind w:left="709" w:right="757"/>
        <w:jc w:val="both"/>
        <w:rPr>
          <w:rFonts w:ascii="Palatino Linotype" w:hAnsi="Palatino Linotype" w:cs="Arial"/>
          <w:i/>
          <w:sz w:val="22"/>
        </w:rPr>
      </w:pPr>
      <w:r w:rsidRPr="00E9357E">
        <w:rPr>
          <w:rFonts w:ascii="Palatino Linotype" w:hAnsi="Palatino Linotype" w:cs="Arial"/>
          <w:i/>
          <w:sz w:val="22"/>
        </w:rPr>
        <w:t xml:space="preserve">“Solicito atentamente todas la cuentas de correo institucional de todos los servidores públicos, </w:t>
      </w:r>
      <w:proofErr w:type="spellStart"/>
      <w:r w:rsidRPr="00E9357E">
        <w:rPr>
          <w:rFonts w:ascii="Palatino Linotype" w:hAnsi="Palatino Linotype" w:cs="Arial"/>
          <w:b/>
          <w:i/>
          <w:sz w:val="22"/>
        </w:rPr>
        <w:t>especficiamente</w:t>
      </w:r>
      <w:proofErr w:type="spellEnd"/>
      <w:r w:rsidRPr="00E9357E">
        <w:rPr>
          <w:rFonts w:ascii="Palatino Linotype" w:hAnsi="Palatino Linotype" w:cs="Arial"/>
          <w:b/>
          <w:i/>
          <w:sz w:val="22"/>
        </w:rPr>
        <w:t xml:space="preserve"> del personal académico</w:t>
      </w:r>
      <w:r w:rsidRPr="00E9357E">
        <w:rPr>
          <w:rFonts w:ascii="Palatino Linotype" w:hAnsi="Palatino Linotype" w:cs="Arial"/>
          <w:i/>
          <w:sz w:val="22"/>
        </w:rPr>
        <w:t>, de todas las categorías sin importar su horario y/o tipo de contratación de la Universidad Autónoma del Estado de México.”(Sic).</w:t>
      </w:r>
    </w:p>
    <w:p w14:paraId="44C2D52D" w14:textId="77777777" w:rsidR="007B3E47" w:rsidRPr="00E9357E" w:rsidRDefault="007B3E47" w:rsidP="00A94757">
      <w:pPr>
        <w:pStyle w:val="Prrafodelista"/>
        <w:ind w:left="709" w:right="757"/>
        <w:jc w:val="both"/>
        <w:rPr>
          <w:rFonts w:ascii="Palatino Linotype" w:hAnsi="Palatino Linotype" w:cs="Arial"/>
          <w:i/>
          <w:sz w:val="22"/>
        </w:rPr>
      </w:pPr>
    </w:p>
    <w:p w14:paraId="779B1A0E" w14:textId="57111FE4" w:rsidR="007B3E47" w:rsidRPr="00E9357E" w:rsidRDefault="007B3E47" w:rsidP="00A94757">
      <w:pPr>
        <w:spacing w:line="360" w:lineRule="auto"/>
        <w:jc w:val="both"/>
        <w:rPr>
          <w:rFonts w:ascii="Palatino Linotype" w:hAnsi="Palatino Linotype" w:cs="Arial"/>
        </w:rPr>
      </w:pPr>
      <w:r w:rsidRPr="00E9357E">
        <w:rPr>
          <w:rFonts w:ascii="Palatino Linotype" w:hAnsi="Palatino Linotype"/>
        </w:rPr>
        <w:t xml:space="preserve">Al respecto, </w:t>
      </w:r>
      <w:r w:rsidRPr="00E9357E">
        <w:rPr>
          <w:rFonts w:ascii="Palatino Linotype" w:hAnsi="Palatino Linotype"/>
          <w:b/>
        </w:rPr>
        <w:t xml:space="preserve">EL SUJETO OBLIGADO </w:t>
      </w:r>
      <w:r w:rsidRPr="00E9357E">
        <w:rPr>
          <w:rFonts w:ascii="Palatino Linotype" w:hAnsi="Palatino Linotype"/>
        </w:rPr>
        <w:t xml:space="preserve">mediante respuesta adjuntó el correo electrónico denominado </w:t>
      </w:r>
      <w:hyperlink r:id="rId15" w:tgtFrame="_blank" w:history="1">
        <w:r w:rsidRPr="00E9357E">
          <w:rPr>
            <w:rFonts w:ascii="Palatino Linotype" w:hAnsi="Palatino Linotype"/>
            <w:b/>
          </w:rPr>
          <w:t>Correos_electrónicos.PDF</w:t>
        </w:r>
      </w:hyperlink>
      <w:r w:rsidRPr="00E9357E">
        <w:rPr>
          <w:rFonts w:ascii="Palatino Linotype" w:hAnsi="Palatino Linotype" w:cs="Arial"/>
          <w:b/>
        </w:rPr>
        <w:t xml:space="preserve">, </w:t>
      </w:r>
      <w:r w:rsidRPr="00E9357E">
        <w:rPr>
          <w:rFonts w:ascii="Palatino Linotype" w:hAnsi="Palatino Linotype" w:cs="Arial"/>
        </w:rPr>
        <w:t xml:space="preserve">el cual de su contenido se advierten 77 hojas que </w:t>
      </w:r>
      <w:r w:rsidR="00BC2F4B" w:rsidRPr="00E9357E">
        <w:rPr>
          <w:rFonts w:ascii="Palatino Linotype" w:hAnsi="Palatino Linotype" w:cs="Arial"/>
        </w:rPr>
        <w:t xml:space="preserve">listan diversos </w:t>
      </w:r>
      <w:r w:rsidRPr="00E9357E">
        <w:rPr>
          <w:rFonts w:ascii="Palatino Linotype" w:hAnsi="Palatino Linotype" w:cs="Arial"/>
        </w:rPr>
        <w:t>correos electrónicos correspondientes al personal académico; para mayor referencia se inserta la siguiente imagen:</w:t>
      </w:r>
    </w:p>
    <w:p w14:paraId="50479857" w14:textId="04DBCD61" w:rsidR="007B3E47" w:rsidRPr="00E9357E" w:rsidRDefault="003D091E" w:rsidP="00A94757">
      <w:pPr>
        <w:spacing w:line="360" w:lineRule="auto"/>
        <w:jc w:val="both"/>
        <w:rPr>
          <w:rFonts w:ascii="Palatino Linotype" w:hAnsi="Palatino Linotype" w:cs="Arial"/>
        </w:rPr>
      </w:pPr>
      <w:r w:rsidRPr="00E9357E">
        <w:rPr>
          <w:rFonts w:ascii="Palatino Linotype" w:hAnsi="Palatino Linotype" w:cs="Arial"/>
          <w:noProof/>
          <w:lang w:eastAsia="es-MX"/>
        </w:rPr>
        <w:lastRenderedPageBreak/>
        <w:drawing>
          <wp:inline distT="0" distB="0" distL="0" distR="0" wp14:anchorId="7F62B556" wp14:editId="5E897F25">
            <wp:extent cx="5791835" cy="33705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3370580"/>
                    </a:xfrm>
                    <a:prstGeom prst="rect">
                      <a:avLst/>
                    </a:prstGeom>
                  </pic:spPr>
                </pic:pic>
              </a:graphicData>
            </a:graphic>
          </wp:inline>
        </w:drawing>
      </w:r>
      <w:r w:rsidR="007B3E47" w:rsidRPr="00E9357E">
        <w:rPr>
          <w:rFonts w:ascii="Palatino Linotype" w:hAnsi="Palatino Linotype" w:cs="Arial"/>
        </w:rPr>
        <w:t xml:space="preserve"> </w:t>
      </w:r>
    </w:p>
    <w:p w14:paraId="5DEEA911" w14:textId="77777777" w:rsidR="007B3E47" w:rsidRPr="00E9357E" w:rsidRDefault="007B3E47" w:rsidP="00A94757">
      <w:pPr>
        <w:pStyle w:val="Prrafodelista"/>
        <w:widowControl w:val="0"/>
        <w:autoSpaceDE w:val="0"/>
        <w:autoSpaceDN w:val="0"/>
        <w:adjustRightInd w:val="0"/>
        <w:spacing w:line="360" w:lineRule="auto"/>
        <w:ind w:left="0"/>
        <w:jc w:val="both"/>
        <w:rPr>
          <w:rFonts w:ascii="Palatino Linotype" w:hAnsi="Palatino Linotype"/>
        </w:rPr>
      </w:pPr>
    </w:p>
    <w:p w14:paraId="776BBDCE" w14:textId="5289B320" w:rsidR="009C0687" w:rsidRPr="00E9357E" w:rsidRDefault="00626285" w:rsidP="00A94757">
      <w:pPr>
        <w:pStyle w:val="Prrafodelista"/>
        <w:widowControl w:val="0"/>
        <w:autoSpaceDE w:val="0"/>
        <w:autoSpaceDN w:val="0"/>
        <w:adjustRightInd w:val="0"/>
        <w:spacing w:line="360" w:lineRule="auto"/>
        <w:ind w:left="0"/>
        <w:jc w:val="both"/>
        <w:rPr>
          <w:rFonts w:ascii="Palatino Linotype" w:hAnsi="Palatino Linotype"/>
        </w:rPr>
      </w:pPr>
      <w:r w:rsidRPr="00E9357E">
        <w:rPr>
          <w:rFonts w:ascii="Palatino Linotype" w:hAnsi="Palatino Linotype"/>
        </w:rPr>
        <w:t>Ante tal respuesta, l</w:t>
      </w:r>
      <w:r w:rsidR="00F02880" w:rsidRPr="00E9357E">
        <w:rPr>
          <w:rFonts w:ascii="Palatino Linotype" w:hAnsi="Palatino Linotype"/>
        </w:rPr>
        <w:t>a</w:t>
      </w:r>
      <w:r w:rsidRPr="00E9357E">
        <w:rPr>
          <w:rFonts w:ascii="Palatino Linotype" w:hAnsi="Palatino Linotype"/>
        </w:rPr>
        <w:t xml:space="preserve"> particular interpuso el recurso de revisión </w:t>
      </w:r>
      <w:r w:rsidR="00EA4651" w:rsidRPr="00E9357E">
        <w:rPr>
          <w:rFonts w:ascii="Palatino Linotype" w:hAnsi="Palatino Linotype"/>
        </w:rPr>
        <w:t xml:space="preserve">materia del presente asunto, adoleciéndose </w:t>
      </w:r>
      <w:r w:rsidR="007B3E47" w:rsidRPr="00E9357E">
        <w:rPr>
          <w:rFonts w:ascii="Palatino Linotype" w:hAnsi="Palatino Linotype"/>
        </w:rPr>
        <w:t>toralmente de que la información no estaba completa refiriendo que sólo le mandaron de personal académico</w:t>
      </w:r>
      <w:r w:rsidR="009C0687" w:rsidRPr="00E9357E">
        <w:rPr>
          <w:rFonts w:ascii="Palatino Linotype" w:hAnsi="Palatino Linotype"/>
        </w:rPr>
        <w:t xml:space="preserve">, cuando en su página oficial en la sección de docentes hay correos electrónicos con dominio </w:t>
      </w:r>
      <w:r w:rsidR="009C0687" w:rsidRPr="00E9357E">
        <w:rPr>
          <w:rFonts w:ascii="Palatino Linotype" w:hAnsi="Palatino Linotype" w:cs="Arial"/>
          <w:i/>
          <w:lang w:eastAsia="es-MX"/>
        </w:rPr>
        <w:t>@uaemex.mx.</w:t>
      </w:r>
    </w:p>
    <w:p w14:paraId="36D74176" w14:textId="77777777" w:rsidR="00EA4651" w:rsidRPr="00E9357E" w:rsidRDefault="00EA4651" w:rsidP="00A94757">
      <w:pPr>
        <w:pStyle w:val="Prrafodelista"/>
        <w:widowControl w:val="0"/>
        <w:autoSpaceDE w:val="0"/>
        <w:autoSpaceDN w:val="0"/>
        <w:adjustRightInd w:val="0"/>
        <w:spacing w:line="360" w:lineRule="auto"/>
        <w:ind w:left="0"/>
        <w:jc w:val="both"/>
        <w:rPr>
          <w:rFonts w:ascii="Palatino Linotype" w:hAnsi="Palatino Linotype"/>
        </w:rPr>
      </w:pPr>
    </w:p>
    <w:p w14:paraId="78A8ECB0" w14:textId="3BE4EAAB" w:rsidR="009C0687" w:rsidRPr="00E9357E" w:rsidRDefault="009C0687" w:rsidP="00A94757">
      <w:pPr>
        <w:pStyle w:val="Prrafodelista"/>
        <w:widowControl w:val="0"/>
        <w:autoSpaceDE w:val="0"/>
        <w:autoSpaceDN w:val="0"/>
        <w:adjustRightInd w:val="0"/>
        <w:spacing w:line="360" w:lineRule="auto"/>
        <w:ind w:left="0"/>
        <w:jc w:val="both"/>
        <w:rPr>
          <w:rFonts w:ascii="Palatino Linotype" w:hAnsi="Palatino Linotype" w:cs="Arial"/>
          <w:b/>
          <w:i/>
          <w:lang w:eastAsia="es-MX"/>
        </w:rPr>
      </w:pPr>
      <w:r w:rsidRPr="00E9357E">
        <w:rPr>
          <w:rFonts w:ascii="Palatino Linotype" w:hAnsi="Palatino Linotype" w:cs="Segoe UI"/>
        </w:rPr>
        <w:t xml:space="preserve">Derivado de lo anterior, </w:t>
      </w:r>
      <w:r w:rsidRPr="00E9357E">
        <w:rPr>
          <w:rFonts w:ascii="Palatino Linotype" w:hAnsi="Palatino Linotype" w:cs="Segoe UI"/>
          <w:b/>
        </w:rPr>
        <w:t xml:space="preserve">EL SUJETO OBLIGADO </w:t>
      </w:r>
      <w:r w:rsidRPr="00E9357E">
        <w:rPr>
          <w:rFonts w:ascii="Palatino Linotype" w:hAnsi="Palatino Linotype" w:cs="Segoe UI"/>
        </w:rPr>
        <w:t xml:space="preserve">mediante Informe Justificado precisó que </w:t>
      </w:r>
      <w:r w:rsidRPr="00E9357E">
        <w:rPr>
          <w:rFonts w:ascii="Palatino Linotype" w:hAnsi="Palatino Linotype" w:cs="Arial"/>
          <w:lang w:eastAsia="es-MX"/>
        </w:rPr>
        <w:t>la respuesta fue atendida de la lit</w:t>
      </w:r>
      <w:r w:rsidR="00250730" w:rsidRPr="00E9357E">
        <w:rPr>
          <w:rFonts w:ascii="Palatino Linotype" w:hAnsi="Palatino Linotype" w:cs="Arial"/>
          <w:lang w:eastAsia="es-MX"/>
        </w:rPr>
        <w:t>erali</w:t>
      </w:r>
      <w:r w:rsidRPr="00E9357E">
        <w:rPr>
          <w:rFonts w:ascii="Palatino Linotype" w:hAnsi="Palatino Linotype" w:cs="Arial"/>
          <w:lang w:eastAsia="es-MX"/>
        </w:rPr>
        <w:t xml:space="preserve">dad de la solicitud, en la que se requirió </w:t>
      </w:r>
      <w:r w:rsidRPr="00E9357E">
        <w:rPr>
          <w:rFonts w:ascii="Palatino Linotype" w:hAnsi="Palatino Linotype" w:cs="Arial"/>
          <w:i/>
          <w:lang w:eastAsia="es-MX"/>
        </w:rPr>
        <w:t xml:space="preserve">“todas las cuenta de correo institucional de todos los servidores públicos, </w:t>
      </w:r>
      <w:r w:rsidRPr="00E9357E">
        <w:rPr>
          <w:rFonts w:ascii="Palatino Linotype" w:hAnsi="Palatino Linotype" w:cs="Arial"/>
          <w:b/>
          <w:i/>
          <w:lang w:eastAsia="es-MX"/>
        </w:rPr>
        <w:t xml:space="preserve">específicamente personal </w:t>
      </w:r>
      <w:proofErr w:type="spellStart"/>
      <w:r w:rsidRPr="00E9357E">
        <w:rPr>
          <w:rFonts w:ascii="Palatino Linotype" w:hAnsi="Palatino Linotype" w:cs="Arial"/>
          <w:b/>
          <w:i/>
          <w:lang w:eastAsia="es-MX"/>
        </w:rPr>
        <w:t>academico</w:t>
      </w:r>
      <w:proofErr w:type="spellEnd"/>
      <w:r w:rsidRPr="00E9357E">
        <w:rPr>
          <w:rFonts w:ascii="Palatino Linotype" w:hAnsi="Palatino Linotype" w:cs="Arial"/>
          <w:i/>
          <w:lang w:eastAsia="es-MX"/>
        </w:rPr>
        <w:t xml:space="preserve">” (sic), </w:t>
      </w:r>
      <w:r w:rsidRPr="00E9357E">
        <w:rPr>
          <w:rFonts w:ascii="Palatino Linotype" w:hAnsi="Palatino Linotype" w:cs="Arial"/>
          <w:lang w:eastAsia="es-MX"/>
        </w:rPr>
        <w:t xml:space="preserve">razón por la cual se proporcionaron las cuentas con dominio </w:t>
      </w:r>
      <w:r w:rsidRPr="00E9357E">
        <w:rPr>
          <w:rFonts w:ascii="Palatino Linotype" w:hAnsi="Palatino Linotype" w:cs="Arial"/>
          <w:b/>
          <w:i/>
          <w:lang w:eastAsia="es-MX"/>
        </w:rPr>
        <w:t xml:space="preserve">@profesor.uaemex.mx. </w:t>
      </w:r>
    </w:p>
    <w:p w14:paraId="2E594AE8" w14:textId="77777777" w:rsidR="009C0687" w:rsidRPr="00E9357E" w:rsidRDefault="009C0687" w:rsidP="00A94757">
      <w:pPr>
        <w:pStyle w:val="Prrafodelista"/>
        <w:widowControl w:val="0"/>
        <w:autoSpaceDE w:val="0"/>
        <w:autoSpaceDN w:val="0"/>
        <w:adjustRightInd w:val="0"/>
        <w:spacing w:line="360" w:lineRule="auto"/>
        <w:ind w:left="0"/>
        <w:jc w:val="both"/>
        <w:rPr>
          <w:rFonts w:ascii="Palatino Linotype" w:hAnsi="Palatino Linotype" w:cs="Arial"/>
          <w:i/>
          <w:lang w:eastAsia="es-MX"/>
        </w:rPr>
      </w:pPr>
    </w:p>
    <w:p w14:paraId="120D9CC2" w14:textId="66335134" w:rsidR="009C0687" w:rsidRPr="00E9357E" w:rsidRDefault="009C0687" w:rsidP="00A94757">
      <w:pPr>
        <w:pStyle w:val="Prrafodelista"/>
        <w:widowControl w:val="0"/>
        <w:autoSpaceDE w:val="0"/>
        <w:autoSpaceDN w:val="0"/>
        <w:adjustRightInd w:val="0"/>
        <w:spacing w:line="360" w:lineRule="auto"/>
        <w:ind w:left="0"/>
        <w:jc w:val="both"/>
        <w:rPr>
          <w:rFonts w:ascii="Palatino Linotype" w:hAnsi="Palatino Linotype" w:cs="Segoe UI"/>
          <w:b/>
        </w:rPr>
      </w:pPr>
      <w:r w:rsidRPr="00E9357E">
        <w:rPr>
          <w:rFonts w:ascii="Palatino Linotype" w:hAnsi="Palatino Linotype" w:cs="Arial"/>
          <w:lang w:eastAsia="es-MX"/>
        </w:rPr>
        <w:t xml:space="preserve">Asimismo, </w:t>
      </w:r>
      <w:r w:rsidR="003A2E49" w:rsidRPr="00E9357E">
        <w:rPr>
          <w:rFonts w:ascii="Palatino Linotype" w:hAnsi="Palatino Linotype" w:cs="Arial"/>
          <w:lang w:eastAsia="es-MX"/>
        </w:rPr>
        <w:t xml:space="preserve">la Dirección de Tecnologías de la Información y Comunicaciones </w:t>
      </w:r>
      <w:r w:rsidRPr="00E9357E">
        <w:rPr>
          <w:rFonts w:ascii="Palatino Linotype" w:hAnsi="Palatino Linotype" w:cs="Arial"/>
          <w:lang w:eastAsia="es-MX"/>
        </w:rPr>
        <w:t xml:space="preserve">refirió que </w:t>
      </w:r>
      <w:r w:rsidRPr="00E9357E">
        <w:rPr>
          <w:rFonts w:ascii="Palatino Linotype" w:hAnsi="Palatino Linotype" w:cs="Arial"/>
          <w:lang w:eastAsia="es-MX"/>
        </w:rPr>
        <w:lastRenderedPageBreak/>
        <w:t>derivado de las funcione</w:t>
      </w:r>
      <w:r w:rsidR="00250730" w:rsidRPr="00E9357E">
        <w:rPr>
          <w:rFonts w:ascii="Palatino Linotype" w:hAnsi="Palatino Linotype" w:cs="Arial"/>
          <w:lang w:eastAsia="es-MX"/>
        </w:rPr>
        <w:t>s</w:t>
      </w:r>
      <w:r w:rsidRPr="00E9357E">
        <w:rPr>
          <w:rFonts w:ascii="Palatino Linotype" w:hAnsi="Palatino Linotype" w:cs="Arial"/>
          <w:lang w:eastAsia="es-MX"/>
        </w:rPr>
        <w:t xml:space="preserve"> o actividades que desempeña el personal dentro de la institución, los profesores, pudieran tener más de una cuenta de dominio </w:t>
      </w:r>
      <w:r w:rsidRPr="00E9357E">
        <w:rPr>
          <w:rFonts w:ascii="Palatino Linotype" w:hAnsi="Palatino Linotype" w:cs="Arial"/>
          <w:i/>
          <w:lang w:eastAsia="es-MX"/>
        </w:rPr>
        <w:t xml:space="preserve">@uaemex.mx; </w:t>
      </w:r>
      <w:r w:rsidRPr="00E9357E">
        <w:rPr>
          <w:rFonts w:ascii="Palatino Linotype" w:hAnsi="Palatino Linotype" w:cs="Arial"/>
          <w:lang w:eastAsia="es-MX"/>
        </w:rPr>
        <w:t>sin embargo no tiene forma de identificar las cuentas que son utilizadas para fines de docencia, más que las lista</w:t>
      </w:r>
      <w:r w:rsidR="00250730" w:rsidRPr="00E9357E">
        <w:rPr>
          <w:rFonts w:ascii="Palatino Linotype" w:hAnsi="Palatino Linotype" w:cs="Arial"/>
          <w:lang w:eastAsia="es-MX"/>
        </w:rPr>
        <w:t>das</w:t>
      </w:r>
      <w:r w:rsidRPr="00E9357E">
        <w:rPr>
          <w:rFonts w:ascii="Palatino Linotype" w:hAnsi="Palatino Linotype" w:cs="Arial"/>
          <w:lang w:eastAsia="es-MX"/>
        </w:rPr>
        <w:t xml:space="preserve"> dentro del dominio </w:t>
      </w:r>
      <w:r w:rsidRPr="00E9357E">
        <w:rPr>
          <w:rFonts w:ascii="Palatino Linotype" w:hAnsi="Palatino Linotype" w:cs="Arial"/>
          <w:i/>
          <w:lang w:eastAsia="es-MX"/>
        </w:rPr>
        <w:t>@profesor.uaemex.mx.</w:t>
      </w:r>
      <w:r w:rsidRPr="00E9357E">
        <w:rPr>
          <w:rFonts w:ascii="Palatino Linotype" w:hAnsi="Palatino Linotype" w:cs="Arial"/>
          <w:b/>
          <w:i/>
          <w:lang w:eastAsia="es-MX"/>
        </w:rPr>
        <w:t xml:space="preserve"> </w:t>
      </w:r>
    </w:p>
    <w:p w14:paraId="54B482E6" w14:textId="6F28EF93" w:rsidR="009C0687" w:rsidRPr="00E9357E" w:rsidRDefault="009C0687" w:rsidP="00A94757">
      <w:pPr>
        <w:pStyle w:val="Prrafodelista"/>
        <w:widowControl w:val="0"/>
        <w:autoSpaceDE w:val="0"/>
        <w:autoSpaceDN w:val="0"/>
        <w:adjustRightInd w:val="0"/>
        <w:spacing w:line="360" w:lineRule="auto"/>
        <w:ind w:left="0"/>
        <w:jc w:val="both"/>
        <w:rPr>
          <w:rFonts w:ascii="Palatino Linotype" w:hAnsi="Palatino Linotype" w:cs="Segoe UI"/>
        </w:rPr>
      </w:pPr>
    </w:p>
    <w:p w14:paraId="107BD1B1" w14:textId="3CBC3B90" w:rsidR="009C0687" w:rsidRPr="00E9357E" w:rsidRDefault="009C0687" w:rsidP="00A94757">
      <w:pPr>
        <w:pStyle w:val="Prrafodelista"/>
        <w:widowControl w:val="0"/>
        <w:autoSpaceDE w:val="0"/>
        <w:autoSpaceDN w:val="0"/>
        <w:adjustRightInd w:val="0"/>
        <w:spacing w:line="360" w:lineRule="auto"/>
        <w:ind w:left="0"/>
        <w:jc w:val="both"/>
        <w:rPr>
          <w:rFonts w:ascii="Palatino Linotype" w:hAnsi="Palatino Linotype" w:cs="Segoe UI"/>
        </w:rPr>
      </w:pPr>
      <w:r w:rsidRPr="00E9357E">
        <w:rPr>
          <w:rFonts w:ascii="Palatino Linotype" w:hAnsi="Palatino Linotype" w:cs="Segoe UI"/>
        </w:rPr>
        <w:t>Aunado a lo anterior, refirió que la solicitud de la particular fue atendida proporcionado todos los correos electrónicos de</w:t>
      </w:r>
      <w:r w:rsidR="003A2E49" w:rsidRPr="00E9357E">
        <w:rPr>
          <w:rFonts w:ascii="Palatino Linotype" w:hAnsi="Palatino Linotype" w:cs="Segoe UI"/>
        </w:rPr>
        <w:t>l</w:t>
      </w:r>
      <w:r w:rsidRPr="00E9357E">
        <w:rPr>
          <w:rFonts w:ascii="Palatino Linotype" w:hAnsi="Palatino Linotype" w:cs="Segoe UI"/>
        </w:rPr>
        <w:t xml:space="preserve"> personal académico, atendiendo </w:t>
      </w:r>
      <w:r w:rsidR="003A2E49" w:rsidRPr="00E9357E">
        <w:rPr>
          <w:rFonts w:ascii="Palatino Linotype" w:hAnsi="Palatino Linotype" w:cs="Segoe UI"/>
        </w:rPr>
        <w:t xml:space="preserve">lo establecido en el </w:t>
      </w:r>
      <w:r w:rsidRPr="00E9357E">
        <w:rPr>
          <w:rFonts w:ascii="Palatino Linotype" w:hAnsi="Palatino Linotype" w:cs="Segoe UI"/>
        </w:rPr>
        <w:t>artículo 20 del Estatuto Universitario</w:t>
      </w:r>
      <w:r w:rsidR="007012C4" w:rsidRPr="00E9357E">
        <w:rPr>
          <w:rFonts w:ascii="Palatino Linotype" w:hAnsi="Palatino Linotype" w:cs="Segoe UI"/>
        </w:rPr>
        <w:t xml:space="preserve"> de la Universidad Autónoma del Estado de México, que a la letra refi</w:t>
      </w:r>
      <w:r w:rsidR="003A2E49" w:rsidRPr="00E9357E">
        <w:rPr>
          <w:rFonts w:ascii="Palatino Linotype" w:hAnsi="Palatino Linotype" w:cs="Segoe UI"/>
        </w:rPr>
        <w:t>e</w:t>
      </w:r>
      <w:r w:rsidR="007012C4" w:rsidRPr="00E9357E">
        <w:rPr>
          <w:rFonts w:ascii="Palatino Linotype" w:hAnsi="Palatino Linotype" w:cs="Segoe UI"/>
        </w:rPr>
        <w:t>re</w:t>
      </w:r>
      <w:r w:rsidRPr="00E9357E">
        <w:rPr>
          <w:rFonts w:ascii="Palatino Linotype" w:hAnsi="Palatino Linotype" w:cs="Segoe UI"/>
        </w:rPr>
        <w:t xml:space="preserve">: </w:t>
      </w:r>
    </w:p>
    <w:p w14:paraId="749E47C2" w14:textId="77777777" w:rsidR="009C0687" w:rsidRPr="00E9357E" w:rsidRDefault="009C0687" w:rsidP="00A94757">
      <w:pPr>
        <w:pStyle w:val="Prrafodelista"/>
        <w:widowControl w:val="0"/>
        <w:autoSpaceDE w:val="0"/>
        <w:autoSpaceDN w:val="0"/>
        <w:adjustRightInd w:val="0"/>
        <w:ind w:left="0"/>
        <w:jc w:val="both"/>
        <w:rPr>
          <w:rFonts w:ascii="Palatino Linotype" w:hAnsi="Palatino Linotype" w:cs="Segoe UI"/>
        </w:rPr>
      </w:pPr>
    </w:p>
    <w:p w14:paraId="62494DD0" w14:textId="3D4B148F" w:rsidR="009C0687" w:rsidRPr="00E9357E" w:rsidRDefault="009C0687" w:rsidP="00A94757">
      <w:pPr>
        <w:pStyle w:val="Prrafodelista"/>
        <w:ind w:left="709" w:right="757"/>
        <w:jc w:val="center"/>
        <w:rPr>
          <w:rFonts w:ascii="Palatino Linotype" w:hAnsi="Palatino Linotype" w:cs="Arial"/>
          <w:b/>
          <w:i/>
          <w:sz w:val="22"/>
        </w:rPr>
      </w:pPr>
      <w:r w:rsidRPr="00E9357E">
        <w:rPr>
          <w:rFonts w:ascii="Palatino Linotype" w:hAnsi="Palatino Linotype" w:cs="Arial"/>
          <w:i/>
          <w:sz w:val="22"/>
        </w:rPr>
        <w:t>“</w:t>
      </w:r>
      <w:r w:rsidRPr="00E9357E">
        <w:rPr>
          <w:rFonts w:ascii="Palatino Linotype" w:hAnsi="Palatino Linotype" w:cs="Arial"/>
          <w:b/>
          <w:i/>
          <w:sz w:val="22"/>
        </w:rPr>
        <w:t>DEL PERSONAL ACADÉMICO</w:t>
      </w:r>
    </w:p>
    <w:p w14:paraId="7EAB0996" w14:textId="046089D8" w:rsidR="009C0687" w:rsidRPr="00E9357E" w:rsidRDefault="009C0687" w:rsidP="00A94757">
      <w:pPr>
        <w:pStyle w:val="Prrafodelista"/>
        <w:ind w:left="709" w:right="757"/>
        <w:jc w:val="both"/>
        <w:rPr>
          <w:rFonts w:ascii="Palatino Linotype" w:hAnsi="Palatino Linotype" w:cs="Arial"/>
          <w:i/>
          <w:sz w:val="22"/>
        </w:rPr>
      </w:pPr>
      <w:r w:rsidRPr="00E9357E">
        <w:rPr>
          <w:rFonts w:ascii="Palatino Linotype" w:hAnsi="Palatino Linotype" w:cs="Arial"/>
          <w:b/>
          <w:i/>
          <w:sz w:val="22"/>
        </w:rPr>
        <w:t>Artículo 20.</w:t>
      </w:r>
      <w:r w:rsidRPr="00E9357E">
        <w:rPr>
          <w:rFonts w:ascii="Palatino Linotype" w:hAnsi="Palatino Linotype" w:cs="Arial"/>
          <w:i/>
          <w:sz w:val="22"/>
        </w:rPr>
        <w:t xml:space="preserve"> El personal académico se integra por las personas físicas que prestan sus servicios en forma directa a la Universidad, realizando trabajo de docencia, investigación, difusión y extensión y demás actividades académicas complementarias a las anteriores, conforme a los planes, programas y disposiciones correspondientes, establecidas por la Institución. </w:t>
      </w:r>
    </w:p>
    <w:p w14:paraId="0694D96C" w14:textId="0F285D40" w:rsidR="009C0687" w:rsidRPr="00E9357E" w:rsidRDefault="009C0687" w:rsidP="00A94757">
      <w:pPr>
        <w:pStyle w:val="Prrafodelista"/>
        <w:ind w:left="709" w:right="757"/>
        <w:jc w:val="both"/>
        <w:rPr>
          <w:rFonts w:ascii="Palatino Linotype" w:hAnsi="Palatino Linotype" w:cs="Arial"/>
          <w:b/>
          <w:i/>
          <w:sz w:val="22"/>
        </w:rPr>
      </w:pPr>
      <w:r w:rsidRPr="00E9357E">
        <w:rPr>
          <w:rFonts w:ascii="Palatino Linotype" w:hAnsi="Palatino Linotype" w:cs="Arial"/>
          <w:b/>
          <w:i/>
          <w:sz w:val="22"/>
        </w:rPr>
        <w:t xml:space="preserve">La Universidad, en ejercicio de las atribuciones que le confieren las disposiciones constitucionales y reglamentarias en la materia, fijará los tipos, calidades, categorías y niveles que puede ocupar; los términos de su ingreso, promoción y permanencia; y las reglas, condiciones, procedimientos y procesos </w:t>
      </w:r>
      <w:proofErr w:type="spellStart"/>
      <w:r w:rsidRPr="00E9357E">
        <w:rPr>
          <w:rFonts w:ascii="Palatino Linotype" w:hAnsi="Palatino Linotype" w:cs="Arial"/>
          <w:b/>
          <w:i/>
          <w:sz w:val="22"/>
        </w:rPr>
        <w:t>evaluatorios</w:t>
      </w:r>
      <w:proofErr w:type="spellEnd"/>
      <w:r w:rsidRPr="00E9357E">
        <w:rPr>
          <w:rFonts w:ascii="Palatino Linotype" w:hAnsi="Palatino Linotype" w:cs="Arial"/>
          <w:b/>
          <w:i/>
          <w:sz w:val="22"/>
        </w:rPr>
        <w:t xml:space="preserve"> que debe observar para dichos aspectos. Asimismo, expedirá las disposiciones internas que en la materia considere pertinentes.” </w:t>
      </w:r>
    </w:p>
    <w:p w14:paraId="6E3975D9" w14:textId="7C830838" w:rsidR="007012C4" w:rsidRPr="00E9357E" w:rsidRDefault="007012C4" w:rsidP="00A94757">
      <w:pPr>
        <w:pStyle w:val="Prrafodelista"/>
        <w:ind w:left="709" w:right="757"/>
        <w:jc w:val="both"/>
        <w:rPr>
          <w:rFonts w:ascii="Palatino Linotype" w:hAnsi="Palatino Linotype" w:cs="Arial"/>
          <w:i/>
          <w:sz w:val="22"/>
        </w:rPr>
      </w:pPr>
      <w:r w:rsidRPr="00E9357E">
        <w:rPr>
          <w:rFonts w:ascii="Palatino Linotype" w:hAnsi="Palatino Linotype" w:cs="Arial"/>
          <w:i/>
          <w:sz w:val="22"/>
        </w:rPr>
        <w:t>(Énfasis añadido)</w:t>
      </w:r>
    </w:p>
    <w:p w14:paraId="1A8E0FA5" w14:textId="77777777" w:rsidR="009C0687" w:rsidRPr="00E9357E" w:rsidRDefault="009C0687" w:rsidP="00A94757">
      <w:pPr>
        <w:ind w:right="757"/>
        <w:jc w:val="both"/>
        <w:rPr>
          <w:rFonts w:ascii="Palatino Linotype" w:hAnsi="Palatino Linotype" w:cs="Arial"/>
          <w:i/>
          <w:sz w:val="22"/>
        </w:rPr>
      </w:pPr>
    </w:p>
    <w:p w14:paraId="1AE07891" w14:textId="60DDCD05" w:rsidR="009C0687" w:rsidRPr="00E9357E" w:rsidRDefault="00831A0A" w:rsidP="00A94757">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E9357E">
        <w:rPr>
          <w:rFonts w:ascii="Palatino Linotype" w:hAnsi="Palatino Linotype" w:cs="Segoe UI"/>
        </w:rPr>
        <w:t xml:space="preserve">En este sentido, </w:t>
      </w:r>
      <w:r w:rsidRPr="00E9357E">
        <w:rPr>
          <w:rFonts w:ascii="Palatino Linotype" w:hAnsi="Palatino Linotype" w:cs="Segoe UI"/>
          <w:b/>
        </w:rPr>
        <w:t xml:space="preserve">EL SUJETO OBLIGADO </w:t>
      </w:r>
      <w:r w:rsidRPr="00E9357E">
        <w:rPr>
          <w:rFonts w:ascii="Palatino Linotype" w:hAnsi="Palatino Linotype" w:cs="Segoe UI"/>
        </w:rPr>
        <w:t xml:space="preserve">precisa que remitió el correo electrónico del personal académico correspondiente al dominio </w:t>
      </w:r>
      <w:r w:rsidRPr="00E9357E">
        <w:rPr>
          <w:rFonts w:ascii="Palatino Linotype" w:hAnsi="Palatino Linotype" w:cs="Arial"/>
          <w:i/>
          <w:lang w:eastAsia="es-MX"/>
        </w:rPr>
        <w:t xml:space="preserve">@profesor, </w:t>
      </w:r>
      <w:r w:rsidRPr="00E9357E">
        <w:rPr>
          <w:rFonts w:ascii="Palatino Linotype" w:hAnsi="Palatino Linotype" w:cs="Arial"/>
          <w:lang w:eastAsia="es-MX"/>
        </w:rPr>
        <w:t xml:space="preserve">por corresponder a </w:t>
      </w:r>
      <w:r w:rsidR="007012C4" w:rsidRPr="00E9357E">
        <w:rPr>
          <w:rFonts w:ascii="Palatino Linotype" w:hAnsi="Palatino Linotype" w:cs="Arial"/>
          <w:lang w:eastAsia="es-MX"/>
        </w:rPr>
        <w:t>é</w:t>
      </w:r>
      <w:r w:rsidRPr="00E9357E">
        <w:rPr>
          <w:rFonts w:ascii="Palatino Linotype" w:hAnsi="Palatino Linotype" w:cs="Arial"/>
          <w:lang w:eastAsia="es-MX"/>
        </w:rPr>
        <w:t xml:space="preserve">ste sector de la comunidad universitaria; asimismo, se hizo del conocimiento que el dominio </w:t>
      </w:r>
      <w:r w:rsidR="009C0687" w:rsidRPr="00E9357E">
        <w:rPr>
          <w:rFonts w:ascii="Palatino Linotype" w:hAnsi="Palatino Linotype" w:cs="Arial"/>
          <w:i/>
          <w:lang w:eastAsia="es-MX"/>
        </w:rPr>
        <w:t>@uaemex.mx</w:t>
      </w:r>
      <w:r w:rsidRPr="00E9357E">
        <w:rPr>
          <w:rFonts w:ascii="Palatino Linotype" w:hAnsi="Palatino Linotype" w:cs="Arial"/>
          <w:i/>
          <w:lang w:eastAsia="es-MX"/>
        </w:rPr>
        <w:t xml:space="preserve">, </w:t>
      </w:r>
      <w:r w:rsidRPr="00E9357E">
        <w:rPr>
          <w:rFonts w:ascii="Palatino Linotype" w:hAnsi="Palatino Linotype" w:cs="Arial"/>
          <w:lang w:eastAsia="es-MX"/>
        </w:rPr>
        <w:t xml:space="preserve">corresponde a los servidores públicos universitarios que realizan funciones administrativas en la Institución; en relación al artículo 15 del Estatuto </w:t>
      </w:r>
      <w:r w:rsidRPr="00E9357E">
        <w:rPr>
          <w:rFonts w:ascii="Palatino Linotype" w:hAnsi="Palatino Linotype" w:cs="Arial"/>
          <w:lang w:eastAsia="es-MX"/>
        </w:rPr>
        <w:lastRenderedPageBreak/>
        <w:t>Universitario</w:t>
      </w:r>
      <w:r w:rsidRPr="00E9357E">
        <w:rPr>
          <w:rStyle w:val="Refdenotaalpie"/>
          <w:rFonts w:ascii="Palatino Linotype" w:hAnsi="Palatino Linotype" w:cs="Arial"/>
          <w:lang w:eastAsia="es-MX"/>
        </w:rPr>
        <w:footnoteReference w:id="1"/>
      </w:r>
      <w:r w:rsidRPr="00E9357E">
        <w:rPr>
          <w:rFonts w:ascii="Palatino Linotype" w:hAnsi="Palatino Linotype" w:cs="Arial"/>
          <w:lang w:eastAsia="es-MX"/>
        </w:rPr>
        <w:t xml:space="preserve">, el cual refiere cuáles son los </w:t>
      </w:r>
      <w:r w:rsidRPr="00E9357E">
        <w:rPr>
          <w:rFonts w:ascii="Palatino Linotype" w:hAnsi="Palatino Linotype" w:cs="Arial"/>
          <w:b/>
          <w:lang w:eastAsia="es-MX"/>
        </w:rPr>
        <w:t>integrantes de la comunidad universitaria</w:t>
      </w:r>
      <w:r w:rsidRPr="00E9357E">
        <w:rPr>
          <w:rFonts w:ascii="Palatino Linotype" w:hAnsi="Palatino Linotype" w:cs="Arial"/>
          <w:lang w:eastAsia="es-MX"/>
        </w:rPr>
        <w:t xml:space="preserve">, siendo estos alumnos, </w:t>
      </w:r>
      <w:r w:rsidRPr="00E9357E">
        <w:rPr>
          <w:rFonts w:ascii="Palatino Linotype" w:hAnsi="Palatino Linotype" w:cs="Arial"/>
          <w:b/>
          <w:lang w:eastAsia="es-MX"/>
        </w:rPr>
        <w:t>personal académico</w:t>
      </w:r>
      <w:r w:rsidRPr="00E9357E">
        <w:rPr>
          <w:rFonts w:ascii="Palatino Linotype" w:hAnsi="Palatino Linotype" w:cs="Arial"/>
          <w:lang w:eastAsia="es-MX"/>
        </w:rPr>
        <w:t xml:space="preserve"> y personal administrativo. </w:t>
      </w:r>
    </w:p>
    <w:p w14:paraId="3306EDAB" w14:textId="77777777" w:rsidR="00831A0A" w:rsidRPr="00E9357E" w:rsidRDefault="00831A0A" w:rsidP="00A94757">
      <w:pPr>
        <w:pStyle w:val="Prrafodelista"/>
        <w:widowControl w:val="0"/>
        <w:autoSpaceDE w:val="0"/>
        <w:autoSpaceDN w:val="0"/>
        <w:adjustRightInd w:val="0"/>
        <w:spacing w:line="360" w:lineRule="auto"/>
        <w:ind w:left="0"/>
        <w:jc w:val="both"/>
        <w:rPr>
          <w:rFonts w:ascii="Palatino Linotype" w:hAnsi="Palatino Linotype" w:cs="Segoe UI"/>
        </w:rPr>
      </w:pPr>
    </w:p>
    <w:p w14:paraId="380F15CE" w14:textId="56AD37A3" w:rsidR="007012C4" w:rsidRPr="00E9357E" w:rsidRDefault="007012C4" w:rsidP="00A94757">
      <w:pPr>
        <w:pStyle w:val="Prrafodelista"/>
        <w:widowControl w:val="0"/>
        <w:autoSpaceDE w:val="0"/>
        <w:autoSpaceDN w:val="0"/>
        <w:adjustRightInd w:val="0"/>
        <w:spacing w:line="360" w:lineRule="auto"/>
        <w:ind w:left="0"/>
        <w:jc w:val="both"/>
        <w:rPr>
          <w:rFonts w:ascii="Palatino Linotype" w:hAnsi="Palatino Linotype" w:cs="Arial"/>
          <w:i/>
          <w:lang w:eastAsia="es-MX"/>
        </w:rPr>
      </w:pPr>
      <w:r w:rsidRPr="00E9357E">
        <w:rPr>
          <w:rFonts w:ascii="Palatino Linotype" w:hAnsi="Palatino Linotype" w:cs="Segoe UI"/>
        </w:rPr>
        <w:t xml:space="preserve">Asimismo, </w:t>
      </w:r>
      <w:r w:rsidRPr="00E9357E">
        <w:rPr>
          <w:rFonts w:ascii="Palatino Linotype" w:hAnsi="Palatino Linotype" w:cs="Segoe UI"/>
          <w:b/>
        </w:rPr>
        <w:t xml:space="preserve">EL SUJETO OBLIGADO </w:t>
      </w:r>
      <w:r w:rsidRPr="00E9357E">
        <w:rPr>
          <w:rFonts w:ascii="Palatino Linotype" w:hAnsi="Palatino Linotype" w:cs="Segoe UI"/>
        </w:rPr>
        <w:t xml:space="preserve">precisó que derivado de las funciones o actividades desempeñadas por el personal dentro de la institución, los profesores pudieran tener más de una cuenta siendo ésta la de dominio </w:t>
      </w:r>
      <w:r w:rsidRPr="00E9357E">
        <w:rPr>
          <w:rFonts w:ascii="Palatino Linotype" w:hAnsi="Palatino Linotype" w:cs="Arial"/>
          <w:i/>
          <w:lang w:eastAsia="es-MX"/>
        </w:rPr>
        <w:t>@uaemex.mx.</w:t>
      </w:r>
    </w:p>
    <w:p w14:paraId="59786530" w14:textId="77777777" w:rsidR="007012C4" w:rsidRPr="00E9357E" w:rsidRDefault="007012C4" w:rsidP="00A94757">
      <w:pPr>
        <w:pStyle w:val="Prrafodelista"/>
        <w:widowControl w:val="0"/>
        <w:autoSpaceDE w:val="0"/>
        <w:autoSpaceDN w:val="0"/>
        <w:adjustRightInd w:val="0"/>
        <w:spacing w:line="360" w:lineRule="auto"/>
        <w:ind w:left="0"/>
        <w:jc w:val="both"/>
        <w:rPr>
          <w:rFonts w:ascii="Palatino Linotype" w:hAnsi="Palatino Linotype" w:cs="Arial"/>
          <w:i/>
          <w:lang w:eastAsia="es-MX"/>
        </w:rPr>
      </w:pPr>
    </w:p>
    <w:p w14:paraId="18F15D5D" w14:textId="77777777" w:rsidR="003A2E49" w:rsidRPr="00E9357E" w:rsidRDefault="003A2E49" w:rsidP="003A2E49">
      <w:pPr>
        <w:spacing w:line="360" w:lineRule="auto"/>
        <w:jc w:val="both"/>
        <w:rPr>
          <w:rFonts w:ascii="Palatino Linotype" w:eastAsiaTheme="minorEastAsia" w:hAnsi="Palatino Linotype" w:cstheme="minorBidi"/>
          <w:lang w:val="es-ES_tradnl"/>
        </w:rPr>
      </w:pPr>
      <w:r w:rsidRPr="00E9357E">
        <w:rPr>
          <w:rFonts w:ascii="Palatino Linotype" w:hAnsi="Palatino Linotype" w:cs="Arial"/>
          <w:lang w:eastAsia="es-MX"/>
        </w:rPr>
        <w:t xml:space="preserve">Por lo anterior, </w:t>
      </w:r>
      <w:r w:rsidRPr="00E9357E">
        <w:rPr>
          <w:rFonts w:ascii="Palatino Linotype" w:eastAsiaTheme="minorEastAsia" w:hAnsi="Palatino Linotype" w:cstheme="minorBidi"/>
          <w:lang w:val="es-ES_tradnl"/>
        </w:rPr>
        <w:t xml:space="preserve">no se omite comentar que respecto a las documentales remitidas y del pronunciamiento por parte del </w:t>
      </w:r>
      <w:r w:rsidRPr="00E9357E">
        <w:rPr>
          <w:rFonts w:ascii="Palatino Linotype" w:eastAsiaTheme="minorEastAsia" w:hAnsi="Palatino Linotype" w:cstheme="minorBidi"/>
          <w:b/>
          <w:lang w:val="es-ES_tradnl"/>
        </w:rPr>
        <w:t>SUJETO OBLIGADO</w:t>
      </w:r>
      <w:r w:rsidRPr="00E9357E">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E97782C" w14:textId="77777777" w:rsidR="003A2E49" w:rsidRPr="00E9357E" w:rsidRDefault="003A2E49" w:rsidP="003A2E49">
      <w:pPr>
        <w:spacing w:line="360" w:lineRule="auto"/>
        <w:jc w:val="both"/>
        <w:rPr>
          <w:rFonts w:ascii="Palatino Linotype" w:eastAsiaTheme="minorEastAsia" w:hAnsi="Palatino Linotype" w:cs="Arial"/>
          <w:sz w:val="20"/>
          <w:szCs w:val="20"/>
          <w:lang w:val="es-ES_tradnl"/>
        </w:rPr>
      </w:pPr>
    </w:p>
    <w:p w14:paraId="13EA2374" w14:textId="77777777" w:rsidR="003A2E49" w:rsidRPr="00E9357E" w:rsidRDefault="003A2E49" w:rsidP="003A2E49">
      <w:pPr>
        <w:spacing w:line="360" w:lineRule="auto"/>
        <w:jc w:val="both"/>
        <w:rPr>
          <w:rFonts w:ascii="Palatino Linotype" w:eastAsiaTheme="minorEastAsia" w:hAnsi="Palatino Linotype" w:cs="Arial"/>
          <w:lang w:val="es-ES_tradnl"/>
        </w:rPr>
      </w:pPr>
      <w:r w:rsidRPr="00E9357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85EC92C" w14:textId="77777777" w:rsidR="003A2E49" w:rsidRPr="00E9357E" w:rsidRDefault="003A2E49" w:rsidP="003A2E49">
      <w:pPr>
        <w:jc w:val="both"/>
        <w:rPr>
          <w:rFonts w:ascii="Palatino Linotype" w:eastAsiaTheme="minorEastAsia" w:hAnsi="Palatino Linotype" w:cs="Arial"/>
          <w:sz w:val="20"/>
          <w:szCs w:val="20"/>
          <w:lang w:val="es-ES_tradnl"/>
        </w:rPr>
      </w:pPr>
    </w:p>
    <w:p w14:paraId="07586106" w14:textId="77777777" w:rsidR="003A2E49" w:rsidRPr="00E9357E" w:rsidRDefault="003A2E49" w:rsidP="003A2E49">
      <w:pPr>
        <w:ind w:left="709" w:right="899"/>
        <w:jc w:val="both"/>
        <w:rPr>
          <w:rFonts w:ascii="Palatino Linotype" w:eastAsiaTheme="minorEastAsia" w:hAnsi="Palatino Linotype" w:cs="Arial"/>
          <w:i/>
          <w:sz w:val="22"/>
          <w:szCs w:val="20"/>
          <w:lang w:val="es-ES_tradnl"/>
        </w:rPr>
      </w:pPr>
      <w:r w:rsidRPr="00E9357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9357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w:t>
      </w:r>
      <w:r w:rsidRPr="00E9357E">
        <w:rPr>
          <w:rFonts w:ascii="Palatino Linotype" w:eastAsiaTheme="minorEastAsia" w:hAnsi="Palatino Linotype" w:cs="Arial"/>
          <w:i/>
          <w:sz w:val="22"/>
          <w:szCs w:val="20"/>
          <w:lang w:val="es-ES_tradnl"/>
        </w:rPr>
        <w:lastRenderedPageBreak/>
        <w:t xml:space="preserve">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9357E">
        <w:rPr>
          <w:rFonts w:ascii="Palatino Linotype" w:eastAsiaTheme="minorEastAsia" w:hAnsi="Palatino Linotype" w:cs="Arial"/>
          <w:i/>
          <w:sz w:val="22"/>
          <w:szCs w:val="20"/>
          <w:lang w:val="es-ES_tradnl"/>
        </w:rPr>
        <w:t>Marván</w:t>
      </w:r>
      <w:proofErr w:type="spellEnd"/>
      <w:r w:rsidRPr="00E9357E">
        <w:rPr>
          <w:rFonts w:ascii="Palatino Linotype" w:eastAsiaTheme="minorEastAsia" w:hAnsi="Palatino Linotype" w:cs="Arial"/>
          <w:i/>
          <w:sz w:val="22"/>
          <w:szCs w:val="20"/>
          <w:lang w:val="es-ES_tradnl"/>
        </w:rPr>
        <w:t xml:space="preserve"> Laborde 2395/09 Secretaría de Economía - María </w:t>
      </w:r>
      <w:proofErr w:type="spellStart"/>
      <w:r w:rsidRPr="00E9357E">
        <w:rPr>
          <w:rFonts w:ascii="Palatino Linotype" w:eastAsiaTheme="minorEastAsia" w:hAnsi="Palatino Linotype" w:cs="Arial"/>
          <w:i/>
          <w:sz w:val="22"/>
          <w:szCs w:val="20"/>
          <w:lang w:val="es-ES_tradnl"/>
        </w:rPr>
        <w:t>Marván</w:t>
      </w:r>
      <w:proofErr w:type="spellEnd"/>
      <w:r w:rsidRPr="00E9357E">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E9357E">
        <w:rPr>
          <w:rFonts w:ascii="Palatino Linotype" w:eastAsiaTheme="minorEastAsia" w:hAnsi="Palatino Linotype" w:cs="Arial"/>
          <w:i/>
          <w:sz w:val="22"/>
          <w:szCs w:val="20"/>
          <w:lang w:val="es-ES_tradnl"/>
        </w:rPr>
        <w:t>Marván</w:t>
      </w:r>
      <w:proofErr w:type="spellEnd"/>
      <w:r w:rsidRPr="00E9357E">
        <w:rPr>
          <w:rFonts w:ascii="Palatino Linotype" w:eastAsiaTheme="minorEastAsia" w:hAnsi="Palatino Linotype" w:cs="Arial"/>
          <w:i/>
          <w:sz w:val="22"/>
          <w:szCs w:val="20"/>
          <w:lang w:val="es-ES_tradnl"/>
        </w:rPr>
        <w:t xml:space="preserve"> Laborde </w:t>
      </w:r>
    </w:p>
    <w:p w14:paraId="648ED3F5" w14:textId="77777777" w:rsidR="003A2E49" w:rsidRPr="00E9357E" w:rsidRDefault="003A2E49" w:rsidP="003A2E49">
      <w:pPr>
        <w:ind w:left="709" w:right="757"/>
        <w:jc w:val="both"/>
        <w:rPr>
          <w:rFonts w:ascii="Palatino Linotype" w:eastAsiaTheme="minorEastAsia" w:hAnsi="Palatino Linotype" w:cs="Arial"/>
          <w:b/>
          <w:i/>
          <w:sz w:val="22"/>
          <w:szCs w:val="20"/>
          <w:lang w:val="es-ES_tradnl"/>
        </w:rPr>
      </w:pPr>
      <w:r w:rsidRPr="00E9357E">
        <w:rPr>
          <w:rFonts w:ascii="Palatino Linotype" w:eastAsiaTheme="minorEastAsia" w:hAnsi="Palatino Linotype" w:cs="Arial"/>
          <w:i/>
          <w:sz w:val="22"/>
          <w:szCs w:val="20"/>
          <w:lang w:val="es-ES_tradnl"/>
        </w:rPr>
        <w:t>Criterio 31/10</w:t>
      </w:r>
      <w:r w:rsidRPr="00E9357E">
        <w:rPr>
          <w:rFonts w:ascii="Palatino Linotype" w:eastAsiaTheme="minorEastAsia" w:hAnsi="Palatino Linotype" w:cs="Arial"/>
          <w:b/>
          <w:i/>
          <w:sz w:val="22"/>
          <w:szCs w:val="20"/>
          <w:lang w:val="es-ES_tradnl"/>
        </w:rPr>
        <w:t>”</w:t>
      </w:r>
      <w:r w:rsidRPr="00E9357E">
        <w:rPr>
          <w:rFonts w:ascii="Palatino Linotype" w:eastAsiaTheme="minorEastAsia" w:hAnsi="Palatino Linotype" w:cs="Arial"/>
          <w:i/>
          <w:sz w:val="22"/>
          <w:szCs w:val="20"/>
          <w:lang w:val="es-ES_tradnl"/>
        </w:rPr>
        <w:t xml:space="preserve"> (sic)</w:t>
      </w:r>
    </w:p>
    <w:p w14:paraId="5666415C" w14:textId="77777777" w:rsidR="003A2E49" w:rsidRPr="00E9357E" w:rsidRDefault="003A2E49" w:rsidP="003A2E49"/>
    <w:p w14:paraId="4739910D" w14:textId="3A676595" w:rsidR="003A2E49" w:rsidRPr="00E9357E" w:rsidRDefault="007012C4" w:rsidP="003A2E49">
      <w:pPr>
        <w:spacing w:line="360" w:lineRule="auto"/>
        <w:jc w:val="both"/>
        <w:rPr>
          <w:rFonts w:ascii="Palatino Linotype" w:hAnsi="Palatino Linotype" w:cs="Arial"/>
          <w:lang w:eastAsia="es-MX"/>
        </w:rPr>
      </w:pPr>
      <w:r w:rsidRPr="00E9357E">
        <w:rPr>
          <w:rFonts w:ascii="Palatino Linotype" w:hAnsi="Palatino Linotype" w:cs="Arial"/>
          <w:lang w:eastAsia="es-MX"/>
        </w:rPr>
        <w:t>Derivado de</w:t>
      </w:r>
      <w:r w:rsidR="003A2E49" w:rsidRPr="00E9357E">
        <w:rPr>
          <w:rFonts w:ascii="Palatino Linotype" w:hAnsi="Palatino Linotype" w:cs="Arial"/>
          <w:lang w:eastAsia="es-MX"/>
        </w:rPr>
        <w:t xml:space="preserve"> todo </w:t>
      </w:r>
      <w:r w:rsidRPr="00E9357E">
        <w:rPr>
          <w:rFonts w:ascii="Palatino Linotype" w:hAnsi="Palatino Linotype" w:cs="Arial"/>
          <w:lang w:eastAsia="es-MX"/>
        </w:rPr>
        <w:t xml:space="preserve">lo anterior, y en razón que </w:t>
      </w:r>
      <w:r w:rsidRPr="00E9357E">
        <w:rPr>
          <w:rFonts w:ascii="Palatino Linotype" w:hAnsi="Palatino Linotype" w:cs="Arial"/>
          <w:b/>
          <w:lang w:eastAsia="es-MX"/>
        </w:rPr>
        <w:t xml:space="preserve">EL SUJETO OBLIGADO </w:t>
      </w:r>
      <w:r w:rsidR="003A7241" w:rsidRPr="00E9357E">
        <w:rPr>
          <w:rFonts w:ascii="Palatino Linotype" w:hAnsi="Palatino Linotype" w:cs="Segoe UI"/>
        </w:rPr>
        <w:t>precisó</w:t>
      </w:r>
      <w:r w:rsidRPr="00E9357E">
        <w:rPr>
          <w:rFonts w:ascii="Palatino Linotype" w:hAnsi="Palatino Linotype" w:cs="Segoe UI"/>
        </w:rPr>
        <w:t xml:space="preserve"> en su Informe Justificado que los profesores </w:t>
      </w:r>
      <w:r w:rsidR="003A7241" w:rsidRPr="00E9357E">
        <w:rPr>
          <w:rFonts w:ascii="Palatino Linotype" w:hAnsi="Palatino Linotype" w:cs="Segoe UI"/>
        </w:rPr>
        <w:t>(</w:t>
      </w:r>
      <w:r w:rsidRPr="00E9357E">
        <w:rPr>
          <w:rFonts w:ascii="Palatino Linotype" w:hAnsi="Palatino Linotype" w:cs="Segoe UI"/>
        </w:rPr>
        <w:t>personal académico</w:t>
      </w:r>
      <w:r w:rsidR="003A7241" w:rsidRPr="00E9357E">
        <w:rPr>
          <w:rFonts w:ascii="Palatino Linotype" w:hAnsi="Palatino Linotype" w:cs="Segoe UI"/>
        </w:rPr>
        <w:t>)</w:t>
      </w:r>
      <w:r w:rsidRPr="00E9357E">
        <w:rPr>
          <w:rFonts w:ascii="Palatino Linotype" w:hAnsi="Palatino Linotype" w:cs="Segoe UI"/>
        </w:rPr>
        <w:t xml:space="preserve">, pudieran tener aparte del correo electrónico asignado con dominio </w:t>
      </w:r>
      <w:r w:rsidRPr="00E9357E">
        <w:rPr>
          <w:rFonts w:ascii="Palatino Linotype" w:hAnsi="Palatino Linotype" w:cs="Arial"/>
          <w:i/>
          <w:lang w:eastAsia="es-MX"/>
        </w:rPr>
        <w:t xml:space="preserve">@profesor.uaemex.mx, </w:t>
      </w:r>
      <w:r w:rsidR="003A7241" w:rsidRPr="00E9357E">
        <w:rPr>
          <w:rFonts w:ascii="Palatino Linotype" w:hAnsi="Palatino Linotype" w:cs="Arial"/>
          <w:lang w:eastAsia="es-MX"/>
        </w:rPr>
        <w:t xml:space="preserve">otra cuenta con dominio </w:t>
      </w:r>
      <w:r w:rsidR="003A7241" w:rsidRPr="00E9357E">
        <w:rPr>
          <w:rFonts w:ascii="Palatino Linotype" w:hAnsi="Palatino Linotype" w:cs="Arial"/>
          <w:i/>
          <w:lang w:eastAsia="es-MX"/>
        </w:rPr>
        <w:t xml:space="preserve">@uaemex.mx; </w:t>
      </w:r>
      <w:r w:rsidR="003A7241" w:rsidRPr="00E9357E">
        <w:rPr>
          <w:rFonts w:ascii="Palatino Linotype" w:hAnsi="Palatino Linotype" w:cs="Arial"/>
          <w:lang w:eastAsia="es-MX"/>
        </w:rPr>
        <w:t xml:space="preserve">este Órgano Garante en aras de garantizar el derecho de acceso a la información ejercido por el particular, determina ordenar al </w:t>
      </w:r>
      <w:r w:rsidR="003A7241" w:rsidRPr="00E9357E">
        <w:rPr>
          <w:rFonts w:ascii="Palatino Linotype" w:hAnsi="Palatino Linotype" w:cs="Arial"/>
          <w:b/>
          <w:lang w:eastAsia="es-MX"/>
        </w:rPr>
        <w:t xml:space="preserve">SUJETO OBLIGADO </w:t>
      </w:r>
      <w:r w:rsidR="003A7241" w:rsidRPr="00E9357E">
        <w:rPr>
          <w:rFonts w:ascii="Palatino Linotype" w:hAnsi="Palatino Linotype" w:cs="Arial"/>
          <w:lang w:eastAsia="es-MX"/>
        </w:rPr>
        <w:t xml:space="preserve">haga entrega de ser procedente en </w:t>
      </w:r>
      <w:r w:rsidR="003A7241" w:rsidRPr="00E9357E">
        <w:rPr>
          <w:rFonts w:ascii="Palatino Linotype" w:hAnsi="Palatino Linotype" w:cs="Arial"/>
          <w:b/>
          <w:lang w:eastAsia="es-MX"/>
        </w:rPr>
        <w:t xml:space="preserve">versión pública </w:t>
      </w:r>
      <w:r w:rsidR="003A7241" w:rsidRPr="00E9357E">
        <w:rPr>
          <w:rFonts w:ascii="Palatino Linotype" w:hAnsi="Palatino Linotype" w:cs="Arial"/>
          <w:lang w:eastAsia="es-MX"/>
        </w:rPr>
        <w:t xml:space="preserve">el soporte documental donde consten las cuentas de correo electrónico institucional </w:t>
      </w:r>
      <w:r w:rsidR="00164604" w:rsidRPr="00E9357E">
        <w:rPr>
          <w:rFonts w:ascii="Palatino Linotype" w:hAnsi="Palatino Linotype" w:cs="Arial"/>
          <w:lang w:eastAsia="es-MX"/>
        </w:rPr>
        <w:t xml:space="preserve">con dominio </w:t>
      </w:r>
      <w:r w:rsidR="00164604" w:rsidRPr="00E9357E">
        <w:rPr>
          <w:rFonts w:ascii="Palatino Linotype" w:hAnsi="Palatino Linotype" w:cs="Arial"/>
          <w:i/>
          <w:lang w:eastAsia="es-MX"/>
        </w:rPr>
        <w:t xml:space="preserve">@uaemex.mx., </w:t>
      </w:r>
      <w:r w:rsidR="003A7241" w:rsidRPr="00E9357E">
        <w:rPr>
          <w:rFonts w:ascii="Palatino Linotype" w:hAnsi="Palatino Linotype" w:cs="Arial"/>
          <w:lang w:eastAsia="es-MX"/>
        </w:rPr>
        <w:t>asignadas al personal académico adscrito al treinta</w:t>
      </w:r>
      <w:r w:rsidR="00164604" w:rsidRPr="00E9357E">
        <w:rPr>
          <w:rFonts w:ascii="Palatino Linotype" w:hAnsi="Palatino Linotype" w:cs="Arial"/>
          <w:lang w:eastAsia="es-MX"/>
        </w:rPr>
        <w:t xml:space="preserve"> de agosto de dos mil </w:t>
      </w:r>
      <w:r w:rsidR="003A2E49" w:rsidRPr="00E9357E">
        <w:rPr>
          <w:rFonts w:ascii="Palatino Linotype" w:hAnsi="Palatino Linotype" w:cs="Arial"/>
          <w:lang w:eastAsia="es-MX"/>
        </w:rPr>
        <w:t xml:space="preserve">veintiuno, fecha en que fue presentada la solicitud por la particular. </w:t>
      </w:r>
    </w:p>
    <w:p w14:paraId="7ACEB6CE" w14:textId="399CF515" w:rsidR="007012C4" w:rsidRPr="00E9357E" w:rsidRDefault="007012C4" w:rsidP="00A94757">
      <w:pPr>
        <w:pStyle w:val="Prrafodelista"/>
        <w:widowControl w:val="0"/>
        <w:autoSpaceDE w:val="0"/>
        <w:autoSpaceDN w:val="0"/>
        <w:adjustRightInd w:val="0"/>
        <w:spacing w:line="360" w:lineRule="auto"/>
        <w:ind w:left="0"/>
        <w:jc w:val="both"/>
        <w:rPr>
          <w:rFonts w:ascii="Palatino Linotype" w:hAnsi="Palatino Linotype" w:cs="Segoe UI"/>
        </w:rPr>
      </w:pPr>
    </w:p>
    <w:p w14:paraId="490EEF09" w14:textId="77777777" w:rsidR="00164604" w:rsidRPr="00E9357E" w:rsidRDefault="00164604" w:rsidP="00164604">
      <w:pPr>
        <w:spacing w:line="360" w:lineRule="auto"/>
        <w:jc w:val="both"/>
        <w:rPr>
          <w:rFonts w:ascii="Palatino Linotype" w:hAnsi="Palatino Linotype" w:cs="Arial"/>
          <w:bCs/>
        </w:rPr>
      </w:pPr>
      <w:r w:rsidRPr="00E9357E">
        <w:rPr>
          <w:rFonts w:ascii="Palatino Linotype" w:hAnsi="Palatino Linotype"/>
        </w:rPr>
        <w:t xml:space="preserve">Por lo anterior, no </w:t>
      </w:r>
      <w:r w:rsidRPr="00E9357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9357E">
        <w:rPr>
          <w:rFonts w:ascii="Palatino Linotype" w:hAnsi="Palatino Linotype" w:cs="Arial"/>
          <w:b/>
        </w:rPr>
        <w:t>versión pública</w:t>
      </w:r>
      <w:r w:rsidRPr="00E9357E">
        <w:rPr>
          <w:rFonts w:ascii="Palatino Linotype" w:hAnsi="Palatino Linotype" w:cs="Arial"/>
        </w:rPr>
        <w:t>; pues, el</w:t>
      </w:r>
      <w:r w:rsidRPr="00E9357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w:t>
      </w:r>
      <w:r w:rsidRPr="00E9357E">
        <w:rPr>
          <w:rFonts w:ascii="Palatino Linotype" w:hAnsi="Palatino Linotype" w:cs="Arial"/>
          <w:bC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F515B1" w14:textId="77777777" w:rsidR="00164604" w:rsidRPr="00E9357E" w:rsidRDefault="00164604" w:rsidP="00164604">
      <w:pPr>
        <w:spacing w:line="360" w:lineRule="auto"/>
        <w:jc w:val="both"/>
        <w:rPr>
          <w:rFonts w:ascii="Palatino Linotype" w:eastAsia="Calibri" w:hAnsi="Palatino Linotype" w:cs="Arial"/>
          <w:bCs/>
          <w:lang w:eastAsia="en-US"/>
        </w:rPr>
      </w:pPr>
    </w:p>
    <w:p w14:paraId="414E16F2" w14:textId="77777777" w:rsidR="00164604" w:rsidRPr="00E9357E" w:rsidRDefault="00164604" w:rsidP="00164604">
      <w:pPr>
        <w:spacing w:line="360" w:lineRule="auto"/>
        <w:jc w:val="both"/>
        <w:rPr>
          <w:rFonts w:ascii="Palatino Linotype" w:hAnsi="Palatino Linotype" w:cs="Arial"/>
          <w:bCs/>
        </w:rPr>
      </w:pPr>
      <w:r w:rsidRPr="00E9357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BD30E1D" w14:textId="77777777" w:rsidR="00164604" w:rsidRPr="00E9357E" w:rsidRDefault="00164604" w:rsidP="00164604">
      <w:pPr>
        <w:autoSpaceDE w:val="0"/>
        <w:autoSpaceDN w:val="0"/>
        <w:adjustRightInd w:val="0"/>
        <w:ind w:right="899"/>
        <w:jc w:val="both"/>
        <w:rPr>
          <w:rFonts w:ascii="Palatino Linotype" w:hAnsi="Palatino Linotype" w:cs="Arial"/>
        </w:rPr>
      </w:pPr>
    </w:p>
    <w:p w14:paraId="1AD16453" w14:textId="77777777" w:rsidR="00164604" w:rsidRPr="00E9357E" w:rsidRDefault="00164604" w:rsidP="00164604">
      <w:pPr>
        <w:ind w:left="851" w:right="901"/>
        <w:jc w:val="both"/>
        <w:rPr>
          <w:rFonts w:ascii="Palatino Linotype" w:hAnsi="Palatino Linotype"/>
          <w:i/>
          <w:sz w:val="22"/>
          <w:szCs w:val="22"/>
        </w:rPr>
      </w:pPr>
      <w:r w:rsidRPr="00E9357E">
        <w:rPr>
          <w:rFonts w:ascii="Palatino Linotype" w:hAnsi="Palatino Linotype" w:cs="Arial"/>
          <w:b/>
          <w:bCs/>
          <w:i/>
          <w:noProof/>
          <w:sz w:val="22"/>
          <w:szCs w:val="22"/>
        </w:rPr>
        <w:t>“</w:t>
      </w:r>
      <w:r w:rsidRPr="00E9357E">
        <w:rPr>
          <w:rFonts w:ascii="Palatino Linotype" w:hAnsi="Palatino Linotype" w:cs="Arial"/>
          <w:b/>
          <w:bCs/>
          <w:i/>
          <w:sz w:val="22"/>
          <w:szCs w:val="22"/>
        </w:rPr>
        <w:t xml:space="preserve">Artículo 3. </w:t>
      </w:r>
      <w:r w:rsidRPr="00E9357E">
        <w:rPr>
          <w:rFonts w:ascii="Palatino Linotype" w:hAnsi="Palatino Linotype"/>
          <w:i/>
          <w:sz w:val="22"/>
          <w:szCs w:val="22"/>
        </w:rPr>
        <w:t xml:space="preserve">Para los efectos de la presente Ley se entenderá por: </w:t>
      </w:r>
    </w:p>
    <w:p w14:paraId="6E028C4E" w14:textId="77777777" w:rsidR="00164604" w:rsidRPr="00E9357E" w:rsidRDefault="00164604" w:rsidP="00164604">
      <w:pPr>
        <w:ind w:left="851" w:right="899"/>
        <w:jc w:val="both"/>
        <w:rPr>
          <w:rFonts w:ascii="Palatino Linotype" w:hAnsi="Palatino Linotype" w:cs="Arial"/>
          <w:i/>
          <w:sz w:val="22"/>
          <w:szCs w:val="22"/>
        </w:rPr>
      </w:pPr>
      <w:r w:rsidRPr="00E9357E">
        <w:rPr>
          <w:rFonts w:ascii="Palatino Linotype" w:hAnsi="Palatino Linotype" w:cs="Arial"/>
          <w:b/>
          <w:i/>
          <w:sz w:val="22"/>
          <w:szCs w:val="22"/>
        </w:rPr>
        <w:t>IX.</w:t>
      </w:r>
      <w:r w:rsidRPr="00E9357E">
        <w:rPr>
          <w:rFonts w:ascii="Palatino Linotype" w:hAnsi="Palatino Linotype" w:cs="Arial"/>
          <w:i/>
          <w:sz w:val="22"/>
          <w:szCs w:val="22"/>
        </w:rPr>
        <w:t xml:space="preserve"> </w:t>
      </w:r>
      <w:r w:rsidRPr="00E9357E">
        <w:rPr>
          <w:rFonts w:ascii="Palatino Linotype" w:hAnsi="Palatino Linotype" w:cs="Arial"/>
          <w:b/>
          <w:i/>
          <w:sz w:val="22"/>
          <w:szCs w:val="22"/>
        </w:rPr>
        <w:t xml:space="preserve">Datos personales: </w:t>
      </w:r>
      <w:r w:rsidRPr="00E9357E">
        <w:rPr>
          <w:rFonts w:ascii="Palatino Linotype" w:hAnsi="Palatino Linotype" w:cs="Arial"/>
          <w:i/>
          <w:sz w:val="22"/>
          <w:szCs w:val="22"/>
        </w:rPr>
        <w:t xml:space="preserve">La información concerniente a una persona, identificada o identificable según lo dispuesto por la Ley de </w:t>
      </w:r>
      <w:r w:rsidRPr="00E9357E">
        <w:rPr>
          <w:rFonts w:ascii="Palatino Linotype" w:hAnsi="Palatino Linotype"/>
          <w:i/>
          <w:sz w:val="22"/>
          <w:szCs w:val="22"/>
        </w:rPr>
        <w:t>Protección</w:t>
      </w:r>
      <w:r w:rsidRPr="00E9357E">
        <w:rPr>
          <w:rFonts w:ascii="Palatino Linotype" w:hAnsi="Palatino Linotype" w:cs="Arial"/>
          <w:i/>
          <w:sz w:val="22"/>
          <w:szCs w:val="22"/>
        </w:rPr>
        <w:t xml:space="preserve"> de Datos Personales del Estado de México; </w:t>
      </w:r>
    </w:p>
    <w:p w14:paraId="72CD8977" w14:textId="77777777" w:rsidR="00164604" w:rsidRPr="00E9357E" w:rsidRDefault="00164604" w:rsidP="00164604">
      <w:pPr>
        <w:ind w:left="851" w:right="899"/>
        <w:jc w:val="both"/>
        <w:rPr>
          <w:rFonts w:ascii="Palatino Linotype" w:hAnsi="Palatino Linotype" w:cs="Arial"/>
          <w:i/>
          <w:sz w:val="22"/>
          <w:szCs w:val="22"/>
        </w:rPr>
      </w:pPr>
      <w:r w:rsidRPr="00E9357E">
        <w:rPr>
          <w:rFonts w:ascii="Palatino Linotype" w:hAnsi="Palatino Linotype" w:cs="Arial"/>
          <w:b/>
          <w:i/>
          <w:sz w:val="22"/>
          <w:szCs w:val="22"/>
        </w:rPr>
        <w:t>XX.</w:t>
      </w:r>
      <w:r w:rsidRPr="00E9357E">
        <w:rPr>
          <w:rFonts w:ascii="Palatino Linotype" w:hAnsi="Palatino Linotype" w:cs="Arial"/>
          <w:i/>
          <w:sz w:val="22"/>
          <w:szCs w:val="22"/>
        </w:rPr>
        <w:t xml:space="preserve"> </w:t>
      </w:r>
      <w:r w:rsidRPr="00E9357E">
        <w:rPr>
          <w:rFonts w:ascii="Palatino Linotype" w:hAnsi="Palatino Linotype" w:cs="Arial"/>
          <w:b/>
          <w:i/>
          <w:sz w:val="22"/>
          <w:szCs w:val="22"/>
        </w:rPr>
        <w:t>Información clasificada:</w:t>
      </w:r>
      <w:r w:rsidRPr="00E9357E">
        <w:rPr>
          <w:rFonts w:ascii="Palatino Linotype" w:hAnsi="Palatino Linotype" w:cs="Arial"/>
          <w:i/>
          <w:sz w:val="22"/>
          <w:szCs w:val="22"/>
        </w:rPr>
        <w:t xml:space="preserve"> Aquella considerada por la presente Ley como reservada o confidencial; </w:t>
      </w:r>
    </w:p>
    <w:p w14:paraId="521F8142" w14:textId="77777777" w:rsidR="00164604" w:rsidRPr="00E9357E" w:rsidRDefault="00164604" w:rsidP="00164604">
      <w:pPr>
        <w:ind w:left="851" w:right="899"/>
        <w:jc w:val="both"/>
        <w:rPr>
          <w:rFonts w:ascii="Palatino Linotype" w:hAnsi="Palatino Linotype" w:cs="Arial"/>
          <w:i/>
          <w:sz w:val="22"/>
          <w:szCs w:val="22"/>
        </w:rPr>
      </w:pPr>
      <w:r w:rsidRPr="00E9357E">
        <w:rPr>
          <w:rFonts w:ascii="Palatino Linotype" w:hAnsi="Palatino Linotype" w:cs="Arial"/>
          <w:b/>
          <w:i/>
          <w:sz w:val="22"/>
          <w:szCs w:val="22"/>
        </w:rPr>
        <w:t>XXI.</w:t>
      </w:r>
      <w:r w:rsidRPr="00E9357E">
        <w:rPr>
          <w:rFonts w:ascii="Palatino Linotype" w:hAnsi="Palatino Linotype" w:cs="Arial"/>
          <w:i/>
          <w:sz w:val="22"/>
          <w:szCs w:val="22"/>
        </w:rPr>
        <w:t xml:space="preserve"> </w:t>
      </w:r>
      <w:r w:rsidRPr="00E9357E">
        <w:rPr>
          <w:rFonts w:ascii="Palatino Linotype" w:hAnsi="Palatino Linotype" w:cs="Arial"/>
          <w:b/>
          <w:i/>
          <w:sz w:val="22"/>
          <w:szCs w:val="22"/>
        </w:rPr>
        <w:t>Información confidencial</w:t>
      </w:r>
      <w:r w:rsidRPr="00E9357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AE9187" w14:textId="77777777" w:rsidR="00164604" w:rsidRPr="00E9357E" w:rsidRDefault="00164604" w:rsidP="00164604">
      <w:pPr>
        <w:ind w:left="851" w:right="899"/>
        <w:jc w:val="both"/>
        <w:rPr>
          <w:rFonts w:ascii="Palatino Linotype" w:hAnsi="Palatino Linotype" w:cs="Arial"/>
          <w:i/>
          <w:sz w:val="22"/>
          <w:szCs w:val="22"/>
        </w:rPr>
      </w:pPr>
      <w:r w:rsidRPr="00E9357E">
        <w:rPr>
          <w:rFonts w:ascii="Palatino Linotype" w:hAnsi="Palatino Linotype" w:cs="Arial"/>
          <w:b/>
          <w:i/>
          <w:sz w:val="22"/>
          <w:szCs w:val="22"/>
        </w:rPr>
        <w:t>XLV. Versión pública:</w:t>
      </w:r>
      <w:r w:rsidRPr="00E9357E">
        <w:rPr>
          <w:rFonts w:ascii="Palatino Linotype" w:hAnsi="Palatino Linotype" w:cs="Arial"/>
          <w:i/>
          <w:sz w:val="22"/>
          <w:szCs w:val="22"/>
        </w:rPr>
        <w:t xml:space="preserve"> Documento en el que se elimine, suprime o borra la información clasificada como reservada o confidencial para permitir su acceso. </w:t>
      </w:r>
    </w:p>
    <w:p w14:paraId="4D11A5A2" w14:textId="77777777" w:rsidR="00164604" w:rsidRPr="00E9357E" w:rsidRDefault="00164604" w:rsidP="00164604">
      <w:pPr>
        <w:ind w:left="851" w:right="899"/>
        <w:jc w:val="both"/>
        <w:rPr>
          <w:rFonts w:ascii="Palatino Linotype" w:hAnsi="Palatino Linotype" w:cs="Arial"/>
          <w:i/>
          <w:sz w:val="22"/>
          <w:szCs w:val="22"/>
        </w:rPr>
      </w:pPr>
      <w:r w:rsidRPr="00E9357E">
        <w:rPr>
          <w:rFonts w:ascii="Palatino Linotype" w:hAnsi="Palatino Linotype" w:cs="Arial"/>
          <w:b/>
          <w:i/>
          <w:sz w:val="22"/>
          <w:szCs w:val="22"/>
        </w:rPr>
        <w:t>Artículo 51.</w:t>
      </w:r>
      <w:r w:rsidRPr="00E9357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9357E">
        <w:rPr>
          <w:rFonts w:ascii="Palatino Linotype" w:hAnsi="Palatino Linotype" w:cs="Arial"/>
          <w:b/>
          <w:i/>
          <w:sz w:val="22"/>
          <w:szCs w:val="22"/>
        </w:rPr>
        <w:t xml:space="preserve">y tendrá la responsabilidad de verificar en cada caso que la misma no sea confidencial o reservada. </w:t>
      </w:r>
      <w:r w:rsidRPr="00E9357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90C1D88" w14:textId="77777777" w:rsidR="00164604" w:rsidRPr="00E9357E" w:rsidRDefault="00164604" w:rsidP="00164604">
      <w:pPr>
        <w:ind w:left="851" w:right="899"/>
        <w:jc w:val="both"/>
        <w:rPr>
          <w:rFonts w:ascii="Palatino Linotype" w:hAnsi="Palatino Linotype" w:cs="Arial"/>
          <w:i/>
          <w:sz w:val="22"/>
          <w:szCs w:val="22"/>
        </w:rPr>
      </w:pPr>
      <w:r w:rsidRPr="00E9357E">
        <w:rPr>
          <w:rFonts w:ascii="Palatino Linotype" w:hAnsi="Palatino Linotype" w:cs="Arial"/>
          <w:b/>
          <w:i/>
          <w:sz w:val="22"/>
          <w:szCs w:val="22"/>
        </w:rPr>
        <w:t>Artículo 52.</w:t>
      </w:r>
      <w:r w:rsidRPr="00E9357E">
        <w:rPr>
          <w:rFonts w:ascii="Palatino Linotype" w:hAnsi="Palatino Linotype" w:cs="Arial"/>
          <w:i/>
          <w:sz w:val="22"/>
          <w:szCs w:val="22"/>
        </w:rPr>
        <w:t xml:space="preserve"> Las solicitudes de acceso a la información y las respuestas que se les dé, incluyendo, en su caso, </w:t>
      </w:r>
      <w:r w:rsidRPr="00E9357E">
        <w:rPr>
          <w:rFonts w:ascii="Palatino Linotype" w:hAnsi="Palatino Linotype" w:cs="Arial"/>
          <w:i/>
          <w:sz w:val="22"/>
          <w:szCs w:val="22"/>
          <w:u w:val="single"/>
        </w:rPr>
        <w:t xml:space="preserve">la información entregada, así como las resoluciones a los </w:t>
      </w:r>
      <w:r w:rsidRPr="00E9357E">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E9357E">
        <w:rPr>
          <w:rFonts w:ascii="Palatino Linotype" w:hAnsi="Palatino Linotype" w:cs="Arial"/>
          <w:i/>
          <w:sz w:val="22"/>
          <w:szCs w:val="22"/>
        </w:rPr>
        <w:t>, siempre y cuando la resolución de referencia se someta a un proceso de disociación, es decir, no haga identificable al titular de tales datos personales.</w:t>
      </w:r>
      <w:r w:rsidRPr="00E9357E">
        <w:rPr>
          <w:rFonts w:ascii="Palatino Linotype" w:hAnsi="Palatino Linotype" w:cs="Arial"/>
          <w:bCs/>
          <w:i/>
          <w:noProof/>
          <w:sz w:val="22"/>
          <w:szCs w:val="22"/>
        </w:rPr>
        <w:t>”</w:t>
      </w:r>
    </w:p>
    <w:p w14:paraId="20D5B08B" w14:textId="77777777" w:rsidR="00164604" w:rsidRPr="00E9357E" w:rsidRDefault="00164604" w:rsidP="00164604">
      <w:pPr>
        <w:ind w:right="899" w:firstLine="708"/>
        <w:jc w:val="both"/>
        <w:rPr>
          <w:rFonts w:ascii="Palatino Linotype" w:hAnsi="Palatino Linotype" w:cs="Arial"/>
          <w:sz w:val="22"/>
          <w:szCs w:val="22"/>
        </w:rPr>
      </w:pPr>
      <w:r w:rsidRPr="00E9357E">
        <w:rPr>
          <w:rFonts w:ascii="Palatino Linotype" w:hAnsi="Palatino Linotype" w:cs="Arial"/>
          <w:sz w:val="22"/>
          <w:szCs w:val="22"/>
        </w:rPr>
        <w:t>(Énfasis añadido)</w:t>
      </w:r>
    </w:p>
    <w:p w14:paraId="40E27892" w14:textId="77777777" w:rsidR="00164604" w:rsidRPr="00E9357E" w:rsidRDefault="00164604" w:rsidP="00164604">
      <w:pPr>
        <w:ind w:right="899" w:firstLine="708"/>
        <w:jc w:val="both"/>
        <w:rPr>
          <w:rFonts w:ascii="Palatino Linotype" w:hAnsi="Palatino Linotype" w:cs="Arial"/>
        </w:rPr>
      </w:pPr>
    </w:p>
    <w:p w14:paraId="4B385C18" w14:textId="77777777" w:rsidR="00164604" w:rsidRPr="00E9357E" w:rsidRDefault="00164604" w:rsidP="00164604">
      <w:pPr>
        <w:spacing w:line="360" w:lineRule="auto"/>
        <w:jc w:val="both"/>
        <w:rPr>
          <w:rFonts w:ascii="Palatino Linotype" w:hAnsi="Palatino Linotype" w:cs="Arial"/>
        </w:rPr>
      </w:pPr>
      <w:r w:rsidRPr="00E9357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C31E381" w14:textId="77777777" w:rsidR="00164604" w:rsidRPr="00E9357E" w:rsidRDefault="00164604" w:rsidP="00164604">
      <w:pPr>
        <w:jc w:val="both"/>
        <w:rPr>
          <w:rFonts w:ascii="Palatino Linotype" w:hAnsi="Palatino Linotype" w:cs="Arial"/>
        </w:rPr>
      </w:pPr>
    </w:p>
    <w:p w14:paraId="30F19D16" w14:textId="77777777" w:rsidR="00164604" w:rsidRPr="00E9357E" w:rsidRDefault="00164604" w:rsidP="00164604">
      <w:pPr>
        <w:ind w:left="851" w:right="902"/>
        <w:jc w:val="both"/>
        <w:rPr>
          <w:rFonts w:ascii="Palatino Linotype" w:eastAsia="Arial Unicode MS" w:hAnsi="Palatino Linotype" w:cs="Arial"/>
          <w:i/>
          <w:sz w:val="22"/>
          <w:szCs w:val="22"/>
        </w:rPr>
      </w:pPr>
      <w:r w:rsidRPr="00E9357E">
        <w:rPr>
          <w:rFonts w:ascii="Palatino Linotype" w:eastAsia="Arial Unicode MS" w:hAnsi="Palatino Linotype" w:cs="Arial"/>
          <w:b/>
          <w:i/>
          <w:sz w:val="22"/>
          <w:szCs w:val="22"/>
        </w:rPr>
        <w:t>“Artículo 22.</w:t>
      </w:r>
      <w:r w:rsidRPr="00E9357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0242AEF" w14:textId="77777777" w:rsidR="00164604" w:rsidRPr="00E9357E" w:rsidRDefault="00164604" w:rsidP="00164604">
      <w:pPr>
        <w:ind w:left="851" w:right="902"/>
        <w:jc w:val="both"/>
        <w:rPr>
          <w:rFonts w:ascii="Palatino Linotype" w:eastAsia="Arial Unicode MS" w:hAnsi="Palatino Linotype" w:cs="Arial"/>
          <w:i/>
          <w:sz w:val="22"/>
          <w:szCs w:val="22"/>
        </w:rPr>
      </w:pPr>
      <w:r w:rsidRPr="00E9357E">
        <w:rPr>
          <w:rFonts w:ascii="Palatino Linotype" w:eastAsia="Arial Unicode MS" w:hAnsi="Palatino Linotype" w:cs="Arial"/>
          <w:b/>
          <w:i/>
          <w:sz w:val="22"/>
          <w:szCs w:val="22"/>
        </w:rPr>
        <w:t>Artículo 38.</w:t>
      </w:r>
      <w:r w:rsidRPr="00E9357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9357E">
        <w:rPr>
          <w:rFonts w:ascii="Palatino Linotype" w:eastAsia="Arial Unicode MS" w:hAnsi="Palatino Linotype" w:cs="Arial"/>
          <w:b/>
          <w:i/>
          <w:sz w:val="22"/>
          <w:szCs w:val="22"/>
        </w:rPr>
        <w:t>”</w:t>
      </w:r>
      <w:r w:rsidRPr="00E9357E">
        <w:rPr>
          <w:rFonts w:ascii="Palatino Linotype" w:eastAsia="Arial Unicode MS" w:hAnsi="Palatino Linotype" w:cs="Arial"/>
          <w:i/>
          <w:sz w:val="22"/>
          <w:szCs w:val="22"/>
        </w:rPr>
        <w:t xml:space="preserve"> </w:t>
      </w:r>
    </w:p>
    <w:p w14:paraId="468FF9C7" w14:textId="77777777" w:rsidR="00164604" w:rsidRPr="00E9357E" w:rsidRDefault="00164604" w:rsidP="00164604">
      <w:pPr>
        <w:ind w:left="851" w:right="850"/>
        <w:jc w:val="both"/>
        <w:rPr>
          <w:rFonts w:ascii="Palatino Linotype" w:eastAsia="Arial Unicode MS" w:hAnsi="Palatino Linotype" w:cs="Arial"/>
          <w:i/>
          <w:sz w:val="22"/>
          <w:szCs w:val="22"/>
        </w:rPr>
      </w:pPr>
    </w:p>
    <w:p w14:paraId="1C6E10CD" w14:textId="77777777" w:rsidR="00164604" w:rsidRPr="00E9357E" w:rsidRDefault="00164604" w:rsidP="00164604">
      <w:pPr>
        <w:spacing w:line="360" w:lineRule="auto"/>
        <w:jc w:val="both"/>
        <w:rPr>
          <w:rFonts w:ascii="Palatino Linotype" w:hAnsi="Palatino Linotype" w:cs="Arial"/>
        </w:rPr>
      </w:pPr>
      <w:r w:rsidRPr="00E9357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E9357E">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45874337" w14:textId="77777777" w:rsidR="00164604" w:rsidRPr="00E9357E" w:rsidRDefault="00164604" w:rsidP="00164604">
      <w:pPr>
        <w:spacing w:line="360" w:lineRule="auto"/>
        <w:jc w:val="both"/>
        <w:rPr>
          <w:rFonts w:ascii="Palatino Linotype" w:hAnsi="Palatino Linotype" w:cs="Arial"/>
        </w:rPr>
      </w:pPr>
    </w:p>
    <w:p w14:paraId="712A7E67" w14:textId="77777777" w:rsidR="00164604" w:rsidRPr="00E9357E" w:rsidRDefault="00164604" w:rsidP="00164604">
      <w:pPr>
        <w:spacing w:line="360" w:lineRule="auto"/>
        <w:jc w:val="both"/>
        <w:rPr>
          <w:rFonts w:ascii="Palatino Linotype" w:hAnsi="Palatino Linotype" w:cs="Arial"/>
        </w:rPr>
      </w:pPr>
      <w:r w:rsidRPr="00E9357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9357E">
        <w:rPr>
          <w:rFonts w:ascii="Palatino Linotype" w:eastAsia="Arial Unicode MS" w:hAnsi="Palatino Linotype" w:cs="Arial"/>
        </w:rPr>
        <w:t xml:space="preserve"> que debe ser protegida por </w:t>
      </w:r>
      <w:r w:rsidRPr="00E9357E">
        <w:rPr>
          <w:rFonts w:ascii="Palatino Linotype" w:eastAsia="Arial Unicode MS" w:hAnsi="Palatino Linotype" w:cs="Arial"/>
          <w:b/>
        </w:rPr>
        <w:t>EL SUJETO OBLIGADO,</w:t>
      </w:r>
      <w:r w:rsidRPr="00E9357E">
        <w:rPr>
          <w:rFonts w:ascii="Palatino Linotype" w:eastAsia="Arial Unicode MS" w:hAnsi="Palatino Linotype" w:cs="Arial"/>
        </w:rPr>
        <w:t xml:space="preserve"> por lo </w:t>
      </w:r>
      <w:r w:rsidRPr="00E9357E">
        <w:rPr>
          <w:rFonts w:ascii="Palatino Linotype" w:hAnsi="Palatino Linotype" w:cs="Arial"/>
        </w:rPr>
        <w:t>que, todo dato personal susceptible de clasificación debe ser protegido.</w:t>
      </w:r>
    </w:p>
    <w:p w14:paraId="06402511" w14:textId="77777777" w:rsidR="00164604" w:rsidRPr="00E9357E" w:rsidRDefault="00164604" w:rsidP="00164604">
      <w:pPr>
        <w:spacing w:line="360" w:lineRule="auto"/>
        <w:jc w:val="both"/>
        <w:rPr>
          <w:rFonts w:ascii="Palatino Linotype" w:hAnsi="Palatino Linotype" w:cs="Arial"/>
        </w:rPr>
      </w:pPr>
    </w:p>
    <w:p w14:paraId="65DAA32A" w14:textId="77777777" w:rsidR="00164604" w:rsidRPr="00E9357E" w:rsidRDefault="00164604" w:rsidP="00164604">
      <w:pPr>
        <w:spacing w:line="360" w:lineRule="auto"/>
        <w:jc w:val="both"/>
        <w:rPr>
          <w:rFonts w:ascii="Palatino Linotype" w:hAnsi="Palatino Linotype" w:cs="Arial"/>
        </w:rPr>
      </w:pPr>
      <w:r w:rsidRPr="00E9357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FB25F9F" w14:textId="77777777" w:rsidR="00164604" w:rsidRPr="00E9357E" w:rsidRDefault="00164604" w:rsidP="00164604">
      <w:pPr>
        <w:spacing w:line="360" w:lineRule="auto"/>
        <w:jc w:val="both"/>
        <w:rPr>
          <w:rFonts w:ascii="Palatino Linotype" w:hAnsi="Palatino Linotype" w:cs="Arial"/>
        </w:rPr>
      </w:pPr>
    </w:p>
    <w:p w14:paraId="490B16AD" w14:textId="77777777" w:rsidR="00164604" w:rsidRPr="00E9357E" w:rsidRDefault="00164604" w:rsidP="00164604">
      <w:pPr>
        <w:spacing w:line="360" w:lineRule="auto"/>
        <w:jc w:val="both"/>
        <w:rPr>
          <w:rFonts w:ascii="Palatino Linotype" w:hAnsi="Palatino Linotype" w:cs="Arial"/>
        </w:rPr>
      </w:pPr>
      <w:r w:rsidRPr="00E9357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E9357E">
        <w:rPr>
          <w:rFonts w:ascii="Palatino Linotype" w:hAnsi="Palatino Linotype" w:cs="Arial"/>
        </w:rPr>
        <w:lastRenderedPageBreak/>
        <w:t>Generales en materia de Clasificación y Desclasificación de la Información, así como para la elaboración de Versiones Públicas, que literalmente expresan:</w:t>
      </w:r>
    </w:p>
    <w:p w14:paraId="4971C25D" w14:textId="77777777" w:rsidR="00164604" w:rsidRPr="00E9357E" w:rsidRDefault="00164604" w:rsidP="00164604">
      <w:pPr>
        <w:jc w:val="both"/>
        <w:rPr>
          <w:rFonts w:ascii="Palatino Linotype" w:hAnsi="Palatino Linotype" w:cs="Arial"/>
        </w:rPr>
      </w:pPr>
    </w:p>
    <w:p w14:paraId="2C3A499F"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 xml:space="preserve">“Artículo 49. </w:t>
      </w:r>
      <w:r w:rsidRPr="00E9357E">
        <w:rPr>
          <w:rFonts w:ascii="Palatino Linotype" w:hAnsi="Palatino Linotype" w:cs="Arial"/>
          <w:i/>
          <w:sz w:val="22"/>
          <w:szCs w:val="22"/>
        </w:rPr>
        <w:t>Los Comités de Transparencia tendrán las siguientes atribuciones:</w:t>
      </w:r>
    </w:p>
    <w:p w14:paraId="53271873"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VIII.</w:t>
      </w:r>
      <w:r w:rsidRPr="00E9357E">
        <w:rPr>
          <w:rFonts w:ascii="Palatino Linotype" w:hAnsi="Palatino Linotype" w:cs="Arial"/>
          <w:i/>
          <w:sz w:val="22"/>
          <w:szCs w:val="22"/>
        </w:rPr>
        <w:t xml:space="preserve"> Aprobar, modificar o revocar la clasificación de la información;</w:t>
      </w:r>
    </w:p>
    <w:p w14:paraId="1DE1DCC1"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Artículo 132.</w:t>
      </w:r>
      <w:r w:rsidRPr="00E9357E">
        <w:rPr>
          <w:rFonts w:ascii="Palatino Linotype" w:hAnsi="Palatino Linotype" w:cs="Arial"/>
          <w:i/>
          <w:sz w:val="22"/>
          <w:szCs w:val="22"/>
        </w:rPr>
        <w:t xml:space="preserve"> La clasificación de la información se llevará a cabo en el momento en que:</w:t>
      </w:r>
    </w:p>
    <w:p w14:paraId="7CDE9DF1"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I.</w:t>
      </w:r>
      <w:r w:rsidRPr="00E9357E">
        <w:rPr>
          <w:rFonts w:ascii="Palatino Linotype" w:hAnsi="Palatino Linotype" w:cs="Arial"/>
          <w:i/>
          <w:sz w:val="22"/>
          <w:szCs w:val="22"/>
        </w:rPr>
        <w:t xml:space="preserve"> Se reciba una solicitud de acceso a la información;</w:t>
      </w:r>
    </w:p>
    <w:p w14:paraId="035E31D9"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II.</w:t>
      </w:r>
      <w:r w:rsidRPr="00E9357E">
        <w:rPr>
          <w:rFonts w:ascii="Palatino Linotype" w:hAnsi="Palatino Linotype" w:cs="Arial"/>
          <w:i/>
          <w:sz w:val="22"/>
          <w:szCs w:val="22"/>
        </w:rPr>
        <w:t xml:space="preserve"> Se determine mediante resolución de autoridad competente; o</w:t>
      </w:r>
    </w:p>
    <w:p w14:paraId="4FAAF8B8" w14:textId="77777777" w:rsidR="00164604" w:rsidRPr="00E9357E" w:rsidRDefault="00164604" w:rsidP="00164604">
      <w:pPr>
        <w:ind w:left="851" w:right="902"/>
        <w:jc w:val="both"/>
        <w:rPr>
          <w:rFonts w:ascii="Palatino Linotype" w:hAnsi="Palatino Linotype" w:cs="Arial"/>
          <w:b/>
          <w:i/>
          <w:sz w:val="22"/>
          <w:szCs w:val="22"/>
        </w:rPr>
      </w:pPr>
      <w:r w:rsidRPr="00E9357E">
        <w:rPr>
          <w:rFonts w:ascii="Palatino Linotype" w:hAnsi="Palatino Linotype" w:cs="Arial"/>
          <w:i/>
          <w:sz w:val="22"/>
          <w:szCs w:val="22"/>
        </w:rPr>
        <w:t>III. Se generen versiones públicas para dar cumplimiento a las obligaciones de transparencia previstas en esta Ley.</w:t>
      </w:r>
      <w:r w:rsidRPr="00E9357E">
        <w:rPr>
          <w:rFonts w:ascii="Palatino Linotype" w:hAnsi="Palatino Linotype" w:cs="Arial"/>
          <w:b/>
          <w:i/>
          <w:sz w:val="22"/>
          <w:szCs w:val="22"/>
        </w:rPr>
        <w:t>”</w:t>
      </w:r>
    </w:p>
    <w:p w14:paraId="6D148F18"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“Segundo.-</w:t>
      </w:r>
      <w:r w:rsidRPr="00E9357E">
        <w:rPr>
          <w:rFonts w:ascii="Palatino Linotype" w:hAnsi="Palatino Linotype" w:cs="Arial"/>
          <w:i/>
          <w:sz w:val="22"/>
          <w:szCs w:val="22"/>
        </w:rPr>
        <w:t xml:space="preserve"> Para efectos de los presentes Lineamientos Generales, se entenderá por:</w:t>
      </w:r>
    </w:p>
    <w:p w14:paraId="48C28D45"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XVIII.</w:t>
      </w:r>
      <w:r w:rsidRPr="00E9357E">
        <w:rPr>
          <w:rFonts w:ascii="Palatino Linotype" w:hAnsi="Palatino Linotype" w:cs="Arial"/>
          <w:i/>
          <w:sz w:val="22"/>
          <w:szCs w:val="22"/>
        </w:rPr>
        <w:t xml:space="preserve">  </w:t>
      </w:r>
      <w:r w:rsidRPr="00E9357E">
        <w:rPr>
          <w:rFonts w:ascii="Palatino Linotype" w:hAnsi="Palatino Linotype" w:cs="Arial"/>
          <w:b/>
          <w:i/>
          <w:sz w:val="22"/>
          <w:szCs w:val="22"/>
        </w:rPr>
        <w:t>Versión pública:</w:t>
      </w:r>
      <w:r w:rsidRPr="00E9357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B26C27"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Cuarto.</w:t>
      </w:r>
      <w:r w:rsidRPr="00E9357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EBF712"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C7264C0"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Quinto.</w:t>
      </w:r>
      <w:r w:rsidRPr="00E9357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8FF337"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Sexto.</w:t>
      </w:r>
      <w:r w:rsidRPr="00E9357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C725A2D"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9FA37FC"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lastRenderedPageBreak/>
        <w:t>Séptimo.</w:t>
      </w:r>
      <w:r w:rsidRPr="00E9357E">
        <w:rPr>
          <w:rFonts w:ascii="Palatino Linotype" w:hAnsi="Palatino Linotype" w:cs="Arial"/>
          <w:i/>
          <w:sz w:val="22"/>
          <w:szCs w:val="22"/>
        </w:rPr>
        <w:t xml:space="preserve"> La clasificación de la información se llevará a cabo en el momento en que:</w:t>
      </w:r>
    </w:p>
    <w:p w14:paraId="5F426489"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I.</w:t>
      </w:r>
      <w:r w:rsidRPr="00E9357E">
        <w:rPr>
          <w:rFonts w:ascii="Palatino Linotype" w:hAnsi="Palatino Linotype" w:cs="Arial"/>
          <w:i/>
          <w:sz w:val="22"/>
          <w:szCs w:val="22"/>
        </w:rPr>
        <w:t xml:space="preserve">        Se reciba una solicitud de acceso a la información;</w:t>
      </w:r>
    </w:p>
    <w:p w14:paraId="1117B922"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II.</w:t>
      </w:r>
      <w:r w:rsidRPr="00E9357E">
        <w:rPr>
          <w:rFonts w:ascii="Palatino Linotype" w:hAnsi="Palatino Linotype" w:cs="Arial"/>
          <w:i/>
          <w:sz w:val="22"/>
          <w:szCs w:val="22"/>
        </w:rPr>
        <w:t xml:space="preserve">       Se determine mediante resolución de autoridad competente, o</w:t>
      </w:r>
    </w:p>
    <w:p w14:paraId="56260D44"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III.</w:t>
      </w:r>
      <w:r w:rsidRPr="00E9357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CD7C139"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C1C612D"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Octavo.</w:t>
      </w:r>
      <w:r w:rsidRPr="00E9357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C8E166"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07BEF07"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D8DCBD0"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D0D689"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DC315CC"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Noveno.</w:t>
      </w:r>
      <w:r w:rsidRPr="00E9357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27E649"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b/>
          <w:i/>
          <w:sz w:val="22"/>
          <w:szCs w:val="22"/>
        </w:rPr>
        <w:t>Décimo.</w:t>
      </w:r>
      <w:r w:rsidRPr="00E9357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BA5AAE" w14:textId="77777777" w:rsidR="00164604" w:rsidRPr="00E9357E" w:rsidRDefault="00164604" w:rsidP="00164604">
      <w:pPr>
        <w:ind w:left="851" w:right="902"/>
        <w:jc w:val="both"/>
        <w:rPr>
          <w:rFonts w:ascii="Palatino Linotype" w:hAnsi="Palatino Linotype" w:cs="Arial"/>
          <w:i/>
          <w:sz w:val="22"/>
          <w:szCs w:val="22"/>
        </w:rPr>
      </w:pPr>
      <w:r w:rsidRPr="00E9357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935AF17" w14:textId="77777777" w:rsidR="00164604" w:rsidRPr="00E9357E" w:rsidRDefault="00164604" w:rsidP="00164604">
      <w:pPr>
        <w:ind w:left="851" w:right="899"/>
        <w:jc w:val="both"/>
        <w:rPr>
          <w:rFonts w:ascii="Palatino Linotype" w:hAnsi="Palatino Linotype" w:cs="Arial"/>
          <w:b/>
          <w:i/>
          <w:sz w:val="22"/>
          <w:szCs w:val="22"/>
        </w:rPr>
      </w:pPr>
      <w:r w:rsidRPr="00E9357E">
        <w:rPr>
          <w:rFonts w:ascii="Palatino Linotype" w:hAnsi="Palatino Linotype" w:cs="Arial"/>
          <w:b/>
          <w:i/>
          <w:sz w:val="22"/>
          <w:szCs w:val="22"/>
        </w:rPr>
        <w:t>Décimo primero.</w:t>
      </w:r>
      <w:r w:rsidRPr="00E9357E">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E9357E">
        <w:rPr>
          <w:rFonts w:ascii="Palatino Linotype" w:hAnsi="Palatino Linotype" w:cs="Arial"/>
          <w:i/>
          <w:sz w:val="22"/>
          <w:szCs w:val="22"/>
        </w:rPr>
        <w:lastRenderedPageBreak/>
        <w:t>llevar la leyenda correspondiente de conformidad con lo dispuesto en el Capítulo VIII de los presentes lineamientos.</w:t>
      </w:r>
      <w:r w:rsidRPr="00E9357E">
        <w:rPr>
          <w:rFonts w:ascii="Palatino Linotype" w:hAnsi="Palatino Linotype" w:cs="Arial"/>
          <w:b/>
          <w:i/>
          <w:sz w:val="22"/>
          <w:szCs w:val="22"/>
        </w:rPr>
        <w:t>”</w:t>
      </w:r>
    </w:p>
    <w:p w14:paraId="6B8AABCB" w14:textId="77777777" w:rsidR="00164604" w:rsidRPr="00E9357E" w:rsidRDefault="00164604" w:rsidP="00164604">
      <w:pPr>
        <w:ind w:left="851" w:right="899"/>
        <w:jc w:val="both"/>
        <w:rPr>
          <w:rFonts w:ascii="Palatino Linotype" w:hAnsi="Palatino Linotype" w:cs="Arial"/>
          <w:b/>
          <w:bCs/>
          <w:i/>
          <w:noProof/>
        </w:rPr>
      </w:pPr>
    </w:p>
    <w:p w14:paraId="41ED6B8E" w14:textId="77777777" w:rsidR="00164604" w:rsidRPr="00E9357E" w:rsidRDefault="00164604" w:rsidP="00164604">
      <w:pPr>
        <w:spacing w:line="360" w:lineRule="auto"/>
        <w:jc w:val="both"/>
        <w:rPr>
          <w:rFonts w:ascii="Palatino Linotype" w:hAnsi="Palatino Linotype" w:cs="Arial"/>
        </w:rPr>
      </w:pPr>
      <w:r w:rsidRPr="00E9357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C43F423" w14:textId="77777777" w:rsidR="00164604" w:rsidRPr="00E9357E" w:rsidRDefault="00164604" w:rsidP="00164604">
      <w:pPr>
        <w:spacing w:line="360" w:lineRule="auto"/>
        <w:ind w:right="-93"/>
        <w:jc w:val="both"/>
        <w:rPr>
          <w:rFonts w:ascii="Palatino Linotype" w:hAnsi="Palatino Linotype" w:cs="Arial"/>
          <w:lang w:eastAsia="es-MX"/>
        </w:rPr>
      </w:pPr>
    </w:p>
    <w:p w14:paraId="65F9BC7A" w14:textId="77777777" w:rsidR="00164604" w:rsidRPr="00E9357E" w:rsidRDefault="00164604" w:rsidP="00164604">
      <w:pPr>
        <w:autoSpaceDE w:val="0"/>
        <w:autoSpaceDN w:val="0"/>
        <w:adjustRightInd w:val="0"/>
        <w:spacing w:line="360" w:lineRule="auto"/>
        <w:ind w:right="-91"/>
        <w:jc w:val="both"/>
        <w:rPr>
          <w:rFonts w:ascii="Palatino Linotype" w:hAnsi="Palatino Linotype" w:cs="Arial"/>
          <w:lang w:eastAsia="es-CO"/>
        </w:rPr>
      </w:pPr>
      <w:r w:rsidRPr="00E9357E">
        <w:rPr>
          <w:rFonts w:ascii="Palatino Linotype" w:hAnsi="Palatino Linotype" w:cs="Arial"/>
        </w:rPr>
        <w:t xml:space="preserve">Consecuentemente, se destaca que la versión pública que elabore </w:t>
      </w:r>
      <w:r w:rsidRPr="00E9357E">
        <w:rPr>
          <w:rFonts w:ascii="Palatino Linotype" w:hAnsi="Palatino Linotype" w:cs="Arial"/>
          <w:b/>
        </w:rPr>
        <w:t>EL SUJETO OBLIGADO</w:t>
      </w:r>
      <w:r w:rsidRPr="00E9357E">
        <w:rPr>
          <w:rFonts w:ascii="Palatino Linotype" w:hAnsi="Palatino Linotype" w:cs="Arial"/>
        </w:rPr>
        <w:t xml:space="preserve"> debe cumplir con las formalidades exigidas en la Ley, por lo que para tal efecto emitirá el </w:t>
      </w:r>
      <w:r w:rsidRPr="00E9357E">
        <w:rPr>
          <w:rFonts w:ascii="Palatino Linotype" w:hAnsi="Palatino Linotype" w:cs="Arial"/>
          <w:b/>
        </w:rPr>
        <w:t>Acuerdo del Comité de Transparencia</w:t>
      </w:r>
      <w:r w:rsidRPr="00E9357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9357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D7E8E8" w14:textId="77777777" w:rsidR="00164604" w:rsidRPr="00E9357E" w:rsidRDefault="00164604" w:rsidP="00A94757">
      <w:pPr>
        <w:pStyle w:val="Prrafodelista"/>
        <w:widowControl w:val="0"/>
        <w:autoSpaceDE w:val="0"/>
        <w:autoSpaceDN w:val="0"/>
        <w:adjustRightInd w:val="0"/>
        <w:spacing w:line="360" w:lineRule="auto"/>
        <w:ind w:left="0"/>
        <w:jc w:val="both"/>
        <w:rPr>
          <w:rFonts w:ascii="Palatino Linotype" w:hAnsi="Palatino Linotype" w:cs="Segoe UI"/>
        </w:rPr>
      </w:pPr>
    </w:p>
    <w:p w14:paraId="610B5E79" w14:textId="77777777" w:rsidR="003A7241" w:rsidRPr="00E9357E" w:rsidRDefault="003A7241" w:rsidP="003A724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E9357E">
        <w:rPr>
          <w:rFonts w:ascii="Palatino Linotype" w:hAnsi="Palatino Linotype" w:cs="Arial"/>
          <w:color w:val="000000" w:themeColor="text1"/>
        </w:rPr>
        <w:t xml:space="preserve">En razón de lo anteriormente expuesto, este Instituto estima que las razones o motivos de inconformidad hechos valer por </w:t>
      </w:r>
      <w:r w:rsidRPr="00E9357E">
        <w:rPr>
          <w:rFonts w:ascii="Palatino Linotype" w:hAnsi="Palatino Linotype" w:cs="Arial"/>
          <w:b/>
          <w:color w:val="000000" w:themeColor="text1"/>
        </w:rPr>
        <w:t>EL RECURRENTE</w:t>
      </w:r>
      <w:r w:rsidRPr="00E9357E">
        <w:rPr>
          <w:rFonts w:ascii="Palatino Linotype" w:hAnsi="Palatino Linotype" w:cs="Arial"/>
          <w:color w:val="000000" w:themeColor="text1"/>
        </w:rPr>
        <w:t xml:space="preserve"> devienen </w:t>
      </w:r>
      <w:r w:rsidRPr="00E9357E">
        <w:rPr>
          <w:rFonts w:ascii="Palatino Linotype" w:hAnsi="Palatino Linotype" w:cs="Arial"/>
          <w:b/>
          <w:color w:val="000000" w:themeColor="text1"/>
        </w:rPr>
        <w:t>fundadas</w:t>
      </w:r>
      <w:r w:rsidRPr="00E9357E">
        <w:rPr>
          <w:rFonts w:ascii="Palatino Linotype" w:hAnsi="Palatino Linotype" w:cs="Arial"/>
          <w:color w:val="000000" w:themeColor="text1"/>
        </w:rPr>
        <w:t xml:space="preserve"> y suficientes para </w:t>
      </w:r>
      <w:r w:rsidRPr="00E9357E">
        <w:rPr>
          <w:rFonts w:ascii="Palatino Linotype" w:hAnsi="Palatino Linotype" w:cs="Arial"/>
          <w:b/>
          <w:color w:val="000000" w:themeColor="text1"/>
        </w:rPr>
        <w:t>MODIFICAR</w:t>
      </w:r>
      <w:r w:rsidRPr="00E9357E">
        <w:rPr>
          <w:rFonts w:ascii="Palatino Linotype" w:hAnsi="Palatino Linotype" w:cs="Arial"/>
          <w:color w:val="000000" w:themeColor="text1"/>
        </w:rPr>
        <w:t xml:space="preserve"> la respuesta del </w:t>
      </w:r>
      <w:r w:rsidRPr="00E9357E">
        <w:rPr>
          <w:rFonts w:ascii="Palatino Linotype" w:hAnsi="Palatino Linotype" w:cs="Arial"/>
          <w:b/>
          <w:color w:val="000000" w:themeColor="text1"/>
        </w:rPr>
        <w:t>SUJETO OBLIGADO</w:t>
      </w:r>
      <w:r w:rsidRPr="00E9357E">
        <w:rPr>
          <w:rFonts w:ascii="Palatino Linotype" w:hAnsi="Palatino Linotype" w:cs="Arial"/>
          <w:color w:val="000000" w:themeColor="text1"/>
        </w:rPr>
        <w:t xml:space="preserve"> y ordenarle haga </w:t>
      </w:r>
      <w:r w:rsidRPr="00E9357E">
        <w:rPr>
          <w:rFonts w:ascii="Palatino Linotype" w:hAnsi="Palatino Linotype" w:cs="Arial"/>
          <w:color w:val="000000" w:themeColor="text1"/>
        </w:rPr>
        <w:lastRenderedPageBreak/>
        <w:t>entrega de la información descrita en el presente Considerando.</w:t>
      </w:r>
    </w:p>
    <w:p w14:paraId="0C34289E" w14:textId="77777777" w:rsidR="003A7241" w:rsidRPr="00E9357E" w:rsidRDefault="003A7241" w:rsidP="003A7241">
      <w:pPr>
        <w:spacing w:line="360" w:lineRule="auto"/>
        <w:jc w:val="both"/>
        <w:rPr>
          <w:rFonts w:ascii="Palatino Linotype" w:hAnsi="Palatino Linotype" w:cs="Arial"/>
          <w:bCs/>
        </w:rPr>
      </w:pPr>
    </w:p>
    <w:p w14:paraId="290D8C63" w14:textId="280CDF1A" w:rsidR="00B852BD" w:rsidRPr="00E9357E" w:rsidRDefault="00D0085F" w:rsidP="00A94757">
      <w:pPr>
        <w:widowControl w:val="0"/>
        <w:autoSpaceDE w:val="0"/>
        <w:autoSpaceDN w:val="0"/>
        <w:adjustRightInd w:val="0"/>
        <w:spacing w:line="360" w:lineRule="auto"/>
        <w:jc w:val="both"/>
        <w:rPr>
          <w:rFonts w:ascii="Palatino Linotype" w:eastAsiaTheme="minorHAnsi" w:hAnsi="Palatino Linotype"/>
          <w:color w:val="000000"/>
          <w:lang w:eastAsia="es-ES_tradnl"/>
        </w:rPr>
      </w:pPr>
      <w:r w:rsidRPr="00E9357E">
        <w:rPr>
          <w:rFonts w:ascii="Palatino Linotype" w:eastAsiaTheme="minorHAnsi" w:hAnsi="Palatino Linotype"/>
          <w:color w:val="000000"/>
          <w:lang w:eastAsia="es-ES_tradnl"/>
        </w:rPr>
        <w:t xml:space="preserve">Por lo que, con fundamento en lo previsto </w:t>
      </w:r>
      <w:r w:rsidR="00B852BD" w:rsidRPr="00E9357E">
        <w:rPr>
          <w:rFonts w:ascii="Palatino Linotype" w:eastAsiaTheme="minorHAnsi" w:hAnsi="Palatino Linotype"/>
          <w:color w:val="000000"/>
          <w:lang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E9357E" w:rsidRDefault="00A23064" w:rsidP="00A94757">
      <w:pPr>
        <w:widowControl w:val="0"/>
        <w:autoSpaceDE w:val="0"/>
        <w:autoSpaceDN w:val="0"/>
        <w:adjustRightInd w:val="0"/>
        <w:jc w:val="both"/>
        <w:rPr>
          <w:rFonts w:ascii="Palatino Linotype" w:hAnsi="Palatino Linotype"/>
          <w:b/>
        </w:rPr>
      </w:pPr>
    </w:p>
    <w:p w14:paraId="06EC601B" w14:textId="77777777" w:rsidR="00A23064" w:rsidRPr="00E9357E" w:rsidRDefault="00A23064" w:rsidP="00A94757">
      <w:pPr>
        <w:jc w:val="center"/>
        <w:rPr>
          <w:rFonts w:ascii="Palatino Linotype" w:hAnsi="Palatino Linotype"/>
          <w:b/>
          <w:sz w:val="28"/>
        </w:rPr>
      </w:pPr>
      <w:r w:rsidRPr="00E9357E">
        <w:rPr>
          <w:rFonts w:ascii="Palatino Linotype" w:hAnsi="Palatino Linotype"/>
          <w:b/>
          <w:sz w:val="28"/>
        </w:rPr>
        <w:t>R E S U E L V E</w:t>
      </w:r>
    </w:p>
    <w:p w14:paraId="6099922F" w14:textId="77777777" w:rsidR="007A666E" w:rsidRPr="00E9357E" w:rsidRDefault="007A666E" w:rsidP="00A94757">
      <w:pPr>
        <w:jc w:val="center"/>
        <w:rPr>
          <w:rFonts w:ascii="Palatino Linotype" w:hAnsi="Palatino Linotype"/>
          <w:b/>
          <w:sz w:val="28"/>
        </w:rPr>
      </w:pPr>
    </w:p>
    <w:p w14:paraId="3313F9DB" w14:textId="77777777" w:rsidR="003A7241" w:rsidRPr="00E9357E" w:rsidRDefault="003A7241" w:rsidP="003A7241">
      <w:pPr>
        <w:spacing w:line="360" w:lineRule="auto"/>
        <w:jc w:val="both"/>
        <w:rPr>
          <w:rFonts w:ascii="Palatino Linotype" w:hAnsi="Palatino Linotype" w:cs="Arial"/>
          <w:color w:val="000000" w:themeColor="text1"/>
          <w:lang w:val="es-ES"/>
        </w:rPr>
      </w:pPr>
      <w:r w:rsidRPr="00E9357E">
        <w:rPr>
          <w:rFonts w:ascii="Palatino Linotype" w:hAnsi="Palatino Linotype" w:cs="Arial"/>
          <w:b/>
          <w:color w:val="000000" w:themeColor="text1"/>
          <w:sz w:val="28"/>
          <w:szCs w:val="28"/>
          <w:lang w:val="es-ES"/>
        </w:rPr>
        <w:t>PRIMERO</w:t>
      </w:r>
      <w:r w:rsidRPr="00E9357E">
        <w:rPr>
          <w:rFonts w:ascii="Palatino Linotype" w:hAnsi="Palatino Linotype" w:cs="Arial"/>
          <w:color w:val="000000" w:themeColor="text1"/>
          <w:sz w:val="28"/>
          <w:szCs w:val="28"/>
          <w:lang w:val="es-ES"/>
        </w:rPr>
        <w:t>.</w:t>
      </w:r>
      <w:r w:rsidRPr="00E9357E">
        <w:rPr>
          <w:rFonts w:ascii="Palatino Linotype" w:hAnsi="Palatino Linotype" w:cs="Arial"/>
          <w:color w:val="000000" w:themeColor="text1"/>
          <w:lang w:val="es-ES"/>
        </w:rPr>
        <w:t xml:space="preserve"> Resultan </w:t>
      </w:r>
      <w:r w:rsidRPr="00E9357E">
        <w:rPr>
          <w:rFonts w:ascii="Palatino Linotype" w:hAnsi="Palatino Linotype" w:cs="Arial"/>
          <w:b/>
          <w:color w:val="000000" w:themeColor="text1"/>
          <w:lang w:val="es-ES"/>
        </w:rPr>
        <w:t>fundadas</w:t>
      </w:r>
      <w:r w:rsidRPr="00E9357E">
        <w:rPr>
          <w:rFonts w:ascii="Palatino Linotype" w:hAnsi="Palatino Linotype" w:cs="Arial"/>
          <w:color w:val="000000" w:themeColor="text1"/>
          <w:lang w:val="es-ES"/>
        </w:rPr>
        <w:t xml:space="preserve"> las razones o motivos de inconformidad planteadas por </w:t>
      </w:r>
      <w:r w:rsidRPr="00E9357E">
        <w:rPr>
          <w:rFonts w:ascii="Palatino Linotype" w:hAnsi="Palatino Linotype" w:cs="Arial"/>
          <w:b/>
          <w:color w:val="000000" w:themeColor="text1"/>
          <w:lang w:val="es-ES"/>
        </w:rPr>
        <w:t>EL RECURRENTE</w:t>
      </w:r>
      <w:r w:rsidRPr="00E9357E">
        <w:rPr>
          <w:rFonts w:ascii="Palatino Linotype" w:hAnsi="Palatino Linotype" w:cs="Arial"/>
          <w:color w:val="000000" w:themeColor="text1"/>
          <w:lang w:val="es-ES"/>
        </w:rPr>
        <w:t xml:space="preserve">, en términos del Considerando </w:t>
      </w:r>
      <w:r w:rsidRPr="00E9357E">
        <w:rPr>
          <w:rFonts w:ascii="Palatino Linotype" w:hAnsi="Palatino Linotype" w:cs="Arial"/>
          <w:b/>
          <w:color w:val="000000" w:themeColor="text1"/>
          <w:lang w:val="es-ES"/>
        </w:rPr>
        <w:t>QUINTO</w:t>
      </w:r>
      <w:r w:rsidRPr="00E9357E">
        <w:rPr>
          <w:rFonts w:ascii="Palatino Linotype" w:hAnsi="Palatino Linotype" w:cs="Arial"/>
          <w:color w:val="000000" w:themeColor="text1"/>
          <w:lang w:val="es-ES"/>
        </w:rPr>
        <w:t xml:space="preserve"> de la presente resolución.</w:t>
      </w:r>
    </w:p>
    <w:p w14:paraId="20651FD7" w14:textId="77777777" w:rsidR="003A7241" w:rsidRPr="00E9357E" w:rsidRDefault="003A7241" w:rsidP="003A7241">
      <w:pPr>
        <w:spacing w:line="360" w:lineRule="auto"/>
        <w:jc w:val="both"/>
        <w:rPr>
          <w:rFonts w:ascii="Palatino Linotype" w:hAnsi="Palatino Linotype" w:cs="Arial"/>
          <w:color w:val="000000" w:themeColor="text1"/>
          <w:lang w:val="es-ES"/>
        </w:rPr>
      </w:pPr>
    </w:p>
    <w:p w14:paraId="62832BB2" w14:textId="7E338941" w:rsidR="003A7241" w:rsidRPr="00E9357E" w:rsidRDefault="003A7241" w:rsidP="003A7241">
      <w:pPr>
        <w:spacing w:line="360" w:lineRule="auto"/>
        <w:jc w:val="both"/>
        <w:rPr>
          <w:rFonts w:ascii="Palatino Linotype" w:hAnsi="Palatino Linotype" w:cs="Arial"/>
          <w:color w:val="000000" w:themeColor="text1"/>
          <w:lang w:val="es-ES"/>
        </w:rPr>
      </w:pPr>
      <w:r w:rsidRPr="00E9357E">
        <w:rPr>
          <w:rFonts w:ascii="Palatino Linotype" w:hAnsi="Palatino Linotype" w:cs="Arial"/>
          <w:b/>
          <w:color w:val="000000" w:themeColor="text1"/>
          <w:sz w:val="28"/>
          <w:szCs w:val="28"/>
          <w:lang w:val="es-ES"/>
        </w:rPr>
        <w:t>SEGUNDO</w:t>
      </w:r>
      <w:r w:rsidRPr="00E9357E">
        <w:rPr>
          <w:rFonts w:ascii="Palatino Linotype" w:hAnsi="Palatino Linotype" w:cs="Arial"/>
          <w:color w:val="000000" w:themeColor="text1"/>
          <w:sz w:val="28"/>
          <w:szCs w:val="28"/>
          <w:lang w:val="es-ES"/>
        </w:rPr>
        <w:t>.</w:t>
      </w:r>
      <w:r w:rsidRPr="00E9357E">
        <w:rPr>
          <w:rFonts w:ascii="Palatino Linotype" w:hAnsi="Palatino Linotype" w:cs="Arial"/>
          <w:color w:val="000000" w:themeColor="text1"/>
          <w:lang w:val="es-ES"/>
        </w:rPr>
        <w:t xml:space="preserve"> </w:t>
      </w:r>
      <w:r w:rsidRPr="00E9357E">
        <w:rPr>
          <w:rFonts w:ascii="Palatino Linotype" w:eastAsia="Calibri" w:hAnsi="Palatino Linotype" w:cs="Arial"/>
          <w:color w:val="000000" w:themeColor="text1"/>
        </w:rPr>
        <w:t xml:space="preserve">Se </w:t>
      </w:r>
      <w:r w:rsidRPr="00E9357E">
        <w:rPr>
          <w:rFonts w:ascii="Palatino Linotype" w:eastAsia="Calibri" w:hAnsi="Palatino Linotype" w:cs="Arial"/>
          <w:b/>
          <w:color w:val="000000" w:themeColor="text1"/>
        </w:rPr>
        <w:t xml:space="preserve">MODIFICA </w:t>
      </w:r>
      <w:r w:rsidRPr="00E9357E">
        <w:rPr>
          <w:rFonts w:ascii="Palatino Linotype" w:eastAsia="Calibri" w:hAnsi="Palatino Linotype" w:cs="Arial"/>
          <w:color w:val="000000" w:themeColor="text1"/>
        </w:rPr>
        <w:t xml:space="preserve">la respuesta proporcionada por </w:t>
      </w:r>
      <w:r w:rsidRPr="00E9357E">
        <w:rPr>
          <w:rFonts w:ascii="Palatino Linotype" w:eastAsia="Calibri" w:hAnsi="Palatino Linotype" w:cs="Arial"/>
          <w:b/>
          <w:color w:val="000000" w:themeColor="text1"/>
        </w:rPr>
        <w:t xml:space="preserve">EL SUJETO OBLIGADO </w:t>
      </w:r>
      <w:r w:rsidRPr="00E9357E">
        <w:rPr>
          <w:rFonts w:ascii="Palatino Linotype" w:eastAsia="Calibri" w:hAnsi="Palatino Linotype" w:cs="Arial"/>
          <w:color w:val="000000" w:themeColor="text1"/>
        </w:rPr>
        <w:t xml:space="preserve">y se </w:t>
      </w:r>
      <w:r w:rsidRPr="00E9357E">
        <w:rPr>
          <w:rFonts w:ascii="Palatino Linotype" w:eastAsia="Calibri" w:hAnsi="Palatino Linotype" w:cs="Arial"/>
          <w:b/>
          <w:color w:val="000000" w:themeColor="text1"/>
        </w:rPr>
        <w:t xml:space="preserve">ordena </w:t>
      </w:r>
      <w:r w:rsidRPr="00E9357E">
        <w:rPr>
          <w:rFonts w:ascii="Palatino Linotype" w:eastAsia="Calibri" w:hAnsi="Palatino Linotype" w:cs="Arial"/>
          <w:color w:val="000000" w:themeColor="text1"/>
        </w:rPr>
        <w:t xml:space="preserve">atienda la solicitud de información que dio origen al recurso de revisión </w:t>
      </w:r>
      <w:r w:rsidRPr="00E9357E">
        <w:rPr>
          <w:rFonts w:ascii="Palatino Linotype" w:hAnsi="Palatino Linotype"/>
          <w:b/>
          <w:color w:val="000000" w:themeColor="text1"/>
        </w:rPr>
        <w:t>04812/INFOEM/IP/RR/2021</w:t>
      </w:r>
      <w:r w:rsidRPr="00E9357E">
        <w:rPr>
          <w:rFonts w:ascii="Palatino Linotype" w:hAnsi="Palatino Linotype" w:cs="Arial"/>
          <w:color w:val="000000" w:themeColor="text1"/>
        </w:rPr>
        <w:t xml:space="preserve">, en términos del Considerando </w:t>
      </w:r>
      <w:r w:rsidRPr="00E9357E">
        <w:rPr>
          <w:rFonts w:ascii="Palatino Linotype" w:hAnsi="Palatino Linotype" w:cs="Arial"/>
          <w:b/>
          <w:color w:val="000000" w:themeColor="text1"/>
        </w:rPr>
        <w:t>QUINTO</w:t>
      </w:r>
      <w:r w:rsidRPr="00E9357E">
        <w:rPr>
          <w:rFonts w:ascii="Palatino Linotype" w:hAnsi="Palatino Linotype" w:cs="Arial"/>
          <w:color w:val="000000" w:themeColor="text1"/>
        </w:rPr>
        <w:t xml:space="preserve"> </w:t>
      </w:r>
      <w:r w:rsidRPr="00E9357E">
        <w:rPr>
          <w:rFonts w:ascii="Palatino Linotype" w:hAnsi="Palatino Linotype" w:cs="Arial"/>
          <w:color w:val="000000" w:themeColor="text1"/>
          <w:lang w:val="es-ES"/>
        </w:rPr>
        <w:t>de la presente resolución, y haga entrega al</w:t>
      </w:r>
      <w:r w:rsidRPr="00E9357E">
        <w:rPr>
          <w:rFonts w:ascii="Palatino Linotype" w:hAnsi="Palatino Linotype" w:cs="Arial"/>
          <w:b/>
          <w:color w:val="000000" w:themeColor="text1"/>
          <w:lang w:val="es-ES"/>
        </w:rPr>
        <w:t xml:space="preserve"> RECURRENTE</w:t>
      </w:r>
      <w:r w:rsidRPr="00E9357E">
        <w:rPr>
          <w:rFonts w:ascii="Palatino Linotype" w:hAnsi="Palatino Linotype" w:cs="Arial"/>
          <w:color w:val="000000" w:themeColor="text1"/>
          <w:lang w:val="es-ES"/>
        </w:rPr>
        <w:t xml:space="preserve">, vía </w:t>
      </w:r>
      <w:r w:rsidRPr="00E9357E">
        <w:rPr>
          <w:rFonts w:ascii="Palatino Linotype" w:hAnsi="Palatino Linotype" w:cs="Arial"/>
          <w:b/>
          <w:color w:val="000000" w:themeColor="text1"/>
          <w:lang w:val="es-ES"/>
        </w:rPr>
        <w:t>SAIMEX</w:t>
      </w:r>
      <w:r w:rsidR="00164604" w:rsidRPr="00E9357E">
        <w:rPr>
          <w:rFonts w:ascii="Palatino Linotype" w:hAnsi="Palatino Linotype"/>
          <w:color w:val="000000" w:themeColor="text1"/>
          <w:lang w:val="es-ES"/>
        </w:rPr>
        <w:t xml:space="preserve">, de ser procedente en </w:t>
      </w:r>
      <w:r w:rsidR="00164604" w:rsidRPr="00E9357E">
        <w:rPr>
          <w:rFonts w:ascii="Palatino Linotype" w:hAnsi="Palatino Linotype"/>
          <w:b/>
          <w:color w:val="000000" w:themeColor="text1"/>
          <w:lang w:val="es-ES"/>
        </w:rPr>
        <w:t xml:space="preserve">versión pública </w:t>
      </w:r>
      <w:r w:rsidR="00164604" w:rsidRPr="00E9357E">
        <w:rPr>
          <w:rFonts w:ascii="Palatino Linotype" w:hAnsi="Palatino Linotype"/>
          <w:color w:val="000000" w:themeColor="text1"/>
          <w:lang w:val="es-ES"/>
        </w:rPr>
        <w:t xml:space="preserve">el soporte documental donde conste </w:t>
      </w:r>
      <w:r w:rsidRPr="00E9357E">
        <w:rPr>
          <w:rFonts w:ascii="Palatino Linotype" w:hAnsi="Palatino Linotype"/>
          <w:color w:val="000000" w:themeColor="text1"/>
          <w:lang w:val="es-ES"/>
        </w:rPr>
        <w:t>lo siguiente:</w:t>
      </w:r>
      <w:r w:rsidRPr="00E9357E">
        <w:rPr>
          <w:rFonts w:ascii="Palatino Linotype" w:hAnsi="Palatino Linotype" w:cs="Arial"/>
          <w:b/>
        </w:rPr>
        <w:t xml:space="preserve"> </w:t>
      </w:r>
    </w:p>
    <w:p w14:paraId="5D3030C7" w14:textId="77777777" w:rsidR="003A7241" w:rsidRPr="00E9357E" w:rsidRDefault="003A7241" w:rsidP="003A7241">
      <w:pPr>
        <w:jc w:val="both"/>
        <w:rPr>
          <w:rFonts w:ascii="Palatino Linotype" w:hAnsi="Palatino Linotype" w:cs="Arial"/>
          <w:b/>
          <w:sz w:val="22"/>
          <w:szCs w:val="22"/>
        </w:rPr>
      </w:pPr>
    </w:p>
    <w:p w14:paraId="044818C3" w14:textId="6320AF3D" w:rsidR="00164604" w:rsidRPr="00E9357E" w:rsidRDefault="003A7241" w:rsidP="00164604">
      <w:pPr>
        <w:spacing w:line="276" w:lineRule="auto"/>
        <w:ind w:left="851" w:right="902"/>
        <w:jc w:val="both"/>
        <w:rPr>
          <w:rFonts w:ascii="Palatino Linotype" w:hAnsi="Palatino Linotype" w:cs="Arial"/>
          <w:i/>
          <w:color w:val="000000" w:themeColor="text1"/>
          <w:sz w:val="22"/>
          <w:szCs w:val="22"/>
        </w:rPr>
      </w:pPr>
      <w:r w:rsidRPr="00E9357E">
        <w:rPr>
          <w:rFonts w:ascii="Palatino Linotype" w:hAnsi="Palatino Linotype"/>
          <w:i/>
          <w:color w:val="000000" w:themeColor="text1"/>
          <w:sz w:val="22"/>
          <w:szCs w:val="22"/>
        </w:rPr>
        <w:t>“</w:t>
      </w:r>
      <w:r w:rsidR="00164604" w:rsidRPr="00E9357E">
        <w:rPr>
          <w:rFonts w:ascii="Palatino Linotype" w:hAnsi="Palatino Linotype" w:cs="Arial"/>
          <w:i/>
          <w:color w:val="000000" w:themeColor="text1"/>
          <w:sz w:val="22"/>
          <w:szCs w:val="22"/>
        </w:rPr>
        <w:t xml:space="preserve">Las cuentas de correo electrónico institucional </w:t>
      </w:r>
      <w:r w:rsidR="00AA11A1" w:rsidRPr="00E9357E">
        <w:rPr>
          <w:rFonts w:ascii="Palatino Linotype" w:hAnsi="Palatino Linotype" w:cs="Arial"/>
          <w:i/>
          <w:color w:val="000000" w:themeColor="text1"/>
          <w:sz w:val="22"/>
          <w:szCs w:val="22"/>
        </w:rPr>
        <w:t xml:space="preserve">asignadas al personal académico con dominio @uaemex.mx, </w:t>
      </w:r>
      <w:r w:rsidR="00164604" w:rsidRPr="00E9357E">
        <w:rPr>
          <w:rFonts w:ascii="Palatino Linotype" w:hAnsi="Palatino Linotype" w:cs="Arial"/>
          <w:i/>
          <w:color w:val="000000" w:themeColor="text1"/>
          <w:sz w:val="22"/>
          <w:szCs w:val="22"/>
        </w:rPr>
        <w:t>al 30 de agosto de 2021.</w:t>
      </w:r>
    </w:p>
    <w:p w14:paraId="2172469A" w14:textId="77777777" w:rsidR="00164604" w:rsidRPr="00E9357E" w:rsidRDefault="00164604" w:rsidP="00164604">
      <w:pPr>
        <w:spacing w:line="276" w:lineRule="auto"/>
        <w:ind w:left="851" w:right="902"/>
        <w:jc w:val="both"/>
        <w:rPr>
          <w:rFonts w:ascii="Palatino Linotype" w:hAnsi="Palatino Linotype" w:cs="Arial"/>
          <w:i/>
          <w:color w:val="000000" w:themeColor="text1"/>
          <w:sz w:val="22"/>
          <w:szCs w:val="22"/>
        </w:rPr>
      </w:pPr>
    </w:p>
    <w:p w14:paraId="5E2A8D0E" w14:textId="77777777" w:rsidR="00164604" w:rsidRPr="00E9357E" w:rsidRDefault="00164604" w:rsidP="00164604">
      <w:pPr>
        <w:spacing w:line="276" w:lineRule="auto"/>
        <w:ind w:left="851" w:right="902"/>
        <w:jc w:val="both"/>
        <w:rPr>
          <w:rFonts w:ascii="Palatino Linotype" w:hAnsi="Palatino Linotype" w:cs="Arial"/>
          <w:sz w:val="22"/>
          <w:szCs w:val="22"/>
        </w:rPr>
      </w:pPr>
      <w:r w:rsidRPr="00E9357E">
        <w:rPr>
          <w:rFonts w:ascii="Palatino Linotype" w:hAnsi="Palatino Linotype" w:cs="Arial"/>
          <w:i/>
          <w:color w:val="000000" w:themeColor="text1"/>
          <w:sz w:val="22"/>
          <w:szCs w:val="22"/>
        </w:rPr>
        <w:t xml:space="preserve">Debiendo notificar a </w:t>
      </w:r>
      <w:r w:rsidRPr="00E9357E">
        <w:rPr>
          <w:rFonts w:ascii="Palatino Linotype" w:hAnsi="Palatino Linotype" w:cs="Arial"/>
          <w:b/>
          <w:i/>
          <w:color w:val="000000" w:themeColor="text1"/>
          <w:sz w:val="22"/>
          <w:szCs w:val="22"/>
        </w:rPr>
        <w:t>LA</w:t>
      </w:r>
      <w:r w:rsidRPr="00E9357E">
        <w:rPr>
          <w:rFonts w:ascii="Palatino Linotype" w:hAnsi="Palatino Linotype" w:cs="Arial"/>
          <w:i/>
          <w:color w:val="000000" w:themeColor="text1"/>
          <w:sz w:val="22"/>
          <w:szCs w:val="22"/>
        </w:rPr>
        <w:t xml:space="preserve"> </w:t>
      </w:r>
      <w:r w:rsidRPr="00E9357E">
        <w:rPr>
          <w:rFonts w:ascii="Palatino Linotype" w:hAnsi="Palatino Linotype" w:cs="Arial"/>
          <w:b/>
          <w:i/>
          <w:color w:val="000000" w:themeColor="text1"/>
          <w:sz w:val="22"/>
          <w:szCs w:val="22"/>
        </w:rPr>
        <w:t>RECURRENTE</w:t>
      </w:r>
      <w:r w:rsidRPr="00E9357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E9357E">
        <w:rPr>
          <w:rFonts w:ascii="Palatino Linotype" w:hAnsi="Palatino Linotype"/>
          <w:i/>
          <w:iCs/>
          <w:color w:val="000000" w:themeColor="text1"/>
          <w:sz w:val="22"/>
          <w:szCs w:val="22"/>
          <w:lang w:eastAsia="es-MX"/>
        </w:rPr>
        <w:t>.</w:t>
      </w:r>
      <w:r w:rsidRPr="00E9357E">
        <w:rPr>
          <w:rFonts w:ascii="Palatino Linotype" w:hAnsi="Palatino Linotype"/>
          <w:i/>
          <w:iCs/>
          <w:sz w:val="22"/>
          <w:szCs w:val="22"/>
          <w:shd w:val="clear" w:color="auto" w:fill="FFFFFF"/>
        </w:rPr>
        <w:t>”</w:t>
      </w:r>
    </w:p>
    <w:p w14:paraId="737EAFC8" w14:textId="77777777" w:rsidR="00164604" w:rsidRPr="00E9357E" w:rsidRDefault="00164604" w:rsidP="00164604">
      <w:pPr>
        <w:ind w:left="851" w:right="899" w:hanging="142"/>
        <w:jc w:val="both"/>
        <w:rPr>
          <w:rFonts w:ascii="Palatino Linotype" w:hAnsi="Palatino Linotype" w:cs="Arial"/>
          <w:lang w:eastAsia="es-MX"/>
        </w:rPr>
      </w:pPr>
    </w:p>
    <w:p w14:paraId="33F7B0B1" w14:textId="7AF18323" w:rsidR="003A7241" w:rsidRPr="00E9357E" w:rsidRDefault="003A7241" w:rsidP="008B5BB0">
      <w:pPr>
        <w:widowControl w:val="0"/>
        <w:autoSpaceDE w:val="0"/>
        <w:autoSpaceDN w:val="0"/>
        <w:adjustRightInd w:val="0"/>
        <w:spacing w:line="360" w:lineRule="auto"/>
        <w:jc w:val="both"/>
        <w:rPr>
          <w:rFonts w:ascii="Palatino Linotype" w:eastAsiaTheme="minorHAnsi" w:hAnsi="Palatino Linotype"/>
          <w:color w:val="000000"/>
          <w:lang w:eastAsia="es-ES_tradnl"/>
        </w:rPr>
      </w:pPr>
      <w:r w:rsidRPr="00E9357E">
        <w:rPr>
          <w:rFonts w:ascii="Palatino Linotype" w:hAnsi="Palatino Linotype" w:cs="Arial"/>
          <w:b/>
          <w:bCs/>
          <w:color w:val="000000" w:themeColor="text1"/>
          <w:sz w:val="28"/>
          <w:lang w:eastAsia="es-MX"/>
        </w:rPr>
        <w:t>TERCERO.</w:t>
      </w:r>
      <w:r w:rsidR="008B5BB0" w:rsidRPr="00E9357E">
        <w:rPr>
          <w:rFonts w:ascii="Palatino Linotype" w:hAnsi="Palatino Linotype" w:cs="Arial"/>
          <w:b/>
          <w:bCs/>
          <w:color w:val="000000" w:themeColor="text1"/>
          <w:sz w:val="28"/>
          <w:lang w:eastAsia="es-MX"/>
        </w:rPr>
        <w:t xml:space="preserve"> </w:t>
      </w:r>
      <w:r w:rsidRPr="00E9357E">
        <w:rPr>
          <w:rFonts w:ascii="Palatino Linotype" w:eastAsiaTheme="minorHAnsi" w:hAnsi="Palatino Linotype"/>
          <w:color w:val="000000"/>
          <w:lang w:eastAsia="es-ES_tradnl"/>
        </w:rPr>
        <w:t>Notifíquese al Titular de la Unidad de Transparencia del</w:t>
      </w:r>
      <w:r w:rsidR="008B5BB0" w:rsidRPr="00E9357E">
        <w:rPr>
          <w:rFonts w:ascii="Palatino Linotype" w:eastAsiaTheme="minorHAnsi" w:hAnsi="Palatino Linotype"/>
          <w:color w:val="000000"/>
          <w:lang w:eastAsia="es-ES_tradnl"/>
        </w:rPr>
        <w:t xml:space="preserve"> </w:t>
      </w:r>
      <w:r w:rsidRPr="00E9357E">
        <w:rPr>
          <w:rFonts w:ascii="Palatino Linotype" w:eastAsiaTheme="minorHAnsi" w:hAnsi="Palatino Linotype"/>
          <w:b/>
          <w:color w:val="000000"/>
          <w:lang w:eastAsia="es-ES_tradnl"/>
        </w:rPr>
        <w:t>SUJETO OBLIGADO</w:t>
      </w:r>
      <w:r w:rsidRPr="00E9357E">
        <w:rPr>
          <w:rFonts w:ascii="Palatino Linotype" w:eastAsiaTheme="minorHAnsi" w:hAnsi="Palatino Linotype"/>
          <w:color w:val="000000"/>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04248F2" w14:textId="77777777" w:rsidR="003A7241" w:rsidRPr="00E9357E" w:rsidRDefault="003A7241" w:rsidP="003A7241">
      <w:pPr>
        <w:spacing w:line="360" w:lineRule="auto"/>
        <w:ind w:right="49"/>
        <w:jc w:val="both"/>
        <w:rPr>
          <w:rFonts w:ascii="Palatino Linotype" w:hAnsi="Palatino Linotype"/>
          <w:b/>
          <w:color w:val="000000" w:themeColor="text1"/>
          <w:shd w:val="clear" w:color="auto" w:fill="FFFFFF"/>
        </w:rPr>
      </w:pPr>
    </w:p>
    <w:p w14:paraId="49F5532A" w14:textId="1A38F2E3" w:rsidR="003A7241" w:rsidRPr="00E9357E" w:rsidRDefault="003A7241" w:rsidP="003A7241">
      <w:pPr>
        <w:spacing w:line="360" w:lineRule="auto"/>
        <w:ind w:right="49"/>
        <w:jc w:val="both"/>
        <w:rPr>
          <w:rFonts w:ascii="Palatino Linotype" w:hAnsi="Palatino Linotype"/>
          <w:b/>
          <w:color w:val="000000" w:themeColor="text1"/>
          <w:szCs w:val="17"/>
          <w:lang w:eastAsia="es-ES_tradnl"/>
        </w:rPr>
      </w:pPr>
      <w:r w:rsidRPr="00E9357E">
        <w:rPr>
          <w:rFonts w:ascii="Palatino Linotype" w:hAnsi="Palatino Linotype" w:cs="Arial"/>
          <w:b/>
          <w:bCs/>
          <w:color w:val="000000" w:themeColor="text1"/>
          <w:sz w:val="28"/>
          <w:lang w:eastAsia="es-MX"/>
        </w:rPr>
        <w:t xml:space="preserve">CUARTO. </w:t>
      </w:r>
      <w:r w:rsidRPr="00E9357E">
        <w:rPr>
          <w:rFonts w:ascii="Palatino Linotype" w:hAnsi="Palatino Linotype"/>
          <w:b/>
          <w:color w:val="000000" w:themeColor="text1"/>
          <w:szCs w:val="17"/>
          <w:lang w:eastAsia="es-ES_tradnl"/>
        </w:rPr>
        <w:t>Notifíquese</w:t>
      </w:r>
      <w:r w:rsidRPr="00E9357E">
        <w:rPr>
          <w:rFonts w:ascii="Palatino Linotype" w:hAnsi="Palatino Linotype"/>
          <w:color w:val="000000" w:themeColor="text1"/>
          <w:szCs w:val="17"/>
          <w:lang w:eastAsia="es-ES_tradnl"/>
        </w:rPr>
        <w:t xml:space="preserve"> al</w:t>
      </w:r>
      <w:r w:rsidRPr="00E9357E">
        <w:rPr>
          <w:rFonts w:ascii="Palatino Linotype" w:hAnsi="Palatino Linotype"/>
          <w:b/>
          <w:color w:val="000000" w:themeColor="text1"/>
          <w:szCs w:val="17"/>
          <w:lang w:eastAsia="es-ES_tradnl"/>
        </w:rPr>
        <w:t xml:space="preserve"> RECURRENTE</w:t>
      </w:r>
      <w:r w:rsidRPr="00E9357E">
        <w:rPr>
          <w:rFonts w:ascii="Palatino Linotype" w:hAnsi="Palatino Linotype"/>
          <w:color w:val="000000" w:themeColor="text1"/>
          <w:szCs w:val="17"/>
          <w:lang w:eastAsia="es-ES_tradnl"/>
        </w:rPr>
        <w:t xml:space="preserve"> la presente resolución</w:t>
      </w:r>
      <w:r w:rsidR="00AA11A1" w:rsidRPr="00E9357E">
        <w:rPr>
          <w:rFonts w:ascii="Palatino Linotype" w:hAnsi="Palatino Linotype"/>
          <w:color w:val="000000" w:themeColor="text1"/>
          <w:szCs w:val="17"/>
          <w:lang w:eastAsia="es-ES_tradnl"/>
        </w:rPr>
        <w:t xml:space="preserve">, vía </w:t>
      </w:r>
      <w:r w:rsidR="00AA11A1" w:rsidRPr="00E9357E">
        <w:rPr>
          <w:rFonts w:ascii="Palatino Linotype" w:hAnsi="Palatino Linotype"/>
          <w:b/>
          <w:color w:val="000000" w:themeColor="text1"/>
          <w:szCs w:val="17"/>
          <w:lang w:eastAsia="es-ES_tradnl"/>
        </w:rPr>
        <w:t>SAIMEX</w:t>
      </w:r>
      <w:r w:rsidRPr="00E9357E">
        <w:rPr>
          <w:rFonts w:ascii="Palatino Linotype" w:hAnsi="Palatino Linotype" w:cs="Arial"/>
          <w:color w:val="000000" w:themeColor="text1"/>
        </w:rPr>
        <w:t>.</w:t>
      </w:r>
    </w:p>
    <w:p w14:paraId="638457A2" w14:textId="77777777" w:rsidR="003A7241" w:rsidRPr="00E9357E" w:rsidRDefault="003A7241" w:rsidP="003A724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722D8D6" w14:textId="77777777" w:rsidR="003A7241" w:rsidRPr="00E9357E" w:rsidRDefault="003A7241" w:rsidP="003A7241">
      <w:pPr>
        <w:spacing w:line="360" w:lineRule="auto"/>
        <w:ind w:right="49"/>
        <w:jc w:val="both"/>
        <w:rPr>
          <w:rFonts w:ascii="Palatino Linotype" w:hAnsi="Palatino Linotype"/>
          <w:color w:val="000000" w:themeColor="text1"/>
          <w:szCs w:val="17"/>
          <w:lang w:eastAsia="es-ES_tradnl"/>
        </w:rPr>
      </w:pPr>
      <w:r w:rsidRPr="00E9357E">
        <w:rPr>
          <w:rFonts w:ascii="Palatino Linotype" w:hAnsi="Palatino Linotype" w:cs="Arial"/>
          <w:b/>
          <w:bCs/>
          <w:color w:val="000000" w:themeColor="text1"/>
          <w:sz w:val="28"/>
          <w:lang w:eastAsia="es-MX"/>
        </w:rPr>
        <w:t>QUINTO.</w:t>
      </w:r>
      <w:r w:rsidRPr="00E9357E">
        <w:rPr>
          <w:rFonts w:ascii="Palatino Linotype" w:hAnsi="Palatino Linotype"/>
          <w:color w:val="000000" w:themeColor="text1"/>
          <w:szCs w:val="17"/>
          <w:lang w:eastAsia="es-ES_tradnl"/>
        </w:rPr>
        <w:t xml:space="preserve"> </w:t>
      </w:r>
      <w:r w:rsidRPr="00E9357E">
        <w:rPr>
          <w:rFonts w:ascii="Palatino Linotype" w:hAnsi="Palatino Linotype"/>
          <w:b/>
          <w:color w:val="000000" w:themeColor="text1"/>
          <w:szCs w:val="17"/>
          <w:lang w:eastAsia="es-ES_tradnl"/>
        </w:rPr>
        <w:t>Hágase del conocimiento</w:t>
      </w:r>
      <w:r w:rsidRPr="00E9357E">
        <w:rPr>
          <w:rFonts w:ascii="Palatino Linotype" w:hAnsi="Palatino Linotype"/>
          <w:color w:val="000000" w:themeColor="text1"/>
          <w:szCs w:val="17"/>
          <w:lang w:eastAsia="es-ES_tradnl"/>
        </w:rPr>
        <w:t xml:space="preserve"> al </w:t>
      </w:r>
      <w:r w:rsidRPr="00E9357E">
        <w:rPr>
          <w:rFonts w:ascii="Palatino Linotype" w:hAnsi="Palatino Linotype"/>
          <w:b/>
          <w:color w:val="000000" w:themeColor="text1"/>
          <w:szCs w:val="17"/>
          <w:lang w:eastAsia="es-ES_tradnl"/>
        </w:rPr>
        <w:t>RECURRENTE</w:t>
      </w:r>
      <w:r w:rsidRPr="00E9357E">
        <w:rPr>
          <w:rFonts w:ascii="Palatino Linotype" w:hAnsi="Palatino Linotype"/>
          <w:color w:val="000000" w:themeColor="text1"/>
          <w:szCs w:val="17"/>
          <w:lang w:eastAsia="es-ES_tradnl"/>
        </w:rPr>
        <w:t xml:space="preserve"> que de conformidad con lo establecido en el artículo 196 de la Ley de Transparencia y </w:t>
      </w:r>
      <w:r w:rsidRPr="00E9357E">
        <w:rPr>
          <w:rFonts w:ascii="Palatino Linotype" w:eastAsiaTheme="minorEastAsia" w:hAnsi="Palatino Linotype"/>
          <w:color w:val="000000" w:themeColor="text1"/>
          <w:szCs w:val="17"/>
          <w:lang w:eastAsia="es-ES_tradnl"/>
        </w:rPr>
        <w:t>Acceso</w:t>
      </w:r>
      <w:r w:rsidRPr="00E9357E">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EE574AA" w14:textId="77777777" w:rsidR="003A7241" w:rsidRPr="00E9357E" w:rsidRDefault="003A7241" w:rsidP="003A7241">
      <w:pPr>
        <w:spacing w:line="360" w:lineRule="auto"/>
        <w:ind w:right="49"/>
        <w:jc w:val="both"/>
        <w:rPr>
          <w:rFonts w:ascii="Palatino Linotype" w:hAnsi="Palatino Linotype" w:cs="Arial"/>
          <w:b/>
          <w:bCs/>
          <w:color w:val="000000" w:themeColor="text1"/>
          <w:sz w:val="28"/>
          <w:lang w:eastAsia="es-MX"/>
        </w:rPr>
      </w:pPr>
    </w:p>
    <w:p w14:paraId="03B97F52" w14:textId="77777777" w:rsidR="003A7241" w:rsidRPr="00E9357E" w:rsidRDefault="003A7241" w:rsidP="003A7241">
      <w:pPr>
        <w:spacing w:line="360" w:lineRule="auto"/>
        <w:ind w:right="49"/>
        <w:jc w:val="both"/>
        <w:rPr>
          <w:rFonts w:ascii="Palatino Linotype" w:hAnsi="Palatino Linotype"/>
          <w:color w:val="000000" w:themeColor="text1"/>
          <w:szCs w:val="17"/>
          <w:lang w:eastAsia="es-ES_tradnl"/>
        </w:rPr>
      </w:pPr>
      <w:r w:rsidRPr="00E9357E">
        <w:rPr>
          <w:rFonts w:ascii="Palatino Linotype" w:hAnsi="Palatino Linotype"/>
          <w:b/>
          <w:color w:val="000000" w:themeColor="text1"/>
          <w:sz w:val="28"/>
          <w:szCs w:val="28"/>
          <w:lang w:eastAsia="es-ES_tradnl"/>
        </w:rPr>
        <w:t>SEXTO</w:t>
      </w:r>
      <w:r w:rsidRPr="00E9357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E9357E" w:rsidRDefault="00DF2A53" w:rsidP="00A94757">
      <w:pPr>
        <w:spacing w:line="360" w:lineRule="auto"/>
        <w:jc w:val="both"/>
        <w:rPr>
          <w:rFonts w:ascii="Palatino Linotype" w:eastAsia="Calibri" w:hAnsi="Palatino Linotype" w:cs="Arial"/>
        </w:rPr>
      </w:pPr>
    </w:p>
    <w:p w14:paraId="57625A65" w14:textId="4E69A02D" w:rsidR="00E16DE8" w:rsidRPr="00E9357E" w:rsidRDefault="00E16DE8" w:rsidP="00A94757">
      <w:pPr>
        <w:widowControl w:val="0"/>
        <w:autoSpaceDE w:val="0"/>
        <w:autoSpaceDN w:val="0"/>
        <w:adjustRightInd w:val="0"/>
        <w:spacing w:line="360" w:lineRule="auto"/>
        <w:jc w:val="both"/>
        <w:rPr>
          <w:rFonts w:ascii="Palatino Linotype" w:hAnsi="Palatino Linotype" w:cs="Arial"/>
          <w:color w:val="000000" w:themeColor="text1"/>
        </w:rPr>
      </w:pPr>
      <w:r w:rsidRPr="00E9357E">
        <w:rPr>
          <w:rFonts w:ascii="Palatino Linotype" w:hAnsi="Palatino Linotype" w:cs="Arial"/>
          <w:color w:val="000000" w:themeColor="text1"/>
        </w:rPr>
        <w:t xml:space="preserve">ASÍ LO RESUELVE, POR </w:t>
      </w:r>
      <w:r w:rsidR="00135C46" w:rsidRPr="00E9357E">
        <w:rPr>
          <w:rFonts w:ascii="Palatino Linotype" w:hAnsi="Palatino Linotype" w:cs="Arial"/>
          <w:color w:val="000000" w:themeColor="text1"/>
        </w:rPr>
        <w:t xml:space="preserve">UNANIMIDAD </w:t>
      </w:r>
      <w:r w:rsidRPr="00E9357E">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w:t>
      </w:r>
      <w:r w:rsidRPr="00E9357E">
        <w:rPr>
          <w:rFonts w:ascii="Palatino Linotype" w:hAnsi="Palatino Linotype" w:cs="Arial"/>
          <w:color w:val="000000" w:themeColor="text1"/>
        </w:rPr>
        <w:lastRenderedPageBreak/>
        <w:t xml:space="preserve">CONFORMADO POR LOS </w:t>
      </w:r>
      <w:r w:rsidRPr="00E9357E">
        <w:rPr>
          <w:rFonts w:ascii="Palatino Linotype" w:eastAsiaTheme="minorEastAsia" w:hAnsi="Palatino Linotype"/>
          <w:color w:val="222222"/>
          <w:szCs w:val="17"/>
          <w:lang w:eastAsia="es-ES_tradnl"/>
        </w:rPr>
        <w:t>COMISIONADOS</w:t>
      </w:r>
      <w:r w:rsidRPr="00E9357E">
        <w:rPr>
          <w:rFonts w:ascii="Palatino Linotype" w:hAnsi="Palatino Linotype" w:cs="Arial"/>
          <w:color w:val="000000" w:themeColor="text1"/>
        </w:rPr>
        <w:t xml:space="preserve"> JOSÉ MARTÍNEZ VILCHIS; MARÍA DEL ROSARIO MEJÍA AYALA; SHARON CRISTINA MORALES MARTÍNEZ; LUIS GUSTAVO PARRA NORIEGA Y GUADALUPE RAMÍREZ PEÑA; EN LA </w:t>
      </w:r>
      <w:r w:rsidR="00634BEE" w:rsidRPr="00E9357E">
        <w:rPr>
          <w:rFonts w:ascii="Palatino Linotype" w:hAnsi="Palatino Linotype" w:cs="Arial"/>
          <w:color w:val="000000" w:themeColor="text1"/>
        </w:rPr>
        <w:t xml:space="preserve">CUADRAGÉSIMA </w:t>
      </w:r>
      <w:r w:rsidRPr="00E9357E">
        <w:rPr>
          <w:rFonts w:ascii="Palatino Linotype" w:hAnsi="Palatino Linotype" w:cs="Arial"/>
          <w:color w:val="000000" w:themeColor="text1"/>
        </w:rPr>
        <w:t xml:space="preserve">SESIÓN ORDINARIA CELEBRADA EL </w:t>
      </w:r>
      <w:r w:rsidR="00634BEE" w:rsidRPr="00E9357E">
        <w:rPr>
          <w:rFonts w:ascii="Palatino Linotype" w:hAnsi="Palatino Linotype" w:cs="Arial"/>
          <w:color w:val="000000" w:themeColor="text1"/>
        </w:rPr>
        <w:t>DIEZ</w:t>
      </w:r>
      <w:r w:rsidR="00375E9D" w:rsidRPr="00E9357E">
        <w:rPr>
          <w:rFonts w:ascii="Palatino Linotype" w:hAnsi="Palatino Linotype" w:cs="Arial"/>
          <w:color w:val="000000" w:themeColor="text1"/>
        </w:rPr>
        <w:t xml:space="preserve"> DE NOVIEMBRE </w:t>
      </w:r>
      <w:r w:rsidRPr="00E9357E">
        <w:rPr>
          <w:rFonts w:ascii="Palatino Linotype" w:hAnsi="Palatino Linotype" w:cs="Arial"/>
          <w:color w:val="000000" w:themeColor="text1"/>
        </w:rPr>
        <w:t>DE DOS MIL VEINTIUNO, ANTE EL SECRETARIO TÉCNICO DEL PLENO, ALEXIS TAPIA RAMÍREZ.</w:t>
      </w:r>
    </w:p>
    <w:p w14:paraId="7332BC9D" w14:textId="77777777" w:rsidR="00E16DE8" w:rsidRPr="00A94757" w:rsidRDefault="00E16DE8" w:rsidP="00A94757">
      <w:pPr>
        <w:widowControl w:val="0"/>
        <w:autoSpaceDE w:val="0"/>
        <w:autoSpaceDN w:val="0"/>
        <w:adjustRightInd w:val="0"/>
        <w:spacing w:line="360" w:lineRule="auto"/>
        <w:jc w:val="both"/>
        <w:rPr>
          <w:rFonts w:ascii="Palatino Linotype" w:hAnsi="Palatino Linotype"/>
          <w:sz w:val="20"/>
        </w:rPr>
      </w:pPr>
      <w:r w:rsidRPr="00E9357E">
        <w:rPr>
          <w:rFonts w:ascii="Palatino Linotype" w:hAnsi="Palatino Linotype"/>
          <w:sz w:val="20"/>
        </w:rPr>
        <w:t>SCMM/BLA/DEMF/RPG</w:t>
      </w:r>
    </w:p>
    <w:p w14:paraId="7C7AD0C3" w14:textId="77777777" w:rsidR="00E16DE8" w:rsidRPr="00A94757" w:rsidRDefault="00E16DE8" w:rsidP="00A94757">
      <w:pPr>
        <w:spacing w:line="360" w:lineRule="auto"/>
        <w:rPr>
          <w:rFonts w:ascii="Palatino Linotype" w:hAnsi="Palatino Linotype"/>
        </w:rPr>
      </w:pPr>
      <w:r w:rsidRPr="00A94757">
        <w:rPr>
          <w:rFonts w:ascii="Palatino Linotype" w:hAnsi="Palatino Linotype"/>
        </w:rPr>
        <w:br w:type="page"/>
      </w:r>
    </w:p>
    <w:p w14:paraId="1C5CD08B" w14:textId="6D87DC20" w:rsidR="00EE52D0" w:rsidRPr="00A94757" w:rsidRDefault="00EE52D0" w:rsidP="00A94757">
      <w:pPr>
        <w:spacing w:line="360" w:lineRule="auto"/>
        <w:jc w:val="both"/>
        <w:rPr>
          <w:rFonts w:ascii="Palatino Linotype" w:hAnsi="Palatino Linotype"/>
        </w:rPr>
      </w:pPr>
    </w:p>
    <w:sectPr w:rsidR="00EE52D0" w:rsidRPr="00A947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01AC7" w14:textId="77777777" w:rsidR="008328DB" w:rsidRDefault="008328DB" w:rsidP="00C80F8C">
      <w:r>
        <w:separator/>
      </w:r>
    </w:p>
  </w:endnote>
  <w:endnote w:type="continuationSeparator" w:id="0">
    <w:p w14:paraId="291023E3" w14:textId="77777777" w:rsidR="008328DB" w:rsidRDefault="008328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21C48" w:rsidRPr="0010196A" w:rsidRDefault="00D21C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365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365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21C48" w:rsidRPr="0010196A" w:rsidRDefault="00D21C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36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365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2FD94" w14:textId="77777777" w:rsidR="008328DB" w:rsidRDefault="008328DB" w:rsidP="00C80F8C">
      <w:r>
        <w:separator/>
      </w:r>
    </w:p>
  </w:footnote>
  <w:footnote w:type="continuationSeparator" w:id="0">
    <w:p w14:paraId="2E631691" w14:textId="77777777" w:rsidR="008328DB" w:rsidRDefault="008328DB" w:rsidP="00C80F8C">
      <w:r>
        <w:continuationSeparator/>
      </w:r>
    </w:p>
  </w:footnote>
  <w:footnote w:id="1">
    <w:p w14:paraId="76C1353C" w14:textId="77777777" w:rsidR="00831A0A" w:rsidRDefault="00831A0A" w:rsidP="00831A0A">
      <w:pPr>
        <w:pStyle w:val="Textonotapie"/>
        <w:jc w:val="both"/>
        <w:rPr>
          <w:rFonts w:ascii="Palatino Linotype" w:hAnsi="Palatino Linotype"/>
          <w:i/>
        </w:rPr>
      </w:pPr>
      <w:r>
        <w:rPr>
          <w:rStyle w:val="Refdenotaalpie"/>
        </w:rPr>
        <w:footnoteRef/>
      </w:r>
      <w:r>
        <w:t xml:space="preserve"> </w:t>
      </w:r>
      <w:r w:rsidRPr="00831A0A">
        <w:rPr>
          <w:rFonts w:ascii="Palatino Linotype" w:hAnsi="Palatino Linotype"/>
          <w:b/>
          <w:i/>
        </w:rPr>
        <w:t>Artículo 15.</w:t>
      </w:r>
      <w:r w:rsidRPr="00831A0A">
        <w:rPr>
          <w:rFonts w:ascii="Palatino Linotype" w:hAnsi="Palatino Linotype"/>
          <w:i/>
        </w:rPr>
        <w:t xml:space="preserve"> Son integrantes de la comunidad universitaria los alumnos, el personal académico y el personal administrativo de la Universidad.</w:t>
      </w:r>
    </w:p>
    <w:p w14:paraId="31378B82" w14:textId="230D4F43" w:rsidR="00831A0A" w:rsidRPr="00831A0A" w:rsidRDefault="00831A0A" w:rsidP="00831A0A">
      <w:pPr>
        <w:pStyle w:val="Textonotapie"/>
        <w:jc w:val="both"/>
        <w:rPr>
          <w:rFonts w:ascii="Palatino Linotype" w:hAnsi="Palatino Linotype"/>
          <w:i/>
        </w:rPr>
      </w:pPr>
      <w:r w:rsidRPr="00831A0A">
        <w:rPr>
          <w:rFonts w:ascii="Palatino Linotype" w:hAnsi="Palatino Linotype"/>
          <w:i/>
        </w:rPr>
        <w:t>Los integrantes mencionados están vinculados jurídicamente para asumir el trabajo destinado al cumplimiento del objeto y fines universitarios. Se organizarán y regularán atendiendo a la naturaleza de la actividad que desempeñen.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21C48" w:rsidRDefault="008328D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21C48" w:rsidRPr="0010196A" w:rsidRDefault="008328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21C48" w:rsidRPr="008F2CCC" w14:paraId="1F097D8A" w14:textId="77777777" w:rsidTr="00A8285E">
      <w:tc>
        <w:tcPr>
          <w:tcW w:w="3261" w:type="dxa"/>
          <w:vMerge w:val="restart"/>
        </w:tcPr>
        <w:p w14:paraId="1F780A0C" w14:textId="1EFF25F4" w:rsidR="00D21C48" w:rsidRPr="008F2CCC" w:rsidRDefault="00D21C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21C48" w:rsidRPr="00664658" w:rsidRDefault="00D21C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1CBB8D6" w:rsidR="00D21C48" w:rsidRPr="00664658" w:rsidRDefault="00D21C48" w:rsidP="00771ED5">
          <w:pPr>
            <w:jc w:val="both"/>
            <w:rPr>
              <w:rFonts w:ascii="Palatino Linotype" w:hAnsi="Palatino Linotype"/>
              <w:b/>
              <w:sz w:val="22"/>
              <w:szCs w:val="22"/>
              <w:lang w:val="es-ES_tradnl"/>
            </w:rPr>
          </w:pPr>
          <w:r w:rsidRPr="00D66460">
            <w:rPr>
              <w:rFonts w:ascii="Palatino Linotype" w:hAnsi="Palatino Linotype"/>
              <w:b/>
              <w:sz w:val="22"/>
              <w:szCs w:val="22"/>
              <w:lang w:val="es-ES_tradnl"/>
            </w:rPr>
            <w:t>04</w:t>
          </w:r>
          <w:r w:rsidR="00771ED5">
            <w:rPr>
              <w:rFonts w:ascii="Palatino Linotype" w:hAnsi="Palatino Linotype"/>
              <w:b/>
              <w:sz w:val="22"/>
              <w:szCs w:val="22"/>
              <w:lang w:val="es-ES_tradnl"/>
            </w:rPr>
            <w:t>812</w:t>
          </w:r>
          <w:r w:rsidRPr="00D66460">
            <w:rPr>
              <w:rFonts w:ascii="Palatino Linotype" w:hAnsi="Palatino Linotype"/>
              <w:b/>
              <w:sz w:val="22"/>
              <w:szCs w:val="22"/>
              <w:lang w:val="es-ES_tradnl"/>
            </w:rPr>
            <w:t>/INFOEM/IP/RR/2021</w:t>
          </w:r>
        </w:p>
      </w:tc>
    </w:tr>
    <w:tr w:rsidR="00D21C48" w:rsidRPr="008F2CCC" w14:paraId="049677A3" w14:textId="77777777" w:rsidTr="00A8285E">
      <w:tc>
        <w:tcPr>
          <w:tcW w:w="3261" w:type="dxa"/>
          <w:vMerge/>
        </w:tcPr>
        <w:p w14:paraId="4A21EAC1" w14:textId="5C1F145E" w:rsidR="00D21C48" w:rsidRPr="008F2CCC" w:rsidRDefault="00D21C48" w:rsidP="00D41D47">
          <w:pPr>
            <w:rPr>
              <w:rFonts w:ascii="Palatino Linotype" w:hAnsi="Palatino Linotype"/>
              <w:b/>
              <w:sz w:val="22"/>
              <w:szCs w:val="22"/>
              <w:lang w:val="es-ES_tradnl"/>
            </w:rPr>
          </w:pPr>
        </w:p>
      </w:tc>
      <w:tc>
        <w:tcPr>
          <w:tcW w:w="2551" w:type="dxa"/>
          <w:shd w:val="clear" w:color="auto" w:fill="auto"/>
        </w:tcPr>
        <w:p w14:paraId="1237BCDE" w14:textId="77777777" w:rsidR="00D21C48" w:rsidRPr="00664658" w:rsidRDefault="00D21C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0B3BDC6" w:rsidR="00D21C48" w:rsidRPr="00D41D47" w:rsidRDefault="00771ED5" w:rsidP="00D66460">
          <w:pPr>
            <w:jc w:val="both"/>
            <w:rPr>
              <w:rFonts w:ascii="Palatino Linotype" w:hAnsi="Palatino Linotype"/>
              <w:b/>
              <w:sz w:val="22"/>
              <w:szCs w:val="22"/>
              <w:lang w:val="es-ES_tradnl"/>
            </w:rPr>
          </w:pPr>
          <w:r w:rsidRPr="00771ED5">
            <w:rPr>
              <w:rFonts w:ascii="Palatino Linotype" w:hAnsi="Palatino Linotype"/>
              <w:b/>
              <w:sz w:val="22"/>
              <w:szCs w:val="22"/>
              <w:lang w:val="es-ES_tradnl"/>
            </w:rPr>
            <w:t>Universidad Autónoma del Estado de México</w:t>
          </w:r>
        </w:p>
      </w:tc>
    </w:tr>
    <w:tr w:rsidR="00D21C48" w:rsidRPr="008F2CCC" w14:paraId="72CD087D" w14:textId="77777777" w:rsidTr="00A8285E">
      <w:trPr>
        <w:trHeight w:val="228"/>
      </w:trPr>
      <w:tc>
        <w:tcPr>
          <w:tcW w:w="3261" w:type="dxa"/>
          <w:vMerge/>
        </w:tcPr>
        <w:p w14:paraId="1B78656F" w14:textId="01E6F6F6" w:rsidR="00D21C48" w:rsidRPr="008F2CCC" w:rsidRDefault="00D21C48" w:rsidP="00070856">
          <w:pPr>
            <w:rPr>
              <w:rFonts w:ascii="Palatino Linotype" w:hAnsi="Palatino Linotype"/>
              <w:b/>
              <w:sz w:val="22"/>
              <w:szCs w:val="22"/>
              <w:lang w:val="es-ES_tradnl"/>
            </w:rPr>
          </w:pPr>
        </w:p>
      </w:tc>
      <w:tc>
        <w:tcPr>
          <w:tcW w:w="2551" w:type="dxa"/>
          <w:shd w:val="clear" w:color="auto" w:fill="auto"/>
        </w:tcPr>
        <w:p w14:paraId="74D81628" w14:textId="2507D8AB" w:rsidR="00D21C48" w:rsidRPr="00664658" w:rsidRDefault="00D21C48" w:rsidP="00771ED5">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771ED5">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1D5E7F58" w:rsidR="00D21C48" w:rsidRPr="00664658" w:rsidRDefault="00D21C4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21C48" w:rsidRPr="0010196A" w:rsidRDefault="00D21C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234402D" w:rsidR="00D21C48" w:rsidRPr="0010196A" w:rsidRDefault="008328D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8.35pt;margin-top:-19.8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694"/>
      <w:gridCol w:w="3685"/>
    </w:tblGrid>
    <w:tr w:rsidR="00D21C48" w:rsidRPr="008F2CCC" w14:paraId="6ABABA57" w14:textId="77777777" w:rsidTr="00A8285E">
      <w:tc>
        <w:tcPr>
          <w:tcW w:w="4111" w:type="dxa"/>
          <w:vMerge w:val="restart"/>
          <w:shd w:val="clear" w:color="auto" w:fill="auto"/>
        </w:tcPr>
        <w:p w14:paraId="6AA376CC" w14:textId="38F24B01" w:rsidR="00D21C48" w:rsidRPr="008F2CCC" w:rsidRDefault="00D21C48"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DA6E190" w:rsidR="00D21C48" w:rsidRPr="008F2CCC" w:rsidRDefault="00CC2822" w:rsidP="00771ED5">
          <w:pPr>
            <w:jc w:val="both"/>
            <w:rPr>
              <w:rFonts w:ascii="Palatino Linotype" w:hAnsi="Palatino Linotype"/>
              <w:b/>
              <w:sz w:val="22"/>
              <w:szCs w:val="22"/>
              <w:lang w:val="es-ES_tradnl"/>
            </w:rPr>
          </w:pPr>
          <w:r w:rsidRPr="00CC2822">
            <w:rPr>
              <w:rFonts w:ascii="Palatino Linotype" w:hAnsi="Palatino Linotype"/>
              <w:b/>
              <w:sz w:val="22"/>
              <w:szCs w:val="22"/>
              <w:lang w:val="es-ES_tradnl"/>
            </w:rPr>
            <w:t>04</w:t>
          </w:r>
          <w:r w:rsidR="00771ED5">
            <w:rPr>
              <w:rFonts w:ascii="Palatino Linotype" w:hAnsi="Palatino Linotype"/>
              <w:b/>
              <w:sz w:val="22"/>
              <w:szCs w:val="22"/>
              <w:lang w:val="es-ES_tradnl"/>
            </w:rPr>
            <w:t>812</w:t>
          </w:r>
          <w:r w:rsidRPr="00CC2822">
            <w:rPr>
              <w:rFonts w:ascii="Palatino Linotype" w:hAnsi="Palatino Linotype"/>
              <w:b/>
              <w:sz w:val="22"/>
              <w:szCs w:val="22"/>
              <w:lang w:val="es-ES_tradnl"/>
            </w:rPr>
            <w:t>/INFOEM/IP/RR/2021</w:t>
          </w:r>
        </w:p>
      </w:tc>
    </w:tr>
    <w:tr w:rsidR="00D21C48" w:rsidRPr="008F2CCC" w14:paraId="3B45FB53" w14:textId="77777777" w:rsidTr="00A8285E">
      <w:tc>
        <w:tcPr>
          <w:tcW w:w="4111" w:type="dxa"/>
          <w:vMerge/>
          <w:shd w:val="clear" w:color="auto" w:fill="auto"/>
        </w:tcPr>
        <w:p w14:paraId="188B82EF"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3B2AD0CF"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C1240A3" w:rsidR="00D21C48" w:rsidRPr="008F2CCC" w:rsidRDefault="00AC3658" w:rsidP="00D66460">
          <w:pPr>
            <w:jc w:val="both"/>
            <w:rPr>
              <w:rFonts w:ascii="Palatino Linotype" w:hAnsi="Palatino Linotype"/>
              <w:b/>
              <w:sz w:val="22"/>
              <w:szCs w:val="22"/>
              <w:lang w:val="es-ES_tradnl"/>
            </w:rPr>
          </w:pPr>
          <w:r w:rsidRPr="00AC3658">
            <w:rPr>
              <w:rFonts w:ascii="Palatino Linotype" w:hAnsi="Palatino Linotype"/>
              <w:b/>
              <w:sz w:val="22"/>
              <w:szCs w:val="22"/>
              <w:lang w:val="es-ES_tradnl"/>
            </w:rPr>
            <w:t xml:space="preserve">XXXXXXXX </w:t>
          </w:r>
          <w:proofErr w:type="spellStart"/>
          <w:r w:rsidRPr="00AC3658">
            <w:rPr>
              <w:rFonts w:ascii="Palatino Linotype" w:hAnsi="Palatino Linotype"/>
              <w:b/>
              <w:sz w:val="22"/>
              <w:szCs w:val="22"/>
              <w:lang w:val="es-ES_tradnl"/>
            </w:rPr>
            <w:t>XXXXXXXX</w:t>
          </w:r>
          <w:proofErr w:type="spellEnd"/>
          <w:r w:rsidRPr="00AC3658">
            <w:rPr>
              <w:rFonts w:ascii="Palatino Linotype" w:hAnsi="Palatino Linotype"/>
              <w:b/>
              <w:sz w:val="22"/>
              <w:szCs w:val="22"/>
              <w:lang w:val="es-ES_tradnl"/>
            </w:rPr>
            <w:t xml:space="preserve"> XXXXXX</w:t>
          </w:r>
        </w:p>
      </w:tc>
    </w:tr>
    <w:tr w:rsidR="00D21C48" w:rsidRPr="008F2CCC" w14:paraId="28A493EB" w14:textId="77777777" w:rsidTr="00A8285E">
      <w:trPr>
        <w:trHeight w:val="228"/>
      </w:trPr>
      <w:tc>
        <w:tcPr>
          <w:tcW w:w="4111" w:type="dxa"/>
          <w:vMerge/>
          <w:shd w:val="clear" w:color="auto" w:fill="auto"/>
        </w:tcPr>
        <w:p w14:paraId="06C77D31"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2E1A72B4"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C480D5" w:rsidR="00D21C48" w:rsidRPr="00771ED5" w:rsidRDefault="00771ED5" w:rsidP="007A5836">
          <w:pPr>
            <w:jc w:val="both"/>
            <w:rPr>
              <w:rFonts w:ascii="Palatino Linotype" w:hAnsi="Palatino Linotype"/>
              <w:b/>
              <w:sz w:val="22"/>
              <w:szCs w:val="22"/>
              <w:lang w:val="es-ES_tradnl"/>
            </w:rPr>
          </w:pPr>
          <w:r w:rsidRPr="00771ED5">
            <w:rPr>
              <w:rFonts w:ascii="Palatino Linotype" w:hAnsi="Palatino Linotype"/>
              <w:b/>
              <w:sz w:val="22"/>
              <w:szCs w:val="22"/>
              <w:lang w:val="es-ES_tradnl"/>
            </w:rPr>
            <w:t>Universidad Autónoma del Estado de México</w:t>
          </w:r>
        </w:p>
      </w:tc>
    </w:tr>
    <w:tr w:rsidR="00D21C48" w:rsidRPr="008F2CCC" w14:paraId="0F114FF0" w14:textId="77777777" w:rsidTr="00A8285E">
      <w:tc>
        <w:tcPr>
          <w:tcW w:w="4111" w:type="dxa"/>
          <w:vMerge/>
          <w:shd w:val="clear" w:color="auto" w:fill="auto"/>
        </w:tcPr>
        <w:p w14:paraId="4CCB64BA" w14:textId="77777777" w:rsidR="00D21C48" w:rsidRPr="008F2CCC" w:rsidRDefault="00D21C48" w:rsidP="00A2780F">
          <w:pPr>
            <w:rPr>
              <w:rFonts w:ascii="Palatino Linotype" w:hAnsi="Palatino Linotype"/>
              <w:b/>
              <w:sz w:val="22"/>
              <w:szCs w:val="22"/>
              <w:lang w:val="es-ES_tradnl"/>
            </w:rPr>
          </w:pPr>
        </w:p>
      </w:tc>
      <w:tc>
        <w:tcPr>
          <w:tcW w:w="2694" w:type="dxa"/>
          <w:shd w:val="clear" w:color="auto" w:fill="auto"/>
        </w:tcPr>
        <w:p w14:paraId="31E422EA" w14:textId="271E0F5B" w:rsidR="00D21C48" w:rsidRPr="008F2CCC" w:rsidRDefault="00D21C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771ED5">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5E5BCE1F" w:rsidR="00D21C48" w:rsidRPr="008F2CCC" w:rsidRDefault="00D21C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0AA3DC64" w:rsidR="00D21C48" w:rsidRPr="0010196A" w:rsidRDefault="00D21C4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7C1F11"/>
    <w:multiLevelType w:val="hybridMultilevel"/>
    <w:tmpl w:val="0248F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6"/>
  </w:num>
  <w:num w:numId="4">
    <w:abstractNumId w:val="16"/>
  </w:num>
  <w:num w:numId="5">
    <w:abstractNumId w:val="3"/>
  </w:num>
  <w:num w:numId="6">
    <w:abstractNumId w:val="4"/>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17"/>
  </w:num>
  <w:num w:numId="13">
    <w:abstractNumId w:val="12"/>
  </w:num>
  <w:num w:numId="14">
    <w:abstractNumId w:val="6"/>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5"/>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BD7"/>
    <w:rsid w:val="00020C9F"/>
    <w:rsid w:val="00020FB5"/>
    <w:rsid w:val="00021802"/>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3B3"/>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A4"/>
    <w:rsid w:val="00091C0E"/>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836"/>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C46"/>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04"/>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5F2"/>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B6D"/>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3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C40"/>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49"/>
    <w:rsid w:val="003A3037"/>
    <w:rsid w:val="003A3FBF"/>
    <w:rsid w:val="003A41C5"/>
    <w:rsid w:val="003A468A"/>
    <w:rsid w:val="003A4E64"/>
    <w:rsid w:val="003A52A9"/>
    <w:rsid w:val="003A546B"/>
    <w:rsid w:val="003A5BF1"/>
    <w:rsid w:val="003A6DCE"/>
    <w:rsid w:val="003A71DD"/>
    <w:rsid w:val="003A7241"/>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091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707"/>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AFD"/>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BB9"/>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2FEE"/>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AD2"/>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5F7C0D"/>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BEE"/>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A09"/>
    <w:rsid w:val="00655403"/>
    <w:rsid w:val="00655596"/>
    <w:rsid w:val="0065631D"/>
    <w:rsid w:val="0065642B"/>
    <w:rsid w:val="006565A2"/>
    <w:rsid w:val="00656BBE"/>
    <w:rsid w:val="00656CBA"/>
    <w:rsid w:val="00656EB8"/>
    <w:rsid w:val="00656FAF"/>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2C4"/>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ED5"/>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E47"/>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74C"/>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A0A"/>
    <w:rsid w:val="00831D36"/>
    <w:rsid w:val="00831DA4"/>
    <w:rsid w:val="00831EB3"/>
    <w:rsid w:val="00831FA8"/>
    <w:rsid w:val="00831FBF"/>
    <w:rsid w:val="008320A5"/>
    <w:rsid w:val="00832810"/>
    <w:rsid w:val="008328DB"/>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175"/>
    <w:rsid w:val="008B5BB0"/>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C0"/>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6398"/>
    <w:rsid w:val="009B6DAD"/>
    <w:rsid w:val="009B756F"/>
    <w:rsid w:val="009B7C7B"/>
    <w:rsid w:val="009C0687"/>
    <w:rsid w:val="009C0DF7"/>
    <w:rsid w:val="009C1CDE"/>
    <w:rsid w:val="009C1FA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AAE"/>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EAE"/>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757"/>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1A1"/>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658"/>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F4B"/>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24D"/>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06B0"/>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8BC"/>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17D"/>
    <w:rsid w:val="00DC5D75"/>
    <w:rsid w:val="00DC6E2E"/>
    <w:rsid w:val="00DC70DE"/>
    <w:rsid w:val="00DC7579"/>
    <w:rsid w:val="00DC76FF"/>
    <w:rsid w:val="00DC79CF"/>
    <w:rsid w:val="00DC7B79"/>
    <w:rsid w:val="00DC7D45"/>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57E"/>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F17"/>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0F0"/>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840540">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554929">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9734">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554472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aemex.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31474.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220353.page" TargetMode="External"/><Relationship Id="rId23" Type="http://schemas.openxmlformats.org/officeDocument/2006/relationships/theme" Target="theme/theme1.xml"/><Relationship Id="rId10" Type="http://schemas.openxmlformats.org/officeDocument/2006/relationships/hyperlink" Target="https://www.saimex.org.mx/saimex/solicitud/downloadAttach/122035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20353.page" TargetMode="External"/><Relationship Id="rId14" Type="http://schemas.openxmlformats.org/officeDocument/2006/relationships/hyperlink" Target="https://www.saimex.org.mx/saimex/solicitud/downloadAttach/1231460.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EE58-4F4C-482D-9EB1-F0A168AB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5530</Words>
  <Characters>30415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2021-10-28T20:55:00Z</cp:lastPrinted>
  <dcterms:created xsi:type="dcterms:W3CDTF">2021-11-05T00:28:00Z</dcterms:created>
  <dcterms:modified xsi:type="dcterms:W3CDTF">2021-11-19T19:30:00Z</dcterms:modified>
</cp:coreProperties>
</file>