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030152B7"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F72C23">
        <w:rPr>
          <w:rFonts w:ascii="Palatino Linotype" w:eastAsia="Times New Roman" w:hAnsi="Palatino Linotype" w:cs="Arial"/>
          <w:color w:val="000000"/>
          <w:sz w:val="24"/>
          <w:szCs w:val="24"/>
          <w:lang w:eastAsia="es-MX"/>
        </w:rPr>
        <w:t>once de agosto</w:t>
      </w:r>
      <w:r w:rsidR="00587064">
        <w:rPr>
          <w:rFonts w:ascii="Palatino Linotype" w:eastAsia="Times New Roman" w:hAnsi="Palatino Linotype" w:cs="Arial"/>
          <w:color w:val="000000"/>
          <w:sz w:val="24"/>
          <w:szCs w:val="24"/>
          <w:lang w:eastAsia="es-MX"/>
        </w:rPr>
        <w:t xml:space="preserve"> </w:t>
      </w:r>
      <w:r w:rsidR="00F652B2">
        <w:rPr>
          <w:rFonts w:ascii="Palatino Linotype" w:eastAsia="Times New Roman" w:hAnsi="Palatino Linotype" w:cs="Arial"/>
          <w:color w:val="000000"/>
          <w:sz w:val="24"/>
          <w:szCs w:val="24"/>
          <w:lang w:eastAsia="es-MX"/>
        </w:rPr>
        <w:t xml:space="preserve">de dos mil </w:t>
      </w:r>
      <w:r w:rsidR="00947921">
        <w:rPr>
          <w:rFonts w:ascii="Palatino Linotype" w:eastAsia="Times New Roman" w:hAnsi="Palatino Linotype" w:cs="Arial"/>
          <w:color w:val="000000"/>
          <w:sz w:val="24"/>
          <w:szCs w:val="24"/>
          <w:lang w:eastAsia="es-MX"/>
        </w:rPr>
        <w:t>veintiuno.</w:t>
      </w:r>
    </w:p>
    <w:p w14:paraId="1C07CFE0" w14:textId="77777777" w:rsidR="009D066D" w:rsidRPr="00AF120F"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4CB9B044" w:rsidR="00BF3214" w:rsidRPr="006B1DF2" w:rsidRDefault="00BF3214" w:rsidP="00AD2A55">
      <w:pPr>
        <w:tabs>
          <w:tab w:val="left" w:pos="1701"/>
        </w:tabs>
        <w:spacing w:after="0" w:line="360" w:lineRule="auto"/>
        <w:jc w:val="both"/>
        <w:rPr>
          <w:rFonts w:ascii="Palatino Linotype" w:hAnsi="Palatino Linotype"/>
          <w:b/>
          <w:sz w:val="23"/>
          <w:szCs w:val="23"/>
        </w:rPr>
      </w:pPr>
      <w:r w:rsidRPr="00AD2A55">
        <w:rPr>
          <w:rFonts w:ascii="Palatino Linotype" w:hAnsi="Palatino Linotype" w:cs="Arial"/>
          <w:b/>
          <w:sz w:val="24"/>
          <w:szCs w:val="24"/>
        </w:rPr>
        <w:t>VISTO</w:t>
      </w:r>
      <w:r w:rsidR="00100A3D">
        <w:rPr>
          <w:rFonts w:ascii="Palatino Linotype" w:hAnsi="Palatino Linotype" w:cs="Arial"/>
          <w:b/>
          <w:sz w:val="24"/>
          <w:szCs w:val="24"/>
        </w:rPr>
        <w:t>S</w:t>
      </w:r>
      <w:r w:rsidRPr="00AD2A55">
        <w:rPr>
          <w:rFonts w:ascii="Palatino Linotype" w:hAnsi="Palatino Linotype" w:cs="Arial"/>
          <w:sz w:val="24"/>
          <w:szCs w:val="24"/>
        </w:rPr>
        <w:t xml:space="preserve"> l</w:t>
      </w:r>
      <w:r w:rsidR="00100A3D">
        <w:rPr>
          <w:rFonts w:ascii="Palatino Linotype" w:hAnsi="Palatino Linotype" w:cs="Arial"/>
          <w:sz w:val="24"/>
          <w:szCs w:val="24"/>
        </w:rPr>
        <w:t>os</w:t>
      </w:r>
      <w:r w:rsidRPr="00AD2A55">
        <w:rPr>
          <w:rFonts w:ascii="Palatino Linotype" w:hAnsi="Palatino Linotype" w:cs="Arial"/>
          <w:sz w:val="24"/>
          <w:szCs w:val="24"/>
        </w:rPr>
        <w:t xml:space="preserve"> expediente</w:t>
      </w:r>
      <w:r w:rsidR="00100A3D">
        <w:rPr>
          <w:rFonts w:ascii="Palatino Linotype" w:hAnsi="Palatino Linotype" w:cs="Arial"/>
          <w:sz w:val="24"/>
          <w:szCs w:val="24"/>
        </w:rPr>
        <w:t>s</w:t>
      </w:r>
      <w:r w:rsidRPr="00AD2A55">
        <w:rPr>
          <w:rFonts w:ascii="Palatino Linotype" w:hAnsi="Palatino Linotype" w:cs="Arial"/>
          <w:sz w:val="24"/>
          <w:szCs w:val="24"/>
        </w:rPr>
        <w:t xml:space="preserve"> electrónico</w:t>
      </w:r>
      <w:r w:rsidR="00100A3D">
        <w:rPr>
          <w:rFonts w:ascii="Palatino Linotype" w:hAnsi="Palatino Linotype" w:cs="Arial"/>
          <w:sz w:val="24"/>
          <w:szCs w:val="24"/>
        </w:rPr>
        <w:t>s</w:t>
      </w:r>
      <w:r w:rsidRPr="00AD2A55">
        <w:rPr>
          <w:rFonts w:ascii="Palatino Linotype" w:hAnsi="Palatino Linotype" w:cs="Arial"/>
          <w:sz w:val="24"/>
          <w:szCs w:val="24"/>
        </w:rPr>
        <w:t xml:space="preserve"> </w:t>
      </w:r>
      <w:r w:rsidRPr="00DD6761">
        <w:rPr>
          <w:rFonts w:ascii="Palatino Linotype" w:hAnsi="Palatino Linotype" w:cs="Arial"/>
          <w:sz w:val="24"/>
          <w:szCs w:val="24"/>
        </w:rPr>
        <w:t>formado</w:t>
      </w:r>
      <w:r w:rsidR="00100A3D">
        <w:rPr>
          <w:rFonts w:ascii="Palatino Linotype" w:hAnsi="Palatino Linotype" w:cs="Arial"/>
          <w:sz w:val="24"/>
          <w:szCs w:val="24"/>
        </w:rPr>
        <w:t>s</w:t>
      </w:r>
      <w:r w:rsidRPr="00DD6761">
        <w:rPr>
          <w:rFonts w:ascii="Palatino Linotype" w:hAnsi="Palatino Linotype" w:cs="Arial"/>
          <w:sz w:val="24"/>
          <w:szCs w:val="24"/>
        </w:rPr>
        <w:t xml:space="preserve"> con motivo del recurso de revisión número</w:t>
      </w:r>
      <w:r w:rsidR="00815896">
        <w:rPr>
          <w:rFonts w:ascii="Palatino Linotype" w:hAnsi="Palatino Linotype" w:cs="Arial"/>
          <w:sz w:val="24"/>
          <w:szCs w:val="24"/>
        </w:rPr>
        <w:t>:</w:t>
      </w:r>
      <w:r w:rsidRPr="00DD6761">
        <w:rPr>
          <w:rFonts w:ascii="Palatino Linotype" w:hAnsi="Palatino Linotype" w:cs="Arial"/>
          <w:sz w:val="24"/>
          <w:szCs w:val="24"/>
        </w:rPr>
        <w:t xml:space="preserve"> </w:t>
      </w:r>
      <w:r w:rsidR="00045DF6" w:rsidRPr="00126C0E">
        <w:rPr>
          <w:rFonts w:ascii="Palatino Linotype" w:hAnsi="Palatino Linotype"/>
          <w:b/>
        </w:rPr>
        <w:t>0</w:t>
      </w:r>
      <w:r w:rsidR="00815896" w:rsidRPr="00126C0E">
        <w:rPr>
          <w:rFonts w:ascii="Palatino Linotype" w:hAnsi="Palatino Linotype"/>
          <w:b/>
        </w:rPr>
        <w:t>1390</w:t>
      </w:r>
      <w:r w:rsidR="00045DF6" w:rsidRPr="00126C0E">
        <w:rPr>
          <w:rFonts w:ascii="Palatino Linotype" w:hAnsi="Palatino Linotype"/>
          <w:b/>
        </w:rPr>
        <w:t>/INFOEM/IP/RR/20</w:t>
      </w:r>
      <w:r w:rsidR="00694267" w:rsidRPr="00126C0E">
        <w:rPr>
          <w:rFonts w:ascii="Palatino Linotype" w:hAnsi="Palatino Linotype"/>
          <w:b/>
        </w:rPr>
        <w:t>21</w:t>
      </w:r>
      <w:r w:rsidR="00100A3D" w:rsidRPr="00126C0E">
        <w:rPr>
          <w:rFonts w:ascii="Palatino Linotype" w:hAnsi="Palatino Linotype"/>
          <w:b/>
        </w:rPr>
        <w:t xml:space="preserve"> </w:t>
      </w:r>
      <w:r w:rsidR="00815896" w:rsidRPr="00126C0E">
        <w:rPr>
          <w:rFonts w:ascii="Palatino Linotype" w:hAnsi="Palatino Linotype"/>
          <w:b/>
        </w:rPr>
        <w:t>01391/INFOEM/IP/RR/2021, 01392/INFOEM/IP/RR/2021, 01393/INFOEM/IP/RR/2021, 01394/INFOEM/IP/RR/2021, 01395/INFOEM/IP/RR/2021, 01396/INFOEM/IP/RR/2021, 01397/INFOEM/IP/RR/2021, 01398/INFOEM/IP/RR/2021, 01399/INFOEM</w:t>
      </w:r>
      <w:r w:rsidR="00815896" w:rsidRPr="00815896">
        <w:rPr>
          <w:rFonts w:ascii="Palatino Linotype" w:hAnsi="Palatino Linotype"/>
          <w:b/>
        </w:rPr>
        <w:t xml:space="preserve">/IP/RR/2021, 01400/INFOEM/IP/RR/2021, 01401/INFOEM/IP/RR/2021, 01402/INFOEM/IP/RR/2021, 01403/INFOEM/IP/RR/2021, 01404/INFOEM/IP/RR/2021, 01405/INFOEM/IP/RR/2021, 01406/INFOEM/IP/RR/2021, 01407/INFOEM/IP/RR/2021, 01408/INFOEM/IP/RR/2021, 01409/INFOEM/IP/RR/2021, 01410/INFOEM/IP/RR/2021, 01411/INFOEM/IP/RR/2021, 01412/INFOEM/IP/RR/2021, 01413/INFOEM/IP/RR/2021, 01414/INFOEM/IP/RR/2021, 01415/INFOEM/IP/RR/2021, 01416/INFOEM/IP/RR/2021, 01417/INFOEM/IP/RR/2021, 01418/INFOEM/IP/RR/2021, 01419/INFOEM/IP/RR/2021, 01420/INFOEM/IP/RR/2021, 01421/INFOEM/IP/RR/2021, 01422/INFOEM/IP/RR/2021 y 01423/INFOEM/IP/RR/2021 </w:t>
      </w:r>
      <w:r w:rsidRPr="00DD6761">
        <w:rPr>
          <w:rFonts w:ascii="Palatino Linotype" w:hAnsi="Palatino Linotype" w:cs="Arial"/>
          <w:sz w:val="24"/>
          <w:szCs w:val="24"/>
        </w:rPr>
        <w:t>interpuesto</w:t>
      </w:r>
      <w:r w:rsidR="00100A3D">
        <w:rPr>
          <w:rFonts w:ascii="Palatino Linotype" w:hAnsi="Palatino Linotype" w:cs="Arial"/>
          <w:sz w:val="24"/>
          <w:szCs w:val="24"/>
        </w:rPr>
        <w:t>s</w:t>
      </w:r>
      <w:r w:rsidRPr="00DD6761">
        <w:rPr>
          <w:rFonts w:ascii="Palatino Linotype" w:hAnsi="Palatino Linotype" w:cs="Arial"/>
          <w:sz w:val="24"/>
          <w:szCs w:val="24"/>
        </w:rPr>
        <w:t xml:space="preserve"> por</w:t>
      </w:r>
      <w:r w:rsidR="001E09BD" w:rsidRPr="00DD6761">
        <w:rPr>
          <w:rFonts w:ascii="Palatino Linotype" w:hAnsi="Palatino Linotype" w:cs="Arial"/>
          <w:sz w:val="24"/>
          <w:szCs w:val="24"/>
        </w:rPr>
        <w:t xml:space="preserve"> </w:t>
      </w:r>
      <w:r w:rsidR="005E27D7">
        <w:rPr>
          <w:rFonts w:ascii="Palatino Linotype" w:hAnsi="Palatino Linotype" w:cs="Arial"/>
          <w:sz w:val="24"/>
          <w:szCs w:val="24"/>
        </w:rPr>
        <w:t>l</w:t>
      </w:r>
      <w:r w:rsidR="00815896">
        <w:rPr>
          <w:rFonts w:ascii="Palatino Linotype" w:hAnsi="Palatino Linotype" w:cs="Arial"/>
          <w:sz w:val="24"/>
          <w:szCs w:val="24"/>
        </w:rPr>
        <w:t>a</w:t>
      </w:r>
      <w:r w:rsidR="005E27D7">
        <w:rPr>
          <w:rFonts w:ascii="Palatino Linotype" w:hAnsi="Palatino Linotype" w:cs="Arial"/>
          <w:sz w:val="24"/>
          <w:szCs w:val="24"/>
        </w:rPr>
        <w:t xml:space="preserve"> C. </w:t>
      </w:r>
      <w:proofErr w:type="spellStart"/>
      <w:r w:rsidR="004D0385">
        <w:rPr>
          <w:rFonts w:ascii="Palatino Linotype" w:hAnsi="Palatino Linotype" w:cs="Arial"/>
          <w:b/>
          <w:bCs/>
          <w:sz w:val="24"/>
          <w:szCs w:val="24"/>
          <w:lang w:eastAsia="es-MX"/>
        </w:rPr>
        <w:t>xxxx</w:t>
      </w:r>
      <w:proofErr w:type="spellEnd"/>
      <w:r w:rsidR="00815896" w:rsidRPr="00815896">
        <w:rPr>
          <w:rFonts w:ascii="Palatino Linotype" w:hAnsi="Palatino Linotype" w:cs="Arial"/>
          <w:b/>
          <w:bCs/>
          <w:sz w:val="24"/>
          <w:szCs w:val="24"/>
          <w:lang w:eastAsia="es-MX"/>
        </w:rPr>
        <w:t xml:space="preserve"> </w:t>
      </w:r>
      <w:r w:rsidR="004D0385">
        <w:rPr>
          <w:rFonts w:ascii="Palatino Linotype" w:hAnsi="Palatino Linotype" w:cs="Arial"/>
          <w:b/>
          <w:bCs/>
          <w:sz w:val="24"/>
          <w:szCs w:val="24"/>
          <w:lang w:eastAsia="es-MX"/>
        </w:rPr>
        <w:t>xxxxxxxxxxxxxxxxxxxxx</w:t>
      </w:r>
      <w:bookmarkStart w:id="0" w:name="_GoBack"/>
      <w:bookmarkEnd w:id="0"/>
      <w:r w:rsidR="005E27D7">
        <w:rPr>
          <w:rFonts w:ascii="Palatino Linotype" w:hAnsi="Palatino Linotype" w:cs="Arial"/>
          <w:sz w:val="24"/>
          <w:szCs w:val="24"/>
        </w:rPr>
        <w:t xml:space="preserve">, que </w:t>
      </w:r>
      <w:r w:rsidR="0069470D">
        <w:rPr>
          <w:rFonts w:ascii="Palatino Linotype" w:hAnsi="Palatino Linotype" w:cs="Arial"/>
          <w:sz w:val="24"/>
          <w:szCs w:val="24"/>
        </w:rPr>
        <w:t xml:space="preserve">en lo </w:t>
      </w:r>
      <w:r w:rsidR="00AF71FB" w:rsidRPr="00DD6761">
        <w:rPr>
          <w:rFonts w:ascii="Palatino Linotype" w:hAnsi="Palatino Linotype" w:cs="Arial"/>
          <w:sz w:val="24"/>
          <w:szCs w:val="24"/>
        </w:rPr>
        <w:t>s</w:t>
      </w:r>
      <w:r w:rsidR="00F60B1C" w:rsidRPr="00DD6761">
        <w:rPr>
          <w:rFonts w:ascii="Palatino Linotype" w:hAnsi="Palatino Linotype" w:cs="Arial"/>
          <w:sz w:val="24"/>
          <w:szCs w:val="24"/>
        </w:rPr>
        <w:t>ucesivo</w:t>
      </w:r>
      <w:r w:rsidR="00035DB8" w:rsidRPr="00DD6761">
        <w:rPr>
          <w:rFonts w:ascii="Palatino Linotype" w:hAnsi="Palatino Linotype" w:cs="Arial"/>
          <w:sz w:val="24"/>
          <w:szCs w:val="24"/>
        </w:rPr>
        <w:t xml:space="preserve"> se le denominara</w:t>
      </w:r>
      <w:r w:rsidR="00F60B1C" w:rsidRPr="00DD6761">
        <w:rPr>
          <w:rFonts w:ascii="Palatino Linotype" w:hAnsi="Palatino Linotype" w:cs="Arial"/>
          <w:sz w:val="24"/>
          <w:szCs w:val="24"/>
        </w:rPr>
        <w:t xml:space="preserve"> </w:t>
      </w:r>
      <w:r w:rsidR="00097126" w:rsidRPr="00DD6761">
        <w:rPr>
          <w:rFonts w:ascii="Palatino Linotype" w:hAnsi="Palatino Linotype" w:cs="Arial"/>
          <w:b/>
          <w:sz w:val="24"/>
          <w:szCs w:val="24"/>
        </w:rPr>
        <w:t>l</w:t>
      </w:r>
      <w:r w:rsidR="00815896">
        <w:rPr>
          <w:rFonts w:ascii="Palatino Linotype" w:hAnsi="Palatino Linotype" w:cs="Arial"/>
          <w:b/>
          <w:sz w:val="24"/>
          <w:szCs w:val="24"/>
        </w:rPr>
        <w:t>a</w:t>
      </w:r>
      <w:r w:rsidR="00440B5C" w:rsidRPr="00DD6761">
        <w:rPr>
          <w:rFonts w:ascii="Palatino Linotype" w:hAnsi="Palatino Linotype" w:cs="Arial"/>
          <w:b/>
          <w:sz w:val="24"/>
          <w:szCs w:val="24"/>
        </w:rPr>
        <w:t xml:space="preserve"> Recurrente</w:t>
      </w:r>
      <w:r w:rsidRPr="00DD6761">
        <w:rPr>
          <w:rFonts w:ascii="Palatino Linotype" w:hAnsi="Palatino Linotype" w:cs="Arial"/>
          <w:sz w:val="24"/>
          <w:szCs w:val="24"/>
        </w:rPr>
        <w:t>,</w:t>
      </w:r>
      <w:r w:rsidR="00163D26" w:rsidRPr="00DD6761">
        <w:rPr>
          <w:rFonts w:ascii="Palatino Linotype" w:hAnsi="Palatino Linotype" w:cs="Arial"/>
          <w:sz w:val="24"/>
          <w:szCs w:val="24"/>
        </w:rPr>
        <w:t xml:space="preserve"> en contra de</w:t>
      </w:r>
      <w:r w:rsidR="00A848D3">
        <w:rPr>
          <w:rFonts w:ascii="Palatino Linotype" w:hAnsi="Palatino Linotype" w:cs="Arial"/>
          <w:sz w:val="24"/>
          <w:szCs w:val="24"/>
        </w:rPr>
        <w:t xml:space="preserve"> </w:t>
      </w:r>
      <w:r w:rsidR="00163D26" w:rsidRPr="00DD6761">
        <w:rPr>
          <w:rFonts w:ascii="Palatino Linotype" w:hAnsi="Palatino Linotype" w:cs="Arial"/>
          <w:sz w:val="24"/>
          <w:szCs w:val="24"/>
        </w:rPr>
        <w:t>la</w:t>
      </w:r>
      <w:r w:rsidR="00E9307F" w:rsidRPr="00DD6761">
        <w:rPr>
          <w:rFonts w:ascii="Palatino Linotype" w:hAnsi="Palatino Linotype" w:cs="Arial"/>
          <w:sz w:val="24"/>
          <w:szCs w:val="24"/>
        </w:rPr>
        <w:t xml:space="preserve"> </w:t>
      </w:r>
      <w:r w:rsidR="0000477D" w:rsidRPr="00DD6761">
        <w:rPr>
          <w:rFonts w:ascii="Palatino Linotype" w:hAnsi="Palatino Linotype" w:cs="Arial"/>
          <w:sz w:val="24"/>
          <w:szCs w:val="24"/>
        </w:rPr>
        <w:t>r</w:t>
      </w:r>
      <w:r w:rsidR="0059317F" w:rsidRPr="00DD6761">
        <w:rPr>
          <w:rFonts w:ascii="Palatino Linotype" w:hAnsi="Palatino Linotype" w:cs="Arial"/>
          <w:sz w:val="24"/>
          <w:szCs w:val="24"/>
        </w:rPr>
        <w:t>espuesta</w:t>
      </w:r>
      <w:r w:rsidRPr="00DD6761">
        <w:rPr>
          <w:rFonts w:ascii="Palatino Linotype" w:hAnsi="Palatino Linotype" w:cs="Arial"/>
          <w:sz w:val="24"/>
          <w:szCs w:val="24"/>
        </w:rPr>
        <w:t xml:space="preserve"> de</w:t>
      </w:r>
      <w:r w:rsidR="005F08CE" w:rsidRPr="00DD6761">
        <w:rPr>
          <w:rFonts w:ascii="Palatino Linotype" w:hAnsi="Palatino Linotype" w:cs="Arial"/>
          <w:sz w:val="24"/>
          <w:szCs w:val="24"/>
        </w:rPr>
        <w:t xml:space="preserve"> </w:t>
      </w:r>
      <w:r w:rsidR="00815896" w:rsidRPr="00815896">
        <w:rPr>
          <w:rFonts w:ascii="Palatino Linotype" w:hAnsi="Palatino Linotype" w:cs="Arial"/>
          <w:b/>
          <w:bCs/>
          <w:sz w:val="24"/>
          <w:szCs w:val="24"/>
          <w:lang w:eastAsia="es-MX"/>
        </w:rPr>
        <w:t>Servicios Educativos Integrados al Estado de México</w:t>
      </w:r>
      <w:r w:rsidR="007052CB" w:rsidRPr="00815896">
        <w:rPr>
          <w:rFonts w:ascii="Palatino Linotype" w:hAnsi="Palatino Linotype" w:cs="Arial"/>
          <w:b/>
          <w:sz w:val="24"/>
          <w:szCs w:val="24"/>
        </w:rPr>
        <w:t>,</w:t>
      </w:r>
      <w:r w:rsidR="000B2630" w:rsidRPr="00E82C25">
        <w:rPr>
          <w:rFonts w:ascii="Palatino Linotype" w:hAnsi="Palatino Linotype" w:cs="Arial"/>
          <w:b/>
          <w:sz w:val="24"/>
          <w:szCs w:val="24"/>
        </w:rPr>
        <w:t xml:space="preserve"> </w:t>
      </w:r>
      <w:r w:rsidRPr="00E82C25">
        <w:rPr>
          <w:rFonts w:ascii="Palatino Linotype" w:hAnsi="Palatino Linotype" w:cs="Arial"/>
          <w:sz w:val="24"/>
          <w:szCs w:val="24"/>
        </w:rPr>
        <w:t>e</w:t>
      </w:r>
      <w:r w:rsidRPr="00DD6761">
        <w:rPr>
          <w:rFonts w:ascii="Palatino Linotype" w:hAnsi="Palatino Linotype" w:cs="Arial"/>
          <w:sz w:val="24"/>
          <w:szCs w:val="24"/>
        </w:rPr>
        <w:t>n lo subsecuente</w:t>
      </w:r>
      <w:r w:rsidR="00E468E5" w:rsidRPr="00DD6761">
        <w:rPr>
          <w:rFonts w:ascii="Palatino Linotype" w:hAnsi="Palatino Linotype" w:cs="Arial"/>
          <w:b/>
          <w:sz w:val="24"/>
          <w:szCs w:val="24"/>
        </w:rPr>
        <w:t xml:space="preserve"> e</w:t>
      </w:r>
      <w:r w:rsidRPr="00DD6761">
        <w:rPr>
          <w:rFonts w:ascii="Palatino Linotype" w:hAnsi="Palatino Linotype" w:cs="Arial"/>
          <w:b/>
          <w:sz w:val="24"/>
          <w:szCs w:val="24"/>
        </w:rPr>
        <w:t>l Sujeto</w:t>
      </w:r>
      <w:r w:rsidRPr="00AD2A55">
        <w:rPr>
          <w:rFonts w:ascii="Palatino Linotype" w:hAnsi="Palatino Linotype" w:cs="Arial"/>
          <w:b/>
          <w:sz w:val="24"/>
          <w:szCs w:val="24"/>
        </w:rPr>
        <w:t xml:space="preserve"> Obligado, </w:t>
      </w:r>
      <w:r w:rsidRPr="00AD2A55">
        <w:rPr>
          <w:rFonts w:ascii="Palatino Linotype" w:hAnsi="Palatino Linotype" w:cs="Arial"/>
          <w:sz w:val="24"/>
          <w:szCs w:val="24"/>
        </w:rPr>
        <w:t>se procede a dictar la presente resolución.</w:t>
      </w:r>
    </w:p>
    <w:p w14:paraId="138C6F64" w14:textId="77777777" w:rsidR="00081DAC" w:rsidRPr="00BD6ECE" w:rsidRDefault="00081DAC" w:rsidP="00AD2A55">
      <w:pPr>
        <w:tabs>
          <w:tab w:val="left" w:pos="1701"/>
        </w:tabs>
        <w:spacing w:after="0" w:line="360" w:lineRule="auto"/>
        <w:jc w:val="both"/>
        <w:rPr>
          <w:rFonts w:ascii="Palatino Linotype" w:hAnsi="Palatino Linotype" w:cs="Arial"/>
          <w:sz w:val="10"/>
          <w:szCs w:val="24"/>
        </w:rPr>
      </w:pPr>
    </w:p>
    <w:p w14:paraId="6FB0B439" w14:textId="77777777" w:rsidR="00815896" w:rsidRDefault="00815896" w:rsidP="00AD2A55">
      <w:pPr>
        <w:spacing w:after="0" w:line="360" w:lineRule="auto"/>
        <w:jc w:val="center"/>
        <w:rPr>
          <w:rFonts w:ascii="Palatino Linotype" w:hAnsi="Palatino Linotype" w:cs="Arial"/>
          <w:b/>
          <w:sz w:val="28"/>
          <w:szCs w:val="28"/>
        </w:rPr>
      </w:pPr>
    </w:p>
    <w:p w14:paraId="68FEED1C" w14:textId="77777777" w:rsidR="00815896" w:rsidRDefault="00815896" w:rsidP="00AD2A55">
      <w:pPr>
        <w:spacing w:after="0" w:line="360" w:lineRule="auto"/>
        <w:jc w:val="center"/>
        <w:rPr>
          <w:rFonts w:ascii="Palatino Linotype" w:hAnsi="Palatino Linotype" w:cs="Arial"/>
          <w:b/>
          <w:sz w:val="28"/>
          <w:szCs w:val="28"/>
        </w:rPr>
      </w:pPr>
    </w:p>
    <w:p w14:paraId="16DB357F" w14:textId="77777777" w:rsidR="00815896" w:rsidRDefault="00815896" w:rsidP="00AD2A55">
      <w:pPr>
        <w:spacing w:after="0" w:line="360" w:lineRule="auto"/>
        <w:jc w:val="center"/>
        <w:rPr>
          <w:rFonts w:ascii="Palatino Linotype" w:hAnsi="Palatino Linotype" w:cs="Arial"/>
          <w:b/>
          <w:sz w:val="28"/>
          <w:szCs w:val="28"/>
        </w:rPr>
      </w:pPr>
    </w:p>
    <w:p w14:paraId="0D9A10E5" w14:textId="2ACDE195"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lastRenderedPageBreak/>
        <w:t>A N T E C E D E N T E S</w:t>
      </w:r>
    </w:p>
    <w:p w14:paraId="6A86D231" w14:textId="77777777" w:rsidR="00081DAC" w:rsidRPr="00BD6ECE" w:rsidRDefault="00081DAC" w:rsidP="00AD2A55">
      <w:pPr>
        <w:spacing w:after="0" w:line="360" w:lineRule="auto"/>
        <w:jc w:val="center"/>
        <w:rPr>
          <w:rFonts w:ascii="Palatino Linotype" w:hAnsi="Palatino Linotype" w:cs="Arial"/>
          <w:b/>
          <w:sz w:val="16"/>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72E369D5"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 xml:space="preserve">Con fecha </w:t>
      </w:r>
      <w:r w:rsidR="00714FCD">
        <w:rPr>
          <w:rFonts w:ascii="Palatino Linotype" w:hAnsi="Palatino Linotype" w:cs="Arial"/>
          <w:sz w:val="24"/>
          <w:szCs w:val="24"/>
        </w:rPr>
        <w:t>dieciocho de enero</w:t>
      </w:r>
      <w:r w:rsidR="008E068F">
        <w:rPr>
          <w:rFonts w:ascii="Palatino Linotype" w:hAnsi="Palatino Linotype" w:cs="Arial"/>
          <w:sz w:val="24"/>
          <w:szCs w:val="24"/>
        </w:rPr>
        <w:t xml:space="preserve"> de dos mil veint</w:t>
      </w:r>
      <w:r w:rsidR="00100A3D">
        <w:rPr>
          <w:rFonts w:ascii="Palatino Linotype" w:hAnsi="Palatino Linotype" w:cs="Arial"/>
          <w:sz w:val="24"/>
          <w:szCs w:val="24"/>
        </w:rPr>
        <w:t>iuno y veintiocho de diciembre de dos mil veinte,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w:t>
      </w:r>
      <w:r w:rsidR="00C65BF1">
        <w:rPr>
          <w:rFonts w:ascii="Palatino Linotype" w:hAnsi="Palatino Linotype" w:cs="Arial"/>
          <w:sz w:val="24"/>
          <w:szCs w:val="24"/>
        </w:rPr>
        <w:t>e</w:t>
      </w:r>
      <w:r w:rsidRPr="00AD2A55">
        <w:rPr>
          <w:rFonts w:ascii="Palatino Linotype" w:hAnsi="Palatino Linotype" w:cs="Arial"/>
          <w:sz w:val="24"/>
          <w:szCs w:val="24"/>
        </w:rPr>
        <w:t>l número de expediente</w:t>
      </w:r>
      <w:r w:rsidR="00A3132A">
        <w:rPr>
          <w:rFonts w:ascii="Palatino Linotype" w:hAnsi="Palatino Linotype" w:cs="Arial"/>
          <w:b/>
          <w:sz w:val="24"/>
          <w:szCs w:val="24"/>
        </w:rPr>
        <w:t xml:space="preserve">: </w:t>
      </w:r>
      <w:hyperlink r:id="rId8" w:history="1">
        <w:r w:rsidR="00815896" w:rsidRPr="00815896">
          <w:rPr>
            <w:rFonts w:ascii="Palatino Linotype" w:hAnsi="Palatino Linotype"/>
            <w:b/>
            <w:sz w:val="24"/>
            <w:szCs w:val="24"/>
          </w:rPr>
          <w:t>0015</w:t>
        </w:r>
        <w:r w:rsidR="00815896">
          <w:rPr>
            <w:rFonts w:ascii="Palatino Linotype" w:hAnsi="Palatino Linotype"/>
            <w:b/>
            <w:sz w:val="24"/>
            <w:szCs w:val="24"/>
          </w:rPr>
          <w:t>8</w:t>
        </w:r>
        <w:r w:rsidR="00815896" w:rsidRPr="00815896">
          <w:rPr>
            <w:rFonts w:ascii="Palatino Linotype" w:hAnsi="Palatino Linotype"/>
            <w:b/>
            <w:sz w:val="24"/>
            <w:szCs w:val="24"/>
          </w:rPr>
          <w:t>/SEIEM/IP/2021</w:t>
        </w:r>
      </w:hyperlink>
      <w:r w:rsidR="00815896">
        <w:rPr>
          <w:rFonts w:ascii="Palatino Linotype" w:hAnsi="Palatino Linotype" w:cs="Arial"/>
          <w:b/>
          <w:sz w:val="24"/>
          <w:szCs w:val="24"/>
        </w:rPr>
        <w:t xml:space="preserve">, </w:t>
      </w:r>
      <w:hyperlink r:id="rId9" w:history="1">
        <w:r w:rsidR="00815896" w:rsidRPr="00815896">
          <w:rPr>
            <w:rFonts w:ascii="Palatino Linotype" w:hAnsi="Palatino Linotype"/>
            <w:b/>
            <w:sz w:val="24"/>
            <w:szCs w:val="24"/>
          </w:rPr>
          <w:t>00157/SEIEM/IP/2021</w:t>
        </w:r>
      </w:hyperlink>
      <w:r w:rsidR="00815896">
        <w:rPr>
          <w:rFonts w:ascii="Palatino Linotype" w:hAnsi="Palatino Linotype" w:cs="Arial"/>
          <w:b/>
          <w:sz w:val="24"/>
          <w:szCs w:val="24"/>
        </w:rPr>
        <w:t xml:space="preserve">, </w:t>
      </w:r>
      <w:hyperlink r:id="rId10" w:history="1">
        <w:r w:rsidR="00815896" w:rsidRPr="00815896">
          <w:rPr>
            <w:rFonts w:ascii="Palatino Linotype" w:hAnsi="Palatino Linotype"/>
            <w:b/>
            <w:sz w:val="24"/>
            <w:szCs w:val="24"/>
          </w:rPr>
          <w:t>0015</w:t>
        </w:r>
        <w:r w:rsidR="00815896">
          <w:rPr>
            <w:rFonts w:ascii="Palatino Linotype" w:hAnsi="Palatino Linotype"/>
            <w:b/>
            <w:sz w:val="24"/>
            <w:szCs w:val="24"/>
          </w:rPr>
          <w:t>6</w:t>
        </w:r>
        <w:r w:rsidR="00815896" w:rsidRPr="00815896">
          <w:rPr>
            <w:rFonts w:ascii="Palatino Linotype" w:hAnsi="Palatino Linotype"/>
            <w:b/>
            <w:sz w:val="24"/>
            <w:szCs w:val="24"/>
          </w:rPr>
          <w:t>/SEIEM/IP/2021</w:t>
        </w:r>
      </w:hyperlink>
      <w:r w:rsidR="00815896">
        <w:rPr>
          <w:rFonts w:ascii="Palatino Linotype" w:hAnsi="Palatino Linotype" w:cs="Arial"/>
          <w:b/>
          <w:sz w:val="24"/>
          <w:szCs w:val="24"/>
        </w:rPr>
        <w:t xml:space="preserve">, </w:t>
      </w:r>
      <w:hyperlink r:id="rId11" w:history="1">
        <w:r w:rsidR="00815896" w:rsidRPr="00815896">
          <w:rPr>
            <w:rFonts w:ascii="Palatino Linotype" w:hAnsi="Palatino Linotype"/>
            <w:b/>
            <w:sz w:val="24"/>
            <w:szCs w:val="24"/>
          </w:rPr>
          <w:t>0015</w:t>
        </w:r>
        <w:r w:rsidR="00C201A2">
          <w:rPr>
            <w:rFonts w:ascii="Palatino Linotype" w:hAnsi="Palatino Linotype"/>
            <w:b/>
            <w:sz w:val="24"/>
            <w:szCs w:val="24"/>
          </w:rPr>
          <w:t>5</w:t>
        </w:r>
        <w:r w:rsidR="00815896" w:rsidRPr="00815896">
          <w:rPr>
            <w:rFonts w:ascii="Palatino Linotype" w:hAnsi="Palatino Linotype"/>
            <w:b/>
            <w:sz w:val="24"/>
            <w:szCs w:val="24"/>
          </w:rPr>
          <w:t>/SEIEM/IP/2021</w:t>
        </w:r>
      </w:hyperlink>
      <w:r w:rsidR="00815896">
        <w:rPr>
          <w:rFonts w:ascii="Palatino Linotype" w:hAnsi="Palatino Linotype" w:cs="Arial"/>
          <w:b/>
          <w:sz w:val="24"/>
          <w:szCs w:val="24"/>
        </w:rPr>
        <w:t>,</w:t>
      </w:r>
      <w:r w:rsidR="00815896" w:rsidRPr="00815896">
        <w:rPr>
          <w:rFonts w:ascii="Palatino Linotype" w:hAnsi="Palatino Linotype" w:cs="Arial"/>
          <w:b/>
          <w:sz w:val="24"/>
          <w:szCs w:val="24"/>
        </w:rPr>
        <w:t xml:space="preserve"> </w:t>
      </w:r>
      <w:hyperlink r:id="rId12" w:history="1">
        <w:r w:rsidR="00815896" w:rsidRPr="00815896">
          <w:rPr>
            <w:rFonts w:ascii="Palatino Linotype" w:hAnsi="Palatino Linotype"/>
            <w:b/>
            <w:sz w:val="24"/>
            <w:szCs w:val="24"/>
          </w:rPr>
          <w:t>0015</w:t>
        </w:r>
        <w:r w:rsidR="00C201A2">
          <w:rPr>
            <w:rFonts w:ascii="Palatino Linotype" w:hAnsi="Palatino Linotype"/>
            <w:b/>
            <w:sz w:val="24"/>
            <w:szCs w:val="24"/>
          </w:rPr>
          <w:t>4</w:t>
        </w:r>
        <w:r w:rsidR="00815896" w:rsidRPr="00815896">
          <w:rPr>
            <w:rFonts w:ascii="Palatino Linotype" w:hAnsi="Palatino Linotype"/>
            <w:b/>
            <w:sz w:val="24"/>
            <w:szCs w:val="24"/>
          </w:rPr>
          <w:t>/SEIEM/IP/2021</w:t>
        </w:r>
      </w:hyperlink>
      <w:r w:rsidR="00815896">
        <w:rPr>
          <w:rFonts w:ascii="Palatino Linotype" w:hAnsi="Palatino Linotype" w:cs="Arial"/>
          <w:b/>
          <w:sz w:val="24"/>
          <w:szCs w:val="24"/>
        </w:rPr>
        <w:t xml:space="preserve">, </w:t>
      </w:r>
      <w:hyperlink r:id="rId13" w:history="1">
        <w:r w:rsidR="00815896" w:rsidRPr="00815896">
          <w:rPr>
            <w:rFonts w:ascii="Palatino Linotype" w:hAnsi="Palatino Linotype"/>
            <w:b/>
            <w:sz w:val="24"/>
            <w:szCs w:val="24"/>
          </w:rPr>
          <w:t>0015</w:t>
        </w:r>
        <w:r w:rsidR="00C201A2">
          <w:rPr>
            <w:rFonts w:ascii="Palatino Linotype" w:hAnsi="Palatino Linotype"/>
            <w:b/>
            <w:sz w:val="24"/>
            <w:szCs w:val="24"/>
          </w:rPr>
          <w:t>3</w:t>
        </w:r>
        <w:r w:rsidR="00815896" w:rsidRPr="00815896">
          <w:rPr>
            <w:rFonts w:ascii="Palatino Linotype" w:hAnsi="Palatino Linotype"/>
            <w:b/>
            <w:sz w:val="24"/>
            <w:szCs w:val="24"/>
          </w:rPr>
          <w:t>/SEIEM/IP/2021</w:t>
        </w:r>
      </w:hyperlink>
      <w:r w:rsidR="00815896">
        <w:rPr>
          <w:rFonts w:ascii="Palatino Linotype" w:hAnsi="Palatino Linotype" w:cs="Arial"/>
          <w:b/>
          <w:sz w:val="24"/>
          <w:szCs w:val="24"/>
        </w:rPr>
        <w:t xml:space="preserve">, </w:t>
      </w:r>
      <w:hyperlink r:id="rId14" w:history="1">
        <w:r w:rsidR="00815896" w:rsidRPr="00815896">
          <w:rPr>
            <w:rFonts w:ascii="Palatino Linotype" w:hAnsi="Palatino Linotype"/>
            <w:b/>
            <w:sz w:val="24"/>
            <w:szCs w:val="24"/>
          </w:rPr>
          <w:t>0015</w:t>
        </w:r>
        <w:r w:rsidR="00C201A2">
          <w:rPr>
            <w:rFonts w:ascii="Palatino Linotype" w:hAnsi="Palatino Linotype"/>
            <w:b/>
            <w:sz w:val="24"/>
            <w:szCs w:val="24"/>
          </w:rPr>
          <w:t>2</w:t>
        </w:r>
        <w:r w:rsidR="00815896" w:rsidRPr="00815896">
          <w:rPr>
            <w:rFonts w:ascii="Palatino Linotype" w:hAnsi="Palatino Linotype"/>
            <w:b/>
            <w:sz w:val="24"/>
            <w:szCs w:val="24"/>
          </w:rPr>
          <w:t>/SEIEM/IP/2021</w:t>
        </w:r>
      </w:hyperlink>
      <w:r w:rsidR="00815896">
        <w:rPr>
          <w:rFonts w:ascii="Palatino Linotype" w:hAnsi="Palatino Linotype" w:cs="Arial"/>
          <w:b/>
          <w:sz w:val="24"/>
          <w:szCs w:val="24"/>
        </w:rPr>
        <w:t xml:space="preserve">, </w:t>
      </w:r>
      <w:hyperlink r:id="rId15" w:history="1">
        <w:r w:rsidR="00815896" w:rsidRPr="00815896">
          <w:rPr>
            <w:rFonts w:ascii="Palatino Linotype" w:hAnsi="Palatino Linotype"/>
            <w:b/>
            <w:sz w:val="24"/>
            <w:szCs w:val="24"/>
          </w:rPr>
          <w:t>0015</w:t>
        </w:r>
        <w:r w:rsidR="00C201A2">
          <w:rPr>
            <w:rFonts w:ascii="Palatino Linotype" w:hAnsi="Palatino Linotype"/>
            <w:b/>
            <w:sz w:val="24"/>
            <w:szCs w:val="24"/>
          </w:rPr>
          <w:t>1</w:t>
        </w:r>
        <w:r w:rsidR="00815896" w:rsidRPr="00815896">
          <w:rPr>
            <w:rFonts w:ascii="Palatino Linotype" w:hAnsi="Palatino Linotype"/>
            <w:b/>
            <w:sz w:val="24"/>
            <w:szCs w:val="24"/>
          </w:rPr>
          <w:t>/SEIEM/IP/2021</w:t>
        </w:r>
      </w:hyperlink>
      <w:r w:rsidR="00815896">
        <w:rPr>
          <w:rFonts w:ascii="Palatino Linotype" w:hAnsi="Palatino Linotype" w:cs="Arial"/>
          <w:b/>
          <w:sz w:val="24"/>
          <w:szCs w:val="24"/>
        </w:rPr>
        <w:t>,</w:t>
      </w:r>
      <w:r w:rsidR="00815896" w:rsidRPr="00815896">
        <w:rPr>
          <w:rFonts w:ascii="Palatino Linotype" w:hAnsi="Palatino Linotype" w:cs="Arial"/>
          <w:b/>
          <w:sz w:val="24"/>
          <w:szCs w:val="24"/>
        </w:rPr>
        <w:t xml:space="preserve"> </w:t>
      </w:r>
      <w:hyperlink r:id="rId16" w:history="1">
        <w:r w:rsidR="00815896" w:rsidRPr="00815896">
          <w:rPr>
            <w:rFonts w:ascii="Palatino Linotype" w:hAnsi="Palatino Linotype"/>
            <w:b/>
            <w:sz w:val="24"/>
            <w:szCs w:val="24"/>
          </w:rPr>
          <w:t>0015</w:t>
        </w:r>
        <w:r w:rsidR="00C201A2">
          <w:rPr>
            <w:rFonts w:ascii="Palatino Linotype" w:hAnsi="Palatino Linotype"/>
            <w:b/>
            <w:sz w:val="24"/>
            <w:szCs w:val="24"/>
          </w:rPr>
          <w:t>0</w:t>
        </w:r>
        <w:r w:rsidR="00815896" w:rsidRPr="00815896">
          <w:rPr>
            <w:rFonts w:ascii="Palatino Linotype" w:hAnsi="Palatino Linotype"/>
            <w:b/>
            <w:sz w:val="24"/>
            <w:szCs w:val="24"/>
          </w:rPr>
          <w:t>/SEIEM/IP/2021</w:t>
        </w:r>
      </w:hyperlink>
      <w:r w:rsidR="00815896">
        <w:rPr>
          <w:rFonts w:ascii="Palatino Linotype" w:hAnsi="Palatino Linotype" w:cs="Arial"/>
          <w:b/>
          <w:sz w:val="24"/>
          <w:szCs w:val="24"/>
        </w:rPr>
        <w:t>,</w:t>
      </w:r>
      <w:r w:rsidR="00815896" w:rsidRPr="00815896">
        <w:rPr>
          <w:rFonts w:ascii="Palatino Linotype" w:hAnsi="Palatino Linotype" w:cs="Arial"/>
          <w:b/>
          <w:sz w:val="24"/>
          <w:szCs w:val="24"/>
        </w:rPr>
        <w:t xml:space="preserve"> </w:t>
      </w:r>
      <w:hyperlink r:id="rId17" w:history="1">
        <w:r w:rsidR="00C201A2">
          <w:rPr>
            <w:rFonts w:ascii="Palatino Linotype" w:hAnsi="Palatino Linotype"/>
            <w:b/>
            <w:sz w:val="24"/>
            <w:szCs w:val="24"/>
          </w:rPr>
          <w:t>00149</w:t>
        </w:r>
        <w:r w:rsidR="00815896" w:rsidRPr="00815896">
          <w:rPr>
            <w:rFonts w:ascii="Palatino Linotype" w:hAnsi="Palatino Linotype"/>
            <w:b/>
            <w:sz w:val="24"/>
            <w:szCs w:val="24"/>
          </w:rPr>
          <w:t>/SEIEM/IP/2021</w:t>
        </w:r>
      </w:hyperlink>
      <w:r w:rsidR="00815896">
        <w:rPr>
          <w:rFonts w:ascii="Palatino Linotype" w:hAnsi="Palatino Linotype" w:cs="Arial"/>
          <w:b/>
          <w:sz w:val="24"/>
          <w:szCs w:val="24"/>
        </w:rPr>
        <w:t>,</w:t>
      </w:r>
      <w:r w:rsidR="00815896" w:rsidRPr="00815896">
        <w:rPr>
          <w:rFonts w:ascii="Palatino Linotype" w:hAnsi="Palatino Linotype" w:cs="Arial"/>
          <w:b/>
          <w:sz w:val="24"/>
          <w:szCs w:val="24"/>
        </w:rPr>
        <w:t xml:space="preserve"> </w:t>
      </w:r>
      <w:hyperlink r:id="rId18" w:history="1">
        <w:r w:rsidR="00815896" w:rsidRPr="00815896">
          <w:rPr>
            <w:rFonts w:ascii="Palatino Linotype" w:hAnsi="Palatino Linotype"/>
            <w:b/>
            <w:sz w:val="24"/>
            <w:szCs w:val="24"/>
          </w:rPr>
          <w:t>001</w:t>
        </w:r>
        <w:r w:rsidR="00C201A2">
          <w:rPr>
            <w:rFonts w:ascii="Palatino Linotype" w:hAnsi="Palatino Linotype"/>
            <w:b/>
            <w:sz w:val="24"/>
            <w:szCs w:val="24"/>
          </w:rPr>
          <w:t>48</w:t>
        </w:r>
        <w:r w:rsidR="00815896" w:rsidRPr="00815896">
          <w:rPr>
            <w:rFonts w:ascii="Palatino Linotype" w:hAnsi="Palatino Linotype"/>
            <w:b/>
            <w:sz w:val="24"/>
            <w:szCs w:val="24"/>
          </w:rPr>
          <w:t>/SEIEM/IP/2021</w:t>
        </w:r>
      </w:hyperlink>
      <w:r w:rsidR="00815896">
        <w:rPr>
          <w:rFonts w:ascii="Palatino Linotype" w:hAnsi="Palatino Linotype" w:cs="Arial"/>
          <w:b/>
          <w:sz w:val="24"/>
          <w:szCs w:val="24"/>
        </w:rPr>
        <w:t>,</w:t>
      </w:r>
      <w:r w:rsidR="00815896" w:rsidRPr="00815896">
        <w:rPr>
          <w:rFonts w:ascii="Palatino Linotype" w:hAnsi="Palatino Linotype" w:cs="Arial"/>
          <w:b/>
          <w:sz w:val="24"/>
          <w:szCs w:val="24"/>
        </w:rPr>
        <w:t xml:space="preserve"> </w:t>
      </w:r>
      <w:hyperlink r:id="rId19" w:history="1">
        <w:r w:rsidR="00815896" w:rsidRPr="00815896">
          <w:rPr>
            <w:rFonts w:ascii="Palatino Linotype" w:hAnsi="Palatino Linotype"/>
            <w:b/>
            <w:sz w:val="24"/>
            <w:szCs w:val="24"/>
          </w:rPr>
          <w:t>001</w:t>
        </w:r>
        <w:r w:rsidR="00C201A2">
          <w:rPr>
            <w:rFonts w:ascii="Palatino Linotype" w:hAnsi="Palatino Linotype"/>
            <w:b/>
            <w:sz w:val="24"/>
            <w:szCs w:val="24"/>
          </w:rPr>
          <w:t>47</w:t>
        </w:r>
        <w:r w:rsidR="00815896" w:rsidRPr="00815896">
          <w:rPr>
            <w:rFonts w:ascii="Palatino Linotype" w:hAnsi="Palatino Linotype"/>
            <w:b/>
            <w:sz w:val="24"/>
            <w:szCs w:val="24"/>
          </w:rPr>
          <w:t>/SEIEM/IP/2021</w:t>
        </w:r>
      </w:hyperlink>
      <w:r w:rsidR="00815896">
        <w:rPr>
          <w:rFonts w:ascii="Palatino Linotype" w:hAnsi="Palatino Linotype" w:cs="Arial"/>
          <w:b/>
          <w:sz w:val="24"/>
          <w:szCs w:val="24"/>
        </w:rPr>
        <w:t xml:space="preserve">, </w:t>
      </w:r>
      <w:hyperlink r:id="rId20" w:history="1">
        <w:r w:rsidR="00815896" w:rsidRPr="00815896">
          <w:rPr>
            <w:rFonts w:ascii="Palatino Linotype" w:hAnsi="Palatino Linotype"/>
            <w:b/>
            <w:sz w:val="24"/>
            <w:szCs w:val="24"/>
          </w:rPr>
          <w:t>001</w:t>
        </w:r>
        <w:r w:rsidR="00C201A2">
          <w:rPr>
            <w:rFonts w:ascii="Palatino Linotype" w:hAnsi="Palatino Linotype"/>
            <w:b/>
            <w:sz w:val="24"/>
            <w:szCs w:val="24"/>
          </w:rPr>
          <w:t>46</w:t>
        </w:r>
        <w:r w:rsidR="00815896" w:rsidRPr="00815896">
          <w:rPr>
            <w:rFonts w:ascii="Palatino Linotype" w:hAnsi="Palatino Linotype"/>
            <w:b/>
            <w:sz w:val="24"/>
            <w:szCs w:val="24"/>
          </w:rPr>
          <w:t>/SEIEM/IP/2021</w:t>
        </w:r>
      </w:hyperlink>
      <w:r w:rsidR="00815896">
        <w:rPr>
          <w:rFonts w:ascii="Palatino Linotype" w:hAnsi="Palatino Linotype" w:cs="Arial"/>
          <w:b/>
          <w:sz w:val="24"/>
          <w:szCs w:val="24"/>
        </w:rPr>
        <w:t xml:space="preserve">, </w:t>
      </w:r>
      <w:hyperlink r:id="rId21" w:history="1">
        <w:r w:rsidR="00815896" w:rsidRPr="00815896">
          <w:rPr>
            <w:rFonts w:ascii="Palatino Linotype" w:hAnsi="Palatino Linotype"/>
            <w:b/>
            <w:sz w:val="24"/>
            <w:szCs w:val="24"/>
          </w:rPr>
          <w:t>001</w:t>
        </w:r>
        <w:r w:rsidR="00C201A2">
          <w:rPr>
            <w:rFonts w:ascii="Palatino Linotype" w:hAnsi="Palatino Linotype"/>
            <w:b/>
            <w:sz w:val="24"/>
            <w:szCs w:val="24"/>
          </w:rPr>
          <w:t>45</w:t>
        </w:r>
        <w:r w:rsidR="00815896" w:rsidRPr="00815896">
          <w:rPr>
            <w:rFonts w:ascii="Palatino Linotype" w:hAnsi="Palatino Linotype"/>
            <w:b/>
            <w:sz w:val="24"/>
            <w:szCs w:val="24"/>
          </w:rPr>
          <w:t>/SEIEM/IP/2021</w:t>
        </w:r>
      </w:hyperlink>
      <w:r w:rsidR="00815896">
        <w:rPr>
          <w:rFonts w:ascii="Palatino Linotype" w:hAnsi="Palatino Linotype" w:cs="Arial"/>
          <w:b/>
          <w:sz w:val="24"/>
          <w:szCs w:val="24"/>
        </w:rPr>
        <w:t xml:space="preserve">, </w:t>
      </w:r>
      <w:hyperlink r:id="rId22" w:history="1">
        <w:r w:rsidR="00815896" w:rsidRPr="00815896">
          <w:rPr>
            <w:rFonts w:ascii="Palatino Linotype" w:hAnsi="Palatino Linotype"/>
            <w:b/>
            <w:sz w:val="24"/>
            <w:szCs w:val="24"/>
          </w:rPr>
          <w:t>001</w:t>
        </w:r>
        <w:r w:rsidR="00C201A2">
          <w:rPr>
            <w:rFonts w:ascii="Palatino Linotype" w:hAnsi="Palatino Linotype"/>
            <w:b/>
            <w:sz w:val="24"/>
            <w:szCs w:val="24"/>
          </w:rPr>
          <w:t>44</w:t>
        </w:r>
        <w:r w:rsidR="00815896" w:rsidRPr="00815896">
          <w:rPr>
            <w:rFonts w:ascii="Palatino Linotype" w:hAnsi="Palatino Linotype"/>
            <w:b/>
            <w:sz w:val="24"/>
            <w:szCs w:val="24"/>
          </w:rPr>
          <w:t>/SEIEM/IP/2021</w:t>
        </w:r>
      </w:hyperlink>
      <w:r w:rsidR="00815896">
        <w:rPr>
          <w:rFonts w:ascii="Palatino Linotype" w:hAnsi="Palatino Linotype" w:cs="Arial"/>
          <w:b/>
          <w:sz w:val="24"/>
          <w:szCs w:val="24"/>
        </w:rPr>
        <w:t>,</w:t>
      </w:r>
      <w:r w:rsidR="00815896" w:rsidRPr="00815896">
        <w:rPr>
          <w:rFonts w:ascii="Palatino Linotype" w:hAnsi="Palatino Linotype" w:cs="Arial"/>
          <w:b/>
          <w:sz w:val="24"/>
          <w:szCs w:val="24"/>
        </w:rPr>
        <w:t xml:space="preserve"> </w:t>
      </w:r>
      <w:hyperlink r:id="rId23" w:history="1">
        <w:r w:rsidR="00815896" w:rsidRPr="00815896">
          <w:rPr>
            <w:rFonts w:ascii="Palatino Linotype" w:hAnsi="Palatino Linotype"/>
            <w:b/>
            <w:sz w:val="24"/>
            <w:szCs w:val="24"/>
          </w:rPr>
          <w:t>001</w:t>
        </w:r>
        <w:r w:rsidR="00C201A2">
          <w:rPr>
            <w:rFonts w:ascii="Palatino Linotype" w:hAnsi="Palatino Linotype"/>
            <w:b/>
            <w:sz w:val="24"/>
            <w:szCs w:val="24"/>
          </w:rPr>
          <w:t>43</w:t>
        </w:r>
        <w:r w:rsidR="00815896" w:rsidRPr="00815896">
          <w:rPr>
            <w:rFonts w:ascii="Palatino Linotype" w:hAnsi="Palatino Linotype"/>
            <w:b/>
            <w:sz w:val="24"/>
            <w:szCs w:val="24"/>
          </w:rPr>
          <w:t>/SEIEM/IP/2021</w:t>
        </w:r>
      </w:hyperlink>
      <w:r w:rsidR="00815896">
        <w:rPr>
          <w:rFonts w:ascii="Palatino Linotype" w:hAnsi="Palatino Linotype" w:cs="Arial"/>
          <w:b/>
          <w:sz w:val="24"/>
          <w:szCs w:val="24"/>
        </w:rPr>
        <w:t xml:space="preserve">, </w:t>
      </w:r>
      <w:hyperlink r:id="rId24" w:history="1">
        <w:r w:rsidR="00815896" w:rsidRPr="00815896">
          <w:rPr>
            <w:rFonts w:ascii="Palatino Linotype" w:hAnsi="Palatino Linotype"/>
            <w:b/>
            <w:sz w:val="24"/>
            <w:szCs w:val="24"/>
          </w:rPr>
          <w:t>001</w:t>
        </w:r>
        <w:r w:rsidR="00C201A2">
          <w:rPr>
            <w:rFonts w:ascii="Palatino Linotype" w:hAnsi="Palatino Linotype"/>
            <w:b/>
            <w:sz w:val="24"/>
            <w:szCs w:val="24"/>
          </w:rPr>
          <w:t>42</w:t>
        </w:r>
        <w:r w:rsidR="00815896" w:rsidRPr="00815896">
          <w:rPr>
            <w:rFonts w:ascii="Palatino Linotype" w:hAnsi="Palatino Linotype"/>
            <w:b/>
            <w:sz w:val="24"/>
            <w:szCs w:val="24"/>
          </w:rPr>
          <w:t>/SEIEM/IP/2021</w:t>
        </w:r>
      </w:hyperlink>
      <w:r w:rsidR="00815896">
        <w:rPr>
          <w:rFonts w:ascii="Palatino Linotype" w:hAnsi="Palatino Linotype" w:cs="Arial"/>
          <w:b/>
          <w:sz w:val="24"/>
          <w:szCs w:val="24"/>
        </w:rPr>
        <w:t xml:space="preserve">, </w:t>
      </w:r>
      <w:hyperlink r:id="rId25" w:history="1">
        <w:r w:rsidR="00815896" w:rsidRPr="00815896">
          <w:rPr>
            <w:rFonts w:ascii="Palatino Linotype" w:hAnsi="Palatino Linotype"/>
            <w:b/>
            <w:sz w:val="24"/>
            <w:szCs w:val="24"/>
          </w:rPr>
          <w:t>001</w:t>
        </w:r>
        <w:r w:rsidR="00C201A2">
          <w:rPr>
            <w:rFonts w:ascii="Palatino Linotype" w:hAnsi="Palatino Linotype"/>
            <w:b/>
            <w:sz w:val="24"/>
            <w:szCs w:val="24"/>
          </w:rPr>
          <w:t>41</w:t>
        </w:r>
        <w:r w:rsidR="00815896" w:rsidRPr="00815896">
          <w:rPr>
            <w:rFonts w:ascii="Palatino Linotype" w:hAnsi="Palatino Linotype"/>
            <w:b/>
            <w:sz w:val="24"/>
            <w:szCs w:val="24"/>
          </w:rPr>
          <w:t>/SEIEM/IP/2021</w:t>
        </w:r>
      </w:hyperlink>
      <w:r w:rsidR="00815896">
        <w:rPr>
          <w:rFonts w:ascii="Palatino Linotype" w:hAnsi="Palatino Linotype" w:cs="Arial"/>
          <w:b/>
          <w:sz w:val="24"/>
          <w:szCs w:val="24"/>
        </w:rPr>
        <w:t xml:space="preserve">, </w:t>
      </w:r>
      <w:hyperlink r:id="rId26" w:history="1">
        <w:r w:rsidR="00815896" w:rsidRPr="00815896">
          <w:rPr>
            <w:rFonts w:ascii="Palatino Linotype" w:hAnsi="Palatino Linotype"/>
            <w:b/>
            <w:sz w:val="24"/>
            <w:szCs w:val="24"/>
          </w:rPr>
          <w:t>001</w:t>
        </w:r>
        <w:r w:rsidR="00C201A2">
          <w:rPr>
            <w:rFonts w:ascii="Palatino Linotype" w:hAnsi="Palatino Linotype"/>
            <w:b/>
            <w:sz w:val="24"/>
            <w:szCs w:val="24"/>
          </w:rPr>
          <w:t>40</w:t>
        </w:r>
        <w:r w:rsidR="00815896" w:rsidRPr="00815896">
          <w:rPr>
            <w:rFonts w:ascii="Palatino Linotype" w:hAnsi="Palatino Linotype"/>
            <w:b/>
            <w:sz w:val="24"/>
            <w:szCs w:val="24"/>
          </w:rPr>
          <w:t>/SEIEM/IP/2021</w:t>
        </w:r>
      </w:hyperlink>
      <w:r w:rsidR="00815896">
        <w:rPr>
          <w:rFonts w:ascii="Palatino Linotype" w:hAnsi="Palatino Linotype" w:cs="Arial"/>
          <w:b/>
          <w:sz w:val="24"/>
          <w:szCs w:val="24"/>
        </w:rPr>
        <w:t xml:space="preserve">, </w:t>
      </w:r>
      <w:hyperlink r:id="rId27" w:history="1">
        <w:r w:rsidR="00815896" w:rsidRPr="00815896">
          <w:rPr>
            <w:rFonts w:ascii="Palatino Linotype" w:hAnsi="Palatino Linotype"/>
            <w:b/>
            <w:sz w:val="24"/>
            <w:szCs w:val="24"/>
          </w:rPr>
          <w:t>001</w:t>
        </w:r>
        <w:r w:rsidR="00C201A2">
          <w:rPr>
            <w:rFonts w:ascii="Palatino Linotype" w:hAnsi="Palatino Linotype"/>
            <w:b/>
            <w:sz w:val="24"/>
            <w:szCs w:val="24"/>
          </w:rPr>
          <w:t>39</w:t>
        </w:r>
        <w:r w:rsidR="00815896" w:rsidRPr="00815896">
          <w:rPr>
            <w:rFonts w:ascii="Palatino Linotype" w:hAnsi="Palatino Linotype"/>
            <w:b/>
            <w:sz w:val="24"/>
            <w:szCs w:val="24"/>
          </w:rPr>
          <w:t>/SEIEM/IP/2021</w:t>
        </w:r>
      </w:hyperlink>
      <w:r w:rsidR="00815896">
        <w:rPr>
          <w:rFonts w:ascii="Palatino Linotype" w:hAnsi="Palatino Linotype" w:cs="Arial"/>
          <w:b/>
          <w:sz w:val="24"/>
          <w:szCs w:val="24"/>
        </w:rPr>
        <w:t xml:space="preserve">, </w:t>
      </w:r>
      <w:hyperlink r:id="rId28" w:history="1">
        <w:r w:rsidR="00815896" w:rsidRPr="00815896">
          <w:rPr>
            <w:rFonts w:ascii="Palatino Linotype" w:hAnsi="Palatino Linotype"/>
            <w:b/>
            <w:sz w:val="24"/>
            <w:szCs w:val="24"/>
          </w:rPr>
          <w:t>001</w:t>
        </w:r>
        <w:r w:rsidR="00C201A2">
          <w:rPr>
            <w:rFonts w:ascii="Palatino Linotype" w:hAnsi="Palatino Linotype"/>
            <w:b/>
            <w:sz w:val="24"/>
            <w:szCs w:val="24"/>
          </w:rPr>
          <w:t>38</w:t>
        </w:r>
        <w:r w:rsidR="00815896" w:rsidRPr="00815896">
          <w:rPr>
            <w:rFonts w:ascii="Palatino Linotype" w:hAnsi="Palatino Linotype"/>
            <w:b/>
            <w:sz w:val="24"/>
            <w:szCs w:val="24"/>
          </w:rPr>
          <w:t>/SEIEM/IP/2021</w:t>
        </w:r>
      </w:hyperlink>
      <w:r w:rsidR="00815896">
        <w:rPr>
          <w:rFonts w:ascii="Palatino Linotype" w:hAnsi="Palatino Linotype" w:cs="Arial"/>
          <w:b/>
          <w:sz w:val="24"/>
          <w:szCs w:val="24"/>
        </w:rPr>
        <w:t>,</w:t>
      </w:r>
      <w:r w:rsidR="00C201A2">
        <w:rPr>
          <w:rFonts w:ascii="Palatino Linotype" w:hAnsi="Palatino Linotype" w:cs="Arial"/>
          <w:b/>
          <w:sz w:val="24"/>
          <w:szCs w:val="24"/>
        </w:rPr>
        <w:t xml:space="preserve"> </w:t>
      </w:r>
      <w:hyperlink r:id="rId29" w:history="1">
        <w:r w:rsidR="00C201A2" w:rsidRPr="00815896">
          <w:rPr>
            <w:rFonts w:ascii="Palatino Linotype" w:hAnsi="Palatino Linotype"/>
            <w:b/>
            <w:sz w:val="24"/>
            <w:szCs w:val="24"/>
          </w:rPr>
          <w:t>001</w:t>
        </w:r>
        <w:r w:rsidR="00C201A2">
          <w:rPr>
            <w:rFonts w:ascii="Palatino Linotype" w:hAnsi="Palatino Linotype"/>
            <w:b/>
            <w:sz w:val="24"/>
            <w:szCs w:val="24"/>
          </w:rPr>
          <w:t>37</w:t>
        </w:r>
        <w:r w:rsidR="00C201A2" w:rsidRPr="00815896">
          <w:rPr>
            <w:rFonts w:ascii="Palatino Linotype" w:hAnsi="Palatino Linotype"/>
            <w:b/>
            <w:sz w:val="24"/>
            <w:szCs w:val="24"/>
          </w:rPr>
          <w:t>/SEIEM/IP/2021</w:t>
        </w:r>
      </w:hyperlink>
      <w:r w:rsidR="00C201A2">
        <w:rPr>
          <w:rFonts w:ascii="Palatino Linotype" w:hAnsi="Palatino Linotype" w:cs="Arial"/>
          <w:b/>
          <w:sz w:val="24"/>
          <w:szCs w:val="24"/>
        </w:rPr>
        <w:t xml:space="preserve">, </w:t>
      </w:r>
      <w:hyperlink r:id="rId30" w:history="1">
        <w:r w:rsidR="00C201A2" w:rsidRPr="00815896">
          <w:rPr>
            <w:rFonts w:ascii="Palatino Linotype" w:hAnsi="Palatino Linotype"/>
            <w:b/>
            <w:sz w:val="24"/>
            <w:szCs w:val="24"/>
          </w:rPr>
          <w:t>001</w:t>
        </w:r>
        <w:r w:rsidR="00C201A2">
          <w:rPr>
            <w:rFonts w:ascii="Palatino Linotype" w:hAnsi="Palatino Linotype"/>
            <w:b/>
            <w:sz w:val="24"/>
            <w:szCs w:val="24"/>
          </w:rPr>
          <w:t>36</w:t>
        </w:r>
        <w:r w:rsidR="00C201A2" w:rsidRPr="00815896">
          <w:rPr>
            <w:rFonts w:ascii="Palatino Linotype" w:hAnsi="Palatino Linotype"/>
            <w:b/>
            <w:sz w:val="24"/>
            <w:szCs w:val="24"/>
          </w:rPr>
          <w:t>/SEIEM/IP/2021</w:t>
        </w:r>
      </w:hyperlink>
      <w:r w:rsidR="00C201A2">
        <w:rPr>
          <w:rFonts w:ascii="Palatino Linotype" w:hAnsi="Palatino Linotype" w:cs="Arial"/>
          <w:b/>
          <w:sz w:val="24"/>
          <w:szCs w:val="24"/>
        </w:rPr>
        <w:t xml:space="preserve">, </w:t>
      </w:r>
      <w:hyperlink r:id="rId31" w:history="1">
        <w:r w:rsidR="00C201A2" w:rsidRPr="00815896">
          <w:rPr>
            <w:rFonts w:ascii="Palatino Linotype" w:hAnsi="Palatino Linotype"/>
            <w:b/>
            <w:sz w:val="24"/>
            <w:szCs w:val="24"/>
          </w:rPr>
          <w:t>001</w:t>
        </w:r>
        <w:r w:rsidR="00C201A2">
          <w:rPr>
            <w:rFonts w:ascii="Palatino Linotype" w:hAnsi="Palatino Linotype"/>
            <w:b/>
            <w:sz w:val="24"/>
            <w:szCs w:val="24"/>
          </w:rPr>
          <w:t>35</w:t>
        </w:r>
        <w:r w:rsidR="00C201A2" w:rsidRPr="00815896">
          <w:rPr>
            <w:rFonts w:ascii="Palatino Linotype" w:hAnsi="Palatino Linotype"/>
            <w:b/>
            <w:sz w:val="24"/>
            <w:szCs w:val="24"/>
          </w:rPr>
          <w:t>/SEIEM/IP/2021</w:t>
        </w:r>
      </w:hyperlink>
      <w:r w:rsidR="00C201A2">
        <w:rPr>
          <w:rFonts w:ascii="Palatino Linotype" w:hAnsi="Palatino Linotype" w:cs="Arial"/>
          <w:b/>
          <w:sz w:val="24"/>
          <w:szCs w:val="24"/>
        </w:rPr>
        <w:t xml:space="preserve">, </w:t>
      </w:r>
      <w:hyperlink r:id="rId32" w:history="1">
        <w:r w:rsidR="00C201A2" w:rsidRPr="00815896">
          <w:rPr>
            <w:rFonts w:ascii="Palatino Linotype" w:hAnsi="Palatino Linotype"/>
            <w:b/>
            <w:sz w:val="24"/>
            <w:szCs w:val="24"/>
          </w:rPr>
          <w:t>001</w:t>
        </w:r>
        <w:r w:rsidR="00C201A2">
          <w:rPr>
            <w:rFonts w:ascii="Palatino Linotype" w:hAnsi="Palatino Linotype"/>
            <w:b/>
            <w:sz w:val="24"/>
            <w:szCs w:val="24"/>
          </w:rPr>
          <w:t>34</w:t>
        </w:r>
        <w:r w:rsidR="00C201A2" w:rsidRPr="00815896">
          <w:rPr>
            <w:rFonts w:ascii="Palatino Linotype" w:hAnsi="Palatino Linotype"/>
            <w:b/>
            <w:sz w:val="24"/>
            <w:szCs w:val="24"/>
          </w:rPr>
          <w:t>/SEIEM/IP/2021</w:t>
        </w:r>
      </w:hyperlink>
      <w:r w:rsidR="00C201A2">
        <w:rPr>
          <w:rFonts w:ascii="Palatino Linotype" w:hAnsi="Palatino Linotype" w:cs="Arial"/>
          <w:b/>
          <w:sz w:val="24"/>
          <w:szCs w:val="24"/>
        </w:rPr>
        <w:t>,</w:t>
      </w:r>
      <w:r w:rsidR="00C201A2" w:rsidRPr="00C201A2">
        <w:rPr>
          <w:rFonts w:ascii="Palatino Linotype" w:hAnsi="Palatino Linotype" w:cs="Arial"/>
          <w:b/>
          <w:sz w:val="24"/>
          <w:szCs w:val="24"/>
        </w:rPr>
        <w:t xml:space="preserve"> </w:t>
      </w:r>
      <w:hyperlink r:id="rId33" w:history="1">
        <w:r w:rsidR="00C201A2" w:rsidRPr="00815896">
          <w:rPr>
            <w:rFonts w:ascii="Palatino Linotype" w:hAnsi="Palatino Linotype"/>
            <w:b/>
            <w:sz w:val="24"/>
            <w:szCs w:val="24"/>
          </w:rPr>
          <w:t>001</w:t>
        </w:r>
        <w:r w:rsidR="00C201A2">
          <w:rPr>
            <w:rFonts w:ascii="Palatino Linotype" w:hAnsi="Palatino Linotype"/>
            <w:b/>
            <w:sz w:val="24"/>
            <w:szCs w:val="24"/>
          </w:rPr>
          <w:t>33</w:t>
        </w:r>
        <w:r w:rsidR="00C201A2" w:rsidRPr="00815896">
          <w:rPr>
            <w:rFonts w:ascii="Palatino Linotype" w:hAnsi="Palatino Linotype"/>
            <w:b/>
            <w:sz w:val="24"/>
            <w:szCs w:val="24"/>
          </w:rPr>
          <w:t>/SEIEM/IP/2021</w:t>
        </w:r>
      </w:hyperlink>
      <w:r w:rsidR="00C201A2">
        <w:rPr>
          <w:rFonts w:ascii="Palatino Linotype" w:hAnsi="Palatino Linotype" w:cs="Arial"/>
          <w:b/>
          <w:sz w:val="24"/>
          <w:szCs w:val="24"/>
        </w:rPr>
        <w:t>,</w:t>
      </w:r>
      <w:r w:rsidR="00C201A2" w:rsidRPr="00C201A2">
        <w:rPr>
          <w:rFonts w:ascii="Palatino Linotype" w:hAnsi="Palatino Linotype" w:cs="Arial"/>
          <w:b/>
          <w:sz w:val="24"/>
          <w:szCs w:val="24"/>
        </w:rPr>
        <w:t xml:space="preserve"> </w:t>
      </w:r>
      <w:hyperlink r:id="rId34" w:history="1">
        <w:r w:rsidR="00C201A2" w:rsidRPr="00815896">
          <w:rPr>
            <w:rFonts w:ascii="Palatino Linotype" w:hAnsi="Palatino Linotype"/>
            <w:b/>
            <w:sz w:val="24"/>
            <w:szCs w:val="24"/>
          </w:rPr>
          <w:t>001</w:t>
        </w:r>
        <w:r w:rsidR="00C201A2">
          <w:rPr>
            <w:rFonts w:ascii="Palatino Linotype" w:hAnsi="Palatino Linotype"/>
            <w:b/>
            <w:sz w:val="24"/>
            <w:szCs w:val="24"/>
          </w:rPr>
          <w:t>32</w:t>
        </w:r>
        <w:r w:rsidR="00C201A2" w:rsidRPr="00815896">
          <w:rPr>
            <w:rFonts w:ascii="Palatino Linotype" w:hAnsi="Palatino Linotype"/>
            <w:b/>
            <w:sz w:val="24"/>
            <w:szCs w:val="24"/>
          </w:rPr>
          <w:t>/SEIEM/IP/2021</w:t>
        </w:r>
      </w:hyperlink>
      <w:r w:rsidR="00C201A2">
        <w:rPr>
          <w:rFonts w:ascii="Palatino Linotype" w:hAnsi="Palatino Linotype" w:cs="Arial"/>
          <w:b/>
          <w:sz w:val="24"/>
          <w:szCs w:val="24"/>
        </w:rPr>
        <w:t>,</w:t>
      </w:r>
      <w:r w:rsidR="00C201A2" w:rsidRPr="00C201A2">
        <w:rPr>
          <w:rFonts w:ascii="Palatino Linotype" w:hAnsi="Palatino Linotype" w:cs="Arial"/>
          <w:b/>
          <w:sz w:val="24"/>
          <w:szCs w:val="24"/>
        </w:rPr>
        <w:t xml:space="preserve"> </w:t>
      </w:r>
      <w:hyperlink r:id="rId35" w:history="1">
        <w:r w:rsidR="00C201A2" w:rsidRPr="00815896">
          <w:rPr>
            <w:rFonts w:ascii="Palatino Linotype" w:hAnsi="Palatino Linotype"/>
            <w:b/>
            <w:sz w:val="24"/>
            <w:szCs w:val="24"/>
          </w:rPr>
          <w:t>001</w:t>
        </w:r>
        <w:r w:rsidR="00C201A2">
          <w:rPr>
            <w:rFonts w:ascii="Palatino Linotype" w:hAnsi="Palatino Linotype"/>
            <w:b/>
            <w:sz w:val="24"/>
            <w:szCs w:val="24"/>
          </w:rPr>
          <w:t>31</w:t>
        </w:r>
        <w:r w:rsidR="00C201A2" w:rsidRPr="00815896">
          <w:rPr>
            <w:rFonts w:ascii="Palatino Linotype" w:hAnsi="Palatino Linotype"/>
            <w:b/>
            <w:sz w:val="24"/>
            <w:szCs w:val="24"/>
          </w:rPr>
          <w:t>/SEIEM/IP/2021</w:t>
        </w:r>
      </w:hyperlink>
      <w:r w:rsidR="00C201A2">
        <w:rPr>
          <w:rFonts w:ascii="Palatino Linotype" w:hAnsi="Palatino Linotype" w:cs="Arial"/>
          <w:b/>
          <w:sz w:val="24"/>
          <w:szCs w:val="24"/>
        </w:rPr>
        <w:t>,</w:t>
      </w:r>
      <w:r w:rsidR="00C201A2" w:rsidRPr="00C201A2">
        <w:rPr>
          <w:rFonts w:ascii="Palatino Linotype" w:hAnsi="Palatino Linotype" w:cs="Arial"/>
          <w:b/>
          <w:sz w:val="24"/>
          <w:szCs w:val="24"/>
        </w:rPr>
        <w:t xml:space="preserve"> </w:t>
      </w:r>
      <w:hyperlink r:id="rId36" w:history="1">
        <w:r w:rsidR="00C201A2" w:rsidRPr="00815896">
          <w:rPr>
            <w:rFonts w:ascii="Palatino Linotype" w:hAnsi="Palatino Linotype"/>
            <w:b/>
            <w:sz w:val="24"/>
            <w:szCs w:val="24"/>
          </w:rPr>
          <w:t>001</w:t>
        </w:r>
        <w:r w:rsidR="00C201A2">
          <w:rPr>
            <w:rFonts w:ascii="Palatino Linotype" w:hAnsi="Palatino Linotype"/>
            <w:b/>
            <w:sz w:val="24"/>
            <w:szCs w:val="24"/>
          </w:rPr>
          <w:t>30</w:t>
        </w:r>
        <w:r w:rsidR="00C201A2" w:rsidRPr="00815896">
          <w:rPr>
            <w:rFonts w:ascii="Palatino Linotype" w:hAnsi="Palatino Linotype"/>
            <w:b/>
            <w:sz w:val="24"/>
            <w:szCs w:val="24"/>
          </w:rPr>
          <w:t>/SEIEM/IP/2021</w:t>
        </w:r>
      </w:hyperlink>
      <w:r w:rsidR="00C201A2">
        <w:rPr>
          <w:rFonts w:ascii="Palatino Linotype" w:hAnsi="Palatino Linotype" w:cs="Arial"/>
          <w:b/>
          <w:sz w:val="24"/>
          <w:szCs w:val="24"/>
        </w:rPr>
        <w:t xml:space="preserve">, </w:t>
      </w:r>
      <w:hyperlink r:id="rId37" w:history="1">
        <w:r w:rsidR="00C201A2" w:rsidRPr="00815896">
          <w:rPr>
            <w:rFonts w:ascii="Palatino Linotype" w:hAnsi="Palatino Linotype"/>
            <w:b/>
            <w:sz w:val="24"/>
            <w:szCs w:val="24"/>
          </w:rPr>
          <w:t>001</w:t>
        </w:r>
        <w:r w:rsidR="00C201A2">
          <w:rPr>
            <w:rFonts w:ascii="Palatino Linotype" w:hAnsi="Palatino Linotype"/>
            <w:b/>
            <w:sz w:val="24"/>
            <w:szCs w:val="24"/>
          </w:rPr>
          <w:t>29</w:t>
        </w:r>
        <w:r w:rsidR="00C201A2" w:rsidRPr="00815896">
          <w:rPr>
            <w:rFonts w:ascii="Palatino Linotype" w:hAnsi="Palatino Linotype"/>
            <w:b/>
            <w:sz w:val="24"/>
            <w:szCs w:val="24"/>
          </w:rPr>
          <w:t>/SEIEM/IP/2021</w:t>
        </w:r>
      </w:hyperlink>
      <w:r w:rsidR="00C201A2">
        <w:rPr>
          <w:rFonts w:ascii="Palatino Linotype" w:hAnsi="Palatino Linotype" w:cs="Arial"/>
          <w:b/>
          <w:sz w:val="24"/>
          <w:szCs w:val="24"/>
        </w:rPr>
        <w:t xml:space="preserve">, </w:t>
      </w:r>
      <w:hyperlink r:id="rId38" w:history="1">
        <w:r w:rsidR="00C201A2" w:rsidRPr="00815896">
          <w:rPr>
            <w:rFonts w:ascii="Palatino Linotype" w:hAnsi="Palatino Linotype"/>
            <w:b/>
            <w:sz w:val="24"/>
            <w:szCs w:val="24"/>
          </w:rPr>
          <w:t>001</w:t>
        </w:r>
        <w:r w:rsidR="00C201A2">
          <w:rPr>
            <w:rFonts w:ascii="Palatino Linotype" w:hAnsi="Palatino Linotype"/>
            <w:b/>
            <w:sz w:val="24"/>
            <w:szCs w:val="24"/>
          </w:rPr>
          <w:t>28</w:t>
        </w:r>
        <w:r w:rsidR="00C201A2" w:rsidRPr="00815896">
          <w:rPr>
            <w:rFonts w:ascii="Palatino Linotype" w:hAnsi="Palatino Linotype"/>
            <w:b/>
            <w:sz w:val="24"/>
            <w:szCs w:val="24"/>
          </w:rPr>
          <w:t>/SEIEM/IP/2021</w:t>
        </w:r>
      </w:hyperlink>
      <w:r w:rsidR="00C201A2">
        <w:rPr>
          <w:rFonts w:ascii="Palatino Linotype" w:hAnsi="Palatino Linotype" w:cs="Arial"/>
          <w:b/>
          <w:sz w:val="24"/>
          <w:szCs w:val="24"/>
        </w:rPr>
        <w:t>,</w:t>
      </w:r>
      <w:r w:rsidR="00C201A2" w:rsidRPr="00C201A2">
        <w:rPr>
          <w:rFonts w:ascii="Palatino Linotype" w:hAnsi="Palatino Linotype" w:cs="Arial"/>
          <w:b/>
          <w:sz w:val="24"/>
          <w:szCs w:val="24"/>
        </w:rPr>
        <w:t xml:space="preserve"> </w:t>
      </w:r>
      <w:hyperlink r:id="rId39" w:history="1">
        <w:r w:rsidR="00C201A2" w:rsidRPr="00815896">
          <w:rPr>
            <w:rFonts w:ascii="Palatino Linotype" w:hAnsi="Palatino Linotype"/>
            <w:b/>
            <w:sz w:val="24"/>
            <w:szCs w:val="24"/>
          </w:rPr>
          <w:t>001</w:t>
        </w:r>
        <w:r w:rsidR="00C201A2">
          <w:rPr>
            <w:rFonts w:ascii="Palatino Linotype" w:hAnsi="Palatino Linotype"/>
            <w:b/>
            <w:sz w:val="24"/>
            <w:szCs w:val="24"/>
          </w:rPr>
          <w:t>27</w:t>
        </w:r>
        <w:r w:rsidR="00C201A2" w:rsidRPr="00815896">
          <w:rPr>
            <w:rFonts w:ascii="Palatino Linotype" w:hAnsi="Palatino Linotype"/>
            <w:b/>
            <w:sz w:val="24"/>
            <w:szCs w:val="24"/>
          </w:rPr>
          <w:t>/SEIEM/IP/2021</w:t>
        </w:r>
      </w:hyperlink>
      <w:r w:rsidR="00C201A2">
        <w:rPr>
          <w:rFonts w:ascii="Palatino Linotype" w:hAnsi="Palatino Linotype" w:cs="Arial"/>
          <w:b/>
          <w:sz w:val="24"/>
          <w:szCs w:val="24"/>
        </w:rPr>
        <w:t>,</w:t>
      </w:r>
      <w:r w:rsidR="00C201A2" w:rsidRPr="00C201A2">
        <w:rPr>
          <w:rFonts w:ascii="Palatino Linotype" w:hAnsi="Palatino Linotype" w:cs="Arial"/>
          <w:b/>
          <w:sz w:val="24"/>
          <w:szCs w:val="24"/>
        </w:rPr>
        <w:t xml:space="preserve"> </w:t>
      </w:r>
      <w:hyperlink r:id="rId40" w:history="1">
        <w:r w:rsidR="00C201A2" w:rsidRPr="00815896">
          <w:rPr>
            <w:rFonts w:ascii="Palatino Linotype" w:hAnsi="Palatino Linotype"/>
            <w:b/>
            <w:sz w:val="24"/>
            <w:szCs w:val="24"/>
          </w:rPr>
          <w:t>001</w:t>
        </w:r>
        <w:r w:rsidR="00C201A2">
          <w:rPr>
            <w:rFonts w:ascii="Palatino Linotype" w:hAnsi="Palatino Linotype"/>
            <w:b/>
            <w:sz w:val="24"/>
            <w:szCs w:val="24"/>
          </w:rPr>
          <w:t>26</w:t>
        </w:r>
        <w:r w:rsidR="00C201A2" w:rsidRPr="00815896">
          <w:rPr>
            <w:rFonts w:ascii="Palatino Linotype" w:hAnsi="Palatino Linotype"/>
            <w:b/>
            <w:sz w:val="24"/>
            <w:szCs w:val="24"/>
          </w:rPr>
          <w:t>/SEIEM/IP/2021</w:t>
        </w:r>
      </w:hyperlink>
      <w:r w:rsidR="00C201A2">
        <w:rPr>
          <w:rFonts w:ascii="Palatino Linotype" w:hAnsi="Palatino Linotype" w:cs="Arial"/>
          <w:b/>
          <w:sz w:val="24"/>
          <w:szCs w:val="24"/>
        </w:rPr>
        <w:t xml:space="preserve"> y</w:t>
      </w:r>
      <w:r w:rsidR="00C201A2" w:rsidRPr="00C201A2">
        <w:rPr>
          <w:rFonts w:ascii="Palatino Linotype" w:hAnsi="Palatino Linotype" w:cs="Arial"/>
          <w:b/>
          <w:sz w:val="24"/>
          <w:szCs w:val="24"/>
        </w:rPr>
        <w:t xml:space="preserve"> </w:t>
      </w:r>
      <w:hyperlink r:id="rId41" w:history="1">
        <w:r w:rsidR="00C201A2" w:rsidRPr="00815896">
          <w:rPr>
            <w:rFonts w:ascii="Palatino Linotype" w:hAnsi="Palatino Linotype"/>
            <w:b/>
            <w:sz w:val="24"/>
            <w:szCs w:val="24"/>
          </w:rPr>
          <w:t>001</w:t>
        </w:r>
        <w:r w:rsidR="00C201A2">
          <w:rPr>
            <w:rFonts w:ascii="Palatino Linotype" w:hAnsi="Palatino Linotype"/>
            <w:b/>
            <w:sz w:val="24"/>
            <w:szCs w:val="24"/>
          </w:rPr>
          <w:t>25</w:t>
        </w:r>
        <w:r w:rsidR="00C201A2" w:rsidRPr="00815896">
          <w:rPr>
            <w:rFonts w:ascii="Palatino Linotype" w:hAnsi="Palatino Linotype"/>
            <w:b/>
            <w:sz w:val="24"/>
            <w:szCs w:val="24"/>
          </w:rPr>
          <w:t>/SEIEM/IP/2021</w:t>
        </w:r>
      </w:hyperlink>
      <w:r w:rsidR="00C201A2" w:rsidRPr="00C201A2">
        <w:rPr>
          <w:rFonts w:ascii="Palatino Linotype" w:hAnsi="Palatino Linotype" w:cs="Arial"/>
          <w:b/>
          <w:sz w:val="24"/>
          <w:szCs w:val="24"/>
        </w:rPr>
        <w:t xml:space="preserve"> </w:t>
      </w:r>
      <w:r w:rsidR="00815896">
        <w:rPr>
          <w:rFonts w:ascii="Palatino Linotype" w:hAnsi="Palatino Linotype" w:cs="Arial"/>
          <w:b/>
          <w:sz w:val="24"/>
          <w:szCs w:val="24"/>
        </w:rPr>
        <w:t xml:space="preserve">,  </w:t>
      </w:r>
      <w:r w:rsidR="00100A3D">
        <w:rPr>
          <w:rFonts w:ascii="Palatino Linotype" w:hAnsi="Palatino Linotype" w:cs="Arial"/>
          <w:b/>
          <w:sz w:val="24"/>
          <w:szCs w:val="24"/>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BD6ECE" w:rsidRDefault="00680961" w:rsidP="00AD2A55">
      <w:pPr>
        <w:spacing w:after="0" w:line="360" w:lineRule="auto"/>
        <w:jc w:val="both"/>
        <w:rPr>
          <w:rFonts w:ascii="Palatino Linotype" w:hAnsi="Palatino Linotype" w:cs="Arial"/>
          <w:sz w:val="10"/>
          <w:szCs w:val="24"/>
        </w:rPr>
      </w:pPr>
    </w:p>
    <w:p w14:paraId="12DFB4D8" w14:textId="197B6073" w:rsidR="005F08CE" w:rsidRPr="009E609C" w:rsidRDefault="00680961"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0074157F" w:rsidRPr="009E609C">
        <w:rPr>
          <w:rFonts w:ascii="Palatino Linotype" w:hAnsi="Palatino Linotype"/>
          <w:b/>
          <w:i/>
          <w:color w:val="000000"/>
        </w:rPr>
        <w:t xml:space="preserve"> </w:t>
      </w:r>
      <w:r w:rsidR="009E609C" w:rsidRPr="009E609C">
        <w:rPr>
          <w:rFonts w:ascii="Palatino Linotype" w:hAnsi="Palatino Linotype"/>
          <w:b/>
          <w:color w:val="000000"/>
        </w:rPr>
        <w:t>0</w:t>
      </w:r>
      <w:r w:rsidR="009E609C" w:rsidRPr="009E609C">
        <w:rPr>
          <w:rFonts w:ascii="Palatino Linotype" w:hAnsi="Palatino Linotype" w:cs="Arial"/>
          <w:b/>
        </w:rPr>
        <w:t>01</w:t>
      </w:r>
      <w:r w:rsidR="009E609C">
        <w:rPr>
          <w:rFonts w:ascii="Palatino Linotype" w:hAnsi="Palatino Linotype" w:cs="Arial"/>
          <w:b/>
        </w:rPr>
        <w:t>58</w:t>
      </w:r>
      <w:r w:rsidR="009E609C" w:rsidRPr="009E609C">
        <w:rPr>
          <w:rFonts w:ascii="Palatino Linotype" w:hAnsi="Palatino Linotype" w:cs="Arial"/>
          <w:b/>
        </w:rPr>
        <w:t>/SEIEM/IP/2021</w:t>
      </w:r>
      <w:r w:rsidR="004D2037" w:rsidRPr="009E609C">
        <w:rPr>
          <w:rFonts w:ascii="Palatino Linotype" w:hAnsi="Palatino Linotype"/>
          <w:b/>
        </w:rPr>
        <w:t>.</w:t>
      </w:r>
    </w:p>
    <w:p w14:paraId="309698B8" w14:textId="457E78B9" w:rsidR="0074157F" w:rsidRDefault="006E33CE" w:rsidP="00453E69">
      <w:pPr>
        <w:pStyle w:val="Textoindependienteprimerasangra2"/>
        <w:tabs>
          <w:tab w:val="left" w:pos="8222"/>
        </w:tabs>
        <w:ind w:left="851" w:right="850" w:firstLine="0"/>
        <w:jc w:val="both"/>
        <w:rPr>
          <w:rFonts w:ascii="Palatino Linotype" w:hAnsi="Palatino Linotype"/>
          <w:i/>
        </w:rPr>
      </w:pPr>
      <w:r w:rsidRPr="00C201A2">
        <w:rPr>
          <w:rFonts w:ascii="Palatino Linotype" w:hAnsi="Palatino Linotype" w:cs="Arial"/>
          <w:i/>
        </w:rPr>
        <w:t>“</w:t>
      </w:r>
      <w:r w:rsidR="00C201A2" w:rsidRPr="00C201A2">
        <w:rPr>
          <w:rFonts w:ascii="Palatino Linotype" w:hAnsi="Palatino Linotype"/>
          <w:i/>
          <w:color w:val="000000"/>
        </w:rPr>
        <w:t xml:space="preserve">Por medio de la presente solicito de los Municipios de </w:t>
      </w:r>
      <w:proofErr w:type="spellStart"/>
      <w:r w:rsidR="00C201A2" w:rsidRPr="00C201A2">
        <w:rPr>
          <w:rFonts w:ascii="Palatino Linotype" w:hAnsi="Palatino Linotype"/>
          <w:i/>
          <w:color w:val="000000"/>
        </w:rPr>
        <w:t>Luvianos</w:t>
      </w:r>
      <w:proofErr w:type="spellEnd"/>
      <w:r w:rsidR="00C201A2" w:rsidRPr="00C201A2">
        <w:rPr>
          <w:rFonts w:ascii="Palatino Linotype" w:hAnsi="Palatino Linotype"/>
          <w:i/>
          <w:color w:val="000000"/>
        </w:rPr>
        <w:t xml:space="preserve">, San José del Rincón y </w:t>
      </w:r>
      <w:proofErr w:type="spellStart"/>
      <w:r w:rsidR="00C201A2" w:rsidRPr="00C201A2">
        <w:rPr>
          <w:rFonts w:ascii="Palatino Linotype" w:hAnsi="Palatino Linotype"/>
          <w:i/>
          <w:color w:val="000000"/>
        </w:rPr>
        <w:t>Tonanitla</w:t>
      </w:r>
      <w:proofErr w:type="spellEnd"/>
      <w:r w:rsidR="00C201A2" w:rsidRPr="00C201A2">
        <w:rPr>
          <w:rFonts w:ascii="Palatino Linotype" w:hAnsi="Palatino Linotype"/>
          <w:i/>
          <w:color w:val="000000"/>
        </w:rPr>
        <w:t xml:space="preserve">: 1). Las plantillas o </w:t>
      </w:r>
      <w:proofErr w:type="spellStart"/>
      <w:r w:rsidR="00C201A2" w:rsidRPr="00C201A2">
        <w:rPr>
          <w:rFonts w:ascii="Palatino Linotype" w:hAnsi="Palatino Linotype"/>
          <w:i/>
          <w:color w:val="000000"/>
        </w:rPr>
        <w:t>layout</w:t>
      </w:r>
      <w:proofErr w:type="spellEnd"/>
      <w:r w:rsidR="00C201A2" w:rsidRPr="00C201A2">
        <w:rPr>
          <w:rFonts w:ascii="Palatino Linotype" w:hAnsi="Palatino Linotype"/>
          <w:i/>
          <w:color w:val="000000"/>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w:t>
      </w:r>
      <w:r w:rsidR="00C201A2" w:rsidRPr="00C201A2">
        <w:rPr>
          <w:rFonts w:ascii="Palatino Linotype" w:hAnsi="Palatino Linotype"/>
          <w:i/>
          <w:color w:val="000000"/>
        </w:rPr>
        <w:lastRenderedPageBreak/>
        <w:t>las plantillas de educación elemental, haciéndolas pasar como si fueran también de secundaria.</w:t>
      </w:r>
      <w:r w:rsidR="0074157F" w:rsidRPr="00C201A2">
        <w:rPr>
          <w:rFonts w:ascii="Palatino Linotype" w:hAnsi="Palatino Linotype"/>
          <w:i/>
        </w:rPr>
        <w:t>”(Sic).</w:t>
      </w:r>
    </w:p>
    <w:p w14:paraId="1EA674AD" w14:textId="271C0CA6"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157</w:t>
      </w:r>
      <w:r w:rsidRPr="009E609C">
        <w:rPr>
          <w:rFonts w:ascii="Palatino Linotype" w:hAnsi="Palatino Linotype" w:cs="Arial"/>
          <w:b/>
        </w:rPr>
        <w:t>/SEIEM/IP/2021</w:t>
      </w:r>
      <w:r w:rsidRPr="009E609C">
        <w:rPr>
          <w:rFonts w:ascii="Palatino Linotype" w:hAnsi="Palatino Linotype"/>
          <w:b/>
        </w:rPr>
        <w:t>.</w:t>
      </w:r>
    </w:p>
    <w:p w14:paraId="72D6CA8A" w14:textId="7ED9A677"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Pr="00453E69">
        <w:rPr>
          <w:rFonts w:ascii="Palatino Linotype" w:hAnsi="Palatino Linotype"/>
          <w:i/>
          <w:color w:val="000000"/>
        </w:rPr>
        <w:t xml:space="preserve">Por medio de la presente solicito del Municipio de Valle de Chalco Solidaridad: 1). Las plantillas o </w:t>
      </w:r>
      <w:proofErr w:type="spellStart"/>
      <w:r w:rsidRPr="00453E69">
        <w:rPr>
          <w:rFonts w:ascii="Palatino Linotype" w:hAnsi="Palatino Linotype"/>
          <w:i/>
          <w:color w:val="000000"/>
        </w:rPr>
        <w:t>layout</w:t>
      </w:r>
      <w:proofErr w:type="spellEnd"/>
      <w:r w:rsidRPr="00453E69">
        <w:rPr>
          <w:rFonts w:ascii="Palatino Linotype" w:hAnsi="Palatino Linotype"/>
          <w:i/>
          <w:color w:val="000000"/>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r w:rsidRPr="00453E69">
        <w:rPr>
          <w:rFonts w:ascii="Palatino Linotype" w:hAnsi="Palatino Linotype"/>
          <w:i/>
        </w:rPr>
        <w:t>”(Sic).</w:t>
      </w:r>
    </w:p>
    <w:p w14:paraId="3E2BEE70" w14:textId="7A1DFB8A"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156</w:t>
      </w:r>
      <w:r w:rsidRPr="009E609C">
        <w:rPr>
          <w:rFonts w:ascii="Palatino Linotype" w:hAnsi="Palatino Linotype" w:cs="Arial"/>
          <w:b/>
        </w:rPr>
        <w:t>/SEIEM/IP/2021</w:t>
      </w:r>
      <w:r w:rsidRPr="009E609C">
        <w:rPr>
          <w:rFonts w:ascii="Palatino Linotype" w:hAnsi="Palatino Linotype"/>
          <w:b/>
        </w:rPr>
        <w:t>.</w:t>
      </w:r>
    </w:p>
    <w:p w14:paraId="5DF5EA57" w14:textId="7ED42A79"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Pr="00453E69">
        <w:rPr>
          <w:rFonts w:ascii="Palatino Linotype" w:hAnsi="Palatino Linotype"/>
          <w:i/>
          <w:color w:val="000000"/>
        </w:rPr>
        <w:t xml:space="preserve">Por medio de la presente solicito del Municipio de Cuautitlán Izcalli: 1). Las plantillas o </w:t>
      </w:r>
      <w:proofErr w:type="spellStart"/>
      <w:r w:rsidRPr="00453E69">
        <w:rPr>
          <w:rFonts w:ascii="Palatino Linotype" w:hAnsi="Palatino Linotype"/>
          <w:i/>
          <w:color w:val="000000"/>
        </w:rPr>
        <w:t>layout</w:t>
      </w:r>
      <w:proofErr w:type="spellEnd"/>
      <w:r w:rsidRPr="00453E69">
        <w:rPr>
          <w:rFonts w:ascii="Palatino Linotype" w:hAnsi="Palatino Linotype"/>
          <w:i/>
          <w:color w:val="000000"/>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r w:rsidRPr="00453E69">
        <w:rPr>
          <w:rFonts w:ascii="Palatino Linotype" w:hAnsi="Palatino Linotype"/>
          <w:i/>
        </w:rPr>
        <w:t>”(Sic).</w:t>
      </w:r>
    </w:p>
    <w:p w14:paraId="59055F28" w14:textId="6B47E906"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155</w:t>
      </w:r>
      <w:r w:rsidRPr="009E609C">
        <w:rPr>
          <w:rFonts w:ascii="Palatino Linotype" w:hAnsi="Palatino Linotype" w:cs="Arial"/>
          <w:b/>
        </w:rPr>
        <w:t>/SEIEM/IP/2021</w:t>
      </w:r>
      <w:r w:rsidRPr="009E609C">
        <w:rPr>
          <w:rFonts w:ascii="Palatino Linotype" w:hAnsi="Palatino Linotype"/>
          <w:b/>
        </w:rPr>
        <w:t>.</w:t>
      </w:r>
    </w:p>
    <w:p w14:paraId="29C08043" w14:textId="2C6E5EEA"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Pr="00453E69">
        <w:rPr>
          <w:rFonts w:ascii="Palatino Linotype" w:hAnsi="Palatino Linotype"/>
          <w:i/>
          <w:color w:val="000000"/>
        </w:rPr>
        <w:t xml:space="preserve">Por medio de la presente solicito de los Municipios de Zinacantepec, </w:t>
      </w:r>
      <w:proofErr w:type="spellStart"/>
      <w:r w:rsidRPr="00453E69">
        <w:rPr>
          <w:rFonts w:ascii="Palatino Linotype" w:hAnsi="Palatino Linotype"/>
          <w:i/>
          <w:color w:val="000000"/>
        </w:rPr>
        <w:t>Zumpahuacán</w:t>
      </w:r>
      <w:proofErr w:type="spellEnd"/>
      <w:r w:rsidRPr="00453E69">
        <w:rPr>
          <w:rFonts w:ascii="Palatino Linotype" w:hAnsi="Palatino Linotype"/>
          <w:i/>
          <w:color w:val="000000"/>
        </w:rPr>
        <w:t xml:space="preserve"> y Zumpango: 1). Las plantillas o </w:t>
      </w:r>
      <w:proofErr w:type="spellStart"/>
      <w:r w:rsidRPr="00453E69">
        <w:rPr>
          <w:rFonts w:ascii="Palatino Linotype" w:hAnsi="Palatino Linotype"/>
          <w:i/>
          <w:color w:val="000000"/>
        </w:rPr>
        <w:t>layout</w:t>
      </w:r>
      <w:proofErr w:type="spellEnd"/>
      <w:r w:rsidRPr="00453E69">
        <w:rPr>
          <w:rFonts w:ascii="Palatino Linotype" w:hAnsi="Palatino Linotype"/>
          <w:i/>
          <w:color w:val="000000"/>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r w:rsidRPr="00453E69">
        <w:rPr>
          <w:rFonts w:ascii="Palatino Linotype" w:hAnsi="Palatino Linotype"/>
          <w:i/>
        </w:rPr>
        <w:t>”(Sic).</w:t>
      </w:r>
    </w:p>
    <w:p w14:paraId="0F6ED8BC" w14:textId="40C369D0" w:rsidR="009E609C" w:rsidRPr="009E609C" w:rsidRDefault="009E609C" w:rsidP="00453E69">
      <w:pPr>
        <w:tabs>
          <w:tab w:val="left" w:pos="8222"/>
        </w:tabs>
        <w:ind w:left="851"/>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154</w:t>
      </w:r>
      <w:r w:rsidRPr="009E609C">
        <w:rPr>
          <w:rFonts w:ascii="Palatino Linotype" w:hAnsi="Palatino Linotype" w:cs="Arial"/>
          <w:b/>
        </w:rPr>
        <w:t>/SEIEM/IP/2021</w:t>
      </w:r>
      <w:r w:rsidRPr="009E609C">
        <w:rPr>
          <w:rFonts w:ascii="Palatino Linotype" w:hAnsi="Palatino Linotype"/>
          <w:b/>
        </w:rPr>
        <w:t>.</w:t>
      </w:r>
    </w:p>
    <w:p w14:paraId="29B13C9B" w14:textId="3D65D5DA"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Por medio de la presente solicito de los Municipios de Valle de Bravo, Villa de Allende, Villa del Carbón, Villa Guerrero, Villa Victoria, </w:t>
      </w:r>
      <w:proofErr w:type="spellStart"/>
      <w:r w:rsidR="003777AC" w:rsidRPr="00453E69">
        <w:rPr>
          <w:rFonts w:ascii="Palatino Linotype" w:hAnsi="Palatino Linotype"/>
          <w:i/>
          <w:color w:val="000000"/>
        </w:rPr>
        <w:t>Xonacatlán</w:t>
      </w:r>
      <w:proofErr w:type="spellEnd"/>
      <w:r w:rsidR="003777AC" w:rsidRPr="00453E69">
        <w:rPr>
          <w:rFonts w:ascii="Palatino Linotype" w:hAnsi="Palatino Linotype"/>
          <w:i/>
          <w:color w:val="000000"/>
        </w:rPr>
        <w:t xml:space="preserve">, </w:t>
      </w:r>
      <w:proofErr w:type="spellStart"/>
      <w:r w:rsidR="003777AC" w:rsidRPr="00453E69">
        <w:rPr>
          <w:rFonts w:ascii="Palatino Linotype" w:hAnsi="Palatino Linotype"/>
          <w:i/>
          <w:color w:val="000000"/>
        </w:rPr>
        <w:t>Zacazonapan</w:t>
      </w:r>
      <w:proofErr w:type="spellEnd"/>
      <w:r w:rsidR="003777AC" w:rsidRPr="00453E69">
        <w:rPr>
          <w:rFonts w:ascii="Palatino Linotype" w:hAnsi="Palatino Linotype"/>
          <w:i/>
          <w:color w:val="000000"/>
        </w:rPr>
        <w:t xml:space="preserve"> y Zacualpan: 1).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w:t>
      </w:r>
      <w:r w:rsidR="003777AC" w:rsidRPr="00453E69">
        <w:rPr>
          <w:rFonts w:ascii="Palatino Linotype" w:hAnsi="Palatino Linotype"/>
          <w:i/>
          <w:color w:val="000000"/>
        </w:rPr>
        <w:lastRenderedPageBreak/>
        <w:t>las plantillas de educación elemental, haciéndolas pasar como si fueran también de secundaria.</w:t>
      </w:r>
      <w:r w:rsidRPr="00453E69">
        <w:rPr>
          <w:rFonts w:ascii="Palatino Linotype" w:hAnsi="Palatino Linotype"/>
          <w:i/>
          <w:color w:val="000000"/>
        </w:rPr>
        <w:t>.</w:t>
      </w:r>
      <w:r w:rsidRPr="00453E69">
        <w:rPr>
          <w:rFonts w:ascii="Palatino Linotype" w:hAnsi="Palatino Linotype"/>
          <w:i/>
        </w:rPr>
        <w:t>”(Sic).</w:t>
      </w:r>
    </w:p>
    <w:p w14:paraId="03444846" w14:textId="23BF3A4A"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153</w:t>
      </w:r>
      <w:r w:rsidRPr="009E609C">
        <w:rPr>
          <w:rFonts w:ascii="Palatino Linotype" w:hAnsi="Palatino Linotype" w:cs="Arial"/>
          <w:b/>
        </w:rPr>
        <w:t>/SEIEM/IP/2021</w:t>
      </w:r>
      <w:r w:rsidRPr="009E609C">
        <w:rPr>
          <w:rFonts w:ascii="Palatino Linotype" w:hAnsi="Palatino Linotype"/>
          <w:b/>
        </w:rPr>
        <w:t>.</w:t>
      </w:r>
    </w:p>
    <w:p w14:paraId="247DA589" w14:textId="213C13B2"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Por medio de la presente solicito del Municipio de Tultitlán: 1).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r w:rsidRPr="00453E69">
        <w:rPr>
          <w:rFonts w:ascii="Palatino Linotype" w:hAnsi="Palatino Linotype"/>
          <w:i/>
        </w:rPr>
        <w:t>”(Sic).</w:t>
      </w:r>
    </w:p>
    <w:p w14:paraId="667D93AB" w14:textId="7A2BE7AB"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152</w:t>
      </w:r>
      <w:r w:rsidRPr="009E609C">
        <w:rPr>
          <w:rFonts w:ascii="Palatino Linotype" w:hAnsi="Palatino Linotype" w:cs="Arial"/>
          <w:b/>
        </w:rPr>
        <w:t>/SEIEM/IP/2021</w:t>
      </w:r>
      <w:r w:rsidRPr="009E609C">
        <w:rPr>
          <w:rFonts w:ascii="Palatino Linotype" w:hAnsi="Palatino Linotype"/>
          <w:b/>
        </w:rPr>
        <w:t>.</w:t>
      </w:r>
    </w:p>
    <w:p w14:paraId="13E58074" w14:textId="2B27CB66"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Por medio de la presente solicito de los Municipios de </w:t>
      </w:r>
      <w:proofErr w:type="spellStart"/>
      <w:r w:rsidR="003777AC" w:rsidRPr="00453E69">
        <w:rPr>
          <w:rFonts w:ascii="Palatino Linotype" w:hAnsi="Palatino Linotype"/>
          <w:i/>
          <w:color w:val="000000"/>
        </w:rPr>
        <w:t>Timilpan</w:t>
      </w:r>
      <w:proofErr w:type="spellEnd"/>
      <w:r w:rsidR="003777AC" w:rsidRPr="00453E69">
        <w:rPr>
          <w:rFonts w:ascii="Palatino Linotype" w:hAnsi="Palatino Linotype"/>
          <w:i/>
          <w:color w:val="000000"/>
        </w:rPr>
        <w:t xml:space="preserve">, </w:t>
      </w:r>
      <w:proofErr w:type="spellStart"/>
      <w:r w:rsidR="003777AC" w:rsidRPr="00453E69">
        <w:rPr>
          <w:rFonts w:ascii="Palatino Linotype" w:hAnsi="Palatino Linotype"/>
          <w:i/>
          <w:color w:val="000000"/>
        </w:rPr>
        <w:t>Tlalmanalco</w:t>
      </w:r>
      <w:proofErr w:type="spellEnd"/>
      <w:r w:rsidR="003777AC" w:rsidRPr="00453E69">
        <w:rPr>
          <w:rFonts w:ascii="Palatino Linotype" w:hAnsi="Palatino Linotype"/>
          <w:i/>
          <w:color w:val="000000"/>
        </w:rPr>
        <w:t xml:space="preserve">, </w:t>
      </w:r>
      <w:proofErr w:type="spellStart"/>
      <w:r w:rsidR="003777AC" w:rsidRPr="00453E69">
        <w:rPr>
          <w:rFonts w:ascii="Palatino Linotype" w:hAnsi="Palatino Linotype"/>
          <w:i/>
          <w:color w:val="000000"/>
        </w:rPr>
        <w:t>Tlatlaya</w:t>
      </w:r>
      <w:proofErr w:type="spellEnd"/>
      <w:r w:rsidR="003777AC" w:rsidRPr="00453E69">
        <w:rPr>
          <w:rFonts w:ascii="Palatino Linotype" w:hAnsi="Palatino Linotype"/>
          <w:i/>
          <w:color w:val="000000"/>
        </w:rPr>
        <w:t xml:space="preserve">, Tonatico y Tultepec: 1).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r w:rsidRPr="00453E69">
        <w:rPr>
          <w:rFonts w:ascii="Palatino Linotype" w:hAnsi="Palatino Linotype"/>
          <w:i/>
        </w:rPr>
        <w:t>”(Sic).</w:t>
      </w:r>
    </w:p>
    <w:p w14:paraId="56FE727D" w14:textId="01639392"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151</w:t>
      </w:r>
      <w:r w:rsidRPr="009E609C">
        <w:rPr>
          <w:rFonts w:ascii="Palatino Linotype" w:hAnsi="Palatino Linotype" w:cs="Arial"/>
          <w:b/>
        </w:rPr>
        <w:t>/SEIEM/IP/2021</w:t>
      </w:r>
      <w:r w:rsidRPr="009E609C">
        <w:rPr>
          <w:rFonts w:ascii="Palatino Linotype" w:hAnsi="Palatino Linotype"/>
          <w:b/>
        </w:rPr>
        <w:t>.</w:t>
      </w:r>
    </w:p>
    <w:p w14:paraId="099FEAC6" w14:textId="18CC6198"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Por medio de la presente solicito del Municipio de Tlalnepantla de Baz: 1).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r w:rsidRPr="00453E69">
        <w:rPr>
          <w:rFonts w:ascii="Palatino Linotype" w:hAnsi="Palatino Linotype"/>
          <w:i/>
          <w:color w:val="000000"/>
        </w:rPr>
        <w:t>.</w:t>
      </w:r>
      <w:r w:rsidRPr="00453E69">
        <w:rPr>
          <w:rFonts w:ascii="Palatino Linotype" w:hAnsi="Palatino Linotype"/>
          <w:i/>
        </w:rPr>
        <w:t>”(Sic).</w:t>
      </w:r>
    </w:p>
    <w:p w14:paraId="3C6E82D8" w14:textId="6420F2AC" w:rsidR="009E609C" w:rsidRPr="009E609C" w:rsidRDefault="009E609C" w:rsidP="00453E69">
      <w:pPr>
        <w:tabs>
          <w:tab w:val="left" w:pos="8222"/>
        </w:tabs>
        <w:ind w:left="851"/>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150</w:t>
      </w:r>
      <w:r w:rsidRPr="009E609C">
        <w:rPr>
          <w:rFonts w:ascii="Palatino Linotype" w:hAnsi="Palatino Linotype" w:cs="Arial"/>
          <w:b/>
        </w:rPr>
        <w:t>/SEIEM/IP/2021</w:t>
      </w:r>
      <w:r w:rsidRPr="009E609C">
        <w:rPr>
          <w:rFonts w:ascii="Palatino Linotype" w:hAnsi="Palatino Linotype"/>
          <w:b/>
        </w:rPr>
        <w:t>.</w:t>
      </w:r>
    </w:p>
    <w:p w14:paraId="07755C9C" w14:textId="6C434ACD"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Por medio de la presente solicito de los Municipios de </w:t>
      </w:r>
      <w:proofErr w:type="spellStart"/>
      <w:r w:rsidR="003777AC" w:rsidRPr="00453E69">
        <w:rPr>
          <w:rFonts w:ascii="Palatino Linotype" w:hAnsi="Palatino Linotype"/>
          <w:i/>
          <w:color w:val="000000"/>
        </w:rPr>
        <w:t>Texcalyacac</w:t>
      </w:r>
      <w:proofErr w:type="spellEnd"/>
      <w:r w:rsidR="003777AC" w:rsidRPr="00453E69">
        <w:rPr>
          <w:rFonts w:ascii="Palatino Linotype" w:hAnsi="Palatino Linotype"/>
          <w:i/>
          <w:color w:val="000000"/>
        </w:rPr>
        <w:t xml:space="preserve">, Texcoco, </w:t>
      </w:r>
      <w:proofErr w:type="spellStart"/>
      <w:r w:rsidR="003777AC" w:rsidRPr="00453E69">
        <w:rPr>
          <w:rFonts w:ascii="Palatino Linotype" w:hAnsi="Palatino Linotype"/>
          <w:i/>
          <w:color w:val="000000"/>
        </w:rPr>
        <w:t>Tezoyuca</w:t>
      </w:r>
      <w:proofErr w:type="spellEnd"/>
      <w:r w:rsidR="003777AC" w:rsidRPr="00453E69">
        <w:rPr>
          <w:rFonts w:ascii="Palatino Linotype" w:hAnsi="Palatino Linotype"/>
          <w:i/>
          <w:color w:val="000000"/>
        </w:rPr>
        <w:t xml:space="preserve"> y Tianguistenco: 1).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r w:rsidRPr="00453E69">
        <w:rPr>
          <w:rFonts w:ascii="Palatino Linotype" w:hAnsi="Palatino Linotype"/>
          <w:i/>
          <w:color w:val="000000"/>
        </w:rPr>
        <w:t>.</w:t>
      </w:r>
      <w:r w:rsidRPr="00453E69">
        <w:rPr>
          <w:rFonts w:ascii="Palatino Linotype" w:hAnsi="Palatino Linotype"/>
          <w:i/>
        </w:rPr>
        <w:t>”(Sic).</w:t>
      </w:r>
    </w:p>
    <w:p w14:paraId="3680B3B8" w14:textId="5F0A97E3"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lastRenderedPageBreak/>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149</w:t>
      </w:r>
      <w:r w:rsidRPr="009E609C">
        <w:rPr>
          <w:rFonts w:ascii="Palatino Linotype" w:hAnsi="Palatino Linotype" w:cs="Arial"/>
          <w:b/>
        </w:rPr>
        <w:t>/SEIEM/IP/2021</w:t>
      </w:r>
      <w:r w:rsidRPr="009E609C">
        <w:rPr>
          <w:rFonts w:ascii="Palatino Linotype" w:hAnsi="Palatino Linotype"/>
          <w:b/>
        </w:rPr>
        <w:t>.</w:t>
      </w:r>
    </w:p>
    <w:p w14:paraId="39741CC6" w14:textId="38B4449C"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Por medio de la presente solicito de los Municipios de Tenango del Valle, Teoloyucan, Teotihuacán, </w:t>
      </w:r>
      <w:proofErr w:type="spellStart"/>
      <w:r w:rsidR="003777AC" w:rsidRPr="00453E69">
        <w:rPr>
          <w:rFonts w:ascii="Palatino Linotype" w:hAnsi="Palatino Linotype"/>
          <w:i/>
          <w:color w:val="000000"/>
        </w:rPr>
        <w:t>Tepetlaoxtoc</w:t>
      </w:r>
      <w:proofErr w:type="spellEnd"/>
      <w:r w:rsidR="003777AC" w:rsidRPr="00453E69">
        <w:rPr>
          <w:rFonts w:ascii="Palatino Linotype" w:hAnsi="Palatino Linotype"/>
          <w:i/>
          <w:color w:val="000000"/>
        </w:rPr>
        <w:t xml:space="preserve">, </w:t>
      </w:r>
      <w:proofErr w:type="spellStart"/>
      <w:r w:rsidR="003777AC" w:rsidRPr="00453E69">
        <w:rPr>
          <w:rFonts w:ascii="Palatino Linotype" w:hAnsi="Palatino Linotype"/>
          <w:i/>
          <w:color w:val="000000"/>
        </w:rPr>
        <w:t>Tepetlixpa</w:t>
      </w:r>
      <w:proofErr w:type="spellEnd"/>
      <w:r w:rsidR="003777AC" w:rsidRPr="00453E69">
        <w:rPr>
          <w:rFonts w:ascii="Palatino Linotype" w:hAnsi="Palatino Linotype"/>
          <w:i/>
          <w:color w:val="000000"/>
        </w:rPr>
        <w:t xml:space="preserve">, Tepotzotlán, </w:t>
      </w:r>
      <w:proofErr w:type="spellStart"/>
      <w:r w:rsidR="003777AC" w:rsidRPr="00453E69">
        <w:rPr>
          <w:rFonts w:ascii="Palatino Linotype" w:hAnsi="Palatino Linotype"/>
          <w:i/>
          <w:color w:val="000000"/>
        </w:rPr>
        <w:t>Tequixquiac</w:t>
      </w:r>
      <w:proofErr w:type="spellEnd"/>
      <w:r w:rsidR="003777AC" w:rsidRPr="00453E69">
        <w:rPr>
          <w:rFonts w:ascii="Palatino Linotype" w:hAnsi="Palatino Linotype"/>
          <w:i/>
          <w:color w:val="000000"/>
        </w:rPr>
        <w:t xml:space="preserve"> y </w:t>
      </w:r>
      <w:proofErr w:type="spellStart"/>
      <w:r w:rsidR="003777AC" w:rsidRPr="00453E69">
        <w:rPr>
          <w:rFonts w:ascii="Palatino Linotype" w:hAnsi="Palatino Linotype"/>
          <w:i/>
          <w:color w:val="000000"/>
        </w:rPr>
        <w:t>Texcaltitlán</w:t>
      </w:r>
      <w:proofErr w:type="spellEnd"/>
      <w:r w:rsidR="003777AC" w:rsidRPr="00453E69">
        <w:rPr>
          <w:rFonts w:ascii="Palatino Linotype" w:hAnsi="Palatino Linotype"/>
          <w:i/>
          <w:color w:val="000000"/>
        </w:rPr>
        <w:t xml:space="preserve">: 1).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r w:rsidRPr="00453E69">
        <w:rPr>
          <w:rFonts w:ascii="Palatino Linotype" w:hAnsi="Palatino Linotype"/>
          <w:i/>
          <w:color w:val="000000"/>
        </w:rPr>
        <w:t>.</w:t>
      </w:r>
      <w:r w:rsidRPr="00453E69">
        <w:rPr>
          <w:rFonts w:ascii="Palatino Linotype" w:hAnsi="Palatino Linotype"/>
          <w:i/>
        </w:rPr>
        <w:t>”(Sic).</w:t>
      </w:r>
    </w:p>
    <w:p w14:paraId="08B1C1BA" w14:textId="3471B7E2"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148</w:t>
      </w:r>
      <w:r w:rsidRPr="009E609C">
        <w:rPr>
          <w:rFonts w:ascii="Palatino Linotype" w:hAnsi="Palatino Linotype" w:cs="Arial"/>
          <w:b/>
        </w:rPr>
        <w:t>/SEIEM/IP/2021</w:t>
      </w:r>
      <w:r w:rsidRPr="009E609C">
        <w:rPr>
          <w:rFonts w:ascii="Palatino Linotype" w:hAnsi="Palatino Linotype"/>
          <w:b/>
        </w:rPr>
        <w:t>.</w:t>
      </w:r>
    </w:p>
    <w:p w14:paraId="524052B5" w14:textId="2CB1A798"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Por medio de la presente solicito de los Municipios de Tejupilco, </w:t>
      </w:r>
      <w:proofErr w:type="spellStart"/>
      <w:r w:rsidR="003777AC" w:rsidRPr="00453E69">
        <w:rPr>
          <w:rFonts w:ascii="Palatino Linotype" w:hAnsi="Palatino Linotype"/>
          <w:i/>
          <w:color w:val="000000"/>
        </w:rPr>
        <w:t>Temamatla</w:t>
      </w:r>
      <w:proofErr w:type="spellEnd"/>
      <w:r w:rsidR="003777AC" w:rsidRPr="00453E69">
        <w:rPr>
          <w:rFonts w:ascii="Palatino Linotype" w:hAnsi="Palatino Linotype"/>
          <w:i/>
          <w:color w:val="000000"/>
        </w:rPr>
        <w:t xml:space="preserve">, </w:t>
      </w:r>
      <w:proofErr w:type="spellStart"/>
      <w:r w:rsidR="003777AC" w:rsidRPr="00453E69">
        <w:rPr>
          <w:rFonts w:ascii="Palatino Linotype" w:hAnsi="Palatino Linotype"/>
          <w:i/>
          <w:color w:val="000000"/>
        </w:rPr>
        <w:t>Temascalapa</w:t>
      </w:r>
      <w:proofErr w:type="spellEnd"/>
      <w:r w:rsidR="003777AC" w:rsidRPr="00453E69">
        <w:rPr>
          <w:rFonts w:ascii="Palatino Linotype" w:hAnsi="Palatino Linotype"/>
          <w:i/>
          <w:color w:val="000000"/>
        </w:rPr>
        <w:t xml:space="preserve">, </w:t>
      </w:r>
      <w:proofErr w:type="spellStart"/>
      <w:r w:rsidR="003777AC" w:rsidRPr="00453E69">
        <w:rPr>
          <w:rFonts w:ascii="Palatino Linotype" w:hAnsi="Palatino Linotype"/>
          <w:i/>
          <w:color w:val="000000"/>
        </w:rPr>
        <w:t>Temascalcingo</w:t>
      </w:r>
      <w:proofErr w:type="spellEnd"/>
      <w:r w:rsidR="003777AC" w:rsidRPr="00453E69">
        <w:rPr>
          <w:rFonts w:ascii="Palatino Linotype" w:hAnsi="Palatino Linotype"/>
          <w:i/>
          <w:color w:val="000000"/>
        </w:rPr>
        <w:t xml:space="preserve">, </w:t>
      </w:r>
      <w:proofErr w:type="spellStart"/>
      <w:r w:rsidR="003777AC" w:rsidRPr="00453E69">
        <w:rPr>
          <w:rFonts w:ascii="Palatino Linotype" w:hAnsi="Palatino Linotype"/>
          <w:i/>
          <w:color w:val="000000"/>
        </w:rPr>
        <w:t>Temascaltepec</w:t>
      </w:r>
      <w:proofErr w:type="spellEnd"/>
      <w:r w:rsidR="003777AC" w:rsidRPr="00453E69">
        <w:rPr>
          <w:rFonts w:ascii="Palatino Linotype" w:hAnsi="Palatino Linotype"/>
          <w:i/>
          <w:color w:val="000000"/>
        </w:rPr>
        <w:t xml:space="preserve">, </w:t>
      </w:r>
      <w:proofErr w:type="spellStart"/>
      <w:r w:rsidR="003777AC" w:rsidRPr="00453E69">
        <w:rPr>
          <w:rFonts w:ascii="Palatino Linotype" w:hAnsi="Palatino Linotype"/>
          <w:i/>
          <w:color w:val="000000"/>
        </w:rPr>
        <w:t>Temoaya</w:t>
      </w:r>
      <w:proofErr w:type="spellEnd"/>
      <w:r w:rsidR="003777AC" w:rsidRPr="00453E69">
        <w:rPr>
          <w:rFonts w:ascii="Palatino Linotype" w:hAnsi="Palatino Linotype"/>
          <w:i/>
          <w:color w:val="000000"/>
        </w:rPr>
        <w:t xml:space="preserve">, Tenancingo y Tenango del Aire: 1).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r w:rsidRPr="00453E69">
        <w:rPr>
          <w:rFonts w:ascii="Palatino Linotype" w:hAnsi="Palatino Linotype"/>
          <w:i/>
          <w:color w:val="000000"/>
        </w:rPr>
        <w:t>.</w:t>
      </w:r>
      <w:r w:rsidRPr="00453E69">
        <w:rPr>
          <w:rFonts w:ascii="Palatino Linotype" w:hAnsi="Palatino Linotype"/>
          <w:i/>
        </w:rPr>
        <w:t>”(Sic).</w:t>
      </w:r>
    </w:p>
    <w:p w14:paraId="24B9F4EF" w14:textId="09A81978"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147</w:t>
      </w:r>
      <w:r w:rsidRPr="009E609C">
        <w:rPr>
          <w:rFonts w:ascii="Palatino Linotype" w:hAnsi="Palatino Linotype" w:cs="Arial"/>
          <w:b/>
        </w:rPr>
        <w:t>/SEIEM/IP/2021</w:t>
      </w:r>
      <w:r w:rsidRPr="009E609C">
        <w:rPr>
          <w:rFonts w:ascii="Palatino Linotype" w:hAnsi="Palatino Linotype"/>
          <w:b/>
        </w:rPr>
        <w:t>.</w:t>
      </w:r>
    </w:p>
    <w:p w14:paraId="0BC87840" w14:textId="7557F0E2"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Por medio de la presente solicito del Municipio de Tecámac: 1).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proofErr w:type="gramStart"/>
      <w:r w:rsidR="003777AC" w:rsidRPr="00453E69">
        <w:rPr>
          <w:rFonts w:ascii="Palatino Linotype" w:hAnsi="Palatino Linotype"/>
          <w:i/>
          <w:color w:val="000000"/>
        </w:rPr>
        <w:t>.</w:t>
      </w:r>
      <w:r w:rsidRPr="00453E69">
        <w:rPr>
          <w:rFonts w:ascii="Palatino Linotype" w:hAnsi="Palatino Linotype"/>
          <w:i/>
          <w:color w:val="000000"/>
        </w:rPr>
        <w:t>.</w:t>
      </w:r>
      <w:r w:rsidRPr="00453E69">
        <w:rPr>
          <w:rFonts w:ascii="Palatino Linotype" w:hAnsi="Palatino Linotype"/>
          <w:i/>
        </w:rPr>
        <w:t>”</w:t>
      </w:r>
      <w:proofErr w:type="gramEnd"/>
      <w:r w:rsidRPr="00453E69">
        <w:rPr>
          <w:rFonts w:ascii="Palatino Linotype" w:hAnsi="Palatino Linotype"/>
          <w:i/>
        </w:rPr>
        <w:t>(Sic).</w:t>
      </w:r>
    </w:p>
    <w:p w14:paraId="7FAE1A80" w14:textId="10E5C532"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146</w:t>
      </w:r>
      <w:r w:rsidRPr="009E609C">
        <w:rPr>
          <w:rFonts w:ascii="Palatino Linotype" w:hAnsi="Palatino Linotype" w:cs="Arial"/>
          <w:b/>
        </w:rPr>
        <w:t>/SEIEM/IP/2021</w:t>
      </w:r>
      <w:r w:rsidRPr="009E609C">
        <w:rPr>
          <w:rFonts w:ascii="Palatino Linotype" w:hAnsi="Palatino Linotype"/>
          <w:b/>
        </w:rPr>
        <w:t>.</w:t>
      </w:r>
    </w:p>
    <w:p w14:paraId="5FC76658" w14:textId="04BB868D"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Por medio de la presente solicito de los Municipios de San Mateo Atenco, San Simón de Guerrero, Santo Tomás, </w:t>
      </w:r>
      <w:proofErr w:type="spellStart"/>
      <w:r w:rsidR="003777AC" w:rsidRPr="00453E69">
        <w:rPr>
          <w:rFonts w:ascii="Palatino Linotype" w:hAnsi="Palatino Linotype"/>
          <w:i/>
          <w:color w:val="000000"/>
        </w:rPr>
        <w:t>Soyaniquilpan</w:t>
      </w:r>
      <w:proofErr w:type="spellEnd"/>
      <w:r w:rsidR="003777AC" w:rsidRPr="00453E69">
        <w:rPr>
          <w:rFonts w:ascii="Palatino Linotype" w:hAnsi="Palatino Linotype"/>
          <w:i/>
          <w:color w:val="000000"/>
        </w:rPr>
        <w:t xml:space="preserve"> de Juárez y Sultepec: 1).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las plantillas de </w:t>
      </w:r>
      <w:r w:rsidR="003777AC" w:rsidRPr="00453E69">
        <w:rPr>
          <w:rFonts w:ascii="Palatino Linotype" w:hAnsi="Palatino Linotype"/>
          <w:i/>
          <w:color w:val="000000"/>
        </w:rPr>
        <w:lastRenderedPageBreak/>
        <w:t>educación elemental, haciéndolas pasar como si fueran también de secundaria.</w:t>
      </w:r>
      <w:r w:rsidRPr="00453E69">
        <w:rPr>
          <w:rFonts w:ascii="Palatino Linotype" w:hAnsi="Palatino Linotype"/>
          <w:i/>
          <w:color w:val="000000"/>
        </w:rPr>
        <w:t>.</w:t>
      </w:r>
      <w:r w:rsidRPr="00453E69">
        <w:rPr>
          <w:rFonts w:ascii="Palatino Linotype" w:hAnsi="Palatino Linotype"/>
          <w:i/>
        </w:rPr>
        <w:t>”(Sic).</w:t>
      </w:r>
    </w:p>
    <w:p w14:paraId="73C8B418" w14:textId="77777777" w:rsidR="00453E69" w:rsidRDefault="00453E69" w:rsidP="00453E69">
      <w:pPr>
        <w:tabs>
          <w:tab w:val="left" w:pos="8222"/>
        </w:tabs>
        <w:spacing w:after="0" w:line="360" w:lineRule="auto"/>
        <w:ind w:left="851" w:right="850"/>
        <w:jc w:val="both"/>
        <w:rPr>
          <w:rFonts w:ascii="Palatino Linotype" w:hAnsi="Palatino Linotype" w:cs="Arial"/>
          <w:b/>
        </w:rPr>
      </w:pPr>
    </w:p>
    <w:p w14:paraId="218B71B0" w14:textId="59CAD645"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145</w:t>
      </w:r>
      <w:r w:rsidRPr="009E609C">
        <w:rPr>
          <w:rFonts w:ascii="Palatino Linotype" w:hAnsi="Palatino Linotype" w:cs="Arial"/>
          <w:b/>
        </w:rPr>
        <w:t>/SEIEM/IP/2021</w:t>
      </w:r>
      <w:r w:rsidRPr="009E609C">
        <w:rPr>
          <w:rFonts w:ascii="Palatino Linotype" w:hAnsi="Palatino Linotype"/>
          <w:b/>
        </w:rPr>
        <w:t>.</w:t>
      </w:r>
    </w:p>
    <w:p w14:paraId="6D70F59D" w14:textId="70B43A05"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Por medio de la presente solicito de los Municipios de La Paz, </w:t>
      </w:r>
      <w:proofErr w:type="spellStart"/>
      <w:r w:rsidR="003777AC" w:rsidRPr="00453E69">
        <w:rPr>
          <w:rFonts w:ascii="Palatino Linotype" w:hAnsi="Palatino Linotype"/>
          <w:i/>
          <w:color w:val="000000"/>
        </w:rPr>
        <w:t>Polotitlán</w:t>
      </w:r>
      <w:proofErr w:type="spellEnd"/>
      <w:r w:rsidR="003777AC" w:rsidRPr="00453E69">
        <w:rPr>
          <w:rFonts w:ascii="Palatino Linotype" w:hAnsi="Palatino Linotype"/>
          <w:i/>
          <w:color w:val="000000"/>
        </w:rPr>
        <w:t xml:space="preserve">, Rayón, San Antonio la Isla, San Felipe del Progreso y San Martín de las Pirámides: 1).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r w:rsidRPr="00453E69">
        <w:rPr>
          <w:rFonts w:ascii="Palatino Linotype" w:hAnsi="Palatino Linotype"/>
          <w:i/>
          <w:color w:val="000000"/>
        </w:rPr>
        <w:t>.</w:t>
      </w:r>
      <w:r w:rsidRPr="00453E69">
        <w:rPr>
          <w:rFonts w:ascii="Palatino Linotype" w:hAnsi="Palatino Linotype"/>
          <w:i/>
        </w:rPr>
        <w:t>”(Sic).</w:t>
      </w:r>
    </w:p>
    <w:p w14:paraId="14D51DEF" w14:textId="558AFD5E"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144</w:t>
      </w:r>
      <w:r w:rsidRPr="009E609C">
        <w:rPr>
          <w:rFonts w:ascii="Palatino Linotype" w:hAnsi="Palatino Linotype" w:cs="Arial"/>
          <w:b/>
        </w:rPr>
        <w:t>/SEIEM/IP/2021</w:t>
      </w:r>
      <w:r w:rsidRPr="009E609C">
        <w:rPr>
          <w:rFonts w:ascii="Palatino Linotype" w:hAnsi="Palatino Linotype"/>
          <w:b/>
        </w:rPr>
        <w:t>.</w:t>
      </w:r>
    </w:p>
    <w:p w14:paraId="227013B1" w14:textId="4A284B63"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rPr>
        <w:t xml:space="preserve">Por medio de la presente solicito de los Municipios de </w:t>
      </w:r>
      <w:proofErr w:type="spellStart"/>
      <w:r w:rsidR="003777AC" w:rsidRPr="00453E69">
        <w:rPr>
          <w:rFonts w:ascii="Palatino Linotype" w:hAnsi="Palatino Linotype"/>
          <w:i/>
        </w:rPr>
        <w:t>Ocoyoacac</w:t>
      </w:r>
      <w:proofErr w:type="spellEnd"/>
      <w:r w:rsidR="003777AC" w:rsidRPr="00453E69">
        <w:rPr>
          <w:rFonts w:ascii="Palatino Linotype" w:hAnsi="Palatino Linotype"/>
          <w:i/>
        </w:rPr>
        <w:t xml:space="preserve">, </w:t>
      </w:r>
      <w:proofErr w:type="spellStart"/>
      <w:r w:rsidR="003777AC" w:rsidRPr="00453E69">
        <w:rPr>
          <w:rFonts w:ascii="Palatino Linotype" w:hAnsi="Palatino Linotype"/>
          <w:i/>
        </w:rPr>
        <w:t>Ocuilan</w:t>
      </w:r>
      <w:proofErr w:type="spellEnd"/>
      <w:r w:rsidR="003777AC" w:rsidRPr="00453E69">
        <w:rPr>
          <w:rFonts w:ascii="Palatino Linotype" w:hAnsi="Palatino Linotype"/>
          <w:i/>
        </w:rPr>
        <w:t xml:space="preserve">, El Oro, </w:t>
      </w:r>
      <w:proofErr w:type="spellStart"/>
      <w:r w:rsidR="003777AC" w:rsidRPr="00453E69">
        <w:rPr>
          <w:rFonts w:ascii="Palatino Linotype" w:hAnsi="Palatino Linotype"/>
          <w:i/>
        </w:rPr>
        <w:t>Otumba</w:t>
      </w:r>
      <w:proofErr w:type="spellEnd"/>
      <w:r w:rsidR="003777AC" w:rsidRPr="00453E69">
        <w:rPr>
          <w:rFonts w:ascii="Palatino Linotype" w:hAnsi="Palatino Linotype"/>
          <w:i/>
        </w:rPr>
        <w:t xml:space="preserve">, </w:t>
      </w:r>
      <w:proofErr w:type="spellStart"/>
      <w:r w:rsidR="003777AC" w:rsidRPr="00453E69">
        <w:rPr>
          <w:rFonts w:ascii="Palatino Linotype" w:hAnsi="Palatino Linotype"/>
          <w:i/>
        </w:rPr>
        <w:t>Otzoloapan</w:t>
      </w:r>
      <w:proofErr w:type="spellEnd"/>
      <w:r w:rsidR="003777AC" w:rsidRPr="00453E69">
        <w:rPr>
          <w:rFonts w:ascii="Palatino Linotype" w:hAnsi="Palatino Linotype"/>
          <w:i/>
        </w:rPr>
        <w:t xml:space="preserve">, Otzolotepec, </w:t>
      </w:r>
      <w:proofErr w:type="spellStart"/>
      <w:r w:rsidR="003777AC" w:rsidRPr="00453E69">
        <w:rPr>
          <w:rFonts w:ascii="Palatino Linotype" w:hAnsi="Palatino Linotype"/>
          <w:i/>
        </w:rPr>
        <w:t>Ozumba</w:t>
      </w:r>
      <w:proofErr w:type="spellEnd"/>
      <w:r w:rsidR="003777AC" w:rsidRPr="00453E69">
        <w:rPr>
          <w:rFonts w:ascii="Palatino Linotype" w:hAnsi="Palatino Linotype"/>
          <w:i/>
        </w:rPr>
        <w:t xml:space="preserve"> y </w:t>
      </w:r>
      <w:proofErr w:type="spellStart"/>
      <w:r w:rsidR="003777AC" w:rsidRPr="00453E69">
        <w:rPr>
          <w:rFonts w:ascii="Palatino Linotype" w:hAnsi="Palatino Linotype"/>
          <w:i/>
        </w:rPr>
        <w:t>Papalotla</w:t>
      </w:r>
      <w:proofErr w:type="spellEnd"/>
      <w:r w:rsidR="003777AC" w:rsidRPr="00453E69">
        <w:rPr>
          <w:rFonts w:ascii="Palatino Linotype" w:hAnsi="Palatino Linotype"/>
          <w:i/>
        </w:rPr>
        <w:t xml:space="preserve">: 1). Las plantillas o </w:t>
      </w:r>
      <w:proofErr w:type="spellStart"/>
      <w:r w:rsidR="003777AC" w:rsidRPr="00453E69">
        <w:rPr>
          <w:rFonts w:ascii="Palatino Linotype" w:hAnsi="Palatino Linotype"/>
          <w:i/>
        </w:rPr>
        <w:t>layout</w:t>
      </w:r>
      <w:proofErr w:type="spellEnd"/>
      <w:r w:rsidR="003777AC" w:rsidRPr="00453E69">
        <w:rPr>
          <w:rFonts w:ascii="Palatino Linotype" w:hAnsi="Palatino Linotype"/>
          <w:i/>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r w:rsidRPr="00453E69">
        <w:rPr>
          <w:rFonts w:ascii="Palatino Linotype" w:hAnsi="Palatino Linotype"/>
          <w:i/>
          <w:color w:val="000000"/>
        </w:rPr>
        <w:t>.</w:t>
      </w:r>
      <w:r w:rsidRPr="00453E69">
        <w:rPr>
          <w:rFonts w:ascii="Palatino Linotype" w:hAnsi="Palatino Linotype"/>
          <w:i/>
        </w:rPr>
        <w:t>”(Sic).</w:t>
      </w:r>
    </w:p>
    <w:p w14:paraId="2C499B50" w14:textId="06E0E8AA" w:rsidR="009E609C" w:rsidRPr="009E609C" w:rsidRDefault="009E609C" w:rsidP="00453E69">
      <w:pPr>
        <w:tabs>
          <w:tab w:val="left" w:pos="1425"/>
          <w:tab w:val="left" w:pos="8222"/>
        </w:tabs>
        <w:ind w:left="851"/>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143</w:t>
      </w:r>
      <w:r w:rsidRPr="009E609C">
        <w:rPr>
          <w:rFonts w:ascii="Palatino Linotype" w:hAnsi="Palatino Linotype" w:cs="Arial"/>
          <w:b/>
        </w:rPr>
        <w:t>/SEIEM/IP/2021</w:t>
      </w:r>
      <w:r w:rsidRPr="009E609C">
        <w:rPr>
          <w:rFonts w:ascii="Palatino Linotype" w:hAnsi="Palatino Linotype"/>
          <w:b/>
        </w:rPr>
        <w:t>.</w:t>
      </w:r>
    </w:p>
    <w:p w14:paraId="02F6F345" w14:textId="34B0C9FB"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Por medio de la presente solicito de los Municipios de Nextlalpan, Nicolás Romero y </w:t>
      </w:r>
      <w:proofErr w:type="spellStart"/>
      <w:r w:rsidR="003777AC" w:rsidRPr="00453E69">
        <w:rPr>
          <w:rFonts w:ascii="Palatino Linotype" w:hAnsi="Palatino Linotype"/>
          <w:i/>
          <w:color w:val="000000"/>
        </w:rPr>
        <w:t>Nopaltepec</w:t>
      </w:r>
      <w:proofErr w:type="spellEnd"/>
      <w:r w:rsidR="003777AC" w:rsidRPr="00453E69">
        <w:rPr>
          <w:rFonts w:ascii="Palatino Linotype" w:hAnsi="Palatino Linotype"/>
          <w:i/>
          <w:color w:val="000000"/>
        </w:rPr>
        <w:t xml:space="preserve">: 1).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proofErr w:type="gramStart"/>
      <w:r w:rsidR="003777AC" w:rsidRPr="00453E69">
        <w:rPr>
          <w:rFonts w:ascii="Palatino Linotype" w:hAnsi="Palatino Linotype"/>
          <w:i/>
          <w:color w:val="000000"/>
        </w:rPr>
        <w:t>.</w:t>
      </w:r>
      <w:r w:rsidRPr="00453E69">
        <w:rPr>
          <w:rFonts w:ascii="Palatino Linotype" w:hAnsi="Palatino Linotype"/>
          <w:i/>
          <w:color w:val="000000"/>
        </w:rPr>
        <w:t>.</w:t>
      </w:r>
      <w:r w:rsidRPr="00453E69">
        <w:rPr>
          <w:rFonts w:ascii="Palatino Linotype" w:hAnsi="Palatino Linotype"/>
          <w:i/>
        </w:rPr>
        <w:t>”</w:t>
      </w:r>
      <w:proofErr w:type="gramEnd"/>
      <w:r w:rsidRPr="00453E69">
        <w:rPr>
          <w:rFonts w:ascii="Palatino Linotype" w:hAnsi="Palatino Linotype"/>
          <w:i/>
        </w:rPr>
        <w:t>(Sic).</w:t>
      </w:r>
    </w:p>
    <w:p w14:paraId="1DBAA67B" w14:textId="7C793DED" w:rsidR="009E609C" w:rsidRPr="009E609C" w:rsidRDefault="009E609C" w:rsidP="00453E69">
      <w:pPr>
        <w:tabs>
          <w:tab w:val="left" w:pos="8222"/>
        </w:tabs>
        <w:ind w:left="851"/>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142</w:t>
      </w:r>
      <w:r w:rsidRPr="009E609C">
        <w:rPr>
          <w:rFonts w:ascii="Palatino Linotype" w:hAnsi="Palatino Linotype" w:cs="Arial"/>
          <w:b/>
        </w:rPr>
        <w:t>/SEIEM/IP/2021</w:t>
      </w:r>
      <w:r w:rsidRPr="009E609C">
        <w:rPr>
          <w:rFonts w:ascii="Palatino Linotype" w:hAnsi="Palatino Linotype"/>
          <w:b/>
        </w:rPr>
        <w:t>.</w:t>
      </w:r>
    </w:p>
    <w:p w14:paraId="04AEF762" w14:textId="48A55708" w:rsidR="009E609C" w:rsidRPr="00453E69" w:rsidRDefault="009E609C" w:rsidP="00453E69">
      <w:pPr>
        <w:tabs>
          <w:tab w:val="left" w:pos="8222"/>
        </w:tabs>
        <w:ind w:left="851"/>
        <w:jc w:val="both"/>
        <w:rPr>
          <w:rFonts w:ascii="Palatino Linotype" w:hAnsi="Palatino Linotype"/>
          <w:i/>
        </w:rPr>
      </w:pPr>
      <w:r w:rsidRPr="00453E69">
        <w:rPr>
          <w:rFonts w:ascii="Palatino Linotype" w:hAnsi="Palatino Linotype" w:cs="Arial"/>
          <w:i/>
        </w:rPr>
        <w:t>“</w:t>
      </w:r>
      <w:r w:rsidR="003777AC" w:rsidRPr="00453E69">
        <w:rPr>
          <w:rFonts w:ascii="Palatino Linotype" w:eastAsia="Times New Roman" w:hAnsi="Palatino Linotype" w:cs="Times New Roman"/>
          <w:i/>
          <w:lang w:eastAsia="es-MX"/>
        </w:rPr>
        <w:t xml:space="preserve">Por medio de la presente solicito del Municipio de Nezahualcóyotl: 1). Las plantillas o </w:t>
      </w:r>
      <w:proofErr w:type="spellStart"/>
      <w:r w:rsidR="003777AC" w:rsidRPr="00453E69">
        <w:rPr>
          <w:rFonts w:ascii="Palatino Linotype" w:eastAsia="Times New Roman" w:hAnsi="Palatino Linotype" w:cs="Times New Roman"/>
          <w:i/>
          <w:lang w:eastAsia="es-MX"/>
        </w:rPr>
        <w:t>layout</w:t>
      </w:r>
      <w:proofErr w:type="spellEnd"/>
      <w:r w:rsidR="003777AC" w:rsidRPr="00453E69">
        <w:rPr>
          <w:rFonts w:ascii="Palatino Linotype" w:eastAsia="Times New Roman" w:hAnsi="Palatino Linotype" w:cs="Times New Roman"/>
          <w:i/>
          <w:lang w:eastAsia="es-MX"/>
        </w:rPr>
        <w:t xml:space="preserve"> o relación o documento en el que conste el listado del Personal de cada escuela de NIVEL SECUNDARIA, completas (incluyendo nombre con apellidos, correo electrónico y número </w:t>
      </w:r>
      <w:r w:rsidR="003777AC" w:rsidRPr="00453E69">
        <w:rPr>
          <w:rFonts w:ascii="Palatino Linotype" w:eastAsia="Times New Roman" w:hAnsi="Palatino Linotype" w:cs="Times New Roman"/>
          <w:i/>
          <w:lang w:eastAsia="es-MX"/>
        </w:rPr>
        <w:lastRenderedPageBreak/>
        <w:t>telefónico), ello en razón de que, de manera dolosa los SEIEM, en anteriores solicitudes, únicamente dio las plantillas de educación elemental, haciéndolas pasar como si fueran también de secundaria</w:t>
      </w:r>
      <w:proofErr w:type="gramStart"/>
      <w:r w:rsidR="003777AC" w:rsidRPr="00453E69">
        <w:rPr>
          <w:rFonts w:ascii="Palatino Linotype" w:eastAsia="Times New Roman" w:hAnsi="Palatino Linotype" w:cs="Times New Roman"/>
          <w:i/>
          <w:lang w:eastAsia="es-MX"/>
        </w:rPr>
        <w:t>.</w:t>
      </w:r>
      <w:r w:rsidRPr="00453E69">
        <w:rPr>
          <w:rFonts w:ascii="Palatino Linotype" w:hAnsi="Palatino Linotype"/>
          <w:i/>
          <w:color w:val="000000"/>
        </w:rPr>
        <w:t>.</w:t>
      </w:r>
      <w:r w:rsidRPr="00453E69">
        <w:rPr>
          <w:rFonts w:ascii="Palatino Linotype" w:hAnsi="Palatino Linotype"/>
          <w:i/>
        </w:rPr>
        <w:t>”</w:t>
      </w:r>
      <w:proofErr w:type="gramEnd"/>
      <w:r w:rsidRPr="00453E69">
        <w:rPr>
          <w:rFonts w:ascii="Palatino Linotype" w:hAnsi="Palatino Linotype"/>
          <w:i/>
        </w:rPr>
        <w:t>(Sic).</w:t>
      </w:r>
    </w:p>
    <w:p w14:paraId="590EE11E" w14:textId="7B02BB08" w:rsidR="009E609C" w:rsidRDefault="009E609C" w:rsidP="00453E69">
      <w:pPr>
        <w:tabs>
          <w:tab w:val="left" w:pos="8222"/>
        </w:tabs>
        <w:ind w:left="851"/>
        <w:rPr>
          <w:rFonts w:ascii="Palatino Linotype" w:hAnsi="Palatino Linotype"/>
          <w:i/>
        </w:rPr>
      </w:pPr>
    </w:p>
    <w:p w14:paraId="2ADF0FAB" w14:textId="52499D44"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141</w:t>
      </w:r>
      <w:r w:rsidRPr="009E609C">
        <w:rPr>
          <w:rFonts w:ascii="Palatino Linotype" w:hAnsi="Palatino Linotype" w:cs="Arial"/>
          <w:b/>
        </w:rPr>
        <w:t>/SEIEM/IP/2021</w:t>
      </w:r>
      <w:r w:rsidRPr="009E609C">
        <w:rPr>
          <w:rFonts w:ascii="Palatino Linotype" w:hAnsi="Palatino Linotype"/>
          <w:b/>
        </w:rPr>
        <w:t>.</w:t>
      </w:r>
    </w:p>
    <w:p w14:paraId="7623EC8C" w14:textId="0A08982A" w:rsidR="009E609C" w:rsidRDefault="009E609C" w:rsidP="00453E69">
      <w:pPr>
        <w:tabs>
          <w:tab w:val="left" w:pos="8222"/>
        </w:tabs>
        <w:ind w:left="851"/>
        <w:jc w:val="both"/>
        <w:rPr>
          <w:rFonts w:ascii="Palatino Linotype" w:hAnsi="Palatino Linotype"/>
          <w:i/>
        </w:rPr>
      </w:pPr>
      <w:r w:rsidRPr="00453E69">
        <w:rPr>
          <w:rFonts w:ascii="Palatino Linotype" w:hAnsi="Palatino Linotype" w:cs="Arial"/>
          <w:i/>
        </w:rPr>
        <w:t>“</w:t>
      </w:r>
      <w:r w:rsidR="003777AC" w:rsidRPr="00453E69">
        <w:rPr>
          <w:rFonts w:ascii="Palatino Linotype" w:eastAsia="Times New Roman" w:hAnsi="Palatino Linotype" w:cs="Times New Roman"/>
          <w:i/>
          <w:lang w:eastAsia="es-MX"/>
        </w:rPr>
        <w:t xml:space="preserve">Por medio de la presente solicito del Municipio de Naucalpan de Juárez: 1). Las plantillas o </w:t>
      </w:r>
      <w:proofErr w:type="spellStart"/>
      <w:r w:rsidR="003777AC" w:rsidRPr="00453E69">
        <w:rPr>
          <w:rFonts w:ascii="Palatino Linotype" w:eastAsia="Times New Roman" w:hAnsi="Palatino Linotype" w:cs="Times New Roman"/>
          <w:i/>
          <w:lang w:eastAsia="es-MX"/>
        </w:rPr>
        <w:t>layout</w:t>
      </w:r>
      <w:proofErr w:type="spellEnd"/>
      <w:r w:rsidR="003777AC" w:rsidRPr="00453E69">
        <w:rPr>
          <w:rFonts w:ascii="Palatino Linotype" w:eastAsia="Times New Roman" w:hAnsi="Palatino Linotype" w:cs="Times New Roman"/>
          <w:i/>
          <w:lang w:eastAsia="es-MX"/>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proofErr w:type="gramStart"/>
      <w:r w:rsidR="003777AC" w:rsidRPr="00453E69">
        <w:rPr>
          <w:rFonts w:ascii="Palatino Linotype" w:eastAsia="Times New Roman" w:hAnsi="Palatino Linotype" w:cs="Times New Roman"/>
          <w:i/>
          <w:lang w:eastAsia="es-MX"/>
        </w:rPr>
        <w:t>.</w:t>
      </w:r>
      <w:r w:rsidRPr="00C201A2">
        <w:rPr>
          <w:rFonts w:ascii="Palatino Linotype" w:hAnsi="Palatino Linotype"/>
          <w:i/>
          <w:color w:val="000000"/>
        </w:rPr>
        <w:t>.</w:t>
      </w:r>
      <w:r w:rsidRPr="00C201A2">
        <w:rPr>
          <w:rFonts w:ascii="Palatino Linotype" w:hAnsi="Palatino Linotype"/>
          <w:i/>
        </w:rPr>
        <w:t>”</w:t>
      </w:r>
      <w:proofErr w:type="gramEnd"/>
      <w:r w:rsidRPr="00C201A2">
        <w:rPr>
          <w:rFonts w:ascii="Palatino Linotype" w:hAnsi="Palatino Linotype"/>
          <w:i/>
        </w:rPr>
        <w:t>(Sic).</w:t>
      </w:r>
    </w:p>
    <w:p w14:paraId="12E5EB32" w14:textId="6D231065" w:rsidR="009E609C" w:rsidRPr="009E609C" w:rsidRDefault="009E609C" w:rsidP="00453E69">
      <w:pPr>
        <w:tabs>
          <w:tab w:val="left" w:pos="8222"/>
        </w:tabs>
        <w:ind w:left="851"/>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140</w:t>
      </w:r>
      <w:r w:rsidRPr="009E609C">
        <w:rPr>
          <w:rFonts w:ascii="Palatino Linotype" w:hAnsi="Palatino Linotype" w:cs="Arial"/>
          <w:b/>
        </w:rPr>
        <w:t>/SEIEM/IP/2021</w:t>
      </w:r>
      <w:r w:rsidRPr="009E609C">
        <w:rPr>
          <w:rFonts w:ascii="Palatino Linotype" w:hAnsi="Palatino Linotype"/>
          <w:b/>
        </w:rPr>
        <w:t>.</w:t>
      </w:r>
    </w:p>
    <w:p w14:paraId="3125EFDE" w14:textId="4122BABB"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1. Por medio de la presente solicito de los Municipios de Melchor Ocampo, Metepec, </w:t>
      </w:r>
      <w:proofErr w:type="spellStart"/>
      <w:r w:rsidR="003777AC" w:rsidRPr="00453E69">
        <w:rPr>
          <w:rFonts w:ascii="Palatino Linotype" w:hAnsi="Palatino Linotype"/>
          <w:i/>
          <w:color w:val="000000"/>
        </w:rPr>
        <w:t>Mexicaltzingo</w:t>
      </w:r>
      <w:proofErr w:type="spellEnd"/>
      <w:r w:rsidR="003777AC" w:rsidRPr="00453E69">
        <w:rPr>
          <w:rFonts w:ascii="Palatino Linotype" w:hAnsi="Palatino Linotype"/>
          <w:i/>
          <w:color w:val="000000"/>
        </w:rPr>
        <w:t xml:space="preserve"> y Morelos: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r w:rsidRPr="00453E69">
        <w:rPr>
          <w:rFonts w:ascii="Palatino Linotype" w:hAnsi="Palatino Linotype"/>
          <w:i/>
          <w:color w:val="000000"/>
        </w:rPr>
        <w:t>.</w:t>
      </w:r>
      <w:r w:rsidRPr="00453E69">
        <w:rPr>
          <w:rFonts w:ascii="Palatino Linotype" w:hAnsi="Palatino Linotype"/>
          <w:i/>
        </w:rPr>
        <w:t>”(Sic).</w:t>
      </w:r>
    </w:p>
    <w:p w14:paraId="0B477775" w14:textId="7538D299"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139</w:t>
      </w:r>
      <w:r w:rsidRPr="009E609C">
        <w:rPr>
          <w:rFonts w:ascii="Palatino Linotype" w:hAnsi="Palatino Linotype" w:cs="Arial"/>
          <w:b/>
        </w:rPr>
        <w:t>/SEIEM/IP/2021</w:t>
      </w:r>
      <w:r w:rsidRPr="009E609C">
        <w:rPr>
          <w:rFonts w:ascii="Palatino Linotype" w:hAnsi="Palatino Linotype"/>
          <w:b/>
        </w:rPr>
        <w:t>.</w:t>
      </w:r>
    </w:p>
    <w:p w14:paraId="5AFF32AA" w14:textId="1A461475"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1. Por medio de la presente solicito de los Municipios de </w:t>
      </w:r>
      <w:proofErr w:type="spellStart"/>
      <w:r w:rsidR="003777AC" w:rsidRPr="00453E69">
        <w:rPr>
          <w:rFonts w:ascii="Palatino Linotype" w:hAnsi="Palatino Linotype"/>
          <w:i/>
          <w:color w:val="000000"/>
        </w:rPr>
        <w:t>Jiquipilco</w:t>
      </w:r>
      <w:proofErr w:type="spellEnd"/>
      <w:r w:rsidR="003777AC" w:rsidRPr="00453E69">
        <w:rPr>
          <w:rFonts w:ascii="Palatino Linotype" w:hAnsi="Palatino Linotype"/>
          <w:i/>
          <w:color w:val="000000"/>
        </w:rPr>
        <w:t xml:space="preserve">, </w:t>
      </w:r>
      <w:proofErr w:type="spellStart"/>
      <w:r w:rsidR="003777AC" w:rsidRPr="00453E69">
        <w:rPr>
          <w:rFonts w:ascii="Palatino Linotype" w:hAnsi="Palatino Linotype"/>
          <w:i/>
          <w:color w:val="000000"/>
        </w:rPr>
        <w:t>Jocotitlán</w:t>
      </w:r>
      <w:proofErr w:type="spellEnd"/>
      <w:r w:rsidR="003777AC" w:rsidRPr="00453E69">
        <w:rPr>
          <w:rFonts w:ascii="Palatino Linotype" w:hAnsi="Palatino Linotype"/>
          <w:i/>
          <w:color w:val="000000"/>
        </w:rPr>
        <w:t xml:space="preserve">, </w:t>
      </w:r>
      <w:proofErr w:type="spellStart"/>
      <w:r w:rsidR="003777AC" w:rsidRPr="00453E69">
        <w:rPr>
          <w:rFonts w:ascii="Palatino Linotype" w:hAnsi="Palatino Linotype"/>
          <w:i/>
          <w:color w:val="000000"/>
        </w:rPr>
        <w:t>Joquicingo</w:t>
      </w:r>
      <w:proofErr w:type="spellEnd"/>
      <w:r w:rsidR="003777AC" w:rsidRPr="00453E69">
        <w:rPr>
          <w:rFonts w:ascii="Palatino Linotype" w:hAnsi="Palatino Linotype"/>
          <w:i/>
          <w:color w:val="000000"/>
        </w:rPr>
        <w:t xml:space="preserve">, </w:t>
      </w:r>
      <w:proofErr w:type="spellStart"/>
      <w:r w:rsidR="003777AC" w:rsidRPr="00453E69">
        <w:rPr>
          <w:rFonts w:ascii="Palatino Linotype" w:hAnsi="Palatino Linotype"/>
          <w:i/>
          <w:color w:val="000000"/>
        </w:rPr>
        <w:t>Juchitepec</w:t>
      </w:r>
      <w:proofErr w:type="spellEnd"/>
      <w:r w:rsidR="003777AC" w:rsidRPr="00453E69">
        <w:rPr>
          <w:rFonts w:ascii="Palatino Linotype" w:hAnsi="Palatino Linotype"/>
          <w:i/>
          <w:color w:val="000000"/>
        </w:rPr>
        <w:t xml:space="preserve">, Lerma y Malinalco: 1).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r w:rsidRPr="00453E69">
        <w:rPr>
          <w:rFonts w:ascii="Palatino Linotype" w:hAnsi="Palatino Linotype"/>
          <w:i/>
          <w:color w:val="000000"/>
        </w:rPr>
        <w:t>.</w:t>
      </w:r>
      <w:r w:rsidRPr="00453E69">
        <w:rPr>
          <w:rFonts w:ascii="Palatino Linotype" w:hAnsi="Palatino Linotype"/>
          <w:i/>
        </w:rPr>
        <w:t>”(Sic).</w:t>
      </w:r>
    </w:p>
    <w:p w14:paraId="0B5B86F7" w14:textId="1FF4249B"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138</w:t>
      </w:r>
      <w:r w:rsidRPr="009E609C">
        <w:rPr>
          <w:rFonts w:ascii="Palatino Linotype" w:hAnsi="Palatino Linotype" w:cs="Arial"/>
          <w:b/>
        </w:rPr>
        <w:t>/SEIEM/IP/2021</w:t>
      </w:r>
      <w:r w:rsidRPr="009E609C">
        <w:rPr>
          <w:rFonts w:ascii="Palatino Linotype" w:hAnsi="Palatino Linotype"/>
          <w:b/>
        </w:rPr>
        <w:t>.</w:t>
      </w:r>
    </w:p>
    <w:p w14:paraId="584933F8" w14:textId="248942DC"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Pr="00453E69">
        <w:rPr>
          <w:rFonts w:ascii="Palatino Linotype" w:hAnsi="Palatino Linotype"/>
          <w:i/>
          <w:color w:val="000000"/>
        </w:rPr>
        <w:t>.</w:t>
      </w:r>
      <w:r w:rsidR="003777AC" w:rsidRPr="00453E69">
        <w:rPr>
          <w:rFonts w:ascii="Palatino Linotype" w:hAnsi="Palatino Linotype"/>
          <w:i/>
          <w:color w:val="000000"/>
        </w:rPr>
        <w:t xml:space="preserve">1. Por medio de la presente solicito de los Municipios de Ixtapan de la Sal, Ixtapan del Oro, Ixtlahuaca, Xalatlaco, </w:t>
      </w:r>
      <w:proofErr w:type="spellStart"/>
      <w:r w:rsidR="003777AC" w:rsidRPr="00453E69">
        <w:rPr>
          <w:rFonts w:ascii="Palatino Linotype" w:hAnsi="Palatino Linotype"/>
          <w:i/>
          <w:color w:val="000000"/>
        </w:rPr>
        <w:t>Jaltenco</w:t>
      </w:r>
      <w:proofErr w:type="spellEnd"/>
      <w:r w:rsidR="003777AC" w:rsidRPr="00453E69">
        <w:rPr>
          <w:rFonts w:ascii="Palatino Linotype" w:hAnsi="Palatino Linotype"/>
          <w:i/>
          <w:color w:val="000000"/>
        </w:rPr>
        <w:t xml:space="preserve">, Jilotepec y </w:t>
      </w:r>
      <w:proofErr w:type="spellStart"/>
      <w:r w:rsidR="003777AC" w:rsidRPr="00453E69">
        <w:rPr>
          <w:rFonts w:ascii="Palatino Linotype" w:hAnsi="Palatino Linotype"/>
          <w:i/>
          <w:color w:val="000000"/>
        </w:rPr>
        <w:t>Jilotzingo</w:t>
      </w:r>
      <w:proofErr w:type="spellEnd"/>
      <w:r w:rsidR="003777AC" w:rsidRPr="00453E69">
        <w:rPr>
          <w:rFonts w:ascii="Palatino Linotype" w:hAnsi="Palatino Linotype"/>
          <w:i/>
          <w:color w:val="000000"/>
        </w:rPr>
        <w:t xml:space="preserve">: 1).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del Personal de cada escuela de NIVEL SECUNDARIA, completas (incluyendo nombre con apellidos, correo </w:t>
      </w:r>
      <w:r w:rsidR="003777AC" w:rsidRPr="00453E69">
        <w:rPr>
          <w:rFonts w:ascii="Palatino Linotype" w:hAnsi="Palatino Linotype"/>
          <w:i/>
          <w:color w:val="000000"/>
        </w:rPr>
        <w:lastRenderedPageBreak/>
        <w:t>electrónico y número telefónico), ello en razón de que, de manera dolosa los SEIEM, en anteriores solicitudes, únicamente dio las plantillas de educación elemental, haciéndolas pasar como si fueran también de secundaria.</w:t>
      </w:r>
      <w:r w:rsidRPr="00453E69">
        <w:rPr>
          <w:rFonts w:ascii="Palatino Linotype" w:hAnsi="Palatino Linotype"/>
          <w:i/>
        </w:rPr>
        <w:t>”(Sic).</w:t>
      </w:r>
    </w:p>
    <w:p w14:paraId="06C236F6" w14:textId="77777777" w:rsidR="00453E69" w:rsidRDefault="00453E69" w:rsidP="00453E69">
      <w:pPr>
        <w:tabs>
          <w:tab w:val="left" w:pos="8222"/>
        </w:tabs>
        <w:spacing w:after="0" w:line="360" w:lineRule="auto"/>
        <w:ind w:left="851" w:right="850"/>
        <w:jc w:val="both"/>
        <w:rPr>
          <w:rFonts w:ascii="Palatino Linotype" w:hAnsi="Palatino Linotype" w:cs="Arial"/>
          <w:b/>
        </w:rPr>
      </w:pPr>
    </w:p>
    <w:p w14:paraId="1BB20F86" w14:textId="742D0CDF"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137</w:t>
      </w:r>
      <w:r w:rsidRPr="009E609C">
        <w:rPr>
          <w:rFonts w:ascii="Palatino Linotype" w:hAnsi="Palatino Linotype" w:cs="Arial"/>
          <w:b/>
        </w:rPr>
        <w:t>/SEIEM/IP/2021</w:t>
      </w:r>
      <w:r w:rsidRPr="009E609C">
        <w:rPr>
          <w:rFonts w:ascii="Palatino Linotype" w:hAnsi="Palatino Linotype"/>
          <w:b/>
        </w:rPr>
        <w:t>.</w:t>
      </w:r>
    </w:p>
    <w:p w14:paraId="55042952" w14:textId="4006DE30"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1. Por medio de la presente solicito del Municipio de Ixtapaluca: 1).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proofErr w:type="gramStart"/>
      <w:r w:rsidR="003777AC" w:rsidRPr="00453E69">
        <w:rPr>
          <w:rFonts w:ascii="Palatino Linotype" w:hAnsi="Palatino Linotype"/>
          <w:i/>
          <w:color w:val="000000"/>
        </w:rPr>
        <w:t>.</w:t>
      </w:r>
      <w:r w:rsidRPr="00453E69">
        <w:rPr>
          <w:rFonts w:ascii="Palatino Linotype" w:hAnsi="Palatino Linotype"/>
          <w:i/>
          <w:color w:val="000000"/>
        </w:rPr>
        <w:t>.</w:t>
      </w:r>
      <w:r w:rsidRPr="00453E69">
        <w:rPr>
          <w:rFonts w:ascii="Palatino Linotype" w:hAnsi="Palatino Linotype"/>
          <w:i/>
        </w:rPr>
        <w:t>”</w:t>
      </w:r>
      <w:proofErr w:type="gramEnd"/>
      <w:r w:rsidRPr="00453E69">
        <w:rPr>
          <w:rFonts w:ascii="Palatino Linotype" w:hAnsi="Palatino Linotype"/>
          <w:i/>
        </w:rPr>
        <w:t>(Sic).</w:t>
      </w:r>
    </w:p>
    <w:p w14:paraId="4F850166" w14:textId="7F53BA8C"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136</w:t>
      </w:r>
      <w:r w:rsidRPr="009E609C">
        <w:rPr>
          <w:rFonts w:ascii="Palatino Linotype" w:hAnsi="Palatino Linotype" w:cs="Arial"/>
          <w:b/>
        </w:rPr>
        <w:t>/SEIEM/IP/2021</w:t>
      </w:r>
      <w:r w:rsidRPr="009E609C">
        <w:rPr>
          <w:rFonts w:ascii="Palatino Linotype" w:hAnsi="Palatino Linotype"/>
          <w:b/>
        </w:rPr>
        <w:t>.</w:t>
      </w:r>
    </w:p>
    <w:p w14:paraId="3B693E3A" w14:textId="1101A30F"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1. Por medio de la presente solicito de los Municipios de Donato Guerra, Ecatzingo, Huehuetoca, </w:t>
      </w:r>
      <w:proofErr w:type="spellStart"/>
      <w:r w:rsidR="003777AC" w:rsidRPr="00453E69">
        <w:rPr>
          <w:rFonts w:ascii="Palatino Linotype" w:hAnsi="Palatino Linotype"/>
          <w:i/>
          <w:color w:val="000000"/>
        </w:rPr>
        <w:t>Hueypoxtla</w:t>
      </w:r>
      <w:proofErr w:type="spellEnd"/>
      <w:r w:rsidR="003777AC" w:rsidRPr="00453E69">
        <w:rPr>
          <w:rFonts w:ascii="Palatino Linotype" w:hAnsi="Palatino Linotype"/>
          <w:i/>
          <w:color w:val="000000"/>
        </w:rPr>
        <w:t xml:space="preserve">, Huixquilucan e Isidro Fabela: 1).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r w:rsidRPr="00453E69">
        <w:rPr>
          <w:rFonts w:ascii="Palatino Linotype" w:hAnsi="Palatino Linotype"/>
          <w:i/>
          <w:color w:val="000000"/>
        </w:rPr>
        <w:t>.</w:t>
      </w:r>
      <w:r w:rsidRPr="00453E69">
        <w:rPr>
          <w:rFonts w:ascii="Palatino Linotype" w:hAnsi="Palatino Linotype"/>
          <w:i/>
        </w:rPr>
        <w:t>”(Sic).</w:t>
      </w:r>
    </w:p>
    <w:p w14:paraId="0046BB5B" w14:textId="4A2890A8"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135</w:t>
      </w:r>
      <w:r w:rsidRPr="009E609C">
        <w:rPr>
          <w:rFonts w:ascii="Palatino Linotype" w:hAnsi="Palatino Linotype" w:cs="Arial"/>
          <w:b/>
        </w:rPr>
        <w:t>/SEIEM/IP/2021</w:t>
      </w:r>
      <w:r w:rsidRPr="009E609C">
        <w:rPr>
          <w:rFonts w:ascii="Palatino Linotype" w:hAnsi="Palatino Linotype"/>
          <w:b/>
        </w:rPr>
        <w:t>.</w:t>
      </w:r>
    </w:p>
    <w:p w14:paraId="0A52BE2F" w14:textId="0E23F3CC"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1. Por medio de la presente solicito del Municipio de Ecatepec de Morelos: 1).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secundaria.se</w:t>
      </w:r>
      <w:r w:rsidRPr="00453E69">
        <w:rPr>
          <w:rFonts w:ascii="Palatino Linotype" w:hAnsi="Palatino Linotype"/>
          <w:i/>
          <w:color w:val="000000"/>
        </w:rPr>
        <w:t>.</w:t>
      </w:r>
      <w:r w:rsidRPr="00453E69">
        <w:rPr>
          <w:rFonts w:ascii="Palatino Linotype" w:hAnsi="Palatino Linotype"/>
          <w:i/>
        </w:rPr>
        <w:t>”(Sic).</w:t>
      </w:r>
    </w:p>
    <w:p w14:paraId="572BAFB2" w14:textId="73565462"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134</w:t>
      </w:r>
      <w:r w:rsidRPr="009E609C">
        <w:rPr>
          <w:rFonts w:ascii="Palatino Linotype" w:hAnsi="Palatino Linotype" w:cs="Arial"/>
          <w:b/>
        </w:rPr>
        <w:t>/SEIEM/IP/2021</w:t>
      </w:r>
      <w:r w:rsidRPr="009E609C">
        <w:rPr>
          <w:rFonts w:ascii="Palatino Linotype" w:hAnsi="Palatino Linotype"/>
          <w:b/>
        </w:rPr>
        <w:t>.</w:t>
      </w:r>
    </w:p>
    <w:p w14:paraId="42001921" w14:textId="4EE8C7F7"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1. Por medio de la presente solicito de los Municipios de Chapa de Mota, Chapultepec, </w:t>
      </w:r>
      <w:proofErr w:type="spellStart"/>
      <w:r w:rsidR="003777AC" w:rsidRPr="00453E69">
        <w:rPr>
          <w:rFonts w:ascii="Palatino Linotype" w:hAnsi="Palatino Linotype"/>
          <w:i/>
          <w:color w:val="000000"/>
        </w:rPr>
        <w:t>Chiautla</w:t>
      </w:r>
      <w:proofErr w:type="spellEnd"/>
      <w:r w:rsidR="003777AC" w:rsidRPr="00453E69">
        <w:rPr>
          <w:rFonts w:ascii="Palatino Linotype" w:hAnsi="Palatino Linotype"/>
          <w:i/>
          <w:color w:val="000000"/>
        </w:rPr>
        <w:t xml:space="preserve">, Chicoloapan y </w:t>
      </w:r>
      <w:proofErr w:type="spellStart"/>
      <w:r w:rsidR="003777AC" w:rsidRPr="00453E69">
        <w:rPr>
          <w:rFonts w:ascii="Palatino Linotype" w:hAnsi="Palatino Linotype"/>
          <w:i/>
          <w:color w:val="000000"/>
        </w:rPr>
        <w:t>Chiconcuac</w:t>
      </w:r>
      <w:proofErr w:type="spellEnd"/>
      <w:r w:rsidR="003777AC" w:rsidRPr="00453E69">
        <w:rPr>
          <w:rFonts w:ascii="Palatino Linotype" w:hAnsi="Palatino Linotype"/>
          <w:i/>
          <w:color w:val="000000"/>
        </w:rPr>
        <w:t xml:space="preserve">: 1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 Personal de cada escuela de NIVEL SECUNDARIA, completas (incluyendo nombre con apellidos, correo electrónico y </w:t>
      </w:r>
      <w:r w:rsidR="003777AC" w:rsidRPr="00453E69">
        <w:rPr>
          <w:rFonts w:ascii="Palatino Linotype" w:hAnsi="Palatino Linotype"/>
          <w:i/>
          <w:color w:val="000000"/>
        </w:rPr>
        <w:lastRenderedPageBreak/>
        <w:t>número telefónico), ello en razón de que, de manera dolosa los SEIEM, en anteriores solicitudes, únicamente dio las plantillas de educación elemental, haciéndolas pasar como si fueran también de secundaria.</w:t>
      </w:r>
      <w:r w:rsidRPr="00453E69">
        <w:rPr>
          <w:rFonts w:ascii="Palatino Linotype" w:hAnsi="Palatino Linotype"/>
          <w:i/>
          <w:color w:val="000000"/>
        </w:rPr>
        <w:t>.</w:t>
      </w:r>
      <w:r w:rsidRPr="00453E69">
        <w:rPr>
          <w:rFonts w:ascii="Palatino Linotype" w:hAnsi="Palatino Linotype"/>
          <w:i/>
        </w:rPr>
        <w:t>”(Sic).</w:t>
      </w:r>
    </w:p>
    <w:p w14:paraId="29941DE2" w14:textId="77777777" w:rsidR="00453E69" w:rsidRDefault="00453E69" w:rsidP="00453E69">
      <w:pPr>
        <w:tabs>
          <w:tab w:val="left" w:pos="8222"/>
        </w:tabs>
        <w:spacing w:after="0" w:line="360" w:lineRule="auto"/>
        <w:ind w:left="851" w:right="850"/>
        <w:jc w:val="both"/>
        <w:rPr>
          <w:rFonts w:ascii="Palatino Linotype" w:hAnsi="Palatino Linotype" w:cs="Arial"/>
          <w:b/>
        </w:rPr>
      </w:pPr>
    </w:p>
    <w:p w14:paraId="18D0DC2F" w14:textId="075F133E"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133</w:t>
      </w:r>
      <w:r w:rsidRPr="009E609C">
        <w:rPr>
          <w:rFonts w:ascii="Palatino Linotype" w:hAnsi="Palatino Linotype" w:cs="Arial"/>
          <w:b/>
        </w:rPr>
        <w:t>/SEIEM/IP/2021</w:t>
      </w:r>
      <w:r w:rsidRPr="009E609C">
        <w:rPr>
          <w:rFonts w:ascii="Palatino Linotype" w:hAnsi="Palatino Linotype"/>
          <w:b/>
        </w:rPr>
        <w:t>.</w:t>
      </w:r>
    </w:p>
    <w:p w14:paraId="1F9BBEB5" w14:textId="01D6472F"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1. Por medio de la presente solicito del Municipio de Chimalhuacán: 1).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proofErr w:type="gramStart"/>
      <w:r w:rsidR="003777AC" w:rsidRPr="00453E69">
        <w:rPr>
          <w:rFonts w:ascii="Palatino Linotype" w:hAnsi="Palatino Linotype"/>
          <w:i/>
          <w:color w:val="000000"/>
        </w:rPr>
        <w:t>.</w:t>
      </w:r>
      <w:r w:rsidRPr="00453E69">
        <w:rPr>
          <w:rFonts w:ascii="Palatino Linotype" w:hAnsi="Palatino Linotype"/>
          <w:i/>
          <w:color w:val="000000"/>
        </w:rPr>
        <w:t>.</w:t>
      </w:r>
      <w:r w:rsidRPr="00453E69">
        <w:rPr>
          <w:rFonts w:ascii="Palatino Linotype" w:hAnsi="Palatino Linotype"/>
          <w:i/>
        </w:rPr>
        <w:t>”</w:t>
      </w:r>
      <w:proofErr w:type="gramEnd"/>
      <w:r w:rsidRPr="00453E69">
        <w:rPr>
          <w:rFonts w:ascii="Palatino Linotype" w:hAnsi="Palatino Linotype"/>
          <w:i/>
        </w:rPr>
        <w:t>(Sic).</w:t>
      </w:r>
    </w:p>
    <w:p w14:paraId="34EFF21B" w14:textId="5FF78550"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132</w:t>
      </w:r>
      <w:r w:rsidRPr="009E609C">
        <w:rPr>
          <w:rFonts w:ascii="Palatino Linotype" w:hAnsi="Palatino Linotype" w:cs="Arial"/>
          <w:b/>
        </w:rPr>
        <w:t>/SEIEM/IP/2021</w:t>
      </w:r>
      <w:r w:rsidRPr="009E609C">
        <w:rPr>
          <w:rFonts w:ascii="Palatino Linotype" w:hAnsi="Palatino Linotype"/>
          <w:b/>
        </w:rPr>
        <w:t>.</w:t>
      </w:r>
    </w:p>
    <w:p w14:paraId="7427D32B" w14:textId="3FAEFB60"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1. Por medio de la presente solicito del Municipio de Chalco: 1).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del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r w:rsidRPr="00453E69">
        <w:rPr>
          <w:rFonts w:ascii="Palatino Linotype" w:hAnsi="Palatino Linotype"/>
          <w:i/>
        </w:rPr>
        <w:t>”(Sic).</w:t>
      </w:r>
    </w:p>
    <w:p w14:paraId="36DCFEE6" w14:textId="77F9D2A0"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131</w:t>
      </w:r>
      <w:r w:rsidRPr="009E609C">
        <w:rPr>
          <w:rFonts w:ascii="Palatino Linotype" w:hAnsi="Palatino Linotype" w:cs="Arial"/>
          <w:b/>
        </w:rPr>
        <w:t>/SEIEM/IP/2021</w:t>
      </w:r>
      <w:r w:rsidRPr="009E609C">
        <w:rPr>
          <w:rFonts w:ascii="Palatino Linotype" w:hAnsi="Palatino Linotype"/>
          <w:b/>
        </w:rPr>
        <w:t>.</w:t>
      </w:r>
    </w:p>
    <w:p w14:paraId="572B9525" w14:textId="324B284A" w:rsidR="009E609C" w:rsidRPr="00453E69" w:rsidRDefault="009E609C" w:rsidP="00453E69">
      <w:pPr>
        <w:tabs>
          <w:tab w:val="left" w:pos="8222"/>
        </w:tabs>
        <w:ind w:left="851"/>
        <w:jc w:val="both"/>
        <w:rPr>
          <w:rFonts w:ascii="Palatino Linotype" w:hAnsi="Palatino Linotype"/>
          <w:i/>
        </w:rPr>
      </w:pPr>
      <w:r w:rsidRPr="00453E69">
        <w:rPr>
          <w:rFonts w:ascii="Palatino Linotype" w:hAnsi="Palatino Linotype" w:cs="Arial"/>
          <w:i/>
        </w:rPr>
        <w:t>“</w:t>
      </w:r>
      <w:r w:rsidR="003777AC" w:rsidRPr="00453E69">
        <w:rPr>
          <w:rFonts w:ascii="Palatino Linotype" w:eastAsia="Times New Roman" w:hAnsi="Palatino Linotype" w:cs="Times New Roman"/>
          <w:i/>
          <w:lang w:eastAsia="es-MX"/>
        </w:rPr>
        <w:t xml:space="preserve">1. Por medio de la presente solicito de los Municipios de Coatepec Harinas, </w:t>
      </w:r>
      <w:proofErr w:type="spellStart"/>
      <w:r w:rsidR="003777AC" w:rsidRPr="00453E69">
        <w:rPr>
          <w:rFonts w:ascii="Palatino Linotype" w:eastAsia="Times New Roman" w:hAnsi="Palatino Linotype" w:cs="Times New Roman"/>
          <w:i/>
          <w:lang w:eastAsia="es-MX"/>
        </w:rPr>
        <w:t>Cocotitlán</w:t>
      </w:r>
      <w:proofErr w:type="spellEnd"/>
      <w:r w:rsidR="003777AC" w:rsidRPr="00453E69">
        <w:rPr>
          <w:rFonts w:ascii="Palatino Linotype" w:eastAsia="Times New Roman" w:hAnsi="Palatino Linotype" w:cs="Times New Roman"/>
          <w:i/>
          <w:lang w:eastAsia="es-MX"/>
        </w:rPr>
        <w:t xml:space="preserve">, Coyotepec y Cuautitlán: Las plantillas o </w:t>
      </w:r>
      <w:proofErr w:type="spellStart"/>
      <w:r w:rsidR="003777AC" w:rsidRPr="00453E69">
        <w:rPr>
          <w:rFonts w:ascii="Palatino Linotype" w:eastAsia="Times New Roman" w:hAnsi="Palatino Linotype" w:cs="Times New Roman"/>
          <w:i/>
          <w:lang w:eastAsia="es-MX"/>
        </w:rPr>
        <w:t>layout</w:t>
      </w:r>
      <w:proofErr w:type="spellEnd"/>
      <w:r w:rsidR="003777AC" w:rsidRPr="00453E69">
        <w:rPr>
          <w:rFonts w:ascii="Palatino Linotype" w:eastAsia="Times New Roman" w:hAnsi="Palatino Linotype" w:cs="Times New Roman"/>
          <w:i/>
          <w:lang w:eastAsia="es-MX"/>
        </w:rPr>
        <w:t xml:space="preserve"> o relación o documento en el que conste el listado de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r w:rsidRPr="00453E69">
        <w:rPr>
          <w:rFonts w:ascii="Palatino Linotype" w:hAnsi="Palatino Linotype"/>
          <w:i/>
          <w:color w:val="000000"/>
        </w:rPr>
        <w:t>.</w:t>
      </w:r>
      <w:r w:rsidRPr="00453E69">
        <w:rPr>
          <w:rFonts w:ascii="Palatino Linotype" w:hAnsi="Palatino Linotype"/>
          <w:i/>
        </w:rPr>
        <w:t>”(Sic).</w:t>
      </w:r>
    </w:p>
    <w:p w14:paraId="3E05933E" w14:textId="44A649EB"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130</w:t>
      </w:r>
      <w:r w:rsidRPr="009E609C">
        <w:rPr>
          <w:rFonts w:ascii="Palatino Linotype" w:hAnsi="Palatino Linotype" w:cs="Arial"/>
          <w:b/>
        </w:rPr>
        <w:t>/SEIEM/IP/2021</w:t>
      </w:r>
      <w:r w:rsidRPr="009E609C">
        <w:rPr>
          <w:rFonts w:ascii="Palatino Linotype" w:hAnsi="Palatino Linotype"/>
          <w:b/>
        </w:rPr>
        <w:t>.</w:t>
      </w:r>
    </w:p>
    <w:p w14:paraId="76EE9374" w14:textId="7B13BA99"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1. Por medio de la presente solicito del Municipio de Coacalco de Berriozábal: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 Personal de cada escuela de NIVEL SECUNDARIA, completas (incluyendo nombre con apellidos, correo electrónico y número telefónico), ello en razón de que, de manera dolosa los SEIEM, en anteriores solicitudes, únicamente dio las plantillas de </w:t>
      </w:r>
      <w:r w:rsidR="003777AC" w:rsidRPr="00453E69">
        <w:rPr>
          <w:rFonts w:ascii="Palatino Linotype" w:hAnsi="Palatino Linotype"/>
          <w:i/>
          <w:color w:val="000000"/>
        </w:rPr>
        <w:lastRenderedPageBreak/>
        <w:t>educación elemental, haciéndolas pasar como si fueran también de secundaria</w:t>
      </w:r>
      <w:proofErr w:type="gramStart"/>
      <w:r w:rsidR="003777AC" w:rsidRPr="00453E69">
        <w:rPr>
          <w:rFonts w:ascii="Palatino Linotype" w:hAnsi="Palatino Linotype"/>
          <w:i/>
          <w:color w:val="000000"/>
        </w:rPr>
        <w:t>.</w:t>
      </w:r>
      <w:r w:rsidRPr="00453E69">
        <w:rPr>
          <w:rFonts w:ascii="Palatino Linotype" w:hAnsi="Palatino Linotype"/>
          <w:i/>
          <w:color w:val="000000"/>
        </w:rPr>
        <w:t>.</w:t>
      </w:r>
      <w:r w:rsidRPr="00453E69">
        <w:rPr>
          <w:rFonts w:ascii="Palatino Linotype" w:hAnsi="Palatino Linotype"/>
          <w:i/>
        </w:rPr>
        <w:t>”</w:t>
      </w:r>
      <w:proofErr w:type="gramEnd"/>
      <w:r w:rsidRPr="00453E69">
        <w:rPr>
          <w:rFonts w:ascii="Palatino Linotype" w:hAnsi="Palatino Linotype"/>
          <w:i/>
        </w:rPr>
        <w:t>(Sic).</w:t>
      </w:r>
    </w:p>
    <w:p w14:paraId="399BB27E" w14:textId="11DC2DF1"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129</w:t>
      </w:r>
      <w:r w:rsidRPr="009E609C">
        <w:rPr>
          <w:rFonts w:ascii="Palatino Linotype" w:hAnsi="Palatino Linotype" w:cs="Arial"/>
          <w:b/>
        </w:rPr>
        <w:t>/SEIEM/IP/2021</w:t>
      </w:r>
      <w:r w:rsidRPr="009E609C">
        <w:rPr>
          <w:rFonts w:ascii="Palatino Linotype" w:hAnsi="Palatino Linotype"/>
          <w:b/>
        </w:rPr>
        <w:t>.</w:t>
      </w:r>
    </w:p>
    <w:p w14:paraId="251B4E3D" w14:textId="7F669F5B"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1. Por medio de la presente solicito de los Municipios de Atlacomulco, </w:t>
      </w:r>
      <w:proofErr w:type="spellStart"/>
      <w:r w:rsidR="003777AC" w:rsidRPr="00453E69">
        <w:rPr>
          <w:rFonts w:ascii="Palatino Linotype" w:hAnsi="Palatino Linotype"/>
          <w:i/>
          <w:color w:val="000000"/>
        </w:rPr>
        <w:t>Atlautla</w:t>
      </w:r>
      <w:proofErr w:type="spellEnd"/>
      <w:r w:rsidR="003777AC" w:rsidRPr="00453E69">
        <w:rPr>
          <w:rFonts w:ascii="Palatino Linotype" w:hAnsi="Palatino Linotype"/>
          <w:i/>
          <w:color w:val="000000"/>
        </w:rPr>
        <w:t xml:space="preserve">, </w:t>
      </w:r>
      <w:proofErr w:type="spellStart"/>
      <w:r w:rsidR="003777AC" w:rsidRPr="00453E69">
        <w:rPr>
          <w:rFonts w:ascii="Palatino Linotype" w:hAnsi="Palatino Linotype"/>
          <w:i/>
          <w:color w:val="000000"/>
        </w:rPr>
        <w:t>Axapusco</w:t>
      </w:r>
      <w:proofErr w:type="spellEnd"/>
      <w:r w:rsidR="003777AC" w:rsidRPr="00453E69">
        <w:rPr>
          <w:rFonts w:ascii="Palatino Linotype" w:hAnsi="Palatino Linotype"/>
          <w:i/>
          <w:color w:val="000000"/>
        </w:rPr>
        <w:t xml:space="preserve">, </w:t>
      </w:r>
      <w:proofErr w:type="spellStart"/>
      <w:r w:rsidR="003777AC" w:rsidRPr="00453E69">
        <w:rPr>
          <w:rFonts w:ascii="Palatino Linotype" w:hAnsi="Palatino Linotype"/>
          <w:i/>
          <w:color w:val="000000"/>
        </w:rPr>
        <w:t>Ayapango</w:t>
      </w:r>
      <w:proofErr w:type="spellEnd"/>
      <w:r w:rsidR="003777AC" w:rsidRPr="00453E69">
        <w:rPr>
          <w:rFonts w:ascii="Palatino Linotype" w:hAnsi="Palatino Linotype"/>
          <w:i/>
          <w:color w:val="000000"/>
        </w:rPr>
        <w:t xml:space="preserve">, </w:t>
      </w:r>
      <w:proofErr w:type="spellStart"/>
      <w:r w:rsidR="003777AC" w:rsidRPr="00453E69">
        <w:rPr>
          <w:rFonts w:ascii="Palatino Linotype" w:hAnsi="Palatino Linotype"/>
          <w:i/>
          <w:color w:val="000000"/>
        </w:rPr>
        <w:t>Calimaya</w:t>
      </w:r>
      <w:proofErr w:type="spellEnd"/>
      <w:r w:rsidR="003777AC" w:rsidRPr="00453E69">
        <w:rPr>
          <w:rFonts w:ascii="Palatino Linotype" w:hAnsi="Palatino Linotype"/>
          <w:i/>
          <w:color w:val="000000"/>
        </w:rPr>
        <w:t xml:space="preserve"> y Capulhuac: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r w:rsidRPr="00453E69">
        <w:rPr>
          <w:rFonts w:ascii="Palatino Linotype" w:hAnsi="Palatino Linotype"/>
          <w:i/>
          <w:color w:val="000000"/>
        </w:rPr>
        <w:t>.</w:t>
      </w:r>
      <w:r w:rsidRPr="00453E69">
        <w:rPr>
          <w:rFonts w:ascii="Palatino Linotype" w:hAnsi="Palatino Linotype"/>
          <w:i/>
        </w:rPr>
        <w:t>”(Sic).</w:t>
      </w:r>
    </w:p>
    <w:p w14:paraId="2395320F" w14:textId="074147AF"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128</w:t>
      </w:r>
      <w:r w:rsidRPr="009E609C">
        <w:rPr>
          <w:rFonts w:ascii="Palatino Linotype" w:hAnsi="Palatino Linotype" w:cs="Arial"/>
          <w:b/>
        </w:rPr>
        <w:t>/SEIEM/IP/2021</w:t>
      </w:r>
      <w:r w:rsidRPr="009E609C">
        <w:rPr>
          <w:rFonts w:ascii="Palatino Linotype" w:hAnsi="Palatino Linotype"/>
          <w:b/>
        </w:rPr>
        <w:t>.</w:t>
      </w:r>
    </w:p>
    <w:p w14:paraId="2DAE3042" w14:textId="6258F656"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1. Por medio de la presente solicito del Municipio de Atizapán de Zaragoza: 1).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proofErr w:type="gramStart"/>
      <w:r w:rsidR="003777AC" w:rsidRPr="00453E69">
        <w:rPr>
          <w:rFonts w:ascii="Palatino Linotype" w:hAnsi="Palatino Linotype"/>
          <w:i/>
          <w:color w:val="000000"/>
        </w:rPr>
        <w:t>.</w:t>
      </w:r>
      <w:r w:rsidRPr="00453E69">
        <w:rPr>
          <w:rFonts w:ascii="Palatino Linotype" w:hAnsi="Palatino Linotype"/>
          <w:i/>
          <w:color w:val="000000"/>
        </w:rPr>
        <w:t>.</w:t>
      </w:r>
      <w:r w:rsidRPr="00453E69">
        <w:rPr>
          <w:rFonts w:ascii="Palatino Linotype" w:hAnsi="Palatino Linotype"/>
          <w:i/>
        </w:rPr>
        <w:t>”</w:t>
      </w:r>
      <w:proofErr w:type="gramEnd"/>
      <w:r w:rsidRPr="00453E69">
        <w:rPr>
          <w:rFonts w:ascii="Palatino Linotype" w:hAnsi="Palatino Linotype"/>
          <w:i/>
        </w:rPr>
        <w:t>(Sic).</w:t>
      </w:r>
    </w:p>
    <w:p w14:paraId="0E7E2068" w14:textId="428524AC"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127</w:t>
      </w:r>
      <w:r w:rsidRPr="009E609C">
        <w:rPr>
          <w:rFonts w:ascii="Palatino Linotype" w:hAnsi="Palatino Linotype" w:cs="Arial"/>
          <w:b/>
        </w:rPr>
        <w:t>/SEIEM/IP/2021</w:t>
      </w:r>
      <w:r w:rsidRPr="009E609C">
        <w:rPr>
          <w:rFonts w:ascii="Palatino Linotype" w:hAnsi="Palatino Linotype"/>
          <w:b/>
        </w:rPr>
        <w:t>.</w:t>
      </w:r>
    </w:p>
    <w:p w14:paraId="17ADF3C0" w14:textId="6F2A36BE"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1. Por medio de la presente solicito de los Municipios de </w:t>
      </w:r>
      <w:proofErr w:type="spellStart"/>
      <w:r w:rsidR="003777AC" w:rsidRPr="00453E69">
        <w:rPr>
          <w:rFonts w:ascii="Palatino Linotype" w:hAnsi="Palatino Linotype"/>
          <w:i/>
          <w:color w:val="000000"/>
        </w:rPr>
        <w:t>Amanalco</w:t>
      </w:r>
      <w:proofErr w:type="spellEnd"/>
      <w:r w:rsidR="003777AC" w:rsidRPr="00453E69">
        <w:rPr>
          <w:rFonts w:ascii="Palatino Linotype" w:hAnsi="Palatino Linotype"/>
          <w:i/>
          <w:color w:val="000000"/>
        </w:rPr>
        <w:t xml:space="preserve">, </w:t>
      </w:r>
      <w:proofErr w:type="spellStart"/>
      <w:r w:rsidR="003777AC" w:rsidRPr="00453E69">
        <w:rPr>
          <w:rFonts w:ascii="Palatino Linotype" w:hAnsi="Palatino Linotype"/>
          <w:i/>
          <w:color w:val="000000"/>
        </w:rPr>
        <w:t>Amatepec</w:t>
      </w:r>
      <w:proofErr w:type="spellEnd"/>
      <w:r w:rsidR="003777AC" w:rsidRPr="00453E69">
        <w:rPr>
          <w:rFonts w:ascii="Palatino Linotype" w:hAnsi="Palatino Linotype"/>
          <w:i/>
          <w:color w:val="000000"/>
        </w:rPr>
        <w:t xml:space="preserve">, Amecameca, </w:t>
      </w:r>
      <w:proofErr w:type="spellStart"/>
      <w:r w:rsidR="003777AC" w:rsidRPr="00453E69">
        <w:rPr>
          <w:rFonts w:ascii="Palatino Linotype" w:hAnsi="Palatino Linotype"/>
          <w:i/>
          <w:color w:val="000000"/>
        </w:rPr>
        <w:t>Apaxco</w:t>
      </w:r>
      <w:proofErr w:type="spellEnd"/>
      <w:r w:rsidR="003777AC" w:rsidRPr="00453E69">
        <w:rPr>
          <w:rFonts w:ascii="Palatino Linotype" w:hAnsi="Palatino Linotype"/>
          <w:i/>
          <w:color w:val="000000"/>
        </w:rPr>
        <w:t xml:space="preserve">, Atenco y Atizapán: 1).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r w:rsidRPr="00453E69">
        <w:rPr>
          <w:rFonts w:ascii="Palatino Linotype" w:hAnsi="Palatino Linotype"/>
          <w:i/>
          <w:color w:val="000000"/>
        </w:rPr>
        <w:t>.</w:t>
      </w:r>
      <w:r w:rsidRPr="00453E69">
        <w:rPr>
          <w:rFonts w:ascii="Palatino Linotype" w:hAnsi="Palatino Linotype"/>
          <w:i/>
        </w:rPr>
        <w:t>”(Sic).</w:t>
      </w:r>
    </w:p>
    <w:p w14:paraId="1401DCB8" w14:textId="4A1B7FCB"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126</w:t>
      </w:r>
      <w:r w:rsidRPr="009E609C">
        <w:rPr>
          <w:rFonts w:ascii="Palatino Linotype" w:hAnsi="Palatino Linotype" w:cs="Arial"/>
          <w:b/>
        </w:rPr>
        <w:t>/SEIEM/IP/2021</w:t>
      </w:r>
      <w:r w:rsidRPr="009E609C">
        <w:rPr>
          <w:rFonts w:ascii="Palatino Linotype" w:hAnsi="Palatino Linotype"/>
          <w:b/>
        </w:rPr>
        <w:t>.</w:t>
      </w:r>
    </w:p>
    <w:p w14:paraId="267D3265" w14:textId="4BE0765C"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1. Por medio de la presente solicito de los Municipios de </w:t>
      </w:r>
      <w:proofErr w:type="spellStart"/>
      <w:r w:rsidR="003777AC" w:rsidRPr="00453E69">
        <w:rPr>
          <w:rFonts w:ascii="Palatino Linotype" w:hAnsi="Palatino Linotype"/>
          <w:i/>
          <w:color w:val="000000"/>
        </w:rPr>
        <w:t>Acambay</w:t>
      </w:r>
      <w:proofErr w:type="spellEnd"/>
      <w:r w:rsidR="003777AC" w:rsidRPr="00453E69">
        <w:rPr>
          <w:rFonts w:ascii="Palatino Linotype" w:hAnsi="Palatino Linotype"/>
          <w:i/>
          <w:color w:val="000000"/>
        </w:rPr>
        <w:t xml:space="preserve"> de Ruíz Castañeda, Almoloya de </w:t>
      </w:r>
      <w:proofErr w:type="spellStart"/>
      <w:r w:rsidR="003777AC" w:rsidRPr="00453E69">
        <w:rPr>
          <w:rFonts w:ascii="Palatino Linotype" w:hAnsi="Palatino Linotype"/>
          <w:i/>
          <w:color w:val="000000"/>
        </w:rPr>
        <w:t>Alquisiras</w:t>
      </w:r>
      <w:proofErr w:type="spellEnd"/>
      <w:r w:rsidR="003777AC" w:rsidRPr="00453E69">
        <w:rPr>
          <w:rFonts w:ascii="Palatino Linotype" w:hAnsi="Palatino Linotype"/>
          <w:i/>
          <w:color w:val="000000"/>
        </w:rPr>
        <w:t xml:space="preserve">, Almoloya de Juárez y Almoloya del Río: 1).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 Personal de cada escuela de NIVEL SECUNDARIA, completas (incluyendo nombre con apellidos, correo electrónico y número telefónico), ello en razón de que, de manera </w:t>
      </w:r>
      <w:r w:rsidR="003777AC" w:rsidRPr="00453E69">
        <w:rPr>
          <w:rFonts w:ascii="Palatino Linotype" w:hAnsi="Palatino Linotype"/>
          <w:i/>
          <w:color w:val="000000"/>
        </w:rPr>
        <w:lastRenderedPageBreak/>
        <w:t>dolosa los SEIEM, en anteriores solicitudes, únicamente dio las plantillas de educación elemental, haciéndolas pasar como si fueran también de secundaria.</w:t>
      </w:r>
      <w:r w:rsidRPr="00453E69">
        <w:rPr>
          <w:rFonts w:ascii="Palatino Linotype" w:hAnsi="Palatino Linotype"/>
          <w:i/>
          <w:color w:val="000000"/>
        </w:rPr>
        <w:t>.</w:t>
      </w:r>
      <w:r w:rsidRPr="00453E69">
        <w:rPr>
          <w:rFonts w:ascii="Palatino Linotype" w:hAnsi="Palatino Linotype"/>
          <w:i/>
        </w:rPr>
        <w:t>”(Sic).</w:t>
      </w:r>
    </w:p>
    <w:p w14:paraId="2C032555" w14:textId="22A41D7A" w:rsidR="009E609C" w:rsidRPr="009E609C" w:rsidRDefault="009E609C" w:rsidP="00453E69">
      <w:pPr>
        <w:tabs>
          <w:tab w:val="left" w:pos="8222"/>
        </w:tabs>
        <w:spacing w:after="0" w:line="360" w:lineRule="auto"/>
        <w:ind w:left="851" w:right="850"/>
        <w:jc w:val="both"/>
        <w:rPr>
          <w:rFonts w:ascii="Palatino Linotype" w:hAnsi="Palatino Linotype" w:cs="Arial"/>
          <w:b/>
        </w:rPr>
      </w:pPr>
      <w:r w:rsidRPr="009E609C">
        <w:rPr>
          <w:rFonts w:ascii="Palatino Linotype" w:hAnsi="Palatino Linotype" w:cs="Arial"/>
          <w:b/>
        </w:rPr>
        <w:t>Solicitud de información</w:t>
      </w:r>
      <w:r w:rsidRPr="009E609C">
        <w:rPr>
          <w:rFonts w:ascii="Palatino Linotype" w:hAnsi="Palatino Linotype"/>
          <w:b/>
          <w:i/>
          <w:color w:val="000000"/>
        </w:rPr>
        <w:t xml:space="preserve"> </w:t>
      </w:r>
      <w:r w:rsidRPr="009E609C">
        <w:rPr>
          <w:rFonts w:ascii="Palatino Linotype" w:hAnsi="Palatino Linotype"/>
          <w:b/>
          <w:color w:val="000000"/>
        </w:rPr>
        <w:t>0</w:t>
      </w:r>
      <w:r w:rsidRPr="009E609C">
        <w:rPr>
          <w:rFonts w:ascii="Palatino Linotype" w:hAnsi="Palatino Linotype" w:cs="Arial"/>
          <w:b/>
        </w:rPr>
        <w:t>0</w:t>
      </w:r>
      <w:r>
        <w:rPr>
          <w:rFonts w:ascii="Palatino Linotype" w:hAnsi="Palatino Linotype" w:cs="Arial"/>
          <w:b/>
        </w:rPr>
        <w:t>125</w:t>
      </w:r>
      <w:r w:rsidRPr="009E609C">
        <w:rPr>
          <w:rFonts w:ascii="Palatino Linotype" w:hAnsi="Palatino Linotype" w:cs="Arial"/>
          <w:b/>
        </w:rPr>
        <w:t>/SEIEM/IP/2021</w:t>
      </w:r>
      <w:r w:rsidRPr="009E609C">
        <w:rPr>
          <w:rFonts w:ascii="Palatino Linotype" w:hAnsi="Palatino Linotype"/>
          <w:b/>
        </w:rPr>
        <w:t>.</w:t>
      </w:r>
    </w:p>
    <w:p w14:paraId="0FBC0327" w14:textId="18D53898" w:rsidR="009E609C" w:rsidRPr="00453E69" w:rsidRDefault="009E609C" w:rsidP="00453E69">
      <w:pPr>
        <w:pStyle w:val="Textoindependienteprimerasangra2"/>
        <w:tabs>
          <w:tab w:val="left" w:pos="8222"/>
        </w:tabs>
        <w:ind w:left="851" w:right="850" w:firstLine="0"/>
        <w:jc w:val="both"/>
        <w:rPr>
          <w:rFonts w:ascii="Palatino Linotype" w:hAnsi="Palatino Linotype"/>
          <w:i/>
        </w:rPr>
      </w:pPr>
      <w:r w:rsidRPr="00453E69">
        <w:rPr>
          <w:rFonts w:ascii="Palatino Linotype" w:hAnsi="Palatino Linotype" w:cs="Arial"/>
          <w:i/>
        </w:rPr>
        <w:t>“</w:t>
      </w:r>
      <w:r w:rsidR="003777AC" w:rsidRPr="00453E69">
        <w:rPr>
          <w:rFonts w:ascii="Palatino Linotype" w:hAnsi="Palatino Linotype"/>
          <w:i/>
          <w:color w:val="000000"/>
        </w:rPr>
        <w:t xml:space="preserve">1. Por medio de la presente solicito del Municipio de Toluca: 1). Las plantillas o </w:t>
      </w:r>
      <w:proofErr w:type="spellStart"/>
      <w:r w:rsidR="003777AC" w:rsidRPr="00453E69">
        <w:rPr>
          <w:rFonts w:ascii="Palatino Linotype" w:hAnsi="Palatino Linotype"/>
          <w:i/>
          <w:color w:val="000000"/>
        </w:rPr>
        <w:t>layout</w:t>
      </w:r>
      <w:proofErr w:type="spellEnd"/>
      <w:r w:rsidR="003777AC" w:rsidRPr="00453E69">
        <w:rPr>
          <w:rFonts w:ascii="Palatino Linotype" w:hAnsi="Palatino Linotype"/>
          <w:i/>
          <w:color w:val="000000"/>
        </w:rPr>
        <w:t xml:space="preserve"> o relación o documento en el que conste el listado de Personal de cada escuela de NIVEL SECUNDARIA, completas (incluyendo nombre con apellidos, correo electrónico y número telefónico), ello en razón de que, de manera dolosa los SEIEM, en anteriores solicitudes, únicamente dio las plantillas de educación elemental, haciéndolas pasar como si fueran también de secundaria.</w:t>
      </w:r>
      <w:r w:rsidRPr="00453E69">
        <w:rPr>
          <w:rFonts w:ascii="Palatino Linotype" w:hAnsi="Palatino Linotype"/>
          <w:i/>
        </w:rPr>
        <w:t>”(Sic).</w:t>
      </w:r>
    </w:p>
    <w:p w14:paraId="08DCA711" w14:textId="77777777" w:rsidR="009E609C" w:rsidRDefault="009E609C" w:rsidP="009E609C">
      <w:pPr>
        <w:pStyle w:val="Textoindependienteprimerasangra2"/>
        <w:ind w:left="851" w:right="850" w:firstLine="0"/>
        <w:jc w:val="both"/>
        <w:rPr>
          <w:rFonts w:ascii="Palatino Linotype" w:hAnsi="Palatino Linotype"/>
          <w:i/>
        </w:rPr>
      </w:pPr>
    </w:p>
    <w:p w14:paraId="788DFD11" w14:textId="791F95AA" w:rsidR="00EA760D" w:rsidRDefault="00EA760D" w:rsidP="008E068F">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B0F3E8A" w14:textId="77777777" w:rsidR="008E068F" w:rsidRPr="00BD6ECE" w:rsidRDefault="008E068F" w:rsidP="008E068F">
      <w:pPr>
        <w:spacing w:after="0" w:line="360" w:lineRule="auto"/>
        <w:jc w:val="both"/>
        <w:rPr>
          <w:rFonts w:ascii="Palatino Linotype" w:hAnsi="Palatino Linotype" w:cs="Arial"/>
          <w:sz w:val="20"/>
          <w:szCs w:val="24"/>
        </w:rPr>
      </w:pPr>
    </w:p>
    <w:p w14:paraId="2E65B486" w14:textId="77777777"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0ECB40D7" w14:textId="59BEC7CB" w:rsidR="006E33CE" w:rsidRDefault="006E33CE" w:rsidP="006E33CE">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w:t>
      </w:r>
      <w:r w:rsidR="00792206">
        <w:rPr>
          <w:rFonts w:ascii="Palatino Linotype" w:hAnsi="Palatino Linotype"/>
          <w:sz w:val="24"/>
          <w:szCs w:val="24"/>
        </w:rPr>
        <w:t xml:space="preserve">en fecha </w:t>
      </w:r>
      <w:r w:rsidR="00A43982">
        <w:rPr>
          <w:rFonts w:ascii="Palatino Linotype" w:hAnsi="Palatino Linotype"/>
          <w:sz w:val="24"/>
          <w:szCs w:val="24"/>
        </w:rPr>
        <w:t>veintidós y veintitrés de marzo</w:t>
      </w:r>
      <w:r w:rsidR="00183DA3">
        <w:rPr>
          <w:rFonts w:ascii="Palatino Linotype" w:hAnsi="Palatino Linotype"/>
          <w:sz w:val="24"/>
          <w:szCs w:val="24"/>
        </w:rPr>
        <w:t xml:space="preserve"> de dos mil veintiuno rem</w:t>
      </w:r>
      <w:r w:rsidR="00792206">
        <w:rPr>
          <w:rFonts w:ascii="Palatino Linotype" w:hAnsi="Palatino Linotype"/>
          <w:sz w:val="24"/>
          <w:szCs w:val="24"/>
        </w:rPr>
        <w:t>itió respuesta en los siguientes término</w:t>
      </w:r>
      <w:r w:rsidR="00183DA3">
        <w:rPr>
          <w:rFonts w:ascii="Palatino Linotype" w:hAnsi="Palatino Linotype"/>
          <w:sz w:val="24"/>
          <w:szCs w:val="24"/>
        </w:rPr>
        <w:t>s</w:t>
      </w:r>
      <w:r w:rsidR="00792206">
        <w:rPr>
          <w:rFonts w:ascii="Palatino Linotype" w:hAnsi="Palatino Linotype"/>
          <w:sz w:val="24"/>
          <w:szCs w:val="24"/>
        </w:rPr>
        <w:t>:</w:t>
      </w:r>
    </w:p>
    <w:p w14:paraId="42EC1513" w14:textId="5DD0AF5C" w:rsidR="00714FCD" w:rsidRPr="00A43982" w:rsidRDefault="00A43982" w:rsidP="00A43982">
      <w:pPr>
        <w:spacing w:after="0" w:line="240" w:lineRule="auto"/>
        <w:ind w:left="851" w:right="850"/>
        <w:jc w:val="right"/>
        <w:rPr>
          <w:rFonts w:ascii="Palatino Linotype" w:hAnsi="Palatino Linotype"/>
          <w:i/>
          <w:color w:val="000000"/>
        </w:rPr>
      </w:pPr>
      <w:r w:rsidRPr="00A43982">
        <w:rPr>
          <w:rFonts w:ascii="Palatino Linotype" w:hAnsi="Palatino Linotype"/>
          <w:i/>
          <w:color w:val="000000"/>
        </w:rPr>
        <w:t>Folio de la solicitud: 00158/SEIEM/IP/2021</w:t>
      </w:r>
    </w:p>
    <w:p w14:paraId="29E44DA4" w14:textId="77777777" w:rsidR="00A43982" w:rsidRPr="00A43982" w:rsidRDefault="00A43982" w:rsidP="00714FCD">
      <w:pPr>
        <w:spacing w:after="0" w:line="240" w:lineRule="auto"/>
        <w:ind w:left="851" w:right="850"/>
        <w:jc w:val="both"/>
        <w:rPr>
          <w:rFonts w:ascii="Palatino Linotype" w:hAnsi="Palatino Linotype"/>
          <w:i/>
          <w:color w:val="000000"/>
        </w:rPr>
      </w:pPr>
    </w:p>
    <w:p w14:paraId="40D11261" w14:textId="0E07CDA8" w:rsidR="00714FCD" w:rsidRDefault="00A43982" w:rsidP="00714FCD">
      <w:pPr>
        <w:spacing w:after="0" w:line="240" w:lineRule="auto"/>
        <w:ind w:left="851" w:right="850"/>
        <w:jc w:val="both"/>
        <w:rPr>
          <w:rFonts w:ascii="Palatino Linotype" w:hAnsi="Palatino Linotype"/>
          <w:i/>
          <w:color w:val="000000"/>
        </w:rPr>
      </w:pPr>
      <w:r w:rsidRPr="00A43982">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2FC9278" w14:textId="77777777" w:rsidR="00A43982" w:rsidRPr="00A43982" w:rsidRDefault="00A43982" w:rsidP="00714FCD">
      <w:pPr>
        <w:spacing w:after="0" w:line="240" w:lineRule="auto"/>
        <w:ind w:left="851" w:right="850"/>
        <w:jc w:val="both"/>
        <w:rPr>
          <w:rFonts w:ascii="Palatino Linotype" w:hAnsi="Palatino Linotype"/>
          <w:i/>
          <w:color w:val="000000"/>
        </w:rPr>
      </w:pPr>
    </w:p>
    <w:p w14:paraId="1E8BDD69" w14:textId="38E7DB72" w:rsidR="00A43982" w:rsidRDefault="00A43982" w:rsidP="00714FCD">
      <w:pPr>
        <w:spacing w:after="0" w:line="240" w:lineRule="auto"/>
        <w:ind w:left="851" w:right="850"/>
        <w:jc w:val="both"/>
        <w:rPr>
          <w:rFonts w:ascii="Palatino Linotype" w:hAnsi="Palatino Linotype"/>
          <w:i/>
          <w:color w:val="000000"/>
        </w:rPr>
      </w:pPr>
      <w:r>
        <w:rPr>
          <w:rFonts w:ascii="Palatino Linotype" w:hAnsi="Palatino Linotype"/>
          <w:i/>
          <w:color w:val="000000"/>
        </w:rPr>
        <w:t>ATENTAMENTE</w:t>
      </w:r>
    </w:p>
    <w:p w14:paraId="5419016C" w14:textId="21139C19" w:rsidR="00A43982" w:rsidRPr="00A43982" w:rsidRDefault="00A43982" w:rsidP="00714FCD">
      <w:pPr>
        <w:spacing w:after="0" w:line="240" w:lineRule="auto"/>
        <w:ind w:left="851" w:right="850"/>
        <w:jc w:val="both"/>
        <w:rPr>
          <w:rFonts w:ascii="Palatino Linotype" w:hAnsi="Palatino Linotype"/>
          <w:i/>
          <w:color w:val="000000"/>
        </w:rPr>
      </w:pPr>
      <w:r w:rsidRPr="00A43982">
        <w:rPr>
          <w:rFonts w:ascii="Palatino Linotype" w:hAnsi="Palatino Linotype"/>
          <w:i/>
          <w:color w:val="000000"/>
        </w:rPr>
        <w:t>Lic. José Luis Gómez Tamayo</w:t>
      </w:r>
    </w:p>
    <w:p w14:paraId="2FBAFD07" w14:textId="77777777" w:rsidR="00714FCD" w:rsidRPr="00391BFF" w:rsidRDefault="00714FCD" w:rsidP="00391BFF">
      <w:pPr>
        <w:spacing w:after="0" w:line="240" w:lineRule="auto"/>
        <w:ind w:left="851" w:right="850"/>
        <w:rPr>
          <w:rFonts w:ascii="Palatino Linotype" w:hAnsi="Palatino Linotype"/>
          <w:i/>
        </w:rPr>
      </w:pPr>
    </w:p>
    <w:p w14:paraId="01BA84B9" w14:textId="189C706B" w:rsidR="00792206" w:rsidRDefault="00792206" w:rsidP="00792206">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Es de señalar que el Sujeto Obligado remitió </w:t>
      </w:r>
      <w:r w:rsidR="00EB726E">
        <w:rPr>
          <w:rFonts w:ascii="Palatino Linotype" w:hAnsi="Palatino Linotype"/>
          <w:sz w:val="24"/>
          <w:szCs w:val="24"/>
        </w:rPr>
        <w:t xml:space="preserve">de </w:t>
      </w:r>
      <w:r w:rsidR="00A43982">
        <w:rPr>
          <w:rFonts w:ascii="Palatino Linotype" w:hAnsi="Palatino Linotype"/>
          <w:sz w:val="24"/>
          <w:szCs w:val="24"/>
        </w:rPr>
        <w:t>dos</w:t>
      </w:r>
      <w:r w:rsidR="00EB726E">
        <w:rPr>
          <w:rFonts w:ascii="Palatino Linotype" w:hAnsi="Palatino Linotype"/>
          <w:sz w:val="24"/>
          <w:szCs w:val="24"/>
        </w:rPr>
        <w:t xml:space="preserve"> a tres archivos en cada una de las solicitudes de información, que no serán insertas en el presente apartado, toda vez que son del conocimiento de las partes y que serán analizados en el considerando correspondiente.</w:t>
      </w:r>
    </w:p>
    <w:p w14:paraId="3C5D0F8D" w14:textId="4CEE83A3" w:rsidR="00146593" w:rsidRPr="007F14F7" w:rsidRDefault="00A43982" w:rsidP="00EB726E">
      <w:pPr>
        <w:spacing w:after="0" w:line="360" w:lineRule="auto"/>
        <w:jc w:val="both"/>
        <w:rPr>
          <w:rFonts w:ascii="Palatino Linotype" w:hAnsi="Palatino Linotype"/>
          <w:sz w:val="24"/>
          <w:szCs w:val="24"/>
        </w:rPr>
      </w:pPr>
      <w:r w:rsidRPr="00A43982">
        <w:rPr>
          <w:rFonts w:ascii="Palatino Linotype" w:hAnsi="Palatino Linotype" w:cs="Arial"/>
          <w:b/>
          <w:bCs/>
          <w:sz w:val="24"/>
          <w:szCs w:val="24"/>
        </w:rPr>
        <w:br/>
      </w:r>
    </w:p>
    <w:p w14:paraId="715FA532" w14:textId="01942467"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w:t>
      </w:r>
      <w:r>
        <w:rPr>
          <w:rFonts w:ascii="Palatino Linotype" w:hAnsi="Palatino Linotype" w:cs="Arial"/>
          <w:b/>
          <w:sz w:val="24"/>
          <w:szCs w:val="24"/>
        </w:rPr>
        <w:t xml:space="preserve"> </w:t>
      </w:r>
      <w:r w:rsidRPr="0083246C">
        <w:rPr>
          <w:rFonts w:ascii="Palatino Linotype" w:hAnsi="Palatino Linotype" w:cs="Arial"/>
          <w:b/>
          <w:sz w:val="24"/>
          <w:szCs w:val="24"/>
        </w:rPr>
        <w:t>l</w:t>
      </w:r>
      <w:r>
        <w:rPr>
          <w:rFonts w:ascii="Palatino Linotype" w:hAnsi="Palatino Linotype" w:cs="Arial"/>
          <w:b/>
          <w:sz w:val="24"/>
          <w:szCs w:val="24"/>
        </w:rPr>
        <w:t>os</w:t>
      </w:r>
      <w:r w:rsidRPr="0083246C">
        <w:rPr>
          <w:rFonts w:ascii="Palatino Linotype" w:hAnsi="Palatino Linotype" w:cs="Arial"/>
          <w:b/>
          <w:sz w:val="24"/>
          <w:szCs w:val="24"/>
        </w:rPr>
        <w:t xml:space="preserve"> recurso</w:t>
      </w:r>
      <w:r>
        <w:rPr>
          <w:rFonts w:ascii="Palatino Linotype" w:hAnsi="Palatino Linotype" w:cs="Arial"/>
          <w:b/>
          <w:sz w:val="24"/>
          <w:szCs w:val="24"/>
        </w:rPr>
        <w:t>s</w:t>
      </w:r>
      <w:r w:rsidRPr="0083246C">
        <w:rPr>
          <w:rFonts w:ascii="Palatino Linotype" w:hAnsi="Palatino Linotype" w:cs="Arial"/>
          <w:b/>
          <w:sz w:val="24"/>
          <w:szCs w:val="24"/>
        </w:rPr>
        <w:t xml:space="preserve"> de revisión.</w:t>
      </w:r>
    </w:p>
    <w:p w14:paraId="7D515836" w14:textId="458C6CEC"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respuest</w:t>
      </w:r>
      <w:r>
        <w:rPr>
          <w:rFonts w:ascii="Palatino Linotype" w:hAnsi="Palatino Linotype" w:cs="Arial"/>
          <w:sz w:val="24"/>
          <w:szCs w:val="24"/>
        </w:rPr>
        <w:t xml:space="preserve">a por parte del Sujeto Obligado, en </w:t>
      </w:r>
      <w:r w:rsidR="000F38CC">
        <w:rPr>
          <w:rFonts w:ascii="Palatino Linotype" w:hAnsi="Palatino Linotype" w:cs="Arial"/>
          <w:sz w:val="24"/>
          <w:szCs w:val="24"/>
        </w:rPr>
        <w:t>veinti</w:t>
      </w:r>
      <w:r w:rsidR="003C12D2">
        <w:rPr>
          <w:rFonts w:ascii="Palatino Linotype" w:hAnsi="Palatino Linotype" w:cs="Arial"/>
          <w:sz w:val="24"/>
          <w:szCs w:val="24"/>
        </w:rPr>
        <w:t>cuatro de marzo</w:t>
      </w:r>
      <w:r w:rsidR="000F38CC">
        <w:rPr>
          <w:rFonts w:ascii="Palatino Linotype" w:hAnsi="Palatino Linotype" w:cs="Arial"/>
          <w:sz w:val="24"/>
          <w:szCs w:val="24"/>
        </w:rPr>
        <w:t xml:space="preserve"> de dos mil veintiuno, </w:t>
      </w:r>
      <w:r>
        <w:rPr>
          <w:rFonts w:ascii="Palatino Linotype" w:hAnsi="Palatino Linotype" w:cs="Arial"/>
          <w:sz w:val="24"/>
          <w:szCs w:val="24"/>
        </w:rPr>
        <w:t>el ahora Recurrente interpone recurso</w:t>
      </w:r>
      <w:r w:rsidR="005A0917">
        <w:rPr>
          <w:rFonts w:ascii="Palatino Linotype" w:hAnsi="Palatino Linotype" w:cs="Arial"/>
          <w:sz w:val="24"/>
          <w:szCs w:val="24"/>
        </w:rPr>
        <w:t>s</w:t>
      </w:r>
      <w:r>
        <w:rPr>
          <w:rFonts w:ascii="Palatino Linotype" w:hAnsi="Palatino Linotype" w:cs="Arial"/>
          <w:sz w:val="24"/>
          <w:szCs w:val="24"/>
        </w:rPr>
        <w:t xml:space="preserve"> de revisión </w:t>
      </w:r>
      <w:r w:rsidRPr="00AD2A55">
        <w:rPr>
          <w:rFonts w:ascii="Palatino Linotype" w:hAnsi="Palatino Linotype" w:cs="Arial"/>
          <w:sz w:val="24"/>
          <w:szCs w:val="24"/>
        </w:rPr>
        <w:t>l</w:t>
      </w:r>
      <w:r w:rsidR="005A0917">
        <w:rPr>
          <w:rFonts w:ascii="Palatino Linotype" w:hAnsi="Palatino Linotype" w:cs="Arial"/>
          <w:sz w:val="24"/>
          <w:szCs w:val="24"/>
        </w:rPr>
        <w:t>os</w:t>
      </w:r>
      <w:r w:rsidRPr="00AD2A55">
        <w:rPr>
          <w:rFonts w:ascii="Palatino Linotype" w:hAnsi="Palatino Linotype" w:cs="Arial"/>
          <w:sz w:val="24"/>
          <w:szCs w:val="24"/>
        </w:rPr>
        <w:t xml:space="preserve"> cual</w:t>
      </w:r>
      <w:r w:rsidR="005A0917">
        <w:rPr>
          <w:rFonts w:ascii="Palatino Linotype" w:hAnsi="Palatino Linotype" w:cs="Arial"/>
          <w:sz w:val="24"/>
          <w:szCs w:val="24"/>
        </w:rPr>
        <w:t>es</w:t>
      </w:r>
      <w:r w:rsidRPr="00AD2A55">
        <w:rPr>
          <w:rFonts w:ascii="Palatino Linotype" w:hAnsi="Palatino Linotype" w:cs="Arial"/>
          <w:sz w:val="24"/>
          <w:szCs w:val="24"/>
        </w:rPr>
        <w:t xml:space="preserve"> fue</w:t>
      </w:r>
      <w:r w:rsidR="005A0917">
        <w:rPr>
          <w:rFonts w:ascii="Palatino Linotype" w:hAnsi="Palatino Linotype" w:cs="Arial"/>
          <w:sz w:val="24"/>
          <w:szCs w:val="24"/>
        </w:rPr>
        <w:t>ron</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005A0917">
        <w:rPr>
          <w:rFonts w:ascii="Palatino Linotype" w:hAnsi="Palatino Linotype" w:cs="Arial"/>
          <w:sz w:val="24"/>
          <w:szCs w:val="24"/>
        </w:rPr>
        <w:t>s</w:t>
      </w:r>
      <w:r w:rsidRPr="00AD2A55">
        <w:rPr>
          <w:rFonts w:ascii="Palatino Linotype" w:hAnsi="Palatino Linotype" w:cs="Arial"/>
          <w:b/>
          <w:sz w:val="24"/>
          <w:szCs w:val="24"/>
        </w:rPr>
        <w:t xml:space="preserve"> </w:t>
      </w:r>
      <w:r w:rsidR="007C444A">
        <w:rPr>
          <w:rFonts w:ascii="Palatino Linotype" w:hAnsi="Palatino Linotype" w:cs="Arial"/>
          <w:sz w:val="24"/>
          <w:szCs w:val="24"/>
        </w:rPr>
        <w:t xml:space="preserve">en el sistema electrónico con </w:t>
      </w:r>
      <w:r w:rsidR="00373340">
        <w:rPr>
          <w:rFonts w:ascii="Palatino Linotype" w:hAnsi="Palatino Linotype" w:cs="Arial"/>
          <w:sz w:val="24"/>
          <w:szCs w:val="24"/>
        </w:rPr>
        <w:t>e</w:t>
      </w:r>
      <w:r w:rsidRPr="00AD2A55">
        <w:rPr>
          <w:rFonts w:ascii="Palatino Linotype" w:hAnsi="Palatino Linotype" w:cs="Arial"/>
          <w:sz w:val="24"/>
          <w:szCs w:val="24"/>
        </w:rPr>
        <w:t>l expedient</w:t>
      </w:r>
      <w:r w:rsidR="00373340">
        <w:rPr>
          <w:rFonts w:ascii="Palatino Linotype" w:hAnsi="Palatino Linotype" w:cs="Arial"/>
          <w:sz w:val="24"/>
          <w:szCs w:val="24"/>
        </w:rPr>
        <w:t>e</w:t>
      </w:r>
      <w:r w:rsidRPr="00AD2A55">
        <w:rPr>
          <w:rFonts w:ascii="Palatino Linotype" w:hAnsi="Palatino Linotype" w:cs="Arial"/>
          <w:sz w:val="24"/>
          <w:szCs w:val="24"/>
        </w:rPr>
        <w:t xml:space="preserve"> número </w:t>
      </w:r>
      <w:r w:rsidR="003C12D2" w:rsidRPr="00DD6761">
        <w:rPr>
          <w:rFonts w:ascii="Palatino Linotype" w:hAnsi="Palatino Linotype"/>
          <w:b/>
          <w:sz w:val="24"/>
          <w:szCs w:val="24"/>
        </w:rPr>
        <w:t>0</w:t>
      </w:r>
      <w:r w:rsidR="003C12D2">
        <w:rPr>
          <w:rFonts w:ascii="Palatino Linotype" w:hAnsi="Palatino Linotype"/>
          <w:b/>
          <w:sz w:val="24"/>
          <w:szCs w:val="24"/>
        </w:rPr>
        <w:t>1390</w:t>
      </w:r>
      <w:r w:rsidR="003C12D2" w:rsidRPr="00DD6761">
        <w:rPr>
          <w:rFonts w:ascii="Palatino Linotype" w:hAnsi="Palatino Linotype"/>
          <w:b/>
          <w:sz w:val="24"/>
          <w:szCs w:val="24"/>
        </w:rPr>
        <w:t>/</w:t>
      </w:r>
      <w:r w:rsidR="003C12D2" w:rsidRPr="00815896">
        <w:rPr>
          <w:rFonts w:ascii="Palatino Linotype" w:hAnsi="Palatino Linotype"/>
          <w:b/>
        </w:rPr>
        <w:t>INFOEM/IP/RR/2021 01391/INFOEM/IP/RR/2021, 01392/INFOEM/IP/RR/2021, 01393/INFOEM/IP/RR/2021, 01394/INFOEM/IP/RR/2021, 01395/INFOEM/IP/RR/2021, 01396/INFOEM/IP/RR/2021, 01397/INFOEM/IP/RR/2021, 01398/INFOEM/IP/RR/2021, 01399/INFOEM/IP/RR/2021, 01400/INFOEM/IP/RR/2021, 01401/INFOEM/IP/RR/2021, 01402/INFOEM/IP/RR/2021, 01403/INFOEM/IP/RR/2021, 01404/INFOEM/IP/RR/2021, 01405/INFOEM/IP/RR/2021, 01406/INFOEM/IP/RR/2021, 01407/INFOEM/IP/RR/2021, 01408/INFOEM/IP/RR/2021, 01409/INFOEM/IP/RR/2021, 01410/INFOEM/IP/RR/2021, 01411/INFOEM/IP/RR/2021, 01412/INFOEM/IP/RR/2021, 01413/INFOEM/IP/RR/2021, 01414/INFOEM/IP/RR/2021, 01415/INFOEM/IP/RR/2021, 01416/INFOEM/IP/RR/2021, 01417/INFOEM/IP/RR/2021, 01418/INFOEM/IP/RR/2021, 01419/INFOEM/IP/RR/2021, 01420/INFOEM/IP/RR/2021, 01421/INFOEM/IP/RR/2021, 01422/INFOEM/IP/RR/2021 y 01423/INFOEM/IP/RR/2021</w:t>
      </w:r>
      <w:r w:rsidR="007C444A">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34B202EF" w14:textId="77777777" w:rsidR="006E33CE" w:rsidRPr="00405687" w:rsidRDefault="006E33CE" w:rsidP="006E33CE">
      <w:pPr>
        <w:spacing w:after="0" w:line="360" w:lineRule="auto"/>
        <w:jc w:val="both"/>
        <w:rPr>
          <w:rFonts w:ascii="Palatino Linotype" w:hAnsi="Palatino Linotype" w:cs="Arial"/>
          <w:sz w:val="14"/>
          <w:szCs w:val="24"/>
        </w:rPr>
      </w:pPr>
    </w:p>
    <w:p w14:paraId="2C275348" w14:textId="30932188" w:rsidR="006E33CE" w:rsidRDefault="006E33CE" w:rsidP="006E33CE">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isión</w:t>
      </w:r>
      <w:r w:rsidR="008C4247">
        <w:rPr>
          <w:rFonts w:ascii="Palatino Linotype" w:hAnsi="Palatino Linotype" w:cs="Arial"/>
          <w:b/>
          <w:bCs/>
          <w:sz w:val="24"/>
          <w:szCs w:val="24"/>
          <w:lang w:eastAsia="es-MX"/>
        </w:rPr>
        <w:t>:</w:t>
      </w:r>
      <w:r w:rsidRPr="006E0E53">
        <w:rPr>
          <w:rFonts w:ascii="Palatino Linotype" w:hAnsi="Palatino Linotype" w:cs="Arial"/>
          <w:b/>
          <w:bCs/>
          <w:sz w:val="24"/>
          <w:szCs w:val="24"/>
          <w:lang w:eastAsia="es-MX"/>
        </w:rPr>
        <w:t xml:space="preserve"> </w:t>
      </w:r>
      <w:r w:rsidR="008C4247" w:rsidRPr="00DD6761">
        <w:rPr>
          <w:rFonts w:ascii="Palatino Linotype" w:hAnsi="Palatino Linotype"/>
          <w:b/>
          <w:sz w:val="24"/>
          <w:szCs w:val="24"/>
        </w:rPr>
        <w:t>0</w:t>
      </w:r>
      <w:r w:rsidR="008C4247">
        <w:rPr>
          <w:rFonts w:ascii="Palatino Linotype" w:hAnsi="Palatino Linotype"/>
          <w:b/>
          <w:sz w:val="24"/>
          <w:szCs w:val="24"/>
        </w:rPr>
        <w:t>1390</w:t>
      </w:r>
      <w:r w:rsidR="008C4247" w:rsidRPr="00DD6761">
        <w:rPr>
          <w:rFonts w:ascii="Palatino Linotype" w:hAnsi="Palatino Linotype"/>
          <w:b/>
          <w:sz w:val="24"/>
          <w:szCs w:val="24"/>
        </w:rPr>
        <w:t>/</w:t>
      </w:r>
      <w:r w:rsidR="008C4247" w:rsidRPr="00815896">
        <w:rPr>
          <w:rFonts w:ascii="Palatino Linotype" w:hAnsi="Palatino Linotype"/>
          <w:b/>
        </w:rPr>
        <w:t xml:space="preserve">INFOEM/IP/RR/2021 01391/INFOEM/IP/RR/2021, 01392/INFOEM/IP/RR/2021, 01393/INFOEM/IP/RR/2021, 01394/INFOEM/IP/RR/2021, </w:t>
      </w:r>
      <w:r w:rsidR="008C4247" w:rsidRPr="00815896">
        <w:rPr>
          <w:rFonts w:ascii="Palatino Linotype" w:hAnsi="Palatino Linotype"/>
          <w:b/>
        </w:rPr>
        <w:lastRenderedPageBreak/>
        <w:t>01395/INFOEM/IP/RR/2021, 01396/INFOEM/IP/RR/2021, 01397/INFOEM/IP/RR/2021, 01398/INFOEM/IP/RR/2021, 01399/INFOEM/IP/RR/2021, 01400/INFOEM/IP/RR/2021, 01401/INFOEM/IP/RR/2021, 01402/INFOEM/IP/RR/2021, 01403/INFOEM/IP/RR/2021, 01404/INFOEM/IP/RR/2021</w:t>
      </w:r>
      <w:r w:rsidRPr="006E0E53">
        <w:rPr>
          <w:rFonts w:ascii="Palatino Linotype" w:hAnsi="Palatino Linotype" w:cs="Arial"/>
          <w:b/>
          <w:bCs/>
          <w:sz w:val="24"/>
          <w:szCs w:val="24"/>
          <w:lang w:eastAsia="es-MX"/>
        </w:rPr>
        <w:tab/>
      </w:r>
    </w:p>
    <w:p w14:paraId="7BB2BD6E" w14:textId="77777777" w:rsidR="006E33CE" w:rsidRPr="00AD2A55" w:rsidRDefault="006E33CE" w:rsidP="006E33C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1A21B8" w14:textId="38625A5F" w:rsidR="006E33CE" w:rsidRPr="003C12D2" w:rsidRDefault="006E33CE" w:rsidP="007C61D5">
      <w:pPr>
        <w:ind w:left="851" w:right="992"/>
        <w:jc w:val="both"/>
        <w:rPr>
          <w:rFonts w:ascii="Palatino Linotype" w:eastAsia="Times New Roman" w:hAnsi="Palatino Linotype" w:cs="Times New Roman"/>
          <w:i/>
          <w:lang w:eastAsia="es-MX"/>
        </w:rPr>
      </w:pPr>
      <w:r w:rsidRPr="003C12D2">
        <w:rPr>
          <w:rFonts w:ascii="Palatino Linotype" w:hAnsi="Palatino Linotype"/>
          <w:i/>
          <w:color w:val="000000"/>
        </w:rPr>
        <w:t>“</w:t>
      </w:r>
      <w:r w:rsidR="003C12D2" w:rsidRPr="003C12D2">
        <w:rPr>
          <w:rFonts w:ascii="Palatino Linotype" w:hAnsi="Palatino Linotype"/>
          <w:i/>
          <w:color w:val="000000"/>
        </w:rPr>
        <w:t>La respuesta dada por SEIEM</w:t>
      </w:r>
      <w:r w:rsidR="008E068F" w:rsidRPr="003C12D2">
        <w:rPr>
          <w:rFonts w:ascii="Palatino Linotype" w:hAnsi="Palatino Linotype"/>
          <w:i/>
          <w:color w:val="000000"/>
        </w:rPr>
        <w:t>.</w:t>
      </w:r>
      <w:r w:rsidRPr="003C12D2">
        <w:rPr>
          <w:rFonts w:ascii="Palatino Linotype" w:hAnsi="Palatino Linotype"/>
          <w:i/>
          <w:color w:val="000000"/>
        </w:rPr>
        <w:t>”(Sic).</w:t>
      </w:r>
    </w:p>
    <w:p w14:paraId="6C8C53F4" w14:textId="77777777" w:rsidR="006E33CE" w:rsidRPr="00BD6ECE" w:rsidRDefault="006E33CE" w:rsidP="006E33CE">
      <w:pPr>
        <w:spacing w:after="0" w:line="360" w:lineRule="auto"/>
        <w:jc w:val="both"/>
        <w:rPr>
          <w:rFonts w:ascii="Palatino Linotype" w:hAnsi="Palatino Linotype" w:cs="Arial"/>
          <w:b/>
          <w:sz w:val="16"/>
          <w:szCs w:val="24"/>
        </w:rPr>
      </w:pPr>
    </w:p>
    <w:p w14:paraId="5E7D95C0" w14:textId="77777777" w:rsidR="006E33CE" w:rsidRPr="00AD2A55"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12E6C5FD" w14:textId="0F171CFB" w:rsidR="006E33CE" w:rsidRPr="003C12D2" w:rsidRDefault="006E33CE" w:rsidP="007C61D5">
      <w:pPr>
        <w:ind w:left="851" w:right="992"/>
        <w:jc w:val="both"/>
        <w:rPr>
          <w:rFonts w:ascii="Palatino Linotype" w:hAnsi="Palatino Linotype"/>
          <w:i/>
          <w:color w:val="000000"/>
        </w:rPr>
      </w:pPr>
      <w:r w:rsidRPr="003C12D2">
        <w:rPr>
          <w:rFonts w:ascii="Palatino Linotype" w:hAnsi="Palatino Linotype" w:cs="Arial"/>
          <w:i/>
        </w:rPr>
        <w:t>“</w:t>
      </w:r>
      <w:r w:rsidR="003C12D2" w:rsidRPr="003C12D2">
        <w:rPr>
          <w:rFonts w:ascii="Palatino Linotype" w:hAnsi="Palatino Linotype"/>
          <w:i/>
          <w:color w:val="000000"/>
        </w:rPr>
        <w:t xml:space="preserve">De manera ILEGAL, DOLOSA y FRAUDULENTA, los Servicios Educativos Integrados al Estado de México, no dan cabal cumplimiento a la información que solicité, la cual era la plantilla, </w:t>
      </w:r>
      <w:proofErr w:type="spellStart"/>
      <w:r w:rsidR="003C12D2" w:rsidRPr="003C12D2">
        <w:rPr>
          <w:rFonts w:ascii="Palatino Linotype" w:hAnsi="Palatino Linotype"/>
          <w:i/>
          <w:color w:val="000000"/>
        </w:rPr>
        <w:t>layout</w:t>
      </w:r>
      <w:proofErr w:type="spellEnd"/>
      <w:r w:rsidR="003C12D2" w:rsidRPr="003C12D2">
        <w:rPr>
          <w:rFonts w:ascii="Palatino Linotype" w:hAnsi="Palatino Linotype"/>
          <w:i/>
          <w:color w:val="000000"/>
        </w:rPr>
        <w:t xml:space="preserve"> o cualquier otro documento que tuviera el nombre los servidores públicos, su teléfono personal y correo electrónico personal, siendo una CHARRADA y BURLA que pretenda cumplir dando teléfonos y correos de las propias escuelas, pese a contar con la Información, ya que el sujeto obligado si la tiene, tal y como se ha quedado demostrado en otras solicitudes de información en las que Educación Elemental sí envió dichos datos y se dio la versión pública correspondiente. Ahora bien, solicito se de vista a la Contraloría interna de SEIEM y del INFOEM, pues el sujeto obligado maneja esos datos a su antojo y voluntad, lo que </w:t>
      </w:r>
      <w:proofErr w:type="spellStart"/>
      <w:r w:rsidR="003C12D2" w:rsidRPr="003C12D2">
        <w:rPr>
          <w:rFonts w:ascii="Palatino Linotype" w:hAnsi="Palatino Linotype"/>
          <w:i/>
          <w:color w:val="000000"/>
        </w:rPr>
        <w:t>esta</w:t>
      </w:r>
      <w:proofErr w:type="spellEnd"/>
      <w:r w:rsidR="003C12D2" w:rsidRPr="003C12D2">
        <w:rPr>
          <w:rFonts w:ascii="Palatino Linotype" w:hAnsi="Palatino Linotype"/>
          <w:i/>
          <w:color w:val="000000"/>
        </w:rPr>
        <w:t xml:space="preserve"> prohibido por la ley</w:t>
      </w:r>
      <w:proofErr w:type="gramStart"/>
      <w:r w:rsidR="003C12D2" w:rsidRPr="003C12D2">
        <w:rPr>
          <w:rFonts w:ascii="Palatino Linotype" w:hAnsi="Palatino Linotype"/>
          <w:i/>
          <w:color w:val="000000"/>
        </w:rPr>
        <w:t>.</w:t>
      </w:r>
      <w:r w:rsidR="008E068F" w:rsidRPr="003C12D2">
        <w:rPr>
          <w:rFonts w:ascii="Palatino Linotype" w:hAnsi="Palatino Linotype"/>
          <w:i/>
          <w:color w:val="000000"/>
        </w:rPr>
        <w:t>.</w:t>
      </w:r>
      <w:r w:rsidRPr="003C12D2">
        <w:rPr>
          <w:rFonts w:ascii="Palatino Linotype" w:hAnsi="Palatino Linotype"/>
          <w:i/>
          <w:color w:val="000000"/>
        </w:rPr>
        <w:t>”</w:t>
      </w:r>
      <w:proofErr w:type="gramEnd"/>
      <w:r w:rsidRPr="003C12D2">
        <w:rPr>
          <w:rFonts w:ascii="Palatino Linotype" w:hAnsi="Palatino Linotype"/>
          <w:i/>
          <w:color w:val="000000"/>
        </w:rPr>
        <w:t xml:space="preserve"> (Sic).</w:t>
      </w:r>
    </w:p>
    <w:p w14:paraId="1E00DD6B" w14:textId="77777777" w:rsidR="008C4247" w:rsidRDefault="008C4247" w:rsidP="005A0917">
      <w:pPr>
        <w:spacing w:after="0" w:line="360" w:lineRule="auto"/>
        <w:jc w:val="both"/>
        <w:rPr>
          <w:rFonts w:ascii="Palatino Linotype" w:hAnsi="Palatino Linotype"/>
          <w:b/>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isión</w:t>
      </w:r>
      <w:r>
        <w:rPr>
          <w:rFonts w:ascii="Palatino Linotype" w:hAnsi="Palatino Linotype" w:cs="Arial"/>
          <w:b/>
          <w:bCs/>
          <w:sz w:val="24"/>
          <w:szCs w:val="24"/>
          <w:lang w:eastAsia="es-MX"/>
        </w:rPr>
        <w:t>:</w:t>
      </w:r>
      <w:r w:rsidRPr="006E0E53">
        <w:rPr>
          <w:rFonts w:ascii="Palatino Linotype" w:hAnsi="Palatino Linotype" w:cs="Arial"/>
          <w:b/>
          <w:bCs/>
          <w:sz w:val="24"/>
          <w:szCs w:val="24"/>
          <w:lang w:eastAsia="es-MX"/>
        </w:rPr>
        <w:t xml:space="preserve"> </w:t>
      </w:r>
      <w:r w:rsidRPr="00815896">
        <w:rPr>
          <w:rFonts w:ascii="Palatino Linotype" w:hAnsi="Palatino Linotype"/>
          <w:b/>
        </w:rPr>
        <w:t>01405/INFOEM/IP/RR/2021, 01406/INFOEM/IP/RR/2021, 01407/INFOEM/IP/RR/2021, 01408/INFOEM/IP/RR/2021, 01409/INFOEM/IP/RR/2021, 01410/INFOEM/IP/RR/2021, 01411/INFOEM/IP/RR/2021, 01412/INFOEM/IP/RR/2021, 01413/INFOEM/IP/RR/2021, 01414/INFOEM/IP/RR/2021, 01415/INFOEM/IP/RR/2021, 01416/INFOEM/IP/RR/2021, 01417/INFOEM/IP/RR/2021, 01418/INFOEM/IP/RR/2021, 01419/INFOEM/IP/RR/2021, 01420/INFOEM/IP/RR/2021, 01421/INFOEM/IP/RR/2021, 01422/INFOEM/IP/RR/2021 y 01423/INFOEM/IP/RR/2021</w:t>
      </w:r>
      <w:r>
        <w:rPr>
          <w:rFonts w:ascii="Palatino Linotype" w:hAnsi="Palatino Linotype"/>
          <w:b/>
        </w:rPr>
        <w:t>:</w:t>
      </w:r>
    </w:p>
    <w:p w14:paraId="6EA2CC39" w14:textId="223B0D11" w:rsidR="005A0917" w:rsidRPr="00AD2A55" w:rsidRDefault="005A0917" w:rsidP="005A0917">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76819E11" w14:textId="31FDAE93" w:rsidR="005A0917" w:rsidRPr="008C4247" w:rsidRDefault="005A0917" w:rsidP="005A0917">
      <w:pPr>
        <w:ind w:left="851" w:right="992"/>
        <w:jc w:val="both"/>
        <w:rPr>
          <w:rFonts w:ascii="Palatino Linotype" w:hAnsi="Palatino Linotype"/>
          <w:i/>
          <w:color w:val="000000"/>
        </w:rPr>
      </w:pPr>
      <w:r w:rsidRPr="008C4247">
        <w:rPr>
          <w:rFonts w:ascii="Palatino Linotype" w:hAnsi="Palatino Linotype"/>
          <w:i/>
          <w:color w:val="000000"/>
        </w:rPr>
        <w:t>“</w:t>
      </w:r>
      <w:r w:rsidR="008C4247" w:rsidRPr="008C4247">
        <w:rPr>
          <w:rFonts w:ascii="Palatino Linotype" w:hAnsi="Palatino Linotype"/>
          <w:i/>
          <w:color w:val="000000"/>
        </w:rPr>
        <w:t>la respuesta</w:t>
      </w:r>
      <w:r w:rsidRPr="008C4247">
        <w:rPr>
          <w:rFonts w:ascii="Palatino Linotype" w:hAnsi="Palatino Linotype"/>
          <w:i/>
          <w:color w:val="000000"/>
        </w:rPr>
        <w:t>.”(Sic).</w:t>
      </w:r>
    </w:p>
    <w:p w14:paraId="6599D9A6" w14:textId="77777777" w:rsidR="005A0917" w:rsidRPr="00BD6ECE" w:rsidRDefault="005A0917" w:rsidP="005A0917">
      <w:pPr>
        <w:spacing w:after="0" w:line="360" w:lineRule="auto"/>
        <w:jc w:val="both"/>
        <w:rPr>
          <w:rFonts w:ascii="Palatino Linotype" w:hAnsi="Palatino Linotype" w:cs="Arial"/>
          <w:b/>
          <w:sz w:val="16"/>
          <w:szCs w:val="24"/>
        </w:rPr>
      </w:pPr>
    </w:p>
    <w:p w14:paraId="5A3FAFA9" w14:textId="77777777" w:rsidR="005A0917" w:rsidRPr="00AD2A55" w:rsidRDefault="005A0917" w:rsidP="005A0917">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5842D7FC" w14:textId="3E3DC3A1" w:rsidR="005A0917" w:rsidRPr="008C4247" w:rsidRDefault="005A0917" w:rsidP="005A0917">
      <w:pPr>
        <w:ind w:left="851" w:right="992"/>
        <w:jc w:val="both"/>
        <w:rPr>
          <w:rFonts w:ascii="Palatino Linotype" w:hAnsi="Palatino Linotype"/>
          <w:i/>
          <w:color w:val="000000"/>
        </w:rPr>
      </w:pPr>
      <w:r w:rsidRPr="008C4247">
        <w:rPr>
          <w:rFonts w:ascii="Palatino Linotype" w:hAnsi="Palatino Linotype"/>
          <w:i/>
          <w:color w:val="000000"/>
        </w:rPr>
        <w:t>“</w:t>
      </w:r>
      <w:r w:rsidR="008C4247" w:rsidRPr="008C4247">
        <w:rPr>
          <w:rFonts w:ascii="Palatino Linotype" w:hAnsi="Palatino Linotype"/>
          <w:i/>
          <w:color w:val="000000"/>
        </w:rPr>
        <w:t xml:space="preserve">De manera ILEGAL, DOLOSA y FRAUDULENTA, los Servicios Educativos Integrados al Estado de México, no dan cabal cumplimiento a la información que solicité, la cual era la plantilla, </w:t>
      </w:r>
      <w:proofErr w:type="spellStart"/>
      <w:r w:rsidR="008C4247" w:rsidRPr="008C4247">
        <w:rPr>
          <w:rFonts w:ascii="Palatino Linotype" w:hAnsi="Palatino Linotype"/>
          <w:i/>
          <w:color w:val="000000"/>
        </w:rPr>
        <w:t>layout</w:t>
      </w:r>
      <w:proofErr w:type="spellEnd"/>
      <w:r w:rsidR="008C4247" w:rsidRPr="008C4247">
        <w:rPr>
          <w:rFonts w:ascii="Palatino Linotype" w:hAnsi="Palatino Linotype"/>
          <w:i/>
          <w:color w:val="000000"/>
        </w:rPr>
        <w:t xml:space="preserve"> o cualquier otro documento que tuviera el nombre los servidores públicos, su teléfono personal y correo electrónico personal, siendo una CHARRADA y BURLA que pretenda cumplir dando teléfonos y correos de las propias escuelas, pese a contar con la Información, ya que el sujeto obligado si la tiene, tal y como se ha quedado demostrado en otras solicitudes de información en las que Educación Elemental sí envió dichos datos y se dio la versión pública correspondiente. Ahora bien, solicito se de vista a la Contraloría interna de SEIEM y del INFOEM, pues el sujeto obligado maneja esos datos a su antojo y voluntad, lo que </w:t>
      </w:r>
      <w:proofErr w:type="spellStart"/>
      <w:r w:rsidR="008C4247" w:rsidRPr="008C4247">
        <w:rPr>
          <w:rFonts w:ascii="Palatino Linotype" w:hAnsi="Palatino Linotype"/>
          <w:i/>
          <w:color w:val="000000"/>
        </w:rPr>
        <w:t>esta</w:t>
      </w:r>
      <w:proofErr w:type="spellEnd"/>
      <w:r w:rsidR="008C4247" w:rsidRPr="008C4247">
        <w:rPr>
          <w:rFonts w:ascii="Palatino Linotype" w:hAnsi="Palatino Linotype"/>
          <w:i/>
          <w:color w:val="000000"/>
        </w:rPr>
        <w:t xml:space="preserve"> prohibido por la ley. PARA EL CASO DE QUE SIGAN EN SU NEGATIVA SE VOLVERÁN A INGRESAR LAS SOLCIITUDES DE MANERA ESPECIFICA para que las puedan entender.</w:t>
      </w:r>
      <w:r w:rsidRPr="008C4247">
        <w:rPr>
          <w:rFonts w:ascii="Palatino Linotype" w:hAnsi="Palatino Linotype"/>
          <w:i/>
          <w:color w:val="000000"/>
        </w:rPr>
        <w:t>” (Sic).</w:t>
      </w:r>
    </w:p>
    <w:p w14:paraId="476A5BA1" w14:textId="77777777" w:rsidR="005A0917" w:rsidRPr="00A41EF1" w:rsidRDefault="005A0917" w:rsidP="007C61D5">
      <w:pPr>
        <w:ind w:left="851" w:right="992"/>
        <w:jc w:val="both"/>
        <w:rPr>
          <w:rFonts w:ascii="Palatino Linotype" w:eastAsia="Times New Roman" w:hAnsi="Palatino Linotype" w:cs="Times New Roman"/>
          <w:i/>
          <w:lang w:eastAsia="es-MX"/>
        </w:rPr>
      </w:pPr>
    </w:p>
    <w:p w14:paraId="30A80690" w14:textId="77777777" w:rsidR="006E33CE" w:rsidRPr="00AD2A55" w:rsidRDefault="006E33CE" w:rsidP="006E33CE">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 xml:space="preserve">CUARTO. </w:t>
      </w:r>
      <w:r w:rsidRPr="00AD2A55">
        <w:rPr>
          <w:rFonts w:ascii="Palatino Linotype" w:hAnsi="Palatino Linotype" w:cs="Arial"/>
          <w:b/>
          <w:sz w:val="24"/>
          <w:szCs w:val="24"/>
        </w:rPr>
        <w:t>Del turno 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os</w:t>
      </w:r>
      <w:r w:rsidRPr="00AD2A55">
        <w:rPr>
          <w:rFonts w:ascii="Palatino Linotype" w:hAnsi="Palatino Linotype" w:cs="Arial"/>
          <w:b/>
          <w:sz w:val="24"/>
          <w:szCs w:val="24"/>
        </w:rPr>
        <w:t xml:space="preserve"> recurso</w:t>
      </w:r>
      <w:r>
        <w:rPr>
          <w:rFonts w:ascii="Palatino Linotype" w:hAnsi="Palatino Linotype" w:cs="Arial"/>
          <w:b/>
          <w:sz w:val="24"/>
          <w:szCs w:val="24"/>
        </w:rPr>
        <w:t>s</w:t>
      </w:r>
      <w:r w:rsidRPr="00AD2A55">
        <w:rPr>
          <w:rFonts w:ascii="Palatino Linotype" w:hAnsi="Palatino Linotype" w:cs="Arial"/>
          <w:b/>
          <w:sz w:val="24"/>
          <w:szCs w:val="24"/>
        </w:rPr>
        <w:t xml:space="preserve"> de revisión.</w:t>
      </w:r>
    </w:p>
    <w:p w14:paraId="1A71EBE1" w14:textId="6AC8945C" w:rsidR="004B2C2B" w:rsidRDefault="006E33CE" w:rsidP="004B2C2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presentados mediante recursos de revisión con número </w:t>
      </w:r>
      <w:r w:rsidR="00A41EF1">
        <w:rPr>
          <w:rFonts w:ascii="Palatino Linotype" w:hAnsi="Palatino Linotype" w:cs="Arial"/>
          <w:b/>
          <w:bCs/>
          <w:sz w:val="24"/>
          <w:szCs w:val="24"/>
          <w:lang w:eastAsia="es-MX"/>
        </w:rPr>
        <w:t>0</w:t>
      </w:r>
      <w:r w:rsidR="000B4DFF">
        <w:rPr>
          <w:rFonts w:ascii="Palatino Linotype" w:hAnsi="Palatino Linotype" w:cs="Arial"/>
          <w:b/>
          <w:bCs/>
          <w:sz w:val="24"/>
          <w:szCs w:val="24"/>
          <w:lang w:eastAsia="es-MX"/>
        </w:rPr>
        <w:t>1390</w:t>
      </w:r>
      <w:r w:rsidR="00A41EF1">
        <w:rPr>
          <w:rFonts w:ascii="Palatino Linotype" w:hAnsi="Palatino Linotype" w:cs="Arial"/>
          <w:b/>
          <w:bCs/>
          <w:sz w:val="24"/>
          <w:szCs w:val="24"/>
          <w:lang w:eastAsia="es-MX"/>
        </w:rPr>
        <w:t>/INFOEM/IP/RR/2021</w:t>
      </w:r>
      <w:r w:rsidRPr="000A1BB5">
        <w:rPr>
          <w:rFonts w:ascii="Palatino Linotype" w:hAnsi="Palatino Linotype" w:cs="Arial"/>
          <w:sz w:val="24"/>
          <w:szCs w:val="24"/>
        </w:rPr>
        <w:t>,</w:t>
      </w:r>
      <w:r w:rsidR="00C817F7">
        <w:rPr>
          <w:rFonts w:ascii="Palatino Linotype" w:hAnsi="Palatino Linotype" w:cs="Arial"/>
          <w:sz w:val="24"/>
          <w:szCs w:val="24"/>
        </w:rPr>
        <w:t xml:space="preserve"> </w:t>
      </w:r>
      <w:r w:rsidR="00C817F7">
        <w:rPr>
          <w:rFonts w:ascii="Palatino Linotype" w:hAnsi="Palatino Linotype" w:cs="Arial"/>
          <w:b/>
          <w:bCs/>
          <w:sz w:val="24"/>
          <w:szCs w:val="24"/>
          <w:lang w:eastAsia="es-MX"/>
        </w:rPr>
        <w:t>01395/INFOEM/IP/RR/2021</w:t>
      </w:r>
      <w:r w:rsidR="00C817F7" w:rsidRPr="000A1BB5">
        <w:rPr>
          <w:rFonts w:ascii="Palatino Linotype" w:hAnsi="Palatino Linotype" w:cs="Arial"/>
          <w:sz w:val="24"/>
          <w:szCs w:val="24"/>
        </w:rPr>
        <w:t>,</w:t>
      </w:r>
      <w:r w:rsidR="00C817F7">
        <w:rPr>
          <w:rFonts w:ascii="Palatino Linotype" w:hAnsi="Palatino Linotype" w:cs="Arial"/>
          <w:sz w:val="24"/>
          <w:szCs w:val="24"/>
        </w:rPr>
        <w:t xml:space="preserve"> </w:t>
      </w:r>
      <w:r w:rsidR="00C817F7">
        <w:rPr>
          <w:rFonts w:ascii="Palatino Linotype" w:hAnsi="Palatino Linotype" w:cs="Arial"/>
          <w:b/>
          <w:bCs/>
          <w:sz w:val="24"/>
          <w:szCs w:val="24"/>
          <w:lang w:eastAsia="es-MX"/>
        </w:rPr>
        <w:t>01400/INFOEM/IP/RR/2021</w:t>
      </w:r>
      <w:r w:rsidR="00C817F7" w:rsidRPr="000A1BB5">
        <w:rPr>
          <w:rFonts w:ascii="Palatino Linotype" w:hAnsi="Palatino Linotype" w:cs="Arial"/>
          <w:sz w:val="24"/>
          <w:szCs w:val="24"/>
        </w:rPr>
        <w:t>,</w:t>
      </w:r>
      <w:r w:rsidR="00C817F7">
        <w:rPr>
          <w:rFonts w:ascii="Palatino Linotype" w:hAnsi="Palatino Linotype" w:cs="Arial"/>
          <w:sz w:val="24"/>
          <w:szCs w:val="24"/>
        </w:rPr>
        <w:t xml:space="preserve"> </w:t>
      </w:r>
      <w:r w:rsidR="00C817F7">
        <w:rPr>
          <w:rFonts w:ascii="Palatino Linotype" w:hAnsi="Palatino Linotype" w:cs="Arial"/>
          <w:b/>
          <w:bCs/>
          <w:sz w:val="24"/>
          <w:szCs w:val="24"/>
          <w:lang w:eastAsia="es-MX"/>
        </w:rPr>
        <w:t>01405/INFOEM/IP/RR/2021</w:t>
      </w:r>
      <w:r w:rsidR="00C817F7" w:rsidRPr="000A1BB5">
        <w:rPr>
          <w:rFonts w:ascii="Palatino Linotype" w:hAnsi="Palatino Linotype" w:cs="Arial"/>
          <w:sz w:val="24"/>
          <w:szCs w:val="24"/>
        </w:rPr>
        <w:t>,</w:t>
      </w:r>
      <w:r w:rsidR="00C817F7">
        <w:rPr>
          <w:rFonts w:ascii="Palatino Linotype" w:hAnsi="Palatino Linotype" w:cs="Arial"/>
          <w:sz w:val="24"/>
          <w:szCs w:val="24"/>
        </w:rPr>
        <w:t xml:space="preserve"> </w:t>
      </w:r>
      <w:r w:rsidR="00C817F7">
        <w:rPr>
          <w:rFonts w:ascii="Palatino Linotype" w:hAnsi="Palatino Linotype" w:cs="Arial"/>
          <w:b/>
          <w:bCs/>
          <w:sz w:val="24"/>
          <w:szCs w:val="24"/>
          <w:lang w:eastAsia="es-MX"/>
        </w:rPr>
        <w:t>01410/INFOEM/IP/RR/2021</w:t>
      </w:r>
      <w:r w:rsidR="00C817F7" w:rsidRPr="000A1BB5">
        <w:rPr>
          <w:rFonts w:ascii="Palatino Linotype" w:hAnsi="Palatino Linotype" w:cs="Arial"/>
          <w:sz w:val="24"/>
          <w:szCs w:val="24"/>
        </w:rPr>
        <w:t>,</w:t>
      </w:r>
      <w:r w:rsidR="00C817F7" w:rsidRPr="00C817F7">
        <w:rPr>
          <w:rFonts w:ascii="Palatino Linotype" w:hAnsi="Palatino Linotype" w:cs="Arial"/>
          <w:b/>
          <w:bCs/>
          <w:sz w:val="24"/>
          <w:szCs w:val="24"/>
          <w:lang w:eastAsia="es-MX"/>
        </w:rPr>
        <w:t xml:space="preserve"> </w:t>
      </w:r>
      <w:r w:rsidR="00C817F7">
        <w:rPr>
          <w:rFonts w:ascii="Palatino Linotype" w:hAnsi="Palatino Linotype" w:cs="Arial"/>
          <w:b/>
          <w:bCs/>
          <w:sz w:val="24"/>
          <w:szCs w:val="24"/>
          <w:lang w:eastAsia="es-MX"/>
        </w:rPr>
        <w:t>01415/INFOEM/IP/RR/2021 y 011420/INFOEM/IP/RR/2021</w:t>
      </w:r>
      <w:r w:rsidR="00C817F7" w:rsidRPr="000A1BB5">
        <w:rPr>
          <w:rFonts w:ascii="Palatino Linotype" w:hAnsi="Palatino Linotype" w:cs="Arial"/>
          <w:sz w:val="24"/>
          <w:szCs w:val="24"/>
        </w:rPr>
        <w:t>,</w:t>
      </w:r>
      <w:r w:rsidR="00C817F7" w:rsidRPr="00C817F7">
        <w:rPr>
          <w:rFonts w:ascii="Palatino Linotype" w:hAnsi="Palatino Linotype" w:cs="Arial"/>
          <w:b/>
          <w:bCs/>
          <w:sz w:val="24"/>
          <w:szCs w:val="24"/>
          <w:lang w:eastAsia="es-MX"/>
        </w:rPr>
        <w:t xml:space="preserve"> </w:t>
      </w:r>
      <w:r>
        <w:rPr>
          <w:rFonts w:ascii="Palatino Linotype" w:hAnsi="Palatino Linotype" w:cs="Arial"/>
          <w:sz w:val="24"/>
          <w:szCs w:val="24"/>
        </w:rPr>
        <w:t>l</w:t>
      </w:r>
      <w:r w:rsidR="00C817F7">
        <w:rPr>
          <w:rFonts w:ascii="Palatino Linotype" w:hAnsi="Palatino Linotype" w:cs="Arial"/>
          <w:sz w:val="24"/>
          <w:szCs w:val="24"/>
        </w:rPr>
        <w:t>os</w:t>
      </w:r>
      <w:r w:rsidRPr="0063098C">
        <w:rPr>
          <w:rFonts w:ascii="Palatino Linotype" w:hAnsi="Palatino Linotype" w:cs="Arial"/>
          <w:sz w:val="24"/>
          <w:szCs w:val="24"/>
        </w:rPr>
        <w:t xml:space="preserve"> cual</w:t>
      </w:r>
      <w:r w:rsidR="00C817F7">
        <w:rPr>
          <w:rFonts w:ascii="Palatino Linotype" w:hAnsi="Palatino Linotype" w:cs="Arial"/>
          <w:sz w:val="24"/>
          <w:szCs w:val="24"/>
        </w:rPr>
        <w:t>es</w:t>
      </w:r>
      <w:r w:rsidRPr="003B4AF9">
        <w:rPr>
          <w:rFonts w:ascii="Palatino Linotype" w:hAnsi="Palatino Linotype" w:cs="Arial"/>
          <w:b/>
          <w:sz w:val="24"/>
          <w:szCs w:val="24"/>
        </w:rPr>
        <w:t xml:space="preserve"> </w:t>
      </w:r>
      <w:r w:rsidRPr="003B4AF9">
        <w:rPr>
          <w:rFonts w:ascii="Palatino Linotype" w:hAnsi="Palatino Linotype" w:cs="Arial"/>
          <w:sz w:val="24"/>
          <w:szCs w:val="24"/>
        </w:rPr>
        <w:t>fue</w:t>
      </w:r>
      <w:r w:rsidR="00C817F7">
        <w:rPr>
          <w:rFonts w:ascii="Palatino Linotype" w:hAnsi="Palatino Linotype" w:cs="Arial"/>
          <w:sz w:val="24"/>
          <w:szCs w:val="24"/>
        </w:rPr>
        <w:t>ron</w:t>
      </w:r>
      <w:r w:rsidRPr="003B4AF9">
        <w:rPr>
          <w:rFonts w:ascii="Palatino Linotype" w:hAnsi="Palatino Linotype" w:cs="Arial"/>
          <w:sz w:val="24"/>
          <w:szCs w:val="24"/>
        </w:rPr>
        <w:t xml:space="preserve"> turnado</w:t>
      </w:r>
      <w:r w:rsidR="00C817F7">
        <w:rPr>
          <w:rFonts w:ascii="Palatino Linotype" w:hAnsi="Palatino Linotype" w:cs="Arial"/>
          <w:sz w:val="24"/>
          <w:szCs w:val="24"/>
        </w:rPr>
        <w:t>s</w:t>
      </w:r>
      <w:r w:rsidRPr="003B4AF9">
        <w:rPr>
          <w:rFonts w:ascii="Palatino Linotype" w:hAnsi="Palatino Linotype" w:cs="Arial"/>
          <w:sz w:val="24"/>
          <w:szCs w:val="24"/>
        </w:rPr>
        <w:t xml:space="preserve"> a la Comisionada </w:t>
      </w:r>
      <w:r w:rsidRPr="003B4AF9">
        <w:rPr>
          <w:rFonts w:ascii="Palatino Linotype" w:hAnsi="Palatino Linotype" w:cs="Arial"/>
          <w:b/>
          <w:sz w:val="24"/>
          <w:szCs w:val="24"/>
        </w:rPr>
        <w:t xml:space="preserve">Zulema Martínez Sánchez </w:t>
      </w:r>
      <w:r w:rsidR="007C444A">
        <w:rPr>
          <w:rFonts w:ascii="Palatino Linotype" w:hAnsi="Palatino Linotype" w:cs="Arial"/>
          <w:b/>
          <w:sz w:val="24"/>
          <w:szCs w:val="24"/>
        </w:rPr>
        <w:t xml:space="preserve"> </w:t>
      </w:r>
      <w:r w:rsidR="004B2C2B" w:rsidRPr="006F5CD3">
        <w:rPr>
          <w:rFonts w:ascii="Palatino Linotype" w:hAnsi="Palatino Linotype"/>
          <w:sz w:val="23"/>
          <w:szCs w:val="23"/>
        </w:rPr>
        <w:t>y</w:t>
      </w:r>
      <w:r w:rsidR="004B2C2B">
        <w:rPr>
          <w:rFonts w:ascii="Palatino Linotype" w:hAnsi="Palatino Linotype"/>
          <w:sz w:val="23"/>
          <w:szCs w:val="23"/>
        </w:rPr>
        <w:t xml:space="preserve"> l</w:t>
      </w:r>
      <w:r w:rsidR="00C817F7">
        <w:rPr>
          <w:rFonts w:ascii="Palatino Linotype" w:hAnsi="Palatino Linotype"/>
          <w:sz w:val="23"/>
          <w:szCs w:val="23"/>
        </w:rPr>
        <w:t>os</w:t>
      </w:r>
      <w:r w:rsidR="004B2C2B">
        <w:rPr>
          <w:rFonts w:ascii="Palatino Linotype" w:hAnsi="Palatino Linotype"/>
          <w:sz w:val="23"/>
          <w:szCs w:val="23"/>
        </w:rPr>
        <w:t xml:space="preserve"> recurso</w:t>
      </w:r>
      <w:r w:rsidR="00C817F7">
        <w:rPr>
          <w:rFonts w:ascii="Palatino Linotype" w:hAnsi="Palatino Linotype"/>
          <w:sz w:val="23"/>
          <w:szCs w:val="23"/>
        </w:rPr>
        <w:t>s</w:t>
      </w:r>
      <w:r w:rsidR="004B2C2B">
        <w:rPr>
          <w:rFonts w:ascii="Palatino Linotype" w:hAnsi="Palatino Linotype"/>
          <w:sz w:val="23"/>
          <w:szCs w:val="23"/>
        </w:rPr>
        <w:t xml:space="preserve"> de revisión </w:t>
      </w:r>
      <w:r w:rsidR="004B2C2B">
        <w:rPr>
          <w:rFonts w:ascii="Palatino Linotype" w:hAnsi="Palatino Linotype"/>
          <w:b/>
          <w:sz w:val="23"/>
          <w:szCs w:val="23"/>
        </w:rPr>
        <w:t>0</w:t>
      </w:r>
      <w:r w:rsidR="00C817F7">
        <w:rPr>
          <w:rFonts w:ascii="Palatino Linotype" w:hAnsi="Palatino Linotype"/>
          <w:b/>
          <w:sz w:val="23"/>
          <w:szCs w:val="23"/>
        </w:rPr>
        <w:t>1391</w:t>
      </w:r>
      <w:r w:rsidR="004B2C2B" w:rsidRPr="005E07F6">
        <w:rPr>
          <w:rFonts w:ascii="Palatino Linotype" w:hAnsi="Palatino Linotype"/>
          <w:b/>
          <w:sz w:val="23"/>
          <w:szCs w:val="23"/>
        </w:rPr>
        <w:t>/INFOEM/IP/RR/20</w:t>
      </w:r>
      <w:r w:rsidR="004B2C2B">
        <w:rPr>
          <w:rFonts w:ascii="Palatino Linotype" w:hAnsi="Palatino Linotype"/>
          <w:b/>
          <w:sz w:val="23"/>
          <w:szCs w:val="23"/>
        </w:rPr>
        <w:t>21,</w:t>
      </w:r>
      <w:r w:rsidR="00C817F7">
        <w:rPr>
          <w:rFonts w:ascii="Palatino Linotype" w:hAnsi="Palatino Linotype"/>
          <w:b/>
          <w:sz w:val="23"/>
          <w:szCs w:val="23"/>
        </w:rPr>
        <w:t xml:space="preserve"> 01396</w:t>
      </w:r>
      <w:r w:rsidR="00C817F7" w:rsidRPr="005E07F6">
        <w:rPr>
          <w:rFonts w:ascii="Palatino Linotype" w:hAnsi="Palatino Linotype"/>
          <w:b/>
          <w:sz w:val="23"/>
          <w:szCs w:val="23"/>
        </w:rPr>
        <w:t>/INFOEM/IP/RR/20</w:t>
      </w:r>
      <w:r w:rsidR="00C817F7">
        <w:rPr>
          <w:rFonts w:ascii="Palatino Linotype" w:hAnsi="Palatino Linotype"/>
          <w:b/>
          <w:sz w:val="23"/>
          <w:szCs w:val="23"/>
        </w:rPr>
        <w:t>21, 01401</w:t>
      </w:r>
      <w:r w:rsidR="00C817F7" w:rsidRPr="005E07F6">
        <w:rPr>
          <w:rFonts w:ascii="Palatino Linotype" w:hAnsi="Palatino Linotype"/>
          <w:b/>
          <w:sz w:val="23"/>
          <w:szCs w:val="23"/>
        </w:rPr>
        <w:t>/INFOEM/IP/RR/20</w:t>
      </w:r>
      <w:r w:rsidR="00C817F7">
        <w:rPr>
          <w:rFonts w:ascii="Palatino Linotype" w:hAnsi="Palatino Linotype"/>
          <w:b/>
          <w:sz w:val="23"/>
          <w:szCs w:val="23"/>
        </w:rPr>
        <w:t>21, 01406</w:t>
      </w:r>
      <w:r w:rsidR="00C817F7" w:rsidRPr="005E07F6">
        <w:rPr>
          <w:rFonts w:ascii="Palatino Linotype" w:hAnsi="Palatino Linotype"/>
          <w:b/>
          <w:sz w:val="23"/>
          <w:szCs w:val="23"/>
        </w:rPr>
        <w:t>/INFOEM/IP/RR/20</w:t>
      </w:r>
      <w:r w:rsidR="00C817F7">
        <w:rPr>
          <w:rFonts w:ascii="Palatino Linotype" w:hAnsi="Palatino Linotype"/>
          <w:b/>
          <w:sz w:val="23"/>
          <w:szCs w:val="23"/>
        </w:rPr>
        <w:t>21,</w:t>
      </w:r>
      <w:r w:rsidR="00C817F7" w:rsidRPr="00C817F7">
        <w:rPr>
          <w:rFonts w:ascii="Palatino Linotype" w:hAnsi="Palatino Linotype"/>
          <w:b/>
          <w:sz w:val="23"/>
          <w:szCs w:val="23"/>
        </w:rPr>
        <w:t xml:space="preserve"> </w:t>
      </w:r>
      <w:r w:rsidR="00C817F7">
        <w:rPr>
          <w:rFonts w:ascii="Palatino Linotype" w:hAnsi="Palatino Linotype"/>
          <w:b/>
          <w:sz w:val="23"/>
          <w:szCs w:val="23"/>
        </w:rPr>
        <w:t>01411/</w:t>
      </w:r>
      <w:r w:rsidR="00C817F7" w:rsidRPr="005E07F6">
        <w:rPr>
          <w:rFonts w:ascii="Palatino Linotype" w:hAnsi="Palatino Linotype"/>
          <w:b/>
          <w:sz w:val="23"/>
          <w:szCs w:val="23"/>
        </w:rPr>
        <w:t>INFOEM/IP/RR/20</w:t>
      </w:r>
      <w:r w:rsidR="00C817F7">
        <w:rPr>
          <w:rFonts w:ascii="Palatino Linotype" w:hAnsi="Palatino Linotype"/>
          <w:b/>
          <w:sz w:val="23"/>
          <w:szCs w:val="23"/>
        </w:rPr>
        <w:t>21,</w:t>
      </w:r>
      <w:r w:rsidR="00C817F7" w:rsidRPr="00C817F7">
        <w:rPr>
          <w:rFonts w:ascii="Palatino Linotype" w:hAnsi="Palatino Linotype"/>
          <w:b/>
          <w:sz w:val="23"/>
          <w:szCs w:val="23"/>
        </w:rPr>
        <w:t xml:space="preserve"> </w:t>
      </w:r>
      <w:r w:rsidR="00C817F7">
        <w:rPr>
          <w:rFonts w:ascii="Palatino Linotype" w:hAnsi="Palatino Linotype"/>
          <w:b/>
          <w:sz w:val="23"/>
          <w:szCs w:val="23"/>
        </w:rPr>
        <w:t>01416</w:t>
      </w:r>
      <w:r w:rsidR="00C817F7" w:rsidRPr="005E07F6">
        <w:rPr>
          <w:rFonts w:ascii="Palatino Linotype" w:hAnsi="Palatino Linotype"/>
          <w:b/>
          <w:sz w:val="23"/>
          <w:szCs w:val="23"/>
        </w:rPr>
        <w:t>/INFOEM/IP/RR/20</w:t>
      </w:r>
      <w:r w:rsidR="00C817F7">
        <w:rPr>
          <w:rFonts w:ascii="Palatino Linotype" w:hAnsi="Palatino Linotype"/>
          <w:b/>
          <w:sz w:val="23"/>
          <w:szCs w:val="23"/>
        </w:rPr>
        <w:t>21 y</w:t>
      </w:r>
      <w:r w:rsidR="00C817F7" w:rsidRPr="00C817F7">
        <w:rPr>
          <w:rFonts w:ascii="Palatino Linotype" w:hAnsi="Palatino Linotype"/>
          <w:b/>
          <w:sz w:val="23"/>
          <w:szCs w:val="23"/>
        </w:rPr>
        <w:t xml:space="preserve"> </w:t>
      </w:r>
      <w:r w:rsidR="00C817F7">
        <w:rPr>
          <w:rFonts w:ascii="Palatino Linotype" w:hAnsi="Palatino Linotype"/>
          <w:b/>
          <w:sz w:val="23"/>
          <w:szCs w:val="23"/>
        </w:rPr>
        <w:t>01421</w:t>
      </w:r>
      <w:r w:rsidR="00C817F7" w:rsidRPr="005E07F6">
        <w:rPr>
          <w:rFonts w:ascii="Palatino Linotype" w:hAnsi="Palatino Linotype"/>
          <w:b/>
          <w:sz w:val="23"/>
          <w:szCs w:val="23"/>
        </w:rPr>
        <w:t>/INFOEM/IP/RR/20</w:t>
      </w:r>
      <w:r w:rsidR="00C817F7">
        <w:rPr>
          <w:rFonts w:ascii="Palatino Linotype" w:hAnsi="Palatino Linotype"/>
          <w:b/>
          <w:sz w:val="23"/>
          <w:szCs w:val="23"/>
        </w:rPr>
        <w:t>21,</w:t>
      </w:r>
      <w:r w:rsidR="004B2C2B">
        <w:rPr>
          <w:rFonts w:ascii="Palatino Linotype" w:hAnsi="Palatino Linotype"/>
          <w:b/>
          <w:sz w:val="23"/>
          <w:szCs w:val="23"/>
        </w:rPr>
        <w:t xml:space="preserve"> </w:t>
      </w:r>
      <w:r w:rsidR="004B2C2B">
        <w:rPr>
          <w:rFonts w:ascii="Palatino Linotype" w:hAnsi="Palatino Linotype"/>
          <w:sz w:val="23"/>
          <w:szCs w:val="23"/>
        </w:rPr>
        <w:t>le fue turnado al Comisionad</w:t>
      </w:r>
      <w:r w:rsidR="00C817F7">
        <w:rPr>
          <w:rFonts w:ascii="Palatino Linotype" w:hAnsi="Palatino Linotype"/>
          <w:sz w:val="23"/>
          <w:szCs w:val="23"/>
        </w:rPr>
        <w:t>o</w:t>
      </w:r>
      <w:r w:rsidR="004B2C2B">
        <w:rPr>
          <w:rFonts w:ascii="Palatino Linotype" w:hAnsi="Palatino Linotype"/>
          <w:sz w:val="23"/>
          <w:szCs w:val="23"/>
        </w:rPr>
        <w:t xml:space="preserve"> </w:t>
      </w:r>
      <w:r w:rsidR="00C817F7">
        <w:rPr>
          <w:rFonts w:ascii="Palatino Linotype" w:hAnsi="Palatino Linotype"/>
          <w:b/>
          <w:sz w:val="23"/>
          <w:szCs w:val="23"/>
        </w:rPr>
        <w:t>Luis Gustavo Parra Noriega,</w:t>
      </w:r>
      <w:r w:rsidR="00C817F7">
        <w:rPr>
          <w:rFonts w:ascii="Palatino Linotype" w:hAnsi="Palatino Linotype"/>
          <w:sz w:val="23"/>
          <w:szCs w:val="23"/>
        </w:rPr>
        <w:t xml:space="preserve"> los recursos de revisión </w:t>
      </w:r>
      <w:r w:rsidR="00C817F7">
        <w:rPr>
          <w:rFonts w:ascii="Palatino Linotype" w:hAnsi="Palatino Linotype"/>
          <w:b/>
          <w:sz w:val="23"/>
          <w:szCs w:val="23"/>
        </w:rPr>
        <w:t>01392</w:t>
      </w:r>
      <w:r w:rsidR="00C817F7" w:rsidRPr="005E07F6">
        <w:rPr>
          <w:rFonts w:ascii="Palatino Linotype" w:hAnsi="Palatino Linotype"/>
          <w:b/>
          <w:sz w:val="23"/>
          <w:szCs w:val="23"/>
        </w:rPr>
        <w:t>/INFOEM/IP/RR/20</w:t>
      </w:r>
      <w:r w:rsidR="00C817F7">
        <w:rPr>
          <w:rFonts w:ascii="Palatino Linotype" w:hAnsi="Palatino Linotype"/>
          <w:b/>
          <w:sz w:val="23"/>
          <w:szCs w:val="23"/>
        </w:rPr>
        <w:t>21, 01397</w:t>
      </w:r>
      <w:r w:rsidR="00C817F7" w:rsidRPr="005E07F6">
        <w:rPr>
          <w:rFonts w:ascii="Palatino Linotype" w:hAnsi="Palatino Linotype"/>
          <w:b/>
          <w:sz w:val="23"/>
          <w:szCs w:val="23"/>
        </w:rPr>
        <w:t>/INFOEM/IP/RR/20</w:t>
      </w:r>
      <w:r w:rsidR="00C817F7">
        <w:rPr>
          <w:rFonts w:ascii="Palatino Linotype" w:hAnsi="Palatino Linotype"/>
          <w:b/>
          <w:sz w:val="23"/>
          <w:szCs w:val="23"/>
        </w:rPr>
        <w:t>21, 01402</w:t>
      </w:r>
      <w:r w:rsidR="00C817F7" w:rsidRPr="005E07F6">
        <w:rPr>
          <w:rFonts w:ascii="Palatino Linotype" w:hAnsi="Palatino Linotype"/>
          <w:b/>
          <w:sz w:val="23"/>
          <w:szCs w:val="23"/>
        </w:rPr>
        <w:t>/INFOEM/IP/RR/20</w:t>
      </w:r>
      <w:r w:rsidR="00C817F7">
        <w:rPr>
          <w:rFonts w:ascii="Palatino Linotype" w:hAnsi="Palatino Linotype"/>
          <w:b/>
          <w:sz w:val="23"/>
          <w:szCs w:val="23"/>
        </w:rPr>
        <w:t>21, 01407</w:t>
      </w:r>
      <w:r w:rsidR="00C817F7" w:rsidRPr="005E07F6">
        <w:rPr>
          <w:rFonts w:ascii="Palatino Linotype" w:hAnsi="Palatino Linotype"/>
          <w:b/>
          <w:sz w:val="23"/>
          <w:szCs w:val="23"/>
        </w:rPr>
        <w:t>/INFOEM/IP/RR/20</w:t>
      </w:r>
      <w:r w:rsidR="00C817F7">
        <w:rPr>
          <w:rFonts w:ascii="Palatino Linotype" w:hAnsi="Palatino Linotype"/>
          <w:b/>
          <w:sz w:val="23"/>
          <w:szCs w:val="23"/>
        </w:rPr>
        <w:t>21,</w:t>
      </w:r>
      <w:r w:rsidR="00C817F7" w:rsidRPr="00C817F7">
        <w:rPr>
          <w:rFonts w:ascii="Palatino Linotype" w:hAnsi="Palatino Linotype"/>
          <w:b/>
          <w:sz w:val="23"/>
          <w:szCs w:val="23"/>
        </w:rPr>
        <w:t xml:space="preserve"> </w:t>
      </w:r>
      <w:r w:rsidR="00C817F7">
        <w:rPr>
          <w:rFonts w:ascii="Palatino Linotype" w:hAnsi="Palatino Linotype"/>
          <w:b/>
          <w:sz w:val="23"/>
          <w:szCs w:val="23"/>
        </w:rPr>
        <w:t>01412/</w:t>
      </w:r>
      <w:r w:rsidR="00C817F7" w:rsidRPr="005E07F6">
        <w:rPr>
          <w:rFonts w:ascii="Palatino Linotype" w:hAnsi="Palatino Linotype"/>
          <w:b/>
          <w:sz w:val="23"/>
          <w:szCs w:val="23"/>
        </w:rPr>
        <w:t>INFOEM/IP/RR/20</w:t>
      </w:r>
      <w:r w:rsidR="00C817F7">
        <w:rPr>
          <w:rFonts w:ascii="Palatino Linotype" w:hAnsi="Palatino Linotype"/>
          <w:b/>
          <w:sz w:val="23"/>
          <w:szCs w:val="23"/>
        </w:rPr>
        <w:t>21,</w:t>
      </w:r>
      <w:r w:rsidR="00C817F7" w:rsidRPr="00C817F7">
        <w:rPr>
          <w:rFonts w:ascii="Palatino Linotype" w:hAnsi="Palatino Linotype"/>
          <w:b/>
          <w:sz w:val="23"/>
          <w:szCs w:val="23"/>
        </w:rPr>
        <w:t xml:space="preserve"> </w:t>
      </w:r>
      <w:r w:rsidR="00C817F7">
        <w:rPr>
          <w:rFonts w:ascii="Palatino Linotype" w:hAnsi="Palatino Linotype"/>
          <w:b/>
          <w:sz w:val="23"/>
          <w:szCs w:val="23"/>
        </w:rPr>
        <w:t>01417</w:t>
      </w:r>
      <w:r w:rsidR="00C817F7" w:rsidRPr="005E07F6">
        <w:rPr>
          <w:rFonts w:ascii="Palatino Linotype" w:hAnsi="Palatino Linotype"/>
          <w:b/>
          <w:sz w:val="23"/>
          <w:szCs w:val="23"/>
        </w:rPr>
        <w:t>/INFOEM/IP/RR/20</w:t>
      </w:r>
      <w:r w:rsidR="00C817F7">
        <w:rPr>
          <w:rFonts w:ascii="Palatino Linotype" w:hAnsi="Palatino Linotype"/>
          <w:b/>
          <w:sz w:val="23"/>
          <w:szCs w:val="23"/>
        </w:rPr>
        <w:t>21 y</w:t>
      </w:r>
      <w:r w:rsidR="00C817F7" w:rsidRPr="00C817F7">
        <w:rPr>
          <w:rFonts w:ascii="Palatino Linotype" w:hAnsi="Palatino Linotype"/>
          <w:b/>
          <w:sz w:val="23"/>
          <w:szCs w:val="23"/>
        </w:rPr>
        <w:t xml:space="preserve"> </w:t>
      </w:r>
      <w:r w:rsidR="00C817F7">
        <w:rPr>
          <w:rFonts w:ascii="Palatino Linotype" w:hAnsi="Palatino Linotype"/>
          <w:b/>
          <w:sz w:val="23"/>
          <w:szCs w:val="23"/>
        </w:rPr>
        <w:lastRenderedPageBreak/>
        <w:t>01422</w:t>
      </w:r>
      <w:r w:rsidR="00C817F7" w:rsidRPr="005E07F6">
        <w:rPr>
          <w:rFonts w:ascii="Palatino Linotype" w:hAnsi="Palatino Linotype"/>
          <w:b/>
          <w:sz w:val="23"/>
          <w:szCs w:val="23"/>
        </w:rPr>
        <w:t>/INFOEM/IP/RR/20</w:t>
      </w:r>
      <w:r w:rsidR="00C817F7">
        <w:rPr>
          <w:rFonts w:ascii="Palatino Linotype" w:hAnsi="Palatino Linotype"/>
          <w:b/>
          <w:sz w:val="23"/>
          <w:szCs w:val="23"/>
        </w:rPr>
        <w:t xml:space="preserve">21, </w:t>
      </w:r>
      <w:r w:rsidR="00C817F7">
        <w:rPr>
          <w:rFonts w:ascii="Palatino Linotype" w:hAnsi="Palatino Linotype"/>
          <w:sz w:val="23"/>
          <w:szCs w:val="23"/>
        </w:rPr>
        <w:t xml:space="preserve">le fue turnado a la Comisionada </w:t>
      </w:r>
      <w:r w:rsidR="00C817F7">
        <w:rPr>
          <w:rFonts w:ascii="Palatino Linotype" w:hAnsi="Palatino Linotype"/>
          <w:b/>
          <w:sz w:val="23"/>
          <w:szCs w:val="23"/>
        </w:rPr>
        <w:t xml:space="preserve">Eva Abaid Yapur, </w:t>
      </w:r>
      <w:r w:rsidR="00C817F7">
        <w:rPr>
          <w:rFonts w:ascii="Palatino Linotype" w:hAnsi="Palatino Linotype"/>
          <w:sz w:val="23"/>
          <w:szCs w:val="23"/>
        </w:rPr>
        <w:t xml:space="preserve">los recursos de revisión </w:t>
      </w:r>
      <w:r w:rsidR="00C817F7">
        <w:rPr>
          <w:rFonts w:ascii="Palatino Linotype" w:hAnsi="Palatino Linotype"/>
          <w:b/>
          <w:sz w:val="23"/>
          <w:szCs w:val="23"/>
        </w:rPr>
        <w:t>01393</w:t>
      </w:r>
      <w:r w:rsidR="00C817F7" w:rsidRPr="005E07F6">
        <w:rPr>
          <w:rFonts w:ascii="Palatino Linotype" w:hAnsi="Palatino Linotype"/>
          <w:b/>
          <w:sz w:val="23"/>
          <w:szCs w:val="23"/>
        </w:rPr>
        <w:t>/INFOEM/IP/RR/20</w:t>
      </w:r>
      <w:r w:rsidR="00C817F7">
        <w:rPr>
          <w:rFonts w:ascii="Palatino Linotype" w:hAnsi="Palatino Linotype"/>
          <w:b/>
          <w:sz w:val="23"/>
          <w:szCs w:val="23"/>
        </w:rPr>
        <w:t>21, 01398</w:t>
      </w:r>
      <w:r w:rsidR="00C817F7" w:rsidRPr="005E07F6">
        <w:rPr>
          <w:rFonts w:ascii="Palatino Linotype" w:hAnsi="Palatino Linotype"/>
          <w:b/>
          <w:sz w:val="23"/>
          <w:szCs w:val="23"/>
        </w:rPr>
        <w:t>/INFOEM/IP/RR/20</w:t>
      </w:r>
      <w:r w:rsidR="00C817F7">
        <w:rPr>
          <w:rFonts w:ascii="Palatino Linotype" w:hAnsi="Palatino Linotype"/>
          <w:b/>
          <w:sz w:val="23"/>
          <w:szCs w:val="23"/>
        </w:rPr>
        <w:t>21, 01403</w:t>
      </w:r>
      <w:r w:rsidR="00C817F7" w:rsidRPr="005E07F6">
        <w:rPr>
          <w:rFonts w:ascii="Palatino Linotype" w:hAnsi="Palatino Linotype"/>
          <w:b/>
          <w:sz w:val="23"/>
          <w:szCs w:val="23"/>
        </w:rPr>
        <w:t>/INFOEM/IP/RR/20</w:t>
      </w:r>
      <w:r w:rsidR="00C817F7">
        <w:rPr>
          <w:rFonts w:ascii="Palatino Linotype" w:hAnsi="Palatino Linotype"/>
          <w:b/>
          <w:sz w:val="23"/>
          <w:szCs w:val="23"/>
        </w:rPr>
        <w:t>21, 01408</w:t>
      </w:r>
      <w:r w:rsidR="00C817F7" w:rsidRPr="005E07F6">
        <w:rPr>
          <w:rFonts w:ascii="Palatino Linotype" w:hAnsi="Palatino Linotype"/>
          <w:b/>
          <w:sz w:val="23"/>
          <w:szCs w:val="23"/>
        </w:rPr>
        <w:t>/INFOEM/IP/RR/20</w:t>
      </w:r>
      <w:r w:rsidR="00C817F7">
        <w:rPr>
          <w:rFonts w:ascii="Palatino Linotype" w:hAnsi="Palatino Linotype"/>
          <w:b/>
          <w:sz w:val="23"/>
          <w:szCs w:val="23"/>
        </w:rPr>
        <w:t>21,</w:t>
      </w:r>
      <w:r w:rsidR="00C817F7" w:rsidRPr="00C817F7">
        <w:rPr>
          <w:rFonts w:ascii="Palatino Linotype" w:hAnsi="Palatino Linotype"/>
          <w:b/>
          <w:sz w:val="23"/>
          <w:szCs w:val="23"/>
        </w:rPr>
        <w:t xml:space="preserve"> </w:t>
      </w:r>
      <w:r w:rsidR="00C817F7">
        <w:rPr>
          <w:rFonts w:ascii="Palatino Linotype" w:hAnsi="Palatino Linotype"/>
          <w:b/>
          <w:sz w:val="23"/>
          <w:szCs w:val="23"/>
        </w:rPr>
        <w:t>01413/</w:t>
      </w:r>
      <w:r w:rsidR="00C817F7" w:rsidRPr="005E07F6">
        <w:rPr>
          <w:rFonts w:ascii="Palatino Linotype" w:hAnsi="Palatino Linotype"/>
          <w:b/>
          <w:sz w:val="23"/>
          <w:szCs w:val="23"/>
        </w:rPr>
        <w:t>INFOEM/IP/RR/20</w:t>
      </w:r>
      <w:r w:rsidR="00C817F7">
        <w:rPr>
          <w:rFonts w:ascii="Palatino Linotype" w:hAnsi="Palatino Linotype"/>
          <w:b/>
          <w:sz w:val="23"/>
          <w:szCs w:val="23"/>
        </w:rPr>
        <w:t>21,</w:t>
      </w:r>
      <w:r w:rsidR="00C817F7" w:rsidRPr="00C817F7">
        <w:rPr>
          <w:rFonts w:ascii="Palatino Linotype" w:hAnsi="Palatino Linotype"/>
          <w:b/>
          <w:sz w:val="23"/>
          <w:szCs w:val="23"/>
        </w:rPr>
        <w:t xml:space="preserve"> </w:t>
      </w:r>
      <w:r w:rsidR="00C817F7">
        <w:rPr>
          <w:rFonts w:ascii="Palatino Linotype" w:hAnsi="Palatino Linotype"/>
          <w:b/>
          <w:sz w:val="23"/>
          <w:szCs w:val="23"/>
        </w:rPr>
        <w:t>01418</w:t>
      </w:r>
      <w:r w:rsidR="00C817F7" w:rsidRPr="005E07F6">
        <w:rPr>
          <w:rFonts w:ascii="Palatino Linotype" w:hAnsi="Palatino Linotype"/>
          <w:b/>
          <w:sz w:val="23"/>
          <w:szCs w:val="23"/>
        </w:rPr>
        <w:t>/INFOEM/IP/RR/20</w:t>
      </w:r>
      <w:r w:rsidR="00C817F7">
        <w:rPr>
          <w:rFonts w:ascii="Palatino Linotype" w:hAnsi="Palatino Linotype"/>
          <w:b/>
          <w:sz w:val="23"/>
          <w:szCs w:val="23"/>
        </w:rPr>
        <w:t>21 y</w:t>
      </w:r>
      <w:r w:rsidR="00C817F7" w:rsidRPr="00C817F7">
        <w:rPr>
          <w:rFonts w:ascii="Palatino Linotype" w:hAnsi="Palatino Linotype"/>
          <w:b/>
          <w:sz w:val="23"/>
          <w:szCs w:val="23"/>
        </w:rPr>
        <w:t xml:space="preserve"> </w:t>
      </w:r>
      <w:r w:rsidR="00C817F7">
        <w:rPr>
          <w:rFonts w:ascii="Palatino Linotype" w:hAnsi="Palatino Linotype"/>
          <w:b/>
          <w:sz w:val="23"/>
          <w:szCs w:val="23"/>
        </w:rPr>
        <w:t>01423</w:t>
      </w:r>
      <w:r w:rsidR="00C817F7" w:rsidRPr="005E07F6">
        <w:rPr>
          <w:rFonts w:ascii="Palatino Linotype" w:hAnsi="Palatino Linotype"/>
          <w:b/>
          <w:sz w:val="23"/>
          <w:szCs w:val="23"/>
        </w:rPr>
        <w:t>/INFOEM/IP/RR/20</w:t>
      </w:r>
      <w:r w:rsidR="00C817F7">
        <w:rPr>
          <w:rFonts w:ascii="Palatino Linotype" w:hAnsi="Palatino Linotype"/>
          <w:b/>
          <w:sz w:val="23"/>
          <w:szCs w:val="23"/>
        </w:rPr>
        <w:t xml:space="preserve">21, </w:t>
      </w:r>
      <w:r w:rsidR="00C817F7">
        <w:rPr>
          <w:rFonts w:ascii="Palatino Linotype" w:hAnsi="Palatino Linotype"/>
          <w:sz w:val="23"/>
          <w:szCs w:val="23"/>
        </w:rPr>
        <w:t xml:space="preserve">le fue turnado al Comisionado </w:t>
      </w:r>
      <w:r w:rsidR="00C817F7">
        <w:rPr>
          <w:rFonts w:ascii="Palatino Linotype" w:hAnsi="Palatino Linotype"/>
          <w:b/>
          <w:sz w:val="23"/>
          <w:szCs w:val="23"/>
        </w:rPr>
        <w:t xml:space="preserve">José Guadalupe Luna Hernández, </w:t>
      </w:r>
      <w:r w:rsidR="004B2C2B">
        <w:rPr>
          <w:rFonts w:ascii="Palatino Linotype" w:hAnsi="Palatino Linotype"/>
          <w:sz w:val="23"/>
          <w:szCs w:val="23"/>
        </w:rPr>
        <w:t>m</w:t>
      </w:r>
      <w:r w:rsidR="004B2C2B" w:rsidRPr="005E39B9">
        <w:rPr>
          <w:rFonts w:ascii="Palatino Linotype" w:hAnsi="Palatino Linotype" w:cs="Arial"/>
          <w:sz w:val="24"/>
          <w:szCs w:val="24"/>
        </w:rPr>
        <w:t>ediante el si</w:t>
      </w:r>
      <w:r w:rsidR="00C817F7">
        <w:rPr>
          <w:rFonts w:ascii="Palatino Linotype" w:hAnsi="Palatino Linotype" w:cs="Arial"/>
          <w:sz w:val="24"/>
          <w:szCs w:val="24"/>
        </w:rPr>
        <w:t xml:space="preserve">stema electrónico </w:t>
      </w:r>
      <w:r w:rsidR="00C817F7" w:rsidRPr="006F5CD3">
        <w:rPr>
          <w:rFonts w:ascii="Palatino Linotype" w:hAnsi="Palatino Linotype"/>
          <w:sz w:val="23"/>
          <w:szCs w:val="23"/>
        </w:rPr>
        <w:t>y</w:t>
      </w:r>
      <w:r w:rsidR="00C817F7">
        <w:rPr>
          <w:rFonts w:ascii="Palatino Linotype" w:hAnsi="Palatino Linotype"/>
          <w:sz w:val="23"/>
          <w:szCs w:val="23"/>
        </w:rPr>
        <w:t xml:space="preserve"> los recursos de revisión </w:t>
      </w:r>
      <w:r w:rsidR="00C817F7">
        <w:rPr>
          <w:rFonts w:ascii="Palatino Linotype" w:hAnsi="Palatino Linotype"/>
          <w:b/>
          <w:sz w:val="23"/>
          <w:szCs w:val="23"/>
        </w:rPr>
        <w:t>01394</w:t>
      </w:r>
      <w:r w:rsidR="00C817F7" w:rsidRPr="005E07F6">
        <w:rPr>
          <w:rFonts w:ascii="Palatino Linotype" w:hAnsi="Palatino Linotype"/>
          <w:b/>
          <w:sz w:val="23"/>
          <w:szCs w:val="23"/>
        </w:rPr>
        <w:t>/INFOEM/IP/RR/20</w:t>
      </w:r>
      <w:r w:rsidR="00C817F7">
        <w:rPr>
          <w:rFonts w:ascii="Palatino Linotype" w:hAnsi="Palatino Linotype"/>
          <w:b/>
          <w:sz w:val="23"/>
          <w:szCs w:val="23"/>
        </w:rPr>
        <w:t>21, 01399</w:t>
      </w:r>
      <w:r w:rsidR="00C817F7" w:rsidRPr="005E07F6">
        <w:rPr>
          <w:rFonts w:ascii="Palatino Linotype" w:hAnsi="Palatino Linotype"/>
          <w:b/>
          <w:sz w:val="23"/>
          <w:szCs w:val="23"/>
        </w:rPr>
        <w:t>/INFOEM/IP/RR/20</w:t>
      </w:r>
      <w:r w:rsidR="00C817F7">
        <w:rPr>
          <w:rFonts w:ascii="Palatino Linotype" w:hAnsi="Palatino Linotype"/>
          <w:b/>
          <w:sz w:val="23"/>
          <w:szCs w:val="23"/>
        </w:rPr>
        <w:t>21, 01404</w:t>
      </w:r>
      <w:r w:rsidR="00C817F7" w:rsidRPr="005E07F6">
        <w:rPr>
          <w:rFonts w:ascii="Palatino Linotype" w:hAnsi="Palatino Linotype"/>
          <w:b/>
          <w:sz w:val="23"/>
          <w:szCs w:val="23"/>
        </w:rPr>
        <w:t>/INFOEM/IP/RR/20</w:t>
      </w:r>
      <w:r w:rsidR="00C817F7">
        <w:rPr>
          <w:rFonts w:ascii="Palatino Linotype" w:hAnsi="Palatino Linotype"/>
          <w:b/>
          <w:sz w:val="23"/>
          <w:szCs w:val="23"/>
        </w:rPr>
        <w:t>21, 01409</w:t>
      </w:r>
      <w:r w:rsidR="00C817F7" w:rsidRPr="005E07F6">
        <w:rPr>
          <w:rFonts w:ascii="Palatino Linotype" w:hAnsi="Palatino Linotype"/>
          <w:b/>
          <w:sz w:val="23"/>
          <w:szCs w:val="23"/>
        </w:rPr>
        <w:t>/INFOEM/IP/RR/20</w:t>
      </w:r>
      <w:r w:rsidR="00C817F7">
        <w:rPr>
          <w:rFonts w:ascii="Palatino Linotype" w:hAnsi="Palatino Linotype"/>
          <w:b/>
          <w:sz w:val="23"/>
          <w:szCs w:val="23"/>
        </w:rPr>
        <w:t>21,</w:t>
      </w:r>
      <w:r w:rsidR="00C817F7" w:rsidRPr="00C817F7">
        <w:rPr>
          <w:rFonts w:ascii="Palatino Linotype" w:hAnsi="Palatino Linotype"/>
          <w:b/>
          <w:sz w:val="23"/>
          <w:szCs w:val="23"/>
        </w:rPr>
        <w:t xml:space="preserve"> </w:t>
      </w:r>
      <w:r w:rsidR="00C817F7">
        <w:rPr>
          <w:rFonts w:ascii="Palatino Linotype" w:hAnsi="Palatino Linotype"/>
          <w:b/>
          <w:sz w:val="23"/>
          <w:szCs w:val="23"/>
        </w:rPr>
        <w:t>01414/</w:t>
      </w:r>
      <w:r w:rsidR="00C817F7" w:rsidRPr="005E07F6">
        <w:rPr>
          <w:rFonts w:ascii="Palatino Linotype" w:hAnsi="Palatino Linotype"/>
          <w:b/>
          <w:sz w:val="23"/>
          <w:szCs w:val="23"/>
        </w:rPr>
        <w:t>INFOEM/IP/RR/20</w:t>
      </w:r>
      <w:r w:rsidR="00C817F7">
        <w:rPr>
          <w:rFonts w:ascii="Palatino Linotype" w:hAnsi="Palatino Linotype"/>
          <w:b/>
          <w:sz w:val="23"/>
          <w:szCs w:val="23"/>
        </w:rPr>
        <w:t>21,</w:t>
      </w:r>
      <w:r w:rsidR="00C817F7" w:rsidRPr="00C817F7">
        <w:rPr>
          <w:rFonts w:ascii="Palatino Linotype" w:hAnsi="Palatino Linotype"/>
          <w:b/>
          <w:sz w:val="23"/>
          <w:szCs w:val="23"/>
        </w:rPr>
        <w:t xml:space="preserve"> </w:t>
      </w:r>
      <w:r w:rsidR="00C817F7">
        <w:rPr>
          <w:rFonts w:ascii="Palatino Linotype" w:hAnsi="Palatino Linotype"/>
          <w:b/>
          <w:sz w:val="23"/>
          <w:szCs w:val="23"/>
        </w:rPr>
        <w:t>y 01419</w:t>
      </w:r>
      <w:r w:rsidR="00C817F7" w:rsidRPr="005E07F6">
        <w:rPr>
          <w:rFonts w:ascii="Palatino Linotype" w:hAnsi="Palatino Linotype"/>
          <w:b/>
          <w:sz w:val="23"/>
          <w:szCs w:val="23"/>
        </w:rPr>
        <w:t>/INFOEM/IP/RR/20</w:t>
      </w:r>
      <w:r w:rsidR="00C817F7">
        <w:rPr>
          <w:rFonts w:ascii="Palatino Linotype" w:hAnsi="Palatino Linotype"/>
          <w:b/>
          <w:sz w:val="23"/>
          <w:szCs w:val="23"/>
        </w:rPr>
        <w:t xml:space="preserve">21, </w:t>
      </w:r>
      <w:r w:rsidR="00C817F7">
        <w:rPr>
          <w:rFonts w:ascii="Palatino Linotype" w:hAnsi="Palatino Linotype"/>
          <w:sz w:val="23"/>
          <w:szCs w:val="23"/>
        </w:rPr>
        <w:t xml:space="preserve">le fue turnado al Comisionado </w:t>
      </w:r>
      <w:r w:rsidR="00C817F7">
        <w:rPr>
          <w:rFonts w:ascii="Palatino Linotype" w:hAnsi="Palatino Linotype"/>
          <w:b/>
          <w:sz w:val="23"/>
          <w:szCs w:val="23"/>
        </w:rPr>
        <w:t xml:space="preserve">Javier Martínez Cruz, </w:t>
      </w:r>
      <w:r w:rsidR="00C817F7" w:rsidRPr="00C817F7">
        <w:rPr>
          <w:rFonts w:ascii="Palatino Linotype" w:hAnsi="Palatino Linotype"/>
          <w:sz w:val="23"/>
          <w:szCs w:val="23"/>
        </w:rPr>
        <w:t>en</w:t>
      </w:r>
      <w:r w:rsidR="004B2C2B" w:rsidRPr="005E39B9">
        <w:rPr>
          <w:rFonts w:ascii="Palatino Linotype" w:hAnsi="Palatino Linotype" w:cs="Arial"/>
          <w:sz w:val="24"/>
          <w:szCs w:val="24"/>
        </w:rPr>
        <w:t xml:space="preserve"> términos del</w:t>
      </w:r>
      <w:r w:rsidR="004B2C2B" w:rsidRPr="00152075">
        <w:rPr>
          <w:rFonts w:ascii="Palatino Linotype" w:hAnsi="Palatino Linotype" w:cs="Arial"/>
          <w:sz w:val="24"/>
          <w:szCs w:val="24"/>
        </w:rPr>
        <w:t xml:space="preserve"> arábigo 185 fracción I de la Ley de Transparencia y Acceso a la información Pública del Estado de México y Municipios, de</w:t>
      </w:r>
      <w:r w:rsidR="004B2C2B">
        <w:rPr>
          <w:rFonts w:ascii="Palatino Linotype" w:hAnsi="Palatino Linotype" w:cs="Arial"/>
          <w:sz w:val="24"/>
          <w:szCs w:val="24"/>
        </w:rPr>
        <w:t xml:space="preserve"> </w:t>
      </w:r>
      <w:r w:rsidR="004B2C2B" w:rsidRPr="00152075">
        <w:rPr>
          <w:rFonts w:ascii="Palatino Linotype" w:hAnsi="Palatino Linotype" w:cs="Arial"/>
          <w:sz w:val="24"/>
          <w:szCs w:val="24"/>
        </w:rPr>
        <w:t>l</w:t>
      </w:r>
      <w:r w:rsidR="004B2C2B">
        <w:rPr>
          <w:rFonts w:ascii="Palatino Linotype" w:hAnsi="Palatino Linotype" w:cs="Arial"/>
          <w:sz w:val="24"/>
          <w:szCs w:val="24"/>
        </w:rPr>
        <w:t>os</w:t>
      </w:r>
      <w:r w:rsidR="004B2C2B" w:rsidRPr="00152075">
        <w:rPr>
          <w:rFonts w:ascii="Palatino Linotype" w:hAnsi="Palatino Linotype" w:cs="Arial"/>
          <w:sz w:val="24"/>
          <w:szCs w:val="24"/>
        </w:rPr>
        <w:t xml:space="preserve"> cual</w:t>
      </w:r>
      <w:r w:rsidR="004B2C2B">
        <w:rPr>
          <w:rFonts w:ascii="Palatino Linotype" w:hAnsi="Palatino Linotype" w:cs="Arial"/>
          <w:sz w:val="24"/>
          <w:szCs w:val="24"/>
        </w:rPr>
        <w:t>es</w:t>
      </w:r>
      <w:r w:rsidR="004B2C2B" w:rsidRPr="00152075">
        <w:rPr>
          <w:rFonts w:ascii="Palatino Linotype" w:hAnsi="Palatino Linotype" w:cs="Arial"/>
          <w:sz w:val="24"/>
          <w:szCs w:val="24"/>
        </w:rPr>
        <w:t xml:space="preserve"> recay</w:t>
      </w:r>
      <w:r w:rsidR="004B2C2B">
        <w:rPr>
          <w:rFonts w:ascii="Palatino Linotype" w:hAnsi="Palatino Linotype" w:cs="Arial"/>
          <w:sz w:val="24"/>
          <w:szCs w:val="24"/>
        </w:rPr>
        <w:t>eron</w:t>
      </w:r>
      <w:r w:rsidR="004B2C2B" w:rsidRPr="00152075">
        <w:rPr>
          <w:rFonts w:ascii="Palatino Linotype" w:hAnsi="Palatino Linotype" w:cs="Arial"/>
          <w:sz w:val="24"/>
          <w:szCs w:val="24"/>
        </w:rPr>
        <w:t xml:space="preserve"> acuerdo</w:t>
      </w:r>
      <w:r w:rsidR="004B2C2B">
        <w:rPr>
          <w:rFonts w:ascii="Palatino Linotype" w:hAnsi="Palatino Linotype" w:cs="Arial"/>
          <w:sz w:val="24"/>
          <w:szCs w:val="24"/>
        </w:rPr>
        <w:t>s</w:t>
      </w:r>
      <w:r w:rsidR="004B2C2B" w:rsidRPr="00152075">
        <w:rPr>
          <w:rFonts w:ascii="Palatino Linotype" w:hAnsi="Palatino Linotype" w:cs="Arial"/>
          <w:sz w:val="24"/>
          <w:szCs w:val="24"/>
        </w:rPr>
        <w:t xml:space="preserve"> de admisión en fecha</w:t>
      </w:r>
      <w:r w:rsidR="004B2C2B">
        <w:rPr>
          <w:rFonts w:ascii="Palatino Linotype" w:hAnsi="Palatino Linotype" w:cs="Arial"/>
          <w:sz w:val="24"/>
          <w:szCs w:val="24"/>
        </w:rPr>
        <w:t xml:space="preserve"> </w:t>
      </w:r>
      <w:r w:rsidR="007B33A8">
        <w:rPr>
          <w:rFonts w:ascii="Palatino Linotype" w:hAnsi="Palatino Linotype" w:cs="Arial"/>
          <w:sz w:val="24"/>
          <w:szCs w:val="24"/>
        </w:rPr>
        <w:t>veintiséis de marzo, cinco, seis y siete de abril</w:t>
      </w:r>
      <w:r w:rsidR="004B2C2B">
        <w:rPr>
          <w:rFonts w:ascii="Palatino Linotype" w:hAnsi="Palatino Linotype" w:cs="Arial"/>
          <w:sz w:val="24"/>
          <w:szCs w:val="24"/>
        </w:rPr>
        <w:t xml:space="preserve"> de dos mil veintiuno,</w:t>
      </w:r>
      <w:r w:rsidR="004B2C2B" w:rsidRPr="00152075">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2BF08F0D" w14:textId="77777777" w:rsidR="007B33A8" w:rsidRPr="00AB6CE7" w:rsidRDefault="007B33A8" w:rsidP="004B2C2B">
      <w:pPr>
        <w:spacing w:after="0" w:line="360" w:lineRule="auto"/>
        <w:jc w:val="both"/>
        <w:rPr>
          <w:rFonts w:ascii="Palatino Linotype" w:hAnsi="Palatino Linotype" w:cs="Arial"/>
          <w:b/>
          <w:sz w:val="24"/>
          <w:szCs w:val="24"/>
        </w:rPr>
      </w:pPr>
    </w:p>
    <w:p w14:paraId="120C4E6C" w14:textId="48E1E495" w:rsidR="004B2C2B" w:rsidRDefault="004B2C2B" w:rsidP="004B2C2B">
      <w:pPr>
        <w:pStyle w:val="Encabezado"/>
        <w:spacing w:line="360" w:lineRule="auto"/>
        <w:jc w:val="both"/>
        <w:rPr>
          <w:rFonts w:ascii="Palatino Linotype" w:eastAsia="MS Mincho" w:hAnsi="Palatino Linotype"/>
        </w:rPr>
      </w:pPr>
      <w:r w:rsidRPr="00697742">
        <w:rPr>
          <w:rFonts w:ascii="Palatino Linotype" w:hAnsi="Palatino Linotype" w:cs="Arial"/>
        </w:rPr>
        <w:t xml:space="preserve">No </w:t>
      </w:r>
      <w:r w:rsidRPr="007B33A8">
        <w:rPr>
          <w:rFonts w:ascii="Palatino Linotype" w:hAnsi="Palatino Linotype" w:cs="Arial"/>
        </w:rPr>
        <w:t xml:space="preserve">obstante, en la </w:t>
      </w:r>
      <w:r w:rsidR="007B33A8" w:rsidRPr="007B33A8">
        <w:rPr>
          <w:rFonts w:ascii="Palatino Linotype" w:hAnsi="Palatino Linotype"/>
        </w:rPr>
        <w:t>Décima Segunda Sesión Ordinaria celebrada el catorce de abril de dos mil veintiuno</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7D294452" w14:textId="77777777" w:rsidR="004B2C2B" w:rsidRPr="00BF4C26" w:rsidRDefault="004B2C2B" w:rsidP="004B2C2B">
      <w:pPr>
        <w:pStyle w:val="Encabezado"/>
        <w:spacing w:line="360" w:lineRule="auto"/>
        <w:jc w:val="both"/>
        <w:rPr>
          <w:rFonts w:ascii="Palatino Linotype" w:eastAsia="MS Mincho" w:hAnsi="Palatino Linotype"/>
          <w:sz w:val="6"/>
        </w:rPr>
      </w:pPr>
    </w:p>
    <w:p w14:paraId="332EFBBF" w14:textId="77777777" w:rsidR="004B2C2B" w:rsidRDefault="004B2C2B" w:rsidP="004B2C2B">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2C7C8EE7" w14:textId="77777777" w:rsidR="004B2C2B" w:rsidRPr="00BF4C26" w:rsidRDefault="004B2C2B" w:rsidP="004B2C2B">
      <w:pPr>
        <w:pStyle w:val="Encabezado"/>
        <w:ind w:left="851"/>
        <w:jc w:val="both"/>
        <w:rPr>
          <w:rFonts w:ascii="Palatino Linotype" w:hAnsi="Palatino Linotype" w:cs="Arial"/>
          <w:b/>
          <w:i/>
          <w:sz w:val="12"/>
        </w:rPr>
      </w:pPr>
    </w:p>
    <w:p w14:paraId="4182F674" w14:textId="77777777" w:rsidR="004B2C2B" w:rsidRDefault="004B2C2B" w:rsidP="004B2C2B">
      <w:pPr>
        <w:spacing w:after="0" w:line="240" w:lineRule="auto"/>
        <w:ind w:left="851" w:right="902"/>
        <w:jc w:val="both"/>
        <w:rPr>
          <w:rFonts w:ascii="Palatino Linotype" w:hAnsi="Palatino Linotype" w:cs="Arial"/>
          <w:i/>
        </w:rPr>
      </w:pPr>
      <w:r w:rsidRPr="0086214E">
        <w:rPr>
          <w:rFonts w:ascii="Palatino Linotype" w:hAnsi="Palatino Linotype" w:cs="Arial"/>
          <w:b/>
          <w:i/>
        </w:rPr>
        <w:lastRenderedPageBreak/>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5835A55E" w14:textId="77777777" w:rsidR="004B2C2B" w:rsidRPr="00BF4C26" w:rsidRDefault="004B2C2B" w:rsidP="004B2C2B">
      <w:pPr>
        <w:spacing w:after="0" w:line="240" w:lineRule="auto"/>
        <w:ind w:left="851" w:right="902"/>
        <w:jc w:val="both"/>
        <w:rPr>
          <w:rFonts w:ascii="Palatino Linotype" w:hAnsi="Palatino Linotype" w:cs="Arial"/>
          <w:i/>
          <w:sz w:val="20"/>
        </w:rPr>
      </w:pPr>
    </w:p>
    <w:p w14:paraId="1D15F033" w14:textId="77777777" w:rsidR="004B2C2B" w:rsidRDefault="004B2C2B" w:rsidP="004B2C2B">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6DACA154" w14:textId="77777777" w:rsidR="004B2C2B" w:rsidRPr="00ED60A5" w:rsidRDefault="004B2C2B" w:rsidP="004B2C2B">
      <w:pPr>
        <w:spacing w:after="0" w:line="240" w:lineRule="auto"/>
        <w:ind w:left="851" w:right="850"/>
        <w:rPr>
          <w:rFonts w:ascii="Palatino Linotype" w:hAnsi="Palatino Linotype" w:cs="Arial"/>
          <w:b/>
          <w:i/>
          <w:sz w:val="14"/>
        </w:rPr>
      </w:pPr>
    </w:p>
    <w:p w14:paraId="12B5F453" w14:textId="77777777" w:rsidR="004B2C2B" w:rsidRPr="0086214E" w:rsidRDefault="004B2C2B" w:rsidP="004B2C2B">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3F5E078C" w14:textId="77777777" w:rsidR="003C1BE4" w:rsidRDefault="003C1BE4" w:rsidP="006E33CE">
      <w:pPr>
        <w:spacing w:after="0" w:line="360" w:lineRule="auto"/>
        <w:jc w:val="both"/>
        <w:rPr>
          <w:rFonts w:ascii="Palatino Linotype" w:hAnsi="Palatino Linotype" w:cs="Arial"/>
          <w:b/>
          <w:sz w:val="28"/>
          <w:szCs w:val="28"/>
        </w:rPr>
      </w:pPr>
    </w:p>
    <w:p w14:paraId="6CCFF60F" w14:textId="77777777" w:rsidR="006E33CE" w:rsidRPr="00AD2A55" w:rsidRDefault="006E33CE" w:rsidP="006E33CE">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QUINTO.</w:t>
      </w:r>
      <w:r w:rsidRPr="00AD2A55">
        <w:rPr>
          <w:rFonts w:ascii="Palatino Linotype" w:hAnsi="Palatino Linotype" w:cs="Arial"/>
          <w:b/>
          <w:sz w:val="24"/>
          <w:szCs w:val="24"/>
        </w:rPr>
        <w:t xml:space="preserve"> De la etapa de manifestaciones y/o alegatos.</w:t>
      </w:r>
    </w:p>
    <w:p w14:paraId="6CCE6710" w14:textId="519EDD33" w:rsidR="007B33A8" w:rsidRPr="007B33A8" w:rsidRDefault="006E33CE" w:rsidP="006E33CE">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de</w:t>
      </w:r>
      <w:r w:rsidR="007B33A8">
        <w:rPr>
          <w:rFonts w:ascii="Palatino Linotype" w:hAnsi="Palatino Linotype" w:cs="Arial"/>
          <w:sz w:val="24"/>
          <w:szCs w:val="24"/>
        </w:rPr>
        <w:t xml:space="preserve"> </w:t>
      </w:r>
      <w:r>
        <w:rPr>
          <w:rFonts w:ascii="Palatino Linotype" w:hAnsi="Palatino Linotype" w:cs="Arial"/>
          <w:sz w:val="24"/>
          <w:szCs w:val="24"/>
        </w:rPr>
        <w:t>l</w:t>
      </w:r>
      <w:r w:rsidR="007B33A8">
        <w:rPr>
          <w:rFonts w:ascii="Palatino Linotype" w:hAnsi="Palatino Linotype" w:cs="Arial"/>
          <w:sz w:val="24"/>
          <w:szCs w:val="24"/>
        </w:rPr>
        <w:t>os rec</w:t>
      </w:r>
      <w:r>
        <w:rPr>
          <w:rFonts w:ascii="Palatino Linotype" w:hAnsi="Palatino Linotype" w:cs="Arial"/>
          <w:sz w:val="24"/>
          <w:szCs w:val="24"/>
        </w:rPr>
        <w:t>urso</w:t>
      </w:r>
      <w:r w:rsidR="007B33A8">
        <w:rPr>
          <w:rFonts w:ascii="Palatino Linotype" w:hAnsi="Palatino Linotype" w:cs="Arial"/>
          <w:sz w:val="24"/>
          <w:szCs w:val="24"/>
        </w:rPr>
        <w:t>s</w:t>
      </w:r>
      <w:r>
        <w:rPr>
          <w:rFonts w:ascii="Palatino Linotype" w:hAnsi="Palatino Linotype" w:cs="Arial"/>
          <w:sz w:val="24"/>
          <w:szCs w:val="24"/>
        </w:rPr>
        <w:t xml:space="preserve"> de revisión</w:t>
      </w:r>
      <w:r w:rsidR="007B33A8">
        <w:rPr>
          <w:rFonts w:ascii="Palatino Linotype" w:hAnsi="Palatino Linotype" w:cs="Arial"/>
          <w:sz w:val="24"/>
          <w:szCs w:val="24"/>
        </w:rPr>
        <w:t xml:space="preserve"> citados al rubro</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Pr>
          <w:rFonts w:ascii="Palatino Linotype" w:hAnsi="Palatino Linotype" w:cs="Arial"/>
          <w:sz w:val="24"/>
          <w:szCs w:val="24"/>
        </w:rPr>
        <w:t xml:space="preserve">el Sujeto Obligado, </w:t>
      </w:r>
      <w:r w:rsidR="000F38CC">
        <w:rPr>
          <w:rFonts w:ascii="Palatino Linotype" w:hAnsi="Palatino Linotype" w:cs="Arial"/>
          <w:sz w:val="24"/>
          <w:szCs w:val="24"/>
        </w:rPr>
        <w:t xml:space="preserve">en fecha </w:t>
      </w:r>
      <w:r w:rsidR="007B33A8">
        <w:rPr>
          <w:rFonts w:ascii="Palatino Linotype" w:hAnsi="Palatino Linotype" w:cs="Arial"/>
          <w:sz w:val="24"/>
          <w:szCs w:val="24"/>
        </w:rPr>
        <w:t>trece y catorce de abril</w:t>
      </w:r>
      <w:r w:rsidR="003C1BE4">
        <w:rPr>
          <w:rFonts w:ascii="Palatino Linotype" w:hAnsi="Palatino Linotype" w:cs="Arial"/>
          <w:sz w:val="24"/>
          <w:szCs w:val="24"/>
        </w:rPr>
        <w:t xml:space="preserve"> </w:t>
      </w:r>
      <w:r w:rsidR="000F38CC">
        <w:rPr>
          <w:rFonts w:ascii="Palatino Linotype" w:hAnsi="Palatino Linotype" w:cs="Arial"/>
          <w:sz w:val="24"/>
          <w:szCs w:val="24"/>
        </w:rPr>
        <w:t xml:space="preserve">de dos mil veintiuno, </w:t>
      </w:r>
      <w:r w:rsidR="007B33A8">
        <w:rPr>
          <w:rFonts w:ascii="Palatino Linotype" w:hAnsi="Palatino Linotype" w:cs="Arial"/>
          <w:sz w:val="24"/>
          <w:szCs w:val="24"/>
        </w:rPr>
        <w:t xml:space="preserve">se remitió un archivo, cabe destacar que en los recursos de revisión  </w:t>
      </w:r>
      <w:r w:rsidR="007B33A8" w:rsidRPr="007B33A8">
        <w:rPr>
          <w:rFonts w:ascii="Palatino Linotype" w:hAnsi="Palatino Linotype" w:cs="Arial"/>
          <w:b/>
        </w:rPr>
        <w:t xml:space="preserve">01391/INFOEM/IP/RR/2021, 01397/INFOEM/IP/RR/2021, 01403/INFOEM/IP/RR/2021, </w:t>
      </w:r>
      <w:r w:rsidR="007B33A8" w:rsidRPr="005F7FED">
        <w:rPr>
          <w:rFonts w:ascii="Palatino Linotype" w:hAnsi="Palatino Linotype" w:cs="Arial"/>
          <w:b/>
          <w:highlight w:val="yellow"/>
        </w:rPr>
        <w:t>01409/INFOEM/IP/RR/2021 y 01415/INFOEM/IP/RR/2021</w:t>
      </w:r>
      <w:r w:rsidR="007B33A8" w:rsidRPr="005F7FED">
        <w:rPr>
          <w:rFonts w:ascii="Palatino Linotype" w:hAnsi="Palatino Linotype" w:cs="Arial"/>
          <w:b/>
          <w:sz w:val="24"/>
          <w:szCs w:val="24"/>
          <w:highlight w:val="yellow"/>
        </w:rPr>
        <w:t xml:space="preserve">, </w:t>
      </w:r>
      <w:r w:rsidR="007B33A8" w:rsidRPr="005F7FED">
        <w:rPr>
          <w:rFonts w:ascii="Palatino Linotype" w:hAnsi="Palatino Linotype" w:cs="Arial"/>
          <w:sz w:val="24"/>
          <w:szCs w:val="24"/>
          <w:highlight w:val="yellow"/>
        </w:rPr>
        <w:t xml:space="preserve"> no se emitió informe justificado, para los casos en que si se remitió informe justificado se puso a la vista en fecha tres y cuatro de agosto de la presente anualidad.</w:t>
      </w:r>
    </w:p>
    <w:p w14:paraId="41D736CE" w14:textId="77777777" w:rsidR="00AA746E" w:rsidRDefault="00AA746E" w:rsidP="006E33CE">
      <w:pPr>
        <w:spacing w:after="0" w:line="360" w:lineRule="auto"/>
        <w:jc w:val="both"/>
        <w:rPr>
          <w:rFonts w:ascii="Palatino Linotype" w:hAnsi="Palatino Linotype" w:cs="Arial"/>
          <w:sz w:val="24"/>
          <w:szCs w:val="24"/>
        </w:rPr>
      </w:pPr>
    </w:p>
    <w:p w14:paraId="1B4BCCB5" w14:textId="77777777" w:rsidR="006E33CE" w:rsidRPr="00AD2A55" w:rsidRDefault="006E33CE" w:rsidP="006E33CE">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45F8FE07" w14:textId="02820CFF"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w:t>
      </w:r>
      <w:r w:rsidRPr="00666731">
        <w:rPr>
          <w:rFonts w:ascii="Palatino Linotype" w:hAnsi="Palatino Linotype" w:cs="Arial"/>
          <w:sz w:val="24"/>
          <w:szCs w:val="24"/>
        </w:rPr>
        <w:t>legal, se decre</w:t>
      </w:r>
      <w:r w:rsidR="00ED3CEE">
        <w:rPr>
          <w:rFonts w:ascii="Palatino Linotype" w:hAnsi="Palatino Linotype" w:cs="Arial"/>
          <w:sz w:val="24"/>
          <w:szCs w:val="24"/>
        </w:rPr>
        <w:t xml:space="preserve">ta el cierre de instrucción de los </w:t>
      </w:r>
      <w:r w:rsidRPr="00666731">
        <w:rPr>
          <w:rFonts w:ascii="Palatino Linotype" w:hAnsi="Palatino Linotype" w:cs="Arial"/>
          <w:sz w:val="24"/>
          <w:szCs w:val="24"/>
        </w:rPr>
        <w:t>recursos de revisión</w:t>
      </w:r>
      <w:r w:rsidR="00ED3CEE">
        <w:rPr>
          <w:rFonts w:ascii="Palatino Linotype" w:hAnsi="Palatino Linotype" w:cs="Arial"/>
          <w:sz w:val="24"/>
          <w:szCs w:val="24"/>
        </w:rPr>
        <w:t>, los cuales se</w:t>
      </w:r>
      <w:r w:rsidRPr="00666731">
        <w:rPr>
          <w:rFonts w:ascii="Palatino Linotype" w:hAnsi="Palatino Linotype" w:cs="Arial"/>
          <w:sz w:val="24"/>
          <w:szCs w:val="24"/>
        </w:rPr>
        <w:t xml:space="preserve"> realiz</w:t>
      </w:r>
      <w:r w:rsidR="00ED3CEE">
        <w:rPr>
          <w:rFonts w:ascii="Palatino Linotype" w:hAnsi="Palatino Linotype" w:cs="Arial"/>
          <w:sz w:val="24"/>
          <w:szCs w:val="24"/>
        </w:rPr>
        <w:t xml:space="preserve">aron </w:t>
      </w:r>
      <w:r w:rsidRPr="00666731">
        <w:rPr>
          <w:rFonts w:ascii="Palatino Linotype" w:hAnsi="Palatino Linotype" w:cs="Arial"/>
          <w:sz w:val="24"/>
          <w:szCs w:val="24"/>
        </w:rPr>
        <w:t xml:space="preserve">en fecha </w:t>
      </w:r>
      <w:r w:rsidR="00930E1B" w:rsidRPr="00930E1B">
        <w:rPr>
          <w:rFonts w:ascii="Palatino Linotype" w:hAnsi="Palatino Linotype" w:cs="Arial"/>
          <w:sz w:val="24"/>
          <w:szCs w:val="24"/>
          <w:highlight w:val="yellow"/>
        </w:rPr>
        <w:t>diez de agosto</w:t>
      </w:r>
      <w:r w:rsidR="0095697B">
        <w:rPr>
          <w:rFonts w:ascii="Palatino Linotype" w:hAnsi="Palatino Linotype" w:cs="Arial"/>
          <w:sz w:val="24"/>
          <w:szCs w:val="24"/>
        </w:rPr>
        <w:t xml:space="preserve"> </w:t>
      </w:r>
      <w:r w:rsidRPr="00666731">
        <w:rPr>
          <w:rFonts w:ascii="Palatino Linotype" w:hAnsi="Palatino Linotype" w:cs="Arial"/>
          <w:sz w:val="24"/>
          <w:szCs w:val="24"/>
        </w:rPr>
        <w:t>de dos</w:t>
      </w:r>
      <w:r>
        <w:rPr>
          <w:rFonts w:ascii="Palatino Linotype" w:hAnsi="Palatino Linotype" w:cs="Arial"/>
          <w:sz w:val="24"/>
          <w:szCs w:val="24"/>
        </w:rPr>
        <w:t xml:space="preserve"> mil veint</w:t>
      </w:r>
      <w:r w:rsidR="008E068F">
        <w:rPr>
          <w:rFonts w:ascii="Palatino Linotype" w:hAnsi="Palatino Linotype" w:cs="Arial"/>
          <w:sz w:val="24"/>
          <w:szCs w:val="24"/>
        </w:rPr>
        <w: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463EA291" w14:textId="77777777" w:rsidR="006E33CE" w:rsidRDefault="006E33CE" w:rsidP="006E33CE">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lastRenderedPageBreak/>
        <w:t xml:space="preserve">C O N S I D E R A N D O </w:t>
      </w:r>
    </w:p>
    <w:p w14:paraId="6BEF7003" w14:textId="77777777" w:rsidR="006E33CE" w:rsidRPr="00405687" w:rsidRDefault="006E33CE" w:rsidP="006E33CE">
      <w:pPr>
        <w:spacing w:after="0" w:line="360" w:lineRule="auto"/>
        <w:jc w:val="center"/>
        <w:rPr>
          <w:rFonts w:ascii="Palatino Linotype" w:hAnsi="Palatino Linotype" w:cs="Arial"/>
          <w:b/>
          <w:sz w:val="14"/>
          <w:szCs w:val="24"/>
        </w:rPr>
      </w:pPr>
    </w:p>
    <w:p w14:paraId="5BA90D09" w14:textId="77777777" w:rsidR="006E33CE" w:rsidRPr="00A80539"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F660C79" w14:textId="77777777" w:rsidR="006E33CE"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09BF5F2" w14:textId="77777777" w:rsidR="00B52300" w:rsidRDefault="00B52300" w:rsidP="006E33CE">
      <w:pPr>
        <w:spacing w:after="0" w:line="360" w:lineRule="auto"/>
        <w:jc w:val="both"/>
        <w:rPr>
          <w:rFonts w:ascii="Palatino Linotype" w:hAnsi="Palatino Linotype" w:cs="Arial"/>
          <w:sz w:val="24"/>
          <w:szCs w:val="24"/>
        </w:rPr>
      </w:pPr>
    </w:p>
    <w:p w14:paraId="2562F69F" w14:textId="77777777" w:rsidR="00B52300" w:rsidRPr="00DB56FA" w:rsidRDefault="00B52300" w:rsidP="00B52300">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721C3D8" w14:textId="77777777" w:rsidR="00B52300" w:rsidRDefault="00B52300" w:rsidP="006E33CE">
      <w:pPr>
        <w:spacing w:after="0" w:line="360" w:lineRule="auto"/>
        <w:jc w:val="both"/>
        <w:rPr>
          <w:rFonts w:ascii="Palatino Linotype" w:hAnsi="Palatino Linotype" w:cs="Arial"/>
          <w:sz w:val="24"/>
          <w:szCs w:val="24"/>
        </w:rPr>
      </w:pPr>
    </w:p>
    <w:p w14:paraId="67E24BC6" w14:textId="77777777" w:rsidR="006E33CE" w:rsidRPr="00AD2A55" w:rsidRDefault="006E33CE" w:rsidP="006E33CE">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lastRenderedPageBreak/>
        <w:t xml:space="preserve">SEGUNDO. </w:t>
      </w:r>
      <w:r w:rsidRPr="00AD2A55">
        <w:rPr>
          <w:rFonts w:ascii="Palatino Linotype" w:hAnsi="Palatino Linotype" w:cs="Arial"/>
          <w:b/>
          <w:sz w:val="24"/>
          <w:szCs w:val="24"/>
        </w:rPr>
        <w:t xml:space="preserve"> De los alcances del Recurso de Revisión. </w:t>
      </w:r>
    </w:p>
    <w:p w14:paraId="6F81CF7B" w14:textId="77777777" w:rsidR="006E33CE" w:rsidRPr="00C27225" w:rsidRDefault="006E33CE" w:rsidP="006E33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20198BE" w14:textId="77777777" w:rsidR="006E33CE" w:rsidRPr="00405687" w:rsidRDefault="006E33CE" w:rsidP="006E33CE">
      <w:pPr>
        <w:autoSpaceDE w:val="0"/>
        <w:autoSpaceDN w:val="0"/>
        <w:adjustRightInd w:val="0"/>
        <w:spacing w:after="0" w:line="360" w:lineRule="auto"/>
        <w:jc w:val="both"/>
        <w:rPr>
          <w:rFonts w:ascii="Palatino Linotype" w:hAnsi="Palatino Linotype" w:cs="Arial"/>
          <w:sz w:val="18"/>
          <w:szCs w:val="24"/>
        </w:rPr>
      </w:pPr>
    </w:p>
    <w:p w14:paraId="488BCF7F" w14:textId="77777777" w:rsidR="0095697B" w:rsidRPr="00754618" w:rsidRDefault="0095697B" w:rsidP="0095697B">
      <w:pPr>
        <w:autoSpaceDE w:val="0"/>
        <w:autoSpaceDN w:val="0"/>
        <w:adjustRightInd w:val="0"/>
        <w:spacing w:after="0" w:line="360" w:lineRule="auto"/>
        <w:jc w:val="both"/>
        <w:rPr>
          <w:rFonts w:ascii="Palatino Linotype" w:hAnsi="Palatino Linotype" w:cs="Arial"/>
          <w:b/>
          <w:sz w:val="24"/>
          <w:szCs w:val="24"/>
        </w:rPr>
      </w:pPr>
      <w:r w:rsidRPr="00754618">
        <w:rPr>
          <w:rFonts w:ascii="Palatino Linotype" w:hAnsi="Palatino Linotype" w:cs="Arial"/>
          <w:b/>
          <w:sz w:val="28"/>
          <w:szCs w:val="28"/>
        </w:rPr>
        <w:t>TERCERO</w:t>
      </w:r>
      <w:r w:rsidRPr="00754618">
        <w:rPr>
          <w:rFonts w:ascii="Palatino Linotype" w:hAnsi="Palatino Linotype" w:cs="Arial"/>
          <w:b/>
          <w:sz w:val="24"/>
          <w:szCs w:val="24"/>
        </w:rPr>
        <w:t xml:space="preserve">. Del estudio de las causas de improcedencia. </w:t>
      </w:r>
    </w:p>
    <w:p w14:paraId="36A41247" w14:textId="77777777" w:rsidR="0095697B" w:rsidRPr="00754618" w:rsidRDefault="0095697B" w:rsidP="0095697B">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F5E1126" w14:textId="77777777" w:rsidR="0095697B" w:rsidRPr="00754618" w:rsidRDefault="0095697B" w:rsidP="0095697B">
      <w:pPr>
        <w:autoSpaceDE w:val="0"/>
        <w:autoSpaceDN w:val="0"/>
        <w:adjustRightInd w:val="0"/>
        <w:spacing w:after="0" w:line="360" w:lineRule="auto"/>
        <w:jc w:val="both"/>
        <w:rPr>
          <w:rFonts w:ascii="Palatino Linotype" w:hAnsi="Palatino Linotype" w:cs="Arial"/>
          <w:sz w:val="24"/>
          <w:szCs w:val="24"/>
        </w:rPr>
      </w:pPr>
    </w:p>
    <w:p w14:paraId="66C4B319" w14:textId="77777777" w:rsidR="0095697B" w:rsidRPr="00754618" w:rsidRDefault="0095697B" w:rsidP="0095697B">
      <w:pPr>
        <w:spacing w:after="0" w:line="240" w:lineRule="auto"/>
        <w:ind w:left="851" w:right="851"/>
        <w:jc w:val="both"/>
        <w:rPr>
          <w:rFonts w:ascii="Palatino Linotype" w:hAnsi="Palatino Linotype"/>
          <w:b/>
          <w:bCs/>
          <w:i/>
          <w:lang w:eastAsia="es-MX"/>
        </w:rPr>
      </w:pPr>
      <w:r w:rsidRPr="00754618">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754618">
        <w:rPr>
          <w:rFonts w:ascii="Palatino Linotype" w:hAnsi="Palatino Linotype"/>
          <w:b/>
          <w:bCs/>
          <w:i/>
        </w:rPr>
        <w:lastRenderedPageBreak/>
        <w:t>ARTÍCULO 25.1 DE LA CONVENCIÓN AMERICANA SOBRE DERECHOS HUMANOS.</w:t>
      </w:r>
    </w:p>
    <w:p w14:paraId="2317AD2F" w14:textId="77777777" w:rsidR="0095697B" w:rsidRPr="00754618" w:rsidRDefault="0095697B" w:rsidP="0095697B">
      <w:pPr>
        <w:pStyle w:val="Prrafodelista"/>
        <w:autoSpaceDE w:val="0"/>
        <w:autoSpaceDN w:val="0"/>
        <w:adjustRightInd w:val="0"/>
        <w:ind w:left="851" w:right="851"/>
        <w:jc w:val="both"/>
        <w:rPr>
          <w:rFonts w:ascii="Palatino Linotype" w:hAnsi="Palatino Linotype" w:cs="Arial"/>
          <w:sz w:val="22"/>
          <w:szCs w:val="22"/>
        </w:rPr>
      </w:pPr>
      <w:r w:rsidRPr="00754618">
        <w:rPr>
          <w:rFonts w:ascii="Palatino Linotype" w:hAnsi="Palatino Linotype"/>
          <w:i/>
          <w:sz w:val="22"/>
          <w:szCs w:val="22"/>
        </w:rPr>
        <w:t>Del examen de compatibilidad de los artículos</w:t>
      </w:r>
      <w:r w:rsidRPr="00754618">
        <w:rPr>
          <w:rStyle w:val="apple-converted-space"/>
          <w:rFonts w:ascii="Palatino Linotype" w:hAnsi="Palatino Linotype"/>
          <w:i/>
          <w:sz w:val="22"/>
          <w:szCs w:val="22"/>
        </w:rPr>
        <w:t> </w:t>
      </w:r>
      <w:hyperlink r:id="rId42" w:history="1">
        <w:r w:rsidRPr="00754618">
          <w:rPr>
            <w:rStyle w:val="Hipervnculo"/>
            <w:rFonts w:ascii="Palatino Linotype" w:eastAsia="Calibri" w:hAnsi="Palatino Linotype"/>
            <w:i/>
            <w:sz w:val="22"/>
            <w:szCs w:val="22"/>
          </w:rPr>
          <w:t>73 y 74 de la Ley de Amparo</w:t>
        </w:r>
      </w:hyperlink>
      <w:r w:rsidRPr="00754618">
        <w:rPr>
          <w:rStyle w:val="apple-converted-space"/>
          <w:rFonts w:ascii="Palatino Linotype" w:hAnsi="Palatino Linotype"/>
          <w:i/>
          <w:sz w:val="22"/>
          <w:szCs w:val="22"/>
        </w:rPr>
        <w:t> </w:t>
      </w:r>
      <w:r w:rsidRPr="00754618">
        <w:rPr>
          <w:rFonts w:ascii="Palatino Linotype" w:hAnsi="Palatino Linotype"/>
          <w:i/>
          <w:sz w:val="22"/>
          <w:szCs w:val="22"/>
        </w:rPr>
        <w:t>con el artículo</w:t>
      </w:r>
      <w:r w:rsidRPr="00754618">
        <w:rPr>
          <w:rStyle w:val="apple-converted-space"/>
          <w:rFonts w:ascii="Palatino Linotype" w:hAnsi="Palatino Linotype"/>
          <w:i/>
          <w:sz w:val="22"/>
          <w:szCs w:val="22"/>
        </w:rPr>
        <w:t> </w:t>
      </w:r>
      <w:hyperlink r:id="rId43" w:history="1">
        <w:r w:rsidRPr="00754618">
          <w:rPr>
            <w:rStyle w:val="Hipervnculo"/>
            <w:rFonts w:ascii="Palatino Linotype" w:eastAsia="Calibri" w:hAnsi="Palatino Linotype"/>
            <w:i/>
            <w:sz w:val="22"/>
            <w:szCs w:val="22"/>
          </w:rPr>
          <w:t>25.1 de la Convención Americana sobre Derechos Humanos</w:t>
        </w:r>
      </w:hyperlink>
      <w:r w:rsidRPr="00754618">
        <w:rPr>
          <w:rStyle w:val="apple-converted-space"/>
          <w:rFonts w:ascii="Palatino Linotype" w:hAnsi="Palatino Linotype"/>
          <w:i/>
          <w:sz w:val="22"/>
          <w:szCs w:val="22"/>
        </w:rPr>
        <w:t> </w:t>
      </w:r>
      <w:r w:rsidRPr="00754618">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54618">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54618">
        <w:rPr>
          <w:rFonts w:ascii="Palatino Linotype" w:hAnsi="Palatino Linotype"/>
          <w:i/>
          <w:sz w:val="22"/>
          <w:szCs w:val="22"/>
        </w:rPr>
        <w:t>concesoria</w:t>
      </w:r>
      <w:proofErr w:type="spellEnd"/>
      <w:r w:rsidRPr="00754618">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E5BBB84" w14:textId="77777777" w:rsidR="0095697B" w:rsidRPr="00754618" w:rsidRDefault="0095697B" w:rsidP="0095697B">
      <w:pPr>
        <w:pStyle w:val="Prrafodelista"/>
        <w:autoSpaceDE w:val="0"/>
        <w:autoSpaceDN w:val="0"/>
        <w:adjustRightInd w:val="0"/>
        <w:spacing w:line="360" w:lineRule="auto"/>
        <w:ind w:left="0"/>
        <w:jc w:val="both"/>
        <w:rPr>
          <w:rFonts w:ascii="Palatino Linotype" w:hAnsi="Palatino Linotype" w:cs="Arial"/>
        </w:rPr>
      </w:pPr>
    </w:p>
    <w:p w14:paraId="00358FD3" w14:textId="77777777" w:rsidR="0095697B" w:rsidRPr="00754618" w:rsidRDefault="0095697B" w:rsidP="0095697B">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t>Por lo que una vez que se analizó el expediente en estudio se cae en la cuenta de que no se actualiza ninguna de las casuales a continuación transcritas:</w:t>
      </w:r>
    </w:p>
    <w:p w14:paraId="21DB2F1A" w14:textId="77777777" w:rsidR="0095697B" w:rsidRPr="00754618" w:rsidRDefault="0095697B" w:rsidP="0095697B">
      <w:pPr>
        <w:pStyle w:val="Prrafodelista"/>
        <w:autoSpaceDE w:val="0"/>
        <w:autoSpaceDN w:val="0"/>
        <w:adjustRightInd w:val="0"/>
        <w:spacing w:line="360" w:lineRule="auto"/>
        <w:ind w:left="0"/>
        <w:jc w:val="both"/>
        <w:rPr>
          <w:rFonts w:ascii="Palatino Linotype" w:hAnsi="Palatino Linotype" w:cs="Arial"/>
        </w:rPr>
      </w:pPr>
    </w:p>
    <w:p w14:paraId="70AABAAE"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“Artículo 191. El recurso será desechado por improcedente cuando:  </w:t>
      </w:r>
    </w:p>
    <w:p w14:paraId="60C8A350"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I. Sea extemporáneo por haber transcurrido el plazo establecido en la presente Ley, a partir de la respuesta;  </w:t>
      </w:r>
    </w:p>
    <w:p w14:paraId="0C2E28E1"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II. Se esté tramitando ante el Poder Judicial de la Federación algún recurso o medio de defensa interpuesto por el recurrente;  </w:t>
      </w:r>
    </w:p>
    <w:p w14:paraId="61E2FA08"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III. No actualice alguno de los supuestos previstos en la presente Ley;  </w:t>
      </w:r>
    </w:p>
    <w:p w14:paraId="5B9EEAE2"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IV. No se haya desahogado la prevención en los términos establecidos en la presente Ley;  </w:t>
      </w:r>
    </w:p>
    <w:p w14:paraId="7AA5C21B"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V. Se impugne la veracidad de la información proporcionada;  </w:t>
      </w:r>
    </w:p>
    <w:p w14:paraId="44147620"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t xml:space="preserve">VI. Se trate de una consulta, o trámite en específico; y  </w:t>
      </w:r>
    </w:p>
    <w:p w14:paraId="60048E41" w14:textId="77777777" w:rsidR="0095697B" w:rsidRPr="00754618" w:rsidRDefault="0095697B" w:rsidP="0095697B">
      <w:pPr>
        <w:pStyle w:val="Prrafodelista"/>
        <w:autoSpaceDE w:val="0"/>
        <w:autoSpaceDN w:val="0"/>
        <w:adjustRightInd w:val="0"/>
        <w:ind w:right="850"/>
        <w:jc w:val="both"/>
        <w:rPr>
          <w:rFonts w:ascii="Palatino Linotype" w:hAnsi="Palatino Linotype" w:cs="Arial"/>
          <w:i/>
          <w:sz w:val="22"/>
          <w:szCs w:val="22"/>
        </w:rPr>
      </w:pPr>
      <w:r w:rsidRPr="00754618">
        <w:rPr>
          <w:rFonts w:ascii="Palatino Linotype" w:hAnsi="Palatino Linotype" w:cs="Arial"/>
          <w:i/>
          <w:sz w:val="22"/>
          <w:szCs w:val="22"/>
        </w:rPr>
        <w:lastRenderedPageBreak/>
        <w:t>VII. El recurrente amplíe su solicitud en el recurso de revisión, únicamente respecto de los nuevos contenidos.”</w:t>
      </w:r>
    </w:p>
    <w:p w14:paraId="29D22B48" w14:textId="77777777" w:rsidR="0095697B" w:rsidRPr="00754618" w:rsidRDefault="0095697B" w:rsidP="0095697B">
      <w:pPr>
        <w:pStyle w:val="Prrafodelista"/>
        <w:autoSpaceDE w:val="0"/>
        <w:autoSpaceDN w:val="0"/>
        <w:adjustRightInd w:val="0"/>
        <w:spacing w:line="360" w:lineRule="auto"/>
        <w:ind w:right="850"/>
        <w:jc w:val="both"/>
        <w:rPr>
          <w:rFonts w:ascii="Palatino Linotype" w:hAnsi="Palatino Linotype" w:cs="Arial"/>
          <w:i/>
        </w:rPr>
      </w:pPr>
    </w:p>
    <w:p w14:paraId="7ED3308F" w14:textId="77777777" w:rsidR="0095697B" w:rsidRDefault="0095697B" w:rsidP="0095697B">
      <w:pPr>
        <w:autoSpaceDE w:val="0"/>
        <w:autoSpaceDN w:val="0"/>
        <w:adjustRightInd w:val="0"/>
        <w:spacing w:after="0" w:line="360" w:lineRule="auto"/>
        <w:jc w:val="both"/>
        <w:rPr>
          <w:rFonts w:ascii="Palatino Linotype" w:hAnsi="Palatino Linotype" w:cs="Arial"/>
          <w:sz w:val="24"/>
          <w:szCs w:val="24"/>
        </w:rPr>
      </w:pPr>
      <w:r w:rsidRPr="00754618">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06FAE220" w14:textId="77777777" w:rsidR="0095697B" w:rsidRDefault="0095697B" w:rsidP="0095697B">
      <w:pPr>
        <w:autoSpaceDE w:val="0"/>
        <w:autoSpaceDN w:val="0"/>
        <w:adjustRightInd w:val="0"/>
        <w:spacing w:after="0" w:line="360" w:lineRule="auto"/>
        <w:jc w:val="both"/>
        <w:rPr>
          <w:rFonts w:ascii="Palatino Linotype" w:hAnsi="Palatino Linotype" w:cs="Arial"/>
          <w:sz w:val="24"/>
          <w:szCs w:val="24"/>
        </w:rPr>
      </w:pPr>
    </w:p>
    <w:p w14:paraId="753CCFD1" w14:textId="7985E0BE" w:rsidR="00EB726E" w:rsidRPr="00930E1B" w:rsidRDefault="00930E1B" w:rsidP="0095697B">
      <w:pPr>
        <w:autoSpaceDE w:val="0"/>
        <w:autoSpaceDN w:val="0"/>
        <w:adjustRightInd w:val="0"/>
        <w:spacing w:after="0" w:line="360" w:lineRule="auto"/>
        <w:jc w:val="both"/>
        <w:rPr>
          <w:rFonts w:ascii="Palatino Linotype" w:hAnsi="Palatino Linotype" w:cs="Arial"/>
          <w:b/>
          <w:sz w:val="24"/>
          <w:szCs w:val="24"/>
        </w:rPr>
      </w:pPr>
      <w:r w:rsidRPr="00930E1B">
        <w:rPr>
          <w:rFonts w:ascii="Palatino Linotype" w:hAnsi="Palatino Linotype" w:cs="Arial"/>
          <w:b/>
          <w:sz w:val="28"/>
          <w:szCs w:val="28"/>
        </w:rPr>
        <w:t>CUARTO.</w:t>
      </w:r>
      <w:r>
        <w:rPr>
          <w:rFonts w:ascii="Palatino Linotype" w:hAnsi="Palatino Linotype" w:cs="Arial"/>
          <w:b/>
          <w:sz w:val="24"/>
          <w:szCs w:val="24"/>
        </w:rPr>
        <w:t xml:space="preserve"> Del estudio y resolución del asunto.</w:t>
      </w:r>
    </w:p>
    <w:p w14:paraId="6ADDC839" w14:textId="77777777" w:rsidR="00930E1B" w:rsidRPr="00A64804" w:rsidRDefault="00930E1B" w:rsidP="00930E1B">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9572CC4" w14:textId="77777777" w:rsidR="00930E1B" w:rsidRPr="00A24F60" w:rsidRDefault="00930E1B" w:rsidP="00930E1B">
      <w:pPr>
        <w:pStyle w:val="Prrafodelista"/>
        <w:spacing w:line="360" w:lineRule="auto"/>
        <w:ind w:left="0"/>
        <w:jc w:val="both"/>
        <w:rPr>
          <w:rFonts w:ascii="Palatino Linotype" w:hAnsi="Palatino Linotype" w:cs="Arial"/>
          <w:sz w:val="18"/>
        </w:rPr>
      </w:pPr>
    </w:p>
    <w:p w14:paraId="005D3100" w14:textId="77777777" w:rsidR="00930E1B" w:rsidRPr="00A64804" w:rsidRDefault="00930E1B" w:rsidP="00930E1B">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122D7FA8" w14:textId="77777777" w:rsidR="00930E1B" w:rsidRPr="00A24F60" w:rsidRDefault="00930E1B" w:rsidP="00930E1B">
      <w:pPr>
        <w:tabs>
          <w:tab w:val="left" w:pos="709"/>
        </w:tabs>
        <w:spacing w:after="0" w:line="360" w:lineRule="auto"/>
        <w:jc w:val="both"/>
        <w:rPr>
          <w:rFonts w:ascii="Palatino Linotype" w:hAnsi="Palatino Linotype"/>
          <w:sz w:val="18"/>
          <w:szCs w:val="24"/>
        </w:rPr>
      </w:pPr>
    </w:p>
    <w:p w14:paraId="37DDCB0C" w14:textId="1674E0EE" w:rsidR="00930E1B" w:rsidRDefault="00930E1B" w:rsidP="00930E1B">
      <w:pPr>
        <w:autoSpaceDE w:val="0"/>
        <w:autoSpaceDN w:val="0"/>
        <w:adjustRightInd w:val="0"/>
        <w:spacing w:after="0" w:line="360" w:lineRule="auto"/>
        <w:jc w:val="both"/>
        <w:rPr>
          <w:rFonts w:ascii="Palatino Linotype" w:hAnsi="Palatino Linotype"/>
          <w:b/>
          <w:i/>
          <w:color w:val="000000"/>
          <w:sz w:val="24"/>
          <w:szCs w:val="24"/>
        </w:rPr>
      </w:pPr>
      <w:r w:rsidRPr="002D0BE2">
        <w:rPr>
          <w:rFonts w:ascii="Palatino Linotype" w:hAnsi="Palatino Linotype"/>
          <w:sz w:val="24"/>
          <w:szCs w:val="24"/>
        </w:rPr>
        <w:lastRenderedPageBreak/>
        <w:t xml:space="preserve">Así, tenemos en un primer plano de estudio el texto de la solicitud de información, que fue plasmada por el Recurrente en </w:t>
      </w:r>
      <w:r w:rsidRPr="00607754">
        <w:rPr>
          <w:rFonts w:ascii="Palatino Linotype" w:hAnsi="Palatino Linotype"/>
          <w:sz w:val="24"/>
          <w:szCs w:val="24"/>
        </w:rPr>
        <w:t>los términos siguientes:</w:t>
      </w:r>
      <w:r w:rsidR="00444224">
        <w:rPr>
          <w:rFonts w:ascii="Palatino Linotype" w:hAnsi="Palatino Linotype"/>
          <w:sz w:val="24"/>
          <w:szCs w:val="24"/>
        </w:rPr>
        <w:t xml:space="preserve"> </w:t>
      </w:r>
      <w:r w:rsidR="00444224" w:rsidRPr="00444224">
        <w:rPr>
          <w:rFonts w:ascii="Palatino Linotype" w:hAnsi="Palatino Linotype"/>
          <w:i/>
          <w:sz w:val="24"/>
          <w:szCs w:val="24"/>
        </w:rPr>
        <w:t xml:space="preserve">Respecto de los 125 municipios que conforman al Estado de México, </w:t>
      </w:r>
      <w:r w:rsidRPr="00444224">
        <w:rPr>
          <w:rFonts w:ascii="Palatino Linotype" w:hAnsi="Palatino Linotype"/>
          <w:i/>
          <w:color w:val="000000"/>
          <w:sz w:val="24"/>
          <w:szCs w:val="24"/>
        </w:rPr>
        <w:t xml:space="preserve">Las plantillas o </w:t>
      </w:r>
      <w:proofErr w:type="spellStart"/>
      <w:r w:rsidRPr="00444224">
        <w:rPr>
          <w:rFonts w:ascii="Palatino Linotype" w:hAnsi="Palatino Linotype"/>
          <w:i/>
          <w:color w:val="000000"/>
          <w:sz w:val="24"/>
          <w:szCs w:val="24"/>
        </w:rPr>
        <w:t>layout</w:t>
      </w:r>
      <w:proofErr w:type="spellEnd"/>
      <w:r w:rsidRPr="00444224">
        <w:rPr>
          <w:rFonts w:ascii="Palatino Linotype" w:hAnsi="Palatino Linotype"/>
          <w:i/>
          <w:color w:val="000000"/>
          <w:sz w:val="24"/>
          <w:szCs w:val="24"/>
        </w:rPr>
        <w:t xml:space="preserve"> o relación o documento en el que conste el </w:t>
      </w:r>
      <w:r w:rsidRPr="00444224">
        <w:rPr>
          <w:rFonts w:ascii="Palatino Linotype" w:hAnsi="Palatino Linotype"/>
          <w:b/>
          <w:i/>
          <w:color w:val="000000"/>
          <w:sz w:val="24"/>
          <w:szCs w:val="24"/>
        </w:rPr>
        <w:t>listado del Personal de cada escuela de NIVEL SECUNDARIA</w:t>
      </w:r>
      <w:r w:rsidRPr="00444224">
        <w:rPr>
          <w:rFonts w:ascii="Palatino Linotype" w:hAnsi="Palatino Linotype"/>
          <w:i/>
          <w:color w:val="000000"/>
          <w:sz w:val="24"/>
          <w:szCs w:val="24"/>
        </w:rPr>
        <w:t>, completas (</w:t>
      </w:r>
      <w:r w:rsidRPr="00444224">
        <w:rPr>
          <w:rFonts w:ascii="Palatino Linotype" w:hAnsi="Palatino Linotype"/>
          <w:b/>
          <w:i/>
          <w:color w:val="000000"/>
          <w:sz w:val="24"/>
          <w:szCs w:val="24"/>
        </w:rPr>
        <w:t>incluyendo nombre con apellidos, correo electrónico y número telefónico</w:t>
      </w:r>
      <w:r w:rsidR="00444224">
        <w:rPr>
          <w:rFonts w:ascii="Palatino Linotype" w:hAnsi="Palatino Linotype"/>
          <w:b/>
          <w:i/>
          <w:color w:val="000000"/>
          <w:sz w:val="24"/>
          <w:szCs w:val="24"/>
        </w:rPr>
        <w:t>.</w:t>
      </w:r>
    </w:p>
    <w:p w14:paraId="272D7882" w14:textId="77777777" w:rsidR="00444224" w:rsidRDefault="00444224" w:rsidP="00930E1B">
      <w:pPr>
        <w:autoSpaceDE w:val="0"/>
        <w:autoSpaceDN w:val="0"/>
        <w:adjustRightInd w:val="0"/>
        <w:spacing w:after="0" w:line="360" w:lineRule="auto"/>
        <w:jc w:val="both"/>
        <w:rPr>
          <w:rFonts w:ascii="Palatino Linotype" w:hAnsi="Palatino Linotype"/>
          <w:b/>
          <w:i/>
          <w:color w:val="000000"/>
          <w:sz w:val="24"/>
          <w:szCs w:val="24"/>
        </w:rPr>
      </w:pPr>
    </w:p>
    <w:p w14:paraId="1CE5CBCD" w14:textId="78A68A23" w:rsidR="00444224" w:rsidRPr="00955407" w:rsidRDefault="00444224" w:rsidP="00930E1B">
      <w:pPr>
        <w:autoSpaceDE w:val="0"/>
        <w:autoSpaceDN w:val="0"/>
        <w:adjustRightInd w:val="0"/>
        <w:spacing w:after="0" w:line="360" w:lineRule="auto"/>
        <w:jc w:val="both"/>
        <w:rPr>
          <w:rFonts w:ascii="Palatino Linotype" w:hAnsi="Palatino Linotype"/>
          <w:color w:val="000000"/>
          <w:sz w:val="24"/>
          <w:szCs w:val="24"/>
        </w:rPr>
      </w:pPr>
      <w:r w:rsidRPr="00955407">
        <w:rPr>
          <w:rFonts w:ascii="Palatino Linotype" w:hAnsi="Palatino Linotype"/>
          <w:color w:val="000000"/>
          <w:sz w:val="24"/>
          <w:szCs w:val="24"/>
        </w:rPr>
        <w:t>En respuesta el Sujeto Obligado adjunto diversos archivos,</w:t>
      </w:r>
      <w:r w:rsidR="000B02AE" w:rsidRPr="00955407">
        <w:rPr>
          <w:rFonts w:ascii="Palatino Linotype" w:hAnsi="Palatino Linotype"/>
          <w:color w:val="000000"/>
          <w:sz w:val="24"/>
          <w:szCs w:val="24"/>
        </w:rPr>
        <w:t xml:space="preserve"> mediante los cuales da un listado en donde se puede apreciar la información solicitada, sin </w:t>
      </w:r>
      <w:r w:rsidR="00955407" w:rsidRPr="00955407">
        <w:rPr>
          <w:rFonts w:ascii="Palatino Linotype" w:hAnsi="Palatino Linotype"/>
          <w:color w:val="000000"/>
          <w:sz w:val="24"/>
          <w:szCs w:val="24"/>
        </w:rPr>
        <w:t>embargo</w:t>
      </w:r>
      <w:r w:rsidR="000B02AE" w:rsidRPr="00955407">
        <w:rPr>
          <w:rFonts w:ascii="Palatino Linotype" w:hAnsi="Palatino Linotype"/>
          <w:color w:val="000000"/>
          <w:sz w:val="24"/>
          <w:szCs w:val="24"/>
        </w:rPr>
        <w:t xml:space="preserve"> dada la extensión de la información </w:t>
      </w:r>
      <w:r w:rsidR="00955407">
        <w:rPr>
          <w:rFonts w:ascii="Palatino Linotype" w:hAnsi="Palatino Linotype"/>
          <w:color w:val="000000"/>
          <w:sz w:val="24"/>
          <w:szCs w:val="24"/>
        </w:rPr>
        <w:t>requeri</w:t>
      </w:r>
      <w:r w:rsidR="000B02AE" w:rsidRPr="00955407">
        <w:rPr>
          <w:rFonts w:ascii="Palatino Linotype" w:hAnsi="Palatino Linotype"/>
          <w:color w:val="000000"/>
          <w:sz w:val="24"/>
          <w:szCs w:val="24"/>
        </w:rPr>
        <w:t xml:space="preserve">da, tendremos que realizar un cuadro </w:t>
      </w:r>
      <w:r w:rsidR="00955407" w:rsidRPr="00955407">
        <w:rPr>
          <w:rFonts w:ascii="Palatino Linotype" w:hAnsi="Palatino Linotype"/>
          <w:color w:val="000000"/>
          <w:sz w:val="24"/>
          <w:szCs w:val="24"/>
        </w:rPr>
        <w:t>comparativo para</w:t>
      </w:r>
      <w:r w:rsidRPr="00955407">
        <w:rPr>
          <w:rFonts w:ascii="Palatino Linotype" w:hAnsi="Palatino Linotype"/>
          <w:color w:val="000000"/>
          <w:sz w:val="24"/>
          <w:szCs w:val="24"/>
        </w:rPr>
        <w:t xml:space="preserve"> determinar si se </w:t>
      </w:r>
      <w:r w:rsidR="00955407" w:rsidRPr="00955407">
        <w:rPr>
          <w:rFonts w:ascii="Palatino Linotype" w:hAnsi="Palatino Linotype"/>
          <w:color w:val="000000"/>
          <w:sz w:val="24"/>
          <w:szCs w:val="24"/>
        </w:rPr>
        <w:t>entregó</w:t>
      </w:r>
      <w:r w:rsidRPr="00955407">
        <w:rPr>
          <w:rFonts w:ascii="Palatino Linotype" w:hAnsi="Palatino Linotype"/>
          <w:color w:val="000000"/>
          <w:sz w:val="24"/>
          <w:szCs w:val="24"/>
        </w:rPr>
        <w:t xml:space="preserve"> </w:t>
      </w:r>
      <w:r w:rsidR="00955407">
        <w:rPr>
          <w:rFonts w:ascii="Palatino Linotype" w:hAnsi="Palatino Linotype"/>
          <w:color w:val="000000"/>
          <w:sz w:val="24"/>
          <w:szCs w:val="24"/>
        </w:rPr>
        <w:t>el total de la información y los términos en que esta fue solicitada.</w:t>
      </w:r>
      <w:r w:rsidRPr="00955407">
        <w:rPr>
          <w:rFonts w:ascii="Palatino Linotype" w:hAnsi="Palatino Linotype"/>
          <w:color w:val="000000"/>
          <w:sz w:val="24"/>
          <w:szCs w:val="24"/>
        </w:rPr>
        <w:t xml:space="preserve"> </w:t>
      </w:r>
    </w:p>
    <w:p w14:paraId="2CE9BCC7" w14:textId="77777777" w:rsidR="00444224" w:rsidRDefault="00444224" w:rsidP="00930E1B">
      <w:pPr>
        <w:autoSpaceDE w:val="0"/>
        <w:autoSpaceDN w:val="0"/>
        <w:adjustRightInd w:val="0"/>
        <w:spacing w:after="0" w:line="360" w:lineRule="auto"/>
        <w:jc w:val="both"/>
        <w:rPr>
          <w:rFonts w:ascii="Palatino Linotype" w:hAnsi="Palatino Linotype"/>
          <w:sz w:val="24"/>
          <w:szCs w:val="24"/>
        </w:rPr>
      </w:pPr>
    </w:p>
    <w:p w14:paraId="733E316A" w14:textId="3116CC9F" w:rsidR="00955407" w:rsidRPr="00955407" w:rsidRDefault="00955407" w:rsidP="00930E1B">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 xml:space="preserve">Recordemos que se </w:t>
      </w:r>
      <w:r w:rsidRPr="00955407">
        <w:rPr>
          <w:rFonts w:ascii="Palatino Linotype" w:hAnsi="Palatino Linotype"/>
          <w:sz w:val="24"/>
          <w:szCs w:val="24"/>
        </w:rPr>
        <w:t xml:space="preserve">solicitó </w:t>
      </w:r>
      <w:r>
        <w:rPr>
          <w:rFonts w:ascii="Palatino Linotype" w:hAnsi="Palatino Linotype"/>
          <w:sz w:val="24"/>
          <w:szCs w:val="24"/>
        </w:rPr>
        <w:t xml:space="preserve">el </w:t>
      </w:r>
      <w:r>
        <w:rPr>
          <w:rFonts w:ascii="Palatino Linotype" w:hAnsi="Palatino Linotype"/>
          <w:color w:val="000000"/>
          <w:sz w:val="24"/>
          <w:szCs w:val="24"/>
        </w:rPr>
        <w:t>listado del pe</w:t>
      </w:r>
      <w:r w:rsidRPr="00955407">
        <w:rPr>
          <w:rFonts w:ascii="Palatino Linotype" w:hAnsi="Palatino Linotype"/>
          <w:color w:val="000000"/>
          <w:sz w:val="24"/>
          <w:szCs w:val="24"/>
        </w:rPr>
        <w:t>rsonal de cada escuela de nivel secundaria</w:t>
      </w:r>
    </w:p>
    <w:p w14:paraId="49C2F377" w14:textId="77777777" w:rsidR="00955407" w:rsidRDefault="00955407" w:rsidP="00930E1B">
      <w:pPr>
        <w:autoSpaceDE w:val="0"/>
        <w:autoSpaceDN w:val="0"/>
        <w:adjustRightInd w:val="0"/>
        <w:spacing w:after="0" w:line="360" w:lineRule="auto"/>
        <w:jc w:val="both"/>
        <w:rPr>
          <w:rFonts w:ascii="Palatino Linotype" w:hAnsi="Palatino Linotype"/>
          <w:sz w:val="24"/>
          <w:szCs w:val="24"/>
        </w:rPr>
      </w:pPr>
    </w:p>
    <w:tbl>
      <w:tblPr>
        <w:tblStyle w:val="Tablaconcuadrcula"/>
        <w:tblW w:w="0" w:type="auto"/>
        <w:tblLayout w:type="fixed"/>
        <w:tblLook w:val="04A0" w:firstRow="1" w:lastRow="0" w:firstColumn="1" w:lastColumn="0" w:noHBand="0" w:noVBand="1"/>
      </w:tblPr>
      <w:tblGrid>
        <w:gridCol w:w="3114"/>
        <w:gridCol w:w="3969"/>
        <w:gridCol w:w="1843"/>
      </w:tblGrid>
      <w:tr w:rsidR="006110C8" w14:paraId="3B22AF5F" w14:textId="77777777" w:rsidTr="006110C8">
        <w:tc>
          <w:tcPr>
            <w:tcW w:w="3114" w:type="dxa"/>
          </w:tcPr>
          <w:p w14:paraId="2D1E5C41" w14:textId="24C56C06" w:rsidR="006110C8" w:rsidRPr="00955407" w:rsidRDefault="006110C8" w:rsidP="00955407">
            <w:pPr>
              <w:autoSpaceDE w:val="0"/>
              <w:autoSpaceDN w:val="0"/>
              <w:adjustRightInd w:val="0"/>
              <w:spacing w:line="360" w:lineRule="auto"/>
              <w:jc w:val="center"/>
              <w:rPr>
                <w:rFonts w:ascii="Palatino Linotype" w:hAnsi="Palatino Linotype"/>
                <w:b/>
                <w:sz w:val="24"/>
                <w:szCs w:val="24"/>
              </w:rPr>
            </w:pPr>
            <w:r w:rsidRPr="00955407">
              <w:rPr>
                <w:rFonts w:ascii="Palatino Linotype" w:hAnsi="Palatino Linotype"/>
                <w:b/>
                <w:sz w:val="24"/>
                <w:szCs w:val="24"/>
              </w:rPr>
              <w:t>Requerimiento</w:t>
            </w:r>
          </w:p>
        </w:tc>
        <w:tc>
          <w:tcPr>
            <w:tcW w:w="3969" w:type="dxa"/>
          </w:tcPr>
          <w:p w14:paraId="00C5F452" w14:textId="329B8D79" w:rsidR="006110C8" w:rsidRPr="00955407" w:rsidRDefault="006110C8" w:rsidP="00955407">
            <w:pPr>
              <w:autoSpaceDE w:val="0"/>
              <w:autoSpaceDN w:val="0"/>
              <w:adjustRightInd w:val="0"/>
              <w:spacing w:line="360" w:lineRule="auto"/>
              <w:jc w:val="center"/>
              <w:rPr>
                <w:rFonts w:ascii="Palatino Linotype" w:hAnsi="Palatino Linotype"/>
                <w:b/>
                <w:sz w:val="24"/>
                <w:szCs w:val="24"/>
              </w:rPr>
            </w:pPr>
            <w:r w:rsidRPr="00955407">
              <w:rPr>
                <w:rFonts w:ascii="Palatino Linotype" w:hAnsi="Palatino Linotype"/>
                <w:b/>
                <w:sz w:val="24"/>
                <w:szCs w:val="24"/>
              </w:rPr>
              <w:t>Información entregada</w:t>
            </w:r>
          </w:p>
        </w:tc>
        <w:tc>
          <w:tcPr>
            <w:tcW w:w="1843" w:type="dxa"/>
          </w:tcPr>
          <w:p w14:paraId="453AA4F0" w14:textId="7B041728" w:rsidR="006110C8" w:rsidRPr="00955407" w:rsidRDefault="006110C8" w:rsidP="006110C8">
            <w:pPr>
              <w:autoSpaceDE w:val="0"/>
              <w:autoSpaceDN w:val="0"/>
              <w:adjustRightInd w:val="0"/>
              <w:spacing w:line="360" w:lineRule="auto"/>
              <w:jc w:val="center"/>
              <w:rPr>
                <w:rFonts w:ascii="Palatino Linotype" w:hAnsi="Palatino Linotype"/>
                <w:b/>
                <w:sz w:val="24"/>
                <w:szCs w:val="24"/>
              </w:rPr>
            </w:pPr>
            <w:r>
              <w:rPr>
                <w:rFonts w:ascii="Palatino Linotype" w:hAnsi="Palatino Linotype"/>
                <w:b/>
                <w:sz w:val="24"/>
                <w:szCs w:val="24"/>
              </w:rPr>
              <w:t>colma</w:t>
            </w:r>
          </w:p>
        </w:tc>
      </w:tr>
      <w:tr w:rsidR="006110C8" w14:paraId="4F425145" w14:textId="77777777" w:rsidTr="006110C8">
        <w:tc>
          <w:tcPr>
            <w:tcW w:w="3114" w:type="dxa"/>
          </w:tcPr>
          <w:p w14:paraId="3CAEA827" w14:textId="280E5AED" w:rsidR="006110C8" w:rsidRPr="00955407" w:rsidRDefault="006110C8" w:rsidP="00955407">
            <w:pPr>
              <w:autoSpaceDE w:val="0"/>
              <w:autoSpaceDN w:val="0"/>
              <w:adjustRightInd w:val="0"/>
              <w:jc w:val="both"/>
              <w:rPr>
                <w:rFonts w:ascii="Palatino Linotype" w:hAnsi="Palatino Linotype"/>
              </w:rPr>
            </w:pPr>
            <w:proofErr w:type="spellStart"/>
            <w:r w:rsidRPr="00955407">
              <w:rPr>
                <w:rFonts w:ascii="Palatino Linotype" w:hAnsi="Palatino Linotype"/>
              </w:rPr>
              <w:t>Luvianos</w:t>
            </w:r>
            <w:proofErr w:type="spellEnd"/>
          </w:p>
        </w:tc>
        <w:tc>
          <w:tcPr>
            <w:tcW w:w="3969" w:type="dxa"/>
          </w:tcPr>
          <w:p w14:paraId="1375B570" w14:textId="690E91F3" w:rsidR="006110C8" w:rsidRPr="00955407" w:rsidRDefault="006110C8" w:rsidP="00955407">
            <w:pPr>
              <w:autoSpaceDE w:val="0"/>
              <w:autoSpaceDN w:val="0"/>
              <w:adjustRightInd w:val="0"/>
              <w:jc w:val="both"/>
              <w:rPr>
                <w:rFonts w:ascii="Palatino Linotype" w:hAnsi="Palatino Linotype"/>
              </w:rPr>
            </w:pPr>
            <w:proofErr w:type="spellStart"/>
            <w:r>
              <w:rPr>
                <w:rFonts w:ascii="Palatino Linotype" w:hAnsi="Palatino Linotype"/>
              </w:rPr>
              <w:t>Luvianos</w:t>
            </w:r>
            <w:proofErr w:type="spellEnd"/>
          </w:p>
        </w:tc>
        <w:tc>
          <w:tcPr>
            <w:tcW w:w="1843" w:type="dxa"/>
          </w:tcPr>
          <w:p w14:paraId="25BE584A" w14:textId="68DBFF4B" w:rsidR="006110C8" w:rsidRPr="006110C8" w:rsidRDefault="006110C8" w:rsidP="006110C8">
            <w:pPr>
              <w:autoSpaceDE w:val="0"/>
              <w:autoSpaceDN w:val="0"/>
              <w:adjustRightInd w:val="0"/>
              <w:jc w:val="center"/>
              <w:rPr>
                <w:rFonts w:ascii="Webdings" w:hAnsi="Webdings"/>
                <w:sz w:val="24"/>
                <w:szCs w:val="24"/>
              </w:rPr>
            </w:pPr>
            <w:r w:rsidRPr="006110C8">
              <w:rPr>
                <w:rFonts w:ascii="Webdings" w:hAnsi="Webdings"/>
                <w:sz w:val="24"/>
                <w:szCs w:val="24"/>
              </w:rPr>
              <w:t></w:t>
            </w:r>
          </w:p>
        </w:tc>
      </w:tr>
      <w:tr w:rsidR="006110C8" w14:paraId="1A95AE04" w14:textId="77777777" w:rsidTr="006110C8">
        <w:tc>
          <w:tcPr>
            <w:tcW w:w="3114" w:type="dxa"/>
          </w:tcPr>
          <w:p w14:paraId="3E34A6D3" w14:textId="562F1692" w:rsidR="006110C8" w:rsidRPr="00955407" w:rsidRDefault="006110C8" w:rsidP="006110C8">
            <w:pPr>
              <w:autoSpaceDE w:val="0"/>
              <w:autoSpaceDN w:val="0"/>
              <w:adjustRightInd w:val="0"/>
              <w:jc w:val="both"/>
              <w:rPr>
                <w:rFonts w:ascii="Palatino Linotype" w:hAnsi="Palatino Linotype"/>
              </w:rPr>
            </w:pPr>
            <w:r w:rsidRPr="00955407">
              <w:rPr>
                <w:rFonts w:ascii="Palatino Linotype" w:hAnsi="Palatino Linotype"/>
              </w:rPr>
              <w:t>San José del Rincón</w:t>
            </w:r>
          </w:p>
        </w:tc>
        <w:tc>
          <w:tcPr>
            <w:tcW w:w="3969" w:type="dxa"/>
          </w:tcPr>
          <w:p w14:paraId="04F0AF91" w14:textId="3CFB4A7D" w:rsidR="006110C8" w:rsidRPr="00955407" w:rsidRDefault="006110C8" w:rsidP="006110C8">
            <w:pPr>
              <w:autoSpaceDE w:val="0"/>
              <w:autoSpaceDN w:val="0"/>
              <w:adjustRightInd w:val="0"/>
              <w:jc w:val="both"/>
              <w:rPr>
                <w:rFonts w:ascii="Palatino Linotype" w:hAnsi="Palatino Linotype"/>
              </w:rPr>
            </w:pPr>
            <w:r w:rsidRPr="00955407">
              <w:rPr>
                <w:rFonts w:ascii="Palatino Linotype" w:hAnsi="Palatino Linotype"/>
              </w:rPr>
              <w:t>San José del Rincón</w:t>
            </w:r>
          </w:p>
        </w:tc>
        <w:tc>
          <w:tcPr>
            <w:tcW w:w="1843" w:type="dxa"/>
          </w:tcPr>
          <w:p w14:paraId="208C0905" w14:textId="6C7BB4D6"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55B53B88" w14:textId="77777777" w:rsidTr="006110C8">
        <w:tc>
          <w:tcPr>
            <w:tcW w:w="3114" w:type="dxa"/>
          </w:tcPr>
          <w:p w14:paraId="7B419EA6" w14:textId="77322F22" w:rsidR="006110C8" w:rsidRPr="00955407" w:rsidRDefault="006110C8" w:rsidP="006110C8">
            <w:pPr>
              <w:autoSpaceDE w:val="0"/>
              <w:autoSpaceDN w:val="0"/>
              <w:adjustRightInd w:val="0"/>
              <w:jc w:val="both"/>
              <w:rPr>
                <w:rFonts w:ascii="Palatino Linotype" w:hAnsi="Palatino Linotype"/>
              </w:rPr>
            </w:pPr>
            <w:proofErr w:type="spellStart"/>
            <w:r w:rsidRPr="00955407">
              <w:rPr>
                <w:rFonts w:ascii="Palatino Linotype" w:hAnsi="Palatino Linotype"/>
              </w:rPr>
              <w:t>Tonanitla</w:t>
            </w:r>
            <w:proofErr w:type="spellEnd"/>
          </w:p>
        </w:tc>
        <w:tc>
          <w:tcPr>
            <w:tcW w:w="3969" w:type="dxa"/>
          </w:tcPr>
          <w:p w14:paraId="1F704649" w14:textId="40130126"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No proporciono información</w:t>
            </w:r>
          </w:p>
        </w:tc>
        <w:tc>
          <w:tcPr>
            <w:tcW w:w="1843" w:type="dxa"/>
          </w:tcPr>
          <w:p w14:paraId="31451B4A" w14:textId="384F171D" w:rsidR="006110C8" w:rsidRPr="0080540C" w:rsidRDefault="0080540C" w:rsidP="006110C8">
            <w:pPr>
              <w:autoSpaceDE w:val="0"/>
              <w:autoSpaceDN w:val="0"/>
              <w:adjustRightInd w:val="0"/>
              <w:jc w:val="center"/>
              <w:rPr>
                <w:rFonts w:ascii="Palatino Linotype" w:hAnsi="Palatino Linotype"/>
                <w:b/>
                <w:sz w:val="26"/>
                <w:szCs w:val="26"/>
              </w:rPr>
            </w:pPr>
            <w:r w:rsidRPr="0080540C">
              <w:rPr>
                <w:rFonts w:ascii="Palatino Linotype" w:hAnsi="Palatino Linotype"/>
                <w:b/>
                <w:color w:val="FF0000"/>
                <w:sz w:val="26"/>
                <w:szCs w:val="26"/>
              </w:rPr>
              <w:t>x</w:t>
            </w:r>
          </w:p>
        </w:tc>
      </w:tr>
      <w:tr w:rsidR="006110C8" w14:paraId="67402640" w14:textId="77777777" w:rsidTr="006110C8">
        <w:tc>
          <w:tcPr>
            <w:tcW w:w="3114" w:type="dxa"/>
          </w:tcPr>
          <w:p w14:paraId="24B9A6BA" w14:textId="2505F341" w:rsidR="006110C8" w:rsidRPr="00955407" w:rsidRDefault="006110C8" w:rsidP="006110C8">
            <w:pPr>
              <w:autoSpaceDE w:val="0"/>
              <w:autoSpaceDN w:val="0"/>
              <w:adjustRightInd w:val="0"/>
              <w:jc w:val="both"/>
              <w:rPr>
                <w:rFonts w:ascii="Palatino Linotype" w:hAnsi="Palatino Linotype"/>
              </w:rPr>
            </w:pPr>
            <w:r w:rsidRPr="00955407">
              <w:rPr>
                <w:rFonts w:ascii="Palatino Linotype" w:hAnsi="Palatino Linotype"/>
              </w:rPr>
              <w:t>Valle de Chalco Solidaridad</w:t>
            </w:r>
          </w:p>
        </w:tc>
        <w:tc>
          <w:tcPr>
            <w:tcW w:w="3969" w:type="dxa"/>
          </w:tcPr>
          <w:p w14:paraId="013DEAA4" w14:textId="05174A67" w:rsidR="006110C8" w:rsidRPr="00955407" w:rsidRDefault="006110C8" w:rsidP="006110C8">
            <w:pPr>
              <w:autoSpaceDE w:val="0"/>
              <w:autoSpaceDN w:val="0"/>
              <w:adjustRightInd w:val="0"/>
              <w:jc w:val="both"/>
              <w:rPr>
                <w:rFonts w:ascii="Palatino Linotype" w:hAnsi="Palatino Linotype"/>
              </w:rPr>
            </w:pPr>
            <w:r w:rsidRPr="00955407">
              <w:rPr>
                <w:rFonts w:ascii="Palatino Linotype" w:hAnsi="Palatino Linotype"/>
              </w:rPr>
              <w:t>Valle de Chalco Solidaridad</w:t>
            </w:r>
          </w:p>
        </w:tc>
        <w:tc>
          <w:tcPr>
            <w:tcW w:w="1843" w:type="dxa"/>
          </w:tcPr>
          <w:p w14:paraId="3F5F4A7A" w14:textId="782EB5D4"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0944FC8" w14:textId="77777777" w:rsidTr="006110C8">
        <w:tc>
          <w:tcPr>
            <w:tcW w:w="3114" w:type="dxa"/>
          </w:tcPr>
          <w:p w14:paraId="230858F1" w14:textId="7051D515" w:rsidR="006110C8" w:rsidRPr="00955407" w:rsidRDefault="006110C8" w:rsidP="006110C8">
            <w:pPr>
              <w:autoSpaceDE w:val="0"/>
              <w:autoSpaceDN w:val="0"/>
              <w:adjustRightInd w:val="0"/>
              <w:jc w:val="both"/>
              <w:rPr>
                <w:rFonts w:ascii="Palatino Linotype" w:hAnsi="Palatino Linotype"/>
              </w:rPr>
            </w:pPr>
            <w:proofErr w:type="spellStart"/>
            <w:r w:rsidRPr="00955407">
              <w:rPr>
                <w:rFonts w:ascii="Palatino Linotype" w:hAnsi="Palatino Linotype"/>
              </w:rPr>
              <w:t>Cuautitlan</w:t>
            </w:r>
            <w:proofErr w:type="spellEnd"/>
            <w:r w:rsidRPr="00955407">
              <w:rPr>
                <w:rFonts w:ascii="Palatino Linotype" w:hAnsi="Palatino Linotype"/>
              </w:rPr>
              <w:t xml:space="preserve"> Izcalli</w:t>
            </w:r>
          </w:p>
        </w:tc>
        <w:tc>
          <w:tcPr>
            <w:tcW w:w="3969" w:type="dxa"/>
          </w:tcPr>
          <w:p w14:paraId="1248DA6A" w14:textId="6CB5E55D" w:rsidR="006110C8" w:rsidRPr="00955407" w:rsidRDefault="006110C8" w:rsidP="006110C8">
            <w:pPr>
              <w:autoSpaceDE w:val="0"/>
              <w:autoSpaceDN w:val="0"/>
              <w:adjustRightInd w:val="0"/>
              <w:jc w:val="both"/>
              <w:rPr>
                <w:rFonts w:ascii="Palatino Linotype" w:hAnsi="Palatino Linotype"/>
              </w:rPr>
            </w:pPr>
            <w:proofErr w:type="spellStart"/>
            <w:r w:rsidRPr="00955407">
              <w:rPr>
                <w:rFonts w:ascii="Palatino Linotype" w:hAnsi="Palatino Linotype"/>
              </w:rPr>
              <w:t>Cuautitlan</w:t>
            </w:r>
            <w:proofErr w:type="spellEnd"/>
            <w:r w:rsidRPr="00955407">
              <w:rPr>
                <w:rFonts w:ascii="Palatino Linotype" w:hAnsi="Palatino Linotype"/>
              </w:rPr>
              <w:t xml:space="preserve"> Izcalli</w:t>
            </w:r>
          </w:p>
        </w:tc>
        <w:tc>
          <w:tcPr>
            <w:tcW w:w="1843" w:type="dxa"/>
          </w:tcPr>
          <w:p w14:paraId="0FEFC537" w14:textId="330276DC"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6289916E" w14:textId="77777777" w:rsidTr="006110C8">
        <w:tc>
          <w:tcPr>
            <w:tcW w:w="3114" w:type="dxa"/>
          </w:tcPr>
          <w:p w14:paraId="4D4AABD8" w14:textId="0E6889FB" w:rsidR="006110C8" w:rsidRPr="00955407" w:rsidRDefault="006110C8" w:rsidP="006110C8">
            <w:pPr>
              <w:autoSpaceDE w:val="0"/>
              <w:autoSpaceDN w:val="0"/>
              <w:adjustRightInd w:val="0"/>
              <w:jc w:val="both"/>
              <w:rPr>
                <w:rFonts w:ascii="Palatino Linotype" w:hAnsi="Palatino Linotype"/>
              </w:rPr>
            </w:pPr>
            <w:r w:rsidRPr="00955407">
              <w:rPr>
                <w:rFonts w:ascii="Palatino Linotype" w:hAnsi="Palatino Linotype"/>
              </w:rPr>
              <w:t>Zinacantepec</w:t>
            </w:r>
          </w:p>
        </w:tc>
        <w:tc>
          <w:tcPr>
            <w:tcW w:w="3969" w:type="dxa"/>
          </w:tcPr>
          <w:p w14:paraId="44AF4EEA" w14:textId="2B3B1D03" w:rsidR="006110C8" w:rsidRPr="00955407" w:rsidRDefault="006110C8" w:rsidP="006110C8">
            <w:pPr>
              <w:autoSpaceDE w:val="0"/>
              <w:autoSpaceDN w:val="0"/>
              <w:adjustRightInd w:val="0"/>
              <w:jc w:val="both"/>
              <w:rPr>
                <w:rFonts w:ascii="Palatino Linotype" w:hAnsi="Palatino Linotype"/>
              </w:rPr>
            </w:pPr>
            <w:r w:rsidRPr="00955407">
              <w:rPr>
                <w:rFonts w:ascii="Palatino Linotype" w:hAnsi="Palatino Linotype"/>
              </w:rPr>
              <w:t>Zinacantepec</w:t>
            </w:r>
          </w:p>
        </w:tc>
        <w:tc>
          <w:tcPr>
            <w:tcW w:w="1843" w:type="dxa"/>
          </w:tcPr>
          <w:p w14:paraId="147351DC" w14:textId="00969EAE"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7BA5DBA3" w14:textId="77777777" w:rsidTr="006110C8">
        <w:tc>
          <w:tcPr>
            <w:tcW w:w="3114" w:type="dxa"/>
          </w:tcPr>
          <w:p w14:paraId="54D0AB9F" w14:textId="5B8225B1" w:rsidR="006110C8" w:rsidRPr="00955407" w:rsidRDefault="006110C8" w:rsidP="006110C8">
            <w:pPr>
              <w:autoSpaceDE w:val="0"/>
              <w:autoSpaceDN w:val="0"/>
              <w:adjustRightInd w:val="0"/>
              <w:jc w:val="both"/>
              <w:rPr>
                <w:rFonts w:ascii="Palatino Linotype" w:hAnsi="Palatino Linotype"/>
              </w:rPr>
            </w:pPr>
            <w:proofErr w:type="spellStart"/>
            <w:r w:rsidRPr="00955407">
              <w:rPr>
                <w:rFonts w:ascii="Palatino Linotype" w:hAnsi="Palatino Linotype"/>
              </w:rPr>
              <w:t>Zumpahuacan</w:t>
            </w:r>
            <w:proofErr w:type="spellEnd"/>
          </w:p>
        </w:tc>
        <w:tc>
          <w:tcPr>
            <w:tcW w:w="3969" w:type="dxa"/>
          </w:tcPr>
          <w:p w14:paraId="6454D2E5" w14:textId="397681C8" w:rsidR="006110C8" w:rsidRPr="00955407" w:rsidRDefault="006110C8" w:rsidP="006110C8">
            <w:pPr>
              <w:autoSpaceDE w:val="0"/>
              <w:autoSpaceDN w:val="0"/>
              <w:adjustRightInd w:val="0"/>
              <w:jc w:val="both"/>
              <w:rPr>
                <w:rFonts w:ascii="Palatino Linotype" w:hAnsi="Palatino Linotype"/>
              </w:rPr>
            </w:pPr>
            <w:proofErr w:type="spellStart"/>
            <w:r w:rsidRPr="00955407">
              <w:rPr>
                <w:rFonts w:ascii="Palatino Linotype" w:hAnsi="Palatino Linotype"/>
              </w:rPr>
              <w:t>Zumpahuacan</w:t>
            </w:r>
            <w:proofErr w:type="spellEnd"/>
          </w:p>
        </w:tc>
        <w:tc>
          <w:tcPr>
            <w:tcW w:w="1843" w:type="dxa"/>
          </w:tcPr>
          <w:p w14:paraId="252B76C1" w14:textId="2D523B00"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2476168B" w14:textId="77777777" w:rsidTr="006110C8">
        <w:tc>
          <w:tcPr>
            <w:tcW w:w="3114" w:type="dxa"/>
          </w:tcPr>
          <w:p w14:paraId="5D58D83C" w14:textId="2AECEA64" w:rsidR="006110C8" w:rsidRPr="00955407" w:rsidRDefault="006110C8" w:rsidP="006110C8">
            <w:pPr>
              <w:autoSpaceDE w:val="0"/>
              <w:autoSpaceDN w:val="0"/>
              <w:adjustRightInd w:val="0"/>
              <w:jc w:val="both"/>
              <w:rPr>
                <w:rFonts w:ascii="Palatino Linotype" w:hAnsi="Palatino Linotype"/>
              </w:rPr>
            </w:pPr>
            <w:r w:rsidRPr="00955407">
              <w:rPr>
                <w:rFonts w:ascii="Palatino Linotype" w:hAnsi="Palatino Linotype"/>
              </w:rPr>
              <w:t>Zumpango</w:t>
            </w:r>
          </w:p>
        </w:tc>
        <w:tc>
          <w:tcPr>
            <w:tcW w:w="3969" w:type="dxa"/>
          </w:tcPr>
          <w:p w14:paraId="346C6EF5" w14:textId="587085E6" w:rsidR="006110C8" w:rsidRPr="00955407" w:rsidRDefault="006110C8" w:rsidP="006110C8">
            <w:pPr>
              <w:autoSpaceDE w:val="0"/>
              <w:autoSpaceDN w:val="0"/>
              <w:adjustRightInd w:val="0"/>
              <w:jc w:val="both"/>
              <w:rPr>
                <w:rFonts w:ascii="Palatino Linotype" w:hAnsi="Palatino Linotype"/>
              </w:rPr>
            </w:pPr>
            <w:r w:rsidRPr="00955407">
              <w:rPr>
                <w:rFonts w:ascii="Palatino Linotype" w:hAnsi="Palatino Linotype"/>
              </w:rPr>
              <w:t>Zumpango</w:t>
            </w:r>
          </w:p>
        </w:tc>
        <w:tc>
          <w:tcPr>
            <w:tcW w:w="1843" w:type="dxa"/>
          </w:tcPr>
          <w:p w14:paraId="3EE97BD4" w14:textId="46AE34E9"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52C56714" w14:textId="77777777" w:rsidTr="006110C8">
        <w:tc>
          <w:tcPr>
            <w:tcW w:w="3114" w:type="dxa"/>
          </w:tcPr>
          <w:p w14:paraId="7DB4996D" w14:textId="5DE8D82A" w:rsidR="006110C8" w:rsidRPr="00955407" w:rsidRDefault="006110C8" w:rsidP="006110C8">
            <w:pPr>
              <w:autoSpaceDE w:val="0"/>
              <w:autoSpaceDN w:val="0"/>
              <w:adjustRightInd w:val="0"/>
              <w:jc w:val="both"/>
              <w:rPr>
                <w:rFonts w:ascii="Palatino Linotype" w:hAnsi="Palatino Linotype"/>
              </w:rPr>
            </w:pPr>
            <w:r w:rsidRPr="00955407">
              <w:rPr>
                <w:rFonts w:ascii="Palatino Linotype" w:hAnsi="Palatino Linotype"/>
              </w:rPr>
              <w:t>Valle de Bravo</w:t>
            </w:r>
          </w:p>
        </w:tc>
        <w:tc>
          <w:tcPr>
            <w:tcW w:w="3969" w:type="dxa"/>
          </w:tcPr>
          <w:p w14:paraId="146EDDFD" w14:textId="72CAF0C3" w:rsidR="006110C8" w:rsidRPr="00955407" w:rsidRDefault="006110C8" w:rsidP="006110C8">
            <w:pPr>
              <w:autoSpaceDE w:val="0"/>
              <w:autoSpaceDN w:val="0"/>
              <w:adjustRightInd w:val="0"/>
              <w:jc w:val="both"/>
              <w:rPr>
                <w:rFonts w:ascii="Palatino Linotype" w:hAnsi="Palatino Linotype"/>
              </w:rPr>
            </w:pPr>
            <w:r w:rsidRPr="00955407">
              <w:rPr>
                <w:rFonts w:ascii="Palatino Linotype" w:hAnsi="Palatino Linotype"/>
              </w:rPr>
              <w:t>Valle de Bravo</w:t>
            </w:r>
          </w:p>
        </w:tc>
        <w:tc>
          <w:tcPr>
            <w:tcW w:w="1843" w:type="dxa"/>
          </w:tcPr>
          <w:p w14:paraId="7C470242" w14:textId="24309FAE"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2206CBCA" w14:textId="77777777" w:rsidTr="006110C8">
        <w:tc>
          <w:tcPr>
            <w:tcW w:w="3114" w:type="dxa"/>
          </w:tcPr>
          <w:p w14:paraId="0B33D7A1" w14:textId="48B9BB4B" w:rsidR="006110C8" w:rsidRPr="00955407" w:rsidRDefault="006110C8" w:rsidP="006110C8">
            <w:pPr>
              <w:autoSpaceDE w:val="0"/>
              <w:autoSpaceDN w:val="0"/>
              <w:adjustRightInd w:val="0"/>
              <w:jc w:val="both"/>
              <w:rPr>
                <w:rFonts w:ascii="Palatino Linotype" w:hAnsi="Palatino Linotype"/>
              </w:rPr>
            </w:pPr>
            <w:r w:rsidRPr="00955407">
              <w:rPr>
                <w:rFonts w:ascii="Palatino Linotype" w:hAnsi="Palatino Linotype"/>
              </w:rPr>
              <w:t>Villa Allende</w:t>
            </w:r>
          </w:p>
        </w:tc>
        <w:tc>
          <w:tcPr>
            <w:tcW w:w="3969" w:type="dxa"/>
          </w:tcPr>
          <w:p w14:paraId="5EE3EDFD" w14:textId="240A8F7A" w:rsidR="006110C8" w:rsidRPr="00955407" w:rsidRDefault="006110C8" w:rsidP="006110C8">
            <w:pPr>
              <w:autoSpaceDE w:val="0"/>
              <w:autoSpaceDN w:val="0"/>
              <w:adjustRightInd w:val="0"/>
              <w:jc w:val="both"/>
              <w:rPr>
                <w:rFonts w:ascii="Palatino Linotype" w:hAnsi="Palatino Linotype"/>
              </w:rPr>
            </w:pPr>
            <w:r w:rsidRPr="00955407">
              <w:rPr>
                <w:rFonts w:ascii="Palatino Linotype" w:hAnsi="Palatino Linotype"/>
              </w:rPr>
              <w:t>Villa Allende</w:t>
            </w:r>
          </w:p>
        </w:tc>
        <w:tc>
          <w:tcPr>
            <w:tcW w:w="1843" w:type="dxa"/>
          </w:tcPr>
          <w:p w14:paraId="692DED15" w14:textId="786AADE0"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49F47A6B" w14:textId="77777777" w:rsidTr="006110C8">
        <w:tc>
          <w:tcPr>
            <w:tcW w:w="3114" w:type="dxa"/>
          </w:tcPr>
          <w:p w14:paraId="1B723449" w14:textId="1D4616CE" w:rsidR="006110C8" w:rsidRPr="00955407" w:rsidRDefault="006110C8" w:rsidP="006110C8">
            <w:pPr>
              <w:autoSpaceDE w:val="0"/>
              <w:autoSpaceDN w:val="0"/>
              <w:adjustRightInd w:val="0"/>
              <w:jc w:val="both"/>
              <w:rPr>
                <w:rFonts w:ascii="Palatino Linotype" w:hAnsi="Palatino Linotype"/>
              </w:rPr>
            </w:pPr>
            <w:r w:rsidRPr="00955407">
              <w:rPr>
                <w:rFonts w:ascii="Palatino Linotype" w:hAnsi="Palatino Linotype"/>
              </w:rPr>
              <w:t>Villa del Carbón</w:t>
            </w:r>
          </w:p>
        </w:tc>
        <w:tc>
          <w:tcPr>
            <w:tcW w:w="3969" w:type="dxa"/>
          </w:tcPr>
          <w:p w14:paraId="074C994F" w14:textId="2A54DB4D" w:rsidR="006110C8" w:rsidRPr="00955407" w:rsidRDefault="006110C8" w:rsidP="006110C8">
            <w:pPr>
              <w:autoSpaceDE w:val="0"/>
              <w:autoSpaceDN w:val="0"/>
              <w:adjustRightInd w:val="0"/>
              <w:jc w:val="both"/>
              <w:rPr>
                <w:rFonts w:ascii="Palatino Linotype" w:hAnsi="Palatino Linotype"/>
              </w:rPr>
            </w:pPr>
            <w:r w:rsidRPr="00955407">
              <w:rPr>
                <w:rFonts w:ascii="Palatino Linotype" w:hAnsi="Palatino Linotype"/>
              </w:rPr>
              <w:t>Villa del Carbón</w:t>
            </w:r>
          </w:p>
        </w:tc>
        <w:tc>
          <w:tcPr>
            <w:tcW w:w="1843" w:type="dxa"/>
          </w:tcPr>
          <w:p w14:paraId="20A21570" w14:textId="2F9D5825"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6ADE7FB" w14:textId="77777777" w:rsidTr="006110C8">
        <w:tc>
          <w:tcPr>
            <w:tcW w:w="3114" w:type="dxa"/>
          </w:tcPr>
          <w:p w14:paraId="3C65CF2B" w14:textId="0E036A0D"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Villa Guerrero</w:t>
            </w:r>
          </w:p>
        </w:tc>
        <w:tc>
          <w:tcPr>
            <w:tcW w:w="3969" w:type="dxa"/>
          </w:tcPr>
          <w:p w14:paraId="28C985E1" w14:textId="3C95C24C"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Villa Guerrero</w:t>
            </w:r>
          </w:p>
        </w:tc>
        <w:tc>
          <w:tcPr>
            <w:tcW w:w="1843" w:type="dxa"/>
          </w:tcPr>
          <w:p w14:paraId="5621D9BC" w14:textId="424B6154"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80E7F63" w14:textId="77777777" w:rsidTr="006110C8">
        <w:tc>
          <w:tcPr>
            <w:tcW w:w="3114" w:type="dxa"/>
          </w:tcPr>
          <w:p w14:paraId="4B0AA8FE" w14:textId="34084024"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Villa Victoria</w:t>
            </w:r>
          </w:p>
        </w:tc>
        <w:tc>
          <w:tcPr>
            <w:tcW w:w="3969" w:type="dxa"/>
          </w:tcPr>
          <w:p w14:paraId="7301F28F" w14:textId="6F1380BB"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Villa Victoria</w:t>
            </w:r>
          </w:p>
        </w:tc>
        <w:tc>
          <w:tcPr>
            <w:tcW w:w="1843" w:type="dxa"/>
          </w:tcPr>
          <w:p w14:paraId="2CC3536F" w14:textId="60E19DD8"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3C564300" w14:textId="77777777" w:rsidTr="006110C8">
        <w:tc>
          <w:tcPr>
            <w:tcW w:w="3114" w:type="dxa"/>
          </w:tcPr>
          <w:p w14:paraId="27CEE374" w14:textId="3B9164E1"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lastRenderedPageBreak/>
              <w:t>Xonacatlan</w:t>
            </w:r>
            <w:proofErr w:type="spellEnd"/>
          </w:p>
        </w:tc>
        <w:tc>
          <w:tcPr>
            <w:tcW w:w="3969" w:type="dxa"/>
          </w:tcPr>
          <w:p w14:paraId="46F88FB0" w14:textId="46B7E210"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Xonacatlan</w:t>
            </w:r>
            <w:proofErr w:type="spellEnd"/>
          </w:p>
        </w:tc>
        <w:tc>
          <w:tcPr>
            <w:tcW w:w="1843" w:type="dxa"/>
          </w:tcPr>
          <w:p w14:paraId="48AD35C5" w14:textId="4A714880"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3AB3BB9E" w14:textId="77777777" w:rsidTr="006110C8">
        <w:tc>
          <w:tcPr>
            <w:tcW w:w="3114" w:type="dxa"/>
          </w:tcPr>
          <w:p w14:paraId="32CF5181" w14:textId="53D7EBFC"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Zacazonapan</w:t>
            </w:r>
            <w:proofErr w:type="spellEnd"/>
          </w:p>
        </w:tc>
        <w:tc>
          <w:tcPr>
            <w:tcW w:w="3969" w:type="dxa"/>
          </w:tcPr>
          <w:p w14:paraId="56768D51" w14:textId="41C4B8B1"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No se entregó información</w:t>
            </w:r>
          </w:p>
        </w:tc>
        <w:tc>
          <w:tcPr>
            <w:tcW w:w="1843" w:type="dxa"/>
          </w:tcPr>
          <w:p w14:paraId="1D1849E6" w14:textId="1B4B40E0" w:rsidR="006110C8" w:rsidRPr="00955407" w:rsidRDefault="0080540C" w:rsidP="006110C8">
            <w:pPr>
              <w:autoSpaceDE w:val="0"/>
              <w:autoSpaceDN w:val="0"/>
              <w:adjustRightInd w:val="0"/>
              <w:jc w:val="center"/>
              <w:rPr>
                <w:rFonts w:ascii="Palatino Linotype" w:hAnsi="Palatino Linotype"/>
              </w:rPr>
            </w:pPr>
            <w:r w:rsidRPr="0080540C">
              <w:rPr>
                <w:rFonts w:ascii="Palatino Linotype" w:hAnsi="Palatino Linotype"/>
                <w:b/>
                <w:color w:val="FF0000"/>
                <w:sz w:val="26"/>
                <w:szCs w:val="26"/>
              </w:rPr>
              <w:t>x</w:t>
            </w:r>
          </w:p>
        </w:tc>
      </w:tr>
      <w:tr w:rsidR="006110C8" w14:paraId="5AA8304D" w14:textId="77777777" w:rsidTr="006110C8">
        <w:tc>
          <w:tcPr>
            <w:tcW w:w="3114" w:type="dxa"/>
          </w:tcPr>
          <w:p w14:paraId="0DB696D7" w14:textId="1D84F56C"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Zacualpan</w:t>
            </w:r>
          </w:p>
        </w:tc>
        <w:tc>
          <w:tcPr>
            <w:tcW w:w="3969" w:type="dxa"/>
          </w:tcPr>
          <w:p w14:paraId="30C57439" w14:textId="5BA66F2F"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Zacualpan</w:t>
            </w:r>
          </w:p>
        </w:tc>
        <w:tc>
          <w:tcPr>
            <w:tcW w:w="1843" w:type="dxa"/>
          </w:tcPr>
          <w:p w14:paraId="22087870" w14:textId="0550DC69"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72F78EF2" w14:textId="77777777" w:rsidTr="006110C8">
        <w:tc>
          <w:tcPr>
            <w:tcW w:w="3114" w:type="dxa"/>
          </w:tcPr>
          <w:p w14:paraId="705426A2" w14:textId="10C7DFAB"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Tultitlan</w:t>
            </w:r>
          </w:p>
        </w:tc>
        <w:tc>
          <w:tcPr>
            <w:tcW w:w="3969" w:type="dxa"/>
          </w:tcPr>
          <w:p w14:paraId="675B0F35" w14:textId="79C119AB"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Tultitlan (falto correo electrónico y número telefónico)</w:t>
            </w:r>
          </w:p>
        </w:tc>
        <w:tc>
          <w:tcPr>
            <w:tcW w:w="1843" w:type="dxa"/>
          </w:tcPr>
          <w:p w14:paraId="2B6355EC" w14:textId="3340B096" w:rsidR="006110C8" w:rsidRPr="00955407" w:rsidRDefault="00D80002" w:rsidP="006110C8">
            <w:pPr>
              <w:autoSpaceDE w:val="0"/>
              <w:autoSpaceDN w:val="0"/>
              <w:adjustRightInd w:val="0"/>
              <w:jc w:val="center"/>
              <w:rPr>
                <w:rFonts w:ascii="Palatino Linotype" w:hAnsi="Palatino Linotype"/>
              </w:rPr>
            </w:pPr>
            <w:r w:rsidRPr="0080540C">
              <w:rPr>
                <w:rFonts w:ascii="Palatino Linotype" w:hAnsi="Palatino Linotype"/>
                <w:color w:val="1F4E79" w:themeColor="accent1" w:themeShade="80"/>
              </w:rPr>
              <w:t>P</w:t>
            </w:r>
            <w:r w:rsidR="0080540C" w:rsidRPr="0080540C">
              <w:rPr>
                <w:rFonts w:ascii="Palatino Linotype" w:hAnsi="Palatino Linotype"/>
                <w:color w:val="1F4E79" w:themeColor="accent1" w:themeShade="80"/>
              </w:rPr>
              <w:t>arcial</w:t>
            </w:r>
          </w:p>
        </w:tc>
      </w:tr>
      <w:tr w:rsidR="006110C8" w14:paraId="1C96F1A2" w14:textId="77777777" w:rsidTr="006110C8">
        <w:tc>
          <w:tcPr>
            <w:tcW w:w="3114" w:type="dxa"/>
          </w:tcPr>
          <w:p w14:paraId="314F1B54" w14:textId="5EDC55C5"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Timilpan</w:t>
            </w:r>
            <w:proofErr w:type="spellEnd"/>
          </w:p>
        </w:tc>
        <w:tc>
          <w:tcPr>
            <w:tcW w:w="3969" w:type="dxa"/>
          </w:tcPr>
          <w:p w14:paraId="42D833F7" w14:textId="3C4FC13D"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No se entregó información</w:t>
            </w:r>
          </w:p>
        </w:tc>
        <w:tc>
          <w:tcPr>
            <w:tcW w:w="1843" w:type="dxa"/>
          </w:tcPr>
          <w:p w14:paraId="7B4E6B62" w14:textId="02FC3B42" w:rsidR="006110C8" w:rsidRPr="00955407" w:rsidRDefault="00D80002" w:rsidP="006110C8">
            <w:pPr>
              <w:autoSpaceDE w:val="0"/>
              <w:autoSpaceDN w:val="0"/>
              <w:adjustRightInd w:val="0"/>
              <w:jc w:val="center"/>
              <w:rPr>
                <w:rFonts w:ascii="Palatino Linotype" w:hAnsi="Palatino Linotype"/>
              </w:rPr>
            </w:pPr>
            <w:r w:rsidRPr="0080540C">
              <w:rPr>
                <w:rFonts w:ascii="Palatino Linotype" w:hAnsi="Palatino Linotype"/>
                <w:b/>
                <w:color w:val="FF0000"/>
                <w:sz w:val="26"/>
                <w:szCs w:val="26"/>
              </w:rPr>
              <w:t>X</w:t>
            </w:r>
          </w:p>
        </w:tc>
      </w:tr>
      <w:tr w:rsidR="006110C8" w14:paraId="7D1F86CC" w14:textId="77777777" w:rsidTr="006110C8">
        <w:tc>
          <w:tcPr>
            <w:tcW w:w="3114" w:type="dxa"/>
          </w:tcPr>
          <w:p w14:paraId="4A60364A" w14:textId="45D35EAD"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Tlalmanalco</w:t>
            </w:r>
            <w:proofErr w:type="spellEnd"/>
          </w:p>
        </w:tc>
        <w:tc>
          <w:tcPr>
            <w:tcW w:w="3969" w:type="dxa"/>
          </w:tcPr>
          <w:p w14:paraId="680FA400" w14:textId="370C854C"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Tlalmanalco</w:t>
            </w:r>
            <w:proofErr w:type="spellEnd"/>
          </w:p>
        </w:tc>
        <w:tc>
          <w:tcPr>
            <w:tcW w:w="1843" w:type="dxa"/>
          </w:tcPr>
          <w:p w14:paraId="3B137C27" w14:textId="7B7CF00C"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723CD6C2" w14:textId="77777777" w:rsidTr="006110C8">
        <w:tc>
          <w:tcPr>
            <w:tcW w:w="3114" w:type="dxa"/>
          </w:tcPr>
          <w:p w14:paraId="0FF19D4D" w14:textId="58E3F334"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Tlatlaya</w:t>
            </w:r>
            <w:proofErr w:type="spellEnd"/>
          </w:p>
        </w:tc>
        <w:tc>
          <w:tcPr>
            <w:tcW w:w="3969" w:type="dxa"/>
          </w:tcPr>
          <w:p w14:paraId="432C5F2D" w14:textId="2F32EDAB"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Tlatlaya</w:t>
            </w:r>
            <w:proofErr w:type="spellEnd"/>
          </w:p>
        </w:tc>
        <w:tc>
          <w:tcPr>
            <w:tcW w:w="1843" w:type="dxa"/>
          </w:tcPr>
          <w:p w14:paraId="184C10C6" w14:textId="0311F7FF"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4CEE171C" w14:textId="77777777" w:rsidTr="006110C8">
        <w:tc>
          <w:tcPr>
            <w:tcW w:w="3114" w:type="dxa"/>
          </w:tcPr>
          <w:p w14:paraId="5E5BA43C" w14:textId="3BF6025C"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Tonatico</w:t>
            </w:r>
          </w:p>
        </w:tc>
        <w:tc>
          <w:tcPr>
            <w:tcW w:w="3969" w:type="dxa"/>
          </w:tcPr>
          <w:p w14:paraId="7CB86F14" w14:textId="22CD1AA8"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Tonatico</w:t>
            </w:r>
          </w:p>
        </w:tc>
        <w:tc>
          <w:tcPr>
            <w:tcW w:w="1843" w:type="dxa"/>
          </w:tcPr>
          <w:p w14:paraId="4A8A57F0" w14:textId="63639A05"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0A810F28" w14:textId="77777777" w:rsidTr="006110C8">
        <w:tc>
          <w:tcPr>
            <w:tcW w:w="3114" w:type="dxa"/>
          </w:tcPr>
          <w:p w14:paraId="023448A4" w14:textId="67C54F8C"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Tultepec</w:t>
            </w:r>
          </w:p>
        </w:tc>
        <w:tc>
          <w:tcPr>
            <w:tcW w:w="3969" w:type="dxa"/>
          </w:tcPr>
          <w:p w14:paraId="2AD36923" w14:textId="7369CB0B"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Tultepec</w:t>
            </w:r>
          </w:p>
        </w:tc>
        <w:tc>
          <w:tcPr>
            <w:tcW w:w="1843" w:type="dxa"/>
          </w:tcPr>
          <w:p w14:paraId="0B7527FB" w14:textId="7F18AE59"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4038BEA9" w14:textId="77777777" w:rsidTr="006110C8">
        <w:tc>
          <w:tcPr>
            <w:tcW w:w="3114" w:type="dxa"/>
          </w:tcPr>
          <w:p w14:paraId="25CFD191" w14:textId="3F2EA048"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Tlalnepantla de Baz</w:t>
            </w:r>
          </w:p>
        </w:tc>
        <w:tc>
          <w:tcPr>
            <w:tcW w:w="3969" w:type="dxa"/>
          </w:tcPr>
          <w:p w14:paraId="30A76E1C" w14:textId="4AF1EE7D"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Tlalnepantla de Baz</w:t>
            </w:r>
          </w:p>
        </w:tc>
        <w:tc>
          <w:tcPr>
            <w:tcW w:w="1843" w:type="dxa"/>
          </w:tcPr>
          <w:p w14:paraId="2237F81F" w14:textId="70E578D3"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595D607A" w14:textId="77777777" w:rsidTr="006110C8">
        <w:tc>
          <w:tcPr>
            <w:tcW w:w="3114" w:type="dxa"/>
          </w:tcPr>
          <w:p w14:paraId="39921AE1" w14:textId="7AC7B010"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Texcalyacac</w:t>
            </w:r>
            <w:proofErr w:type="spellEnd"/>
            <w:r>
              <w:rPr>
                <w:rFonts w:ascii="Palatino Linotype" w:hAnsi="Palatino Linotype"/>
              </w:rPr>
              <w:t xml:space="preserve"> </w:t>
            </w:r>
          </w:p>
        </w:tc>
        <w:tc>
          <w:tcPr>
            <w:tcW w:w="3969" w:type="dxa"/>
          </w:tcPr>
          <w:p w14:paraId="351DF2F2" w14:textId="14405E0E"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Texcalyacac</w:t>
            </w:r>
            <w:proofErr w:type="spellEnd"/>
          </w:p>
        </w:tc>
        <w:tc>
          <w:tcPr>
            <w:tcW w:w="1843" w:type="dxa"/>
          </w:tcPr>
          <w:p w14:paraId="58FDF326" w14:textId="2E593775"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5E781AFF" w14:textId="77777777" w:rsidTr="006110C8">
        <w:tc>
          <w:tcPr>
            <w:tcW w:w="3114" w:type="dxa"/>
          </w:tcPr>
          <w:p w14:paraId="32D49D63" w14:textId="59BA41B5"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Texcoco</w:t>
            </w:r>
          </w:p>
        </w:tc>
        <w:tc>
          <w:tcPr>
            <w:tcW w:w="3969" w:type="dxa"/>
          </w:tcPr>
          <w:p w14:paraId="21A6A267" w14:textId="6F473017"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Texcoco</w:t>
            </w:r>
          </w:p>
        </w:tc>
        <w:tc>
          <w:tcPr>
            <w:tcW w:w="1843" w:type="dxa"/>
          </w:tcPr>
          <w:p w14:paraId="10B10F2E" w14:textId="2FB14046"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2CCB76A9" w14:textId="77777777" w:rsidTr="006110C8">
        <w:tc>
          <w:tcPr>
            <w:tcW w:w="3114" w:type="dxa"/>
          </w:tcPr>
          <w:p w14:paraId="07913FCD" w14:textId="418722BB"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Tezoyuca</w:t>
            </w:r>
            <w:proofErr w:type="spellEnd"/>
          </w:p>
        </w:tc>
        <w:tc>
          <w:tcPr>
            <w:tcW w:w="3969" w:type="dxa"/>
          </w:tcPr>
          <w:p w14:paraId="6A495205" w14:textId="4E896AAE"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Tezoyuca</w:t>
            </w:r>
            <w:proofErr w:type="spellEnd"/>
          </w:p>
        </w:tc>
        <w:tc>
          <w:tcPr>
            <w:tcW w:w="1843" w:type="dxa"/>
          </w:tcPr>
          <w:p w14:paraId="19DC6CA6" w14:textId="3DFB7CD2"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ACD2813" w14:textId="77777777" w:rsidTr="006110C8">
        <w:tc>
          <w:tcPr>
            <w:tcW w:w="3114" w:type="dxa"/>
          </w:tcPr>
          <w:p w14:paraId="671E4108" w14:textId="784C26F6"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Tianguistenco</w:t>
            </w:r>
          </w:p>
        </w:tc>
        <w:tc>
          <w:tcPr>
            <w:tcW w:w="3969" w:type="dxa"/>
          </w:tcPr>
          <w:p w14:paraId="0EB1C8B2" w14:textId="5682BFA0"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Tianguistenco</w:t>
            </w:r>
          </w:p>
        </w:tc>
        <w:tc>
          <w:tcPr>
            <w:tcW w:w="1843" w:type="dxa"/>
          </w:tcPr>
          <w:p w14:paraId="556D00A5" w14:textId="73F05163"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59D0A8D3" w14:textId="77777777" w:rsidTr="006110C8">
        <w:tc>
          <w:tcPr>
            <w:tcW w:w="3114" w:type="dxa"/>
          </w:tcPr>
          <w:p w14:paraId="0545680D" w14:textId="1C7FB311"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Tenango del Valle</w:t>
            </w:r>
          </w:p>
        </w:tc>
        <w:tc>
          <w:tcPr>
            <w:tcW w:w="3969" w:type="dxa"/>
          </w:tcPr>
          <w:p w14:paraId="52B57F48" w14:textId="7F639B7C"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Tenango del Valle</w:t>
            </w:r>
          </w:p>
        </w:tc>
        <w:tc>
          <w:tcPr>
            <w:tcW w:w="1843" w:type="dxa"/>
          </w:tcPr>
          <w:p w14:paraId="17E0CEB7" w14:textId="656F3FA5"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24DA3613" w14:textId="77777777" w:rsidTr="006110C8">
        <w:tc>
          <w:tcPr>
            <w:tcW w:w="3114" w:type="dxa"/>
          </w:tcPr>
          <w:p w14:paraId="3697CFE8" w14:textId="6A0544DA"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Teoloyucan</w:t>
            </w:r>
          </w:p>
        </w:tc>
        <w:tc>
          <w:tcPr>
            <w:tcW w:w="3969" w:type="dxa"/>
          </w:tcPr>
          <w:p w14:paraId="790FC428" w14:textId="7D2E2147"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Teoloyucan</w:t>
            </w:r>
          </w:p>
        </w:tc>
        <w:tc>
          <w:tcPr>
            <w:tcW w:w="1843" w:type="dxa"/>
          </w:tcPr>
          <w:p w14:paraId="6CE51A4E" w14:textId="77E9805E"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23D93451" w14:textId="77777777" w:rsidTr="006110C8">
        <w:tc>
          <w:tcPr>
            <w:tcW w:w="3114" w:type="dxa"/>
          </w:tcPr>
          <w:p w14:paraId="2AEA28F5" w14:textId="423D1BEE"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Teotihuacán</w:t>
            </w:r>
          </w:p>
        </w:tc>
        <w:tc>
          <w:tcPr>
            <w:tcW w:w="3969" w:type="dxa"/>
          </w:tcPr>
          <w:p w14:paraId="743217A4" w14:textId="612719A4"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Teotihuacán</w:t>
            </w:r>
          </w:p>
        </w:tc>
        <w:tc>
          <w:tcPr>
            <w:tcW w:w="1843" w:type="dxa"/>
          </w:tcPr>
          <w:p w14:paraId="40C1EA36" w14:textId="53EE97C6"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51D27B45" w14:textId="77777777" w:rsidTr="006110C8">
        <w:tc>
          <w:tcPr>
            <w:tcW w:w="3114" w:type="dxa"/>
          </w:tcPr>
          <w:p w14:paraId="01F8A7B0" w14:textId="3D655C4B"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Tepetlaxtoac</w:t>
            </w:r>
            <w:proofErr w:type="spellEnd"/>
          </w:p>
        </w:tc>
        <w:tc>
          <w:tcPr>
            <w:tcW w:w="3969" w:type="dxa"/>
          </w:tcPr>
          <w:p w14:paraId="3B45B247" w14:textId="628FD5A2"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No se entregó información</w:t>
            </w:r>
          </w:p>
        </w:tc>
        <w:tc>
          <w:tcPr>
            <w:tcW w:w="1843" w:type="dxa"/>
          </w:tcPr>
          <w:p w14:paraId="7BD50F21" w14:textId="5E7F2288" w:rsidR="006110C8" w:rsidRPr="00955407" w:rsidRDefault="00D80002" w:rsidP="006110C8">
            <w:pPr>
              <w:autoSpaceDE w:val="0"/>
              <w:autoSpaceDN w:val="0"/>
              <w:adjustRightInd w:val="0"/>
              <w:jc w:val="center"/>
              <w:rPr>
                <w:rFonts w:ascii="Palatino Linotype" w:hAnsi="Palatino Linotype"/>
              </w:rPr>
            </w:pPr>
            <w:r w:rsidRPr="0080540C">
              <w:rPr>
                <w:rFonts w:ascii="Palatino Linotype" w:hAnsi="Palatino Linotype"/>
                <w:b/>
                <w:color w:val="FF0000"/>
                <w:sz w:val="26"/>
                <w:szCs w:val="26"/>
              </w:rPr>
              <w:t>X</w:t>
            </w:r>
          </w:p>
        </w:tc>
      </w:tr>
      <w:tr w:rsidR="006110C8" w14:paraId="2AAB2ADB" w14:textId="77777777" w:rsidTr="006110C8">
        <w:tc>
          <w:tcPr>
            <w:tcW w:w="3114" w:type="dxa"/>
          </w:tcPr>
          <w:p w14:paraId="56507F12" w14:textId="7492731F"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Tepetlixpa</w:t>
            </w:r>
            <w:proofErr w:type="spellEnd"/>
          </w:p>
        </w:tc>
        <w:tc>
          <w:tcPr>
            <w:tcW w:w="3969" w:type="dxa"/>
          </w:tcPr>
          <w:p w14:paraId="6927B91E" w14:textId="64B9DF42"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Tepetlixpa</w:t>
            </w:r>
            <w:proofErr w:type="spellEnd"/>
          </w:p>
        </w:tc>
        <w:tc>
          <w:tcPr>
            <w:tcW w:w="1843" w:type="dxa"/>
          </w:tcPr>
          <w:p w14:paraId="33F59D19" w14:textId="7F8EA733"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B3CAA87" w14:textId="77777777" w:rsidTr="006110C8">
        <w:tc>
          <w:tcPr>
            <w:tcW w:w="3114" w:type="dxa"/>
          </w:tcPr>
          <w:p w14:paraId="302428D5" w14:textId="31577036"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Tepozotlan</w:t>
            </w:r>
            <w:proofErr w:type="spellEnd"/>
          </w:p>
        </w:tc>
        <w:tc>
          <w:tcPr>
            <w:tcW w:w="3969" w:type="dxa"/>
          </w:tcPr>
          <w:p w14:paraId="763F346A" w14:textId="0CCE8BD2"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Tepozotlan</w:t>
            </w:r>
            <w:proofErr w:type="spellEnd"/>
          </w:p>
        </w:tc>
        <w:tc>
          <w:tcPr>
            <w:tcW w:w="1843" w:type="dxa"/>
          </w:tcPr>
          <w:p w14:paraId="71CAB9D2" w14:textId="1EB142FF"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2F457D75" w14:textId="77777777" w:rsidTr="006110C8">
        <w:tc>
          <w:tcPr>
            <w:tcW w:w="3114" w:type="dxa"/>
          </w:tcPr>
          <w:p w14:paraId="1A8F44D7" w14:textId="02789C84"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Tequisquiac</w:t>
            </w:r>
            <w:proofErr w:type="spellEnd"/>
          </w:p>
        </w:tc>
        <w:tc>
          <w:tcPr>
            <w:tcW w:w="3969" w:type="dxa"/>
          </w:tcPr>
          <w:p w14:paraId="05509E16" w14:textId="56BE9CDD"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Tequisquiac</w:t>
            </w:r>
            <w:proofErr w:type="spellEnd"/>
          </w:p>
        </w:tc>
        <w:tc>
          <w:tcPr>
            <w:tcW w:w="1843" w:type="dxa"/>
          </w:tcPr>
          <w:p w14:paraId="00CD6B64" w14:textId="1163F799"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AB014D4" w14:textId="77777777" w:rsidTr="006110C8">
        <w:tc>
          <w:tcPr>
            <w:tcW w:w="3114" w:type="dxa"/>
          </w:tcPr>
          <w:p w14:paraId="61109CA1" w14:textId="68191FB6"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Texcaltitlan</w:t>
            </w:r>
            <w:proofErr w:type="spellEnd"/>
          </w:p>
        </w:tc>
        <w:tc>
          <w:tcPr>
            <w:tcW w:w="3969" w:type="dxa"/>
          </w:tcPr>
          <w:p w14:paraId="5555BB9B" w14:textId="2E385C00"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Texcaltitlan</w:t>
            </w:r>
            <w:proofErr w:type="spellEnd"/>
          </w:p>
        </w:tc>
        <w:tc>
          <w:tcPr>
            <w:tcW w:w="1843" w:type="dxa"/>
          </w:tcPr>
          <w:p w14:paraId="550B1175" w14:textId="431E5C95"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4E07C006" w14:textId="77777777" w:rsidTr="006110C8">
        <w:tc>
          <w:tcPr>
            <w:tcW w:w="3114" w:type="dxa"/>
          </w:tcPr>
          <w:p w14:paraId="4011E190" w14:textId="26E265F5"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Tejupilco</w:t>
            </w:r>
          </w:p>
        </w:tc>
        <w:tc>
          <w:tcPr>
            <w:tcW w:w="3969" w:type="dxa"/>
          </w:tcPr>
          <w:p w14:paraId="09072CE1" w14:textId="258C3EE3"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Tejupilco</w:t>
            </w:r>
          </w:p>
        </w:tc>
        <w:tc>
          <w:tcPr>
            <w:tcW w:w="1843" w:type="dxa"/>
          </w:tcPr>
          <w:p w14:paraId="735165DD" w14:textId="7ED29C36"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4BC1E2D4" w14:textId="77777777" w:rsidTr="006110C8">
        <w:tc>
          <w:tcPr>
            <w:tcW w:w="3114" w:type="dxa"/>
          </w:tcPr>
          <w:p w14:paraId="11DD7561" w14:textId="566E3481"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Temamatla</w:t>
            </w:r>
            <w:proofErr w:type="spellEnd"/>
          </w:p>
        </w:tc>
        <w:tc>
          <w:tcPr>
            <w:tcW w:w="3969" w:type="dxa"/>
          </w:tcPr>
          <w:p w14:paraId="77ECCD85" w14:textId="690970A8"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Temamatla</w:t>
            </w:r>
            <w:proofErr w:type="spellEnd"/>
          </w:p>
        </w:tc>
        <w:tc>
          <w:tcPr>
            <w:tcW w:w="1843" w:type="dxa"/>
          </w:tcPr>
          <w:p w14:paraId="52956BDD" w14:textId="70BFCCE2"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59299DFB" w14:textId="77777777" w:rsidTr="006110C8">
        <w:tc>
          <w:tcPr>
            <w:tcW w:w="3114" w:type="dxa"/>
          </w:tcPr>
          <w:p w14:paraId="4745A403" w14:textId="37DA68CF"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Temascalapa</w:t>
            </w:r>
            <w:proofErr w:type="spellEnd"/>
          </w:p>
        </w:tc>
        <w:tc>
          <w:tcPr>
            <w:tcW w:w="3969" w:type="dxa"/>
          </w:tcPr>
          <w:p w14:paraId="55B1D444" w14:textId="47F03DE9"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Temascalapa</w:t>
            </w:r>
            <w:proofErr w:type="spellEnd"/>
          </w:p>
        </w:tc>
        <w:tc>
          <w:tcPr>
            <w:tcW w:w="1843" w:type="dxa"/>
          </w:tcPr>
          <w:p w14:paraId="222911FE" w14:textId="0923F151"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90BAB0A" w14:textId="77777777" w:rsidTr="006110C8">
        <w:tc>
          <w:tcPr>
            <w:tcW w:w="3114" w:type="dxa"/>
          </w:tcPr>
          <w:p w14:paraId="581C5645" w14:textId="5800385C"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Temascalcingo</w:t>
            </w:r>
            <w:proofErr w:type="spellEnd"/>
          </w:p>
        </w:tc>
        <w:tc>
          <w:tcPr>
            <w:tcW w:w="3969" w:type="dxa"/>
          </w:tcPr>
          <w:p w14:paraId="52267C8B" w14:textId="4BC09A93"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Temascalcingo</w:t>
            </w:r>
            <w:proofErr w:type="spellEnd"/>
          </w:p>
        </w:tc>
        <w:tc>
          <w:tcPr>
            <w:tcW w:w="1843" w:type="dxa"/>
          </w:tcPr>
          <w:p w14:paraId="2984B46B" w14:textId="42ED639A"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381954B3" w14:textId="77777777" w:rsidTr="006110C8">
        <w:tc>
          <w:tcPr>
            <w:tcW w:w="3114" w:type="dxa"/>
          </w:tcPr>
          <w:p w14:paraId="7E7DA3AF" w14:textId="1B7F04A1"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Temascaltepec</w:t>
            </w:r>
            <w:proofErr w:type="spellEnd"/>
          </w:p>
        </w:tc>
        <w:tc>
          <w:tcPr>
            <w:tcW w:w="3969" w:type="dxa"/>
          </w:tcPr>
          <w:p w14:paraId="34FD5A4D" w14:textId="05288389"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Temascaltepec</w:t>
            </w:r>
            <w:proofErr w:type="spellEnd"/>
          </w:p>
        </w:tc>
        <w:tc>
          <w:tcPr>
            <w:tcW w:w="1843" w:type="dxa"/>
          </w:tcPr>
          <w:p w14:paraId="767DFAD6" w14:textId="2812E71C"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493CD765" w14:textId="77777777" w:rsidTr="006110C8">
        <w:tc>
          <w:tcPr>
            <w:tcW w:w="3114" w:type="dxa"/>
          </w:tcPr>
          <w:p w14:paraId="35C480F8" w14:textId="72E15AD8"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Temoaya</w:t>
            </w:r>
            <w:proofErr w:type="spellEnd"/>
          </w:p>
        </w:tc>
        <w:tc>
          <w:tcPr>
            <w:tcW w:w="3969" w:type="dxa"/>
          </w:tcPr>
          <w:p w14:paraId="4E946C54" w14:textId="16693F60"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Temoaya</w:t>
            </w:r>
            <w:proofErr w:type="spellEnd"/>
          </w:p>
        </w:tc>
        <w:tc>
          <w:tcPr>
            <w:tcW w:w="1843" w:type="dxa"/>
          </w:tcPr>
          <w:p w14:paraId="2F0CC23C" w14:textId="7838E0AE"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47921064" w14:textId="77777777" w:rsidTr="006110C8">
        <w:tc>
          <w:tcPr>
            <w:tcW w:w="3114" w:type="dxa"/>
          </w:tcPr>
          <w:p w14:paraId="7D916328" w14:textId="4A66FFD0"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Tenancingo</w:t>
            </w:r>
          </w:p>
        </w:tc>
        <w:tc>
          <w:tcPr>
            <w:tcW w:w="3969" w:type="dxa"/>
          </w:tcPr>
          <w:p w14:paraId="4D95E267" w14:textId="30F19485"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Tenancingo</w:t>
            </w:r>
          </w:p>
        </w:tc>
        <w:tc>
          <w:tcPr>
            <w:tcW w:w="1843" w:type="dxa"/>
          </w:tcPr>
          <w:p w14:paraId="0A1B7757" w14:textId="3910664D"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4F7212EB" w14:textId="77777777" w:rsidTr="006110C8">
        <w:tc>
          <w:tcPr>
            <w:tcW w:w="3114" w:type="dxa"/>
          </w:tcPr>
          <w:p w14:paraId="6939B736" w14:textId="6C70A567"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Tenango del Aire</w:t>
            </w:r>
          </w:p>
        </w:tc>
        <w:tc>
          <w:tcPr>
            <w:tcW w:w="3969" w:type="dxa"/>
          </w:tcPr>
          <w:p w14:paraId="663672C0" w14:textId="12FFB10A"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Tenango del Aire</w:t>
            </w:r>
          </w:p>
        </w:tc>
        <w:tc>
          <w:tcPr>
            <w:tcW w:w="1843" w:type="dxa"/>
          </w:tcPr>
          <w:p w14:paraId="51DD0B50" w14:textId="453171D0"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74FCDD40" w14:textId="77777777" w:rsidTr="006110C8">
        <w:tc>
          <w:tcPr>
            <w:tcW w:w="3114" w:type="dxa"/>
          </w:tcPr>
          <w:p w14:paraId="7FF01905" w14:textId="316CF623"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Tecámac</w:t>
            </w:r>
          </w:p>
        </w:tc>
        <w:tc>
          <w:tcPr>
            <w:tcW w:w="3969" w:type="dxa"/>
          </w:tcPr>
          <w:p w14:paraId="38FCD9BD" w14:textId="5FF02ED9"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Tecámac falto correo electrónico y número telefónico)</w:t>
            </w:r>
          </w:p>
        </w:tc>
        <w:tc>
          <w:tcPr>
            <w:tcW w:w="1843" w:type="dxa"/>
          </w:tcPr>
          <w:p w14:paraId="573A0A7D" w14:textId="553D30DD" w:rsidR="006110C8" w:rsidRPr="00955407" w:rsidRDefault="00D80002" w:rsidP="006110C8">
            <w:pPr>
              <w:autoSpaceDE w:val="0"/>
              <w:autoSpaceDN w:val="0"/>
              <w:adjustRightInd w:val="0"/>
              <w:jc w:val="center"/>
              <w:rPr>
                <w:rFonts w:ascii="Palatino Linotype" w:hAnsi="Palatino Linotype"/>
              </w:rPr>
            </w:pPr>
            <w:r w:rsidRPr="0080540C">
              <w:rPr>
                <w:rFonts w:ascii="Palatino Linotype" w:hAnsi="Palatino Linotype"/>
                <w:color w:val="1F4E79" w:themeColor="accent1" w:themeShade="80"/>
              </w:rPr>
              <w:t>P</w:t>
            </w:r>
            <w:r w:rsidR="0080540C" w:rsidRPr="0080540C">
              <w:rPr>
                <w:rFonts w:ascii="Palatino Linotype" w:hAnsi="Palatino Linotype"/>
                <w:color w:val="1F4E79" w:themeColor="accent1" w:themeShade="80"/>
              </w:rPr>
              <w:t>arcial</w:t>
            </w:r>
          </w:p>
        </w:tc>
      </w:tr>
      <w:tr w:rsidR="006110C8" w14:paraId="5BBDA8EC" w14:textId="77777777" w:rsidTr="006110C8">
        <w:tc>
          <w:tcPr>
            <w:tcW w:w="3114" w:type="dxa"/>
          </w:tcPr>
          <w:p w14:paraId="5781DBAD" w14:textId="5B702D99"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San Mateo Atenco</w:t>
            </w:r>
          </w:p>
        </w:tc>
        <w:tc>
          <w:tcPr>
            <w:tcW w:w="3969" w:type="dxa"/>
          </w:tcPr>
          <w:p w14:paraId="2BD56DAA" w14:textId="70CFB99A"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San Mateo Atenco</w:t>
            </w:r>
          </w:p>
        </w:tc>
        <w:tc>
          <w:tcPr>
            <w:tcW w:w="1843" w:type="dxa"/>
          </w:tcPr>
          <w:p w14:paraId="35DCE93A" w14:textId="24DD7930"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049E4531" w14:textId="77777777" w:rsidTr="006110C8">
        <w:tc>
          <w:tcPr>
            <w:tcW w:w="3114" w:type="dxa"/>
          </w:tcPr>
          <w:p w14:paraId="0DD1676C" w14:textId="6FF66EB9"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San Simón de Guerrero</w:t>
            </w:r>
          </w:p>
        </w:tc>
        <w:tc>
          <w:tcPr>
            <w:tcW w:w="3969" w:type="dxa"/>
          </w:tcPr>
          <w:p w14:paraId="357943BF" w14:textId="329DAB66"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No se entregó información</w:t>
            </w:r>
          </w:p>
        </w:tc>
        <w:tc>
          <w:tcPr>
            <w:tcW w:w="1843" w:type="dxa"/>
          </w:tcPr>
          <w:p w14:paraId="0828C1FE" w14:textId="365D2D51" w:rsidR="006110C8" w:rsidRPr="00955407" w:rsidRDefault="00D80002" w:rsidP="006110C8">
            <w:pPr>
              <w:autoSpaceDE w:val="0"/>
              <w:autoSpaceDN w:val="0"/>
              <w:adjustRightInd w:val="0"/>
              <w:jc w:val="center"/>
              <w:rPr>
                <w:rFonts w:ascii="Palatino Linotype" w:hAnsi="Palatino Linotype"/>
              </w:rPr>
            </w:pPr>
            <w:r w:rsidRPr="0080540C">
              <w:rPr>
                <w:rFonts w:ascii="Palatino Linotype" w:hAnsi="Palatino Linotype"/>
                <w:b/>
                <w:color w:val="FF0000"/>
                <w:sz w:val="26"/>
                <w:szCs w:val="26"/>
              </w:rPr>
              <w:t>X</w:t>
            </w:r>
          </w:p>
        </w:tc>
      </w:tr>
      <w:tr w:rsidR="006110C8" w14:paraId="1FB3BF74" w14:textId="77777777" w:rsidTr="006110C8">
        <w:tc>
          <w:tcPr>
            <w:tcW w:w="3114" w:type="dxa"/>
          </w:tcPr>
          <w:p w14:paraId="4EE8D0C6" w14:textId="758E056E"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Santo Tomas</w:t>
            </w:r>
          </w:p>
        </w:tc>
        <w:tc>
          <w:tcPr>
            <w:tcW w:w="3969" w:type="dxa"/>
          </w:tcPr>
          <w:p w14:paraId="549E1B50" w14:textId="6DFDFA4F"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Santo Tomas</w:t>
            </w:r>
          </w:p>
        </w:tc>
        <w:tc>
          <w:tcPr>
            <w:tcW w:w="1843" w:type="dxa"/>
          </w:tcPr>
          <w:p w14:paraId="508AAEAB" w14:textId="247CE983"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4A149853" w14:textId="77777777" w:rsidTr="006110C8">
        <w:tc>
          <w:tcPr>
            <w:tcW w:w="3114" w:type="dxa"/>
          </w:tcPr>
          <w:p w14:paraId="0C6DC919" w14:textId="23EA1E80"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Soyaniquilpan</w:t>
            </w:r>
            <w:proofErr w:type="spellEnd"/>
            <w:r>
              <w:rPr>
                <w:rFonts w:ascii="Palatino Linotype" w:hAnsi="Palatino Linotype"/>
              </w:rPr>
              <w:t xml:space="preserve"> de Juárez</w:t>
            </w:r>
          </w:p>
        </w:tc>
        <w:tc>
          <w:tcPr>
            <w:tcW w:w="3969" w:type="dxa"/>
          </w:tcPr>
          <w:p w14:paraId="6AC88EDC" w14:textId="22A25FC4"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Soyaniquilpan</w:t>
            </w:r>
            <w:proofErr w:type="spellEnd"/>
            <w:r>
              <w:rPr>
                <w:rFonts w:ascii="Palatino Linotype" w:hAnsi="Palatino Linotype"/>
              </w:rPr>
              <w:t xml:space="preserve"> de Juárez</w:t>
            </w:r>
          </w:p>
        </w:tc>
        <w:tc>
          <w:tcPr>
            <w:tcW w:w="1843" w:type="dxa"/>
          </w:tcPr>
          <w:p w14:paraId="2B1D7267" w14:textId="67171291"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5D08527F" w14:textId="77777777" w:rsidTr="006110C8">
        <w:tc>
          <w:tcPr>
            <w:tcW w:w="3114" w:type="dxa"/>
          </w:tcPr>
          <w:p w14:paraId="30A86882" w14:textId="34F4268F"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lastRenderedPageBreak/>
              <w:t>Sultepec</w:t>
            </w:r>
          </w:p>
        </w:tc>
        <w:tc>
          <w:tcPr>
            <w:tcW w:w="3969" w:type="dxa"/>
          </w:tcPr>
          <w:p w14:paraId="47BE1C2B" w14:textId="3E45D4F4"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No se entregó información</w:t>
            </w:r>
          </w:p>
        </w:tc>
        <w:tc>
          <w:tcPr>
            <w:tcW w:w="1843" w:type="dxa"/>
          </w:tcPr>
          <w:p w14:paraId="634B6866" w14:textId="626881E7" w:rsidR="006110C8" w:rsidRPr="00955407" w:rsidRDefault="0080540C" w:rsidP="006110C8">
            <w:pPr>
              <w:autoSpaceDE w:val="0"/>
              <w:autoSpaceDN w:val="0"/>
              <w:adjustRightInd w:val="0"/>
              <w:jc w:val="center"/>
              <w:rPr>
                <w:rFonts w:ascii="Palatino Linotype" w:hAnsi="Palatino Linotype"/>
              </w:rPr>
            </w:pPr>
            <w:r w:rsidRPr="0080540C">
              <w:rPr>
                <w:rFonts w:ascii="Palatino Linotype" w:hAnsi="Palatino Linotype"/>
                <w:b/>
                <w:color w:val="FF0000"/>
                <w:sz w:val="26"/>
                <w:szCs w:val="26"/>
              </w:rPr>
              <w:t>x</w:t>
            </w:r>
          </w:p>
        </w:tc>
      </w:tr>
      <w:tr w:rsidR="006110C8" w14:paraId="426B346A" w14:textId="77777777" w:rsidTr="006110C8">
        <w:tc>
          <w:tcPr>
            <w:tcW w:w="3114" w:type="dxa"/>
          </w:tcPr>
          <w:p w14:paraId="7AAF9E8A" w14:textId="157812B8"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La Paz</w:t>
            </w:r>
          </w:p>
        </w:tc>
        <w:tc>
          <w:tcPr>
            <w:tcW w:w="3969" w:type="dxa"/>
          </w:tcPr>
          <w:p w14:paraId="3E620846" w14:textId="4754EC28"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La Paz</w:t>
            </w:r>
          </w:p>
        </w:tc>
        <w:tc>
          <w:tcPr>
            <w:tcW w:w="1843" w:type="dxa"/>
          </w:tcPr>
          <w:p w14:paraId="51E42DE2" w14:textId="011DB379"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556415B7" w14:textId="77777777" w:rsidTr="006110C8">
        <w:tc>
          <w:tcPr>
            <w:tcW w:w="3114" w:type="dxa"/>
          </w:tcPr>
          <w:p w14:paraId="2A7AF2E8" w14:textId="406DAF67" w:rsidR="006110C8" w:rsidRPr="00955407" w:rsidRDefault="0080540C" w:rsidP="006110C8">
            <w:pPr>
              <w:autoSpaceDE w:val="0"/>
              <w:autoSpaceDN w:val="0"/>
              <w:adjustRightInd w:val="0"/>
              <w:jc w:val="both"/>
              <w:rPr>
                <w:rFonts w:ascii="Palatino Linotype" w:hAnsi="Palatino Linotype"/>
              </w:rPr>
            </w:pPr>
            <w:proofErr w:type="spellStart"/>
            <w:r>
              <w:rPr>
                <w:rFonts w:ascii="Palatino Linotype" w:hAnsi="Palatino Linotype"/>
              </w:rPr>
              <w:t>Polotitlá</w:t>
            </w:r>
            <w:r w:rsidR="006110C8">
              <w:rPr>
                <w:rFonts w:ascii="Palatino Linotype" w:hAnsi="Palatino Linotype"/>
              </w:rPr>
              <w:t>n</w:t>
            </w:r>
            <w:proofErr w:type="spellEnd"/>
          </w:p>
        </w:tc>
        <w:tc>
          <w:tcPr>
            <w:tcW w:w="3969" w:type="dxa"/>
          </w:tcPr>
          <w:p w14:paraId="49C585B9" w14:textId="7E4A9491" w:rsidR="006110C8" w:rsidRPr="00955407" w:rsidRDefault="006110C8" w:rsidP="0080540C">
            <w:pPr>
              <w:autoSpaceDE w:val="0"/>
              <w:autoSpaceDN w:val="0"/>
              <w:adjustRightInd w:val="0"/>
              <w:jc w:val="both"/>
              <w:rPr>
                <w:rFonts w:ascii="Palatino Linotype" w:hAnsi="Palatino Linotype"/>
              </w:rPr>
            </w:pPr>
            <w:proofErr w:type="spellStart"/>
            <w:r>
              <w:rPr>
                <w:rFonts w:ascii="Palatino Linotype" w:hAnsi="Palatino Linotype"/>
              </w:rPr>
              <w:t>Polotitl</w:t>
            </w:r>
            <w:r w:rsidR="0080540C">
              <w:rPr>
                <w:rFonts w:ascii="Palatino Linotype" w:hAnsi="Palatino Linotype"/>
              </w:rPr>
              <w:t>á</w:t>
            </w:r>
            <w:r>
              <w:rPr>
                <w:rFonts w:ascii="Palatino Linotype" w:hAnsi="Palatino Linotype"/>
              </w:rPr>
              <w:t>n</w:t>
            </w:r>
            <w:proofErr w:type="spellEnd"/>
          </w:p>
        </w:tc>
        <w:tc>
          <w:tcPr>
            <w:tcW w:w="1843" w:type="dxa"/>
          </w:tcPr>
          <w:p w14:paraId="39A7E313" w14:textId="6B7AD83C"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4BC1558A" w14:textId="77777777" w:rsidTr="006110C8">
        <w:tc>
          <w:tcPr>
            <w:tcW w:w="3114" w:type="dxa"/>
          </w:tcPr>
          <w:p w14:paraId="62D6A22B" w14:textId="1124217A"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Rayón</w:t>
            </w:r>
          </w:p>
        </w:tc>
        <w:tc>
          <w:tcPr>
            <w:tcW w:w="3969" w:type="dxa"/>
          </w:tcPr>
          <w:p w14:paraId="5F184501" w14:textId="18076172"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No se entregó información</w:t>
            </w:r>
          </w:p>
        </w:tc>
        <w:tc>
          <w:tcPr>
            <w:tcW w:w="1843" w:type="dxa"/>
          </w:tcPr>
          <w:p w14:paraId="411C268F" w14:textId="348703AE" w:rsidR="006110C8" w:rsidRPr="00955407" w:rsidRDefault="0080540C" w:rsidP="006110C8">
            <w:pPr>
              <w:autoSpaceDE w:val="0"/>
              <w:autoSpaceDN w:val="0"/>
              <w:adjustRightInd w:val="0"/>
              <w:jc w:val="center"/>
              <w:rPr>
                <w:rFonts w:ascii="Palatino Linotype" w:hAnsi="Palatino Linotype"/>
              </w:rPr>
            </w:pPr>
            <w:r w:rsidRPr="0080540C">
              <w:rPr>
                <w:rFonts w:ascii="Palatino Linotype" w:hAnsi="Palatino Linotype"/>
                <w:b/>
                <w:color w:val="FF0000"/>
                <w:sz w:val="26"/>
                <w:szCs w:val="26"/>
              </w:rPr>
              <w:t>x</w:t>
            </w:r>
          </w:p>
        </w:tc>
      </w:tr>
      <w:tr w:rsidR="006110C8" w14:paraId="7E497EE1" w14:textId="77777777" w:rsidTr="006110C8">
        <w:tc>
          <w:tcPr>
            <w:tcW w:w="3114" w:type="dxa"/>
          </w:tcPr>
          <w:p w14:paraId="6641D47E" w14:textId="787F91A5"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San Antonio la Isla</w:t>
            </w:r>
          </w:p>
        </w:tc>
        <w:tc>
          <w:tcPr>
            <w:tcW w:w="3969" w:type="dxa"/>
          </w:tcPr>
          <w:p w14:paraId="0681D053" w14:textId="6FFEB46A"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San Antonio la Isla</w:t>
            </w:r>
          </w:p>
        </w:tc>
        <w:tc>
          <w:tcPr>
            <w:tcW w:w="1843" w:type="dxa"/>
          </w:tcPr>
          <w:p w14:paraId="3D21BEDE" w14:textId="707374AF"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46592C0E" w14:textId="77777777" w:rsidTr="006110C8">
        <w:tc>
          <w:tcPr>
            <w:tcW w:w="3114" w:type="dxa"/>
          </w:tcPr>
          <w:p w14:paraId="5F6A8B7B" w14:textId="0A3FAC20"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San Felipe del Progreso</w:t>
            </w:r>
          </w:p>
        </w:tc>
        <w:tc>
          <w:tcPr>
            <w:tcW w:w="3969" w:type="dxa"/>
          </w:tcPr>
          <w:p w14:paraId="1575E918" w14:textId="1207440C"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San Felipe del Progreso</w:t>
            </w:r>
          </w:p>
        </w:tc>
        <w:tc>
          <w:tcPr>
            <w:tcW w:w="1843" w:type="dxa"/>
          </w:tcPr>
          <w:p w14:paraId="677BF769" w14:textId="18506280"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24D262EA" w14:textId="77777777" w:rsidTr="006110C8">
        <w:tc>
          <w:tcPr>
            <w:tcW w:w="3114" w:type="dxa"/>
          </w:tcPr>
          <w:p w14:paraId="079E7521" w14:textId="4F697BC8"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San Martin de las Pirámides</w:t>
            </w:r>
          </w:p>
        </w:tc>
        <w:tc>
          <w:tcPr>
            <w:tcW w:w="3969" w:type="dxa"/>
          </w:tcPr>
          <w:p w14:paraId="65002616" w14:textId="53697795"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San Martin de las Pirámides</w:t>
            </w:r>
          </w:p>
        </w:tc>
        <w:tc>
          <w:tcPr>
            <w:tcW w:w="1843" w:type="dxa"/>
          </w:tcPr>
          <w:p w14:paraId="51C2158C" w14:textId="5EDF84F7"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7A62FD56" w14:textId="77777777" w:rsidTr="006110C8">
        <w:tc>
          <w:tcPr>
            <w:tcW w:w="3114" w:type="dxa"/>
          </w:tcPr>
          <w:p w14:paraId="6225E046" w14:textId="6D147109"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Ocoyoacac</w:t>
            </w:r>
            <w:proofErr w:type="spellEnd"/>
          </w:p>
        </w:tc>
        <w:tc>
          <w:tcPr>
            <w:tcW w:w="3969" w:type="dxa"/>
          </w:tcPr>
          <w:p w14:paraId="6219C668" w14:textId="11B3387C"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Ocoyoacac</w:t>
            </w:r>
            <w:proofErr w:type="spellEnd"/>
          </w:p>
        </w:tc>
        <w:tc>
          <w:tcPr>
            <w:tcW w:w="1843" w:type="dxa"/>
          </w:tcPr>
          <w:p w14:paraId="11DD609F" w14:textId="3FFCE7F9"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052B7FBF" w14:textId="77777777" w:rsidTr="006110C8">
        <w:tc>
          <w:tcPr>
            <w:tcW w:w="3114" w:type="dxa"/>
          </w:tcPr>
          <w:p w14:paraId="2BDD18F2" w14:textId="44415277"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Ocuilan</w:t>
            </w:r>
            <w:proofErr w:type="spellEnd"/>
          </w:p>
        </w:tc>
        <w:tc>
          <w:tcPr>
            <w:tcW w:w="3969" w:type="dxa"/>
          </w:tcPr>
          <w:p w14:paraId="5C12CF9C" w14:textId="00F2CA79"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Ocuilan</w:t>
            </w:r>
            <w:proofErr w:type="spellEnd"/>
          </w:p>
        </w:tc>
        <w:tc>
          <w:tcPr>
            <w:tcW w:w="1843" w:type="dxa"/>
          </w:tcPr>
          <w:p w14:paraId="58B36963" w14:textId="645C190A"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795D93F0" w14:textId="77777777" w:rsidTr="006110C8">
        <w:tc>
          <w:tcPr>
            <w:tcW w:w="3114" w:type="dxa"/>
          </w:tcPr>
          <w:p w14:paraId="0563F1E8" w14:textId="19058429"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El Oro</w:t>
            </w:r>
          </w:p>
        </w:tc>
        <w:tc>
          <w:tcPr>
            <w:tcW w:w="3969" w:type="dxa"/>
          </w:tcPr>
          <w:p w14:paraId="6643F339" w14:textId="0B6ADCB0"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El Oro</w:t>
            </w:r>
          </w:p>
        </w:tc>
        <w:tc>
          <w:tcPr>
            <w:tcW w:w="1843" w:type="dxa"/>
          </w:tcPr>
          <w:p w14:paraId="57D6B669" w14:textId="3C398FD1"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33586616" w14:textId="77777777" w:rsidTr="006110C8">
        <w:tc>
          <w:tcPr>
            <w:tcW w:w="3114" w:type="dxa"/>
          </w:tcPr>
          <w:p w14:paraId="06A9B606" w14:textId="6AA3B8F8"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Otumba</w:t>
            </w:r>
            <w:proofErr w:type="spellEnd"/>
          </w:p>
        </w:tc>
        <w:tc>
          <w:tcPr>
            <w:tcW w:w="3969" w:type="dxa"/>
          </w:tcPr>
          <w:p w14:paraId="37B8A779" w14:textId="06589DA0"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Otumba</w:t>
            </w:r>
            <w:proofErr w:type="spellEnd"/>
          </w:p>
        </w:tc>
        <w:tc>
          <w:tcPr>
            <w:tcW w:w="1843" w:type="dxa"/>
          </w:tcPr>
          <w:p w14:paraId="41FD95A3" w14:textId="074F1015"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178CA94" w14:textId="77777777" w:rsidTr="006110C8">
        <w:tc>
          <w:tcPr>
            <w:tcW w:w="3114" w:type="dxa"/>
          </w:tcPr>
          <w:p w14:paraId="7EE867B4" w14:textId="15736EC6"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Otzoloapan</w:t>
            </w:r>
            <w:proofErr w:type="spellEnd"/>
          </w:p>
        </w:tc>
        <w:tc>
          <w:tcPr>
            <w:tcW w:w="3969" w:type="dxa"/>
          </w:tcPr>
          <w:p w14:paraId="34DF6C03" w14:textId="7795A501"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No se entregó información</w:t>
            </w:r>
          </w:p>
        </w:tc>
        <w:tc>
          <w:tcPr>
            <w:tcW w:w="1843" w:type="dxa"/>
          </w:tcPr>
          <w:p w14:paraId="7A3F803C" w14:textId="65D8CC91" w:rsidR="006110C8" w:rsidRPr="00955407" w:rsidRDefault="0080540C" w:rsidP="006110C8">
            <w:pPr>
              <w:autoSpaceDE w:val="0"/>
              <w:autoSpaceDN w:val="0"/>
              <w:adjustRightInd w:val="0"/>
              <w:jc w:val="center"/>
              <w:rPr>
                <w:rFonts w:ascii="Palatino Linotype" w:hAnsi="Palatino Linotype"/>
              </w:rPr>
            </w:pPr>
            <w:r w:rsidRPr="0080540C">
              <w:rPr>
                <w:rFonts w:ascii="Palatino Linotype" w:hAnsi="Palatino Linotype"/>
                <w:b/>
                <w:color w:val="FF0000"/>
                <w:sz w:val="26"/>
                <w:szCs w:val="26"/>
              </w:rPr>
              <w:t>x</w:t>
            </w:r>
          </w:p>
        </w:tc>
      </w:tr>
      <w:tr w:rsidR="006110C8" w14:paraId="3E6F0DB2" w14:textId="77777777" w:rsidTr="006110C8">
        <w:tc>
          <w:tcPr>
            <w:tcW w:w="3114" w:type="dxa"/>
          </w:tcPr>
          <w:p w14:paraId="25BADD08" w14:textId="086D6585" w:rsidR="006110C8" w:rsidRDefault="006110C8" w:rsidP="006110C8">
            <w:pPr>
              <w:autoSpaceDE w:val="0"/>
              <w:autoSpaceDN w:val="0"/>
              <w:adjustRightInd w:val="0"/>
              <w:jc w:val="both"/>
              <w:rPr>
                <w:rFonts w:ascii="Palatino Linotype" w:hAnsi="Palatino Linotype"/>
              </w:rPr>
            </w:pPr>
            <w:r>
              <w:rPr>
                <w:rFonts w:ascii="Palatino Linotype" w:hAnsi="Palatino Linotype"/>
              </w:rPr>
              <w:t>Otzolotepec</w:t>
            </w:r>
          </w:p>
        </w:tc>
        <w:tc>
          <w:tcPr>
            <w:tcW w:w="3969" w:type="dxa"/>
          </w:tcPr>
          <w:p w14:paraId="0CBE54C6" w14:textId="630A5C9A"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Otzolotepec</w:t>
            </w:r>
          </w:p>
        </w:tc>
        <w:tc>
          <w:tcPr>
            <w:tcW w:w="1843" w:type="dxa"/>
          </w:tcPr>
          <w:p w14:paraId="7CC6F3BD" w14:textId="56FD5632"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83E8E59" w14:textId="77777777" w:rsidTr="006110C8">
        <w:tc>
          <w:tcPr>
            <w:tcW w:w="3114" w:type="dxa"/>
          </w:tcPr>
          <w:p w14:paraId="4468058B" w14:textId="67DC4CA5"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Ozumba</w:t>
            </w:r>
            <w:proofErr w:type="spellEnd"/>
          </w:p>
        </w:tc>
        <w:tc>
          <w:tcPr>
            <w:tcW w:w="3969" w:type="dxa"/>
          </w:tcPr>
          <w:p w14:paraId="65A97BA9" w14:textId="338108EF"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No se entregó información</w:t>
            </w:r>
          </w:p>
        </w:tc>
        <w:tc>
          <w:tcPr>
            <w:tcW w:w="1843" w:type="dxa"/>
          </w:tcPr>
          <w:p w14:paraId="31F9FE41" w14:textId="56C69839" w:rsidR="006110C8" w:rsidRPr="0080540C" w:rsidRDefault="0080540C" w:rsidP="006110C8">
            <w:pPr>
              <w:autoSpaceDE w:val="0"/>
              <w:autoSpaceDN w:val="0"/>
              <w:adjustRightInd w:val="0"/>
              <w:jc w:val="center"/>
              <w:rPr>
                <w:rFonts w:ascii="Palatino Linotype" w:hAnsi="Palatino Linotype"/>
                <w:color w:val="FF0000"/>
              </w:rPr>
            </w:pPr>
            <w:r w:rsidRPr="0080540C">
              <w:rPr>
                <w:rFonts w:ascii="Palatino Linotype" w:hAnsi="Palatino Linotype"/>
                <w:b/>
                <w:color w:val="FF0000"/>
                <w:sz w:val="26"/>
                <w:szCs w:val="26"/>
              </w:rPr>
              <w:t>x</w:t>
            </w:r>
          </w:p>
        </w:tc>
      </w:tr>
      <w:tr w:rsidR="006110C8" w14:paraId="6774E96E" w14:textId="77777777" w:rsidTr="006110C8">
        <w:tc>
          <w:tcPr>
            <w:tcW w:w="3114" w:type="dxa"/>
          </w:tcPr>
          <w:p w14:paraId="66326D7D" w14:textId="09755207"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Papalotla</w:t>
            </w:r>
            <w:proofErr w:type="spellEnd"/>
          </w:p>
        </w:tc>
        <w:tc>
          <w:tcPr>
            <w:tcW w:w="3969" w:type="dxa"/>
          </w:tcPr>
          <w:p w14:paraId="379F4E3F" w14:textId="5819F9EC"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No se entregó información</w:t>
            </w:r>
          </w:p>
        </w:tc>
        <w:tc>
          <w:tcPr>
            <w:tcW w:w="1843" w:type="dxa"/>
          </w:tcPr>
          <w:p w14:paraId="758987B2" w14:textId="469F7BA3" w:rsidR="006110C8" w:rsidRPr="0080540C" w:rsidRDefault="0080540C" w:rsidP="006110C8">
            <w:pPr>
              <w:autoSpaceDE w:val="0"/>
              <w:autoSpaceDN w:val="0"/>
              <w:adjustRightInd w:val="0"/>
              <w:jc w:val="center"/>
              <w:rPr>
                <w:rFonts w:ascii="Palatino Linotype" w:hAnsi="Palatino Linotype"/>
                <w:color w:val="FF0000"/>
              </w:rPr>
            </w:pPr>
            <w:r w:rsidRPr="0080540C">
              <w:rPr>
                <w:rFonts w:ascii="Palatino Linotype" w:hAnsi="Palatino Linotype"/>
                <w:b/>
                <w:color w:val="FF0000"/>
                <w:sz w:val="26"/>
                <w:szCs w:val="26"/>
              </w:rPr>
              <w:t>x</w:t>
            </w:r>
          </w:p>
        </w:tc>
      </w:tr>
      <w:tr w:rsidR="006110C8" w14:paraId="4D81A444" w14:textId="77777777" w:rsidTr="006110C8">
        <w:tc>
          <w:tcPr>
            <w:tcW w:w="3114" w:type="dxa"/>
          </w:tcPr>
          <w:p w14:paraId="2F602659" w14:textId="74D88239" w:rsidR="006110C8" w:rsidRDefault="006110C8" w:rsidP="006110C8">
            <w:pPr>
              <w:autoSpaceDE w:val="0"/>
              <w:autoSpaceDN w:val="0"/>
              <w:adjustRightInd w:val="0"/>
              <w:jc w:val="both"/>
              <w:rPr>
                <w:rFonts w:ascii="Palatino Linotype" w:hAnsi="Palatino Linotype"/>
              </w:rPr>
            </w:pPr>
            <w:r>
              <w:rPr>
                <w:rFonts w:ascii="Palatino Linotype" w:hAnsi="Palatino Linotype"/>
              </w:rPr>
              <w:t>Nextlalpan</w:t>
            </w:r>
          </w:p>
        </w:tc>
        <w:tc>
          <w:tcPr>
            <w:tcW w:w="3969" w:type="dxa"/>
          </w:tcPr>
          <w:p w14:paraId="16ABF8EE" w14:textId="6EFCADDC"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Nextlalpan</w:t>
            </w:r>
          </w:p>
        </w:tc>
        <w:tc>
          <w:tcPr>
            <w:tcW w:w="1843" w:type="dxa"/>
          </w:tcPr>
          <w:p w14:paraId="5E7978B5" w14:textId="696690AF"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20159FB5" w14:textId="77777777" w:rsidTr="006110C8">
        <w:tc>
          <w:tcPr>
            <w:tcW w:w="3114" w:type="dxa"/>
          </w:tcPr>
          <w:p w14:paraId="65896346" w14:textId="0844B253" w:rsidR="006110C8" w:rsidRDefault="006110C8" w:rsidP="006110C8">
            <w:pPr>
              <w:autoSpaceDE w:val="0"/>
              <w:autoSpaceDN w:val="0"/>
              <w:adjustRightInd w:val="0"/>
              <w:jc w:val="both"/>
              <w:rPr>
                <w:rFonts w:ascii="Palatino Linotype" w:hAnsi="Palatino Linotype"/>
              </w:rPr>
            </w:pPr>
            <w:r>
              <w:rPr>
                <w:rFonts w:ascii="Palatino Linotype" w:hAnsi="Palatino Linotype"/>
              </w:rPr>
              <w:t>Nicolás Romero</w:t>
            </w:r>
          </w:p>
        </w:tc>
        <w:tc>
          <w:tcPr>
            <w:tcW w:w="3969" w:type="dxa"/>
          </w:tcPr>
          <w:p w14:paraId="62B255E9" w14:textId="5D44F816"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Nicolás Romero</w:t>
            </w:r>
          </w:p>
        </w:tc>
        <w:tc>
          <w:tcPr>
            <w:tcW w:w="1843" w:type="dxa"/>
          </w:tcPr>
          <w:p w14:paraId="6E96B18B" w14:textId="1EC97B65"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A41D6A3" w14:textId="77777777" w:rsidTr="006110C8">
        <w:tc>
          <w:tcPr>
            <w:tcW w:w="3114" w:type="dxa"/>
          </w:tcPr>
          <w:p w14:paraId="6EE571FE" w14:textId="37DE9752"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Nopaltepec</w:t>
            </w:r>
            <w:proofErr w:type="spellEnd"/>
          </w:p>
        </w:tc>
        <w:tc>
          <w:tcPr>
            <w:tcW w:w="3969" w:type="dxa"/>
          </w:tcPr>
          <w:p w14:paraId="73530D37" w14:textId="6F8E2C1E"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No se entregó información</w:t>
            </w:r>
          </w:p>
        </w:tc>
        <w:tc>
          <w:tcPr>
            <w:tcW w:w="1843" w:type="dxa"/>
          </w:tcPr>
          <w:p w14:paraId="542EDF34" w14:textId="73AC2577" w:rsidR="006110C8" w:rsidRPr="00955407" w:rsidRDefault="0080540C" w:rsidP="006110C8">
            <w:pPr>
              <w:autoSpaceDE w:val="0"/>
              <w:autoSpaceDN w:val="0"/>
              <w:adjustRightInd w:val="0"/>
              <w:jc w:val="center"/>
              <w:rPr>
                <w:rFonts w:ascii="Palatino Linotype" w:hAnsi="Palatino Linotype"/>
              </w:rPr>
            </w:pPr>
            <w:r w:rsidRPr="0080540C">
              <w:rPr>
                <w:rFonts w:ascii="Palatino Linotype" w:hAnsi="Palatino Linotype"/>
                <w:b/>
                <w:color w:val="FF0000"/>
                <w:sz w:val="26"/>
                <w:szCs w:val="26"/>
              </w:rPr>
              <w:t>x</w:t>
            </w:r>
          </w:p>
        </w:tc>
      </w:tr>
      <w:tr w:rsidR="006110C8" w14:paraId="6218AD7E" w14:textId="77777777" w:rsidTr="006110C8">
        <w:tc>
          <w:tcPr>
            <w:tcW w:w="3114" w:type="dxa"/>
          </w:tcPr>
          <w:p w14:paraId="060E8E07" w14:textId="71600059"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Nezahualcoyotl</w:t>
            </w:r>
            <w:proofErr w:type="spellEnd"/>
          </w:p>
        </w:tc>
        <w:tc>
          <w:tcPr>
            <w:tcW w:w="3969" w:type="dxa"/>
          </w:tcPr>
          <w:p w14:paraId="776B4E99" w14:textId="60AC49DA"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Nezahualcoyotl</w:t>
            </w:r>
            <w:proofErr w:type="spellEnd"/>
          </w:p>
        </w:tc>
        <w:tc>
          <w:tcPr>
            <w:tcW w:w="1843" w:type="dxa"/>
          </w:tcPr>
          <w:p w14:paraId="6AB33C4A" w14:textId="46733A1D"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0B3EAC4E" w14:textId="77777777" w:rsidTr="006110C8">
        <w:tc>
          <w:tcPr>
            <w:tcW w:w="3114" w:type="dxa"/>
          </w:tcPr>
          <w:p w14:paraId="3849865A" w14:textId="560F12DC" w:rsidR="006110C8" w:rsidRDefault="006110C8" w:rsidP="006110C8">
            <w:pPr>
              <w:autoSpaceDE w:val="0"/>
              <w:autoSpaceDN w:val="0"/>
              <w:adjustRightInd w:val="0"/>
              <w:jc w:val="both"/>
              <w:rPr>
                <w:rFonts w:ascii="Palatino Linotype" w:hAnsi="Palatino Linotype"/>
              </w:rPr>
            </w:pPr>
            <w:r>
              <w:rPr>
                <w:rFonts w:ascii="Palatino Linotype" w:hAnsi="Palatino Linotype"/>
              </w:rPr>
              <w:t>Naucalpan de Juárez</w:t>
            </w:r>
          </w:p>
        </w:tc>
        <w:tc>
          <w:tcPr>
            <w:tcW w:w="3969" w:type="dxa"/>
          </w:tcPr>
          <w:p w14:paraId="77B3EDAE" w14:textId="1C8C287C"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Naucalpan de Juárez falto correo electrónico y número telefónico)</w:t>
            </w:r>
          </w:p>
        </w:tc>
        <w:tc>
          <w:tcPr>
            <w:tcW w:w="1843" w:type="dxa"/>
          </w:tcPr>
          <w:p w14:paraId="4CB214E3" w14:textId="74CA781A" w:rsidR="006110C8" w:rsidRPr="00955407" w:rsidRDefault="0080540C" w:rsidP="006110C8">
            <w:pPr>
              <w:autoSpaceDE w:val="0"/>
              <w:autoSpaceDN w:val="0"/>
              <w:adjustRightInd w:val="0"/>
              <w:jc w:val="center"/>
              <w:rPr>
                <w:rFonts w:ascii="Palatino Linotype" w:hAnsi="Palatino Linotype"/>
              </w:rPr>
            </w:pPr>
            <w:r w:rsidRPr="0080540C">
              <w:rPr>
                <w:rFonts w:ascii="Palatino Linotype" w:hAnsi="Palatino Linotype"/>
                <w:color w:val="1F4E79" w:themeColor="accent1" w:themeShade="80"/>
              </w:rPr>
              <w:t>parcial</w:t>
            </w:r>
          </w:p>
        </w:tc>
      </w:tr>
      <w:tr w:rsidR="006110C8" w14:paraId="1FDEA5A7" w14:textId="77777777" w:rsidTr="006110C8">
        <w:tc>
          <w:tcPr>
            <w:tcW w:w="3114" w:type="dxa"/>
          </w:tcPr>
          <w:p w14:paraId="15AA192E" w14:textId="10D36F1B" w:rsidR="006110C8" w:rsidRDefault="006110C8" w:rsidP="006110C8">
            <w:pPr>
              <w:autoSpaceDE w:val="0"/>
              <w:autoSpaceDN w:val="0"/>
              <w:adjustRightInd w:val="0"/>
              <w:jc w:val="both"/>
              <w:rPr>
                <w:rFonts w:ascii="Palatino Linotype" w:hAnsi="Palatino Linotype"/>
              </w:rPr>
            </w:pPr>
            <w:r>
              <w:rPr>
                <w:rFonts w:ascii="Palatino Linotype" w:hAnsi="Palatino Linotype"/>
              </w:rPr>
              <w:t>Melchor Ocampo</w:t>
            </w:r>
          </w:p>
        </w:tc>
        <w:tc>
          <w:tcPr>
            <w:tcW w:w="3969" w:type="dxa"/>
          </w:tcPr>
          <w:p w14:paraId="3994B02F" w14:textId="373E8915"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Melchor Ocampo</w:t>
            </w:r>
          </w:p>
        </w:tc>
        <w:tc>
          <w:tcPr>
            <w:tcW w:w="1843" w:type="dxa"/>
          </w:tcPr>
          <w:p w14:paraId="1837D6F0" w14:textId="250B5451"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2AB064D5" w14:textId="77777777" w:rsidTr="006110C8">
        <w:tc>
          <w:tcPr>
            <w:tcW w:w="3114" w:type="dxa"/>
          </w:tcPr>
          <w:p w14:paraId="6AE01786" w14:textId="428C1147" w:rsidR="006110C8" w:rsidRDefault="006110C8" w:rsidP="006110C8">
            <w:pPr>
              <w:autoSpaceDE w:val="0"/>
              <w:autoSpaceDN w:val="0"/>
              <w:adjustRightInd w:val="0"/>
              <w:jc w:val="both"/>
              <w:rPr>
                <w:rFonts w:ascii="Palatino Linotype" w:hAnsi="Palatino Linotype"/>
              </w:rPr>
            </w:pPr>
            <w:r>
              <w:rPr>
                <w:rFonts w:ascii="Palatino Linotype" w:hAnsi="Palatino Linotype"/>
              </w:rPr>
              <w:t>Metepec</w:t>
            </w:r>
          </w:p>
        </w:tc>
        <w:tc>
          <w:tcPr>
            <w:tcW w:w="3969" w:type="dxa"/>
          </w:tcPr>
          <w:p w14:paraId="31F35835" w14:textId="22A59739"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Metepec</w:t>
            </w:r>
          </w:p>
        </w:tc>
        <w:tc>
          <w:tcPr>
            <w:tcW w:w="1843" w:type="dxa"/>
          </w:tcPr>
          <w:p w14:paraId="5F8BABB7" w14:textId="3EAE7833"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0B6AB8A6" w14:textId="77777777" w:rsidTr="006110C8">
        <w:tc>
          <w:tcPr>
            <w:tcW w:w="3114" w:type="dxa"/>
          </w:tcPr>
          <w:p w14:paraId="3A86961C" w14:textId="127FBA85"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Mexicalcingo</w:t>
            </w:r>
            <w:proofErr w:type="spellEnd"/>
          </w:p>
        </w:tc>
        <w:tc>
          <w:tcPr>
            <w:tcW w:w="3969" w:type="dxa"/>
          </w:tcPr>
          <w:p w14:paraId="58397960" w14:textId="6BBA6213"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Mexicalcingo</w:t>
            </w:r>
            <w:proofErr w:type="spellEnd"/>
          </w:p>
        </w:tc>
        <w:tc>
          <w:tcPr>
            <w:tcW w:w="1843" w:type="dxa"/>
          </w:tcPr>
          <w:p w14:paraId="2FF24379" w14:textId="46460F06"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692B5B75" w14:textId="77777777" w:rsidTr="006110C8">
        <w:tc>
          <w:tcPr>
            <w:tcW w:w="3114" w:type="dxa"/>
          </w:tcPr>
          <w:p w14:paraId="3B6A7FEE" w14:textId="4A4C542E" w:rsidR="006110C8" w:rsidRDefault="006110C8" w:rsidP="006110C8">
            <w:pPr>
              <w:autoSpaceDE w:val="0"/>
              <w:autoSpaceDN w:val="0"/>
              <w:adjustRightInd w:val="0"/>
              <w:jc w:val="both"/>
              <w:rPr>
                <w:rFonts w:ascii="Palatino Linotype" w:hAnsi="Palatino Linotype"/>
              </w:rPr>
            </w:pPr>
            <w:r>
              <w:rPr>
                <w:rFonts w:ascii="Palatino Linotype" w:hAnsi="Palatino Linotype"/>
              </w:rPr>
              <w:t>Morelos</w:t>
            </w:r>
          </w:p>
        </w:tc>
        <w:tc>
          <w:tcPr>
            <w:tcW w:w="3969" w:type="dxa"/>
          </w:tcPr>
          <w:p w14:paraId="7FBAB469" w14:textId="5F54FDFB"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Morelos</w:t>
            </w:r>
          </w:p>
        </w:tc>
        <w:tc>
          <w:tcPr>
            <w:tcW w:w="1843" w:type="dxa"/>
          </w:tcPr>
          <w:p w14:paraId="38A81003" w14:textId="08BB327F"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5F0E911A" w14:textId="77777777" w:rsidTr="006110C8">
        <w:tc>
          <w:tcPr>
            <w:tcW w:w="3114" w:type="dxa"/>
          </w:tcPr>
          <w:p w14:paraId="5EF4AA7E" w14:textId="35CB10B2"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Jiquipilco</w:t>
            </w:r>
            <w:proofErr w:type="spellEnd"/>
          </w:p>
        </w:tc>
        <w:tc>
          <w:tcPr>
            <w:tcW w:w="3969" w:type="dxa"/>
          </w:tcPr>
          <w:p w14:paraId="6B3D9B48" w14:textId="4FAAA676"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Jiquipilco</w:t>
            </w:r>
            <w:proofErr w:type="spellEnd"/>
          </w:p>
        </w:tc>
        <w:tc>
          <w:tcPr>
            <w:tcW w:w="1843" w:type="dxa"/>
          </w:tcPr>
          <w:p w14:paraId="357B19F5" w14:textId="108CF966"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64D5054F" w14:textId="77777777" w:rsidTr="006110C8">
        <w:tc>
          <w:tcPr>
            <w:tcW w:w="3114" w:type="dxa"/>
          </w:tcPr>
          <w:p w14:paraId="776EE47E" w14:textId="70E6B960"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Jocotitlan</w:t>
            </w:r>
            <w:proofErr w:type="spellEnd"/>
          </w:p>
        </w:tc>
        <w:tc>
          <w:tcPr>
            <w:tcW w:w="3969" w:type="dxa"/>
          </w:tcPr>
          <w:p w14:paraId="7440AAE2" w14:textId="3897E73C"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Jocotitlan</w:t>
            </w:r>
            <w:proofErr w:type="spellEnd"/>
          </w:p>
        </w:tc>
        <w:tc>
          <w:tcPr>
            <w:tcW w:w="1843" w:type="dxa"/>
          </w:tcPr>
          <w:p w14:paraId="6FE89CB4" w14:textId="0B486792"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51BACEE0" w14:textId="77777777" w:rsidTr="006110C8">
        <w:tc>
          <w:tcPr>
            <w:tcW w:w="3114" w:type="dxa"/>
          </w:tcPr>
          <w:p w14:paraId="2707FC8F" w14:textId="5E6299A6"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Joquicingo</w:t>
            </w:r>
            <w:proofErr w:type="spellEnd"/>
          </w:p>
        </w:tc>
        <w:tc>
          <w:tcPr>
            <w:tcW w:w="3969" w:type="dxa"/>
          </w:tcPr>
          <w:p w14:paraId="7870BC42" w14:textId="5E691B0F"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Joquicingo</w:t>
            </w:r>
            <w:proofErr w:type="spellEnd"/>
          </w:p>
        </w:tc>
        <w:tc>
          <w:tcPr>
            <w:tcW w:w="1843" w:type="dxa"/>
          </w:tcPr>
          <w:p w14:paraId="17F326AA" w14:textId="73B9F147"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1423CDC" w14:textId="77777777" w:rsidTr="006110C8">
        <w:tc>
          <w:tcPr>
            <w:tcW w:w="3114" w:type="dxa"/>
          </w:tcPr>
          <w:p w14:paraId="14FA89F3" w14:textId="07AD663A"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Juchitepec</w:t>
            </w:r>
            <w:proofErr w:type="spellEnd"/>
          </w:p>
        </w:tc>
        <w:tc>
          <w:tcPr>
            <w:tcW w:w="3969" w:type="dxa"/>
          </w:tcPr>
          <w:p w14:paraId="6A8AE107" w14:textId="339FD1DB"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Juchitepec</w:t>
            </w:r>
            <w:proofErr w:type="spellEnd"/>
          </w:p>
        </w:tc>
        <w:tc>
          <w:tcPr>
            <w:tcW w:w="1843" w:type="dxa"/>
          </w:tcPr>
          <w:p w14:paraId="6CE7BAC2" w14:textId="3F6A1532"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66521D3" w14:textId="77777777" w:rsidTr="006110C8">
        <w:tc>
          <w:tcPr>
            <w:tcW w:w="3114" w:type="dxa"/>
          </w:tcPr>
          <w:p w14:paraId="33431858" w14:textId="22376848" w:rsidR="006110C8" w:rsidRDefault="006110C8" w:rsidP="006110C8">
            <w:pPr>
              <w:autoSpaceDE w:val="0"/>
              <w:autoSpaceDN w:val="0"/>
              <w:adjustRightInd w:val="0"/>
              <w:jc w:val="both"/>
              <w:rPr>
                <w:rFonts w:ascii="Palatino Linotype" w:hAnsi="Palatino Linotype"/>
              </w:rPr>
            </w:pPr>
            <w:r>
              <w:rPr>
                <w:rFonts w:ascii="Palatino Linotype" w:hAnsi="Palatino Linotype"/>
              </w:rPr>
              <w:t>Lerma</w:t>
            </w:r>
          </w:p>
        </w:tc>
        <w:tc>
          <w:tcPr>
            <w:tcW w:w="3969" w:type="dxa"/>
          </w:tcPr>
          <w:p w14:paraId="3009A629" w14:textId="7AFC6DF5"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Lerma</w:t>
            </w:r>
          </w:p>
        </w:tc>
        <w:tc>
          <w:tcPr>
            <w:tcW w:w="1843" w:type="dxa"/>
          </w:tcPr>
          <w:p w14:paraId="7D384397" w14:textId="63BC0849"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2A08DDE4" w14:textId="77777777" w:rsidTr="006110C8">
        <w:tc>
          <w:tcPr>
            <w:tcW w:w="3114" w:type="dxa"/>
          </w:tcPr>
          <w:p w14:paraId="3A67CB86" w14:textId="42A86840" w:rsidR="006110C8" w:rsidRDefault="006110C8" w:rsidP="006110C8">
            <w:pPr>
              <w:autoSpaceDE w:val="0"/>
              <w:autoSpaceDN w:val="0"/>
              <w:adjustRightInd w:val="0"/>
              <w:jc w:val="both"/>
              <w:rPr>
                <w:rFonts w:ascii="Palatino Linotype" w:hAnsi="Palatino Linotype"/>
              </w:rPr>
            </w:pPr>
            <w:r>
              <w:rPr>
                <w:rFonts w:ascii="Palatino Linotype" w:hAnsi="Palatino Linotype"/>
              </w:rPr>
              <w:t>Malinalco</w:t>
            </w:r>
          </w:p>
        </w:tc>
        <w:tc>
          <w:tcPr>
            <w:tcW w:w="3969" w:type="dxa"/>
          </w:tcPr>
          <w:p w14:paraId="3AF7AFFE" w14:textId="5B66A96F"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Malinalco</w:t>
            </w:r>
          </w:p>
        </w:tc>
        <w:tc>
          <w:tcPr>
            <w:tcW w:w="1843" w:type="dxa"/>
          </w:tcPr>
          <w:p w14:paraId="4B2774B8" w14:textId="3F96D2A7"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3DE1AC02" w14:textId="77777777" w:rsidTr="006110C8">
        <w:tc>
          <w:tcPr>
            <w:tcW w:w="3114" w:type="dxa"/>
          </w:tcPr>
          <w:p w14:paraId="106DBC67" w14:textId="51B42DC6" w:rsidR="006110C8" w:rsidRDefault="006110C8" w:rsidP="006110C8">
            <w:pPr>
              <w:autoSpaceDE w:val="0"/>
              <w:autoSpaceDN w:val="0"/>
              <w:adjustRightInd w:val="0"/>
              <w:jc w:val="both"/>
              <w:rPr>
                <w:rFonts w:ascii="Palatino Linotype" w:hAnsi="Palatino Linotype"/>
              </w:rPr>
            </w:pPr>
            <w:r>
              <w:rPr>
                <w:rFonts w:ascii="Palatino Linotype" w:hAnsi="Palatino Linotype"/>
              </w:rPr>
              <w:t>Ixtapan de la Sal</w:t>
            </w:r>
          </w:p>
        </w:tc>
        <w:tc>
          <w:tcPr>
            <w:tcW w:w="3969" w:type="dxa"/>
          </w:tcPr>
          <w:p w14:paraId="5CE1624E" w14:textId="79F5413B"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Ixtapan de la Sal</w:t>
            </w:r>
          </w:p>
        </w:tc>
        <w:tc>
          <w:tcPr>
            <w:tcW w:w="1843" w:type="dxa"/>
          </w:tcPr>
          <w:p w14:paraId="4D852E97" w14:textId="181C2D5B"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44BD7BF4" w14:textId="77777777" w:rsidTr="006110C8">
        <w:tc>
          <w:tcPr>
            <w:tcW w:w="3114" w:type="dxa"/>
          </w:tcPr>
          <w:p w14:paraId="5908EC68" w14:textId="084CEC8F" w:rsidR="006110C8" w:rsidRDefault="006110C8" w:rsidP="006110C8">
            <w:pPr>
              <w:autoSpaceDE w:val="0"/>
              <w:autoSpaceDN w:val="0"/>
              <w:adjustRightInd w:val="0"/>
              <w:jc w:val="both"/>
              <w:rPr>
                <w:rFonts w:ascii="Palatino Linotype" w:hAnsi="Palatino Linotype"/>
              </w:rPr>
            </w:pPr>
            <w:r>
              <w:rPr>
                <w:rFonts w:ascii="Palatino Linotype" w:hAnsi="Palatino Linotype"/>
              </w:rPr>
              <w:t>Ixtapan del Oro</w:t>
            </w:r>
          </w:p>
        </w:tc>
        <w:tc>
          <w:tcPr>
            <w:tcW w:w="3969" w:type="dxa"/>
          </w:tcPr>
          <w:p w14:paraId="466242A0" w14:textId="50D472D6"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Ixtapan del Oro</w:t>
            </w:r>
          </w:p>
        </w:tc>
        <w:tc>
          <w:tcPr>
            <w:tcW w:w="1843" w:type="dxa"/>
          </w:tcPr>
          <w:p w14:paraId="42A2BCBB" w14:textId="0C04C9FD"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ADD16DC" w14:textId="77777777" w:rsidTr="006110C8">
        <w:tc>
          <w:tcPr>
            <w:tcW w:w="3114" w:type="dxa"/>
          </w:tcPr>
          <w:p w14:paraId="2FE8A698" w14:textId="0A1BE572" w:rsidR="006110C8" w:rsidRDefault="006110C8" w:rsidP="006110C8">
            <w:pPr>
              <w:autoSpaceDE w:val="0"/>
              <w:autoSpaceDN w:val="0"/>
              <w:adjustRightInd w:val="0"/>
              <w:jc w:val="both"/>
              <w:rPr>
                <w:rFonts w:ascii="Palatino Linotype" w:hAnsi="Palatino Linotype"/>
              </w:rPr>
            </w:pPr>
            <w:r>
              <w:rPr>
                <w:rFonts w:ascii="Palatino Linotype" w:hAnsi="Palatino Linotype"/>
              </w:rPr>
              <w:t>Ixtlahuaca</w:t>
            </w:r>
          </w:p>
        </w:tc>
        <w:tc>
          <w:tcPr>
            <w:tcW w:w="3969" w:type="dxa"/>
          </w:tcPr>
          <w:p w14:paraId="0B4BEC10" w14:textId="04C66A5A"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Ixtlahuaca</w:t>
            </w:r>
          </w:p>
        </w:tc>
        <w:tc>
          <w:tcPr>
            <w:tcW w:w="1843" w:type="dxa"/>
          </w:tcPr>
          <w:p w14:paraId="7AABE94A" w14:textId="2EC59ECA"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F56B39D" w14:textId="77777777" w:rsidTr="006110C8">
        <w:tc>
          <w:tcPr>
            <w:tcW w:w="3114" w:type="dxa"/>
          </w:tcPr>
          <w:p w14:paraId="019FDF99" w14:textId="6B3E026E" w:rsidR="006110C8" w:rsidRDefault="006110C8" w:rsidP="006110C8">
            <w:pPr>
              <w:autoSpaceDE w:val="0"/>
              <w:autoSpaceDN w:val="0"/>
              <w:adjustRightInd w:val="0"/>
              <w:jc w:val="both"/>
              <w:rPr>
                <w:rFonts w:ascii="Palatino Linotype" w:hAnsi="Palatino Linotype"/>
              </w:rPr>
            </w:pPr>
            <w:r>
              <w:rPr>
                <w:rFonts w:ascii="Palatino Linotype" w:hAnsi="Palatino Linotype"/>
              </w:rPr>
              <w:t>Xalatlaco</w:t>
            </w:r>
          </w:p>
        </w:tc>
        <w:tc>
          <w:tcPr>
            <w:tcW w:w="3969" w:type="dxa"/>
          </w:tcPr>
          <w:p w14:paraId="6D519811" w14:textId="2425B776"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Xalatlaco</w:t>
            </w:r>
          </w:p>
        </w:tc>
        <w:tc>
          <w:tcPr>
            <w:tcW w:w="1843" w:type="dxa"/>
          </w:tcPr>
          <w:p w14:paraId="6E43B9D0" w14:textId="6E6987D8"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719DEC56" w14:textId="77777777" w:rsidTr="006110C8">
        <w:tc>
          <w:tcPr>
            <w:tcW w:w="3114" w:type="dxa"/>
          </w:tcPr>
          <w:p w14:paraId="03D8EBE8" w14:textId="44F022C2"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Jaltenco</w:t>
            </w:r>
            <w:proofErr w:type="spellEnd"/>
          </w:p>
        </w:tc>
        <w:tc>
          <w:tcPr>
            <w:tcW w:w="3969" w:type="dxa"/>
          </w:tcPr>
          <w:p w14:paraId="33DECA8B" w14:textId="02F0B3A2"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Jaltenco</w:t>
            </w:r>
            <w:proofErr w:type="spellEnd"/>
          </w:p>
        </w:tc>
        <w:tc>
          <w:tcPr>
            <w:tcW w:w="1843" w:type="dxa"/>
          </w:tcPr>
          <w:p w14:paraId="050D173C" w14:textId="618D48DA"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61012AB5" w14:textId="77777777" w:rsidTr="006110C8">
        <w:tc>
          <w:tcPr>
            <w:tcW w:w="3114" w:type="dxa"/>
          </w:tcPr>
          <w:p w14:paraId="36AF3363" w14:textId="4B723C6D" w:rsidR="006110C8" w:rsidRDefault="006110C8" w:rsidP="006110C8">
            <w:pPr>
              <w:autoSpaceDE w:val="0"/>
              <w:autoSpaceDN w:val="0"/>
              <w:adjustRightInd w:val="0"/>
              <w:jc w:val="both"/>
              <w:rPr>
                <w:rFonts w:ascii="Palatino Linotype" w:hAnsi="Palatino Linotype"/>
              </w:rPr>
            </w:pPr>
            <w:r>
              <w:rPr>
                <w:rFonts w:ascii="Palatino Linotype" w:hAnsi="Palatino Linotype"/>
              </w:rPr>
              <w:lastRenderedPageBreak/>
              <w:t>Jilotepec</w:t>
            </w:r>
          </w:p>
        </w:tc>
        <w:tc>
          <w:tcPr>
            <w:tcW w:w="3969" w:type="dxa"/>
          </w:tcPr>
          <w:p w14:paraId="7A532FE8" w14:textId="204143B4"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Jilotepec</w:t>
            </w:r>
          </w:p>
        </w:tc>
        <w:tc>
          <w:tcPr>
            <w:tcW w:w="1843" w:type="dxa"/>
          </w:tcPr>
          <w:p w14:paraId="6461DA67" w14:textId="0430B5E1"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578541CF" w14:textId="77777777" w:rsidTr="006110C8">
        <w:tc>
          <w:tcPr>
            <w:tcW w:w="3114" w:type="dxa"/>
          </w:tcPr>
          <w:p w14:paraId="4702F6E3" w14:textId="7884F42A"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Jilotzingo</w:t>
            </w:r>
            <w:proofErr w:type="spellEnd"/>
          </w:p>
        </w:tc>
        <w:tc>
          <w:tcPr>
            <w:tcW w:w="3969" w:type="dxa"/>
          </w:tcPr>
          <w:p w14:paraId="57C6455E" w14:textId="7CA07771"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Jilotzingo</w:t>
            </w:r>
            <w:proofErr w:type="spellEnd"/>
          </w:p>
        </w:tc>
        <w:tc>
          <w:tcPr>
            <w:tcW w:w="1843" w:type="dxa"/>
          </w:tcPr>
          <w:p w14:paraId="6C601E5B" w14:textId="5BBE34AE"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48E6E39B" w14:textId="77777777" w:rsidTr="006110C8">
        <w:tc>
          <w:tcPr>
            <w:tcW w:w="3114" w:type="dxa"/>
          </w:tcPr>
          <w:p w14:paraId="626BA4E7" w14:textId="1F97F5E8" w:rsidR="006110C8" w:rsidRDefault="006110C8" w:rsidP="006110C8">
            <w:pPr>
              <w:autoSpaceDE w:val="0"/>
              <w:autoSpaceDN w:val="0"/>
              <w:adjustRightInd w:val="0"/>
              <w:jc w:val="both"/>
              <w:rPr>
                <w:rFonts w:ascii="Palatino Linotype" w:hAnsi="Palatino Linotype"/>
              </w:rPr>
            </w:pPr>
            <w:r>
              <w:rPr>
                <w:rFonts w:ascii="Palatino Linotype" w:hAnsi="Palatino Linotype"/>
              </w:rPr>
              <w:t>Ixtapaluca</w:t>
            </w:r>
          </w:p>
        </w:tc>
        <w:tc>
          <w:tcPr>
            <w:tcW w:w="3969" w:type="dxa"/>
          </w:tcPr>
          <w:p w14:paraId="56A21C77" w14:textId="336DFEAC"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Ixtapaluca</w:t>
            </w:r>
          </w:p>
        </w:tc>
        <w:tc>
          <w:tcPr>
            <w:tcW w:w="1843" w:type="dxa"/>
          </w:tcPr>
          <w:p w14:paraId="242AE650" w14:textId="2AF7DD0A"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0DE224F" w14:textId="77777777" w:rsidTr="006110C8">
        <w:tc>
          <w:tcPr>
            <w:tcW w:w="3114" w:type="dxa"/>
          </w:tcPr>
          <w:p w14:paraId="713E0658" w14:textId="23C1887E" w:rsidR="006110C8" w:rsidRDefault="006110C8" w:rsidP="006110C8">
            <w:pPr>
              <w:autoSpaceDE w:val="0"/>
              <w:autoSpaceDN w:val="0"/>
              <w:adjustRightInd w:val="0"/>
              <w:jc w:val="both"/>
              <w:rPr>
                <w:rFonts w:ascii="Palatino Linotype" w:hAnsi="Palatino Linotype"/>
              </w:rPr>
            </w:pPr>
            <w:r>
              <w:rPr>
                <w:rFonts w:ascii="Palatino Linotype" w:hAnsi="Palatino Linotype"/>
              </w:rPr>
              <w:t>Donato Guerra</w:t>
            </w:r>
          </w:p>
        </w:tc>
        <w:tc>
          <w:tcPr>
            <w:tcW w:w="3969" w:type="dxa"/>
          </w:tcPr>
          <w:p w14:paraId="7386606B" w14:textId="20CD1576"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Donato Guerra</w:t>
            </w:r>
          </w:p>
        </w:tc>
        <w:tc>
          <w:tcPr>
            <w:tcW w:w="1843" w:type="dxa"/>
          </w:tcPr>
          <w:p w14:paraId="052DCBDB" w14:textId="01E79CB5"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B08C364" w14:textId="77777777" w:rsidTr="006110C8">
        <w:tc>
          <w:tcPr>
            <w:tcW w:w="3114" w:type="dxa"/>
          </w:tcPr>
          <w:p w14:paraId="2754791C" w14:textId="529E20FD" w:rsidR="006110C8" w:rsidRDefault="006110C8" w:rsidP="006110C8">
            <w:pPr>
              <w:autoSpaceDE w:val="0"/>
              <w:autoSpaceDN w:val="0"/>
              <w:adjustRightInd w:val="0"/>
              <w:jc w:val="both"/>
              <w:rPr>
                <w:rFonts w:ascii="Palatino Linotype" w:hAnsi="Palatino Linotype"/>
              </w:rPr>
            </w:pPr>
            <w:r>
              <w:rPr>
                <w:rFonts w:ascii="Palatino Linotype" w:hAnsi="Palatino Linotype"/>
              </w:rPr>
              <w:t>Ecatzingo</w:t>
            </w:r>
          </w:p>
        </w:tc>
        <w:tc>
          <w:tcPr>
            <w:tcW w:w="3969" w:type="dxa"/>
          </w:tcPr>
          <w:p w14:paraId="6EB6F937" w14:textId="4DC15482"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Ecatzingo</w:t>
            </w:r>
          </w:p>
        </w:tc>
        <w:tc>
          <w:tcPr>
            <w:tcW w:w="1843" w:type="dxa"/>
          </w:tcPr>
          <w:p w14:paraId="7C83AF35" w14:textId="2D737797"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9474F39" w14:textId="77777777" w:rsidTr="006110C8">
        <w:tc>
          <w:tcPr>
            <w:tcW w:w="3114" w:type="dxa"/>
          </w:tcPr>
          <w:p w14:paraId="07DA578E" w14:textId="1764743C" w:rsidR="006110C8" w:rsidRDefault="006110C8" w:rsidP="006110C8">
            <w:pPr>
              <w:autoSpaceDE w:val="0"/>
              <w:autoSpaceDN w:val="0"/>
              <w:adjustRightInd w:val="0"/>
              <w:jc w:val="both"/>
              <w:rPr>
                <w:rFonts w:ascii="Palatino Linotype" w:hAnsi="Palatino Linotype"/>
              </w:rPr>
            </w:pPr>
            <w:r>
              <w:rPr>
                <w:rFonts w:ascii="Palatino Linotype" w:hAnsi="Palatino Linotype"/>
              </w:rPr>
              <w:t>Huehuetoca</w:t>
            </w:r>
          </w:p>
        </w:tc>
        <w:tc>
          <w:tcPr>
            <w:tcW w:w="3969" w:type="dxa"/>
          </w:tcPr>
          <w:p w14:paraId="5E5DA3D9" w14:textId="0CD3DFAA"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Huehuetoca</w:t>
            </w:r>
          </w:p>
        </w:tc>
        <w:tc>
          <w:tcPr>
            <w:tcW w:w="1843" w:type="dxa"/>
          </w:tcPr>
          <w:p w14:paraId="49639DB0" w14:textId="41BF994D"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2FD43629" w14:textId="77777777" w:rsidTr="006110C8">
        <w:tc>
          <w:tcPr>
            <w:tcW w:w="3114" w:type="dxa"/>
          </w:tcPr>
          <w:p w14:paraId="5BD8CF49" w14:textId="03CBF1F9"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Hueypoxtla</w:t>
            </w:r>
            <w:proofErr w:type="spellEnd"/>
          </w:p>
        </w:tc>
        <w:tc>
          <w:tcPr>
            <w:tcW w:w="3969" w:type="dxa"/>
          </w:tcPr>
          <w:p w14:paraId="279511F7" w14:textId="004EEE9B"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Hueypoxtla</w:t>
            </w:r>
            <w:proofErr w:type="spellEnd"/>
          </w:p>
        </w:tc>
        <w:tc>
          <w:tcPr>
            <w:tcW w:w="1843" w:type="dxa"/>
          </w:tcPr>
          <w:p w14:paraId="1CDF0088" w14:textId="6E68E75A"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2D75C018" w14:textId="77777777" w:rsidTr="006110C8">
        <w:tc>
          <w:tcPr>
            <w:tcW w:w="3114" w:type="dxa"/>
          </w:tcPr>
          <w:p w14:paraId="5B90FF93" w14:textId="420E9E92" w:rsidR="006110C8" w:rsidRDefault="006110C8" w:rsidP="006110C8">
            <w:pPr>
              <w:autoSpaceDE w:val="0"/>
              <w:autoSpaceDN w:val="0"/>
              <w:adjustRightInd w:val="0"/>
              <w:jc w:val="both"/>
              <w:rPr>
                <w:rFonts w:ascii="Palatino Linotype" w:hAnsi="Palatino Linotype"/>
              </w:rPr>
            </w:pPr>
            <w:r>
              <w:rPr>
                <w:rFonts w:ascii="Palatino Linotype" w:hAnsi="Palatino Linotype"/>
              </w:rPr>
              <w:t>Huixquilucan</w:t>
            </w:r>
          </w:p>
        </w:tc>
        <w:tc>
          <w:tcPr>
            <w:tcW w:w="3969" w:type="dxa"/>
          </w:tcPr>
          <w:p w14:paraId="64A9A189" w14:textId="404537B0"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Huixquilucan</w:t>
            </w:r>
          </w:p>
        </w:tc>
        <w:tc>
          <w:tcPr>
            <w:tcW w:w="1843" w:type="dxa"/>
          </w:tcPr>
          <w:p w14:paraId="5AA6FDA1" w14:textId="4980535E"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B471F03" w14:textId="77777777" w:rsidTr="006110C8">
        <w:tc>
          <w:tcPr>
            <w:tcW w:w="3114" w:type="dxa"/>
          </w:tcPr>
          <w:p w14:paraId="75AC3A5D" w14:textId="45E61AF5" w:rsidR="006110C8" w:rsidRDefault="006110C8" w:rsidP="006110C8">
            <w:pPr>
              <w:autoSpaceDE w:val="0"/>
              <w:autoSpaceDN w:val="0"/>
              <w:adjustRightInd w:val="0"/>
              <w:jc w:val="both"/>
              <w:rPr>
                <w:rFonts w:ascii="Palatino Linotype" w:hAnsi="Palatino Linotype"/>
              </w:rPr>
            </w:pPr>
            <w:r>
              <w:rPr>
                <w:rFonts w:ascii="Palatino Linotype" w:hAnsi="Palatino Linotype"/>
              </w:rPr>
              <w:t>Isidro Fabela</w:t>
            </w:r>
          </w:p>
        </w:tc>
        <w:tc>
          <w:tcPr>
            <w:tcW w:w="3969" w:type="dxa"/>
          </w:tcPr>
          <w:p w14:paraId="6B4804D5" w14:textId="0E9973F9"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Isidro Fabela</w:t>
            </w:r>
          </w:p>
        </w:tc>
        <w:tc>
          <w:tcPr>
            <w:tcW w:w="1843" w:type="dxa"/>
          </w:tcPr>
          <w:p w14:paraId="44EE53BE" w14:textId="5B0B17BC"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33814EAC" w14:textId="77777777" w:rsidTr="006110C8">
        <w:tc>
          <w:tcPr>
            <w:tcW w:w="3114" w:type="dxa"/>
          </w:tcPr>
          <w:p w14:paraId="5FE7E5CD" w14:textId="27A513A1" w:rsidR="006110C8" w:rsidRDefault="006110C8" w:rsidP="006110C8">
            <w:pPr>
              <w:autoSpaceDE w:val="0"/>
              <w:autoSpaceDN w:val="0"/>
              <w:adjustRightInd w:val="0"/>
              <w:jc w:val="both"/>
              <w:rPr>
                <w:rFonts w:ascii="Palatino Linotype" w:hAnsi="Palatino Linotype"/>
              </w:rPr>
            </w:pPr>
            <w:r>
              <w:rPr>
                <w:rFonts w:ascii="Palatino Linotype" w:hAnsi="Palatino Linotype"/>
              </w:rPr>
              <w:t>Ecatepec de Morelos</w:t>
            </w:r>
          </w:p>
        </w:tc>
        <w:tc>
          <w:tcPr>
            <w:tcW w:w="3969" w:type="dxa"/>
          </w:tcPr>
          <w:p w14:paraId="5E67DBE3" w14:textId="1CC13F5B"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Ecatepec de Morelos  falto correo electrónico y número telefónico)</w:t>
            </w:r>
          </w:p>
        </w:tc>
        <w:tc>
          <w:tcPr>
            <w:tcW w:w="1843" w:type="dxa"/>
          </w:tcPr>
          <w:p w14:paraId="516B7B51" w14:textId="24A1000A" w:rsidR="006110C8" w:rsidRPr="00955407" w:rsidRDefault="0080540C" w:rsidP="006110C8">
            <w:pPr>
              <w:autoSpaceDE w:val="0"/>
              <w:autoSpaceDN w:val="0"/>
              <w:adjustRightInd w:val="0"/>
              <w:jc w:val="center"/>
              <w:rPr>
                <w:rFonts w:ascii="Palatino Linotype" w:hAnsi="Palatino Linotype"/>
              </w:rPr>
            </w:pPr>
            <w:r w:rsidRPr="0080540C">
              <w:rPr>
                <w:rFonts w:ascii="Palatino Linotype" w:hAnsi="Palatino Linotype"/>
                <w:color w:val="1F4E79" w:themeColor="accent1" w:themeShade="80"/>
              </w:rPr>
              <w:t>parcial</w:t>
            </w:r>
          </w:p>
        </w:tc>
      </w:tr>
      <w:tr w:rsidR="006110C8" w14:paraId="4300EC3B" w14:textId="77777777" w:rsidTr="006110C8">
        <w:tc>
          <w:tcPr>
            <w:tcW w:w="3114" w:type="dxa"/>
          </w:tcPr>
          <w:p w14:paraId="2B60FFB9" w14:textId="02EECD2D" w:rsidR="006110C8" w:rsidRDefault="006110C8" w:rsidP="006110C8">
            <w:pPr>
              <w:autoSpaceDE w:val="0"/>
              <w:autoSpaceDN w:val="0"/>
              <w:adjustRightInd w:val="0"/>
              <w:jc w:val="both"/>
              <w:rPr>
                <w:rFonts w:ascii="Palatino Linotype" w:hAnsi="Palatino Linotype"/>
              </w:rPr>
            </w:pPr>
            <w:r>
              <w:rPr>
                <w:rFonts w:ascii="Palatino Linotype" w:hAnsi="Palatino Linotype"/>
              </w:rPr>
              <w:t>Chapa de Mota</w:t>
            </w:r>
          </w:p>
        </w:tc>
        <w:tc>
          <w:tcPr>
            <w:tcW w:w="3969" w:type="dxa"/>
          </w:tcPr>
          <w:p w14:paraId="433F2B1B" w14:textId="4C8579F2"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Chapa de Mota</w:t>
            </w:r>
          </w:p>
        </w:tc>
        <w:tc>
          <w:tcPr>
            <w:tcW w:w="1843" w:type="dxa"/>
          </w:tcPr>
          <w:p w14:paraId="69658EE9" w14:textId="6805856C"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5678875C" w14:textId="77777777" w:rsidTr="006110C8">
        <w:tc>
          <w:tcPr>
            <w:tcW w:w="3114" w:type="dxa"/>
          </w:tcPr>
          <w:p w14:paraId="09115D5D" w14:textId="1E41E7FA" w:rsidR="006110C8" w:rsidRPr="007D630C" w:rsidRDefault="006110C8" w:rsidP="006110C8">
            <w:pPr>
              <w:autoSpaceDE w:val="0"/>
              <w:autoSpaceDN w:val="0"/>
              <w:adjustRightInd w:val="0"/>
              <w:spacing w:line="360" w:lineRule="auto"/>
              <w:jc w:val="both"/>
              <w:rPr>
                <w:rFonts w:ascii="Palatino Linotype" w:hAnsi="Palatino Linotype"/>
                <w:sz w:val="24"/>
                <w:szCs w:val="24"/>
              </w:rPr>
            </w:pPr>
            <w:r>
              <w:rPr>
                <w:rFonts w:ascii="Palatino Linotype" w:hAnsi="Palatino Linotype"/>
              </w:rPr>
              <w:t>Chapultepec</w:t>
            </w:r>
          </w:p>
        </w:tc>
        <w:tc>
          <w:tcPr>
            <w:tcW w:w="3969" w:type="dxa"/>
          </w:tcPr>
          <w:p w14:paraId="7A3774A6" w14:textId="7B54DA39"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No proporciono información</w:t>
            </w:r>
          </w:p>
        </w:tc>
        <w:tc>
          <w:tcPr>
            <w:tcW w:w="1843" w:type="dxa"/>
          </w:tcPr>
          <w:p w14:paraId="3C830987" w14:textId="0C776CF0" w:rsidR="006110C8" w:rsidRPr="0080540C" w:rsidRDefault="0080540C" w:rsidP="006110C8">
            <w:pPr>
              <w:autoSpaceDE w:val="0"/>
              <w:autoSpaceDN w:val="0"/>
              <w:adjustRightInd w:val="0"/>
              <w:jc w:val="center"/>
              <w:rPr>
                <w:rFonts w:ascii="Palatino Linotype" w:hAnsi="Palatino Linotype"/>
                <w:color w:val="FF0000"/>
              </w:rPr>
            </w:pPr>
            <w:r w:rsidRPr="0080540C">
              <w:rPr>
                <w:rFonts w:ascii="Palatino Linotype" w:hAnsi="Palatino Linotype"/>
                <w:b/>
                <w:color w:val="FF0000"/>
                <w:sz w:val="26"/>
                <w:szCs w:val="26"/>
              </w:rPr>
              <w:t>x</w:t>
            </w:r>
          </w:p>
        </w:tc>
      </w:tr>
      <w:tr w:rsidR="006110C8" w14:paraId="33686A95" w14:textId="77777777" w:rsidTr="006110C8">
        <w:tc>
          <w:tcPr>
            <w:tcW w:w="3114" w:type="dxa"/>
          </w:tcPr>
          <w:p w14:paraId="6D57833A" w14:textId="616D373D"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sz w:val="24"/>
                <w:szCs w:val="24"/>
              </w:rPr>
              <w:t>Chiautla</w:t>
            </w:r>
            <w:proofErr w:type="spellEnd"/>
          </w:p>
        </w:tc>
        <w:tc>
          <w:tcPr>
            <w:tcW w:w="3969" w:type="dxa"/>
          </w:tcPr>
          <w:p w14:paraId="515240C7" w14:textId="55DCDD8C"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No proporciono información</w:t>
            </w:r>
          </w:p>
        </w:tc>
        <w:tc>
          <w:tcPr>
            <w:tcW w:w="1843" w:type="dxa"/>
          </w:tcPr>
          <w:p w14:paraId="5B8C041C" w14:textId="3EAC6CA0" w:rsidR="006110C8" w:rsidRPr="0080540C" w:rsidRDefault="0080540C" w:rsidP="006110C8">
            <w:pPr>
              <w:autoSpaceDE w:val="0"/>
              <w:autoSpaceDN w:val="0"/>
              <w:adjustRightInd w:val="0"/>
              <w:jc w:val="center"/>
              <w:rPr>
                <w:rFonts w:ascii="Palatino Linotype" w:hAnsi="Palatino Linotype"/>
                <w:color w:val="FF0000"/>
              </w:rPr>
            </w:pPr>
            <w:r w:rsidRPr="0080540C">
              <w:rPr>
                <w:rFonts w:ascii="Palatino Linotype" w:hAnsi="Palatino Linotype"/>
                <w:b/>
                <w:color w:val="FF0000"/>
                <w:sz w:val="26"/>
                <w:szCs w:val="26"/>
              </w:rPr>
              <w:t>x</w:t>
            </w:r>
          </w:p>
        </w:tc>
      </w:tr>
      <w:tr w:rsidR="006110C8" w14:paraId="6E402950" w14:textId="77777777" w:rsidTr="006110C8">
        <w:tc>
          <w:tcPr>
            <w:tcW w:w="3114" w:type="dxa"/>
          </w:tcPr>
          <w:p w14:paraId="284E26B9" w14:textId="35ED12B3" w:rsidR="006110C8" w:rsidRDefault="006110C8" w:rsidP="006110C8">
            <w:pPr>
              <w:autoSpaceDE w:val="0"/>
              <w:autoSpaceDN w:val="0"/>
              <w:adjustRightInd w:val="0"/>
              <w:jc w:val="both"/>
              <w:rPr>
                <w:rFonts w:ascii="Palatino Linotype" w:hAnsi="Palatino Linotype"/>
              </w:rPr>
            </w:pPr>
            <w:r>
              <w:rPr>
                <w:rFonts w:ascii="Palatino Linotype" w:hAnsi="Palatino Linotype"/>
              </w:rPr>
              <w:t>Chicoloapan</w:t>
            </w:r>
          </w:p>
        </w:tc>
        <w:tc>
          <w:tcPr>
            <w:tcW w:w="3969" w:type="dxa"/>
          </w:tcPr>
          <w:p w14:paraId="5930585A" w14:textId="1826254E"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Chicoloapan</w:t>
            </w:r>
          </w:p>
        </w:tc>
        <w:tc>
          <w:tcPr>
            <w:tcW w:w="1843" w:type="dxa"/>
          </w:tcPr>
          <w:p w14:paraId="2EBA6A09" w14:textId="7C76A64A"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0BB40D0" w14:textId="77777777" w:rsidTr="006110C8">
        <w:tc>
          <w:tcPr>
            <w:tcW w:w="3114" w:type="dxa"/>
          </w:tcPr>
          <w:p w14:paraId="01BA1CA1" w14:textId="62F33A50"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Chinconcuac</w:t>
            </w:r>
            <w:proofErr w:type="spellEnd"/>
          </w:p>
        </w:tc>
        <w:tc>
          <w:tcPr>
            <w:tcW w:w="3969" w:type="dxa"/>
          </w:tcPr>
          <w:p w14:paraId="5BE907C1" w14:textId="0A71E6CC"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Chinconcuac</w:t>
            </w:r>
            <w:proofErr w:type="spellEnd"/>
          </w:p>
        </w:tc>
        <w:tc>
          <w:tcPr>
            <w:tcW w:w="1843" w:type="dxa"/>
          </w:tcPr>
          <w:p w14:paraId="15DB6AF5" w14:textId="6ED6587F"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9C7B8B2" w14:textId="77777777" w:rsidTr="006110C8">
        <w:tc>
          <w:tcPr>
            <w:tcW w:w="3114" w:type="dxa"/>
          </w:tcPr>
          <w:p w14:paraId="27515B0D" w14:textId="358D71DD" w:rsidR="006110C8" w:rsidRDefault="006110C8" w:rsidP="006110C8">
            <w:pPr>
              <w:autoSpaceDE w:val="0"/>
              <w:autoSpaceDN w:val="0"/>
              <w:adjustRightInd w:val="0"/>
              <w:jc w:val="both"/>
              <w:rPr>
                <w:rFonts w:ascii="Palatino Linotype" w:hAnsi="Palatino Linotype"/>
              </w:rPr>
            </w:pPr>
            <w:r>
              <w:rPr>
                <w:rFonts w:ascii="Palatino Linotype" w:hAnsi="Palatino Linotype"/>
              </w:rPr>
              <w:t>Chimalhuacán</w:t>
            </w:r>
          </w:p>
        </w:tc>
        <w:tc>
          <w:tcPr>
            <w:tcW w:w="3969" w:type="dxa"/>
          </w:tcPr>
          <w:p w14:paraId="771EB951" w14:textId="4C17536F"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Chimalhuacán</w:t>
            </w:r>
          </w:p>
        </w:tc>
        <w:tc>
          <w:tcPr>
            <w:tcW w:w="1843" w:type="dxa"/>
          </w:tcPr>
          <w:p w14:paraId="70B85015" w14:textId="300DE478"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7C65ED4" w14:textId="77777777" w:rsidTr="006110C8">
        <w:tc>
          <w:tcPr>
            <w:tcW w:w="3114" w:type="dxa"/>
          </w:tcPr>
          <w:p w14:paraId="6C692370" w14:textId="2C958E27" w:rsidR="006110C8" w:rsidRDefault="006110C8" w:rsidP="006110C8">
            <w:pPr>
              <w:autoSpaceDE w:val="0"/>
              <w:autoSpaceDN w:val="0"/>
              <w:adjustRightInd w:val="0"/>
              <w:jc w:val="both"/>
              <w:rPr>
                <w:rFonts w:ascii="Palatino Linotype" w:hAnsi="Palatino Linotype"/>
              </w:rPr>
            </w:pPr>
            <w:r>
              <w:rPr>
                <w:rFonts w:ascii="Palatino Linotype" w:hAnsi="Palatino Linotype"/>
              </w:rPr>
              <w:t>Chalco</w:t>
            </w:r>
          </w:p>
        </w:tc>
        <w:tc>
          <w:tcPr>
            <w:tcW w:w="3969" w:type="dxa"/>
          </w:tcPr>
          <w:p w14:paraId="188171CE" w14:textId="0690C106"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Chalco</w:t>
            </w:r>
          </w:p>
        </w:tc>
        <w:tc>
          <w:tcPr>
            <w:tcW w:w="1843" w:type="dxa"/>
          </w:tcPr>
          <w:p w14:paraId="38F7B7E4" w14:textId="20028B77"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43AAB9B8" w14:textId="77777777" w:rsidTr="006110C8">
        <w:tc>
          <w:tcPr>
            <w:tcW w:w="3114" w:type="dxa"/>
          </w:tcPr>
          <w:p w14:paraId="147F7DC0" w14:textId="007B2744" w:rsidR="006110C8" w:rsidRDefault="006110C8" w:rsidP="006110C8">
            <w:pPr>
              <w:autoSpaceDE w:val="0"/>
              <w:autoSpaceDN w:val="0"/>
              <w:adjustRightInd w:val="0"/>
              <w:jc w:val="both"/>
              <w:rPr>
                <w:rFonts w:ascii="Palatino Linotype" w:hAnsi="Palatino Linotype"/>
              </w:rPr>
            </w:pPr>
            <w:r>
              <w:rPr>
                <w:rFonts w:ascii="Palatino Linotype" w:hAnsi="Palatino Linotype"/>
              </w:rPr>
              <w:t>Coatepec Harinas</w:t>
            </w:r>
          </w:p>
        </w:tc>
        <w:tc>
          <w:tcPr>
            <w:tcW w:w="3969" w:type="dxa"/>
          </w:tcPr>
          <w:p w14:paraId="7A07E36C" w14:textId="5405A1BF"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Coatepec Harinas</w:t>
            </w:r>
          </w:p>
        </w:tc>
        <w:tc>
          <w:tcPr>
            <w:tcW w:w="1843" w:type="dxa"/>
          </w:tcPr>
          <w:p w14:paraId="1BAC9AAD" w14:textId="1CAD0CBB"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389B2D92" w14:textId="77777777" w:rsidTr="006110C8">
        <w:tc>
          <w:tcPr>
            <w:tcW w:w="3114" w:type="dxa"/>
          </w:tcPr>
          <w:p w14:paraId="7C02D81F" w14:textId="0F9E1EEB"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Cocotitlan</w:t>
            </w:r>
            <w:proofErr w:type="spellEnd"/>
          </w:p>
        </w:tc>
        <w:tc>
          <w:tcPr>
            <w:tcW w:w="3969" w:type="dxa"/>
          </w:tcPr>
          <w:p w14:paraId="142A1C45" w14:textId="3F9AC860"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No proporciono Información</w:t>
            </w:r>
          </w:p>
        </w:tc>
        <w:tc>
          <w:tcPr>
            <w:tcW w:w="1843" w:type="dxa"/>
          </w:tcPr>
          <w:p w14:paraId="2E8B320C" w14:textId="06099100" w:rsidR="006110C8" w:rsidRPr="00955407" w:rsidRDefault="0080540C" w:rsidP="006110C8">
            <w:pPr>
              <w:autoSpaceDE w:val="0"/>
              <w:autoSpaceDN w:val="0"/>
              <w:adjustRightInd w:val="0"/>
              <w:jc w:val="center"/>
              <w:rPr>
                <w:rFonts w:ascii="Palatino Linotype" w:hAnsi="Palatino Linotype"/>
              </w:rPr>
            </w:pPr>
            <w:r w:rsidRPr="0080540C">
              <w:rPr>
                <w:rFonts w:ascii="Palatino Linotype" w:hAnsi="Palatino Linotype"/>
                <w:b/>
                <w:color w:val="FF0000"/>
                <w:sz w:val="26"/>
                <w:szCs w:val="26"/>
              </w:rPr>
              <w:t>x</w:t>
            </w:r>
          </w:p>
        </w:tc>
      </w:tr>
      <w:tr w:rsidR="006110C8" w14:paraId="03B4AFA6" w14:textId="77777777" w:rsidTr="006110C8">
        <w:tc>
          <w:tcPr>
            <w:tcW w:w="3114" w:type="dxa"/>
          </w:tcPr>
          <w:p w14:paraId="3E41680B" w14:textId="4014CE3A" w:rsidR="006110C8" w:rsidRDefault="006110C8" w:rsidP="006110C8">
            <w:pPr>
              <w:autoSpaceDE w:val="0"/>
              <w:autoSpaceDN w:val="0"/>
              <w:adjustRightInd w:val="0"/>
              <w:jc w:val="both"/>
              <w:rPr>
                <w:rFonts w:ascii="Palatino Linotype" w:hAnsi="Palatino Linotype"/>
              </w:rPr>
            </w:pPr>
            <w:r>
              <w:rPr>
                <w:rFonts w:ascii="Palatino Linotype" w:hAnsi="Palatino Linotype"/>
              </w:rPr>
              <w:t>Coyotepec</w:t>
            </w:r>
          </w:p>
        </w:tc>
        <w:tc>
          <w:tcPr>
            <w:tcW w:w="3969" w:type="dxa"/>
          </w:tcPr>
          <w:p w14:paraId="6E413AF2" w14:textId="1B6FFFF9"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Coyotepec</w:t>
            </w:r>
          </w:p>
        </w:tc>
        <w:tc>
          <w:tcPr>
            <w:tcW w:w="1843" w:type="dxa"/>
          </w:tcPr>
          <w:p w14:paraId="577F44A8" w14:textId="3DD8F1A9"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08E451AF" w14:textId="77777777" w:rsidTr="006110C8">
        <w:tc>
          <w:tcPr>
            <w:tcW w:w="3114" w:type="dxa"/>
          </w:tcPr>
          <w:p w14:paraId="54DD7CF6" w14:textId="669090F5" w:rsidR="006110C8" w:rsidRDefault="006110C8" w:rsidP="006110C8">
            <w:pPr>
              <w:autoSpaceDE w:val="0"/>
              <w:autoSpaceDN w:val="0"/>
              <w:adjustRightInd w:val="0"/>
              <w:jc w:val="both"/>
              <w:rPr>
                <w:rFonts w:ascii="Palatino Linotype" w:hAnsi="Palatino Linotype"/>
              </w:rPr>
            </w:pPr>
            <w:r>
              <w:rPr>
                <w:rFonts w:ascii="Palatino Linotype" w:hAnsi="Palatino Linotype"/>
              </w:rPr>
              <w:t>Cuautitlán</w:t>
            </w:r>
          </w:p>
        </w:tc>
        <w:tc>
          <w:tcPr>
            <w:tcW w:w="3969" w:type="dxa"/>
          </w:tcPr>
          <w:p w14:paraId="500FDA22" w14:textId="553F635D"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Cuautitlán</w:t>
            </w:r>
          </w:p>
        </w:tc>
        <w:tc>
          <w:tcPr>
            <w:tcW w:w="1843" w:type="dxa"/>
          </w:tcPr>
          <w:p w14:paraId="0B30325B" w14:textId="46BBC7B8"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6D82EA65" w14:textId="77777777" w:rsidTr="006110C8">
        <w:tc>
          <w:tcPr>
            <w:tcW w:w="3114" w:type="dxa"/>
          </w:tcPr>
          <w:p w14:paraId="7C20EEE3" w14:textId="25016F48" w:rsidR="006110C8" w:rsidRDefault="006110C8" w:rsidP="006110C8">
            <w:pPr>
              <w:autoSpaceDE w:val="0"/>
              <w:autoSpaceDN w:val="0"/>
              <w:adjustRightInd w:val="0"/>
              <w:jc w:val="both"/>
              <w:rPr>
                <w:rFonts w:ascii="Palatino Linotype" w:hAnsi="Palatino Linotype"/>
              </w:rPr>
            </w:pPr>
            <w:r>
              <w:rPr>
                <w:rFonts w:ascii="Palatino Linotype" w:hAnsi="Palatino Linotype"/>
              </w:rPr>
              <w:t>Coacalco de Berriozábal</w:t>
            </w:r>
          </w:p>
        </w:tc>
        <w:tc>
          <w:tcPr>
            <w:tcW w:w="3969" w:type="dxa"/>
          </w:tcPr>
          <w:p w14:paraId="16798708" w14:textId="6003695B"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Coacalco de Berriozábal</w:t>
            </w:r>
          </w:p>
        </w:tc>
        <w:tc>
          <w:tcPr>
            <w:tcW w:w="1843" w:type="dxa"/>
          </w:tcPr>
          <w:p w14:paraId="4F3E0E74" w14:textId="2CE9CA31"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4F371B9D" w14:textId="77777777" w:rsidTr="006110C8">
        <w:tc>
          <w:tcPr>
            <w:tcW w:w="3114" w:type="dxa"/>
          </w:tcPr>
          <w:p w14:paraId="1E444E9D" w14:textId="5464CF0B" w:rsidR="006110C8" w:rsidRDefault="006110C8" w:rsidP="006110C8">
            <w:pPr>
              <w:autoSpaceDE w:val="0"/>
              <w:autoSpaceDN w:val="0"/>
              <w:adjustRightInd w:val="0"/>
              <w:jc w:val="both"/>
              <w:rPr>
                <w:rFonts w:ascii="Palatino Linotype" w:hAnsi="Palatino Linotype"/>
              </w:rPr>
            </w:pPr>
            <w:r>
              <w:rPr>
                <w:rFonts w:ascii="Palatino Linotype" w:hAnsi="Palatino Linotype"/>
              </w:rPr>
              <w:t>Atlacomulco</w:t>
            </w:r>
          </w:p>
        </w:tc>
        <w:tc>
          <w:tcPr>
            <w:tcW w:w="3969" w:type="dxa"/>
          </w:tcPr>
          <w:p w14:paraId="3D888C9D" w14:textId="25A14411"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Atlacomulco (falto correo electrónico y número telefónico)</w:t>
            </w:r>
          </w:p>
        </w:tc>
        <w:tc>
          <w:tcPr>
            <w:tcW w:w="1843" w:type="dxa"/>
          </w:tcPr>
          <w:p w14:paraId="3A8749FD" w14:textId="2F562FBE" w:rsidR="006110C8" w:rsidRPr="00955407" w:rsidRDefault="0080540C" w:rsidP="006110C8">
            <w:pPr>
              <w:autoSpaceDE w:val="0"/>
              <w:autoSpaceDN w:val="0"/>
              <w:adjustRightInd w:val="0"/>
              <w:jc w:val="center"/>
              <w:rPr>
                <w:rFonts w:ascii="Palatino Linotype" w:hAnsi="Palatino Linotype"/>
              </w:rPr>
            </w:pPr>
            <w:r w:rsidRPr="0080540C">
              <w:rPr>
                <w:rFonts w:ascii="Palatino Linotype" w:hAnsi="Palatino Linotype"/>
                <w:color w:val="1F4E79" w:themeColor="accent1" w:themeShade="80"/>
              </w:rPr>
              <w:t>parcial</w:t>
            </w:r>
          </w:p>
        </w:tc>
      </w:tr>
      <w:tr w:rsidR="006110C8" w14:paraId="1D660E8C" w14:textId="77777777" w:rsidTr="006110C8">
        <w:tc>
          <w:tcPr>
            <w:tcW w:w="3114" w:type="dxa"/>
          </w:tcPr>
          <w:p w14:paraId="02888154" w14:textId="3A67B8C2"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Atlautla</w:t>
            </w:r>
            <w:proofErr w:type="spellEnd"/>
          </w:p>
        </w:tc>
        <w:tc>
          <w:tcPr>
            <w:tcW w:w="3969" w:type="dxa"/>
          </w:tcPr>
          <w:p w14:paraId="49D623EB" w14:textId="7CA588BD"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Atlautla</w:t>
            </w:r>
            <w:proofErr w:type="spellEnd"/>
            <w:r>
              <w:rPr>
                <w:rFonts w:ascii="Palatino Linotype" w:hAnsi="Palatino Linotype"/>
              </w:rPr>
              <w:t xml:space="preserve"> (falto correo electrónico y número telefónico)</w:t>
            </w:r>
          </w:p>
        </w:tc>
        <w:tc>
          <w:tcPr>
            <w:tcW w:w="1843" w:type="dxa"/>
          </w:tcPr>
          <w:p w14:paraId="372CD540" w14:textId="772247CF" w:rsidR="006110C8" w:rsidRPr="00955407" w:rsidRDefault="0080540C" w:rsidP="006110C8">
            <w:pPr>
              <w:autoSpaceDE w:val="0"/>
              <w:autoSpaceDN w:val="0"/>
              <w:adjustRightInd w:val="0"/>
              <w:jc w:val="center"/>
              <w:rPr>
                <w:rFonts w:ascii="Palatino Linotype" w:hAnsi="Palatino Linotype"/>
              </w:rPr>
            </w:pPr>
            <w:r w:rsidRPr="0080540C">
              <w:rPr>
                <w:rFonts w:ascii="Palatino Linotype" w:hAnsi="Palatino Linotype"/>
                <w:color w:val="1F4E79" w:themeColor="accent1" w:themeShade="80"/>
              </w:rPr>
              <w:t>parcial</w:t>
            </w:r>
          </w:p>
        </w:tc>
      </w:tr>
      <w:tr w:rsidR="006110C8" w14:paraId="5D513772" w14:textId="77777777" w:rsidTr="006110C8">
        <w:tc>
          <w:tcPr>
            <w:tcW w:w="3114" w:type="dxa"/>
          </w:tcPr>
          <w:p w14:paraId="11EF3BE1" w14:textId="3827AEAA"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Axapusco</w:t>
            </w:r>
            <w:proofErr w:type="spellEnd"/>
          </w:p>
        </w:tc>
        <w:tc>
          <w:tcPr>
            <w:tcW w:w="3969" w:type="dxa"/>
          </w:tcPr>
          <w:p w14:paraId="21D8CEAD" w14:textId="14ACA317"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Axapusco</w:t>
            </w:r>
            <w:proofErr w:type="spellEnd"/>
            <w:r>
              <w:rPr>
                <w:rFonts w:ascii="Palatino Linotype" w:hAnsi="Palatino Linotype"/>
              </w:rPr>
              <w:t xml:space="preserve"> (falto correo electrónico y número telefónico)</w:t>
            </w:r>
          </w:p>
        </w:tc>
        <w:tc>
          <w:tcPr>
            <w:tcW w:w="1843" w:type="dxa"/>
          </w:tcPr>
          <w:p w14:paraId="157D9592" w14:textId="5258462B" w:rsidR="006110C8" w:rsidRPr="00955407" w:rsidRDefault="0080540C" w:rsidP="006110C8">
            <w:pPr>
              <w:autoSpaceDE w:val="0"/>
              <w:autoSpaceDN w:val="0"/>
              <w:adjustRightInd w:val="0"/>
              <w:jc w:val="center"/>
              <w:rPr>
                <w:rFonts w:ascii="Palatino Linotype" w:hAnsi="Palatino Linotype"/>
              </w:rPr>
            </w:pPr>
            <w:r w:rsidRPr="0080540C">
              <w:rPr>
                <w:rFonts w:ascii="Palatino Linotype" w:hAnsi="Palatino Linotype"/>
                <w:color w:val="1F4E79" w:themeColor="accent1" w:themeShade="80"/>
              </w:rPr>
              <w:t>parcial</w:t>
            </w:r>
          </w:p>
        </w:tc>
      </w:tr>
      <w:tr w:rsidR="006110C8" w14:paraId="2F9F9BA6" w14:textId="77777777" w:rsidTr="006110C8">
        <w:tc>
          <w:tcPr>
            <w:tcW w:w="3114" w:type="dxa"/>
          </w:tcPr>
          <w:p w14:paraId="0DC72C27" w14:textId="65646E79"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Ayapango</w:t>
            </w:r>
            <w:proofErr w:type="spellEnd"/>
          </w:p>
        </w:tc>
        <w:tc>
          <w:tcPr>
            <w:tcW w:w="3969" w:type="dxa"/>
          </w:tcPr>
          <w:p w14:paraId="2CF58852" w14:textId="460DB5F6"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Ayapango</w:t>
            </w:r>
            <w:proofErr w:type="spellEnd"/>
            <w:r>
              <w:rPr>
                <w:rFonts w:ascii="Palatino Linotype" w:hAnsi="Palatino Linotype"/>
              </w:rPr>
              <w:t xml:space="preserve"> (falto correo electrónico y número telefónico)</w:t>
            </w:r>
          </w:p>
        </w:tc>
        <w:tc>
          <w:tcPr>
            <w:tcW w:w="1843" w:type="dxa"/>
          </w:tcPr>
          <w:p w14:paraId="627B7573" w14:textId="5E1F946E" w:rsidR="006110C8" w:rsidRPr="00955407" w:rsidRDefault="0080540C" w:rsidP="006110C8">
            <w:pPr>
              <w:autoSpaceDE w:val="0"/>
              <w:autoSpaceDN w:val="0"/>
              <w:adjustRightInd w:val="0"/>
              <w:jc w:val="center"/>
              <w:rPr>
                <w:rFonts w:ascii="Palatino Linotype" w:hAnsi="Palatino Linotype"/>
              </w:rPr>
            </w:pPr>
            <w:r w:rsidRPr="0080540C">
              <w:rPr>
                <w:rFonts w:ascii="Palatino Linotype" w:hAnsi="Palatino Linotype"/>
                <w:color w:val="1F4E79" w:themeColor="accent1" w:themeShade="80"/>
              </w:rPr>
              <w:t>parcial</w:t>
            </w:r>
          </w:p>
        </w:tc>
      </w:tr>
      <w:tr w:rsidR="006110C8" w14:paraId="1A876486" w14:textId="77777777" w:rsidTr="006110C8">
        <w:tc>
          <w:tcPr>
            <w:tcW w:w="3114" w:type="dxa"/>
          </w:tcPr>
          <w:p w14:paraId="5D8F1F1D" w14:textId="58EEF312"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Calimaya</w:t>
            </w:r>
            <w:proofErr w:type="spellEnd"/>
          </w:p>
        </w:tc>
        <w:tc>
          <w:tcPr>
            <w:tcW w:w="3969" w:type="dxa"/>
          </w:tcPr>
          <w:p w14:paraId="56A98C4D" w14:textId="0B630DC1"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Calimaya</w:t>
            </w:r>
            <w:proofErr w:type="spellEnd"/>
            <w:r>
              <w:rPr>
                <w:rFonts w:ascii="Palatino Linotype" w:hAnsi="Palatino Linotype"/>
              </w:rPr>
              <w:t xml:space="preserve"> (falto correo electrónico y número telefónico)</w:t>
            </w:r>
          </w:p>
        </w:tc>
        <w:tc>
          <w:tcPr>
            <w:tcW w:w="1843" w:type="dxa"/>
          </w:tcPr>
          <w:p w14:paraId="41784DF9" w14:textId="754F3ECF" w:rsidR="006110C8" w:rsidRPr="00955407" w:rsidRDefault="0080540C" w:rsidP="006110C8">
            <w:pPr>
              <w:autoSpaceDE w:val="0"/>
              <w:autoSpaceDN w:val="0"/>
              <w:adjustRightInd w:val="0"/>
              <w:jc w:val="center"/>
              <w:rPr>
                <w:rFonts w:ascii="Palatino Linotype" w:hAnsi="Palatino Linotype"/>
              </w:rPr>
            </w:pPr>
            <w:r w:rsidRPr="0080540C">
              <w:rPr>
                <w:rFonts w:ascii="Palatino Linotype" w:hAnsi="Palatino Linotype"/>
                <w:color w:val="1F4E79" w:themeColor="accent1" w:themeShade="80"/>
              </w:rPr>
              <w:t>parcial</w:t>
            </w:r>
          </w:p>
        </w:tc>
      </w:tr>
      <w:tr w:rsidR="006110C8" w14:paraId="16A127C5" w14:textId="77777777" w:rsidTr="006110C8">
        <w:tc>
          <w:tcPr>
            <w:tcW w:w="3114" w:type="dxa"/>
          </w:tcPr>
          <w:p w14:paraId="77114415" w14:textId="61EFCE95" w:rsidR="006110C8" w:rsidRDefault="006110C8" w:rsidP="006110C8">
            <w:pPr>
              <w:autoSpaceDE w:val="0"/>
              <w:autoSpaceDN w:val="0"/>
              <w:adjustRightInd w:val="0"/>
              <w:jc w:val="both"/>
              <w:rPr>
                <w:rFonts w:ascii="Palatino Linotype" w:hAnsi="Palatino Linotype"/>
              </w:rPr>
            </w:pPr>
            <w:r>
              <w:rPr>
                <w:rFonts w:ascii="Palatino Linotype" w:hAnsi="Palatino Linotype"/>
              </w:rPr>
              <w:t>Capulhuac</w:t>
            </w:r>
          </w:p>
        </w:tc>
        <w:tc>
          <w:tcPr>
            <w:tcW w:w="3969" w:type="dxa"/>
          </w:tcPr>
          <w:p w14:paraId="6C6DCDC4" w14:textId="6D681170"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Capulhuac (falto correo electrónico y número telefónico)</w:t>
            </w:r>
          </w:p>
        </w:tc>
        <w:tc>
          <w:tcPr>
            <w:tcW w:w="1843" w:type="dxa"/>
          </w:tcPr>
          <w:p w14:paraId="4B7BC706" w14:textId="6199375E" w:rsidR="006110C8" w:rsidRPr="00955407" w:rsidRDefault="0080540C" w:rsidP="006110C8">
            <w:pPr>
              <w:autoSpaceDE w:val="0"/>
              <w:autoSpaceDN w:val="0"/>
              <w:adjustRightInd w:val="0"/>
              <w:jc w:val="center"/>
              <w:rPr>
                <w:rFonts w:ascii="Palatino Linotype" w:hAnsi="Palatino Linotype"/>
              </w:rPr>
            </w:pPr>
            <w:r w:rsidRPr="0080540C">
              <w:rPr>
                <w:rFonts w:ascii="Palatino Linotype" w:hAnsi="Palatino Linotype"/>
                <w:color w:val="1F4E79" w:themeColor="accent1" w:themeShade="80"/>
              </w:rPr>
              <w:t>parcial</w:t>
            </w:r>
          </w:p>
        </w:tc>
      </w:tr>
      <w:tr w:rsidR="006110C8" w14:paraId="42A4D9BA" w14:textId="77777777" w:rsidTr="006110C8">
        <w:tc>
          <w:tcPr>
            <w:tcW w:w="3114" w:type="dxa"/>
          </w:tcPr>
          <w:p w14:paraId="13C10FEF" w14:textId="07BAFA8B" w:rsidR="006110C8" w:rsidRDefault="006110C8" w:rsidP="006110C8">
            <w:pPr>
              <w:autoSpaceDE w:val="0"/>
              <w:autoSpaceDN w:val="0"/>
              <w:adjustRightInd w:val="0"/>
              <w:jc w:val="both"/>
              <w:rPr>
                <w:rFonts w:ascii="Palatino Linotype" w:hAnsi="Palatino Linotype"/>
              </w:rPr>
            </w:pPr>
            <w:r>
              <w:rPr>
                <w:rFonts w:ascii="Palatino Linotype" w:hAnsi="Palatino Linotype"/>
              </w:rPr>
              <w:t>Atizapán de Zaragoza</w:t>
            </w:r>
          </w:p>
        </w:tc>
        <w:tc>
          <w:tcPr>
            <w:tcW w:w="3969" w:type="dxa"/>
          </w:tcPr>
          <w:p w14:paraId="708D09A8" w14:textId="53404B13"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Atizapán de Zaragoza</w:t>
            </w:r>
          </w:p>
        </w:tc>
        <w:tc>
          <w:tcPr>
            <w:tcW w:w="1843" w:type="dxa"/>
          </w:tcPr>
          <w:p w14:paraId="6DB856F5" w14:textId="31DC1434"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A369005" w14:textId="77777777" w:rsidTr="006110C8">
        <w:tc>
          <w:tcPr>
            <w:tcW w:w="3114" w:type="dxa"/>
          </w:tcPr>
          <w:p w14:paraId="08833362" w14:textId="52F4A808"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lastRenderedPageBreak/>
              <w:t>Amanalco</w:t>
            </w:r>
            <w:proofErr w:type="spellEnd"/>
          </w:p>
        </w:tc>
        <w:tc>
          <w:tcPr>
            <w:tcW w:w="3969" w:type="dxa"/>
          </w:tcPr>
          <w:p w14:paraId="2C56EAD4" w14:textId="75057A17"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No proporciono información</w:t>
            </w:r>
          </w:p>
        </w:tc>
        <w:tc>
          <w:tcPr>
            <w:tcW w:w="1843" w:type="dxa"/>
          </w:tcPr>
          <w:p w14:paraId="1D7B91A6" w14:textId="4B4317FF" w:rsidR="006110C8" w:rsidRPr="00955407" w:rsidRDefault="0080540C" w:rsidP="006110C8">
            <w:pPr>
              <w:autoSpaceDE w:val="0"/>
              <w:autoSpaceDN w:val="0"/>
              <w:adjustRightInd w:val="0"/>
              <w:jc w:val="center"/>
              <w:rPr>
                <w:rFonts w:ascii="Palatino Linotype" w:hAnsi="Palatino Linotype"/>
              </w:rPr>
            </w:pPr>
            <w:r w:rsidRPr="0080540C">
              <w:rPr>
                <w:rFonts w:ascii="Palatino Linotype" w:hAnsi="Palatino Linotype"/>
                <w:b/>
                <w:color w:val="FF0000"/>
                <w:sz w:val="26"/>
                <w:szCs w:val="26"/>
              </w:rPr>
              <w:t>x</w:t>
            </w:r>
          </w:p>
        </w:tc>
      </w:tr>
      <w:tr w:rsidR="006110C8" w14:paraId="3C5D678A" w14:textId="77777777" w:rsidTr="006110C8">
        <w:tc>
          <w:tcPr>
            <w:tcW w:w="3114" w:type="dxa"/>
          </w:tcPr>
          <w:p w14:paraId="66C9D521" w14:textId="0EDF1785"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Amatepec</w:t>
            </w:r>
            <w:proofErr w:type="spellEnd"/>
          </w:p>
        </w:tc>
        <w:tc>
          <w:tcPr>
            <w:tcW w:w="3969" w:type="dxa"/>
          </w:tcPr>
          <w:p w14:paraId="68023D02" w14:textId="7EEDD517"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Amatepec</w:t>
            </w:r>
            <w:proofErr w:type="spellEnd"/>
          </w:p>
        </w:tc>
        <w:tc>
          <w:tcPr>
            <w:tcW w:w="1843" w:type="dxa"/>
          </w:tcPr>
          <w:p w14:paraId="38EB76C1" w14:textId="0C067CD6"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2972BB06" w14:textId="77777777" w:rsidTr="006110C8">
        <w:tc>
          <w:tcPr>
            <w:tcW w:w="3114" w:type="dxa"/>
          </w:tcPr>
          <w:p w14:paraId="7D51BA14" w14:textId="1F961047" w:rsidR="006110C8" w:rsidRDefault="006110C8" w:rsidP="006110C8">
            <w:pPr>
              <w:autoSpaceDE w:val="0"/>
              <w:autoSpaceDN w:val="0"/>
              <w:adjustRightInd w:val="0"/>
              <w:jc w:val="both"/>
              <w:rPr>
                <w:rFonts w:ascii="Palatino Linotype" w:hAnsi="Palatino Linotype"/>
              </w:rPr>
            </w:pPr>
            <w:r>
              <w:rPr>
                <w:rFonts w:ascii="Palatino Linotype" w:hAnsi="Palatino Linotype"/>
              </w:rPr>
              <w:t>Amecameca</w:t>
            </w:r>
          </w:p>
        </w:tc>
        <w:tc>
          <w:tcPr>
            <w:tcW w:w="3969" w:type="dxa"/>
          </w:tcPr>
          <w:p w14:paraId="435C9EE1" w14:textId="7464C739"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Amecameca</w:t>
            </w:r>
          </w:p>
        </w:tc>
        <w:tc>
          <w:tcPr>
            <w:tcW w:w="1843" w:type="dxa"/>
          </w:tcPr>
          <w:p w14:paraId="53480344" w14:textId="6FEFDB68"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4B4E53D" w14:textId="77777777" w:rsidTr="006110C8">
        <w:tc>
          <w:tcPr>
            <w:tcW w:w="3114" w:type="dxa"/>
          </w:tcPr>
          <w:p w14:paraId="1FCB888E" w14:textId="5AFB27CB"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Apaxco</w:t>
            </w:r>
            <w:proofErr w:type="spellEnd"/>
          </w:p>
        </w:tc>
        <w:tc>
          <w:tcPr>
            <w:tcW w:w="3969" w:type="dxa"/>
          </w:tcPr>
          <w:p w14:paraId="5E4260F6" w14:textId="2AA7B7D6" w:rsidR="006110C8" w:rsidRPr="00955407"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Apaxco</w:t>
            </w:r>
            <w:proofErr w:type="spellEnd"/>
          </w:p>
        </w:tc>
        <w:tc>
          <w:tcPr>
            <w:tcW w:w="1843" w:type="dxa"/>
          </w:tcPr>
          <w:p w14:paraId="338EB21B" w14:textId="5FC1116D"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13E2E66D" w14:textId="77777777" w:rsidTr="006110C8">
        <w:tc>
          <w:tcPr>
            <w:tcW w:w="3114" w:type="dxa"/>
          </w:tcPr>
          <w:p w14:paraId="4C5442EE" w14:textId="703272D5" w:rsidR="006110C8" w:rsidRDefault="006110C8" w:rsidP="006110C8">
            <w:pPr>
              <w:autoSpaceDE w:val="0"/>
              <w:autoSpaceDN w:val="0"/>
              <w:adjustRightInd w:val="0"/>
              <w:jc w:val="both"/>
              <w:rPr>
                <w:rFonts w:ascii="Palatino Linotype" w:hAnsi="Palatino Linotype"/>
              </w:rPr>
            </w:pPr>
            <w:r>
              <w:rPr>
                <w:rFonts w:ascii="Palatino Linotype" w:hAnsi="Palatino Linotype"/>
              </w:rPr>
              <w:t>Atenco</w:t>
            </w:r>
          </w:p>
        </w:tc>
        <w:tc>
          <w:tcPr>
            <w:tcW w:w="3969" w:type="dxa"/>
          </w:tcPr>
          <w:p w14:paraId="579876A8" w14:textId="1D5F2DE2"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Atenco</w:t>
            </w:r>
          </w:p>
        </w:tc>
        <w:tc>
          <w:tcPr>
            <w:tcW w:w="1843" w:type="dxa"/>
          </w:tcPr>
          <w:p w14:paraId="0F0CEED7" w14:textId="0CC66B20"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23B09ECF" w14:textId="77777777" w:rsidTr="006110C8">
        <w:tc>
          <w:tcPr>
            <w:tcW w:w="3114" w:type="dxa"/>
          </w:tcPr>
          <w:p w14:paraId="7E79890A" w14:textId="2261CFD5" w:rsidR="006110C8" w:rsidRDefault="006110C8" w:rsidP="006110C8">
            <w:pPr>
              <w:autoSpaceDE w:val="0"/>
              <w:autoSpaceDN w:val="0"/>
              <w:adjustRightInd w:val="0"/>
              <w:jc w:val="both"/>
              <w:rPr>
                <w:rFonts w:ascii="Palatino Linotype" w:hAnsi="Palatino Linotype"/>
              </w:rPr>
            </w:pPr>
            <w:r>
              <w:rPr>
                <w:rFonts w:ascii="Palatino Linotype" w:hAnsi="Palatino Linotype"/>
              </w:rPr>
              <w:t>Atizapán</w:t>
            </w:r>
          </w:p>
        </w:tc>
        <w:tc>
          <w:tcPr>
            <w:tcW w:w="3969" w:type="dxa"/>
          </w:tcPr>
          <w:p w14:paraId="178B35C7" w14:textId="56FDC1A2"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Atizapán</w:t>
            </w:r>
          </w:p>
        </w:tc>
        <w:tc>
          <w:tcPr>
            <w:tcW w:w="1843" w:type="dxa"/>
          </w:tcPr>
          <w:p w14:paraId="529AD18F" w14:textId="33086D03"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2FC99A83" w14:textId="77777777" w:rsidTr="006110C8">
        <w:tc>
          <w:tcPr>
            <w:tcW w:w="3114" w:type="dxa"/>
          </w:tcPr>
          <w:p w14:paraId="0C4A8B7F" w14:textId="04B8195F" w:rsidR="006110C8" w:rsidRDefault="006110C8" w:rsidP="006110C8">
            <w:pPr>
              <w:autoSpaceDE w:val="0"/>
              <w:autoSpaceDN w:val="0"/>
              <w:adjustRightInd w:val="0"/>
              <w:jc w:val="both"/>
              <w:rPr>
                <w:rFonts w:ascii="Palatino Linotype" w:hAnsi="Palatino Linotype"/>
              </w:rPr>
            </w:pPr>
            <w:proofErr w:type="spellStart"/>
            <w:r>
              <w:rPr>
                <w:rFonts w:ascii="Palatino Linotype" w:hAnsi="Palatino Linotype"/>
              </w:rPr>
              <w:t>Acambay</w:t>
            </w:r>
            <w:proofErr w:type="spellEnd"/>
            <w:r>
              <w:rPr>
                <w:rFonts w:ascii="Palatino Linotype" w:hAnsi="Palatino Linotype"/>
              </w:rPr>
              <w:t xml:space="preserve"> de Ruiz Castañeda</w:t>
            </w:r>
          </w:p>
        </w:tc>
        <w:tc>
          <w:tcPr>
            <w:tcW w:w="3969" w:type="dxa"/>
          </w:tcPr>
          <w:p w14:paraId="22D64135" w14:textId="09ED997F"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No proporciono información</w:t>
            </w:r>
          </w:p>
        </w:tc>
        <w:tc>
          <w:tcPr>
            <w:tcW w:w="1843" w:type="dxa"/>
          </w:tcPr>
          <w:p w14:paraId="10905F54" w14:textId="592FBEF1" w:rsidR="006110C8" w:rsidRPr="00955407" w:rsidRDefault="0080540C" w:rsidP="006110C8">
            <w:pPr>
              <w:autoSpaceDE w:val="0"/>
              <w:autoSpaceDN w:val="0"/>
              <w:adjustRightInd w:val="0"/>
              <w:jc w:val="center"/>
              <w:rPr>
                <w:rFonts w:ascii="Palatino Linotype" w:hAnsi="Palatino Linotype"/>
              </w:rPr>
            </w:pPr>
            <w:r w:rsidRPr="0080540C">
              <w:rPr>
                <w:rFonts w:ascii="Palatino Linotype" w:hAnsi="Palatino Linotype"/>
                <w:b/>
                <w:color w:val="FF0000"/>
                <w:sz w:val="26"/>
                <w:szCs w:val="26"/>
              </w:rPr>
              <w:t>x</w:t>
            </w:r>
          </w:p>
        </w:tc>
      </w:tr>
      <w:tr w:rsidR="006110C8" w14:paraId="181D9EE2" w14:textId="77777777" w:rsidTr="006110C8">
        <w:tc>
          <w:tcPr>
            <w:tcW w:w="3114" w:type="dxa"/>
          </w:tcPr>
          <w:p w14:paraId="5BBE175F" w14:textId="25B2049D" w:rsidR="006110C8" w:rsidRDefault="006110C8" w:rsidP="006110C8">
            <w:pPr>
              <w:autoSpaceDE w:val="0"/>
              <w:autoSpaceDN w:val="0"/>
              <w:adjustRightInd w:val="0"/>
              <w:jc w:val="both"/>
              <w:rPr>
                <w:rFonts w:ascii="Palatino Linotype" w:hAnsi="Palatino Linotype"/>
              </w:rPr>
            </w:pPr>
            <w:r>
              <w:rPr>
                <w:rFonts w:ascii="Palatino Linotype" w:hAnsi="Palatino Linotype"/>
              </w:rPr>
              <w:t xml:space="preserve">Almoloya de </w:t>
            </w:r>
            <w:proofErr w:type="spellStart"/>
            <w:r>
              <w:rPr>
                <w:rFonts w:ascii="Palatino Linotype" w:hAnsi="Palatino Linotype"/>
              </w:rPr>
              <w:t>Alquisiras</w:t>
            </w:r>
            <w:proofErr w:type="spellEnd"/>
          </w:p>
        </w:tc>
        <w:tc>
          <w:tcPr>
            <w:tcW w:w="3969" w:type="dxa"/>
          </w:tcPr>
          <w:p w14:paraId="269380AD" w14:textId="6966D02C"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 xml:space="preserve">Almoloya de </w:t>
            </w:r>
            <w:proofErr w:type="spellStart"/>
            <w:r>
              <w:rPr>
                <w:rFonts w:ascii="Palatino Linotype" w:hAnsi="Palatino Linotype"/>
              </w:rPr>
              <w:t>Alquisiras</w:t>
            </w:r>
            <w:proofErr w:type="spellEnd"/>
          </w:p>
        </w:tc>
        <w:tc>
          <w:tcPr>
            <w:tcW w:w="1843" w:type="dxa"/>
          </w:tcPr>
          <w:p w14:paraId="03BC30E3" w14:textId="0501F189"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7508EB76" w14:textId="77777777" w:rsidTr="006110C8">
        <w:tc>
          <w:tcPr>
            <w:tcW w:w="3114" w:type="dxa"/>
          </w:tcPr>
          <w:p w14:paraId="7760B938" w14:textId="3967D03B" w:rsidR="006110C8" w:rsidRDefault="006110C8" w:rsidP="006110C8">
            <w:pPr>
              <w:autoSpaceDE w:val="0"/>
              <w:autoSpaceDN w:val="0"/>
              <w:adjustRightInd w:val="0"/>
              <w:jc w:val="both"/>
              <w:rPr>
                <w:rFonts w:ascii="Palatino Linotype" w:hAnsi="Palatino Linotype"/>
              </w:rPr>
            </w:pPr>
            <w:r>
              <w:rPr>
                <w:rFonts w:ascii="Palatino Linotype" w:hAnsi="Palatino Linotype"/>
              </w:rPr>
              <w:t>Almoloya de Juárez</w:t>
            </w:r>
          </w:p>
        </w:tc>
        <w:tc>
          <w:tcPr>
            <w:tcW w:w="3969" w:type="dxa"/>
          </w:tcPr>
          <w:p w14:paraId="54AE81F1" w14:textId="3584791C"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Almoloya de Juárez</w:t>
            </w:r>
          </w:p>
        </w:tc>
        <w:tc>
          <w:tcPr>
            <w:tcW w:w="1843" w:type="dxa"/>
          </w:tcPr>
          <w:p w14:paraId="45BBEA45" w14:textId="369BBA76"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r w:rsidR="006110C8" w14:paraId="3474329A" w14:textId="77777777" w:rsidTr="006110C8">
        <w:tc>
          <w:tcPr>
            <w:tcW w:w="3114" w:type="dxa"/>
          </w:tcPr>
          <w:p w14:paraId="4B0B1D0C" w14:textId="5EAC2F10" w:rsidR="006110C8" w:rsidRDefault="006110C8" w:rsidP="006110C8">
            <w:pPr>
              <w:autoSpaceDE w:val="0"/>
              <w:autoSpaceDN w:val="0"/>
              <w:adjustRightInd w:val="0"/>
              <w:jc w:val="both"/>
              <w:rPr>
                <w:rFonts w:ascii="Palatino Linotype" w:hAnsi="Palatino Linotype"/>
              </w:rPr>
            </w:pPr>
            <w:r>
              <w:rPr>
                <w:rFonts w:ascii="Palatino Linotype" w:hAnsi="Palatino Linotype"/>
              </w:rPr>
              <w:t>Almoloya del Rio</w:t>
            </w:r>
          </w:p>
        </w:tc>
        <w:tc>
          <w:tcPr>
            <w:tcW w:w="3969" w:type="dxa"/>
          </w:tcPr>
          <w:p w14:paraId="0466247D" w14:textId="485CE8BA"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No proporciono información</w:t>
            </w:r>
          </w:p>
        </w:tc>
        <w:tc>
          <w:tcPr>
            <w:tcW w:w="1843" w:type="dxa"/>
          </w:tcPr>
          <w:p w14:paraId="5D927BB1" w14:textId="47EA3BA8" w:rsidR="006110C8" w:rsidRPr="00955407" w:rsidRDefault="0080540C" w:rsidP="006110C8">
            <w:pPr>
              <w:autoSpaceDE w:val="0"/>
              <w:autoSpaceDN w:val="0"/>
              <w:adjustRightInd w:val="0"/>
              <w:jc w:val="center"/>
              <w:rPr>
                <w:rFonts w:ascii="Palatino Linotype" w:hAnsi="Palatino Linotype"/>
              </w:rPr>
            </w:pPr>
            <w:r w:rsidRPr="0080540C">
              <w:rPr>
                <w:rFonts w:ascii="Palatino Linotype" w:hAnsi="Palatino Linotype"/>
                <w:b/>
                <w:color w:val="FF0000"/>
                <w:sz w:val="26"/>
                <w:szCs w:val="26"/>
              </w:rPr>
              <w:t>x</w:t>
            </w:r>
          </w:p>
        </w:tc>
      </w:tr>
      <w:tr w:rsidR="006110C8" w14:paraId="14A147D6" w14:textId="77777777" w:rsidTr="006110C8">
        <w:tc>
          <w:tcPr>
            <w:tcW w:w="3114" w:type="dxa"/>
          </w:tcPr>
          <w:p w14:paraId="5BA7B953" w14:textId="0E966B88" w:rsidR="006110C8" w:rsidRDefault="006110C8" w:rsidP="006110C8">
            <w:pPr>
              <w:autoSpaceDE w:val="0"/>
              <w:autoSpaceDN w:val="0"/>
              <w:adjustRightInd w:val="0"/>
              <w:jc w:val="both"/>
              <w:rPr>
                <w:rFonts w:ascii="Palatino Linotype" w:hAnsi="Palatino Linotype"/>
              </w:rPr>
            </w:pPr>
            <w:r>
              <w:rPr>
                <w:rFonts w:ascii="Palatino Linotype" w:hAnsi="Palatino Linotype"/>
              </w:rPr>
              <w:t>Toluca</w:t>
            </w:r>
          </w:p>
        </w:tc>
        <w:tc>
          <w:tcPr>
            <w:tcW w:w="3969" w:type="dxa"/>
          </w:tcPr>
          <w:p w14:paraId="4C7D9133" w14:textId="6CEE1AE8" w:rsidR="006110C8" w:rsidRPr="00955407" w:rsidRDefault="006110C8" w:rsidP="006110C8">
            <w:pPr>
              <w:autoSpaceDE w:val="0"/>
              <w:autoSpaceDN w:val="0"/>
              <w:adjustRightInd w:val="0"/>
              <w:jc w:val="both"/>
              <w:rPr>
                <w:rFonts w:ascii="Palatino Linotype" w:hAnsi="Palatino Linotype"/>
              </w:rPr>
            </w:pPr>
            <w:r>
              <w:rPr>
                <w:rFonts w:ascii="Palatino Linotype" w:hAnsi="Palatino Linotype"/>
              </w:rPr>
              <w:t>Toluca</w:t>
            </w:r>
          </w:p>
        </w:tc>
        <w:tc>
          <w:tcPr>
            <w:tcW w:w="1843" w:type="dxa"/>
          </w:tcPr>
          <w:p w14:paraId="08382886" w14:textId="18602D76" w:rsidR="006110C8" w:rsidRPr="00955407" w:rsidRDefault="006110C8" w:rsidP="006110C8">
            <w:pPr>
              <w:autoSpaceDE w:val="0"/>
              <w:autoSpaceDN w:val="0"/>
              <w:adjustRightInd w:val="0"/>
              <w:jc w:val="center"/>
              <w:rPr>
                <w:rFonts w:ascii="Palatino Linotype" w:hAnsi="Palatino Linotype"/>
              </w:rPr>
            </w:pPr>
            <w:r w:rsidRPr="00F86AD4">
              <w:rPr>
                <w:rFonts w:ascii="Webdings" w:hAnsi="Webdings"/>
                <w:sz w:val="24"/>
                <w:szCs w:val="24"/>
              </w:rPr>
              <w:t></w:t>
            </w:r>
          </w:p>
        </w:tc>
      </w:tr>
    </w:tbl>
    <w:p w14:paraId="49E589F0" w14:textId="77777777" w:rsidR="0080540C" w:rsidRDefault="0080540C" w:rsidP="00EB726E">
      <w:pPr>
        <w:spacing w:after="0" w:line="360" w:lineRule="auto"/>
        <w:jc w:val="both"/>
        <w:rPr>
          <w:rFonts w:ascii="Palatino Linotype" w:hAnsi="Palatino Linotype"/>
          <w:sz w:val="24"/>
          <w:szCs w:val="24"/>
          <w:highlight w:val="yellow"/>
        </w:rPr>
      </w:pPr>
    </w:p>
    <w:p w14:paraId="6EF0A7E8" w14:textId="646D7203" w:rsidR="0080540C" w:rsidRPr="0080540C" w:rsidRDefault="0080540C" w:rsidP="00EB726E">
      <w:pPr>
        <w:spacing w:after="0" w:line="360" w:lineRule="auto"/>
        <w:jc w:val="both"/>
        <w:rPr>
          <w:rFonts w:ascii="Palatino Linotype" w:hAnsi="Palatino Linotype"/>
          <w:sz w:val="24"/>
          <w:szCs w:val="24"/>
        </w:rPr>
      </w:pPr>
      <w:r w:rsidRPr="0080540C">
        <w:rPr>
          <w:rFonts w:ascii="Palatino Linotype" w:hAnsi="Palatino Linotype"/>
          <w:sz w:val="24"/>
          <w:szCs w:val="24"/>
        </w:rPr>
        <w:t>Del</w:t>
      </w:r>
      <w:r>
        <w:rPr>
          <w:rFonts w:ascii="Palatino Linotype" w:hAnsi="Palatino Linotype"/>
          <w:sz w:val="24"/>
          <w:szCs w:val="24"/>
        </w:rPr>
        <w:t xml:space="preserve"> cuadro anterior, se aprecia que se </w:t>
      </w:r>
      <w:r w:rsidR="00312001">
        <w:rPr>
          <w:rFonts w:ascii="Palatino Linotype" w:hAnsi="Palatino Linotype"/>
          <w:sz w:val="24"/>
          <w:szCs w:val="24"/>
        </w:rPr>
        <w:t>entregó</w:t>
      </w:r>
      <w:r>
        <w:rPr>
          <w:rFonts w:ascii="Palatino Linotype" w:hAnsi="Palatino Linotype"/>
          <w:sz w:val="24"/>
          <w:szCs w:val="24"/>
        </w:rPr>
        <w:t xml:space="preserve"> diversa información de la mayoría de Municipios solicitado</w:t>
      </w:r>
      <w:r w:rsidR="00312001">
        <w:rPr>
          <w:rFonts w:ascii="Palatino Linotype" w:hAnsi="Palatino Linotype"/>
          <w:sz w:val="24"/>
          <w:szCs w:val="24"/>
        </w:rPr>
        <w:t>s</w:t>
      </w:r>
      <w:r>
        <w:rPr>
          <w:rFonts w:ascii="Palatino Linotype" w:hAnsi="Palatino Linotype"/>
          <w:sz w:val="24"/>
          <w:szCs w:val="24"/>
        </w:rPr>
        <w:t xml:space="preserve">, sin embargo en algunos casos, </w:t>
      </w:r>
      <w:r w:rsidR="00312001">
        <w:rPr>
          <w:rFonts w:ascii="Palatino Linotype" w:hAnsi="Palatino Linotype"/>
          <w:sz w:val="24"/>
          <w:szCs w:val="24"/>
        </w:rPr>
        <w:t>no se entregó información alguna, de la respuesta no se desprende que el Sujeto Obligado haya dado algún argumento del por qué no se entregó lo solicitado y en otros casos no se entregó toda la información requerida, pues hizo falta información como número telefónico y correo electrónico.</w:t>
      </w:r>
    </w:p>
    <w:p w14:paraId="05E9A1CB" w14:textId="77777777" w:rsidR="0080540C" w:rsidRDefault="0080540C" w:rsidP="00EB726E">
      <w:pPr>
        <w:spacing w:after="0" w:line="360" w:lineRule="auto"/>
        <w:jc w:val="both"/>
        <w:rPr>
          <w:rFonts w:ascii="Palatino Linotype" w:hAnsi="Palatino Linotype"/>
          <w:b/>
          <w:sz w:val="24"/>
          <w:szCs w:val="24"/>
          <w:highlight w:val="yellow"/>
        </w:rPr>
      </w:pPr>
    </w:p>
    <w:p w14:paraId="55BBB654" w14:textId="1BA6E590" w:rsidR="00312001" w:rsidRDefault="00312001" w:rsidP="00EB726E">
      <w:pPr>
        <w:spacing w:after="0" w:line="360" w:lineRule="auto"/>
        <w:jc w:val="both"/>
        <w:rPr>
          <w:rFonts w:ascii="Palatino Linotype" w:hAnsi="Palatino Linotype"/>
          <w:color w:val="000000"/>
          <w:sz w:val="24"/>
          <w:szCs w:val="24"/>
        </w:rPr>
      </w:pPr>
      <w:r w:rsidRPr="00312001">
        <w:rPr>
          <w:rFonts w:ascii="Palatino Linotype" w:hAnsi="Palatino Linotype"/>
          <w:sz w:val="24"/>
          <w:szCs w:val="24"/>
        </w:rPr>
        <w:t xml:space="preserve">De los motivos de inconformidad, los cuales versan en </w:t>
      </w:r>
      <w:r>
        <w:rPr>
          <w:rFonts w:ascii="Palatino Linotype" w:hAnsi="Palatino Linotype"/>
          <w:sz w:val="24"/>
          <w:szCs w:val="24"/>
        </w:rPr>
        <w:t>“</w:t>
      </w:r>
      <w:r w:rsidRPr="003C12D2">
        <w:rPr>
          <w:rFonts w:ascii="Palatino Linotype" w:hAnsi="Palatino Linotype"/>
          <w:i/>
          <w:color w:val="000000"/>
        </w:rPr>
        <w:t>pretenda cumplir dando teléfonos y correos de las propias escuelas, pese a contar con la Información</w:t>
      </w:r>
      <w:r>
        <w:rPr>
          <w:rFonts w:ascii="Palatino Linotype" w:hAnsi="Palatino Linotype"/>
          <w:i/>
          <w:color w:val="000000"/>
        </w:rPr>
        <w:t xml:space="preserve">”. </w:t>
      </w:r>
      <w:r>
        <w:rPr>
          <w:rFonts w:ascii="Palatino Linotype" w:hAnsi="Palatino Linotype"/>
          <w:color w:val="000000"/>
          <w:sz w:val="24"/>
          <w:szCs w:val="24"/>
        </w:rPr>
        <w:t xml:space="preserve">Al respecto estos resultan </w:t>
      </w:r>
      <w:proofErr w:type="spellStart"/>
      <w:r>
        <w:rPr>
          <w:rFonts w:ascii="Palatino Linotype" w:hAnsi="Palatino Linotype"/>
          <w:color w:val="000000"/>
          <w:sz w:val="24"/>
          <w:szCs w:val="24"/>
        </w:rPr>
        <w:t>infundandos</w:t>
      </w:r>
      <w:proofErr w:type="spellEnd"/>
      <w:r>
        <w:rPr>
          <w:rFonts w:ascii="Palatino Linotype" w:hAnsi="Palatino Linotype"/>
          <w:color w:val="000000"/>
          <w:sz w:val="24"/>
          <w:szCs w:val="24"/>
        </w:rPr>
        <w:t xml:space="preserve">, por dos razones, la primera de ellas que en las solicitudes de información se hizo referencia a correo electrónico y </w:t>
      </w:r>
      <w:r w:rsidR="00243D11">
        <w:rPr>
          <w:rFonts w:ascii="Palatino Linotype" w:hAnsi="Palatino Linotype"/>
          <w:color w:val="000000"/>
          <w:sz w:val="24"/>
          <w:szCs w:val="24"/>
        </w:rPr>
        <w:t>número</w:t>
      </w:r>
      <w:r>
        <w:rPr>
          <w:rFonts w:ascii="Palatino Linotype" w:hAnsi="Palatino Linotype"/>
          <w:color w:val="000000"/>
          <w:sz w:val="24"/>
          <w:szCs w:val="24"/>
        </w:rPr>
        <w:t xml:space="preserve"> telefónico, </w:t>
      </w:r>
      <w:r w:rsidR="00243D11">
        <w:rPr>
          <w:rFonts w:ascii="Palatino Linotype" w:hAnsi="Palatino Linotype"/>
          <w:color w:val="000000"/>
          <w:sz w:val="24"/>
          <w:szCs w:val="24"/>
        </w:rPr>
        <w:t>siendo que este se solicitó de forma general, no así el correo electrónico y número telefónico personal de cada servidor público</w:t>
      </w:r>
      <w:r>
        <w:rPr>
          <w:rFonts w:ascii="Palatino Linotype" w:hAnsi="Palatino Linotype"/>
          <w:color w:val="000000"/>
          <w:sz w:val="24"/>
          <w:szCs w:val="24"/>
        </w:rPr>
        <w:t>.</w:t>
      </w:r>
    </w:p>
    <w:p w14:paraId="76A3C39F" w14:textId="77777777" w:rsidR="00312001" w:rsidRDefault="00312001" w:rsidP="00EB726E">
      <w:pPr>
        <w:spacing w:after="0" w:line="360" w:lineRule="auto"/>
        <w:jc w:val="both"/>
        <w:rPr>
          <w:rFonts w:ascii="Palatino Linotype" w:hAnsi="Palatino Linotype"/>
          <w:color w:val="000000"/>
          <w:sz w:val="24"/>
          <w:szCs w:val="24"/>
        </w:rPr>
      </w:pPr>
    </w:p>
    <w:p w14:paraId="76ED4E02" w14:textId="059A604B" w:rsidR="002521B7" w:rsidRPr="00C0597F" w:rsidRDefault="002521B7" w:rsidP="002521B7">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lastRenderedPageBreak/>
        <w:t>Por lo tanto nos encontramos ante una ampliación</w:t>
      </w:r>
      <w:r>
        <w:rPr>
          <w:rFonts w:ascii="Palatino Linotype" w:hAnsi="Palatino Linotype" w:cs="Arial"/>
          <w:color w:val="000000"/>
          <w:sz w:val="24"/>
          <w:szCs w:val="24"/>
        </w:rPr>
        <w:t xml:space="preserve"> de requerimientos, esto mediante recurso de revisión,</w:t>
      </w:r>
      <w:r w:rsidRPr="00BB4C7D">
        <w:rPr>
          <w:rFonts w:ascii="Palatino Linotype" w:hAnsi="Palatino Linotype" w:cs="Arial"/>
          <w:color w:val="000000"/>
          <w:sz w:val="24"/>
          <w:szCs w:val="24"/>
        </w:rPr>
        <w:t xml:space="preserve"> </w:t>
      </w:r>
      <w:r>
        <w:rPr>
          <w:rFonts w:ascii="Palatino Linotype" w:hAnsi="Palatino Linotype" w:cs="Arial"/>
          <w:color w:val="000000"/>
          <w:sz w:val="24"/>
          <w:szCs w:val="24"/>
        </w:rPr>
        <w:t xml:space="preserve">inconformándose con nuevos requerimientos, </w:t>
      </w:r>
      <w:r w:rsidRPr="00BB4C7D">
        <w:rPr>
          <w:rFonts w:ascii="Palatino Linotype" w:hAnsi="Palatino Linotype" w:cs="Arial"/>
          <w:color w:val="000000"/>
          <w:sz w:val="24"/>
          <w:szCs w:val="24"/>
        </w:rPr>
        <w:t xml:space="preserve">respecto a lo requerido originalmente, siendo el caso que pretende ampliar lo solicitado de origen, </w:t>
      </w:r>
      <w:r>
        <w:rPr>
          <w:rFonts w:ascii="Palatino Linotype" w:hAnsi="Palatino Linotype" w:cs="Arial"/>
          <w:color w:val="000000"/>
          <w:sz w:val="24"/>
          <w:szCs w:val="24"/>
        </w:rPr>
        <w:t>emanando lo que en la</w:t>
      </w:r>
      <w:r w:rsidRPr="00BB4C7D">
        <w:rPr>
          <w:rFonts w:ascii="Palatino Linotype" w:hAnsi="Palatino Linotype" w:cs="Arial"/>
          <w:color w:val="000000"/>
          <w:sz w:val="24"/>
          <w:szCs w:val="24"/>
        </w:rPr>
        <w:t xml:space="preserve"> teoría jurídica se le denomina como </w:t>
      </w:r>
      <w:r w:rsidRPr="00BB4C7D">
        <w:rPr>
          <w:rFonts w:ascii="Palatino Linotype" w:hAnsi="Palatino Linotype" w:cs="Arial"/>
          <w:b/>
          <w:i/>
          <w:color w:val="000000"/>
          <w:sz w:val="24"/>
          <w:szCs w:val="24"/>
          <w:u w:val="single"/>
        </w:rPr>
        <w:t xml:space="preserve">plus </w:t>
      </w:r>
      <w:proofErr w:type="spellStart"/>
      <w:r w:rsidRPr="00BB4C7D">
        <w:rPr>
          <w:rFonts w:ascii="Palatino Linotype" w:hAnsi="Palatino Linotype" w:cs="Arial"/>
          <w:b/>
          <w:i/>
          <w:color w:val="000000"/>
          <w:sz w:val="24"/>
          <w:szCs w:val="24"/>
          <w:u w:val="single"/>
        </w:rPr>
        <w:t>petitio</w:t>
      </w:r>
      <w:proofErr w:type="spellEnd"/>
      <w:r w:rsidRPr="00BB4C7D">
        <w:rPr>
          <w:rFonts w:ascii="Palatino Linotype" w:hAnsi="Palatino Linotype" w:cs="Arial"/>
          <w:color w:val="000000"/>
          <w:sz w:val="24"/>
          <w:szCs w:val="24"/>
        </w:rPr>
        <w:t>; por lo que, dichas razones y motivos de inconformidad son inoperantes.</w:t>
      </w:r>
    </w:p>
    <w:p w14:paraId="08D690F3" w14:textId="77777777" w:rsidR="002521B7" w:rsidRPr="00BB4C7D" w:rsidRDefault="002521B7" w:rsidP="002521B7">
      <w:pPr>
        <w:spacing w:after="0" w:line="360" w:lineRule="auto"/>
        <w:jc w:val="both"/>
        <w:rPr>
          <w:rFonts w:ascii="Palatino Linotype" w:hAnsi="Palatino Linotype" w:cs="Arial"/>
          <w:color w:val="000000"/>
          <w:sz w:val="24"/>
          <w:szCs w:val="24"/>
        </w:rPr>
      </w:pPr>
    </w:p>
    <w:p w14:paraId="2A83753F" w14:textId="77777777" w:rsidR="002521B7" w:rsidRPr="00BB4C7D" w:rsidRDefault="002521B7" w:rsidP="002521B7">
      <w:pPr>
        <w:spacing w:after="0" w:line="360" w:lineRule="auto"/>
        <w:jc w:val="both"/>
        <w:rPr>
          <w:rFonts w:ascii="Palatino Linotype" w:hAnsi="Palatino Linotype" w:cs="Arial"/>
          <w:color w:val="000000"/>
          <w:sz w:val="24"/>
          <w:szCs w:val="24"/>
        </w:rPr>
      </w:pPr>
      <w:r w:rsidRPr="00BB4C7D">
        <w:rPr>
          <w:rFonts w:ascii="Palatino Linotype" w:hAnsi="Palatino Linotype" w:cs="Arial"/>
          <w:color w:val="000000"/>
          <w:sz w:val="24"/>
          <w:szCs w:val="24"/>
        </w:rPr>
        <w:t>Sirve de apoyo a lo anterior por analogía, la Jurisprudencia No. 29 visible a foja 19 del Apéndice al Semanario Judicial de la Federación 1917-1995, Torno VI, Materia Común, Primera Parte, Tesis de la Suprema Corte de Justicia, que enseña:</w:t>
      </w:r>
    </w:p>
    <w:p w14:paraId="1035C9DB" w14:textId="77777777" w:rsidR="002521B7" w:rsidRPr="00404360" w:rsidRDefault="002521B7" w:rsidP="002521B7">
      <w:pPr>
        <w:spacing w:before="240" w:after="240"/>
        <w:ind w:left="851" w:right="901"/>
        <w:jc w:val="both"/>
        <w:rPr>
          <w:rFonts w:ascii="Palatino Linotype" w:hAnsi="Palatino Linotype" w:cs="Arial"/>
          <w:color w:val="000000"/>
        </w:rPr>
      </w:pPr>
      <w:r w:rsidRPr="00404360">
        <w:rPr>
          <w:rFonts w:ascii="Palatino Linotype" w:hAnsi="Palatino Linotype" w:cs="Arial"/>
          <w:b/>
          <w:color w:val="000000"/>
        </w:rPr>
        <w:t>"</w:t>
      </w:r>
      <w:r w:rsidRPr="00404360">
        <w:rPr>
          <w:rFonts w:ascii="Palatino Linotype" w:hAnsi="Palatino Linotype" w:cs="Arial"/>
          <w:i/>
          <w:color w:val="000000"/>
        </w:rPr>
        <w:t>AGRAVIOS EN LA REVISION. DEBEN ESTAR EN RELACION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404360">
        <w:rPr>
          <w:rFonts w:ascii="Palatino Linotype" w:hAnsi="Palatino Linotype" w:cs="Arial"/>
          <w:b/>
          <w:color w:val="000000"/>
        </w:rPr>
        <w:t>"</w:t>
      </w:r>
    </w:p>
    <w:p w14:paraId="7A8D9379" w14:textId="77777777" w:rsidR="002521B7" w:rsidRDefault="002521B7" w:rsidP="002521B7">
      <w:pPr>
        <w:spacing w:after="0" w:line="360" w:lineRule="auto"/>
        <w:jc w:val="both"/>
        <w:rPr>
          <w:rFonts w:ascii="Palatino Linotype" w:eastAsia="Times New Roman" w:hAnsi="Palatino Linotype" w:cs="Times New Roman"/>
          <w:sz w:val="24"/>
          <w:szCs w:val="24"/>
          <w:lang w:eastAsia="es-MX"/>
        </w:rPr>
      </w:pPr>
    </w:p>
    <w:p w14:paraId="245F7CA6" w14:textId="77777777" w:rsidR="002521B7" w:rsidRDefault="002521B7" w:rsidP="002521B7">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Así entonces dichas manifestaciones no serán materia de estudio, no obstante se dejan a salvo los derechos del particular, si es que así lo desea, podrá suscribir una nueva solicitud de información.</w:t>
      </w:r>
    </w:p>
    <w:p w14:paraId="7E3DB129" w14:textId="77777777" w:rsidR="002521B7" w:rsidRDefault="002521B7" w:rsidP="002521B7"/>
    <w:p w14:paraId="6F24EEE2" w14:textId="77777777" w:rsidR="002521B7" w:rsidRDefault="002521B7" w:rsidP="00EB726E">
      <w:pPr>
        <w:spacing w:after="0" w:line="360" w:lineRule="auto"/>
        <w:jc w:val="both"/>
        <w:rPr>
          <w:rFonts w:ascii="Palatino Linotype" w:hAnsi="Palatino Linotype"/>
          <w:color w:val="000000"/>
          <w:sz w:val="24"/>
          <w:szCs w:val="24"/>
        </w:rPr>
      </w:pPr>
    </w:p>
    <w:p w14:paraId="4EF2DB7D" w14:textId="4C9E5637" w:rsidR="002521B7" w:rsidRPr="002521B7" w:rsidRDefault="002521B7" w:rsidP="00EB726E">
      <w:pPr>
        <w:spacing w:after="0" w:line="360" w:lineRule="auto"/>
        <w:jc w:val="both"/>
        <w:rPr>
          <w:rFonts w:ascii="Palatino Linotype" w:hAnsi="Palatino Linotype"/>
          <w:sz w:val="24"/>
          <w:szCs w:val="24"/>
        </w:rPr>
      </w:pPr>
      <w:r>
        <w:rPr>
          <w:rFonts w:ascii="Palatino Linotype" w:hAnsi="Palatino Linotype"/>
          <w:color w:val="000000"/>
          <w:sz w:val="24"/>
          <w:szCs w:val="24"/>
        </w:rPr>
        <w:lastRenderedPageBreak/>
        <w:t>En segundo lugar,</w:t>
      </w:r>
      <w:r w:rsidR="00312001">
        <w:rPr>
          <w:rFonts w:ascii="Palatino Linotype" w:hAnsi="Palatino Linotype"/>
          <w:color w:val="000000"/>
          <w:sz w:val="24"/>
          <w:szCs w:val="24"/>
        </w:rPr>
        <w:t xml:space="preserve"> debemos precisar que tanto los numero telefónicos personales, así </w:t>
      </w:r>
      <w:r w:rsidRPr="002521B7">
        <w:rPr>
          <w:rFonts w:ascii="Palatino Linotype" w:hAnsi="Palatino Linotype"/>
          <w:color w:val="000000"/>
          <w:sz w:val="24"/>
          <w:szCs w:val="24"/>
        </w:rPr>
        <w:t xml:space="preserve">como el correo electrónico personal, no corresponde a información pública ya que la </w:t>
      </w:r>
      <w:r w:rsidRPr="002521B7">
        <w:rPr>
          <w:rFonts w:ascii="Palatino Linotype" w:hAnsi="Palatino Linotype"/>
          <w:sz w:val="24"/>
          <w:szCs w:val="24"/>
        </w:rPr>
        <w:t>Ley de Protección de Datos Personales en Posesión de Sujetos Obligados del Estado de México y Municipios, establece que los datos personales es toda aquella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170D002B" w14:textId="77777777" w:rsidR="00312001" w:rsidRDefault="00312001" w:rsidP="00EB726E">
      <w:pPr>
        <w:spacing w:after="0" w:line="360" w:lineRule="auto"/>
        <w:jc w:val="both"/>
        <w:rPr>
          <w:rFonts w:ascii="Palatino Linotype" w:hAnsi="Palatino Linotype"/>
          <w:sz w:val="24"/>
          <w:szCs w:val="24"/>
          <w:highlight w:val="yellow"/>
        </w:rPr>
      </w:pPr>
    </w:p>
    <w:p w14:paraId="2B0DE925" w14:textId="744DB2BD" w:rsidR="002521B7" w:rsidRPr="002521B7" w:rsidRDefault="002521B7" w:rsidP="007C36F3">
      <w:pPr>
        <w:spacing w:after="0" w:line="360" w:lineRule="auto"/>
        <w:jc w:val="both"/>
        <w:textAlignment w:val="baseline"/>
        <w:rPr>
          <w:rFonts w:ascii="Palatino Linotype" w:hAnsi="Palatino Linotype"/>
          <w:color w:val="000000"/>
          <w:sz w:val="24"/>
          <w:szCs w:val="24"/>
        </w:rPr>
      </w:pPr>
      <w:r w:rsidRPr="002521B7">
        <w:rPr>
          <w:rFonts w:ascii="Palatino Linotype" w:hAnsi="Palatino Linotype"/>
          <w:color w:val="000000"/>
          <w:sz w:val="24"/>
          <w:szCs w:val="24"/>
        </w:rPr>
        <w:t xml:space="preserve">Los datos personales son toda aquella información que se relaciona con </w:t>
      </w:r>
      <w:r w:rsidR="007C36F3" w:rsidRPr="007C36F3">
        <w:rPr>
          <w:rFonts w:ascii="Palatino Linotype" w:hAnsi="Palatino Linotype"/>
          <w:color w:val="000000"/>
          <w:sz w:val="24"/>
          <w:szCs w:val="24"/>
        </w:rPr>
        <w:t>l</w:t>
      </w:r>
      <w:r w:rsidRPr="002521B7">
        <w:rPr>
          <w:rFonts w:ascii="Palatino Linotype" w:hAnsi="Palatino Linotype"/>
          <w:color w:val="000000"/>
          <w:sz w:val="24"/>
          <w:szCs w:val="24"/>
        </w:rPr>
        <w:t xml:space="preserve">a persona y que </w:t>
      </w:r>
      <w:r w:rsidR="007C36F3" w:rsidRPr="007C36F3">
        <w:rPr>
          <w:rFonts w:ascii="Palatino Linotype" w:hAnsi="Palatino Linotype"/>
          <w:color w:val="000000"/>
          <w:sz w:val="24"/>
          <w:szCs w:val="24"/>
        </w:rPr>
        <w:t xml:space="preserve">la hace </w:t>
      </w:r>
      <w:r w:rsidRPr="002521B7">
        <w:rPr>
          <w:rFonts w:ascii="Palatino Linotype" w:hAnsi="Palatino Linotype"/>
          <w:color w:val="000000"/>
          <w:sz w:val="24"/>
          <w:szCs w:val="24"/>
        </w:rPr>
        <w:t>identificable</w:t>
      </w:r>
      <w:r w:rsidR="007C36F3" w:rsidRPr="007C36F3">
        <w:rPr>
          <w:rFonts w:ascii="Palatino Linotype" w:hAnsi="Palatino Linotype"/>
          <w:color w:val="000000"/>
          <w:sz w:val="24"/>
          <w:szCs w:val="24"/>
        </w:rPr>
        <w:t>, los datos personales</w:t>
      </w:r>
      <w:r w:rsidRPr="002521B7">
        <w:rPr>
          <w:rFonts w:ascii="Palatino Linotype" w:hAnsi="Palatino Linotype"/>
          <w:color w:val="000000"/>
          <w:sz w:val="24"/>
          <w:szCs w:val="24"/>
        </w:rPr>
        <w:t xml:space="preserve"> da identidad,</w:t>
      </w:r>
      <w:r w:rsidR="007C36F3" w:rsidRPr="007C36F3">
        <w:rPr>
          <w:rFonts w:ascii="Palatino Linotype" w:hAnsi="Palatino Linotype"/>
          <w:color w:val="000000"/>
          <w:sz w:val="24"/>
          <w:szCs w:val="24"/>
        </w:rPr>
        <w:t xml:space="preserve"> </w:t>
      </w:r>
      <w:r w:rsidRPr="002521B7">
        <w:rPr>
          <w:rFonts w:ascii="Palatino Linotype" w:hAnsi="Palatino Linotype"/>
          <w:color w:val="000000"/>
          <w:sz w:val="24"/>
          <w:szCs w:val="24"/>
        </w:rPr>
        <w:t>describen y precisan:</w:t>
      </w:r>
      <w:r w:rsidR="007C36F3" w:rsidRPr="007C36F3">
        <w:rPr>
          <w:rFonts w:ascii="Palatino Linotype" w:hAnsi="Palatino Linotype"/>
          <w:color w:val="000000"/>
          <w:sz w:val="24"/>
          <w:szCs w:val="24"/>
        </w:rPr>
        <w:t xml:space="preserve"> </w:t>
      </w:r>
      <w:r w:rsidRPr="002521B7">
        <w:rPr>
          <w:rFonts w:ascii="Palatino Linotype" w:hAnsi="Palatino Linotype"/>
          <w:color w:val="000000"/>
          <w:sz w:val="24"/>
          <w:szCs w:val="24"/>
        </w:rPr>
        <w:t>edad</w:t>
      </w:r>
      <w:r w:rsidR="007C36F3" w:rsidRPr="007C36F3">
        <w:rPr>
          <w:rFonts w:ascii="Palatino Linotype" w:hAnsi="Palatino Linotype"/>
          <w:color w:val="000000"/>
          <w:sz w:val="24"/>
          <w:szCs w:val="24"/>
        </w:rPr>
        <w:t>, d</w:t>
      </w:r>
      <w:r w:rsidRPr="002521B7">
        <w:rPr>
          <w:rFonts w:ascii="Palatino Linotype" w:hAnsi="Palatino Linotype"/>
          <w:color w:val="000000"/>
          <w:sz w:val="24"/>
          <w:szCs w:val="24"/>
        </w:rPr>
        <w:t>omicilio</w:t>
      </w:r>
      <w:r w:rsidR="007C36F3" w:rsidRPr="007C36F3">
        <w:rPr>
          <w:rFonts w:ascii="Palatino Linotype" w:hAnsi="Palatino Linotype"/>
          <w:color w:val="000000"/>
          <w:sz w:val="24"/>
          <w:szCs w:val="24"/>
        </w:rPr>
        <w:t>, n</w:t>
      </w:r>
      <w:r w:rsidRPr="002521B7">
        <w:rPr>
          <w:rFonts w:ascii="Palatino Linotype" w:hAnsi="Palatino Linotype"/>
          <w:color w:val="000000"/>
          <w:sz w:val="24"/>
          <w:szCs w:val="24"/>
        </w:rPr>
        <w:t>úmero telefónico</w:t>
      </w:r>
      <w:r w:rsidR="007C36F3" w:rsidRPr="007C36F3">
        <w:rPr>
          <w:rFonts w:ascii="Palatino Linotype" w:hAnsi="Palatino Linotype"/>
          <w:color w:val="000000"/>
          <w:sz w:val="24"/>
          <w:szCs w:val="24"/>
        </w:rPr>
        <w:t>, c</w:t>
      </w:r>
      <w:r w:rsidRPr="002521B7">
        <w:rPr>
          <w:rFonts w:ascii="Palatino Linotype" w:hAnsi="Palatino Linotype"/>
          <w:color w:val="000000"/>
          <w:sz w:val="24"/>
          <w:szCs w:val="24"/>
        </w:rPr>
        <w:t>orreo electrónico personal</w:t>
      </w:r>
      <w:r w:rsidR="007C36F3" w:rsidRPr="007C36F3">
        <w:rPr>
          <w:rFonts w:ascii="Palatino Linotype" w:hAnsi="Palatino Linotype"/>
          <w:color w:val="000000"/>
          <w:sz w:val="24"/>
          <w:szCs w:val="24"/>
        </w:rPr>
        <w:t>, t</w:t>
      </w:r>
      <w:r w:rsidRPr="002521B7">
        <w:rPr>
          <w:rFonts w:ascii="Palatino Linotype" w:hAnsi="Palatino Linotype"/>
          <w:color w:val="000000"/>
          <w:sz w:val="24"/>
          <w:szCs w:val="24"/>
        </w:rPr>
        <w:t>rayectoria académica, laboral o profesional</w:t>
      </w:r>
      <w:r w:rsidR="007C36F3" w:rsidRPr="007C36F3">
        <w:rPr>
          <w:rFonts w:ascii="Palatino Linotype" w:hAnsi="Palatino Linotype"/>
          <w:color w:val="000000"/>
          <w:sz w:val="24"/>
          <w:szCs w:val="24"/>
        </w:rPr>
        <w:t>, p</w:t>
      </w:r>
      <w:r w:rsidRPr="002521B7">
        <w:rPr>
          <w:rFonts w:ascii="Palatino Linotype" w:hAnsi="Palatino Linotype"/>
          <w:color w:val="000000"/>
          <w:sz w:val="24"/>
          <w:szCs w:val="24"/>
        </w:rPr>
        <w:t>atrimonio</w:t>
      </w:r>
      <w:r w:rsidR="007C36F3" w:rsidRPr="007C36F3">
        <w:rPr>
          <w:rFonts w:ascii="Palatino Linotype" w:hAnsi="Palatino Linotype"/>
          <w:color w:val="000000"/>
          <w:sz w:val="24"/>
          <w:szCs w:val="24"/>
        </w:rPr>
        <w:t>, n</w:t>
      </w:r>
      <w:r w:rsidRPr="002521B7">
        <w:rPr>
          <w:rFonts w:ascii="Palatino Linotype" w:hAnsi="Palatino Linotype"/>
          <w:color w:val="000000"/>
          <w:sz w:val="24"/>
          <w:szCs w:val="24"/>
        </w:rPr>
        <w:t>úmero de seguridad social</w:t>
      </w:r>
      <w:r w:rsidR="007C36F3" w:rsidRPr="007C36F3">
        <w:rPr>
          <w:rFonts w:ascii="Palatino Linotype" w:hAnsi="Palatino Linotype"/>
          <w:color w:val="000000"/>
          <w:sz w:val="24"/>
          <w:szCs w:val="24"/>
        </w:rPr>
        <w:t xml:space="preserve">, </w:t>
      </w:r>
      <w:r w:rsidRPr="002521B7">
        <w:rPr>
          <w:rFonts w:ascii="Palatino Linotype" w:hAnsi="Palatino Linotype"/>
          <w:color w:val="000000"/>
          <w:sz w:val="24"/>
          <w:szCs w:val="24"/>
        </w:rPr>
        <w:t>CURP, entre otros.</w:t>
      </w:r>
      <w:r w:rsidR="007C36F3" w:rsidRPr="007C36F3">
        <w:rPr>
          <w:rFonts w:ascii="Palatino Linotype" w:hAnsi="Palatino Linotype"/>
          <w:color w:val="000000"/>
          <w:sz w:val="24"/>
          <w:szCs w:val="24"/>
        </w:rPr>
        <w:t xml:space="preserve"> </w:t>
      </w:r>
      <w:r w:rsidRPr="002521B7">
        <w:rPr>
          <w:rFonts w:ascii="Palatino Linotype" w:hAnsi="Palatino Linotype"/>
          <w:color w:val="000000"/>
          <w:sz w:val="24"/>
          <w:szCs w:val="24"/>
        </w:rPr>
        <w:t>También describen aspectos más sensibles o delicados, como es el caso de:</w:t>
      </w:r>
      <w:r w:rsidR="007C36F3" w:rsidRPr="007C36F3">
        <w:rPr>
          <w:rFonts w:ascii="Palatino Linotype" w:hAnsi="Palatino Linotype"/>
          <w:color w:val="000000"/>
          <w:sz w:val="24"/>
          <w:szCs w:val="24"/>
        </w:rPr>
        <w:t xml:space="preserve"> la forma de pensar o </w:t>
      </w:r>
      <w:proofErr w:type="spellStart"/>
      <w:r w:rsidR="007C36F3" w:rsidRPr="007C36F3">
        <w:rPr>
          <w:rFonts w:ascii="Palatino Linotype" w:hAnsi="Palatino Linotype"/>
          <w:color w:val="000000"/>
          <w:sz w:val="24"/>
          <w:szCs w:val="24"/>
        </w:rPr>
        <w:t>ifeologia</w:t>
      </w:r>
      <w:proofErr w:type="spellEnd"/>
      <w:r w:rsidR="007C36F3" w:rsidRPr="007C36F3">
        <w:rPr>
          <w:rFonts w:ascii="Palatino Linotype" w:hAnsi="Palatino Linotype"/>
          <w:color w:val="000000"/>
          <w:sz w:val="24"/>
          <w:szCs w:val="24"/>
        </w:rPr>
        <w:t>, e</w:t>
      </w:r>
      <w:r w:rsidRPr="002521B7">
        <w:rPr>
          <w:rFonts w:ascii="Palatino Linotype" w:hAnsi="Palatino Linotype"/>
          <w:color w:val="000000"/>
          <w:sz w:val="24"/>
          <w:szCs w:val="24"/>
        </w:rPr>
        <w:t>stado de salud</w:t>
      </w:r>
      <w:r w:rsidR="007C36F3" w:rsidRPr="007C36F3">
        <w:rPr>
          <w:rFonts w:ascii="Palatino Linotype" w:hAnsi="Palatino Linotype"/>
          <w:color w:val="000000"/>
          <w:sz w:val="24"/>
          <w:szCs w:val="24"/>
        </w:rPr>
        <w:t>, o</w:t>
      </w:r>
      <w:r w:rsidRPr="002521B7">
        <w:rPr>
          <w:rFonts w:ascii="Palatino Linotype" w:hAnsi="Palatino Linotype"/>
          <w:color w:val="000000"/>
          <w:sz w:val="24"/>
          <w:szCs w:val="24"/>
        </w:rPr>
        <w:t>rigen étnico y racial</w:t>
      </w:r>
      <w:r w:rsidR="007C36F3" w:rsidRPr="007C36F3">
        <w:rPr>
          <w:rFonts w:ascii="Palatino Linotype" w:hAnsi="Palatino Linotype"/>
          <w:color w:val="000000"/>
          <w:sz w:val="24"/>
          <w:szCs w:val="24"/>
        </w:rPr>
        <w:t>, c</w:t>
      </w:r>
      <w:r w:rsidRPr="002521B7">
        <w:rPr>
          <w:rFonts w:ascii="Palatino Linotype" w:hAnsi="Palatino Linotype"/>
          <w:color w:val="000000"/>
          <w:sz w:val="24"/>
          <w:szCs w:val="24"/>
        </w:rPr>
        <w:t>aracterísticas físicas (ADN, huella digital)</w:t>
      </w:r>
      <w:r w:rsidR="007C36F3" w:rsidRPr="007C36F3">
        <w:rPr>
          <w:rFonts w:ascii="Palatino Linotype" w:hAnsi="Palatino Linotype"/>
          <w:color w:val="000000"/>
          <w:sz w:val="24"/>
          <w:szCs w:val="24"/>
        </w:rPr>
        <w:t xml:space="preserve">, </w:t>
      </w:r>
      <w:r w:rsidRPr="002521B7">
        <w:rPr>
          <w:rFonts w:ascii="Palatino Linotype" w:hAnsi="Palatino Linotype"/>
          <w:color w:val="000000"/>
          <w:sz w:val="24"/>
          <w:szCs w:val="24"/>
        </w:rPr>
        <w:t>opiniones políticas</w:t>
      </w:r>
      <w:r w:rsidR="007C36F3" w:rsidRPr="007C36F3">
        <w:rPr>
          <w:rFonts w:ascii="Palatino Linotype" w:hAnsi="Palatino Linotype"/>
          <w:color w:val="000000"/>
          <w:sz w:val="24"/>
          <w:szCs w:val="24"/>
        </w:rPr>
        <w:t>, c</w:t>
      </w:r>
      <w:r w:rsidRPr="002521B7">
        <w:rPr>
          <w:rFonts w:ascii="Palatino Linotype" w:hAnsi="Palatino Linotype"/>
          <w:color w:val="000000"/>
          <w:sz w:val="24"/>
          <w:szCs w:val="24"/>
        </w:rPr>
        <w:t>reencias o convicciones religiosas o filosóficas</w:t>
      </w:r>
      <w:r w:rsidR="007C36F3" w:rsidRPr="007C36F3">
        <w:rPr>
          <w:rFonts w:ascii="Palatino Linotype" w:hAnsi="Palatino Linotype"/>
          <w:color w:val="000000"/>
          <w:sz w:val="24"/>
          <w:szCs w:val="24"/>
        </w:rPr>
        <w:t>, p</w:t>
      </w:r>
      <w:r w:rsidRPr="002521B7">
        <w:rPr>
          <w:rFonts w:ascii="Palatino Linotype" w:hAnsi="Palatino Linotype"/>
          <w:color w:val="000000"/>
          <w:sz w:val="24"/>
          <w:szCs w:val="24"/>
        </w:rPr>
        <w:t>referencias sexuales, entre otros.</w:t>
      </w:r>
    </w:p>
    <w:p w14:paraId="135C78DC" w14:textId="024853F4" w:rsidR="002521B7" w:rsidRPr="002521B7" w:rsidRDefault="002521B7" w:rsidP="007C36F3">
      <w:pPr>
        <w:spacing w:after="0" w:line="360" w:lineRule="auto"/>
        <w:jc w:val="both"/>
        <w:textAlignment w:val="baseline"/>
        <w:rPr>
          <w:rFonts w:ascii="Palatino Linotype" w:hAnsi="Palatino Linotype"/>
          <w:color w:val="000000"/>
          <w:sz w:val="24"/>
          <w:szCs w:val="24"/>
        </w:rPr>
      </w:pPr>
      <w:r w:rsidRPr="002521B7">
        <w:rPr>
          <w:rFonts w:ascii="Palatino Linotype" w:hAnsi="Palatino Linotype"/>
          <w:color w:val="000000"/>
          <w:sz w:val="24"/>
          <w:szCs w:val="24"/>
        </w:rPr>
        <w:br/>
        <w:t>Desde el punto de vista de su formato, el concepto de datos personales abarca la información en cualquier modo, sea alfabética, numérica, gráfica, fotográfica o sonora, por citar algunas, y puede estar contenida en cualquier soporte como en papel, en la memoria de un equipo informático, en una cinta de video o en un DVD.</w:t>
      </w:r>
    </w:p>
    <w:p w14:paraId="0ABD9345" w14:textId="2D9AF31A" w:rsidR="007C36F3" w:rsidRDefault="007C36F3" w:rsidP="007C36F3">
      <w:pPr>
        <w:spacing w:after="0" w:line="360" w:lineRule="auto"/>
        <w:jc w:val="both"/>
        <w:textAlignment w:val="baseline"/>
        <w:rPr>
          <w:rFonts w:ascii="Palatino Linotype" w:hAnsi="Palatino Linotype"/>
          <w:color w:val="000000"/>
          <w:sz w:val="24"/>
          <w:szCs w:val="24"/>
        </w:rPr>
      </w:pPr>
      <w:r w:rsidRPr="007C36F3">
        <w:rPr>
          <w:rFonts w:ascii="Palatino Linotype" w:hAnsi="Palatino Linotype"/>
          <w:color w:val="000000"/>
          <w:sz w:val="24"/>
          <w:szCs w:val="24"/>
        </w:rPr>
        <w:lastRenderedPageBreak/>
        <w:t>En concordancia el Instituto Nacional de Acceso a la Información (INAI), emite el acuerdo 6/13, referente a la confidencialidad de números telefónicos, que a continuación se cita:</w:t>
      </w:r>
    </w:p>
    <w:p w14:paraId="7AAE7A7C" w14:textId="77777777" w:rsidR="007C36F3" w:rsidRPr="007C36F3" w:rsidRDefault="007C36F3" w:rsidP="007C36F3">
      <w:pPr>
        <w:spacing w:before="65" w:line="240" w:lineRule="auto"/>
        <w:ind w:left="851" w:right="850"/>
        <w:jc w:val="both"/>
        <w:rPr>
          <w:rFonts w:ascii="Palatino Linotype" w:eastAsia="Arial" w:hAnsi="Palatino Linotype" w:cs="Arial"/>
          <w:i/>
        </w:rPr>
      </w:pPr>
      <w:r w:rsidRPr="007C36F3">
        <w:rPr>
          <w:rFonts w:ascii="Palatino Linotype" w:eastAsia="Arial" w:hAnsi="Palatino Linotype" w:cs="Arial"/>
          <w:b/>
          <w:i/>
        </w:rPr>
        <w:t>C</w:t>
      </w:r>
      <w:r w:rsidRPr="007C36F3">
        <w:rPr>
          <w:rFonts w:ascii="Palatino Linotype" w:eastAsia="Arial" w:hAnsi="Palatino Linotype" w:cs="Arial"/>
          <w:b/>
          <w:i/>
          <w:spacing w:val="-1"/>
        </w:rPr>
        <w:t>o</w:t>
      </w:r>
      <w:r w:rsidRPr="007C36F3">
        <w:rPr>
          <w:rFonts w:ascii="Palatino Linotype" w:eastAsia="Arial" w:hAnsi="Palatino Linotype" w:cs="Arial"/>
          <w:b/>
          <w:i/>
        </w:rPr>
        <w:t>n</w:t>
      </w:r>
      <w:r w:rsidRPr="007C36F3">
        <w:rPr>
          <w:rFonts w:ascii="Palatino Linotype" w:eastAsia="Arial" w:hAnsi="Palatino Linotype" w:cs="Arial"/>
          <w:b/>
          <w:i/>
          <w:spacing w:val="-1"/>
        </w:rPr>
        <w:t>f</w:t>
      </w:r>
      <w:r w:rsidRPr="007C36F3">
        <w:rPr>
          <w:rFonts w:ascii="Palatino Linotype" w:eastAsia="Arial" w:hAnsi="Palatino Linotype" w:cs="Arial"/>
          <w:b/>
          <w:i/>
        </w:rPr>
        <w:t>id</w:t>
      </w:r>
      <w:r w:rsidRPr="007C36F3">
        <w:rPr>
          <w:rFonts w:ascii="Palatino Linotype" w:eastAsia="Arial" w:hAnsi="Palatino Linotype" w:cs="Arial"/>
          <w:b/>
          <w:i/>
          <w:spacing w:val="1"/>
        </w:rPr>
        <w:t>e</w:t>
      </w:r>
      <w:r w:rsidRPr="007C36F3">
        <w:rPr>
          <w:rFonts w:ascii="Palatino Linotype" w:eastAsia="Arial" w:hAnsi="Palatino Linotype" w:cs="Arial"/>
          <w:b/>
          <w:i/>
        </w:rPr>
        <w:t>nci</w:t>
      </w:r>
      <w:r w:rsidRPr="007C36F3">
        <w:rPr>
          <w:rFonts w:ascii="Palatino Linotype" w:eastAsia="Arial" w:hAnsi="Palatino Linotype" w:cs="Arial"/>
          <w:b/>
          <w:i/>
          <w:spacing w:val="1"/>
        </w:rPr>
        <w:t>a</w:t>
      </w:r>
      <w:r w:rsidRPr="007C36F3">
        <w:rPr>
          <w:rFonts w:ascii="Palatino Linotype" w:eastAsia="Arial" w:hAnsi="Palatino Linotype" w:cs="Arial"/>
          <w:b/>
          <w:i/>
        </w:rPr>
        <w:t>l</w:t>
      </w:r>
      <w:r w:rsidRPr="007C36F3">
        <w:rPr>
          <w:rFonts w:ascii="Palatino Linotype" w:eastAsia="Arial" w:hAnsi="Palatino Linotype" w:cs="Arial"/>
          <w:b/>
          <w:i/>
          <w:spacing w:val="1"/>
        </w:rPr>
        <w:t>i</w:t>
      </w:r>
      <w:r w:rsidRPr="007C36F3">
        <w:rPr>
          <w:rFonts w:ascii="Palatino Linotype" w:eastAsia="Arial" w:hAnsi="Palatino Linotype" w:cs="Arial"/>
          <w:b/>
          <w:i/>
        </w:rPr>
        <w:t>dad</w:t>
      </w:r>
      <w:r w:rsidRPr="007C36F3">
        <w:rPr>
          <w:rFonts w:ascii="Palatino Linotype" w:eastAsia="Arial" w:hAnsi="Palatino Linotype" w:cs="Arial"/>
          <w:b/>
          <w:i/>
          <w:spacing w:val="3"/>
        </w:rPr>
        <w:t xml:space="preserve"> </w:t>
      </w:r>
      <w:r w:rsidRPr="007C36F3">
        <w:rPr>
          <w:rFonts w:ascii="Palatino Linotype" w:eastAsia="Arial" w:hAnsi="Palatino Linotype" w:cs="Arial"/>
          <w:b/>
          <w:i/>
        </w:rPr>
        <w:t>de los</w:t>
      </w:r>
      <w:r w:rsidRPr="007C36F3">
        <w:rPr>
          <w:rFonts w:ascii="Palatino Linotype" w:eastAsia="Arial" w:hAnsi="Palatino Linotype" w:cs="Arial"/>
          <w:b/>
          <w:i/>
          <w:spacing w:val="5"/>
        </w:rPr>
        <w:t xml:space="preserve"> </w:t>
      </w:r>
      <w:r w:rsidRPr="007C36F3">
        <w:rPr>
          <w:rFonts w:ascii="Palatino Linotype" w:eastAsia="Arial" w:hAnsi="Palatino Linotype" w:cs="Arial"/>
          <w:b/>
          <w:i/>
        </w:rPr>
        <w:t>núme</w:t>
      </w:r>
      <w:r w:rsidRPr="007C36F3">
        <w:rPr>
          <w:rFonts w:ascii="Palatino Linotype" w:eastAsia="Arial" w:hAnsi="Palatino Linotype" w:cs="Arial"/>
          <w:b/>
          <w:i/>
          <w:spacing w:val="1"/>
        </w:rPr>
        <w:t>r</w:t>
      </w:r>
      <w:r w:rsidRPr="007C36F3">
        <w:rPr>
          <w:rFonts w:ascii="Palatino Linotype" w:eastAsia="Arial" w:hAnsi="Palatino Linotype" w:cs="Arial"/>
          <w:b/>
          <w:i/>
          <w:spacing w:val="-3"/>
        </w:rPr>
        <w:t>o</w:t>
      </w:r>
      <w:r w:rsidRPr="007C36F3">
        <w:rPr>
          <w:rFonts w:ascii="Palatino Linotype" w:eastAsia="Arial" w:hAnsi="Palatino Linotype" w:cs="Arial"/>
          <w:b/>
          <w:i/>
        </w:rPr>
        <w:t>s</w:t>
      </w:r>
      <w:r w:rsidRPr="007C36F3">
        <w:rPr>
          <w:rFonts w:ascii="Palatino Linotype" w:eastAsia="Arial" w:hAnsi="Palatino Linotype" w:cs="Arial"/>
          <w:b/>
          <w:i/>
          <w:spacing w:val="5"/>
        </w:rPr>
        <w:t xml:space="preserve"> </w:t>
      </w:r>
      <w:r w:rsidRPr="007C36F3">
        <w:rPr>
          <w:rFonts w:ascii="Palatino Linotype" w:eastAsia="Arial" w:hAnsi="Palatino Linotype" w:cs="Arial"/>
          <w:b/>
          <w:i/>
        </w:rPr>
        <w:t>te</w:t>
      </w:r>
      <w:r w:rsidRPr="007C36F3">
        <w:rPr>
          <w:rFonts w:ascii="Palatino Linotype" w:eastAsia="Arial" w:hAnsi="Palatino Linotype" w:cs="Arial"/>
          <w:b/>
          <w:i/>
          <w:spacing w:val="-2"/>
        </w:rPr>
        <w:t>l</w:t>
      </w:r>
      <w:r w:rsidRPr="007C36F3">
        <w:rPr>
          <w:rFonts w:ascii="Palatino Linotype" w:eastAsia="Arial" w:hAnsi="Palatino Linotype" w:cs="Arial"/>
          <w:b/>
          <w:i/>
          <w:spacing w:val="1"/>
        </w:rPr>
        <w:t>e</w:t>
      </w:r>
      <w:r w:rsidRPr="007C36F3">
        <w:rPr>
          <w:rFonts w:ascii="Palatino Linotype" w:eastAsia="Arial" w:hAnsi="Palatino Linotype" w:cs="Arial"/>
          <w:b/>
          <w:i/>
        </w:rPr>
        <w:t>f</w:t>
      </w:r>
      <w:r w:rsidRPr="007C36F3">
        <w:rPr>
          <w:rFonts w:ascii="Palatino Linotype" w:eastAsia="Arial" w:hAnsi="Palatino Linotype" w:cs="Arial"/>
          <w:b/>
          <w:i/>
          <w:spacing w:val="-1"/>
        </w:rPr>
        <w:t>ó</w:t>
      </w:r>
      <w:r w:rsidRPr="007C36F3">
        <w:rPr>
          <w:rFonts w:ascii="Palatino Linotype" w:eastAsia="Arial" w:hAnsi="Palatino Linotype" w:cs="Arial"/>
          <w:b/>
          <w:i/>
        </w:rPr>
        <w:t>n</w:t>
      </w:r>
      <w:r w:rsidRPr="007C36F3">
        <w:rPr>
          <w:rFonts w:ascii="Palatino Linotype" w:eastAsia="Arial" w:hAnsi="Palatino Linotype" w:cs="Arial"/>
          <w:b/>
          <w:i/>
          <w:spacing w:val="-2"/>
        </w:rPr>
        <w:t>i</w:t>
      </w:r>
      <w:r w:rsidRPr="007C36F3">
        <w:rPr>
          <w:rFonts w:ascii="Palatino Linotype" w:eastAsia="Arial" w:hAnsi="Palatino Linotype" w:cs="Arial"/>
          <w:b/>
          <w:i/>
          <w:spacing w:val="1"/>
        </w:rPr>
        <w:t>c</w:t>
      </w:r>
      <w:r w:rsidRPr="007C36F3">
        <w:rPr>
          <w:rFonts w:ascii="Palatino Linotype" w:eastAsia="Arial" w:hAnsi="Palatino Linotype" w:cs="Arial"/>
          <w:b/>
          <w:i/>
        </w:rPr>
        <w:t>os</w:t>
      </w:r>
      <w:r w:rsidRPr="007C36F3">
        <w:rPr>
          <w:rFonts w:ascii="Palatino Linotype" w:eastAsia="Arial" w:hAnsi="Palatino Linotype" w:cs="Arial"/>
          <w:b/>
          <w:i/>
          <w:spacing w:val="2"/>
        </w:rPr>
        <w:t xml:space="preserve"> </w:t>
      </w:r>
      <w:r w:rsidRPr="007C36F3">
        <w:rPr>
          <w:rFonts w:ascii="Palatino Linotype" w:eastAsia="Arial" w:hAnsi="Palatino Linotype" w:cs="Arial"/>
          <w:b/>
          <w:i/>
        </w:rPr>
        <w:t>a</w:t>
      </w:r>
      <w:r w:rsidRPr="007C36F3">
        <w:rPr>
          <w:rFonts w:ascii="Palatino Linotype" w:eastAsia="Arial" w:hAnsi="Palatino Linotype" w:cs="Arial"/>
          <w:b/>
          <w:i/>
          <w:spacing w:val="5"/>
        </w:rPr>
        <w:t xml:space="preserve"> </w:t>
      </w:r>
      <w:r w:rsidRPr="007C36F3">
        <w:rPr>
          <w:rFonts w:ascii="Palatino Linotype" w:eastAsia="Arial" w:hAnsi="Palatino Linotype" w:cs="Arial"/>
          <w:b/>
          <w:i/>
        </w:rPr>
        <w:t>l</w:t>
      </w:r>
      <w:r w:rsidRPr="007C36F3">
        <w:rPr>
          <w:rFonts w:ascii="Palatino Linotype" w:eastAsia="Arial" w:hAnsi="Palatino Linotype" w:cs="Arial"/>
          <w:b/>
          <w:i/>
          <w:spacing w:val="-2"/>
        </w:rPr>
        <w:t>o</w:t>
      </w:r>
      <w:r w:rsidRPr="007C36F3">
        <w:rPr>
          <w:rFonts w:ascii="Palatino Linotype" w:eastAsia="Arial" w:hAnsi="Palatino Linotype" w:cs="Arial"/>
          <w:b/>
          <w:i/>
        </w:rPr>
        <w:t>s</w:t>
      </w:r>
      <w:r w:rsidRPr="007C36F3">
        <w:rPr>
          <w:rFonts w:ascii="Palatino Linotype" w:eastAsia="Arial" w:hAnsi="Palatino Linotype" w:cs="Arial"/>
          <w:b/>
          <w:i/>
          <w:spacing w:val="5"/>
        </w:rPr>
        <w:t xml:space="preserve"> </w:t>
      </w:r>
      <w:r w:rsidRPr="007C36F3">
        <w:rPr>
          <w:rFonts w:ascii="Palatino Linotype" w:eastAsia="Arial" w:hAnsi="Palatino Linotype" w:cs="Arial"/>
          <w:b/>
          <w:i/>
        </w:rPr>
        <w:t>que</w:t>
      </w:r>
      <w:r w:rsidRPr="007C36F3">
        <w:rPr>
          <w:rFonts w:ascii="Palatino Linotype" w:eastAsia="Arial" w:hAnsi="Palatino Linotype" w:cs="Arial"/>
          <w:b/>
          <w:i/>
          <w:spacing w:val="2"/>
        </w:rPr>
        <w:t xml:space="preserve"> </w:t>
      </w:r>
      <w:r w:rsidRPr="007C36F3">
        <w:rPr>
          <w:rFonts w:ascii="Palatino Linotype" w:eastAsia="Arial" w:hAnsi="Palatino Linotype" w:cs="Arial"/>
          <w:b/>
          <w:i/>
          <w:spacing w:val="-1"/>
        </w:rPr>
        <w:t>s</w:t>
      </w:r>
      <w:r w:rsidRPr="007C36F3">
        <w:rPr>
          <w:rFonts w:ascii="Palatino Linotype" w:eastAsia="Arial" w:hAnsi="Palatino Linotype" w:cs="Arial"/>
          <w:b/>
          <w:i/>
        </w:rPr>
        <w:t>e</w:t>
      </w:r>
      <w:r w:rsidRPr="007C36F3">
        <w:rPr>
          <w:rFonts w:ascii="Palatino Linotype" w:eastAsia="Arial" w:hAnsi="Palatino Linotype" w:cs="Arial"/>
          <w:b/>
          <w:i/>
          <w:spacing w:val="5"/>
        </w:rPr>
        <w:t xml:space="preserve"> </w:t>
      </w:r>
      <w:r w:rsidRPr="007C36F3">
        <w:rPr>
          <w:rFonts w:ascii="Palatino Linotype" w:eastAsia="Arial" w:hAnsi="Palatino Linotype" w:cs="Arial"/>
          <w:b/>
          <w:i/>
          <w:spacing w:val="-1"/>
        </w:rPr>
        <w:t>c</w:t>
      </w:r>
      <w:r w:rsidRPr="007C36F3">
        <w:rPr>
          <w:rFonts w:ascii="Palatino Linotype" w:eastAsia="Arial" w:hAnsi="Palatino Linotype" w:cs="Arial"/>
          <w:b/>
          <w:i/>
        </w:rPr>
        <w:t>omuni</w:t>
      </w:r>
      <w:r w:rsidRPr="007C36F3">
        <w:rPr>
          <w:rFonts w:ascii="Palatino Linotype" w:eastAsia="Arial" w:hAnsi="Palatino Linotype" w:cs="Arial"/>
          <w:b/>
          <w:i/>
          <w:spacing w:val="1"/>
        </w:rPr>
        <w:t>ca</w:t>
      </w:r>
      <w:r w:rsidRPr="007C36F3">
        <w:rPr>
          <w:rFonts w:ascii="Palatino Linotype" w:eastAsia="Arial" w:hAnsi="Palatino Linotype" w:cs="Arial"/>
          <w:b/>
          <w:i/>
        </w:rPr>
        <w:t>n</w:t>
      </w:r>
      <w:r w:rsidRPr="007C36F3">
        <w:rPr>
          <w:rFonts w:ascii="Palatino Linotype" w:eastAsia="Arial" w:hAnsi="Palatino Linotype" w:cs="Arial"/>
          <w:b/>
          <w:i/>
          <w:spacing w:val="4"/>
        </w:rPr>
        <w:t xml:space="preserve"> </w:t>
      </w:r>
      <w:r w:rsidRPr="007C36F3">
        <w:rPr>
          <w:rFonts w:ascii="Palatino Linotype" w:eastAsia="Arial" w:hAnsi="Palatino Linotype" w:cs="Arial"/>
          <w:b/>
          <w:i/>
        </w:rPr>
        <w:t>l</w:t>
      </w:r>
      <w:r w:rsidRPr="007C36F3">
        <w:rPr>
          <w:rFonts w:ascii="Palatino Linotype" w:eastAsia="Arial" w:hAnsi="Palatino Linotype" w:cs="Arial"/>
          <w:b/>
          <w:i/>
          <w:spacing w:val="-2"/>
        </w:rPr>
        <w:t>o</w:t>
      </w:r>
      <w:r w:rsidRPr="007C36F3">
        <w:rPr>
          <w:rFonts w:ascii="Palatino Linotype" w:eastAsia="Arial" w:hAnsi="Palatino Linotype" w:cs="Arial"/>
          <w:b/>
          <w:i/>
        </w:rPr>
        <w:t xml:space="preserve">s </w:t>
      </w:r>
      <w:proofErr w:type="gramStart"/>
      <w:r w:rsidRPr="007C36F3">
        <w:rPr>
          <w:rFonts w:ascii="Palatino Linotype" w:eastAsia="Arial" w:hAnsi="Palatino Linotype" w:cs="Arial"/>
          <w:b/>
          <w:i/>
          <w:spacing w:val="1"/>
        </w:rPr>
        <w:t>se</w:t>
      </w:r>
      <w:r w:rsidRPr="007C36F3">
        <w:rPr>
          <w:rFonts w:ascii="Palatino Linotype" w:eastAsia="Arial" w:hAnsi="Palatino Linotype" w:cs="Arial"/>
          <w:b/>
          <w:i/>
        </w:rPr>
        <w:t>r</w:t>
      </w:r>
      <w:r w:rsidRPr="007C36F3">
        <w:rPr>
          <w:rFonts w:ascii="Palatino Linotype" w:eastAsia="Arial" w:hAnsi="Palatino Linotype" w:cs="Arial"/>
          <w:b/>
          <w:i/>
          <w:spacing w:val="-4"/>
        </w:rPr>
        <w:t>v</w:t>
      </w:r>
      <w:r w:rsidRPr="007C36F3">
        <w:rPr>
          <w:rFonts w:ascii="Palatino Linotype" w:eastAsia="Arial" w:hAnsi="Palatino Linotype" w:cs="Arial"/>
          <w:b/>
          <w:i/>
        </w:rPr>
        <w:t>idor</w:t>
      </w:r>
      <w:r w:rsidRPr="007C36F3">
        <w:rPr>
          <w:rFonts w:ascii="Palatino Linotype" w:eastAsia="Arial" w:hAnsi="Palatino Linotype" w:cs="Arial"/>
          <w:b/>
          <w:i/>
          <w:spacing w:val="1"/>
        </w:rPr>
        <w:t>e</w:t>
      </w:r>
      <w:r w:rsidRPr="007C36F3">
        <w:rPr>
          <w:rFonts w:ascii="Palatino Linotype" w:eastAsia="Arial" w:hAnsi="Palatino Linotype" w:cs="Arial"/>
          <w:b/>
          <w:i/>
        </w:rPr>
        <w:t xml:space="preserve">s </w:t>
      </w:r>
      <w:r w:rsidRPr="007C36F3">
        <w:rPr>
          <w:rFonts w:ascii="Palatino Linotype" w:eastAsia="Arial" w:hAnsi="Palatino Linotype" w:cs="Arial"/>
          <w:b/>
          <w:i/>
          <w:spacing w:val="10"/>
        </w:rPr>
        <w:t xml:space="preserve"> </w:t>
      </w:r>
      <w:r w:rsidRPr="007C36F3">
        <w:rPr>
          <w:rFonts w:ascii="Palatino Linotype" w:eastAsia="Arial" w:hAnsi="Palatino Linotype" w:cs="Arial"/>
          <w:b/>
          <w:i/>
        </w:rPr>
        <w:t>públi</w:t>
      </w:r>
      <w:r w:rsidRPr="007C36F3">
        <w:rPr>
          <w:rFonts w:ascii="Palatino Linotype" w:eastAsia="Arial" w:hAnsi="Palatino Linotype" w:cs="Arial"/>
          <w:b/>
          <w:i/>
          <w:spacing w:val="1"/>
        </w:rPr>
        <w:t>c</w:t>
      </w:r>
      <w:r w:rsidRPr="007C36F3">
        <w:rPr>
          <w:rFonts w:ascii="Palatino Linotype" w:eastAsia="Arial" w:hAnsi="Palatino Linotype" w:cs="Arial"/>
          <w:b/>
          <w:i/>
        </w:rPr>
        <w:t>os</w:t>
      </w:r>
      <w:proofErr w:type="gramEnd"/>
      <w:r w:rsidRPr="007C36F3">
        <w:rPr>
          <w:rFonts w:ascii="Palatino Linotype" w:eastAsia="Arial" w:hAnsi="Palatino Linotype" w:cs="Arial"/>
          <w:b/>
          <w:i/>
        </w:rPr>
        <w:t xml:space="preserve"> </w:t>
      </w:r>
      <w:r w:rsidRPr="007C36F3">
        <w:rPr>
          <w:rFonts w:ascii="Palatino Linotype" w:eastAsia="Arial" w:hAnsi="Palatino Linotype" w:cs="Arial"/>
          <w:b/>
          <w:i/>
          <w:spacing w:val="8"/>
        </w:rPr>
        <w:t xml:space="preserve"> </w:t>
      </w:r>
      <w:r w:rsidRPr="007C36F3">
        <w:rPr>
          <w:rFonts w:ascii="Palatino Linotype" w:eastAsia="Arial" w:hAnsi="Palatino Linotype" w:cs="Arial"/>
          <w:b/>
          <w:i/>
        </w:rPr>
        <w:t>de</w:t>
      </w:r>
      <w:r w:rsidRPr="007C36F3">
        <w:rPr>
          <w:rFonts w:ascii="Palatino Linotype" w:eastAsia="Arial" w:hAnsi="Palatino Linotype" w:cs="Arial"/>
          <w:b/>
          <w:i/>
          <w:spacing w:val="1"/>
        </w:rPr>
        <w:t>s</w:t>
      </w:r>
      <w:r w:rsidRPr="007C36F3">
        <w:rPr>
          <w:rFonts w:ascii="Palatino Linotype" w:eastAsia="Arial" w:hAnsi="Palatino Linotype" w:cs="Arial"/>
          <w:b/>
          <w:i/>
        </w:rPr>
        <w:t xml:space="preserve">de </w:t>
      </w:r>
      <w:r w:rsidRPr="007C36F3">
        <w:rPr>
          <w:rFonts w:ascii="Palatino Linotype" w:eastAsia="Arial" w:hAnsi="Palatino Linotype" w:cs="Arial"/>
          <w:b/>
          <w:i/>
          <w:spacing w:val="8"/>
        </w:rPr>
        <w:t xml:space="preserve"> </w:t>
      </w:r>
      <w:r w:rsidRPr="007C36F3">
        <w:rPr>
          <w:rFonts w:ascii="Palatino Linotype" w:eastAsia="Arial" w:hAnsi="Palatino Linotype" w:cs="Arial"/>
          <w:b/>
          <w:i/>
          <w:spacing w:val="1"/>
        </w:rPr>
        <w:t>e</w:t>
      </w:r>
      <w:r w:rsidRPr="007C36F3">
        <w:rPr>
          <w:rFonts w:ascii="Palatino Linotype" w:eastAsia="Arial" w:hAnsi="Palatino Linotype" w:cs="Arial"/>
          <w:b/>
          <w:i/>
        </w:rPr>
        <w:t xml:space="preserve">l </w:t>
      </w:r>
      <w:r w:rsidRPr="007C36F3">
        <w:rPr>
          <w:rFonts w:ascii="Palatino Linotype" w:eastAsia="Arial" w:hAnsi="Palatino Linotype" w:cs="Arial"/>
          <w:b/>
          <w:i/>
          <w:spacing w:val="8"/>
        </w:rPr>
        <w:t xml:space="preserve"> </w:t>
      </w:r>
      <w:r w:rsidRPr="007C36F3">
        <w:rPr>
          <w:rFonts w:ascii="Palatino Linotype" w:eastAsia="Arial" w:hAnsi="Palatino Linotype" w:cs="Arial"/>
          <w:b/>
          <w:i/>
          <w:spacing w:val="1"/>
        </w:rPr>
        <w:t>ce</w:t>
      </w:r>
      <w:r w:rsidRPr="007C36F3">
        <w:rPr>
          <w:rFonts w:ascii="Palatino Linotype" w:eastAsia="Arial" w:hAnsi="Palatino Linotype" w:cs="Arial"/>
          <w:b/>
          <w:i/>
        </w:rPr>
        <w:t>l</w:t>
      </w:r>
      <w:r w:rsidRPr="007C36F3">
        <w:rPr>
          <w:rFonts w:ascii="Palatino Linotype" w:eastAsia="Arial" w:hAnsi="Palatino Linotype" w:cs="Arial"/>
          <w:b/>
          <w:i/>
          <w:spacing w:val="-2"/>
        </w:rPr>
        <w:t>u</w:t>
      </w:r>
      <w:r w:rsidRPr="007C36F3">
        <w:rPr>
          <w:rFonts w:ascii="Palatino Linotype" w:eastAsia="Arial" w:hAnsi="Palatino Linotype" w:cs="Arial"/>
          <w:b/>
          <w:i/>
        </w:rPr>
        <w:t>l</w:t>
      </w:r>
      <w:r w:rsidRPr="007C36F3">
        <w:rPr>
          <w:rFonts w:ascii="Palatino Linotype" w:eastAsia="Arial" w:hAnsi="Palatino Linotype" w:cs="Arial"/>
          <w:b/>
          <w:i/>
          <w:spacing w:val="1"/>
        </w:rPr>
        <w:t>a</w:t>
      </w:r>
      <w:r w:rsidRPr="007C36F3">
        <w:rPr>
          <w:rFonts w:ascii="Palatino Linotype" w:eastAsia="Arial" w:hAnsi="Palatino Linotype" w:cs="Arial"/>
          <w:b/>
          <w:i/>
        </w:rPr>
        <w:t xml:space="preserve">r </w:t>
      </w:r>
      <w:r w:rsidRPr="007C36F3">
        <w:rPr>
          <w:rFonts w:ascii="Palatino Linotype" w:eastAsia="Arial" w:hAnsi="Palatino Linotype" w:cs="Arial"/>
          <w:b/>
          <w:i/>
          <w:spacing w:val="10"/>
        </w:rPr>
        <w:t xml:space="preserve"> </w:t>
      </w:r>
      <w:r w:rsidRPr="007C36F3">
        <w:rPr>
          <w:rFonts w:ascii="Palatino Linotype" w:eastAsia="Arial" w:hAnsi="Palatino Linotype" w:cs="Arial"/>
          <w:b/>
          <w:i/>
          <w:spacing w:val="-3"/>
        </w:rPr>
        <w:t>q</w:t>
      </w:r>
      <w:r w:rsidRPr="007C36F3">
        <w:rPr>
          <w:rFonts w:ascii="Palatino Linotype" w:eastAsia="Arial" w:hAnsi="Palatino Linotype" w:cs="Arial"/>
          <w:b/>
          <w:i/>
        </w:rPr>
        <w:t xml:space="preserve">ue </w:t>
      </w:r>
      <w:r w:rsidRPr="007C36F3">
        <w:rPr>
          <w:rFonts w:ascii="Palatino Linotype" w:eastAsia="Arial" w:hAnsi="Palatino Linotype" w:cs="Arial"/>
          <w:b/>
          <w:i/>
          <w:spacing w:val="10"/>
        </w:rPr>
        <w:t xml:space="preserve"> </w:t>
      </w:r>
      <w:r w:rsidRPr="007C36F3">
        <w:rPr>
          <w:rFonts w:ascii="Palatino Linotype" w:eastAsia="Arial" w:hAnsi="Palatino Linotype" w:cs="Arial"/>
          <w:b/>
          <w:i/>
        </w:rPr>
        <w:t>l</w:t>
      </w:r>
      <w:r w:rsidRPr="007C36F3">
        <w:rPr>
          <w:rFonts w:ascii="Palatino Linotype" w:eastAsia="Arial" w:hAnsi="Palatino Linotype" w:cs="Arial"/>
          <w:b/>
          <w:i/>
          <w:spacing w:val="-1"/>
        </w:rPr>
        <w:t>e</w:t>
      </w:r>
      <w:r w:rsidRPr="007C36F3">
        <w:rPr>
          <w:rFonts w:ascii="Palatino Linotype" w:eastAsia="Arial" w:hAnsi="Palatino Linotype" w:cs="Arial"/>
          <w:b/>
          <w:i/>
        </w:rPr>
        <w:t xml:space="preserve">s </w:t>
      </w:r>
      <w:r w:rsidRPr="007C36F3">
        <w:rPr>
          <w:rFonts w:ascii="Palatino Linotype" w:eastAsia="Arial" w:hAnsi="Palatino Linotype" w:cs="Arial"/>
          <w:b/>
          <w:i/>
          <w:spacing w:val="10"/>
        </w:rPr>
        <w:t xml:space="preserve"> </w:t>
      </w:r>
      <w:r w:rsidRPr="007C36F3">
        <w:rPr>
          <w:rFonts w:ascii="Palatino Linotype" w:eastAsia="Arial" w:hAnsi="Palatino Linotype" w:cs="Arial"/>
          <w:b/>
          <w:i/>
        </w:rPr>
        <w:t>f</w:t>
      </w:r>
      <w:r w:rsidRPr="007C36F3">
        <w:rPr>
          <w:rFonts w:ascii="Palatino Linotype" w:eastAsia="Arial" w:hAnsi="Palatino Linotype" w:cs="Arial"/>
          <w:b/>
          <w:i/>
          <w:spacing w:val="-1"/>
        </w:rPr>
        <w:t>u</w:t>
      </w:r>
      <w:r w:rsidRPr="007C36F3">
        <w:rPr>
          <w:rFonts w:ascii="Palatino Linotype" w:eastAsia="Arial" w:hAnsi="Palatino Linotype" w:cs="Arial"/>
          <w:b/>
          <w:i/>
        </w:rPr>
        <w:t xml:space="preserve">e </w:t>
      </w:r>
      <w:r w:rsidRPr="007C36F3">
        <w:rPr>
          <w:rFonts w:ascii="Palatino Linotype" w:eastAsia="Arial" w:hAnsi="Palatino Linotype" w:cs="Arial"/>
          <w:b/>
          <w:i/>
          <w:spacing w:val="10"/>
        </w:rPr>
        <w:t xml:space="preserve"> </w:t>
      </w:r>
      <w:r w:rsidRPr="007C36F3">
        <w:rPr>
          <w:rFonts w:ascii="Palatino Linotype" w:eastAsia="Arial" w:hAnsi="Palatino Linotype" w:cs="Arial"/>
          <w:b/>
          <w:i/>
          <w:spacing w:val="-1"/>
        </w:rPr>
        <w:t>a</w:t>
      </w:r>
      <w:r w:rsidRPr="007C36F3">
        <w:rPr>
          <w:rFonts w:ascii="Palatino Linotype" w:eastAsia="Arial" w:hAnsi="Palatino Linotype" w:cs="Arial"/>
          <w:b/>
          <w:i/>
          <w:spacing w:val="1"/>
        </w:rPr>
        <w:t>s</w:t>
      </w:r>
      <w:r w:rsidRPr="007C36F3">
        <w:rPr>
          <w:rFonts w:ascii="Palatino Linotype" w:eastAsia="Arial" w:hAnsi="Palatino Linotype" w:cs="Arial"/>
          <w:b/>
          <w:i/>
        </w:rPr>
        <w:t>ign</w:t>
      </w:r>
      <w:r w:rsidRPr="007C36F3">
        <w:rPr>
          <w:rFonts w:ascii="Palatino Linotype" w:eastAsia="Arial" w:hAnsi="Palatino Linotype" w:cs="Arial"/>
          <w:b/>
          <w:i/>
          <w:spacing w:val="1"/>
        </w:rPr>
        <w:t>a</w:t>
      </w:r>
      <w:r w:rsidRPr="007C36F3">
        <w:rPr>
          <w:rFonts w:ascii="Palatino Linotype" w:eastAsia="Arial" w:hAnsi="Palatino Linotype" w:cs="Arial"/>
          <w:b/>
          <w:i/>
          <w:spacing w:val="-3"/>
        </w:rPr>
        <w:t>d</w:t>
      </w:r>
      <w:r w:rsidRPr="007C36F3">
        <w:rPr>
          <w:rFonts w:ascii="Palatino Linotype" w:eastAsia="Arial" w:hAnsi="Palatino Linotype" w:cs="Arial"/>
          <w:b/>
          <w:i/>
          <w:spacing w:val="6"/>
        </w:rPr>
        <w:t>o</w:t>
      </w:r>
      <w:r w:rsidRPr="007C36F3">
        <w:rPr>
          <w:rFonts w:ascii="Palatino Linotype" w:eastAsia="Arial" w:hAnsi="Palatino Linotype" w:cs="Arial"/>
          <w:b/>
          <w:i/>
        </w:rPr>
        <w:t xml:space="preserve">. </w:t>
      </w:r>
      <w:r w:rsidRPr="007C36F3">
        <w:rPr>
          <w:rFonts w:ascii="Palatino Linotype" w:eastAsia="Arial" w:hAnsi="Palatino Linotype" w:cs="Arial"/>
          <w:b/>
          <w:i/>
          <w:spacing w:val="11"/>
        </w:rPr>
        <w:t xml:space="preserve"> </w:t>
      </w:r>
      <w:proofErr w:type="gramStart"/>
      <w:r w:rsidRPr="007C36F3">
        <w:rPr>
          <w:rFonts w:ascii="Palatino Linotype" w:eastAsia="Arial" w:hAnsi="Palatino Linotype" w:cs="Arial"/>
          <w:i/>
        </w:rPr>
        <w:t xml:space="preserve">Si  </w:t>
      </w:r>
      <w:r w:rsidRPr="007C36F3">
        <w:rPr>
          <w:rFonts w:ascii="Palatino Linotype" w:eastAsia="Arial" w:hAnsi="Palatino Linotype" w:cs="Arial"/>
          <w:i/>
          <w:spacing w:val="1"/>
        </w:rPr>
        <w:t>b</w:t>
      </w:r>
      <w:r w:rsidRPr="007C36F3">
        <w:rPr>
          <w:rFonts w:ascii="Palatino Linotype" w:eastAsia="Arial" w:hAnsi="Palatino Linotype" w:cs="Arial"/>
          <w:i/>
        </w:rPr>
        <w:t>ie</w:t>
      </w:r>
      <w:r w:rsidRPr="007C36F3">
        <w:rPr>
          <w:rFonts w:ascii="Palatino Linotype" w:eastAsia="Arial" w:hAnsi="Palatino Linotype" w:cs="Arial"/>
          <w:i/>
          <w:spacing w:val="-1"/>
        </w:rPr>
        <w:t>n</w:t>
      </w:r>
      <w:proofErr w:type="gramEnd"/>
      <w:r w:rsidRPr="007C36F3">
        <w:rPr>
          <w:rFonts w:ascii="Palatino Linotype" w:eastAsia="Arial" w:hAnsi="Palatino Linotype" w:cs="Arial"/>
          <w:i/>
        </w:rPr>
        <w:t xml:space="preserve">, </w:t>
      </w:r>
      <w:r w:rsidRPr="007C36F3">
        <w:rPr>
          <w:rFonts w:ascii="Palatino Linotype" w:eastAsia="Arial" w:hAnsi="Palatino Linotype" w:cs="Arial"/>
          <w:i/>
          <w:spacing w:val="1"/>
        </w:rPr>
        <w:t xml:space="preserve"> </w:t>
      </w:r>
      <w:r w:rsidRPr="007C36F3">
        <w:rPr>
          <w:rFonts w:ascii="Palatino Linotype" w:eastAsia="Arial" w:hAnsi="Palatino Linotype" w:cs="Arial"/>
          <w:i/>
        </w:rPr>
        <w:t>l</w:t>
      </w:r>
      <w:r w:rsidRPr="007C36F3">
        <w:rPr>
          <w:rFonts w:ascii="Palatino Linotype" w:eastAsia="Arial" w:hAnsi="Palatino Linotype" w:cs="Arial"/>
          <w:i/>
          <w:spacing w:val="-2"/>
        </w:rPr>
        <w:t>a</w:t>
      </w:r>
      <w:r w:rsidRPr="007C36F3">
        <w:rPr>
          <w:rFonts w:ascii="Palatino Linotype" w:eastAsia="Arial" w:hAnsi="Palatino Linotype" w:cs="Arial"/>
          <w:i/>
        </w:rPr>
        <w:t>s l</w:t>
      </w:r>
      <w:r w:rsidRPr="007C36F3">
        <w:rPr>
          <w:rFonts w:ascii="Palatino Linotype" w:eastAsia="Arial" w:hAnsi="Palatino Linotype" w:cs="Arial"/>
          <w:i/>
          <w:spacing w:val="-1"/>
        </w:rPr>
        <w:t>l</w:t>
      </w:r>
      <w:r w:rsidRPr="007C36F3">
        <w:rPr>
          <w:rFonts w:ascii="Palatino Linotype" w:eastAsia="Arial" w:hAnsi="Palatino Linotype" w:cs="Arial"/>
          <w:i/>
          <w:spacing w:val="1"/>
        </w:rPr>
        <w:t>ama</w:t>
      </w:r>
      <w:r w:rsidRPr="007C36F3">
        <w:rPr>
          <w:rFonts w:ascii="Palatino Linotype" w:eastAsia="Arial" w:hAnsi="Palatino Linotype" w:cs="Arial"/>
          <w:i/>
          <w:spacing w:val="-1"/>
        </w:rPr>
        <w:t>d</w:t>
      </w:r>
      <w:r w:rsidRPr="007C36F3">
        <w:rPr>
          <w:rFonts w:ascii="Palatino Linotype" w:eastAsia="Arial" w:hAnsi="Palatino Linotype" w:cs="Arial"/>
          <w:i/>
          <w:spacing w:val="1"/>
        </w:rPr>
        <w:t>a</w:t>
      </w:r>
      <w:r w:rsidRPr="007C36F3">
        <w:rPr>
          <w:rFonts w:ascii="Palatino Linotype" w:eastAsia="Arial" w:hAnsi="Palatino Linotype" w:cs="Arial"/>
          <w:i/>
        </w:rPr>
        <w:t>s</w:t>
      </w:r>
      <w:r w:rsidRPr="007C36F3">
        <w:rPr>
          <w:rFonts w:ascii="Palatino Linotype" w:eastAsia="Arial" w:hAnsi="Palatino Linotype" w:cs="Arial"/>
          <w:i/>
          <w:spacing w:val="52"/>
        </w:rPr>
        <w:t xml:space="preserve"> </w:t>
      </w:r>
      <w:r w:rsidRPr="007C36F3">
        <w:rPr>
          <w:rFonts w:ascii="Palatino Linotype" w:eastAsia="Arial" w:hAnsi="Palatino Linotype" w:cs="Arial"/>
          <w:i/>
          <w:spacing w:val="-1"/>
        </w:rPr>
        <w:t>e</w:t>
      </w:r>
      <w:r w:rsidRPr="007C36F3">
        <w:rPr>
          <w:rFonts w:ascii="Palatino Linotype" w:eastAsia="Arial" w:hAnsi="Palatino Linotype" w:cs="Arial"/>
          <w:i/>
        </w:rPr>
        <w:t>f</w:t>
      </w:r>
      <w:r w:rsidRPr="007C36F3">
        <w:rPr>
          <w:rFonts w:ascii="Palatino Linotype" w:eastAsia="Arial" w:hAnsi="Palatino Linotype" w:cs="Arial"/>
          <w:i/>
          <w:spacing w:val="1"/>
        </w:rPr>
        <w:t>e</w:t>
      </w:r>
      <w:r w:rsidRPr="007C36F3">
        <w:rPr>
          <w:rFonts w:ascii="Palatino Linotype" w:eastAsia="Arial" w:hAnsi="Palatino Linotype" w:cs="Arial"/>
          <w:i/>
        </w:rPr>
        <w:t>c</w:t>
      </w:r>
      <w:r w:rsidRPr="007C36F3">
        <w:rPr>
          <w:rFonts w:ascii="Palatino Linotype" w:eastAsia="Arial" w:hAnsi="Palatino Linotype" w:cs="Arial"/>
          <w:i/>
          <w:spacing w:val="-2"/>
        </w:rPr>
        <w:t>t</w:t>
      </w:r>
      <w:r w:rsidRPr="007C36F3">
        <w:rPr>
          <w:rFonts w:ascii="Palatino Linotype" w:eastAsia="Arial" w:hAnsi="Palatino Linotype" w:cs="Arial"/>
          <w:i/>
          <w:spacing w:val="1"/>
        </w:rPr>
        <w:t>ua</w:t>
      </w:r>
      <w:r w:rsidRPr="007C36F3">
        <w:rPr>
          <w:rFonts w:ascii="Palatino Linotype" w:eastAsia="Arial" w:hAnsi="Palatino Linotype" w:cs="Arial"/>
          <w:i/>
          <w:spacing w:val="-1"/>
        </w:rPr>
        <w:t>d</w:t>
      </w:r>
      <w:r w:rsidRPr="007C36F3">
        <w:rPr>
          <w:rFonts w:ascii="Palatino Linotype" w:eastAsia="Arial" w:hAnsi="Palatino Linotype" w:cs="Arial"/>
          <w:i/>
          <w:spacing w:val="1"/>
        </w:rPr>
        <w:t>a</w:t>
      </w:r>
      <w:r w:rsidRPr="007C36F3">
        <w:rPr>
          <w:rFonts w:ascii="Palatino Linotype" w:eastAsia="Arial" w:hAnsi="Palatino Linotype" w:cs="Arial"/>
          <w:i/>
        </w:rPr>
        <w:t>s</w:t>
      </w:r>
      <w:r w:rsidRPr="007C36F3">
        <w:rPr>
          <w:rFonts w:ascii="Palatino Linotype" w:eastAsia="Arial" w:hAnsi="Palatino Linotype" w:cs="Arial"/>
          <w:i/>
          <w:spacing w:val="49"/>
        </w:rPr>
        <w:t xml:space="preserve"> </w:t>
      </w:r>
      <w:r w:rsidRPr="007C36F3">
        <w:rPr>
          <w:rFonts w:ascii="Palatino Linotype" w:eastAsia="Arial" w:hAnsi="Palatino Linotype" w:cs="Arial"/>
          <w:i/>
          <w:spacing w:val="1"/>
        </w:rPr>
        <w:t>d</w:t>
      </w:r>
      <w:r w:rsidRPr="007C36F3">
        <w:rPr>
          <w:rFonts w:ascii="Palatino Linotype" w:eastAsia="Arial" w:hAnsi="Palatino Linotype" w:cs="Arial"/>
          <w:i/>
        </w:rPr>
        <w:t>e</w:t>
      </w:r>
      <w:r w:rsidRPr="007C36F3">
        <w:rPr>
          <w:rFonts w:ascii="Palatino Linotype" w:eastAsia="Arial" w:hAnsi="Palatino Linotype" w:cs="Arial"/>
          <w:i/>
          <w:spacing w:val="52"/>
        </w:rPr>
        <w:t xml:space="preserve"> </w:t>
      </w:r>
      <w:r w:rsidRPr="007C36F3">
        <w:rPr>
          <w:rFonts w:ascii="Palatino Linotype" w:eastAsia="Arial" w:hAnsi="Palatino Linotype" w:cs="Arial"/>
          <w:i/>
        </w:rPr>
        <w:t>los</w:t>
      </w:r>
      <w:r w:rsidRPr="007C36F3">
        <w:rPr>
          <w:rFonts w:ascii="Palatino Linotype" w:eastAsia="Arial" w:hAnsi="Palatino Linotype" w:cs="Arial"/>
          <w:i/>
          <w:spacing w:val="50"/>
        </w:rPr>
        <w:t xml:space="preserve"> </w:t>
      </w:r>
      <w:r w:rsidRPr="007C36F3">
        <w:rPr>
          <w:rFonts w:ascii="Palatino Linotype" w:eastAsia="Arial" w:hAnsi="Palatino Linotype" w:cs="Arial"/>
          <w:i/>
        </w:rPr>
        <w:t>t</w:t>
      </w:r>
      <w:r w:rsidRPr="007C36F3">
        <w:rPr>
          <w:rFonts w:ascii="Palatino Linotype" w:eastAsia="Arial" w:hAnsi="Palatino Linotype" w:cs="Arial"/>
          <w:i/>
          <w:spacing w:val="1"/>
        </w:rPr>
        <w:t>e</w:t>
      </w:r>
      <w:r w:rsidRPr="007C36F3">
        <w:rPr>
          <w:rFonts w:ascii="Palatino Linotype" w:eastAsia="Arial" w:hAnsi="Palatino Linotype" w:cs="Arial"/>
          <w:i/>
        </w:rPr>
        <w:t>l</w:t>
      </w:r>
      <w:r w:rsidRPr="007C36F3">
        <w:rPr>
          <w:rFonts w:ascii="Palatino Linotype" w:eastAsia="Arial" w:hAnsi="Palatino Linotype" w:cs="Arial"/>
          <w:i/>
          <w:spacing w:val="-2"/>
        </w:rPr>
        <w:t>é</w:t>
      </w:r>
      <w:r w:rsidRPr="007C36F3">
        <w:rPr>
          <w:rFonts w:ascii="Palatino Linotype" w:eastAsia="Arial" w:hAnsi="Palatino Linotype" w:cs="Arial"/>
          <w:i/>
        </w:rPr>
        <w:t>f</w:t>
      </w:r>
      <w:r w:rsidRPr="007C36F3">
        <w:rPr>
          <w:rFonts w:ascii="Palatino Linotype" w:eastAsia="Arial" w:hAnsi="Palatino Linotype" w:cs="Arial"/>
          <w:i/>
          <w:spacing w:val="1"/>
        </w:rPr>
        <w:t>o</w:t>
      </w:r>
      <w:r w:rsidRPr="007C36F3">
        <w:rPr>
          <w:rFonts w:ascii="Palatino Linotype" w:eastAsia="Arial" w:hAnsi="Palatino Linotype" w:cs="Arial"/>
          <w:i/>
          <w:spacing w:val="-1"/>
        </w:rPr>
        <w:t>n</w:t>
      </w:r>
      <w:r w:rsidRPr="007C36F3">
        <w:rPr>
          <w:rFonts w:ascii="Palatino Linotype" w:eastAsia="Arial" w:hAnsi="Palatino Linotype" w:cs="Arial"/>
          <w:i/>
          <w:spacing w:val="1"/>
        </w:rPr>
        <w:t>o</w:t>
      </w:r>
      <w:r w:rsidRPr="007C36F3">
        <w:rPr>
          <w:rFonts w:ascii="Palatino Linotype" w:eastAsia="Arial" w:hAnsi="Palatino Linotype" w:cs="Arial"/>
          <w:i/>
        </w:rPr>
        <w:t>s</w:t>
      </w:r>
      <w:r w:rsidRPr="007C36F3">
        <w:rPr>
          <w:rFonts w:ascii="Palatino Linotype" w:eastAsia="Arial" w:hAnsi="Palatino Linotype" w:cs="Arial"/>
          <w:i/>
          <w:spacing w:val="52"/>
        </w:rPr>
        <w:t xml:space="preserve"> </w:t>
      </w:r>
      <w:r w:rsidRPr="007C36F3">
        <w:rPr>
          <w:rFonts w:ascii="Palatino Linotype" w:eastAsia="Arial" w:hAnsi="Palatino Linotype" w:cs="Arial"/>
          <w:i/>
          <w:spacing w:val="1"/>
        </w:rPr>
        <w:t>a</w:t>
      </w:r>
      <w:r w:rsidRPr="007C36F3">
        <w:rPr>
          <w:rFonts w:ascii="Palatino Linotype" w:eastAsia="Arial" w:hAnsi="Palatino Linotype" w:cs="Arial"/>
          <w:i/>
        </w:rPr>
        <w:t>si</w:t>
      </w:r>
      <w:r w:rsidRPr="007C36F3">
        <w:rPr>
          <w:rFonts w:ascii="Palatino Linotype" w:eastAsia="Arial" w:hAnsi="Palatino Linotype" w:cs="Arial"/>
          <w:i/>
          <w:spacing w:val="-4"/>
        </w:rPr>
        <w:t>g</w:t>
      </w:r>
      <w:r w:rsidRPr="007C36F3">
        <w:rPr>
          <w:rFonts w:ascii="Palatino Linotype" w:eastAsia="Arial" w:hAnsi="Palatino Linotype" w:cs="Arial"/>
          <w:i/>
          <w:spacing w:val="1"/>
        </w:rPr>
        <w:t>na</w:t>
      </w:r>
      <w:r w:rsidRPr="007C36F3">
        <w:rPr>
          <w:rFonts w:ascii="Palatino Linotype" w:eastAsia="Arial" w:hAnsi="Palatino Linotype" w:cs="Arial"/>
          <w:i/>
          <w:spacing w:val="-1"/>
        </w:rPr>
        <w:t>d</w:t>
      </w:r>
      <w:r w:rsidRPr="007C36F3">
        <w:rPr>
          <w:rFonts w:ascii="Palatino Linotype" w:eastAsia="Arial" w:hAnsi="Palatino Linotype" w:cs="Arial"/>
          <w:i/>
          <w:spacing w:val="1"/>
        </w:rPr>
        <w:t>o</w:t>
      </w:r>
      <w:r w:rsidRPr="007C36F3">
        <w:rPr>
          <w:rFonts w:ascii="Palatino Linotype" w:eastAsia="Arial" w:hAnsi="Palatino Linotype" w:cs="Arial"/>
          <w:i/>
        </w:rPr>
        <w:t>s</w:t>
      </w:r>
      <w:r w:rsidRPr="007C36F3">
        <w:rPr>
          <w:rFonts w:ascii="Palatino Linotype" w:eastAsia="Arial" w:hAnsi="Palatino Linotype" w:cs="Arial"/>
          <w:i/>
          <w:spacing w:val="52"/>
        </w:rPr>
        <w:t xml:space="preserve"> </w:t>
      </w:r>
      <w:r w:rsidRPr="007C36F3">
        <w:rPr>
          <w:rFonts w:ascii="Palatino Linotype" w:eastAsia="Arial" w:hAnsi="Palatino Linotype" w:cs="Arial"/>
          <w:i/>
        </w:rPr>
        <w:t>a  los</w:t>
      </w:r>
      <w:r w:rsidRPr="007C36F3">
        <w:rPr>
          <w:rFonts w:ascii="Palatino Linotype" w:eastAsia="Arial" w:hAnsi="Palatino Linotype" w:cs="Arial"/>
          <w:i/>
          <w:spacing w:val="52"/>
        </w:rPr>
        <w:t xml:space="preserve"> </w:t>
      </w:r>
      <w:r w:rsidRPr="007C36F3">
        <w:rPr>
          <w:rFonts w:ascii="Palatino Linotype" w:eastAsia="Arial" w:hAnsi="Palatino Linotype" w:cs="Arial"/>
          <w:i/>
          <w:spacing w:val="-2"/>
        </w:rPr>
        <w:t>s</w:t>
      </w:r>
      <w:r w:rsidRPr="007C36F3">
        <w:rPr>
          <w:rFonts w:ascii="Palatino Linotype" w:eastAsia="Arial" w:hAnsi="Palatino Linotype" w:cs="Arial"/>
          <w:i/>
          <w:spacing w:val="1"/>
        </w:rPr>
        <w:t>e</w:t>
      </w:r>
      <w:r w:rsidRPr="007C36F3">
        <w:rPr>
          <w:rFonts w:ascii="Palatino Linotype" w:eastAsia="Arial" w:hAnsi="Palatino Linotype" w:cs="Arial"/>
          <w:i/>
        </w:rPr>
        <w:t>r</w:t>
      </w:r>
      <w:r w:rsidRPr="007C36F3">
        <w:rPr>
          <w:rFonts w:ascii="Palatino Linotype" w:eastAsia="Arial" w:hAnsi="Palatino Linotype" w:cs="Arial"/>
          <w:i/>
          <w:spacing w:val="-3"/>
        </w:rPr>
        <w:t>v</w:t>
      </w:r>
      <w:r w:rsidRPr="007C36F3">
        <w:rPr>
          <w:rFonts w:ascii="Palatino Linotype" w:eastAsia="Arial" w:hAnsi="Palatino Linotype" w:cs="Arial"/>
          <w:i/>
        </w:rPr>
        <w:t>id</w:t>
      </w:r>
      <w:r w:rsidRPr="007C36F3">
        <w:rPr>
          <w:rFonts w:ascii="Palatino Linotype" w:eastAsia="Arial" w:hAnsi="Palatino Linotype" w:cs="Arial"/>
          <w:i/>
          <w:spacing w:val="1"/>
        </w:rPr>
        <w:t>o</w:t>
      </w:r>
      <w:r w:rsidRPr="007C36F3">
        <w:rPr>
          <w:rFonts w:ascii="Palatino Linotype" w:eastAsia="Arial" w:hAnsi="Palatino Linotype" w:cs="Arial"/>
          <w:i/>
        </w:rPr>
        <w:t>res</w:t>
      </w:r>
      <w:r w:rsidRPr="007C36F3">
        <w:rPr>
          <w:rFonts w:ascii="Palatino Linotype" w:eastAsia="Arial" w:hAnsi="Palatino Linotype" w:cs="Arial"/>
          <w:i/>
          <w:spacing w:val="52"/>
        </w:rPr>
        <w:t xml:space="preserve"> </w:t>
      </w:r>
      <w:r w:rsidRPr="007C36F3">
        <w:rPr>
          <w:rFonts w:ascii="Palatino Linotype" w:eastAsia="Arial" w:hAnsi="Palatino Linotype" w:cs="Arial"/>
          <w:i/>
          <w:spacing w:val="1"/>
        </w:rPr>
        <w:t>p</w:t>
      </w:r>
      <w:r w:rsidRPr="007C36F3">
        <w:rPr>
          <w:rFonts w:ascii="Palatino Linotype" w:eastAsia="Arial" w:hAnsi="Palatino Linotype" w:cs="Arial"/>
          <w:i/>
          <w:spacing w:val="-1"/>
        </w:rPr>
        <w:t>ú</w:t>
      </w:r>
      <w:r w:rsidRPr="007C36F3">
        <w:rPr>
          <w:rFonts w:ascii="Palatino Linotype" w:eastAsia="Arial" w:hAnsi="Palatino Linotype" w:cs="Arial"/>
          <w:i/>
          <w:spacing w:val="1"/>
        </w:rPr>
        <w:t>b</w:t>
      </w:r>
      <w:r w:rsidRPr="007C36F3">
        <w:rPr>
          <w:rFonts w:ascii="Palatino Linotype" w:eastAsia="Arial" w:hAnsi="Palatino Linotype" w:cs="Arial"/>
          <w:i/>
        </w:rPr>
        <w:t>l</w:t>
      </w:r>
      <w:r w:rsidRPr="007C36F3">
        <w:rPr>
          <w:rFonts w:ascii="Palatino Linotype" w:eastAsia="Arial" w:hAnsi="Palatino Linotype" w:cs="Arial"/>
          <w:i/>
          <w:spacing w:val="-1"/>
        </w:rPr>
        <w:t>i</w:t>
      </w:r>
      <w:r w:rsidRPr="007C36F3">
        <w:rPr>
          <w:rFonts w:ascii="Palatino Linotype" w:eastAsia="Arial" w:hAnsi="Palatino Linotype" w:cs="Arial"/>
          <w:i/>
        </w:rPr>
        <w:t>c</w:t>
      </w:r>
      <w:r w:rsidRPr="007C36F3">
        <w:rPr>
          <w:rFonts w:ascii="Palatino Linotype" w:eastAsia="Arial" w:hAnsi="Palatino Linotype" w:cs="Arial"/>
          <w:i/>
          <w:spacing w:val="1"/>
        </w:rPr>
        <w:t>o</w:t>
      </w:r>
      <w:r w:rsidRPr="007C36F3">
        <w:rPr>
          <w:rFonts w:ascii="Palatino Linotype" w:eastAsia="Arial" w:hAnsi="Palatino Linotype" w:cs="Arial"/>
          <w:i/>
        </w:rPr>
        <w:t>s</w:t>
      </w:r>
      <w:r w:rsidRPr="007C36F3">
        <w:rPr>
          <w:rFonts w:ascii="Palatino Linotype" w:eastAsia="Arial" w:hAnsi="Palatino Linotype" w:cs="Arial"/>
          <w:i/>
          <w:spacing w:val="52"/>
        </w:rPr>
        <w:t xml:space="preserve"> </w:t>
      </w:r>
      <w:r w:rsidRPr="007C36F3">
        <w:rPr>
          <w:rFonts w:ascii="Palatino Linotype" w:eastAsia="Arial" w:hAnsi="Palatino Linotype" w:cs="Arial"/>
          <w:i/>
          <w:spacing w:val="-2"/>
        </w:rPr>
        <w:t>s</w:t>
      </w:r>
      <w:r w:rsidRPr="007C36F3">
        <w:rPr>
          <w:rFonts w:ascii="Palatino Linotype" w:eastAsia="Arial" w:hAnsi="Palatino Linotype" w:cs="Arial"/>
          <w:i/>
          <w:spacing w:val="1"/>
        </w:rPr>
        <w:t>o</w:t>
      </w:r>
      <w:r w:rsidRPr="007C36F3">
        <w:rPr>
          <w:rFonts w:ascii="Palatino Linotype" w:eastAsia="Arial" w:hAnsi="Palatino Linotype" w:cs="Arial"/>
          <w:i/>
        </w:rPr>
        <w:t xml:space="preserve">n </w:t>
      </w:r>
      <w:r w:rsidRPr="007C36F3">
        <w:rPr>
          <w:rFonts w:ascii="Palatino Linotype" w:eastAsia="Arial" w:hAnsi="Palatino Linotype" w:cs="Arial"/>
          <w:i/>
          <w:spacing w:val="1"/>
        </w:rPr>
        <w:t>pa</w:t>
      </w:r>
      <w:r w:rsidRPr="007C36F3">
        <w:rPr>
          <w:rFonts w:ascii="Palatino Linotype" w:eastAsia="Arial" w:hAnsi="Palatino Linotype" w:cs="Arial"/>
          <w:i/>
          <w:spacing w:val="-1"/>
        </w:rPr>
        <w:t>g</w:t>
      </w:r>
      <w:r w:rsidRPr="007C36F3">
        <w:rPr>
          <w:rFonts w:ascii="Palatino Linotype" w:eastAsia="Arial" w:hAnsi="Palatino Linotype" w:cs="Arial"/>
          <w:i/>
          <w:spacing w:val="1"/>
        </w:rPr>
        <w:t>ada</w:t>
      </w:r>
      <w:r w:rsidRPr="007C36F3">
        <w:rPr>
          <w:rFonts w:ascii="Palatino Linotype" w:eastAsia="Arial" w:hAnsi="Palatino Linotype" w:cs="Arial"/>
          <w:i/>
        </w:rPr>
        <w:t xml:space="preserve">s </w:t>
      </w:r>
      <w:r w:rsidRPr="007C36F3">
        <w:rPr>
          <w:rFonts w:ascii="Palatino Linotype" w:eastAsia="Arial" w:hAnsi="Palatino Linotype" w:cs="Arial"/>
          <w:i/>
          <w:spacing w:val="-2"/>
        </w:rPr>
        <w:t>c</w:t>
      </w:r>
      <w:r w:rsidRPr="007C36F3">
        <w:rPr>
          <w:rFonts w:ascii="Palatino Linotype" w:eastAsia="Arial" w:hAnsi="Palatino Linotype" w:cs="Arial"/>
          <w:i/>
          <w:spacing w:val="1"/>
        </w:rPr>
        <w:t>o</w:t>
      </w:r>
      <w:r w:rsidRPr="007C36F3">
        <w:rPr>
          <w:rFonts w:ascii="Palatino Linotype" w:eastAsia="Arial" w:hAnsi="Palatino Linotype" w:cs="Arial"/>
          <w:i/>
        </w:rPr>
        <w:t>n</w:t>
      </w:r>
      <w:r w:rsidRPr="007C36F3">
        <w:rPr>
          <w:rFonts w:ascii="Palatino Linotype" w:eastAsia="Arial" w:hAnsi="Palatino Linotype" w:cs="Arial"/>
          <w:i/>
          <w:spacing w:val="1"/>
        </w:rPr>
        <w:t xml:space="preserve"> </w:t>
      </w:r>
      <w:r w:rsidRPr="007C36F3">
        <w:rPr>
          <w:rFonts w:ascii="Palatino Linotype" w:eastAsia="Arial" w:hAnsi="Palatino Linotype" w:cs="Arial"/>
          <w:i/>
        </w:rPr>
        <w:t>rec</w:t>
      </w:r>
      <w:r w:rsidRPr="007C36F3">
        <w:rPr>
          <w:rFonts w:ascii="Palatino Linotype" w:eastAsia="Arial" w:hAnsi="Palatino Linotype" w:cs="Arial"/>
          <w:i/>
          <w:spacing w:val="1"/>
        </w:rPr>
        <w:t>u</w:t>
      </w:r>
      <w:r w:rsidRPr="007C36F3">
        <w:rPr>
          <w:rFonts w:ascii="Palatino Linotype" w:eastAsia="Arial" w:hAnsi="Palatino Linotype" w:cs="Arial"/>
          <w:i/>
        </w:rPr>
        <w:t>rsos</w:t>
      </w:r>
      <w:r w:rsidRPr="007C36F3">
        <w:rPr>
          <w:rFonts w:ascii="Palatino Linotype" w:eastAsia="Arial" w:hAnsi="Palatino Linotype" w:cs="Arial"/>
          <w:i/>
          <w:spacing w:val="-1"/>
        </w:rPr>
        <w:t xml:space="preserve"> </w:t>
      </w:r>
      <w:r w:rsidRPr="007C36F3">
        <w:rPr>
          <w:rFonts w:ascii="Palatino Linotype" w:eastAsia="Arial" w:hAnsi="Palatino Linotype" w:cs="Arial"/>
          <w:i/>
          <w:spacing w:val="1"/>
        </w:rPr>
        <w:t>púb</w:t>
      </w:r>
      <w:r w:rsidRPr="007C36F3">
        <w:rPr>
          <w:rFonts w:ascii="Palatino Linotype" w:eastAsia="Arial" w:hAnsi="Palatino Linotype" w:cs="Arial"/>
          <w:i/>
        </w:rPr>
        <w:t>l</w:t>
      </w:r>
      <w:r w:rsidRPr="007C36F3">
        <w:rPr>
          <w:rFonts w:ascii="Palatino Linotype" w:eastAsia="Arial" w:hAnsi="Palatino Linotype" w:cs="Arial"/>
          <w:i/>
          <w:spacing w:val="-1"/>
        </w:rPr>
        <w:t>i</w:t>
      </w:r>
      <w:r w:rsidRPr="007C36F3">
        <w:rPr>
          <w:rFonts w:ascii="Palatino Linotype" w:eastAsia="Arial" w:hAnsi="Palatino Linotype" w:cs="Arial"/>
          <w:i/>
        </w:rPr>
        <w:t>c</w:t>
      </w:r>
      <w:r w:rsidRPr="007C36F3">
        <w:rPr>
          <w:rFonts w:ascii="Palatino Linotype" w:eastAsia="Arial" w:hAnsi="Palatino Linotype" w:cs="Arial"/>
          <w:i/>
          <w:spacing w:val="1"/>
        </w:rPr>
        <w:t>o</w:t>
      </w:r>
      <w:r w:rsidRPr="007C36F3">
        <w:rPr>
          <w:rFonts w:ascii="Palatino Linotype" w:eastAsia="Arial" w:hAnsi="Palatino Linotype" w:cs="Arial"/>
          <w:i/>
        </w:rPr>
        <w:t>s,</w:t>
      </w:r>
      <w:r w:rsidRPr="007C36F3">
        <w:rPr>
          <w:rFonts w:ascii="Palatino Linotype" w:eastAsia="Arial" w:hAnsi="Palatino Linotype" w:cs="Arial"/>
          <w:i/>
          <w:spacing w:val="1"/>
        </w:rPr>
        <w:t xml:space="preserve"> </w:t>
      </w:r>
      <w:r w:rsidRPr="007C36F3">
        <w:rPr>
          <w:rFonts w:ascii="Palatino Linotype" w:eastAsia="Arial" w:hAnsi="Palatino Linotype" w:cs="Arial"/>
          <w:i/>
        </w:rPr>
        <w:t>lo</w:t>
      </w:r>
      <w:r w:rsidRPr="007C36F3">
        <w:rPr>
          <w:rFonts w:ascii="Palatino Linotype" w:eastAsia="Arial" w:hAnsi="Palatino Linotype" w:cs="Arial"/>
          <w:i/>
          <w:spacing w:val="1"/>
        </w:rPr>
        <w:t xml:space="preserve"> </w:t>
      </w:r>
      <w:r w:rsidRPr="007C36F3">
        <w:rPr>
          <w:rFonts w:ascii="Palatino Linotype" w:eastAsia="Arial" w:hAnsi="Palatino Linotype" w:cs="Arial"/>
          <w:i/>
        </w:rPr>
        <w:t>cier</w:t>
      </w:r>
      <w:r w:rsidRPr="007C36F3">
        <w:rPr>
          <w:rFonts w:ascii="Palatino Linotype" w:eastAsia="Arial" w:hAnsi="Palatino Linotype" w:cs="Arial"/>
          <w:i/>
          <w:spacing w:val="-2"/>
        </w:rPr>
        <w:t>t</w:t>
      </w:r>
      <w:r w:rsidRPr="007C36F3">
        <w:rPr>
          <w:rFonts w:ascii="Palatino Linotype" w:eastAsia="Arial" w:hAnsi="Palatino Linotype" w:cs="Arial"/>
          <w:i/>
        </w:rPr>
        <w:t>o</w:t>
      </w:r>
      <w:r w:rsidRPr="007C36F3">
        <w:rPr>
          <w:rFonts w:ascii="Palatino Linotype" w:eastAsia="Arial" w:hAnsi="Palatino Linotype" w:cs="Arial"/>
          <w:i/>
          <w:spacing w:val="1"/>
        </w:rPr>
        <w:t xml:space="preserve"> e</w:t>
      </w:r>
      <w:r w:rsidRPr="007C36F3">
        <w:rPr>
          <w:rFonts w:ascii="Palatino Linotype" w:eastAsia="Arial" w:hAnsi="Palatino Linotype" w:cs="Arial"/>
          <w:i/>
        </w:rPr>
        <w:t xml:space="preserve">s </w:t>
      </w:r>
      <w:r w:rsidRPr="007C36F3">
        <w:rPr>
          <w:rFonts w:ascii="Palatino Linotype" w:eastAsia="Arial" w:hAnsi="Palatino Linotype" w:cs="Arial"/>
          <w:i/>
          <w:spacing w:val="-1"/>
        </w:rPr>
        <w:t>q</w:t>
      </w:r>
      <w:r w:rsidRPr="007C36F3">
        <w:rPr>
          <w:rFonts w:ascii="Palatino Linotype" w:eastAsia="Arial" w:hAnsi="Palatino Linotype" w:cs="Arial"/>
          <w:i/>
          <w:spacing w:val="1"/>
        </w:rPr>
        <w:t>u</w:t>
      </w:r>
      <w:r w:rsidRPr="007C36F3">
        <w:rPr>
          <w:rFonts w:ascii="Palatino Linotype" w:eastAsia="Arial" w:hAnsi="Palatino Linotype" w:cs="Arial"/>
          <w:i/>
        </w:rPr>
        <w:t>e</w:t>
      </w:r>
      <w:r w:rsidRPr="007C36F3">
        <w:rPr>
          <w:rFonts w:ascii="Palatino Linotype" w:eastAsia="Arial" w:hAnsi="Palatino Linotype" w:cs="Arial"/>
          <w:i/>
          <w:spacing w:val="1"/>
        </w:rPr>
        <w:t xml:space="preserve"> </w:t>
      </w:r>
      <w:r w:rsidRPr="007C36F3">
        <w:rPr>
          <w:rFonts w:ascii="Palatino Linotype" w:eastAsia="Arial" w:hAnsi="Palatino Linotype" w:cs="Arial"/>
          <w:i/>
        </w:rPr>
        <w:t>la</w:t>
      </w:r>
      <w:r w:rsidRPr="007C36F3">
        <w:rPr>
          <w:rFonts w:ascii="Palatino Linotype" w:eastAsia="Arial" w:hAnsi="Palatino Linotype" w:cs="Arial"/>
          <w:i/>
          <w:spacing w:val="1"/>
        </w:rPr>
        <w:t xml:space="preserve"> </w:t>
      </w:r>
      <w:r w:rsidRPr="007C36F3">
        <w:rPr>
          <w:rFonts w:ascii="Palatino Linotype" w:eastAsia="Arial" w:hAnsi="Palatino Linotype" w:cs="Arial"/>
          <w:i/>
          <w:spacing w:val="-1"/>
        </w:rPr>
        <w:t>p</w:t>
      </w:r>
      <w:r w:rsidRPr="007C36F3">
        <w:rPr>
          <w:rFonts w:ascii="Palatino Linotype" w:eastAsia="Arial" w:hAnsi="Palatino Linotype" w:cs="Arial"/>
          <w:i/>
          <w:spacing w:val="1"/>
        </w:rPr>
        <w:t>ub</w:t>
      </w:r>
      <w:r w:rsidRPr="007C36F3">
        <w:rPr>
          <w:rFonts w:ascii="Palatino Linotype" w:eastAsia="Arial" w:hAnsi="Palatino Linotype" w:cs="Arial"/>
          <w:i/>
        </w:rPr>
        <w:t>l</w:t>
      </w:r>
      <w:r w:rsidRPr="007C36F3">
        <w:rPr>
          <w:rFonts w:ascii="Palatino Linotype" w:eastAsia="Arial" w:hAnsi="Palatino Linotype" w:cs="Arial"/>
          <w:i/>
          <w:spacing w:val="-1"/>
        </w:rPr>
        <w:t>i</w:t>
      </w:r>
      <w:r w:rsidRPr="007C36F3">
        <w:rPr>
          <w:rFonts w:ascii="Palatino Linotype" w:eastAsia="Arial" w:hAnsi="Palatino Linotype" w:cs="Arial"/>
          <w:i/>
        </w:rPr>
        <w:t>cid</w:t>
      </w:r>
      <w:r w:rsidRPr="007C36F3">
        <w:rPr>
          <w:rFonts w:ascii="Palatino Linotype" w:eastAsia="Arial" w:hAnsi="Palatino Linotype" w:cs="Arial"/>
          <w:i/>
          <w:spacing w:val="1"/>
        </w:rPr>
        <w:t>a</w:t>
      </w:r>
      <w:r w:rsidRPr="007C36F3">
        <w:rPr>
          <w:rFonts w:ascii="Palatino Linotype" w:eastAsia="Arial" w:hAnsi="Palatino Linotype" w:cs="Arial"/>
          <w:i/>
        </w:rPr>
        <w:t>d</w:t>
      </w:r>
      <w:r w:rsidRPr="007C36F3">
        <w:rPr>
          <w:rFonts w:ascii="Palatino Linotype" w:eastAsia="Arial" w:hAnsi="Palatino Linotype" w:cs="Arial"/>
          <w:i/>
          <w:spacing w:val="-1"/>
        </w:rPr>
        <w:t xml:space="preserve"> </w:t>
      </w:r>
      <w:r w:rsidRPr="007C36F3">
        <w:rPr>
          <w:rFonts w:ascii="Palatino Linotype" w:eastAsia="Arial" w:hAnsi="Palatino Linotype" w:cs="Arial"/>
          <w:i/>
          <w:spacing w:val="1"/>
        </w:rPr>
        <w:t>de</w:t>
      </w:r>
      <w:r w:rsidRPr="007C36F3">
        <w:rPr>
          <w:rFonts w:ascii="Palatino Linotype" w:eastAsia="Arial" w:hAnsi="Palatino Linotype" w:cs="Arial"/>
          <w:i/>
        </w:rPr>
        <w:t xml:space="preserve">l </w:t>
      </w:r>
      <w:r w:rsidRPr="007C36F3">
        <w:rPr>
          <w:rFonts w:ascii="Palatino Linotype" w:eastAsia="Arial" w:hAnsi="Palatino Linotype" w:cs="Arial"/>
          <w:i/>
          <w:spacing w:val="-1"/>
        </w:rPr>
        <w:t>nú</w:t>
      </w:r>
      <w:r w:rsidRPr="007C36F3">
        <w:rPr>
          <w:rFonts w:ascii="Palatino Linotype" w:eastAsia="Arial" w:hAnsi="Palatino Linotype" w:cs="Arial"/>
          <w:i/>
          <w:spacing w:val="1"/>
        </w:rPr>
        <w:t>me</w:t>
      </w:r>
      <w:r w:rsidRPr="007C36F3">
        <w:rPr>
          <w:rFonts w:ascii="Palatino Linotype" w:eastAsia="Arial" w:hAnsi="Palatino Linotype" w:cs="Arial"/>
          <w:i/>
        </w:rPr>
        <w:t xml:space="preserve">ro </w:t>
      </w:r>
      <w:r w:rsidRPr="007C36F3">
        <w:rPr>
          <w:rFonts w:ascii="Palatino Linotype" w:eastAsia="Arial" w:hAnsi="Palatino Linotype" w:cs="Arial"/>
          <w:i/>
          <w:spacing w:val="-1"/>
        </w:rPr>
        <w:t>t</w:t>
      </w:r>
      <w:r w:rsidRPr="007C36F3">
        <w:rPr>
          <w:rFonts w:ascii="Palatino Linotype" w:eastAsia="Arial" w:hAnsi="Palatino Linotype" w:cs="Arial"/>
          <w:i/>
          <w:spacing w:val="1"/>
        </w:rPr>
        <w:t>e</w:t>
      </w:r>
      <w:r w:rsidRPr="007C36F3">
        <w:rPr>
          <w:rFonts w:ascii="Palatino Linotype" w:eastAsia="Arial" w:hAnsi="Palatino Linotype" w:cs="Arial"/>
          <w:i/>
        </w:rPr>
        <w:t>l</w:t>
      </w:r>
      <w:r w:rsidRPr="007C36F3">
        <w:rPr>
          <w:rFonts w:ascii="Palatino Linotype" w:eastAsia="Arial" w:hAnsi="Palatino Linotype" w:cs="Arial"/>
          <w:i/>
          <w:spacing w:val="-2"/>
        </w:rPr>
        <w:t>e</w:t>
      </w:r>
      <w:r w:rsidRPr="007C36F3">
        <w:rPr>
          <w:rFonts w:ascii="Palatino Linotype" w:eastAsia="Arial" w:hAnsi="Palatino Linotype" w:cs="Arial"/>
          <w:i/>
          <w:spacing w:val="3"/>
        </w:rPr>
        <w:t>f</w:t>
      </w:r>
      <w:r w:rsidRPr="007C36F3">
        <w:rPr>
          <w:rFonts w:ascii="Palatino Linotype" w:eastAsia="Arial" w:hAnsi="Palatino Linotype" w:cs="Arial"/>
          <w:i/>
          <w:spacing w:val="-1"/>
        </w:rPr>
        <w:t>ó</w:t>
      </w:r>
      <w:r w:rsidRPr="007C36F3">
        <w:rPr>
          <w:rFonts w:ascii="Palatino Linotype" w:eastAsia="Arial" w:hAnsi="Palatino Linotype" w:cs="Arial"/>
          <w:i/>
          <w:spacing w:val="1"/>
        </w:rPr>
        <w:t>n</w:t>
      </w:r>
      <w:r w:rsidRPr="007C36F3">
        <w:rPr>
          <w:rFonts w:ascii="Palatino Linotype" w:eastAsia="Arial" w:hAnsi="Palatino Linotype" w:cs="Arial"/>
          <w:i/>
        </w:rPr>
        <w:t>i</w:t>
      </w:r>
      <w:r w:rsidRPr="007C36F3">
        <w:rPr>
          <w:rFonts w:ascii="Palatino Linotype" w:eastAsia="Arial" w:hAnsi="Palatino Linotype" w:cs="Arial"/>
          <w:i/>
          <w:spacing w:val="-3"/>
        </w:rPr>
        <w:t>c</w:t>
      </w:r>
      <w:r w:rsidRPr="007C36F3">
        <w:rPr>
          <w:rFonts w:ascii="Palatino Linotype" w:eastAsia="Arial" w:hAnsi="Palatino Linotype" w:cs="Arial"/>
          <w:i/>
        </w:rPr>
        <w:t xml:space="preserve">o </w:t>
      </w:r>
      <w:r w:rsidRPr="007C36F3">
        <w:rPr>
          <w:rFonts w:ascii="Palatino Linotype" w:eastAsia="Arial" w:hAnsi="Palatino Linotype" w:cs="Arial"/>
          <w:i/>
          <w:spacing w:val="1"/>
        </w:rPr>
        <w:t>a</w:t>
      </w:r>
      <w:r w:rsidRPr="007C36F3">
        <w:rPr>
          <w:rFonts w:ascii="Palatino Linotype" w:eastAsia="Arial" w:hAnsi="Palatino Linotype" w:cs="Arial"/>
          <w:i/>
        </w:rPr>
        <w:t>l</w:t>
      </w:r>
      <w:r w:rsidRPr="007C36F3">
        <w:rPr>
          <w:rFonts w:ascii="Palatino Linotype" w:eastAsia="Arial" w:hAnsi="Palatino Linotype" w:cs="Arial"/>
          <w:i/>
          <w:spacing w:val="2"/>
        </w:rPr>
        <w:t xml:space="preserve"> </w:t>
      </w:r>
      <w:r w:rsidRPr="007C36F3">
        <w:rPr>
          <w:rFonts w:ascii="Palatino Linotype" w:eastAsia="Arial" w:hAnsi="Palatino Linotype" w:cs="Arial"/>
          <w:i/>
          <w:spacing w:val="-1"/>
        </w:rPr>
        <w:t>q</w:t>
      </w:r>
      <w:r w:rsidRPr="007C36F3">
        <w:rPr>
          <w:rFonts w:ascii="Palatino Linotype" w:eastAsia="Arial" w:hAnsi="Palatino Linotype" w:cs="Arial"/>
          <w:i/>
          <w:spacing w:val="1"/>
        </w:rPr>
        <w:t>u</w:t>
      </w:r>
      <w:r w:rsidRPr="007C36F3">
        <w:rPr>
          <w:rFonts w:ascii="Palatino Linotype" w:eastAsia="Arial" w:hAnsi="Palatino Linotype" w:cs="Arial"/>
          <w:i/>
        </w:rPr>
        <w:t>e</w:t>
      </w:r>
      <w:r w:rsidRPr="007C36F3">
        <w:rPr>
          <w:rFonts w:ascii="Palatino Linotype" w:eastAsia="Arial" w:hAnsi="Palatino Linotype" w:cs="Arial"/>
          <w:i/>
          <w:spacing w:val="3"/>
        </w:rPr>
        <w:t xml:space="preserve"> </w:t>
      </w:r>
      <w:r w:rsidRPr="007C36F3">
        <w:rPr>
          <w:rFonts w:ascii="Palatino Linotype" w:eastAsia="Arial" w:hAnsi="Palatino Linotype" w:cs="Arial"/>
          <w:i/>
          <w:spacing w:val="-2"/>
        </w:rPr>
        <w:t>s</w:t>
      </w:r>
      <w:r w:rsidRPr="007C36F3">
        <w:rPr>
          <w:rFonts w:ascii="Palatino Linotype" w:eastAsia="Arial" w:hAnsi="Palatino Linotype" w:cs="Arial"/>
          <w:i/>
        </w:rPr>
        <w:t>e</w:t>
      </w:r>
      <w:r w:rsidRPr="007C36F3">
        <w:rPr>
          <w:rFonts w:ascii="Palatino Linotype" w:eastAsia="Arial" w:hAnsi="Palatino Linotype" w:cs="Arial"/>
          <w:i/>
          <w:spacing w:val="3"/>
        </w:rPr>
        <w:t xml:space="preserve"> </w:t>
      </w:r>
      <w:r w:rsidRPr="007C36F3">
        <w:rPr>
          <w:rFonts w:ascii="Palatino Linotype" w:eastAsia="Arial" w:hAnsi="Palatino Linotype" w:cs="Arial"/>
          <w:i/>
        </w:rPr>
        <w:t>re</w:t>
      </w:r>
      <w:r w:rsidRPr="007C36F3">
        <w:rPr>
          <w:rFonts w:ascii="Palatino Linotype" w:eastAsia="Arial" w:hAnsi="Palatino Linotype" w:cs="Arial"/>
          <w:i/>
          <w:spacing w:val="1"/>
        </w:rPr>
        <w:t>a</w:t>
      </w:r>
      <w:r w:rsidRPr="007C36F3">
        <w:rPr>
          <w:rFonts w:ascii="Palatino Linotype" w:eastAsia="Arial" w:hAnsi="Palatino Linotype" w:cs="Arial"/>
          <w:i/>
        </w:rPr>
        <w:t>l</w:t>
      </w:r>
      <w:r w:rsidRPr="007C36F3">
        <w:rPr>
          <w:rFonts w:ascii="Palatino Linotype" w:eastAsia="Arial" w:hAnsi="Palatino Linotype" w:cs="Arial"/>
          <w:i/>
          <w:spacing w:val="-1"/>
        </w:rPr>
        <w:t>i</w:t>
      </w:r>
      <w:r w:rsidRPr="007C36F3">
        <w:rPr>
          <w:rFonts w:ascii="Palatino Linotype" w:eastAsia="Arial" w:hAnsi="Palatino Linotype" w:cs="Arial"/>
          <w:i/>
          <w:spacing w:val="-2"/>
        </w:rPr>
        <w:t>z</w:t>
      </w:r>
      <w:r w:rsidRPr="007C36F3">
        <w:rPr>
          <w:rFonts w:ascii="Palatino Linotype" w:eastAsia="Arial" w:hAnsi="Palatino Linotype" w:cs="Arial"/>
          <w:i/>
          <w:spacing w:val="1"/>
        </w:rPr>
        <w:t>a</w:t>
      </w:r>
      <w:r w:rsidRPr="007C36F3">
        <w:rPr>
          <w:rFonts w:ascii="Palatino Linotype" w:eastAsia="Arial" w:hAnsi="Palatino Linotype" w:cs="Arial"/>
          <w:i/>
        </w:rPr>
        <w:t>ro</w:t>
      </w:r>
      <w:r w:rsidRPr="007C36F3">
        <w:rPr>
          <w:rFonts w:ascii="Palatino Linotype" w:eastAsia="Arial" w:hAnsi="Palatino Linotype" w:cs="Arial"/>
          <w:i/>
          <w:spacing w:val="1"/>
        </w:rPr>
        <w:t>n</w:t>
      </w:r>
      <w:r w:rsidRPr="007C36F3">
        <w:rPr>
          <w:rFonts w:ascii="Palatino Linotype" w:eastAsia="Arial" w:hAnsi="Palatino Linotype" w:cs="Arial"/>
          <w:i/>
        </w:rPr>
        <w:t xml:space="preserve">, </w:t>
      </w:r>
      <w:r w:rsidRPr="007C36F3">
        <w:rPr>
          <w:rFonts w:ascii="Palatino Linotype" w:eastAsia="Arial" w:hAnsi="Palatino Linotype" w:cs="Arial"/>
          <w:i/>
          <w:spacing w:val="1"/>
        </w:rPr>
        <w:t>n</w:t>
      </w:r>
      <w:r w:rsidRPr="007C36F3">
        <w:rPr>
          <w:rFonts w:ascii="Palatino Linotype" w:eastAsia="Arial" w:hAnsi="Palatino Linotype" w:cs="Arial"/>
          <w:i/>
        </w:rPr>
        <w:t>o</w:t>
      </w:r>
      <w:r w:rsidRPr="007C36F3">
        <w:rPr>
          <w:rFonts w:ascii="Palatino Linotype" w:eastAsia="Arial" w:hAnsi="Palatino Linotype" w:cs="Arial"/>
          <w:i/>
          <w:spacing w:val="1"/>
        </w:rPr>
        <w:t xml:space="preserve"> e</w:t>
      </w:r>
      <w:r w:rsidRPr="007C36F3">
        <w:rPr>
          <w:rFonts w:ascii="Palatino Linotype" w:eastAsia="Arial" w:hAnsi="Palatino Linotype" w:cs="Arial"/>
          <w:i/>
        </w:rPr>
        <w:t>s</w:t>
      </w:r>
      <w:r w:rsidRPr="007C36F3">
        <w:rPr>
          <w:rFonts w:ascii="Palatino Linotype" w:eastAsia="Arial" w:hAnsi="Palatino Linotype" w:cs="Arial"/>
          <w:i/>
          <w:spacing w:val="-2"/>
        </w:rPr>
        <w:t>t</w:t>
      </w:r>
      <w:r w:rsidRPr="007C36F3">
        <w:rPr>
          <w:rFonts w:ascii="Palatino Linotype" w:eastAsia="Arial" w:hAnsi="Palatino Linotype" w:cs="Arial"/>
          <w:i/>
        </w:rPr>
        <w:t>á</w:t>
      </w:r>
      <w:r w:rsidRPr="007C36F3">
        <w:rPr>
          <w:rFonts w:ascii="Palatino Linotype" w:eastAsia="Arial" w:hAnsi="Palatino Linotype" w:cs="Arial"/>
          <w:i/>
          <w:spacing w:val="3"/>
        </w:rPr>
        <w:t xml:space="preserve"> </w:t>
      </w:r>
      <w:r w:rsidRPr="007C36F3">
        <w:rPr>
          <w:rFonts w:ascii="Palatino Linotype" w:eastAsia="Arial" w:hAnsi="Palatino Linotype" w:cs="Arial"/>
          <w:i/>
        </w:rPr>
        <w:t>s</w:t>
      </w:r>
      <w:r w:rsidRPr="007C36F3">
        <w:rPr>
          <w:rFonts w:ascii="Palatino Linotype" w:eastAsia="Arial" w:hAnsi="Palatino Linotype" w:cs="Arial"/>
          <w:i/>
          <w:spacing w:val="1"/>
        </w:rPr>
        <w:t>u</w:t>
      </w:r>
      <w:r w:rsidRPr="007C36F3">
        <w:rPr>
          <w:rFonts w:ascii="Palatino Linotype" w:eastAsia="Arial" w:hAnsi="Palatino Linotype" w:cs="Arial"/>
          <w:i/>
          <w:spacing w:val="-3"/>
        </w:rPr>
        <w:t>j</w:t>
      </w:r>
      <w:r w:rsidRPr="007C36F3">
        <w:rPr>
          <w:rFonts w:ascii="Palatino Linotype" w:eastAsia="Arial" w:hAnsi="Palatino Linotype" w:cs="Arial"/>
          <w:i/>
          <w:spacing w:val="1"/>
        </w:rPr>
        <w:t>e</w:t>
      </w:r>
      <w:r w:rsidRPr="007C36F3">
        <w:rPr>
          <w:rFonts w:ascii="Palatino Linotype" w:eastAsia="Arial" w:hAnsi="Palatino Linotype" w:cs="Arial"/>
          <w:i/>
        </w:rPr>
        <w:t>ta</w:t>
      </w:r>
      <w:r w:rsidRPr="007C36F3">
        <w:rPr>
          <w:rFonts w:ascii="Palatino Linotype" w:eastAsia="Arial" w:hAnsi="Palatino Linotype" w:cs="Arial"/>
          <w:i/>
          <w:spacing w:val="1"/>
        </w:rPr>
        <w:t xml:space="preserve"> </w:t>
      </w:r>
      <w:r w:rsidRPr="007C36F3">
        <w:rPr>
          <w:rFonts w:ascii="Palatino Linotype" w:eastAsia="Arial" w:hAnsi="Palatino Linotype" w:cs="Arial"/>
          <w:i/>
        </w:rPr>
        <w:t>a</w:t>
      </w:r>
      <w:r w:rsidRPr="007C36F3">
        <w:rPr>
          <w:rFonts w:ascii="Palatino Linotype" w:eastAsia="Arial" w:hAnsi="Palatino Linotype" w:cs="Arial"/>
          <w:i/>
          <w:spacing w:val="3"/>
        </w:rPr>
        <w:t xml:space="preserve"> </w:t>
      </w:r>
      <w:r w:rsidRPr="007C36F3">
        <w:rPr>
          <w:rFonts w:ascii="Palatino Linotype" w:eastAsia="Arial" w:hAnsi="Palatino Linotype" w:cs="Arial"/>
          <w:i/>
          <w:spacing w:val="-3"/>
        </w:rPr>
        <w:t>l</w:t>
      </w:r>
      <w:r w:rsidRPr="007C36F3">
        <w:rPr>
          <w:rFonts w:ascii="Palatino Linotype" w:eastAsia="Arial" w:hAnsi="Palatino Linotype" w:cs="Arial"/>
          <w:i/>
        </w:rPr>
        <w:t>a</w:t>
      </w:r>
      <w:r w:rsidRPr="007C36F3">
        <w:rPr>
          <w:rFonts w:ascii="Palatino Linotype" w:eastAsia="Arial" w:hAnsi="Palatino Linotype" w:cs="Arial"/>
          <w:i/>
          <w:spacing w:val="1"/>
        </w:rPr>
        <w:t xml:space="preserve"> na</w:t>
      </w:r>
      <w:r w:rsidRPr="007C36F3">
        <w:rPr>
          <w:rFonts w:ascii="Palatino Linotype" w:eastAsia="Arial" w:hAnsi="Palatino Linotype" w:cs="Arial"/>
          <w:i/>
          <w:spacing w:val="-2"/>
        </w:rPr>
        <w:t>t</w:t>
      </w:r>
      <w:r w:rsidRPr="007C36F3">
        <w:rPr>
          <w:rFonts w:ascii="Palatino Linotype" w:eastAsia="Arial" w:hAnsi="Palatino Linotype" w:cs="Arial"/>
          <w:i/>
          <w:spacing w:val="1"/>
        </w:rPr>
        <w:t>u</w:t>
      </w:r>
      <w:r w:rsidRPr="007C36F3">
        <w:rPr>
          <w:rFonts w:ascii="Palatino Linotype" w:eastAsia="Arial" w:hAnsi="Palatino Linotype" w:cs="Arial"/>
          <w:i/>
        </w:rPr>
        <w:t>rale</w:t>
      </w:r>
      <w:r w:rsidRPr="007C36F3">
        <w:rPr>
          <w:rFonts w:ascii="Palatino Linotype" w:eastAsia="Arial" w:hAnsi="Palatino Linotype" w:cs="Arial"/>
          <w:i/>
          <w:spacing w:val="-2"/>
        </w:rPr>
        <w:t>z</w:t>
      </w:r>
      <w:r w:rsidRPr="007C36F3">
        <w:rPr>
          <w:rFonts w:ascii="Palatino Linotype" w:eastAsia="Arial" w:hAnsi="Palatino Linotype" w:cs="Arial"/>
          <w:i/>
        </w:rPr>
        <w:t>a</w:t>
      </w:r>
      <w:r w:rsidRPr="007C36F3">
        <w:rPr>
          <w:rFonts w:ascii="Palatino Linotype" w:eastAsia="Arial" w:hAnsi="Palatino Linotype" w:cs="Arial"/>
          <w:i/>
          <w:spacing w:val="3"/>
        </w:rPr>
        <w:t xml:space="preserve"> </w:t>
      </w:r>
      <w:r w:rsidRPr="007C36F3">
        <w:rPr>
          <w:rFonts w:ascii="Palatino Linotype" w:eastAsia="Arial" w:hAnsi="Palatino Linotype" w:cs="Arial"/>
          <w:i/>
          <w:spacing w:val="-1"/>
        </w:rPr>
        <w:t>d</w:t>
      </w:r>
      <w:r w:rsidRPr="007C36F3">
        <w:rPr>
          <w:rFonts w:ascii="Palatino Linotype" w:eastAsia="Arial" w:hAnsi="Palatino Linotype" w:cs="Arial"/>
          <w:i/>
          <w:spacing w:val="1"/>
        </w:rPr>
        <w:t>e</w:t>
      </w:r>
      <w:r w:rsidRPr="007C36F3">
        <w:rPr>
          <w:rFonts w:ascii="Palatino Linotype" w:eastAsia="Arial" w:hAnsi="Palatino Linotype" w:cs="Arial"/>
          <w:i/>
        </w:rPr>
        <w:t>l</w:t>
      </w:r>
      <w:r w:rsidRPr="007C36F3">
        <w:rPr>
          <w:rFonts w:ascii="Palatino Linotype" w:eastAsia="Arial" w:hAnsi="Palatino Linotype" w:cs="Arial"/>
          <w:i/>
          <w:spacing w:val="2"/>
        </w:rPr>
        <w:t xml:space="preserve"> </w:t>
      </w:r>
      <w:r w:rsidRPr="007C36F3">
        <w:rPr>
          <w:rFonts w:ascii="Palatino Linotype" w:eastAsia="Arial" w:hAnsi="Palatino Linotype" w:cs="Arial"/>
          <w:i/>
          <w:spacing w:val="-1"/>
        </w:rPr>
        <w:t>p</w:t>
      </w:r>
      <w:r w:rsidRPr="007C36F3">
        <w:rPr>
          <w:rFonts w:ascii="Palatino Linotype" w:eastAsia="Arial" w:hAnsi="Palatino Linotype" w:cs="Arial"/>
          <w:i/>
          <w:spacing w:val="1"/>
        </w:rPr>
        <w:t>a</w:t>
      </w:r>
      <w:r w:rsidRPr="007C36F3">
        <w:rPr>
          <w:rFonts w:ascii="Palatino Linotype" w:eastAsia="Arial" w:hAnsi="Palatino Linotype" w:cs="Arial"/>
          <w:i/>
          <w:spacing w:val="-1"/>
        </w:rPr>
        <w:t>g</w:t>
      </w:r>
      <w:r w:rsidRPr="007C36F3">
        <w:rPr>
          <w:rFonts w:ascii="Palatino Linotype" w:eastAsia="Arial" w:hAnsi="Palatino Linotype" w:cs="Arial"/>
          <w:i/>
          <w:spacing w:val="1"/>
        </w:rPr>
        <w:t>o</w:t>
      </w:r>
      <w:r w:rsidRPr="007C36F3">
        <w:rPr>
          <w:rFonts w:ascii="Palatino Linotype" w:eastAsia="Arial" w:hAnsi="Palatino Linotype" w:cs="Arial"/>
          <w:i/>
        </w:rPr>
        <w:t>,</w:t>
      </w:r>
      <w:r w:rsidRPr="007C36F3">
        <w:rPr>
          <w:rFonts w:ascii="Palatino Linotype" w:eastAsia="Arial" w:hAnsi="Palatino Linotype" w:cs="Arial"/>
          <w:i/>
          <w:spacing w:val="3"/>
        </w:rPr>
        <w:t xml:space="preserve"> </w:t>
      </w:r>
      <w:r w:rsidRPr="007C36F3">
        <w:rPr>
          <w:rFonts w:ascii="Palatino Linotype" w:eastAsia="Arial" w:hAnsi="Palatino Linotype" w:cs="Arial"/>
          <w:i/>
          <w:spacing w:val="1"/>
        </w:rPr>
        <w:t>d</w:t>
      </w:r>
      <w:r w:rsidRPr="007C36F3">
        <w:rPr>
          <w:rFonts w:ascii="Palatino Linotype" w:eastAsia="Arial" w:hAnsi="Palatino Linotype" w:cs="Arial"/>
          <w:i/>
          <w:spacing w:val="-1"/>
        </w:rPr>
        <w:t>a</w:t>
      </w:r>
      <w:r w:rsidRPr="007C36F3">
        <w:rPr>
          <w:rFonts w:ascii="Palatino Linotype" w:eastAsia="Arial" w:hAnsi="Palatino Linotype" w:cs="Arial"/>
          <w:i/>
          <w:spacing w:val="1"/>
        </w:rPr>
        <w:t>d</w:t>
      </w:r>
      <w:r w:rsidRPr="007C36F3">
        <w:rPr>
          <w:rFonts w:ascii="Palatino Linotype" w:eastAsia="Arial" w:hAnsi="Palatino Linotype" w:cs="Arial"/>
          <w:i/>
        </w:rPr>
        <w:t>o</w:t>
      </w:r>
      <w:r w:rsidRPr="007C36F3">
        <w:rPr>
          <w:rFonts w:ascii="Palatino Linotype" w:eastAsia="Arial" w:hAnsi="Palatino Linotype" w:cs="Arial"/>
          <w:i/>
          <w:spacing w:val="1"/>
        </w:rPr>
        <w:t xml:space="preserve"> </w:t>
      </w:r>
      <w:r w:rsidRPr="007C36F3">
        <w:rPr>
          <w:rFonts w:ascii="Palatino Linotype" w:eastAsia="Arial" w:hAnsi="Palatino Linotype" w:cs="Arial"/>
          <w:i/>
          <w:spacing w:val="-1"/>
        </w:rPr>
        <w:t>q</w:t>
      </w:r>
      <w:r w:rsidRPr="007C36F3">
        <w:rPr>
          <w:rFonts w:ascii="Palatino Linotype" w:eastAsia="Arial" w:hAnsi="Palatino Linotype" w:cs="Arial"/>
          <w:i/>
          <w:spacing w:val="1"/>
        </w:rPr>
        <w:t>u</w:t>
      </w:r>
      <w:r w:rsidRPr="007C36F3">
        <w:rPr>
          <w:rFonts w:ascii="Palatino Linotype" w:eastAsia="Arial" w:hAnsi="Palatino Linotype" w:cs="Arial"/>
          <w:i/>
        </w:rPr>
        <w:t>e</w:t>
      </w:r>
      <w:r w:rsidRPr="007C36F3">
        <w:rPr>
          <w:rFonts w:ascii="Palatino Linotype" w:eastAsia="Arial" w:hAnsi="Palatino Linotype" w:cs="Arial"/>
          <w:i/>
          <w:spacing w:val="3"/>
        </w:rPr>
        <w:t xml:space="preserve"> </w:t>
      </w:r>
      <w:r w:rsidRPr="007C36F3">
        <w:rPr>
          <w:rFonts w:ascii="Palatino Linotype" w:eastAsia="Arial" w:hAnsi="Palatino Linotype" w:cs="Arial"/>
          <w:i/>
          <w:spacing w:val="-3"/>
        </w:rPr>
        <w:t>l</w:t>
      </w:r>
      <w:r w:rsidRPr="007C36F3">
        <w:rPr>
          <w:rFonts w:ascii="Palatino Linotype" w:eastAsia="Arial" w:hAnsi="Palatino Linotype" w:cs="Arial"/>
          <w:i/>
        </w:rPr>
        <w:t xml:space="preserve">a </w:t>
      </w:r>
      <w:r w:rsidRPr="007C36F3">
        <w:rPr>
          <w:rFonts w:ascii="Palatino Linotype" w:eastAsia="Arial" w:hAnsi="Palatino Linotype" w:cs="Arial"/>
          <w:i/>
          <w:spacing w:val="1"/>
        </w:rPr>
        <w:t>au</w:t>
      </w:r>
      <w:r w:rsidRPr="007C36F3">
        <w:rPr>
          <w:rFonts w:ascii="Palatino Linotype" w:eastAsia="Arial" w:hAnsi="Palatino Linotype" w:cs="Arial"/>
          <w:i/>
        </w:rPr>
        <w:t>t</w:t>
      </w:r>
      <w:r w:rsidRPr="007C36F3">
        <w:rPr>
          <w:rFonts w:ascii="Palatino Linotype" w:eastAsia="Arial" w:hAnsi="Palatino Linotype" w:cs="Arial"/>
          <w:i/>
          <w:spacing w:val="-1"/>
        </w:rPr>
        <w:t>o</w:t>
      </w:r>
      <w:r w:rsidRPr="007C36F3">
        <w:rPr>
          <w:rFonts w:ascii="Palatino Linotype" w:eastAsia="Arial" w:hAnsi="Palatino Linotype" w:cs="Arial"/>
          <w:i/>
          <w:spacing w:val="1"/>
        </w:rPr>
        <w:t>de</w:t>
      </w:r>
      <w:r w:rsidRPr="007C36F3">
        <w:rPr>
          <w:rFonts w:ascii="Palatino Linotype" w:eastAsia="Arial" w:hAnsi="Palatino Linotype" w:cs="Arial"/>
          <w:i/>
          <w:spacing w:val="-2"/>
        </w:rPr>
        <w:t>t</w:t>
      </w:r>
      <w:r w:rsidRPr="007C36F3">
        <w:rPr>
          <w:rFonts w:ascii="Palatino Linotype" w:eastAsia="Arial" w:hAnsi="Palatino Linotype" w:cs="Arial"/>
          <w:i/>
          <w:spacing w:val="1"/>
        </w:rPr>
        <w:t>e</w:t>
      </w:r>
      <w:r w:rsidRPr="007C36F3">
        <w:rPr>
          <w:rFonts w:ascii="Palatino Linotype" w:eastAsia="Arial" w:hAnsi="Palatino Linotype" w:cs="Arial"/>
          <w:i/>
        </w:rPr>
        <w:t>r</w:t>
      </w:r>
      <w:r w:rsidRPr="007C36F3">
        <w:rPr>
          <w:rFonts w:ascii="Palatino Linotype" w:eastAsia="Arial" w:hAnsi="Palatino Linotype" w:cs="Arial"/>
          <w:i/>
          <w:spacing w:val="1"/>
        </w:rPr>
        <w:t>m</w:t>
      </w:r>
      <w:r w:rsidRPr="007C36F3">
        <w:rPr>
          <w:rFonts w:ascii="Palatino Linotype" w:eastAsia="Arial" w:hAnsi="Palatino Linotype" w:cs="Arial"/>
          <w:i/>
        </w:rPr>
        <w:t>i</w:t>
      </w:r>
      <w:r w:rsidRPr="007C36F3">
        <w:rPr>
          <w:rFonts w:ascii="Palatino Linotype" w:eastAsia="Arial" w:hAnsi="Palatino Linotype" w:cs="Arial"/>
          <w:i/>
          <w:spacing w:val="-2"/>
        </w:rPr>
        <w:t>n</w:t>
      </w:r>
      <w:r w:rsidRPr="007C36F3">
        <w:rPr>
          <w:rFonts w:ascii="Palatino Linotype" w:eastAsia="Arial" w:hAnsi="Palatino Linotype" w:cs="Arial"/>
          <w:i/>
          <w:spacing w:val="1"/>
        </w:rPr>
        <w:t>a</w:t>
      </w:r>
      <w:r w:rsidRPr="007C36F3">
        <w:rPr>
          <w:rFonts w:ascii="Palatino Linotype" w:eastAsia="Arial" w:hAnsi="Palatino Linotype" w:cs="Arial"/>
          <w:i/>
        </w:rPr>
        <w:t>ción</w:t>
      </w:r>
      <w:r w:rsidRPr="007C36F3">
        <w:rPr>
          <w:rFonts w:ascii="Palatino Linotype" w:eastAsia="Arial" w:hAnsi="Palatino Linotype" w:cs="Arial"/>
          <w:i/>
          <w:spacing w:val="23"/>
        </w:rPr>
        <w:t xml:space="preserve"> </w:t>
      </w:r>
      <w:r w:rsidRPr="007C36F3">
        <w:rPr>
          <w:rFonts w:ascii="Palatino Linotype" w:eastAsia="Arial" w:hAnsi="Palatino Linotype" w:cs="Arial"/>
          <w:i/>
        </w:rPr>
        <w:t>i</w:t>
      </w:r>
      <w:r w:rsidRPr="007C36F3">
        <w:rPr>
          <w:rFonts w:ascii="Palatino Linotype" w:eastAsia="Arial" w:hAnsi="Palatino Linotype" w:cs="Arial"/>
          <w:i/>
          <w:spacing w:val="-2"/>
        </w:rPr>
        <w:t>n</w:t>
      </w:r>
      <w:r w:rsidRPr="007C36F3">
        <w:rPr>
          <w:rFonts w:ascii="Palatino Linotype" w:eastAsia="Arial" w:hAnsi="Palatino Linotype" w:cs="Arial"/>
          <w:i/>
        </w:rPr>
        <w:t>f</w:t>
      </w:r>
      <w:r w:rsidRPr="007C36F3">
        <w:rPr>
          <w:rFonts w:ascii="Palatino Linotype" w:eastAsia="Arial" w:hAnsi="Palatino Linotype" w:cs="Arial"/>
          <w:i/>
          <w:spacing w:val="-1"/>
        </w:rPr>
        <w:t>o</w:t>
      </w:r>
      <w:r w:rsidRPr="007C36F3">
        <w:rPr>
          <w:rFonts w:ascii="Palatino Linotype" w:eastAsia="Arial" w:hAnsi="Palatino Linotype" w:cs="Arial"/>
          <w:i/>
        </w:rPr>
        <w:t>r</w:t>
      </w:r>
      <w:r w:rsidRPr="007C36F3">
        <w:rPr>
          <w:rFonts w:ascii="Palatino Linotype" w:eastAsia="Arial" w:hAnsi="Palatino Linotype" w:cs="Arial"/>
          <w:i/>
          <w:spacing w:val="1"/>
        </w:rPr>
        <w:t>ma</w:t>
      </w:r>
      <w:r w:rsidRPr="007C36F3">
        <w:rPr>
          <w:rFonts w:ascii="Palatino Linotype" w:eastAsia="Arial" w:hAnsi="Palatino Linotype" w:cs="Arial"/>
          <w:i/>
        </w:rPr>
        <w:t>ti</w:t>
      </w:r>
      <w:r w:rsidRPr="007C36F3">
        <w:rPr>
          <w:rFonts w:ascii="Palatino Linotype" w:eastAsia="Arial" w:hAnsi="Palatino Linotype" w:cs="Arial"/>
          <w:i/>
          <w:spacing w:val="-2"/>
        </w:rPr>
        <w:t>v</w:t>
      </w:r>
      <w:r w:rsidRPr="007C36F3">
        <w:rPr>
          <w:rFonts w:ascii="Palatino Linotype" w:eastAsia="Arial" w:hAnsi="Palatino Linotype" w:cs="Arial"/>
          <w:i/>
        </w:rPr>
        <w:t>a</w:t>
      </w:r>
      <w:r w:rsidRPr="007C36F3">
        <w:rPr>
          <w:rFonts w:ascii="Palatino Linotype" w:eastAsia="Arial" w:hAnsi="Palatino Linotype" w:cs="Arial"/>
          <w:i/>
          <w:spacing w:val="23"/>
        </w:rPr>
        <w:t xml:space="preserve"> </w:t>
      </w:r>
      <w:r w:rsidRPr="007C36F3">
        <w:rPr>
          <w:rFonts w:ascii="Palatino Linotype" w:eastAsia="Arial" w:hAnsi="Palatino Linotype" w:cs="Arial"/>
          <w:i/>
          <w:spacing w:val="1"/>
        </w:rPr>
        <w:t>d</w:t>
      </w:r>
      <w:r w:rsidRPr="007C36F3">
        <w:rPr>
          <w:rFonts w:ascii="Palatino Linotype" w:eastAsia="Arial" w:hAnsi="Palatino Linotype" w:cs="Arial"/>
          <w:i/>
        </w:rPr>
        <w:t>e</w:t>
      </w:r>
      <w:r w:rsidRPr="007C36F3">
        <w:rPr>
          <w:rFonts w:ascii="Palatino Linotype" w:eastAsia="Arial" w:hAnsi="Palatino Linotype" w:cs="Arial"/>
          <w:i/>
          <w:spacing w:val="23"/>
        </w:rPr>
        <w:t xml:space="preserve"> </w:t>
      </w:r>
      <w:r w:rsidRPr="007C36F3">
        <w:rPr>
          <w:rFonts w:ascii="Palatino Linotype" w:eastAsia="Arial" w:hAnsi="Palatino Linotype" w:cs="Arial"/>
          <w:i/>
        </w:rPr>
        <w:t>los</w:t>
      </w:r>
      <w:r w:rsidRPr="007C36F3">
        <w:rPr>
          <w:rFonts w:ascii="Palatino Linotype" w:eastAsia="Arial" w:hAnsi="Palatino Linotype" w:cs="Arial"/>
          <w:i/>
          <w:spacing w:val="22"/>
        </w:rPr>
        <w:t xml:space="preserve"> </w:t>
      </w:r>
      <w:r w:rsidRPr="007C36F3">
        <w:rPr>
          <w:rFonts w:ascii="Palatino Linotype" w:eastAsia="Arial" w:hAnsi="Palatino Linotype" w:cs="Arial"/>
          <w:i/>
        </w:rPr>
        <w:t>tit</w:t>
      </w:r>
      <w:r w:rsidRPr="007C36F3">
        <w:rPr>
          <w:rFonts w:ascii="Palatino Linotype" w:eastAsia="Arial" w:hAnsi="Palatino Linotype" w:cs="Arial"/>
          <w:i/>
          <w:spacing w:val="1"/>
        </w:rPr>
        <w:t>u</w:t>
      </w:r>
      <w:r w:rsidRPr="007C36F3">
        <w:rPr>
          <w:rFonts w:ascii="Palatino Linotype" w:eastAsia="Arial" w:hAnsi="Palatino Linotype" w:cs="Arial"/>
          <w:i/>
        </w:rPr>
        <w:t>lar</w:t>
      </w:r>
      <w:r w:rsidRPr="007C36F3">
        <w:rPr>
          <w:rFonts w:ascii="Palatino Linotype" w:eastAsia="Arial" w:hAnsi="Palatino Linotype" w:cs="Arial"/>
          <w:i/>
          <w:spacing w:val="-2"/>
        </w:rPr>
        <w:t>e</w:t>
      </w:r>
      <w:r w:rsidRPr="007C36F3">
        <w:rPr>
          <w:rFonts w:ascii="Palatino Linotype" w:eastAsia="Arial" w:hAnsi="Palatino Linotype" w:cs="Arial"/>
          <w:i/>
        </w:rPr>
        <w:t>s</w:t>
      </w:r>
      <w:r w:rsidRPr="007C36F3">
        <w:rPr>
          <w:rFonts w:ascii="Palatino Linotype" w:eastAsia="Arial" w:hAnsi="Palatino Linotype" w:cs="Arial"/>
          <w:i/>
          <w:spacing w:val="22"/>
        </w:rPr>
        <w:t xml:space="preserve"> </w:t>
      </w:r>
      <w:r w:rsidRPr="007C36F3">
        <w:rPr>
          <w:rFonts w:ascii="Palatino Linotype" w:eastAsia="Arial" w:hAnsi="Palatino Linotype" w:cs="Arial"/>
          <w:i/>
          <w:spacing w:val="1"/>
        </w:rPr>
        <w:t>d</w:t>
      </w:r>
      <w:r w:rsidRPr="007C36F3">
        <w:rPr>
          <w:rFonts w:ascii="Palatino Linotype" w:eastAsia="Arial" w:hAnsi="Palatino Linotype" w:cs="Arial"/>
          <w:i/>
        </w:rPr>
        <w:t>e</w:t>
      </w:r>
      <w:r w:rsidRPr="007C36F3">
        <w:rPr>
          <w:rFonts w:ascii="Palatino Linotype" w:eastAsia="Arial" w:hAnsi="Palatino Linotype" w:cs="Arial"/>
          <w:i/>
          <w:spacing w:val="23"/>
        </w:rPr>
        <w:t xml:space="preserve"> </w:t>
      </w:r>
      <w:r w:rsidRPr="007C36F3">
        <w:rPr>
          <w:rFonts w:ascii="Palatino Linotype" w:eastAsia="Arial" w:hAnsi="Palatino Linotype" w:cs="Arial"/>
          <w:i/>
          <w:spacing w:val="1"/>
        </w:rPr>
        <w:t>e</w:t>
      </w:r>
      <w:r w:rsidRPr="007C36F3">
        <w:rPr>
          <w:rFonts w:ascii="Palatino Linotype" w:eastAsia="Arial" w:hAnsi="Palatino Linotype" w:cs="Arial"/>
          <w:i/>
        </w:rPr>
        <w:t>se</w:t>
      </w:r>
      <w:r w:rsidRPr="007C36F3">
        <w:rPr>
          <w:rFonts w:ascii="Palatino Linotype" w:eastAsia="Arial" w:hAnsi="Palatino Linotype" w:cs="Arial"/>
          <w:i/>
          <w:spacing w:val="23"/>
        </w:rPr>
        <w:t xml:space="preserve"> </w:t>
      </w:r>
      <w:r w:rsidRPr="007C36F3">
        <w:rPr>
          <w:rFonts w:ascii="Palatino Linotype" w:eastAsia="Arial" w:hAnsi="Palatino Linotype" w:cs="Arial"/>
          <w:i/>
          <w:spacing w:val="-1"/>
        </w:rPr>
        <w:t>d</w:t>
      </w:r>
      <w:r w:rsidRPr="007C36F3">
        <w:rPr>
          <w:rFonts w:ascii="Palatino Linotype" w:eastAsia="Arial" w:hAnsi="Palatino Linotype" w:cs="Arial"/>
          <w:i/>
          <w:spacing w:val="1"/>
        </w:rPr>
        <w:t>a</w:t>
      </w:r>
      <w:r w:rsidRPr="007C36F3">
        <w:rPr>
          <w:rFonts w:ascii="Palatino Linotype" w:eastAsia="Arial" w:hAnsi="Palatino Linotype" w:cs="Arial"/>
          <w:i/>
        </w:rPr>
        <w:t>to</w:t>
      </w:r>
      <w:r w:rsidRPr="007C36F3">
        <w:rPr>
          <w:rFonts w:ascii="Palatino Linotype" w:eastAsia="Arial" w:hAnsi="Palatino Linotype" w:cs="Arial"/>
          <w:i/>
          <w:spacing w:val="21"/>
        </w:rPr>
        <w:t xml:space="preserve"> </w:t>
      </w:r>
      <w:r w:rsidRPr="007C36F3">
        <w:rPr>
          <w:rFonts w:ascii="Palatino Linotype" w:eastAsia="Arial" w:hAnsi="Palatino Linotype" w:cs="Arial"/>
          <w:i/>
          <w:spacing w:val="1"/>
        </w:rPr>
        <w:t>pe</w:t>
      </w:r>
      <w:r w:rsidRPr="007C36F3">
        <w:rPr>
          <w:rFonts w:ascii="Palatino Linotype" w:eastAsia="Arial" w:hAnsi="Palatino Linotype" w:cs="Arial"/>
          <w:i/>
        </w:rPr>
        <w:t>rso</w:t>
      </w:r>
      <w:r w:rsidRPr="007C36F3">
        <w:rPr>
          <w:rFonts w:ascii="Palatino Linotype" w:eastAsia="Arial" w:hAnsi="Palatino Linotype" w:cs="Arial"/>
          <w:i/>
          <w:spacing w:val="-1"/>
        </w:rPr>
        <w:t>n</w:t>
      </w:r>
      <w:r w:rsidRPr="007C36F3">
        <w:rPr>
          <w:rFonts w:ascii="Palatino Linotype" w:eastAsia="Arial" w:hAnsi="Palatino Linotype" w:cs="Arial"/>
          <w:i/>
          <w:spacing w:val="1"/>
        </w:rPr>
        <w:t>a</w:t>
      </w:r>
      <w:r w:rsidRPr="007C36F3">
        <w:rPr>
          <w:rFonts w:ascii="Palatino Linotype" w:eastAsia="Arial" w:hAnsi="Palatino Linotype" w:cs="Arial"/>
          <w:i/>
        </w:rPr>
        <w:t>l,</w:t>
      </w:r>
      <w:r w:rsidRPr="007C36F3">
        <w:rPr>
          <w:rFonts w:ascii="Palatino Linotype" w:eastAsia="Arial" w:hAnsi="Palatino Linotype" w:cs="Arial"/>
          <w:i/>
          <w:spacing w:val="31"/>
        </w:rPr>
        <w:t xml:space="preserve"> </w:t>
      </w:r>
      <w:r w:rsidRPr="007C36F3">
        <w:rPr>
          <w:rFonts w:ascii="Palatino Linotype" w:eastAsia="Arial" w:hAnsi="Palatino Linotype" w:cs="Arial"/>
          <w:i/>
          <w:spacing w:val="1"/>
        </w:rPr>
        <w:t>n</w:t>
      </w:r>
      <w:r w:rsidRPr="007C36F3">
        <w:rPr>
          <w:rFonts w:ascii="Palatino Linotype" w:eastAsia="Arial" w:hAnsi="Palatino Linotype" w:cs="Arial"/>
          <w:i/>
        </w:rPr>
        <w:t>o</w:t>
      </w:r>
      <w:r w:rsidRPr="007C36F3">
        <w:rPr>
          <w:rFonts w:ascii="Palatino Linotype" w:eastAsia="Arial" w:hAnsi="Palatino Linotype" w:cs="Arial"/>
          <w:i/>
          <w:spacing w:val="23"/>
        </w:rPr>
        <w:t xml:space="preserve"> </w:t>
      </w:r>
      <w:r w:rsidRPr="007C36F3">
        <w:rPr>
          <w:rFonts w:ascii="Palatino Linotype" w:eastAsia="Arial" w:hAnsi="Palatino Linotype" w:cs="Arial"/>
          <w:i/>
        </w:rPr>
        <w:t>se</w:t>
      </w:r>
      <w:r w:rsidRPr="007C36F3">
        <w:rPr>
          <w:rFonts w:ascii="Palatino Linotype" w:eastAsia="Arial" w:hAnsi="Palatino Linotype" w:cs="Arial"/>
          <w:i/>
          <w:spacing w:val="23"/>
        </w:rPr>
        <w:t xml:space="preserve"> </w:t>
      </w:r>
      <w:r w:rsidRPr="007C36F3">
        <w:rPr>
          <w:rFonts w:ascii="Palatino Linotype" w:eastAsia="Arial" w:hAnsi="Palatino Linotype" w:cs="Arial"/>
          <w:i/>
          <w:spacing w:val="1"/>
        </w:rPr>
        <w:t>p</w:t>
      </w:r>
      <w:r w:rsidRPr="007C36F3">
        <w:rPr>
          <w:rFonts w:ascii="Palatino Linotype" w:eastAsia="Arial" w:hAnsi="Palatino Linotype" w:cs="Arial"/>
          <w:i/>
        </w:rPr>
        <w:t>ie</w:t>
      </w:r>
      <w:r w:rsidRPr="007C36F3">
        <w:rPr>
          <w:rFonts w:ascii="Palatino Linotype" w:eastAsia="Arial" w:hAnsi="Palatino Linotype" w:cs="Arial"/>
          <w:i/>
          <w:spacing w:val="-3"/>
        </w:rPr>
        <w:t>r</w:t>
      </w:r>
      <w:r w:rsidRPr="007C36F3">
        <w:rPr>
          <w:rFonts w:ascii="Palatino Linotype" w:eastAsia="Arial" w:hAnsi="Palatino Linotype" w:cs="Arial"/>
          <w:i/>
          <w:spacing w:val="-1"/>
        </w:rPr>
        <w:t>d</w:t>
      </w:r>
      <w:r w:rsidRPr="007C36F3">
        <w:rPr>
          <w:rFonts w:ascii="Palatino Linotype" w:eastAsia="Arial" w:hAnsi="Palatino Linotype" w:cs="Arial"/>
          <w:i/>
        </w:rPr>
        <w:t xml:space="preserve">e </w:t>
      </w:r>
      <w:r w:rsidRPr="007C36F3">
        <w:rPr>
          <w:rFonts w:ascii="Palatino Linotype" w:eastAsia="Arial" w:hAnsi="Palatino Linotype" w:cs="Arial"/>
          <w:i/>
          <w:spacing w:val="1"/>
        </w:rPr>
        <w:t>e</w:t>
      </w:r>
      <w:r w:rsidRPr="007C36F3">
        <w:rPr>
          <w:rFonts w:ascii="Palatino Linotype" w:eastAsia="Arial" w:hAnsi="Palatino Linotype" w:cs="Arial"/>
          <w:i/>
        </w:rPr>
        <w:t>n</w:t>
      </w:r>
      <w:r w:rsidRPr="007C36F3">
        <w:rPr>
          <w:rFonts w:ascii="Palatino Linotype" w:eastAsia="Arial" w:hAnsi="Palatino Linotype" w:cs="Arial"/>
          <w:i/>
          <w:spacing w:val="1"/>
        </w:rPr>
        <w:t xml:space="preserve"> </w:t>
      </w:r>
      <w:r w:rsidRPr="007C36F3">
        <w:rPr>
          <w:rFonts w:ascii="Palatino Linotype" w:eastAsia="Arial" w:hAnsi="Palatino Linotype" w:cs="Arial"/>
          <w:i/>
          <w:spacing w:val="3"/>
        </w:rPr>
        <w:t>f</w:t>
      </w:r>
      <w:r w:rsidRPr="007C36F3">
        <w:rPr>
          <w:rFonts w:ascii="Palatino Linotype" w:eastAsia="Arial" w:hAnsi="Palatino Linotype" w:cs="Arial"/>
          <w:i/>
          <w:spacing w:val="-1"/>
        </w:rPr>
        <w:t>u</w:t>
      </w:r>
      <w:r w:rsidRPr="007C36F3">
        <w:rPr>
          <w:rFonts w:ascii="Palatino Linotype" w:eastAsia="Arial" w:hAnsi="Palatino Linotype" w:cs="Arial"/>
          <w:i/>
          <w:spacing w:val="1"/>
        </w:rPr>
        <w:t>n</w:t>
      </w:r>
      <w:r w:rsidRPr="007C36F3">
        <w:rPr>
          <w:rFonts w:ascii="Palatino Linotype" w:eastAsia="Arial" w:hAnsi="Palatino Linotype" w:cs="Arial"/>
          <w:i/>
        </w:rPr>
        <w:t>ción</w:t>
      </w:r>
      <w:r w:rsidRPr="007C36F3">
        <w:rPr>
          <w:rFonts w:ascii="Palatino Linotype" w:eastAsia="Arial" w:hAnsi="Palatino Linotype" w:cs="Arial"/>
          <w:i/>
          <w:spacing w:val="1"/>
        </w:rPr>
        <w:t xml:space="preserve"> d</w:t>
      </w:r>
      <w:r w:rsidRPr="007C36F3">
        <w:rPr>
          <w:rFonts w:ascii="Palatino Linotype" w:eastAsia="Arial" w:hAnsi="Palatino Linotype" w:cs="Arial"/>
          <w:i/>
        </w:rPr>
        <w:t>e</w:t>
      </w:r>
      <w:r w:rsidRPr="007C36F3">
        <w:rPr>
          <w:rFonts w:ascii="Palatino Linotype" w:eastAsia="Arial" w:hAnsi="Palatino Linotype" w:cs="Arial"/>
          <w:i/>
          <w:spacing w:val="3"/>
        </w:rPr>
        <w:t xml:space="preserve"> </w:t>
      </w:r>
      <w:r w:rsidRPr="007C36F3">
        <w:rPr>
          <w:rFonts w:ascii="Palatino Linotype" w:eastAsia="Arial" w:hAnsi="Palatino Linotype" w:cs="Arial"/>
          <w:i/>
        </w:rPr>
        <w:t>la</w:t>
      </w:r>
      <w:r w:rsidRPr="007C36F3">
        <w:rPr>
          <w:rFonts w:ascii="Palatino Linotype" w:eastAsia="Arial" w:hAnsi="Palatino Linotype" w:cs="Arial"/>
          <w:i/>
          <w:spacing w:val="1"/>
        </w:rPr>
        <w:t xml:space="preserve"> na</w:t>
      </w:r>
      <w:r w:rsidRPr="007C36F3">
        <w:rPr>
          <w:rFonts w:ascii="Palatino Linotype" w:eastAsia="Arial" w:hAnsi="Palatino Linotype" w:cs="Arial"/>
          <w:i/>
          <w:spacing w:val="-2"/>
        </w:rPr>
        <w:t>t</w:t>
      </w:r>
      <w:r w:rsidRPr="007C36F3">
        <w:rPr>
          <w:rFonts w:ascii="Palatino Linotype" w:eastAsia="Arial" w:hAnsi="Palatino Linotype" w:cs="Arial"/>
          <w:i/>
          <w:spacing w:val="1"/>
        </w:rPr>
        <w:t>u</w:t>
      </w:r>
      <w:r w:rsidRPr="007C36F3">
        <w:rPr>
          <w:rFonts w:ascii="Palatino Linotype" w:eastAsia="Arial" w:hAnsi="Palatino Linotype" w:cs="Arial"/>
          <w:i/>
        </w:rPr>
        <w:t>rale</w:t>
      </w:r>
      <w:r w:rsidRPr="007C36F3">
        <w:rPr>
          <w:rFonts w:ascii="Palatino Linotype" w:eastAsia="Arial" w:hAnsi="Palatino Linotype" w:cs="Arial"/>
          <w:i/>
          <w:spacing w:val="-2"/>
        </w:rPr>
        <w:t>z</w:t>
      </w:r>
      <w:r w:rsidRPr="007C36F3">
        <w:rPr>
          <w:rFonts w:ascii="Palatino Linotype" w:eastAsia="Arial" w:hAnsi="Palatino Linotype" w:cs="Arial"/>
          <w:i/>
        </w:rPr>
        <w:t>a</w:t>
      </w:r>
      <w:r w:rsidRPr="007C36F3">
        <w:rPr>
          <w:rFonts w:ascii="Palatino Linotype" w:eastAsia="Arial" w:hAnsi="Palatino Linotype" w:cs="Arial"/>
          <w:i/>
          <w:spacing w:val="3"/>
        </w:rPr>
        <w:t xml:space="preserve"> </w:t>
      </w:r>
      <w:r w:rsidRPr="007C36F3">
        <w:rPr>
          <w:rFonts w:ascii="Palatino Linotype" w:eastAsia="Arial" w:hAnsi="Palatino Linotype" w:cs="Arial"/>
          <w:i/>
        </w:rPr>
        <w:t>y c</w:t>
      </w:r>
      <w:r w:rsidRPr="007C36F3">
        <w:rPr>
          <w:rFonts w:ascii="Palatino Linotype" w:eastAsia="Arial" w:hAnsi="Palatino Linotype" w:cs="Arial"/>
          <w:i/>
          <w:spacing w:val="1"/>
        </w:rPr>
        <w:t>a</w:t>
      </w:r>
      <w:r w:rsidRPr="007C36F3">
        <w:rPr>
          <w:rFonts w:ascii="Palatino Linotype" w:eastAsia="Arial" w:hAnsi="Palatino Linotype" w:cs="Arial"/>
          <w:i/>
        </w:rPr>
        <w:t>ract</w:t>
      </w:r>
      <w:r w:rsidRPr="007C36F3">
        <w:rPr>
          <w:rFonts w:ascii="Palatino Linotype" w:eastAsia="Arial" w:hAnsi="Palatino Linotype" w:cs="Arial"/>
          <w:i/>
          <w:spacing w:val="1"/>
        </w:rPr>
        <w:t>e</w:t>
      </w:r>
      <w:r w:rsidRPr="007C36F3">
        <w:rPr>
          <w:rFonts w:ascii="Palatino Linotype" w:eastAsia="Arial" w:hAnsi="Palatino Linotype" w:cs="Arial"/>
          <w:i/>
        </w:rPr>
        <w:t>r</w:t>
      </w:r>
      <w:r w:rsidRPr="007C36F3">
        <w:rPr>
          <w:rFonts w:ascii="Palatino Linotype" w:eastAsia="Arial" w:hAnsi="Palatino Linotype" w:cs="Arial"/>
          <w:i/>
          <w:spacing w:val="-3"/>
        </w:rPr>
        <w:t>í</w:t>
      </w:r>
      <w:r w:rsidRPr="007C36F3">
        <w:rPr>
          <w:rFonts w:ascii="Palatino Linotype" w:eastAsia="Arial" w:hAnsi="Palatino Linotype" w:cs="Arial"/>
          <w:i/>
        </w:rPr>
        <w:t>stic</w:t>
      </w:r>
      <w:r w:rsidRPr="007C36F3">
        <w:rPr>
          <w:rFonts w:ascii="Palatino Linotype" w:eastAsia="Arial" w:hAnsi="Palatino Linotype" w:cs="Arial"/>
          <w:i/>
          <w:spacing w:val="1"/>
        </w:rPr>
        <w:t>a</w:t>
      </w:r>
      <w:r w:rsidRPr="007C36F3">
        <w:rPr>
          <w:rFonts w:ascii="Palatino Linotype" w:eastAsia="Arial" w:hAnsi="Palatino Linotype" w:cs="Arial"/>
          <w:i/>
        </w:rPr>
        <w:t>s</w:t>
      </w:r>
      <w:r w:rsidRPr="007C36F3">
        <w:rPr>
          <w:rFonts w:ascii="Palatino Linotype" w:eastAsia="Arial" w:hAnsi="Palatino Linotype" w:cs="Arial"/>
          <w:i/>
          <w:spacing w:val="5"/>
        </w:rPr>
        <w:t xml:space="preserve"> </w:t>
      </w:r>
      <w:r w:rsidRPr="007C36F3">
        <w:rPr>
          <w:rFonts w:ascii="Palatino Linotype" w:eastAsia="Arial" w:hAnsi="Palatino Linotype" w:cs="Arial"/>
          <w:i/>
          <w:spacing w:val="1"/>
        </w:rPr>
        <w:t>de</w:t>
      </w:r>
      <w:r w:rsidRPr="007C36F3">
        <w:rPr>
          <w:rFonts w:ascii="Palatino Linotype" w:eastAsia="Arial" w:hAnsi="Palatino Linotype" w:cs="Arial"/>
          <w:i/>
        </w:rPr>
        <w:t>l</w:t>
      </w:r>
      <w:r w:rsidRPr="007C36F3">
        <w:rPr>
          <w:rFonts w:ascii="Palatino Linotype" w:eastAsia="Arial" w:hAnsi="Palatino Linotype" w:cs="Arial"/>
          <w:i/>
          <w:spacing w:val="2"/>
        </w:rPr>
        <w:t xml:space="preserve"> </w:t>
      </w:r>
      <w:r w:rsidRPr="007C36F3">
        <w:rPr>
          <w:rFonts w:ascii="Palatino Linotype" w:eastAsia="Arial" w:hAnsi="Palatino Linotype" w:cs="Arial"/>
          <w:i/>
          <w:spacing w:val="1"/>
        </w:rPr>
        <w:t>e</w:t>
      </w:r>
      <w:r w:rsidRPr="007C36F3">
        <w:rPr>
          <w:rFonts w:ascii="Palatino Linotype" w:eastAsia="Arial" w:hAnsi="Palatino Linotype" w:cs="Arial"/>
          <w:i/>
          <w:spacing w:val="-1"/>
        </w:rPr>
        <w:t>q</w:t>
      </w:r>
      <w:r w:rsidRPr="007C36F3">
        <w:rPr>
          <w:rFonts w:ascii="Palatino Linotype" w:eastAsia="Arial" w:hAnsi="Palatino Linotype" w:cs="Arial"/>
          <w:i/>
          <w:spacing w:val="1"/>
        </w:rPr>
        <w:t>u</w:t>
      </w:r>
      <w:r w:rsidRPr="007C36F3">
        <w:rPr>
          <w:rFonts w:ascii="Palatino Linotype" w:eastAsia="Arial" w:hAnsi="Palatino Linotype" w:cs="Arial"/>
          <w:i/>
        </w:rPr>
        <w:t>ipo</w:t>
      </w:r>
      <w:r w:rsidRPr="007C36F3">
        <w:rPr>
          <w:rFonts w:ascii="Palatino Linotype" w:eastAsia="Arial" w:hAnsi="Palatino Linotype" w:cs="Arial"/>
          <w:i/>
          <w:spacing w:val="4"/>
        </w:rPr>
        <w:t xml:space="preserve"> </w:t>
      </w:r>
      <w:r w:rsidRPr="007C36F3">
        <w:rPr>
          <w:rFonts w:ascii="Palatino Linotype" w:eastAsia="Arial" w:hAnsi="Palatino Linotype" w:cs="Arial"/>
          <w:i/>
          <w:spacing w:val="-2"/>
        </w:rPr>
        <w:t>c</w:t>
      </w:r>
      <w:r w:rsidRPr="007C36F3">
        <w:rPr>
          <w:rFonts w:ascii="Palatino Linotype" w:eastAsia="Arial" w:hAnsi="Palatino Linotype" w:cs="Arial"/>
          <w:i/>
          <w:spacing w:val="1"/>
        </w:rPr>
        <w:t>e</w:t>
      </w:r>
      <w:r w:rsidRPr="007C36F3">
        <w:rPr>
          <w:rFonts w:ascii="Palatino Linotype" w:eastAsia="Arial" w:hAnsi="Palatino Linotype" w:cs="Arial"/>
          <w:i/>
        </w:rPr>
        <w:t>lul</w:t>
      </w:r>
      <w:r w:rsidRPr="007C36F3">
        <w:rPr>
          <w:rFonts w:ascii="Palatino Linotype" w:eastAsia="Arial" w:hAnsi="Palatino Linotype" w:cs="Arial"/>
          <w:i/>
          <w:spacing w:val="1"/>
        </w:rPr>
        <w:t>a</w:t>
      </w:r>
      <w:r w:rsidRPr="007C36F3">
        <w:rPr>
          <w:rFonts w:ascii="Palatino Linotype" w:eastAsia="Arial" w:hAnsi="Palatino Linotype" w:cs="Arial"/>
          <w:i/>
        </w:rPr>
        <w:t>r</w:t>
      </w:r>
      <w:r w:rsidRPr="007C36F3">
        <w:rPr>
          <w:rFonts w:ascii="Palatino Linotype" w:eastAsia="Arial" w:hAnsi="Palatino Linotype" w:cs="Arial"/>
          <w:i/>
          <w:spacing w:val="2"/>
        </w:rPr>
        <w:t xml:space="preserve"> </w:t>
      </w:r>
      <w:r w:rsidRPr="007C36F3">
        <w:rPr>
          <w:rFonts w:ascii="Palatino Linotype" w:eastAsia="Arial" w:hAnsi="Palatino Linotype" w:cs="Arial"/>
          <w:i/>
          <w:spacing w:val="-1"/>
        </w:rPr>
        <w:t>d</w:t>
      </w:r>
      <w:r w:rsidRPr="007C36F3">
        <w:rPr>
          <w:rFonts w:ascii="Palatino Linotype" w:eastAsia="Arial" w:hAnsi="Palatino Linotype" w:cs="Arial"/>
          <w:i/>
          <w:spacing w:val="1"/>
        </w:rPr>
        <w:t>e</w:t>
      </w:r>
      <w:r w:rsidRPr="007C36F3">
        <w:rPr>
          <w:rFonts w:ascii="Palatino Linotype" w:eastAsia="Arial" w:hAnsi="Palatino Linotype" w:cs="Arial"/>
          <w:i/>
        </w:rPr>
        <w:t>l</w:t>
      </w:r>
      <w:r w:rsidRPr="007C36F3">
        <w:rPr>
          <w:rFonts w:ascii="Palatino Linotype" w:eastAsia="Arial" w:hAnsi="Palatino Linotype" w:cs="Arial"/>
          <w:i/>
          <w:spacing w:val="2"/>
        </w:rPr>
        <w:t xml:space="preserve"> </w:t>
      </w:r>
      <w:r w:rsidRPr="007C36F3">
        <w:rPr>
          <w:rFonts w:ascii="Palatino Linotype" w:eastAsia="Arial" w:hAnsi="Palatino Linotype" w:cs="Arial"/>
          <w:i/>
          <w:spacing w:val="-1"/>
        </w:rPr>
        <w:t>q</w:t>
      </w:r>
      <w:r w:rsidRPr="007C36F3">
        <w:rPr>
          <w:rFonts w:ascii="Palatino Linotype" w:eastAsia="Arial" w:hAnsi="Palatino Linotype" w:cs="Arial"/>
          <w:i/>
          <w:spacing w:val="1"/>
        </w:rPr>
        <w:t>u</w:t>
      </w:r>
      <w:r w:rsidRPr="007C36F3">
        <w:rPr>
          <w:rFonts w:ascii="Palatino Linotype" w:eastAsia="Arial" w:hAnsi="Palatino Linotype" w:cs="Arial"/>
          <w:i/>
        </w:rPr>
        <w:t>e</w:t>
      </w:r>
      <w:r w:rsidRPr="007C36F3">
        <w:rPr>
          <w:rFonts w:ascii="Palatino Linotype" w:eastAsia="Arial" w:hAnsi="Palatino Linotype" w:cs="Arial"/>
          <w:i/>
          <w:spacing w:val="3"/>
        </w:rPr>
        <w:t xml:space="preserve"> </w:t>
      </w:r>
      <w:r w:rsidRPr="007C36F3">
        <w:rPr>
          <w:rFonts w:ascii="Palatino Linotype" w:eastAsia="Arial" w:hAnsi="Palatino Linotype" w:cs="Arial"/>
          <w:i/>
        </w:rPr>
        <w:t>recibie</w:t>
      </w:r>
      <w:r w:rsidRPr="007C36F3">
        <w:rPr>
          <w:rFonts w:ascii="Palatino Linotype" w:eastAsia="Arial" w:hAnsi="Palatino Linotype" w:cs="Arial"/>
          <w:i/>
          <w:spacing w:val="-3"/>
        </w:rPr>
        <w:t>r</w:t>
      </w:r>
      <w:r w:rsidRPr="007C36F3">
        <w:rPr>
          <w:rFonts w:ascii="Palatino Linotype" w:eastAsia="Arial" w:hAnsi="Palatino Linotype" w:cs="Arial"/>
          <w:i/>
          <w:spacing w:val="-1"/>
        </w:rPr>
        <w:t>o</w:t>
      </w:r>
      <w:r w:rsidRPr="007C36F3">
        <w:rPr>
          <w:rFonts w:ascii="Palatino Linotype" w:eastAsia="Arial" w:hAnsi="Palatino Linotype" w:cs="Arial"/>
          <w:i/>
        </w:rPr>
        <w:t>n las</w:t>
      </w:r>
      <w:r w:rsidRPr="007C36F3">
        <w:rPr>
          <w:rFonts w:ascii="Palatino Linotype" w:eastAsia="Arial" w:hAnsi="Palatino Linotype" w:cs="Arial"/>
          <w:i/>
          <w:spacing w:val="2"/>
        </w:rPr>
        <w:t xml:space="preserve"> </w:t>
      </w:r>
      <w:r w:rsidRPr="007C36F3">
        <w:rPr>
          <w:rFonts w:ascii="Palatino Linotype" w:eastAsia="Arial" w:hAnsi="Palatino Linotype" w:cs="Arial"/>
          <w:i/>
        </w:rPr>
        <w:t>l</w:t>
      </w:r>
      <w:r w:rsidRPr="007C36F3">
        <w:rPr>
          <w:rFonts w:ascii="Palatino Linotype" w:eastAsia="Arial" w:hAnsi="Palatino Linotype" w:cs="Arial"/>
          <w:i/>
          <w:spacing w:val="-1"/>
        </w:rPr>
        <w:t>l</w:t>
      </w:r>
      <w:r w:rsidRPr="007C36F3">
        <w:rPr>
          <w:rFonts w:ascii="Palatino Linotype" w:eastAsia="Arial" w:hAnsi="Palatino Linotype" w:cs="Arial"/>
          <w:i/>
          <w:spacing w:val="1"/>
        </w:rPr>
        <w:t>am</w:t>
      </w:r>
      <w:r w:rsidRPr="007C36F3">
        <w:rPr>
          <w:rFonts w:ascii="Palatino Linotype" w:eastAsia="Arial" w:hAnsi="Palatino Linotype" w:cs="Arial"/>
          <w:i/>
          <w:spacing w:val="-1"/>
        </w:rPr>
        <w:t>a</w:t>
      </w:r>
      <w:r w:rsidRPr="007C36F3">
        <w:rPr>
          <w:rFonts w:ascii="Palatino Linotype" w:eastAsia="Arial" w:hAnsi="Palatino Linotype" w:cs="Arial"/>
          <w:i/>
          <w:spacing w:val="1"/>
        </w:rPr>
        <w:t>da</w:t>
      </w:r>
      <w:r w:rsidRPr="007C36F3">
        <w:rPr>
          <w:rFonts w:ascii="Palatino Linotype" w:eastAsia="Arial" w:hAnsi="Palatino Linotype" w:cs="Arial"/>
          <w:i/>
        </w:rPr>
        <w:t xml:space="preserve">s </w:t>
      </w:r>
      <w:r w:rsidRPr="007C36F3">
        <w:rPr>
          <w:rFonts w:ascii="Palatino Linotype" w:eastAsia="Arial" w:hAnsi="Palatino Linotype" w:cs="Arial"/>
          <w:i/>
          <w:spacing w:val="1"/>
        </w:rPr>
        <w:t>e</w:t>
      </w:r>
      <w:r w:rsidRPr="007C36F3">
        <w:rPr>
          <w:rFonts w:ascii="Palatino Linotype" w:eastAsia="Arial" w:hAnsi="Palatino Linotype" w:cs="Arial"/>
          <w:i/>
        </w:rPr>
        <w:t>n</w:t>
      </w:r>
      <w:r w:rsidRPr="007C36F3">
        <w:rPr>
          <w:rFonts w:ascii="Palatino Linotype" w:eastAsia="Arial" w:hAnsi="Palatino Linotype" w:cs="Arial"/>
          <w:i/>
          <w:spacing w:val="3"/>
        </w:rPr>
        <w:t xml:space="preserve"> </w:t>
      </w:r>
      <w:r w:rsidRPr="007C36F3">
        <w:rPr>
          <w:rFonts w:ascii="Palatino Linotype" w:eastAsia="Arial" w:hAnsi="Palatino Linotype" w:cs="Arial"/>
          <w:i/>
        </w:rPr>
        <w:t>su</w:t>
      </w:r>
      <w:r w:rsidRPr="007C36F3">
        <w:rPr>
          <w:rFonts w:ascii="Palatino Linotype" w:eastAsia="Arial" w:hAnsi="Palatino Linotype" w:cs="Arial"/>
          <w:i/>
          <w:spacing w:val="1"/>
        </w:rPr>
        <w:t xml:space="preserve"> </w:t>
      </w:r>
      <w:r w:rsidRPr="007C36F3">
        <w:rPr>
          <w:rFonts w:ascii="Palatino Linotype" w:eastAsia="Arial" w:hAnsi="Palatino Linotype" w:cs="Arial"/>
          <w:i/>
          <w:spacing w:val="-1"/>
        </w:rPr>
        <w:t>m</w:t>
      </w:r>
      <w:r w:rsidRPr="007C36F3">
        <w:rPr>
          <w:rFonts w:ascii="Palatino Linotype" w:eastAsia="Arial" w:hAnsi="Palatino Linotype" w:cs="Arial"/>
          <w:i/>
          <w:spacing w:val="1"/>
        </w:rPr>
        <w:t>om</w:t>
      </w:r>
      <w:r w:rsidRPr="007C36F3">
        <w:rPr>
          <w:rFonts w:ascii="Palatino Linotype" w:eastAsia="Arial" w:hAnsi="Palatino Linotype" w:cs="Arial"/>
          <w:i/>
          <w:spacing w:val="-1"/>
        </w:rPr>
        <w:t>e</w:t>
      </w:r>
      <w:r w:rsidRPr="007C36F3">
        <w:rPr>
          <w:rFonts w:ascii="Palatino Linotype" w:eastAsia="Arial" w:hAnsi="Palatino Linotype" w:cs="Arial"/>
          <w:i/>
          <w:spacing w:val="1"/>
        </w:rPr>
        <w:t>n</w:t>
      </w:r>
      <w:r w:rsidRPr="007C36F3">
        <w:rPr>
          <w:rFonts w:ascii="Palatino Linotype" w:eastAsia="Arial" w:hAnsi="Palatino Linotype" w:cs="Arial"/>
          <w:i/>
        </w:rPr>
        <w:t>t</w:t>
      </w:r>
      <w:r w:rsidRPr="007C36F3">
        <w:rPr>
          <w:rFonts w:ascii="Palatino Linotype" w:eastAsia="Arial" w:hAnsi="Palatino Linotype" w:cs="Arial"/>
          <w:i/>
          <w:spacing w:val="-1"/>
        </w:rPr>
        <w:t>o</w:t>
      </w:r>
      <w:r w:rsidRPr="007C36F3">
        <w:rPr>
          <w:rFonts w:ascii="Palatino Linotype" w:eastAsia="Arial" w:hAnsi="Palatino Linotype" w:cs="Arial"/>
          <w:i/>
        </w:rPr>
        <w:t>.</w:t>
      </w:r>
      <w:r w:rsidRPr="007C36F3">
        <w:rPr>
          <w:rFonts w:ascii="Palatino Linotype" w:eastAsia="Arial" w:hAnsi="Palatino Linotype" w:cs="Arial"/>
          <w:i/>
          <w:spacing w:val="3"/>
        </w:rPr>
        <w:t xml:space="preserve"> </w:t>
      </w:r>
      <w:r w:rsidRPr="007C36F3">
        <w:rPr>
          <w:rFonts w:ascii="Palatino Linotype" w:eastAsia="Arial" w:hAnsi="Palatino Linotype" w:cs="Arial"/>
          <w:i/>
        </w:rPr>
        <w:t>A</w:t>
      </w:r>
      <w:r w:rsidRPr="007C36F3">
        <w:rPr>
          <w:rFonts w:ascii="Palatino Linotype" w:eastAsia="Arial" w:hAnsi="Palatino Linotype" w:cs="Arial"/>
          <w:i/>
          <w:spacing w:val="-1"/>
        </w:rPr>
        <w:t>u</w:t>
      </w:r>
      <w:r w:rsidRPr="007C36F3">
        <w:rPr>
          <w:rFonts w:ascii="Palatino Linotype" w:eastAsia="Arial" w:hAnsi="Palatino Linotype" w:cs="Arial"/>
          <w:i/>
          <w:spacing w:val="1"/>
        </w:rPr>
        <w:t>n</w:t>
      </w:r>
      <w:r w:rsidRPr="007C36F3">
        <w:rPr>
          <w:rFonts w:ascii="Palatino Linotype" w:eastAsia="Arial" w:hAnsi="Palatino Linotype" w:cs="Arial"/>
          <w:i/>
          <w:spacing w:val="-1"/>
        </w:rPr>
        <w:t>a</w:t>
      </w:r>
      <w:r w:rsidRPr="007C36F3">
        <w:rPr>
          <w:rFonts w:ascii="Palatino Linotype" w:eastAsia="Arial" w:hAnsi="Palatino Linotype" w:cs="Arial"/>
          <w:i/>
          <w:spacing w:val="1"/>
        </w:rPr>
        <w:t>d</w:t>
      </w:r>
      <w:r w:rsidRPr="007C36F3">
        <w:rPr>
          <w:rFonts w:ascii="Palatino Linotype" w:eastAsia="Arial" w:hAnsi="Palatino Linotype" w:cs="Arial"/>
          <w:i/>
        </w:rPr>
        <w:t>o</w:t>
      </w:r>
      <w:r w:rsidRPr="007C36F3">
        <w:rPr>
          <w:rFonts w:ascii="Palatino Linotype" w:eastAsia="Arial" w:hAnsi="Palatino Linotype" w:cs="Arial"/>
          <w:i/>
          <w:spacing w:val="3"/>
        </w:rPr>
        <w:t xml:space="preserve"> </w:t>
      </w:r>
      <w:r w:rsidRPr="007C36F3">
        <w:rPr>
          <w:rFonts w:ascii="Palatino Linotype" w:eastAsia="Arial" w:hAnsi="Palatino Linotype" w:cs="Arial"/>
          <w:i/>
        </w:rPr>
        <w:t>a</w:t>
      </w:r>
      <w:r w:rsidRPr="007C36F3">
        <w:rPr>
          <w:rFonts w:ascii="Palatino Linotype" w:eastAsia="Arial" w:hAnsi="Palatino Linotype" w:cs="Arial"/>
          <w:i/>
          <w:spacing w:val="1"/>
        </w:rPr>
        <w:t xml:space="preserve"> </w:t>
      </w:r>
      <w:r w:rsidRPr="007C36F3">
        <w:rPr>
          <w:rFonts w:ascii="Palatino Linotype" w:eastAsia="Arial" w:hAnsi="Palatino Linotype" w:cs="Arial"/>
          <w:i/>
        </w:rPr>
        <w:t xml:space="preserve">lo </w:t>
      </w:r>
      <w:r w:rsidRPr="007C36F3">
        <w:rPr>
          <w:rFonts w:ascii="Palatino Linotype" w:eastAsia="Arial" w:hAnsi="Palatino Linotype" w:cs="Arial"/>
          <w:i/>
          <w:spacing w:val="1"/>
        </w:rPr>
        <w:t>an</w:t>
      </w:r>
      <w:r w:rsidRPr="007C36F3">
        <w:rPr>
          <w:rFonts w:ascii="Palatino Linotype" w:eastAsia="Arial" w:hAnsi="Palatino Linotype" w:cs="Arial"/>
          <w:i/>
        </w:rPr>
        <w:t>t</w:t>
      </w:r>
      <w:r w:rsidRPr="007C36F3">
        <w:rPr>
          <w:rFonts w:ascii="Palatino Linotype" w:eastAsia="Arial" w:hAnsi="Palatino Linotype" w:cs="Arial"/>
          <w:i/>
          <w:spacing w:val="1"/>
        </w:rPr>
        <w:t>e</w:t>
      </w:r>
      <w:r w:rsidRPr="007C36F3">
        <w:rPr>
          <w:rFonts w:ascii="Palatino Linotype" w:eastAsia="Arial" w:hAnsi="Palatino Linotype" w:cs="Arial"/>
          <w:i/>
        </w:rPr>
        <w:t>r</w:t>
      </w:r>
      <w:r w:rsidRPr="007C36F3">
        <w:rPr>
          <w:rFonts w:ascii="Palatino Linotype" w:eastAsia="Arial" w:hAnsi="Palatino Linotype" w:cs="Arial"/>
          <w:i/>
          <w:spacing w:val="-1"/>
        </w:rPr>
        <w:t>i</w:t>
      </w:r>
      <w:r w:rsidRPr="007C36F3">
        <w:rPr>
          <w:rFonts w:ascii="Palatino Linotype" w:eastAsia="Arial" w:hAnsi="Palatino Linotype" w:cs="Arial"/>
          <w:i/>
          <w:spacing w:val="1"/>
        </w:rPr>
        <w:t>o</w:t>
      </w:r>
      <w:r w:rsidRPr="007C36F3">
        <w:rPr>
          <w:rFonts w:ascii="Palatino Linotype" w:eastAsia="Arial" w:hAnsi="Palatino Linotype" w:cs="Arial"/>
          <w:i/>
        </w:rPr>
        <w:t>r,</w:t>
      </w:r>
      <w:r w:rsidRPr="007C36F3">
        <w:rPr>
          <w:rFonts w:ascii="Palatino Linotype" w:eastAsia="Arial" w:hAnsi="Palatino Linotype" w:cs="Arial"/>
          <w:i/>
          <w:spacing w:val="2"/>
        </w:rPr>
        <w:t xml:space="preserve"> </w:t>
      </w:r>
      <w:r w:rsidRPr="007C36F3">
        <w:rPr>
          <w:rFonts w:ascii="Palatino Linotype" w:eastAsia="Arial" w:hAnsi="Palatino Linotype" w:cs="Arial"/>
          <w:i/>
          <w:spacing w:val="-2"/>
        </w:rPr>
        <w:t>s</w:t>
      </w:r>
      <w:r w:rsidRPr="007C36F3">
        <w:rPr>
          <w:rFonts w:ascii="Palatino Linotype" w:eastAsia="Arial" w:hAnsi="Palatino Linotype" w:cs="Arial"/>
          <w:i/>
        </w:rPr>
        <w:t>e</w:t>
      </w:r>
      <w:r w:rsidRPr="007C36F3">
        <w:rPr>
          <w:rFonts w:ascii="Palatino Linotype" w:eastAsia="Arial" w:hAnsi="Palatino Linotype" w:cs="Arial"/>
          <w:i/>
          <w:spacing w:val="3"/>
        </w:rPr>
        <w:t xml:space="preserve"> </w:t>
      </w:r>
      <w:r w:rsidRPr="007C36F3">
        <w:rPr>
          <w:rFonts w:ascii="Palatino Linotype" w:eastAsia="Arial" w:hAnsi="Palatino Linotype" w:cs="Arial"/>
          <w:i/>
          <w:spacing w:val="-1"/>
        </w:rPr>
        <w:t>o</w:t>
      </w:r>
      <w:r w:rsidRPr="007C36F3">
        <w:rPr>
          <w:rFonts w:ascii="Palatino Linotype" w:eastAsia="Arial" w:hAnsi="Palatino Linotype" w:cs="Arial"/>
          <w:i/>
          <w:spacing w:val="1"/>
        </w:rPr>
        <w:t>b</w:t>
      </w:r>
      <w:r w:rsidRPr="007C36F3">
        <w:rPr>
          <w:rFonts w:ascii="Palatino Linotype" w:eastAsia="Arial" w:hAnsi="Palatino Linotype" w:cs="Arial"/>
          <w:i/>
        </w:rPr>
        <w:t>s</w:t>
      </w:r>
      <w:r w:rsidRPr="007C36F3">
        <w:rPr>
          <w:rFonts w:ascii="Palatino Linotype" w:eastAsia="Arial" w:hAnsi="Palatino Linotype" w:cs="Arial"/>
          <w:i/>
          <w:spacing w:val="1"/>
        </w:rPr>
        <w:t>e</w:t>
      </w:r>
      <w:r w:rsidRPr="007C36F3">
        <w:rPr>
          <w:rFonts w:ascii="Palatino Linotype" w:eastAsia="Arial" w:hAnsi="Palatino Linotype" w:cs="Arial"/>
          <w:i/>
        </w:rPr>
        <w:t>r</w:t>
      </w:r>
      <w:r w:rsidRPr="007C36F3">
        <w:rPr>
          <w:rFonts w:ascii="Palatino Linotype" w:eastAsia="Arial" w:hAnsi="Palatino Linotype" w:cs="Arial"/>
          <w:i/>
          <w:spacing w:val="-3"/>
        </w:rPr>
        <w:t>v</w:t>
      </w:r>
      <w:r w:rsidRPr="007C36F3">
        <w:rPr>
          <w:rFonts w:ascii="Palatino Linotype" w:eastAsia="Arial" w:hAnsi="Palatino Linotype" w:cs="Arial"/>
          <w:i/>
        </w:rPr>
        <w:t>a</w:t>
      </w:r>
      <w:r w:rsidRPr="007C36F3">
        <w:rPr>
          <w:rFonts w:ascii="Palatino Linotype" w:eastAsia="Arial" w:hAnsi="Palatino Linotype" w:cs="Arial"/>
          <w:i/>
          <w:spacing w:val="3"/>
        </w:rPr>
        <w:t xml:space="preserve"> </w:t>
      </w:r>
      <w:r w:rsidRPr="007C36F3">
        <w:rPr>
          <w:rFonts w:ascii="Palatino Linotype" w:eastAsia="Arial" w:hAnsi="Palatino Linotype" w:cs="Arial"/>
          <w:i/>
          <w:spacing w:val="1"/>
        </w:rPr>
        <w:t>un</w:t>
      </w:r>
      <w:r w:rsidRPr="007C36F3">
        <w:rPr>
          <w:rFonts w:ascii="Palatino Linotype" w:eastAsia="Arial" w:hAnsi="Palatino Linotype" w:cs="Arial"/>
          <w:i/>
        </w:rPr>
        <w:t>a</w:t>
      </w:r>
      <w:r w:rsidRPr="007C36F3">
        <w:rPr>
          <w:rFonts w:ascii="Palatino Linotype" w:eastAsia="Arial" w:hAnsi="Palatino Linotype" w:cs="Arial"/>
          <w:i/>
          <w:spacing w:val="3"/>
        </w:rPr>
        <w:t xml:space="preserve"> </w:t>
      </w:r>
      <w:r w:rsidRPr="007C36F3">
        <w:rPr>
          <w:rFonts w:ascii="Palatino Linotype" w:eastAsia="Arial" w:hAnsi="Palatino Linotype" w:cs="Arial"/>
          <w:i/>
        </w:rPr>
        <w:t>i</w:t>
      </w:r>
      <w:r w:rsidRPr="007C36F3">
        <w:rPr>
          <w:rFonts w:ascii="Palatino Linotype" w:eastAsia="Arial" w:hAnsi="Palatino Linotype" w:cs="Arial"/>
          <w:i/>
          <w:spacing w:val="-1"/>
        </w:rPr>
        <w:t>m</w:t>
      </w:r>
      <w:r w:rsidRPr="007C36F3">
        <w:rPr>
          <w:rFonts w:ascii="Palatino Linotype" w:eastAsia="Arial" w:hAnsi="Palatino Linotype" w:cs="Arial"/>
          <w:i/>
          <w:spacing w:val="1"/>
        </w:rPr>
        <w:t>po</w:t>
      </w:r>
      <w:r w:rsidRPr="007C36F3">
        <w:rPr>
          <w:rFonts w:ascii="Palatino Linotype" w:eastAsia="Arial" w:hAnsi="Palatino Linotype" w:cs="Arial"/>
          <w:i/>
        </w:rPr>
        <w:t>sibil</w:t>
      </w:r>
      <w:r w:rsidRPr="007C36F3">
        <w:rPr>
          <w:rFonts w:ascii="Palatino Linotype" w:eastAsia="Arial" w:hAnsi="Palatino Linotype" w:cs="Arial"/>
          <w:i/>
          <w:spacing w:val="-1"/>
        </w:rPr>
        <w:t>ida</w:t>
      </w:r>
      <w:r w:rsidRPr="007C36F3">
        <w:rPr>
          <w:rFonts w:ascii="Palatino Linotype" w:eastAsia="Arial" w:hAnsi="Palatino Linotype" w:cs="Arial"/>
          <w:i/>
        </w:rPr>
        <w:t xml:space="preserve">d </w:t>
      </w:r>
      <w:r w:rsidRPr="007C36F3">
        <w:rPr>
          <w:rFonts w:ascii="Palatino Linotype" w:eastAsia="Arial" w:hAnsi="Palatino Linotype" w:cs="Arial"/>
          <w:i/>
          <w:spacing w:val="1"/>
        </w:rPr>
        <w:t>ma</w:t>
      </w:r>
      <w:r w:rsidRPr="007C36F3">
        <w:rPr>
          <w:rFonts w:ascii="Palatino Linotype" w:eastAsia="Arial" w:hAnsi="Palatino Linotype" w:cs="Arial"/>
          <w:i/>
          <w:spacing w:val="-2"/>
        </w:rPr>
        <w:t>t</w:t>
      </w:r>
      <w:r w:rsidRPr="007C36F3">
        <w:rPr>
          <w:rFonts w:ascii="Palatino Linotype" w:eastAsia="Arial" w:hAnsi="Palatino Linotype" w:cs="Arial"/>
          <w:i/>
          <w:spacing w:val="1"/>
        </w:rPr>
        <w:t>e</w:t>
      </w:r>
      <w:r w:rsidRPr="007C36F3">
        <w:rPr>
          <w:rFonts w:ascii="Palatino Linotype" w:eastAsia="Arial" w:hAnsi="Palatino Linotype" w:cs="Arial"/>
          <w:i/>
        </w:rPr>
        <w:t>r</w:t>
      </w:r>
      <w:r w:rsidRPr="007C36F3">
        <w:rPr>
          <w:rFonts w:ascii="Palatino Linotype" w:eastAsia="Arial" w:hAnsi="Palatino Linotype" w:cs="Arial"/>
          <w:i/>
          <w:spacing w:val="-1"/>
        </w:rPr>
        <w:t>i</w:t>
      </w:r>
      <w:r w:rsidRPr="007C36F3">
        <w:rPr>
          <w:rFonts w:ascii="Palatino Linotype" w:eastAsia="Arial" w:hAnsi="Palatino Linotype" w:cs="Arial"/>
          <w:i/>
          <w:spacing w:val="1"/>
        </w:rPr>
        <w:t>a</w:t>
      </w:r>
      <w:r w:rsidRPr="007C36F3">
        <w:rPr>
          <w:rFonts w:ascii="Palatino Linotype" w:eastAsia="Arial" w:hAnsi="Palatino Linotype" w:cs="Arial"/>
          <w:i/>
        </w:rPr>
        <w:t>l</w:t>
      </w:r>
      <w:r w:rsidRPr="007C36F3">
        <w:rPr>
          <w:rFonts w:ascii="Palatino Linotype" w:eastAsia="Arial" w:hAnsi="Palatino Linotype" w:cs="Arial"/>
          <w:i/>
          <w:spacing w:val="2"/>
        </w:rPr>
        <w:t xml:space="preserve"> </w:t>
      </w:r>
      <w:r w:rsidRPr="007C36F3">
        <w:rPr>
          <w:rFonts w:ascii="Palatino Linotype" w:eastAsia="Arial" w:hAnsi="Palatino Linotype" w:cs="Arial"/>
          <w:i/>
          <w:spacing w:val="1"/>
        </w:rPr>
        <w:t>pa</w:t>
      </w:r>
      <w:r w:rsidRPr="007C36F3">
        <w:rPr>
          <w:rFonts w:ascii="Palatino Linotype" w:eastAsia="Arial" w:hAnsi="Palatino Linotype" w:cs="Arial"/>
          <w:i/>
        </w:rPr>
        <w:t>ra los</w:t>
      </w:r>
      <w:r w:rsidRPr="007C36F3">
        <w:rPr>
          <w:rFonts w:ascii="Palatino Linotype" w:eastAsia="Arial" w:hAnsi="Palatino Linotype" w:cs="Arial"/>
          <w:i/>
          <w:spacing w:val="3"/>
        </w:rPr>
        <w:t xml:space="preserve"> </w:t>
      </w:r>
      <w:r w:rsidRPr="007C36F3">
        <w:rPr>
          <w:rFonts w:ascii="Palatino Linotype" w:eastAsia="Arial" w:hAnsi="Palatino Linotype" w:cs="Arial"/>
          <w:i/>
        </w:rPr>
        <w:t>s</w:t>
      </w:r>
      <w:r w:rsidRPr="007C36F3">
        <w:rPr>
          <w:rFonts w:ascii="Palatino Linotype" w:eastAsia="Arial" w:hAnsi="Palatino Linotype" w:cs="Arial"/>
          <w:i/>
          <w:spacing w:val="1"/>
        </w:rPr>
        <w:t>u</w:t>
      </w:r>
      <w:r w:rsidRPr="007C36F3">
        <w:rPr>
          <w:rFonts w:ascii="Palatino Linotype" w:eastAsia="Arial" w:hAnsi="Palatino Linotype" w:cs="Arial"/>
          <w:i/>
        </w:rPr>
        <w:t>j</w:t>
      </w:r>
      <w:r w:rsidRPr="007C36F3">
        <w:rPr>
          <w:rFonts w:ascii="Palatino Linotype" w:eastAsia="Arial" w:hAnsi="Palatino Linotype" w:cs="Arial"/>
          <w:i/>
          <w:spacing w:val="-2"/>
        </w:rPr>
        <w:t>et</w:t>
      </w:r>
      <w:r w:rsidRPr="007C36F3">
        <w:rPr>
          <w:rFonts w:ascii="Palatino Linotype" w:eastAsia="Arial" w:hAnsi="Palatino Linotype" w:cs="Arial"/>
          <w:i/>
          <w:spacing w:val="1"/>
        </w:rPr>
        <w:t>o</w:t>
      </w:r>
      <w:r w:rsidRPr="007C36F3">
        <w:rPr>
          <w:rFonts w:ascii="Palatino Linotype" w:eastAsia="Arial" w:hAnsi="Palatino Linotype" w:cs="Arial"/>
          <w:i/>
        </w:rPr>
        <w:t>s</w:t>
      </w:r>
      <w:r w:rsidRPr="007C36F3">
        <w:rPr>
          <w:rFonts w:ascii="Palatino Linotype" w:eastAsia="Arial" w:hAnsi="Palatino Linotype" w:cs="Arial"/>
          <w:i/>
          <w:spacing w:val="2"/>
        </w:rPr>
        <w:t xml:space="preserve"> </w:t>
      </w:r>
      <w:r w:rsidRPr="007C36F3">
        <w:rPr>
          <w:rFonts w:ascii="Palatino Linotype" w:eastAsia="Arial" w:hAnsi="Palatino Linotype" w:cs="Arial"/>
          <w:i/>
          <w:spacing w:val="1"/>
        </w:rPr>
        <w:t>ob</w:t>
      </w:r>
      <w:r w:rsidRPr="007C36F3">
        <w:rPr>
          <w:rFonts w:ascii="Palatino Linotype" w:eastAsia="Arial" w:hAnsi="Palatino Linotype" w:cs="Arial"/>
          <w:i/>
        </w:rPr>
        <w:t>l</w:t>
      </w:r>
      <w:r w:rsidRPr="007C36F3">
        <w:rPr>
          <w:rFonts w:ascii="Palatino Linotype" w:eastAsia="Arial" w:hAnsi="Palatino Linotype" w:cs="Arial"/>
          <w:i/>
          <w:spacing w:val="-1"/>
        </w:rPr>
        <w:t>ig</w:t>
      </w:r>
      <w:r w:rsidRPr="007C36F3">
        <w:rPr>
          <w:rFonts w:ascii="Palatino Linotype" w:eastAsia="Arial" w:hAnsi="Palatino Linotype" w:cs="Arial"/>
          <w:i/>
          <w:spacing w:val="1"/>
        </w:rPr>
        <w:t>ado</w:t>
      </w:r>
      <w:r w:rsidRPr="007C36F3">
        <w:rPr>
          <w:rFonts w:ascii="Palatino Linotype" w:eastAsia="Arial" w:hAnsi="Palatino Linotype" w:cs="Arial"/>
          <w:i/>
        </w:rPr>
        <w:t xml:space="preserve">s </w:t>
      </w:r>
      <w:r w:rsidRPr="007C36F3">
        <w:rPr>
          <w:rFonts w:ascii="Palatino Linotype" w:eastAsia="Arial" w:hAnsi="Palatino Linotype" w:cs="Arial"/>
          <w:i/>
          <w:spacing w:val="1"/>
        </w:rPr>
        <w:t>d</w:t>
      </w:r>
      <w:r w:rsidRPr="007C36F3">
        <w:rPr>
          <w:rFonts w:ascii="Palatino Linotype" w:eastAsia="Arial" w:hAnsi="Palatino Linotype" w:cs="Arial"/>
          <w:i/>
        </w:rPr>
        <w:t>e</w:t>
      </w:r>
      <w:r w:rsidRPr="007C36F3">
        <w:rPr>
          <w:rFonts w:ascii="Palatino Linotype" w:eastAsia="Arial" w:hAnsi="Palatino Linotype" w:cs="Arial"/>
          <w:i/>
          <w:spacing w:val="1"/>
        </w:rPr>
        <w:t xml:space="preserve"> </w:t>
      </w:r>
      <w:r w:rsidRPr="007C36F3">
        <w:rPr>
          <w:rFonts w:ascii="Palatino Linotype" w:eastAsia="Arial" w:hAnsi="Palatino Linotype" w:cs="Arial"/>
          <w:i/>
        </w:rPr>
        <w:t>id</w:t>
      </w:r>
      <w:r w:rsidRPr="007C36F3">
        <w:rPr>
          <w:rFonts w:ascii="Palatino Linotype" w:eastAsia="Arial" w:hAnsi="Palatino Linotype" w:cs="Arial"/>
          <w:i/>
          <w:spacing w:val="1"/>
        </w:rPr>
        <w:t>e</w:t>
      </w:r>
      <w:r w:rsidRPr="007C36F3">
        <w:rPr>
          <w:rFonts w:ascii="Palatino Linotype" w:eastAsia="Arial" w:hAnsi="Palatino Linotype" w:cs="Arial"/>
          <w:i/>
          <w:spacing w:val="-1"/>
        </w:rPr>
        <w:t>n</w:t>
      </w:r>
      <w:r w:rsidRPr="007C36F3">
        <w:rPr>
          <w:rFonts w:ascii="Palatino Linotype" w:eastAsia="Arial" w:hAnsi="Palatino Linotype" w:cs="Arial"/>
          <w:i/>
        </w:rPr>
        <w:t>ti</w:t>
      </w:r>
      <w:r w:rsidRPr="007C36F3">
        <w:rPr>
          <w:rFonts w:ascii="Palatino Linotype" w:eastAsia="Arial" w:hAnsi="Palatino Linotype" w:cs="Arial"/>
          <w:i/>
          <w:spacing w:val="3"/>
        </w:rPr>
        <w:t>f</w:t>
      </w:r>
      <w:r w:rsidRPr="007C36F3">
        <w:rPr>
          <w:rFonts w:ascii="Palatino Linotype" w:eastAsia="Arial" w:hAnsi="Palatino Linotype" w:cs="Arial"/>
          <w:i/>
        </w:rPr>
        <w:t>icar</w:t>
      </w:r>
      <w:r w:rsidRPr="007C36F3">
        <w:rPr>
          <w:rFonts w:ascii="Palatino Linotype" w:eastAsia="Arial" w:hAnsi="Palatino Linotype" w:cs="Arial"/>
          <w:i/>
          <w:spacing w:val="2"/>
        </w:rPr>
        <w:t xml:space="preserve"> </w:t>
      </w:r>
      <w:r w:rsidRPr="007C36F3">
        <w:rPr>
          <w:rFonts w:ascii="Palatino Linotype" w:eastAsia="Arial" w:hAnsi="Palatino Linotype" w:cs="Arial"/>
          <w:i/>
          <w:spacing w:val="-2"/>
        </w:rPr>
        <w:t>c</w:t>
      </w:r>
      <w:r w:rsidRPr="007C36F3">
        <w:rPr>
          <w:rFonts w:ascii="Palatino Linotype" w:eastAsia="Arial" w:hAnsi="Palatino Linotype" w:cs="Arial"/>
          <w:i/>
          <w:spacing w:val="1"/>
        </w:rPr>
        <w:t>uá</w:t>
      </w:r>
      <w:r w:rsidRPr="007C36F3">
        <w:rPr>
          <w:rFonts w:ascii="Palatino Linotype" w:eastAsia="Arial" w:hAnsi="Palatino Linotype" w:cs="Arial"/>
          <w:i/>
        </w:rPr>
        <w:t xml:space="preserve">les </w:t>
      </w:r>
      <w:r w:rsidRPr="007C36F3">
        <w:rPr>
          <w:rFonts w:ascii="Palatino Linotype" w:eastAsia="Arial" w:hAnsi="Palatino Linotype" w:cs="Arial"/>
          <w:i/>
          <w:spacing w:val="1"/>
        </w:rPr>
        <w:t>n</w:t>
      </w:r>
      <w:r w:rsidRPr="007C36F3">
        <w:rPr>
          <w:rFonts w:ascii="Palatino Linotype" w:eastAsia="Arial" w:hAnsi="Palatino Linotype" w:cs="Arial"/>
          <w:i/>
          <w:spacing w:val="-1"/>
        </w:rPr>
        <w:t>ú</w:t>
      </w:r>
      <w:r w:rsidRPr="007C36F3">
        <w:rPr>
          <w:rFonts w:ascii="Palatino Linotype" w:eastAsia="Arial" w:hAnsi="Palatino Linotype" w:cs="Arial"/>
          <w:i/>
          <w:spacing w:val="1"/>
        </w:rPr>
        <w:t>me</w:t>
      </w:r>
      <w:r w:rsidRPr="007C36F3">
        <w:rPr>
          <w:rFonts w:ascii="Palatino Linotype" w:eastAsia="Arial" w:hAnsi="Palatino Linotype" w:cs="Arial"/>
          <w:i/>
        </w:rPr>
        <w:t xml:space="preserve">ros </w:t>
      </w:r>
      <w:r w:rsidRPr="007C36F3">
        <w:rPr>
          <w:rFonts w:ascii="Palatino Linotype" w:eastAsia="Arial" w:hAnsi="Palatino Linotype" w:cs="Arial"/>
          <w:i/>
          <w:spacing w:val="-2"/>
        </w:rPr>
        <w:t>t</w:t>
      </w:r>
      <w:r w:rsidRPr="007C36F3">
        <w:rPr>
          <w:rFonts w:ascii="Palatino Linotype" w:eastAsia="Arial" w:hAnsi="Palatino Linotype" w:cs="Arial"/>
          <w:i/>
          <w:spacing w:val="1"/>
        </w:rPr>
        <w:t>e</w:t>
      </w:r>
      <w:r w:rsidRPr="007C36F3">
        <w:rPr>
          <w:rFonts w:ascii="Palatino Linotype" w:eastAsia="Arial" w:hAnsi="Palatino Linotype" w:cs="Arial"/>
          <w:i/>
        </w:rPr>
        <w:t>l</w:t>
      </w:r>
      <w:r w:rsidRPr="007C36F3">
        <w:rPr>
          <w:rFonts w:ascii="Palatino Linotype" w:eastAsia="Arial" w:hAnsi="Palatino Linotype" w:cs="Arial"/>
          <w:i/>
          <w:spacing w:val="-2"/>
        </w:rPr>
        <w:t>e</w:t>
      </w:r>
      <w:r w:rsidRPr="007C36F3">
        <w:rPr>
          <w:rFonts w:ascii="Palatino Linotype" w:eastAsia="Arial" w:hAnsi="Palatino Linotype" w:cs="Arial"/>
          <w:i/>
          <w:spacing w:val="3"/>
        </w:rPr>
        <w:t>f</w:t>
      </w:r>
      <w:r w:rsidRPr="007C36F3">
        <w:rPr>
          <w:rFonts w:ascii="Palatino Linotype" w:eastAsia="Arial" w:hAnsi="Palatino Linotype" w:cs="Arial"/>
          <w:i/>
          <w:spacing w:val="-1"/>
        </w:rPr>
        <w:t>ó</w:t>
      </w:r>
      <w:r w:rsidRPr="007C36F3">
        <w:rPr>
          <w:rFonts w:ascii="Palatino Linotype" w:eastAsia="Arial" w:hAnsi="Palatino Linotype" w:cs="Arial"/>
          <w:i/>
          <w:spacing w:val="1"/>
        </w:rPr>
        <w:t>n</w:t>
      </w:r>
      <w:r w:rsidRPr="007C36F3">
        <w:rPr>
          <w:rFonts w:ascii="Palatino Linotype" w:eastAsia="Arial" w:hAnsi="Palatino Linotype" w:cs="Arial"/>
          <w:i/>
        </w:rPr>
        <w:t>icos</w:t>
      </w:r>
      <w:r w:rsidRPr="007C36F3">
        <w:rPr>
          <w:rFonts w:ascii="Palatino Linotype" w:eastAsia="Arial" w:hAnsi="Palatino Linotype" w:cs="Arial"/>
          <w:i/>
          <w:spacing w:val="3"/>
        </w:rPr>
        <w:t xml:space="preserve"> </w:t>
      </w:r>
      <w:r w:rsidRPr="007C36F3">
        <w:rPr>
          <w:rFonts w:ascii="Palatino Linotype" w:eastAsia="Arial" w:hAnsi="Palatino Linotype" w:cs="Arial"/>
          <w:i/>
        </w:rPr>
        <w:t>s</w:t>
      </w:r>
      <w:r w:rsidRPr="007C36F3">
        <w:rPr>
          <w:rFonts w:ascii="Palatino Linotype" w:eastAsia="Arial" w:hAnsi="Palatino Linotype" w:cs="Arial"/>
          <w:i/>
          <w:spacing w:val="8"/>
        </w:rPr>
        <w:t>o</w:t>
      </w:r>
      <w:r w:rsidRPr="007C36F3">
        <w:rPr>
          <w:rFonts w:ascii="Palatino Linotype" w:eastAsia="Arial" w:hAnsi="Palatino Linotype" w:cs="Arial"/>
          <w:i/>
        </w:rPr>
        <w:t xml:space="preserve">n </w:t>
      </w:r>
      <w:r w:rsidRPr="007C36F3">
        <w:rPr>
          <w:rFonts w:ascii="Palatino Linotype" w:eastAsia="Arial" w:hAnsi="Palatino Linotype" w:cs="Arial"/>
          <w:i/>
          <w:spacing w:val="1"/>
        </w:rPr>
        <w:t>púb</w:t>
      </w:r>
      <w:r w:rsidRPr="007C36F3">
        <w:rPr>
          <w:rFonts w:ascii="Palatino Linotype" w:eastAsia="Arial" w:hAnsi="Palatino Linotype" w:cs="Arial"/>
          <w:i/>
        </w:rPr>
        <w:t>l</w:t>
      </w:r>
      <w:r w:rsidRPr="007C36F3">
        <w:rPr>
          <w:rFonts w:ascii="Palatino Linotype" w:eastAsia="Arial" w:hAnsi="Palatino Linotype" w:cs="Arial"/>
          <w:i/>
          <w:spacing w:val="-1"/>
        </w:rPr>
        <w:t>i</w:t>
      </w:r>
      <w:r w:rsidRPr="007C36F3">
        <w:rPr>
          <w:rFonts w:ascii="Palatino Linotype" w:eastAsia="Arial" w:hAnsi="Palatino Linotype" w:cs="Arial"/>
          <w:i/>
        </w:rPr>
        <w:t>c</w:t>
      </w:r>
      <w:r w:rsidRPr="007C36F3">
        <w:rPr>
          <w:rFonts w:ascii="Palatino Linotype" w:eastAsia="Arial" w:hAnsi="Palatino Linotype" w:cs="Arial"/>
          <w:i/>
          <w:spacing w:val="1"/>
        </w:rPr>
        <w:t>o</w:t>
      </w:r>
      <w:r w:rsidRPr="007C36F3">
        <w:rPr>
          <w:rFonts w:ascii="Palatino Linotype" w:eastAsia="Arial" w:hAnsi="Palatino Linotype" w:cs="Arial"/>
          <w:i/>
        </w:rPr>
        <w:t>s</w:t>
      </w:r>
      <w:r w:rsidRPr="007C36F3">
        <w:rPr>
          <w:rFonts w:ascii="Palatino Linotype" w:eastAsia="Arial" w:hAnsi="Palatino Linotype" w:cs="Arial"/>
          <w:i/>
          <w:spacing w:val="2"/>
        </w:rPr>
        <w:t xml:space="preserve"> </w:t>
      </w:r>
      <w:r w:rsidRPr="007C36F3">
        <w:rPr>
          <w:rFonts w:ascii="Palatino Linotype" w:eastAsia="Arial" w:hAnsi="Palatino Linotype" w:cs="Arial"/>
          <w:i/>
        </w:rPr>
        <w:t>(cor</w:t>
      </w:r>
      <w:r w:rsidRPr="007C36F3">
        <w:rPr>
          <w:rFonts w:ascii="Palatino Linotype" w:eastAsia="Arial" w:hAnsi="Palatino Linotype" w:cs="Arial"/>
          <w:i/>
          <w:spacing w:val="-1"/>
        </w:rPr>
        <w:t>r</w:t>
      </w:r>
      <w:r w:rsidRPr="007C36F3">
        <w:rPr>
          <w:rFonts w:ascii="Palatino Linotype" w:eastAsia="Arial" w:hAnsi="Palatino Linotype" w:cs="Arial"/>
          <w:i/>
          <w:spacing w:val="1"/>
        </w:rPr>
        <w:t>e</w:t>
      </w:r>
      <w:r w:rsidRPr="007C36F3">
        <w:rPr>
          <w:rFonts w:ascii="Palatino Linotype" w:eastAsia="Arial" w:hAnsi="Palatino Linotype" w:cs="Arial"/>
          <w:i/>
        </w:rPr>
        <w:t>s</w:t>
      </w:r>
      <w:r w:rsidRPr="007C36F3">
        <w:rPr>
          <w:rFonts w:ascii="Palatino Linotype" w:eastAsia="Arial" w:hAnsi="Palatino Linotype" w:cs="Arial"/>
          <w:i/>
          <w:spacing w:val="1"/>
        </w:rPr>
        <w:t>p</w:t>
      </w:r>
      <w:r w:rsidRPr="007C36F3">
        <w:rPr>
          <w:rFonts w:ascii="Palatino Linotype" w:eastAsia="Arial" w:hAnsi="Palatino Linotype" w:cs="Arial"/>
          <w:i/>
          <w:spacing w:val="-1"/>
        </w:rPr>
        <w:t>o</w:t>
      </w:r>
      <w:r w:rsidRPr="007C36F3">
        <w:rPr>
          <w:rFonts w:ascii="Palatino Linotype" w:eastAsia="Arial" w:hAnsi="Palatino Linotype" w:cs="Arial"/>
          <w:i/>
          <w:spacing w:val="1"/>
        </w:rPr>
        <w:t>n</w:t>
      </w:r>
      <w:r w:rsidRPr="007C36F3">
        <w:rPr>
          <w:rFonts w:ascii="Palatino Linotype" w:eastAsia="Arial" w:hAnsi="Palatino Linotype" w:cs="Arial"/>
          <w:i/>
          <w:spacing w:val="-1"/>
        </w:rPr>
        <w:t>d</w:t>
      </w:r>
      <w:r w:rsidRPr="007C36F3">
        <w:rPr>
          <w:rFonts w:ascii="Palatino Linotype" w:eastAsia="Arial" w:hAnsi="Palatino Linotype" w:cs="Arial"/>
          <w:i/>
          <w:spacing w:val="1"/>
        </w:rPr>
        <w:t>e</w:t>
      </w:r>
      <w:r w:rsidRPr="007C36F3">
        <w:rPr>
          <w:rFonts w:ascii="Palatino Linotype" w:eastAsia="Arial" w:hAnsi="Palatino Linotype" w:cs="Arial"/>
          <w:i/>
        </w:rPr>
        <w:t>n</w:t>
      </w:r>
      <w:r w:rsidRPr="007C36F3">
        <w:rPr>
          <w:rFonts w:ascii="Palatino Linotype" w:eastAsia="Arial" w:hAnsi="Palatino Linotype" w:cs="Arial"/>
          <w:i/>
          <w:spacing w:val="3"/>
        </w:rPr>
        <w:t xml:space="preserve"> </w:t>
      </w:r>
      <w:r w:rsidRPr="007C36F3">
        <w:rPr>
          <w:rFonts w:ascii="Palatino Linotype" w:eastAsia="Arial" w:hAnsi="Palatino Linotype" w:cs="Arial"/>
          <w:i/>
        </w:rPr>
        <w:t>a</w:t>
      </w:r>
      <w:r w:rsidRPr="007C36F3">
        <w:rPr>
          <w:rFonts w:ascii="Palatino Linotype" w:eastAsia="Arial" w:hAnsi="Palatino Linotype" w:cs="Arial"/>
          <w:i/>
          <w:spacing w:val="3"/>
        </w:rPr>
        <w:t xml:space="preserve"> </w:t>
      </w:r>
      <w:r w:rsidRPr="007C36F3">
        <w:rPr>
          <w:rFonts w:ascii="Palatino Linotype" w:eastAsia="Arial" w:hAnsi="Palatino Linotype" w:cs="Arial"/>
          <w:i/>
          <w:spacing w:val="1"/>
        </w:rPr>
        <w:t>p</w:t>
      </w:r>
      <w:r w:rsidRPr="007C36F3">
        <w:rPr>
          <w:rFonts w:ascii="Palatino Linotype" w:eastAsia="Arial" w:hAnsi="Palatino Linotype" w:cs="Arial"/>
          <w:i/>
        </w:rPr>
        <w:t>res</w:t>
      </w:r>
      <w:r w:rsidRPr="007C36F3">
        <w:rPr>
          <w:rFonts w:ascii="Palatino Linotype" w:eastAsia="Arial" w:hAnsi="Palatino Linotype" w:cs="Arial"/>
          <w:i/>
          <w:spacing w:val="-2"/>
        </w:rPr>
        <w:t>t</w:t>
      </w:r>
      <w:r w:rsidRPr="007C36F3">
        <w:rPr>
          <w:rFonts w:ascii="Palatino Linotype" w:eastAsia="Arial" w:hAnsi="Palatino Linotype" w:cs="Arial"/>
          <w:i/>
          <w:spacing w:val="1"/>
        </w:rPr>
        <w:t>a</w:t>
      </w:r>
      <w:r w:rsidRPr="007C36F3">
        <w:rPr>
          <w:rFonts w:ascii="Palatino Linotype" w:eastAsia="Arial" w:hAnsi="Palatino Linotype" w:cs="Arial"/>
          <w:i/>
        </w:rPr>
        <w:t>cio</w:t>
      </w:r>
      <w:r w:rsidRPr="007C36F3">
        <w:rPr>
          <w:rFonts w:ascii="Palatino Linotype" w:eastAsia="Arial" w:hAnsi="Palatino Linotype" w:cs="Arial"/>
          <w:i/>
          <w:spacing w:val="-1"/>
        </w:rPr>
        <w:t>n</w:t>
      </w:r>
      <w:r w:rsidRPr="007C36F3">
        <w:rPr>
          <w:rFonts w:ascii="Palatino Linotype" w:eastAsia="Arial" w:hAnsi="Palatino Linotype" w:cs="Arial"/>
          <w:i/>
          <w:spacing w:val="1"/>
        </w:rPr>
        <w:t>e</w:t>
      </w:r>
      <w:r w:rsidRPr="007C36F3">
        <w:rPr>
          <w:rFonts w:ascii="Palatino Linotype" w:eastAsia="Arial" w:hAnsi="Palatino Linotype" w:cs="Arial"/>
          <w:i/>
        </w:rPr>
        <w:t>s</w:t>
      </w:r>
      <w:r w:rsidRPr="007C36F3">
        <w:rPr>
          <w:rFonts w:ascii="Palatino Linotype" w:eastAsia="Arial" w:hAnsi="Palatino Linotype" w:cs="Arial"/>
          <w:i/>
          <w:spacing w:val="2"/>
        </w:rPr>
        <w:t xml:space="preserve"> </w:t>
      </w:r>
      <w:r w:rsidRPr="007C36F3">
        <w:rPr>
          <w:rFonts w:ascii="Palatino Linotype" w:eastAsia="Arial" w:hAnsi="Palatino Linotype" w:cs="Arial"/>
          <w:i/>
        </w:rPr>
        <w:t>i</w:t>
      </w:r>
      <w:r w:rsidRPr="007C36F3">
        <w:rPr>
          <w:rFonts w:ascii="Palatino Linotype" w:eastAsia="Arial" w:hAnsi="Palatino Linotype" w:cs="Arial"/>
          <w:i/>
          <w:spacing w:val="-2"/>
        </w:rPr>
        <w:t>n</w:t>
      </w:r>
      <w:r w:rsidRPr="007C36F3">
        <w:rPr>
          <w:rFonts w:ascii="Palatino Linotype" w:eastAsia="Arial" w:hAnsi="Palatino Linotype" w:cs="Arial"/>
          <w:i/>
          <w:spacing w:val="1"/>
        </w:rPr>
        <w:t>he</w:t>
      </w:r>
      <w:r w:rsidRPr="007C36F3">
        <w:rPr>
          <w:rFonts w:ascii="Palatino Linotype" w:eastAsia="Arial" w:hAnsi="Palatino Linotype" w:cs="Arial"/>
          <w:i/>
        </w:rPr>
        <w:t>re</w:t>
      </w:r>
      <w:r w:rsidRPr="007C36F3">
        <w:rPr>
          <w:rFonts w:ascii="Palatino Linotype" w:eastAsia="Arial" w:hAnsi="Palatino Linotype" w:cs="Arial"/>
          <w:i/>
          <w:spacing w:val="1"/>
        </w:rPr>
        <w:t>n</w:t>
      </w:r>
      <w:r w:rsidRPr="007C36F3">
        <w:rPr>
          <w:rFonts w:ascii="Palatino Linotype" w:eastAsia="Arial" w:hAnsi="Palatino Linotype" w:cs="Arial"/>
          <w:i/>
          <w:spacing w:val="-2"/>
        </w:rPr>
        <w:t>t</w:t>
      </w:r>
      <w:r w:rsidRPr="007C36F3">
        <w:rPr>
          <w:rFonts w:ascii="Palatino Linotype" w:eastAsia="Arial" w:hAnsi="Palatino Linotype" w:cs="Arial"/>
          <w:i/>
          <w:spacing w:val="1"/>
        </w:rPr>
        <w:t>e</w:t>
      </w:r>
      <w:r w:rsidRPr="007C36F3">
        <w:rPr>
          <w:rFonts w:ascii="Palatino Linotype" w:eastAsia="Arial" w:hAnsi="Palatino Linotype" w:cs="Arial"/>
          <w:i/>
        </w:rPr>
        <w:t>s</w:t>
      </w:r>
      <w:r w:rsidRPr="007C36F3">
        <w:rPr>
          <w:rFonts w:ascii="Palatino Linotype" w:eastAsia="Arial" w:hAnsi="Palatino Linotype" w:cs="Arial"/>
          <w:i/>
          <w:spacing w:val="2"/>
        </w:rPr>
        <w:t xml:space="preserve"> </w:t>
      </w:r>
      <w:r w:rsidRPr="007C36F3">
        <w:rPr>
          <w:rFonts w:ascii="Palatino Linotype" w:eastAsia="Arial" w:hAnsi="Palatino Linotype" w:cs="Arial"/>
          <w:i/>
          <w:spacing w:val="1"/>
        </w:rPr>
        <w:t>a</w:t>
      </w:r>
      <w:r w:rsidRPr="007C36F3">
        <w:rPr>
          <w:rFonts w:ascii="Palatino Linotype" w:eastAsia="Arial" w:hAnsi="Palatino Linotype" w:cs="Arial"/>
          <w:i/>
        </w:rPr>
        <w:t>l</w:t>
      </w:r>
      <w:r w:rsidRPr="007C36F3">
        <w:rPr>
          <w:rFonts w:ascii="Palatino Linotype" w:eastAsia="Arial" w:hAnsi="Palatino Linotype" w:cs="Arial"/>
          <w:i/>
          <w:spacing w:val="2"/>
        </w:rPr>
        <w:t xml:space="preserve"> </w:t>
      </w:r>
      <w:r w:rsidRPr="007C36F3">
        <w:rPr>
          <w:rFonts w:ascii="Palatino Linotype" w:eastAsia="Arial" w:hAnsi="Palatino Linotype" w:cs="Arial"/>
          <w:i/>
        </w:rPr>
        <w:t>s</w:t>
      </w:r>
      <w:r w:rsidRPr="007C36F3">
        <w:rPr>
          <w:rFonts w:ascii="Palatino Linotype" w:eastAsia="Arial" w:hAnsi="Palatino Linotype" w:cs="Arial"/>
          <w:i/>
          <w:spacing w:val="1"/>
        </w:rPr>
        <w:t>e</w:t>
      </w:r>
      <w:r w:rsidRPr="007C36F3">
        <w:rPr>
          <w:rFonts w:ascii="Palatino Linotype" w:eastAsia="Arial" w:hAnsi="Palatino Linotype" w:cs="Arial"/>
          <w:i/>
        </w:rPr>
        <w:t>r</w:t>
      </w:r>
      <w:r w:rsidRPr="007C36F3">
        <w:rPr>
          <w:rFonts w:ascii="Palatino Linotype" w:eastAsia="Arial" w:hAnsi="Palatino Linotype" w:cs="Arial"/>
          <w:i/>
          <w:spacing w:val="-3"/>
        </w:rPr>
        <w:t>v</w:t>
      </w:r>
      <w:r w:rsidRPr="007C36F3">
        <w:rPr>
          <w:rFonts w:ascii="Palatino Linotype" w:eastAsia="Arial" w:hAnsi="Palatino Linotype" w:cs="Arial"/>
          <w:i/>
        </w:rPr>
        <w:t>ic</w:t>
      </w:r>
      <w:r w:rsidRPr="007C36F3">
        <w:rPr>
          <w:rFonts w:ascii="Palatino Linotype" w:eastAsia="Arial" w:hAnsi="Palatino Linotype" w:cs="Arial"/>
          <w:i/>
          <w:spacing w:val="-1"/>
        </w:rPr>
        <w:t>i</w:t>
      </w:r>
      <w:r w:rsidRPr="007C36F3">
        <w:rPr>
          <w:rFonts w:ascii="Palatino Linotype" w:eastAsia="Arial" w:hAnsi="Palatino Linotype" w:cs="Arial"/>
          <w:i/>
          <w:spacing w:val="1"/>
        </w:rPr>
        <w:t>o</w:t>
      </w:r>
      <w:r w:rsidRPr="007C36F3">
        <w:rPr>
          <w:rFonts w:ascii="Palatino Linotype" w:eastAsia="Arial" w:hAnsi="Palatino Linotype" w:cs="Arial"/>
          <w:i/>
        </w:rPr>
        <w:t>)</w:t>
      </w:r>
      <w:r w:rsidRPr="007C36F3">
        <w:rPr>
          <w:rFonts w:ascii="Palatino Linotype" w:eastAsia="Arial" w:hAnsi="Palatino Linotype" w:cs="Arial"/>
          <w:i/>
          <w:spacing w:val="4"/>
        </w:rPr>
        <w:t xml:space="preserve"> </w:t>
      </w:r>
      <w:r w:rsidRPr="007C36F3">
        <w:rPr>
          <w:rFonts w:ascii="Palatino Linotype" w:eastAsia="Arial" w:hAnsi="Palatino Linotype" w:cs="Arial"/>
          <w:i/>
        </w:rPr>
        <w:t>y c</w:t>
      </w:r>
      <w:r w:rsidRPr="007C36F3">
        <w:rPr>
          <w:rFonts w:ascii="Palatino Linotype" w:eastAsia="Arial" w:hAnsi="Palatino Linotype" w:cs="Arial"/>
          <w:i/>
          <w:spacing w:val="1"/>
        </w:rPr>
        <w:t>uá</w:t>
      </w:r>
      <w:r w:rsidRPr="007C36F3">
        <w:rPr>
          <w:rFonts w:ascii="Palatino Linotype" w:eastAsia="Arial" w:hAnsi="Palatino Linotype" w:cs="Arial"/>
          <w:i/>
        </w:rPr>
        <w:t>les</w:t>
      </w:r>
      <w:r w:rsidRPr="007C36F3">
        <w:rPr>
          <w:rFonts w:ascii="Palatino Linotype" w:eastAsia="Arial" w:hAnsi="Palatino Linotype" w:cs="Arial"/>
          <w:i/>
          <w:spacing w:val="3"/>
        </w:rPr>
        <w:t xml:space="preserve"> </w:t>
      </w:r>
      <w:r w:rsidRPr="007C36F3">
        <w:rPr>
          <w:rFonts w:ascii="Palatino Linotype" w:eastAsia="Arial" w:hAnsi="Palatino Linotype" w:cs="Arial"/>
          <w:i/>
        </w:rPr>
        <w:t>s</w:t>
      </w:r>
      <w:r w:rsidRPr="007C36F3">
        <w:rPr>
          <w:rFonts w:ascii="Palatino Linotype" w:eastAsia="Arial" w:hAnsi="Palatino Linotype" w:cs="Arial"/>
          <w:i/>
          <w:spacing w:val="1"/>
        </w:rPr>
        <w:t>o</w:t>
      </w:r>
      <w:r w:rsidRPr="007C36F3">
        <w:rPr>
          <w:rFonts w:ascii="Palatino Linotype" w:eastAsia="Arial" w:hAnsi="Palatino Linotype" w:cs="Arial"/>
          <w:i/>
        </w:rPr>
        <w:t xml:space="preserve">n </w:t>
      </w:r>
      <w:r w:rsidRPr="007C36F3">
        <w:rPr>
          <w:rFonts w:ascii="Palatino Linotype" w:eastAsia="Arial" w:hAnsi="Palatino Linotype" w:cs="Arial"/>
          <w:i/>
          <w:spacing w:val="1"/>
        </w:rPr>
        <w:t>pa</w:t>
      </w:r>
      <w:r w:rsidRPr="007C36F3">
        <w:rPr>
          <w:rFonts w:ascii="Palatino Linotype" w:eastAsia="Arial" w:hAnsi="Palatino Linotype" w:cs="Arial"/>
          <w:i/>
        </w:rPr>
        <w:t>rt</w:t>
      </w:r>
      <w:r w:rsidRPr="007C36F3">
        <w:rPr>
          <w:rFonts w:ascii="Palatino Linotype" w:eastAsia="Arial" w:hAnsi="Palatino Linotype" w:cs="Arial"/>
          <w:i/>
          <w:spacing w:val="-1"/>
        </w:rPr>
        <w:t>i</w:t>
      </w:r>
      <w:r w:rsidRPr="007C36F3">
        <w:rPr>
          <w:rFonts w:ascii="Palatino Linotype" w:eastAsia="Arial" w:hAnsi="Palatino Linotype" w:cs="Arial"/>
          <w:i/>
        </w:rPr>
        <w:t>c</w:t>
      </w:r>
      <w:r w:rsidRPr="007C36F3">
        <w:rPr>
          <w:rFonts w:ascii="Palatino Linotype" w:eastAsia="Arial" w:hAnsi="Palatino Linotype" w:cs="Arial"/>
          <w:i/>
          <w:spacing w:val="1"/>
        </w:rPr>
        <w:t>u</w:t>
      </w:r>
      <w:r w:rsidRPr="007C36F3">
        <w:rPr>
          <w:rFonts w:ascii="Palatino Linotype" w:eastAsia="Arial" w:hAnsi="Palatino Linotype" w:cs="Arial"/>
          <w:i/>
        </w:rPr>
        <w:t xml:space="preserve">lares, </w:t>
      </w:r>
      <w:r w:rsidRPr="007C36F3">
        <w:rPr>
          <w:rFonts w:ascii="Palatino Linotype" w:eastAsia="Arial" w:hAnsi="Palatino Linotype" w:cs="Arial"/>
          <w:i/>
          <w:spacing w:val="1"/>
        </w:rPr>
        <w:t>po</w:t>
      </w:r>
      <w:r w:rsidRPr="007C36F3">
        <w:rPr>
          <w:rFonts w:ascii="Palatino Linotype" w:eastAsia="Arial" w:hAnsi="Palatino Linotype" w:cs="Arial"/>
          <w:i/>
        </w:rPr>
        <w:t>r</w:t>
      </w:r>
      <w:r w:rsidRPr="007C36F3">
        <w:rPr>
          <w:rFonts w:ascii="Palatino Linotype" w:eastAsia="Arial" w:hAnsi="Palatino Linotype" w:cs="Arial"/>
          <w:i/>
          <w:spacing w:val="1"/>
        </w:rPr>
        <w:t xml:space="preserve"> </w:t>
      </w:r>
      <w:r w:rsidRPr="007C36F3">
        <w:rPr>
          <w:rFonts w:ascii="Palatino Linotype" w:eastAsia="Arial" w:hAnsi="Palatino Linotype" w:cs="Arial"/>
          <w:i/>
        </w:rPr>
        <w:t>lo</w:t>
      </w:r>
      <w:r w:rsidRPr="007C36F3">
        <w:rPr>
          <w:rFonts w:ascii="Palatino Linotype" w:eastAsia="Arial" w:hAnsi="Palatino Linotype" w:cs="Arial"/>
          <w:i/>
          <w:spacing w:val="2"/>
        </w:rPr>
        <w:t xml:space="preserve"> </w:t>
      </w:r>
      <w:r w:rsidRPr="007C36F3">
        <w:rPr>
          <w:rFonts w:ascii="Palatino Linotype" w:eastAsia="Arial" w:hAnsi="Palatino Linotype" w:cs="Arial"/>
          <w:i/>
          <w:spacing w:val="-2"/>
        </w:rPr>
        <w:t>t</w:t>
      </w:r>
      <w:r w:rsidRPr="007C36F3">
        <w:rPr>
          <w:rFonts w:ascii="Palatino Linotype" w:eastAsia="Arial" w:hAnsi="Palatino Linotype" w:cs="Arial"/>
          <w:i/>
          <w:spacing w:val="-1"/>
        </w:rPr>
        <w:t>a</w:t>
      </w:r>
      <w:r w:rsidRPr="007C36F3">
        <w:rPr>
          <w:rFonts w:ascii="Palatino Linotype" w:eastAsia="Arial" w:hAnsi="Palatino Linotype" w:cs="Arial"/>
          <w:i/>
          <w:spacing w:val="1"/>
        </w:rPr>
        <w:t>n</w:t>
      </w:r>
      <w:r w:rsidRPr="007C36F3">
        <w:rPr>
          <w:rFonts w:ascii="Palatino Linotype" w:eastAsia="Arial" w:hAnsi="Palatino Linotype" w:cs="Arial"/>
          <w:i/>
        </w:rPr>
        <w:t>to</w:t>
      </w:r>
      <w:r w:rsidRPr="007C36F3">
        <w:rPr>
          <w:rFonts w:ascii="Palatino Linotype" w:eastAsia="Arial" w:hAnsi="Palatino Linotype" w:cs="Arial"/>
          <w:i/>
          <w:spacing w:val="3"/>
        </w:rPr>
        <w:t xml:space="preserve"> </w:t>
      </w:r>
      <w:r w:rsidRPr="007C36F3">
        <w:rPr>
          <w:rFonts w:ascii="Palatino Linotype" w:eastAsia="Arial" w:hAnsi="Palatino Linotype" w:cs="Arial"/>
          <w:i/>
        </w:rPr>
        <w:t>c</w:t>
      </w:r>
      <w:r w:rsidRPr="007C36F3">
        <w:rPr>
          <w:rFonts w:ascii="Palatino Linotype" w:eastAsia="Arial" w:hAnsi="Palatino Linotype" w:cs="Arial"/>
          <w:i/>
          <w:spacing w:val="-1"/>
        </w:rPr>
        <w:t>u</w:t>
      </w:r>
      <w:r w:rsidRPr="007C36F3">
        <w:rPr>
          <w:rFonts w:ascii="Palatino Linotype" w:eastAsia="Arial" w:hAnsi="Palatino Linotype" w:cs="Arial"/>
          <w:i/>
          <w:spacing w:val="1"/>
        </w:rPr>
        <w:t>a</w:t>
      </w:r>
      <w:r w:rsidRPr="007C36F3">
        <w:rPr>
          <w:rFonts w:ascii="Palatino Linotype" w:eastAsia="Arial" w:hAnsi="Palatino Linotype" w:cs="Arial"/>
          <w:i/>
          <w:spacing w:val="-1"/>
        </w:rPr>
        <w:t>n</w:t>
      </w:r>
      <w:r w:rsidRPr="007C36F3">
        <w:rPr>
          <w:rFonts w:ascii="Palatino Linotype" w:eastAsia="Arial" w:hAnsi="Palatino Linotype" w:cs="Arial"/>
          <w:i/>
          <w:spacing w:val="1"/>
        </w:rPr>
        <w:t>d</w:t>
      </w:r>
      <w:r w:rsidRPr="007C36F3">
        <w:rPr>
          <w:rFonts w:ascii="Palatino Linotype" w:eastAsia="Arial" w:hAnsi="Palatino Linotype" w:cs="Arial"/>
          <w:i/>
        </w:rPr>
        <w:t>o</w:t>
      </w:r>
      <w:r w:rsidRPr="007C36F3">
        <w:rPr>
          <w:rFonts w:ascii="Palatino Linotype" w:eastAsia="Arial" w:hAnsi="Palatino Linotype" w:cs="Arial"/>
          <w:i/>
          <w:spacing w:val="3"/>
        </w:rPr>
        <w:t xml:space="preserve"> </w:t>
      </w:r>
      <w:r w:rsidRPr="007C36F3">
        <w:rPr>
          <w:rFonts w:ascii="Palatino Linotype" w:eastAsia="Arial" w:hAnsi="Palatino Linotype" w:cs="Arial"/>
          <w:i/>
        </w:rPr>
        <w:t>se</w:t>
      </w:r>
      <w:r w:rsidRPr="007C36F3">
        <w:rPr>
          <w:rFonts w:ascii="Palatino Linotype" w:eastAsia="Arial" w:hAnsi="Palatino Linotype" w:cs="Arial"/>
          <w:i/>
          <w:spacing w:val="3"/>
        </w:rPr>
        <w:t xml:space="preserve"> </w:t>
      </w:r>
      <w:r w:rsidRPr="007C36F3">
        <w:rPr>
          <w:rFonts w:ascii="Palatino Linotype" w:eastAsia="Arial" w:hAnsi="Palatino Linotype" w:cs="Arial"/>
          <w:i/>
          <w:spacing w:val="-2"/>
        </w:rPr>
        <w:t>s</w:t>
      </w:r>
      <w:r w:rsidRPr="007C36F3">
        <w:rPr>
          <w:rFonts w:ascii="Palatino Linotype" w:eastAsia="Arial" w:hAnsi="Palatino Linotype" w:cs="Arial"/>
          <w:i/>
          <w:spacing w:val="1"/>
        </w:rPr>
        <w:t>o</w:t>
      </w:r>
      <w:r w:rsidRPr="007C36F3">
        <w:rPr>
          <w:rFonts w:ascii="Palatino Linotype" w:eastAsia="Arial" w:hAnsi="Palatino Linotype" w:cs="Arial"/>
          <w:i/>
        </w:rPr>
        <w:t>l</w:t>
      </w:r>
      <w:r w:rsidRPr="007C36F3">
        <w:rPr>
          <w:rFonts w:ascii="Palatino Linotype" w:eastAsia="Arial" w:hAnsi="Palatino Linotype" w:cs="Arial"/>
          <w:i/>
          <w:spacing w:val="-1"/>
        </w:rPr>
        <w:t>i</w:t>
      </w:r>
      <w:r w:rsidRPr="007C36F3">
        <w:rPr>
          <w:rFonts w:ascii="Palatino Linotype" w:eastAsia="Arial" w:hAnsi="Palatino Linotype" w:cs="Arial"/>
          <w:i/>
        </w:rPr>
        <w:t>cit</w:t>
      </w:r>
      <w:r w:rsidRPr="007C36F3">
        <w:rPr>
          <w:rFonts w:ascii="Palatino Linotype" w:eastAsia="Arial" w:hAnsi="Palatino Linotype" w:cs="Arial"/>
          <w:i/>
          <w:spacing w:val="-1"/>
        </w:rPr>
        <w:t>e</w:t>
      </w:r>
      <w:r w:rsidRPr="007C36F3">
        <w:rPr>
          <w:rFonts w:ascii="Palatino Linotype" w:eastAsia="Arial" w:hAnsi="Palatino Linotype" w:cs="Arial"/>
          <w:i/>
        </w:rPr>
        <w:t>n</w:t>
      </w:r>
      <w:r w:rsidRPr="007C36F3">
        <w:rPr>
          <w:rFonts w:ascii="Palatino Linotype" w:eastAsia="Arial" w:hAnsi="Palatino Linotype" w:cs="Arial"/>
          <w:i/>
          <w:spacing w:val="3"/>
        </w:rPr>
        <w:t xml:space="preserve"> </w:t>
      </w:r>
      <w:r w:rsidRPr="007C36F3">
        <w:rPr>
          <w:rFonts w:ascii="Palatino Linotype" w:eastAsia="Arial" w:hAnsi="Palatino Linotype" w:cs="Arial"/>
          <w:i/>
          <w:spacing w:val="1"/>
        </w:rPr>
        <w:t>do</w:t>
      </w:r>
      <w:r w:rsidRPr="007C36F3">
        <w:rPr>
          <w:rFonts w:ascii="Palatino Linotype" w:eastAsia="Arial" w:hAnsi="Palatino Linotype" w:cs="Arial"/>
          <w:i/>
          <w:spacing w:val="-2"/>
        </w:rPr>
        <w:t>c</w:t>
      </w:r>
      <w:r w:rsidRPr="007C36F3">
        <w:rPr>
          <w:rFonts w:ascii="Palatino Linotype" w:eastAsia="Arial" w:hAnsi="Palatino Linotype" w:cs="Arial"/>
          <w:i/>
          <w:spacing w:val="1"/>
        </w:rPr>
        <w:t>u</w:t>
      </w:r>
      <w:r w:rsidRPr="007C36F3">
        <w:rPr>
          <w:rFonts w:ascii="Palatino Linotype" w:eastAsia="Arial" w:hAnsi="Palatino Linotype" w:cs="Arial"/>
          <w:i/>
          <w:spacing w:val="-1"/>
        </w:rPr>
        <w:t>m</w:t>
      </w:r>
      <w:r w:rsidRPr="007C36F3">
        <w:rPr>
          <w:rFonts w:ascii="Palatino Linotype" w:eastAsia="Arial" w:hAnsi="Palatino Linotype" w:cs="Arial"/>
          <w:i/>
          <w:spacing w:val="1"/>
        </w:rPr>
        <w:t>en</w:t>
      </w:r>
      <w:r w:rsidRPr="007C36F3">
        <w:rPr>
          <w:rFonts w:ascii="Palatino Linotype" w:eastAsia="Arial" w:hAnsi="Palatino Linotype" w:cs="Arial"/>
          <w:i/>
          <w:spacing w:val="-2"/>
        </w:rPr>
        <w:t>t</w:t>
      </w:r>
      <w:r w:rsidRPr="007C36F3">
        <w:rPr>
          <w:rFonts w:ascii="Palatino Linotype" w:eastAsia="Arial" w:hAnsi="Palatino Linotype" w:cs="Arial"/>
          <w:i/>
          <w:spacing w:val="1"/>
        </w:rPr>
        <w:t>o</w:t>
      </w:r>
      <w:r w:rsidRPr="007C36F3">
        <w:rPr>
          <w:rFonts w:ascii="Palatino Linotype" w:eastAsia="Arial" w:hAnsi="Palatino Linotype" w:cs="Arial"/>
          <w:i/>
        </w:rPr>
        <w:t>s</w:t>
      </w:r>
      <w:r w:rsidRPr="007C36F3">
        <w:rPr>
          <w:rFonts w:ascii="Palatino Linotype" w:eastAsia="Arial" w:hAnsi="Palatino Linotype" w:cs="Arial"/>
          <w:i/>
          <w:spacing w:val="2"/>
        </w:rPr>
        <w:t xml:space="preserve"> </w:t>
      </w:r>
      <w:r w:rsidRPr="007C36F3">
        <w:rPr>
          <w:rFonts w:ascii="Palatino Linotype" w:eastAsia="Arial" w:hAnsi="Palatino Linotype" w:cs="Arial"/>
          <w:i/>
          <w:spacing w:val="1"/>
        </w:rPr>
        <w:t>e</w:t>
      </w:r>
      <w:r w:rsidRPr="007C36F3">
        <w:rPr>
          <w:rFonts w:ascii="Palatino Linotype" w:eastAsia="Arial" w:hAnsi="Palatino Linotype" w:cs="Arial"/>
          <w:i/>
        </w:rPr>
        <w:t>n</w:t>
      </w:r>
      <w:r w:rsidRPr="007C36F3">
        <w:rPr>
          <w:rFonts w:ascii="Palatino Linotype" w:eastAsia="Arial" w:hAnsi="Palatino Linotype" w:cs="Arial"/>
          <w:i/>
          <w:spacing w:val="3"/>
        </w:rPr>
        <w:t xml:space="preserve"> </w:t>
      </w:r>
      <w:r w:rsidRPr="007C36F3">
        <w:rPr>
          <w:rFonts w:ascii="Palatino Linotype" w:eastAsia="Arial" w:hAnsi="Palatino Linotype" w:cs="Arial"/>
          <w:i/>
          <w:spacing w:val="-3"/>
        </w:rPr>
        <w:t>l</w:t>
      </w:r>
      <w:r w:rsidRPr="007C36F3">
        <w:rPr>
          <w:rFonts w:ascii="Palatino Linotype" w:eastAsia="Arial" w:hAnsi="Palatino Linotype" w:cs="Arial"/>
          <w:i/>
          <w:spacing w:val="1"/>
        </w:rPr>
        <w:t>o</w:t>
      </w:r>
      <w:r w:rsidRPr="007C36F3">
        <w:rPr>
          <w:rFonts w:ascii="Palatino Linotype" w:eastAsia="Arial" w:hAnsi="Palatino Linotype" w:cs="Arial"/>
          <w:i/>
        </w:rPr>
        <w:t xml:space="preserve">s </w:t>
      </w:r>
      <w:r w:rsidRPr="007C36F3">
        <w:rPr>
          <w:rFonts w:ascii="Palatino Linotype" w:eastAsia="Arial" w:hAnsi="Palatino Linotype" w:cs="Arial"/>
          <w:i/>
          <w:spacing w:val="-1"/>
        </w:rPr>
        <w:t>q</w:t>
      </w:r>
      <w:r w:rsidRPr="007C36F3">
        <w:rPr>
          <w:rFonts w:ascii="Palatino Linotype" w:eastAsia="Arial" w:hAnsi="Palatino Linotype" w:cs="Arial"/>
          <w:i/>
          <w:spacing w:val="1"/>
        </w:rPr>
        <w:t>u</w:t>
      </w:r>
      <w:r w:rsidRPr="007C36F3">
        <w:rPr>
          <w:rFonts w:ascii="Palatino Linotype" w:eastAsia="Arial" w:hAnsi="Palatino Linotype" w:cs="Arial"/>
          <w:i/>
        </w:rPr>
        <w:t>e</w:t>
      </w:r>
      <w:r w:rsidRPr="007C36F3">
        <w:rPr>
          <w:rFonts w:ascii="Palatino Linotype" w:eastAsia="Arial" w:hAnsi="Palatino Linotype" w:cs="Arial"/>
          <w:i/>
          <w:spacing w:val="3"/>
        </w:rPr>
        <w:t xml:space="preserve"> </w:t>
      </w:r>
      <w:r w:rsidRPr="007C36F3">
        <w:rPr>
          <w:rFonts w:ascii="Palatino Linotype" w:eastAsia="Arial" w:hAnsi="Palatino Linotype" w:cs="Arial"/>
          <w:i/>
        </w:rPr>
        <w:t>c</w:t>
      </w:r>
      <w:r w:rsidRPr="007C36F3">
        <w:rPr>
          <w:rFonts w:ascii="Palatino Linotype" w:eastAsia="Arial" w:hAnsi="Palatino Linotype" w:cs="Arial"/>
          <w:i/>
          <w:spacing w:val="1"/>
        </w:rPr>
        <w:t>on</w:t>
      </w:r>
      <w:r w:rsidRPr="007C36F3">
        <w:rPr>
          <w:rFonts w:ascii="Palatino Linotype" w:eastAsia="Arial" w:hAnsi="Palatino Linotype" w:cs="Arial"/>
          <w:i/>
        </w:rPr>
        <w:t>s</w:t>
      </w:r>
      <w:r w:rsidRPr="007C36F3">
        <w:rPr>
          <w:rFonts w:ascii="Palatino Linotype" w:eastAsia="Arial" w:hAnsi="Palatino Linotype" w:cs="Arial"/>
          <w:i/>
          <w:spacing w:val="-2"/>
        </w:rPr>
        <w:t>t</w:t>
      </w:r>
      <w:r w:rsidRPr="007C36F3">
        <w:rPr>
          <w:rFonts w:ascii="Palatino Linotype" w:eastAsia="Arial" w:hAnsi="Palatino Linotype" w:cs="Arial"/>
          <w:i/>
        </w:rPr>
        <w:t>e</w:t>
      </w:r>
      <w:r w:rsidRPr="007C36F3">
        <w:rPr>
          <w:rFonts w:ascii="Palatino Linotype" w:eastAsia="Arial" w:hAnsi="Palatino Linotype" w:cs="Arial"/>
          <w:i/>
          <w:spacing w:val="3"/>
        </w:rPr>
        <w:t xml:space="preserve"> </w:t>
      </w:r>
      <w:r w:rsidRPr="007C36F3">
        <w:rPr>
          <w:rFonts w:ascii="Palatino Linotype" w:eastAsia="Arial" w:hAnsi="Palatino Linotype" w:cs="Arial"/>
          <w:i/>
        </w:rPr>
        <w:t xml:space="preserve">la </w:t>
      </w:r>
      <w:r w:rsidRPr="007C36F3">
        <w:rPr>
          <w:rFonts w:ascii="Palatino Linotype" w:eastAsia="Arial" w:hAnsi="Palatino Linotype" w:cs="Arial"/>
          <w:i/>
          <w:spacing w:val="1"/>
        </w:rPr>
        <w:t>p</w:t>
      </w:r>
      <w:r w:rsidRPr="007C36F3">
        <w:rPr>
          <w:rFonts w:ascii="Palatino Linotype" w:eastAsia="Arial" w:hAnsi="Palatino Linotype" w:cs="Arial"/>
          <w:i/>
        </w:rPr>
        <w:t>ro</w:t>
      </w:r>
      <w:r w:rsidRPr="007C36F3">
        <w:rPr>
          <w:rFonts w:ascii="Palatino Linotype" w:eastAsia="Arial" w:hAnsi="Palatino Linotype" w:cs="Arial"/>
          <w:i/>
          <w:spacing w:val="-2"/>
        </w:rPr>
        <w:t>v</w:t>
      </w:r>
      <w:r w:rsidRPr="007C36F3">
        <w:rPr>
          <w:rFonts w:ascii="Palatino Linotype" w:eastAsia="Arial" w:hAnsi="Palatino Linotype" w:cs="Arial"/>
          <w:i/>
        </w:rPr>
        <w:t>is</w:t>
      </w:r>
      <w:r w:rsidRPr="007C36F3">
        <w:rPr>
          <w:rFonts w:ascii="Palatino Linotype" w:eastAsia="Arial" w:hAnsi="Palatino Linotype" w:cs="Arial"/>
          <w:i/>
          <w:spacing w:val="-1"/>
        </w:rPr>
        <w:t>i</w:t>
      </w:r>
      <w:r w:rsidRPr="007C36F3">
        <w:rPr>
          <w:rFonts w:ascii="Palatino Linotype" w:eastAsia="Arial" w:hAnsi="Palatino Linotype" w:cs="Arial"/>
          <w:i/>
          <w:spacing w:val="1"/>
        </w:rPr>
        <w:t>ó</w:t>
      </w:r>
      <w:r w:rsidRPr="007C36F3">
        <w:rPr>
          <w:rFonts w:ascii="Palatino Linotype" w:eastAsia="Arial" w:hAnsi="Palatino Linotype" w:cs="Arial"/>
          <w:i/>
        </w:rPr>
        <w:t>n</w:t>
      </w:r>
      <w:r w:rsidRPr="007C36F3">
        <w:rPr>
          <w:rFonts w:ascii="Palatino Linotype" w:eastAsia="Arial" w:hAnsi="Palatino Linotype" w:cs="Arial"/>
          <w:i/>
          <w:spacing w:val="3"/>
        </w:rPr>
        <w:t xml:space="preserve"> </w:t>
      </w:r>
      <w:r w:rsidRPr="007C36F3">
        <w:rPr>
          <w:rFonts w:ascii="Palatino Linotype" w:eastAsia="Arial" w:hAnsi="Palatino Linotype" w:cs="Arial"/>
          <w:i/>
          <w:spacing w:val="1"/>
        </w:rPr>
        <w:t>de</w:t>
      </w:r>
      <w:r w:rsidRPr="007C36F3">
        <w:rPr>
          <w:rFonts w:ascii="Palatino Linotype" w:eastAsia="Arial" w:hAnsi="Palatino Linotype" w:cs="Arial"/>
          <w:i/>
        </w:rPr>
        <w:t>l</w:t>
      </w:r>
      <w:r w:rsidRPr="007C36F3">
        <w:rPr>
          <w:rFonts w:ascii="Palatino Linotype" w:eastAsia="Arial" w:hAnsi="Palatino Linotype" w:cs="Arial"/>
          <w:i/>
          <w:spacing w:val="2"/>
        </w:rPr>
        <w:t xml:space="preserve"> </w:t>
      </w:r>
      <w:r w:rsidRPr="007C36F3">
        <w:rPr>
          <w:rFonts w:ascii="Palatino Linotype" w:eastAsia="Arial" w:hAnsi="Palatino Linotype" w:cs="Arial"/>
          <w:i/>
          <w:spacing w:val="-2"/>
        </w:rPr>
        <w:t>s</w:t>
      </w:r>
      <w:r w:rsidRPr="007C36F3">
        <w:rPr>
          <w:rFonts w:ascii="Palatino Linotype" w:eastAsia="Arial" w:hAnsi="Palatino Linotype" w:cs="Arial"/>
          <w:i/>
          <w:spacing w:val="1"/>
        </w:rPr>
        <w:t>e</w:t>
      </w:r>
      <w:r w:rsidRPr="007C36F3">
        <w:rPr>
          <w:rFonts w:ascii="Palatino Linotype" w:eastAsia="Arial" w:hAnsi="Palatino Linotype" w:cs="Arial"/>
          <w:i/>
        </w:rPr>
        <w:t>r</w:t>
      </w:r>
      <w:r w:rsidRPr="007C36F3">
        <w:rPr>
          <w:rFonts w:ascii="Palatino Linotype" w:eastAsia="Arial" w:hAnsi="Palatino Linotype" w:cs="Arial"/>
          <w:i/>
          <w:spacing w:val="-3"/>
        </w:rPr>
        <w:t>v</w:t>
      </w:r>
      <w:r w:rsidRPr="007C36F3">
        <w:rPr>
          <w:rFonts w:ascii="Palatino Linotype" w:eastAsia="Arial" w:hAnsi="Palatino Linotype" w:cs="Arial"/>
          <w:i/>
        </w:rPr>
        <w:t>ic</w:t>
      </w:r>
      <w:r w:rsidRPr="007C36F3">
        <w:rPr>
          <w:rFonts w:ascii="Palatino Linotype" w:eastAsia="Arial" w:hAnsi="Palatino Linotype" w:cs="Arial"/>
          <w:i/>
          <w:spacing w:val="-1"/>
        </w:rPr>
        <w:t>i</w:t>
      </w:r>
      <w:r w:rsidRPr="007C36F3">
        <w:rPr>
          <w:rFonts w:ascii="Palatino Linotype" w:eastAsia="Arial" w:hAnsi="Palatino Linotype" w:cs="Arial"/>
          <w:i/>
        </w:rPr>
        <w:t>o</w:t>
      </w:r>
      <w:r w:rsidRPr="007C36F3">
        <w:rPr>
          <w:rFonts w:ascii="Palatino Linotype" w:eastAsia="Arial" w:hAnsi="Palatino Linotype" w:cs="Arial"/>
          <w:i/>
          <w:spacing w:val="6"/>
        </w:rPr>
        <w:t xml:space="preserve"> </w:t>
      </w:r>
      <w:r w:rsidRPr="007C36F3">
        <w:rPr>
          <w:rFonts w:ascii="Palatino Linotype" w:eastAsia="Arial" w:hAnsi="Palatino Linotype" w:cs="Arial"/>
          <w:i/>
          <w:spacing w:val="1"/>
        </w:rPr>
        <w:t>d</w:t>
      </w:r>
      <w:r w:rsidRPr="007C36F3">
        <w:rPr>
          <w:rFonts w:ascii="Palatino Linotype" w:eastAsia="Arial" w:hAnsi="Palatino Linotype" w:cs="Arial"/>
          <w:i/>
        </w:rPr>
        <w:t>e</w:t>
      </w:r>
      <w:r w:rsidRPr="007C36F3">
        <w:rPr>
          <w:rFonts w:ascii="Palatino Linotype" w:eastAsia="Arial" w:hAnsi="Palatino Linotype" w:cs="Arial"/>
          <w:i/>
          <w:spacing w:val="1"/>
        </w:rPr>
        <w:t xml:space="preserve"> </w:t>
      </w:r>
      <w:r w:rsidRPr="007C36F3">
        <w:rPr>
          <w:rFonts w:ascii="Palatino Linotype" w:eastAsia="Arial" w:hAnsi="Palatino Linotype" w:cs="Arial"/>
          <w:i/>
        </w:rPr>
        <w:t>t</w:t>
      </w:r>
      <w:r w:rsidRPr="007C36F3">
        <w:rPr>
          <w:rFonts w:ascii="Palatino Linotype" w:eastAsia="Arial" w:hAnsi="Palatino Linotype" w:cs="Arial"/>
          <w:i/>
          <w:spacing w:val="1"/>
        </w:rPr>
        <w:t>e</w:t>
      </w:r>
      <w:r w:rsidRPr="007C36F3">
        <w:rPr>
          <w:rFonts w:ascii="Palatino Linotype" w:eastAsia="Arial" w:hAnsi="Palatino Linotype" w:cs="Arial"/>
          <w:i/>
          <w:spacing w:val="-3"/>
        </w:rPr>
        <w:t>l</w:t>
      </w:r>
      <w:r w:rsidRPr="007C36F3">
        <w:rPr>
          <w:rFonts w:ascii="Palatino Linotype" w:eastAsia="Arial" w:hAnsi="Palatino Linotype" w:cs="Arial"/>
          <w:i/>
          <w:spacing w:val="-1"/>
        </w:rPr>
        <w:t>e</w:t>
      </w:r>
      <w:r w:rsidRPr="007C36F3">
        <w:rPr>
          <w:rFonts w:ascii="Palatino Linotype" w:eastAsia="Arial" w:hAnsi="Palatino Linotype" w:cs="Arial"/>
          <w:i/>
          <w:spacing w:val="3"/>
        </w:rPr>
        <w:t>f</w:t>
      </w:r>
      <w:r w:rsidRPr="007C36F3">
        <w:rPr>
          <w:rFonts w:ascii="Palatino Linotype" w:eastAsia="Arial" w:hAnsi="Palatino Linotype" w:cs="Arial"/>
          <w:i/>
          <w:spacing w:val="-1"/>
        </w:rPr>
        <w:t>o</w:t>
      </w:r>
      <w:r w:rsidRPr="007C36F3">
        <w:rPr>
          <w:rFonts w:ascii="Palatino Linotype" w:eastAsia="Arial" w:hAnsi="Palatino Linotype" w:cs="Arial"/>
          <w:i/>
          <w:spacing w:val="1"/>
        </w:rPr>
        <w:t>n</w:t>
      </w:r>
      <w:r w:rsidRPr="007C36F3">
        <w:rPr>
          <w:rFonts w:ascii="Palatino Linotype" w:eastAsia="Arial" w:hAnsi="Palatino Linotype" w:cs="Arial"/>
          <w:i/>
          <w:spacing w:val="-2"/>
        </w:rPr>
        <w:t>í</w:t>
      </w:r>
      <w:r w:rsidRPr="007C36F3">
        <w:rPr>
          <w:rFonts w:ascii="Palatino Linotype" w:eastAsia="Arial" w:hAnsi="Palatino Linotype" w:cs="Arial"/>
          <w:i/>
        </w:rPr>
        <w:t>a</w:t>
      </w:r>
      <w:r w:rsidRPr="007C36F3">
        <w:rPr>
          <w:rFonts w:ascii="Palatino Linotype" w:eastAsia="Arial" w:hAnsi="Palatino Linotype" w:cs="Arial"/>
          <w:i/>
          <w:spacing w:val="3"/>
        </w:rPr>
        <w:t xml:space="preserve"> </w:t>
      </w:r>
      <w:r w:rsidRPr="007C36F3">
        <w:rPr>
          <w:rFonts w:ascii="Palatino Linotype" w:eastAsia="Arial" w:hAnsi="Palatino Linotype" w:cs="Arial"/>
          <w:i/>
        </w:rPr>
        <w:t xml:space="preserve">y </w:t>
      </w:r>
      <w:r w:rsidRPr="007C36F3">
        <w:rPr>
          <w:rFonts w:ascii="Palatino Linotype" w:eastAsia="Arial" w:hAnsi="Palatino Linotype" w:cs="Arial"/>
          <w:i/>
          <w:spacing w:val="1"/>
        </w:rPr>
        <w:t>é</w:t>
      </w:r>
      <w:r w:rsidRPr="007C36F3">
        <w:rPr>
          <w:rFonts w:ascii="Palatino Linotype" w:eastAsia="Arial" w:hAnsi="Palatino Linotype" w:cs="Arial"/>
          <w:i/>
        </w:rPr>
        <w:t>st</w:t>
      </w:r>
      <w:r w:rsidRPr="007C36F3">
        <w:rPr>
          <w:rFonts w:ascii="Palatino Linotype" w:eastAsia="Arial" w:hAnsi="Palatino Linotype" w:cs="Arial"/>
          <w:i/>
          <w:spacing w:val="-1"/>
        </w:rPr>
        <w:t>o</w:t>
      </w:r>
      <w:r w:rsidRPr="007C36F3">
        <w:rPr>
          <w:rFonts w:ascii="Palatino Linotype" w:eastAsia="Arial" w:hAnsi="Palatino Linotype" w:cs="Arial"/>
          <w:i/>
        </w:rPr>
        <w:t>s</w:t>
      </w:r>
      <w:r w:rsidRPr="007C36F3">
        <w:rPr>
          <w:rFonts w:ascii="Palatino Linotype" w:eastAsia="Arial" w:hAnsi="Palatino Linotype" w:cs="Arial"/>
          <w:i/>
          <w:spacing w:val="3"/>
        </w:rPr>
        <w:t xml:space="preserve"> </w:t>
      </w:r>
      <w:r w:rsidRPr="007C36F3">
        <w:rPr>
          <w:rFonts w:ascii="Palatino Linotype" w:eastAsia="Arial" w:hAnsi="Palatino Linotype" w:cs="Arial"/>
          <w:i/>
        </w:rPr>
        <w:t>c</w:t>
      </w:r>
      <w:r w:rsidRPr="007C36F3">
        <w:rPr>
          <w:rFonts w:ascii="Palatino Linotype" w:eastAsia="Arial" w:hAnsi="Palatino Linotype" w:cs="Arial"/>
          <w:i/>
          <w:spacing w:val="1"/>
        </w:rPr>
        <w:t>o</w:t>
      </w:r>
      <w:r w:rsidRPr="007C36F3">
        <w:rPr>
          <w:rFonts w:ascii="Palatino Linotype" w:eastAsia="Arial" w:hAnsi="Palatino Linotype" w:cs="Arial"/>
          <w:i/>
          <w:spacing w:val="-1"/>
        </w:rPr>
        <w:t>n</w:t>
      </w:r>
      <w:r w:rsidRPr="007C36F3">
        <w:rPr>
          <w:rFonts w:ascii="Palatino Linotype" w:eastAsia="Arial" w:hAnsi="Palatino Linotype" w:cs="Arial"/>
          <w:i/>
        </w:rPr>
        <w:t>t</w:t>
      </w:r>
      <w:r w:rsidRPr="007C36F3">
        <w:rPr>
          <w:rFonts w:ascii="Palatino Linotype" w:eastAsia="Arial" w:hAnsi="Palatino Linotype" w:cs="Arial"/>
          <w:i/>
          <w:spacing w:val="1"/>
        </w:rPr>
        <w:t>en</w:t>
      </w:r>
      <w:r w:rsidRPr="007C36F3">
        <w:rPr>
          <w:rFonts w:ascii="Palatino Linotype" w:eastAsia="Arial" w:hAnsi="Palatino Linotype" w:cs="Arial"/>
          <w:i/>
          <w:spacing w:val="-1"/>
        </w:rPr>
        <w:t>g</w:t>
      </w:r>
      <w:r w:rsidRPr="007C36F3">
        <w:rPr>
          <w:rFonts w:ascii="Palatino Linotype" w:eastAsia="Arial" w:hAnsi="Palatino Linotype" w:cs="Arial"/>
          <w:i/>
          <w:spacing w:val="1"/>
        </w:rPr>
        <w:t>a</w:t>
      </w:r>
      <w:r w:rsidRPr="007C36F3">
        <w:rPr>
          <w:rFonts w:ascii="Palatino Linotype" w:eastAsia="Arial" w:hAnsi="Palatino Linotype" w:cs="Arial"/>
          <w:i/>
        </w:rPr>
        <w:t>n</w:t>
      </w:r>
      <w:r w:rsidRPr="007C36F3">
        <w:rPr>
          <w:rFonts w:ascii="Palatino Linotype" w:eastAsia="Arial" w:hAnsi="Palatino Linotype" w:cs="Arial"/>
          <w:i/>
          <w:spacing w:val="1"/>
        </w:rPr>
        <w:t xml:space="preserve"> e</w:t>
      </w:r>
      <w:r w:rsidRPr="007C36F3">
        <w:rPr>
          <w:rFonts w:ascii="Palatino Linotype" w:eastAsia="Arial" w:hAnsi="Palatino Linotype" w:cs="Arial"/>
          <w:i/>
        </w:rPr>
        <w:t xml:space="preserve">l </w:t>
      </w:r>
      <w:r w:rsidRPr="007C36F3">
        <w:rPr>
          <w:rFonts w:ascii="Palatino Linotype" w:eastAsia="Arial" w:hAnsi="Palatino Linotype" w:cs="Arial"/>
          <w:i/>
          <w:spacing w:val="1"/>
        </w:rPr>
        <w:t>d</w:t>
      </w:r>
      <w:r w:rsidRPr="007C36F3">
        <w:rPr>
          <w:rFonts w:ascii="Palatino Linotype" w:eastAsia="Arial" w:hAnsi="Palatino Linotype" w:cs="Arial"/>
          <w:i/>
          <w:spacing w:val="-1"/>
        </w:rPr>
        <w:t>e</w:t>
      </w:r>
      <w:r w:rsidRPr="007C36F3">
        <w:rPr>
          <w:rFonts w:ascii="Palatino Linotype" w:eastAsia="Arial" w:hAnsi="Palatino Linotype" w:cs="Arial"/>
          <w:i/>
        </w:rPr>
        <w:t>t</w:t>
      </w:r>
      <w:r w:rsidRPr="007C36F3">
        <w:rPr>
          <w:rFonts w:ascii="Palatino Linotype" w:eastAsia="Arial" w:hAnsi="Palatino Linotype" w:cs="Arial"/>
          <w:i/>
          <w:spacing w:val="1"/>
        </w:rPr>
        <w:t>a</w:t>
      </w:r>
      <w:r w:rsidRPr="007C36F3">
        <w:rPr>
          <w:rFonts w:ascii="Palatino Linotype" w:eastAsia="Arial" w:hAnsi="Palatino Linotype" w:cs="Arial"/>
          <w:i/>
        </w:rPr>
        <w:t>l</w:t>
      </w:r>
      <w:r w:rsidRPr="007C36F3">
        <w:rPr>
          <w:rFonts w:ascii="Palatino Linotype" w:eastAsia="Arial" w:hAnsi="Palatino Linotype" w:cs="Arial"/>
          <w:i/>
          <w:spacing w:val="-3"/>
        </w:rPr>
        <w:t>l</w:t>
      </w:r>
      <w:r w:rsidRPr="007C36F3">
        <w:rPr>
          <w:rFonts w:ascii="Palatino Linotype" w:eastAsia="Arial" w:hAnsi="Palatino Linotype" w:cs="Arial"/>
          <w:i/>
        </w:rPr>
        <w:t>e</w:t>
      </w:r>
      <w:r w:rsidRPr="007C36F3">
        <w:rPr>
          <w:rFonts w:ascii="Palatino Linotype" w:eastAsia="Arial" w:hAnsi="Palatino Linotype" w:cs="Arial"/>
          <w:i/>
          <w:spacing w:val="3"/>
        </w:rPr>
        <w:t xml:space="preserve"> </w:t>
      </w:r>
      <w:r w:rsidRPr="007C36F3">
        <w:rPr>
          <w:rFonts w:ascii="Palatino Linotype" w:eastAsia="Arial" w:hAnsi="Palatino Linotype" w:cs="Arial"/>
          <w:i/>
          <w:spacing w:val="-1"/>
        </w:rPr>
        <w:t>d</w:t>
      </w:r>
      <w:r w:rsidRPr="007C36F3">
        <w:rPr>
          <w:rFonts w:ascii="Palatino Linotype" w:eastAsia="Arial" w:hAnsi="Palatino Linotype" w:cs="Arial"/>
          <w:i/>
        </w:rPr>
        <w:t>e</w:t>
      </w:r>
      <w:r w:rsidRPr="007C36F3">
        <w:rPr>
          <w:rFonts w:ascii="Palatino Linotype" w:eastAsia="Arial" w:hAnsi="Palatino Linotype" w:cs="Arial"/>
          <w:i/>
          <w:spacing w:val="3"/>
        </w:rPr>
        <w:t xml:space="preserve"> </w:t>
      </w:r>
      <w:r w:rsidRPr="007C36F3">
        <w:rPr>
          <w:rFonts w:ascii="Palatino Linotype" w:eastAsia="Arial" w:hAnsi="Palatino Linotype" w:cs="Arial"/>
          <w:i/>
        </w:rPr>
        <w:t>l</w:t>
      </w:r>
      <w:r w:rsidRPr="007C36F3">
        <w:rPr>
          <w:rFonts w:ascii="Palatino Linotype" w:eastAsia="Arial" w:hAnsi="Palatino Linotype" w:cs="Arial"/>
          <w:i/>
          <w:spacing w:val="-1"/>
        </w:rPr>
        <w:t>la</w:t>
      </w:r>
      <w:r w:rsidRPr="007C36F3">
        <w:rPr>
          <w:rFonts w:ascii="Palatino Linotype" w:eastAsia="Arial" w:hAnsi="Palatino Linotype" w:cs="Arial"/>
          <w:i/>
          <w:spacing w:val="1"/>
        </w:rPr>
        <w:t>m</w:t>
      </w:r>
      <w:r w:rsidRPr="007C36F3">
        <w:rPr>
          <w:rFonts w:ascii="Palatino Linotype" w:eastAsia="Arial" w:hAnsi="Palatino Linotype" w:cs="Arial"/>
          <w:i/>
          <w:spacing w:val="-1"/>
        </w:rPr>
        <w:t>a</w:t>
      </w:r>
      <w:r w:rsidRPr="007C36F3">
        <w:rPr>
          <w:rFonts w:ascii="Palatino Linotype" w:eastAsia="Arial" w:hAnsi="Palatino Linotype" w:cs="Arial"/>
          <w:i/>
          <w:spacing w:val="1"/>
        </w:rPr>
        <w:t>d</w:t>
      </w:r>
      <w:r w:rsidRPr="007C36F3">
        <w:rPr>
          <w:rFonts w:ascii="Palatino Linotype" w:eastAsia="Arial" w:hAnsi="Palatino Linotype" w:cs="Arial"/>
          <w:i/>
          <w:spacing w:val="-1"/>
        </w:rPr>
        <w:t>a</w:t>
      </w:r>
      <w:r w:rsidRPr="007C36F3">
        <w:rPr>
          <w:rFonts w:ascii="Palatino Linotype" w:eastAsia="Arial" w:hAnsi="Palatino Linotype" w:cs="Arial"/>
          <w:i/>
        </w:rPr>
        <w:t>s re</w:t>
      </w:r>
      <w:r w:rsidRPr="007C36F3">
        <w:rPr>
          <w:rFonts w:ascii="Palatino Linotype" w:eastAsia="Arial" w:hAnsi="Palatino Linotype" w:cs="Arial"/>
          <w:i/>
          <w:spacing w:val="1"/>
        </w:rPr>
        <w:t>a</w:t>
      </w:r>
      <w:r w:rsidRPr="007C36F3">
        <w:rPr>
          <w:rFonts w:ascii="Palatino Linotype" w:eastAsia="Arial" w:hAnsi="Palatino Linotype" w:cs="Arial"/>
          <w:i/>
        </w:rPr>
        <w:t>l</w:t>
      </w:r>
      <w:r w:rsidRPr="007C36F3">
        <w:rPr>
          <w:rFonts w:ascii="Palatino Linotype" w:eastAsia="Arial" w:hAnsi="Palatino Linotype" w:cs="Arial"/>
          <w:i/>
          <w:spacing w:val="-1"/>
        </w:rPr>
        <w:t>i</w:t>
      </w:r>
      <w:r w:rsidRPr="007C36F3">
        <w:rPr>
          <w:rFonts w:ascii="Palatino Linotype" w:eastAsia="Arial" w:hAnsi="Palatino Linotype" w:cs="Arial"/>
          <w:i/>
          <w:spacing w:val="-2"/>
        </w:rPr>
        <w:t>z</w:t>
      </w:r>
      <w:r w:rsidRPr="007C36F3">
        <w:rPr>
          <w:rFonts w:ascii="Palatino Linotype" w:eastAsia="Arial" w:hAnsi="Palatino Linotype" w:cs="Arial"/>
          <w:i/>
          <w:spacing w:val="1"/>
        </w:rPr>
        <w:t>ada</w:t>
      </w:r>
      <w:r w:rsidRPr="007C36F3">
        <w:rPr>
          <w:rFonts w:ascii="Palatino Linotype" w:eastAsia="Arial" w:hAnsi="Palatino Linotype" w:cs="Arial"/>
          <w:i/>
        </w:rPr>
        <w:t>s</w:t>
      </w:r>
      <w:r w:rsidRPr="007C36F3">
        <w:rPr>
          <w:rFonts w:ascii="Palatino Linotype" w:eastAsia="Arial" w:hAnsi="Palatino Linotype" w:cs="Arial"/>
          <w:i/>
          <w:spacing w:val="2"/>
        </w:rPr>
        <w:t xml:space="preserve"> </w:t>
      </w:r>
      <w:r w:rsidRPr="007C36F3">
        <w:rPr>
          <w:rFonts w:ascii="Palatino Linotype" w:eastAsia="Arial" w:hAnsi="Palatino Linotype" w:cs="Arial"/>
          <w:i/>
          <w:spacing w:val="1"/>
        </w:rPr>
        <w:t>de</w:t>
      </w:r>
      <w:r w:rsidRPr="007C36F3">
        <w:rPr>
          <w:rFonts w:ascii="Palatino Linotype" w:eastAsia="Arial" w:hAnsi="Palatino Linotype" w:cs="Arial"/>
          <w:i/>
        </w:rPr>
        <w:t>s</w:t>
      </w:r>
      <w:r w:rsidRPr="007C36F3">
        <w:rPr>
          <w:rFonts w:ascii="Palatino Linotype" w:eastAsia="Arial" w:hAnsi="Palatino Linotype" w:cs="Arial"/>
          <w:i/>
          <w:spacing w:val="-1"/>
        </w:rPr>
        <w:t>d</w:t>
      </w:r>
      <w:r w:rsidRPr="007C36F3">
        <w:rPr>
          <w:rFonts w:ascii="Palatino Linotype" w:eastAsia="Arial" w:hAnsi="Palatino Linotype" w:cs="Arial"/>
          <w:i/>
        </w:rPr>
        <w:t>e</w:t>
      </w:r>
      <w:r w:rsidRPr="007C36F3">
        <w:rPr>
          <w:rFonts w:ascii="Palatino Linotype" w:eastAsia="Arial" w:hAnsi="Palatino Linotype" w:cs="Arial"/>
          <w:i/>
          <w:spacing w:val="3"/>
        </w:rPr>
        <w:t xml:space="preserve"> </w:t>
      </w:r>
      <w:r w:rsidRPr="007C36F3">
        <w:rPr>
          <w:rFonts w:ascii="Palatino Linotype" w:eastAsia="Arial" w:hAnsi="Palatino Linotype" w:cs="Arial"/>
          <w:i/>
        </w:rPr>
        <w:t>la</w:t>
      </w:r>
      <w:r w:rsidRPr="007C36F3">
        <w:rPr>
          <w:rFonts w:ascii="Palatino Linotype" w:eastAsia="Arial" w:hAnsi="Palatino Linotype" w:cs="Arial"/>
          <w:i/>
          <w:spacing w:val="2"/>
        </w:rPr>
        <w:t xml:space="preserve"> </w:t>
      </w:r>
      <w:r w:rsidRPr="007C36F3">
        <w:rPr>
          <w:rFonts w:ascii="Palatino Linotype" w:eastAsia="Arial" w:hAnsi="Palatino Linotype" w:cs="Arial"/>
          <w:i/>
        </w:rPr>
        <w:t>l</w:t>
      </w:r>
      <w:r w:rsidRPr="007C36F3">
        <w:rPr>
          <w:rFonts w:ascii="Palatino Linotype" w:eastAsia="Arial" w:hAnsi="Palatino Linotype" w:cs="Arial"/>
          <w:i/>
          <w:spacing w:val="-2"/>
        </w:rPr>
        <w:t>í</w:t>
      </w:r>
      <w:r w:rsidRPr="007C36F3">
        <w:rPr>
          <w:rFonts w:ascii="Palatino Linotype" w:eastAsia="Arial" w:hAnsi="Palatino Linotype" w:cs="Arial"/>
          <w:i/>
          <w:spacing w:val="4"/>
        </w:rPr>
        <w:t>n</w:t>
      </w:r>
      <w:r w:rsidRPr="007C36F3">
        <w:rPr>
          <w:rFonts w:ascii="Palatino Linotype" w:eastAsia="Arial" w:hAnsi="Palatino Linotype" w:cs="Arial"/>
          <w:i/>
          <w:spacing w:val="1"/>
        </w:rPr>
        <w:t>e</w:t>
      </w:r>
      <w:r w:rsidRPr="007C36F3">
        <w:rPr>
          <w:rFonts w:ascii="Palatino Linotype" w:eastAsia="Arial" w:hAnsi="Palatino Linotype" w:cs="Arial"/>
          <w:i/>
        </w:rPr>
        <w:t>a</w:t>
      </w:r>
      <w:r w:rsidRPr="007C36F3">
        <w:rPr>
          <w:rFonts w:ascii="Palatino Linotype" w:eastAsia="Arial" w:hAnsi="Palatino Linotype" w:cs="Arial"/>
          <w:i/>
          <w:spacing w:val="3"/>
        </w:rPr>
        <w:t xml:space="preserve"> </w:t>
      </w:r>
      <w:r w:rsidRPr="007C36F3">
        <w:rPr>
          <w:rFonts w:ascii="Palatino Linotype" w:eastAsia="Arial" w:hAnsi="Palatino Linotype" w:cs="Arial"/>
          <w:i/>
        </w:rPr>
        <w:t>t</w:t>
      </w:r>
      <w:r w:rsidRPr="007C36F3">
        <w:rPr>
          <w:rFonts w:ascii="Palatino Linotype" w:eastAsia="Arial" w:hAnsi="Palatino Linotype" w:cs="Arial"/>
          <w:i/>
          <w:spacing w:val="1"/>
        </w:rPr>
        <w:t>e</w:t>
      </w:r>
      <w:r w:rsidRPr="007C36F3">
        <w:rPr>
          <w:rFonts w:ascii="Palatino Linotype" w:eastAsia="Arial" w:hAnsi="Palatino Linotype" w:cs="Arial"/>
          <w:i/>
        </w:rPr>
        <w:t>l</w:t>
      </w:r>
      <w:r w:rsidRPr="007C36F3">
        <w:rPr>
          <w:rFonts w:ascii="Palatino Linotype" w:eastAsia="Arial" w:hAnsi="Palatino Linotype" w:cs="Arial"/>
          <w:i/>
          <w:spacing w:val="-2"/>
        </w:rPr>
        <w:t>e</w:t>
      </w:r>
      <w:r w:rsidRPr="007C36F3">
        <w:rPr>
          <w:rFonts w:ascii="Palatino Linotype" w:eastAsia="Arial" w:hAnsi="Palatino Linotype" w:cs="Arial"/>
          <w:i/>
        </w:rPr>
        <w:t>f</w:t>
      </w:r>
      <w:r w:rsidRPr="007C36F3">
        <w:rPr>
          <w:rFonts w:ascii="Palatino Linotype" w:eastAsia="Arial" w:hAnsi="Palatino Linotype" w:cs="Arial"/>
          <w:i/>
          <w:spacing w:val="1"/>
        </w:rPr>
        <w:t>ón</w:t>
      </w:r>
      <w:r w:rsidRPr="007C36F3">
        <w:rPr>
          <w:rFonts w:ascii="Palatino Linotype" w:eastAsia="Arial" w:hAnsi="Palatino Linotype" w:cs="Arial"/>
          <w:i/>
        </w:rPr>
        <w:t>i</w:t>
      </w:r>
      <w:r w:rsidRPr="007C36F3">
        <w:rPr>
          <w:rFonts w:ascii="Palatino Linotype" w:eastAsia="Arial" w:hAnsi="Palatino Linotype" w:cs="Arial"/>
          <w:i/>
          <w:spacing w:val="-3"/>
        </w:rPr>
        <w:t>c</w:t>
      </w:r>
      <w:r w:rsidRPr="007C36F3">
        <w:rPr>
          <w:rFonts w:ascii="Palatino Linotype" w:eastAsia="Arial" w:hAnsi="Palatino Linotype" w:cs="Arial"/>
          <w:i/>
        </w:rPr>
        <w:t>a</w:t>
      </w:r>
      <w:r w:rsidRPr="007C36F3">
        <w:rPr>
          <w:rFonts w:ascii="Palatino Linotype" w:eastAsia="Arial" w:hAnsi="Palatino Linotype" w:cs="Arial"/>
          <w:i/>
          <w:spacing w:val="3"/>
        </w:rPr>
        <w:t xml:space="preserve"> </w:t>
      </w:r>
      <w:r w:rsidRPr="007C36F3">
        <w:rPr>
          <w:rFonts w:ascii="Palatino Linotype" w:eastAsia="Arial" w:hAnsi="Palatino Linotype" w:cs="Arial"/>
          <w:i/>
        </w:rPr>
        <w:t>c</w:t>
      </w:r>
      <w:r w:rsidRPr="007C36F3">
        <w:rPr>
          <w:rFonts w:ascii="Palatino Linotype" w:eastAsia="Arial" w:hAnsi="Palatino Linotype" w:cs="Arial"/>
          <w:i/>
          <w:spacing w:val="1"/>
        </w:rPr>
        <w:t>e</w:t>
      </w:r>
      <w:r w:rsidRPr="007C36F3">
        <w:rPr>
          <w:rFonts w:ascii="Palatino Linotype" w:eastAsia="Arial" w:hAnsi="Palatino Linotype" w:cs="Arial"/>
          <w:i/>
        </w:rPr>
        <w:t>lul</w:t>
      </w:r>
      <w:r w:rsidRPr="007C36F3">
        <w:rPr>
          <w:rFonts w:ascii="Palatino Linotype" w:eastAsia="Arial" w:hAnsi="Palatino Linotype" w:cs="Arial"/>
          <w:i/>
          <w:spacing w:val="1"/>
        </w:rPr>
        <w:t>a</w:t>
      </w:r>
      <w:r w:rsidRPr="007C36F3">
        <w:rPr>
          <w:rFonts w:ascii="Palatino Linotype" w:eastAsia="Arial" w:hAnsi="Palatino Linotype" w:cs="Arial"/>
          <w:i/>
        </w:rPr>
        <w:t>r,</w:t>
      </w:r>
      <w:r w:rsidRPr="007C36F3">
        <w:rPr>
          <w:rFonts w:ascii="Palatino Linotype" w:eastAsia="Arial" w:hAnsi="Palatino Linotype" w:cs="Arial"/>
          <w:i/>
          <w:spacing w:val="2"/>
        </w:rPr>
        <w:t xml:space="preserve"> </w:t>
      </w:r>
      <w:r w:rsidRPr="007C36F3">
        <w:rPr>
          <w:rFonts w:ascii="Palatino Linotype" w:eastAsia="Arial" w:hAnsi="Palatino Linotype" w:cs="Arial"/>
          <w:i/>
          <w:spacing w:val="-1"/>
        </w:rPr>
        <w:t>p</w:t>
      </w:r>
      <w:r w:rsidRPr="007C36F3">
        <w:rPr>
          <w:rFonts w:ascii="Palatino Linotype" w:eastAsia="Arial" w:hAnsi="Palatino Linotype" w:cs="Arial"/>
          <w:i/>
        </w:rPr>
        <w:t>roc</w:t>
      </w:r>
      <w:r w:rsidRPr="007C36F3">
        <w:rPr>
          <w:rFonts w:ascii="Palatino Linotype" w:eastAsia="Arial" w:hAnsi="Palatino Linotype" w:cs="Arial"/>
          <w:i/>
          <w:spacing w:val="1"/>
        </w:rPr>
        <w:t>ed</w:t>
      </w:r>
      <w:r w:rsidRPr="007C36F3">
        <w:rPr>
          <w:rFonts w:ascii="Palatino Linotype" w:eastAsia="Arial" w:hAnsi="Palatino Linotype" w:cs="Arial"/>
          <w:i/>
        </w:rPr>
        <w:t>e</w:t>
      </w:r>
      <w:r w:rsidRPr="007C36F3">
        <w:rPr>
          <w:rFonts w:ascii="Palatino Linotype" w:eastAsia="Arial" w:hAnsi="Palatino Linotype" w:cs="Arial"/>
          <w:i/>
          <w:spacing w:val="3"/>
        </w:rPr>
        <w:t xml:space="preserve"> </w:t>
      </w:r>
      <w:r w:rsidRPr="007C36F3">
        <w:rPr>
          <w:rFonts w:ascii="Palatino Linotype" w:eastAsia="Arial" w:hAnsi="Palatino Linotype" w:cs="Arial"/>
          <w:i/>
        </w:rPr>
        <w:t xml:space="preserve">la </w:t>
      </w:r>
      <w:r w:rsidRPr="007C36F3">
        <w:rPr>
          <w:rFonts w:ascii="Palatino Linotype" w:eastAsia="Arial" w:hAnsi="Palatino Linotype" w:cs="Arial"/>
          <w:i/>
          <w:spacing w:val="1"/>
        </w:rPr>
        <w:t>e</w:t>
      </w:r>
      <w:r w:rsidRPr="007C36F3">
        <w:rPr>
          <w:rFonts w:ascii="Palatino Linotype" w:eastAsia="Arial" w:hAnsi="Palatino Linotype" w:cs="Arial"/>
          <w:i/>
        </w:rPr>
        <w:t>la</w:t>
      </w:r>
      <w:r w:rsidRPr="007C36F3">
        <w:rPr>
          <w:rFonts w:ascii="Palatino Linotype" w:eastAsia="Arial" w:hAnsi="Palatino Linotype" w:cs="Arial"/>
          <w:i/>
          <w:spacing w:val="1"/>
        </w:rPr>
        <w:t>bo</w:t>
      </w:r>
      <w:r w:rsidRPr="007C36F3">
        <w:rPr>
          <w:rFonts w:ascii="Palatino Linotype" w:eastAsia="Arial" w:hAnsi="Palatino Linotype" w:cs="Arial"/>
          <w:i/>
          <w:spacing w:val="-3"/>
        </w:rPr>
        <w:t>r</w:t>
      </w:r>
      <w:r w:rsidRPr="007C36F3">
        <w:rPr>
          <w:rFonts w:ascii="Palatino Linotype" w:eastAsia="Arial" w:hAnsi="Palatino Linotype" w:cs="Arial"/>
          <w:i/>
          <w:spacing w:val="1"/>
        </w:rPr>
        <w:t>a</w:t>
      </w:r>
      <w:r w:rsidRPr="007C36F3">
        <w:rPr>
          <w:rFonts w:ascii="Palatino Linotype" w:eastAsia="Arial" w:hAnsi="Palatino Linotype" w:cs="Arial"/>
          <w:i/>
        </w:rPr>
        <w:t>ción</w:t>
      </w:r>
      <w:r w:rsidRPr="007C36F3">
        <w:rPr>
          <w:rFonts w:ascii="Palatino Linotype" w:eastAsia="Arial" w:hAnsi="Palatino Linotype" w:cs="Arial"/>
          <w:i/>
          <w:spacing w:val="1"/>
        </w:rPr>
        <w:t xml:space="preserve"> d</w:t>
      </w:r>
      <w:r w:rsidRPr="007C36F3">
        <w:rPr>
          <w:rFonts w:ascii="Palatino Linotype" w:eastAsia="Arial" w:hAnsi="Palatino Linotype" w:cs="Arial"/>
          <w:i/>
        </w:rPr>
        <w:t>e</w:t>
      </w:r>
      <w:r w:rsidRPr="007C36F3">
        <w:rPr>
          <w:rFonts w:ascii="Palatino Linotype" w:eastAsia="Arial" w:hAnsi="Palatino Linotype" w:cs="Arial"/>
          <w:i/>
          <w:spacing w:val="3"/>
        </w:rPr>
        <w:t xml:space="preserve"> </w:t>
      </w:r>
      <w:r w:rsidRPr="007C36F3">
        <w:rPr>
          <w:rFonts w:ascii="Palatino Linotype" w:eastAsia="Arial" w:hAnsi="Palatino Linotype" w:cs="Arial"/>
          <w:i/>
          <w:spacing w:val="1"/>
        </w:rPr>
        <w:t>u</w:t>
      </w:r>
      <w:r w:rsidRPr="007C36F3">
        <w:rPr>
          <w:rFonts w:ascii="Palatino Linotype" w:eastAsia="Arial" w:hAnsi="Palatino Linotype" w:cs="Arial"/>
          <w:i/>
          <w:spacing w:val="-1"/>
        </w:rPr>
        <w:t>n</w:t>
      </w:r>
      <w:r w:rsidRPr="007C36F3">
        <w:rPr>
          <w:rFonts w:ascii="Palatino Linotype" w:eastAsia="Arial" w:hAnsi="Palatino Linotype" w:cs="Arial"/>
          <w:i/>
        </w:rPr>
        <w:t>a</w:t>
      </w:r>
      <w:r w:rsidRPr="007C36F3">
        <w:rPr>
          <w:rFonts w:ascii="Palatino Linotype" w:eastAsia="Arial" w:hAnsi="Palatino Linotype" w:cs="Arial"/>
          <w:i/>
          <w:spacing w:val="3"/>
        </w:rPr>
        <w:t xml:space="preserve"> </w:t>
      </w:r>
      <w:r w:rsidRPr="007C36F3">
        <w:rPr>
          <w:rFonts w:ascii="Palatino Linotype" w:eastAsia="Arial" w:hAnsi="Palatino Linotype" w:cs="Arial"/>
          <w:i/>
          <w:spacing w:val="-2"/>
        </w:rPr>
        <w:t>v</w:t>
      </w:r>
      <w:r w:rsidRPr="007C36F3">
        <w:rPr>
          <w:rFonts w:ascii="Palatino Linotype" w:eastAsia="Arial" w:hAnsi="Palatino Linotype" w:cs="Arial"/>
          <w:i/>
          <w:spacing w:val="1"/>
        </w:rPr>
        <w:t>e</w:t>
      </w:r>
      <w:r w:rsidRPr="007C36F3">
        <w:rPr>
          <w:rFonts w:ascii="Palatino Linotype" w:eastAsia="Arial" w:hAnsi="Palatino Linotype" w:cs="Arial"/>
          <w:i/>
        </w:rPr>
        <w:t>rs</w:t>
      </w:r>
      <w:r w:rsidRPr="007C36F3">
        <w:rPr>
          <w:rFonts w:ascii="Palatino Linotype" w:eastAsia="Arial" w:hAnsi="Palatino Linotype" w:cs="Arial"/>
          <w:i/>
          <w:spacing w:val="-1"/>
        </w:rPr>
        <w:t>i</w:t>
      </w:r>
      <w:r w:rsidRPr="007C36F3">
        <w:rPr>
          <w:rFonts w:ascii="Palatino Linotype" w:eastAsia="Arial" w:hAnsi="Palatino Linotype" w:cs="Arial"/>
          <w:i/>
          <w:spacing w:val="1"/>
        </w:rPr>
        <w:t>ó</w:t>
      </w:r>
      <w:r w:rsidRPr="007C36F3">
        <w:rPr>
          <w:rFonts w:ascii="Palatino Linotype" w:eastAsia="Arial" w:hAnsi="Palatino Linotype" w:cs="Arial"/>
          <w:i/>
        </w:rPr>
        <w:t xml:space="preserve">n </w:t>
      </w:r>
      <w:r w:rsidRPr="007C36F3">
        <w:rPr>
          <w:rFonts w:ascii="Palatino Linotype" w:eastAsia="Arial" w:hAnsi="Palatino Linotype" w:cs="Arial"/>
          <w:i/>
          <w:spacing w:val="1"/>
        </w:rPr>
        <w:t>púb</w:t>
      </w:r>
      <w:r w:rsidRPr="007C36F3">
        <w:rPr>
          <w:rFonts w:ascii="Palatino Linotype" w:eastAsia="Arial" w:hAnsi="Palatino Linotype" w:cs="Arial"/>
          <w:i/>
        </w:rPr>
        <w:t>l</w:t>
      </w:r>
      <w:r w:rsidRPr="007C36F3">
        <w:rPr>
          <w:rFonts w:ascii="Palatino Linotype" w:eastAsia="Arial" w:hAnsi="Palatino Linotype" w:cs="Arial"/>
          <w:i/>
          <w:spacing w:val="-1"/>
        </w:rPr>
        <w:t>i</w:t>
      </w:r>
      <w:r w:rsidRPr="007C36F3">
        <w:rPr>
          <w:rFonts w:ascii="Palatino Linotype" w:eastAsia="Arial" w:hAnsi="Palatino Linotype" w:cs="Arial"/>
          <w:i/>
        </w:rPr>
        <w:t>ca</w:t>
      </w:r>
      <w:r w:rsidRPr="007C36F3">
        <w:rPr>
          <w:rFonts w:ascii="Palatino Linotype" w:eastAsia="Arial" w:hAnsi="Palatino Linotype" w:cs="Arial"/>
          <w:i/>
          <w:spacing w:val="1"/>
        </w:rPr>
        <w:t xml:space="preserve"> </w:t>
      </w:r>
      <w:r w:rsidRPr="007C36F3">
        <w:rPr>
          <w:rFonts w:ascii="Palatino Linotype" w:eastAsia="Arial" w:hAnsi="Palatino Linotype" w:cs="Arial"/>
          <w:i/>
          <w:spacing w:val="-1"/>
        </w:rPr>
        <w:t>e</w:t>
      </w:r>
      <w:r w:rsidRPr="007C36F3">
        <w:rPr>
          <w:rFonts w:ascii="Palatino Linotype" w:eastAsia="Arial" w:hAnsi="Palatino Linotype" w:cs="Arial"/>
          <w:i/>
        </w:rPr>
        <w:t>n</w:t>
      </w:r>
      <w:r w:rsidRPr="007C36F3">
        <w:rPr>
          <w:rFonts w:ascii="Palatino Linotype" w:eastAsia="Arial" w:hAnsi="Palatino Linotype" w:cs="Arial"/>
          <w:i/>
          <w:spacing w:val="1"/>
        </w:rPr>
        <w:t xml:space="preserve"> </w:t>
      </w:r>
      <w:r w:rsidRPr="007C36F3">
        <w:rPr>
          <w:rFonts w:ascii="Palatino Linotype" w:eastAsia="Arial" w:hAnsi="Palatino Linotype" w:cs="Arial"/>
          <w:i/>
        </w:rPr>
        <w:t>la</w:t>
      </w:r>
      <w:r w:rsidRPr="007C36F3">
        <w:rPr>
          <w:rFonts w:ascii="Palatino Linotype" w:eastAsia="Arial" w:hAnsi="Palatino Linotype" w:cs="Arial"/>
          <w:i/>
          <w:spacing w:val="1"/>
        </w:rPr>
        <w:t xml:space="preserve"> </w:t>
      </w:r>
      <w:r w:rsidRPr="007C36F3">
        <w:rPr>
          <w:rFonts w:ascii="Palatino Linotype" w:eastAsia="Arial" w:hAnsi="Palatino Linotype" w:cs="Arial"/>
          <w:i/>
          <w:spacing w:val="-1"/>
        </w:rPr>
        <w:t>q</w:t>
      </w:r>
      <w:r w:rsidRPr="007C36F3">
        <w:rPr>
          <w:rFonts w:ascii="Palatino Linotype" w:eastAsia="Arial" w:hAnsi="Palatino Linotype" w:cs="Arial"/>
          <w:i/>
          <w:spacing w:val="1"/>
        </w:rPr>
        <w:t>u</w:t>
      </w:r>
      <w:r w:rsidRPr="007C36F3">
        <w:rPr>
          <w:rFonts w:ascii="Palatino Linotype" w:eastAsia="Arial" w:hAnsi="Palatino Linotype" w:cs="Arial"/>
          <w:i/>
        </w:rPr>
        <w:t>e</w:t>
      </w:r>
      <w:r w:rsidRPr="007C36F3">
        <w:rPr>
          <w:rFonts w:ascii="Palatino Linotype" w:eastAsia="Arial" w:hAnsi="Palatino Linotype" w:cs="Arial"/>
          <w:i/>
          <w:spacing w:val="1"/>
        </w:rPr>
        <w:t xml:space="preserve"> </w:t>
      </w:r>
      <w:r w:rsidRPr="007C36F3">
        <w:rPr>
          <w:rFonts w:ascii="Palatino Linotype" w:eastAsia="Arial" w:hAnsi="Palatino Linotype" w:cs="Arial"/>
          <w:i/>
          <w:spacing w:val="-1"/>
        </w:rPr>
        <w:t>d</w:t>
      </w:r>
      <w:r w:rsidRPr="007C36F3">
        <w:rPr>
          <w:rFonts w:ascii="Palatino Linotype" w:eastAsia="Arial" w:hAnsi="Palatino Linotype" w:cs="Arial"/>
          <w:i/>
          <w:spacing w:val="1"/>
        </w:rPr>
        <w:t>e</w:t>
      </w:r>
      <w:r w:rsidRPr="007C36F3">
        <w:rPr>
          <w:rFonts w:ascii="Palatino Linotype" w:eastAsia="Arial" w:hAnsi="Palatino Linotype" w:cs="Arial"/>
          <w:i/>
          <w:spacing w:val="-1"/>
        </w:rPr>
        <w:t>be</w:t>
      </w:r>
      <w:r w:rsidRPr="007C36F3">
        <w:rPr>
          <w:rFonts w:ascii="Palatino Linotype" w:eastAsia="Arial" w:hAnsi="Palatino Linotype" w:cs="Arial"/>
          <w:i/>
        </w:rPr>
        <w:t>rán</w:t>
      </w:r>
      <w:r w:rsidRPr="007C36F3">
        <w:rPr>
          <w:rFonts w:ascii="Palatino Linotype" w:eastAsia="Arial" w:hAnsi="Palatino Linotype" w:cs="Arial"/>
          <w:i/>
          <w:spacing w:val="1"/>
        </w:rPr>
        <w:t xml:space="preserve"> te</w:t>
      </w:r>
      <w:r w:rsidRPr="007C36F3">
        <w:rPr>
          <w:rFonts w:ascii="Palatino Linotype" w:eastAsia="Arial" w:hAnsi="Palatino Linotype" w:cs="Arial"/>
          <w:i/>
        </w:rPr>
        <w:t>s</w:t>
      </w:r>
      <w:r w:rsidRPr="007C36F3">
        <w:rPr>
          <w:rFonts w:ascii="Palatino Linotype" w:eastAsia="Arial" w:hAnsi="Palatino Linotype" w:cs="Arial"/>
          <w:i/>
          <w:spacing w:val="-2"/>
        </w:rPr>
        <w:t>t</w:t>
      </w:r>
      <w:r w:rsidRPr="007C36F3">
        <w:rPr>
          <w:rFonts w:ascii="Palatino Linotype" w:eastAsia="Arial" w:hAnsi="Palatino Linotype" w:cs="Arial"/>
          <w:i/>
          <w:spacing w:val="1"/>
        </w:rPr>
        <w:t>a</w:t>
      </w:r>
      <w:r w:rsidRPr="007C36F3">
        <w:rPr>
          <w:rFonts w:ascii="Palatino Linotype" w:eastAsia="Arial" w:hAnsi="Palatino Linotype" w:cs="Arial"/>
          <w:i/>
        </w:rPr>
        <w:t>rse</w:t>
      </w:r>
      <w:r w:rsidRPr="007C36F3">
        <w:rPr>
          <w:rFonts w:ascii="Palatino Linotype" w:eastAsia="Arial" w:hAnsi="Palatino Linotype" w:cs="Arial"/>
          <w:i/>
          <w:spacing w:val="1"/>
        </w:rPr>
        <w:t xml:space="preserve"> </w:t>
      </w:r>
      <w:r w:rsidRPr="007C36F3">
        <w:rPr>
          <w:rFonts w:ascii="Palatino Linotype" w:eastAsia="Arial" w:hAnsi="Palatino Linotype" w:cs="Arial"/>
          <w:i/>
        </w:rPr>
        <w:t>los</w:t>
      </w:r>
      <w:r w:rsidRPr="007C36F3">
        <w:rPr>
          <w:rFonts w:ascii="Palatino Linotype" w:eastAsia="Arial" w:hAnsi="Palatino Linotype" w:cs="Arial"/>
          <w:i/>
          <w:spacing w:val="1"/>
        </w:rPr>
        <w:t xml:space="preserve"> </w:t>
      </w:r>
      <w:r w:rsidRPr="007C36F3">
        <w:rPr>
          <w:rFonts w:ascii="Palatino Linotype" w:eastAsia="Arial" w:hAnsi="Palatino Linotype" w:cs="Arial"/>
          <w:i/>
          <w:spacing w:val="-1"/>
        </w:rPr>
        <w:t>n</w:t>
      </w:r>
      <w:r w:rsidRPr="007C36F3">
        <w:rPr>
          <w:rFonts w:ascii="Palatino Linotype" w:eastAsia="Arial" w:hAnsi="Palatino Linotype" w:cs="Arial"/>
          <w:i/>
          <w:spacing w:val="1"/>
        </w:rPr>
        <w:t>ú</w:t>
      </w:r>
      <w:r w:rsidRPr="007C36F3">
        <w:rPr>
          <w:rFonts w:ascii="Palatino Linotype" w:eastAsia="Arial" w:hAnsi="Palatino Linotype" w:cs="Arial"/>
          <w:i/>
          <w:spacing w:val="-1"/>
        </w:rPr>
        <w:t>m</w:t>
      </w:r>
      <w:r w:rsidRPr="007C36F3">
        <w:rPr>
          <w:rFonts w:ascii="Palatino Linotype" w:eastAsia="Arial" w:hAnsi="Palatino Linotype" w:cs="Arial"/>
          <w:i/>
          <w:spacing w:val="1"/>
        </w:rPr>
        <w:t>e</w:t>
      </w:r>
      <w:r w:rsidRPr="007C36F3">
        <w:rPr>
          <w:rFonts w:ascii="Palatino Linotype" w:eastAsia="Arial" w:hAnsi="Palatino Linotype" w:cs="Arial"/>
          <w:i/>
        </w:rPr>
        <w:t>ros</w:t>
      </w:r>
      <w:r w:rsidRPr="007C36F3">
        <w:rPr>
          <w:rFonts w:ascii="Palatino Linotype" w:eastAsia="Arial" w:hAnsi="Palatino Linotype" w:cs="Arial"/>
          <w:i/>
          <w:spacing w:val="1"/>
        </w:rPr>
        <w:t xml:space="preserve"> </w:t>
      </w:r>
      <w:r w:rsidRPr="007C36F3">
        <w:rPr>
          <w:rFonts w:ascii="Palatino Linotype" w:eastAsia="Arial" w:hAnsi="Palatino Linotype" w:cs="Arial"/>
          <w:i/>
        </w:rPr>
        <w:t>t</w:t>
      </w:r>
      <w:r w:rsidRPr="007C36F3">
        <w:rPr>
          <w:rFonts w:ascii="Palatino Linotype" w:eastAsia="Arial" w:hAnsi="Palatino Linotype" w:cs="Arial"/>
          <w:i/>
          <w:spacing w:val="1"/>
        </w:rPr>
        <w:t>e</w:t>
      </w:r>
      <w:r w:rsidRPr="007C36F3">
        <w:rPr>
          <w:rFonts w:ascii="Palatino Linotype" w:eastAsia="Arial" w:hAnsi="Palatino Linotype" w:cs="Arial"/>
          <w:i/>
        </w:rPr>
        <w:t>l</w:t>
      </w:r>
      <w:r w:rsidRPr="007C36F3">
        <w:rPr>
          <w:rFonts w:ascii="Palatino Linotype" w:eastAsia="Arial" w:hAnsi="Palatino Linotype" w:cs="Arial"/>
          <w:i/>
          <w:spacing w:val="-2"/>
        </w:rPr>
        <w:t>e</w:t>
      </w:r>
      <w:r w:rsidRPr="007C36F3">
        <w:rPr>
          <w:rFonts w:ascii="Palatino Linotype" w:eastAsia="Arial" w:hAnsi="Palatino Linotype" w:cs="Arial"/>
          <w:i/>
        </w:rPr>
        <w:t>f</w:t>
      </w:r>
      <w:r w:rsidRPr="007C36F3">
        <w:rPr>
          <w:rFonts w:ascii="Palatino Linotype" w:eastAsia="Arial" w:hAnsi="Palatino Linotype" w:cs="Arial"/>
          <w:i/>
          <w:spacing w:val="1"/>
        </w:rPr>
        <w:t>ón</w:t>
      </w:r>
      <w:r w:rsidRPr="007C36F3">
        <w:rPr>
          <w:rFonts w:ascii="Palatino Linotype" w:eastAsia="Arial" w:hAnsi="Palatino Linotype" w:cs="Arial"/>
          <w:i/>
        </w:rPr>
        <w:t>icos</w:t>
      </w:r>
      <w:r w:rsidRPr="007C36F3">
        <w:rPr>
          <w:rFonts w:ascii="Palatino Linotype" w:eastAsia="Arial" w:hAnsi="Palatino Linotype" w:cs="Arial"/>
          <w:i/>
          <w:spacing w:val="-1"/>
        </w:rPr>
        <w:t xml:space="preserve"> </w:t>
      </w:r>
      <w:r w:rsidRPr="007C36F3">
        <w:rPr>
          <w:rFonts w:ascii="Palatino Linotype" w:eastAsia="Arial" w:hAnsi="Palatino Linotype" w:cs="Arial"/>
          <w:i/>
        </w:rPr>
        <w:t>a</w:t>
      </w:r>
      <w:r w:rsidRPr="007C36F3">
        <w:rPr>
          <w:rFonts w:ascii="Palatino Linotype" w:eastAsia="Arial" w:hAnsi="Palatino Linotype" w:cs="Arial"/>
          <w:i/>
          <w:spacing w:val="1"/>
        </w:rPr>
        <w:t xml:space="preserve"> </w:t>
      </w:r>
      <w:r w:rsidRPr="007C36F3">
        <w:rPr>
          <w:rFonts w:ascii="Palatino Linotype" w:eastAsia="Arial" w:hAnsi="Palatino Linotype" w:cs="Arial"/>
          <w:i/>
        </w:rPr>
        <w:t>l</w:t>
      </w:r>
      <w:r w:rsidRPr="007C36F3">
        <w:rPr>
          <w:rFonts w:ascii="Palatino Linotype" w:eastAsia="Arial" w:hAnsi="Palatino Linotype" w:cs="Arial"/>
          <w:i/>
          <w:spacing w:val="1"/>
        </w:rPr>
        <w:t>o</w:t>
      </w:r>
      <w:r w:rsidRPr="007C36F3">
        <w:rPr>
          <w:rFonts w:ascii="Palatino Linotype" w:eastAsia="Arial" w:hAnsi="Palatino Linotype" w:cs="Arial"/>
          <w:i/>
        </w:rPr>
        <w:t xml:space="preserve">s </w:t>
      </w:r>
      <w:r w:rsidRPr="007C36F3">
        <w:rPr>
          <w:rFonts w:ascii="Palatino Linotype" w:eastAsia="Arial" w:hAnsi="Palatino Linotype" w:cs="Arial"/>
          <w:i/>
          <w:spacing w:val="-1"/>
        </w:rPr>
        <w:t>q</w:t>
      </w:r>
      <w:r w:rsidRPr="007C36F3">
        <w:rPr>
          <w:rFonts w:ascii="Palatino Linotype" w:eastAsia="Arial" w:hAnsi="Palatino Linotype" w:cs="Arial"/>
          <w:i/>
          <w:spacing w:val="1"/>
        </w:rPr>
        <w:t>u</w:t>
      </w:r>
      <w:r w:rsidRPr="007C36F3">
        <w:rPr>
          <w:rFonts w:ascii="Palatino Linotype" w:eastAsia="Arial" w:hAnsi="Palatino Linotype" w:cs="Arial"/>
          <w:i/>
        </w:rPr>
        <w:t>e</w:t>
      </w:r>
      <w:r w:rsidRPr="007C36F3">
        <w:rPr>
          <w:rFonts w:ascii="Palatino Linotype" w:eastAsia="Arial" w:hAnsi="Palatino Linotype" w:cs="Arial"/>
          <w:i/>
          <w:spacing w:val="1"/>
        </w:rPr>
        <w:t xml:space="preserve"> </w:t>
      </w:r>
      <w:r w:rsidRPr="007C36F3">
        <w:rPr>
          <w:rFonts w:ascii="Palatino Linotype" w:eastAsia="Arial" w:hAnsi="Palatino Linotype" w:cs="Arial"/>
          <w:i/>
        </w:rPr>
        <w:t>se</w:t>
      </w:r>
      <w:r w:rsidRPr="007C36F3">
        <w:rPr>
          <w:rFonts w:ascii="Palatino Linotype" w:eastAsia="Arial" w:hAnsi="Palatino Linotype" w:cs="Arial"/>
          <w:i/>
          <w:spacing w:val="1"/>
        </w:rPr>
        <w:t xml:space="preserve"> </w:t>
      </w:r>
      <w:r w:rsidRPr="007C36F3">
        <w:rPr>
          <w:rFonts w:ascii="Palatino Linotype" w:eastAsia="Arial" w:hAnsi="Palatino Linotype" w:cs="Arial"/>
          <w:i/>
          <w:spacing w:val="-1"/>
        </w:rPr>
        <w:t>e</w:t>
      </w:r>
      <w:r w:rsidRPr="007C36F3">
        <w:rPr>
          <w:rFonts w:ascii="Palatino Linotype" w:eastAsia="Arial" w:hAnsi="Palatino Linotype" w:cs="Arial"/>
          <w:i/>
        </w:rPr>
        <w:t>f</w:t>
      </w:r>
      <w:r w:rsidRPr="007C36F3">
        <w:rPr>
          <w:rFonts w:ascii="Palatino Linotype" w:eastAsia="Arial" w:hAnsi="Palatino Linotype" w:cs="Arial"/>
          <w:i/>
          <w:spacing w:val="1"/>
        </w:rPr>
        <w:t>e</w:t>
      </w:r>
      <w:r w:rsidRPr="007C36F3">
        <w:rPr>
          <w:rFonts w:ascii="Palatino Linotype" w:eastAsia="Arial" w:hAnsi="Palatino Linotype" w:cs="Arial"/>
          <w:i/>
        </w:rPr>
        <w:t>ct</w:t>
      </w:r>
      <w:r w:rsidRPr="007C36F3">
        <w:rPr>
          <w:rFonts w:ascii="Palatino Linotype" w:eastAsia="Arial" w:hAnsi="Palatino Linotype" w:cs="Arial"/>
          <w:i/>
          <w:spacing w:val="-1"/>
        </w:rPr>
        <w:t>u</w:t>
      </w:r>
      <w:r w:rsidRPr="007C36F3">
        <w:rPr>
          <w:rFonts w:ascii="Palatino Linotype" w:eastAsia="Arial" w:hAnsi="Palatino Linotype" w:cs="Arial"/>
          <w:i/>
          <w:spacing w:val="1"/>
        </w:rPr>
        <w:t>a</w:t>
      </w:r>
      <w:r w:rsidRPr="007C36F3">
        <w:rPr>
          <w:rFonts w:ascii="Palatino Linotype" w:eastAsia="Arial" w:hAnsi="Palatino Linotype" w:cs="Arial"/>
          <w:i/>
        </w:rPr>
        <w:t>r</w:t>
      </w:r>
      <w:r w:rsidRPr="007C36F3">
        <w:rPr>
          <w:rFonts w:ascii="Palatino Linotype" w:eastAsia="Arial" w:hAnsi="Palatino Linotype" w:cs="Arial"/>
          <w:i/>
          <w:spacing w:val="-2"/>
        </w:rPr>
        <w:t>o</w:t>
      </w:r>
      <w:r w:rsidRPr="007C36F3">
        <w:rPr>
          <w:rFonts w:ascii="Palatino Linotype" w:eastAsia="Arial" w:hAnsi="Palatino Linotype" w:cs="Arial"/>
          <w:i/>
        </w:rPr>
        <w:t>n l</w:t>
      </w:r>
      <w:r w:rsidRPr="007C36F3">
        <w:rPr>
          <w:rFonts w:ascii="Palatino Linotype" w:eastAsia="Arial" w:hAnsi="Palatino Linotype" w:cs="Arial"/>
          <w:i/>
          <w:spacing w:val="-1"/>
        </w:rPr>
        <w:t>l</w:t>
      </w:r>
      <w:r w:rsidRPr="007C36F3">
        <w:rPr>
          <w:rFonts w:ascii="Palatino Linotype" w:eastAsia="Arial" w:hAnsi="Palatino Linotype" w:cs="Arial"/>
          <w:i/>
          <w:spacing w:val="1"/>
        </w:rPr>
        <w:t>ama</w:t>
      </w:r>
      <w:r w:rsidRPr="007C36F3">
        <w:rPr>
          <w:rFonts w:ascii="Palatino Linotype" w:eastAsia="Arial" w:hAnsi="Palatino Linotype" w:cs="Arial"/>
          <w:i/>
          <w:spacing w:val="-1"/>
        </w:rPr>
        <w:t>d</w:t>
      </w:r>
      <w:r w:rsidRPr="007C36F3">
        <w:rPr>
          <w:rFonts w:ascii="Palatino Linotype" w:eastAsia="Arial" w:hAnsi="Palatino Linotype" w:cs="Arial"/>
          <w:i/>
          <w:spacing w:val="1"/>
        </w:rPr>
        <w:t>a</w:t>
      </w:r>
      <w:r w:rsidRPr="007C36F3">
        <w:rPr>
          <w:rFonts w:ascii="Palatino Linotype" w:eastAsia="Arial" w:hAnsi="Palatino Linotype" w:cs="Arial"/>
          <w:i/>
        </w:rPr>
        <w:t>s,</w:t>
      </w:r>
      <w:r w:rsidRPr="007C36F3">
        <w:rPr>
          <w:rFonts w:ascii="Palatino Linotype" w:eastAsia="Arial" w:hAnsi="Palatino Linotype" w:cs="Arial"/>
          <w:i/>
          <w:spacing w:val="3"/>
        </w:rPr>
        <w:t xml:space="preserve"> </w:t>
      </w:r>
      <w:r w:rsidRPr="007C36F3">
        <w:rPr>
          <w:rFonts w:ascii="Palatino Linotype" w:eastAsia="Arial" w:hAnsi="Palatino Linotype" w:cs="Arial"/>
          <w:i/>
          <w:spacing w:val="-1"/>
        </w:rPr>
        <w:t>p</w:t>
      </w:r>
      <w:r w:rsidRPr="007C36F3">
        <w:rPr>
          <w:rFonts w:ascii="Palatino Linotype" w:eastAsia="Arial" w:hAnsi="Palatino Linotype" w:cs="Arial"/>
          <w:i/>
          <w:spacing w:val="1"/>
        </w:rPr>
        <w:t>o</w:t>
      </w:r>
      <w:r w:rsidRPr="007C36F3">
        <w:rPr>
          <w:rFonts w:ascii="Palatino Linotype" w:eastAsia="Arial" w:hAnsi="Palatino Linotype" w:cs="Arial"/>
          <w:i/>
        </w:rPr>
        <w:t>r</w:t>
      </w:r>
      <w:r w:rsidRPr="007C36F3">
        <w:rPr>
          <w:rFonts w:ascii="Palatino Linotype" w:eastAsia="Arial" w:hAnsi="Palatino Linotype" w:cs="Arial"/>
          <w:i/>
          <w:spacing w:val="2"/>
        </w:rPr>
        <w:t xml:space="preserve"> </w:t>
      </w:r>
      <w:r w:rsidRPr="007C36F3">
        <w:rPr>
          <w:rFonts w:ascii="Palatino Linotype" w:eastAsia="Arial" w:hAnsi="Palatino Linotype" w:cs="Arial"/>
          <w:i/>
        </w:rPr>
        <w:t>trat</w:t>
      </w:r>
      <w:r w:rsidRPr="007C36F3">
        <w:rPr>
          <w:rFonts w:ascii="Palatino Linotype" w:eastAsia="Arial" w:hAnsi="Palatino Linotype" w:cs="Arial"/>
          <w:i/>
          <w:spacing w:val="1"/>
        </w:rPr>
        <w:t>a</w:t>
      </w:r>
      <w:r w:rsidRPr="007C36F3">
        <w:rPr>
          <w:rFonts w:ascii="Palatino Linotype" w:eastAsia="Arial" w:hAnsi="Palatino Linotype" w:cs="Arial"/>
          <w:i/>
        </w:rPr>
        <w:t xml:space="preserve">rse </w:t>
      </w:r>
      <w:r w:rsidRPr="007C36F3">
        <w:rPr>
          <w:rFonts w:ascii="Palatino Linotype" w:eastAsia="Arial" w:hAnsi="Palatino Linotype" w:cs="Arial"/>
          <w:i/>
          <w:spacing w:val="1"/>
        </w:rPr>
        <w:t>d</w:t>
      </w:r>
      <w:r w:rsidRPr="007C36F3">
        <w:rPr>
          <w:rFonts w:ascii="Palatino Linotype" w:eastAsia="Arial" w:hAnsi="Palatino Linotype" w:cs="Arial"/>
          <w:i/>
        </w:rPr>
        <w:t>e</w:t>
      </w:r>
      <w:r w:rsidRPr="007C36F3">
        <w:rPr>
          <w:rFonts w:ascii="Palatino Linotype" w:eastAsia="Arial" w:hAnsi="Palatino Linotype" w:cs="Arial"/>
          <w:i/>
          <w:spacing w:val="3"/>
        </w:rPr>
        <w:t xml:space="preserve"> </w:t>
      </w:r>
      <w:r w:rsidRPr="007C36F3">
        <w:rPr>
          <w:rFonts w:ascii="Palatino Linotype" w:eastAsia="Arial" w:hAnsi="Palatino Linotype" w:cs="Arial"/>
          <w:i/>
        </w:rPr>
        <w:t>i</w:t>
      </w:r>
      <w:r w:rsidRPr="007C36F3">
        <w:rPr>
          <w:rFonts w:ascii="Palatino Linotype" w:eastAsia="Arial" w:hAnsi="Palatino Linotype" w:cs="Arial"/>
          <w:i/>
          <w:spacing w:val="-2"/>
        </w:rPr>
        <w:t>n</w:t>
      </w:r>
      <w:r w:rsidRPr="007C36F3">
        <w:rPr>
          <w:rFonts w:ascii="Palatino Linotype" w:eastAsia="Arial" w:hAnsi="Palatino Linotype" w:cs="Arial"/>
          <w:i/>
          <w:spacing w:val="3"/>
        </w:rPr>
        <w:t>f</w:t>
      </w:r>
      <w:r w:rsidRPr="007C36F3">
        <w:rPr>
          <w:rFonts w:ascii="Palatino Linotype" w:eastAsia="Arial" w:hAnsi="Palatino Linotype" w:cs="Arial"/>
          <w:i/>
          <w:spacing w:val="1"/>
        </w:rPr>
        <w:t>o</w:t>
      </w:r>
      <w:r w:rsidRPr="007C36F3">
        <w:rPr>
          <w:rFonts w:ascii="Palatino Linotype" w:eastAsia="Arial" w:hAnsi="Palatino Linotype" w:cs="Arial"/>
          <w:i/>
          <w:spacing w:val="-3"/>
        </w:rPr>
        <w:t>r</w:t>
      </w:r>
      <w:r w:rsidRPr="007C36F3">
        <w:rPr>
          <w:rFonts w:ascii="Palatino Linotype" w:eastAsia="Arial" w:hAnsi="Palatino Linotype" w:cs="Arial"/>
          <w:i/>
          <w:spacing w:val="1"/>
        </w:rPr>
        <w:t>ma</w:t>
      </w:r>
      <w:r w:rsidRPr="007C36F3">
        <w:rPr>
          <w:rFonts w:ascii="Palatino Linotype" w:eastAsia="Arial" w:hAnsi="Palatino Linotype" w:cs="Arial"/>
          <w:i/>
        </w:rPr>
        <w:t>ci</w:t>
      </w:r>
      <w:r w:rsidRPr="007C36F3">
        <w:rPr>
          <w:rFonts w:ascii="Palatino Linotype" w:eastAsia="Arial" w:hAnsi="Palatino Linotype" w:cs="Arial"/>
          <w:i/>
          <w:spacing w:val="-2"/>
        </w:rPr>
        <w:t>ó</w:t>
      </w:r>
      <w:r w:rsidRPr="007C36F3">
        <w:rPr>
          <w:rFonts w:ascii="Palatino Linotype" w:eastAsia="Arial" w:hAnsi="Palatino Linotype" w:cs="Arial"/>
          <w:i/>
        </w:rPr>
        <w:t>n</w:t>
      </w:r>
      <w:r w:rsidRPr="007C36F3">
        <w:rPr>
          <w:rFonts w:ascii="Palatino Linotype" w:eastAsia="Arial" w:hAnsi="Palatino Linotype" w:cs="Arial"/>
          <w:i/>
          <w:spacing w:val="3"/>
        </w:rPr>
        <w:t xml:space="preserve"> </w:t>
      </w:r>
      <w:r w:rsidRPr="007C36F3">
        <w:rPr>
          <w:rFonts w:ascii="Palatino Linotype" w:eastAsia="Arial" w:hAnsi="Palatino Linotype" w:cs="Arial"/>
          <w:i/>
        </w:rPr>
        <w:t>c</w:t>
      </w:r>
      <w:r w:rsidRPr="007C36F3">
        <w:rPr>
          <w:rFonts w:ascii="Palatino Linotype" w:eastAsia="Arial" w:hAnsi="Palatino Linotype" w:cs="Arial"/>
          <w:i/>
          <w:spacing w:val="1"/>
        </w:rPr>
        <w:t>o</w:t>
      </w:r>
      <w:r w:rsidRPr="007C36F3">
        <w:rPr>
          <w:rFonts w:ascii="Palatino Linotype" w:eastAsia="Arial" w:hAnsi="Palatino Linotype" w:cs="Arial"/>
          <w:i/>
          <w:spacing w:val="-1"/>
        </w:rPr>
        <w:t>n</w:t>
      </w:r>
      <w:r w:rsidRPr="007C36F3">
        <w:rPr>
          <w:rFonts w:ascii="Palatino Linotype" w:eastAsia="Arial" w:hAnsi="Palatino Linotype" w:cs="Arial"/>
          <w:i/>
          <w:spacing w:val="3"/>
        </w:rPr>
        <w:t>f</w:t>
      </w:r>
      <w:r w:rsidRPr="007C36F3">
        <w:rPr>
          <w:rFonts w:ascii="Palatino Linotype" w:eastAsia="Arial" w:hAnsi="Palatino Linotype" w:cs="Arial"/>
          <w:i/>
          <w:spacing w:val="-3"/>
        </w:rPr>
        <w:t>i</w:t>
      </w:r>
      <w:r w:rsidRPr="007C36F3">
        <w:rPr>
          <w:rFonts w:ascii="Palatino Linotype" w:eastAsia="Arial" w:hAnsi="Palatino Linotype" w:cs="Arial"/>
          <w:i/>
          <w:spacing w:val="1"/>
        </w:rPr>
        <w:t>den</w:t>
      </w:r>
      <w:r w:rsidRPr="007C36F3">
        <w:rPr>
          <w:rFonts w:ascii="Palatino Linotype" w:eastAsia="Arial" w:hAnsi="Palatino Linotype" w:cs="Arial"/>
          <w:i/>
        </w:rPr>
        <w:t>cial</w:t>
      </w:r>
      <w:r w:rsidRPr="007C36F3">
        <w:rPr>
          <w:rFonts w:ascii="Palatino Linotype" w:eastAsia="Arial" w:hAnsi="Palatino Linotype" w:cs="Arial"/>
          <w:i/>
          <w:spacing w:val="2"/>
        </w:rPr>
        <w:t xml:space="preserve"> </w:t>
      </w:r>
      <w:r w:rsidRPr="007C36F3">
        <w:rPr>
          <w:rFonts w:ascii="Palatino Linotype" w:eastAsia="Arial" w:hAnsi="Palatino Linotype" w:cs="Arial"/>
          <w:i/>
          <w:spacing w:val="-1"/>
        </w:rPr>
        <w:t>e</w:t>
      </w:r>
      <w:r w:rsidRPr="007C36F3">
        <w:rPr>
          <w:rFonts w:ascii="Palatino Linotype" w:eastAsia="Arial" w:hAnsi="Palatino Linotype" w:cs="Arial"/>
          <w:i/>
        </w:rPr>
        <w:t>n</w:t>
      </w:r>
      <w:r w:rsidRPr="007C36F3">
        <w:rPr>
          <w:rFonts w:ascii="Palatino Linotype" w:eastAsia="Arial" w:hAnsi="Palatino Linotype" w:cs="Arial"/>
          <w:i/>
          <w:spacing w:val="3"/>
        </w:rPr>
        <w:t xml:space="preserve"> </w:t>
      </w:r>
      <w:r w:rsidRPr="007C36F3">
        <w:rPr>
          <w:rFonts w:ascii="Palatino Linotype" w:eastAsia="Arial" w:hAnsi="Palatino Linotype" w:cs="Arial"/>
          <w:i/>
        </w:rPr>
        <w:t>t</w:t>
      </w:r>
      <w:r w:rsidRPr="007C36F3">
        <w:rPr>
          <w:rFonts w:ascii="Palatino Linotype" w:eastAsia="Arial" w:hAnsi="Palatino Linotype" w:cs="Arial"/>
          <w:i/>
          <w:spacing w:val="1"/>
        </w:rPr>
        <w:t>é</w:t>
      </w:r>
      <w:r w:rsidRPr="007C36F3">
        <w:rPr>
          <w:rFonts w:ascii="Palatino Linotype" w:eastAsia="Arial" w:hAnsi="Palatino Linotype" w:cs="Arial"/>
          <w:i/>
          <w:spacing w:val="-3"/>
        </w:rPr>
        <w:t>r</w:t>
      </w:r>
      <w:r w:rsidRPr="007C36F3">
        <w:rPr>
          <w:rFonts w:ascii="Palatino Linotype" w:eastAsia="Arial" w:hAnsi="Palatino Linotype" w:cs="Arial"/>
          <w:i/>
          <w:spacing w:val="1"/>
        </w:rPr>
        <w:t>m</w:t>
      </w:r>
      <w:r w:rsidRPr="007C36F3">
        <w:rPr>
          <w:rFonts w:ascii="Palatino Linotype" w:eastAsia="Arial" w:hAnsi="Palatino Linotype" w:cs="Arial"/>
          <w:i/>
        </w:rPr>
        <w:t>in</w:t>
      </w:r>
      <w:r w:rsidRPr="007C36F3">
        <w:rPr>
          <w:rFonts w:ascii="Palatino Linotype" w:eastAsia="Arial" w:hAnsi="Palatino Linotype" w:cs="Arial"/>
          <w:i/>
          <w:spacing w:val="1"/>
        </w:rPr>
        <w:t>o</w:t>
      </w:r>
      <w:r w:rsidRPr="007C36F3">
        <w:rPr>
          <w:rFonts w:ascii="Palatino Linotype" w:eastAsia="Arial" w:hAnsi="Palatino Linotype" w:cs="Arial"/>
          <w:i/>
        </w:rPr>
        <w:t xml:space="preserve">s </w:t>
      </w:r>
      <w:r w:rsidRPr="007C36F3">
        <w:rPr>
          <w:rFonts w:ascii="Palatino Linotype" w:eastAsia="Arial" w:hAnsi="Palatino Linotype" w:cs="Arial"/>
          <w:i/>
          <w:spacing w:val="-1"/>
        </w:rPr>
        <w:t>d</w:t>
      </w:r>
      <w:r w:rsidRPr="007C36F3">
        <w:rPr>
          <w:rFonts w:ascii="Palatino Linotype" w:eastAsia="Arial" w:hAnsi="Palatino Linotype" w:cs="Arial"/>
          <w:i/>
          <w:spacing w:val="1"/>
        </w:rPr>
        <w:t>e</w:t>
      </w:r>
      <w:r w:rsidRPr="007C36F3">
        <w:rPr>
          <w:rFonts w:ascii="Palatino Linotype" w:eastAsia="Arial" w:hAnsi="Palatino Linotype" w:cs="Arial"/>
          <w:i/>
        </w:rPr>
        <w:t>l</w:t>
      </w:r>
      <w:r w:rsidRPr="007C36F3">
        <w:rPr>
          <w:rFonts w:ascii="Palatino Linotype" w:eastAsia="Arial" w:hAnsi="Palatino Linotype" w:cs="Arial"/>
          <w:i/>
          <w:spacing w:val="2"/>
        </w:rPr>
        <w:t xml:space="preserve"> </w:t>
      </w:r>
      <w:r w:rsidRPr="007C36F3">
        <w:rPr>
          <w:rFonts w:ascii="Palatino Linotype" w:eastAsia="Arial" w:hAnsi="Palatino Linotype" w:cs="Arial"/>
          <w:i/>
          <w:spacing w:val="1"/>
        </w:rPr>
        <w:t>a</w:t>
      </w:r>
      <w:r w:rsidRPr="007C36F3">
        <w:rPr>
          <w:rFonts w:ascii="Palatino Linotype" w:eastAsia="Arial" w:hAnsi="Palatino Linotype" w:cs="Arial"/>
          <w:i/>
        </w:rPr>
        <w:t>rt</w:t>
      </w:r>
      <w:r w:rsidRPr="007C36F3">
        <w:rPr>
          <w:rFonts w:ascii="Palatino Linotype" w:eastAsia="Arial" w:hAnsi="Palatino Linotype" w:cs="Arial"/>
          <w:i/>
          <w:spacing w:val="-2"/>
        </w:rPr>
        <w:t>í</w:t>
      </w:r>
      <w:r w:rsidRPr="007C36F3">
        <w:rPr>
          <w:rFonts w:ascii="Palatino Linotype" w:eastAsia="Arial" w:hAnsi="Palatino Linotype" w:cs="Arial"/>
          <w:i/>
        </w:rPr>
        <w:t>c</w:t>
      </w:r>
      <w:r w:rsidRPr="007C36F3">
        <w:rPr>
          <w:rFonts w:ascii="Palatino Linotype" w:eastAsia="Arial" w:hAnsi="Palatino Linotype" w:cs="Arial"/>
          <w:i/>
          <w:spacing w:val="1"/>
        </w:rPr>
        <w:t>u</w:t>
      </w:r>
      <w:r w:rsidRPr="007C36F3">
        <w:rPr>
          <w:rFonts w:ascii="Palatino Linotype" w:eastAsia="Arial" w:hAnsi="Palatino Linotype" w:cs="Arial"/>
          <w:i/>
        </w:rPr>
        <w:t>lo</w:t>
      </w:r>
      <w:r w:rsidRPr="007C36F3">
        <w:rPr>
          <w:rFonts w:ascii="Palatino Linotype" w:eastAsia="Arial" w:hAnsi="Palatino Linotype" w:cs="Arial"/>
          <w:i/>
          <w:spacing w:val="3"/>
        </w:rPr>
        <w:t xml:space="preserve"> </w:t>
      </w:r>
      <w:r w:rsidRPr="007C36F3">
        <w:rPr>
          <w:rFonts w:ascii="Palatino Linotype" w:eastAsia="Arial" w:hAnsi="Palatino Linotype" w:cs="Arial"/>
          <w:i/>
          <w:spacing w:val="1"/>
        </w:rPr>
        <w:t>1</w:t>
      </w:r>
      <w:r w:rsidRPr="007C36F3">
        <w:rPr>
          <w:rFonts w:ascii="Palatino Linotype" w:eastAsia="Arial" w:hAnsi="Palatino Linotype" w:cs="Arial"/>
          <w:i/>
          <w:spacing w:val="-1"/>
        </w:rPr>
        <w:t>8</w:t>
      </w:r>
      <w:r w:rsidRPr="007C36F3">
        <w:rPr>
          <w:rFonts w:ascii="Palatino Linotype" w:eastAsia="Arial" w:hAnsi="Palatino Linotype" w:cs="Arial"/>
          <w:i/>
        </w:rPr>
        <w:t xml:space="preserve">, </w:t>
      </w:r>
      <w:r w:rsidRPr="007C36F3">
        <w:rPr>
          <w:rFonts w:ascii="Palatino Linotype" w:eastAsia="Arial" w:hAnsi="Palatino Linotype" w:cs="Arial"/>
          <w:i/>
          <w:spacing w:val="3"/>
        </w:rPr>
        <w:t>f</w:t>
      </w:r>
      <w:r w:rsidRPr="007C36F3">
        <w:rPr>
          <w:rFonts w:ascii="Palatino Linotype" w:eastAsia="Arial" w:hAnsi="Palatino Linotype" w:cs="Arial"/>
          <w:i/>
        </w:rPr>
        <w:t>racci</w:t>
      </w:r>
      <w:r w:rsidRPr="007C36F3">
        <w:rPr>
          <w:rFonts w:ascii="Palatino Linotype" w:eastAsia="Arial" w:hAnsi="Palatino Linotype" w:cs="Arial"/>
          <w:i/>
          <w:spacing w:val="-2"/>
        </w:rPr>
        <w:t>ó</w:t>
      </w:r>
      <w:r w:rsidRPr="007C36F3">
        <w:rPr>
          <w:rFonts w:ascii="Palatino Linotype" w:eastAsia="Arial" w:hAnsi="Palatino Linotype" w:cs="Arial"/>
          <w:i/>
        </w:rPr>
        <w:t>n</w:t>
      </w:r>
      <w:r w:rsidRPr="007C36F3">
        <w:rPr>
          <w:rFonts w:ascii="Palatino Linotype" w:eastAsia="Arial" w:hAnsi="Palatino Linotype" w:cs="Arial"/>
          <w:i/>
          <w:spacing w:val="4"/>
        </w:rPr>
        <w:t xml:space="preserve"> </w:t>
      </w:r>
      <w:r w:rsidRPr="007C36F3">
        <w:rPr>
          <w:rFonts w:ascii="Palatino Linotype" w:eastAsia="Arial" w:hAnsi="Palatino Linotype" w:cs="Arial"/>
          <w:i/>
          <w:spacing w:val="-2"/>
        </w:rPr>
        <w:t>I</w:t>
      </w:r>
      <w:r w:rsidRPr="007C36F3">
        <w:rPr>
          <w:rFonts w:ascii="Palatino Linotype" w:eastAsia="Arial" w:hAnsi="Palatino Linotype" w:cs="Arial"/>
          <w:i/>
        </w:rPr>
        <w:t>I</w:t>
      </w:r>
      <w:r w:rsidRPr="007C36F3">
        <w:rPr>
          <w:rFonts w:ascii="Palatino Linotype" w:eastAsia="Arial" w:hAnsi="Palatino Linotype" w:cs="Arial"/>
          <w:i/>
          <w:spacing w:val="4"/>
        </w:rPr>
        <w:t xml:space="preserve"> </w:t>
      </w:r>
      <w:r w:rsidRPr="007C36F3">
        <w:rPr>
          <w:rFonts w:ascii="Palatino Linotype" w:eastAsia="Arial" w:hAnsi="Palatino Linotype" w:cs="Arial"/>
          <w:i/>
          <w:spacing w:val="-1"/>
        </w:rPr>
        <w:t>d</w:t>
      </w:r>
      <w:r w:rsidRPr="007C36F3">
        <w:rPr>
          <w:rFonts w:ascii="Palatino Linotype" w:eastAsia="Arial" w:hAnsi="Palatino Linotype" w:cs="Arial"/>
          <w:i/>
        </w:rPr>
        <w:t>e</w:t>
      </w:r>
      <w:r w:rsidRPr="007C36F3">
        <w:rPr>
          <w:rFonts w:ascii="Palatino Linotype" w:eastAsia="Arial" w:hAnsi="Palatino Linotype" w:cs="Arial"/>
          <w:i/>
          <w:spacing w:val="4"/>
        </w:rPr>
        <w:t xml:space="preserve"> </w:t>
      </w:r>
      <w:r w:rsidRPr="007C36F3">
        <w:rPr>
          <w:rFonts w:ascii="Palatino Linotype" w:eastAsia="Arial" w:hAnsi="Palatino Linotype" w:cs="Arial"/>
          <w:i/>
        </w:rPr>
        <w:t>la</w:t>
      </w:r>
      <w:r w:rsidRPr="007C36F3">
        <w:rPr>
          <w:rFonts w:ascii="Palatino Linotype" w:eastAsia="Arial" w:hAnsi="Palatino Linotype" w:cs="Arial"/>
          <w:i/>
          <w:spacing w:val="3"/>
        </w:rPr>
        <w:t xml:space="preserve"> </w:t>
      </w:r>
      <w:r w:rsidRPr="007C36F3">
        <w:rPr>
          <w:rFonts w:ascii="Palatino Linotype" w:eastAsia="Arial" w:hAnsi="Palatino Linotype" w:cs="Arial"/>
          <w:i/>
          <w:spacing w:val="1"/>
        </w:rPr>
        <w:t>Le</w:t>
      </w:r>
      <w:r w:rsidRPr="007C36F3">
        <w:rPr>
          <w:rFonts w:ascii="Palatino Linotype" w:eastAsia="Arial" w:hAnsi="Palatino Linotype" w:cs="Arial"/>
          <w:i/>
        </w:rPr>
        <w:t>y</w:t>
      </w:r>
      <w:r w:rsidRPr="007C36F3">
        <w:rPr>
          <w:rFonts w:ascii="Palatino Linotype" w:eastAsia="Arial" w:hAnsi="Palatino Linotype" w:cs="Arial"/>
          <w:i/>
          <w:spacing w:val="1"/>
        </w:rPr>
        <w:t xml:space="preserve"> </w:t>
      </w:r>
      <w:r w:rsidRPr="007C36F3">
        <w:rPr>
          <w:rFonts w:ascii="Palatino Linotype" w:eastAsia="Arial" w:hAnsi="Palatino Linotype" w:cs="Arial"/>
          <w:i/>
          <w:spacing w:val="-3"/>
        </w:rPr>
        <w:t>F</w:t>
      </w:r>
      <w:r w:rsidRPr="007C36F3">
        <w:rPr>
          <w:rFonts w:ascii="Palatino Linotype" w:eastAsia="Arial" w:hAnsi="Palatino Linotype" w:cs="Arial"/>
          <w:i/>
          <w:spacing w:val="1"/>
        </w:rPr>
        <w:t>ede</w:t>
      </w:r>
      <w:r w:rsidRPr="007C36F3">
        <w:rPr>
          <w:rFonts w:ascii="Palatino Linotype" w:eastAsia="Arial" w:hAnsi="Palatino Linotype" w:cs="Arial"/>
          <w:i/>
        </w:rPr>
        <w:t xml:space="preserve">ral </w:t>
      </w:r>
      <w:r w:rsidRPr="007C36F3">
        <w:rPr>
          <w:rFonts w:ascii="Palatino Linotype" w:eastAsia="Arial" w:hAnsi="Palatino Linotype" w:cs="Arial"/>
          <w:i/>
          <w:spacing w:val="1"/>
        </w:rPr>
        <w:t>d</w:t>
      </w:r>
      <w:r w:rsidRPr="007C36F3">
        <w:rPr>
          <w:rFonts w:ascii="Palatino Linotype" w:eastAsia="Arial" w:hAnsi="Palatino Linotype" w:cs="Arial"/>
          <w:i/>
        </w:rPr>
        <w:t>e</w:t>
      </w:r>
      <w:r w:rsidRPr="007C36F3">
        <w:rPr>
          <w:rFonts w:ascii="Palatino Linotype" w:eastAsia="Arial" w:hAnsi="Palatino Linotype" w:cs="Arial"/>
          <w:i/>
          <w:spacing w:val="4"/>
        </w:rPr>
        <w:t xml:space="preserve"> </w:t>
      </w:r>
      <w:r w:rsidRPr="007C36F3">
        <w:rPr>
          <w:rFonts w:ascii="Palatino Linotype" w:eastAsia="Arial" w:hAnsi="Palatino Linotype" w:cs="Arial"/>
          <w:i/>
        </w:rPr>
        <w:t>T</w:t>
      </w:r>
      <w:r w:rsidRPr="007C36F3">
        <w:rPr>
          <w:rFonts w:ascii="Palatino Linotype" w:eastAsia="Arial" w:hAnsi="Palatino Linotype" w:cs="Arial"/>
          <w:i/>
          <w:spacing w:val="-1"/>
        </w:rPr>
        <w:t>r</w:t>
      </w:r>
      <w:r w:rsidRPr="007C36F3">
        <w:rPr>
          <w:rFonts w:ascii="Palatino Linotype" w:eastAsia="Arial" w:hAnsi="Palatino Linotype" w:cs="Arial"/>
          <w:i/>
          <w:spacing w:val="1"/>
        </w:rPr>
        <w:t>an</w:t>
      </w:r>
      <w:r w:rsidRPr="007C36F3">
        <w:rPr>
          <w:rFonts w:ascii="Palatino Linotype" w:eastAsia="Arial" w:hAnsi="Palatino Linotype" w:cs="Arial"/>
          <w:i/>
        </w:rPr>
        <w:t>s</w:t>
      </w:r>
      <w:r w:rsidRPr="007C36F3">
        <w:rPr>
          <w:rFonts w:ascii="Palatino Linotype" w:eastAsia="Arial" w:hAnsi="Palatino Linotype" w:cs="Arial"/>
          <w:i/>
          <w:spacing w:val="-1"/>
        </w:rPr>
        <w:t>p</w:t>
      </w:r>
      <w:r w:rsidRPr="007C36F3">
        <w:rPr>
          <w:rFonts w:ascii="Palatino Linotype" w:eastAsia="Arial" w:hAnsi="Palatino Linotype" w:cs="Arial"/>
          <w:i/>
          <w:spacing w:val="1"/>
        </w:rPr>
        <w:t>a</w:t>
      </w:r>
      <w:r w:rsidRPr="007C36F3">
        <w:rPr>
          <w:rFonts w:ascii="Palatino Linotype" w:eastAsia="Arial" w:hAnsi="Palatino Linotype" w:cs="Arial"/>
          <w:i/>
        </w:rPr>
        <w:t>re</w:t>
      </w:r>
      <w:r w:rsidRPr="007C36F3">
        <w:rPr>
          <w:rFonts w:ascii="Palatino Linotype" w:eastAsia="Arial" w:hAnsi="Palatino Linotype" w:cs="Arial"/>
          <w:i/>
          <w:spacing w:val="-1"/>
        </w:rPr>
        <w:t>n</w:t>
      </w:r>
      <w:r w:rsidRPr="007C36F3">
        <w:rPr>
          <w:rFonts w:ascii="Palatino Linotype" w:eastAsia="Arial" w:hAnsi="Palatino Linotype" w:cs="Arial"/>
          <w:i/>
        </w:rPr>
        <w:t>cia</w:t>
      </w:r>
      <w:r w:rsidRPr="007C36F3">
        <w:rPr>
          <w:rFonts w:ascii="Palatino Linotype" w:eastAsia="Arial" w:hAnsi="Palatino Linotype" w:cs="Arial"/>
          <w:i/>
          <w:spacing w:val="3"/>
        </w:rPr>
        <w:t xml:space="preserve"> </w:t>
      </w:r>
      <w:r w:rsidRPr="007C36F3">
        <w:rPr>
          <w:rFonts w:ascii="Palatino Linotype" w:eastAsia="Arial" w:hAnsi="Palatino Linotype" w:cs="Arial"/>
          <w:i/>
        </w:rPr>
        <w:t>y</w:t>
      </w:r>
      <w:r w:rsidRPr="007C36F3">
        <w:rPr>
          <w:rFonts w:ascii="Palatino Linotype" w:eastAsia="Arial" w:hAnsi="Palatino Linotype" w:cs="Arial"/>
          <w:i/>
          <w:spacing w:val="3"/>
        </w:rPr>
        <w:t xml:space="preserve"> </w:t>
      </w:r>
      <w:r w:rsidRPr="007C36F3">
        <w:rPr>
          <w:rFonts w:ascii="Palatino Linotype" w:eastAsia="Arial" w:hAnsi="Palatino Linotype" w:cs="Arial"/>
          <w:i/>
        </w:rPr>
        <w:t>Ac</w:t>
      </w:r>
      <w:r w:rsidRPr="007C36F3">
        <w:rPr>
          <w:rFonts w:ascii="Palatino Linotype" w:eastAsia="Arial" w:hAnsi="Palatino Linotype" w:cs="Arial"/>
          <w:i/>
          <w:spacing w:val="-2"/>
        </w:rPr>
        <w:t>c</w:t>
      </w:r>
      <w:r w:rsidRPr="007C36F3">
        <w:rPr>
          <w:rFonts w:ascii="Palatino Linotype" w:eastAsia="Arial" w:hAnsi="Palatino Linotype" w:cs="Arial"/>
          <w:i/>
          <w:spacing w:val="1"/>
        </w:rPr>
        <w:t>e</w:t>
      </w:r>
      <w:r w:rsidRPr="007C36F3">
        <w:rPr>
          <w:rFonts w:ascii="Palatino Linotype" w:eastAsia="Arial" w:hAnsi="Palatino Linotype" w:cs="Arial"/>
          <w:i/>
        </w:rPr>
        <w:t>so</w:t>
      </w:r>
      <w:r w:rsidRPr="007C36F3">
        <w:rPr>
          <w:rFonts w:ascii="Palatino Linotype" w:eastAsia="Arial" w:hAnsi="Palatino Linotype" w:cs="Arial"/>
          <w:i/>
          <w:spacing w:val="1"/>
        </w:rPr>
        <w:t xml:space="preserve"> </w:t>
      </w:r>
      <w:r w:rsidRPr="007C36F3">
        <w:rPr>
          <w:rFonts w:ascii="Palatino Linotype" w:eastAsia="Arial" w:hAnsi="Palatino Linotype" w:cs="Arial"/>
          <w:i/>
        </w:rPr>
        <w:t>a</w:t>
      </w:r>
      <w:r w:rsidRPr="007C36F3">
        <w:rPr>
          <w:rFonts w:ascii="Palatino Linotype" w:eastAsia="Arial" w:hAnsi="Palatino Linotype" w:cs="Arial"/>
          <w:i/>
          <w:spacing w:val="4"/>
        </w:rPr>
        <w:t xml:space="preserve"> </w:t>
      </w:r>
      <w:r w:rsidRPr="007C36F3">
        <w:rPr>
          <w:rFonts w:ascii="Palatino Linotype" w:eastAsia="Arial" w:hAnsi="Palatino Linotype" w:cs="Arial"/>
          <w:i/>
        </w:rPr>
        <w:t>la</w:t>
      </w:r>
      <w:r w:rsidRPr="007C36F3">
        <w:rPr>
          <w:rFonts w:ascii="Palatino Linotype" w:eastAsia="Arial" w:hAnsi="Palatino Linotype" w:cs="Arial"/>
          <w:i/>
          <w:spacing w:val="1"/>
        </w:rPr>
        <w:t xml:space="preserve"> </w:t>
      </w:r>
      <w:r w:rsidRPr="007C36F3">
        <w:rPr>
          <w:rFonts w:ascii="Palatino Linotype" w:eastAsia="Arial" w:hAnsi="Palatino Linotype" w:cs="Arial"/>
          <w:i/>
        </w:rPr>
        <w:t>I</w:t>
      </w:r>
      <w:r w:rsidRPr="007C36F3">
        <w:rPr>
          <w:rFonts w:ascii="Palatino Linotype" w:eastAsia="Arial" w:hAnsi="Palatino Linotype" w:cs="Arial"/>
          <w:i/>
          <w:spacing w:val="1"/>
        </w:rPr>
        <w:t>n</w:t>
      </w:r>
      <w:r w:rsidRPr="007C36F3">
        <w:rPr>
          <w:rFonts w:ascii="Palatino Linotype" w:eastAsia="Arial" w:hAnsi="Palatino Linotype" w:cs="Arial"/>
          <w:i/>
          <w:spacing w:val="-2"/>
        </w:rPr>
        <w:t>f</w:t>
      </w:r>
      <w:r w:rsidRPr="007C36F3">
        <w:rPr>
          <w:rFonts w:ascii="Palatino Linotype" w:eastAsia="Arial" w:hAnsi="Palatino Linotype" w:cs="Arial"/>
          <w:i/>
          <w:spacing w:val="1"/>
        </w:rPr>
        <w:t>o</w:t>
      </w:r>
      <w:r w:rsidRPr="007C36F3">
        <w:rPr>
          <w:rFonts w:ascii="Palatino Linotype" w:eastAsia="Arial" w:hAnsi="Palatino Linotype" w:cs="Arial"/>
          <w:i/>
          <w:spacing w:val="-3"/>
        </w:rPr>
        <w:t>rm</w:t>
      </w:r>
      <w:r w:rsidRPr="007C36F3">
        <w:rPr>
          <w:rFonts w:ascii="Palatino Linotype" w:eastAsia="Arial" w:hAnsi="Palatino Linotype" w:cs="Arial"/>
          <w:i/>
          <w:spacing w:val="1"/>
        </w:rPr>
        <w:t>a</w:t>
      </w:r>
      <w:r w:rsidRPr="007C36F3">
        <w:rPr>
          <w:rFonts w:ascii="Palatino Linotype" w:eastAsia="Arial" w:hAnsi="Palatino Linotype" w:cs="Arial"/>
          <w:i/>
        </w:rPr>
        <w:t>ción</w:t>
      </w:r>
      <w:r w:rsidRPr="007C36F3">
        <w:rPr>
          <w:rFonts w:ascii="Palatino Linotype" w:eastAsia="Arial" w:hAnsi="Palatino Linotype" w:cs="Arial"/>
          <w:i/>
          <w:spacing w:val="4"/>
        </w:rPr>
        <w:t xml:space="preserve"> </w:t>
      </w:r>
      <w:r w:rsidRPr="007C36F3">
        <w:rPr>
          <w:rFonts w:ascii="Palatino Linotype" w:eastAsia="Arial" w:hAnsi="Palatino Linotype" w:cs="Arial"/>
          <w:i/>
        </w:rPr>
        <w:t>P</w:t>
      </w:r>
      <w:r w:rsidRPr="007C36F3">
        <w:rPr>
          <w:rFonts w:ascii="Palatino Linotype" w:eastAsia="Arial" w:hAnsi="Palatino Linotype" w:cs="Arial"/>
          <w:i/>
          <w:spacing w:val="1"/>
        </w:rPr>
        <w:t>úb</w:t>
      </w:r>
      <w:r w:rsidRPr="007C36F3">
        <w:rPr>
          <w:rFonts w:ascii="Palatino Linotype" w:eastAsia="Arial" w:hAnsi="Palatino Linotype" w:cs="Arial"/>
          <w:i/>
        </w:rPr>
        <w:t>l</w:t>
      </w:r>
      <w:r w:rsidRPr="007C36F3">
        <w:rPr>
          <w:rFonts w:ascii="Palatino Linotype" w:eastAsia="Arial" w:hAnsi="Palatino Linotype" w:cs="Arial"/>
          <w:i/>
          <w:spacing w:val="-1"/>
        </w:rPr>
        <w:t>i</w:t>
      </w:r>
      <w:r w:rsidRPr="007C36F3">
        <w:rPr>
          <w:rFonts w:ascii="Palatino Linotype" w:eastAsia="Arial" w:hAnsi="Palatino Linotype" w:cs="Arial"/>
          <w:i/>
        </w:rPr>
        <w:t>ca G</w:t>
      </w:r>
      <w:r w:rsidRPr="007C36F3">
        <w:rPr>
          <w:rFonts w:ascii="Palatino Linotype" w:eastAsia="Arial" w:hAnsi="Palatino Linotype" w:cs="Arial"/>
          <w:i/>
          <w:spacing w:val="1"/>
        </w:rPr>
        <w:t>ube</w:t>
      </w:r>
      <w:r w:rsidRPr="007C36F3">
        <w:rPr>
          <w:rFonts w:ascii="Palatino Linotype" w:eastAsia="Arial" w:hAnsi="Palatino Linotype" w:cs="Arial"/>
          <w:i/>
        </w:rPr>
        <w:t>r</w:t>
      </w:r>
      <w:r w:rsidRPr="007C36F3">
        <w:rPr>
          <w:rFonts w:ascii="Palatino Linotype" w:eastAsia="Arial" w:hAnsi="Palatino Linotype" w:cs="Arial"/>
          <w:i/>
          <w:spacing w:val="-2"/>
        </w:rPr>
        <w:t>n</w:t>
      </w:r>
      <w:r w:rsidRPr="007C36F3">
        <w:rPr>
          <w:rFonts w:ascii="Palatino Linotype" w:eastAsia="Arial" w:hAnsi="Palatino Linotype" w:cs="Arial"/>
          <w:i/>
          <w:spacing w:val="1"/>
        </w:rPr>
        <w:t>a</w:t>
      </w:r>
      <w:r w:rsidRPr="007C36F3">
        <w:rPr>
          <w:rFonts w:ascii="Palatino Linotype" w:eastAsia="Arial" w:hAnsi="Palatino Linotype" w:cs="Arial"/>
          <w:i/>
          <w:spacing w:val="-3"/>
        </w:rPr>
        <w:t>m</w:t>
      </w:r>
      <w:r w:rsidRPr="007C36F3">
        <w:rPr>
          <w:rFonts w:ascii="Palatino Linotype" w:eastAsia="Arial" w:hAnsi="Palatino Linotype" w:cs="Arial"/>
          <w:i/>
          <w:spacing w:val="1"/>
        </w:rPr>
        <w:t>en</w:t>
      </w:r>
      <w:r w:rsidRPr="007C36F3">
        <w:rPr>
          <w:rFonts w:ascii="Palatino Linotype" w:eastAsia="Arial" w:hAnsi="Palatino Linotype" w:cs="Arial"/>
          <w:i/>
        </w:rPr>
        <w:t>t</w:t>
      </w:r>
      <w:r w:rsidRPr="007C36F3">
        <w:rPr>
          <w:rFonts w:ascii="Palatino Linotype" w:eastAsia="Arial" w:hAnsi="Palatino Linotype" w:cs="Arial"/>
          <w:i/>
          <w:spacing w:val="1"/>
        </w:rPr>
        <w:t>al</w:t>
      </w:r>
      <w:r w:rsidRPr="007C36F3">
        <w:rPr>
          <w:rFonts w:ascii="Palatino Linotype" w:eastAsia="Arial" w:hAnsi="Palatino Linotype" w:cs="Arial"/>
          <w:i/>
        </w:rPr>
        <w:t>.</w:t>
      </w:r>
    </w:p>
    <w:p w14:paraId="129DE036" w14:textId="77777777" w:rsidR="007C36F3" w:rsidRPr="007C36F3" w:rsidRDefault="007C36F3" w:rsidP="007C36F3">
      <w:pPr>
        <w:spacing w:before="8" w:line="240" w:lineRule="auto"/>
        <w:ind w:left="851" w:right="850"/>
        <w:rPr>
          <w:rFonts w:ascii="Palatino Linotype" w:hAnsi="Palatino Linotype"/>
          <w:i/>
        </w:rPr>
      </w:pPr>
    </w:p>
    <w:p w14:paraId="1B1B7890" w14:textId="751A28DA" w:rsidR="007C36F3" w:rsidRDefault="007C36F3" w:rsidP="00C46041">
      <w:pPr>
        <w:spacing w:line="360" w:lineRule="auto"/>
        <w:jc w:val="both"/>
        <w:rPr>
          <w:rFonts w:ascii="Palatino Linotype" w:hAnsi="Palatino Linotype"/>
          <w:color w:val="000000"/>
          <w:sz w:val="24"/>
          <w:szCs w:val="24"/>
        </w:rPr>
      </w:pPr>
      <w:r w:rsidRPr="007B7EF0">
        <w:rPr>
          <w:rFonts w:ascii="Palatino Linotype" w:hAnsi="Palatino Linotype"/>
          <w:color w:val="000000"/>
          <w:sz w:val="24"/>
          <w:szCs w:val="24"/>
        </w:rPr>
        <w:t xml:space="preserve">De igual manera </w:t>
      </w:r>
      <w:r w:rsidR="007B7EF0" w:rsidRPr="007B7EF0">
        <w:rPr>
          <w:rFonts w:ascii="Palatino Linotype" w:hAnsi="Palatino Linotype"/>
          <w:color w:val="000000"/>
          <w:sz w:val="24"/>
          <w:szCs w:val="24"/>
        </w:rPr>
        <w:t>el correo electrónico personal se considera como un dato personal, toda vez que es otro medio para comunicarse con la persona titular del mismo y la hace localizable. Por tanto, se trata de información que al darse a conocer afectaría la intimidad de la persona dueña del dato.</w:t>
      </w:r>
    </w:p>
    <w:p w14:paraId="079E2923" w14:textId="77777777" w:rsidR="00C46041" w:rsidRDefault="00C46041" w:rsidP="00C46041">
      <w:pPr>
        <w:spacing w:line="360" w:lineRule="auto"/>
        <w:jc w:val="both"/>
        <w:rPr>
          <w:rFonts w:ascii="Palatino Linotype" w:hAnsi="Palatino Linotype"/>
          <w:color w:val="000000"/>
          <w:sz w:val="24"/>
          <w:szCs w:val="24"/>
        </w:rPr>
      </w:pPr>
    </w:p>
    <w:p w14:paraId="599CD398" w14:textId="58B8A18D" w:rsidR="00C46041" w:rsidRPr="00C46041" w:rsidRDefault="00C46041" w:rsidP="00C46041">
      <w:pPr>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Si bien el criterio 8/10 emitido por el INAI, menciona que la información inmersa en correo electrónicos son de  acceso público, lo cierto es que cuando hablamos de direcciones de correo electrónico personales, corresponde a información confidencial, pues en la actualidad, de caer en manos de personas con fines no sanos, ocupara las </w:t>
      </w:r>
      <w:r>
        <w:rPr>
          <w:rFonts w:ascii="Palatino Linotype" w:hAnsi="Palatino Linotype"/>
          <w:color w:val="000000"/>
          <w:sz w:val="24"/>
          <w:szCs w:val="24"/>
        </w:rPr>
        <w:lastRenderedPageBreak/>
        <w:t>herramientas tecnológicas suficientes y necesarias para jaquear las cuentas de correo electrónico, pudieran ingresar a información personal que únicamente concierne al titular de estas datos personales, por lo tanto no es viable entregar las direcciones de correo electrónico personales de los servidores públicos solicitados.</w:t>
      </w:r>
    </w:p>
    <w:p w14:paraId="5D955441" w14:textId="63C6F39F" w:rsidR="002521B7" w:rsidRDefault="002521B7" w:rsidP="007C36F3">
      <w:pPr>
        <w:spacing w:after="0" w:line="360" w:lineRule="auto"/>
        <w:jc w:val="both"/>
        <w:textAlignment w:val="baseline"/>
        <w:rPr>
          <w:rFonts w:ascii="Palatino Linotype" w:hAnsi="Palatino Linotype"/>
          <w:color w:val="000000"/>
          <w:sz w:val="24"/>
          <w:szCs w:val="24"/>
        </w:rPr>
      </w:pPr>
      <w:r w:rsidRPr="002521B7">
        <w:rPr>
          <w:rFonts w:ascii="Palatino Linotype" w:hAnsi="Palatino Linotype"/>
          <w:color w:val="000000"/>
          <w:sz w:val="24"/>
          <w:szCs w:val="24"/>
        </w:rPr>
        <w:br/>
      </w:r>
      <w:r w:rsidR="00C46041">
        <w:rPr>
          <w:rFonts w:ascii="Palatino Linotype" w:hAnsi="Palatino Linotype"/>
          <w:color w:val="000000"/>
          <w:sz w:val="24"/>
          <w:szCs w:val="24"/>
        </w:rPr>
        <w:t xml:space="preserve">Ahora bien, no pasa desapercibido que no se </w:t>
      </w:r>
      <w:r w:rsidR="00DF3F66">
        <w:rPr>
          <w:rFonts w:ascii="Palatino Linotype" w:hAnsi="Palatino Linotype"/>
          <w:color w:val="000000"/>
          <w:sz w:val="24"/>
          <w:szCs w:val="24"/>
        </w:rPr>
        <w:t>entregó</w:t>
      </w:r>
      <w:r w:rsidR="00C46041">
        <w:rPr>
          <w:rFonts w:ascii="Palatino Linotype" w:hAnsi="Palatino Linotype"/>
          <w:color w:val="000000"/>
          <w:sz w:val="24"/>
          <w:szCs w:val="24"/>
        </w:rPr>
        <w:t xml:space="preserve"> la totalidad de la información solicitada, en ese o</w:t>
      </w:r>
      <w:r w:rsidR="00DF3F66">
        <w:rPr>
          <w:rFonts w:ascii="Palatino Linotype" w:hAnsi="Palatino Linotype"/>
          <w:color w:val="000000"/>
          <w:sz w:val="24"/>
          <w:szCs w:val="24"/>
        </w:rPr>
        <w:t>r</w:t>
      </w:r>
      <w:r w:rsidR="00C46041">
        <w:rPr>
          <w:rFonts w:ascii="Palatino Linotype" w:hAnsi="Palatino Linotype"/>
          <w:color w:val="000000"/>
          <w:sz w:val="24"/>
          <w:szCs w:val="24"/>
        </w:rPr>
        <w:t>den de ideas, es necesario citar lo que establece el criterio 02/17, emitido por el INAI, en donde se señala los alcances para garantizar el derecho de acceso a la información:</w:t>
      </w:r>
    </w:p>
    <w:p w14:paraId="407AD21A" w14:textId="77777777" w:rsidR="00C46041" w:rsidRPr="00C46041" w:rsidRDefault="00C46041" w:rsidP="00C46041">
      <w:pPr>
        <w:spacing w:after="0" w:line="240" w:lineRule="auto"/>
        <w:ind w:left="851" w:right="850"/>
        <w:jc w:val="both"/>
        <w:rPr>
          <w:rFonts w:ascii="Palatino Linotype" w:hAnsi="Palatino Linotype" w:cs="Arial"/>
          <w:i/>
        </w:rPr>
      </w:pPr>
      <w:r w:rsidRPr="00C46041">
        <w:rPr>
          <w:rFonts w:ascii="Palatino Linotype" w:hAnsi="Palatino Linotype" w:cs="Arial"/>
          <w:b/>
          <w:i/>
        </w:rPr>
        <w:t xml:space="preserve">Congruencia y exhaustividad. Sus alcances para garantizar el derecho de acceso a la información. </w:t>
      </w:r>
      <w:r w:rsidRPr="00C46041">
        <w:rPr>
          <w:rFonts w:ascii="Palatino Linotype" w:hAnsi="Palatino Linotype" w:cs="Arial"/>
          <w:i/>
        </w:rPr>
        <w:t xml:space="preserve">De conformidad con el artículo </w:t>
      </w:r>
      <w:r w:rsidRPr="00C46041">
        <w:rPr>
          <w:rFonts w:ascii="Palatino Linotype" w:hAnsi="Palatino Linotype"/>
          <w:i/>
          <w:lang w:val="es-ES_tradnl"/>
        </w:rPr>
        <w:t>3 de la Ley Federal de Procedimiento Administrativo</w:t>
      </w:r>
      <w:r w:rsidRPr="00C46041">
        <w:rPr>
          <w:rFonts w:ascii="Palatino Linotype" w:hAnsi="Palatino Linotype" w:cs="Arial"/>
          <w:i/>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80FE1C0" w14:textId="77777777" w:rsidR="00C46041" w:rsidRPr="002521B7" w:rsidRDefault="00C46041" w:rsidP="00C46041">
      <w:pPr>
        <w:spacing w:after="0" w:line="240" w:lineRule="auto"/>
        <w:ind w:left="851" w:right="850"/>
        <w:jc w:val="both"/>
        <w:textAlignment w:val="baseline"/>
        <w:rPr>
          <w:rFonts w:ascii="Palatino Linotype" w:hAnsi="Palatino Linotype"/>
          <w:i/>
          <w:color w:val="000000"/>
        </w:rPr>
      </w:pPr>
    </w:p>
    <w:p w14:paraId="68CC241F" w14:textId="5464CA8E" w:rsidR="00312001" w:rsidRDefault="00DF3F66" w:rsidP="00EB726E">
      <w:pPr>
        <w:spacing w:after="0" w:line="360" w:lineRule="auto"/>
        <w:jc w:val="both"/>
        <w:rPr>
          <w:rFonts w:ascii="Palatino Linotype" w:hAnsi="Palatino Linotype"/>
          <w:sz w:val="24"/>
          <w:szCs w:val="24"/>
        </w:rPr>
      </w:pPr>
      <w:r w:rsidRPr="00DF3F66">
        <w:rPr>
          <w:rFonts w:ascii="Palatino Linotype" w:hAnsi="Palatino Linotype"/>
          <w:sz w:val="24"/>
          <w:szCs w:val="24"/>
        </w:rPr>
        <w:t>Toda vez que el Sujeto Obligado no informo si no se contaba con la información, si por error no se remitió esta o si no existe registro de lo solicitado, con base en el criterio citado, es necesario se realice una búsqueda exhaustiva y razonable de la información, con la finalidad de no dejar en estado de incertidumbre al particular y tenga los datos necesario para garantizar su derecho de acceso a la información.</w:t>
      </w:r>
    </w:p>
    <w:p w14:paraId="22D3019F" w14:textId="77777777" w:rsidR="000370E2" w:rsidRDefault="000370E2" w:rsidP="00EB726E">
      <w:pPr>
        <w:spacing w:after="0" w:line="360" w:lineRule="auto"/>
        <w:jc w:val="both"/>
        <w:rPr>
          <w:rFonts w:ascii="Palatino Linotype" w:hAnsi="Palatino Linotype"/>
          <w:sz w:val="24"/>
          <w:szCs w:val="24"/>
        </w:rPr>
      </w:pPr>
    </w:p>
    <w:p w14:paraId="7638DCEC" w14:textId="2848C643" w:rsidR="000370E2" w:rsidRPr="0005441E" w:rsidRDefault="000370E2" w:rsidP="00EB726E">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Por lo tanto deberá entregar la información relativa a </w:t>
      </w:r>
      <w:r w:rsidRPr="0005441E">
        <w:rPr>
          <w:rFonts w:ascii="Palatino Linotype" w:hAnsi="Palatino Linotype"/>
          <w:sz w:val="24"/>
          <w:szCs w:val="24"/>
        </w:rPr>
        <w:t xml:space="preserve">nombre la plantilla, </w:t>
      </w:r>
      <w:proofErr w:type="spellStart"/>
      <w:r w:rsidRPr="0005441E">
        <w:rPr>
          <w:rFonts w:ascii="Palatino Linotype" w:hAnsi="Palatino Linotype"/>
          <w:sz w:val="24"/>
          <w:szCs w:val="24"/>
        </w:rPr>
        <w:t>layout</w:t>
      </w:r>
      <w:proofErr w:type="spellEnd"/>
      <w:r w:rsidRPr="0005441E">
        <w:rPr>
          <w:rFonts w:ascii="Palatino Linotype" w:hAnsi="Palatino Linotype"/>
          <w:sz w:val="24"/>
          <w:szCs w:val="24"/>
        </w:rPr>
        <w:t xml:space="preserve">, relación o documento en donde se advierta el listado de personal de cada escuela de nivel secundaria en donde se incluya el nombre, completo, correo electrónico y número telefónico, de los municipios: </w:t>
      </w:r>
      <w:proofErr w:type="spellStart"/>
      <w:r w:rsidRPr="0005441E">
        <w:rPr>
          <w:rFonts w:ascii="Palatino Linotype" w:hAnsi="Palatino Linotype"/>
          <w:sz w:val="24"/>
          <w:szCs w:val="24"/>
        </w:rPr>
        <w:t>Tonanitla</w:t>
      </w:r>
      <w:proofErr w:type="spellEnd"/>
      <w:r w:rsidRPr="0005441E">
        <w:rPr>
          <w:rFonts w:ascii="Palatino Linotype" w:hAnsi="Palatino Linotype"/>
          <w:sz w:val="24"/>
          <w:szCs w:val="24"/>
        </w:rPr>
        <w:t xml:space="preserve">, </w:t>
      </w:r>
      <w:proofErr w:type="spellStart"/>
      <w:r w:rsidRPr="0005441E">
        <w:rPr>
          <w:rFonts w:ascii="Palatino Linotype" w:hAnsi="Palatino Linotype"/>
          <w:sz w:val="24"/>
          <w:szCs w:val="24"/>
        </w:rPr>
        <w:t>Zacazonapan</w:t>
      </w:r>
      <w:proofErr w:type="spellEnd"/>
      <w:r w:rsidRPr="0005441E">
        <w:rPr>
          <w:rFonts w:ascii="Palatino Linotype" w:hAnsi="Palatino Linotype"/>
          <w:sz w:val="24"/>
          <w:szCs w:val="24"/>
        </w:rPr>
        <w:t xml:space="preserve">, </w:t>
      </w:r>
      <w:proofErr w:type="spellStart"/>
      <w:r w:rsidRPr="0005441E">
        <w:rPr>
          <w:rFonts w:ascii="Palatino Linotype" w:hAnsi="Palatino Linotype"/>
          <w:sz w:val="24"/>
          <w:szCs w:val="24"/>
        </w:rPr>
        <w:t>Timilpan</w:t>
      </w:r>
      <w:proofErr w:type="spellEnd"/>
      <w:r w:rsidRPr="0005441E">
        <w:rPr>
          <w:rFonts w:ascii="Palatino Linotype" w:hAnsi="Palatino Linotype"/>
          <w:sz w:val="24"/>
          <w:szCs w:val="24"/>
        </w:rPr>
        <w:t xml:space="preserve">, </w:t>
      </w:r>
      <w:proofErr w:type="spellStart"/>
      <w:r w:rsidRPr="0005441E">
        <w:rPr>
          <w:rFonts w:ascii="Palatino Linotype" w:hAnsi="Palatino Linotype"/>
          <w:sz w:val="24"/>
          <w:szCs w:val="24"/>
        </w:rPr>
        <w:t>Tepetlaxtoac</w:t>
      </w:r>
      <w:proofErr w:type="spellEnd"/>
      <w:r w:rsidRPr="0005441E">
        <w:rPr>
          <w:rFonts w:ascii="Palatino Linotype" w:hAnsi="Palatino Linotype"/>
          <w:sz w:val="24"/>
          <w:szCs w:val="24"/>
        </w:rPr>
        <w:t xml:space="preserve">, San Simón de Guerrero, Sultepec, Rayón, </w:t>
      </w:r>
      <w:proofErr w:type="spellStart"/>
      <w:r w:rsidRPr="0005441E">
        <w:rPr>
          <w:rFonts w:ascii="Palatino Linotype" w:hAnsi="Palatino Linotype"/>
          <w:sz w:val="24"/>
          <w:szCs w:val="24"/>
        </w:rPr>
        <w:t>Otzoloapan</w:t>
      </w:r>
      <w:proofErr w:type="spellEnd"/>
      <w:r w:rsidRPr="0005441E">
        <w:rPr>
          <w:rFonts w:ascii="Palatino Linotype" w:hAnsi="Palatino Linotype"/>
          <w:sz w:val="24"/>
          <w:szCs w:val="24"/>
        </w:rPr>
        <w:t xml:space="preserve">, </w:t>
      </w:r>
      <w:proofErr w:type="spellStart"/>
      <w:r w:rsidRPr="0005441E">
        <w:rPr>
          <w:rFonts w:ascii="Palatino Linotype" w:hAnsi="Palatino Linotype"/>
          <w:sz w:val="24"/>
          <w:szCs w:val="24"/>
        </w:rPr>
        <w:t>Ozumba</w:t>
      </w:r>
      <w:proofErr w:type="spellEnd"/>
      <w:r w:rsidRPr="0005441E">
        <w:rPr>
          <w:rFonts w:ascii="Palatino Linotype" w:hAnsi="Palatino Linotype"/>
          <w:sz w:val="24"/>
          <w:szCs w:val="24"/>
        </w:rPr>
        <w:t xml:space="preserve">, </w:t>
      </w:r>
      <w:proofErr w:type="spellStart"/>
      <w:r w:rsidRPr="0005441E">
        <w:rPr>
          <w:rFonts w:ascii="Palatino Linotype" w:hAnsi="Palatino Linotype"/>
          <w:sz w:val="24"/>
          <w:szCs w:val="24"/>
        </w:rPr>
        <w:t>Papalotla</w:t>
      </w:r>
      <w:proofErr w:type="spellEnd"/>
      <w:r w:rsidRPr="0005441E">
        <w:rPr>
          <w:rFonts w:ascii="Palatino Linotype" w:hAnsi="Palatino Linotype"/>
          <w:sz w:val="24"/>
          <w:szCs w:val="24"/>
        </w:rPr>
        <w:t xml:space="preserve">, </w:t>
      </w:r>
      <w:proofErr w:type="spellStart"/>
      <w:r w:rsidRPr="0005441E">
        <w:rPr>
          <w:rFonts w:ascii="Palatino Linotype" w:hAnsi="Palatino Linotype"/>
          <w:sz w:val="24"/>
          <w:szCs w:val="24"/>
        </w:rPr>
        <w:t>Nopaltepec</w:t>
      </w:r>
      <w:proofErr w:type="spellEnd"/>
      <w:r w:rsidRPr="0005441E">
        <w:rPr>
          <w:rFonts w:ascii="Palatino Linotype" w:hAnsi="Palatino Linotype"/>
          <w:sz w:val="24"/>
          <w:szCs w:val="24"/>
        </w:rPr>
        <w:t xml:space="preserve">, Chapultepec, </w:t>
      </w:r>
      <w:proofErr w:type="spellStart"/>
      <w:r w:rsidRPr="0005441E">
        <w:rPr>
          <w:rFonts w:ascii="Palatino Linotype" w:hAnsi="Palatino Linotype"/>
          <w:sz w:val="24"/>
          <w:szCs w:val="24"/>
        </w:rPr>
        <w:t>Chiautla</w:t>
      </w:r>
      <w:proofErr w:type="spellEnd"/>
      <w:r w:rsidRPr="0005441E">
        <w:rPr>
          <w:rFonts w:ascii="Palatino Linotype" w:hAnsi="Palatino Linotype"/>
          <w:sz w:val="24"/>
          <w:szCs w:val="24"/>
        </w:rPr>
        <w:t xml:space="preserve">, </w:t>
      </w:r>
      <w:proofErr w:type="spellStart"/>
      <w:r w:rsidRPr="0005441E">
        <w:rPr>
          <w:rFonts w:ascii="Palatino Linotype" w:hAnsi="Palatino Linotype"/>
          <w:sz w:val="24"/>
          <w:szCs w:val="24"/>
        </w:rPr>
        <w:t>Cocotitlan</w:t>
      </w:r>
      <w:proofErr w:type="spellEnd"/>
      <w:r w:rsidRPr="0005441E">
        <w:rPr>
          <w:rFonts w:ascii="Palatino Linotype" w:hAnsi="Palatino Linotype"/>
          <w:sz w:val="24"/>
          <w:szCs w:val="24"/>
        </w:rPr>
        <w:t xml:space="preserve">, </w:t>
      </w:r>
      <w:proofErr w:type="spellStart"/>
      <w:r w:rsidRPr="0005441E">
        <w:rPr>
          <w:rFonts w:ascii="Palatino Linotype" w:hAnsi="Palatino Linotype"/>
          <w:sz w:val="24"/>
          <w:szCs w:val="24"/>
        </w:rPr>
        <w:t>Amanalco</w:t>
      </w:r>
      <w:proofErr w:type="spellEnd"/>
      <w:r w:rsidRPr="0005441E">
        <w:rPr>
          <w:rFonts w:ascii="Palatino Linotype" w:hAnsi="Palatino Linotype"/>
          <w:sz w:val="24"/>
          <w:szCs w:val="24"/>
        </w:rPr>
        <w:t xml:space="preserve">, </w:t>
      </w:r>
      <w:proofErr w:type="spellStart"/>
      <w:r w:rsidRPr="0005441E">
        <w:rPr>
          <w:rFonts w:ascii="Palatino Linotype" w:hAnsi="Palatino Linotype"/>
          <w:sz w:val="24"/>
          <w:szCs w:val="24"/>
        </w:rPr>
        <w:t>Acambay</w:t>
      </w:r>
      <w:proofErr w:type="spellEnd"/>
      <w:r w:rsidRPr="0005441E">
        <w:rPr>
          <w:rFonts w:ascii="Palatino Linotype" w:hAnsi="Palatino Linotype"/>
          <w:sz w:val="24"/>
          <w:szCs w:val="24"/>
        </w:rPr>
        <w:t xml:space="preserve"> de Ruiz Castañeda, Almoloya del Rio. Así como también los números telefónicos y correo electrónico oficial de los siguientes municipios: Tultitlán</w:t>
      </w:r>
      <w:r w:rsidR="00D80002" w:rsidRPr="0005441E">
        <w:rPr>
          <w:rFonts w:ascii="Palatino Linotype" w:hAnsi="Palatino Linotype"/>
          <w:sz w:val="24"/>
          <w:szCs w:val="24"/>
        </w:rPr>
        <w:t xml:space="preserve">, Tecámac, Naucalpan de Juárez, Ecatepec de Morelos, Atlacomulco, </w:t>
      </w:r>
      <w:proofErr w:type="spellStart"/>
      <w:r w:rsidR="00D80002" w:rsidRPr="0005441E">
        <w:rPr>
          <w:rFonts w:ascii="Palatino Linotype" w:hAnsi="Palatino Linotype"/>
          <w:sz w:val="24"/>
          <w:szCs w:val="24"/>
        </w:rPr>
        <w:t>Atlautla</w:t>
      </w:r>
      <w:proofErr w:type="spellEnd"/>
      <w:r w:rsidR="00D80002" w:rsidRPr="0005441E">
        <w:rPr>
          <w:rFonts w:ascii="Palatino Linotype" w:hAnsi="Palatino Linotype"/>
          <w:sz w:val="24"/>
          <w:szCs w:val="24"/>
        </w:rPr>
        <w:t xml:space="preserve">, </w:t>
      </w:r>
      <w:proofErr w:type="spellStart"/>
      <w:r w:rsidR="00D80002" w:rsidRPr="0005441E">
        <w:rPr>
          <w:rFonts w:ascii="Palatino Linotype" w:hAnsi="Palatino Linotype"/>
          <w:sz w:val="24"/>
          <w:szCs w:val="24"/>
        </w:rPr>
        <w:t>Axapusco</w:t>
      </w:r>
      <w:proofErr w:type="spellEnd"/>
      <w:r w:rsidR="00D80002" w:rsidRPr="0005441E">
        <w:rPr>
          <w:rFonts w:ascii="Palatino Linotype" w:hAnsi="Palatino Linotype"/>
          <w:sz w:val="24"/>
          <w:szCs w:val="24"/>
        </w:rPr>
        <w:t xml:space="preserve">, </w:t>
      </w:r>
      <w:proofErr w:type="spellStart"/>
      <w:r w:rsidR="00D80002" w:rsidRPr="0005441E">
        <w:rPr>
          <w:rFonts w:ascii="Palatino Linotype" w:hAnsi="Palatino Linotype"/>
          <w:sz w:val="24"/>
          <w:szCs w:val="24"/>
        </w:rPr>
        <w:t>Ayapango</w:t>
      </w:r>
      <w:proofErr w:type="spellEnd"/>
      <w:r w:rsidR="00D80002" w:rsidRPr="0005441E">
        <w:rPr>
          <w:rFonts w:ascii="Palatino Linotype" w:hAnsi="Palatino Linotype"/>
          <w:sz w:val="24"/>
          <w:szCs w:val="24"/>
        </w:rPr>
        <w:t xml:space="preserve">, </w:t>
      </w:r>
      <w:proofErr w:type="spellStart"/>
      <w:r w:rsidR="00D80002" w:rsidRPr="0005441E">
        <w:rPr>
          <w:rFonts w:ascii="Palatino Linotype" w:hAnsi="Palatino Linotype"/>
          <w:sz w:val="24"/>
          <w:szCs w:val="24"/>
        </w:rPr>
        <w:t>Calimaya</w:t>
      </w:r>
      <w:proofErr w:type="spellEnd"/>
      <w:r w:rsidR="00D80002" w:rsidRPr="0005441E">
        <w:rPr>
          <w:rFonts w:ascii="Palatino Linotype" w:hAnsi="Palatino Linotype"/>
          <w:sz w:val="24"/>
          <w:szCs w:val="24"/>
        </w:rPr>
        <w:t>, Capulhuac.</w:t>
      </w:r>
    </w:p>
    <w:p w14:paraId="11348E6E" w14:textId="77777777" w:rsidR="00D80002" w:rsidRPr="00D80002" w:rsidRDefault="00D80002" w:rsidP="00EB726E">
      <w:pPr>
        <w:spacing w:after="0" w:line="360" w:lineRule="auto"/>
        <w:jc w:val="both"/>
      </w:pPr>
    </w:p>
    <w:p w14:paraId="596BE77B" w14:textId="7DDAD3D4" w:rsidR="00EB726E" w:rsidRPr="00D80002" w:rsidRDefault="00DF3F66" w:rsidP="00DF3F66">
      <w:pPr>
        <w:spacing w:after="0" w:line="360" w:lineRule="auto"/>
        <w:jc w:val="both"/>
        <w:rPr>
          <w:rFonts w:ascii="Palatino Linotype" w:hAnsi="Palatino Linotype"/>
          <w:sz w:val="24"/>
          <w:szCs w:val="24"/>
        </w:rPr>
      </w:pPr>
      <w:r w:rsidRPr="00DF3F66">
        <w:rPr>
          <w:rStyle w:val="Hipervnculo"/>
          <w:rFonts w:ascii="Palatino Linotype" w:hAnsi="Palatino Linotype" w:cs="Arial"/>
          <w:bCs/>
          <w:color w:val="auto"/>
          <w:sz w:val="24"/>
          <w:szCs w:val="24"/>
          <w:u w:val="none"/>
        </w:rPr>
        <w:t xml:space="preserve">No pasa desapercibido que en la mayoría de los casos, se remitió informe justificado, este corresponde </w:t>
      </w:r>
      <w:r>
        <w:rPr>
          <w:rStyle w:val="Hipervnculo"/>
          <w:rFonts w:ascii="Palatino Linotype" w:hAnsi="Palatino Linotype" w:cs="Arial"/>
          <w:bCs/>
          <w:color w:val="auto"/>
          <w:sz w:val="24"/>
          <w:szCs w:val="24"/>
          <w:u w:val="none"/>
        </w:rPr>
        <w:t>a dos archivos el primero de ell</w:t>
      </w:r>
      <w:r w:rsidRPr="00DF3F66">
        <w:rPr>
          <w:rStyle w:val="Hipervnculo"/>
          <w:rFonts w:ascii="Palatino Linotype" w:hAnsi="Palatino Linotype" w:cs="Arial"/>
          <w:bCs/>
          <w:color w:val="auto"/>
          <w:sz w:val="24"/>
          <w:szCs w:val="24"/>
          <w:u w:val="none"/>
        </w:rPr>
        <w:t>os denominado</w:t>
      </w:r>
      <w:r>
        <w:rPr>
          <w:rStyle w:val="Hipervnculo"/>
          <w:rFonts w:ascii="Palatino Linotype" w:hAnsi="Palatino Linotype" w:cs="Arial"/>
          <w:b/>
          <w:bCs/>
          <w:color w:val="auto"/>
          <w:sz w:val="24"/>
          <w:szCs w:val="24"/>
          <w:u w:val="none"/>
        </w:rPr>
        <w:t xml:space="preserve"> INF.JUST.1250001.PDF, </w:t>
      </w:r>
      <w:r w:rsidR="000370E2">
        <w:rPr>
          <w:rStyle w:val="Hipervnculo"/>
          <w:rFonts w:ascii="Palatino Linotype" w:hAnsi="Palatino Linotype" w:cs="Arial"/>
          <w:bCs/>
          <w:color w:val="auto"/>
          <w:sz w:val="24"/>
          <w:szCs w:val="24"/>
          <w:u w:val="none"/>
        </w:rPr>
        <w:t xml:space="preserve">que contiene el oficio 210C010103000S/UT/0708/2021, de fecha trece de abril de dos mil veintiuno en donde el Titular de la Unidad de Transparencia informa </w:t>
      </w:r>
      <w:r w:rsidR="00D80002">
        <w:rPr>
          <w:rStyle w:val="Hipervnculo"/>
          <w:rFonts w:ascii="Palatino Linotype" w:hAnsi="Palatino Linotype" w:cs="Arial"/>
          <w:bCs/>
          <w:color w:val="auto"/>
          <w:sz w:val="24"/>
          <w:szCs w:val="24"/>
          <w:u w:val="none"/>
        </w:rPr>
        <w:t xml:space="preserve">se remitió la información solicitada, y que los </w:t>
      </w:r>
      <w:r w:rsidR="00126C0E">
        <w:rPr>
          <w:rStyle w:val="Hipervnculo"/>
          <w:rFonts w:ascii="Palatino Linotype" w:hAnsi="Palatino Linotype" w:cs="Arial"/>
          <w:bCs/>
          <w:color w:val="auto"/>
          <w:sz w:val="24"/>
          <w:szCs w:val="24"/>
          <w:u w:val="none"/>
        </w:rPr>
        <w:t>referente</w:t>
      </w:r>
      <w:r w:rsidR="00D80002">
        <w:rPr>
          <w:rStyle w:val="Hipervnculo"/>
          <w:rFonts w:ascii="Palatino Linotype" w:hAnsi="Palatino Linotype" w:cs="Arial"/>
          <w:bCs/>
          <w:color w:val="auto"/>
          <w:sz w:val="24"/>
          <w:szCs w:val="24"/>
          <w:u w:val="none"/>
        </w:rPr>
        <w:t xml:space="preserve"> al correo electrónico y </w:t>
      </w:r>
      <w:r w:rsidR="00126C0E">
        <w:rPr>
          <w:rStyle w:val="Hipervnculo"/>
          <w:rFonts w:ascii="Palatino Linotype" w:hAnsi="Palatino Linotype" w:cs="Arial"/>
          <w:bCs/>
          <w:color w:val="auto"/>
          <w:sz w:val="24"/>
          <w:szCs w:val="24"/>
          <w:u w:val="none"/>
        </w:rPr>
        <w:t>número</w:t>
      </w:r>
      <w:r w:rsidR="00D80002">
        <w:rPr>
          <w:rStyle w:val="Hipervnculo"/>
          <w:rFonts w:ascii="Palatino Linotype" w:hAnsi="Palatino Linotype" w:cs="Arial"/>
          <w:bCs/>
          <w:color w:val="auto"/>
          <w:sz w:val="24"/>
          <w:szCs w:val="24"/>
          <w:u w:val="none"/>
        </w:rPr>
        <w:t xml:space="preserve"> telefónico particular corresponde a un </w:t>
      </w:r>
      <w:r w:rsidR="00D80002" w:rsidRPr="00D80002">
        <w:rPr>
          <w:rStyle w:val="Hipervnculo"/>
          <w:rFonts w:ascii="Palatino Linotype" w:hAnsi="Palatino Linotype" w:cs="Arial"/>
          <w:bCs/>
          <w:i/>
          <w:color w:val="auto"/>
          <w:sz w:val="24"/>
          <w:szCs w:val="24"/>
          <w:u w:val="none"/>
        </w:rPr>
        <w:t>Plus petito</w:t>
      </w:r>
      <w:r w:rsidR="00D80002">
        <w:rPr>
          <w:rStyle w:val="Hipervnculo"/>
          <w:rFonts w:ascii="Palatino Linotype" w:hAnsi="Palatino Linotype" w:cs="Arial"/>
          <w:bCs/>
          <w:i/>
          <w:color w:val="auto"/>
          <w:sz w:val="24"/>
          <w:szCs w:val="24"/>
          <w:u w:val="none"/>
        </w:rPr>
        <w:t xml:space="preserve">, </w:t>
      </w:r>
      <w:r w:rsidR="00D80002">
        <w:rPr>
          <w:rStyle w:val="Hipervnculo"/>
          <w:rFonts w:ascii="Palatino Linotype" w:hAnsi="Palatino Linotype" w:cs="Arial"/>
          <w:bCs/>
          <w:color w:val="auto"/>
          <w:sz w:val="24"/>
          <w:szCs w:val="24"/>
          <w:u w:val="none"/>
        </w:rPr>
        <w:t xml:space="preserve">por lo que solicita </w:t>
      </w:r>
      <w:r w:rsidR="00126C0E">
        <w:rPr>
          <w:rStyle w:val="Hipervnculo"/>
          <w:rFonts w:ascii="Palatino Linotype" w:hAnsi="Palatino Linotype" w:cs="Arial"/>
          <w:bCs/>
          <w:color w:val="auto"/>
          <w:sz w:val="24"/>
          <w:szCs w:val="24"/>
          <w:u w:val="none"/>
        </w:rPr>
        <w:t>la improcedencia del recurso de revisión</w:t>
      </w:r>
    </w:p>
    <w:p w14:paraId="1B9C4E0D" w14:textId="77777777" w:rsidR="00EB726E" w:rsidRPr="007F14F7" w:rsidRDefault="00EB726E" w:rsidP="00EB726E">
      <w:pPr>
        <w:spacing w:after="0" w:line="360" w:lineRule="auto"/>
        <w:jc w:val="both"/>
        <w:rPr>
          <w:rFonts w:ascii="Palatino Linotype" w:hAnsi="Palatino Linotype"/>
          <w:sz w:val="24"/>
          <w:szCs w:val="24"/>
        </w:rPr>
      </w:pPr>
    </w:p>
    <w:p w14:paraId="6E58F1A4" w14:textId="300A4CFE" w:rsidR="00126C0E" w:rsidRPr="00A64804" w:rsidRDefault="00126C0E" w:rsidP="00126C0E">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t>Final</w:t>
      </w:r>
      <w:r w:rsidRPr="00A64804">
        <w:rPr>
          <w:rFonts w:ascii="Palatino Linotype" w:hAnsi="Palatino Linotype"/>
          <w:sz w:val="24"/>
          <w:szCs w:val="24"/>
        </w:rPr>
        <w:t>mente y en mérito de lo expuesto en líneas anteriores, resultan</w:t>
      </w:r>
      <w:r>
        <w:rPr>
          <w:rFonts w:ascii="Palatino Linotype" w:hAnsi="Palatino Linotype"/>
          <w:sz w:val="24"/>
          <w:szCs w:val="24"/>
        </w:rPr>
        <w:t xml:space="preserve"> infundados los motivos de inconformidad vertidos por el particular</w:t>
      </w:r>
      <w:r w:rsidR="00F60E4F">
        <w:rPr>
          <w:rFonts w:ascii="Palatino Linotype" w:hAnsi="Palatino Linotype"/>
          <w:sz w:val="24"/>
          <w:szCs w:val="24"/>
        </w:rPr>
        <w:t xml:space="preserve">, razón por la cual se determina confirmar la respuesta a las solicitudes de información: </w:t>
      </w:r>
      <w:hyperlink r:id="rId44" w:history="1">
        <w:r w:rsidR="00F60E4F" w:rsidRPr="00815896">
          <w:rPr>
            <w:rFonts w:ascii="Palatino Linotype" w:hAnsi="Palatino Linotype"/>
            <w:b/>
            <w:sz w:val="24"/>
            <w:szCs w:val="24"/>
          </w:rPr>
          <w:t>00157/SEIEM/IP/2021</w:t>
        </w:r>
      </w:hyperlink>
      <w:r w:rsidR="00F60E4F">
        <w:rPr>
          <w:rFonts w:ascii="Palatino Linotype" w:hAnsi="Palatino Linotype" w:cs="Arial"/>
          <w:b/>
          <w:sz w:val="24"/>
          <w:szCs w:val="24"/>
        </w:rPr>
        <w:t xml:space="preserve">, </w:t>
      </w:r>
      <w:hyperlink r:id="rId45" w:history="1">
        <w:r w:rsidR="00F60E4F" w:rsidRPr="00815896">
          <w:rPr>
            <w:rFonts w:ascii="Palatino Linotype" w:hAnsi="Palatino Linotype"/>
            <w:b/>
            <w:sz w:val="24"/>
            <w:szCs w:val="24"/>
          </w:rPr>
          <w:t>0015</w:t>
        </w:r>
        <w:r w:rsidR="00F60E4F">
          <w:rPr>
            <w:rFonts w:ascii="Palatino Linotype" w:hAnsi="Palatino Linotype"/>
            <w:b/>
            <w:sz w:val="24"/>
            <w:szCs w:val="24"/>
          </w:rPr>
          <w:t>6</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 xml:space="preserve">, </w:t>
      </w:r>
      <w:hyperlink r:id="rId46" w:history="1">
        <w:r w:rsidR="00F60E4F" w:rsidRPr="00815896">
          <w:rPr>
            <w:rFonts w:ascii="Palatino Linotype" w:hAnsi="Palatino Linotype"/>
            <w:b/>
            <w:sz w:val="24"/>
            <w:szCs w:val="24"/>
          </w:rPr>
          <w:t>0015</w:t>
        </w:r>
        <w:r w:rsidR="00F60E4F">
          <w:rPr>
            <w:rFonts w:ascii="Palatino Linotype" w:hAnsi="Palatino Linotype"/>
            <w:b/>
            <w:sz w:val="24"/>
            <w:szCs w:val="24"/>
          </w:rPr>
          <w:t>5</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w:t>
      </w:r>
      <w:r w:rsidR="00F60E4F" w:rsidRPr="00815896">
        <w:rPr>
          <w:rFonts w:ascii="Palatino Linotype" w:hAnsi="Palatino Linotype" w:cs="Arial"/>
          <w:b/>
          <w:sz w:val="24"/>
          <w:szCs w:val="24"/>
        </w:rPr>
        <w:t xml:space="preserve"> </w:t>
      </w:r>
      <w:hyperlink r:id="rId47" w:history="1">
        <w:r w:rsidR="00F60E4F" w:rsidRPr="00815896">
          <w:rPr>
            <w:rFonts w:ascii="Palatino Linotype" w:hAnsi="Palatino Linotype"/>
            <w:b/>
            <w:sz w:val="24"/>
            <w:szCs w:val="24"/>
          </w:rPr>
          <w:t>0015</w:t>
        </w:r>
        <w:r w:rsidR="00F60E4F">
          <w:rPr>
            <w:rFonts w:ascii="Palatino Linotype" w:hAnsi="Palatino Linotype"/>
            <w:b/>
            <w:sz w:val="24"/>
            <w:szCs w:val="24"/>
          </w:rPr>
          <w:t>1</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w:t>
      </w:r>
      <w:r w:rsidR="00F60E4F" w:rsidRPr="00815896">
        <w:rPr>
          <w:rFonts w:ascii="Palatino Linotype" w:hAnsi="Palatino Linotype" w:cs="Arial"/>
          <w:b/>
          <w:sz w:val="24"/>
          <w:szCs w:val="24"/>
        </w:rPr>
        <w:t xml:space="preserve"> </w:t>
      </w:r>
      <w:hyperlink r:id="rId48" w:history="1">
        <w:r w:rsidR="00F60E4F" w:rsidRPr="00815896">
          <w:rPr>
            <w:rFonts w:ascii="Palatino Linotype" w:hAnsi="Palatino Linotype"/>
            <w:b/>
            <w:sz w:val="24"/>
            <w:szCs w:val="24"/>
          </w:rPr>
          <w:t>0015</w:t>
        </w:r>
        <w:r w:rsidR="00F60E4F">
          <w:rPr>
            <w:rFonts w:ascii="Palatino Linotype" w:hAnsi="Palatino Linotype"/>
            <w:b/>
            <w:sz w:val="24"/>
            <w:szCs w:val="24"/>
          </w:rPr>
          <w:t>0</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w:t>
      </w:r>
      <w:r w:rsidR="00F60E4F" w:rsidRPr="00815896">
        <w:rPr>
          <w:rFonts w:ascii="Palatino Linotype" w:hAnsi="Palatino Linotype" w:cs="Arial"/>
          <w:b/>
          <w:sz w:val="24"/>
          <w:szCs w:val="24"/>
        </w:rPr>
        <w:t xml:space="preserve"> </w:t>
      </w:r>
      <w:hyperlink r:id="rId49" w:history="1">
        <w:r w:rsidR="00F60E4F" w:rsidRPr="00815896">
          <w:rPr>
            <w:rFonts w:ascii="Palatino Linotype" w:hAnsi="Palatino Linotype"/>
            <w:b/>
            <w:sz w:val="24"/>
            <w:szCs w:val="24"/>
          </w:rPr>
          <w:t>001</w:t>
        </w:r>
        <w:r w:rsidR="00F60E4F">
          <w:rPr>
            <w:rFonts w:ascii="Palatino Linotype" w:hAnsi="Palatino Linotype"/>
            <w:b/>
            <w:sz w:val="24"/>
            <w:szCs w:val="24"/>
          </w:rPr>
          <w:t>48</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w:t>
      </w:r>
      <w:r w:rsidR="00F60E4F" w:rsidRPr="00815896">
        <w:rPr>
          <w:rFonts w:ascii="Palatino Linotype" w:hAnsi="Palatino Linotype" w:cs="Arial"/>
          <w:b/>
          <w:sz w:val="24"/>
          <w:szCs w:val="24"/>
        </w:rPr>
        <w:t xml:space="preserve"> </w:t>
      </w:r>
      <w:hyperlink r:id="rId50" w:history="1">
        <w:r w:rsidR="00F60E4F" w:rsidRPr="00815896">
          <w:rPr>
            <w:rFonts w:ascii="Palatino Linotype" w:hAnsi="Palatino Linotype"/>
            <w:b/>
            <w:sz w:val="24"/>
            <w:szCs w:val="24"/>
          </w:rPr>
          <w:t>001</w:t>
        </w:r>
        <w:r w:rsidR="00F60E4F">
          <w:rPr>
            <w:rFonts w:ascii="Palatino Linotype" w:hAnsi="Palatino Linotype"/>
            <w:b/>
            <w:sz w:val="24"/>
            <w:szCs w:val="24"/>
          </w:rPr>
          <w:t>42</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 xml:space="preserve">, </w:t>
      </w:r>
      <w:hyperlink r:id="rId51" w:history="1">
        <w:r w:rsidR="00F60E4F" w:rsidRPr="00815896">
          <w:rPr>
            <w:rFonts w:ascii="Palatino Linotype" w:hAnsi="Palatino Linotype"/>
            <w:b/>
            <w:sz w:val="24"/>
            <w:szCs w:val="24"/>
          </w:rPr>
          <w:t>001</w:t>
        </w:r>
        <w:r w:rsidR="00F60E4F">
          <w:rPr>
            <w:rFonts w:ascii="Palatino Linotype" w:hAnsi="Palatino Linotype"/>
            <w:b/>
            <w:sz w:val="24"/>
            <w:szCs w:val="24"/>
          </w:rPr>
          <w:t>40</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 xml:space="preserve">, </w:t>
      </w:r>
      <w:hyperlink r:id="rId52" w:history="1">
        <w:r w:rsidR="00F60E4F" w:rsidRPr="00815896">
          <w:rPr>
            <w:rFonts w:ascii="Palatino Linotype" w:hAnsi="Palatino Linotype"/>
            <w:b/>
            <w:sz w:val="24"/>
            <w:szCs w:val="24"/>
          </w:rPr>
          <w:t>001</w:t>
        </w:r>
        <w:r w:rsidR="00F60E4F">
          <w:rPr>
            <w:rFonts w:ascii="Palatino Linotype" w:hAnsi="Palatino Linotype"/>
            <w:b/>
            <w:sz w:val="24"/>
            <w:szCs w:val="24"/>
          </w:rPr>
          <w:t>39</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 xml:space="preserve">, </w:t>
      </w:r>
      <w:hyperlink r:id="rId53" w:history="1">
        <w:r w:rsidR="00F60E4F" w:rsidRPr="00815896">
          <w:rPr>
            <w:rFonts w:ascii="Palatino Linotype" w:hAnsi="Palatino Linotype"/>
            <w:b/>
            <w:sz w:val="24"/>
            <w:szCs w:val="24"/>
          </w:rPr>
          <w:t>001</w:t>
        </w:r>
        <w:r w:rsidR="00F60E4F">
          <w:rPr>
            <w:rFonts w:ascii="Palatino Linotype" w:hAnsi="Palatino Linotype"/>
            <w:b/>
            <w:sz w:val="24"/>
            <w:szCs w:val="24"/>
          </w:rPr>
          <w:t>38</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 xml:space="preserve">, </w:t>
      </w:r>
      <w:hyperlink r:id="rId54" w:history="1">
        <w:r w:rsidR="00F60E4F" w:rsidRPr="00815896">
          <w:rPr>
            <w:rFonts w:ascii="Palatino Linotype" w:hAnsi="Palatino Linotype"/>
            <w:b/>
            <w:sz w:val="24"/>
            <w:szCs w:val="24"/>
          </w:rPr>
          <w:t>001</w:t>
        </w:r>
        <w:r w:rsidR="00F60E4F">
          <w:rPr>
            <w:rFonts w:ascii="Palatino Linotype" w:hAnsi="Palatino Linotype"/>
            <w:b/>
            <w:sz w:val="24"/>
            <w:szCs w:val="24"/>
          </w:rPr>
          <w:t>37</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 xml:space="preserve">, </w:t>
      </w:r>
      <w:hyperlink r:id="rId55" w:history="1">
        <w:r w:rsidR="00F60E4F" w:rsidRPr="00815896">
          <w:rPr>
            <w:rFonts w:ascii="Palatino Linotype" w:hAnsi="Palatino Linotype"/>
            <w:b/>
            <w:sz w:val="24"/>
            <w:szCs w:val="24"/>
          </w:rPr>
          <w:t>001</w:t>
        </w:r>
        <w:r w:rsidR="00F60E4F">
          <w:rPr>
            <w:rFonts w:ascii="Palatino Linotype" w:hAnsi="Palatino Linotype"/>
            <w:b/>
            <w:sz w:val="24"/>
            <w:szCs w:val="24"/>
          </w:rPr>
          <w:t>36</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 xml:space="preserve">, </w:t>
      </w:r>
      <w:hyperlink r:id="rId56" w:history="1">
        <w:r w:rsidR="00F60E4F" w:rsidRPr="00815896">
          <w:rPr>
            <w:rFonts w:ascii="Palatino Linotype" w:hAnsi="Palatino Linotype"/>
            <w:b/>
            <w:sz w:val="24"/>
            <w:szCs w:val="24"/>
          </w:rPr>
          <w:t>001</w:t>
        </w:r>
        <w:r w:rsidR="00F60E4F">
          <w:rPr>
            <w:rFonts w:ascii="Palatino Linotype" w:hAnsi="Palatino Linotype"/>
            <w:b/>
            <w:sz w:val="24"/>
            <w:szCs w:val="24"/>
          </w:rPr>
          <w:t>33</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w:t>
      </w:r>
      <w:r w:rsidR="00F60E4F" w:rsidRPr="00C201A2">
        <w:rPr>
          <w:rFonts w:ascii="Palatino Linotype" w:hAnsi="Palatino Linotype" w:cs="Arial"/>
          <w:b/>
          <w:sz w:val="24"/>
          <w:szCs w:val="24"/>
        </w:rPr>
        <w:t xml:space="preserve"> </w:t>
      </w:r>
      <w:hyperlink r:id="rId57" w:history="1">
        <w:r w:rsidR="00F60E4F" w:rsidRPr="00815896">
          <w:rPr>
            <w:rFonts w:ascii="Palatino Linotype" w:hAnsi="Palatino Linotype"/>
            <w:b/>
            <w:sz w:val="24"/>
            <w:szCs w:val="24"/>
          </w:rPr>
          <w:t>001</w:t>
        </w:r>
        <w:r w:rsidR="00F60E4F">
          <w:rPr>
            <w:rFonts w:ascii="Palatino Linotype" w:hAnsi="Palatino Linotype"/>
            <w:b/>
            <w:sz w:val="24"/>
            <w:szCs w:val="24"/>
          </w:rPr>
          <w:t>32</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w:t>
      </w:r>
      <w:r w:rsidR="00F60E4F" w:rsidRPr="00C201A2">
        <w:rPr>
          <w:rFonts w:ascii="Palatino Linotype" w:hAnsi="Palatino Linotype" w:cs="Arial"/>
          <w:b/>
          <w:sz w:val="24"/>
          <w:szCs w:val="24"/>
        </w:rPr>
        <w:t xml:space="preserve"> </w:t>
      </w:r>
      <w:hyperlink r:id="rId58" w:history="1">
        <w:r w:rsidR="00F60E4F" w:rsidRPr="00815896">
          <w:rPr>
            <w:rFonts w:ascii="Palatino Linotype" w:hAnsi="Palatino Linotype"/>
            <w:b/>
            <w:sz w:val="24"/>
            <w:szCs w:val="24"/>
          </w:rPr>
          <w:t>001</w:t>
        </w:r>
        <w:r w:rsidR="00F60E4F">
          <w:rPr>
            <w:rFonts w:ascii="Palatino Linotype" w:hAnsi="Palatino Linotype"/>
            <w:b/>
            <w:sz w:val="24"/>
            <w:szCs w:val="24"/>
          </w:rPr>
          <w:t>30</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 xml:space="preserve">, </w:t>
      </w:r>
      <w:hyperlink r:id="rId59" w:history="1">
        <w:r w:rsidR="00F60E4F" w:rsidRPr="00815896">
          <w:rPr>
            <w:rFonts w:ascii="Palatino Linotype" w:hAnsi="Palatino Linotype"/>
            <w:b/>
            <w:sz w:val="24"/>
            <w:szCs w:val="24"/>
          </w:rPr>
          <w:t>001</w:t>
        </w:r>
        <w:r w:rsidR="00F60E4F">
          <w:rPr>
            <w:rFonts w:ascii="Palatino Linotype" w:hAnsi="Palatino Linotype"/>
            <w:b/>
            <w:sz w:val="24"/>
            <w:szCs w:val="24"/>
          </w:rPr>
          <w:t>28</w:t>
        </w:r>
        <w:r w:rsidR="00F60E4F" w:rsidRPr="00815896">
          <w:rPr>
            <w:rFonts w:ascii="Palatino Linotype" w:hAnsi="Palatino Linotype"/>
            <w:b/>
            <w:sz w:val="24"/>
            <w:szCs w:val="24"/>
          </w:rPr>
          <w:t>/SEIEM/IP/2021</w:t>
        </w:r>
      </w:hyperlink>
      <w:r w:rsidR="00F60E4F" w:rsidRPr="00C201A2">
        <w:rPr>
          <w:rFonts w:ascii="Palatino Linotype" w:hAnsi="Palatino Linotype" w:cs="Arial"/>
          <w:b/>
          <w:sz w:val="24"/>
          <w:szCs w:val="24"/>
        </w:rPr>
        <w:t xml:space="preserve"> </w:t>
      </w:r>
      <w:r w:rsidR="00F60E4F">
        <w:rPr>
          <w:rFonts w:ascii="Palatino Linotype" w:hAnsi="Palatino Linotype" w:cs="Arial"/>
          <w:b/>
          <w:sz w:val="24"/>
          <w:szCs w:val="24"/>
        </w:rPr>
        <w:t>y</w:t>
      </w:r>
      <w:r w:rsidR="00F60E4F" w:rsidRPr="00C201A2">
        <w:rPr>
          <w:rFonts w:ascii="Palatino Linotype" w:hAnsi="Palatino Linotype" w:cs="Arial"/>
          <w:b/>
          <w:sz w:val="24"/>
          <w:szCs w:val="24"/>
        </w:rPr>
        <w:t xml:space="preserve"> </w:t>
      </w:r>
      <w:hyperlink r:id="rId60" w:history="1">
        <w:r w:rsidR="00F60E4F" w:rsidRPr="00815896">
          <w:rPr>
            <w:rFonts w:ascii="Palatino Linotype" w:hAnsi="Palatino Linotype"/>
            <w:b/>
            <w:sz w:val="24"/>
            <w:szCs w:val="24"/>
          </w:rPr>
          <w:t>001</w:t>
        </w:r>
        <w:r w:rsidR="00F60E4F">
          <w:rPr>
            <w:rFonts w:ascii="Palatino Linotype" w:hAnsi="Palatino Linotype"/>
            <w:b/>
            <w:sz w:val="24"/>
            <w:szCs w:val="24"/>
          </w:rPr>
          <w:t>25</w:t>
        </w:r>
        <w:r w:rsidR="00F60E4F" w:rsidRPr="00815896">
          <w:rPr>
            <w:rFonts w:ascii="Palatino Linotype" w:hAnsi="Palatino Linotype"/>
            <w:b/>
            <w:sz w:val="24"/>
            <w:szCs w:val="24"/>
          </w:rPr>
          <w:t>/SEIEM/IP/2021</w:t>
        </w:r>
      </w:hyperlink>
      <w:r w:rsidR="00F60E4F">
        <w:rPr>
          <w:rFonts w:ascii="Palatino Linotype" w:hAnsi="Palatino Linotype"/>
          <w:b/>
          <w:sz w:val="24"/>
          <w:szCs w:val="24"/>
        </w:rPr>
        <w:t xml:space="preserve">, </w:t>
      </w:r>
      <w:r w:rsidR="00F60E4F" w:rsidRPr="00F60E4F">
        <w:rPr>
          <w:rFonts w:ascii="Palatino Linotype" w:hAnsi="Palatino Linotype"/>
          <w:sz w:val="24"/>
          <w:szCs w:val="24"/>
        </w:rPr>
        <w:t xml:space="preserve">por lo que </w:t>
      </w:r>
      <w:r w:rsidR="00F60E4F">
        <w:rPr>
          <w:rFonts w:ascii="Palatino Linotype" w:hAnsi="Palatino Linotype"/>
          <w:sz w:val="24"/>
          <w:szCs w:val="24"/>
        </w:rPr>
        <w:t xml:space="preserve">respecta </w:t>
      </w:r>
      <w:r w:rsidR="00F60E4F" w:rsidRPr="00F60E4F">
        <w:rPr>
          <w:rFonts w:ascii="Palatino Linotype" w:hAnsi="Palatino Linotype"/>
          <w:sz w:val="24"/>
          <w:szCs w:val="24"/>
        </w:rPr>
        <w:t>a los motivos de inconformidad que resultan parcialmente fundados y</w:t>
      </w:r>
      <w:r w:rsidR="00F60E4F">
        <w:rPr>
          <w:rFonts w:ascii="Palatino Linotype" w:hAnsi="Palatino Linotype"/>
          <w:sz w:val="24"/>
          <w:szCs w:val="24"/>
        </w:rPr>
        <w:t xml:space="preserve"> </w:t>
      </w:r>
      <w:r w:rsidRPr="00F60E4F">
        <w:rPr>
          <w:rFonts w:ascii="Palatino Linotype" w:hAnsi="Palatino Linotype"/>
          <w:sz w:val="24"/>
          <w:szCs w:val="24"/>
        </w:rPr>
        <w:t>con</w:t>
      </w:r>
      <w:r w:rsidRPr="00A64804">
        <w:rPr>
          <w:rFonts w:ascii="Palatino Linotype" w:hAnsi="Palatino Linotype"/>
          <w:sz w:val="24"/>
          <w:szCs w:val="24"/>
        </w:rPr>
        <w:t xml:space="preserve"> fundamento en el artículo 186 fracción III de la Ley de Transparencia y Acceso a la Información Pública del Estado de México y Municipios, se </w:t>
      </w:r>
      <w:r>
        <w:rPr>
          <w:rFonts w:ascii="Palatino Linotype" w:hAnsi="Palatino Linotype"/>
          <w:sz w:val="24"/>
          <w:szCs w:val="24"/>
        </w:rPr>
        <w:t>modifica</w:t>
      </w:r>
      <w:r w:rsidRPr="00A64804">
        <w:rPr>
          <w:rFonts w:ascii="Palatino Linotype" w:hAnsi="Palatino Linotype"/>
          <w:sz w:val="24"/>
          <w:szCs w:val="24"/>
        </w:rPr>
        <w:t xml:space="preserve"> la respuesta a la</w:t>
      </w:r>
      <w:r w:rsidR="00F60E4F">
        <w:rPr>
          <w:rFonts w:ascii="Palatino Linotype" w:hAnsi="Palatino Linotype"/>
          <w:sz w:val="24"/>
          <w:szCs w:val="24"/>
        </w:rPr>
        <w:t>s</w:t>
      </w:r>
      <w:r w:rsidRPr="00A64804">
        <w:rPr>
          <w:rFonts w:ascii="Palatino Linotype" w:hAnsi="Palatino Linotype"/>
          <w:sz w:val="24"/>
          <w:szCs w:val="24"/>
        </w:rPr>
        <w:t xml:space="preserve"> solicitud</w:t>
      </w:r>
      <w:r w:rsidR="00F60E4F">
        <w:rPr>
          <w:rFonts w:ascii="Palatino Linotype" w:hAnsi="Palatino Linotype"/>
          <w:sz w:val="24"/>
          <w:szCs w:val="24"/>
        </w:rPr>
        <w:t>es</w:t>
      </w:r>
      <w:r w:rsidRPr="00A64804">
        <w:rPr>
          <w:rFonts w:ascii="Palatino Linotype" w:hAnsi="Palatino Linotype"/>
          <w:sz w:val="24"/>
          <w:szCs w:val="24"/>
        </w:rPr>
        <w:t xml:space="preserve"> de información </w:t>
      </w:r>
      <w:hyperlink r:id="rId61" w:history="1">
        <w:r w:rsidR="00F60E4F" w:rsidRPr="00815896">
          <w:rPr>
            <w:rFonts w:ascii="Palatino Linotype" w:hAnsi="Palatino Linotype"/>
            <w:b/>
            <w:sz w:val="24"/>
            <w:szCs w:val="24"/>
          </w:rPr>
          <w:t>0015</w:t>
        </w:r>
        <w:r w:rsidR="00F60E4F">
          <w:rPr>
            <w:rFonts w:ascii="Palatino Linotype" w:hAnsi="Palatino Linotype"/>
            <w:b/>
            <w:sz w:val="24"/>
            <w:szCs w:val="24"/>
          </w:rPr>
          <w:t>8</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 xml:space="preserve">, </w:t>
      </w:r>
      <w:hyperlink r:id="rId62" w:history="1">
        <w:r w:rsidR="00F60E4F" w:rsidRPr="00815896">
          <w:rPr>
            <w:rFonts w:ascii="Palatino Linotype" w:hAnsi="Palatino Linotype"/>
            <w:b/>
            <w:sz w:val="24"/>
            <w:szCs w:val="24"/>
          </w:rPr>
          <w:t>0015</w:t>
        </w:r>
        <w:r w:rsidR="00F60E4F">
          <w:rPr>
            <w:rFonts w:ascii="Palatino Linotype" w:hAnsi="Palatino Linotype"/>
            <w:b/>
            <w:sz w:val="24"/>
            <w:szCs w:val="24"/>
          </w:rPr>
          <w:t>4</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 xml:space="preserve">, </w:t>
      </w:r>
      <w:hyperlink r:id="rId63" w:history="1">
        <w:r w:rsidR="00F60E4F" w:rsidRPr="00815896">
          <w:rPr>
            <w:rFonts w:ascii="Palatino Linotype" w:hAnsi="Palatino Linotype"/>
            <w:b/>
            <w:sz w:val="24"/>
            <w:szCs w:val="24"/>
          </w:rPr>
          <w:t>0015</w:t>
        </w:r>
        <w:r w:rsidR="00F60E4F">
          <w:rPr>
            <w:rFonts w:ascii="Palatino Linotype" w:hAnsi="Palatino Linotype"/>
            <w:b/>
            <w:sz w:val="24"/>
            <w:szCs w:val="24"/>
          </w:rPr>
          <w:t>3</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 xml:space="preserve">, </w:t>
      </w:r>
      <w:hyperlink r:id="rId64" w:history="1">
        <w:r w:rsidR="00F60E4F" w:rsidRPr="00815896">
          <w:rPr>
            <w:rFonts w:ascii="Palatino Linotype" w:hAnsi="Palatino Linotype"/>
            <w:b/>
            <w:sz w:val="24"/>
            <w:szCs w:val="24"/>
          </w:rPr>
          <w:t>0015</w:t>
        </w:r>
        <w:r w:rsidR="00F60E4F">
          <w:rPr>
            <w:rFonts w:ascii="Palatino Linotype" w:hAnsi="Palatino Linotype"/>
            <w:b/>
            <w:sz w:val="24"/>
            <w:szCs w:val="24"/>
          </w:rPr>
          <w:t>2</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 xml:space="preserve">, </w:t>
      </w:r>
      <w:hyperlink r:id="rId65" w:history="1">
        <w:r w:rsidR="00F60E4F">
          <w:rPr>
            <w:rFonts w:ascii="Palatino Linotype" w:hAnsi="Palatino Linotype"/>
            <w:b/>
            <w:sz w:val="24"/>
            <w:szCs w:val="24"/>
          </w:rPr>
          <w:t>00149</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 xml:space="preserve">, </w:t>
      </w:r>
      <w:hyperlink r:id="rId66" w:history="1">
        <w:r w:rsidR="00F60E4F" w:rsidRPr="00815896">
          <w:rPr>
            <w:rFonts w:ascii="Palatino Linotype" w:hAnsi="Palatino Linotype"/>
            <w:b/>
            <w:sz w:val="24"/>
            <w:szCs w:val="24"/>
          </w:rPr>
          <w:t>001</w:t>
        </w:r>
        <w:r w:rsidR="00F60E4F">
          <w:rPr>
            <w:rFonts w:ascii="Palatino Linotype" w:hAnsi="Palatino Linotype"/>
            <w:b/>
            <w:sz w:val="24"/>
            <w:szCs w:val="24"/>
          </w:rPr>
          <w:t>47</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 xml:space="preserve">, </w:t>
      </w:r>
      <w:hyperlink r:id="rId67" w:history="1">
        <w:r w:rsidR="00F60E4F" w:rsidRPr="00815896">
          <w:rPr>
            <w:rFonts w:ascii="Palatino Linotype" w:hAnsi="Palatino Linotype"/>
            <w:b/>
            <w:sz w:val="24"/>
            <w:szCs w:val="24"/>
          </w:rPr>
          <w:t>001</w:t>
        </w:r>
        <w:r w:rsidR="00F60E4F">
          <w:rPr>
            <w:rFonts w:ascii="Palatino Linotype" w:hAnsi="Palatino Linotype"/>
            <w:b/>
            <w:sz w:val="24"/>
            <w:szCs w:val="24"/>
          </w:rPr>
          <w:t>46</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 xml:space="preserve">, </w:t>
      </w:r>
      <w:hyperlink r:id="rId68" w:history="1">
        <w:r w:rsidR="00F60E4F" w:rsidRPr="00815896">
          <w:rPr>
            <w:rFonts w:ascii="Palatino Linotype" w:hAnsi="Palatino Linotype"/>
            <w:b/>
            <w:sz w:val="24"/>
            <w:szCs w:val="24"/>
          </w:rPr>
          <w:t>001</w:t>
        </w:r>
        <w:r w:rsidR="00F60E4F">
          <w:rPr>
            <w:rFonts w:ascii="Palatino Linotype" w:hAnsi="Palatino Linotype"/>
            <w:b/>
            <w:sz w:val="24"/>
            <w:szCs w:val="24"/>
          </w:rPr>
          <w:t>45</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 xml:space="preserve">, </w:t>
      </w:r>
      <w:hyperlink r:id="rId69" w:history="1">
        <w:r w:rsidR="00F60E4F" w:rsidRPr="00815896">
          <w:rPr>
            <w:rFonts w:ascii="Palatino Linotype" w:hAnsi="Palatino Linotype"/>
            <w:b/>
            <w:sz w:val="24"/>
            <w:szCs w:val="24"/>
          </w:rPr>
          <w:t>001</w:t>
        </w:r>
        <w:r w:rsidR="00F60E4F">
          <w:rPr>
            <w:rFonts w:ascii="Palatino Linotype" w:hAnsi="Palatino Linotype"/>
            <w:b/>
            <w:sz w:val="24"/>
            <w:szCs w:val="24"/>
          </w:rPr>
          <w:t>44</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w:t>
      </w:r>
      <w:r w:rsidR="00F60E4F" w:rsidRPr="00815896">
        <w:rPr>
          <w:rFonts w:ascii="Palatino Linotype" w:hAnsi="Palatino Linotype" w:cs="Arial"/>
          <w:b/>
          <w:sz w:val="24"/>
          <w:szCs w:val="24"/>
        </w:rPr>
        <w:t xml:space="preserve"> </w:t>
      </w:r>
      <w:hyperlink r:id="rId70" w:history="1">
        <w:r w:rsidR="00F60E4F" w:rsidRPr="00815896">
          <w:rPr>
            <w:rFonts w:ascii="Palatino Linotype" w:hAnsi="Palatino Linotype"/>
            <w:b/>
            <w:sz w:val="24"/>
            <w:szCs w:val="24"/>
          </w:rPr>
          <w:t>001</w:t>
        </w:r>
        <w:r w:rsidR="00F60E4F">
          <w:rPr>
            <w:rFonts w:ascii="Palatino Linotype" w:hAnsi="Palatino Linotype"/>
            <w:b/>
            <w:sz w:val="24"/>
            <w:szCs w:val="24"/>
          </w:rPr>
          <w:t>43</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 xml:space="preserve">, </w:t>
      </w:r>
      <w:hyperlink r:id="rId71" w:history="1">
        <w:r w:rsidR="00F60E4F" w:rsidRPr="00815896">
          <w:rPr>
            <w:rFonts w:ascii="Palatino Linotype" w:hAnsi="Palatino Linotype"/>
            <w:b/>
            <w:sz w:val="24"/>
            <w:szCs w:val="24"/>
          </w:rPr>
          <w:t>001</w:t>
        </w:r>
        <w:r w:rsidR="00F60E4F">
          <w:rPr>
            <w:rFonts w:ascii="Palatino Linotype" w:hAnsi="Palatino Linotype"/>
            <w:b/>
            <w:sz w:val="24"/>
            <w:szCs w:val="24"/>
          </w:rPr>
          <w:t>41</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 xml:space="preserve">, </w:t>
      </w:r>
      <w:hyperlink r:id="rId72" w:history="1">
        <w:r w:rsidR="00F60E4F" w:rsidRPr="00815896">
          <w:rPr>
            <w:rFonts w:ascii="Palatino Linotype" w:hAnsi="Palatino Linotype"/>
            <w:b/>
            <w:sz w:val="24"/>
            <w:szCs w:val="24"/>
          </w:rPr>
          <w:t>001</w:t>
        </w:r>
        <w:r w:rsidR="00F60E4F">
          <w:rPr>
            <w:rFonts w:ascii="Palatino Linotype" w:hAnsi="Palatino Linotype"/>
            <w:b/>
            <w:sz w:val="24"/>
            <w:szCs w:val="24"/>
          </w:rPr>
          <w:t>35</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 xml:space="preserve">, </w:t>
      </w:r>
      <w:hyperlink r:id="rId73" w:history="1">
        <w:r w:rsidR="00F60E4F" w:rsidRPr="00815896">
          <w:rPr>
            <w:rFonts w:ascii="Palatino Linotype" w:hAnsi="Palatino Linotype"/>
            <w:b/>
            <w:sz w:val="24"/>
            <w:szCs w:val="24"/>
          </w:rPr>
          <w:t>001</w:t>
        </w:r>
        <w:r w:rsidR="00F60E4F">
          <w:rPr>
            <w:rFonts w:ascii="Palatino Linotype" w:hAnsi="Palatino Linotype"/>
            <w:b/>
            <w:sz w:val="24"/>
            <w:szCs w:val="24"/>
          </w:rPr>
          <w:t>34</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 xml:space="preserve">, </w:t>
      </w:r>
      <w:hyperlink r:id="rId74" w:history="1">
        <w:r w:rsidR="00F60E4F" w:rsidRPr="00815896">
          <w:rPr>
            <w:rFonts w:ascii="Palatino Linotype" w:hAnsi="Palatino Linotype"/>
            <w:b/>
            <w:sz w:val="24"/>
            <w:szCs w:val="24"/>
          </w:rPr>
          <w:t>001</w:t>
        </w:r>
        <w:r w:rsidR="00F60E4F">
          <w:rPr>
            <w:rFonts w:ascii="Palatino Linotype" w:hAnsi="Palatino Linotype"/>
            <w:b/>
            <w:sz w:val="24"/>
            <w:szCs w:val="24"/>
          </w:rPr>
          <w:t>31</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 xml:space="preserve">, </w:t>
      </w:r>
      <w:hyperlink r:id="rId75" w:history="1">
        <w:r w:rsidR="00F60E4F" w:rsidRPr="00815896">
          <w:rPr>
            <w:rFonts w:ascii="Palatino Linotype" w:hAnsi="Palatino Linotype"/>
            <w:b/>
            <w:sz w:val="24"/>
            <w:szCs w:val="24"/>
          </w:rPr>
          <w:t>001</w:t>
        </w:r>
        <w:r w:rsidR="00F60E4F">
          <w:rPr>
            <w:rFonts w:ascii="Palatino Linotype" w:hAnsi="Palatino Linotype"/>
            <w:b/>
            <w:sz w:val="24"/>
            <w:szCs w:val="24"/>
          </w:rPr>
          <w:t>29</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 xml:space="preserve">, </w:t>
      </w:r>
      <w:hyperlink r:id="rId76" w:history="1">
        <w:r w:rsidR="00F60E4F" w:rsidRPr="00815896">
          <w:rPr>
            <w:rFonts w:ascii="Palatino Linotype" w:hAnsi="Palatino Linotype"/>
            <w:b/>
            <w:sz w:val="24"/>
            <w:szCs w:val="24"/>
          </w:rPr>
          <w:t>001</w:t>
        </w:r>
        <w:r w:rsidR="00F60E4F">
          <w:rPr>
            <w:rFonts w:ascii="Palatino Linotype" w:hAnsi="Palatino Linotype"/>
            <w:b/>
            <w:sz w:val="24"/>
            <w:szCs w:val="24"/>
          </w:rPr>
          <w:t>27</w:t>
        </w:r>
        <w:r w:rsidR="00F60E4F" w:rsidRPr="00815896">
          <w:rPr>
            <w:rFonts w:ascii="Palatino Linotype" w:hAnsi="Palatino Linotype"/>
            <w:b/>
            <w:sz w:val="24"/>
            <w:szCs w:val="24"/>
          </w:rPr>
          <w:t>/SEIEM/IP/2021</w:t>
        </w:r>
      </w:hyperlink>
      <w:r w:rsidR="00F60E4F">
        <w:rPr>
          <w:rFonts w:ascii="Palatino Linotype" w:hAnsi="Palatino Linotype" w:cs="Arial"/>
          <w:b/>
          <w:sz w:val="24"/>
          <w:szCs w:val="24"/>
        </w:rPr>
        <w:t xml:space="preserve"> y </w:t>
      </w:r>
      <w:hyperlink r:id="rId77" w:history="1">
        <w:r w:rsidR="00F60E4F" w:rsidRPr="00815896">
          <w:rPr>
            <w:rFonts w:ascii="Palatino Linotype" w:hAnsi="Palatino Linotype"/>
            <w:b/>
            <w:sz w:val="24"/>
            <w:szCs w:val="24"/>
          </w:rPr>
          <w:t>001</w:t>
        </w:r>
        <w:r w:rsidR="00F60E4F">
          <w:rPr>
            <w:rFonts w:ascii="Palatino Linotype" w:hAnsi="Palatino Linotype"/>
            <w:b/>
            <w:sz w:val="24"/>
            <w:szCs w:val="24"/>
          </w:rPr>
          <w:t>26</w:t>
        </w:r>
        <w:r w:rsidR="00F60E4F" w:rsidRPr="00815896">
          <w:rPr>
            <w:rFonts w:ascii="Palatino Linotype" w:hAnsi="Palatino Linotype"/>
            <w:b/>
            <w:sz w:val="24"/>
            <w:szCs w:val="24"/>
          </w:rPr>
          <w:t>/SEIEM/IP/2021</w:t>
        </w:r>
      </w:hyperlink>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14:paraId="653B0C2C" w14:textId="77777777" w:rsidR="00126C0E" w:rsidRDefault="00126C0E" w:rsidP="00126C0E">
      <w:pPr>
        <w:tabs>
          <w:tab w:val="left" w:pos="709"/>
        </w:tabs>
        <w:spacing w:after="0" w:line="360" w:lineRule="auto"/>
        <w:ind w:left="567"/>
        <w:jc w:val="both"/>
        <w:rPr>
          <w:rFonts w:ascii="Palatino Linotype" w:hAnsi="Palatino Linotype"/>
          <w:i/>
          <w:szCs w:val="24"/>
        </w:rPr>
      </w:pPr>
    </w:p>
    <w:p w14:paraId="254EEDE5" w14:textId="77777777" w:rsidR="00126C0E" w:rsidRPr="002C6934" w:rsidRDefault="00126C0E" w:rsidP="00126C0E">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600931F9" w14:textId="77777777" w:rsidR="00126C0E" w:rsidRPr="00ED28F4" w:rsidRDefault="00126C0E" w:rsidP="00126C0E">
      <w:pPr>
        <w:spacing w:after="0" w:line="360" w:lineRule="auto"/>
        <w:jc w:val="both"/>
        <w:rPr>
          <w:rFonts w:ascii="Palatino Linotype" w:eastAsia="Times New Roman" w:hAnsi="Palatino Linotype"/>
          <w:b/>
          <w:bCs/>
          <w:spacing w:val="60"/>
          <w:sz w:val="12"/>
          <w:szCs w:val="24"/>
          <w:lang w:val="es-ES_tradnl"/>
        </w:rPr>
      </w:pPr>
    </w:p>
    <w:p w14:paraId="5BCEF7BF" w14:textId="65630196" w:rsidR="00126C0E" w:rsidRPr="00A64804" w:rsidRDefault="00126C0E" w:rsidP="00126C0E">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sidR="0005441E">
        <w:rPr>
          <w:rFonts w:ascii="Palatino Linotype" w:hAnsi="Palatino Linotype" w:cs="Arial"/>
          <w:sz w:val="24"/>
          <w:szCs w:val="24"/>
        </w:rPr>
        <w:t>confirma</w:t>
      </w:r>
      <w:r w:rsidRPr="00A64804">
        <w:rPr>
          <w:rFonts w:ascii="Palatino Linotype" w:hAnsi="Palatino Linotype" w:cs="Arial"/>
          <w:sz w:val="24"/>
          <w:szCs w:val="24"/>
        </w:rPr>
        <w:t xml:space="preserve"> la respuesta entregada por el Sujeto Obligado, a la</w:t>
      </w:r>
      <w:r w:rsidR="0005441E">
        <w:rPr>
          <w:rFonts w:ascii="Palatino Linotype" w:hAnsi="Palatino Linotype" w:cs="Arial"/>
          <w:sz w:val="24"/>
          <w:szCs w:val="24"/>
        </w:rPr>
        <w:t>s</w:t>
      </w:r>
      <w:r w:rsidRPr="00A64804">
        <w:rPr>
          <w:rFonts w:ascii="Palatino Linotype" w:hAnsi="Palatino Linotype" w:cs="Arial"/>
          <w:sz w:val="24"/>
          <w:szCs w:val="24"/>
        </w:rPr>
        <w:t xml:space="preserve"> solicitud</w:t>
      </w:r>
      <w:r w:rsidR="0005441E">
        <w:rPr>
          <w:rFonts w:ascii="Palatino Linotype" w:hAnsi="Palatino Linotype" w:cs="Arial"/>
          <w:sz w:val="24"/>
          <w:szCs w:val="24"/>
        </w:rPr>
        <w:t>es</w:t>
      </w:r>
      <w:r w:rsidRPr="00A64804">
        <w:rPr>
          <w:rFonts w:ascii="Palatino Linotype" w:hAnsi="Palatino Linotype" w:cs="Arial"/>
          <w:sz w:val="24"/>
          <w:szCs w:val="24"/>
        </w:rPr>
        <w:t xml:space="preserve"> de información </w:t>
      </w:r>
      <w:hyperlink r:id="rId78" w:history="1">
        <w:r w:rsidR="0005441E" w:rsidRPr="00815896">
          <w:rPr>
            <w:rFonts w:ascii="Palatino Linotype" w:hAnsi="Palatino Linotype"/>
            <w:b/>
            <w:sz w:val="24"/>
            <w:szCs w:val="24"/>
          </w:rPr>
          <w:t>00157/SEIEM/IP/2021</w:t>
        </w:r>
      </w:hyperlink>
      <w:r w:rsidR="0005441E">
        <w:rPr>
          <w:rFonts w:ascii="Palatino Linotype" w:hAnsi="Palatino Linotype" w:cs="Arial"/>
          <w:b/>
          <w:sz w:val="24"/>
          <w:szCs w:val="24"/>
        </w:rPr>
        <w:t xml:space="preserve">, </w:t>
      </w:r>
      <w:hyperlink r:id="rId79" w:history="1">
        <w:r w:rsidR="0005441E" w:rsidRPr="00815896">
          <w:rPr>
            <w:rFonts w:ascii="Palatino Linotype" w:hAnsi="Palatino Linotype"/>
            <w:b/>
            <w:sz w:val="24"/>
            <w:szCs w:val="24"/>
          </w:rPr>
          <w:t>0015</w:t>
        </w:r>
        <w:r w:rsidR="0005441E">
          <w:rPr>
            <w:rFonts w:ascii="Palatino Linotype" w:hAnsi="Palatino Linotype"/>
            <w:b/>
            <w:sz w:val="24"/>
            <w:szCs w:val="24"/>
          </w:rPr>
          <w:t>6</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 xml:space="preserve">, </w:t>
      </w:r>
      <w:hyperlink r:id="rId80" w:history="1">
        <w:r w:rsidR="0005441E" w:rsidRPr="00815896">
          <w:rPr>
            <w:rFonts w:ascii="Palatino Linotype" w:hAnsi="Palatino Linotype"/>
            <w:b/>
            <w:sz w:val="24"/>
            <w:szCs w:val="24"/>
          </w:rPr>
          <w:t>0015</w:t>
        </w:r>
        <w:r w:rsidR="0005441E">
          <w:rPr>
            <w:rFonts w:ascii="Palatino Linotype" w:hAnsi="Palatino Linotype"/>
            <w:b/>
            <w:sz w:val="24"/>
            <w:szCs w:val="24"/>
          </w:rPr>
          <w:t>5</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w:t>
      </w:r>
      <w:r w:rsidR="0005441E" w:rsidRPr="00815896">
        <w:rPr>
          <w:rFonts w:ascii="Palatino Linotype" w:hAnsi="Palatino Linotype" w:cs="Arial"/>
          <w:b/>
          <w:sz w:val="24"/>
          <w:szCs w:val="24"/>
        </w:rPr>
        <w:t xml:space="preserve"> </w:t>
      </w:r>
      <w:hyperlink r:id="rId81" w:history="1">
        <w:r w:rsidR="0005441E" w:rsidRPr="00815896">
          <w:rPr>
            <w:rFonts w:ascii="Palatino Linotype" w:hAnsi="Palatino Linotype"/>
            <w:b/>
            <w:sz w:val="24"/>
            <w:szCs w:val="24"/>
          </w:rPr>
          <w:t>0015</w:t>
        </w:r>
        <w:r w:rsidR="0005441E">
          <w:rPr>
            <w:rFonts w:ascii="Palatino Linotype" w:hAnsi="Palatino Linotype"/>
            <w:b/>
            <w:sz w:val="24"/>
            <w:szCs w:val="24"/>
          </w:rPr>
          <w:t>1</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w:t>
      </w:r>
      <w:r w:rsidR="0005441E" w:rsidRPr="00815896">
        <w:rPr>
          <w:rFonts w:ascii="Palatino Linotype" w:hAnsi="Palatino Linotype" w:cs="Arial"/>
          <w:b/>
          <w:sz w:val="24"/>
          <w:szCs w:val="24"/>
        </w:rPr>
        <w:t xml:space="preserve"> </w:t>
      </w:r>
      <w:hyperlink r:id="rId82" w:history="1">
        <w:r w:rsidR="0005441E" w:rsidRPr="00815896">
          <w:rPr>
            <w:rFonts w:ascii="Palatino Linotype" w:hAnsi="Palatino Linotype"/>
            <w:b/>
            <w:sz w:val="24"/>
            <w:szCs w:val="24"/>
          </w:rPr>
          <w:t>0015</w:t>
        </w:r>
        <w:r w:rsidR="0005441E">
          <w:rPr>
            <w:rFonts w:ascii="Palatino Linotype" w:hAnsi="Palatino Linotype"/>
            <w:b/>
            <w:sz w:val="24"/>
            <w:szCs w:val="24"/>
          </w:rPr>
          <w:t>0</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w:t>
      </w:r>
      <w:r w:rsidR="0005441E" w:rsidRPr="00815896">
        <w:rPr>
          <w:rFonts w:ascii="Palatino Linotype" w:hAnsi="Palatino Linotype" w:cs="Arial"/>
          <w:b/>
          <w:sz w:val="24"/>
          <w:szCs w:val="24"/>
        </w:rPr>
        <w:t xml:space="preserve"> </w:t>
      </w:r>
      <w:hyperlink r:id="rId83" w:history="1">
        <w:r w:rsidR="0005441E" w:rsidRPr="00815896">
          <w:rPr>
            <w:rFonts w:ascii="Palatino Linotype" w:hAnsi="Palatino Linotype"/>
            <w:b/>
            <w:sz w:val="24"/>
            <w:szCs w:val="24"/>
          </w:rPr>
          <w:t>001</w:t>
        </w:r>
        <w:r w:rsidR="0005441E">
          <w:rPr>
            <w:rFonts w:ascii="Palatino Linotype" w:hAnsi="Palatino Linotype"/>
            <w:b/>
            <w:sz w:val="24"/>
            <w:szCs w:val="24"/>
          </w:rPr>
          <w:t>48</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w:t>
      </w:r>
      <w:r w:rsidR="0005441E" w:rsidRPr="00815896">
        <w:rPr>
          <w:rFonts w:ascii="Palatino Linotype" w:hAnsi="Palatino Linotype" w:cs="Arial"/>
          <w:b/>
          <w:sz w:val="24"/>
          <w:szCs w:val="24"/>
        </w:rPr>
        <w:t xml:space="preserve"> </w:t>
      </w:r>
      <w:hyperlink r:id="rId84" w:history="1">
        <w:r w:rsidR="0005441E" w:rsidRPr="00815896">
          <w:rPr>
            <w:rFonts w:ascii="Palatino Linotype" w:hAnsi="Palatino Linotype"/>
            <w:b/>
            <w:sz w:val="24"/>
            <w:szCs w:val="24"/>
          </w:rPr>
          <w:t>001</w:t>
        </w:r>
        <w:r w:rsidR="0005441E">
          <w:rPr>
            <w:rFonts w:ascii="Palatino Linotype" w:hAnsi="Palatino Linotype"/>
            <w:b/>
            <w:sz w:val="24"/>
            <w:szCs w:val="24"/>
          </w:rPr>
          <w:t>42</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 xml:space="preserve">, </w:t>
      </w:r>
      <w:hyperlink r:id="rId85" w:history="1">
        <w:r w:rsidR="0005441E" w:rsidRPr="00815896">
          <w:rPr>
            <w:rFonts w:ascii="Palatino Linotype" w:hAnsi="Palatino Linotype"/>
            <w:b/>
            <w:sz w:val="24"/>
            <w:szCs w:val="24"/>
          </w:rPr>
          <w:t>001</w:t>
        </w:r>
        <w:r w:rsidR="0005441E">
          <w:rPr>
            <w:rFonts w:ascii="Palatino Linotype" w:hAnsi="Palatino Linotype"/>
            <w:b/>
            <w:sz w:val="24"/>
            <w:szCs w:val="24"/>
          </w:rPr>
          <w:t>40</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 xml:space="preserve">, </w:t>
      </w:r>
      <w:hyperlink r:id="rId86" w:history="1">
        <w:r w:rsidR="0005441E" w:rsidRPr="00815896">
          <w:rPr>
            <w:rFonts w:ascii="Palatino Linotype" w:hAnsi="Palatino Linotype"/>
            <w:b/>
            <w:sz w:val="24"/>
            <w:szCs w:val="24"/>
          </w:rPr>
          <w:t>001</w:t>
        </w:r>
        <w:r w:rsidR="0005441E">
          <w:rPr>
            <w:rFonts w:ascii="Palatino Linotype" w:hAnsi="Palatino Linotype"/>
            <w:b/>
            <w:sz w:val="24"/>
            <w:szCs w:val="24"/>
          </w:rPr>
          <w:t>39</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 xml:space="preserve">, </w:t>
      </w:r>
      <w:hyperlink r:id="rId87" w:history="1">
        <w:r w:rsidR="0005441E" w:rsidRPr="00815896">
          <w:rPr>
            <w:rFonts w:ascii="Palatino Linotype" w:hAnsi="Palatino Linotype"/>
            <w:b/>
            <w:sz w:val="24"/>
            <w:szCs w:val="24"/>
          </w:rPr>
          <w:t>001</w:t>
        </w:r>
        <w:r w:rsidR="0005441E">
          <w:rPr>
            <w:rFonts w:ascii="Palatino Linotype" w:hAnsi="Palatino Linotype"/>
            <w:b/>
            <w:sz w:val="24"/>
            <w:szCs w:val="24"/>
          </w:rPr>
          <w:t>38</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 xml:space="preserve">, </w:t>
      </w:r>
      <w:hyperlink r:id="rId88" w:history="1">
        <w:r w:rsidR="0005441E" w:rsidRPr="00815896">
          <w:rPr>
            <w:rFonts w:ascii="Palatino Linotype" w:hAnsi="Palatino Linotype"/>
            <w:b/>
            <w:sz w:val="24"/>
            <w:szCs w:val="24"/>
          </w:rPr>
          <w:t>001</w:t>
        </w:r>
        <w:r w:rsidR="0005441E">
          <w:rPr>
            <w:rFonts w:ascii="Palatino Linotype" w:hAnsi="Palatino Linotype"/>
            <w:b/>
            <w:sz w:val="24"/>
            <w:szCs w:val="24"/>
          </w:rPr>
          <w:t>37</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 xml:space="preserve">, </w:t>
      </w:r>
      <w:hyperlink r:id="rId89" w:history="1">
        <w:r w:rsidR="0005441E" w:rsidRPr="00815896">
          <w:rPr>
            <w:rFonts w:ascii="Palatino Linotype" w:hAnsi="Palatino Linotype"/>
            <w:b/>
            <w:sz w:val="24"/>
            <w:szCs w:val="24"/>
          </w:rPr>
          <w:t>001</w:t>
        </w:r>
        <w:r w:rsidR="0005441E">
          <w:rPr>
            <w:rFonts w:ascii="Palatino Linotype" w:hAnsi="Palatino Linotype"/>
            <w:b/>
            <w:sz w:val="24"/>
            <w:szCs w:val="24"/>
          </w:rPr>
          <w:t>36</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 xml:space="preserve">, </w:t>
      </w:r>
      <w:hyperlink r:id="rId90" w:history="1">
        <w:r w:rsidR="0005441E" w:rsidRPr="00815896">
          <w:rPr>
            <w:rFonts w:ascii="Palatino Linotype" w:hAnsi="Palatino Linotype"/>
            <w:b/>
            <w:sz w:val="24"/>
            <w:szCs w:val="24"/>
          </w:rPr>
          <w:t>001</w:t>
        </w:r>
        <w:r w:rsidR="0005441E">
          <w:rPr>
            <w:rFonts w:ascii="Palatino Linotype" w:hAnsi="Palatino Linotype"/>
            <w:b/>
            <w:sz w:val="24"/>
            <w:szCs w:val="24"/>
          </w:rPr>
          <w:t>33</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w:t>
      </w:r>
      <w:r w:rsidR="0005441E" w:rsidRPr="00C201A2">
        <w:rPr>
          <w:rFonts w:ascii="Palatino Linotype" w:hAnsi="Palatino Linotype" w:cs="Arial"/>
          <w:b/>
          <w:sz w:val="24"/>
          <w:szCs w:val="24"/>
        </w:rPr>
        <w:t xml:space="preserve"> </w:t>
      </w:r>
      <w:hyperlink r:id="rId91" w:history="1">
        <w:r w:rsidR="0005441E" w:rsidRPr="00815896">
          <w:rPr>
            <w:rFonts w:ascii="Palatino Linotype" w:hAnsi="Palatino Linotype"/>
            <w:b/>
            <w:sz w:val="24"/>
            <w:szCs w:val="24"/>
          </w:rPr>
          <w:t>001</w:t>
        </w:r>
        <w:r w:rsidR="0005441E">
          <w:rPr>
            <w:rFonts w:ascii="Palatino Linotype" w:hAnsi="Palatino Linotype"/>
            <w:b/>
            <w:sz w:val="24"/>
            <w:szCs w:val="24"/>
          </w:rPr>
          <w:t>32</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w:t>
      </w:r>
      <w:r w:rsidR="0005441E" w:rsidRPr="00C201A2">
        <w:rPr>
          <w:rFonts w:ascii="Palatino Linotype" w:hAnsi="Palatino Linotype" w:cs="Arial"/>
          <w:b/>
          <w:sz w:val="24"/>
          <w:szCs w:val="24"/>
        </w:rPr>
        <w:t xml:space="preserve"> </w:t>
      </w:r>
      <w:hyperlink r:id="rId92" w:history="1">
        <w:r w:rsidR="0005441E" w:rsidRPr="00815896">
          <w:rPr>
            <w:rFonts w:ascii="Palatino Linotype" w:hAnsi="Palatino Linotype"/>
            <w:b/>
            <w:sz w:val="24"/>
            <w:szCs w:val="24"/>
          </w:rPr>
          <w:t>001</w:t>
        </w:r>
        <w:r w:rsidR="0005441E">
          <w:rPr>
            <w:rFonts w:ascii="Palatino Linotype" w:hAnsi="Palatino Linotype"/>
            <w:b/>
            <w:sz w:val="24"/>
            <w:szCs w:val="24"/>
          </w:rPr>
          <w:t>30</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 xml:space="preserve">, </w:t>
      </w:r>
      <w:hyperlink r:id="rId93" w:history="1">
        <w:r w:rsidR="0005441E" w:rsidRPr="00815896">
          <w:rPr>
            <w:rFonts w:ascii="Palatino Linotype" w:hAnsi="Palatino Linotype"/>
            <w:b/>
            <w:sz w:val="24"/>
            <w:szCs w:val="24"/>
          </w:rPr>
          <w:t>001</w:t>
        </w:r>
        <w:r w:rsidR="0005441E">
          <w:rPr>
            <w:rFonts w:ascii="Palatino Linotype" w:hAnsi="Palatino Linotype"/>
            <w:b/>
            <w:sz w:val="24"/>
            <w:szCs w:val="24"/>
          </w:rPr>
          <w:t>28</w:t>
        </w:r>
        <w:r w:rsidR="0005441E" w:rsidRPr="00815896">
          <w:rPr>
            <w:rFonts w:ascii="Palatino Linotype" w:hAnsi="Palatino Linotype"/>
            <w:b/>
            <w:sz w:val="24"/>
            <w:szCs w:val="24"/>
          </w:rPr>
          <w:t>/SEIEM/IP/2021</w:t>
        </w:r>
      </w:hyperlink>
      <w:r w:rsidR="0005441E" w:rsidRPr="00C201A2">
        <w:rPr>
          <w:rFonts w:ascii="Palatino Linotype" w:hAnsi="Palatino Linotype" w:cs="Arial"/>
          <w:b/>
          <w:sz w:val="24"/>
          <w:szCs w:val="24"/>
        </w:rPr>
        <w:t xml:space="preserve"> </w:t>
      </w:r>
      <w:r w:rsidR="0005441E">
        <w:rPr>
          <w:rFonts w:ascii="Palatino Linotype" w:hAnsi="Palatino Linotype" w:cs="Arial"/>
          <w:b/>
          <w:sz w:val="24"/>
          <w:szCs w:val="24"/>
        </w:rPr>
        <w:t>y</w:t>
      </w:r>
      <w:r w:rsidR="0005441E" w:rsidRPr="00C201A2">
        <w:rPr>
          <w:rFonts w:ascii="Palatino Linotype" w:hAnsi="Palatino Linotype" w:cs="Arial"/>
          <w:b/>
          <w:sz w:val="24"/>
          <w:szCs w:val="24"/>
        </w:rPr>
        <w:t xml:space="preserve"> </w:t>
      </w:r>
      <w:hyperlink r:id="rId94" w:history="1">
        <w:r w:rsidR="0005441E" w:rsidRPr="00815896">
          <w:rPr>
            <w:rFonts w:ascii="Palatino Linotype" w:hAnsi="Palatino Linotype"/>
            <w:b/>
            <w:sz w:val="24"/>
            <w:szCs w:val="24"/>
          </w:rPr>
          <w:t>001</w:t>
        </w:r>
        <w:r w:rsidR="0005441E">
          <w:rPr>
            <w:rFonts w:ascii="Palatino Linotype" w:hAnsi="Palatino Linotype"/>
            <w:b/>
            <w:sz w:val="24"/>
            <w:szCs w:val="24"/>
          </w:rPr>
          <w:t>25</w:t>
        </w:r>
        <w:r w:rsidR="0005441E" w:rsidRPr="00815896">
          <w:rPr>
            <w:rFonts w:ascii="Palatino Linotype" w:hAnsi="Palatino Linotype"/>
            <w:b/>
            <w:sz w:val="24"/>
            <w:szCs w:val="24"/>
          </w:rPr>
          <w:t>/SEIEM/IP/2021</w:t>
        </w:r>
      </w:hyperlink>
      <w:r w:rsidR="0005441E">
        <w:rPr>
          <w:rFonts w:ascii="Palatino Linotype" w:hAnsi="Palatino Linotype"/>
          <w:b/>
          <w:sz w:val="24"/>
          <w:szCs w:val="24"/>
        </w:rPr>
        <w:t>,</w:t>
      </w:r>
      <w:r w:rsidRPr="00A64804">
        <w:rPr>
          <w:rFonts w:ascii="Palatino Linotype" w:hAnsi="Palatino Linotype" w:cs="Arial"/>
          <w:sz w:val="24"/>
          <w:szCs w:val="24"/>
        </w:rPr>
        <w:t xml:space="preserve"> por resultar</w:t>
      </w:r>
      <w:r>
        <w:rPr>
          <w:rFonts w:ascii="Palatino Linotype" w:hAnsi="Palatino Linotype" w:cs="Arial"/>
          <w:sz w:val="24"/>
          <w:szCs w:val="24"/>
        </w:rPr>
        <w:t xml:space="preserve"> </w:t>
      </w:r>
      <w:r w:rsidR="0005441E">
        <w:rPr>
          <w:rFonts w:ascii="Palatino Linotype" w:hAnsi="Palatino Linotype" w:cs="Arial"/>
          <w:sz w:val="24"/>
          <w:szCs w:val="24"/>
        </w:rPr>
        <w:lastRenderedPageBreak/>
        <w:t>infundados</w:t>
      </w:r>
      <w:r w:rsidRPr="00A64804">
        <w:rPr>
          <w:rFonts w:ascii="Palatino Linotype" w:hAnsi="Palatino Linotype" w:cs="Arial"/>
          <w:sz w:val="24"/>
          <w:szCs w:val="24"/>
        </w:rPr>
        <w:t xml:space="preserve"> los motivos de inconformidad que arguye la recurrente, en términos del considerando cuarto de la presente resolución.</w:t>
      </w:r>
    </w:p>
    <w:p w14:paraId="2E032F82" w14:textId="77777777" w:rsidR="00126C0E" w:rsidRPr="00ED28F4" w:rsidRDefault="00126C0E" w:rsidP="00126C0E">
      <w:pPr>
        <w:spacing w:after="0" w:line="360" w:lineRule="auto"/>
        <w:jc w:val="both"/>
        <w:rPr>
          <w:rFonts w:ascii="Palatino Linotype" w:hAnsi="Palatino Linotype" w:cs="Arial"/>
          <w:sz w:val="18"/>
          <w:szCs w:val="24"/>
        </w:rPr>
      </w:pPr>
    </w:p>
    <w:p w14:paraId="1BD9D01C" w14:textId="0BAB9F6D" w:rsidR="0005441E" w:rsidRPr="00A64804" w:rsidRDefault="00126C0E" w:rsidP="0005441E">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0005441E">
        <w:rPr>
          <w:rFonts w:ascii="Palatino Linotype" w:hAnsi="Palatino Linotype" w:cs="Arial"/>
          <w:sz w:val="24"/>
          <w:szCs w:val="24"/>
        </w:rPr>
        <w:t xml:space="preserve">. </w:t>
      </w:r>
      <w:r w:rsidR="0005441E" w:rsidRPr="00A64804">
        <w:rPr>
          <w:rFonts w:ascii="Palatino Linotype" w:hAnsi="Palatino Linotype" w:cs="Arial"/>
          <w:sz w:val="24"/>
          <w:szCs w:val="24"/>
        </w:rPr>
        <w:t xml:space="preserve">Se </w:t>
      </w:r>
      <w:r w:rsidR="0005441E">
        <w:rPr>
          <w:rFonts w:ascii="Palatino Linotype" w:hAnsi="Palatino Linotype" w:cs="Arial"/>
          <w:sz w:val="24"/>
          <w:szCs w:val="24"/>
        </w:rPr>
        <w:t>modifica</w:t>
      </w:r>
      <w:r w:rsidR="0005441E" w:rsidRPr="00A64804">
        <w:rPr>
          <w:rFonts w:ascii="Palatino Linotype" w:hAnsi="Palatino Linotype" w:cs="Arial"/>
          <w:sz w:val="24"/>
          <w:szCs w:val="24"/>
        </w:rPr>
        <w:t xml:space="preserve"> la</w:t>
      </w:r>
      <w:r w:rsidR="0005441E">
        <w:rPr>
          <w:rFonts w:ascii="Palatino Linotype" w:hAnsi="Palatino Linotype" w:cs="Arial"/>
          <w:sz w:val="24"/>
          <w:szCs w:val="24"/>
        </w:rPr>
        <w:t>s</w:t>
      </w:r>
      <w:r w:rsidR="0005441E" w:rsidRPr="00A64804">
        <w:rPr>
          <w:rFonts w:ascii="Palatino Linotype" w:hAnsi="Palatino Linotype" w:cs="Arial"/>
          <w:sz w:val="24"/>
          <w:szCs w:val="24"/>
        </w:rPr>
        <w:t xml:space="preserve"> respuesta</w:t>
      </w:r>
      <w:r w:rsidR="0005441E">
        <w:rPr>
          <w:rFonts w:ascii="Palatino Linotype" w:hAnsi="Palatino Linotype" w:cs="Arial"/>
          <w:sz w:val="24"/>
          <w:szCs w:val="24"/>
        </w:rPr>
        <w:t>s</w:t>
      </w:r>
      <w:r w:rsidR="0005441E" w:rsidRPr="00A64804">
        <w:rPr>
          <w:rFonts w:ascii="Palatino Linotype" w:hAnsi="Palatino Linotype" w:cs="Arial"/>
          <w:sz w:val="24"/>
          <w:szCs w:val="24"/>
        </w:rPr>
        <w:t xml:space="preserve"> entregada</w:t>
      </w:r>
      <w:r w:rsidR="0005441E">
        <w:rPr>
          <w:rFonts w:ascii="Palatino Linotype" w:hAnsi="Palatino Linotype" w:cs="Arial"/>
          <w:sz w:val="24"/>
          <w:szCs w:val="24"/>
        </w:rPr>
        <w:t>s</w:t>
      </w:r>
      <w:r w:rsidR="0005441E" w:rsidRPr="00A64804">
        <w:rPr>
          <w:rFonts w:ascii="Palatino Linotype" w:hAnsi="Palatino Linotype" w:cs="Arial"/>
          <w:sz w:val="24"/>
          <w:szCs w:val="24"/>
        </w:rPr>
        <w:t xml:space="preserve"> por el </w:t>
      </w:r>
      <w:r w:rsidR="0005441E">
        <w:rPr>
          <w:rFonts w:ascii="Palatino Linotype" w:hAnsi="Palatino Linotype" w:cs="Arial"/>
          <w:sz w:val="24"/>
          <w:szCs w:val="24"/>
        </w:rPr>
        <w:t xml:space="preserve">Sujeto Obligado, a la solicitudes </w:t>
      </w:r>
      <w:r w:rsidR="0005441E" w:rsidRPr="00A64804">
        <w:rPr>
          <w:rFonts w:ascii="Palatino Linotype" w:hAnsi="Palatino Linotype" w:cs="Arial"/>
          <w:sz w:val="24"/>
          <w:szCs w:val="24"/>
        </w:rPr>
        <w:t xml:space="preserve">de información </w:t>
      </w:r>
      <w:hyperlink r:id="rId95" w:history="1">
        <w:r w:rsidR="0005441E" w:rsidRPr="00815896">
          <w:rPr>
            <w:rFonts w:ascii="Palatino Linotype" w:hAnsi="Palatino Linotype"/>
            <w:b/>
            <w:sz w:val="24"/>
            <w:szCs w:val="24"/>
          </w:rPr>
          <w:t>0015</w:t>
        </w:r>
        <w:r w:rsidR="0005441E">
          <w:rPr>
            <w:rFonts w:ascii="Palatino Linotype" w:hAnsi="Palatino Linotype"/>
            <w:b/>
            <w:sz w:val="24"/>
            <w:szCs w:val="24"/>
          </w:rPr>
          <w:t>8</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 xml:space="preserve">, </w:t>
      </w:r>
      <w:hyperlink r:id="rId96" w:history="1">
        <w:r w:rsidR="0005441E" w:rsidRPr="00815896">
          <w:rPr>
            <w:rFonts w:ascii="Palatino Linotype" w:hAnsi="Palatino Linotype"/>
            <w:b/>
            <w:sz w:val="24"/>
            <w:szCs w:val="24"/>
          </w:rPr>
          <w:t>0015</w:t>
        </w:r>
        <w:r w:rsidR="0005441E">
          <w:rPr>
            <w:rFonts w:ascii="Palatino Linotype" w:hAnsi="Palatino Linotype"/>
            <w:b/>
            <w:sz w:val="24"/>
            <w:szCs w:val="24"/>
          </w:rPr>
          <w:t>4</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 xml:space="preserve">, </w:t>
      </w:r>
      <w:hyperlink r:id="rId97" w:history="1">
        <w:r w:rsidR="0005441E" w:rsidRPr="00815896">
          <w:rPr>
            <w:rFonts w:ascii="Palatino Linotype" w:hAnsi="Palatino Linotype"/>
            <w:b/>
            <w:sz w:val="24"/>
            <w:szCs w:val="24"/>
          </w:rPr>
          <w:t>0015</w:t>
        </w:r>
        <w:r w:rsidR="0005441E">
          <w:rPr>
            <w:rFonts w:ascii="Palatino Linotype" w:hAnsi="Palatino Linotype"/>
            <w:b/>
            <w:sz w:val="24"/>
            <w:szCs w:val="24"/>
          </w:rPr>
          <w:t>3</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 xml:space="preserve">, </w:t>
      </w:r>
      <w:hyperlink r:id="rId98" w:history="1">
        <w:r w:rsidR="0005441E" w:rsidRPr="00815896">
          <w:rPr>
            <w:rFonts w:ascii="Palatino Linotype" w:hAnsi="Palatino Linotype"/>
            <w:b/>
            <w:sz w:val="24"/>
            <w:szCs w:val="24"/>
          </w:rPr>
          <w:t>0015</w:t>
        </w:r>
        <w:r w:rsidR="0005441E">
          <w:rPr>
            <w:rFonts w:ascii="Palatino Linotype" w:hAnsi="Palatino Linotype"/>
            <w:b/>
            <w:sz w:val="24"/>
            <w:szCs w:val="24"/>
          </w:rPr>
          <w:t>2</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 xml:space="preserve">, </w:t>
      </w:r>
      <w:hyperlink r:id="rId99" w:history="1">
        <w:r w:rsidR="0005441E">
          <w:rPr>
            <w:rFonts w:ascii="Palatino Linotype" w:hAnsi="Palatino Linotype"/>
            <w:b/>
            <w:sz w:val="24"/>
            <w:szCs w:val="24"/>
          </w:rPr>
          <w:t>00149</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 xml:space="preserve">, </w:t>
      </w:r>
      <w:hyperlink r:id="rId100" w:history="1">
        <w:r w:rsidR="0005441E" w:rsidRPr="00815896">
          <w:rPr>
            <w:rFonts w:ascii="Palatino Linotype" w:hAnsi="Palatino Linotype"/>
            <w:b/>
            <w:sz w:val="24"/>
            <w:szCs w:val="24"/>
          </w:rPr>
          <w:t>001</w:t>
        </w:r>
        <w:r w:rsidR="0005441E">
          <w:rPr>
            <w:rFonts w:ascii="Palatino Linotype" w:hAnsi="Palatino Linotype"/>
            <w:b/>
            <w:sz w:val="24"/>
            <w:szCs w:val="24"/>
          </w:rPr>
          <w:t>47</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 xml:space="preserve">, </w:t>
      </w:r>
      <w:hyperlink r:id="rId101" w:history="1">
        <w:r w:rsidR="0005441E" w:rsidRPr="00815896">
          <w:rPr>
            <w:rFonts w:ascii="Palatino Linotype" w:hAnsi="Palatino Linotype"/>
            <w:b/>
            <w:sz w:val="24"/>
            <w:szCs w:val="24"/>
          </w:rPr>
          <w:t>001</w:t>
        </w:r>
        <w:r w:rsidR="0005441E">
          <w:rPr>
            <w:rFonts w:ascii="Palatino Linotype" w:hAnsi="Palatino Linotype"/>
            <w:b/>
            <w:sz w:val="24"/>
            <w:szCs w:val="24"/>
          </w:rPr>
          <w:t>46</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 xml:space="preserve">, </w:t>
      </w:r>
      <w:hyperlink r:id="rId102" w:history="1">
        <w:r w:rsidR="0005441E" w:rsidRPr="00815896">
          <w:rPr>
            <w:rFonts w:ascii="Palatino Linotype" w:hAnsi="Palatino Linotype"/>
            <w:b/>
            <w:sz w:val="24"/>
            <w:szCs w:val="24"/>
          </w:rPr>
          <w:t>001</w:t>
        </w:r>
        <w:r w:rsidR="0005441E">
          <w:rPr>
            <w:rFonts w:ascii="Palatino Linotype" w:hAnsi="Palatino Linotype"/>
            <w:b/>
            <w:sz w:val="24"/>
            <w:szCs w:val="24"/>
          </w:rPr>
          <w:t>45</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 xml:space="preserve">, </w:t>
      </w:r>
      <w:hyperlink r:id="rId103" w:history="1">
        <w:r w:rsidR="0005441E" w:rsidRPr="00815896">
          <w:rPr>
            <w:rFonts w:ascii="Palatino Linotype" w:hAnsi="Palatino Linotype"/>
            <w:b/>
            <w:sz w:val="24"/>
            <w:szCs w:val="24"/>
          </w:rPr>
          <w:t>001</w:t>
        </w:r>
        <w:r w:rsidR="0005441E">
          <w:rPr>
            <w:rFonts w:ascii="Palatino Linotype" w:hAnsi="Palatino Linotype"/>
            <w:b/>
            <w:sz w:val="24"/>
            <w:szCs w:val="24"/>
          </w:rPr>
          <w:t>44</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w:t>
      </w:r>
      <w:r w:rsidR="0005441E" w:rsidRPr="00815896">
        <w:rPr>
          <w:rFonts w:ascii="Palatino Linotype" w:hAnsi="Palatino Linotype" w:cs="Arial"/>
          <w:b/>
          <w:sz w:val="24"/>
          <w:szCs w:val="24"/>
        </w:rPr>
        <w:t xml:space="preserve"> </w:t>
      </w:r>
      <w:hyperlink r:id="rId104" w:history="1">
        <w:r w:rsidR="0005441E" w:rsidRPr="00815896">
          <w:rPr>
            <w:rFonts w:ascii="Palatino Linotype" w:hAnsi="Palatino Linotype"/>
            <w:b/>
            <w:sz w:val="24"/>
            <w:szCs w:val="24"/>
          </w:rPr>
          <w:t>001</w:t>
        </w:r>
        <w:r w:rsidR="0005441E">
          <w:rPr>
            <w:rFonts w:ascii="Palatino Linotype" w:hAnsi="Palatino Linotype"/>
            <w:b/>
            <w:sz w:val="24"/>
            <w:szCs w:val="24"/>
          </w:rPr>
          <w:t>43</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 xml:space="preserve">, </w:t>
      </w:r>
      <w:hyperlink r:id="rId105" w:history="1">
        <w:r w:rsidR="0005441E" w:rsidRPr="00815896">
          <w:rPr>
            <w:rFonts w:ascii="Palatino Linotype" w:hAnsi="Palatino Linotype"/>
            <w:b/>
            <w:sz w:val="24"/>
            <w:szCs w:val="24"/>
          </w:rPr>
          <w:t>001</w:t>
        </w:r>
        <w:r w:rsidR="0005441E">
          <w:rPr>
            <w:rFonts w:ascii="Palatino Linotype" w:hAnsi="Palatino Linotype"/>
            <w:b/>
            <w:sz w:val="24"/>
            <w:szCs w:val="24"/>
          </w:rPr>
          <w:t>41</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 xml:space="preserve">, </w:t>
      </w:r>
      <w:hyperlink r:id="rId106" w:history="1">
        <w:r w:rsidR="0005441E" w:rsidRPr="00815896">
          <w:rPr>
            <w:rFonts w:ascii="Palatino Linotype" w:hAnsi="Palatino Linotype"/>
            <w:b/>
            <w:sz w:val="24"/>
            <w:szCs w:val="24"/>
          </w:rPr>
          <w:t>001</w:t>
        </w:r>
        <w:r w:rsidR="0005441E">
          <w:rPr>
            <w:rFonts w:ascii="Palatino Linotype" w:hAnsi="Palatino Linotype"/>
            <w:b/>
            <w:sz w:val="24"/>
            <w:szCs w:val="24"/>
          </w:rPr>
          <w:t>35</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 xml:space="preserve">, </w:t>
      </w:r>
      <w:hyperlink r:id="rId107" w:history="1">
        <w:r w:rsidR="0005441E" w:rsidRPr="00815896">
          <w:rPr>
            <w:rFonts w:ascii="Palatino Linotype" w:hAnsi="Palatino Linotype"/>
            <w:b/>
            <w:sz w:val="24"/>
            <w:szCs w:val="24"/>
          </w:rPr>
          <w:t>001</w:t>
        </w:r>
        <w:r w:rsidR="0005441E">
          <w:rPr>
            <w:rFonts w:ascii="Palatino Linotype" w:hAnsi="Palatino Linotype"/>
            <w:b/>
            <w:sz w:val="24"/>
            <w:szCs w:val="24"/>
          </w:rPr>
          <w:t>34</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 xml:space="preserve">, </w:t>
      </w:r>
      <w:hyperlink r:id="rId108" w:history="1">
        <w:r w:rsidR="0005441E" w:rsidRPr="00815896">
          <w:rPr>
            <w:rFonts w:ascii="Palatino Linotype" w:hAnsi="Palatino Linotype"/>
            <w:b/>
            <w:sz w:val="24"/>
            <w:szCs w:val="24"/>
          </w:rPr>
          <w:t>001</w:t>
        </w:r>
        <w:r w:rsidR="0005441E">
          <w:rPr>
            <w:rFonts w:ascii="Palatino Linotype" w:hAnsi="Palatino Linotype"/>
            <w:b/>
            <w:sz w:val="24"/>
            <w:szCs w:val="24"/>
          </w:rPr>
          <w:t>31</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 xml:space="preserve">, </w:t>
      </w:r>
      <w:hyperlink r:id="rId109" w:history="1">
        <w:r w:rsidR="0005441E" w:rsidRPr="00815896">
          <w:rPr>
            <w:rFonts w:ascii="Palatino Linotype" w:hAnsi="Palatino Linotype"/>
            <w:b/>
            <w:sz w:val="24"/>
            <w:szCs w:val="24"/>
          </w:rPr>
          <w:t>001</w:t>
        </w:r>
        <w:r w:rsidR="0005441E">
          <w:rPr>
            <w:rFonts w:ascii="Palatino Linotype" w:hAnsi="Palatino Linotype"/>
            <w:b/>
            <w:sz w:val="24"/>
            <w:szCs w:val="24"/>
          </w:rPr>
          <w:t>29</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 xml:space="preserve">, </w:t>
      </w:r>
      <w:hyperlink r:id="rId110" w:history="1">
        <w:r w:rsidR="0005441E" w:rsidRPr="00815896">
          <w:rPr>
            <w:rFonts w:ascii="Palatino Linotype" w:hAnsi="Palatino Linotype"/>
            <w:b/>
            <w:sz w:val="24"/>
            <w:szCs w:val="24"/>
          </w:rPr>
          <w:t>001</w:t>
        </w:r>
        <w:r w:rsidR="0005441E">
          <w:rPr>
            <w:rFonts w:ascii="Palatino Linotype" w:hAnsi="Palatino Linotype"/>
            <w:b/>
            <w:sz w:val="24"/>
            <w:szCs w:val="24"/>
          </w:rPr>
          <w:t>27</w:t>
        </w:r>
        <w:r w:rsidR="0005441E" w:rsidRPr="00815896">
          <w:rPr>
            <w:rFonts w:ascii="Palatino Linotype" w:hAnsi="Palatino Linotype"/>
            <w:b/>
            <w:sz w:val="24"/>
            <w:szCs w:val="24"/>
          </w:rPr>
          <w:t>/SEIEM/IP/2021</w:t>
        </w:r>
      </w:hyperlink>
      <w:r w:rsidR="0005441E">
        <w:rPr>
          <w:rFonts w:ascii="Palatino Linotype" w:hAnsi="Palatino Linotype" w:cs="Arial"/>
          <w:b/>
          <w:sz w:val="24"/>
          <w:szCs w:val="24"/>
        </w:rPr>
        <w:t xml:space="preserve"> y </w:t>
      </w:r>
      <w:hyperlink r:id="rId111" w:history="1">
        <w:r w:rsidR="0005441E" w:rsidRPr="00815896">
          <w:rPr>
            <w:rFonts w:ascii="Palatino Linotype" w:hAnsi="Palatino Linotype"/>
            <w:b/>
            <w:sz w:val="24"/>
            <w:szCs w:val="24"/>
          </w:rPr>
          <w:t>001</w:t>
        </w:r>
        <w:r w:rsidR="0005441E">
          <w:rPr>
            <w:rFonts w:ascii="Palatino Linotype" w:hAnsi="Palatino Linotype"/>
            <w:b/>
            <w:sz w:val="24"/>
            <w:szCs w:val="24"/>
          </w:rPr>
          <w:t>26</w:t>
        </w:r>
        <w:r w:rsidR="0005441E" w:rsidRPr="00815896">
          <w:rPr>
            <w:rFonts w:ascii="Palatino Linotype" w:hAnsi="Palatino Linotype"/>
            <w:b/>
            <w:sz w:val="24"/>
            <w:szCs w:val="24"/>
          </w:rPr>
          <w:t>/SEIEM/IP/2021</w:t>
        </w:r>
      </w:hyperlink>
      <w:r w:rsidR="0005441E" w:rsidRPr="00A64804">
        <w:rPr>
          <w:rFonts w:ascii="Palatino Linotype" w:hAnsi="Palatino Linotype" w:cs="Arial"/>
          <w:sz w:val="24"/>
          <w:szCs w:val="24"/>
        </w:rPr>
        <w:t>, por resultar</w:t>
      </w:r>
      <w:r w:rsidR="0005441E">
        <w:rPr>
          <w:rFonts w:ascii="Palatino Linotype" w:hAnsi="Palatino Linotype" w:cs="Arial"/>
          <w:sz w:val="24"/>
          <w:szCs w:val="24"/>
        </w:rPr>
        <w:t xml:space="preserve"> parcialmente </w:t>
      </w:r>
      <w:r w:rsidR="0005441E" w:rsidRPr="00A64804">
        <w:rPr>
          <w:rFonts w:ascii="Palatino Linotype" w:hAnsi="Palatino Linotype" w:cs="Arial"/>
          <w:sz w:val="24"/>
          <w:szCs w:val="24"/>
        </w:rPr>
        <w:t>fundados los motivos de inconformidad que arguye la recurrente, en términos del considerando cuarto de la presente resolución.</w:t>
      </w:r>
    </w:p>
    <w:p w14:paraId="2240CC15" w14:textId="130E04C6" w:rsidR="0005441E" w:rsidRDefault="0005441E" w:rsidP="00126C0E">
      <w:pPr>
        <w:spacing w:after="0" w:line="360" w:lineRule="auto"/>
        <w:jc w:val="both"/>
        <w:rPr>
          <w:rFonts w:ascii="Palatino Linotype" w:hAnsi="Palatino Linotype" w:cs="Arial"/>
          <w:sz w:val="24"/>
          <w:szCs w:val="24"/>
        </w:rPr>
      </w:pPr>
    </w:p>
    <w:p w14:paraId="4B424EE4" w14:textId="0AA2D043" w:rsidR="00126C0E" w:rsidRDefault="0005441E" w:rsidP="00126C0E">
      <w:pPr>
        <w:spacing w:after="0" w:line="360" w:lineRule="auto"/>
        <w:jc w:val="both"/>
        <w:rPr>
          <w:rFonts w:ascii="Palatino Linotype" w:hAnsi="Palatino Linotype" w:cs="Arial"/>
          <w:sz w:val="24"/>
          <w:szCs w:val="24"/>
        </w:rPr>
      </w:pPr>
      <w:r w:rsidRPr="0005441E">
        <w:rPr>
          <w:rFonts w:ascii="Palatino Linotype" w:hAnsi="Palatino Linotype" w:cs="Arial"/>
          <w:b/>
          <w:sz w:val="28"/>
          <w:szCs w:val="28"/>
        </w:rPr>
        <w:t>TERCERO.</w:t>
      </w:r>
      <w:r>
        <w:rPr>
          <w:rFonts w:ascii="Palatino Linotype" w:hAnsi="Palatino Linotype" w:cs="Arial"/>
          <w:b/>
          <w:sz w:val="24"/>
          <w:szCs w:val="24"/>
        </w:rPr>
        <w:t xml:space="preserve"> </w:t>
      </w:r>
      <w:r>
        <w:rPr>
          <w:rFonts w:ascii="Palatino Linotype" w:hAnsi="Palatino Linotype" w:cs="Arial"/>
          <w:sz w:val="24"/>
          <w:szCs w:val="24"/>
        </w:rPr>
        <w:t>Se o</w:t>
      </w:r>
      <w:r w:rsidR="00126C0E" w:rsidRPr="00A64804">
        <w:rPr>
          <w:rFonts w:ascii="Palatino Linotype" w:hAnsi="Palatino Linotype" w:cs="Arial"/>
          <w:sz w:val="24"/>
          <w:szCs w:val="24"/>
        </w:rPr>
        <w:t xml:space="preserve">rdena al Sujeto Obligado haga entrega al Recurrente, </w:t>
      </w:r>
      <w:r w:rsidR="00126C0E">
        <w:rPr>
          <w:rFonts w:ascii="Palatino Linotype" w:hAnsi="Palatino Linotype" w:cs="Arial"/>
          <w:sz w:val="24"/>
          <w:szCs w:val="24"/>
        </w:rPr>
        <w:t xml:space="preserve">en términos del considerando cuarto de la presente resolución, </w:t>
      </w:r>
      <w:r w:rsidR="00126C0E" w:rsidRPr="00A64804">
        <w:rPr>
          <w:rFonts w:ascii="Palatino Linotype" w:hAnsi="Palatino Linotype" w:cs="Arial"/>
          <w:sz w:val="24"/>
          <w:szCs w:val="24"/>
        </w:rPr>
        <w:t xml:space="preserve">mediante el SAIMEX, </w:t>
      </w:r>
      <w:r w:rsidR="00126C0E">
        <w:rPr>
          <w:rFonts w:ascii="Palatino Linotype" w:hAnsi="Palatino Linotype" w:cs="Arial"/>
          <w:sz w:val="24"/>
          <w:szCs w:val="24"/>
        </w:rPr>
        <w:t>de</w:t>
      </w:r>
      <w:r>
        <w:rPr>
          <w:rFonts w:ascii="Palatino Linotype" w:hAnsi="Palatino Linotype" w:cs="Arial"/>
          <w:sz w:val="24"/>
          <w:szCs w:val="24"/>
        </w:rPr>
        <w:t>l o los documento en donde conste</w:t>
      </w:r>
      <w:r w:rsidR="00126C0E">
        <w:rPr>
          <w:rFonts w:ascii="Palatino Linotype" w:hAnsi="Palatino Linotype" w:cs="Arial"/>
          <w:sz w:val="24"/>
          <w:szCs w:val="24"/>
        </w:rPr>
        <w:t xml:space="preserve"> </w:t>
      </w:r>
      <w:r w:rsidR="00126C0E" w:rsidRPr="00A64804">
        <w:rPr>
          <w:rFonts w:ascii="Palatino Linotype" w:hAnsi="Palatino Linotype" w:cs="Arial"/>
          <w:sz w:val="24"/>
          <w:szCs w:val="24"/>
        </w:rPr>
        <w:t xml:space="preserve">lo siguiente: </w:t>
      </w:r>
    </w:p>
    <w:p w14:paraId="49D9514D" w14:textId="77777777" w:rsidR="00126C0E" w:rsidRDefault="00126C0E" w:rsidP="00126C0E">
      <w:pPr>
        <w:spacing w:after="0" w:line="360" w:lineRule="auto"/>
        <w:jc w:val="both"/>
        <w:rPr>
          <w:rFonts w:ascii="Palatino Linotype" w:hAnsi="Palatino Linotype" w:cs="Arial"/>
          <w:sz w:val="18"/>
          <w:szCs w:val="24"/>
        </w:rPr>
      </w:pPr>
    </w:p>
    <w:p w14:paraId="47D941DF" w14:textId="77777777" w:rsidR="0005441E" w:rsidRPr="0005441E" w:rsidRDefault="0005441E" w:rsidP="0005441E">
      <w:pPr>
        <w:pStyle w:val="Prrafodelista"/>
        <w:spacing w:line="360" w:lineRule="auto"/>
        <w:ind w:left="720" w:right="850"/>
        <w:jc w:val="both"/>
        <w:rPr>
          <w:rFonts w:ascii="Palatino Linotype" w:hAnsi="Palatino Linotype"/>
          <w:i/>
        </w:rPr>
      </w:pPr>
      <w:r w:rsidRPr="0005441E">
        <w:rPr>
          <w:rFonts w:ascii="Palatino Linotype" w:hAnsi="Palatino Linotype"/>
          <w:i/>
        </w:rPr>
        <w:t xml:space="preserve">1.- Plantilla, </w:t>
      </w:r>
      <w:proofErr w:type="spellStart"/>
      <w:r w:rsidRPr="0005441E">
        <w:rPr>
          <w:rFonts w:ascii="Palatino Linotype" w:hAnsi="Palatino Linotype"/>
          <w:i/>
        </w:rPr>
        <w:t>layout</w:t>
      </w:r>
      <w:proofErr w:type="spellEnd"/>
      <w:r w:rsidRPr="0005441E">
        <w:rPr>
          <w:rFonts w:ascii="Palatino Linotype" w:hAnsi="Palatino Linotype"/>
          <w:i/>
        </w:rPr>
        <w:t xml:space="preserve"> o relación del listado de personal de cada escuela de nivel secundaria en donde se incluya el nombre completo, correo electrónico oficial y número telefónico oficial, de los municipios: </w:t>
      </w:r>
      <w:proofErr w:type="spellStart"/>
      <w:r w:rsidRPr="0005441E">
        <w:rPr>
          <w:rFonts w:ascii="Palatino Linotype" w:hAnsi="Palatino Linotype"/>
          <w:i/>
        </w:rPr>
        <w:t>Tonanitla</w:t>
      </w:r>
      <w:proofErr w:type="spellEnd"/>
      <w:r w:rsidRPr="0005441E">
        <w:rPr>
          <w:rFonts w:ascii="Palatino Linotype" w:hAnsi="Palatino Linotype"/>
          <w:i/>
        </w:rPr>
        <w:t xml:space="preserve">, </w:t>
      </w:r>
      <w:proofErr w:type="spellStart"/>
      <w:r w:rsidRPr="0005441E">
        <w:rPr>
          <w:rFonts w:ascii="Palatino Linotype" w:hAnsi="Palatino Linotype"/>
          <w:i/>
        </w:rPr>
        <w:t>Zacazonapan</w:t>
      </w:r>
      <w:proofErr w:type="spellEnd"/>
      <w:r w:rsidRPr="0005441E">
        <w:rPr>
          <w:rFonts w:ascii="Palatino Linotype" w:hAnsi="Palatino Linotype"/>
          <w:i/>
        </w:rPr>
        <w:t xml:space="preserve">, </w:t>
      </w:r>
      <w:proofErr w:type="spellStart"/>
      <w:r w:rsidRPr="0005441E">
        <w:rPr>
          <w:rFonts w:ascii="Palatino Linotype" w:hAnsi="Palatino Linotype"/>
          <w:i/>
        </w:rPr>
        <w:t>Timilpan</w:t>
      </w:r>
      <w:proofErr w:type="spellEnd"/>
      <w:r w:rsidRPr="0005441E">
        <w:rPr>
          <w:rFonts w:ascii="Palatino Linotype" w:hAnsi="Palatino Linotype"/>
          <w:i/>
        </w:rPr>
        <w:t xml:space="preserve">, </w:t>
      </w:r>
      <w:proofErr w:type="spellStart"/>
      <w:r w:rsidRPr="0005441E">
        <w:rPr>
          <w:rFonts w:ascii="Palatino Linotype" w:hAnsi="Palatino Linotype"/>
          <w:i/>
        </w:rPr>
        <w:t>Tepetlaxtoac</w:t>
      </w:r>
      <w:proofErr w:type="spellEnd"/>
      <w:r w:rsidRPr="0005441E">
        <w:rPr>
          <w:rFonts w:ascii="Palatino Linotype" w:hAnsi="Palatino Linotype"/>
          <w:i/>
        </w:rPr>
        <w:t xml:space="preserve">, San Simón de Guerrero, Sultepec, Rayón, </w:t>
      </w:r>
      <w:proofErr w:type="spellStart"/>
      <w:r w:rsidRPr="0005441E">
        <w:rPr>
          <w:rFonts w:ascii="Palatino Linotype" w:hAnsi="Palatino Linotype"/>
          <w:i/>
        </w:rPr>
        <w:t>Otzoloapan</w:t>
      </w:r>
      <w:proofErr w:type="spellEnd"/>
      <w:r w:rsidRPr="0005441E">
        <w:rPr>
          <w:rFonts w:ascii="Palatino Linotype" w:hAnsi="Palatino Linotype"/>
          <w:i/>
        </w:rPr>
        <w:t xml:space="preserve">, </w:t>
      </w:r>
      <w:proofErr w:type="spellStart"/>
      <w:r w:rsidRPr="0005441E">
        <w:rPr>
          <w:rFonts w:ascii="Palatino Linotype" w:hAnsi="Palatino Linotype"/>
          <w:i/>
        </w:rPr>
        <w:t>Ozumba</w:t>
      </w:r>
      <w:proofErr w:type="spellEnd"/>
      <w:r w:rsidRPr="0005441E">
        <w:rPr>
          <w:rFonts w:ascii="Palatino Linotype" w:hAnsi="Palatino Linotype"/>
          <w:i/>
        </w:rPr>
        <w:t xml:space="preserve">, </w:t>
      </w:r>
      <w:proofErr w:type="spellStart"/>
      <w:r w:rsidRPr="0005441E">
        <w:rPr>
          <w:rFonts w:ascii="Palatino Linotype" w:hAnsi="Palatino Linotype"/>
          <w:i/>
        </w:rPr>
        <w:t>Papalotla</w:t>
      </w:r>
      <w:proofErr w:type="spellEnd"/>
      <w:r w:rsidRPr="0005441E">
        <w:rPr>
          <w:rFonts w:ascii="Palatino Linotype" w:hAnsi="Palatino Linotype"/>
          <w:i/>
        </w:rPr>
        <w:t xml:space="preserve">, </w:t>
      </w:r>
      <w:proofErr w:type="spellStart"/>
      <w:r w:rsidRPr="0005441E">
        <w:rPr>
          <w:rFonts w:ascii="Palatino Linotype" w:hAnsi="Palatino Linotype"/>
          <w:i/>
        </w:rPr>
        <w:t>Nopaltepec</w:t>
      </w:r>
      <w:proofErr w:type="spellEnd"/>
      <w:r w:rsidRPr="0005441E">
        <w:rPr>
          <w:rFonts w:ascii="Palatino Linotype" w:hAnsi="Palatino Linotype"/>
          <w:i/>
        </w:rPr>
        <w:t xml:space="preserve">, Chapultepec, </w:t>
      </w:r>
      <w:proofErr w:type="spellStart"/>
      <w:r w:rsidRPr="0005441E">
        <w:rPr>
          <w:rFonts w:ascii="Palatino Linotype" w:hAnsi="Palatino Linotype"/>
          <w:i/>
        </w:rPr>
        <w:t>Chiautla</w:t>
      </w:r>
      <w:proofErr w:type="spellEnd"/>
      <w:r w:rsidRPr="0005441E">
        <w:rPr>
          <w:rFonts w:ascii="Palatino Linotype" w:hAnsi="Palatino Linotype"/>
          <w:i/>
        </w:rPr>
        <w:t xml:space="preserve">, </w:t>
      </w:r>
      <w:proofErr w:type="spellStart"/>
      <w:r w:rsidRPr="0005441E">
        <w:rPr>
          <w:rFonts w:ascii="Palatino Linotype" w:hAnsi="Palatino Linotype"/>
          <w:i/>
        </w:rPr>
        <w:t>Cocotitlan</w:t>
      </w:r>
      <w:proofErr w:type="spellEnd"/>
      <w:r w:rsidRPr="0005441E">
        <w:rPr>
          <w:rFonts w:ascii="Palatino Linotype" w:hAnsi="Palatino Linotype"/>
          <w:i/>
        </w:rPr>
        <w:t xml:space="preserve">, </w:t>
      </w:r>
      <w:proofErr w:type="spellStart"/>
      <w:r w:rsidRPr="0005441E">
        <w:rPr>
          <w:rFonts w:ascii="Palatino Linotype" w:hAnsi="Palatino Linotype"/>
          <w:i/>
        </w:rPr>
        <w:t>Amanalco</w:t>
      </w:r>
      <w:proofErr w:type="spellEnd"/>
      <w:r w:rsidRPr="0005441E">
        <w:rPr>
          <w:rFonts w:ascii="Palatino Linotype" w:hAnsi="Palatino Linotype"/>
          <w:i/>
        </w:rPr>
        <w:t xml:space="preserve">, </w:t>
      </w:r>
      <w:proofErr w:type="spellStart"/>
      <w:r w:rsidRPr="0005441E">
        <w:rPr>
          <w:rFonts w:ascii="Palatino Linotype" w:hAnsi="Palatino Linotype"/>
          <w:i/>
        </w:rPr>
        <w:t>Acambay</w:t>
      </w:r>
      <w:proofErr w:type="spellEnd"/>
      <w:r w:rsidRPr="0005441E">
        <w:rPr>
          <w:rFonts w:ascii="Palatino Linotype" w:hAnsi="Palatino Linotype"/>
          <w:i/>
        </w:rPr>
        <w:t xml:space="preserve"> de Ruiz Castañeda, Almoloya del Rio. </w:t>
      </w:r>
    </w:p>
    <w:p w14:paraId="0C561F25" w14:textId="5AC95E42" w:rsidR="0005441E" w:rsidRPr="0005441E" w:rsidRDefault="0005441E" w:rsidP="0005441E">
      <w:pPr>
        <w:pStyle w:val="Prrafodelista"/>
        <w:spacing w:line="360" w:lineRule="auto"/>
        <w:ind w:left="720" w:right="850"/>
        <w:jc w:val="both"/>
        <w:rPr>
          <w:rFonts w:ascii="Palatino Linotype" w:hAnsi="Palatino Linotype"/>
          <w:i/>
        </w:rPr>
      </w:pPr>
      <w:r w:rsidRPr="0005441E">
        <w:rPr>
          <w:rFonts w:ascii="Palatino Linotype" w:hAnsi="Palatino Linotype"/>
          <w:i/>
        </w:rPr>
        <w:lastRenderedPageBreak/>
        <w:t>2.- Números telefónicos oficial y correo electrónico oficial de l</w:t>
      </w:r>
      <w:r w:rsidR="00DA6F19">
        <w:rPr>
          <w:rFonts w:ascii="Palatino Linotype" w:hAnsi="Palatino Linotype"/>
          <w:i/>
        </w:rPr>
        <w:t>a</w:t>
      </w:r>
      <w:r w:rsidRPr="0005441E">
        <w:rPr>
          <w:rFonts w:ascii="Palatino Linotype" w:hAnsi="Palatino Linotype"/>
          <w:i/>
        </w:rPr>
        <w:t>s</w:t>
      </w:r>
      <w:r w:rsidR="00DA6F19">
        <w:rPr>
          <w:rFonts w:ascii="Palatino Linotype" w:hAnsi="Palatino Linotype"/>
          <w:i/>
        </w:rPr>
        <w:t xml:space="preserve"> escuelas de nivel secundaria de los </w:t>
      </w:r>
      <w:r w:rsidRPr="0005441E">
        <w:rPr>
          <w:rFonts w:ascii="Palatino Linotype" w:hAnsi="Palatino Linotype"/>
          <w:i/>
        </w:rPr>
        <w:t xml:space="preserve">siguientes municipios: Tultitlán, Tecámac, Naucalpan de Juárez, Ecatepec de Morelos, Atlacomulco, </w:t>
      </w:r>
      <w:proofErr w:type="spellStart"/>
      <w:r w:rsidRPr="0005441E">
        <w:rPr>
          <w:rFonts w:ascii="Palatino Linotype" w:hAnsi="Palatino Linotype"/>
          <w:i/>
        </w:rPr>
        <w:t>Atlautla</w:t>
      </w:r>
      <w:proofErr w:type="spellEnd"/>
      <w:r w:rsidRPr="0005441E">
        <w:rPr>
          <w:rFonts w:ascii="Palatino Linotype" w:hAnsi="Palatino Linotype"/>
          <w:i/>
        </w:rPr>
        <w:t xml:space="preserve">, </w:t>
      </w:r>
      <w:proofErr w:type="spellStart"/>
      <w:r w:rsidRPr="0005441E">
        <w:rPr>
          <w:rFonts w:ascii="Palatino Linotype" w:hAnsi="Palatino Linotype"/>
          <w:i/>
        </w:rPr>
        <w:t>Axapusco</w:t>
      </w:r>
      <w:proofErr w:type="spellEnd"/>
      <w:r w:rsidRPr="0005441E">
        <w:rPr>
          <w:rFonts w:ascii="Palatino Linotype" w:hAnsi="Palatino Linotype"/>
          <w:i/>
        </w:rPr>
        <w:t xml:space="preserve">, </w:t>
      </w:r>
      <w:proofErr w:type="spellStart"/>
      <w:r w:rsidRPr="0005441E">
        <w:rPr>
          <w:rFonts w:ascii="Palatino Linotype" w:hAnsi="Palatino Linotype"/>
          <w:i/>
        </w:rPr>
        <w:t>Ayapango</w:t>
      </w:r>
      <w:proofErr w:type="spellEnd"/>
      <w:r w:rsidRPr="0005441E">
        <w:rPr>
          <w:rFonts w:ascii="Palatino Linotype" w:hAnsi="Palatino Linotype"/>
          <w:i/>
        </w:rPr>
        <w:t xml:space="preserve">, </w:t>
      </w:r>
      <w:proofErr w:type="spellStart"/>
      <w:r w:rsidRPr="0005441E">
        <w:rPr>
          <w:rFonts w:ascii="Palatino Linotype" w:hAnsi="Palatino Linotype"/>
          <w:i/>
        </w:rPr>
        <w:t>Calimaya</w:t>
      </w:r>
      <w:proofErr w:type="spellEnd"/>
      <w:r w:rsidRPr="0005441E">
        <w:rPr>
          <w:rFonts w:ascii="Palatino Linotype" w:hAnsi="Palatino Linotype"/>
          <w:i/>
        </w:rPr>
        <w:t>, Capulhuac.</w:t>
      </w:r>
    </w:p>
    <w:p w14:paraId="2961DDE8" w14:textId="77777777" w:rsidR="0005441E" w:rsidRDefault="0005441E" w:rsidP="00126C0E">
      <w:pPr>
        <w:spacing w:after="0" w:line="360" w:lineRule="auto"/>
        <w:jc w:val="both"/>
        <w:rPr>
          <w:rFonts w:ascii="Palatino Linotype" w:hAnsi="Palatino Linotype" w:cs="Arial"/>
          <w:sz w:val="18"/>
          <w:szCs w:val="24"/>
        </w:rPr>
      </w:pPr>
    </w:p>
    <w:p w14:paraId="2A8AD13E" w14:textId="77777777" w:rsidR="0005441E" w:rsidRDefault="0005441E" w:rsidP="00126C0E">
      <w:pPr>
        <w:spacing w:after="0" w:line="360" w:lineRule="auto"/>
        <w:jc w:val="both"/>
        <w:rPr>
          <w:rFonts w:ascii="Palatino Linotype" w:hAnsi="Palatino Linotype" w:cs="Arial"/>
          <w:sz w:val="18"/>
          <w:szCs w:val="24"/>
        </w:rPr>
      </w:pPr>
    </w:p>
    <w:p w14:paraId="2FB36988" w14:textId="6252270C" w:rsidR="00126C0E" w:rsidRDefault="00DA6F19" w:rsidP="00126C0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CUARTO</w:t>
      </w:r>
      <w:r w:rsidR="00126C0E" w:rsidRPr="00AB26D5">
        <w:rPr>
          <w:rFonts w:ascii="Palatino Linotype" w:hAnsi="Palatino Linotype" w:cs="Arial"/>
          <w:b/>
          <w:sz w:val="28"/>
          <w:szCs w:val="28"/>
        </w:rPr>
        <w:t>.</w:t>
      </w:r>
      <w:r w:rsidR="00126C0E" w:rsidRPr="00A64804">
        <w:rPr>
          <w:rFonts w:ascii="Palatino Linotype" w:hAnsi="Palatino Linotype" w:cs="Arial"/>
          <w:b/>
          <w:sz w:val="24"/>
          <w:szCs w:val="24"/>
        </w:rPr>
        <w:t xml:space="preserve"> </w:t>
      </w:r>
      <w:r w:rsidR="00126C0E" w:rsidRPr="00A64804">
        <w:rPr>
          <w:rFonts w:ascii="Palatino Linotype" w:hAnsi="Palatino Linotype" w:cs="Arial"/>
          <w:sz w:val="24"/>
          <w:szCs w:val="24"/>
        </w:rPr>
        <w:t>Notifíquese</w:t>
      </w:r>
      <w:r w:rsidR="00126C0E" w:rsidRPr="00A64804">
        <w:rPr>
          <w:rFonts w:ascii="Palatino Linotype" w:hAnsi="Palatino Linotype" w:cs="Arial"/>
          <w:i/>
          <w:sz w:val="24"/>
          <w:szCs w:val="24"/>
        </w:rPr>
        <w:t xml:space="preserve"> </w:t>
      </w:r>
      <w:r w:rsidR="00126C0E"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126C0E">
        <w:rPr>
          <w:rFonts w:ascii="Palatino Linotype" w:hAnsi="Palatino Linotype" w:cs="Arial"/>
          <w:sz w:val="24"/>
          <w:szCs w:val="24"/>
        </w:rPr>
        <w:t>diez</w:t>
      </w:r>
      <w:r w:rsidR="00126C0E" w:rsidRPr="00A64804">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10E44340" w14:textId="77777777" w:rsidR="00126C0E" w:rsidRDefault="00126C0E" w:rsidP="00126C0E">
      <w:pPr>
        <w:autoSpaceDE w:val="0"/>
        <w:autoSpaceDN w:val="0"/>
        <w:adjustRightInd w:val="0"/>
        <w:spacing w:after="0" w:line="360" w:lineRule="auto"/>
        <w:jc w:val="both"/>
        <w:rPr>
          <w:rFonts w:ascii="Palatino Linotype" w:hAnsi="Palatino Linotype" w:cs="Arial"/>
          <w:sz w:val="24"/>
          <w:szCs w:val="24"/>
        </w:rPr>
      </w:pPr>
    </w:p>
    <w:p w14:paraId="1FF4B49C" w14:textId="779D4403" w:rsidR="00126C0E" w:rsidRPr="002121F2" w:rsidRDefault="00DA6F19" w:rsidP="00126C0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QUIN</w:t>
      </w:r>
      <w:r w:rsidR="00126C0E" w:rsidRPr="004220C0">
        <w:rPr>
          <w:rFonts w:ascii="Palatino Linotype" w:hAnsi="Palatino Linotype" w:cs="Arial"/>
          <w:b/>
          <w:sz w:val="28"/>
          <w:szCs w:val="24"/>
        </w:rPr>
        <w:t xml:space="preserve">TO. </w:t>
      </w:r>
      <w:r w:rsidR="00126C0E" w:rsidRPr="004220C0">
        <w:rPr>
          <w:rFonts w:ascii="Palatino Linotype" w:hAnsi="Palatino Linotype" w:cs="Arial"/>
          <w:sz w:val="24"/>
          <w:szCs w:val="24"/>
        </w:rPr>
        <w:t>De conformidad con el artículo 198</w:t>
      </w:r>
      <w:r w:rsidR="00126C0E">
        <w:rPr>
          <w:rFonts w:ascii="Palatino Linotype" w:hAnsi="Palatino Linotype" w:cs="Arial"/>
          <w:sz w:val="24"/>
          <w:szCs w:val="24"/>
        </w:rPr>
        <w:t>,</w:t>
      </w:r>
      <w:r w:rsidR="00126C0E"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00126C0E" w:rsidRPr="004220C0">
        <w:rPr>
          <w:rFonts w:ascii="Palatino Linotype" w:hAnsi="Palatino Linotype" w:cs="Arial"/>
          <w:b/>
          <w:sz w:val="24"/>
          <w:szCs w:val="24"/>
        </w:rPr>
        <w:t>Sujeto Obligado</w:t>
      </w:r>
      <w:r w:rsidR="00126C0E" w:rsidRPr="004220C0">
        <w:rPr>
          <w:rFonts w:ascii="Palatino Linotype" w:hAnsi="Palatino Linotype" w:cs="Arial"/>
          <w:sz w:val="24"/>
          <w:szCs w:val="24"/>
        </w:rPr>
        <w:t xml:space="preserve"> de manera fundada y motivada, podrá solicitar una ampliación de plazo para el cumplimiento de la presente resolución.</w:t>
      </w:r>
    </w:p>
    <w:p w14:paraId="09C18DA8" w14:textId="77777777" w:rsidR="00126C0E" w:rsidRPr="00A64804" w:rsidRDefault="00126C0E" w:rsidP="00126C0E">
      <w:pPr>
        <w:autoSpaceDE w:val="0"/>
        <w:autoSpaceDN w:val="0"/>
        <w:adjustRightInd w:val="0"/>
        <w:spacing w:after="0" w:line="360" w:lineRule="auto"/>
        <w:jc w:val="both"/>
        <w:rPr>
          <w:rFonts w:ascii="Palatino Linotype" w:hAnsi="Palatino Linotype" w:cs="Arial"/>
          <w:sz w:val="24"/>
          <w:szCs w:val="24"/>
        </w:rPr>
      </w:pPr>
    </w:p>
    <w:p w14:paraId="6164165C" w14:textId="1181ABED" w:rsidR="00126C0E" w:rsidRDefault="00DA6F19" w:rsidP="00126C0E">
      <w:pPr>
        <w:spacing w:after="0" w:line="360" w:lineRule="auto"/>
        <w:jc w:val="both"/>
        <w:rPr>
          <w:rFonts w:ascii="Palatino Linotype" w:hAnsi="Palatino Linotype" w:cs="Arial"/>
          <w:bCs/>
          <w:sz w:val="24"/>
          <w:szCs w:val="24"/>
        </w:rPr>
      </w:pPr>
      <w:r>
        <w:rPr>
          <w:rFonts w:ascii="Palatino Linotype" w:hAnsi="Palatino Linotype" w:cs="Arial"/>
          <w:b/>
          <w:sz w:val="28"/>
          <w:szCs w:val="24"/>
        </w:rPr>
        <w:t>SEX</w:t>
      </w:r>
      <w:r w:rsidR="00126C0E" w:rsidRPr="00A64804">
        <w:rPr>
          <w:rFonts w:ascii="Palatino Linotype" w:hAnsi="Palatino Linotype" w:cs="Arial"/>
          <w:b/>
          <w:sz w:val="28"/>
          <w:szCs w:val="24"/>
        </w:rPr>
        <w:t>TO</w:t>
      </w:r>
      <w:r w:rsidR="00126C0E" w:rsidRPr="00A64804">
        <w:rPr>
          <w:rFonts w:ascii="Palatino Linotype" w:hAnsi="Palatino Linotype" w:cs="Arial"/>
          <w:sz w:val="28"/>
          <w:szCs w:val="24"/>
        </w:rPr>
        <w:t>.</w:t>
      </w:r>
      <w:r w:rsidR="00126C0E" w:rsidRPr="00A64804">
        <w:rPr>
          <w:rFonts w:ascii="Palatino Linotype" w:hAnsi="Palatino Linotype" w:cs="Arial"/>
          <w:sz w:val="24"/>
          <w:szCs w:val="24"/>
        </w:rPr>
        <w:t xml:space="preserve"> Notifíquese </w:t>
      </w:r>
      <w:r w:rsidR="00126C0E" w:rsidRPr="00A64804">
        <w:rPr>
          <w:rFonts w:ascii="Palatino Linotype" w:hAnsi="Palatino Linotype" w:cs="Arial"/>
          <w:bCs/>
          <w:sz w:val="24"/>
          <w:szCs w:val="24"/>
        </w:rPr>
        <w:t>al Recurrente</w:t>
      </w:r>
      <w:r w:rsidR="00126C0E" w:rsidRPr="00A64804">
        <w:rPr>
          <w:rFonts w:ascii="Palatino Linotype" w:hAnsi="Palatino Linotype" w:cs="Arial"/>
          <w:sz w:val="24"/>
          <w:szCs w:val="24"/>
        </w:rPr>
        <w:t xml:space="preserve"> </w:t>
      </w:r>
      <w:r w:rsidR="00126C0E" w:rsidRPr="00A64804">
        <w:rPr>
          <w:rFonts w:ascii="Palatino Linotype" w:hAnsi="Palatino Linotype" w:cs="Arial"/>
          <w:bCs/>
          <w:sz w:val="24"/>
          <w:szCs w:val="24"/>
        </w:rPr>
        <w:t>la presente resolución vía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14:paraId="6CBEA4A3" w14:textId="77777777" w:rsidR="00EB726E" w:rsidRPr="007E3CA5" w:rsidRDefault="00EB726E" w:rsidP="0095697B">
      <w:pPr>
        <w:autoSpaceDE w:val="0"/>
        <w:autoSpaceDN w:val="0"/>
        <w:adjustRightInd w:val="0"/>
        <w:spacing w:after="0" w:line="360" w:lineRule="auto"/>
        <w:jc w:val="both"/>
        <w:rPr>
          <w:rFonts w:ascii="Palatino Linotype" w:hAnsi="Palatino Linotype" w:cs="Arial"/>
          <w:sz w:val="24"/>
          <w:szCs w:val="24"/>
        </w:rPr>
      </w:pPr>
    </w:p>
    <w:p w14:paraId="1021AE32" w14:textId="5968402C" w:rsidR="00BD6ECE" w:rsidRPr="00F72C23" w:rsidRDefault="00F72C23" w:rsidP="008C5908">
      <w:pPr>
        <w:spacing w:after="0" w:line="360" w:lineRule="auto"/>
        <w:jc w:val="both"/>
      </w:pPr>
      <w:r w:rsidRPr="007D53C0">
        <w:rPr>
          <w:rFonts w:ascii="Palatino Linotype" w:hAnsi="Palatino Linotype" w:cs="Arial"/>
          <w:sz w:val="24"/>
          <w:szCs w:val="24"/>
        </w:rPr>
        <w:lastRenderedPageBreak/>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EL </w:t>
      </w:r>
      <w:r w:rsidRPr="007D53C0">
        <w:rPr>
          <w:rFonts w:ascii="Palatino Linotype" w:hAnsi="Palatino Linotype" w:cs="Arial"/>
          <w:sz w:val="24"/>
          <w:szCs w:val="24"/>
        </w:rPr>
        <w:t>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 Y</w:t>
      </w:r>
      <w:r w:rsidRPr="007D53C0">
        <w:rPr>
          <w:rFonts w:ascii="Palatino Linotype" w:hAnsi="Palatino Linotype" w:cs="Arial"/>
          <w:sz w:val="24"/>
          <w:szCs w:val="24"/>
        </w:rPr>
        <w:t xml:space="preserve"> </w:t>
      </w:r>
      <w:r>
        <w:rPr>
          <w:rFonts w:ascii="Palatino Linotype" w:hAnsi="Palatino Linotype" w:cs="Arial"/>
          <w:sz w:val="24"/>
          <w:szCs w:val="24"/>
        </w:rPr>
        <w:t>J</w:t>
      </w:r>
      <w:r w:rsidRPr="007D53C0">
        <w:rPr>
          <w:rFonts w:ascii="Palatino Linotype" w:hAnsi="Palatino Linotype" w:cs="Arial"/>
          <w:sz w:val="24"/>
          <w:szCs w:val="24"/>
        </w:rPr>
        <w:t>AVIER MARTÍNEZ CRUZ</w:t>
      </w:r>
      <w:r>
        <w:rPr>
          <w:rFonts w:ascii="Palatino Linotype" w:hAnsi="Palatino Linotype" w:cs="Arial"/>
          <w:sz w:val="24"/>
          <w:szCs w:val="24"/>
        </w:rPr>
        <w:t xml:space="preserve">, </w:t>
      </w:r>
      <w:r w:rsidRPr="00C43242">
        <w:rPr>
          <w:rFonts w:ascii="Palatino Linotype" w:hAnsi="Palatino Linotype" w:cs="Arial"/>
          <w:sz w:val="24"/>
          <w:szCs w:val="24"/>
        </w:rPr>
        <w:t>EN LA</w:t>
      </w:r>
      <w:r>
        <w:rPr>
          <w:rFonts w:ascii="Palatino Linotype" w:hAnsi="Palatino Linotype" w:cs="Arial"/>
          <w:sz w:val="24"/>
          <w:szCs w:val="24"/>
        </w:rPr>
        <w:t xml:space="preserve"> VIGÉSIMA SÉPTIMA SESIÓN </w:t>
      </w:r>
      <w:r w:rsidRPr="0028671D">
        <w:rPr>
          <w:rFonts w:ascii="Palatino Linotype" w:hAnsi="Palatino Linotype" w:cs="Arial"/>
          <w:sz w:val="24"/>
          <w:szCs w:val="24"/>
        </w:rPr>
        <w:t xml:space="preserve">ORDINARIA CELEBRADA EL </w:t>
      </w:r>
      <w:r>
        <w:rPr>
          <w:rFonts w:ascii="Palatino Linotype" w:hAnsi="Palatino Linotype" w:cs="Arial"/>
          <w:sz w:val="24"/>
          <w:szCs w:val="24"/>
        </w:rPr>
        <w:t>ONCE DE AGOSTO DE DOS MIL VEINTIUNO 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BD6ECE">
        <w:rPr>
          <w:rFonts w:ascii="Palatino Linotype" w:hAnsi="Palatino Linotype" w:cs="Arial"/>
          <w:sz w:val="24"/>
          <w:szCs w:val="24"/>
        </w:rPr>
        <w:t>----------------------------------------------------------------</w:t>
      </w:r>
      <w:r w:rsidR="00587064">
        <w:rPr>
          <w:rFonts w:ascii="Palatino Linotype" w:hAnsi="Palatino Linotype" w:cs="Arial"/>
          <w:sz w:val="24"/>
          <w:szCs w:val="24"/>
        </w:rPr>
        <w:t>--------------------------------------------------------------------------------------------------------------------------------------------------------------------------------------------------------------------------------------------------------------------------------------------------------------------------------------------------------------------------------------------------------------------------------------------------------------------------------------------------------------------------------------------------------------------------------------------------------------------------------------------------------------------------------------------------------------------------------------------------------------------------------------------</w:t>
      </w:r>
      <w:r>
        <w:rPr>
          <w:rFonts w:ascii="Palatino Linotype" w:hAnsi="Palatino Linotype" w:cs="Arial"/>
          <w:sz w:val="24"/>
          <w:szCs w:val="24"/>
        </w:rPr>
        <w:t>--------------------------------------------------------------------------------------------------------------------------------------------------------------------------------------------------------------------------------------------------------------------------------------------------------------------------------------------------------------------------------------------------------------------------------------------------------------------------------------------------------------------------------------------------------------------------------------------------------------------------------------------------------------------------------------------------------------------------------------------------------------------------------------------------------------------------------------------------------------------------------------------------------------------------------------------------------</w:t>
      </w:r>
      <w:r w:rsidR="00587064">
        <w:rPr>
          <w:rFonts w:ascii="Palatino Linotype" w:hAnsi="Palatino Linotype" w:cs="Arial"/>
          <w:sz w:val="24"/>
          <w:szCs w:val="24"/>
        </w:rPr>
        <w:t>---------------------------------------------</w:t>
      </w:r>
    </w:p>
    <w:p w14:paraId="46A8A631" w14:textId="446920E8" w:rsidR="00301172" w:rsidRDefault="00BD6ECE" w:rsidP="00AD2A55">
      <w:pPr>
        <w:spacing w:after="0" w:line="360" w:lineRule="auto"/>
        <w:jc w:val="both"/>
        <w:rPr>
          <w:rFonts w:ascii="Palatino Linotype" w:hAnsi="Palatino Linotype" w:cs="Arial"/>
          <w:sz w:val="24"/>
          <w:szCs w:val="24"/>
        </w:rPr>
      </w:pPr>
      <w:r w:rsidRPr="00BD6ECE">
        <w:rPr>
          <w:rFonts w:ascii="Palatino Linotype" w:hAnsi="Palatino Linotype" w:cs="Arial"/>
          <w:sz w:val="18"/>
          <w:szCs w:val="18"/>
        </w:rPr>
        <w:t>OSAM/MOC.</w:t>
      </w:r>
    </w:p>
    <w:p w14:paraId="4EFC78AC" w14:textId="77777777" w:rsidR="00301172" w:rsidRDefault="00301172" w:rsidP="00AD2A55">
      <w:pPr>
        <w:spacing w:after="0" w:line="360" w:lineRule="auto"/>
        <w:jc w:val="both"/>
        <w:rPr>
          <w:rFonts w:ascii="Palatino Linotype" w:hAnsi="Palatino Linotype" w:cs="Arial"/>
          <w:sz w:val="24"/>
          <w:szCs w:val="24"/>
        </w:rPr>
      </w:pPr>
    </w:p>
    <w:p w14:paraId="46AE3447" w14:textId="77777777" w:rsidR="00301172" w:rsidRDefault="00301172" w:rsidP="00AD2A55">
      <w:pPr>
        <w:spacing w:after="0" w:line="360" w:lineRule="auto"/>
        <w:jc w:val="both"/>
        <w:rPr>
          <w:rFonts w:ascii="Palatino Linotype" w:hAnsi="Palatino Linotype" w:cs="Arial"/>
          <w:sz w:val="24"/>
          <w:szCs w:val="24"/>
        </w:rPr>
      </w:pPr>
    </w:p>
    <w:sectPr w:rsidR="00301172" w:rsidSect="006E3E3B">
      <w:headerReference w:type="even" r:id="rId112"/>
      <w:headerReference w:type="default" r:id="rId113"/>
      <w:footerReference w:type="default" r:id="rId114"/>
      <w:headerReference w:type="first" r:id="rId115"/>
      <w:footerReference w:type="first" r:id="rId1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11599" w14:textId="77777777" w:rsidR="007939E3" w:rsidRDefault="007939E3" w:rsidP="00BF3214">
      <w:pPr>
        <w:spacing w:after="0" w:line="240" w:lineRule="auto"/>
      </w:pPr>
      <w:r>
        <w:separator/>
      </w:r>
    </w:p>
  </w:endnote>
  <w:endnote w:type="continuationSeparator" w:id="0">
    <w:p w14:paraId="319AF89D" w14:textId="77777777" w:rsidR="007939E3" w:rsidRDefault="007939E3"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C46041" w:rsidRPr="002D6DD8" w:rsidRDefault="00C46041"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0385">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D0385">
              <w:rPr>
                <w:rFonts w:ascii="Palatino Linotype" w:hAnsi="Palatino Linotype"/>
                <w:bCs/>
                <w:noProof/>
                <w:sz w:val="20"/>
              </w:rPr>
              <w:t>35</w:t>
            </w:r>
            <w:r>
              <w:rPr>
                <w:rFonts w:ascii="Palatino Linotype" w:hAnsi="Palatino Linotype"/>
                <w:bCs/>
                <w:noProof/>
                <w:sz w:val="20"/>
              </w:rPr>
              <w:fldChar w:fldCharType="end"/>
            </w:r>
          </w:p>
        </w:sdtContent>
      </w:sdt>
    </w:sdtContent>
  </w:sdt>
  <w:p w14:paraId="1002C619" w14:textId="77777777" w:rsidR="00C46041" w:rsidRDefault="00C460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C46041" w:rsidRPr="000B69FA" w:rsidRDefault="00C46041"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038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D0385">
      <w:rPr>
        <w:rFonts w:ascii="Palatino Linotype" w:hAnsi="Palatino Linotype"/>
        <w:bCs/>
        <w:noProof/>
        <w:sz w:val="20"/>
      </w:rPr>
      <w:t>35</w:t>
    </w:r>
    <w:r>
      <w:rPr>
        <w:rFonts w:ascii="Palatino Linotype" w:hAnsi="Palatino Linotype"/>
        <w:bCs/>
        <w:noProof/>
        <w:sz w:val="20"/>
      </w:rPr>
      <w:fldChar w:fldCharType="end"/>
    </w:r>
  </w:p>
  <w:p w14:paraId="1DC90981" w14:textId="77777777" w:rsidR="00C46041" w:rsidRDefault="00C460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05BD7" w14:textId="77777777" w:rsidR="007939E3" w:rsidRDefault="007939E3" w:rsidP="00BF3214">
      <w:pPr>
        <w:spacing w:after="0" w:line="240" w:lineRule="auto"/>
      </w:pPr>
      <w:r>
        <w:separator/>
      </w:r>
    </w:p>
  </w:footnote>
  <w:footnote w:type="continuationSeparator" w:id="0">
    <w:p w14:paraId="4E577239" w14:textId="77777777" w:rsidR="007939E3" w:rsidRDefault="007939E3"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FE5D4" w14:textId="4B2EA2C0" w:rsidR="00501FA6" w:rsidRDefault="007939E3">
    <w:pPr>
      <w:pStyle w:val="Encabezado"/>
    </w:pPr>
    <w:r>
      <w:rPr>
        <w:noProof/>
        <w:lang w:val="es-MX" w:eastAsia="es-MX"/>
      </w:rPr>
      <w:pict w14:anchorId="57268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889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C46041" w:rsidRPr="00100A3D" w14:paraId="35E5EC0A" w14:textId="77777777" w:rsidTr="0069470D">
      <w:trPr>
        <w:trHeight w:val="227"/>
      </w:trPr>
      <w:tc>
        <w:tcPr>
          <w:tcW w:w="6091" w:type="dxa"/>
          <w:hideMark/>
        </w:tcPr>
        <w:p w14:paraId="7BC472F9" w14:textId="77777777" w:rsidR="00C46041" w:rsidRPr="00100A3D" w:rsidRDefault="00C46041" w:rsidP="00815896">
          <w:pPr>
            <w:spacing w:after="120" w:line="256" w:lineRule="auto"/>
            <w:ind w:right="204"/>
            <w:jc w:val="right"/>
            <w:rPr>
              <w:rFonts w:ascii="Palatino Linotype" w:hAnsi="Palatino Linotype" w:cs="Arial"/>
              <w:b/>
              <w:sz w:val="21"/>
              <w:szCs w:val="21"/>
            </w:rPr>
          </w:pPr>
          <w:r w:rsidRPr="00100A3D">
            <w:rPr>
              <w:rFonts w:ascii="Palatino Linotype" w:hAnsi="Palatino Linotype" w:cs="Arial"/>
              <w:b/>
              <w:sz w:val="21"/>
              <w:szCs w:val="21"/>
            </w:rPr>
            <w:t>Recurso de Revisión N°:</w:t>
          </w:r>
        </w:p>
      </w:tc>
      <w:tc>
        <w:tcPr>
          <w:tcW w:w="3974" w:type="dxa"/>
          <w:hideMark/>
        </w:tcPr>
        <w:p w14:paraId="3A7BAE99" w14:textId="05B31732" w:rsidR="00C46041" w:rsidRPr="00100A3D" w:rsidRDefault="00C46041" w:rsidP="00815896">
          <w:pPr>
            <w:spacing w:after="120" w:line="256" w:lineRule="auto"/>
            <w:ind w:left="-486"/>
            <w:jc w:val="right"/>
            <w:rPr>
              <w:rFonts w:ascii="Palatino Linotype" w:hAnsi="Palatino Linotype" w:cs="Arial"/>
              <w:b/>
              <w:sz w:val="21"/>
              <w:szCs w:val="21"/>
            </w:rPr>
          </w:pPr>
          <w:r>
            <w:rPr>
              <w:rFonts w:ascii="Palatino Linotype" w:hAnsi="Palatino Linotype" w:cs="Arial"/>
              <w:b/>
              <w:bCs/>
              <w:sz w:val="21"/>
              <w:szCs w:val="21"/>
              <w:lang w:eastAsia="es-MX"/>
            </w:rPr>
            <w:t xml:space="preserve">       </w:t>
          </w:r>
          <w:r w:rsidRPr="00100A3D">
            <w:rPr>
              <w:rFonts w:ascii="Palatino Linotype" w:hAnsi="Palatino Linotype" w:cs="Arial"/>
              <w:b/>
              <w:bCs/>
              <w:sz w:val="21"/>
              <w:szCs w:val="21"/>
              <w:lang w:eastAsia="es-MX"/>
            </w:rPr>
            <w:t>0</w:t>
          </w:r>
          <w:r>
            <w:rPr>
              <w:rFonts w:ascii="Palatino Linotype" w:hAnsi="Palatino Linotype" w:cs="Arial"/>
              <w:b/>
              <w:bCs/>
              <w:sz w:val="21"/>
              <w:szCs w:val="21"/>
              <w:lang w:eastAsia="es-MX"/>
            </w:rPr>
            <w:t>139</w:t>
          </w:r>
          <w:r w:rsidRPr="00100A3D">
            <w:rPr>
              <w:rFonts w:ascii="Palatino Linotype" w:hAnsi="Palatino Linotype" w:cs="Arial"/>
              <w:b/>
              <w:bCs/>
              <w:sz w:val="21"/>
              <w:szCs w:val="21"/>
              <w:lang w:eastAsia="es-MX"/>
            </w:rPr>
            <w:t>0/INFOEM/IP/RR/2021 y acumulados.</w:t>
          </w:r>
        </w:p>
      </w:tc>
    </w:tr>
    <w:tr w:rsidR="00C46041" w:rsidRPr="00100A3D" w14:paraId="0482DFAC" w14:textId="77777777" w:rsidTr="0069470D">
      <w:trPr>
        <w:trHeight w:val="242"/>
      </w:trPr>
      <w:tc>
        <w:tcPr>
          <w:tcW w:w="6091" w:type="dxa"/>
          <w:hideMark/>
        </w:tcPr>
        <w:p w14:paraId="509D07E9" w14:textId="77777777" w:rsidR="00C46041" w:rsidRPr="00100A3D" w:rsidRDefault="00C46041" w:rsidP="00815896">
          <w:pPr>
            <w:spacing w:after="120" w:line="256" w:lineRule="auto"/>
            <w:ind w:right="204"/>
            <w:jc w:val="right"/>
            <w:rPr>
              <w:rFonts w:ascii="Palatino Linotype" w:hAnsi="Palatino Linotype" w:cs="Arial"/>
              <w:b/>
              <w:sz w:val="21"/>
              <w:szCs w:val="21"/>
            </w:rPr>
          </w:pPr>
          <w:r w:rsidRPr="00100A3D">
            <w:rPr>
              <w:rFonts w:ascii="Palatino Linotype" w:hAnsi="Palatino Linotype" w:cs="Arial"/>
              <w:b/>
              <w:sz w:val="21"/>
              <w:szCs w:val="21"/>
            </w:rPr>
            <w:t>Sujeto Obligado:</w:t>
          </w:r>
        </w:p>
      </w:tc>
      <w:tc>
        <w:tcPr>
          <w:tcW w:w="3974" w:type="dxa"/>
          <w:hideMark/>
        </w:tcPr>
        <w:p w14:paraId="33454C0A" w14:textId="00056A3A" w:rsidR="00C46041" w:rsidRPr="00100A3D" w:rsidRDefault="00C46041" w:rsidP="00815896">
          <w:pPr>
            <w:spacing w:after="120" w:line="256" w:lineRule="auto"/>
            <w:ind w:left="-486" w:firstLine="284"/>
            <w:jc w:val="right"/>
            <w:rPr>
              <w:rFonts w:ascii="Palatino Linotype" w:hAnsi="Palatino Linotype" w:cs="Arial"/>
              <w:b/>
              <w:sz w:val="21"/>
              <w:szCs w:val="21"/>
            </w:rPr>
          </w:pPr>
          <w:r w:rsidRPr="00815896">
            <w:rPr>
              <w:rFonts w:ascii="Palatino Linotype" w:hAnsi="Palatino Linotype" w:cs="Arial"/>
              <w:b/>
              <w:bCs/>
              <w:sz w:val="21"/>
              <w:szCs w:val="21"/>
              <w:lang w:eastAsia="es-MX"/>
            </w:rPr>
            <w:t xml:space="preserve">Servicios Educativos Integrados al </w:t>
          </w:r>
          <w:r>
            <w:rPr>
              <w:rFonts w:ascii="Palatino Linotype" w:hAnsi="Palatino Linotype" w:cs="Arial"/>
              <w:b/>
              <w:bCs/>
              <w:sz w:val="21"/>
              <w:szCs w:val="21"/>
              <w:lang w:eastAsia="es-MX"/>
            </w:rPr>
            <w:t xml:space="preserve">   </w:t>
          </w:r>
          <w:r w:rsidRPr="00815896">
            <w:rPr>
              <w:rFonts w:ascii="Palatino Linotype" w:hAnsi="Palatino Linotype" w:cs="Arial"/>
              <w:b/>
              <w:bCs/>
              <w:sz w:val="21"/>
              <w:szCs w:val="21"/>
              <w:lang w:eastAsia="es-MX"/>
            </w:rPr>
            <w:t>Estado de México</w:t>
          </w:r>
        </w:p>
      </w:tc>
    </w:tr>
    <w:tr w:rsidR="00C46041" w:rsidRPr="00100A3D" w14:paraId="7B7E63F5" w14:textId="77777777" w:rsidTr="0069470D">
      <w:trPr>
        <w:trHeight w:val="342"/>
      </w:trPr>
      <w:tc>
        <w:tcPr>
          <w:tcW w:w="6091" w:type="dxa"/>
          <w:hideMark/>
        </w:tcPr>
        <w:p w14:paraId="2BCB7A44" w14:textId="77777777" w:rsidR="00C46041" w:rsidRPr="00100A3D" w:rsidRDefault="00C46041" w:rsidP="000E4D1D">
          <w:pPr>
            <w:tabs>
              <w:tab w:val="left" w:pos="4892"/>
            </w:tabs>
            <w:spacing w:after="120" w:line="256" w:lineRule="auto"/>
            <w:ind w:right="204"/>
            <w:jc w:val="right"/>
            <w:rPr>
              <w:rFonts w:ascii="Palatino Linotype" w:hAnsi="Palatino Linotype" w:cs="Arial"/>
              <w:b/>
              <w:sz w:val="21"/>
              <w:szCs w:val="21"/>
            </w:rPr>
          </w:pPr>
          <w:r w:rsidRPr="00100A3D">
            <w:rPr>
              <w:rFonts w:ascii="Palatino Linotype" w:hAnsi="Palatino Linotype" w:cs="Arial"/>
              <w:b/>
              <w:sz w:val="21"/>
              <w:szCs w:val="21"/>
            </w:rPr>
            <w:t>Comisionada Ponente:</w:t>
          </w:r>
        </w:p>
      </w:tc>
      <w:tc>
        <w:tcPr>
          <w:tcW w:w="3974" w:type="dxa"/>
          <w:hideMark/>
        </w:tcPr>
        <w:p w14:paraId="381E3FB2" w14:textId="77777777" w:rsidR="00C46041" w:rsidRPr="00100A3D" w:rsidRDefault="00C46041" w:rsidP="0069470D">
          <w:pPr>
            <w:spacing w:after="120" w:line="256" w:lineRule="auto"/>
            <w:ind w:left="-486" w:firstLine="567"/>
            <w:jc w:val="right"/>
            <w:rPr>
              <w:rFonts w:ascii="Palatino Linotype" w:hAnsi="Palatino Linotype" w:cs="Arial"/>
              <w:b/>
              <w:sz w:val="21"/>
              <w:szCs w:val="21"/>
            </w:rPr>
          </w:pPr>
          <w:r w:rsidRPr="00100A3D">
            <w:rPr>
              <w:rFonts w:ascii="Palatino Linotype" w:hAnsi="Palatino Linotype" w:cs="Arial"/>
              <w:b/>
              <w:sz w:val="21"/>
              <w:szCs w:val="21"/>
            </w:rPr>
            <w:t>Zulema Martínez Sánchez</w:t>
          </w:r>
        </w:p>
      </w:tc>
    </w:tr>
  </w:tbl>
  <w:p w14:paraId="7BDE043F" w14:textId="7C244FBA" w:rsidR="00C46041" w:rsidRDefault="007939E3" w:rsidP="00B935D1">
    <w:pPr>
      <w:pStyle w:val="Encabezado"/>
      <w:tabs>
        <w:tab w:val="clear" w:pos="4419"/>
        <w:tab w:val="clear" w:pos="8838"/>
        <w:tab w:val="left" w:pos="6005"/>
      </w:tabs>
    </w:pPr>
    <w:r>
      <w:rPr>
        <w:noProof/>
        <w:lang w:val="es-MX" w:eastAsia="es-MX"/>
      </w:rPr>
      <w:pict w14:anchorId="18139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889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C46041">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C46041" w:rsidRPr="00D26364" w14:paraId="25A37BB4" w14:textId="77777777" w:rsidTr="003D3D1E">
      <w:trPr>
        <w:trHeight w:val="227"/>
      </w:trPr>
      <w:tc>
        <w:tcPr>
          <w:tcW w:w="6233" w:type="dxa"/>
          <w:hideMark/>
        </w:tcPr>
        <w:p w14:paraId="3B7407D3" w14:textId="77777777" w:rsidR="00C46041" w:rsidRPr="00100A3D" w:rsidRDefault="00C46041" w:rsidP="000E4D1D">
          <w:pPr>
            <w:spacing w:after="120" w:line="256" w:lineRule="auto"/>
            <w:ind w:right="204"/>
            <w:jc w:val="right"/>
            <w:rPr>
              <w:rFonts w:ascii="Palatino Linotype" w:hAnsi="Palatino Linotype" w:cs="Arial"/>
              <w:b/>
              <w:sz w:val="21"/>
              <w:szCs w:val="21"/>
            </w:rPr>
          </w:pPr>
          <w:r w:rsidRPr="00100A3D">
            <w:rPr>
              <w:rFonts w:ascii="Palatino Linotype" w:hAnsi="Palatino Linotype" w:cs="Arial"/>
              <w:b/>
              <w:sz w:val="21"/>
              <w:szCs w:val="21"/>
            </w:rPr>
            <w:t>Recurso de Revisión N°:</w:t>
          </w:r>
        </w:p>
      </w:tc>
      <w:tc>
        <w:tcPr>
          <w:tcW w:w="3974" w:type="dxa"/>
          <w:hideMark/>
        </w:tcPr>
        <w:p w14:paraId="6D5D0C08" w14:textId="7B54BD42" w:rsidR="00C46041" w:rsidRPr="00100A3D" w:rsidRDefault="00C46041" w:rsidP="00815896">
          <w:pPr>
            <w:spacing w:after="120" w:line="256" w:lineRule="auto"/>
            <w:ind w:left="-486" w:right="72" w:firstLine="1585"/>
            <w:jc w:val="right"/>
            <w:rPr>
              <w:rFonts w:ascii="Palatino Linotype" w:hAnsi="Palatino Linotype" w:cs="Arial"/>
              <w:b/>
              <w:sz w:val="21"/>
              <w:szCs w:val="21"/>
            </w:rPr>
          </w:pPr>
          <w:r w:rsidRPr="00100A3D">
            <w:rPr>
              <w:rFonts w:ascii="Palatino Linotype" w:hAnsi="Palatino Linotype" w:cs="Arial"/>
              <w:b/>
              <w:bCs/>
              <w:sz w:val="21"/>
              <w:szCs w:val="21"/>
              <w:lang w:eastAsia="es-MX"/>
            </w:rPr>
            <w:t>0</w:t>
          </w:r>
          <w:r>
            <w:rPr>
              <w:rFonts w:ascii="Palatino Linotype" w:hAnsi="Palatino Linotype" w:cs="Arial"/>
              <w:b/>
              <w:bCs/>
              <w:sz w:val="21"/>
              <w:szCs w:val="21"/>
              <w:lang w:eastAsia="es-MX"/>
            </w:rPr>
            <w:t>139</w:t>
          </w:r>
          <w:r w:rsidRPr="00100A3D">
            <w:rPr>
              <w:rFonts w:ascii="Palatino Linotype" w:hAnsi="Palatino Linotype" w:cs="Arial"/>
              <w:b/>
              <w:bCs/>
              <w:sz w:val="21"/>
              <w:szCs w:val="21"/>
              <w:lang w:eastAsia="es-MX"/>
            </w:rPr>
            <w:t>0/INFOEM/IP/RR/2021 y acumulados.</w:t>
          </w:r>
        </w:p>
      </w:tc>
    </w:tr>
    <w:tr w:rsidR="00C46041" w:rsidRPr="00D26364" w14:paraId="480BC2A1" w14:textId="77777777" w:rsidTr="003D3D1E">
      <w:trPr>
        <w:trHeight w:val="242"/>
      </w:trPr>
      <w:tc>
        <w:tcPr>
          <w:tcW w:w="6233" w:type="dxa"/>
          <w:hideMark/>
        </w:tcPr>
        <w:p w14:paraId="0BCD7858" w14:textId="77777777" w:rsidR="00C46041" w:rsidRPr="00100A3D" w:rsidRDefault="00C46041" w:rsidP="000E4D1D">
          <w:pPr>
            <w:spacing w:after="120" w:line="256" w:lineRule="auto"/>
            <w:ind w:right="204"/>
            <w:jc w:val="right"/>
            <w:rPr>
              <w:rFonts w:ascii="Palatino Linotype" w:hAnsi="Palatino Linotype" w:cs="Arial"/>
              <w:b/>
              <w:sz w:val="21"/>
              <w:szCs w:val="21"/>
            </w:rPr>
          </w:pPr>
          <w:r w:rsidRPr="00100A3D">
            <w:rPr>
              <w:rFonts w:ascii="Palatino Linotype" w:hAnsi="Palatino Linotype" w:cs="Arial"/>
              <w:b/>
              <w:sz w:val="21"/>
              <w:szCs w:val="21"/>
            </w:rPr>
            <w:t>Sujeto Obligado:</w:t>
          </w:r>
        </w:p>
      </w:tc>
      <w:tc>
        <w:tcPr>
          <w:tcW w:w="3974" w:type="dxa"/>
          <w:hideMark/>
        </w:tcPr>
        <w:p w14:paraId="648E742D" w14:textId="19AA9687" w:rsidR="00C46041" w:rsidRPr="00815896" w:rsidRDefault="00C46041" w:rsidP="00815896">
          <w:pPr>
            <w:spacing w:after="120" w:line="256" w:lineRule="auto"/>
            <w:ind w:left="-486" w:right="72" w:firstLine="284"/>
            <w:jc w:val="right"/>
            <w:rPr>
              <w:rFonts w:ascii="Palatino Linotype" w:hAnsi="Palatino Linotype" w:cs="Arial"/>
              <w:b/>
              <w:bCs/>
              <w:sz w:val="21"/>
              <w:szCs w:val="21"/>
              <w:lang w:eastAsia="es-MX"/>
            </w:rPr>
          </w:pPr>
          <w:r w:rsidRPr="00815896">
            <w:rPr>
              <w:rFonts w:ascii="Palatino Linotype" w:hAnsi="Palatino Linotype" w:cs="Arial"/>
              <w:b/>
              <w:bCs/>
              <w:sz w:val="21"/>
              <w:szCs w:val="21"/>
              <w:lang w:eastAsia="es-MX"/>
            </w:rPr>
            <w:t>Servicios Educativos Integrados al Estado de México</w:t>
          </w:r>
        </w:p>
      </w:tc>
    </w:tr>
    <w:tr w:rsidR="00C46041" w:rsidRPr="00D26364" w14:paraId="60A059F9" w14:textId="77777777" w:rsidTr="003D3D1E">
      <w:trPr>
        <w:trHeight w:val="342"/>
      </w:trPr>
      <w:tc>
        <w:tcPr>
          <w:tcW w:w="6233" w:type="dxa"/>
        </w:tcPr>
        <w:p w14:paraId="063683FE" w14:textId="77777777" w:rsidR="00C46041" w:rsidRPr="00100A3D" w:rsidRDefault="00C46041" w:rsidP="009754A4">
          <w:pPr>
            <w:tabs>
              <w:tab w:val="left" w:pos="4892"/>
            </w:tabs>
            <w:spacing w:after="120" w:line="256" w:lineRule="auto"/>
            <w:ind w:right="204"/>
            <w:jc w:val="right"/>
            <w:rPr>
              <w:rFonts w:ascii="Palatino Linotype" w:hAnsi="Palatino Linotype" w:cs="Arial"/>
              <w:b/>
              <w:sz w:val="21"/>
              <w:szCs w:val="21"/>
            </w:rPr>
          </w:pPr>
          <w:r w:rsidRPr="00100A3D">
            <w:rPr>
              <w:rFonts w:ascii="Palatino Linotype" w:hAnsi="Palatino Linotype" w:cs="Arial"/>
              <w:b/>
              <w:sz w:val="21"/>
              <w:szCs w:val="21"/>
            </w:rPr>
            <w:t>Recurrente:</w:t>
          </w:r>
        </w:p>
      </w:tc>
      <w:tc>
        <w:tcPr>
          <w:tcW w:w="3974" w:type="dxa"/>
        </w:tcPr>
        <w:p w14:paraId="74725128" w14:textId="22B987D4" w:rsidR="00C46041" w:rsidRPr="00815896" w:rsidRDefault="004D0385" w:rsidP="006B1DF2">
          <w:pPr>
            <w:spacing w:after="120" w:line="256" w:lineRule="auto"/>
            <w:ind w:left="-486" w:right="72" w:firstLine="284"/>
            <w:jc w:val="right"/>
            <w:rPr>
              <w:rFonts w:ascii="Palatino Linotype" w:hAnsi="Palatino Linotype" w:cs="Arial"/>
              <w:b/>
              <w:bCs/>
              <w:sz w:val="21"/>
              <w:szCs w:val="21"/>
              <w:lang w:eastAsia="es-MX"/>
            </w:rPr>
          </w:pPr>
          <w:proofErr w:type="spellStart"/>
          <w:r>
            <w:rPr>
              <w:rFonts w:ascii="Palatino Linotype" w:hAnsi="Palatino Linotype" w:cs="Arial"/>
              <w:b/>
              <w:bCs/>
              <w:sz w:val="21"/>
              <w:szCs w:val="21"/>
              <w:lang w:eastAsia="es-MX"/>
            </w:rPr>
            <w:t>xxxxxxxxxxxxxxxxxxxxxxxxxxx</w:t>
          </w:r>
          <w:proofErr w:type="spellEnd"/>
        </w:p>
      </w:tc>
    </w:tr>
    <w:tr w:rsidR="00C46041" w:rsidRPr="00D26364" w14:paraId="7854C9FF" w14:textId="77777777" w:rsidTr="003D3D1E">
      <w:trPr>
        <w:trHeight w:val="342"/>
      </w:trPr>
      <w:tc>
        <w:tcPr>
          <w:tcW w:w="6233" w:type="dxa"/>
        </w:tcPr>
        <w:p w14:paraId="02A89BC6" w14:textId="77777777" w:rsidR="00C46041" w:rsidRPr="00100A3D" w:rsidRDefault="00C46041" w:rsidP="009754A4">
          <w:pPr>
            <w:tabs>
              <w:tab w:val="left" w:pos="4892"/>
            </w:tabs>
            <w:spacing w:after="120" w:line="256" w:lineRule="auto"/>
            <w:ind w:right="204"/>
            <w:jc w:val="right"/>
            <w:rPr>
              <w:rFonts w:ascii="Palatino Linotype" w:hAnsi="Palatino Linotype" w:cs="Arial"/>
              <w:b/>
              <w:sz w:val="21"/>
              <w:szCs w:val="21"/>
            </w:rPr>
          </w:pPr>
          <w:r w:rsidRPr="00100A3D">
            <w:rPr>
              <w:rFonts w:ascii="Palatino Linotype" w:hAnsi="Palatino Linotype" w:cs="Arial"/>
              <w:b/>
              <w:sz w:val="21"/>
              <w:szCs w:val="21"/>
            </w:rPr>
            <w:t>Comisionada Ponente:</w:t>
          </w:r>
        </w:p>
      </w:tc>
      <w:tc>
        <w:tcPr>
          <w:tcW w:w="3974" w:type="dxa"/>
        </w:tcPr>
        <w:p w14:paraId="196CA724" w14:textId="77777777" w:rsidR="00C46041" w:rsidRPr="00100A3D" w:rsidRDefault="00C46041" w:rsidP="001067A3">
          <w:pPr>
            <w:spacing w:after="120" w:line="256" w:lineRule="auto"/>
            <w:ind w:left="-486" w:right="72" w:firstLine="567"/>
            <w:jc w:val="right"/>
            <w:rPr>
              <w:rFonts w:ascii="Palatino Linotype" w:hAnsi="Palatino Linotype" w:cs="Arial"/>
              <w:b/>
              <w:sz w:val="21"/>
              <w:szCs w:val="21"/>
            </w:rPr>
          </w:pPr>
          <w:r w:rsidRPr="00100A3D">
            <w:rPr>
              <w:rFonts w:ascii="Palatino Linotype" w:hAnsi="Palatino Linotype" w:cs="Arial"/>
              <w:b/>
              <w:sz w:val="21"/>
              <w:szCs w:val="21"/>
            </w:rPr>
            <w:t>Zulema Martínez Sánchez</w:t>
          </w:r>
        </w:p>
      </w:tc>
    </w:tr>
  </w:tbl>
  <w:p w14:paraId="67D63C23" w14:textId="28532A72" w:rsidR="00C46041" w:rsidRDefault="007939E3">
    <w:pPr>
      <w:pStyle w:val="Encabezado"/>
    </w:pPr>
    <w:r>
      <w:rPr>
        <w:noProof/>
        <w:lang w:val="es-MX" w:eastAsia="es-MX"/>
      </w:rPr>
      <w:pict w14:anchorId="19902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889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344028C4"/>
    <w:multiLevelType w:val="hybridMultilevel"/>
    <w:tmpl w:val="C2AE3E54"/>
    <w:lvl w:ilvl="0" w:tplc="E58EF6F6">
      <w:start w:val="1"/>
      <w:numFmt w:val="decimal"/>
      <w:lvlText w:val="%1."/>
      <w:lvlJc w:val="left"/>
      <w:pPr>
        <w:ind w:left="1080" w:hanging="360"/>
      </w:pPr>
      <w:rPr>
        <w:rFonts w:eastAsiaTheme="minorHAnsi"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05603A"/>
    <w:multiLevelType w:val="hybridMultilevel"/>
    <w:tmpl w:val="A7305D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4E351D4C"/>
    <w:multiLevelType w:val="hybridMultilevel"/>
    <w:tmpl w:val="42E80E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5D46717"/>
    <w:multiLevelType w:val="hybridMultilevel"/>
    <w:tmpl w:val="D102E3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73A67A0"/>
    <w:multiLevelType w:val="multilevel"/>
    <w:tmpl w:val="5F52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E13226C"/>
    <w:multiLevelType w:val="hybridMultilevel"/>
    <w:tmpl w:val="AED228F0"/>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7984487"/>
    <w:multiLevelType w:val="multilevel"/>
    <w:tmpl w:val="8974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CA4282"/>
    <w:multiLevelType w:val="hybridMultilevel"/>
    <w:tmpl w:val="5AF8456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3"/>
  </w:num>
  <w:num w:numId="3">
    <w:abstractNumId w:val="16"/>
  </w:num>
  <w:num w:numId="4">
    <w:abstractNumId w:val="13"/>
  </w:num>
  <w:num w:numId="5">
    <w:abstractNumId w:val="7"/>
  </w:num>
  <w:num w:numId="6">
    <w:abstractNumId w:val="10"/>
  </w:num>
  <w:num w:numId="7">
    <w:abstractNumId w:val="3"/>
  </w:num>
  <w:num w:numId="8">
    <w:abstractNumId w:val="4"/>
  </w:num>
  <w:num w:numId="9">
    <w:abstractNumId w:val="6"/>
  </w:num>
  <w:num w:numId="10">
    <w:abstractNumId w:val="18"/>
  </w:num>
  <w:num w:numId="11">
    <w:abstractNumId w:val="11"/>
  </w:num>
  <w:num w:numId="12">
    <w:abstractNumId w:val="0"/>
  </w:num>
  <w:num w:numId="13">
    <w:abstractNumId w:val="1"/>
  </w:num>
  <w:num w:numId="14">
    <w:abstractNumId w:val="22"/>
  </w:num>
  <w:num w:numId="15">
    <w:abstractNumId w:val="5"/>
  </w:num>
  <w:num w:numId="16">
    <w:abstractNumId w:val="2"/>
  </w:num>
  <w:num w:numId="17">
    <w:abstractNumId w:val="19"/>
  </w:num>
  <w:num w:numId="18">
    <w:abstractNumId w:val="12"/>
  </w:num>
  <w:num w:numId="19">
    <w:abstractNumId w:val="9"/>
  </w:num>
  <w:num w:numId="20">
    <w:abstractNumId w:val="21"/>
  </w:num>
  <w:num w:numId="21">
    <w:abstractNumId w:val="14"/>
  </w:num>
  <w:num w:numId="22">
    <w:abstractNumId w:val="20"/>
  </w:num>
  <w:num w:numId="23">
    <w:abstractNumId w:val="17"/>
  </w:num>
  <w:num w:numId="2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42"/>
    <w:rsid w:val="000035B9"/>
    <w:rsid w:val="00004473"/>
    <w:rsid w:val="000046FB"/>
    <w:rsid w:val="0000477D"/>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D7E"/>
    <w:rsid w:val="00020EDE"/>
    <w:rsid w:val="00021237"/>
    <w:rsid w:val="000225EB"/>
    <w:rsid w:val="000229C8"/>
    <w:rsid w:val="00022CB4"/>
    <w:rsid w:val="00023CA8"/>
    <w:rsid w:val="00023CE4"/>
    <w:rsid w:val="000241E1"/>
    <w:rsid w:val="0002487C"/>
    <w:rsid w:val="00024B9E"/>
    <w:rsid w:val="00024EBD"/>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4878"/>
    <w:rsid w:val="00035CB0"/>
    <w:rsid w:val="00035DB8"/>
    <w:rsid w:val="000360FD"/>
    <w:rsid w:val="00036754"/>
    <w:rsid w:val="00036DCC"/>
    <w:rsid w:val="000370E2"/>
    <w:rsid w:val="000374B7"/>
    <w:rsid w:val="00037C1C"/>
    <w:rsid w:val="00040D11"/>
    <w:rsid w:val="000426E9"/>
    <w:rsid w:val="00042724"/>
    <w:rsid w:val="000432A3"/>
    <w:rsid w:val="000434B2"/>
    <w:rsid w:val="00043A0D"/>
    <w:rsid w:val="00044369"/>
    <w:rsid w:val="00044478"/>
    <w:rsid w:val="0004462C"/>
    <w:rsid w:val="00044D45"/>
    <w:rsid w:val="00045DF6"/>
    <w:rsid w:val="000465EF"/>
    <w:rsid w:val="00046870"/>
    <w:rsid w:val="0005241F"/>
    <w:rsid w:val="000525D6"/>
    <w:rsid w:val="000526D7"/>
    <w:rsid w:val="00052B88"/>
    <w:rsid w:val="000531A9"/>
    <w:rsid w:val="00053514"/>
    <w:rsid w:val="000536B4"/>
    <w:rsid w:val="0005441E"/>
    <w:rsid w:val="00054E39"/>
    <w:rsid w:val="00054FB4"/>
    <w:rsid w:val="00055149"/>
    <w:rsid w:val="0005520E"/>
    <w:rsid w:val="00055594"/>
    <w:rsid w:val="00055698"/>
    <w:rsid w:val="00055744"/>
    <w:rsid w:val="0005692C"/>
    <w:rsid w:val="00056D89"/>
    <w:rsid w:val="00061049"/>
    <w:rsid w:val="00062141"/>
    <w:rsid w:val="00062E9A"/>
    <w:rsid w:val="0006317A"/>
    <w:rsid w:val="00063662"/>
    <w:rsid w:val="00064326"/>
    <w:rsid w:val="00064430"/>
    <w:rsid w:val="000648A8"/>
    <w:rsid w:val="00065220"/>
    <w:rsid w:val="000664A5"/>
    <w:rsid w:val="0006794C"/>
    <w:rsid w:val="00070494"/>
    <w:rsid w:val="00071A92"/>
    <w:rsid w:val="00072234"/>
    <w:rsid w:val="000722D2"/>
    <w:rsid w:val="000725F9"/>
    <w:rsid w:val="00073311"/>
    <w:rsid w:val="00073EDD"/>
    <w:rsid w:val="00074845"/>
    <w:rsid w:val="000764BF"/>
    <w:rsid w:val="000775D6"/>
    <w:rsid w:val="0008000B"/>
    <w:rsid w:val="0008117C"/>
    <w:rsid w:val="00081DAC"/>
    <w:rsid w:val="00081DB6"/>
    <w:rsid w:val="00082188"/>
    <w:rsid w:val="00083D2E"/>
    <w:rsid w:val="000848AC"/>
    <w:rsid w:val="0009007D"/>
    <w:rsid w:val="00090293"/>
    <w:rsid w:val="00090582"/>
    <w:rsid w:val="0009144C"/>
    <w:rsid w:val="00091652"/>
    <w:rsid w:val="00091919"/>
    <w:rsid w:val="00092243"/>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2AE"/>
    <w:rsid w:val="000B0406"/>
    <w:rsid w:val="000B0794"/>
    <w:rsid w:val="000B14B5"/>
    <w:rsid w:val="000B14EB"/>
    <w:rsid w:val="000B1C70"/>
    <w:rsid w:val="000B249F"/>
    <w:rsid w:val="000B2630"/>
    <w:rsid w:val="000B2653"/>
    <w:rsid w:val="000B2F5E"/>
    <w:rsid w:val="000B3967"/>
    <w:rsid w:val="000B4DFF"/>
    <w:rsid w:val="000B5190"/>
    <w:rsid w:val="000B69D5"/>
    <w:rsid w:val="000B6CFA"/>
    <w:rsid w:val="000B7DC4"/>
    <w:rsid w:val="000C0753"/>
    <w:rsid w:val="000C0F46"/>
    <w:rsid w:val="000C1D76"/>
    <w:rsid w:val="000C226A"/>
    <w:rsid w:val="000C23BC"/>
    <w:rsid w:val="000C3739"/>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342C"/>
    <w:rsid w:val="000E4D1D"/>
    <w:rsid w:val="000E5282"/>
    <w:rsid w:val="000E5886"/>
    <w:rsid w:val="000E601F"/>
    <w:rsid w:val="000F0118"/>
    <w:rsid w:val="000F148F"/>
    <w:rsid w:val="000F1E30"/>
    <w:rsid w:val="000F24E3"/>
    <w:rsid w:val="000F360C"/>
    <w:rsid w:val="000F38CC"/>
    <w:rsid w:val="000F3B97"/>
    <w:rsid w:val="000F447C"/>
    <w:rsid w:val="00100A3D"/>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6C0E"/>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6593"/>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A3E"/>
    <w:rsid w:val="00164C6A"/>
    <w:rsid w:val="00165FC0"/>
    <w:rsid w:val="00166E57"/>
    <w:rsid w:val="001672CC"/>
    <w:rsid w:val="00167450"/>
    <w:rsid w:val="0016776C"/>
    <w:rsid w:val="0017089C"/>
    <w:rsid w:val="00170DC7"/>
    <w:rsid w:val="00171743"/>
    <w:rsid w:val="00171D67"/>
    <w:rsid w:val="001725CE"/>
    <w:rsid w:val="00172797"/>
    <w:rsid w:val="00172A8B"/>
    <w:rsid w:val="00173A17"/>
    <w:rsid w:val="001745DC"/>
    <w:rsid w:val="001746E9"/>
    <w:rsid w:val="00175135"/>
    <w:rsid w:val="00175141"/>
    <w:rsid w:val="001755D9"/>
    <w:rsid w:val="00176B57"/>
    <w:rsid w:val="00176E06"/>
    <w:rsid w:val="00176E61"/>
    <w:rsid w:val="00176FE3"/>
    <w:rsid w:val="001778C1"/>
    <w:rsid w:val="001801A8"/>
    <w:rsid w:val="00180B09"/>
    <w:rsid w:val="00180D90"/>
    <w:rsid w:val="001825C0"/>
    <w:rsid w:val="00182916"/>
    <w:rsid w:val="00183DA3"/>
    <w:rsid w:val="00185748"/>
    <w:rsid w:val="0018595B"/>
    <w:rsid w:val="00185AD8"/>
    <w:rsid w:val="00187D06"/>
    <w:rsid w:val="00190218"/>
    <w:rsid w:val="0019025A"/>
    <w:rsid w:val="00190DF5"/>
    <w:rsid w:val="001917EB"/>
    <w:rsid w:val="00191DDC"/>
    <w:rsid w:val="001922F0"/>
    <w:rsid w:val="0019349E"/>
    <w:rsid w:val="001942AC"/>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43"/>
    <w:rsid w:val="001C4ED6"/>
    <w:rsid w:val="001C63C4"/>
    <w:rsid w:val="001C63FA"/>
    <w:rsid w:val="001C6AC8"/>
    <w:rsid w:val="001C77A7"/>
    <w:rsid w:val="001C7E71"/>
    <w:rsid w:val="001D034A"/>
    <w:rsid w:val="001D0BD2"/>
    <w:rsid w:val="001D10D7"/>
    <w:rsid w:val="001D1153"/>
    <w:rsid w:val="001D1B77"/>
    <w:rsid w:val="001D226D"/>
    <w:rsid w:val="001D2FDA"/>
    <w:rsid w:val="001D3A76"/>
    <w:rsid w:val="001D3E82"/>
    <w:rsid w:val="001D5071"/>
    <w:rsid w:val="001D50A4"/>
    <w:rsid w:val="001D541A"/>
    <w:rsid w:val="001D5E04"/>
    <w:rsid w:val="001D626F"/>
    <w:rsid w:val="001E09BD"/>
    <w:rsid w:val="001E1A75"/>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5CA"/>
    <w:rsid w:val="00220890"/>
    <w:rsid w:val="00220913"/>
    <w:rsid w:val="002210AC"/>
    <w:rsid w:val="002213DE"/>
    <w:rsid w:val="0022193D"/>
    <w:rsid w:val="002225E9"/>
    <w:rsid w:val="00222E94"/>
    <w:rsid w:val="0022308C"/>
    <w:rsid w:val="002237C7"/>
    <w:rsid w:val="00224DB6"/>
    <w:rsid w:val="002253A8"/>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3D11"/>
    <w:rsid w:val="0024453C"/>
    <w:rsid w:val="002447D8"/>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1B7"/>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A1D"/>
    <w:rsid w:val="00267FD6"/>
    <w:rsid w:val="0027016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86D"/>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AE2"/>
    <w:rsid w:val="002C2B44"/>
    <w:rsid w:val="002C2BB7"/>
    <w:rsid w:val="002C2EBB"/>
    <w:rsid w:val="002C4CF7"/>
    <w:rsid w:val="002C555A"/>
    <w:rsid w:val="002C59C2"/>
    <w:rsid w:val="002C5EF0"/>
    <w:rsid w:val="002C6122"/>
    <w:rsid w:val="002C65DA"/>
    <w:rsid w:val="002C7427"/>
    <w:rsid w:val="002C7524"/>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A46"/>
    <w:rsid w:val="002F3ECD"/>
    <w:rsid w:val="002F4500"/>
    <w:rsid w:val="00301172"/>
    <w:rsid w:val="00301738"/>
    <w:rsid w:val="00302231"/>
    <w:rsid w:val="00304F9C"/>
    <w:rsid w:val="00305BC1"/>
    <w:rsid w:val="003064C7"/>
    <w:rsid w:val="0030677A"/>
    <w:rsid w:val="00306BD4"/>
    <w:rsid w:val="00306EFF"/>
    <w:rsid w:val="00307BC8"/>
    <w:rsid w:val="003101E4"/>
    <w:rsid w:val="003106C2"/>
    <w:rsid w:val="003116CC"/>
    <w:rsid w:val="00311872"/>
    <w:rsid w:val="00312001"/>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0DC"/>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1CF5"/>
    <w:rsid w:val="00352CF4"/>
    <w:rsid w:val="00353207"/>
    <w:rsid w:val="00353384"/>
    <w:rsid w:val="00353FEE"/>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A12"/>
    <w:rsid w:val="00372E05"/>
    <w:rsid w:val="00373340"/>
    <w:rsid w:val="003737E1"/>
    <w:rsid w:val="00373F6E"/>
    <w:rsid w:val="0037412F"/>
    <w:rsid w:val="003746CE"/>
    <w:rsid w:val="003756CA"/>
    <w:rsid w:val="00376263"/>
    <w:rsid w:val="00376480"/>
    <w:rsid w:val="003768FF"/>
    <w:rsid w:val="0037694D"/>
    <w:rsid w:val="003777AC"/>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1BFF"/>
    <w:rsid w:val="00392887"/>
    <w:rsid w:val="00392F65"/>
    <w:rsid w:val="003934C5"/>
    <w:rsid w:val="00393680"/>
    <w:rsid w:val="00393B5C"/>
    <w:rsid w:val="00394D98"/>
    <w:rsid w:val="0039548A"/>
    <w:rsid w:val="00395CCD"/>
    <w:rsid w:val="00396646"/>
    <w:rsid w:val="00397CA1"/>
    <w:rsid w:val="003A016B"/>
    <w:rsid w:val="003A1233"/>
    <w:rsid w:val="003A2911"/>
    <w:rsid w:val="003A2ACB"/>
    <w:rsid w:val="003A4778"/>
    <w:rsid w:val="003A4875"/>
    <w:rsid w:val="003A4CFA"/>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2D2"/>
    <w:rsid w:val="003C1356"/>
    <w:rsid w:val="003C1711"/>
    <w:rsid w:val="003C1B58"/>
    <w:rsid w:val="003C1BE4"/>
    <w:rsid w:val="003C3129"/>
    <w:rsid w:val="003C327C"/>
    <w:rsid w:val="003C4311"/>
    <w:rsid w:val="003C4B82"/>
    <w:rsid w:val="003C4C92"/>
    <w:rsid w:val="003C608B"/>
    <w:rsid w:val="003C66EE"/>
    <w:rsid w:val="003C6BC3"/>
    <w:rsid w:val="003C6D59"/>
    <w:rsid w:val="003D1912"/>
    <w:rsid w:val="003D197B"/>
    <w:rsid w:val="003D23D7"/>
    <w:rsid w:val="003D39CD"/>
    <w:rsid w:val="003D3D1E"/>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49E"/>
    <w:rsid w:val="003E2A29"/>
    <w:rsid w:val="003E3E7C"/>
    <w:rsid w:val="003E41C3"/>
    <w:rsid w:val="003E465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3BCC"/>
    <w:rsid w:val="00404210"/>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62F7"/>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224"/>
    <w:rsid w:val="00444EB3"/>
    <w:rsid w:val="00444F0A"/>
    <w:rsid w:val="0044514B"/>
    <w:rsid w:val="0044569F"/>
    <w:rsid w:val="00445E9C"/>
    <w:rsid w:val="00446A95"/>
    <w:rsid w:val="004474CE"/>
    <w:rsid w:val="0045187B"/>
    <w:rsid w:val="004519E9"/>
    <w:rsid w:val="0045294C"/>
    <w:rsid w:val="00452F61"/>
    <w:rsid w:val="004538E6"/>
    <w:rsid w:val="00453E69"/>
    <w:rsid w:val="00454560"/>
    <w:rsid w:val="004547AB"/>
    <w:rsid w:val="004568B2"/>
    <w:rsid w:val="00457643"/>
    <w:rsid w:val="0045764C"/>
    <w:rsid w:val="00461648"/>
    <w:rsid w:val="00461744"/>
    <w:rsid w:val="004619EA"/>
    <w:rsid w:val="00462346"/>
    <w:rsid w:val="00463933"/>
    <w:rsid w:val="00463E3D"/>
    <w:rsid w:val="00464935"/>
    <w:rsid w:val="004655A5"/>
    <w:rsid w:val="00465FA5"/>
    <w:rsid w:val="00466305"/>
    <w:rsid w:val="00466B99"/>
    <w:rsid w:val="004674DB"/>
    <w:rsid w:val="004678A3"/>
    <w:rsid w:val="00467A33"/>
    <w:rsid w:val="004708E9"/>
    <w:rsid w:val="00471972"/>
    <w:rsid w:val="00472D9F"/>
    <w:rsid w:val="004737F4"/>
    <w:rsid w:val="00474531"/>
    <w:rsid w:val="00474E02"/>
    <w:rsid w:val="004760EB"/>
    <w:rsid w:val="00480172"/>
    <w:rsid w:val="00481514"/>
    <w:rsid w:val="00482195"/>
    <w:rsid w:val="00482CC8"/>
    <w:rsid w:val="00482D8A"/>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2B72"/>
    <w:rsid w:val="00493C1D"/>
    <w:rsid w:val="00493ECD"/>
    <w:rsid w:val="0049479C"/>
    <w:rsid w:val="00494D0C"/>
    <w:rsid w:val="0049529D"/>
    <w:rsid w:val="00495374"/>
    <w:rsid w:val="00495984"/>
    <w:rsid w:val="00497A03"/>
    <w:rsid w:val="00497A7E"/>
    <w:rsid w:val="004A0A66"/>
    <w:rsid w:val="004A10A4"/>
    <w:rsid w:val="004A13FD"/>
    <w:rsid w:val="004A14A3"/>
    <w:rsid w:val="004A5218"/>
    <w:rsid w:val="004A5425"/>
    <w:rsid w:val="004A549E"/>
    <w:rsid w:val="004A5849"/>
    <w:rsid w:val="004A6379"/>
    <w:rsid w:val="004A7970"/>
    <w:rsid w:val="004B05A5"/>
    <w:rsid w:val="004B1036"/>
    <w:rsid w:val="004B10DC"/>
    <w:rsid w:val="004B184A"/>
    <w:rsid w:val="004B1A2B"/>
    <w:rsid w:val="004B222E"/>
    <w:rsid w:val="004B25CA"/>
    <w:rsid w:val="004B25EC"/>
    <w:rsid w:val="004B2999"/>
    <w:rsid w:val="004B2C2B"/>
    <w:rsid w:val="004B37BA"/>
    <w:rsid w:val="004B5302"/>
    <w:rsid w:val="004B5407"/>
    <w:rsid w:val="004C01C5"/>
    <w:rsid w:val="004C134C"/>
    <w:rsid w:val="004C2767"/>
    <w:rsid w:val="004C2A96"/>
    <w:rsid w:val="004C2DA4"/>
    <w:rsid w:val="004C2FAA"/>
    <w:rsid w:val="004C432A"/>
    <w:rsid w:val="004C48D7"/>
    <w:rsid w:val="004C54E8"/>
    <w:rsid w:val="004C6093"/>
    <w:rsid w:val="004C63AE"/>
    <w:rsid w:val="004C63DD"/>
    <w:rsid w:val="004C6D10"/>
    <w:rsid w:val="004C750D"/>
    <w:rsid w:val="004C768A"/>
    <w:rsid w:val="004C7BB7"/>
    <w:rsid w:val="004C7EF0"/>
    <w:rsid w:val="004D0385"/>
    <w:rsid w:val="004D03DF"/>
    <w:rsid w:val="004D0818"/>
    <w:rsid w:val="004D0935"/>
    <w:rsid w:val="004D1D39"/>
    <w:rsid w:val="004D2037"/>
    <w:rsid w:val="004D24F7"/>
    <w:rsid w:val="004D2DA2"/>
    <w:rsid w:val="004D3087"/>
    <w:rsid w:val="004D3A51"/>
    <w:rsid w:val="004D4123"/>
    <w:rsid w:val="004D4883"/>
    <w:rsid w:val="004D4D53"/>
    <w:rsid w:val="004D53BD"/>
    <w:rsid w:val="004D6700"/>
    <w:rsid w:val="004D7033"/>
    <w:rsid w:val="004D78BE"/>
    <w:rsid w:val="004D7E26"/>
    <w:rsid w:val="004E0A13"/>
    <w:rsid w:val="004E1269"/>
    <w:rsid w:val="004E168B"/>
    <w:rsid w:val="004E2207"/>
    <w:rsid w:val="004E26BE"/>
    <w:rsid w:val="004E33F1"/>
    <w:rsid w:val="004E3A43"/>
    <w:rsid w:val="004E3C70"/>
    <w:rsid w:val="004E407B"/>
    <w:rsid w:val="004E47A4"/>
    <w:rsid w:val="004E53F0"/>
    <w:rsid w:val="004E608C"/>
    <w:rsid w:val="004E76C2"/>
    <w:rsid w:val="004F1AE4"/>
    <w:rsid w:val="004F1AF6"/>
    <w:rsid w:val="004F2094"/>
    <w:rsid w:val="004F28A7"/>
    <w:rsid w:val="004F3C5E"/>
    <w:rsid w:val="004F4BE0"/>
    <w:rsid w:val="004F4C0A"/>
    <w:rsid w:val="004F532B"/>
    <w:rsid w:val="004F5D2C"/>
    <w:rsid w:val="004F78BF"/>
    <w:rsid w:val="00500108"/>
    <w:rsid w:val="005001A4"/>
    <w:rsid w:val="00500B66"/>
    <w:rsid w:val="00500FE2"/>
    <w:rsid w:val="005017EF"/>
    <w:rsid w:val="00501B25"/>
    <w:rsid w:val="00501F44"/>
    <w:rsid w:val="00501FA6"/>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3EC6"/>
    <w:rsid w:val="00514397"/>
    <w:rsid w:val="0051483D"/>
    <w:rsid w:val="00515769"/>
    <w:rsid w:val="00515F9D"/>
    <w:rsid w:val="005165F7"/>
    <w:rsid w:val="00516B20"/>
    <w:rsid w:val="005173CD"/>
    <w:rsid w:val="00517DB6"/>
    <w:rsid w:val="00517F05"/>
    <w:rsid w:val="00520A28"/>
    <w:rsid w:val="005210CD"/>
    <w:rsid w:val="005213EC"/>
    <w:rsid w:val="005216A0"/>
    <w:rsid w:val="0052303D"/>
    <w:rsid w:val="005234AB"/>
    <w:rsid w:val="005235CC"/>
    <w:rsid w:val="00523B6F"/>
    <w:rsid w:val="00523C9F"/>
    <w:rsid w:val="005244B8"/>
    <w:rsid w:val="005254C5"/>
    <w:rsid w:val="00525913"/>
    <w:rsid w:val="00526AF1"/>
    <w:rsid w:val="00530123"/>
    <w:rsid w:val="00530771"/>
    <w:rsid w:val="00531697"/>
    <w:rsid w:val="0053190D"/>
    <w:rsid w:val="005325E8"/>
    <w:rsid w:val="0053289A"/>
    <w:rsid w:val="00532B9A"/>
    <w:rsid w:val="005353D8"/>
    <w:rsid w:val="0053606B"/>
    <w:rsid w:val="00536EF4"/>
    <w:rsid w:val="00540872"/>
    <w:rsid w:val="0054243C"/>
    <w:rsid w:val="0054331B"/>
    <w:rsid w:val="00543E5E"/>
    <w:rsid w:val="005440DF"/>
    <w:rsid w:val="005458DE"/>
    <w:rsid w:val="005479B3"/>
    <w:rsid w:val="00550B6B"/>
    <w:rsid w:val="0055126D"/>
    <w:rsid w:val="00551DEB"/>
    <w:rsid w:val="005533B8"/>
    <w:rsid w:val="00554282"/>
    <w:rsid w:val="005557B9"/>
    <w:rsid w:val="00557720"/>
    <w:rsid w:val="00557A07"/>
    <w:rsid w:val="00560E0C"/>
    <w:rsid w:val="00561348"/>
    <w:rsid w:val="0056161F"/>
    <w:rsid w:val="00561DFF"/>
    <w:rsid w:val="00561EE7"/>
    <w:rsid w:val="00562F16"/>
    <w:rsid w:val="00562FF9"/>
    <w:rsid w:val="005639B6"/>
    <w:rsid w:val="00564E8C"/>
    <w:rsid w:val="005656A5"/>
    <w:rsid w:val="005659D7"/>
    <w:rsid w:val="0056704C"/>
    <w:rsid w:val="005675F7"/>
    <w:rsid w:val="005679AF"/>
    <w:rsid w:val="00567C16"/>
    <w:rsid w:val="00570DD3"/>
    <w:rsid w:val="00571014"/>
    <w:rsid w:val="005721F1"/>
    <w:rsid w:val="005741CD"/>
    <w:rsid w:val="00574340"/>
    <w:rsid w:val="00574C2A"/>
    <w:rsid w:val="00574C51"/>
    <w:rsid w:val="00574CA8"/>
    <w:rsid w:val="00574EBD"/>
    <w:rsid w:val="00575161"/>
    <w:rsid w:val="00575884"/>
    <w:rsid w:val="00575C22"/>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64"/>
    <w:rsid w:val="005870B4"/>
    <w:rsid w:val="005871F2"/>
    <w:rsid w:val="0058727E"/>
    <w:rsid w:val="005875F4"/>
    <w:rsid w:val="00587DD6"/>
    <w:rsid w:val="00587F9A"/>
    <w:rsid w:val="00590EFA"/>
    <w:rsid w:val="0059126F"/>
    <w:rsid w:val="00591D9B"/>
    <w:rsid w:val="00592372"/>
    <w:rsid w:val="00592A2B"/>
    <w:rsid w:val="00592A72"/>
    <w:rsid w:val="0059317F"/>
    <w:rsid w:val="0059377F"/>
    <w:rsid w:val="00593932"/>
    <w:rsid w:val="00594932"/>
    <w:rsid w:val="0059552B"/>
    <w:rsid w:val="005956D7"/>
    <w:rsid w:val="00595F57"/>
    <w:rsid w:val="005966C9"/>
    <w:rsid w:val="00596E1B"/>
    <w:rsid w:val="00597CF3"/>
    <w:rsid w:val="005A0917"/>
    <w:rsid w:val="005A0C3A"/>
    <w:rsid w:val="005A1598"/>
    <w:rsid w:val="005A24A4"/>
    <w:rsid w:val="005A2A39"/>
    <w:rsid w:val="005A49D5"/>
    <w:rsid w:val="005A62C9"/>
    <w:rsid w:val="005A64BE"/>
    <w:rsid w:val="005A7566"/>
    <w:rsid w:val="005A7D3E"/>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0547"/>
    <w:rsid w:val="005D2099"/>
    <w:rsid w:val="005D3C05"/>
    <w:rsid w:val="005D4036"/>
    <w:rsid w:val="005D4572"/>
    <w:rsid w:val="005D7590"/>
    <w:rsid w:val="005D76A8"/>
    <w:rsid w:val="005D77E7"/>
    <w:rsid w:val="005D791B"/>
    <w:rsid w:val="005D7A23"/>
    <w:rsid w:val="005E00DF"/>
    <w:rsid w:val="005E07F6"/>
    <w:rsid w:val="005E206D"/>
    <w:rsid w:val="005E27D7"/>
    <w:rsid w:val="005E36B2"/>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386"/>
    <w:rsid w:val="005F4E4F"/>
    <w:rsid w:val="005F5DEB"/>
    <w:rsid w:val="005F69E6"/>
    <w:rsid w:val="005F7291"/>
    <w:rsid w:val="005F7FED"/>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0C8"/>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45A4"/>
    <w:rsid w:val="006252E5"/>
    <w:rsid w:val="00625A32"/>
    <w:rsid w:val="006267A0"/>
    <w:rsid w:val="006268F8"/>
    <w:rsid w:val="006271AA"/>
    <w:rsid w:val="00627BC4"/>
    <w:rsid w:val="00630096"/>
    <w:rsid w:val="0063039A"/>
    <w:rsid w:val="00630D01"/>
    <w:rsid w:val="00631D27"/>
    <w:rsid w:val="006345D7"/>
    <w:rsid w:val="0063562B"/>
    <w:rsid w:val="00635E21"/>
    <w:rsid w:val="00635FC9"/>
    <w:rsid w:val="00636B1C"/>
    <w:rsid w:val="00640AF3"/>
    <w:rsid w:val="0064293B"/>
    <w:rsid w:val="00642AEF"/>
    <w:rsid w:val="006433DC"/>
    <w:rsid w:val="00643626"/>
    <w:rsid w:val="0064489E"/>
    <w:rsid w:val="00646D4B"/>
    <w:rsid w:val="00646E52"/>
    <w:rsid w:val="006471E2"/>
    <w:rsid w:val="00650556"/>
    <w:rsid w:val="00650F32"/>
    <w:rsid w:val="006534DA"/>
    <w:rsid w:val="006540B9"/>
    <w:rsid w:val="00655B55"/>
    <w:rsid w:val="0065659C"/>
    <w:rsid w:val="006571D2"/>
    <w:rsid w:val="00657C23"/>
    <w:rsid w:val="00660DD7"/>
    <w:rsid w:val="00662815"/>
    <w:rsid w:val="0066313C"/>
    <w:rsid w:val="0066335E"/>
    <w:rsid w:val="00663581"/>
    <w:rsid w:val="00663D78"/>
    <w:rsid w:val="00663FBC"/>
    <w:rsid w:val="006644F2"/>
    <w:rsid w:val="00664D18"/>
    <w:rsid w:val="006652FC"/>
    <w:rsid w:val="00666047"/>
    <w:rsid w:val="00666316"/>
    <w:rsid w:val="00670DF7"/>
    <w:rsid w:val="00671C54"/>
    <w:rsid w:val="00671EF9"/>
    <w:rsid w:val="00672007"/>
    <w:rsid w:val="00672B41"/>
    <w:rsid w:val="00672FAF"/>
    <w:rsid w:val="0067304C"/>
    <w:rsid w:val="00674490"/>
    <w:rsid w:val="00674B40"/>
    <w:rsid w:val="00674CEC"/>
    <w:rsid w:val="0067577C"/>
    <w:rsid w:val="00675C51"/>
    <w:rsid w:val="006776B7"/>
    <w:rsid w:val="0068020D"/>
    <w:rsid w:val="00680961"/>
    <w:rsid w:val="00680ABE"/>
    <w:rsid w:val="00681104"/>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201"/>
    <w:rsid w:val="00692BAA"/>
    <w:rsid w:val="00693442"/>
    <w:rsid w:val="00693699"/>
    <w:rsid w:val="00693B3C"/>
    <w:rsid w:val="00693D67"/>
    <w:rsid w:val="00694267"/>
    <w:rsid w:val="0069470D"/>
    <w:rsid w:val="006953F1"/>
    <w:rsid w:val="00695B8D"/>
    <w:rsid w:val="00695C64"/>
    <w:rsid w:val="006A07A6"/>
    <w:rsid w:val="006A210E"/>
    <w:rsid w:val="006A2D8B"/>
    <w:rsid w:val="006A3AAA"/>
    <w:rsid w:val="006A3E42"/>
    <w:rsid w:val="006A458E"/>
    <w:rsid w:val="006A5C8F"/>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75EA"/>
    <w:rsid w:val="006C0743"/>
    <w:rsid w:val="006C0E9A"/>
    <w:rsid w:val="006C1706"/>
    <w:rsid w:val="006C1997"/>
    <w:rsid w:val="006C1B16"/>
    <w:rsid w:val="006C29CD"/>
    <w:rsid w:val="006C35F4"/>
    <w:rsid w:val="006C4CFB"/>
    <w:rsid w:val="006C5012"/>
    <w:rsid w:val="006C5889"/>
    <w:rsid w:val="006D0230"/>
    <w:rsid w:val="006D10AD"/>
    <w:rsid w:val="006D113D"/>
    <w:rsid w:val="006D12B9"/>
    <w:rsid w:val="006D350B"/>
    <w:rsid w:val="006D4126"/>
    <w:rsid w:val="006D5AA8"/>
    <w:rsid w:val="006D5DBB"/>
    <w:rsid w:val="006D6467"/>
    <w:rsid w:val="006D663B"/>
    <w:rsid w:val="006D6FAD"/>
    <w:rsid w:val="006D732D"/>
    <w:rsid w:val="006E04E1"/>
    <w:rsid w:val="006E0D06"/>
    <w:rsid w:val="006E0E53"/>
    <w:rsid w:val="006E192D"/>
    <w:rsid w:val="006E2907"/>
    <w:rsid w:val="006E2B14"/>
    <w:rsid w:val="006E2B88"/>
    <w:rsid w:val="006E2CDB"/>
    <w:rsid w:val="006E31CC"/>
    <w:rsid w:val="006E33CE"/>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6F7CB6"/>
    <w:rsid w:val="007001F9"/>
    <w:rsid w:val="0070066B"/>
    <w:rsid w:val="007012D2"/>
    <w:rsid w:val="007021EA"/>
    <w:rsid w:val="007033E3"/>
    <w:rsid w:val="007034DE"/>
    <w:rsid w:val="00704962"/>
    <w:rsid w:val="007052CB"/>
    <w:rsid w:val="0070668B"/>
    <w:rsid w:val="0071083C"/>
    <w:rsid w:val="00710E13"/>
    <w:rsid w:val="00710E33"/>
    <w:rsid w:val="00711111"/>
    <w:rsid w:val="00711386"/>
    <w:rsid w:val="0071149E"/>
    <w:rsid w:val="007115F6"/>
    <w:rsid w:val="007141B6"/>
    <w:rsid w:val="00714284"/>
    <w:rsid w:val="00714A96"/>
    <w:rsid w:val="00714F14"/>
    <w:rsid w:val="00714F44"/>
    <w:rsid w:val="00714FCD"/>
    <w:rsid w:val="0071618A"/>
    <w:rsid w:val="007171C2"/>
    <w:rsid w:val="00720667"/>
    <w:rsid w:val="00720A13"/>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46D85"/>
    <w:rsid w:val="0075026B"/>
    <w:rsid w:val="007509F4"/>
    <w:rsid w:val="00750AEA"/>
    <w:rsid w:val="00753154"/>
    <w:rsid w:val="0075506C"/>
    <w:rsid w:val="007552B0"/>
    <w:rsid w:val="007561F2"/>
    <w:rsid w:val="00756327"/>
    <w:rsid w:val="00756D92"/>
    <w:rsid w:val="007606FD"/>
    <w:rsid w:val="00760B28"/>
    <w:rsid w:val="0076189E"/>
    <w:rsid w:val="00762126"/>
    <w:rsid w:val="00763410"/>
    <w:rsid w:val="00763830"/>
    <w:rsid w:val="00763A41"/>
    <w:rsid w:val="00764C28"/>
    <w:rsid w:val="0077008C"/>
    <w:rsid w:val="007703FF"/>
    <w:rsid w:val="00771211"/>
    <w:rsid w:val="00771668"/>
    <w:rsid w:val="00771A4D"/>
    <w:rsid w:val="00772CEB"/>
    <w:rsid w:val="007734F0"/>
    <w:rsid w:val="0077376D"/>
    <w:rsid w:val="00774D14"/>
    <w:rsid w:val="0077517B"/>
    <w:rsid w:val="00775CB5"/>
    <w:rsid w:val="00775FE6"/>
    <w:rsid w:val="00776A85"/>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206"/>
    <w:rsid w:val="00792419"/>
    <w:rsid w:val="00792FAB"/>
    <w:rsid w:val="007939E3"/>
    <w:rsid w:val="0079401E"/>
    <w:rsid w:val="00794AC5"/>
    <w:rsid w:val="007954E4"/>
    <w:rsid w:val="00795C2D"/>
    <w:rsid w:val="00795D0D"/>
    <w:rsid w:val="00796B5E"/>
    <w:rsid w:val="00797066"/>
    <w:rsid w:val="007A07B8"/>
    <w:rsid w:val="007A0A64"/>
    <w:rsid w:val="007A1344"/>
    <w:rsid w:val="007A13A5"/>
    <w:rsid w:val="007A1C8E"/>
    <w:rsid w:val="007A265B"/>
    <w:rsid w:val="007A2BE5"/>
    <w:rsid w:val="007A53EE"/>
    <w:rsid w:val="007A6A20"/>
    <w:rsid w:val="007A6A60"/>
    <w:rsid w:val="007A7CF8"/>
    <w:rsid w:val="007B33A8"/>
    <w:rsid w:val="007B44AF"/>
    <w:rsid w:val="007B4541"/>
    <w:rsid w:val="007B4879"/>
    <w:rsid w:val="007B5322"/>
    <w:rsid w:val="007B5AEC"/>
    <w:rsid w:val="007B5C43"/>
    <w:rsid w:val="007B6770"/>
    <w:rsid w:val="007B776C"/>
    <w:rsid w:val="007B7C08"/>
    <w:rsid w:val="007B7EF0"/>
    <w:rsid w:val="007C1C4C"/>
    <w:rsid w:val="007C1D37"/>
    <w:rsid w:val="007C1E55"/>
    <w:rsid w:val="007C2ABA"/>
    <w:rsid w:val="007C36E8"/>
    <w:rsid w:val="007C36F3"/>
    <w:rsid w:val="007C444A"/>
    <w:rsid w:val="007C49E5"/>
    <w:rsid w:val="007C4B2C"/>
    <w:rsid w:val="007C579C"/>
    <w:rsid w:val="007C616D"/>
    <w:rsid w:val="007C61D5"/>
    <w:rsid w:val="007C6257"/>
    <w:rsid w:val="007C7236"/>
    <w:rsid w:val="007C793F"/>
    <w:rsid w:val="007C794A"/>
    <w:rsid w:val="007C7F83"/>
    <w:rsid w:val="007D0B6C"/>
    <w:rsid w:val="007D0E1E"/>
    <w:rsid w:val="007D55A1"/>
    <w:rsid w:val="007D5D10"/>
    <w:rsid w:val="007D5DBC"/>
    <w:rsid w:val="007D630C"/>
    <w:rsid w:val="007D6D12"/>
    <w:rsid w:val="007D6F6A"/>
    <w:rsid w:val="007D763D"/>
    <w:rsid w:val="007D7798"/>
    <w:rsid w:val="007E0293"/>
    <w:rsid w:val="007E0AAA"/>
    <w:rsid w:val="007E21F7"/>
    <w:rsid w:val="007E21FE"/>
    <w:rsid w:val="007E3EBB"/>
    <w:rsid w:val="007E4A8B"/>
    <w:rsid w:val="007E643B"/>
    <w:rsid w:val="007E6999"/>
    <w:rsid w:val="007E6A14"/>
    <w:rsid w:val="007E7E8D"/>
    <w:rsid w:val="007F02DB"/>
    <w:rsid w:val="007F14F7"/>
    <w:rsid w:val="007F1A04"/>
    <w:rsid w:val="007F210D"/>
    <w:rsid w:val="007F2AC9"/>
    <w:rsid w:val="007F33D9"/>
    <w:rsid w:val="007F3E61"/>
    <w:rsid w:val="007F4857"/>
    <w:rsid w:val="007F4C21"/>
    <w:rsid w:val="007F58EF"/>
    <w:rsid w:val="007F67F2"/>
    <w:rsid w:val="007F7A77"/>
    <w:rsid w:val="00801132"/>
    <w:rsid w:val="00801704"/>
    <w:rsid w:val="00802022"/>
    <w:rsid w:val="00802584"/>
    <w:rsid w:val="008026EF"/>
    <w:rsid w:val="008046AA"/>
    <w:rsid w:val="0080519E"/>
    <w:rsid w:val="0080540C"/>
    <w:rsid w:val="008059F8"/>
    <w:rsid w:val="00805D17"/>
    <w:rsid w:val="00806099"/>
    <w:rsid w:val="008063A3"/>
    <w:rsid w:val="008064A9"/>
    <w:rsid w:val="008067B4"/>
    <w:rsid w:val="008069D0"/>
    <w:rsid w:val="00807120"/>
    <w:rsid w:val="00807289"/>
    <w:rsid w:val="00807790"/>
    <w:rsid w:val="00807BEE"/>
    <w:rsid w:val="008107D5"/>
    <w:rsid w:val="00810C39"/>
    <w:rsid w:val="0081151F"/>
    <w:rsid w:val="00812D80"/>
    <w:rsid w:val="00812F4C"/>
    <w:rsid w:val="00813550"/>
    <w:rsid w:val="00813C38"/>
    <w:rsid w:val="00814719"/>
    <w:rsid w:val="0081486C"/>
    <w:rsid w:val="00814A5A"/>
    <w:rsid w:val="00815896"/>
    <w:rsid w:val="00815C36"/>
    <w:rsid w:val="00815F22"/>
    <w:rsid w:val="008165D1"/>
    <w:rsid w:val="00817865"/>
    <w:rsid w:val="0081796D"/>
    <w:rsid w:val="00817D87"/>
    <w:rsid w:val="00820FFD"/>
    <w:rsid w:val="008217D9"/>
    <w:rsid w:val="00821BE7"/>
    <w:rsid w:val="00821CC5"/>
    <w:rsid w:val="008223B2"/>
    <w:rsid w:val="00823951"/>
    <w:rsid w:val="00823C99"/>
    <w:rsid w:val="0082445A"/>
    <w:rsid w:val="00824AEE"/>
    <w:rsid w:val="00824E31"/>
    <w:rsid w:val="00825DD2"/>
    <w:rsid w:val="00826342"/>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6272"/>
    <w:rsid w:val="00837E21"/>
    <w:rsid w:val="00837E8B"/>
    <w:rsid w:val="008411FD"/>
    <w:rsid w:val="00842037"/>
    <w:rsid w:val="00842057"/>
    <w:rsid w:val="0084243E"/>
    <w:rsid w:val="008437E1"/>
    <w:rsid w:val="00843CDB"/>
    <w:rsid w:val="00844247"/>
    <w:rsid w:val="008447B3"/>
    <w:rsid w:val="008466E4"/>
    <w:rsid w:val="00846A93"/>
    <w:rsid w:val="00846FEC"/>
    <w:rsid w:val="00847342"/>
    <w:rsid w:val="0084785B"/>
    <w:rsid w:val="0085065C"/>
    <w:rsid w:val="00850888"/>
    <w:rsid w:val="008515A4"/>
    <w:rsid w:val="00851C26"/>
    <w:rsid w:val="00851EB5"/>
    <w:rsid w:val="0085207C"/>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CB0"/>
    <w:rsid w:val="00865E7D"/>
    <w:rsid w:val="00865EE3"/>
    <w:rsid w:val="008660F8"/>
    <w:rsid w:val="00866FD2"/>
    <w:rsid w:val="008675D6"/>
    <w:rsid w:val="00867CFE"/>
    <w:rsid w:val="008705A1"/>
    <w:rsid w:val="00870FBD"/>
    <w:rsid w:val="008730CC"/>
    <w:rsid w:val="00873164"/>
    <w:rsid w:val="00873A13"/>
    <w:rsid w:val="0087406C"/>
    <w:rsid w:val="008743BA"/>
    <w:rsid w:val="00875C70"/>
    <w:rsid w:val="008765A9"/>
    <w:rsid w:val="0087680D"/>
    <w:rsid w:val="00876F59"/>
    <w:rsid w:val="00877602"/>
    <w:rsid w:val="0087774D"/>
    <w:rsid w:val="00877F78"/>
    <w:rsid w:val="00881122"/>
    <w:rsid w:val="0088157E"/>
    <w:rsid w:val="00881C57"/>
    <w:rsid w:val="0088218E"/>
    <w:rsid w:val="0088280F"/>
    <w:rsid w:val="00883820"/>
    <w:rsid w:val="008848D7"/>
    <w:rsid w:val="00887005"/>
    <w:rsid w:val="00887CAA"/>
    <w:rsid w:val="00890318"/>
    <w:rsid w:val="008904A3"/>
    <w:rsid w:val="00890ED2"/>
    <w:rsid w:val="008920B3"/>
    <w:rsid w:val="0089238A"/>
    <w:rsid w:val="00892CEA"/>
    <w:rsid w:val="00892FD8"/>
    <w:rsid w:val="008939B2"/>
    <w:rsid w:val="00894543"/>
    <w:rsid w:val="008958C8"/>
    <w:rsid w:val="00895A5C"/>
    <w:rsid w:val="0089619A"/>
    <w:rsid w:val="008A19C2"/>
    <w:rsid w:val="008A279C"/>
    <w:rsid w:val="008A391E"/>
    <w:rsid w:val="008A4A0C"/>
    <w:rsid w:val="008A52C4"/>
    <w:rsid w:val="008A6BBD"/>
    <w:rsid w:val="008A733D"/>
    <w:rsid w:val="008A7CC7"/>
    <w:rsid w:val="008B1BB2"/>
    <w:rsid w:val="008B251D"/>
    <w:rsid w:val="008B285C"/>
    <w:rsid w:val="008B37D7"/>
    <w:rsid w:val="008B396E"/>
    <w:rsid w:val="008B463E"/>
    <w:rsid w:val="008B48BD"/>
    <w:rsid w:val="008B66A7"/>
    <w:rsid w:val="008B6CBC"/>
    <w:rsid w:val="008B7C54"/>
    <w:rsid w:val="008B7E4C"/>
    <w:rsid w:val="008C07D2"/>
    <w:rsid w:val="008C0CCD"/>
    <w:rsid w:val="008C195E"/>
    <w:rsid w:val="008C1A91"/>
    <w:rsid w:val="008C1C3B"/>
    <w:rsid w:val="008C2ECF"/>
    <w:rsid w:val="008C35FA"/>
    <w:rsid w:val="008C3C2A"/>
    <w:rsid w:val="008C4247"/>
    <w:rsid w:val="008C4A1E"/>
    <w:rsid w:val="008C52FE"/>
    <w:rsid w:val="008C5908"/>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68F"/>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0A7"/>
    <w:rsid w:val="008F1774"/>
    <w:rsid w:val="008F1E99"/>
    <w:rsid w:val="008F2D95"/>
    <w:rsid w:val="008F2EF5"/>
    <w:rsid w:val="008F3348"/>
    <w:rsid w:val="008F3A41"/>
    <w:rsid w:val="008F5341"/>
    <w:rsid w:val="008F559A"/>
    <w:rsid w:val="008F5E77"/>
    <w:rsid w:val="008F6478"/>
    <w:rsid w:val="008F694E"/>
    <w:rsid w:val="0090095F"/>
    <w:rsid w:val="00901327"/>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0758"/>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0FF3"/>
    <w:rsid w:val="00921804"/>
    <w:rsid w:val="00922876"/>
    <w:rsid w:val="009228A1"/>
    <w:rsid w:val="00922B95"/>
    <w:rsid w:val="0092361B"/>
    <w:rsid w:val="009253A2"/>
    <w:rsid w:val="009253B9"/>
    <w:rsid w:val="009254DE"/>
    <w:rsid w:val="0092586D"/>
    <w:rsid w:val="009271D3"/>
    <w:rsid w:val="009275EB"/>
    <w:rsid w:val="00927A11"/>
    <w:rsid w:val="0093039D"/>
    <w:rsid w:val="00930E1B"/>
    <w:rsid w:val="00930E82"/>
    <w:rsid w:val="00931653"/>
    <w:rsid w:val="00931B3E"/>
    <w:rsid w:val="00931EB8"/>
    <w:rsid w:val="00932061"/>
    <w:rsid w:val="0093246C"/>
    <w:rsid w:val="00932FA6"/>
    <w:rsid w:val="00933E21"/>
    <w:rsid w:val="00933FB9"/>
    <w:rsid w:val="009351ED"/>
    <w:rsid w:val="00935851"/>
    <w:rsid w:val="00935E0D"/>
    <w:rsid w:val="0093711A"/>
    <w:rsid w:val="009375A5"/>
    <w:rsid w:val="0093784B"/>
    <w:rsid w:val="009379C6"/>
    <w:rsid w:val="009400F4"/>
    <w:rsid w:val="00940600"/>
    <w:rsid w:val="00940D5F"/>
    <w:rsid w:val="009412D4"/>
    <w:rsid w:val="009418F2"/>
    <w:rsid w:val="00942A6A"/>
    <w:rsid w:val="00942CA4"/>
    <w:rsid w:val="00943C79"/>
    <w:rsid w:val="00944215"/>
    <w:rsid w:val="009442C3"/>
    <w:rsid w:val="00944A00"/>
    <w:rsid w:val="009450A8"/>
    <w:rsid w:val="00945332"/>
    <w:rsid w:val="00945AFF"/>
    <w:rsid w:val="009477CA"/>
    <w:rsid w:val="00947921"/>
    <w:rsid w:val="00950417"/>
    <w:rsid w:val="009505F1"/>
    <w:rsid w:val="009507D7"/>
    <w:rsid w:val="00950F44"/>
    <w:rsid w:val="009514A6"/>
    <w:rsid w:val="00951570"/>
    <w:rsid w:val="00953A1F"/>
    <w:rsid w:val="00953A2E"/>
    <w:rsid w:val="009541AB"/>
    <w:rsid w:val="00954597"/>
    <w:rsid w:val="009549A5"/>
    <w:rsid w:val="00954A11"/>
    <w:rsid w:val="00955407"/>
    <w:rsid w:val="0095697B"/>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6544"/>
    <w:rsid w:val="00997018"/>
    <w:rsid w:val="009975A1"/>
    <w:rsid w:val="00997B79"/>
    <w:rsid w:val="009A0134"/>
    <w:rsid w:val="009A0DA3"/>
    <w:rsid w:val="009A11E3"/>
    <w:rsid w:val="009A2161"/>
    <w:rsid w:val="009A29D1"/>
    <w:rsid w:val="009A2F81"/>
    <w:rsid w:val="009A393E"/>
    <w:rsid w:val="009A5286"/>
    <w:rsid w:val="009A65FE"/>
    <w:rsid w:val="009A69A1"/>
    <w:rsid w:val="009A714C"/>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27F"/>
    <w:rsid w:val="009C085F"/>
    <w:rsid w:val="009C12E4"/>
    <w:rsid w:val="009C1A96"/>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65BD"/>
    <w:rsid w:val="009D7800"/>
    <w:rsid w:val="009E031A"/>
    <w:rsid w:val="009E127A"/>
    <w:rsid w:val="009E13F0"/>
    <w:rsid w:val="009E2D6C"/>
    <w:rsid w:val="009E3937"/>
    <w:rsid w:val="009E4BBB"/>
    <w:rsid w:val="009E609C"/>
    <w:rsid w:val="009F033E"/>
    <w:rsid w:val="009F0920"/>
    <w:rsid w:val="009F0D2E"/>
    <w:rsid w:val="009F2D46"/>
    <w:rsid w:val="009F3F85"/>
    <w:rsid w:val="009F5648"/>
    <w:rsid w:val="009F5854"/>
    <w:rsid w:val="009F5C70"/>
    <w:rsid w:val="009F6076"/>
    <w:rsid w:val="009F6F65"/>
    <w:rsid w:val="00A00432"/>
    <w:rsid w:val="00A00754"/>
    <w:rsid w:val="00A02747"/>
    <w:rsid w:val="00A02C90"/>
    <w:rsid w:val="00A035A1"/>
    <w:rsid w:val="00A038B8"/>
    <w:rsid w:val="00A04DD8"/>
    <w:rsid w:val="00A05CFB"/>
    <w:rsid w:val="00A074B7"/>
    <w:rsid w:val="00A07F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1EF1"/>
    <w:rsid w:val="00A4239F"/>
    <w:rsid w:val="00A42942"/>
    <w:rsid w:val="00A43122"/>
    <w:rsid w:val="00A43216"/>
    <w:rsid w:val="00A43332"/>
    <w:rsid w:val="00A43826"/>
    <w:rsid w:val="00A43982"/>
    <w:rsid w:val="00A440FC"/>
    <w:rsid w:val="00A44673"/>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665"/>
    <w:rsid w:val="00A56B31"/>
    <w:rsid w:val="00A56FFD"/>
    <w:rsid w:val="00A57D21"/>
    <w:rsid w:val="00A60AB0"/>
    <w:rsid w:val="00A60B56"/>
    <w:rsid w:val="00A6126E"/>
    <w:rsid w:val="00A6139A"/>
    <w:rsid w:val="00A61C0F"/>
    <w:rsid w:val="00A63963"/>
    <w:rsid w:val="00A639A3"/>
    <w:rsid w:val="00A63B7D"/>
    <w:rsid w:val="00A63F7A"/>
    <w:rsid w:val="00A641DC"/>
    <w:rsid w:val="00A6748D"/>
    <w:rsid w:val="00A676BA"/>
    <w:rsid w:val="00A704CE"/>
    <w:rsid w:val="00A70B46"/>
    <w:rsid w:val="00A7230F"/>
    <w:rsid w:val="00A726D8"/>
    <w:rsid w:val="00A74251"/>
    <w:rsid w:val="00A7443A"/>
    <w:rsid w:val="00A74B46"/>
    <w:rsid w:val="00A74DBC"/>
    <w:rsid w:val="00A75758"/>
    <w:rsid w:val="00A75B18"/>
    <w:rsid w:val="00A76410"/>
    <w:rsid w:val="00A76F86"/>
    <w:rsid w:val="00A808F6"/>
    <w:rsid w:val="00A82FBB"/>
    <w:rsid w:val="00A838C4"/>
    <w:rsid w:val="00A847D5"/>
    <w:rsid w:val="00A848D3"/>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1B0C"/>
    <w:rsid w:val="00AA28B8"/>
    <w:rsid w:val="00AA3489"/>
    <w:rsid w:val="00AA3634"/>
    <w:rsid w:val="00AA3683"/>
    <w:rsid w:val="00AA3DA9"/>
    <w:rsid w:val="00AA5270"/>
    <w:rsid w:val="00AA60C7"/>
    <w:rsid w:val="00AA664F"/>
    <w:rsid w:val="00AA666F"/>
    <w:rsid w:val="00AA66ED"/>
    <w:rsid w:val="00AA6BCB"/>
    <w:rsid w:val="00AA746E"/>
    <w:rsid w:val="00AB02D3"/>
    <w:rsid w:val="00AB0535"/>
    <w:rsid w:val="00AB0FBA"/>
    <w:rsid w:val="00AB1289"/>
    <w:rsid w:val="00AB1DF2"/>
    <w:rsid w:val="00AB3E18"/>
    <w:rsid w:val="00AB45B8"/>
    <w:rsid w:val="00AB48F5"/>
    <w:rsid w:val="00AC0460"/>
    <w:rsid w:val="00AC1A64"/>
    <w:rsid w:val="00AC3BD3"/>
    <w:rsid w:val="00AC5CB7"/>
    <w:rsid w:val="00AC6FEA"/>
    <w:rsid w:val="00AC7825"/>
    <w:rsid w:val="00AD0D97"/>
    <w:rsid w:val="00AD0DBB"/>
    <w:rsid w:val="00AD1176"/>
    <w:rsid w:val="00AD1604"/>
    <w:rsid w:val="00AD263D"/>
    <w:rsid w:val="00AD2A55"/>
    <w:rsid w:val="00AD2DF5"/>
    <w:rsid w:val="00AD368D"/>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37E6"/>
    <w:rsid w:val="00AE4868"/>
    <w:rsid w:val="00AE51A9"/>
    <w:rsid w:val="00AE63B9"/>
    <w:rsid w:val="00AE6E63"/>
    <w:rsid w:val="00AE76B2"/>
    <w:rsid w:val="00AE786A"/>
    <w:rsid w:val="00AF09AC"/>
    <w:rsid w:val="00AF120F"/>
    <w:rsid w:val="00AF1E39"/>
    <w:rsid w:val="00AF216C"/>
    <w:rsid w:val="00AF25DC"/>
    <w:rsid w:val="00AF32A3"/>
    <w:rsid w:val="00AF36CD"/>
    <w:rsid w:val="00AF3C7B"/>
    <w:rsid w:val="00AF3CE8"/>
    <w:rsid w:val="00AF526A"/>
    <w:rsid w:val="00AF5DF3"/>
    <w:rsid w:val="00AF5E11"/>
    <w:rsid w:val="00AF60A8"/>
    <w:rsid w:val="00AF71FB"/>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A8E"/>
    <w:rsid w:val="00B16F6E"/>
    <w:rsid w:val="00B17071"/>
    <w:rsid w:val="00B178BA"/>
    <w:rsid w:val="00B20347"/>
    <w:rsid w:val="00B205E0"/>
    <w:rsid w:val="00B20B08"/>
    <w:rsid w:val="00B20D6D"/>
    <w:rsid w:val="00B227FF"/>
    <w:rsid w:val="00B22BB5"/>
    <w:rsid w:val="00B2366E"/>
    <w:rsid w:val="00B23AAC"/>
    <w:rsid w:val="00B25B47"/>
    <w:rsid w:val="00B26742"/>
    <w:rsid w:val="00B301DA"/>
    <w:rsid w:val="00B325DC"/>
    <w:rsid w:val="00B335CE"/>
    <w:rsid w:val="00B33E98"/>
    <w:rsid w:val="00B344CE"/>
    <w:rsid w:val="00B34658"/>
    <w:rsid w:val="00B350C1"/>
    <w:rsid w:val="00B35D6E"/>
    <w:rsid w:val="00B3616E"/>
    <w:rsid w:val="00B379B6"/>
    <w:rsid w:val="00B37E33"/>
    <w:rsid w:val="00B40604"/>
    <w:rsid w:val="00B407EE"/>
    <w:rsid w:val="00B41990"/>
    <w:rsid w:val="00B41C1B"/>
    <w:rsid w:val="00B41C72"/>
    <w:rsid w:val="00B41D8B"/>
    <w:rsid w:val="00B41E09"/>
    <w:rsid w:val="00B42EA2"/>
    <w:rsid w:val="00B4389C"/>
    <w:rsid w:val="00B45895"/>
    <w:rsid w:val="00B46138"/>
    <w:rsid w:val="00B47BE3"/>
    <w:rsid w:val="00B5065D"/>
    <w:rsid w:val="00B51888"/>
    <w:rsid w:val="00B52300"/>
    <w:rsid w:val="00B52358"/>
    <w:rsid w:val="00B526FC"/>
    <w:rsid w:val="00B52C58"/>
    <w:rsid w:val="00B536EA"/>
    <w:rsid w:val="00B545DC"/>
    <w:rsid w:val="00B546AA"/>
    <w:rsid w:val="00B5478F"/>
    <w:rsid w:val="00B54F16"/>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8B0"/>
    <w:rsid w:val="00B66C66"/>
    <w:rsid w:val="00B67B63"/>
    <w:rsid w:val="00B70BAD"/>
    <w:rsid w:val="00B72CD9"/>
    <w:rsid w:val="00B74ED9"/>
    <w:rsid w:val="00B75470"/>
    <w:rsid w:val="00B7625A"/>
    <w:rsid w:val="00B76C08"/>
    <w:rsid w:val="00B76DEE"/>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B07"/>
    <w:rsid w:val="00BA5D41"/>
    <w:rsid w:val="00BA60C4"/>
    <w:rsid w:val="00BA6846"/>
    <w:rsid w:val="00BA6A1B"/>
    <w:rsid w:val="00BA7352"/>
    <w:rsid w:val="00BB0E2D"/>
    <w:rsid w:val="00BB12AF"/>
    <w:rsid w:val="00BB1728"/>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1FDD"/>
    <w:rsid w:val="00BC3200"/>
    <w:rsid w:val="00BC32E5"/>
    <w:rsid w:val="00BC3747"/>
    <w:rsid w:val="00BC374F"/>
    <w:rsid w:val="00BC3ACE"/>
    <w:rsid w:val="00BC3CD2"/>
    <w:rsid w:val="00BC5216"/>
    <w:rsid w:val="00BC53AD"/>
    <w:rsid w:val="00BC5BEF"/>
    <w:rsid w:val="00BD0EC9"/>
    <w:rsid w:val="00BD12EB"/>
    <w:rsid w:val="00BD178B"/>
    <w:rsid w:val="00BD269E"/>
    <w:rsid w:val="00BD3334"/>
    <w:rsid w:val="00BD34B7"/>
    <w:rsid w:val="00BD4516"/>
    <w:rsid w:val="00BD478A"/>
    <w:rsid w:val="00BD590A"/>
    <w:rsid w:val="00BD6107"/>
    <w:rsid w:val="00BD6727"/>
    <w:rsid w:val="00BD6ECE"/>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45E"/>
    <w:rsid w:val="00C045A8"/>
    <w:rsid w:val="00C05F0A"/>
    <w:rsid w:val="00C0690F"/>
    <w:rsid w:val="00C069ED"/>
    <w:rsid w:val="00C07C98"/>
    <w:rsid w:val="00C07DEF"/>
    <w:rsid w:val="00C108E0"/>
    <w:rsid w:val="00C10A66"/>
    <w:rsid w:val="00C118C7"/>
    <w:rsid w:val="00C11B12"/>
    <w:rsid w:val="00C1210D"/>
    <w:rsid w:val="00C13966"/>
    <w:rsid w:val="00C13F3C"/>
    <w:rsid w:val="00C143CB"/>
    <w:rsid w:val="00C153C8"/>
    <w:rsid w:val="00C16477"/>
    <w:rsid w:val="00C16715"/>
    <w:rsid w:val="00C16CA0"/>
    <w:rsid w:val="00C174F2"/>
    <w:rsid w:val="00C17641"/>
    <w:rsid w:val="00C201A2"/>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0F08"/>
    <w:rsid w:val="00C31E61"/>
    <w:rsid w:val="00C31EE9"/>
    <w:rsid w:val="00C3294F"/>
    <w:rsid w:val="00C3296F"/>
    <w:rsid w:val="00C334C7"/>
    <w:rsid w:val="00C3414B"/>
    <w:rsid w:val="00C34671"/>
    <w:rsid w:val="00C3472D"/>
    <w:rsid w:val="00C36EC2"/>
    <w:rsid w:val="00C3760C"/>
    <w:rsid w:val="00C41306"/>
    <w:rsid w:val="00C41E10"/>
    <w:rsid w:val="00C41EDB"/>
    <w:rsid w:val="00C4209A"/>
    <w:rsid w:val="00C4265D"/>
    <w:rsid w:val="00C42EE0"/>
    <w:rsid w:val="00C44043"/>
    <w:rsid w:val="00C441CF"/>
    <w:rsid w:val="00C44544"/>
    <w:rsid w:val="00C46041"/>
    <w:rsid w:val="00C46D78"/>
    <w:rsid w:val="00C46F6A"/>
    <w:rsid w:val="00C47167"/>
    <w:rsid w:val="00C47932"/>
    <w:rsid w:val="00C47DC5"/>
    <w:rsid w:val="00C50640"/>
    <w:rsid w:val="00C50805"/>
    <w:rsid w:val="00C50F68"/>
    <w:rsid w:val="00C51007"/>
    <w:rsid w:val="00C51A14"/>
    <w:rsid w:val="00C5205F"/>
    <w:rsid w:val="00C52923"/>
    <w:rsid w:val="00C53135"/>
    <w:rsid w:val="00C532EE"/>
    <w:rsid w:val="00C533FB"/>
    <w:rsid w:val="00C53ABF"/>
    <w:rsid w:val="00C53B5D"/>
    <w:rsid w:val="00C548F2"/>
    <w:rsid w:val="00C55127"/>
    <w:rsid w:val="00C55F7E"/>
    <w:rsid w:val="00C571D8"/>
    <w:rsid w:val="00C57B47"/>
    <w:rsid w:val="00C60106"/>
    <w:rsid w:val="00C6011C"/>
    <w:rsid w:val="00C61C94"/>
    <w:rsid w:val="00C6271F"/>
    <w:rsid w:val="00C62A80"/>
    <w:rsid w:val="00C631E5"/>
    <w:rsid w:val="00C631F0"/>
    <w:rsid w:val="00C632DF"/>
    <w:rsid w:val="00C6369D"/>
    <w:rsid w:val="00C639F4"/>
    <w:rsid w:val="00C63A3A"/>
    <w:rsid w:val="00C63CC5"/>
    <w:rsid w:val="00C63D2D"/>
    <w:rsid w:val="00C647DE"/>
    <w:rsid w:val="00C653E3"/>
    <w:rsid w:val="00C65BF1"/>
    <w:rsid w:val="00C65C5E"/>
    <w:rsid w:val="00C65EBF"/>
    <w:rsid w:val="00C65F3F"/>
    <w:rsid w:val="00C671D4"/>
    <w:rsid w:val="00C67287"/>
    <w:rsid w:val="00C70171"/>
    <w:rsid w:val="00C70A90"/>
    <w:rsid w:val="00C727E0"/>
    <w:rsid w:val="00C73D3D"/>
    <w:rsid w:val="00C74A11"/>
    <w:rsid w:val="00C74E1C"/>
    <w:rsid w:val="00C752A1"/>
    <w:rsid w:val="00C75EA5"/>
    <w:rsid w:val="00C75F49"/>
    <w:rsid w:val="00C76CC2"/>
    <w:rsid w:val="00C80422"/>
    <w:rsid w:val="00C80966"/>
    <w:rsid w:val="00C817F7"/>
    <w:rsid w:val="00C82729"/>
    <w:rsid w:val="00C82BBF"/>
    <w:rsid w:val="00C83716"/>
    <w:rsid w:val="00C837FF"/>
    <w:rsid w:val="00C841DE"/>
    <w:rsid w:val="00C84F85"/>
    <w:rsid w:val="00C85810"/>
    <w:rsid w:val="00C85D5E"/>
    <w:rsid w:val="00C8611A"/>
    <w:rsid w:val="00C86615"/>
    <w:rsid w:val="00C868DC"/>
    <w:rsid w:val="00C8692E"/>
    <w:rsid w:val="00C87485"/>
    <w:rsid w:val="00C87B67"/>
    <w:rsid w:val="00C90AEC"/>
    <w:rsid w:val="00C9197D"/>
    <w:rsid w:val="00C91EF5"/>
    <w:rsid w:val="00C928F0"/>
    <w:rsid w:val="00C92FC8"/>
    <w:rsid w:val="00C9323B"/>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4CB2"/>
    <w:rsid w:val="00CA5EF7"/>
    <w:rsid w:val="00CA6D30"/>
    <w:rsid w:val="00CA7323"/>
    <w:rsid w:val="00CB075E"/>
    <w:rsid w:val="00CB24FE"/>
    <w:rsid w:val="00CB2574"/>
    <w:rsid w:val="00CB2ACF"/>
    <w:rsid w:val="00CB468C"/>
    <w:rsid w:val="00CB7299"/>
    <w:rsid w:val="00CB799A"/>
    <w:rsid w:val="00CC00CE"/>
    <w:rsid w:val="00CC1CAB"/>
    <w:rsid w:val="00CC22E9"/>
    <w:rsid w:val="00CC237B"/>
    <w:rsid w:val="00CC2623"/>
    <w:rsid w:val="00CC3135"/>
    <w:rsid w:val="00CC3DA4"/>
    <w:rsid w:val="00CC449F"/>
    <w:rsid w:val="00CC45EC"/>
    <w:rsid w:val="00CC572A"/>
    <w:rsid w:val="00CC67CF"/>
    <w:rsid w:val="00CC6A6F"/>
    <w:rsid w:val="00CC6E15"/>
    <w:rsid w:val="00CC714F"/>
    <w:rsid w:val="00CD0498"/>
    <w:rsid w:val="00CD1F47"/>
    <w:rsid w:val="00CD2097"/>
    <w:rsid w:val="00CD28C4"/>
    <w:rsid w:val="00CD3387"/>
    <w:rsid w:val="00CD3514"/>
    <w:rsid w:val="00CD42CC"/>
    <w:rsid w:val="00CD49B4"/>
    <w:rsid w:val="00CD5D17"/>
    <w:rsid w:val="00CD6388"/>
    <w:rsid w:val="00CD6F9F"/>
    <w:rsid w:val="00CD7E6A"/>
    <w:rsid w:val="00CE0DE7"/>
    <w:rsid w:val="00CE2860"/>
    <w:rsid w:val="00CE31B9"/>
    <w:rsid w:val="00CE3EC3"/>
    <w:rsid w:val="00CE49A0"/>
    <w:rsid w:val="00CE4B89"/>
    <w:rsid w:val="00CE535B"/>
    <w:rsid w:val="00CE591B"/>
    <w:rsid w:val="00CE67D6"/>
    <w:rsid w:val="00CE7F86"/>
    <w:rsid w:val="00CF042B"/>
    <w:rsid w:val="00CF155A"/>
    <w:rsid w:val="00CF24E8"/>
    <w:rsid w:val="00CF2FAD"/>
    <w:rsid w:val="00CF3179"/>
    <w:rsid w:val="00CF33B9"/>
    <w:rsid w:val="00CF35F4"/>
    <w:rsid w:val="00CF5B79"/>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8B1"/>
    <w:rsid w:val="00D13CBE"/>
    <w:rsid w:val="00D14122"/>
    <w:rsid w:val="00D1421D"/>
    <w:rsid w:val="00D15353"/>
    <w:rsid w:val="00D159DF"/>
    <w:rsid w:val="00D16C05"/>
    <w:rsid w:val="00D17367"/>
    <w:rsid w:val="00D1761A"/>
    <w:rsid w:val="00D17ADF"/>
    <w:rsid w:val="00D20AA3"/>
    <w:rsid w:val="00D212DC"/>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864"/>
    <w:rsid w:val="00D32F71"/>
    <w:rsid w:val="00D3428B"/>
    <w:rsid w:val="00D34E6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3E54"/>
    <w:rsid w:val="00D45BA3"/>
    <w:rsid w:val="00D45E61"/>
    <w:rsid w:val="00D46FE9"/>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422"/>
    <w:rsid w:val="00D659FD"/>
    <w:rsid w:val="00D66AF3"/>
    <w:rsid w:val="00D67432"/>
    <w:rsid w:val="00D677EB"/>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002"/>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6B32"/>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15B"/>
    <w:rsid w:val="00DA1A95"/>
    <w:rsid w:val="00DA2340"/>
    <w:rsid w:val="00DA2F0F"/>
    <w:rsid w:val="00DA3233"/>
    <w:rsid w:val="00DA3599"/>
    <w:rsid w:val="00DA4129"/>
    <w:rsid w:val="00DA66C6"/>
    <w:rsid w:val="00DA6F19"/>
    <w:rsid w:val="00DA712B"/>
    <w:rsid w:val="00DB0383"/>
    <w:rsid w:val="00DB0A7C"/>
    <w:rsid w:val="00DB1447"/>
    <w:rsid w:val="00DB2FFD"/>
    <w:rsid w:val="00DB308C"/>
    <w:rsid w:val="00DB31DF"/>
    <w:rsid w:val="00DB36C4"/>
    <w:rsid w:val="00DB3DA3"/>
    <w:rsid w:val="00DB48EF"/>
    <w:rsid w:val="00DB498D"/>
    <w:rsid w:val="00DB4B5D"/>
    <w:rsid w:val="00DB58BD"/>
    <w:rsid w:val="00DB5905"/>
    <w:rsid w:val="00DB6E22"/>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761"/>
    <w:rsid w:val="00DD6C23"/>
    <w:rsid w:val="00DE0766"/>
    <w:rsid w:val="00DE1547"/>
    <w:rsid w:val="00DE1643"/>
    <w:rsid w:val="00DE40DB"/>
    <w:rsid w:val="00DE5201"/>
    <w:rsid w:val="00DE5250"/>
    <w:rsid w:val="00DE5766"/>
    <w:rsid w:val="00DE5FCB"/>
    <w:rsid w:val="00DE601F"/>
    <w:rsid w:val="00DE6E1D"/>
    <w:rsid w:val="00DE7A38"/>
    <w:rsid w:val="00DE7D97"/>
    <w:rsid w:val="00DF0B1F"/>
    <w:rsid w:val="00DF1DDB"/>
    <w:rsid w:val="00DF2B8E"/>
    <w:rsid w:val="00DF3C36"/>
    <w:rsid w:val="00DF3F66"/>
    <w:rsid w:val="00DF3FEA"/>
    <w:rsid w:val="00DF52C8"/>
    <w:rsid w:val="00DF5626"/>
    <w:rsid w:val="00DF6CFE"/>
    <w:rsid w:val="00DF6DF1"/>
    <w:rsid w:val="00E008F4"/>
    <w:rsid w:val="00E0091D"/>
    <w:rsid w:val="00E00E57"/>
    <w:rsid w:val="00E027B9"/>
    <w:rsid w:val="00E032F6"/>
    <w:rsid w:val="00E03986"/>
    <w:rsid w:val="00E04143"/>
    <w:rsid w:val="00E044A1"/>
    <w:rsid w:val="00E04D61"/>
    <w:rsid w:val="00E04DD3"/>
    <w:rsid w:val="00E05ED4"/>
    <w:rsid w:val="00E076CB"/>
    <w:rsid w:val="00E07C65"/>
    <w:rsid w:val="00E07EC8"/>
    <w:rsid w:val="00E10216"/>
    <w:rsid w:val="00E10255"/>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3B9"/>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19DC"/>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5F45"/>
    <w:rsid w:val="00E760F6"/>
    <w:rsid w:val="00E77A4E"/>
    <w:rsid w:val="00E8066F"/>
    <w:rsid w:val="00E80793"/>
    <w:rsid w:val="00E80799"/>
    <w:rsid w:val="00E80ADE"/>
    <w:rsid w:val="00E80F75"/>
    <w:rsid w:val="00E81878"/>
    <w:rsid w:val="00E819B3"/>
    <w:rsid w:val="00E81BBF"/>
    <w:rsid w:val="00E81C63"/>
    <w:rsid w:val="00E825A9"/>
    <w:rsid w:val="00E82C25"/>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260"/>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26E"/>
    <w:rsid w:val="00EB78C4"/>
    <w:rsid w:val="00EB7DD5"/>
    <w:rsid w:val="00EC09E9"/>
    <w:rsid w:val="00EC0FD9"/>
    <w:rsid w:val="00EC2250"/>
    <w:rsid w:val="00EC3720"/>
    <w:rsid w:val="00EC372C"/>
    <w:rsid w:val="00EC4B9D"/>
    <w:rsid w:val="00EC4DEB"/>
    <w:rsid w:val="00EC519F"/>
    <w:rsid w:val="00EC59B0"/>
    <w:rsid w:val="00EC59ED"/>
    <w:rsid w:val="00EC7022"/>
    <w:rsid w:val="00ED0D3A"/>
    <w:rsid w:val="00ED0E62"/>
    <w:rsid w:val="00ED0F19"/>
    <w:rsid w:val="00ED1089"/>
    <w:rsid w:val="00ED17C8"/>
    <w:rsid w:val="00ED1854"/>
    <w:rsid w:val="00ED1D71"/>
    <w:rsid w:val="00ED1E19"/>
    <w:rsid w:val="00ED20A1"/>
    <w:rsid w:val="00ED22D1"/>
    <w:rsid w:val="00ED22E7"/>
    <w:rsid w:val="00ED2A5F"/>
    <w:rsid w:val="00ED3CEE"/>
    <w:rsid w:val="00ED5AD5"/>
    <w:rsid w:val="00ED60A5"/>
    <w:rsid w:val="00ED63EE"/>
    <w:rsid w:val="00ED6C3F"/>
    <w:rsid w:val="00ED73E4"/>
    <w:rsid w:val="00ED75EB"/>
    <w:rsid w:val="00ED7CFD"/>
    <w:rsid w:val="00EE018F"/>
    <w:rsid w:val="00EE03C8"/>
    <w:rsid w:val="00EE0AFE"/>
    <w:rsid w:val="00EE1F02"/>
    <w:rsid w:val="00EE29ED"/>
    <w:rsid w:val="00EE2B03"/>
    <w:rsid w:val="00EE2C53"/>
    <w:rsid w:val="00EE3031"/>
    <w:rsid w:val="00EE31B3"/>
    <w:rsid w:val="00EE326A"/>
    <w:rsid w:val="00EE3B99"/>
    <w:rsid w:val="00EE407C"/>
    <w:rsid w:val="00EE494A"/>
    <w:rsid w:val="00EE49B7"/>
    <w:rsid w:val="00EE62B1"/>
    <w:rsid w:val="00EE6C62"/>
    <w:rsid w:val="00EE6CFB"/>
    <w:rsid w:val="00EF05F7"/>
    <w:rsid w:val="00EF061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94A"/>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3922"/>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1A70"/>
    <w:rsid w:val="00F426C9"/>
    <w:rsid w:val="00F4287D"/>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3AA"/>
    <w:rsid w:val="00F5760A"/>
    <w:rsid w:val="00F6007C"/>
    <w:rsid w:val="00F603F6"/>
    <w:rsid w:val="00F60992"/>
    <w:rsid w:val="00F60B1C"/>
    <w:rsid w:val="00F60DE9"/>
    <w:rsid w:val="00F60E24"/>
    <w:rsid w:val="00F60E4F"/>
    <w:rsid w:val="00F61872"/>
    <w:rsid w:val="00F63132"/>
    <w:rsid w:val="00F64228"/>
    <w:rsid w:val="00F652B2"/>
    <w:rsid w:val="00F65395"/>
    <w:rsid w:val="00F65D11"/>
    <w:rsid w:val="00F66113"/>
    <w:rsid w:val="00F6651F"/>
    <w:rsid w:val="00F67846"/>
    <w:rsid w:val="00F7043C"/>
    <w:rsid w:val="00F7053A"/>
    <w:rsid w:val="00F7055D"/>
    <w:rsid w:val="00F705D5"/>
    <w:rsid w:val="00F7262A"/>
    <w:rsid w:val="00F72953"/>
    <w:rsid w:val="00F72C23"/>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4E27"/>
    <w:rsid w:val="00F953B0"/>
    <w:rsid w:val="00F9682B"/>
    <w:rsid w:val="00FA03B0"/>
    <w:rsid w:val="00FA053D"/>
    <w:rsid w:val="00FA2B37"/>
    <w:rsid w:val="00FA3634"/>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33F0"/>
    <w:rsid w:val="00FC3614"/>
    <w:rsid w:val="00FC46C0"/>
    <w:rsid w:val="00FC4A21"/>
    <w:rsid w:val="00FC65AD"/>
    <w:rsid w:val="00FC721E"/>
    <w:rsid w:val="00FC7972"/>
    <w:rsid w:val="00FD0123"/>
    <w:rsid w:val="00FD0F65"/>
    <w:rsid w:val="00FD358F"/>
    <w:rsid w:val="00FD4336"/>
    <w:rsid w:val="00FD4531"/>
    <w:rsid w:val="00FD4D59"/>
    <w:rsid w:val="00FD4F90"/>
    <w:rsid w:val="00FD68DF"/>
    <w:rsid w:val="00FE22B8"/>
    <w:rsid w:val="00FE26C3"/>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B762C184-7795-4D50-B590-2496E79B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unhideWhenUsed/>
    <w:qFormat/>
    <w:rsid w:val="006C58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 w:type="character" w:customStyle="1" w:styleId="Ttulo5Car">
    <w:name w:val="Título 5 Car"/>
    <w:basedOn w:val="Fuentedeprrafopredeter"/>
    <w:link w:val="Ttulo5"/>
    <w:uiPriority w:val="9"/>
    <w:rsid w:val="006C588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81608489">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0065251">
      <w:bodyDiv w:val="1"/>
      <w:marLeft w:val="0"/>
      <w:marRight w:val="0"/>
      <w:marTop w:val="0"/>
      <w:marBottom w:val="0"/>
      <w:divBdr>
        <w:top w:val="none" w:sz="0" w:space="0" w:color="auto"/>
        <w:left w:val="none" w:sz="0" w:space="0" w:color="auto"/>
        <w:bottom w:val="none" w:sz="0" w:space="0" w:color="auto"/>
        <w:right w:val="none" w:sz="0" w:space="0" w:color="auto"/>
      </w:divBdr>
      <w:divsChild>
        <w:div w:id="3750970">
          <w:marLeft w:val="0"/>
          <w:marRight w:val="0"/>
          <w:marTop w:val="0"/>
          <w:marBottom w:val="101"/>
          <w:divBdr>
            <w:top w:val="none" w:sz="0" w:space="0" w:color="auto"/>
            <w:left w:val="none" w:sz="0" w:space="0" w:color="auto"/>
            <w:bottom w:val="none" w:sz="0" w:space="0" w:color="auto"/>
            <w:right w:val="none" w:sz="0" w:space="0" w:color="auto"/>
          </w:divBdr>
        </w:div>
        <w:div w:id="94911423">
          <w:marLeft w:val="0"/>
          <w:marRight w:val="0"/>
          <w:marTop w:val="0"/>
          <w:marBottom w:val="101"/>
          <w:divBdr>
            <w:top w:val="none" w:sz="0" w:space="0" w:color="auto"/>
            <w:left w:val="none" w:sz="0" w:space="0" w:color="auto"/>
            <w:bottom w:val="none" w:sz="0" w:space="0" w:color="auto"/>
            <w:right w:val="none" w:sz="0" w:space="0" w:color="auto"/>
          </w:divBdr>
        </w:div>
        <w:div w:id="126435173">
          <w:marLeft w:val="1138"/>
          <w:marRight w:val="763"/>
          <w:marTop w:val="0"/>
          <w:marBottom w:val="101"/>
          <w:divBdr>
            <w:top w:val="none" w:sz="0" w:space="0" w:color="auto"/>
            <w:left w:val="none" w:sz="0" w:space="0" w:color="auto"/>
            <w:bottom w:val="none" w:sz="0" w:space="0" w:color="auto"/>
            <w:right w:val="none" w:sz="0" w:space="0" w:color="auto"/>
          </w:divBdr>
        </w:div>
        <w:div w:id="161436053">
          <w:marLeft w:val="0"/>
          <w:marRight w:val="0"/>
          <w:marTop w:val="0"/>
          <w:marBottom w:val="101"/>
          <w:divBdr>
            <w:top w:val="none" w:sz="0" w:space="0" w:color="auto"/>
            <w:left w:val="none" w:sz="0" w:space="0" w:color="auto"/>
            <w:bottom w:val="none" w:sz="0" w:space="0" w:color="auto"/>
            <w:right w:val="none" w:sz="0" w:space="0" w:color="auto"/>
          </w:divBdr>
        </w:div>
        <w:div w:id="173303567">
          <w:marLeft w:val="1138"/>
          <w:marRight w:val="763"/>
          <w:marTop w:val="0"/>
          <w:marBottom w:val="101"/>
          <w:divBdr>
            <w:top w:val="none" w:sz="0" w:space="0" w:color="auto"/>
            <w:left w:val="none" w:sz="0" w:space="0" w:color="auto"/>
            <w:bottom w:val="none" w:sz="0" w:space="0" w:color="auto"/>
            <w:right w:val="none" w:sz="0" w:space="0" w:color="auto"/>
          </w:divBdr>
        </w:div>
        <w:div w:id="202403788">
          <w:marLeft w:val="0"/>
          <w:marRight w:val="0"/>
          <w:marTop w:val="0"/>
          <w:marBottom w:val="101"/>
          <w:divBdr>
            <w:top w:val="none" w:sz="0" w:space="0" w:color="auto"/>
            <w:left w:val="none" w:sz="0" w:space="0" w:color="auto"/>
            <w:bottom w:val="none" w:sz="0" w:space="0" w:color="auto"/>
            <w:right w:val="none" w:sz="0" w:space="0" w:color="auto"/>
          </w:divBdr>
        </w:div>
        <w:div w:id="256014502">
          <w:marLeft w:val="1138"/>
          <w:marRight w:val="763"/>
          <w:marTop w:val="0"/>
          <w:marBottom w:val="101"/>
          <w:divBdr>
            <w:top w:val="none" w:sz="0" w:space="0" w:color="auto"/>
            <w:left w:val="none" w:sz="0" w:space="0" w:color="auto"/>
            <w:bottom w:val="none" w:sz="0" w:space="0" w:color="auto"/>
            <w:right w:val="none" w:sz="0" w:space="0" w:color="auto"/>
          </w:divBdr>
        </w:div>
        <w:div w:id="335231354">
          <w:marLeft w:val="1138"/>
          <w:marRight w:val="763"/>
          <w:marTop w:val="0"/>
          <w:marBottom w:val="101"/>
          <w:divBdr>
            <w:top w:val="none" w:sz="0" w:space="0" w:color="auto"/>
            <w:left w:val="none" w:sz="0" w:space="0" w:color="auto"/>
            <w:bottom w:val="none" w:sz="0" w:space="0" w:color="auto"/>
            <w:right w:val="none" w:sz="0" w:space="0" w:color="auto"/>
          </w:divBdr>
        </w:div>
        <w:div w:id="395930557">
          <w:marLeft w:val="0"/>
          <w:marRight w:val="0"/>
          <w:marTop w:val="0"/>
          <w:marBottom w:val="101"/>
          <w:divBdr>
            <w:top w:val="none" w:sz="0" w:space="0" w:color="auto"/>
            <w:left w:val="none" w:sz="0" w:space="0" w:color="auto"/>
            <w:bottom w:val="none" w:sz="0" w:space="0" w:color="auto"/>
            <w:right w:val="none" w:sz="0" w:space="0" w:color="auto"/>
          </w:divBdr>
        </w:div>
        <w:div w:id="631518462">
          <w:marLeft w:val="1134"/>
          <w:marRight w:val="757"/>
          <w:marTop w:val="0"/>
          <w:marBottom w:val="101"/>
          <w:divBdr>
            <w:top w:val="none" w:sz="0" w:space="0" w:color="auto"/>
            <w:left w:val="none" w:sz="0" w:space="0" w:color="auto"/>
            <w:bottom w:val="none" w:sz="0" w:space="0" w:color="auto"/>
            <w:right w:val="none" w:sz="0" w:space="0" w:color="auto"/>
          </w:divBdr>
        </w:div>
        <w:div w:id="673534591">
          <w:marLeft w:val="0"/>
          <w:marRight w:val="0"/>
          <w:marTop w:val="0"/>
          <w:marBottom w:val="101"/>
          <w:divBdr>
            <w:top w:val="none" w:sz="0" w:space="0" w:color="auto"/>
            <w:left w:val="none" w:sz="0" w:space="0" w:color="auto"/>
            <w:bottom w:val="none" w:sz="0" w:space="0" w:color="auto"/>
            <w:right w:val="none" w:sz="0" w:space="0" w:color="auto"/>
          </w:divBdr>
        </w:div>
        <w:div w:id="700741852">
          <w:marLeft w:val="1138"/>
          <w:marRight w:val="763"/>
          <w:marTop w:val="0"/>
          <w:marBottom w:val="101"/>
          <w:divBdr>
            <w:top w:val="none" w:sz="0" w:space="0" w:color="auto"/>
            <w:left w:val="none" w:sz="0" w:space="0" w:color="auto"/>
            <w:bottom w:val="none" w:sz="0" w:space="0" w:color="auto"/>
            <w:right w:val="none" w:sz="0" w:space="0" w:color="auto"/>
          </w:divBdr>
        </w:div>
        <w:div w:id="743916038">
          <w:marLeft w:val="1138"/>
          <w:marRight w:val="763"/>
          <w:marTop w:val="0"/>
          <w:marBottom w:val="101"/>
          <w:divBdr>
            <w:top w:val="none" w:sz="0" w:space="0" w:color="auto"/>
            <w:left w:val="none" w:sz="0" w:space="0" w:color="auto"/>
            <w:bottom w:val="none" w:sz="0" w:space="0" w:color="auto"/>
            <w:right w:val="none" w:sz="0" w:space="0" w:color="auto"/>
          </w:divBdr>
        </w:div>
        <w:div w:id="834222738">
          <w:marLeft w:val="1138"/>
          <w:marRight w:val="763"/>
          <w:marTop w:val="0"/>
          <w:marBottom w:val="101"/>
          <w:divBdr>
            <w:top w:val="none" w:sz="0" w:space="0" w:color="auto"/>
            <w:left w:val="none" w:sz="0" w:space="0" w:color="auto"/>
            <w:bottom w:val="none" w:sz="0" w:space="0" w:color="auto"/>
            <w:right w:val="none" w:sz="0" w:space="0" w:color="auto"/>
          </w:divBdr>
        </w:div>
        <w:div w:id="1046300958">
          <w:marLeft w:val="1138"/>
          <w:marRight w:val="763"/>
          <w:marTop w:val="0"/>
          <w:marBottom w:val="101"/>
          <w:divBdr>
            <w:top w:val="none" w:sz="0" w:space="0" w:color="auto"/>
            <w:left w:val="none" w:sz="0" w:space="0" w:color="auto"/>
            <w:bottom w:val="none" w:sz="0" w:space="0" w:color="auto"/>
            <w:right w:val="none" w:sz="0" w:space="0" w:color="auto"/>
          </w:divBdr>
        </w:div>
        <w:div w:id="1066992132">
          <w:marLeft w:val="1134"/>
          <w:marRight w:val="757"/>
          <w:marTop w:val="0"/>
          <w:marBottom w:val="101"/>
          <w:divBdr>
            <w:top w:val="none" w:sz="0" w:space="0" w:color="auto"/>
            <w:left w:val="none" w:sz="0" w:space="0" w:color="auto"/>
            <w:bottom w:val="none" w:sz="0" w:space="0" w:color="auto"/>
            <w:right w:val="none" w:sz="0" w:space="0" w:color="auto"/>
          </w:divBdr>
        </w:div>
        <w:div w:id="1083067217">
          <w:marLeft w:val="1138"/>
          <w:marRight w:val="763"/>
          <w:marTop w:val="0"/>
          <w:marBottom w:val="101"/>
          <w:divBdr>
            <w:top w:val="none" w:sz="0" w:space="0" w:color="auto"/>
            <w:left w:val="none" w:sz="0" w:space="0" w:color="auto"/>
            <w:bottom w:val="none" w:sz="0" w:space="0" w:color="auto"/>
            <w:right w:val="none" w:sz="0" w:space="0" w:color="auto"/>
          </w:divBdr>
        </w:div>
        <w:div w:id="1224491438">
          <w:marLeft w:val="1134"/>
          <w:marRight w:val="757"/>
          <w:marTop w:val="0"/>
          <w:marBottom w:val="101"/>
          <w:divBdr>
            <w:top w:val="none" w:sz="0" w:space="0" w:color="auto"/>
            <w:left w:val="none" w:sz="0" w:space="0" w:color="auto"/>
            <w:bottom w:val="none" w:sz="0" w:space="0" w:color="auto"/>
            <w:right w:val="none" w:sz="0" w:space="0" w:color="auto"/>
          </w:divBdr>
        </w:div>
        <w:div w:id="1271354384">
          <w:marLeft w:val="720"/>
          <w:marRight w:val="0"/>
          <w:marTop w:val="0"/>
          <w:marBottom w:val="101"/>
          <w:divBdr>
            <w:top w:val="none" w:sz="0" w:space="0" w:color="auto"/>
            <w:left w:val="none" w:sz="0" w:space="0" w:color="auto"/>
            <w:bottom w:val="none" w:sz="0" w:space="0" w:color="auto"/>
            <w:right w:val="none" w:sz="0" w:space="0" w:color="auto"/>
          </w:divBdr>
        </w:div>
        <w:div w:id="1366910546">
          <w:marLeft w:val="1134"/>
          <w:marRight w:val="757"/>
          <w:marTop w:val="0"/>
          <w:marBottom w:val="101"/>
          <w:divBdr>
            <w:top w:val="none" w:sz="0" w:space="0" w:color="auto"/>
            <w:left w:val="none" w:sz="0" w:space="0" w:color="auto"/>
            <w:bottom w:val="none" w:sz="0" w:space="0" w:color="auto"/>
            <w:right w:val="none" w:sz="0" w:space="0" w:color="auto"/>
          </w:divBdr>
        </w:div>
        <w:div w:id="1370571784">
          <w:marLeft w:val="0"/>
          <w:marRight w:val="0"/>
          <w:marTop w:val="0"/>
          <w:marBottom w:val="101"/>
          <w:divBdr>
            <w:top w:val="none" w:sz="0" w:space="0" w:color="auto"/>
            <w:left w:val="none" w:sz="0" w:space="0" w:color="auto"/>
            <w:bottom w:val="none" w:sz="0" w:space="0" w:color="auto"/>
            <w:right w:val="none" w:sz="0" w:space="0" w:color="auto"/>
          </w:divBdr>
        </w:div>
        <w:div w:id="1427385236">
          <w:marLeft w:val="0"/>
          <w:marRight w:val="0"/>
          <w:marTop w:val="0"/>
          <w:marBottom w:val="101"/>
          <w:divBdr>
            <w:top w:val="none" w:sz="0" w:space="0" w:color="auto"/>
            <w:left w:val="none" w:sz="0" w:space="0" w:color="auto"/>
            <w:bottom w:val="none" w:sz="0" w:space="0" w:color="auto"/>
            <w:right w:val="none" w:sz="0" w:space="0" w:color="auto"/>
          </w:divBdr>
        </w:div>
        <w:div w:id="1487739878">
          <w:marLeft w:val="720"/>
          <w:marRight w:val="0"/>
          <w:marTop w:val="0"/>
          <w:marBottom w:val="101"/>
          <w:divBdr>
            <w:top w:val="none" w:sz="0" w:space="0" w:color="auto"/>
            <w:left w:val="none" w:sz="0" w:space="0" w:color="auto"/>
            <w:bottom w:val="none" w:sz="0" w:space="0" w:color="auto"/>
            <w:right w:val="none" w:sz="0" w:space="0" w:color="auto"/>
          </w:divBdr>
        </w:div>
        <w:div w:id="1513184347">
          <w:marLeft w:val="1138"/>
          <w:marRight w:val="763"/>
          <w:marTop w:val="0"/>
          <w:marBottom w:val="101"/>
          <w:divBdr>
            <w:top w:val="none" w:sz="0" w:space="0" w:color="auto"/>
            <w:left w:val="none" w:sz="0" w:space="0" w:color="auto"/>
            <w:bottom w:val="none" w:sz="0" w:space="0" w:color="auto"/>
            <w:right w:val="none" w:sz="0" w:space="0" w:color="auto"/>
          </w:divBdr>
        </w:div>
        <w:div w:id="1521704856">
          <w:marLeft w:val="720"/>
          <w:marRight w:val="0"/>
          <w:marTop w:val="0"/>
          <w:marBottom w:val="101"/>
          <w:divBdr>
            <w:top w:val="none" w:sz="0" w:space="0" w:color="auto"/>
            <w:left w:val="none" w:sz="0" w:space="0" w:color="auto"/>
            <w:bottom w:val="none" w:sz="0" w:space="0" w:color="auto"/>
            <w:right w:val="none" w:sz="0" w:space="0" w:color="auto"/>
          </w:divBdr>
        </w:div>
        <w:div w:id="1621064717">
          <w:marLeft w:val="0"/>
          <w:marRight w:val="0"/>
          <w:marTop w:val="0"/>
          <w:marBottom w:val="101"/>
          <w:divBdr>
            <w:top w:val="none" w:sz="0" w:space="0" w:color="auto"/>
            <w:left w:val="none" w:sz="0" w:space="0" w:color="auto"/>
            <w:bottom w:val="none" w:sz="0" w:space="0" w:color="auto"/>
            <w:right w:val="none" w:sz="0" w:space="0" w:color="auto"/>
          </w:divBdr>
        </w:div>
        <w:div w:id="1628581140">
          <w:marLeft w:val="1134"/>
          <w:marRight w:val="757"/>
          <w:marTop w:val="0"/>
          <w:marBottom w:val="101"/>
          <w:divBdr>
            <w:top w:val="none" w:sz="0" w:space="0" w:color="auto"/>
            <w:left w:val="none" w:sz="0" w:space="0" w:color="auto"/>
            <w:bottom w:val="none" w:sz="0" w:space="0" w:color="auto"/>
            <w:right w:val="none" w:sz="0" w:space="0" w:color="auto"/>
          </w:divBdr>
        </w:div>
        <w:div w:id="1633050860">
          <w:marLeft w:val="720"/>
          <w:marRight w:val="0"/>
          <w:marTop w:val="0"/>
          <w:marBottom w:val="101"/>
          <w:divBdr>
            <w:top w:val="none" w:sz="0" w:space="0" w:color="auto"/>
            <w:left w:val="none" w:sz="0" w:space="0" w:color="auto"/>
            <w:bottom w:val="none" w:sz="0" w:space="0" w:color="auto"/>
            <w:right w:val="none" w:sz="0" w:space="0" w:color="auto"/>
          </w:divBdr>
        </w:div>
        <w:div w:id="1633439942">
          <w:marLeft w:val="1134"/>
          <w:marRight w:val="757"/>
          <w:marTop w:val="0"/>
          <w:marBottom w:val="101"/>
          <w:divBdr>
            <w:top w:val="none" w:sz="0" w:space="0" w:color="auto"/>
            <w:left w:val="none" w:sz="0" w:space="0" w:color="auto"/>
            <w:bottom w:val="none" w:sz="0" w:space="0" w:color="auto"/>
            <w:right w:val="none" w:sz="0" w:space="0" w:color="auto"/>
          </w:divBdr>
        </w:div>
        <w:div w:id="1646619220">
          <w:marLeft w:val="1134"/>
          <w:marRight w:val="757"/>
          <w:marTop w:val="0"/>
          <w:marBottom w:val="101"/>
          <w:divBdr>
            <w:top w:val="none" w:sz="0" w:space="0" w:color="auto"/>
            <w:left w:val="none" w:sz="0" w:space="0" w:color="auto"/>
            <w:bottom w:val="none" w:sz="0" w:space="0" w:color="auto"/>
            <w:right w:val="none" w:sz="0" w:space="0" w:color="auto"/>
          </w:divBdr>
        </w:div>
        <w:div w:id="1745640745">
          <w:marLeft w:val="0"/>
          <w:marRight w:val="0"/>
          <w:marTop w:val="0"/>
          <w:marBottom w:val="101"/>
          <w:divBdr>
            <w:top w:val="none" w:sz="0" w:space="0" w:color="auto"/>
            <w:left w:val="none" w:sz="0" w:space="0" w:color="auto"/>
            <w:bottom w:val="none" w:sz="0" w:space="0" w:color="auto"/>
            <w:right w:val="none" w:sz="0" w:space="0" w:color="auto"/>
          </w:divBdr>
        </w:div>
        <w:div w:id="1961496428">
          <w:marLeft w:val="1134"/>
          <w:marRight w:val="757"/>
          <w:marTop w:val="0"/>
          <w:marBottom w:val="101"/>
          <w:divBdr>
            <w:top w:val="none" w:sz="0" w:space="0" w:color="auto"/>
            <w:left w:val="none" w:sz="0" w:space="0" w:color="auto"/>
            <w:bottom w:val="none" w:sz="0" w:space="0" w:color="auto"/>
            <w:right w:val="none" w:sz="0" w:space="0" w:color="auto"/>
          </w:divBdr>
        </w:div>
        <w:div w:id="2016299425">
          <w:marLeft w:val="0"/>
          <w:marRight w:val="0"/>
          <w:marTop w:val="0"/>
          <w:marBottom w:val="101"/>
          <w:divBdr>
            <w:top w:val="none" w:sz="0" w:space="0" w:color="auto"/>
            <w:left w:val="none" w:sz="0" w:space="0" w:color="auto"/>
            <w:bottom w:val="none" w:sz="0" w:space="0" w:color="auto"/>
            <w:right w:val="none" w:sz="0" w:space="0" w:color="auto"/>
          </w:divBdr>
        </w:div>
        <w:div w:id="2083260085">
          <w:marLeft w:val="1134"/>
          <w:marRight w:val="757"/>
          <w:marTop w:val="0"/>
          <w:marBottom w:val="101"/>
          <w:divBdr>
            <w:top w:val="none" w:sz="0" w:space="0" w:color="auto"/>
            <w:left w:val="none" w:sz="0" w:space="0" w:color="auto"/>
            <w:bottom w:val="none" w:sz="0" w:space="0" w:color="auto"/>
            <w:right w:val="none" w:sz="0" w:space="0" w:color="auto"/>
          </w:divBdr>
        </w:div>
      </w:divsChild>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09577831">
      <w:bodyDiv w:val="1"/>
      <w:marLeft w:val="0"/>
      <w:marRight w:val="0"/>
      <w:marTop w:val="0"/>
      <w:marBottom w:val="0"/>
      <w:divBdr>
        <w:top w:val="none" w:sz="0" w:space="0" w:color="auto"/>
        <w:left w:val="none" w:sz="0" w:space="0" w:color="auto"/>
        <w:bottom w:val="none" w:sz="0" w:space="0" w:color="auto"/>
        <w:right w:val="none" w:sz="0" w:space="0" w:color="auto"/>
      </w:divBdr>
      <w:divsChild>
        <w:div w:id="1479688256">
          <w:marLeft w:val="0"/>
          <w:marRight w:val="0"/>
          <w:marTop w:val="600"/>
          <w:marBottom w:val="600"/>
          <w:divBdr>
            <w:top w:val="none" w:sz="0" w:space="0" w:color="auto"/>
            <w:left w:val="none" w:sz="0" w:space="0" w:color="auto"/>
            <w:bottom w:val="none" w:sz="0" w:space="0" w:color="auto"/>
            <w:right w:val="none" w:sz="0" w:space="0" w:color="auto"/>
          </w:divBdr>
          <w:divsChild>
            <w:div w:id="2093039726">
              <w:marLeft w:val="0"/>
              <w:marRight w:val="0"/>
              <w:marTop w:val="0"/>
              <w:marBottom w:val="0"/>
              <w:divBdr>
                <w:top w:val="none" w:sz="0" w:space="0" w:color="auto"/>
                <w:left w:val="none" w:sz="0" w:space="0" w:color="auto"/>
                <w:bottom w:val="none" w:sz="0" w:space="0" w:color="auto"/>
                <w:right w:val="none" w:sz="0" w:space="0" w:color="auto"/>
              </w:divBdr>
              <w:divsChild>
                <w:div w:id="686950957">
                  <w:marLeft w:val="0"/>
                  <w:marRight w:val="0"/>
                  <w:marTop w:val="0"/>
                  <w:marBottom w:val="0"/>
                  <w:divBdr>
                    <w:top w:val="none" w:sz="0" w:space="0" w:color="auto"/>
                    <w:left w:val="none" w:sz="0" w:space="0" w:color="auto"/>
                    <w:bottom w:val="none" w:sz="0" w:space="0" w:color="auto"/>
                    <w:right w:val="none" w:sz="0" w:space="0" w:color="auto"/>
                  </w:divBdr>
                  <w:divsChild>
                    <w:div w:id="1126394038">
                      <w:marLeft w:val="0"/>
                      <w:marRight w:val="0"/>
                      <w:marTop w:val="0"/>
                      <w:marBottom w:val="0"/>
                      <w:divBdr>
                        <w:top w:val="none" w:sz="0" w:space="0" w:color="auto"/>
                        <w:left w:val="none" w:sz="0" w:space="0" w:color="auto"/>
                        <w:bottom w:val="none" w:sz="0" w:space="0" w:color="auto"/>
                        <w:right w:val="none" w:sz="0" w:space="0" w:color="auto"/>
                      </w:divBdr>
                      <w:divsChild>
                        <w:div w:id="2210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71041153">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492018735">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28760959">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38217164">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49358288">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07042109">
      <w:bodyDiv w:val="1"/>
      <w:marLeft w:val="0"/>
      <w:marRight w:val="0"/>
      <w:marTop w:val="0"/>
      <w:marBottom w:val="0"/>
      <w:divBdr>
        <w:top w:val="none" w:sz="0" w:space="0" w:color="auto"/>
        <w:left w:val="none" w:sz="0" w:space="0" w:color="auto"/>
        <w:bottom w:val="none" w:sz="0" w:space="0" w:color="auto"/>
        <w:right w:val="none" w:sz="0" w:space="0" w:color="auto"/>
      </w:divBdr>
    </w:div>
    <w:div w:id="1831944571">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53644552">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abrirAcuse(364303);" TargetMode="External"/><Relationship Id="rId117" Type="http://schemas.openxmlformats.org/officeDocument/2006/relationships/fontTable" Target="fontTable.xml"/><Relationship Id="rId21" Type="http://schemas.openxmlformats.org/officeDocument/2006/relationships/hyperlink" Target="javascript:abrirAcuse(364303);" TargetMode="External"/><Relationship Id="rId42" Type="http://schemas.openxmlformats.org/officeDocument/2006/relationships/hyperlink" Target="javascript:AbrirModal(1)" TargetMode="External"/><Relationship Id="rId47" Type="http://schemas.openxmlformats.org/officeDocument/2006/relationships/hyperlink" Target="javascript:abrirAcuse(364303);" TargetMode="External"/><Relationship Id="rId63" Type="http://schemas.openxmlformats.org/officeDocument/2006/relationships/hyperlink" Target="javascript:abrirAcuse(364303);" TargetMode="External"/><Relationship Id="rId68" Type="http://schemas.openxmlformats.org/officeDocument/2006/relationships/hyperlink" Target="javascript:abrirAcuse(364303);" TargetMode="External"/><Relationship Id="rId84" Type="http://schemas.openxmlformats.org/officeDocument/2006/relationships/hyperlink" Target="javascript:abrirAcuse(364303);" TargetMode="External"/><Relationship Id="rId89" Type="http://schemas.openxmlformats.org/officeDocument/2006/relationships/hyperlink" Target="javascript:abrirAcuse(364303);" TargetMode="External"/><Relationship Id="rId112" Type="http://schemas.openxmlformats.org/officeDocument/2006/relationships/header" Target="header1.xml"/><Relationship Id="rId16" Type="http://schemas.openxmlformats.org/officeDocument/2006/relationships/hyperlink" Target="javascript:abrirAcuse(364303);" TargetMode="External"/><Relationship Id="rId107" Type="http://schemas.openxmlformats.org/officeDocument/2006/relationships/hyperlink" Target="javascript:abrirAcuse(364303);" TargetMode="External"/><Relationship Id="rId11" Type="http://schemas.openxmlformats.org/officeDocument/2006/relationships/hyperlink" Target="javascript:abrirAcuse(364303);" TargetMode="External"/><Relationship Id="rId32" Type="http://schemas.openxmlformats.org/officeDocument/2006/relationships/hyperlink" Target="javascript:abrirAcuse(364303);" TargetMode="External"/><Relationship Id="rId37" Type="http://schemas.openxmlformats.org/officeDocument/2006/relationships/hyperlink" Target="javascript:abrirAcuse(364303);" TargetMode="External"/><Relationship Id="rId53" Type="http://schemas.openxmlformats.org/officeDocument/2006/relationships/hyperlink" Target="javascript:abrirAcuse(364303);" TargetMode="External"/><Relationship Id="rId58" Type="http://schemas.openxmlformats.org/officeDocument/2006/relationships/hyperlink" Target="javascript:abrirAcuse(364303);" TargetMode="External"/><Relationship Id="rId74" Type="http://schemas.openxmlformats.org/officeDocument/2006/relationships/hyperlink" Target="javascript:abrirAcuse(364303);" TargetMode="External"/><Relationship Id="rId79" Type="http://schemas.openxmlformats.org/officeDocument/2006/relationships/hyperlink" Target="javascript:abrirAcuse(364303);" TargetMode="External"/><Relationship Id="rId102" Type="http://schemas.openxmlformats.org/officeDocument/2006/relationships/hyperlink" Target="javascript:abrirAcuse(364303);" TargetMode="External"/><Relationship Id="rId5" Type="http://schemas.openxmlformats.org/officeDocument/2006/relationships/webSettings" Target="webSettings.xml"/><Relationship Id="rId90" Type="http://schemas.openxmlformats.org/officeDocument/2006/relationships/hyperlink" Target="javascript:abrirAcuse(364303);" TargetMode="External"/><Relationship Id="rId95" Type="http://schemas.openxmlformats.org/officeDocument/2006/relationships/hyperlink" Target="javascript:abrirAcuse(364303);" TargetMode="External"/><Relationship Id="rId22" Type="http://schemas.openxmlformats.org/officeDocument/2006/relationships/hyperlink" Target="javascript:abrirAcuse(364303);" TargetMode="External"/><Relationship Id="rId27" Type="http://schemas.openxmlformats.org/officeDocument/2006/relationships/hyperlink" Target="javascript:abrirAcuse(364303);" TargetMode="External"/><Relationship Id="rId43" Type="http://schemas.openxmlformats.org/officeDocument/2006/relationships/hyperlink" Target="javascript:AbrirModal(2)" TargetMode="External"/><Relationship Id="rId48" Type="http://schemas.openxmlformats.org/officeDocument/2006/relationships/hyperlink" Target="javascript:abrirAcuse(364303);" TargetMode="External"/><Relationship Id="rId64" Type="http://schemas.openxmlformats.org/officeDocument/2006/relationships/hyperlink" Target="javascript:abrirAcuse(364303);" TargetMode="External"/><Relationship Id="rId69" Type="http://schemas.openxmlformats.org/officeDocument/2006/relationships/hyperlink" Target="javascript:abrirAcuse(364303);" TargetMode="External"/><Relationship Id="rId113" Type="http://schemas.openxmlformats.org/officeDocument/2006/relationships/header" Target="header2.xml"/><Relationship Id="rId118" Type="http://schemas.openxmlformats.org/officeDocument/2006/relationships/theme" Target="theme/theme1.xml"/><Relationship Id="rId80" Type="http://schemas.openxmlformats.org/officeDocument/2006/relationships/hyperlink" Target="javascript:abrirAcuse(364303);" TargetMode="External"/><Relationship Id="rId85" Type="http://schemas.openxmlformats.org/officeDocument/2006/relationships/hyperlink" Target="javascript:abrirAcuse(364303);" TargetMode="External"/><Relationship Id="rId12" Type="http://schemas.openxmlformats.org/officeDocument/2006/relationships/hyperlink" Target="javascript:abrirAcuse(364303);" TargetMode="External"/><Relationship Id="rId17" Type="http://schemas.openxmlformats.org/officeDocument/2006/relationships/hyperlink" Target="javascript:abrirAcuse(364303);" TargetMode="External"/><Relationship Id="rId33" Type="http://schemas.openxmlformats.org/officeDocument/2006/relationships/hyperlink" Target="javascript:abrirAcuse(364303);" TargetMode="External"/><Relationship Id="rId38" Type="http://schemas.openxmlformats.org/officeDocument/2006/relationships/hyperlink" Target="javascript:abrirAcuse(364303);" TargetMode="External"/><Relationship Id="rId59" Type="http://schemas.openxmlformats.org/officeDocument/2006/relationships/hyperlink" Target="javascript:abrirAcuse(364303);" TargetMode="External"/><Relationship Id="rId103" Type="http://schemas.openxmlformats.org/officeDocument/2006/relationships/hyperlink" Target="javascript:abrirAcuse(364303);" TargetMode="External"/><Relationship Id="rId108" Type="http://schemas.openxmlformats.org/officeDocument/2006/relationships/hyperlink" Target="javascript:abrirAcuse(364303);" TargetMode="External"/><Relationship Id="rId54" Type="http://schemas.openxmlformats.org/officeDocument/2006/relationships/hyperlink" Target="javascript:abrirAcuse(364303);" TargetMode="External"/><Relationship Id="rId70" Type="http://schemas.openxmlformats.org/officeDocument/2006/relationships/hyperlink" Target="javascript:abrirAcuse(364303);" TargetMode="External"/><Relationship Id="rId75" Type="http://schemas.openxmlformats.org/officeDocument/2006/relationships/hyperlink" Target="javascript:abrirAcuse(364303);" TargetMode="External"/><Relationship Id="rId91" Type="http://schemas.openxmlformats.org/officeDocument/2006/relationships/hyperlink" Target="javascript:abrirAcuse(364303);" TargetMode="External"/><Relationship Id="rId96" Type="http://schemas.openxmlformats.org/officeDocument/2006/relationships/hyperlink" Target="javascript:abrirAcuse(36430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javascript:abrirAcuse(364303);" TargetMode="External"/><Relationship Id="rId28" Type="http://schemas.openxmlformats.org/officeDocument/2006/relationships/hyperlink" Target="javascript:abrirAcuse(364303);" TargetMode="External"/><Relationship Id="rId49" Type="http://schemas.openxmlformats.org/officeDocument/2006/relationships/hyperlink" Target="javascript:abrirAcuse(364303);" TargetMode="External"/><Relationship Id="rId114" Type="http://schemas.openxmlformats.org/officeDocument/2006/relationships/footer" Target="footer1.xml"/><Relationship Id="rId10" Type="http://schemas.openxmlformats.org/officeDocument/2006/relationships/hyperlink" Target="javascript:abrirAcuse(364303);" TargetMode="External"/><Relationship Id="rId31" Type="http://schemas.openxmlformats.org/officeDocument/2006/relationships/hyperlink" Target="javascript:abrirAcuse(364303);" TargetMode="External"/><Relationship Id="rId44" Type="http://schemas.openxmlformats.org/officeDocument/2006/relationships/hyperlink" Target="javascript:abrirAcuse(364303);" TargetMode="External"/><Relationship Id="rId52" Type="http://schemas.openxmlformats.org/officeDocument/2006/relationships/hyperlink" Target="javascript:abrirAcuse(364303);" TargetMode="External"/><Relationship Id="rId60" Type="http://schemas.openxmlformats.org/officeDocument/2006/relationships/hyperlink" Target="javascript:abrirAcuse(364303);" TargetMode="External"/><Relationship Id="rId65" Type="http://schemas.openxmlformats.org/officeDocument/2006/relationships/hyperlink" Target="javascript:abrirAcuse(364303);" TargetMode="External"/><Relationship Id="rId73" Type="http://schemas.openxmlformats.org/officeDocument/2006/relationships/hyperlink" Target="javascript:abrirAcuse(364303);" TargetMode="External"/><Relationship Id="rId78" Type="http://schemas.openxmlformats.org/officeDocument/2006/relationships/hyperlink" Target="javascript:abrirAcuse(364303);" TargetMode="External"/><Relationship Id="rId81" Type="http://schemas.openxmlformats.org/officeDocument/2006/relationships/hyperlink" Target="javascript:abrirAcuse(364303);" TargetMode="External"/><Relationship Id="rId86" Type="http://schemas.openxmlformats.org/officeDocument/2006/relationships/hyperlink" Target="javascript:abrirAcuse(364303);" TargetMode="External"/><Relationship Id="rId94" Type="http://schemas.openxmlformats.org/officeDocument/2006/relationships/hyperlink" Target="javascript:abrirAcuse(364303);" TargetMode="External"/><Relationship Id="rId99" Type="http://schemas.openxmlformats.org/officeDocument/2006/relationships/hyperlink" Target="javascript:abrirAcuse(364303);" TargetMode="External"/><Relationship Id="rId101" Type="http://schemas.openxmlformats.org/officeDocument/2006/relationships/hyperlink" Target="javascript:abrirAcuse(364303);" TargetMode="External"/><Relationship Id="rId4" Type="http://schemas.openxmlformats.org/officeDocument/2006/relationships/settings" Target="settings.xml"/><Relationship Id="rId9" Type="http://schemas.openxmlformats.org/officeDocument/2006/relationships/hyperlink" Target="javascript:abrirAcuse(364303);" TargetMode="External"/><Relationship Id="rId13" Type="http://schemas.openxmlformats.org/officeDocument/2006/relationships/hyperlink" Target="javascript:abrirAcuse(364303);" TargetMode="External"/><Relationship Id="rId18" Type="http://schemas.openxmlformats.org/officeDocument/2006/relationships/hyperlink" Target="javascript:abrirAcuse(364303);" TargetMode="External"/><Relationship Id="rId39" Type="http://schemas.openxmlformats.org/officeDocument/2006/relationships/hyperlink" Target="javascript:abrirAcuse(364303);" TargetMode="External"/><Relationship Id="rId109" Type="http://schemas.openxmlformats.org/officeDocument/2006/relationships/hyperlink" Target="javascript:abrirAcuse(364303);" TargetMode="External"/><Relationship Id="rId34" Type="http://schemas.openxmlformats.org/officeDocument/2006/relationships/hyperlink" Target="javascript:abrirAcuse(364303);" TargetMode="External"/><Relationship Id="rId50" Type="http://schemas.openxmlformats.org/officeDocument/2006/relationships/hyperlink" Target="javascript:abrirAcuse(364303);" TargetMode="External"/><Relationship Id="rId55" Type="http://schemas.openxmlformats.org/officeDocument/2006/relationships/hyperlink" Target="javascript:abrirAcuse(364303);" TargetMode="External"/><Relationship Id="rId76" Type="http://schemas.openxmlformats.org/officeDocument/2006/relationships/hyperlink" Target="javascript:abrirAcuse(364303);" TargetMode="External"/><Relationship Id="rId97" Type="http://schemas.openxmlformats.org/officeDocument/2006/relationships/hyperlink" Target="javascript:abrirAcuse(364303);" TargetMode="External"/><Relationship Id="rId104" Type="http://schemas.openxmlformats.org/officeDocument/2006/relationships/hyperlink" Target="javascript:abrirAcuse(364303);" TargetMode="External"/><Relationship Id="rId7" Type="http://schemas.openxmlformats.org/officeDocument/2006/relationships/endnotes" Target="endnotes.xml"/><Relationship Id="rId71" Type="http://schemas.openxmlformats.org/officeDocument/2006/relationships/hyperlink" Target="javascript:abrirAcuse(364303);" TargetMode="External"/><Relationship Id="rId92" Type="http://schemas.openxmlformats.org/officeDocument/2006/relationships/hyperlink" Target="javascript:abrirAcuse(364303);" TargetMode="External"/><Relationship Id="rId2" Type="http://schemas.openxmlformats.org/officeDocument/2006/relationships/numbering" Target="numbering.xml"/><Relationship Id="rId29" Type="http://schemas.openxmlformats.org/officeDocument/2006/relationships/hyperlink" Target="javascript:abrirAcuse(364303);" TargetMode="External"/><Relationship Id="rId24" Type="http://schemas.openxmlformats.org/officeDocument/2006/relationships/hyperlink" Target="javascript:abrirAcuse(364303);" TargetMode="External"/><Relationship Id="rId40" Type="http://schemas.openxmlformats.org/officeDocument/2006/relationships/hyperlink" Target="javascript:abrirAcuse(364303);" TargetMode="External"/><Relationship Id="rId45" Type="http://schemas.openxmlformats.org/officeDocument/2006/relationships/hyperlink" Target="javascript:abrirAcuse(364303);" TargetMode="External"/><Relationship Id="rId66" Type="http://schemas.openxmlformats.org/officeDocument/2006/relationships/hyperlink" Target="javascript:abrirAcuse(364303);" TargetMode="External"/><Relationship Id="rId87" Type="http://schemas.openxmlformats.org/officeDocument/2006/relationships/hyperlink" Target="javascript:abrirAcuse(364303);" TargetMode="External"/><Relationship Id="rId110" Type="http://schemas.openxmlformats.org/officeDocument/2006/relationships/hyperlink" Target="javascript:abrirAcuse(364303);" TargetMode="External"/><Relationship Id="rId115" Type="http://schemas.openxmlformats.org/officeDocument/2006/relationships/header" Target="header3.xml"/><Relationship Id="rId61" Type="http://schemas.openxmlformats.org/officeDocument/2006/relationships/hyperlink" Target="javascript:abrirAcuse(364303);" TargetMode="External"/><Relationship Id="rId82" Type="http://schemas.openxmlformats.org/officeDocument/2006/relationships/hyperlink" Target="javascript:abrirAcuse(364303);" TargetMode="External"/><Relationship Id="rId19" Type="http://schemas.openxmlformats.org/officeDocument/2006/relationships/hyperlink" Target="javascript:abrirAcuse(364303);" TargetMode="External"/><Relationship Id="rId14" Type="http://schemas.openxmlformats.org/officeDocument/2006/relationships/hyperlink" Target="javascript:abrirAcuse(364303);" TargetMode="External"/><Relationship Id="rId30" Type="http://schemas.openxmlformats.org/officeDocument/2006/relationships/hyperlink" Target="javascript:abrirAcuse(364303);" TargetMode="External"/><Relationship Id="rId35" Type="http://schemas.openxmlformats.org/officeDocument/2006/relationships/hyperlink" Target="javascript:abrirAcuse(364303);" TargetMode="External"/><Relationship Id="rId56" Type="http://schemas.openxmlformats.org/officeDocument/2006/relationships/hyperlink" Target="javascript:abrirAcuse(364303);" TargetMode="External"/><Relationship Id="rId77" Type="http://schemas.openxmlformats.org/officeDocument/2006/relationships/hyperlink" Target="javascript:abrirAcuse(364303);" TargetMode="External"/><Relationship Id="rId100" Type="http://schemas.openxmlformats.org/officeDocument/2006/relationships/hyperlink" Target="javascript:abrirAcuse(364303);" TargetMode="External"/><Relationship Id="rId105" Type="http://schemas.openxmlformats.org/officeDocument/2006/relationships/hyperlink" Target="javascript:abrirAcuse(364303);" TargetMode="External"/><Relationship Id="rId8" Type="http://schemas.openxmlformats.org/officeDocument/2006/relationships/hyperlink" Target="javascript:abrirAcuse(364303);" TargetMode="External"/><Relationship Id="rId51" Type="http://schemas.openxmlformats.org/officeDocument/2006/relationships/hyperlink" Target="javascript:abrirAcuse(364303);" TargetMode="External"/><Relationship Id="rId72" Type="http://schemas.openxmlformats.org/officeDocument/2006/relationships/hyperlink" Target="javascript:abrirAcuse(364303);" TargetMode="External"/><Relationship Id="rId93" Type="http://schemas.openxmlformats.org/officeDocument/2006/relationships/hyperlink" Target="javascript:abrirAcuse(364303);" TargetMode="External"/><Relationship Id="rId98" Type="http://schemas.openxmlformats.org/officeDocument/2006/relationships/hyperlink" Target="javascript:abrirAcuse(364303);" TargetMode="External"/><Relationship Id="rId3" Type="http://schemas.openxmlformats.org/officeDocument/2006/relationships/styles" Target="styles.xml"/><Relationship Id="rId25" Type="http://schemas.openxmlformats.org/officeDocument/2006/relationships/hyperlink" Target="javascript:abrirAcuse(364303);" TargetMode="External"/><Relationship Id="rId46" Type="http://schemas.openxmlformats.org/officeDocument/2006/relationships/hyperlink" Target="javascript:abrirAcuse(364303);" TargetMode="External"/><Relationship Id="rId67" Type="http://schemas.openxmlformats.org/officeDocument/2006/relationships/hyperlink" Target="javascript:abrirAcuse(364303);" TargetMode="External"/><Relationship Id="rId116" Type="http://schemas.openxmlformats.org/officeDocument/2006/relationships/footer" Target="footer2.xml"/><Relationship Id="rId20" Type="http://schemas.openxmlformats.org/officeDocument/2006/relationships/hyperlink" Target="javascript:abrirAcuse(364303);" TargetMode="External"/><Relationship Id="rId41" Type="http://schemas.openxmlformats.org/officeDocument/2006/relationships/hyperlink" Target="javascript:abrirAcuse(364303);" TargetMode="External"/><Relationship Id="rId62" Type="http://schemas.openxmlformats.org/officeDocument/2006/relationships/hyperlink" Target="javascript:abrirAcuse(364303);" TargetMode="External"/><Relationship Id="rId83" Type="http://schemas.openxmlformats.org/officeDocument/2006/relationships/hyperlink" Target="javascript:abrirAcuse(364303);" TargetMode="External"/><Relationship Id="rId88" Type="http://schemas.openxmlformats.org/officeDocument/2006/relationships/hyperlink" Target="javascript:abrirAcuse(364303);" TargetMode="External"/><Relationship Id="rId111" Type="http://schemas.openxmlformats.org/officeDocument/2006/relationships/hyperlink" Target="javascript:abrirAcuse(364303);" TargetMode="External"/><Relationship Id="rId15" Type="http://schemas.openxmlformats.org/officeDocument/2006/relationships/hyperlink" Target="javascript:abrirAcuse(364303);" TargetMode="External"/><Relationship Id="rId36" Type="http://schemas.openxmlformats.org/officeDocument/2006/relationships/hyperlink" Target="javascript:abrirAcuse(364303);" TargetMode="External"/><Relationship Id="rId57" Type="http://schemas.openxmlformats.org/officeDocument/2006/relationships/hyperlink" Target="javascript:abrirAcuse(364303);" TargetMode="External"/><Relationship Id="rId106" Type="http://schemas.openxmlformats.org/officeDocument/2006/relationships/hyperlink" Target="javascript:abrirAcuse(3643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11312-F4E8-4D33-ACBF-876FB056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3411</TotalTime>
  <Pages>35</Pages>
  <Words>9900</Words>
  <Characters>54451</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31</cp:revision>
  <cp:lastPrinted>2019-08-29T15:35:00Z</cp:lastPrinted>
  <dcterms:created xsi:type="dcterms:W3CDTF">2020-03-23T17:45:00Z</dcterms:created>
  <dcterms:modified xsi:type="dcterms:W3CDTF">2021-08-20T03:59:00Z</dcterms:modified>
</cp:coreProperties>
</file>