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4BF42C" w14:textId="191EFDB2" w:rsidR="007406B2" w:rsidRPr="00AD2A55" w:rsidRDefault="007406B2" w:rsidP="007406B2">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once de agosto de dos mil veintiuno</w:t>
      </w:r>
      <w:r w:rsidRPr="00AD2A55">
        <w:rPr>
          <w:rFonts w:ascii="Palatino Linotype" w:eastAsia="Times New Roman" w:hAnsi="Palatino Linotype" w:cs="Arial"/>
          <w:color w:val="000000"/>
          <w:sz w:val="24"/>
          <w:szCs w:val="24"/>
          <w:lang w:eastAsia="es-MX"/>
        </w:rPr>
        <w:t>.</w:t>
      </w:r>
    </w:p>
    <w:p w14:paraId="7EE333F1" w14:textId="77777777" w:rsidR="007406B2" w:rsidRPr="00AD2A55" w:rsidRDefault="007406B2" w:rsidP="007406B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D4C9D55" w14:textId="1E756B2E" w:rsidR="007406B2" w:rsidRPr="00AD2A55" w:rsidRDefault="007406B2" w:rsidP="007406B2">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 xml:space="preserve"> </w:t>
      </w:r>
      <w:r>
        <w:rPr>
          <w:rFonts w:ascii="Palatino Linotype" w:hAnsi="Palatino Linotype" w:cs="Arial"/>
          <w:sz w:val="24"/>
          <w:szCs w:val="24"/>
        </w:rPr>
        <w:t>el</w:t>
      </w:r>
      <w:r w:rsidRPr="00AD2A55">
        <w:rPr>
          <w:rFonts w:ascii="Palatino Linotype" w:hAnsi="Palatino Linotype" w:cs="Arial"/>
          <w:sz w:val="24"/>
          <w:szCs w:val="24"/>
        </w:rPr>
        <w:t xml:space="preserve"> expediente electrónico formado con motivo del recurso de revisión número </w:t>
      </w:r>
      <w:r>
        <w:rPr>
          <w:rFonts w:ascii="Palatino Linotype" w:hAnsi="Palatino Linotype" w:cs="Arial"/>
          <w:b/>
          <w:bCs/>
          <w:sz w:val="24"/>
          <w:szCs w:val="24"/>
          <w:lang w:eastAsia="es-MX"/>
        </w:rPr>
        <w:t>03330</w:t>
      </w:r>
      <w:r w:rsidRPr="00AD2A55">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interpuesto</w:t>
      </w:r>
      <w:r>
        <w:rPr>
          <w:rFonts w:ascii="Palatino Linotype" w:hAnsi="Palatino Linotype" w:cs="Arial"/>
          <w:sz w:val="24"/>
          <w:szCs w:val="24"/>
        </w:rPr>
        <w:t>s</w:t>
      </w:r>
      <w:r w:rsidRPr="00AD2A55">
        <w:rPr>
          <w:rFonts w:ascii="Palatino Linotype" w:hAnsi="Palatino Linotype" w:cs="Arial"/>
          <w:sz w:val="24"/>
          <w:szCs w:val="24"/>
        </w:rPr>
        <w:t xml:space="preserve"> por</w:t>
      </w:r>
      <w:r>
        <w:rPr>
          <w:rFonts w:ascii="Palatino Linotype" w:hAnsi="Palatino Linotype" w:cs="Arial"/>
          <w:sz w:val="24"/>
          <w:szCs w:val="24"/>
        </w:rPr>
        <w:t xml:space="preserve"> </w:t>
      </w:r>
      <w:proofErr w:type="spellStart"/>
      <w:r w:rsidR="004672B3">
        <w:rPr>
          <w:rFonts w:ascii="Palatino Linotype" w:hAnsi="Palatino Linotype" w:cs="Arial"/>
          <w:b/>
          <w:bCs/>
          <w:szCs w:val="20"/>
        </w:rPr>
        <w:t>xxxxxxxxxxxxxxxxxxxxxxxxxxxxxx</w:t>
      </w:r>
      <w:proofErr w:type="spellEnd"/>
      <w:r>
        <w:rPr>
          <w:rFonts w:ascii="Palatino Linotype" w:hAnsi="Palatino Linotype" w:cs="Arial"/>
          <w:sz w:val="24"/>
          <w:szCs w:val="24"/>
        </w:rPr>
        <w:t xml:space="preserve">, se le denominara </w:t>
      </w:r>
      <w:r>
        <w:rPr>
          <w:rFonts w:ascii="Palatino Linotype" w:hAnsi="Palatino Linotype" w:cs="Arial"/>
          <w:b/>
          <w:sz w:val="24"/>
          <w:szCs w:val="24"/>
        </w:rPr>
        <w:t>la</w:t>
      </w:r>
      <w:r w:rsidRPr="00AD2A55">
        <w:rPr>
          <w:rFonts w:ascii="Palatino Linotype" w:hAnsi="Palatino Linotype" w:cs="Arial"/>
          <w:b/>
          <w:sz w:val="24"/>
          <w:szCs w:val="24"/>
        </w:rPr>
        <w:t xml:space="preserve"> </w:t>
      </w:r>
      <w:r>
        <w:rPr>
          <w:rFonts w:ascii="Palatino Linotype" w:hAnsi="Palatino Linotype" w:cs="Arial"/>
          <w:b/>
          <w:sz w:val="24"/>
          <w:szCs w:val="24"/>
        </w:rPr>
        <w:t xml:space="preserve">parte </w:t>
      </w:r>
      <w:r w:rsidRPr="00AD2A55">
        <w:rPr>
          <w:rFonts w:ascii="Palatino Linotype" w:hAnsi="Palatino Linotype" w:cs="Arial"/>
          <w:b/>
          <w:sz w:val="24"/>
          <w:szCs w:val="24"/>
        </w:rPr>
        <w:t>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 </w:t>
      </w:r>
      <w:r w:rsidRPr="00AD2A55">
        <w:rPr>
          <w:rFonts w:ascii="Palatino Linotype" w:hAnsi="Palatino Linotype" w:cs="Arial"/>
          <w:sz w:val="24"/>
          <w:szCs w:val="24"/>
        </w:rPr>
        <w:t>respuesta de</w:t>
      </w:r>
      <w:r>
        <w:rPr>
          <w:rFonts w:ascii="Palatino Linotype" w:hAnsi="Palatino Linotype" w:cs="Arial"/>
          <w:sz w:val="24"/>
          <w:szCs w:val="24"/>
        </w:rPr>
        <w:t xml:space="preserve">l </w:t>
      </w:r>
      <w:r>
        <w:rPr>
          <w:rFonts w:ascii="Palatino Linotype" w:hAnsi="Palatino Linotype" w:cs="Arial"/>
          <w:b/>
          <w:sz w:val="24"/>
          <w:szCs w:val="24"/>
        </w:rPr>
        <w:t xml:space="preserve">Ayuntamiento de </w:t>
      </w:r>
      <w:proofErr w:type="spellStart"/>
      <w:r>
        <w:rPr>
          <w:rFonts w:ascii="Palatino Linotype" w:hAnsi="Palatino Linotype" w:cs="Arial"/>
          <w:b/>
          <w:sz w:val="24"/>
          <w:szCs w:val="24"/>
        </w:rPr>
        <w:t>Cocotitlán</w:t>
      </w:r>
      <w:proofErr w:type="spellEnd"/>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Pr="00AD2A55">
        <w:rPr>
          <w:rFonts w:ascii="Palatino Linotype" w:hAnsi="Palatino Linotype" w:cs="Arial"/>
          <w:b/>
          <w:sz w:val="24"/>
          <w:szCs w:val="24"/>
        </w:rPr>
        <w:t xml:space="preserve"> el Sujeto Obligado, </w:t>
      </w:r>
      <w:r w:rsidRPr="00AD2A55">
        <w:rPr>
          <w:rFonts w:ascii="Palatino Linotype" w:hAnsi="Palatino Linotype" w:cs="Arial"/>
          <w:sz w:val="24"/>
          <w:szCs w:val="24"/>
        </w:rPr>
        <w:t>se procede a dictar la presente resolución.</w:t>
      </w:r>
    </w:p>
    <w:p w14:paraId="2F3CBE97" w14:textId="77777777" w:rsidR="007406B2" w:rsidRPr="00AD2A55" w:rsidRDefault="007406B2" w:rsidP="007406B2">
      <w:pPr>
        <w:tabs>
          <w:tab w:val="left" w:pos="1701"/>
        </w:tabs>
        <w:spacing w:after="0" w:line="360" w:lineRule="auto"/>
        <w:jc w:val="both"/>
        <w:rPr>
          <w:rFonts w:ascii="Palatino Linotype" w:hAnsi="Palatino Linotype" w:cs="Arial"/>
          <w:sz w:val="24"/>
          <w:szCs w:val="24"/>
        </w:rPr>
      </w:pPr>
    </w:p>
    <w:p w14:paraId="4868724F" w14:textId="77777777" w:rsidR="007406B2" w:rsidRPr="006F4C89" w:rsidRDefault="007406B2" w:rsidP="007406B2">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9F6172A" w14:textId="77777777" w:rsidR="007406B2" w:rsidRPr="00AD2A55" w:rsidRDefault="007406B2" w:rsidP="007406B2">
      <w:pPr>
        <w:spacing w:after="0" w:line="360" w:lineRule="auto"/>
        <w:jc w:val="center"/>
        <w:rPr>
          <w:rFonts w:ascii="Palatino Linotype" w:hAnsi="Palatino Linotype" w:cs="Arial"/>
          <w:b/>
          <w:sz w:val="24"/>
          <w:szCs w:val="24"/>
        </w:rPr>
      </w:pPr>
    </w:p>
    <w:p w14:paraId="20E397A0" w14:textId="77777777" w:rsidR="007406B2" w:rsidRPr="00AD2A55" w:rsidRDefault="007406B2" w:rsidP="007406B2">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 De la solicitud de información.</w:t>
      </w:r>
    </w:p>
    <w:p w14:paraId="563CA825" w14:textId="17C74AA5" w:rsidR="007406B2" w:rsidRDefault="007406B2" w:rsidP="007406B2">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trece de mayo de dos mil veinte</w:t>
      </w:r>
      <w:r w:rsidRPr="00AD2A55">
        <w:rPr>
          <w:rFonts w:ascii="Palatino Linotype" w:hAnsi="Palatino Linotype" w:cs="Arial"/>
          <w:sz w:val="24"/>
          <w:szCs w:val="24"/>
        </w:rPr>
        <w:t xml:space="preserve">, </w:t>
      </w:r>
      <w:r w:rsidRPr="00FD4336">
        <w:rPr>
          <w:rFonts w:ascii="Palatino Linotype" w:hAnsi="Palatino Linotype" w:cs="Arial"/>
          <w:sz w:val="24"/>
          <w:szCs w:val="24"/>
        </w:rPr>
        <w:t>l</w:t>
      </w:r>
      <w:r>
        <w:rPr>
          <w:rFonts w:ascii="Palatino Linotype" w:hAnsi="Palatino Linotype" w:cs="Arial"/>
          <w:sz w:val="24"/>
          <w:szCs w:val="24"/>
        </w:rPr>
        <w:t>a</w:t>
      </w:r>
      <w:r w:rsidRPr="00FD4336">
        <w:rPr>
          <w:rFonts w:ascii="Palatino Linotype" w:hAnsi="Palatino Linotype" w:cs="Arial"/>
          <w:sz w:val="24"/>
          <w:szCs w:val="24"/>
        </w:rPr>
        <w:t xml:space="preserve"> </w:t>
      </w:r>
      <w:r>
        <w:rPr>
          <w:rFonts w:ascii="Palatino Linotype" w:hAnsi="Palatino Linotype" w:cs="Arial"/>
          <w:sz w:val="24"/>
          <w:szCs w:val="24"/>
        </w:rPr>
        <w:t xml:space="preserve">parte </w:t>
      </w:r>
      <w:r w:rsidRPr="00FD4336">
        <w:rPr>
          <w:rFonts w:ascii="Palatino Linotype" w:hAnsi="Palatino Linotype" w:cs="Arial"/>
          <w:sz w:val="24"/>
          <w:szCs w:val="24"/>
        </w:rPr>
        <w:t>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el Sujeto Obligado, solicitud de acceso a la información pública, registrada bajo </w:t>
      </w:r>
      <w:r>
        <w:rPr>
          <w:rFonts w:ascii="Palatino Linotype" w:hAnsi="Palatino Linotype" w:cs="Arial"/>
          <w:sz w:val="24"/>
          <w:szCs w:val="24"/>
        </w:rPr>
        <w:t xml:space="preserve">el </w:t>
      </w:r>
      <w:r w:rsidRPr="00AD2A55">
        <w:rPr>
          <w:rFonts w:ascii="Palatino Linotype" w:hAnsi="Palatino Linotype" w:cs="Arial"/>
          <w:sz w:val="24"/>
          <w:szCs w:val="24"/>
        </w:rPr>
        <w:t>número de expediente</w:t>
      </w:r>
      <w:r w:rsidRPr="00AD2A55">
        <w:rPr>
          <w:rFonts w:ascii="Palatino Linotype" w:hAnsi="Palatino Linotype" w:cs="Arial"/>
          <w:b/>
          <w:sz w:val="24"/>
          <w:szCs w:val="24"/>
        </w:rPr>
        <w:t xml:space="preserve"> </w:t>
      </w:r>
      <w:r w:rsidRPr="000A1BB5">
        <w:rPr>
          <w:rFonts w:ascii="Palatino Linotype" w:hAnsi="Palatino Linotype" w:cs="Arial"/>
          <w:b/>
          <w:sz w:val="24"/>
          <w:szCs w:val="24"/>
        </w:rPr>
        <w:t>00</w:t>
      </w:r>
      <w:r>
        <w:rPr>
          <w:rFonts w:ascii="Palatino Linotype" w:hAnsi="Palatino Linotype" w:cs="Arial"/>
          <w:b/>
          <w:sz w:val="24"/>
          <w:szCs w:val="24"/>
        </w:rPr>
        <w:t>135</w:t>
      </w:r>
      <w:r w:rsidRPr="000A1BB5">
        <w:rPr>
          <w:rFonts w:ascii="Palatino Linotype" w:hAnsi="Palatino Linotype" w:cs="Arial"/>
          <w:b/>
          <w:sz w:val="24"/>
          <w:szCs w:val="24"/>
        </w:rPr>
        <w:t>/</w:t>
      </w:r>
      <w:r>
        <w:rPr>
          <w:rFonts w:ascii="Palatino Linotype" w:hAnsi="Palatino Linotype" w:cs="Arial"/>
          <w:b/>
          <w:sz w:val="24"/>
          <w:szCs w:val="24"/>
        </w:rPr>
        <w:t>COCOTIT</w:t>
      </w:r>
      <w:r w:rsidRPr="000A1BB5">
        <w:rPr>
          <w:rFonts w:ascii="Palatino Linotype" w:hAnsi="Palatino Linotype" w:cs="Arial"/>
          <w:b/>
          <w:sz w:val="24"/>
          <w:szCs w:val="24"/>
        </w:rPr>
        <w:t>/IP/20</w:t>
      </w:r>
      <w:r>
        <w:rPr>
          <w:rFonts w:ascii="Palatino Linotype" w:hAnsi="Palatino Linotype" w:cs="Arial"/>
          <w:b/>
          <w:sz w:val="24"/>
          <w:szCs w:val="24"/>
        </w:rPr>
        <w:t xml:space="preserve">21 </w:t>
      </w:r>
      <w:r w:rsidRPr="00AD2A55">
        <w:rPr>
          <w:rFonts w:ascii="Palatino Linotype" w:hAnsi="Palatino Linotype" w:cs="Arial"/>
          <w:sz w:val="24"/>
          <w:szCs w:val="24"/>
        </w:rPr>
        <w:t>mediante la cual solicitó información en el tenor siguiente:</w:t>
      </w:r>
    </w:p>
    <w:p w14:paraId="700B772B" w14:textId="77777777" w:rsidR="007406B2" w:rsidRDefault="007406B2" w:rsidP="007406B2">
      <w:pPr>
        <w:spacing w:after="0" w:line="360" w:lineRule="auto"/>
        <w:jc w:val="both"/>
        <w:rPr>
          <w:rFonts w:ascii="Palatino Linotype" w:hAnsi="Palatino Linotype" w:cs="Arial"/>
          <w:sz w:val="24"/>
          <w:szCs w:val="24"/>
        </w:rPr>
      </w:pPr>
    </w:p>
    <w:p w14:paraId="02E7A3C3" w14:textId="77777777" w:rsidR="007406B2" w:rsidRDefault="007406B2" w:rsidP="007406B2">
      <w:pPr>
        <w:spacing w:after="0" w:line="360" w:lineRule="auto"/>
        <w:jc w:val="both"/>
        <w:rPr>
          <w:rFonts w:ascii="Palatino Linotype" w:hAnsi="Palatino Linotype" w:cs="Arial"/>
          <w:sz w:val="24"/>
          <w:szCs w:val="24"/>
        </w:rPr>
      </w:pPr>
    </w:p>
    <w:p w14:paraId="0B821C20" w14:textId="226D3B63" w:rsidR="007406B2" w:rsidRDefault="007406B2" w:rsidP="007406B2">
      <w:pPr>
        <w:spacing w:after="0" w:line="240" w:lineRule="auto"/>
        <w:ind w:left="851" w:right="850"/>
        <w:jc w:val="both"/>
        <w:rPr>
          <w:rFonts w:ascii="Palatino Linotype" w:eastAsia="Times New Roman" w:hAnsi="Palatino Linotype" w:cs="Times New Roman"/>
          <w:i/>
          <w:lang w:val="es-ES_tradnl" w:eastAsia="es-ES"/>
        </w:rPr>
      </w:pPr>
      <w:r w:rsidRPr="000A1BB5">
        <w:rPr>
          <w:rFonts w:ascii="Palatino Linotype" w:hAnsi="Palatino Linotype"/>
          <w:i/>
          <w:color w:val="000000"/>
        </w:rPr>
        <w:t>“</w:t>
      </w:r>
      <w:r w:rsidRPr="007406B2">
        <w:rPr>
          <w:rFonts w:ascii="Palatino Linotype" w:hAnsi="Palatino Linotype"/>
          <w:i/>
          <w:color w:val="000000"/>
        </w:rPr>
        <w:t>Solicito el reporte de remuneraciones de mandos medios y superiores en el formato que se entrega al Órgano Superior de Fiscalización del Estado de México, en los informes mensuales, correspondientes a los meses de enero de 2019 al mes de agosto de 2020.</w:t>
      </w:r>
      <w:r w:rsidRPr="000A1BB5">
        <w:rPr>
          <w:rFonts w:ascii="Palatino Linotype" w:eastAsia="Times New Roman" w:hAnsi="Palatino Linotype" w:cs="Times New Roman"/>
          <w:i/>
          <w:lang w:eastAsia="es-ES"/>
        </w:rPr>
        <w:t>”</w:t>
      </w:r>
      <w:r w:rsidRPr="000A1BB5">
        <w:rPr>
          <w:rFonts w:ascii="Palatino Linotype" w:eastAsia="Times New Roman" w:hAnsi="Palatino Linotype" w:cs="Times New Roman"/>
          <w:i/>
          <w:lang w:val="es-ES_tradnl" w:eastAsia="es-ES"/>
        </w:rPr>
        <w:t xml:space="preserve"> (Sic).</w:t>
      </w:r>
    </w:p>
    <w:p w14:paraId="197DB885" w14:textId="77777777" w:rsidR="007406B2" w:rsidRDefault="007406B2" w:rsidP="007406B2">
      <w:pPr>
        <w:spacing w:after="0" w:line="360" w:lineRule="auto"/>
        <w:ind w:right="850"/>
        <w:jc w:val="both"/>
        <w:rPr>
          <w:rFonts w:ascii="Palatino Linotype" w:eastAsia="Times New Roman" w:hAnsi="Palatino Linotype" w:cs="Times New Roman"/>
          <w:b/>
          <w:sz w:val="24"/>
          <w:szCs w:val="24"/>
          <w:lang w:val="es-ES_tradnl" w:eastAsia="es-ES"/>
        </w:rPr>
      </w:pPr>
    </w:p>
    <w:p w14:paraId="071C75F7" w14:textId="77777777" w:rsidR="007406B2" w:rsidRPr="00B34BE7" w:rsidRDefault="007406B2" w:rsidP="007406B2">
      <w:pPr>
        <w:spacing w:after="0" w:line="360" w:lineRule="auto"/>
        <w:ind w:right="850"/>
        <w:jc w:val="both"/>
        <w:rPr>
          <w:rFonts w:ascii="Palatino Linotype" w:eastAsia="Times New Roman" w:hAnsi="Palatino Linotype" w:cs="Times New Roman"/>
          <w:sz w:val="24"/>
          <w:szCs w:val="24"/>
          <w:lang w:val="es-ES_tradnl" w:eastAsia="es-ES"/>
        </w:rPr>
      </w:pPr>
      <w:r w:rsidRPr="00B34BE7">
        <w:rPr>
          <w:rFonts w:ascii="Palatino Linotype" w:eastAsia="Times New Roman" w:hAnsi="Palatino Linotype" w:cs="Times New Roman"/>
          <w:b/>
          <w:sz w:val="24"/>
          <w:szCs w:val="24"/>
          <w:lang w:val="es-ES_tradnl" w:eastAsia="es-ES"/>
        </w:rPr>
        <w:lastRenderedPageBreak/>
        <w:t>MODALIDAD DE ENTREGA:</w:t>
      </w:r>
      <w:r w:rsidRPr="00B34BE7">
        <w:rPr>
          <w:rFonts w:ascii="Palatino Linotype" w:eastAsia="Times New Roman" w:hAnsi="Palatino Linotype" w:cs="Times New Roman"/>
          <w:sz w:val="24"/>
          <w:szCs w:val="24"/>
          <w:lang w:val="es-ES_tradnl" w:eastAsia="es-ES"/>
        </w:rPr>
        <w:t xml:space="preserve"> A través del </w:t>
      </w:r>
      <w:r w:rsidRPr="00B34BE7">
        <w:rPr>
          <w:rFonts w:ascii="Palatino Linotype" w:eastAsia="Times New Roman" w:hAnsi="Palatino Linotype" w:cs="Times New Roman"/>
          <w:b/>
          <w:sz w:val="24"/>
          <w:szCs w:val="24"/>
          <w:lang w:val="es-ES_tradnl" w:eastAsia="es-ES"/>
        </w:rPr>
        <w:t>SAIMEX</w:t>
      </w:r>
      <w:r w:rsidRPr="00B34BE7">
        <w:rPr>
          <w:rFonts w:ascii="Palatino Linotype" w:eastAsia="Times New Roman" w:hAnsi="Palatino Linotype" w:cs="Times New Roman"/>
          <w:sz w:val="24"/>
          <w:szCs w:val="24"/>
          <w:lang w:val="es-ES_tradnl" w:eastAsia="es-ES"/>
        </w:rPr>
        <w:t>.</w:t>
      </w:r>
    </w:p>
    <w:p w14:paraId="69E63D09" w14:textId="77777777" w:rsidR="007406B2" w:rsidRDefault="007406B2" w:rsidP="007406B2">
      <w:pPr>
        <w:spacing w:after="0" w:line="360" w:lineRule="auto"/>
        <w:jc w:val="both"/>
        <w:rPr>
          <w:rFonts w:ascii="Palatino Linotype" w:hAnsi="Palatino Linotype" w:cs="Arial"/>
          <w:sz w:val="10"/>
          <w:szCs w:val="24"/>
          <w:lang w:val="es-ES_tradnl"/>
        </w:rPr>
      </w:pPr>
    </w:p>
    <w:p w14:paraId="40C08296" w14:textId="77777777" w:rsidR="007406B2" w:rsidRPr="005D3E4B" w:rsidRDefault="007406B2" w:rsidP="007406B2">
      <w:pPr>
        <w:spacing w:after="0" w:line="360" w:lineRule="auto"/>
        <w:jc w:val="both"/>
        <w:rPr>
          <w:rFonts w:ascii="Palatino Linotype" w:hAnsi="Palatino Linotype" w:cs="Arial"/>
          <w:sz w:val="10"/>
          <w:szCs w:val="24"/>
          <w:lang w:val="es-ES_tradnl"/>
        </w:rPr>
      </w:pPr>
    </w:p>
    <w:p w14:paraId="345E7D79" w14:textId="77777777" w:rsidR="007406B2" w:rsidRPr="00AD2A55" w:rsidRDefault="007406B2" w:rsidP="007406B2">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Pr>
          <w:rFonts w:ascii="Palatino Linotype" w:hAnsi="Palatino Linotype" w:cs="Arial"/>
          <w:b/>
          <w:sz w:val="24"/>
          <w:szCs w:val="24"/>
        </w:rPr>
        <w:t>De la respuesta del Sujeto Obligado</w:t>
      </w:r>
      <w:r w:rsidRPr="00AD2A55">
        <w:rPr>
          <w:rFonts w:ascii="Palatino Linotype" w:hAnsi="Palatino Linotype" w:cs="Arial"/>
          <w:b/>
          <w:sz w:val="24"/>
          <w:szCs w:val="24"/>
        </w:rPr>
        <w:t xml:space="preserve">. </w:t>
      </w:r>
    </w:p>
    <w:p w14:paraId="280061A7" w14:textId="77777777" w:rsidR="007406B2" w:rsidRDefault="007406B2" w:rsidP="007406B2">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l</w:t>
      </w:r>
      <w:r>
        <w:rPr>
          <w:rFonts w:ascii="Palatino Linotype" w:hAnsi="Palatino Linotype"/>
          <w:sz w:val="24"/>
          <w:szCs w:val="24"/>
        </w:rPr>
        <w:t>os</w:t>
      </w:r>
      <w:r w:rsidRPr="009763E3">
        <w:rPr>
          <w:rFonts w:ascii="Palatino Linotype" w:hAnsi="Palatino Linotype"/>
          <w:sz w:val="24"/>
          <w:szCs w:val="24"/>
        </w:rPr>
        <w:t xml:space="preserve"> expediente</w:t>
      </w:r>
      <w:r>
        <w:rPr>
          <w:rFonts w:ascii="Palatino Linotype" w:hAnsi="Palatino Linotype"/>
          <w:sz w:val="24"/>
          <w:szCs w:val="24"/>
        </w:rPr>
        <w:t>s</w:t>
      </w:r>
      <w:r w:rsidRPr="009763E3">
        <w:rPr>
          <w:rFonts w:ascii="Palatino Linotype" w:hAnsi="Palatino Linotype"/>
          <w:sz w:val="24"/>
          <w:szCs w:val="24"/>
        </w:rPr>
        <w:t xml:space="preserve"> electrónico</w:t>
      </w:r>
      <w:r>
        <w:rPr>
          <w:rFonts w:ascii="Palatino Linotype" w:hAnsi="Palatino Linotype"/>
          <w:sz w:val="24"/>
          <w:szCs w:val="24"/>
        </w:rPr>
        <w:t>s</w:t>
      </w:r>
      <w:r w:rsidRPr="009763E3">
        <w:rPr>
          <w:rFonts w:ascii="Palatino Linotype" w:hAnsi="Palatino Linotype"/>
          <w:sz w:val="24"/>
          <w:szCs w:val="24"/>
        </w:rPr>
        <w:t xml:space="preserve"> del SAIMEX, se advierte que, el Sujeto Obligado,</w:t>
      </w:r>
      <w:r>
        <w:rPr>
          <w:rFonts w:ascii="Palatino Linotype" w:hAnsi="Palatino Linotype"/>
          <w:sz w:val="24"/>
          <w:szCs w:val="24"/>
        </w:rPr>
        <w:t xml:space="preserve"> no remitió respuesta alguna, como se muestra a continuación:</w:t>
      </w:r>
    </w:p>
    <w:p w14:paraId="31AEFD37" w14:textId="1E982FD9" w:rsidR="007406B2" w:rsidRDefault="004672B3" w:rsidP="007406B2">
      <w:pPr>
        <w:spacing w:after="0" w:line="360" w:lineRule="auto"/>
        <w:jc w:val="center"/>
        <w:rPr>
          <w:rFonts w:ascii="Palatino Linotype" w:hAnsi="Palatino Linotype"/>
          <w:sz w:val="24"/>
          <w:szCs w:val="24"/>
        </w:rPr>
      </w:pPr>
      <w:r>
        <w:rPr>
          <w:rFonts w:ascii="Palatino Linotype" w:hAnsi="Palatino Linotype"/>
          <w:noProof/>
          <w:sz w:val="24"/>
          <w:szCs w:val="24"/>
          <w:lang w:eastAsia="es-MX"/>
        </w:rPr>
        <w:drawing>
          <wp:inline distT="0" distB="0" distL="0" distR="0" wp14:anchorId="77E5036C" wp14:editId="4CD0042E">
            <wp:extent cx="5509287" cy="262128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12748" cy="2622927"/>
                    </a:xfrm>
                    <a:prstGeom prst="rect">
                      <a:avLst/>
                    </a:prstGeom>
                    <a:noFill/>
                    <a:ln>
                      <a:noFill/>
                    </a:ln>
                  </pic:spPr>
                </pic:pic>
              </a:graphicData>
            </a:graphic>
          </wp:inline>
        </w:drawing>
      </w:r>
    </w:p>
    <w:p w14:paraId="2134EDA4" w14:textId="77777777" w:rsidR="007406B2" w:rsidRDefault="007406B2" w:rsidP="007406B2">
      <w:pPr>
        <w:spacing w:after="0" w:line="360" w:lineRule="auto"/>
        <w:jc w:val="center"/>
        <w:rPr>
          <w:rFonts w:ascii="Palatino Linotype" w:hAnsi="Palatino Linotype"/>
          <w:sz w:val="24"/>
          <w:szCs w:val="24"/>
        </w:rPr>
      </w:pPr>
    </w:p>
    <w:p w14:paraId="068D6B12" w14:textId="77777777" w:rsidR="007406B2" w:rsidRPr="00AD2A55" w:rsidRDefault="007406B2" w:rsidP="007406B2">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Del recurso de revisión.</w:t>
      </w:r>
    </w:p>
    <w:p w14:paraId="7A5157BE" w14:textId="61F03C1D" w:rsidR="007406B2" w:rsidRDefault="007406B2" w:rsidP="007406B2">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Pr>
          <w:rFonts w:ascii="Palatino Linotype" w:hAnsi="Palatino Linotype" w:cs="Arial"/>
          <w:sz w:val="24"/>
          <w:szCs w:val="24"/>
        </w:rPr>
        <w:t>a por parte del Sujeto Obligado, en fecha ocho de junio de dos mil veintiuno, la ahora Recurrente interpone recurso de revisión el cual</w:t>
      </w:r>
      <w:r w:rsidRPr="00AD2A55">
        <w:rPr>
          <w:rFonts w:ascii="Palatino Linotype" w:hAnsi="Palatino Linotype" w:cs="Arial"/>
          <w:sz w:val="24"/>
          <w:szCs w:val="24"/>
        </w:rPr>
        <w:t xml:space="preserve"> 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el</w:t>
      </w:r>
      <w:r w:rsidRPr="00AD2A55">
        <w:rPr>
          <w:rFonts w:ascii="Palatino Linotype" w:hAnsi="Palatino Linotype" w:cs="Arial"/>
          <w:sz w:val="24"/>
          <w:szCs w:val="24"/>
        </w:rPr>
        <w:t xml:space="preserve"> expediente número </w:t>
      </w:r>
      <w:r>
        <w:rPr>
          <w:rFonts w:ascii="Palatino Linotype" w:hAnsi="Palatino Linotype" w:cs="Arial"/>
          <w:b/>
          <w:sz w:val="24"/>
          <w:szCs w:val="24"/>
        </w:rPr>
        <w:t>03330</w:t>
      </w:r>
      <w:r>
        <w:rPr>
          <w:rFonts w:ascii="Palatino Linotype" w:hAnsi="Palatino Linotype" w:cs="Arial"/>
          <w:b/>
          <w:bCs/>
          <w:sz w:val="24"/>
          <w:szCs w:val="24"/>
          <w:lang w:eastAsia="es-MX"/>
        </w:rPr>
        <w:t>/</w:t>
      </w:r>
      <w:r w:rsidRPr="00302231">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w:t>
      </w:r>
      <w:r>
        <w:rPr>
          <w:rFonts w:ascii="Palatino Linotype" w:hAnsi="Palatino Linotype" w:cs="Arial"/>
          <w:sz w:val="24"/>
          <w:szCs w:val="24"/>
        </w:rPr>
        <w:t>aduciendo las siguientes manifestaciones:</w:t>
      </w:r>
    </w:p>
    <w:p w14:paraId="1DA01BCC" w14:textId="77777777" w:rsidR="007406B2" w:rsidRDefault="007406B2" w:rsidP="007406B2">
      <w:pPr>
        <w:spacing w:after="0" w:line="360" w:lineRule="auto"/>
        <w:jc w:val="both"/>
        <w:rPr>
          <w:rFonts w:ascii="Palatino Linotype" w:hAnsi="Palatino Linotype" w:cs="Arial"/>
          <w:sz w:val="16"/>
          <w:szCs w:val="24"/>
        </w:rPr>
      </w:pPr>
    </w:p>
    <w:p w14:paraId="225719AF" w14:textId="77777777" w:rsidR="007406B2" w:rsidRPr="000A1BB5" w:rsidRDefault="007406B2" w:rsidP="007406B2">
      <w:pPr>
        <w:spacing w:after="0" w:line="360" w:lineRule="auto"/>
        <w:jc w:val="both"/>
        <w:rPr>
          <w:rFonts w:ascii="Palatino Linotype" w:hAnsi="Palatino Linotype" w:cs="Arial"/>
          <w:sz w:val="16"/>
          <w:szCs w:val="24"/>
        </w:rPr>
      </w:pPr>
    </w:p>
    <w:p w14:paraId="02810760" w14:textId="77777777" w:rsidR="007406B2" w:rsidRPr="00AD2A55" w:rsidRDefault="007406B2" w:rsidP="007406B2">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2B049537" w14:textId="644C64CE" w:rsidR="007406B2" w:rsidRPr="00E070A1" w:rsidRDefault="007406B2" w:rsidP="007406B2">
      <w:pPr>
        <w:ind w:left="851" w:right="708"/>
        <w:jc w:val="both"/>
        <w:rPr>
          <w:rFonts w:ascii="Palatino Linotype" w:hAnsi="Palatino Linotype"/>
          <w:i/>
          <w:color w:val="000000"/>
        </w:rPr>
      </w:pPr>
      <w:r w:rsidRPr="00E070A1">
        <w:rPr>
          <w:rFonts w:ascii="Palatino Linotype" w:hAnsi="Palatino Linotype"/>
          <w:i/>
          <w:color w:val="000000"/>
        </w:rPr>
        <w:t>“</w:t>
      </w:r>
      <w:r w:rsidRPr="007406B2">
        <w:rPr>
          <w:rFonts w:ascii="Palatino Linotype" w:hAnsi="Palatino Linotype"/>
          <w:i/>
          <w:color w:val="000000"/>
        </w:rPr>
        <w:t>falta de respuesta</w:t>
      </w:r>
      <w:proofErr w:type="gramStart"/>
      <w:r w:rsidRPr="00E070A1">
        <w:rPr>
          <w:rFonts w:ascii="Palatino Linotype" w:hAnsi="Palatino Linotype"/>
          <w:i/>
          <w:color w:val="000000"/>
        </w:rPr>
        <w:t>”(</w:t>
      </w:r>
      <w:proofErr w:type="gramEnd"/>
      <w:r w:rsidRPr="00E070A1">
        <w:rPr>
          <w:rFonts w:ascii="Palatino Linotype" w:hAnsi="Palatino Linotype"/>
          <w:i/>
          <w:color w:val="000000"/>
        </w:rPr>
        <w:t>Sic).</w:t>
      </w:r>
    </w:p>
    <w:p w14:paraId="69DD2051" w14:textId="77777777" w:rsidR="007406B2" w:rsidRPr="000A1BB5" w:rsidRDefault="007406B2" w:rsidP="007406B2">
      <w:pPr>
        <w:spacing w:after="0" w:line="360" w:lineRule="auto"/>
        <w:jc w:val="both"/>
        <w:rPr>
          <w:rFonts w:ascii="Palatino Linotype" w:hAnsi="Palatino Linotype" w:cs="Arial"/>
          <w:b/>
          <w:sz w:val="20"/>
          <w:szCs w:val="24"/>
        </w:rPr>
      </w:pPr>
    </w:p>
    <w:p w14:paraId="632DC340" w14:textId="77777777" w:rsidR="007406B2" w:rsidRPr="00AD2A55" w:rsidRDefault="007406B2" w:rsidP="007406B2">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lastRenderedPageBreak/>
        <w:t>Razones o Motivos de Inconformidad</w:t>
      </w:r>
      <w:r w:rsidRPr="00AD2A55">
        <w:rPr>
          <w:rFonts w:ascii="Palatino Linotype" w:hAnsi="Palatino Linotype" w:cs="Arial"/>
          <w:sz w:val="24"/>
          <w:szCs w:val="24"/>
        </w:rPr>
        <w:t xml:space="preserve">: </w:t>
      </w:r>
    </w:p>
    <w:p w14:paraId="6DA869CE" w14:textId="356B31F0" w:rsidR="007406B2" w:rsidRDefault="007406B2" w:rsidP="007406B2">
      <w:pPr>
        <w:ind w:left="851" w:right="850"/>
        <w:jc w:val="both"/>
        <w:rPr>
          <w:rFonts w:ascii="Palatino Linotype" w:hAnsi="Palatino Linotype"/>
          <w:i/>
          <w:color w:val="000000"/>
        </w:rPr>
      </w:pPr>
      <w:r w:rsidRPr="000A1BB5">
        <w:rPr>
          <w:rFonts w:ascii="Palatino Linotype" w:hAnsi="Palatino Linotype" w:cs="Arial"/>
          <w:i/>
        </w:rPr>
        <w:t>“</w:t>
      </w:r>
      <w:r w:rsidRPr="007406B2">
        <w:rPr>
          <w:rFonts w:ascii="Palatino Linotype" w:hAnsi="Palatino Linotype"/>
          <w:i/>
          <w:color w:val="000000"/>
        </w:rPr>
        <w:t>falta de respuesta</w:t>
      </w:r>
      <w:r w:rsidRPr="000A1BB5">
        <w:rPr>
          <w:rFonts w:ascii="Palatino Linotype" w:hAnsi="Palatino Linotype"/>
          <w:i/>
          <w:color w:val="000000"/>
        </w:rPr>
        <w:t>” (Sic).</w:t>
      </w:r>
    </w:p>
    <w:p w14:paraId="70EFF1D4" w14:textId="77777777" w:rsidR="007406B2" w:rsidRDefault="007406B2" w:rsidP="007406B2">
      <w:pPr>
        <w:ind w:left="851" w:right="850"/>
        <w:jc w:val="both"/>
        <w:rPr>
          <w:rFonts w:ascii="Palatino Linotype" w:hAnsi="Palatino Linotype"/>
          <w:i/>
          <w:color w:val="000000"/>
        </w:rPr>
      </w:pPr>
    </w:p>
    <w:p w14:paraId="401D44BB" w14:textId="77777777" w:rsidR="007406B2" w:rsidRDefault="007406B2" w:rsidP="007406B2">
      <w:pPr>
        <w:tabs>
          <w:tab w:val="left" w:pos="6263"/>
        </w:tabs>
        <w:spacing w:after="0" w:line="360" w:lineRule="auto"/>
        <w:rPr>
          <w:rFonts w:ascii="Palatino Linotype" w:hAnsi="Palatino Linotype" w:cs="Arial"/>
          <w:b/>
          <w:i/>
          <w:sz w:val="16"/>
        </w:rPr>
      </w:pPr>
    </w:p>
    <w:p w14:paraId="3DE2975F" w14:textId="77777777" w:rsidR="007406B2" w:rsidRPr="000A1BB5" w:rsidRDefault="007406B2" w:rsidP="007406B2">
      <w:pPr>
        <w:tabs>
          <w:tab w:val="left" w:pos="6263"/>
        </w:tabs>
        <w:spacing w:after="0" w:line="360" w:lineRule="auto"/>
        <w:rPr>
          <w:rFonts w:ascii="Palatino Linotype" w:hAnsi="Palatino Linotype" w:cs="Arial"/>
          <w:b/>
          <w:i/>
          <w:sz w:val="16"/>
        </w:rPr>
      </w:pPr>
    </w:p>
    <w:p w14:paraId="38D5DE65" w14:textId="77777777" w:rsidR="007406B2" w:rsidRPr="00AD2A55" w:rsidRDefault="007406B2" w:rsidP="007406B2">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CUARTO. Del turno del recurso de revisión.</w:t>
      </w:r>
    </w:p>
    <w:p w14:paraId="7FC19C15" w14:textId="5A8E2EC6" w:rsidR="007406B2" w:rsidRDefault="007406B2" w:rsidP="007406B2">
      <w:pPr>
        <w:spacing w:after="0" w:line="360" w:lineRule="auto"/>
        <w:jc w:val="both"/>
        <w:rPr>
          <w:rFonts w:ascii="Palatino Linotype" w:hAnsi="Palatino Linotype" w:cs="Arial"/>
          <w:sz w:val="24"/>
          <w:szCs w:val="24"/>
        </w:rPr>
      </w:pPr>
      <w:r>
        <w:rPr>
          <w:rFonts w:ascii="Palatino Linotype" w:hAnsi="Palatino Linotype" w:cs="Arial"/>
          <w:sz w:val="24"/>
          <w:szCs w:val="24"/>
        </w:rPr>
        <w:t>Medios de impugnación que le fueron turnados</w:t>
      </w:r>
      <w:r w:rsidRPr="00CF567E">
        <w:rPr>
          <w:rFonts w:ascii="Palatino Linotype" w:hAnsi="Palatino Linotype" w:cs="Arial"/>
          <w:sz w:val="24"/>
          <w:szCs w:val="24"/>
        </w:rPr>
        <w:t xml:space="preserve"> a </w:t>
      </w:r>
      <w:r>
        <w:rPr>
          <w:rFonts w:ascii="Palatino Linotype" w:hAnsi="Palatino Linotype" w:cs="Arial"/>
          <w:sz w:val="24"/>
          <w:szCs w:val="24"/>
        </w:rPr>
        <w:t>la Comisiona</w:t>
      </w:r>
      <w:r w:rsidRPr="00CF567E">
        <w:rPr>
          <w:rFonts w:ascii="Palatino Linotype" w:hAnsi="Palatino Linotype" w:cs="Arial"/>
          <w:sz w:val="24"/>
          <w:szCs w:val="24"/>
        </w:rPr>
        <w:t xml:space="preserve"> </w:t>
      </w:r>
      <w:r w:rsidRPr="00CF567E">
        <w:rPr>
          <w:rFonts w:ascii="Palatino Linotype" w:hAnsi="Palatino Linotype" w:cs="Arial"/>
          <w:b/>
          <w:sz w:val="24"/>
          <w:szCs w:val="24"/>
        </w:rPr>
        <w:t>Zulema Martínez Sánchez</w:t>
      </w:r>
      <w:r w:rsidRPr="00CF567E">
        <w:rPr>
          <w:rFonts w:ascii="Palatino Linotype" w:hAnsi="Palatino Linotype" w:cs="Arial"/>
          <w:sz w:val="24"/>
          <w:szCs w:val="24"/>
        </w:rPr>
        <w:t>, por medio del sistema electrónico SAIMEX, en términos del arábigo 185, fracción I, de la Ley de Transparencia y Acceso a la información Pública del Estado de México y Municipios, de</w:t>
      </w:r>
      <w:r>
        <w:rPr>
          <w:rFonts w:ascii="Palatino Linotype" w:hAnsi="Palatino Linotype" w:cs="Arial"/>
          <w:sz w:val="24"/>
          <w:szCs w:val="24"/>
        </w:rPr>
        <w:t>l</w:t>
      </w:r>
      <w:r w:rsidRPr="00CF567E">
        <w:rPr>
          <w:rFonts w:ascii="Palatino Linotype" w:hAnsi="Palatino Linotype" w:cs="Arial"/>
          <w:sz w:val="24"/>
          <w:szCs w:val="24"/>
        </w:rPr>
        <w:t xml:space="preserve"> </w:t>
      </w:r>
      <w:r>
        <w:rPr>
          <w:rFonts w:ascii="Palatino Linotype" w:hAnsi="Palatino Linotype" w:cs="Arial"/>
          <w:sz w:val="24"/>
          <w:szCs w:val="24"/>
        </w:rPr>
        <w:t>cual recayó acuerdo</w:t>
      </w:r>
      <w:r w:rsidRPr="00CF567E">
        <w:rPr>
          <w:rFonts w:ascii="Palatino Linotype" w:hAnsi="Palatino Linotype" w:cs="Arial"/>
          <w:sz w:val="24"/>
          <w:szCs w:val="24"/>
        </w:rPr>
        <w:t xml:space="preserve"> de admisión en fecha </w:t>
      </w:r>
      <w:r>
        <w:rPr>
          <w:rFonts w:ascii="Palatino Linotype" w:hAnsi="Palatino Linotype" w:cs="Arial"/>
          <w:sz w:val="24"/>
          <w:szCs w:val="24"/>
        </w:rPr>
        <w:t xml:space="preserve">catorce </w:t>
      </w:r>
      <w:r w:rsidRPr="00CF567E">
        <w:rPr>
          <w:rFonts w:ascii="Palatino Linotype" w:hAnsi="Palatino Linotype" w:cs="Arial"/>
          <w:sz w:val="24"/>
          <w:szCs w:val="24"/>
        </w:rPr>
        <w:t xml:space="preserve">de </w:t>
      </w:r>
      <w:r>
        <w:rPr>
          <w:rFonts w:ascii="Palatino Linotype" w:hAnsi="Palatino Linotype" w:cs="Arial"/>
          <w:sz w:val="24"/>
          <w:szCs w:val="24"/>
        </w:rPr>
        <w:t>junio</w:t>
      </w:r>
      <w:r w:rsidRPr="00CF567E">
        <w:rPr>
          <w:rFonts w:ascii="Palatino Linotype" w:hAnsi="Palatino Linotype" w:cs="Arial"/>
          <w:sz w:val="24"/>
          <w:szCs w:val="24"/>
        </w:rPr>
        <w:t xml:space="preserve"> de dos mil </w:t>
      </w:r>
      <w:r>
        <w:rPr>
          <w:rFonts w:ascii="Palatino Linotype" w:hAnsi="Palatino Linotype" w:cs="Arial"/>
          <w:sz w:val="24"/>
          <w:szCs w:val="24"/>
        </w:rPr>
        <w:t>veintiuno</w:t>
      </w:r>
      <w:r w:rsidRPr="00CF567E">
        <w:rPr>
          <w:rFonts w:ascii="Palatino Linotype" w:hAnsi="Palatino Linotype" w:cs="Arial"/>
          <w:sz w:val="24"/>
          <w:szCs w:val="24"/>
        </w:rPr>
        <w:t xml:space="preserve">, determinándose en </w:t>
      </w:r>
      <w:r>
        <w:rPr>
          <w:rFonts w:ascii="Palatino Linotype" w:hAnsi="Palatino Linotype" w:cs="Arial"/>
          <w:sz w:val="24"/>
          <w:szCs w:val="24"/>
        </w:rPr>
        <w:t>él</w:t>
      </w:r>
      <w:r w:rsidRPr="00CF567E">
        <w:rPr>
          <w:rFonts w:ascii="Palatino Linotype" w:hAnsi="Palatino Linotype" w:cs="Arial"/>
          <w:sz w:val="24"/>
          <w:szCs w:val="24"/>
        </w:rPr>
        <w:t>, un plazo de siete días para que las partes manifestaran lo que a su derecho corresponda en términos del numeral ya citado.</w:t>
      </w:r>
    </w:p>
    <w:p w14:paraId="418DD833" w14:textId="77777777" w:rsidR="007406B2" w:rsidRDefault="007406B2" w:rsidP="007406B2">
      <w:pPr>
        <w:spacing w:after="0" w:line="360" w:lineRule="auto"/>
        <w:jc w:val="both"/>
        <w:rPr>
          <w:rFonts w:ascii="Palatino Linotype" w:hAnsi="Palatino Linotype" w:cs="Arial"/>
          <w:b/>
          <w:sz w:val="18"/>
          <w:szCs w:val="24"/>
        </w:rPr>
      </w:pPr>
    </w:p>
    <w:p w14:paraId="79ABFF0E" w14:textId="77777777" w:rsidR="007406B2" w:rsidRDefault="007406B2" w:rsidP="007406B2">
      <w:pPr>
        <w:spacing w:after="0" w:line="360" w:lineRule="auto"/>
        <w:jc w:val="both"/>
        <w:rPr>
          <w:rFonts w:ascii="Palatino Linotype" w:hAnsi="Palatino Linotype" w:cs="Arial"/>
          <w:b/>
          <w:sz w:val="18"/>
          <w:szCs w:val="24"/>
        </w:rPr>
      </w:pPr>
    </w:p>
    <w:p w14:paraId="5664B6D1" w14:textId="77777777" w:rsidR="007406B2" w:rsidRPr="00AD2A55" w:rsidRDefault="007406B2" w:rsidP="007406B2">
      <w:pPr>
        <w:spacing w:after="0" w:line="360" w:lineRule="auto"/>
        <w:jc w:val="both"/>
        <w:rPr>
          <w:rFonts w:ascii="Palatino Linotype" w:hAnsi="Palatino Linotype" w:cs="Arial"/>
          <w:b/>
          <w:sz w:val="24"/>
          <w:szCs w:val="24"/>
        </w:rPr>
      </w:pPr>
      <w:r>
        <w:rPr>
          <w:rFonts w:ascii="Palatino Linotype" w:hAnsi="Palatino Linotype" w:cs="Arial"/>
          <w:b/>
          <w:sz w:val="28"/>
          <w:szCs w:val="28"/>
        </w:rPr>
        <w:t>QUIN</w:t>
      </w:r>
      <w:r w:rsidRPr="00FE2D30">
        <w:rPr>
          <w:rFonts w:ascii="Palatino Linotype" w:hAnsi="Palatino Linotype" w:cs="Arial"/>
          <w:b/>
          <w:sz w:val="28"/>
          <w:szCs w:val="28"/>
        </w:rPr>
        <w:t>TO.</w:t>
      </w:r>
      <w:r w:rsidRPr="00AD2A55">
        <w:rPr>
          <w:rFonts w:ascii="Palatino Linotype" w:hAnsi="Palatino Linotype" w:cs="Arial"/>
          <w:b/>
          <w:sz w:val="24"/>
          <w:szCs w:val="24"/>
        </w:rPr>
        <w:t xml:space="preserve"> De la etapa de manifestaciones y/o alegatos.</w:t>
      </w:r>
    </w:p>
    <w:p w14:paraId="70C65E25" w14:textId="37FBB587" w:rsidR="007406B2" w:rsidRDefault="007406B2" w:rsidP="007406B2">
      <w:pPr>
        <w:spacing w:after="0" w:line="360" w:lineRule="auto"/>
        <w:jc w:val="both"/>
        <w:rPr>
          <w:rFonts w:ascii="Palatino Linotype" w:hAnsi="Palatino Linotype" w:cs="Arial"/>
          <w:sz w:val="24"/>
          <w:szCs w:val="24"/>
        </w:rPr>
      </w:pPr>
      <w:r w:rsidRPr="00CF567E">
        <w:rPr>
          <w:rFonts w:ascii="Palatino Linotype" w:hAnsi="Palatino Linotype" w:cs="Arial"/>
          <w:sz w:val="24"/>
          <w:szCs w:val="24"/>
        </w:rPr>
        <w:t xml:space="preserve">De las constancias que obran en </w:t>
      </w:r>
      <w:r>
        <w:rPr>
          <w:rFonts w:ascii="Palatino Linotype" w:hAnsi="Palatino Linotype" w:cs="Arial"/>
          <w:sz w:val="24"/>
          <w:szCs w:val="24"/>
        </w:rPr>
        <w:t>el</w:t>
      </w:r>
      <w:r w:rsidRPr="00CF567E">
        <w:rPr>
          <w:rFonts w:ascii="Palatino Linotype" w:hAnsi="Palatino Linotype" w:cs="Arial"/>
          <w:sz w:val="24"/>
          <w:szCs w:val="24"/>
        </w:rPr>
        <w:t xml:space="preserve"> expediente electrónico del SAIMEX</w:t>
      </w:r>
      <w:r>
        <w:rPr>
          <w:rFonts w:ascii="Palatino Linotype" w:hAnsi="Palatino Linotype" w:cs="Arial"/>
          <w:sz w:val="24"/>
          <w:szCs w:val="24"/>
        </w:rPr>
        <w:t xml:space="preserve"> correspondiente al recurso de revisión </w:t>
      </w:r>
      <w:r w:rsidRPr="005147EF">
        <w:rPr>
          <w:rFonts w:ascii="Palatino Linotype" w:hAnsi="Palatino Linotype" w:cs="Arial"/>
          <w:b/>
          <w:bCs/>
          <w:sz w:val="24"/>
          <w:szCs w:val="24"/>
        </w:rPr>
        <w:t>0</w:t>
      </w:r>
      <w:r>
        <w:rPr>
          <w:rFonts w:ascii="Palatino Linotype" w:hAnsi="Palatino Linotype" w:cs="Arial"/>
          <w:b/>
          <w:bCs/>
          <w:sz w:val="24"/>
          <w:szCs w:val="24"/>
        </w:rPr>
        <w:t>3330</w:t>
      </w:r>
      <w:r w:rsidRPr="00954D06">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1</w:t>
      </w:r>
      <w:r>
        <w:rPr>
          <w:rFonts w:ascii="Palatino Linotype" w:hAnsi="Palatino Linotype" w:cs="Arial"/>
          <w:sz w:val="24"/>
          <w:szCs w:val="24"/>
        </w:rPr>
        <w:t xml:space="preserve">, </w:t>
      </w:r>
      <w:r w:rsidRPr="00CF567E">
        <w:rPr>
          <w:rFonts w:ascii="Palatino Linotype" w:hAnsi="Palatino Linotype" w:cs="Arial"/>
          <w:sz w:val="24"/>
          <w:szCs w:val="24"/>
        </w:rPr>
        <w:t xml:space="preserve">se desprende que </w:t>
      </w:r>
      <w:r w:rsidRPr="00CF567E">
        <w:rPr>
          <w:rFonts w:ascii="Palatino Linotype" w:hAnsi="Palatino Linotype" w:cs="Arial"/>
          <w:b/>
          <w:sz w:val="24"/>
          <w:szCs w:val="24"/>
        </w:rPr>
        <w:t>El Sujeto Obligado</w:t>
      </w:r>
      <w:r w:rsidRPr="00CF567E">
        <w:rPr>
          <w:rFonts w:ascii="Palatino Linotype" w:hAnsi="Palatino Linotype" w:cs="Arial"/>
          <w:sz w:val="24"/>
          <w:szCs w:val="24"/>
        </w:rPr>
        <w:t xml:space="preserve"> </w:t>
      </w:r>
      <w:r>
        <w:rPr>
          <w:rFonts w:ascii="Palatino Linotype" w:hAnsi="Palatino Linotype" w:cs="Arial"/>
          <w:sz w:val="24"/>
          <w:szCs w:val="24"/>
        </w:rPr>
        <w:t>fue omiso en rendir su informe justificado;</w:t>
      </w:r>
      <w:r w:rsidRPr="00CF567E">
        <w:rPr>
          <w:rFonts w:ascii="Palatino Linotype" w:hAnsi="Palatino Linotype" w:cs="Arial"/>
          <w:sz w:val="24"/>
          <w:szCs w:val="24"/>
        </w:rPr>
        <w:t xml:space="preserve"> </w:t>
      </w:r>
      <w:r w:rsidRPr="00E311A5">
        <w:rPr>
          <w:rFonts w:ascii="Palatino Linotype" w:hAnsi="Palatino Linotype" w:cs="Arial"/>
          <w:sz w:val="24"/>
          <w:szCs w:val="24"/>
        </w:rPr>
        <w:t>por su parte</w:t>
      </w:r>
      <w:r>
        <w:rPr>
          <w:rFonts w:ascii="Palatino Linotype" w:hAnsi="Palatino Linotype" w:cs="Arial"/>
          <w:sz w:val="24"/>
          <w:szCs w:val="24"/>
        </w:rPr>
        <w:t>,</w:t>
      </w:r>
      <w:r w:rsidRPr="00E311A5">
        <w:rPr>
          <w:rFonts w:ascii="Palatino Linotype" w:hAnsi="Palatino Linotype" w:cs="Arial"/>
          <w:sz w:val="24"/>
          <w:szCs w:val="24"/>
        </w:rPr>
        <w:t xml:space="preserve"> </w:t>
      </w:r>
      <w:r>
        <w:rPr>
          <w:rFonts w:ascii="Palatino Linotype" w:hAnsi="Palatino Linotype" w:cs="Arial"/>
          <w:sz w:val="24"/>
          <w:szCs w:val="24"/>
        </w:rPr>
        <w:t>La</w:t>
      </w:r>
      <w:r w:rsidRPr="00E311A5">
        <w:rPr>
          <w:rFonts w:ascii="Palatino Linotype" w:hAnsi="Palatino Linotype" w:cs="Arial"/>
          <w:b/>
          <w:sz w:val="24"/>
          <w:szCs w:val="24"/>
        </w:rPr>
        <w:t xml:space="preserve"> Recurrente</w:t>
      </w:r>
      <w:r w:rsidRPr="00E311A5">
        <w:rPr>
          <w:rFonts w:ascii="Palatino Linotype" w:hAnsi="Palatino Linotype" w:cs="Arial"/>
          <w:sz w:val="24"/>
          <w:szCs w:val="24"/>
        </w:rPr>
        <w:t xml:space="preserve">, </w:t>
      </w:r>
      <w:r>
        <w:rPr>
          <w:rFonts w:ascii="Palatino Linotype" w:hAnsi="Palatino Linotype" w:cs="Arial"/>
          <w:sz w:val="24"/>
          <w:szCs w:val="24"/>
        </w:rPr>
        <w:t>tampoco</w:t>
      </w:r>
      <w:r w:rsidRPr="00E311A5">
        <w:rPr>
          <w:rFonts w:ascii="Palatino Linotype" w:hAnsi="Palatino Linotype" w:cs="Arial"/>
          <w:sz w:val="24"/>
          <w:szCs w:val="24"/>
        </w:rPr>
        <w:t xml:space="preserve"> realizó </w:t>
      </w:r>
      <w:r>
        <w:rPr>
          <w:rFonts w:ascii="Palatino Linotype" w:hAnsi="Palatino Linotype" w:cs="Arial"/>
          <w:sz w:val="24"/>
          <w:szCs w:val="24"/>
        </w:rPr>
        <w:t>a</w:t>
      </w:r>
      <w:r w:rsidRPr="00E311A5">
        <w:rPr>
          <w:rFonts w:ascii="Palatino Linotype" w:hAnsi="Palatino Linotype" w:cs="Arial"/>
          <w:sz w:val="24"/>
          <w:szCs w:val="24"/>
        </w:rPr>
        <w:t xml:space="preserve">legatos, </w:t>
      </w:r>
      <w:r>
        <w:rPr>
          <w:rFonts w:ascii="Palatino Linotype" w:hAnsi="Palatino Linotype" w:cs="Arial"/>
          <w:sz w:val="24"/>
          <w:szCs w:val="24"/>
        </w:rPr>
        <w:t>p</w:t>
      </w:r>
      <w:r w:rsidRPr="00E311A5">
        <w:rPr>
          <w:rFonts w:ascii="Palatino Linotype" w:hAnsi="Palatino Linotype" w:cs="Arial"/>
          <w:sz w:val="24"/>
          <w:szCs w:val="24"/>
        </w:rPr>
        <w:t xml:space="preserve">ruebas o </w:t>
      </w:r>
      <w:r>
        <w:rPr>
          <w:rFonts w:ascii="Palatino Linotype" w:hAnsi="Palatino Linotype" w:cs="Arial"/>
          <w:sz w:val="24"/>
          <w:szCs w:val="24"/>
        </w:rPr>
        <w:t>m</w:t>
      </w:r>
      <w:r w:rsidRPr="00E311A5">
        <w:rPr>
          <w:rFonts w:ascii="Palatino Linotype" w:hAnsi="Palatino Linotype" w:cs="Arial"/>
          <w:sz w:val="24"/>
          <w:szCs w:val="24"/>
        </w:rPr>
        <w:t>anifestaciones</w:t>
      </w:r>
      <w:r>
        <w:rPr>
          <w:rFonts w:ascii="Palatino Linotype" w:hAnsi="Palatino Linotype" w:cs="Arial"/>
          <w:sz w:val="24"/>
          <w:szCs w:val="24"/>
        </w:rPr>
        <w:t>, tal y como se advierte de las siguientes imágenes:</w:t>
      </w:r>
    </w:p>
    <w:p w14:paraId="051692B4" w14:textId="77777777" w:rsidR="007406B2" w:rsidRPr="00B34BE7" w:rsidRDefault="007406B2" w:rsidP="007406B2">
      <w:pPr>
        <w:spacing w:after="0" w:line="360" w:lineRule="auto"/>
        <w:jc w:val="both"/>
        <w:rPr>
          <w:rFonts w:ascii="Palatino Linotype" w:hAnsi="Palatino Linotype" w:cs="Arial"/>
          <w:sz w:val="24"/>
          <w:szCs w:val="24"/>
        </w:rPr>
      </w:pPr>
    </w:p>
    <w:p w14:paraId="4E06AE2D" w14:textId="2A162E6F" w:rsidR="007406B2" w:rsidRDefault="007406B2" w:rsidP="007406B2">
      <w:pPr>
        <w:spacing w:after="0" w:line="360" w:lineRule="auto"/>
        <w:jc w:val="center"/>
        <w:rPr>
          <w:noProof/>
        </w:rPr>
      </w:pPr>
      <w:r w:rsidRPr="00B34BE7">
        <w:rPr>
          <w:rFonts w:ascii="Palatino Linotype" w:hAnsi="Palatino Linotype" w:cs="Arial"/>
          <w:noProof/>
          <w:sz w:val="24"/>
          <w:szCs w:val="24"/>
          <w:lang w:eastAsia="es-MX"/>
        </w:rPr>
        <w:lastRenderedPageBreak/>
        <mc:AlternateContent>
          <mc:Choice Requires="wps">
            <w:drawing>
              <wp:anchor distT="0" distB="0" distL="114300" distR="114300" simplePos="0" relativeHeight="251659264" behindDoc="0" locked="0" layoutInCell="1" allowOverlap="1" wp14:anchorId="7BBD9451" wp14:editId="7063B473">
                <wp:simplePos x="0" y="0"/>
                <wp:positionH relativeFrom="column">
                  <wp:posOffset>2539365</wp:posOffset>
                </wp:positionH>
                <wp:positionV relativeFrom="paragraph">
                  <wp:posOffset>108585</wp:posOffset>
                </wp:positionV>
                <wp:extent cx="371475" cy="209550"/>
                <wp:effectExtent l="19050" t="19050" r="28575" b="38100"/>
                <wp:wrapNone/>
                <wp:docPr id="7" name="Flecha izquierda 7"/>
                <wp:cNvGraphicFramePr/>
                <a:graphic xmlns:a="http://schemas.openxmlformats.org/drawingml/2006/main">
                  <a:graphicData uri="http://schemas.microsoft.com/office/word/2010/wordprocessingShape">
                    <wps:wsp>
                      <wps:cNvSpPr/>
                      <wps:spPr>
                        <a:xfrm>
                          <a:off x="0" y="0"/>
                          <a:ext cx="371475" cy="209550"/>
                        </a:xfrm>
                        <a:prstGeom prst="leftArrow">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81F056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7" o:spid="_x0000_s1026" type="#_x0000_t66" style="position:absolute;margin-left:199.95pt;margin-top:8.55pt;width:29.2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" adj="6092" fillcolor="red" strokecolor="white [3212]" strokeweight="1pt"/>
            </w:pict>
          </mc:Fallback>
        </mc:AlternateContent>
      </w:r>
      <w:r w:rsidRPr="007406B2">
        <w:rPr>
          <w:noProof/>
        </w:rPr>
        <w:t xml:space="preserve"> </w:t>
      </w:r>
      <w:r>
        <w:rPr>
          <w:noProof/>
          <w:lang w:eastAsia="es-MX"/>
        </w:rPr>
        <w:drawing>
          <wp:inline distT="0" distB="0" distL="0" distR="0" wp14:anchorId="74990B2F" wp14:editId="41B473D8">
            <wp:extent cx="5405336" cy="1771650"/>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132" t="29688" r="25430" b="41505"/>
                    <a:stretch/>
                  </pic:blipFill>
                  <pic:spPr bwMode="auto">
                    <a:xfrm>
                      <a:off x="0" y="0"/>
                      <a:ext cx="5419002" cy="1776129"/>
                    </a:xfrm>
                    <a:prstGeom prst="rect">
                      <a:avLst/>
                    </a:prstGeom>
                    <a:ln>
                      <a:noFill/>
                    </a:ln>
                    <a:extLst>
                      <a:ext uri="{53640926-AAD7-44D8-BBD7-CCE9431645EC}">
                        <a14:shadowObscured xmlns:a14="http://schemas.microsoft.com/office/drawing/2010/main"/>
                      </a:ext>
                    </a:extLst>
                  </pic:spPr>
                </pic:pic>
              </a:graphicData>
            </a:graphic>
          </wp:inline>
        </w:drawing>
      </w:r>
      <w:r w:rsidRPr="00B34BE7">
        <w:rPr>
          <w:rFonts w:ascii="Palatino Linotype" w:hAnsi="Palatino Linotype" w:cs="Arial"/>
          <w:noProof/>
          <w:sz w:val="24"/>
          <w:szCs w:val="24"/>
          <w:lang w:eastAsia="es-MX"/>
        </w:rPr>
        <w:t xml:space="preserve"> </w:t>
      </w:r>
      <w:r w:rsidRPr="00F10B8E">
        <w:rPr>
          <w:noProof/>
        </w:rPr>
        <w:t xml:space="preserve"> </w:t>
      </w:r>
    </w:p>
    <w:p w14:paraId="7154C352" w14:textId="77777777" w:rsidR="007406B2" w:rsidRDefault="007406B2" w:rsidP="007406B2">
      <w:pPr>
        <w:spacing w:after="0" w:line="360" w:lineRule="auto"/>
        <w:jc w:val="center"/>
        <w:rPr>
          <w:rFonts w:ascii="Palatino Linotype" w:hAnsi="Palatino Linotype" w:cs="Arial"/>
          <w:sz w:val="24"/>
          <w:szCs w:val="24"/>
        </w:rPr>
      </w:pPr>
    </w:p>
    <w:p w14:paraId="5BD60BDC" w14:textId="77777777" w:rsidR="007406B2" w:rsidRDefault="007406B2" w:rsidP="007406B2">
      <w:pPr>
        <w:spacing w:after="0" w:line="360" w:lineRule="auto"/>
        <w:jc w:val="center"/>
        <w:rPr>
          <w:rFonts w:ascii="Palatino Linotype" w:hAnsi="Palatino Linotype" w:cs="Arial"/>
          <w:sz w:val="24"/>
          <w:szCs w:val="24"/>
        </w:rPr>
      </w:pPr>
    </w:p>
    <w:p w14:paraId="3D91E67E" w14:textId="77777777" w:rsidR="007406B2" w:rsidRPr="00B34BE7" w:rsidRDefault="007406B2" w:rsidP="007406B2">
      <w:pPr>
        <w:spacing w:after="0" w:line="360" w:lineRule="auto"/>
        <w:jc w:val="both"/>
        <w:rPr>
          <w:rFonts w:ascii="Palatino Linotype" w:hAnsi="Palatino Linotype" w:cs="Arial"/>
          <w:b/>
          <w:sz w:val="28"/>
          <w:szCs w:val="24"/>
        </w:rPr>
      </w:pPr>
      <w:r w:rsidRPr="00B34BE7">
        <w:rPr>
          <w:rFonts w:ascii="Palatino Linotype" w:hAnsi="Palatino Linotype" w:cs="Arial"/>
          <w:b/>
          <w:sz w:val="28"/>
          <w:szCs w:val="24"/>
        </w:rPr>
        <w:t>S</w:t>
      </w:r>
      <w:r>
        <w:rPr>
          <w:rFonts w:ascii="Palatino Linotype" w:hAnsi="Palatino Linotype" w:cs="Arial"/>
          <w:b/>
          <w:sz w:val="28"/>
          <w:szCs w:val="24"/>
        </w:rPr>
        <w:t>ÉPTIM</w:t>
      </w:r>
      <w:r w:rsidRPr="00B34BE7">
        <w:rPr>
          <w:rFonts w:ascii="Palatino Linotype" w:hAnsi="Palatino Linotype" w:cs="Arial"/>
          <w:b/>
          <w:sz w:val="28"/>
          <w:szCs w:val="24"/>
        </w:rPr>
        <w:t>O. Del Cierre de la etapa de instrucción.</w:t>
      </w:r>
    </w:p>
    <w:p w14:paraId="21443502" w14:textId="21F4AB64" w:rsidR="007406B2" w:rsidRDefault="007406B2" w:rsidP="007406B2">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Pr>
          <w:rFonts w:ascii="Palatino Linotype" w:hAnsi="Palatino Linotype" w:cs="Arial"/>
          <w:sz w:val="24"/>
          <w:szCs w:val="24"/>
        </w:rPr>
        <w:t xml:space="preserve"> de los recursos de revisión</w:t>
      </w:r>
      <w:r w:rsidRPr="00F32FBF">
        <w:rPr>
          <w:rFonts w:ascii="Palatino Linotype" w:hAnsi="Palatino Linotype" w:cs="Arial"/>
          <w:sz w:val="24"/>
          <w:szCs w:val="24"/>
        </w:rPr>
        <w:t xml:space="preserve"> se realizó</w:t>
      </w:r>
      <w:r>
        <w:rPr>
          <w:rFonts w:ascii="Palatino Linotype" w:hAnsi="Palatino Linotype" w:cs="Arial"/>
          <w:b/>
          <w:sz w:val="24"/>
          <w:szCs w:val="24"/>
        </w:rPr>
        <w:t xml:space="preserve"> </w:t>
      </w:r>
      <w:r w:rsidRPr="00AD2A55">
        <w:rPr>
          <w:rFonts w:ascii="Palatino Linotype" w:hAnsi="Palatino Linotype" w:cs="Arial"/>
          <w:sz w:val="24"/>
          <w:szCs w:val="24"/>
        </w:rPr>
        <w:t xml:space="preserve">en fecha </w:t>
      </w:r>
      <w:r>
        <w:rPr>
          <w:rFonts w:ascii="Palatino Linotype" w:hAnsi="Palatino Linotype" w:cs="Arial"/>
          <w:sz w:val="24"/>
          <w:szCs w:val="24"/>
        </w:rPr>
        <w:t>veintic</w:t>
      </w:r>
      <w:r w:rsidR="006D3BD9">
        <w:rPr>
          <w:rFonts w:ascii="Palatino Linotype" w:hAnsi="Palatino Linotype" w:cs="Arial"/>
          <w:sz w:val="24"/>
          <w:szCs w:val="24"/>
        </w:rPr>
        <w:t>uatro</w:t>
      </w:r>
      <w:r>
        <w:rPr>
          <w:rFonts w:ascii="Palatino Linotype" w:hAnsi="Palatino Linotype" w:cs="Arial"/>
          <w:sz w:val="24"/>
          <w:szCs w:val="24"/>
        </w:rPr>
        <w:t xml:space="preserve"> de </w:t>
      </w:r>
      <w:r w:rsidR="006D3BD9">
        <w:rPr>
          <w:rFonts w:ascii="Palatino Linotype" w:hAnsi="Palatino Linotype" w:cs="Arial"/>
          <w:sz w:val="24"/>
          <w:szCs w:val="24"/>
        </w:rPr>
        <w:t>junio</w:t>
      </w:r>
      <w:r>
        <w:rPr>
          <w:rFonts w:ascii="Palatino Linotype" w:hAnsi="Palatino Linotype" w:cs="Arial"/>
          <w:sz w:val="24"/>
          <w:szCs w:val="24"/>
        </w:rPr>
        <w:t xml:space="preserve"> de dos mil veint</w:t>
      </w:r>
      <w:r w:rsidR="006D3BD9">
        <w:rPr>
          <w:rFonts w:ascii="Palatino Linotype" w:hAnsi="Palatino Linotype" w:cs="Arial"/>
          <w:sz w:val="24"/>
          <w:szCs w:val="24"/>
        </w:rPr>
        <w: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50B26145" w14:textId="77777777" w:rsidR="007406B2" w:rsidRDefault="007406B2" w:rsidP="007406B2">
      <w:pPr>
        <w:spacing w:after="0" w:line="360" w:lineRule="auto"/>
        <w:jc w:val="both"/>
        <w:rPr>
          <w:rFonts w:ascii="Palatino Linotype" w:hAnsi="Palatino Linotype" w:cs="Arial"/>
          <w:sz w:val="24"/>
          <w:szCs w:val="24"/>
        </w:rPr>
      </w:pPr>
    </w:p>
    <w:p w14:paraId="664A8235" w14:textId="77777777" w:rsidR="007406B2" w:rsidRPr="000E68A5" w:rsidRDefault="007406B2" w:rsidP="007406B2">
      <w:pPr>
        <w:spacing w:after="0" w:line="360" w:lineRule="auto"/>
        <w:jc w:val="both"/>
        <w:rPr>
          <w:rFonts w:ascii="Palatino Linotype" w:hAnsi="Palatino Linotype" w:cs="Arial"/>
          <w:b/>
          <w:sz w:val="24"/>
          <w:szCs w:val="24"/>
        </w:rPr>
      </w:pPr>
      <w:r>
        <w:rPr>
          <w:rFonts w:ascii="Palatino Linotype" w:hAnsi="Palatino Linotype" w:cs="Arial"/>
          <w:b/>
          <w:sz w:val="28"/>
          <w:szCs w:val="24"/>
        </w:rPr>
        <w:t>OCTAVO</w:t>
      </w:r>
      <w:r w:rsidRPr="00B34BE7">
        <w:rPr>
          <w:rFonts w:ascii="Palatino Linotype" w:hAnsi="Palatino Linotype" w:cs="Arial"/>
          <w:b/>
          <w:sz w:val="28"/>
          <w:szCs w:val="24"/>
        </w:rPr>
        <w:t>.</w:t>
      </w:r>
      <w:r>
        <w:rPr>
          <w:rFonts w:ascii="Palatino Linotype" w:hAnsi="Palatino Linotype" w:cs="Arial"/>
          <w:b/>
          <w:sz w:val="28"/>
          <w:szCs w:val="24"/>
        </w:rPr>
        <w:t xml:space="preserve"> </w:t>
      </w:r>
      <w:r w:rsidRPr="0047586F">
        <w:rPr>
          <w:rFonts w:ascii="Palatino Linotype" w:hAnsi="Palatino Linotype" w:cs="Arial"/>
          <w:b/>
          <w:sz w:val="28"/>
          <w:szCs w:val="28"/>
        </w:rPr>
        <w:t>Ampliación del plazo para resolver el recurso de revisión.</w:t>
      </w:r>
    </w:p>
    <w:p w14:paraId="53722BE8" w14:textId="612CD579" w:rsidR="007406B2" w:rsidRDefault="007406B2" w:rsidP="007406B2">
      <w:pPr>
        <w:spacing w:after="0" w:line="360" w:lineRule="auto"/>
        <w:jc w:val="both"/>
        <w:rPr>
          <w:rFonts w:ascii="Palatino Linotype" w:hAnsi="Palatino Linotype" w:cs="Arial"/>
          <w:sz w:val="24"/>
          <w:szCs w:val="24"/>
        </w:rPr>
      </w:pPr>
      <w:r w:rsidRPr="000E68A5">
        <w:rPr>
          <w:rFonts w:ascii="Palatino Linotype" w:hAnsi="Palatino Linotype" w:cs="Arial"/>
          <w:sz w:val="24"/>
          <w:szCs w:val="24"/>
        </w:rPr>
        <w:t xml:space="preserve">En fecha </w:t>
      </w:r>
      <w:r w:rsidR="006D3BD9" w:rsidRPr="006D3BD9">
        <w:rPr>
          <w:rFonts w:ascii="Palatino Linotype" w:hAnsi="Palatino Linotype" w:cs="Arial"/>
          <w:sz w:val="24"/>
          <w:szCs w:val="24"/>
        </w:rPr>
        <w:t>nueve</w:t>
      </w:r>
      <w:r w:rsidRPr="006D3BD9">
        <w:rPr>
          <w:rFonts w:ascii="Palatino Linotype" w:hAnsi="Palatino Linotype" w:cs="Arial"/>
          <w:sz w:val="24"/>
          <w:szCs w:val="24"/>
        </w:rPr>
        <w:t xml:space="preserve"> de </w:t>
      </w:r>
      <w:r w:rsidR="006D3BD9" w:rsidRPr="006D3BD9">
        <w:rPr>
          <w:rFonts w:ascii="Palatino Linotype" w:hAnsi="Palatino Linotype" w:cs="Arial"/>
          <w:sz w:val="24"/>
          <w:szCs w:val="24"/>
        </w:rPr>
        <w:t>agost</w:t>
      </w:r>
      <w:r w:rsidRPr="006D3BD9">
        <w:rPr>
          <w:rFonts w:ascii="Palatino Linotype" w:hAnsi="Palatino Linotype" w:cs="Arial"/>
          <w:sz w:val="24"/>
          <w:szCs w:val="24"/>
        </w:rPr>
        <w:t>o de dos mil veintiuno</w:t>
      </w:r>
      <w:r w:rsidRPr="000E68A5">
        <w:rPr>
          <w:rFonts w:ascii="Palatino Linotype" w:hAnsi="Palatino Linotype" w:cs="Arial"/>
          <w:sz w:val="24"/>
          <w:szCs w:val="24"/>
        </w:rPr>
        <w:t>, se remitió a las partes el acuerdo de ampliación del plazo para resolver los recursos de revisión, en términos del artículo 181 de la Ley de Transparencia y Acceso a la Información Pública del Estado de México y Municipios.</w:t>
      </w:r>
    </w:p>
    <w:p w14:paraId="5E0B3866" w14:textId="77777777" w:rsidR="007406B2" w:rsidRDefault="007406B2" w:rsidP="007406B2">
      <w:pPr>
        <w:spacing w:after="0" w:line="360" w:lineRule="auto"/>
        <w:jc w:val="both"/>
        <w:rPr>
          <w:rFonts w:ascii="Palatino Linotype" w:hAnsi="Palatino Linotype" w:cs="Arial"/>
          <w:sz w:val="24"/>
          <w:szCs w:val="24"/>
        </w:rPr>
      </w:pPr>
    </w:p>
    <w:p w14:paraId="6F7F8814" w14:textId="77777777" w:rsidR="007406B2" w:rsidRDefault="007406B2" w:rsidP="007406B2">
      <w:pPr>
        <w:spacing w:after="0" w:line="360" w:lineRule="auto"/>
        <w:jc w:val="both"/>
        <w:rPr>
          <w:rFonts w:ascii="Palatino Linotype" w:hAnsi="Palatino Linotype" w:cs="Arial"/>
          <w:sz w:val="24"/>
          <w:szCs w:val="24"/>
        </w:rPr>
      </w:pPr>
    </w:p>
    <w:p w14:paraId="0A945E1B" w14:textId="77777777" w:rsidR="007406B2" w:rsidRDefault="007406B2" w:rsidP="007406B2">
      <w:pPr>
        <w:spacing w:after="0" w:line="360" w:lineRule="auto"/>
        <w:jc w:val="both"/>
        <w:rPr>
          <w:rFonts w:ascii="Palatino Linotype" w:hAnsi="Palatino Linotype" w:cs="Arial"/>
          <w:sz w:val="24"/>
          <w:szCs w:val="24"/>
        </w:rPr>
      </w:pPr>
    </w:p>
    <w:p w14:paraId="78EAE894" w14:textId="77777777" w:rsidR="007406B2" w:rsidRPr="003E3774" w:rsidRDefault="007406B2" w:rsidP="007406B2">
      <w:pPr>
        <w:spacing w:after="0" w:line="360" w:lineRule="auto"/>
        <w:jc w:val="center"/>
        <w:rPr>
          <w:rFonts w:ascii="Palatino Linotype" w:hAnsi="Palatino Linotype" w:cs="Arial"/>
          <w:b/>
          <w:sz w:val="28"/>
          <w:szCs w:val="28"/>
        </w:rPr>
      </w:pPr>
      <w:r w:rsidRPr="003E3774">
        <w:rPr>
          <w:rFonts w:ascii="Palatino Linotype" w:hAnsi="Palatino Linotype" w:cs="Arial"/>
          <w:b/>
          <w:sz w:val="28"/>
          <w:szCs w:val="28"/>
        </w:rPr>
        <w:lastRenderedPageBreak/>
        <w:t xml:space="preserve">C O N S I D E R A N D O </w:t>
      </w:r>
    </w:p>
    <w:p w14:paraId="66E96D80" w14:textId="77777777" w:rsidR="007406B2" w:rsidRPr="00AD2A55" w:rsidRDefault="007406B2" w:rsidP="007406B2">
      <w:pPr>
        <w:spacing w:after="0" w:line="360" w:lineRule="auto"/>
        <w:jc w:val="center"/>
        <w:rPr>
          <w:rFonts w:ascii="Palatino Linotype" w:hAnsi="Palatino Linotype" w:cs="Arial"/>
          <w:b/>
          <w:sz w:val="24"/>
          <w:szCs w:val="24"/>
        </w:rPr>
      </w:pPr>
    </w:p>
    <w:p w14:paraId="241AAB88" w14:textId="77777777" w:rsidR="007406B2" w:rsidRPr="003E3774" w:rsidRDefault="007406B2" w:rsidP="007406B2">
      <w:pPr>
        <w:spacing w:after="0" w:line="360" w:lineRule="auto"/>
        <w:jc w:val="both"/>
        <w:rPr>
          <w:rFonts w:ascii="Palatino Linotype" w:hAnsi="Palatino Linotype" w:cs="Arial"/>
          <w:sz w:val="28"/>
          <w:szCs w:val="28"/>
        </w:rPr>
      </w:pPr>
      <w:r w:rsidRPr="003E3774">
        <w:rPr>
          <w:rFonts w:ascii="Palatino Linotype" w:hAnsi="Palatino Linotype" w:cs="Arial"/>
          <w:b/>
          <w:sz w:val="28"/>
          <w:szCs w:val="28"/>
        </w:rPr>
        <w:t>PRIMERO. De la competencia</w:t>
      </w:r>
      <w:r w:rsidRPr="003E3774">
        <w:rPr>
          <w:rFonts w:ascii="Palatino Linotype" w:hAnsi="Palatino Linotype" w:cs="Arial"/>
          <w:sz w:val="28"/>
          <w:szCs w:val="28"/>
        </w:rPr>
        <w:t>.</w:t>
      </w:r>
    </w:p>
    <w:p w14:paraId="2E3346B1" w14:textId="77777777" w:rsidR="007406B2" w:rsidRDefault="007406B2" w:rsidP="007406B2">
      <w:pPr>
        <w:spacing w:after="0" w:line="360" w:lineRule="auto"/>
        <w:jc w:val="both"/>
        <w:rPr>
          <w:rFonts w:ascii="Palatino Linotype" w:hAnsi="Palatino Linotype" w:cs="Arial"/>
          <w:sz w:val="24"/>
          <w:szCs w:val="24"/>
        </w:rPr>
      </w:pPr>
      <w:r>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02BB651" w14:textId="77777777" w:rsidR="007406B2" w:rsidRDefault="007406B2" w:rsidP="007406B2">
      <w:pPr>
        <w:spacing w:after="0" w:line="360" w:lineRule="auto"/>
        <w:jc w:val="both"/>
        <w:rPr>
          <w:rFonts w:ascii="Palatino Linotype" w:hAnsi="Palatino Linotype" w:cs="Arial"/>
          <w:sz w:val="24"/>
          <w:szCs w:val="24"/>
        </w:rPr>
      </w:pPr>
    </w:p>
    <w:p w14:paraId="27FDF5E1" w14:textId="77777777" w:rsidR="007406B2" w:rsidRDefault="007406B2" w:rsidP="007406B2">
      <w:pPr>
        <w:spacing w:after="0" w:line="360" w:lineRule="auto"/>
        <w:jc w:val="both"/>
        <w:rPr>
          <w:rFonts w:ascii="Palatino Linotype" w:hAnsi="Palatino Linotype" w:cs="Arial"/>
          <w:sz w:val="24"/>
          <w:szCs w:val="24"/>
        </w:rPr>
      </w:pPr>
      <w:r>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4CE71E9" w14:textId="77777777" w:rsidR="007406B2" w:rsidRDefault="007406B2" w:rsidP="007406B2">
      <w:pPr>
        <w:spacing w:after="0" w:line="360" w:lineRule="auto"/>
        <w:jc w:val="both"/>
        <w:rPr>
          <w:rFonts w:ascii="Palatino Linotype" w:hAnsi="Palatino Linotype" w:cs="Arial"/>
          <w:sz w:val="24"/>
          <w:szCs w:val="24"/>
        </w:rPr>
      </w:pPr>
    </w:p>
    <w:p w14:paraId="0EF4D037" w14:textId="77777777" w:rsidR="007406B2" w:rsidRDefault="007406B2" w:rsidP="007406B2">
      <w:pPr>
        <w:spacing w:after="0" w:line="360" w:lineRule="auto"/>
        <w:jc w:val="both"/>
        <w:rPr>
          <w:rFonts w:ascii="Palatino Linotype" w:hAnsi="Palatino Linotype" w:cs="Arial"/>
          <w:sz w:val="24"/>
          <w:szCs w:val="24"/>
        </w:rPr>
      </w:pPr>
    </w:p>
    <w:p w14:paraId="60E475EA" w14:textId="77777777" w:rsidR="007406B2" w:rsidRPr="00AD2A55" w:rsidRDefault="007406B2" w:rsidP="007406B2">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lastRenderedPageBreak/>
        <w:t xml:space="preserve">SEGUNDO. </w:t>
      </w:r>
      <w:r w:rsidRPr="00AD2A55">
        <w:rPr>
          <w:rFonts w:ascii="Palatino Linotype" w:hAnsi="Palatino Linotype" w:cs="Arial"/>
          <w:b/>
          <w:sz w:val="24"/>
          <w:szCs w:val="24"/>
        </w:rPr>
        <w:t xml:space="preserve"> De los alcances del Recurso de Revisión. </w:t>
      </w:r>
    </w:p>
    <w:p w14:paraId="378C8B18" w14:textId="77777777" w:rsidR="007406B2" w:rsidRDefault="007406B2" w:rsidP="007406B2">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5C0DF94" w14:textId="77777777" w:rsidR="007406B2" w:rsidRDefault="007406B2" w:rsidP="007406B2">
      <w:pPr>
        <w:autoSpaceDE w:val="0"/>
        <w:autoSpaceDN w:val="0"/>
        <w:adjustRightInd w:val="0"/>
        <w:spacing w:after="0" w:line="360" w:lineRule="auto"/>
        <w:jc w:val="both"/>
        <w:rPr>
          <w:rFonts w:ascii="Palatino Linotype" w:hAnsi="Palatino Linotype" w:cs="Arial"/>
          <w:sz w:val="24"/>
          <w:szCs w:val="24"/>
        </w:rPr>
      </w:pPr>
    </w:p>
    <w:p w14:paraId="734DEBA8" w14:textId="77777777" w:rsidR="007406B2" w:rsidRPr="00D97FA4" w:rsidRDefault="007406B2" w:rsidP="007406B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0F568365" w14:textId="77777777" w:rsidR="007406B2" w:rsidRPr="00D97FA4" w:rsidRDefault="007406B2" w:rsidP="007406B2">
      <w:pPr>
        <w:autoSpaceDE w:val="0"/>
        <w:autoSpaceDN w:val="0"/>
        <w:adjustRightInd w:val="0"/>
        <w:spacing w:after="0" w:line="360" w:lineRule="auto"/>
        <w:jc w:val="both"/>
        <w:rPr>
          <w:rFonts w:ascii="Palatino Linotype" w:hAnsi="Palatino Linotype" w:cs="Arial"/>
          <w:sz w:val="24"/>
          <w:szCs w:val="24"/>
        </w:rPr>
      </w:pPr>
    </w:p>
    <w:p w14:paraId="04FB7ACF" w14:textId="77777777" w:rsidR="007406B2" w:rsidRPr="005A46CE" w:rsidRDefault="007406B2" w:rsidP="007406B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“Artículo 180. El recurso de revisión contendrá: </w:t>
      </w:r>
    </w:p>
    <w:p w14:paraId="3EA304C2" w14:textId="77777777" w:rsidR="007406B2" w:rsidRPr="005A46CE" w:rsidRDefault="007406B2" w:rsidP="007406B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 El sujeto obligado ante la cual se presentó la solicitud; </w:t>
      </w:r>
    </w:p>
    <w:p w14:paraId="0EFA4ABD" w14:textId="77777777" w:rsidR="007406B2" w:rsidRPr="005A46CE" w:rsidRDefault="007406B2" w:rsidP="007406B2">
      <w:pPr>
        <w:autoSpaceDE w:val="0"/>
        <w:autoSpaceDN w:val="0"/>
        <w:adjustRightInd w:val="0"/>
        <w:spacing w:after="0" w:line="240" w:lineRule="auto"/>
        <w:ind w:left="567" w:right="567"/>
        <w:jc w:val="both"/>
        <w:rPr>
          <w:rFonts w:ascii="Palatino Linotype" w:hAnsi="Palatino Linotype" w:cs="Arial"/>
          <w:i/>
          <w:szCs w:val="24"/>
        </w:rPr>
      </w:pPr>
      <w:r w:rsidRPr="001A79B6">
        <w:rPr>
          <w:rFonts w:ascii="Palatino Linotype" w:hAnsi="Palatino Linotype" w:cs="Arial"/>
          <w:b/>
          <w:i/>
          <w:szCs w:val="24"/>
        </w:rPr>
        <w:t>II. El nombre del solicitante que recurre o de su representante</w:t>
      </w:r>
      <w:r w:rsidRPr="005A46CE">
        <w:rPr>
          <w:rFonts w:ascii="Palatino Linotype" w:hAnsi="Palatino Linotype" w:cs="Arial"/>
          <w:i/>
          <w:szCs w:val="24"/>
        </w:rPr>
        <w:t xml:space="preserve"> y, en su caso, del tercero interesado, así como la dirección o medio que señale para recibir notificaciones; </w:t>
      </w:r>
    </w:p>
    <w:p w14:paraId="3311FA58" w14:textId="77777777" w:rsidR="007406B2" w:rsidRPr="005A46CE" w:rsidRDefault="007406B2" w:rsidP="007406B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III. El número de folio de respuesta de la solicitud de acceso; </w:t>
      </w:r>
    </w:p>
    <w:p w14:paraId="53BDD8F6" w14:textId="77777777" w:rsidR="007406B2" w:rsidRPr="005A46CE" w:rsidRDefault="007406B2" w:rsidP="007406B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14:paraId="35392AC9" w14:textId="77777777" w:rsidR="007406B2" w:rsidRPr="005A46CE" w:rsidRDefault="007406B2" w:rsidP="007406B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 El acto que se recurre; </w:t>
      </w:r>
    </w:p>
    <w:p w14:paraId="6D2B3D8E" w14:textId="77777777" w:rsidR="007406B2" w:rsidRPr="005A46CE" w:rsidRDefault="007406B2" w:rsidP="007406B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 Las razones o motivos de inconformidad; </w:t>
      </w:r>
    </w:p>
    <w:p w14:paraId="2EE556F0" w14:textId="77777777" w:rsidR="007406B2" w:rsidRPr="005A46CE" w:rsidRDefault="007406B2" w:rsidP="007406B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 La copia de la respuesta que se impugna y, en su caso, de la notificación correspondiente, en el caso de respuesta de la solicitud; y </w:t>
      </w:r>
    </w:p>
    <w:p w14:paraId="2F4513D3" w14:textId="77777777" w:rsidR="007406B2" w:rsidRPr="005A46CE" w:rsidRDefault="007406B2" w:rsidP="007406B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VIII. Firma del recurrente, en su caso, cuando se presente por escrito, requisito sin el cual se dará trámite al recurso. </w:t>
      </w:r>
    </w:p>
    <w:p w14:paraId="081648F1" w14:textId="77777777" w:rsidR="007406B2" w:rsidRPr="005A46CE" w:rsidRDefault="007406B2" w:rsidP="007406B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14:paraId="59F8FD5F" w14:textId="77777777" w:rsidR="007406B2" w:rsidRPr="005A46CE" w:rsidRDefault="007406B2" w:rsidP="007406B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14:paraId="401D0BB7" w14:textId="77777777" w:rsidR="007406B2" w:rsidRPr="005A46CE" w:rsidRDefault="007406B2" w:rsidP="007406B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lastRenderedPageBreak/>
        <w:t>En caso de que el recurso se interponga de manera electrónica no será indispensable que contengan los requisitos establecidos en las fracciones II, IV, VII y VIII.”</w:t>
      </w:r>
    </w:p>
    <w:p w14:paraId="35573C08" w14:textId="77777777" w:rsidR="007406B2" w:rsidRPr="005A46CE" w:rsidRDefault="007406B2" w:rsidP="007406B2">
      <w:pPr>
        <w:autoSpaceDE w:val="0"/>
        <w:autoSpaceDN w:val="0"/>
        <w:adjustRightInd w:val="0"/>
        <w:spacing w:after="0" w:line="240" w:lineRule="auto"/>
        <w:ind w:left="567" w:right="567"/>
        <w:jc w:val="both"/>
        <w:rPr>
          <w:rFonts w:ascii="Palatino Linotype" w:hAnsi="Palatino Linotype" w:cs="Arial"/>
          <w:i/>
          <w:szCs w:val="24"/>
        </w:rPr>
      </w:pPr>
    </w:p>
    <w:p w14:paraId="6EA6BC7F" w14:textId="77777777" w:rsidR="007406B2" w:rsidRPr="005A46CE" w:rsidRDefault="007406B2" w:rsidP="007406B2">
      <w:pPr>
        <w:autoSpaceDE w:val="0"/>
        <w:autoSpaceDN w:val="0"/>
        <w:adjustRightInd w:val="0"/>
        <w:spacing w:after="0" w:line="240" w:lineRule="auto"/>
        <w:ind w:left="567" w:right="567"/>
        <w:jc w:val="right"/>
        <w:rPr>
          <w:rFonts w:ascii="Palatino Linotype" w:hAnsi="Palatino Linotype" w:cs="Arial"/>
          <w:i/>
          <w:szCs w:val="24"/>
        </w:rPr>
      </w:pPr>
      <w:r w:rsidRPr="005A46CE">
        <w:rPr>
          <w:rFonts w:ascii="Palatino Linotype" w:hAnsi="Palatino Linotype" w:cs="Arial"/>
          <w:i/>
          <w:szCs w:val="24"/>
        </w:rPr>
        <w:t>(Énfasis añadido)</w:t>
      </w:r>
    </w:p>
    <w:p w14:paraId="0D9A39D1" w14:textId="77777777" w:rsidR="007406B2" w:rsidRPr="00D97FA4" w:rsidRDefault="007406B2" w:rsidP="007406B2">
      <w:pPr>
        <w:autoSpaceDE w:val="0"/>
        <w:autoSpaceDN w:val="0"/>
        <w:adjustRightInd w:val="0"/>
        <w:spacing w:after="0" w:line="360" w:lineRule="auto"/>
        <w:jc w:val="both"/>
        <w:rPr>
          <w:rFonts w:ascii="Palatino Linotype" w:hAnsi="Palatino Linotype" w:cs="Arial"/>
          <w:sz w:val="24"/>
          <w:szCs w:val="24"/>
        </w:rPr>
      </w:pPr>
    </w:p>
    <w:p w14:paraId="70A8CD22" w14:textId="7107E801" w:rsidR="007406B2" w:rsidRPr="00D97FA4" w:rsidRDefault="007406B2" w:rsidP="007406B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w:t>
      </w:r>
      <w:r>
        <w:rPr>
          <w:rFonts w:ascii="Palatino Linotype" w:hAnsi="Palatino Linotype" w:cs="Arial"/>
          <w:sz w:val="24"/>
          <w:szCs w:val="24"/>
        </w:rPr>
        <w:t>la parte</w:t>
      </w:r>
      <w:r w:rsidRPr="00D97FA4">
        <w:rPr>
          <w:rFonts w:ascii="Palatino Linotype" w:hAnsi="Palatino Linotype" w:cs="Arial"/>
          <w:sz w:val="24"/>
          <w:szCs w:val="24"/>
        </w:rPr>
        <w:t xml:space="preserve"> solicitante y ahora recurrente, en ejercicio de su derecho de acceso a la información pública, proporcionó </w:t>
      </w:r>
      <w:r>
        <w:rPr>
          <w:rFonts w:ascii="Palatino Linotype" w:hAnsi="Palatino Linotype" w:cs="Arial"/>
          <w:sz w:val="24"/>
          <w:szCs w:val="24"/>
        </w:rPr>
        <w:t xml:space="preserve">como </w:t>
      </w:r>
      <w:r w:rsidRPr="00D97FA4">
        <w:rPr>
          <w:rFonts w:ascii="Palatino Linotype" w:hAnsi="Palatino Linotype" w:cs="Arial"/>
          <w:sz w:val="24"/>
          <w:szCs w:val="24"/>
        </w:rPr>
        <w:t xml:space="preserve">nombre </w:t>
      </w:r>
      <w:r w:rsidR="004672B3">
        <w:rPr>
          <w:rFonts w:ascii="Palatino Linotype" w:hAnsi="Palatino Linotype" w:cs="Arial"/>
          <w:sz w:val="24"/>
        </w:rPr>
        <w:t>xxxxxxxxxxxxxxxxxxxxxxxxx</w:t>
      </w:r>
      <w:bookmarkStart w:id="0" w:name="_GoBack"/>
      <w:bookmarkEnd w:id="0"/>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16D272C3" w14:textId="77777777" w:rsidR="007406B2" w:rsidRPr="00D97FA4" w:rsidRDefault="007406B2" w:rsidP="007406B2">
      <w:pPr>
        <w:autoSpaceDE w:val="0"/>
        <w:autoSpaceDN w:val="0"/>
        <w:adjustRightInd w:val="0"/>
        <w:spacing w:after="0" w:line="360" w:lineRule="auto"/>
        <w:jc w:val="both"/>
        <w:rPr>
          <w:rFonts w:ascii="Palatino Linotype" w:hAnsi="Palatino Linotype" w:cs="Arial"/>
          <w:sz w:val="24"/>
          <w:szCs w:val="24"/>
        </w:rPr>
      </w:pPr>
    </w:p>
    <w:p w14:paraId="22895B6A" w14:textId="77777777" w:rsidR="007406B2" w:rsidRPr="00D97FA4" w:rsidRDefault="007406B2" w:rsidP="007406B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0A84AA4F" w14:textId="77777777" w:rsidR="007406B2" w:rsidRPr="00D97FA4" w:rsidRDefault="007406B2" w:rsidP="007406B2">
      <w:pPr>
        <w:autoSpaceDE w:val="0"/>
        <w:autoSpaceDN w:val="0"/>
        <w:adjustRightInd w:val="0"/>
        <w:spacing w:after="0" w:line="360" w:lineRule="auto"/>
        <w:jc w:val="both"/>
        <w:rPr>
          <w:rFonts w:ascii="Palatino Linotype" w:hAnsi="Palatino Linotype" w:cs="Arial"/>
          <w:sz w:val="24"/>
          <w:szCs w:val="24"/>
        </w:rPr>
      </w:pPr>
    </w:p>
    <w:p w14:paraId="1E86400A" w14:textId="77777777" w:rsidR="007406B2" w:rsidRPr="00D97FA4" w:rsidRDefault="007406B2" w:rsidP="007406B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vigésimo, vigésimo primero y vigésimo segundo fracciones I y III de la Constitución </w:t>
      </w:r>
      <w:r w:rsidRPr="00D97FA4">
        <w:rPr>
          <w:rFonts w:ascii="Palatino Linotype" w:hAnsi="Palatino Linotype" w:cs="Arial"/>
          <w:sz w:val="24"/>
          <w:szCs w:val="24"/>
        </w:rPr>
        <w:lastRenderedPageBreak/>
        <w:t>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1F5380F9" w14:textId="77777777" w:rsidR="007406B2" w:rsidRPr="00D97FA4" w:rsidRDefault="007406B2" w:rsidP="007406B2">
      <w:pPr>
        <w:autoSpaceDE w:val="0"/>
        <w:autoSpaceDN w:val="0"/>
        <w:adjustRightInd w:val="0"/>
        <w:spacing w:after="0" w:line="360" w:lineRule="auto"/>
        <w:jc w:val="both"/>
        <w:rPr>
          <w:rFonts w:ascii="Palatino Linotype" w:hAnsi="Palatino Linotype" w:cs="Arial"/>
          <w:sz w:val="24"/>
          <w:szCs w:val="24"/>
        </w:rPr>
      </w:pPr>
    </w:p>
    <w:p w14:paraId="618792EB" w14:textId="77777777" w:rsidR="007406B2" w:rsidRPr="006E77FD" w:rsidRDefault="007406B2" w:rsidP="007406B2">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14:paraId="291C1FA2" w14:textId="77777777" w:rsidR="007406B2" w:rsidRPr="006E77FD" w:rsidRDefault="007406B2" w:rsidP="007406B2">
      <w:pPr>
        <w:autoSpaceDE w:val="0"/>
        <w:autoSpaceDN w:val="0"/>
        <w:adjustRightInd w:val="0"/>
        <w:spacing w:after="0" w:line="240" w:lineRule="auto"/>
        <w:jc w:val="both"/>
        <w:rPr>
          <w:rFonts w:ascii="Palatino Linotype" w:hAnsi="Palatino Linotype" w:cs="Arial"/>
        </w:rPr>
      </w:pPr>
    </w:p>
    <w:p w14:paraId="36F650A9" w14:textId="77777777" w:rsidR="007406B2" w:rsidRPr="006E77FD" w:rsidRDefault="007406B2" w:rsidP="007406B2">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22812FD3" w14:textId="77777777" w:rsidR="007406B2" w:rsidRPr="00D97FA4" w:rsidRDefault="007406B2" w:rsidP="007406B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51146F9E" w14:textId="77777777" w:rsidR="007406B2" w:rsidRPr="00D97FA4" w:rsidRDefault="007406B2" w:rsidP="007406B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14:paraId="180AE28F" w14:textId="77777777" w:rsidR="007406B2" w:rsidRPr="00D97FA4" w:rsidRDefault="007406B2" w:rsidP="007406B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74A23979" w14:textId="77777777" w:rsidR="007406B2" w:rsidRPr="00D97FA4" w:rsidRDefault="007406B2" w:rsidP="007406B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E83D9A3" w14:textId="77777777" w:rsidR="007406B2" w:rsidRPr="00D97FA4" w:rsidRDefault="007406B2" w:rsidP="007406B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7340ED4C" w14:textId="77777777" w:rsidR="007406B2" w:rsidRPr="00D97FA4" w:rsidRDefault="007406B2" w:rsidP="007406B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1CDC6776" w14:textId="77777777" w:rsidR="007406B2" w:rsidRPr="00D97FA4" w:rsidRDefault="007406B2" w:rsidP="007406B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4E79CE3E" w14:textId="77777777" w:rsidR="007406B2" w:rsidRPr="00D97FA4" w:rsidRDefault="007406B2" w:rsidP="007406B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xml:space="preserve">. Los sujetos obligados deberán preservar sus documentos en archivos administrativos actualizados y publicarán, a través de los medios electrónicos disponibles, la información </w:t>
      </w:r>
      <w:r w:rsidRPr="00D97FA4">
        <w:rPr>
          <w:rFonts w:ascii="Palatino Linotype" w:hAnsi="Palatino Linotype" w:cs="Arial"/>
          <w:i/>
          <w:szCs w:val="24"/>
        </w:rPr>
        <w:lastRenderedPageBreak/>
        <w:t>completa y actualizada sobre el ejercicio de los recursos públicos y los indicadores que permitan rendir cuenta del cumplimiento de sus objetivos y de los resultados obtenidos.</w:t>
      </w:r>
    </w:p>
    <w:p w14:paraId="31E9F917" w14:textId="77777777" w:rsidR="007406B2" w:rsidRPr="00D97FA4" w:rsidRDefault="007406B2" w:rsidP="007406B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7805B5A7" w14:textId="77777777" w:rsidR="007406B2" w:rsidRPr="00D97FA4" w:rsidRDefault="007406B2" w:rsidP="007406B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0E16C0C1" w14:textId="77777777" w:rsidR="007406B2" w:rsidRPr="00D97FA4" w:rsidRDefault="007406B2" w:rsidP="007406B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14:paraId="19ED73F9" w14:textId="77777777" w:rsidR="007406B2" w:rsidRDefault="007406B2" w:rsidP="007406B2">
      <w:pPr>
        <w:autoSpaceDE w:val="0"/>
        <w:autoSpaceDN w:val="0"/>
        <w:adjustRightInd w:val="0"/>
        <w:spacing w:after="0" w:line="240" w:lineRule="auto"/>
        <w:ind w:left="567" w:right="567"/>
        <w:jc w:val="both"/>
        <w:rPr>
          <w:rFonts w:ascii="Palatino Linotype" w:hAnsi="Palatino Linotype" w:cs="Arial"/>
          <w:i/>
          <w:szCs w:val="24"/>
        </w:rPr>
      </w:pPr>
    </w:p>
    <w:p w14:paraId="4586D25A" w14:textId="77777777" w:rsidR="007406B2" w:rsidRDefault="007406B2" w:rsidP="007406B2">
      <w:pPr>
        <w:autoSpaceDE w:val="0"/>
        <w:autoSpaceDN w:val="0"/>
        <w:adjustRightInd w:val="0"/>
        <w:spacing w:after="0" w:line="240" w:lineRule="auto"/>
        <w:ind w:left="567" w:right="567"/>
        <w:jc w:val="both"/>
        <w:rPr>
          <w:rFonts w:ascii="Palatino Linotype" w:hAnsi="Palatino Linotype" w:cs="Arial"/>
          <w:i/>
          <w:szCs w:val="24"/>
        </w:rPr>
      </w:pPr>
    </w:p>
    <w:p w14:paraId="604097B1" w14:textId="77777777" w:rsidR="007406B2" w:rsidRPr="00D97FA4" w:rsidRDefault="007406B2" w:rsidP="007406B2">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14:paraId="290848B4" w14:textId="77777777" w:rsidR="007406B2" w:rsidRDefault="007406B2" w:rsidP="007406B2">
      <w:pPr>
        <w:autoSpaceDE w:val="0"/>
        <w:autoSpaceDN w:val="0"/>
        <w:adjustRightInd w:val="0"/>
        <w:spacing w:after="0" w:line="240" w:lineRule="auto"/>
        <w:ind w:left="567" w:right="567"/>
        <w:jc w:val="both"/>
        <w:rPr>
          <w:rFonts w:ascii="Palatino Linotype" w:hAnsi="Palatino Linotype" w:cs="Arial"/>
          <w:i/>
          <w:szCs w:val="24"/>
        </w:rPr>
      </w:pPr>
    </w:p>
    <w:p w14:paraId="3DD9EE58" w14:textId="77777777" w:rsidR="007406B2" w:rsidRPr="00D97FA4" w:rsidRDefault="007406B2" w:rsidP="007406B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14:paraId="6C996E59" w14:textId="77777777" w:rsidR="007406B2" w:rsidRPr="00D97FA4" w:rsidRDefault="007406B2" w:rsidP="007406B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552B3801" w14:textId="77777777" w:rsidR="007406B2" w:rsidRPr="00D97FA4" w:rsidRDefault="007406B2" w:rsidP="007406B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761058F3" w14:textId="77777777" w:rsidR="007406B2" w:rsidRPr="00D97FA4" w:rsidRDefault="007406B2" w:rsidP="007406B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C315344" w14:textId="77777777" w:rsidR="007406B2" w:rsidRPr="00D97FA4" w:rsidRDefault="007406B2" w:rsidP="007406B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14:paraId="3B54549C" w14:textId="77777777" w:rsidR="007406B2" w:rsidRPr="00D97FA4" w:rsidRDefault="007406B2" w:rsidP="007406B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D3EB6B8" w14:textId="77777777" w:rsidR="007406B2" w:rsidRPr="00D97FA4" w:rsidRDefault="007406B2" w:rsidP="007406B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59F486B6" w14:textId="77777777" w:rsidR="007406B2" w:rsidRPr="00D97FA4" w:rsidRDefault="007406B2" w:rsidP="007406B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14E0D41A" w14:textId="77777777" w:rsidR="007406B2" w:rsidRPr="00D97FA4" w:rsidRDefault="007406B2" w:rsidP="007406B2">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14:paraId="1035B713" w14:textId="77777777" w:rsidR="007406B2" w:rsidRDefault="007406B2" w:rsidP="007406B2">
      <w:pPr>
        <w:autoSpaceDE w:val="0"/>
        <w:autoSpaceDN w:val="0"/>
        <w:adjustRightInd w:val="0"/>
        <w:spacing w:after="0" w:line="360" w:lineRule="auto"/>
        <w:jc w:val="both"/>
        <w:rPr>
          <w:rFonts w:ascii="Palatino Linotype" w:hAnsi="Palatino Linotype" w:cs="Arial"/>
          <w:sz w:val="24"/>
          <w:szCs w:val="24"/>
        </w:rPr>
      </w:pPr>
    </w:p>
    <w:p w14:paraId="77BD0E45" w14:textId="77777777" w:rsidR="007406B2" w:rsidRDefault="007406B2" w:rsidP="007406B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Por otra parte, del contenido del artículo 1 de la Constitución Política de los Estados Unidos Mexicanos, se destaca lo siguiente:</w:t>
      </w:r>
    </w:p>
    <w:p w14:paraId="2AD95A04" w14:textId="77777777" w:rsidR="007406B2" w:rsidRPr="00D97FA4" w:rsidRDefault="007406B2" w:rsidP="007406B2">
      <w:pPr>
        <w:autoSpaceDE w:val="0"/>
        <w:autoSpaceDN w:val="0"/>
        <w:adjustRightInd w:val="0"/>
        <w:spacing w:after="0" w:line="360" w:lineRule="auto"/>
        <w:jc w:val="both"/>
        <w:rPr>
          <w:rFonts w:ascii="Palatino Linotype" w:hAnsi="Palatino Linotype" w:cs="Arial"/>
          <w:sz w:val="24"/>
          <w:szCs w:val="24"/>
        </w:rPr>
      </w:pPr>
    </w:p>
    <w:p w14:paraId="6F5F031F" w14:textId="77777777" w:rsidR="007406B2" w:rsidRPr="00D97FA4" w:rsidRDefault="007406B2" w:rsidP="007406B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B07BAE4" w14:textId="77777777" w:rsidR="007406B2" w:rsidRPr="00D97FA4" w:rsidRDefault="007406B2" w:rsidP="007406B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629995C4" w14:textId="77777777" w:rsidR="007406B2" w:rsidRDefault="007406B2" w:rsidP="007406B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9137158" w14:textId="77777777" w:rsidR="007406B2" w:rsidRPr="00D97FA4" w:rsidRDefault="007406B2" w:rsidP="007406B2">
      <w:pPr>
        <w:autoSpaceDE w:val="0"/>
        <w:autoSpaceDN w:val="0"/>
        <w:adjustRightInd w:val="0"/>
        <w:spacing w:after="0" w:line="240" w:lineRule="auto"/>
        <w:ind w:left="567" w:right="567"/>
        <w:jc w:val="both"/>
        <w:rPr>
          <w:rFonts w:ascii="Palatino Linotype" w:hAnsi="Palatino Linotype" w:cs="Arial"/>
          <w:i/>
          <w:szCs w:val="24"/>
        </w:rPr>
      </w:pPr>
    </w:p>
    <w:p w14:paraId="39F02173" w14:textId="77777777" w:rsidR="007406B2" w:rsidRPr="00D97FA4" w:rsidRDefault="007406B2" w:rsidP="007406B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C400282" w14:textId="77777777" w:rsidR="007406B2" w:rsidRPr="00D97FA4" w:rsidRDefault="007406B2" w:rsidP="007406B2">
      <w:pPr>
        <w:autoSpaceDE w:val="0"/>
        <w:autoSpaceDN w:val="0"/>
        <w:adjustRightInd w:val="0"/>
        <w:spacing w:after="0" w:line="360" w:lineRule="auto"/>
        <w:jc w:val="both"/>
        <w:rPr>
          <w:rFonts w:ascii="Palatino Linotype" w:hAnsi="Palatino Linotype" w:cs="Arial"/>
          <w:sz w:val="24"/>
          <w:szCs w:val="24"/>
        </w:rPr>
      </w:pPr>
    </w:p>
    <w:p w14:paraId="4EAD04E0" w14:textId="77777777" w:rsidR="007406B2" w:rsidRPr="00D97FA4" w:rsidRDefault="007406B2" w:rsidP="007406B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Robustece lo anterior, el Criterio 6/2014 del entonces Instituto Federal de Acceso a la Información y Protección de Datos (IFAI) hoy Instituto Nacional de Transparencia, </w:t>
      </w:r>
      <w:r w:rsidRPr="00D97FA4">
        <w:rPr>
          <w:rFonts w:ascii="Palatino Linotype" w:hAnsi="Palatino Linotype" w:cs="Arial"/>
          <w:sz w:val="24"/>
          <w:szCs w:val="24"/>
        </w:rPr>
        <w:lastRenderedPageBreak/>
        <w:t>Acceso a la Información y Protección de Datos Personales (INAI), el cual se reproduce para una mayor referencia:</w:t>
      </w:r>
    </w:p>
    <w:p w14:paraId="5EA0E26F" w14:textId="77777777" w:rsidR="007406B2" w:rsidRPr="00D97FA4" w:rsidRDefault="007406B2" w:rsidP="007406B2">
      <w:pPr>
        <w:autoSpaceDE w:val="0"/>
        <w:autoSpaceDN w:val="0"/>
        <w:adjustRightInd w:val="0"/>
        <w:spacing w:after="0" w:line="360" w:lineRule="auto"/>
        <w:jc w:val="both"/>
        <w:rPr>
          <w:rFonts w:ascii="Palatino Linotype" w:hAnsi="Palatino Linotype" w:cs="Arial"/>
          <w:sz w:val="24"/>
          <w:szCs w:val="24"/>
        </w:rPr>
      </w:pPr>
    </w:p>
    <w:p w14:paraId="5D1BAD17" w14:textId="77777777" w:rsidR="007406B2" w:rsidRPr="00D97FA4" w:rsidRDefault="007406B2" w:rsidP="007406B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09CC335C" w14:textId="77777777" w:rsidR="007406B2" w:rsidRPr="00D97FA4" w:rsidRDefault="007406B2" w:rsidP="007406B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Resoluciones</w:t>
      </w:r>
    </w:p>
    <w:p w14:paraId="79DB0864" w14:textId="77777777" w:rsidR="007406B2" w:rsidRPr="00D97FA4" w:rsidRDefault="007406B2" w:rsidP="007406B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5275/13. Interpuesto en contra de la Secretaría de la Defensa Nacional. Comisionado Ponente Ángel Trinidad Zaldívar.</w:t>
      </w:r>
    </w:p>
    <w:p w14:paraId="62DDD877" w14:textId="77777777" w:rsidR="007406B2" w:rsidRPr="00D97FA4" w:rsidRDefault="007406B2" w:rsidP="007406B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xml:space="preserve">• RDA 2937/13. Interpuesto en contra de LICONSA, S.A. de C.V. Comisionado. Ponente Gerardo </w:t>
      </w:r>
      <w:proofErr w:type="spellStart"/>
      <w:r w:rsidRPr="00D97FA4">
        <w:rPr>
          <w:rFonts w:ascii="Palatino Linotype" w:hAnsi="Palatino Linotype" w:cs="Arial"/>
          <w:i/>
          <w:szCs w:val="24"/>
        </w:rPr>
        <w:t>Laveaga</w:t>
      </w:r>
      <w:proofErr w:type="spellEnd"/>
      <w:r w:rsidRPr="00D97FA4">
        <w:rPr>
          <w:rFonts w:ascii="Palatino Linotype" w:hAnsi="Palatino Linotype" w:cs="Arial"/>
          <w:i/>
          <w:szCs w:val="24"/>
        </w:rPr>
        <w:t xml:space="preserve"> Rendón.</w:t>
      </w:r>
    </w:p>
    <w:p w14:paraId="73C63C0C" w14:textId="77777777" w:rsidR="007406B2" w:rsidRPr="00D97FA4" w:rsidRDefault="007406B2" w:rsidP="007406B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xml:space="preserve">• RDA 3609/12. Interpuesto en contra de la Secretaría de Educación Pública. Comisionada Ponente Sigrid </w:t>
      </w:r>
      <w:proofErr w:type="spellStart"/>
      <w:r w:rsidRPr="00D97FA4">
        <w:rPr>
          <w:rFonts w:ascii="Palatino Linotype" w:hAnsi="Palatino Linotype" w:cs="Arial"/>
          <w:i/>
          <w:szCs w:val="24"/>
        </w:rPr>
        <w:t>Arzt</w:t>
      </w:r>
      <w:proofErr w:type="spellEnd"/>
      <w:r w:rsidRPr="00D97FA4">
        <w:rPr>
          <w:rFonts w:ascii="Palatino Linotype" w:hAnsi="Palatino Linotype" w:cs="Arial"/>
          <w:i/>
          <w:szCs w:val="24"/>
        </w:rPr>
        <w:t xml:space="preserve"> Colunga.</w:t>
      </w:r>
    </w:p>
    <w:p w14:paraId="16FA8B01" w14:textId="77777777" w:rsidR="007406B2" w:rsidRPr="00D97FA4" w:rsidRDefault="007406B2" w:rsidP="007406B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3361/12. Interpuesto en contra del Servicio de Administración Tributaria. Comisionada Ponente María Elena Pérez-Jaén Zermeño.</w:t>
      </w:r>
    </w:p>
    <w:p w14:paraId="24B3558B" w14:textId="77777777" w:rsidR="007406B2" w:rsidRPr="00D97FA4" w:rsidRDefault="007406B2" w:rsidP="007406B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xml:space="preserve">• RDA 0563/12. Interpuesto en contra de la Secretaría de la Función Pública. Comisionada Ponente Jacqueline </w:t>
      </w:r>
      <w:proofErr w:type="spellStart"/>
      <w:r w:rsidRPr="00D97FA4">
        <w:rPr>
          <w:rFonts w:ascii="Palatino Linotype" w:hAnsi="Palatino Linotype" w:cs="Arial"/>
          <w:i/>
          <w:szCs w:val="24"/>
        </w:rPr>
        <w:t>Peschard</w:t>
      </w:r>
      <w:proofErr w:type="spellEnd"/>
      <w:r w:rsidRPr="00D97FA4">
        <w:rPr>
          <w:rFonts w:ascii="Palatino Linotype" w:hAnsi="Palatino Linotype" w:cs="Arial"/>
          <w:i/>
          <w:szCs w:val="24"/>
        </w:rPr>
        <w:t xml:space="preserve"> Mariscal.”</w:t>
      </w:r>
    </w:p>
    <w:p w14:paraId="0EE58779" w14:textId="77777777" w:rsidR="007406B2" w:rsidRPr="00D97FA4" w:rsidRDefault="007406B2" w:rsidP="007406B2">
      <w:pPr>
        <w:autoSpaceDE w:val="0"/>
        <w:autoSpaceDN w:val="0"/>
        <w:adjustRightInd w:val="0"/>
        <w:spacing w:after="0" w:line="360" w:lineRule="auto"/>
        <w:jc w:val="both"/>
        <w:rPr>
          <w:rFonts w:ascii="Palatino Linotype" w:hAnsi="Palatino Linotype" w:cs="Arial"/>
          <w:sz w:val="24"/>
          <w:szCs w:val="24"/>
        </w:rPr>
      </w:pPr>
    </w:p>
    <w:p w14:paraId="168AD57F" w14:textId="77777777" w:rsidR="007406B2" w:rsidRDefault="007406B2" w:rsidP="007406B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672D26E0" w14:textId="77777777" w:rsidR="007406B2" w:rsidRPr="00D97FA4" w:rsidRDefault="007406B2" w:rsidP="007406B2">
      <w:pPr>
        <w:autoSpaceDE w:val="0"/>
        <w:autoSpaceDN w:val="0"/>
        <w:adjustRightInd w:val="0"/>
        <w:spacing w:after="0" w:line="360" w:lineRule="auto"/>
        <w:jc w:val="both"/>
        <w:rPr>
          <w:rFonts w:ascii="Palatino Linotype" w:hAnsi="Palatino Linotype" w:cs="Arial"/>
          <w:sz w:val="24"/>
          <w:szCs w:val="24"/>
        </w:rPr>
      </w:pPr>
    </w:p>
    <w:p w14:paraId="4A3952FD" w14:textId="77777777" w:rsidR="007406B2" w:rsidRPr="00D97FA4" w:rsidRDefault="007406B2" w:rsidP="007406B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1431982B" w14:textId="77777777" w:rsidR="007406B2" w:rsidRPr="00D97FA4" w:rsidRDefault="007406B2" w:rsidP="007406B2">
      <w:pPr>
        <w:autoSpaceDE w:val="0"/>
        <w:autoSpaceDN w:val="0"/>
        <w:adjustRightInd w:val="0"/>
        <w:spacing w:after="0" w:line="360" w:lineRule="auto"/>
        <w:jc w:val="both"/>
        <w:rPr>
          <w:rFonts w:ascii="Palatino Linotype" w:hAnsi="Palatino Linotype" w:cs="Arial"/>
          <w:sz w:val="24"/>
          <w:szCs w:val="24"/>
        </w:rPr>
      </w:pPr>
    </w:p>
    <w:p w14:paraId="4DA75E72" w14:textId="77777777" w:rsidR="007406B2" w:rsidRPr="00D97FA4" w:rsidRDefault="007406B2" w:rsidP="007406B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28DF176E" w14:textId="77777777" w:rsidR="007406B2" w:rsidRPr="00D97FA4" w:rsidRDefault="007406B2" w:rsidP="007406B2">
      <w:pPr>
        <w:autoSpaceDE w:val="0"/>
        <w:autoSpaceDN w:val="0"/>
        <w:adjustRightInd w:val="0"/>
        <w:spacing w:after="0" w:line="360" w:lineRule="auto"/>
        <w:jc w:val="both"/>
        <w:rPr>
          <w:rFonts w:ascii="Palatino Linotype" w:hAnsi="Palatino Linotype" w:cs="Arial"/>
          <w:sz w:val="24"/>
          <w:szCs w:val="24"/>
        </w:rPr>
      </w:pPr>
    </w:p>
    <w:p w14:paraId="11928C8A" w14:textId="77777777" w:rsidR="007406B2" w:rsidRDefault="007406B2" w:rsidP="007406B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3E2638BD" w14:textId="77777777" w:rsidR="007406B2" w:rsidRPr="004F59FF" w:rsidRDefault="007406B2" w:rsidP="007406B2">
      <w:pPr>
        <w:pStyle w:val="Sinespaciado"/>
        <w:jc w:val="both"/>
        <w:rPr>
          <w:rFonts w:ascii="Palatino Linotype" w:hAnsi="Palatino Linotype"/>
          <w:b/>
          <w:sz w:val="14"/>
          <w:szCs w:val="26"/>
          <w:lang w:val="es-ES"/>
        </w:rPr>
      </w:pPr>
    </w:p>
    <w:p w14:paraId="5B5B83C0" w14:textId="77777777" w:rsidR="007406B2" w:rsidRPr="0028177A" w:rsidRDefault="007406B2" w:rsidP="007406B2">
      <w:pPr>
        <w:autoSpaceDE w:val="0"/>
        <w:autoSpaceDN w:val="0"/>
        <w:adjustRightInd w:val="0"/>
        <w:spacing w:after="0" w:line="360" w:lineRule="auto"/>
        <w:jc w:val="both"/>
        <w:rPr>
          <w:rFonts w:ascii="Palatino Linotype" w:hAnsi="Palatino Linotype" w:cs="Arial"/>
          <w:sz w:val="24"/>
          <w:szCs w:val="24"/>
          <w:lang w:val="es-ES"/>
        </w:rPr>
      </w:pPr>
    </w:p>
    <w:p w14:paraId="60DA3577" w14:textId="77777777" w:rsidR="007406B2" w:rsidRDefault="007406B2" w:rsidP="007406B2">
      <w:pPr>
        <w:autoSpaceDE w:val="0"/>
        <w:autoSpaceDN w:val="0"/>
        <w:adjustRightInd w:val="0"/>
        <w:spacing w:after="0" w:line="360" w:lineRule="auto"/>
        <w:jc w:val="both"/>
        <w:rPr>
          <w:rFonts w:ascii="Palatino Linotype" w:hAnsi="Palatino Linotype" w:cs="Arial"/>
          <w:sz w:val="24"/>
          <w:szCs w:val="24"/>
        </w:rPr>
      </w:pPr>
    </w:p>
    <w:p w14:paraId="2E41F278" w14:textId="77777777" w:rsidR="007406B2" w:rsidRPr="00C27225" w:rsidRDefault="007406B2" w:rsidP="007406B2">
      <w:pPr>
        <w:autoSpaceDE w:val="0"/>
        <w:autoSpaceDN w:val="0"/>
        <w:adjustRightInd w:val="0"/>
        <w:spacing w:after="0" w:line="360" w:lineRule="auto"/>
        <w:jc w:val="both"/>
        <w:rPr>
          <w:rFonts w:ascii="Palatino Linotype" w:hAnsi="Palatino Linotype" w:cs="Arial"/>
          <w:b/>
          <w:sz w:val="24"/>
          <w:szCs w:val="24"/>
        </w:rPr>
      </w:pPr>
      <w:r w:rsidRPr="00C27225">
        <w:rPr>
          <w:rFonts w:ascii="Palatino Linotype" w:hAnsi="Palatino Linotype" w:cs="Arial"/>
          <w:b/>
          <w:sz w:val="24"/>
          <w:szCs w:val="24"/>
        </w:rPr>
        <w:t xml:space="preserve">TERCERO. Del estudio de las causas de improcedencia. </w:t>
      </w:r>
    </w:p>
    <w:p w14:paraId="32FFB013" w14:textId="77777777" w:rsidR="007406B2" w:rsidRPr="00C27225" w:rsidRDefault="007406B2" w:rsidP="007406B2">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6129183" w14:textId="77777777" w:rsidR="007406B2" w:rsidRPr="00C27225" w:rsidRDefault="007406B2" w:rsidP="007406B2">
      <w:pPr>
        <w:autoSpaceDE w:val="0"/>
        <w:autoSpaceDN w:val="0"/>
        <w:adjustRightInd w:val="0"/>
        <w:spacing w:after="0" w:line="360" w:lineRule="auto"/>
        <w:jc w:val="both"/>
        <w:rPr>
          <w:rFonts w:ascii="Palatino Linotype" w:hAnsi="Palatino Linotype" w:cs="Arial"/>
          <w:sz w:val="24"/>
          <w:szCs w:val="24"/>
        </w:rPr>
      </w:pPr>
    </w:p>
    <w:p w14:paraId="61650270" w14:textId="77777777" w:rsidR="007406B2" w:rsidRDefault="007406B2" w:rsidP="007406B2">
      <w:pPr>
        <w:pStyle w:val="Prrafodelista"/>
        <w:autoSpaceDE w:val="0"/>
        <w:autoSpaceDN w:val="0"/>
        <w:adjustRightInd w:val="0"/>
        <w:spacing w:line="360" w:lineRule="auto"/>
        <w:ind w:left="0"/>
        <w:jc w:val="both"/>
        <w:rPr>
          <w:rFonts w:ascii="Palatino Linotype" w:hAnsi="Palatino Linotype" w:cs="Arial"/>
          <w:b/>
          <w:sz w:val="28"/>
          <w:szCs w:val="28"/>
        </w:rPr>
      </w:pPr>
    </w:p>
    <w:p w14:paraId="7B1B7733" w14:textId="77777777" w:rsidR="007406B2" w:rsidRDefault="007406B2" w:rsidP="007406B2">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Del estudio y resolución del asunto.</w:t>
      </w:r>
      <w:r w:rsidRPr="00AD2A55">
        <w:rPr>
          <w:rFonts w:ascii="Palatino Linotype" w:hAnsi="Palatino Linotype" w:cs="Arial"/>
        </w:rPr>
        <w:t xml:space="preserve"> </w:t>
      </w:r>
    </w:p>
    <w:p w14:paraId="4B99EDAA" w14:textId="77777777" w:rsidR="007406B2" w:rsidRPr="00B34BE7" w:rsidRDefault="007406B2" w:rsidP="007406B2">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 xml:space="preserve">El estudio de las causas de improcedencia que se hagan valer por las partes o que se advierta de oficio por este Resolutor debe ser objeto de análisis previo al estudio de </w:t>
      </w:r>
      <w:r w:rsidRPr="00B34BE7">
        <w:rPr>
          <w:rFonts w:ascii="Palatino Linotype" w:hAnsi="Palatino Linotype" w:cs="Arial"/>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B34BE7">
        <w:rPr>
          <w:rStyle w:val="Refdenotaalpie"/>
          <w:rFonts w:ascii="Palatino Linotype" w:hAnsi="Palatino Linotype" w:cs="Arial"/>
        </w:rPr>
        <w:footnoteReference w:id="1"/>
      </w:r>
      <w:r w:rsidRPr="00B34BE7">
        <w:rPr>
          <w:rFonts w:ascii="Palatino Linotype" w:hAnsi="Palatino Linotype" w:cs="Arial"/>
        </w:rPr>
        <w:t>.</w:t>
      </w:r>
    </w:p>
    <w:p w14:paraId="6B3F5DAF" w14:textId="77777777" w:rsidR="007406B2" w:rsidRPr="00B34BE7" w:rsidRDefault="007406B2" w:rsidP="007406B2">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w:t>
      </w:r>
      <w:r w:rsidRPr="00B34BE7">
        <w:rPr>
          <w:rFonts w:ascii="Palatino Linotype" w:hAnsi="Palatino Linotype" w:cs="Arial"/>
        </w:rPr>
        <w:lastRenderedPageBreak/>
        <w:t>valer causa de improcedencia alguna por las partes, que resulte dable abordar, encontrándose actualizados todos los presupuestos procesales para atender el fondo del asunto, en los términos del considerando posterior.</w:t>
      </w:r>
    </w:p>
    <w:p w14:paraId="78F9F4FD" w14:textId="77777777" w:rsidR="007406B2" w:rsidRPr="00B34BE7" w:rsidRDefault="007406B2" w:rsidP="007406B2">
      <w:pPr>
        <w:pStyle w:val="Prrafodelista"/>
        <w:autoSpaceDE w:val="0"/>
        <w:autoSpaceDN w:val="0"/>
        <w:adjustRightInd w:val="0"/>
        <w:spacing w:line="360" w:lineRule="auto"/>
        <w:ind w:left="0"/>
        <w:jc w:val="both"/>
        <w:rPr>
          <w:rFonts w:ascii="Palatino Linotype" w:hAnsi="Palatino Linotype" w:cs="Arial"/>
          <w:b/>
          <w:sz w:val="28"/>
        </w:rPr>
      </w:pPr>
    </w:p>
    <w:p w14:paraId="283875D6"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Antes del entrar al estudio, cabe precisar que </w:t>
      </w:r>
      <w:r w:rsidRPr="00B34BE7">
        <w:rPr>
          <w:rFonts w:ascii="Palatino Linotype" w:eastAsia="Times New Roman" w:hAnsi="Palatino Linotype" w:cs="Times New Roman"/>
          <w:b/>
          <w:sz w:val="24"/>
          <w:szCs w:val="24"/>
          <w:lang w:eastAsia="es-ES"/>
        </w:rPr>
        <w:t>El Sujeto Obligado</w:t>
      </w:r>
      <w:r w:rsidRPr="00B34BE7">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B34BE7">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B34BE7">
        <w:rPr>
          <w:rFonts w:ascii="Palatino Linotype" w:eastAsia="Calibri" w:hAnsi="Palatino Linotype" w:cs="Times New Roman"/>
          <w:b/>
          <w:sz w:val="24"/>
          <w:szCs w:val="24"/>
          <w:lang w:eastAsia="es-ES"/>
        </w:rPr>
        <w:t xml:space="preserve"> </w:t>
      </w:r>
      <w:r w:rsidRPr="00B34BE7">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190D6A30"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eastAsia="es-ES"/>
        </w:rPr>
      </w:pPr>
    </w:p>
    <w:p w14:paraId="32AF65F1"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Así las cosas, ante la omisión del Sujeto Obligado para dar respuesta al </w:t>
      </w:r>
      <w:r w:rsidRPr="00B34BE7">
        <w:rPr>
          <w:rFonts w:ascii="Palatino Linotype" w:eastAsia="Times New Roman" w:hAnsi="Palatino Linotype" w:cs="Times New Roman"/>
          <w:b/>
          <w:sz w:val="24"/>
          <w:szCs w:val="24"/>
          <w:lang w:eastAsia="es-ES"/>
        </w:rPr>
        <w:t>Recurrente</w:t>
      </w:r>
      <w:r w:rsidRPr="00B34BE7">
        <w:rPr>
          <w:rFonts w:ascii="Palatino Linotype" w:eastAsia="Times New Roman" w:hAnsi="Palatino Linotype" w:cs="Times New Roman"/>
          <w:sz w:val="24"/>
          <w:szCs w:val="24"/>
          <w:lang w:eastAsia="es-ES"/>
        </w:rPr>
        <w:t xml:space="preserve">, se advierte lo que en la doctrina se le conoce como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0DE6925D"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eastAsia="es-ES"/>
        </w:rPr>
      </w:pPr>
    </w:p>
    <w:p w14:paraId="6189BC05"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En este sentido la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B34BE7">
        <w:rPr>
          <w:rFonts w:ascii="Palatino Linotype" w:eastAsia="Times New Roman" w:hAnsi="Palatino Linotype" w:cs="Times New Roman"/>
          <w:b/>
          <w:sz w:val="24"/>
          <w:szCs w:val="24"/>
          <w:lang w:eastAsia="es-ES"/>
        </w:rPr>
        <w:t xml:space="preserve"> </w:t>
      </w:r>
      <w:r w:rsidRPr="00B34BE7">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w:t>
      </w:r>
      <w:r w:rsidRPr="00B34BE7">
        <w:rPr>
          <w:rFonts w:ascii="Palatino Linotype" w:eastAsia="Times New Roman" w:hAnsi="Palatino Linotype" w:cs="Times New Roman"/>
          <w:sz w:val="24"/>
          <w:szCs w:val="24"/>
          <w:lang w:eastAsia="es-ES"/>
        </w:rPr>
        <w:lastRenderedPageBreak/>
        <w:t xml:space="preserve">garantiza la posibilidad de defensa del particular en contra de la incertidumbre jurídica y que tiende a realizar ese </w:t>
      </w:r>
      <w:r w:rsidRPr="00B34BE7">
        <w:rPr>
          <w:rFonts w:ascii="Palatino Linotype" w:eastAsia="Times New Roman" w:hAnsi="Palatino Linotype" w:cs="Times New Roman"/>
          <w:i/>
          <w:sz w:val="24"/>
          <w:szCs w:val="24"/>
          <w:lang w:eastAsia="es-ES"/>
        </w:rPr>
        <w:t>Estado de Derecho</w:t>
      </w:r>
      <w:r w:rsidRPr="00B34BE7">
        <w:rPr>
          <w:rFonts w:ascii="Palatino Linotype" w:eastAsia="Times New Roman" w:hAnsi="Palatino Linotype" w:cs="Times New Roman"/>
          <w:sz w:val="24"/>
          <w:szCs w:val="24"/>
          <w:lang w:eastAsia="es-ES"/>
        </w:rPr>
        <w:t xml:space="preserve"> en el que, el particular, tiene siempre una vía de defensa.</w:t>
      </w:r>
    </w:p>
    <w:p w14:paraId="7BFEFB88"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eastAsia="es-ES"/>
        </w:rPr>
      </w:pPr>
    </w:p>
    <w:p w14:paraId="000489F2"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92CAE01" w14:textId="77777777" w:rsidR="007406B2" w:rsidRPr="00B34BE7" w:rsidRDefault="007406B2" w:rsidP="007406B2">
      <w:pPr>
        <w:pStyle w:val="Sinespaciado"/>
      </w:pPr>
    </w:p>
    <w:p w14:paraId="521C32D5" w14:textId="77777777" w:rsidR="007406B2" w:rsidRPr="00B34BE7" w:rsidRDefault="007406B2" w:rsidP="007406B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4.</w:t>
      </w:r>
      <w:r w:rsidRPr="00B34BE7">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ED6EE3F" w14:textId="77777777" w:rsidR="007406B2" w:rsidRPr="00B34BE7" w:rsidRDefault="007406B2" w:rsidP="007406B2">
      <w:pPr>
        <w:spacing w:after="0" w:line="240" w:lineRule="auto"/>
        <w:ind w:left="567" w:right="567"/>
        <w:jc w:val="both"/>
        <w:rPr>
          <w:rFonts w:ascii="Palatino Linotype" w:eastAsia="Times New Roman" w:hAnsi="Palatino Linotype" w:cs="Times New Roman"/>
          <w:i/>
          <w:lang w:eastAsia="es-ES"/>
        </w:rPr>
      </w:pPr>
    </w:p>
    <w:p w14:paraId="367EAAB3" w14:textId="77777777" w:rsidR="007406B2" w:rsidRPr="00B34BE7" w:rsidRDefault="007406B2" w:rsidP="007406B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4675744" w14:textId="77777777" w:rsidR="007406B2" w:rsidRPr="00B34BE7" w:rsidRDefault="007406B2" w:rsidP="007406B2">
      <w:pPr>
        <w:spacing w:after="0" w:line="240" w:lineRule="auto"/>
        <w:ind w:left="567" w:right="567"/>
        <w:jc w:val="both"/>
        <w:rPr>
          <w:rFonts w:ascii="Palatino Linotype" w:eastAsia="Times New Roman" w:hAnsi="Palatino Linotype" w:cs="Times New Roman"/>
          <w:i/>
          <w:lang w:eastAsia="es-ES"/>
        </w:rPr>
      </w:pPr>
    </w:p>
    <w:p w14:paraId="7B8B950E" w14:textId="77777777" w:rsidR="007406B2" w:rsidRPr="00B34BE7" w:rsidRDefault="007406B2" w:rsidP="007406B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34E2339F" w14:textId="77777777" w:rsidR="007406B2" w:rsidRPr="00B34BE7" w:rsidRDefault="007406B2" w:rsidP="007406B2">
      <w:pPr>
        <w:spacing w:after="0" w:line="240" w:lineRule="auto"/>
        <w:ind w:left="567" w:right="567"/>
        <w:jc w:val="both"/>
        <w:rPr>
          <w:rFonts w:ascii="Palatino Linotype" w:eastAsia="Times New Roman" w:hAnsi="Palatino Linotype" w:cs="Times New Roman"/>
          <w:i/>
          <w:lang w:eastAsia="es-ES"/>
        </w:rPr>
      </w:pPr>
    </w:p>
    <w:p w14:paraId="64E32636" w14:textId="77777777" w:rsidR="007406B2" w:rsidRPr="00B34BE7" w:rsidRDefault="007406B2" w:rsidP="007406B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12.</w:t>
      </w:r>
      <w:r w:rsidRPr="00B34BE7">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793DE272" w14:textId="77777777" w:rsidR="007406B2" w:rsidRPr="00B34BE7" w:rsidRDefault="007406B2" w:rsidP="007406B2">
      <w:pPr>
        <w:spacing w:after="0" w:line="240" w:lineRule="auto"/>
        <w:ind w:left="567" w:right="567"/>
        <w:jc w:val="both"/>
        <w:rPr>
          <w:rFonts w:ascii="Palatino Linotype" w:eastAsia="Times New Roman" w:hAnsi="Palatino Linotype" w:cs="Times New Roman"/>
          <w:i/>
          <w:lang w:eastAsia="es-ES"/>
        </w:rPr>
      </w:pPr>
    </w:p>
    <w:p w14:paraId="562520C8" w14:textId="77777777" w:rsidR="007406B2" w:rsidRPr="00B34BE7" w:rsidRDefault="007406B2" w:rsidP="007406B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9676BC0" w14:textId="77777777" w:rsidR="007406B2" w:rsidRPr="00B34BE7" w:rsidRDefault="007406B2" w:rsidP="007406B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3F9D8F73" w14:textId="77777777" w:rsidR="007406B2" w:rsidRPr="00B34BE7" w:rsidRDefault="007406B2" w:rsidP="007406B2">
      <w:pPr>
        <w:spacing w:after="0" w:line="240" w:lineRule="auto"/>
        <w:ind w:left="567" w:right="567"/>
        <w:jc w:val="both"/>
        <w:rPr>
          <w:rFonts w:ascii="Palatino Linotype" w:eastAsia="Times New Roman" w:hAnsi="Palatino Linotype" w:cs="Times New Roman"/>
          <w:b/>
          <w:i/>
          <w:lang w:eastAsia="es-ES"/>
        </w:rPr>
      </w:pPr>
      <w:r w:rsidRPr="00B34BE7">
        <w:rPr>
          <w:rFonts w:ascii="Palatino Linotype" w:eastAsia="Times New Roman" w:hAnsi="Palatino Linotype" w:cs="Times New Roman"/>
          <w:b/>
          <w:i/>
          <w:lang w:eastAsia="es-ES"/>
        </w:rPr>
        <w:t xml:space="preserve">Artículo 24. </w:t>
      </w:r>
    </w:p>
    <w:p w14:paraId="1A94FB6E" w14:textId="77777777" w:rsidR="007406B2" w:rsidRPr="00B34BE7" w:rsidRDefault="007406B2" w:rsidP="007406B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607E7DD4" w14:textId="77777777" w:rsidR="007406B2" w:rsidRPr="00B34BE7" w:rsidRDefault="007406B2" w:rsidP="007406B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6FAE2A2B" w14:textId="77777777" w:rsidR="007406B2" w:rsidRPr="00B34BE7" w:rsidRDefault="007406B2" w:rsidP="007406B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0794B301" w14:textId="77777777" w:rsidR="007406B2" w:rsidRPr="00B34BE7" w:rsidRDefault="007406B2" w:rsidP="007406B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160.</w:t>
      </w:r>
      <w:r w:rsidRPr="00B34BE7">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EA3D8BF" w14:textId="77777777" w:rsidR="007406B2" w:rsidRPr="00B34BE7" w:rsidRDefault="007406B2" w:rsidP="007406B2">
      <w:pPr>
        <w:spacing w:after="0" w:line="240" w:lineRule="auto"/>
        <w:ind w:left="567" w:right="567"/>
        <w:jc w:val="both"/>
        <w:rPr>
          <w:rFonts w:ascii="Palatino Linotype" w:eastAsia="Times New Roman" w:hAnsi="Palatino Linotype" w:cs="Times New Roman"/>
          <w:i/>
          <w:lang w:eastAsia="es-ES"/>
        </w:rPr>
      </w:pPr>
    </w:p>
    <w:p w14:paraId="1EBEF7BF" w14:textId="77777777" w:rsidR="007406B2" w:rsidRPr="00B34BE7" w:rsidRDefault="007406B2" w:rsidP="007406B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1F3324A5"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eastAsia="es-ES"/>
        </w:rPr>
      </w:pPr>
    </w:p>
    <w:p w14:paraId="081181A5"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 o posean, se tendrá por cumplida cuando el solicitante tenga a su disposición la información requerida, o cuando realice la consulta de la misma en el lugar que ésta se localice, de acuerdo a lo señalado por el artículo 166, </w:t>
      </w:r>
      <w:r w:rsidRPr="00B34BE7">
        <w:rPr>
          <w:rFonts w:ascii="Palatino Linotype" w:eastAsia="Times New Roman" w:hAnsi="Palatino Linotype" w:cs="Times New Roman"/>
          <w:bCs/>
          <w:sz w:val="24"/>
          <w:szCs w:val="24"/>
          <w:lang w:eastAsia="es-ES"/>
        </w:rPr>
        <w:t>de la Ley local en la materia, que se reproduce de la siguiente forma</w:t>
      </w:r>
      <w:r w:rsidRPr="00B34BE7">
        <w:rPr>
          <w:rFonts w:ascii="Palatino Linotype" w:eastAsia="Times New Roman" w:hAnsi="Palatino Linotype" w:cs="Times New Roman"/>
          <w:sz w:val="24"/>
          <w:szCs w:val="24"/>
          <w:lang w:eastAsia="es-ES"/>
        </w:rPr>
        <w:t>:</w:t>
      </w:r>
    </w:p>
    <w:p w14:paraId="22A75728" w14:textId="77777777" w:rsidR="007406B2" w:rsidRPr="00B34BE7" w:rsidRDefault="007406B2" w:rsidP="007406B2">
      <w:pPr>
        <w:pStyle w:val="Sinespaciado"/>
      </w:pPr>
    </w:p>
    <w:p w14:paraId="08C76690" w14:textId="77777777" w:rsidR="007406B2" w:rsidRPr="00B34BE7" w:rsidRDefault="007406B2" w:rsidP="007406B2">
      <w:pPr>
        <w:spacing w:after="0" w:line="240" w:lineRule="auto"/>
        <w:ind w:left="567" w:right="567"/>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Artículo 166.</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64B64B4C" w14:textId="77777777" w:rsidR="007406B2" w:rsidRPr="00B34BE7" w:rsidRDefault="007406B2" w:rsidP="007406B2">
      <w:pPr>
        <w:spacing w:after="0" w:line="360" w:lineRule="auto"/>
        <w:rPr>
          <w:rFonts w:ascii="Palatino Linotype" w:eastAsia="Times New Roman" w:hAnsi="Palatino Linotype" w:cs="Times New Roman"/>
          <w:sz w:val="24"/>
          <w:szCs w:val="24"/>
          <w:lang w:eastAsia="es-ES"/>
        </w:rPr>
      </w:pPr>
    </w:p>
    <w:p w14:paraId="40738A29"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De lo anterior, conforme a las acciones del Sujeto Obligado, se establece que éste vulnera el derecho de acceso a la información pública del Recurrente, toda vez que no </w:t>
      </w:r>
      <w:r w:rsidRPr="00B34BE7">
        <w:rPr>
          <w:rFonts w:ascii="Palatino Linotype" w:eastAsia="Times New Roman" w:hAnsi="Palatino Linotype" w:cs="Times New Roman"/>
          <w:sz w:val="24"/>
          <w:szCs w:val="24"/>
          <w:lang w:eastAsia="es-ES"/>
        </w:rPr>
        <w:lastRenderedPageBreak/>
        <w:t>entrega respuesta a la solicitud de información presentada, de conformidad a lo establecido en los artículos 24 fracción XI, y 166 de la ley local en la materia, y que señalan:</w:t>
      </w:r>
    </w:p>
    <w:p w14:paraId="2B8821C9" w14:textId="77777777" w:rsidR="007406B2" w:rsidRPr="00B34BE7" w:rsidRDefault="007406B2" w:rsidP="007406B2">
      <w:pPr>
        <w:pStyle w:val="Sinespaciado"/>
      </w:pPr>
    </w:p>
    <w:p w14:paraId="2084DC29" w14:textId="77777777" w:rsidR="007406B2" w:rsidRPr="00B34BE7" w:rsidRDefault="007406B2" w:rsidP="007406B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w:t>
      </w:r>
      <w:r w:rsidRPr="00B34BE7">
        <w:rPr>
          <w:rFonts w:ascii="Palatino Linotype" w:eastAsia="Times New Roman" w:hAnsi="Palatino Linotype" w:cs="Times New Roman"/>
          <w:b/>
          <w:bCs/>
          <w:i/>
          <w:lang w:eastAsia="es-ES"/>
        </w:rPr>
        <w:t>rtículo 24.</w:t>
      </w:r>
      <w:r w:rsidRPr="00B34BE7">
        <w:rPr>
          <w:rFonts w:ascii="Palatino Linotype" w:eastAsia="Times New Roman" w:hAnsi="Palatino Linotype" w:cs="Times New Roman"/>
          <w:bCs/>
          <w:i/>
          <w:lang w:eastAsia="es-ES"/>
        </w:rPr>
        <w:t xml:space="preserve"> </w:t>
      </w:r>
      <w:r w:rsidRPr="00B34BE7">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3FED6F4" w14:textId="77777777" w:rsidR="007406B2" w:rsidRPr="00B34BE7" w:rsidRDefault="007406B2" w:rsidP="007406B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Cs/>
          <w:i/>
          <w:lang w:eastAsia="es-ES"/>
        </w:rPr>
        <w:t>(..</w:t>
      </w:r>
      <w:r w:rsidRPr="00B34BE7">
        <w:rPr>
          <w:rFonts w:ascii="Palatino Linotype" w:eastAsia="Times New Roman" w:hAnsi="Palatino Linotype" w:cs="Times New Roman"/>
          <w:i/>
          <w:lang w:eastAsia="es-ES"/>
        </w:rPr>
        <w:t>.)</w:t>
      </w:r>
    </w:p>
    <w:p w14:paraId="0289221D" w14:textId="77777777" w:rsidR="007406B2" w:rsidRPr="00B34BE7" w:rsidRDefault="007406B2" w:rsidP="007406B2">
      <w:pPr>
        <w:spacing w:after="0" w:line="240" w:lineRule="auto"/>
        <w:ind w:left="567" w:right="567"/>
        <w:jc w:val="both"/>
        <w:rPr>
          <w:rFonts w:ascii="Palatino Linotype" w:eastAsia="Times New Roman" w:hAnsi="Palatino Linotype" w:cs="Times New Roman"/>
          <w:bCs/>
          <w:i/>
          <w:lang w:eastAsia="es-ES"/>
        </w:rPr>
      </w:pPr>
      <w:r w:rsidRPr="00B34BE7">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61EE7359" w14:textId="77777777" w:rsidR="007406B2" w:rsidRPr="00B34BE7" w:rsidRDefault="007406B2" w:rsidP="007406B2">
      <w:pPr>
        <w:pStyle w:val="Prrafodelista"/>
        <w:autoSpaceDE w:val="0"/>
        <w:autoSpaceDN w:val="0"/>
        <w:adjustRightInd w:val="0"/>
        <w:spacing w:line="360" w:lineRule="auto"/>
        <w:ind w:left="0"/>
        <w:jc w:val="both"/>
        <w:rPr>
          <w:rFonts w:ascii="Palatino Linotype" w:hAnsi="Palatino Linotype" w:cs="Arial"/>
        </w:rPr>
      </w:pPr>
    </w:p>
    <w:p w14:paraId="13CBFBBF" w14:textId="77777777" w:rsidR="007406B2" w:rsidRDefault="007406B2" w:rsidP="007406B2">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38593C6" w14:textId="77777777" w:rsidR="007406B2" w:rsidRPr="00B34BE7" w:rsidRDefault="007406B2" w:rsidP="007406B2">
      <w:pPr>
        <w:pStyle w:val="Prrafodelista"/>
        <w:autoSpaceDE w:val="0"/>
        <w:autoSpaceDN w:val="0"/>
        <w:adjustRightInd w:val="0"/>
        <w:spacing w:line="360" w:lineRule="auto"/>
        <w:ind w:left="0"/>
        <w:jc w:val="both"/>
        <w:rPr>
          <w:rFonts w:ascii="Palatino Linotype" w:hAnsi="Palatino Linotype" w:cs="Arial"/>
        </w:rPr>
      </w:pPr>
    </w:p>
    <w:p w14:paraId="0682CE0D" w14:textId="77777777" w:rsidR="007406B2" w:rsidRDefault="007406B2" w:rsidP="007406B2">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 xml:space="preserve">Por lo anterior, es necesario retomar </w:t>
      </w:r>
      <w:r>
        <w:rPr>
          <w:rFonts w:ascii="Palatino Linotype" w:hAnsi="Palatino Linotype" w:cs="Arial"/>
        </w:rPr>
        <w:t>el</w:t>
      </w:r>
      <w:r w:rsidRPr="00B34BE7">
        <w:rPr>
          <w:rFonts w:ascii="Palatino Linotype" w:hAnsi="Palatino Linotype" w:cs="Arial"/>
        </w:rPr>
        <w:t xml:space="preserve"> requerimiento de</w:t>
      </w:r>
      <w:r>
        <w:rPr>
          <w:rFonts w:ascii="Palatino Linotype" w:hAnsi="Palatino Linotype" w:cs="Arial"/>
        </w:rPr>
        <w:t xml:space="preserve"> </w:t>
      </w:r>
      <w:r w:rsidRPr="00B34BE7">
        <w:rPr>
          <w:rFonts w:ascii="Palatino Linotype" w:hAnsi="Palatino Linotype" w:cs="Arial"/>
        </w:rPr>
        <w:t>l</w:t>
      </w:r>
      <w:r>
        <w:rPr>
          <w:rFonts w:ascii="Palatino Linotype" w:hAnsi="Palatino Linotype" w:cs="Arial"/>
        </w:rPr>
        <w:t>a</w:t>
      </w:r>
      <w:r w:rsidRPr="00B34BE7">
        <w:rPr>
          <w:rFonts w:ascii="Palatino Linotype" w:hAnsi="Palatino Linotype" w:cs="Arial"/>
        </w:rPr>
        <w:t xml:space="preserve"> solicitante que versa específicamente en conocer la siguiente información:</w:t>
      </w:r>
    </w:p>
    <w:p w14:paraId="63278843" w14:textId="77777777" w:rsidR="007406B2" w:rsidRPr="00B34BE7" w:rsidRDefault="007406B2" w:rsidP="007406B2">
      <w:pPr>
        <w:pStyle w:val="Prrafodelista"/>
        <w:autoSpaceDE w:val="0"/>
        <w:autoSpaceDN w:val="0"/>
        <w:adjustRightInd w:val="0"/>
        <w:spacing w:line="360" w:lineRule="auto"/>
        <w:ind w:left="0"/>
        <w:jc w:val="both"/>
        <w:rPr>
          <w:rFonts w:ascii="Palatino Linotype" w:hAnsi="Palatino Linotype" w:cs="Arial"/>
        </w:rPr>
      </w:pPr>
    </w:p>
    <w:p w14:paraId="7EA34D60" w14:textId="423F4B29" w:rsidR="007406B2" w:rsidRPr="004321B4" w:rsidRDefault="007406B2" w:rsidP="007406B2">
      <w:pPr>
        <w:pStyle w:val="Prrafodelista"/>
        <w:numPr>
          <w:ilvl w:val="0"/>
          <w:numId w:val="3"/>
        </w:numPr>
        <w:autoSpaceDE w:val="0"/>
        <w:autoSpaceDN w:val="0"/>
        <w:adjustRightInd w:val="0"/>
        <w:spacing w:line="360" w:lineRule="auto"/>
        <w:jc w:val="both"/>
        <w:rPr>
          <w:rFonts w:ascii="Palatino Linotype" w:hAnsi="Palatino Linotype"/>
          <w:iCs/>
          <w:lang w:val="es-MX"/>
        </w:rPr>
      </w:pPr>
      <w:r w:rsidRPr="00012EB3">
        <w:t xml:space="preserve"> </w:t>
      </w:r>
      <w:r w:rsidR="004321B4" w:rsidRPr="004321B4">
        <w:rPr>
          <w:rFonts w:ascii="Palatino Linotype" w:hAnsi="Palatino Linotype"/>
        </w:rPr>
        <w:t>Reporte de remuneraciones de mandos medios y superiores en el formato que se entrega al Órgano Superior de Fiscalización del Estado de México, en los informes mensuales, correspondientes a los meses de enero de 2019 al mes de agosto de 2020.</w:t>
      </w:r>
    </w:p>
    <w:p w14:paraId="59DC5050" w14:textId="77777777" w:rsidR="007406B2" w:rsidRPr="00B34BE7" w:rsidRDefault="007406B2" w:rsidP="007406B2">
      <w:pPr>
        <w:pStyle w:val="Sinespaciado"/>
      </w:pPr>
    </w:p>
    <w:p w14:paraId="7401F163" w14:textId="35238E75" w:rsidR="007406B2" w:rsidRPr="00B34BE7" w:rsidRDefault="007406B2" w:rsidP="007406B2">
      <w:pPr>
        <w:autoSpaceDE w:val="0"/>
        <w:autoSpaceDN w:val="0"/>
        <w:adjustRightInd w:val="0"/>
        <w:spacing w:after="0" w:line="360" w:lineRule="auto"/>
        <w:jc w:val="both"/>
        <w:rPr>
          <w:rFonts w:ascii="Palatino Linotype" w:hAnsi="Palatino Linotype" w:cs="Arial"/>
          <w:sz w:val="24"/>
        </w:rPr>
      </w:pPr>
      <w:r w:rsidRPr="00B34BE7">
        <w:rPr>
          <w:rFonts w:ascii="Palatino Linotype" w:hAnsi="Palatino Linotype" w:cs="Arial"/>
          <w:sz w:val="24"/>
        </w:rPr>
        <w:t xml:space="preserve">Sin embargo, no se emitió respuesta alguna por parte del </w:t>
      </w:r>
      <w:r w:rsidRPr="00B34BE7">
        <w:rPr>
          <w:rFonts w:ascii="Palatino Linotype" w:hAnsi="Palatino Linotype" w:cs="Arial"/>
          <w:b/>
          <w:sz w:val="24"/>
        </w:rPr>
        <w:t>Sujeto Obligado</w:t>
      </w:r>
      <w:r w:rsidRPr="00B34BE7">
        <w:rPr>
          <w:rFonts w:ascii="Palatino Linotype" w:hAnsi="Palatino Linotype" w:cs="Arial"/>
          <w:sz w:val="24"/>
        </w:rPr>
        <w:t xml:space="preserve">, obteniendo de esta manera la inconformidad por parte de la </w:t>
      </w:r>
      <w:r w:rsidRPr="00B34BE7">
        <w:rPr>
          <w:rFonts w:ascii="Palatino Linotype" w:hAnsi="Palatino Linotype" w:cs="Arial"/>
          <w:b/>
          <w:sz w:val="24"/>
        </w:rPr>
        <w:t>Recurrente</w:t>
      </w:r>
      <w:r w:rsidRPr="00B34BE7">
        <w:rPr>
          <w:rFonts w:ascii="Palatino Linotype" w:hAnsi="Palatino Linotype" w:cs="Arial"/>
          <w:sz w:val="24"/>
        </w:rPr>
        <w:t xml:space="preserve"> el cual, suscribió el presente recurso de revisión argumentando</w:t>
      </w:r>
      <w:r w:rsidR="004321B4">
        <w:rPr>
          <w:rFonts w:ascii="Palatino Linotype" w:hAnsi="Palatino Linotype" w:cs="Arial"/>
          <w:sz w:val="24"/>
        </w:rPr>
        <w:t>,</w:t>
      </w:r>
      <w:r w:rsidRPr="00B34BE7">
        <w:rPr>
          <w:rFonts w:ascii="Palatino Linotype" w:hAnsi="Palatino Linotype" w:cs="Arial"/>
          <w:sz w:val="24"/>
        </w:rPr>
        <w:t xml:space="preserve"> </w:t>
      </w:r>
      <w:r w:rsidR="004321B4" w:rsidRPr="004321B4">
        <w:rPr>
          <w:rFonts w:ascii="Palatino Linotype" w:hAnsi="Palatino Linotype" w:cs="Arial"/>
          <w:sz w:val="24"/>
        </w:rPr>
        <w:t>falta de respuesta</w:t>
      </w:r>
      <w:r w:rsidRPr="00B34BE7">
        <w:rPr>
          <w:rFonts w:ascii="Palatino Linotype" w:hAnsi="Palatino Linotype" w:cs="Arial"/>
          <w:sz w:val="24"/>
        </w:rPr>
        <w:t xml:space="preserve">, de la misma forma el </w:t>
      </w:r>
      <w:r w:rsidRPr="00B34BE7">
        <w:rPr>
          <w:rFonts w:ascii="Palatino Linotype" w:hAnsi="Palatino Linotype" w:cs="Arial"/>
          <w:b/>
          <w:sz w:val="24"/>
        </w:rPr>
        <w:t>Sujeto Obligado</w:t>
      </w:r>
      <w:r w:rsidRPr="00B34BE7">
        <w:rPr>
          <w:rFonts w:ascii="Palatino Linotype" w:hAnsi="Palatino Linotype" w:cs="Arial"/>
          <w:sz w:val="24"/>
        </w:rPr>
        <w:t xml:space="preserve"> fue omiso en rendir informe justificado.</w:t>
      </w:r>
    </w:p>
    <w:p w14:paraId="09966B7D" w14:textId="77777777" w:rsidR="007406B2" w:rsidRPr="00B34BE7" w:rsidRDefault="007406B2" w:rsidP="007406B2">
      <w:pPr>
        <w:autoSpaceDE w:val="0"/>
        <w:autoSpaceDN w:val="0"/>
        <w:adjustRightInd w:val="0"/>
        <w:spacing w:after="0" w:line="360" w:lineRule="auto"/>
        <w:jc w:val="both"/>
        <w:rPr>
          <w:rFonts w:ascii="Palatino Linotype" w:hAnsi="Palatino Linotype" w:cs="Arial"/>
          <w:sz w:val="24"/>
        </w:rPr>
      </w:pPr>
    </w:p>
    <w:p w14:paraId="6AA64C16" w14:textId="77777777" w:rsidR="007406B2" w:rsidRPr="00B34BE7" w:rsidRDefault="007406B2" w:rsidP="007406B2">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 xml:space="preserve">Una vez establecida y delimitada la materia del presente recurso de revisión, y atentos a </w:t>
      </w:r>
      <w:r w:rsidRPr="00B34BE7">
        <w:rPr>
          <w:rFonts w:ascii="Palatino Linotype" w:hAnsi="Palatino Linotype"/>
          <w:sz w:val="24"/>
          <w:szCs w:val="24"/>
          <w:lang w:eastAsia="es-MX"/>
        </w:rPr>
        <w:t xml:space="preserve">la falta de respuesta del </w:t>
      </w:r>
      <w:r w:rsidRPr="00B34BE7">
        <w:rPr>
          <w:rFonts w:ascii="Palatino Linotype" w:hAnsi="Palatino Linotype"/>
          <w:b/>
          <w:sz w:val="24"/>
          <w:szCs w:val="24"/>
          <w:lang w:eastAsia="es-MX"/>
        </w:rPr>
        <w:t>Sujeto Obligado</w:t>
      </w:r>
      <w:r w:rsidRPr="00B34BE7">
        <w:rPr>
          <w:rFonts w:ascii="Palatino Linotype" w:hAnsi="Palatino Linotype"/>
          <w:sz w:val="24"/>
          <w:szCs w:val="24"/>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B34BE7">
        <w:rPr>
          <w:rFonts w:ascii="Palatino Linotype" w:hAnsi="Palatino Linotype"/>
          <w:b/>
          <w:sz w:val="24"/>
          <w:szCs w:val="24"/>
          <w:lang w:eastAsia="es-MX"/>
        </w:rPr>
        <w:t>Sujeto Obligado</w:t>
      </w:r>
      <w:r w:rsidRPr="00B34BE7">
        <w:rPr>
          <w:rFonts w:ascii="Palatino Linotype" w:hAnsi="Palatino Linotype"/>
          <w:sz w:val="24"/>
          <w:szCs w:val="24"/>
          <w:lang w:eastAsia="es-MX"/>
        </w:rPr>
        <w:t xml:space="preserve"> de la misma, tal y como lo constituyen </w:t>
      </w:r>
      <w:r w:rsidRPr="00B34BE7">
        <w:rPr>
          <w:rFonts w:ascii="Palatino Linotype" w:hAnsi="Palatino Linotype" w:cs="Arial"/>
          <w:sz w:val="24"/>
          <w:szCs w:val="24"/>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08C1D23F" w14:textId="77777777" w:rsidR="007406B2" w:rsidRPr="00B34BE7" w:rsidRDefault="007406B2" w:rsidP="007406B2">
      <w:pPr>
        <w:pStyle w:val="Sinespaciado"/>
      </w:pPr>
    </w:p>
    <w:p w14:paraId="0EAB5DBB" w14:textId="77777777" w:rsidR="007406B2" w:rsidRPr="00B34BE7" w:rsidRDefault="007406B2" w:rsidP="007406B2">
      <w:pPr>
        <w:autoSpaceDE w:val="0"/>
        <w:autoSpaceDN w:val="0"/>
        <w:adjustRightInd w:val="0"/>
        <w:spacing w:after="0" w:line="240" w:lineRule="auto"/>
        <w:ind w:left="567" w:right="567"/>
        <w:jc w:val="both"/>
        <w:rPr>
          <w:rFonts w:ascii="Palatino Linotype" w:hAnsi="Palatino Linotype" w:cs="Arial"/>
          <w:i/>
        </w:rPr>
      </w:pPr>
      <w:r w:rsidRPr="00B34BE7">
        <w:rPr>
          <w:rFonts w:ascii="Palatino Linotype" w:hAnsi="Palatino Linotype" w:cs="Arial"/>
          <w:i/>
        </w:rPr>
        <w:t>“</w:t>
      </w:r>
      <w:r w:rsidRPr="00B34BE7">
        <w:rPr>
          <w:rFonts w:ascii="Palatino Linotype" w:hAnsi="Palatino Linotype" w:cs="Arial"/>
          <w:b/>
          <w:i/>
        </w:rPr>
        <w:t>Artículo 7. El Estado de México garantizará el efectivo acceso de toda persona a la información en posesión de cualquier entidad,</w:t>
      </w:r>
      <w:r w:rsidRPr="00B34BE7">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B34BE7">
        <w:rPr>
          <w:rFonts w:ascii="Palatino Linotype" w:hAnsi="Palatino Linotype" w:cs="Arial"/>
          <w:b/>
          <w:i/>
        </w:rPr>
        <w:t>que reciba y ejerza recursos públicos</w:t>
      </w:r>
      <w:r w:rsidRPr="00B34BE7">
        <w:rPr>
          <w:rFonts w:ascii="Palatino Linotype" w:hAnsi="Palatino Linotype" w:cs="Arial"/>
          <w:i/>
        </w:rPr>
        <w:t xml:space="preserve"> o realice actos de autoridad en el ámbito de competencia del Estado de México y sus municipios. </w:t>
      </w:r>
    </w:p>
    <w:p w14:paraId="5F37942A" w14:textId="77777777" w:rsidR="007406B2" w:rsidRPr="00B34BE7" w:rsidRDefault="007406B2" w:rsidP="007406B2">
      <w:pPr>
        <w:autoSpaceDE w:val="0"/>
        <w:autoSpaceDN w:val="0"/>
        <w:adjustRightInd w:val="0"/>
        <w:spacing w:after="0" w:line="240" w:lineRule="auto"/>
        <w:ind w:left="567" w:right="567"/>
        <w:jc w:val="both"/>
        <w:rPr>
          <w:rFonts w:ascii="Palatino Linotype" w:hAnsi="Palatino Linotype" w:cs="Arial"/>
          <w:i/>
        </w:rPr>
      </w:pPr>
    </w:p>
    <w:p w14:paraId="723C092A" w14:textId="77777777" w:rsidR="007406B2" w:rsidRPr="00B34BE7" w:rsidRDefault="007406B2" w:rsidP="007406B2">
      <w:pPr>
        <w:autoSpaceDE w:val="0"/>
        <w:autoSpaceDN w:val="0"/>
        <w:adjustRightInd w:val="0"/>
        <w:spacing w:after="0" w:line="240" w:lineRule="auto"/>
        <w:ind w:left="567" w:right="567"/>
        <w:jc w:val="both"/>
        <w:rPr>
          <w:rFonts w:ascii="Palatino Linotype" w:hAnsi="Palatino Linotype" w:cs="Arial"/>
          <w:bCs/>
          <w:i/>
        </w:rPr>
      </w:pPr>
      <w:r w:rsidRPr="00B34BE7">
        <w:rPr>
          <w:rFonts w:ascii="Palatino Linotype" w:hAnsi="Palatino Linotype" w:cs="Arial"/>
          <w:b/>
          <w:bCs/>
          <w:i/>
        </w:rPr>
        <w:t>Artículo 23</w:t>
      </w:r>
      <w:r w:rsidRPr="00B34BE7">
        <w:rPr>
          <w:rFonts w:ascii="Palatino Linotype" w:hAnsi="Palatino Linotype" w:cs="Arial"/>
          <w:bCs/>
          <w:i/>
        </w:rPr>
        <w:t xml:space="preserve">. Son sujetos obligados a transparentar y permitir el acceso a su información y proteger los datos personales que obren en su poder: </w:t>
      </w:r>
    </w:p>
    <w:p w14:paraId="04387E68" w14:textId="77777777" w:rsidR="007406B2" w:rsidRPr="00B34BE7" w:rsidRDefault="007406B2" w:rsidP="007406B2">
      <w:pPr>
        <w:spacing w:after="0" w:line="240" w:lineRule="auto"/>
        <w:ind w:left="567" w:right="709"/>
        <w:jc w:val="both"/>
        <w:rPr>
          <w:rFonts w:ascii="Palatino Linotype" w:hAnsi="Palatino Linotype" w:cs="Arial"/>
          <w:bCs/>
          <w:i/>
        </w:rPr>
      </w:pPr>
      <w:r w:rsidRPr="00B34BE7">
        <w:rPr>
          <w:rFonts w:ascii="Palatino Linotype" w:hAnsi="Palatino Linotype" w:cs="Arial"/>
          <w:bCs/>
          <w:i/>
        </w:rPr>
        <w:t>…</w:t>
      </w:r>
    </w:p>
    <w:p w14:paraId="06560FDC" w14:textId="77777777" w:rsidR="007406B2" w:rsidRPr="00B34BE7" w:rsidRDefault="007406B2" w:rsidP="007406B2">
      <w:pPr>
        <w:spacing w:after="0" w:line="240" w:lineRule="auto"/>
        <w:ind w:left="567" w:right="709"/>
        <w:jc w:val="both"/>
        <w:rPr>
          <w:rFonts w:ascii="Palatino Linotype" w:hAnsi="Palatino Linotype" w:cs="Arial"/>
          <w:bCs/>
          <w:i/>
        </w:rPr>
      </w:pPr>
      <w:r w:rsidRPr="00B34BE7">
        <w:rPr>
          <w:rFonts w:ascii="Palatino Linotype" w:hAnsi="Palatino Linotype" w:cs="Arial"/>
          <w:b/>
          <w:bCs/>
          <w:i/>
        </w:rPr>
        <w:t xml:space="preserve">IV. </w:t>
      </w:r>
      <w:r w:rsidRPr="00B34BE7">
        <w:rPr>
          <w:rFonts w:ascii="Palatino Linotype" w:hAnsi="Palatino Linotype" w:cs="Arial"/>
          <w:b/>
          <w:bCs/>
          <w:i/>
          <w:u w:val="single"/>
        </w:rPr>
        <w:t>Los ayuntamientos y las dependencias, organismos, órganos y entidades de la administración municipal</w:t>
      </w:r>
      <w:r w:rsidRPr="00B34BE7">
        <w:rPr>
          <w:rFonts w:ascii="Palatino Linotype" w:hAnsi="Palatino Linotype" w:cs="Arial"/>
          <w:bCs/>
          <w:i/>
        </w:rPr>
        <w:t>;</w:t>
      </w:r>
    </w:p>
    <w:p w14:paraId="2EAB279D" w14:textId="77777777" w:rsidR="007406B2" w:rsidRDefault="007406B2" w:rsidP="007406B2">
      <w:pPr>
        <w:spacing w:before="240" w:after="240" w:line="360" w:lineRule="auto"/>
        <w:contextualSpacing/>
        <w:jc w:val="both"/>
        <w:rPr>
          <w:rFonts w:ascii="Palatino Linotype" w:hAnsi="Palatino Linotype" w:cs="Arial"/>
          <w:b/>
          <w:bCs/>
          <w:i/>
        </w:rPr>
      </w:pPr>
    </w:p>
    <w:p w14:paraId="771B90D1" w14:textId="507D071E" w:rsidR="007406B2" w:rsidRPr="00B34BE7" w:rsidRDefault="007406B2" w:rsidP="007406B2">
      <w:pPr>
        <w:pStyle w:val="Sinespaciado"/>
        <w:spacing w:line="360" w:lineRule="auto"/>
        <w:jc w:val="both"/>
        <w:rPr>
          <w:sz w:val="2"/>
        </w:rPr>
      </w:pPr>
      <w:r>
        <w:rPr>
          <w:rFonts w:ascii="Palatino Linotype" w:hAnsi="Palatino Linotype"/>
        </w:rPr>
        <w:lastRenderedPageBreak/>
        <w:t>Por lo que</w:t>
      </w:r>
      <w:r w:rsidRPr="00B34BE7">
        <w:rPr>
          <w:rFonts w:ascii="Palatino Linotype" w:hAnsi="Palatino Linotype"/>
        </w:rPr>
        <w:t xml:space="preserve">, se tiene que </w:t>
      </w:r>
      <w:r>
        <w:rPr>
          <w:rFonts w:ascii="Palatino Linotype" w:hAnsi="Palatino Linotype"/>
        </w:rPr>
        <w:t>la</w:t>
      </w:r>
      <w:r w:rsidRPr="00B34BE7">
        <w:rPr>
          <w:rFonts w:ascii="Palatino Linotype" w:hAnsi="Palatino Linotype"/>
        </w:rPr>
        <w:t xml:space="preserve"> </w:t>
      </w:r>
      <w:r w:rsidR="004321B4">
        <w:rPr>
          <w:rFonts w:ascii="Palatino Linotype" w:hAnsi="Palatino Linotype"/>
        </w:rPr>
        <w:t xml:space="preserve">parte </w:t>
      </w:r>
      <w:r w:rsidRPr="00B34BE7">
        <w:rPr>
          <w:rFonts w:ascii="Palatino Linotype" w:hAnsi="Palatino Linotype"/>
          <w:b/>
        </w:rPr>
        <w:t>Recurrente</w:t>
      </w:r>
      <w:r w:rsidRPr="00B34BE7">
        <w:rPr>
          <w:rFonts w:ascii="Palatino Linotype" w:hAnsi="Palatino Linotype"/>
        </w:rPr>
        <w:t xml:space="preserve"> solicitó objetivamente </w:t>
      </w:r>
      <w:r w:rsidR="004321B4" w:rsidRPr="004321B4">
        <w:rPr>
          <w:rFonts w:ascii="Palatino Linotype" w:hAnsi="Palatino Linotype"/>
        </w:rPr>
        <w:t>remuneraciones de mandos medios y superiores en el formato que se entrega al Órgano Superior de Fiscalización del Estado de México, en los informes mensuales, correspondientes a los meses de enero de 2019 al mes de agosto de 2020.</w:t>
      </w:r>
    </w:p>
    <w:p w14:paraId="778F9982" w14:textId="77777777" w:rsidR="007406B2" w:rsidRDefault="007406B2" w:rsidP="007406B2">
      <w:pPr>
        <w:pStyle w:val="Sinespaciado"/>
        <w:spacing w:line="360" w:lineRule="auto"/>
        <w:jc w:val="both"/>
        <w:rPr>
          <w:rFonts w:ascii="Palatino Linotype" w:hAnsi="Palatino Linotype"/>
        </w:rPr>
      </w:pPr>
    </w:p>
    <w:p w14:paraId="5B010C88" w14:textId="77777777" w:rsidR="007406B2" w:rsidRDefault="007406B2" w:rsidP="007406B2">
      <w:pPr>
        <w:pStyle w:val="Sinespaciado"/>
        <w:spacing w:line="360" w:lineRule="auto"/>
        <w:jc w:val="both"/>
        <w:rPr>
          <w:rFonts w:ascii="Palatino Linotype" w:hAnsi="Palatino Linotype"/>
        </w:rPr>
      </w:pPr>
      <w:r>
        <w:rPr>
          <w:rFonts w:ascii="Palatino Linotype" w:hAnsi="Palatino Linotype"/>
        </w:rPr>
        <w:t>Aunado a lo anterior la Ley Orgánica Municipal dispone en sus artículos 31, fracción XIX, párrafo cuarto</w:t>
      </w:r>
      <w:r w:rsidRPr="008F51F2">
        <w:rPr>
          <w:rFonts w:ascii="Palatino Linotype" w:hAnsi="Palatino Linotype"/>
        </w:rPr>
        <w:t xml:space="preserve"> </w:t>
      </w:r>
      <w:r>
        <w:rPr>
          <w:rFonts w:ascii="Palatino Linotype" w:hAnsi="Palatino Linotype"/>
        </w:rPr>
        <w:t>lo siguiente:</w:t>
      </w:r>
    </w:p>
    <w:p w14:paraId="524AA46F" w14:textId="77777777" w:rsidR="007406B2" w:rsidRDefault="007406B2" w:rsidP="007406B2">
      <w:pPr>
        <w:pStyle w:val="Sinespaciado"/>
        <w:spacing w:line="360" w:lineRule="auto"/>
        <w:jc w:val="both"/>
        <w:rPr>
          <w:rFonts w:ascii="Palatino Linotype" w:hAnsi="Palatino Linotype"/>
        </w:rPr>
      </w:pPr>
    </w:p>
    <w:p w14:paraId="149306CD" w14:textId="77777777" w:rsidR="007406B2" w:rsidRPr="00B02E41" w:rsidRDefault="007406B2" w:rsidP="007406B2">
      <w:pPr>
        <w:pStyle w:val="Sinespaciado"/>
        <w:spacing w:line="360" w:lineRule="auto"/>
        <w:ind w:left="567" w:right="567"/>
        <w:jc w:val="both"/>
        <w:rPr>
          <w:rFonts w:ascii="Palatino Linotype" w:hAnsi="Palatino Linotype"/>
          <w:i/>
          <w:iCs/>
        </w:rPr>
      </w:pPr>
      <w:r w:rsidRPr="00B02E41">
        <w:rPr>
          <w:rFonts w:ascii="Palatino Linotype" w:hAnsi="Palatino Linotype"/>
          <w:i/>
          <w:iCs/>
        </w:rPr>
        <w:t>Artículo 31.- Son atribuciones de los ayuntamientos:</w:t>
      </w:r>
    </w:p>
    <w:p w14:paraId="67789D18" w14:textId="77777777" w:rsidR="007406B2" w:rsidRPr="00B02E41" w:rsidRDefault="007406B2" w:rsidP="007406B2">
      <w:pPr>
        <w:pStyle w:val="Sinespaciado"/>
        <w:spacing w:line="360" w:lineRule="auto"/>
        <w:ind w:left="567" w:right="567"/>
        <w:jc w:val="both"/>
        <w:rPr>
          <w:rFonts w:ascii="Palatino Linotype" w:hAnsi="Palatino Linotype"/>
          <w:i/>
          <w:iCs/>
        </w:rPr>
      </w:pPr>
      <w:r w:rsidRPr="00B02E41">
        <w:rPr>
          <w:rFonts w:ascii="Palatino Linotype" w:hAnsi="Palatino Linotype"/>
          <w:i/>
          <w:iCs/>
        </w:rPr>
        <w:t>(…)</w:t>
      </w:r>
    </w:p>
    <w:p w14:paraId="192F8B85" w14:textId="77777777" w:rsidR="007406B2" w:rsidRPr="00B02E41" w:rsidRDefault="007406B2" w:rsidP="007406B2">
      <w:pPr>
        <w:pStyle w:val="Sinespaciado"/>
        <w:spacing w:line="360" w:lineRule="auto"/>
        <w:ind w:left="567" w:right="567"/>
        <w:jc w:val="both"/>
        <w:rPr>
          <w:rFonts w:ascii="Palatino Linotype" w:hAnsi="Palatino Linotype"/>
          <w:i/>
          <w:iCs/>
        </w:rPr>
      </w:pPr>
      <w:r w:rsidRPr="00B02E41">
        <w:rPr>
          <w:rFonts w:ascii="Palatino Linotype" w:hAnsi="Palatino Linotype"/>
          <w:i/>
          <w:iCs/>
        </w:rPr>
        <w:t>XIX…</w:t>
      </w:r>
    </w:p>
    <w:p w14:paraId="50083313" w14:textId="77777777" w:rsidR="007406B2" w:rsidRDefault="007406B2" w:rsidP="007406B2">
      <w:pPr>
        <w:pStyle w:val="Sinespaciado"/>
        <w:spacing w:line="360" w:lineRule="auto"/>
        <w:ind w:left="567" w:right="567"/>
        <w:jc w:val="both"/>
        <w:rPr>
          <w:rFonts w:ascii="Palatino Linotype" w:hAnsi="Palatino Linotype"/>
          <w:i/>
          <w:iCs/>
        </w:rPr>
      </w:pPr>
      <w:r w:rsidRPr="00B02E41">
        <w:rPr>
          <w:rFonts w:ascii="Palatino Linotype" w:hAnsi="Palatino Linotype"/>
          <w:i/>
          <w:iCs/>
        </w:rPr>
        <w:t xml:space="preserve">Las remuneraciones de todo tipo del Presidente Municipal, </w:t>
      </w:r>
      <w:r w:rsidRPr="00C00309">
        <w:rPr>
          <w:rFonts w:ascii="Palatino Linotype" w:hAnsi="Palatino Linotype"/>
          <w:i/>
          <w:iCs/>
        </w:rPr>
        <w:t>Síndicos, Regidores</w:t>
      </w:r>
      <w:r w:rsidRPr="00B02E41">
        <w:rPr>
          <w:rFonts w:ascii="Palatino Linotype" w:hAnsi="Palatino Linotype"/>
          <w:i/>
          <w:iCs/>
        </w:rPr>
        <w:t xml:space="preserve"> y </w:t>
      </w:r>
      <w:r w:rsidRPr="00C00309">
        <w:rPr>
          <w:rFonts w:ascii="Palatino Linotype" w:hAnsi="Palatino Linotype"/>
          <w:b/>
          <w:bCs/>
          <w:i/>
          <w:iCs/>
          <w:u w:val="single"/>
        </w:rPr>
        <w:t>servidores públicos en general</w:t>
      </w:r>
      <w:r w:rsidRPr="00B02E41">
        <w:rPr>
          <w:rFonts w:ascii="Palatino Linotype" w:hAnsi="Palatino Linotype"/>
          <w:i/>
          <w:iCs/>
        </w:rPr>
        <w:t xml:space="preserve">, </w:t>
      </w:r>
      <w:r w:rsidRPr="004321B4">
        <w:rPr>
          <w:rFonts w:ascii="Palatino Linotype" w:hAnsi="Palatino Linotype"/>
          <w:b/>
          <w:bCs/>
          <w:i/>
          <w:iCs/>
          <w:u w:val="single"/>
        </w:rPr>
        <w:t>incluyendo mandos medios y superiores de la administración municipal</w:t>
      </w:r>
      <w:r w:rsidRPr="00B02E41">
        <w:rPr>
          <w:rFonts w:ascii="Palatino Linotype" w:hAnsi="Palatino Linotype"/>
          <w:i/>
          <w:iCs/>
        </w:rPr>
        <w:t xml:space="preserve">, serán determinadas anualmente en el presupuesto de egresos correspondiente y </w:t>
      </w:r>
      <w:r w:rsidRPr="00B02E41">
        <w:rPr>
          <w:rFonts w:ascii="Palatino Linotype" w:hAnsi="Palatino Linotype"/>
          <w:b/>
          <w:bCs/>
          <w:i/>
          <w:iCs/>
          <w:u w:val="single"/>
        </w:rPr>
        <w:t>se sujetarán a los lineamientos legales establecidos para todos los servidores públicos municipales</w:t>
      </w:r>
      <w:r w:rsidRPr="00B02E41">
        <w:rPr>
          <w:rFonts w:ascii="Palatino Linotype" w:hAnsi="Palatino Linotype"/>
          <w:i/>
          <w:iCs/>
        </w:rPr>
        <w:t>.</w:t>
      </w:r>
    </w:p>
    <w:p w14:paraId="659C3DDC" w14:textId="77777777" w:rsidR="007406B2" w:rsidRDefault="007406B2" w:rsidP="007406B2">
      <w:pPr>
        <w:pStyle w:val="Sinespaciado"/>
        <w:spacing w:line="360" w:lineRule="auto"/>
        <w:ind w:left="567" w:right="567"/>
        <w:jc w:val="both"/>
        <w:rPr>
          <w:rFonts w:ascii="Palatino Linotype" w:hAnsi="Palatino Linotype"/>
          <w:i/>
          <w:iCs/>
        </w:rPr>
      </w:pPr>
    </w:p>
    <w:p w14:paraId="35FE1895" w14:textId="77777777" w:rsidR="007406B2" w:rsidRPr="008F51F2" w:rsidRDefault="007406B2" w:rsidP="007406B2">
      <w:pPr>
        <w:autoSpaceDE w:val="0"/>
        <w:autoSpaceDN w:val="0"/>
        <w:adjustRightInd w:val="0"/>
        <w:ind w:right="567"/>
        <w:jc w:val="both"/>
        <w:rPr>
          <w:rFonts w:ascii="Palatino Linotype" w:hAnsi="Palatino Linotype"/>
          <w:i/>
        </w:rPr>
      </w:pPr>
    </w:p>
    <w:p w14:paraId="7001E90A" w14:textId="77777777" w:rsidR="007406B2" w:rsidRDefault="007406B2" w:rsidP="007406B2">
      <w:pPr>
        <w:spacing w:before="240" w:line="360" w:lineRule="auto"/>
        <w:ind w:right="49"/>
        <w:jc w:val="both"/>
        <w:rPr>
          <w:noProof/>
          <w:lang w:eastAsia="es-MX"/>
        </w:rPr>
      </w:pPr>
      <w:r>
        <w:rPr>
          <w:rFonts w:ascii="Palatino Linotype" w:hAnsi="Palatino Linotype" w:cs="Arial"/>
          <w:sz w:val="24"/>
          <w:szCs w:val="24"/>
        </w:rPr>
        <w:t xml:space="preserve">Atento a lo anterior y conforme a lo peticionado por la parte </w:t>
      </w:r>
      <w:r>
        <w:rPr>
          <w:rFonts w:ascii="Palatino Linotype" w:hAnsi="Palatino Linotype" w:cs="Arial"/>
          <w:b/>
          <w:sz w:val="24"/>
          <w:szCs w:val="24"/>
        </w:rPr>
        <w:t>recurrente</w:t>
      </w:r>
      <w:r>
        <w:rPr>
          <w:rFonts w:ascii="Palatino Linotype" w:hAnsi="Palatino Linotype" w:cs="Arial"/>
          <w:sz w:val="24"/>
          <w:szCs w:val="24"/>
        </w:rPr>
        <w:t>, de acuerdo con</w:t>
      </w:r>
      <w:r w:rsidRPr="002549B2">
        <w:rPr>
          <w:rFonts w:ascii="Palatino Linotype" w:eastAsia="MS Mincho" w:hAnsi="Palatino Linotype" w:cs="Tahoma"/>
          <w:sz w:val="24"/>
          <w:szCs w:val="24"/>
          <w:lang w:val="es-ES_tradnl"/>
        </w:rPr>
        <w:t xml:space="preserve">, los </w:t>
      </w:r>
      <w:r w:rsidRPr="0040067F">
        <w:rPr>
          <w:rFonts w:ascii="Palatino Linotype" w:eastAsia="MS Mincho" w:hAnsi="Palatino Linotype" w:cs="Tahoma"/>
          <w:sz w:val="24"/>
          <w:szCs w:val="24"/>
          <w:lang w:val="es-ES_tradnl"/>
        </w:rPr>
        <w:t>Lineamientos para la entrega del informe mensual Municipal 2019</w:t>
      </w:r>
      <w:r>
        <w:rPr>
          <w:rFonts w:ascii="Palatino Linotype" w:eastAsia="MS Mincho" w:hAnsi="Palatino Linotype" w:cs="Tahoma"/>
          <w:sz w:val="24"/>
          <w:szCs w:val="24"/>
          <w:lang w:val="es-ES_tradnl"/>
        </w:rPr>
        <w:t>,</w:t>
      </w:r>
      <w:r w:rsidRPr="002549B2">
        <w:rPr>
          <w:rFonts w:ascii="Palatino Linotype" w:eastAsia="MS Mincho" w:hAnsi="Palatino Linotype" w:cs="Tahoma"/>
          <w:sz w:val="24"/>
          <w:szCs w:val="24"/>
          <w:lang w:val="es-ES_tradnl"/>
        </w:rPr>
        <w:t xml:space="preserve"> sirven para definir los criterios, formatos y documentación necesaria para </w:t>
      </w:r>
      <w:r w:rsidRPr="002549B2">
        <w:rPr>
          <w:rFonts w:ascii="Palatino Linotype" w:hAnsi="Palatino Linotype" w:cs="Arial"/>
          <w:sz w:val="24"/>
          <w:szCs w:val="24"/>
        </w:rPr>
        <w:t>presentar</w:t>
      </w:r>
      <w:r w:rsidRPr="002549B2">
        <w:rPr>
          <w:rFonts w:ascii="Palatino Linotype" w:eastAsia="MS Mincho" w:hAnsi="Palatino Linotype" w:cs="Tahoma"/>
          <w:sz w:val="24"/>
          <w:szCs w:val="24"/>
          <w:lang w:val="es-ES_tradnl"/>
        </w:rPr>
        <w:t xml:space="preserve"> los informes mensuales. Entre los criterios que se manejan en tales Lineamientos esta aquel que se refiere a la integración de </w:t>
      </w:r>
      <w:r>
        <w:rPr>
          <w:rFonts w:ascii="Palatino Linotype" w:eastAsia="MS Mincho" w:hAnsi="Palatino Linotype" w:cs="Tahoma"/>
          <w:b/>
          <w:i/>
          <w:sz w:val="24"/>
          <w:szCs w:val="24"/>
          <w:lang w:val="es-ES_tradnl"/>
        </w:rPr>
        <w:t>Información de N</w:t>
      </w:r>
      <w:r w:rsidRPr="002549B2">
        <w:rPr>
          <w:rFonts w:ascii="Palatino Linotype" w:eastAsia="MS Mincho" w:hAnsi="Palatino Linotype" w:cs="Tahoma"/>
          <w:b/>
          <w:i/>
          <w:sz w:val="24"/>
          <w:szCs w:val="24"/>
          <w:lang w:val="es-ES_tradnl"/>
        </w:rPr>
        <w:t>ómina</w:t>
      </w:r>
      <w:r w:rsidRPr="002549B2">
        <w:rPr>
          <w:rFonts w:ascii="Palatino Linotype" w:eastAsia="MS Mincho" w:hAnsi="Palatino Linotype" w:cs="Tahoma"/>
          <w:sz w:val="24"/>
          <w:szCs w:val="24"/>
          <w:lang w:val="es-ES_tradnl"/>
        </w:rPr>
        <w:t>, el cual, se integra por documentos tales como</w:t>
      </w:r>
      <w:r>
        <w:rPr>
          <w:rFonts w:ascii="Palatino Linotype" w:eastAsia="MS Mincho" w:hAnsi="Palatino Linotype" w:cs="Tahoma"/>
          <w:sz w:val="24"/>
          <w:szCs w:val="24"/>
          <w:lang w:val="es-ES_tradnl"/>
        </w:rPr>
        <w:t xml:space="preserve"> los</w:t>
      </w:r>
      <w:r w:rsidRPr="002549B2">
        <w:rPr>
          <w:rFonts w:ascii="Palatino Linotype" w:eastAsia="MS Mincho" w:hAnsi="Palatino Linotype" w:cs="Tahoma"/>
          <w:sz w:val="24"/>
          <w:szCs w:val="24"/>
          <w:lang w:val="es-ES_tradnl"/>
        </w:rPr>
        <w:t xml:space="preserve"> </w:t>
      </w:r>
      <w:r>
        <w:rPr>
          <w:rFonts w:ascii="Palatino Linotype" w:eastAsia="MS Mincho" w:hAnsi="Palatino Linotype" w:cs="Tahoma"/>
          <w:b/>
          <w:sz w:val="24"/>
          <w:szCs w:val="24"/>
          <w:lang w:val="es-ES_tradnl"/>
        </w:rPr>
        <w:t xml:space="preserve">Nomina General 01 al 15 del mes y 16 al 31 del mes; </w:t>
      </w:r>
      <w:r>
        <w:rPr>
          <w:rFonts w:ascii="Palatino Linotype" w:eastAsia="MS Mincho" w:hAnsi="Palatino Linotype" w:cs="Tahoma"/>
          <w:b/>
          <w:sz w:val="24"/>
          <w:szCs w:val="24"/>
          <w:lang w:val="es-ES_tradnl"/>
        </w:rPr>
        <w:lastRenderedPageBreak/>
        <w:t xml:space="preserve">Nómina General del 16 al 30/31 del mes, </w:t>
      </w:r>
      <w:r w:rsidRPr="002549B2">
        <w:rPr>
          <w:rFonts w:ascii="Palatino Linotype" w:hAnsi="Palatino Linotype"/>
          <w:sz w:val="24"/>
          <w:szCs w:val="24"/>
        </w:rPr>
        <w:t>correspondiente al</w:t>
      </w:r>
      <w:r w:rsidRPr="002549B2">
        <w:rPr>
          <w:rFonts w:ascii="Palatino Linotype" w:hAnsi="Palatino Linotype" w:cs="Arial"/>
          <w:sz w:val="24"/>
          <w:szCs w:val="24"/>
        </w:rPr>
        <w:t xml:space="preserve"> Disco 4 de los informes mensuales correspondientes, los cuales son enviados por el Tesorero Municipal al OSFEM, en términos del </w:t>
      </w:r>
      <w:r w:rsidRPr="002549B2">
        <w:rPr>
          <w:rFonts w:ascii="Palatino Linotype" w:hAnsi="Palatino Linotype" w:cs="Arial"/>
          <w:sz w:val="24"/>
          <w:szCs w:val="24"/>
          <w:lang w:eastAsia="es-MX"/>
        </w:rPr>
        <w:t>artículo 2 fracción XI de la Ley de Fiscalización Superior del Estado de México,</w:t>
      </w:r>
      <w:r w:rsidRPr="002549B2">
        <w:rPr>
          <w:rFonts w:ascii="Palatino Linotype" w:hAnsi="Palatino Linotype" w:cs="Arial"/>
          <w:sz w:val="24"/>
          <w:szCs w:val="24"/>
        </w:rPr>
        <w:t xml:space="preserve"> acorde a lo establecido en los </w:t>
      </w:r>
      <w:r w:rsidRPr="002549B2">
        <w:rPr>
          <w:rFonts w:ascii="Palatino Linotype" w:hAnsi="Palatino Linotype"/>
          <w:sz w:val="24"/>
          <w:szCs w:val="24"/>
        </w:rPr>
        <w:t xml:space="preserve">Lineamientos para la Integración del Informe Mensual del año </w:t>
      </w:r>
      <w:r>
        <w:rPr>
          <w:rFonts w:ascii="Palatino Linotype" w:hAnsi="Palatino Linotype"/>
          <w:sz w:val="24"/>
          <w:szCs w:val="24"/>
        </w:rPr>
        <w:t>2019</w:t>
      </w:r>
      <w:r w:rsidRPr="002549B2">
        <w:rPr>
          <w:rFonts w:ascii="Palatino Linotype" w:hAnsi="Palatino Linotype"/>
          <w:sz w:val="24"/>
          <w:szCs w:val="24"/>
        </w:rPr>
        <w:t xml:space="preserve">, para lo cual se </w:t>
      </w:r>
      <w:r>
        <w:rPr>
          <w:rFonts w:ascii="Palatino Linotype" w:hAnsi="Palatino Linotype"/>
          <w:sz w:val="24"/>
          <w:szCs w:val="24"/>
        </w:rPr>
        <w:t>insertan las siguiente imágenes:</w:t>
      </w:r>
      <w:r w:rsidRPr="00CC4911">
        <w:rPr>
          <w:noProof/>
          <w:lang w:eastAsia="es-MX"/>
        </w:rPr>
        <w:t xml:space="preserve"> </w:t>
      </w:r>
    </w:p>
    <w:p w14:paraId="14560777" w14:textId="77777777" w:rsidR="007406B2" w:rsidRDefault="007406B2" w:rsidP="007406B2">
      <w:pPr>
        <w:spacing w:before="240" w:line="360" w:lineRule="auto"/>
        <w:ind w:right="49"/>
        <w:jc w:val="both"/>
        <w:rPr>
          <w:rFonts w:ascii="Palatino Linotype" w:hAnsi="Palatino Linotype"/>
          <w:sz w:val="24"/>
          <w:szCs w:val="24"/>
        </w:rPr>
      </w:pPr>
    </w:p>
    <w:p w14:paraId="43692A2F" w14:textId="77777777" w:rsidR="007406B2" w:rsidRDefault="007406B2" w:rsidP="007406B2">
      <w:pPr>
        <w:pStyle w:val="Sinespaciado"/>
        <w:spacing w:line="360" w:lineRule="auto"/>
        <w:jc w:val="center"/>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66432" behindDoc="0" locked="0" layoutInCell="1" allowOverlap="1" wp14:anchorId="695918D5" wp14:editId="1A1A8769">
                <wp:simplePos x="0" y="0"/>
                <wp:positionH relativeFrom="column">
                  <wp:posOffset>196215</wp:posOffset>
                </wp:positionH>
                <wp:positionV relativeFrom="paragraph">
                  <wp:posOffset>1058545</wp:posOffset>
                </wp:positionV>
                <wp:extent cx="1885950" cy="342900"/>
                <wp:effectExtent l="19050" t="19050" r="19050" b="19050"/>
                <wp:wrapNone/>
                <wp:docPr id="33" name="Rectángulo 33"/>
                <wp:cNvGraphicFramePr/>
                <a:graphic xmlns:a="http://schemas.openxmlformats.org/drawingml/2006/main">
                  <a:graphicData uri="http://schemas.microsoft.com/office/word/2010/wordprocessingShape">
                    <wps:wsp>
                      <wps:cNvSpPr/>
                      <wps:spPr>
                        <a:xfrm flipV="1">
                          <a:off x="0" y="0"/>
                          <a:ext cx="1885950" cy="3429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EFC1F72" id="Rectángulo 33" o:spid="_x0000_s1026" style="position:absolute;margin-left:15.45pt;margin-top:83.35pt;width:148.5pt;height:27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" filled="f" strokecolor="red" strokeweight="2.25pt"/>
            </w:pict>
          </mc:Fallback>
        </mc:AlternateContent>
      </w:r>
      <w:r>
        <w:rPr>
          <w:noProof/>
          <w:lang w:eastAsia="es-MX"/>
        </w:rPr>
        <w:drawing>
          <wp:inline distT="0" distB="0" distL="0" distR="0" wp14:anchorId="06C98D6E" wp14:editId="7D4376F8">
            <wp:extent cx="5691505" cy="3077155"/>
            <wp:effectExtent l="0" t="0" r="4445" b="952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004" t="18321" r="24438" b="26829"/>
                    <a:stretch/>
                  </pic:blipFill>
                  <pic:spPr bwMode="auto">
                    <a:xfrm>
                      <a:off x="0" y="0"/>
                      <a:ext cx="5742584" cy="3104771"/>
                    </a:xfrm>
                    <a:prstGeom prst="rect">
                      <a:avLst/>
                    </a:prstGeom>
                    <a:ln>
                      <a:noFill/>
                    </a:ln>
                    <a:extLst>
                      <a:ext uri="{53640926-AAD7-44D8-BBD7-CCE9431645EC}">
                        <a14:shadowObscured xmlns:a14="http://schemas.microsoft.com/office/drawing/2010/main"/>
                      </a:ext>
                    </a:extLst>
                  </pic:spPr>
                </pic:pic>
              </a:graphicData>
            </a:graphic>
          </wp:inline>
        </w:drawing>
      </w:r>
    </w:p>
    <w:p w14:paraId="348431A1" w14:textId="77777777" w:rsidR="007406B2" w:rsidRDefault="007406B2" w:rsidP="007406B2">
      <w:pPr>
        <w:spacing w:before="100" w:beforeAutospacing="1" w:after="100" w:afterAutospacing="1" w:line="360" w:lineRule="auto"/>
        <w:jc w:val="both"/>
        <w:rPr>
          <w:rFonts w:ascii="Palatino Linotype" w:hAnsi="Palatino Linotype"/>
          <w:sz w:val="24"/>
          <w:szCs w:val="24"/>
          <w:lang w:eastAsia="es-MX"/>
        </w:rPr>
      </w:pPr>
    </w:p>
    <w:p w14:paraId="4E70BE2F" w14:textId="40C82378" w:rsidR="007406B2" w:rsidRDefault="007406B2" w:rsidP="007406B2">
      <w:pPr>
        <w:spacing w:before="100" w:beforeAutospacing="1" w:after="100" w:afterAutospacing="1"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Acorde a lo anterior es claro que el Sujeto Obligado cuenta con la información solicitada, puesto que entrega mensualmente las dos nominas correspondientes a las dos quincenas de cada mes, al Órgano Superior de Fiscalización del Estado de México, por ende es dable ordenar se entregue la nómina de todo el personal adscrito a la administración pública del Sujeto Obligado de la primera y segunda quincena </w:t>
      </w:r>
      <w:r w:rsidR="00B37B8F">
        <w:rPr>
          <w:rFonts w:ascii="Palatino Linotype" w:hAnsi="Palatino Linotype"/>
          <w:sz w:val="24"/>
          <w:szCs w:val="24"/>
          <w:lang w:eastAsia="es-MX"/>
        </w:rPr>
        <w:lastRenderedPageBreak/>
        <w:t>correspondientes al mes de enero del año dos mil diecinueve y al mes de agosto del año dos mil veinte</w:t>
      </w:r>
      <w:r>
        <w:rPr>
          <w:rFonts w:ascii="Palatino Linotype" w:hAnsi="Palatino Linotype"/>
          <w:sz w:val="24"/>
          <w:szCs w:val="24"/>
          <w:lang w:eastAsia="es-MX"/>
        </w:rPr>
        <w:t>, para ellos existe un documento es especifico, el cual se muestra a continuación:</w:t>
      </w:r>
    </w:p>
    <w:p w14:paraId="563D02F7" w14:textId="77777777" w:rsidR="007406B2" w:rsidRDefault="007406B2" w:rsidP="007406B2">
      <w:pPr>
        <w:pStyle w:val="Sinespaciado"/>
        <w:spacing w:line="360" w:lineRule="auto"/>
        <w:jc w:val="center"/>
        <w:rPr>
          <w:rFonts w:ascii="Palatino Linotype" w:hAnsi="Palatino Linotype"/>
        </w:rPr>
      </w:pPr>
    </w:p>
    <w:p w14:paraId="7DA79B2A" w14:textId="77777777" w:rsidR="007406B2" w:rsidRDefault="007406B2" w:rsidP="007406B2">
      <w:pPr>
        <w:pStyle w:val="Sinespaciado"/>
        <w:spacing w:line="360" w:lineRule="auto"/>
        <w:jc w:val="center"/>
        <w:rPr>
          <w:rFonts w:ascii="Palatino Linotype" w:hAnsi="Palatino Linotype"/>
        </w:rPr>
      </w:pPr>
      <w:r>
        <w:rPr>
          <w:noProof/>
          <w:lang w:eastAsia="es-MX"/>
        </w:rPr>
        <w:drawing>
          <wp:inline distT="0" distB="0" distL="0" distR="0" wp14:anchorId="20380946" wp14:editId="20C87B9A">
            <wp:extent cx="5727940" cy="4189095"/>
            <wp:effectExtent l="0" t="0" r="6350" b="190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175" t="12040" r="19148" b="10222"/>
                    <a:stretch/>
                  </pic:blipFill>
                  <pic:spPr bwMode="auto">
                    <a:xfrm>
                      <a:off x="0" y="0"/>
                      <a:ext cx="5789312" cy="4233979"/>
                    </a:xfrm>
                    <a:prstGeom prst="rect">
                      <a:avLst/>
                    </a:prstGeom>
                    <a:ln>
                      <a:noFill/>
                    </a:ln>
                    <a:extLst>
                      <a:ext uri="{53640926-AAD7-44D8-BBD7-CCE9431645EC}">
                        <a14:shadowObscured xmlns:a14="http://schemas.microsoft.com/office/drawing/2010/main"/>
                      </a:ext>
                    </a:extLst>
                  </pic:spPr>
                </pic:pic>
              </a:graphicData>
            </a:graphic>
          </wp:inline>
        </w:drawing>
      </w:r>
    </w:p>
    <w:p w14:paraId="21F88781" w14:textId="77777777" w:rsidR="007406B2" w:rsidRDefault="007406B2" w:rsidP="007406B2">
      <w:pPr>
        <w:widowControl w:val="0"/>
        <w:autoSpaceDE w:val="0"/>
        <w:autoSpaceDN w:val="0"/>
        <w:adjustRightInd w:val="0"/>
        <w:spacing w:after="0" w:line="360" w:lineRule="auto"/>
        <w:jc w:val="both"/>
        <w:rPr>
          <w:rFonts w:ascii="Palatino Linotype" w:hAnsi="Palatino Linotype" w:cs="Arial"/>
          <w:sz w:val="24"/>
          <w:szCs w:val="24"/>
        </w:rPr>
      </w:pPr>
    </w:p>
    <w:p w14:paraId="56733368" w14:textId="77777777" w:rsidR="007406B2" w:rsidRDefault="007406B2" w:rsidP="007406B2">
      <w:pPr>
        <w:widowControl w:val="0"/>
        <w:autoSpaceDE w:val="0"/>
        <w:autoSpaceDN w:val="0"/>
        <w:adjustRightInd w:val="0"/>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De lo anterior se desprende que en la nómina general se encuentra toda la información que los sujetos obligados están constreñidos a hacer pública, como son la remuneración bruta y neta de todas las </w:t>
      </w:r>
      <w:r w:rsidRPr="008D5C00">
        <w:rPr>
          <w:rFonts w:ascii="Palatino Linotype" w:hAnsi="Palatino Linotype" w:cs="Arial"/>
          <w:bCs/>
          <w:color w:val="000000" w:themeColor="text1"/>
          <w:sz w:val="24"/>
          <w:szCs w:val="24"/>
        </w:rPr>
        <w:t>percepciones, deducciones</w:t>
      </w:r>
      <w:r>
        <w:rPr>
          <w:rFonts w:ascii="Palatino Linotype" w:hAnsi="Palatino Linotype" w:cs="Arial"/>
          <w:color w:val="000000" w:themeColor="text1"/>
          <w:sz w:val="24"/>
          <w:szCs w:val="24"/>
        </w:rPr>
        <w:t xml:space="preserve">, incluyendo nombre, cargo, categoría, departamento, sueldos, </w:t>
      </w:r>
      <w:r w:rsidRPr="008D5C00">
        <w:rPr>
          <w:rFonts w:ascii="Palatino Linotype" w:hAnsi="Palatino Linotype" w:cs="Arial"/>
          <w:bCs/>
          <w:color w:val="000000" w:themeColor="text1"/>
          <w:sz w:val="24"/>
          <w:szCs w:val="24"/>
        </w:rPr>
        <w:t>dietas,</w:t>
      </w:r>
      <w:r>
        <w:rPr>
          <w:rFonts w:ascii="Palatino Linotype" w:hAnsi="Palatino Linotype" w:cs="Arial"/>
          <w:color w:val="000000" w:themeColor="text1"/>
          <w:sz w:val="24"/>
          <w:szCs w:val="24"/>
        </w:rPr>
        <w:t xml:space="preserve"> prestaciones, gratificaciones, </w:t>
      </w:r>
      <w:r>
        <w:rPr>
          <w:rFonts w:ascii="Palatino Linotype" w:hAnsi="Palatino Linotype" w:cs="Arial"/>
          <w:color w:val="000000" w:themeColor="text1"/>
          <w:sz w:val="24"/>
          <w:szCs w:val="24"/>
        </w:rPr>
        <w:lastRenderedPageBreak/>
        <w:t xml:space="preserve">primas, bonos, estímulos, ingresos, y sistemas de compensación, señalando de dicha remuneración. </w:t>
      </w:r>
    </w:p>
    <w:p w14:paraId="1C880AEE" w14:textId="77777777" w:rsidR="007406B2" w:rsidRDefault="007406B2" w:rsidP="007406B2">
      <w:pPr>
        <w:spacing w:after="0" w:line="360" w:lineRule="auto"/>
        <w:ind w:right="142"/>
        <w:jc w:val="both"/>
        <w:rPr>
          <w:rFonts w:ascii="Palatino Linotype" w:hAnsi="Palatino Linotype"/>
          <w:sz w:val="24"/>
        </w:rPr>
      </w:pPr>
    </w:p>
    <w:p w14:paraId="2A180063" w14:textId="77777777" w:rsidR="007406B2" w:rsidRPr="00B34BE7" w:rsidRDefault="007406B2" w:rsidP="007406B2">
      <w:pPr>
        <w:spacing w:after="0" w:line="360" w:lineRule="auto"/>
        <w:ind w:right="142"/>
        <w:jc w:val="both"/>
        <w:rPr>
          <w:rFonts w:ascii="Palatino Linotype" w:hAnsi="Palatino Linotype"/>
          <w:sz w:val="24"/>
        </w:rPr>
      </w:pPr>
      <w:r w:rsidRPr="00B34BE7">
        <w:rPr>
          <w:rFonts w:ascii="Palatino Linotype" w:hAnsi="Palatino Linotype"/>
          <w:sz w:val="24"/>
        </w:rPr>
        <w:t>Al mismo tiempo, la Ley de Transparencia y Acceso a la Información Pública del Estado de México y Municipios, prevé en su artículo 23, lo siguiente:</w:t>
      </w:r>
    </w:p>
    <w:p w14:paraId="75D3AB15" w14:textId="77777777" w:rsidR="007406B2" w:rsidRPr="00B34BE7" w:rsidRDefault="007406B2" w:rsidP="007406B2">
      <w:pPr>
        <w:pStyle w:val="Sinespaciado"/>
        <w:rPr>
          <w:lang w:val="es-ES_tradnl"/>
        </w:rPr>
      </w:pPr>
    </w:p>
    <w:p w14:paraId="54572BA8" w14:textId="77777777" w:rsidR="007406B2" w:rsidRPr="00B34BE7" w:rsidRDefault="007406B2" w:rsidP="007406B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23.</w:t>
      </w:r>
      <w:r w:rsidRPr="00B34BE7">
        <w:rPr>
          <w:rFonts w:ascii="Palatino Linotype" w:eastAsia="Times New Roman" w:hAnsi="Palatino Linotype" w:cs="Times New Roman"/>
          <w:i/>
          <w:lang w:eastAsia="es-ES"/>
        </w:rPr>
        <w:t xml:space="preserve"> Son sujetos obligados a transparentar y permitir el acceso a su información y proteger los datos personales que obren en su poder:</w:t>
      </w:r>
    </w:p>
    <w:p w14:paraId="2F329C95" w14:textId="77777777" w:rsidR="007406B2" w:rsidRPr="00B34BE7" w:rsidRDefault="007406B2" w:rsidP="007406B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43ADBDB8" w14:textId="77777777" w:rsidR="007406B2" w:rsidRPr="00B34BE7" w:rsidRDefault="007406B2" w:rsidP="007406B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 xml:space="preserve">IV. </w:t>
      </w:r>
      <w:r w:rsidRPr="00B34BE7">
        <w:rPr>
          <w:rFonts w:ascii="Palatino Linotype" w:eastAsia="Times New Roman" w:hAnsi="Palatino Linotype" w:cs="Times New Roman"/>
          <w:b/>
          <w:i/>
          <w:u w:val="single"/>
          <w:lang w:eastAsia="es-ES"/>
        </w:rPr>
        <w:t>Los ayuntamientos y las dependencias, organismos, órganos y entidades de la administración municipal</w:t>
      </w:r>
      <w:r w:rsidRPr="00B34BE7">
        <w:rPr>
          <w:rFonts w:ascii="Palatino Linotype" w:eastAsia="Times New Roman" w:hAnsi="Palatino Linotype" w:cs="Times New Roman"/>
          <w:i/>
          <w:lang w:eastAsia="es-ES"/>
        </w:rPr>
        <w:t>;</w:t>
      </w:r>
    </w:p>
    <w:p w14:paraId="7B542185"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eastAsia="es-ES"/>
        </w:rPr>
      </w:pPr>
    </w:p>
    <w:p w14:paraId="6596D7D0"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66E22100" w14:textId="77777777" w:rsidR="007406B2" w:rsidRDefault="007406B2" w:rsidP="007406B2">
      <w:pPr>
        <w:spacing w:after="0" w:line="360" w:lineRule="auto"/>
        <w:jc w:val="both"/>
        <w:rPr>
          <w:rFonts w:ascii="Palatino Linotype" w:hAnsi="Palatino Linotype" w:cs="Arial"/>
          <w:sz w:val="24"/>
        </w:rPr>
      </w:pPr>
    </w:p>
    <w:p w14:paraId="0C18E00F" w14:textId="77777777" w:rsidR="007406B2" w:rsidRPr="00B34BE7" w:rsidRDefault="007406B2" w:rsidP="007406B2">
      <w:pPr>
        <w:tabs>
          <w:tab w:val="left" w:pos="2130"/>
        </w:tabs>
        <w:spacing w:line="360" w:lineRule="auto"/>
        <w:jc w:val="both"/>
        <w:rPr>
          <w:rFonts w:ascii="Palatino Linotype" w:eastAsia="Calibri" w:hAnsi="Palatino Linotype" w:cs="Tahoma"/>
          <w:bCs/>
          <w:sz w:val="24"/>
        </w:rPr>
      </w:pPr>
      <w:r w:rsidRPr="00B34BE7">
        <w:rPr>
          <w:rFonts w:ascii="Palatino Linotype" w:eastAsia="Calibri" w:hAnsi="Palatino Linotype" w:cs="Tahoma"/>
          <w:bCs/>
          <w:sz w:val="24"/>
        </w:rPr>
        <w:t>Finalmente, la información requerida</w:t>
      </w:r>
      <w:r w:rsidRPr="00B34BE7">
        <w:rPr>
          <w:rFonts w:ascii="Palatino Linotype" w:eastAsia="Calibri" w:hAnsi="Palatino Linotype" w:cs="Tahoma"/>
          <w:b/>
          <w:bCs/>
          <w:sz w:val="24"/>
        </w:rPr>
        <w:t xml:space="preserve">, </w:t>
      </w:r>
      <w:r w:rsidRPr="00B34BE7">
        <w:rPr>
          <w:rFonts w:ascii="Palatino Linotype" w:eastAsia="Calibri" w:hAnsi="Palatino Linotype" w:cs="Tahoma"/>
          <w:bCs/>
          <w:sz w:val="24"/>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14:paraId="315857DF" w14:textId="77777777" w:rsidR="007406B2" w:rsidRDefault="007406B2" w:rsidP="007406B2">
      <w:pPr>
        <w:pStyle w:val="Textoindependiente"/>
        <w:rPr>
          <w:sz w:val="28"/>
          <w:lang w:val="es-MX"/>
        </w:rPr>
      </w:pPr>
    </w:p>
    <w:p w14:paraId="252FD73C" w14:textId="77777777" w:rsidR="007406B2" w:rsidRPr="0063391C" w:rsidRDefault="007406B2" w:rsidP="007406B2">
      <w:pPr>
        <w:pStyle w:val="Textoindependiente"/>
        <w:rPr>
          <w:sz w:val="28"/>
          <w:lang w:val="es-MX"/>
        </w:rPr>
      </w:pPr>
      <w:r>
        <w:rPr>
          <w:sz w:val="28"/>
          <w:lang w:val="es-MX"/>
        </w:rPr>
        <w:lastRenderedPageBreak/>
        <w:t xml:space="preserve">  </w:t>
      </w:r>
    </w:p>
    <w:p w14:paraId="3760EEBE" w14:textId="77777777" w:rsidR="007406B2" w:rsidRPr="00B34BE7" w:rsidRDefault="007406B2" w:rsidP="007406B2">
      <w:pPr>
        <w:pStyle w:val="Sinespaciado"/>
        <w:numPr>
          <w:ilvl w:val="0"/>
          <w:numId w:val="2"/>
        </w:numPr>
        <w:spacing w:line="360" w:lineRule="auto"/>
        <w:jc w:val="both"/>
        <w:rPr>
          <w:rFonts w:ascii="Palatino Linotype" w:hAnsi="Palatino Linotype"/>
          <w:b/>
          <w:i/>
          <w:sz w:val="28"/>
          <w:szCs w:val="28"/>
          <w:u w:val="single"/>
        </w:rPr>
      </w:pPr>
      <w:r w:rsidRPr="00B34BE7">
        <w:rPr>
          <w:rFonts w:ascii="Palatino Linotype" w:hAnsi="Palatino Linotype"/>
          <w:b/>
          <w:i/>
          <w:sz w:val="28"/>
          <w:szCs w:val="28"/>
          <w:u w:val="single"/>
        </w:rPr>
        <w:t>De la Versión Pública.</w:t>
      </w:r>
    </w:p>
    <w:p w14:paraId="1CB3AF9D" w14:textId="77777777" w:rsidR="007406B2" w:rsidRPr="00B34BE7" w:rsidRDefault="007406B2" w:rsidP="007406B2">
      <w:pPr>
        <w:spacing w:after="0" w:line="360" w:lineRule="auto"/>
        <w:jc w:val="both"/>
        <w:rPr>
          <w:rFonts w:ascii="Palatino Linotype" w:eastAsia="Arial Unicode MS" w:hAnsi="Palatino Linotype" w:cs="Times New Roman"/>
          <w:sz w:val="24"/>
          <w:szCs w:val="24"/>
          <w:lang w:val="es-ES" w:eastAsia="es-ES"/>
        </w:rPr>
      </w:pPr>
      <w:r w:rsidRPr="00B34BE7">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que la entrega de la información al </w:t>
      </w:r>
      <w:r w:rsidRPr="00B34BE7">
        <w:rPr>
          <w:rFonts w:ascii="Palatino Linotype" w:eastAsia="Arial Unicode MS" w:hAnsi="Palatino Linotype" w:cs="Times New Roman"/>
          <w:b/>
          <w:sz w:val="24"/>
          <w:szCs w:val="24"/>
          <w:lang w:val="es-ES" w:eastAsia="es-ES"/>
        </w:rPr>
        <w:t>Recurrente</w:t>
      </w:r>
      <w:r w:rsidRPr="00B34BE7">
        <w:rPr>
          <w:rFonts w:ascii="Palatino Linotype" w:eastAsia="Arial Unicode MS" w:hAnsi="Palatino Linotype" w:cs="Times New Roman"/>
          <w:sz w:val="24"/>
          <w:szCs w:val="24"/>
          <w:lang w:val="es-ES" w:eastAsia="es-ES"/>
        </w:rPr>
        <w:t xml:space="preserve"> se haga en </w:t>
      </w:r>
      <w:r w:rsidRPr="00B34BE7">
        <w:rPr>
          <w:rFonts w:ascii="Palatino Linotype" w:eastAsia="Arial Unicode MS" w:hAnsi="Palatino Linotype" w:cs="Times New Roman"/>
          <w:b/>
          <w:i/>
          <w:sz w:val="24"/>
          <w:szCs w:val="24"/>
          <w:lang w:val="es-ES" w:eastAsia="es-ES"/>
        </w:rPr>
        <w:t>versión pública</w:t>
      </w:r>
      <w:r w:rsidRPr="00B34BE7">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3464E38A" w14:textId="77777777" w:rsidR="007406B2" w:rsidRPr="00B34BE7" w:rsidRDefault="007406B2" w:rsidP="007406B2">
      <w:pPr>
        <w:spacing w:after="0" w:line="360" w:lineRule="auto"/>
        <w:jc w:val="both"/>
        <w:rPr>
          <w:rFonts w:ascii="Palatino Linotype" w:eastAsia="Times New Roman" w:hAnsi="Palatino Linotype" w:cs="Times New Roman"/>
          <w:bCs/>
          <w:sz w:val="24"/>
          <w:szCs w:val="24"/>
          <w:lang w:eastAsia="es-ES"/>
        </w:rPr>
      </w:pPr>
    </w:p>
    <w:p w14:paraId="1D7A063E"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bCs/>
          <w:sz w:val="24"/>
          <w:szCs w:val="24"/>
          <w:lang w:eastAsia="es-ES"/>
        </w:rPr>
        <w:t>A este respecto, los</w:t>
      </w:r>
      <w:r w:rsidRPr="00B34BE7">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6D4E3B95" w14:textId="77777777" w:rsidR="007406B2" w:rsidRPr="00B34BE7" w:rsidRDefault="007406B2" w:rsidP="007406B2">
      <w:pPr>
        <w:pStyle w:val="Sinespaciado"/>
        <w:rPr>
          <w:noProof/>
        </w:rPr>
      </w:pPr>
    </w:p>
    <w:p w14:paraId="6D50B2C5" w14:textId="77777777" w:rsidR="007406B2" w:rsidRPr="00B34BE7" w:rsidRDefault="007406B2" w:rsidP="007406B2">
      <w:pPr>
        <w:spacing w:after="0" w:line="240" w:lineRule="auto"/>
        <w:ind w:left="567" w:right="616"/>
        <w:jc w:val="both"/>
        <w:rPr>
          <w:rFonts w:ascii="Palatino Linotype" w:eastAsia="Times New Roman" w:hAnsi="Palatino Linotype" w:cs="Times New Roman"/>
          <w:i/>
          <w:lang w:eastAsia="es-ES"/>
        </w:rPr>
      </w:pPr>
      <w:r w:rsidRPr="00B34BE7">
        <w:rPr>
          <w:rFonts w:ascii="Palatino Linotype" w:eastAsia="Times New Roman" w:hAnsi="Palatino Linotype" w:cs="Arial"/>
          <w:b/>
          <w:bCs/>
          <w:i/>
          <w:noProof/>
          <w:lang w:eastAsia="es-ES"/>
        </w:rPr>
        <w:t>“</w:t>
      </w:r>
      <w:r w:rsidRPr="00B34BE7">
        <w:rPr>
          <w:rFonts w:ascii="Palatino Linotype" w:eastAsia="Times New Roman" w:hAnsi="Palatino Linotype" w:cs="Arial"/>
          <w:b/>
          <w:bCs/>
          <w:i/>
          <w:lang w:eastAsia="es-MX"/>
        </w:rPr>
        <w:t>Artículo</w:t>
      </w:r>
      <w:r w:rsidRPr="00B34BE7">
        <w:rPr>
          <w:rFonts w:ascii="Palatino Linotype" w:eastAsia="Times New Roman" w:hAnsi="Palatino Linotype" w:cs="Arial"/>
          <w:b/>
          <w:bCs/>
          <w:i/>
          <w:lang w:eastAsia="es-ES"/>
        </w:rPr>
        <w:t xml:space="preserve"> 3. </w:t>
      </w:r>
      <w:r w:rsidRPr="00B34BE7">
        <w:rPr>
          <w:rFonts w:ascii="Palatino Linotype" w:eastAsia="Times New Roman" w:hAnsi="Palatino Linotype" w:cs="Times New Roman"/>
          <w:i/>
          <w:lang w:eastAsia="es-ES"/>
        </w:rPr>
        <w:t xml:space="preserve">Para los efectos de la presente Ley se entenderá por: </w:t>
      </w:r>
    </w:p>
    <w:p w14:paraId="4BE72248" w14:textId="77777777" w:rsidR="007406B2" w:rsidRPr="00B34BE7" w:rsidRDefault="007406B2" w:rsidP="007406B2">
      <w:pPr>
        <w:pStyle w:val="Sinespaciado"/>
      </w:pPr>
    </w:p>
    <w:p w14:paraId="7D1B0197" w14:textId="77777777" w:rsidR="007406B2" w:rsidRPr="00B34BE7" w:rsidRDefault="007406B2" w:rsidP="007406B2">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IX.</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lang w:eastAsia="es-ES"/>
        </w:rPr>
        <w:t xml:space="preserve">Datos personales: </w:t>
      </w:r>
      <w:r w:rsidRPr="00B34BE7">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1018EB1B" w14:textId="77777777" w:rsidR="007406B2" w:rsidRPr="00B34BE7" w:rsidRDefault="007406B2" w:rsidP="007406B2">
      <w:pPr>
        <w:spacing w:after="0" w:line="240" w:lineRule="auto"/>
        <w:ind w:left="567" w:right="616"/>
        <w:jc w:val="both"/>
        <w:rPr>
          <w:rFonts w:ascii="Palatino Linotype" w:eastAsia="Times New Roman" w:hAnsi="Palatino Linotype" w:cs="Arial"/>
          <w:i/>
          <w:lang w:eastAsia="es-ES"/>
        </w:rPr>
      </w:pPr>
    </w:p>
    <w:p w14:paraId="270017FE" w14:textId="77777777" w:rsidR="007406B2" w:rsidRPr="00B34BE7" w:rsidRDefault="007406B2" w:rsidP="007406B2">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XX.</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lang w:eastAsia="es-ES"/>
        </w:rPr>
        <w:t>Información clasificada:</w:t>
      </w:r>
      <w:r w:rsidRPr="00B34BE7">
        <w:rPr>
          <w:rFonts w:ascii="Palatino Linotype" w:eastAsia="Times New Roman" w:hAnsi="Palatino Linotype" w:cs="Arial"/>
          <w:i/>
          <w:lang w:eastAsia="es-ES"/>
        </w:rPr>
        <w:t xml:space="preserve"> Aquella considerada por la presente Ley como reservada o confidencial; </w:t>
      </w:r>
    </w:p>
    <w:p w14:paraId="49A5330E" w14:textId="77777777" w:rsidR="007406B2" w:rsidRPr="00B34BE7" w:rsidRDefault="007406B2" w:rsidP="007406B2">
      <w:pPr>
        <w:spacing w:after="0" w:line="240" w:lineRule="auto"/>
        <w:ind w:left="567" w:right="616"/>
        <w:jc w:val="both"/>
        <w:rPr>
          <w:rFonts w:ascii="Palatino Linotype" w:eastAsia="Times New Roman" w:hAnsi="Palatino Linotype" w:cs="Arial"/>
          <w:i/>
          <w:lang w:eastAsia="es-ES"/>
        </w:rPr>
      </w:pPr>
    </w:p>
    <w:p w14:paraId="61A47A5F" w14:textId="77777777" w:rsidR="007406B2" w:rsidRPr="00B34BE7" w:rsidRDefault="007406B2" w:rsidP="007406B2">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XXI.</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lang w:eastAsia="es-ES"/>
        </w:rPr>
        <w:t>Información confidencial</w:t>
      </w:r>
      <w:r w:rsidRPr="00B34BE7">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DF789FD" w14:textId="77777777" w:rsidR="007406B2" w:rsidRPr="00B34BE7" w:rsidRDefault="007406B2" w:rsidP="007406B2">
      <w:pPr>
        <w:spacing w:after="0" w:line="240" w:lineRule="auto"/>
        <w:ind w:left="567" w:right="616"/>
        <w:jc w:val="both"/>
        <w:rPr>
          <w:rFonts w:ascii="Palatino Linotype" w:eastAsia="Times New Roman" w:hAnsi="Palatino Linotype" w:cs="Arial"/>
          <w:i/>
          <w:lang w:eastAsia="es-ES"/>
        </w:rPr>
      </w:pPr>
    </w:p>
    <w:p w14:paraId="1C75BC4D" w14:textId="77777777" w:rsidR="007406B2" w:rsidRPr="00B34BE7" w:rsidRDefault="007406B2" w:rsidP="007406B2">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XLV. Versión pública:</w:t>
      </w:r>
      <w:r w:rsidRPr="00B34BE7">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6BC5A685" w14:textId="77777777" w:rsidR="007406B2" w:rsidRPr="00B34BE7" w:rsidRDefault="007406B2" w:rsidP="007406B2">
      <w:pPr>
        <w:spacing w:after="0" w:line="240" w:lineRule="auto"/>
        <w:ind w:left="567" w:right="616"/>
        <w:jc w:val="both"/>
        <w:rPr>
          <w:rFonts w:ascii="Palatino Linotype" w:eastAsia="Times New Roman" w:hAnsi="Palatino Linotype" w:cs="Arial"/>
          <w:i/>
          <w:lang w:eastAsia="es-ES"/>
        </w:rPr>
      </w:pPr>
    </w:p>
    <w:p w14:paraId="18922046" w14:textId="77777777" w:rsidR="007406B2" w:rsidRPr="00B34BE7" w:rsidRDefault="007406B2" w:rsidP="007406B2">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Artículo 51.</w:t>
      </w:r>
      <w:r w:rsidRPr="00B34BE7">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w:t>
      </w:r>
      <w:r w:rsidRPr="00B34BE7">
        <w:rPr>
          <w:rFonts w:ascii="Palatino Linotype" w:eastAsia="Times New Roman" w:hAnsi="Palatino Linotype" w:cs="Arial"/>
          <w:i/>
          <w:lang w:eastAsia="es-ES"/>
        </w:rPr>
        <w:lastRenderedPageBreak/>
        <w:t xml:space="preserve">la encargada de tramitar internamente la solicitud de información </w:t>
      </w:r>
      <w:r w:rsidRPr="00B34BE7">
        <w:rPr>
          <w:rFonts w:ascii="Palatino Linotype" w:eastAsia="Times New Roman" w:hAnsi="Palatino Linotype" w:cs="Arial"/>
          <w:b/>
          <w:i/>
          <w:lang w:eastAsia="es-ES"/>
        </w:rPr>
        <w:t xml:space="preserve">y tendrá la responsabilidad de verificar en cada caso que la misma no sea confidencial o reservada. </w:t>
      </w:r>
      <w:r w:rsidRPr="00B34BE7">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38ECDCE5" w14:textId="77777777" w:rsidR="007406B2" w:rsidRPr="00B34BE7" w:rsidRDefault="007406B2" w:rsidP="007406B2">
      <w:pPr>
        <w:spacing w:after="0" w:line="240" w:lineRule="auto"/>
        <w:ind w:left="567" w:right="616"/>
        <w:jc w:val="both"/>
        <w:rPr>
          <w:rFonts w:ascii="Palatino Linotype" w:eastAsia="Times New Roman" w:hAnsi="Palatino Linotype" w:cs="Arial"/>
          <w:i/>
          <w:lang w:eastAsia="es-ES"/>
        </w:rPr>
      </w:pPr>
    </w:p>
    <w:p w14:paraId="71E31142" w14:textId="77777777" w:rsidR="007406B2" w:rsidRPr="00B34BE7" w:rsidRDefault="007406B2" w:rsidP="007406B2">
      <w:pPr>
        <w:spacing w:after="0" w:line="240" w:lineRule="auto"/>
        <w:ind w:left="567" w:right="616"/>
        <w:jc w:val="both"/>
        <w:rPr>
          <w:rFonts w:ascii="Palatino Linotype" w:eastAsia="Times New Roman" w:hAnsi="Palatino Linotype" w:cs="Arial"/>
          <w:bCs/>
          <w:i/>
          <w:noProof/>
          <w:lang w:eastAsia="es-ES"/>
        </w:rPr>
      </w:pPr>
      <w:r w:rsidRPr="00B34BE7">
        <w:rPr>
          <w:rFonts w:ascii="Palatino Linotype" w:eastAsia="Times New Roman" w:hAnsi="Palatino Linotype" w:cs="Arial"/>
          <w:b/>
          <w:i/>
          <w:lang w:eastAsia="es-ES"/>
        </w:rPr>
        <w:t>Artículo 52.</w:t>
      </w:r>
      <w:r w:rsidRPr="00B34BE7">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B34BE7">
        <w:rPr>
          <w:rFonts w:ascii="Palatino Linotype" w:eastAsia="Times New Roman" w:hAnsi="Palatino Linotype" w:cs="Arial"/>
          <w:bCs/>
          <w:i/>
          <w:noProof/>
          <w:lang w:eastAsia="es-ES"/>
        </w:rPr>
        <w:t>”</w:t>
      </w:r>
    </w:p>
    <w:p w14:paraId="2F1A098A" w14:textId="77777777" w:rsidR="007406B2" w:rsidRPr="00B34BE7" w:rsidRDefault="007406B2" w:rsidP="007406B2">
      <w:pPr>
        <w:rPr>
          <w:noProof/>
          <w:lang w:eastAsia="es-ES"/>
        </w:rPr>
      </w:pPr>
    </w:p>
    <w:p w14:paraId="14ECB0A7"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5741AF03" w14:textId="77777777" w:rsidR="007406B2" w:rsidRPr="00B34BE7" w:rsidRDefault="007406B2" w:rsidP="007406B2">
      <w:pPr>
        <w:spacing w:after="0" w:line="240" w:lineRule="auto"/>
        <w:ind w:left="567" w:right="616"/>
        <w:jc w:val="both"/>
        <w:rPr>
          <w:rFonts w:ascii="Palatino Linotype" w:eastAsia="Times New Roman" w:hAnsi="Palatino Linotype" w:cs="Times New Roman"/>
          <w:sz w:val="24"/>
          <w:szCs w:val="24"/>
          <w:lang w:eastAsia="es-ES"/>
        </w:rPr>
      </w:pPr>
    </w:p>
    <w:p w14:paraId="0DE3F6B6" w14:textId="77777777" w:rsidR="007406B2" w:rsidRPr="00B34BE7" w:rsidRDefault="007406B2" w:rsidP="007406B2">
      <w:pPr>
        <w:spacing w:after="0" w:line="240" w:lineRule="auto"/>
        <w:ind w:left="567" w:right="616"/>
        <w:jc w:val="both"/>
        <w:rPr>
          <w:rFonts w:ascii="Palatino Linotype" w:eastAsia="Arial Unicode MS" w:hAnsi="Palatino Linotype" w:cs="Arial"/>
          <w:i/>
          <w:szCs w:val="24"/>
          <w:lang w:eastAsia="es-ES"/>
        </w:rPr>
      </w:pPr>
      <w:r w:rsidRPr="00B34BE7">
        <w:rPr>
          <w:rFonts w:ascii="Palatino Linotype" w:eastAsia="Arial Unicode MS" w:hAnsi="Palatino Linotype" w:cs="Arial"/>
          <w:i/>
          <w:szCs w:val="24"/>
          <w:lang w:eastAsia="es-ES"/>
        </w:rPr>
        <w:t>“</w:t>
      </w:r>
      <w:r w:rsidRPr="00B34BE7">
        <w:rPr>
          <w:rFonts w:ascii="Palatino Linotype" w:eastAsia="Arial Unicode MS" w:hAnsi="Palatino Linotype" w:cs="Arial"/>
          <w:b/>
          <w:i/>
          <w:szCs w:val="24"/>
          <w:lang w:eastAsia="es-ES"/>
        </w:rPr>
        <w:t>Artículo</w:t>
      </w:r>
      <w:r w:rsidRPr="00B34BE7">
        <w:rPr>
          <w:rFonts w:ascii="Palatino Linotype" w:eastAsia="Arial Unicode MS" w:hAnsi="Palatino Linotype" w:cs="Arial"/>
          <w:i/>
          <w:szCs w:val="24"/>
          <w:lang w:eastAsia="es-ES"/>
        </w:rPr>
        <w:t xml:space="preserve"> </w:t>
      </w:r>
      <w:r w:rsidRPr="00B34BE7">
        <w:rPr>
          <w:rFonts w:ascii="Palatino Linotype" w:eastAsia="Arial Unicode MS" w:hAnsi="Palatino Linotype" w:cs="Arial"/>
          <w:b/>
          <w:i/>
          <w:szCs w:val="24"/>
          <w:lang w:eastAsia="es-ES"/>
        </w:rPr>
        <w:t>22</w:t>
      </w:r>
      <w:r w:rsidRPr="00B34BE7">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7D7C57D0" w14:textId="77777777" w:rsidR="007406B2" w:rsidRPr="00B34BE7" w:rsidRDefault="007406B2" w:rsidP="007406B2">
      <w:pPr>
        <w:spacing w:after="0" w:line="240" w:lineRule="auto"/>
        <w:ind w:left="567" w:right="616"/>
        <w:jc w:val="both"/>
        <w:rPr>
          <w:rFonts w:ascii="Palatino Linotype" w:eastAsia="Arial Unicode MS" w:hAnsi="Palatino Linotype" w:cs="Arial"/>
          <w:i/>
          <w:szCs w:val="24"/>
          <w:lang w:eastAsia="es-ES"/>
        </w:rPr>
      </w:pPr>
    </w:p>
    <w:p w14:paraId="2641D381" w14:textId="77777777" w:rsidR="007406B2" w:rsidRPr="00B34BE7" w:rsidRDefault="007406B2" w:rsidP="007406B2">
      <w:pPr>
        <w:spacing w:after="0" w:line="240" w:lineRule="auto"/>
        <w:ind w:left="567" w:right="616"/>
        <w:jc w:val="both"/>
        <w:rPr>
          <w:rFonts w:ascii="Palatino Linotype" w:eastAsia="Arial Unicode MS" w:hAnsi="Palatino Linotype" w:cs="Arial"/>
          <w:i/>
          <w:szCs w:val="24"/>
          <w:lang w:eastAsia="es-ES"/>
        </w:rPr>
      </w:pPr>
      <w:r w:rsidRPr="00B34BE7">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14:paraId="465BC8F7" w14:textId="77777777" w:rsidR="007406B2" w:rsidRPr="00B34BE7" w:rsidRDefault="007406B2" w:rsidP="007406B2">
      <w:pPr>
        <w:spacing w:after="0" w:line="240" w:lineRule="auto"/>
        <w:ind w:left="567" w:right="616"/>
        <w:jc w:val="both"/>
        <w:rPr>
          <w:rFonts w:ascii="Palatino Linotype" w:eastAsia="Arial Unicode MS" w:hAnsi="Palatino Linotype" w:cs="Arial"/>
          <w:i/>
          <w:szCs w:val="24"/>
          <w:lang w:eastAsia="es-ES"/>
        </w:rPr>
      </w:pPr>
    </w:p>
    <w:p w14:paraId="4A39820C" w14:textId="77777777" w:rsidR="007406B2" w:rsidRPr="00B34BE7" w:rsidRDefault="007406B2" w:rsidP="007406B2">
      <w:pPr>
        <w:spacing w:after="0" w:line="240" w:lineRule="auto"/>
        <w:ind w:left="567" w:right="616"/>
        <w:jc w:val="both"/>
        <w:rPr>
          <w:rFonts w:ascii="Palatino Linotype" w:eastAsia="Arial Unicode MS" w:hAnsi="Palatino Linotype" w:cs="Arial"/>
          <w:i/>
          <w:szCs w:val="24"/>
          <w:lang w:eastAsia="es-ES"/>
        </w:rPr>
      </w:pPr>
      <w:r w:rsidRPr="00B34BE7">
        <w:rPr>
          <w:rFonts w:ascii="Palatino Linotype" w:eastAsia="Arial Unicode MS" w:hAnsi="Palatino Linotype" w:cs="Arial"/>
          <w:i/>
          <w:szCs w:val="24"/>
          <w:lang w:eastAsia="es-ES"/>
        </w:rPr>
        <w:t>I. Cuente con atribuciones conferidas en ley y medie el consentimiento del titular.</w:t>
      </w:r>
    </w:p>
    <w:p w14:paraId="1B3EE9CB" w14:textId="77777777" w:rsidR="007406B2" w:rsidRPr="00B34BE7" w:rsidRDefault="007406B2" w:rsidP="007406B2">
      <w:pPr>
        <w:spacing w:after="0" w:line="240" w:lineRule="auto"/>
        <w:ind w:left="567" w:right="616"/>
        <w:jc w:val="both"/>
        <w:rPr>
          <w:rFonts w:ascii="Palatino Linotype" w:eastAsia="Arial Unicode MS" w:hAnsi="Palatino Linotype" w:cs="Arial"/>
          <w:i/>
          <w:szCs w:val="24"/>
          <w:lang w:eastAsia="es-ES"/>
        </w:rPr>
      </w:pPr>
      <w:r w:rsidRPr="00B34BE7">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14:paraId="579BC5A5" w14:textId="77777777" w:rsidR="007406B2" w:rsidRPr="00B34BE7" w:rsidRDefault="007406B2" w:rsidP="007406B2">
      <w:pPr>
        <w:spacing w:after="0" w:line="240" w:lineRule="auto"/>
        <w:ind w:left="567" w:right="616"/>
        <w:jc w:val="both"/>
        <w:rPr>
          <w:rFonts w:ascii="Palatino Linotype" w:eastAsia="Arial Unicode MS" w:hAnsi="Palatino Linotype" w:cs="Arial"/>
          <w:i/>
          <w:szCs w:val="24"/>
          <w:lang w:eastAsia="es-ES"/>
        </w:rPr>
      </w:pPr>
    </w:p>
    <w:p w14:paraId="0DFA2DED" w14:textId="77777777" w:rsidR="007406B2" w:rsidRPr="00B34BE7" w:rsidRDefault="007406B2" w:rsidP="007406B2">
      <w:pPr>
        <w:spacing w:after="0" w:line="240" w:lineRule="auto"/>
        <w:ind w:left="567" w:right="616"/>
        <w:jc w:val="both"/>
        <w:rPr>
          <w:rFonts w:ascii="Palatino Linotype" w:eastAsia="Arial Unicode MS" w:hAnsi="Palatino Linotype" w:cs="Arial"/>
          <w:i/>
          <w:szCs w:val="24"/>
          <w:lang w:eastAsia="es-ES"/>
        </w:rPr>
      </w:pPr>
      <w:r w:rsidRPr="00B34BE7">
        <w:rPr>
          <w:rFonts w:ascii="Palatino Linotype" w:eastAsia="Arial Unicode MS" w:hAnsi="Palatino Linotype" w:cs="Arial"/>
          <w:b/>
          <w:i/>
          <w:szCs w:val="24"/>
          <w:lang w:eastAsia="es-ES"/>
        </w:rPr>
        <w:lastRenderedPageBreak/>
        <w:t>Artículo</w:t>
      </w:r>
      <w:r w:rsidRPr="00B34BE7">
        <w:rPr>
          <w:rFonts w:ascii="Palatino Linotype" w:eastAsia="Arial Unicode MS" w:hAnsi="Palatino Linotype" w:cs="Arial"/>
          <w:i/>
          <w:szCs w:val="24"/>
          <w:lang w:eastAsia="es-ES"/>
        </w:rPr>
        <w:t xml:space="preserve"> </w:t>
      </w:r>
      <w:r w:rsidRPr="00B34BE7">
        <w:rPr>
          <w:rFonts w:ascii="Palatino Linotype" w:eastAsia="Arial Unicode MS" w:hAnsi="Palatino Linotype" w:cs="Arial"/>
          <w:b/>
          <w:i/>
          <w:szCs w:val="24"/>
          <w:lang w:eastAsia="es-ES"/>
        </w:rPr>
        <w:t>38</w:t>
      </w:r>
      <w:r w:rsidRPr="00B34BE7">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51C08E8D" w14:textId="77777777" w:rsidR="007406B2" w:rsidRPr="00B34BE7" w:rsidRDefault="007406B2" w:rsidP="007406B2">
      <w:pPr>
        <w:spacing w:after="0" w:line="240" w:lineRule="auto"/>
        <w:ind w:left="567" w:right="616"/>
        <w:jc w:val="both"/>
        <w:rPr>
          <w:rFonts w:ascii="Palatino Linotype" w:eastAsia="Arial Unicode MS" w:hAnsi="Palatino Linotype" w:cs="Arial"/>
          <w:i/>
          <w:sz w:val="28"/>
          <w:szCs w:val="24"/>
          <w:lang w:eastAsia="es-ES"/>
        </w:rPr>
      </w:pPr>
    </w:p>
    <w:p w14:paraId="63298C90"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4C026C3E"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eastAsia="es-ES"/>
        </w:rPr>
      </w:pPr>
    </w:p>
    <w:p w14:paraId="13FF7100" w14:textId="77777777" w:rsidR="007406B2" w:rsidRPr="00B34BE7" w:rsidRDefault="007406B2" w:rsidP="007406B2">
      <w:pPr>
        <w:spacing w:after="0" w:line="360" w:lineRule="auto"/>
        <w:jc w:val="both"/>
        <w:rPr>
          <w:rFonts w:ascii="Palatino Linotype" w:eastAsia="Arial Unicode MS" w:hAnsi="Palatino Linotype" w:cs="Times New Roman"/>
          <w:sz w:val="24"/>
          <w:szCs w:val="24"/>
          <w:lang w:val="es-ES" w:eastAsia="es-ES"/>
        </w:rPr>
      </w:pPr>
      <w:r w:rsidRPr="00B34BE7">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B34BE7">
        <w:rPr>
          <w:rFonts w:ascii="Palatino Linotype" w:eastAsia="Arial Unicode MS" w:hAnsi="Palatino Linotype" w:cs="Times New Roman"/>
          <w:color w:val="000000"/>
          <w:sz w:val="24"/>
          <w:szCs w:val="24"/>
          <w:lang w:eastAsia="es-MX"/>
        </w:rPr>
        <w:t>el Sujeto Obligado</w:t>
      </w:r>
      <w:r w:rsidRPr="00B34BE7">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499EC4BF" w14:textId="77777777" w:rsidR="007406B2" w:rsidRPr="00B34BE7" w:rsidRDefault="007406B2" w:rsidP="007406B2">
      <w:pPr>
        <w:spacing w:after="0" w:line="360" w:lineRule="auto"/>
        <w:jc w:val="both"/>
        <w:rPr>
          <w:rFonts w:ascii="Palatino Linotype" w:eastAsia="Arial Unicode MS" w:hAnsi="Palatino Linotype" w:cs="Times New Roman"/>
          <w:sz w:val="24"/>
          <w:szCs w:val="24"/>
          <w:lang w:val="es-ES" w:eastAsia="es-ES"/>
        </w:rPr>
      </w:pPr>
    </w:p>
    <w:p w14:paraId="6AEEB29E" w14:textId="77777777" w:rsidR="007406B2" w:rsidRPr="00B34BE7" w:rsidRDefault="007406B2" w:rsidP="007406B2">
      <w:pPr>
        <w:spacing w:after="0" w:line="360" w:lineRule="auto"/>
        <w:jc w:val="both"/>
        <w:rPr>
          <w:rFonts w:ascii="Palatino Linotype" w:eastAsia="Arial Unicode MS" w:hAnsi="Palatino Linotype" w:cs="Times New Roman"/>
          <w:sz w:val="24"/>
          <w:szCs w:val="24"/>
          <w:lang w:val="es-ES" w:eastAsia="es-ES"/>
        </w:rPr>
      </w:pPr>
      <w:r w:rsidRPr="00B34BE7">
        <w:rPr>
          <w:rFonts w:ascii="Palatino Linotype" w:eastAsia="Arial Unicode MS" w:hAnsi="Palatino Linotype" w:cs="Times New Roman"/>
          <w:sz w:val="24"/>
          <w:szCs w:val="24"/>
          <w:lang w:val="es-ES" w:eastAsia="es-ES"/>
        </w:rPr>
        <w:t>Asimismo, de la versión pública deberá dejarse a la vista de la Recurrente</w:t>
      </w:r>
      <w:r w:rsidRPr="00B34BE7">
        <w:rPr>
          <w:rFonts w:ascii="Palatino Linotype" w:eastAsia="Arial Unicode MS" w:hAnsi="Palatino Linotype" w:cs="Times New Roman"/>
          <w:b/>
          <w:sz w:val="24"/>
          <w:szCs w:val="24"/>
          <w:lang w:val="es-ES" w:eastAsia="es-ES"/>
        </w:rPr>
        <w:t xml:space="preserve"> </w:t>
      </w:r>
      <w:r w:rsidRPr="00B34BE7">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B34BE7">
        <w:rPr>
          <w:rFonts w:ascii="Palatino Linotype" w:eastAsia="Arial Unicode MS" w:hAnsi="Palatino Linotype" w:cs="Times New Roman"/>
          <w:b/>
          <w:sz w:val="24"/>
          <w:szCs w:val="24"/>
          <w:lang w:val="es-ES" w:eastAsia="es-ES"/>
        </w:rPr>
        <w:t>el nombre del servidor público</w:t>
      </w:r>
      <w:r w:rsidRPr="00B34BE7">
        <w:rPr>
          <w:rFonts w:ascii="Palatino Linotype" w:eastAsia="Arial Unicode MS" w:hAnsi="Palatino Linotype" w:cs="Times New Roman"/>
          <w:sz w:val="24"/>
          <w:szCs w:val="24"/>
          <w:lang w:val="es-ES" w:eastAsia="es-ES"/>
        </w:rPr>
        <w:t xml:space="preserve">, el cargo que desempeña, </w:t>
      </w:r>
      <w:r w:rsidRPr="00B34BE7">
        <w:rPr>
          <w:rFonts w:ascii="Palatino Linotype" w:eastAsia="Arial Unicode MS" w:hAnsi="Palatino Linotype" w:cs="Times New Roman"/>
          <w:sz w:val="24"/>
          <w:szCs w:val="24"/>
          <w:lang w:val="es-ES" w:eastAsia="es-ES"/>
        </w:rPr>
        <w:lastRenderedPageBreak/>
        <w:t xml:space="preserve">área de adscripción, número de empleado (sólo en caso de no arrojar datos personales) y el período de la nómina respectiva, básicamente.  </w:t>
      </w:r>
    </w:p>
    <w:p w14:paraId="6247526E" w14:textId="77777777" w:rsidR="007406B2" w:rsidRPr="00B34BE7" w:rsidRDefault="007406B2" w:rsidP="007406B2">
      <w:pPr>
        <w:spacing w:after="0" w:line="360" w:lineRule="auto"/>
        <w:jc w:val="both"/>
        <w:rPr>
          <w:sz w:val="24"/>
          <w:lang w:val="es-ES"/>
        </w:rPr>
      </w:pPr>
    </w:p>
    <w:p w14:paraId="653229B0"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50763C13" w14:textId="77777777" w:rsidR="007406B2" w:rsidRPr="00B34BE7" w:rsidRDefault="007406B2" w:rsidP="007406B2">
      <w:pPr>
        <w:pStyle w:val="Sinespaciado"/>
        <w:rPr>
          <w:lang w:val="es-ES"/>
        </w:rPr>
      </w:pPr>
    </w:p>
    <w:p w14:paraId="62EB7766" w14:textId="77777777" w:rsidR="007406B2" w:rsidRPr="00B34BE7" w:rsidRDefault="007406B2" w:rsidP="007406B2">
      <w:pPr>
        <w:spacing w:after="0" w:line="240" w:lineRule="auto"/>
        <w:ind w:left="567" w:right="616"/>
        <w:jc w:val="both"/>
        <w:rPr>
          <w:rFonts w:ascii="Palatino Linotype" w:eastAsia="Times New Roman" w:hAnsi="Palatino Linotype" w:cs="Times New Roman"/>
          <w:i/>
          <w:lang w:eastAsia="es-MX"/>
        </w:rPr>
      </w:pPr>
      <w:r w:rsidRPr="00B34BE7">
        <w:rPr>
          <w:rFonts w:ascii="Palatino Linotype" w:eastAsia="Times New Roman" w:hAnsi="Palatino Linotype" w:cs="Times New Roman"/>
          <w:i/>
          <w:lang w:eastAsia="es-MX"/>
        </w:rPr>
        <w:t>"</w:t>
      </w:r>
      <w:r w:rsidRPr="00B34BE7">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B34BE7">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7E505D5E"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val="es-ES_tradnl" w:eastAsia="es-ES"/>
        </w:rPr>
      </w:pPr>
    </w:p>
    <w:p w14:paraId="6C1ACCC4"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B34BE7">
        <w:rPr>
          <w:rFonts w:ascii="Palatino Linotype" w:eastAsia="Times New Roman" w:hAnsi="Palatino Linotype" w:cs="Times New Roman"/>
          <w:sz w:val="24"/>
          <w:szCs w:val="24"/>
          <w:lang w:val="es-ES" w:eastAsia="es-ES"/>
        </w:rPr>
        <w:t>resulta necesario que el Comité de Transparencia d</w:t>
      </w:r>
      <w:r w:rsidRPr="00B34BE7">
        <w:rPr>
          <w:rFonts w:ascii="Palatino Linotype" w:eastAsia="Times New Roman" w:hAnsi="Palatino Linotype" w:cs="Times New Roman"/>
          <w:sz w:val="24"/>
          <w:szCs w:val="24"/>
          <w:lang w:val="es-ES_tradnl" w:eastAsia="es-ES"/>
        </w:rPr>
        <w:t xml:space="preserve">el Sujeto </w:t>
      </w:r>
      <w:r w:rsidRPr="00B34BE7">
        <w:rPr>
          <w:rFonts w:ascii="Palatino Linotype" w:eastAsia="Times New Roman" w:hAnsi="Palatino Linotype" w:cs="Times New Roman"/>
          <w:sz w:val="24"/>
          <w:szCs w:val="24"/>
          <w:lang w:val="es-ES_tradnl" w:eastAsia="es-ES"/>
        </w:rPr>
        <w:lastRenderedPageBreak/>
        <w:t xml:space="preserve">Obligado </w:t>
      </w:r>
      <w:r w:rsidRPr="00B34BE7">
        <w:rPr>
          <w:rFonts w:ascii="Palatino Linotype" w:eastAsia="Times New Roman" w:hAnsi="Palatino Linotype" w:cs="Times New Roman"/>
          <w:sz w:val="24"/>
          <w:szCs w:val="24"/>
          <w:lang w:val="es-ES" w:eastAsia="es-ES"/>
        </w:rPr>
        <w:t>emita el Acuerdo de Clasificación correspondiente</w:t>
      </w:r>
      <w:r w:rsidRPr="00B34BE7">
        <w:rPr>
          <w:rFonts w:ascii="Palatino Linotype" w:eastAsia="Times New Roman" w:hAnsi="Palatino Linotype" w:cs="Times New Roman"/>
          <w:sz w:val="24"/>
          <w:szCs w:val="24"/>
          <w:lang w:val="es-ES_tradnl" w:eastAsia="es-ES"/>
        </w:rPr>
        <w:t xml:space="preserve"> debidamente fundado y motivado, </w:t>
      </w:r>
      <w:r w:rsidRPr="00B34BE7">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B34BE7">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B34BE7">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5B2E7183"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val="es-ES" w:eastAsia="es-ES"/>
        </w:rPr>
      </w:pPr>
    </w:p>
    <w:p w14:paraId="1FC5A79A"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hAnsi="Palatino Linotype" w:cs="Arial"/>
          <w:sz w:val="24"/>
          <w:lang w:eastAsia="es-MX"/>
        </w:rPr>
        <w:t>Lo anterior es así, puesto que ha de destacarse que el artículo 91, de la Ley de la Materia, dispone que el acceso a la información pública será restringido excepcionalmente, cuando ésta sea clasificada como reservada o confidencial. Respecto de ello se destaca que a criterio de este Instituto la información relativa al nombre de los servidores públicos que ocupan un cargo en las dependencias de gobierno encargadas de la seguridad pública, debe ser objeto de un proceso de disociación, para no hacer identificable al titular de tal dato personal.</w:t>
      </w:r>
    </w:p>
    <w:p w14:paraId="7CBB7FD4"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val="es-ES" w:eastAsia="es-ES"/>
        </w:rPr>
      </w:pPr>
    </w:p>
    <w:p w14:paraId="4023F3C2"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hAnsi="Palatino Linotype" w:cs="Arial"/>
          <w:sz w:val="24"/>
          <w:lang w:eastAsia="es-MX"/>
        </w:rPr>
        <w:t>Ello, conforme al propio concepto de versión pública contenido en el artículo 3, fracción XLV, de la multicitada Ley, el cual tiene relación con el procedimiento para su elaboración relativo a la disociación de datos, que en términos del artículo 4 fracción XII de la Ley de Protección de Datos Personales del Estado de México se define como:</w:t>
      </w:r>
    </w:p>
    <w:p w14:paraId="3E4B2A2D" w14:textId="77777777" w:rsidR="007406B2" w:rsidRPr="00B34BE7" w:rsidRDefault="007406B2" w:rsidP="007406B2">
      <w:pPr>
        <w:autoSpaceDE w:val="0"/>
        <w:autoSpaceDN w:val="0"/>
        <w:adjustRightInd w:val="0"/>
        <w:spacing w:before="240" w:after="360"/>
        <w:ind w:left="851" w:right="900"/>
        <w:jc w:val="both"/>
        <w:rPr>
          <w:rFonts w:ascii="Palatino Linotype" w:hAnsi="Palatino Linotype" w:cs="Arial"/>
          <w:lang w:eastAsia="es-MX"/>
        </w:rPr>
      </w:pPr>
      <w:r w:rsidRPr="00B34BE7">
        <w:rPr>
          <w:rFonts w:ascii="Palatino Linotype" w:hAnsi="Palatino Linotype" w:cs="Arial"/>
          <w:i/>
          <w:lang w:eastAsia="es-MX"/>
        </w:rPr>
        <w:lastRenderedPageBreak/>
        <w:t>“</w:t>
      </w:r>
      <w:r w:rsidRPr="00B34BE7">
        <w:rPr>
          <w:rFonts w:ascii="Palatino Linotype" w:hAnsi="Palatino Linotype" w:cs="Arial"/>
          <w:b/>
          <w:i/>
          <w:lang w:eastAsia="es-MX"/>
        </w:rPr>
        <w:t xml:space="preserve">Disociación: </w:t>
      </w:r>
      <w:r w:rsidRPr="00B34BE7">
        <w:rPr>
          <w:rFonts w:ascii="Palatino Linotype" w:hAnsi="Palatino Linotype" w:cs="Arial"/>
          <w:i/>
          <w:lang w:eastAsia="es-MX"/>
        </w:rPr>
        <w:t>Procedimiento mediante el cual los datos personales no pueden asociarse al titular, ni permitir por su estructura, contenido o grado de desagregación, la identificación individual del mismo;”</w:t>
      </w:r>
    </w:p>
    <w:p w14:paraId="649DCBE0" w14:textId="77777777" w:rsidR="007406B2" w:rsidRPr="00B34BE7" w:rsidRDefault="007406B2" w:rsidP="007406B2">
      <w:pPr>
        <w:autoSpaceDE w:val="0"/>
        <w:autoSpaceDN w:val="0"/>
        <w:adjustRightInd w:val="0"/>
        <w:spacing w:before="240" w:after="360" w:line="360" w:lineRule="auto"/>
        <w:jc w:val="both"/>
        <w:rPr>
          <w:rFonts w:ascii="Palatino Linotype" w:hAnsi="Palatino Linotype" w:cs="Arial"/>
          <w:sz w:val="24"/>
          <w:lang w:eastAsia="es-MX"/>
        </w:rPr>
      </w:pPr>
      <w:r w:rsidRPr="00B34BE7">
        <w:rPr>
          <w:rFonts w:ascii="Palatino Linotype" w:hAnsi="Palatino Linotype" w:cs="Arial"/>
          <w:sz w:val="24"/>
          <w:lang w:eastAsia="es-MX"/>
        </w:rPr>
        <w:t xml:space="preserve">No obstante que si bien, por regla general dentro de la </w:t>
      </w:r>
      <w:r w:rsidRPr="00B34BE7">
        <w:rPr>
          <w:rFonts w:ascii="Palatino Linotype" w:hAnsi="Palatino Linotype" w:cs="Arial"/>
          <w:i/>
          <w:sz w:val="24"/>
          <w:lang w:eastAsia="es-MX"/>
        </w:rPr>
        <w:t xml:space="preserve">nómina </w:t>
      </w:r>
      <w:r w:rsidRPr="00B34BE7">
        <w:rPr>
          <w:rFonts w:ascii="Palatino Linotype" w:hAnsi="Palatino Linotype" w:cs="Arial"/>
          <w:sz w:val="24"/>
          <w:lang w:eastAsia="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B34BE7">
        <w:rPr>
          <w:rFonts w:ascii="Palatino Linotype" w:hAnsi="Palatino Linotype" w:cs="Arial"/>
          <w:b/>
          <w:i/>
          <w:sz w:val="24"/>
          <w:u w:val="single"/>
          <w:lang w:eastAsia="es-MX"/>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B34BE7">
        <w:rPr>
          <w:rFonts w:ascii="Palatino Linotype" w:hAnsi="Palatino Linotype" w:cs="Arial"/>
          <w:b/>
          <w:i/>
          <w:sz w:val="24"/>
          <w:lang w:eastAsia="es-MX"/>
        </w:rPr>
        <w:t>.</w:t>
      </w:r>
    </w:p>
    <w:p w14:paraId="14A32DD0" w14:textId="77777777" w:rsidR="007406B2" w:rsidRPr="00B34BE7" w:rsidRDefault="007406B2" w:rsidP="007406B2">
      <w:pPr>
        <w:autoSpaceDE w:val="0"/>
        <w:autoSpaceDN w:val="0"/>
        <w:adjustRightInd w:val="0"/>
        <w:spacing w:before="240" w:after="360" w:line="360" w:lineRule="auto"/>
        <w:jc w:val="both"/>
        <w:rPr>
          <w:rFonts w:ascii="Palatino Linotype" w:hAnsi="Palatino Linotype" w:cs="Arial"/>
          <w:sz w:val="24"/>
          <w:lang w:eastAsia="es-MX"/>
        </w:rPr>
      </w:pPr>
      <w:r w:rsidRPr="00B34BE7">
        <w:rPr>
          <w:rFonts w:ascii="Palatino Linotype" w:hAnsi="Palatino Linotype" w:cs="Arial"/>
          <w:sz w:val="24"/>
          <w:lang w:eastAsia="es-MX"/>
        </w:rPr>
        <w:t xml:space="preserve">Esto es así, ya que el artículo 81, fracción III, de la Ley de Seguridad del Estado de México, establece lo siguiente: </w:t>
      </w:r>
    </w:p>
    <w:p w14:paraId="53214B72" w14:textId="77777777" w:rsidR="007406B2" w:rsidRPr="00B34BE7" w:rsidRDefault="007406B2" w:rsidP="007406B2">
      <w:pPr>
        <w:autoSpaceDE w:val="0"/>
        <w:autoSpaceDN w:val="0"/>
        <w:adjustRightInd w:val="0"/>
        <w:spacing w:before="240" w:after="360"/>
        <w:ind w:left="851" w:right="900"/>
        <w:jc w:val="both"/>
        <w:rPr>
          <w:rFonts w:ascii="Palatino Linotype" w:hAnsi="Palatino Linotype" w:cs="Arial"/>
          <w:i/>
          <w:lang w:eastAsia="es-MX"/>
        </w:rPr>
      </w:pPr>
      <w:r w:rsidRPr="00B34BE7">
        <w:rPr>
          <w:rFonts w:ascii="Palatino Linotype" w:hAnsi="Palatino Linotype" w:cs="Arial"/>
          <w:i/>
          <w:lang w:eastAsia="es-MX"/>
        </w:rPr>
        <w:t>“</w:t>
      </w:r>
      <w:r w:rsidRPr="00B34BE7">
        <w:rPr>
          <w:rFonts w:ascii="Palatino Linotype" w:hAnsi="Palatino Linotype" w:cs="Arial"/>
          <w:b/>
          <w:i/>
          <w:lang w:eastAsia="es-MX"/>
        </w:rPr>
        <w:t>Artículo 81</w:t>
      </w:r>
      <w:r w:rsidRPr="00B34BE7">
        <w:rPr>
          <w:rFonts w:ascii="Palatino Linotype" w:hAnsi="Palatino Linotype" w:cs="Arial"/>
          <w:i/>
          <w:lang w:eastAsia="es-MX"/>
        </w:rPr>
        <w:t>.-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14:paraId="3F5827CF" w14:textId="77777777" w:rsidR="007406B2" w:rsidRPr="00B34BE7" w:rsidRDefault="007406B2" w:rsidP="007406B2">
      <w:pPr>
        <w:autoSpaceDE w:val="0"/>
        <w:autoSpaceDN w:val="0"/>
        <w:adjustRightInd w:val="0"/>
        <w:spacing w:before="240" w:after="360"/>
        <w:ind w:left="851" w:right="900"/>
        <w:jc w:val="both"/>
        <w:rPr>
          <w:rFonts w:ascii="Palatino Linotype" w:hAnsi="Palatino Linotype" w:cs="Arial"/>
          <w:i/>
          <w:lang w:eastAsia="es-MX"/>
        </w:rPr>
      </w:pPr>
      <w:r w:rsidRPr="00B34BE7">
        <w:rPr>
          <w:rFonts w:ascii="Palatino Linotype" w:hAnsi="Palatino Linotype" w:cs="Arial"/>
          <w:i/>
          <w:lang w:eastAsia="es-MX"/>
        </w:rPr>
        <w:t>(…)</w:t>
      </w:r>
    </w:p>
    <w:p w14:paraId="33FC1069" w14:textId="77777777" w:rsidR="007406B2" w:rsidRPr="00B34BE7" w:rsidRDefault="007406B2" w:rsidP="007406B2">
      <w:pPr>
        <w:autoSpaceDE w:val="0"/>
        <w:autoSpaceDN w:val="0"/>
        <w:adjustRightInd w:val="0"/>
        <w:spacing w:before="240" w:after="360"/>
        <w:ind w:left="851" w:right="900"/>
        <w:jc w:val="both"/>
        <w:rPr>
          <w:rFonts w:ascii="Palatino Linotype" w:hAnsi="Palatino Linotype" w:cs="Arial"/>
          <w:lang w:eastAsia="es-MX"/>
        </w:rPr>
      </w:pPr>
      <w:r w:rsidRPr="00B34BE7">
        <w:rPr>
          <w:rFonts w:ascii="Palatino Linotype" w:hAnsi="Palatino Linotype" w:cs="Arial"/>
          <w:i/>
          <w:lang w:eastAsia="es-MX"/>
        </w:rPr>
        <w:t>III. La relativa a servidores públicos miembros de las instituciones de seguridad pública, cuya revelación pueda poner en riesgo su vida e integridad física con motivo de sus funciones;”</w:t>
      </w:r>
    </w:p>
    <w:p w14:paraId="680E484F" w14:textId="77777777" w:rsidR="007406B2" w:rsidRPr="00B34BE7" w:rsidRDefault="007406B2" w:rsidP="007406B2">
      <w:pPr>
        <w:autoSpaceDE w:val="0"/>
        <w:autoSpaceDN w:val="0"/>
        <w:adjustRightInd w:val="0"/>
        <w:spacing w:before="240" w:after="360" w:line="360" w:lineRule="auto"/>
        <w:jc w:val="both"/>
        <w:rPr>
          <w:rFonts w:ascii="Palatino Linotype" w:hAnsi="Palatino Linotype" w:cs="Arial"/>
          <w:sz w:val="24"/>
          <w:lang w:eastAsia="es-MX"/>
        </w:rPr>
      </w:pPr>
      <w:r w:rsidRPr="00B34BE7">
        <w:rPr>
          <w:rFonts w:ascii="Palatino Linotype" w:hAnsi="Palatino Linotype" w:cs="Arial"/>
          <w:sz w:val="24"/>
          <w:lang w:eastAsia="es-MX"/>
        </w:rPr>
        <w:lastRenderedPageBreak/>
        <w:t>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06F8F970" w14:textId="77777777" w:rsidR="007406B2" w:rsidRPr="00B34BE7" w:rsidRDefault="007406B2" w:rsidP="007406B2">
      <w:pPr>
        <w:autoSpaceDE w:val="0"/>
        <w:autoSpaceDN w:val="0"/>
        <w:adjustRightInd w:val="0"/>
        <w:spacing w:before="240" w:after="360" w:line="360" w:lineRule="auto"/>
        <w:jc w:val="both"/>
        <w:rPr>
          <w:rFonts w:ascii="Palatino Linotype" w:hAnsi="Palatino Linotype" w:cs="Arial"/>
          <w:sz w:val="24"/>
          <w:lang w:eastAsia="es-MX"/>
        </w:rPr>
      </w:pPr>
      <w:r w:rsidRPr="00B34BE7">
        <w:rPr>
          <w:rFonts w:ascii="Palatino Linotype" w:hAnsi="Palatino Linotype" w:cs="Arial"/>
          <w:sz w:val="24"/>
          <w:lang w:eastAsia="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1885DF09" w14:textId="77777777" w:rsidR="007406B2" w:rsidRPr="00B34BE7" w:rsidRDefault="007406B2" w:rsidP="007406B2">
      <w:pPr>
        <w:spacing w:before="240" w:after="240" w:line="360" w:lineRule="auto"/>
        <w:jc w:val="both"/>
        <w:rPr>
          <w:rFonts w:ascii="Palatino Linotype" w:hAnsi="Palatino Linotype" w:cs="Arial"/>
          <w:sz w:val="24"/>
          <w:lang w:eastAsia="es-MX"/>
        </w:rPr>
      </w:pPr>
      <w:r w:rsidRPr="00B34BE7">
        <w:rPr>
          <w:rFonts w:ascii="Palatino Linotype" w:hAnsi="Palatino Linotype" w:cs="Arial"/>
          <w:sz w:val="24"/>
          <w:lang w:eastAsia="es-MX"/>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w:t>
      </w:r>
      <w:r w:rsidRPr="00B34BE7">
        <w:rPr>
          <w:rFonts w:ascii="Palatino Linotype" w:hAnsi="Palatino Linotype" w:cs="Arial"/>
          <w:sz w:val="24"/>
          <w:lang w:eastAsia="es-MX"/>
        </w:rPr>
        <w:lastRenderedPageBreak/>
        <w:t>Vigésimo Tercero y Trigésimo Tercero, de los Lineamientos generales en materia de clasificación y desclasificación de la información.</w:t>
      </w:r>
    </w:p>
    <w:p w14:paraId="62CA093A" w14:textId="77777777" w:rsidR="007406B2" w:rsidRPr="00B34BE7" w:rsidRDefault="007406B2" w:rsidP="007406B2">
      <w:pPr>
        <w:spacing w:before="240" w:after="240" w:line="360" w:lineRule="auto"/>
        <w:jc w:val="both"/>
        <w:rPr>
          <w:rFonts w:ascii="Palatino Linotype" w:hAnsi="Palatino Linotype"/>
          <w:sz w:val="24"/>
        </w:rPr>
      </w:pPr>
      <w:r w:rsidRPr="00B34BE7">
        <w:rPr>
          <w:rFonts w:ascii="Palatino Linotype" w:hAnsi="Palatino Linotype" w:cs="Arial"/>
          <w:sz w:val="24"/>
          <w:lang w:eastAsia="es-MX"/>
        </w:rPr>
        <w:t xml:space="preserve">Resulta alusivo por analogía el criterio 06-09 emitido </w:t>
      </w:r>
      <w:r w:rsidRPr="00B34BE7">
        <w:rPr>
          <w:rFonts w:ascii="Palatino Linotype" w:hAnsi="Palatino Linotype"/>
          <w:sz w:val="24"/>
        </w:rPr>
        <w:t>por el entonces IFAI, ahora INAI que a la letra dice:</w:t>
      </w:r>
    </w:p>
    <w:p w14:paraId="7BD0CF4E" w14:textId="77777777" w:rsidR="007406B2" w:rsidRPr="00B34BE7" w:rsidRDefault="007406B2" w:rsidP="007406B2">
      <w:pPr>
        <w:spacing w:before="240" w:after="240"/>
        <w:ind w:left="851" w:right="900"/>
        <w:jc w:val="both"/>
        <w:rPr>
          <w:rFonts w:ascii="Palatino Linotype" w:hAnsi="Palatino Linotype"/>
          <w:i/>
          <w:shd w:val="clear" w:color="auto" w:fill="FFFFFF"/>
        </w:rPr>
      </w:pPr>
      <w:r w:rsidRPr="00B34BE7">
        <w:rPr>
          <w:rFonts w:ascii="Palatino Linotype" w:hAnsi="Palatino Linotype"/>
          <w:i/>
        </w:rPr>
        <w:t>“</w:t>
      </w:r>
      <w:r w:rsidRPr="00B34BE7">
        <w:rPr>
          <w:rFonts w:ascii="Palatino Linotype" w:eastAsia="Arial" w:hAnsi="Palatino Linotype" w:cs="Arial"/>
          <w:b/>
          <w:i/>
          <w:spacing w:val="-1"/>
          <w:u w:val="single"/>
        </w:rPr>
        <w:t>N</w:t>
      </w:r>
      <w:r w:rsidRPr="00B34BE7">
        <w:rPr>
          <w:rFonts w:ascii="Palatino Linotype" w:eastAsia="Arial" w:hAnsi="Palatino Linotype" w:cs="Arial"/>
          <w:b/>
          <w:i/>
          <w:u w:val="single"/>
        </w:rPr>
        <w:t>ombres</w:t>
      </w:r>
      <w:r w:rsidRPr="00B34BE7">
        <w:rPr>
          <w:rFonts w:ascii="Palatino Linotype" w:eastAsia="Arial" w:hAnsi="Palatino Linotype" w:cs="Arial"/>
          <w:b/>
          <w:i/>
          <w:spacing w:val="2"/>
          <w:u w:val="single"/>
        </w:rPr>
        <w:t xml:space="preserve"> </w:t>
      </w:r>
      <w:r w:rsidRPr="00B34BE7">
        <w:rPr>
          <w:rFonts w:ascii="Palatino Linotype" w:eastAsia="Arial" w:hAnsi="Palatino Linotype" w:cs="Arial"/>
          <w:b/>
          <w:i/>
          <w:u w:val="single"/>
        </w:rPr>
        <w:t>de</w:t>
      </w:r>
      <w:r w:rsidRPr="00B34BE7">
        <w:rPr>
          <w:rFonts w:ascii="Palatino Linotype" w:eastAsia="Arial" w:hAnsi="Palatino Linotype" w:cs="Arial"/>
          <w:b/>
          <w:i/>
          <w:spacing w:val="5"/>
          <w:u w:val="single"/>
        </w:rPr>
        <w:t xml:space="preserve"> </w:t>
      </w:r>
      <w:r w:rsidRPr="00B34BE7">
        <w:rPr>
          <w:rFonts w:ascii="Palatino Linotype" w:eastAsia="Arial" w:hAnsi="Palatino Linotype" w:cs="Arial"/>
          <w:b/>
          <w:i/>
          <w:u w:val="single"/>
        </w:rPr>
        <w:t>s</w:t>
      </w:r>
      <w:r w:rsidRPr="00B34BE7">
        <w:rPr>
          <w:rFonts w:ascii="Palatino Linotype" w:eastAsia="Arial" w:hAnsi="Palatino Linotype" w:cs="Arial"/>
          <w:b/>
          <w:i/>
          <w:spacing w:val="-3"/>
          <w:u w:val="single"/>
        </w:rPr>
        <w:t>e</w:t>
      </w:r>
      <w:r w:rsidRPr="00B34BE7">
        <w:rPr>
          <w:rFonts w:ascii="Palatino Linotype" w:eastAsia="Arial" w:hAnsi="Palatino Linotype" w:cs="Arial"/>
          <w:b/>
          <w:i/>
          <w:u w:val="single"/>
        </w:rPr>
        <w:t>r</w:t>
      </w:r>
      <w:r w:rsidRPr="00B34BE7">
        <w:rPr>
          <w:rFonts w:ascii="Palatino Linotype" w:eastAsia="Arial" w:hAnsi="Palatino Linotype" w:cs="Arial"/>
          <w:b/>
          <w:i/>
          <w:spacing w:val="-2"/>
          <w:u w:val="single"/>
        </w:rPr>
        <w:t>v</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d</w:t>
      </w:r>
      <w:r w:rsidRPr="00B34BE7">
        <w:rPr>
          <w:rFonts w:ascii="Palatino Linotype" w:eastAsia="Arial" w:hAnsi="Palatino Linotype" w:cs="Arial"/>
          <w:b/>
          <w:i/>
          <w:spacing w:val="-1"/>
          <w:u w:val="single"/>
        </w:rPr>
        <w:t>o</w:t>
      </w:r>
      <w:r w:rsidRPr="00B34BE7">
        <w:rPr>
          <w:rFonts w:ascii="Palatino Linotype" w:eastAsia="Arial" w:hAnsi="Palatino Linotype" w:cs="Arial"/>
          <w:b/>
          <w:i/>
          <w:u w:val="single"/>
        </w:rPr>
        <w:t>r</w:t>
      </w:r>
      <w:r w:rsidRPr="00B34BE7">
        <w:rPr>
          <w:rFonts w:ascii="Palatino Linotype" w:eastAsia="Arial" w:hAnsi="Palatino Linotype" w:cs="Arial"/>
          <w:b/>
          <w:i/>
          <w:spacing w:val="-2"/>
          <w:u w:val="single"/>
        </w:rPr>
        <w:t>e</w:t>
      </w:r>
      <w:r w:rsidRPr="00B34BE7">
        <w:rPr>
          <w:rFonts w:ascii="Palatino Linotype" w:eastAsia="Arial" w:hAnsi="Palatino Linotype" w:cs="Arial"/>
          <w:b/>
          <w:i/>
          <w:u w:val="single"/>
        </w:rPr>
        <w:t>s</w:t>
      </w:r>
      <w:r w:rsidRPr="00B34BE7">
        <w:rPr>
          <w:rFonts w:ascii="Palatino Linotype" w:eastAsia="Arial" w:hAnsi="Palatino Linotype" w:cs="Arial"/>
          <w:b/>
          <w:i/>
          <w:spacing w:val="5"/>
          <w:u w:val="single"/>
        </w:rPr>
        <w:t xml:space="preserve"> </w:t>
      </w:r>
      <w:r w:rsidRPr="00B34BE7">
        <w:rPr>
          <w:rFonts w:ascii="Palatino Linotype" w:eastAsia="Arial" w:hAnsi="Palatino Linotype" w:cs="Arial"/>
          <w:b/>
          <w:i/>
          <w:u w:val="single"/>
        </w:rPr>
        <w:t>p</w:t>
      </w:r>
      <w:r w:rsidRPr="00B34BE7">
        <w:rPr>
          <w:rFonts w:ascii="Palatino Linotype" w:eastAsia="Arial" w:hAnsi="Palatino Linotype" w:cs="Arial"/>
          <w:b/>
          <w:i/>
          <w:spacing w:val="-1"/>
          <w:u w:val="single"/>
        </w:rPr>
        <w:t>ú</w:t>
      </w:r>
      <w:r w:rsidRPr="00B34BE7">
        <w:rPr>
          <w:rFonts w:ascii="Palatino Linotype" w:eastAsia="Arial" w:hAnsi="Palatino Linotype" w:cs="Arial"/>
          <w:b/>
          <w:i/>
          <w:u w:val="single"/>
        </w:rPr>
        <w:t>b</w:t>
      </w:r>
      <w:r w:rsidRPr="00B34BE7">
        <w:rPr>
          <w:rFonts w:ascii="Palatino Linotype" w:eastAsia="Arial" w:hAnsi="Palatino Linotype" w:cs="Arial"/>
          <w:b/>
          <w:i/>
          <w:spacing w:val="-2"/>
          <w:u w:val="single"/>
        </w:rPr>
        <w:t>l</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c</w:t>
      </w:r>
      <w:r w:rsidRPr="00B34BE7">
        <w:rPr>
          <w:rFonts w:ascii="Palatino Linotype" w:eastAsia="Arial" w:hAnsi="Palatino Linotype" w:cs="Arial"/>
          <w:b/>
          <w:i/>
          <w:spacing w:val="-1"/>
          <w:u w:val="single"/>
        </w:rPr>
        <w:t>o</w:t>
      </w:r>
      <w:r w:rsidRPr="00B34BE7">
        <w:rPr>
          <w:rFonts w:ascii="Palatino Linotype" w:eastAsia="Arial" w:hAnsi="Palatino Linotype" w:cs="Arial"/>
          <w:b/>
          <w:i/>
          <w:u w:val="single"/>
        </w:rPr>
        <w:t>s</w:t>
      </w:r>
      <w:r w:rsidRPr="00B34BE7">
        <w:rPr>
          <w:rFonts w:ascii="Palatino Linotype" w:eastAsia="Arial" w:hAnsi="Palatino Linotype" w:cs="Arial"/>
          <w:b/>
          <w:i/>
          <w:spacing w:val="3"/>
          <w:u w:val="single"/>
        </w:rPr>
        <w:t xml:space="preserve"> </w:t>
      </w:r>
      <w:r w:rsidRPr="00B34BE7">
        <w:rPr>
          <w:rFonts w:ascii="Palatino Linotype" w:eastAsia="Arial" w:hAnsi="Palatino Linotype" w:cs="Arial"/>
          <w:b/>
          <w:i/>
          <w:u w:val="single"/>
        </w:rPr>
        <w:t>d</w:t>
      </w:r>
      <w:r w:rsidRPr="00B34BE7">
        <w:rPr>
          <w:rFonts w:ascii="Palatino Linotype" w:eastAsia="Arial" w:hAnsi="Palatino Linotype" w:cs="Arial"/>
          <w:b/>
          <w:i/>
          <w:spacing w:val="-1"/>
          <w:u w:val="single"/>
        </w:rPr>
        <w:t>e</w:t>
      </w:r>
      <w:r w:rsidRPr="00B34BE7">
        <w:rPr>
          <w:rFonts w:ascii="Palatino Linotype" w:eastAsia="Arial" w:hAnsi="Palatino Linotype" w:cs="Arial"/>
          <w:b/>
          <w:i/>
          <w:u w:val="single"/>
        </w:rPr>
        <w:t>dica</w:t>
      </w:r>
      <w:r w:rsidRPr="00B34BE7">
        <w:rPr>
          <w:rFonts w:ascii="Palatino Linotype" w:eastAsia="Arial" w:hAnsi="Palatino Linotype" w:cs="Arial"/>
          <w:b/>
          <w:i/>
          <w:spacing w:val="-1"/>
          <w:u w:val="single"/>
        </w:rPr>
        <w:t>d</w:t>
      </w:r>
      <w:r w:rsidRPr="00B34BE7">
        <w:rPr>
          <w:rFonts w:ascii="Palatino Linotype" w:eastAsia="Arial" w:hAnsi="Palatino Linotype" w:cs="Arial"/>
          <w:b/>
          <w:i/>
          <w:u w:val="single"/>
        </w:rPr>
        <w:t>os a</w:t>
      </w:r>
      <w:r w:rsidRPr="00B34BE7">
        <w:rPr>
          <w:rFonts w:ascii="Palatino Linotype" w:eastAsia="Arial" w:hAnsi="Palatino Linotype" w:cs="Arial"/>
          <w:b/>
          <w:i/>
          <w:spacing w:val="5"/>
          <w:u w:val="single"/>
        </w:rPr>
        <w:t xml:space="preserve"> </w:t>
      </w:r>
      <w:r w:rsidRPr="00B34BE7">
        <w:rPr>
          <w:rFonts w:ascii="Palatino Linotype" w:eastAsia="Arial" w:hAnsi="Palatino Linotype" w:cs="Arial"/>
          <w:b/>
          <w:i/>
          <w:u w:val="single"/>
        </w:rPr>
        <w:t>a</w:t>
      </w:r>
      <w:r w:rsidRPr="00B34BE7">
        <w:rPr>
          <w:rFonts w:ascii="Palatino Linotype" w:eastAsia="Arial" w:hAnsi="Palatino Linotype" w:cs="Arial"/>
          <w:b/>
          <w:i/>
          <w:spacing w:val="-1"/>
          <w:u w:val="single"/>
        </w:rPr>
        <w:t>c</w:t>
      </w:r>
      <w:r w:rsidRPr="00B34BE7">
        <w:rPr>
          <w:rFonts w:ascii="Palatino Linotype" w:eastAsia="Arial" w:hAnsi="Palatino Linotype" w:cs="Arial"/>
          <w:b/>
          <w:i/>
          <w:spacing w:val="-2"/>
          <w:u w:val="single"/>
        </w:rPr>
        <w:t>t</w:t>
      </w:r>
      <w:r w:rsidRPr="00B34BE7">
        <w:rPr>
          <w:rFonts w:ascii="Palatino Linotype" w:eastAsia="Arial" w:hAnsi="Palatino Linotype" w:cs="Arial"/>
          <w:b/>
          <w:i/>
          <w:spacing w:val="1"/>
          <w:u w:val="single"/>
        </w:rPr>
        <w:t>i</w:t>
      </w:r>
      <w:r w:rsidRPr="00B34BE7">
        <w:rPr>
          <w:rFonts w:ascii="Palatino Linotype" w:eastAsia="Arial" w:hAnsi="Palatino Linotype" w:cs="Arial"/>
          <w:b/>
          <w:i/>
          <w:spacing w:val="-3"/>
          <w:u w:val="single"/>
        </w:rPr>
        <w:t>v</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d</w:t>
      </w:r>
      <w:r w:rsidRPr="00B34BE7">
        <w:rPr>
          <w:rFonts w:ascii="Palatino Linotype" w:eastAsia="Arial" w:hAnsi="Palatino Linotype" w:cs="Arial"/>
          <w:b/>
          <w:i/>
          <w:spacing w:val="-1"/>
          <w:u w:val="single"/>
        </w:rPr>
        <w:t>a</w:t>
      </w:r>
      <w:r w:rsidRPr="00B34BE7">
        <w:rPr>
          <w:rFonts w:ascii="Palatino Linotype" w:eastAsia="Arial" w:hAnsi="Palatino Linotype" w:cs="Arial"/>
          <w:b/>
          <w:i/>
          <w:u w:val="single"/>
        </w:rPr>
        <w:t>d</w:t>
      </w:r>
      <w:r w:rsidRPr="00B34BE7">
        <w:rPr>
          <w:rFonts w:ascii="Palatino Linotype" w:eastAsia="Arial" w:hAnsi="Palatino Linotype" w:cs="Arial"/>
          <w:b/>
          <w:i/>
          <w:spacing w:val="-1"/>
          <w:u w:val="single"/>
        </w:rPr>
        <w:t>e</w:t>
      </w:r>
      <w:r w:rsidRPr="00B34BE7">
        <w:rPr>
          <w:rFonts w:ascii="Palatino Linotype" w:eastAsia="Arial" w:hAnsi="Palatino Linotype" w:cs="Arial"/>
          <w:b/>
          <w:i/>
          <w:u w:val="single"/>
        </w:rPr>
        <w:t>s</w:t>
      </w:r>
      <w:r w:rsidRPr="00B34BE7">
        <w:rPr>
          <w:rFonts w:ascii="Palatino Linotype" w:eastAsia="Arial" w:hAnsi="Palatino Linotype" w:cs="Arial"/>
          <w:b/>
          <w:i/>
          <w:spacing w:val="5"/>
          <w:u w:val="single"/>
        </w:rPr>
        <w:t xml:space="preserve"> </w:t>
      </w:r>
      <w:r w:rsidRPr="00B34BE7">
        <w:rPr>
          <w:rFonts w:ascii="Palatino Linotype" w:eastAsia="Arial" w:hAnsi="Palatino Linotype" w:cs="Arial"/>
          <w:b/>
          <w:i/>
          <w:u w:val="single"/>
        </w:rPr>
        <w:t>en ma</w:t>
      </w:r>
      <w:r w:rsidRPr="00B34BE7">
        <w:rPr>
          <w:rFonts w:ascii="Palatino Linotype" w:eastAsia="Arial" w:hAnsi="Palatino Linotype" w:cs="Arial"/>
          <w:b/>
          <w:i/>
          <w:spacing w:val="1"/>
          <w:u w:val="single"/>
        </w:rPr>
        <w:t>t</w:t>
      </w:r>
      <w:r w:rsidRPr="00B34BE7">
        <w:rPr>
          <w:rFonts w:ascii="Palatino Linotype" w:eastAsia="Arial" w:hAnsi="Palatino Linotype" w:cs="Arial"/>
          <w:b/>
          <w:i/>
          <w:spacing w:val="-3"/>
          <w:u w:val="single"/>
        </w:rPr>
        <w:t>e</w:t>
      </w:r>
      <w:r w:rsidRPr="00B34BE7">
        <w:rPr>
          <w:rFonts w:ascii="Palatino Linotype" w:eastAsia="Arial" w:hAnsi="Palatino Linotype" w:cs="Arial"/>
          <w:b/>
          <w:i/>
          <w:spacing w:val="-2"/>
          <w:u w:val="single"/>
        </w:rPr>
        <w:t>r</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a</w:t>
      </w:r>
      <w:r w:rsidRPr="00B34BE7">
        <w:rPr>
          <w:rFonts w:ascii="Palatino Linotype" w:eastAsia="Arial" w:hAnsi="Palatino Linotype" w:cs="Arial"/>
          <w:b/>
          <w:i/>
          <w:spacing w:val="5"/>
          <w:u w:val="single"/>
        </w:rPr>
        <w:t xml:space="preserve"> </w:t>
      </w:r>
      <w:r w:rsidRPr="00B34BE7">
        <w:rPr>
          <w:rFonts w:ascii="Palatino Linotype" w:eastAsia="Arial" w:hAnsi="Palatino Linotype" w:cs="Arial"/>
          <w:b/>
          <w:i/>
          <w:u w:val="single"/>
        </w:rPr>
        <w:t>de</w:t>
      </w:r>
      <w:r w:rsidRPr="00B34BE7">
        <w:rPr>
          <w:rFonts w:ascii="Palatino Linotype" w:eastAsia="Arial" w:hAnsi="Palatino Linotype" w:cs="Arial"/>
          <w:b/>
          <w:i/>
          <w:spacing w:val="2"/>
          <w:u w:val="single"/>
        </w:rPr>
        <w:t xml:space="preserve"> </w:t>
      </w:r>
      <w:r w:rsidRPr="00B34BE7">
        <w:rPr>
          <w:rFonts w:ascii="Palatino Linotype" w:eastAsia="Arial" w:hAnsi="Palatino Linotype" w:cs="Arial"/>
          <w:b/>
          <w:i/>
          <w:u w:val="single"/>
        </w:rPr>
        <w:t>s</w:t>
      </w:r>
      <w:r w:rsidRPr="00B34BE7">
        <w:rPr>
          <w:rFonts w:ascii="Palatino Linotype" w:eastAsia="Arial" w:hAnsi="Palatino Linotype" w:cs="Arial"/>
          <w:b/>
          <w:i/>
          <w:spacing w:val="-1"/>
          <w:u w:val="single"/>
        </w:rPr>
        <w:t>e</w:t>
      </w:r>
      <w:r w:rsidRPr="00B34BE7">
        <w:rPr>
          <w:rFonts w:ascii="Palatino Linotype" w:eastAsia="Arial" w:hAnsi="Palatino Linotype" w:cs="Arial"/>
          <w:b/>
          <w:i/>
          <w:u w:val="single"/>
        </w:rPr>
        <w:t>g</w:t>
      </w:r>
      <w:r w:rsidRPr="00B34BE7">
        <w:rPr>
          <w:rFonts w:ascii="Palatino Linotype" w:eastAsia="Arial" w:hAnsi="Palatino Linotype" w:cs="Arial"/>
          <w:b/>
          <w:i/>
          <w:spacing w:val="-3"/>
          <w:u w:val="single"/>
        </w:rPr>
        <w:t>u</w:t>
      </w:r>
      <w:r w:rsidRPr="00B34BE7">
        <w:rPr>
          <w:rFonts w:ascii="Palatino Linotype" w:eastAsia="Arial" w:hAnsi="Palatino Linotype" w:cs="Arial"/>
          <w:b/>
          <w:i/>
          <w:u w:val="single"/>
        </w:rPr>
        <w:t>r</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d</w:t>
      </w:r>
      <w:r w:rsidRPr="00B34BE7">
        <w:rPr>
          <w:rFonts w:ascii="Palatino Linotype" w:eastAsia="Arial" w:hAnsi="Palatino Linotype" w:cs="Arial"/>
          <w:b/>
          <w:i/>
          <w:spacing w:val="-1"/>
          <w:u w:val="single"/>
        </w:rPr>
        <w:t>a</w:t>
      </w:r>
      <w:r w:rsidRPr="00B34BE7">
        <w:rPr>
          <w:rFonts w:ascii="Palatino Linotype" w:eastAsia="Arial" w:hAnsi="Palatino Linotype" w:cs="Arial"/>
          <w:b/>
          <w:i/>
          <w:spacing w:val="-3"/>
          <w:u w:val="single"/>
        </w:rPr>
        <w:t>d</w:t>
      </w:r>
      <w:r w:rsidRPr="00B34BE7">
        <w:rPr>
          <w:rFonts w:ascii="Palatino Linotype" w:eastAsia="Arial" w:hAnsi="Palatino Linotype" w:cs="Arial"/>
          <w:b/>
          <w:i/>
          <w:u w:val="single"/>
        </w:rPr>
        <w:t>, p</w:t>
      </w:r>
      <w:r w:rsidRPr="00B34BE7">
        <w:rPr>
          <w:rFonts w:ascii="Palatino Linotype" w:eastAsia="Arial" w:hAnsi="Palatino Linotype" w:cs="Arial"/>
          <w:b/>
          <w:i/>
          <w:spacing w:val="-1"/>
          <w:u w:val="single"/>
        </w:rPr>
        <w:t>o</w:t>
      </w:r>
      <w:r w:rsidRPr="00B34BE7">
        <w:rPr>
          <w:rFonts w:ascii="Palatino Linotype" w:eastAsia="Arial" w:hAnsi="Palatino Linotype" w:cs="Arial"/>
          <w:b/>
          <w:i/>
          <w:u w:val="single"/>
        </w:rPr>
        <w:t>r</w:t>
      </w:r>
      <w:r w:rsidRPr="00B34BE7">
        <w:rPr>
          <w:rFonts w:ascii="Palatino Linotype" w:eastAsia="Arial" w:hAnsi="Palatino Linotype" w:cs="Arial"/>
          <w:b/>
          <w:i/>
          <w:spacing w:val="11"/>
          <w:u w:val="single"/>
        </w:rPr>
        <w:t xml:space="preserve"> </w:t>
      </w:r>
      <w:r w:rsidRPr="00B34BE7">
        <w:rPr>
          <w:rFonts w:ascii="Palatino Linotype" w:eastAsia="Arial" w:hAnsi="Palatino Linotype" w:cs="Arial"/>
          <w:b/>
          <w:i/>
          <w:u w:val="single"/>
        </w:rPr>
        <w:t>e</w:t>
      </w:r>
      <w:r w:rsidRPr="00B34BE7">
        <w:rPr>
          <w:rFonts w:ascii="Palatino Linotype" w:eastAsia="Arial" w:hAnsi="Palatino Linotype" w:cs="Arial"/>
          <w:b/>
          <w:i/>
          <w:spacing w:val="-1"/>
          <w:u w:val="single"/>
        </w:rPr>
        <w:t>x</w:t>
      </w:r>
      <w:r w:rsidRPr="00B34BE7">
        <w:rPr>
          <w:rFonts w:ascii="Palatino Linotype" w:eastAsia="Arial" w:hAnsi="Palatino Linotype" w:cs="Arial"/>
          <w:b/>
          <w:i/>
          <w:u w:val="single"/>
        </w:rPr>
        <w:t>c</w:t>
      </w:r>
      <w:r w:rsidRPr="00B34BE7">
        <w:rPr>
          <w:rFonts w:ascii="Palatino Linotype" w:eastAsia="Arial" w:hAnsi="Palatino Linotype" w:cs="Arial"/>
          <w:b/>
          <w:i/>
          <w:spacing w:val="-1"/>
          <w:u w:val="single"/>
        </w:rPr>
        <w:t>e</w:t>
      </w:r>
      <w:r w:rsidRPr="00B34BE7">
        <w:rPr>
          <w:rFonts w:ascii="Palatino Linotype" w:eastAsia="Arial" w:hAnsi="Palatino Linotype" w:cs="Arial"/>
          <w:b/>
          <w:i/>
          <w:u w:val="single"/>
        </w:rPr>
        <w:t>p</w:t>
      </w:r>
      <w:r w:rsidRPr="00B34BE7">
        <w:rPr>
          <w:rFonts w:ascii="Palatino Linotype" w:eastAsia="Arial" w:hAnsi="Palatino Linotype" w:cs="Arial"/>
          <w:b/>
          <w:i/>
          <w:spacing w:val="-1"/>
          <w:u w:val="single"/>
        </w:rPr>
        <w:t>c</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ón</w:t>
      </w:r>
      <w:r w:rsidRPr="00B34BE7">
        <w:rPr>
          <w:rFonts w:ascii="Palatino Linotype" w:eastAsia="Arial" w:hAnsi="Palatino Linotype" w:cs="Arial"/>
          <w:b/>
          <w:i/>
          <w:spacing w:val="10"/>
          <w:u w:val="single"/>
        </w:rPr>
        <w:t xml:space="preserve"> </w:t>
      </w:r>
      <w:r w:rsidRPr="00B34BE7">
        <w:rPr>
          <w:rFonts w:ascii="Palatino Linotype" w:eastAsia="Arial" w:hAnsi="Palatino Linotype" w:cs="Arial"/>
          <w:b/>
          <w:i/>
          <w:u w:val="single"/>
        </w:rPr>
        <w:t>p</w:t>
      </w:r>
      <w:r w:rsidRPr="00B34BE7">
        <w:rPr>
          <w:rFonts w:ascii="Palatino Linotype" w:eastAsia="Arial" w:hAnsi="Palatino Linotype" w:cs="Arial"/>
          <w:b/>
          <w:i/>
          <w:spacing w:val="-1"/>
          <w:u w:val="single"/>
        </w:rPr>
        <w:t>u</w:t>
      </w:r>
      <w:r w:rsidRPr="00B34BE7">
        <w:rPr>
          <w:rFonts w:ascii="Palatino Linotype" w:eastAsia="Arial" w:hAnsi="Palatino Linotype" w:cs="Arial"/>
          <w:b/>
          <w:i/>
          <w:u w:val="single"/>
        </w:rPr>
        <w:t>e</w:t>
      </w:r>
      <w:r w:rsidRPr="00B34BE7">
        <w:rPr>
          <w:rFonts w:ascii="Palatino Linotype" w:eastAsia="Arial" w:hAnsi="Palatino Linotype" w:cs="Arial"/>
          <w:b/>
          <w:i/>
          <w:spacing w:val="-1"/>
          <w:u w:val="single"/>
        </w:rPr>
        <w:t>d</w:t>
      </w:r>
      <w:r w:rsidRPr="00B34BE7">
        <w:rPr>
          <w:rFonts w:ascii="Palatino Linotype" w:eastAsia="Arial" w:hAnsi="Palatino Linotype" w:cs="Arial"/>
          <w:b/>
          <w:i/>
          <w:u w:val="single"/>
        </w:rPr>
        <w:t>en</w:t>
      </w:r>
      <w:r w:rsidRPr="00B34BE7">
        <w:rPr>
          <w:rFonts w:ascii="Palatino Linotype" w:eastAsia="Arial" w:hAnsi="Palatino Linotype" w:cs="Arial"/>
          <w:b/>
          <w:i/>
          <w:spacing w:val="7"/>
          <w:u w:val="single"/>
        </w:rPr>
        <w:t xml:space="preserve"> </w:t>
      </w:r>
      <w:r w:rsidRPr="00B34BE7">
        <w:rPr>
          <w:rFonts w:ascii="Palatino Linotype" w:eastAsia="Arial" w:hAnsi="Palatino Linotype" w:cs="Arial"/>
          <w:b/>
          <w:i/>
          <w:u w:val="single"/>
        </w:rPr>
        <w:t>c</w:t>
      </w:r>
      <w:r w:rsidRPr="00B34BE7">
        <w:rPr>
          <w:rFonts w:ascii="Palatino Linotype" w:eastAsia="Arial" w:hAnsi="Palatino Linotype" w:cs="Arial"/>
          <w:b/>
          <w:i/>
          <w:spacing w:val="-1"/>
          <w:u w:val="single"/>
        </w:rPr>
        <w:t>o</w:t>
      </w:r>
      <w:r w:rsidRPr="00B34BE7">
        <w:rPr>
          <w:rFonts w:ascii="Palatino Linotype" w:eastAsia="Arial" w:hAnsi="Palatino Linotype" w:cs="Arial"/>
          <w:b/>
          <w:i/>
          <w:u w:val="single"/>
        </w:rPr>
        <w:t>n</w:t>
      </w:r>
      <w:r w:rsidRPr="00B34BE7">
        <w:rPr>
          <w:rFonts w:ascii="Palatino Linotype" w:eastAsia="Arial" w:hAnsi="Palatino Linotype" w:cs="Arial"/>
          <w:b/>
          <w:i/>
          <w:spacing w:val="-1"/>
          <w:u w:val="single"/>
        </w:rPr>
        <w:t>s</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d</w:t>
      </w:r>
      <w:r w:rsidRPr="00B34BE7">
        <w:rPr>
          <w:rFonts w:ascii="Palatino Linotype" w:eastAsia="Arial" w:hAnsi="Palatino Linotype" w:cs="Arial"/>
          <w:b/>
          <w:i/>
          <w:spacing w:val="-1"/>
          <w:u w:val="single"/>
        </w:rPr>
        <w:t>e</w:t>
      </w:r>
      <w:r w:rsidRPr="00B34BE7">
        <w:rPr>
          <w:rFonts w:ascii="Palatino Linotype" w:eastAsia="Arial" w:hAnsi="Palatino Linotype" w:cs="Arial"/>
          <w:b/>
          <w:i/>
          <w:u w:val="single"/>
        </w:rPr>
        <w:t>rarse</w:t>
      </w:r>
      <w:r w:rsidRPr="00B34BE7">
        <w:rPr>
          <w:rFonts w:ascii="Palatino Linotype" w:eastAsia="Arial" w:hAnsi="Palatino Linotype" w:cs="Arial"/>
          <w:b/>
          <w:i/>
          <w:spacing w:val="8"/>
          <w:u w:val="single"/>
        </w:rPr>
        <w:t xml:space="preserve"> </w:t>
      </w:r>
      <w:r w:rsidRPr="00B34BE7">
        <w:rPr>
          <w:rFonts w:ascii="Palatino Linotype" w:eastAsia="Arial" w:hAnsi="Palatino Linotype" w:cs="Arial"/>
          <w:b/>
          <w:i/>
          <w:spacing w:val="1"/>
          <w:u w:val="single"/>
        </w:rPr>
        <w:t>i</w:t>
      </w:r>
      <w:r w:rsidRPr="00B34BE7">
        <w:rPr>
          <w:rFonts w:ascii="Palatino Linotype" w:eastAsia="Arial" w:hAnsi="Palatino Linotype" w:cs="Arial"/>
          <w:b/>
          <w:i/>
          <w:spacing w:val="-3"/>
          <w:u w:val="single"/>
        </w:rPr>
        <w:t>n</w:t>
      </w:r>
      <w:r w:rsidRPr="00B34BE7">
        <w:rPr>
          <w:rFonts w:ascii="Palatino Linotype" w:eastAsia="Arial" w:hAnsi="Palatino Linotype" w:cs="Arial"/>
          <w:b/>
          <w:i/>
          <w:spacing w:val="1"/>
          <w:u w:val="single"/>
        </w:rPr>
        <w:t>f</w:t>
      </w:r>
      <w:r w:rsidRPr="00B34BE7">
        <w:rPr>
          <w:rFonts w:ascii="Palatino Linotype" w:eastAsia="Arial" w:hAnsi="Palatino Linotype" w:cs="Arial"/>
          <w:b/>
          <w:i/>
          <w:u w:val="single"/>
        </w:rPr>
        <w:t>orm</w:t>
      </w:r>
      <w:r w:rsidRPr="00B34BE7">
        <w:rPr>
          <w:rFonts w:ascii="Palatino Linotype" w:eastAsia="Arial" w:hAnsi="Palatino Linotype" w:cs="Arial"/>
          <w:b/>
          <w:i/>
          <w:spacing w:val="-2"/>
          <w:u w:val="single"/>
        </w:rPr>
        <w:t>a</w:t>
      </w:r>
      <w:r w:rsidRPr="00B34BE7">
        <w:rPr>
          <w:rFonts w:ascii="Palatino Linotype" w:eastAsia="Arial" w:hAnsi="Palatino Linotype" w:cs="Arial"/>
          <w:b/>
          <w:i/>
          <w:u w:val="single"/>
        </w:rPr>
        <w:t>ción</w:t>
      </w:r>
      <w:r w:rsidRPr="00B34BE7">
        <w:rPr>
          <w:rFonts w:ascii="Palatino Linotype" w:eastAsia="Arial" w:hAnsi="Palatino Linotype" w:cs="Arial"/>
          <w:b/>
          <w:i/>
          <w:spacing w:val="10"/>
          <w:u w:val="single"/>
        </w:rPr>
        <w:t xml:space="preserve"> </w:t>
      </w:r>
      <w:r w:rsidRPr="00B34BE7">
        <w:rPr>
          <w:rFonts w:ascii="Palatino Linotype" w:eastAsia="Arial" w:hAnsi="Palatino Linotype" w:cs="Arial"/>
          <w:b/>
          <w:i/>
          <w:u w:val="single"/>
        </w:rPr>
        <w:t>reser</w:t>
      </w:r>
      <w:r w:rsidRPr="00B34BE7">
        <w:rPr>
          <w:rFonts w:ascii="Palatino Linotype" w:eastAsia="Arial" w:hAnsi="Palatino Linotype" w:cs="Arial"/>
          <w:b/>
          <w:i/>
          <w:spacing w:val="-3"/>
          <w:u w:val="single"/>
        </w:rPr>
        <w:t>v</w:t>
      </w:r>
      <w:r w:rsidRPr="00B34BE7">
        <w:rPr>
          <w:rFonts w:ascii="Palatino Linotype" w:eastAsia="Arial" w:hAnsi="Palatino Linotype" w:cs="Arial"/>
          <w:b/>
          <w:i/>
          <w:u w:val="single"/>
        </w:rPr>
        <w:t>a</w:t>
      </w:r>
      <w:r w:rsidRPr="00B34BE7">
        <w:rPr>
          <w:rFonts w:ascii="Palatino Linotype" w:eastAsia="Arial" w:hAnsi="Palatino Linotype" w:cs="Arial"/>
          <w:b/>
          <w:i/>
          <w:spacing w:val="-1"/>
          <w:u w:val="single"/>
        </w:rPr>
        <w:t>d</w:t>
      </w:r>
      <w:r w:rsidRPr="00B34BE7">
        <w:rPr>
          <w:rFonts w:ascii="Palatino Linotype" w:eastAsia="Arial" w:hAnsi="Palatino Linotype" w:cs="Arial"/>
          <w:b/>
          <w:i/>
          <w:u w:val="single"/>
        </w:rPr>
        <w:t>a.</w:t>
      </w:r>
      <w:r w:rsidRPr="00B34BE7">
        <w:rPr>
          <w:rFonts w:ascii="Palatino Linotype" w:eastAsia="Arial" w:hAnsi="Palatino Linotype" w:cs="Arial"/>
          <w:b/>
          <w:i/>
          <w:spacing w:val="14"/>
        </w:rPr>
        <w:t xml:space="preserve"> </w:t>
      </w:r>
      <w:r w:rsidRPr="00B34BE7">
        <w:rPr>
          <w:rFonts w:ascii="Palatino Linotype" w:eastAsia="Arial" w:hAnsi="Palatino Linotype" w:cs="Arial"/>
          <w:i/>
          <w:spacing w:val="-1"/>
        </w:rPr>
        <w:t>D</w:t>
      </w:r>
      <w:r w:rsidRPr="00B34BE7">
        <w:rPr>
          <w:rFonts w:ascii="Palatino Linotype" w:eastAsia="Arial" w:hAnsi="Palatino Linotype" w:cs="Arial"/>
          <w:i/>
        </w:rPr>
        <w:t>e</w:t>
      </w:r>
      <w:r w:rsidRPr="00B34BE7">
        <w:rPr>
          <w:rFonts w:ascii="Palatino Linotype" w:eastAsia="Arial" w:hAnsi="Palatino Linotype" w:cs="Arial"/>
          <w:i/>
          <w:spacing w:val="1"/>
        </w:rPr>
        <w:t xml:space="preserve"> </w:t>
      </w:r>
      <w:r w:rsidRPr="00B34BE7">
        <w:rPr>
          <w:rFonts w:ascii="Palatino Linotype" w:eastAsia="Arial" w:hAnsi="Palatino Linotype" w:cs="Arial"/>
          <w:i/>
        </w:rPr>
        <w:t>c</w:t>
      </w:r>
      <w:r w:rsidRPr="00B34BE7">
        <w:rPr>
          <w:rFonts w:ascii="Palatino Linotype" w:eastAsia="Arial" w:hAnsi="Palatino Linotype" w:cs="Arial"/>
          <w:i/>
          <w:spacing w:val="-3"/>
        </w:rPr>
        <w:t>on</w:t>
      </w:r>
      <w:r w:rsidRPr="00B34BE7">
        <w:rPr>
          <w:rFonts w:ascii="Palatino Linotype" w:eastAsia="Arial" w:hAnsi="Palatino Linotype" w:cs="Arial"/>
          <w:i/>
          <w:spacing w:val="3"/>
        </w:rPr>
        <w:t>f</w:t>
      </w:r>
      <w:r w:rsidRPr="00B34BE7">
        <w:rPr>
          <w:rFonts w:ascii="Palatino Linotype" w:eastAsia="Arial" w:hAnsi="Palatino Linotype" w:cs="Arial"/>
          <w:i/>
        </w:rPr>
        <w:t>o</w:t>
      </w:r>
      <w:r w:rsidRPr="00B34BE7">
        <w:rPr>
          <w:rFonts w:ascii="Palatino Linotype" w:eastAsia="Arial" w:hAnsi="Palatino Linotype" w:cs="Arial"/>
          <w:i/>
          <w:spacing w:val="-2"/>
        </w:rPr>
        <w:t>r</w:t>
      </w:r>
      <w:r w:rsidRPr="00B34BE7">
        <w:rPr>
          <w:rFonts w:ascii="Palatino Linotype" w:eastAsia="Arial" w:hAnsi="Palatino Linotype" w:cs="Arial"/>
          <w:i/>
          <w:spacing w:val="1"/>
        </w:rPr>
        <w:t>m</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a</w:t>
      </w:r>
      <w:r w:rsidRPr="00B34BE7">
        <w:rPr>
          <w:rFonts w:ascii="Palatino Linotype" w:eastAsia="Arial" w:hAnsi="Palatino Linotype" w:cs="Arial"/>
          <w:i/>
        </w:rPr>
        <w:t>d</w:t>
      </w:r>
      <w:r w:rsidRPr="00B34BE7">
        <w:rPr>
          <w:rFonts w:ascii="Palatino Linotype" w:eastAsia="Arial" w:hAnsi="Palatino Linotype" w:cs="Arial"/>
          <w:i/>
          <w:spacing w:val="3"/>
        </w:rPr>
        <w:t xml:space="preserve"> </w:t>
      </w:r>
      <w:r w:rsidRPr="00B34BE7">
        <w:rPr>
          <w:rFonts w:ascii="Palatino Linotype" w:eastAsia="Arial" w:hAnsi="Palatino Linotype" w:cs="Arial"/>
          <w:i/>
        </w:rPr>
        <w:t>con el ar</w:t>
      </w:r>
      <w:r w:rsidRPr="00B34BE7">
        <w:rPr>
          <w:rFonts w:ascii="Palatino Linotype" w:eastAsia="Arial" w:hAnsi="Palatino Linotype" w:cs="Arial"/>
          <w:i/>
          <w:spacing w:val="1"/>
        </w:rPr>
        <w:t>t</w:t>
      </w:r>
      <w:r w:rsidRPr="00B34BE7">
        <w:rPr>
          <w:rFonts w:ascii="Palatino Linotype" w:eastAsia="Arial" w:hAnsi="Palatino Linotype" w:cs="Arial"/>
          <w:i/>
          <w:spacing w:val="-4"/>
        </w:rPr>
        <w:t>í</w:t>
      </w:r>
      <w:r w:rsidRPr="00B34BE7">
        <w:rPr>
          <w:rFonts w:ascii="Palatino Linotype" w:eastAsia="Arial" w:hAnsi="Palatino Linotype" w:cs="Arial"/>
          <w:i/>
        </w:rPr>
        <w:t>cu</w:t>
      </w:r>
      <w:r w:rsidRPr="00B34BE7">
        <w:rPr>
          <w:rFonts w:ascii="Palatino Linotype" w:eastAsia="Arial" w:hAnsi="Palatino Linotype" w:cs="Arial"/>
          <w:i/>
          <w:spacing w:val="-1"/>
        </w:rPr>
        <w:t>l</w:t>
      </w:r>
      <w:r w:rsidRPr="00B34BE7">
        <w:rPr>
          <w:rFonts w:ascii="Palatino Linotype" w:eastAsia="Arial" w:hAnsi="Palatino Linotype" w:cs="Arial"/>
          <w:i/>
        </w:rPr>
        <w:t>o</w:t>
      </w:r>
      <w:r w:rsidRPr="00B34BE7">
        <w:rPr>
          <w:rFonts w:ascii="Palatino Linotype" w:eastAsia="Arial" w:hAnsi="Palatino Linotype" w:cs="Arial"/>
          <w:i/>
          <w:spacing w:val="5"/>
        </w:rPr>
        <w:t xml:space="preserve"> </w:t>
      </w:r>
      <w:r w:rsidRPr="00B34BE7">
        <w:rPr>
          <w:rFonts w:ascii="Palatino Linotype" w:eastAsia="Arial" w:hAnsi="Palatino Linotype" w:cs="Arial"/>
          <w:i/>
        </w:rPr>
        <w:t>7,</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1"/>
        </w:rPr>
        <w:t>fr</w:t>
      </w:r>
      <w:r w:rsidRPr="00B34BE7">
        <w:rPr>
          <w:rFonts w:ascii="Palatino Linotype" w:eastAsia="Arial" w:hAnsi="Palatino Linotype" w:cs="Arial"/>
          <w:i/>
        </w:rPr>
        <w:t>acc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3"/>
        </w:rPr>
        <w:t xml:space="preserve"> </w:t>
      </w:r>
      <w:r w:rsidRPr="00B34BE7">
        <w:rPr>
          <w:rFonts w:ascii="Palatino Linotype" w:eastAsia="Arial" w:hAnsi="Palatino Linotype" w:cs="Arial"/>
          <w:i/>
        </w:rPr>
        <w:t>I</w:t>
      </w:r>
      <w:r w:rsidRPr="00B34BE7">
        <w:rPr>
          <w:rFonts w:ascii="Palatino Linotype" w:eastAsia="Arial" w:hAnsi="Palatino Linotype" w:cs="Arial"/>
          <w:i/>
          <w:spacing w:val="7"/>
        </w:rPr>
        <w:t xml:space="preserve"> </w:t>
      </w:r>
      <w:r w:rsidRPr="00B34BE7">
        <w:rPr>
          <w:rFonts w:ascii="Palatino Linotype" w:eastAsia="Arial" w:hAnsi="Palatino Linotype" w:cs="Arial"/>
          <w:i/>
        </w:rPr>
        <w:t>y</w:t>
      </w:r>
      <w:r w:rsidRPr="00B34BE7">
        <w:rPr>
          <w:rFonts w:ascii="Palatino Linotype" w:eastAsia="Arial" w:hAnsi="Palatino Linotype" w:cs="Arial"/>
          <w:i/>
          <w:spacing w:val="1"/>
        </w:rPr>
        <w:t xml:space="preserve"> I</w:t>
      </w:r>
      <w:r w:rsidRPr="00B34BE7">
        <w:rPr>
          <w:rFonts w:ascii="Palatino Linotype" w:eastAsia="Arial" w:hAnsi="Palatino Linotype" w:cs="Arial"/>
          <w:i/>
          <w:spacing w:val="-1"/>
        </w:rPr>
        <w:t>I</w:t>
      </w:r>
      <w:r w:rsidRPr="00B34BE7">
        <w:rPr>
          <w:rFonts w:ascii="Palatino Linotype" w:eastAsia="Arial" w:hAnsi="Palatino Linotype" w:cs="Arial"/>
          <w:i/>
        </w:rPr>
        <w:t>I</w:t>
      </w:r>
      <w:r w:rsidRPr="00B34BE7">
        <w:rPr>
          <w:rFonts w:ascii="Palatino Linotype" w:eastAsia="Arial" w:hAnsi="Palatino Linotype" w:cs="Arial"/>
          <w:i/>
          <w:spacing w:val="7"/>
        </w:rPr>
        <w:t xml:space="preserve"> </w:t>
      </w:r>
      <w:r w:rsidRPr="00B34BE7">
        <w:rPr>
          <w:rFonts w:ascii="Palatino Linotype" w:eastAsia="Arial" w:hAnsi="Palatino Linotype" w:cs="Arial"/>
          <w:i/>
        </w:rPr>
        <w:t>de</w:t>
      </w:r>
      <w:r w:rsidRPr="00B34BE7">
        <w:rPr>
          <w:rFonts w:ascii="Palatino Linotype" w:eastAsia="Arial" w:hAnsi="Palatino Linotype" w:cs="Arial"/>
          <w:i/>
          <w:spacing w:val="5"/>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L</w:t>
      </w:r>
      <w:r w:rsidRPr="00B34BE7">
        <w:rPr>
          <w:rFonts w:ascii="Palatino Linotype" w:eastAsia="Arial" w:hAnsi="Palatino Linotype" w:cs="Arial"/>
          <w:i/>
          <w:spacing w:val="-1"/>
        </w:rPr>
        <w:t>e</w:t>
      </w:r>
      <w:r w:rsidRPr="00B34BE7">
        <w:rPr>
          <w:rFonts w:ascii="Palatino Linotype" w:eastAsia="Arial" w:hAnsi="Palatino Linotype" w:cs="Arial"/>
          <w:i/>
        </w:rPr>
        <w:t>y</w:t>
      </w:r>
      <w:r w:rsidRPr="00B34BE7">
        <w:rPr>
          <w:rFonts w:ascii="Palatino Linotype" w:eastAsia="Arial" w:hAnsi="Palatino Linotype" w:cs="Arial"/>
          <w:i/>
          <w:spacing w:val="3"/>
        </w:rPr>
        <w:t xml:space="preserve"> </w:t>
      </w:r>
      <w:r w:rsidRPr="00B34BE7">
        <w:rPr>
          <w:rFonts w:ascii="Palatino Linotype" w:eastAsia="Arial" w:hAnsi="Palatino Linotype" w:cs="Arial"/>
          <w:i/>
        </w:rPr>
        <w:t>F</w:t>
      </w:r>
      <w:r w:rsidRPr="00B34BE7">
        <w:rPr>
          <w:rFonts w:ascii="Palatino Linotype" w:eastAsia="Arial" w:hAnsi="Palatino Linotype" w:cs="Arial"/>
          <w:i/>
          <w:spacing w:val="-1"/>
        </w:rPr>
        <w:t>e</w:t>
      </w:r>
      <w:r w:rsidRPr="00B34BE7">
        <w:rPr>
          <w:rFonts w:ascii="Palatino Linotype" w:eastAsia="Arial" w:hAnsi="Palatino Linotype" w:cs="Arial"/>
          <w:i/>
        </w:rPr>
        <w:t>d</w:t>
      </w:r>
      <w:r w:rsidRPr="00B34BE7">
        <w:rPr>
          <w:rFonts w:ascii="Palatino Linotype" w:eastAsia="Arial" w:hAnsi="Palatino Linotype" w:cs="Arial"/>
          <w:i/>
          <w:spacing w:val="-1"/>
        </w:rPr>
        <w:t>e</w:t>
      </w:r>
      <w:r w:rsidRPr="00B34BE7">
        <w:rPr>
          <w:rFonts w:ascii="Palatino Linotype" w:eastAsia="Arial" w:hAnsi="Palatino Linotype" w:cs="Arial"/>
          <w:i/>
          <w:spacing w:val="1"/>
        </w:rPr>
        <w:t>r</w:t>
      </w:r>
      <w:r w:rsidRPr="00B34BE7">
        <w:rPr>
          <w:rFonts w:ascii="Palatino Linotype" w:eastAsia="Arial" w:hAnsi="Palatino Linotype" w:cs="Arial"/>
          <w:i/>
        </w:rPr>
        <w:t>al</w:t>
      </w:r>
      <w:r w:rsidRPr="00B34BE7">
        <w:rPr>
          <w:rFonts w:ascii="Palatino Linotype" w:eastAsia="Arial" w:hAnsi="Palatino Linotype" w:cs="Arial"/>
          <w:i/>
          <w:spacing w:val="4"/>
        </w:rPr>
        <w:t xml:space="preserve"> </w:t>
      </w:r>
      <w:r w:rsidRPr="00B34BE7">
        <w:rPr>
          <w:rFonts w:ascii="Palatino Linotype" w:eastAsia="Arial" w:hAnsi="Palatino Linotype" w:cs="Arial"/>
          <w:i/>
        </w:rPr>
        <w:t>de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2"/>
        </w:rPr>
        <w:t>T</w:t>
      </w:r>
      <w:r w:rsidRPr="00B34BE7">
        <w:rPr>
          <w:rFonts w:ascii="Palatino Linotype" w:eastAsia="Arial" w:hAnsi="Palatino Linotype" w:cs="Arial"/>
          <w:i/>
          <w:spacing w:val="1"/>
        </w:rPr>
        <w:t>r</w:t>
      </w:r>
      <w:r w:rsidRPr="00B34BE7">
        <w:rPr>
          <w:rFonts w:ascii="Palatino Linotype" w:eastAsia="Arial" w:hAnsi="Palatino Linotype" w:cs="Arial"/>
          <w:i/>
          <w:spacing w:val="-3"/>
        </w:rPr>
        <w:t>a</w:t>
      </w:r>
      <w:r w:rsidRPr="00B34BE7">
        <w:rPr>
          <w:rFonts w:ascii="Palatino Linotype" w:eastAsia="Arial" w:hAnsi="Palatino Linotype" w:cs="Arial"/>
          <w:i/>
        </w:rPr>
        <w:t>ns</w:t>
      </w:r>
      <w:r w:rsidRPr="00B34BE7">
        <w:rPr>
          <w:rFonts w:ascii="Palatino Linotype" w:eastAsia="Arial" w:hAnsi="Palatino Linotype" w:cs="Arial"/>
          <w:i/>
          <w:spacing w:val="-1"/>
        </w:rPr>
        <w:t>p</w:t>
      </w:r>
      <w:r w:rsidRPr="00B34BE7">
        <w:rPr>
          <w:rFonts w:ascii="Palatino Linotype" w:eastAsia="Arial" w:hAnsi="Palatino Linotype" w:cs="Arial"/>
          <w:i/>
        </w:rPr>
        <w:t>arenc</w:t>
      </w:r>
      <w:r w:rsidRPr="00B34BE7">
        <w:rPr>
          <w:rFonts w:ascii="Palatino Linotype" w:eastAsia="Arial" w:hAnsi="Palatino Linotype" w:cs="Arial"/>
          <w:i/>
          <w:spacing w:val="-1"/>
        </w:rPr>
        <w:t>i</w:t>
      </w:r>
      <w:r w:rsidRPr="00B34BE7">
        <w:rPr>
          <w:rFonts w:ascii="Palatino Linotype" w:eastAsia="Arial" w:hAnsi="Palatino Linotype" w:cs="Arial"/>
          <w:i/>
        </w:rPr>
        <w:t>a</w:t>
      </w:r>
      <w:r w:rsidRPr="00B34BE7">
        <w:rPr>
          <w:rFonts w:ascii="Palatino Linotype" w:eastAsia="Arial" w:hAnsi="Palatino Linotype" w:cs="Arial"/>
          <w:i/>
          <w:spacing w:val="5"/>
        </w:rPr>
        <w:t xml:space="preserve"> </w:t>
      </w:r>
      <w:r w:rsidRPr="00B34BE7">
        <w:rPr>
          <w:rFonts w:ascii="Palatino Linotype" w:eastAsia="Arial" w:hAnsi="Palatino Linotype" w:cs="Arial"/>
          <w:i/>
        </w:rPr>
        <w:t>y</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A</w:t>
      </w:r>
      <w:r w:rsidRPr="00B34BE7">
        <w:rPr>
          <w:rFonts w:ascii="Palatino Linotype" w:eastAsia="Arial" w:hAnsi="Palatino Linotype" w:cs="Arial"/>
          <w:i/>
        </w:rPr>
        <w:t>cceso a</w:t>
      </w:r>
      <w:r w:rsidRPr="00B34BE7">
        <w:rPr>
          <w:rFonts w:ascii="Palatino Linotype" w:eastAsia="Arial" w:hAnsi="Palatino Linotype" w:cs="Arial"/>
          <w:i/>
          <w:spacing w:val="5"/>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5"/>
        </w:rPr>
        <w:t xml:space="preserve"> </w:t>
      </w:r>
      <w:r w:rsidRPr="00B34BE7">
        <w:rPr>
          <w:rFonts w:ascii="Palatino Linotype" w:eastAsia="Arial" w:hAnsi="Palatino Linotype" w:cs="Arial"/>
          <w:i/>
          <w:spacing w:val="1"/>
        </w:rPr>
        <w:t>I</w:t>
      </w:r>
      <w:r w:rsidRPr="00B34BE7">
        <w:rPr>
          <w:rFonts w:ascii="Palatino Linotype" w:eastAsia="Arial" w:hAnsi="Palatino Linotype" w:cs="Arial"/>
          <w:i/>
          <w:spacing w:val="-3"/>
        </w:rPr>
        <w:t>n</w:t>
      </w:r>
      <w:r w:rsidRPr="00B34BE7">
        <w:rPr>
          <w:rFonts w:ascii="Palatino Linotype" w:eastAsia="Arial" w:hAnsi="Palatino Linotype" w:cs="Arial"/>
          <w:i/>
          <w:spacing w:val="1"/>
        </w:rPr>
        <w:t>f</w:t>
      </w:r>
      <w:r w:rsidRPr="00B34BE7">
        <w:rPr>
          <w:rFonts w:ascii="Palatino Linotype" w:eastAsia="Arial" w:hAnsi="Palatino Linotype" w:cs="Arial"/>
          <w:i/>
        </w:rPr>
        <w:t>o</w:t>
      </w:r>
      <w:r w:rsidRPr="00B34BE7">
        <w:rPr>
          <w:rFonts w:ascii="Palatino Linotype" w:eastAsia="Arial" w:hAnsi="Palatino Linotype" w:cs="Arial"/>
          <w:i/>
          <w:spacing w:val="-2"/>
        </w:rPr>
        <w:t>r</w:t>
      </w:r>
      <w:r w:rsidRPr="00B34BE7">
        <w:rPr>
          <w:rFonts w:ascii="Palatino Linotype" w:eastAsia="Arial" w:hAnsi="Palatino Linotype" w:cs="Arial"/>
          <w:i/>
          <w:spacing w:val="1"/>
        </w:rPr>
        <w:t>m</w:t>
      </w:r>
      <w:r w:rsidRPr="00B34BE7">
        <w:rPr>
          <w:rFonts w:ascii="Palatino Linotype" w:eastAsia="Arial" w:hAnsi="Palatino Linotype" w:cs="Arial"/>
          <w:i/>
        </w:rPr>
        <w:t>ac</w:t>
      </w:r>
      <w:r w:rsidRPr="00B34BE7">
        <w:rPr>
          <w:rFonts w:ascii="Palatino Linotype" w:eastAsia="Arial" w:hAnsi="Palatino Linotype" w:cs="Arial"/>
          <w:i/>
          <w:spacing w:val="-1"/>
        </w:rPr>
        <w:t>i</w:t>
      </w:r>
      <w:r w:rsidRPr="00B34BE7">
        <w:rPr>
          <w:rFonts w:ascii="Palatino Linotype" w:eastAsia="Arial" w:hAnsi="Palatino Linotype" w:cs="Arial"/>
          <w:i/>
        </w:rPr>
        <w:t xml:space="preserve">ón </w:t>
      </w:r>
      <w:r w:rsidRPr="00B34BE7">
        <w:rPr>
          <w:rFonts w:ascii="Palatino Linotype" w:eastAsia="Arial" w:hAnsi="Palatino Linotype" w:cs="Arial"/>
          <w:i/>
          <w:spacing w:val="-1"/>
        </w:rPr>
        <w:t>P</w:t>
      </w:r>
      <w:r w:rsidRPr="00B34BE7">
        <w:rPr>
          <w:rFonts w:ascii="Palatino Linotype" w:eastAsia="Arial" w:hAnsi="Palatino Linotype" w:cs="Arial"/>
          <w:i/>
        </w:rPr>
        <w:t>ú</w:t>
      </w:r>
      <w:r w:rsidRPr="00B34BE7">
        <w:rPr>
          <w:rFonts w:ascii="Palatino Linotype" w:eastAsia="Arial" w:hAnsi="Palatino Linotype" w:cs="Arial"/>
          <w:i/>
          <w:spacing w:val="-1"/>
        </w:rPr>
        <w:t>bli</w:t>
      </w:r>
      <w:r w:rsidRPr="00B34BE7">
        <w:rPr>
          <w:rFonts w:ascii="Palatino Linotype" w:eastAsia="Arial" w:hAnsi="Palatino Linotype" w:cs="Arial"/>
          <w:i/>
        </w:rPr>
        <w:t>ca</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G</w:t>
      </w:r>
      <w:r w:rsidRPr="00B34BE7">
        <w:rPr>
          <w:rFonts w:ascii="Palatino Linotype" w:eastAsia="Arial" w:hAnsi="Palatino Linotype" w:cs="Arial"/>
          <w:i/>
        </w:rPr>
        <w:t>u</w:t>
      </w:r>
      <w:r w:rsidRPr="00B34BE7">
        <w:rPr>
          <w:rFonts w:ascii="Palatino Linotype" w:eastAsia="Arial" w:hAnsi="Palatino Linotype" w:cs="Arial"/>
          <w:i/>
          <w:spacing w:val="-1"/>
        </w:rPr>
        <w:t>b</w:t>
      </w:r>
      <w:r w:rsidRPr="00B34BE7">
        <w:rPr>
          <w:rFonts w:ascii="Palatino Linotype" w:eastAsia="Arial" w:hAnsi="Palatino Linotype" w:cs="Arial"/>
          <w:i/>
        </w:rPr>
        <w:t>ern</w:t>
      </w:r>
      <w:r w:rsidRPr="00B34BE7">
        <w:rPr>
          <w:rFonts w:ascii="Palatino Linotype" w:eastAsia="Arial" w:hAnsi="Palatino Linotype" w:cs="Arial"/>
          <w:i/>
          <w:spacing w:val="-3"/>
        </w:rPr>
        <w:t>a</w:t>
      </w:r>
      <w:r w:rsidRPr="00B34BE7">
        <w:rPr>
          <w:rFonts w:ascii="Palatino Linotype" w:eastAsia="Arial" w:hAnsi="Palatino Linotype" w:cs="Arial"/>
          <w:i/>
          <w:spacing w:val="1"/>
        </w:rPr>
        <w:t>m</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al</w:t>
      </w:r>
      <w:r w:rsidRPr="00B34BE7">
        <w:rPr>
          <w:rFonts w:ascii="Palatino Linotype" w:eastAsia="Arial" w:hAnsi="Palatino Linotype" w:cs="Arial"/>
          <w:i/>
          <w:spacing w:val="-2"/>
        </w:rPr>
        <w:t xml:space="preserve"> </w:t>
      </w:r>
      <w:r w:rsidRPr="00B34BE7">
        <w:rPr>
          <w:rFonts w:ascii="Palatino Linotype" w:eastAsia="Arial" w:hAnsi="Palatino Linotype" w:cs="Arial"/>
          <w:i/>
        </w:rPr>
        <w:t>el</w:t>
      </w:r>
      <w:r w:rsidRPr="00B34BE7">
        <w:rPr>
          <w:rFonts w:ascii="Palatino Linotype" w:eastAsia="Arial" w:hAnsi="Palatino Linotype" w:cs="Arial"/>
          <w:i/>
          <w:spacing w:val="2"/>
        </w:rPr>
        <w:t xml:space="preserve"> </w:t>
      </w:r>
      <w:r w:rsidRPr="00B34BE7">
        <w:rPr>
          <w:rFonts w:ascii="Palatino Linotype" w:eastAsia="Arial" w:hAnsi="Palatino Linotype" w:cs="Arial"/>
          <w:i/>
        </w:rPr>
        <w:t>n</w:t>
      </w:r>
      <w:r w:rsidRPr="00B34BE7">
        <w:rPr>
          <w:rFonts w:ascii="Palatino Linotype" w:eastAsia="Arial" w:hAnsi="Palatino Linotype" w:cs="Arial"/>
          <w:i/>
          <w:spacing w:val="-1"/>
        </w:rPr>
        <w:t>o</w:t>
      </w:r>
      <w:r w:rsidRPr="00B34BE7">
        <w:rPr>
          <w:rFonts w:ascii="Palatino Linotype" w:eastAsia="Arial" w:hAnsi="Palatino Linotype" w:cs="Arial"/>
          <w:i/>
          <w:spacing w:val="1"/>
        </w:rPr>
        <w:t>m</w:t>
      </w:r>
      <w:r w:rsidRPr="00B34BE7">
        <w:rPr>
          <w:rFonts w:ascii="Palatino Linotype" w:eastAsia="Arial" w:hAnsi="Palatino Linotype" w:cs="Arial"/>
          <w:i/>
        </w:rPr>
        <w:t>bre</w:t>
      </w:r>
      <w:r w:rsidRPr="00B34BE7">
        <w:rPr>
          <w:rFonts w:ascii="Palatino Linotype" w:eastAsia="Arial" w:hAnsi="Palatino Linotype" w:cs="Arial"/>
          <w:i/>
          <w:spacing w:val="1"/>
        </w:rPr>
        <w:t xml:space="preserve"> </w:t>
      </w:r>
      <w:r w:rsidRPr="00B34BE7">
        <w:rPr>
          <w:rFonts w:ascii="Palatino Linotype" w:eastAsia="Arial" w:hAnsi="Palatino Linotype" w:cs="Arial"/>
          <w:i/>
        </w:rPr>
        <w:t xml:space="preserve">de </w:t>
      </w:r>
      <w:r w:rsidRPr="00B34BE7">
        <w:rPr>
          <w:rFonts w:ascii="Palatino Linotype" w:eastAsia="Arial" w:hAnsi="Palatino Linotype" w:cs="Arial"/>
          <w:i/>
          <w:spacing w:val="-1"/>
        </w:rPr>
        <w:t>l</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1"/>
        </w:rPr>
        <w:t>r</w:t>
      </w:r>
      <w:r w:rsidRPr="00B34BE7">
        <w:rPr>
          <w:rFonts w:ascii="Palatino Linotype" w:eastAsia="Arial" w:hAnsi="Palatino Linotype" w:cs="Arial"/>
          <w:i/>
          <w:spacing w:val="-2"/>
        </w:rPr>
        <w:t>v</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o</w:t>
      </w:r>
      <w:r w:rsidRPr="00B34BE7">
        <w:rPr>
          <w:rFonts w:ascii="Palatino Linotype" w:eastAsia="Arial" w:hAnsi="Palatino Linotype" w:cs="Arial"/>
          <w:i/>
          <w:spacing w:val="1"/>
        </w:rPr>
        <w:t>r</w:t>
      </w:r>
      <w:r w:rsidRPr="00B34BE7">
        <w:rPr>
          <w:rFonts w:ascii="Palatino Linotype" w:eastAsia="Arial" w:hAnsi="Palatino Linotype" w:cs="Arial"/>
          <w:i/>
        </w:rPr>
        <w:t>es</w:t>
      </w:r>
      <w:r w:rsidRPr="00B34BE7">
        <w:rPr>
          <w:rFonts w:ascii="Palatino Linotype" w:eastAsia="Arial" w:hAnsi="Palatino Linotype" w:cs="Arial"/>
          <w:i/>
          <w:spacing w:val="3"/>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cos</w:t>
      </w:r>
      <w:r w:rsidRPr="00B34BE7">
        <w:rPr>
          <w:rFonts w:ascii="Palatino Linotype" w:eastAsia="Arial" w:hAnsi="Palatino Linotype" w:cs="Arial"/>
          <w:i/>
          <w:spacing w:val="1"/>
        </w:rPr>
        <w:t xml:space="preserve"> </w:t>
      </w:r>
      <w:r w:rsidRPr="00B34BE7">
        <w:rPr>
          <w:rFonts w:ascii="Palatino Linotype" w:eastAsia="Arial" w:hAnsi="Palatino Linotype" w:cs="Arial"/>
          <w:i/>
        </w:rPr>
        <w:t>es</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i</w:t>
      </w:r>
      <w:r w:rsidRPr="00B34BE7">
        <w:rPr>
          <w:rFonts w:ascii="Palatino Linotype" w:eastAsia="Arial" w:hAnsi="Palatino Linotype" w:cs="Arial"/>
          <w:i/>
          <w:spacing w:val="-3"/>
        </w:rPr>
        <w:t>n</w:t>
      </w:r>
      <w:r w:rsidRPr="00B34BE7">
        <w:rPr>
          <w:rFonts w:ascii="Palatino Linotype" w:eastAsia="Arial" w:hAnsi="Palatino Linotype" w:cs="Arial"/>
          <w:i/>
          <w:spacing w:val="1"/>
        </w:rPr>
        <w:t>f</w:t>
      </w:r>
      <w:r w:rsidRPr="00B34BE7">
        <w:rPr>
          <w:rFonts w:ascii="Palatino Linotype" w:eastAsia="Arial" w:hAnsi="Palatino Linotype" w:cs="Arial"/>
          <w:i/>
        </w:rPr>
        <w:t>o</w:t>
      </w:r>
      <w:r w:rsidRPr="00B34BE7">
        <w:rPr>
          <w:rFonts w:ascii="Palatino Linotype" w:eastAsia="Arial" w:hAnsi="Palatino Linotype" w:cs="Arial"/>
          <w:i/>
          <w:spacing w:val="-2"/>
        </w:rPr>
        <w:t>r</w:t>
      </w:r>
      <w:r w:rsidRPr="00B34BE7">
        <w:rPr>
          <w:rFonts w:ascii="Palatino Linotype" w:eastAsia="Arial" w:hAnsi="Palatino Linotype" w:cs="Arial"/>
          <w:i/>
          <w:spacing w:val="1"/>
        </w:rPr>
        <w:t>m</w:t>
      </w:r>
      <w:r w:rsidRPr="00B34BE7">
        <w:rPr>
          <w:rFonts w:ascii="Palatino Linotype" w:eastAsia="Arial" w:hAnsi="Palatino Linotype" w:cs="Arial"/>
          <w:i/>
        </w:rPr>
        <w:t>ac</w:t>
      </w:r>
      <w:r w:rsidRPr="00B34BE7">
        <w:rPr>
          <w:rFonts w:ascii="Palatino Linotype" w:eastAsia="Arial" w:hAnsi="Palatino Linotype" w:cs="Arial"/>
          <w:i/>
          <w:spacing w:val="-4"/>
        </w:rPr>
        <w:t>i</w:t>
      </w:r>
      <w:r w:rsidRPr="00B34BE7">
        <w:rPr>
          <w:rFonts w:ascii="Palatino Linotype" w:eastAsia="Arial" w:hAnsi="Palatino Linotype" w:cs="Arial"/>
          <w:i/>
        </w:rPr>
        <w:t>ón</w:t>
      </w:r>
      <w:r w:rsidRPr="00B34BE7">
        <w:rPr>
          <w:rFonts w:ascii="Palatino Linotype" w:eastAsia="Arial" w:hAnsi="Palatino Linotype" w:cs="Arial"/>
          <w:i/>
          <w:spacing w:val="3"/>
        </w:rPr>
        <w:t xml:space="preserve"> </w:t>
      </w:r>
      <w:r w:rsidRPr="00B34BE7">
        <w:rPr>
          <w:rFonts w:ascii="Palatino Linotype" w:eastAsia="Arial" w:hAnsi="Palatino Linotype" w:cs="Arial"/>
          <w:i/>
        </w:rPr>
        <w:t>de</w:t>
      </w:r>
      <w:r w:rsidRPr="00B34BE7">
        <w:rPr>
          <w:rFonts w:ascii="Palatino Linotype" w:eastAsia="Arial" w:hAnsi="Palatino Linotype" w:cs="Arial"/>
          <w:i/>
          <w:spacing w:val="3"/>
        </w:rPr>
        <w:t xml:space="preserve"> </w:t>
      </w:r>
      <w:r w:rsidRPr="00B34BE7">
        <w:rPr>
          <w:rFonts w:ascii="Palatino Linotype" w:eastAsia="Arial" w:hAnsi="Palatino Linotype" w:cs="Arial"/>
          <w:i/>
        </w:rPr>
        <w:t>n</w:t>
      </w:r>
      <w:r w:rsidRPr="00B34BE7">
        <w:rPr>
          <w:rFonts w:ascii="Palatino Linotype" w:eastAsia="Arial" w:hAnsi="Palatino Linotype" w:cs="Arial"/>
          <w:i/>
          <w:spacing w:val="-3"/>
        </w:rPr>
        <w:t>a</w:t>
      </w:r>
      <w:r w:rsidRPr="00B34BE7">
        <w:rPr>
          <w:rFonts w:ascii="Palatino Linotype" w:eastAsia="Arial" w:hAnsi="Palatino Linotype" w:cs="Arial"/>
          <w:i/>
          <w:spacing w:val="1"/>
        </w:rPr>
        <w:t>t</w:t>
      </w:r>
      <w:r w:rsidRPr="00B34BE7">
        <w:rPr>
          <w:rFonts w:ascii="Palatino Linotype" w:eastAsia="Arial" w:hAnsi="Palatino Linotype" w:cs="Arial"/>
          <w:i/>
        </w:rPr>
        <w:t>ura</w:t>
      </w:r>
      <w:r w:rsidRPr="00B34BE7">
        <w:rPr>
          <w:rFonts w:ascii="Palatino Linotype" w:eastAsia="Arial" w:hAnsi="Palatino Linotype" w:cs="Arial"/>
          <w:i/>
          <w:spacing w:val="-1"/>
        </w:rPr>
        <w:t>l</w:t>
      </w:r>
      <w:r w:rsidRPr="00B34BE7">
        <w:rPr>
          <w:rFonts w:ascii="Palatino Linotype" w:eastAsia="Arial" w:hAnsi="Palatino Linotype" w:cs="Arial"/>
          <w:i/>
        </w:rPr>
        <w:t>e</w:t>
      </w:r>
      <w:r w:rsidRPr="00B34BE7">
        <w:rPr>
          <w:rFonts w:ascii="Palatino Linotype" w:eastAsia="Arial" w:hAnsi="Palatino Linotype" w:cs="Arial"/>
          <w:i/>
          <w:spacing w:val="-3"/>
        </w:rPr>
        <w:t>z</w:t>
      </w:r>
      <w:r w:rsidRPr="00B34BE7">
        <w:rPr>
          <w:rFonts w:ascii="Palatino Linotype" w:eastAsia="Arial" w:hAnsi="Palatino Linotype" w:cs="Arial"/>
          <w:i/>
        </w:rPr>
        <w:t>a 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ca.</w:t>
      </w:r>
      <w:r w:rsidRPr="00B34BE7">
        <w:rPr>
          <w:rFonts w:ascii="Palatino Linotype" w:eastAsia="Arial" w:hAnsi="Palatino Linotype" w:cs="Arial"/>
          <w:i/>
          <w:spacing w:val="7"/>
        </w:rPr>
        <w:t xml:space="preserve"> </w:t>
      </w:r>
      <w:r w:rsidRPr="00B34BE7">
        <w:rPr>
          <w:rFonts w:ascii="Palatino Linotype" w:eastAsia="Arial" w:hAnsi="Palatino Linotype" w:cs="Arial"/>
          <w:i/>
          <w:spacing w:val="-1"/>
        </w:rPr>
        <w:t>N</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rPr>
        <w:t>o</w:t>
      </w:r>
      <w:r w:rsidRPr="00B34BE7">
        <w:rPr>
          <w:rFonts w:ascii="Palatino Linotype" w:eastAsia="Arial" w:hAnsi="Palatino Linotype" w:cs="Arial"/>
          <w:i/>
          <w:spacing w:val="-1"/>
        </w:rPr>
        <w:t>b</w:t>
      </w:r>
      <w:r w:rsidRPr="00B34BE7">
        <w:rPr>
          <w:rFonts w:ascii="Palatino Linotype" w:eastAsia="Arial" w:hAnsi="Palatino Linotype" w:cs="Arial"/>
          <w:i/>
          <w:spacing w:val="-2"/>
        </w:rPr>
        <w:t>s</w:t>
      </w:r>
      <w:r w:rsidRPr="00B34BE7">
        <w:rPr>
          <w:rFonts w:ascii="Palatino Linotype" w:eastAsia="Arial" w:hAnsi="Palatino Linotype" w:cs="Arial"/>
          <w:i/>
          <w:spacing w:val="1"/>
        </w:rPr>
        <w:t>t</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3"/>
        </w:rPr>
        <w:t>a</w:t>
      </w:r>
      <w:r w:rsidRPr="00B34BE7">
        <w:rPr>
          <w:rFonts w:ascii="Palatino Linotype" w:eastAsia="Arial" w:hAnsi="Palatino Linotype" w:cs="Arial"/>
          <w:i/>
        </w:rPr>
        <w:t>nte</w:t>
      </w:r>
      <w:r w:rsidRPr="00B34BE7">
        <w:rPr>
          <w:rFonts w:ascii="Palatino Linotype" w:eastAsia="Arial" w:hAnsi="Palatino Linotype" w:cs="Arial"/>
          <w:i/>
          <w:spacing w:val="1"/>
        </w:rPr>
        <w:t>r</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2"/>
        </w:rPr>
        <w:t>r</w:t>
      </w:r>
      <w:r w:rsidRPr="00B34BE7">
        <w:rPr>
          <w:rFonts w:ascii="Palatino Linotype" w:eastAsia="Arial" w:hAnsi="Palatino Linotype" w:cs="Arial"/>
          <w:i/>
        </w:rPr>
        <w:t>,</w:t>
      </w:r>
      <w:r w:rsidRPr="00B34BE7">
        <w:rPr>
          <w:rFonts w:ascii="Palatino Linotype" w:eastAsia="Arial" w:hAnsi="Palatino Linotype" w:cs="Arial"/>
          <w:i/>
          <w:spacing w:val="5"/>
        </w:rPr>
        <w:t xml:space="preserve"> </w:t>
      </w:r>
      <w:r w:rsidRPr="00B34BE7">
        <w:rPr>
          <w:rFonts w:ascii="Palatino Linotype" w:eastAsia="Arial" w:hAnsi="Palatino Linotype" w:cs="Arial"/>
          <w:i/>
        </w:rPr>
        <w:t>el</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m</w:t>
      </w:r>
      <w:r w:rsidRPr="00B34BE7">
        <w:rPr>
          <w:rFonts w:ascii="Palatino Linotype" w:eastAsia="Arial" w:hAnsi="Palatino Linotype" w:cs="Arial"/>
          <w:i/>
          <w:spacing w:val="-1"/>
        </w:rPr>
        <w:t>i</w:t>
      </w:r>
      <w:r w:rsidRPr="00B34BE7">
        <w:rPr>
          <w:rFonts w:ascii="Palatino Linotype" w:eastAsia="Arial" w:hAnsi="Palatino Linotype" w:cs="Arial"/>
          <w:i/>
        </w:rPr>
        <w:t>s</w:t>
      </w:r>
      <w:r w:rsidRPr="00B34BE7">
        <w:rPr>
          <w:rFonts w:ascii="Palatino Linotype" w:eastAsia="Arial" w:hAnsi="Palatino Linotype" w:cs="Arial"/>
          <w:i/>
          <w:spacing w:val="1"/>
        </w:rPr>
        <w:t>m</w:t>
      </w:r>
      <w:r w:rsidRPr="00B34BE7">
        <w:rPr>
          <w:rFonts w:ascii="Palatino Linotype" w:eastAsia="Arial" w:hAnsi="Palatino Linotype" w:cs="Arial"/>
          <w:i/>
        </w:rPr>
        <w:t>o</w:t>
      </w:r>
      <w:r w:rsidRPr="00B34BE7">
        <w:rPr>
          <w:rFonts w:ascii="Palatino Linotype" w:eastAsia="Arial" w:hAnsi="Palatino Linotype" w:cs="Arial"/>
          <w:i/>
          <w:spacing w:val="1"/>
        </w:rPr>
        <w:t xml:space="preserve"> </w:t>
      </w:r>
      <w:r w:rsidRPr="00B34BE7">
        <w:rPr>
          <w:rFonts w:ascii="Palatino Linotype" w:eastAsia="Arial" w:hAnsi="Palatino Linotype" w:cs="Arial"/>
          <w:i/>
        </w:rPr>
        <w:t>prece</w:t>
      </w:r>
      <w:r w:rsidRPr="00B34BE7">
        <w:rPr>
          <w:rFonts w:ascii="Palatino Linotype" w:eastAsia="Arial" w:hAnsi="Palatino Linotype" w:cs="Arial"/>
          <w:i/>
          <w:spacing w:val="-3"/>
        </w:rPr>
        <w:t>p</w:t>
      </w:r>
      <w:r w:rsidRPr="00B34BE7">
        <w:rPr>
          <w:rFonts w:ascii="Palatino Linotype" w:eastAsia="Arial" w:hAnsi="Palatino Linotype" w:cs="Arial"/>
          <w:i/>
          <w:spacing w:val="-1"/>
        </w:rPr>
        <w:t>t</w:t>
      </w:r>
      <w:r w:rsidRPr="00B34BE7">
        <w:rPr>
          <w:rFonts w:ascii="Palatino Linotype" w:eastAsia="Arial" w:hAnsi="Palatino Linotype" w:cs="Arial"/>
          <w:i/>
        </w:rPr>
        <w:t>o</w:t>
      </w:r>
      <w:r w:rsidRPr="00B34BE7">
        <w:rPr>
          <w:rFonts w:ascii="Palatino Linotype" w:eastAsia="Arial" w:hAnsi="Palatino Linotype" w:cs="Arial"/>
          <w:i/>
          <w:spacing w:val="6"/>
        </w:rPr>
        <w:t xml:space="preserve"> </w:t>
      </w:r>
      <w:r w:rsidRPr="00B34BE7">
        <w:rPr>
          <w:rFonts w:ascii="Palatino Linotype" w:eastAsia="Arial" w:hAnsi="Palatino Linotype" w:cs="Arial"/>
          <w:i/>
        </w:rPr>
        <w:t>e</w:t>
      </w:r>
      <w:r w:rsidRPr="00B34BE7">
        <w:rPr>
          <w:rFonts w:ascii="Palatino Linotype" w:eastAsia="Arial" w:hAnsi="Palatino Linotype" w:cs="Arial"/>
          <w:i/>
          <w:spacing w:val="-3"/>
        </w:rPr>
        <w:t>s</w:t>
      </w:r>
      <w:r w:rsidRPr="00B34BE7">
        <w:rPr>
          <w:rFonts w:ascii="Palatino Linotype" w:eastAsia="Arial" w:hAnsi="Palatino Linotype" w:cs="Arial"/>
          <w:i/>
          <w:spacing w:val="1"/>
        </w:rPr>
        <w:t>t</w:t>
      </w:r>
      <w:r w:rsidRPr="00B34BE7">
        <w:rPr>
          <w:rFonts w:ascii="Palatino Linotype" w:eastAsia="Arial" w:hAnsi="Palatino Linotype" w:cs="Arial"/>
          <w:i/>
        </w:rPr>
        <w:t>a</w:t>
      </w:r>
      <w:r w:rsidRPr="00B34BE7">
        <w:rPr>
          <w:rFonts w:ascii="Palatino Linotype" w:eastAsia="Arial" w:hAnsi="Palatino Linotype" w:cs="Arial"/>
          <w:i/>
          <w:spacing w:val="-1"/>
        </w:rPr>
        <w:t>bl</w:t>
      </w:r>
      <w:r w:rsidRPr="00B34BE7">
        <w:rPr>
          <w:rFonts w:ascii="Palatino Linotype" w:eastAsia="Arial" w:hAnsi="Palatino Linotype" w:cs="Arial"/>
          <w:i/>
        </w:rPr>
        <w:t>ece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6"/>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o</w:t>
      </w:r>
      <w:r w:rsidRPr="00B34BE7">
        <w:rPr>
          <w:rFonts w:ascii="Palatino Linotype" w:eastAsia="Arial" w:hAnsi="Palatino Linotype" w:cs="Arial"/>
          <w:i/>
        </w:rPr>
        <w:t>s</w:t>
      </w:r>
      <w:r w:rsidRPr="00B34BE7">
        <w:rPr>
          <w:rFonts w:ascii="Palatino Linotype" w:eastAsia="Arial" w:hAnsi="Palatino Linotype" w:cs="Arial"/>
          <w:i/>
          <w:spacing w:val="-1"/>
        </w:rPr>
        <w:t>i</w:t>
      </w:r>
      <w:r w:rsidRPr="00B34BE7">
        <w:rPr>
          <w:rFonts w:ascii="Palatino Linotype" w:eastAsia="Arial" w:hAnsi="Palatino Linotype" w:cs="Arial"/>
          <w:i/>
        </w:rPr>
        <w:t>b</w:t>
      </w:r>
      <w:r w:rsidRPr="00B34BE7">
        <w:rPr>
          <w:rFonts w:ascii="Palatino Linotype" w:eastAsia="Arial" w:hAnsi="Palatino Linotype" w:cs="Arial"/>
          <w:i/>
          <w:spacing w:val="-1"/>
        </w:rPr>
        <w:t>ili</w:t>
      </w:r>
      <w:r w:rsidRPr="00B34BE7">
        <w:rPr>
          <w:rFonts w:ascii="Palatino Linotype" w:eastAsia="Arial" w:hAnsi="Palatino Linotype" w:cs="Arial"/>
          <w:i/>
        </w:rPr>
        <w:t>d</w:t>
      </w:r>
      <w:r w:rsidRPr="00B34BE7">
        <w:rPr>
          <w:rFonts w:ascii="Palatino Linotype" w:eastAsia="Arial" w:hAnsi="Palatino Linotype" w:cs="Arial"/>
          <w:i/>
          <w:spacing w:val="-1"/>
        </w:rPr>
        <w:t>a</w:t>
      </w:r>
      <w:r w:rsidRPr="00B34BE7">
        <w:rPr>
          <w:rFonts w:ascii="Palatino Linotype" w:eastAsia="Arial" w:hAnsi="Palatino Linotype" w:cs="Arial"/>
          <w:i/>
        </w:rPr>
        <w:t>d</w:t>
      </w:r>
      <w:r w:rsidRPr="00B34BE7">
        <w:rPr>
          <w:rFonts w:ascii="Palatino Linotype" w:eastAsia="Arial" w:hAnsi="Palatino Linotype" w:cs="Arial"/>
          <w:i/>
          <w:spacing w:val="6"/>
        </w:rPr>
        <w:t xml:space="preserve"> </w:t>
      </w:r>
      <w:r w:rsidRPr="00B34BE7">
        <w:rPr>
          <w:rFonts w:ascii="Palatino Linotype" w:eastAsia="Arial" w:hAnsi="Palatino Linotype" w:cs="Arial"/>
          <w:i/>
        </w:rPr>
        <w:t xml:space="preserve">de </w:t>
      </w:r>
      <w:r w:rsidRPr="00B34BE7">
        <w:rPr>
          <w:rFonts w:ascii="Palatino Linotype" w:eastAsia="Arial" w:hAnsi="Palatino Linotype" w:cs="Arial"/>
          <w:i/>
          <w:spacing w:val="2"/>
        </w:rPr>
        <w:t>q</w:t>
      </w:r>
      <w:r w:rsidRPr="00B34BE7">
        <w:rPr>
          <w:rFonts w:ascii="Palatino Linotype" w:eastAsia="Arial" w:hAnsi="Palatino Linotype" w:cs="Arial"/>
          <w:i/>
        </w:rPr>
        <w:t>ue</w:t>
      </w:r>
      <w:r w:rsidRPr="00B34BE7">
        <w:rPr>
          <w:rFonts w:ascii="Palatino Linotype" w:eastAsia="Arial" w:hAnsi="Palatino Linotype" w:cs="Arial"/>
          <w:i/>
          <w:spacing w:val="3"/>
        </w:rPr>
        <w:t xml:space="preserve"> </w:t>
      </w:r>
      <w:r w:rsidRPr="00B34BE7">
        <w:rPr>
          <w:rFonts w:ascii="Palatino Linotype" w:eastAsia="Arial" w:hAnsi="Palatino Linotype" w:cs="Arial"/>
          <w:i/>
        </w:rPr>
        <w:t>e</w:t>
      </w:r>
      <w:r w:rsidRPr="00B34BE7">
        <w:rPr>
          <w:rFonts w:ascii="Palatino Linotype" w:eastAsia="Arial" w:hAnsi="Palatino Linotype" w:cs="Arial"/>
          <w:i/>
          <w:spacing w:val="-3"/>
        </w:rPr>
        <w:t>x</w:t>
      </w:r>
      <w:r w:rsidRPr="00B34BE7">
        <w:rPr>
          <w:rFonts w:ascii="Palatino Linotype" w:eastAsia="Arial" w:hAnsi="Palatino Linotype" w:cs="Arial"/>
          <w:i/>
          <w:spacing w:val="-1"/>
        </w:rPr>
        <w:t>i</w:t>
      </w:r>
      <w:r w:rsidRPr="00B34BE7">
        <w:rPr>
          <w:rFonts w:ascii="Palatino Linotype" w:eastAsia="Arial" w:hAnsi="Palatino Linotype" w:cs="Arial"/>
          <w:i/>
        </w:rPr>
        <w:t>s</w:t>
      </w:r>
      <w:r w:rsidRPr="00B34BE7">
        <w:rPr>
          <w:rFonts w:ascii="Palatino Linotype" w:eastAsia="Arial" w:hAnsi="Palatino Linotype" w:cs="Arial"/>
          <w:i/>
          <w:spacing w:val="1"/>
        </w:rPr>
        <w:t>t</w:t>
      </w:r>
      <w:r w:rsidRPr="00B34BE7">
        <w:rPr>
          <w:rFonts w:ascii="Palatino Linotype" w:eastAsia="Arial" w:hAnsi="Palatino Linotype" w:cs="Arial"/>
          <w:i/>
        </w:rPr>
        <w:t>an e</w:t>
      </w:r>
      <w:r w:rsidRPr="00B34BE7">
        <w:rPr>
          <w:rFonts w:ascii="Palatino Linotype" w:eastAsia="Arial" w:hAnsi="Palatino Linotype" w:cs="Arial"/>
          <w:i/>
          <w:spacing w:val="-3"/>
        </w:rPr>
        <w:t>x</w:t>
      </w:r>
      <w:r w:rsidRPr="00B34BE7">
        <w:rPr>
          <w:rFonts w:ascii="Palatino Linotype" w:eastAsia="Arial" w:hAnsi="Palatino Linotype" w:cs="Arial"/>
          <w:i/>
        </w:rPr>
        <w:t>ce</w:t>
      </w:r>
      <w:r w:rsidRPr="00B34BE7">
        <w:rPr>
          <w:rFonts w:ascii="Palatino Linotype" w:eastAsia="Arial" w:hAnsi="Palatino Linotype" w:cs="Arial"/>
          <w:i/>
          <w:spacing w:val="-1"/>
        </w:rPr>
        <w:t>p</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20"/>
        </w:rPr>
        <w:t xml:space="preserve"> </w:t>
      </w:r>
      <w:r w:rsidRPr="00B34BE7">
        <w:rPr>
          <w:rFonts w:ascii="Palatino Linotype" w:eastAsia="Arial" w:hAnsi="Palatino Linotype" w:cs="Arial"/>
          <w:i/>
        </w:rPr>
        <w:t>a</w:t>
      </w:r>
      <w:r w:rsidRPr="00B34BE7">
        <w:rPr>
          <w:rFonts w:ascii="Palatino Linotype" w:eastAsia="Arial" w:hAnsi="Palatino Linotype" w:cs="Arial"/>
          <w:i/>
          <w:spacing w:val="20"/>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as</w:t>
      </w:r>
      <w:r w:rsidRPr="00B34BE7">
        <w:rPr>
          <w:rFonts w:ascii="Palatino Linotype" w:eastAsia="Arial" w:hAnsi="Palatino Linotype" w:cs="Arial"/>
          <w:i/>
          <w:spacing w:val="18"/>
        </w:rPr>
        <w:t xml:space="preserve"> </w:t>
      </w:r>
      <w:r w:rsidRPr="00B34BE7">
        <w:rPr>
          <w:rFonts w:ascii="Palatino Linotype" w:eastAsia="Arial" w:hAnsi="Palatino Linotype" w:cs="Arial"/>
          <w:i/>
        </w:rPr>
        <w:t>o</w:t>
      </w:r>
      <w:r w:rsidRPr="00B34BE7">
        <w:rPr>
          <w:rFonts w:ascii="Palatino Linotype" w:eastAsia="Arial" w:hAnsi="Palatino Linotype" w:cs="Arial"/>
          <w:i/>
          <w:spacing w:val="-1"/>
        </w:rPr>
        <w:t>bli</w:t>
      </w:r>
      <w:r w:rsidRPr="00B34BE7">
        <w:rPr>
          <w:rFonts w:ascii="Palatino Linotype" w:eastAsia="Arial" w:hAnsi="Palatino Linotype" w:cs="Arial"/>
          <w:i/>
          <w:spacing w:val="2"/>
        </w:rPr>
        <w:t>g</w:t>
      </w:r>
      <w:r w:rsidRPr="00B34BE7">
        <w:rPr>
          <w:rFonts w:ascii="Palatino Linotype" w:eastAsia="Arial" w:hAnsi="Palatino Linotype" w:cs="Arial"/>
          <w:i/>
          <w:spacing w:val="-3"/>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20"/>
        </w:rPr>
        <w:t xml:space="preserve"> </w:t>
      </w:r>
      <w:r w:rsidRPr="00B34BE7">
        <w:rPr>
          <w:rFonts w:ascii="Palatino Linotype" w:eastAsia="Arial" w:hAnsi="Palatino Linotype" w:cs="Arial"/>
          <w:i/>
        </w:rPr>
        <w:t>a</w:t>
      </w:r>
      <w:r w:rsidRPr="00B34BE7">
        <w:rPr>
          <w:rFonts w:ascii="Palatino Linotype" w:eastAsia="Arial" w:hAnsi="Palatino Linotype" w:cs="Arial"/>
          <w:i/>
          <w:spacing w:val="-1"/>
        </w:rPr>
        <w:t>h</w:t>
      </w:r>
      <w:r w:rsidRPr="00B34BE7">
        <w:rPr>
          <w:rFonts w:ascii="Palatino Linotype" w:eastAsia="Arial" w:hAnsi="Palatino Linotype" w:cs="Arial"/>
          <w:i/>
        </w:rPr>
        <w:t>í</w:t>
      </w:r>
      <w:r w:rsidRPr="00B34BE7">
        <w:rPr>
          <w:rFonts w:ascii="Palatino Linotype" w:eastAsia="Arial" w:hAnsi="Palatino Linotype" w:cs="Arial"/>
          <w:i/>
          <w:spacing w:val="17"/>
        </w:rPr>
        <w:t xml:space="preserve"> </w:t>
      </w:r>
      <w:r w:rsidRPr="00B34BE7">
        <w:rPr>
          <w:rFonts w:ascii="Palatino Linotype" w:eastAsia="Arial" w:hAnsi="Palatino Linotype" w:cs="Arial"/>
          <w:i/>
        </w:rPr>
        <w:t>estab</w:t>
      </w:r>
      <w:r w:rsidRPr="00B34BE7">
        <w:rPr>
          <w:rFonts w:ascii="Palatino Linotype" w:eastAsia="Arial" w:hAnsi="Palatino Linotype" w:cs="Arial"/>
          <w:i/>
          <w:spacing w:val="-1"/>
        </w:rPr>
        <w:t>l</w:t>
      </w:r>
      <w:r w:rsidRPr="00B34BE7">
        <w:rPr>
          <w:rFonts w:ascii="Palatino Linotype" w:eastAsia="Arial" w:hAnsi="Palatino Linotype" w:cs="Arial"/>
          <w:i/>
        </w:rPr>
        <w:t>ec</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a</w:t>
      </w:r>
      <w:r w:rsidRPr="00B34BE7">
        <w:rPr>
          <w:rFonts w:ascii="Palatino Linotype" w:eastAsia="Arial" w:hAnsi="Palatino Linotype" w:cs="Arial"/>
          <w:i/>
        </w:rPr>
        <w:t>s</w:t>
      </w:r>
      <w:r w:rsidRPr="00B34BE7">
        <w:rPr>
          <w:rFonts w:ascii="Palatino Linotype" w:eastAsia="Arial" w:hAnsi="Palatino Linotype" w:cs="Arial"/>
          <w:i/>
          <w:spacing w:val="16"/>
        </w:rPr>
        <w:t xml:space="preserve"> </w:t>
      </w:r>
      <w:r w:rsidRPr="00B34BE7">
        <w:rPr>
          <w:rFonts w:ascii="Palatino Linotype" w:eastAsia="Arial" w:hAnsi="Palatino Linotype" w:cs="Arial"/>
          <w:i/>
        </w:rPr>
        <w:t>cu</w:t>
      </w:r>
      <w:r w:rsidRPr="00B34BE7">
        <w:rPr>
          <w:rFonts w:ascii="Palatino Linotype" w:eastAsia="Arial" w:hAnsi="Palatino Linotype" w:cs="Arial"/>
          <w:i/>
          <w:spacing w:val="-1"/>
        </w:rPr>
        <w:t>a</w:t>
      </w:r>
      <w:r w:rsidRPr="00B34BE7">
        <w:rPr>
          <w:rFonts w:ascii="Palatino Linotype" w:eastAsia="Arial" w:hAnsi="Palatino Linotype" w:cs="Arial"/>
          <w:i/>
        </w:rPr>
        <w:t>n</w:t>
      </w:r>
      <w:r w:rsidRPr="00B34BE7">
        <w:rPr>
          <w:rFonts w:ascii="Palatino Linotype" w:eastAsia="Arial" w:hAnsi="Palatino Linotype" w:cs="Arial"/>
          <w:i/>
          <w:spacing w:val="-1"/>
        </w:rPr>
        <w:t>d</w:t>
      </w:r>
      <w:r w:rsidRPr="00B34BE7">
        <w:rPr>
          <w:rFonts w:ascii="Palatino Linotype" w:eastAsia="Arial" w:hAnsi="Palatino Linotype" w:cs="Arial"/>
          <w:i/>
        </w:rPr>
        <w:t>o</w:t>
      </w:r>
      <w:r w:rsidRPr="00B34BE7">
        <w:rPr>
          <w:rFonts w:ascii="Palatino Linotype" w:eastAsia="Arial" w:hAnsi="Palatino Linotype" w:cs="Arial"/>
          <w:i/>
          <w:spacing w:val="20"/>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18"/>
        </w:rPr>
        <w:t xml:space="preserve"> </w:t>
      </w:r>
      <w:r w:rsidRPr="00B34BE7">
        <w:rPr>
          <w:rFonts w:ascii="Palatino Linotype" w:eastAsia="Arial" w:hAnsi="Palatino Linotype" w:cs="Arial"/>
          <w:i/>
          <w:spacing w:val="-1"/>
        </w:rPr>
        <w:t>i</w:t>
      </w:r>
      <w:r w:rsidRPr="00B34BE7">
        <w:rPr>
          <w:rFonts w:ascii="Palatino Linotype" w:eastAsia="Arial" w:hAnsi="Palatino Linotype" w:cs="Arial"/>
          <w:i/>
          <w:spacing w:val="-3"/>
        </w:rPr>
        <w:t>n</w:t>
      </w:r>
      <w:r w:rsidRPr="00B34BE7">
        <w:rPr>
          <w:rFonts w:ascii="Palatino Linotype" w:eastAsia="Arial" w:hAnsi="Palatino Linotype" w:cs="Arial"/>
          <w:i/>
          <w:spacing w:val="3"/>
        </w:rPr>
        <w:t>f</w:t>
      </w:r>
      <w:r w:rsidRPr="00B34BE7">
        <w:rPr>
          <w:rFonts w:ascii="Palatino Linotype" w:eastAsia="Arial" w:hAnsi="Palatino Linotype" w:cs="Arial"/>
          <w:i/>
          <w:spacing w:val="-3"/>
        </w:rPr>
        <w:t>o</w:t>
      </w:r>
      <w:r w:rsidRPr="00B34BE7">
        <w:rPr>
          <w:rFonts w:ascii="Palatino Linotype" w:eastAsia="Arial" w:hAnsi="Palatino Linotype" w:cs="Arial"/>
          <w:i/>
          <w:spacing w:val="1"/>
        </w:rPr>
        <w:t>rm</w:t>
      </w:r>
      <w:r w:rsidRPr="00B34BE7">
        <w:rPr>
          <w:rFonts w:ascii="Palatino Linotype" w:eastAsia="Arial" w:hAnsi="Palatino Linotype" w:cs="Arial"/>
          <w:i/>
        </w:rPr>
        <w:t>ac</w:t>
      </w:r>
      <w:r w:rsidRPr="00B34BE7">
        <w:rPr>
          <w:rFonts w:ascii="Palatino Linotype" w:eastAsia="Arial" w:hAnsi="Palatino Linotype" w:cs="Arial"/>
          <w:i/>
          <w:spacing w:val="-1"/>
        </w:rPr>
        <w:t>i</w:t>
      </w:r>
      <w:r w:rsidRPr="00B34BE7">
        <w:rPr>
          <w:rFonts w:ascii="Palatino Linotype" w:eastAsia="Arial" w:hAnsi="Palatino Linotype" w:cs="Arial"/>
          <w:i/>
        </w:rPr>
        <w:t>ón</w:t>
      </w:r>
      <w:r w:rsidRPr="00B34BE7">
        <w:rPr>
          <w:rFonts w:ascii="Palatino Linotype" w:eastAsia="Arial" w:hAnsi="Palatino Linotype" w:cs="Arial"/>
          <w:i/>
          <w:spacing w:val="17"/>
        </w:rPr>
        <w:t xml:space="preserve"> </w:t>
      </w:r>
      <w:r w:rsidRPr="00B34BE7">
        <w:rPr>
          <w:rFonts w:ascii="Palatino Linotype" w:eastAsia="Arial" w:hAnsi="Palatino Linotype" w:cs="Arial"/>
          <w:i/>
          <w:spacing w:val="-3"/>
        </w:rPr>
        <w:t>a</w:t>
      </w:r>
      <w:r w:rsidRPr="00B34BE7">
        <w:rPr>
          <w:rFonts w:ascii="Palatino Linotype" w:eastAsia="Arial" w:hAnsi="Palatino Linotype" w:cs="Arial"/>
          <w:i/>
        </w:rPr>
        <w:t>c</w:t>
      </w:r>
      <w:r w:rsidRPr="00B34BE7">
        <w:rPr>
          <w:rFonts w:ascii="Palatino Linotype" w:eastAsia="Arial" w:hAnsi="Palatino Linotype" w:cs="Arial"/>
          <w:i/>
          <w:spacing w:val="1"/>
        </w:rPr>
        <w:t>t</w:t>
      </w:r>
      <w:r w:rsidRPr="00B34BE7">
        <w:rPr>
          <w:rFonts w:ascii="Palatino Linotype" w:eastAsia="Arial" w:hAnsi="Palatino Linotype" w:cs="Arial"/>
          <w:i/>
        </w:rPr>
        <w:t>u</w:t>
      </w:r>
      <w:r w:rsidRPr="00B34BE7">
        <w:rPr>
          <w:rFonts w:ascii="Palatino Linotype" w:eastAsia="Arial" w:hAnsi="Palatino Linotype" w:cs="Arial"/>
          <w:i/>
          <w:spacing w:val="-1"/>
        </w:rPr>
        <w:t>a</w:t>
      </w:r>
      <w:r w:rsidRPr="00B34BE7">
        <w:rPr>
          <w:rFonts w:ascii="Palatino Linotype" w:eastAsia="Arial" w:hAnsi="Palatino Linotype" w:cs="Arial"/>
          <w:i/>
          <w:spacing w:val="4"/>
        </w:rPr>
        <w:t>l</w:t>
      </w:r>
      <w:r w:rsidRPr="00B34BE7">
        <w:rPr>
          <w:rFonts w:ascii="Palatino Linotype" w:eastAsia="Arial" w:hAnsi="Palatino Linotype" w:cs="Arial"/>
          <w:i/>
          <w:spacing w:val="-1"/>
        </w:rPr>
        <w:t>i</w:t>
      </w:r>
      <w:r w:rsidRPr="00B34BE7">
        <w:rPr>
          <w:rFonts w:ascii="Palatino Linotype" w:eastAsia="Arial" w:hAnsi="Palatino Linotype" w:cs="Arial"/>
          <w:i/>
        </w:rPr>
        <w:t>ce</w:t>
      </w:r>
      <w:r w:rsidRPr="00B34BE7">
        <w:rPr>
          <w:rFonts w:ascii="Palatino Linotype" w:eastAsia="Arial" w:hAnsi="Palatino Linotype" w:cs="Arial"/>
          <w:i/>
          <w:spacing w:val="20"/>
        </w:rPr>
        <w:t xml:space="preserve"> </w:t>
      </w:r>
      <w:r w:rsidRPr="00B34BE7">
        <w:rPr>
          <w:rFonts w:ascii="Palatino Linotype" w:eastAsia="Arial" w:hAnsi="Palatino Linotype" w:cs="Arial"/>
          <w:i/>
        </w:rPr>
        <w:t>a</w:t>
      </w:r>
      <w:r w:rsidRPr="00B34BE7">
        <w:rPr>
          <w:rFonts w:ascii="Palatino Linotype" w:eastAsia="Arial" w:hAnsi="Palatino Linotype" w:cs="Arial"/>
          <w:i/>
          <w:spacing w:val="-4"/>
        </w:rPr>
        <w:t>l</w:t>
      </w:r>
      <w:r w:rsidRPr="00B34BE7">
        <w:rPr>
          <w:rFonts w:ascii="Palatino Linotype" w:eastAsia="Arial" w:hAnsi="Palatino Linotype" w:cs="Arial"/>
          <w:i/>
          <w:spacing w:val="2"/>
        </w:rPr>
        <w:t>g</w:t>
      </w:r>
      <w:r w:rsidRPr="00B34BE7">
        <w:rPr>
          <w:rFonts w:ascii="Palatino Linotype" w:eastAsia="Arial" w:hAnsi="Palatino Linotype" w:cs="Arial"/>
          <w:i/>
        </w:rPr>
        <w:t>u</w:t>
      </w:r>
      <w:r w:rsidRPr="00B34BE7">
        <w:rPr>
          <w:rFonts w:ascii="Palatino Linotype" w:eastAsia="Arial" w:hAnsi="Palatino Linotype" w:cs="Arial"/>
          <w:i/>
          <w:spacing w:val="-1"/>
        </w:rPr>
        <w:t>n</w:t>
      </w:r>
      <w:r w:rsidRPr="00B34BE7">
        <w:rPr>
          <w:rFonts w:ascii="Palatino Linotype" w:eastAsia="Arial" w:hAnsi="Palatino Linotype" w:cs="Arial"/>
          <w:i/>
          <w:spacing w:val="-3"/>
        </w:rPr>
        <w:t>o</w:t>
      </w:r>
      <w:r w:rsidRPr="00B34BE7">
        <w:rPr>
          <w:rFonts w:ascii="Palatino Linotype" w:eastAsia="Arial" w:hAnsi="Palatino Linotype" w:cs="Arial"/>
          <w:i/>
        </w:rPr>
        <w:t>s de</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su</w:t>
      </w:r>
      <w:r w:rsidRPr="00B34BE7">
        <w:rPr>
          <w:rFonts w:ascii="Palatino Linotype" w:eastAsia="Arial" w:hAnsi="Palatino Linotype" w:cs="Arial"/>
          <w:i/>
          <w:spacing w:val="-1"/>
        </w:rPr>
        <w:t>p</w:t>
      </w:r>
      <w:r w:rsidRPr="00B34BE7">
        <w:rPr>
          <w:rFonts w:ascii="Palatino Linotype" w:eastAsia="Arial" w:hAnsi="Palatino Linotype" w:cs="Arial"/>
          <w:i/>
        </w:rPr>
        <w:t>u</w:t>
      </w:r>
      <w:r w:rsidRPr="00B34BE7">
        <w:rPr>
          <w:rFonts w:ascii="Palatino Linotype" w:eastAsia="Arial" w:hAnsi="Palatino Linotype" w:cs="Arial"/>
          <w:i/>
          <w:spacing w:val="-1"/>
        </w:rPr>
        <w:t>e</w:t>
      </w:r>
      <w:r w:rsidRPr="00B34BE7">
        <w:rPr>
          <w:rFonts w:ascii="Palatino Linotype" w:eastAsia="Arial" w:hAnsi="Palatino Linotype" w:cs="Arial"/>
          <w:i/>
        </w:rPr>
        <w:t>s</w:t>
      </w:r>
      <w:r w:rsidRPr="00B34BE7">
        <w:rPr>
          <w:rFonts w:ascii="Palatino Linotype" w:eastAsia="Arial" w:hAnsi="Palatino Linotype" w:cs="Arial"/>
          <w:i/>
          <w:spacing w:val="1"/>
        </w:rPr>
        <w:t>t</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 xml:space="preserve">de </w:t>
      </w:r>
      <w:r w:rsidRPr="00B34BE7">
        <w:rPr>
          <w:rFonts w:ascii="Palatino Linotype" w:eastAsia="Arial" w:hAnsi="Palatino Linotype" w:cs="Arial"/>
          <w:i/>
          <w:spacing w:val="1"/>
        </w:rPr>
        <w:t>r</w:t>
      </w:r>
      <w:r w:rsidRPr="00B34BE7">
        <w:rPr>
          <w:rFonts w:ascii="Palatino Linotype" w:eastAsia="Arial" w:hAnsi="Palatino Linotype" w:cs="Arial"/>
          <w:i/>
        </w:rPr>
        <w:t>e</w:t>
      </w:r>
      <w:r w:rsidRPr="00B34BE7">
        <w:rPr>
          <w:rFonts w:ascii="Palatino Linotype" w:eastAsia="Arial" w:hAnsi="Palatino Linotype" w:cs="Arial"/>
          <w:i/>
          <w:spacing w:val="-3"/>
        </w:rPr>
        <w:t>s</w:t>
      </w:r>
      <w:r w:rsidRPr="00B34BE7">
        <w:rPr>
          <w:rFonts w:ascii="Palatino Linotype" w:eastAsia="Arial" w:hAnsi="Palatino Linotype" w:cs="Arial"/>
          <w:i/>
        </w:rPr>
        <w:t>er</w:t>
      </w:r>
      <w:r w:rsidRPr="00B34BE7">
        <w:rPr>
          <w:rFonts w:ascii="Palatino Linotype" w:eastAsia="Arial" w:hAnsi="Palatino Linotype" w:cs="Arial"/>
          <w:i/>
          <w:spacing w:val="-2"/>
        </w:rPr>
        <w:t>v</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rPr>
        <w:t>co</w:t>
      </w:r>
      <w:r w:rsidRPr="00B34BE7">
        <w:rPr>
          <w:rFonts w:ascii="Palatino Linotype" w:eastAsia="Arial" w:hAnsi="Palatino Linotype" w:cs="Arial"/>
          <w:i/>
          <w:spacing w:val="-1"/>
        </w:rPr>
        <w:t>n</w:t>
      </w:r>
      <w:r w:rsidRPr="00B34BE7">
        <w:rPr>
          <w:rFonts w:ascii="Palatino Linotype" w:eastAsia="Arial" w:hAnsi="Palatino Linotype" w:cs="Arial"/>
          <w:i/>
          <w:spacing w:val="3"/>
        </w:rPr>
        <w:t>f</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e</w:t>
      </w:r>
      <w:r w:rsidRPr="00B34BE7">
        <w:rPr>
          <w:rFonts w:ascii="Palatino Linotype" w:eastAsia="Arial" w:hAnsi="Palatino Linotype" w:cs="Arial"/>
          <w:i/>
        </w:rPr>
        <w:t>nc</w:t>
      </w:r>
      <w:r w:rsidRPr="00B34BE7">
        <w:rPr>
          <w:rFonts w:ascii="Palatino Linotype" w:eastAsia="Arial" w:hAnsi="Palatino Linotype" w:cs="Arial"/>
          <w:i/>
          <w:spacing w:val="-1"/>
        </w:rPr>
        <w:t>i</w:t>
      </w:r>
      <w:r w:rsidRPr="00B34BE7">
        <w:rPr>
          <w:rFonts w:ascii="Palatino Linotype" w:eastAsia="Arial" w:hAnsi="Palatino Linotype" w:cs="Arial"/>
          <w:i/>
        </w:rPr>
        <w:t>a</w:t>
      </w:r>
      <w:r w:rsidRPr="00B34BE7">
        <w:rPr>
          <w:rFonts w:ascii="Palatino Linotype" w:eastAsia="Arial" w:hAnsi="Palatino Linotype" w:cs="Arial"/>
          <w:i/>
          <w:spacing w:val="-1"/>
        </w:rPr>
        <w:t>li</w:t>
      </w:r>
      <w:r w:rsidRPr="00B34BE7">
        <w:rPr>
          <w:rFonts w:ascii="Palatino Linotype" w:eastAsia="Arial" w:hAnsi="Palatino Linotype" w:cs="Arial"/>
          <w:i/>
        </w:rPr>
        <w:t>d</w:t>
      </w:r>
      <w:r w:rsidRPr="00B34BE7">
        <w:rPr>
          <w:rFonts w:ascii="Palatino Linotype" w:eastAsia="Arial" w:hAnsi="Palatino Linotype" w:cs="Arial"/>
          <w:i/>
          <w:spacing w:val="-1"/>
        </w:rPr>
        <w:t>a</w:t>
      </w:r>
      <w:r w:rsidRPr="00B34BE7">
        <w:rPr>
          <w:rFonts w:ascii="Palatino Linotype" w:eastAsia="Arial" w:hAnsi="Palatino Linotype" w:cs="Arial"/>
          <w:i/>
        </w:rPr>
        <w:t>d</w:t>
      </w:r>
      <w:r w:rsidRPr="00B34BE7">
        <w:rPr>
          <w:rFonts w:ascii="Palatino Linotype" w:eastAsia="Arial" w:hAnsi="Palatino Linotype" w:cs="Arial"/>
          <w:i/>
          <w:spacing w:val="3"/>
        </w:rPr>
        <w:t xml:space="preserve"> </w:t>
      </w:r>
      <w:r w:rsidRPr="00B34BE7">
        <w:rPr>
          <w:rFonts w:ascii="Palatino Linotype" w:eastAsia="Arial" w:hAnsi="Palatino Linotype" w:cs="Arial"/>
          <w:i/>
        </w:rPr>
        <w:t>pre</w:t>
      </w:r>
      <w:r w:rsidRPr="00B34BE7">
        <w:rPr>
          <w:rFonts w:ascii="Palatino Linotype" w:eastAsia="Arial" w:hAnsi="Palatino Linotype" w:cs="Arial"/>
          <w:i/>
          <w:spacing w:val="-2"/>
        </w:rPr>
        <w:t>v</w:t>
      </w:r>
      <w:r w:rsidRPr="00B34BE7">
        <w:rPr>
          <w:rFonts w:ascii="Palatino Linotype" w:eastAsia="Arial" w:hAnsi="Palatino Linotype" w:cs="Arial"/>
          <w:i/>
          <w:spacing w:val="-1"/>
        </w:rPr>
        <w:t>i</w:t>
      </w:r>
      <w:r w:rsidRPr="00B34BE7">
        <w:rPr>
          <w:rFonts w:ascii="Palatino Linotype" w:eastAsia="Arial" w:hAnsi="Palatino Linotype" w:cs="Arial"/>
          <w:i/>
        </w:rPr>
        <w:t>s</w:t>
      </w:r>
      <w:r w:rsidRPr="00B34BE7">
        <w:rPr>
          <w:rFonts w:ascii="Palatino Linotype" w:eastAsia="Arial" w:hAnsi="Palatino Linotype" w:cs="Arial"/>
          <w:i/>
          <w:spacing w:val="1"/>
        </w:rPr>
        <w:t>t</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en</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ar</w:t>
      </w:r>
      <w:r w:rsidRPr="00B34BE7">
        <w:rPr>
          <w:rFonts w:ascii="Palatino Linotype" w:eastAsia="Arial" w:hAnsi="Palatino Linotype" w:cs="Arial"/>
          <w:i/>
          <w:spacing w:val="1"/>
        </w:rPr>
        <w:t>t</w:t>
      </w:r>
      <w:r w:rsidRPr="00B34BE7">
        <w:rPr>
          <w:rFonts w:ascii="Palatino Linotype" w:eastAsia="Arial" w:hAnsi="Palatino Linotype" w:cs="Arial"/>
          <w:i/>
          <w:spacing w:val="-4"/>
        </w:rPr>
        <w:t>í</w:t>
      </w:r>
      <w:r w:rsidRPr="00B34BE7">
        <w:rPr>
          <w:rFonts w:ascii="Palatino Linotype" w:eastAsia="Arial" w:hAnsi="Palatino Linotype" w:cs="Arial"/>
          <w:i/>
        </w:rPr>
        <w:t>cu</w:t>
      </w:r>
      <w:r w:rsidRPr="00B34BE7">
        <w:rPr>
          <w:rFonts w:ascii="Palatino Linotype" w:eastAsia="Arial" w:hAnsi="Palatino Linotype" w:cs="Arial"/>
          <w:i/>
          <w:spacing w:val="-1"/>
        </w:rPr>
        <w:t>l</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1</w:t>
      </w:r>
      <w:r w:rsidRPr="00B34BE7">
        <w:rPr>
          <w:rFonts w:ascii="Palatino Linotype" w:eastAsia="Arial" w:hAnsi="Palatino Linotype" w:cs="Arial"/>
          <w:i/>
          <w:spacing w:val="-1"/>
        </w:rPr>
        <w:t>3</w:t>
      </w:r>
      <w:r w:rsidRPr="00B34BE7">
        <w:rPr>
          <w:rFonts w:ascii="Palatino Linotype" w:eastAsia="Arial" w:hAnsi="Palatino Linotype" w:cs="Arial"/>
          <w:i/>
        </w:rPr>
        <w:t>,</w:t>
      </w:r>
      <w:r w:rsidRPr="00B34BE7">
        <w:rPr>
          <w:rFonts w:ascii="Palatino Linotype" w:eastAsia="Arial" w:hAnsi="Palatino Linotype" w:cs="Arial"/>
          <w:i/>
          <w:spacing w:val="4"/>
        </w:rPr>
        <w:t xml:space="preserve"> </w:t>
      </w:r>
      <w:r w:rsidRPr="00B34BE7">
        <w:rPr>
          <w:rFonts w:ascii="Palatino Linotype" w:eastAsia="Arial" w:hAnsi="Palatino Linotype" w:cs="Arial"/>
          <w:i/>
        </w:rPr>
        <w:t>14</w:t>
      </w:r>
      <w:r w:rsidRPr="00B34BE7">
        <w:rPr>
          <w:rFonts w:ascii="Palatino Linotype" w:eastAsia="Arial" w:hAnsi="Palatino Linotype" w:cs="Arial"/>
          <w:i/>
          <w:spacing w:val="2"/>
        </w:rPr>
        <w:t xml:space="preserve"> </w:t>
      </w:r>
      <w:r w:rsidRPr="00B34BE7">
        <w:rPr>
          <w:rFonts w:ascii="Palatino Linotype" w:eastAsia="Arial" w:hAnsi="Palatino Linotype" w:cs="Arial"/>
          <w:i/>
        </w:rPr>
        <w:t>y</w:t>
      </w:r>
      <w:r w:rsidRPr="00B34BE7">
        <w:rPr>
          <w:rFonts w:ascii="Palatino Linotype" w:eastAsia="Arial" w:hAnsi="Palatino Linotype" w:cs="Arial"/>
          <w:i/>
          <w:spacing w:val="1"/>
        </w:rPr>
        <w:t xml:space="preserve"> </w:t>
      </w:r>
      <w:r w:rsidRPr="00B34BE7">
        <w:rPr>
          <w:rFonts w:ascii="Palatino Linotype" w:eastAsia="Arial" w:hAnsi="Palatino Linotype" w:cs="Arial"/>
          <w:i/>
        </w:rPr>
        <w:t>18</w:t>
      </w:r>
      <w:r w:rsidRPr="00B34BE7">
        <w:rPr>
          <w:rFonts w:ascii="Palatino Linotype" w:eastAsia="Arial" w:hAnsi="Palatino Linotype" w:cs="Arial"/>
          <w:i/>
          <w:spacing w:val="2"/>
        </w:rPr>
        <w:t xml:space="preserve"> </w:t>
      </w:r>
      <w:r w:rsidRPr="00B34BE7">
        <w:rPr>
          <w:rFonts w:ascii="Palatino Linotype" w:eastAsia="Arial" w:hAnsi="Palatino Linotype" w:cs="Arial"/>
          <w:i/>
        </w:rPr>
        <w:t>de</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 c</w:t>
      </w:r>
      <w:r w:rsidRPr="00B34BE7">
        <w:rPr>
          <w:rFonts w:ascii="Palatino Linotype" w:eastAsia="Arial" w:hAnsi="Palatino Linotype" w:cs="Arial"/>
          <w:i/>
          <w:spacing w:val="-1"/>
        </w:rPr>
        <w:t>i</w:t>
      </w:r>
      <w:r w:rsidRPr="00B34BE7">
        <w:rPr>
          <w:rFonts w:ascii="Palatino Linotype" w:eastAsia="Arial" w:hAnsi="Palatino Linotype" w:cs="Arial"/>
          <w:i/>
          <w:spacing w:val="1"/>
        </w:rPr>
        <w:t>t</w:t>
      </w:r>
      <w:r w:rsidRPr="00B34BE7">
        <w:rPr>
          <w:rFonts w:ascii="Palatino Linotype" w:eastAsia="Arial" w:hAnsi="Palatino Linotype" w:cs="Arial"/>
          <w:i/>
        </w:rPr>
        <w:t>a</w:t>
      </w:r>
      <w:r w:rsidRPr="00B34BE7">
        <w:rPr>
          <w:rFonts w:ascii="Palatino Linotype" w:eastAsia="Arial" w:hAnsi="Palatino Linotype" w:cs="Arial"/>
          <w:i/>
          <w:spacing w:val="-1"/>
        </w:rPr>
        <w:t>d</w:t>
      </w:r>
      <w:r w:rsidRPr="00B34BE7">
        <w:rPr>
          <w:rFonts w:ascii="Palatino Linotype" w:eastAsia="Arial" w:hAnsi="Palatino Linotype" w:cs="Arial"/>
          <w:i/>
        </w:rPr>
        <w:t>a</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e</w:t>
      </w:r>
      <w:r w:rsidRPr="00B34BE7">
        <w:rPr>
          <w:rFonts w:ascii="Palatino Linotype" w:eastAsia="Arial" w:hAnsi="Palatino Linotype" w:cs="Arial"/>
          <w:i/>
          <w:spacing w:val="-3"/>
        </w:rPr>
        <w:t>y</w:t>
      </w:r>
      <w:r w:rsidRPr="00B34BE7">
        <w:rPr>
          <w:rFonts w:ascii="Palatino Linotype" w:eastAsia="Arial" w:hAnsi="Palatino Linotype" w:cs="Arial"/>
          <w:i/>
        </w:rPr>
        <w:t>.</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1"/>
        </w:rPr>
        <w:t>E</w:t>
      </w:r>
      <w:r w:rsidRPr="00B34BE7">
        <w:rPr>
          <w:rFonts w:ascii="Palatino Linotype" w:eastAsia="Arial" w:hAnsi="Palatino Linotype" w:cs="Arial"/>
          <w:i/>
        </w:rPr>
        <w:t>n</w:t>
      </w:r>
      <w:r w:rsidRPr="00B34BE7">
        <w:rPr>
          <w:rFonts w:ascii="Palatino Linotype" w:eastAsia="Arial" w:hAnsi="Palatino Linotype" w:cs="Arial"/>
          <w:i/>
          <w:spacing w:val="2"/>
        </w:rPr>
        <w:t xml:space="preserve"> </w:t>
      </w:r>
      <w:r w:rsidRPr="00B34BE7">
        <w:rPr>
          <w:rFonts w:ascii="Palatino Linotype" w:eastAsia="Arial" w:hAnsi="Palatino Linotype" w:cs="Arial"/>
          <w:i/>
        </w:rPr>
        <w:t>este</w:t>
      </w:r>
      <w:r w:rsidRPr="00B34BE7">
        <w:rPr>
          <w:rFonts w:ascii="Palatino Linotype" w:eastAsia="Arial" w:hAnsi="Palatino Linotype" w:cs="Arial"/>
          <w:i/>
          <w:spacing w:val="3"/>
        </w:rPr>
        <w:t xml:space="preserve"> </w:t>
      </w:r>
      <w:r w:rsidRPr="00B34BE7">
        <w:rPr>
          <w:rFonts w:ascii="Palatino Linotype" w:eastAsia="Arial" w:hAnsi="Palatino Linotype" w:cs="Arial"/>
          <w:i/>
        </w:rPr>
        <w:t>se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spacing w:val="-3"/>
        </w:rPr>
        <w:t>i</w:t>
      </w:r>
      <w:r w:rsidRPr="00B34BE7">
        <w:rPr>
          <w:rFonts w:ascii="Palatino Linotype" w:eastAsia="Arial" w:hAnsi="Palatino Linotype" w:cs="Arial"/>
          <w:i/>
        </w:rPr>
        <w:t>d</w:t>
      </w:r>
      <w:r w:rsidRPr="00B34BE7">
        <w:rPr>
          <w:rFonts w:ascii="Palatino Linotype" w:eastAsia="Arial" w:hAnsi="Palatino Linotype" w:cs="Arial"/>
          <w:i/>
          <w:spacing w:val="-1"/>
        </w:rPr>
        <w:t>o</w:t>
      </w:r>
      <w:r w:rsidRPr="00B34BE7">
        <w:rPr>
          <w:rFonts w:ascii="Palatino Linotype" w:eastAsia="Arial" w:hAnsi="Palatino Linotype" w:cs="Arial"/>
          <w:i/>
        </w:rPr>
        <w:t>,</w:t>
      </w:r>
      <w:r w:rsidRPr="00B34BE7">
        <w:rPr>
          <w:rFonts w:ascii="Palatino Linotype" w:eastAsia="Arial" w:hAnsi="Palatino Linotype" w:cs="Arial"/>
          <w:i/>
          <w:spacing w:val="4"/>
        </w:rPr>
        <w:t xml:space="preserve"> </w:t>
      </w:r>
      <w:r w:rsidRPr="00B34BE7">
        <w:rPr>
          <w:rFonts w:ascii="Palatino Linotype" w:eastAsia="Arial" w:hAnsi="Palatino Linotype" w:cs="Arial"/>
          <w:i/>
        </w:rPr>
        <w:t>se</w:t>
      </w:r>
      <w:r w:rsidRPr="00B34BE7">
        <w:rPr>
          <w:rFonts w:ascii="Palatino Linotype" w:eastAsia="Arial" w:hAnsi="Palatino Linotype" w:cs="Arial"/>
          <w:i/>
          <w:spacing w:val="2"/>
        </w:rPr>
        <w:t xml:space="preserve"> </w:t>
      </w:r>
      <w:r w:rsidRPr="00B34BE7">
        <w:rPr>
          <w:rFonts w:ascii="Palatino Linotype" w:eastAsia="Arial" w:hAnsi="Palatino Linotype" w:cs="Arial"/>
          <w:i/>
        </w:rPr>
        <w:t>d</w:t>
      </w:r>
      <w:r w:rsidRPr="00B34BE7">
        <w:rPr>
          <w:rFonts w:ascii="Palatino Linotype" w:eastAsia="Arial" w:hAnsi="Palatino Linotype" w:cs="Arial"/>
          <w:i/>
          <w:spacing w:val="-1"/>
        </w:rPr>
        <w:t>e</w:t>
      </w:r>
      <w:r w:rsidRPr="00B34BE7">
        <w:rPr>
          <w:rFonts w:ascii="Palatino Linotype" w:eastAsia="Arial" w:hAnsi="Palatino Linotype" w:cs="Arial"/>
          <w:i/>
        </w:rPr>
        <w:t>be</w:t>
      </w:r>
      <w:r w:rsidRPr="00B34BE7">
        <w:rPr>
          <w:rFonts w:ascii="Palatino Linotype" w:eastAsia="Arial" w:hAnsi="Palatino Linotype" w:cs="Arial"/>
          <w:i/>
          <w:spacing w:val="2"/>
        </w:rPr>
        <w:t xml:space="preserve"> </w:t>
      </w:r>
      <w:r w:rsidRPr="00B34BE7">
        <w:rPr>
          <w:rFonts w:ascii="Palatino Linotype" w:eastAsia="Arial" w:hAnsi="Palatino Linotype" w:cs="Arial"/>
          <w:i/>
        </w:rPr>
        <w:t>se</w:t>
      </w:r>
      <w:r w:rsidRPr="00B34BE7">
        <w:rPr>
          <w:rFonts w:ascii="Palatino Linotype" w:eastAsia="Arial" w:hAnsi="Palatino Linotype" w:cs="Arial"/>
          <w:i/>
          <w:spacing w:val="-1"/>
        </w:rPr>
        <w:t>ñ</w:t>
      </w:r>
      <w:r w:rsidRPr="00B34BE7">
        <w:rPr>
          <w:rFonts w:ascii="Palatino Linotype" w:eastAsia="Arial" w:hAnsi="Palatino Linotype" w:cs="Arial"/>
          <w:i/>
        </w:rPr>
        <w:t>a</w:t>
      </w:r>
      <w:r w:rsidRPr="00B34BE7">
        <w:rPr>
          <w:rFonts w:ascii="Palatino Linotype" w:eastAsia="Arial" w:hAnsi="Palatino Linotype" w:cs="Arial"/>
          <w:i/>
          <w:spacing w:val="-1"/>
        </w:rPr>
        <w:t>l</w:t>
      </w:r>
      <w:r w:rsidRPr="00B34BE7">
        <w:rPr>
          <w:rFonts w:ascii="Palatino Linotype" w:eastAsia="Arial" w:hAnsi="Palatino Linotype" w:cs="Arial"/>
          <w:i/>
        </w:rPr>
        <w:t>ar</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2"/>
        </w:rPr>
        <w:t>q</w:t>
      </w:r>
      <w:r w:rsidRPr="00B34BE7">
        <w:rPr>
          <w:rFonts w:ascii="Palatino Linotype" w:eastAsia="Arial" w:hAnsi="Palatino Linotype" w:cs="Arial"/>
          <w:i/>
        </w:rPr>
        <w:t>ue e</w:t>
      </w:r>
      <w:r w:rsidRPr="00B34BE7">
        <w:rPr>
          <w:rFonts w:ascii="Palatino Linotype" w:eastAsia="Arial" w:hAnsi="Palatino Linotype" w:cs="Arial"/>
          <w:i/>
          <w:spacing w:val="-3"/>
        </w:rPr>
        <w:t>x</w:t>
      </w:r>
      <w:r w:rsidRPr="00B34BE7">
        <w:rPr>
          <w:rFonts w:ascii="Palatino Linotype" w:eastAsia="Arial" w:hAnsi="Palatino Linotype" w:cs="Arial"/>
          <w:i/>
          <w:spacing w:val="-1"/>
        </w:rPr>
        <w:t>i</w:t>
      </w:r>
      <w:r w:rsidRPr="00B34BE7">
        <w:rPr>
          <w:rFonts w:ascii="Palatino Linotype" w:eastAsia="Arial" w:hAnsi="Palatino Linotype" w:cs="Arial"/>
          <w:i/>
        </w:rPr>
        <w:t>s</w:t>
      </w:r>
      <w:r w:rsidRPr="00B34BE7">
        <w:rPr>
          <w:rFonts w:ascii="Palatino Linotype" w:eastAsia="Arial" w:hAnsi="Palatino Linotype" w:cs="Arial"/>
          <w:i/>
          <w:spacing w:val="1"/>
        </w:rPr>
        <w:t>t</w:t>
      </w:r>
      <w:r w:rsidRPr="00B34BE7">
        <w:rPr>
          <w:rFonts w:ascii="Palatino Linotype" w:eastAsia="Arial" w:hAnsi="Palatino Linotype" w:cs="Arial"/>
          <w:i/>
        </w:rPr>
        <w:t>en</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3"/>
        </w:rPr>
        <w:t>f</w:t>
      </w:r>
      <w:r w:rsidRPr="00B34BE7">
        <w:rPr>
          <w:rFonts w:ascii="Palatino Linotype" w:eastAsia="Arial" w:hAnsi="Palatino Linotype" w:cs="Arial"/>
          <w:i/>
        </w:rPr>
        <w:t>u</w:t>
      </w:r>
      <w:r w:rsidRPr="00B34BE7">
        <w:rPr>
          <w:rFonts w:ascii="Palatino Linotype" w:eastAsia="Arial" w:hAnsi="Palatino Linotype" w:cs="Arial"/>
          <w:i/>
          <w:spacing w:val="-1"/>
        </w:rPr>
        <w:t>n</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2"/>
        </w:rPr>
        <w:t xml:space="preserve"> </w:t>
      </w:r>
      <w:r w:rsidRPr="00B34BE7">
        <w:rPr>
          <w:rFonts w:ascii="Palatino Linotype" w:eastAsia="Arial" w:hAnsi="Palatino Linotype" w:cs="Arial"/>
          <w:i/>
        </w:rPr>
        <w:t>a</w:t>
      </w:r>
      <w:r w:rsidRPr="00B34BE7">
        <w:rPr>
          <w:rFonts w:ascii="Palatino Linotype" w:eastAsia="Arial" w:hAnsi="Palatino Linotype" w:cs="Arial"/>
          <w:i/>
          <w:spacing w:val="2"/>
        </w:rPr>
        <w:t xml:space="preserve"> </w:t>
      </w:r>
      <w:r w:rsidRPr="00B34BE7">
        <w:rPr>
          <w:rFonts w:ascii="Palatino Linotype" w:eastAsia="Arial" w:hAnsi="Palatino Linotype" w:cs="Arial"/>
          <w:i/>
        </w:rPr>
        <w:t>c</w:t>
      </w:r>
      <w:r w:rsidRPr="00B34BE7">
        <w:rPr>
          <w:rFonts w:ascii="Palatino Linotype" w:eastAsia="Arial" w:hAnsi="Palatino Linotype" w:cs="Arial"/>
          <w:i/>
          <w:spacing w:val="-3"/>
        </w:rPr>
        <w:t>a</w:t>
      </w:r>
      <w:r w:rsidRPr="00B34BE7">
        <w:rPr>
          <w:rFonts w:ascii="Palatino Linotype" w:eastAsia="Arial" w:hAnsi="Palatino Linotype" w:cs="Arial"/>
          <w:i/>
          <w:spacing w:val="-2"/>
        </w:rPr>
        <w:t>r</w:t>
      </w:r>
      <w:r w:rsidRPr="00B34BE7">
        <w:rPr>
          <w:rFonts w:ascii="Palatino Linotype" w:eastAsia="Arial" w:hAnsi="Palatino Linotype" w:cs="Arial"/>
          <w:i/>
          <w:spacing w:val="2"/>
        </w:rPr>
        <w:t>g</w:t>
      </w:r>
      <w:r w:rsidRPr="00B34BE7">
        <w:rPr>
          <w:rFonts w:ascii="Palatino Linotype" w:eastAsia="Arial" w:hAnsi="Palatino Linotype" w:cs="Arial"/>
          <w:i/>
        </w:rPr>
        <w:t>o</w:t>
      </w:r>
      <w:r w:rsidRPr="00B34BE7">
        <w:rPr>
          <w:rFonts w:ascii="Palatino Linotype" w:eastAsia="Arial" w:hAnsi="Palatino Linotype" w:cs="Arial"/>
          <w:i/>
          <w:spacing w:val="2"/>
        </w:rPr>
        <w:t xml:space="preserve"> </w:t>
      </w:r>
      <w:r w:rsidRPr="00B34BE7">
        <w:rPr>
          <w:rFonts w:ascii="Palatino Linotype" w:eastAsia="Arial" w:hAnsi="Palatino Linotype" w:cs="Arial"/>
          <w:i/>
        </w:rPr>
        <w:t>de</w:t>
      </w:r>
      <w:r w:rsidRPr="00B34BE7">
        <w:rPr>
          <w:rFonts w:ascii="Palatino Linotype" w:eastAsia="Arial" w:hAnsi="Palatino Linotype" w:cs="Arial"/>
          <w:i/>
          <w:spacing w:val="2"/>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1"/>
        </w:rPr>
        <w:t>r</w:t>
      </w:r>
      <w:r w:rsidRPr="00B34BE7">
        <w:rPr>
          <w:rFonts w:ascii="Palatino Linotype" w:eastAsia="Arial" w:hAnsi="Palatino Linotype" w:cs="Arial"/>
          <w:i/>
          <w:spacing w:val="-2"/>
        </w:rPr>
        <w:t>v</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o</w:t>
      </w:r>
      <w:r w:rsidRPr="00B34BE7">
        <w:rPr>
          <w:rFonts w:ascii="Palatino Linotype" w:eastAsia="Arial" w:hAnsi="Palatino Linotype" w:cs="Arial"/>
          <w:i/>
          <w:spacing w:val="1"/>
        </w:rPr>
        <w:t>r</w:t>
      </w:r>
      <w:r w:rsidRPr="00B34BE7">
        <w:rPr>
          <w:rFonts w:ascii="Palatino Linotype" w:eastAsia="Arial" w:hAnsi="Palatino Linotype" w:cs="Arial"/>
          <w:i/>
        </w:rPr>
        <w:t>es 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cos,</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1"/>
        </w:rPr>
        <w:t>t</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rPr>
        <w:t>d</w:t>
      </w:r>
      <w:r w:rsidRPr="00B34BE7">
        <w:rPr>
          <w:rFonts w:ascii="Palatino Linotype" w:eastAsia="Arial" w:hAnsi="Palatino Linotype" w:cs="Arial"/>
          <w:i/>
          <w:spacing w:val="-1"/>
        </w:rPr>
        <w:t>i</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es</w:t>
      </w:r>
      <w:r w:rsidRPr="00B34BE7">
        <w:rPr>
          <w:rFonts w:ascii="Palatino Linotype" w:eastAsia="Arial" w:hAnsi="Palatino Linotype" w:cs="Arial"/>
          <w:i/>
          <w:spacing w:val="1"/>
        </w:rPr>
        <w:t xml:space="preserve"> </w:t>
      </w:r>
      <w:r w:rsidRPr="00B34BE7">
        <w:rPr>
          <w:rFonts w:ascii="Palatino Linotype" w:eastAsia="Arial" w:hAnsi="Palatino Linotype" w:cs="Arial"/>
          <w:i/>
        </w:rPr>
        <w:t>a</w:t>
      </w:r>
      <w:r w:rsidRPr="00B34BE7">
        <w:rPr>
          <w:rFonts w:ascii="Palatino Linotype" w:eastAsia="Arial" w:hAnsi="Palatino Linotype" w:cs="Arial"/>
          <w:i/>
          <w:spacing w:val="1"/>
        </w:rPr>
        <w:t xml:space="preserve"> </w:t>
      </w:r>
      <w:r w:rsidRPr="00B34BE7">
        <w:rPr>
          <w:rFonts w:ascii="Palatino Linotype" w:eastAsia="Arial" w:hAnsi="Palatino Linotype" w:cs="Arial"/>
          <w:i/>
        </w:rPr>
        <w:t>g</w:t>
      </w:r>
      <w:r w:rsidRPr="00B34BE7">
        <w:rPr>
          <w:rFonts w:ascii="Palatino Linotype" w:eastAsia="Arial" w:hAnsi="Palatino Linotype" w:cs="Arial"/>
          <w:i/>
          <w:spacing w:val="-1"/>
        </w:rPr>
        <w:t>a</w:t>
      </w:r>
      <w:r w:rsidRPr="00B34BE7">
        <w:rPr>
          <w:rFonts w:ascii="Palatino Linotype" w:eastAsia="Arial" w:hAnsi="Palatino Linotype" w:cs="Arial"/>
          <w:i/>
          <w:spacing w:val="1"/>
        </w:rPr>
        <w:t>r</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spacing w:val="-2"/>
        </w:rPr>
        <w:t>z</w:t>
      </w:r>
      <w:r w:rsidRPr="00B34BE7">
        <w:rPr>
          <w:rFonts w:ascii="Palatino Linotype" w:eastAsia="Arial" w:hAnsi="Palatino Linotype" w:cs="Arial"/>
          <w:i/>
        </w:rPr>
        <w:t>ar</w:t>
      </w:r>
      <w:r w:rsidRPr="00B34BE7">
        <w:rPr>
          <w:rFonts w:ascii="Palatino Linotype" w:eastAsia="Arial" w:hAnsi="Palatino Linotype" w:cs="Arial"/>
          <w:i/>
          <w:spacing w:val="4"/>
        </w:rPr>
        <w:t xml:space="preserve"> </w:t>
      </w:r>
      <w:r w:rsidRPr="00B34BE7">
        <w:rPr>
          <w:rFonts w:ascii="Palatino Linotype" w:eastAsia="Arial" w:hAnsi="Palatino Linotype" w:cs="Arial"/>
          <w:i/>
        </w:rPr>
        <w:t xml:space="preserve">de </w:t>
      </w:r>
      <w:r w:rsidRPr="00B34BE7">
        <w:rPr>
          <w:rFonts w:ascii="Palatino Linotype" w:eastAsia="Arial" w:hAnsi="Palatino Linotype" w:cs="Arial"/>
          <w:i/>
          <w:spacing w:val="1"/>
        </w:rPr>
        <w:t>m</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rPr>
        <w:t>era</w:t>
      </w:r>
      <w:r w:rsidRPr="00B34BE7">
        <w:rPr>
          <w:rFonts w:ascii="Palatino Linotype" w:eastAsia="Arial" w:hAnsi="Palatino Linotype" w:cs="Arial"/>
          <w:i/>
          <w:spacing w:val="1"/>
        </w:rPr>
        <w:t xml:space="preserve"> </w:t>
      </w:r>
      <w:r w:rsidRPr="00B34BE7">
        <w:rPr>
          <w:rFonts w:ascii="Palatino Linotype" w:eastAsia="Arial" w:hAnsi="Palatino Linotype" w:cs="Arial"/>
          <w:i/>
        </w:rPr>
        <w:t>d</w:t>
      </w:r>
      <w:r w:rsidRPr="00B34BE7">
        <w:rPr>
          <w:rFonts w:ascii="Palatino Linotype" w:eastAsia="Arial" w:hAnsi="Palatino Linotype" w:cs="Arial"/>
          <w:i/>
          <w:spacing w:val="-1"/>
        </w:rPr>
        <w:t>i</w:t>
      </w:r>
      <w:r w:rsidRPr="00B34BE7">
        <w:rPr>
          <w:rFonts w:ascii="Palatino Linotype" w:eastAsia="Arial" w:hAnsi="Palatino Linotype" w:cs="Arial"/>
          <w:i/>
          <w:spacing w:val="-2"/>
        </w:rPr>
        <w:t>r</w:t>
      </w:r>
      <w:r w:rsidRPr="00B34BE7">
        <w:rPr>
          <w:rFonts w:ascii="Palatino Linotype" w:eastAsia="Arial" w:hAnsi="Palatino Linotype" w:cs="Arial"/>
          <w:i/>
        </w:rPr>
        <w:t>ecta</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2"/>
        </w:rPr>
        <w:t>g</w:t>
      </w:r>
      <w:r w:rsidRPr="00B34BE7">
        <w:rPr>
          <w:rFonts w:ascii="Palatino Linotype" w:eastAsia="Arial" w:hAnsi="Palatino Linotype" w:cs="Arial"/>
          <w:i/>
          <w:spacing w:val="-3"/>
        </w:rPr>
        <w:t>u</w:t>
      </w:r>
      <w:r w:rsidRPr="00B34BE7">
        <w:rPr>
          <w:rFonts w:ascii="Palatino Linotype" w:eastAsia="Arial" w:hAnsi="Palatino Linotype" w:cs="Arial"/>
          <w:i/>
          <w:spacing w:val="1"/>
        </w:rPr>
        <w:t>r</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3"/>
        </w:rPr>
        <w:t>a</w:t>
      </w:r>
      <w:r w:rsidRPr="00B34BE7">
        <w:rPr>
          <w:rFonts w:ascii="Palatino Linotype" w:eastAsia="Arial" w:hAnsi="Palatino Linotype" w:cs="Arial"/>
          <w:i/>
        </w:rPr>
        <w:t>d</w:t>
      </w:r>
      <w:r w:rsidRPr="00B34BE7">
        <w:rPr>
          <w:rFonts w:ascii="Palatino Linotype" w:eastAsia="Arial" w:hAnsi="Palatino Linotype" w:cs="Arial"/>
          <w:i/>
          <w:spacing w:val="3"/>
        </w:rPr>
        <w:t xml:space="preserve"> </w:t>
      </w:r>
      <w:r w:rsidRPr="00B34BE7">
        <w:rPr>
          <w:rFonts w:ascii="Palatino Linotype" w:eastAsia="Arial" w:hAnsi="Palatino Linotype" w:cs="Arial"/>
          <w:i/>
        </w:rPr>
        <w:t>n</w:t>
      </w:r>
      <w:r w:rsidRPr="00B34BE7">
        <w:rPr>
          <w:rFonts w:ascii="Palatino Linotype" w:eastAsia="Arial" w:hAnsi="Palatino Linotype" w:cs="Arial"/>
          <w:i/>
          <w:spacing w:val="-1"/>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spacing w:val="-3"/>
        </w:rPr>
        <w:t>o</w:t>
      </w:r>
      <w:r w:rsidRPr="00B34BE7">
        <w:rPr>
          <w:rFonts w:ascii="Palatino Linotype" w:eastAsia="Arial" w:hAnsi="Palatino Linotype" w:cs="Arial"/>
          <w:i/>
        </w:rPr>
        <w:t>n</w:t>
      </w:r>
      <w:r w:rsidRPr="00B34BE7">
        <w:rPr>
          <w:rFonts w:ascii="Palatino Linotype" w:eastAsia="Arial" w:hAnsi="Palatino Linotype" w:cs="Arial"/>
          <w:i/>
          <w:spacing w:val="-1"/>
        </w:rPr>
        <w:t>a</w:t>
      </w:r>
      <w:r w:rsidRPr="00B34BE7">
        <w:rPr>
          <w:rFonts w:ascii="Palatino Linotype" w:eastAsia="Arial" w:hAnsi="Palatino Linotype" w:cs="Arial"/>
          <w:i/>
        </w:rPr>
        <w:t>l</w:t>
      </w:r>
      <w:r w:rsidRPr="00B34BE7">
        <w:rPr>
          <w:rFonts w:ascii="Palatino Linotype" w:eastAsia="Arial" w:hAnsi="Palatino Linotype" w:cs="Arial"/>
          <w:i/>
          <w:spacing w:val="2"/>
        </w:rPr>
        <w:t xml:space="preserve"> </w:t>
      </w:r>
      <w:r w:rsidRPr="00B34BE7">
        <w:rPr>
          <w:rFonts w:ascii="Palatino Linotype" w:eastAsia="Arial" w:hAnsi="Palatino Linotype" w:cs="Arial"/>
          <w:i/>
        </w:rPr>
        <w:t>y</w:t>
      </w:r>
      <w:r w:rsidRPr="00B34BE7">
        <w:rPr>
          <w:rFonts w:ascii="Palatino Linotype" w:eastAsia="Arial" w:hAnsi="Palatino Linotype" w:cs="Arial"/>
          <w:i/>
          <w:spacing w:val="1"/>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ca,</w:t>
      </w:r>
      <w:r w:rsidRPr="00B34BE7">
        <w:rPr>
          <w:rFonts w:ascii="Palatino Linotype" w:eastAsia="Arial" w:hAnsi="Palatino Linotype" w:cs="Arial"/>
          <w:i/>
          <w:spacing w:val="4"/>
        </w:rPr>
        <w:t xml:space="preserve"> </w:t>
      </w:r>
      <w:r w:rsidRPr="00B34BE7">
        <w:rPr>
          <w:rFonts w:ascii="Palatino Linotype" w:eastAsia="Arial" w:hAnsi="Palatino Linotype" w:cs="Arial"/>
          <w:i/>
        </w:rPr>
        <w:t xml:space="preserve">a </w:t>
      </w:r>
      <w:r w:rsidRPr="00B34BE7">
        <w:rPr>
          <w:rFonts w:ascii="Palatino Linotype" w:eastAsia="Arial" w:hAnsi="Palatino Linotype" w:cs="Arial"/>
          <w:i/>
          <w:spacing w:val="1"/>
        </w:rPr>
        <w:t>tr</w:t>
      </w:r>
      <w:r w:rsidRPr="00B34BE7">
        <w:rPr>
          <w:rFonts w:ascii="Palatino Linotype" w:eastAsia="Arial" w:hAnsi="Palatino Linotype" w:cs="Arial"/>
          <w:i/>
        </w:rPr>
        <w:t>a</w:t>
      </w:r>
      <w:r w:rsidRPr="00B34BE7">
        <w:rPr>
          <w:rFonts w:ascii="Palatino Linotype" w:eastAsia="Arial" w:hAnsi="Palatino Linotype" w:cs="Arial"/>
          <w:i/>
          <w:spacing w:val="-3"/>
        </w:rPr>
        <w:t>v</w:t>
      </w:r>
      <w:r w:rsidRPr="00B34BE7">
        <w:rPr>
          <w:rFonts w:ascii="Palatino Linotype" w:eastAsia="Arial" w:hAnsi="Palatino Linotype" w:cs="Arial"/>
          <w:i/>
        </w:rPr>
        <w:t>és</w:t>
      </w:r>
      <w:r w:rsidRPr="00B34BE7">
        <w:rPr>
          <w:rFonts w:ascii="Palatino Linotype" w:eastAsia="Arial" w:hAnsi="Palatino Linotype" w:cs="Arial"/>
          <w:i/>
          <w:spacing w:val="3"/>
        </w:rPr>
        <w:t xml:space="preserve"> </w:t>
      </w:r>
      <w:r w:rsidRPr="00B34BE7">
        <w:rPr>
          <w:rFonts w:ascii="Palatino Linotype" w:eastAsia="Arial" w:hAnsi="Palatino Linotype" w:cs="Arial"/>
          <w:i/>
        </w:rPr>
        <w:t>de</w:t>
      </w:r>
      <w:r w:rsidRPr="00B34BE7">
        <w:rPr>
          <w:rFonts w:ascii="Palatino Linotype" w:eastAsia="Arial" w:hAnsi="Palatino Linotype" w:cs="Arial"/>
          <w:i/>
          <w:spacing w:val="2"/>
        </w:rPr>
        <w:t xml:space="preserve"> </w:t>
      </w:r>
      <w:r w:rsidRPr="00B34BE7">
        <w:rPr>
          <w:rFonts w:ascii="Palatino Linotype" w:eastAsia="Arial" w:hAnsi="Palatino Linotype" w:cs="Arial"/>
          <w:i/>
        </w:rPr>
        <w:t>a</w:t>
      </w:r>
      <w:r w:rsidRPr="00B34BE7">
        <w:rPr>
          <w:rFonts w:ascii="Palatino Linotype" w:eastAsia="Arial" w:hAnsi="Palatino Linotype" w:cs="Arial"/>
          <w:i/>
          <w:spacing w:val="-3"/>
        </w:rPr>
        <w:t>c</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3"/>
        </w:rPr>
        <w:t xml:space="preserve"> </w:t>
      </w:r>
      <w:r w:rsidRPr="00B34BE7">
        <w:rPr>
          <w:rFonts w:ascii="Palatino Linotype" w:eastAsia="Arial" w:hAnsi="Palatino Linotype" w:cs="Arial"/>
          <w:i/>
        </w:rPr>
        <w:t>pre</w:t>
      </w:r>
      <w:r w:rsidRPr="00B34BE7">
        <w:rPr>
          <w:rFonts w:ascii="Palatino Linotype" w:eastAsia="Arial" w:hAnsi="Palatino Linotype" w:cs="Arial"/>
          <w:i/>
          <w:spacing w:val="-5"/>
        </w:rPr>
        <w:t>v</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spacing w:val="-2"/>
        </w:rPr>
        <w:t>v</w:t>
      </w:r>
      <w:r w:rsidRPr="00B34BE7">
        <w:rPr>
          <w:rFonts w:ascii="Palatino Linotype" w:eastAsia="Arial" w:hAnsi="Palatino Linotype" w:cs="Arial"/>
          <w:i/>
        </w:rPr>
        <w:t>as</w:t>
      </w:r>
      <w:r w:rsidRPr="00B34BE7">
        <w:rPr>
          <w:rFonts w:ascii="Palatino Linotype" w:eastAsia="Arial" w:hAnsi="Palatino Linotype" w:cs="Arial"/>
          <w:i/>
          <w:spacing w:val="3"/>
        </w:rPr>
        <w:t xml:space="preserve"> </w:t>
      </w:r>
      <w:r w:rsidRPr="00B34BE7">
        <w:rPr>
          <w:rFonts w:ascii="Palatino Linotype" w:eastAsia="Arial" w:hAnsi="Palatino Linotype" w:cs="Arial"/>
          <w:i/>
        </w:rPr>
        <w:t>y</w:t>
      </w:r>
      <w:r w:rsidRPr="00B34BE7">
        <w:rPr>
          <w:rFonts w:ascii="Palatino Linotype" w:eastAsia="Arial" w:hAnsi="Palatino Linotype" w:cs="Arial"/>
          <w:i/>
          <w:spacing w:val="1"/>
        </w:rPr>
        <w:t xml:space="preserve"> </w:t>
      </w:r>
      <w:r w:rsidRPr="00B34BE7">
        <w:rPr>
          <w:rFonts w:ascii="Palatino Linotype" w:eastAsia="Arial" w:hAnsi="Palatino Linotype" w:cs="Arial"/>
          <w:i/>
        </w:rPr>
        <w:t>cor</w:t>
      </w:r>
      <w:r w:rsidRPr="00B34BE7">
        <w:rPr>
          <w:rFonts w:ascii="Palatino Linotype" w:eastAsia="Arial" w:hAnsi="Palatino Linotype" w:cs="Arial"/>
          <w:i/>
          <w:spacing w:val="1"/>
        </w:rPr>
        <w:t>r</w:t>
      </w:r>
      <w:r w:rsidRPr="00B34BE7">
        <w:rPr>
          <w:rFonts w:ascii="Palatino Linotype" w:eastAsia="Arial" w:hAnsi="Palatino Linotype" w:cs="Arial"/>
          <w:i/>
        </w:rPr>
        <w:t>ecti</w:t>
      </w:r>
      <w:r w:rsidRPr="00B34BE7">
        <w:rPr>
          <w:rFonts w:ascii="Palatino Linotype" w:eastAsia="Arial" w:hAnsi="Palatino Linotype" w:cs="Arial"/>
          <w:i/>
          <w:spacing w:val="-3"/>
        </w:rPr>
        <w:t>v</w:t>
      </w:r>
      <w:r w:rsidRPr="00B34BE7">
        <w:rPr>
          <w:rFonts w:ascii="Palatino Linotype" w:eastAsia="Arial" w:hAnsi="Palatino Linotype" w:cs="Arial"/>
          <w:i/>
        </w:rPr>
        <w:t>as</w:t>
      </w:r>
      <w:r w:rsidRPr="00B34BE7">
        <w:rPr>
          <w:rFonts w:ascii="Palatino Linotype" w:eastAsia="Arial" w:hAnsi="Palatino Linotype" w:cs="Arial"/>
          <w:i/>
          <w:spacing w:val="3"/>
        </w:rPr>
        <w:t xml:space="preserve"> </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2"/>
        </w:rPr>
        <w:t>c</w:t>
      </w:r>
      <w:r w:rsidRPr="00B34BE7">
        <w:rPr>
          <w:rFonts w:ascii="Palatino Linotype" w:eastAsia="Arial" w:hAnsi="Palatino Linotype" w:cs="Arial"/>
          <w:i/>
        </w:rPr>
        <w:t>ami</w:t>
      </w:r>
      <w:r w:rsidRPr="00B34BE7">
        <w:rPr>
          <w:rFonts w:ascii="Palatino Linotype" w:eastAsia="Arial" w:hAnsi="Palatino Linotype" w:cs="Arial"/>
          <w:i/>
          <w:spacing w:val="-1"/>
        </w:rPr>
        <w:t>n</w:t>
      </w:r>
      <w:r w:rsidRPr="00B34BE7">
        <w:rPr>
          <w:rFonts w:ascii="Palatino Linotype" w:eastAsia="Arial" w:hAnsi="Palatino Linotype" w:cs="Arial"/>
          <w:i/>
        </w:rPr>
        <w:t>a</w:t>
      </w:r>
      <w:r w:rsidRPr="00B34BE7">
        <w:rPr>
          <w:rFonts w:ascii="Palatino Linotype" w:eastAsia="Arial" w:hAnsi="Palatino Linotype" w:cs="Arial"/>
          <w:i/>
          <w:spacing w:val="-1"/>
        </w:rPr>
        <w:t>d</w:t>
      </w:r>
      <w:r w:rsidRPr="00B34BE7">
        <w:rPr>
          <w:rFonts w:ascii="Palatino Linotype" w:eastAsia="Arial" w:hAnsi="Palatino Linotype" w:cs="Arial"/>
          <w:i/>
        </w:rPr>
        <w:t>as</w:t>
      </w:r>
      <w:r w:rsidRPr="00B34BE7">
        <w:rPr>
          <w:rFonts w:ascii="Palatino Linotype" w:eastAsia="Arial" w:hAnsi="Palatino Linotype" w:cs="Arial"/>
          <w:i/>
          <w:spacing w:val="3"/>
        </w:rPr>
        <w:t xml:space="preserve"> </w:t>
      </w:r>
      <w:r w:rsidRPr="00B34BE7">
        <w:rPr>
          <w:rFonts w:ascii="Palatino Linotype" w:eastAsia="Arial" w:hAnsi="Palatino Linotype" w:cs="Arial"/>
          <w:i/>
        </w:rPr>
        <w:t>a comb</w:t>
      </w:r>
      <w:r w:rsidRPr="00B34BE7">
        <w:rPr>
          <w:rFonts w:ascii="Palatino Linotype" w:eastAsia="Arial" w:hAnsi="Palatino Linotype" w:cs="Arial"/>
          <w:i/>
          <w:spacing w:val="-3"/>
        </w:rPr>
        <w:t>a</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rPr>
        <w:t>r</w:t>
      </w:r>
      <w:r w:rsidRPr="00B34BE7">
        <w:rPr>
          <w:rFonts w:ascii="Palatino Linotype" w:eastAsia="Arial" w:hAnsi="Palatino Linotype" w:cs="Arial"/>
          <w:i/>
          <w:spacing w:val="4"/>
        </w:rPr>
        <w:t xml:space="preserve"> </w:t>
      </w:r>
      <w:r w:rsidRPr="00B34BE7">
        <w:rPr>
          <w:rFonts w:ascii="Palatino Linotype" w:eastAsia="Arial" w:hAnsi="Palatino Linotype" w:cs="Arial"/>
          <w:i/>
        </w:rPr>
        <w:t xml:space="preserve">a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d</w:t>
      </w:r>
      <w:r w:rsidRPr="00B34BE7">
        <w:rPr>
          <w:rFonts w:ascii="Palatino Linotype" w:eastAsia="Arial" w:hAnsi="Palatino Linotype" w:cs="Arial"/>
          <w:i/>
          <w:spacing w:val="-1"/>
        </w:rPr>
        <w:t>eli</w:t>
      </w:r>
      <w:r w:rsidRPr="00B34BE7">
        <w:rPr>
          <w:rFonts w:ascii="Palatino Linotype" w:eastAsia="Arial" w:hAnsi="Palatino Linotype" w:cs="Arial"/>
          <w:i/>
        </w:rPr>
        <w:t>nc</w:t>
      </w:r>
      <w:r w:rsidRPr="00B34BE7">
        <w:rPr>
          <w:rFonts w:ascii="Palatino Linotype" w:eastAsia="Arial" w:hAnsi="Palatino Linotype" w:cs="Arial"/>
          <w:i/>
          <w:spacing w:val="-1"/>
        </w:rPr>
        <w:t>u</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en sus</w:t>
      </w:r>
      <w:r w:rsidRPr="00B34BE7">
        <w:rPr>
          <w:rFonts w:ascii="Palatino Linotype" w:eastAsia="Arial" w:hAnsi="Palatino Linotype" w:cs="Arial"/>
          <w:i/>
          <w:spacing w:val="2"/>
        </w:rPr>
        <w:t xml:space="preserve"> </w:t>
      </w:r>
      <w:r w:rsidRPr="00B34BE7">
        <w:rPr>
          <w:rFonts w:ascii="Palatino Linotype" w:eastAsia="Arial" w:hAnsi="Palatino Linotype" w:cs="Arial"/>
          <w:i/>
        </w:rPr>
        <w:t>d</w:t>
      </w:r>
      <w:r w:rsidRPr="00B34BE7">
        <w:rPr>
          <w:rFonts w:ascii="Palatino Linotype" w:eastAsia="Arial" w:hAnsi="Palatino Linotype" w:cs="Arial"/>
          <w:i/>
          <w:spacing w:val="-4"/>
        </w:rPr>
        <w:t>i</w:t>
      </w:r>
      <w:r w:rsidRPr="00B34BE7">
        <w:rPr>
          <w:rFonts w:ascii="Palatino Linotype" w:eastAsia="Arial" w:hAnsi="Palatino Linotype" w:cs="Arial"/>
          <w:i/>
          <w:spacing w:val="3"/>
        </w:rPr>
        <w:t>f</w:t>
      </w:r>
      <w:r w:rsidRPr="00B34BE7">
        <w:rPr>
          <w:rFonts w:ascii="Palatino Linotype" w:eastAsia="Arial" w:hAnsi="Palatino Linotype" w:cs="Arial"/>
          <w:i/>
        </w:rPr>
        <w:t>ere</w:t>
      </w:r>
      <w:r w:rsidRPr="00B34BE7">
        <w:rPr>
          <w:rFonts w:ascii="Palatino Linotype" w:eastAsia="Arial" w:hAnsi="Palatino Linotype" w:cs="Arial"/>
          <w:i/>
          <w:spacing w:val="-3"/>
        </w:rPr>
        <w:t>n</w:t>
      </w:r>
      <w:r w:rsidRPr="00B34BE7">
        <w:rPr>
          <w:rFonts w:ascii="Palatino Linotype" w:eastAsia="Arial" w:hAnsi="Palatino Linotype" w:cs="Arial"/>
          <w:i/>
          <w:spacing w:val="1"/>
        </w:rPr>
        <w:t>t</w:t>
      </w:r>
      <w:r w:rsidRPr="00B34BE7">
        <w:rPr>
          <w:rFonts w:ascii="Palatino Linotype" w:eastAsia="Arial" w:hAnsi="Palatino Linotype" w:cs="Arial"/>
          <w:i/>
        </w:rPr>
        <w:t xml:space="preserve">es </w:t>
      </w:r>
      <w:r w:rsidRPr="00B34BE7">
        <w:rPr>
          <w:rFonts w:ascii="Palatino Linotype" w:eastAsia="Arial" w:hAnsi="Palatino Linotype" w:cs="Arial"/>
          <w:i/>
          <w:spacing w:val="1"/>
        </w:rPr>
        <w:t>m</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spacing w:val="-3"/>
        </w:rPr>
        <w:t>i</w:t>
      </w:r>
      <w:r w:rsidRPr="00B34BE7">
        <w:rPr>
          <w:rFonts w:ascii="Palatino Linotype" w:eastAsia="Arial" w:hAnsi="Palatino Linotype" w:cs="Arial"/>
          <w:i/>
          <w:spacing w:val="3"/>
        </w:rPr>
        <w:t>f</w:t>
      </w:r>
      <w:r w:rsidRPr="00B34BE7">
        <w:rPr>
          <w:rFonts w:ascii="Palatino Linotype" w:eastAsia="Arial" w:hAnsi="Palatino Linotype" w:cs="Arial"/>
          <w:i/>
        </w:rPr>
        <w:t>e</w:t>
      </w:r>
      <w:r w:rsidRPr="00B34BE7">
        <w:rPr>
          <w:rFonts w:ascii="Palatino Linotype" w:eastAsia="Arial" w:hAnsi="Palatino Linotype" w:cs="Arial"/>
          <w:i/>
          <w:spacing w:val="-3"/>
        </w:rPr>
        <w:t>s</w:t>
      </w:r>
      <w:r w:rsidRPr="00B34BE7">
        <w:rPr>
          <w:rFonts w:ascii="Palatino Linotype" w:eastAsia="Arial" w:hAnsi="Palatino Linotype" w:cs="Arial"/>
          <w:i/>
          <w:spacing w:val="1"/>
        </w:rPr>
        <w:t>t</w:t>
      </w:r>
      <w:r w:rsidRPr="00B34BE7">
        <w:rPr>
          <w:rFonts w:ascii="Palatino Linotype" w:eastAsia="Arial" w:hAnsi="Palatino Linotype" w:cs="Arial"/>
          <w:i/>
          <w:spacing w:val="-3"/>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A</w:t>
      </w:r>
      <w:r w:rsidRPr="00B34BE7">
        <w:rPr>
          <w:rFonts w:ascii="Palatino Linotype" w:eastAsia="Arial" w:hAnsi="Palatino Linotype" w:cs="Arial"/>
          <w:i/>
        </w:rPr>
        <w:t>s</w:t>
      </w:r>
      <w:r w:rsidRPr="00B34BE7">
        <w:rPr>
          <w:rFonts w:ascii="Palatino Linotype" w:eastAsia="Arial" w:hAnsi="Palatino Linotype" w:cs="Arial"/>
          <w:i/>
          <w:spacing w:val="-4"/>
        </w:rPr>
        <w:t>í</w:t>
      </w:r>
      <w:r w:rsidRPr="00B34BE7">
        <w:rPr>
          <w:rFonts w:ascii="Palatino Linotype" w:eastAsia="Arial" w:hAnsi="Palatino Linotype" w:cs="Arial"/>
          <w:i/>
        </w:rPr>
        <w:t>,</w:t>
      </w:r>
      <w:r w:rsidRPr="00B34BE7">
        <w:rPr>
          <w:rFonts w:ascii="Palatino Linotype" w:eastAsia="Arial" w:hAnsi="Palatino Linotype" w:cs="Arial"/>
          <w:i/>
          <w:spacing w:val="4"/>
        </w:rPr>
        <w:t xml:space="preserve"> </w:t>
      </w:r>
      <w:r w:rsidRPr="00B34BE7">
        <w:rPr>
          <w:rFonts w:ascii="Palatino Linotype" w:eastAsia="Arial" w:hAnsi="Palatino Linotype" w:cs="Arial"/>
          <w:i/>
        </w:rPr>
        <w:t>es</w:t>
      </w:r>
      <w:r w:rsidRPr="00B34BE7">
        <w:rPr>
          <w:rFonts w:ascii="Palatino Linotype" w:eastAsia="Arial" w:hAnsi="Palatino Linotype" w:cs="Arial"/>
          <w:i/>
          <w:spacing w:val="2"/>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e</w:t>
      </w:r>
      <w:r w:rsidRPr="00B34BE7">
        <w:rPr>
          <w:rFonts w:ascii="Palatino Linotype" w:eastAsia="Arial" w:hAnsi="Palatino Linotype" w:cs="Arial"/>
          <w:i/>
          <w:spacing w:val="-2"/>
        </w:rPr>
        <w:t>r</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rPr>
        <w:t>n</w:t>
      </w:r>
      <w:r w:rsidRPr="00B34BE7">
        <w:rPr>
          <w:rFonts w:ascii="Palatino Linotype" w:eastAsia="Arial" w:hAnsi="Palatino Linotype" w:cs="Arial"/>
          <w:i/>
          <w:spacing w:val="-1"/>
        </w:rPr>
        <w:t>e</w:t>
      </w:r>
      <w:r w:rsidRPr="00B34BE7">
        <w:rPr>
          <w:rFonts w:ascii="Palatino Linotype" w:eastAsia="Arial" w:hAnsi="Palatino Linotype" w:cs="Arial"/>
          <w:i/>
        </w:rPr>
        <w:t>n</w:t>
      </w:r>
      <w:r w:rsidRPr="00B34BE7">
        <w:rPr>
          <w:rFonts w:ascii="Palatino Linotype" w:eastAsia="Arial" w:hAnsi="Palatino Linotype" w:cs="Arial"/>
          <w:i/>
          <w:spacing w:val="-2"/>
        </w:rPr>
        <w:t>t</w:t>
      </w:r>
      <w:r w:rsidRPr="00B34BE7">
        <w:rPr>
          <w:rFonts w:ascii="Palatino Linotype" w:eastAsia="Arial" w:hAnsi="Palatino Linotype" w:cs="Arial"/>
          <w:i/>
        </w:rPr>
        <w:t>e</w:t>
      </w:r>
      <w:r w:rsidRPr="00B34BE7">
        <w:rPr>
          <w:rFonts w:ascii="Palatino Linotype" w:eastAsia="Arial" w:hAnsi="Palatino Linotype" w:cs="Arial"/>
          <w:i/>
          <w:spacing w:val="2"/>
        </w:rPr>
        <w:t xml:space="preserve"> </w:t>
      </w:r>
      <w:r w:rsidRPr="00B34BE7">
        <w:rPr>
          <w:rFonts w:ascii="Palatino Linotype" w:eastAsia="Arial" w:hAnsi="Palatino Linotype" w:cs="Arial"/>
          <w:i/>
        </w:rPr>
        <w:t>se</w:t>
      </w:r>
      <w:r w:rsidRPr="00B34BE7">
        <w:rPr>
          <w:rFonts w:ascii="Palatino Linotype" w:eastAsia="Arial" w:hAnsi="Palatino Linotype" w:cs="Arial"/>
          <w:i/>
          <w:spacing w:val="-1"/>
        </w:rPr>
        <w:t>ñ</w:t>
      </w:r>
      <w:r w:rsidRPr="00B34BE7">
        <w:rPr>
          <w:rFonts w:ascii="Palatino Linotype" w:eastAsia="Arial" w:hAnsi="Palatino Linotype" w:cs="Arial"/>
          <w:i/>
        </w:rPr>
        <w:t>a</w:t>
      </w:r>
      <w:r w:rsidRPr="00B34BE7">
        <w:rPr>
          <w:rFonts w:ascii="Palatino Linotype" w:eastAsia="Arial" w:hAnsi="Palatino Linotype" w:cs="Arial"/>
          <w:i/>
          <w:spacing w:val="-1"/>
        </w:rPr>
        <w:t>l</w:t>
      </w:r>
      <w:r w:rsidRPr="00B34BE7">
        <w:rPr>
          <w:rFonts w:ascii="Palatino Linotype" w:eastAsia="Arial" w:hAnsi="Palatino Linotype" w:cs="Arial"/>
          <w:i/>
        </w:rPr>
        <w:t>ar</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2"/>
        </w:rPr>
        <w:t>q</w:t>
      </w:r>
      <w:r w:rsidRPr="00B34BE7">
        <w:rPr>
          <w:rFonts w:ascii="Palatino Linotype" w:eastAsia="Arial" w:hAnsi="Palatino Linotype" w:cs="Arial"/>
          <w:i/>
        </w:rPr>
        <w:t>ue</w:t>
      </w:r>
      <w:r w:rsidRPr="00B34BE7">
        <w:rPr>
          <w:rFonts w:ascii="Palatino Linotype" w:eastAsia="Arial" w:hAnsi="Palatino Linotype" w:cs="Arial"/>
          <w:i/>
          <w:spacing w:val="2"/>
        </w:rPr>
        <w:t xml:space="preserve"> </w:t>
      </w:r>
      <w:r w:rsidRPr="00B34BE7">
        <w:rPr>
          <w:rFonts w:ascii="Palatino Linotype" w:eastAsia="Arial" w:hAnsi="Palatino Linotype" w:cs="Arial"/>
          <w:i/>
        </w:rPr>
        <w:t>en el</w:t>
      </w:r>
      <w:r w:rsidRPr="00B34BE7">
        <w:rPr>
          <w:rFonts w:ascii="Palatino Linotype" w:eastAsia="Arial" w:hAnsi="Palatino Linotype" w:cs="Arial"/>
          <w:i/>
          <w:spacing w:val="1"/>
        </w:rPr>
        <w:t xml:space="preserve"> </w:t>
      </w:r>
      <w:r w:rsidRPr="00B34BE7">
        <w:rPr>
          <w:rFonts w:ascii="Palatino Linotype" w:eastAsia="Arial" w:hAnsi="Palatino Linotype" w:cs="Arial"/>
          <w:i/>
        </w:rPr>
        <w:t>ar</w:t>
      </w:r>
      <w:r w:rsidRPr="00B34BE7">
        <w:rPr>
          <w:rFonts w:ascii="Palatino Linotype" w:eastAsia="Arial" w:hAnsi="Palatino Linotype" w:cs="Arial"/>
          <w:i/>
          <w:spacing w:val="1"/>
        </w:rPr>
        <w:t>t</w:t>
      </w:r>
      <w:r w:rsidRPr="00B34BE7">
        <w:rPr>
          <w:rFonts w:ascii="Palatino Linotype" w:eastAsia="Arial" w:hAnsi="Palatino Linotype" w:cs="Arial"/>
          <w:i/>
          <w:spacing w:val="-4"/>
        </w:rPr>
        <w:t>í</w:t>
      </w:r>
      <w:r w:rsidRPr="00B34BE7">
        <w:rPr>
          <w:rFonts w:ascii="Palatino Linotype" w:eastAsia="Arial" w:hAnsi="Palatino Linotype" w:cs="Arial"/>
          <w:i/>
        </w:rPr>
        <w:t>cu</w:t>
      </w:r>
      <w:r w:rsidRPr="00B34BE7">
        <w:rPr>
          <w:rFonts w:ascii="Palatino Linotype" w:eastAsia="Arial" w:hAnsi="Palatino Linotype" w:cs="Arial"/>
          <w:i/>
          <w:spacing w:val="-1"/>
        </w:rPr>
        <w:t>l</w:t>
      </w:r>
      <w:r w:rsidRPr="00B34BE7">
        <w:rPr>
          <w:rFonts w:ascii="Palatino Linotype" w:eastAsia="Arial" w:hAnsi="Palatino Linotype" w:cs="Arial"/>
          <w:i/>
        </w:rPr>
        <w:t>o</w:t>
      </w:r>
      <w:r w:rsidRPr="00B34BE7">
        <w:rPr>
          <w:rFonts w:ascii="Palatino Linotype" w:eastAsia="Arial" w:hAnsi="Palatino Linotype" w:cs="Arial"/>
          <w:i/>
          <w:spacing w:val="2"/>
        </w:rPr>
        <w:t xml:space="preserve"> </w:t>
      </w:r>
      <w:r w:rsidRPr="00B34BE7">
        <w:rPr>
          <w:rFonts w:ascii="Palatino Linotype" w:eastAsia="Arial" w:hAnsi="Palatino Linotype" w:cs="Arial"/>
          <w:i/>
        </w:rPr>
        <w:t>1</w:t>
      </w:r>
      <w:r w:rsidRPr="00B34BE7">
        <w:rPr>
          <w:rFonts w:ascii="Palatino Linotype" w:eastAsia="Arial" w:hAnsi="Palatino Linotype" w:cs="Arial"/>
          <w:i/>
          <w:spacing w:val="-1"/>
        </w:rPr>
        <w:t>3</w:t>
      </w:r>
      <w:r w:rsidRPr="00B34BE7">
        <w:rPr>
          <w:rFonts w:ascii="Palatino Linotype" w:eastAsia="Arial" w:hAnsi="Palatino Linotype" w:cs="Arial"/>
          <w:i/>
        </w:rPr>
        <w:t>,</w:t>
      </w:r>
      <w:r w:rsidRPr="00B34BE7">
        <w:rPr>
          <w:rFonts w:ascii="Palatino Linotype" w:eastAsia="Arial" w:hAnsi="Palatino Linotype" w:cs="Arial"/>
          <w:i/>
          <w:spacing w:val="1"/>
        </w:rPr>
        <w:t xml:space="preserve"> fr</w:t>
      </w:r>
      <w:r w:rsidRPr="00B34BE7">
        <w:rPr>
          <w:rFonts w:ascii="Palatino Linotype" w:eastAsia="Arial" w:hAnsi="Palatino Linotype" w:cs="Arial"/>
          <w:i/>
        </w:rPr>
        <w:t>acc</w:t>
      </w:r>
      <w:r w:rsidRPr="00B34BE7">
        <w:rPr>
          <w:rFonts w:ascii="Palatino Linotype" w:eastAsia="Arial" w:hAnsi="Palatino Linotype" w:cs="Arial"/>
          <w:i/>
          <w:spacing w:val="-1"/>
        </w:rPr>
        <w:t>i</w:t>
      </w:r>
      <w:r w:rsidRPr="00B34BE7">
        <w:rPr>
          <w:rFonts w:ascii="Palatino Linotype" w:eastAsia="Arial" w:hAnsi="Palatino Linotype" w:cs="Arial"/>
          <w:i/>
        </w:rPr>
        <w:t>ón I de</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 xml:space="preserve">ey de </w:t>
      </w:r>
      <w:r w:rsidRPr="00B34BE7">
        <w:rPr>
          <w:rFonts w:ascii="Palatino Linotype" w:eastAsia="Arial" w:hAnsi="Palatino Linotype" w:cs="Arial"/>
          <w:i/>
          <w:spacing w:val="1"/>
        </w:rPr>
        <w:t>r</w:t>
      </w:r>
      <w:r w:rsidRPr="00B34BE7">
        <w:rPr>
          <w:rFonts w:ascii="Palatino Linotype" w:eastAsia="Arial" w:hAnsi="Palatino Linotype" w:cs="Arial"/>
          <w:i/>
          <w:spacing w:val="-3"/>
        </w:rPr>
        <w:t>e</w:t>
      </w:r>
      <w:r w:rsidRPr="00B34BE7">
        <w:rPr>
          <w:rFonts w:ascii="Palatino Linotype" w:eastAsia="Arial" w:hAnsi="Palatino Linotype" w:cs="Arial"/>
          <w:i/>
          <w:spacing w:val="1"/>
        </w:rPr>
        <w:t>f</w:t>
      </w:r>
      <w:r w:rsidRPr="00B34BE7">
        <w:rPr>
          <w:rFonts w:ascii="Palatino Linotype" w:eastAsia="Arial" w:hAnsi="Palatino Linotype" w:cs="Arial"/>
          <w:i/>
        </w:rPr>
        <w:t>erenc</w:t>
      </w:r>
      <w:r w:rsidRPr="00B34BE7">
        <w:rPr>
          <w:rFonts w:ascii="Palatino Linotype" w:eastAsia="Arial" w:hAnsi="Palatino Linotype" w:cs="Arial"/>
          <w:i/>
          <w:spacing w:val="-1"/>
        </w:rPr>
        <w:t>i</w:t>
      </w:r>
      <w:r w:rsidRPr="00B34BE7">
        <w:rPr>
          <w:rFonts w:ascii="Palatino Linotype" w:eastAsia="Arial" w:hAnsi="Palatino Linotype" w:cs="Arial"/>
          <w:i/>
        </w:rPr>
        <w:t>a se e</w:t>
      </w:r>
      <w:r w:rsidRPr="00B34BE7">
        <w:rPr>
          <w:rFonts w:ascii="Palatino Linotype" w:eastAsia="Arial" w:hAnsi="Palatino Linotype" w:cs="Arial"/>
          <w:i/>
          <w:spacing w:val="-3"/>
        </w:rPr>
        <w:t>s</w:t>
      </w:r>
      <w:r w:rsidRPr="00B34BE7">
        <w:rPr>
          <w:rFonts w:ascii="Palatino Linotype" w:eastAsia="Arial" w:hAnsi="Palatino Linotype" w:cs="Arial"/>
          <w:i/>
          <w:spacing w:val="1"/>
        </w:rPr>
        <w:t>t</w:t>
      </w:r>
      <w:r w:rsidRPr="00B34BE7">
        <w:rPr>
          <w:rFonts w:ascii="Palatino Linotype" w:eastAsia="Arial" w:hAnsi="Palatino Linotype" w:cs="Arial"/>
          <w:i/>
        </w:rPr>
        <w:t>a</w:t>
      </w:r>
      <w:r w:rsidRPr="00B34BE7">
        <w:rPr>
          <w:rFonts w:ascii="Palatino Linotype" w:eastAsia="Arial" w:hAnsi="Palatino Linotype" w:cs="Arial"/>
          <w:i/>
          <w:spacing w:val="-1"/>
        </w:rPr>
        <w:t>bl</w:t>
      </w:r>
      <w:r w:rsidRPr="00B34BE7">
        <w:rPr>
          <w:rFonts w:ascii="Palatino Linotype" w:eastAsia="Arial" w:hAnsi="Palatino Linotype" w:cs="Arial"/>
          <w:i/>
        </w:rPr>
        <w:t xml:space="preserve">ece </w:t>
      </w:r>
      <w:r w:rsidRPr="00B34BE7">
        <w:rPr>
          <w:rFonts w:ascii="Palatino Linotype" w:eastAsia="Arial" w:hAnsi="Palatino Linotype" w:cs="Arial"/>
          <w:i/>
          <w:spacing w:val="2"/>
        </w:rPr>
        <w:t>q</w:t>
      </w:r>
      <w:r w:rsidRPr="00B34BE7">
        <w:rPr>
          <w:rFonts w:ascii="Palatino Linotype" w:eastAsia="Arial" w:hAnsi="Palatino Linotype" w:cs="Arial"/>
          <w:i/>
        </w:rPr>
        <w:t>ue p</w:t>
      </w:r>
      <w:r w:rsidRPr="00B34BE7">
        <w:rPr>
          <w:rFonts w:ascii="Palatino Linotype" w:eastAsia="Arial" w:hAnsi="Palatino Linotype" w:cs="Arial"/>
          <w:i/>
          <w:spacing w:val="-1"/>
        </w:rPr>
        <w:t>o</w:t>
      </w:r>
      <w:r w:rsidRPr="00B34BE7">
        <w:rPr>
          <w:rFonts w:ascii="Palatino Linotype" w:eastAsia="Arial" w:hAnsi="Palatino Linotype" w:cs="Arial"/>
          <w:i/>
          <w:spacing w:val="-3"/>
        </w:rPr>
        <w:t>d</w:t>
      </w:r>
      <w:r w:rsidRPr="00B34BE7">
        <w:rPr>
          <w:rFonts w:ascii="Palatino Linotype" w:eastAsia="Arial" w:hAnsi="Palatino Linotype" w:cs="Arial"/>
          <w:i/>
          <w:spacing w:val="-2"/>
        </w:rPr>
        <w:t>r</w:t>
      </w:r>
      <w:r w:rsidRPr="00B34BE7">
        <w:rPr>
          <w:rFonts w:ascii="Palatino Linotype" w:eastAsia="Arial" w:hAnsi="Palatino Linotype" w:cs="Arial"/>
          <w:i/>
        </w:rPr>
        <w:t>á</w:t>
      </w:r>
      <w:r w:rsidRPr="00B34BE7">
        <w:rPr>
          <w:rFonts w:ascii="Palatino Linotype" w:eastAsia="Arial" w:hAnsi="Palatino Linotype" w:cs="Arial"/>
          <w:i/>
          <w:spacing w:val="3"/>
        </w:rPr>
        <w:t xml:space="preserve"> </w:t>
      </w:r>
      <w:r w:rsidRPr="00B34BE7">
        <w:rPr>
          <w:rFonts w:ascii="Palatino Linotype" w:eastAsia="Arial" w:hAnsi="Palatino Linotype" w:cs="Arial"/>
          <w:i/>
        </w:rPr>
        <w:t>c</w:t>
      </w:r>
      <w:r w:rsidRPr="00B34BE7">
        <w:rPr>
          <w:rFonts w:ascii="Palatino Linotype" w:eastAsia="Arial" w:hAnsi="Palatino Linotype" w:cs="Arial"/>
          <w:i/>
          <w:spacing w:val="-1"/>
        </w:rPr>
        <w:t>l</w:t>
      </w:r>
      <w:r w:rsidRPr="00B34BE7">
        <w:rPr>
          <w:rFonts w:ascii="Palatino Linotype" w:eastAsia="Arial" w:hAnsi="Palatino Linotype" w:cs="Arial"/>
          <w:i/>
          <w:spacing w:val="4"/>
        </w:rPr>
        <w:t>a</w:t>
      </w:r>
      <w:r w:rsidRPr="00B34BE7">
        <w:rPr>
          <w:rFonts w:ascii="Palatino Linotype" w:eastAsia="Arial" w:hAnsi="Palatino Linotype" w:cs="Arial"/>
          <w:i/>
        </w:rPr>
        <w:t>s</w:t>
      </w:r>
      <w:r w:rsidRPr="00B34BE7">
        <w:rPr>
          <w:rFonts w:ascii="Palatino Linotype" w:eastAsia="Arial" w:hAnsi="Palatino Linotype" w:cs="Arial"/>
          <w:i/>
          <w:spacing w:val="-3"/>
        </w:rPr>
        <w:t>i</w:t>
      </w:r>
      <w:r w:rsidRPr="00B34BE7">
        <w:rPr>
          <w:rFonts w:ascii="Palatino Linotype" w:eastAsia="Arial" w:hAnsi="Palatino Linotype" w:cs="Arial"/>
          <w:i/>
          <w:spacing w:val="3"/>
        </w:rPr>
        <w:t>f</w:t>
      </w:r>
      <w:r w:rsidRPr="00B34BE7">
        <w:rPr>
          <w:rFonts w:ascii="Palatino Linotype" w:eastAsia="Arial" w:hAnsi="Palatino Linotype" w:cs="Arial"/>
          <w:i/>
          <w:spacing w:val="-1"/>
        </w:rPr>
        <w:t>i</w:t>
      </w:r>
      <w:r w:rsidRPr="00B34BE7">
        <w:rPr>
          <w:rFonts w:ascii="Palatino Linotype" w:eastAsia="Arial" w:hAnsi="Palatino Linotype" w:cs="Arial"/>
          <w:i/>
        </w:rPr>
        <w:t>carse</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3"/>
        </w:rPr>
        <w:t>a</w:t>
      </w:r>
      <w:r w:rsidRPr="00B34BE7">
        <w:rPr>
          <w:rFonts w:ascii="Palatino Linotype" w:eastAsia="Arial" w:hAnsi="Palatino Linotype" w:cs="Arial"/>
          <w:i/>
          <w:spacing w:val="2"/>
        </w:rPr>
        <w:t>q</w:t>
      </w:r>
      <w:r w:rsidRPr="00B34BE7">
        <w:rPr>
          <w:rFonts w:ascii="Palatino Linotype" w:eastAsia="Arial" w:hAnsi="Palatino Linotype" w:cs="Arial"/>
          <w:i/>
        </w:rPr>
        <w:t>u</w:t>
      </w:r>
      <w:r w:rsidRPr="00B34BE7">
        <w:rPr>
          <w:rFonts w:ascii="Palatino Linotype" w:eastAsia="Arial" w:hAnsi="Palatino Linotype" w:cs="Arial"/>
          <w:i/>
          <w:spacing w:val="-1"/>
        </w:rPr>
        <w:t>ell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i</w:t>
      </w:r>
      <w:r w:rsidRPr="00B34BE7">
        <w:rPr>
          <w:rFonts w:ascii="Palatino Linotype" w:eastAsia="Arial" w:hAnsi="Palatino Linotype" w:cs="Arial"/>
          <w:i/>
          <w:spacing w:val="-3"/>
        </w:rPr>
        <w:t>n</w:t>
      </w:r>
      <w:r w:rsidRPr="00B34BE7">
        <w:rPr>
          <w:rFonts w:ascii="Palatino Linotype" w:eastAsia="Arial" w:hAnsi="Palatino Linotype" w:cs="Arial"/>
          <w:i/>
          <w:spacing w:val="1"/>
        </w:rPr>
        <w:t>f</w:t>
      </w:r>
      <w:r w:rsidRPr="00B34BE7">
        <w:rPr>
          <w:rFonts w:ascii="Palatino Linotype" w:eastAsia="Arial" w:hAnsi="Palatino Linotype" w:cs="Arial"/>
          <w:i/>
        </w:rPr>
        <w:t>o</w:t>
      </w:r>
      <w:r w:rsidRPr="00B34BE7">
        <w:rPr>
          <w:rFonts w:ascii="Palatino Linotype" w:eastAsia="Arial" w:hAnsi="Palatino Linotype" w:cs="Arial"/>
          <w:i/>
          <w:spacing w:val="-2"/>
        </w:rPr>
        <w:t>r</w:t>
      </w:r>
      <w:r w:rsidRPr="00B34BE7">
        <w:rPr>
          <w:rFonts w:ascii="Palatino Linotype" w:eastAsia="Arial" w:hAnsi="Palatino Linotype" w:cs="Arial"/>
          <w:i/>
          <w:spacing w:val="1"/>
        </w:rPr>
        <w:t>m</w:t>
      </w:r>
      <w:r w:rsidRPr="00B34BE7">
        <w:rPr>
          <w:rFonts w:ascii="Palatino Linotype" w:eastAsia="Arial" w:hAnsi="Palatino Linotype" w:cs="Arial"/>
          <w:i/>
        </w:rPr>
        <w:t>ac</w:t>
      </w:r>
      <w:r w:rsidRPr="00B34BE7">
        <w:rPr>
          <w:rFonts w:ascii="Palatino Linotype" w:eastAsia="Arial" w:hAnsi="Palatino Linotype" w:cs="Arial"/>
          <w:i/>
          <w:spacing w:val="-1"/>
        </w:rPr>
        <w:t>i</w:t>
      </w:r>
      <w:r w:rsidRPr="00B34BE7">
        <w:rPr>
          <w:rFonts w:ascii="Palatino Linotype" w:eastAsia="Arial" w:hAnsi="Palatino Linotype" w:cs="Arial"/>
          <w:i/>
        </w:rPr>
        <w:t>ón</w:t>
      </w:r>
      <w:r w:rsidRPr="00B34BE7">
        <w:rPr>
          <w:rFonts w:ascii="Palatino Linotype" w:eastAsia="Arial" w:hAnsi="Palatino Linotype" w:cs="Arial"/>
          <w:i/>
          <w:spacing w:val="2"/>
        </w:rPr>
        <w:t xml:space="preserve"> </w:t>
      </w:r>
      <w:r w:rsidRPr="00B34BE7">
        <w:rPr>
          <w:rFonts w:ascii="Palatino Linotype" w:eastAsia="Arial" w:hAnsi="Palatino Linotype" w:cs="Arial"/>
          <w:i/>
        </w:rPr>
        <w:t>cu</w:t>
      </w:r>
      <w:r w:rsidRPr="00B34BE7">
        <w:rPr>
          <w:rFonts w:ascii="Palatino Linotype" w:eastAsia="Arial" w:hAnsi="Palatino Linotype" w:cs="Arial"/>
          <w:i/>
          <w:spacing w:val="-3"/>
        </w:rPr>
        <w:t>y</w:t>
      </w:r>
      <w:r w:rsidRPr="00B34BE7">
        <w:rPr>
          <w:rFonts w:ascii="Palatino Linotype" w:eastAsia="Arial" w:hAnsi="Palatino Linotype" w:cs="Arial"/>
          <w:i/>
        </w:rPr>
        <w:t>a d</w:t>
      </w:r>
      <w:r w:rsidRPr="00B34BE7">
        <w:rPr>
          <w:rFonts w:ascii="Palatino Linotype" w:eastAsia="Arial" w:hAnsi="Palatino Linotype" w:cs="Arial"/>
          <w:i/>
          <w:spacing w:val="-1"/>
        </w:rPr>
        <w:t>i</w:t>
      </w:r>
      <w:r w:rsidRPr="00B34BE7">
        <w:rPr>
          <w:rFonts w:ascii="Palatino Linotype" w:eastAsia="Arial" w:hAnsi="Palatino Linotype" w:cs="Arial"/>
          <w:i/>
          <w:spacing w:val="3"/>
        </w:rPr>
        <w:t>f</w:t>
      </w:r>
      <w:r w:rsidRPr="00B34BE7">
        <w:rPr>
          <w:rFonts w:ascii="Palatino Linotype" w:eastAsia="Arial" w:hAnsi="Palatino Linotype" w:cs="Arial"/>
          <w:i/>
        </w:rPr>
        <w:t>us</w:t>
      </w:r>
      <w:r w:rsidRPr="00B34BE7">
        <w:rPr>
          <w:rFonts w:ascii="Palatino Linotype" w:eastAsia="Arial" w:hAnsi="Palatino Linotype" w:cs="Arial"/>
          <w:i/>
          <w:spacing w:val="-1"/>
        </w:rPr>
        <w:t>i</w:t>
      </w:r>
      <w:r w:rsidRPr="00B34BE7">
        <w:rPr>
          <w:rFonts w:ascii="Palatino Linotype" w:eastAsia="Arial" w:hAnsi="Palatino Linotype" w:cs="Arial"/>
          <w:i/>
        </w:rPr>
        <w:t>ón</w:t>
      </w:r>
      <w:r w:rsidRPr="00B34BE7">
        <w:rPr>
          <w:rFonts w:ascii="Palatino Linotype" w:eastAsia="Arial" w:hAnsi="Palatino Linotype" w:cs="Arial"/>
          <w:i/>
          <w:spacing w:val="2"/>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u</w:t>
      </w:r>
      <w:r w:rsidRPr="00B34BE7">
        <w:rPr>
          <w:rFonts w:ascii="Palatino Linotype" w:eastAsia="Arial" w:hAnsi="Palatino Linotype" w:cs="Arial"/>
          <w:i/>
        </w:rPr>
        <w:t>e</w:t>
      </w:r>
      <w:r w:rsidRPr="00B34BE7">
        <w:rPr>
          <w:rFonts w:ascii="Palatino Linotype" w:eastAsia="Arial" w:hAnsi="Palatino Linotype" w:cs="Arial"/>
          <w:i/>
          <w:spacing w:val="-1"/>
        </w:rPr>
        <w:t>d</w:t>
      </w:r>
      <w:r w:rsidRPr="00B34BE7">
        <w:rPr>
          <w:rFonts w:ascii="Palatino Linotype" w:eastAsia="Arial" w:hAnsi="Palatino Linotype" w:cs="Arial"/>
          <w:i/>
        </w:rPr>
        <w:t>a</w:t>
      </w:r>
      <w:r w:rsidRPr="00B34BE7">
        <w:rPr>
          <w:rFonts w:ascii="Palatino Linotype" w:eastAsia="Arial" w:hAnsi="Palatino Linotype" w:cs="Arial"/>
          <w:i/>
          <w:spacing w:val="2"/>
        </w:rPr>
        <w:t xml:space="preserve"> </w:t>
      </w:r>
      <w:r w:rsidRPr="00B34BE7">
        <w:rPr>
          <w:rFonts w:ascii="Palatino Linotype" w:eastAsia="Arial" w:hAnsi="Palatino Linotype" w:cs="Arial"/>
          <w:i/>
        </w:rPr>
        <w:t>c</w:t>
      </w:r>
      <w:r w:rsidRPr="00B34BE7">
        <w:rPr>
          <w:rFonts w:ascii="Palatino Linotype" w:eastAsia="Arial" w:hAnsi="Palatino Linotype" w:cs="Arial"/>
          <w:i/>
          <w:spacing w:val="-3"/>
        </w:rPr>
        <w:t>o</w:t>
      </w:r>
      <w:r w:rsidRPr="00B34BE7">
        <w:rPr>
          <w:rFonts w:ascii="Palatino Linotype" w:eastAsia="Arial" w:hAnsi="Palatino Linotype" w:cs="Arial"/>
          <w:i/>
          <w:spacing w:val="1"/>
        </w:rPr>
        <w:t>m</w:t>
      </w:r>
      <w:r w:rsidRPr="00B34BE7">
        <w:rPr>
          <w:rFonts w:ascii="Palatino Linotype" w:eastAsia="Arial" w:hAnsi="Palatino Linotype" w:cs="Arial"/>
          <w:i/>
          <w:spacing w:val="-3"/>
        </w:rPr>
        <w:t>p</w:t>
      </w:r>
      <w:r w:rsidRPr="00B34BE7">
        <w:rPr>
          <w:rFonts w:ascii="Palatino Linotype" w:eastAsia="Arial" w:hAnsi="Palatino Linotype" w:cs="Arial"/>
          <w:i/>
          <w:spacing w:val="1"/>
        </w:rPr>
        <w:t>r</w:t>
      </w:r>
      <w:r w:rsidRPr="00B34BE7">
        <w:rPr>
          <w:rFonts w:ascii="Palatino Linotype" w:eastAsia="Arial" w:hAnsi="Palatino Linotype" w:cs="Arial"/>
          <w:i/>
        </w:rPr>
        <w:t>o</w:t>
      </w:r>
      <w:r w:rsidRPr="00B34BE7">
        <w:rPr>
          <w:rFonts w:ascii="Palatino Linotype" w:eastAsia="Arial" w:hAnsi="Palatino Linotype" w:cs="Arial"/>
          <w:i/>
          <w:spacing w:val="-2"/>
        </w:rPr>
        <w:t>m</w:t>
      </w:r>
      <w:r w:rsidRPr="00B34BE7">
        <w:rPr>
          <w:rFonts w:ascii="Palatino Linotype" w:eastAsia="Arial" w:hAnsi="Palatino Linotype" w:cs="Arial"/>
          <w:i/>
        </w:rPr>
        <w:t>eter</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2"/>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2"/>
        </w:rPr>
        <w:t>g</w:t>
      </w:r>
      <w:r w:rsidRPr="00B34BE7">
        <w:rPr>
          <w:rFonts w:ascii="Palatino Linotype" w:eastAsia="Arial" w:hAnsi="Palatino Linotype" w:cs="Arial"/>
          <w:i/>
          <w:spacing w:val="-3"/>
        </w:rPr>
        <w:t>u</w:t>
      </w:r>
      <w:r w:rsidRPr="00B34BE7">
        <w:rPr>
          <w:rFonts w:ascii="Palatino Linotype" w:eastAsia="Arial" w:hAnsi="Palatino Linotype" w:cs="Arial"/>
          <w:i/>
          <w:spacing w:val="1"/>
        </w:rPr>
        <w:t>r</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a</w:t>
      </w:r>
      <w:r w:rsidRPr="00B34BE7">
        <w:rPr>
          <w:rFonts w:ascii="Palatino Linotype" w:eastAsia="Arial" w:hAnsi="Palatino Linotype" w:cs="Arial"/>
          <w:i/>
        </w:rPr>
        <w:t>d</w:t>
      </w:r>
      <w:r w:rsidRPr="00B34BE7">
        <w:rPr>
          <w:rFonts w:ascii="Palatino Linotype" w:eastAsia="Arial" w:hAnsi="Palatino Linotype" w:cs="Arial"/>
          <w:i/>
          <w:spacing w:val="2"/>
        </w:rPr>
        <w:t xml:space="preserve"> </w:t>
      </w:r>
      <w:r w:rsidRPr="00B34BE7">
        <w:rPr>
          <w:rFonts w:ascii="Palatino Linotype" w:eastAsia="Arial" w:hAnsi="Palatino Linotype" w:cs="Arial"/>
          <w:i/>
        </w:rPr>
        <w:t>n</w:t>
      </w:r>
      <w:r w:rsidRPr="00B34BE7">
        <w:rPr>
          <w:rFonts w:ascii="Palatino Linotype" w:eastAsia="Arial" w:hAnsi="Palatino Linotype" w:cs="Arial"/>
          <w:i/>
          <w:spacing w:val="-1"/>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al</w:t>
      </w:r>
      <w:r w:rsidRPr="00B34BE7">
        <w:rPr>
          <w:rFonts w:ascii="Palatino Linotype" w:eastAsia="Arial" w:hAnsi="Palatino Linotype" w:cs="Arial"/>
          <w:i/>
          <w:spacing w:val="1"/>
        </w:rPr>
        <w:t xml:space="preserve"> </w:t>
      </w:r>
      <w:r w:rsidRPr="00B34BE7">
        <w:rPr>
          <w:rFonts w:ascii="Palatino Linotype" w:eastAsia="Arial" w:hAnsi="Palatino Linotype" w:cs="Arial"/>
          <w:i/>
        </w:rPr>
        <w:t>y 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w:t>
      </w:r>
      <w:r w:rsidRPr="00B34BE7">
        <w:rPr>
          <w:rFonts w:ascii="Palatino Linotype" w:eastAsia="Arial" w:hAnsi="Palatino Linotype" w:cs="Arial"/>
          <w:i/>
          <w:spacing w:val="-1"/>
        </w:rPr>
        <w:t>i</w:t>
      </w:r>
      <w:r w:rsidRPr="00B34BE7">
        <w:rPr>
          <w:rFonts w:ascii="Palatino Linotype" w:eastAsia="Arial" w:hAnsi="Palatino Linotype" w:cs="Arial"/>
          <w:i/>
        </w:rPr>
        <w:t>ca.</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E</w:t>
      </w:r>
      <w:r w:rsidRPr="00B34BE7">
        <w:rPr>
          <w:rFonts w:ascii="Palatino Linotype" w:eastAsia="Arial" w:hAnsi="Palatino Linotype" w:cs="Arial"/>
          <w:i/>
        </w:rPr>
        <w:t>n</w:t>
      </w:r>
      <w:r w:rsidRPr="00B34BE7">
        <w:rPr>
          <w:rFonts w:ascii="Palatino Linotype" w:eastAsia="Arial" w:hAnsi="Palatino Linotype" w:cs="Arial"/>
          <w:i/>
          <w:spacing w:val="2"/>
        </w:rPr>
        <w:t xml:space="preserve"> </w:t>
      </w:r>
      <w:r w:rsidRPr="00B34BE7">
        <w:rPr>
          <w:rFonts w:ascii="Palatino Linotype" w:eastAsia="Arial" w:hAnsi="Palatino Linotype" w:cs="Arial"/>
          <w:i/>
        </w:rPr>
        <w:t>este</w:t>
      </w:r>
      <w:r w:rsidRPr="00B34BE7">
        <w:rPr>
          <w:rFonts w:ascii="Palatino Linotype" w:eastAsia="Arial" w:hAnsi="Palatino Linotype" w:cs="Arial"/>
          <w:i/>
          <w:spacing w:val="3"/>
        </w:rPr>
        <w:t xml:space="preserve"> </w:t>
      </w:r>
      <w:r w:rsidRPr="00B34BE7">
        <w:rPr>
          <w:rFonts w:ascii="Palatino Linotype" w:eastAsia="Arial" w:hAnsi="Palatino Linotype" w:cs="Arial"/>
          <w:i/>
        </w:rPr>
        <w:t>or</w:t>
      </w:r>
      <w:r w:rsidRPr="00B34BE7">
        <w:rPr>
          <w:rFonts w:ascii="Palatino Linotype" w:eastAsia="Arial" w:hAnsi="Palatino Linotype" w:cs="Arial"/>
          <w:i/>
          <w:spacing w:val="-2"/>
        </w:rPr>
        <w:t>d</w:t>
      </w:r>
      <w:r w:rsidRPr="00B34BE7">
        <w:rPr>
          <w:rFonts w:ascii="Palatino Linotype" w:eastAsia="Arial" w:hAnsi="Palatino Linotype" w:cs="Arial"/>
          <w:i/>
        </w:rPr>
        <w:t>en</w:t>
      </w:r>
      <w:r w:rsidRPr="00B34BE7">
        <w:rPr>
          <w:rFonts w:ascii="Palatino Linotype" w:eastAsia="Arial" w:hAnsi="Palatino Linotype" w:cs="Arial"/>
          <w:i/>
          <w:spacing w:val="2"/>
        </w:rPr>
        <w:t xml:space="preserve"> </w:t>
      </w:r>
      <w:r w:rsidRPr="00B34BE7">
        <w:rPr>
          <w:rFonts w:ascii="Palatino Linotype" w:eastAsia="Arial" w:hAnsi="Palatino Linotype" w:cs="Arial"/>
          <w:i/>
        </w:rPr>
        <w:t>de</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e</w:t>
      </w:r>
      <w:r w:rsidRPr="00B34BE7">
        <w:rPr>
          <w:rFonts w:ascii="Palatino Linotype" w:eastAsia="Arial" w:hAnsi="Palatino Linotype" w:cs="Arial"/>
          <w:i/>
        </w:rPr>
        <w:t>as,</w:t>
      </w:r>
      <w:r w:rsidRPr="00B34BE7">
        <w:rPr>
          <w:rFonts w:ascii="Palatino Linotype" w:eastAsia="Arial" w:hAnsi="Palatino Linotype" w:cs="Arial"/>
          <w:i/>
          <w:spacing w:val="3"/>
        </w:rPr>
        <w:t xml:space="preserve"> </w:t>
      </w:r>
      <w:r w:rsidRPr="00B34BE7">
        <w:rPr>
          <w:rFonts w:ascii="Palatino Linotype" w:eastAsia="Arial" w:hAnsi="Palatino Linotype" w:cs="Arial"/>
          <w:i/>
        </w:rPr>
        <w:t>u</w:t>
      </w:r>
      <w:r w:rsidRPr="00B34BE7">
        <w:rPr>
          <w:rFonts w:ascii="Palatino Linotype" w:eastAsia="Arial" w:hAnsi="Palatino Linotype" w:cs="Arial"/>
          <w:i/>
          <w:spacing w:val="-3"/>
        </w:rPr>
        <w:t>n</w:t>
      </w:r>
      <w:r w:rsidRPr="00B34BE7">
        <w:rPr>
          <w:rFonts w:ascii="Palatino Linotype" w:eastAsia="Arial" w:hAnsi="Palatino Linotype" w:cs="Arial"/>
          <w:i/>
        </w:rPr>
        <w:t>a de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as</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3"/>
        </w:rPr>
        <w:t>f</w:t>
      </w:r>
      <w:r w:rsidRPr="00B34BE7">
        <w:rPr>
          <w:rFonts w:ascii="Palatino Linotype" w:eastAsia="Arial" w:hAnsi="Palatino Linotype" w:cs="Arial"/>
          <w:i/>
        </w:rPr>
        <w:t>o</w:t>
      </w:r>
      <w:r w:rsidRPr="00B34BE7">
        <w:rPr>
          <w:rFonts w:ascii="Palatino Linotype" w:eastAsia="Arial" w:hAnsi="Palatino Linotype" w:cs="Arial"/>
          <w:i/>
          <w:spacing w:val="-2"/>
        </w:rPr>
        <w:t>r</w:t>
      </w:r>
      <w:r w:rsidRPr="00B34BE7">
        <w:rPr>
          <w:rFonts w:ascii="Palatino Linotype" w:eastAsia="Arial" w:hAnsi="Palatino Linotype" w:cs="Arial"/>
          <w:i/>
          <w:spacing w:val="1"/>
        </w:rPr>
        <w:t>m</w:t>
      </w:r>
      <w:r w:rsidRPr="00B34BE7">
        <w:rPr>
          <w:rFonts w:ascii="Palatino Linotype" w:eastAsia="Arial" w:hAnsi="Palatino Linotype" w:cs="Arial"/>
          <w:i/>
        </w:rPr>
        <w:t>as</w:t>
      </w:r>
      <w:r w:rsidRPr="00B34BE7">
        <w:rPr>
          <w:rFonts w:ascii="Palatino Linotype" w:eastAsia="Arial" w:hAnsi="Palatino Linotype" w:cs="Arial"/>
          <w:i/>
          <w:spacing w:val="3"/>
        </w:rPr>
        <w:t xml:space="preserve"> </w:t>
      </w:r>
      <w:r w:rsidRPr="00B34BE7">
        <w:rPr>
          <w:rFonts w:ascii="Palatino Linotype" w:eastAsia="Arial" w:hAnsi="Palatino Linotype" w:cs="Arial"/>
          <w:i/>
        </w:rPr>
        <w:t xml:space="preserve">en </w:t>
      </w:r>
      <w:r w:rsidRPr="00B34BE7">
        <w:rPr>
          <w:rFonts w:ascii="Palatino Linotype" w:eastAsia="Arial" w:hAnsi="Palatino Linotype" w:cs="Arial"/>
          <w:i/>
          <w:spacing w:val="2"/>
        </w:rPr>
        <w:t>q</w:t>
      </w:r>
      <w:r w:rsidRPr="00B34BE7">
        <w:rPr>
          <w:rFonts w:ascii="Palatino Linotype" w:eastAsia="Arial" w:hAnsi="Palatino Linotype" w:cs="Arial"/>
          <w:i/>
        </w:rPr>
        <w:t>ue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1"/>
        </w:rPr>
        <w:t xml:space="preserve"> </w:t>
      </w:r>
      <w:r w:rsidRPr="00B34BE7">
        <w:rPr>
          <w:rFonts w:ascii="Palatino Linotype" w:eastAsia="Arial" w:hAnsi="Palatino Linotype" w:cs="Arial"/>
          <w:i/>
        </w:rPr>
        <w:t>d</w:t>
      </w:r>
      <w:r w:rsidRPr="00B34BE7">
        <w:rPr>
          <w:rFonts w:ascii="Palatino Linotype" w:eastAsia="Arial" w:hAnsi="Palatino Linotype" w:cs="Arial"/>
          <w:i/>
          <w:spacing w:val="-1"/>
        </w:rPr>
        <w:t>eli</w:t>
      </w:r>
      <w:r w:rsidRPr="00B34BE7">
        <w:rPr>
          <w:rFonts w:ascii="Palatino Linotype" w:eastAsia="Arial" w:hAnsi="Palatino Linotype" w:cs="Arial"/>
          <w:i/>
        </w:rPr>
        <w:t>nc</w:t>
      </w:r>
      <w:r w:rsidRPr="00B34BE7">
        <w:rPr>
          <w:rFonts w:ascii="Palatino Linotype" w:eastAsia="Arial" w:hAnsi="Palatino Linotype" w:cs="Arial"/>
          <w:i/>
          <w:spacing w:val="-1"/>
        </w:rPr>
        <w:t>u</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u</w:t>
      </w:r>
      <w:r w:rsidRPr="00B34BE7">
        <w:rPr>
          <w:rFonts w:ascii="Palatino Linotype" w:eastAsia="Arial" w:hAnsi="Palatino Linotype" w:cs="Arial"/>
          <w:i/>
        </w:rPr>
        <w:t>e</w:t>
      </w:r>
      <w:r w:rsidRPr="00B34BE7">
        <w:rPr>
          <w:rFonts w:ascii="Palatino Linotype" w:eastAsia="Arial" w:hAnsi="Palatino Linotype" w:cs="Arial"/>
          <w:i/>
          <w:spacing w:val="-1"/>
        </w:rPr>
        <w:t>d</w:t>
      </w:r>
      <w:r w:rsidRPr="00B34BE7">
        <w:rPr>
          <w:rFonts w:ascii="Palatino Linotype" w:eastAsia="Arial" w:hAnsi="Palatino Linotype" w:cs="Arial"/>
          <w:i/>
        </w:rPr>
        <w:t>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ll</w:t>
      </w:r>
      <w:r w:rsidRPr="00B34BE7">
        <w:rPr>
          <w:rFonts w:ascii="Palatino Linotype" w:eastAsia="Arial" w:hAnsi="Palatino Linotype" w:cs="Arial"/>
          <w:i/>
        </w:rPr>
        <w:t>e</w:t>
      </w:r>
      <w:r w:rsidRPr="00B34BE7">
        <w:rPr>
          <w:rFonts w:ascii="Palatino Linotype" w:eastAsia="Arial" w:hAnsi="Palatino Linotype" w:cs="Arial"/>
          <w:i/>
          <w:spacing w:val="1"/>
        </w:rPr>
        <w:t>g</w:t>
      </w:r>
      <w:r w:rsidRPr="00B34BE7">
        <w:rPr>
          <w:rFonts w:ascii="Palatino Linotype" w:eastAsia="Arial" w:hAnsi="Palatino Linotype" w:cs="Arial"/>
          <w:i/>
        </w:rPr>
        <w:t>ar</w:t>
      </w:r>
      <w:r w:rsidRPr="00B34BE7">
        <w:rPr>
          <w:rFonts w:ascii="Palatino Linotype" w:eastAsia="Arial" w:hAnsi="Palatino Linotype" w:cs="Arial"/>
          <w:i/>
          <w:spacing w:val="4"/>
        </w:rPr>
        <w:t xml:space="preserve"> </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o</w:t>
      </w:r>
      <w:r w:rsidRPr="00B34BE7">
        <w:rPr>
          <w:rFonts w:ascii="Palatino Linotype" w:eastAsia="Arial" w:hAnsi="Palatino Linotype" w:cs="Arial"/>
          <w:i/>
        </w:rPr>
        <w:t>n</w:t>
      </w:r>
      <w:r w:rsidRPr="00B34BE7">
        <w:rPr>
          <w:rFonts w:ascii="Palatino Linotype" w:eastAsia="Arial" w:hAnsi="Palatino Linotype" w:cs="Arial"/>
          <w:i/>
          <w:spacing w:val="-1"/>
        </w:rPr>
        <w:t>e</w:t>
      </w:r>
      <w:r w:rsidRPr="00B34BE7">
        <w:rPr>
          <w:rFonts w:ascii="Palatino Linotype" w:eastAsia="Arial" w:hAnsi="Palatino Linotype" w:cs="Arial"/>
          <w:i/>
        </w:rPr>
        <w:t>r</w:t>
      </w:r>
      <w:r w:rsidRPr="00B34BE7">
        <w:rPr>
          <w:rFonts w:ascii="Palatino Linotype" w:eastAsia="Arial" w:hAnsi="Palatino Linotype" w:cs="Arial"/>
          <w:i/>
          <w:spacing w:val="4"/>
        </w:rPr>
        <w:t xml:space="preserve"> </w:t>
      </w:r>
      <w:r w:rsidRPr="00B34BE7">
        <w:rPr>
          <w:rFonts w:ascii="Palatino Linotype" w:eastAsia="Arial" w:hAnsi="Palatino Linotype" w:cs="Arial"/>
          <w:i/>
        </w:rPr>
        <w:t xml:space="preserve">en </w:t>
      </w:r>
      <w:r w:rsidRPr="00B34BE7">
        <w:rPr>
          <w:rFonts w:ascii="Palatino Linotype" w:eastAsia="Arial" w:hAnsi="Palatino Linotype" w:cs="Arial"/>
          <w:i/>
          <w:spacing w:val="1"/>
        </w:rPr>
        <w:t>r</w:t>
      </w:r>
      <w:r w:rsidRPr="00B34BE7">
        <w:rPr>
          <w:rFonts w:ascii="Palatino Linotype" w:eastAsia="Arial" w:hAnsi="Palatino Linotype" w:cs="Arial"/>
          <w:i/>
          <w:spacing w:val="-1"/>
        </w:rPr>
        <w:t>i</w:t>
      </w:r>
      <w:r w:rsidRPr="00B34BE7">
        <w:rPr>
          <w:rFonts w:ascii="Palatino Linotype" w:eastAsia="Arial" w:hAnsi="Palatino Linotype" w:cs="Arial"/>
          <w:i/>
        </w:rPr>
        <w:t>e</w:t>
      </w:r>
      <w:r w:rsidRPr="00B34BE7">
        <w:rPr>
          <w:rFonts w:ascii="Palatino Linotype" w:eastAsia="Arial" w:hAnsi="Palatino Linotype" w:cs="Arial"/>
          <w:i/>
          <w:spacing w:val="-3"/>
        </w:rPr>
        <w:t>s</w:t>
      </w:r>
      <w:r w:rsidRPr="00B34BE7">
        <w:rPr>
          <w:rFonts w:ascii="Palatino Linotype" w:eastAsia="Arial" w:hAnsi="Palatino Linotype" w:cs="Arial"/>
          <w:i/>
          <w:spacing w:val="2"/>
        </w:rPr>
        <w:t>g</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2"/>
        </w:rPr>
        <w:t>g</w:t>
      </w:r>
      <w:r w:rsidRPr="00B34BE7">
        <w:rPr>
          <w:rFonts w:ascii="Palatino Linotype" w:eastAsia="Arial" w:hAnsi="Palatino Linotype" w:cs="Arial"/>
          <w:i/>
          <w:spacing w:val="-3"/>
        </w:rPr>
        <w:t>u</w:t>
      </w:r>
      <w:r w:rsidRPr="00B34BE7">
        <w:rPr>
          <w:rFonts w:ascii="Palatino Linotype" w:eastAsia="Arial" w:hAnsi="Palatino Linotype" w:cs="Arial"/>
          <w:i/>
          <w:spacing w:val="1"/>
        </w:rPr>
        <w:t>r</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a</w:t>
      </w:r>
      <w:r w:rsidRPr="00B34BE7">
        <w:rPr>
          <w:rFonts w:ascii="Palatino Linotype" w:eastAsia="Arial" w:hAnsi="Palatino Linotype" w:cs="Arial"/>
          <w:i/>
        </w:rPr>
        <w:t>d</w:t>
      </w:r>
      <w:r w:rsidRPr="00B34BE7">
        <w:rPr>
          <w:rFonts w:ascii="Palatino Linotype" w:eastAsia="Arial" w:hAnsi="Palatino Linotype" w:cs="Arial"/>
          <w:i/>
          <w:spacing w:val="3"/>
        </w:rPr>
        <w:t xml:space="preserve"> </w:t>
      </w:r>
      <w:r w:rsidRPr="00B34BE7">
        <w:rPr>
          <w:rFonts w:ascii="Palatino Linotype" w:eastAsia="Arial" w:hAnsi="Palatino Linotype" w:cs="Arial"/>
          <w:i/>
        </w:rPr>
        <w:t>d</w:t>
      </w:r>
      <w:r w:rsidRPr="00B34BE7">
        <w:rPr>
          <w:rFonts w:ascii="Palatino Linotype" w:eastAsia="Arial" w:hAnsi="Palatino Linotype" w:cs="Arial"/>
          <w:i/>
          <w:spacing w:val="-1"/>
        </w:rPr>
        <w:t>e</w:t>
      </w:r>
      <w:r w:rsidRPr="00B34BE7">
        <w:rPr>
          <w:rFonts w:ascii="Palatino Linotype" w:eastAsia="Arial" w:hAnsi="Palatino Linotype" w:cs="Arial"/>
          <w:i/>
        </w:rPr>
        <w:t>l</w:t>
      </w:r>
      <w:r w:rsidRPr="00B34BE7">
        <w:rPr>
          <w:rFonts w:ascii="Palatino Linotype" w:eastAsia="Arial" w:hAnsi="Palatino Linotype" w:cs="Arial"/>
          <w:i/>
          <w:spacing w:val="2"/>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a</w:t>
      </w:r>
      <w:r w:rsidRPr="00B34BE7">
        <w:rPr>
          <w:rFonts w:ascii="Palatino Linotype" w:eastAsia="Arial" w:hAnsi="Palatino Linotype" w:cs="Arial"/>
          <w:i/>
          <w:spacing w:val="-4"/>
        </w:rPr>
        <w:t>í</w:t>
      </w:r>
      <w:r w:rsidRPr="00B34BE7">
        <w:rPr>
          <w:rFonts w:ascii="Palatino Linotype" w:eastAsia="Arial" w:hAnsi="Palatino Linotype" w:cs="Arial"/>
          <w:i/>
        </w:rPr>
        <w:t>s es</w:t>
      </w:r>
      <w:r w:rsidRPr="00B34BE7">
        <w:rPr>
          <w:rFonts w:ascii="Palatino Linotype" w:eastAsia="Arial" w:hAnsi="Palatino Linotype" w:cs="Arial"/>
          <w:i/>
          <w:spacing w:val="3"/>
        </w:rPr>
        <w:t xml:space="preserve"> </w:t>
      </w:r>
      <w:r w:rsidRPr="00B34BE7">
        <w:rPr>
          <w:rFonts w:ascii="Palatino Linotype" w:eastAsia="Arial" w:hAnsi="Palatino Linotype" w:cs="Arial"/>
          <w:i/>
        </w:rPr>
        <w:t>pr</w:t>
      </w:r>
      <w:r w:rsidRPr="00B34BE7">
        <w:rPr>
          <w:rFonts w:ascii="Palatino Linotype" w:eastAsia="Arial" w:hAnsi="Palatino Linotype" w:cs="Arial"/>
          <w:i/>
          <w:spacing w:val="-2"/>
        </w:rPr>
        <w:t>e</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same</w:t>
      </w:r>
      <w:r w:rsidRPr="00B34BE7">
        <w:rPr>
          <w:rFonts w:ascii="Palatino Linotype" w:eastAsia="Arial" w:hAnsi="Palatino Linotype" w:cs="Arial"/>
          <w:i/>
          <w:spacing w:val="-3"/>
        </w:rPr>
        <w:t>n</w:t>
      </w:r>
      <w:r w:rsidRPr="00B34BE7">
        <w:rPr>
          <w:rFonts w:ascii="Palatino Linotype" w:eastAsia="Arial" w:hAnsi="Palatino Linotype" w:cs="Arial"/>
          <w:i/>
          <w:spacing w:val="1"/>
        </w:rPr>
        <w:t>t</w:t>
      </w:r>
      <w:r w:rsidRPr="00B34BE7">
        <w:rPr>
          <w:rFonts w:ascii="Palatino Linotype" w:eastAsia="Arial" w:hAnsi="Palatino Linotype" w:cs="Arial"/>
          <w:i/>
        </w:rPr>
        <w:t>e</w:t>
      </w:r>
      <w:r w:rsidRPr="00B34BE7">
        <w:rPr>
          <w:rFonts w:ascii="Palatino Linotype" w:eastAsia="Arial" w:hAnsi="Palatino Linotype" w:cs="Arial"/>
          <w:i/>
          <w:spacing w:val="3"/>
        </w:rPr>
        <w:t xml:space="preserve"> </w:t>
      </w:r>
      <w:r w:rsidRPr="00B34BE7">
        <w:rPr>
          <w:rFonts w:ascii="Palatino Linotype" w:eastAsia="Arial" w:hAnsi="Palatino Linotype" w:cs="Arial"/>
          <w:i/>
        </w:rPr>
        <w:t>a</w:t>
      </w:r>
      <w:r w:rsidRPr="00B34BE7">
        <w:rPr>
          <w:rFonts w:ascii="Palatino Linotype" w:eastAsia="Arial" w:hAnsi="Palatino Linotype" w:cs="Arial"/>
          <w:i/>
          <w:spacing w:val="-3"/>
        </w:rPr>
        <w:t>n</w:t>
      </w:r>
      <w:r w:rsidRPr="00B34BE7">
        <w:rPr>
          <w:rFonts w:ascii="Palatino Linotype" w:eastAsia="Arial" w:hAnsi="Palatino Linotype" w:cs="Arial"/>
          <w:i/>
        </w:rPr>
        <w:t>u</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rPr>
        <w:t>d</w:t>
      </w:r>
      <w:r w:rsidRPr="00B34BE7">
        <w:rPr>
          <w:rFonts w:ascii="Palatino Linotype" w:eastAsia="Arial" w:hAnsi="Palatino Linotype" w:cs="Arial"/>
          <w:i/>
          <w:spacing w:val="-1"/>
        </w:rPr>
        <w:t>o</w:t>
      </w:r>
      <w:r w:rsidRPr="00B34BE7">
        <w:rPr>
          <w:rFonts w:ascii="Palatino Linotype" w:eastAsia="Arial" w:hAnsi="Palatino Linotype" w:cs="Arial"/>
          <w:i/>
        </w:rPr>
        <w:t>,</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3"/>
        </w:rPr>
        <w:t>i</w:t>
      </w:r>
      <w:r w:rsidRPr="00B34BE7">
        <w:rPr>
          <w:rFonts w:ascii="Palatino Linotype" w:eastAsia="Arial" w:hAnsi="Palatino Linotype" w:cs="Arial"/>
          <w:i/>
          <w:spacing w:val="1"/>
        </w:rPr>
        <w:t>m</w:t>
      </w:r>
      <w:r w:rsidRPr="00B34BE7">
        <w:rPr>
          <w:rFonts w:ascii="Palatino Linotype" w:eastAsia="Arial" w:hAnsi="Palatino Linotype" w:cs="Arial"/>
          <w:i/>
        </w:rPr>
        <w:t>p</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i</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rPr>
        <w:t>do</w:t>
      </w:r>
      <w:r w:rsidRPr="00B34BE7">
        <w:rPr>
          <w:rFonts w:ascii="Palatino Linotype" w:eastAsia="Arial" w:hAnsi="Palatino Linotype" w:cs="Arial"/>
          <w:i/>
          <w:spacing w:val="2"/>
        </w:rPr>
        <w:t xml:space="preserve"> </w:t>
      </w:r>
      <w:r w:rsidRPr="00B34BE7">
        <w:rPr>
          <w:rFonts w:ascii="Palatino Linotype" w:eastAsia="Arial" w:hAnsi="Palatino Linotype" w:cs="Arial"/>
          <w:i/>
        </w:rPr>
        <w:t>u o</w:t>
      </w:r>
      <w:r w:rsidRPr="00B34BE7">
        <w:rPr>
          <w:rFonts w:ascii="Palatino Linotype" w:eastAsia="Arial" w:hAnsi="Palatino Linotype" w:cs="Arial"/>
          <w:i/>
          <w:spacing w:val="-1"/>
        </w:rPr>
        <w:t>b</w:t>
      </w:r>
      <w:r w:rsidRPr="00B34BE7">
        <w:rPr>
          <w:rFonts w:ascii="Palatino Linotype" w:eastAsia="Arial" w:hAnsi="Palatino Linotype" w:cs="Arial"/>
          <w:i/>
        </w:rPr>
        <w:t>s</w:t>
      </w:r>
      <w:r w:rsidRPr="00B34BE7">
        <w:rPr>
          <w:rFonts w:ascii="Palatino Linotype" w:eastAsia="Arial" w:hAnsi="Palatino Linotype" w:cs="Arial"/>
          <w:i/>
          <w:spacing w:val="3"/>
        </w:rPr>
        <w:t>t</w:t>
      </w:r>
      <w:r w:rsidRPr="00B34BE7">
        <w:rPr>
          <w:rFonts w:ascii="Palatino Linotype" w:eastAsia="Arial" w:hAnsi="Palatino Linotype" w:cs="Arial"/>
          <w:i/>
          <w:spacing w:val="-3"/>
        </w:rPr>
        <w:t>a</w:t>
      </w:r>
      <w:r w:rsidRPr="00B34BE7">
        <w:rPr>
          <w:rFonts w:ascii="Palatino Linotype" w:eastAsia="Arial" w:hAnsi="Palatino Linotype" w:cs="Arial"/>
          <w:i/>
          <w:spacing w:val="-2"/>
        </w:rPr>
        <w:t>c</w:t>
      </w:r>
      <w:r w:rsidRPr="00B34BE7">
        <w:rPr>
          <w:rFonts w:ascii="Palatino Linotype" w:eastAsia="Arial" w:hAnsi="Palatino Linotype" w:cs="Arial"/>
          <w:i/>
        </w:rPr>
        <w:t>u</w:t>
      </w:r>
      <w:r w:rsidRPr="00B34BE7">
        <w:rPr>
          <w:rFonts w:ascii="Palatino Linotype" w:eastAsia="Arial" w:hAnsi="Palatino Linotype" w:cs="Arial"/>
          <w:i/>
          <w:spacing w:val="-1"/>
        </w:rPr>
        <w:t>l</w:t>
      </w:r>
      <w:r w:rsidRPr="00B34BE7">
        <w:rPr>
          <w:rFonts w:ascii="Palatino Linotype" w:eastAsia="Arial" w:hAnsi="Palatino Linotype" w:cs="Arial"/>
          <w:i/>
          <w:spacing w:val="1"/>
        </w:rPr>
        <w:t>i</w:t>
      </w:r>
      <w:r w:rsidRPr="00B34BE7">
        <w:rPr>
          <w:rFonts w:ascii="Palatino Linotype" w:eastAsia="Arial" w:hAnsi="Palatino Linotype" w:cs="Arial"/>
          <w:i/>
          <w:spacing w:val="-2"/>
        </w:rPr>
        <w:t>z</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rPr>
        <w:t>do</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actu</w:t>
      </w:r>
      <w:r w:rsidRPr="00B34BE7">
        <w:rPr>
          <w:rFonts w:ascii="Palatino Linotype" w:eastAsia="Arial" w:hAnsi="Palatino Linotype" w:cs="Arial"/>
          <w:i/>
          <w:spacing w:val="-2"/>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ón</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3"/>
        </w:rPr>
        <w:t>d</w:t>
      </w:r>
      <w:r w:rsidRPr="00B34BE7">
        <w:rPr>
          <w:rFonts w:ascii="Palatino Linotype" w:eastAsia="Arial" w:hAnsi="Palatino Linotype" w:cs="Arial"/>
          <w:i/>
        </w:rPr>
        <w:t>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os ser</w:t>
      </w:r>
      <w:r w:rsidRPr="00B34BE7">
        <w:rPr>
          <w:rFonts w:ascii="Palatino Linotype" w:eastAsia="Arial" w:hAnsi="Palatino Linotype" w:cs="Arial"/>
          <w:i/>
          <w:spacing w:val="-2"/>
        </w:rPr>
        <w:t>v</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o</w:t>
      </w:r>
      <w:r w:rsidRPr="00B34BE7">
        <w:rPr>
          <w:rFonts w:ascii="Palatino Linotype" w:eastAsia="Arial" w:hAnsi="Palatino Linotype" w:cs="Arial"/>
          <w:i/>
          <w:spacing w:val="1"/>
        </w:rPr>
        <w:t>r</w:t>
      </w:r>
      <w:r w:rsidRPr="00B34BE7">
        <w:rPr>
          <w:rFonts w:ascii="Palatino Linotype" w:eastAsia="Arial" w:hAnsi="Palatino Linotype" w:cs="Arial"/>
          <w:i/>
        </w:rPr>
        <w:t>es 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cos</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2"/>
        </w:rPr>
        <w:t>q</w:t>
      </w:r>
      <w:r w:rsidRPr="00B34BE7">
        <w:rPr>
          <w:rFonts w:ascii="Palatino Linotype" w:eastAsia="Arial" w:hAnsi="Palatino Linotype" w:cs="Arial"/>
          <w:i/>
        </w:rPr>
        <w:t>ue</w:t>
      </w:r>
      <w:r w:rsidRPr="00B34BE7">
        <w:rPr>
          <w:rFonts w:ascii="Palatino Linotype" w:eastAsia="Arial" w:hAnsi="Palatino Linotype" w:cs="Arial"/>
          <w:i/>
          <w:spacing w:val="1"/>
        </w:rPr>
        <w:t xml:space="preserve"> r</w:t>
      </w:r>
      <w:r w:rsidRPr="00B34BE7">
        <w:rPr>
          <w:rFonts w:ascii="Palatino Linotype" w:eastAsia="Arial" w:hAnsi="Palatino Linotype" w:cs="Arial"/>
          <w:i/>
        </w:rPr>
        <w:t>e</w:t>
      </w:r>
      <w:r w:rsidRPr="00B34BE7">
        <w:rPr>
          <w:rFonts w:ascii="Palatino Linotype" w:eastAsia="Arial" w:hAnsi="Palatino Linotype" w:cs="Arial"/>
          <w:i/>
          <w:spacing w:val="-1"/>
        </w:rPr>
        <w:t>ali</w:t>
      </w:r>
      <w:r w:rsidRPr="00B34BE7">
        <w:rPr>
          <w:rFonts w:ascii="Palatino Linotype" w:eastAsia="Arial" w:hAnsi="Palatino Linotype" w:cs="Arial"/>
          <w:i/>
          <w:spacing w:val="-2"/>
        </w:rPr>
        <w:t>z</w:t>
      </w:r>
      <w:r w:rsidRPr="00B34BE7">
        <w:rPr>
          <w:rFonts w:ascii="Palatino Linotype" w:eastAsia="Arial" w:hAnsi="Palatino Linotype" w:cs="Arial"/>
          <w:i/>
        </w:rPr>
        <w:t>an</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3"/>
        </w:rPr>
        <w:t>f</w:t>
      </w:r>
      <w:r w:rsidRPr="00B34BE7">
        <w:rPr>
          <w:rFonts w:ascii="Palatino Linotype" w:eastAsia="Arial" w:hAnsi="Palatino Linotype" w:cs="Arial"/>
          <w:i/>
          <w:spacing w:val="-3"/>
        </w:rPr>
        <w:t>u</w:t>
      </w:r>
      <w:r w:rsidRPr="00B34BE7">
        <w:rPr>
          <w:rFonts w:ascii="Palatino Linotype" w:eastAsia="Arial" w:hAnsi="Palatino Linotype" w:cs="Arial"/>
          <w:i/>
        </w:rPr>
        <w:t>nc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4"/>
        </w:rPr>
        <w:t xml:space="preserve"> </w:t>
      </w:r>
      <w:r w:rsidRPr="00B34BE7">
        <w:rPr>
          <w:rFonts w:ascii="Palatino Linotype" w:eastAsia="Arial" w:hAnsi="Palatino Linotype" w:cs="Arial"/>
          <w:i/>
        </w:rPr>
        <w:t>de</w:t>
      </w:r>
      <w:r w:rsidRPr="00B34BE7">
        <w:rPr>
          <w:rFonts w:ascii="Palatino Linotype" w:eastAsia="Arial" w:hAnsi="Palatino Linotype" w:cs="Arial"/>
          <w:i/>
          <w:spacing w:val="4"/>
        </w:rPr>
        <w:t xml:space="preserve"> </w:t>
      </w:r>
      <w:r w:rsidRPr="00B34BE7">
        <w:rPr>
          <w:rFonts w:ascii="Palatino Linotype" w:eastAsia="Arial" w:hAnsi="Palatino Linotype" w:cs="Arial"/>
          <w:i/>
        </w:rPr>
        <w:t>c</w:t>
      </w:r>
      <w:r w:rsidRPr="00B34BE7">
        <w:rPr>
          <w:rFonts w:ascii="Palatino Linotype" w:eastAsia="Arial" w:hAnsi="Palatino Linotype" w:cs="Arial"/>
          <w:i/>
          <w:spacing w:val="-3"/>
        </w:rPr>
        <w:t>a</w:t>
      </w:r>
      <w:r w:rsidRPr="00B34BE7">
        <w:rPr>
          <w:rFonts w:ascii="Palatino Linotype" w:eastAsia="Arial" w:hAnsi="Palatino Linotype" w:cs="Arial"/>
          <w:i/>
          <w:spacing w:val="1"/>
        </w:rPr>
        <w:t>r</w:t>
      </w:r>
      <w:r w:rsidRPr="00B34BE7">
        <w:rPr>
          <w:rFonts w:ascii="Palatino Linotype" w:eastAsia="Arial" w:hAnsi="Palatino Linotype" w:cs="Arial"/>
          <w:i/>
        </w:rPr>
        <w:t>áct</w:t>
      </w:r>
      <w:r w:rsidRPr="00B34BE7">
        <w:rPr>
          <w:rFonts w:ascii="Palatino Linotype" w:eastAsia="Arial" w:hAnsi="Palatino Linotype" w:cs="Arial"/>
          <w:i/>
          <w:spacing w:val="-2"/>
        </w:rPr>
        <w:t>e</w:t>
      </w:r>
      <w:r w:rsidRPr="00B34BE7">
        <w:rPr>
          <w:rFonts w:ascii="Palatino Linotype" w:eastAsia="Arial" w:hAnsi="Palatino Linotype" w:cs="Arial"/>
          <w:i/>
        </w:rPr>
        <w:t>r</w:t>
      </w:r>
      <w:r w:rsidRPr="00B34BE7">
        <w:rPr>
          <w:rFonts w:ascii="Palatino Linotype" w:eastAsia="Arial" w:hAnsi="Palatino Linotype" w:cs="Arial"/>
          <w:i/>
          <w:spacing w:val="5"/>
        </w:rPr>
        <w:t xml:space="preserve"> </w:t>
      </w:r>
      <w:r w:rsidRPr="00B34BE7">
        <w:rPr>
          <w:rFonts w:ascii="Palatino Linotype" w:eastAsia="Arial" w:hAnsi="Palatino Linotype" w:cs="Arial"/>
          <w:i/>
        </w:rPr>
        <w:t>o</w:t>
      </w:r>
      <w:r w:rsidRPr="00B34BE7">
        <w:rPr>
          <w:rFonts w:ascii="Palatino Linotype" w:eastAsia="Arial" w:hAnsi="Palatino Linotype" w:cs="Arial"/>
          <w:i/>
          <w:spacing w:val="-1"/>
        </w:rPr>
        <w:t>p</w:t>
      </w:r>
      <w:r w:rsidRPr="00B34BE7">
        <w:rPr>
          <w:rFonts w:ascii="Palatino Linotype" w:eastAsia="Arial" w:hAnsi="Palatino Linotype" w:cs="Arial"/>
          <w:i/>
          <w:spacing w:val="-3"/>
        </w:rPr>
        <w:t>e</w:t>
      </w:r>
      <w:r w:rsidRPr="00B34BE7">
        <w:rPr>
          <w:rFonts w:ascii="Palatino Linotype" w:eastAsia="Arial" w:hAnsi="Palatino Linotype" w:cs="Arial"/>
          <w:i/>
          <w:spacing w:val="1"/>
        </w:rPr>
        <w:t>r</w:t>
      </w:r>
      <w:r w:rsidRPr="00B34BE7">
        <w:rPr>
          <w:rFonts w:ascii="Palatino Linotype" w:eastAsia="Arial" w:hAnsi="Palatino Linotype" w:cs="Arial"/>
          <w:i/>
        </w:rPr>
        <w:t>ati</w:t>
      </w:r>
      <w:r w:rsidRPr="00B34BE7">
        <w:rPr>
          <w:rFonts w:ascii="Palatino Linotype" w:eastAsia="Arial" w:hAnsi="Palatino Linotype" w:cs="Arial"/>
          <w:i/>
          <w:spacing w:val="-3"/>
        </w:rPr>
        <w:t>v</w:t>
      </w:r>
      <w:r w:rsidRPr="00B34BE7">
        <w:rPr>
          <w:rFonts w:ascii="Palatino Linotype" w:eastAsia="Arial" w:hAnsi="Palatino Linotype" w:cs="Arial"/>
          <w:i/>
        </w:rPr>
        <w:t>o,</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m</w:t>
      </w:r>
      <w:r w:rsidRPr="00B34BE7">
        <w:rPr>
          <w:rFonts w:ascii="Palatino Linotype" w:eastAsia="Arial" w:hAnsi="Palatino Linotype" w:cs="Arial"/>
          <w:i/>
        </w:rPr>
        <w:t>e</w:t>
      </w:r>
      <w:r w:rsidRPr="00B34BE7">
        <w:rPr>
          <w:rFonts w:ascii="Palatino Linotype" w:eastAsia="Arial" w:hAnsi="Palatino Linotype" w:cs="Arial"/>
          <w:i/>
          <w:spacing w:val="-1"/>
        </w:rPr>
        <w:t>di</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e</w:t>
      </w:r>
      <w:r w:rsidRPr="00B34BE7">
        <w:rPr>
          <w:rFonts w:ascii="Palatino Linotype" w:eastAsia="Arial" w:hAnsi="Palatino Linotype" w:cs="Arial"/>
          <w:i/>
          <w:spacing w:val="4"/>
        </w:rPr>
        <w:t xml:space="preserve"> </w:t>
      </w:r>
      <w:r w:rsidRPr="00B34BE7">
        <w:rPr>
          <w:rFonts w:ascii="Palatino Linotype" w:eastAsia="Arial" w:hAnsi="Palatino Linotype" w:cs="Arial"/>
          <w:i/>
        </w:rPr>
        <w:t>el co</w:t>
      </w:r>
      <w:r w:rsidRPr="00B34BE7">
        <w:rPr>
          <w:rFonts w:ascii="Palatino Linotype" w:eastAsia="Arial" w:hAnsi="Palatino Linotype" w:cs="Arial"/>
          <w:i/>
          <w:spacing w:val="-1"/>
        </w:rPr>
        <w:t>n</w:t>
      </w:r>
      <w:r w:rsidRPr="00B34BE7">
        <w:rPr>
          <w:rFonts w:ascii="Palatino Linotype" w:eastAsia="Arial" w:hAnsi="Palatino Linotype" w:cs="Arial"/>
          <w:i/>
          <w:spacing w:val="-3"/>
        </w:rPr>
        <w:t>o</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spacing w:val="1"/>
        </w:rPr>
        <w:t>m</w:t>
      </w:r>
      <w:r w:rsidRPr="00B34BE7">
        <w:rPr>
          <w:rFonts w:ascii="Palatino Linotype" w:eastAsia="Arial" w:hAnsi="Palatino Linotype" w:cs="Arial"/>
          <w:i/>
          <w:spacing w:val="-1"/>
        </w:rPr>
        <w:t>i</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o</w:t>
      </w:r>
      <w:r w:rsidRPr="00B34BE7">
        <w:rPr>
          <w:rFonts w:ascii="Palatino Linotype" w:eastAsia="Arial" w:hAnsi="Palatino Linotype" w:cs="Arial"/>
          <w:i/>
          <w:spacing w:val="4"/>
        </w:rPr>
        <w:t xml:space="preserve"> </w:t>
      </w:r>
      <w:r w:rsidRPr="00B34BE7">
        <w:rPr>
          <w:rFonts w:ascii="Palatino Linotype" w:eastAsia="Arial" w:hAnsi="Palatino Linotype" w:cs="Arial"/>
          <w:i/>
        </w:rPr>
        <w:t>de</w:t>
      </w:r>
      <w:r w:rsidRPr="00B34BE7">
        <w:rPr>
          <w:rFonts w:ascii="Palatino Linotype" w:eastAsia="Arial" w:hAnsi="Palatino Linotype" w:cs="Arial"/>
          <w:i/>
          <w:spacing w:val="1"/>
        </w:rPr>
        <w:t xml:space="preserve"> </w:t>
      </w:r>
      <w:r w:rsidRPr="00B34BE7">
        <w:rPr>
          <w:rFonts w:ascii="Palatino Linotype" w:eastAsia="Arial" w:hAnsi="Palatino Linotype" w:cs="Arial"/>
          <w:i/>
        </w:rPr>
        <w:t>d</w:t>
      </w:r>
      <w:r w:rsidRPr="00B34BE7">
        <w:rPr>
          <w:rFonts w:ascii="Palatino Linotype" w:eastAsia="Arial" w:hAnsi="Palatino Linotype" w:cs="Arial"/>
          <w:i/>
          <w:spacing w:val="-1"/>
        </w:rPr>
        <w:t>i</w:t>
      </w:r>
      <w:r w:rsidRPr="00B34BE7">
        <w:rPr>
          <w:rFonts w:ascii="Palatino Linotype" w:eastAsia="Arial" w:hAnsi="Palatino Linotype" w:cs="Arial"/>
          <w:i/>
        </w:rPr>
        <w:t>cha s</w:t>
      </w:r>
      <w:r w:rsidRPr="00B34BE7">
        <w:rPr>
          <w:rFonts w:ascii="Palatino Linotype" w:eastAsia="Arial" w:hAnsi="Palatino Linotype" w:cs="Arial"/>
          <w:i/>
          <w:spacing w:val="-1"/>
        </w:rPr>
        <w:t>i</w:t>
      </w:r>
      <w:r w:rsidRPr="00B34BE7">
        <w:rPr>
          <w:rFonts w:ascii="Palatino Linotype" w:eastAsia="Arial" w:hAnsi="Palatino Linotype" w:cs="Arial"/>
          <w:i/>
          <w:spacing w:val="1"/>
        </w:rPr>
        <w:t>t</w:t>
      </w:r>
      <w:r w:rsidRPr="00B34BE7">
        <w:rPr>
          <w:rFonts w:ascii="Palatino Linotype" w:eastAsia="Arial" w:hAnsi="Palatino Linotype" w:cs="Arial"/>
          <w:i/>
        </w:rPr>
        <w:t>u</w:t>
      </w:r>
      <w:r w:rsidRPr="00B34BE7">
        <w:rPr>
          <w:rFonts w:ascii="Palatino Linotype" w:eastAsia="Arial" w:hAnsi="Palatino Linotype" w:cs="Arial"/>
          <w:i/>
          <w:spacing w:val="-1"/>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ó</w:t>
      </w:r>
      <w:r w:rsidRPr="00B34BE7">
        <w:rPr>
          <w:rFonts w:ascii="Palatino Linotype" w:eastAsia="Arial" w:hAnsi="Palatino Linotype" w:cs="Arial"/>
          <w:i/>
          <w:spacing w:val="-1"/>
        </w:rPr>
        <w:t>n</w:t>
      </w:r>
      <w:r w:rsidRPr="00B34BE7">
        <w:rPr>
          <w:rFonts w:ascii="Palatino Linotype" w:eastAsia="Arial" w:hAnsi="Palatino Linotype" w:cs="Arial"/>
          <w:i/>
        </w:rPr>
        <w:t>,</w:t>
      </w:r>
      <w:r w:rsidRPr="00B34BE7">
        <w:rPr>
          <w:rFonts w:ascii="Palatino Linotype" w:eastAsia="Arial" w:hAnsi="Palatino Linotype" w:cs="Arial"/>
          <w:i/>
          <w:spacing w:val="4"/>
        </w:rPr>
        <w:t xml:space="preserve"> </w:t>
      </w:r>
      <w:r w:rsidRPr="00B34BE7">
        <w:rPr>
          <w:rFonts w:ascii="Palatino Linotype" w:eastAsia="Arial" w:hAnsi="Palatino Linotype" w:cs="Arial"/>
          <w:i/>
        </w:rPr>
        <w:t>p</w:t>
      </w:r>
      <w:r w:rsidRPr="00B34BE7">
        <w:rPr>
          <w:rFonts w:ascii="Palatino Linotype" w:eastAsia="Arial" w:hAnsi="Palatino Linotype" w:cs="Arial"/>
          <w:i/>
          <w:spacing w:val="-3"/>
        </w:rPr>
        <w:t>o</w:t>
      </w:r>
      <w:r w:rsidRPr="00B34BE7">
        <w:rPr>
          <w:rFonts w:ascii="Palatino Linotype" w:eastAsia="Arial" w:hAnsi="Palatino Linotype" w:cs="Arial"/>
          <w:i/>
        </w:rPr>
        <w:t>r</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 xml:space="preserve">o </w:t>
      </w:r>
      <w:r w:rsidRPr="00B34BE7">
        <w:rPr>
          <w:rFonts w:ascii="Palatino Linotype" w:eastAsia="Arial" w:hAnsi="Palatino Linotype" w:cs="Arial"/>
          <w:i/>
          <w:spacing w:val="2"/>
        </w:rPr>
        <w:t>q</w:t>
      </w:r>
      <w:r w:rsidRPr="00B34BE7">
        <w:rPr>
          <w:rFonts w:ascii="Palatino Linotype" w:eastAsia="Arial" w:hAnsi="Palatino Linotype" w:cs="Arial"/>
          <w:i/>
        </w:rPr>
        <w:t xml:space="preserve">ue </w:t>
      </w:r>
      <w:r w:rsidRPr="00B34BE7">
        <w:rPr>
          <w:rFonts w:ascii="Palatino Linotype" w:eastAsia="Arial" w:hAnsi="Palatino Linotype" w:cs="Arial"/>
          <w:i/>
          <w:spacing w:val="-3"/>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r</w:t>
      </w:r>
      <w:r w:rsidRPr="00B34BE7">
        <w:rPr>
          <w:rFonts w:ascii="Palatino Linotype" w:eastAsia="Arial" w:hAnsi="Palatino Linotype" w:cs="Arial"/>
          <w:i/>
        </w:rPr>
        <w:t>es</w:t>
      </w:r>
      <w:r w:rsidRPr="00B34BE7">
        <w:rPr>
          <w:rFonts w:ascii="Palatino Linotype" w:eastAsia="Arial" w:hAnsi="Palatino Linotype" w:cs="Arial"/>
          <w:i/>
          <w:spacing w:val="-3"/>
        </w:rPr>
        <w:t>e</w:t>
      </w:r>
      <w:r w:rsidRPr="00B34BE7">
        <w:rPr>
          <w:rFonts w:ascii="Palatino Linotype" w:eastAsia="Arial" w:hAnsi="Palatino Linotype" w:cs="Arial"/>
          <w:i/>
          <w:spacing w:val="1"/>
        </w:rPr>
        <w:t>r</w:t>
      </w:r>
      <w:r w:rsidRPr="00B34BE7">
        <w:rPr>
          <w:rFonts w:ascii="Palatino Linotype" w:eastAsia="Arial" w:hAnsi="Palatino Linotype" w:cs="Arial"/>
          <w:i/>
          <w:spacing w:val="-2"/>
        </w:rPr>
        <w:t>v</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 xml:space="preserve">de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r</w:t>
      </w:r>
      <w:r w:rsidRPr="00B34BE7">
        <w:rPr>
          <w:rFonts w:ascii="Palatino Linotype" w:eastAsia="Arial" w:hAnsi="Palatino Linotype" w:cs="Arial"/>
          <w:i/>
        </w:rPr>
        <w:t>e</w:t>
      </w:r>
      <w:r w:rsidRPr="00B34BE7">
        <w:rPr>
          <w:rFonts w:ascii="Palatino Linotype" w:eastAsia="Arial" w:hAnsi="Palatino Linotype" w:cs="Arial"/>
          <w:i/>
          <w:spacing w:val="-1"/>
        </w:rPr>
        <w:t>l</w:t>
      </w:r>
      <w:r w:rsidRPr="00B34BE7">
        <w:rPr>
          <w:rFonts w:ascii="Palatino Linotype" w:eastAsia="Arial" w:hAnsi="Palatino Linotype" w:cs="Arial"/>
          <w:i/>
        </w:rPr>
        <w:t>ac</w:t>
      </w:r>
      <w:r w:rsidRPr="00B34BE7">
        <w:rPr>
          <w:rFonts w:ascii="Palatino Linotype" w:eastAsia="Arial" w:hAnsi="Palatino Linotype" w:cs="Arial"/>
          <w:i/>
          <w:spacing w:val="-1"/>
        </w:rPr>
        <w:t>i</w:t>
      </w:r>
      <w:r w:rsidRPr="00B34BE7">
        <w:rPr>
          <w:rFonts w:ascii="Palatino Linotype" w:eastAsia="Arial" w:hAnsi="Palatino Linotype" w:cs="Arial"/>
          <w:i/>
          <w:spacing w:val="-3"/>
        </w:rPr>
        <w:t>ó</w:t>
      </w:r>
      <w:r w:rsidRPr="00B34BE7">
        <w:rPr>
          <w:rFonts w:ascii="Palatino Linotype" w:eastAsia="Arial" w:hAnsi="Palatino Linotype" w:cs="Arial"/>
          <w:i/>
        </w:rPr>
        <w:t>n</w:t>
      </w:r>
      <w:r w:rsidRPr="00B34BE7">
        <w:rPr>
          <w:rFonts w:ascii="Palatino Linotype" w:eastAsia="Arial" w:hAnsi="Palatino Linotype" w:cs="Arial"/>
          <w:i/>
          <w:spacing w:val="3"/>
        </w:rPr>
        <w:t xml:space="preserve"> </w:t>
      </w:r>
      <w:r w:rsidRPr="00B34BE7">
        <w:rPr>
          <w:rFonts w:ascii="Palatino Linotype" w:eastAsia="Arial" w:hAnsi="Palatino Linotype" w:cs="Arial"/>
          <w:i/>
        </w:rPr>
        <w:t xml:space="preserve">de </w:t>
      </w:r>
      <w:r w:rsidRPr="00B34BE7">
        <w:rPr>
          <w:rFonts w:ascii="Palatino Linotype" w:eastAsia="Arial" w:hAnsi="Palatino Linotype" w:cs="Arial"/>
          <w:i/>
          <w:spacing w:val="-1"/>
        </w:rPr>
        <w:t>l</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n</w:t>
      </w:r>
      <w:r w:rsidRPr="00B34BE7">
        <w:rPr>
          <w:rFonts w:ascii="Palatino Linotype" w:eastAsia="Arial" w:hAnsi="Palatino Linotype" w:cs="Arial"/>
          <w:i/>
          <w:spacing w:val="-3"/>
        </w:rPr>
        <w:t>o</w:t>
      </w:r>
      <w:r w:rsidRPr="00B34BE7">
        <w:rPr>
          <w:rFonts w:ascii="Palatino Linotype" w:eastAsia="Arial" w:hAnsi="Palatino Linotype" w:cs="Arial"/>
          <w:i/>
          <w:spacing w:val="1"/>
        </w:rPr>
        <w:t>m</w:t>
      </w:r>
      <w:r w:rsidRPr="00B34BE7">
        <w:rPr>
          <w:rFonts w:ascii="Palatino Linotype" w:eastAsia="Arial" w:hAnsi="Palatino Linotype" w:cs="Arial"/>
          <w:i/>
        </w:rPr>
        <w:t>bres</w:t>
      </w:r>
      <w:r w:rsidRPr="00B34BE7">
        <w:rPr>
          <w:rFonts w:ascii="Palatino Linotype" w:eastAsia="Arial" w:hAnsi="Palatino Linotype" w:cs="Arial"/>
          <w:i/>
          <w:spacing w:val="1"/>
        </w:rPr>
        <w:t xml:space="preserve"> </w:t>
      </w:r>
      <w:r w:rsidRPr="00B34BE7">
        <w:rPr>
          <w:rFonts w:ascii="Palatino Linotype" w:eastAsia="Arial" w:hAnsi="Palatino Linotype" w:cs="Arial"/>
          <w:i/>
        </w:rPr>
        <w:t>y</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1"/>
        </w:rPr>
        <w:t>l</w:t>
      </w:r>
      <w:r w:rsidRPr="00B34BE7">
        <w:rPr>
          <w:rFonts w:ascii="Palatino Linotype" w:eastAsia="Arial" w:hAnsi="Palatino Linotype" w:cs="Arial"/>
          <w:i/>
          <w:spacing w:val="-3"/>
        </w:rPr>
        <w:t>a</w:t>
      </w:r>
      <w:r w:rsidRPr="00B34BE7">
        <w:rPr>
          <w:rFonts w:ascii="Palatino Linotype" w:eastAsia="Arial" w:hAnsi="Palatino Linotype" w:cs="Arial"/>
          <w:i/>
        </w:rPr>
        <w:t>s</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3"/>
        </w:rPr>
        <w:t>f</w:t>
      </w:r>
      <w:r w:rsidRPr="00B34BE7">
        <w:rPr>
          <w:rFonts w:ascii="Palatino Linotype" w:eastAsia="Arial" w:hAnsi="Palatino Linotype" w:cs="Arial"/>
          <w:i/>
        </w:rPr>
        <w:t>u</w:t>
      </w:r>
      <w:r w:rsidRPr="00B34BE7">
        <w:rPr>
          <w:rFonts w:ascii="Palatino Linotype" w:eastAsia="Arial" w:hAnsi="Palatino Linotype" w:cs="Arial"/>
          <w:i/>
          <w:spacing w:val="-3"/>
        </w:rPr>
        <w:t>n</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 xml:space="preserve">es </w:t>
      </w:r>
      <w:r w:rsidRPr="00B34BE7">
        <w:rPr>
          <w:rFonts w:ascii="Palatino Linotype" w:eastAsia="Arial" w:hAnsi="Palatino Linotype" w:cs="Arial"/>
          <w:i/>
          <w:spacing w:val="2"/>
        </w:rPr>
        <w:t>q</w:t>
      </w:r>
      <w:r w:rsidRPr="00B34BE7">
        <w:rPr>
          <w:rFonts w:ascii="Palatino Linotype" w:eastAsia="Arial" w:hAnsi="Palatino Linotype" w:cs="Arial"/>
          <w:i/>
        </w:rPr>
        <w:t>ue d</w:t>
      </w:r>
      <w:r w:rsidRPr="00B34BE7">
        <w:rPr>
          <w:rFonts w:ascii="Palatino Linotype" w:eastAsia="Arial" w:hAnsi="Palatino Linotype" w:cs="Arial"/>
          <w:i/>
          <w:spacing w:val="-1"/>
        </w:rPr>
        <w:t>e</w:t>
      </w:r>
      <w:r w:rsidRPr="00B34BE7">
        <w:rPr>
          <w:rFonts w:ascii="Palatino Linotype" w:eastAsia="Arial" w:hAnsi="Palatino Linotype" w:cs="Arial"/>
          <w:i/>
        </w:rPr>
        <w:t>sempeñ</w:t>
      </w:r>
      <w:r w:rsidRPr="00B34BE7">
        <w:rPr>
          <w:rFonts w:ascii="Palatino Linotype" w:eastAsia="Arial" w:hAnsi="Palatino Linotype" w:cs="Arial"/>
          <w:i/>
          <w:spacing w:val="-1"/>
        </w:rPr>
        <w:t>a</w:t>
      </w:r>
      <w:r w:rsidRPr="00B34BE7">
        <w:rPr>
          <w:rFonts w:ascii="Palatino Linotype" w:eastAsia="Arial" w:hAnsi="Palatino Linotype" w:cs="Arial"/>
          <w:i/>
        </w:rPr>
        <w:t>n</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1"/>
        </w:rPr>
        <w:t>r</w:t>
      </w:r>
      <w:r w:rsidRPr="00B34BE7">
        <w:rPr>
          <w:rFonts w:ascii="Palatino Linotype" w:eastAsia="Arial" w:hAnsi="Palatino Linotype" w:cs="Arial"/>
          <w:i/>
          <w:spacing w:val="-2"/>
        </w:rPr>
        <w:t>v</w:t>
      </w:r>
      <w:r w:rsidRPr="00B34BE7">
        <w:rPr>
          <w:rFonts w:ascii="Palatino Linotype" w:eastAsia="Arial" w:hAnsi="Palatino Linotype" w:cs="Arial"/>
          <w:i/>
          <w:spacing w:val="-1"/>
        </w:rPr>
        <w:t>i</w:t>
      </w:r>
      <w:r w:rsidRPr="00B34BE7">
        <w:rPr>
          <w:rFonts w:ascii="Palatino Linotype" w:eastAsia="Arial" w:hAnsi="Palatino Linotype" w:cs="Arial"/>
          <w:i/>
          <w:spacing w:val="2"/>
        </w:rPr>
        <w:t>d</w:t>
      </w:r>
      <w:r w:rsidRPr="00B34BE7">
        <w:rPr>
          <w:rFonts w:ascii="Palatino Linotype" w:eastAsia="Arial" w:hAnsi="Palatino Linotype" w:cs="Arial"/>
          <w:i/>
        </w:rPr>
        <w:t>ores</w:t>
      </w:r>
      <w:r w:rsidRPr="00B34BE7">
        <w:rPr>
          <w:rFonts w:ascii="Palatino Linotype" w:eastAsia="Arial" w:hAnsi="Palatino Linotype" w:cs="Arial"/>
          <w:i/>
          <w:spacing w:val="4"/>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cos</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2"/>
        </w:rPr>
        <w:t>q</w:t>
      </w:r>
      <w:r w:rsidRPr="00B34BE7">
        <w:rPr>
          <w:rFonts w:ascii="Palatino Linotype" w:eastAsia="Arial" w:hAnsi="Palatino Linotype" w:cs="Arial"/>
          <w:i/>
        </w:rPr>
        <w:t>ue pr</w:t>
      </w:r>
      <w:r w:rsidRPr="00B34BE7">
        <w:rPr>
          <w:rFonts w:ascii="Palatino Linotype" w:eastAsia="Arial" w:hAnsi="Palatino Linotype" w:cs="Arial"/>
          <w:i/>
          <w:spacing w:val="2"/>
        </w:rPr>
        <w:t>e</w:t>
      </w:r>
      <w:r w:rsidRPr="00B34BE7">
        <w:rPr>
          <w:rFonts w:ascii="Palatino Linotype" w:eastAsia="Arial" w:hAnsi="Palatino Linotype" w:cs="Arial"/>
          <w:i/>
          <w:spacing w:val="-2"/>
        </w:rPr>
        <w:t>s</w:t>
      </w:r>
      <w:r w:rsidRPr="00B34BE7">
        <w:rPr>
          <w:rFonts w:ascii="Palatino Linotype" w:eastAsia="Arial" w:hAnsi="Palatino Linotype" w:cs="Arial"/>
          <w:i/>
          <w:spacing w:val="-1"/>
        </w:rPr>
        <w:t>t</w:t>
      </w:r>
      <w:r w:rsidRPr="00B34BE7">
        <w:rPr>
          <w:rFonts w:ascii="Palatino Linotype" w:eastAsia="Arial" w:hAnsi="Palatino Linotype" w:cs="Arial"/>
          <w:i/>
        </w:rPr>
        <w:t>an</w:t>
      </w:r>
      <w:r w:rsidRPr="00B34BE7">
        <w:rPr>
          <w:rFonts w:ascii="Palatino Linotype" w:eastAsia="Arial" w:hAnsi="Palatino Linotype" w:cs="Arial"/>
          <w:i/>
          <w:spacing w:val="3"/>
        </w:rPr>
        <w:t xml:space="preserve"> </w:t>
      </w:r>
      <w:r w:rsidRPr="00B34BE7">
        <w:rPr>
          <w:rFonts w:ascii="Palatino Linotype" w:eastAsia="Arial" w:hAnsi="Palatino Linotype" w:cs="Arial"/>
          <w:i/>
        </w:rPr>
        <w:t>sus</w:t>
      </w:r>
      <w:r w:rsidRPr="00B34BE7">
        <w:rPr>
          <w:rFonts w:ascii="Palatino Linotype" w:eastAsia="Arial" w:hAnsi="Palatino Linotype" w:cs="Arial"/>
          <w:i/>
          <w:spacing w:val="3"/>
        </w:rPr>
        <w:t xml:space="preserve"> </w:t>
      </w:r>
      <w:r w:rsidRPr="00B34BE7">
        <w:rPr>
          <w:rFonts w:ascii="Palatino Linotype" w:eastAsia="Arial" w:hAnsi="Palatino Linotype" w:cs="Arial"/>
          <w:i/>
        </w:rPr>
        <w:t>ser</w:t>
      </w:r>
      <w:r w:rsidRPr="00B34BE7">
        <w:rPr>
          <w:rFonts w:ascii="Palatino Linotype" w:eastAsia="Arial" w:hAnsi="Palatino Linotype" w:cs="Arial"/>
          <w:i/>
          <w:spacing w:val="-2"/>
        </w:rPr>
        <w:t>v</w:t>
      </w:r>
      <w:r w:rsidRPr="00B34BE7">
        <w:rPr>
          <w:rFonts w:ascii="Palatino Linotype" w:eastAsia="Arial" w:hAnsi="Palatino Linotype" w:cs="Arial"/>
          <w:i/>
          <w:spacing w:val="-1"/>
        </w:rPr>
        <w:t>i</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en</w:t>
      </w:r>
      <w:r w:rsidRPr="00B34BE7">
        <w:rPr>
          <w:rFonts w:ascii="Palatino Linotype" w:eastAsia="Arial" w:hAnsi="Palatino Linotype" w:cs="Arial"/>
          <w:i/>
          <w:spacing w:val="3"/>
        </w:rPr>
        <w:t xml:space="preserve"> </w:t>
      </w:r>
      <w:r w:rsidRPr="00B34BE7">
        <w:rPr>
          <w:rFonts w:ascii="Palatino Linotype" w:eastAsia="Arial" w:hAnsi="Palatino Linotype" w:cs="Arial"/>
          <w:i/>
        </w:rPr>
        <w:t>ár</w:t>
      </w:r>
      <w:r w:rsidRPr="00B34BE7">
        <w:rPr>
          <w:rFonts w:ascii="Palatino Linotype" w:eastAsia="Arial" w:hAnsi="Palatino Linotype" w:cs="Arial"/>
          <w:i/>
          <w:spacing w:val="-2"/>
        </w:rPr>
        <w:t>e</w:t>
      </w:r>
      <w:r w:rsidRPr="00B34BE7">
        <w:rPr>
          <w:rFonts w:ascii="Palatino Linotype" w:eastAsia="Arial" w:hAnsi="Palatino Linotype" w:cs="Arial"/>
          <w:i/>
        </w:rPr>
        <w:t>as</w:t>
      </w:r>
      <w:r w:rsidRPr="00B34BE7">
        <w:rPr>
          <w:rFonts w:ascii="Palatino Linotype" w:eastAsia="Arial" w:hAnsi="Palatino Linotype" w:cs="Arial"/>
          <w:i/>
          <w:spacing w:val="3"/>
        </w:rPr>
        <w:t xml:space="preserve"> </w:t>
      </w:r>
      <w:r w:rsidRPr="00B34BE7">
        <w:rPr>
          <w:rFonts w:ascii="Palatino Linotype" w:eastAsia="Arial" w:hAnsi="Palatino Linotype" w:cs="Arial"/>
          <w:i/>
        </w:rPr>
        <w:t>de</w:t>
      </w:r>
      <w:r w:rsidRPr="00B34BE7">
        <w:rPr>
          <w:rFonts w:ascii="Palatino Linotype" w:eastAsia="Arial" w:hAnsi="Palatino Linotype" w:cs="Arial"/>
          <w:i/>
          <w:spacing w:val="3"/>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2"/>
        </w:rPr>
        <w:t>g</w:t>
      </w:r>
      <w:r w:rsidRPr="00B34BE7">
        <w:rPr>
          <w:rFonts w:ascii="Palatino Linotype" w:eastAsia="Arial" w:hAnsi="Palatino Linotype" w:cs="Arial"/>
          <w:i/>
        </w:rPr>
        <w:t>uri</w:t>
      </w:r>
      <w:r w:rsidRPr="00B34BE7">
        <w:rPr>
          <w:rFonts w:ascii="Palatino Linotype" w:eastAsia="Arial" w:hAnsi="Palatino Linotype" w:cs="Arial"/>
          <w:i/>
          <w:spacing w:val="-1"/>
        </w:rPr>
        <w:t>d</w:t>
      </w:r>
      <w:r w:rsidRPr="00B34BE7">
        <w:rPr>
          <w:rFonts w:ascii="Palatino Linotype" w:eastAsia="Arial" w:hAnsi="Palatino Linotype" w:cs="Arial"/>
          <w:i/>
        </w:rPr>
        <w:t>ad n</w:t>
      </w:r>
      <w:r w:rsidRPr="00B34BE7">
        <w:rPr>
          <w:rFonts w:ascii="Palatino Linotype" w:eastAsia="Arial" w:hAnsi="Palatino Linotype" w:cs="Arial"/>
          <w:i/>
          <w:spacing w:val="-1"/>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al</w:t>
      </w:r>
      <w:r w:rsidRPr="00B34BE7">
        <w:rPr>
          <w:rFonts w:ascii="Palatino Linotype" w:eastAsia="Arial" w:hAnsi="Palatino Linotype" w:cs="Arial"/>
          <w:i/>
          <w:spacing w:val="1"/>
        </w:rPr>
        <w:t xml:space="preserve"> </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ca,</w:t>
      </w:r>
      <w:r w:rsidRPr="00B34BE7">
        <w:rPr>
          <w:rFonts w:ascii="Palatino Linotype" w:eastAsia="Arial" w:hAnsi="Palatino Linotype" w:cs="Arial"/>
          <w:i/>
          <w:spacing w:val="3"/>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u</w:t>
      </w:r>
      <w:r w:rsidRPr="00B34BE7">
        <w:rPr>
          <w:rFonts w:ascii="Palatino Linotype" w:eastAsia="Arial" w:hAnsi="Palatino Linotype" w:cs="Arial"/>
          <w:i/>
          <w:spacing w:val="-3"/>
        </w:rPr>
        <w:t>e</w:t>
      </w:r>
      <w:r w:rsidRPr="00B34BE7">
        <w:rPr>
          <w:rFonts w:ascii="Palatino Linotype" w:eastAsia="Arial" w:hAnsi="Palatino Linotype" w:cs="Arial"/>
          <w:i/>
        </w:rPr>
        <w:t>de</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ll</w:t>
      </w:r>
      <w:r w:rsidRPr="00B34BE7">
        <w:rPr>
          <w:rFonts w:ascii="Palatino Linotype" w:eastAsia="Arial" w:hAnsi="Palatino Linotype" w:cs="Arial"/>
          <w:i/>
        </w:rPr>
        <w:t>e</w:t>
      </w:r>
      <w:r w:rsidRPr="00B34BE7">
        <w:rPr>
          <w:rFonts w:ascii="Palatino Linotype" w:eastAsia="Arial" w:hAnsi="Palatino Linotype" w:cs="Arial"/>
          <w:i/>
          <w:spacing w:val="1"/>
        </w:rPr>
        <w:t>g</w:t>
      </w:r>
      <w:r w:rsidRPr="00B34BE7">
        <w:rPr>
          <w:rFonts w:ascii="Palatino Linotype" w:eastAsia="Arial" w:hAnsi="Palatino Linotype" w:cs="Arial"/>
          <w:i/>
        </w:rPr>
        <w:t>ar</w:t>
      </w:r>
      <w:r w:rsidRPr="00B34BE7">
        <w:rPr>
          <w:rFonts w:ascii="Palatino Linotype" w:eastAsia="Arial" w:hAnsi="Palatino Linotype" w:cs="Arial"/>
          <w:i/>
          <w:spacing w:val="1"/>
        </w:rPr>
        <w:t xml:space="preserve"> </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co</w:t>
      </w:r>
      <w:r w:rsidRPr="00B34BE7">
        <w:rPr>
          <w:rFonts w:ascii="Palatino Linotype" w:eastAsia="Arial" w:hAnsi="Palatino Linotype" w:cs="Arial"/>
          <w:i/>
          <w:spacing w:val="-1"/>
        </w:rPr>
        <w:t>n</w:t>
      </w:r>
      <w:r w:rsidRPr="00B34BE7">
        <w:rPr>
          <w:rFonts w:ascii="Palatino Linotype" w:eastAsia="Arial" w:hAnsi="Palatino Linotype" w:cs="Arial"/>
          <w:i/>
          <w:spacing w:val="-2"/>
        </w:rPr>
        <w:t>s</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spacing w:val="1"/>
        </w:rPr>
        <w:t>t</w:t>
      </w:r>
      <w:r w:rsidRPr="00B34BE7">
        <w:rPr>
          <w:rFonts w:ascii="Palatino Linotype" w:eastAsia="Arial" w:hAnsi="Palatino Linotype" w:cs="Arial"/>
          <w:i/>
        </w:rPr>
        <w:t>u</w:t>
      </w:r>
      <w:r w:rsidRPr="00B34BE7">
        <w:rPr>
          <w:rFonts w:ascii="Palatino Linotype" w:eastAsia="Arial" w:hAnsi="Palatino Linotype" w:cs="Arial"/>
          <w:i/>
          <w:spacing w:val="-1"/>
        </w:rPr>
        <w:t>i</w:t>
      </w:r>
      <w:r w:rsidRPr="00B34BE7">
        <w:rPr>
          <w:rFonts w:ascii="Palatino Linotype" w:eastAsia="Arial" w:hAnsi="Palatino Linotype" w:cs="Arial"/>
          <w:i/>
          <w:spacing w:val="1"/>
        </w:rPr>
        <w:t>r</w:t>
      </w:r>
      <w:r w:rsidRPr="00B34BE7">
        <w:rPr>
          <w:rFonts w:ascii="Palatino Linotype" w:eastAsia="Arial" w:hAnsi="Palatino Linotype" w:cs="Arial"/>
          <w:i/>
        </w:rPr>
        <w:t>se en</w:t>
      </w:r>
      <w:r w:rsidRPr="00B34BE7">
        <w:rPr>
          <w:rFonts w:ascii="Palatino Linotype" w:eastAsia="Arial" w:hAnsi="Palatino Linotype" w:cs="Arial"/>
          <w:i/>
          <w:spacing w:val="2"/>
        </w:rPr>
        <w:t xml:space="preserve"> </w:t>
      </w:r>
      <w:r w:rsidRPr="00B34BE7">
        <w:rPr>
          <w:rFonts w:ascii="Palatino Linotype" w:eastAsia="Arial" w:hAnsi="Palatino Linotype" w:cs="Arial"/>
          <w:i/>
        </w:rPr>
        <w:t>un</w:t>
      </w:r>
      <w:r w:rsidRPr="00B34BE7">
        <w:rPr>
          <w:rFonts w:ascii="Palatino Linotype" w:eastAsia="Arial" w:hAnsi="Palatino Linotype" w:cs="Arial"/>
          <w:i/>
          <w:spacing w:val="2"/>
        </w:rPr>
        <w:t xml:space="preserve"> </w:t>
      </w:r>
      <w:r w:rsidRPr="00B34BE7">
        <w:rPr>
          <w:rFonts w:ascii="Palatino Linotype" w:eastAsia="Arial" w:hAnsi="Palatino Linotype" w:cs="Arial"/>
          <w:i/>
        </w:rPr>
        <w:t>c</w:t>
      </w:r>
      <w:r w:rsidRPr="00B34BE7">
        <w:rPr>
          <w:rFonts w:ascii="Palatino Linotype" w:eastAsia="Arial" w:hAnsi="Palatino Linotype" w:cs="Arial"/>
          <w:i/>
          <w:spacing w:val="-3"/>
        </w:rPr>
        <w:t>o</w:t>
      </w:r>
      <w:r w:rsidRPr="00B34BE7">
        <w:rPr>
          <w:rFonts w:ascii="Palatino Linotype" w:eastAsia="Arial" w:hAnsi="Palatino Linotype" w:cs="Arial"/>
          <w:i/>
          <w:spacing w:val="1"/>
        </w:rPr>
        <w:t>m</w:t>
      </w:r>
      <w:r w:rsidRPr="00B34BE7">
        <w:rPr>
          <w:rFonts w:ascii="Palatino Linotype" w:eastAsia="Arial" w:hAnsi="Palatino Linotype" w:cs="Arial"/>
          <w:i/>
        </w:rPr>
        <w:t>p</w:t>
      </w:r>
      <w:r w:rsidRPr="00B34BE7">
        <w:rPr>
          <w:rFonts w:ascii="Palatino Linotype" w:eastAsia="Arial" w:hAnsi="Palatino Linotype" w:cs="Arial"/>
          <w:i/>
          <w:spacing w:val="-1"/>
        </w:rPr>
        <w:t>o</w:t>
      </w:r>
      <w:r w:rsidRPr="00B34BE7">
        <w:rPr>
          <w:rFonts w:ascii="Palatino Linotype" w:eastAsia="Arial" w:hAnsi="Palatino Linotype" w:cs="Arial"/>
          <w:i/>
        </w:rPr>
        <w:t>n</w:t>
      </w:r>
      <w:r w:rsidRPr="00B34BE7">
        <w:rPr>
          <w:rFonts w:ascii="Palatino Linotype" w:eastAsia="Arial" w:hAnsi="Palatino Linotype" w:cs="Arial"/>
          <w:i/>
          <w:spacing w:val="-1"/>
        </w:rPr>
        <w:t>e</w:t>
      </w:r>
      <w:r w:rsidRPr="00B34BE7">
        <w:rPr>
          <w:rFonts w:ascii="Palatino Linotype" w:eastAsia="Arial" w:hAnsi="Palatino Linotype" w:cs="Arial"/>
          <w:i/>
          <w:spacing w:val="-3"/>
        </w:rPr>
        <w:t>n</w:t>
      </w:r>
      <w:r w:rsidRPr="00B34BE7">
        <w:rPr>
          <w:rFonts w:ascii="Palatino Linotype" w:eastAsia="Arial" w:hAnsi="Palatino Linotype" w:cs="Arial"/>
          <w:i/>
          <w:spacing w:val="1"/>
        </w:rPr>
        <w:t>t</w:t>
      </w:r>
      <w:r w:rsidRPr="00B34BE7">
        <w:rPr>
          <w:rFonts w:ascii="Palatino Linotype" w:eastAsia="Arial" w:hAnsi="Palatino Linotype" w:cs="Arial"/>
          <w:i/>
        </w:rPr>
        <w:t xml:space="preserve">e </w:t>
      </w:r>
      <w:r w:rsidRPr="00B34BE7">
        <w:rPr>
          <w:rFonts w:ascii="Palatino Linotype" w:eastAsia="Arial" w:hAnsi="Palatino Linotype" w:cs="Arial"/>
          <w:i/>
          <w:spacing w:val="1"/>
        </w:rPr>
        <w:t>f</w:t>
      </w:r>
      <w:r w:rsidRPr="00B34BE7">
        <w:rPr>
          <w:rFonts w:ascii="Palatino Linotype" w:eastAsia="Arial" w:hAnsi="Palatino Linotype" w:cs="Arial"/>
          <w:i/>
          <w:spacing w:val="-3"/>
        </w:rPr>
        <w:t>u</w:t>
      </w:r>
      <w:r w:rsidRPr="00B34BE7">
        <w:rPr>
          <w:rFonts w:ascii="Palatino Linotype" w:eastAsia="Arial" w:hAnsi="Palatino Linotype" w:cs="Arial"/>
          <w:i/>
        </w:rPr>
        <w:t>n</w:t>
      </w:r>
      <w:r w:rsidRPr="00B34BE7">
        <w:rPr>
          <w:rFonts w:ascii="Palatino Linotype" w:eastAsia="Arial" w:hAnsi="Palatino Linotype" w:cs="Arial"/>
          <w:i/>
          <w:spacing w:val="-1"/>
        </w:rPr>
        <w:t>d</w:t>
      </w:r>
      <w:r w:rsidRPr="00B34BE7">
        <w:rPr>
          <w:rFonts w:ascii="Palatino Linotype" w:eastAsia="Arial" w:hAnsi="Palatino Linotype" w:cs="Arial"/>
          <w:i/>
        </w:rPr>
        <w:t>amen</w:t>
      </w:r>
      <w:r w:rsidRPr="00B34BE7">
        <w:rPr>
          <w:rFonts w:ascii="Palatino Linotype" w:eastAsia="Arial" w:hAnsi="Palatino Linotype" w:cs="Arial"/>
          <w:i/>
          <w:spacing w:val="1"/>
        </w:rPr>
        <w:t>t</w:t>
      </w:r>
      <w:r w:rsidRPr="00B34BE7">
        <w:rPr>
          <w:rFonts w:ascii="Palatino Linotype" w:eastAsia="Arial" w:hAnsi="Palatino Linotype" w:cs="Arial"/>
          <w:i/>
        </w:rPr>
        <w:t>al</w:t>
      </w:r>
      <w:r w:rsidRPr="00B34BE7">
        <w:rPr>
          <w:rFonts w:ascii="Palatino Linotype" w:eastAsia="Arial" w:hAnsi="Palatino Linotype" w:cs="Arial"/>
          <w:i/>
          <w:spacing w:val="1"/>
        </w:rPr>
        <w:t xml:space="preserve"> </w:t>
      </w:r>
      <w:r w:rsidRPr="00B34BE7">
        <w:rPr>
          <w:rFonts w:ascii="Palatino Linotype" w:eastAsia="Arial" w:hAnsi="Palatino Linotype" w:cs="Arial"/>
          <w:i/>
        </w:rPr>
        <w:t>en el e</w:t>
      </w:r>
      <w:r w:rsidRPr="00B34BE7">
        <w:rPr>
          <w:rFonts w:ascii="Palatino Linotype" w:eastAsia="Arial" w:hAnsi="Palatino Linotype" w:cs="Arial"/>
          <w:i/>
          <w:spacing w:val="-3"/>
        </w:rPr>
        <w:t>s</w:t>
      </w:r>
      <w:r w:rsidRPr="00B34BE7">
        <w:rPr>
          <w:rFonts w:ascii="Palatino Linotype" w:eastAsia="Arial" w:hAnsi="Palatino Linotype" w:cs="Arial"/>
          <w:i/>
          <w:spacing w:val="3"/>
        </w:rPr>
        <w:t>f</w:t>
      </w:r>
      <w:r w:rsidRPr="00B34BE7">
        <w:rPr>
          <w:rFonts w:ascii="Palatino Linotype" w:eastAsia="Arial" w:hAnsi="Palatino Linotype" w:cs="Arial"/>
          <w:i/>
        </w:rPr>
        <w:t>u</w:t>
      </w:r>
      <w:r w:rsidRPr="00B34BE7">
        <w:rPr>
          <w:rFonts w:ascii="Palatino Linotype" w:eastAsia="Arial" w:hAnsi="Palatino Linotype" w:cs="Arial"/>
          <w:i/>
          <w:spacing w:val="-1"/>
        </w:rPr>
        <w:t>e</w:t>
      </w:r>
      <w:r w:rsidRPr="00B34BE7">
        <w:rPr>
          <w:rFonts w:ascii="Palatino Linotype" w:eastAsia="Arial" w:hAnsi="Palatino Linotype" w:cs="Arial"/>
          <w:i/>
          <w:spacing w:val="1"/>
        </w:rPr>
        <w:t>r</w:t>
      </w:r>
      <w:r w:rsidRPr="00B34BE7">
        <w:rPr>
          <w:rFonts w:ascii="Palatino Linotype" w:eastAsia="Arial" w:hAnsi="Palatino Linotype" w:cs="Arial"/>
          <w:i/>
          <w:spacing w:val="-2"/>
        </w:rPr>
        <w:t>z</w:t>
      </w:r>
      <w:r w:rsidRPr="00B34BE7">
        <w:rPr>
          <w:rFonts w:ascii="Palatino Linotype" w:eastAsia="Arial" w:hAnsi="Palatino Linotype" w:cs="Arial"/>
          <w:i/>
        </w:rPr>
        <w:t xml:space="preserve">o </w:t>
      </w:r>
      <w:r w:rsidRPr="00B34BE7">
        <w:rPr>
          <w:rFonts w:ascii="Palatino Linotype" w:eastAsia="Arial" w:hAnsi="Palatino Linotype" w:cs="Arial"/>
          <w:i/>
          <w:spacing w:val="2"/>
        </w:rPr>
        <w:t>q</w:t>
      </w:r>
      <w:r w:rsidRPr="00B34BE7">
        <w:rPr>
          <w:rFonts w:ascii="Palatino Linotype" w:eastAsia="Arial" w:hAnsi="Palatino Linotype" w:cs="Arial"/>
          <w:i/>
        </w:rPr>
        <w:t xml:space="preserve">ue </w:t>
      </w:r>
      <w:r w:rsidRPr="00B34BE7">
        <w:rPr>
          <w:rFonts w:ascii="Palatino Linotype" w:eastAsia="Arial" w:hAnsi="Palatino Linotype" w:cs="Arial"/>
          <w:i/>
          <w:spacing w:val="1"/>
        </w:rPr>
        <w:t>r</w:t>
      </w:r>
      <w:r w:rsidRPr="00B34BE7">
        <w:rPr>
          <w:rFonts w:ascii="Palatino Linotype" w:eastAsia="Arial" w:hAnsi="Palatino Linotype" w:cs="Arial"/>
          <w:i/>
        </w:rPr>
        <w:t>e</w:t>
      </w:r>
      <w:r w:rsidRPr="00B34BE7">
        <w:rPr>
          <w:rFonts w:ascii="Palatino Linotype" w:eastAsia="Arial" w:hAnsi="Palatino Linotype" w:cs="Arial"/>
          <w:i/>
          <w:spacing w:val="-1"/>
        </w:rPr>
        <w:t>ali</w:t>
      </w:r>
      <w:r w:rsidRPr="00B34BE7">
        <w:rPr>
          <w:rFonts w:ascii="Palatino Linotype" w:eastAsia="Arial" w:hAnsi="Palatino Linotype" w:cs="Arial"/>
          <w:i/>
          <w:spacing w:val="-2"/>
        </w:rPr>
        <w:t>z</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el</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1"/>
        </w:rPr>
        <w:t>E</w:t>
      </w:r>
      <w:r w:rsidRPr="00B34BE7">
        <w:rPr>
          <w:rFonts w:ascii="Palatino Linotype" w:eastAsia="Arial" w:hAnsi="Palatino Linotype" w:cs="Arial"/>
          <w:i/>
        </w:rPr>
        <w:t>s</w:t>
      </w:r>
      <w:r w:rsidRPr="00B34BE7">
        <w:rPr>
          <w:rFonts w:ascii="Palatino Linotype" w:eastAsia="Arial" w:hAnsi="Palatino Linotype" w:cs="Arial"/>
          <w:i/>
          <w:spacing w:val="1"/>
        </w:rPr>
        <w:t>t</w:t>
      </w:r>
      <w:r w:rsidRPr="00B34BE7">
        <w:rPr>
          <w:rFonts w:ascii="Palatino Linotype" w:eastAsia="Arial" w:hAnsi="Palatino Linotype" w:cs="Arial"/>
          <w:i/>
        </w:rPr>
        <w:t>a</w:t>
      </w:r>
      <w:r w:rsidRPr="00B34BE7">
        <w:rPr>
          <w:rFonts w:ascii="Palatino Linotype" w:eastAsia="Arial" w:hAnsi="Palatino Linotype" w:cs="Arial"/>
          <w:i/>
          <w:spacing w:val="-1"/>
        </w:rPr>
        <w:t>d</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4"/>
        </w:rPr>
        <w:t>M</w:t>
      </w:r>
      <w:r w:rsidRPr="00B34BE7">
        <w:rPr>
          <w:rFonts w:ascii="Palatino Linotype" w:eastAsia="Arial" w:hAnsi="Palatino Linotype" w:cs="Arial"/>
          <w:i/>
        </w:rPr>
        <w:t>ex</w:t>
      </w:r>
      <w:r w:rsidRPr="00B34BE7">
        <w:rPr>
          <w:rFonts w:ascii="Palatino Linotype" w:eastAsia="Arial" w:hAnsi="Palatino Linotype" w:cs="Arial"/>
          <w:i/>
          <w:spacing w:val="-1"/>
        </w:rPr>
        <w:t>i</w:t>
      </w:r>
      <w:r w:rsidRPr="00B34BE7">
        <w:rPr>
          <w:rFonts w:ascii="Palatino Linotype" w:eastAsia="Arial" w:hAnsi="Palatino Linotype" w:cs="Arial"/>
          <w:i/>
        </w:rPr>
        <w:t>ca</w:t>
      </w:r>
      <w:r w:rsidRPr="00B34BE7">
        <w:rPr>
          <w:rFonts w:ascii="Palatino Linotype" w:eastAsia="Arial" w:hAnsi="Palatino Linotype" w:cs="Arial"/>
          <w:i/>
          <w:spacing w:val="-1"/>
        </w:rPr>
        <w:t>n</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a</w:t>
      </w:r>
      <w:r w:rsidRPr="00B34BE7">
        <w:rPr>
          <w:rFonts w:ascii="Palatino Linotype" w:eastAsia="Arial" w:hAnsi="Palatino Linotype" w:cs="Arial"/>
          <w:i/>
          <w:spacing w:val="1"/>
        </w:rPr>
        <w:t>r</w:t>
      </w:r>
      <w:r w:rsidRPr="00B34BE7">
        <w:rPr>
          <w:rFonts w:ascii="Palatino Linotype" w:eastAsia="Arial" w:hAnsi="Palatino Linotype" w:cs="Arial"/>
          <w:i/>
        </w:rPr>
        <w:t xml:space="preserve">a </w:t>
      </w:r>
      <w:r w:rsidRPr="00B34BE7">
        <w:rPr>
          <w:rFonts w:ascii="Palatino Linotype" w:eastAsia="Arial" w:hAnsi="Palatino Linotype" w:cs="Arial"/>
          <w:i/>
          <w:spacing w:val="2"/>
        </w:rPr>
        <w:t>g</w:t>
      </w:r>
      <w:r w:rsidRPr="00B34BE7">
        <w:rPr>
          <w:rFonts w:ascii="Palatino Linotype" w:eastAsia="Arial" w:hAnsi="Palatino Linotype" w:cs="Arial"/>
          <w:i/>
          <w:spacing w:val="-3"/>
        </w:rPr>
        <w:t>a</w:t>
      </w:r>
      <w:r w:rsidRPr="00B34BE7">
        <w:rPr>
          <w:rFonts w:ascii="Palatino Linotype" w:eastAsia="Arial" w:hAnsi="Palatino Linotype" w:cs="Arial"/>
          <w:i/>
          <w:spacing w:val="1"/>
        </w:rPr>
        <w:t>r</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spacing w:val="-2"/>
        </w:rPr>
        <w:t>z</w:t>
      </w:r>
      <w:r w:rsidRPr="00B34BE7">
        <w:rPr>
          <w:rFonts w:ascii="Palatino Linotype" w:eastAsia="Arial" w:hAnsi="Palatino Linotype" w:cs="Arial"/>
          <w:i/>
        </w:rPr>
        <w:t>ar</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2"/>
        </w:rPr>
        <w:t>g</w:t>
      </w:r>
      <w:r w:rsidRPr="00B34BE7">
        <w:rPr>
          <w:rFonts w:ascii="Palatino Linotype" w:eastAsia="Arial" w:hAnsi="Palatino Linotype" w:cs="Arial"/>
          <w:i/>
        </w:rPr>
        <w:t>uri</w:t>
      </w:r>
      <w:r w:rsidRPr="00B34BE7">
        <w:rPr>
          <w:rFonts w:ascii="Palatino Linotype" w:eastAsia="Arial" w:hAnsi="Palatino Linotype" w:cs="Arial"/>
          <w:i/>
          <w:spacing w:val="-1"/>
        </w:rPr>
        <w:t>d</w:t>
      </w:r>
      <w:r w:rsidRPr="00B34BE7">
        <w:rPr>
          <w:rFonts w:ascii="Palatino Linotype" w:eastAsia="Arial" w:hAnsi="Palatino Linotype" w:cs="Arial"/>
          <w:i/>
        </w:rPr>
        <w:t>ad d</w:t>
      </w:r>
      <w:r w:rsidRPr="00B34BE7">
        <w:rPr>
          <w:rFonts w:ascii="Palatino Linotype" w:eastAsia="Arial" w:hAnsi="Palatino Linotype" w:cs="Arial"/>
          <w:i/>
          <w:spacing w:val="-1"/>
        </w:rPr>
        <w:t>e</w:t>
      </w:r>
      <w:r w:rsidRPr="00B34BE7">
        <w:rPr>
          <w:rFonts w:ascii="Palatino Linotype" w:eastAsia="Arial" w:hAnsi="Palatino Linotype" w:cs="Arial"/>
          <w:i/>
        </w:rPr>
        <w:t>l</w:t>
      </w:r>
      <w:r w:rsidRPr="00B34BE7">
        <w:rPr>
          <w:rFonts w:ascii="Palatino Linotype" w:eastAsia="Arial" w:hAnsi="Palatino Linotype" w:cs="Arial"/>
          <w:i/>
          <w:spacing w:val="2"/>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a</w:t>
      </w:r>
      <w:r w:rsidRPr="00B34BE7">
        <w:rPr>
          <w:rFonts w:ascii="Palatino Linotype" w:eastAsia="Arial" w:hAnsi="Palatino Linotype" w:cs="Arial"/>
          <w:i/>
          <w:spacing w:val="-4"/>
        </w:rPr>
        <w:t>í</w:t>
      </w:r>
      <w:r w:rsidRPr="00B34BE7">
        <w:rPr>
          <w:rFonts w:ascii="Palatino Linotype" w:eastAsia="Arial" w:hAnsi="Palatino Linotype" w:cs="Arial"/>
          <w:i/>
        </w:rPr>
        <w:t>s</w:t>
      </w:r>
      <w:r w:rsidRPr="00B34BE7">
        <w:rPr>
          <w:rFonts w:ascii="Palatino Linotype" w:eastAsia="Arial" w:hAnsi="Palatino Linotype" w:cs="Arial"/>
          <w:i/>
          <w:spacing w:val="3"/>
        </w:rPr>
        <w:t xml:space="preserve"> </w:t>
      </w:r>
      <w:r w:rsidRPr="00B34BE7">
        <w:rPr>
          <w:rFonts w:ascii="Palatino Linotype" w:eastAsia="Arial" w:hAnsi="Palatino Linotype" w:cs="Arial"/>
          <w:i/>
        </w:rPr>
        <w:t>en</w:t>
      </w:r>
      <w:r w:rsidRPr="00B34BE7">
        <w:rPr>
          <w:rFonts w:ascii="Palatino Linotype" w:eastAsia="Arial" w:hAnsi="Palatino Linotype" w:cs="Arial"/>
          <w:i/>
          <w:spacing w:val="2"/>
        </w:rPr>
        <w:t xml:space="preserve"> </w:t>
      </w:r>
      <w:r w:rsidRPr="00B34BE7">
        <w:rPr>
          <w:rFonts w:ascii="Palatino Linotype" w:eastAsia="Arial" w:hAnsi="Palatino Linotype" w:cs="Arial"/>
          <w:i/>
        </w:rPr>
        <w:t>sus d</w:t>
      </w:r>
      <w:r w:rsidRPr="00B34BE7">
        <w:rPr>
          <w:rFonts w:ascii="Palatino Linotype" w:eastAsia="Arial" w:hAnsi="Palatino Linotype" w:cs="Arial"/>
          <w:i/>
          <w:spacing w:val="-1"/>
        </w:rPr>
        <w:t>i</w:t>
      </w:r>
      <w:r w:rsidRPr="00B34BE7">
        <w:rPr>
          <w:rFonts w:ascii="Palatino Linotype" w:eastAsia="Arial" w:hAnsi="Palatino Linotype" w:cs="Arial"/>
          <w:i/>
          <w:spacing w:val="3"/>
        </w:rPr>
        <w:t>f</w:t>
      </w:r>
      <w:r w:rsidRPr="00B34BE7">
        <w:rPr>
          <w:rFonts w:ascii="Palatino Linotype" w:eastAsia="Arial" w:hAnsi="Palatino Linotype" w:cs="Arial"/>
          <w:i/>
          <w:spacing w:val="-3"/>
        </w:rPr>
        <w:t>e</w:t>
      </w:r>
      <w:r w:rsidRPr="00B34BE7">
        <w:rPr>
          <w:rFonts w:ascii="Palatino Linotype" w:eastAsia="Arial" w:hAnsi="Palatino Linotype" w:cs="Arial"/>
          <w:i/>
          <w:spacing w:val="1"/>
        </w:rPr>
        <w:t>r</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es</w:t>
      </w:r>
      <w:r w:rsidRPr="00B34BE7">
        <w:rPr>
          <w:rFonts w:ascii="Palatino Linotype" w:eastAsia="Arial" w:hAnsi="Palatino Linotype" w:cs="Arial"/>
          <w:i/>
          <w:spacing w:val="-2"/>
        </w:rPr>
        <w:t xml:space="preserve"> v</w:t>
      </w:r>
      <w:r w:rsidRPr="00B34BE7">
        <w:rPr>
          <w:rFonts w:ascii="Palatino Linotype" w:eastAsia="Arial" w:hAnsi="Palatino Linotype" w:cs="Arial"/>
          <w:i/>
        </w:rPr>
        <w:t>er</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e</w:t>
      </w:r>
      <w:r w:rsidRPr="00B34BE7">
        <w:rPr>
          <w:rFonts w:ascii="Palatino Linotype" w:eastAsia="Arial" w:hAnsi="Palatino Linotype" w:cs="Arial"/>
          <w:i/>
          <w:spacing w:val="-3"/>
        </w:rPr>
        <w:t>s</w:t>
      </w:r>
      <w:r w:rsidRPr="00B34BE7">
        <w:rPr>
          <w:rFonts w:ascii="Palatino Linotype" w:eastAsia="Arial" w:hAnsi="Palatino Linotype" w:cs="Arial"/>
          <w:i/>
        </w:rPr>
        <w:t>.”</w:t>
      </w:r>
    </w:p>
    <w:p w14:paraId="14ADF05B" w14:textId="77777777" w:rsidR="007406B2" w:rsidRPr="00B34BE7" w:rsidRDefault="007406B2" w:rsidP="007406B2">
      <w:pPr>
        <w:pStyle w:val="Sinespaciado"/>
        <w:rPr>
          <w:lang w:val="es-ES"/>
        </w:rPr>
      </w:pPr>
    </w:p>
    <w:p w14:paraId="6FEA80D6" w14:textId="77777777" w:rsidR="007406B2" w:rsidRPr="00B34BE7" w:rsidRDefault="007406B2" w:rsidP="007406B2">
      <w:pPr>
        <w:spacing w:after="0" w:line="360" w:lineRule="auto"/>
        <w:jc w:val="both"/>
        <w:rPr>
          <w:rFonts w:ascii="Palatino Linotype" w:eastAsia="Times New Roman" w:hAnsi="Palatino Linotype" w:cs="Times New Roman"/>
          <w:b/>
          <w:sz w:val="24"/>
          <w:szCs w:val="24"/>
          <w:lang w:val="es-ES" w:eastAsia="es-ES"/>
        </w:rPr>
      </w:pPr>
      <w:r w:rsidRPr="00B34BE7">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B34BE7">
        <w:rPr>
          <w:rFonts w:ascii="Palatino Linotype" w:eastAsia="Times New Roman" w:hAnsi="Palatino Linotype" w:cs="Times New Roman"/>
          <w:b/>
          <w:sz w:val="24"/>
          <w:szCs w:val="24"/>
          <w:lang w:val="es-ES" w:eastAsia="es-ES"/>
        </w:rPr>
        <w:t xml:space="preserve">Registro Federal de </w:t>
      </w:r>
      <w:r w:rsidRPr="00B34BE7">
        <w:rPr>
          <w:rFonts w:ascii="Palatino Linotype" w:eastAsia="Times New Roman" w:hAnsi="Palatino Linotype" w:cs="Times New Roman"/>
          <w:b/>
          <w:sz w:val="24"/>
          <w:szCs w:val="24"/>
          <w:lang w:val="es-ES" w:eastAsia="es-ES"/>
        </w:rPr>
        <w:lastRenderedPageBreak/>
        <w:t>Contribuyentes</w:t>
      </w:r>
      <w:r w:rsidRPr="00B34BE7">
        <w:rPr>
          <w:rFonts w:ascii="Palatino Linotype" w:eastAsia="Times New Roman" w:hAnsi="Palatino Linotype" w:cs="Times New Roman"/>
          <w:sz w:val="24"/>
          <w:szCs w:val="24"/>
          <w:lang w:val="es-ES" w:eastAsia="es-ES"/>
        </w:rPr>
        <w:t xml:space="preserve"> (RFC), la </w:t>
      </w:r>
      <w:r w:rsidRPr="00B34BE7">
        <w:rPr>
          <w:rFonts w:ascii="Palatino Linotype" w:eastAsia="Times New Roman" w:hAnsi="Palatino Linotype" w:cs="Times New Roman"/>
          <w:b/>
          <w:sz w:val="24"/>
          <w:szCs w:val="24"/>
          <w:lang w:val="es-ES" w:eastAsia="es-ES"/>
        </w:rPr>
        <w:t>Clave Única de Registro de Población</w:t>
      </w:r>
      <w:r w:rsidRPr="00B34BE7">
        <w:rPr>
          <w:rFonts w:ascii="Palatino Linotype" w:eastAsia="Times New Roman" w:hAnsi="Palatino Linotype" w:cs="Times New Roman"/>
          <w:sz w:val="24"/>
          <w:szCs w:val="24"/>
          <w:lang w:val="es-ES" w:eastAsia="es-ES"/>
        </w:rPr>
        <w:t xml:space="preserve"> (CURP), la </w:t>
      </w:r>
      <w:r w:rsidRPr="00B34BE7">
        <w:rPr>
          <w:rFonts w:ascii="Palatino Linotype" w:eastAsia="Times New Roman" w:hAnsi="Palatino Linotype" w:cs="Times New Roman"/>
          <w:b/>
          <w:sz w:val="24"/>
          <w:szCs w:val="24"/>
          <w:lang w:val="es-ES" w:eastAsia="es-ES"/>
        </w:rPr>
        <w:t>Clave de cualquier tipo de seguridad social</w:t>
      </w:r>
      <w:r w:rsidRPr="00B34BE7">
        <w:rPr>
          <w:rFonts w:ascii="Palatino Linotype" w:eastAsia="Times New Roman" w:hAnsi="Palatino Linotype" w:cs="Times New Roman"/>
          <w:sz w:val="24"/>
          <w:szCs w:val="24"/>
          <w:lang w:val="es-ES" w:eastAsia="es-ES"/>
        </w:rPr>
        <w:t xml:space="preserve"> (ISSEMYM, u otros), así como, los </w:t>
      </w:r>
      <w:r w:rsidRPr="00B34BE7">
        <w:rPr>
          <w:rFonts w:ascii="Palatino Linotype" w:eastAsia="Times New Roman" w:hAnsi="Palatino Linotype" w:cs="Times New Roman"/>
          <w:b/>
          <w:sz w:val="24"/>
          <w:szCs w:val="24"/>
          <w:lang w:val="es-ES" w:eastAsia="es-ES"/>
        </w:rPr>
        <w:t xml:space="preserve">préstamos o descuentos </w:t>
      </w:r>
      <w:r w:rsidRPr="00B34BE7">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B34BE7">
        <w:rPr>
          <w:rFonts w:ascii="Palatino Linotype" w:eastAsia="Times New Roman" w:hAnsi="Palatino Linotype" w:cs="Times New Roman"/>
          <w:b/>
          <w:sz w:val="24"/>
          <w:szCs w:val="24"/>
          <w:lang w:val="es-ES" w:eastAsia="es-ES"/>
        </w:rPr>
        <w:t>cuotas</w:t>
      </w:r>
      <w:r w:rsidRPr="00B34BE7">
        <w:rPr>
          <w:rFonts w:ascii="Palatino Linotype" w:eastAsia="Times New Roman" w:hAnsi="Palatino Linotype" w:cs="Times New Roman"/>
          <w:sz w:val="24"/>
          <w:szCs w:val="24"/>
          <w:lang w:val="es-ES" w:eastAsia="es-ES"/>
        </w:rPr>
        <w:t xml:space="preserve"> por </w:t>
      </w:r>
      <w:r w:rsidRPr="00B34BE7">
        <w:rPr>
          <w:rFonts w:ascii="Palatino Linotype" w:eastAsia="Times New Roman" w:hAnsi="Palatino Linotype" w:cs="Times New Roman"/>
          <w:b/>
          <w:sz w:val="24"/>
          <w:szCs w:val="24"/>
          <w:lang w:val="es-ES" w:eastAsia="es-ES"/>
        </w:rPr>
        <w:t xml:space="preserve">seguridad social, Cadenas Originales </w:t>
      </w:r>
      <w:r w:rsidRPr="00B34BE7">
        <w:rPr>
          <w:rFonts w:ascii="Palatino Linotype" w:eastAsia="Times New Roman" w:hAnsi="Palatino Linotype" w:cs="Times New Roman"/>
          <w:sz w:val="24"/>
          <w:szCs w:val="24"/>
          <w:lang w:val="es-ES" w:eastAsia="es-ES"/>
        </w:rPr>
        <w:t>y</w:t>
      </w:r>
      <w:r w:rsidRPr="00B34BE7">
        <w:rPr>
          <w:rFonts w:ascii="Palatino Linotype" w:eastAsia="Times New Roman" w:hAnsi="Palatino Linotype" w:cs="Times New Roman"/>
          <w:b/>
          <w:sz w:val="24"/>
          <w:szCs w:val="24"/>
          <w:lang w:val="es-ES" w:eastAsia="es-ES"/>
        </w:rPr>
        <w:t xml:space="preserve"> Sellos Digitales</w:t>
      </w:r>
    </w:p>
    <w:p w14:paraId="125D9146"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b/>
          <w:sz w:val="24"/>
          <w:szCs w:val="24"/>
          <w:lang w:val="es-ES" w:eastAsia="es-ES"/>
        </w:rPr>
        <w:t xml:space="preserve">Códigos Bidimensionales </w:t>
      </w:r>
      <w:r w:rsidRPr="00B34BE7">
        <w:rPr>
          <w:rFonts w:ascii="Palatino Linotype" w:eastAsia="Times New Roman" w:hAnsi="Palatino Linotype" w:cs="Times New Roman"/>
          <w:sz w:val="24"/>
          <w:szCs w:val="24"/>
          <w:lang w:val="es-ES" w:eastAsia="es-ES"/>
        </w:rPr>
        <w:t>y los denominados</w:t>
      </w:r>
      <w:r w:rsidRPr="00B34BE7">
        <w:rPr>
          <w:rFonts w:ascii="Palatino Linotype" w:eastAsia="Times New Roman" w:hAnsi="Palatino Linotype" w:cs="Times New Roman"/>
          <w:b/>
          <w:sz w:val="24"/>
          <w:szCs w:val="24"/>
          <w:lang w:val="es-ES" w:eastAsia="es-ES"/>
        </w:rPr>
        <w:t xml:space="preserve"> Códigos QR.</w:t>
      </w:r>
    </w:p>
    <w:p w14:paraId="2A9AE3E7"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val="es-ES" w:eastAsia="es-ES"/>
        </w:rPr>
      </w:pPr>
    </w:p>
    <w:p w14:paraId="1325D49C"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MX"/>
        </w:rPr>
        <w:t xml:space="preserve">Por cuanto hace al </w:t>
      </w:r>
      <w:r w:rsidRPr="00B34BE7">
        <w:rPr>
          <w:rFonts w:ascii="Palatino Linotype" w:eastAsia="Times New Roman" w:hAnsi="Palatino Linotype" w:cs="Times New Roman"/>
          <w:b/>
          <w:sz w:val="24"/>
          <w:szCs w:val="24"/>
          <w:lang w:val="es-ES" w:eastAsia="es-MX"/>
        </w:rPr>
        <w:t>Registro Federal de Contribuyentes</w:t>
      </w:r>
      <w:r w:rsidRPr="00B34BE7">
        <w:rPr>
          <w:rFonts w:ascii="Palatino Linotype" w:eastAsia="Times New Roman" w:hAnsi="Palatino Linotype" w:cs="Times New Roman"/>
          <w:sz w:val="24"/>
          <w:szCs w:val="24"/>
          <w:lang w:val="es-ES" w:eastAsia="es-MX"/>
        </w:rPr>
        <w:t xml:space="preserve"> </w:t>
      </w:r>
      <w:r w:rsidRPr="00B34BE7">
        <w:rPr>
          <w:rFonts w:ascii="Palatino Linotype" w:eastAsia="Times New Roman" w:hAnsi="Palatino Linotype" w:cs="Times New Roman"/>
          <w:b/>
          <w:sz w:val="24"/>
          <w:szCs w:val="24"/>
          <w:lang w:val="es-ES" w:eastAsia="es-MX"/>
        </w:rPr>
        <w:t>de las personas físicas</w:t>
      </w:r>
      <w:r w:rsidRPr="00B34BE7">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B34BE7">
        <w:rPr>
          <w:rFonts w:ascii="Palatino Linotype" w:eastAsia="Times New Roman" w:hAnsi="Palatino Linotype" w:cs="Times New Roman"/>
          <w:sz w:val="24"/>
          <w:szCs w:val="24"/>
          <w:lang w:val="es-ES" w:eastAsia="es-ES"/>
        </w:rPr>
        <w:t xml:space="preserve"> y finalmente la </w:t>
      </w:r>
      <w:proofErr w:type="spellStart"/>
      <w:r w:rsidRPr="00B34BE7">
        <w:rPr>
          <w:rFonts w:ascii="Palatino Linotype" w:eastAsia="Times New Roman" w:hAnsi="Palatino Linotype" w:cs="Times New Roman"/>
          <w:sz w:val="24"/>
          <w:szCs w:val="24"/>
          <w:lang w:val="es-ES" w:eastAsia="es-ES"/>
        </w:rPr>
        <w:t>homoclave</w:t>
      </w:r>
      <w:proofErr w:type="spellEnd"/>
      <w:r w:rsidRPr="00B34BE7">
        <w:rPr>
          <w:rFonts w:ascii="Palatino Linotype" w:eastAsia="Times New Roman" w:hAnsi="Palatino Linotype" w:cs="Times New Roman"/>
          <w:sz w:val="24"/>
          <w:szCs w:val="24"/>
          <w:lang w:val="es-ES" w:eastAsia="es-ES"/>
        </w:rPr>
        <w:t>; la cual para su obtención es necesario acreditar personalidad, fecha de nacimiento entre otros con documentos oficiales.</w:t>
      </w:r>
    </w:p>
    <w:p w14:paraId="2D5A2749"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val="es-ES" w:eastAsia="es-ES"/>
        </w:rPr>
      </w:pPr>
    </w:p>
    <w:p w14:paraId="76A1E15A"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3B4F1EA0" w14:textId="77777777" w:rsidR="007406B2" w:rsidRPr="00B34BE7" w:rsidRDefault="007406B2" w:rsidP="007406B2">
      <w:pPr>
        <w:spacing w:after="0" w:line="240" w:lineRule="auto"/>
        <w:ind w:left="567" w:right="616"/>
        <w:jc w:val="both"/>
        <w:rPr>
          <w:rFonts w:ascii="Palatino Linotype" w:eastAsia="Times New Roman" w:hAnsi="Palatino Linotype" w:cs="Times New Roman"/>
          <w:i/>
          <w:lang w:val="es-ES" w:eastAsia="es-ES"/>
        </w:rPr>
      </w:pPr>
    </w:p>
    <w:p w14:paraId="6556AD60" w14:textId="77777777" w:rsidR="007406B2" w:rsidRPr="00B34BE7" w:rsidRDefault="007406B2" w:rsidP="007406B2">
      <w:pPr>
        <w:spacing w:after="0" w:line="240" w:lineRule="auto"/>
        <w:ind w:left="567" w:right="616"/>
        <w:jc w:val="both"/>
        <w:rPr>
          <w:rFonts w:ascii="Palatino Linotype" w:eastAsia="Times New Roman" w:hAnsi="Palatino Linotype" w:cs="Times New Roman"/>
          <w:i/>
          <w:lang w:val="es-ES" w:eastAsia="es-ES"/>
        </w:rPr>
      </w:pPr>
      <w:r w:rsidRPr="00B34BE7">
        <w:rPr>
          <w:rFonts w:ascii="Palatino Linotype" w:eastAsia="Times New Roman" w:hAnsi="Palatino Linotype" w:cs="Times New Roman"/>
          <w:i/>
          <w:lang w:val="es-ES" w:eastAsia="es-ES"/>
        </w:rPr>
        <w:t>“</w:t>
      </w:r>
      <w:r w:rsidRPr="00B34BE7">
        <w:rPr>
          <w:rFonts w:ascii="Palatino Linotype" w:eastAsia="Times New Roman" w:hAnsi="Palatino Linotype" w:cs="Times New Roman"/>
          <w:b/>
          <w:i/>
          <w:lang w:val="es-ES" w:eastAsia="es-ES"/>
        </w:rPr>
        <w:t>Registro Federal de Contribuyentes (RFC) de personas físicas</w:t>
      </w:r>
      <w:r w:rsidRPr="00B34BE7">
        <w:rPr>
          <w:rFonts w:ascii="Palatino Linotype" w:eastAsia="Times New Roman" w:hAnsi="Palatino Linotype" w:cs="Times New Roman"/>
          <w:i/>
          <w:lang w:val="es-ES" w:eastAsia="es-ES"/>
        </w:rPr>
        <w:t xml:space="preserve">. El RFC es una clave de carácter fiscal, </w:t>
      </w:r>
      <w:proofErr w:type="gramStart"/>
      <w:r w:rsidRPr="00B34BE7">
        <w:rPr>
          <w:rFonts w:ascii="Palatino Linotype" w:eastAsia="Times New Roman" w:hAnsi="Palatino Linotype" w:cs="Times New Roman"/>
          <w:i/>
          <w:lang w:val="es-ES" w:eastAsia="es-ES"/>
        </w:rPr>
        <w:t>única</w:t>
      </w:r>
      <w:proofErr w:type="gramEnd"/>
      <w:r w:rsidRPr="00B34BE7">
        <w:rPr>
          <w:rFonts w:ascii="Palatino Linotype" w:eastAsia="Times New Roman" w:hAnsi="Palatino Linotype" w:cs="Times New Roman"/>
          <w:i/>
          <w:lang w:val="es-ES" w:eastAsia="es-ES"/>
        </w:rPr>
        <w:t xml:space="preserve"> e irrepetible, que permite identificar al titular, su edad y fecha de nacimiento, por lo que es un dato personal de carácter confidencial.</w:t>
      </w:r>
    </w:p>
    <w:p w14:paraId="49462021" w14:textId="77777777" w:rsidR="007406B2" w:rsidRPr="00B34BE7" w:rsidRDefault="007406B2" w:rsidP="007406B2">
      <w:pPr>
        <w:rPr>
          <w:lang w:val="es-ES"/>
        </w:rPr>
      </w:pPr>
    </w:p>
    <w:p w14:paraId="224B6D2E"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eastAsia="es-MX"/>
        </w:rPr>
      </w:pPr>
      <w:r w:rsidRPr="00B34BE7">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B34BE7">
        <w:rPr>
          <w:rFonts w:ascii="Palatino Linotype" w:eastAsia="Times New Roman" w:hAnsi="Palatino Linotype" w:cs="Times New Roman"/>
          <w:sz w:val="24"/>
          <w:szCs w:val="24"/>
          <w:lang w:eastAsia="es-MX"/>
        </w:rPr>
        <w:t>homoclave</w:t>
      </w:r>
      <w:proofErr w:type="spellEnd"/>
      <w:r w:rsidRPr="00B34BE7">
        <w:rPr>
          <w:rFonts w:ascii="Palatino Linotype" w:eastAsia="Times New Roman" w:hAnsi="Palatino Linotype" w:cs="Times New Roman"/>
          <w:sz w:val="24"/>
          <w:szCs w:val="24"/>
          <w:lang w:eastAsia="es-MX"/>
        </w:rPr>
        <w:t xml:space="preserve">, determinando la identificación de dicha persona para efectos fiscales, por lo que éste constituye un dato personal que concierne a una </w:t>
      </w:r>
      <w:r w:rsidRPr="00B34BE7">
        <w:rPr>
          <w:rFonts w:ascii="Palatino Linotype" w:eastAsia="Times New Roman" w:hAnsi="Palatino Linotype" w:cs="Times New Roman"/>
          <w:sz w:val="24"/>
          <w:szCs w:val="24"/>
          <w:lang w:eastAsia="es-MX"/>
        </w:rPr>
        <w:lastRenderedPageBreak/>
        <w:t xml:space="preserve">persona física identificada e identificable en términos de los artículos 2 fracción II de la Ley de Transparencia y Acceso a la Información Pública del Estado de México y Municipios y  </w:t>
      </w:r>
      <w:r w:rsidRPr="00B34BE7">
        <w:rPr>
          <w:rFonts w:ascii="Palatino Linotype" w:eastAsia="Arial Unicode MS" w:hAnsi="Palatino Linotype" w:cs="Times New Roman"/>
          <w:sz w:val="24"/>
          <w:szCs w:val="24"/>
          <w:lang w:val="es-ES" w:eastAsia="es-ES"/>
        </w:rPr>
        <w:t>4 fracción XI de la Ley de Protección de Datos Personales en Posesión de los Sujetos Obligados del Estado de México y Municipios</w:t>
      </w:r>
      <w:r w:rsidRPr="00B34BE7">
        <w:rPr>
          <w:rFonts w:ascii="Palatino Linotype" w:eastAsia="Times New Roman" w:hAnsi="Palatino Linotype" w:cs="Times New Roman"/>
          <w:sz w:val="24"/>
          <w:szCs w:val="24"/>
          <w:lang w:eastAsia="es-MX"/>
        </w:rPr>
        <w:t>.</w:t>
      </w:r>
    </w:p>
    <w:p w14:paraId="42A8335C"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eastAsia="es-MX"/>
        </w:rPr>
      </w:pPr>
    </w:p>
    <w:p w14:paraId="49C72C5C"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eastAsia="es-MX"/>
        </w:rPr>
      </w:pPr>
      <w:r w:rsidRPr="00B34BE7">
        <w:rPr>
          <w:rFonts w:ascii="Palatino Linotype" w:eastAsia="Times New Roman" w:hAnsi="Palatino Linotype" w:cs="Times New Roman"/>
          <w:sz w:val="24"/>
          <w:szCs w:val="24"/>
          <w:lang w:val="es-ES" w:eastAsia="es-MX"/>
        </w:rPr>
        <w:t xml:space="preserve">Por cuanto hace a la </w:t>
      </w:r>
      <w:r w:rsidRPr="00B34BE7">
        <w:rPr>
          <w:rFonts w:ascii="Palatino Linotype" w:eastAsia="Times New Roman" w:hAnsi="Palatino Linotype" w:cs="Times New Roman"/>
          <w:b/>
          <w:sz w:val="24"/>
          <w:szCs w:val="24"/>
          <w:lang w:val="es-ES" w:eastAsia="es-ES"/>
        </w:rPr>
        <w:t xml:space="preserve">Clave Única de Registro de Población, </w:t>
      </w:r>
      <w:r w:rsidRPr="00B34BE7">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8FD9A63" w14:textId="77777777" w:rsidR="007406B2" w:rsidRPr="00B34BE7" w:rsidRDefault="007406B2" w:rsidP="007406B2">
      <w:pPr>
        <w:pStyle w:val="Sinespaciado"/>
        <w:rPr>
          <w:lang w:val="es-ES" w:eastAsia="es-MX"/>
        </w:rPr>
      </w:pPr>
    </w:p>
    <w:p w14:paraId="3418C76B"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35A72CA9" w14:textId="77777777" w:rsidR="007406B2" w:rsidRPr="00B34BE7" w:rsidRDefault="007406B2" w:rsidP="007406B2">
      <w:pPr>
        <w:spacing w:after="0" w:line="240" w:lineRule="auto"/>
        <w:ind w:left="709" w:right="757"/>
        <w:jc w:val="both"/>
        <w:rPr>
          <w:rFonts w:ascii="Palatino Linotype" w:eastAsia="Times New Roman" w:hAnsi="Palatino Linotype" w:cs="Arial,Bold"/>
          <w:b/>
          <w:bCs/>
          <w:i/>
          <w:szCs w:val="24"/>
          <w:lang w:val="es-ES" w:eastAsia="es-MX"/>
        </w:rPr>
      </w:pPr>
    </w:p>
    <w:p w14:paraId="69693299" w14:textId="77777777" w:rsidR="007406B2" w:rsidRPr="00B34BE7" w:rsidRDefault="007406B2" w:rsidP="007406B2">
      <w:pPr>
        <w:spacing w:after="0" w:line="240" w:lineRule="auto"/>
        <w:ind w:left="709" w:right="757"/>
        <w:jc w:val="both"/>
        <w:rPr>
          <w:rFonts w:ascii="Palatino Linotype" w:eastAsia="Times New Roman" w:hAnsi="Palatino Linotype" w:cs="Arial"/>
          <w:i/>
          <w:szCs w:val="24"/>
          <w:lang w:val="es-ES" w:eastAsia="es-MX"/>
        </w:rPr>
      </w:pPr>
      <w:r w:rsidRPr="00B34BE7">
        <w:rPr>
          <w:rFonts w:ascii="Palatino Linotype" w:eastAsia="Times New Roman" w:hAnsi="Palatino Linotype" w:cs="Arial,Bold"/>
          <w:b/>
          <w:bCs/>
          <w:i/>
          <w:szCs w:val="24"/>
          <w:lang w:val="es-ES" w:eastAsia="es-MX"/>
        </w:rPr>
        <w:t xml:space="preserve">“Artículo 86. </w:t>
      </w:r>
      <w:r w:rsidRPr="00B34BE7">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03C7044F" w14:textId="77777777" w:rsidR="007406B2" w:rsidRPr="00B34BE7" w:rsidRDefault="007406B2" w:rsidP="007406B2">
      <w:pPr>
        <w:spacing w:after="0" w:line="240" w:lineRule="auto"/>
        <w:ind w:left="709" w:right="757"/>
        <w:jc w:val="both"/>
        <w:rPr>
          <w:rFonts w:ascii="Palatino Linotype" w:eastAsia="Times New Roman" w:hAnsi="Palatino Linotype" w:cs="Arial"/>
          <w:i/>
          <w:szCs w:val="24"/>
          <w:lang w:val="es-ES" w:eastAsia="es-MX"/>
        </w:rPr>
      </w:pPr>
    </w:p>
    <w:p w14:paraId="04FCED52" w14:textId="77777777" w:rsidR="007406B2" w:rsidRPr="00B34BE7" w:rsidRDefault="007406B2" w:rsidP="007406B2">
      <w:pPr>
        <w:spacing w:after="0" w:line="240" w:lineRule="auto"/>
        <w:ind w:left="709" w:right="757"/>
        <w:jc w:val="both"/>
        <w:rPr>
          <w:rFonts w:ascii="Palatino Linotype" w:eastAsia="Times New Roman" w:hAnsi="Palatino Linotype" w:cs="Arial"/>
          <w:i/>
          <w:szCs w:val="24"/>
          <w:lang w:val="es-ES" w:eastAsia="es-MX"/>
        </w:rPr>
      </w:pPr>
      <w:r w:rsidRPr="00B34BE7">
        <w:rPr>
          <w:rFonts w:ascii="Palatino Linotype" w:eastAsia="Times New Roman" w:hAnsi="Palatino Linotype" w:cs="Arial,Bold"/>
          <w:b/>
          <w:bCs/>
          <w:i/>
          <w:szCs w:val="24"/>
          <w:lang w:val="es-ES" w:eastAsia="es-MX"/>
        </w:rPr>
        <w:t xml:space="preserve">Artículo 91. </w:t>
      </w:r>
      <w:r w:rsidRPr="00B34BE7">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7629131D" w14:textId="77777777" w:rsidR="007406B2" w:rsidRPr="00B34BE7" w:rsidRDefault="007406B2" w:rsidP="007406B2">
      <w:pPr>
        <w:spacing w:after="0" w:line="240" w:lineRule="auto"/>
        <w:ind w:left="709" w:right="757"/>
        <w:jc w:val="both"/>
        <w:rPr>
          <w:rFonts w:ascii="Palatino Linotype" w:eastAsia="Times New Roman" w:hAnsi="Palatino Linotype" w:cs="Arial"/>
          <w:i/>
          <w:szCs w:val="24"/>
          <w:lang w:val="es-ES" w:eastAsia="es-MX"/>
        </w:rPr>
      </w:pPr>
    </w:p>
    <w:p w14:paraId="20CF45CF" w14:textId="77777777" w:rsidR="007406B2" w:rsidRPr="00B34BE7" w:rsidRDefault="007406B2" w:rsidP="007406B2">
      <w:pPr>
        <w:pStyle w:val="Sinespaciado"/>
        <w:rPr>
          <w:lang w:val="es-ES"/>
        </w:rPr>
      </w:pPr>
    </w:p>
    <w:p w14:paraId="4AB5DCDB"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w:t>
      </w:r>
      <w:r w:rsidRPr="00B34BE7">
        <w:rPr>
          <w:rFonts w:ascii="Palatino Linotype" w:eastAsia="Times New Roman" w:hAnsi="Palatino Linotype" w:cs="Times New Roman"/>
          <w:sz w:val="24"/>
          <w:szCs w:val="24"/>
          <w:lang w:val="es-ES" w:eastAsia="es-MX"/>
        </w:rPr>
        <w:lastRenderedPageBreak/>
        <w:t xml:space="preserve">año/mes/día; sexo; Entidad Federativa o lugar de nacimiento; finalmente un digito verificador, compuesto de dos elementos, con el que se evitan duplicaciones en la Clave, identifican el cambio de siglo y garantizan la correcta integración. </w:t>
      </w:r>
    </w:p>
    <w:p w14:paraId="3DE6A26A" w14:textId="77777777" w:rsidR="007406B2" w:rsidRPr="00B34BE7" w:rsidRDefault="007406B2" w:rsidP="007406B2">
      <w:pPr>
        <w:pStyle w:val="Sinespaciado"/>
        <w:rPr>
          <w:lang w:val="es-ES" w:eastAsia="es-MX"/>
        </w:rPr>
      </w:pPr>
    </w:p>
    <w:p w14:paraId="53F182B7"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733087E2" w14:textId="77777777" w:rsidR="007406B2" w:rsidRPr="00B34BE7" w:rsidRDefault="007406B2" w:rsidP="007406B2">
      <w:pPr>
        <w:pStyle w:val="Sinespaciado"/>
        <w:rPr>
          <w:lang w:val="es-ES" w:eastAsia="es-MX"/>
        </w:rPr>
      </w:pPr>
    </w:p>
    <w:p w14:paraId="27D9EE67" w14:textId="77777777" w:rsidR="007406B2" w:rsidRPr="00B34BE7" w:rsidRDefault="007406B2" w:rsidP="007406B2">
      <w:pPr>
        <w:spacing w:after="0" w:line="240" w:lineRule="auto"/>
        <w:ind w:left="567" w:right="616"/>
        <w:jc w:val="both"/>
        <w:rPr>
          <w:rFonts w:ascii="Palatino Linotype" w:eastAsia="Times New Roman" w:hAnsi="Palatino Linotype" w:cs="Times New Roman"/>
          <w:i/>
          <w:lang w:val="es-ES" w:eastAsia="es-MX"/>
        </w:rPr>
      </w:pPr>
      <w:r w:rsidRPr="00B34BE7">
        <w:rPr>
          <w:rFonts w:ascii="Palatino Linotype" w:eastAsia="Times New Roman" w:hAnsi="Palatino Linotype" w:cs="Times New Roman"/>
          <w:b/>
          <w:i/>
          <w:lang w:val="es-ES" w:eastAsia="es-MX"/>
        </w:rPr>
        <w:t>Clave Única de Registro de Población (CURP)</w:t>
      </w:r>
      <w:r w:rsidRPr="00B34BE7">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E9B9E49" w14:textId="77777777" w:rsidR="007406B2" w:rsidRPr="00B34BE7" w:rsidRDefault="007406B2" w:rsidP="007406B2">
      <w:pPr>
        <w:spacing w:after="0" w:line="240" w:lineRule="auto"/>
        <w:ind w:left="567" w:right="616"/>
        <w:jc w:val="both"/>
        <w:rPr>
          <w:rFonts w:ascii="Palatino Linotype" w:eastAsia="Times New Roman" w:hAnsi="Palatino Linotype" w:cs="Arial"/>
          <w:bCs/>
          <w:i/>
          <w:sz w:val="24"/>
          <w:lang w:val="es-ES" w:eastAsia="es-MX"/>
        </w:rPr>
      </w:pPr>
    </w:p>
    <w:p w14:paraId="6314518D"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D8971F4" w14:textId="77777777" w:rsidR="007406B2" w:rsidRPr="00B34BE7" w:rsidRDefault="007406B2" w:rsidP="007406B2">
      <w:pPr>
        <w:pStyle w:val="Sinespaciado"/>
        <w:rPr>
          <w:lang w:val="es-ES" w:eastAsia="es-MX"/>
        </w:rPr>
      </w:pPr>
    </w:p>
    <w:p w14:paraId="3CE56E6A"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t xml:space="preserve">Por cuanto hace a la </w:t>
      </w:r>
      <w:r w:rsidRPr="00B34BE7">
        <w:rPr>
          <w:rFonts w:ascii="Palatino Linotype" w:eastAsia="Times New Roman" w:hAnsi="Palatino Linotype" w:cs="Times New Roman"/>
          <w:b/>
          <w:sz w:val="24"/>
          <w:szCs w:val="24"/>
          <w:lang w:val="es-ES" w:eastAsia="es-ES"/>
        </w:rPr>
        <w:t>Clave de cualquier tipo de seguridad social</w:t>
      </w:r>
      <w:r w:rsidRPr="00B34BE7">
        <w:rPr>
          <w:rFonts w:ascii="Palatino Linotype" w:eastAsia="Times New Roman" w:hAnsi="Palatino Linotype" w:cs="Times New Roman"/>
          <w:sz w:val="24"/>
          <w:szCs w:val="24"/>
          <w:lang w:val="es-ES" w:eastAsia="es-ES"/>
        </w:rPr>
        <w:t xml:space="preserve"> (ISSEMYM, u otros), está integrado por una </w:t>
      </w:r>
      <w:r w:rsidRPr="00B34BE7">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w:t>
      </w:r>
      <w:r w:rsidRPr="00B34BE7">
        <w:rPr>
          <w:rFonts w:ascii="Palatino Linotype" w:eastAsia="Times New Roman" w:hAnsi="Palatino Linotype" w:cs="Times New Roman"/>
          <w:bCs/>
          <w:sz w:val="24"/>
          <w:szCs w:val="24"/>
          <w:lang w:val="es-ES" w:eastAsia="es-MX"/>
        </w:rPr>
        <w:lastRenderedPageBreak/>
        <w:t xml:space="preserve">información confidencial, </w:t>
      </w:r>
      <w:r w:rsidRPr="00B34BE7">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B34BE7">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B34BE7">
        <w:rPr>
          <w:rFonts w:ascii="Palatino Linotype" w:eastAsia="Times New Roman" w:hAnsi="Palatino Linotype" w:cs="Times New Roman"/>
          <w:sz w:val="24"/>
          <w:szCs w:val="24"/>
          <w:lang w:val="es-ES" w:eastAsia="es-MX"/>
        </w:rPr>
        <w:t>.</w:t>
      </w:r>
    </w:p>
    <w:p w14:paraId="48C9AB01" w14:textId="77777777" w:rsidR="007406B2" w:rsidRPr="00B34BE7" w:rsidRDefault="007406B2" w:rsidP="007406B2">
      <w:pPr>
        <w:pStyle w:val="Sinespaciado"/>
        <w:rPr>
          <w:lang w:val="es-ES" w:eastAsia="es-MX"/>
        </w:rPr>
      </w:pPr>
    </w:p>
    <w:p w14:paraId="7BB21EAD"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ES"/>
        </w:rPr>
        <w:t xml:space="preserve">Respecto de los </w:t>
      </w:r>
      <w:r w:rsidRPr="00B34BE7">
        <w:rPr>
          <w:rFonts w:ascii="Palatino Linotype" w:eastAsia="Times New Roman" w:hAnsi="Palatino Linotype" w:cs="Times New Roman"/>
          <w:b/>
          <w:sz w:val="24"/>
          <w:szCs w:val="24"/>
          <w:lang w:val="es-ES" w:eastAsia="es-ES"/>
        </w:rPr>
        <w:t>préstamos o descuentos</w:t>
      </w:r>
      <w:r w:rsidRPr="00B34BE7">
        <w:rPr>
          <w:rFonts w:ascii="Palatino Linotype" w:eastAsia="Times New Roman" w:hAnsi="Palatino Linotype" w:cs="Times New Roman"/>
          <w:sz w:val="24"/>
          <w:szCs w:val="24"/>
          <w:lang w:val="es-ES" w:eastAsia="es-ES"/>
        </w:rPr>
        <w:t xml:space="preserve"> </w:t>
      </w:r>
      <w:r w:rsidRPr="00B34BE7">
        <w:rPr>
          <w:rFonts w:ascii="Palatino Linotype" w:eastAsia="Times New Roman" w:hAnsi="Palatino Linotype" w:cs="Times New Roman"/>
          <w:b/>
          <w:sz w:val="24"/>
          <w:szCs w:val="24"/>
          <w:lang w:val="es-ES" w:eastAsia="es-ES"/>
        </w:rPr>
        <w:t>de carácter personal</w:t>
      </w:r>
      <w:r w:rsidRPr="00B34BE7">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B34BE7">
        <w:rPr>
          <w:rFonts w:ascii="Palatino Linotype" w:eastAsia="Times New Roman" w:hAnsi="Palatino Linotype" w:cs="Times New Roman"/>
          <w:sz w:val="24"/>
          <w:szCs w:val="24"/>
          <w:lang w:val="es-ES" w:eastAsia="es-MX"/>
        </w:rPr>
        <w:t>favorecer  en la transparencia y rendición de cuentas, sino, por el contrario con ello se violentaría la</w:t>
      </w:r>
      <w:r w:rsidRPr="00B34BE7">
        <w:rPr>
          <w:rFonts w:ascii="Palatino Linotype" w:eastAsia="Times New Roman" w:hAnsi="Palatino Linotype" w:cs="Times New Roman"/>
          <w:sz w:val="24"/>
          <w:szCs w:val="24"/>
          <w:lang w:val="es-ES" w:eastAsia="es-ES"/>
        </w:rPr>
        <w:t xml:space="preserve"> </w:t>
      </w:r>
      <w:r w:rsidRPr="00B34BE7">
        <w:rPr>
          <w:rFonts w:ascii="Palatino Linotype" w:eastAsia="Times New Roman" w:hAnsi="Palatino Linotype" w:cs="Times New Roman"/>
          <w:sz w:val="24"/>
          <w:szCs w:val="24"/>
          <w:lang w:val="es-ES" w:eastAsia="es-MX"/>
        </w:rPr>
        <w:t>protección de información confidencial, porque incide en la intimidad de un individuo</w:t>
      </w:r>
      <w:r w:rsidRPr="00B34BE7">
        <w:rPr>
          <w:rFonts w:ascii="Palatino Linotype" w:eastAsia="Times New Roman" w:hAnsi="Palatino Linotype" w:cs="Times New Roman"/>
          <w:sz w:val="24"/>
          <w:szCs w:val="24"/>
          <w:lang w:val="es-ES" w:eastAsia="es-ES"/>
        </w:rPr>
        <w:t xml:space="preserve"> </w:t>
      </w:r>
      <w:r w:rsidRPr="00B34BE7">
        <w:rPr>
          <w:rFonts w:ascii="Palatino Linotype" w:eastAsia="Times New Roman" w:hAnsi="Palatino Linotype" w:cs="Times New Roman"/>
          <w:sz w:val="24"/>
          <w:szCs w:val="24"/>
          <w:lang w:val="es-ES" w:eastAsia="es-MX"/>
        </w:rPr>
        <w:t>identificado.</w:t>
      </w:r>
    </w:p>
    <w:p w14:paraId="7B4FC077" w14:textId="77777777" w:rsidR="007406B2" w:rsidRPr="00B34BE7" w:rsidRDefault="007406B2" w:rsidP="007406B2">
      <w:pPr>
        <w:pStyle w:val="Sinespaciado"/>
        <w:rPr>
          <w:lang w:val="es-ES"/>
        </w:rPr>
      </w:pPr>
    </w:p>
    <w:p w14:paraId="3D978B8B"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MX"/>
        </w:rPr>
        <w:t xml:space="preserve">Por su parte, el </w:t>
      </w:r>
      <w:r w:rsidRPr="00B34BE7">
        <w:rPr>
          <w:rFonts w:ascii="Palatino Linotype" w:eastAsia="Times New Roman" w:hAnsi="Palatino Linotype" w:cs="Times New Roman"/>
          <w:sz w:val="24"/>
          <w:szCs w:val="24"/>
          <w:lang w:val="es-ES" w:eastAsia="es-ES"/>
        </w:rPr>
        <w:t>artículo 84 de la Ley del Trabajo de los Servidores Públicos del Estado y Municipios, señala:</w:t>
      </w:r>
    </w:p>
    <w:p w14:paraId="79D12624" w14:textId="77777777" w:rsidR="007406B2" w:rsidRPr="00B34BE7" w:rsidRDefault="007406B2" w:rsidP="007406B2">
      <w:pPr>
        <w:pStyle w:val="Sinespaciado"/>
        <w:rPr>
          <w:lang w:val="es-ES"/>
        </w:rPr>
      </w:pPr>
    </w:p>
    <w:p w14:paraId="67B11A54" w14:textId="77777777" w:rsidR="007406B2" w:rsidRPr="00B34BE7" w:rsidRDefault="007406B2" w:rsidP="007406B2">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b/>
          <w:i/>
          <w:noProof/>
          <w:szCs w:val="24"/>
          <w:lang w:val="es-ES" w:eastAsia="es-ES"/>
        </w:rPr>
        <w:t>ARTICULO 84.</w:t>
      </w:r>
      <w:r w:rsidRPr="00B34BE7">
        <w:rPr>
          <w:rFonts w:ascii="Palatino Linotype" w:eastAsia="Times New Roman" w:hAnsi="Palatino Linotype" w:cs="Times New Roman"/>
          <w:i/>
          <w:noProof/>
          <w:szCs w:val="24"/>
          <w:lang w:val="es-ES" w:eastAsia="es-ES"/>
        </w:rPr>
        <w:t xml:space="preserve"> Sólo podrán hacerse retenciones, descuentos o deducciones al sueldo de los servidores públicos por concepto de:</w:t>
      </w:r>
    </w:p>
    <w:p w14:paraId="104BEE0C" w14:textId="77777777" w:rsidR="007406B2" w:rsidRPr="00B34BE7" w:rsidRDefault="007406B2" w:rsidP="007406B2">
      <w:pPr>
        <w:spacing w:after="0" w:line="240" w:lineRule="auto"/>
        <w:ind w:left="567" w:right="616"/>
        <w:jc w:val="both"/>
        <w:rPr>
          <w:rFonts w:ascii="Palatino Linotype" w:eastAsia="Times New Roman" w:hAnsi="Palatino Linotype" w:cs="Times New Roman"/>
          <w:i/>
          <w:noProof/>
          <w:szCs w:val="24"/>
          <w:lang w:val="es-ES" w:eastAsia="es-ES"/>
        </w:rPr>
      </w:pPr>
    </w:p>
    <w:p w14:paraId="4BF7FA8E" w14:textId="77777777" w:rsidR="007406B2" w:rsidRPr="00B34BE7" w:rsidRDefault="007406B2" w:rsidP="007406B2">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I. Gravámenes fiscales relacionados con el sueldo;</w:t>
      </w:r>
    </w:p>
    <w:p w14:paraId="0353FC45" w14:textId="77777777" w:rsidR="007406B2" w:rsidRPr="00B34BE7" w:rsidRDefault="007406B2" w:rsidP="007406B2">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II. Deudas contraídas con las instituciones públicas o dependencias por concepto de anticipos de sueldo, pagos hechos con exceso, errores o pérdidas debidamente comprobados;</w:t>
      </w:r>
    </w:p>
    <w:p w14:paraId="48019F02" w14:textId="77777777" w:rsidR="007406B2" w:rsidRPr="00B34BE7" w:rsidRDefault="007406B2" w:rsidP="007406B2">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III. Cuotas sindicales;</w:t>
      </w:r>
    </w:p>
    <w:p w14:paraId="013DF590" w14:textId="77777777" w:rsidR="007406B2" w:rsidRPr="00B34BE7" w:rsidRDefault="007406B2" w:rsidP="007406B2">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IV. Cuotas de aportación a fondos para la constitución de cooperativas y de cajas de ahorro, siempre que el servidor público hubiese manifestado previamente, de manera expresa, su conformidad;</w:t>
      </w:r>
    </w:p>
    <w:p w14:paraId="410233A9" w14:textId="77777777" w:rsidR="007406B2" w:rsidRPr="00B34BE7" w:rsidRDefault="007406B2" w:rsidP="007406B2">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V. Descuentos ordenados por el Instituto de Seguridad Social del Estado de México y Municipios, con motivo de cuotas y obligaciones contraídas con éste por los servidores públicos;</w:t>
      </w:r>
    </w:p>
    <w:p w14:paraId="0C84A387" w14:textId="77777777" w:rsidR="007406B2" w:rsidRPr="00B34BE7" w:rsidRDefault="007406B2" w:rsidP="007406B2">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lastRenderedPageBreak/>
        <w:t>VI. Obligaciones a cargo del servidor público con las que haya consentido, derivadas de la adquisición o del uso de habitaciones consideradas como de interés social;</w:t>
      </w:r>
    </w:p>
    <w:p w14:paraId="57823BC5" w14:textId="77777777" w:rsidR="007406B2" w:rsidRPr="00B34BE7" w:rsidRDefault="007406B2" w:rsidP="007406B2">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VII. Faltas de puntualidad o de asistencia injustificadas;</w:t>
      </w:r>
    </w:p>
    <w:p w14:paraId="3A3BEA94" w14:textId="77777777" w:rsidR="007406B2" w:rsidRPr="00B34BE7" w:rsidRDefault="007406B2" w:rsidP="007406B2">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VIII. Pensiones alimenticias ordenadas por la autoridad judicial; o</w:t>
      </w:r>
    </w:p>
    <w:p w14:paraId="27A30CD4" w14:textId="77777777" w:rsidR="007406B2" w:rsidRPr="00B34BE7" w:rsidRDefault="007406B2" w:rsidP="007406B2">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IX. Cualquier otro convenido con instituciones de servicios y aceptado por el servidor público.</w:t>
      </w:r>
    </w:p>
    <w:p w14:paraId="352FEB6C" w14:textId="77777777" w:rsidR="007406B2" w:rsidRPr="00B34BE7" w:rsidRDefault="007406B2" w:rsidP="007406B2">
      <w:pPr>
        <w:spacing w:after="0" w:line="240" w:lineRule="auto"/>
        <w:ind w:left="567" w:right="616"/>
        <w:jc w:val="both"/>
        <w:rPr>
          <w:rFonts w:ascii="Palatino Linotype" w:eastAsia="Times New Roman" w:hAnsi="Palatino Linotype" w:cs="Times New Roman"/>
          <w:i/>
          <w:noProof/>
          <w:szCs w:val="24"/>
          <w:lang w:val="es-ES" w:eastAsia="es-ES"/>
        </w:rPr>
      </w:pPr>
    </w:p>
    <w:p w14:paraId="0A674FE0" w14:textId="77777777" w:rsidR="007406B2" w:rsidRPr="00B34BE7" w:rsidRDefault="007406B2" w:rsidP="007406B2">
      <w:pPr>
        <w:spacing w:after="0" w:line="240" w:lineRule="auto"/>
        <w:ind w:left="567" w:right="616"/>
        <w:jc w:val="both"/>
        <w:rPr>
          <w:rFonts w:ascii="Times New Roman" w:eastAsia="Times New Roman" w:hAnsi="Times New Roman" w:cs="Times New Roman"/>
          <w:szCs w:val="24"/>
          <w:lang w:val="es-ES" w:eastAsia="es-ES"/>
        </w:rPr>
      </w:pPr>
      <w:r w:rsidRPr="00B34BE7">
        <w:rPr>
          <w:rFonts w:ascii="Palatino Linotype" w:eastAsia="Times New Roman" w:hAnsi="Palatino Linotype" w:cs="Times New Roman"/>
          <w:i/>
          <w:noProof/>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386FFC59" w14:textId="77777777" w:rsidR="007406B2" w:rsidRPr="00B34BE7" w:rsidRDefault="007406B2" w:rsidP="007406B2">
      <w:pPr>
        <w:spacing w:after="0" w:line="360" w:lineRule="auto"/>
        <w:jc w:val="both"/>
        <w:rPr>
          <w:rFonts w:ascii="Palatino Linotype" w:eastAsia="Times New Roman" w:hAnsi="Palatino Linotype" w:cs="Times New Roman"/>
          <w:szCs w:val="24"/>
          <w:lang w:val="es-ES" w:eastAsia="es-ES"/>
        </w:rPr>
      </w:pPr>
    </w:p>
    <w:p w14:paraId="3B30B01C"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55E0EA7A"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val="es-ES" w:eastAsia="es-ES"/>
        </w:rPr>
      </w:pPr>
    </w:p>
    <w:p w14:paraId="30902F06"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Arial Unicode MS" w:hAnsi="Palatino Linotype" w:cs="Times New Roman"/>
          <w:sz w:val="24"/>
          <w:szCs w:val="24"/>
          <w:lang w:eastAsia="es-ES"/>
        </w:rPr>
        <w:t xml:space="preserve">En ese sentido, </w:t>
      </w:r>
      <w:r w:rsidRPr="00B34BE7">
        <w:rPr>
          <w:rFonts w:ascii="Palatino Linotype" w:eastAsia="Times New Roman" w:hAnsi="Palatino Linotype" w:cs="Times New Roman"/>
          <w:sz w:val="24"/>
          <w:szCs w:val="24"/>
          <w:lang w:eastAsia="es-ES"/>
        </w:rPr>
        <w:t xml:space="preserve">las </w:t>
      </w:r>
      <w:r w:rsidRPr="00B34BE7">
        <w:rPr>
          <w:rFonts w:ascii="Palatino Linotype" w:eastAsia="Times New Roman" w:hAnsi="Palatino Linotype" w:cs="Times New Roman"/>
          <w:b/>
          <w:sz w:val="24"/>
          <w:szCs w:val="24"/>
          <w:lang w:eastAsia="es-ES"/>
        </w:rPr>
        <w:t xml:space="preserve">Cadenas Originales </w:t>
      </w:r>
      <w:r w:rsidRPr="00B34BE7">
        <w:rPr>
          <w:rFonts w:ascii="Palatino Linotype" w:eastAsia="Times New Roman" w:hAnsi="Palatino Linotype" w:cs="Times New Roman"/>
          <w:sz w:val="24"/>
          <w:szCs w:val="24"/>
          <w:lang w:eastAsia="es-ES"/>
        </w:rPr>
        <w:t xml:space="preserve">y </w:t>
      </w:r>
      <w:r w:rsidRPr="00B34BE7">
        <w:rPr>
          <w:rFonts w:ascii="Palatino Linotype" w:eastAsia="Times New Roman" w:hAnsi="Palatino Linotype" w:cs="Times New Roman"/>
          <w:b/>
          <w:sz w:val="24"/>
          <w:szCs w:val="24"/>
          <w:lang w:eastAsia="es-ES"/>
        </w:rPr>
        <w:t>Sellos</w:t>
      </w:r>
      <w:r w:rsidRPr="00B34BE7">
        <w:rPr>
          <w:rFonts w:ascii="Palatino Linotype" w:eastAsia="Times New Roman" w:hAnsi="Palatino Linotype" w:cs="Times New Roman"/>
          <w:sz w:val="24"/>
          <w:szCs w:val="24"/>
          <w:lang w:eastAsia="es-ES"/>
        </w:rPr>
        <w:t xml:space="preserve"> </w:t>
      </w:r>
      <w:r w:rsidRPr="00B34BE7">
        <w:rPr>
          <w:rFonts w:ascii="Palatino Linotype" w:eastAsia="Times New Roman" w:hAnsi="Palatino Linotype" w:cs="Times New Roman"/>
          <w:b/>
          <w:sz w:val="24"/>
          <w:szCs w:val="24"/>
          <w:lang w:eastAsia="es-ES"/>
        </w:rPr>
        <w:t>Digitales</w:t>
      </w:r>
      <w:r w:rsidRPr="00B34BE7">
        <w:rPr>
          <w:rFonts w:ascii="Palatino Linotype" w:eastAsia="Times New Roman" w:hAnsi="Palatino Linotype" w:cs="Times New Roman"/>
          <w:sz w:val="24"/>
          <w:szCs w:val="24"/>
          <w:lang w:eastAsia="es-ES"/>
        </w:rPr>
        <w:t xml:space="preserve">, forman parte del </w:t>
      </w:r>
      <w:r w:rsidRPr="00B34BE7">
        <w:rPr>
          <w:rFonts w:ascii="Palatino Linotype" w:eastAsia="Times New Roman" w:hAnsi="Palatino Linotype" w:cs="Times New Roman"/>
          <w:sz w:val="24"/>
          <w:szCs w:val="24"/>
          <w:lang w:val="es-ES_tradnl" w:eastAsia="es-ES"/>
        </w:rPr>
        <w:t xml:space="preserve">certificado de sello digital, los cuales </w:t>
      </w:r>
      <w:r w:rsidRPr="00B34BE7">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hacendaria federal garantizar una </w:t>
      </w:r>
      <w:r w:rsidRPr="00B34BE7">
        <w:rPr>
          <w:rFonts w:ascii="Palatino Linotype" w:eastAsia="Times New Roman" w:hAnsi="Palatino Linotype" w:cs="Times New Roman"/>
          <w:b/>
          <w:sz w:val="24"/>
          <w:szCs w:val="24"/>
          <w:lang w:eastAsia="es-ES"/>
        </w:rPr>
        <w:t xml:space="preserve">vinculación </w:t>
      </w:r>
      <w:r w:rsidRPr="00B34BE7">
        <w:rPr>
          <w:rFonts w:ascii="Palatino Linotype" w:eastAsia="Times New Roman" w:hAnsi="Palatino Linotype" w:cs="Times New Roman"/>
          <w:sz w:val="24"/>
          <w:szCs w:val="24"/>
          <w:lang w:eastAsia="es-ES"/>
        </w:rPr>
        <w:t xml:space="preserve">entre la </w:t>
      </w:r>
      <w:r w:rsidRPr="00B34BE7">
        <w:rPr>
          <w:rFonts w:ascii="Palatino Linotype" w:eastAsia="Times New Roman" w:hAnsi="Palatino Linotype" w:cs="Times New Roman"/>
          <w:b/>
          <w:sz w:val="24"/>
          <w:szCs w:val="24"/>
          <w:lang w:eastAsia="es-ES"/>
        </w:rPr>
        <w:t>identidad de un sujeto o entidad</w:t>
      </w:r>
      <w:r w:rsidRPr="00B34BE7">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sidRPr="00B34BE7">
        <w:rPr>
          <w:rFonts w:ascii="Palatino Linotype" w:eastAsia="Times New Roman" w:hAnsi="Palatino Linotype" w:cs="Times New Roman"/>
          <w:b/>
          <w:sz w:val="24"/>
          <w:szCs w:val="24"/>
          <w:lang w:eastAsia="es-ES"/>
        </w:rPr>
        <w:t xml:space="preserve">para acreditar la autoría de los comprobantes </w:t>
      </w:r>
      <w:r w:rsidRPr="00B34BE7">
        <w:rPr>
          <w:rFonts w:ascii="Palatino Linotype" w:eastAsia="Times New Roman" w:hAnsi="Palatino Linotype" w:cs="Times New Roman"/>
          <w:b/>
          <w:sz w:val="24"/>
          <w:szCs w:val="24"/>
          <w:lang w:eastAsia="es-ES"/>
        </w:rPr>
        <w:lastRenderedPageBreak/>
        <w:t>fiscales digitales</w:t>
      </w:r>
      <w:r w:rsidRPr="00B34BE7">
        <w:rPr>
          <w:rFonts w:ascii="Palatino Linotype" w:eastAsia="Times New Roman" w:hAnsi="Palatino Linotype" w:cs="Times New Roman"/>
          <w:sz w:val="24"/>
          <w:szCs w:val="24"/>
          <w:lang w:eastAsia="es-ES"/>
        </w:rPr>
        <w:t>. En ese tenor se transcriben los artículos señalados con antelación para mejor ilustración:</w:t>
      </w:r>
    </w:p>
    <w:p w14:paraId="2668D7D1"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eastAsia="es-ES"/>
        </w:rPr>
      </w:pPr>
    </w:p>
    <w:p w14:paraId="1F2C3037" w14:textId="77777777" w:rsidR="007406B2" w:rsidRPr="00B34BE7" w:rsidRDefault="007406B2" w:rsidP="007406B2">
      <w:pPr>
        <w:spacing w:after="0" w:line="240" w:lineRule="auto"/>
        <w:ind w:left="567" w:right="616"/>
        <w:jc w:val="both"/>
        <w:rPr>
          <w:rFonts w:ascii="Palatino Linotype" w:eastAsia="Times New Roman" w:hAnsi="Palatino Linotype" w:cs="Times New Roman"/>
          <w:i/>
          <w:noProof/>
          <w:lang w:eastAsia="es-ES"/>
        </w:rPr>
      </w:pPr>
      <w:r w:rsidRPr="00B34BE7">
        <w:rPr>
          <w:rFonts w:ascii="Palatino Linotype" w:eastAsia="Times New Roman" w:hAnsi="Palatino Linotype" w:cs="Times New Roman"/>
          <w:i/>
          <w:noProof/>
          <w:lang w:eastAsia="es-ES"/>
        </w:rPr>
        <w:t>“</w:t>
      </w:r>
      <w:r w:rsidRPr="00B34BE7">
        <w:rPr>
          <w:rFonts w:ascii="Palatino Linotype" w:eastAsia="Times New Roman" w:hAnsi="Palatino Linotype" w:cs="Times New Roman"/>
          <w:b/>
          <w:i/>
          <w:noProof/>
          <w:lang w:eastAsia="es-ES"/>
        </w:rPr>
        <w:t xml:space="preserve">Artículo 17-G.- </w:t>
      </w:r>
      <w:r w:rsidRPr="00B34BE7">
        <w:rPr>
          <w:rFonts w:ascii="Palatino Linotype" w:eastAsia="Times New Roman" w:hAnsi="Palatino Linotype" w:cs="Times New Roman"/>
          <w:i/>
          <w:noProof/>
          <w:lang w:eastAsia="es-ES"/>
        </w:rPr>
        <w:t xml:space="preserve">Los certificados que emita el Servicio de Administración Tributaria para ser considerados válidos deberán contener los datos siguientes: </w:t>
      </w:r>
    </w:p>
    <w:p w14:paraId="7D4265CC" w14:textId="77777777" w:rsidR="007406B2" w:rsidRPr="00B34BE7" w:rsidRDefault="007406B2" w:rsidP="007406B2">
      <w:pPr>
        <w:spacing w:after="0" w:line="240" w:lineRule="auto"/>
        <w:ind w:left="567" w:right="616"/>
        <w:jc w:val="both"/>
        <w:rPr>
          <w:rFonts w:ascii="Palatino Linotype" w:eastAsia="Times New Roman" w:hAnsi="Palatino Linotype" w:cs="Times New Roman"/>
          <w:i/>
          <w:noProof/>
          <w:lang w:eastAsia="es-ES"/>
        </w:rPr>
      </w:pPr>
    </w:p>
    <w:p w14:paraId="77484FAC" w14:textId="77777777" w:rsidR="007406B2" w:rsidRPr="00B34BE7" w:rsidRDefault="007406B2" w:rsidP="007406B2">
      <w:pPr>
        <w:numPr>
          <w:ilvl w:val="0"/>
          <w:numId w:val="1"/>
        </w:numPr>
        <w:spacing w:after="0" w:line="240" w:lineRule="auto"/>
        <w:ind w:right="616"/>
        <w:jc w:val="both"/>
        <w:rPr>
          <w:rFonts w:ascii="Palatino Linotype" w:eastAsia="Times New Roman" w:hAnsi="Palatino Linotype" w:cs="Times New Roman"/>
          <w:i/>
          <w:noProof/>
          <w:lang w:eastAsia="es-ES"/>
        </w:rPr>
      </w:pPr>
      <w:r w:rsidRPr="00B34BE7">
        <w:rPr>
          <w:rFonts w:ascii="Palatino Linotype" w:eastAsia="Times New Roman" w:hAnsi="Palatino Linotype" w:cs="Times New Roman"/>
          <w:i/>
          <w:noProof/>
          <w:lang w:eastAsia="es-ES"/>
        </w:rPr>
        <w:t>La mención de que se expiden como tales. Tratándose de certificados de sellos digitales, se deberán especificar las limitantes que tengan para su uso.</w:t>
      </w:r>
    </w:p>
    <w:p w14:paraId="2C257066" w14:textId="77777777" w:rsidR="007406B2" w:rsidRPr="00B34BE7" w:rsidRDefault="007406B2" w:rsidP="007406B2">
      <w:pPr>
        <w:spacing w:after="0" w:line="240" w:lineRule="auto"/>
        <w:ind w:left="1422" w:right="616"/>
        <w:jc w:val="both"/>
        <w:rPr>
          <w:rFonts w:ascii="Palatino Linotype" w:eastAsia="Times New Roman" w:hAnsi="Palatino Linotype" w:cs="Times New Roman"/>
          <w:i/>
          <w:noProof/>
          <w:lang w:eastAsia="es-ES"/>
        </w:rPr>
      </w:pPr>
    </w:p>
    <w:p w14:paraId="3355B6B9" w14:textId="77777777" w:rsidR="007406B2" w:rsidRPr="00B34BE7" w:rsidRDefault="007406B2" w:rsidP="007406B2">
      <w:pPr>
        <w:spacing w:after="0" w:line="240" w:lineRule="auto"/>
        <w:ind w:left="567" w:right="616"/>
        <w:jc w:val="both"/>
        <w:rPr>
          <w:rFonts w:ascii="Palatino Linotype" w:eastAsia="Times New Roman" w:hAnsi="Palatino Linotype" w:cs="Times New Roman"/>
          <w:i/>
          <w:noProof/>
          <w:lang w:eastAsia="es-ES"/>
        </w:rPr>
      </w:pPr>
      <w:r w:rsidRPr="00B34BE7">
        <w:rPr>
          <w:rFonts w:ascii="Palatino Linotype" w:eastAsia="Times New Roman" w:hAnsi="Palatino Linotype" w:cs="Times New Roman"/>
          <w:b/>
          <w:i/>
          <w:noProof/>
          <w:lang w:eastAsia="es-ES"/>
        </w:rPr>
        <w:t>Artículo 29.</w:t>
      </w:r>
      <w:r w:rsidRPr="00B34BE7">
        <w:rPr>
          <w:rFonts w:ascii="Palatino Linotype" w:eastAsia="Times New Roman" w:hAnsi="Palatino Linotype" w:cs="Times New Roman"/>
          <w:i/>
          <w:noProof/>
          <w:lang w:eastAsia="es-E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7A4F9D7D" w14:textId="77777777" w:rsidR="007406B2" w:rsidRPr="00B34BE7" w:rsidRDefault="007406B2" w:rsidP="007406B2">
      <w:pPr>
        <w:spacing w:after="0" w:line="240" w:lineRule="auto"/>
        <w:ind w:left="567" w:right="616"/>
        <w:jc w:val="both"/>
        <w:rPr>
          <w:rFonts w:ascii="Palatino Linotype" w:eastAsia="Times New Roman" w:hAnsi="Palatino Linotype" w:cs="Times New Roman"/>
          <w:i/>
          <w:noProof/>
          <w:lang w:eastAsia="es-ES"/>
        </w:rPr>
      </w:pPr>
    </w:p>
    <w:p w14:paraId="5B59ACC9" w14:textId="77777777" w:rsidR="007406B2" w:rsidRPr="00B34BE7" w:rsidRDefault="007406B2" w:rsidP="007406B2">
      <w:pPr>
        <w:spacing w:after="0" w:line="240" w:lineRule="auto"/>
        <w:ind w:left="567" w:right="616"/>
        <w:jc w:val="both"/>
        <w:rPr>
          <w:rFonts w:ascii="Palatino Linotype" w:eastAsia="Times New Roman" w:hAnsi="Palatino Linotype" w:cs="Times New Roman"/>
          <w:i/>
          <w:noProof/>
          <w:lang w:eastAsia="es-ES"/>
        </w:rPr>
      </w:pPr>
      <w:r w:rsidRPr="00B34BE7">
        <w:rPr>
          <w:rFonts w:ascii="Palatino Linotype" w:eastAsia="Times New Roman" w:hAnsi="Palatino Linotype" w:cs="Times New Roman"/>
          <w:i/>
          <w:noProof/>
          <w:lang w:eastAsia="es-ES"/>
        </w:rPr>
        <w:t>Los contribuyentes a que se refiere el párrafo anterior deberán cumplir con las obligaciones siguientes:</w:t>
      </w:r>
    </w:p>
    <w:p w14:paraId="1A4675E9" w14:textId="77777777" w:rsidR="007406B2" w:rsidRPr="00B34BE7" w:rsidRDefault="007406B2" w:rsidP="007406B2">
      <w:pPr>
        <w:spacing w:after="0" w:line="240" w:lineRule="auto"/>
        <w:ind w:left="567" w:right="616"/>
        <w:jc w:val="both"/>
        <w:rPr>
          <w:rFonts w:ascii="Palatino Linotype" w:eastAsia="Times New Roman" w:hAnsi="Palatino Linotype" w:cs="Times New Roman"/>
          <w:i/>
          <w:noProof/>
          <w:lang w:eastAsia="es-ES"/>
        </w:rPr>
      </w:pPr>
    </w:p>
    <w:p w14:paraId="1C262BC9" w14:textId="77777777" w:rsidR="007406B2" w:rsidRPr="00B34BE7" w:rsidRDefault="007406B2" w:rsidP="007406B2">
      <w:pPr>
        <w:spacing w:after="0" w:line="240" w:lineRule="auto"/>
        <w:ind w:left="567" w:right="616"/>
        <w:jc w:val="both"/>
        <w:rPr>
          <w:rFonts w:ascii="Palatino Linotype" w:eastAsia="Times New Roman" w:hAnsi="Palatino Linotype" w:cs="Times New Roman"/>
          <w:i/>
          <w:noProof/>
          <w:lang w:eastAsia="es-ES"/>
        </w:rPr>
      </w:pPr>
      <w:r w:rsidRPr="00B34BE7">
        <w:rPr>
          <w:rFonts w:ascii="Palatino Linotype" w:eastAsia="Times New Roman" w:hAnsi="Palatino Linotype" w:cs="Times New Roman"/>
          <w:i/>
          <w:noProof/>
          <w:lang w:eastAsia="es-ES"/>
        </w:rPr>
        <w:t>I.  (…)</w:t>
      </w:r>
    </w:p>
    <w:p w14:paraId="7F6A8413" w14:textId="77777777" w:rsidR="007406B2" w:rsidRPr="00B34BE7" w:rsidRDefault="007406B2" w:rsidP="007406B2">
      <w:pPr>
        <w:spacing w:after="0" w:line="240" w:lineRule="auto"/>
        <w:ind w:left="567" w:right="616"/>
        <w:jc w:val="both"/>
        <w:rPr>
          <w:rFonts w:ascii="Palatino Linotype" w:eastAsia="Times New Roman" w:hAnsi="Palatino Linotype" w:cs="Times New Roman"/>
          <w:i/>
          <w:noProof/>
          <w:lang w:eastAsia="es-ES"/>
        </w:rPr>
      </w:pPr>
      <w:r w:rsidRPr="00B34BE7">
        <w:rPr>
          <w:rFonts w:ascii="Palatino Linotype" w:eastAsia="Times New Roman" w:hAnsi="Palatino Linotype" w:cs="Times New Roman"/>
          <w:i/>
          <w:noProof/>
          <w:lang w:eastAsia="es-ES"/>
        </w:rPr>
        <w:t>II. Tramitar ante el Servicio de Administración Tributaria el certificado para el uso de los sellos digitales.</w:t>
      </w:r>
    </w:p>
    <w:p w14:paraId="3459C6BD" w14:textId="77777777" w:rsidR="007406B2" w:rsidRPr="00B34BE7" w:rsidRDefault="007406B2" w:rsidP="007406B2">
      <w:pPr>
        <w:spacing w:after="0" w:line="240" w:lineRule="auto"/>
        <w:ind w:left="567" w:right="616"/>
        <w:jc w:val="both"/>
        <w:rPr>
          <w:rFonts w:ascii="Palatino Linotype" w:eastAsia="Times New Roman" w:hAnsi="Palatino Linotype" w:cs="Times New Roman"/>
          <w:i/>
          <w:noProof/>
          <w:lang w:eastAsia="es-ES"/>
        </w:rPr>
      </w:pPr>
    </w:p>
    <w:p w14:paraId="732A019F" w14:textId="77777777" w:rsidR="007406B2" w:rsidRPr="00B34BE7" w:rsidRDefault="007406B2" w:rsidP="007406B2">
      <w:pPr>
        <w:spacing w:after="0" w:line="240" w:lineRule="auto"/>
        <w:ind w:left="567" w:right="616"/>
        <w:jc w:val="both"/>
        <w:rPr>
          <w:rFonts w:ascii="Times New Roman" w:eastAsia="Times New Roman" w:hAnsi="Times New Roman" w:cs="Times New Roman"/>
          <w:noProof/>
          <w:sz w:val="24"/>
          <w:szCs w:val="24"/>
          <w:lang w:eastAsia="es-ES"/>
        </w:rPr>
      </w:pPr>
      <w:r w:rsidRPr="00B34BE7">
        <w:rPr>
          <w:rFonts w:ascii="Palatino Linotype" w:eastAsia="Times New Roman" w:hAnsi="Palatino Linotype" w:cs="Times New Roman"/>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2D8D1D1C"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eastAsia="es-MX"/>
        </w:rPr>
      </w:pPr>
    </w:p>
    <w:p w14:paraId="19A287D4"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Por lo que hace a los </w:t>
      </w:r>
      <w:r w:rsidRPr="00B34BE7">
        <w:rPr>
          <w:rFonts w:ascii="Palatino Linotype" w:eastAsia="Times New Roman" w:hAnsi="Palatino Linotype" w:cs="Times New Roman"/>
          <w:b/>
          <w:sz w:val="24"/>
          <w:szCs w:val="24"/>
          <w:lang w:eastAsia="es-ES"/>
        </w:rPr>
        <w:t>Códigos Bidimensionales</w:t>
      </w:r>
      <w:r w:rsidRPr="00B34BE7">
        <w:rPr>
          <w:rFonts w:ascii="Palatino Linotype" w:eastAsia="Times New Roman" w:hAnsi="Palatino Linotype" w:cs="Times New Roman"/>
          <w:sz w:val="24"/>
          <w:szCs w:val="24"/>
          <w:lang w:eastAsia="es-ES"/>
        </w:rPr>
        <w:t xml:space="preserve"> y los denominados </w:t>
      </w:r>
      <w:r w:rsidRPr="00B34BE7">
        <w:rPr>
          <w:rFonts w:ascii="Palatino Linotype" w:eastAsia="Times New Roman" w:hAnsi="Palatino Linotype" w:cs="Times New Roman"/>
          <w:b/>
          <w:sz w:val="24"/>
          <w:szCs w:val="24"/>
          <w:lang w:eastAsia="es-ES"/>
        </w:rPr>
        <w:t>Códigos QR</w:t>
      </w:r>
      <w:r w:rsidRPr="00B34BE7">
        <w:rPr>
          <w:rFonts w:ascii="Palatino Linotype" w:eastAsia="Times New Roman" w:hAnsi="Palatino Linotype" w:cs="Times New Roman"/>
          <w:sz w:val="24"/>
          <w:szCs w:val="24"/>
          <w:lang w:eastAsia="es-ES"/>
        </w:rPr>
        <w:t xml:space="preserve">, se trata </w:t>
      </w:r>
      <w:r w:rsidRPr="00B34BE7">
        <w:rPr>
          <w:rFonts w:ascii="Palatino Linotype" w:eastAsia="Times New Roman" w:hAnsi="Palatino Linotype" w:cs="Times New Roman"/>
          <w:sz w:val="24"/>
          <w:szCs w:val="24"/>
          <w:lang w:val="es-ES_tradnl" w:eastAsia="es-ES"/>
        </w:rPr>
        <w:t>de</w:t>
      </w:r>
      <w:r w:rsidRPr="00B34BE7">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w:t>
      </w:r>
      <w:r w:rsidRPr="00B34BE7">
        <w:rPr>
          <w:rFonts w:ascii="Palatino Linotype" w:eastAsia="Times New Roman" w:hAnsi="Palatino Linotype" w:cs="Times New Roman"/>
          <w:sz w:val="24"/>
          <w:szCs w:val="24"/>
          <w:lang w:eastAsia="es-ES"/>
        </w:rPr>
        <w:lastRenderedPageBreak/>
        <w:t xml:space="preserve">persona, teniendo acceso a dichos datos almacenados, mismos que al tratarse de recibos de nómina, generalmente, corresponde a </w:t>
      </w:r>
      <w:r w:rsidRPr="00B34BE7">
        <w:rPr>
          <w:rFonts w:ascii="Palatino Linotype" w:eastAsia="Times New Roman" w:hAnsi="Palatino Linotype" w:cs="Times New Roman"/>
          <w:sz w:val="24"/>
          <w:szCs w:val="24"/>
          <w:lang w:eastAsia="es-MX"/>
        </w:rPr>
        <w:t>datos</w:t>
      </w:r>
      <w:r w:rsidRPr="00B34BE7">
        <w:rPr>
          <w:rFonts w:ascii="Palatino Linotype" w:eastAsia="Times New Roman" w:hAnsi="Palatino Linotype" w:cs="Times New Roman"/>
          <w:sz w:val="24"/>
          <w:szCs w:val="24"/>
          <w:lang w:eastAsia="es-ES"/>
        </w:rPr>
        <w:t xml:space="preserve"> personales como lo son el </w:t>
      </w:r>
      <w:r w:rsidRPr="00B34BE7">
        <w:rPr>
          <w:rFonts w:ascii="Palatino Linotype" w:eastAsia="Times New Roman" w:hAnsi="Palatino Linotype" w:cs="Times New Roman"/>
          <w:b/>
          <w:sz w:val="24"/>
          <w:szCs w:val="24"/>
          <w:lang w:eastAsia="es-ES"/>
        </w:rPr>
        <w:t>Registro Federal de Contribuyentes</w:t>
      </w:r>
      <w:r w:rsidRPr="00B34BE7">
        <w:rPr>
          <w:rFonts w:ascii="Palatino Linotype" w:eastAsia="Times New Roman" w:hAnsi="Palatino Linotype" w:cs="Times New Roman"/>
          <w:sz w:val="24"/>
          <w:szCs w:val="24"/>
          <w:lang w:eastAsia="es-ES"/>
        </w:rPr>
        <w:t xml:space="preserve"> (RFC) y la </w:t>
      </w:r>
      <w:r w:rsidRPr="00B34BE7">
        <w:rPr>
          <w:rFonts w:ascii="Palatino Linotype" w:eastAsia="Times New Roman" w:hAnsi="Palatino Linotype" w:cs="Times New Roman"/>
          <w:b/>
          <w:sz w:val="24"/>
          <w:szCs w:val="24"/>
          <w:lang w:eastAsia="es-ES"/>
        </w:rPr>
        <w:t>Clave Única de Registro de Población</w:t>
      </w:r>
      <w:r w:rsidRPr="00B34BE7">
        <w:rPr>
          <w:rFonts w:ascii="Palatino Linotype" w:eastAsia="Times New Roman" w:hAnsi="Palatino Linotype" w:cs="Times New Roman"/>
          <w:sz w:val="24"/>
          <w:szCs w:val="24"/>
          <w:lang w:eastAsia="es-ES"/>
        </w:rPr>
        <w:t xml:space="preserve"> (CURP), por lo cual, deberán ser protegidos.</w:t>
      </w:r>
    </w:p>
    <w:p w14:paraId="0B417C87"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eastAsia="es-ES"/>
        </w:rPr>
      </w:pPr>
    </w:p>
    <w:p w14:paraId="6A52F678"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eastAsia="es-MX"/>
        </w:rPr>
      </w:pPr>
      <w:r w:rsidRPr="00B34BE7">
        <w:rPr>
          <w:rFonts w:ascii="Palatino Linotype" w:eastAsia="Times New Roman" w:hAnsi="Palatino Linotype" w:cs="Times New Roman"/>
          <w:sz w:val="24"/>
          <w:szCs w:val="24"/>
          <w:lang w:val="es-ES_tradnl" w:eastAsia="es-ES"/>
        </w:rPr>
        <w:t xml:space="preserve">Por ende, en el presente caso el Sujeto Obligado debe </w:t>
      </w:r>
      <w:r w:rsidRPr="00B34BE7">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B34BE7">
        <w:rPr>
          <w:rFonts w:ascii="Palatino Linotype" w:eastAsia="Times New Roman" w:hAnsi="Palatino Linotype" w:cs="Times New Roman"/>
          <w:sz w:val="24"/>
          <w:szCs w:val="24"/>
          <w:lang w:val="es-ES_tradnl" w:eastAsia="es-ES"/>
        </w:rPr>
        <w:t xml:space="preserve">el Sujeto Obligado </w:t>
      </w:r>
      <w:r w:rsidRPr="00B34BE7">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B34BE7">
        <w:rPr>
          <w:rFonts w:ascii="Palatino Linotype" w:eastAsia="Times New Roman" w:hAnsi="Palatino Linotype" w:cs="Times New Roman"/>
          <w:sz w:val="24"/>
          <w:szCs w:val="24"/>
          <w:lang w:val="es-ES_tradnl" w:eastAsia="es-ES"/>
        </w:rPr>
        <w:t>el Sujeto Obligado</w:t>
      </w:r>
      <w:r w:rsidRPr="00B34BE7">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0BC658FA"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eastAsia="es-MX"/>
        </w:rPr>
      </w:pPr>
    </w:p>
    <w:p w14:paraId="53501A34" w14:textId="77777777" w:rsidR="007406B2" w:rsidRPr="00B34BE7" w:rsidRDefault="007406B2" w:rsidP="007406B2">
      <w:pPr>
        <w:spacing w:after="0" w:line="360" w:lineRule="auto"/>
        <w:jc w:val="both"/>
        <w:rPr>
          <w:rFonts w:ascii="Palatino Linotype" w:eastAsia="Calibri" w:hAnsi="Palatino Linotype" w:cs="Times New Roman"/>
          <w:sz w:val="24"/>
          <w:szCs w:val="24"/>
          <w:lang w:eastAsia="es-ES"/>
        </w:rPr>
      </w:pPr>
      <w:r w:rsidRPr="00B34BE7">
        <w:rPr>
          <w:rFonts w:ascii="Palatino Linotype" w:eastAsia="Calibri" w:hAnsi="Palatino Linotype" w:cs="Times New Roman"/>
          <w:sz w:val="24"/>
          <w:szCs w:val="24"/>
          <w:lang w:eastAsia="es-ES"/>
        </w:rPr>
        <w:t xml:space="preserve">Así, es que </w:t>
      </w:r>
      <w:r w:rsidRPr="00B34BE7">
        <w:rPr>
          <w:rFonts w:ascii="Palatino Linotype" w:eastAsia="Times New Roman" w:hAnsi="Palatino Linotype" w:cs="Times New Roman"/>
          <w:sz w:val="24"/>
          <w:szCs w:val="24"/>
          <w:lang w:val="es-ES_tradnl" w:eastAsia="es-ES"/>
        </w:rPr>
        <w:t xml:space="preserve">el Sujeto Obligado </w:t>
      </w:r>
      <w:r w:rsidRPr="00B34BE7">
        <w:rPr>
          <w:rFonts w:ascii="Palatino Linotype" w:eastAsia="Calibri" w:hAnsi="Palatino Linotype" w:cs="Times New Roman"/>
          <w:sz w:val="24"/>
          <w:szCs w:val="24"/>
          <w:lang w:eastAsia="es-ES"/>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w:t>
      </w:r>
      <w:r w:rsidRPr="00B34BE7">
        <w:rPr>
          <w:rFonts w:ascii="Palatino Linotype" w:eastAsia="Calibri" w:hAnsi="Palatino Linotype" w:cs="Times New Roman"/>
          <w:sz w:val="24"/>
          <w:szCs w:val="24"/>
          <w:lang w:eastAsia="es-ES"/>
        </w:rPr>
        <w:lastRenderedPageBreak/>
        <w:t>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430A1D40" w14:textId="77777777" w:rsidR="007406B2" w:rsidRPr="00B34BE7" w:rsidRDefault="007406B2" w:rsidP="007406B2">
      <w:pPr>
        <w:spacing w:after="0" w:line="360" w:lineRule="auto"/>
        <w:jc w:val="both"/>
        <w:rPr>
          <w:rFonts w:ascii="Palatino Linotype" w:eastAsia="Calibri" w:hAnsi="Palatino Linotype" w:cs="Times New Roman"/>
          <w:sz w:val="24"/>
          <w:szCs w:val="24"/>
          <w:lang w:eastAsia="es-ES"/>
        </w:rPr>
      </w:pPr>
    </w:p>
    <w:p w14:paraId="7610EA5A"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1FB7131" w14:textId="77777777" w:rsidR="007406B2" w:rsidRPr="00B34BE7" w:rsidRDefault="007406B2" w:rsidP="007406B2">
      <w:pPr>
        <w:pStyle w:val="Sinespaciado"/>
      </w:pPr>
    </w:p>
    <w:p w14:paraId="263206E5" w14:textId="77777777" w:rsidR="007406B2" w:rsidRPr="00B34BE7" w:rsidRDefault="007406B2" w:rsidP="007406B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 xml:space="preserve">“Artículo 49. </w:t>
      </w:r>
      <w:r w:rsidRPr="00B34BE7">
        <w:rPr>
          <w:rFonts w:ascii="Times New Roman" w:eastAsia="Times New Roman" w:hAnsi="Times New Roman" w:cs="Times New Roman"/>
          <w:i/>
          <w:lang w:eastAsia="es-MX"/>
        </w:rPr>
        <w:t>Los Comités de Transparencia tendrán las siguientes atribuciones:</w:t>
      </w:r>
    </w:p>
    <w:p w14:paraId="683F4B78" w14:textId="77777777" w:rsidR="007406B2" w:rsidRPr="00B34BE7" w:rsidRDefault="007406B2" w:rsidP="007406B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VIII.</w:t>
      </w:r>
      <w:r w:rsidRPr="00B34BE7">
        <w:rPr>
          <w:rFonts w:ascii="Times New Roman" w:eastAsia="Times New Roman" w:hAnsi="Times New Roman" w:cs="Times New Roman"/>
          <w:i/>
          <w:lang w:eastAsia="es-MX"/>
        </w:rPr>
        <w:t xml:space="preserve"> Aprobar, modificar o revocar la clasificación de la información;</w:t>
      </w:r>
    </w:p>
    <w:p w14:paraId="5F3F27FD" w14:textId="77777777" w:rsidR="007406B2" w:rsidRPr="00B34BE7" w:rsidRDefault="007406B2" w:rsidP="007406B2">
      <w:pPr>
        <w:spacing w:after="0" w:line="240" w:lineRule="auto"/>
        <w:ind w:left="567" w:right="616"/>
        <w:jc w:val="both"/>
        <w:rPr>
          <w:rFonts w:ascii="Times New Roman" w:eastAsia="Times New Roman" w:hAnsi="Times New Roman" w:cs="Times New Roman"/>
          <w:i/>
          <w:lang w:eastAsia="es-MX"/>
        </w:rPr>
      </w:pPr>
    </w:p>
    <w:p w14:paraId="14EDF63F" w14:textId="77777777" w:rsidR="007406B2" w:rsidRPr="00B34BE7" w:rsidRDefault="007406B2" w:rsidP="007406B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Artículo 132.</w:t>
      </w:r>
      <w:r w:rsidRPr="00B34BE7">
        <w:rPr>
          <w:rFonts w:ascii="Times New Roman" w:eastAsia="Times New Roman" w:hAnsi="Times New Roman" w:cs="Times New Roman"/>
          <w:i/>
          <w:lang w:eastAsia="es-MX"/>
        </w:rPr>
        <w:t xml:space="preserve"> La clasificación de la información se llevará a cabo en el momento en que:</w:t>
      </w:r>
    </w:p>
    <w:p w14:paraId="080C807E" w14:textId="77777777" w:rsidR="007406B2" w:rsidRPr="00B34BE7" w:rsidRDefault="007406B2" w:rsidP="007406B2">
      <w:pPr>
        <w:spacing w:after="0" w:line="240" w:lineRule="auto"/>
        <w:ind w:left="567" w:right="616"/>
        <w:jc w:val="both"/>
        <w:rPr>
          <w:rFonts w:ascii="Times New Roman" w:eastAsia="Times New Roman" w:hAnsi="Times New Roman" w:cs="Times New Roman"/>
          <w:b/>
          <w:i/>
          <w:lang w:eastAsia="es-MX"/>
        </w:rPr>
      </w:pPr>
    </w:p>
    <w:p w14:paraId="62AA1EB0" w14:textId="77777777" w:rsidR="007406B2" w:rsidRPr="00B34BE7" w:rsidRDefault="007406B2" w:rsidP="007406B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w:t>
      </w:r>
      <w:r w:rsidRPr="00B34BE7">
        <w:rPr>
          <w:rFonts w:ascii="Times New Roman" w:eastAsia="Times New Roman" w:hAnsi="Times New Roman" w:cs="Times New Roman"/>
          <w:i/>
          <w:lang w:eastAsia="es-MX"/>
        </w:rPr>
        <w:t xml:space="preserve"> Se reciba una solicitud de acceso a la información;</w:t>
      </w:r>
    </w:p>
    <w:p w14:paraId="336839A1" w14:textId="77777777" w:rsidR="007406B2" w:rsidRPr="00B34BE7" w:rsidRDefault="007406B2" w:rsidP="007406B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II.</w:t>
      </w:r>
      <w:r w:rsidRPr="00B34BE7">
        <w:rPr>
          <w:rFonts w:ascii="Times New Roman" w:eastAsia="Times New Roman" w:hAnsi="Times New Roman" w:cs="Times New Roman"/>
          <w:i/>
          <w:lang w:eastAsia="es-MX"/>
        </w:rPr>
        <w:t xml:space="preserve"> Se determine mediante resolución de autoridad competente; o</w:t>
      </w:r>
    </w:p>
    <w:p w14:paraId="40779A59" w14:textId="77777777" w:rsidR="007406B2" w:rsidRPr="00B34BE7" w:rsidRDefault="007406B2" w:rsidP="007406B2">
      <w:pPr>
        <w:spacing w:after="0" w:line="240" w:lineRule="auto"/>
        <w:ind w:left="567" w:right="616"/>
        <w:jc w:val="both"/>
        <w:rPr>
          <w:rFonts w:ascii="Times New Roman" w:eastAsia="Times New Roman" w:hAnsi="Times New Roman" w:cs="Times New Roman"/>
          <w:b/>
          <w:i/>
          <w:lang w:eastAsia="es-MX"/>
        </w:rPr>
      </w:pPr>
      <w:r w:rsidRPr="00B34BE7">
        <w:rPr>
          <w:rFonts w:ascii="Times New Roman" w:eastAsia="Times New Roman" w:hAnsi="Times New Roman" w:cs="Times New Roman"/>
          <w:i/>
          <w:lang w:eastAsia="es-MX"/>
        </w:rPr>
        <w:t>III. Se generen versiones públicas para dar cumplimiento a las obligaciones de transparencia previstas en esta Ley.</w:t>
      </w:r>
      <w:r w:rsidRPr="00B34BE7">
        <w:rPr>
          <w:rFonts w:ascii="Times New Roman" w:eastAsia="Times New Roman" w:hAnsi="Times New Roman" w:cs="Times New Roman"/>
          <w:b/>
          <w:i/>
          <w:lang w:eastAsia="es-MX"/>
        </w:rPr>
        <w:t>”</w:t>
      </w:r>
    </w:p>
    <w:p w14:paraId="47691F66" w14:textId="77777777" w:rsidR="007406B2" w:rsidRPr="00B34BE7" w:rsidRDefault="007406B2" w:rsidP="007406B2">
      <w:pPr>
        <w:spacing w:after="0" w:line="240" w:lineRule="auto"/>
        <w:ind w:left="567" w:right="616"/>
        <w:jc w:val="both"/>
        <w:rPr>
          <w:rFonts w:ascii="Times New Roman" w:eastAsia="Times New Roman" w:hAnsi="Times New Roman" w:cs="Times New Roman"/>
          <w:b/>
          <w:i/>
          <w:lang w:eastAsia="es-MX"/>
        </w:rPr>
      </w:pPr>
    </w:p>
    <w:p w14:paraId="26E66871" w14:textId="77777777" w:rsidR="007406B2" w:rsidRPr="00B34BE7" w:rsidRDefault="007406B2" w:rsidP="007406B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“Segundo.-</w:t>
      </w:r>
      <w:r w:rsidRPr="00B34BE7">
        <w:rPr>
          <w:rFonts w:ascii="Times New Roman" w:eastAsia="Times New Roman" w:hAnsi="Times New Roman" w:cs="Times New Roman"/>
          <w:i/>
          <w:lang w:eastAsia="es-MX"/>
        </w:rPr>
        <w:t xml:space="preserve"> Para efectos de los presentes Lineamientos Generales, se entenderá por:</w:t>
      </w:r>
    </w:p>
    <w:p w14:paraId="70418F77" w14:textId="77777777" w:rsidR="007406B2" w:rsidRPr="00B34BE7" w:rsidRDefault="007406B2" w:rsidP="007406B2">
      <w:pPr>
        <w:spacing w:after="0" w:line="240" w:lineRule="auto"/>
        <w:ind w:left="567" w:right="616"/>
        <w:jc w:val="both"/>
        <w:rPr>
          <w:rFonts w:ascii="Times New Roman" w:eastAsia="Times New Roman" w:hAnsi="Times New Roman" w:cs="Times New Roman"/>
          <w:b/>
          <w:i/>
          <w:lang w:eastAsia="es-MX"/>
        </w:rPr>
      </w:pPr>
    </w:p>
    <w:p w14:paraId="1E29AEF6" w14:textId="77777777" w:rsidR="007406B2" w:rsidRPr="00B34BE7" w:rsidRDefault="007406B2" w:rsidP="007406B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XVIII.</w:t>
      </w:r>
      <w:r w:rsidRPr="00B34BE7">
        <w:rPr>
          <w:rFonts w:ascii="Times New Roman" w:eastAsia="Times New Roman" w:hAnsi="Times New Roman" w:cs="Times New Roman"/>
          <w:i/>
          <w:lang w:eastAsia="es-MX"/>
        </w:rPr>
        <w:t xml:space="preserve"> </w:t>
      </w:r>
      <w:r w:rsidRPr="00B34BE7">
        <w:rPr>
          <w:rFonts w:ascii="Times New Roman" w:eastAsia="Times New Roman" w:hAnsi="Times New Roman" w:cs="Times New Roman"/>
          <w:b/>
          <w:i/>
          <w:lang w:eastAsia="es-MX"/>
        </w:rPr>
        <w:t>Versión pública:</w:t>
      </w:r>
      <w:r w:rsidRPr="00B34BE7">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029C80B" w14:textId="77777777" w:rsidR="007406B2" w:rsidRPr="00B34BE7" w:rsidRDefault="007406B2" w:rsidP="007406B2">
      <w:pPr>
        <w:spacing w:after="0" w:line="240" w:lineRule="auto"/>
        <w:ind w:left="567" w:right="616"/>
        <w:jc w:val="both"/>
        <w:rPr>
          <w:rFonts w:ascii="Times New Roman" w:eastAsia="Times New Roman" w:hAnsi="Times New Roman" w:cs="Times New Roman"/>
          <w:b/>
          <w:i/>
          <w:lang w:eastAsia="es-MX"/>
        </w:rPr>
      </w:pPr>
    </w:p>
    <w:p w14:paraId="1DEC1C13" w14:textId="77777777" w:rsidR="007406B2" w:rsidRPr="00B34BE7" w:rsidRDefault="007406B2" w:rsidP="007406B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Cuarto.</w:t>
      </w:r>
      <w:r w:rsidRPr="00B34BE7">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w:t>
      </w:r>
      <w:r w:rsidRPr="00B34BE7">
        <w:rPr>
          <w:rFonts w:ascii="Times New Roman" w:eastAsia="Times New Roman" w:hAnsi="Times New Roman" w:cs="Times New Roman"/>
          <w:i/>
          <w:lang w:eastAsia="es-MX"/>
        </w:rPr>
        <w:lastRenderedPageBreak/>
        <w:t>lineamientos, así como en aquellas disposiciones legales aplicables a la materia en el ámbito de sus respectivas competencias, en tanto estas últimas no contravengan lo dispuesto en la Ley General.</w:t>
      </w:r>
    </w:p>
    <w:p w14:paraId="05FDC2B9" w14:textId="77777777" w:rsidR="007406B2" w:rsidRPr="00B34BE7" w:rsidRDefault="007406B2" w:rsidP="007406B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14:paraId="7323E10F" w14:textId="77777777" w:rsidR="007406B2" w:rsidRPr="00B34BE7" w:rsidRDefault="007406B2" w:rsidP="007406B2">
      <w:pPr>
        <w:spacing w:after="0" w:line="240" w:lineRule="auto"/>
        <w:ind w:left="567" w:right="616"/>
        <w:jc w:val="both"/>
        <w:rPr>
          <w:rFonts w:ascii="Times New Roman" w:eastAsia="Times New Roman" w:hAnsi="Times New Roman" w:cs="Times New Roman"/>
          <w:b/>
          <w:i/>
          <w:lang w:eastAsia="es-MX"/>
        </w:rPr>
      </w:pPr>
    </w:p>
    <w:p w14:paraId="427E02F2" w14:textId="77777777" w:rsidR="007406B2" w:rsidRPr="00B34BE7" w:rsidRDefault="007406B2" w:rsidP="007406B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Quinto.</w:t>
      </w:r>
      <w:r w:rsidRPr="00B34BE7">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743D98C" w14:textId="77777777" w:rsidR="007406B2" w:rsidRPr="00B34BE7" w:rsidRDefault="007406B2" w:rsidP="007406B2">
      <w:pPr>
        <w:spacing w:after="0" w:line="240" w:lineRule="auto"/>
        <w:ind w:left="567" w:right="616"/>
        <w:jc w:val="both"/>
        <w:rPr>
          <w:rFonts w:ascii="Times New Roman" w:eastAsia="Times New Roman" w:hAnsi="Times New Roman" w:cs="Times New Roman"/>
          <w:b/>
          <w:i/>
          <w:lang w:eastAsia="es-MX"/>
        </w:rPr>
      </w:pPr>
    </w:p>
    <w:p w14:paraId="00FDD5AF" w14:textId="77777777" w:rsidR="007406B2" w:rsidRPr="00B34BE7" w:rsidRDefault="007406B2" w:rsidP="007406B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Sexto.</w:t>
      </w:r>
      <w:r w:rsidRPr="00B34BE7">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4FB5DF0" w14:textId="77777777" w:rsidR="007406B2" w:rsidRPr="00B34BE7" w:rsidRDefault="007406B2" w:rsidP="007406B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14:paraId="5A4F7EFA" w14:textId="77777777" w:rsidR="007406B2" w:rsidRPr="00B34BE7" w:rsidRDefault="007406B2" w:rsidP="007406B2">
      <w:pPr>
        <w:spacing w:after="0" w:line="240" w:lineRule="auto"/>
        <w:ind w:left="567" w:right="616"/>
        <w:jc w:val="both"/>
        <w:rPr>
          <w:rFonts w:ascii="Times New Roman" w:eastAsia="Times New Roman" w:hAnsi="Times New Roman" w:cs="Times New Roman"/>
          <w:b/>
          <w:i/>
          <w:lang w:eastAsia="es-MX"/>
        </w:rPr>
      </w:pPr>
    </w:p>
    <w:p w14:paraId="36C72A67" w14:textId="77777777" w:rsidR="007406B2" w:rsidRPr="00B34BE7" w:rsidRDefault="007406B2" w:rsidP="007406B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Séptimo.</w:t>
      </w:r>
      <w:r w:rsidRPr="00B34BE7">
        <w:rPr>
          <w:rFonts w:ascii="Times New Roman" w:eastAsia="Times New Roman" w:hAnsi="Times New Roman" w:cs="Times New Roman"/>
          <w:i/>
          <w:lang w:eastAsia="es-MX"/>
        </w:rPr>
        <w:t xml:space="preserve"> La clasificación de la información se llevará a cabo en el momento en que:</w:t>
      </w:r>
    </w:p>
    <w:p w14:paraId="11B29108" w14:textId="77777777" w:rsidR="007406B2" w:rsidRPr="00B34BE7" w:rsidRDefault="007406B2" w:rsidP="007406B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w:t>
      </w:r>
      <w:r w:rsidRPr="00B34BE7">
        <w:rPr>
          <w:rFonts w:ascii="Times New Roman" w:eastAsia="Times New Roman" w:hAnsi="Times New Roman" w:cs="Times New Roman"/>
          <w:i/>
          <w:lang w:eastAsia="es-MX"/>
        </w:rPr>
        <w:t xml:space="preserve"> Se reciba una solicitud de acceso a la información;</w:t>
      </w:r>
    </w:p>
    <w:p w14:paraId="0A728AB2" w14:textId="77777777" w:rsidR="007406B2" w:rsidRPr="00B34BE7" w:rsidRDefault="007406B2" w:rsidP="007406B2">
      <w:pPr>
        <w:spacing w:after="0" w:line="240" w:lineRule="auto"/>
        <w:ind w:left="567" w:right="616"/>
        <w:jc w:val="both"/>
        <w:rPr>
          <w:rFonts w:ascii="Times New Roman" w:eastAsia="Times New Roman" w:hAnsi="Times New Roman" w:cs="Times New Roman"/>
          <w:b/>
          <w:i/>
          <w:lang w:eastAsia="es-MX"/>
        </w:rPr>
      </w:pPr>
    </w:p>
    <w:p w14:paraId="673F7746" w14:textId="77777777" w:rsidR="007406B2" w:rsidRPr="00B34BE7" w:rsidRDefault="007406B2" w:rsidP="007406B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II.</w:t>
      </w:r>
      <w:r w:rsidRPr="00B34BE7">
        <w:rPr>
          <w:rFonts w:ascii="Times New Roman" w:eastAsia="Times New Roman" w:hAnsi="Times New Roman" w:cs="Times New Roman"/>
          <w:i/>
          <w:lang w:eastAsia="es-MX"/>
        </w:rPr>
        <w:t xml:space="preserve"> Se determine mediante resolución de autoridad competente, o</w:t>
      </w:r>
    </w:p>
    <w:p w14:paraId="08CFA382" w14:textId="77777777" w:rsidR="007406B2" w:rsidRPr="00B34BE7" w:rsidRDefault="007406B2" w:rsidP="007406B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III.</w:t>
      </w:r>
      <w:r w:rsidRPr="00B34BE7">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14:paraId="20C054FF" w14:textId="77777777" w:rsidR="007406B2" w:rsidRPr="00B34BE7" w:rsidRDefault="007406B2" w:rsidP="007406B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0D8978E8" w14:textId="77777777" w:rsidR="007406B2" w:rsidRPr="00B34BE7" w:rsidRDefault="007406B2" w:rsidP="007406B2">
      <w:pPr>
        <w:spacing w:after="0" w:line="240" w:lineRule="auto"/>
        <w:ind w:left="567" w:right="616"/>
        <w:jc w:val="both"/>
        <w:rPr>
          <w:rFonts w:ascii="Times New Roman" w:eastAsia="Times New Roman" w:hAnsi="Times New Roman" w:cs="Times New Roman"/>
          <w:b/>
          <w:i/>
          <w:lang w:eastAsia="es-MX"/>
        </w:rPr>
      </w:pPr>
    </w:p>
    <w:p w14:paraId="6DF00D95" w14:textId="77777777" w:rsidR="007406B2" w:rsidRPr="00B34BE7" w:rsidRDefault="007406B2" w:rsidP="007406B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Octavo.</w:t>
      </w:r>
      <w:r w:rsidRPr="00B34BE7">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D45FAE6" w14:textId="77777777" w:rsidR="007406B2" w:rsidRPr="00B34BE7" w:rsidRDefault="007406B2" w:rsidP="007406B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70B72770" w14:textId="77777777" w:rsidR="007406B2" w:rsidRPr="00B34BE7" w:rsidRDefault="007406B2" w:rsidP="007406B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14:paraId="3D70E461" w14:textId="77777777" w:rsidR="007406B2" w:rsidRPr="00B34BE7" w:rsidRDefault="007406B2" w:rsidP="007406B2">
      <w:pPr>
        <w:spacing w:after="0" w:line="240" w:lineRule="auto"/>
        <w:ind w:left="567" w:right="616"/>
        <w:jc w:val="both"/>
        <w:rPr>
          <w:rFonts w:ascii="Times New Roman" w:eastAsia="Times New Roman" w:hAnsi="Times New Roman" w:cs="Times New Roman"/>
          <w:i/>
          <w:lang w:eastAsia="es-MX"/>
        </w:rPr>
      </w:pPr>
    </w:p>
    <w:p w14:paraId="2EF63E46" w14:textId="77777777" w:rsidR="007406B2" w:rsidRPr="00B34BE7" w:rsidRDefault="007406B2" w:rsidP="007406B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37BFBF86" w14:textId="77777777" w:rsidR="007406B2" w:rsidRPr="00B34BE7" w:rsidRDefault="007406B2" w:rsidP="007406B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14:paraId="52234514" w14:textId="77777777" w:rsidR="007406B2" w:rsidRPr="00B34BE7" w:rsidRDefault="007406B2" w:rsidP="007406B2">
      <w:pPr>
        <w:spacing w:after="0" w:line="240" w:lineRule="auto"/>
        <w:ind w:left="567" w:right="616"/>
        <w:jc w:val="both"/>
        <w:rPr>
          <w:rFonts w:ascii="Times New Roman" w:eastAsia="Times New Roman" w:hAnsi="Times New Roman" w:cs="Times New Roman"/>
          <w:b/>
          <w:i/>
          <w:lang w:eastAsia="es-MX"/>
        </w:rPr>
      </w:pPr>
    </w:p>
    <w:p w14:paraId="2E1E0275" w14:textId="77777777" w:rsidR="007406B2" w:rsidRPr="00B34BE7" w:rsidRDefault="007406B2" w:rsidP="007406B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Noveno.</w:t>
      </w:r>
      <w:r w:rsidRPr="00B34BE7">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0511573" w14:textId="77777777" w:rsidR="007406B2" w:rsidRPr="00B34BE7" w:rsidRDefault="007406B2" w:rsidP="007406B2">
      <w:pPr>
        <w:spacing w:after="0" w:line="240" w:lineRule="auto"/>
        <w:ind w:left="567" w:right="616"/>
        <w:jc w:val="both"/>
        <w:rPr>
          <w:rFonts w:ascii="Times New Roman" w:eastAsia="Times New Roman" w:hAnsi="Times New Roman" w:cs="Times New Roman"/>
          <w:b/>
          <w:i/>
          <w:lang w:eastAsia="es-MX"/>
        </w:rPr>
      </w:pPr>
    </w:p>
    <w:p w14:paraId="51B0B98A" w14:textId="77777777" w:rsidR="007406B2" w:rsidRPr="00B34BE7" w:rsidRDefault="007406B2" w:rsidP="007406B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Décimo.</w:t>
      </w:r>
      <w:r w:rsidRPr="00B34BE7">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3CAB808" w14:textId="77777777" w:rsidR="007406B2" w:rsidRPr="00B34BE7" w:rsidRDefault="007406B2" w:rsidP="007406B2">
      <w:pPr>
        <w:spacing w:after="0" w:line="240" w:lineRule="auto"/>
        <w:ind w:left="567" w:right="616"/>
        <w:jc w:val="both"/>
        <w:rPr>
          <w:rFonts w:ascii="Times New Roman" w:eastAsia="Times New Roman" w:hAnsi="Times New Roman" w:cs="Times New Roman"/>
          <w:i/>
          <w:lang w:eastAsia="es-MX"/>
        </w:rPr>
      </w:pPr>
    </w:p>
    <w:p w14:paraId="1302B6AB" w14:textId="77777777" w:rsidR="007406B2" w:rsidRPr="00B34BE7" w:rsidRDefault="007406B2" w:rsidP="007406B2">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14:paraId="6A267497" w14:textId="77777777" w:rsidR="007406B2" w:rsidRPr="00B34BE7" w:rsidRDefault="007406B2" w:rsidP="007406B2">
      <w:pPr>
        <w:spacing w:after="0" w:line="240" w:lineRule="auto"/>
        <w:ind w:left="567" w:right="616"/>
        <w:jc w:val="both"/>
        <w:rPr>
          <w:rFonts w:ascii="Times New Roman" w:eastAsia="Times New Roman" w:hAnsi="Times New Roman" w:cs="Times New Roman"/>
          <w:b/>
          <w:i/>
          <w:lang w:eastAsia="es-MX"/>
        </w:rPr>
      </w:pPr>
    </w:p>
    <w:p w14:paraId="6053C714" w14:textId="77777777" w:rsidR="007406B2" w:rsidRPr="00B34BE7" w:rsidRDefault="007406B2" w:rsidP="007406B2">
      <w:pPr>
        <w:spacing w:after="0" w:line="240" w:lineRule="auto"/>
        <w:ind w:left="567" w:right="616"/>
        <w:jc w:val="both"/>
        <w:rPr>
          <w:rFonts w:ascii="Times New Roman" w:eastAsia="Times New Roman" w:hAnsi="Times New Roman" w:cs="Times New Roman"/>
          <w:b/>
          <w:sz w:val="24"/>
          <w:szCs w:val="24"/>
          <w:lang w:eastAsia="es-MX"/>
        </w:rPr>
      </w:pPr>
      <w:r w:rsidRPr="00B34BE7">
        <w:rPr>
          <w:rFonts w:ascii="Times New Roman" w:eastAsia="Times New Roman" w:hAnsi="Times New Roman" w:cs="Times New Roman"/>
          <w:b/>
          <w:i/>
          <w:lang w:eastAsia="es-MX"/>
        </w:rPr>
        <w:t>Décimo primero.</w:t>
      </w:r>
      <w:r w:rsidRPr="00B34BE7">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34BE7">
        <w:rPr>
          <w:rFonts w:ascii="Times New Roman" w:eastAsia="Times New Roman" w:hAnsi="Times New Roman" w:cs="Times New Roman"/>
          <w:b/>
          <w:i/>
          <w:lang w:eastAsia="es-MX"/>
        </w:rPr>
        <w:t>”</w:t>
      </w:r>
    </w:p>
    <w:p w14:paraId="09093EA2" w14:textId="77777777" w:rsidR="007406B2" w:rsidRPr="00B34BE7" w:rsidRDefault="007406B2" w:rsidP="007406B2">
      <w:pPr>
        <w:spacing w:after="0" w:line="360" w:lineRule="auto"/>
        <w:jc w:val="both"/>
        <w:rPr>
          <w:rFonts w:ascii="Palatino Linotype" w:eastAsia="Times New Roman" w:hAnsi="Palatino Linotype" w:cs="Arial"/>
          <w:i/>
          <w:sz w:val="24"/>
          <w:szCs w:val="24"/>
          <w:lang w:eastAsia="es-MX"/>
        </w:rPr>
      </w:pPr>
    </w:p>
    <w:p w14:paraId="42B483B3"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B34BE7">
        <w:rPr>
          <w:rFonts w:ascii="Palatino Linotype" w:eastAsia="Times New Roman" w:hAnsi="Palatino Linotype" w:cs="Times New Roman"/>
          <w:sz w:val="24"/>
          <w:szCs w:val="24"/>
          <w:lang w:val="es-ES_tradnl" w:eastAsia="es-ES"/>
        </w:rPr>
        <w:t>el Sujeto Obligado</w:t>
      </w:r>
      <w:r w:rsidRPr="00B34BE7">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22D425F" w14:textId="77777777" w:rsidR="007406B2" w:rsidRPr="00B34BE7" w:rsidRDefault="007406B2" w:rsidP="007406B2"/>
    <w:p w14:paraId="3D57EFE8"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lastRenderedPageBreak/>
        <w:t>Por tanto, la fundamentación y motivación consiste en la obligación que tiene todo ente público de expresar los preceptos jurídicos aplicables al asunto motivo del acto y las razones o argumentos de su actuar.</w:t>
      </w:r>
    </w:p>
    <w:p w14:paraId="719B765D" w14:textId="77777777" w:rsidR="007406B2" w:rsidRPr="00B34BE7" w:rsidRDefault="007406B2" w:rsidP="007406B2">
      <w:pPr>
        <w:pStyle w:val="Sinespaciado"/>
      </w:pPr>
    </w:p>
    <w:p w14:paraId="7418BAE1"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73C6358F" w14:textId="77777777" w:rsidR="007406B2" w:rsidRPr="00B34BE7" w:rsidRDefault="007406B2" w:rsidP="007406B2"/>
    <w:p w14:paraId="1601977A" w14:textId="77777777" w:rsidR="007406B2" w:rsidRPr="00B34BE7" w:rsidRDefault="007406B2" w:rsidP="007406B2">
      <w:pPr>
        <w:spacing w:after="0" w:line="240" w:lineRule="auto"/>
        <w:ind w:left="567" w:right="616"/>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 xml:space="preserve">FUNDAMENTACIÓN Y MOTIVACIÓN. </w:t>
      </w:r>
      <w:r w:rsidRPr="00B34BE7">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61CE5C8" w14:textId="77777777" w:rsidR="007406B2" w:rsidRPr="00B34BE7" w:rsidRDefault="007406B2" w:rsidP="007406B2">
      <w:pPr>
        <w:spacing w:after="0" w:line="240" w:lineRule="auto"/>
        <w:ind w:left="567" w:right="616"/>
        <w:jc w:val="both"/>
        <w:rPr>
          <w:rFonts w:ascii="Palatino Linotype" w:eastAsia="Times New Roman" w:hAnsi="Palatino Linotype" w:cs="Times New Roman"/>
          <w:i/>
          <w:lang w:eastAsia="es-ES"/>
        </w:rPr>
      </w:pPr>
    </w:p>
    <w:p w14:paraId="2DA807EB" w14:textId="77777777" w:rsidR="007406B2" w:rsidRPr="00B34BE7" w:rsidRDefault="007406B2" w:rsidP="007406B2">
      <w:pPr>
        <w:pStyle w:val="Sinespaciado"/>
      </w:pPr>
    </w:p>
    <w:p w14:paraId="2244892E"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A4F7623"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574010C" w14:textId="77777777" w:rsidR="007406B2" w:rsidRPr="00B34BE7" w:rsidRDefault="007406B2" w:rsidP="007406B2">
      <w:pPr>
        <w:pStyle w:val="Sinespaciado"/>
      </w:pPr>
    </w:p>
    <w:p w14:paraId="1E58E528" w14:textId="77777777" w:rsidR="007406B2" w:rsidRPr="00B34BE7" w:rsidRDefault="007406B2" w:rsidP="007406B2">
      <w:pPr>
        <w:spacing w:after="0" w:line="240" w:lineRule="auto"/>
        <w:ind w:left="567" w:right="616"/>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B34BE7">
        <w:rPr>
          <w:rFonts w:ascii="Palatino Linotype" w:eastAsia="Times New Roman" w:hAnsi="Palatino Linotype" w:cs="Times New Roman"/>
          <w:i/>
          <w:lang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w:t>
      </w:r>
      <w:r w:rsidRPr="00B34BE7">
        <w:rPr>
          <w:rFonts w:ascii="Palatino Linotype" w:eastAsia="Times New Roman" w:hAnsi="Palatino Linotype" w:cs="Times New Roman"/>
          <w:i/>
          <w:lang w:eastAsia="es-ES"/>
        </w:rPr>
        <w:lastRenderedPageBreak/>
        <w:t>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35BE10F"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eastAsia="es-ES"/>
        </w:rPr>
      </w:pPr>
    </w:p>
    <w:p w14:paraId="06D5D8C4"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4E98249"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eastAsia="es-ES"/>
        </w:rPr>
      </w:pPr>
    </w:p>
    <w:p w14:paraId="1D38155F"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B34BE7">
        <w:rPr>
          <w:rFonts w:ascii="Palatino Linotype" w:eastAsia="Times New Roman" w:hAnsi="Palatino Linotype" w:cs="Times New Roman"/>
          <w:b/>
          <w:sz w:val="24"/>
          <w:szCs w:val="24"/>
          <w:lang w:val="es-ES" w:eastAsia="es-ES"/>
        </w:rPr>
        <w:t xml:space="preserve"> </w:t>
      </w:r>
      <w:r w:rsidRPr="00B34BE7">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B9891BE" w14:textId="77777777" w:rsidR="007406B2" w:rsidRPr="00B34BE7" w:rsidRDefault="007406B2" w:rsidP="007406B2">
      <w:pPr>
        <w:spacing w:after="0" w:line="360" w:lineRule="auto"/>
        <w:jc w:val="both"/>
        <w:rPr>
          <w:rFonts w:ascii="Palatino Linotype" w:eastAsia="Times New Roman" w:hAnsi="Palatino Linotype" w:cs="Times New Roman"/>
          <w:sz w:val="24"/>
          <w:szCs w:val="24"/>
          <w:lang w:val="es-ES" w:eastAsia="es-ES"/>
        </w:rPr>
      </w:pPr>
    </w:p>
    <w:p w14:paraId="771BCA49" w14:textId="77777777" w:rsidR="007406B2" w:rsidRPr="00B34BE7" w:rsidRDefault="007406B2" w:rsidP="007406B2">
      <w:pPr>
        <w:pStyle w:val="Prrafodelista"/>
        <w:numPr>
          <w:ilvl w:val="0"/>
          <w:numId w:val="1"/>
        </w:numPr>
        <w:autoSpaceDE w:val="0"/>
        <w:autoSpaceDN w:val="0"/>
        <w:adjustRightInd w:val="0"/>
        <w:spacing w:line="360" w:lineRule="auto"/>
        <w:jc w:val="both"/>
        <w:rPr>
          <w:rFonts w:ascii="Palatino Linotype" w:hAnsi="Palatino Linotype"/>
          <w:b/>
          <w:i/>
          <w:sz w:val="28"/>
          <w:u w:val="single"/>
        </w:rPr>
      </w:pPr>
      <w:r w:rsidRPr="00B34BE7">
        <w:rPr>
          <w:rFonts w:ascii="Palatino Linotype" w:hAnsi="Palatino Linotype"/>
          <w:b/>
          <w:i/>
          <w:sz w:val="28"/>
          <w:u w:val="single"/>
        </w:rPr>
        <w:t xml:space="preserve">Vista a los Órganos de Control Interno. </w:t>
      </w:r>
    </w:p>
    <w:p w14:paraId="002C4F6E" w14:textId="77777777" w:rsidR="007406B2" w:rsidRPr="00B34BE7" w:rsidRDefault="007406B2" w:rsidP="007406B2">
      <w:pPr>
        <w:spacing w:after="0" w:line="360" w:lineRule="auto"/>
        <w:contextualSpacing/>
        <w:jc w:val="both"/>
        <w:rPr>
          <w:rFonts w:ascii="Palatino Linotype" w:eastAsia="MS Mincho" w:hAnsi="Palatino Linotype" w:cs="Times New Roman"/>
          <w:sz w:val="24"/>
          <w:szCs w:val="24"/>
          <w:lang w:val="es-ES_tradnl" w:eastAsia="es-ES"/>
        </w:rPr>
      </w:pPr>
      <w:r w:rsidRPr="00B34BE7">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B34BE7">
        <w:rPr>
          <w:rFonts w:ascii="Palatino Linotype" w:eastAsia="MS Mincho" w:hAnsi="Palatino Linotype" w:cs="Times New Roman"/>
          <w:b/>
          <w:sz w:val="24"/>
          <w:szCs w:val="24"/>
          <w:lang w:val="es-ES_tradnl" w:eastAsia="es-ES"/>
        </w:rPr>
        <w:t>Sujeto Obligado</w:t>
      </w:r>
      <w:r w:rsidRPr="00B34BE7">
        <w:rPr>
          <w:rFonts w:ascii="Palatino Linotype" w:eastAsia="MS Mincho" w:hAnsi="Palatino Linotype" w:cs="Times New Roman"/>
          <w:sz w:val="24"/>
          <w:szCs w:val="24"/>
          <w:lang w:val="es-ES_tradnl" w:eastAsia="es-ES"/>
        </w:rPr>
        <w:t>.</w:t>
      </w:r>
    </w:p>
    <w:p w14:paraId="3EEFDAA5" w14:textId="77777777" w:rsidR="007406B2" w:rsidRPr="00B34BE7" w:rsidRDefault="007406B2" w:rsidP="007406B2">
      <w:pPr>
        <w:spacing w:before="240" w:after="240" w:line="360" w:lineRule="auto"/>
        <w:contextualSpacing/>
        <w:jc w:val="both"/>
        <w:rPr>
          <w:rFonts w:ascii="Palatino Linotype" w:eastAsia="MS Mincho" w:hAnsi="Palatino Linotype"/>
          <w:sz w:val="24"/>
        </w:rPr>
      </w:pPr>
    </w:p>
    <w:p w14:paraId="12A3C1D0" w14:textId="77777777" w:rsidR="007406B2" w:rsidRPr="00B34BE7" w:rsidRDefault="007406B2" w:rsidP="007406B2">
      <w:pPr>
        <w:spacing w:before="240" w:after="240" w:line="360" w:lineRule="auto"/>
        <w:contextualSpacing/>
        <w:jc w:val="both"/>
        <w:rPr>
          <w:rFonts w:ascii="Palatino Linotype" w:eastAsia="MS Mincho" w:hAnsi="Palatino Linotype"/>
          <w:sz w:val="24"/>
        </w:rPr>
      </w:pPr>
      <w:r w:rsidRPr="00B34BE7">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2F4F1092" w14:textId="77777777" w:rsidR="007406B2" w:rsidRPr="00B34BE7" w:rsidRDefault="007406B2" w:rsidP="007406B2">
      <w:pPr>
        <w:spacing w:before="240" w:after="240" w:line="360" w:lineRule="auto"/>
        <w:contextualSpacing/>
        <w:jc w:val="both"/>
        <w:rPr>
          <w:rFonts w:ascii="Palatino Linotype" w:eastAsia="MS Mincho" w:hAnsi="Palatino Linotype"/>
          <w:sz w:val="16"/>
        </w:rPr>
      </w:pPr>
    </w:p>
    <w:p w14:paraId="073B79E0" w14:textId="77777777" w:rsidR="007406B2" w:rsidRPr="00B34BE7" w:rsidRDefault="007406B2" w:rsidP="007406B2">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36.</w:t>
      </w:r>
      <w:r w:rsidRPr="00B34BE7">
        <w:rPr>
          <w:rFonts w:ascii="Palatino Linotype" w:eastAsia="MS Mincho" w:hAnsi="Palatino Linotype" w:cs="Times New Roman"/>
          <w:i/>
        </w:rPr>
        <w:t xml:space="preserve"> El Instituto tendrá, en el ámbito de su competencia, las siguientes atribuciones:</w:t>
      </w:r>
    </w:p>
    <w:p w14:paraId="0FBF28C5" w14:textId="77777777" w:rsidR="007406B2" w:rsidRPr="00B34BE7" w:rsidRDefault="007406B2" w:rsidP="007406B2">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338BCF5B" w14:textId="77777777" w:rsidR="007406B2" w:rsidRPr="00B34BE7" w:rsidRDefault="007406B2" w:rsidP="007406B2">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 xml:space="preserve">X. Hacer del conocimiento del órgano de control interno o equivalente de cada Sujeto Obligado las infracciones a esta Ley; </w:t>
      </w:r>
    </w:p>
    <w:p w14:paraId="159E9BF8" w14:textId="77777777" w:rsidR="007406B2" w:rsidRPr="00B34BE7" w:rsidRDefault="007406B2" w:rsidP="007406B2">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00D23EA2" w14:textId="77777777" w:rsidR="007406B2" w:rsidRPr="00B34BE7" w:rsidRDefault="007406B2" w:rsidP="007406B2">
      <w:pPr>
        <w:spacing w:before="240" w:after="240" w:line="360" w:lineRule="auto"/>
        <w:contextualSpacing/>
        <w:jc w:val="both"/>
        <w:rPr>
          <w:rFonts w:ascii="Palatino Linotype" w:eastAsia="MS Mincho" w:hAnsi="Palatino Linotype"/>
          <w:sz w:val="16"/>
        </w:rPr>
      </w:pPr>
    </w:p>
    <w:p w14:paraId="1CB96F8C" w14:textId="77777777" w:rsidR="007406B2" w:rsidRPr="00B34BE7" w:rsidRDefault="007406B2" w:rsidP="007406B2">
      <w:pPr>
        <w:spacing w:before="240" w:after="240" w:line="360" w:lineRule="auto"/>
        <w:contextualSpacing/>
        <w:jc w:val="both"/>
        <w:rPr>
          <w:rFonts w:ascii="Palatino Linotype" w:eastAsia="MS Mincho" w:hAnsi="Palatino Linotype" w:cs="Arial"/>
          <w:sz w:val="24"/>
        </w:rPr>
      </w:pPr>
      <w:r w:rsidRPr="00B34BE7">
        <w:rPr>
          <w:rFonts w:ascii="Palatino Linotype" w:eastAsia="MS Mincho" w:hAnsi="Palatino Linotype"/>
          <w:sz w:val="24"/>
        </w:rPr>
        <w:t xml:space="preserve">Asimismo, este Pleno hará del conocimiento del órgano de control de este Instituto de las infracciones en que el </w:t>
      </w:r>
      <w:r w:rsidRPr="00B34BE7">
        <w:rPr>
          <w:rFonts w:ascii="Palatino Linotype" w:eastAsia="MS Mincho" w:hAnsi="Palatino Linotype"/>
          <w:b/>
          <w:sz w:val="24"/>
        </w:rPr>
        <w:t>Sujeto Obligado</w:t>
      </w:r>
      <w:r w:rsidRPr="00B34BE7">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B34BE7">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10F90529" w14:textId="77777777" w:rsidR="007406B2" w:rsidRPr="00B34BE7" w:rsidRDefault="007406B2" w:rsidP="007406B2">
      <w:pPr>
        <w:spacing w:before="240" w:after="240" w:line="360" w:lineRule="auto"/>
        <w:contextualSpacing/>
        <w:jc w:val="both"/>
        <w:rPr>
          <w:rFonts w:ascii="Palatino Linotype" w:eastAsia="MS Mincho" w:hAnsi="Palatino Linotype" w:cs="Arial"/>
          <w:sz w:val="24"/>
        </w:rPr>
      </w:pPr>
    </w:p>
    <w:p w14:paraId="3C47B6D2" w14:textId="77777777" w:rsidR="007406B2" w:rsidRPr="00B34BE7" w:rsidRDefault="007406B2" w:rsidP="007406B2">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190.</w:t>
      </w:r>
      <w:r w:rsidRPr="00B34BE7">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63D6BF9" w14:textId="77777777" w:rsidR="007406B2" w:rsidRPr="00B34BE7" w:rsidRDefault="007406B2" w:rsidP="007406B2">
      <w:pPr>
        <w:spacing w:line="240" w:lineRule="auto"/>
        <w:ind w:left="567" w:right="567"/>
        <w:contextualSpacing/>
        <w:jc w:val="both"/>
        <w:rPr>
          <w:rFonts w:ascii="Palatino Linotype" w:eastAsia="MS Mincho" w:hAnsi="Palatino Linotype" w:cs="Times New Roman"/>
          <w:i/>
        </w:rPr>
      </w:pPr>
    </w:p>
    <w:p w14:paraId="1D63EACD" w14:textId="77777777" w:rsidR="007406B2" w:rsidRPr="00B34BE7" w:rsidRDefault="007406B2" w:rsidP="007406B2">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222.</w:t>
      </w:r>
      <w:r w:rsidRPr="00B34BE7">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1D338EEB" w14:textId="77777777" w:rsidR="007406B2" w:rsidRPr="00B34BE7" w:rsidRDefault="007406B2" w:rsidP="007406B2">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5DFE9C0B" w14:textId="77777777" w:rsidR="007406B2" w:rsidRPr="00B34BE7" w:rsidRDefault="007406B2" w:rsidP="007406B2">
      <w:pPr>
        <w:spacing w:line="240" w:lineRule="auto"/>
        <w:ind w:left="567" w:right="567"/>
        <w:contextualSpacing/>
        <w:jc w:val="both"/>
        <w:rPr>
          <w:rFonts w:ascii="Palatino Linotype" w:eastAsia="MS Mincho" w:hAnsi="Palatino Linotype" w:cs="Times New Roman"/>
          <w:b/>
          <w:i/>
        </w:rPr>
      </w:pPr>
      <w:r w:rsidRPr="00B34BE7">
        <w:rPr>
          <w:rFonts w:ascii="Palatino Linotype" w:eastAsia="MS Mincho" w:hAnsi="Palatino Linotype" w:cs="Times New Roman"/>
          <w:b/>
          <w:i/>
        </w:rPr>
        <w:t xml:space="preserve">I. Cualquier acto u </w:t>
      </w:r>
      <w:r w:rsidRPr="00B34BE7">
        <w:rPr>
          <w:rFonts w:ascii="Palatino Linotype" w:eastAsia="MS Mincho" w:hAnsi="Palatino Linotype" w:cs="Times New Roman"/>
          <w:b/>
          <w:i/>
          <w:u w:val="single"/>
        </w:rPr>
        <w:t>omisión</w:t>
      </w:r>
      <w:r w:rsidRPr="00B34BE7">
        <w:rPr>
          <w:rFonts w:ascii="Palatino Linotype" w:eastAsia="MS Mincho" w:hAnsi="Palatino Linotype" w:cs="Times New Roman"/>
          <w:b/>
          <w:i/>
        </w:rPr>
        <w:t xml:space="preserve"> que provoque la suspensión o deficiencia en la atención de las solicitudes de información;</w:t>
      </w:r>
    </w:p>
    <w:p w14:paraId="0BB54790" w14:textId="77777777" w:rsidR="007406B2" w:rsidRPr="00B34BE7" w:rsidRDefault="007406B2" w:rsidP="007406B2">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u w:val="single"/>
        </w:rPr>
        <w:t>II. La falta de respuesta a las solicitudes de información en los plazos señalados en la normatividad aplicable</w:t>
      </w:r>
      <w:r w:rsidRPr="00B34BE7">
        <w:rPr>
          <w:rFonts w:ascii="Palatino Linotype" w:eastAsia="MS Mincho" w:hAnsi="Palatino Linotype" w:cs="Times New Roman"/>
          <w:i/>
        </w:rPr>
        <w:t>;</w:t>
      </w:r>
    </w:p>
    <w:p w14:paraId="44871290" w14:textId="77777777" w:rsidR="007406B2" w:rsidRPr="00B34BE7" w:rsidRDefault="007406B2" w:rsidP="007406B2">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0CE00172" w14:textId="77777777" w:rsidR="007406B2" w:rsidRPr="00B34BE7" w:rsidRDefault="007406B2" w:rsidP="007406B2">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223.</w:t>
      </w:r>
      <w:r w:rsidRPr="00B34BE7">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08A431CF" w14:textId="77777777" w:rsidR="007406B2" w:rsidRDefault="007406B2" w:rsidP="007406B2">
      <w:pPr>
        <w:spacing w:before="240" w:after="240" w:line="360" w:lineRule="auto"/>
        <w:contextualSpacing/>
        <w:jc w:val="both"/>
        <w:rPr>
          <w:rFonts w:ascii="Palatino Linotype" w:eastAsia="Calibri" w:hAnsi="Palatino Linotype" w:cs="Arial"/>
          <w:color w:val="000000"/>
          <w:sz w:val="24"/>
          <w:lang w:eastAsia="es-MX"/>
        </w:rPr>
      </w:pPr>
    </w:p>
    <w:p w14:paraId="1E1778F1" w14:textId="77777777" w:rsidR="007406B2" w:rsidRPr="00B34BE7" w:rsidRDefault="007406B2" w:rsidP="007406B2">
      <w:pPr>
        <w:spacing w:before="240" w:after="240" w:line="360" w:lineRule="auto"/>
        <w:contextualSpacing/>
        <w:jc w:val="both"/>
        <w:rPr>
          <w:rFonts w:ascii="Palatino Linotype" w:eastAsia="Calibri" w:hAnsi="Palatino Linotype" w:cs="Arial"/>
          <w:color w:val="000000"/>
          <w:sz w:val="24"/>
          <w:lang w:eastAsia="es-MX"/>
        </w:rPr>
      </w:pPr>
    </w:p>
    <w:p w14:paraId="05876582" w14:textId="77777777" w:rsidR="007406B2" w:rsidRDefault="007406B2" w:rsidP="007406B2">
      <w:pPr>
        <w:spacing w:before="240" w:after="240" w:line="360" w:lineRule="auto"/>
        <w:contextualSpacing/>
        <w:jc w:val="both"/>
        <w:rPr>
          <w:rFonts w:ascii="Palatino Linotype" w:hAnsi="Palatino Linotype" w:cs="Arial"/>
          <w:color w:val="222222"/>
          <w:sz w:val="24"/>
          <w:lang w:eastAsia="es-MX"/>
        </w:rPr>
      </w:pPr>
      <w:r w:rsidRPr="00B34BE7">
        <w:rPr>
          <w:rFonts w:ascii="Palatino Linotype" w:eastAsia="Calibri" w:hAnsi="Palatino Linotype" w:cs="Arial"/>
          <w:color w:val="000000"/>
          <w:sz w:val="24"/>
          <w:lang w:eastAsia="es-MX"/>
        </w:rPr>
        <w:t xml:space="preserve">Por lo que es menester en este asunto, </w:t>
      </w:r>
      <w:r w:rsidRPr="00B34BE7">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B34BE7">
        <w:rPr>
          <w:rFonts w:ascii="Palatino Linotype" w:hAnsi="Palatino Linotype" w:cs="Arial"/>
          <w:color w:val="222222"/>
          <w:sz w:val="24"/>
          <w:lang w:eastAsia="es-MX"/>
        </w:rPr>
        <w:lastRenderedPageBreak/>
        <w:t>procedimiento de responsabilidad respectivo, cuyo resultado deberá de ser informado al Instituto.</w:t>
      </w:r>
    </w:p>
    <w:p w14:paraId="364DE94B" w14:textId="77777777" w:rsidR="007406B2" w:rsidRDefault="007406B2" w:rsidP="007406B2">
      <w:pPr>
        <w:spacing w:before="240" w:after="240" w:line="360" w:lineRule="auto"/>
        <w:contextualSpacing/>
        <w:jc w:val="both"/>
        <w:rPr>
          <w:rFonts w:ascii="Palatino Linotype" w:hAnsi="Palatino Linotype" w:cs="Arial"/>
          <w:color w:val="222222"/>
          <w:sz w:val="24"/>
          <w:lang w:eastAsia="es-MX"/>
        </w:rPr>
      </w:pPr>
    </w:p>
    <w:p w14:paraId="65FBBD82" w14:textId="77777777" w:rsidR="007406B2" w:rsidRDefault="007406B2" w:rsidP="007406B2">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eastAsia="es-ES"/>
        </w:rPr>
        <w:t xml:space="preserve">Finalmente, </w:t>
      </w:r>
      <w:r>
        <w:rPr>
          <w:rFonts w:ascii="Palatino Linotype" w:eastAsia="Times New Roman" w:hAnsi="Palatino Linotype" w:cs="Arial"/>
          <w:sz w:val="24"/>
          <w:szCs w:val="24"/>
          <w:lang w:val="es-ES" w:eastAsia="es-ES"/>
        </w:rPr>
        <w:t xml:space="preserve">no pasa desapercibido para este Órgano Garante, que de la solicitud de información, se desprende la naturaleza de las obligaciones comunes de los </w:t>
      </w:r>
      <w:r>
        <w:rPr>
          <w:rFonts w:ascii="Palatino Linotype" w:eastAsia="Times New Roman" w:hAnsi="Palatino Linotype" w:cs="Arial"/>
          <w:b/>
          <w:sz w:val="24"/>
          <w:szCs w:val="24"/>
          <w:lang w:val="es-ES" w:eastAsia="es-ES"/>
        </w:rPr>
        <w:t>sujetos obligados</w:t>
      </w:r>
      <w:r>
        <w:rPr>
          <w:rFonts w:ascii="Palatino Linotype" w:eastAsia="Times New Roman" w:hAnsi="Palatino Linotype" w:cs="Arial"/>
          <w:sz w:val="24"/>
          <w:szCs w:val="24"/>
          <w:lang w:val="es-ES" w:eastAsia="es-ES"/>
        </w:rPr>
        <w:t>, respecto a hacer pública y mantener actualizada la información establecida en el artículo 92 de la Ley de Transparencia y Acceso a la Información Pública del Estado de México y Municipios.</w:t>
      </w:r>
    </w:p>
    <w:p w14:paraId="05A20736" w14:textId="77777777" w:rsidR="007406B2" w:rsidRDefault="007406B2" w:rsidP="007406B2">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33FB5412" w14:textId="77777777" w:rsidR="007406B2" w:rsidRPr="00F32AE4" w:rsidRDefault="007406B2" w:rsidP="007406B2">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consecuencia, y atendiendo a las facultades de vigilancia y verificación establecidas en el Reglamento Interno de este Instituto, es dable ordenar se gire oficio a la </w:t>
      </w:r>
      <w:r w:rsidRPr="00F32AE4">
        <w:rPr>
          <w:rFonts w:ascii="Palatino Linotype" w:eastAsia="Times New Roman" w:hAnsi="Palatino Linotype" w:cs="Arial"/>
          <w:sz w:val="24"/>
          <w:szCs w:val="24"/>
          <w:lang w:val="es-ES" w:eastAsia="es-ES"/>
        </w:rPr>
        <w:t>Dirección General Jurídica y de Verificación</w:t>
      </w:r>
      <w:r>
        <w:rPr>
          <w:rFonts w:ascii="Palatino Linotype" w:eastAsia="Times New Roman" w:hAnsi="Palatino Linotype" w:cs="Arial"/>
          <w:sz w:val="24"/>
          <w:szCs w:val="24"/>
          <w:lang w:val="es-ES" w:eastAsia="es-ES"/>
        </w:rPr>
        <w:t>, para que realice las acciones necesarias en ejercicio de sus atribuciones.</w:t>
      </w:r>
    </w:p>
    <w:p w14:paraId="72143497" w14:textId="77777777" w:rsidR="007406B2" w:rsidRPr="00D17197" w:rsidRDefault="007406B2" w:rsidP="007406B2">
      <w:pPr>
        <w:spacing w:before="240" w:after="240" w:line="360" w:lineRule="auto"/>
        <w:contextualSpacing/>
        <w:jc w:val="both"/>
        <w:rPr>
          <w:rFonts w:ascii="Palatino Linotype" w:hAnsi="Palatino Linotype" w:cs="Arial"/>
          <w:color w:val="222222"/>
          <w:sz w:val="24"/>
          <w:lang w:val="es-ES" w:eastAsia="es-MX"/>
        </w:rPr>
      </w:pPr>
    </w:p>
    <w:p w14:paraId="0C328955" w14:textId="77777777" w:rsidR="007406B2" w:rsidRPr="00B34BE7" w:rsidRDefault="007406B2" w:rsidP="007406B2">
      <w:pPr>
        <w:spacing w:before="240" w:after="240" w:line="360" w:lineRule="auto"/>
        <w:contextualSpacing/>
        <w:jc w:val="both"/>
        <w:rPr>
          <w:rFonts w:ascii="Palatino Linotype" w:hAnsi="Palatino Linotype" w:cs="Arial"/>
          <w:color w:val="222222"/>
          <w:sz w:val="24"/>
          <w:lang w:eastAsia="es-MX"/>
        </w:rPr>
      </w:pPr>
    </w:p>
    <w:p w14:paraId="09CB3AC1" w14:textId="7B14EBED" w:rsidR="007406B2" w:rsidRPr="00B34BE7" w:rsidRDefault="007406B2" w:rsidP="007406B2">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B34BE7">
        <w:rPr>
          <w:rFonts w:ascii="Palatino Linotype" w:hAnsi="Palatino Linotype" w:cs="Arial"/>
          <w:b/>
          <w:sz w:val="24"/>
          <w:szCs w:val="24"/>
        </w:rPr>
        <w:t>ORDENA</w:t>
      </w:r>
      <w:r w:rsidRPr="00B34BE7">
        <w:rPr>
          <w:rFonts w:ascii="Palatino Linotype" w:hAnsi="Palatino Linotype" w:cs="Arial"/>
          <w:sz w:val="24"/>
          <w:szCs w:val="24"/>
        </w:rPr>
        <w:t xml:space="preserve"> al </w:t>
      </w:r>
      <w:r w:rsidRPr="00B34BE7">
        <w:rPr>
          <w:rFonts w:ascii="Palatino Linotype" w:hAnsi="Palatino Linotype" w:cs="Arial"/>
          <w:b/>
          <w:sz w:val="24"/>
          <w:szCs w:val="24"/>
        </w:rPr>
        <w:t>Sujeto Obligado</w:t>
      </w:r>
      <w:r w:rsidRPr="00B34BE7">
        <w:rPr>
          <w:rFonts w:ascii="Palatino Linotype" w:hAnsi="Palatino Linotype" w:cs="Arial"/>
          <w:sz w:val="24"/>
          <w:szCs w:val="24"/>
        </w:rPr>
        <w:t>, atienda la</w:t>
      </w:r>
      <w:r>
        <w:rPr>
          <w:rFonts w:ascii="Palatino Linotype" w:hAnsi="Palatino Linotype" w:cs="Arial"/>
          <w:sz w:val="24"/>
          <w:szCs w:val="24"/>
        </w:rPr>
        <w:t>s</w:t>
      </w:r>
      <w:r w:rsidRPr="00B34BE7">
        <w:rPr>
          <w:rFonts w:ascii="Palatino Linotype" w:hAnsi="Palatino Linotype" w:cs="Arial"/>
          <w:sz w:val="24"/>
          <w:szCs w:val="24"/>
        </w:rPr>
        <w:t xml:space="preserve"> solicitud</w:t>
      </w:r>
      <w:r>
        <w:rPr>
          <w:rFonts w:ascii="Palatino Linotype" w:hAnsi="Palatino Linotype" w:cs="Arial"/>
          <w:sz w:val="24"/>
          <w:szCs w:val="24"/>
        </w:rPr>
        <w:t>es</w:t>
      </w:r>
      <w:r w:rsidRPr="00B34BE7">
        <w:rPr>
          <w:rFonts w:ascii="Palatino Linotype" w:hAnsi="Palatino Linotype" w:cs="Arial"/>
          <w:sz w:val="24"/>
          <w:szCs w:val="24"/>
        </w:rPr>
        <w:t xml:space="preserve"> de información número </w:t>
      </w:r>
      <w:r w:rsidR="004321B4" w:rsidRPr="004321B4">
        <w:rPr>
          <w:rFonts w:ascii="Palatino Linotype" w:hAnsi="Palatino Linotype" w:cs="Arial"/>
          <w:b/>
          <w:sz w:val="24"/>
          <w:szCs w:val="24"/>
        </w:rPr>
        <w:t>00135/COCOTIT/IP/2021</w:t>
      </w:r>
      <w:r>
        <w:rPr>
          <w:rFonts w:ascii="Palatino Linotype" w:hAnsi="Palatino Linotype" w:cs="Arial"/>
          <w:b/>
          <w:sz w:val="24"/>
          <w:szCs w:val="24"/>
        </w:rPr>
        <w:t xml:space="preserve">, </w:t>
      </w:r>
      <w:r w:rsidRPr="00B34BE7">
        <w:rPr>
          <w:rFonts w:ascii="Palatino Linotype" w:hAnsi="Palatino Linotype" w:cs="Arial"/>
          <w:sz w:val="24"/>
          <w:szCs w:val="24"/>
        </w:rPr>
        <w:t>que ha sido materia del presente fallo.</w:t>
      </w:r>
    </w:p>
    <w:p w14:paraId="5499AC6B" w14:textId="77777777" w:rsidR="007406B2" w:rsidRPr="00B34BE7" w:rsidRDefault="007406B2" w:rsidP="007406B2">
      <w:pPr>
        <w:autoSpaceDE w:val="0"/>
        <w:autoSpaceDN w:val="0"/>
        <w:adjustRightInd w:val="0"/>
        <w:spacing w:after="0" w:line="360" w:lineRule="auto"/>
        <w:jc w:val="both"/>
        <w:rPr>
          <w:rFonts w:ascii="Palatino Linotype" w:hAnsi="Palatino Linotype" w:cs="Arial"/>
          <w:sz w:val="24"/>
          <w:szCs w:val="24"/>
        </w:rPr>
      </w:pPr>
    </w:p>
    <w:p w14:paraId="26786874" w14:textId="77777777" w:rsidR="007406B2" w:rsidRDefault="007406B2" w:rsidP="007406B2">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Por lo antes expuesto y fundado es de resolverse y,</w:t>
      </w:r>
    </w:p>
    <w:p w14:paraId="744BECF9" w14:textId="77777777" w:rsidR="007406B2" w:rsidRDefault="007406B2" w:rsidP="007406B2">
      <w:pPr>
        <w:autoSpaceDE w:val="0"/>
        <w:autoSpaceDN w:val="0"/>
        <w:adjustRightInd w:val="0"/>
        <w:spacing w:after="0" w:line="360" w:lineRule="auto"/>
        <w:jc w:val="both"/>
        <w:rPr>
          <w:rFonts w:ascii="Palatino Linotype" w:hAnsi="Palatino Linotype" w:cs="Arial"/>
          <w:sz w:val="24"/>
          <w:szCs w:val="24"/>
        </w:rPr>
      </w:pPr>
    </w:p>
    <w:p w14:paraId="1FCF0D90" w14:textId="77777777" w:rsidR="007406B2" w:rsidRPr="00B34BE7" w:rsidRDefault="007406B2" w:rsidP="007406B2">
      <w:pPr>
        <w:autoSpaceDE w:val="0"/>
        <w:autoSpaceDN w:val="0"/>
        <w:adjustRightInd w:val="0"/>
        <w:spacing w:after="0" w:line="360" w:lineRule="auto"/>
        <w:jc w:val="both"/>
        <w:rPr>
          <w:rFonts w:ascii="Palatino Linotype" w:hAnsi="Palatino Linotype" w:cs="Arial"/>
          <w:sz w:val="24"/>
          <w:szCs w:val="24"/>
        </w:rPr>
      </w:pPr>
    </w:p>
    <w:p w14:paraId="6547FF96" w14:textId="77777777" w:rsidR="007406B2" w:rsidRDefault="007406B2" w:rsidP="007406B2">
      <w:pPr>
        <w:pStyle w:val="Prrafodelista"/>
        <w:spacing w:line="360" w:lineRule="auto"/>
        <w:ind w:left="426"/>
        <w:jc w:val="center"/>
        <w:rPr>
          <w:rFonts w:ascii="Palatino Linotype" w:hAnsi="Palatino Linotype"/>
          <w:b/>
          <w:color w:val="000000"/>
          <w:sz w:val="28"/>
        </w:rPr>
      </w:pPr>
      <w:r w:rsidRPr="00B34BE7">
        <w:rPr>
          <w:rFonts w:ascii="Palatino Linotype" w:hAnsi="Palatino Linotype"/>
          <w:b/>
          <w:color w:val="000000"/>
          <w:sz w:val="28"/>
        </w:rPr>
        <w:lastRenderedPageBreak/>
        <w:t xml:space="preserve">S E    R E S U E L V E </w:t>
      </w:r>
    </w:p>
    <w:p w14:paraId="16251920" w14:textId="77777777" w:rsidR="007406B2" w:rsidRPr="00B34BE7" w:rsidRDefault="007406B2" w:rsidP="007406B2">
      <w:pPr>
        <w:autoSpaceDE w:val="0"/>
        <w:autoSpaceDN w:val="0"/>
        <w:adjustRightInd w:val="0"/>
        <w:spacing w:after="0" w:line="360" w:lineRule="auto"/>
        <w:ind w:right="49"/>
        <w:jc w:val="both"/>
        <w:rPr>
          <w:rFonts w:ascii="Palatino Linotype" w:eastAsia="Times New Roman" w:hAnsi="Palatino Linotype" w:cs="Arial"/>
          <w:sz w:val="24"/>
          <w:szCs w:val="24"/>
        </w:rPr>
      </w:pPr>
      <w:r>
        <w:rPr>
          <w:rFonts w:ascii="Palatino Linotype" w:hAnsi="Palatino Linotype" w:cs="Arial"/>
          <w:b/>
          <w:sz w:val="28"/>
          <w:szCs w:val="28"/>
          <w:lang w:val="es-ES_tradnl"/>
        </w:rPr>
        <w:t>PRIMERO</w:t>
      </w:r>
      <w:r w:rsidRPr="00B34BE7">
        <w:rPr>
          <w:rFonts w:ascii="Palatino Linotype" w:hAnsi="Palatino Linotype" w:cs="Arial"/>
          <w:b/>
          <w:sz w:val="28"/>
          <w:szCs w:val="28"/>
          <w:lang w:val="es-ES_tradnl"/>
        </w:rPr>
        <w:t>.</w:t>
      </w:r>
      <w:r w:rsidRPr="00B34BE7">
        <w:rPr>
          <w:rFonts w:ascii="Palatino Linotype" w:hAnsi="Palatino Linotype" w:cs="Arial"/>
        </w:rPr>
        <w:t xml:space="preserve"> </w:t>
      </w:r>
      <w:r w:rsidRPr="00B34BE7">
        <w:rPr>
          <w:rFonts w:ascii="Palatino Linotype" w:eastAsia="Times New Roman" w:hAnsi="Palatino Linotype" w:cs="Arial"/>
          <w:sz w:val="24"/>
          <w:szCs w:val="24"/>
        </w:rPr>
        <w:t xml:space="preserve">Resultan fundadas las razones o motivos de inconformidad hechos valer por </w:t>
      </w:r>
      <w:r w:rsidRPr="005A29C7">
        <w:rPr>
          <w:rFonts w:ascii="Palatino Linotype" w:eastAsia="Times New Roman" w:hAnsi="Palatino Linotype" w:cs="Arial"/>
          <w:b/>
          <w:bCs/>
          <w:sz w:val="24"/>
          <w:szCs w:val="24"/>
        </w:rPr>
        <w:t>L</w:t>
      </w:r>
      <w:r>
        <w:rPr>
          <w:rFonts w:ascii="Palatino Linotype" w:eastAsia="Times New Roman" w:hAnsi="Palatino Linotype" w:cs="Arial"/>
          <w:b/>
          <w:bCs/>
          <w:sz w:val="24"/>
          <w:szCs w:val="24"/>
        </w:rPr>
        <w:t>a</w:t>
      </w:r>
      <w:r w:rsidRPr="00B34BE7">
        <w:rPr>
          <w:rFonts w:ascii="Palatino Linotype" w:eastAsia="Times New Roman" w:hAnsi="Palatino Linotype" w:cs="Arial"/>
          <w:b/>
          <w:sz w:val="24"/>
          <w:szCs w:val="24"/>
        </w:rPr>
        <w:t xml:space="preserve"> Recurrente,</w:t>
      </w:r>
      <w:r w:rsidRPr="00B34BE7">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CUAR</w:t>
      </w:r>
      <w:r w:rsidRPr="00B34BE7">
        <w:rPr>
          <w:rFonts w:ascii="Palatino Linotype" w:eastAsia="Times New Roman" w:hAnsi="Palatino Linotype" w:cs="Arial"/>
          <w:b/>
          <w:sz w:val="24"/>
          <w:szCs w:val="24"/>
        </w:rPr>
        <w:t xml:space="preserve">TO </w:t>
      </w:r>
      <w:r w:rsidRPr="00B34BE7">
        <w:rPr>
          <w:rFonts w:ascii="Palatino Linotype" w:eastAsia="Times New Roman" w:hAnsi="Palatino Linotype" w:cs="Arial"/>
          <w:sz w:val="24"/>
          <w:szCs w:val="24"/>
        </w:rPr>
        <w:t>de la presente resolución.</w:t>
      </w:r>
    </w:p>
    <w:p w14:paraId="2841AF3A" w14:textId="77777777" w:rsidR="007406B2" w:rsidRPr="00B34BE7" w:rsidRDefault="007406B2" w:rsidP="007406B2">
      <w:pPr>
        <w:spacing w:after="0" w:line="360" w:lineRule="auto"/>
        <w:jc w:val="both"/>
        <w:rPr>
          <w:rFonts w:ascii="Palatino Linotype" w:eastAsia="Times New Roman" w:hAnsi="Palatino Linotype" w:cs="Arial"/>
          <w:sz w:val="24"/>
          <w:szCs w:val="24"/>
        </w:rPr>
      </w:pPr>
    </w:p>
    <w:p w14:paraId="7AEC0C4C" w14:textId="21D8B326" w:rsidR="007406B2" w:rsidRPr="00B34BE7" w:rsidRDefault="007406B2" w:rsidP="007406B2">
      <w:pPr>
        <w:spacing w:after="0" w:line="360" w:lineRule="auto"/>
        <w:jc w:val="both"/>
        <w:rPr>
          <w:rFonts w:ascii="Palatino Linotype" w:eastAsia="Times New Roman" w:hAnsi="Palatino Linotype" w:cs="Arial"/>
          <w:sz w:val="24"/>
          <w:szCs w:val="24"/>
        </w:rPr>
      </w:pPr>
      <w:r>
        <w:rPr>
          <w:rFonts w:ascii="Palatino Linotype" w:hAnsi="Palatino Linotype" w:cs="Calibri"/>
          <w:b/>
          <w:bCs/>
          <w:color w:val="222222"/>
          <w:sz w:val="28"/>
          <w:szCs w:val="24"/>
          <w:shd w:val="clear" w:color="auto" w:fill="FFFFFF"/>
          <w:lang w:val="es-ES_tradnl"/>
        </w:rPr>
        <w:t>SEGUNDO</w:t>
      </w:r>
      <w:r w:rsidRPr="00B34BE7">
        <w:rPr>
          <w:rFonts w:ascii="Palatino Linotype" w:hAnsi="Palatino Linotype"/>
          <w:color w:val="222222"/>
          <w:sz w:val="28"/>
          <w:szCs w:val="24"/>
          <w:shd w:val="clear" w:color="auto" w:fill="FFFFFF"/>
        </w:rPr>
        <w:t>.</w:t>
      </w:r>
      <w:r w:rsidRPr="00B34BE7">
        <w:rPr>
          <w:rFonts w:ascii="Palatino Linotype" w:hAnsi="Palatino Linotype"/>
          <w:color w:val="222222"/>
          <w:sz w:val="24"/>
          <w:szCs w:val="24"/>
          <w:shd w:val="clear" w:color="auto" w:fill="FFFFFF"/>
        </w:rPr>
        <w:t> Se</w:t>
      </w:r>
      <w:r w:rsidRPr="00B34BE7">
        <w:rPr>
          <w:rFonts w:ascii="Palatino Linotype" w:hAnsi="Palatino Linotype"/>
          <w:b/>
          <w:bCs/>
          <w:color w:val="222222"/>
          <w:sz w:val="24"/>
          <w:szCs w:val="24"/>
          <w:shd w:val="clear" w:color="auto" w:fill="FFFFFF"/>
        </w:rPr>
        <w:t> </w:t>
      </w:r>
      <w:r w:rsidRPr="00B34BE7">
        <w:rPr>
          <w:rFonts w:ascii="Palatino Linotype" w:hAnsi="Palatino Linotype"/>
          <w:b/>
          <w:bCs/>
          <w:sz w:val="24"/>
          <w:szCs w:val="24"/>
          <w:shd w:val="clear" w:color="auto" w:fill="FFFFFF"/>
        </w:rPr>
        <w:t>ORDENA</w:t>
      </w:r>
      <w:r w:rsidRPr="00B34BE7">
        <w:rPr>
          <w:rFonts w:ascii="Palatino Linotype" w:hAnsi="Palatino Linotype"/>
          <w:b/>
          <w:bCs/>
          <w:color w:val="222222"/>
          <w:sz w:val="24"/>
          <w:szCs w:val="24"/>
          <w:shd w:val="clear" w:color="auto" w:fill="FFFFFF"/>
        </w:rPr>
        <w:t> </w:t>
      </w:r>
      <w:r w:rsidRPr="00B34BE7">
        <w:rPr>
          <w:rFonts w:ascii="Palatino Linotype" w:hAnsi="Palatino Linotype"/>
          <w:color w:val="222222"/>
          <w:sz w:val="24"/>
          <w:szCs w:val="24"/>
          <w:shd w:val="clear" w:color="auto" w:fill="FFFFFF"/>
        </w:rPr>
        <w:t xml:space="preserve">al </w:t>
      </w:r>
      <w:r w:rsidRPr="00B34BE7">
        <w:rPr>
          <w:rFonts w:ascii="Palatino Linotype" w:hAnsi="Palatino Linotype"/>
          <w:b/>
          <w:color w:val="222222"/>
          <w:sz w:val="24"/>
          <w:szCs w:val="24"/>
          <w:shd w:val="clear" w:color="auto" w:fill="FFFFFF"/>
        </w:rPr>
        <w:t>Sujeto Obligado</w:t>
      </w:r>
      <w:r w:rsidRPr="00B34BE7">
        <w:rPr>
          <w:rFonts w:ascii="Palatino Linotype" w:hAnsi="Palatino Linotype"/>
          <w:color w:val="222222"/>
          <w:sz w:val="24"/>
          <w:szCs w:val="24"/>
          <w:shd w:val="clear" w:color="auto" w:fill="FFFFFF"/>
        </w:rPr>
        <w:t>, atienda la solicitud de información número</w:t>
      </w:r>
      <w:r w:rsidRPr="00B34BE7">
        <w:rPr>
          <w:rFonts w:ascii="Palatino Linotype" w:hAnsi="Palatino Linotype"/>
          <w:b/>
          <w:bCs/>
          <w:color w:val="222222"/>
          <w:sz w:val="24"/>
          <w:szCs w:val="24"/>
          <w:shd w:val="clear" w:color="auto" w:fill="FFFFFF"/>
        </w:rPr>
        <w:t> </w:t>
      </w:r>
      <w:r w:rsidR="004321B4" w:rsidRPr="004321B4">
        <w:rPr>
          <w:rFonts w:ascii="Palatino Linotype" w:hAnsi="Palatino Linotype" w:cs="Arial"/>
          <w:b/>
          <w:sz w:val="24"/>
          <w:szCs w:val="24"/>
        </w:rPr>
        <w:t>00135/COCOTIT/IP/2021</w:t>
      </w:r>
      <w:r w:rsidRPr="00B34BE7">
        <w:rPr>
          <w:rFonts w:ascii="Palatino Linotype" w:hAnsi="Palatino Linotype"/>
          <w:color w:val="222222"/>
          <w:sz w:val="24"/>
          <w:szCs w:val="24"/>
          <w:shd w:val="clear" w:color="auto" w:fill="FFFFFF"/>
        </w:rPr>
        <w:t xml:space="preserve">, en términos del Considerando </w:t>
      </w:r>
      <w:r>
        <w:rPr>
          <w:rFonts w:ascii="Palatino Linotype" w:hAnsi="Palatino Linotype"/>
          <w:b/>
          <w:color w:val="222222"/>
          <w:sz w:val="24"/>
          <w:szCs w:val="24"/>
          <w:shd w:val="clear" w:color="auto" w:fill="FFFFFF"/>
        </w:rPr>
        <w:t>CUAR</w:t>
      </w:r>
      <w:r w:rsidRPr="00B34BE7">
        <w:rPr>
          <w:rFonts w:ascii="Palatino Linotype" w:hAnsi="Palatino Linotype"/>
          <w:b/>
          <w:color w:val="222222"/>
          <w:sz w:val="24"/>
          <w:szCs w:val="24"/>
          <w:shd w:val="clear" w:color="auto" w:fill="FFFFFF"/>
        </w:rPr>
        <w:t>TO</w:t>
      </w:r>
      <w:r w:rsidRPr="00B34BE7">
        <w:rPr>
          <w:rFonts w:ascii="Palatino Linotype" w:hAnsi="Palatino Linotype"/>
          <w:color w:val="222222"/>
          <w:sz w:val="24"/>
          <w:szCs w:val="24"/>
          <w:shd w:val="clear" w:color="auto" w:fill="FFFFFF"/>
        </w:rPr>
        <w:t xml:space="preserve"> de esta resolución, vía Sistema de Acceso a la Información Mexiquense (SAIMEX).</w:t>
      </w:r>
    </w:p>
    <w:p w14:paraId="4CA0C3B5" w14:textId="77777777" w:rsidR="007406B2" w:rsidRPr="00B34BE7" w:rsidRDefault="007406B2" w:rsidP="007406B2">
      <w:pPr>
        <w:spacing w:after="0" w:line="360" w:lineRule="auto"/>
        <w:jc w:val="both"/>
        <w:rPr>
          <w:rFonts w:ascii="Palatino Linotype" w:eastAsia="Times New Roman" w:hAnsi="Palatino Linotype" w:cs="Arial"/>
          <w:sz w:val="24"/>
          <w:szCs w:val="24"/>
        </w:rPr>
      </w:pPr>
    </w:p>
    <w:p w14:paraId="4E80D995" w14:textId="77777777" w:rsidR="007406B2" w:rsidRPr="00B34BE7" w:rsidRDefault="007406B2" w:rsidP="007406B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TERCER</w:t>
      </w:r>
      <w:r w:rsidRPr="00B34BE7">
        <w:rPr>
          <w:rFonts w:ascii="Palatino Linotype" w:hAnsi="Palatino Linotype" w:cs="Arial"/>
          <w:b/>
          <w:sz w:val="28"/>
          <w:szCs w:val="24"/>
        </w:rPr>
        <w:t xml:space="preserve">O. </w:t>
      </w:r>
      <w:r w:rsidRPr="00B34BE7">
        <w:rPr>
          <w:rFonts w:ascii="Palatino Linotype" w:hAnsi="Palatino Linotype" w:cs="Arial"/>
          <w:b/>
          <w:sz w:val="24"/>
          <w:szCs w:val="24"/>
        </w:rPr>
        <w:t>REMÍTASE</w:t>
      </w:r>
      <w:r w:rsidRPr="00B34BE7">
        <w:rPr>
          <w:rFonts w:ascii="Palatino Linotype" w:hAnsi="Palatino Linotype" w:cs="Arial"/>
          <w:i/>
          <w:sz w:val="24"/>
          <w:szCs w:val="24"/>
        </w:rPr>
        <w:t xml:space="preserve"> </w:t>
      </w:r>
      <w:r w:rsidRPr="00B34BE7">
        <w:rPr>
          <w:rFonts w:ascii="Palatino Linotype" w:hAnsi="Palatino Linotype" w:cs="Arial"/>
          <w:sz w:val="24"/>
          <w:szCs w:val="24"/>
        </w:rPr>
        <w:t>la presente resolución al Titular de la Unidad de Transparencia del</w:t>
      </w:r>
      <w:r w:rsidRPr="00B34BE7">
        <w:rPr>
          <w:rFonts w:ascii="Palatino Linotype" w:hAnsi="Palatino Linotype" w:cs="Arial"/>
          <w:b/>
          <w:sz w:val="24"/>
          <w:szCs w:val="24"/>
        </w:rPr>
        <w:t xml:space="preserve"> Sujeto Obligado</w:t>
      </w:r>
      <w:r w:rsidRPr="00B34BE7">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028195F" w14:textId="77777777" w:rsidR="007406B2" w:rsidRDefault="007406B2" w:rsidP="007406B2">
      <w:pPr>
        <w:autoSpaceDE w:val="0"/>
        <w:autoSpaceDN w:val="0"/>
        <w:adjustRightInd w:val="0"/>
        <w:spacing w:after="0" w:line="360" w:lineRule="auto"/>
        <w:jc w:val="both"/>
        <w:rPr>
          <w:rFonts w:ascii="Palatino Linotype" w:hAnsi="Palatino Linotype" w:cs="Arial"/>
          <w:b/>
          <w:sz w:val="28"/>
          <w:szCs w:val="24"/>
        </w:rPr>
      </w:pPr>
    </w:p>
    <w:p w14:paraId="5D622F18" w14:textId="77777777" w:rsidR="007406B2" w:rsidRDefault="007406B2" w:rsidP="007406B2">
      <w:pPr>
        <w:spacing w:after="0" w:line="360" w:lineRule="auto"/>
        <w:jc w:val="both"/>
        <w:rPr>
          <w:rFonts w:ascii="Palatino Linotype" w:hAnsi="Palatino Linotype" w:cs="Arial"/>
          <w:sz w:val="24"/>
          <w:szCs w:val="24"/>
        </w:rPr>
      </w:pPr>
      <w:bookmarkStart w:id="1" w:name="_Hlk61571008"/>
      <w:r>
        <w:rPr>
          <w:rFonts w:ascii="Palatino Linotype" w:hAnsi="Palatino Linotype" w:cs="Arial"/>
          <w:b/>
          <w:bCs/>
          <w:sz w:val="28"/>
          <w:szCs w:val="28"/>
        </w:rPr>
        <w:t>CUART</w:t>
      </w:r>
      <w:r w:rsidRPr="006B579F">
        <w:rPr>
          <w:rFonts w:ascii="Palatino Linotype" w:hAnsi="Palatino Linotype" w:cs="Arial"/>
          <w:b/>
          <w:bCs/>
          <w:sz w:val="28"/>
          <w:szCs w:val="28"/>
        </w:rPr>
        <w:t>O:</w:t>
      </w:r>
      <w:r>
        <w:rPr>
          <w:rFonts w:ascii="Palatino Linotype" w:hAnsi="Palatino Linotype" w:cs="Arial"/>
          <w:sz w:val="24"/>
          <w:szCs w:val="24"/>
        </w:rPr>
        <w:t xml:space="preserve"> </w:t>
      </w:r>
      <w:r w:rsidRPr="008E476A">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bookmarkEnd w:id="1"/>
    <w:p w14:paraId="1AB5A6E7" w14:textId="77777777" w:rsidR="007406B2" w:rsidRPr="00B34BE7" w:rsidRDefault="007406B2" w:rsidP="007406B2">
      <w:pPr>
        <w:autoSpaceDE w:val="0"/>
        <w:autoSpaceDN w:val="0"/>
        <w:adjustRightInd w:val="0"/>
        <w:spacing w:after="0" w:line="360" w:lineRule="auto"/>
        <w:jc w:val="both"/>
        <w:rPr>
          <w:rFonts w:ascii="Palatino Linotype" w:hAnsi="Palatino Linotype" w:cs="Arial"/>
          <w:b/>
          <w:sz w:val="28"/>
          <w:szCs w:val="24"/>
        </w:rPr>
      </w:pPr>
    </w:p>
    <w:p w14:paraId="45D0B712" w14:textId="77777777" w:rsidR="007406B2" w:rsidRDefault="007406B2" w:rsidP="007406B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QUINT</w:t>
      </w:r>
      <w:r w:rsidRPr="00B34BE7">
        <w:rPr>
          <w:rFonts w:ascii="Palatino Linotype" w:hAnsi="Palatino Linotype" w:cs="Arial"/>
          <w:b/>
          <w:sz w:val="28"/>
          <w:szCs w:val="24"/>
        </w:rPr>
        <w:t xml:space="preserve">O. </w:t>
      </w:r>
      <w:r w:rsidRPr="00B34BE7">
        <w:rPr>
          <w:rFonts w:ascii="Palatino Linotype" w:hAnsi="Palatino Linotype" w:cs="Arial"/>
          <w:b/>
          <w:sz w:val="24"/>
          <w:szCs w:val="24"/>
        </w:rPr>
        <w:t xml:space="preserve">NOTIFÍQUESE </w:t>
      </w:r>
      <w:r w:rsidRPr="00B34BE7">
        <w:rPr>
          <w:rFonts w:ascii="Palatino Linotype" w:hAnsi="Palatino Linotype" w:cs="Arial"/>
          <w:sz w:val="24"/>
          <w:szCs w:val="24"/>
        </w:rPr>
        <w:t xml:space="preserve">al </w:t>
      </w:r>
      <w:r w:rsidRPr="00B34BE7">
        <w:rPr>
          <w:rFonts w:ascii="Palatino Linotype" w:hAnsi="Palatino Linotype" w:cs="Arial"/>
          <w:b/>
          <w:sz w:val="24"/>
          <w:szCs w:val="24"/>
        </w:rPr>
        <w:t xml:space="preserve">Recurrente </w:t>
      </w:r>
      <w:r w:rsidRPr="00B34BE7">
        <w:rPr>
          <w:rFonts w:ascii="Palatino Linotype" w:hAnsi="Palatino Linotype" w:cs="Arial"/>
          <w:sz w:val="24"/>
          <w:szCs w:val="24"/>
        </w:rPr>
        <w:t xml:space="preserve">la presente resolución y hágase de su conocimiento que en caso de considerar que le causa algún perjuicio, podrá promover </w:t>
      </w:r>
      <w:r w:rsidRPr="00B34BE7">
        <w:rPr>
          <w:rFonts w:ascii="Palatino Linotype" w:hAnsi="Palatino Linotype" w:cs="Arial"/>
          <w:sz w:val="24"/>
          <w:szCs w:val="24"/>
        </w:rPr>
        <w:lastRenderedPageBreak/>
        <w:t>el Juicio de Amparo en los términos de las leyes aplicables, de acuerdo a lo estipulado por el artículo 196, de la Ley de Transparencia y Acceso a la Información Pública del Estado de México y Municipios.</w:t>
      </w:r>
    </w:p>
    <w:p w14:paraId="730C0E7E" w14:textId="77777777" w:rsidR="007406B2" w:rsidRPr="00D35507" w:rsidRDefault="007406B2" w:rsidP="007406B2">
      <w:pPr>
        <w:autoSpaceDE w:val="0"/>
        <w:autoSpaceDN w:val="0"/>
        <w:adjustRightInd w:val="0"/>
        <w:spacing w:after="0" w:line="360" w:lineRule="auto"/>
        <w:jc w:val="both"/>
        <w:rPr>
          <w:rFonts w:ascii="Palatino Linotype" w:hAnsi="Palatino Linotype" w:cs="Arial"/>
          <w:sz w:val="28"/>
          <w:szCs w:val="28"/>
        </w:rPr>
      </w:pPr>
    </w:p>
    <w:p w14:paraId="3094F9A0" w14:textId="77777777" w:rsidR="007406B2" w:rsidRDefault="007406B2" w:rsidP="007406B2">
      <w:pPr>
        <w:autoSpaceDE w:val="0"/>
        <w:autoSpaceDN w:val="0"/>
        <w:adjustRightInd w:val="0"/>
        <w:spacing w:after="0" w:line="360" w:lineRule="auto"/>
        <w:jc w:val="both"/>
        <w:rPr>
          <w:rFonts w:ascii="Palatino Linotype" w:eastAsia="MS Mincho" w:hAnsi="Palatino Linotype" w:cs="Times New Roman"/>
          <w:sz w:val="24"/>
        </w:rPr>
      </w:pPr>
      <w:r w:rsidRPr="00AC3929">
        <w:rPr>
          <w:rFonts w:ascii="Palatino Linotype" w:eastAsia="Times New Roman" w:hAnsi="Palatino Linotype" w:cs="Arial"/>
          <w:b/>
          <w:sz w:val="28"/>
          <w:szCs w:val="28"/>
          <w:lang w:val="es-ES" w:eastAsia="es-ES"/>
        </w:rPr>
        <w:t>SEXTO.</w:t>
      </w:r>
      <w:r w:rsidRPr="00B34BE7">
        <w:rPr>
          <w:rFonts w:ascii="Palatino Linotype" w:eastAsia="Times New Roman" w:hAnsi="Palatino Linotype" w:cs="Arial"/>
          <w:b/>
          <w:sz w:val="24"/>
          <w:szCs w:val="24"/>
          <w:lang w:val="es-ES" w:eastAsia="es-ES"/>
        </w:rPr>
        <w:t>GÍRESE</w:t>
      </w:r>
      <w:r w:rsidRPr="00B34BE7">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Pr>
          <w:rFonts w:ascii="Palatino Linotype" w:eastAsia="MS Mincho" w:hAnsi="Palatino Linotype" w:cs="Times New Roman"/>
          <w:b/>
          <w:sz w:val="24"/>
        </w:rPr>
        <w:t>CUART</w:t>
      </w:r>
      <w:r w:rsidRPr="00B34BE7">
        <w:rPr>
          <w:rFonts w:ascii="Palatino Linotype" w:eastAsia="MS Mincho" w:hAnsi="Palatino Linotype" w:cs="Times New Roman"/>
          <w:b/>
          <w:sz w:val="24"/>
        </w:rPr>
        <w:t>O</w:t>
      </w:r>
      <w:r w:rsidRPr="00B34BE7">
        <w:rPr>
          <w:rFonts w:ascii="Palatino Linotype" w:eastAsia="MS Mincho" w:hAnsi="Palatino Linotype" w:cs="Times New Roman"/>
          <w:sz w:val="24"/>
        </w:rPr>
        <w:t xml:space="preserve"> de la presente resolución. </w:t>
      </w:r>
    </w:p>
    <w:p w14:paraId="5E3940B8" w14:textId="77777777" w:rsidR="007406B2" w:rsidRPr="00D35507" w:rsidRDefault="007406B2" w:rsidP="007406B2">
      <w:pPr>
        <w:autoSpaceDE w:val="0"/>
        <w:autoSpaceDN w:val="0"/>
        <w:adjustRightInd w:val="0"/>
        <w:spacing w:after="0" w:line="360" w:lineRule="auto"/>
        <w:jc w:val="both"/>
        <w:rPr>
          <w:rFonts w:ascii="Palatino Linotype" w:eastAsia="MS Mincho" w:hAnsi="Palatino Linotype" w:cs="Times New Roman"/>
          <w:sz w:val="28"/>
          <w:szCs w:val="28"/>
        </w:rPr>
      </w:pPr>
    </w:p>
    <w:p w14:paraId="3B172A1F" w14:textId="023D6CFF" w:rsidR="007406B2" w:rsidRPr="00B34BE7" w:rsidRDefault="007406B2" w:rsidP="007406B2">
      <w:pPr>
        <w:autoSpaceDE w:val="0"/>
        <w:autoSpaceDN w:val="0"/>
        <w:adjustRightInd w:val="0"/>
        <w:spacing w:after="0" w:line="360" w:lineRule="auto"/>
        <w:jc w:val="both"/>
      </w:pPr>
      <w:r w:rsidRPr="00266DC6">
        <w:rPr>
          <w:rFonts w:ascii="Palatino Linotype" w:eastAsia="MS Mincho" w:hAnsi="Palatino Linotype" w:cs="Times New Roman"/>
          <w:b/>
          <w:bCs/>
          <w:sz w:val="28"/>
          <w:szCs w:val="24"/>
        </w:rPr>
        <w:t>S</w:t>
      </w:r>
      <w:r>
        <w:rPr>
          <w:rFonts w:ascii="Palatino Linotype" w:eastAsia="MS Mincho" w:hAnsi="Palatino Linotype" w:cs="Times New Roman"/>
          <w:b/>
          <w:bCs/>
          <w:sz w:val="28"/>
          <w:szCs w:val="24"/>
        </w:rPr>
        <w:t>ÉPTIM</w:t>
      </w:r>
      <w:r w:rsidRPr="00266DC6">
        <w:rPr>
          <w:rFonts w:ascii="Palatino Linotype" w:eastAsia="MS Mincho" w:hAnsi="Palatino Linotype" w:cs="Times New Roman"/>
          <w:b/>
          <w:bCs/>
          <w:sz w:val="28"/>
          <w:szCs w:val="24"/>
        </w:rPr>
        <w:t>O</w:t>
      </w:r>
      <w:r w:rsidRPr="00B34BE7">
        <w:rPr>
          <w:rFonts w:ascii="Palatino Linotype" w:eastAsia="Times New Roman" w:hAnsi="Palatino Linotype" w:cs="Arial"/>
          <w:b/>
          <w:sz w:val="28"/>
          <w:szCs w:val="24"/>
          <w:lang w:val="es-ES" w:eastAsia="es-ES"/>
        </w:rPr>
        <w:t>.</w:t>
      </w:r>
      <w:r w:rsidRPr="00266DC6">
        <w:rPr>
          <w:rFonts w:ascii="Palatino Linotype" w:eastAsia="MS Mincho" w:hAnsi="Palatino Linotype" w:cs="Times New Roman"/>
          <w:sz w:val="28"/>
          <w:szCs w:val="24"/>
        </w:rPr>
        <w:t xml:space="preserve"> </w:t>
      </w:r>
      <w:r w:rsidRPr="00B34BE7">
        <w:rPr>
          <w:rFonts w:ascii="Palatino Linotype" w:eastAsia="Calibri" w:hAnsi="Palatino Linotype" w:cs="Tahoma"/>
          <w:bCs/>
          <w:iCs/>
          <w:sz w:val="24"/>
          <w:szCs w:val="24"/>
          <w:lang w:val="es-ES" w:eastAsia="es-ES_tradnl"/>
        </w:rPr>
        <w:t xml:space="preserve">Se hace del conocimiento del </w:t>
      </w:r>
      <w:r w:rsidRPr="00B34BE7">
        <w:rPr>
          <w:rFonts w:ascii="Palatino Linotype" w:eastAsia="Calibri" w:hAnsi="Palatino Linotype" w:cs="Tahoma"/>
          <w:b/>
          <w:bCs/>
          <w:iCs/>
          <w:sz w:val="24"/>
          <w:szCs w:val="24"/>
          <w:lang w:val="es-ES" w:eastAsia="es-ES_tradnl"/>
        </w:rPr>
        <w:t xml:space="preserve">Recurrente </w:t>
      </w:r>
      <w:r w:rsidRPr="00B34BE7">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B34BE7">
        <w:rPr>
          <w:rFonts w:ascii="Palatino Linotype" w:eastAsia="Calibri" w:hAnsi="Palatino Linotype" w:cs="Tahoma"/>
          <w:b/>
          <w:bCs/>
          <w:iCs/>
          <w:sz w:val="24"/>
          <w:szCs w:val="24"/>
          <w:lang w:val="es-ES" w:eastAsia="es-ES_tradnl"/>
        </w:rPr>
        <w:t>Sujeto Obligado</w:t>
      </w:r>
      <w:r w:rsidRPr="00B34BE7">
        <w:rPr>
          <w:rFonts w:ascii="Palatino Linotype" w:eastAsia="Calibri" w:hAnsi="Palatino Linotype" w:cs="Tahoma"/>
          <w:bCs/>
          <w:iCs/>
          <w:sz w:val="24"/>
          <w:szCs w:val="24"/>
          <w:lang w:val="es-ES" w:eastAsia="es-ES_tradnl"/>
        </w:rPr>
        <w:t>, en cumplimiento a esta Resolución.</w:t>
      </w:r>
      <w:r w:rsidRPr="00B34BE7">
        <w:t xml:space="preserve"> </w:t>
      </w:r>
    </w:p>
    <w:p w14:paraId="02B7B6EA" w14:textId="77777777" w:rsidR="007406B2" w:rsidRPr="00D35507" w:rsidRDefault="007406B2" w:rsidP="007406B2">
      <w:pPr>
        <w:autoSpaceDE w:val="0"/>
        <w:autoSpaceDN w:val="0"/>
        <w:adjustRightInd w:val="0"/>
        <w:spacing w:after="0" w:line="360" w:lineRule="auto"/>
        <w:jc w:val="both"/>
        <w:rPr>
          <w:sz w:val="28"/>
          <w:szCs w:val="28"/>
        </w:rPr>
      </w:pPr>
    </w:p>
    <w:p w14:paraId="5CF0E5B4" w14:textId="73F89B69" w:rsidR="007406B2" w:rsidRPr="00B34BE7" w:rsidRDefault="004321B4" w:rsidP="007406B2">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Pr>
          <w:rFonts w:ascii="Palatino Linotype" w:eastAsia="Calibri" w:hAnsi="Palatino Linotype" w:cs="Tahoma"/>
          <w:b/>
          <w:bCs/>
          <w:iCs/>
          <w:sz w:val="28"/>
          <w:szCs w:val="24"/>
          <w:lang w:val="es-ES" w:eastAsia="es-ES_tradnl"/>
        </w:rPr>
        <w:t>OCTAV</w:t>
      </w:r>
      <w:r w:rsidR="007406B2">
        <w:rPr>
          <w:rFonts w:ascii="Palatino Linotype" w:eastAsia="Calibri" w:hAnsi="Palatino Linotype" w:cs="Tahoma"/>
          <w:b/>
          <w:bCs/>
          <w:iCs/>
          <w:sz w:val="28"/>
          <w:szCs w:val="24"/>
          <w:lang w:val="es-ES" w:eastAsia="es-ES_tradnl"/>
        </w:rPr>
        <w:t>O</w:t>
      </w:r>
      <w:r w:rsidR="007406B2" w:rsidRPr="00B34BE7">
        <w:rPr>
          <w:rFonts w:ascii="Palatino Linotype" w:eastAsia="Calibri" w:hAnsi="Palatino Linotype" w:cs="Tahoma"/>
          <w:b/>
          <w:bCs/>
          <w:iCs/>
          <w:sz w:val="28"/>
          <w:szCs w:val="24"/>
          <w:lang w:val="es-ES" w:eastAsia="es-ES_tradnl"/>
        </w:rPr>
        <w:t>.</w:t>
      </w:r>
      <w:r w:rsidR="007406B2" w:rsidRPr="00B34BE7">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007406B2" w:rsidRPr="00B34BE7">
        <w:rPr>
          <w:rFonts w:ascii="Palatino Linotype" w:eastAsia="Calibri" w:hAnsi="Palatino Linotype" w:cs="Tahoma"/>
          <w:b/>
          <w:bCs/>
          <w:iCs/>
          <w:sz w:val="24"/>
          <w:szCs w:val="24"/>
          <w:lang w:val="es-ES" w:eastAsia="es-ES_tradnl"/>
        </w:rPr>
        <w:t>Sujeto Obligado</w:t>
      </w:r>
      <w:r w:rsidR="007406B2" w:rsidRPr="00B34BE7">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14:paraId="20A91B2A" w14:textId="77777777" w:rsidR="007406B2" w:rsidRPr="00B34BE7" w:rsidRDefault="007406B2" w:rsidP="007406B2">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19947678" w14:textId="71E576C3" w:rsidR="00F27FBB" w:rsidRDefault="00931E42" w:rsidP="007406B2">
      <w:pPr>
        <w:autoSpaceDE w:val="0"/>
        <w:autoSpaceDN w:val="0"/>
        <w:adjustRightInd w:val="0"/>
        <w:spacing w:after="0" w:line="360" w:lineRule="auto"/>
        <w:jc w:val="both"/>
        <w:rPr>
          <w:rFonts w:ascii="Palatino Linotype" w:hAnsi="Palatino Linotype"/>
          <w:sz w:val="24"/>
          <w:szCs w:val="24"/>
        </w:rPr>
      </w:pPr>
      <w:r>
        <w:rPr>
          <w:rFonts w:ascii="Palatino Linotype" w:eastAsiaTheme="minorEastAsia" w:hAnsi="Palatino Linotype"/>
          <w:color w:val="000000" w:themeColor="text1"/>
          <w:sz w:val="24"/>
          <w:szCs w:val="24"/>
          <w:lang w:val="es-ES_tradnl" w:eastAsia="es-ES"/>
        </w:rPr>
        <w:lastRenderedPageBreak/>
        <w:t>ASÍ LO ACORDÓ</w:t>
      </w:r>
      <w:r w:rsidR="007406B2" w:rsidRPr="00B34BE7">
        <w:rPr>
          <w:rFonts w:ascii="Palatino Linotype" w:hAnsi="Palatino Linotype" w:cs="Arial"/>
          <w:sz w:val="24"/>
          <w:szCs w:val="24"/>
        </w:rPr>
        <w:t xml:space="preserve">, POR </w:t>
      </w:r>
      <w:r w:rsidR="007406B2">
        <w:rPr>
          <w:rFonts w:ascii="Palatino Linotype" w:hAnsi="Palatino Linotype" w:cs="Arial"/>
          <w:sz w:val="24"/>
          <w:szCs w:val="24"/>
        </w:rPr>
        <w:t>MAYORÍA</w:t>
      </w:r>
      <w:r w:rsidR="007406B2" w:rsidRPr="00B34BE7">
        <w:rPr>
          <w:rFonts w:ascii="Palatino Linotype" w:hAnsi="Palatino Linotype" w:cs="Arial"/>
          <w:sz w:val="24"/>
          <w:szCs w:val="24"/>
        </w:rPr>
        <w:t xml:space="preserve"> DE VOTOS EL PLENO DEL</w:t>
      </w:r>
      <w:r w:rsidR="007406B2" w:rsidRPr="00B34BE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007406B2" w:rsidRPr="00B34BE7">
        <w:rPr>
          <w:rFonts w:ascii="Palatino Linotype" w:hAnsi="Palatino Linotype" w:cs="Arial"/>
          <w:sz w:val="24"/>
          <w:szCs w:val="24"/>
        </w:rPr>
        <w:t>, CONFORMADO POR LOS COMISIONADOS ZULEMA MARTÍNEZ SÁNCHEZ, EVA ABAID YAPUR</w:t>
      </w:r>
      <w:r>
        <w:rPr>
          <w:rFonts w:ascii="Palatino Linotype" w:hAnsi="Palatino Linotype" w:cs="Arial"/>
          <w:sz w:val="24"/>
          <w:szCs w:val="24"/>
        </w:rPr>
        <w:t xml:space="preserve"> </w:t>
      </w:r>
      <w:r w:rsidRPr="00B34BE7">
        <w:rPr>
          <w:rFonts w:ascii="Palatino Linotype" w:hAnsi="Palatino Linotype" w:cs="Arial"/>
          <w:sz w:val="24"/>
          <w:szCs w:val="24"/>
        </w:rPr>
        <w:t>Y</w:t>
      </w:r>
      <w:r>
        <w:rPr>
          <w:rFonts w:ascii="Palatino Linotype" w:hAnsi="Palatino Linotype" w:cs="Arial"/>
          <w:sz w:val="24"/>
          <w:szCs w:val="24"/>
        </w:rPr>
        <w:t xml:space="preserve"> </w:t>
      </w:r>
      <w:r w:rsidR="007406B2" w:rsidRPr="00B34BE7">
        <w:rPr>
          <w:rFonts w:ascii="Palatino Linotype" w:hAnsi="Palatino Linotype" w:cs="Arial"/>
          <w:sz w:val="24"/>
          <w:szCs w:val="24"/>
        </w:rPr>
        <w:t>JAVIER MARTÍNEZ CRUZ</w:t>
      </w:r>
      <w:r w:rsidR="007406B2">
        <w:rPr>
          <w:rFonts w:ascii="Palatino Linotype" w:hAnsi="Palatino Linotype" w:cs="Arial"/>
          <w:sz w:val="24"/>
          <w:szCs w:val="24"/>
        </w:rPr>
        <w:t xml:space="preserve"> (EMITIENDO VOTO </w:t>
      </w:r>
      <w:r w:rsidR="00156DCF">
        <w:rPr>
          <w:rFonts w:ascii="Palatino Linotype" w:hAnsi="Palatino Linotype" w:cs="Arial"/>
          <w:sz w:val="24"/>
          <w:szCs w:val="24"/>
        </w:rPr>
        <w:t>EN CONTRA CON VOTO DISIDENTE</w:t>
      </w:r>
      <w:r w:rsidR="007406B2">
        <w:rPr>
          <w:rFonts w:ascii="Palatino Linotype" w:hAnsi="Palatino Linotype" w:cs="Arial"/>
          <w:sz w:val="24"/>
          <w:szCs w:val="24"/>
        </w:rPr>
        <w:t>)</w:t>
      </w:r>
      <w:r w:rsidR="007406B2" w:rsidRPr="00B34BE7">
        <w:rPr>
          <w:rFonts w:ascii="Palatino Linotype" w:hAnsi="Palatino Linotype" w:cs="Arial"/>
          <w:sz w:val="24"/>
          <w:szCs w:val="24"/>
        </w:rPr>
        <w:t xml:space="preserve">, EN LA </w:t>
      </w:r>
      <w:r w:rsidR="004321B4">
        <w:rPr>
          <w:rFonts w:ascii="Palatino Linotype" w:hAnsi="Palatino Linotype" w:cs="Arial"/>
          <w:sz w:val="24"/>
          <w:szCs w:val="24"/>
        </w:rPr>
        <w:t>VIGÉSIMA S</w:t>
      </w:r>
      <w:r w:rsidR="00F27FBB">
        <w:rPr>
          <w:rFonts w:ascii="Palatino Linotype" w:hAnsi="Palatino Linotype" w:cs="Arial"/>
          <w:sz w:val="24"/>
          <w:szCs w:val="24"/>
        </w:rPr>
        <w:t>ÉPTIM</w:t>
      </w:r>
      <w:r w:rsidR="004321B4">
        <w:rPr>
          <w:rFonts w:ascii="Palatino Linotype" w:hAnsi="Palatino Linotype" w:cs="Arial"/>
          <w:sz w:val="24"/>
          <w:szCs w:val="24"/>
        </w:rPr>
        <w:t>A</w:t>
      </w:r>
      <w:r w:rsidR="007406B2" w:rsidRPr="00B34BE7">
        <w:rPr>
          <w:rFonts w:ascii="Palatino Linotype" w:hAnsi="Palatino Linotype" w:cs="Arial"/>
          <w:sz w:val="24"/>
          <w:szCs w:val="24"/>
        </w:rPr>
        <w:t xml:space="preserve"> SESIÓN ORDINARIA CELEBRADA EL </w:t>
      </w:r>
      <w:r w:rsidR="004321B4">
        <w:rPr>
          <w:rFonts w:ascii="Palatino Linotype" w:hAnsi="Palatino Linotype" w:cs="Arial"/>
          <w:sz w:val="24"/>
          <w:szCs w:val="24"/>
        </w:rPr>
        <w:t>ONCE</w:t>
      </w:r>
      <w:r w:rsidR="007406B2" w:rsidRPr="00B34BE7">
        <w:rPr>
          <w:rFonts w:ascii="Palatino Linotype" w:hAnsi="Palatino Linotype" w:cs="Arial"/>
          <w:sz w:val="24"/>
          <w:szCs w:val="24"/>
        </w:rPr>
        <w:t xml:space="preserve"> DE </w:t>
      </w:r>
      <w:r w:rsidR="004321B4">
        <w:rPr>
          <w:rFonts w:ascii="Palatino Linotype" w:hAnsi="Palatino Linotype" w:cs="Arial"/>
          <w:sz w:val="24"/>
          <w:szCs w:val="24"/>
        </w:rPr>
        <w:t>AGOST</w:t>
      </w:r>
      <w:r w:rsidR="007406B2">
        <w:rPr>
          <w:rFonts w:ascii="Palatino Linotype" w:hAnsi="Palatino Linotype" w:cs="Arial"/>
          <w:sz w:val="24"/>
          <w:szCs w:val="24"/>
        </w:rPr>
        <w:t>O</w:t>
      </w:r>
      <w:r w:rsidR="007406B2" w:rsidRPr="00B34BE7">
        <w:rPr>
          <w:rFonts w:ascii="Palatino Linotype" w:hAnsi="Palatino Linotype" w:cs="Arial"/>
          <w:sz w:val="24"/>
          <w:szCs w:val="24"/>
        </w:rPr>
        <w:t xml:space="preserve"> DE DOS MIL VEINT</w:t>
      </w:r>
      <w:r w:rsidR="007406B2">
        <w:rPr>
          <w:rFonts w:ascii="Palatino Linotype" w:hAnsi="Palatino Linotype" w:cs="Arial"/>
          <w:sz w:val="24"/>
          <w:szCs w:val="24"/>
        </w:rPr>
        <w:t>IUNO</w:t>
      </w:r>
      <w:r w:rsidR="007406B2" w:rsidRPr="00B34BE7">
        <w:rPr>
          <w:rFonts w:ascii="Palatino Linotype" w:hAnsi="Palatino Linotype" w:cs="Arial"/>
          <w:sz w:val="24"/>
          <w:szCs w:val="24"/>
        </w:rPr>
        <w:t>, ANTE EL SECRETARIO TÉCNICO DEL PLENO, ALEXIS TAPIA RAMÍREZ.------------------------------------------------------------------------------------------------------------------------------------------------------------------------------------------------------------------------------------------------------------------------------------------------------------------------------------------------------------------------------------------------------------------------------------------------------------------------------------------------------------------------------------------------------------------------------------------------------------------------------------------------------------------------------------------------------------------------------------------------------------------------------------------------------------------------------------------------------------------------------------------------------------------------------------------------------------------------------------------------------------------------------------------------------------------------------------------------------------------------------------------------------------------------------------------------------------------------------------------------------------------</w:t>
      </w:r>
      <w:r w:rsidR="004321B4">
        <w:rPr>
          <w:rFonts w:ascii="Palatino Linotype" w:hAnsi="Palatino Linotype" w:cs="Arial"/>
          <w:sz w:val="24"/>
          <w:szCs w:val="24"/>
        </w:rPr>
        <w:t>-------------------------------------------------</w:t>
      </w:r>
      <w:r w:rsidR="00F27FBB" w:rsidRPr="00B34BE7">
        <w:rPr>
          <w:rFonts w:ascii="Palatino Linotype" w:hAnsi="Palatino Linotype" w:cs="Arial"/>
          <w:sz w:val="24"/>
          <w:szCs w:val="24"/>
        </w:rPr>
        <w:t>----------------------------------------------------------------</w:t>
      </w:r>
      <w:r w:rsidR="00F27FBB">
        <w:rPr>
          <w:rFonts w:ascii="Palatino Linotype" w:hAnsi="Palatino Linotype" w:cs="Arial"/>
          <w:sz w:val="24"/>
          <w:szCs w:val="24"/>
        </w:rPr>
        <w:t>-------------------------------------------------</w:t>
      </w:r>
      <w:r w:rsidR="00F27FBB" w:rsidRPr="00B34BE7">
        <w:rPr>
          <w:rFonts w:ascii="Palatino Linotype" w:hAnsi="Palatino Linotype" w:cs="Arial"/>
          <w:sz w:val="24"/>
          <w:szCs w:val="24"/>
        </w:rPr>
        <w:t>----------------------------------------------------------------</w:t>
      </w:r>
      <w:r w:rsidR="00F27FBB">
        <w:rPr>
          <w:rFonts w:ascii="Palatino Linotype" w:hAnsi="Palatino Linotype" w:cs="Arial"/>
          <w:sz w:val="24"/>
          <w:szCs w:val="24"/>
        </w:rPr>
        <w:t>-------------------------------------------------</w:t>
      </w:r>
      <w:r>
        <w:rPr>
          <w:rFonts w:ascii="Palatino Linotype" w:hAnsi="Palatino Linotype" w:cs="Arial"/>
          <w:sz w:val="24"/>
          <w:szCs w:val="24"/>
        </w:rPr>
        <w:t>----------------------------------------------------------------</w:t>
      </w:r>
      <w:r w:rsidR="00156DCF">
        <w:rPr>
          <w:rFonts w:ascii="Palatino Linotype" w:hAnsi="Palatino Linotype" w:cs="Arial"/>
          <w:sz w:val="24"/>
          <w:szCs w:val="24"/>
        </w:rPr>
        <w:t>------------------------------------------------------------------------------------</w:t>
      </w:r>
    </w:p>
    <w:p w14:paraId="78239693" w14:textId="77777777" w:rsidR="007406B2" w:rsidRPr="00B34BE7" w:rsidRDefault="007406B2" w:rsidP="007406B2">
      <w:pPr>
        <w:spacing w:after="0" w:line="240" w:lineRule="auto"/>
        <w:jc w:val="both"/>
        <w:rPr>
          <w:rFonts w:ascii="Palatino Linotype" w:hAnsi="Palatino Linotype" w:cs="Arial"/>
          <w:sz w:val="16"/>
          <w:szCs w:val="24"/>
        </w:rPr>
      </w:pPr>
    </w:p>
    <w:p w14:paraId="3303E9E4" w14:textId="77777777" w:rsidR="00F27FBB" w:rsidRDefault="00F27FBB" w:rsidP="007406B2">
      <w:pPr>
        <w:spacing w:after="0" w:line="240" w:lineRule="auto"/>
        <w:jc w:val="both"/>
        <w:rPr>
          <w:rFonts w:ascii="Palatino Linotype" w:hAnsi="Palatino Linotype" w:cs="Arial"/>
          <w:sz w:val="16"/>
          <w:szCs w:val="24"/>
        </w:rPr>
      </w:pPr>
    </w:p>
    <w:p w14:paraId="2D7F5E17" w14:textId="064C2A6A" w:rsidR="007406B2" w:rsidRPr="00FE2E8B" w:rsidRDefault="007406B2" w:rsidP="007406B2">
      <w:pPr>
        <w:spacing w:after="0" w:line="240" w:lineRule="auto"/>
        <w:jc w:val="both"/>
        <w:rPr>
          <w:rFonts w:ascii="Palatino Linotype" w:hAnsi="Palatino Linotype" w:cs="Arial"/>
          <w:sz w:val="16"/>
          <w:szCs w:val="24"/>
        </w:rPr>
      </w:pPr>
      <w:r w:rsidRPr="00B34BE7">
        <w:rPr>
          <w:rFonts w:ascii="Palatino Linotype" w:hAnsi="Palatino Linotype" w:cs="Arial"/>
          <w:sz w:val="16"/>
          <w:szCs w:val="24"/>
        </w:rPr>
        <w:t>ZMS/OSAM/</w:t>
      </w:r>
      <w:r>
        <w:rPr>
          <w:rFonts w:ascii="Palatino Linotype" w:hAnsi="Palatino Linotype" w:cs="Arial"/>
          <w:sz w:val="16"/>
          <w:szCs w:val="24"/>
        </w:rPr>
        <w:t>BPAC</w:t>
      </w:r>
    </w:p>
    <w:p w14:paraId="0A497352" w14:textId="77777777" w:rsidR="007406B2" w:rsidRDefault="007406B2" w:rsidP="007406B2"/>
    <w:p w14:paraId="3ED9D7E5" w14:textId="77777777" w:rsidR="006468D2" w:rsidRDefault="006468D2"/>
    <w:p w14:paraId="68CF8B2F" w14:textId="77777777" w:rsidR="00156DCF" w:rsidRDefault="00156DCF"/>
    <w:p w14:paraId="7D1B6A0E" w14:textId="77777777" w:rsidR="00156DCF" w:rsidRDefault="00156DCF"/>
    <w:p w14:paraId="1FC08F14" w14:textId="77777777" w:rsidR="00156DCF" w:rsidRDefault="00156DCF"/>
    <w:p w14:paraId="393DACA3" w14:textId="77777777" w:rsidR="00156DCF" w:rsidRDefault="00156DCF"/>
    <w:sectPr w:rsidR="00156DCF" w:rsidSect="00FB1C60">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0EE97" w14:textId="77777777" w:rsidR="0064188F" w:rsidRDefault="0064188F" w:rsidP="007406B2">
      <w:pPr>
        <w:spacing w:after="0" w:line="240" w:lineRule="auto"/>
      </w:pPr>
      <w:r>
        <w:separator/>
      </w:r>
    </w:p>
  </w:endnote>
  <w:endnote w:type="continuationSeparator" w:id="0">
    <w:p w14:paraId="2051E432" w14:textId="77777777" w:rsidR="0064188F" w:rsidRDefault="0064188F" w:rsidP="00740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97E3C" w14:textId="77777777" w:rsidR="00FB1C60" w:rsidRPr="000B69FA" w:rsidRDefault="004321B4" w:rsidP="00FB1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672B3">
      <w:rPr>
        <w:rFonts w:ascii="Palatino Linotype" w:hAnsi="Palatino Linotype"/>
        <w:bCs/>
        <w:noProof/>
        <w:sz w:val="20"/>
      </w:rPr>
      <w:t>41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672B3">
      <w:rPr>
        <w:rFonts w:ascii="Palatino Linotype" w:hAnsi="Palatino Linotype"/>
        <w:bCs/>
        <w:noProof/>
        <w:sz w:val="20"/>
      </w:rPr>
      <w:t>50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27819" w14:textId="77777777" w:rsidR="00FB1C60" w:rsidRPr="000B69FA" w:rsidRDefault="004321B4" w:rsidP="00FB1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672B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672B3">
      <w:rPr>
        <w:rFonts w:ascii="Palatino Linotype" w:hAnsi="Palatino Linotype"/>
        <w:bCs/>
        <w:noProof/>
        <w:sz w:val="20"/>
      </w:rPr>
      <w:t>50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5D92D" w14:textId="77777777" w:rsidR="0064188F" w:rsidRDefault="0064188F" w:rsidP="007406B2">
      <w:pPr>
        <w:spacing w:after="0" w:line="240" w:lineRule="auto"/>
      </w:pPr>
      <w:r>
        <w:separator/>
      </w:r>
    </w:p>
  </w:footnote>
  <w:footnote w:type="continuationSeparator" w:id="0">
    <w:p w14:paraId="53D32707" w14:textId="77777777" w:rsidR="0064188F" w:rsidRDefault="0064188F" w:rsidP="007406B2">
      <w:pPr>
        <w:spacing w:after="0" w:line="240" w:lineRule="auto"/>
      </w:pPr>
      <w:r>
        <w:continuationSeparator/>
      </w:r>
    </w:p>
  </w:footnote>
  <w:footnote w:id="1">
    <w:p w14:paraId="66EC5779" w14:textId="77777777" w:rsidR="007406B2" w:rsidRPr="00F07740" w:rsidRDefault="007406B2" w:rsidP="007406B2">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13E499DF" w14:textId="77777777" w:rsidR="007406B2" w:rsidRPr="00946E1F" w:rsidRDefault="007406B2" w:rsidP="007406B2">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rPr>
        <w:t> </w:t>
      </w:r>
      <w:hyperlink r:id="rId1" w:history="1">
        <w:r w:rsidRPr="00946E1F">
          <w:rPr>
            <w:rStyle w:val="Hipervnculo"/>
            <w:rFonts w:ascii="Palatino Linotype" w:hAnsi="Palatino Linotype"/>
            <w:i/>
          </w:rPr>
          <w:t>73 y 74 de la Ley de Amparo</w:t>
        </w:r>
      </w:hyperlink>
      <w:r w:rsidRPr="00946E1F">
        <w:rPr>
          <w:rStyle w:val="apple-converted-space"/>
          <w:rFonts w:ascii="Palatino Linotype" w:hAnsi="Palatino Linotype"/>
          <w:i/>
        </w:rPr>
        <w:t> </w:t>
      </w:r>
      <w:r w:rsidRPr="00946E1F">
        <w:rPr>
          <w:rFonts w:ascii="Palatino Linotype" w:hAnsi="Palatino Linotype"/>
          <w:i/>
          <w:sz w:val="20"/>
          <w:szCs w:val="20"/>
        </w:rPr>
        <w:t>con el artículo</w:t>
      </w:r>
      <w:r w:rsidRPr="00946E1F">
        <w:rPr>
          <w:rStyle w:val="apple-converted-space"/>
          <w:rFonts w:ascii="Palatino Linotype" w:hAnsi="Palatino Linotype"/>
          <w:i/>
        </w:rPr>
        <w:t> </w:t>
      </w:r>
      <w:hyperlink r:id="rId2" w:history="1">
        <w:r w:rsidRPr="00946E1F">
          <w:rPr>
            <w:rStyle w:val="Hipervnculo"/>
            <w:rFonts w:ascii="Palatino Linotype" w:hAnsi="Palatino Linotype"/>
            <w:i/>
          </w:rPr>
          <w:t>25.1 de la Convención Americana sobre Derechos Humanos</w:t>
        </w:r>
      </w:hyperlink>
      <w:r w:rsidRPr="00946E1F">
        <w:rPr>
          <w:rStyle w:val="apple-converted-space"/>
          <w:rFonts w:ascii="Palatino Linotype" w:hAnsi="Palatino Linotype"/>
          <w:i/>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32A54" w14:textId="39350A93" w:rsidR="00156DCF" w:rsidRDefault="0064188F">
    <w:pPr>
      <w:pStyle w:val="Encabezado"/>
    </w:pPr>
    <w:r>
      <w:rPr>
        <w:noProof/>
        <w:lang w:val="es-MX" w:eastAsia="es-MX"/>
      </w:rPr>
      <w:pict w14:anchorId="42E37D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948751"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E118F" w14:textId="2C42FDCD" w:rsidR="00FB1C60" w:rsidRDefault="0064188F">
    <w:pPr>
      <w:pStyle w:val="Encabezado"/>
    </w:pPr>
    <w:r>
      <w:rPr>
        <w:noProof/>
        <w:lang w:val="es-MX" w:eastAsia="es-MX"/>
      </w:rPr>
      <w:pict w14:anchorId="210F73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948752"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739" w:type="dxa"/>
      <w:tblInd w:w="-851" w:type="dxa"/>
      <w:tblLayout w:type="fixed"/>
      <w:tblCellMar>
        <w:left w:w="70" w:type="dxa"/>
        <w:right w:w="70" w:type="dxa"/>
      </w:tblCellMar>
      <w:tblLook w:val="04A0" w:firstRow="1" w:lastRow="0" w:firstColumn="1" w:lastColumn="0" w:noHBand="0" w:noVBand="1"/>
    </w:tblPr>
    <w:tblGrid>
      <w:gridCol w:w="6359"/>
      <w:gridCol w:w="3380"/>
    </w:tblGrid>
    <w:tr w:rsidR="00FB1C60" w14:paraId="2DF8AAD3" w14:textId="77777777" w:rsidTr="00FB1C60">
      <w:trPr>
        <w:trHeight w:val="414"/>
      </w:trPr>
      <w:tc>
        <w:tcPr>
          <w:tcW w:w="6359" w:type="dxa"/>
          <w:hideMark/>
        </w:tcPr>
        <w:p w14:paraId="70A48040" w14:textId="77777777" w:rsidR="00FB1C60" w:rsidRDefault="004321B4"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380" w:type="dxa"/>
          <w:hideMark/>
        </w:tcPr>
        <w:p w14:paraId="71D90744" w14:textId="6F243FE2" w:rsidR="00FB1C60" w:rsidRPr="00F4453F" w:rsidRDefault="004321B4" w:rsidP="00FB1C60">
          <w:pPr>
            <w:spacing w:after="0" w:line="240" w:lineRule="auto"/>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0</w:t>
          </w:r>
          <w:r w:rsidR="007406B2">
            <w:rPr>
              <w:rFonts w:ascii="Palatino Linotype" w:eastAsia="Times New Roman" w:hAnsi="Palatino Linotype" w:cs="Times New Roman"/>
              <w:b/>
              <w:lang w:val="es-ES_tradnl" w:eastAsia="es-ES"/>
            </w:rPr>
            <w:t>33</w:t>
          </w:r>
          <w:r>
            <w:rPr>
              <w:rFonts w:ascii="Palatino Linotype" w:eastAsia="Times New Roman" w:hAnsi="Palatino Linotype" w:cs="Times New Roman"/>
              <w:b/>
              <w:lang w:val="es-ES_tradnl" w:eastAsia="es-ES"/>
            </w:rPr>
            <w:t>30</w:t>
          </w:r>
          <w:r w:rsidRPr="00F4453F">
            <w:rPr>
              <w:rFonts w:ascii="Palatino Linotype" w:eastAsia="Times New Roman" w:hAnsi="Palatino Linotype" w:cs="Times New Roman"/>
              <w:b/>
              <w:lang w:val="es-ES_tradnl" w:eastAsia="es-ES"/>
            </w:rPr>
            <w:t>/INFOEM/IP/RR/20</w:t>
          </w:r>
          <w:r>
            <w:rPr>
              <w:rFonts w:ascii="Palatino Linotype" w:eastAsia="Times New Roman" w:hAnsi="Palatino Linotype" w:cs="Times New Roman"/>
              <w:b/>
              <w:lang w:val="es-ES_tradnl" w:eastAsia="es-ES"/>
            </w:rPr>
            <w:t>2</w:t>
          </w:r>
          <w:r w:rsidR="007406B2">
            <w:rPr>
              <w:rFonts w:ascii="Palatino Linotype" w:eastAsia="Times New Roman" w:hAnsi="Palatino Linotype" w:cs="Times New Roman"/>
              <w:b/>
              <w:lang w:val="es-ES_tradnl" w:eastAsia="es-ES"/>
            </w:rPr>
            <w:t>1</w:t>
          </w:r>
        </w:p>
      </w:tc>
    </w:tr>
    <w:tr w:rsidR="00FB1C60" w14:paraId="4D5D22CA" w14:textId="77777777" w:rsidTr="00FB1C60">
      <w:trPr>
        <w:trHeight w:val="441"/>
      </w:trPr>
      <w:tc>
        <w:tcPr>
          <w:tcW w:w="6359" w:type="dxa"/>
          <w:hideMark/>
        </w:tcPr>
        <w:p w14:paraId="37BE2284" w14:textId="77777777" w:rsidR="00FB1C60" w:rsidRDefault="004321B4"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380" w:type="dxa"/>
          <w:hideMark/>
        </w:tcPr>
        <w:p w14:paraId="143EEED5" w14:textId="64AFFB12" w:rsidR="00FB1C60" w:rsidRDefault="007406B2" w:rsidP="00FB1C60">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Ayuntamiento de </w:t>
          </w:r>
          <w:proofErr w:type="spellStart"/>
          <w:r>
            <w:rPr>
              <w:rFonts w:ascii="Palatino Linotype" w:hAnsi="Palatino Linotype" w:cs="Arial"/>
              <w:szCs w:val="20"/>
            </w:rPr>
            <w:t>Cocotitlán</w:t>
          </w:r>
          <w:proofErr w:type="spellEnd"/>
        </w:p>
      </w:tc>
    </w:tr>
    <w:tr w:rsidR="00FB1C60" w14:paraId="6B3D0197" w14:textId="77777777" w:rsidTr="00FB1C60">
      <w:trPr>
        <w:trHeight w:val="625"/>
      </w:trPr>
      <w:tc>
        <w:tcPr>
          <w:tcW w:w="6359" w:type="dxa"/>
          <w:hideMark/>
        </w:tcPr>
        <w:p w14:paraId="090C8F2E" w14:textId="77777777" w:rsidR="00FB1C60" w:rsidRDefault="004321B4" w:rsidP="00FB1C60">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380" w:type="dxa"/>
          <w:hideMark/>
        </w:tcPr>
        <w:p w14:paraId="41DD8B7D" w14:textId="77777777" w:rsidR="00FB1C60" w:rsidRDefault="004321B4" w:rsidP="00FB1C60">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Zulema Martínez Sánchez</w:t>
          </w:r>
        </w:p>
      </w:tc>
    </w:tr>
  </w:tbl>
  <w:p w14:paraId="1E72ED20" w14:textId="77777777" w:rsidR="00FB1C60" w:rsidRDefault="0064188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380"/>
      <w:gridCol w:w="3685"/>
    </w:tblGrid>
    <w:tr w:rsidR="00FB1C60" w:rsidRPr="00633CD9" w14:paraId="2559A7B6" w14:textId="77777777" w:rsidTr="00FB1C60">
      <w:trPr>
        <w:trHeight w:val="227"/>
      </w:trPr>
      <w:tc>
        <w:tcPr>
          <w:tcW w:w="6380" w:type="dxa"/>
          <w:hideMark/>
        </w:tcPr>
        <w:p w14:paraId="1B1BF0C2" w14:textId="77777777" w:rsidR="00FB1C60" w:rsidRDefault="004321B4"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85" w:type="dxa"/>
          <w:hideMark/>
        </w:tcPr>
        <w:p w14:paraId="19EFF368" w14:textId="733873CF" w:rsidR="00FB1C60" w:rsidRPr="00B4142F" w:rsidRDefault="004321B4" w:rsidP="00FB1C60">
          <w:pPr>
            <w:spacing w:after="120" w:line="256" w:lineRule="auto"/>
            <w:ind w:left="-486" w:right="214"/>
            <w:jc w:val="right"/>
            <w:rPr>
              <w:rFonts w:ascii="Palatino Linotype" w:hAnsi="Palatino Linotype" w:cs="Arial"/>
              <w:szCs w:val="20"/>
            </w:rPr>
          </w:pPr>
          <w:r>
            <w:rPr>
              <w:rFonts w:ascii="Palatino Linotype" w:hAnsi="Palatino Linotype" w:cs="Arial"/>
              <w:szCs w:val="20"/>
            </w:rPr>
            <w:t>0</w:t>
          </w:r>
          <w:r w:rsidR="007406B2">
            <w:rPr>
              <w:rFonts w:ascii="Palatino Linotype" w:hAnsi="Palatino Linotype" w:cs="Arial"/>
              <w:szCs w:val="20"/>
            </w:rPr>
            <w:t>3330</w:t>
          </w:r>
          <w:r w:rsidRPr="00F870F0">
            <w:rPr>
              <w:rFonts w:ascii="Palatino Linotype" w:hAnsi="Palatino Linotype" w:cs="Arial"/>
              <w:szCs w:val="20"/>
            </w:rPr>
            <w:t>/INFOEM/IP/RR/20</w:t>
          </w:r>
          <w:r>
            <w:rPr>
              <w:rFonts w:ascii="Palatino Linotype" w:hAnsi="Palatino Linotype" w:cs="Arial"/>
              <w:szCs w:val="20"/>
            </w:rPr>
            <w:t>2</w:t>
          </w:r>
          <w:r w:rsidR="007406B2">
            <w:rPr>
              <w:rFonts w:ascii="Palatino Linotype" w:hAnsi="Palatino Linotype" w:cs="Arial"/>
              <w:szCs w:val="20"/>
            </w:rPr>
            <w:t>1</w:t>
          </w:r>
        </w:p>
      </w:tc>
    </w:tr>
    <w:tr w:rsidR="00FB1C60" w:rsidRPr="00633CD9" w14:paraId="1054AC82" w14:textId="77777777" w:rsidTr="00FB1C60">
      <w:trPr>
        <w:trHeight w:val="196"/>
      </w:trPr>
      <w:tc>
        <w:tcPr>
          <w:tcW w:w="6380" w:type="dxa"/>
          <w:hideMark/>
        </w:tcPr>
        <w:p w14:paraId="7B83BD2B" w14:textId="77777777" w:rsidR="00FB1C60" w:rsidRDefault="004321B4"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85" w:type="dxa"/>
          <w:hideMark/>
        </w:tcPr>
        <w:p w14:paraId="07FD027A" w14:textId="7A4E7EDC" w:rsidR="00FB1C60" w:rsidRPr="00840752" w:rsidRDefault="004672B3" w:rsidP="004672B3">
          <w:pPr>
            <w:spacing w:after="120" w:line="256" w:lineRule="auto"/>
            <w:ind w:left="-486" w:right="214" w:firstLine="567"/>
            <w:jc w:val="right"/>
            <w:rPr>
              <w:rFonts w:ascii="Palatino Linotype" w:hAnsi="Palatino Linotype" w:cs="Arial"/>
              <w:szCs w:val="20"/>
            </w:rPr>
          </w:pPr>
          <w:proofErr w:type="spellStart"/>
          <w:r>
            <w:rPr>
              <w:rFonts w:ascii="Palatino Linotype" w:hAnsi="Palatino Linotype" w:cs="Arial"/>
              <w:szCs w:val="20"/>
            </w:rPr>
            <w:t>xxxxxxxxxxxxxxxxxx</w:t>
          </w:r>
          <w:proofErr w:type="spellEnd"/>
          <w:r w:rsidR="007406B2">
            <w:rPr>
              <w:rFonts w:ascii="Palatino Linotype" w:hAnsi="Palatino Linotype" w:cs="Arial"/>
              <w:szCs w:val="20"/>
            </w:rPr>
            <w:t xml:space="preserve"> </w:t>
          </w:r>
          <w:proofErr w:type="spellStart"/>
          <w:r>
            <w:rPr>
              <w:rFonts w:ascii="Palatino Linotype" w:hAnsi="Palatino Linotype" w:cs="Arial"/>
              <w:szCs w:val="20"/>
            </w:rPr>
            <w:t>xxxxxxxxxxxx</w:t>
          </w:r>
          <w:proofErr w:type="spellEnd"/>
        </w:p>
      </w:tc>
    </w:tr>
    <w:tr w:rsidR="00FB1C60" w:rsidRPr="00633CD9" w14:paraId="24094F72" w14:textId="77777777" w:rsidTr="00FB1C60">
      <w:trPr>
        <w:trHeight w:val="242"/>
      </w:trPr>
      <w:tc>
        <w:tcPr>
          <w:tcW w:w="6380" w:type="dxa"/>
          <w:hideMark/>
        </w:tcPr>
        <w:p w14:paraId="1B6AB4D2" w14:textId="77777777" w:rsidR="00FB1C60" w:rsidRDefault="004321B4"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14:paraId="67A79B9A" w14:textId="388F8B51" w:rsidR="00FB1C60" w:rsidRDefault="004321B4" w:rsidP="00FB1C60">
          <w:pPr>
            <w:spacing w:after="120" w:line="256" w:lineRule="auto"/>
            <w:ind w:left="-637" w:right="214" w:firstLine="567"/>
            <w:jc w:val="right"/>
            <w:rPr>
              <w:rFonts w:ascii="Palatino Linotype" w:hAnsi="Palatino Linotype" w:cs="Arial"/>
              <w:szCs w:val="20"/>
            </w:rPr>
          </w:pPr>
          <w:r>
            <w:rPr>
              <w:rFonts w:ascii="Palatino Linotype" w:hAnsi="Palatino Linotype" w:cs="Arial"/>
              <w:szCs w:val="20"/>
            </w:rPr>
            <w:t xml:space="preserve">Ayuntamiento de </w:t>
          </w:r>
          <w:proofErr w:type="spellStart"/>
          <w:r w:rsidR="007406B2">
            <w:rPr>
              <w:rFonts w:ascii="Palatino Linotype" w:hAnsi="Palatino Linotype" w:cs="Arial"/>
              <w:szCs w:val="20"/>
            </w:rPr>
            <w:t>Cocotitlán</w:t>
          </w:r>
          <w:proofErr w:type="spellEnd"/>
        </w:p>
      </w:tc>
    </w:tr>
    <w:tr w:rsidR="00FB1C60" w14:paraId="7CBD7603" w14:textId="77777777" w:rsidTr="00FB1C60">
      <w:trPr>
        <w:trHeight w:val="342"/>
      </w:trPr>
      <w:tc>
        <w:tcPr>
          <w:tcW w:w="6380" w:type="dxa"/>
          <w:hideMark/>
        </w:tcPr>
        <w:p w14:paraId="14397C7E" w14:textId="77777777" w:rsidR="00FB1C60" w:rsidRDefault="004321B4" w:rsidP="00FB1C6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685" w:type="dxa"/>
          <w:hideMark/>
        </w:tcPr>
        <w:p w14:paraId="7C69AA76" w14:textId="77777777" w:rsidR="00FB1C60" w:rsidRDefault="004321B4" w:rsidP="00FB1C6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0B6548C1" w14:textId="4A0DC452" w:rsidR="00FB1C60" w:rsidRDefault="0064188F">
    <w:pPr>
      <w:pStyle w:val="Encabezado"/>
    </w:pPr>
    <w:r>
      <w:rPr>
        <w:noProof/>
        <w:lang w:val="es-MX" w:eastAsia="es-MX"/>
      </w:rPr>
      <w:pict w14:anchorId="0D315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948750"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8E853B2"/>
    <w:multiLevelType w:val="hybridMultilevel"/>
    <w:tmpl w:val="9140AC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6B2"/>
    <w:rsid w:val="00156DCF"/>
    <w:rsid w:val="004321B4"/>
    <w:rsid w:val="004672B3"/>
    <w:rsid w:val="0064188F"/>
    <w:rsid w:val="006468D2"/>
    <w:rsid w:val="0068266A"/>
    <w:rsid w:val="006D3BD9"/>
    <w:rsid w:val="007406B2"/>
    <w:rsid w:val="008A766C"/>
    <w:rsid w:val="00931E42"/>
    <w:rsid w:val="00A45F35"/>
    <w:rsid w:val="00B37B8F"/>
    <w:rsid w:val="00E039C4"/>
    <w:rsid w:val="00F27F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8710CA"/>
  <w15:chartTrackingRefBased/>
  <w15:docId w15:val="{1276D02C-B5B7-4B79-8734-BD7B83F0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6B2"/>
  </w:style>
  <w:style w:type="paragraph" w:styleId="Ttulo1">
    <w:name w:val="heading 1"/>
    <w:basedOn w:val="Normal"/>
    <w:next w:val="Normal"/>
    <w:link w:val="Ttulo1Car"/>
    <w:uiPriority w:val="9"/>
    <w:qFormat/>
    <w:rsid w:val="007406B2"/>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s-ES" w:eastAsia="es-ES"/>
    </w:rPr>
  </w:style>
  <w:style w:type="paragraph" w:styleId="Ttulo2">
    <w:name w:val="heading 2"/>
    <w:basedOn w:val="Normal"/>
    <w:next w:val="Normal"/>
    <w:link w:val="Ttulo2Car"/>
    <w:uiPriority w:val="9"/>
    <w:unhideWhenUsed/>
    <w:qFormat/>
    <w:rsid w:val="007406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link w:val="Ttulo4Car"/>
    <w:uiPriority w:val="9"/>
    <w:qFormat/>
    <w:rsid w:val="007406B2"/>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06B2"/>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7406B2"/>
    <w:rPr>
      <w:rFonts w:asciiTheme="majorHAnsi" w:eastAsiaTheme="majorEastAsia" w:hAnsiTheme="majorHAnsi" w:cstheme="majorBidi"/>
      <w:color w:val="2F5496" w:themeColor="accent1" w:themeShade="BF"/>
      <w:sz w:val="26"/>
      <w:szCs w:val="26"/>
    </w:rPr>
  </w:style>
  <w:style w:type="character" w:customStyle="1" w:styleId="Ttulo4Car">
    <w:name w:val="Título 4 Car"/>
    <w:basedOn w:val="Fuentedeprrafopredeter"/>
    <w:link w:val="Ttulo4"/>
    <w:uiPriority w:val="9"/>
    <w:rsid w:val="007406B2"/>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7406B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406B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406B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406B2"/>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406B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406B2"/>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406B2"/>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406B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406B2"/>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406B2"/>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406B2"/>
    <w:rPr>
      <w:color w:val="0563C1" w:themeColor="hyperlink"/>
      <w:u w:val="single"/>
    </w:rPr>
  </w:style>
  <w:style w:type="paragraph" w:styleId="Sinespaciado">
    <w:name w:val="No Spacing"/>
    <w:aliases w:val="Francesa,INAI"/>
    <w:link w:val="SinespaciadoCar"/>
    <w:uiPriority w:val="1"/>
    <w:qFormat/>
    <w:rsid w:val="007406B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7406B2"/>
    <w:rPr>
      <w:rFonts w:ascii="Times New Roman" w:eastAsia="Times New Roman" w:hAnsi="Times New Roman" w:cs="Times New Roman"/>
      <w:sz w:val="24"/>
      <w:szCs w:val="24"/>
      <w:lang w:eastAsia="es-ES"/>
    </w:rPr>
  </w:style>
  <w:style w:type="table" w:styleId="Tablaconcuadrcula">
    <w:name w:val="Table Grid"/>
    <w:basedOn w:val="Tablanormal"/>
    <w:uiPriority w:val="39"/>
    <w:rsid w:val="00740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406B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06B2"/>
    <w:rPr>
      <w:rFonts w:ascii="Segoe UI" w:hAnsi="Segoe UI" w:cs="Segoe UI"/>
      <w:sz w:val="18"/>
      <w:szCs w:val="18"/>
    </w:rPr>
  </w:style>
  <w:style w:type="character" w:customStyle="1" w:styleId="apple-style-span">
    <w:name w:val="apple-style-span"/>
    <w:rsid w:val="007406B2"/>
  </w:style>
  <w:style w:type="paragraph" w:styleId="Textosinformato">
    <w:name w:val="Plain Text"/>
    <w:basedOn w:val="Normal"/>
    <w:link w:val="TextosinformatoCar"/>
    <w:rsid w:val="007406B2"/>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7406B2"/>
    <w:rPr>
      <w:rFonts w:ascii="Courier New" w:eastAsia="Times New Roman" w:hAnsi="Courier New" w:cs="Times New Roman"/>
      <w:sz w:val="20"/>
      <w:szCs w:val="20"/>
      <w:lang w:val="es-ES" w:eastAsia="es-ES"/>
    </w:rPr>
  </w:style>
  <w:style w:type="paragraph" w:customStyle="1" w:styleId="Default">
    <w:name w:val="Default"/>
    <w:rsid w:val="007406B2"/>
    <w:pPr>
      <w:autoSpaceDE w:val="0"/>
      <w:autoSpaceDN w:val="0"/>
      <w:adjustRightInd w:val="0"/>
      <w:spacing w:after="0" w:line="240" w:lineRule="auto"/>
    </w:pPr>
    <w:rPr>
      <w:rFonts w:ascii="Arial" w:hAnsi="Arial" w:cs="Arial"/>
      <w:color w:val="000000"/>
      <w:sz w:val="24"/>
      <w:szCs w:val="24"/>
    </w:rPr>
  </w:style>
  <w:style w:type="character" w:styleId="Textoennegrita">
    <w:name w:val="Strong"/>
    <w:uiPriority w:val="22"/>
    <w:qFormat/>
    <w:rsid w:val="007406B2"/>
    <w:rPr>
      <w:b/>
      <w:bCs/>
    </w:rPr>
  </w:style>
  <w:style w:type="paragraph" w:styleId="Textoindependiente">
    <w:name w:val="Body Text"/>
    <w:basedOn w:val="Normal"/>
    <w:link w:val="TextoindependienteCar"/>
    <w:uiPriority w:val="1"/>
    <w:qFormat/>
    <w:rsid w:val="007406B2"/>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7406B2"/>
    <w:rPr>
      <w:rFonts w:ascii="Times New Roman" w:eastAsia="Times New Roman" w:hAnsi="Times New Roman"/>
      <w:sz w:val="25"/>
      <w:szCs w:val="25"/>
      <w:lang w:val="en-US"/>
    </w:rPr>
  </w:style>
  <w:style w:type="character" w:customStyle="1" w:styleId="lbl-encabezado-negro">
    <w:name w:val="lbl-encabezado-negro"/>
    <w:basedOn w:val="Fuentedeprrafopredeter"/>
    <w:rsid w:val="007406B2"/>
  </w:style>
  <w:style w:type="character" w:customStyle="1" w:styleId="red">
    <w:name w:val="red"/>
    <w:basedOn w:val="Fuentedeprrafopredeter"/>
    <w:rsid w:val="007406B2"/>
  </w:style>
  <w:style w:type="paragraph" w:customStyle="1" w:styleId="francesa">
    <w:name w:val="francesa"/>
    <w:basedOn w:val="Normal"/>
    <w:rsid w:val="007406B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7406B2"/>
    <w:pPr>
      <w:spacing w:line="221" w:lineRule="atLeast"/>
    </w:pPr>
    <w:rPr>
      <w:color w:val="auto"/>
    </w:rPr>
  </w:style>
  <w:style w:type="paragraph" w:customStyle="1" w:styleId="n2">
    <w:name w:val="n2"/>
    <w:basedOn w:val="Normal"/>
    <w:rsid w:val="007406B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7406B2"/>
    <w:rPr>
      <w:i/>
      <w:iCs/>
    </w:rPr>
  </w:style>
  <w:style w:type="paragraph" w:customStyle="1" w:styleId="j">
    <w:name w:val="j"/>
    <w:basedOn w:val="Normal"/>
    <w:rsid w:val="007406B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7406B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7406B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7406B2"/>
  </w:style>
  <w:style w:type="character" w:customStyle="1" w:styleId="h">
    <w:name w:val="h"/>
    <w:basedOn w:val="Fuentedeprrafopredeter"/>
    <w:rsid w:val="007406B2"/>
  </w:style>
  <w:style w:type="character" w:customStyle="1" w:styleId="i1">
    <w:name w:val="i1"/>
    <w:basedOn w:val="Fuentedeprrafopredeter"/>
    <w:rsid w:val="007406B2"/>
  </w:style>
  <w:style w:type="paragraph" w:styleId="Sangradetextonormal">
    <w:name w:val="Body Text Indent"/>
    <w:basedOn w:val="Normal"/>
    <w:link w:val="SangradetextonormalCar"/>
    <w:uiPriority w:val="99"/>
    <w:unhideWhenUsed/>
    <w:rsid w:val="007406B2"/>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7406B2"/>
    <w:rPr>
      <w:rFonts w:ascii="Calibri" w:eastAsia="Calibri" w:hAnsi="Calibri" w:cs="Times New Roman"/>
    </w:rPr>
  </w:style>
  <w:style w:type="paragraph" w:styleId="NormalWeb">
    <w:name w:val="Normal (Web)"/>
    <w:basedOn w:val="Normal"/>
    <w:uiPriority w:val="99"/>
    <w:rsid w:val="007406B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extocomentarioCar">
    <w:name w:val="Texto comentario Car"/>
    <w:basedOn w:val="Fuentedeprrafopredeter"/>
    <w:link w:val="Textocomentario"/>
    <w:uiPriority w:val="99"/>
    <w:semiHidden/>
    <w:rsid w:val="007406B2"/>
    <w:rPr>
      <w:sz w:val="20"/>
      <w:szCs w:val="20"/>
    </w:rPr>
  </w:style>
  <w:style w:type="paragraph" w:styleId="Textocomentario">
    <w:name w:val="annotation text"/>
    <w:basedOn w:val="Normal"/>
    <w:link w:val="TextocomentarioCar"/>
    <w:uiPriority w:val="99"/>
    <w:semiHidden/>
    <w:unhideWhenUsed/>
    <w:rsid w:val="007406B2"/>
    <w:pPr>
      <w:spacing w:line="240" w:lineRule="auto"/>
    </w:pPr>
    <w:rPr>
      <w:sz w:val="20"/>
      <w:szCs w:val="20"/>
    </w:rPr>
  </w:style>
  <w:style w:type="character" w:customStyle="1" w:styleId="TextocomentarioCar1">
    <w:name w:val="Texto comentario Car1"/>
    <w:basedOn w:val="Fuentedeprrafopredeter"/>
    <w:uiPriority w:val="99"/>
    <w:semiHidden/>
    <w:rsid w:val="007406B2"/>
    <w:rPr>
      <w:sz w:val="20"/>
      <w:szCs w:val="20"/>
    </w:rPr>
  </w:style>
  <w:style w:type="character" w:customStyle="1" w:styleId="AsuntodelcomentarioCar">
    <w:name w:val="Asunto del comentario Car"/>
    <w:basedOn w:val="TextocomentarioCar"/>
    <w:link w:val="Asuntodelcomentario"/>
    <w:uiPriority w:val="99"/>
    <w:semiHidden/>
    <w:rsid w:val="007406B2"/>
    <w:rPr>
      <w:b/>
      <w:bCs/>
      <w:sz w:val="20"/>
      <w:szCs w:val="20"/>
    </w:rPr>
  </w:style>
  <w:style w:type="paragraph" w:styleId="Asuntodelcomentario">
    <w:name w:val="annotation subject"/>
    <w:basedOn w:val="Textocomentario"/>
    <w:next w:val="Textocomentario"/>
    <w:link w:val="AsuntodelcomentarioCar"/>
    <w:uiPriority w:val="99"/>
    <w:semiHidden/>
    <w:unhideWhenUsed/>
    <w:rsid w:val="007406B2"/>
    <w:rPr>
      <w:b/>
      <w:bCs/>
    </w:rPr>
  </w:style>
  <w:style w:type="character" w:customStyle="1" w:styleId="AsuntodelcomentarioCar1">
    <w:name w:val="Asunto del comentario Car1"/>
    <w:basedOn w:val="TextocomentarioCar1"/>
    <w:uiPriority w:val="99"/>
    <w:semiHidden/>
    <w:rsid w:val="007406B2"/>
    <w:rPr>
      <w:b/>
      <w:bCs/>
      <w:sz w:val="20"/>
      <w:szCs w:val="20"/>
    </w:rPr>
  </w:style>
  <w:style w:type="character" w:customStyle="1" w:styleId="notranslate">
    <w:name w:val="notranslate"/>
    <w:basedOn w:val="Fuentedeprrafopredeter"/>
    <w:rsid w:val="00740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87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50</Pages>
  <Words>12796</Words>
  <Characters>70381</Characters>
  <Application>Microsoft Office Word</Application>
  <DocSecurity>0</DocSecurity>
  <Lines>586</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10</cp:revision>
  <dcterms:created xsi:type="dcterms:W3CDTF">2021-07-29T06:53:00Z</dcterms:created>
  <dcterms:modified xsi:type="dcterms:W3CDTF">2021-08-20T05:48:00Z</dcterms:modified>
</cp:coreProperties>
</file>