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CB88" w14:textId="0BCF72F2" w:rsidR="005E483F" w:rsidRPr="00647A94" w:rsidRDefault="005E483F" w:rsidP="005E483F">
      <w:pPr>
        <w:spacing w:line="360" w:lineRule="auto"/>
        <w:jc w:val="both"/>
        <w:rPr>
          <w:rFonts w:ascii="Palatino Linotype" w:hAnsi="Palatino Linotype"/>
          <w:color w:val="000000" w:themeColor="text1"/>
        </w:rPr>
      </w:pPr>
      <w:r w:rsidRPr="00647A9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FC62C5" w:rsidRPr="00647A94">
        <w:rPr>
          <w:rFonts w:ascii="Palatino Linotype" w:hAnsi="Palatino Linotype"/>
          <w:color w:val="000000" w:themeColor="text1"/>
        </w:rPr>
        <w:t>diecisiete</w:t>
      </w:r>
      <w:r w:rsidR="00BB3CE9" w:rsidRPr="00647A94">
        <w:rPr>
          <w:rFonts w:ascii="Palatino Linotype" w:hAnsi="Palatino Linotype"/>
          <w:color w:val="000000" w:themeColor="text1"/>
        </w:rPr>
        <w:t xml:space="preserve"> de </w:t>
      </w:r>
      <w:r w:rsidR="00C32622" w:rsidRPr="00647A94">
        <w:rPr>
          <w:rFonts w:ascii="Palatino Linotype" w:hAnsi="Palatino Linotype"/>
          <w:color w:val="000000" w:themeColor="text1"/>
        </w:rPr>
        <w:t xml:space="preserve">agosto </w:t>
      </w:r>
      <w:r w:rsidRPr="00647A94">
        <w:rPr>
          <w:rFonts w:ascii="Palatino Linotype" w:hAnsi="Palatino Linotype"/>
          <w:color w:val="000000" w:themeColor="text1"/>
        </w:rPr>
        <w:t xml:space="preserve">de dos mil veintidós. </w:t>
      </w:r>
    </w:p>
    <w:p w14:paraId="57CA25AC" w14:textId="77777777" w:rsidR="003253C6" w:rsidRPr="00647A94" w:rsidRDefault="003253C6" w:rsidP="000C292D">
      <w:pPr>
        <w:spacing w:line="360" w:lineRule="auto"/>
        <w:jc w:val="both"/>
        <w:rPr>
          <w:rFonts w:ascii="Palatino Linotype" w:hAnsi="Palatino Linotype" w:cs="Arial"/>
          <w:color w:val="000000" w:themeColor="text1"/>
        </w:rPr>
      </w:pPr>
    </w:p>
    <w:p w14:paraId="03825FB3" w14:textId="36D7FFBD" w:rsidR="00A1125E" w:rsidRPr="00647A94" w:rsidRDefault="00200BFC" w:rsidP="000C292D">
      <w:pPr>
        <w:spacing w:line="360" w:lineRule="auto"/>
        <w:jc w:val="both"/>
        <w:rPr>
          <w:rFonts w:ascii="Palatino Linotype" w:hAnsi="Palatino Linotype" w:cs="Arial"/>
          <w:color w:val="000000" w:themeColor="text1"/>
          <w:lang w:val="es-ES"/>
        </w:rPr>
      </w:pPr>
      <w:r w:rsidRPr="00647A94">
        <w:rPr>
          <w:rFonts w:ascii="Palatino Linotype" w:hAnsi="Palatino Linotype" w:cs="Arial"/>
          <w:b/>
          <w:color w:val="000000" w:themeColor="text1"/>
          <w:sz w:val="28"/>
        </w:rPr>
        <w:t>VISTO</w:t>
      </w:r>
      <w:r w:rsidR="00016631" w:rsidRPr="00647A94">
        <w:rPr>
          <w:rFonts w:ascii="Palatino Linotype" w:hAnsi="Palatino Linotype" w:cs="Arial"/>
          <w:b/>
          <w:color w:val="000000" w:themeColor="text1"/>
          <w:sz w:val="28"/>
        </w:rPr>
        <w:t>S</w:t>
      </w:r>
      <w:r w:rsidRPr="00647A94">
        <w:rPr>
          <w:rFonts w:ascii="Palatino Linotype" w:hAnsi="Palatino Linotype" w:cs="Arial"/>
          <w:color w:val="000000" w:themeColor="text1"/>
        </w:rPr>
        <w:t xml:space="preserve"> </w:t>
      </w:r>
      <w:r w:rsidR="00016631" w:rsidRPr="00647A94">
        <w:rPr>
          <w:rFonts w:ascii="Palatino Linotype" w:hAnsi="Palatino Linotype" w:cs="Arial"/>
          <w:color w:val="000000" w:themeColor="text1"/>
        </w:rPr>
        <w:t>los</w:t>
      </w:r>
      <w:r w:rsidRPr="00647A94">
        <w:rPr>
          <w:rFonts w:ascii="Palatino Linotype" w:hAnsi="Palatino Linotype" w:cs="Arial"/>
          <w:color w:val="000000" w:themeColor="text1"/>
        </w:rPr>
        <w:t xml:space="preserve"> expediente</w:t>
      </w:r>
      <w:r w:rsidR="00016631"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formado</w:t>
      </w:r>
      <w:r w:rsidR="00016631"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con motivo de</w:t>
      </w:r>
      <w:r w:rsidR="00016631"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l</w:t>
      </w:r>
      <w:r w:rsidR="00016631"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w:t>
      </w:r>
      <w:r w:rsidR="00D77693" w:rsidRPr="00647A94">
        <w:rPr>
          <w:rFonts w:ascii="Palatino Linotype" w:hAnsi="Palatino Linotype" w:cs="Arial"/>
          <w:color w:val="000000" w:themeColor="text1"/>
        </w:rPr>
        <w:t>Recurso</w:t>
      </w:r>
      <w:r w:rsidR="00016631" w:rsidRPr="00647A94">
        <w:rPr>
          <w:rFonts w:ascii="Palatino Linotype" w:hAnsi="Palatino Linotype" w:cs="Arial"/>
          <w:color w:val="000000" w:themeColor="text1"/>
        </w:rPr>
        <w:t>s</w:t>
      </w:r>
      <w:r w:rsidR="00D77693" w:rsidRPr="00647A94">
        <w:rPr>
          <w:rFonts w:ascii="Palatino Linotype" w:hAnsi="Palatino Linotype" w:cs="Arial"/>
          <w:color w:val="000000" w:themeColor="text1"/>
        </w:rPr>
        <w:t xml:space="preserve"> de Revisión</w:t>
      </w:r>
      <w:r w:rsidR="00AC6ABE" w:rsidRPr="00647A94">
        <w:rPr>
          <w:rFonts w:ascii="Palatino Linotype" w:hAnsi="Palatino Linotype" w:cs="Arial"/>
          <w:color w:val="000000" w:themeColor="text1"/>
        </w:rPr>
        <w:t xml:space="preserve"> </w:t>
      </w:r>
      <w:r w:rsidR="00C32622" w:rsidRPr="00647A94">
        <w:rPr>
          <w:rFonts w:ascii="Palatino Linotype" w:hAnsi="Palatino Linotype" w:cs="Arial"/>
          <w:b/>
          <w:bCs/>
          <w:color w:val="000000" w:themeColor="text1"/>
        </w:rPr>
        <w:t>0</w:t>
      </w:r>
      <w:r w:rsidR="00FC62C5" w:rsidRPr="00647A94">
        <w:rPr>
          <w:rFonts w:ascii="Palatino Linotype" w:hAnsi="Palatino Linotype" w:cs="Arial"/>
          <w:b/>
          <w:bCs/>
          <w:color w:val="000000" w:themeColor="text1"/>
        </w:rPr>
        <w:t>5952</w:t>
      </w:r>
      <w:r w:rsidR="000A27E2" w:rsidRPr="00647A94">
        <w:rPr>
          <w:rFonts w:ascii="Palatino Linotype" w:hAnsi="Palatino Linotype" w:cs="Arial"/>
          <w:b/>
          <w:bCs/>
          <w:color w:val="000000" w:themeColor="text1"/>
        </w:rPr>
        <w:t>/INFOEM/IP/RR/202</w:t>
      </w:r>
      <w:r w:rsidR="00B717EF" w:rsidRPr="00647A94">
        <w:rPr>
          <w:rFonts w:ascii="Palatino Linotype" w:hAnsi="Palatino Linotype" w:cs="Arial"/>
          <w:b/>
          <w:bCs/>
          <w:color w:val="000000" w:themeColor="text1"/>
        </w:rPr>
        <w:t>2</w:t>
      </w:r>
      <w:r w:rsidRPr="00647A94">
        <w:rPr>
          <w:rFonts w:ascii="Palatino Linotype" w:hAnsi="Palatino Linotype" w:cs="Arial"/>
          <w:color w:val="000000" w:themeColor="text1"/>
        </w:rPr>
        <w:t>,</w:t>
      </w:r>
      <w:r w:rsidR="00C32622" w:rsidRPr="00647A94">
        <w:rPr>
          <w:rFonts w:ascii="Palatino Linotype" w:hAnsi="Palatino Linotype" w:cs="Arial"/>
          <w:color w:val="000000" w:themeColor="text1"/>
        </w:rPr>
        <w:t xml:space="preserve"> </w:t>
      </w:r>
      <w:r w:rsidR="00BD24F5" w:rsidRPr="00647A94">
        <w:rPr>
          <w:rFonts w:ascii="Palatino Linotype" w:hAnsi="Palatino Linotype" w:cs="Arial"/>
          <w:b/>
          <w:bCs/>
          <w:color w:val="000000" w:themeColor="text1"/>
        </w:rPr>
        <w:t>y 0</w:t>
      </w:r>
      <w:r w:rsidR="00FC62C5" w:rsidRPr="00647A94">
        <w:rPr>
          <w:rFonts w:ascii="Palatino Linotype" w:hAnsi="Palatino Linotype" w:cs="Arial"/>
          <w:b/>
          <w:bCs/>
          <w:color w:val="000000" w:themeColor="text1"/>
        </w:rPr>
        <w:t>5953</w:t>
      </w:r>
      <w:r w:rsidR="00016631" w:rsidRPr="00647A94">
        <w:rPr>
          <w:rFonts w:ascii="Palatino Linotype" w:hAnsi="Palatino Linotype" w:cs="Arial"/>
          <w:b/>
          <w:bCs/>
          <w:color w:val="000000" w:themeColor="text1"/>
        </w:rPr>
        <w:t>/INFOEM/IP/RR/2022</w:t>
      </w:r>
      <w:r w:rsidRPr="00647A94">
        <w:rPr>
          <w:rFonts w:ascii="Palatino Linotype" w:hAnsi="Palatino Linotype" w:cs="Arial"/>
          <w:color w:val="000000" w:themeColor="text1"/>
        </w:rPr>
        <w:t xml:space="preserve"> promovido</w:t>
      </w:r>
      <w:r w:rsidR="00016631"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w:t>
      </w:r>
      <w:r w:rsidRPr="00647A94">
        <w:rPr>
          <w:rFonts w:ascii="Palatino Linotype" w:hAnsi="Palatino Linotype"/>
          <w:color w:val="000000" w:themeColor="text1"/>
        </w:rPr>
        <w:t>por</w:t>
      </w:r>
      <w:r w:rsidR="0000267C" w:rsidRPr="00647A94">
        <w:rPr>
          <w:rFonts w:ascii="Palatino Linotype" w:hAnsi="Palatino Linotype"/>
          <w:color w:val="000000" w:themeColor="text1"/>
        </w:rPr>
        <w:t xml:space="preserve"> </w:t>
      </w:r>
      <w:r w:rsidR="00C32622" w:rsidRPr="00647A94">
        <w:rPr>
          <w:rFonts w:ascii="Palatino Linotype" w:hAnsi="Palatino Linotype"/>
          <w:color w:val="000000" w:themeColor="text1"/>
        </w:rPr>
        <w:t>una persona de manera anónima a</w:t>
      </w:r>
      <w:r w:rsidR="00BB3CE9" w:rsidRPr="00647A94">
        <w:rPr>
          <w:rFonts w:ascii="Palatino Linotype" w:hAnsi="Palatino Linotype"/>
          <w:color w:val="000000" w:themeColor="text1"/>
        </w:rPr>
        <w:t xml:space="preserve"> </w:t>
      </w:r>
      <w:r w:rsidR="00C32622" w:rsidRPr="00647A94">
        <w:rPr>
          <w:rFonts w:ascii="Palatino Linotype" w:hAnsi="Palatino Linotype"/>
          <w:color w:val="000000" w:themeColor="text1"/>
        </w:rPr>
        <w:t>quien</w:t>
      </w:r>
      <w:r w:rsidR="00016631" w:rsidRPr="00647A94">
        <w:rPr>
          <w:rFonts w:ascii="Palatino Linotype" w:hAnsi="Palatino Linotype"/>
          <w:color w:val="000000" w:themeColor="text1"/>
        </w:rPr>
        <w:t xml:space="preserve"> en lo subsecuente se le denominará </w:t>
      </w:r>
      <w:r w:rsidR="00C32622" w:rsidRPr="00647A94">
        <w:rPr>
          <w:rFonts w:ascii="Palatino Linotype" w:hAnsi="Palatino Linotype" w:cs="Arial"/>
          <w:b/>
          <w:color w:val="000000" w:themeColor="text1"/>
          <w:lang w:val="es-ES"/>
        </w:rPr>
        <w:t>EL</w:t>
      </w:r>
      <w:r w:rsidR="00016631" w:rsidRPr="00647A94">
        <w:rPr>
          <w:rFonts w:ascii="Palatino Linotype" w:hAnsi="Palatino Linotype" w:cs="Arial"/>
          <w:b/>
          <w:color w:val="000000" w:themeColor="text1"/>
          <w:lang w:val="es-ES"/>
        </w:rPr>
        <w:t xml:space="preserve"> </w:t>
      </w:r>
      <w:r w:rsidRPr="00647A94">
        <w:rPr>
          <w:rFonts w:ascii="Palatino Linotype" w:hAnsi="Palatino Linotype" w:cs="Arial"/>
          <w:b/>
          <w:color w:val="000000" w:themeColor="text1"/>
          <w:lang w:val="es-ES"/>
        </w:rPr>
        <w:t>RECURRENTE,</w:t>
      </w:r>
      <w:r w:rsidR="008B3120" w:rsidRPr="00647A94">
        <w:rPr>
          <w:rFonts w:ascii="Palatino Linotype" w:hAnsi="Palatino Linotype" w:cs="Arial"/>
          <w:color w:val="000000" w:themeColor="text1"/>
          <w:lang w:val="es-ES"/>
        </w:rPr>
        <w:t xml:space="preserve"> en contra de la respuesta </w:t>
      </w:r>
      <w:r w:rsidR="00D9217D" w:rsidRPr="00647A94">
        <w:rPr>
          <w:rFonts w:ascii="Palatino Linotype" w:hAnsi="Palatino Linotype" w:cs="Arial"/>
          <w:color w:val="000000" w:themeColor="text1"/>
          <w:lang w:val="es-ES"/>
        </w:rPr>
        <w:t>de</w:t>
      </w:r>
      <w:r w:rsidR="00EB3AE3" w:rsidRPr="00647A94">
        <w:rPr>
          <w:rFonts w:ascii="Palatino Linotype" w:hAnsi="Palatino Linotype" w:cs="Arial"/>
          <w:color w:val="000000" w:themeColor="text1"/>
          <w:lang w:val="es-ES"/>
        </w:rPr>
        <w:t xml:space="preserve">l </w:t>
      </w:r>
      <w:r w:rsidR="00C32622" w:rsidRPr="00647A94">
        <w:rPr>
          <w:rFonts w:ascii="Palatino Linotype" w:hAnsi="Palatino Linotype" w:cs="Arial"/>
          <w:b/>
          <w:bCs/>
          <w:color w:val="000000" w:themeColor="text1"/>
        </w:rPr>
        <w:t xml:space="preserve">Ayuntamiento de </w:t>
      </w:r>
      <w:r w:rsidR="00FC62C5" w:rsidRPr="00647A94">
        <w:rPr>
          <w:rFonts w:ascii="Palatino Linotype" w:hAnsi="Palatino Linotype" w:cs="Arial"/>
          <w:b/>
          <w:bCs/>
          <w:color w:val="000000" w:themeColor="text1"/>
        </w:rPr>
        <w:t>Tezoyuca</w:t>
      </w:r>
      <w:r w:rsidRPr="00647A94">
        <w:rPr>
          <w:rFonts w:ascii="Palatino Linotype" w:hAnsi="Palatino Linotype" w:cs="Arial"/>
          <w:b/>
          <w:color w:val="000000" w:themeColor="text1"/>
          <w:lang w:val="es-ES"/>
        </w:rPr>
        <w:t xml:space="preserve">, </w:t>
      </w:r>
      <w:r w:rsidR="005A16A4" w:rsidRPr="00647A94">
        <w:rPr>
          <w:rFonts w:ascii="Palatino Linotype" w:hAnsi="Palatino Linotype" w:cs="Arial"/>
          <w:color w:val="000000" w:themeColor="text1"/>
          <w:lang w:val="es-ES"/>
        </w:rPr>
        <w:t>que</w:t>
      </w:r>
      <w:r w:rsidR="005A16A4" w:rsidRPr="00647A94">
        <w:rPr>
          <w:rFonts w:ascii="Palatino Linotype" w:hAnsi="Palatino Linotype" w:cs="Arial"/>
          <w:b/>
          <w:color w:val="000000" w:themeColor="text1"/>
          <w:lang w:val="es-ES"/>
        </w:rPr>
        <w:t xml:space="preserve"> </w:t>
      </w:r>
      <w:r w:rsidR="005F0E30" w:rsidRPr="00647A94">
        <w:rPr>
          <w:rFonts w:ascii="Palatino Linotype" w:hAnsi="Palatino Linotype"/>
          <w:color w:val="000000" w:themeColor="text1"/>
        </w:rPr>
        <w:t xml:space="preserve">en lo subsecuente se le denominará </w:t>
      </w:r>
      <w:r w:rsidRPr="00647A94">
        <w:rPr>
          <w:rFonts w:ascii="Palatino Linotype" w:hAnsi="Palatino Linotype" w:cs="Arial"/>
          <w:b/>
          <w:color w:val="000000" w:themeColor="text1"/>
          <w:lang w:val="es-ES"/>
        </w:rPr>
        <w:t xml:space="preserve">EL SUJETO OBLIGADO, </w:t>
      </w:r>
      <w:r w:rsidRPr="00647A94">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647A94" w:rsidRDefault="00A1125E" w:rsidP="000C292D">
      <w:pPr>
        <w:spacing w:line="360" w:lineRule="auto"/>
        <w:jc w:val="both"/>
        <w:rPr>
          <w:rFonts w:ascii="Palatino Linotype" w:hAnsi="Palatino Linotype" w:cs="Arial"/>
          <w:b/>
          <w:bCs/>
          <w:color w:val="000000" w:themeColor="text1"/>
          <w:spacing w:val="60"/>
          <w:sz w:val="28"/>
          <w:szCs w:val="28"/>
          <w:lang w:val="es-ES"/>
        </w:rPr>
      </w:pPr>
    </w:p>
    <w:p w14:paraId="13016DDD" w14:textId="59D3DD12" w:rsidR="007F223C" w:rsidRPr="00647A94" w:rsidRDefault="00FC62C5" w:rsidP="000C292D">
      <w:pPr>
        <w:spacing w:line="360" w:lineRule="auto"/>
        <w:jc w:val="center"/>
        <w:rPr>
          <w:rFonts w:ascii="Palatino Linotype" w:hAnsi="Palatino Linotype" w:cs="Arial"/>
          <w:b/>
          <w:bCs/>
          <w:color w:val="000000" w:themeColor="text1"/>
          <w:spacing w:val="60"/>
          <w:sz w:val="28"/>
          <w:szCs w:val="28"/>
        </w:rPr>
      </w:pPr>
      <w:r w:rsidRPr="00647A94">
        <w:rPr>
          <w:rFonts w:ascii="Palatino Linotype" w:hAnsi="Palatino Linotype" w:cs="Arial"/>
          <w:b/>
          <w:bCs/>
          <w:color w:val="000000" w:themeColor="text1"/>
          <w:spacing w:val="60"/>
          <w:sz w:val="28"/>
          <w:szCs w:val="28"/>
        </w:rPr>
        <w:t>ANTECEDENTES</w:t>
      </w:r>
    </w:p>
    <w:p w14:paraId="7B1D3AA0" w14:textId="77777777" w:rsidR="00307A95" w:rsidRPr="00647A94" w:rsidRDefault="00307A95" w:rsidP="000C292D">
      <w:pPr>
        <w:spacing w:line="360" w:lineRule="auto"/>
        <w:jc w:val="both"/>
        <w:rPr>
          <w:rFonts w:ascii="Palatino Linotype" w:eastAsia="Calibri" w:hAnsi="Palatino Linotype" w:cs="Arial"/>
          <w:b/>
          <w:color w:val="000000" w:themeColor="text1"/>
          <w:sz w:val="26"/>
          <w:szCs w:val="26"/>
          <w:lang w:val="es-ES" w:eastAsia="en-US"/>
        </w:rPr>
      </w:pPr>
    </w:p>
    <w:p w14:paraId="4BE57260" w14:textId="7EB929A8" w:rsidR="00F26592" w:rsidRPr="00647A94" w:rsidRDefault="00F26592" w:rsidP="000C292D">
      <w:pPr>
        <w:spacing w:line="360" w:lineRule="auto"/>
        <w:jc w:val="both"/>
        <w:rPr>
          <w:rFonts w:ascii="Palatino Linotype" w:eastAsia="Calibri" w:hAnsi="Palatino Linotype" w:cs="Arial"/>
          <w:b/>
          <w:color w:val="000000" w:themeColor="text1"/>
          <w:sz w:val="26"/>
          <w:szCs w:val="26"/>
          <w:lang w:val="es-ES" w:eastAsia="en-US"/>
        </w:rPr>
      </w:pPr>
      <w:r w:rsidRPr="00647A94">
        <w:rPr>
          <w:rFonts w:ascii="Palatino Linotype" w:eastAsia="Calibri" w:hAnsi="Palatino Linotype" w:cs="Arial"/>
          <w:b/>
          <w:color w:val="000000" w:themeColor="text1"/>
          <w:sz w:val="26"/>
          <w:szCs w:val="26"/>
          <w:lang w:val="es-ES" w:eastAsia="en-US"/>
        </w:rPr>
        <w:t xml:space="preserve">I. </w:t>
      </w:r>
      <w:r w:rsidRPr="00647A94">
        <w:rPr>
          <w:rFonts w:ascii="Palatino Linotype" w:hAnsi="Palatino Linotype"/>
          <w:b/>
          <w:color w:val="000000" w:themeColor="text1"/>
          <w:sz w:val="26"/>
          <w:szCs w:val="26"/>
        </w:rPr>
        <w:t>De la</w:t>
      </w:r>
      <w:r w:rsidR="006227C5" w:rsidRPr="00647A94">
        <w:rPr>
          <w:rFonts w:ascii="Palatino Linotype" w:hAnsi="Palatino Linotype"/>
          <w:b/>
          <w:color w:val="000000" w:themeColor="text1"/>
          <w:sz w:val="26"/>
          <w:szCs w:val="26"/>
        </w:rPr>
        <w:t>s</w:t>
      </w:r>
      <w:r w:rsidRPr="00647A94">
        <w:rPr>
          <w:rFonts w:ascii="Palatino Linotype" w:hAnsi="Palatino Linotype"/>
          <w:b/>
          <w:color w:val="000000" w:themeColor="text1"/>
          <w:sz w:val="26"/>
          <w:szCs w:val="26"/>
        </w:rPr>
        <w:t xml:space="preserve"> Solicitud</w:t>
      </w:r>
      <w:r w:rsidR="006227C5" w:rsidRPr="00647A94">
        <w:rPr>
          <w:rFonts w:ascii="Palatino Linotype" w:hAnsi="Palatino Linotype"/>
          <w:b/>
          <w:color w:val="000000" w:themeColor="text1"/>
          <w:sz w:val="26"/>
          <w:szCs w:val="26"/>
        </w:rPr>
        <w:t>es</w:t>
      </w:r>
      <w:r w:rsidRPr="00647A94">
        <w:rPr>
          <w:rFonts w:ascii="Palatino Linotype" w:hAnsi="Palatino Linotype"/>
          <w:b/>
          <w:color w:val="000000" w:themeColor="text1"/>
          <w:sz w:val="26"/>
          <w:szCs w:val="26"/>
        </w:rPr>
        <w:t xml:space="preserve"> de Información</w:t>
      </w:r>
    </w:p>
    <w:p w14:paraId="6C73CD9A" w14:textId="1CC52A30" w:rsidR="0068701C" w:rsidRPr="00647A94" w:rsidRDefault="00163A20" w:rsidP="000C292D">
      <w:pPr>
        <w:spacing w:line="360" w:lineRule="auto"/>
        <w:jc w:val="both"/>
        <w:rPr>
          <w:rFonts w:ascii="Palatino Linotype" w:eastAsia="Palatino Linotype" w:hAnsi="Palatino Linotype" w:cs="Palatino Linotype"/>
          <w:color w:val="000000" w:themeColor="text1"/>
        </w:rPr>
      </w:pPr>
      <w:r w:rsidRPr="00647A94">
        <w:rPr>
          <w:rFonts w:ascii="Palatino Linotype" w:eastAsia="MS Mincho" w:hAnsi="Palatino Linotype" w:cs="Arial"/>
          <w:color w:val="000000" w:themeColor="text1"/>
        </w:rPr>
        <w:t>E</w:t>
      </w:r>
      <w:r w:rsidR="0043542F" w:rsidRPr="00647A94">
        <w:rPr>
          <w:rFonts w:ascii="Palatino Linotype" w:eastAsia="MS Mincho" w:hAnsi="Palatino Linotype" w:cs="Arial"/>
          <w:color w:val="000000" w:themeColor="text1"/>
        </w:rPr>
        <w:t xml:space="preserve">l </w:t>
      </w:r>
      <w:r w:rsidR="00D41799" w:rsidRPr="00647A94">
        <w:rPr>
          <w:rFonts w:ascii="Palatino Linotype" w:eastAsia="MS Mincho" w:hAnsi="Palatino Linotype" w:cs="Arial"/>
          <w:b/>
          <w:color w:val="000000" w:themeColor="text1"/>
        </w:rPr>
        <w:t>dieciocho</w:t>
      </w:r>
      <w:r w:rsidR="00BD24F5" w:rsidRPr="00647A94">
        <w:rPr>
          <w:rFonts w:ascii="Palatino Linotype" w:eastAsia="MS Mincho" w:hAnsi="Palatino Linotype" w:cs="Arial"/>
          <w:b/>
          <w:color w:val="000000" w:themeColor="text1"/>
        </w:rPr>
        <w:t xml:space="preserve"> de </w:t>
      </w:r>
      <w:r w:rsidR="00D41799" w:rsidRPr="00647A94">
        <w:rPr>
          <w:rFonts w:ascii="Palatino Linotype" w:eastAsia="MS Mincho" w:hAnsi="Palatino Linotype" w:cs="Arial"/>
          <w:b/>
          <w:color w:val="000000" w:themeColor="text1"/>
        </w:rPr>
        <w:t xml:space="preserve">marzo </w:t>
      </w:r>
      <w:r w:rsidR="005A16A4" w:rsidRPr="00647A94">
        <w:rPr>
          <w:rFonts w:ascii="Palatino Linotype" w:eastAsia="MS Mincho" w:hAnsi="Palatino Linotype" w:cs="Arial"/>
          <w:b/>
          <w:color w:val="000000" w:themeColor="text1"/>
        </w:rPr>
        <w:t xml:space="preserve">de </w:t>
      </w:r>
      <w:r w:rsidR="0069687F" w:rsidRPr="00647A94">
        <w:rPr>
          <w:rFonts w:ascii="Palatino Linotype" w:eastAsia="MS Mincho" w:hAnsi="Palatino Linotype" w:cs="Arial"/>
          <w:b/>
          <w:color w:val="000000" w:themeColor="text1"/>
        </w:rPr>
        <w:t xml:space="preserve">dos mil </w:t>
      </w:r>
      <w:r w:rsidR="00B139D9" w:rsidRPr="00647A94">
        <w:rPr>
          <w:rFonts w:ascii="Palatino Linotype" w:eastAsia="MS Mincho" w:hAnsi="Palatino Linotype" w:cs="Arial"/>
          <w:b/>
          <w:color w:val="000000" w:themeColor="text1"/>
        </w:rPr>
        <w:t>veintidós</w:t>
      </w:r>
      <w:r w:rsidRPr="00647A94">
        <w:rPr>
          <w:rFonts w:ascii="Palatino Linotype" w:eastAsia="MS Mincho" w:hAnsi="Palatino Linotype" w:cs="Arial"/>
          <w:color w:val="000000" w:themeColor="text1"/>
        </w:rPr>
        <w:t xml:space="preserve">, </w:t>
      </w:r>
      <w:r w:rsidR="00C32622" w:rsidRPr="00647A94">
        <w:rPr>
          <w:rFonts w:ascii="Palatino Linotype" w:hAnsi="Palatino Linotype" w:cs="Arial"/>
          <w:b/>
          <w:color w:val="000000" w:themeColor="text1"/>
        </w:rPr>
        <w:t>EL RECURRENTE</w:t>
      </w:r>
      <w:r w:rsidR="00AF6197" w:rsidRPr="00647A94">
        <w:rPr>
          <w:rFonts w:ascii="Palatino Linotype" w:hAnsi="Palatino Linotype" w:cs="Arial"/>
          <w:color w:val="000000" w:themeColor="text1"/>
        </w:rPr>
        <w:t xml:space="preserve"> presentó </w:t>
      </w:r>
      <w:r w:rsidR="00CF70B6" w:rsidRPr="00647A94">
        <w:rPr>
          <w:rFonts w:ascii="Palatino Linotype" w:hAnsi="Palatino Linotype" w:cs="Arial"/>
          <w:color w:val="000000" w:themeColor="text1"/>
        </w:rPr>
        <w:t>a través de</w:t>
      </w:r>
      <w:r w:rsidR="00C32622" w:rsidRPr="00647A94">
        <w:rPr>
          <w:rFonts w:ascii="Palatino Linotype" w:hAnsi="Palatino Linotype" w:cs="Arial"/>
          <w:color w:val="000000" w:themeColor="text1"/>
        </w:rPr>
        <w:t xml:space="preserve">l </w:t>
      </w:r>
      <w:r w:rsidR="00CF70B6" w:rsidRPr="00647A94">
        <w:rPr>
          <w:rFonts w:ascii="Palatino Linotype" w:hAnsi="Palatino Linotype" w:cs="Arial"/>
          <w:color w:val="000000" w:themeColor="text1"/>
        </w:rPr>
        <w:t xml:space="preserve">Sistema de Acceso a la Información Mexiquense, en lo subsecuente </w:t>
      </w:r>
      <w:r w:rsidR="00AF6197" w:rsidRPr="00647A94">
        <w:rPr>
          <w:rFonts w:ascii="Palatino Linotype" w:hAnsi="Palatino Linotype" w:cs="Arial"/>
          <w:b/>
          <w:bCs/>
          <w:color w:val="000000" w:themeColor="text1"/>
        </w:rPr>
        <w:t>SAIMEX</w:t>
      </w:r>
      <w:r w:rsidR="0022458E" w:rsidRPr="00647A94">
        <w:rPr>
          <w:rFonts w:ascii="Palatino Linotype" w:hAnsi="Palatino Linotype" w:cs="Arial"/>
          <w:b/>
          <w:color w:val="000000" w:themeColor="text1"/>
        </w:rPr>
        <w:t>,</w:t>
      </w:r>
      <w:r w:rsidR="0022458E" w:rsidRPr="00647A94">
        <w:rPr>
          <w:rFonts w:ascii="Palatino Linotype" w:hAnsi="Palatino Linotype"/>
          <w:color w:val="000000" w:themeColor="text1"/>
        </w:rPr>
        <w:t xml:space="preserve"> ante </w:t>
      </w:r>
      <w:r w:rsidR="0022458E" w:rsidRPr="00647A94">
        <w:rPr>
          <w:rFonts w:ascii="Palatino Linotype" w:hAnsi="Palatino Linotype"/>
          <w:b/>
          <w:color w:val="000000" w:themeColor="text1"/>
        </w:rPr>
        <w:t>EL SUJETO OBLIGADO</w:t>
      </w:r>
      <w:r w:rsidR="0080087A" w:rsidRPr="00647A94">
        <w:rPr>
          <w:rFonts w:ascii="Palatino Linotype" w:eastAsia="MS Mincho" w:hAnsi="Palatino Linotype" w:cs="Arial"/>
          <w:color w:val="000000" w:themeColor="text1"/>
          <w:lang w:val="es-ES_tradnl"/>
        </w:rPr>
        <w:t xml:space="preserve">, las </w:t>
      </w:r>
      <w:r w:rsidR="00BF3E26" w:rsidRPr="00647A94">
        <w:rPr>
          <w:rFonts w:ascii="Palatino Linotype" w:eastAsia="MS Mincho" w:hAnsi="Palatino Linotype" w:cs="Arial"/>
          <w:color w:val="000000" w:themeColor="text1"/>
          <w:lang w:val="es-ES_tradnl"/>
        </w:rPr>
        <w:t>solicitud</w:t>
      </w:r>
      <w:r w:rsidR="0080087A" w:rsidRPr="00647A94">
        <w:rPr>
          <w:rFonts w:ascii="Palatino Linotype" w:eastAsia="MS Mincho" w:hAnsi="Palatino Linotype" w:cs="Arial"/>
          <w:color w:val="000000" w:themeColor="text1"/>
          <w:lang w:val="es-ES_tradnl"/>
        </w:rPr>
        <w:t>es</w:t>
      </w:r>
      <w:r w:rsidR="00BF3E26" w:rsidRPr="00647A94">
        <w:rPr>
          <w:rFonts w:ascii="Palatino Linotype" w:eastAsia="MS Mincho" w:hAnsi="Palatino Linotype" w:cs="Arial"/>
          <w:color w:val="000000" w:themeColor="text1"/>
          <w:lang w:val="es-ES_tradnl"/>
        </w:rPr>
        <w:t xml:space="preserve"> de </w:t>
      </w:r>
      <w:r w:rsidR="004351DD" w:rsidRPr="00647A94">
        <w:rPr>
          <w:rFonts w:ascii="Palatino Linotype" w:eastAsia="MS Mincho" w:hAnsi="Palatino Linotype" w:cs="Arial"/>
          <w:color w:val="000000" w:themeColor="text1"/>
          <w:lang w:val="es-ES_tradnl"/>
        </w:rPr>
        <w:t>A</w:t>
      </w:r>
      <w:r w:rsidR="00BF3E26" w:rsidRPr="00647A94">
        <w:rPr>
          <w:rFonts w:ascii="Palatino Linotype" w:eastAsia="MS Mincho" w:hAnsi="Palatino Linotype" w:cs="Arial"/>
          <w:color w:val="000000" w:themeColor="text1"/>
          <w:lang w:val="es-ES_tradnl"/>
        </w:rPr>
        <w:t xml:space="preserve">cceso a la </w:t>
      </w:r>
      <w:r w:rsidR="00327647" w:rsidRPr="00647A94">
        <w:rPr>
          <w:rFonts w:ascii="Palatino Linotype" w:eastAsia="MS Mincho" w:hAnsi="Palatino Linotype" w:cs="Arial"/>
          <w:color w:val="000000" w:themeColor="text1"/>
          <w:lang w:val="es-ES_tradnl"/>
        </w:rPr>
        <w:t>Información Pública</w:t>
      </w:r>
      <w:r w:rsidR="004153BE" w:rsidRPr="00647A94">
        <w:rPr>
          <w:rFonts w:ascii="Palatino Linotype" w:eastAsia="Palatino Linotype" w:hAnsi="Palatino Linotype" w:cs="Palatino Linotype"/>
          <w:color w:val="000000" w:themeColor="text1"/>
          <w:lang w:val="es-ES_tradnl"/>
        </w:rPr>
        <w:t xml:space="preserve">, </w:t>
      </w:r>
      <w:r w:rsidR="00110599" w:rsidRPr="00647A94">
        <w:rPr>
          <w:rFonts w:ascii="Palatino Linotype" w:eastAsia="Palatino Linotype" w:hAnsi="Palatino Linotype" w:cs="Palatino Linotype"/>
          <w:color w:val="000000" w:themeColor="text1"/>
        </w:rPr>
        <w:t>la</w:t>
      </w:r>
      <w:r w:rsidR="0080087A" w:rsidRPr="00647A94">
        <w:rPr>
          <w:rFonts w:ascii="Palatino Linotype" w:eastAsia="Palatino Linotype" w:hAnsi="Palatino Linotype" w:cs="Palatino Linotype"/>
          <w:color w:val="000000" w:themeColor="text1"/>
        </w:rPr>
        <w:t>s</w:t>
      </w:r>
      <w:r w:rsidR="00110599" w:rsidRPr="00647A94">
        <w:rPr>
          <w:rFonts w:ascii="Palatino Linotype" w:eastAsia="Palatino Linotype" w:hAnsi="Palatino Linotype" w:cs="Palatino Linotype"/>
          <w:color w:val="000000" w:themeColor="text1"/>
        </w:rPr>
        <w:t xml:space="preserve"> cual</w:t>
      </w:r>
      <w:r w:rsidR="0080087A" w:rsidRPr="00647A94">
        <w:rPr>
          <w:rFonts w:ascii="Palatino Linotype" w:eastAsia="Palatino Linotype" w:hAnsi="Palatino Linotype" w:cs="Palatino Linotype"/>
          <w:color w:val="000000" w:themeColor="text1"/>
        </w:rPr>
        <w:t>es</w:t>
      </w:r>
      <w:r w:rsidR="00110599" w:rsidRPr="00647A94">
        <w:rPr>
          <w:rFonts w:ascii="Palatino Linotype" w:eastAsia="Palatino Linotype" w:hAnsi="Palatino Linotype" w:cs="Palatino Linotype"/>
          <w:color w:val="000000" w:themeColor="text1"/>
        </w:rPr>
        <w:t xml:space="preserve"> fue</w:t>
      </w:r>
      <w:r w:rsidR="0080087A" w:rsidRPr="00647A94">
        <w:rPr>
          <w:rFonts w:ascii="Palatino Linotype" w:eastAsia="Palatino Linotype" w:hAnsi="Palatino Linotype" w:cs="Palatino Linotype"/>
          <w:color w:val="000000" w:themeColor="text1"/>
        </w:rPr>
        <w:t>ron</w:t>
      </w:r>
      <w:r w:rsidR="00110599" w:rsidRPr="00647A94">
        <w:rPr>
          <w:rFonts w:ascii="Palatino Linotype" w:eastAsia="Palatino Linotype" w:hAnsi="Palatino Linotype" w:cs="Palatino Linotype"/>
          <w:color w:val="000000" w:themeColor="text1"/>
        </w:rPr>
        <w:t xml:space="preserve"> registrado en </w:t>
      </w:r>
      <w:r w:rsidR="0043542F" w:rsidRPr="00647A94">
        <w:rPr>
          <w:rFonts w:ascii="Palatino Linotype" w:eastAsia="Palatino Linotype" w:hAnsi="Palatino Linotype" w:cs="Palatino Linotype"/>
          <w:color w:val="000000" w:themeColor="text1"/>
        </w:rPr>
        <w:t>el</w:t>
      </w:r>
      <w:r w:rsidR="00110599" w:rsidRPr="00647A94">
        <w:rPr>
          <w:rFonts w:ascii="Palatino Linotype" w:eastAsia="Palatino Linotype" w:hAnsi="Palatino Linotype" w:cs="Palatino Linotype"/>
          <w:b/>
          <w:color w:val="000000" w:themeColor="text1"/>
        </w:rPr>
        <w:t xml:space="preserve"> SAIMEX</w:t>
      </w:r>
      <w:r w:rsidR="00110599" w:rsidRPr="00647A94">
        <w:rPr>
          <w:rFonts w:ascii="Palatino Linotype" w:eastAsia="Palatino Linotype" w:hAnsi="Palatino Linotype" w:cs="Palatino Linotype"/>
          <w:color w:val="000000" w:themeColor="text1"/>
        </w:rPr>
        <w:t xml:space="preserve"> y se le</w:t>
      </w:r>
      <w:r w:rsidR="0080087A" w:rsidRPr="00647A94">
        <w:rPr>
          <w:rFonts w:ascii="Palatino Linotype" w:eastAsia="Palatino Linotype" w:hAnsi="Palatino Linotype" w:cs="Palatino Linotype"/>
          <w:color w:val="000000" w:themeColor="text1"/>
        </w:rPr>
        <w:t xml:space="preserve">s asignaron los </w:t>
      </w:r>
      <w:r w:rsidR="00110599" w:rsidRPr="00647A94">
        <w:rPr>
          <w:rFonts w:ascii="Palatino Linotype" w:eastAsia="Palatino Linotype" w:hAnsi="Palatino Linotype" w:cs="Palatino Linotype"/>
          <w:color w:val="000000" w:themeColor="text1"/>
        </w:rPr>
        <w:t>número</w:t>
      </w:r>
      <w:r w:rsidR="0080087A" w:rsidRPr="00647A94">
        <w:rPr>
          <w:rFonts w:ascii="Palatino Linotype" w:eastAsia="Palatino Linotype" w:hAnsi="Palatino Linotype" w:cs="Palatino Linotype"/>
          <w:color w:val="000000" w:themeColor="text1"/>
        </w:rPr>
        <w:t xml:space="preserve">s de </w:t>
      </w:r>
      <w:r w:rsidR="00110599" w:rsidRPr="00647A94">
        <w:rPr>
          <w:rFonts w:ascii="Palatino Linotype" w:eastAsia="Palatino Linotype" w:hAnsi="Palatino Linotype" w:cs="Palatino Linotype"/>
          <w:color w:val="000000" w:themeColor="text1"/>
        </w:rPr>
        <w:t>expediente</w:t>
      </w:r>
      <w:r w:rsidR="0080087A" w:rsidRPr="00647A94">
        <w:rPr>
          <w:rFonts w:ascii="Palatino Linotype" w:eastAsia="Palatino Linotype" w:hAnsi="Palatino Linotype" w:cs="Palatino Linotype"/>
          <w:color w:val="000000" w:themeColor="text1"/>
        </w:rPr>
        <w:t>s</w:t>
      </w:r>
      <w:r w:rsidR="00110599" w:rsidRPr="00647A94">
        <w:rPr>
          <w:rFonts w:ascii="Palatino Linotype" w:eastAsia="Palatino Linotype" w:hAnsi="Palatino Linotype" w:cs="Palatino Linotype"/>
          <w:color w:val="000000" w:themeColor="text1"/>
        </w:rPr>
        <w:t xml:space="preserve"> </w:t>
      </w:r>
      <w:r w:rsidR="00D41799" w:rsidRPr="00647A94">
        <w:rPr>
          <w:rFonts w:ascii="Palatino Linotype" w:eastAsia="Palatino Linotype" w:hAnsi="Palatino Linotype" w:cs="Palatino Linotype"/>
          <w:b/>
          <w:bCs/>
          <w:color w:val="000000" w:themeColor="text1"/>
        </w:rPr>
        <w:t>00060/TEZOYUCA/IP/2022</w:t>
      </w:r>
      <w:r w:rsidR="006227C5" w:rsidRPr="00647A94">
        <w:rPr>
          <w:rFonts w:ascii="Palatino Linotype" w:eastAsia="Palatino Linotype" w:hAnsi="Palatino Linotype" w:cs="Palatino Linotype"/>
          <w:b/>
          <w:bCs/>
          <w:color w:val="000000" w:themeColor="text1"/>
        </w:rPr>
        <w:t>,</w:t>
      </w:r>
      <w:r w:rsidR="00C32622" w:rsidRPr="00647A94">
        <w:rPr>
          <w:rFonts w:ascii="Palatino Linotype" w:eastAsia="Palatino Linotype" w:hAnsi="Palatino Linotype" w:cs="Palatino Linotype"/>
          <w:b/>
          <w:bCs/>
          <w:color w:val="000000" w:themeColor="text1"/>
        </w:rPr>
        <w:t xml:space="preserve"> </w:t>
      </w:r>
      <w:r w:rsidR="006227C5" w:rsidRPr="00647A94">
        <w:rPr>
          <w:rFonts w:ascii="Palatino Linotype" w:eastAsia="Palatino Linotype" w:hAnsi="Palatino Linotype" w:cs="Palatino Linotype"/>
          <w:b/>
          <w:bCs/>
          <w:color w:val="000000" w:themeColor="text1"/>
        </w:rPr>
        <w:t xml:space="preserve">y </w:t>
      </w:r>
      <w:r w:rsidR="00D41799" w:rsidRPr="00647A94">
        <w:rPr>
          <w:rFonts w:ascii="Palatino Linotype" w:eastAsia="Palatino Linotype" w:hAnsi="Palatino Linotype" w:cs="Palatino Linotype"/>
          <w:b/>
          <w:bCs/>
          <w:color w:val="000000" w:themeColor="text1"/>
        </w:rPr>
        <w:t>00061/TEZOYUCA/IP/2022</w:t>
      </w:r>
      <w:r w:rsidR="00110599" w:rsidRPr="00647A94">
        <w:rPr>
          <w:rFonts w:ascii="Palatino Linotype" w:eastAsia="Palatino Linotype" w:hAnsi="Palatino Linotype" w:cs="Palatino Linotype"/>
          <w:b/>
          <w:bCs/>
          <w:color w:val="000000" w:themeColor="text1"/>
        </w:rPr>
        <w:t>,</w:t>
      </w:r>
      <w:r w:rsidR="0068701C" w:rsidRPr="00647A94">
        <w:rPr>
          <w:rFonts w:ascii="Palatino Linotype" w:eastAsia="Palatino Linotype" w:hAnsi="Palatino Linotype" w:cs="Palatino Linotype"/>
          <w:b/>
          <w:color w:val="000000" w:themeColor="text1"/>
        </w:rPr>
        <w:t xml:space="preserve"> </w:t>
      </w:r>
      <w:r w:rsidR="00110599" w:rsidRPr="00647A94">
        <w:rPr>
          <w:rFonts w:ascii="Palatino Linotype" w:eastAsia="Palatino Linotype" w:hAnsi="Palatino Linotype" w:cs="Palatino Linotype"/>
          <w:color w:val="000000" w:themeColor="text1"/>
        </w:rPr>
        <w:t xml:space="preserve">mediante </w:t>
      </w:r>
      <w:r w:rsidR="0080087A" w:rsidRPr="00647A94">
        <w:rPr>
          <w:rFonts w:ascii="Palatino Linotype" w:eastAsia="Palatino Linotype" w:hAnsi="Palatino Linotype" w:cs="Palatino Linotype"/>
          <w:color w:val="000000" w:themeColor="text1"/>
        </w:rPr>
        <w:t>las</w:t>
      </w:r>
      <w:r w:rsidR="00110599" w:rsidRPr="00647A94">
        <w:rPr>
          <w:rFonts w:ascii="Palatino Linotype" w:eastAsia="Palatino Linotype" w:hAnsi="Palatino Linotype" w:cs="Palatino Linotype"/>
          <w:color w:val="000000" w:themeColor="text1"/>
        </w:rPr>
        <w:t xml:space="preserve"> cual</w:t>
      </w:r>
      <w:r w:rsidR="0080087A" w:rsidRPr="00647A94">
        <w:rPr>
          <w:rFonts w:ascii="Palatino Linotype" w:eastAsia="Palatino Linotype" w:hAnsi="Palatino Linotype" w:cs="Palatino Linotype"/>
          <w:color w:val="000000" w:themeColor="text1"/>
        </w:rPr>
        <w:t xml:space="preserve">es </w:t>
      </w:r>
      <w:r w:rsidR="00C32622" w:rsidRPr="00647A94">
        <w:rPr>
          <w:rFonts w:ascii="Palatino Linotype" w:eastAsia="Palatino Linotype" w:hAnsi="Palatino Linotype" w:cs="Palatino Linotype"/>
          <w:b/>
          <w:color w:val="000000" w:themeColor="text1"/>
        </w:rPr>
        <w:t>EL RECURRENTE</w:t>
      </w:r>
      <w:r w:rsidR="005436C5" w:rsidRPr="00647A94">
        <w:rPr>
          <w:rFonts w:ascii="Palatino Linotype" w:eastAsia="Palatino Linotype" w:hAnsi="Palatino Linotype" w:cs="Palatino Linotype"/>
          <w:b/>
          <w:color w:val="000000" w:themeColor="text1"/>
        </w:rPr>
        <w:t xml:space="preserve"> </w:t>
      </w:r>
      <w:r w:rsidR="005436C5" w:rsidRPr="00647A94">
        <w:rPr>
          <w:rFonts w:ascii="Palatino Linotype" w:eastAsia="Palatino Linotype" w:hAnsi="Palatino Linotype" w:cs="Palatino Linotype"/>
          <w:color w:val="000000" w:themeColor="text1"/>
        </w:rPr>
        <w:t>requirió</w:t>
      </w:r>
      <w:r w:rsidR="00110599" w:rsidRPr="00647A94">
        <w:rPr>
          <w:rFonts w:ascii="Palatino Linotype" w:eastAsia="Palatino Linotype" w:hAnsi="Palatino Linotype" w:cs="Palatino Linotype"/>
          <w:color w:val="000000" w:themeColor="text1"/>
        </w:rPr>
        <w:t xml:space="preserve"> lo siguiente:</w:t>
      </w:r>
    </w:p>
    <w:p w14:paraId="090E90D4" w14:textId="0382C402" w:rsidR="006227C5" w:rsidRPr="00647A94" w:rsidRDefault="006227C5" w:rsidP="000C292D">
      <w:pPr>
        <w:spacing w:line="360" w:lineRule="auto"/>
        <w:jc w:val="both"/>
        <w:rPr>
          <w:rFonts w:ascii="Palatino Linotype" w:eastAsia="Palatino Linotype" w:hAnsi="Palatino Linotype" w:cs="Palatino Linotype"/>
          <w:color w:val="000000" w:themeColor="text1"/>
        </w:rPr>
      </w:pPr>
    </w:p>
    <w:p w14:paraId="4AA62FC8" w14:textId="77777777" w:rsidR="006227C5" w:rsidRPr="00647A94" w:rsidRDefault="006227C5" w:rsidP="000C292D">
      <w:pPr>
        <w:spacing w:line="360" w:lineRule="auto"/>
        <w:jc w:val="both"/>
        <w:rPr>
          <w:rFonts w:ascii="Palatino Linotype" w:eastAsia="Palatino Linotype" w:hAnsi="Palatino Linotype" w:cs="Palatino Linotype"/>
          <w:color w:val="000000" w:themeColor="text1"/>
        </w:rPr>
      </w:pPr>
    </w:p>
    <w:p w14:paraId="14127BA9" w14:textId="7C340BA7" w:rsidR="00C32622" w:rsidRPr="00647A94" w:rsidRDefault="00D41799" w:rsidP="006227C5">
      <w:pPr>
        <w:tabs>
          <w:tab w:val="left" w:pos="851"/>
        </w:tabs>
        <w:ind w:right="49"/>
        <w:jc w:val="both"/>
        <w:rPr>
          <w:rFonts w:ascii="Palatino Linotype" w:eastAsia="Palatino Linotype" w:hAnsi="Palatino Linotype" w:cs="Palatino Linotype"/>
          <w:b/>
          <w:color w:val="000000" w:themeColor="text1"/>
        </w:rPr>
      </w:pPr>
      <w:r w:rsidRPr="00647A94">
        <w:rPr>
          <w:rFonts w:ascii="Palatino Linotype" w:eastAsia="Palatino Linotype" w:hAnsi="Palatino Linotype" w:cs="Palatino Linotype"/>
          <w:b/>
          <w:bCs/>
          <w:color w:val="000000" w:themeColor="text1"/>
        </w:rPr>
        <w:lastRenderedPageBreak/>
        <w:t>00060/TEZOYUCA/IP/2022</w:t>
      </w:r>
    </w:p>
    <w:p w14:paraId="5C829DC3" w14:textId="396F6546" w:rsidR="005436C5" w:rsidRPr="00647A94" w:rsidRDefault="005436C5" w:rsidP="00D41799">
      <w:pPr>
        <w:tabs>
          <w:tab w:val="left" w:pos="851"/>
        </w:tabs>
        <w:ind w:right="49"/>
        <w:jc w:val="both"/>
        <w:rPr>
          <w:rFonts w:ascii="Palatino Linotype" w:eastAsia="MS Mincho" w:hAnsi="Palatino Linotype" w:cs="Arial"/>
          <w:i/>
          <w:color w:val="000000" w:themeColor="text1"/>
          <w:sz w:val="22"/>
          <w:szCs w:val="22"/>
        </w:rPr>
      </w:pPr>
      <w:r w:rsidRPr="00647A94">
        <w:rPr>
          <w:rFonts w:ascii="Palatino Linotype" w:eastAsia="MS Mincho" w:hAnsi="Palatino Linotype" w:cs="Arial"/>
          <w:i/>
          <w:color w:val="000000" w:themeColor="text1"/>
          <w:sz w:val="22"/>
          <w:szCs w:val="22"/>
        </w:rPr>
        <w:t>“</w:t>
      </w:r>
      <w:r w:rsidR="00D41799" w:rsidRPr="00647A94">
        <w:rPr>
          <w:rFonts w:ascii="Palatino Linotype" w:eastAsia="MS Mincho" w:hAnsi="Palatino Linotype" w:cs="Arial"/>
          <w:i/>
          <w:color w:val="000000" w:themeColor="text1"/>
          <w:sz w:val="22"/>
          <w:szCs w:val="22"/>
        </w:rPr>
        <w:t>SOLICITO EL NUMERO TOTAL DE TODOS LOS SERVIDORES PUBLICOS QUE LABORAN EN AYUNTAMIENTO EN GENERAL</w:t>
      </w:r>
      <w:r w:rsidR="00C32622" w:rsidRPr="00647A94">
        <w:rPr>
          <w:rFonts w:ascii="Palatino Linotype" w:eastAsia="MS Mincho" w:hAnsi="Palatino Linotype" w:cs="Arial"/>
          <w:i/>
          <w:color w:val="000000" w:themeColor="text1"/>
          <w:sz w:val="22"/>
          <w:szCs w:val="22"/>
        </w:rPr>
        <w:t>.</w:t>
      </w:r>
      <w:r w:rsidRPr="00647A94">
        <w:rPr>
          <w:rFonts w:ascii="Palatino Linotype" w:eastAsia="MS Mincho" w:hAnsi="Palatino Linotype" w:cs="Arial"/>
          <w:i/>
          <w:color w:val="000000" w:themeColor="text1"/>
          <w:sz w:val="22"/>
          <w:szCs w:val="22"/>
        </w:rPr>
        <w:t>”</w:t>
      </w:r>
      <w:r w:rsidR="00BD24F5" w:rsidRPr="00647A94">
        <w:rPr>
          <w:rFonts w:ascii="Palatino Linotype" w:eastAsia="MS Mincho" w:hAnsi="Palatino Linotype" w:cs="Arial"/>
          <w:i/>
          <w:color w:val="000000" w:themeColor="text1"/>
          <w:sz w:val="22"/>
          <w:szCs w:val="22"/>
        </w:rPr>
        <w:t xml:space="preserve"> </w:t>
      </w:r>
      <w:r w:rsidRPr="00647A94">
        <w:rPr>
          <w:rFonts w:ascii="Palatino Linotype" w:eastAsia="MS Mincho" w:hAnsi="Palatino Linotype" w:cs="Arial"/>
          <w:i/>
          <w:color w:val="000000" w:themeColor="text1"/>
          <w:sz w:val="22"/>
          <w:szCs w:val="22"/>
        </w:rPr>
        <w:t>(Sic)</w:t>
      </w:r>
    </w:p>
    <w:p w14:paraId="684B7511" w14:textId="77777777" w:rsidR="0068701C" w:rsidRPr="00647A94" w:rsidRDefault="0068701C" w:rsidP="000C292D">
      <w:pPr>
        <w:spacing w:line="360" w:lineRule="auto"/>
        <w:jc w:val="both"/>
        <w:rPr>
          <w:rFonts w:ascii="Palatino Linotype" w:eastAsia="Palatino Linotype" w:hAnsi="Palatino Linotype" w:cs="Palatino Linotype"/>
          <w:color w:val="000000" w:themeColor="text1"/>
        </w:rPr>
      </w:pPr>
    </w:p>
    <w:p w14:paraId="18376737" w14:textId="77777777" w:rsidR="00D41799" w:rsidRPr="00647A94" w:rsidRDefault="00D41799" w:rsidP="006227C5">
      <w:pPr>
        <w:tabs>
          <w:tab w:val="left" w:pos="851"/>
        </w:tabs>
        <w:ind w:right="49"/>
        <w:jc w:val="both"/>
        <w:rPr>
          <w:rFonts w:ascii="Palatino Linotype" w:eastAsia="MS Mincho" w:hAnsi="Palatino Linotype" w:cs="Arial"/>
          <w:i/>
          <w:color w:val="000000" w:themeColor="text1"/>
          <w:sz w:val="22"/>
          <w:szCs w:val="22"/>
        </w:rPr>
      </w:pPr>
      <w:r w:rsidRPr="00647A94">
        <w:rPr>
          <w:rFonts w:ascii="Palatino Linotype" w:eastAsia="Palatino Linotype" w:hAnsi="Palatino Linotype" w:cs="Palatino Linotype"/>
          <w:b/>
          <w:bCs/>
          <w:color w:val="000000" w:themeColor="text1"/>
        </w:rPr>
        <w:t>00061/TEZOYUCA/IP/2022</w:t>
      </w:r>
      <w:r w:rsidRPr="00647A94">
        <w:rPr>
          <w:rFonts w:ascii="Palatino Linotype" w:eastAsia="MS Mincho" w:hAnsi="Palatino Linotype" w:cs="Arial"/>
          <w:i/>
          <w:color w:val="000000" w:themeColor="text1"/>
          <w:sz w:val="22"/>
          <w:szCs w:val="22"/>
        </w:rPr>
        <w:t xml:space="preserve"> </w:t>
      </w:r>
    </w:p>
    <w:p w14:paraId="7865D5F4" w14:textId="2A9F3A42" w:rsidR="006227C5" w:rsidRPr="00647A94" w:rsidRDefault="006227C5" w:rsidP="006227C5">
      <w:pPr>
        <w:tabs>
          <w:tab w:val="left" w:pos="851"/>
        </w:tabs>
        <w:ind w:right="49"/>
        <w:jc w:val="both"/>
        <w:rPr>
          <w:rFonts w:ascii="Palatino Linotype" w:eastAsia="MS Mincho" w:hAnsi="Palatino Linotype" w:cs="Arial"/>
          <w:i/>
          <w:color w:val="000000" w:themeColor="text1"/>
          <w:sz w:val="22"/>
          <w:szCs w:val="22"/>
        </w:rPr>
      </w:pPr>
      <w:r w:rsidRPr="00647A94">
        <w:rPr>
          <w:rFonts w:ascii="Palatino Linotype" w:eastAsia="MS Mincho" w:hAnsi="Palatino Linotype" w:cs="Arial"/>
          <w:i/>
          <w:color w:val="000000" w:themeColor="text1"/>
          <w:sz w:val="22"/>
          <w:szCs w:val="22"/>
        </w:rPr>
        <w:t>“</w:t>
      </w:r>
      <w:r w:rsidR="00416A79" w:rsidRPr="00647A94">
        <w:rPr>
          <w:rFonts w:ascii="Palatino Linotype" w:eastAsia="MS Mincho" w:hAnsi="Palatino Linotype" w:cs="Arial"/>
          <w:i/>
          <w:color w:val="000000" w:themeColor="text1"/>
          <w:sz w:val="22"/>
          <w:szCs w:val="22"/>
        </w:rPr>
        <w:t>SOLICITO EL NUMERO TOTAL DE TODOS LOS SERVIDORES PUBLICOS QUE LABORAN EN EL DIF MUNICIPAL EN GENERAL</w:t>
      </w:r>
      <w:r w:rsidRPr="00647A94">
        <w:rPr>
          <w:rFonts w:ascii="Palatino Linotype" w:eastAsia="MS Mincho" w:hAnsi="Palatino Linotype" w:cs="Arial"/>
          <w:i/>
          <w:color w:val="000000" w:themeColor="text1"/>
          <w:sz w:val="22"/>
          <w:szCs w:val="22"/>
        </w:rPr>
        <w:t>” (Sic)</w:t>
      </w:r>
    </w:p>
    <w:p w14:paraId="20B6BBF3" w14:textId="77777777" w:rsidR="00F35074" w:rsidRPr="00647A94" w:rsidRDefault="00F35074" w:rsidP="006227C5">
      <w:pPr>
        <w:tabs>
          <w:tab w:val="left" w:pos="851"/>
        </w:tabs>
        <w:ind w:right="49"/>
        <w:jc w:val="both"/>
        <w:rPr>
          <w:rFonts w:ascii="Palatino Linotype" w:eastAsia="MS Mincho" w:hAnsi="Palatino Linotype" w:cs="Arial"/>
          <w:i/>
          <w:color w:val="000000" w:themeColor="text1"/>
          <w:sz w:val="22"/>
          <w:szCs w:val="22"/>
        </w:rPr>
      </w:pPr>
    </w:p>
    <w:p w14:paraId="3EF4E0CB" w14:textId="1006D1CF" w:rsidR="007F223C" w:rsidRPr="00647A94" w:rsidRDefault="003F157B" w:rsidP="000C292D">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647A94">
        <w:rPr>
          <w:rFonts w:ascii="Palatino Linotype" w:eastAsia="Calibri" w:hAnsi="Palatino Linotype" w:cs="Arial"/>
          <w:b/>
          <w:bCs/>
          <w:color w:val="000000" w:themeColor="text1"/>
          <w:lang w:val="es-ES" w:eastAsia="en-US"/>
        </w:rPr>
        <w:t>MODALIDAD DE ENTREGA</w:t>
      </w:r>
      <w:r w:rsidR="001C729E" w:rsidRPr="00647A94">
        <w:rPr>
          <w:rFonts w:ascii="Palatino Linotype" w:eastAsia="Calibri" w:hAnsi="Palatino Linotype" w:cs="Arial"/>
          <w:b/>
          <w:bCs/>
          <w:color w:val="000000" w:themeColor="text1"/>
          <w:lang w:val="es-ES" w:eastAsia="en-US"/>
        </w:rPr>
        <w:t xml:space="preserve">: </w:t>
      </w:r>
      <w:r w:rsidR="00CF70B6" w:rsidRPr="00647A94">
        <w:rPr>
          <w:rFonts w:ascii="Palatino Linotype" w:hAnsi="Palatino Linotype" w:cs="Arial"/>
          <w:color w:val="000000" w:themeColor="text1"/>
        </w:rPr>
        <w:t xml:space="preserve">vía </w:t>
      </w:r>
      <w:r w:rsidR="00CF70B6" w:rsidRPr="00647A94">
        <w:rPr>
          <w:rFonts w:ascii="Palatino Linotype" w:hAnsi="Palatino Linotype" w:cs="Arial"/>
          <w:b/>
          <w:color w:val="000000" w:themeColor="text1"/>
        </w:rPr>
        <w:t>SAIMEX</w:t>
      </w:r>
      <w:r w:rsidR="00FE0057" w:rsidRPr="00647A94">
        <w:rPr>
          <w:rFonts w:ascii="Palatino Linotype" w:eastAsia="Calibri" w:hAnsi="Palatino Linotype" w:cs="Arial"/>
          <w:bCs/>
          <w:color w:val="000000" w:themeColor="text1"/>
          <w:lang w:val="es-ES" w:eastAsia="en-US"/>
        </w:rPr>
        <w:t>.</w:t>
      </w:r>
    </w:p>
    <w:p w14:paraId="09E8FB4E" w14:textId="77777777" w:rsidR="00D201B4" w:rsidRPr="00647A94" w:rsidRDefault="00D201B4" w:rsidP="000C292D">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1A7EF731" w:rsidR="00F26592" w:rsidRPr="00647A94" w:rsidRDefault="00416A79" w:rsidP="000C292D">
      <w:pPr>
        <w:widowControl w:val="0"/>
        <w:autoSpaceDE w:val="0"/>
        <w:autoSpaceDN w:val="0"/>
        <w:adjustRightInd w:val="0"/>
        <w:spacing w:line="360" w:lineRule="auto"/>
        <w:jc w:val="both"/>
        <w:rPr>
          <w:rFonts w:ascii="Palatino Linotype" w:eastAsia="Calibri" w:hAnsi="Palatino Linotype" w:cs="Arial"/>
          <w:color w:val="000000" w:themeColor="text1"/>
          <w:sz w:val="26"/>
          <w:szCs w:val="26"/>
          <w:lang w:val="es-ES" w:eastAsia="en-US"/>
        </w:rPr>
      </w:pPr>
      <w:r w:rsidRPr="00647A94">
        <w:rPr>
          <w:rFonts w:ascii="Palatino Linotype" w:eastAsia="Calibri" w:hAnsi="Palatino Linotype" w:cs="Arial"/>
          <w:b/>
          <w:bCs/>
          <w:color w:val="000000" w:themeColor="text1"/>
          <w:sz w:val="26"/>
          <w:szCs w:val="26"/>
          <w:lang w:val="es-ES" w:eastAsia="en-US"/>
        </w:rPr>
        <w:t>II</w:t>
      </w:r>
      <w:r w:rsidR="009A5187" w:rsidRPr="00647A94">
        <w:rPr>
          <w:rFonts w:ascii="Palatino Linotype" w:eastAsia="Calibri" w:hAnsi="Palatino Linotype" w:cs="Arial"/>
          <w:b/>
          <w:bCs/>
          <w:color w:val="000000" w:themeColor="text1"/>
          <w:sz w:val="26"/>
          <w:szCs w:val="26"/>
          <w:lang w:val="es-ES" w:eastAsia="en-US"/>
        </w:rPr>
        <w:t>.</w:t>
      </w:r>
      <w:r w:rsidR="00F26592" w:rsidRPr="00647A94">
        <w:rPr>
          <w:rFonts w:ascii="Palatino Linotype" w:eastAsia="Calibri" w:hAnsi="Palatino Linotype" w:cs="Arial"/>
          <w:color w:val="000000" w:themeColor="text1"/>
          <w:sz w:val="26"/>
          <w:szCs w:val="26"/>
          <w:lang w:val="es-ES" w:eastAsia="en-US"/>
        </w:rPr>
        <w:t xml:space="preserve"> </w:t>
      </w:r>
      <w:r w:rsidR="00F26592" w:rsidRPr="00647A94">
        <w:rPr>
          <w:rFonts w:ascii="Palatino Linotype" w:hAnsi="Palatino Linotype" w:cs="Arial"/>
          <w:b/>
          <w:color w:val="000000" w:themeColor="text1"/>
          <w:sz w:val="26"/>
          <w:szCs w:val="26"/>
        </w:rPr>
        <w:t>Respuesta del Sujeto Obligado</w:t>
      </w:r>
    </w:p>
    <w:p w14:paraId="4EEC5FFD" w14:textId="1FDFF912" w:rsidR="00E028E3" w:rsidRPr="00647A94" w:rsidRDefault="00380236" w:rsidP="000C292D">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647A94">
        <w:rPr>
          <w:rFonts w:ascii="Palatino Linotype" w:hAnsi="Palatino Linotype" w:cs="Segoe UI"/>
          <w:color w:val="000000" w:themeColor="text1"/>
          <w:lang w:eastAsia="es-MX"/>
        </w:rPr>
        <w:t>El</w:t>
      </w:r>
      <w:r w:rsidR="001C729E" w:rsidRPr="00647A94">
        <w:rPr>
          <w:rFonts w:ascii="Palatino Linotype" w:hAnsi="Palatino Linotype" w:cs="Segoe UI"/>
          <w:color w:val="000000" w:themeColor="text1"/>
          <w:lang w:eastAsia="es-MX"/>
        </w:rPr>
        <w:t xml:space="preserve"> </w:t>
      </w:r>
      <w:r w:rsidR="00416A79" w:rsidRPr="00647A94">
        <w:rPr>
          <w:rFonts w:ascii="Palatino Linotype" w:hAnsi="Palatino Linotype" w:cs="Segoe UI"/>
          <w:b/>
          <w:color w:val="000000" w:themeColor="text1"/>
          <w:lang w:eastAsia="es-MX"/>
        </w:rPr>
        <w:t>dieciocho</w:t>
      </w:r>
      <w:r w:rsidR="00463D63" w:rsidRPr="00647A94">
        <w:rPr>
          <w:rFonts w:ascii="Palatino Linotype" w:hAnsi="Palatino Linotype" w:cs="Segoe UI"/>
          <w:b/>
          <w:color w:val="000000" w:themeColor="text1"/>
          <w:lang w:eastAsia="es-MX"/>
        </w:rPr>
        <w:t xml:space="preserve"> de </w:t>
      </w:r>
      <w:r w:rsidR="00416A79" w:rsidRPr="00647A94">
        <w:rPr>
          <w:rFonts w:ascii="Palatino Linotype" w:hAnsi="Palatino Linotype" w:cs="Segoe UI"/>
          <w:b/>
          <w:color w:val="000000" w:themeColor="text1"/>
          <w:lang w:eastAsia="es-MX"/>
        </w:rPr>
        <w:t xml:space="preserve">abril </w:t>
      </w:r>
      <w:r w:rsidR="0069687F" w:rsidRPr="00647A94">
        <w:rPr>
          <w:rFonts w:ascii="Palatino Linotype" w:hAnsi="Palatino Linotype" w:cs="Segoe UI"/>
          <w:b/>
          <w:color w:val="000000" w:themeColor="text1"/>
          <w:lang w:eastAsia="es-MX"/>
        </w:rPr>
        <w:t>de dos mil veintidós</w:t>
      </w:r>
      <w:r w:rsidR="00BF3E26" w:rsidRPr="00647A94">
        <w:rPr>
          <w:rFonts w:ascii="Palatino Linotype" w:hAnsi="Palatino Linotype" w:cs="Segoe UI"/>
          <w:color w:val="000000" w:themeColor="text1"/>
          <w:lang w:eastAsia="es-MX"/>
        </w:rPr>
        <w:t xml:space="preserve">, </w:t>
      </w:r>
      <w:r w:rsidR="00922B7D" w:rsidRPr="00647A94">
        <w:rPr>
          <w:rFonts w:ascii="Palatino Linotype" w:hAnsi="Palatino Linotype" w:cs="Segoe UI"/>
          <w:b/>
          <w:bCs/>
          <w:color w:val="000000" w:themeColor="text1"/>
          <w:lang w:eastAsia="es-MX"/>
        </w:rPr>
        <w:t>EL SU</w:t>
      </w:r>
      <w:r w:rsidR="00BF3E26" w:rsidRPr="00647A94">
        <w:rPr>
          <w:rFonts w:ascii="Palatino Linotype" w:hAnsi="Palatino Linotype" w:cs="Segoe UI"/>
          <w:b/>
          <w:color w:val="000000" w:themeColor="text1"/>
          <w:lang w:eastAsia="es-MX"/>
        </w:rPr>
        <w:t>JETO OBLIGADO</w:t>
      </w:r>
      <w:r w:rsidR="00BF3E26" w:rsidRPr="00647A94">
        <w:rPr>
          <w:rFonts w:ascii="Palatino Linotype" w:hAnsi="Palatino Linotype" w:cs="Segoe UI"/>
          <w:color w:val="000000" w:themeColor="text1"/>
          <w:lang w:eastAsia="es-MX"/>
        </w:rPr>
        <w:t xml:space="preserve"> dio respuesta a la</w:t>
      </w:r>
      <w:r w:rsidR="00806B04" w:rsidRPr="00647A94">
        <w:rPr>
          <w:rFonts w:ascii="Palatino Linotype" w:hAnsi="Palatino Linotype" w:cs="Segoe UI"/>
          <w:color w:val="000000" w:themeColor="text1"/>
          <w:lang w:eastAsia="es-MX"/>
        </w:rPr>
        <w:t>s</w:t>
      </w:r>
      <w:r w:rsidR="00BF3E26" w:rsidRPr="00647A94">
        <w:rPr>
          <w:rFonts w:ascii="Palatino Linotype" w:hAnsi="Palatino Linotype" w:cs="Segoe UI"/>
          <w:color w:val="000000" w:themeColor="text1"/>
          <w:lang w:eastAsia="es-MX"/>
        </w:rPr>
        <w:t xml:space="preserve"> solicitud</w:t>
      </w:r>
      <w:r w:rsidR="00806B04" w:rsidRPr="00647A94">
        <w:rPr>
          <w:rFonts w:ascii="Palatino Linotype" w:hAnsi="Palatino Linotype" w:cs="Segoe UI"/>
          <w:color w:val="000000" w:themeColor="text1"/>
          <w:lang w:eastAsia="es-MX"/>
        </w:rPr>
        <w:t>es</w:t>
      </w:r>
      <w:r w:rsidR="00BF3E26" w:rsidRPr="00647A94">
        <w:rPr>
          <w:rFonts w:ascii="Palatino Linotype" w:hAnsi="Palatino Linotype" w:cs="Segoe UI"/>
          <w:color w:val="000000" w:themeColor="text1"/>
          <w:lang w:eastAsia="es-MX"/>
        </w:rPr>
        <w:t xml:space="preserve"> de información en los siguientes términos:</w:t>
      </w:r>
    </w:p>
    <w:p w14:paraId="2FC2A1E6" w14:textId="77777777" w:rsidR="00806B04" w:rsidRPr="00647A94" w:rsidRDefault="00806B04" w:rsidP="00806B04">
      <w:pPr>
        <w:ind w:right="900"/>
        <w:jc w:val="both"/>
        <w:textAlignment w:val="baseline"/>
        <w:rPr>
          <w:rFonts w:ascii="Palatino Linotype" w:eastAsia="Palatino Linotype" w:hAnsi="Palatino Linotype" w:cs="Palatino Linotype"/>
          <w:b/>
          <w:bCs/>
          <w:color w:val="000000" w:themeColor="text1"/>
        </w:rPr>
      </w:pPr>
    </w:p>
    <w:p w14:paraId="36B1D2F7" w14:textId="77777777" w:rsidR="00416A79" w:rsidRPr="00647A94" w:rsidRDefault="00416A79" w:rsidP="0048473B">
      <w:pPr>
        <w:ind w:left="284" w:right="190"/>
        <w:jc w:val="both"/>
        <w:textAlignment w:val="baseline"/>
        <w:rPr>
          <w:rFonts w:ascii="Palatino Linotype" w:hAnsi="Palatino Linotype" w:cs="Segoe UI"/>
          <w:i/>
          <w:iCs/>
          <w:color w:val="000000" w:themeColor="text1"/>
          <w:sz w:val="22"/>
          <w:szCs w:val="22"/>
          <w:lang w:eastAsia="es-MX"/>
        </w:rPr>
      </w:pPr>
      <w:r w:rsidRPr="00647A94">
        <w:rPr>
          <w:rFonts w:ascii="Palatino Linotype" w:eastAsia="Palatino Linotype" w:hAnsi="Palatino Linotype" w:cs="Palatino Linotype"/>
          <w:b/>
          <w:bCs/>
          <w:color w:val="000000" w:themeColor="text1"/>
        </w:rPr>
        <w:t>00060/TEZOYUCA/IP/2022</w:t>
      </w:r>
      <w:r w:rsidRPr="00647A94">
        <w:rPr>
          <w:rFonts w:ascii="Palatino Linotype" w:hAnsi="Palatino Linotype" w:cs="Segoe UI"/>
          <w:i/>
          <w:iCs/>
          <w:color w:val="000000" w:themeColor="text1"/>
          <w:sz w:val="22"/>
          <w:szCs w:val="22"/>
          <w:lang w:eastAsia="es-MX"/>
        </w:rPr>
        <w:t xml:space="preserve"> </w:t>
      </w:r>
    </w:p>
    <w:p w14:paraId="3C4EC3EA" w14:textId="77777777" w:rsidR="00416A79" w:rsidRPr="00647A94" w:rsidRDefault="00416A79" w:rsidP="000C292D">
      <w:pPr>
        <w:ind w:left="840" w:right="900"/>
        <w:jc w:val="both"/>
        <w:textAlignment w:val="baseline"/>
        <w:rPr>
          <w:rFonts w:ascii="Palatino Linotype" w:hAnsi="Palatino Linotype" w:cs="Segoe UI"/>
          <w:i/>
          <w:iCs/>
          <w:color w:val="000000" w:themeColor="text1"/>
          <w:sz w:val="22"/>
          <w:szCs w:val="22"/>
          <w:lang w:eastAsia="es-MX"/>
        </w:rPr>
      </w:pPr>
    </w:p>
    <w:p w14:paraId="34BEB496" w14:textId="33344A6F" w:rsidR="00416A79" w:rsidRPr="00647A94" w:rsidRDefault="00416A79" w:rsidP="000C292D">
      <w:pPr>
        <w:ind w:left="840" w:right="900"/>
        <w:jc w:val="both"/>
        <w:textAlignment w:val="baseline"/>
        <w:rPr>
          <w:rFonts w:ascii="Palatino Linotype" w:hAnsi="Palatino Linotype" w:cs="Segoe UI"/>
          <w:i/>
          <w:iCs/>
          <w:color w:val="000000" w:themeColor="text1"/>
          <w:sz w:val="22"/>
          <w:szCs w:val="22"/>
          <w:lang w:eastAsia="es-MX"/>
        </w:rPr>
      </w:pPr>
      <w:r w:rsidRPr="00647A94">
        <w:rPr>
          <w:rFonts w:ascii="Palatino Linotype" w:hAnsi="Palatino Linotype" w:cs="Segoe UI"/>
          <w:i/>
          <w:iCs/>
          <w:color w:val="000000" w:themeColor="text1"/>
          <w:sz w:val="22"/>
          <w:szCs w:val="22"/>
          <w:lang w:eastAsia="es-MX"/>
        </w:rPr>
        <w:t xml:space="preserve">“Suscribe Lic. </w:t>
      </w:r>
      <w:proofErr w:type="spellStart"/>
      <w:r w:rsidRPr="00647A94">
        <w:rPr>
          <w:rFonts w:ascii="Palatino Linotype" w:hAnsi="Palatino Linotype" w:cs="Segoe UI"/>
          <w:i/>
          <w:iCs/>
          <w:color w:val="000000" w:themeColor="text1"/>
          <w:sz w:val="22"/>
          <w:szCs w:val="22"/>
          <w:lang w:eastAsia="es-MX"/>
        </w:rPr>
        <w:t>Maria</w:t>
      </w:r>
      <w:proofErr w:type="spellEnd"/>
      <w:r w:rsidRPr="00647A94">
        <w:rPr>
          <w:rFonts w:ascii="Palatino Linotype" w:hAnsi="Palatino Linotype" w:cs="Segoe UI"/>
          <w:i/>
          <w:iCs/>
          <w:color w:val="000000" w:themeColor="text1"/>
          <w:sz w:val="22"/>
          <w:szCs w:val="22"/>
          <w:lang w:eastAsia="es-MX"/>
        </w:rPr>
        <w:t xml:space="preserve"> Concepción Cruz Villafaña en mi carácter de Coordinadora de Transparencia del H. Ayuntamiento de Tezoyuca, Estado de México. le informo que su solicitud fue atendida debidamente y en este mismo momento le doy una debida contestación mediante un archivo PDF adjunto, sin </w:t>
      </w:r>
      <w:proofErr w:type="spellStart"/>
      <w:r w:rsidRPr="00647A94">
        <w:rPr>
          <w:rFonts w:ascii="Palatino Linotype" w:hAnsi="Palatino Linotype" w:cs="Segoe UI"/>
          <w:i/>
          <w:iCs/>
          <w:color w:val="000000" w:themeColor="text1"/>
          <w:sz w:val="22"/>
          <w:szCs w:val="22"/>
          <w:lang w:eastAsia="es-MX"/>
        </w:rPr>
        <w:t>mas</w:t>
      </w:r>
      <w:proofErr w:type="spellEnd"/>
      <w:r w:rsidRPr="00647A94">
        <w:rPr>
          <w:rFonts w:ascii="Palatino Linotype" w:hAnsi="Palatino Linotype" w:cs="Segoe UI"/>
          <w:i/>
          <w:iCs/>
          <w:color w:val="000000" w:themeColor="text1"/>
          <w:sz w:val="22"/>
          <w:szCs w:val="22"/>
          <w:lang w:eastAsia="es-MX"/>
        </w:rPr>
        <w:t xml:space="preserve"> por el momento me despido de usted quedando a sus </w:t>
      </w:r>
      <w:proofErr w:type="spellStart"/>
      <w:r w:rsidRPr="00647A94">
        <w:rPr>
          <w:rFonts w:ascii="Palatino Linotype" w:hAnsi="Palatino Linotype" w:cs="Segoe UI"/>
          <w:i/>
          <w:iCs/>
          <w:color w:val="000000" w:themeColor="text1"/>
          <w:sz w:val="22"/>
          <w:szCs w:val="22"/>
          <w:lang w:eastAsia="es-MX"/>
        </w:rPr>
        <w:t>ordenes</w:t>
      </w:r>
      <w:proofErr w:type="spellEnd"/>
      <w:r w:rsidRPr="00647A94">
        <w:rPr>
          <w:rFonts w:ascii="Palatino Linotype" w:hAnsi="Palatino Linotype" w:cs="Segoe UI"/>
          <w:i/>
          <w:iCs/>
          <w:color w:val="000000" w:themeColor="text1"/>
          <w:sz w:val="22"/>
          <w:szCs w:val="22"/>
          <w:lang w:eastAsia="es-MX"/>
        </w:rPr>
        <w:t>.” (Sic)</w:t>
      </w:r>
    </w:p>
    <w:p w14:paraId="1322AA66" w14:textId="77777777" w:rsidR="00416A79" w:rsidRPr="00647A94" w:rsidRDefault="00416A79" w:rsidP="000C292D">
      <w:pPr>
        <w:ind w:left="840" w:right="900"/>
        <w:jc w:val="both"/>
        <w:textAlignment w:val="baseline"/>
        <w:rPr>
          <w:rFonts w:ascii="Palatino Linotype" w:hAnsi="Palatino Linotype" w:cs="Segoe UI"/>
          <w:i/>
          <w:iCs/>
          <w:color w:val="000000" w:themeColor="text1"/>
          <w:sz w:val="22"/>
          <w:szCs w:val="22"/>
          <w:lang w:eastAsia="es-MX"/>
        </w:rPr>
      </w:pPr>
    </w:p>
    <w:p w14:paraId="050E149A" w14:textId="7C33F3D4" w:rsidR="006471FC" w:rsidRPr="00647A94" w:rsidRDefault="006471FC" w:rsidP="006471FC">
      <w:pPr>
        <w:ind w:right="49"/>
        <w:jc w:val="both"/>
        <w:textAlignment w:val="baseline"/>
        <w:rPr>
          <w:rFonts w:ascii="Palatino Linotype" w:hAnsi="Palatino Linotype" w:cs="Segoe UI"/>
          <w:bCs/>
          <w:iCs/>
          <w:color w:val="000000" w:themeColor="text1"/>
          <w:lang w:eastAsia="es-MX"/>
        </w:rPr>
      </w:pPr>
      <w:r w:rsidRPr="00647A94">
        <w:rPr>
          <w:rFonts w:ascii="Palatino Linotype" w:hAnsi="Palatino Linotype" w:cs="Segoe UI"/>
          <w:bCs/>
          <w:iCs/>
          <w:color w:val="000000" w:themeColor="text1"/>
          <w:lang w:eastAsia="es-MX"/>
        </w:rPr>
        <w:t xml:space="preserve">Así mismo, </w:t>
      </w:r>
      <w:r w:rsidRPr="00647A94">
        <w:rPr>
          <w:rFonts w:ascii="Palatino Linotype" w:hAnsi="Palatino Linotype" w:cs="Segoe UI"/>
          <w:b/>
          <w:bCs/>
          <w:iCs/>
          <w:color w:val="000000" w:themeColor="text1"/>
          <w:lang w:eastAsia="es-MX"/>
        </w:rPr>
        <w:t>EL SUJETO OBLIGADO</w:t>
      </w:r>
      <w:r w:rsidRPr="00647A94">
        <w:rPr>
          <w:rFonts w:ascii="Palatino Linotype" w:hAnsi="Palatino Linotype" w:cs="Segoe UI"/>
          <w:bCs/>
          <w:iCs/>
          <w:color w:val="000000" w:themeColor="text1"/>
          <w:lang w:eastAsia="es-MX"/>
        </w:rPr>
        <w:t xml:space="preserve"> adjuntó a la respuesta </w:t>
      </w:r>
      <w:r w:rsidR="0048473B" w:rsidRPr="00647A94">
        <w:rPr>
          <w:rFonts w:ascii="Palatino Linotype" w:hAnsi="Palatino Linotype" w:cs="Segoe UI"/>
          <w:bCs/>
          <w:iCs/>
          <w:color w:val="000000" w:themeColor="text1"/>
          <w:lang w:eastAsia="es-MX"/>
        </w:rPr>
        <w:t xml:space="preserve">el </w:t>
      </w:r>
      <w:r w:rsidRPr="00647A94">
        <w:rPr>
          <w:rFonts w:ascii="Palatino Linotype" w:hAnsi="Palatino Linotype" w:cs="Segoe UI"/>
          <w:bCs/>
          <w:iCs/>
          <w:color w:val="000000" w:themeColor="text1"/>
          <w:lang w:eastAsia="es-MX"/>
        </w:rPr>
        <w:t>archivo</w:t>
      </w:r>
      <w:r w:rsidR="0048473B" w:rsidRPr="00647A94">
        <w:rPr>
          <w:rFonts w:ascii="Palatino Linotype" w:hAnsi="Palatino Linotype" w:cs="Segoe UI"/>
          <w:bCs/>
          <w:iCs/>
          <w:color w:val="000000" w:themeColor="text1"/>
          <w:lang w:eastAsia="es-MX"/>
        </w:rPr>
        <w:t xml:space="preserve"> electrónico</w:t>
      </w:r>
      <w:r w:rsidRPr="00647A94">
        <w:rPr>
          <w:rFonts w:ascii="Palatino Linotype" w:hAnsi="Palatino Linotype" w:cs="Segoe UI"/>
          <w:bCs/>
          <w:iCs/>
          <w:color w:val="000000" w:themeColor="text1"/>
          <w:lang w:eastAsia="es-MX"/>
        </w:rPr>
        <w:t xml:space="preserve"> denominado “</w:t>
      </w:r>
      <w:r w:rsidR="00FE1F10" w:rsidRPr="00647A94">
        <w:rPr>
          <w:rFonts w:ascii="Palatino Linotype" w:hAnsi="Palatino Linotype" w:cs="Segoe UI"/>
          <w:b/>
          <w:i/>
          <w:color w:val="000000" w:themeColor="text1"/>
          <w:lang w:eastAsia="es-MX"/>
        </w:rPr>
        <w:t>61616118042022.pdf</w:t>
      </w:r>
      <w:r w:rsidRPr="00647A94">
        <w:rPr>
          <w:rFonts w:ascii="Palatino Linotype" w:hAnsi="Palatino Linotype" w:cs="Segoe UI"/>
          <w:b/>
          <w:i/>
          <w:color w:val="000000" w:themeColor="text1"/>
          <w:lang w:eastAsia="es-MX"/>
        </w:rPr>
        <w:t xml:space="preserve">” </w:t>
      </w:r>
      <w:r w:rsidRPr="00647A94">
        <w:rPr>
          <w:rFonts w:ascii="Palatino Linotype" w:hAnsi="Palatino Linotype" w:cs="Segoe UI"/>
          <w:bCs/>
          <w:iCs/>
          <w:color w:val="000000" w:themeColor="text1"/>
          <w:lang w:eastAsia="es-MX"/>
        </w:rPr>
        <w:t>que se inserta a continuación.</w:t>
      </w:r>
    </w:p>
    <w:p w14:paraId="5FFF5E25" w14:textId="77777777" w:rsidR="006471FC" w:rsidRPr="00647A94" w:rsidRDefault="006471FC" w:rsidP="006471FC">
      <w:pPr>
        <w:ind w:right="49"/>
        <w:jc w:val="both"/>
        <w:textAlignment w:val="baseline"/>
        <w:rPr>
          <w:rFonts w:ascii="Palatino Linotype" w:hAnsi="Palatino Linotype" w:cs="Segoe UI"/>
          <w:bCs/>
          <w:iCs/>
          <w:color w:val="000000" w:themeColor="text1"/>
          <w:lang w:eastAsia="es-MX"/>
        </w:rPr>
      </w:pPr>
    </w:p>
    <w:p w14:paraId="701DFE21" w14:textId="7A7BB51A" w:rsidR="00FE1F10" w:rsidRPr="00647A94" w:rsidRDefault="00FE1F10" w:rsidP="006471FC">
      <w:pPr>
        <w:ind w:right="49"/>
        <w:jc w:val="both"/>
        <w:textAlignment w:val="baseline"/>
        <w:rPr>
          <w:rFonts w:ascii="Palatino Linotype" w:hAnsi="Palatino Linotype" w:cs="Segoe UI"/>
          <w:bCs/>
          <w:iCs/>
          <w:color w:val="000000" w:themeColor="text1"/>
          <w:lang w:eastAsia="es-MX"/>
        </w:rPr>
      </w:pPr>
      <w:r w:rsidRPr="00647A94">
        <w:rPr>
          <w:noProof/>
          <w:lang w:eastAsia="es-MX"/>
        </w:rPr>
        <w:lastRenderedPageBreak/>
        <w:drawing>
          <wp:inline distT="0" distB="0" distL="0" distR="0" wp14:anchorId="76DF9EB4" wp14:editId="13B49313">
            <wp:extent cx="5791835" cy="65900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90030"/>
                    </a:xfrm>
                    <a:prstGeom prst="rect">
                      <a:avLst/>
                    </a:prstGeom>
                  </pic:spPr>
                </pic:pic>
              </a:graphicData>
            </a:graphic>
          </wp:inline>
        </w:drawing>
      </w:r>
    </w:p>
    <w:p w14:paraId="370B0890" w14:textId="77777777" w:rsidR="00FE1F10" w:rsidRPr="00647A94" w:rsidRDefault="00FE1F10" w:rsidP="00806B04">
      <w:pPr>
        <w:ind w:right="900"/>
        <w:jc w:val="both"/>
        <w:textAlignment w:val="baseline"/>
        <w:rPr>
          <w:rFonts w:ascii="Palatino Linotype" w:eastAsia="Palatino Linotype" w:hAnsi="Palatino Linotype" w:cs="Palatino Linotype"/>
          <w:b/>
          <w:bCs/>
          <w:color w:val="000000" w:themeColor="text1"/>
        </w:rPr>
      </w:pPr>
    </w:p>
    <w:p w14:paraId="3D54539B" w14:textId="77777777" w:rsidR="00FE1F10" w:rsidRPr="00647A94" w:rsidRDefault="00FE1F10" w:rsidP="00806B04">
      <w:pPr>
        <w:ind w:right="900"/>
        <w:jc w:val="both"/>
        <w:textAlignment w:val="baseline"/>
        <w:rPr>
          <w:rFonts w:ascii="Palatino Linotype" w:eastAsia="Palatino Linotype" w:hAnsi="Palatino Linotype" w:cs="Palatino Linotype"/>
          <w:b/>
          <w:bCs/>
          <w:color w:val="000000" w:themeColor="text1"/>
        </w:rPr>
      </w:pPr>
    </w:p>
    <w:p w14:paraId="3FDBBAFE" w14:textId="77777777" w:rsidR="00FE1F10" w:rsidRPr="00647A94" w:rsidRDefault="00FE1F10" w:rsidP="00806B04">
      <w:pPr>
        <w:ind w:right="900"/>
        <w:jc w:val="both"/>
        <w:textAlignment w:val="baseline"/>
        <w:rPr>
          <w:rFonts w:ascii="Palatino Linotype" w:eastAsia="Palatino Linotype" w:hAnsi="Palatino Linotype" w:cs="Palatino Linotype"/>
          <w:b/>
          <w:bCs/>
          <w:color w:val="000000" w:themeColor="text1"/>
        </w:rPr>
      </w:pPr>
    </w:p>
    <w:p w14:paraId="12AF6BC6" w14:textId="7BFF4691" w:rsidR="00806B04" w:rsidRPr="00647A94" w:rsidRDefault="00FE1F10" w:rsidP="00806B04">
      <w:pPr>
        <w:ind w:right="900"/>
        <w:jc w:val="both"/>
        <w:textAlignment w:val="baseline"/>
        <w:rPr>
          <w:rFonts w:ascii="Palatino Linotype" w:eastAsia="Palatino Linotype" w:hAnsi="Palatino Linotype" w:cs="Palatino Linotype"/>
          <w:b/>
          <w:bCs/>
          <w:color w:val="000000" w:themeColor="text1"/>
        </w:rPr>
      </w:pPr>
      <w:r w:rsidRPr="00647A94">
        <w:rPr>
          <w:rFonts w:ascii="Palatino Linotype" w:eastAsia="Palatino Linotype" w:hAnsi="Palatino Linotype" w:cs="Palatino Linotype"/>
          <w:b/>
          <w:bCs/>
          <w:color w:val="000000" w:themeColor="text1"/>
        </w:rPr>
        <w:lastRenderedPageBreak/>
        <w:t>00061/TEZOYUCA/IP/2022</w:t>
      </w:r>
    </w:p>
    <w:p w14:paraId="60568F52" w14:textId="77777777" w:rsidR="00FE1F10" w:rsidRPr="00647A94" w:rsidRDefault="00FE1F10" w:rsidP="00806B04">
      <w:pPr>
        <w:ind w:right="900"/>
        <w:jc w:val="both"/>
        <w:textAlignment w:val="baseline"/>
        <w:rPr>
          <w:rFonts w:ascii="Palatino Linotype" w:eastAsia="Palatino Linotype" w:hAnsi="Palatino Linotype" w:cs="Palatino Linotype"/>
          <w:b/>
          <w:color w:val="000000" w:themeColor="text1"/>
        </w:rPr>
      </w:pPr>
    </w:p>
    <w:p w14:paraId="76AF0BC7" w14:textId="2B72709A" w:rsidR="00DC734F" w:rsidRPr="00647A94" w:rsidRDefault="00DC734F" w:rsidP="00FE1F10">
      <w:pPr>
        <w:ind w:left="284" w:right="190"/>
        <w:jc w:val="both"/>
        <w:textAlignment w:val="baseline"/>
        <w:rPr>
          <w:rFonts w:ascii="Palatino Linotype" w:hAnsi="Palatino Linotype" w:cs="Segoe UI"/>
          <w:i/>
          <w:color w:val="000000" w:themeColor="text1"/>
          <w:sz w:val="22"/>
          <w:szCs w:val="22"/>
          <w:lang w:eastAsia="es-MX"/>
        </w:rPr>
      </w:pPr>
      <w:r w:rsidRPr="00647A94">
        <w:rPr>
          <w:rFonts w:ascii="Palatino Linotype" w:hAnsi="Palatino Linotype" w:cs="Segoe UI"/>
          <w:i/>
          <w:iCs/>
          <w:color w:val="000000" w:themeColor="text1"/>
          <w:sz w:val="22"/>
          <w:szCs w:val="22"/>
          <w:lang w:eastAsia="es-MX"/>
        </w:rPr>
        <w:t>“</w:t>
      </w:r>
      <w:r w:rsidR="00FE1F10" w:rsidRPr="00647A94">
        <w:rPr>
          <w:rFonts w:ascii="Palatino Linotype" w:hAnsi="Palatino Linotype" w:cs="Segoe UI"/>
          <w:i/>
          <w:iCs/>
          <w:color w:val="000000" w:themeColor="text1"/>
          <w:sz w:val="22"/>
          <w:szCs w:val="22"/>
          <w:lang w:eastAsia="es-MX"/>
        </w:rPr>
        <w:t xml:space="preserve">Suscribe Lic. </w:t>
      </w:r>
      <w:proofErr w:type="spellStart"/>
      <w:r w:rsidR="00FE1F10" w:rsidRPr="00647A94">
        <w:rPr>
          <w:rFonts w:ascii="Palatino Linotype" w:hAnsi="Palatino Linotype" w:cs="Segoe UI"/>
          <w:i/>
          <w:iCs/>
          <w:color w:val="000000" w:themeColor="text1"/>
          <w:sz w:val="22"/>
          <w:szCs w:val="22"/>
          <w:lang w:eastAsia="es-MX"/>
        </w:rPr>
        <w:t>Maria</w:t>
      </w:r>
      <w:proofErr w:type="spellEnd"/>
      <w:r w:rsidR="00FE1F10" w:rsidRPr="00647A94">
        <w:rPr>
          <w:rFonts w:ascii="Palatino Linotype" w:hAnsi="Palatino Linotype" w:cs="Segoe UI"/>
          <w:i/>
          <w:iCs/>
          <w:color w:val="000000" w:themeColor="text1"/>
          <w:sz w:val="22"/>
          <w:szCs w:val="22"/>
          <w:lang w:eastAsia="es-MX"/>
        </w:rPr>
        <w:t xml:space="preserve"> Concepción Cruz Villafaña en mi carácter de Coordinadora de Transparencia del H. Ayuntamiento de Tezoyuca, estado de México. le informo que su solicitud fue atendida y al mismo tiempo se le da contestación en un archivo PDF. Sin </w:t>
      </w:r>
      <w:proofErr w:type="spellStart"/>
      <w:r w:rsidR="00FE1F10" w:rsidRPr="00647A94">
        <w:rPr>
          <w:rFonts w:ascii="Palatino Linotype" w:hAnsi="Palatino Linotype" w:cs="Segoe UI"/>
          <w:i/>
          <w:iCs/>
          <w:color w:val="000000" w:themeColor="text1"/>
          <w:sz w:val="22"/>
          <w:szCs w:val="22"/>
          <w:lang w:eastAsia="es-MX"/>
        </w:rPr>
        <w:t>mas</w:t>
      </w:r>
      <w:proofErr w:type="spellEnd"/>
      <w:r w:rsidR="00FE1F10" w:rsidRPr="00647A94">
        <w:rPr>
          <w:rFonts w:ascii="Palatino Linotype" w:hAnsi="Palatino Linotype" w:cs="Segoe UI"/>
          <w:i/>
          <w:iCs/>
          <w:color w:val="000000" w:themeColor="text1"/>
          <w:sz w:val="22"/>
          <w:szCs w:val="22"/>
          <w:lang w:eastAsia="es-MX"/>
        </w:rPr>
        <w:t xml:space="preserve"> por el momento me despido de usted quedando a sus </w:t>
      </w:r>
      <w:proofErr w:type="spellStart"/>
      <w:r w:rsidR="00FE1F10" w:rsidRPr="00647A94">
        <w:rPr>
          <w:rFonts w:ascii="Palatino Linotype" w:hAnsi="Palatino Linotype" w:cs="Segoe UI"/>
          <w:i/>
          <w:iCs/>
          <w:color w:val="000000" w:themeColor="text1"/>
          <w:sz w:val="22"/>
          <w:szCs w:val="22"/>
          <w:lang w:eastAsia="es-MX"/>
        </w:rPr>
        <w:t>ordenes</w:t>
      </w:r>
      <w:proofErr w:type="spellEnd"/>
      <w:r w:rsidR="00FE1F10" w:rsidRPr="00647A94">
        <w:rPr>
          <w:rFonts w:ascii="Palatino Linotype" w:hAnsi="Palatino Linotype" w:cs="Segoe UI"/>
          <w:i/>
          <w:iCs/>
          <w:color w:val="000000" w:themeColor="text1"/>
          <w:sz w:val="22"/>
          <w:szCs w:val="22"/>
          <w:lang w:eastAsia="es-MX"/>
        </w:rPr>
        <w:t>.</w:t>
      </w:r>
      <w:r w:rsidRPr="00647A94">
        <w:rPr>
          <w:rFonts w:ascii="Palatino Linotype" w:hAnsi="Palatino Linotype" w:cs="Segoe UI"/>
          <w:i/>
          <w:iCs/>
          <w:color w:val="000000" w:themeColor="text1"/>
          <w:sz w:val="22"/>
          <w:szCs w:val="22"/>
          <w:lang w:eastAsia="es-MX"/>
        </w:rPr>
        <w:t>”</w:t>
      </w:r>
      <w:r w:rsidRPr="00647A94">
        <w:rPr>
          <w:rFonts w:ascii="Palatino Linotype" w:hAnsi="Palatino Linotype" w:cs="Segoe UI"/>
          <w:i/>
          <w:color w:val="000000" w:themeColor="text1"/>
          <w:sz w:val="22"/>
          <w:szCs w:val="22"/>
          <w:lang w:eastAsia="es-MX"/>
        </w:rPr>
        <w:t xml:space="preserve"> (Sic) </w:t>
      </w:r>
    </w:p>
    <w:p w14:paraId="3463BA0B" w14:textId="77777777" w:rsidR="00DC734F" w:rsidRPr="00647A94" w:rsidRDefault="00DC734F" w:rsidP="00DC734F">
      <w:pPr>
        <w:ind w:left="840" w:right="900"/>
        <w:jc w:val="both"/>
        <w:textAlignment w:val="baseline"/>
        <w:rPr>
          <w:rFonts w:ascii="Palatino Linotype" w:hAnsi="Palatino Linotype" w:cs="Segoe UI"/>
          <w:i/>
          <w:iCs/>
          <w:color w:val="000000" w:themeColor="text1"/>
          <w:sz w:val="22"/>
          <w:szCs w:val="22"/>
          <w:lang w:eastAsia="es-MX"/>
        </w:rPr>
      </w:pPr>
    </w:p>
    <w:p w14:paraId="70E50F6F" w14:textId="63A95331" w:rsidR="00DC734F" w:rsidRPr="00647A94" w:rsidRDefault="00DC734F" w:rsidP="00DC734F">
      <w:pPr>
        <w:ind w:right="49"/>
        <w:jc w:val="both"/>
        <w:textAlignment w:val="baseline"/>
        <w:rPr>
          <w:rFonts w:ascii="Palatino Linotype" w:hAnsi="Palatino Linotype" w:cs="Segoe UI"/>
          <w:bCs/>
          <w:iCs/>
          <w:color w:val="000000" w:themeColor="text1"/>
          <w:lang w:eastAsia="es-MX"/>
        </w:rPr>
      </w:pPr>
      <w:r w:rsidRPr="00647A94">
        <w:rPr>
          <w:rFonts w:ascii="Palatino Linotype" w:hAnsi="Palatino Linotype" w:cs="Segoe UI"/>
          <w:bCs/>
          <w:iCs/>
          <w:color w:val="000000" w:themeColor="text1"/>
          <w:lang w:eastAsia="es-MX"/>
        </w:rPr>
        <w:t xml:space="preserve">Así mismo, </w:t>
      </w:r>
      <w:r w:rsidRPr="00647A94">
        <w:rPr>
          <w:rFonts w:ascii="Palatino Linotype" w:hAnsi="Palatino Linotype" w:cs="Segoe UI"/>
          <w:b/>
          <w:bCs/>
          <w:iCs/>
          <w:color w:val="000000" w:themeColor="text1"/>
          <w:lang w:eastAsia="es-MX"/>
        </w:rPr>
        <w:t>EL SUJETO OBLIGADO</w:t>
      </w:r>
      <w:r w:rsidRPr="00647A94">
        <w:rPr>
          <w:rFonts w:ascii="Palatino Linotype" w:hAnsi="Palatino Linotype" w:cs="Segoe UI"/>
          <w:bCs/>
          <w:iCs/>
          <w:color w:val="000000" w:themeColor="text1"/>
          <w:lang w:eastAsia="es-MX"/>
        </w:rPr>
        <w:t xml:space="preserve"> adjuntó a la respuesta el archivo electrónico denominado “</w:t>
      </w:r>
      <w:r w:rsidR="00FE1F10" w:rsidRPr="00647A94">
        <w:rPr>
          <w:rFonts w:ascii="Palatino Linotype" w:hAnsi="Palatino Linotype" w:cs="Segoe UI"/>
          <w:b/>
          <w:i/>
          <w:color w:val="000000" w:themeColor="text1"/>
          <w:lang w:eastAsia="es-MX"/>
        </w:rPr>
        <w:t>61DIF18042022.pdf</w:t>
      </w:r>
      <w:r w:rsidRPr="00647A94">
        <w:rPr>
          <w:rFonts w:ascii="Palatino Linotype" w:hAnsi="Palatino Linotype" w:cs="Segoe UI"/>
          <w:b/>
          <w:i/>
          <w:color w:val="000000" w:themeColor="text1"/>
          <w:lang w:eastAsia="es-MX"/>
        </w:rPr>
        <w:t xml:space="preserve">” </w:t>
      </w:r>
      <w:r w:rsidRPr="00647A94">
        <w:rPr>
          <w:rFonts w:ascii="Palatino Linotype" w:hAnsi="Palatino Linotype" w:cs="Segoe UI"/>
          <w:bCs/>
          <w:iCs/>
          <w:color w:val="000000" w:themeColor="text1"/>
          <w:lang w:eastAsia="es-MX"/>
        </w:rPr>
        <w:t>que se inserta a continuación.</w:t>
      </w:r>
    </w:p>
    <w:p w14:paraId="71E964DA" w14:textId="4E577B93" w:rsidR="00FE1F10" w:rsidRPr="00647A94" w:rsidRDefault="00FE1F10" w:rsidP="00DC734F">
      <w:pPr>
        <w:ind w:right="49"/>
        <w:jc w:val="both"/>
        <w:textAlignment w:val="baseline"/>
        <w:rPr>
          <w:rFonts w:ascii="Palatino Linotype" w:hAnsi="Palatino Linotype" w:cs="Segoe UI"/>
          <w:bCs/>
          <w:iCs/>
          <w:color w:val="000000" w:themeColor="text1"/>
          <w:lang w:eastAsia="es-MX"/>
        </w:rPr>
      </w:pPr>
      <w:r w:rsidRPr="00647A94">
        <w:rPr>
          <w:noProof/>
          <w:lang w:eastAsia="es-MX"/>
        </w:rPr>
        <w:drawing>
          <wp:inline distT="0" distB="0" distL="0" distR="0" wp14:anchorId="0D2C92A4" wp14:editId="1A678B59">
            <wp:extent cx="5772150" cy="55528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5336" cy="5575173"/>
                    </a:xfrm>
                    <a:prstGeom prst="rect">
                      <a:avLst/>
                    </a:prstGeom>
                  </pic:spPr>
                </pic:pic>
              </a:graphicData>
            </a:graphic>
          </wp:inline>
        </w:drawing>
      </w:r>
    </w:p>
    <w:p w14:paraId="641347B8" w14:textId="50E60D47" w:rsidR="00182393" w:rsidRPr="00647A94" w:rsidRDefault="007D684A" w:rsidP="000C292D">
      <w:pPr>
        <w:spacing w:line="360" w:lineRule="auto"/>
        <w:jc w:val="both"/>
        <w:rPr>
          <w:rFonts w:ascii="Palatino Linotype" w:hAnsi="Palatino Linotype" w:cs="Arial"/>
          <w:b/>
          <w:color w:val="000000" w:themeColor="text1"/>
          <w:sz w:val="26"/>
          <w:szCs w:val="26"/>
        </w:rPr>
      </w:pPr>
      <w:r w:rsidRPr="00647A94">
        <w:rPr>
          <w:rFonts w:ascii="Palatino Linotype" w:hAnsi="Palatino Linotype" w:cs="Arial"/>
          <w:b/>
          <w:color w:val="000000" w:themeColor="text1"/>
          <w:sz w:val="26"/>
          <w:szCs w:val="26"/>
        </w:rPr>
        <w:lastRenderedPageBreak/>
        <w:t>I</w:t>
      </w:r>
      <w:r w:rsidR="00B97944" w:rsidRPr="00647A94">
        <w:rPr>
          <w:rFonts w:ascii="Palatino Linotype" w:hAnsi="Palatino Linotype" w:cs="Arial"/>
          <w:b/>
          <w:color w:val="000000" w:themeColor="text1"/>
          <w:sz w:val="26"/>
          <w:szCs w:val="26"/>
        </w:rPr>
        <w:t>II</w:t>
      </w:r>
      <w:r w:rsidR="00182393" w:rsidRPr="00647A94">
        <w:rPr>
          <w:rFonts w:ascii="Palatino Linotype" w:hAnsi="Palatino Linotype" w:cs="Arial"/>
          <w:b/>
          <w:color w:val="000000" w:themeColor="text1"/>
          <w:sz w:val="26"/>
          <w:szCs w:val="26"/>
        </w:rPr>
        <w:t xml:space="preserve">. </w:t>
      </w:r>
      <w:r w:rsidR="00182393" w:rsidRPr="00647A94">
        <w:rPr>
          <w:rFonts w:ascii="Palatino Linotype" w:hAnsi="Palatino Linotype" w:cs="Arial"/>
          <w:b/>
          <w:bCs/>
          <w:color w:val="000000" w:themeColor="text1"/>
          <w:sz w:val="26"/>
          <w:szCs w:val="26"/>
        </w:rPr>
        <w:t>De</w:t>
      </w:r>
      <w:r w:rsidR="00543D0B" w:rsidRPr="00647A94">
        <w:rPr>
          <w:rFonts w:ascii="Palatino Linotype" w:hAnsi="Palatino Linotype" w:cs="Arial"/>
          <w:b/>
          <w:bCs/>
          <w:color w:val="000000" w:themeColor="text1"/>
          <w:sz w:val="26"/>
          <w:szCs w:val="26"/>
        </w:rPr>
        <w:t xml:space="preserve"> </w:t>
      </w:r>
      <w:r w:rsidR="00182393" w:rsidRPr="00647A94">
        <w:rPr>
          <w:rFonts w:ascii="Palatino Linotype" w:hAnsi="Palatino Linotype" w:cs="Arial"/>
          <w:b/>
          <w:bCs/>
          <w:color w:val="000000" w:themeColor="text1"/>
          <w:sz w:val="26"/>
          <w:szCs w:val="26"/>
        </w:rPr>
        <w:t>l</w:t>
      </w:r>
      <w:r w:rsidR="00543D0B" w:rsidRPr="00647A94">
        <w:rPr>
          <w:rFonts w:ascii="Palatino Linotype" w:hAnsi="Palatino Linotype" w:cs="Arial"/>
          <w:b/>
          <w:bCs/>
          <w:color w:val="000000" w:themeColor="text1"/>
          <w:sz w:val="26"/>
          <w:szCs w:val="26"/>
        </w:rPr>
        <w:t>os</w:t>
      </w:r>
      <w:r w:rsidR="00182393" w:rsidRPr="00647A94">
        <w:rPr>
          <w:rFonts w:ascii="Palatino Linotype" w:hAnsi="Palatino Linotype" w:cs="Arial"/>
          <w:b/>
          <w:bCs/>
          <w:color w:val="000000" w:themeColor="text1"/>
          <w:sz w:val="26"/>
          <w:szCs w:val="26"/>
        </w:rPr>
        <w:t xml:space="preserve"> Recurso</w:t>
      </w:r>
      <w:r w:rsidR="00543D0B" w:rsidRPr="00647A94">
        <w:rPr>
          <w:rFonts w:ascii="Palatino Linotype" w:hAnsi="Palatino Linotype" w:cs="Arial"/>
          <w:b/>
          <w:bCs/>
          <w:color w:val="000000" w:themeColor="text1"/>
          <w:sz w:val="26"/>
          <w:szCs w:val="26"/>
        </w:rPr>
        <w:t>s</w:t>
      </w:r>
      <w:r w:rsidR="00182393" w:rsidRPr="00647A94">
        <w:rPr>
          <w:rFonts w:ascii="Palatino Linotype" w:hAnsi="Palatino Linotype" w:cs="Arial"/>
          <w:b/>
          <w:bCs/>
          <w:color w:val="000000" w:themeColor="text1"/>
          <w:sz w:val="26"/>
          <w:szCs w:val="26"/>
        </w:rPr>
        <w:t xml:space="preserve"> de Revisión</w:t>
      </w:r>
    </w:p>
    <w:p w14:paraId="2E235778" w14:textId="7E807D86" w:rsidR="009C68A3" w:rsidRPr="00647A94" w:rsidRDefault="009E6E1F" w:rsidP="000C292D">
      <w:pPr>
        <w:spacing w:line="360" w:lineRule="auto"/>
        <w:jc w:val="both"/>
        <w:rPr>
          <w:rFonts w:ascii="Palatino Linotype" w:hAnsi="Palatino Linotype" w:cs="Arial"/>
          <w:color w:val="000000" w:themeColor="text1"/>
        </w:rPr>
      </w:pPr>
      <w:r w:rsidRPr="00647A94">
        <w:rPr>
          <w:rFonts w:ascii="Palatino Linotype" w:hAnsi="Palatino Linotype" w:cs="Arial"/>
          <w:color w:val="000000" w:themeColor="text1"/>
        </w:rPr>
        <w:t>Inconforme por la</w:t>
      </w:r>
      <w:r w:rsidR="00B97944"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respuesta</w:t>
      </w:r>
      <w:r w:rsidR="00D334D6" w:rsidRPr="00647A94">
        <w:rPr>
          <w:rFonts w:ascii="Palatino Linotype" w:hAnsi="Palatino Linotype" w:cs="Arial"/>
          <w:color w:val="000000" w:themeColor="text1"/>
        </w:rPr>
        <w:t>s</w:t>
      </w:r>
      <w:r w:rsidR="00DC2B02" w:rsidRPr="00647A94">
        <w:rPr>
          <w:rFonts w:ascii="Palatino Linotype" w:hAnsi="Palatino Linotype" w:cs="Arial"/>
          <w:color w:val="000000" w:themeColor="text1"/>
        </w:rPr>
        <w:t xml:space="preserve"> proporcionada</w:t>
      </w:r>
      <w:r w:rsidR="00B97944" w:rsidRPr="00647A94">
        <w:rPr>
          <w:rFonts w:ascii="Palatino Linotype" w:hAnsi="Palatino Linotype" w:cs="Arial"/>
          <w:color w:val="000000" w:themeColor="text1"/>
        </w:rPr>
        <w:t>s</w:t>
      </w:r>
      <w:r w:rsidR="00DC2B02" w:rsidRPr="00647A94">
        <w:rPr>
          <w:rFonts w:ascii="Palatino Linotype" w:hAnsi="Palatino Linotype" w:cs="Arial"/>
          <w:color w:val="000000" w:themeColor="text1"/>
        </w:rPr>
        <w:t xml:space="preserve"> por </w:t>
      </w:r>
      <w:r w:rsidRPr="00647A94">
        <w:rPr>
          <w:rFonts w:ascii="Palatino Linotype" w:hAnsi="Palatino Linotype" w:cs="Arial"/>
          <w:color w:val="000000" w:themeColor="text1"/>
        </w:rPr>
        <w:t>el</w:t>
      </w:r>
      <w:r w:rsidRPr="00647A94">
        <w:rPr>
          <w:rFonts w:ascii="Palatino Linotype" w:hAnsi="Palatino Linotype" w:cs="Arial"/>
          <w:b/>
          <w:color w:val="000000" w:themeColor="text1"/>
        </w:rPr>
        <w:t xml:space="preserve"> SUJETO OBLIGADO</w:t>
      </w:r>
      <w:r w:rsidRPr="00647A94">
        <w:rPr>
          <w:rFonts w:ascii="Palatino Linotype" w:hAnsi="Palatino Linotype" w:cs="Arial"/>
          <w:color w:val="000000" w:themeColor="text1"/>
        </w:rPr>
        <w:t xml:space="preserve">, </w:t>
      </w:r>
      <w:bookmarkStart w:id="0" w:name="_Hlk65869348"/>
      <w:r w:rsidRPr="00647A94">
        <w:rPr>
          <w:rFonts w:ascii="Palatino Linotype" w:hAnsi="Palatino Linotype" w:cs="Arial"/>
          <w:b/>
          <w:bCs/>
          <w:color w:val="000000" w:themeColor="text1"/>
        </w:rPr>
        <w:t xml:space="preserve">el </w:t>
      </w:r>
      <w:bookmarkStart w:id="1" w:name="_Hlk94635182"/>
      <w:bookmarkEnd w:id="0"/>
      <w:r w:rsidR="007A0F1E" w:rsidRPr="00647A94">
        <w:rPr>
          <w:rFonts w:ascii="Palatino Linotype" w:hAnsi="Palatino Linotype" w:cs="Arial"/>
          <w:b/>
          <w:bCs/>
          <w:color w:val="000000" w:themeColor="text1"/>
        </w:rPr>
        <w:t>dieciocho</w:t>
      </w:r>
      <w:r w:rsidR="004003C7" w:rsidRPr="00647A94">
        <w:rPr>
          <w:rFonts w:ascii="Palatino Linotype" w:hAnsi="Palatino Linotype" w:cs="Arial"/>
          <w:b/>
          <w:bCs/>
          <w:color w:val="000000" w:themeColor="text1"/>
        </w:rPr>
        <w:t xml:space="preserve"> de</w:t>
      </w:r>
      <w:r w:rsidR="009C68A3" w:rsidRPr="00647A94">
        <w:rPr>
          <w:rFonts w:ascii="Palatino Linotype" w:hAnsi="Palatino Linotype" w:cs="Arial"/>
          <w:b/>
          <w:bCs/>
          <w:color w:val="000000" w:themeColor="text1"/>
        </w:rPr>
        <w:t xml:space="preserve"> </w:t>
      </w:r>
      <w:r w:rsidR="007A0F1E" w:rsidRPr="00647A94">
        <w:rPr>
          <w:rFonts w:ascii="Palatino Linotype" w:hAnsi="Palatino Linotype" w:cs="Arial"/>
          <w:b/>
          <w:bCs/>
          <w:color w:val="000000" w:themeColor="text1"/>
        </w:rPr>
        <w:t xml:space="preserve">abril </w:t>
      </w:r>
      <w:r w:rsidR="00D44427" w:rsidRPr="00647A94">
        <w:rPr>
          <w:rFonts w:ascii="Palatino Linotype" w:hAnsi="Palatino Linotype" w:cs="Arial"/>
          <w:b/>
          <w:bCs/>
          <w:color w:val="000000" w:themeColor="text1"/>
        </w:rPr>
        <w:t>de dos mil veintidós</w:t>
      </w:r>
      <w:bookmarkEnd w:id="1"/>
      <w:r w:rsidRPr="00647A94">
        <w:rPr>
          <w:rFonts w:ascii="Palatino Linotype" w:hAnsi="Palatino Linotype" w:cs="Arial"/>
          <w:bCs/>
          <w:color w:val="000000" w:themeColor="text1"/>
        </w:rPr>
        <w:t xml:space="preserve">, </w:t>
      </w:r>
      <w:r w:rsidR="00543D0B" w:rsidRPr="00647A94">
        <w:rPr>
          <w:rFonts w:ascii="Palatino Linotype" w:hAnsi="Palatino Linotype" w:cs="Arial"/>
          <w:bCs/>
          <w:color w:val="000000" w:themeColor="text1"/>
        </w:rPr>
        <w:t>se interpusieron</w:t>
      </w:r>
      <w:r w:rsidR="009C68A3" w:rsidRPr="00647A94">
        <w:rPr>
          <w:rFonts w:ascii="Palatino Linotype" w:hAnsi="Palatino Linotype" w:cs="Arial"/>
          <w:bCs/>
          <w:color w:val="000000" w:themeColor="text1"/>
        </w:rPr>
        <w:t xml:space="preserve"> </w:t>
      </w:r>
      <w:r w:rsidR="00543D0B" w:rsidRPr="00647A94">
        <w:rPr>
          <w:rFonts w:ascii="Palatino Linotype" w:hAnsi="Palatino Linotype" w:cs="Arial"/>
          <w:bCs/>
          <w:color w:val="000000" w:themeColor="text1"/>
        </w:rPr>
        <w:t>los</w:t>
      </w:r>
      <w:r w:rsidR="009C68A3" w:rsidRPr="00647A94">
        <w:rPr>
          <w:rFonts w:ascii="Palatino Linotype" w:hAnsi="Palatino Linotype" w:cs="Arial"/>
          <w:bCs/>
          <w:color w:val="000000" w:themeColor="text1"/>
        </w:rPr>
        <w:t xml:space="preserve"> Recurso</w:t>
      </w:r>
      <w:r w:rsidR="00543D0B" w:rsidRPr="00647A94">
        <w:rPr>
          <w:rFonts w:ascii="Palatino Linotype" w:hAnsi="Palatino Linotype" w:cs="Arial"/>
          <w:bCs/>
          <w:color w:val="000000" w:themeColor="text1"/>
        </w:rPr>
        <w:t>s</w:t>
      </w:r>
      <w:r w:rsidR="009C68A3" w:rsidRPr="00647A94">
        <w:rPr>
          <w:rFonts w:ascii="Palatino Linotype" w:hAnsi="Palatino Linotype" w:cs="Arial"/>
          <w:bCs/>
          <w:color w:val="000000" w:themeColor="text1"/>
        </w:rPr>
        <w:t xml:space="preserve"> de Revisión materia</w:t>
      </w:r>
      <w:r w:rsidR="009C68A3" w:rsidRPr="00647A94">
        <w:rPr>
          <w:rFonts w:ascii="Palatino Linotype" w:hAnsi="Palatino Linotype" w:cs="Arial"/>
          <w:color w:val="000000" w:themeColor="text1"/>
        </w:rPr>
        <w:t xml:space="preserve"> del presente est</w:t>
      </w:r>
      <w:r w:rsidR="00B97944" w:rsidRPr="00647A94">
        <w:rPr>
          <w:rFonts w:ascii="Palatino Linotype" w:hAnsi="Palatino Linotype" w:cs="Arial"/>
          <w:color w:val="000000" w:themeColor="text1"/>
        </w:rPr>
        <w:t>udio</w:t>
      </w:r>
      <w:r w:rsidR="00543D0B" w:rsidRPr="00647A94">
        <w:rPr>
          <w:rFonts w:ascii="Palatino Linotype" w:hAnsi="Palatino Linotype" w:cs="Arial"/>
          <w:color w:val="000000" w:themeColor="text1"/>
        </w:rPr>
        <w:t>,</w:t>
      </w:r>
      <w:r w:rsidR="00324215" w:rsidRPr="00647A94">
        <w:rPr>
          <w:rFonts w:ascii="Palatino Linotype" w:hAnsi="Palatino Linotype" w:cs="Arial"/>
          <w:color w:val="000000" w:themeColor="text1"/>
        </w:rPr>
        <w:t xml:space="preserve"> </w:t>
      </w:r>
      <w:r w:rsidR="002460DC" w:rsidRPr="00647A94">
        <w:rPr>
          <w:rFonts w:ascii="Palatino Linotype" w:hAnsi="Palatino Linotype" w:cs="Arial"/>
          <w:color w:val="000000" w:themeColor="text1"/>
        </w:rPr>
        <w:t>Recursos que</w:t>
      </w:r>
      <w:r w:rsidR="00324215" w:rsidRPr="00647A94">
        <w:rPr>
          <w:rFonts w:ascii="Palatino Linotype" w:hAnsi="Palatino Linotype" w:cs="Arial"/>
          <w:color w:val="000000" w:themeColor="text1"/>
        </w:rPr>
        <w:t xml:space="preserve"> fue</w:t>
      </w:r>
      <w:r w:rsidR="00543D0B" w:rsidRPr="00647A94">
        <w:rPr>
          <w:rFonts w:ascii="Palatino Linotype" w:hAnsi="Palatino Linotype" w:cs="Arial"/>
          <w:color w:val="000000" w:themeColor="text1"/>
        </w:rPr>
        <w:t>ron</w:t>
      </w:r>
      <w:r w:rsidR="00324215" w:rsidRPr="00647A94">
        <w:rPr>
          <w:rFonts w:ascii="Palatino Linotype" w:hAnsi="Palatino Linotype" w:cs="Arial"/>
          <w:color w:val="000000" w:themeColor="text1"/>
        </w:rPr>
        <w:t xml:space="preserve"> registrado</w:t>
      </w:r>
      <w:r w:rsidR="002460DC" w:rsidRPr="00647A94">
        <w:rPr>
          <w:rFonts w:ascii="Palatino Linotype" w:hAnsi="Palatino Linotype" w:cs="Arial"/>
          <w:color w:val="000000" w:themeColor="text1"/>
        </w:rPr>
        <w:t>s</w:t>
      </w:r>
      <w:r w:rsidR="00324215" w:rsidRPr="00647A94">
        <w:rPr>
          <w:rFonts w:ascii="Palatino Linotype" w:hAnsi="Palatino Linotype" w:cs="Arial"/>
          <w:color w:val="000000" w:themeColor="text1"/>
        </w:rPr>
        <w:t xml:space="preserve"> en</w:t>
      </w:r>
      <w:r w:rsidR="009C68A3" w:rsidRPr="00647A94">
        <w:rPr>
          <w:rFonts w:ascii="Palatino Linotype" w:hAnsi="Palatino Linotype" w:cs="Arial"/>
          <w:b/>
          <w:color w:val="000000" w:themeColor="text1"/>
        </w:rPr>
        <w:t xml:space="preserve"> SAIMEX</w:t>
      </w:r>
      <w:r w:rsidR="009C68A3" w:rsidRPr="00647A94">
        <w:rPr>
          <w:rFonts w:ascii="Palatino Linotype" w:hAnsi="Palatino Linotype" w:cs="Arial"/>
          <w:color w:val="000000" w:themeColor="text1"/>
        </w:rPr>
        <w:t xml:space="preserve"> y se le</w:t>
      </w:r>
      <w:r w:rsidR="002460DC" w:rsidRPr="00647A94">
        <w:rPr>
          <w:rFonts w:ascii="Palatino Linotype" w:hAnsi="Palatino Linotype" w:cs="Arial"/>
          <w:color w:val="000000" w:themeColor="text1"/>
        </w:rPr>
        <w:t>s asignaron</w:t>
      </w:r>
      <w:r w:rsidR="009C68A3" w:rsidRPr="00647A94">
        <w:rPr>
          <w:rFonts w:ascii="Palatino Linotype" w:hAnsi="Palatino Linotype" w:cs="Arial"/>
          <w:color w:val="000000" w:themeColor="text1"/>
        </w:rPr>
        <w:t xml:space="preserve"> </w:t>
      </w:r>
      <w:r w:rsidR="002460DC" w:rsidRPr="00647A94">
        <w:rPr>
          <w:rFonts w:ascii="Palatino Linotype" w:hAnsi="Palatino Linotype" w:cs="Arial"/>
          <w:color w:val="000000" w:themeColor="text1"/>
        </w:rPr>
        <w:t xml:space="preserve">los números de expedientes señalados en el antecedente </w:t>
      </w:r>
      <w:r w:rsidR="002460DC" w:rsidRPr="00647A94">
        <w:rPr>
          <w:rFonts w:ascii="Palatino Linotype" w:hAnsi="Palatino Linotype" w:cs="Arial"/>
          <w:b/>
          <w:color w:val="000000" w:themeColor="text1"/>
        </w:rPr>
        <w:t>I</w:t>
      </w:r>
      <w:r w:rsidR="002460DC" w:rsidRPr="00647A94">
        <w:rPr>
          <w:rFonts w:ascii="Palatino Linotype" w:hAnsi="Palatino Linotype" w:cs="Arial"/>
          <w:color w:val="000000" w:themeColor="text1"/>
        </w:rPr>
        <w:t xml:space="preserve"> de la presente Resolución, señalado en cada uno</w:t>
      </w:r>
      <w:r w:rsidR="009C68A3" w:rsidRPr="00647A94">
        <w:rPr>
          <w:rFonts w:ascii="Palatino Linotype" w:hAnsi="Palatino Linotype" w:cs="Arial"/>
          <w:color w:val="000000" w:themeColor="text1"/>
        </w:rPr>
        <w:t>, lo siguiente:</w:t>
      </w:r>
    </w:p>
    <w:p w14:paraId="7FF302FC" w14:textId="77777777" w:rsidR="009E5AF2" w:rsidRPr="00647A94" w:rsidRDefault="009E5AF2" w:rsidP="000C292D">
      <w:pPr>
        <w:spacing w:line="360" w:lineRule="auto"/>
        <w:jc w:val="both"/>
        <w:rPr>
          <w:rFonts w:ascii="Palatino Linotype" w:hAnsi="Palatino Linotype" w:cs="Arial"/>
          <w:color w:val="000000" w:themeColor="text1"/>
        </w:rPr>
      </w:pPr>
    </w:p>
    <w:p w14:paraId="4B851B3D" w14:textId="77777777" w:rsidR="007A0F1E" w:rsidRPr="00647A94" w:rsidRDefault="007A0F1E" w:rsidP="007A0F1E">
      <w:pPr>
        <w:spacing w:line="360" w:lineRule="auto"/>
        <w:jc w:val="both"/>
        <w:rPr>
          <w:rFonts w:ascii="Palatino Linotype" w:eastAsia="Palatino Linotype" w:hAnsi="Palatino Linotype" w:cs="Palatino Linotype"/>
          <w:b/>
          <w:bCs/>
          <w:color w:val="000000" w:themeColor="text1"/>
        </w:rPr>
      </w:pPr>
      <w:bookmarkStart w:id="2" w:name="_Hlk76554159"/>
      <w:r w:rsidRPr="00647A94">
        <w:rPr>
          <w:rFonts w:ascii="Palatino Linotype" w:eastAsia="Palatino Linotype" w:hAnsi="Palatino Linotype" w:cs="Palatino Linotype"/>
          <w:b/>
          <w:bCs/>
          <w:color w:val="000000" w:themeColor="text1"/>
        </w:rPr>
        <w:t>00060/TEZOYUCA/IP/2022</w:t>
      </w:r>
    </w:p>
    <w:p w14:paraId="35DC2E66" w14:textId="77777777" w:rsidR="007A0F1E" w:rsidRPr="00647A94" w:rsidRDefault="007A0F1E" w:rsidP="007A0F1E">
      <w:pPr>
        <w:spacing w:line="360" w:lineRule="auto"/>
        <w:jc w:val="both"/>
        <w:rPr>
          <w:rFonts w:ascii="Palatino Linotype" w:hAnsi="Palatino Linotype" w:cs="Arial"/>
          <w:b/>
          <w:bCs/>
          <w:color w:val="000000" w:themeColor="text1"/>
        </w:rPr>
      </w:pPr>
    </w:p>
    <w:p w14:paraId="1FE4A390" w14:textId="4C72E3C7" w:rsidR="009C68A3" w:rsidRPr="00647A94" w:rsidRDefault="009C68A3" w:rsidP="00BB1655">
      <w:pPr>
        <w:pStyle w:val="Prrafodelista"/>
        <w:numPr>
          <w:ilvl w:val="0"/>
          <w:numId w:val="4"/>
        </w:numPr>
        <w:spacing w:line="360" w:lineRule="auto"/>
        <w:jc w:val="both"/>
        <w:rPr>
          <w:rFonts w:ascii="Palatino Linotype" w:hAnsi="Palatino Linotype" w:cs="Arial"/>
          <w:b/>
          <w:bCs/>
          <w:color w:val="000000" w:themeColor="text1"/>
        </w:rPr>
      </w:pPr>
      <w:r w:rsidRPr="00647A94">
        <w:rPr>
          <w:rFonts w:ascii="Palatino Linotype" w:hAnsi="Palatino Linotype" w:cs="Arial"/>
          <w:b/>
          <w:bCs/>
          <w:color w:val="000000" w:themeColor="text1"/>
        </w:rPr>
        <w:t>Acto impugnado:</w:t>
      </w:r>
    </w:p>
    <w:p w14:paraId="216393EC" w14:textId="77777777" w:rsidR="009C68A3" w:rsidRPr="00647A94" w:rsidRDefault="009C68A3" w:rsidP="000C292D">
      <w:pPr>
        <w:tabs>
          <w:tab w:val="left" w:pos="851"/>
        </w:tabs>
        <w:ind w:left="851" w:right="901"/>
        <w:jc w:val="both"/>
        <w:rPr>
          <w:rFonts w:ascii="Palatino Linotype" w:hAnsi="Palatino Linotype" w:cs="Arial"/>
          <w:i/>
          <w:color w:val="000000" w:themeColor="text1"/>
          <w:sz w:val="22"/>
          <w:szCs w:val="22"/>
        </w:rPr>
      </w:pPr>
    </w:p>
    <w:p w14:paraId="042E7897" w14:textId="6C77299B" w:rsidR="009C68A3" w:rsidRPr="00647A94" w:rsidRDefault="009C68A3" w:rsidP="000C292D">
      <w:pPr>
        <w:tabs>
          <w:tab w:val="left" w:pos="851"/>
        </w:tabs>
        <w:ind w:left="851" w:right="901"/>
        <w:jc w:val="both"/>
        <w:rPr>
          <w:rFonts w:ascii="Palatino Linotype" w:hAnsi="Palatino Linotype" w:cs="Arial"/>
          <w:i/>
          <w:color w:val="000000" w:themeColor="text1"/>
          <w:sz w:val="22"/>
          <w:szCs w:val="22"/>
        </w:rPr>
      </w:pPr>
      <w:r w:rsidRPr="00647A94">
        <w:rPr>
          <w:rFonts w:ascii="Palatino Linotype" w:hAnsi="Palatino Linotype" w:cs="Arial"/>
          <w:i/>
          <w:color w:val="000000" w:themeColor="text1"/>
          <w:sz w:val="22"/>
          <w:szCs w:val="22"/>
        </w:rPr>
        <w:t>“</w:t>
      </w:r>
      <w:r w:rsidR="007A0F1E" w:rsidRPr="00647A94">
        <w:rPr>
          <w:rFonts w:ascii="Palatino Linotype" w:hAnsi="Palatino Linotype" w:cs="Arial"/>
          <w:i/>
          <w:color w:val="000000" w:themeColor="text1"/>
          <w:sz w:val="22"/>
          <w:szCs w:val="22"/>
        </w:rPr>
        <w:t>EL SUJETO OBLIGADO NO ENTREGA LA INFORMACION SOLICITADA YA QUE MANIFIESTA UN NUMERO QUE NO CORRESPONDE CON LA NOMINA QUE SE MANDA AL OSFEM</w:t>
      </w:r>
      <w:r w:rsidRPr="00647A94">
        <w:rPr>
          <w:rFonts w:ascii="Palatino Linotype" w:hAnsi="Palatino Linotype" w:cs="Arial"/>
          <w:i/>
          <w:color w:val="000000" w:themeColor="text1"/>
          <w:sz w:val="22"/>
          <w:szCs w:val="22"/>
        </w:rPr>
        <w:t xml:space="preserve">" </w:t>
      </w:r>
      <w:bookmarkStart w:id="3" w:name="_Hlk104206422"/>
      <w:r w:rsidRPr="00647A94">
        <w:rPr>
          <w:rFonts w:ascii="Palatino Linotype" w:hAnsi="Palatino Linotype" w:cs="Arial"/>
          <w:i/>
          <w:color w:val="000000" w:themeColor="text1"/>
          <w:sz w:val="22"/>
          <w:szCs w:val="22"/>
        </w:rPr>
        <w:t>(Sic)</w:t>
      </w:r>
      <w:bookmarkEnd w:id="3"/>
    </w:p>
    <w:p w14:paraId="42678E0D" w14:textId="77777777" w:rsidR="00290695" w:rsidRPr="00647A94" w:rsidRDefault="00290695" w:rsidP="000C292D">
      <w:pPr>
        <w:tabs>
          <w:tab w:val="left" w:pos="851"/>
        </w:tabs>
        <w:ind w:left="851" w:right="901"/>
        <w:jc w:val="both"/>
        <w:rPr>
          <w:rFonts w:ascii="Palatino Linotype" w:hAnsi="Palatino Linotype" w:cs="Arial"/>
          <w:i/>
          <w:color w:val="000000" w:themeColor="text1"/>
          <w:sz w:val="22"/>
          <w:szCs w:val="22"/>
        </w:rPr>
      </w:pPr>
    </w:p>
    <w:p w14:paraId="52BADEBA" w14:textId="77777777" w:rsidR="009C68A3" w:rsidRPr="00647A94" w:rsidRDefault="009C68A3" w:rsidP="00BB1655">
      <w:pPr>
        <w:pStyle w:val="Prrafodelista"/>
        <w:numPr>
          <w:ilvl w:val="0"/>
          <w:numId w:val="4"/>
        </w:numPr>
        <w:spacing w:line="360" w:lineRule="auto"/>
        <w:jc w:val="both"/>
        <w:rPr>
          <w:rFonts w:ascii="Palatino Linotype" w:hAnsi="Palatino Linotype" w:cs="Arial"/>
          <w:b/>
          <w:bCs/>
          <w:color w:val="000000" w:themeColor="text1"/>
        </w:rPr>
      </w:pPr>
      <w:r w:rsidRPr="00647A94">
        <w:rPr>
          <w:rFonts w:ascii="Palatino Linotype" w:hAnsi="Palatino Linotype" w:cs="Arial"/>
          <w:b/>
          <w:bCs/>
          <w:color w:val="000000" w:themeColor="text1"/>
        </w:rPr>
        <w:t>Razones o motivos de inconformidad:</w:t>
      </w:r>
    </w:p>
    <w:p w14:paraId="65FF55AB" w14:textId="77777777" w:rsidR="009C68A3" w:rsidRPr="00647A94" w:rsidRDefault="009C68A3" w:rsidP="000C292D">
      <w:pPr>
        <w:ind w:left="850" w:right="901"/>
        <w:jc w:val="both"/>
        <w:rPr>
          <w:rFonts w:ascii="Palatino Linotype" w:eastAsia="Palatino Linotype" w:hAnsi="Palatino Linotype" w:cs="Palatino Linotype"/>
          <w:i/>
          <w:iCs/>
          <w:color w:val="000000" w:themeColor="text1"/>
          <w:sz w:val="22"/>
          <w:szCs w:val="22"/>
          <w:lang w:eastAsia="es-MX"/>
        </w:rPr>
      </w:pPr>
    </w:p>
    <w:p w14:paraId="71D42DB5" w14:textId="4C1C6AE1" w:rsidR="00307A95" w:rsidRPr="00647A94" w:rsidRDefault="009C68A3" w:rsidP="00193107">
      <w:pPr>
        <w:ind w:left="850" w:right="901"/>
        <w:jc w:val="both"/>
        <w:rPr>
          <w:rFonts w:ascii="Palatino Linotype" w:eastAsia="Palatino Linotype" w:hAnsi="Palatino Linotype" w:cs="Palatino Linotype"/>
          <w:i/>
          <w:iCs/>
          <w:color w:val="000000" w:themeColor="text1"/>
          <w:sz w:val="22"/>
          <w:szCs w:val="22"/>
          <w:lang w:eastAsia="es-MX"/>
        </w:rPr>
      </w:pPr>
      <w:r w:rsidRPr="00647A94">
        <w:rPr>
          <w:rFonts w:ascii="Palatino Linotype" w:eastAsia="Palatino Linotype" w:hAnsi="Palatino Linotype" w:cs="Palatino Linotype"/>
          <w:i/>
          <w:iCs/>
          <w:color w:val="000000" w:themeColor="text1"/>
          <w:sz w:val="22"/>
          <w:szCs w:val="22"/>
          <w:lang w:eastAsia="es-MX"/>
        </w:rPr>
        <w:t>“</w:t>
      </w:r>
      <w:r w:rsidR="007A0F1E" w:rsidRPr="00647A94">
        <w:rPr>
          <w:rFonts w:ascii="Palatino Linotype" w:eastAsia="Palatino Linotype" w:hAnsi="Palatino Linotype" w:cs="Palatino Linotype"/>
          <w:i/>
          <w:iCs/>
          <w:color w:val="000000" w:themeColor="text1"/>
          <w:sz w:val="22"/>
          <w:szCs w:val="22"/>
          <w:lang w:eastAsia="es-MX"/>
        </w:rPr>
        <w:t>EL SUJETO OBLIGADO NO ENTREGA LA INFORMACION SOLICITADA YA QUE MANIFIESTA UN NUMERO QUE NO CORRESPONDE CON LA NOMINA QUE SE MANDA AL OSFEM</w:t>
      </w:r>
      <w:r w:rsidRPr="00647A94">
        <w:rPr>
          <w:rFonts w:ascii="Palatino Linotype" w:eastAsia="Palatino Linotype" w:hAnsi="Palatino Linotype" w:cs="Palatino Linotype"/>
          <w:i/>
          <w:iCs/>
          <w:color w:val="000000" w:themeColor="text1"/>
          <w:sz w:val="22"/>
          <w:szCs w:val="22"/>
          <w:lang w:eastAsia="es-MX"/>
        </w:rPr>
        <w:t xml:space="preserve">” </w:t>
      </w:r>
      <w:r w:rsidRPr="00647A94">
        <w:rPr>
          <w:rFonts w:ascii="Palatino Linotype" w:hAnsi="Palatino Linotype" w:cs="Arial"/>
          <w:i/>
          <w:color w:val="000000" w:themeColor="text1"/>
          <w:sz w:val="22"/>
          <w:szCs w:val="22"/>
        </w:rPr>
        <w:t>(Sic)</w:t>
      </w:r>
    </w:p>
    <w:p w14:paraId="1E9FF0E9" w14:textId="77777777" w:rsidR="005D40B3" w:rsidRPr="00647A94" w:rsidRDefault="005D40B3" w:rsidP="005D40B3">
      <w:pPr>
        <w:ind w:right="900"/>
        <w:jc w:val="both"/>
        <w:textAlignment w:val="baseline"/>
        <w:rPr>
          <w:rFonts w:ascii="Palatino Linotype" w:hAnsi="Palatino Linotype" w:cs="Arial"/>
          <w:color w:val="000000" w:themeColor="text1"/>
        </w:rPr>
      </w:pPr>
    </w:p>
    <w:p w14:paraId="16898C68" w14:textId="2CF70284" w:rsidR="007A0F1E" w:rsidRPr="00647A94" w:rsidRDefault="007A0F1E" w:rsidP="005D40B3">
      <w:pPr>
        <w:ind w:right="900"/>
        <w:jc w:val="both"/>
        <w:textAlignment w:val="baseline"/>
        <w:rPr>
          <w:rFonts w:ascii="Palatino Linotype" w:eastAsia="Palatino Linotype" w:hAnsi="Palatino Linotype" w:cs="Palatino Linotype"/>
          <w:b/>
          <w:bCs/>
          <w:color w:val="000000" w:themeColor="text1"/>
        </w:rPr>
      </w:pPr>
      <w:r w:rsidRPr="00647A94">
        <w:rPr>
          <w:rFonts w:ascii="Palatino Linotype" w:eastAsia="Palatino Linotype" w:hAnsi="Palatino Linotype" w:cs="Palatino Linotype"/>
          <w:b/>
          <w:bCs/>
          <w:color w:val="000000" w:themeColor="text1"/>
        </w:rPr>
        <w:t>00061/TEZOYUCA/IP/2022</w:t>
      </w:r>
    </w:p>
    <w:p w14:paraId="1B284624" w14:textId="77777777" w:rsidR="007A0F1E" w:rsidRPr="00647A94" w:rsidRDefault="007A0F1E" w:rsidP="005D40B3">
      <w:pPr>
        <w:ind w:right="900"/>
        <w:jc w:val="both"/>
        <w:textAlignment w:val="baseline"/>
        <w:rPr>
          <w:rFonts w:ascii="Palatino Linotype" w:eastAsia="Palatino Linotype" w:hAnsi="Palatino Linotype" w:cs="Palatino Linotype"/>
          <w:b/>
          <w:color w:val="000000" w:themeColor="text1"/>
        </w:rPr>
      </w:pPr>
    </w:p>
    <w:p w14:paraId="67314CAC" w14:textId="77777777" w:rsidR="005D40B3" w:rsidRPr="00647A94" w:rsidRDefault="005D40B3" w:rsidP="005D40B3">
      <w:pPr>
        <w:pStyle w:val="Prrafodelista"/>
        <w:numPr>
          <w:ilvl w:val="0"/>
          <w:numId w:val="13"/>
        </w:numPr>
        <w:spacing w:line="360" w:lineRule="auto"/>
        <w:jc w:val="both"/>
        <w:rPr>
          <w:rFonts w:ascii="Palatino Linotype" w:hAnsi="Palatino Linotype" w:cs="Arial"/>
          <w:b/>
          <w:bCs/>
          <w:color w:val="000000" w:themeColor="text1"/>
        </w:rPr>
      </w:pPr>
      <w:r w:rsidRPr="00647A94">
        <w:rPr>
          <w:rFonts w:ascii="Palatino Linotype" w:hAnsi="Palatino Linotype" w:cs="Arial"/>
          <w:b/>
          <w:bCs/>
          <w:color w:val="000000" w:themeColor="text1"/>
        </w:rPr>
        <w:t>Acto impugnado:</w:t>
      </w:r>
    </w:p>
    <w:p w14:paraId="69575220" w14:textId="77777777" w:rsidR="005D40B3" w:rsidRPr="00647A94" w:rsidRDefault="005D40B3" w:rsidP="005D40B3">
      <w:pPr>
        <w:tabs>
          <w:tab w:val="left" w:pos="851"/>
        </w:tabs>
        <w:ind w:left="851" w:right="901"/>
        <w:jc w:val="both"/>
        <w:rPr>
          <w:rFonts w:ascii="Palatino Linotype" w:hAnsi="Palatino Linotype" w:cs="Arial"/>
          <w:i/>
          <w:color w:val="000000" w:themeColor="text1"/>
          <w:sz w:val="22"/>
          <w:szCs w:val="22"/>
        </w:rPr>
      </w:pPr>
    </w:p>
    <w:p w14:paraId="55F68830" w14:textId="0DD6CCE1" w:rsidR="005D40B3" w:rsidRPr="00647A94" w:rsidRDefault="005D40B3" w:rsidP="005D40B3">
      <w:pPr>
        <w:tabs>
          <w:tab w:val="left" w:pos="851"/>
        </w:tabs>
        <w:ind w:left="851" w:right="901"/>
        <w:jc w:val="both"/>
        <w:rPr>
          <w:rFonts w:ascii="Palatino Linotype" w:hAnsi="Palatino Linotype" w:cs="Arial"/>
          <w:i/>
          <w:color w:val="000000" w:themeColor="text1"/>
          <w:sz w:val="22"/>
          <w:szCs w:val="22"/>
        </w:rPr>
      </w:pPr>
      <w:r w:rsidRPr="00647A94">
        <w:rPr>
          <w:rFonts w:ascii="Palatino Linotype" w:hAnsi="Palatino Linotype" w:cs="Arial"/>
          <w:i/>
          <w:color w:val="000000" w:themeColor="text1"/>
          <w:sz w:val="22"/>
          <w:szCs w:val="22"/>
        </w:rPr>
        <w:t>“</w:t>
      </w:r>
      <w:r w:rsidR="007A0F1E" w:rsidRPr="00647A94">
        <w:rPr>
          <w:rFonts w:ascii="Palatino Linotype" w:hAnsi="Palatino Linotype" w:cs="Arial"/>
          <w:i/>
          <w:color w:val="000000" w:themeColor="text1"/>
          <w:sz w:val="22"/>
          <w:szCs w:val="22"/>
        </w:rPr>
        <w:t>EL SUJETO OBLIGADO NO ENTREGA LA INFORMACION SOLICITADA YA QUE MANIFIESTA UN NUMERO QUE NO CORRESPONDE CON LA NOMINA QUE SE MANDA AL OSFEM</w:t>
      </w:r>
      <w:r w:rsidRPr="00647A94">
        <w:rPr>
          <w:rFonts w:ascii="Palatino Linotype" w:hAnsi="Palatino Linotype" w:cs="Arial"/>
          <w:i/>
          <w:color w:val="000000" w:themeColor="text1"/>
          <w:sz w:val="22"/>
          <w:szCs w:val="22"/>
        </w:rPr>
        <w:t>" (Sic)</w:t>
      </w:r>
    </w:p>
    <w:p w14:paraId="4B68821B" w14:textId="77777777" w:rsidR="00CC6F29" w:rsidRPr="00647A94" w:rsidRDefault="00CC6F29" w:rsidP="005D40B3">
      <w:pPr>
        <w:tabs>
          <w:tab w:val="left" w:pos="851"/>
        </w:tabs>
        <w:ind w:left="851" w:right="901"/>
        <w:jc w:val="both"/>
        <w:rPr>
          <w:rFonts w:ascii="Palatino Linotype" w:hAnsi="Palatino Linotype" w:cs="Arial"/>
          <w:i/>
          <w:color w:val="000000" w:themeColor="text1"/>
          <w:sz w:val="22"/>
          <w:szCs w:val="22"/>
        </w:rPr>
      </w:pPr>
    </w:p>
    <w:p w14:paraId="035430CF" w14:textId="77777777" w:rsidR="00CC6F29" w:rsidRPr="00647A94" w:rsidRDefault="00CC6F29" w:rsidP="005D40B3">
      <w:pPr>
        <w:tabs>
          <w:tab w:val="left" w:pos="851"/>
        </w:tabs>
        <w:ind w:left="851" w:right="901"/>
        <w:jc w:val="both"/>
        <w:rPr>
          <w:rFonts w:ascii="Palatino Linotype" w:hAnsi="Palatino Linotype" w:cs="Arial"/>
          <w:i/>
          <w:color w:val="000000" w:themeColor="text1"/>
          <w:sz w:val="22"/>
          <w:szCs w:val="22"/>
        </w:rPr>
      </w:pPr>
    </w:p>
    <w:p w14:paraId="6DD38F39" w14:textId="77777777" w:rsidR="005D40B3" w:rsidRPr="00647A94" w:rsidRDefault="005D40B3" w:rsidP="005D40B3">
      <w:pPr>
        <w:tabs>
          <w:tab w:val="left" w:pos="851"/>
        </w:tabs>
        <w:ind w:left="851" w:right="901"/>
        <w:jc w:val="both"/>
        <w:rPr>
          <w:rFonts w:ascii="Palatino Linotype" w:hAnsi="Palatino Linotype" w:cs="Arial"/>
          <w:i/>
          <w:color w:val="000000" w:themeColor="text1"/>
          <w:sz w:val="22"/>
          <w:szCs w:val="22"/>
        </w:rPr>
      </w:pPr>
    </w:p>
    <w:p w14:paraId="682A6C39" w14:textId="77777777" w:rsidR="005D40B3" w:rsidRPr="00647A94" w:rsidRDefault="005D40B3" w:rsidP="005D40B3">
      <w:pPr>
        <w:pStyle w:val="Prrafodelista"/>
        <w:numPr>
          <w:ilvl w:val="0"/>
          <w:numId w:val="13"/>
        </w:numPr>
        <w:spacing w:line="360" w:lineRule="auto"/>
        <w:jc w:val="both"/>
        <w:rPr>
          <w:rFonts w:ascii="Palatino Linotype" w:hAnsi="Palatino Linotype" w:cs="Arial"/>
          <w:b/>
          <w:bCs/>
          <w:color w:val="000000" w:themeColor="text1"/>
        </w:rPr>
      </w:pPr>
      <w:r w:rsidRPr="00647A94">
        <w:rPr>
          <w:rFonts w:ascii="Palatino Linotype" w:hAnsi="Palatino Linotype" w:cs="Arial"/>
          <w:b/>
          <w:bCs/>
          <w:color w:val="000000" w:themeColor="text1"/>
        </w:rPr>
        <w:lastRenderedPageBreak/>
        <w:t>Razones o motivos de inconformidad:</w:t>
      </w:r>
    </w:p>
    <w:p w14:paraId="3E86C3EA" w14:textId="77777777" w:rsidR="005D40B3" w:rsidRPr="00647A94" w:rsidRDefault="005D40B3" w:rsidP="005D40B3">
      <w:pPr>
        <w:ind w:left="850" w:right="901"/>
        <w:jc w:val="both"/>
        <w:rPr>
          <w:rFonts w:ascii="Palatino Linotype" w:eastAsia="Palatino Linotype" w:hAnsi="Palatino Linotype" w:cs="Palatino Linotype"/>
          <w:i/>
          <w:iCs/>
          <w:color w:val="000000" w:themeColor="text1"/>
          <w:sz w:val="22"/>
          <w:szCs w:val="22"/>
          <w:lang w:eastAsia="es-MX"/>
        </w:rPr>
      </w:pPr>
    </w:p>
    <w:p w14:paraId="5316AF7D" w14:textId="4791420F" w:rsidR="005D40B3" w:rsidRPr="00647A94" w:rsidRDefault="005D40B3" w:rsidP="005D40B3">
      <w:pPr>
        <w:ind w:left="850" w:right="901"/>
        <w:jc w:val="both"/>
        <w:rPr>
          <w:rFonts w:ascii="Palatino Linotype" w:hAnsi="Palatino Linotype" w:cs="Arial"/>
          <w:i/>
          <w:color w:val="000000" w:themeColor="text1"/>
          <w:sz w:val="22"/>
          <w:szCs w:val="22"/>
        </w:rPr>
      </w:pPr>
      <w:r w:rsidRPr="00647A94">
        <w:rPr>
          <w:rFonts w:ascii="Palatino Linotype" w:eastAsia="Palatino Linotype" w:hAnsi="Palatino Linotype" w:cs="Palatino Linotype"/>
          <w:i/>
          <w:iCs/>
          <w:color w:val="000000" w:themeColor="text1"/>
          <w:sz w:val="22"/>
          <w:szCs w:val="22"/>
          <w:lang w:eastAsia="es-MX"/>
        </w:rPr>
        <w:t>“</w:t>
      </w:r>
      <w:r w:rsidR="007A0F1E" w:rsidRPr="00647A94">
        <w:rPr>
          <w:rFonts w:ascii="Palatino Linotype" w:eastAsia="Palatino Linotype" w:hAnsi="Palatino Linotype" w:cs="Palatino Linotype"/>
          <w:i/>
          <w:iCs/>
          <w:color w:val="000000" w:themeColor="text1"/>
          <w:sz w:val="22"/>
          <w:szCs w:val="22"/>
          <w:lang w:eastAsia="es-MX"/>
        </w:rPr>
        <w:t>EL SUJETO OBLIGADO NO ENTREGA LA INFORMACION SOLICITADA YA QUE MANIFIESTA UN NUMERO QUE NO CORRESPONDE CON LA NOMINA QUE SE MANDA AL OSFEM</w:t>
      </w:r>
      <w:r w:rsidRPr="00647A94">
        <w:rPr>
          <w:rFonts w:ascii="Palatino Linotype" w:eastAsia="Palatino Linotype" w:hAnsi="Palatino Linotype" w:cs="Palatino Linotype"/>
          <w:i/>
          <w:iCs/>
          <w:color w:val="000000" w:themeColor="text1"/>
          <w:sz w:val="22"/>
          <w:szCs w:val="22"/>
          <w:lang w:eastAsia="es-MX"/>
        </w:rPr>
        <w:t xml:space="preserve">” </w:t>
      </w:r>
      <w:r w:rsidRPr="00647A94">
        <w:rPr>
          <w:rFonts w:ascii="Palatino Linotype" w:hAnsi="Palatino Linotype" w:cs="Arial"/>
          <w:i/>
          <w:color w:val="000000" w:themeColor="text1"/>
          <w:sz w:val="22"/>
          <w:szCs w:val="22"/>
        </w:rPr>
        <w:t>(Sic)</w:t>
      </w:r>
    </w:p>
    <w:p w14:paraId="36A293BD" w14:textId="77777777" w:rsidR="005D40B3" w:rsidRPr="00647A94" w:rsidRDefault="005D40B3" w:rsidP="005D40B3">
      <w:pPr>
        <w:ind w:left="850" w:right="901"/>
        <w:jc w:val="both"/>
        <w:rPr>
          <w:rFonts w:ascii="Palatino Linotype" w:eastAsia="Palatino Linotype" w:hAnsi="Palatino Linotype" w:cs="Palatino Linotype"/>
          <w:i/>
          <w:iCs/>
          <w:color w:val="000000" w:themeColor="text1"/>
          <w:sz w:val="22"/>
          <w:szCs w:val="22"/>
          <w:lang w:eastAsia="es-MX"/>
        </w:rPr>
      </w:pPr>
    </w:p>
    <w:bookmarkEnd w:id="2"/>
    <w:p w14:paraId="05916281" w14:textId="77777777" w:rsidR="00447937" w:rsidRPr="00647A94" w:rsidRDefault="00447937" w:rsidP="000C292D">
      <w:pPr>
        <w:spacing w:line="360" w:lineRule="auto"/>
        <w:jc w:val="both"/>
        <w:rPr>
          <w:rFonts w:ascii="Palatino Linotype" w:hAnsi="Palatino Linotype" w:cs="Arial"/>
          <w:b/>
          <w:color w:val="000000" w:themeColor="text1"/>
          <w:sz w:val="26"/>
          <w:szCs w:val="26"/>
        </w:rPr>
      </w:pPr>
    </w:p>
    <w:p w14:paraId="3CEDC3A8" w14:textId="7AC1B017" w:rsidR="00182393" w:rsidRPr="00647A94" w:rsidRDefault="00D334D6" w:rsidP="000C292D">
      <w:pPr>
        <w:spacing w:line="360" w:lineRule="auto"/>
        <w:jc w:val="both"/>
        <w:rPr>
          <w:rFonts w:ascii="Palatino Linotype" w:hAnsi="Palatino Linotype" w:cs="Arial"/>
          <w:b/>
          <w:color w:val="000000" w:themeColor="text1"/>
          <w:sz w:val="26"/>
          <w:szCs w:val="26"/>
        </w:rPr>
      </w:pPr>
      <w:r w:rsidRPr="00647A94">
        <w:rPr>
          <w:rFonts w:ascii="Palatino Linotype" w:hAnsi="Palatino Linotype" w:cs="Arial"/>
          <w:b/>
          <w:color w:val="000000" w:themeColor="text1"/>
          <w:sz w:val="26"/>
          <w:szCs w:val="26"/>
        </w:rPr>
        <w:t>I</w:t>
      </w:r>
      <w:r w:rsidR="00182393" w:rsidRPr="00647A94">
        <w:rPr>
          <w:rFonts w:ascii="Palatino Linotype" w:hAnsi="Palatino Linotype" w:cs="Arial"/>
          <w:b/>
          <w:color w:val="000000" w:themeColor="text1"/>
          <w:sz w:val="26"/>
          <w:szCs w:val="26"/>
        </w:rPr>
        <w:t xml:space="preserve">V. Del turno del </w:t>
      </w:r>
      <w:r w:rsidR="00391021" w:rsidRPr="00647A94">
        <w:rPr>
          <w:rFonts w:ascii="Palatino Linotype" w:hAnsi="Palatino Linotype" w:cs="Arial"/>
          <w:b/>
          <w:color w:val="000000" w:themeColor="text1"/>
          <w:sz w:val="26"/>
          <w:szCs w:val="26"/>
        </w:rPr>
        <w:t>Recurso de Revisión</w:t>
      </w:r>
    </w:p>
    <w:p w14:paraId="12D2611D" w14:textId="0813C4CD" w:rsidR="00581D21" w:rsidRPr="00647A94" w:rsidRDefault="00200BFC" w:rsidP="00581D21">
      <w:pPr>
        <w:spacing w:line="360" w:lineRule="auto"/>
        <w:jc w:val="both"/>
        <w:rPr>
          <w:rFonts w:ascii="Palatino Linotype" w:hAnsi="Palatino Linotype" w:cs="Arial"/>
          <w:color w:val="000000" w:themeColor="text1"/>
        </w:rPr>
      </w:pPr>
      <w:r w:rsidRPr="00647A94">
        <w:rPr>
          <w:rFonts w:ascii="Palatino Linotype" w:hAnsi="Palatino Linotype" w:cs="Arial"/>
          <w:color w:val="000000" w:themeColor="text1"/>
        </w:rPr>
        <w:t>E</w:t>
      </w:r>
      <w:r w:rsidR="00324215" w:rsidRPr="00647A94">
        <w:rPr>
          <w:rFonts w:ascii="Palatino Linotype" w:hAnsi="Palatino Linotype" w:cs="Arial"/>
          <w:color w:val="000000" w:themeColor="text1"/>
        </w:rPr>
        <w:t>l</w:t>
      </w:r>
      <w:r w:rsidR="00324215" w:rsidRPr="00647A94">
        <w:rPr>
          <w:rFonts w:ascii="Palatino Linotype" w:hAnsi="Palatino Linotype" w:cs="Arial"/>
          <w:b/>
          <w:bCs/>
          <w:color w:val="000000" w:themeColor="text1"/>
        </w:rPr>
        <w:t xml:space="preserve"> </w:t>
      </w:r>
      <w:r w:rsidR="00447937" w:rsidRPr="00647A94">
        <w:rPr>
          <w:rFonts w:ascii="Palatino Linotype" w:hAnsi="Palatino Linotype" w:cs="Arial"/>
          <w:b/>
          <w:bCs/>
          <w:color w:val="000000" w:themeColor="text1"/>
        </w:rPr>
        <w:t>dieciocho de abril</w:t>
      </w:r>
      <w:r w:rsidR="00324215" w:rsidRPr="00647A94">
        <w:rPr>
          <w:rFonts w:ascii="Palatino Linotype" w:hAnsi="Palatino Linotype" w:cs="Arial"/>
          <w:b/>
          <w:bCs/>
          <w:color w:val="000000" w:themeColor="text1"/>
        </w:rPr>
        <w:t xml:space="preserve"> de dos mil veintidós</w:t>
      </w:r>
      <w:r w:rsidRPr="00647A94">
        <w:rPr>
          <w:rFonts w:ascii="Palatino Linotype" w:hAnsi="Palatino Linotype" w:cs="Arial"/>
          <w:color w:val="000000" w:themeColor="text1"/>
        </w:rPr>
        <w:t xml:space="preserve">, </w:t>
      </w:r>
      <w:r w:rsidR="003D0D02" w:rsidRPr="00647A94">
        <w:rPr>
          <w:rFonts w:ascii="Palatino Linotype" w:hAnsi="Palatino Linotype" w:cs="Arial"/>
          <w:color w:val="000000" w:themeColor="text1"/>
        </w:rPr>
        <w:t>los</w:t>
      </w:r>
      <w:r w:rsidR="00F3473A" w:rsidRPr="00647A94">
        <w:rPr>
          <w:rFonts w:ascii="Palatino Linotype" w:hAnsi="Palatino Linotype" w:cs="Arial"/>
          <w:color w:val="000000" w:themeColor="text1"/>
        </w:rPr>
        <w:t xml:space="preserve"> recurso</w:t>
      </w:r>
      <w:r w:rsidR="003D0D02" w:rsidRPr="00647A94">
        <w:rPr>
          <w:rFonts w:ascii="Palatino Linotype" w:hAnsi="Palatino Linotype" w:cs="Arial"/>
          <w:color w:val="000000" w:themeColor="text1"/>
        </w:rPr>
        <w:t>s</w:t>
      </w:r>
      <w:r w:rsidR="00F3473A" w:rsidRPr="00647A94">
        <w:rPr>
          <w:rFonts w:ascii="Palatino Linotype" w:hAnsi="Palatino Linotype" w:cs="Arial"/>
          <w:color w:val="000000" w:themeColor="text1"/>
        </w:rPr>
        <w:t xml:space="preserve"> que se trata</w:t>
      </w:r>
      <w:r w:rsidR="003D0D02" w:rsidRPr="00647A94">
        <w:rPr>
          <w:rFonts w:ascii="Palatino Linotype" w:hAnsi="Palatino Linotype" w:cs="Arial"/>
          <w:color w:val="000000" w:themeColor="text1"/>
        </w:rPr>
        <w:t>n</w:t>
      </w:r>
      <w:r w:rsidR="00F3473A" w:rsidRPr="00647A94">
        <w:rPr>
          <w:rFonts w:ascii="Palatino Linotype" w:hAnsi="Palatino Linotype" w:cs="Arial"/>
          <w:color w:val="000000" w:themeColor="text1"/>
        </w:rPr>
        <w:t xml:space="preserve"> se </w:t>
      </w:r>
      <w:r w:rsidR="003D0D02" w:rsidRPr="00647A94">
        <w:rPr>
          <w:rFonts w:ascii="Palatino Linotype" w:hAnsi="Palatino Linotype" w:cs="Arial"/>
          <w:color w:val="000000" w:themeColor="text1"/>
        </w:rPr>
        <w:t xml:space="preserve">enviaron </w:t>
      </w:r>
      <w:r w:rsidR="00F3473A" w:rsidRPr="00647A94">
        <w:rPr>
          <w:rFonts w:ascii="Palatino Linotype" w:hAnsi="Palatino Linotype" w:cs="Arial"/>
          <w:color w:val="000000" w:themeColor="text1"/>
        </w:rPr>
        <w:t xml:space="preserve">electrónicamente al Instituto de </w:t>
      </w:r>
      <w:r w:rsidR="00F3473A" w:rsidRPr="00647A94">
        <w:rPr>
          <w:rFonts w:ascii="Palatino Linotype" w:eastAsia="Arial Unicode MS" w:hAnsi="Palatino Linotype" w:cs="Arial"/>
          <w:color w:val="000000" w:themeColor="text1"/>
        </w:rPr>
        <w:t>Transparencia</w:t>
      </w:r>
      <w:r w:rsidR="00F3473A" w:rsidRPr="00647A94">
        <w:rPr>
          <w:rFonts w:ascii="Palatino Linotype" w:hAnsi="Palatino Linotype" w:cs="Arial"/>
          <w:color w:val="000000" w:themeColor="text1"/>
        </w:rPr>
        <w:t xml:space="preserve">, Acceso a la </w:t>
      </w:r>
      <w:r w:rsidR="00327647" w:rsidRPr="00647A94">
        <w:rPr>
          <w:rFonts w:ascii="Palatino Linotype" w:hAnsi="Palatino Linotype" w:cs="Arial"/>
          <w:color w:val="000000" w:themeColor="text1"/>
        </w:rPr>
        <w:t>Información Pública</w:t>
      </w:r>
      <w:r w:rsidR="00F3473A" w:rsidRPr="00647A94">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647A94">
        <w:rPr>
          <w:rFonts w:ascii="Palatino Linotype" w:hAnsi="Palatino Linotype"/>
          <w:color w:val="000000" w:themeColor="text1"/>
        </w:rPr>
        <w:t xml:space="preserve">Ley de Transparencia y Acceso a la </w:t>
      </w:r>
      <w:r w:rsidR="00327647" w:rsidRPr="00647A94">
        <w:rPr>
          <w:rFonts w:ascii="Palatino Linotype" w:hAnsi="Palatino Linotype"/>
          <w:color w:val="000000" w:themeColor="text1"/>
        </w:rPr>
        <w:t>Información Pública</w:t>
      </w:r>
      <w:r w:rsidR="00F3473A" w:rsidRPr="00647A94">
        <w:rPr>
          <w:rFonts w:ascii="Palatino Linotype" w:hAnsi="Palatino Linotype"/>
          <w:color w:val="000000" w:themeColor="text1"/>
        </w:rPr>
        <w:t xml:space="preserve"> del Estado de México y Municipios</w:t>
      </w:r>
      <w:r w:rsidR="003D0D02" w:rsidRPr="00647A94">
        <w:rPr>
          <w:rFonts w:ascii="Palatino Linotype" w:hAnsi="Palatino Linotype" w:cs="Arial"/>
          <w:color w:val="000000" w:themeColor="text1"/>
        </w:rPr>
        <w:t>, se turnaron</w:t>
      </w:r>
      <w:r w:rsidR="00F3473A" w:rsidRPr="00647A94">
        <w:rPr>
          <w:rFonts w:ascii="Palatino Linotype" w:hAnsi="Palatino Linotype" w:cs="Arial"/>
          <w:color w:val="000000" w:themeColor="text1"/>
        </w:rPr>
        <w:t xml:space="preserve"> </w:t>
      </w:r>
      <w:r w:rsidR="00181F7D" w:rsidRPr="00647A94">
        <w:rPr>
          <w:rFonts w:ascii="Palatino Linotype" w:hAnsi="Palatino Linotype" w:cs="Arial"/>
          <w:color w:val="000000" w:themeColor="text1"/>
        </w:rPr>
        <w:t>mediante</w:t>
      </w:r>
      <w:r w:rsidR="00F3473A" w:rsidRPr="00647A94">
        <w:rPr>
          <w:rFonts w:ascii="Palatino Linotype" w:eastAsia="Arial Unicode MS" w:hAnsi="Palatino Linotype" w:cs="Arial"/>
          <w:color w:val="000000" w:themeColor="text1"/>
        </w:rPr>
        <w:t xml:space="preserve"> </w:t>
      </w:r>
      <w:r w:rsidR="00F3473A" w:rsidRPr="00647A94">
        <w:rPr>
          <w:rFonts w:ascii="Palatino Linotype" w:eastAsia="Arial Unicode MS" w:hAnsi="Palatino Linotype" w:cs="Arial"/>
          <w:b/>
          <w:color w:val="000000" w:themeColor="text1"/>
        </w:rPr>
        <w:t>SAIMEX</w:t>
      </w:r>
      <w:r w:rsidR="00F3473A" w:rsidRPr="00647A94">
        <w:rPr>
          <w:rFonts w:ascii="Palatino Linotype" w:hAnsi="Palatino Linotype"/>
          <w:color w:val="000000" w:themeColor="text1"/>
        </w:rPr>
        <w:t xml:space="preserve">, </w:t>
      </w:r>
      <w:r w:rsidR="00904289" w:rsidRPr="00647A94">
        <w:rPr>
          <w:rFonts w:ascii="Palatino Linotype" w:hAnsi="Palatino Linotype"/>
          <w:color w:val="000000" w:themeColor="text1"/>
        </w:rPr>
        <w:t>a</w:t>
      </w:r>
      <w:r w:rsidR="00B65E3A" w:rsidRPr="00647A94">
        <w:rPr>
          <w:rFonts w:ascii="Palatino Linotype" w:hAnsi="Palatino Linotype"/>
          <w:color w:val="000000" w:themeColor="text1"/>
        </w:rPr>
        <w:t xml:space="preserve"> </w:t>
      </w:r>
      <w:r w:rsidR="00904289" w:rsidRPr="00647A94">
        <w:rPr>
          <w:rFonts w:ascii="Palatino Linotype" w:hAnsi="Palatino Linotype"/>
          <w:color w:val="000000" w:themeColor="text1"/>
        </w:rPr>
        <w:t>l</w:t>
      </w:r>
      <w:r w:rsidR="00B65E3A" w:rsidRPr="00647A94">
        <w:rPr>
          <w:rFonts w:ascii="Palatino Linotype" w:hAnsi="Palatino Linotype"/>
          <w:color w:val="000000" w:themeColor="text1"/>
        </w:rPr>
        <w:t>as</w:t>
      </w:r>
      <w:r w:rsidR="00904289" w:rsidRPr="00647A94">
        <w:rPr>
          <w:rFonts w:ascii="Palatino Linotype" w:hAnsi="Palatino Linotype"/>
          <w:color w:val="000000" w:themeColor="text1"/>
        </w:rPr>
        <w:t xml:space="preserve"> </w:t>
      </w:r>
      <w:r w:rsidR="00904289" w:rsidRPr="00647A94">
        <w:rPr>
          <w:rFonts w:ascii="Palatino Linotype" w:hAnsi="Palatino Linotype"/>
          <w:b/>
          <w:color w:val="000000" w:themeColor="text1"/>
        </w:rPr>
        <w:t>Comisionadas</w:t>
      </w:r>
      <w:r w:rsidR="003E67AD" w:rsidRPr="00647A94">
        <w:rPr>
          <w:rFonts w:ascii="Palatino Linotype" w:hAnsi="Palatino Linotype"/>
          <w:b/>
          <w:color w:val="000000" w:themeColor="text1"/>
        </w:rPr>
        <w:t xml:space="preserve">, </w:t>
      </w:r>
      <w:r w:rsidR="003E67AD" w:rsidRPr="00647A94">
        <w:rPr>
          <w:rFonts w:ascii="Palatino Linotype" w:hAnsi="Palatino Linotype" w:cs="Arial"/>
          <w:color w:val="000000" w:themeColor="text1"/>
        </w:rPr>
        <w:t xml:space="preserve">a efecto de decretar su admisión o </w:t>
      </w:r>
      <w:proofErr w:type="spellStart"/>
      <w:r w:rsidR="003E67AD" w:rsidRPr="00647A94">
        <w:rPr>
          <w:rFonts w:ascii="Palatino Linotype" w:hAnsi="Palatino Linotype" w:cs="Arial"/>
          <w:color w:val="000000" w:themeColor="text1"/>
        </w:rPr>
        <w:t>desechamiento</w:t>
      </w:r>
      <w:proofErr w:type="spellEnd"/>
      <w:r w:rsidR="00581D21" w:rsidRPr="00647A94">
        <w:rPr>
          <w:rFonts w:ascii="Palatino Linotype" w:hAnsi="Palatino Linotype" w:cs="Arial"/>
          <w:color w:val="000000" w:themeColor="text1"/>
        </w:rPr>
        <w:t>.</w:t>
      </w:r>
    </w:p>
    <w:p w14:paraId="3F594CD2" w14:textId="51966CA2" w:rsidR="00FE1F48" w:rsidRPr="00647A94" w:rsidRDefault="00581D21" w:rsidP="00581D21">
      <w:pPr>
        <w:spacing w:line="360" w:lineRule="auto"/>
        <w:jc w:val="both"/>
        <w:rPr>
          <w:rFonts w:ascii="Palatino Linotype" w:hAnsi="Palatino Linotype" w:cs="Arial"/>
          <w:color w:val="000000" w:themeColor="text1"/>
        </w:rPr>
      </w:pPr>
      <w:r w:rsidRPr="00647A94">
        <w:rPr>
          <w:rFonts w:ascii="Palatino Linotype" w:hAnsi="Palatino Linotype" w:cs="Arial"/>
          <w:color w:val="000000" w:themeColor="text1"/>
        </w:rPr>
        <w:t xml:space="preserve"> </w:t>
      </w:r>
    </w:p>
    <w:p w14:paraId="06C43014" w14:textId="64675061" w:rsidR="004077DA" w:rsidRPr="00647A94" w:rsidRDefault="004077DA" w:rsidP="000C292D">
      <w:pPr>
        <w:tabs>
          <w:tab w:val="center" w:pos="4252"/>
          <w:tab w:val="right" w:pos="8504"/>
        </w:tabs>
        <w:spacing w:line="360" w:lineRule="auto"/>
        <w:jc w:val="both"/>
        <w:rPr>
          <w:rFonts w:ascii="Palatino Linotype" w:hAnsi="Palatino Linotype" w:cs="Arial"/>
          <w:b/>
          <w:color w:val="000000" w:themeColor="text1"/>
          <w:sz w:val="26"/>
          <w:szCs w:val="26"/>
        </w:rPr>
      </w:pPr>
      <w:r w:rsidRPr="00647A94">
        <w:rPr>
          <w:rFonts w:ascii="Palatino Linotype" w:hAnsi="Palatino Linotype" w:cs="Arial"/>
          <w:b/>
          <w:color w:val="000000" w:themeColor="text1"/>
          <w:sz w:val="26"/>
          <w:szCs w:val="26"/>
        </w:rPr>
        <w:t>a) Admisión de</w:t>
      </w:r>
      <w:r w:rsidR="00AF5622" w:rsidRPr="00647A94">
        <w:rPr>
          <w:rFonts w:ascii="Palatino Linotype" w:hAnsi="Palatino Linotype" w:cs="Arial"/>
          <w:b/>
          <w:color w:val="000000" w:themeColor="text1"/>
          <w:sz w:val="26"/>
          <w:szCs w:val="26"/>
        </w:rPr>
        <w:t xml:space="preserve"> </w:t>
      </w:r>
      <w:r w:rsidRPr="00647A94">
        <w:rPr>
          <w:rFonts w:ascii="Palatino Linotype" w:hAnsi="Palatino Linotype" w:cs="Arial"/>
          <w:b/>
          <w:color w:val="000000" w:themeColor="text1"/>
          <w:sz w:val="26"/>
          <w:szCs w:val="26"/>
        </w:rPr>
        <w:t>l</w:t>
      </w:r>
      <w:r w:rsidR="00AF5622" w:rsidRPr="00647A94">
        <w:rPr>
          <w:rFonts w:ascii="Palatino Linotype" w:hAnsi="Palatino Linotype" w:cs="Arial"/>
          <w:b/>
          <w:color w:val="000000" w:themeColor="text1"/>
          <w:sz w:val="26"/>
          <w:szCs w:val="26"/>
        </w:rPr>
        <w:t>os</w:t>
      </w:r>
      <w:r w:rsidRPr="00647A94">
        <w:rPr>
          <w:rFonts w:ascii="Palatino Linotype" w:hAnsi="Palatino Linotype" w:cs="Arial"/>
          <w:b/>
          <w:color w:val="000000" w:themeColor="text1"/>
          <w:sz w:val="26"/>
          <w:szCs w:val="26"/>
        </w:rPr>
        <w:t xml:space="preserve"> Recurso</w:t>
      </w:r>
      <w:r w:rsidR="00AF5622" w:rsidRPr="00647A94">
        <w:rPr>
          <w:rFonts w:ascii="Palatino Linotype" w:hAnsi="Palatino Linotype" w:cs="Arial"/>
          <w:b/>
          <w:color w:val="000000" w:themeColor="text1"/>
          <w:sz w:val="26"/>
          <w:szCs w:val="26"/>
        </w:rPr>
        <w:t>s</w:t>
      </w:r>
      <w:r w:rsidRPr="00647A94">
        <w:rPr>
          <w:rFonts w:ascii="Palatino Linotype" w:hAnsi="Palatino Linotype" w:cs="Arial"/>
          <w:b/>
          <w:color w:val="000000" w:themeColor="text1"/>
          <w:sz w:val="26"/>
          <w:szCs w:val="26"/>
        </w:rPr>
        <w:t xml:space="preserve"> de Revisión</w:t>
      </w:r>
    </w:p>
    <w:p w14:paraId="4952A0CD" w14:textId="43D3B6AA" w:rsidR="00200BFC" w:rsidRPr="00647A94" w:rsidRDefault="00200BFC" w:rsidP="000C292D">
      <w:pPr>
        <w:tabs>
          <w:tab w:val="center" w:pos="4252"/>
          <w:tab w:val="right" w:pos="8504"/>
        </w:tabs>
        <w:spacing w:line="360" w:lineRule="auto"/>
        <w:jc w:val="both"/>
        <w:rPr>
          <w:rFonts w:ascii="Palatino Linotype" w:hAnsi="Palatino Linotype" w:cs="Arial"/>
          <w:color w:val="000000" w:themeColor="text1"/>
        </w:rPr>
      </w:pPr>
      <w:r w:rsidRPr="00647A94">
        <w:rPr>
          <w:rFonts w:ascii="Palatino Linotype" w:hAnsi="Palatino Linotype" w:cs="Arial"/>
          <w:color w:val="000000" w:themeColor="text1"/>
        </w:rPr>
        <w:t>De las constancias del expediente electrónico del</w:t>
      </w:r>
      <w:r w:rsidRPr="00647A94">
        <w:rPr>
          <w:rFonts w:ascii="Palatino Linotype" w:hAnsi="Palatino Linotype" w:cs="Arial"/>
          <w:b/>
          <w:color w:val="000000" w:themeColor="text1"/>
        </w:rPr>
        <w:t xml:space="preserve"> SAIMEX</w:t>
      </w:r>
      <w:r w:rsidR="003E67AD" w:rsidRPr="00647A94">
        <w:rPr>
          <w:rFonts w:ascii="Palatino Linotype" w:hAnsi="Palatino Linotype" w:cs="Arial"/>
          <w:color w:val="000000" w:themeColor="text1"/>
        </w:rPr>
        <w:t xml:space="preserve">, se advierte que el </w:t>
      </w:r>
      <w:r w:rsidR="00447937" w:rsidRPr="00647A94">
        <w:rPr>
          <w:rFonts w:ascii="Palatino Linotype" w:hAnsi="Palatino Linotype" w:cs="Arial"/>
          <w:b/>
          <w:color w:val="000000" w:themeColor="text1"/>
        </w:rPr>
        <w:t>veintiuno</w:t>
      </w:r>
      <w:r w:rsidR="00581D21" w:rsidRPr="00647A94">
        <w:rPr>
          <w:rFonts w:ascii="Palatino Linotype" w:hAnsi="Palatino Linotype" w:cs="Arial"/>
          <w:b/>
          <w:color w:val="000000" w:themeColor="text1"/>
        </w:rPr>
        <w:t xml:space="preserve"> </w:t>
      </w:r>
      <w:r w:rsidR="00447937" w:rsidRPr="00647A94">
        <w:rPr>
          <w:rFonts w:ascii="Palatino Linotype" w:hAnsi="Palatino Linotype" w:cs="Arial"/>
          <w:b/>
          <w:color w:val="000000" w:themeColor="text1"/>
        </w:rPr>
        <w:t>y veintidós</w:t>
      </w:r>
      <w:r w:rsidR="00B65E3A" w:rsidRPr="00647A94">
        <w:rPr>
          <w:rFonts w:ascii="Palatino Linotype" w:hAnsi="Palatino Linotype" w:cs="Arial"/>
          <w:b/>
          <w:color w:val="000000" w:themeColor="text1"/>
        </w:rPr>
        <w:t xml:space="preserve"> de </w:t>
      </w:r>
      <w:r w:rsidR="00447937" w:rsidRPr="00647A94">
        <w:rPr>
          <w:rFonts w:ascii="Palatino Linotype" w:hAnsi="Palatino Linotype" w:cs="Arial"/>
          <w:b/>
          <w:color w:val="000000" w:themeColor="text1"/>
        </w:rPr>
        <w:t xml:space="preserve">abril </w:t>
      </w:r>
      <w:r w:rsidR="00D44427" w:rsidRPr="00647A94">
        <w:rPr>
          <w:rFonts w:ascii="Palatino Linotype" w:hAnsi="Palatino Linotype" w:cs="Arial"/>
          <w:b/>
          <w:color w:val="000000" w:themeColor="text1"/>
        </w:rPr>
        <w:t>de dos mil veintidós</w:t>
      </w:r>
      <w:r w:rsidRPr="00647A94">
        <w:rPr>
          <w:rFonts w:ascii="Palatino Linotype" w:hAnsi="Palatino Linotype" w:cs="Arial"/>
          <w:color w:val="000000" w:themeColor="text1"/>
        </w:rPr>
        <w:t>, se acordó la admisión a trámite de</w:t>
      </w:r>
      <w:r w:rsidR="00AF5622"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l</w:t>
      </w:r>
      <w:r w:rsidR="00AF5622"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w:t>
      </w:r>
      <w:r w:rsidR="00D77693" w:rsidRPr="00647A94">
        <w:rPr>
          <w:rFonts w:ascii="Palatino Linotype" w:hAnsi="Palatino Linotype" w:cs="Arial"/>
          <w:color w:val="000000" w:themeColor="text1"/>
        </w:rPr>
        <w:t>Recurso</w:t>
      </w:r>
      <w:r w:rsidR="00AF5622" w:rsidRPr="00647A94">
        <w:rPr>
          <w:rFonts w:ascii="Palatino Linotype" w:hAnsi="Palatino Linotype" w:cs="Arial"/>
          <w:color w:val="000000" w:themeColor="text1"/>
        </w:rPr>
        <w:t>s</w:t>
      </w:r>
      <w:r w:rsidR="00D77693" w:rsidRPr="00647A94">
        <w:rPr>
          <w:rFonts w:ascii="Palatino Linotype" w:hAnsi="Palatino Linotype" w:cs="Arial"/>
          <w:color w:val="000000" w:themeColor="text1"/>
        </w:rPr>
        <w:t xml:space="preserve"> de Revisión</w:t>
      </w:r>
      <w:r w:rsidRPr="00647A94">
        <w:rPr>
          <w:rFonts w:ascii="Palatino Linotype" w:hAnsi="Palatino Linotype" w:cs="Arial"/>
          <w:color w:val="000000" w:themeColor="text1"/>
        </w:rPr>
        <w:t xml:space="preserve"> que nos ocupa</w:t>
      </w:r>
      <w:r w:rsidR="00AF5622" w:rsidRPr="00647A94">
        <w:rPr>
          <w:rFonts w:ascii="Palatino Linotype" w:hAnsi="Palatino Linotype" w:cs="Arial"/>
          <w:color w:val="000000" w:themeColor="text1"/>
        </w:rPr>
        <w:t>n</w:t>
      </w:r>
      <w:r w:rsidRPr="00647A94">
        <w:rPr>
          <w:rFonts w:ascii="Palatino Linotype" w:hAnsi="Palatino Linotype" w:cs="Arial"/>
          <w:color w:val="000000" w:themeColor="text1"/>
        </w:rPr>
        <w:t>; así como la integración de</w:t>
      </w:r>
      <w:r w:rsidR="00AF5622"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l</w:t>
      </w:r>
      <w:r w:rsidR="00AF5622"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expediente</w:t>
      </w:r>
      <w:r w:rsidR="00AF5622"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respectivo</w:t>
      </w:r>
      <w:r w:rsidR="00B65E3A" w:rsidRPr="00647A94">
        <w:rPr>
          <w:rFonts w:ascii="Palatino Linotype" w:hAnsi="Palatino Linotype" w:cs="Arial"/>
          <w:color w:val="000000" w:themeColor="text1"/>
        </w:rPr>
        <w:t>s</w:t>
      </w:r>
      <w:r w:rsidRPr="00647A94">
        <w:rPr>
          <w:rFonts w:ascii="Palatino Linotype" w:hAnsi="Palatino Linotype" w:cs="Arial"/>
          <w:color w:val="000000" w:themeColor="text1"/>
        </w:rPr>
        <w:t>, mismo</w:t>
      </w:r>
      <w:r w:rsidR="00AF5622" w:rsidRPr="00647A94">
        <w:rPr>
          <w:rFonts w:ascii="Palatino Linotype" w:hAnsi="Palatino Linotype" w:cs="Arial"/>
          <w:color w:val="000000" w:themeColor="text1"/>
        </w:rPr>
        <w:t>s que se pusieron</w:t>
      </w:r>
      <w:r w:rsidRPr="00647A94">
        <w:rPr>
          <w:rFonts w:ascii="Palatino Linotype" w:hAnsi="Palatino Linotype" w:cs="Arial"/>
          <w:color w:val="000000" w:themeColor="text1"/>
        </w:rPr>
        <w:t xml:space="preserve"> a disposición de las partes, para que en un plazo máximo de siete días hábiles</w:t>
      </w:r>
      <w:r w:rsidR="00434F5B" w:rsidRPr="00647A94">
        <w:rPr>
          <w:rFonts w:ascii="Palatino Linotype" w:hAnsi="Palatino Linotype" w:cs="Arial"/>
          <w:color w:val="000000" w:themeColor="text1"/>
        </w:rPr>
        <w:t xml:space="preserve">, manifestaran lo que a su derecho conviniera, a efecto de presentar pruebas y alegatos; así como para que </w:t>
      </w:r>
      <w:r w:rsidR="00434F5B" w:rsidRPr="00647A94">
        <w:rPr>
          <w:rFonts w:ascii="Palatino Linotype" w:hAnsi="Palatino Linotype" w:cs="Arial"/>
          <w:b/>
          <w:color w:val="000000" w:themeColor="text1"/>
        </w:rPr>
        <w:t xml:space="preserve">EL SUJETO OBLIGADO </w:t>
      </w:r>
      <w:r w:rsidR="00434F5B" w:rsidRPr="00647A94">
        <w:rPr>
          <w:rFonts w:ascii="Palatino Linotype" w:hAnsi="Palatino Linotype" w:cs="Arial"/>
          <w:color w:val="000000" w:themeColor="text1"/>
        </w:rPr>
        <w:t>rindiera su</w:t>
      </w:r>
      <w:r w:rsidR="00AF5622" w:rsidRPr="00647A94">
        <w:rPr>
          <w:rFonts w:ascii="Palatino Linotype" w:hAnsi="Palatino Linotype" w:cs="Arial"/>
          <w:color w:val="000000" w:themeColor="text1"/>
        </w:rPr>
        <w:t>s</w:t>
      </w:r>
      <w:r w:rsidR="00434F5B" w:rsidRPr="00647A94">
        <w:rPr>
          <w:rFonts w:ascii="Palatino Linotype" w:hAnsi="Palatino Linotype" w:cs="Arial"/>
          <w:b/>
          <w:color w:val="000000" w:themeColor="text1"/>
        </w:rPr>
        <w:t xml:space="preserve"> </w:t>
      </w:r>
      <w:r w:rsidR="00434F5B" w:rsidRPr="00647A94">
        <w:rPr>
          <w:rFonts w:ascii="Palatino Linotype" w:hAnsi="Palatino Linotype" w:cs="Arial"/>
          <w:color w:val="000000" w:themeColor="text1"/>
        </w:rPr>
        <w:t>Informe</w:t>
      </w:r>
      <w:r w:rsidR="00AF5622" w:rsidRPr="00647A94">
        <w:rPr>
          <w:rFonts w:ascii="Palatino Linotype" w:hAnsi="Palatino Linotype" w:cs="Arial"/>
          <w:color w:val="000000" w:themeColor="text1"/>
        </w:rPr>
        <w:t>s</w:t>
      </w:r>
      <w:r w:rsidR="00434F5B" w:rsidRPr="00647A94">
        <w:rPr>
          <w:rFonts w:ascii="Palatino Linotype" w:hAnsi="Palatino Linotype" w:cs="Arial"/>
          <w:color w:val="000000" w:themeColor="text1"/>
        </w:rPr>
        <w:t xml:space="preserve"> Justificado</w:t>
      </w:r>
      <w:r w:rsidR="00AF5622" w:rsidRPr="00647A94">
        <w:rPr>
          <w:rFonts w:ascii="Palatino Linotype" w:hAnsi="Palatino Linotype" w:cs="Arial"/>
          <w:color w:val="000000" w:themeColor="text1"/>
        </w:rPr>
        <w:t>s</w:t>
      </w:r>
      <w:r w:rsidR="00434F5B"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 xml:space="preserve">conforme a lo dispuesto por el artículo 185 de la Ley de Transparencia y Acceso a la </w:t>
      </w:r>
      <w:r w:rsidR="00327647" w:rsidRPr="00647A94">
        <w:rPr>
          <w:rFonts w:ascii="Palatino Linotype" w:hAnsi="Palatino Linotype" w:cs="Arial"/>
          <w:color w:val="000000" w:themeColor="text1"/>
        </w:rPr>
        <w:t>Información Pública</w:t>
      </w:r>
      <w:r w:rsidRPr="00647A94">
        <w:rPr>
          <w:rFonts w:ascii="Palatino Linotype" w:hAnsi="Palatino Linotype" w:cs="Arial"/>
          <w:color w:val="000000" w:themeColor="text1"/>
        </w:rPr>
        <w:t xml:space="preserve"> del Estado de México y Municipios.</w:t>
      </w:r>
    </w:p>
    <w:p w14:paraId="0AA3AFC7" w14:textId="77777777" w:rsidR="00B65E3A" w:rsidRPr="00647A94" w:rsidRDefault="00B65E3A" w:rsidP="000C292D">
      <w:pPr>
        <w:spacing w:line="360" w:lineRule="auto"/>
        <w:jc w:val="both"/>
        <w:rPr>
          <w:rFonts w:ascii="Palatino Linotype" w:eastAsia="Arial Unicode MS" w:hAnsi="Palatino Linotype" w:cs="Arial"/>
          <w:b/>
          <w:color w:val="000000" w:themeColor="text1"/>
          <w:sz w:val="26"/>
          <w:szCs w:val="26"/>
        </w:rPr>
      </w:pPr>
    </w:p>
    <w:p w14:paraId="239F20BA" w14:textId="13410EE0" w:rsidR="004077DA" w:rsidRPr="00647A94" w:rsidRDefault="004077DA" w:rsidP="000C292D">
      <w:pPr>
        <w:spacing w:line="360" w:lineRule="auto"/>
        <w:jc w:val="both"/>
        <w:rPr>
          <w:rFonts w:ascii="Palatino Linotype" w:eastAsia="Arial Unicode MS" w:hAnsi="Palatino Linotype" w:cs="Arial"/>
          <w:b/>
          <w:color w:val="000000" w:themeColor="text1"/>
          <w:sz w:val="26"/>
          <w:szCs w:val="26"/>
        </w:rPr>
      </w:pPr>
      <w:r w:rsidRPr="00647A94">
        <w:rPr>
          <w:rFonts w:ascii="Palatino Linotype" w:eastAsia="Arial Unicode MS" w:hAnsi="Palatino Linotype" w:cs="Arial"/>
          <w:b/>
          <w:color w:val="000000" w:themeColor="text1"/>
          <w:sz w:val="26"/>
          <w:szCs w:val="26"/>
        </w:rPr>
        <w:lastRenderedPageBreak/>
        <w:t xml:space="preserve">b) </w:t>
      </w:r>
      <w:r w:rsidRPr="00647A94">
        <w:rPr>
          <w:rFonts w:ascii="Palatino Linotype" w:hAnsi="Palatino Linotype" w:cs="Arial"/>
          <w:b/>
          <w:bCs/>
          <w:color w:val="000000" w:themeColor="text1"/>
          <w:sz w:val="26"/>
          <w:szCs w:val="26"/>
        </w:rPr>
        <w:t>Informe</w:t>
      </w:r>
      <w:r w:rsidR="002353CC" w:rsidRPr="00647A94">
        <w:rPr>
          <w:rFonts w:ascii="Palatino Linotype" w:hAnsi="Palatino Linotype" w:cs="Arial"/>
          <w:b/>
          <w:bCs/>
          <w:color w:val="000000" w:themeColor="text1"/>
          <w:sz w:val="26"/>
          <w:szCs w:val="26"/>
        </w:rPr>
        <w:t>s</w:t>
      </w:r>
      <w:r w:rsidRPr="00647A94">
        <w:rPr>
          <w:rFonts w:ascii="Palatino Linotype" w:hAnsi="Palatino Linotype" w:cs="Arial"/>
          <w:b/>
          <w:bCs/>
          <w:color w:val="000000" w:themeColor="text1"/>
          <w:sz w:val="26"/>
          <w:szCs w:val="26"/>
        </w:rPr>
        <w:t xml:space="preserve"> Justificado</w:t>
      </w:r>
      <w:r w:rsidR="002353CC" w:rsidRPr="00647A94">
        <w:rPr>
          <w:rFonts w:ascii="Palatino Linotype" w:hAnsi="Palatino Linotype" w:cs="Arial"/>
          <w:b/>
          <w:bCs/>
          <w:color w:val="000000" w:themeColor="text1"/>
          <w:sz w:val="26"/>
          <w:szCs w:val="26"/>
        </w:rPr>
        <w:t>s</w:t>
      </w:r>
    </w:p>
    <w:p w14:paraId="157C4017" w14:textId="70A15F47" w:rsidR="00581D21" w:rsidRPr="00647A94" w:rsidRDefault="0076369A" w:rsidP="00581D21">
      <w:pPr>
        <w:tabs>
          <w:tab w:val="center" w:pos="4252"/>
          <w:tab w:val="right" w:pos="8504"/>
        </w:tabs>
        <w:spacing w:line="360" w:lineRule="auto"/>
        <w:jc w:val="both"/>
        <w:rPr>
          <w:rFonts w:ascii="Palatino Linotype" w:hAnsi="Palatino Linotype" w:cs="Arial"/>
          <w:color w:val="000000" w:themeColor="text1"/>
        </w:rPr>
      </w:pPr>
      <w:r w:rsidRPr="00647A94">
        <w:rPr>
          <w:rFonts w:ascii="Palatino Linotype" w:hAnsi="Palatino Linotype" w:cs="Arial"/>
          <w:color w:val="000000" w:themeColor="text1"/>
        </w:rPr>
        <w:t>En cumplimiento a lo anterior, de las constancias de</w:t>
      </w:r>
      <w:r w:rsidR="00AF5622"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l</w:t>
      </w:r>
      <w:r w:rsidR="00AF5622"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expediente</w:t>
      </w:r>
      <w:r w:rsidR="00AF5622"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electrónico</w:t>
      </w:r>
      <w:r w:rsidR="00AF5622"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que obra</w:t>
      </w:r>
      <w:r w:rsidR="002353CC" w:rsidRPr="00647A94">
        <w:rPr>
          <w:rFonts w:ascii="Palatino Linotype" w:hAnsi="Palatino Linotype" w:cs="Arial"/>
          <w:color w:val="000000" w:themeColor="text1"/>
        </w:rPr>
        <w:t>n</w:t>
      </w:r>
      <w:r w:rsidRPr="00647A94">
        <w:rPr>
          <w:rFonts w:ascii="Palatino Linotype" w:hAnsi="Palatino Linotype" w:cs="Arial"/>
          <w:color w:val="000000" w:themeColor="text1"/>
        </w:rPr>
        <w:t xml:space="preserve"> en el </w:t>
      </w:r>
      <w:r w:rsidRPr="00647A94">
        <w:rPr>
          <w:rFonts w:ascii="Palatino Linotype" w:hAnsi="Palatino Linotype" w:cs="Arial"/>
          <w:b/>
          <w:bCs/>
          <w:color w:val="000000" w:themeColor="text1"/>
        </w:rPr>
        <w:t>SAIMEX</w:t>
      </w:r>
      <w:r w:rsidRPr="00647A94">
        <w:rPr>
          <w:rFonts w:ascii="Palatino Linotype" w:hAnsi="Palatino Linotype" w:cs="Arial"/>
          <w:color w:val="000000" w:themeColor="text1"/>
        </w:rPr>
        <w:t>, de</w:t>
      </w:r>
      <w:r w:rsidR="002353CC"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l</w:t>
      </w:r>
      <w:r w:rsidR="002353CC"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Recurso</w:t>
      </w:r>
      <w:r w:rsidR="002353CC"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materia del presente estudio, se advierte que </w:t>
      </w:r>
      <w:r w:rsidRPr="00647A94">
        <w:rPr>
          <w:rFonts w:ascii="Palatino Linotype" w:hAnsi="Palatino Linotype" w:cs="Arial"/>
          <w:b/>
          <w:bCs/>
          <w:color w:val="000000" w:themeColor="text1"/>
        </w:rPr>
        <w:t>EL SUJETO OBLIGADO</w:t>
      </w:r>
      <w:r w:rsidR="004F1EB5" w:rsidRPr="00647A94">
        <w:rPr>
          <w:rFonts w:ascii="Palatino Linotype" w:hAnsi="Palatino Linotype" w:cs="Arial"/>
          <w:b/>
          <w:bCs/>
          <w:color w:val="000000" w:themeColor="text1"/>
        </w:rPr>
        <w:t xml:space="preserve"> </w:t>
      </w:r>
      <w:r w:rsidR="00581D21" w:rsidRPr="00647A94">
        <w:rPr>
          <w:rFonts w:ascii="Palatino Linotype" w:hAnsi="Palatino Linotype" w:cs="Arial"/>
          <w:color w:val="000000" w:themeColor="text1"/>
        </w:rPr>
        <w:t xml:space="preserve">remitió </w:t>
      </w:r>
      <w:r w:rsidR="00F83D41" w:rsidRPr="00647A94">
        <w:rPr>
          <w:rFonts w:ascii="Palatino Linotype" w:hAnsi="Palatino Linotype" w:cs="Arial"/>
          <w:color w:val="000000" w:themeColor="text1"/>
        </w:rPr>
        <w:t xml:space="preserve">sus </w:t>
      </w:r>
      <w:r w:rsidRPr="00647A94">
        <w:rPr>
          <w:rFonts w:ascii="Palatino Linotype" w:hAnsi="Palatino Linotype" w:cs="Arial"/>
          <w:color w:val="000000" w:themeColor="text1"/>
        </w:rPr>
        <w:t>Informe</w:t>
      </w:r>
      <w:r w:rsidR="002353CC" w:rsidRPr="00647A94">
        <w:rPr>
          <w:rFonts w:ascii="Palatino Linotype" w:hAnsi="Palatino Linotype" w:cs="Arial"/>
          <w:color w:val="000000" w:themeColor="text1"/>
        </w:rPr>
        <w:t>s</w:t>
      </w:r>
      <w:r w:rsidR="00F83D41" w:rsidRPr="00647A94">
        <w:rPr>
          <w:rFonts w:ascii="Palatino Linotype" w:hAnsi="Palatino Linotype" w:cs="Arial"/>
          <w:color w:val="000000" w:themeColor="text1"/>
        </w:rPr>
        <w:t xml:space="preserve"> Justificados los cuales corresponden al mismo documento que remitieron como respuesta y que ya fue inserto </w:t>
      </w:r>
      <w:r w:rsidR="00CC6F29" w:rsidRPr="00647A94">
        <w:rPr>
          <w:rFonts w:ascii="Palatino Linotype" w:hAnsi="Palatino Linotype" w:cs="Arial"/>
          <w:color w:val="000000" w:themeColor="text1"/>
        </w:rPr>
        <w:t xml:space="preserve">en los párrafos que anteceden. </w:t>
      </w:r>
    </w:p>
    <w:p w14:paraId="6B287ED0" w14:textId="55DCDFA2" w:rsidR="00443F98" w:rsidRPr="00647A94" w:rsidRDefault="00581D21" w:rsidP="00581D21">
      <w:pPr>
        <w:tabs>
          <w:tab w:val="center" w:pos="4252"/>
          <w:tab w:val="right" w:pos="8504"/>
        </w:tabs>
        <w:spacing w:line="360" w:lineRule="auto"/>
        <w:jc w:val="both"/>
        <w:rPr>
          <w:rFonts w:ascii="Palatino Linotype" w:hAnsi="Palatino Linotype" w:cs="Arial"/>
          <w:color w:val="000000" w:themeColor="text1"/>
        </w:rPr>
      </w:pPr>
      <w:r w:rsidRPr="00647A94">
        <w:rPr>
          <w:rFonts w:ascii="Palatino Linotype" w:hAnsi="Palatino Linotype" w:cs="Arial"/>
          <w:color w:val="000000" w:themeColor="text1"/>
        </w:rPr>
        <w:t xml:space="preserve"> </w:t>
      </w:r>
    </w:p>
    <w:p w14:paraId="4C3EF70A" w14:textId="433F54A3" w:rsidR="00924CBD" w:rsidRPr="00647A94" w:rsidRDefault="009F4CE0" w:rsidP="000C292D">
      <w:pPr>
        <w:spacing w:line="360" w:lineRule="auto"/>
        <w:jc w:val="both"/>
        <w:rPr>
          <w:rFonts w:ascii="Palatino Linotype" w:eastAsia="Arial Unicode MS" w:hAnsi="Palatino Linotype" w:cs="Arial"/>
          <w:b/>
          <w:color w:val="000000" w:themeColor="text1"/>
          <w:sz w:val="26"/>
          <w:szCs w:val="26"/>
        </w:rPr>
      </w:pPr>
      <w:bookmarkStart w:id="4" w:name="_Hlk97138918"/>
      <w:r w:rsidRPr="00647A94">
        <w:rPr>
          <w:rFonts w:ascii="Palatino Linotype" w:hAnsi="Palatino Linotype" w:cs="Arial"/>
          <w:b/>
          <w:bCs/>
          <w:color w:val="000000" w:themeColor="text1"/>
          <w:sz w:val="26"/>
          <w:szCs w:val="26"/>
        </w:rPr>
        <w:t>c</w:t>
      </w:r>
      <w:r w:rsidR="005903CA" w:rsidRPr="00647A94">
        <w:rPr>
          <w:rFonts w:ascii="Palatino Linotype" w:hAnsi="Palatino Linotype" w:cs="Arial"/>
          <w:b/>
          <w:bCs/>
          <w:color w:val="000000" w:themeColor="text1"/>
          <w:sz w:val="26"/>
          <w:szCs w:val="26"/>
        </w:rPr>
        <w:t xml:space="preserve">) </w:t>
      </w:r>
      <w:bookmarkEnd w:id="4"/>
      <w:r w:rsidR="00924CBD" w:rsidRPr="00647A94">
        <w:rPr>
          <w:rFonts w:ascii="Palatino Linotype" w:eastAsia="Arial Unicode MS" w:hAnsi="Palatino Linotype" w:cs="Arial"/>
          <w:b/>
          <w:color w:val="000000" w:themeColor="text1"/>
          <w:sz w:val="26"/>
          <w:szCs w:val="26"/>
        </w:rPr>
        <w:t>Manifestaciones d</w:t>
      </w:r>
      <w:r w:rsidR="00181F7D" w:rsidRPr="00647A94">
        <w:rPr>
          <w:rFonts w:ascii="Palatino Linotype" w:eastAsia="Arial Unicode MS" w:hAnsi="Palatino Linotype" w:cs="Arial"/>
          <w:b/>
          <w:color w:val="000000" w:themeColor="text1"/>
          <w:sz w:val="26"/>
          <w:szCs w:val="26"/>
        </w:rPr>
        <w:t xml:space="preserve">e </w:t>
      </w:r>
      <w:r w:rsidR="00C32622" w:rsidRPr="00647A94">
        <w:rPr>
          <w:rFonts w:ascii="Palatino Linotype" w:eastAsia="Arial Unicode MS" w:hAnsi="Palatino Linotype" w:cs="Arial"/>
          <w:b/>
          <w:color w:val="000000" w:themeColor="text1"/>
          <w:sz w:val="26"/>
          <w:szCs w:val="26"/>
        </w:rPr>
        <w:t>EL RECURRENTE</w:t>
      </w:r>
      <w:r w:rsidR="00924CBD" w:rsidRPr="00647A94">
        <w:rPr>
          <w:rFonts w:ascii="Palatino Linotype" w:eastAsia="Arial Unicode MS" w:hAnsi="Palatino Linotype" w:cs="Arial"/>
          <w:b/>
          <w:color w:val="000000" w:themeColor="text1"/>
          <w:sz w:val="26"/>
          <w:szCs w:val="26"/>
        </w:rPr>
        <w:t>.</w:t>
      </w:r>
    </w:p>
    <w:p w14:paraId="2698245C" w14:textId="37234950" w:rsidR="00924CBD" w:rsidRPr="00647A94" w:rsidRDefault="00924CBD" w:rsidP="000C292D">
      <w:pPr>
        <w:spacing w:line="360" w:lineRule="auto"/>
        <w:jc w:val="both"/>
        <w:rPr>
          <w:rFonts w:ascii="Palatino Linotype" w:eastAsia="Arial Unicode MS" w:hAnsi="Palatino Linotype" w:cs="Arial"/>
          <w:bCs/>
          <w:color w:val="000000" w:themeColor="text1"/>
        </w:rPr>
      </w:pPr>
      <w:r w:rsidRPr="00647A94">
        <w:rPr>
          <w:rFonts w:ascii="Palatino Linotype" w:eastAsia="Arial Unicode MS" w:hAnsi="Palatino Linotype" w:cs="Arial"/>
          <w:bCs/>
          <w:color w:val="000000" w:themeColor="text1"/>
        </w:rPr>
        <w:t xml:space="preserve">De las constancias que obran en el </w:t>
      </w:r>
      <w:r w:rsidRPr="00647A94">
        <w:rPr>
          <w:rFonts w:ascii="Palatino Linotype" w:eastAsia="Arial Unicode MS" w:hAnsi="Palatino Linotype" w:cs="Arial"/>
          <w:b/>
          <w:bCs/>
          <w:color w:val="000000" w:themeColor="text1"/>
        </w:rPr>
        <w:t>SAIMEX</w:t>
      </w:r>
      <w:r w:rsidRPr="00647A94">
        <w:rPr>
          <w:rFonts w:ascii="Palatino Linotype" w:eastAsia="Arial Unicode MS" w:hAnsi="Palatino Linotype" w:cs="Arial"/>
          <w:bCs/>
          <w:color w:val="000000" w:themeColor="text1"/>
        </w:rPr>
        <w:t xml:space="preserve">, se advierte que </w:t>
      </w:r>
      <w:r w:rsidR="00C32622" w:rsidRPr="00647A94">
        <w:rPr>
          <w:rFonts w:ascii="Palatino Linotype" w:eastAsia="Arial Unicode MS" w:hAnsi="Palatino Linotype" w:cs="Arial"/>
          <w:b/>
          <w:bCs/>
          <w:color w:val="000000" w:themeColor="text1"/>
        </w:rPr>
        <w:t>EL RECURRENTE</w:t>
      </w:r>
      <w:r w:rsidRPr="00647A94">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647A94" w:rsidRDefault="00A624BE" w:rsidP="000C292D">
      <w:pPr>
        <w:tabs>
          <w:tab w:val="left" w:pos="709"/>
        </w:tabs>
        <w:spacing w:line="360" w:lineRule="auto"/>
        <w:jc w:val="both"/>
        <w:rPr>
          <w:rFonts w:ascii="Palatino Linotype" w:hAnsi="Palatino Linotype" w:cs="Arial"/>
          <w:color w:val="000000" w:themeColor="text1"/>
        </w:rPr>
      </w:pPr>
    </w:p>
    <w:p w14:paraId="190BCF89" w14:textId="6C80EFFF" w:rsidR="002353CC" w:rsidRPr="00647A94" w:rsidRDefault="009F4CE0" w:rsidP="002353CC">
      <w:pPr>
        <w:spacing w:line="360" w:lineRule="auto"/>
        <w:jc w:val="both"/>
        <w:rPr>
          <w:rFonts w:ascii="Palatino Linotype" w:eastAsia="Palatino Linotype" w:hAnsi="Palatino Linotype" w:cs="Palatino Linotype"/>
          <w:b/>
          <w:color w:val="000000" w:themeColor="text1"/>
          <w:sz w:val="26"/>
          <w:szCs w:val="26"/>
        </w:rPr>
      </w:pPr>
      <w:r w:rsidRPr="00647A94">
        <w:rPr>
          <w:rFonts w:ascii="Palatino Linotype" w:hAnsi="Palatino Linotype"/>
          <w:b/>
          <w:color w:val="000000" w:themeColor="text1"/>
          <w:sz w:val="26"/>
          <w:szCs w:val="26"/>
        </w:rPr>
        <w:t>d</w:t>
      </w:r>
      <w:r w:rsidR="005903CA" w:rsidRPr="00647A94">
        <w:rPr>
          <w:rFonts w:ascii="Palatino Linotype" w:hAnsi="Palatino Linotype"/>
          <w:b/>
          <w:color w:val="000000" w:themeColor="text1"/>
          <w:sz w:val="26"/>
          <w:szCs w:val="26"/>
        </w:rPr>
        <w:t>)</w:t>
      </w:r>
      <w:r w:rsidR="00B01BA3" w:rsidRPr="00647A94">
        <w:rPr>
          <w:rFonts w:ascii="Palatino Linotype" w:hAnsi="Palatino Linotype"/>
          <w:b/>
          <w:color w:val="000000" w:themeColor="text1"/>
          <w:sz w:val="26"/>
          <w:szCs w:val="26"/>
        </w:rPr>
        <w:t xml:space="preserve"> </w:t>
      </w:r>
      <w:r w:rsidR="00CC6F29" w:rsidRPr="00647A94">
        <w:rPr>
          <w:rFonts w:ascii="Palatino Linotype" w:eastAsia="Palatino Linotype" w:hAnsi="Palatino Linotype" w:cs="Palatino Linotype"/>
          <w:b/>
          <w:color w:val="000000" w:themeColor="text1"/>
          <w:sz w:val="26"/>
          <w:szCs w:val="26"/>
        </w:rPr>
        <w:t>De la acumulación de los R</w:t>
      </w:r>
      <w:r w:rsidR="002353CC" w:rsidRPr="00647A94">
        <w:rPr>
          <w:rFonts w:ascii="Palatino Linotype" w:eastAsia="Palatino Linotype" w:hAnsi="Palatino Linotype" w:cs="Palatino Linotype"/>
          <w:b/>
          <w:color w:val="000000" w:themeColor="text1"/>
          <w:sz w:val="26"/>
          <w:szCs w:val="26"/>
        </w:rPr>
        <w:t xml:space="preserve">ecursos de </w:t>
      </w:r>
      <w:r w:rsidR="00CC6F29" w:rsidRPr="00647A94">
        <w:rPr>
          <w:rFonts w:ascii="Palatino Linotype" w:eastAsia="Palatino Linotype" w:hAnsi="Palatino Linotype" w:cs="Palatino Linotype"/>
          <w:b/>
          <w:color w:val="000000" w:themeColor="text1"/>
          <w:sz w:val="26"/>
          <w:szCs w:val="26"/>
        </w:rPr>
        <w:t>R</w:t>
      </w:r>
      <w:r w:rsidR="002353CC" w:rsidRPr="00647A94">
        <w:rPr>
          <w:rFonts w:ascii="Palatino Linotype" w:eastAsia="Palatino Linotype" w:hAnsi="Palatino Linotype" w:cs="Palatino Linotype"/>
          <w:b/>
          <w:color w:val="000000" w:themeColor="text1"/>
          <w:sz w:val="26"/>
          <w:szCs w:val="26"/>
        </w:rPr>
        <w:t>evisión.</w:t>
      </w:r>
    </w:p>
    <w:p w14:paraId="75258984" w14:textId="53C50B6F" w:rsidR="002353CC" w:rsidRPr="00647A94" w:rsidRDefault="002353CC" w:rsidP="002353CC">
      <w:pPr>
        <w:spacing w:line="360" w:lineRule="auto"/>
        <w:jc w:val="both"/>
        <w:rPr>
          <w:rFonts w:ascii="Palatino Linotype" w:eastAsia="Palatino Linotype" w:hAnsi="Palatino Linotype" w:cs="Palatino Linotype"/>
          <w:color w:val="000000" w:themeColor="text1"/>
        </w:rPr>
      </w:pPr>
      <w:r w:rsidRPr="00647A94">
        <w:rPr>
          <w:rFonts w:ascii="Palatino Linotype" w:eastAsia="Palatino Linotype" w:hAnsi="Palatino Linotype" w:cs="Palatino Linotype"/>
          <w:color w:val="000000" w:themeColor="text1"/>
        </w:rPr>
        <w:t xml:space="preserve">En la Décima </w:t>
      </w:r>
      <w:r w:rsidR="00FC2B3E" w:rsidRPr="00647A94">
        <w:rPr>
          <w:rFonts w:ascii="Palatino Linotype" w:eastAsia="Palatino Linotype" w:hAnsi="Palatino Linotype" w:cs="Palatino Linotype"/>
          <w:color w:val="000000" w:themeColor="text1"/>
        </w:rPr>
        <w:t>Sexta</w:t>
      </w:r>
      <w:r w:rsidR="00B65E3A" w:rsidRPr="00647A94">
        <w:rPr>
          <w:rFonts w:ascii="Palatino Linotype" w:eastAsia="Palatino Linotype" w:hAnsi="Palatino Linotype" w:cs="Palatino Linotype"/>
          <w:color w:val="000000" w:themeColor="text1"/>
        </w:rPr>
        <w:t xml:space="preserve"> </w:t>
      </w:r>
      <w:r w:rsidRPr="00647A94">
        <w:rPr>
          <w:rFonts w:ascii="Palatino Linotype" w:eastAsia="Palatino Linotype" w:hAnsi="Palatino Linotype" w:cs="Palatino Linotype"/>
          <w:color w:val="000000" w:themeColor="text1"/>
        </w:rPr>
        <w:t xml:space="preserve">Sesión Ordinaria del Pleno de este Instituto de Transparencia, Acceso a la Información Pública y Protección de Datos Personales del Estado de México y Municipios, celebrada el </w:t>
      </w:r>
      <w:r w:rsidR="00C65CD5" w:rsidRPr="00647A94">
        <w:rPr>
          <w:rFonts w:ascii="Palatino Linotype" w:eastAsia="Palatino Linotype" w:hAnsi="Palatino Linotype" w:cs="Palatino Linotype"/>
          <w:color w:val="000000" w:themeColor="text1"/>
        </w:rPr>
        <w:t>cuatro</w:t>
      </w:r>
      <w:r w:rsidRPr="00647A94">
        <w:rPr>
          <w:rFonts w:ascii="Palatino Linotype" w:eastAsia="Palatino Linotype" w:hAnsi="Palatino Linotype" w:cs="Palatino Linotype"/>
          <w:color w:val="000000" w:themeColor="text1"/>
        </w:rPr>
        <w:t xml:space="preserve"> de </w:t>
      </w:r>
      <w:r w:rsidR="00C65CD5" w:rsidRPr="00647A94">
        <w:rPr>
          <w:rFonts w:ascii="Palatino Linotype" w:eastAsia="Palatino Linotype" w:hAnsi="Palatino Linotype" w:cs="Palatino Linotype"/>
          <w:color w:val="000000" w:themeColor="text1"/>
        </w:rPr>
        <w:t xml:space="preserve">mayo </w:t>
      </w:r>
      <w:r w:rsidRPr="00647A94">
        <w:rPr>
          <w:rFonts w:ascii="Palatino Linotype" w:eastAsia="Palatino Linotype" w:hAnsi="Palatino Linotype" w:cs="Palatino Linotype"/>
          <w:color w:val="000000" w:themeColor="text1"/>
        </w:rPr>
        <w:t xml:space="preserve">de dos mil veintidós,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la </w:t>
      </w:r>
      <w:r w:rsidRPr="00647A94">
        <w:rPr>
          <w:rFonts w:ascii="Palatino Linotype" w:eastAsia="Palatino Linotype" w:hAnsi="Palatino Linotype" w:cs="Palatino Linotype"/>
          <w:b/>
          <w:color w:val="000000" w:themeColor="text1"/>
        </w:rPr>
        <w:t>Comisionada Sharon Cristina Morales Martínez</w:t>
      </w:r>
      <w:r w:rsidRPr="00647A94">
        <w:rPr>
          <w:rFonts w:ascii="Palatino Linotype" w:eastAsia="Palatino Linotype" w:hAnsi="Palatino Linotype" w:cs="Palatino Linotype"/>
          <w:color w:val="000000" w:themeColor="text1"/>
        </w:rPr>
        <w:t xml:space="preserve">. </w:t>
      </w:r>
    </w:p>
    <w:p w14:paraId="79D10F04" w14:textId="77777777" w:rsidR="00CC6F29" w:rsidRPr="00647A94" w:rsidRDefault="00CC6F29" w:rsidP="002353CC">
      <w:pPr>
        <w:spacing w:line="360" w:lineRule="auto"/>
        <w:jc w:val="both"/>
        <w:rPr>
          <w:rFonts w:ascii="Palatino Linotype" w:eastAsia="Palatino Linotype" w:hAnsi="Palatino Linotype" w:cs="Palatino Linotype"/>
          <w:color w:val="000000" w:themeColor="text1"/>
        </w:rPr>
      </w:pPr>
    </w:p>
    <w:p w14:paraId="6439FFC4" w14:textId="77777777" w:rsidR="00CC6F29" w:rsidRPr="00647A94" w:rsidRDefault="00CC6F29" w:rsidP="002353CC">
      <w:pPr>
        <w:spacing w:line="360" w:lineRule="auto"/>
        <w:jc w:val="both"/>
        <w:rPr>
          <w:rFonts w:ascii="Palatino Linotype" w:eastAsia="Palatino Linotype" w:hAnsi="Palatino Linotype" w:cs="Palatino Linotype"/>
          <w:color w:val="000000" w:themeColor="text1"/>
        </w:rPr>
      </w:pPr>
    </w:p>
    <w:p w14:paraId="7860B173" w14:textId="77777777" w:rsidR="002353CC" w:rsidRPr="00647A94" w:rsidRDefault="002353CC" w:rsidP="00B01BA3">
      <w:pPr>
        <w:spacing w:line="360" w:lineRule="auto"/>
        <w:jc w:val="both"/>
        <w:rPr>
          <w:rFonts w:ascii="Palatino Linotype" w:hAnsi="Palatino Linotype"/>
          <w:b/>
          <w:color w:val="000000" w:themeColor="text1"/>
          <w:sz w:val="26"/>
          <w:szCs w:val="26"/>
        </w:rPr>
      </w:pPr>
    </w:p>
    <w:p w14:paraId="29E42DFB" w14:textId="607E6461" w:rsidR="00B01BA3" w:rsidRPr="00647A94" w:rsidRDefault="002353CC" w:rsidP="00B01BA3">
      <w:pPr>
        <w:spacing w:line="360" w:lineRule="auto"/>
        <w:jc w:val="both"/>
        <w:rPr>
          <w:rFonts w:ascii="Palatino Linotype" w:hAnsi="Palatino Linotype" w:cs="Arial"/>
          <w:b/>
          <w:color w:val="000000" w:themeColor="text1"/>
          <w:sz w:val="26"/>
          <w:szCs w:val="26"/>
        </w:rPr>
      </w:pPr>
      <w:r w:rsidRPr="00647A94">
        <w:rPr>
          <w:rFonts w:ascii="Palatino Linotype" w:hAnsi="Palatino Linotype" w:cs="Arial"/>
          <w:b/>
          <w:color w:val="000000" w:themeColor="text1"/>
          <w:sz w:val="26"/>
          <w:szCs w:val="26"/>
        </w:rPr>
        <w:lastRenderedPageBreak/>
        <w:t xml:space="preserve">e) </w:t>
      </w:r>
      <w:r w:rsidR="00B01BA3" w:rsidRPr="00647A94">
        <w:rPr>
          <w:rFonts w:ascii="Palatino Linotype" w:hAnsi="Palatino Linotype" w:cs="Arial"/>
          <w:b/>
          <w:color w:val="000000" w:themeColor="text1"/>
          <w:sz w:val="26"/>
          <w:szCs w:val="26"/>
        </w:rPr>
        <w:t>De ampliación plazo para resolver</w:t>
      </w:r>
    </w:p>
    <w:p w14:paraId="31C4B2F4" w14:textId="3214C7A9" w:rsidR="00B01BA3" w:rsidRPr="00647A94" w:rsidRDefault="00B01BA3" w:rsidP="00B01BA3">
      <w:pPr>
        <w:spacing w:line="360" w:lineRule="auto"/>
        <w:jc w:val="both"/>
        <w:rPr>
          <w:rFonts w:ascii="Palatino Linotype" w:hAnsi="Palatino Linotype" w:cs="Arial"/>
          <w:color w:val="000000" w:themeColor="text1"/>
          <w:lang w:eastAsia="es-MX"/>
        </w:rPr>
      </w:pPr>
      <w:r w:rsidRPr="00647A94">
        <w:rPr>
          <w:rFonts w:ascii="Palatino Linotype" w:hAnsi="Palatino Linotype" w:cs="Arial"/>
          <w:color w:val="000000" w:themeColor="text1"/>
          <w:lang w:eastAsia="es-MX"/>
        </w:rPr>
        <w:t xml:space="preserve">El </w:t>
      </w:r>
      <w:r w:rsidR="00940E0F" w:rsidRPr="00647A94">
        <w:rPr>
          <w:rFonts w:ascii="Palatino Linotype" w:hAnsi="Palatino Linotype" w:cs="Arial"/>
          <w:b/>
          <w:color w:val="000000" w:themeColor="text1"/>
        </w:rPr>
        <w:t>once</w:t>
      </w:r>
      <w:r w:rsidRPr="00647A94">
        <w:rPr>
          <w:rFonts w:ascii="Palatino Linotype" w:hAnsi="Palatino Linotype" w:cs="Arial"/>
          <w:b/>
          <w:color w:val="000000" w:themeColor="text1"/>
        </w:rPr>
        <w:t xml:space="preserve"> de </w:t>
      </w:r>
      <w:r w:rsidR="00940E0F" w:rsidRPr="00647A94">
        <w:rPr>
          <w:rFonts w:ascii="Palatino Linotype" w:hAnsi="Palatino Linotype" w:cs="Arial"/>
          <w:b/>
          <w:color w:val="000000" w:themeColor="text1"/>
        </w:rPr>
        <w:t xml:space="preserve">julio </w:t>
      </w:r>
      <w:r w:rsidRPr="00647A94">
        <w:rPr>
          <w:rFonts w:ascii="Palatino Linotype" w:hAnsi="Palatino Linotype" w:cs="Arial"/>
          <w:b/>
          <w:color w:val="000000" w:themeColor="text1"/>
          <w:lang w:eastAsia="es-MX"/>
        </w:rPr>
        <w:t>de dos mil veintidós</w:t>
      </w:r>
      <w:r w:rsidRPr="00647A94">
        <w:rPr>
          <w:rFonts w:ascii="Palatino Linotype" w:hAnsi="Palatino Linotype" w:cs="Arial"/>
          <w:color w:val="000000" w:themeColor="text1"/>
          <w:lang w:eastAsia="es-MX"/>
        </w:rPr>
        <w:t xml:space="preserve">, se notificó a las partes el Acuerdo de ampliación del plazo para resolver </w:t>
      </w:r>
      <w:r w:rsidRPr="00647A94">
        <w:rPr>
          <w:rFonts w:ascii="Palatino Linotype" w:hAnsi="Palatino Linotype" w:cs="Arial"/>
          <w:color w:val="000000" w:themeColor="text1"/>
          <w:lang w:val="es-419" w:eastAsia="es-MX"/>
        </w:rPr>
        <w:t>los</w:t>
      </w:r>
      <w:r w:rsidRPr="00647A94">
        <w:rPr>
          <w:rFonts w:ascii="Palatino Linotype" w:hAnsi="Palatino Linotype" w:cs="Arial"/>
          <w:color w:val="000000" w:themeColor="text1"/>
          <w:lang w:eastAsia="es-MX"/>
        </w:rPr>
        <w:t xml:space="preserve"> Recursos de Revisión </w:t>
      </w:r>
      <w:r w:rsidRPr="00647A94">
        <w:rPr>
          <w:rFonts w:ascii="Palatino Linotype" w:hAnsi="Palatino Linotype" w:cs="Arial"/>
          <w:color w:val="000000" w:themeColor="text1"/>
          <w:lang w:val="es-419" w:eastAsia="es-MX"/>
        </w:rPr>
        <w:t>en estudio</w:t>
      </w:r>
      <w:r w:rsidRPr="00647A94">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77777777" w:rsidR="001F0755" w:rsidRPr="00647A94" w:rsidRDefault="001F0755" w:rsidP="001F0755">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 xml:space="preserve">Así, en términos de lo que establecen los artículos 8.1 y 25 de la Convención Americana sobre Derechos Humanos, los recursos deben ser sencillos y resolverse en el menor </w:t>
      </w:r>
      <w:r w:rsidRPr="00647A94">
        <w:rPr>
          <w:rFonts w:ascii="Palatino Linotype" w:eastAsiaTheme="minorHAnsi" w:hAnsi="Palatino Linotype" w:cstheme="minorBidi"/>
          <w:color w:val="000000" w:themeColor="text1"/>
          <w:lang w:eastAsia="en-US"/>
        </w:rPr>
        <w:lastRenderedPageBreak/>
        <w:t>tiempo posible, tomando en consideración la dilación total del procedimiento; esto es, en un plazo razonable.</w:t>
      </w:r>
    </w:p>
    <w:p w14:paraId="6A483567"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647A94" w:rsidRDefault="001F0755" w:rsidP="001F0755">
      <w:pPr>
        <w:spacing w:after="160" w:line="259" w:lineRule="auto"/>
        <w:jc w:val="both"/>
        <w:rPr>
          <w:rFonts w:ascii="Palatino Linotype" w:eastAsiaTheme="minorHAnsi" w:hAnsi="Palatino Linotype" w:cstheme="minorBidi"/>
          <w:color w:val="000000" w:themeColor="text1"/>
          <w:sz w:val="18"/>
          <w:szCs w:val="22"/>
          <w:lang w:eastAsia="en-US"/>
        </w:rPr>
      </w:pPr>
    </w:p>
    <w:p w14:paraId="7A0E813F" w14:textId="77777777" w:rsidR="001F0755" w:rsidRPr="00647A94" w:rsidRDefault="001F0755" w:rsidP="001F0755">
      <w:pPr>
        <w:numPr>
          <w:ilvl w:val="0"/>
          <w:numId w:val="12"/>
        </w:numPr>
        <w:spacing w:after="160" w:line="259" w:lineRule="auto"/>
        <w:contextualSpacing/>
        <w:jc w:val="both"/>
        <w:rPr>
          <w:rFonts w:ascii="Palatino Linotype" w:hAnsi="Palatino Linotype"/>
          <w:color w:val="000000" w:themeColor="text1"/>
          <w:lang w:val="es-ES"/>
        </w:rPr>
      </w:pPr>
      <w:r w:rsidRPr="00647A94">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647A94" w:rsidRDefault="001F0755" w:rsidP="001F0755">
      <w:pPr>
        <w:ind w:left="927"/>
        <w:jc w:val="both"/>
        <w:rPr>
          <w:rFonts w:ascii="Palatino Linotype" w:hAnsi="Palatino Linotype"/>
          <w:color w:val="000000" w:themeColor="text1"/>
          <w:lang w:val="es-ES"/>
        </w:rPr>
      </w:pPr>
    </w:p>
    <w:p w14:paraId="11C5ACDC" w14:textId="77777777" w:rsidR="001F0755" w:rsidRPr="00647A94" w:rsidRDefault="001F0755" w:rsidP="001F0755">
      <w:pPr>
        <w:numPr>
          <w:ilvl w:val="0"/>
          <w:numId w:val="12"/>
        </w:numPr>
        <w:spacing w:after="160" w:line="259" w:lineRule="auto"/>
        <w:contextualSpacing/>
        <w:jc w:val="both"/>
        <w:rPr>
          <w:rFonts w:ascii="Palatino Linotype" w:hAnsi="Palatino Linotype"/>
          <w:color w:val="000000" w:themeColor="text1"/>
          <w:lang w:val="es-ES"/>
        </w:rPr>
      </w:pPr>
      <w:r w:rsidRPr="00647A94">
        <w:rPr>
          <w:rFonts w:ascii="Palatino Linotype" w:hAnsi="Palatino Linotype"/>
          <w:color w:val="000000" w:themeColor="text1"/>
          <w:lang w:val="es-ES"/>
        </w:rPr>
        <w:t>Actividad Procesal del interesado. Acciones u omisiones del interesado.</w:t>
      </w:r>
    </w:p>
    <w:p w14:paraId="67853269" w14:textId="77777777" w:rsidR="001F0755" w:rsidRPr="00647A94" w:rsidRDefault="001F0755" w:rsidP="001F0755">
      <w:pPr>
        <w:spacing w:after="160" w:line="259" w:lineRule="auto"/>
        <w:jc w:val="both"/>
        <w:rPr>
          <w:rFonts w:ascii="Palatino Linotype" w:eastAsiaTheme="minorHAnsi" w:hAnsi="Palatino Linotype" w:cstheme="minorBidi"/>
          <w:color w:val="000000" w:themeColor="text1"/>
          <w:sz w:val="22"/>
          <w:szCs w:val="22"/>
          <w:lang w:eastAsia="en-US"/>
        </w:rPr>
      </w:pPr>
    </w:p>
    <w:p w14:paraId="7BEBD2B6" w14:textId="77777777" w:rsidR="001F0755" w:rsidRPr="00647A94" w:rsidRDefault="001F0755" w:rsidP="001F0755">
      <w:pPr>
        <w:numPr>
          <w:ilvl w:val="0"/>
          <w:numId w:val="12"/>
        </w:numPr>
        <w:spacing w:after="160" w:line="259" w:lineRule="auto"/>
        <w:contextualSpacing/>
        <w:jc w:val="both"/>
        <w:rPr>
          <w:rFonts w:ascii="Palatino Linotype" w:hAnsi="Palatino Linotype"/>
          <w:color w:val="000000" w:themeColor="text1"/>
          <w:lang w:val="es-ES"/>
        </w:rPr>
      </w:pPr>
      <w:r w:rsidRPr="00647A94">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647A94" w:rsidRDefault="001F0755" w:rsidP="001F0755">
      <w:pPr>
        <w:ind w:left="708"/>
        <w:rPr>
          <w:rFonts w:ascii="Palatino Linotype" w:hAnsi="Palatino Linotype"/>
          <w:color w:val="000000" w:themeColor="text1"/>
          <w:lang w:val="es-ES"/>
        </w:rPr>
      </w:pPr>
    </w:p>
    <w:p w14:paraId="0872BE67" w14:textId="77777777" w:rsidR="001F0755" w:rsidRPr="00647A94" w:rsidRDefault="001F0755" w:rsidP="001F0755">
      <w:pPr>
        <w:spacing w:after="160" w:line="259" w:lineRule="auto"/>
        <w:ind w:left="567"/>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647A94" w:rsidRDefault="001F0755" w:rsidP="001F0755">
      <w:pPr>
        <w:spacing w:after="160" w:line="259" w:lineRule="auto"/>
        <w:jc w:val="both"/>
        <w:rPr>
          <w:rFonts w:ascii="Palatino Linotype" w:eastAsiaTheme="minorHAnsi" w:hAnsi="Palatino Linotype" w:cstheme="minorBidi"/>
          <w:color w:val="000000" w:themeColor="text1"/>
          <w:sz w:val="10"/>
          <w:szCs w:val="22"/>
          <w:lang w:eastAsia="en-US"/>
        </w:rPr>
      </w:pPr>
    </w:p>
    <w:p w14:paraId="3C9CC1AF"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47A94">
        <w:rPr>
          <w:rFonts w:ascii="Palatino Linotype" w:eastAsiaTheme="minorHAnsi" w:hAnsi="Palatino Linotype" w:cstheme="minorBidi"/>
          <w:color w:val="000000" w:themeColor="text1"/>
          <w:lang w:eastAsia="en-US"/>
        </w:rPr>
        <w:lastRenderedPageBreak/>
        <w:t>considerarse normal, debe concluirse que es una excluyente de responsabilidad en relación con la actuación del funcionario, como ha acontecido en el caso que nos ocupa.</w:t>
      </w:r>
    </w:p>
    <w:p w14:paraId="64BF17E9" w14:textId="77777777" w:rsidR="001F0755" w:rsidRPr="00647A94" w:rsidRDefault="001F0755" w:rsidP="001F0755">
      <w:pPr>
        <w:spacing w:line="360" w:lineRule="auto"/>
        <w:jc w:val="both"/>
        <w:rPr>
          <w:rFonts w:ascii="Palatino Linotype" w:eastAsiaTheme="minorHAnsi" w:hAnsi="Palatino Linotype" w:cstheme="minorBidi"/>
          <w:color w:val="000000" w:themeColor="text1"/>
          <w:sz w:val="14"/>
          <w:lang w:eastAsia="en-US"/>
        </w:rPr>
      </w:pPr>
    </w:p>
    <w:p w14:paraId="12052E79" w14:textId="77777777" w:rsidR="001F0755" w:rsidRPr="00647A94" w:rsidRDefault="001F0755" w:rsidP="001F0755">
      <w:pPr>
        <w:spacing w:line="360" w:lineRule="auto"/>
        <w:jc w:val="both"/>
        <w:rPr>
          <w:rFonts w:ascii="Palatino Linotype" w:eastAsiaTheme="minorHAnsi" w:hAnsi="Palatino Linotype" w:cstheme="minorBidi"/>
          <w:b/>
          <w:color w:val="000000" w:themeColor="text1"/>
          <w:lang w:eastAsia="en-US"/>
        </w:rPr>
      </w:pPr>
      <w:r w:rsidRPr="00647A94">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647A94">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647A94">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647A94" w:rsidRDefault="001F0755" w:rsidP="001F0755">
      <w:pPr>
        <w:spacing w:after="160" w:line="259" w:lineRule="auto"/>
        <w:jc w:val="both"/>
        <w:rPr>
          <w:rFonts w:ascii="Palatino Linotype" w:eastAsiaTheme="minorHAnsi" w:hAnsi="Palatino Linotype" w:cstheme="minorBidi"/>
          <w:color w:val="000000" w:themeColor="text1"/>
          <w:sz w:val="18"/>
          <w:szCs w:val="22"/>
          <w:lang w:eastAsia="en-US"/>
        </w:rPr>
      </w:pPr>
    </w:p>
    <w:p w14:paraId="549F8B5D" w14:textId="13442B8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 xml:space="preserve">Razones por las cuales cabe concluir que, la resolución al </w:t>
      </w:r>
      <w:r w:rsidR="00391021" w:rsidRPr="00647A94">
        <w:rPr>
          <w:rFonts w:ascii="Palatino Linotype" w:eastAsiaTheme="minorHAnsi" w:hAnsi="Palatino Linotype" w:cstheme="minorBidi"/>
          <w:color w:val="000000" w:themeColor="text1"/>
          <w:lang w:eastAsia="en-US"/>
        </w:rPr>
        <w:t>Recurso de Revisión</w:t>
      </w:r>
      <w:r w:rsidRPr="00647A94">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6ED64A72"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2DF2F692"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color w:val="000000" w:themeColor="text1"/>
          <w:lang w:eastAsia="en-US"/>
        </w:rPr>
        <w:t xml:space="preserve"> </w:t>
      </w:r>
      <w:r w:rsidRPr="00647A94">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647A94">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647A94" w:rsidRDefault="001F0755" w:rsidP="001F0755">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647A94" w:rsidRDefault="001F0755" w:rsidP="001F0755">
      <w:pPr>
        <w:spacing w:line="360" w:lineRule="auto"/>
        <w:jc w:val="both"/>
        <w:rPr>
          <w:rFonts w:ascii="Palatino Linotype" w:eastAsiaTheme="minorHAnsi" w:hAnsi="Palatino Linotype" w:cstheme="minorBidi"/>
          <w:color w:val="000000" w:themeColor="text1"/>
          <w:lang w:eastAsia="en-US"/>
        </w:rPr>
      </w:pPr>
      <w:r w:rsidRPr="00647A94">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647A94">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647A94" w:rsidRDefault="001F0755" w:rsidP="000C292D">
      <w:pPr>
        <w:pStyle w:val="Prrafodelista"/>
        <w:spacing w:line="360" w:lineRule="auto"/>
        <w:ind w:left="0"/>
        <w:jc w:val="both"/>
        <w:rPr>
          <w:rFonts w:ascii="Palatino Linotype" w:hAnsi="Palatino Linotype" w:cs="Arial"/>
          <w:b/>
          <w:bCs/>
          <w:color w:val="000000" w:themeColor="text1"/>
          <w:sz w:val="26"/>
          <w:szCs w:val="26"/>
        </w:rPr>
      </w:pPr>
    </w:p>
    <w:p w14:paraId="0C6D2F34" w14:textId="33CB0BAE" w:rsidR="001E6DEF" w:rsidRPr="00647A94" w:rsidRDefault="002353CC" w:rsidP="000C292D">
      <w:pPr>
        <w:pStyle w:val="Prrafodelista"/>
        <w:spacing w:line="360" w:lineRule="auto"/>
        <w:ind w:left="0"/>
        <w:jc w:val="both"/>
        <w:rPr>
          <w:rFonts w:ascii="Palatino Linotype" w:hAnsi="Palatino Linotype" w:cs="Arial"/>
          <w:b/>
          <w:bCs/>
          <w:color w:val="000000" w:themeColor="text1"/>
          <w:sz w:val="26"/>
          <w:szCs w:val="26"/>
        </w:rPr>
      </w:pPr>
      <w:r w:rsidRPr="00647A94">
        <w:rPr>
          <w:rFonts w:ascii="Palatino Linotype" w:hAnsi="Palatino Linotype" w:cs="Arial"/>
          <w:b/>
          <w:bCs/>
          <w:color w:val="000000" w:themeColor="text1"/>
          <w:sz w:val="26"/>
          <w:szCs w:val="26"/>
        </w:rPr>
        <w:t>f</w:t>
      </w:r>
      <w:r w:rsidR="00B01BA3" w:rsidRPr="00647A94">
        <w:rPr>
          <w:rFonts w:ascii="Palatino Linotype" w:hAnsi="Palatino Linotype" w:cs="Arial"/>
          <w:b/>
          <w:bCs/>
          <w:color w:val="000000" w:themeColor="text1"/>
          <w:sz w:val="26"/>
          <w:szCs w:val="26"/>
        </w:rPr>
        <w:t>)</w:t>
      </w:r>
      <w:r w:rsidR="001E6DEF" w:rsidRPr="00647A94">
        <w:rPr>
          <w:rFonts w:ascii="Palatino Linotype" w:hAnsi="Palatino Linotype" w:cs="Arial"/>
          <w:b/>
          <w:bCs/>
          <w:color w:val="000000" w:themeColor="text1"/>
          <w:sz w:val="26"/>
          <w:szCs w:val="26"/>
        </w:rPr>
        <w:t xml:space="preserve"> Cierre de Instrucción</w:t>
      </w:r>
    </w:p>
    <w:p w14:paraId="08376D83" w14:textId="46ACD395" w:rsidR="005903CA" w:rsidRPr="00647A94" w:rsidRDefault="001E6DEF" w:rsidP="000C292D">
      <w:pPr>
        <w:tabs>
          <w:tab w:val="left" w:pos="709"/>
        </w:tabs>
        <w:spacing w:line="360" w:lineRule="auto"/>
        <w:jc w:val="both"/>
        <w:rPr>
          <w:rFonts w:ascii="Palatino Linotype" w:hAnsi="Palatino Linotype"/>
          <w:color w:val="000000" w:themeColor="text1"/>
        </w:rPr>
      </w:pPr>
      <w:r w:rsidRPr="00647A94">
        <w:rPr>
          <w:rFonts w:ascii="Palatino Linotype" w:hAnsi="Palatino Linotype" w:cs="Arial"/>
          <w:color w:val="000000" w:themeColor="text1"/>
        </w:rPr>
        <w:t>Una vez analizado el estado procesal que guarda el</w:t>
      </w:r>
      <w:r w:rsidR="00843E93" w:rsidRPr="00647A94">
        <w:rPr>
          <w:rFonts w:ascii="Palatino Linotype" w:hAnsi="Palatino Linotype" w:cs="Arial"/>
          <w:color w:val="000000" w:themeColor="text1"/>
        </w:rPr>
        <w:t xml:space="preserve"> expediente, en fecha </w:t>
      </w:r>
      <w:bookmarkStart w:id="5" w:name="_Hlk104892386"/>
      <w:r w:rsidR="00170E31" w:rsidRPr="00647A94">
        <w:rPr>
          <w:rFonts w:ascii="Palatino Linotype" w:hAnsi="Palatino Linotype" w:cs="Arial"/>
          <w:color w:val="000000" w:themeColor="text1"/>
        </w:rPr>
        <w:t xml:space="preserve">cuatro </w:t>
      </w:r>
      <w:r w:rsidR="00A61154" w:rsidRPr="00647A94">
        <w:rPr>
          <w:rFonts w:ascii="Palatino Linotype" w:hAnsi="Palatino Linotype" w:cs="Arial"/>
          <w:color w:val="000000" w:themeColor="text1"/>
        </w:rPr>
        <w:t xml:space="preserve">de </w:t>
      </w:r>
      <w:bookmarkEnd w:id="5"/>
      <w:r w:rsidR="00581D21" w:rsidRPr="00647A94">
        <w:rPr>
          <w:rFonts w:ascii="Palatino Linotype" w:hAnsi="Palatino Linotype" w:cs="Arial"/>
          <w:color w:val="000000" w:themeColor="text1"/>
        </w:rPr>
        <w:t xml:space="preserve">agosto </w:t>
      </w:r>
      <w:r w:rsidRPr="00647A94">
        <w:rPr>
          <w:rFonts w:ascii="Palatino Linotype" w:hAnsi="Palatino Linotype" w:cs="Arial"/>
          <w:color w:val="000000" w:themeColor="text1"/>
        </w:rPr>
        <w:t xml:space="preserve">de dos mil veintidós, la </w:t>
      </w:r>
      <w:r w:rsidRPr="00647A94">
        <w:rPr>
          <w:rFonts w:ascii="Palatino Linotype" w:hAnsi="Palatino Linotype" w:cs="Arial"/>
          <w:b/>
          <w:bCs/>
          <w:color w:val="000000" w:themeColor="text1"/>
        </w:rPr>
        <w:t xml:space="preserve">Comisionada </w:t>
      </w:r>
      <w:r w:rsidR="00812BC0" w:rsidRPr="00647A94">
        <w:rPr>
          <w:rFonts w:ascii="Palatino Linotype" w:hAnsi="Palatino Linotype"/>
          <w:b/>
          <w:color w:val="000000" w:themeColor="text1"/>
        </w:rPr>
        <w:t xml:space="preserve">Sharon Cristina Morales Martínez </w:t>
      </w:r>
      <w:r w:rsidRPr="00647A94">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647A94">
        <w:rPr>
          <w:rFonts w:ascii="Palatino Linotype" w:hAnsi="Palatino Linotype"/>
          <w:color w:val="000000" w:themeColor="text1"/>
        </w:rPr>
        <w:t>.</w:t>
      </w:r>
    </w:p>
    <w:p w14:paraId="4E3F3679" w14:textId="77777777" w:rsidR="00CC6F29" w:rsidRPr="00647A94" w:rsidRDefault="00CC6F29" w:rsidP="000C292D">
      <w:pPr>
        <w:tabs>
          <w:tab w:val="left" w:pos="709"/>
        </w:tabs>
        <w:spacing w:line="360" w:lineRule="auto"/>
        <w:jc w:val="both"/>
        <w:rPr>
          <w:rFonts w:ascii="Palatino Linotype" w:hAnsi="Palatino Linotype"/>
          <w:color w:val="000000" w:themeColor="text1"/>
        </w:rPr>
      </w:pPr>
    </w:p>
    <w:p w14:paraId="1F8E3719" w14:textId="77777777" w:rsidR="008507C8" w:rsidRPr="00647A94" w:rsidRDefault="008507C8" w:rsidP="000C292D">
      <w:pPr>
        <w:spacing w:line="276" w:lineRule="auto"/>
        <w:jc w:val="center"/>
        <w:rPr>
          <w:rFonts w:ascii="Palatino Linotype" w:hAnsi="Palatino Linotype" w:cs="Arial"/>
          <w:b/>
          <w:bCs/>
          <w:color w:val="000000" w:themeColor="text1"/>
          <w:spacing w:val="60"/>
          <w:sz w:val="28"/>
        </w:rPr>
      </w:pPr>
    </w:p>
    <w:p w14:paraId="6F3DD45E" w14:textId="77777777" w:rsidR="00170E31" w:rsidRPr="00647A94" w:rsidRDefault="00170E31" w:rsidP="000C292D">
      <w:pPr>
        <w:spacing w:line="276" w:lineRule="auto"/>
        <w:jc w:val="center"/>
        <w:rPr>
          <w:rFonts w:ascii="Palatino Linotype" w:hAnsi="Palatino Linotype" w:cs="Arial"/>
          <w:b/>
          <w:bCs/>
          <w:color w:val="000000" w:themeColor="text1"/>
          <w:spacing w:val="60"/>
          <w:sz w:val="28"/>
        </w:rPr>
      </w:pPr>
    </w:p>
    <w:p w14:paraId="320900CD" w14:textId="77777777" w:rsidR="00170E31" w:rsidRPr="00647A94" w:rsidRDefault="00170E31" w:rsidP="000C292D">
      <w:pPr>
        <w:spacing w:line="276" w:lineRule="auto"/>
        <w:jc w:val="center"/>
        <w:rPr>
          <w:rFonts w:ascii="Palatino Linotype" w:hAnsi="Palatino Linotype" w:cs="Arial"/>
          <w:b/>
          <w:bCs/>
          <w:color w:val="000000" w:themeColor="text1"/>
          <w:spacing w:val="60"/>
          <w:sz w:val="28"/>
        </w:rPr>
      </w:pPr>
    </w:p>
    <w:p w14:paraId="1E708C9F" w14:textId="77777777" w:rsidR="00170E31" w:rsidRPr="00647A94" w:rsidRDefault="00170E31" w:rsidP="000C292D">
      <w:pPr>
        <w:spacing w:line="276" w:lineRule="auto"/>
        <w:jc w:val="center"/>
        <w:rPr>
          <w:rFonts w:ascii="Palatino Linotype" w:hAnsi="Palatino Linotype" w:cs="Arial"/>
          <w:b/>
          <w:bCs/>
          <w:color w:val="000000" w:themeColor="text1"/>
          <w:spacing w:val="60"/>
          <w:sz w:val="28"/>
        </w:rPr>
      </w:pPr>
    </w:p>
    <w:p w14:paraId="0A17408E" w14:textId="5D1BF497" w:rsidR="005A070A" w:rsidRPr="00647A94" w:rsidRDefault="00200BFC" w:rsidP="000C292D">
      <w:pPr>
        <w:spacing w:line="276" w:lineRule="auto"/>
        <w:jc w:val="center"/>
        <w:rPr>
          <w:rFonts w:ascii="Palatino Linotype" w:hAnsi="Palatino Linotype" w:cs="Arial"/>
          <w:b/>
          <w:bCs/>
          <w:color w:val="000000" w:themeColor="text1"/>
          <w:spacing w:val="60"/>
          <w:sz w:val="28"/>
        </w:rPr>
      </w:pPr>
      <w:r w:rsidRPr="00647A94">
        <w:rPr>
          <w:rFonts w:ascii="Palatino Linotype" w:hAnsi="Palatino Linotype" w:cs="Arial"/>
          <w:b/>
          <w:bCs/>
          <w:color w:val="000000" w:themeColor="text1"/>
          <w:spacing w:val="60"/>
          <w:sz w:val="28"/>
        </w:rPr>
        <w:lastRenderedPageBreak/>
        <w:t>CONSIDERANDO</w:t>
      </w:r>
    </w:p>
    <w:p w14:paraId="6E5E76A3" w14:textId="77777777" w:rsidR="007366EE" w:rsidRPr="00647A94" w:rsidRDefault="007366EE" w:rsidP="000C292D">
      <w:pPr>
        <w:spacing w:line="276" w:lineRule="auto"/>
        <w:rPr>
          <w:rFonts w:ascii="Palatino Linotype" w:hAnsi="Palatino Linotype" w:cs="Arial"/>
          <w:b/>
          <w:bCs/>
          <w:color w:val="000000" w:themeColor="text1"/>
          <w:spacing w:val="60"/>
          <w:sz w:val="28"/>
        </w:rPr>
      </w:pPr>
    </w:p>
    <w:p w14:paraId="7EF62753" w14:textId="77777777" w:rsidR="007366EE" w:rsidRPr="00647A94" w:rsidRDefault="00CC0BEF" w:rsidP="000C292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647A94">
        <w:rPr>
          <w:rFonts w:ascii="Palatino Linotype" w:hAnsi="Palatino Linotype"/>
          <w:b/>
          <w:color w:val="000000" w:themeColor="text1"/>
        </w:rPr>
        <w:t>Competencia</w:t>
      </w:r>
      <w:r w:rsidRPr="00647A94">
        <w:rPr>
          <w:rFonts w:ascii="Palatino Linotype" w:hAnsi="Palatino Linotype"/>
          <w:color w:val="000000" w:themeColor="text1"/>
        </w:rPr>
        <w:t>.</w:t>
      </w:r>
      <w:r w:rsidRPr="00647A94">
        <w:rPr>
          <w:rFonts w:ascii="Palatino Linotype" w:hAnsi="Palatino Linotype"/>
          <w:b/>
          <w:color w:val="000000" w:themeColor="text1"/>
        </w:rPr>
        <w:t xml:space="preserve"> </w:t>
      </w:r>
    </w:p>
    <w:p w14:paraId="008AA968" w14:textId="7A7AF324" w:rsidR="007B17B7" w:rsidRPr="00647A94" w:rsidRDefault="00CC0BEF" w:rsidP="000C292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647A94">
        <w:rPr>
          <w:rFonts w:ascii="Palatino Linotype" w:hAnsi="Palatino Linotype"/>
          <w:color w:val="000000" w:themeColor="text1"/>
        </w:rPr>
        <w:t xml:space="preserve">Este Instituto de Transparencia, Acceso a la </w:t>
      </w:r>
      <w:r w:rsidR="00327647" w:rsidRPr="00647A94">
        <w:rPr>
          <w:rFonts w:ascii="Palatino Linotype" w:hAnsi="Palatino Linotype"/>
          <w:color w:val="000000" w:themeColor="text1"/>
        </w:rPr>
        <w:t>Información Pública</w:t>
      </w:r>
      <w:r w:rsidRPr="00647A94">
        <w:rPr>
          <w:rFonts w:ascii="Palatino Linotype" w:hAnsi="Palatino Linotype"/>
          <w:color w:val="000000" w:themeColor="text1"/>
        </w:rPr>
        <w:t xml:space="preserve"> y Protección de Datos Personales del Estado de México y Municipios, es competente para conocer y resolver </w:t>
      </w:r>
      <w:r w:rsidR="00D71517" w:rsidRPr="00647A94">
        <w:rPr>
          <w:rFonts w:ascii="Palatino Linotype" w:hAnsi="Palatino Linotype"/>
          <w:color w:val="000000" w:themeColor="text1"/>
        </w:rPr>
        <w:t>los presentes</w:t>
      </w:r>
      <w:r w:rsidRPr="00647A94">
        <w:rPr>
          <w:rFonts w:ascii="Palatino Linotype" w:hAnsi="Palatino Linotype"/>
          <w:color w:val="000000" w:themeColor="text1"/>
        </w:rPr>
        <w:t xml:space="preserve"> </w:t>
      </w:r>
      <w:r w:rsidR="00D77693" w:rsidRPr="00647A94">
        <w:rPr>
          <w:rFonts w:ascii="Palatino Linotype" w:hAnsi="Palatino Linotype"/>
          <w:color w:val="000000" w:themeColor="text1"/>
        </w:rPr>
        <w:t>Recurso</w:t>
      </w:r>
      <w:r w:rsidR="00D71517" w:rsidRPr="00647A94">
        <w:rPr>
          <w:rFonts w:ascii="Palatino Linotype" w:hAnsi="Palatino Linotype"/>
          <w:color w:val="000000" w:themeColor="text1"/>
        </w:rPr>
        <w:t>s</w:t>
      </w:r>
      <w:r w:rsidR="00D77693" w:rsidRPr="00647A94">
        <w:rPr>
          <w:rFonts w:ascii="Palatino Linotype" w:hAnsi="Palatino Linotype"/>
          <w:color w:val="000000" w:themeColor="text1"/>
        </w:rPr>
        <w:t xml:space="preserve"> de Revisión</w:t>
      </w:r>
      <w:r w:rsidRPr="00647A94">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647A94">
        <w:rPr>
          <w:rFonts w:ascii="Palatino Linotype" w:eastAsia="Calibri" w:hAnsi="Palatino Linotype" w:cs="Arial"/>
          <w:color w:val="000000" w:themeColor="text1"/>
          <w:lang w:val="es-ES_tradnl"/>
        </w:rPr>
        <w:t>trigésimo, trigésimo primero y trigésimo segundo</w:t>
      </w:r>
      <w:bookmarkEnd w:id="6"/>
      <w:r w:rsidRPr="00647A94">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647A94">
        <w:rPr>
          <w:rFonts w:ascii="Palatino Linotype" w:hAnsi="Palatino Linotype"/>
          <w:color w:val="000000" w:themeColor="text1"/>
        </w:rPr>
        <w:t>Información Pública</w:t>
      </w:r>
      <w:r w:rsidRPr="00647A94">
        <w:rPr>
          <w:rFonts w:ascii="Palatino Linotype" w:hAnsi="Palatino Linotype"/>
          <w:color w:val="000000" w:themeColor="text1"/>
        </w:rPr>
        <w:t xml:space="preserve"> del Estado de México y Municipios</w:t>
      </w:r>
      <w:r w:rsidRPr="00647A94">
        <w:rPr>
          <w:rFonts w:ascii="Palatino Linotype" w:hAnsi="Palatino Linotype" w:cs="Arial"/>
          <w:color w:val="000000" w:themeColor="text1"/>
        </w:rPr>
        <w:t xml:space="preserve">; y 9, fracciones I y XXIV y 11 del Reglamento Interior del Instituto de Transparencia, Acceso a la </w:t>
      </w:r>
      <w:r w:rsidR="00327647" w:rsidRPr="00647A94">
        <w:rPr>
          <w:rFonts w:ascii="Palatino Linotype" w:hAnsi="Palatino Linotype" w:cs="Arial"/>
          <w:color w:val="000000" w:themeColor="text1"/>
        </w:rPr>
        <w:t>Información Pública</w:t>
      </w:r>
      <w:r w:rsidRPr="00647A94">
        <w:rPr>
          <w:rFonts w:ascii="Palatino Linotype" w:hAnsi="Palatino Linotype" w:cs="Arial"/>
          <w:color w:val="000000" w:themeColor="text1"/>
        </w:rPr>
        <w:t xml:space="preserve"> y Protección de Datos Personales del Estado de México y Municipios.</w:t>
      </w:r>
    </w:p>
    <w:p w14:paraId="37397DC7" w14:textId="77777777" w:rsidR="009D5552" w:rsidRPr="00647A94" w:rsidRDefault="009D5552" w:rsidP="000C292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647A94" w:rsidRDefault="00200BFC" w:rsidP="000C292D">
      <w:pPr>
        <w:spacing w:line="360" w:lineRule="auto"/>
        <w:jc w:val="both"/>
        <w:rPr>
          <w:rFonts w:ascii="Palatino Linotype" w:hAnsi="Palatino Linotype" w:cs="Arial"/>
          <w:b/>
          <w:color w:val="000000" w:themeColor="text1"/>
        </w:rPr>
      </w:pPr>
      <w:r w:rsidRPr="00647A94">
        <w:rPr>
          <w:rFonts w:ascii="Palatino Linotype" w:hAnsi="Palatino Linotype" w:cs="Arial"/>
          <w:b/>
          <w:color w:val="000000" w:themeColor="text1"/>
          <w:sz w:val="28"/>
        </w:rPr>
        <w:t>SEGUNDO</w:t>
      </w:r>
      <w:r w:rsidRPr="00647A94">
        <w:rPr>
          <w:rFonts w:ascii="Palatino Linotype" w:hAnsi="Palatino Linotype" w:cs="Arial"/>
          <w:b/>
          <w:color w:val="000000" w:themeColor="text1"/>
        </w:rPr>
        <w:t xml:space="preserve">. Interés. </w:t>
      </w:r>
    </w:p>
    <w:p w14:paraId="0AB0B98C" w14:textId="72BD7123" w:rsidR="00327647" w:rsidRPr="00647A94" w:rsidRDefault="00D71517" w:rsidP="000C292D">
      <w:pPr>
        <w:spacing w:line="360" w:lineRule="auto"/>
        <w:jc w:val="both"/>
        <w:rPr>
          <w:rFonts w:ascii="Palatino Linotype" w:eastAsia="Calibri" w:hAnsi="Palatino Linotype" w:cs="Arial"/>
          <w:color w:val="000000" w:themeColor="text1"/>
          <w:lang w:eastAsia="en-US"/>
        </w:rPr>
      </w:pPr>
      <w:r w:rsidRPr="00647A94">
        <w:rPr>
          <w:rFonts w:ascii="Palatino Linotype" w:hAnsi="Palatino Linotype" w:cs="Arial"/>
          <w:bCs/>
          <w:color w:val="000000" w:themeColor="text1"/>
        </w:rPr>
        <w:t>Los</w:t>
      </w:r>
      <w:r w:rsidR="00200BFC" w:rsidRPr="00647A94">
        <w:rPr>
          <w:rFonts w:ascii="Palatino Linotype" w:hAnsi="Palatino Linotype" w:cs="Arial"/>
          <w:bCs/>
          <w:color w:val="000000" w:themeColor="text1"/>
        </w:rPr>
        <w:t xml:space="preserve"> </w:t>
      </w:r>
      <w:r w:rsidR="00D77693" w:rsidRPr="00647A94">
        <w:rPr>
          <w:rFonts w:ascii="Palatino Linotype" w:hAnsi="Palatino Linotype" w:cs="Arial"/>
          <w:bCs/>
          <w:color w:val="000000" w:themeColor="text1"/>
        </w:rPr>
        <w:t>Recurso</w:t>
      </w:r>
      <w:r w:rsidRPr="00647A94">
        <w:rPr>
          <w:rFonts w:ascii="Palatino Linotype" w:hAnsi="Palatino Linotype" w:cs="Arial"/>
          <w:bCs/>
          <w:color w:val="000000" w:themeColor="text1"/>
        </w:rPr>
        <w:t>s</w:t>
      </w:r>
      <w:r w:rsidR="00D77693" w:rsidRPr="00647A94">
        <w:rPr>
          <w:rFonts w:ascii="Palatino Linotype" w:hAnsi="Palatino Linotype" w:cs="Arial"/>
          <w:bCs/>
          <w:color w:val="000000" w:themeColor="text1"/>
        </w:rPr>
        <w:t xml:space="preserve"> de Revisión</w:t>
      </w:r>
      <w:r w:rsidR="00200BFC" w:rsidRPr="00647A94">
        <w:rPr>
          <w:rFonts w:ascii="Palatino Linotype" w:hAnsi="Palatino Linotype" w:cs="Arial"/>
          <w:bCs/>
          <w:color w:val="000000" w:themeColor="text1"/>
        </w:rPr>
        <w:t xml:space="preserve"> fue</w:t>
      </w:r>
      <w:r w:rsidRPr="00647A94">
        <w:rPr>
          <w:rFonts w:ascii="Palatino Linotype" w:hAnsi="Palatino Linotype" w:cs="Arial"/>
          <w:bCs/>
          <w:color w:val="000000" w:themeColor="text1"/>
        </w:rPr>
        <w:t>ron</w:t>
      </w:r>
      <w:r w:rsidR="00200BFC" w:rsidRPr="00647A94">
        <w:rPr>
          <w:rFonts w:ascii="Palatino Linotype" w:hAnsi="Palatino Linotype" w:cs="Arial"/>
          <w:bCs/>
          <w:color w:val="000000" w:themeColor="text1"/>
        </w:rPr>
        <w:t xml:space="preserve"> interpuesto</w:t>
      </w:r>
      <w:r w:rsidRPr="00647A94">
        <w:rPr>
          <w:rFonts w:ascii="Palatino Linotype" w:hAnsi="Palatino Linotype" w:cs="Arial"/>
          <w:bCs/>
          <w:color w:val="000000" w:themeColor="text1"/>
        </w:rPr>
        <w:t>s</w:t>
      </w:r>
      <w:r w:rsidR="00200BFC" w:rsidRPr="00647A94">
        <w:rPr>
          <w:rFonts w:ascii="Palatino Linotype" w:hAnsi="Palatino Linotype" w:cs="Arial"/>
          <w:bCs/>
          <w:color w:val="000000" w:themeColor="text1"/>
        </w:rPr>
        <w:t xml:space="preserve"> por parte legítima, en atención a que se presentó por </w:t>
      </w:r>
      <w:r w:rsidR="00C32622" w:rsidRPr="00647A94">
        <w:rPr>
          <w:rFonts w:ascii="Palatino Linotype" w:hAnsi="Palatino Linotype" w:cs="Arial"/>
          <w:b/>
          <w:bCs/>
          <w:color w:val="000000" w:themeColor="text1"/>
        </w:rPr>
        <w:t>EL RECURRENTE</w:t>
      </w:r>
      <w:r w:rsidR="00200BFC" w:rsidRPr="00647A94">
        <w:rPr>
          <w:rFonts w:ascii="Palatino Linotype" w:hAnsi="Palatino Linotype" w:cs="Arial"/>
          <w:b/>
          <w:bCs/>
          <w:color w:val="000000" w:themeColor="text1"/>
        </w:rPr>
        <w:t>,</w:t>
      </w:r>
      <w:r w:rsidR="00200BFC" w:rsidRPr="00647A94">
        <w:rPr>
          <w:rFonts w:ascii="Palatino Linotype" w:hAnsi="Palatino Linotype" w:cs="Arial"/>
          <w:bCs/>
          <w:color w:val="000000" w:themeColor="text1"/>
        </w:rPr>
        <w:t xml:space="preserve"> quien es la misma persona que formuló la solicitud de acceso a la </w:t>
      </w:r>
      <w:r w:rsidR="00327647" w:rsidRPr="00647A94">
        <w:rPr>
          <w:rFonts w:ascii="Palatino Linotype" w:hAnsi="Palatino Linotype" w:cs="Arial"/>
          <w:bCs/>
          <w:color w:val="000000" w:themeColor="text1"/>
        </w:rPr>
        <w:t>Información Pública</w:t>
      </w:r>
      <w:r w:rsidR="00200BFC" w:rsidRPr="00647A94">
        <w:rPr>
          <w:rFonts w:ascii="Palatino Linotype" w:hAnsi="Palatino Linotype" w:cs="Arial"/>
          <w:bCs/>
          <w:color w:val="000000" w:themeColor="text1"/>
        </w:rPr>
        <w:t xml:space="preserve"> al </w:t>
      </w:r>
      <w:r w:rsidR="00200BFC" w:rsidRPr="00647A94">
        <w:rPr>
          <w:rFonts w:ascii="Palatino Linotype" w:hAnsi="Palatino Linotype" w:cs="Arial"/>
          <w:b/>
          <w:bCs/>
          <w:color w:val="000000" w:themeColor="text1"/>
        </w:rPr>
        <w:t>SUJETO OBLIGADO</w:t>
      </w:r>
      <w:r w:rsidR="008814C5" w:rsidRPr="00647A94">
        <w:rPr>
          <w:rFonts w:ascii="Palatino Linotype" w:hAnsi="Palatino Linotype" w:cs="Arial"/>
          <w:b/>
          <w:bCs/>
          <w:color w:val="000000" w:themeColor="text1"/>
        </w:rPr>
        <w:t xml:space="preserve">, </w:t>
      </w:r>
      <w:r w:rsidR="008814C5" w:rsidRPr="00647A94">
        <w:rPr>
          <w:rFonts w:ascii="Palatino Linotype" w:hAnsi="Palatino Linotype" w:cs="Arial"/>
          <w:color w:val="000000" w:themeColor="text1"/>
        </w:rPr>
        <w:t>en razón de que las claves de acceso</w:t>
      </w:r>
      <w:r w:rsidR="008814C5" w:rsidRPr="00647A94">
        <w:rPr>
          <w:rFonts w:ascii="Palatino Linotype" w:hAnsi="Palatino Linotype" w:cs="Arial"/>
          <w:b/>
          <w:bCs/>
          <w:color w:val="000000" w:themeColor="text1"/>
        </w:rPr>
        <w:t xml:space="preserve"> </w:t>
      </w:r>
      <w:r w:rsidR="008814C5" w:rsidRPr="00647A94">
        <w:rPr>
          <w:rFonts w:ascii="Palatino Linotype" w:hAnsi="Palatino Linotype" w:cs="Arial"/>
          <w:color w:val="000000" w:themeColor="text1"/>
        </w:rPr>
        <w:t>al</w:t>
      </w:r>
      <w:r w:rsidR="008814C5" w:rsidRPr="00647A94">
        <w:rPr>
          <w:rFonts w:ascii="Palatino Linotype" w:hAnsi="Palatino Linotype" w:cs="Arial"/>
          <w:b/>
          <w:bCs/>
          <w:color w:val="000000" w:themeColor="text1"/>
        </w:rPr>
        <w:t xml:space="preserve"> </w:t>
      </w:r>
      <w:r w:rsidR="008814C5" w:rsidRPr="00647A94">
        <w:rPr>
          <w:rFonts w:ascii="Palatino Linotype" w:eastAsia="Calibri" w:hAnsi="Palatino Linotype" w:cs="Arial"/>
          <w:color w:val="000000" w:themeColor="text1"/>
          <w:lang w:eastAsia="en-US"/>
        </w:rPr>
        <w:t>Sistema de Acce</w:t>
      </w:r>
      <w:r w:rsidR="007B17B7" w:rsidRPr="00647A94">
        <w:rPr>
          <w:rFonts w:ascii="Palatino Linotype" w:eastAsia="Calibri" w:hAnsi="Palatino Linotype" w:cs="Arial"/>
          <w:color w:val="000000" w:themeColor="text1"/>
          <w:lang w:eastAsia="en-US"/>
        </w:rPr>
        <w:t xml:space="preserve">so a la Información Mexiquense </w:t>
      </w:r>
      <w:r w:rsidR="008814C5" w:rsidRPr="00647A94">
        <w:rPr>
          <w:rFonts w:ascii="Palatino Linotype" w:eastAsia="Calibri" w:hAnsi="Palatino Linotype" w:cs="Arial"/>
          <w:b/>
          <w:bCs/>
          <w:color w:val="000000" w:themeColor="text1"/>
          <w:lang w:eastAsia="en-US"/>
        </w:rPr>
        <w:t>SAIMEX</w:t>
      </w:r>
      <w:r w:rsidR="000000E7" w:rsidRPr="00647A94">
        <w:rPr>
          <w:rFonts w:ascii="Palatino Linotype" w:eastAsia="Calibri" w:hAnsi="Palatino Linotype" w:cs="Arial"/>
          <w:color w:val="000000" w:themeColor="text1"/>
          <w:lang w:eastAsia="en-US"/>
        </w:rPr>
        <w:t xml:space="preserve"> son personales e irrepetibles a lo cual se tiene certeza que se trata de</w:t>
      </w:r>
      <w:r w:rsidR="00F3691E" w:rsidRPr="00647A94">
        <w:rPr>
          <w:rFonts w:ascii="Palatino Linotype" w:eastAsia="Calibri" w:hAnsi="Palatino Linotype" w:cs="Arial"/>
          <w:color w:val="000000" w:themeColor="text1"/>
          <w:lang w:eastAsia="en-US"/>
        </w:rPr>
        <w:t>l mismo.</w:t>
      </w:r>
    </w:p>
    <w:p w14:paraId="51605F4A" w14:textId="77777777" w:rsidR="00CF012F" w:rsidRPr="00647A94" w:rsidRDefault="00CF012F" w:rsidP="000C292D">
      <w:pPr>
        <w:spacing w:line="360" w:lineRule="auto"/>
        <w:jc w:val="both"/>
        <w:rPr>
          <w:rFonts w:ascii="Palatino Linotype" w:hAnsi="Palatino Linotype" w:cs="Arial"/>
          <w:b/>
          <w:bCs/>
          <w:color w:val="000000" w:themeColor="text1"/>
        </w:rPr>
      </w:pPr>
    </w:p>
    <w:p w14:paraId="375B2909" w14:textId="77777777" w:rsidR="007366EE" w:rsidRPr="00647A94" w:rsidRDefault="00200BFC"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647A94">
        <w:rPr>
          <w:rFonts w:ascii="Palatino Linotype" w:hAnsi="Palatino Linotype" w:cs="Arial"/>
          <w:b/>
          <w:color w:val="000000" w:themeColor="text1"/>
          <w:sz w:val="28"/>
        </w:rPr>
        <w:t>TERCERO</w:t>
      </w:r>
      <w:r w:rsidRPr="00647A94">
        <w:rPr>
          <w:rFonts w:ascii="Palatino Linotype" w:hAnsi="Palatino Linotype" w:cs="Arial"/>
          <w:b/>
          <w:color w:val="000000" w:themeColor="text1"/>
        </w:rPr>
        <w:t xml:space="preserve">. </w:t>
      </w:r>
      <w:r w:rsidRPr="00647A94">
        <w:rPr>
          <w:rFonts w:ascii="Palatino Linotype" w:hAnsi="Palatino Linotype" w:cs="Arial"/>
          <w:b/>
          <w:color w:val="000000" w:themeColor="text1"/>
          <w:lang w:val="es-ES"/>
        </w:rPr>
        <w:t>Oportunidad</w:t>
      </w:r>
      <w:r w:rsidR="00FD561B" w:rsidRPr="00647A94">
        <w:rPr>
          <w:rFonts w:ascii="Palatino Linotype" w:hAnsi="Palatino Linotype" w:cs="Arial"/>
          <w:color w:val="000000" w:themeColor="text1"/>
        </w:rPr>
        <w:t xml:space="preserve">. </w:t>
      </w:r>
    </w:p>
    <w:p w14:paraId="7267C8A1" w14:textId="67211446" w:rsidR="00FD561B" w:rsidRPr="00647A94" w:rsidRDefault="00D71517"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647A94">
        <w:rPr>
          <w:rFonts w:ascii="Palatino Linotype" w:hAnsi="Palatino Linotype" w:cs="Arial"/>
          <w:color w:val="000000" w:themeColor="text1"/>
        </w:rPr>
        <w:t>Los</w:t>
      </w:r>
      <w:r w:rsidR="00FD561B" w:rsidRPr="00647A94">
        <w:rPr>
          <w:rFonts w:ascii="Palatino Linotype" w:hAnsi="Palatino Linotype" w:cs="Arial"/>
          <w:color w:val="000000" w:themeColor="text1"/>
        </w:rPr>
        <w:t xml:space="preserve"> </w:t>
      </w:r>
      <w:r w:rsidR="00D77693" w:rsidRPr="00647A94">
        <w:rPr>
          <w:rFonts w:ascii="Palatino Linotype" w:hAnsi="Palatino Linotype" w:cs="Arial"/>
          <w:color w:val="000000" w:themeColor="text1"/>
        </w:rPr>
        <w:t>Recurso</w:t>
      </w:r>
      <w:r w:rsidRPr="00647A94">
        <w:rPr>
          <w:rFonts w:ascii="Palatino Linotype" w:hAnsi="Palatino Linotype" w:cs="Arial"/>
          <w:color w:val="000000" w:themeColor="text1"/>
        </w:rPr>
        <w:t>s</w:t>
      </w:r>
      <w:r w:rsidR="00D77693" w:rsidRPr="00647A94">
        <w:rPr>
          <w:rFonts w:ascii="Palatino Linotype" w:hAnsi="Palatino Linotype" w:cs="Arial"/>
          <w:color w:val="000000" w:themeColor="text1"/>
        </w:rPr>
        <w:t xml:space="preserve"> de Revisión</w:t>
      </w:r>
      <w:r w:rsidR="00FD561B" w:rsidRPr="00647A94">
        <w:rPr>
          <w:rFonts w:ascii="Palatino Linotype" w:hAnsi="Palatino Linotype" w:cs="Arial"/>
          <w:color w:val="000000" w:themeColor="text1"/>
        </w:rPr>
        <w:t xml:space="preserve"> fue</w:t>
      </w:r>
      <w:r w:rsidRPr="00647A94">
        <w:rPr>
          <w:rFonts w:ascii="Palatino Linotype" w:hAnsi="Palatino Linotype" w:cs="Arial"/>
          <w:color w:val="000000" w:themeColor="text1"/>
        </w:rPr>
        <w:t>ron</w:t>
      </w:r>
      <w:r w:rsidR="00FD561B" w:rsidRPr="00647A94">
        <w:rPr>
          <w:rFonts w:ascii="Palatino Linotype" w:hAnsi="Palatino Linotype" w:cs="Arial"/>
          <w:color w:val="000000" w:themeColor="text1"/>
        </w:rPr>
        <w:t xml:space="preserve"> interpuesto</w:t>
      </w:r>
      <w:r w:rsidRPr="00647A94">
        <w:rPr>
          <w:rFonts w:ascii="Palatino Linotype" w:hAnsi="Palatino Linotype" w:cs="Arial"/>
          <w:color w:val="000000" w:themeColor="text1"/>
        </w:rPr>
        <w:t>s</w:t>
      </w:r>
      <w:r w:rsidR="00FD561B" w:rsidRPr="00647A94">
        <w:rPr>
          <w:rFonts w:ascii="Palatino Linotype" w:hAnsi="Palatino Linotype" w:cs="Arial"/>
          <w:color w:val="000000" w:themeColor="text1"/>
        </w:rPr>
        <w:t xml:space="preserve"> dentro del plazo de quince días hábiles, contados a partir del día siguiente al que </w:t>
      </w:r>
      <w:r w:rsidR="00C32622" w:rsidRPr="00647A94">
        <w:rPr>
          <w:rFonts w:ascii="Palatino Linotype" w:hAnsi="Palatino Linotype" w:cs="Arial"/>
          <w:b/>
          <w:color w:val="000000" w:themeColor="text1"/>
        </w:rPr>
        <w:t>EL RECURRENTE</w:t>
      </w:r>
      <w:r w:rsidR="00FD561B" w:rsidRPr="00647A94">
        <w:rPr>
          <w:rFonts w:ascii="Palatino Linotype" w:hAnsi="Palatino Linotype" w:cs="Arial"/>
          <w:b/>
          <w:color w:val="000000" w:themeColor="text1"/>
        </w:rPr>
        <w:t xml:space="preserve"> </w:t>
      </w:r>
      <w:r w:rsidR="00FD561B" w:rsidRPr="00647A94">
        <w:rPr>
          <w:rFonts w:ascii="Palatino Linotype" w:hAnsi="Palatino Linotype" w:cs="Arial"/>
          <w:color w:val="000000" w:themeColor="text1"/>
        </w:rPr>
        <w:t xml:space="preserve">tuvo conocimiento de la </w:t>
      </w:r>
      <w:r w:rsidR="00FD561B" w:rsidRPr="00647A94">
        <w:rPr>
          <w:rFonts w:ascii="Palatino Linotype" w:hAnsi="Palatino Linotype" w:cs="Arial"/>
          <w:color w:val="000000" w:themeColor="text1"/>
        </w:rPr>
        <w:lastRenderedPageBreak/>
        <w:t xml:space="preserve">respuesta impugnada; tal y como, lo prevé el artículo 178 de la Ley de Transparencia y Acceso a la </w:t>
      </w:r>
      <w:r w:rsidR="00327647" w:rsidRPr="00647A94">
        <w:rPr>
          <w:rFonts w:ascii="Palatino Linotype" w:hAnsi="Palatino Linotype" w:cs="Arial"/>
          <w:color w:val="000000" w:themeColor="text1"/>
        </w:rPr>
        <w:t>Información Pública</w:t>
      </w:r>
      <w:r w:rsidR="00FD561B" w:rsidRPr="00647A94">
        <w:rPr>
          <w:rFonts w:ascii="Palatino Linotype" w:hAnsi="Palatino Linotype" w:cs="Arial"/>
          <w:color w:val="000000" w:themeColor="text1"/>
        </w:rPr>
        <w:t xml:space="preserve"> del Estado de México y Municipios, que establece:</w:t>
      </w:r>
    </w:p>
    <w:p w14:paraId="6C239A18" w14:textId="77777777" w:rsidR="005A070A" w:rsidRPr="00647A94" w:rsidRDefault="005A070A" w:rsidP="000C292D">
      <w:pPr>
        <w:ind w:left="720" w:right="709"/>
        <w:contextualSpacing/>
        <w:jc w:val="both"/>
        <w:rPr>
          <w:rFonts w:ascii="Palatino Linotype" w:hAnsi="Palatino Linotype" w:cs="Arial"/>
          <w:i/>
          <w:color w:val="000000" w:themeColor="text1"/>
          <w:sz w:val="22"/>
        </w:rPr>
      </w:pPr>
    </w:p>
    <w:p w14:paraId="3A05F024" w14:textId="644DE65D" w:rsidR="00D063EF" w:rsidRPr="00647A94" w:rsidRDefault="00FD561B" w:rsidP="000C292D">
      <w:pPr>
        <w:ind w:left="851" w:right="899"/>
        <w:contextualSpacing/>
        <w:jc w:val="both"/>
        <w:rPr>
          <w:rFonts w:ascii="Palatino Linotype" w:hAnsi="Palatino Linotype" w:cs="Arial"/>
          <w:i/>
          <w:color w:val="000000" w:themeColor="text1"/>
          <w:sz w:val="22"/>
        </w:rPr>
      </w:pPr>
      <w:r w:rsidRPr="00647A94">
        <w:rPr>
          <w:rFonts w:ascii="Palatino Linotype" w:hAnsi="Palatino Linotype" w:cs="Arial"/>
          <w:i/>
          <w:color w:val="000000" w:themeColor="text1"/>
          <w:sz w:val="22"/>
        </w:rPr>
        <w:t>“</w:t>
      </w:r>
      <w:r w:rsidRPr="00647A94">
        <w:rPr>
          <w:rFonts w:ascii="Palatino Linotype" w:hAnsi="Palatino Linotype" w:cs="Arial"/>
          <w:b/>
          <w:i/>
          <w:color w:val="000000" w:themeColor="text1"/>
          <w:sz w:val="22"/>
        </w:rPr>
        <w:t>Artículo 178.</w:t>
      </w:r>
      <w:r w:rsidRPr="00647A94">
        <w:rPr>
          <w:rFonts w:ascii="Palatino Linotype" w:hAnsi="Palatino Linotype" w:cs="Arial"/>
          <w:i/>
          <w:color w:val="000000" w:themeColor="text1"/>
          <w:sz w:val="22"/>
        </w:rPr>
        <w:t xml:space="preserve"> El solicitante podrá interponer, por sí mismo o a través de su representante, de manera directa o por medios electrónicos, </w:t>
      </w:r>
      <w:r w:rsidR="00391021" w:rsidRPr="00647A94">
        <w:rPr>
          <w:rFonts w:ascii="Palatino Linotype" w:hAnsi="Palatino Linotype" w:cs="Arial"/>
          <w:i/>
          <w:color w:val="000000" w:themeColor="text1"/>
          <w:sz w:val="22"/>
        </w:rPr>
        <w:t>Recurso de Revisión</w:t>
      </w:r>
      <w:r w:rsidRPr="00647A94">
        <w:rPr>
          <w:rFonts w:ascii="Palatino Linotype"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r w:rsidR="004408BE" w:rsidRPr="00647A94">
        <w:rPr>
          <w:rFonts w:ascii="Palatino Linotype" w:hAnsi="Palatino Linotype" w:cs="Arial"/>
          <w:i/>
          <w:color w:val="000000" w:themeColor="text1"/>
          <w:sz w:val="22"/>
        </w:rPr>
        <w:t>.</w:t>
      </w:r>
    </w:p>
    <w:p w14:paraId="0BB4C98F" w14:textId="77777777" w:rsidR="00585683" w:rsidRPr="00647A94" w:rsidRDefault="00585683" w:rsidP="000C292D">
      <w:pPr>
        <w:ind w:left="851" w:right="899"/>
        <w:contextualSpacing/>
        <w:jc w:val="both"/>
        <w:rPr>
          <w:rFonts w:ascii="Palatino Linotype" w:hAnsi="Palatino Linotype" w:cs="Arial"/>
          <w:i/>
          <w:color w:val="000000" w:themeColor="text1"/>
          <w:sz w:val="22"/>
        </w:rPr>
      </w:pPr>
    </w:p>
    <w:p w14:paraId="10DA754A" w14:textId="5E9BEA37" w:rsidR="00D063EF" w:rsidRPr="00647A94" w:rsidRDefault="00FD561B" w:rsidP="000C292D">
      <w:pPr>
        <w:ind w:left="851" w:right="899"/>
        <w:contextualSpacing/>
        <w:jc w:val="both"/>
        <w:rPr>
          <w:rFonts w:ascii="Palatino Linotype" w:hAnsi="Palatino Linotype" w:cs="Arial"/>
          <w:i/>
          <w:color w:val="000000" w:themeColor="text1"/>
          <w:sz w:val="22"/>
        </w:rPr>
      </w:pPr>
      <w:r w:rsidRPr="00647A94">
        <w:rPr>
          <w:rFonts w:ascii="Palatino Linotype" w:hAnsi="Palatino Linotype" w:cs="Arial"/>
          <w:i/>
          <w:color w:val="000000" w:themeColor="text1"/>
          <w:sz w:val="22"/>
        </w:rPr>
        <w:t xml:space="preserve">A falta de respuesta del sujeto obligado, dentro de los plazos establecidos en esta Ley, a una solicitud de acceso a la </w:t>
      </w:r>
      <w:r w:rsidR="00327647" w:rsidRPr="00647A94">
        <w:rPr>
          <w:rFonts w:ascii="Palatino Linotype" w:hAnsi="Palatino Linotype" w:cs="Arial"/>
          <w:i/>
          <w:color w:val="000000" w:themeColor="text1"/>
          <w:sz w:val="22"/>
        </w:rPr>
        <w:t>Información Pública</w:t>
      </w:r>
      <w:r w:rsidRPr="00647A94">
        <w:rPr>
          <w:rFonts w:ascii="Palatino Linotype" w:hAnsi="Palatino Linotype" w:cs="Arial"/>
          <w:i/>
          <w:color w:val="000000" w:themeColor="text1"/>
          <w:sz w:val="22"/>
        </w:rPr>
        <w:t>, el recurso podrá ser interpuesto en cualquier momento, acompañado con el documento que pruebe la fecha en que presentó la solicitud.</w:t>
      </w:r>
    </w:p>
    <w:p w14:paraId="2AB9B300" w14:textId="77777777" w:rsidR="00585683" w:rsidRPr="00647A94" w:rsidRDefault="00585683" w:rsidP="000C292D">
      <w:pPr>
        <w:ind w:left="851" w:right="899"/>
        <w:contextualSpacing/>
        <w:jc w:val="both"/>
        <w:rPr>
          <w:rFonts w:ascii="Palatino Linotype" w:hAnsi="Palatino Linotype" w:cs="Arial"/>
          <w:i/>
          <w:color w:val="000000" w:themeColor="text1"/>
          <w:sz w:val="22"/>
        </w:rPr>
      </w:pPr>
    </w:p>
    <w:p w14:paraId="5D4FEB8F" w14:textId="4EAA0465" w:rsidR="00FD561B" w:rsidRPr="00647A94" w:rsidRDefault="00FD561B" w:rsidP="000C292D">
      <w:pPr>
        <w:ind w:left="851" w:right="899"/>
        <w:jc w:val="both"/>
        <w:rPr>
          <w:rFonts w:ascii="Palatino Linotype" w:hAnsi="Palatino Linotype" w:cs="Arial"/>
          <w:i/>
          <w:color w:val="000000" w:themeColor="text1"/>
          <w:sz w:val="22"/>
        </w:rPr>
      </w:pPr>
      <w:r w:rsidRPr="00647A94">
        <w:rPr>
          <w:rFonts w:ascii="Palatino Linotype" w:hAnsi="Palatino Linotype" w:cs="Arial"/>
          <w:i/>
          <w:color w:val="000000" w:themeColor="text1"/>
          <w:sz w:val="22"/>
        </w:rPr>
        <w:t xml:space="preserve">En el caso de que se interponga ante la Unidad de Transparencia, ésta deberá remitir el </w:t>
      </w:r>
      <w:r w:rsidR="00391021" w:rsidRPr="00647A94">
        <w:rPr>
          <w:rFonts w:ascii="Palatino Linotype" w:hAnsi="Palatino Linotype" w:cs="Arial"/>
          <w:i/>
          <w:color w:val="000000" w:themeColor="text1"/>
          <w:sz w:val="22"/>
        </w:rPr>
        <w:t>Recurso de Revisión</w:t>
      </w:r>
      <w:r w:rsidRPr="00647A94">
        <w:rPr>
          <w:rFonts w:ascii="Palatino Linotype" w:hAnsi="Palatino Linotype" w:cs="Arial"/>
          <w:i/>
          <w:color w:val="000000" w:themeColor="text1"/>
          <w:sz w:val="22"/>
        </w:rPr>
        <w:t xml:space="preserve"> al Instituto a más tardar al día </w:t>
      </w:r>
      <w:r w:rsidRPr="00647A94">
        <w:rPr>
          <w:rFonts w:ascii="Palatino Linotype" w:hAnsi="Palatino Linotype" w:cs="Arial"/>
          <w:i/>
          <w:color w:val="000000" w:themeColor="text1"/>
          <w:sz w:val="22"/>
          <w:lang w:eastAsia="es-MX"/>
        </w:rPr>
        <w:t>siguiente</w:t>
      </w:r>
      <w:r w:rsidRPr="00647A94">
        <w:rPr>
          <w:rFonts w:ascii="Palatino Linotype" w:hAnsi="Palatino Linotype" w:cs="Arial"/>
          <w:i/>
          <w:color w:val="000000" w:themeColor="text1"/>
          <w:sz w:val="22"/>
        </w:rPr>
        <w:t xml:space="preserve"> de haberlo recibido.”</w:t>
      </w:r>
    </w:p>
    <w:p w14:paraId="5D37422F" w14:textId="77777777" w:rsidR="00307A95" w:rsidRPr="00647A94" w:rsidRDefault="00307A95" w:rsidP="00B01BA3">
      <w:pPr>
        <w:ind w:right="709"/>
        <w:jc w:val="both"/>
        <w:rPr>
          <w:rFonts w:ascii="Palatino Linotype" w:hAnsi="Palatino Linotype" w:cs="Arial"/>
          <w:i/>
          <w:color w:val="000000" w:themeColor="text1"/>
          <w:sz w:val="22"/>
        </w:rPr>
      </w:pPr>
    </w:p>
    <w:p w14:paraId="68767637" w14:textId="6D0B345B" w:rsidR="00413BB7" w:rsidRPr="00647A94" w:rsidRDefault="00FD561B" w:rsidP="00D71517">
      <w:pPr>
        <w:spacing w:line="360" w:lineRule="auto"/>
        <w:jc w:val="both"/>
        <w:rPr>
          <w:rFonts w:ascii="Palatino Linotype" w:eastAsiaTheme="minorEastAsia" w:hAnsi="Palatino Linotype" w:cs="Arial"/>
          <w:color w:val="000000" w:themeColor="text1"/>
          <w:lang w:val="es-ES_tradnl"/>
        </w:rPr>
      </w:pPr>
      <w:r w:rsidRPr="00647A94">
        <w:rPr>
          <w:rFonts w:ascii="Palatino Linotype" w:hAnsi="Palatino Linotype" w:cs="Arial"/>
          <w:color w:val="000000" w:themeColor="text1"/>
        </w:rPr>
        <w:t xml:space="preserve">En esa tesitura, atendiendo a que </w:t>
      </w:r>
      <w:r w:rsidRPr="00647A94">
        <w:rPr>
          <w:rFonts w:ascii="Palatino Linotype" w:hAnsi="Palatino Linotype" w:cs="Arial"/>
          <w:b/>
          <w:color w:val="000000" w:themeColor="text1"/>
        </w:rPr>
        <w:t>EL SUJETO OBLIGADO</w:t>
      </w:r>
      <w:r w:rsidRPr="00647A94">
        <w:rPr>
          <w:rFonts w:ascii="Palatino Linotype" w:hAnsi="Palatino Linotype" w:cs="Arial"/>
          <w:color w:val="000000" w:themeColor="text1"/>
        </w:rPr>
        <w:t xml:space="preserve"> notificó la</w:t>
      </w:r>
      <w:r w:rsidR="00D71517"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respuesta</w:t>
      </w:r>
      <w:r w:rsidR="00D71517" w:rsidRPr="00647A94">
        <w:rPr>
          <w:rFonts w:ascii="Palatino Linotype" w:hAnsi="Palatino Linotype" w:cs="Arial"/>
          <w:color w:val="000000" w:themeColor="text1"/>
        </w:rPr>
        <w:t>s a</w:t>
      </w:r>
      <w:r w:rsidR="00416835" w:rsidRPr="00647A94">
        <w:rPr>
          <w:rFonts w:ascii="Palatino Linotype" w:hAnsi="Palatino Linotype" w:cs="Arial"/>
          <w:color w:val="000000" w:themeColor="text1"/>
        </w:rPr>
        <w:t xml:space="preserve"> todas</w:t>
      </w:r>
      <w:r w:rsidR="00D71517" w:rsidRPr="00647A94">
        <w:rPr>
          <w:rFonts w:ascii="Palatino Linotype" w:hAnsi="Palatino Linotype" w:cs="Arial"/>
          <w:color w:val="000000" w:themeColor="text1"/>
        </w:rPr>
        <w:t xml:space="preserve"> las solicitudes </w:t>
      </w:r>
      <w:r w:rsidRPr="00647A94">
        <w:rPr>
          <w:rFonts w:ascii="Palatino Linotype" w:hAnsi="Palatino Linotype" w:cs="Arial"/>
          <w:color w:val="000000" w:themeColor="text1"/>
        </w:rPr>
        <w:t xml:space="preserve">de acceso a la </w:t>
      </w:r>
      <w:r w:rsidR="00327647" w:rsidRPr="00647A94">
        <w:rPr>
          <w:rFonts w:ascii="Palatino Linotype" w:hAnsi="Palatino Linotype" w:cs="Arial"/>
          <w:color w:val="000000" w:themeColor="text1"/>
        </w:rPr>
        <w:t>Información Pública</w:t>
      </w:r>
      <w:r w:rsidR="00416835" w:rsidRPr="00647A94">
        <w:rPr>
          <w:rFonts w:ascii="Palatino Linotype" w:hAnsi="Palatino Linotype" w:cs="Arial"/>
          <w:color w:val="000000" w:themeColor="text1"/>
        </w:rPr>
        <w:t xml:space="preserve"> objeto del presente recurso</w:t>
      </w:r>
      <w:r w:rsidRPr="00647A94">
        <w:rPr>
          <w:rFonts w:ascii="Palatino Linotype" w:hAnsi="Palatino Linotype" w:cs="Arial"/>
          <w:color w:val="000000" w:themeColor="text1"/>
        </w:rPr>
        <w:t xml:space="preserve"> el </w:t>
      </w:r>
      <w:r w:rsidR="00940E0F" w:rsidRPr="00647A94">
        <w:rPr>
          <w:rFonts w:ascii="Palatino Linotype" w:hAnsi="Palatino Linotype" w:cs="Arial"/>
          <w:b/>
          <w:color w:val="000000" w:themeColor="text1"/>
        </w:rPr>
        <w:t xml:space="preserve">dieciocho </w:t>
      </w:r>
      <w:r w:rsidR="00616CDA" w:rsidRPr="00647A94">
        <w:rPr>
          <w:rFonts w:ascii="Palatino Linotype" w:hAnsi="Palatino Linotype" w:cs="Arial"/>
          <w:b/>
          <w:color w:val="000000" w:themeColor="text1"/>
        </w:rPr>
        <w:t xml:space="preserve">de </w:t>
      </w:r>
      <w:r w:rsidR="00940E0F" w:rsidRPr="00647A94">
        <w:rPr>
          <w:rFonts w:ascii="Palatino Linotype" w:hAnsi="Palatino Linotype" w:cs="Arial"/>
          <w:b/>
          <w:color w:val="000000" w:themeColor="text1"/>
        </w:rPr>
        <w:t xml:space="preserve">abril </w:t>
      </w:r>
      <w:r w:rsidR="00585683" w:rsidRPr="00647A94">
        <w:rPr>
          <w:rFonts w:ascii="Palatino Linotype" w:hAnsi="Palatino Linotype" w:cs="Arial"/>
          <w:b/>
          <w:color w:val="000000" w:themeColor="text1"/>
        </w:rPr>
        <w:t xml:space="preserve">de dos mil </w:t>
      </w:r>
      <w:r w:rsidR="00D71F23" w:rsidRPr="00647A94">
        <w:rPr>
          <w:rFonts w:ascii="Palatino Linotype" w:hAnsi="Palatino Linotype" w:cs="Arial"/>
          <w:b/>
          <w:color w:val="000000" w:themeColor="text1"/>
        </w:rPr>
        <w:t>veintidós</w:t>
      </w:r>
      <w:r w:rsidRPr="00647A94">
        <w:rPr>
          <w:rFonts w:ascii="Palatino Linotype" w:hAnsi="Palatino Linotype" w:cs="Arial"/>
          <w:color w:val="000000" w:themeColor="text1"/>
        </w:rPr>
        <w:t>; así, el plazo de quince días hábiles que el artículo 178 de la Ley de la materia otorga a</w:t>
      </w:r>
      <w:r w:rsidR="009122A7" w:rsidRPr="00647A94">
        <w:rPr>
          <w:rFonts w:ascii="Palatino Linotype" w:hAnsi="Palatino Linotype" w:cs="Arial"/>
          <w:color w:val="000000" w:themeColor="text1"/>
        </w:rPr>
        <w:t xml:space="preserve"> </w:t>
      </w:r>
      <w:r w:rsidR="00C32622" w:rsidRPr="00647A94">
        <w:rPr>
          <w:rFonts w:ascii="Palatino Linotype" w:hAnsi="Palatino Linotype" w:cs="Arial"/>
          <w:b/>
          <w:color w:val="000000" w:themeColor="text1"/>
        </w:rPr>
        <w:t>EL RECURRENTE</w:t>
      </w:r>
      <w:r w:rsidRPr="00647A94">
        <w:rPr>
          <w:rFonts w:ascii="Palatino Linotype" w:hAnsi="Palatino Linotype" w:cs="Arial"/>
          <w:color w:val="000000" w:themeColor="text1"/>
        </w:rPr>
        <w:t xml:space="preserve"> para presentar el respectivo </w:t>
      </w:r>
      <w:r w:rsidR="00391021" w:rsidRPr="00647A94">
        <w:rPr>
          <w:rFonts w:ascii="Palatino Linotype" w:hAnsi="Palatino Linotype" w:cs="Arial"/>
          <w:color w:val="000000" w:themeColor="text1"/>
        </w:rPr>
        <w:t>Recurso de Revisión</w:t>
      </w:r>
      <w:r w:rsidRPr="00647A94">
        <w:rPr>
          <w:rFonts w:ascii="Palatino Linotype" w:hAnsi="Palatino Linotype" w:cs="Arial"/>
          <w:color w:val="000000" w:themeColor="text1"/>
        </w:rPr>
        <w:t xml:space="preserve">, transcurrió del </w:t>
      </w:r>
      <w:r w:rsidR="00D23E9D" w:rsidRPr="00647A94">
        <w:rPr>
          <w:rFonts w:ascii="Palatino Linotype" w:hAnsi="Palatino Linotype" w:cs="Arial"/>
          <w:b/>
          <w:color w:val="000000" w:themeColor="text1"/>
        </w:rPr>
        <w:t>diecinueve</w:t>
      </w:r>
      <w:r w:rsidR="00CD4BDA" w:rsidRPr="00647A94">
        <w:rPr>
          <w:rFonts w:ascii="Palatino Linotype" w:hAnsi="Palatino Linotype" w:cs="Arial"/>
          <w:b/>
          <w:color w:val="000000" w:themeColor="text1"/>
        </w:rPr>
        <w:t xml:space="preserve"> </w:t>
      </w:r>
      <w:r w:rsidR="00B05EC2" w:rsidRPr="00647A94">
        <w:rPr>
          <w:rFonts w:ascii="Palatino Linotype" w:hAnsi="Palatino Linotype" w:cs="Arial"/>
          <w:b/>
          <w:color w:val="000000" w:themeColor="text1"/>
        </w:rPr>
        <w:t xml:space="preserve">de </w:t>
      </w:r>
      <w:r w:rsidR="00D23E9D" w:rsidRPr="00647A94">
        <w:rPr>
          <w:rFonts w:ascii="Palatino Linotype" w:hAnsi="Palatino Linotype" w:cs="Arial"/>
          <w:b/>
          <w:color w:val="000000" w:themeColor="text1"/>
        </w:rPr>
        <w:t xml:space="preserve">abril </w:t>
      </w:r>
      <w:r w:rsidR="00CD4BDA" w:rsidRPr="00647A94">
        <w:rPr>
          <w:rFonts w:ascii="Palatino Linotype" w:hAnsi="Palatino Linotype" w:cs="Arial"/>
          <w:b/>
          <w:color w:val="000000" w:themeColor="text1"/>
        </w:rPr>
        <w:t xml:space="preserve">al </w:t>
      </w:r>
      <w:r w:rsidR="00D23E9D" w:rsidRPr="00647A94">
        <w:rPr>
          <w:rFonts w:ascii="Palatino Linotype" w:hAnsi="Palatino Linotype" w:cs="Arial"/>
          <w:b/>
          <w:color w:val="000000" w:themeColor="text1"/>
        </w:rPr>
        <w:t xml:space="preserve">diez </w:t>
      </w:r>
      <w:r w:rsidR="00CD4BDA" w:rsidRPr="00647A94">
        <w:rPr>
          <w:rFonts w:ascii="Palatino Linotype" w:hAnsi="Palatino Linotype" w:cs="Arial"/>
          <w:b/>
          <w:color w:val="000000" w:themeColor="text1"/>
        </w:rPr>
        <w:t xml:space="preserve">de </w:t>
      </w:r>
      <w:r w:rsidR="00D23E9D" w:rsidRPr="00647A94">
        <w:rPr>
          <w:rFonts w:ascii="Palatino Linotype" w:hAnsi="Palatino Linotype" w:cs="Arial"/>
          <w:b/>
          <w:color w:val="000000" w:themeColor="text1"/>
        </w:rPr>
        <w:t xml:space="preserve">mayo </w:t>
      </w:r>
      <w:r w:rsidR="00D71F23" w:rsidRPr="00647A94">
        <w:rPr>
          <w:rFonts w:ascii="Palatino Linotype" w:hAnsi="Palatino Linotype" w:cs="Arial"/>
          <w:b/>
          <w:color w:val="000000" w:themeColor="text1"/>
        </w:rPr>
        <w:t>de dos mil veintidós</w:t>
      </w:r>
      <w:r w:rsidRPr="00647A94">
        <w:rPr>
          <w:rFonts w:ascii="Palatino Linotype" w:hAnsi="Palatino Linotype" w:cs="Arial"/>
          <w:color w:val="000000" w:themeColor="text1"/>
        </w:rPr>
        <w:t xml:space="preserve">, </w:t>
      </w:r>
      <w:r w:rsidR="00EE68EE" w:rsidRPr="00647A94">
        <w:rPr>
          <w:rFonts w:ascii="Palatino Linotype" w:eastAsiaTheme="minorEastAsia" w:hAnsi="Palatino Linotype" w:cs="Arial"/>
          <w:color w:val="000000" w:themeColor="text1"/>
          <w:lang w:val="es-ES_tradnl"/>
        </w:rPr>
        <w:t>sin contemplar en el cómputo los días</w:t>
      </w:r>
      <w:r w:rsidR="002315FB" w:rsidRPr="00647A94">
        <w:rPr>
          <w:rFonts w:ascii="Palatino Linotype" w:eastAsiaTheme="minorEastAsia" w:hAnsi="Palatino Linotype" w:cs="Arial"/>
          <w:color w:val="000000" w:themeColor="text1"/>
          <w:lang w:val="es-ES_tradnl"/>
        </w:rPr>
        <w:t xml:space="preserve"> </w:t>
      </w:r>
      <w:r w:rsidR="00D23E9D" w:rsidRPr="00647A94">
        <w:rPr>
          <w:rFonts w:ascii="Palatino Linotype" w:eastAsiaTheme="minorEastAsia" w:hAnsi="Palatino Linotype" w:cs="Arial"/>
          <w:color w:val="000000" w:themeColor="text1"/>
          <w:lang w:val="es-ES_tradnl"/>
        </w:rPr>
        <w:t xml:space="preserve">veintitrés, veinticuatro y treinta </w:t>
      </w:r>
      <w:r w:rsidR="00CD4BDA" w:rsidRPr="00647A94">
        <w:rPr>
          <w:rFonts w:ascii="Palatino Linotype" w:eastAsiaTheme="minorEastAsia" w:hAnsi="Palatino Linotype" w:cs="Arial"/>
          <w:color w:val="000000" w:themeColor="text1"/>
          <w:lang w:val="es-ES_tradnl"/>
        </w:rPr>
        <w:t xml:space="preserve">de </w:t>
      </w:r>
      <w:r w:rsidR="00D23E9D" w:rsidRPr="00647A94">
        <w:rPr>
          <w:rFonts w:ascii="Palatino Linotype" w:eastAsiaTheme="minorEastAsia" w:hAnsi="Palatino Linotype" w:cs="Arial"/>
          <w:color w:val="000000" w:themeColor="text1"/>
          <w:lang w:val="es-ES_tradnl"/>
        </w:rPr>
        <w:t>abril</w:t>
      </w:r>
      <w:r w:rsidR="00CD4BDA" w:rsidRPr="00647A94">
        <w:rPr>
          <w:rFonts w:ascii="Palatino Linotype" w:eastAsiaTheme="minorEastAsia" w:hAnsi="Palatino Linotype" w:cs="Arial"/>
          <w:color w:val="000000" w:themeColor="text1"/>
          <w:lang w:val="es-ES_tradnl"/>
        </w:rPr>
        <w:t xml:space="preserve">; así como el </w:t>
      </w:r>
      <w:r w:rsidR="00D23E9D" w:rsidRPr="00647A94">
        <w:rPr>
          <w:rFonts w:ascii="Palatino Linotype" w:eastAsiaTheme="minorEastAsia" w:hAnsi="Palatino Linotype" w:cs="Arial"/>
          <w:color w:val="000000" w:themeColor="text1"/>
          <w:lang w:val="es-ES_tradnl"/>
        </w:rPr>
        <w:t>primero, siete y ocho de mayo del dos mil veintidós</w:t>
      </w:r>
      <w:r w:rsidR="00EE68EE" w:rsidRPr="00647A94">
        <w:rPr>
          <w:rFonts w:ascii="Palatino Linotype" w:eastAsiaTheme="minorEastAsia" w:hAnsi="Palatino Linotype" w:cs="Arial"/>
          <w:color w:val="000000" w:themeColor="text1"/>
          <w:lang w:val="es-ES_tradnl"/>
        </w:rPr>
        <w:t xml:space="preserve">, </w:t>
      </w:r>
      <w:bookmarkStart w:id="7" w:name="_Hlk62134391"/>
      <w:r w:rsidR="00EE68EE" w:rsidRPr="00647A94">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647A94">
        <w:rPr>
          <w:rFonts w:ascii="Palatino Linotype" w:eastAsiaTheme="minorEastAsia" w:hAnsi="Palatino Linotype" w:cs="Arial"/>
          <w:color w:val="000000" w:themeColor="text1"/>
          <w:lang w:val="es-ES_tradnl"/>
        </w:rPr>
        <w:t>Información Pública</w:t>
      </w:r>
      <w:r w:rsidR="00EE68EE" w:rsidRPr="00647A94">
        <w:rPr>
          <w:rFonts w:ascii="Palatino Linotype" w:eastAsiaTheme="minorEastAsia" w:hAnsi="Palatino Linotype" w:cs="Arial"/>
          <w:color w:val="000000" w:themeColor="text1"/>
          <w:lang w:val="es-ES_tradnl"/>
        </w:rPr>
        <w:t xml:space="preserve"> del Estado de México y Municipios</w:t>
      </w:r>
      <w:bookmarkEnd w:id="7"/>
      <w:r w:rsidR="002B55F4" w:rsidRPr="00647A94">
        <w:rPr>
          <w:rFonts w:ascii="Palatino Linotype" w:eastAsiaTheme="minorEastAsia" w:hAnsi="Palatino Linotype" w:cs="Arial"/>
          <w:color w:val="000000" w:themeColor="text1"/>
          <w:lang w:val="es-ES_tradnl"/>
        </w:rPr>
        <w:t xml:space="preserve">, </w:t>
      </w:r>
      <w:r w:rsidR="00CD4BDA" w:rsidRPr="00647A94">
        <w:rPr>
          <w:rFonts w:ascii="Palatino Linotype" w:eastAsiaTheme="minorEastAsia" w:hAnsi="Palatino Linotype" w:cs="Arial"/>
          <w:color w:val="000000" w:themeColor="text1"/>
          <w:lang w:val="es-ES_tradnl"/>
        </w:rPr>
        <w:t>de igual manera</w:t>
      </w:r>
      <w:r w:rsidR="002B55F4" w:rsidRPr="00647A94">
        <w:rPr>
          <w:rFonts w:ascii="Palatino Linotype" w:eastAsiaTheme="minorEastAsia" w:hAnsi="Palatino Linotype" w:cs="Arial"/>
          <w:color w:val="000000" w:themeColor="text1"/>
          <w:lang w:val="es-ES_tradnl"/>
        </w:rPr>
        <w:t xml:space="preserve">, </w:t>
      </w:r>
      <w:r w:rsidR="00576213" w:rsidRPr="00647A94">
        <w:rPr>
          <w:rFonts w:ascii="Palatino Linotype" w:eastAsiaTheme="minorEastAsia" w:hAnsi="Palatino Linotype" w:cs="Arial"/>
          <w:color w:val="000000" w:themeColor="text1"/>
          <w:lang w:val="es-ES_tradnl"/>
        </w:rPr>
        <w:t xml:space="preserve">el </w:t>
      </w:r>
      <w:r w:rsidR="00D23E9D" w:rsidRPr="00647A94">
        <w:rPr>
          <w:rFonts w:ascii="Palatino Linotype" w:eastAsiaTheme="minorEastAsia" w:hAnsi="Palatino Linotype" w:cs="Arial"/>
          <w:color w:val="000000" w:themeColor="text1"/>
          <w:lang w:val="es-ES_tradnl"/>
        </w:rPr>
        <w:t>cinco</w:t>
      </w:r>
      <w:r w:rsidR="00576213" w:rsidRPr="00647A94">
        <w:rPr>
          <w:rFonts w:ascii="Palatino Linotype" w:eastAsiaTheme="minorEastAsia" w:hAnsi="Palatino Linotype" w:cs="Arial"/>
          <w:color w:val="000000" w:themeColor="text1"/>
          <w:lang w:val="es-ES_tradnl"/>
        </w:rPr>
        <w:t xml:space="preserve"> de </w:t>
      </w:r>
      <w:r w:rsidR="00D23E9D" w:rsidRPr="00647A94">
        <w:rPr>
          <w:rFonts w:ascii="Palatino Linotype" w:eastAsiaTheme="minorEastAsia" w:hAnsi="Palatino Linotype" w:cs="Arial"/>
          <w:color w:val="000000" w:themeColor="text1"/>
          <w:lang w:val="es-ES_tradnl"/>
        </w:rPr>
        <w:t xml:space="preserve">mayo </w:t>
      </w:r>
      <w:r w:rsidR="00B32F8F" w:rsidRPr="00647A94">
        <w:rPr>
          <w:rFonts w:ascii="Palatino Linotype" w:eastAsiaTheme="minorEastAsia" w:hAnsi="Palatino Linotype" w:cs="Arial"/>
          <w:color w:val="000000" w:themeColor="text1"/>
          <w:lang w:val="es-ES_tradnl"/>
        </w:rPr>
        <w:t xml:space="preserve">de dos mil veintidós, por ser considerado como día inhábil por suspensión de labores en términos del Calendario Oficial en Materia de Transparencia, Acceso a la </w:t>
      </w:r>
      <w:r w:rsidR="00327647" w:rsidRPr="00647A94">
        <w:rPr>
          <w:rFonts w:ascii="Palatino Linotype" w:eastAsiaTheme="minorEastAsia" w:hAnsi="Palatino Linotype" w:cs="Arial"/>
          <w:color w:val="000000" w:themeColor="text1"/>
          <w:lang w:val="es-ES_tradnl"/>
        </w:rPr>
        <w:t>Información Pública</w:t>
      </w:r>
      <w:r w:rsidR="00B32F8F" w:rsidRPr="00647A94">
        <w:rPr>
          <w:rFonts w:ascii="Palatino Linotype" w:eastAsiaTheme="minorEastAsia" w:hAnsi="Palatino Linotype" w:cs="Arial"/>
          <w:color w:val="000000" w:themeColor="text1"/>
          <w:lang w:val="es-ES_tradnl"/>
        </w:rPr>
        <w:t xml:space="preserve"> y Protección de Datos Personales del Estado de México y Municipios, así como de labores </w:t>
      </w:r>
      <w:r w:rsidR="00B32F8F" w:rsidRPr="00647A94">
        <w:rPr>
          <w:rFonts w:ascii="Palatino Linotype" w:eastAsiaTheme="minorEastAsia" w:hAnsi="Palatino Linotype" w:cs="Arial"/>
          <w:color w:val="000000" w:themeColor="text1"/>
          <w:lang w:val="es-ES_tradnl"/>
        </w:rPr>
        <w:lastRenderedPageBreak/>
        <w:t>del Instituto para el año dos mil veintidós y enero de dos mil veintitrés, publicado en el Periódico Oficial “Gaceta del Gobierno”, el veintidós de diciembre de dos mil veintiuno.</w:t>
      </w:r>
    </w:p>
    <w:p w14:paraId="2BF2FD8F" w14:textId="77777777" w:rsidR="00307A95" w:rsidRPr="00647A94" w:rsidRDefault="00307A95" w:rsidP="000C292D">
      <w:pPr>
        <w:spacing w:line="360" w:lineRule="auto"/>
        <w:jc w:val="both"/>
        <w:rPr>
          <w:rFonts w:ascii="Palatino Linotype" w:eastAsiaTheme="minorEastAsia" w:hAnsi="Palatino Linotype" w:cs="Arial"/>
          <w:color w:val="000000" w:themeColor="text1"/>
          <w:lang w:val="es-ES_tradnl"/>
        </w:rPr>
      </w:pPr>
    </w:p>
    <w:p w14:paraId="697422E6" w14:textId="230633D6" w:rsidR="002315FB" w:rsidRPr="00647A94"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647A94">
        <w:rPr>
          <w:rFonts w:ascii="Palatino Linotype" w:eastAsia="Palatino Linotype" w:hAnsi="Palatino Linotype" w:cs="Palatino Linotype"/>
          <w:color w:val="000000" w:themeColor="text1"/>
        </w:rPr>
        <w:t>E</w:t>
      </w:r>
      <w:r w:rsidR="00D71517" w:rsidRPr="00647A94">
        <w:rPr>
          <w:rFonts w:ascii="Palatino Linotype" w:eastAsia="Palatino Linotype" w:hAnsi="Palatino Linotype" w:cs="Palatino Linotype"/>
          <w:color w:val="000000" w:themeColor="text1"/>
        </w:rPr>
        <w:t xml:space="preserve">n ese tenor, se reitera que si </w:t>
      </w:r>
      <w:r w:rsidRPr="00647A94">
        <w:rPr>
          <w:rFonts w:ascii="Palatino Linotype" w:eastAsia="Palatino Linotype" w:hAnsi="Palatino Linotype" w:cs="Palatino Linotype"/>
          <w:color w:val="000000" w:themeColor="text1"/>
        </w:rPr>
        <w:t>l</w:t>
      </w:r>
      <w:r w:rsidR="00D71517" w:rsidRPr="00647A94">
        <w:rPr>
          <w:rFonts w:ascii="Palatino Linotype" w:eastAsia="Palatino Linotype" w:hAnsi="Palatino Linotype" w:cs="Palatino Linotype"/>
          <w:color w:val="000000" w:themeColor="text1"/>
        </w:rPr>
        <w:t>os</w:t>
      </w:r>
      <w:r w:rsidRPr="00647A94">
        <w:rPr>
          <w:rFonts w:ascii="Palatino Linotype" w:eastAsia="Palatino Linotype" w:hAnsi="Palatino Linotype" w:cs="Palatino Linotype"/>
          <w:color w:val="000000" w:themeColor="text1"/>
        </w:rPr>
        <w:t xml:space="preserve"> recurso</w:t>
      </w:r>
      <w:r w:rsidR="00D71517" w:rsidRPr="00647A94">
        <w:rPr>
          <w:rFonts w:ascii="Palatino Linotype" w:eastAsia="Palatino Linotype" w:hAnsi="Palatino Linotype" w:cs="Palatino Linotype"/>
          <w:color w:val="000000" w:themeColor="text1"/>
        </w:rPr>
        <w:t>s</w:t>
      </w:r>
      <w:r w:rsidRPr="00647A94">
        <w:rPr>
          <w:rFonts w:ascii="Palatino Linotype" w:eastAsia="Palatino Linotype" w:hAnsi="Palatino Linotype" w:cs="Palatino Linotype"/>
          <w:color w:val="000000" w:themeColor="text1"/>
        </w:rPr>
        <w:t xml:space="preserve"> de revisión que nos ocupa</w:t>
      </w:r>
      <w:r w:rsidR="00D71517" w:rsidRPr="00647A94">
        <w:rPr>
          <w:rFonts w:ascii="Palatino Linotype" w:eastAsia="Palatino Linotype" w:hAnsi="Palatino Linotype" w:cs="Palatino Linotype"/>
          <w:color w:val="000000" w:themeColor="text1"/>
        </w:rPr>
        <w:t>n, se interpusieron</w:t>
      </w:r>
      <w:r w:rsidRPr="00647A94">
        <w:rPr>
          <w:rFonts w:ascii="Palatino Linotype" w:eastAsia="Palatino Linotype" w:hAnsi="Palatino Linotype" w:cs="Palatino Linotype"/>
          <w:color w:val="000000" w:themeColor="text1"/>
        </w:rPr>
        <w:t xml:space="preserve"> el </w:t>
      </w:r>
      <w:r w:rsidR="00D23E9D" w:rsidRPr="00647A94">
        <w:rPr>
          <w:rFonts w:ascii="Palatino Linotype" w:eastAsia="Palatino Linotype" w:hAnsi="Palatino Linotype" w:cs="Palatino Linotype"/>
          <w:color w:val="000000" w:themeColor="text1"/>
        </w:rPr>
        <w:t>dieciocho</w:t>
      </w:r>
      <w:r w:rsidRPr="00647A94">
        <w:rPr>
          <w:rFonts w:ascii="Palatino Linotype" w:eastAsia="Palatino Linotype" w:hAnsi="Palatino Linotype" w:cs="Palatino Linotype"/>
          <w:color w:val="000000" w:themeColor="text1"/>
        </w:rPr>
        <w:t xml:space="preserve"> de </w:t>
      </w:r>
      <w:r w:rsidR="00D23E9D" w:rsidRPr="00647A94">
        <w:rPr>
          <w:rFonts w:ascii="Palatino Linotype" w:eastAsia="Palatino Linotype" w:hAnsi="Palatino Linotype" w:cs="Palatino Linotype"/>
          <w:color w:val="000000" w:themeColor="text1"/>
        </w:rPr>
        <w:t>abril</w:t>
      </w:r>
      <w:r w:rsidR="00D71517" w:rsidRPr="00647A94">
        <w:rPr>
          <w:rFonts w:ascii="Palatino Linotype" w:eastAsia="Palatino Linotype" w:hAnsi="Palatino Linotype" w:cs="Palatino Linotype"/>
          <w:color w:val="000000" w:themeColor="text1"/>
        </w:rPr>
        <w:t xml:space="preserve"> de dos mil veintidós, éstos</w:t>
      </w:r>
      <w:r w:rsidRPr="00647A94">
        <w:rPr>
          <w:rFonts w:ascii="Palatino Linotype" w:eastAsia="Palatino Linotype" w:hAnsi="Palatino Linotype" w:cs="Palatino Linotype"/>
          <w:color w:val="000000" w:themeColor="text1"/>
        </w:rPr>
        <w:t xml:space="preserve"> se encuentra</w:t>
      </w:r>
      <w:r w:rsidR="00D71517" w:rsidRPr="00647A94">
        <w:rPr>
          <w:rFonts w:ascii="Palatino Linotype" w:eastAsia="Palatino Linotype" w:hAnsi="Palatino Linotype" w:cs="Palatino Linotype"/>
          <w:color w:val="000000" w:themeColor="text1"/>
        </w:rPr>
        <w:t>n</w:t>
      </w:r>
      <w:r w:rsidRPr="00647A94">
        <w:rPr>
          <w:rFonts w:ascii="Palatino Linotype" w:eastAsia="Palatino Linotype" w:hAnsi="Palatino Linotype" w:cs="Palatino Linotype"/>
          <w:color w:val="000000" w:themeColor="text1"/>
        </w:rPr>
        <w:t xml:space="preserve"> dentro de los márgenes temporales previstos en el artículo 178 de la Ley de la materia y, por tanto, su interposición se considera oportuna.</w:t>
      </w:r>
    </w:p>
    <w:p w14:paraId="1922DC37" w14:textId="77777777" w:rsidR="002315FB" w:rsidRPr="00647A94"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647A94" w:rsidRDefault="00200BFC" w:rsidP="000C292D">
      <w:pPr>
        <w:autoSpaceDE w:val="0"/>
        <w:autoSpaceDN w:val="0"/>
        <w:adjustRightInd w:val="0"/>
        <w:spacing w:line="360" w:lineRule="auto"/>
        <w:ind w:right="49"/>
        <w:jc w:val="both"/>
        <w:rPr>
          <w:rFonts w:ascii="Palatino Linotype" w:hAnsi="Palatino Linotype"/>
          <w:b/>
          <w:color w:val="000000" w:themeColor="text1"/>
        </w:rPr>
      </w:pPr>
      <w:r w:rsidRPr="00647A94">
        <w:rPr>
          <w:rFonts w:ascii="Palatino Linotype" w:hAnsi="Palatino Linotype" w:cs="Arial"/>
          <w:b/>
          <w:color w:val="000000" w:themeColor="text1"/>
          <w:sz w:val="28"/>
        </w:rPr>
        <w:t>CUARTO</w:t>
      </w:r>
      <w:r w:rsidRPr="00647A94">
        <w:rPr>
          <w:rFonts w:ascii="Palatino Linotype" w:hAnsi="Palatino Linotype"/>
          <w:b/>
          <w:color w:val="000000" w:themeColor="text1"/>
        </w:rPr>
        <w:t xml:space="preserve">. </w:t>
      </w:r>
      <w:r w:rsidR="0072617B" w:rsidRPr="00647A94">
        <w:rPr>
          <w:rFonts w:ascii="Palatino Linotype" w:hAnsi="Palatino Linotype"/>
          <w:b/>
          <w:color w:val="000000" w:themeColor="text1"/>
        </w:rPr>
        <w:t xml:space="preserve">Procedibilidad. </w:t>
      </w:r>
    </w:p>
    <w:p w14:paraId="1510CE25" w14:textId="77777777" w:rsidR="001E51C1" w:rsidRPr="00647A94" w:rsidRDefault="001E51C1" w:rsidP="000C292D">
      <w:pPr>
        <w:autoSpaceDE w:val="0"/>
        <w:autoSpaceDN w:val="0"/>
        <w:adjustRightInd w:val="0"/>
        <w:spacing w:line="360" w:lineRule="auto"/>
        <w:ind w:right="49"/>
        <w:jc w:val="both"/>
        <w:rPr>
          <w:rFonts w:ascii="Palatino Linotype" w:hAnsi="Palatino Linotype" w:cs="Arial"/>
          <w:color w:val="000000" w:themeColor="text1"/>
          <w:lang w:val="es-ES"/>
        </w:rPr>
      </w:pPr>
      <w:r w:rsidRPr="00647A94">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647A94" w:rsidRDefault="003A36B8" w:rsidP="000C292D">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647A94" w:rsidRDefault="001E51C1" w:rsidP="000C292D">
      <w:pPr>
        <w:tabs>
          <w:tab w:val="left" w:pos="851"/>
        </w:tabs>
        <w:ind w:left="851" w:right="901"/>
        <w:jc w:val="both"/>
        <w:rPr>
          <w:rFonts w:ascii="Palatino Linotype" w:hAnsi="Palatino Linotype"/>
          <w:b/>
          <w:i/>
          <w:color w:val="000000" w:themeColor="text1"/>
          <w:sz w:val="22"/>
          <w:szCs w:val="22"/>
          <w:lang w:val="es-ES"/>
        </w:rPr>
      </w:pPr>
      <w:r w:rsidRPr="00647A94">
        <w:rPr>
          <w:rFonts w:ascii="Palatino Linotype" w:hAnsi="Palatino Linotype"/>
          <w:b/>
          <w:i/>
          <w:color w:val="000000" w:themeColor="text1"/>
          <w:sz w:val="22"/>
          <w:szCs w:val="22"/>
          <w:lang w:val="es-ES"/>
        </w:rPr>
        <w:t xml:space="preserve">“Artículo 180. </w:t>
      </w:r>
      <w:r w:rsidRPr="00647A94">
        <w:rPr>
          <w:rFonts w:ascii="Palatino Linotype" w:hAnsi="Palatino Linotype"/>
          <w:i/>
          <w:color w:val="000000" w:themeColor="text1"/>
          <w:sz w:val="22"/>
          <w:szCs w:val="22"/>
          <w:lang w:val="es-ES"/>
        </w:rPr>
        <w:t xml:space="preserve">El </w:t>
      </w:r>
      <w:r w:rsidR="00391021" w:rsidRPr="00647A94">
        <w:rPr>
          <w:rFonts w:ascii="Palatino Linotype" w:hAnsi="Palatino Linotype" w:cs="Arial"/>
          <w:i/>
          <w:color w:val="000000" w:themeColor="text1"/>
          <w:sz w:val="22"/>
          <w:szCs w:val="22"/>
          <w:lang w:val="es-ES"/>
        </w:rPr>
        <w:t>Recurso de Revisión</w:t>
      </w:r>
      <w:r w:rsidRPr="00647A94">
        <w:rPr>
          <w:rFonts w:ascii="Palatino Linotype" w:hAnsi="Palatino Linotype"/>
          <w:i/>
          <w:color w:val="000000" w:themeColor="text1"/>
          <w:sz w:val="22"/>
          <w:szCs w:val="22"/>
          <w:lang w:val="es-ES"/>
        </w:rPr>
        <w:t xml:space="preserve"> contendrá:</w:t>
      </w:r>
      <w:r w:rsidRPr="00647A94">
        <w:rPr>
          <w:rFonts w:ascii="Palatino Linotype" w:hAnsi="Palatino Linotype"/>
          <w:b/>
          <w:i/>
          <w:color w:val="000000" w:themeColor="text1"/>
          <w:sz w:val="22"/>
          <w:szCs w:val="22"/>
          <w:lang w:val="es-ES"/>
        </w:rPr>
        <w:t xml:space="preserve"> </w:t>
      </w:r>
    </w:p>
    <w:p w14:paraId="03264643" w14:textId="77777777" w:rsidR="001E51C1" w:rsidRPr="00647A94" w:rsidRDefault="001E51C1" w:rsidP="000C292D">
      <w:pPr>
        <w:tabs>
          <w:tab w:val="left" w:pos="851"/>
        </w:tabs>
        <w:ind w:left="851" w:right="901"/>
        <w:jc w:val="both"/>
        <w:rPr>
          <w:rFonts w:ascii="Palatino Linotype" w:hAnsi="Palatino Linotype"/>
          <w:b/>
          <w:i/>
          <w:color w:val="000000" w:themeColor="text1"/>
          <w:sz w:val="22"/>
          <w:szCs w:val="22"/>
          <w:lang w:val="es-ES"/>
        </w:rPr>
      </w:pPr>
      <w:r w:rsidRPr="00647A94">
        <w:rPr>
          <w:rFonts w:ascii="Palatino Linotype" w:hAnsi="Palatino Linotype"/>
          <w:b/>
          <w:i/>
          <w:color w:val="000000" w:themeColor="text1"/>
          <w:sz w:val="22"/>
          <w:szCs w:val="22"/>
          <w:lang w:val="es-ES"/>
        </w:rPr>
        <w:t>…</w:t>
      </w:r>
    </w:p>
    <w:p w14:paraId="6E62369A" w14:textId="77777777" w:rsidR="001E51C1" w:rsidRPr="00647A94" w:rsidRDefault="001E51C1" w:rsidP="000C292D">
      <w:pPr>
        <w:tabs>
          <w:tab w:val="left" w:pos="851"/>
        </w:tabs>
        <w:ind w:left="851" w:right="901"/>
        <w:jc w:val="both"/>
        <w:rPr>
          <w:rFonts w:ascii="Palatino Linotype" w:hAnsi="Palatino Linotype"/>
          <w:i/>
          <w:color w:val="000000" w:themeColor="text1"/>
          <w:sz w:val="22"/>
          <w:szCs w:val="22"/>
          <w:lang w:val="es-ES"/>
        </w:rPr>
      </w:pPr>
      <w:r w:rsidRPr="00647A94">
        <w:rPr>
          <w:rFonts w:ascii="Palatino Linotype" w:hAnsi="Palatino Linotype"/>
          <w:b/>
          <w:i/>
          <w:color w:val="000000" w:themeColor="text1"/>
          <w:sz w:val="22"/>
          <w:szCs w:val="22"/>
          <w:lang w:val="es-ES"/>
        </w:rPr>
        <w:t xml:space="preserve">II. El nombre del solicitante </w:t>
      </w:r>
      <w:r w:rsidRPr="00647A94">
        <w:rPr>
          <w:rFonts w:ascii="Palatino Linotype" w:hAnsi="Palatino Linotype" w:cs="Arial"/>
          <w:b/>
          <w:i/>
          <w:color w:val="000000" w:themeColor="text1"/>
          <w:sz w:val="22"/>
          <w:szCs w:val="22"/>
          <w:lang w:val="es-ES"/>
        </w:rPr>
        <w:t>que</w:t>
      </w:r>
      <w:r w:rsidRPr="00647A94">
        <w:rPr>
          <w:rFonts w:ascii="Palatino Linotype" w:hAnsi="Palatino Linotype"/>
          <w:b/>
          <w:i/>
          <w:color w:val="000000" w:themeColor="text1"/>
          <w:sz w:val="22"/>
          <w:szCs w:val="22"/>
          <w:lang w:val="es-ES"/>
        </w:rPr>
        <w:t xml:space="preserve"> recurre </w:t>
      </w:r>
      <w:r w:rsidRPr="00647A94">
        <w:rPr>
          <w:rFonts w:ascii="Palatino Linotype" w:hAnsi="Palatino Linotype"/>
          <w:i/>
          <w:color w:val="000000" w:themeColor="text1"/>
          <w:sz w:val="22"/>
          <w:szCs w:val="22"/>
          <w:lang w:val="es-ES"/>
        </w:rPr>
        <w:t>o de su representante y, en su caso, …</w:t>
      </w:r>
    </w:p>
    <w:p w14:paraId="48D5AFFA" w14:textId="77777777" w:rsidR="001E51C1" w:rsidRPr="00647A94" w:rsidRDefault="001E51C1" w:rsidP="000C292D">
      <w:pPr>
        <w:tabs>
          <w:tab w:val="left" w:pos="851"/>
        </w:tabs>
        <w:ind w:left="851" w:right="901"/>
        <w:jc w:val="both"/>
        <w:rPr>
          <w:rFonts w:ascii="Palatino Linotype" w:hAnsi="Palatino Linotype"/>
          <w:b/>
          <w:i/>
          <w:color w:val="000000" w:themeColor="text1"/>
          <w:sz w:val="22"/>
          <w:szCs w:val="22"/>
          <w:lang w:val="es-ES"/>
        </w:rPr>
      </w:pPr>
      <w:r w:rsidRPr="00647A94">
        <w:rPr>
          <w:rFonts w:ascii="Palatino Linotype" w:hAnsi="Palatino Linotype"/>
          <w:b/>
          <w:i/>
          <w:color w:val="000000" w:themeColor="text1"/>
          <w:sz w:val="22"/>
          <w:szCs w:val="22"/>
          <w:lang w:val="es-ES"/>
        </w:rPr>
        <w:t xml:space="preserve">En caso de </w:t>
      </w:r>
      <w:r w:rsidRPr="00647A94">
        <w:rPr>
          <w:rFonts w:ascii="Palatino Linotype" w:hAnsi="Palatino Linotype" w:cs="Arial"/>
          <w:b/>
          <w:i/>
          <w:color w:val="000000" w:themeColor="text1"/>
          <w:sz w:val="22"/>
          <w:szCs w:val="22"/>
          <w:lang w:val="es-ES"/>
        </w:rPr>
        <w:t>que</w:t>
      </w:r>
      <w:r w:rsidRPr="00647A94">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647A94">
        <w:rPr>
          <w:rFonts w:ascii="Palatino Linotype" w:hAnsi="Palatino Linotype"/>
          <w:i/>
          <w:color w:val="000000" w:themeColor="text1"/>
          <w:sz w:val="22"/>
          <w:szCs w:val="22"/>
          <w:lang w:val="es-ES"/>
        </w:rPr>
        <w:t>, IV, VII y VIII.</w:t>
      </w:r>
      <w:r w:rsidRPr="00647A94">
        <w:rPr>
          <w:rFonts w:ascii="Palatino Linotype" w:hAnsi="Palatino Linotype"/>
          <w:b/>
          <w:i/>
          <w:color w:val="000000" w:themeColor="text1"/>
          <w:sz w:val="22"/>
          <w:szCs w:val="22"/>
          <w:lang w:val="es-ES"/>
        </w:rPr>
        <w:t>”</w:t>
      </w:r>
    </w:p>
    <w:p w14:paraId="48CCE84E" w14:textId="77777777" w:rsidR="001E51C1" w:rsidRPr="00647A94" w:rsidRDefault="001E51C1" w:rsidP="000C292D">
      <w:pPr>
        <w:tabs>
          <w:tab w:val="left" w:pos="851"/>
        </w:tabs>
        <w:ind w:left="851" w:right="901"/>
        <w:jc w:val="both"/>
        <w:rPr>
          <w:rFonts w:ascii="Palatino Linotype" w:hAnsi="Palatino Linotype"/>
          <w:i/>
          <w:color w:val="000000" w:themeColor="text1"/>
          <w:sz w:val="22"/>
          <w:szCs w:val="22"/>
          <w:lang w:val="es-ES"/>
        </w:rPr>
      </w:pPr>
      <w:r w:rsidRPr="00647A94">
        <w:rPr>
          <w:rFonts w:ascii="Palatino Linotype" w:hAnsi="Palatino Linotype"/>
          <w:i/>
          <w:color w:val="000000" w:themeColor="text1"/>
          <w:sz w:val="22"/>
          <w:szCs w:val="22"/>
          <w:lang w:val="es-ES"/>
        </w:rPr>
        <w:t>(Énfasis añadido)</w:t>
      </w:r>
    </w:p>
    <w:p w14:paraId="23F633CA" w14:textId="77777777" w:rsidR="00307A95" w:rsidRPr="00647A94" w:rsidRDefault="00307A95" w:rsidP="000C292D">
      <w:pPr>
        <w:tabs>
          <w:tab w:val="left" w:pos="851"/>
        </w:tabs>
        <w:ind w:left="851" w:right="901"/>
        <w:jc w:val="both"/>
        <w:rPr>
          <w:rFonts w:ascii="Palatino Linotype" w:hAnsi="Palatino Linotype"/>
          <w:i/>
          <w:color w:val="000000" w:themeColor="text1"/>
          <w:sz w:val="22"/>
          <w:szCs w:val="22"/>
          <w:lang w:val="es-ES"/>
        </w:rPr>
      </w:pPr>
    </w:p>
    <w:p w14:paraId="77F8D40C" w14:textId="77777777" w:rsidR="001E51C1" w:rsidRPr="00647A94" w:rsidRDefault="001E51C1" w:rsidP="000C292D">
      <w:pPr>
        <w:tabs>
          <w:tab w:val="left" w:pos="851"/>
        </w:tabs>
        <w:ind w:right="901"/>
        <w:jc w:val="both"/>
        <w:rPr>
          <w:rFonts w:ascii="Palatino Linotype" w:hAnsi="Palatino Linotype"/>
          <w:i/>
          <w:color w:val="000000" w:themeColor="text1"/>
          <w:sz w:val="16"/>
          <w:szCs w:val="16"/>
          <w:lang w:val="es-ES"/>
        </w:rPr>
      </w:pPr>
    </w:p>
    <w:p w14:paraId="1FEBB6CA" w14:textId="0895F79A" w:rsidR="001E51C1" w:rsidRPr="00647A94" w:rsidRDefault="001E51C1" w:rsidP="000C292D">
      <w:pPr>
        <w:spacing w:line="360" w:lineRule="auto"/>
        <w:jc w:val="both"/>
        <w:rPr>
          <w:rFonts w:ascii="Palatino Linotype" w:hAnsi="Palatino Linotype"/>
          <w:b/>
          <w:color w:val="000000" w:themeColor="text1"/>
          <w:lang w:val="es-ES"/>
        </w:rPr>
      </w:pPr>
      <w:r w:rsidRPr="00647A94">
        <w:rPr>
          <w:rFonts w:ascii="Palatino Linotype" w:hAnsi="Palatino Linotype"/>
          <w:color w:val="000000" w:themeColor="text1"/>
          <w:lang w:val="es-ES"/>
        </w:rPr>
        <w:t>Por lo que, derivado que los Recurso</w:t>
      </w:r>
      <w:r w:rsidR="00D71517" w:rsidRPr="00647A94">
        <w:rPr>
          <w:rFonts w:ascii="Palatino Linotype" w:hAnsi="Palatino Linotype"/>
          <w:color w:val="000000" w:themeColor="text1"/>
          <w:lang w:val="es-ES"/>
        </w:rPr>
        <w:t>s</w:t>
      </w:r>
      <w:r w:rsidRPr="00647A94">
        <w:rPr>
          <w:rFonts w:ascii="Palatino Linotype" w:hAnsi="Palatino Linotype"/>
          <w:color w:val="000000" w:themeColor="text1"/>
          <w:lang w:val="es-ES"/>
        </w:rPr>
        <w:t xml:space="preserve"> de Revisión materia del presente asunto, se interpusieron de manera electrónica, no es necesario que contenga</w:t>
      </w:r>
      <w:r w:rsidR="00D71517" w:rsidRPr="00647A94">
        <w:rPr>
          <w:rFonts w:ascii="Palatino Linotype" w:hAnsi="Palatino Linotype"/>
          <w:color w:val="000000" w:themeColor="text1"/>
          <w:lang w:val="es-ES"/>
        </w:rPr>
        <w:t>n</w:t>
      </w:r>
      <w:r w:rsidRPr="00647A94">
        <w:rPr>
          <w:rFonts w:ascii="Palatino Linotype" w:hAnsi="Palatino Linotype"/>
          <w:color w:val="000000" w:themeColor="text1"/>
          <w:lang w:val="es-ES"/>
        </w:rPr>
        <w:t xml:space="preserve"> determinados </w:t>
      </w:r>
      <w:r w:rsidRPr="00647A94">
        <w:rPr>
          <w:rFonts w:ascii="Palatino Linotype" w:hAnsi="Palatino Linotype"/>
          <w:color w:val="000000" w:themeColor="text1"/>
          <w:lang w:val="es-ES"/>
        </w:rPr>
        <w:lastRenderedPageBreak/>
        <w:t xml:space="preserve">requisitos, entre ellos, el nombre </w:t>
      </w:r>
      <w:r w:rsidR="00B01BA3" w:rsidRPr="00647A94">
        <w:rPr>
          <w:rFonts w:ascii="Palatino Linotype" w:hAnsi="Palatino Linotype"/>
          <w:color w:val="000000" w:themeColor="text1"/>
          <w:lang w:val="es-ES"/>
        </w:rPr>
        <w:t xml:space="preserve">de </w:t>
      </w:r>
      <w:r w:rsidR="00C32622" w:rsidRPr="00647A94">
        <w:rPr>
          <w:rFonts w:ascii="Palatino Linotype" w:hAnsi="Palatino Linotype"/>
          <w:b/>
          <w:color w:val="000000" w:themeColor="text1"/>
          <w:lang w:val="es-ES"/>
        </w:rPr>
        <w:t>EL RECURRENTE</w:t>
      </w:r>
      <w:r w:rsidRPr="00647A94">
        <w:rPr>
          <w:rFonts w:ascii="Palatino Linotype" w:hAnsi="Palatino Linotype" w:cs="Arial"/>
          <w:b/>
          <w:color w:val="000000" w:themeColor="text1"/>
          <w:lang w:val="es-ES"/>
        </w:rPr>
        <w:t>;</w:t>
      </w:r>
      <w:r w:rsidRPr="00647A94">
        <w:rPr>
          <w:rFonts w:ascii="Palatino Linotype" w:hAnsi="Palatino Linotype"/>
          <w:color w:val="000000" w:themeColor="text1"/>
          <w:lang w:val="es-ES"/>
        </w:rPr>
        <w:t xml:space="preserve"> por lo que, en el presente caso, al haber sido presentados vía </w:t>
      </w:r>
      <w:r w:rsidRPr="00647A94">
        <w:rPr>
          <w:rFonts w:ascii="Palatino Linotype" w:hAnsi="Palatino Linotype"/>
          <w:b/>
          <w:color w:val="000000" w:themeColor="text1"/>
          <w:lang w:val="es-ES"/>
        </w:rPr>
        <w:t>SAIMEX</w:t>
      </w:r>
      <w:r w:rsidRPr="00647A94">
        <w:rPr>
          <w:rFonts w:ascii="Palatino Linotype" w:hAnsi="Palatino Linotype"/>
          <w:color w:val="000000" w:themeColor="text1"/>
          <w:lang w:val="es-ES"/>
        </w:rPr>
        <w:t>, dicho requisito resulta innecesario.</w:t>
      </w:r>
    </w:p>
    <w:p w14:paraId="30D0228C" w14:textId="77777777" w:rsidR="001E51C1" w:rsidRPr="00647A94" w:rsidRDefault="001E51C1" w:rsidP="000C292D">
      <w:pPr>
        <w:spacing w:line="360" w:lineRule="auto"/>
        <w:jc w:val="both"/>
        <w:rPr>
          <w:rFonts w:ascii="Palatino Linotype" w:hAnsi="Palatino Linotype"/>
          <w:color w:val="000000" w:themeColor="text1"/>
          <w:sz w:val="16"/>
          <w:szCs w:val="16"/>
          <w:lang w:val="es-ES"/>
        </w:rPr>
      </w:pPr>
    </w:p>
    <w:p w14:paraId="3BCA336B" w14:textId="77777777" w:rsidR="001E51C1" w:rsidRPr="00647A94" w:rsidRDefault="001E51C1" w:rsidP="000C292D">
      <w:pPr>
        <w:spacing w:line="360" w:lineRule="auto"/>
        <w:jc w:val="both"/>
        <w:rPr>
          <w:rFonts w:ascii="Palatino Linotype" w:hAnsi="Palatino Linotype" w:cs="Arial"/>
          <w:color w:val="000000" w:themeColor="text1"/>
          <w:lang w:val="es-ES"/>
        </w:rPr>
      </w:pPr>
      <w:r w:rsidRPr="00647A94">
        <w:rPr>
          <w:rFonts w:ascii="Palatino Linotype" w:hAnsi="Palatino Linotype"/>
          <w:color w:val="000000" w:themeColor="text1"/>
          <w:lang w:val="es-ES"/>
        </w:rPr>
        <w:t xml:space="preserve">Lo anterior es así, pues el artículo 15 de </w:t>
      </w:r>
      <w:r w:rsidRPr="00647A94">
        <w:rPr>
          <w:rFonts w:ascii="Palatino Linotype" w:hAnsi="Palatino Linotype" w:cs="Arial"/>
          <w:color w:val="000000" w:themeColor="text1"/>
          <w:lang w:val="es-ES"/>
        </w:rPr>
        <w:t xml:space="preserve">Ley de Transparencia y Acceso a la Información Pública del Estado de México y Municipios </w:t>
      </w:r>
      <w:r w:rsidRPr="00647A94">
        <w:rPr>
          <w:rFonts w:ascii="Palatino Linotype" w:hAnsi="Palatino Linotype" w:cs="Arial"/>
          <w:iCs/>
          <w:color w:val="000000" w:themeColor="text1"/>
          <w:lang w:val="es-ES"/>
        </w:rPr>
        <w:t xml:space="preserve">prevé que, </w:t>
      </w:r>
      <w:r w:rsidRPr="00647A94">
        <w:rPr>
          <w:rFonts w:ascii="Palatino Linotype" w:hAnsi="Palatino Linotype"/>
          <w:color w:val="000000" w:themeColor="text1"/>
          <w:lang w:val="es-ES"/>
        </w:rPr>
        <w:t xml:space="preserve">toda persona tendrá acceso a la información </w:t>
      </w:r>
      <w:r w:rsidRPr="00647A94">
        <w:rPr>
          <w:rFonts w:ascii="Palatino Linotype" w:hAnsi="Palatino Linotype" w:cs="Arial"/>
          <w:color w:val="000000" w:themeColor="text1"/>
          <w:lang w:val="es-ES"/>
        </w:rPr>
        <w:t xml:space="preserve">sin necesidad de acreditar interés alguno o justificar su utilización, de lo que se infiere que para el </w:t>
      </w:r>
      <w:r w:rsidRPr="00647A94">
        <w:rPr>
          <w:rFonts w:ascii="Palatino Linotype" w:hAnsi="Palatino Linotype"/>
          <w:color w:val="000000" w:themeColor="text1"/>
          <w:lang w:val="es-ES"/>
        </w:rPr>
        <w:t>ejercicio</w:t>
      </w:r>
      <w:r w:rsidRPr="00647A94">
        <w:rPr>
          <w:rFonts w:ascii="Palatino Linotype" w:hAnsi="Palatino Linotype" w:cs="Arial"/>
          <w:color w:val="000000" w:themeColor="text1"/>
          <w:lang w:val="es-ES"/>
        </w:rPr>
        <w:t xml:space="preserve"> del derecho de acceso a la información pública, </w:t>
      </w:r>
      <w:r w:rsidRPr="00647A94">
        <w:rPr>
          <w:rFonts w:ascii="Palatino Linotype" w:hAnsi="Palatino Linotype" w:cs="Arial"/>
          <w:b/>
          <w:color w:val="000000" w:themeColor="text1"/>
          <w:u w:val="single"/>
          <w:lang w:val="es-ES"/>
        </w:rPr>
        <w:t xml:space="preserve">el nombre no es un requisito </w:t>
      </w:r>
      <w:r w:rsidRPr="00647A94">
        <w:rPr>
          <w:rFonts w:ascii="Palatino Linotype" w:hAnsi="Palatino Linotype" w:cs="Arial"/>
          <w:b/>
          <w:i/>
          <w:color w:val="000000" w:themeColor="text1"/>
          <w:u w:val="single"/>
          <w:lang w:val="es-ES"/>
        </w:rPr>
        <w:t>sine qua non</w:t>
      </w:r>
      <w:r w:rsidRPr="00647A94">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647A94" w:rsidRDefault="001E51C1" w:rsidP="000C292D">
      <w:pPr>
        <w:spacing w:line="360" w:lineRule="auto"/>
        <w:jc w:val="both"/>
        <w:rPr>
          <w:rFonts w:ascii="Palatino Linotype" w:hAnsi="Palatino Linotype" w:cs="Arial"/>
          <w:color w:val="000000" w:themeColor="text1"/>
          <w:sz w:val="16"/>
          <w:szCs w:val="16"/>
          <w:lang w:val="es-ES"/>
        </w:rPr>
      </w:pPr>
    </w:p>
    <w:p w14:paraId="05EE6D88" w14:textId="03750495" w:rsidR="001E51C1" w:rsidRPr="00647A94" w:rsidRDefault="001E51C1" w:rsidP="000C292D">
      <w:pPr>
        <w:spacing w:line="360" w:lineRule="auto"/>
        <w:jc w:val="both"/>
        <w:rPr>
          <w:rFonts w:ascii="Palatino Linotype" w:hAnsi="Palatino Linotype"/>
          <w:color w:val="000000" w:themeColor="text1"/>
          <w:lang w:val="es-ES"/>
        </w:rPr>
      </w:pPr>
      <w:r w:rsidRPr="00647A94">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647A94" w:rsidRDefault="00621DB1" w:rsidP="000C292D">
      <w:pPr>
        <w:spacing w:line="360" w:lineRule="auto"/>
        <w:jc w:val="both"/>
        <w:rPr>
          <w:rFonts w:ascii="Palatino Linotype" w:hAnsi="Palatino Linotype"/>
          <w:color w:val="000000" w:themeColor="text1"/>
          <w:sz w:val="22"/>
          <w:szCs w:val="22"/>
          <w:lang w:val="es-ES"/>
        </w:rPr>
      </w:pPr>
    </w:p>
    <w:p w14:paraId="26ECB9DF" w14:textId="114B0B7C" w:rsidR="001E51C1" w:rsidRPr="00647A94" w:rsidRDefault="001E51C1" w:rsidP="000C292D">
      <w:pPr>
        <w:spacing w:line="360" w:lineRule="auto"/>
        <w:jc w:val="both"/>
        <w:rPr>
          <w:rFonts w:ascii="Palatino Linotype" w:hAnsi="Palatino Linotype"/>
          <w:color w:val="000000" w:themeColor="text1"/>
          <w:lang w:val="es-ES"/>
        </w:rPr>
      </w:pPr>
      <w:r w:rsidRPr="00647A94">
        <w:rPr>
          <w:rFonts w:ascii="Palatino Linotype" w:hAnsi="Palatino Linotype"/>
          <w:color w:val="000000" w:themeColor="text1"/>
          <w:lang w:val="es-ES"/>
        </w:rPr>
        <w:t xml:space="preserve">Asimismo, se estima que el requisito relativo al nombre </w:t>
      </w:r>
      <w:r w:rsidR="00B01BA3" w:rsidRPr="00647A94">
        <w:rPr>
          <w:rFonts w:ascii="Palatino Linotype" w:hAnsi="Palatino Linotype"/>
          <w:color w:val="000000" w:themeColor="text1"/>
          <w:lang w:val="es-ES"/>
        </w:rPr>
        <w:t xml:space="preserve">de </w:t>
      </w:r>
      <w:r w:rsidR="00C32622" w:rsidRPr="00647A94">
        <w:rPr>
          <w:rFonts w:ascii="Palatino Linotype" w:hAnsi="Palatino Linotype"/>
          <w:b/>
          <w:color w:val="000000" w:themeColor="text1"/>
          <w:lang w:val="es-ES"/>
        </w:rPr>
        <w:t>EL RECURRENTE</w:t>
      </w:r>
      <w:r w:rsidRPr="00647A94">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647A94">
        <w:rPr>
          <w:rFonts w:ascii="Palatino Linotype" w:hAnsi="Palatino Linotype"/>
          <w:color w:val="000000" w:themeColor="text1"/>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w:t>
      </w:r>
      <w:r w:rsidR="00391021" w:rsidRPr="00647A94">
        <w:rPr>
          <w:rFonts w:ascii="Palatino Linotype" w:hAnsi="Palatino Linotype"/>
          <w:color w:val="000000" w:themeColor="text1"/>
          <w:lang w:val="es-ES"/>
        </w:rPr>
        <w:t>Recurso de Revisión</w:t>
      </w:r>
      <w:r w:rsidRPr="00647A94">
        <w:rPr>
          <w:rFonts w:ascii="Palatino Linotype" w:hAnsi="Palatino Linotype"/>
          <w:color w:val="000000" w:themeColor="text1"/>
          <w:lang w:val="es-ES"/>
        </w:rPr>
        <w:t>, circunstancia que se acredita en las constancias electrónicas de</w:t>
      </w:r>
      <w:r w:rsidR="00D71517" w:rsidRPr="00647A94">
        <w:rPr>
          <w:rFonts w:ascii="Palatino Linotype" w:hAnsi="Palatino Linotype"/>
          <w:color w:val="000000" w:themeColor="text1"/>
          <w:lang w:val="es-ES"/>
        </w:rPr>
        <w:t xml:space="preserve"> </w:t>
      </w:r>
      <w:r w:rsidRPr="00647A94">
        <w:rPr>
          <w:rFonts w:ascii="Palatino Linotype" w:hAnsi="Palatino Linotype"/>
          <w:color w:val="000000" w:themeColor="text1"/>
          <w:lang w:val="es-ES"/>
        </w:rPr>
        <w:t>l</w:t>
      </w:r>
      <w:r w:rsidR="00D71517" w:rsidRPr="00647A94">
        <w:rPr>
          <w:rFonts w:ascii="Palatino Linotype" w:hAnsi="Palatino Linotype"/>
          <w:color w:val="000000" w:themeColor="text1"/>
          <w:lang w:val="es-ES"/>
        </w:rPr>
        <w:t>os</w:t>
      </w:r>
      <w:r w:rsidRPr="00647A94">
        <w:rPr>
          <w:rFonts w:ascii="Palatino Linotype" w:hAnsi="Palatino Linotype"/>
          <w:color w:val="000000" w:themeColor="text1"/>
          <w:lang w:val="es-ES"/>
        </w:rPr>
        <w:t xml:space="preserve"> expediente</w:t>
      </w:r>
      <w:r w:rsidR="00D71517" w:rsidRPr="00647A94">
        <w:rPr>
          <w:rFonts w:ascii="Palatino Linotype" w:hAnsi="Palatino Linotype"/>
          <w:color w:val="000000" w:themeColor="text1"/>
          <w:lang w:val="es-ES"/>
        </w:rPr>
        <w:t>s</w:t>
      </w:r>
      <w:r w:rsidRPr="00647A94">
        <w:rPr>
          <w:rFonts w:ascii="Palatino Linotype" w:hAnsi="Palatino Linotype"/>
          <w:color w:val="000000" w:themeColor="text1"/>
          <w:lang w:val="es-ES"/>
        </w:rPr>
        <w:t xml:space="preserve">, de las que se desprende que </w:t>
      </w:r>
      <w:r w:rsidR="00C32622" w:rsidRPr="00647A94">
        <w:rPr>
          <w:rFonts w:ascii="Palatino Linotype" w:hAnsi="Palatino Linotype" w:cs="Arial"/>
          <w:b/>
          <w:color w:val="000000" w:themeColor="text1"/>
          <w:lang w:val="es-ES"/>
        </w:rPr>
        <w:t>EL RECURRENTE</w:t>
      </w:r>
      <w:r w:rsidRPr="00647A94">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647A94" w:rsidRDefault="001E51C1" w:rsidP="000C292D">
      <w:pPr>
        <w:tabs>
          <w:tab w:val="left" w:pos="851"/>
        </w:tabs>
        <w:ind w:left="851" w:right="901"/>
        <w:jc w:val="both"/>
        <w:rPr>
          <w:rFonts w:ascii="Palatino Linotype" w:hAnsi="Palatino Linotype"/>
          <w:color w:val="000000" w:themeColor="text1"/>
          <w:sz w:val="22"/>
          <w:szCs w:val="22"/>
          <w:lang w:val="es-ES"/>
        </w:rPr>
      </w:pPr>
    </w:p>
    <w:p w14:paraId="33A91BD4" w14:textId="694810A9" w:rsidR="001E51C1" w:rsidRPr="00647A94" w:rsidRDefault="001E51C1" w:rsidP="000C292D">
      <w:pPr>
        <w:spacing w:line="360" w:lineRule="auto"/>
        <w:jc w:val="both"/>
        <w:rPr>
          <w:rFonts w:ascii="Palatino Linotype" w:hAnsi="Palatino Linotype"/>
          <w:color w:val="000000" w:themeColor="text1"/>
          <w:lang w:val="es-ES"/>
        </w:rPr>
      </w:pPr>
      <w:r w:rsidRPr="00647A94">
        <w:rPr>
          <w:rFonts w:ascii="Palatino Linotype" w:hAnsi="Palatino Linotype"/>
          <w:color w:val="000000" w:themeColor="text1"/>
          <w:lang w:val="es-ES"/>
        </w:rPr>
        <w:t>Es así que, para el estudio de la materia sobre la que se resuelve</w:t>
      </w:r>
      <w:r w:rsidR="00D71517" w:rsidRPr="00647A94">
        <w:rPr>
          <w:rFonts w:ascii="Palatino Linotype" w:hAnsi="Palatino Linotype"/>
          <w:color w:val="000000" w:themeColor="text1"/>
          <w:lang w:val="es-ES"/>
        </w:rPr>
        <w:t>n</w:t>
      </w:r>
      <w:r w:rsidRPr="00647A94">
        <w:rPr>
          <w:rFonts w:ascii="Palatino Linotype" w:hAnsi="Palatino Linotype"/>
          <w:color w:val="000000" w:themeColor="text1"/>
          <w:lang w:val="es-ES"/>
        </w:rPr>
        <w:t xml:space="preserve"> los presentes Recurso</w:t>
      </w:r>
      <w:r w:rsidR="00D71517" w:rsidRPr="00647A94">
        <w:rPr>
          <w:rFonts w:ascii="Palatino Linotype" w:hAnsi="Palatino Linotype"/>
          <w:color w:val="000000" w:themeColor="text1"/>
          <w:lang w:val="es-ES"/>
        </w:rPr>
        <w:t>s</w:t>
      </w:r>
      <w:r w:rsidRPr="00647A94">
        <w:rPr>
          <w:rFonts w:ascii="Palatino Linotype" w:hAnsi="Palatino Linotype"/>
          <w:color w:val="000000" w:themeColor="text1"/>
          <w:lang w:val="es-ES"/>
        </w:rPr>
        <w:t xml:space="preserve"> de Revisión, resulta intrascendente conocer el nombre de la persona que lo hubiere promovido, en virtud de que tanto la </w:t>
      </w:r>
      <w:r w:rsidRPr="00647A94">
        <w:rPr>
          <w:rFonts w:ascii="Palatino Linotype" w:hAnsi="Palatino Linotype"/>
          <w:color w:val="000000" w:themeColor="text1"/>
        </w:rPr>
        <w:t>Constitución Política de los Estados Unidos Mexicanos</w:t>
      </w:r>
      <w:r w:rsidRPr="00647A94">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647A94" w:rsidRDefault="00D71517" w:rsidP="000C292D">
      <w:pPr>
        <w:spacing w:line="360" w:lineRule="auto"/>
        <w:jc w:val="both"/>
        <w:rPr>
          <w:rFonts w:ascii="Palatino Linotype" w:eastAsia="Palatino Linotype" w:hAnsi="Palatino Linotype" w:cs="Palatino Linotype"/>
          <w:color w:val="000000" w:themeColor="text1"/>
        </w:rPr>
      </w:pPr>
    </w:p>
    <w:p w14:paraId="2350792D" w14:textId="71BF0BA6" w:rsidR="002B0E32" w:rsidRPr="00647A94" w:rsidRDefault="00CE0362" w:rsidP="000C292D">
      <w:pPr>
        <w:spacing w:line="360" w:lineRule="auto"/>
        <w:jc w:val="both"/>
        <w:rPr>
          <w:rFonts w:ascii="Palatino Linotype" w:hAnsi="Palatino Linotype"/>
          <w:color w:val="000000" w:themeColor="text1"/>
          <w:szCs w:val="17"/>
          <w:lang w:eastAsia="es-ES_tradnl"/>
        </w:rPr>
      </w:pPr>
      <w:r w:rsidRPr="00647A94">
        <w:rPr>
          <w:rFonts w:ascii="Palatino Linotype" w:hAnsi="Palatino Linotype" w:cs="Arial"/>
          <w:b/>
          <w:color w:val="000000" w:themeColor="text1"/>
          <w:sz w:val="28"/>
          <w:szCs w:val="28"/>
        </w:rPr>
        <w:t>QUINTO</w:t>
      </w:r>
      <w:r w:rsidRPr="00647A94">
        <w:rPr>
          <w:rFonts w:ascii="Palatino Linotype" w:hAnsi="Palatino Linotype" w:cs="Arial"/>
          <w:b/>
          <w:color w:val="000000" w:themeColor="text1"/>
        </w:rPr>
        <w:t xml:space="preserve">. </w:t>
      </w:r>
      <w:r w:rsidR="00654EE8" w:rsidRPr="00647A94">
        <w:rPr>
          <w:rFonts w:ascii="Palatino Linotype" w:hAnsi="Palatino Linotype" w:cs="Arial"/>
          <w:b/>
          <w:color w:val="000000" w:themeColor="text1"/>
        </w:rPr>
        <w:t>Estudio y análisis del asunto.</w:t>
      </w:r>
    </w:p>
    <w:p w14:paraId="400C2495" w14:textId="4DDFBCA2" w:rsidR="003A1145" w:rsidRPr="00647A94" w:rsidRDefault="003A1145" w:rsidP="000C292D">
      <w:pPr>
        <w:spacing w:line="360" w:lineRule="auto"/>
        <w:jc w:val="both"/>
        <w:rPr>
          <w:rFonts w:ascii="Palatino Linotype" w:hAnsi="Palatino Linotype" w:cs="Arial"/>
          <w:color w:val="000000" w:themeColor="text1"/>
        </w:rPr>
      </w:pPr>
      <w:r w:rsidRPr="00647A94">
        <w:rPr>
          <w:rFonts w:ascii="Palatino Linotype" w:hAnsi="Palatino Linotype" w:cs="Arial"/>
          <w:color w:val="000000" w:themeColor="text1"/>
        </w:rPr>
        <w:t>Una vez determinada la vía sobre la que versará el presente recurso, y previa revisión de</w:t>
      </w:r>
      <w:r w:rsidR="000D1C9A"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l</w:t>
      </w:r>
      <w:r w:rsidR="000D1C9A"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expediente</w:t>
      </w:r>
      <w:r w:rsidR="000D1C9A"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electrónico</w:t>
      </w:r>
      <w:r w:rsidR="000D1C9A"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formado</w:t>
      </w:r>
      <w:r w:rsidR="000D1C9A"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en </w:t>
      </w:r>
      <w:r w:rsidRPr="00647A94">
        <w:rPr>
          <w:rFonts w:ascii="Palatino Linotype" w:hAnsi="Palatino Linotype" w:cs="Arial"/>
          <w:b/>
          <w:color w:val="000000" w:themeColor="text1"/>
        </w:rPr>
        <w:t>EL SAIMEX</w:t>
      </w:r>
      <w:r w:rsidRPr="00647A94">
        <w:rPr>
          <w:rFonts w:ascii="Palatino Linotype" w:hAnsi="Palatino Linotype" w:cs="Arial"/>
          <w:color w:val="000000" w:themeColor="text1"/>
        </w:rPr>
        <w:t xml:space="preserve"> con motivo de la</w:t>
      </w:r>
      <w:r w:rsidR="000D1C9A"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solicitud</w:t>
      </w:r>
      <w:r w:rsidR="000D1C9A" w:rsidRPr="00647A94">
        <w:rPr>
          <w:rFonts w:ascii="Palatino Linotype" w:hAnsi="Palatino Linotype" w:cs="Arial"/>
          <w:color w:val="000000" w:themeColor="text1"/>
        </w:rPr>
        <w:t>es</w:t>
      </w:r>
      <w:r w:rsidRPr="00647A94">
        <w:rPr>
          <w:rFonts w:ascii="Palatino Linotype" w:hAnsi="Palatino Linotype" w:cs="Arial"/>
          <w:color w:val="000000" w:themeColor="text1"/>
        </w:rPr>
        <w:t xml:space="preserve"> de información y de</w:t>
      </w:r>
      <w:r w:rsidR="000D1C9A"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l</w:t>
      </w:r>
      <w:r w:rsidR="000D1C9A"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recurso</w:t>
      </w:r>
      <w:r w:rsidR="000D1C9A"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647A94">
        <w:rPr>
          <w:rFonts w:ascii="Palatino Linotype" w:hAnsi="Palatino Linotype" w:cs="Arial"/>
          <w:color w:val="000000" w:themeColor="text1"/>
        </w:rPr>
        <w:t>os</w:t>
      </w:r>
      <w:r w:rsidRPr="00647A94">
        <w:rPr>
          <w:rFonts w:ascii="Palatino Linotype" w:hAnsi="Palatino Linotype" w:cs="Arial"/>
          <w:color w:val="000000" w:themeColor="text1"/>
        </w:rPr>
        <w:t xml:space="preserve"> expediente</w:t>
      </w:r>
      <w:r w:rsidR="000D1C9A"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electrónico</w:t>
      </w:r>
      <w:r w:rsidR="000D1C9A" w:rsidRPr="00647A94">
        <w:rPr>
          <w:rFonts w:ascii="Palatino Linotype" w:hAnsi="Palatino Linotype" w:cs="Arial"/>
          <w:color w:val="000000" w:themeColor="text1"/>
        </w:rPr>
        <w:t>s</w:t>
      </w:r>
      <w:r w:rsidRPr="00647A94">
        <w:rPr>
          <w:rFonts w:ascii="Palatino Linotype" w:hAnsi="Palatino Linotype" w:cs="Arial"/>
          <w:color w:val="000000" w:themeColor="text1"/>
        </w:rPr>
        <w:t xml:space="preserve">, para así estar en posibilidad este Órgano Colegiado de dictar el fallo correspondiente conforme a derecho, tomando en consideración los elementos aportados por las partes y respetando en todo momento al principio de máxima </w:t>
      </w:r>
      <w:r w:rsidRPr="00647A94">
        <w:rPr>
          <w:rFonts w:ascii="Palatino Linotype" w:hAnsi="Palatino Linotype" w:cs="Arial"/>
          <w:color w:val="000000" w:themeColor="text1"/>
        </w:rPr>
        <w:lastRenderedPageBreak/>
        <w:t>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647A94" w:rsidRDefault="002B55F4" w:rsidP="000C292D">
      <w:pPr>
        <w:spacing w:line="360" w:lineRule="auto"/>
        <w:jc w:val="both"/>
        <w:rPr>
          <w:rFonts w:ascii="Palatino Linotype" w:hAnsi="Palatino Linotype" w:cs="Arial"/>
          <w:color w:val="000000" w:themeColor="text1"/>
        </w:rPr>
      </w:pPr>
    </w:p>
    <w:p w14:paraId="244F28C3" w14:textId="6349376B" w:rsidR="00CD4BDA" w:rsidRPr="00647A94" w:rsidRDefault="002315FB" w:rsidP="000C292D">
      <w:pPr>
        <w:widowControl w:val="0"/>
        <w:autoSpaceDE w:val="0"/>
        <w:autoSpaceDN w:val="0"/>
        <w:adjustRightInd w:val="0"/>
        <w:spacing w:line="360" w:lineRule="auto"/>
        <w:jc w:val="both"/>
        <w:rPr>
          <w:rFonts w:ascii="Palatino Linotype" w:hAnsi="Palatino Linotype"/>
          <w:b/>
          <w:color w:val="000000" w:themeColor="text1"/>
        </w:rPr>
      </w:pPr>
      <w:r w:rsidRPr="00647A94">
        <w:rPr>
          <w:rFonts w:ascii="Palatino Linotype" w:hAnsi="Palatino Linotype" w:cs="Arial"/>
          <w:color w:val="000000" w:themeColor="text1"/>
        </w:rPr>
        <w:t xml:space="preserve">Ahora bien, debemos recordar que </w:t>
      </w:r>
      <w:r w:rsidR="00C32622" w:rsidRPr="00647A94">
        <w:rPr>
          <w:rFonts w:ascii="Palatino Linotype" w:hAnsi="Palatino Linotype" w:cs="Arial"/>
          <w:b/>
          <w:color w:val="000000" w:themeColor="text1"/>
        </w:rPr>
        <w:t>EL RECURRENTE</w:t>
      </w:r>
      <w:r w:rsidRPr="00647A94">
        <w:rPr>
          <w:rFonts w:ascii="Palatino Linotype" w:hAnsi="Palatino Linotype" w:cs="Arial"/>
          <w:b/>
          <w:color w:val="000000" w:themeColor="text1"/>
        </w:rPr>
        <w:t xml:space="preserve"> </w:t>
      </w:r>
      <w:r w:rsidRPr="00647A94">
        <w:rPr>
          <w:rFonts w:ascii="Palatino Linotype" w:hAnsi="Palatino Linotype"/>
          <w:color w:val="000000" w:themeColor="text1"/>
        </w:rPr>
        <w:t xml:space="preserve">en </w:t>
      </w:r>
      <w:r w:rsidR="000D1C9A" w:rsidRPr="00647A94">
        <w:rPr>
          <w:rFonts w:ascii="Palatino Linotype" w:hAnsi="Palatino Linotype"/>
          <w:color w:val="000000" w:themeColor="text1"/>
        </w:rPr>
        <w:t>las solicitudes</w:t>
      </w:r>
      <w:r w:rsidRPr="00647A94">
        <w:rPr>
          <w:rFonts w:ascii="Palatino Linotype" w:hAnsi="Palatino Linotype"/>
          <w:color w:val="000000" w:themeColor="text1"/>
        </w:rPr>
        <w:t xml:space="preserve"> de acceso a la información pública, requirió del</w:t>
      </w:r>
      <w:r w:rsidRPr="00647A94">
        <w:rPr>
          <w:rFonts w:ascii="Palatino Linotype" w:hAnsi="Palatino Linotype" w:cs="Arial"/>
          <w:color w:val="000000" w:themeColor="text1"/>
        </w:rPr>
        <w:t xml:space="preserve"> </w:t>
      </w:r>
      <w:r w:rsidRPr="00647A94">
        <w:rPr>
          <w:rFonts w:ascii="Palatino Linotype" w:hAnsi="Palatino Linotype" w:cs="Arial"/>
          <w:b/>
          <w:color w:val="000000" w:themeColor="text1"/>
        </w:rPr>
        <w:t>SUJETO OBLIGADO</w:t>
      </w:r>
      <w:r w:rsidRPr="00647A94">
        <w:rPr>
          <w:rFonts w:ascii="Palatino Linotype" w:hAnsi="Palatino Linotype" w:cs="Arial"/>
          <w:color w:val="000000" w:themeColor="text1"/>
        </w:rPr>
        <w:t>,</w:t>
      </w:r>
      <w:r w:rsidRPr="00647A94">
        <w:rPr>
          <w:rFonts w:ascii="Palatino Linotype" w:hAnsi="Palatino Linotype"/>
          <w:b/>
          <w:color w:val="000000" w:themeColor="text1"/>
        </w:rPr>
        <w:t xml:space="preserve"> </w:t>
      </w:r>
      <w:r w:rsidRPr="00647A94">
        <w:rPr>
          <w:rFonts w:ascii="Palatino Linotype" w:hAnsi="Palatino Linotype"/>
          <w:color w:val="000000" w:themeColor="text1"/>
        </w:rPr>
        <w:t xml:space="preserve">vía </w:t>
      </w:r>
      <w:r w:rsidRPr="00647A94">
        <w:rPr>
          <w:rFonts w:ascii="Palatino Linotype" w:hAnsi="Palatino Linotype"/>
          <w:b/>
          <w:color w:val="000000" w:themeColor="text1"/>
        </w:rPr>
        <w:t>EL SAIMEX</w:t>
      </w:r>
      <w:r w:rsidR="00CD4BDA" w:rsidRPr="00647A94">
        <w:rPr>
          <w:rFonts w:ascii="Palatino Linotype" w:hAnsi="Palatino Linotype"/>
          <w:b/>
          <w:color w:val="000000" w:themeColor="text1"/>
        </w:rPr>
        <w:t>.</w:t>
      </w:r>
    </w:p>
    <w:p w14:paraId="1B9DF97D" w14:textId="77777777" w:rsidR="008922B8" w:rsidRPr="00647A94" w:rsidRDefault="008922B8" w:rsidP="000C292D">
      <w:pPr>
        <w:widowControl w:val="0"/>
        <w:autoSpaceDE w:val="0"/>
        <w:autoSpaceDN w:val="0"/>
        <w:adjustRightInd w:val="0"/>
        <w:spacing w:line="360" w:lineRule="auto"/>
        <w:jc w:val="both"/>
        <w:rPr>
          <w:rFonts w:ascii="Palatino Linotype" w:hAnsi="Palatino Linotype"/>
          <w:b/>
          <w:color w:val="000000" w:themeColor="text1"/>
        </w:rPr>
      </w:pPr>
    </w:p>
    <w:p w14:paraId="638B39D1" w14:textId="77777777" w:rsidR="006C5A96" w:rsidRPr="00647A94" w:rsidRDefault="006C5A96" w:rsidP="006C5A96">
      <w:pPr>
        <w:tabs>
          <w:tab w:val="left" w:pos="851"/>
        </w:tabs>
        <w:ind w:right="49"/>
        <w:jc w:val="both"/>
        <w:rPr>
          <w:rFonts w:ascii="Palatino Linotype" w:eastAsia="Palatino Linotype" w:hAnsi="Palatino Linotype" w:cs="Palatino Linotype"/>
          <w:b/>
          <w:color w:val="000000" w:themeColor="text1"/>
        </w:rPr>
      </w:pPr>
      <w:r w:rsidRPr="00647A94">
        <w:rPr>
          <w:rFonts w:ascii="Palatino Linotype" w:eastAsia="Palatino Linotype" w:hAnsi="Palatino Linotype" w:cs="Palatino Linotype"/>
          <w:b/>
          <w:bCs/>
          <w:color w:val="000000" w:themeColor="text1"/>
        </w:rPr>
        <w:t>00060/TEZOYUCA/IP/2022</w:t>
      </w:r>
    </w:p>
    <w:p w14:paraId="6F35FA17" w14:textId="77777777" w:rsidR="006C5A96" w:rsidRPr="00647A94" w:rsidRDefault="006C5A96" w:rsidP="006C5A96">
      <w:pPr>
        <w:tabs>
          <w:tab w:val="left" w:pos="851"/>
        </w:tabs>
        <w:ind w:right="49"/>
        <w:jc w:val="both"/>
        <w:rPr>
          <w:rFonts w:ascii="Palatino Linotype" w:eastAsia="MS Mincho" w:hAnsi="Palatino Linotype" w:cs="Arial"/>
          <w:i/>
          <w:color w:val="000000" w:themeColor="text1"/>
          <w:sz w:val="22"/>
          <w:szCs w:val="22"/>
        </w:rPr>
      </w:pPr>
      <w:r w:rsidRPr="00647A94">
        <w:rPr>
          <w:rFonts w:ascii="Palatino Linotype" w:eastAsia="MS Mincho" w:hAnsi="Palatino Linotype" w:cs="Arial"/>
          <w:i/>
          <w:color w:val="000000" w:themeColor="text1"/>
          <w:sz w:val="22"/>
          <w:szCs w:val="22"/>
        </w:rPr>
        <w:t>“SOLICITO EL NUMERO TOTAL DE TODOS LOS SERVIDORES PUBLICOS QUE LABORAN EN AYUNTAMIENTO EN GENERAL.” (Sic)</w:t>
      </w:r>
    </w:p>
    <w:p w14:paraId="04C8252B" w14:textId="77777777" w:rsidR="006C5A96" w:rsidRPr="00647A94" w:rsidRDefault="006C5A96" w:rsidP="006C5A96">
      <w:pPr>
        <w:spacing w:line="360" w:lineRule="auto"/>
        <w:jc w:val="both"/>
        <w:rPr>
          <w:rFonts w:ascii="Palatino Linotype" w:eastAsia="Palatino Linotype" w:hAnsi="Palatino Linotype" w:cs="Palatino Linotype"/>
          <w:color w:val="000000" w:themeColor="text1"/>
        </w:rPr>
      </w:pPr>
    </w:p>
    <w:p w14:paraId="0D4689D0" w14:textId="77777777" w:rsidR="006C5A96" w:rsidRPr="00647A94" w:rsidRDefault="006C5A96" w:rsidP="006C5A96">
      <w:pPr>
        <w:tabs>
          <w:tab w:val="left" w:pos="851"/>
        </w:tabs>
        <w:ind w:right="49"/>
        <w:jc w:val="both"/>
        <w:rPr>
          <w:rFonts w:ascii="Palatino Linotype" w:eastAsia="MS Mincho" w:hAnsi="Palatino Linotype" w:cs="Arial"/>
          <w:i/>
          <w:color w:val="000000" w:themeColor="text1"/>
          <w:sz w:val="22"/>
          <w:szCs w:val="22"/>
        </w:rPr>
      </w:pPr>
      <w:r w:rsidRPr="00647A94">
        <w:rPr>
          <w:rFonts w:ascii="Palatino Linotype" w:eastAsia="Palatino Linotype" w:hAnsi="Palatino Linotype" w:cs="Palatino Linotype"/>
          <w:b/>
          <w:bCs/>
          <w:color w:val="000000" w:themeColor="text1"/>
        </w:rPr>
        <w:t>00061/TEZOYUCA/IP/2022</w:t>
      </w:r>
      <w:r w:rsidRPr="00647A94">
        <w:rPr>
          <w:rFonts w:ascii="Palatino Linotype" w:eastAsia="MS Mincho" w:hAnsi="Palatino Linotype" w:cs="Arial"/>
          <w:i/>
          <w:color w:val="000000" w:themeColor="text1"/>
          <w:sz w:val="22"/>
          <w:szCs w:val="22"/>
        </w:rPr>
        <w:t xml:space="preserve"> </w:t>
      </w:r>
    </w:p>
    <w:p w14:paraId="6621A3F6" w14:textId="77777777" w:rsidR="006C5A96" w:rsidRPr="00647A94" w:rsidRDefault="006C5A96" w:rsidP="006C5A96">
      <w:pPr>
        <w:tabs>
          <w:tab w:val="left" w:pos="851"/>
        </w:tabs>
        <w:ind w:right="49"/>
        <w:jc w:val="both"/>
        <w:rPr>
          <w:rFonts w:ascii="Palatino Linotype" w:eastAsia="MS Mincho" w:hAnsi="Palatino Linotype" w:cs="Arial"/>
          <w:i/>
          <w:color w:val="000000" w:themeColor="text1"/>
          <w:sz w:val="22"/>
          <w:szCs w:val="22"/>
        </w:rPr>
      </w:pPr>
      <w:r w:rsidRPr="00647A94">
        <w:rPr>
          <w:rFonts w:ascii="Palatino Linotype" w:eastAsia="MS Mincho" w:hAnsi="Palatino Linotype" w:cs="Arial"/>
          <w:i/>
          <w:color w:val="000000" w:themeColor="text1"/>
          <w:sz w:val="22"/>
          <w:szCs w:val="22"/>
        </w:rPr>
        <w:t>“SOLICITO EL NUMERO TOTAL DE TODOS LOS SERVIDORES PUBLICOS QUE LABORAN EN EL DIF MUNICIPAL EN GENERAL” (Sic)</w:t>
      </w:r>
    </w:p>
    <w:p w14:paraId="7D633516" w14:textId="77777777" w:rsidR="00CD4BDA" w:rsidRPr="00647A94" w:rsidRDefault="00CD4BDA" w:rsidP="000C292D">
      <w:pPr>
        <w:widowControl w:val="0"/>
        <w:autoSpaceDE w:val="0"/>
        <w:autoSpaceDN w:val="0"/>
        <w:adjustRightInd w:val="0"/>
        <w:spacing w:line="360" w:lineRule="auto"/>
        <w:jc w:val="both"/>
        <w:rPr>
          <w:rFonts w:ascii="Palatino Linotype" w:hAnsi="Palatino Linotype"/>
          <w:b/>
          <w:color w:val="000000" w:themeColor="text1"/>
        </w:rPr>
      </w:pPr>
    </w:p>
    <w:p w14:paraId="7D9CE1DD" w14:textId="515C024B" w:rsidR="002A2AC2" w:rsidRPr="00647A94" w:rsidRDefault="00F9126A" w:rsidP="00F9126A">
      <w:pPr>
        <w:spacing w:line="360" w:lineRule="auto"/>
        <w:ind w:right="49"/>
        <w:jc w:val="both"/>
        <w:rPr>
          <w:rFonts w:ascii="Palatino Linotype" w:eastAsia="Palatino Linotype" w:hAnsi="Palatino Linotype" w:cs="Palatino Linotype"/>
          <w:bCs/>
          <w:color w:val="000000" w:themeColor="text1"/>
        </w:rPr>
      </w:pPr>
      <w:r w:rsidRPr="00647A94">
        <w:rPr>
          <w:rFonts w:ascii="Palatino Linotype" w:eastAsia="Palatino Linotype" w:hAnsi="Palatino Linotype" w:cs="Palatino Linotype"/>
        </w:rPr>
        <w:t xml:space="preserve">En respuesta, </w:t>
      </w:r>
      <w:r w:rsidRPr="00647A94">
        <w:rPr>
          <w:rFonts w:ascii="Palatino Linotype" w:eastAsia="Palatino Linotype" w:hAnsi="Palatino Linotype" w:cs="Palatino Linotype"/>
          <w:b/>
        </w:rPr>
        <w:t>EL SUJETO OBLIGADO</w:t>
      </w:r>
      <w:r w:rsidRPr="00647A94">
        <w:rPr>
          <w:rFonts w:ascii="Palatino Linotype" w:eastAsia="Palatino Linotype" w:hAnsi="Palatino Linotype" w:cs="Palatino Linotype"/>
        </w:rPr>
        <w:t xml:space="preserve"> remitió dos documentos de los cuales se aprecia por un lado la respuesta formal otorgada por el </w:t>
      </w:r>
      <w:r w:rsidR="002A2AC2" w:rsidRPr="00647A94">
        <w:rPr>
          <w:rFonts w:ascii="Palatino Linotype" w:eastAsia="Palatino Linotype" w:hAnsi="Palatino Linotype" w:cs="Palatino Linotype"/>
        </w:rPr>
        <w:t xml:space="preserve">Coordinador de Recursos Humanos de </w:t>
      </w:r>
      <w:r w:rsidR="002A2AC2" w:rsidRPr="00647A94">
        <w:rPr>
          <w:rFonts w:ascii="Palatino Linotype" w:eastAsia="Palatino Linotype" w:hAnsi="Palatino Linotype" w:cs="Palatino Linotype"/>
          <w:b/>
        </w:rPr>
        <w:t xml:space="preserve">EL SUJETO OBLIGADO </w:t>
      </w:r>
      <w:r w:rsidR="00210F03" w:rsidRPr="00647A94">
        <w:rPr>
          <w:rFonts w:ascii="Palatino Linotype" w:eastAsia="Palatino Linotype" w:hAnsi="Palatino Linotype" w:cs="Palatino Linotype"/>
        </w:rPr>
        <w:t xml:space="preserve">respecto a la información concerniente a la solicitud </w:t>
      </w:r>
      <w:r w:rsidR="00210F03" w:rsidRPr="00647A94">
        <w:rPr>
          <w:rFonts w:ascii="Palatino Linotype" w:eastAsia="Palatino Linotype" w:hAnsi="Palatino Linotype" w:cs="Palatino Linotype"/>
          <w:b/>
          <w:bCs/>
          <w:color w:val="000000" w:themeColor="text1"/>
        </w:rPr>
        <w:t xml:space="preserve">00060/TEZOYUCA/IP/2022 </w:t>
      </w:r>
      <w:r w:rsidR="00210F03" w:rsidRPr="00647A94">
        <w:rPr>
          <w:rFonts w:ascii="Palatino Linotype" w:eastAsia="Palatino Linotype" w:hAnsi="Palatino Linotype" w:cs="Palatino Linotype"/>
          <w:bCs/>
          <w:color w:val="000000" w:themeColor="text1"/>
        </w:rPr>
        <w:t>y por otro lado la respuesta formal otorgada por el Tesorero del Sistema Municipal para el Desarrollo Integral de la Familia de Tezoyuca</w:t>
      </w:r>
      <w:r w:rsidR="00A72808" w:rsidRPr="00647A94">
        <w:rPr>
          <w:rFonts w:ascii="Palatino Linotype" w:eastAsia="Palatino Linotype" w:hAnsi="Palatino Linotype" w:cs="Palatino Linotype"/>
          <w:bCs/>
          <w:color w:val="000000" w:themeColor="text1"/>
        </w:rPr>
        <w:t xml:space="preserve"> concerniente a la solicitud </w:t>
      </w:r>
      <w:r w:rsidR="00A72808" w:rsidRPr="00647A94">
        <w:rPr>
          <w:rFonts w:ascii="Palatino Linotype" w:eastAsia="Palatino Linotype" w:hAnsi="Palatino Linotype" w:cs="Palatino Linotype"/>
          <w:b/>
          <w:bCs/>
          <w:color w:val="000000" w:themeColor="text1"/>
        </w:rPr>
        <w:t>00061/TEZOYUCA/IP/2022</w:t>
      </w:r>
      <w:r w:rsidR="00210F03" w:rsidRPr="00647A94">
        <w:rPr>
          <w:rFonts w:ascii="Palatino Linotype" w:eastAsia="Palatino Linotype" w:hAnsi="Palatino Linotype" w:cs="Palatino Linotype"/>
          <w:bCs/>
          <w:color w:val="000000" w:themeColor="text1"/>
        </w:rPr>
        <w:t xml:space="preserve">, mismas </w:t>
      </w:r>
      <w:r w:rsidR="005944EA" w:rsidRPr="00647A94">
        <w:rPr>
          <w:rFonts w:ascii="Palatino Linotype" w:eastAsia="Palatino Linotype" w:hAnsi="Palatino Linotype" w:cs="Palatino Linotype"/>
          <w:bCs/>
          <w:color w:val="000000" w:themeColor="text1"/>
        </w:rPr>
        <w:t>que se insertan a continuación</w:t>
      </w:r>
      <w:r w:rsidR="00210F03" w:rsidRPr="00647A94">
        <w:rPr>
          <w:rFonts w:ascii="Palatino Linotype" w:eastAsia="Palatino Linotype" w:hAnsi="Palatino Linotype" w:cs="Palatino Linotype"/>
          <w:bCs/>
          <w:color w:val="000000" w:themeColor="text1"/>
        </w:rPr>
        <w:t>.</w:t>
      </w:r>
      <w:r w:rsidR="00CC6F29" w:rsidRPr="00647A94">
        <w:rPr>
          <w:rFonts w:ascii="Palatino Linotype" w:eastAsia="Palatino Linotype" w:hAnsi="Palatino Linotype" w:cs="Palatino Linotype"/>
          <w:bCs/>
          <w:color w:val="000000" w:themeColor="text1"/>
        </w:rPr>
        <w:t xml:space="preserve"> </w:t>
      </w:r>
    </w:p>
    <w:p w14:paraId="48FF0088" w14:textId="12A2B706" w:rsidR="005944EA" w:rsidRPr="00647A94" w:rsidRDefault="005944EA" w:rsidP="00F9126A">
      <w:pPr>
        <w:spacing w:line="360" w:lineRule="auto"/>
        <w:ind w:right="49"/>
        <w:jc w:val="both"/>
        <w:rPr>
          <w:rFonts w:ascii="Palatino Linotype" w:eastAsia="Palatino Linotype" w:hAnsi="Palatino Linotype" w:cs="Palatino Linotype"/>
          <w:bCs/>
          <w:color w:val="000000" w:themeColor="text1"/>
        </w:rPr>
      </w:pPr>
    </w:p>
    <w:p w14:paraId="07541E06" w14:textId="417F84E1" w:rsidR="005944EA" w:rsidRPr="00647A94" w:rsidRDefault="005944EA" w:rsidP="00F9126A">
      <w:pPr>
        <w:spacing w:line="360" w:lineRule="auto"/>
        <w:ind w:right="49"/>
        <w:jc w:val="both"/>
        <w:rPr>
          <w:rFonts w:ascii="Palatino Linotype" w:eastAsia="Palatino Linotype" w:hAnsi="Palatino Linotype" w:cs="Palatino Linotype"/>
        </w:rPr>
      </w:pPr>
      <w:r w:rsidRPr="00647A94">
        <w:rPr>
          <w:noProof/>
          <w:lang w:eastAsia="es-MX"/>
        </w:rPr>
        <w:lastRenderedPageBreak/>
        <w:drawing>
          <wp:inline distT="0" distB="0" distL="0" distR="0" wp14:anchorId="54198893" wp14:editId="738D6F3B">
            <wp:extent cx="5791835" cy="65900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90030"/>
                    </a:xfrm>
                    <a:prstGeom prst="rect">
                      <a:avLst/>
                    </a:prstGeom>
                  </pic:spPr>
                </pic:pic>
              </a:graphicData>
            </a:graphic>
          </wp:inline>
        </w:drawing>
      </w:r>
    </w:p>
    <w:p w14:paraId="255EB392" w14:textId="3CEC7C59" w:rsidR="002A2AC2" w:rsidRPr="00647A94" w:rsidRDefault="005944EA" w:rsidP="00F9126A">
      <w:pPr>
        <w:spacing w:line="360" w:lineRule="auto"/>
        <w:ind w:right="49"/>
        <w:jc w:val="both"/>
        <w:rPr>
          <w:rFonts w:ascii="Palatino Linotype" w:eastAsia="Palatino Linotype" w:hAnsi="Palatino Linotype" w:cs="Palatino Linotype"/>
        </w:rPr>
      </w:pPr>
      <w:r w:rsidRPr="00647A94">
        <w:rPr>
          <w:noProof/>
          <w:lang w:eastAsia="es-MX"/>
        </w:rPr>
        <w:lastRenderedPageBreak/>
        <w:drawing>
          <wp:inline distT="0" distB="0" distL="0" distR="0" wp14:anchorId="576B356D" wp14:editId="46ED814C">
            <wp:extent cx="5772150" cy="555286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5336" cy="5575173"/>
                    </a:xfrm>
                    <a:prstGeom prst="rect">
                      <a:avLst/>
                    </a:prstGeom>
                  </pic:spPr>
                </pic:pic>
              </a:graphicData>
            </a:graphic>
          </wp:inline>
        </w:drawing>
      </w:r>
    </w:p>
    <w:p w14:paraId="7DD72FE8" w14:textId="0B3DD9BB" w:rsidR="00F9126A" w:rsidRPr="00647A94" w:rsidRDefault="00F9126A" w:rsidP="00A821AC">
      <w:pPr>
        <w:spacing w:line="360" w:lineRule="auto"/>
        <w:jc w:val="both"/>
        <w:rPr>
          <w:rFonts w:ascii="Palatino Linotype" w:eastAsia="Palatino Linotype" w:hAnsi="Palatino Linotype" w:cs="Palatino Linotype"/>
          <w:b/>
        </w:rPr>
      </w:pPr>
      <w:bookmarkStart w:id="8" w:name="_heading=h.v5y4wt34g4w3" w:colFirst="0" w:colLast="0"/>
      <w:bookmarkEnd w:id="8"/>
      <w:r w:rsidRPr="00647A94">
        <w:rPr>
          <w:rFonts w:ascii="Palatino Linotype" w:eastAsia="Palatino Linotype" w:hAnsi="Palatino Linotype" w:cs="Palatino Linotype"/>
        </w:rPr>
        <w:t xml:space="preserve">Luego entonces, si el particular solicitó </w:t>
      </w:r>
      <w:r w:rsidR="00A821AC" w:rsidRPr="00647A94">
        <w:rPr>
          <w:rFonts w:ascii="Palatino Linotype" w:eastAsia="Palatino Linotype" w:hAnsi="Palatino Linotype" w:cs="Palatino Linotype"/>
          <w:i/>
        </w:rPr>
        <w:t>“EL NUMERO TOTAL DE TODOS LOS SERVIDORES PUBLICOS QUE LABORAN EN AYUNTAMIENTO EN GENERAL.” y “EL NUMERO TOTAL DE TODOS LOS SERVIDORES PUBLICOS QUE LABORAN EN EL DIF MUNICIPAL EN GENERAL” (Sic)</w:t>
      </w:r>
      <w:r w:rsidRPr="00647A94">
        <w:rPr>
          <w:rFonts w:ascii="Palatino Linotype" w:eastAsia="Palatino Linotype" w:hAnsi="Palatino Linotype" w:cs="Palatino Linotype"/>
          <w:i/>
        </w:rPr>
        <w:t xml:space="preserve">, </w:t>
      </w:r>
      <w:r w:rsidRPr="00647A94">
        <w:rPr>
          <w:rFonts w:ascii="Palatino Linotype" w:eastAsia="Palatino Linotype" w:hAnsi="Palatino Linotype" w:cs="Palatino Linotype"/>
        </w:rPr>
        <w:t xml:space="preserve">de lo antes señalado se puede advertir que </w:t>
      </w:r>
      <w:r w:rsidRPr="00647A94">
        <w:rPr>
          <w:rFonts w:ascii="Palatino Linotype" w:eastAsia="Palatino Linotype" w:hAnsi="Palatino Linotype" w:cs="Palatino Linotype"/>
          <w:b/>
        </w:rPr>
        <w:t>EL SUJETO OBLIGADO</w:t>
      </w:r>
      <w:r w:rsidRPr="00647A94">
        <w:rPr>
          <w:rFonts w:ascii="Palatino Linotype" w:eastAsia="Palatino Linotype" w:hAnsi="Palatino Linotype" w:cs="Palatino Linotype"/>
          <w:color w:val="FF0000"/>
        </w:rPr>
        <w:t xml:space="preserve"> atendió </w:t>
      </w:r>
      <w:r w:rsidRPr="00647A94">
        <w:rPr>
          <w:rFonts w:ascii="Palatino Linotype" w:eastAsia="Palatino Linotype" w:hAnsi="Palatino Linotype" w:cs="Palatino Linotype"/>
        </w:rPr>
        <w:t xml:space="preserve">la solicitud de información pública, al </w:t>
      </w:r>
      <w:r w:rsidR="005944EA" w:rsidRPr="00647A94">
        <w:rPr>
          <w:rFonts w:ascii="Palatino Linotype" w:eastAsia="Palatino Linotype" w:hAnsi="Palatino Linotype" w:cs="Palatino Linotype"/>
          <w:color w:val="FF0000"/>
        </w:rPr>
        <w:t>colmar</w:t>
      </w:r>
      <w:r w:rsidRPr="00647A94">
        <w:rPr>
          <w:rFonts w:ascii="Palatino Linotype" w:eastAsia="Palatino Linotype" w:hAnsi="Palatino Linotype" w:cs="Palatino Linotype"/>
        </w:rPr>
        <w:t xml:space="preserve"> de </w:t>
      </w:r>
      <w:r w:rsidR="005944EA" w:rsidRPr="00647A94">
        <w:rPr>
          <w:rFonts w:ascii="Palatino Linotype" w:eastAsia="Palatino Linotype" w:hAnsi="Palatino Linotype" w:cs="Palatino Linotype"/>
        </w:rPr>
        <w:t>manera</w:t>
      </w:r>
      <w:r w:rsidRPr="00647A94">
        <w:rPr>
          <w:rFonts w:ascii="Palatino Linotype" w:eastAsia="Palatino Linotype" w:hAnsi="Palatino Linotype" w:cs="Palatino Linotype"/>
        </w:rPr>
        <w:t xml:space="preserve"> puntual a los requerimientos hechos por el ahora </w:t>
      </w:r>
      <w:r w:rsidRPr="00647A94">
        <w:rPr>
          <w:rFonts w:ascii="Palatino Linotype" w:eastAsia="Palatino Linotype" w:hAnsi="Palatino Linotype" w:cs="Palatino Linotype"/>
          <w:b/>
        </w:rPr>
        <w:t>RECURRENTE</w:t>
      </w:r>
      <w:r w:rsidR="005944EA" w:rsidRPr="00647A94">
        <w:rPr>
          <w:rFonts w:ascii="Palatino Linotype" w:eastAsia="Palatino Linotype" w:hAnsi="Palatino Linotype" w:cs="Palatino Linotype"/>
          <w:b/>
        </w:rPr>
        <w:t xml:space="preserve"> </w:t>
      </w:r>
      <w:r w:rsidR="005944EA" w:rsidRPr="00647A94">
        <w:rPr>
          <w:rFonts w:ascii="Palatino Linotype" w:eastAsia="Palatino Linotype" w:hAnsi="Palatino Linotype" w:cs="Palatino Linotype"/>
        </w:rPr>
        <w:t xml:space="preserve">ya que </w:t>
      </w:r>
      <w:r w:rsidR="005944EA" w:rsidRPr="00647A94">
        <w:rPr>
          <w:rFonts w:ascii="Palatino Linotype" w:eastAsia="Palatino Linotype" w:hAnsi="Palatino Linotype" w:cs="Palatino Linotype"/>
        </w:rPr>
        <w:lastRenderedPageBreak/>
        <w:t xml:space="preserve">solicitó el número total de trabajadores tanto del Ayuntamiento como del </w:t>
      </w:r>
      <w:r w:rsidR="007A419F" w:rsidRPr="00647A94">
        <w:rPr>
          <w:rFonts w:ascii="Palatino Linotype" w:eastAsia="Palatino Linotype" w:hAnsi="Palatino Linotype" w:cs="Palatino Linotype"/>
          <w:bCs/>
          <w:color w:val="000000" w:themeColor="text1"/>
        </w:rPr>
        <w:t>Sistema Municipal para el Desarrollo Integral de la Familia de Tezoyuca</w:t>
      </w:r>
      <w:r w:rsidR="005944EA" w:rsidRPr="00647A94">
        <w:rPr>
          <w:rFonts w:ascii="Palatino Linotype" w:eastAsia="Palatino Linotype" w:hAnsi="Palatino Linotype" w:cs="Palatino Linotype"/>
        </w:rPr>
        <w:t xml:space="preserve"> y fue lo que se le entregó</w:t>
      </w:r>
      <w:r w:rsidR="007A419F" w:rsidRPr="00647A94">
        <w:rPr>
          <w:rFonts w:ascii="Palatino Linotype" w:eastAsia="Palatino Linotype" w:hAnsi="Palatino Linotype" w:cs="Palatino Linotype"/>
        </w:rPr>
        <w:t xml:space="preserve">, pues las áreas competentes le informaron que cuentan con 225 servidores públicos dentro del Ayuntamiento y 23 servidores públicos dentro del </w:t>
      </w:r>
      <w:r w:rsidR="007A419F" w:rsidRPr="00647A94">
        <w:rPr>
          <w:rFonts w:ascii="Palatino Linotype" w:eastAsia="Palatino Linotype" w:hAnsi="Palatino Linotype" w:cs="Palatino Linotype"/>
          <w:bCs/>
          <w:color w:val="000000" w:themeColor="text1"/>
        </w:rPr>
        <w:t>Sistema Municipal para el Desarrollo Integral de la Familia de Tezoyuca</w:t>
      </w:r>
      <w:r w:rsidR="007A419F" w:rsidRPr="00647A94">
        <w:rPr>
          <w:rFonts w:ascii="Palatino Linotype" w:eastAsia="Palatino Linotype" w:hAnsi="Palatino Linotype" w:cs="Palatino Linotype"/>
        </w:rPr>
        <w:t xml:space="preserve"> </w:t>
      </w:r>
      <w:r w:rsidRPr="00647A94">
        <w:rPr>
          <w:rFonts w:ascii="Palatino Linotype" w:eastAsia="Palatino Linotype" w:hAnsi="Palatino Linotype" w:cs="Palatino Linotype"/>
          <w:b/>
        </w:rPr>
        <w:t xml:space="preserve">. </w:t>
      </w:r>
      <w:r w:rsidR="00CC6F29" w:rsidRPr="00647A94">
        <w:rPr>
          <w:rFonts w:ascii="Palatino Linotype" w:eastAsia="Palatino Linotype" w:hAnsi="Palatino Linotype" w:cs="Palatino Linotype"/>
          <w:b/>
        </w:rPr>
        <w:t xml:space="preserve"> (no estamos refiriendo por que colma la petición, esta es la parte fundamental del Recurso de Revisión) </w:t>
      </w:r>
    </w:p>
    <w:p w14:paraId="4355D456" w14:textId="77777777" w:rsidR="00F9126A" w:rsidRPr="00647A94" w:rsidRDefault="00F9126A" w:rsidP="00F9126A">
      <w:pPr>
        <w:spacing w:line="360" w:lineRule="auto"/>
        <w:jc w:val="both"/>
        <w:rPr>
          <w:rFonts w:ascii="Palatino Linotype" w:eastAsia="Palatino Linotype" w:hAnsi="Palatino Linotype" w:cs="Palatino Linotype"/>
          <w:b/>
        </w:rPr>
      </w:pPr>
      <w:bookmarkStart w:id="9" w:name="_heading=h.1hczcb7e7qwu" w:colFirst="0" w:colLast="0"/>
      <w:bookmarkEnd w:id="9"/>
    </w:p>
    <w:p w14:paraId="4EBFC73A" w14:textId="2DF4EB56" w:rsidR="00F9126A" w:rsidRPr="00647A94" w:rsidRDefault="00F9126A" w:rsidP="00F9126A">
      <w:pPr>
        <w:spacing w:line="360" w:lineRule="auto"/>
        <w:ind w:right="49"/>
        <w:jc w:val="both"/>
        <w:rPr>
          <w:rFonts w:ascii="Palatino Linotype" w:eastAsia="Palatino Linotype" w:hAnsi="Palatino Linotype" w:cs="Palatino Linotype"/>
        </w:rPr>
      </w:pPr>
      <w:r w:rsidRPr="00647A94">
        <w:rPr>
          <w:rFonts w:ascii="Palatino Linotype" w:eastAsia="Palatino Linotype" w:hAnsi="Palatino Linotype" w:cs="Palatino Linotype"/>
        </w:rPr>
        <w:t>Con relación a lo señalado en el párrafo que antecede y a fin de robustecer la determinación que se asentará en la presente resolución, conviene citar</w:t>
      </w:r>
      <w:r w:rsidR="00A821AC" w:rsidRPr="00647A94">
        <w:rPr>
          <w:rFonts w:ascii="Palatino Linotype" w:eastAsia="Palatino Linotype" w:hAnsi="Palatino Linotype" w:cs="Palatino Linotype"/>
        </w:rPr>
        <w:t xml:space="preserve"> </w:t>
      </w:r>
      <w:r w:rsidRPr="00647A94">
        <w:rPr>
          <w:rFonts w:ascii="Palatino Linotype" w:eastAsia="Palatino Linotype" w:hAnsi="Palatino Linotype" w:cs="Palatino Linotype"/>
        </w:rPr>
        <w:t>el criterio ori</w:t>
      </w:r>
      <w:r w:rsidR="00A821AC" w:rsidRPr="00647A94">
        <w:rPr>
          <w:rFonts w:ascii="Palatino Linotype" w:eastAsia="Palatino Linotype" w:hAnsi="Palatino Linotype" w:cs="Palatino Linotype"/>
        </w:rPr>
        <w:t xml:space="preserve">entador 002/2017 del INAI, y la </w:t>
      </w:r>
      <w:r w:rsidRPr="00647A94">
        <w:rPr>
          <w:rFonts w:ascii="Palatino Linotype" w:eastAsia="Palatino Linotype" w:hAnsi="Palatino Linotype" w:cs="Palatino Linotype"/>
        </w:rPr>
        <w:t>tesis 1a. CCCXXVII/2014 (10a.) emitida por la Primera Sala de la Suprema Corte de Justicia de la Nación, cuyo tenor es el siguiente:</w:t>
      </w:r>
    </w:p>
    <w:p w14:paraId="2E4AC9B3" w14:textId="77777777" w:rsidR="00F9126A" w:rsidRPr="00647A94" w:rsidRDefault="00F9126A" w:rsidP="00F9126A">
      <w:pPr>
        <w:ind w:right="902"/>
        <w:jc w:val="both"/>
        <w:rPr>
          <w:rFonts w:ascii="Palatino Linotype" w:eastAsia="Palatino Linotype" w:hAnsi="Palatino Linotype" w:cs="Palatino Linotype"/>
        </w:rPr>
      </w:pPr>
    </w:p>
    <w:p w14:paraId="06289266" w14:textId="77777777" w:rsidR="00F9126A" w:rsidRPr="00647A94" w:rsidRDefault="00F9126A" w:rsidP="00F9126A">
      <w:pPr>
        <w:ind w:left="851" w:right="902"/>
        <w:jc w:val="both"/>
        <w:rPr>
          <w:rFonts w:ascii="Palatino Linotype" w:eastAsia="Palatino Linotype" w:hAnsi="Palatino Linotype" w:cs="Palatino Linotype"/>
          <w:i/>
          <w:sz w:val="22"/>
          <w:szCs w:val="22"/>
        </w:rPr>
      </w:pPr>
      <w:r w:rsidRPr="00647A94">
        <w:rPr>
          <w:rFonts w:ascii="Palatino Linotype" w:eastAsia="Palatino Linotype" w:hAnsi="Palatino Linotype" w:cs="Palatino Linotype"/>
          <w:i/>
          <w:sz w:val="22"/>
          <w:szCs w:val="22"/>
        </w:rPr>
        <w:t>“</w:t>
      </w:r>
      <w:r w:rsidRPr="00647A94">
        <w:rPr>
          <w:rFonts w:ascii="Palatino Linotype" w:eastAsia="Palatino Linotype" w:hAnsi="Palatino Linotype" w:cs="Palatino Linotype"/>
          <w:b/>
          <w:i/>
          <w:sz w:val="22"/>
          <w:szCs w:val="22"/>
        </w:rPr>
        <w:t>Congruencia y exhaustividad</w:t>
      </w:r>
      <w:r w:rsidRPr="00647A94">
        <w:rPr>
          <w:rFonts w:ascii="Palatino Linotype" w:eastAsia="Palatino Linotype" w:hAnsi="Palatino Linotype" w:cs="Palatino Linotype"/>
          <w:i/>
          <w:sz w:val="22"/>
          <w:szCs w:val="22"/>
        </w:rPr>
        <w:t>.</w:t>
      </w:r>
      <w:r w:rsidRPr="00647A94">
        <w:rPr>
          <w:rFonts w:ascii="Palatino Linotype" w:eastAsia="Palatino Linotype" w:hAnsi="Palatino Linotype" w:cs="Palatino Linotype"/>
          <w:b/>
          <w:i/>
          <w:sz w:val="22"/>
          <w:szCs w:val="22"/>
        </w:rPr>
        <w:t xml:space="preserve"> Sus alcances para garantizar el derecho de acceso a la información.</w:t>
      </w:r>
      <w:r w:rsidRPr="00647A94">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5D8519A3" w14:textId="77777777"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10" w:name="_heading=h.h5f6uylknmte" w:colFirst="0" w:colLast="0"/>
      <w:bookmarkEnd w:id="10"/>
    </w:p>
    <w:p w14:paraId="56356019" w14:textId="77777777"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r w:rsidRPr="00647A94">
        <w:rPr>
          <w:rFonts w:ascii="Palatino Linotype" w:eastAsia="Palatino Linotype" w:hAnsi="Palatino Linotype" w:cs="Palatino Linotype"/>
        </w:rPr>
        <w:t xml:space="preserve">Del criterio citado se desprende que las respuestas de los sujetos obligados deberán contar con dos elementos; la congruencia y la exhaustividad. </w:t>
      </w:r>
    </w:p>
    <w:p w14:paraId="58B48FC6" w14:textId="77777777"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p>
    <w:p w14:paraId="21FC7FF7" w14:textId="7EA2818F" w:rsidR="00F9126A" w:rsidRPr="00647A94" w:rsidRDefault="00A821AC" w:rsidP="00F9126A">
      <w:pPr>
        <w:widowControl w:val="0"/>
        <w:tabs>
          <w:tab w:val="left" w:pos="1701"/>
          <w:tab w:val="left" w:pos="1843"/>
        </w:tabs>
        <w:spacing w:line="360" w:lineRule="auto"/>
        <w:ind w:right="49"/>
        <w:jc w:val="both"/>
        <w:rPr>
          <w:rFonts w:ascii="Palatino Linotype" w:eastAsia="Palatino Linotype" w:hAnsi="Palatino Linotype" w:cs="Palatino Linotype"/>
        </w:rPr>
      </w:pPr>
      <w:r w:rsidRPr="00647A94">
        <w:rPr>
          <w:rFonts w:ascii="Palatino Linotype" w:eastAsia="Palatino Linotype" w:hAnsi="Palatino Linotype" w:cs="Palatino Linotype"/>
        </w:rPr>
        <w:t xml:space="preserve">Entendiendo el </w:t>
      </w:r>
      <w:r w:rsidR="00F9126A" w:rsidRPr="00647A94">
        <w:rPr>
          <w:rFonts w:ascii="Palatino Linotype" w:eastAsia="Palatino Linotype" w:hAnsi="Palatino Linotype" w:cs="Palatino Linotype"/>
        </w:rPr>
        <w:t xml:space="preserve">primero como una relación entre el requerimiento formulado y la respuesta propiciada y el segundo como atender de manera puntual a cada uno de los pronunciamientos en la solicitud. </w:t>
      </w:r>
    </w:p>
    <w:p w14:paraId="6EC5E2D2" w14:textId="77777777"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p>
    <w:p w14:paraId="389B860E" w14:textId="3974E0A3" w:rsidR="00F9126A" w:rsidRPr="00647A94" w:rsidRDefault="00A821AC" w:rsidP="00F9126A">
      <w:pPr>
        <w:widowControl w:val="0"/>
        <w:tabs>
          <w:tab w:val="left" w:pos="1701"/>
          <w:tab w:val="left" w:pos="1843"/>
        </w:tabs>
        <w:spacing w:line="360" w:lineRule="auto"/>
        <w:ind w:right="49"/>
        <w:jc w:val="both"/>
        <w:rPr>
          <w:rFonts w:ascii="Palatino Linotype" w:eastAsia="Palatino Linotype" w:hAnsi="Palatino Linotype" w:cs="Palatino Linotype"/>
        </w:rPr>
      </w:pPr>
      <w:r w:rsidRPr="00647A94">
        <w:rPr>
          <w:rFonts w:ascii="Palatino Linotype" w:eastAsia="Palatino Linotype" w:hAnsi="Palatino Linotype" w:cs="Palatino Linotype"/>
        </w:rPr>
        <w:t>Así, se aprecia que si bien</w:t>
      </w:r>
      <w:r w:rsidR="00F9126A" w:rsidRPr="00647A94">
        <w:rPr>
          <w:rFonts w:ascii="Palatino Linotype" w:eastAsia="Palatino Linotype" w:hAnsi="Palatino Linotype" w:cs="Palatino Linotype"/>
        </w:rPr>
        <w:t xml:space="preserve"> </w:t>
      </w:r>
      <w:r w:rsidR="00F9126A" w:rsidRPr="00647A94">
        <w:rPr>
          <w:rFonts w:ascii="Palatino Linotype" w:eastAsia="Palatino Linotype" w:hAnsi="Palatino Linotype" w:cs="Palatino Linotype"/>
          <w:b/>
        </w:rPr>
        <w:t>EL SUJETO OBLIGADO</w:t>
      </w:r>
      <w:r w:rsidR="00F9126A" w:rsidRPr="00647A94">
        <w:rPr>
          <w:rFonts w:ascii="Palatino Linotype" w:eastAsia="Palatino Linotype" w:hAnsi="Palatino Linotype" w:cs="Palatino Linotype"/>
        </w:rPr>
        <w:t xml:space="preserve"> en su respuesta se pronuncia sobre el requerimiento, hecho por el particular en atención a sus facultades y atribuciones. </w:t>
      </w:r>
    </w:p>
    <w:p w14:paraId="417292FD" w14:textId="07F9A23C" w:rsidR="00F9126A" w:rsidRPr="00647A94" w:rsidRDefault="00F9126A" w:rsidP="00F9126A">
      <w:pPr>
        <w:spacing w:before="280" w:after="280" w:line="360" w:lineRule="auto"/>
        <w:jc w:val="both"/>
      </w:pPr>
      <w:r w:rsidRPr="00647A94">
        <w:rPr>
          <w:rFonts w:ascii="Palatino Linotype" w:eastAsia="Palatino Linotype" w:hAnsi="Palatino Linotype" w:cs="Palatino Linotype"/>
        </w:rPr>
        <w:t>Aunad</w:t>
      </w:r>
      <w:r w:rsidR="00A821AC" w:rsidRPr="00647A94">
        <w:rPr>
          <w:rFonts w:ascii="Palatino Linotype" w:eastAsia="Palatino Linotype" w:hAnsi="Palatino Linotype" w:cs="Palatino Linotype"/>
        </w:rPr>
        <w:t>o a ello, es importante señalar</w:t>
      </w:r>
      <w:r w:rsidRPr="00647A94">
        <w:rPr>
          <w:rFonts w:ascii="Palatino Linotype" w:eastAsia="Palatino Linotype" w:hAnsi="Palatino Linotype" w:cs="Palatino Linotype"/>
        </w:rPr>
        <w:t xml:space="preserve"> que al haber existido un pronunciamiento por parte del </w:t>
      </w:r>
      <w:r w:rsidRPr="00647A94">
        <w:rPr>
          <w:rFonts w:ascii="Palatino Linotype" w:eastAsia="Palatino Linotype" w:hAnsi="Palatino Linotype" w:cs="Palatino Linotype"/>
          <w:b/>
        </w:rPr>
        <w:t xml:space="preserve">SUJETO OBLIGADO </w:t>
      </w:r>
      <w:r w:rsidRPr="00647A94">
        <w:rPr>
          <w:rFonts w:ascii="Palatino Linotype" w:eastAsia="Palatino Linotype" w:hAnsi="Palatino Linotype" w:cs="Palatino Linotype"/>
        </w:rPr>
        <w:t xml:space="preserve">competente, a fin de dar respuesta a la solicitud planteada, este Instituto no está facultado para manifestarse sobre la veracidad de la información proporcionada, lo anterior, conforme al artículo 36 de la Ley de la Materia. </w:t>
      </w:r>
    </w:p>
    <w:p w14:paraId="637DCDD3" w14:textId="77777777" w:rsidR="00F9126A" w:rsidRPr="00647A94" w:rsidRDefault="00F9126A" w:rsidP="00F9126A">
      <w:pPr>
        <w:spacing w:before="280" w:after="280" w:line="360" w:lineRule="auto"/>
        <w:jc w:val="both"/>
      </w:pPr>
      <w:r w:rsidRPr="00647A94">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647A94">
        <w:rPr>
          <w:rFonts w:ascii="Palatino Linotype" w:eastAsia="Palatino Linotype" w:hAnsi="Palatino Linotype" w:cs="Palatino Linotype"/>
        </w:rPr>
        <w:t>Datos,  el</w:t>
      </w:r>
      <w:proofErr w:type="gramEnd"/>
      <w:r w:rsidRPr="00647A94">
        <w:rPr>
          <w:rFonts w:ascii="Palatino Linotype" w:eastAsia="Palatino Linotype" w:hAnsi="Palatino Linotype" w:cs="Palatino Linotype"/>
        </w:rPr>
        <w:t xml:space="preserve"> cual refiere: </w:t>
      </w:r>
    </w:p>
    <w:p w14:paraId="6C4DF04A" w14:textId="77777777" w:rsidR="00F9126A" w:rsidRPr="00647A94" w:rsidRDefault="00F9126A" w:rsidP="00F9126A">
      <w:pPr>
        <w:ind w:left="851" w:right="1041"/>
        <w:jc w:val="both"/>
        <w:rPr>
          <w:rFonts w:ascii="Palatino Linotype" w:eastAsia="Palatino Linotype" w:hAnsi="Palatino Linotype" w:cs="Palatino Linotype"/>
          <w:i/>
          <w:sz w:val="22"/>
          <w:szCs w:val="22"/>
        </w:rPr>
      </w:pPr>
      <w:r w:rsidRPr="00647A9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47A9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647A94">
        <w:rPr>
          <w:rFonts w:ascii="Palatino Linotype" w:eastAsia="Palatino Linotype" w:hAnsi="Palatino Linotype" w:cs="Palatino Linotype"/>
          <w:i/>
          <w:sz w:val="22"/>
          <w:szCs w:val="22"/>
        </w:rPr>
        <w:lastRenderedPageBreak/>
        <w:t>prevé una causal que permita al Instituto Federal de Acceso a la Información y Protección de Datos conocer, vía recurso revisión, al respecto.</w:t>
      </w:r>
      <w:r w:rsidRPr="00647A94">
        <w:rPr>
          <w:rFonts w:ascii="Palatino Linotype" w:eastAsia="Palatino Linotype" w:hAnsi="Palatino Linotype" w:cs="Palatino Linotype"/>
          <w:b/>
          <w:i/>
          <w:sz w:val="22"/>
          <w:szCs w:val="22"/>
        </w:rPr>
        <w:t>”</w:t>
      </w:r>
      <w:r w:rsidRPr="00647A94">
        <w:rPr>
          <w:rFonts w:ascii="Palatino Linotype" w:eastAsia="Palatino Linotype" w:hAnsi="Palatino Linotype" w:cs="Palatino Linotype"/>
          <w:i/>
          <w:sz w:val="22"/>
          <w:szCs w:val="22"/>
        </w:rPr>
        <w:t xml:space="preserve"> (Sic)</w:t>
      </w:r>
    </w:p>
    <w:p w14:paraId="05084285" w14:textId="77777777" w:rsidR="00F9126A" w:rsidRPr="00647A94" w:rsidRDefault="00F9126A" w:rsidP="00F9126A">
      <w:pPr>
        <w:ind w:left="851" w:right="1041"/>
        <w:jc w:val="both"/>
        <w:rPr>
          <w:rFonts w:ascii="Palatino Linotype" w:eastAsia="Palatino Linotype" w:hAnsi="Palatino Linotype" w:cs="Palatino Linotype"/>
          <w:i/>
          <w:sz w:val="22"/>
          <w:szCs w:val="22"/>
        </w:rPr>
      </w:pPr>
    </w:p>
    <w:p w14:paraId="308B5BE8" w14:textId="1DAE7A2E" w:rsidR="00CC6F29"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r w:rsidRPr="00647A94">
        <w:rPr>
          <w:rFonts w:ascii="Palatino Linotype" w:eastAsia="Palatino Linotype" w:hAnsi="Palatino Linotype" w:cs="Palatino Linotype"/>
        </w:rPr>
        <w:t xml:space="preserve">Por lo que al haber dado respuesta </w:t>
      </w:r>
      <w:r w:rsidR="005B3E0D" w:rsidRPr="00647A94">
        <w:rPr>
          <w:rFonts w:ascii="Palatino Linotype" w:eastAsia="Palatino Linotype" w:hAnsi="Palatino Linotype" w:cs="Palatino Linotype"/>
        </w:rPr>
        <w:t>las</w:t>
      </w:r>
      <w:r w:rsidRPr="00647A94">
        <w:rPr>
          <w:rFonts w:ascii="Palatino Linotype" w:eastAsia="Palatino Linotype" w:hAnsi="Palatino Linotype" w:cs="Palatino Linotype"/>
        </w:rPr>
        <w:t xml:space="preserve"> área</w:t>
      </w:r>
      <w:r w:rsidR="005B3E0D" w:rsidRPr="00647A94">
        <w:rPr>
          <w:rFonts w:ascii="Palatino Linotype" w:eastAsia="Palatino Linotype" w:hAnsi="Palatino Linotype" w:cs="Palatino Linotype"/>
        </w:rPr>
        <w:t>s</w:t>
      </w:r>
      <w:r w:rsidRPr="00647A94">
        <w:rPr>
          <w:rFonts w:ascii="Palatino Linotype" w:eastAsia="Palatino Linotype" w:hAnsi="Palatino Linotype" w:cs="Palatino Linotype"/>
        </w:rPr>
        <w:t xml:space="preserve"> facultada</w:t>
      </w:r>
      <w:r w:rsidR="005B3E0D" w:rsidRPr="00647A94">
        <w:rPr>
          <w:rFonts w:ascii="Palatino Linotype" w:eastAsia="Palatino Linotype" w:hAnsi="Palatino Linotype" w:cs="Palatino Linotype"/>
        </w:rPr>
        <w:t>s</w:t>
      </w:r>
      <w:r w:rsidRPr="00647A94">
        <w:rPr>
          <w:rFonts w:ascii="Palatino Linotype" w:eastAsia="Palatino Linotype" w:hAnsi="Palatino Linotype" w:cs="Palatino Linotype"/>
        </w:rPr>
        <w:t xml:space="preserve"> siendo esta</w:t>
      </w:r>
      <w:r w:rsidR="005B3E0D" w:rsidRPr="00647A94">
        <w:rPr>
          <w:rFonts w:ascii="Palatino Linotype" w:eastAsia="Palatino Linotype" w:hAnsi="Palatino Linotype" w:cs="Palatino Linotype"/>
        </w:rPr>
        <w:t>s</w:t>
      </w:r>
      <w:r w:rsidRPr="00647A94">
        <w:rPr>
          <w:rFonts w:ascii="Palatino Linotype" w:eastAsia="Palatino Linotype" w:hAnsi="Palatino Linotype" w:cs="Palatino Linotype"/>
        </w:rPr>
        <w:t xml:space="preserve"> </w:t>
      </w:r>
      <w:r w:rsidR="005B3E0D" w:rsidRPr="00647A94">
        <w:rPr>
          <w:rFonts w:ascii="Palatino Linotype" w:eastAsia="Palatino Linotype" w:hAnsi="Palatino Linotype" w:cs="Palatino Linotype"/>
        </w:rPr>
        <w:t xml:space="preserve">el Coordinador de Recursos Humanos y el </w:t>
      </w:r>
      <w:r w:rsidR="005B3E0D" w:rsidRPr="00647A94">
        <w:rPr>
          <w:rFonts w:ascii="Palatino Linotype" w:eastAsia="Palatino Linotype" w:hAnsi="Palatino Linotype" w:cs="Palatino Linotype"/>
          <w:bCs/>
          <w:color w:val="000000" w:themeColor="text1"/>
        </w:rPr>
        <w:t>Tesorero del Sistema Municipal para el Desarrollo Integral de la Familia de Tezoyuca</w:t>
      </w:r>
      <w:r w:rsidRPr="00647A94">
        <w:rPr>
          <w:rFonts w:ascii="Palatino Linotype" w:eastAsia="Palatino Linotype" w:hAnsi="Palatino Linotype" w:cs="Palatino Linotype"/>
        </w:rPr>
        <w:t xml:space="preserve"> sobre la cual se refiere </w:t>
      </w:r>
      <w:r w:rsidR="005B3E0D" w:rsidRPr="00647A94">
        <w:rPr>
          <w:rFonts w:ascii="Palatino Linotype" w:eastAsia="Palatino Linotype" w:hAnsi="Palatino Linotype" w:cs="Palatino Linotype"/>
        </w:rPr>
        <w:t>las</w:t>
      </w:r>
      <w:r w:rsidRPr="00647A94">
        <w:rPr>
          <w:rFonts w:ascii="Palatino Linotype" w:eastAsia="Palatino Linotype" w:hAnsi="Palatino Linotype" w:cs="Palatino Linotype"/>
        </w:rPr>
        <w:t xml:space="preserve"> solicitud</w:t>
      </w:r>
      <w:r w:rsidR="005B3E0D" w:rsidRPr="00647A94">
        <w:rPr>
          <w:rFonts w:ascii="Palatino Linotype" w:eastAsia="Palatino Linotype" w:hAnsi="Palatino Linotype" w:cs="Palatino Linotype"/>
        </w:rPr>
        <w:t>es</w:t>
      </w:r>
      <w:r w:rsidRPr="00647A94">
        <w:rPr>
          <w:rFonts w:ascii="Palatino Linotype" w:eastAsia="Palatino Linotype" w:hAnsi="Palatino Linotype" w:cs="Palatino Linotype"/>
        </w:rPr>
        <w:t xml:space="preserve"> y al </w:t>
      </w:r>
      <w:r w:rsidR="005944EA" w:rsidRPr="00647A94">
        <w:rPr>
          <w:rFonts w:ascii="Palatino Linotype" w:eastAsia="Palatino Linotype" w:hAnsi="Palatino Linotype" w:cs="Palatino Linotype"/>
        </w:rPr>
        <w:t>haber entregado</w:t>
      </w:r>
      <w:r w:rsidRPr="00647A94">
        <w:rPr>
          <w:rFonts w:ascii="Palatino Linotype" w:eastAsia="Palatino Linotype" w:hAnsi="Palatino Linotype" w:cs="Palatino Linotype"/>
        </w:rPr>
        <w:t xml:space="preserve"> </w:t>
      </w:r>
      <w:r w:rsidR="005B3E0D" w:rsidRPr="00647A94">
        <w:rPr>
          <w:rFonts w:ascii="Palatino Linotype" w:eastAsia="Palatino Linotype" w:hAnsi="Palatino Linotype" w:cs="Palatino Linotype"/>
        </w:rPr>
        <w:t xml:space="preserve">la información </w:t>
      </w:r>
      <w:r w:rsidR="007A419F" w:rsidRPr="00647A94">
        <w:rPr>
          <w:rFonts w:ascii="Palatino Linotype" w:eastAsia="Palatino Linotype" w:hAnsi="Palatino Linotype" w:cs="Palatino Linotype"/>
        </w:rPr>
        <w:t xml:space="preserve">consistente al número de Servidores Públicos que integran tanto al Ayuntamiento como al </w:t>
      </w:r>
      <w:r w:rsidR="007A419F" w:rsidRPr="00647A94">
        <w:rPr>
          <w:rFonts w:ascii="Palatino Linotype" w:eastAsia="Palatino Linotype" w:hAnsi="Palatino Linotype" w:cs="Palatino Linotype"/>
          <w:bCs/>
          <w:color w:val="000000" w:themeColor="text1"/>
        </w:rPr>
        <w:t>Sistema Municipal para el Desarrollo Integral de la Familia de Tezoyuca</w:t>
      </w:r>
      <w:r w:rsidR="007A419F" w:rsidRPr="00647A94">
        <w:rPr>
          <w:rFonts w:ascii="Palatino Linotype" w:eastAsia="Palatino Linotype" w:hAnsi="Palatino Linotype" w:cs="Palatino Linotype"/>
        </w:rPr>
        <w:t xml:space="preserve"> éste colma con el Derecho de Acceso a la Información coaccionado por el ahora </w:t>
      </w:r>
      <w:r w:rsidR="007A419F" w:rsidRPr="00647A94">
        <w:rPr>
          <w:rFonts w:ascii="Palatino Linotype" w:eastAsia="Palatino Linotype" w:hAnsi="Palatino Linotype" w:cs="Palatino Linotype"/>
          <w:b/>
        </w:rPr>
        <w:t>RECURRENTE</w:t>
      </w:r>
      <w:r w:rsidR="00CC6F29" w:rsidRPr="00647A94">
        <w:rPr>
          <w:rFonts w:ascii="Palatino Linotype" w:eastAsia="Palatino Linotype" w:hAnsi="Palatino Linotype" w:cs="Palatino Linotype"/>
        </w:rPr>
        <w:t>. (</w:t>
      </w:r>
      <w:r w:rsidR="00FA372B" w:rsidRPr="00647A94">
        <w:rPr>
          <w:rFonts w:ascii="Palatino Linotype" w:eastAsia="Palatino Linotype" w:hAnsi="Palatino Linotype" w:cs="Palatino Linotype"/>
        </w:rPr>
        <w:t>No</w:t>
      </w:r>
      <w:r w:rsidR="00CC6F29" w:rsidRPr="00647A94">
        <w:rPr>
          <w:rFonts w:ascii="Palatino Linotype" w:eastAsia="Palatino Linotype" w:hAnsi="Palatino Linotype" w:cs="Palatino Linotype"/>
        </w:rPr>
        <w:t xml:space="preserve"> estamos señalando que solicito y que se </w:t>
      </w:r>
      <w:r w:rsidR="00FA372B" w:rsidRPr="00647A94">
        <w:rPr>
          <w:rFonts w:ascii="Palatino Linotype" w:eastAsia="Palatino Linotype" w:hAnsi="Palatino Linotype" w:cs="Palatino Linotype"/>
        </w:rPr>
        <w:t>entregó</w:t>
      </w:r>
      <w:r w:rsidR="00CC6F29" w:rsidRPr="00647A94">
        <w:rPr>
          <w:rFonts w:ascii="Palatino Linotype" w:eastAsia="Palatino Linotype" w:hAnsi="Palatino Linotype" w:cs="Palatino Linotype"/>
        </w:rPr>
        <w:t xml:space="preserve">) solo estamos haciendo manifestaciones simples y como Órgano Garante debemos dejar claro el por qué consideramos que colma el Sujeto Obligado derivado de la concatenación de la legislación y la información proporcionada) </w:t>
      </w:r>
    </w:p>
    <w:p w14:paraId="6FB94376" w14:textId="77777777" w:rsidR="00CC6F29" w:rsidRPr="00647A94" w:rsidRDefault="00CC6F29" w:rsidP="00F9126A">
      <w:pPr>
        <w:widowControl w:val="0"/>
        <w:tabs>
          <w:tab w:val="left" w:pos="1701"/>
          <w:tab w:val="left" w:pos="1843"/>
        </w:tabs>
        <w:spacing w:line="360" w:lineRule="auto"/>
        <w:ind w:right="49"/>
        <w:jc w:val="both"/>
        <w:rPr>
          <w:rFonts w:ascii="Palatino Linotype" w:eastAsia="Palatino Linotype" w:hAnsi="Palatino Linotype" w:cs="Palatino Linotype"/>
        </w:rPr>
      </w:pPr>
    </w:p>
    <w:p w14:paraId="28EC90B4" w14:textId="6D51A1CE"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r w:rsidRPr="00647A94">
        <w:rPr>
          <w:rFonts w:ascii="Palatino Linotype" w:eastAsia="Palatino Linotype" w:hAnsi="Palatino Linotype" w:cs="Palatino Linotype"/>
        </w:rPr>
        <w:t xml:space="preserve">En consecuencia, este Instituto considera que el derecho de acceso a la información del particular fue atendido y por tanto es dable señalar que los motivos de inconformidad vertidos por </w:t>
      </w:r>
      <w:r w:rsidRPr="00647A94">
        <w:rPr>
          <w:rFonts w:ascii="Palatino Linotype" w:eastAsia="Palatino Linotype" w:hAnsi="Palatino Linotype" w:cs="Palatino Linotype"/>
          <w:b/>
        </w:rPr>
        <w:t>EL RECURRENTE</w:t>
      </w:r>
      <w:r w:rsidRPr="00647A94">
        <w:rPr>
          <w:rFonts w:ascii="Palatino Linotype" w:eastAsia="Palatino Linotype" w:hAnsi="Palatino Linotype" w:cs="Palatino Linotype"/>
        </w:rPr>
        <w:t xml:space="preserve"> resultan </w:t>
      </w:r>
      <w:r w:rsidRPr="00647A94">
        <w:rPr>
          <w:rFonts w:ascii="Palatino Linotype" w:eastAsia="Palatino Linotype" w:hAnsi="Palatino Linotype" w:cs="Palatino Linotype"/>
          <w:b/>
        </w:rPr>
        <w:t xml:space="preserve">infundados </w:t>
      </w:r>
      <w:r w:rsidR="005B3E0D" w:rsidRPr="00647A94">
        <w:rPr>
          <w:rFonts w:ascii="Palatino Linotype" w:eastAsia="Palatino Linotype" w:hAnsi="Palatino Linotype" w:cs="Palatino Linotype"/>
        </w:rPr>
        <w:t>y se determina</w:t>
      </w:r>
      <w:r w:rsidRPr="00647A94">
        <w:rPr>
          <w:rFonts w:ascii="Palatino Linotype" w:eastAsia="Palatino Linotype" w:hAnsi="Palatino Linotype" w:cs="Palatino Linotype"/>
        </w:rPr>
        <w:t xml:space="preserve"> </w:t>
      </w:r>
      <w:r w:rsidRPr="00647A94">
        <w:rPr>
          <w:rFonts w:ascii="Palatino Linotype" w:eastAsia="Palatino Linotype" w:hAnsi="Palatino Linotype" w:cs="Palatino Linotype"/>
          <w:b/>
        </w:rPr>
        <w:t>CONFIRMAR</w:t>
      </w:r>
      <w:r w:rsidRPr="00647A94">
        <w:rPr>
          <w:rFonts w:ascii="Palatino Linotype" w:eastAsia="Palatino Linotype" w:hAnsi="Palatino Linotype" w:cs="Palatino Linotype"/>
        </w:rPr>
        <w:t xml:space="preserve"> la respuesta dada por </w:t>
      </w:r>
      <w:r w:rsidRPr="00647A94">
        <w:rPr>
          <w:rFonts w:ascii="Palatino Linotype" w:eastAsia="Palatino Linotype" w:hAnsi="Palatino Linotype" w:cs="Palatino Linotype"/>
          <w:b/>
        </w:rPr>
        <w:t>EL</w:t>
      </w:r>
      <w:r w:rsidRPr="00647A94">
        <w:rPr>
          <w:rFonts w:ascii="Palatino Linotype" w:eastAsia="Palatino Linotype" w:hAnsi="Palatino Linotype" w:cs="Palatino Linotype"/>
        </w:rPr>
        <w:t xml:space="preserve"> </w:t>
      </w:r>
      <w:r w:rsidRPr="00647A94">
        <w:rPr>
          <w:rFonts w:ascii="Palatino Linotype" w:eastAsia="Palatino Linotype" w:hAnsi="Palatino Linotype" w:cs="Palatino Linotype"/>
          <w:b/>
        </w:rPr>
        <w:t xml:space="preserve">SUJETO OBLIGADO </w:t>
      </w:r>
      <w:r w:rsidRPr="00647A94">
        <w:rPr>
          <w:rFonts w:ascii="Palatino Linotype" w:eastAsia="Palatino Linotype" w:hAnsi="Palatino Linotype" w:cs="Palatino Linotype"/>
        </w:rPr>
        <w:t>a la</w:t>
      </w:r>
      <w:r w:rsidR="005B3E0D" w:rsidRPr="00647A94">
        <w:rPr>
          <w:rFonts w:ascii="Palatino Linotype" w:eastAsia="Palatino Linotype" w:hAnsi="Palatino Linotype" w:cs="Palatino Linotype"/>
        </w:rPr>
        <w:t>s</w:t>
      </w:r>
      <w:r w:rsidRPr="00647A94">
        <w:rPr>
          <w:rFonts w:ascii="Palatino Linotype" w:eastAsia="Palatino Linotype" w:hAnsi="Palatino Linotype" w:cs="Palatino Linotype"/>
        </w:rPr>
        <w:t xml:space="preserve"> solicitud</w:t>
      </w:r>
      <w:r w:rsidR="005B3E0D" w:rsidRPr="00647A94">
        <w:rPr>
          <w:rFonts w:ascii="Palatino Linotype" w:eastAsia="Palatino Linotype" w:hAnsi="Palatino Linotype" w:cs="Palatino Linotype"/>
        </w:rPr>
        <w:t>es</w:t>
      </w:r>
      <w:r w:rsidRPr="00647A94">
        <w:rPr>
          <w:rFonts w:ascii="Palatino Linotype" w:eastAsia="Palatino Linotype" w:hAnsi="Palatino Linotype" w:cs="Palatino Linotype"/>
        </w:rPr>
        <w:t xml:space="preserve"> de información materia del presente recurso. </w:t>
      </w:r>
    </w:p>
    <w:p w14:paraId="16781F90" w14:textId="77777777"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p>
    <w:p w14:paraId="195F8672" w14:textId="36BF84E5"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i/>
        </w:rPr>
      </w:pPr>
      <w:r w:rsidRPr="00647A94">
        <w:rPr>
          <w:rFonts w:ascii="Palatino Linotype" w:eastAsia="Palatino Linotype" w:hAnsi="Palatino Linotype" w:cs="Palatino Linotype"/>
        </w:rPr>
        <w:t xml:space="preserve">Por </w:t>
      </w:r>
      <w:r w:rsidR="00B52664" w:rsidRPr="00647A94">
        <w:rPr>
          <w:rFonts w:ascii="Palatino Linotype" w:eastAsia="Palatino Linotype" w:hAnsi="Palatino Linotype" w:cs="Palatino Linotype"/>
        </w:rPr>
        <w:t>último,</w:t>
      </w:r>
      <w:r w:rsidRPr="00647A94">
        <w:rPr>
          <w:rFonts w:ascii="Palatino Linotype" w:eastAsia="Palatino Linotype" w:hAnsi="Palatino Linotype" w:cs="Palatino Linotype"/>
        </w:rPr>
        <w:t xml:space="preserve"> no se omite comentar </w:t>
      </w:r>
      <w:r w:rsidR="00B52664" w:rsidRPr="00647A94">
        <w:rPr>
          <w:rFonts w:ascii="Palatino Linotype" w:eastAsia="Palatino Linotype" w:hAnsi="Palatino Linotype" w:cs="Palatino Linotype"/>
        </w:rPr>
        <w:t>que,</w:t>
      </w:r>
      <w:r w:rsidRPr="00647A94">
        <w:rPr>
          <w:rFonts w:ascii="Palatino Linotype" w:eastAsia="Palatino Linotype" w:hAnsi="Palatino Linotype" w:cs="Palatino Linotype"/>
        </w:rPr>
        <w:t xml:space="preserve"> respecto de las manifestaciones realizadas por </w:t>
      </w:r>
      <w:r w:rsidRPr="00647A94">
        <w:rPr>
          <w:rFonts w:ascii="Palatino Linotype" w:eastAsia="Palatino Linotype" w:hAnsi="Palatino Linotype" w:cs="Palatino Linotype"/>
          <w:b/>
        </w:rPr>
        <w:t>EL RECURRENTE</w:t>
      </w:r>
      <w:r w:rsidRPr="00647A94">
        <w:rPr>
          <w:rFonts w:ascii="Palatino Linotype" w:eastAsia="Palatino Linotype" w:hAnsi="Palatino Linotype" w:cs="Palatino Linotype"/>
        </w:rPr>
        <w:t xml:space="preserve"> como razones o motivos de inconformidad, consistentes en </w:t>
      </w:r>
      <w:r w:rsidR="005B3E0D" w:rsidRPr="00647A94">
        <w:rPr>
          <w:rFonts w:ascii="Palatino Linotype" w:eastAsia="Palatino Linotype" w:hAnsi="Palatino Linotype" w:cs="Palatino Linotype"/>
        </w:rPr>
        <w:t>“</w:t>
      </w:r>
      <w:r w:rsidR="005B3E0D" w:rsidRPr="00647A94">
        <w:rPr>
          <w:rFonts w:ascii="Palatino Linotype" w:eastAsia="Palatino Linotype" w:hAnsi="Palatino Linotype" w:cs="Palatino Linotype"/>
          <w:i/>
        </w:rPr>
        <w:t>EL SUJETO OBLIGADO NO ENTREGA LA INFORMACION SOLICITADA YA QUE MANIFIESTA UN NUMERO QUE NO CORRESPONDE CON LA NOMINA QUE SE MANDA AL OSFEM</w:t>
      </w:r>
      <w:r w:rsidRPr="00647A94">
        <w:rPr>
          <w:rFonts w:ascii="Palatino Linotype" w:eastAsia="Palatino Linotype" w:hAnsi="Palatino Linotype" w:cs="Palatino Linotype"/>
          <w:i/>
        </w:rPr>
        <w:t>”;</w:t>
      </w:r>
      <w:r w:rsidR="00B52664" w:rsidRPr="00647A94">
        <w:rPr>
          <w:rFonts w:ascii="Palatino Linotype" w:eastAsia="Palatino Linotype" w:hAnsi="Palatino Linotype" w:cs="Palatino Linotype"/>
          <w:i/>
        </w:rPr>
        <w:t xml:space="preserve"> </w:t>
      </w:r>
      <w:r w:rsidR="00B52664" w:rsidRPr="00647A94">
        <w:rPr>
          <w:rFonts w:ascii="Palatino Linotype" w:eastAsia="Palatino Linotype" w:hAnsi="Palatino Linotype" w:cs="Palatino Linotype"/>
        </w:rPr>
        <w:t xml:space="preserve">devienen infundados debido a que el </w:t>
      </w:r>
      <w:r w:rsidR="00B52664" w:rsidRPr="00647A94">
        <w:rPr>
          <w:rFonts w:ascii="Palatino Linotype" w:eastAsia="Palatino Linotype" w:hAnsi="Palatino Linotype" w:cs="Palatino Linotype"/>
          <w:b/>
        </w:rPr>
        <w:t xml:space="preserve">SUJETO OBLIGADO </w:t>
      </w:r>
      <w:r w:rsidR="00B52664" w:rsidRPr="00647A94">
        <w:rPr>
          <w:rFonts w:ascii="Palatino Linotype" w:eastAsia="Palatino Linotype" w:hAnsi="Palatino Linotype" w:cs="Palatino Linotype"/>
        </w:rPr>
        <w:lastRenderedPageBreak/>
        <w:t xml:space="preserve">entrega la información solicitada por </w:t>
      </w:r>
      <w:r w:rsidR="00B52664" w:rsidRPr="00647A94">
        <w:rPr>
          <w:rFonts w:ascii="Palatino Linotype" w:eastAsia="Palatino Linotype" w:hAnsi="Palatino Linotype" w:cs="Palatino Linotype"/>
          <w:b/>
        </w:rPr>
        <w:t xml:space="preserve">EL RECURRENTE </w:t>
      </w:r>
      <w:r w:rsidR="00B52664" w:rsidRPr="00647A94">
        <w:rPr>
          <w:rFonts w:ascii="Palatino Linotype" w:eastAsia="Palatino Linotype" w:hAnsi="Palatino Linotype" w:cs="Palatino Linotype"/>
        </w:rPr>
        <w:t>y con ello colma la solicitud.</w:t>
      </w:r>
    </w:p>
    <w:p w14:paraId="00B5808F" w14:textId="77777777" w:rsidR="00F9126A" w:rsidRPr="00647A94" w:rsidRDefault="00F9126A" w:rsidP="00F9126A">
      <w:pPr>
        <w:widowControl w:val="0"/>
        <w:tabs>
          <w:tab w:val="left" w:pos="1701"/>
          <w:tab w:val="left" w:pos="1843"/>
        </w:tabs>
        <w:spacing w:line="360" w:lineRule="auto"/>
        <w:ind w:right="49"/>
        <w:jc w:val="both"/>
        <w:rPr>
          <w:rFonts w:ascii="Palatino Linotype" w:eastAsia="Palatino Linotype" w:hAnsi="Palatino Linotype" w:cs="Palatino Linotype"/>
        </w:rPr>
      </w:pPr>
    </w:p>
    <w:p w14:paraId="4E11A9D1" w14:textId="77777777" w:rsidR="00F9126A" w:rsidRPr="00647A94" w:rsidRDefault="00F9126A" w:rsidP="00F9126A">
      <w:pPr>
        <w:spacing w:line="360" w:lineRule="auto"/>
        <w:jc w:val="both"/>
        <w:rPr>
          <w:rFonts w:ascii="Palatino Linotype" w:eastAsia="Palatino Linotype" w:hAnsi="Palatino Linotype" w:cs="Palatino Linotype"/>
        </w:rPr>
      </w:pPr>
      <w:bookmarkStart w:id="11" w:name="_heading=h.tmn8a2iumw1g" w:colFirst="0" w:colLast="0"/>
      <w:bookmarkEnd w:id="11"/>
      <w:r w:rsidRPr="00647A94">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0EDDB0E5" w14:textId="77777777" w:rsidR="00970410" w:rsidRPr="00647A94" w:rsidRDefault="00970410"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2845F35" w14:textId="77777777" w:rsidR="005B3E0D" w:rsidRPr="00647A94" w:rsidRDefault="005B3E0D"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1508EFA" w14:textId="6A1EF568" w:rsidR="00947576" w:rsidRPr="00647A94" w:rsidRDefault="00947576" w:rsidP="0094757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8"/>
          <w:szCs w:val="28"/>
        </w:rPr>
      </w:pPr>
      <w:r w:rsidRPr="00647A94">
        <w:rPr>
          <w:rFonts w:ascii="Palatino Linotype" w:eastAsia="Palatino Linotype" w:hAnsi="Palatino Linotype" w:cs="Palatino Linotype"/>
          <w:b/>
          <w:color w:val="000000" w:themeColor="text1"/>
          <w:sz w:val="28"/>
          <w:szCs w:val="28"/>
        </w:rPr>
        <w:t>R E S U E L V E</w:t>
      </w:r>
    </w:p>
    <w:p w14:paraId="1A89FB7E" w14:textId="77777777" w:rsidR="00947576" w:rsidRPr="00647A94" w:rsidRDefault="00947576" w:rsidP="0094757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1"/>
          <w:szCs w:val="21"/>
        </w:rPr>
      </w:pPr>
    </w:p>
    <w:p w14:paraId="6387AA2E" w14:textId="2BD3E201" w:rsidR="005B3E0D" w:rsidRPr="00647A94" w:rsidRDefault="005B3E0D" w:rsidP="005B3E0D">
      <w:pPr>
        <w:spacing w:line="360" w:lineRule="auto"/>
        <w:ind w:right="49"/>
        <w:jc w:val="both"/>
        <w:rPr>
          <w:rFonts w:ascii="Palatino Linotype" w:eastAsia="Palatino Linotype" w:hAnsi="Palatino Linotype" w:cs="Palatino Linotype"/>
        </w:rPr>
      </w:pPr>
      <w:r w:rsidRPr="00647A94">
        <w:rPr>
          <w:rFonts w:ascii="Palatino Linotype" w:eastAsia="Palatino Linotype" w:hAnsi="Palatino Linotype" w:cs="Palatino Linotype"/>
          <w:b/>
        </w:rPr>
        <w:t>PRIMERO.</w:t>
      </w:r>
      <w:r w:rsidRPr="00647A94">
        <w:rPr>
          <w:rFonts w:ascii="Palatino Linotype" w:eastAsia="Palatino Linotype" w:hAnsi="Palatino Linotype" w:cs="Palatino Linotype"/>
        </w:rPr>
        <w:t xml:space="preserve"> </w:t>
      </w:r>
      <w:r w:rsidR="00FA372B" w:rsidRPr="00647A94">
        <w:rPr>
          <w:rFonts w:ascii="Palatino Linotype" w:eastAsia="Palatino Linotype" w:hAnsi="Palatino Linotype" w:cs="Palatino Linotype"/>
        </w:rPr>
        <w:t xml:space="preserve">Resultan </w:t>
      </w:r>
      <w:r w:rsidR="00FA372B" w:rsidRPr="00647A94">
        <w:rPr>
          <w:rFonts w:ascii="Palatino Linotype" w:eastAsia="Palatino Linotype" w:hAnsi="Palatino Linotype" w:cs="Palatino Linotype"/>
          <w:b/>
        </w:rPr>
        <w:t>infundados</w:t>
      </w:r>
      <w:r w:rsidRPr="00647A94">
        <w:rPr>
          <w:rFonts w:ascii="Palatino Linotype" w:eastAsia="Palatino Linotype" w:hAnsi="Palatino Linotype" w:cs="Palatino Linotype"/>
        </w:rPr>
        <w:t xml:space="preserve"> los motivos de inconformidad hechos valer por </w:t>
      </w:r>
      <w:r w:rsidRPr="00647A94">
        <w:rPr>
          <w:rFonts w:ascii="Palatino Linotype" w:eastAsia="Palatino Linotype" w:hAnsi="Palatino Linotype" w:cs="Palatino Linotype"/>
          <w:b/>
        </w:rPr>
        <w:t>EL RECURRENTE</w:t>
      </w:r>
      <w:r w:rsidRPr="00647A94">
        <w:rPr>
          <w:rFonts w:ascii="Palatino Linotype" w:eastAsia="Palatino Linotype" w:hAnsi="Palatino Linotype" w:cs="Palatino Linotype"/>
        </w:rPr>
        <w:t xml:space="preserve"> en el Recurso de Revisión </w:t>
      </w:r>
      <w:r w:rsidR="005C1F8F" w:rsidRPr="00647A94">
        <w:rPr>
          <w:rFonts w:ascii="Palatino Linotype" w:eastAsia="Palatino Linotype" w:hAnsi="Palatino Linotype" w:cs="Palatino Linotype"/>
          <w:b/>
        </w:rPr>
        <w:t>05952</w:t>
      </w:r>
      <w:r w:rsidRPr="00647A94">
        <w:rPr>
          <w:rFonts w:ascii="Palatino Linotype" w:eastAsia="Palatino Linotype" w:hAnsi="Palatino Linotype" w:cs="Palatino Linotype"/>
          <w:b/>
        </w:rPr>
        <w:t>/INFOEM/IP/RR/2022</w:t>
      </w:r>
      <w:r w:rsidR="005C1F8F" w:rsidRPr="00647A94">
        <w:rPr>
          <w:rFonts w:ascii="Palatino Linotype" w:eastAsia="Palatino Linotype" w:hAnsi="Palatino Linotype" w:cs="Palatino Linotype"/>
        </w:rPr>
        <w:t xml:space="preserve"> y </w:t>
      </w:r>
      <w:r w:rsidR="005C1F8F" w:rsidRPr="00647A94">
        <w:rPr>
          <w:rFonts w:ascii="Palatino Linotype" w:eastAsia="Palatino Linotype" w:hAnsi="Palatino Linotype" w:cs="Palatino Linotype"/>
          <w:b/>
        </w:rPr>
        <w:t>05953/INFOEM/IP/RR/</w:t>
      </w:r>
      <w:r w:rsidR="00FA372B" w:rsidRPr="00647A94">
        <w:rPr>
          <w:rFonts w:ascii="Palatino Linotype" w:eastAsia="Palatino Linotype" w:hAnsi="Palatino Linotype" w:cs="Palatino Linotype"/>
          <w:b/>
        </w:rPr>
        <w:t>2022</w:t>
      </w:r>
      <w:r w:rsidR="00FA372B" w:rsidRPr="00647A94">
        <w:rPr>
          <w:rFonts w:ascii="Palatino Linotype" w:eastAsia="Palatino Linotype" w:hAnsi="Palatino Linotype" w:cs="Palatino Linotype"/>
        </w:rPr>
        <w:t xml:space="preserve"> en</w:t>
      </w:r>
      <w:r w:rsidRPr="00647A94">
        <w:rPr>
          <w:rFonts w:ascii="Palatino Linotype" w:eastAsia="Palatino Linotype" w:hAnsi="Palatino Linotype" w:cs="Palatino Linotype"/>
        </w:rPr>
        <w:t xml:space="preserve"> términos del considerando </w:t>
      </w:r>
      <w:r w:rsidRPr="00647A94">
        <w:rPr>
          <w:rFonts w:ascii="Palatino Linotype" w:eastAsia="Palatino Linotype" w:hAnsi="Palatino Linotype" w:cs="Palatino Linotype"/>
          <w:b/>
        </w:rPr>
        <w:t>QUINTO</w:t>
      </w:r>
      <w:r w:rsidRPr="00647A94">
        <w:rPr>
          <w:rFonts w:ascii="Palatino Linotype" w:eastAsia="Palatino Linotype" w:hAnsi="Palatino Linotype" w:cs="Palatino Linotype"/>
        </w:rPr>
        <w:t>.</w:t>
      </w:r>
    </w:p>
    <w:p w14:paraId="70D7E5CA" w14:textId="77777777" w:rsidR="005C1F8F" w:rsidRPr="00647A94" w:rsidRDefault="005C1F8F" w:rsidP="005B3E0D">
      <w:pPr>
        <w:spacing w:line="360" w:lineRule="auto"/>
        <w:ind w:right="49"/>
        <w:jc w:val="both"/>
        <w:rPr>
          <w:rFonts w:ascii="Palatino Linotype" w:eastAsia="Palatino Linotype" w:hAnsi="Palatino Linotype" w:cs="Palatino Linotype"/>
        </w:rPr>
      </w:pPr>
    </w:p>
    <w:p w14:paraId="66988A37" w14:textId="6DFF7648" w:rsidR="005B3E0D" w:rsidRPr="00647A94" w:rsidRDefault="005B3E0D" w:rsidP="005B3E0D">
      <w:pPr>
        <w:widowControl w:val="0"/>
        <w:spacing w:line="360" w:lineRule="auto"/>
        <w:jc w:val="both"/>
        <w:rPr>
          <w:rFonts w:ascii="Palatino Linotype" w:eastAsia="Palatino Linotype" w:hAnsi="Palatino Linotype" w:cs="Palatino Linotype"/>
        </w:rPr>
      </w:pPr>
      <w:r w:rsidRPr="00647A94">
        <w:rPr>
          <w:rFonts w:ascii="Palatino Linotype" w:eastAsia="Palatino Linotype" w:hAnsi="Palatino Linotype" w:cs="Palatino Linotype"/>
          <w:b/>
        </w:rPr>
        <w:t xml:space="preserve">SEGUNDO. </w:t>
      </w:r>
      <w:r w:rsidRPr="00647A94">
        <w:rPr>
          <w:rFonts w:ascii="Palatino Linotype" w:eastAsia="Palatino Linotype" w:hAnsi="Palatino Linotype" w:cs="Palatino Linotype"/>
        </w:rPr>
        <w:t>Se</w:t>
      </w:r>
      <w:r w:rsidRPr="00647A94">
        <w:rPr>
          <w:rFonts w:ascii="Palatino Linotype" w:eastAsia="Palatino Linotype" w:hAnsi="Palatino Linotype" w:cs="Palatino Linotype"/>
          <w:b/>
        </w:rPr>
        <w:t xml:space="preserve"> CONFIRMA </w:t>
      </w:r>
      <w:r w:rsidRPr="00647A94">
        <w:rPr>
          <w:rFonts w:ascii="Palatino Linotype" w:eastAsia="Palatino Linotype" w:hAnsi="Palatino Linotype" w:cs="Palatino Linotype"/>
        </w:rPr>
        <w:t xml:space="preserve">la respuesta del </w:t>
      </w:r>
      <w:r w:rsidRPr="00647A94">
        <w:rPr>
          <w:rFonts w:ascii="Palatino Linotype" w:eastAsia="Palatino Linotype" w:hAnsi="Palatino Linotype" w:cs="Palatino Linotype"/>
          <w:b/>
        </w:rPr>
        <w:t xml:space="preserve">SUJETO OBLIGADO </w:t>
      </w:r>
      <w:r w:rsidRPr="00647A94">
        <w:rPr>
          <w:rFonts w:ascii="Palatino Linotype" w:eastAsia="Palatino Linotype" w:hAnsi="Palatino Linotype" w:cs="Palatino Linotype"/>
        </w:rPr>
        <w:t>otorgada a la</w:t>
      </w:r>
      <w:r w:rsidR="005C1F8F" w:rsidRPr="00647A94">
        <w:rPr>
          <w:rFonts w:ascii="Palatino Linotype" w:eastAsia="Palatino Linotype" w:hAnsi="Palatino Linotype" w:cs="Palatino Linotype"/>
        </w:rPr>
        <w:t>s</w:t>
      </w:r>
      <w:r w:rsidRPr="00647A94">
        <w:rPr>
          <w:rFonts w:ascii="Palatino Linotype" w:eastAsia="Palatino Linotype" w:hAnsi="Palatino Linotype" w:cs="Palatino Linotype"/>
        </w:rPr>
        <w:t xml:space="preserve"> solicitud</w:t>
      </w:r>
      <w:r w:rsidR="005C1F8F" w:rsidRPr="00647A94">
        <w:rPr>
          <w:rFonts w:ascii="Palatino Linotype" w:eastAsia="Palatino Linotype" w:hAnsi="Palatino Linotype" w:cs="Palatino Linotype"/>
        </w:rPr>
        <w:t>es</w:t>
      </w:r>
      <w:r w:rsidRPr="00647A94">
        <w:rPr>
          <w:rFonts w:ascii="Palatino Linotype" w:eastAsia="Palatino Linotype" w:hAnsi="Palatino Linotype" w:cs="Palatino Linotype"/>
        </w:rPr>
        <w:t xml:space="preserve"> de acceso a la información con número </w:t>
      </w:r>
      <w:r w:rsidR="005C1F8F" w:rsidRPr="00647A94">
        <w:rPr>
          <w:rFonts w:ascii="Palatino Linotype" w:eastAsia="Palatino Linotype" w:hAnsi="Palatino Linotype" w:cs="Palatino Linotype"/>
          <w:b/>
          <w:bCs/>
          <w:color w:val="000000" w:themeColor="text1"/>
        </w:rPr>
        <w:t>00060/TEZOYUCA/IP/2022 y 00061/TEZOYUCA/IP/2022</w:t>
      </w:r>
      <w:r w:rsidRPr="00647A94">
        <w:rPr>
          <w:rFonts w:ascii="Palatino Linotype" w:eastAsia="Palatino Linotype" w:hAnsi="Palatino Linotype" w:cs="Palatino Linotype"/>
        </w:rPr>
        <w:t xml:space="preserve"> en términos del Considerando </w:t>
      </w:r>
      <w:r w:rsidRPr="00647A94">
        <w:rPr>
          <w:rFonts w:ascii="Palatino Linotype" w:eastAsia="Palatino Linotype" w:hAnsi="Palatino Linotype" w:cs="Palatino Linotype"/>
          <w:b/>
        </w:rPr>
        <w:t>QUINTO</w:t>
      </w:r>
      <w:r w:rsidRPr="00647A94">
        <w:rPr>
          <w:rFonts w:ascii="Palatino Linotype" w:eastAsia="Palatino Linotype" w:hAnsi="Palatino Linotype" w:cs="Palatino Linotype"/>
        </w:rPr>
        <w:t>. </w:t>
      </w:r>
    </w:p>
    <w:p w14:paraId="04FB4237" w14:textId="77777777" w:rsidR="005B3E0D" w:rsidRPr="00647A94" w:rsidRDefault="005B3E0D" w:rsidP="005B3E0D">
      <w:pPr>
        <w:widowControl w:val="0"/>
        <w:spacing w:line="360" w:lineRule="auto"/>
        <w:jc w:val="both"/>
        <w:rPr>
          <w:rFonts w:ascii="Palatino Linotype" w:eastAsia="Palatino Linotype" w:hAnsi="Palatino Linotype" w:cs="Palatino Linotype"/>
        </w:rPr>
      </w:pPr>
      <w:r w:rsidRPr="00647A94">
        <w:rPr>
          <w:rFonts w:ascii="Palatino Linotype" w:eastAsia="Palatino Linotype" w:hAnsi="Palatino Linotype" w:cs="Palatino Linotype"/>
        </w:rPr>
        <w:t> </w:t>
      </w:r>
    </w:p>
    <w:p w14:paraId="3627F07A" w14:textId="77777777" w:rsidR="005B3E0D" w:rsidRPr="00647A94" w:rsidRDefault="005B3E0D" w:rsidP="005B3E0D">
      <w:pPr>
        <w:widowControl w:val="0"/>
        <w:spacing w:line="360" w:lineRule="auto"/>
        <w:jc w:val="both"/>
        <w:rPr>
          <w:rFonts w:ascii="Palatino Linotype" w:eastAsia="Palatino Linotype" w:hAnsi="Palatino Linotype" w:cs="Palatino Linotype"/>
        </w:rPr>
      </w:pPr>
      <w:r w:rsidRPr="00647A94">
        <w:rPr>
          <w:rFonts w:ascii="Palatino Linotype" w:eastAsia="Palatino Linotype" w:hAnsi="Palatino Linotype" w:cs="Palatino Linotype"/>
          <w:b/>
        </w:rPr>
        <w:t xml:space="preserve">TERCERO. Notifíquese </w:t>
      </w:r>
      <w:r w:rsidRPr="00647A94">
        <w:rPr>
          <w:rFonts w:ascii="Palatino Linotype" w:eastAsia="Palatino Linotype" w:hAnsi="Palatino Linotype" w:cs="Palatino Linotype"/>
        </w:rPr>
        <w:t xml:space="preserve">la presente resolución al Titular de la Unidad de Transparencia del </w:t>
      </w:r>
      <w:r w:rsidRPr="00647A94">
        <w:rPr>
          <w:rFonts w:ascii="Palatino Linotype" w:eastAsia="Palatino Linotype" w:hAnsi="Palatino Linotype" w:cs="Palatino Linotype"/>
          <w:b/>
        </w:rPr>
        <w:t>SUJETO OBLIGADO</w:t>
      </w:r>
      <w:r w:rsidRPr="00647A94">
        <w:rPr>
          <w:rFonts w:ascii="Palatino Linotype" w:eastAsia="Palatino Linotype" w:hAnsi="Palatino Linotype" w:cs="Palatino Linotype"/>
        </w:rPr>
        <w:t>, para su conocimiento, a través del Sistema de Acceso a la Información Mexiquense (SAIMEX). </w:t>
      </w:r>
    </w:p>
    <w:p w14:paraId="35415083" w14:textId="77777777" w:rsidR="005B3E0D" w:rsidRPr="00647A94" w:rsidRDefault="005B3E0D" w:rsidP="005B3E0D">
      <w:pPr>
        <w:widowControl w:val="0"/>
        <w:spacing w:line="360" w:lineRule="auto"/>
        <w:jc w:val="both"/>
        <w:rPr>
          <w:rFonts w:ascii="Palatino Linotype" w:eastAsia="Palatino Linotype" w:hAnsi="Palatino Linotype" w:cs="Palatino Linotype"/>
        </w:rPr>
      </w:pPr>
      <w:r w:rsidRPr="00647A94">
        <w:rPr>
          <w:rFonts w:ascii="Palatino Linotype" w:eastAsia="Palatino Linotype" w:hAnsi="Palatino Linotype" w:cs="Palatino Linotype"/>
        </w:rPr>
        <w:t> </w:t>
      </w:r>
    </w:p>
    <w:p w14:paraId="25BA836A" w14:textId="77777777" w:rsidR="005B3E0D" w:rsidRPr="00647A94" w:rsidRDefault="005B3E0D" w:rsidP="005B3E0D">
      <w:pPr>
        <w:widowControl w:val="0"/>
        <w:spacing w:line="360" w:lineRule="auto"/>
        <w:jc w:val="both"/>
        <w:rPr>
          <w:rFonts w:ascii="Palatino Linotype" w:eastAsia="Palatino Linotype" w:hAnsi="Palatino Linotype" w:cs="Palatino Linotype"/>
        </w:rPr>
      </w:pPr>
      <w:r w:rsidRPr="00647A94">
        <w:rPr>
          <w:rFonts w:ascii="Palatino Linotype" w:eastAsia="Palatino Linotype" w:hAnsi="Palatino Linotype" w:cs="Palatino Linotype"/>
          <w:b/>
        </w:rPr>
        <w:t>CUARTO. Notifíquese</w:t>
      </w:r>
      <w:r w:rsidRPr="00647A94">
        <w:rPr>
          <w:rFonts w:ascii="Palatino Linotype" w:eastAsia="Palatino Linotype" w:hAnsi="Palatino Linotype" w:cs="Palatino Linotype"/>
        </w:rPr>
        <w:t xml:space="preserve"> al</w:t>
      </w:r>
      <w:r w:rsidRPr="00647A94">
        <w:rPr>
          <w:rFonts w:ascii="Palatino Linotype" w:eastAsia="Palatino Linotype" w:hAnsi="Palatino Linotype" w:cs="Palatino Linotype"/>
          <w:b/>
        </w:rPr>
        <w:t xml:space="preserve"> RECURRENTE</w:t>
      </w:r>
      <w:r w:rsidRPr="00647A94">
        <w:rPr>
          <w:rFonts w:ascii="Palatino Linotype" w:eastAsia="Palatino Linotype" w:hAnsi="Palatino Linotype" w:cs="Palatino Linotype"/>
        </w:rPr>
        <w:t xml:space="preserve"> la presente resolución vía Sistema de Acceso </w:t>
      </w:r>
      <w:r w:rsidRPr="00647A94">
        <w:rPr>
          <w:rFonts w:ascii="Palatino Linotype" w:eastAsia="Palatino Linotype" w:hAnsi="Palatino Linotype" w:cs="Palatino Linotype"/>
        </w:rPr>
        <w:lastRenderedPageBreak/>
        <w:t>a la Información Mexiquense (</w:t>
      </w:r>
      <w:r w:rsidRPr="00647A94">
        <w:rPr>
          <w:rFonts w:ascii="Palatino Linotype" w:eastAsia="Palatino Linotype" w:hAnsi="Palatino Linotype" w:cs="Palatino Linotype"/>
          <w:b/>
        </w:rPr>
        <w:t>SAIMEX</w:t>
      </w:r>
      <w:r w:rsidRPr="00647A94">
        <w:rPr>
          <w:rFonts w:ascii="Palatino Linotype" w:eastAsia="Palatino Linotype" w:hAnsi="Palatino Linotype" w:cs="Palatino Linotype"/>
        </w:rPr>
        <w:t>). </w:t>
      </w:r>
    </w:p>
    <w:p w14:paraId="7F503A78" w14:textId="77777777" w:rsidR="005B3E0D" w:rsidRPr="00647A94" w:rsidRDefault="005B3E0D" w:rsidP="005B3E0D">
      <w:pPr>
        <w:widowControl w:val="0"/>
        <w:spacing w:line="360" w:lineRule="auto"/>
        <w:jc w:val="both"/>
        <w:rPr>
          <w:rFonts w:ascii="Palatino Linotype" w:eastAsia="Palatino Linotype" w:hAnsi="Palatino Linotype" w:cs="Palatino Linotype"/>
        </w:rPr>
      </w:pPr>
      <w:r w:rsidRPr="00647A94">
        <w:rPr>
          <w:rFonts w:ascii="Palatino Linotype" w:eastAsia="Palatino Linotype" w:hAnsi="Palatino Linotype" w:cs="Palatino Linotype"/>
        </w:rPr>
        <w:t> </w:t>
      </w:r>
    </w:p>
    <w:p w14:paraId="43DFF9F1" w14:textId="77777777" w:rsidR="005B3E0D" w:rsidRPr="00647A94" w:rsidRDefault="005B3E0D" w:rsidP="005B3E0D">
      <w:pPr>
        <w:widowControl w:val="0"/>
        <w:spacing w:line="360" w:lineRule="auto"/>
        <w:jc w:val="both"/>
        <w:rPr>
          <w:rFonts w:ascii="Palatino Linotype" w:eastAsia="Palatino Linotype" w:hAnsi="Palatino Linotype" w:cs="Palatino Linotype"/>
          <w:b/>
        </w:rPr>
      </w:pPr>
      <w:r w:rsidRPr="00647A94">
        <w:rPr>
          <w:rFonts w:ascii="Palatino Linotype" w:eastAsia="Palatino Linotype" w:hAnsi="Palatino Linotype" w:cs="Palatino Linotype"/>
          <w:b/>
        </w:rPr>
        <w:t>QUINTO. Hágase del conocimiento</w:t>
      </w:r>
      <w:r w:rsidRPr="00647A94">
        <w:rPr>
          <w:rFonts w:ascii="Palatino Linotype" w:eastAsia="Palatino Linotype" w:hAnsi="Palatino Linotype" w:cs="Palatino Linotype"/>
        </w:rPr>
        <w:t xml:space="preserve"> al </w:t>
      </w:r>
      <w:r w:rsidRPr="00647A94">
        <w:rPr>
          <w:rFonts w:ascii="Palatino Linotype" w:eastAsia="Palatino Linotype" w:hAnsi="Palatino Linotype" w:cs="Palatino Linotype"/>
          <w:b/>
        </w:rPr>
        <w:t>RECURRENTE</w:t>
      </w:r>
      <w:r w:rsidRPr="00647A94">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vía Juicio de Amparo en los términos de las leyes aplicables.</w:t>
      </w:r>
    </w:p>
    <w:p w14:paraId="1F1BDF14" w14:textId="77777777" w:rsidR="00947576" w:rsidRPr="00647A94" w:rsidRDefault="00947576" w:rsidP="00B83A91">
      <w:pPr>
        <w:ind w:right="49"/>
        <w:jc w:val="both"/>
        <w:rPr>
          <w:rFonts w:ascii="Palatino Linotype" w:hAnsi="Palatino Linotype" w:cs="Arial"/>
          <w:color w:val="000000" w:themeColor="text1"/>
          <w:lang w:val="es-ES_tradnl"/>
        </w:rPr>
      </w:pPr>
    </w:p>
    <w:p w14:paraId="3538FFCF" w14:textId="3F54D31D" w:rsidR="00AE4AE5" w:rsidRPr="00647A94" w:rsidRDefault="00AE4AE5" w:rsidP="00AE4AE5">
      <w:pPr>
        <w:widowControl w:val="0"/>
        <w:autoSpaceDE w:val="0"/>
        <w:autoSpaceDN w:val="0"/>
        <w:adjustRightInd w:val="0"/>
        <w:spacing w:line="360" w:lineRule="auto"/>
        <w:jc w:val="both"/>
        <w:rPr>
          <w:color w:val="000000" w:themeColor="text1"/>
        </w:rPr>
      </w:pPr>
      <w:r w:rsidRPr="00647A9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5C1F8F" w:rsidRPr="00647A94">
        <w:rPr>
          <w:rFonts w:ascii="Palatino Linotype" w:hAnsi="Palatino Linotype" w:cs="Arial"/>
          <w:color w:val="000000" w:themeColor="text1"/>
        </w:rPr>
        <w:t>NOVENA</w:t>
      </w:r>
      <w:r w:rsidRPr="00647A94">
        <w:rPr>
          <w:rFonts w:ascii="Palatino Linotype" w:hAnsi="Palatino Linotype" w:cs="Arial"/>
          <w:color w:val="000000" w:themeColor="text1"/>
        </w:rPr>
        <w:t xml:space="preserve"> SESIÓN ORDINARIA CELEBRADA EL </w:t>
      </w:r>
      <w:r w:rsidR="005C1F8F" w:rsidRPr="00647A94">
        <w:rPr>
          <w:rFonts w:ascii="Palatino Linotype" w:hAnsi="Palatino Linotype" w:cs="Arial"/>
          <w:color w:val="000000" w:themeColor="text1"/>
        </w:rPr>
        <w:t>DIECISIETE</w:t>
      </w:r>
      <w:r w:rsidRPr="00647A94">
        <w:rPr>
          <w:rFonts w:ascii="Palatino Linotype" w:hAnsi="Palatino Linotype" w:cs="Arial"/>
          <w:color w:val="000000" w:themeColor="text1"/>
        </w:rPr>
        <w:t xml:space="preserve"> DE </w:t>
      </w:r>
      <w:r w:rsidR="00882229" w:rsidRPr="00647A94">
        <w:rPr>
          <w:rFonts w:ascii="Palatino Linotype" w:hAnsi="Palatino Linotype" w:cs="Arial"/>
          <w:color w:val="000000" w:themeColor="text1"/>
        </w:rPr>
        <w:t>AGOSTO</w:t>
      </w:r>
      <w:r w:rsidR="00227081" w:rsidRPr="00647A94">
        <w:rPr>
          <w:rFonts w:ascii="Palatino Linotype" w:hAnsi="Palatino Linotype" w:cs="Arial"/>
          <w:color w:val="000000" w:themeColor="text1"/>
        </w:rPr>
        <w:t xml:space="preserve"> </w:t>
      </w:r>
      <w:r w:rsidRPr="00647A94">
        <w:rPr>
          <w:rFonts w:ascii="Palatino Linotype" w:hAnsi="Palatino Linotype" w:cs="Arial"/>
          <w:color w:val="000000" w:themeColor="text1"/>
        </w:rPr>
        <w:t>DE DOS MIL VEINTIDÓS, ANTE EL SECRETARIO TÉCNICO DEL PLENO, ALEXIS TAPIA RAMÍREZ.</w:t>
      </w:r>
    </w:p>
    <w:p w14:paraId="05067E46" w14:textId="6B4CA951" w:rsidR="002B3E26" w:rsidRPr="00AA5466" w:rsidRDefault="00C52D94" w:rsidP="00AA5466">
      <w:pPr>
        <w:spacing w:line="360" w:lineRule="auto"/>
        <w:jc w:val="both"/>
        <w:rPr>
          <w:rFonts w:ascii="Palatino Linotype" w:hAnsi="Palatino Linotype" w:cs="Arial"/>
          <w:color w:val="000000" w:themeColor="text1"/>
          <w:lang w:val="es-ES_tradnl"/>
        </w:rPr>
      </w:pPr>
      <w:r w:rsidRPr="00647A94">
        <w:rPr>
          <w:rFonts w:ascii="Palatino Linotype" w:hAnsi="Palatino Linotype"/>
          <w:color w:val="000000" w:themeColor="text1"/>
          <w:sz w:val="16"/>
          <w:szCs w:val="16"/>
        </w:rPr>
        <w:t>SCMM/BLA/DEMF/JMMO</w:t>
      </w:r>
    </w:p>
    <w:p w14:paraId="6526E73E" w14:textId="77777777" w:rsidR="002B3E26" w:rsidRPr="00AA5466" w:rsidRDefault="002B3E26" w:rsidP="00B83A91">
      <w:pPr>
        <w:ind w:right="49"/>
        <w:jc w:val="both"/>
        <w:rPr>
          <w:rFonts w:ascii="Palatino Linotype" w:hAnsi="Palatino Linotype" w:cs="Arial"/>
          <w:color w:val="000000" w:themeColor="text1"/>
          <w:lang w:val="es-ES_tradnl"/>
        </w:rPr>
      </w:pPr>
    </w:p>
    <w:p w14:paraId="20822EFC" w14:textId="77777777" w:rsidR="002B3E26" w:rsidRPr="00AA5466" w:rsidRDefault="002B3E26" w:rsidP="00B83A91">
      <w:pPr>
        <w:ind w:right="49"/>
        <w:jc w:val="both"/>
        <w:rPr>
          <w:rFonts w:ascii="Palatino Linotype" w:hAnsi="Palatino Linotype" w:cs="Arial"/>
          <w:color w:val="000000" w:themeColor="text1"/>
          <w:lang w:val="es-ES_tradnl"/>
        </w:rPr>
      </w:pPr>
    </w:p>
    <w:p w14:paraId="3D513DE2" w14:textId="77777777" w:rsidR="002B3E26" w:rsidRPr="00AA5466" w:rsidRDefault="002B3E26" w:rsidP="00B83A91">
      <w:pPr>
        <w:ind w:right="49"/>
        <w:jc w:val="both"/>
        <w:rPr>
          <w:rFonts w:ascii="Palatino Linotype" w:hAnsi="Palatino Linotype" w:cs="Arial"/>
          <w:color w:val="000000" w:themeColor="text1"/>
          <w:lang w:val="es-ES_tradnl"/>
        </w:rPr>
      </w:pPr>
    </w:p>
    <w:p w14:paraId="70BFD3C0" w14:textId="77777777" w:rsidR="002B3E26" w:rsidRPr="00AA5466" w:rsidRDefault="002B3E26" w:rsidP="00B83A91">
      <w:pPr>
        <w:ind w:right="49"/>
        <w:jc w:val="both"/>
        <w:rPr>
          <w:rFonts w:ascii="Palatino Linotype" w:hAnsi="Palatino Linotype" w:cs="Arial"/>
          <w:color w:val="000000" w:themeColor="text1"/>
          <w:lang w:val="es-ES_tradnl"/>
        </w:rPr>
      </w:pPr>
    </w:p>
    <w:p w14:paraId="0A2B65FD" w14:textId="77777777" w:rsidR="002B3E26" w:rsidRPr="00AA5466" w:rsidRDefault="002B3E26" w:rsidP="00B83A91">
      <w:pPr>
        <w:ind w:right="49"/>
        <w:jc w:val="both"/>
        <w:rPr>
          <w:rFonts w:ascii="Palatino Linotype" w:hAnsi="Palatino Linotype" w:cs="Arial"/>
          <w:color w:val="000000" w:themeColor="text1"/>
          <w:lang w:val="es-ES_tradnl"/>
        </w:rPr>
      </w:pPr>
    </w:p>
    <w:p w14:paraId="3DF44A7D" w14:textId="77777777" w:rsidR="002B3E26" w:rsidRPr="00AA5466" w:rsidRDefault="002B3E26" w:rsidP="00B83A91">
      <w:pPr>
        <w:ind w:right="49"/>
        <w:jc w:val="both"/>
        <w:rPr>
          <w:rFonts w:ascii="Palatino Linotype" w:hAnsi="Palatino Linotype" w:cs="Arial"/>
          <w:color w:val="000000" w:themeColor="text1"/>
          <w:lang w:val="es-ES_tradnl"/>
        </w:rPr>
      </w:pPr>
    </w:p>
    <w:p w14:paraId="5FDA845C" w14:textId="77777777" w:rsidR="002B3E26" w:rsidRPr="00AA5466" w:rsidRDefault="002B3E26" w:rsidP="00B83A91">
      <w:pPr>
        <w:ind w:right="49"/>
        <w:jc w:val="both"/>
        <w:rPr>
          <w:rFonts w:ascii="Palatino Linotype" w:hAnsi="Palatino Linotype" w:cs="Arial"/>
          <w:color w:val="000000" w:themeColor="text1"/>
          <w:lang w:val="es-ES_tradnl"/>
        </w:rPr>
      </w:pPr>
    </w:p>
    <w:p w14:paraId="5D14AD4A" w14:textId="77777777" w:rsidR="002B3E26" w:rsidRPr="00AA5466" w:rsidRDefault="002B3E26" w:rsidP="00B83A91">
      <w:pPr>
        <w:ind w:right="49"/>
        <w:jc w:val="both"/>
        <w:rPr>
          <w:rFonts w:ascii="Palatino Linotype" w:hAnsi="Palatino Linotype" w:cs="Arial"/>
          <w:color w:val="000000" w:themeColor="text1"/>
          <w:lang w:val="es-ES_tradnl"/>
        </w:rPr>
      </w:pPr>
    </w:p>
    <w:p w14:paraId="7D48D0FD" w14:textId="77777777" w:rsidR="002B3E26" w:rsidRPr="00AA5466" w:rsidRDefault="002B3E26" w:rsidP="00B83A91">
      <w:pPr>
        <w:ind w:right="49"/>
        <w:jc w:val="both"/>
        <w:rPr>
          <w:rFonts w:ascii="Palatino Linotype" w:hAnsi="Palatino Linotype" w:cs="Arial"/>
          <w:color w:val="000000" w:themeColor="text1"/>
          <w:lang w:val="es-ES_tradnl"/>
        </w:rPr>
      </w:pPr>
    </w:p>
    <w:p w14:paraId="6D866355" w14:textId="77777777" w:rsidR="002B3E26" w:rsidRPr="00AA5466" w:rsidRDefault="002B3E26" w:rsidP="00B83A91">
      <w:pPr>
        <w:ind w:right="49"/>
        <w:jc w:val="both"/>
        <w:rPr>
          <w:rFonts w:ascii="Palatino Linotype" w:hAnsi="Palatino Linotype" w:cs="Arial"/>
          <w:color w:val="000000" w:themeColor="text1"/>
          <w:lang w:val="es-ES_tradnl"/>
        </w:rPr>
      </w:pPr>
    </w:p>
    <w:p w14:paraId="579DA399" w14:textId="77777777" w:rsidR="002B3E26" w:rsidRPr="00AA5466" w:rsidRDefault="002B3E26" w:rsidP="00B83A91">
      <w:pPr>
        <w:ind w:right="49"/>
        <w:jc w:val="both"/>
        <w:rPr>
          <w:rFonts w:ascii="Palatino Linotype" w:hAnsi="Palatino Linotype" w:cs="Arial"/>
          <w:color w:val="000000" w:themeColor="text1"/>
          <w:lang w:val="es-ES_tradnl"/>
        </w:rPr>
      </w:pPr>
    </w:p>
    <w:p w14:paraId="5599F7D4" w14:textId="77777777" w:rsidR="002B3E26" w:rsidRPr="00AA5466" w:rsidRDefault="002B3E26" w:rsidP="00B83A91">
      <w:pPr>
        <w:ind w:right="49"/>
        <w:jc w:val="both"/>
        <w:rPr>
          <w:rFonts w:ascii="Palatino Linotype" w:hAnsi="Palatino Linotype" w:cs="Arial"/>
          <w:color w:val="000000" w:themeColor="text1"/>
          <w:lang w:val="es-ES_tradnl"/>
        </w:rPr>
      </w:pPr>
    </w:p>
    <w:p w14:paraId="0EC5524A" w14:textId="77777777" w:rsidR="002B3E26" w:rsidRPr="00AA5466" w:rsidRDefault="002B3E26" w:rsidP="00B83A91">
      <w:pPr>
        <w:ind w:right="49"/>
        <w:jc w:val="both"/>
        <w:rPr>
          <w:rFonts w:ascii="Palatino Linotype" w:hAnsi="Palatino Linotype" w:cs="Arial"/>
          <w:color w:val="000000" w:themeColor="text1"/>
          <w:lang w:val="es-ES_tradnl"/>
        </w:rPr>
      </w:pPr>
    </w:p>
    <w:p w14:paraId="42F2A54B" w14:textId="77777777" w:rsidR="002B3E26" w:rsidRPr="00AA5466" w:rsidRDefault="002B3E26" w:rsidP="00B83A91">
      <w:pPr>
        <w:ind w:right="49"/>
        <w:jc w:val="both"/>
        <w:rPr>
          <w:rFonts w:ascii="Palatino Linotype" w:hAnsi="Palatino Linotype" w:cs="Arial"/>
          <w:color w:val="000000" w:themeColor="text1"/>
          <w:lang w:val="es-ES_tradnl"/>
        </w:rPr>
      </w:pPr>
    </w:p>
    <w:p w14:paraId="71BC01DD" w14:textId="77777777" w:rsidR="002B3E26" w:rsidRPr="00AA5466" w:rsidRDefault="002B3E26" w:rsidP="00B83A91">
      <w:pPr>
        <w:ind w:right="49"/>
        <w:jc w:val="both"/>
        <w:rPr>
          <w:rFonts w:ascii="Palatino Linotype" w:hAnsi="Palatino Linotype" w:cs="Arial"/>
          <w:color w:val="000000" w:themeColor="text1"/>
          <w:lang w:val="es-ES_tradnl"/>
        </w:rPr>
      </w:pPr>
    </w:p>
    <w:p w14:paraId="54A07066" w14:textId="77777777" w:rsidR="002B3E26" w:rsidRPr="00AA5466" w:rsidRDefault="002B3E26" w:rsidP="00B83A91">
      <w:pPr>
        <w:ind w:right="49"/>
        <w:jc w:val="both"/>
        <w:rPr>
          <w:rFonts w:ascii="Palatino Linotype" w:hAnsi="Palatino Linotype" w:cs="Arial"/>
          <w:color w:val="000000" w:themeColor="text1"/>
          <w:lang w:val="es-ES_tradnl"/>
        </w:rPr>
      </w:pPr>
    </w:p>
    <w:sectPr w:rsidR="002B3E26" w:rsidRPr="00AA546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CFF9" w14:textId="77777777" w:rsidR="00A87802" w:rsidRDefault="00A87802" w:rsidP="00C80F8C">
      <w:r>
        <w:separator/>
      </w:r>
    </w:p>
  </w:endnote>
  <w:endnote w:type="continuationSeparator" w:id="0">
    <w:p w14:paraId="4069BEF2" w14:textId="77777777" w:rsidR="00A87802" w:rsidRDefault="00A878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D227B59" w:rsidR="00FC62C5" w:rsidRPr="0010196A" w:rsidRDefault="00FC62C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4746">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4746">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367A8F0" w:rsidR="00FC62C5" w:rsidRPr="0010196A" w:rsidRDefault="00FC62C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47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4746">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59F2" w14:textId="77777777" w:rsidR="00A87802" w:rsidRDefault="00A87802" w:rsidP="00C80F8C">
      <w:r>
        <w:separator/>
      </w:r>
    </w:p>
  </w:footnote>
  <w:footnote w:type="continuationSeparator" w:id="0">
    <w:p w14:paraId="1FEB1E7A" w14:textId="77777777" w:rsidR="00A87802" w:rsidRDefault="00A8780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C62C5" w:rsidRDefault="00A04E1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C62C5" w:rsidRPr="0010196A" w:rsidRDefault="00A04E1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C62C5" w:rsidRPr="008F2CCC" w14:paraId="1F097D8A" w14:textId="77777777" w:rsidTr="00625FD4">
      <w:tc>
        <w:tcPr>
          <w:tcW w:w="3261" w:type="dxa"/>
          <w:vMerge w:val="restart"/>
        </w:tcPr>
        <w:p w14:paraId="1F780A0C" w14:textId="1EFF25F4" w:rsidR="00FC62C5" w:rsidRPr="008F2CCC" w:rsidRDefault="00FC62C5"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C62C5" w:rsidRPr="00664658" w:rsidRDefault="00FC62C5"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C45ADF1" w:rsidR="00FC62C5" w:rsidRPr="00664658" w:rsidRDefault="007A0F1E" w:rsidP="00CD4746">
          <w:pPr>
            <w:rPr>
              <w:rFonts w:ascii="Palatino Linotype" w:hAnsi="Palatino Linotype"/>
              <w:b/>
              <w:sz w:val="22"/>
              <w:szCs w:val="22"/>
              <w:lang w:val="es-ES_tradnl"/>
            </w:rPr>
          </w:pPr>
          <w:r>
            <w:rPr>
              <w:rFonts w:ascii="Palatino Linotype" w:hAnsi="Palatino Linotype"/>
              <w:b/>
              <w:bCs/>
              <w:sz w:val="22"/>
              <w:szCs w:val="22"/>
            </w:rPr>
            <w:t>05952</w:t>
          </w:r>
          <w:r w:rsidRPr="00810BFE">
            <w:rPr>
              <w:rFonts w:ascii="Palatino Linotype" w:hAnsi="Palatino Linotype"/>
              <w:b/>
              <w:bCs/>
              <w:sz w:val="22"/>
              <w:szCs w:val="22"/>
            </w:rPr>
            <w:t>/INFOEM/IP/RR/2022</w:t>
          </w:r>
          <w:r>
            <w:rPr>
              <w:rFonts w:ascii="Palatino Linotype" w:hAnsi="Palatino Linotype"/>
              <w:b/>
              <w:bCs/>
              <w:sz w:val="22"/>
              <w:szCs w:val="22"/>
            </w:rPr>
            <w:t xml:space="preserve"> y </w:t>
          </w:r>
          <w:r w:rsidR="00CD4746">
            <w:rPr>
              <w:rFonts w:ascii="Palatino Linotype" w:hAnsi="Palatino Linotype"/>
              <w:b/>
              <w:bCs/>
              <w:sz w:val="22"/>
              <w:szCs w:val="22"/>
            </w:rPr>
            <w:t>Acumulado</w:t>
          </w:r>
        </w:p>
      </w:tc>
    </w:tr>
    <w:tr w:rsidR="00FC62C5" w:rsidRPr="008F2CCC" w14:paraId="049677A3" w14:textId="77777777" w:rsidTr="00625FD4">
      <w:tc>
        <w:tcPr>
          <w:tcW w:w="3261" w:type="dxa"/>
          <w:vMerge/>
        </w:tcPr>
        <w:p w14:paraId="4A21EAC1" w14:textId="5C1F145E" w:rsidR="00FC62C5" w:rsidRPr="008F2CCC" w:rsidRDefault="00FC62C5" w:rsidP="00200BFC">
          <w:pPr>
            <w:rPr>
              <w:rFonts w:ascii="Palatino Linotype" w:hAnsi="Palatino Linotype"/>
              <w:b/>
              <w:sz w:val="22"/>
              <w:szCs w:val="22"/>
              <w:lang w:val="es-ES_tradnl"/>
            </w:rPr>
          </w:pPr>
        </w:p>
      </w:tc>
      <w:tc>
        <w:tcPr>
          <w:tcW w:w="2551" w:type="dxa"/>
          <w:shd w:val="clear" w:color="auto" w:fill="auto"/>
        </w:tcPr>
        <w:p w14:paraId="1237BCDE" w14:textId="77777777" w:rsidR="00FC62C5" w:rsidRPr="00664658" w:rsidRDefault="00FC62C5"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548750" w:rsidR="00FC62C5" w:rsidRPr="00D41D47" w:rsidRDefault="00FC62C5" w:rsidP="007A0F1E">
          <w:pPr>
            <w:jc w:val="both"/>
            <w:rPr>
              <w:rFonts w:ascii="Palatino Linotype" w:hAnsi="Palatino Linotype"/>
              <w:b/>
              <w:sz w:val="22"/>
              <w:szCs w:val="22"/>
              <w:lang w:val="es-ES_tradnl"/>
            </w:rPr>
          </w:pPr>
          <w:r>
            <w:rPr>
              <w:rFonts w:ascii="Palatino Linotype" w:hAnsi="Palatino Linotype"/>
              <w:b/>
              <w:bCs/>
              <w:sz w:val="22"/>
              <w:szCs w:val="22"/>
            </w:rPr>
            <w:t xml:space="preserve">Ayuntamiento de </w:t>
          </w:r>
          <w:r w:rsidR="007A0F1E">
            <w:rPr>
              <w:rFonts w:ascii="Palatino Linotype" w:hAnsi="Palatino Linotype"/>
              <w:b/>
              <w:bCs/>
              <w:sz w:val="22"/>
              <w:szCs w:val="22"/>
            </w:rPr>
            <w:t>Tezoyuca</w:t>
          </w:r>
        </w:p>
      </w:tc>
    </w:tr>
    <w:tr w:rsidR="00FC62C5" w:rsidRPr="008F2CCC" w14:paraId="72CD087D" w14:textId="77777777" w:rsidTr="00625FD4">
      <w:trPr>
        <w:trHeight w:val="228"/>
      </w:trPr>
      <w:tc>
        <w:tcPr>
          <w:tcW w:w="3261" w:type="dxa"/>
          <w:vMerge/>
        </w:tcPr>
        <w:p w14:paraId="1B78656F" w14:textId="01E6F6F6" w:rsidR="00FC62C5" w:rsidRPr="008F2CCC" w:rsidRDefault="00FC62C5" w:rsidP="00200BFC">
          <w:pPr>
            <w:rPr>
              <w:rFonts w:ascii="Palatino Linotype" w:hAnsi="Palatino Linotype"/>
              <w:b/>
              <w:sz w:val="22"/>
              <w:szCs w:val="22"/>
              <w:lang w:val="es-ES_tradnl"/>
            </w:rPr>
          </w:pPr>
        </w:p>
      </w:tc>
      <w:tc>
        <w:tcPr>
          <w:tcW w:w="2551" w:type="dxa"/>
          <w:shd w:val="clear" w:color="auto" w:fill="auto"/>
        </w:tcPr>
        <w:p w14:paraId="74D81628" w14:textId="4EE3E604" w:rsidR="00FC62C5" w:rsidRPr="00664658" w:rsidRDefault="00FC62C5"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C62C5" w:rsidRPr="00664658" w:rsidRDefault="00FC62C5"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C62C5" w:rsidRPr="0010196A" w:rsidRDefault="00FC62C5"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B9BEACD" w:rsidR="00FC62C5" w:rsidRPr="0010196A" w:rsidRDefault="00FC62C5">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FC62C5" w:rsidRPr="008F2CCC" w14:paraId="6ABABA57" w14:textId="77777777" w:rsidTr="00EB19F2">
      <w:tc>
        <w:tcPr>
          <w:tcW w:w="3805" w:type="dxa"/>
          <w:vMerge w:val="restart"/>
          <w:shd w:val="clear" w:color="auto" w:fill="auto"/>
        </w:tcPr>
        <w:p w14:paraId="6AA376CC" w14:textId="778B7F54" w:rsidR="00FC62C5" w:rsidRPr="008F2CCC" w:rsidRDefault="00A04E1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FC62C5">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C62C5" w:rsidRPr="008F2CCC" w:rsidRDefault="00FC62C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BE843D8" w:rsidR="00FC62C5" w:rsidRPr="00E535C2" w:rsidRDefault="00FC62C5" w:rsidP="00CD4746">
          <w:pPr>
            <w:jc w:val="both"/>
            <w:rPr>
              <w:rFonts w:ascii="Palatino Linotype" w:hAnsi="Palatino Linotype"/>
              <w:b/>
              <w:bCs/>
              <w:sz w:val="22"/>
              <w:szCs w:val="22"/>
            </w:rPr>
          </w:pPr>
          <w:r>
            <w:rPr>
              <w:rFonts w:ascii="Palatino Linotype" w:hAnsi="Palatino Linotype"/>
              <w:b/>
              <w:bCs/>
              <w:sz w:val="22"/>
              <w:szCs w:val="22"/>
            </w:rPr>
            <w:t>05952</w:t>
          </w:r>
          <w:r w:rsidRPr="00810BFE">
            <w:rPr>
              <w:rFonts w:ascii="Palatino Linotype" w:hAnsi="Palatino Linotype"/>
              <w:b/>
              <w:bCs/>
              <w:sz w:val="22"/>
              <w:szCs w:val="22"/>
            </w:rPr>
            <w:t>/INFOEM/IP/RR/2022</w:t>
          </w:r>
          <w:r>
            <w:rPr>
              <w:rFonts w:ascii="Palatino Linotype" w:hAnsi="Palatino Linotype"/>
              <w:b/>
              <w:bCs/>
              <w:sz w:val="22"/>
              <w:szCs w:val="22"/>
            </w:rPr>
            <w:t xml:space="preserve"> y </w:t>
          </w:r>
          <w:r w:rsidR="00CD4746">
            <w:rPr>
              <w:rFonts w:ascii="Palatino Linotype" w:hAnsi="Palatino Linotype"/>
              <w:b/>
              <w:bCs/>
              <w:sz w:val="22"/>
              <w:szCs w:val="22"/>
            </w:rPr>
            <w:t>Acumulado</w:t>
          </w:r>
          <w:r>
            <w:rPr>
              <w:rFonts w:ascii="Palatino Linotype" w:hAnsi="Palatino Linotype"/>
              <w:b/>
              <w:bCs/>
              <w:sz w:val="22"/>
              <w:szCs w:val="22"/>
            </w:rPr>
            <w:t xml:space="preserve"> </w:t>
          </w:r>
        </w:p>
      </w:tc>
    </w:tr>
    <w:tr w:rsidR="00FC62C5" w:rsidRPr="008F2CCC" w14:paraId="3B45FB53" w14:textId="77777777" w:rsidTr="00EB19F2">
      <w:tc>
        <w:tcPr>
          <w:tcW w:w="3805" w:type="dxa"/>
          <w:vMerge/>
          <w:shd w:val="clear" w:color="auto" w:fill="auto"/>
        </w:tcPr>
        <w:p w14:paraId="188B82EF" w14:textId="77777777" w:rsidR="00FC62C5" w:rsidRPr="008F2CCC" w:rsidRDefault="00FC62C5"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FC62C5" w:rsidRPr="008F2CCC" w:rsidRDefault="00FC62C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CC7C826" w:rsidR="00FC62C5" w:rsidRPr="008F2CCC" w:rsidRDefault="00FC62C5" w:rsidP="00200BFC">
          <w:pPr>
            <w:jc w:val="both"/>
            <w:rPr>
              <w:rFonts w:ascii="Palatino Linotype" w:hAnsi="Palatino Linotype"/>
              <w:b/>
              <w:sz w:val="22"/>
              <w:szCs w:val="22"/>
              <w:lang w:val="es-ES_tradnl"/>
            </w:rPr>
          </w:pPr>
        </w:p>
      </w:tc>
    </w:tr>
    <w:bookmarkEnd w:id="12"/>
    <w:tr w:rsidR="00FC62C5" w:rsidRPr="008F2CCC" w14:paraId="28A493EB" w14:textId="77777777" w:rsidTr="00EB19F2">
      <w:trPr>
        <w:trHeight w:val="228"/>
      </w:trPr>
      <w:tc>
        <w:tcPr>
          <w:tcW w:w="3805" w:type="dxa"/>
          <w:vMerge/>
          <w:shd w:val="clear" w:color="auto" w:fill="auto"/>
        </w:tcPr>
        <w:p w14:paraId="06C77D31" w14:textId="77777777" w:rsidR="00FC62C5" w:rsidRPr="008F2CCC" w:rsidRDefault="00FC62C5" w:rsidP="00200BFC">
          <w:pPr>
            <w:rPr>
              <w:rFonts w:ascii="Palatino Linotype" w:hAnsi="Palatino Linotype"/>
              <w:b/>
              <w:sz w:val="22"/>
              <w:szCs w:val="22"/>
              <w:lang w:val="es-ES_tradnl"/>
            </w:rPr>
          </w:pPr>
        </w:p>
      </w:tc>
      <w:tc>
        <w:tcPr>
          <w:tcW w:w="3000" w:type="dxa"/>
          <w:shd w:val="clear" w:color="auto" w:fill="auto"/>
        </w:tcPr>
        <w:p w14:paraId="2E1A72B4" w14:textId="77777777" w:rsidR="00FC62C5" w:rsidRPr="008F2CCC" w:rsidRDefault="00FC62C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DF7D80A" w:rsidR="00FC62C5" w:rsidRPr="00DC41C8" w:rsidRDefault="00FC62C5" w:rsidP="00FC62C5">
          <w:pPr>
            <w:jc w:val="both"/>
            <w:rPr>
              <w:rFonts w:ascii="Palatino Linotype" w:hAnsi="Palatino Linotype"/>
              <w:b/>
              <w:sz w:val="22"/>
              <w:szCs w:val="22"/>
            </w:rPr>
          </w:pPr>
          <w:r>
            <w:rPr>
              <w:rFonts w:ascii="Palatino Linotype" w:hAnsi="Palatino Linotype"/>
              <w:b/>
              <w:bCs/>
              <w:sz w:val="22"/>
              <w:szCs w:val="22"/>
            </w:rPr>
            <w:t>Ayuntamiento de Tezoyuca</w:t>
          </w:r>
        </w:p>
      </w:tc>
    </w:tr>
    <w:tr w:rsidR="00FC62C5" w:rsidRPr="008F2CCC" w14:paraId="0F114FF0" w14:textId="77777777" w:rsidTr="00EB19F2">
      <w:tc>
        <w:tcPr>
          <w:tcW w:w="3805" w:type="dxa"/>
          <w:vMerge/>
          <w:shd w:val="clear" w:color="auto" w:fill="auto"/>
        </w:tcPr>
        <w:p w14:paraId="4CCB64BA" w14:textId="77777777" w:rsidR="00FC62C5" w:rsidRPr="008F2CCC" w:rsidRDefault="00FC62C5" w:rsidP="00200BFC">
          <w:pPr>
            <w:rPr>
              <w:rFonts w:ascii="Palatino Linotype" w:hAnsi="Palatino Linotype"/>
              <w:b/>
              <w:sz w:val="22"/>
              <w:szCs w:val="22"/>
              <w:lang w:val="es-ES_tradnl"/>
            </w:rPr>
          </w:pPr>
        </w:p>
      </w:tc>
      <w:tc>
        <w:tcPr>
          <w:tcW w:w="3000" w:type="dxa"/>
          <w:shd w:val="clear" w:color="auto" w:fill="auto"/>
        </w:tcPr>
        <w:p w14:paraId="31E422EA" w14:textId="06DD5192" w:rsidR="00FC62C5" w:rsidRPr="008F2CCC" w:rsidRDefault="00FC62C5"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C62C5" w:rsidRPr="008F2CCC" w:rsidRDefault="00FC62C5"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C62C5" w:rsidRPr="0010196A" w:rsidRDefault="00FC62C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53827745">
    <w:abstractNumId w:val="4"/>
  </w:num>
  <w:num w:numId="2" w16cid:durableId="1719862687">
    <w:abstractNumId w:val="1"/>
  </w:num>
  <w:num w:numId="3" w16cid:durableId="2031485601">
    <w:abstractNumId w:val="13"/>
  </w:num>
  <w:num w:numId="4" w16cid:durableId="1970355689">
    <w:abstractNumId w:val="6"/>
  </w:num>
  <w:num w:numId="5" w16cid:durableId="435102742">
    <w:abstractNumId w:val="8"/>
  </w:num>
  <w:num w:numId="6" w16cid:durableId="1096632576">
    <w:abstractNumId w:val="9"/>
  </w:num>
  <w:num w:numId="7" w16cid:durableId="623460440">
    <w:abstractNumId w:val="5"/>
  </w:num>
  <w:num w:numId="8" w16cid:durableId="1241138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0759073">
    <w:abstractNumId w:val="11"/>
  </w:num>
  <w:num w:numId="10" w16cid:durableId="368456188">
    <w:abstractNumId w:val="10"/>
  </w:num>
  <w:num w:numId="11" w16cid:durableId="1277906398">
    <w:abstractNumId w:val="0"/>
  </w:num>
  <w:num w:numId="12" w16cid:durableId="1757938300">
    <w:abstractNumId w:val="14"/>
  </w:num>
  <w:num w:numId="13" w16cid:durableId="1145774510">
    <w:abstractNumId w:val="2"/>
  </w:num>
  <w:num w:numId="14" w16cid:durableId="1760444806">
    <w:abstractNumId w:val="12"/>
  </w:num>
  <w:num w:numId="15" w16cid:durableId="710030938">
    <w:abstractNumId w:val="7"/>
  </w:num>
  <w:num w:numId="16" w16cid:durableId="47718958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48F"/>
    <w:rsid w:val="00013537"/>
    <w:rsid w:val="00013986"/>
    <w:rsid w:val="00013EBF"/>
    <w:rsid w:val="000142C0"/>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27B0A"/>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8F7"/>
    <w:rsid w:val="00066A54"/>
    <w:rsid w:val="00066B22"/>
    <w:rsid w:val="00066CF4"/>
    <w:rsid w:val="00066D71"/>
    <w:rsid w:val="0006715F"/>
    <w:rsid w:val="00067477"/>
    <w:rsid w:val="00067C7D"/>
    <w:rsid w:val="000700AE"/>
    <w:rsid w:val="000703DE"/>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50E"/>
    <w:rsid w:val="00074CF8"/>
    <w:rsid w:val="00075283"/>
    <w:rsid w:val="00075615"/>
    <w:rsid w:val="0007587F"/>
    <w:rsid w:val="00075B41"/>
    <w:rsid w:val="00075CEB"/>
    <w:rsid w:val="00075EA3"/>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4AB9"/>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015"/>
    <w:rsid w:val="004C3146"/>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1EB5"/>
    <w:rsid w:val="004F2186"/>
    <w:rsid w:val="004F2412"/>
    <w:rsid w:val="004F24D6"/>
    <w:rsid w:val="004F266A"/>
    <w:rsid w:val="004F2818"/>
    <w:rsid w:val="004F28E9"/>
    <w:rsid w:val="004F293D"/>
    <w:rsid w:val="004F295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4EA"/>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DC5"/>
    <w:rsid w:val="00634E48"/>
    <w:rsid w:val="00635154"/>
    <w:rsid w:val="006359A6"/>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A94"/>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8C"/>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19F"/>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09A"/>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4E1C"/>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87802"/>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664"/>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D68"/>
    <w:rsid w:val="00C1221B"/>
    <w:rsid w:val="00C12449"/>
    <w:rsid w:val="00C125A7"/>
    <w:rsid w:val="00C12D95"/>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6F29"/>
    <w:rsid w:val="00CC7574"/>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746"/>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3F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402A"/>
    <w:rsid w:val="00F9454F"/>
    <w:rsid w:val="00F94593"/>
    <w:rsid w:val="00F94629"/>
    <w:rsid w:val="00F9477D"/>
    <w:rsid w:val="00F94865"/>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72B"/>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29416-DA9A-4909-999C-1BDD346D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4574</Words>
  <Characters>25160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2022-08-19T03:11:00Z</cp:lastPrinted>
  <dcterms:created xsi:type="dcterms:W3CDTF">2022-08-12T18:32:00Z</dcterms:created>
  <dcterms:modified xsi:type="dcterms:W3CDTF">2022-08-19T03:11:00Z</dcterms:modified>
</cp:coreProperties>
</file>