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CCC" w:rsidRPr="00201DA5" w:rsidRDefault="00580BCE">
      <w:pPr>
        <w:spacing w:before="240" w:after="240" w:line="360" w:lineRule="auto"/>
        <w:jc w:val="both"/>
        <w:rPr>
          <w:rFonts w:ascii="Palatino Linotype" w:eastAsia="Palatino Linotype" w:hAnsi="Palatino Linotype" w:cs="Palatino Linotype"/>
        </w:rPr>
      </w:pPr>
      <w:bookmarkStart w:id="0" w:name="_GoBack"/>
      <w:bookmarkEnd w:id="0"/>
      <w:r w:rsidRPr="00201DA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quince de junio de dos mil veintidós. </w:t>
      </w:r>
    </w:p>
    <w:p w:rsidR="00900CCC" w:rsidRPr="00201DA5" w:rsidRDefault="00580BCE">
      <w:pPr>
        <w:spacing w:before="240" w:after="240" w:line="360" w:lineRule="auto"/>
        <w:jc w:val="both"/>
        <w:rPr>
          <w:rFonts w:ascii="Palatino Linotype" w:eastAsia="Palatino Linotype" w:hAnsi="Palatino Linotype" w:cs="Palatino Linotype"/>
        </w:rPr>
      </w:pPr>
      <w:r w:rsidRPr="00201DA5">
        <w:rPr>
          <w:rFonts w:ascii="Palatino Linotype" w:eastAsia="Palatino Linotype" w:hAnsi="Palatino Linotype" w:cs="Palatino Linotype"/>
          <w:b/>
        </w:rPr>
        <w:t>VISTO</w:t>
      </w:r>
      <w:r w:rsidRPr="00201DA5">
        <w:rPr>
          <w:rFonts w:ascii="Palatino Linotype" w:eastAsia="Palatino Linotype" w:hAnsi="Palatino Linotype" w:cs="Palatino Linotype"/>
        </w:rPr>
        <w:t xml:space="preserve"> el expediente formado con motivo del recurso de revisión </w:t>
      </w:r>
      <w:r w:rsidRPr="00201DA5">
        <w:rPr>
          <w:rFonts w:ascii="Palatino Linotype" w:eastAsia="Palatino Linotype" w:hAnsi="Palatino Linotype" w:cs="Palatino Linotype"/>
          <w:b/>
        </w:rPr>
        <w:t>03569/INFOEM/IP/RR/2022</w:t>
      </w:r>
      <w:r w:rsidRPr="00201DA5">
        <w:rPr>
          <w:rFonts w:ascii="Palatino Linotype" w:eastAsia="Palatino Linotype" w:hAnsi="Palatino Linotype" w:cs="Palatino Linotype"/>
        </w:rPr>
        <w:t>, interpuesto por</w:t>
      </w:r>
      <w:r w:rsidRPr="00201DA5">
        <w:rPr>
          <w:rFonts w:ascii="Palatino Linotype" w:eastAsia="Palatino Linotype" w:hAnsi="Palatino Linotype" w:cs="Palatino Linotype"/>
          <w:b/>
        </w:rPr>
        <w:t xml:space="preserve"> un particular que no proporcionó nombre o seudónimo</w:t>
      </w:r>
      <w:r w:rsidRPr="00201DA5">
        <w:rPr>
          <w:rFonts w:ascii="Palatino Linotype" w:eastAsia="Palatino Linotype" w:hAnsi="Palatino Linotype" w:cs="Palatino Linotype"/>
        </w:rPr>
        <w:t>, en lo sucesivo</w:t>
      </w:r>
      <w:r w:rsidRPr="00201DA5">
        <w:rPr>
          <w:rFonts w:ascii="Palatino Linotype" w:eastAsia="Palatino Linotype" w:hAnsi="Palatino Linotype" w:cs="Palatino Linotype"/>
          <w:b/>
        </w:rPr>
        <w:t xml:space="preserve"> </w:t>
      </w:r>
      <w:r w:rsidRPr="00201DA5">
        <w:rPr>
          <w:rFonts w:ascii="Palatino Linotype" w:eastAsia="Palatino Linotype" w:hAnsi="Palatino Linotype" w:cs="Palatino Linotype"/>
        </w:rPr>
        <w:t xml:space="preserve">la parte </w:t>
      </w:r>
      <w:r w:rsidRPr="00201DA5">
        <w:rPr>
          <w:rFonts w:ascii="Palatino Linotype" w:eastAsia="Palatino Linotype" w:hAnsi="Palatino Linotype" w:cs="Palatino Linotype"/>
          <w:b/>
        </w:rPr>
        <w:t>Recurrente,</w:t>
      </w:r>
      <w:r w:rsidRPr="00201DA5">
        <w:rPr>
          <w:rFonts w:ascii="Palatino Linotype" w:eastAsia="Palatino Linotype" w:hAnsi="Palatino Linotype" w:cs="Palatino Linotype"/>
        </w:rPr>
        <w:t xml:space="preserve"> en contra de la respuesta a su solicitud por parte del </w:t>
      </w:r>
      <w:r w:rsidRPr="00201DA5">
        <w:rPr>
          <w:rFonts w:ascii="Palatino Linotype" w:eastAsia="Palatino Linotype" w:hAnsi="Palatino Linotype" w:cs="Palatino Linotype"/>
          <w:b/>
        </w:rPr>
        <w:t xml:space="preserve">Ayuntamiento de Metepec, </w:t>
      </w:r>
      <w:r w:rsidRPr="00201DA5">
        <w:rPr>
          <w:rFonts w:ascii="Palatino Linotype" w:eastAsia="Palatino Linotype" w:hAnsi="Palatino Linotype" w:cs="Palatino Linotype"/>
        </w:rPr>
        <w:t xml:space="preserve">en lo sucesivo el </w:t>
      </w:r>
      <w:r w:rsidRPr="00201DA5">
        <w:rPr>
          <w:rFonts w:ascii="Palatino Linotype" w:eastAsia="Palatino Linotype" w:hAnsi="Palatino Linotype" w:cs="Palatino Linotype"/>
          <w:b/>
        </w:rPr>
        <w:t xml:space="preserve">Sujeto Obligado, </w:t>
      </w:r>
      <w:r w:rsidRPr="00201DA5">
        <w:rPr>
          <w:rFonts w:ascii="Palatino Linotype" w:eastAsia="Palatino Linotype" w:hAnsi="Palatino Linotype" w:cs="Palatino Linotype"/>
        </w:rPr>
        <w:t xml:space="preserve">se procede a dictar la presente resolución con base en los siguientes: </w:t>
      </w:r>
    </w:p>
    <w:p w:rsidR="00900CCC" w:rsidRPr="00201DA5" w:rsidRDefault="00580BCE">
      <w:pPr>
        <w:spacing w:before="240" w:after="240" w:line="360" w:lineRule="auto"/>
        <w:jc w:val="center"/>
        <w:rPr>
          <w:rFonts w:ascii="Palatino Linotype" w:eastAsia="Palatino Linotype" w:hAnsi="Palatino Linotype" w:cs="Palatino Linotype"/>
          <w:b/>
        </w:rPr>
      </w:pPr>
      <w:r w:rsidRPr="00201DA5">
        <w:rPr>
          <w:rFonts w:ascii="Palatino Linotype" w:eastAsia="Palatino Linotype" w:hAnsi="Palatino Linotype" w:cs="Palatino Linotype"/>
          <w:b/>
        </w:rPr>
        <w:t>I. A N T E C E D E N T E S</w:t>
      </w:r>
    </w:p>
    <w:p w:rsidR="00900CCC" w:rsidRPr="00201DA5" w:rsidRDefault="00580BCE">
      <w:pPr>
        <w:spacing w:before="240" w:after="240" w:line="360" w:lineRule="auto"/>
        <w:jc w:val="both"/>
        <w:rPr>
          <w:rFonts w:ascii="Palatino Linotype" w:eastAsia="Palatino Linotype" w:hAnsi="Palatino Linotype" w:cs="Palatino Linotype"/>
        </w:rPr>
      </w:pPr>
      <w:r w:rsidRPr="00201DA5">
        <w:rPr>
          <w:rFonts w:ascii="Palatino Linotype" w:eastAsia="Palatino Linotype" w:hAnsi="Palatino Linotype" w:cs="Palatino Linotype"/>
          <w:b/>
        </w:rPr>
        <w:t>1. Solicitud de acceso a la información.</w:t>
      </w:r>
      <w:r w:rsidRPr="00201DA5">
        <w:rPr>
          <w:rFonts w:ascii="Palatino Linotype" w:eastAsia="Palatino Linotype" w:hAnsi="Palatino Linotype" w:cs="Palatino Linotype"/>
        </w:rPr>
        <w:t xml:space="preserve"> Con fecha </w:t>
      </w:r>
      <w:r w:rsidRPr="00201DA5">
        <w:rPr>
          <w:rFonts w:ascii="Palatino Linotype" w:eastAsia="Palatino Linotype" w:hAnsi="Palatino Linotype" w:cs="Palatino Linotype"/>
          <w:b/>
        </w:rPr>
        <w:t>trece de enero de dos mil veintidós,</w:t>
      </w:r>
      <w:r w:rsidRPr="00201DA5">
        <w:rPr>
          <w:rFonts w:ascii="Palatino Linotype" w:eastAsia="Palatino Linotype" w:hAnsi="Palatino Linotype" w:cs="Palatino Linotype"/>
        </w:rPr>
        <w:t xml:space="preserve"> la parte </w:t>
      </w:r>
      <w:r w:rsidRPr="00201DA5">
        <w:rPr>
          <w:rFonts w:ascii="Palatino Linotype" w:eastAsia="Palatino Linotype" w:hAnsi="Palatino Linotype" w:cs="Palatino Linotype"/>
          <w:b/>
        </w:rPr>
        <w:t xml:space="preserve">Recurrente </w:t>
      </w:r>
      <w:r w:rsidRPr="00201DA5">
        <w:rPr>
          <w:rFonts w:ascii="Palatino Linotype" w:eastAsia="Palatino Linotype" w:hAnsi="Palatino Linotype" w:cs="Palatino Linotype"/>
        </w:rPr>
        <w:t xml:space="preserve">presentó, través del Sistema de Acceso a la Información Mexiquense, en lo subsecuente el </w:t>
      </w:r>
      <w:r w:rsidRPr="00201DA5">
        <w:rPr>
          <w:rFonts w:ascii="Palatino Linotype" w:eastAsia="Palatino Linotype" w:hAnsi="Palatino Linotype" w:cs="Palatino Linotype"/>
          <w:b/>
        </w:rPr>
        <w:t>SAIMEX,</w:t>
      </w:r>
      <w:r w:rsidRPr="00201DA5">
        <w:rPr>
          <w:rFonts w:ascii="Palatino Linotype" w:eastAsia="Palatino Linotype" w:hAnsi="Palatino Linotype" w:cs="Palatino Linotype"/>
        </w:rPr>
        <w:t xml:space="preserve"> ante el </w:t>
      </w:r>
      <w:r w:rsidRPr="00201DA5">
        <w:rPr>
          <w:rFonts w:ascii="Palatino Linotype" w:eastAsia="Palatino Linotype" w:hAnsi="Palatino Linotype" w:cs="Palatino Linotype"/>
          <w:b/>
        </w:rPr>
        <w:t>Sujeto Obligado</w:t>
      </w:r>
      <w:r w:rsidRPr="00201DA5">
        <w:rPr>
          <w:rFonts w:ascii="Palatino Linotype" w:eastAsia="Palatino Linotype" w:hAnsi="Palatino Linotype" w:cs="Palatino Linotype"/>
        </w:rPr>
        <w:t>, la solicitud de acceso a la información pública, a la que se le asignó el número</w:t>
      </w:r>
      <w:r w:rsidRPr="00201DA5">
        <w:rPr>
          <w:rFonts w:ascii="Palatino Linotype" w:eastAsia="Palatino Linotype" w:hAnsi="Palatino Linotype" w:cs="Palatino Linotype"/>
          <w:b/>
        </w:rPr>
        <w:t xml:space="preserve"> 01049/METEPEC/IP/2022, </w:t>
      </w:r>
      <w:r w:rsidRPr="00201DA5">
        <w:rPr>
          <w:rFonts w:ascii="Palatino Linotype" w:eastAsia="Palatino Linotype" w:hAnsi="Palatino Linotype" w:cs="Palatino Linotype"/>
        </w:rPr>
        <w:t xml:space="preserve">mediante la cual requirió la información siguiente: </w:t>
      </w:r>
    </w:p>
    <w:p w:rsidR="00900CCC" w:rsidRPr="00201DA5" w:rsidRDefault="00580BCE">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201DA5">
        <w:rPr>
          <w:rFonts w:ascii="Palatino Linotype" w:eastAsia="Palatino Linotype" w:hAnsi="Palatino Linotype" w:cs="Palatino Linotype"/>
          <w:i/>
          <w:sz w:val="22"/>
          <w:szCs w:val="22"/>
        </w:rPr>
        <w:t>“Se solicita conocer los medios de comunicación invitados a la conferencia de prensa del día 13 de enero de 2022 https://www.facebook.com/AyuntamientoMetepec/videos/504421474305814/” (sic)</w:t>
      </w:r>
    </w:p>
    <w:p w:rsidR="00900CCC" w:rsidRPr="00201DA5" w:rsidRDefault="00580BCE">
      <w:pPr>
        <w:spacing w:before="240" w:after="240" w:line="360" w:lineRule="auto"/>
        <w:ind w:right="900"/>
        <w:jc w:val="both"/>
        <w:rPr>
          <w:rFonts w:ascii="Palatino Linotype" w:eastAsia="Palatino Linotype" w:hAnsi="Palatino Linotype" w:cs="Palatino Linotype"/>
        </w:rPr>
      </w:pPr>
      <w:r w:rsidRPr="00201DA5">
        <w:rPr>
          <w:rFonts w:ascii="Palatino Linotype" w:eastAsia="Palatino Linotype" w:hAnsi="Palatino Linotype" w:cs="Palatino Linotype"/>
        </w:rPr>
        <w:t xml:space="preserve">La parte </w:t>
      </w:r>
      <w:r w:rsidRPr="00201DA5">
        <w:rPr>
          <w:rFonts w:ascii="Palatino Linotype" w:eastAsia="Palatino Linotype" w:hAnsi="Palatino Linotype" w:cs="Palatino Linotype"/>
          <w:b/>
        </w:rPr>
        <w:t>Recurrente</w:t>
      </w:r>
      <w:r w:rsidRPr="00201DA5">
        <w:rPr>
          <w:rFonts w:ascii="Palatino Linotype" w:eastAsia="Palatino Linotype" w:hAnsi="Palatino Linotype" w:cs="Palatino Linotype"/>
        </w:rPr>
        <w:t xml:space="preserve"> no adjuntó archivos.</w:t>
      </w:r>
    </w:p>
    <w:p w:rsidR="00900CCC" w:rsidRPr="00201DA5" w:rsidRDefault="00580BCE">
      <w:pPr>
        <w:spacing w:before="240" w:after="240" w:line="360" w:lineRule="auto"/>
        <w:jc w:val="both"/>
        <w:rPr>
          <w:rFonts w:ascii="Palatino Linotype" w:eastAsia="Palatino Linotype" w:hAnsi="Palatino Linotype" w:cs="Palatino Linotype"/>
        </w:rPr>
      </w:pPr>
      <w:r w:rsidRPr="00201DA5">
        <w:rPr>
          <w:rFonts w:ascii="Palatino Linotype" w:eastAsia="Palatino Linotype" w:hAnsi="Palatino Linotype" w:cs="Palatino Linotype"/>
          <w:b/>
        </w:rPr>
        <w:t>Modalidad de Entrega:</w:t>
      </w:r>
      <w:r w:rsidRPr="00201DA5">
        <w:rPr>
          <w:rFonts w:ascii="Palatino Linotype" w:eastAsia="Palatino Linotype" w:hAnsi="Palatino Linotype" w:cs="Palatino Linotype"/>
        </w:rPr>
        <w:t xml:space="preserve"> A través de SAIMEX.</w:t>
      </w:r>
    </w:p>
    <w:p w:rsidR="00900CCC" w:rsidRPr="00201DA5" w:rsidRDefault="00580BCE">
      <w:pPr>
        <w:spacing w:before="240" w:after="240" w:line="360" w:lineRule="auto"/>
        <w:jc w:val="both"/>
        <w:rPr>
          <w:rFonts w:ascii="Palatino Linotype" w:eastAsia="Palatino Linotype" w:hAnsi="Palatino Linotype" w:cs="Palatino Linotype"/>
          <w:b/>
        </w:rPr>
      </w:pPr>
      <w:r w:rsidRPr="00201DA5">
        <w:rPr>
          <w:rFonts w:ascii="Palatino Linotype" w:eastAsia="Palatino Linotype" w:hAnsi="Palatino Linotype" w:cs="Palatino Linotype"/>
          <w:b/>
        </w:rPr>
        <w:t xml:space="preserve">2. Prórroga. </w:t>
      </w:r>
      <w:r w:rsidRPr="00201DA5">
        <w:rPr>
          <w:rFonts w:ascii="Palatino Linotype" w:eastAsia="Palatino Linotype" w:hAnsi="Palatino Linotype" w:cs="Palatino Linotype"/>
        </w:rPr>
        <w:t xml:space="preserve">Con fecha </w:t>
      </w:r>
      <w:r w:rsidRPr="00201DA5">
        <w:rPr>
          <w:rFonts w:ascii="Palatino Linotype" w:eastAsia="Palatino Linotype" w:hAnsi="Palatino Linotype" w:cs="Palatino Linotype"/>
          <w:b/>
        </w:rPr>
        <w:t>uno de febrero de dos mil veintidós</w:t>
      </w:r>
      <w:r w:rsidRPr="00201DA5">
        <w:rPr>
          <w:rFonts w:ascii="Palatino Linotype" w:eastAsia="Palatino Linotype" w:hAnsi="Palatino Linotype" w:cs="Palatino Linotype"/>
        </w:rPr>
        <w:t xml:space="preserve">, el </w:t>
      </w:r>
      <w:r w:rsidRPr="00201DA5">
        <w:rPr>
          <w:rFonts w:ascii="Palatino Linotype" w:eastAsia="Palatino Linotype" w:hAnsi="Palatino Linotype" w:cs="Palatino Linotype"/>
          <w:b/>
        </w:rPr>
        <w:t>Sujeto Obligado</w:t>
      </w:r>
      <w:r w:rsidRPr="00201DA5">
        <w:rPr>
          <w:rFonts w:ascii="Palatino Linotype" w:eastAsia="Palatino Linotype" w:hAnsi="Palatino Linotype" w:cs="Palatino Linotype"/>
        </w:rPr>
        <w:t xml:space="preserve">, solicitó prórroga mediante </w:t>
      </w:r>
      <w:r w:rsidRPr="00201DA5">
        <w:rPr>
          <w:rFonts w:ascii="Palatino Linotype" w:eastAsia="Palatino Linotype" w:hAnsi="Palatino Linotype" w:cs="Palatino Linotype"/>
          <w:b/>
        </w:rPr>
        <w:t xml:space="preserve">SAIMEX, </w:t>
      </w:r>
      <w:r w:rsidRPr="00201DA5">
        <w:rPr>
          <w:rFonts w:ascii="Palatino Linotype" w:eastAsia="Palatino Linotype" w:hAnsi="Palatino Linotype" w:cs="Palatino Linotype"/>
        </w:rPr>
        <w:t>argumentando lo siguiente:</w:t>
      </w:r>
    </w:p>
    <w:p w:rsidR="00900CCC" w:rsidRPr="00201DA5" w:rsidRDefault="00580BCE">
      <w:pPr>
        <w:spacing w:before="240" w:after="240"/>
        <w:ind w:left="851" w:right="900"/>
        <w:jc w:val="both"/>
        <w:rPr>
          <w:rFonts w:ascii="Palatino Linotype" w:eastAsia="Palatino Linotype" w:hAnsi="Palatino Linotype" w:cs="Palatino Linotype"/>
          <w:i/>
          <w:sz w:val="22"/>
          <w:szCs w:val="22"/>
        </w:rPr>
      </w:pPr>
      <w:r w:rsidRPr="00201DA5">
        <w:rPr>
          <w:rFonts w:ascii="Palatino Linotype" w:eastAsia="Palatino Linotype" w:hAnsi="Palatino Linotype" w:cs="Palatino Linotype"/>
          <w:i/>
          <w:sz w:val="22"/>
          <w:szCs w:val="22"/>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900CCC" w:rsidRPr="00201DA5" w:rsidRDefault="00580BCE">
      <w:pPr>
        <w:spacing w:before="240" w:after="240"/>
        <w:ind w:left="851" w:right="900"/>
        <w:jc w:val="both"/>
        <w:rPr>
          <w:rFonts w:ascii="Palatino Linotype" w:eastAsia="Palatino Linotype" w:hAnsi="Palatino Linotype" w:cs="Palatino Linotype"/>
          <w:i/>
          <w:sz w:val="22"/>
          <w:szCs w:val="22"/>
        </w:rPr>
      </w:pPr>
      <w:r w:rsidRPr="00201DA5">
        <w:rPr>
          <w:rFonts w:ascii="Palatino Linotype" w:eastAsia="Palatino Linotype" w:hAnsi="Palatino Linotype" w:cs="Palatino Linotype"/>
          <w:i/>
          <w:sz w:val="22"/>
          <w:szCs w:val="22"/>
        </w:rPr>
        <w:t>METEPEC, 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w:t>
      </w:r>
    </w:p>
    <w:p w:rsidR="00900CCC" w:rsidRPr="00201DA5" w:rsidRDefault="00580BCE">
      <w:pPr>
        <w:spacing w:before="280" w:after="280" w:line="360" w:lineRule="auto"/>
        <w:jc w:val="both"/>
        <w:rPr>
          <w:rFonts w:ascii="Palatino Linotype" w:eastAsia="Palatino Linotype" w:hAnsi="Palatino Linotype" w:cs="Palatino Linotype"/>
        </w:rPr>
      </w:pPr>
      <w:r w:rsidRPr="00201DA5">
        <w:rPr>
          <w:rFonts w:ascii="Palatino Linotype" w:eastAsia="Palatino Linotype" w:hAnsi="Palatino Linotype" w:cs="Palatino Linotype"/>
        </w:rPr>
        <w:t xml:space="preserve">El </w:t>
      </w:r>
      <w:r w:rsidRPr="00201DA5">
        <w:rPr>
          <w:rFonts w:ascii="Palatino Linotype" w:eastAsia="Palatino Linotype" w:hAnsi="Palatino Linotype" w:cs="Palatino Linotype"/>
          <w:b/>
        </w:rPr>
        <w:t>Sujeto Obligado</w:t>
      </w:r>
      <w:r w:rsidRPr="00201DA5">
        <w:rPr>
          <w:rFonts w:ascii="Palatino Linotype" w:eastAsia="Palatino Linotype" w:hAnsi="Palatino Linotype" w:cs="Palatino Linotype"/>
        </w:rPr>
        <w:t xml:space="preserve"> anexó el archivo “</w:t>
      </w:r>
      <w:r w:rsidRPr="00201DA5">
        <w:rPr>
          <w:rFonts w:ascii="Palatino Linotype" w:eastAsia="Palatino Linotype" w:hAnsi="Palatino Linotype" w:cs="Palatino Linotype"/>
          <w:i/>
        </w:rPr>
        <w:t>acta primera sesion extraordinaria.pdf</w:t>
      </w:r>
      <w:r w:rsidRPr="00201DA5">
        <w:rPr>
          <w:rFonts w:ascii="Palatino Linotype" w:eastAsia="Palatino Linotype" w:hAnsi="Palatino Linotype" w:cs="Palatino Linotype"/>
        </w:rPr>
        <w:t xml:space="preserve">”, que contiene el Acta de la Primera Sesión Extraordinaria del Comité de Transparencia del Ayuntamiento de Metepec administración 2022-2024,  mediante la cual, como punto tres del orden del día,  se aprobó por unanimidad de votos de los integrantes, la ampliación de 7 días hábiles más del plazo seleccionado para dar respuesta a las solicitudes de información con los números de folio 00720/METEPEC/IP/2021 al 00745/METEPEC/IP/2021 y 00001/METEPEC/IP/2022 al 01500/METEPEC/IP/2022, con fundamento en lo señalado en los artículos 49 fracción II y 165 párrafo segundo de la Ley de Transparencia y Acceso a la Información Pública del Estado de México y Municipios, derivado de la carga excesiva atípica de solicitudes de acceso a la información ingresadas a través del portal de consulta SAIMEX, siendo el segundo municipio con el mayor número de solicitudes en todo el Estado de México, aunado a que, como consecuencia del inicio de la actual administración, las dependencias municipales están trabajando con el recurso humano y material con el que se cuenta </w:t>
      </w:r>
      <w:r w:rsidRPr="00201DA5">
        <w:rPr>
          <w:rFonts w:ascii="Palatino Linotype" w:eastAsia="Palatino Linotype" w:hAnsi="Palatino Linotype" w:cs="Palatino Linotype"/>
        </w:rPr>
        <w:lastRenderedPageBreak/>
        <w:t>al momento, asimismo, que la administración anterior dejó sin atender un número considerable de solicitudes de información a lo largo del mes de diciembre.</w:t>
      </w:r>
    </w:p>
    <w:p w:rsidR="00900CCC" w:rsidRPr="00201DA5" w:rsidRDefault="00580BCE">
      <w:pPr>
        <w:spacing w:before="240" w:after="240" w:line="360" w:lineRule="auto"/>
        <w:jc w:val="both"/>
        <w:rPr>
          <w:rFonts w:ascii="Palatino Linotype" w:eastAsia="Palatino Linotype" w:hAnsi="Palatino Linotype" w:cs="Palatino Linotype"/>
        </w:rPr>
      </w:pPr>
      <w:r w:rsidRPr="00201DA5">
        <w:rPr>
          <w:rFonts w:ascii="Palatino Linotype" w:eastAsia="Palatino Linotype" w:hAnsi="Palatino Linotype" w:cs="Palatino Linotype"/>
          <w:b/>
        </w:rPr>
        <w:t xml:space="preserve">3. Respuesta. </w:t>
      </w:r>
      <w:r w:rsidRPr="00201DA5">
        <w:rPr>
          <w:rFonts w:ascii="Palatino Linotype" w:eastAsia="Palatino Linotype" w:hAnsi="Palatino Linotype" w:cs="Palatino Linotype"/>
        </w:rPr>
        <w:t>Con fecha</w:t>
      </w:r>
      <w:r w:rsidRPr="00201DA5">
        <w:rPr>
          <w:rFonts w:ascii="Palatino Linotype" w:eastAsia="Palatino Linotype" w:hAnsi="Palatino Linotype" w:cs="Palatino Linotype"/>
          <w:b/>
        </w:rPr>
        <w:t xml:space="preserve"> catorce de febrero de dos mil veintidós</w:t>
      </w:r>
      <w:r w:rsidRPr="00201DA5">
        <w:rPr>
          <w:rFonts w:ascii="Palatino Linotype" w:eastAsia="Palatino Linotype" w:hAnsi="Palatino Linotype" w:cs="Palatino Linotype"/>
        </w:rPr>
        <w:t xml:space="preserve">, el </w:t>
      </w:r>
      <w:r w:rsidRPr="00201DA5">
        <w:rPr>
          <w:rFonts w:ascii="Palatino Linotype" w:eastAsia="Palatino Linotype" w:hAnsi="Palatino Linotype" w:cs="Palatino Linotype"/>
          <w:b/>
        </w:rPr>
        <w:t xml:space="preserve">Sujeto Obligado </w:t>
      </w:r>
      <w:r w:rsidRPr="00201DA5">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900CCC" w:rsidRPr="00201DA5" w:rsidRDefault="00580BCE">
      <w:pPr>
        <w:spacing w:before="240" w:after="240"/>
        <w:ind w:left="851" w:right="902"/>
        <w:jc w:val="both"/>
        <w:rPr>
          <w:rFonts w:ascii="Palatino Linotype" w:eastAsia="Palatino Linotype" w:hAnsi="Palatino Linotype" w:cs="Palatino Linotype"/>
          <w:i/>
          <w:sz w:val="22"/>
          <w:szCs w:val="22"/>
        </w:rPr>
      </w:pPr>
      <w:r w:rsidRPr="00201DA5">
        <w:rPr>
          <w:rFonts w:ascii="Palatino Linotype" w:eastAsia="Palatino Linotype" w:hAnsi="Palatino Linotype" w:cs="Palatino Linotype"/>
          <w:i/>
          <w:sz w:val="22"/>
          <w:szCs w:val="22"/>
        </w:rPr>
        <w:t>“…le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(sic)</w:t>
      </w:r>
    </w:p>
    <w:p w:rsidR="00900CCC" w:rsidRPr="00201DA5" w:rsidRDefault="00580BCE">
      <w:pPr>
        <w:spacing w:before="240" w:after="240" w:line="360" w:lineRule="auto"/>
        <w:ind w:right="49"/>
        <w:jc w:val="both"/>
        <w:rPr>
          <w:rFonts w:ascii="Palatino Linotype" w:eastAsia="Palatino Linotype" w:hAnsi="Palatino Linotype" w:cs="Palatino Linotype"/>
        </w:rPr>
      </w:pPr>
      <w:r w:rsidRPr="00201DA5">
        <w:rPr>
          <w:rFonts w:ascii="Palatino Linotype" w:eastAsia="Palatino Linotype" w:hAnsi="Palatino Linotype" w:cs="Palatino Linotype"/>
        </w:rPr>
        <w:t xml:space="preserve">El </w:t>
      </w:r>
      <w:r w:rsidRPr="00201DA5">
        <w:rPr>
          <w:rFonts w:ascii="Palatino Linotype" w:eastAsia="Palatino Linotype" w:hAnsi="Palatino Linotype" w:cs="Palatino Linotype"/>
          <w:b/>
        </w:rPr>
        <w:t>Sujeto Obligado</w:t>
      </w:r>
      <w:r w:rsidRPr="00201DA5">
        <w:rPr>
          <w:rFonts w:ascii="Palatino Linotype" w:eastAsia="Palatino Linotype" w:hAnsi="Palatino Linotype" w:cs="Palatino Linotype"/>
        </w:rPr>
        <w:t xml:space="preserve"> adjuntó el archivo: </w:t>
      </w:r>
    </w:p>
    <w:p w:rsidR="00900CCC" w:rsidRPr="00201DA5" w:rsidRDefault="00580BCE">
      <w:pPr>
        <w:spacing w:before="240" w:after="240" w:line="360" w:lineRule="auto"/>
        <w:ind w:right="49"/>
        <w:jc w:val="both"/>
        <w:rPr>
          <w:rFonts w:ascii="Palatino Linotype" w:eastAsia="Palatino Linotype" w:hAnsi="Palatino Linotype" w:cs="Palatino Linotype"/>
        </w:rPr>
      </w:pPr>
      <w:r w:rsidRPr="00201DA5">
        <w:rPr>
          <w:rFonts w:ascii="Palatino Linotype" w:eastAsia="Palatino Linotype" w:hAnsi="Palatino Linotype" w:cs="Palatino Linotype"/>
          <w:i/>
        </w:rPr>
        <w:t xml:space="preserve">- “47.pdf”, </w:t>
      </w:r>
      <w:r w:rsidRPr="00201DA5">
        <w:rPr>
          <w:rFonts w:ascii="Palatino Linotype" w:eastAsia="Palatino Linotype" w:hAnsi="Palatino Linotype" w:cs="Palatino Linotype"/>
        </w:rPr>
        <w:t xml:space="preserve">que contiene el oficio número DSP/0503/2022 de fecha nueve de febrero de dos mil veintidós, signado por el </w:t>
      </w:r>
      <w:r w:rsidRPr="00201DA5">
        <w:rPr>
          <w:rFonts w:ascii="Palatino Linotype" w:eastAsia="Palatino Linotype" w:hAnsi="Palatino Linotype" w:cs="Palatino Linotype"/>
          <w:b/>
          <w:u w:val="single"/>
        </w:rPr>
        <w:t xml:space="preserve">Director de Seguridad Pública, </w:t>
      </w:r>
      <w:r w:rsidRPr="00201DA5">
        <w:rPr>
          <w:rFonts w:ascii="Palatino Linotype" w:eastAsia="Palatino Linotype" w:hAnsi="Palatino Linotype" w:cs="Palatino Linotype"/>
        </w:rPr>
        <w:t>mediante el cual informa que la interacción con medios de comunicación no es competencia de dicha Dirección, por lo que la información no obra en poder de la misma.</w:t>
      </w:r>
    </w:p>
    <w:p w:rsidR="00900CCC" w:rsidRPr="00201DA5" w:rsidRDefault="00580BCE">
      <w:pPr>
        <w:spacing w:before="240" w:after="240" w:line="360" w:lineRule="auto"/>
        <w:ind w:right="49"/>
        <w:jc w:val="both"/>
        <w:rPr>
          <w:rFonts w:ascii="Palatino Linotype" w:eastAsia="Palatino Linotype" w:hAnsi="Palatino Linotype" w:cs="Palatino Linotype"/>
        </w:rPr>
      </w:pPr>
      <w:r w:rsidRPr="00201DA5">
        <w:rPr>
          <w:rFonts w:ascii="Palatino Linotype" w:eastAsia="Palatino Linotype" w:hAnsi="Palatino Linotype" w:cs="Palatino Linotype"/>
          <w:b/>
        </w:rPr>
        <w:t xml:space="preserve">4. Interposición del recurso de revisión. </w:t>
      </w:r>
      <w:r w:rsidRPr="00201DA5">
        <w:rPr>
          <w:rFonts w:ascii="Palatino Linotype" w:eastAsia="Palatino Linotype" w:hAnsi="Palatino Linotype" w:cs="Palatino Linotype"/>
        </w:rPr>
        <w:t xml:space="preserve">Inconforme con los términos de la respuesta emitida por parte del </w:t>
      </w:r>
      <w:r w:rsidRPr="00201DA5">
        <w:rPr>
          <w:rFonts w:ascii="Palatino Linotype" w:eastAsia="Palatino Linotype" w:hAnsi="Palatino Linotype" w:cs="Palatino Linotype"/>
          <w:b/>
        </w:rPr>
        <w:t>Sujeto Obligado</w:t>
      </w:r>
      <w:r w:rsidRPr="00201DA5">
        <w:rPr>
          <w:rFonts w:ascii="Palatino Linotype" w:eastAsia="Palatino Linotype" w:hAnsi="Palatino Linotype" w:cs="Palatino Linotype"/>
        </w:rPr>
        <w:t xml:space="preserve">, el </w:t>
      </w:r>
      <w:r w:rsidRPr="00201DA5">
        <w:rPr>
          <w:rFonts w:ascii="Palatino Linotype" w:eastAsia="Palatino Linotype" w:hAnsi="Palatino Linotype" w:cs="Palatino Linotype"/>
          <w:b/>
        </w:rPr>
        <w:t>ocho de marzo de dos mil veintidós,</w:t>
      </w:r>
      <w:r w:rsidRPr="00201DA5">
        <w:rPr>
          <w:rFonts w:ascii="Palatino Linotype" w:eastAsia="Palatino Linotype" w:hAnsi="Palatino Linotype" w:cs="Palatino Linotype"/>
        </w:rPr>
        <w:t xml:space="preserve"> la parte </w:t>
      </w:r>
      <w:r w:rsidRPr="00201DA5">
        <w:rPr>
          <w:rFonts w:ascii="Palatino Linotype" w:eastAsia="Palatino Linotype" w:hAnsi="Palatino Linotype" w:cs="Palatino Linotype"/>
          <w:b/>
        </w:rPr>
        <w:t>Recurrente</w:t>
      </w:r>
      <w:r w:rsidRPr="00201DA5">
        <w:rPr>
          <w:rFonts w:ascii="Palatino Linotype" w:eastAsia="Palatino Linotype" w:hAnsi="Palatino Linotype" w:cs="Palatino Linotype"/>
        </w:rPr>
        <w:t xml:space="preserve"> interpuso el recurso de revisión a través de </w:t>
      </w:r>
      <w:r w:rsidRPr="00201DA5">
        <w:rPr>
          <w:rFonts w:ascii="Palatino Linotype" w:eastAsia="Palatino Linotype" w:hAnsi="Palatino Linotype" w:cs="Palatino Linotype"/>
          <w:b/>
        </w:rPr>
        <w:t xml:space="preserve">SAIMEX, </w:t>
      </w:r>
      <w:r w:rsidRPr="00201DA5">
        <w:rPr>
          <w:rFonts w:ascii="Palatino Linotype" w:eastAsia="Palatino Linotype" w:hAnsi="Palatino Linotype" w:cs="Palatino Linotype"/>
        </w:rPr>
        <w:t>en donde se manifestó de la siguiente manera:</w:t>
      </w:r>
    </w:p>
    <w:p w:rsidR="00900CCC" w:rsidRPr="00201DA5" w:rsidRDefault="00580BCE">
      <w:pPr>
        <w:tabs>
          <w:tab w:val="left" w:pos="2745"/>
        </w:tabs>
        <w:spacing w:before="240" w:after="240" w:line="360" w:lineRule="auto"/>
        <w:jc w:val="both"/>
        <w:rPr>
          <w:rFonts w:ascii="Palatino Linotype" w:eastAsia="Palatino Linotype" w:hAnsi="Palatino Linotype" w:cs="Palatino Linotype"/>
          <w:b/>
        </w:rPr>
      </w:pPr>
      <w:r w:rsidRPr="00201DA5">
        <w:rPr>
          <w:rFonts w:ascii="Palatino Linotype" w:eastAsia="Palatino Linotype" w:hAnsi="Palatino Linotype" w:cs="Palatino Linotype"/>
          <w:b/>
        </w:rPr>
        <w:t xml:space="preserve">Acto impugnado: </w:t>
      </w:r>
    </w:p>
    <w:p w:rsidR="00900CCC" w:rsidRPr="00201DA5" w:rsidRDefault="00580BCE">
      <w:pPr>
        <w:tabs>
          <w:tab w:val="left" w:pos="2745"/>
        </w:tabs>
        <w:spacing w:before="240" w:after="240" w:line="360" w:lineRule="auto"/>
        <w:ind w:left="851"/>
        <w:jc w:val="both"/>
        <w:rPr>
          <w:rFonts w:ascii="Palatino Linotype" w:eastAsia="Palatino Linotype" w:hAnsi="Palatino Linotype" w:cs="Palatino Linotype"/>
          <w:i/>
          <w:sz w:val="22"/>
          <w:szCs w:val="22"/>
        </w:rPr>
      </w:pPr>
      <w:r w:rsidRPr="00201DA5">
        <w:rPr>
          <w:rFonts w:ascii="Palatino Linotype" w:eastAsia="Palatino Linotype" w:hAnsi="Palatino Linotype" w:cs="Palatino Linotype"/>
          <w:i/>
          <w:sz w:val="22"/>
          <w:szCs w:val="22"/>
        </w:rPr>
        <w:t>“La respuesta proporcionada por el sujeto obligado.” (sic)</w:t>
      </w:r>
    </w:p>
    <w:p w:rsidR="00900CCC" w:rsidRPr="00201DA5" w:rsidRDefault="00580BCE">
      <w:pPr>
        <w:spacing w:line="360" w:lineRule="auto"/>
        <w:jc w:val="both"/>
        <w:rPr>
          <w:rFonts w:ascii="Palatino Linotype" w:eastAsia="Palatino Linotype" w:hAnsi="Palatino Linotype" w:cs="Palatino Linotype"/>
        </w:rPr>
      </w:pPr>
      <w:r w:rsidRPr="00201DA5">
        <w:rPr>
          <w:rFonts w:ascii="Palatino Linotype" w:eastAsia="Palatino Linotype" w:hAnsi="Palatino Linotype" w:cs="Palatino Linotype"/>
          <w:b/>
        </w:rPr>
        <w:lastRenderedPageBreak/>
        <w:t>Y Razones o motivos de inconformidad</w:t>
      </w:r>
      <w:r w:rsidRPr="00201DA5">
        <w:rPr>
          <w:rFonts w:ascii="Palatino Linotype" w:eastAsia="Palatino Linotype" w:hAnsi="Palatino Linotype" w:cs="Palatino Linotype"/>
        </w:rPr>
        <w:t>:</w:t>
      </w:r>
    </w:p>
    <w:p w:rsidR="00900CCC" w:rsidRPr="00201DA5" w:rsidRDefault="00580BCE">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201DA5">
        <w:rPr>
          <w:rFonts w:ascii="Palatino Linotype" w:eastAsia="Palatino Linotype" w:hAnsi="Palatino Linotype" w:cs="Palatino Linotype"/>
          <w:i/>
          <w:sz w:val="22"/>
          <w:szCs w:val="22"/>
        </w:rPr>
        <w:t xml:space="preserve"> “La respuesta proporcionada por el sujeto obligado está repleta de deficiencias al incumplir con diversas disposiciones explícitamente señaladas por la Ley de Transparencia y Acceso a la Información Pública. No se remite soporte documental.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w:t>
      </w:r>
      <w:r w:rsidRPr="00201DA5">
        <w:rPr>
          <w:rFonts w:ascii="Palatino Linotype" w:eastAsia="Palatino Linotype" w:hAnsi="Palatino Linotype" w:cs="Palatino Linotype"/>
          <w:i/>
          <w:sz w:val="22"/>
          <w:szCs w:val="22"/>
        </w:rPr>
        <w:lastRenderedPageBreak/>
        <w:t>222 del mismo ordenamiento jurídico. No omito mencionar que el sujeto obligado omitió en su respuesta informar a los interesados el derecho y plazo que tienen para promover recurso de revisión, de acuerdo a lo señalado por el artículo 177 de la ley en mención.” (sic)</w:t>
      </w:r>
    </w:p>
    <w:p w:rsidR="00900CCC" w:rsidRPr="00201DA5" w:rsidRDefault="00580BCE">
      <w:pPr>
        <w:spacing w:before="240" w:after="240" w:line="360" w:lineRule="auto"/>
        <w:ind w:right="51"/>
        <w:jc w:val="both"/>
        <w:rPr>
          <w:rFonts w:ascii="Palatino Linotype" w:eastAsia="Palatino Linotype" w:hAnsi="Palatino Linotype" w:cs="Palatino Linotype"/>
        </w:rPr>
      </w:pPr>
      <w:r w:rsidRPr="00201DA5">
        <w:rPr>
          <w:rFonts w:ascii="Palatino Linotype" w:eastAsia="Palatino Linotype" w:hAnsi="Palatino Linotype" w:cs="Palatino Linotype"/>
          <w:b/>
        </w:rPr>
        <w:t xml:space="preserve">Anexos: </w:t>
      </w:r>
      <w:r w:rsidRPr="00201DA5">
        <w:rPr>
          <w:rFonts w:ascii="Palatino Linotype" w:eastAsia="Palatino Linotype" w:hAnsi="Palatino Linotype" w:cs="Palatino Linotype"/>
        </w:rPr>
        <w:t xml:space="preserve">La parte </w:t>
      </w:r>
      <w:r w:rsidRPr="00201DA5">
        <w:rPr>
          <w:rFonts w:ascii="Palatino Linotype" w:eastAsia="Palatino Linotype" w:hAnsi="Palatino Linotype" w:cs="Palatino Linotype"/>
          <w:b/>
        </w:rPr>
        <w:t>Recurrente</w:t>
      </w:r>
      <w:r w:rsidRPr="00201DA5">
        <w:rPr>
          <w:rFonts w:ascii="Palatino Linotype" w:eastAsia="Palatino Linotype" w:hAnsi="Palatino Linotype" w:cs="Palatino Linotype"/>
        </w:rPr>
        <w:t xml:space="preserve"> no adjuntó archivos.</w:t>
      </w:r>
    </w:p>
    <w:p w:rsidR="00900CCC" w:rsidRPr="00201DA5" w:rsidRDefault="00580BCE">
      <w:pPr>
        <w:spacing w:before="240" w:after="240" w:line="360" w:lineRule="auto"/>
        <w:ind w:right="51"/>
        <w:jc w:val="both"/>
        <w:rPr>
          <w:rFonts w:ascii="Palatino Linotype" w:eastAsia="Palatino Linotype" w:hAnsi="Palatino Linotype" w:cs="Palatino Linotype"/>
        </w:rPr>
      </w:pPr>
      <w:r w:rsidRPr="00201DA5">
        <w:rPr>
          <w:rFonts w:ascii="Palatino Linotype" w:eastAsia="Palatino Linotype" w:hAnsi="Palatino Linotype" w:cs="Palatino Linotype"/>
          <w:b/>
        </w:rPr>
        <w:t xml:space="preserve">5. Turno. </w:t>
      </w:r>
      <w:r w:rsidRPr="00201DA5">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201DA5">
        <w:rPr>
          <w:rFonts w:ascii="Palatino Linotype" w:eastAsia="Palatino Linotype" w:hAnsi="Palatino Linotype" w:cs="Palatino Linotype"/>
          <w:b/>
        </w:rPr>
        <w:t xml:space="preserve">Guadalupe Ramírez Peña, </w:t>
      </w:r>
      <w:r w:rsidRPr="00201DA5">
        <w:rPr>
          <w:rFonts w:ascii="Palatino Linotype" w:eastAsia="Palatino Linotype" w:hAnsi="Palatino Linotype" w:cs="Palatino Linotype"/>
        </w:rPr>
        <w:t>a efecto de que analizara sobre su admisión o su desechamiento.</w:t>
      </w:r>
    </w:p>
    <w:p w:rsidR="00900CCC" w:rsidRPr="00201DA5" w:rsidRDefault="00580BCE">
      <w:pPr>
        <w:spacing w:before="240" w:after="240" w:line="360" w:lineRule="auto"/>
        <w:jc w:val="both"/>
        <w:rPr>
          <w:rFonts w:ascii="Palatino Linotype" w:eastAsia="Palatino Linotype" w:hAnsi="Palatino Linotype" w:cs="Palatino Linotype"/>
        </w:rPr>
      </w:pPr>
      <w:r w:rsidRPr="00201DA5">
        <w:rPr>
          <w:rFonts w:ascii="Palatino Linotype" w:eastAsia="Palatino Linotype" w:hAnsi="Palatino Linotype" w:cs="Palatino Linotype"/>
          <w:b/>
        </w:rPr>
        <w:t>6. Admisión del Recurso de revisión.</w:t>
      </w:r>
      <w:r w:rsidRPr="00201DA5">
        <w:rPr>
          <w:rFonts w:ascii="Palatino Linotype" w:eastAsia="Palatino Linotype" w:hAnsi="Palatino Linotype" w:cs="Palatino Linotype"/>
        </w:rPr>
        <w:t xml:space="preserve"> Con fecha</w:t>
      </w:r>
      <w:r w:rsidRPr="00201DA5">
        <w:rPr>
          <w:rFonts w:ascii="Palatino Linotype" w:eastAsia="Palatino Linotype" w:hAnsi="Palatino Linotype" w:cs="Palatino Linotype"/>
          <w:b/>
        </w:rPr>
        <w:t xml:space="preserve"> once marzo de dos mil veintidós, </w:t>
      </w:r>
      <w:r w:rsidRPr="00201DA5">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201DA5">
        <w:rPr>
          <w:rFonts w:ascii="Palatino Linotype" w:eastAsia="Palatino Linotype" w:hAnsi="Palatino Linotype" w:cs="Palatino Linotype"/>
          <w:b/>
        </w:rPr>
        <w:t xml:space="preserve">Sujeto Obligado </w:t>
      </w:r>
      <w:r w:rsidRPr="00201DA5">
        <w:rPr>
          <w:rFonts w:ascii="Palatino Linotype" w:eastAsia="Palatino Linotype" w:hAnsi="Palatino Linotype" w:cs="Palatino Linotype"/>
        </w:rPr>
        <w:t>presentara su informe justificado.</w:t>
      </w:r>
    </w:p>
    <w:p w:rsidR="00900CCC" w:rsidRPr="00201DA5" w:rsidRDefault="00580BCE">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201DA5">
        <w:rPr>
          <w:rFonts w:ascii="Palatino Linotype" w:eastAsia="Palatino Linotype" w:hAnsi="Palatino Linotype" w:cs="Palatino Linotype"/>
          <w:b/>
        </w:rPr>
        <w:t>7. Manifestaciones</w:t>
      </w:r>
      <w:r w:rsidRPr="00201DA5">
        <w:rPr>
          <w:rFonts w:ascii="Palatino Linotype" w:eastAsia="Palatino Linotype" w:hAnsi="Palatino Linotype" w:cs="Palatino Linotype"/>
        </w:rPr>
        <w:t xml:space="preserve">. De las constancias que obran en el expediente electrónico del SAIMEX se desprende que el </w:t>
      </w:r>
      <w:r w:rsidRPr="00201DA5">
        <w:rPr>
          <w:rFonts w:ascii="Palatino Linotype" w:eastAsia="Palatino Linotype" w:hAnsi="Palatino Linotype" w:cs="Palatino Linotype"/>
          <w:b/>
        </w:rPr>
        <w:t>Sujeto Obligado</w:t>
      </w:r>
      <w:r w:rsidRPr="00201DA5">
        <w:rPr>
          <w:rFonts w:ascii="Palatino Linotype" w:eastAsia="Palatino Linotype" w:hAnsi="Palatino Linotype" w:cs="Palatino Linotype"/>
        </w:rPr>
        <w:t xml:space="preserve"> no rindió su informe justificado, del mismo modo la parte </w:t>
      </w:r>
      <w:r w:rsidRPr="00201DA5">
        <w:rPr>
          <w:rFonts w:ascii="Palatino Linotype" w:eastAsia="Palatino Linotype" w:hAnsi="Palatino Linotype" w:cs="Palatino Linotype"/>
          <w:b/>
        </w:rPr>
        <w:t>Recurrente</w:t>
      </w:r>
      <w:r w:rsidRPr="00201DA5">
        <w:rPr>
          <w:rFonts w:ascii="Palatino Linotype" w:eastAsia="Palatino Linotype" w:hAnsi="Palatino Linotype" w:cs="Palatino Linotype"/>
        </w:rPr>
        <w:t xml:space="preserve"> omitió realizar manifestaciones, como se observa a continuación:</w:t>
      </w:r>
    </w:p>
    <w:p w:rsidR="00900CCC" w:rsidRPr="00201DA5" w:rsidRDefault="00580BCE">
      <w:pPr>
        <w:spacing w:before="240" w:after="240" w:line="360" w:lineRule="auto"/>
        <w:jc w:val="center"/>
        <w:rPr>
          <w:rFonts w:ascii="Palatino Linotype" w:eastAsia="Palatino Linotype" w:hAnsi="Palatino Linotype" w:cs="Palatino Linotype"/>
        </w:rPr>
      </w:pPr>
      <w:r w:rsidRPr="00201DA5">
        <w:rPr>
          <w:rFonts w:ascii="Palatino Linotype" w:eastAsia="Palatino Linotype" w:hAnsi="Palatino Linotype" w:cs="Palatino Linotype"/>
          <w:noProof/>
        </w:rPr>
        <w:lastRenderedPageBreak/>
        <w:drawing>
          <wp:inline distT="0" distB="0" distL="0" distR="0" wp14:anchorId="70AF9C7E" wp14:editId="1C1374CD">
            <wp:extent cx="5610225" cy="1952625"/>
            <wp:effectExtent l="0" t="0" r="0" b="0"/>
            <wp:docPr id="5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0225" cy="1952625"/>
                    </a:xfrm>
                    <a:prstGeom prst="rect">
                      <a:avLst/>
                    </a:prstGeom>
                    <a:ln/>
                  </pic:spPr>
                </pic:pic>
              </a:graphicData>
            </a:graphic>
          </wp:inline>
        </w:drawing>
      </w:r>
    </w:p>
    <w:p w:rsidR="00900CCC" w:rsidRPr="00201DA5" w:rsidRDefault="00580BCE">
      <w:pPr>
        <w:spacing w:before="240" w:after="240" w:line="360" w:lineRule="auto"/>
        <w:jc w:val="both"/>
        <w:rPr>
          <w:rFonts w:ascii="Palatino Linotype" w:eastAsia="Palatino Linotype" w:hAnsi="Palatino Linotype" w:cs="Palatino Linotype"/>
        </w:rPr>
      </w:pPr>
      <w:r w:rsidRPr="00201DA5">
        <w:rPr>
          <w:rFonts w:ascii="Palatino Linotype" w:eastAsia="Palatino Linotype" w:hAnsi="Palatino Linotype" w:cs="Palatino Linotype"/>
          <w:b/>
        </w:rPr>
        <w:t xml:space="preserve">8. Cierre de instrucción. </w:t>
      </w:r>
      <w:r w:rsidRPr="00201DA5">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201DA5">
        <w:rPr>
          <w:rFonts w:ascii="Palatino Linotype" w:eastAsia="Palatino Linotype" w:hAnsi="Palatino Linotype" w:cs="Palatino Linotype"/>
          <w:b/>
        </w:rPr>
        <w:t>veinticinco de marzo de dos mil veintidós</w:t>
      </w:r>
      <w:r w:rsidRPr="00201DA5">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900CCC" w:rsidRPr="00201DA5" w:rsidRDefault="00580BCE">
      <w:pPr>
        <w:spacing w:after="240" w:line="360" w:lineRule="auto"/>
        <w:jc w:val="both"/>
        <w:rPr>
          <w:rFonts w:ascii="Palatino Linotype" w:eastAsia="Palatino Linotype" w:hAnsi="Palatino Linotype" w:cs="Palatino Linotype"/>
        </w:rPr>
      </w:pPr>
      <w:r w:rsidRPr="00201DA5">
        <w:rPr>
          <w:rFonts w:ascii="Palatino Linotype" w:eastAsia="Palatino Linotype" w:hAnsi="Palatino Linotype" w:cs="Palatino Linotype"/>
          <w:b/>
        </w:rPr>
        <w:t>9. Ampliación del término para resolver</w:t>
      </w:r>
      <w:r w:rsidRPr="00201DA5">
        <w:rPr>
          <w:rFonts w:ascii="Palatino Linotype" w:eastAsia="Palatino Linotype" w:hAnsi="Palatino Linotype" w:cs="Palatino Linotype"/>
        </w:rPr>
        <w:t xml:space="preserve">. En fecha </w:t>
      </w:r>
      <w:r w:rsidRPr="00201DA5">
        <w:rPr>
          <w:rFonts w:ascii="Palatino Linotype" w:eastAsia="Palatino Linotype" w:hAnsi="Palatino Linotype" w:cs="Palatino Linotype"/>
          <w:b/>
        </w:rPr>
        <w:t>trece de mayo de dos mil veintidós</w:t>
      </w:r>
      <w:r w:rsidRPr="00201DA5">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rsidR="00900CCC" w:rsidRPr="00201DA5" w:rsidRDefault="00580BCE">
      <w:pPr>
        <w:spacing w:before="240" w:after="240" w:line="360" w:lineRule="auto"/>
        <w:jc w:val="both"/>
        <w:rPr>
          <w:rFonts w:ascii="Palatino Linotype" w:eastAsia="Palatino Linotype" w:hAnsi="Palatino Linotype" w:cs="Palatino Linotype"/>
        </w:rPr>
      </w:pPr>
      <w:r w:rsidRPr="00201DA5">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900CCC" w:rsidRPr="00201DA5" w:rsidRDefault="00900CCC">
      <w:pPr>
        <w:spacing w:before="240" w:after="240" w:line="360" w:lineRule="auto"/>
        <w:jc w:val="both"/>
        <w:rPr>
          <w:rFonts w:ascii="Palatino Linotype" w:eastAsia="Palatino Linotype" w:hAnsi="Palatino Linotype" w:cs="Palatino Linotype"/>
        </w:rPr>
      </w:pPr>
    </w:p>
    <w:p w:rsidR="00900CCC" w:rsidRPr="00201DA5" w:rsidRDefault="00900CCC">
      <w:pPr>
        <w:spacing w:before="240" w:after="240" w:line="360" w:lineRule="auto"/>
        <w:jc w:val="both"/>
        <w:rPr>
          <w:rFonts w:ascii="Palatino Linotype" w:eastAsia="Palatino Linotype" w:hAnsi="Palatino Linotype" w:cs="Palatino Linotype"/>
        </w:rPr>
      </w:pPr>
    </w:p>
    <w:p w:rsidR="00900CCC" w:rsidRPr="00201DA5" w:rsidRDefault="00580BCE">
      <w:pPr>
        <w:widowControl w:val="0"/>
        <w:spacing w:before="240" w:after="240" w:line="360" w:lineRule="auto"/>
        <w:jc w:val="center"/>
        <w:rPr>
          <w:rFonts w:ascii="Palatino Linotype" w:eastAsia="Palatino Linotype" w:hAnsi="Palatino Linotype" w:cs="Palatino Linotype"/>
          <w:b/>
        </w:rPr>
      </w:pPr>
      <w:r w:rsidRPr="00201DA5">
        <w:rPr>
          <w:rFonts w:ascii="Palatino Linotype" w:eastAsia="Palatino Linotype" w:hAnsi="Palatino Linotype" w:cs="Palatino Linotype"/>
          <w:b/>
        </w:rPr>
        <w:lastRenderedPageBreak/>
        <w:t>II. C O N S I D E R A N D O S</w:t>
      </w:r>
    </w:p>
    <w:p w:rsidR="00900CCC" w:rsidRPr="00201DA5" w:rsidRDefault="00580BCE">
      <w:pPr>
        <w:spacing w:before="240" w:after="240" w:line="360" w:lineRule="auto"/>
        <w:jc w:val="both"/>
        <w:rPr>
          <w:rFonts w:ascii="Palatino Linotype" w:eastAsia="Palatino Linotype" w:hAnsi="Palatino Linotype" w:cs="Palatino Linotype"/>
        </w:rPr>
      </w:pPr>
      <w:r w:rsidRPr="00201DA5">
        <w:rPr>
          <w:rFonts w:ascii="Palatino Linotype" w:eastAsia="Palatino Linotype" w:hAnsi="Palatino Linotype" w:cs="Palatino Linotype"/>
          <w:b/>
        </w:rPr>
        <w:t>Primero. Competencia.</w:t>
      </w:r>
      <w:r w:rsidRPr="00201DA5">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900CCC" w:rsidRPr="00201DA5" w:rsidRDefault="00580BCE">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201DA5">
        <w:rPr>
          <w:rFonts w:ascii="Palatino Linotype" w:eastAsia="Palatino Linotype" w:hAnsi="Palatino Linotype" w:cs="Palatino Linotype"/>
          <w:b/>
        </w:rPr>
        <w:t>Segundo. Oportunidad y Procedibilidad del Recurso de Revisión</w:t>
      </w:r>
      <w:r w:rsidRPr="00201DA5">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900CCC" w:rsidRPr="00201DA5" w:rsidRDefault="00580BCE">
      <w:pPr>
        <w:spacing w:before="240" w:after="240" w:line="360" w:lineRule="auto"/>
        <w:jc w:val="both"/>
        <w:rPr>
          <w:rFonts w:ascii="Palatino Linotype" w:eastAsia="Palatino Linotype" w:hAnsi="Palatino Linotype" w:cs="Palatino Linotype"/>
        </w:rPr>
      </w:pPr>
      <w:r w:rsidRPr="00201DA5">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201DA5">
        <w:rPr>
          <w:rFonts w:ascii="Palatino Linotype" w:eastAsia="Palatino Linotype" w:hAnsi="Palatino Linotype" w:cs="Palatino Linotype"/>
          <w:b/>
        </w:rPr>
        <w:t xml:space="preserve">Sujeto Obligado </w:t>
      </w:r>
      <w:r w:rsidRPr="00201DA5">
        <w:rPr>
          <w:rFonts w:ascii="Palatino Linotype" w:eastAsia="Palatino Linotype" w:hAnsi="Palatino Linotype" w:cs="Palatino Linotype"/>
        </w:rPr>
        <w:t xml:space="preserve">remitió la respuesta a la solicitud de información el día </w:t>
      </w:r>
      <w:r w:rsidRPr="00201DA5">
        <w:rPr>
          <w:rFonts w:ascii="Palatino Linotype" w:eastAsia="Palatino Linotype" w:hAnsi="Palatino Linotype" w:cs="Palatino Linotype"/>
          <w:b/>
        </w:rPr>
        <w:t xml:space="preserve">catorce de febrero de dos mil veintidós, </w:t>
      </w:r>
      <w:r w:rsidRPr="00201DA5">
        <w:rPr>
          <w:rFonts w:ascii="Palatino Linotype" w:eastAsia="Palatino Linotype" w:hAnsi="Palatino Linotype" w:cs="Palatino Linotype"/>
        </w:rPr>
        <w:t xml:space="preserve">mientras que el recurso de revisión interpuesto por la parte </w:t>
      </w:r>
      <w:r w:rsidRPr="00201DA5">
        <w:rPr>
          <w:rFonts w:ascii="Palatino Linotype" w:eastAsia="Palatino Linotype" w:hAnsi="Palatino Linotype" w:cs="Palatino Linotype"/>
          <w:b/>
        </w:rPr>
        <w:t>Recurrente</w:t>
      </w:r>
      <w:r w:rsidRPr="00201DA5">
        <w:rPr>
          <w:rFonts w:ascii="Palatino Linotype" w:eastAsia="Palatino Linotype" w:hAnsi="Palatino Linotype" w:cs="Palatino Linotype"/>
        </w:rPr>
        <w:t xml:space="preserve">, </w:t>
      </w:r>
      <w:r w:rsidRPr="00201DA5">
        <w:rPr>
          <w:rFonts w:ascii="Palatino Linotype" w:eastAsia="Palatino Linotype" w:hAnsi="Palatino Linotype" w:cs="Palatino Linotype"/>
        </w:rPr>
        <w:lastRenderedPageBreak/>
        <w:t xml:space="preserve">se tuvo por presentado el día </w:t>
      </w:r>
      <w:r w:rsidRPr="00201DA5">
        <w:rPr>
          <w:rFonts w:ascii="Palatino Linotype" w:eastAsia="Palatino Linotype" w:hAnsi="Palatino Linotype" w:cs="Palatino Linotype"/>
          <w:b/>
        </w:rPr>
        <w:t>ocho de ma</w:t>
      </w:r>
      <w:r w:rsidR="00B114E8" w:rsidRPr="00201DA5">
        <w:rPr>
          <w:rFonts w:ascii="Palatino Linotype" w:eastAsia="Palatino Linotype" w:hAnsi="Palatino Linotype" w:cs="Palatino Linotype"/>
          <w:b/>
        </w:rPr>
        <w:t>rzo</w:t>
      </w:r>
      <w:r w:rsidRPr="00201DA5">
        <w:rPr>
          <w:rFonts w:ascii="Palatino Linotype" w:eastAsia="Palatino Linotype" w:hAnsi="Palatino Linotype" w:cs="Palatino Linotype"/>
          <w:b/>
        </w:rPr>
        <w:t xml:space="preserve"> de dos mil veintidós</w:t>
      </w:r>
      <w:r w:rsidRPr="00201DA5">
        <w:rPr>
          <w:rFonts w:ascii="Palatino Linotype" w:eastAsia="Palatino Linotype" w:hAnsi="Palatino Linotype" w:cs="Palatino Linotype"/>
        </w:rPr>
        <w:t>, esto es, al décimo quinto día hábil en que tuvo conocimiento de la respuesta impugnada.</w:t>
      </w:r>
    </w:p>
    <w:p w:rsidR="00900CCC" w:rsidRPr="00201DA5" w:rsidRDefault="00580BCE">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201DA5">
        <w:rPr>
          <w:rFonts w:ascii="Palatino Linotype" w:eastAsia="Palatino Linotype" w:hAnsi="Palatino Linotype" w:cs="Palatino Linotype"/>
        </w:rPr>
        <w:t xml:space="preserve">En este sentido, al considerar la fecha en que se formuló la solicitud y la fecha en que respondió a ésta el </w:t>
      </w:r>
      <w:r w:rsidRPr="00201DA5">
        <w:rPr>
          <w:rFonts w:ascii="Palatino Linotype" w:eastAsia="Palatino Linotype" w:hAnsi="Palatino Linotype" w:cs="Palatino Linotype"/>
          <w:b/>
        </w:rPr>
        <w:t>Sujeto Obligado</w:t>
      </w:r>
      <w:r w:rsidRPr="00201DA5">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rsidR="00900CCC" w:rsidRPr="00201DA5" w:rsidRDefault="00580BCE">
      <w:pPr>
        <w:spacing w:before="240" w:after="240" w:line="360" w:lineRule="auto"/>
        <w:jc w:val="both"/>
        <w:rPr>
          <w:rFonts w:ascii="Palatino Linotype" w:eastAsia="Palatino Linotype" w:hAnsi="Palatino Linotype" w:cs="Palatino Linotype"/>
        </w:rPr>
      </w:pPr>
      <w:bookmarkStart w:id="6" w:name="_heading=h.q9a5pqst6so" w:colFirst="0" w:colLast="0"/>
      <w:bookmarkEnd w:id="6"/>
      <w:r w:rsidRPr="00201DA5">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900CCC" w:rsidRPr="00201DA5" w:rsidRDefault="00580BCE">
      <w:pPr>
        <w:spacing w:before="240" w:after="240" w:line="360" w:lineRule="auto"/>
        <w:jc w:val="both"/>
        <w:rPr>
          <w:rFonts w:ascii="Palatino Linotype" w:eastAsia="Palatino Linotype" w:hAnsi="Palatino Linotype" w:cs="Palatino Linotype"/>
        </w:rPr>
      </w:pPr>
      <w:r w:rsidRPr="00201DA5">
        <w:rPr>
          <w:rFonts w:ascii="Palatino Linotype" w:eastAsia="Palatino Linotype" w:hAnsi="Palatino Linotype" w:cs="Palatino Linotype"/>
        </w:rPr>
        <w:t xml:space="preserve">A efecto de sustentar lo anterior, es de suma importancia mencionar que si bien parte </w:t>
      </w:r>
      <w:r w:rsidRPr="00201DA5">
        <w:rPr>
          <w:rFonts w:ascii="Palatino Linotype" w:eastAsia="Palatino Linotype" w:hAnsi="Palatino Linotype" w:cs="Palatino Linotype"/>
          <w:b/>
        </w:rPr>
        <w:t>Recurrente</w:t>
      </w:r>
      <w:r w:rsidRPr="00201DA5">
        <w:rPr>
          <w:rFonts w:ascii="Palatino Linotype" w:eastAsia="Palatino Linotype" w:hAnsi="Palatino Linotype" w:cs="Palatino Linotype"/>
        </w:rPr>
        <w:t xml:space="preserve"> </w:t>
      </w:r>
      <w:r w:rsidRPr="00201DA5">
        <w:rPr>
          <w:rFonts w:ascii="Palatino Linotype" w:eastAsia="Palatino Linotype" w:hAnsi="Palatino Linotype" w:cs="Palatino Linotype"/>
          <w:b/>
        </w:rPr>
        <w:t xml:space="preserve">no proporcionó un nombre </w:t>
      </w:r>
      <w:r w:rsidRPr="00201DA5">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900CCC" w:rsidRPr="00201DA5" w:rsidRDefault="00580BCE">
      <w:pPr>
        <w:spacing w:before="120" w:after="120"/>
        <w:ind w:left="851" w:right="902"/>
        <w:jc w:val="both"/>
        <w:rPr>
          <w:rFonts w:ascii="Palatino Linotype" w:eastAsia="Palatino Linotype" w:hAnsi="Palatino Linotype" w:cs="Palatino Linotype"/>
          <w:sz w:val="22"/>
          <w:szCs w:val="22"/>
        </w:rPr>
      </w:pPr>
      <w:r w:rsidRPr="00201DA5">
        <w:rPr>
          <w:rFonts w:ascii="Palatino Linotype" w:eastAsia="Palatino Linotype" w:hAnsi="Palatino Linotype" w:cs="Palatino Linotype"/>
          <w:i/>
          <w:sz w:val="22"/>
          <w:szCs w:val="22"/>
        </w:rPr>
        <w:t>"</w:t>
      </w:r>
      <w:r w:rsidRPr="00201DA5">
        <w:rPr>
          <w:rFonts w:ascii="Palatino Linotype" w:eastAsia="Palatino Linotype" w:hAnsi="Palatino Linotype" w:cs="Palatino Linotype"/>
          <w:b/>
          <w:i/>
          <w:sz w:val="22"/>
          <w:szCs w:val="22"/>
        </w:rPr>
        <w:t>Las solicitudes anónimas</w:t>
      </w:r>
      <w:r w:rsidRPr="00201DA5">
        <w:rPr>
          <w:rFonts w:ascii="Palatino Linotype" w:eastAsia="Palatino Linotype" w:hAnsi="Palatino Linotype" w:cs="Palatino Linotype"/>
          <w:i/>
          <w:sz w:val="22"/>
          <w:szCs w:val="22"/>
        </w:rPr>
        <w:t xml:space="preserve">, con nombre incompleto o seudónimo </w:t>
      </w:r>
      <w:r w:rsidRPr="00201DA5">
        <w:rPr>
          <w:rFonts w:ascii="Palatino Linotype" w:eastAsia="Palatino Linotype" w:hAnsi="Palatino Linotype" w:cs="Palatino Linotype"/>
          <w:b/>
          <w:i/>
          <w:sz w:val="22"/>
          <w:szCs w:val="22"/>
        </w:rPr>
        <w:t>serán procedentes para su trámite por parte del sujeto obligado ante quien se presente</w:t>
      </w:r>
      <w:r w:rsidRPr="00201DA5">
        <w:rPr>
          <w:rFonts w:ascii="Palatino Linotype" w:eastAsia="Palatino Linotype" w:hAnsi="Palatino Linotype" w:cs="Palatino Linotype"/>
          <w:i/>
          <w:sz w:val="22"/>
          <w:szCs w:val="22"/>
        </w:rPr>
        <w:t>. No podrá requerirse información adicional con motivo del nombre proporcionado por el solicitante."</w:t>
      </w:r>
    </w:p>
    <w:p w:rsidR="00900CCC" w:rsidRPr="00201DA5" w:rsidRDefault="00580BCE">
      <w:pPr>
        <w:spacing w:before="240" w:after="240" w:line="360" w:lineRule="auto"/>
        <w:jc w:val="both"/>
        <w:rPr>
          <w:rFonts w:ascii="Palatino Linotype" w:eastAsia="Palatino Linotype" w:hAnsi="Palatino Linotype" w:cs="Palatino Linotype"/>
        </w:rPr>
      </w:pPr>
      <w:r w:rsidRPr="00201DA5">
        <w:rPr>
          <w:rFonts w:ascii="Palatino Linotype" w:eastAsia="Palatino Linotype" w:hAnsi="Palatino Linotype" w:cs="Palatino Linotype"/>
        </w:rPr>
        <w:lastRenderedPageBreak/>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201DA5">
        <w:rPr>
          <w:rFonts w:ascii="Palatino Linotype" w:eastAsia="Palatino Linotype" w:hAnsi="Palatino Linotype" w:cs="Palatino Linotype"/>
          <w:b/>
        </w:rPr>
        <w:t>Recurrente</w:t>
      </w:r>
      <w:r w:rsidRPr="00201DA5">
        <w:rPr>
          <w:rFonts w:ascii="Palatino Linotype" w:eastAsia="Palatino Linotype" w:hAnsi="Palatino Linotype" w:cs="Palatino Linotype"/>
        </w:rPr>
        <w:t>, por lo que, en el presente caso, al haber sido presentado el recurso de revisión vía SAIMEX, dicho requisito resulta innecesario.</w:t>
      </w:r>
    </w:p>
    <w:p w:rsidR="00900CCC" w:rsidRPr="00201DA5" w:rsidRDefault="00580BCE">
      <w:pPr>
        <w:spacing w:before="240" w:after="240" w:line="360" w:lineRule="auto"/>
        <w:jc w:val="both"/>
        <w:rPr>
          <w:rFonts w:ascii="Palatino Linotype" w:eastAsia="Palatino Linotype" w:hAnsi="Palatino Linotype" w:cs="Palatino Linotype"/>
        </w:rPr>
      </w:pPr>
      <w:r w:rsidRPr="00201DA5">
        <w:rPr>
          <w:rFonts w:ascii="Palatino Linotype" w:eastAsia="Palatino Linotype" w:hAnsi="Palatino Linotype" w:cs="Palatino Linotype"/>
        </w:rPr>
        <w:t xml:space="preserve">Finalmente, se advierte que resulta procedente la interposición del recurso, según lo manifestado por la parte </w:t>
      </w:r>
      <w:r w:rsidRPr="00201DA5">
        <w:rPr>
          <w:rFonts w:ascii="Palatino Linotype" w:eastAsia="Palatino Linotype" w:hAnsi="Palatino Linotype" w:cs="Palatino Linotype"/>
          <w:b/>
        </w:rPr>
        <w:t>Recurrente</w:t>
      </w:r>
      <w:r w:rsidRPr="00201DA5">
        <w:rPr>
          <w:rFonts w:ascii="Palatino Linotype" w:eastAsia="Palatino Linotype" w:hAnsi="Palatino Linotype" w:cs="Palatino Linotype"/>
        </w:rPr>
        <w:t xml:space="preserve"> en sus motivos de inconformidad, de acuerdo al artículo 179, fracción I del ordenamiento legal citado, que a la letra dice: </w:t>
      </w:r>
    </w:p>
    <w:p w:rsidR="00900CCC" w:rsidRPr="00201DA5" w:rsidRDefault="00580BCE">
      <w:pPr>
        <w:spacing w:before="120" w:after="120"/>
        <w:ind w:left="851" w:right="902"/>
        <w:jc w:val="both"/>
        <w:rPr>
          <w:rFonts w:ascii="Palatino Linotype" w:eastAsia="Palatino Linotype" w:hAnsi="Palatino Linotype" w:cs="Palatino Linotype"/>
          <w:i/>
          <w:sz w:val="22"/>
          <w:szCs w:val="22"/>
        </w:rPr>
      </w:pPr>
      <w:r w:rsidRPr="00201DA5">
        <w:rPr>
          <w:rFonts w:ascii="Palatino Linotype" w:eastAsia="Palatino Linotype" w:hAnsi="Palatino Linotype" w:cs="Palatino Linotype"/>
          <w:i/>
          <w:sz w:val="22"/>
          <w:szCs w:val="22"/>
        </w:rPr>
        <w:t>“</w:t>
      </w:r>
      <w:r w:rsidRPr="00201DA5">
        <w:rPr>
          <w:rFonts w:ascii="Palatino Linotype" w:eastAsia="Palatino Linotype" w:hAnsi="Palatino Linotype" w:cs="Palatino Linotype"/>
          <w:b/>
          <w:i/>
          <w:sz w:val="22"/>
          <w:szCs w:val="22"/>
        </w:rPr>
        <w:t>Artículo 179.</w:t>
      </w:r>
      <w:r w:rsidRPr="00201DA5">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900CCC" w:rsidRPr="00201DA5" w:rsidRDefault="00580BCE">
      <w:pPr>
        <w:spacing w:before="120" w:after="120"/>
        <w:ind w:left="1134"/>
        <w:rPr>
          <w:rFonts w:ascii="Palatino Linotype" w:eastAsia="Palatino Linotype" w:hAnsi="Palatino Linotype" w:cs="Palatino Linotype"/>
          <w:b/>
          <w:i/>
          <w:sz w:val="22"/>
          <w:szCs w:val="22"/>
        </w:rPr>
      </w:pPr>
      <w:r w:rsidRPr="00201DA5">
        <w:rPr>
          <w:rFonts w:ascii="Palatino Linotype" w:eastAsia="Palatino Linotype" w:hAnsi="Palatino Linotype" w:cs="Palatino Linotype"/>
          <w:b/>
          <w:i/>
          <w:sz w:val="22"/>
          <w:szCs w:val="22"/>
        </w:rPr>
        <w:t xml:space="preserve">I. </w:t>
      </w:r>
      <w:r w:rsidRPr="00201DA5">
        <w:rPr>
          <w:rFonts w:ascii="Palatino Linotype" w:eastAsia="Palatino Linotype" w:hAnsi="Palatino Linotype" w:cs="Palatino Linotype"/>
          <w:i/>
          <w:sz w:val="22"/>
          <w:szCs w:val="22"/>
        </w:rPr>
        <w:t>La negativa a la información solicitada;”</w:t>
      </w:r>
    </w:p>
    <w:p w:rsidR="00900CCC" w:rsidRPr="00201DA5" w:rsidRDefault="00580BCE">
      <w:pPr>
        <w:spacing w:before="240" w:after="240" w:line="360" w:lineRule="auto"/>
        <w:jc w:val="both"/>
        <w:rPr>
          <w:rFonts w:ascii="Palatino Linotype" w:eastAsia="Palatino Linotype" w:hAnsi="Palatino Linotype" w:cs="Palatino Linotype"/>
        </w:rPr>
      </w:pPr>
      <w:r w:rsidRPr="00201DA5">
        <w:rPr>
          <w:rFonts w:ascii="Palatino Linotype" w:eastAsia="Palatino Linotype" w:hAnsi="Palatino Linotype" w:cs="Palatino Linotype"/>
          <w:b/>
        </w:rPr>
        <w:t xml:space="preserve">Tercero. Materia de la revisión. </w:t>
      </w:r>
      <w:r w:rsidRPr="00201DA5">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201DA5">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201DA5">
        <w:rPr>
          <w:rFonts w:ascii="Palatino Linotype" w:eastAsia="Palatino Linotype" w:hAnsi="Palatino Linotype" w:cs="Palatino Linotype"/>
        </w:rPr>
        <w:t xml:space="preserve">de la parte </w:t>
      </w:r>
      <w:r w:rsidRPr="00201DA5">
        <w:rPr>
          <w:rFonts w:ascii="Palatino Linotype" w:eastAsia="Palatino Linotype" w:hAnsi="Palatino Linotype" w:cs="Palatino Linotype"/>
          <w:b/>
        </w:rPr>
        <w:t>Recurrente</w:t>
      </w:r>
      <w:r w:rsidRPr="00201DA5">
        <w:rPr>
          <w:rFonts w:ascii="Palatino Linotype" w:eastAsia="Palatino Linotype" w:hAnsi="Palatino Linotype" w:cs="Palatino Linotype"/>
        </w:rPr>
        <w:t>, o en su defecto, en caso de ser procedente, ordenar la entrega de información oportuna.</w:t>
      </w:r>
    </w:p>
    <w:p w:rsidR="00900CCC" w:rsidRPr="00201DA5" w:rsidRDefault="00580BCE">
      <w:pPr>
        <w:spacing w:before="240" w:after="240" w:line="360" w:lineRule="auto"/>
        <w:ind w:right="51"/>
        <w:jc w:val="both"/>
      </w:pPr>
      <w:bookmarkStart w:id="7" w:name="_heading=h.2et92p0" w:colFirst="0" w:colLast="0"/>
      <w:bookmarkEnd w:id="7"/>
      <w:r w:rsidRPr="00201DA5">
        <w:rPr>
          <w:rFonts w:ascii="Palatino Linotype" w:eastAsia="Palatino Linotype" w:hAnsi="Palatino Linotype" w:cs="Palatino Linotype"/>
          <w:b/>
        </w:rPr>
        <w:t xml:space="preserve">Cuarto. Estudio del asunto. </w:t>
      </w:r>
      <w:r w:rsidRPr="00201DA5">
        <w:rPr>
          <w:rFonts w:ascii="Palatino Linotype" w:eastAsia="Palatino Linotype" w:hAnsi="Palatino Linotype" w:cs="Palatino Linotype"/>
        </w:rPr>
        <w:t xml:space="preserve">Del análisis de la solicitud de información, motivo del recurso de revisión que ahora se resuelve se advierte que la parte </w:t>
      </w:r>
      <w:r w:rsidRPr="00201DA5">
        <w:rPr>
          <w:rFonts w:ascii="Palatino Linotype" w:eastAsia="Palatino Linotype" w:hAnsi="Palatino Linotype" w:cs="Palatino Linotype"/>
          <w:b/>
        </w:rPr>
        <w:t>Recurrente</w:t>
      </w:r>
      <w:r w:rsidRPr="00201DA5">
        <w:rPr>
          <w:rFonts w:ascii="Palatino Linotype" w:eastAsia="Palatino Linotype" w:hAnsi="Palatino Linotype" w:cs="Palatino Linotype"/>
        </w:rPr>
        <w:t xml:space="preserve"> requirió al </w:t>
      </w:r>
      <w:r w:rsidRPr="00201DA5">
        <w:rPr>
          <w:rFonts w:ascii="Palatino Linotype" w:eastAsia="Palatino Linotype" w:hAnsi="Palatino Linotype" w:cs="Palatino Linotype"/>
          <w:b/>
        </w:rPr>
        <w:t xml:space="preserve">Sujeto Obligado </w:t>
      </w:r>
      <w:r w:rsidRPr="00201DA5">
        <w:rPr>
          <w:rFonts w:ascii="Palatino Linotype" w:eastAsia="Palatino Linotype" w:hAnsi="Palatino Linotype" w:cs="Palatino Linotype"/>
        </w:rPr>
        <w:t>le proporcione, información consistente en lo siguiente</w:t>
      </w:r>
      <w:r w:rsidRPr="00201DA5">
        <w:t>:</w:t>
      </w:r>
    </w:p>
    <w:p w:rsidR="00900CCC" w:rsidRPr="00201DA5" w:rsidRDefault="00580BCE">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i/>
          <w:sz w:val="22"/>
          <w:szCs w:val="22"/>
        </w:rPr>
      </w:pPr>
      <w:r w:rsidRPr="00201DA5">
        <w:rPr>
          <w:rFonts w:ascii="Palatino Linotype" w:eastAsia="Palatino Linotype" w:hAnsi="Palatino Linotype" w:cs="Palatino Linotype"/>
        </w:rPr>
        <w:lastRenderedPageBreak/>
        <w:t xml:space="preserve">Medios de comunicación invitados a la conferencia de prensa del día 13 de enero de 2022 </w:t>
      </w:r>
      <w:hyperlink r:id="rId9">
        <w:r w:rsidRPr="00201DA5">
          <w:rPr>
            <w:rFonts w:ascii="Palatino Linotype" w:eastAsia="Palatino Linotype" w:hAnsi="Palatino Linotype" w:cs="Palatino Linotype"/>
            <w:i/>
            <w:sz w:val="22"/>
            <w:szCs w:val="22"/>
            <w:u w:val="single"/>
          </w:rPr>
          <w:t>https://www.facebook.com/AyuntamientoMetepec/videos/504421474305814/</w:t>
        </w:r>
      </w:hyperlink>
      <w:r w:rsidRPr="00201DA5">
        <w:rPr>
          <w:rFonts w:ascii="Palatino Linotype" w:eastAsia="Palatino Linotype" w:hAnsi="Palatino Linotype" w:cs="Palatino Linotype"/>
          <w:i/>
          <w:sz w:val="22"/>
          <w:szCs w:val="22"/>
        </w:rPr>
        <w:t xml:space="preserve"> .</w:t>
      </w:r>
    </w:p>
    <w:p w:rsidR="00900CCC" w:rsidRPr="00201DA5" w:rsidRDefault="00580BCE">
      <w:pPr>
        <w:spacing w:before="240" w:after="240" w:line="360" w:lineRule="auto"/>
        <w:jc w:val="both"/>
        <w:rPr>
          <w:rFonts w:ascii="Palatino Linotype" w:eastAsia="Palatino Linotype" w:hAnsi="Palatino Linotype" w:cs="Palatino Linotype"/>
        </w:rPr>
      </w:pPr>
      <w:r w:rsidRPr="00201DA5">
        <w:rPr>
          <w:rFonts w:ascii="Palatino Linotype" w:eastAsia="Palatino Linotype" w:hAnsi="Palatino Linotype" w:cs="Palatino Linotype"/>
        </w:rPr>
        <w:t xml:space="preserve">Cabe mencionar que la dirección electrónica proporcionada por la persona solicitante dirige a la cuenta oficial del </w:t>
      </w:r>
      <w:r w:rsidRPr="00201DA5">
        <w:rPr>
          <w:rFonts w:ascii="Palatino Linotype" w:eastAsia="Palatino Linotype" w:hAnsi="Palatino Linotype" w:cs="Palatino Linotype"/>
          <w:b/>
        </w:rPr>
        <w:t>Sujeto Obligado</w:t>
      </w:r>
      <w:r w:rsidRPr="00201DA5">
        <w:rPr>
          <w:rFonts w:ascii="Palatino Linotype" w:eastAsia="Palatino Linotype" w:hAnsi="Palatino Linotype" w:cs="Palatino Linotype"/>
        </w:rPr>
        <w:t xml:space="preserve"> en la red social Facebook, concretamente a la transmisión de fecha trece de enero de dos mil veintidós, en materia de seguridad pública, como se muestra a continuación: </w:t>
      </w:r>
    </w:p>
    <w:p w:rsidR="00900CCC" w:rsidRPr="00201DA5" w:rsidRDefault="00580BCE">
      <w:pPr>
        <w:spacing w:before="240" w:after="240" w:line="360" w:lineRule="auto"/>
        <w:ind w:right="49"/>
        <w:jc w:val="center"/>
        <w:rPr>
          <w:rFonts w:ascii="Palatino Linotype" w:eastAsia="Palatino Linotype" w:hAnsi="Palatino Linotype" w:cs="Palatino Linotype"/>
        </w:rPr>
      </w:pPr>
      <w:r w:rsidRPr="00201DA5">
        <w:rPr>
          <w:rFonts w:ascii="Palatino Linotype" w:eastAsia="Palatino Linotype" w:hAnsi="Palatino Linotype" w:cs="Palatino Linotype"/>
          <w:noProof/>
        </w:rPr>
        <w:drawing>
          <wp:inline distT="0" distB="0" distL="0" distR="0" wp14:anchorId="3174AD06" wp14:editId="641E7CC5">
            <wp:extent cx="4500000" cy="1864192"/>
            <wp:effectExtent l="0" t="0" r="0" b="0"/>
            <wp:docPr id="5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500000" cy="1864192"/>
                    </a:xfrm>
                    <a:prstGeom prst="rect">
                      <a:avLst/>
                    </a:prstGeom>
                    <a:ln/>
                  </pic:spPr>
                </pic:pic>
              </a:graphicData>
            </a:graphic>
          </wp:inline>
        </w:drawing>
      </w:r>
    </w:p>
    <w:p w:rsidR="00900CCC" w:rsidRPr="00201DA5" w:rsidRDefault="00580BCE">
      <w:pPr>
        <w:spacing w:before="240" w:after="240" w:line="360" w:lineRule="auto"/>
        <w:ind w:right="49"/>
        <w:jc w:val="both"/>
        <w:rPr>
          <w:rFonts w:ascii="Palatino Linotype" w:eastAsia="Palatino Linotype" w:hAnsi="Palatino Linotype" w:cs="Palatino Linotype"/>
        </w:rPr>
      </w:pPr>
      <w:r w:rsidRPr="00201DA5">
        <w:rPr>
          <w:rFonts w:ascii="Palatino Linotype" w:eastAsia="Palatino Linotype" w:hAnsi="Palatino Linotype" w:cs="Palatino Linotype"/>
        </w:rPr>
        <w:t xml:space="preserve">En respuesta, el </w:t>
      </w:r>
      <w:r w:rsidRPr="00201DA5">
        <w:rPr>
          <w:rFonts w:ascii="Palatino Linotype" w:eastAsia="Palatino Linotype" w:hAnsi="Palatino Linotype" w:cs="Palatino Linotype"/>
          <w:b/>
        </w:rPr>
        <w:t xml:space="preserve">Sujeto Obligado, </w:t>
      </w:r>
      <w:r w:rsidRPr="00201DA5">
        <w:rPr>
          <w:rFonts w:ascii="Palatino Linotype" w:eastAsia="Palatino Linotype" w:hAnsi="Palatino Linotype" w:cs="Palatino Linotype"/>
        </w:rPr>
        <w:t xml:space="preserve">a través de la Unidad de Transparencia, hizo del conocimiento del particular el pronunciamiento vertido por el </w:t>
      </w:r>
      <w:r w:rsidRPr="00201DA5">
        <w:rPr>
          <w:rFonts w:ascii="Palatino Linotype" w:eastAsia="Palatino Linotype" w:hAnsi="Palatino Linotype" w:cs="Palatino Linotype"/>
          <w:b/>
          <w:u w:val="single"/>
        </w:rPr>
        <w:t xml:space="preserve">Director de Seguridad Pública, </w:t>
      </w:r>
      <w:r w:rsidRPr="00201DA5">
        <w:rPr>
          <w:rFonts w:ascii="Palatino Linotype" w:eastAsia="Palatino Linotype" w:hAnsi="Palatino Linotype" w:cs="Palatino Linotype"/>
        </w:rPr>
        <w:t>quien, en atención a la solicitud refirió que la interacción con medios de comunicación no es competencia del área a su cargo, por lo que la misma no obra en su poder.</w:t>
      </w:r>
    </w:p>
    <w:p w:rsidR="00900CCC" w:rsidRPr="00201DA5" w:rsidRDefault="00580BCE">
      <w:pPr>
        <w:spacing w:before="240" w:after="240" w:line="360" w:lineRule="auto"/>
        <w:jc w:val="both"/>
        <w:rPr>
          <w:rFonts w:ascii="Palatino Linotype" w:eastAsia="Palatino Linotype" w:hAnsi="Palatino Linotype" w:cs="Palatino Linotype"/>
        </w:rPr>
      </w:pPr>
      <w:r w:rsidRPr="00201DA5">
        <w:rPr>
          <w:rFonts w:ascii="Palatino Linotype" w:eastAsia="Palatino Linotype" w:hAnsi="Palatino Linotype" w:cs="Palatino Linotype"/>
        </w:rPr>
        <w:t xml:space="preserve">Bajo tales argumentos, al no estar conforme con los términos de la respuesta proporcionada, la persona solicitante interpuso el recurso de revisión que nos ocupa, mediante el cual señaló como motivo de inconformidad, que la respuesta emitida por el </w:t>
      </w:r>
      <w:r w:rsidRPr="00201DA5">
        <w:rPr>
          <w:rFonts w:ascii="Palatino Linotype" w:eastAsia="Palatino Linotype" w:hAnsi="Palatino Linotype" w:cs="Palatino Linotype"/>
          <w:b/>
        </w:rPr>
        <w:t>Sujeto Obligado</w:t>
      </w:r>
      <w:r w:rsidRPr="00201DA5">
        <w:rPr>
          <w:rFonts w:ascii="Palatino Linotype" w:eastAsia="Palatino Linotype" w:hAnsi="Palatino Linotype" w:cs="Palatino Linotype"/>
        </w:rPr>
        <w:t xml:space="preserve"> era deficiente al incumplir con las diversas disposiciones </w:t>
      </w:r>
      <w:r w:rsidRPr="00201DA5">
        <w:rPr>
          <w:rFonts w:ascii="Palatino Linotype" w:eastAsia="Palatino Linotype" w:hAnsi="Palatino Linotype" w:cs="Palatino Linotype"/>
        </w:rPr>
        <w:lastRenderedPageBreak/>
        <w:t xml:space="preserve">señaladas por la Ley de Transparencia y Acceso a la Información Pública y demás normatividad aplicable, solicitando al Pleno del Instituto de Transparencia, Acceso a la Información Pública y Protección de Datos Personales del Estado de México y Municipios tenga a bien ordenar al </w:t>
      </w:r>
      <w:r w:rsidRPr="00201DA5">
        <w:rPr>
          <w:rFonts w:ascii="Palatino Linotype" w:eastAsia="Palatino Linotype" w:hAnsi="Palatino Linotype" w:cs="Palatino Linotype"/>
          <w:b/>
        </w:rPr>
        <w:t>Sujeto Obligado</w:t>
      </w:r>
      <w:r w:rsidRPr="00201DA5">
        <w:rPr>
          <w:rFonts w:ascii="Palatino Linotype" w:eastAsia="Palatino Linotype" w:hAnsi="Palatino Linotype" w:cs="Palatino Linotype"/>
        </w:rPr>
        <w:t xml:space="preserve"> la entrega de la información solicitada.</w:t>
      </w:r>
    </w:p>
    <w:p w:rsidR="00900CCC" w:rsidRPr="00201DA5" w:rsidRDefault="00580BCE">
      <w:pPr>
        <w:spacing w:before="240" w:after="240" w:line="360" w:lineRule="auto"/>
        <w:jc w:val="both"/>
        <w:rPr>
          <w:rFonts w:ascii="Palatino Linotype" w:eastAsia="Palatino Linotype" w:hAnsi="Palatino Linotype" w:cs="Palatino Linotype"/>
        </w:rPr>
      </w:pPr>
      <w:r w:rsidRPr="00201DA5">
        <w:rPr>
          <w:rFonts w:ascii="Palatino Linotype" w:eastAsia="Palatino Linotype" w:hAnsi="Palatino Linotype" w:cs="Palatino Linotype"/>
        </w:rPr>
        <w:t xml:space="preserve">Asimismo, de conformidad con el artículo 223 de la Ley de transparencia local, solicitó dar vista a la Contraloría Interna y Órgano de Control y Vigilancia en términos de la Ley de Responsabilidades de los Servidores Públicos del Estado y Municipios, para que determine el grado de responsabilidad en que hubiera incurrido el </w:t>
      </w:r>
      <w:r w:rsidRPr="00201DA5">
        <w:rPr>
          <w:rFonts w:ascii="Palatino Linotype" w:eastAsia="Palatino Linotype" w:hAnsi="Palatino Linotype" w:cs="Palatino Linotype"/>
          <w:b/>
        </w:rPr>
        <w:t>Sujeto Obligado.</w:t>
      </w:r>
    </w:p>
    <w:p w:rsidR="00900CCC" w:rsidRPr="00201DA5" w:rsidRDefault="00580BCE">
      <w:pPr>
        <w:spacing w:before="240" w:after="240" w:line="360" w:lineRule="auto"/>
        <w:jc w:val="both"/>
        <w:rPr>
          <w:rFonts w:ascii="Palatino Linotype" w:eastAsia="Palatino Linotype" w:hAnsi="Palatino Linotype" w:cs="Palatino Linotype"/>
        </w:rPr>
      </w:pPr>
      <w:r w:rsidRPr="00201DA5">
        <w:rPr>
          <w:rFonts w:ascii="Palatino Linotype" w:eastAsia="Palatino Linotype" w:hAnsi="Palatino Linotype" w:cs="Palatino Linotype"/>
        </w:rPr>
        <w:t>Admitido el presente recurso de revisión, en términos del artículo 185 fracción II</w:t>
      </w:r>
      <w:r w:rsidRPr="00201DA5">
        <w:rPr>
          <w:rFonts w:ascii="Palatino Linotype" w:eastAsia="Palatino Linotype" w:hAnsi="Palatino Linotype" w:cs="Palatino Linotype"/>
          <w:vertAlign w:val="superscript"/>
        </w:rPr>
        <w:footnoteReference w:id="1"/>
      </w:r>
      <w:r w:rsidRPr="00201DA5">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rsidR="00900CCC" w:rsidRPr="00201DA5" w:rsidRDefault="00580BCE">
      <w:pPr>
        <w:spacing w:before="240" w:after="240" w:line="360" w:lineRule="auto"/>
        <w:jc w:val="both"/>
        <w:rPr>
          <w:rFonts w:ascii="Palatino Linotype" w:eastAsia="Palatino Linotype" w:hAnsi="Palatino Linotype" w:cs="Palatino Linotype"/>
        </w:rPr>
      </w:pPr>
      <w:r w:rsidRPr="00201DA5">
        <w:rPr>
          <w:rFonts w:ascii="Palatino Linotype" w:eastAsia="Palatino Linotype" w:hAnsi="Palatino Linotype" w:cs="Palatino Linotype"/>
        </w:rPr>
        <w:t xml:space="preserve">Al respecto, el </w:t>
      </w:r>
      <w:r w:rsidRPr="00201DA5">
        <w:rPr>
          <w:rFonts w:ascii="Palatino Linotype" w:eastAsia="Palatino Linotype" w:hAnsi="Palatino Linotype" w:cs="Palatino Linotype"/>
          <w:b/>
        </w:rPr>
        <w:t>Sujeto Obligado</w:t>
      </w:r>
      <w:r w:rsidRPr="00201DA5">
        <w:rPr>
          <w:rFonts w:ascii="Palatino Linotype" w:eastAsia="Palatino Linotype" w:hAnsi="Palatino Linotype" w:cs="Palatino Linotype"/>
        </w:rPr>
        <w:t xml:space="preserve"> fue omiso en rendir informe justificado, y la parte </w:t>
      </w:r>
      <w:r w:rsidRPr="00201DA5">
        <w:rPr>
          <w:rFonts w:ascii="Palatino Linotype" w:eastAsia="Palatino Linotype" w:hAnsi="Palatino Linotype" w:cs="Palatino Linotype"/>
          <w:b/>
        </w:rPr>
        <w:t>Recurrente</w:t>
      </w:r>
      <w:r w:rsidRPr="00201DA5">
        <w:rPr>
          <w:rFonts w:ascii="Palatino Linotype" w:eastAsia="Palatino Linotype" w:hAnsi="Palatino Linotype" w:cs="Palatino Linotype"/>
        </w:rPr>
        <w:t xml:space="preserve"> en expresar alegato alguno y ofrecer pruebas como el recurrente como se señaló anteriormente.</w:t>
      </w:r>
    </w:p>
    <w:p w:rsidR="00900CCC" w:rsidRPr="00201DA5" w:rsidRDefault="00580BCE">
      <w:pPr>
        <w:spacing w:before="240" w:after="240" w:line="360" w:lineRule="auto"/>
        <w:ind w:right="51"/>
        <w:jc w:val="both"/>
        <w:rPr>
          <w:rFonts w:ascii="Palatino Linotype" w:eastAsia="Palatino Linotype" w:hAnsi="Palatino Linotype" w:cs="Palatino Linotype"/>
        </w:rPr>
      </w:pPr>
      <w:r w:rsidRPr="00201DA5">
        <w:rPr>
          <w:rFonts w:ascii="Palatino Linotype" w:eastAsia="Palatino Linotype" w:hAnsi="Palatino Linotype" w:cs="Palatino Linotype"/>
        </w:rPr>
        <w:t xml:space="preserve">En este tenor, en primer lugar  es conveniente mencionar que de conformidad con el artículo 4, párrafo segundo de la Ley de Transparencia y Acceso a la Información </w:t>
      </w:r>
      <w:r w:rsidRPr="00201DA5">
        <w:rPr>
          <w:rFonts w:ascii="Palatino Linotype" w:eastAsia="Palatino Linotype" w:hAnsi="Palatino Linotype" w:cs="Palatino Linotype"/>
        </w:rPr>
        <w:lastRenderedPageBreak/>
        <w:t>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sólo podrá ser clasificada excepcionalmente como reservada temporalmente por razones de interés público, en 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rsidR="00900CCC" w:rsidRPr="00201DA5" w:rsidRDefault="00580BCE">
      <w:pPr>
        <w:spacing w:before="240" w:after="240" w:line="360" w:lineRule="auto"/>
        <w:jc w:val="both"/>
        <w:rPr>
          <w:rFonts w:ascii="Palatino Linotype" w:eastAsia="Palatino Linotype" w:hAnsi="Palatino Linotype" w:cs="Palatino Linotype"/>
        </w:rPr>
      </w:pPr>
      <w:r w:rsidRPr="00201DA5">
        <w:rPr>
          <w:rFonts w:ascii="Palatino Linotype" w:eastAsia="Palatino Linotype" w:hAnsi="Palatino Linotype" w:cs="Palatino Linotype"/>
        </w:rPr>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rsidR="00900CCC" w:rsidRPr="00201DA5" w:rsidRDefault="00580BCE">
      <w:pPr>
        <w:spacing w:line="360" w:lineRule="auto"/>
        <w:jc w:val="both"/>
        <w:rPr>
          <w:rFonts w:ascii="Palatino Linotype" w:eastAsia="Palatino Linotype" w:hAnsi="Palatino Linotype" w:cs="Palatino Linotype"/>
        </w:rPr>
      </w:pPr>
      <w:r w:rsidRPr="00201DA5">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900CCC" w:rsidRPr="00201DA5" w:rsidRDefault="00900CCC">
      <w:pPr>
        <w:ind w:left="851" w:right="899"/>
        <w:jc w:val="both"/>
        <w:rPr>
          <w:rFonts w:ascii="Palatino Linotype" w:eastAsia="Palatino Linotype" w:hAnsi="Palatino Linotype" w:cs="Palatino Linotype"/>
          <w:i/>
        </w:rPr>
      </w:pPr>
    </w:p>
    <w:p w:rsidR="00900CCC" w:rsidRPr="00201DA5" w:rsidRDefault="00580BCE">
      <w:pPr>
        <w:ind w:left="851" w:right="899"/>
        <w:jc w:val="both"/>
        <w:rPr>
          <w:rFonts w:ascii="Palatino Linotype" w:eastAsia="Palatino Linotype" w:hAnsi="Palatino Linotype" w:cs="Palatino Linotype"/>
          <w:i/>
          <w:sz w:val="22"/>
          <w:szCs w:val="22"/>
        </w:rPr>
      </w:pPr>
      <w:r w:rsidRPr="00201DA5">
        <w:rPr>
          <w:rFonts w:ascii="Palatino Linotype" w:eastAsia="Palatino Linotype" w:hAnsi="Palatino Linotype" w:cs="Palatino Linotype"/>
          <w:i/>
          <w:sz w:val="22"/>
          <w:szCs w:val="22"/>
        </w:rPr>
        <w:t>“</w:t>
      </w:r>
      <w:r w:rsidRPr="00201DA5">
        <w:rPr>
          <w:rFonts w:ascii="Palatino Linotype" w:eastAsia="Palatino Linotype" w:hAnsi="Palatino Linotype" w:cs="Palatino Linotype"/>
          <w:b/>
          <w:i/>
          <w:sz w:val="22"/>
          <w:szCs w:val="22"/>
        </w:rPr>
        <w:t xml:space="preserve">Artículo 3. </w:t>
      </w:r>
      <w:r w:rsidRPr="00201DA5">
        <w:rPr>
          <w:rFonts w:ascii="Palatino Linotype" w:eastAsia="Palatino Linotype" w:hAnsi="Palatino Linotype" w:cs="Palatino Linotype"/>
          <w:i/>
          <w:sz w:val="22"/>
          <w:szCs w:val="22"/>
        </w:rPr>
        <w:t>Para los efectos de la presente Ley se entenderá por:</w:t>
      </w:r>
    </w:p>
    <w:p w:rsidR="00900CCC" w:rsidRPr="00201DA5" w:rsidRDefault="00580BCE">
      <w:pPr>
        <w:ind w:left="1134" w:right="899"/>
        <w:jc w:val="both"/>
        <w:rPr>
          <w:rFonts w:ascii="Palatino Linotype" w:eastAsia="Palatino Linotype" w:hAnsi="Palatino Linotype" w:cs="Palatino Linotype"/>
          <w:i/>
          <w:sz w:val="22"/>
          <w:szCs w:val="22"/>
        </w:rPr>
      </w:pPr>
      <w:r w:rsidRPr="00201DA5">
        <w:rPr>
          <w:rFonts w:ascii="Palatino Linotype" w:eastAsia="Palatino Linotype" w:hAnsi="Palatino Linotype" w:cs="Palatino Linotype"/>
          <w:i/>
          <w:sz w:val="22"/>
          <w:szCs w:val="22"/>
        </w:rPr>
        <w:t>…</w:t>
      </w:r>
    </w:p>
    <w:p w:rsidR="00900CCC" w:rsidRPr="00201DA5" w:rsidRDefault="00580BCE">
      <w:pPr>
        <w:ind w:left="1134" w:right="899"/>
        <w:jc w:val="both"/>
        <w:rPr>
          <w:rFonts w:ascii="Palatino Linotype" w:eastAsia="Palatino Linotype" w:hAnsi="Palatino Linotype" w:cs="Palatino Linotype"/>
          <w:i/>
          <w:sz w:val="22"/>
          <w:szCs w:val="22"/>
        </w:rPr>
      </w:pPr>
      <w:r w:rsidRPr="00201DA5">
        <w:rPr>
          <w:rFonts w:ascii="Palatino Linotype" w:eastAsia="Palatino Linotype" w:hAnsi="Palatino Linotype" w:cs="Palatino Linotype"/>
          <w:b/>
          <w:i/>
          <w:sz w:val="22"/>
          <w:szCs w:val="22"/>
        </w:rPr>
        <w:t>XI. Documento:</w:t>
      </w:r>
      <w:r w:rsidRPr="00201DA5">
        <w:rPr>
          <w:rFonts w:ascii="Palatino Linotype" w:eastAsia="Palatino Linotype" w:hAnsi="Palatino Linotype" w:cs="Palatino Linotype"/>
          <w:i/>
          <w:sz w:val="22"/>
          <w:szCs w:val="22"/>
        </w:rPr>
        <w:t xml:space="preserve"> Los expedientes, reportes, estudios, actas</w:t>
      </w:r>
      <w:r w:rsidRPr="00201DA5">
        <w:rPr>
          <w:rFonts w:ascii="Palatino Linotype" w:eastAsia="Palatino Linotype" w:hAnsi="Palatino Linotype" w:cs="Palatino Linotype"/>
          <w:b/>
          <w:i/>
          <w:sz w:val="22"/>
          <w:szCs w:val="22"/>
        </w:rPr>
        <w:t>,</w:t>
      </w:r>
      <w:r w:rsidRPr="00201DA5">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900CCC" w:rsidRPr="00201DA5" w:rsidRDefault="00900CCC">
      <w:pPr>
        <w:ind w:left="851" w:right="899"/>
        <w:jc w:val="both"/>
        <w:rPr>
          <w:rFonts w:ascii="Palatino Linotype" w:eastAsia="Palatino Linotype" w:hAnsi="Palatino Linotype" w:cs="Palatino Linotype"/>
          <w:sz w:val="22"/>
          <w:szCs w:val="22"/>
        </w:rPr>
      </w:pPr>
    </w:p>
    <w:p w:rsidR="00900CCC" w:rsidRPr="00201DA5" w:rsidRDefault="00580BCE">
      <w:pPr>
        <w:spacing w:line="360" w:lineRule="auto"/>
        <w:jc w:val="both"/>
        <w:rPr>
          <w:rFonts w:ascii="Palatino Linotype" w:eastAsia="Palatino Linotype" w:hAnsi="Palatino Linotype" w:cs="Palatino Linotype"/>
        </w:rPr>
      </w:pPr>
      <w:r w:rsidRPr="00201DA5">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900CCC" w:rsidRPr="00201DA5" w:rsidRDefault="00900CCC">
      <w:pPr>
        <w:ind w:left="851" w:right="899"/>
        <w:jc w:val="both"/>
        <w:rPr>
          <w:rFonts w:ascii="Palatino Linotype" w:eastAsia="Palatino Linotype" w:hAnsi="Palatino Linotype" w:cs="Palatino Linotype"/>
        </w:rPr>
      </w:pPr>
    </w:p>
    <w:p w:rsidR="00900CCC" w:rsidRPr="00201DA5" w:rsidRDefault="00580BCE">
      <w:pPr>
        <w:ind w:left="851" w:right="899"/>
        <w:jc w:val="both"/>
        <w:rPr>
          <w:rFonts w:ascii="Palatino Linotype" w:eastAsia="Palatino Linotype" w:hAnsi="Palatino Linotype" w:cs="Palatino Linotype"/>
          <w:b/>
          <w:i/>
          <w:sz w:val="22"/>
          <w:szCs w:val="22"/>
        </w:rPr>
      </w:pPr>
      <w:r w:rsidRPr="00201DA5">
        <w:rPr>
          <w:rFonts w:ascii="Palatino Linotype" w:eastAsia="Palatino Linotype" w:hAnsi="Palatino Linotype" w:cs="Palatino Linotype"/>
          <w:b/>
          <w:sz w:val="22"/>
          <w:szCs w:val="22"/>
        </w:rPr>
        <w:t>“</w:t>
      </w:r>
      <w:r w:rsidRPr="00201DA5">
        <w:rPr>
          <w:rFonts w:ascii="Palatino Linotype" w:eastAsia="Palatino Linotype" w:hAnsi="Palatino Linotype" w:cs="Palatino Linotype"/>
          <w:b/>
          <w:i/>
          <w:sz w:val="22"/>
          <w:szCs w:val="22"/>
        </w:rPr>
        <w:t>CRITERIO 0002-11</w:t>
      </w:r>
    </w:p>
    <w:p w:rsidR="00900CCC" w:rsidRPr="00201DA5" w:rsidRDefault="00580BCE">
      <w:pPr>
        <w:ind w:left="851" w:right="899"/>
        <w:jc w:val="both"/>
        <w:rPr>
          <w:rFonts w:ascii="Palatino Linotype" w:eastAsia="Palatino Linotype" w:hAnsi="Palatino Linotype" w:cs="Palatino Linotype"/>
          <w:i/>
          <w:sz w:val="22"/>
          <w:szCs w:val="22"/>
        </w:rPr>
      </w:pPr>
      <w:r w:rsidRPr="00201DA5">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201DA5">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00CCC" w:rsidRPr="00201DA5" w:rsidRDefault="00580BCE">
      <w:pPr>
        <w:ind w:left="851" w:right="899"/>
        <w:jc w:val="both"/>
        <w:rPr>
          <w:rFonts w:ascii="Palatino Linotype" w:eastAsia="Palatino Linotype" w:hAnsi="Palatino Linotype" w:cs="Palatino Linotype"/>
          <w:i/>
          <w:sz w:val="22"/>
          <w:szCs w:val="22"/>
        </w:rPr>
      </w:pPr>
      <w:r w:rsidRPr="00201DA5">
        <w:rPr>
          <w:rFonts w:ascii="Palatino Linotype" w:eastAsia="Palatino Linotype" w:hAnsi="Palatino Linotype" w:cs="Palatino Linotype"/>
          <w:i/>
          <w:sz w:val="22"/>
          <w:szCs w:val="22"/>
        </w:rPr>
        <w:t>En consecuencia el acceso a la información se refiere a que se cumplan cualquiera de los siguientes tres supuestos:</w:t>
      </w:r>
    </w:p>
    <w:p w:rsidR="00900CCC" w:rsidRPr="00201DA5" w:rsidRDefault="00580BCE">
      <w:pPr>
        <w:ind w:left="851" w:right="899"/>
        <w:jc w:val="both"/>
        <w:rPr>
          <w:rFonts w:ascii="Palatino Linotype" w:eastAsia="Palatino Linotype" w:hAnsi="Palatino Linotype" w:cs="Palatino Linotype"/>
          <w:i/>
          <w:sz w:val="22"/>
          <w:szCs w:val="22"/>
        </w:rPr>
      </w:pPr>
      <w:r w:rsidRPr="00201DA5">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900CCC" w:rsidRPr="00201DA5" w:rsidRDefault="00580BCE">
      <w:pPr>
        <w:ind w:left="851" w:right="899"/>
        <w:jc w:val="both"/>
        <w:rPr>
          <w:rFonts w:ascii="Palatino Linotype" w:eastAsia="Palatino Linotype" w:hAnsi="Palatino Linotype" w:cs="Palatino Linotype"/>
          <w:b/>
          <w:i/>
          <w:sz w:val="22"/>
          <w:szCs w:val="22"/>
        </w:rPr>
      </w:pPr>
      <w:r w:rsidRPr="00201DA5">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900CCC" w:rsidRPr="00201DA5" w:rsidRDefault="00580BCE">
      <w:pPr>
        <w:ind w:left="851" w:right="899"/>
        <w:jc w:val="both"/>
        <w:rPr>
          <w:rFonts w:ascii="Palatino Linotype" w:eastAsia="Palatino Linotype" w:hAnsi="Palatino Linotype" w:cs="Palatino Linotype"/>
          <w:b/>
          <w:i/>
          <w:sz w:val="22"/>
          <w:szCs w:val="22"/>
        </w:rPr>
      </w:pPr>
      <w:r w:rsidRPr="00201DA5">
        <w:rPr>
          <w:rFonts w:ascii="Palatino Linotype" w:eastAsia="Palatino Linotype" w:hAnsi="Palatino Linotype" w:cs="Palatino Linotype"/>
          <w:b/>
          <w:i/>
          <w:sz w:val="22"/>
          <w:szCs w:val="22"/>
        </w:rPr>
        <w:lastRenderedPageBreak/>
        <w:t xml:space="preserve">3) Que se trate de información registrada en cualquier soporte documental, que en ejercicio de las atribuciones conferidas, se encuentre en posesión de los Sujetos Obligados.” </w:t>
      </w:r>
    </w:p>
    <w:p w:rsidR="00900CCC" w:rsidRPr="00201DA5" w:rsidRDefault="00580BCE">
      <w:pPr>
        <w:spacing w:before="240" w:after="240" w:line="360" w:lineRule="auto"/>
        <w:ind w:right="51"/>
        <w:jc w:val="both"/>
        <w:rPr>
          <w:rFonts w:ascii="Palatino Linotype" w:eastAsia="Palatino Linotype" w:hAnsi="Palatino Linotype" w:cs="Palatino Linotype"/>
        </w:rPr>
      </w:pPr>
      <w:r w:rsidRPr="00201DA5">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900CCC" w:rsidRPr="00201DA5" w:rsidRDefault="00580BCE">
      <w:pPr>
        <w:spacing w:before="240" w:after="240" w:line="360" w:lineRule="auto"/>
        <w:jc w:val="both"/>
        <w:rPr>
          <w:rFonts w:ascii="Palatino Linotype" w:eastAsia="Palatino Linotype" w:hAnsi="Palatino Linotype" w:cs="Palatino Linotype"/>
        </w:rPr>
      </w:pPr>
      <w:r w:rsidRPr="00201DA5">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rsidR="00900CCC" w:rsidRPr="00201DA5" w:rsidRDefault="00580BCE">
      <w:pPr>
        <w:spacing w:before="240" w:after="240" w:line="360" w:lineRule="auto"/>
        <w:jc w:val="both"/>
        <w:rPr>
          <w:rFonts w:ascii="Palatino Linotype" w:eastAsia="Palatino Linotype" w:hAnsi="Palatino Linotype" w:cs="Palatino Linotype"/>
        </w:rPr>
      </w:pPr>
      <w:r w:rsidRPr="00201DA5">
        <w:rPr>
          <w:rFonts w:ascii="Palatino Linotype" w:eastAsia="Palatino Linotype" w:hAnsi="Palatino Linotype" w:cs="Palatino Linotype"/>
        </w:rPr>
        <w:t xml:space="preserve">Ahora bien, toda vez que la materia de la solicitud versa sobre los medios de comunicación que fueron invitados a la conferencia de prensa en materia de </w:t>
      </w:r>
      <w:r w:rsidRPr="00201DA5">
        <w:rPr>
          <w:rFonts w:ascii="Palatino Linotype" w:eastAsia="Palatino Linotype" w:hAnsi="Palatino Linotype" w:cs="Palatino Linotype"/>
        </w:rPr>
        <w:lastRenderedPageBreak/>
        <w:t xml:space="preserve">seguridad celebrada el día trece de enero de dos mil veintidós, en la que participó, entre otros servidores públicos, el presidente municipal y el Director de Seguridad Pública y diversos medios de comunicación como se desprende de la videograbación que se encuentra alojada en la página  de la cuenta oficial del </w:t>
      </w:r>
      <w:r w:rsidRPr="00201DA5">
        <w:rPr>
          <w:rFonts w:ascii="Palatino Linotype" w:eastAsia="Palatino Linotype" w:hAnsi="Palatino Linotype" w:cs="Palatino Linotype"/>
          <w:b/>
        </w:rPr>
        <w:t>Sujeto Obligado</w:t>
      </w:r>
      <w:r w:rsidRPr="00201DA5">
        <w:rPr>
          <w:rFonts w:ascii="Palatino Linotype" w:eastAsia="Palatino Linotype" w:hAnsi="Palatino Linotype" w:cs="Palatino Linotype"/>
        </w:rPr>
        <w:t xml:space="preserve"> en la red social Facebook, como se advierte en la imagen inserta en la página 10 de la presente solicitud, es oportuno referir que el Titular de la Unidad de Transparencia, en observancia de las atribuciones previstas en los artículos 53</w:t>
      </w:r>
      <w:r w:rsidRPr="00201DA5">
        <w:rPr>
          <w:rFonts w:ascii="Palatino Linotype" w:eastAsia="Palatino Linotype" w:hAnsi="Palatino Linotype" w:cs="Palatino Linotype"/>
          <w:vertAlign w:val="superscript"/>
        </w:rPr>
        <w:footnoteReference w:id="2"/>
      </w:r>
      <w:r w:rsidRPr="00201DA5">
        <w:rPr>
          <w:rFonts w:ascii="Palatino Linotype" w:eastAsia="Palatino Linotype" w:hAnsi="Palatino Linotype" w:cs="Palatino Linotype"/>
        </w:rPr>
        <w:t xml:space="preserve"> fracciones II y IV y  162</w:t>
      </w:r>
      <w:r w:rsidRPr="00201DA5">
        <w:rPr>
          <w:rFonts w:ascii="Palatino Linotype" w:eastAsia="Palatino Linotype" w:hAnsi="Palatino Linotype" w:cs="Palatino Linotype"/>
          <w:vertAlign w:val="superscript"/>
        </w:rPr>
        <w:footnoteReference w:id="3"/>
      </w:r>
      <w:r w:rsidRPr="00201DA5">
        <w:rPr>
          <w:rFonts w:ascii="Palatino Linotype" w:eastAsia="Palatino Linotype" w:hAnsi="Palatino Linotype" w:cs="Palatino Linotype"/>
        </w:rPr>
        <w:t xml:space="preserve"> de la Ley de la Materia, la Unidad de Transparencia turnó la solicitud de información a las áreas que, de acuerdo con sus facultades, competencias y funciones, pudieran contar con la información materia de la solicitud, esto es a la Dirección de Seguridad Pública, unidad administrativa responsable de salvaguardar y garantizar el orden público y la paz social, así como la prevención de la comisión de cualquier infracción o delito, inhibiendo la manifestación de conductas antisociales, entre otras atribuciones, cuyo servidor público habilitado, en atención a la solicitud manifestó que el área a su cargo no contaba con competencia para interactuar con medios de comunicación, razón por la cual no obra en su poder la información de mérito.</w:t>
      </w:r>
    </w:p>
    <w:p w:rsidR="00900CCC" w:rsidRPr="00201DA5" w:rsidRDefault="00580BCE">
      <w:pPr>
        <w:spacing w:before="240" w:after="240" w:line="360" w:lineRule="auto"/>
        <w:jc w:val="both"/>
        <w:rPr>
          <w:rFonts w:ascii="Palatino Linotype" w:eastAsia="Palatino Linotype" w:hAnsi="Palatino Linotype" w:cs="Palatino Linotype"/>
        </w:rPr>
      </w:pPr>
      <w:r w:rsidRPr="00201DA5">
        <w:rPr>
          <w:rFonts w:ascii="Palatino Linotype" w:eastAsia="Palatino Linotype" w:hAnsi="Palatino Linotype" w:cs="Palatino Linotype"/>
        </w:rPr>
        <w:t xml:space="preserve">En tal sentido, se advierte que lo manifestado por el servidor público habilitado de la Dirección de Seguridad Pública, se constituye en una expresión en sentido negativo, puesto que en la misma refiere expresamente que no obra en su poder la </w:t>
      </w:r>
      <w:r w:rsidRPr="00201DA5">
        <w:rPr>
          <w:rFonts w:ascii="Palatino Linotype" w:eastAsia="Palatino Linotype" w:hAnsi="Palatino Linotype" w:cs="Palatino Linotype"/>
        </w:rPr>
        <w:lastRenderedPageBreak/>
        <w:t>información solicitada, esto es, niega la existencia de información alguna al respecto en su área.</w:t>
      </w:r>
    </w:p>
    <w:p w:rsidR="00900CCC" w:rsidRPr="00201DA5" w:rsidRDefault="00580BCE">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201DA5">
        <w:rPr>
          <w:rFonts w:ascii="Palatino Linotype" w:eastAsia="Palatino Linotype" w:hAnsi="Palatino Linotype" w:cs="Palatino Linotype"/>
        </w:rPr>
        <w:t>Por consiguiente toda vez que no posee, administra, ni generó la información requerida por la persona solicitante, constituye un hecho negativo; entonces, si se considera el hecho negativo, es obvio que éste no puede fácticamente obrar en los archivos de la Dirección de Seguridad Pública ya que no puede probarse por ser lógica y materialmente imposible.</w:t>
      </w:r>
    </w:p>
    <w:p w:rsidR="00900CCC" w:rsidRPr="00201DA5" w:rsidRDefault="00580BCE">
      <w:pPr>
        <w:pBdr>
          <w:top w:val="nil"/>
          <w:left w:val="nil"/>
          <w:bottom w:val="nil"/>
          <w:right w:val="nil"/>
          <w:between w:val="nil"/>
        </w:pBdr>
        <w:spacing w:before="240" w:after="240" w:line="360" w:lineRule="auto"/>
        <w:jc w:val="both"/>
        <w:rPr>
          <w:sz w:val="28"/>
          <w:szCs w:val="28"/>
        </w:rPr>
      </w:pPr>
      <w:r w:rsidRPr="00201DA5">
        <w:rPr>
          <w:rFonts w:ascii="Palatino Linotype" w:eastAsia="Palatino Linotype" w:hAnsi="Palatino Linotype" w:cs="Palatino Linotype"/>
        </w:rPr>
        <w:t>Asimismo, no se trata de un caso por el cual la negación del hecho implique la afirmación del mismo, simplemente se está ante una notoria y evidente inexistencia fáctica de la información solicitada en dicha área, por lo que resulta aplicable la Tesis</w:t>
      </w:r>
      <w:r w:rsidRPr="00201DA5">
        <w:rPr>
          <w:rFonts w:ascii="Palatino Linotype" w:eastAsia="Palatino Linotype" w:hAnsi="Palatino Linotype" w:cs="Palatino Linotype"/>
          <w:vertAlign w:val="superscript"/>
        </w:rPr>
        <w:footnoteReference w:id="4"/>
      </w:r>
      <w:r w:rsidRPr="00201DA5">
        <w:rPr>
          <w:rFonts w:ascii="Palatino Linotype" w:eastAsia="Palatino Linotype" w:hAnsi="Palatino Linotype" w:cs="Palatino Linotype"/>
        </w:rPr>
        <w:t xml:space="preserve"> emitida por la Segunda Sala de la Suprema Corte de la Nación, que es del tenor literal siguiente:</w:t>
      </w:r>
    </w:p>
    <w:p w:rsidR="00900CCC" w:rsidRPr="00201DA5" w:rsidRDefault="00580BCE">
      <w:pPr>
        <w:spacing w:before="240" w:after="240"/>
        <w:ind w:left="851" w:right="900"/>
        <w:jc w:val="both"/>
        <w:rPr>
          <w:rFonts w:ascii="Palatino Linotype" w:eastAsia="Palatino Linotype" w:hAnsi="Palatino Linotype" w:cs="Palatino Linotype"/>
          <w:sz w:val="22"/>
          <w:szCs w:val="22"/>
        </w:rPr>
      </w:pPr>
      <w:r w:rsidRPr="00201DA5">
        <w:rPr>
          <w:rFonts w:ascii="Palatino Linotype" w:eastAsia="Palatino Linotype" w:hAnsi="Palatino Linotype" w:cs="Palatino Linotype"/>
          <w:b/>
          <w:i/>
          <w:sz w:val="22"/>
          <w:szCs w:val="22"/>
        </w:rPr>
        <w:t>“HECHOS NEGATIVOS, NO SON SUSCEPTIBLES DE DEMOSTRACIÓN</w:t>
      </w:r>
      <w:r w:rsidRPr="00201DA5">
        <w:rPr>
          <w:rFonts w:ascii="Palatino Linotype" w:eastAsia="Palatino Linotype" w:hAnsi="Palatino Linotype" w:cs="Palatino Linotype"/>
          <w:i/>
          <w:sz w:val="22"/>
          <w:szCs w:val="22"/>
        </w:rPr>
        <w:t xml:space="preserve">. Tratándose de un hecho negativo, el Juez no tiene por qué invocar prueba alguna de la que se desprenda, ya que es bien sabido que esta clase de hechos no son susceptibles de demostración.” </w:t>
      </w:r>
    </w:p>
    <w:p w:rsidR="00900CCC" w:rsidRPr="00201DA5" w:rsidRDefault="00580BCE">
      <w:pPr>
        <w:pBdr>
          <w:top w:val="nil"/>
          <w:left w:val="nil"/>
          <w:bottom w:val="nil"/>
          <w:right w:val="nil"/>
          <w:between w:val="nil"/>
        </w:pBdr>
        <w:spacing w:before="240" w:after="240" w:line="360" w:lineRule="auto"/>
        <w:jc w:val="both"/>
      </w:pPr>
      <w:r w:rsidRPr="00201DA5">
        <w:rPr>
          <w:rFonts w:ascii="Palatino Linotype" w:eastAsia="Palatino Linotype" w:hAnsi="Palatino Linotype" w:cs="Palatino Linotype"/>
        </w:rPr>
        <w:t>Aunado a lo anterior, este Pleno considera necesario dejar claro que, al haber existido un pronunciamiento por parte del  Servidor Público Habilitado competente, a fin de dar respuesta a la solicitud planteada, éste no está facultado para manifestarse sobre la veracidad de la información proporcionada, pues no existe precepto legal alguno en la Ley de la Materia que permita que, vía recurso de revisión, se pronuncie al respecto.</w:t>
      </w:r>
    </w:p>
    <w:p w:rsidR="00900CCC" w:rsidRPr="00201DA5" w:rsidRDefault="00580BCE">
      <w:pPr>
        <w:spacing w:before="240" w:after="360" w:line="360" w:lineRule="auto"/>
        <w:ind w:right="18"/>
        <w:jc w:val="both"/>
        <w:rPr>
          <w:rFonts w:ascii="Palatino Linotype" w:eastAsia="Palatino Linotype" w:hAnsi="Palatino Linotype" w:cs="Palatino Linotype"/>
        </w:rPr>
      </w:pPr>
      <w:r w:rsidRPr="00201DA5">
        <w:rPr>
          <w:rFonts w:ascii="Palatino Linotype" w:eastAsia="Palatino Linotype" w:hAnsi="Palatino Linotype" w:cs="Palatino Linotype"/>
        </w:rPr>
        <w:lastRenderedPageBreak/>
        <w:t xml:space="preserve">Lo anterior se sustenta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00900CCC" w:rsidRPr="00201DA5" w:rsidRDefault="00580BCE">
      <w:pPr>
        <w:spacing w:before="240" w:after="240"/>
        <w:ind w:left="851" w:right="900"/>
        <w:jc w:val="both"/>
        <w:rPr>
          <w:rFonts w:ascii="Palatino Linotype" w:eastAsia="Palatino Linotype" w:hAnsi="Palatino Linotype" w:cs="Palatino Linotype"/>
          <w:i/>
          <w:sz w:val="22"/>
          <w:szCs w:val="22"/>
        </w:rPr>
      </w:pPr>
      <w:r w:rsidRPr="00201DA5">
        <w:rPr>
          <w:rFonts w:ascii="Palatino Linotype" w:eastAsia="Palatino Linotype" w:hAnsi="Palatino Linotype" w:cs="Palatino Linotype"/>
          <w:i/>
          <w:sz w:val="22"/>
          <w:szCs w:val="22"/>
        </w:rPr>
        <w:t>“</w:t>
      </w:r>
      <w:r w:rsidRPr="00201DA5">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201DA5">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900CCC" w:rsidRPr="00201DA5" w:rsidRDefault="00580BCE">
      <w:pPr>
        <w:pBdr>
          <w:top w:val="nil"/>
          <w:left w:val="nil"/>
          <w:bottom w:val="nil"/>
          <w:right w:val="nil"/>
          <w:between w:val="nil"/>
        </w:pBdr>
        <w:spacing w:before="240" w:after="240" w:line="360" w:lineRule="auto"/>
        <w:jc w:val="both"/>
      </w:pPr>
      <w:r w:rsidRPr="00201DA5">
        <w:rPr>
          <w:rFonts w:ascii="Palatino Linotype" w:eastAsia="Palatino Linotype" w:hAnsi="Palatino Linotype" w:cs="Palatino Linotype"/>
        </w:rPr>
        <w:t xml:space="preserve">En consecuencia, la solicitud de información </w:t>
      </w:r>
      <w:r w:rsidRPr="00201DA5">
        <w:rPr>
          <w:rFonts w:ascii="Palatino Linotype" w:eastAsia="Palatino Linotype" w:hAnsi="Palatino Linotype" w:cs="Palatino Linotype"/>
          <w:b/>
        </w:rPr>
        <w:t>se tiene por atendida respecto de la Dirección de Seguridad Pública</w:t>
      </w:r>
      <w:r w:rsidRPr="00201DA5">
        <w:rPr>
          <w:rFonts w:ascii="Palatino Linotype" w:eastAsia="Palatino Linotype" w:hAnsi="Palatino Linotype" w:cs="Palatino Linotype"/>
        </w:rPr>
        <w:t>.</w:t>
      </w:r>
    </w:p>
    <w:p w:rsidR="00900CCC" w:rsidRPr="00201DA5" w:rsidRDefault="00580BCE">
      <w:pPr>
        <w:spacing w:before="240" w:after="240" w:line="360" w:lineRule="auto"/>
        <w:jc w:val="both"/>
        <w:rPr>
          <w:rFonts w:ascii="Palatino Linotype" w:eastAsia="Palatino Linotype" w:hAnsi="Palatino Linotype" w:cs="Palatino Linotype"/>
        </w:rPr>
      </w:pPr>
      <w:r w:rsidRPr="00201DA5">
        <w:rPr>
          <w:rFonts w:ascii="Palatino Linotype" w:eastAsia="Palatino Linotype" w:hAnsi="Palatino Linotype" w:cs="Palatino Linotype"/>
        </w:rPr>
        <w:t>Por otro lado, es oportuno referir que de conformidad con el artículo 3.8 del Código de Reglamentación Municipal de Metepec, la presidencia municipal se auxilia de las siguientes áreas:</w:t>
      </w:r>
    </w:p>
    <w:p w:rsidR="00900CCC" w:rsidRPr="00201DA5" w:rsidRDefault="00580BCE">
      <w:pPr>
        <w:spacing w:before="120" w:after="120"/>
        <w:ind w:left="851" w:right="902"/>
        <w:jc w:val="both"/>
        <w:rPr>
          <w:rFonts w:ascii="Palatino Linotype" w:eastAsia="Palatino Linotype" w:hAnsi="Palatino Linotype" w:cs="Palatino Linotype"/>
          <w:i/>
          <w:sz w:val="22"/>
          <w:szCs w:val="22"/>
        </w:rPr>
      </w:pPr>
      <w:r w:rsidRPr="00201DA5">
        <w:rPr>
          <w:rFonts w:ascii="Palatino Linotype" w:eastAsia="Palatino Linotype" w:hAnsi="Palatino Linotype" w:cs="Palatino Linotype"/>
          <w:i/>
          <w:sz w:val="22"/>
          <w:szCs w:val="22"/>
        </w:rPr>
        <w:t>“</w:t>
      </w:r>
      <w:r w:rsidRPr="00201DA5">
        <w:rPr>
          <w:rFonts w:ascii="Palatino Linotype" w:eastAsia="Palatino Linotype" w:hAnsi="Palatino Linotype" w:cs="Palatino Linotype"/>
          <w:b/>
          <w:i/>
          <w:sz w:val="22"/>
          <w:szCs w:val="22"/>
        </w:rPr>
        <w:t>Artículo 3.8</w:t>
      </w:r>
      <w:r w:rsidRPr="00201DA5">
        <w:rPr>
          <w:rFonts w:ascii="Palatino Linotype" w:eastAsia="Palatino Linotype" w:hAnsi="Palatino Linotype" w:cs="Palatino Linotype"/>
          <w:i/>
          <w:sz w:val="22"/>
          <w:szCs w:val="22"/>
        </w:rPr>
        <w:t xml:space="preserve">.- La Presidencia Municipal, para el ejercicio de sus funciones, se auxiliará de las siguientes: </w:t>
      </w:r>
    </w:p>
    <w:p w:rsidR="00900CCC" w:rsidRPr="00201DA5" w:rsidRDefault="00580BCE">
      <w:pPr>
        <w:spacing w:before="120" w:after="120"/>
        <w:ind w:left="1134" w:right="902"/>
        <w:jc w:val="both"/>
        <w:rPr>
          <w:rFonts w:ascii="Palatino Linotype" w:eastAsia="Palatino Linotype" w:hAnsi="Palatino Linotype" w:cs="Palatino Linotype"/>
          <w:i/>
          <w:sz w:val="22"/>
          <w:szCs w:val="22"/>
        </w:rPr>
      </w:pPr>
      <w:r w:rsidRPr="00201DA5">
        <w:rPr>
          <w:rFonts w:ascii="Palatino Linotype" w:eastAsia="Palatino Linotype" w:hAnsi="Palatino Linotype" w:cs="Palatino Linotype"/>
          <w:b/>
          <w:i/>
          <w:sz w:val="22"/>
          <w:szCs w:val="22"/>
        </w:rPr>
        <w:t>I.</w:t>
      </w:r>
      <w:r w:rsidRPr="00201DA5">
        <w:rPr>
          <w:rFonts w:ascii="Palatino Linotype" w:eastAsia="Palatino Linotype" w:hAnsi="Palatino Linotype" w:cs="Palatino Linotype"/>
          <w:i/>
          <w:sz w:val="22"/>
          <w:szCs w:val="22"/>
        </w:rPr>
        <w:t xml:space="preserve"> Unidades de: </w:t>
      </w:r>
    </w:p>
    <w:p w:rsidR="00900CCC" w:rsidRPr="00201DA5" w:rsidRDefault="00580BCE">
      <w:pPr>
        <w:spacing w:before="120" w:after="120"/>
        <w:ind w:left="1418" w:right="902"/>
        <w:jc w:val="both"/>
        <w:rPr>
          <w:rFonts w:ascii="Palatino Linotype" w:eastAsia="Palatino Linotype" w:hAnsi="Palatino Linotype" w:cs="Palatino Linotype"/>
          <w:i/>
          <w:sz w:val="22"/>
          <w:szCs w:val="22"/>
        </w:rPr>
      </w:pPr>
      <w:r w:rsidRPr="00201DA5">
        <w:rPr>
          <w:rFonts w:ascii="Palatino Linotype" w:eastAsia="Palatino Linotype" w:hAnsi="Palatino Linotype" w:cs="Palatino Linotype"/>
          <w:b/>
          <w:i/>
          <w:sz w:val="22"/>
          <w:szCs w:val="22"/>
        </w:rPr>
        <w:t>a)</w:t>
      </w:r>
      <w:r w:rsidRPr="00201DA5">
        <w:rPr>
          <w:rFonts w:ascii="Palatino Linotype" w:eastAsia="Palatino Linotype" w:hAnsi="Palatino Linotype" w:cs="Palatino Linotype"/>
          <w:i/>
          <w:sz w:val="22"/>
          <w:szCs w:val="22"/>
        </w:rPr>
        <w:t xml:space="preserve"> Oficina de Presidencia; y</w:t>
      </w:r>
    </w:p>
    <w:p w:rsidR="00900CCC" w:rsidRPr="00201DA5" w:rsidRDefault="00580BCE">
      <w:pPr>
        <w:spacing w:before="120" w:after="120"/>
        <w:ind w:left="1418" w:right="902"/>
        <w:jc w:val="both"/>
        <w:rPr>
          <w:rFonts w:ascii="Palatino Linotype" w:eastAsia="Palatino Linotype" w:hAnsi="Palatino Linotype" w:cs="Palatino Linotype"/>
          <w:i/>
          <w:sz w:val="22"/>
          <w:szCs w:val="22"/>
        </w:rPr>
      </w:pPr>
      <w:r w:rsidRPr="00201DA5">
        <w:rPr>
          <w:rFonts w:ascii="Palatino Linotype" w:eastAsia="Palatino Linotype" w:hAnsi="Palatino Linotype" w:cs="Palatino Linotype"/>
          <w:b/>
          <w:i/>
          <w:sz w:val="22"/>
          <w:szCs w:val="22"/>
        </w:rPr>
        <w:t>b</w:t>
      </w:r>
      <w:r w:rsidRPr="00201DA5">
        <w:rPr>
          <w:rFonts w:ascii="Palatino Linotype" w:eastAsia="Palatino Linotype" w:hAnsi="Palatino Linotype" w:cs="Palatino Linotype"/>
          <w:i/>
          <w:sz w:val="22"/>
          <w:szCs w:val="22"/>
        </w:rPr>
        <w:t xml:space="preserve">) Transparencia. </w:t>
      </w:r>
    </w:p>
    <w:p w:rsidR="00900CCC" w:rsidRPr="00201DA5" w:rsidRDefault="00580BCE">
      <w:pPr>
        <w:spacing w:before="120" w:after="120"/>
        <w:ind w:left="1134" w:right="902"/>
        <w:jc w:val="both"/>
        <w:rPr>
          <w:rFonts w:ascii="Palatino Linotype" w:eastAsia="Palatino Linotype" w:hAnsi="Palatino Linotype" w:cs="Palatino Linotype"/>
          <w:i/>
          <w:sz w:val="22"/>
          <w:szCs w:val="22"/>
        </w:rPr>
      </w:pPr>
      <w:r w:rsidRPr="00201DA5">
        <w:rPr>
          <w:rFonts w:ascii="Palatino Linotype" w:eastAsia="Palatino Linotype" w:hAnsi="Palatino Linotype" w:cs="Palatino Linotype"/>
          <w:b/>
          <w:i/>
          <w:sz w:val="22"/>
          <w:szCs w:val="22"/>
        </w:rPr>
        <w:t>II.</w:t>
      </w:r>
      <w:r w:rsidRPr="00201DA5">
        <w:rPr>
          <w:rFonts w:ascii="Palatino Linotype" w:eastAsia="Palatino Linotype" w:hAnsi="Palatino Linotype" w:cs="Palatino Linotype"/>
          <w:i/>
          <w:sz w:val="22"/>
          <w:szCs w:val="22"/>
        </w:rPr>
        <w:t xml:space="preserve"> Coordinaciones de: </w:t>
      </w:r>
    </w:p>
    <w:p w:rsidR="00900CCC" w:rsidRPr="00201DA5" w:rsidRDefault="00580BCE">
      <w:pPr>
        <w:spacing w:before="120" w:after="120"/>
        <w:ind w:left="1418" w:right="902"/>
        <w:jc w:val="both"/>
        <w:rPr>
          <w:rFonts w:ascii="Palatino Linotype" w:eastAsia="Palatino Linotype" w:hAnsi="Palatino Linotype" w:cs="Palatino Linotype"/>
          <w:b/>
          <w:i/>
          <w:sz w:val="22"/>
          <w:szCs w:val="22"/>
        </w:rPr>
      </w:pPr>
      <w:r w:rsidRPr="00201DA5">
        <w:rPr>
          <w:rFonts w:ascii="Palatino Linotype" w:eastAsia="Palatino Linotype" w:hAnsi="Palatino Linotype" w:cs="Palatino Linotype"/>
          <w:b/>
          <w:i/>
          <w:sz w:val="22"/>
          <w:szCs w:val="22"/>
        </w:rPr>
        <w:lastRenderedPageBreak/>
        <w:t xml:space="preserve">a) Comunicación Social; </w:t>
      </w:r>
    </w:p>
    <w:p w:rsidR="00900CCC" w:rsidRPr="00201DA5" w:rsidRDefault="00580BCE">
      <w:pPr>
        <w:spacing w:before="120" w:after="120"/>
        <w:ind w:left="1418" w:right="902"/>
        <w:jc w:val="both"/>
        <w:rPr>
          <w:rFonts w:ascii="Palatino Linotype" w:eastAsia="Palatino Linotype" w:hAnsi="Palatino Linotype" w:cs="Palatino Linotype"/>
          <w:i/>
          <w:sz w:val="22"/>
          <w:szCs w:val="22"/>
        </w:rPr>
      </w:pPr>
      <w:r w:rsidRPr="00201DA5">
        <w:rPr>
          <w:rFonts w:ascii="Palatino Linotype" w:eastAsia="Palatino Linotype" w:hAnsi="Palatino Linotype" w:cs="Palatino Linotype"/>
          <w:b/>
          <w:i/>
          <w:sz w:val="22"/>
          <w:szCs w:val="22"/>
        </w:rPr>
        <w:t>b)</w:t>
      </w:r>
      <w:r w:rsidRPr="00201DA5">
        <w:rPr>
          <w:rFonts w:ascii="Palatino Linotype" w:eastAsia="Palatino Linotype" w:hAnsi="Palatino Linotype" w:cs="Palatino Linotype"/>
          <w:i/>
          <w:sz w:val="22"/>
          <w:szCs w:val="22"/>
        </w:rPr>
        <w:t xml:space="preserve"> Giras, Logística y Eventos Especiales </w:t>
      </w:r>
    </w:p>
    <w:p w:rsidR="00900CCC" w:rsidRPr="00201DA5" w:rsidRDefault="00580BCE">
      <w:pPr>
        <w:spacing w:before="120" w:after="120"/>
        <w:ind w:left="1418" w:right="902"/>
        <w:jc w:val="both"/>
        <w:rPr>
          <w:rFonts w:ascii="Palatino Linotype" w:eastAsia="Palatino Linotype" w:hAnsi="Palatino Linotype" w:cs="Palatino Linotype"/>
          <w:i/>
          <w:sz w:val="22"/>
          <w:szCs w:val="22"/>
        </w:rPr>
      </w:pPr>
      <w:r w:rsidRPr="00201DA5">
        <w:rPr>
          <w:rFonts w:ascii="Palatino Linotype" w:eastAsia="Palatino Linotype" w:hAnsi="Palatino Linotype" w:cs="Palatino Linotype"/>
          <w:b/>
          <w:i/>
          <w:sz w:val="22"/>
          <w:szCs w:val="22"/>
        </w:rPr>
        <w:t>c)</w:t>
      </w:r>
      <w:r w:rsidRPr="00201DA5">
        <w:rPr>
          <w:rFonts w:ascii="Palatino Linotype" w:eastAsia="Palatino Linotype" w:hAnsi="Palatino Linotype" w:cs="Palatino Linotype"/>
          <w:i/>
          <w:sz w:val="22"/>
          <w:szCs w:val="22"/>
        </w:rPr>
        <w:t xml:space="preserve"> Gobierno Digital y Electrónico;</w:t>
      </w:r>
    </w:p>
    <w:p w:rsidR="00900CCC" w:rsidRPr="00201DA5" w:rsidRDefault="00580BCE">
      <w:pPr>
        <w:spacing w:before="120" w:after="120"/>
        <w:ind w:left="1418" w:right="902"/>
        <w:jc w:val="both"/>
        <w:rPr>
          <w:rFonts w:ascii="Palatino Linotype" w:eastAsia="Palatino Linotype" w:hAnsi="Palatino Linotype" w:cs="Palatino Linotype"/>
          <w:i/>
          <w:sz w:val="22"/>
          <w:szCs w:val="22"/>
        </w:rPr>
      </w:pPr>
      <w:r w:rsidRPr="00201DA5">
        <w:rPr>
          <w:rFonts w:ascii="Palatino Linotype" w:eastAsia="Palatino Linotype" w:hAnsi="Palatino Linotype" w:cs="Palatino Linotype"/>
          <w:b/>
          <w:i/>
          <w:sz w:val="22"/>
          <w:szCs w:val="22"/>
        </w:rPr>
        <w:t>d)</w:t>
      </w:r>
      <w:r w:rsidRPr="00201DA5">
        <w:rPr>
          <w:rFonts w:ascii="Palatino Linotype" w:eastAsia="Palatino Linotype" w:hAnsi="Palatino Linotype" w:cs="Palatino Linotype"/>
          <w:i/>
          <w:sz w:val="22"/>
          <w:szCs w:val="22"/>
        </w:rPr>
        <w:t xml:space="preserve"> Protección Civil y Bomberos; y </w:t>
      </w:r>
    </w:p>
    <w:p w:rsidR="00900CCC" w:rsidRPr="00201DA5" w:rsidRDefault="00580BCE">
      <w:pPr>
        <w:spacing w:before="120" w:after="120"/>
        <w:ind w:left="1418" w:right="902"/>
        <w:jc w:val="both"/>
        <w:rPr>
          <w:rFonts w:ascii="Palatino Linotype" w:eastAsia="Palatino Linotype" w:hAnsi="Palatino Linotype" w:cs="Palatino Linotype"/>
          <w:i/>
          <w:sz w:val="22"/>
          <w:szCs w:val="22"/>
        </w:rPr>
      </w:pPr>
      <w:r w:rsidRPr="00201DA5">
        <w:rPr>
          <w:rFonts w:ascii="Palatino Linotype" w:eastAsia="Palatino Linotype" w:hAnsi="Palatino Linotype" w:cs="Palatino Linotype"/>
          <w:b/>
          <w:i/>
          <w:sz w:val="22"/>
          <w:szCs w:val="22"/>
        </w:rPr>
        <w:t>e)</w:t>
      </w:r>
      <w:r w:rsidRPr="00201DA5">
        <w:rPr>
          <w:rFonts w:ascii="Palatino Linotype" w:eastAsia="Palatino Linotype" w:hAnsi="Palatino Linotype" w:cs="Palatino Linotype"/>
          <w:i/>
          <w:sz w:val="22"/>
          <w:szCs w:val="22"/>
        </w:rPr>
        <w:t xml:space="preserve"> Las demás que determine crear el Ayuntamiento a propuesta de la Presidencia Municipal. </w:t>
      </w:r>
    </w:p>
    <w:p w:rsidR="00900CCC" w:rsidRPr="00201DA5" w:rsidRDefault="00580BCE">
      <w:pPr>
        <w:spacing w:before="120" w:after="120"/>
        <w:ind w:left="851" w:right="902"/>
        <w:jc w:val="both"/>
        <w:rPr>
          <w:rFonts w:ascii="Palatino Linotype" w:eastAsia="Palatino Linotype" w:hAnsi="Palatino Linotype" w:cs="Palatino Linotype"/>
          <w:i/>
          <w:sz w:val="22"/>
          <w:szCs w:val="22"/>
        </w:rPr>
      </w:pPr>
      <w:r w:rsidRPr="00201DA5">
        <w:rPr>
          <w:rFonts w:ascii="Palatino Linotype" w:eastAsia="Palatino Linotype" w:hAnsi="Palatino Linotype" w:cs="Palatino Linotype"/>
          <w:i/>
          <w:sz w:val="22"/>
          <w:szCs w:val="22"/>
        </w:rPr>
        <w:t>La Presidencia Municipal contará además con la Secretaría Particular.”</w:t>
      </w:r>
    </w:p>
    <w:p w:rsidR="00900CCC" w:rsidRPr="00201DA5" w:rsidRDefault="00580BCE">
      <w:pPr>
        <w:spacing w:before="240" w:after="240" w:line="360" w:lineRule="auto"/>
        <w:jc w:val="both"/>
        <w:rPr>
          <w:rFonts w:ascii="Palatino Linotype" w:eastAsia="Palatino Linotype" w:hAnsi="Palatino Linotype" w:cs="Palatino Linotype"/>
        </w:rPr>
      </w:pPr>
      <w:r w:rsidRPr="00201DA5">
        <w:rPr>
          <w:rFonts w:ascii="Palatino Linotype" w:eastAsia="Palatino Linotype" w:hAnsi="Palatino Linotype" w:cs="Palatino Linotype"/>
        </w:rPr>
        <w:t>En este sentido, la Coordinación de Comunicación Social, de conformidad con el Código de Reglamentación Municipal de Metepec, tiene conferidas las siguientes atribuciones:</w:t>
      </w:r>
    </w:p>
    <w:p w:rsidR="00900CCC" w:rsidRPr="00201DA5" w:rsidRDefault="00580BCE">
      <w:pPr>
        <w:spacing w:before="120" w:after="120"/>
        <w:ind w:left="851" w:right="902"/>
        <w:jc w:val="both"/>
        <w:rPr>
          <w:rFonts w:ascii="Palatino Linotype" w:eastAsia="Palatino Linotype" w:hAnsi="Palatino Linotype" w:cs="Palatino Linotype"/>
          <w:i/>
          <w:sz w:val="22"/>
          <w:szCs w:val="22"/>
        </w:rPr>
      </w:pPr>
      <w:r w:rsidRPr="00201DA5">
        <w:rPr>
          <w:rFonts w:ascii="Palatino Linotype" w:eastAsia="Palatino Linotype" w:hAnsi="Palatino Linotype" w:cs="Palatino Linotype"/>
          <w:i/>
          <w:sz w:val="22"/>
          <w:szCs w:val="22"/>
        </w:rPr>
        <w:t>“</w:t>
      </w:r>
      <w:r w:rsidRPr="00201DA5">
        <w:rPr>
          <w:rFonts w:ascii="Palatino Linotype" w:eastAsia="Palatino Linotype" w:hAnsi="Palatino Linotype" w:cs="Palatino Linotype"/>
          <w:b/>
          <w:i/>
          <w:sz w:val="22"/>
          <w:szCs w:val="22"/>
        </w:rPr>
        <w:t>Artículo 3.15</w:t>
      </w:r>
      <w:r w:rsidRPr="00201DA5">
        <w:rPr>
          <w:rFonts w:ascii="Palatino Linotype" w:eastAsia="Palatino Linotype" w:hAnsi="Palatino Linotype" w:cs="Palatino Linotype"/>
          <w:i/>
          <w:sz w:val="22"/>
          <w:szCs w:val="22"/>
        </w:rPr>
        <w:t xml:space="preserve">.- La </w:t>
      </w:r>
      <w:r w:rsidRPr="00201DA5">
        <w:rPr>
          <w:rFonts w:ascii="Palatino Linotype" w:eastAsia="Palatino Linotype" w:hAnsi="Palatino Linotype" w:cs="Palatino Linotype"/>
          <w:b/>
          <w:i/>
          <w:sz w:val="22"/>
          <w:szCs w:val="22"/>
        </w:rPr>
        <w:t>Coordinación de Comunicación Social</w:t>
      </w:r>
      <w:r w:rsidRPr="00201DA5">
        <w:rPr>
          <w:rFonts w:ascii="Palatino Linotype" w:eastAsia="Palatino Linotype" w:hAnsi="Palatino Linotype" w:cs="Palatino Linotype"/>
          <w:i/>
          <w:sz w:val="22"/>
          <w:szCs w:val="22"/>
        </w:rPr>
        <w:t xml:space="preserve"> tendrá las atribuciones las siguientes:</w:t>
      </w:r>
    </w:p>
    <w:p w:rsidR="00900CCC" w:rsidRPr="00201DA5" w:rsidRDefault="00580BCE">
      <w:pPr>
        <w:spacing w:before="120" w:after="120"/>
        <w:ind w:left="1134" w:right="902"/>
        <w:jc w:val="both"/>
        <w:rPr>
          <w:rFonts w:ascii="Palatino Linotype" w:eastAsia="Palatino Linotype" w:hAnsi="Palatino Linotype" w:cs="Palatino Linotype"/>
          <w:i/>
          <w:sz w:val="22"/>
          <w:szCs w:val="22"/>
        </w:rPr>
      </w:pPr>
      <w:r w:rsidRPr="00201DA5">
        <w:rPr>
          <w:rFonts w:ascii="Palatino Linotype" w:eastAsia="Palatino Linotype" w:hAnsi="Palatino Linotype" w:cs="Palatino Linotype"/>
          <w:b/>
          <w:i/>
          <w:sz w:val="22"/>
          <w:szCs w:val="22"/>
        </w:rPr>
        <w:t>I</w:t>
      </w:r>
      <w:r w:rsidRPr="00201DA5">
        <w:rPr>
          <w:rFonts w:ascii="Palatino Linotype" w:eastAsia="Palatino Linotype" w:hAnsi="Palatino Linotype" w:cs="Palatino Linotype"/>
          <w:i/>
          <w:sz w:val="22"/>
          <w:szCs w:val="22"/>
        </w:rPr>
        <w:t xml:space="preserve">. </w:t>
      </w:r>
      <w:r w:rsidRPr="00201DA5">
        <w:rPr>
          <w:rFonts w:ascii="Palatino Linotype" w:eastAsia="Palatino Linotype" w:hAnsi="Palatino Linotype" w:cs="Palatino Linotype"/>
          <w:b/>
          <w:i/>
          <w:sz w:val="22"/>
          <w:szCs w:val="22"/>
          <w:u w:val="single"/>
        </w:rPr>
        <w:t>Coordinar la cobertura informativa</w:t>
      </w:r>
      <w:r w:rsidRPr="00201DA5">
        <w:rPr>
          <w:rFonts w:ascii="Palatino Linotype" w:eastAsia="Palatino Linotype" w:hAnsi="Palatino Linotype" w:cs="Palatino Linotype"/>
          <w:b/>
          <w:i/>
          <w:sz w:val="22"/>
          <w:szCs w:val="22"/>
        </w:rPr>
        <w:t xml:space="preserve"> de</w:t>
      </w:r>
      <w:r w:rsidRPr="00201DA5">
        <w:rPr>
          <w:rFonts w:ascii="Palatino Linotype" w:eastAsia="Palatino Linotype" w:hAnsi="Palatino Linotype" w:cs="Palatino Linotype"/>
          <w:i/>
          <w:sz w:val="22"/>
          <w:szCs w:val="22"/>
        </w:rPr>
        <w:t xml:space="preserve"> giras y </w:t>
      </w:r>
      <w:r w:rsidRPr="00201DA5">
        <w:rPr>
          <w:rFonts w:ascii="Palatino Linotype" w:eastAsia="Palatino Linotype" w:hAnsi="Palatino Linotype" w:cs="Palatino Linotype"/>
          <w:b/>
          <w:i/>
          <w:sz w:val="22"/>
          <w:szCs w:val="22"/>
          <w:u w:val="single"/>
        </w:rPr>
        <w:t>eventos del Ayuntamiento,</w:t>
      </w:r>
      <w:r w:rsidRPr="00201DA5">
        <w:rPr>
          <w:rFonts w:ascii="Palatino Linotype" w:eastAsia="Palatino Linotype" w:hAnsi="Palatino Linotype" w:cs="Palatino Linotype"/>
          <w:i/>
          <w:sz w:val="22"/>
          <w:szCs w:val="22"/>
          <w:u w:val="single"/>
        </w:rPr>
        <w:t xml:space="preserve"> </w:t>
      </w:r>
      <w:r w:rsidRPr="00201DA5">
        <w:rPr>
          <w:rFonts w:ascii="Palatino Linotype" w:eastAsia="Palatino Linotype" w:hAnsi="Palatino Linotype" w:cs="Palatino Linotype"/>
          <w:i/>
          <w:sz w:val="22"/>
          <w:szCs w:val="22"/>
        </w:rPr>
        <w:t xml:space="preserve">de las dependencias y organismos descentralizados y autónomos, </w:t>
      </w:r>
      <w:r w:rsidRPr="00201DA5">
        <w:rPr>
          <w:rFonts w:ascii="Palatino Linotype" w:eastAsia="Palatino Linotype" w:hAnsi="Palatino Linotype" w:cs="Palatino Linotype"/>
          <w:b/>
          <w:i/>
          <w:sz w:val="22"/>
          <w:szCs w:val="22"/>
        </w:rPr>
        <w:t>que se lleven a cabo dentro y fuera del Municipio</w:t>
      </w:r>
      <w:r w:rsidRPr="00201DA5">
        <w:rPr>
          <w:rFonts w:ascii="Palatino Linotype" w:eastAsia="Palatino Linotype" w:hAnsi="Palatino Linotype" w:cs="Palatino Linotype"/>
          <w:i/>
          <w:sz w:val="22"/>
          <w:szCs w:val="22"/>
        </w:rPr>
        <w:t>;</w:t>
      </w:r>
    </w:p>
    <w:p w:rsidR="00900CCC" w:rsidRPr="00201DA5" w:rsidRDefault="00580BCE">
      <w:pPr>
        <w:spacing w:before="120" w:after="120"/>
        <w:ind w:left="1134" w:right="902"/>
        <w:jc w:val="both"/>
        <w:rPr>
          <w:rFonts w:ascii="Palatino Linotype" w:eastAsia="Palatino Linotype" w:hAnsi="Palatino Linotype" w:cs="Palatino Linotype"/>
          <w:i/>
          <w:sz w:val="22"/>
          <w:szCs w:val="22"/>
        </w:rPr>
      </w:pPr>
      <w:r w:rsidRPr="00201DA5">
        <w:rPr>
          <w:rFonts w:ascii="Palatino Linotype" w:eastAsia="Palatino Linotype" w:hAnsi="Palatino Linotype" w:cs="Palatino Linotype"/>
          <w:b/>
          <w:i/>
          <w:sz w:val="22"/>
          <w:szCs w:val="22"/>
        </w:rPr>
        <w:t>II.</w:t>
      </w:r>
      <w:r w:rsidRPr="00201DA5">
        <w:rPr>
          <w:rFonts w:ascii="Palatino Linotype" w:eastAsia="Palatino Linotype" w:hAnsi="Palatino Linotype" w:cs="Palatino Linotype"/>
          <w:i/>
          <w:sz w:val="22"/>
          <w:szCs w:val="22"/>
        </w:rPr>
        <w:t xml:space="preserve">  Elaborar boletines informativos;</w:t>
      </w:r>
    </w:p>
    <w:p w:rsidR="00900CCC" w:rsidRPr="00201DA5" w:rsidRDefault="00580BCE">
      <w:pPr>
        <w:spacing w:before="120" w:after="120"/>
        <w:ind w:left="1134" w:right="902"/>
        <w:jc w:val="both"/>
        <w:rPr>
          <w:rFonts w:ascii="Palatino Linotype" w:eastAsia="Palatino Linotype" w:hAnsi="Palatino Linotype" w:cs="Palatino Linotype"/>
          <w:i/>
          <w:sz w:val="22"/>
          <w:szCs w:val="22"/>
        </w:rPr>
      </w:pPr>
      <w:r w:rsidRPr="00201DA5">
        <w:rPr>
          <w:rFonts w:ascii="Palatino Linotype" w:eastAsia="Palatino Linotype" w:hAnsi="Palatino Linotype" w:cs="Palatino Linotype"/>
          <w:b/>
          <w:i/>
          <w:sz w:val="22"/>
          <w:szCs w:val="22"/>
        </w:rPr>
        <w:t>III.</w:t>
      </w:r>
      <w:r w:rsidRPr="00201DA5">
        <w:rPr>
          <w:rFonts w:ascii="Palatino Linotype" w:eastAsia="Palatino Linotype" w:hAnsi="Palatino Linotype" w:cs="Palatino Linotype"/>
          <w:i/>
          <w:sz w:val="22"/>
          <w:szCs w:val="22"/>
        </w:rPr>
        <w:t xml:space="preserve">  Difundir las acciones y actos de gobierno</w:t>
      </w:r>
      <w:r w:rsidRPr="00201DA5">
        <w:rPr>
          <w:rFonts w:ascii="Palatino Linotype" w:eastAsia="Palatino Linotype" w:hAnsi="Palatino Linotype" w:cs="Palatino Linotype"/>
          <w:b/>
          <w:i/>
          <w:sz w:val="22"/>
          <w:szCs w:val="22"/>
        </w:rPr>
        <w:t>;</w:t>
      </w:r>
      <w:r w:rsidRPr="00201DA5">
        <w:rPr>
          <w:rFonts w:ascii="Palatino Linotype" w:eastAsia="Palatino Linotype" w:hAnsi="Palatino Linotype" w:cs="Palatino Linotype"/>
          <w:i/>
          <w:sz w:val="22"/>
          <w:szCs w:val="22"/>
        </w:rPr>
        <w:t xml:space="preserve"> </w:t>
      </w:r>
    </w:p>
    <w:p w:rsidR="00900CCC" w:rsidRPr="00201DA5" w:rsidRDefault="00580BCE">
      <w:pPr>
        <w:spacing w:before="120" w:after="120"/>
        <w:ind w:left="1134" w:right="902"/>
        <w:jc w:val="both"/>
        <w:rPr>
          <w:rFonts w:ascii="Palatino Linotype" w:eastAsia="Palatino Linotype" w:hAnsi="Palatino Linotype" w:cs="Palatino Linotype"/>
          <w:i/>
          <w:sz w:val="22"/>
          <w:szCs w:val="22"/>
        </w:rPr>
      </w:pPr>
      <w:r w:rsidRPr="00201DA5">
        <w:rPr>
          <w:rFonts w:ascii="Palatino Linotype" w:eastAsia="Palatino Linotype" w:hAnsi="Palatino Linotype" w:cs="Palatino Linotype"/>
          <w:b/>
          <w:i/>
          <w:sz w:val="22"/>
          <w:szCs w:val="22"/>
        </w:rPr>
        <w:t>IV</w:t>
      </w:r>
      <w:r w:rsidRPr="00201DA5">
        <w:rPr>
          <w:rFonts w:ascii="Palatino Linotype" w:eastAsia="Palatino Linotype" w:hAnsi="Palatino Linotype" w:cs="Palatino Linotype"/>
          <w:i/>
          <w:sz w:val="22"/>
          <w:szCs w:val="22"/>
        </w:rPr>
        <w:t xml:space="preserve">.  </w:t>
      </w:r>
      <w:r w:rsidRPr="00201DA5">
        <w:rPr>
          <w:rFonts w:ascii="Palatino Linotype" w:eastAsia="Palatino Linotype" w:hAnsi="Palatino Linotype" w:cs="Palatino Linotype"/>
          <w:b/>
          <w:i/>
          <w:sz w:val="22"/>
          <w:szCs w:val="22"/>
        </w:rPr>
        <w:t>Elaborar mapas de la influencia de los medios de comunicación por regiones o sectores de la población, para determinar una adecuada estrategia de difusión y jerarquizar su empleo</w:t>
      </w:r>
      <w:r w:rsidRPr="00201DA5">
        <w:rPr>
          <w:rFonts w:ascii="Palatino Linotype" w:eastAsia="Palatino Linotype" w:hAnsi="Palatino Linotype" w:cs="Palatino Linotype"/>
          <w:i/>
          <w:sz w:val="22"/>
          <w:szCs w:val="22"/>
        </w:rPr>
        <w:t xml:space="preserve">; </w:t>
      </w:r>
    </w:p>
    <w:p w:rsidR="00900CCC" w:rsidRPr="00201DA5" w:rsidRDefault="00580BCE">
      <w:pPr>
        <w:spacing w:before="120" w:after="120"/>
        <w:ind w:left="1134" w:right="902"/>
        <w:jc w:val="both"/>
        <w:rPr>
          <w:rFonts w:ascii="Palatino Linotype" w:eastAsia="Palatino Linotype" w:hAnsi="Palatino Linotype" w:cs="Palatino Linotype"/>
          <w:i/>
          <w:sz w:val="22"/>
          <w:szCs w:val="22"/>
        </w:rPr>
      </w:pPr>
      <w:r w:rsidRPr="00201DA5">
        <w:rPr>
          <w:rFonts w:ascii="Palatino Linotype" w:eastAsia="Palatino Linotype" w:hAnsi="Palatino Linotype" w:cs="Palatino Linotype"/>
          <w:b/>
          <w:i/>
          <w:sz w:val="22"/>
          <w:szCs w:val="22"/>
        </w:rPr>
        <w:t>V</w:t>
      </w:r>
      <w:r w:rsidRPr="00201DA5">
        <w:rPr>
          <w:rFonts w:ascii="Palatino Linotype" w:eastAsia="Palatino Linotype" w:hAnsi="Palatino Linotype" w:cs="Palatino Linotype"/>
          <w:i/>
          <w:sz w:val="22"/>
          <w:szCs w:val="22"/>
        </w:rPr>
        <w:t xml:space="preserve">.  </w:t>
      </w:r>
      <w:r w:rsidRPr="00201DA5">
        <w:rPr>
          <w:rFonts w:ascii="Palatino Linotype" w:eastAsia="Palatino Linotype" w:hAnsi="Palatino Linotype" w:cs="Palatino Linotype"/>
          <w:b/>
          <w:i/>
          <w:sz w:val="22"/>
          <w:szCs w:val="22"/>
        </w:rPr>
        <w:t>Instrumentar una política de relaciones públicas entre la administración municipal y los medios de comunicación</w:t>
      </w:r>
      <w:r w:rsidRPr="00201DA5">
        <w:rPr>
          <w:rFonts w:ascii="Palatino Linotype" w:eastAsia="Palatino Linotype" w:hAnsi="Palatino Linotype" w:cs="Palatino Linotype"/>
          <w:i/>
          <w:sz w:val="22"/>
          <w:szCs w:val="22"/>
        </w:rPr>
        <w:t>;</w:t>
      </w:r>
    </w:p>
    <w:p w:rsidR="00900CCC" w:rsidRPr="00201DA5" w:rsidRDefault="00580BCE">
      <w:pPr>
        <w:spacing w:before="120" w:after="120"/>
        <w:ind w:left="1134" w:right="902"/>
        <w:jc w:val="both"/>
        <w:rPr>
          <w:rFonts w:ascii="Palatino Linotype" w:eastAsia="Palatino Linotype" w:hAnsi="Palatino Linotype" w:cs="Palatino Linotype"/>
          <w:i/>
          <w:sz w:val="22"/>
          <w:szCs w:val="22"/>
        </w:rPr>
      </w:pPr>
      <w:r w:rsidRPr="00201DA5">
        <w:rPr>
          <w:rFonts w:ascii="Palatino Linotype" w:eastAsia="Palatino Linotype" w:hAnsi="Palatino Linotype" w:cs="Palatino Linotype"/>
          <w:b/>
          <w:i/>
          <w:sz w:val="22"/>
          <w:szCs w:val="22"/>
        </w:rPr>
        <w:t>VI.</w:t>
      </w:r>
      <w:r w:rsidRPr="00201DA5">
        <w:rPr>
          <w:rFonts w:ascii="Palatino Linotype" w:eastAsia="Palatino Linotype" w:hAnsi="Palatino Linotype" w:cs="Palatino Linotype"/>
          <w:i/>
          <w:sz w:val="22"/>
          <w:szCs w:val="22"/>
        </w:rPr>
        <w:t xml:space="preserve">  Priorizar la difusión de aquellos actos y gestiones de gobierno que tengan mayor trascendencia para la vida social y política de Metepec;</w:t>
      </w:r>
    </w:p>
    <w:p w:rsidR="00900CCC" w:rsidRPr="00201DA5" w:rsidRDefault="00580BCE">
      <w:pPr>
        <w:spacing w:before="120" w:after="120"/>
        <w:ind w:left="1134" w:right="902"/>
        <w:jc w:val="both"/>
        <w:rPr>
          <w:rFonts w:ascii="Palatino Linotype" w:eastAsia="Palatino Linotype" w:hAnsi="Palatino Linotype" w:cs="Palatino Linotype"/>
          <w:i/>
          <w:sz w:val="22"/>
          <w:szCs w:val="22"/>
        </w:rPr>
      </w:pPr>
      <w:r w:rsidRPr="00201DA5">
        <w:rPr>
          <w:rFonts w:ascii="Palatino Linotype" w:eastAsia="Palatino Linotype" w:hAnsi="Palatino Linotype" w:cs="Palatino Linotype"/>
          <w:b/>
          <w:i/>
          <w:sz w:val="22"/>
          <w:szCs w:val="22"/>
        </w:rPr>
        <w:t>VII</w:t>
      </w:r>
      <w:r w:rsidRPr="00201DA5">
        <w:rPr>
          <w:rFonts w:ascii="Palatino Linotype" w:eastAsia="Palatino Linotype" w:hAnsi="Palatino Linotype" w:cs="Palatino Linotype"/>
          <w:i/>
          <w:sz w:val="22"/>
          <w:szCs w:val="22"/>
        </w:rPr>
        <w:t xml:space="preserve">.  </w:t>
      </w:r>
      <w:r w:rsidRPr="00201DA5">
        <w:rPr>
          <w:rFonts w:ascii="Palatino Linotype" w:eastAsia="Palatino Linotype" w:hAnsi="Palatino Linotype" w:cs="Palatino Linotype"/>
          <w:b/>
          <w:i/>
          <w:sz w:val="22"/>
          <w:szCs w:val="22"/>
        </w:rPr>
        <w:t>Organizar y sistematizar la información relativa a los actos, ceremonias y conferencias en las que participen las autoridades municipales</w:t>
      </w:r>
      <w:r w:rsidRPr="00201DA5">
        <w:rPr>
          <w:rFonts w:ascii="Palatino Linotype" w:eastAsia="Palatino Linotype" w:hAnsi="Palatino Linotype" w:cs="Palatino Linotype"/>
          <w:i/>
          <w:sz w:val="22"/>
          <w:szCs w:val="22"/>
        </w:rPr>
        <w:t>;</w:t>
      </w:r>
    </w:p>
    <w:p w:rsidR="00900CCC" w:rsidRPr="00201DA5" w:rsidRDefault="00580BCE">
      <w:pPr>
        <w:spacing w:before="120" w:after="120"/>
        <w:ind w:left="1134" w:right="902"/>
        <w:jc w:val="both"/>
        <w:rPr>
          <w:rFonts w:ascii="Palatino Linotype" w:eastAsia="Palatino Linotype" w:hAnsi="Palatino Linotype" w:cs="Palatino Linotype"/>
          <w:i/>
          <w:sz w:val="22"/>
          <w:szCs w:val="22"/>
        </w:rPr>
      </w:pPr>
      <w:r w:rsidRPr="00201DA5">
        <w:rPr>
          <w:rFonts w:ascii="Palatino Linotype" w:eastAsia="Palatino Linotype" w:hAnsi="Palatino Linotype" w:cs="Palatino Linotype"/>
          <w:b/>
          <w:i/>
          <w:sz w:val="22"/>
          <w:szCs w:val="22"/>
        </w:rPr>
        <w:t>VIII</w:t>
      </w:r>
      <w:r w:rsidRPr="00201DA5">
        <w:rPr>
          <w:rFonts w:ascii="Palatino Linotype" w:eastAsia="Palatino Linotype" w:hAnsi="Palatino Linotype" w:cs="Palatino Linotype"/>
          <w:i/>
          <w:sz w:val="22"/>
          <w:szCs w:val="22"/>
        </w:rPr>
        <w:t>.  Definir que los recursos de comunicación social coadyuven en la opinión pública;</w:t>
      </w:r>
    </w:p>
    <w:p w:rsidR="00900CCC" w:rsidRPr="00201DA5" w:rsidRDefault="00580BCE">
      <w:pPr>
        <w:spacing w:before="120" w:after="120"/>
        <w:ind w:left="1134" w:right="902"/>
        <w:jc w:val="both"/>
        <w:rPr>
          <w:rFonts w:ascii="Palatino Linotype" w:eastAsia="Palatino Linotype" w:hAnsi="Palatino Linotype" w:cs="Palatino Linotype"/>
          <w:b/>
          <w:i/>
          <w:sz w:val="22"/>
          <w:szCs w:val="22"/>
        </w:rPr>
      </w:pPr>
      <w:r w:rsidRPr="00201DA5">
        <w:rPr>
          <w:rFonts w:ascii="Palatino Linotype" w:eastAsia="Palatino Linotype" w:hAnsi="Palatino Linotype" w:cs="Palatino Linotype"/>
          <w:b/>
          <w:i/>
          <w:sz w:val="22"/>
          <w:szCs w:val="22"/>
        </w:rPr>
        <w:lastRenderedPageBreak/>
        <w:t>IX</w:t>
      </w:r>
      <w:r w:rsidRPr="00201DA5">
        <w:rPr>
          <w:rFonts w:ascii="Palatino Linotype" w:eastAsia="Palatino Linotype" w:hAnsi="Palatino Linotype" w:cs="Palatino Linotype"/>
          <w:i/>
          <w:sz w:val="22"/>
          <w:szCs w:val="22"/>
        </w:rPr>
        <w:t xml:space="preserve">.  </w:t>
      </w:r>
      <w:r w:rsidRPr="00201DA5">
        <w:rPr>
          <w:rFonts w:ascii="Palatino Linotype" w:eastAsia="Palatino Linotype" w:hAnsi="Palatino Linotype" w:cs="Palatino Linotype"/>
          <w:b/>
          <w:i/>
          <w:sz w:val="22"/>
          <w:szCs w:val="22"/>
        </w:rPr>
        <w:t>Proporcionar a los medios de comunicación información de las actividades realizadas por las áreas, organismos y entidades de la Administración Pública Municipal;</w:t>
      </w:r>
    </w:p>
    <w:p w:rsidR="00900CCC" w:rsidRPr="00201DA5" w:rsidRDefault="00580BCE">
      <w:pPr>
        <w:spacing w:before="120" w:after="120"/>
        <w:ind w:left="1134" w:right="902"/>
        <w:jc w:val="both"/>
        <w:rPr>
          <w:rFonts w:ascii="Palatino Linotype" w:eastAsia="Palatino Linotype" w:hAnsi="Palatino Linotype" w:cs="Palatino Linotype"/>
          <w:i/>
          <w:sz w:val="22"/>
          <w:szCs w:val="22"/>
        </w:rPr>
      </w:pPr>
      <w:r w:rsidRPr="00201DA5">
        <w:rPr>
          <w:rFonts w:ascii="Palatino Linotype" w:eastAsia="Palatino Linotype" w:hAnsi="Palatino Linotype" w:cs="Palatino Linotype"/>
          <w:b/>
          <w:i/>
          <w:sz w:val="22"/>
          <w:szCs w:val="22"/>
        </w:rPr>
        <w:t>X</w:t>
      </w:r>
      <w:r w:rsidRPr="00201DA5">
        <w:rPr>
          <w:rFonts w:ascii="Palatino Linotype" w:eastAsia="Palatino Linotype" w:hAnsi="Palatino Linotype" w:cs="Palatino Linotype"/>
          <w:i/>
          <w:sz w:val="22"/>
          <w:szCs w:val="22"/>
        </w:rPr>
        <w:t xml:space="preserve">.  Difundir los proyectos, programas y actividades de la o el Presidenta (e); </w:t>
      </w:r>
    </w:p>
    <w:p w:rsidR="00900CCC" w:rsidRPr="00201DA5" w:rsidRDefault="00580BCE">
      <w:pPr>
        <w:spacing w:before="120" w:after="120"/>
        <w:ind w:left="1134" w:right="902"/>
        <w:jc w:val="both"/>
        <w:rPr>
          <w:rFonts w:ascii="Palatino Linotype" w:eastAsia="Palatino Linotype" w:hAnsi="Palatino Linotype" w:cs="Palatino Linotype"/>
          <w:i/>
          <w:sz w:val="22"/>
          <w:szCs w:val="22"/>
        </w:rPr>
      </w:pPr>
      <w:r w:rsidRPr="00201DA5">
        <w:rPr>
          <w:rFonts w:ascii="Palatino Linotype" w:eastAsia="Palatino Linotype" w:hAnsi="Palatino Linotype" w:cs="Palatino Linotype"/>
          <w:b/>
          <w:i/>
          <w:sz w:val="22"/>
          <w:szCs w:val="22"/>
        </w:rPr>
        <w:t>XI</w:t>
      </w:r>
      <w:r w:rsidRPr="00201DA5">
        <w:rPr>
          <w:rFonts w:ascii="Palatino Linotype" w:eastAsia="Palatino Linotype" w:hAnsi="Palatino Linotype" w:cs="Palatino Linotype"/>
          <w:i/>
          <w:sz w:val="22"/>
          <w:szCs w:val="22"/>
        </w:rPr>
        <w:t>.  Diseñar y producir campañas de difusión de las acciones del Gobierno Municipal; y</w:t>
      </w:r>
    </w:p>
    <w:p w:rsidR="00900CCC" w:rsidRPr="00201DA5" w:rsidRDefault="00580BCE">
      <w:pPr>
        <w:spacing w:before="120" w:after="120"/>
        <w:ind w:left="1134" w:right="902"/>
        <w:jc w:val="both"/>
        <w:rPr>
          <w:rFonts w:ascii="Palatino Linotype" w:eastAsia="Palatino Linotype" w:hAnsi="Palatino Linotype" w:cs="Palatino Linotype"/>
          <w:i/>
          <w:sz w:val="22"/>
          <w:szCs w:val="22"/>
        </w:rPr>
      </w:pPr>
      <w:r w:rsidRPr="00201DA5">
        <w:rPr>
          <w:rFonts w:ascii="Palatino Linotype" w:eastAsia="Palatino Linotype" w:hAnsi="Palatino Linotype" w:cs="Palatino Linotype"/>
          <w:b/>
          <w:i/>
          <w:sz w:val="22"/>
          <w:szCs w:val="22"/>
        </w:rPr>
        <w:t>XII.</w:t>
      </w:r>
      <w:r w:rsidRPr="00201DA5">
        <w:rPr>
          <w:rFonts w:ascii="Palatino Linotype" w:eastAsia="Palatino Linotype" w:hAnsi="Palatino Linotype" w:cs="Palatino Linotype"/>
          <w:i/>
          <w:sz w:val="22"/>
          <w:szCs w:val="22"/>
        </w:rPr>
        <w:t xml:space="preserve">  Las demás que le señalen otros ordenamientos jurídicos aplicables, o aquellas que la o el Presidenta (e) le confiera.”</w:t>
      </w:r>
    </w:p>
    <w:p w:rsidR="00900CCC" w:rsidRPr="00201DA5" w:rsidRDefault="00580BCE">
      <w:pPr>
        <w:spacing w:before="240" w:after="240" w:line="360" w:lineRule="auto"/>
        <w:jc w:val="both"/>
        <w:rPr>
          <w:rFonts w:ascii="Palatino Linotype" w:eastAsia="Palatino Linotype" w:hAnsi="Palatino Linotype" w:cs="Palatino Linotype"/>
        </w:rPr>
      </w:pPr>
      <w:r w:rsidRPr="00201DA5">
        <w:rPr>
          <w:rFonts w:ascii="Palatino Linotype" w:eastAsia="Palatino Linotype" w:hAnsi="Palatino Linotype" w:cs="Palatino Linotype"/>
        </w:rPr>
        <w:t xml:space="preserve">Como se advierte, la Coordinación de Comunicación Social, es responsable de coordinar la cobertura informativa de eventos del Ayuntamiento que se lleven a  cabo dentro y fuera del municipio, asimismo, instrumenta la política de relaciones públicas entre la administración municipal y los medios de comunicación, y, finalmente, proporciona a los medios de comunicación información de las actividades realizadas por las áreas, organismos y entidades de la administración pública municipal.  </w:t>
      </w:r>
    </w:p>
    <w:p w:rsidR="00900CCC" w:rsidRPr="00201DA5" w:rsidRDefault="00580BCE">
      <w:pPr>
        <w:spacing w:before="240" w:after="240" w:line="360" w:lineRule="auto"/>
        <w:jc w:val="both"/>
        <w:rPr>
          <w:rFonts w:ascii="Palatino Linotype" w:eastAsia="Palatino Linotype" w:hAnsi="Palatino Linotype" w:cs="Palatino Linotype"/>
        </w:rPr>
      </w:pPr>
      <w:r w:rsidRPr="00201DA5">
        <w:rPr>
          <w:rFonts w:ascii="Palatino Linotype" w:eastAsia="Palatino Linotype" w:hAnsi="Palatino Linotype" w:cs="Palatino Linotype"/>
        </w:rPr>
        <w:t xml:space="preserve">No obstante de lo anterior, derivado de las constancias que obran en el expediente en el que se actúa, se advierte que la solicitud de información no fue turnada a la Coordinación de Comunicación Social, en consecuencia es dable ordenar la entrega del soporte documental que dé cuenta de los medios de comunicación que fueron convocados a la conferencia de prensa en materia de seguridad celebrada el día trece de enero de dos mil veintidós. </w:t>
      </w:r>
    </w:p>
    <w:p w:rsidR="00900CCC" w:rsidRPr="00201DA5" w:rsidRDefault="00580BCE">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201DA5">
        <w:rPr>
          <w:rFonts w:ascii="Palatino Linotype" w:eastAsia="Palatino Linotype" w:hAnsi="Palatino Linotype" w:cs="Palatino Linotype"/>
        </w:rPr>
        <w:t xml:space="preserve">A efecto de sustentar lo anterior, se señala que las Unidades de Transparencia, son el área responsable en cada Sujeto Obligado para dar atención a las solicitudes de información que se realicen al amparo de la Ley, el responsable de dicha área funge </w:t>
      </w:r>
      <w:r w:rsidRPr="00201DA5">
        <w:rPr>
          <w:rFonts w:ascii="Palatino Linotype" w:eastAsia="Palatino Linotype" w:hAnsi="Palatino Linotype" w:cs="Palatino Linotype"/>
        </w:rPr>
        <w:lastRenderedPageBreak/>
        <w:t>como enlace entre el Sujeto Obligado y los solicitantes, y tiene bajo su responsabilidad el tramitar internamente la solicitud de información.</w:t>
      </w:r>
    </w:p>
    <w:p w:rsidR="00900CCC" w:rsidRPr="00201DA5" w:rsidRDefault="00580BCE">
      <w:pPr>
        <w:spacing w:before="240" w:after="240" w:line="360" w:lineRule="auto"/>
        <w:jc w:val="both"/>
        <w:rPr>
          <w:rFonts w:ascii="Palatino Linotype" w:eastAsia="Palatino Linotype" w:hAnsi="Palatino Linotype" w:cs="Palatino Linotype"/>
        </w:rPr>
      </w:pPr>
      <w:r w:rsidRPr="00201DA5">
        <w:rPr>
          <w:rFonts w:ascii="Palatino Linotype" w:eastAsia="Palatino Linotype" w:hAnsi="Palatino Linotype" w:cs="Palatino Linotype"/>
        </w:rPr>
        <w:t xml:space="preserve">De tal manera que, si bien el Titular de la Unidad de Transparencia no tiene bajo su resguardo el archivo que contiene la documentación en donde consta la información hoy solicitada, esta puede obrar en las distintas áreas que conforman la estructura orgánica del sujeto obligado, es por ello que debe turnar la solicitud al servidor público habilitado que tiene bajo su resguardo la misma. </w:t>
      </w:r>
    </w:p>
    <w:p w:rsidR="00900CCC" w:rsidRPr="00201DA5" w:rsidRDefault="00580BCE">
      <w:pPr>
        <w:spacing w:before="240" w:after="240" w:line="360" w:lineRule="auto"/>
        <w:jc w:val="both"/>
        <w:rPr>
          <w:rFonts w:ascii="Palatino Linotype" w:eastAsia="Palatino Linotype" w:hAnsi="Palatino Linotype" w:cs="Palatino Linotype"/>
        </w:rPr>
      </w:pPr>
      <w:r w:rsidRPr="00201DA5">
        <w:rPr>
          <w:rFonts w:ascii="Palatino Linotype" w:eastAsia="Palatino Linotype" w:hAnsi="Palatino Linotype" w:cs="Palatino Linotype"/>
        </w:rPr>
        <w:t>Por su parte, de conformidad con el artículo 59</w:t>
      </w:r>
      <w:r w:rsidRPr="00201DA5">
        <w:rPr>
          <w:rFonts w:ascii="Palatino Linotype" w:eastAsia="Palatino Linotype" w:hAnsi="Palatino Linotype" w:cs="Palatino Linotype"/>
          <w:vertAlign w:val="superscript"/>
        </w:rPr>
        <w:footnoteReference w:id="5"/>
      </w:r>
      <w:r w:rsidRPr="00201DA5">
        <w:rPr>
          <w:rFonts w:ascii="Palatino Linotype" w:eastAsia="Palatino Linotype" w:hAnsi="Palatino Linotype" w:cs="Palatino Linotype"/>
        </w:rPr>
        <w:t xml:space="preserve"> de la Ley de la materia, los servidores públicos habilitados tienen como función, buscar, localizar y en su caso entregar la información solicitada, de lo manifestado con antelación se advierte que el Titular de la Unidad de Transparencia debe garantizar que las solicitudes se turnen a todas las áreas competentes que puedan contar con la información, con el objeto de que se realice una búsqueda exhaustiva y razonable de la información solicitada, y que una vez localizada, la misma sea proporcionada al solicitante atendiendo a la naturaleza jurídica de la misma, circunstancia que en el presente asunto, se insiste, no sucedió, motivo por el cual este Organismo Garante estima procedente ordenar la entrega del soporte documental correspondiente.</w:t>
      </w:r>
    </w:p>
    <w:p w:rsidR="00900CCC" w:rsidRPr="00201DA5" w:rsidRDefault="00580BCE">
      <w:pPr>
        <w:spacing w:before="240" w:after="240" w:line="360" w:lineRule="auto"/>
        <w:jc w:val="both"/>
        <w:rPr>
          <w:rFonts w:ascii="Palatino Linotype" w:eastAsia="Palatino Linotype" w:hAnsi="Palatino Linotype" w:cs="Palatino Linotype"/>
        </w:rPr>
      </w:pPr>
      <w:r w:rsidRPr="00201DA5">
        <w:rPr>
          <w:rFonts w:ascii="Palatino Linotype" w:eastAsia="Palatino Linotype" w:hAnsi="Palatino Linotype" w:cs="Palatino Linotype"/>
        </w:rPr>
        <w:lastRenderedPageBreak/>
        <w:t>De igual forma, no obsta mencionar que cuando los particulares no señalen de manera concreta el o los documentos a los que desean acceder, al no tener la obligación de ser expertos en la materia, los Sujetos Obligados cuentan con el deber de dar a las solicitudes una interpretación que les dé una expresión documental, ya que para que el derecho de acceso a la información pública de los particulares se satisfaga completamente, es necesario que se les brinde el acceso a datos, registros y todo tipo de información pública que conste en documentos, ya sea generados o que se encuentre en posesión de las autoridades, por tal motivo, privilegiando el principio de máxima publicidad, se deberá proceder a la entrega del soporte documental en donde conste la información que brinde respuesta a las solicitudes, así el particular podrá buscar conforme a su interés.</w:t>
      </w:r>
    </w:p>
    <w:p w:rsidR="00900CCC" w:rsidRPr="00201DA5" w:rsidRDefault="00580BCE">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201DA5">
        <w:rPr>
          <w:rFonts w:ascii="Palatino Linotype" w:eastAsia="Palatino Linotype" w:hAnsi="Palatino Linotype" w:cs="Palatino Linotype"/>
        </w:rPr>
        <w:t xml:space="preserve">Como sustento a lo anterior resulta aplicable el Criterio 16/17, emitido por el Instituto Nacional de Transparencia, Acceso a la Información y Protección de Datos Personales, INAI, establece lo siguiente: </w:t>
      </w:r>
    </w:p>
    <w:p w:rsidR="00900CCC" w:rsidRPr="00201DA5" w:rsidRDefault="00580BCE">
      <w:pPr>
        <w:pBdr>
          <w:top w:val="nil"/>
          <w:left w:val="nil"/>
          <w:bottom w:val="nil"/>
          <w:right w:val="nil"/>
          <w:between w:val="nil"/>
        </w:pBdr>
        <w:spacing w:before="240" w:after="240"/>
        <w:ind w:left="851" w:right="902"/>
        <w:jc w:val="both"/>
        <w:rPr>
          <w:rFonts w:ascii="Palatino Linotype" w:eastAsia="Palatino Linotype" w:hAnsi="Palatino Linotype" w:cs="Palatino Linotype"/>
          <w:sz w:val="22"/>
          <w:szCs w:val="22"/>
        </w:rPr>
      </w:pPr>
      <w:r w:rsidRPr="00201DA5">
        <w:rPr>
          <w:sz w:val="22"/>
          <w:szCs w:val="22"/>
        </w:rPr>
        <w:t xml:space="preserve"> “</w:t>
      </w:r>
      <w:r w:rsidRPr="00201DA5">
        <w:rPr>
          <w:rFonts w:ascii="Palatino Linotype" w:eastAsia="Palatino Linotype" w:hAnsi="Palatino Linotype" w:cs="Palatino Linotype"/>
          <w:b/>
          <w:i/>
          <w:sz w:val="22"/>
          <w:szCs w:val="22"/>
        </w:rPr>
        <w:t xml:space="preserve">Expresión documental. </w:t>
      </w:r>
      <w:r w:rsidRPr="00201DA5">
        <w:rPr>
          <w:rFonts w:ascii="Palatino Linotype" w:eastAsia="Palatino Linotype" w:hAnsi="Palatino Linotype" w:cs="Palatino Linotype"/>
          <w:i/>
          <w:sz w:val="22"/>
          <w:szCs w:val="22"/>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rsidR="00900CCC" w:rsidRPr="00201DA5" w:rsidRDefault="00580BCE">
      <w:pPr>
        <w:spacing w:before="240" w:after="240" w:line="360" w:lineRule="auto"/>
        <w:jc w:val="both"/>
        <w:rPr>
          <w:rFonts w:ascii="Palatino Linotype" w:eastAsia="Palatino Linotype" w:hAnsi="Palatino Linotype" w:cs="Palatino Linotype"/>
        </w:rPr>
      </w:pPr>
      <w:r w:rsidRPr="00201DA5">
        <w:rPr>
          <w:rFonts w:ascii="Palatino Linotype" w:eastAsia="Palatino Linotype" w:hAnsi="Palatino Linotype" w:cs="Palatino Linotype"/>
        </w:rPr>
        <w:t>Lo anterior en virtud de que los sujetos obligados se encuentran constreñidos a documentar todo acto que derive del ejercicio de sus facultades, competencias o funciones considerando su eventual publicación, en términos de los artículos 18 y 24 fracción XXII de la Ley de la Materia, que a la letra señalan lo siguiente:</w:t>
      </w:r>
    </w:p>
    <w:p w:rsidR="00900CCC" w:rsidRPr="00201DA5" w:rsidRDefault="00580BCE">
      <w:pPr>
        <w:ind w:left="851" w:right="902"/>
        <w:jc w:val="both"/>
        <w:rPr>
          <w:rFonts w:ascii="Palatino Linotype" w:eastAsia="Palatino Linotype" w:hAnsi="Palatino Linotype" w:cs="Palatino Linotype"/>
          <w:i/>
          <w:sz w:val="22"/>
          <w:szCs w:val="22"/>
        </w:rPr>
      </w:pPr>
      <w:r w:rsidRPr="00201DA5">
        <w:rPr>
          <w:rFonts w:ascii="Palatino Linotype" w:eastAsia="Palatino Linotype" w:hAnsi="Palatino Linotype" w:cs="Palatino Linotype"/>
          <w:i/>
          <w:sz w:val="22"/>
          <w:szCs w:val="22"/>
        </w:rPr>
        <w:lastRenderedPageBreak/>
        <w:t>“</w:t>
      </w:r>
      <w:r w:rsidRPr="00201DA5">
        <w:rPr>
          <w:rFonts w:ascii="Palatino Linotype" w:eastAsia="Palatino Linotype" w:hAnsi="Palatino Linotype" w:cs="Palatino Linotype"/>
          <w:b/>
          <w:i/>
          <w:sz w:val="22"/>
          <w:szCs w:val="22"/>
        </w:rPr>
        <w:t>Artículo 18.</w:t>
      </w:r>
      <w:r w:rsidRPr="00201DA5">
        <w:rPr>
          <w:rFonts w:ascii="Palatino Linotype" w:eastAsia="Palatino Linotype" w:hAnsi="Palatino Linotype" w:cs="Palatino Linotype"/>
          <w:i/>
          <w:sz w:val="22"/>
          <w:szCs w:val="22"/>
        </w:rPr>
        <w:t xml:space="preserve"> Los sujetos obligados </w:t>
      </w:r>
      <w:r w:rsidRPr="00201DA5">
        <w:rPr>
          <w:rFonts w:ascii="Palatino Linotype" w:eastAsia="Palatino Linotype" w:hAnsi="Palatino Linotype" w:cs="Palatino Linotype"/>
          <w:b/>
          <w:i/>
          <w:sz w:val="22"/>
          <w:szCs w:val="22"/>
        </w:rPr>
        <w:t>deberán documentar todo acto</w:t>
      </w:r>
      <w:r w:rsidRPr="00201DA5">
        <w:rPr>
          <w:rFonts w:ascii="Palatino Linotype" w:eastAsia="Palatino Linotype" w:hAnsi="Palatino Linotype" w:cs="Palatino Linotype"/>
          <w:i/>
          <w:sz w:val="22"/>
          <w:szCs w:val="22"/>
        </w:rPr>
        <w:t xml:space="preserve"> </w:t>
      </w:r>
      <w:r w:rsidRPr="00201DA5">
        <w:rPr>
          <w:rFonts w:ascii="Palatino Linotype" w:eastAsia="Palatino Linotype" w:hAnsi="Palatino Linotype" w:cs="Palatino Linotype"/>
          <w:b/>
          <w:i/>
          <w:sz w:val="22"/>
          <w:szCs w:val="22"/>
        </w:rPr>
        <w:t>que derive del ejercicio de sus facultades, competencias o funciones</w:t>
      </w:r>
      <w:r w:rsidRPr="00201DA5">
        <w:rPr>
          <w:rFonts w:ascii="Palatino Linotype" w:eastAsia="Palatino Linotype" w:hAnsi="Palatino Linotype" w:cs="Palatino Linotype"/>
          <w:i/>
          <w:sz w:val="22"/>
          <w:szCs w:val="22"/>
        </w:rPr>
        <w:t>, considerando desde su origen la eventual publicidad y reutilización de la información que generen.</w:t>
      </w:r>
    </w:p>
    <w:p w:rsidR="00900CCC" w:rsidRPr="00201DA5" w:rsidRDefault="00580BCE">
      <w:pPr>
        <w:ind w:left="851" w:right="902"/>
        <w:jc w:val="both"/>
        <w:rPr>
          <w:rFonts w:ascii="Palatino Linotype" w:eastAsia="Palatino Linotype" w:hAnsi="Palatino Linotype" w:cs="Palatino Linotype"/>
          <w:i/>
          <w:sz w:val="22"/>
          <w:szCs w:val="22"/>
        </w:rPr>
      </w:pPr>
      <w:r w:rsidRPr="00201DA5">
        <w:rPr>
          <w:rFonts w:ascii="Palatino Linotype" w:eastAsia="Palatino Linotype" w:hAnsi="Palatino Linotype" w:cs="Palatino Linotype"/>
          <w:i/>
          <w:sz w:val="22"/>
          <w:szCs w:val="22"/>
        </w:rPr>
        <w:t>(…)</w:t>
      </w:r>
    </w:p>
    <w:p w:rsidR="00900CCC" w:rsidRPr="00201DA5" w:rsidRDefault="00580BCE">
      <w:pPr>
        <w:ind w:left="851" w:right="902"/>
        <w:jc w:val="both"/>
        <w:rPr>
          <w:rFonts w:ascii="Palatino Linotype" w:eastAsia="Palatino Linotype" w:hAnsi="Palatino Linotype" w:cs="Palatino Linotype"/>
          <w:i/>
          <w:sz w:val="22"/>
          <w:szCs w:val="22"/>
        </w:rPr>
      </w:pPr>
      <w:r w:rsidRPr="00201DA5">
        <w:rPr>
          <w:rFonts w:ascii="Palatino Linotype" w:eastAsia="Palatino Linotype" w:hAnsi="Palatino Linotype" w:cs="Palatino Linotype"/>
          <w:b/>
          <w:i/>
          <w:sz w:val="22"/>
          <w:szCs w:val="22"/>
        </w:rPr>
        <w:t>Artículo 24.</w:t>
      </w:r>
      <w:r w:rsidRPr="00201DA5">
        <w:rPr>
          <w:rFonts w:ascii="Palatino Linotype" w:eastAsia="Palatino Linotype" w:hAnsi="Palatino Linotype" w:cs="Palatino Linotype"/>
          <w:i/>
          <w:sz w:val="22"/>
          <w:szCs w:val="22"/>
        </w:rPr>
        <w:t xml:space="preserve"> Para el cumplimiento de los objetivos de esta Ley</w:t>
      </w:r>
      <w:r w:rsidRPr="00201DA5">
        <w:rPr>
          <w:rFonts w:ascii="Palatino Linotype" w:eastAsia="Palatino Linotype" w:hAnsi="Palatino Linotype" w:cs="Palatino Linotype"/>
          <w:b/>
          <w:i/>
          <w:sz w:val="22"/>
          <w:szCs w:val="22"/>
        </w:rPr>
        <w:t>, los sujetos obligados deberán cumplir con las siguientes obligaciones</w:t>
      </w:r>
      <w:r w:rsidRPr="00201DA5">
        <w:rPr>
          <w:rFonts w:ascii="Palatino Linotype" w:eastAsia="Palatino Linotype" w:hAnsi="Palatino Linotype" w:cs="Palatino Linotype"/>
          <w:i/>
          <w:sz w:val="22"/>
          <w:szCs w:val="22"/>
        </w:rPr>
        <w:t>, según corresponda, de acuerdo a su naturaleza:</w:t>
      </w:r>
    </w:p>
    <w:p w:rsidR="00900CCC" w:rsidRPr="00201DA5" w:rsidRDefault="00580BCE">
      <w:pPr>
        <w:ind w:left="1134" w:right="902"/>
        <w:jc w:val="both"/>
        <w:rPr>
          <w:rFonts w:ascii="Palatino Linotype" w:eastAsia="Palatino Linotype" w:hAnsi="Palatino Linotype" w:cs="Palatino Linotype"/>
          <w:i/>
          <w:sz w:val="22"/>
          <w:szCs w:val="22"/>
        </w:rPr>
      </w:pPr>
      <w:r w:rsidRPr="00201DA5">
        <w:rPr>
          <w:rFonts w:ascii="Palatino Linotype" w:eastAsia="Palatino Linotype" w:hAnsi="Palatino Linotype" w:cs="Palatino Linotype"/>
          <w:i/>
          <w:sz w:val="22"/>
          <w:szCs w:val="22"/>
        </w:rPr>
        <w:t>(…)</w:t>
      </w:r>
    </w:p>
    <w:p w:rsidR="00900CCC" w:rsidRPr="00201DA5" w:rsidRDefault="00580BCE">
      <w:pPr>
        <w:ind w:left="1134" w:right="902"/>
        <w:jc w:val="both"/>
        <w:rPr>
          <w:rFonts w:ascii="Palatino Linotype" w:eastAsia="Palatino Linotype" w:hAnsi="Palatino Linotype" w:cs="Palatino Linotype"/>
          <w:i/>
          <w:sz w:val="22"/>
          <w:szCs w:val="22"/>
        </w:rPr>
      </w:pPr>
      <w:r w:rsidRPr="00201DA5">
        <w:rPr>
          <w:rFonts w:ascii="Palatino Linotype" w:eastAsia="Palatino Linotype" w:hAnsi="Palatino Linotype" w:cs="Palatino Linotype"/>
          <w:b/>
          <w:i/>
          <w:sz w:val="22"/>
          <w:szCs w:val="22"/>
        </w:rPr>
        <w:t>XXII.</w:t>
      </w:r>
      <w:r w:rsidRPr="00201DA5">
        <w:rPr>
          <w:rFonts w:ascii="Palatino Linotype" w:eastAsia="Palatino Linotype" w:hAnsi="Palatino Linotype" w:cs="Palatino Linotype"/>
          <w:i/>
          <w:sz w:val="22"/>
          <w:szCs w:val="22"/>
        </w:rPr>
        <w:t xml:space="preserve"> </w:t>
      </w:r>
      <w:r w:rsidRPr="00201DA5">
        <w:rPr>
          <w:rFonts w:ascii="Palatino Linotype" w:eastAsia="Palatino Linotype" w:hAnsi="Palatino Linotype" w:cs="Palatino Linotype"/>
          <w:b/>
          <w:i/>
          <w:sz w:val="22"/>
          <w:szCs w:val="22"/>
        </w:rPr>
        <w:t>Documentar todo acto que derive del ejercicio de sus facultades, competencias o funciones</w:t>
      </w:r>
      <w:r w:rsidRPr="00201DA5">
        <w:rPr>
          <w:rFonts w:ascii="Palatino Linotype" w:eastAsia="Palatino Linotype" w:hAnsi="Palatino Linotype" w:cs="Palatino Linotype"/>
          <w:i/>
          <w:sz w:val="22"/>
          <w:szCs w:val="22"/>
        </w:rPr>
        <w:t xml:space="preserve"> y abstenerse de destruirlos u ocultarlos, dentro de los que destacan los procesos deliberativos y de decisión definitiva;”</w:t>
      </w:r>
    </w:p>
    <w:p w:rsidR="00900CCC" w:rsidRPr="00201DA5" w:rsidRDefault="00580BCE">
      <w:pPr>
        <w:spacing w:before="240" w:after="240" w:line="360" w:lineRule="auto"/>
        <w:jc w:val="both"/>
        <w:rPr>
          <w:rFonts w:ascii="Palatino Linotype" w:eastAsia="Palatino Linotype" w:hAnsi="Palatino Linotype" w:cs="Palatino Linotype"/>
        </w:rPr>
      </w:pPr>
      <w:r w:rsidRPr="00201DA5">
        <w:rPr>
          <w:rFonts w:ascii="Palatino Linotype" w:eastAsia="Palatino Linotype" w:hAnsi="Palatino Linotype" w:cs="Palatino Linotype"/>
        </w:rPr>
        <w:t>Asimismo debe mencionarse que en la misma videograbación de la referida conferencia de prensa se dedicó, a partir del minuto 23:05 de la transmisión, un espacio para preguntas y respuestas de los medios de comunicación, por lo tanto, se estima procedente ordenar la búsqueda exhaustiva y razonable del soporte documental en el que conste lo solicitado.</w:t>
      </w:r>
    </w:p>
    <w:p w:rsidR="00900CCC" w:rsidRPr="00201DA5" w:rsidRDefault="00580BCE">
      <w:pPr>
        <w:spacing w:before="240" w:after="240" w:line="360" w:lineRule="auto"/>
        <w:jc w:val="both"/>
        <w:rPr>
          <w:rFonts w:ascii="Palatino Linotype" w:eastAsia="Palatino Linotype" w:hAnsi="Palatino Linotype" w:cs="Palatino Linotype"/>
        </w:rPr>
      </w:pPr>
      <w:r w:rsidRPr="00201DA5">
        <w:rPr>
          <w:rFonts w:ascii="Palatino Linotype" w:eastAsia="Palatino Linotype" w:hAnsi="Palatino Linotype" w:cs="Palatino Linotype"/>
        </w:rPr>
        <w:t>Robustece lo anterior la tesis  I.7o.A.16 K (10a.)</w:t>
      </w:r>
      <w:r w:rsidRPr="00201DA5">
        <w:rPr>
          <w:rFonts w:ascii="Palatino Linotype" w:eastAsia="Palatino Linotype" w:hAnsi="Palatino Linotype" w:cs="Palatino Linotype"/>
          <w:vertAlign w:val="superscript"/>
        </w:rPr>
        <w:footnoteReference w:id="6"/>
      </w:r>
      <w:r w:rsidRPr="00201DA5">
        <w:rPr>
          <w:rFonts w:ascii="Palatino Linotype" w:eastAsia="Palatino Linotype" w:hAnsi="Palatino Linotype" w:cs="Palatino Linotype"/>
        </w:rPr>
        <w:t xml:space="preserve"> sustentada por el Séptimo Tribunal Colegiado en Materia Administrativa del Primer Circuito, cuyo rubro y texto son del tenor siguiente:</w:t>
      </w:r>
    </w:p>
    <w:p w:rsidR="00900CCC" w:rsidRPr="00201DA5" w:rsidRDefault="00580BCE">
      <w:pPr>
        <w:tabs>
          <w:tab w:val="left" w:pos="851"/>
        </w:tabs>
        <w:spacing w:before="120" w:after="120"/>
        <w:ind w:left="851" w:right="902"/>
        <w:jc w:val="both"/>
        <w:rPr>
          <w:rFonts w:ascii="Palatino Linotype" w:eastAsia="Palatino Linotype" w:hAnsi="Palatino Linotype" w:cs="Palatino Linotype"/>
          <w:b/>
          <w:i/>
          <w:sz w:val="22"/>
          <w:szCs w:val="22"/>
        </w:rPr>
      </w:pPr>
      <w:r w:rsidRPr="00201DA5">
        <w:rPr>
          <w:rFonts w:ascii="Palatino Linotype" w:eastAsia="Palatino Linotype" w:hAnsi="Palatino Linotype" w:cs="Palatino Linotype"/>
          <w:b/>
          <w:i/>
          <w:sz w:val="22"/>
          <w:szCs w:val="22"/>
        </w:rPr>
        <w:t xml:space="preserve">“IMPROCEDENCIA DEL JUICIO DE AMPARO. EL JUEZ DE DISTRITO O EL TRIBUNAL COLEGIADO DE CIRCUITO, PARA RESOLVER O NO ALGUNA CAUSAL RELATIVA, CUANDO EXISTA UN INDICIO SOBRE SU EXISTENCIA, VÁLIDAMENTE PUEDE CONSULTAR LA INFORMACIÓN QUE APARECE EN LOS SITIOS O PÁGINAS ELECTRÓNICAS DE LAS DEPENDENCIAS OFICIALES, AL CONSTITUIR ÉSTA UN HECHO NOTORIO. </w:t>
      </w:r>
    </w:p>
    <w:p w:rsidR="00900CCC" w:rsidRPr="00201DA5" w:rsidRDefault="00580BCE">
      <w:pPr>
        <w:tabs>
          <w:tab w:val="left" w:pos="851"/>
        </w:tabs>
        <w:spacing w:before="120" w:after="120"/>
        <w:ind w:left="851" w:right="902"/>
        <w:jc w:val="both"/>
        <w:rPr>
          <w:rFonts w:ascii="Palatino Linotype" w:eastAsia="Palatino Linotype" w:hAnsi="Palatino Linotype" w:cs="Palatino Linotype"/>
          <w:i/>
          <w:sz w:val="22"/>
          <w:szCs w:val="22"/>
        </w:rPr>
      </w:pPr>
      <w:r w:rsidRPr="00201DA5">
        <w:rPr>
          <w:rFonts w:ascii="Palatino Linotype" w:eastAsia="Palatino Linotype" w:hAnsi="Palatino Linotype" w:cs="Palatino Linotype"/>
          <w:i/>
          <w:sz w:val="22"/>
          <w:szCs w:val="22"/>
        </w:rPr>
        <w:t xml:space="preserve">La Primera Sala de la Suprema Corte de Justicia de la Nación, en la jurisprudencia 1ª./ J. 163/2005, publicada en el Semanario Judicial de la </w:t>
      </w:r>
      <w:r w:rsidRPr="00201DA5">
        <w:rPr>
          <w:rFonts w:ascii="Palatino Linotype" w:eastAsia="Palatino Linotype" w:hAnsi="Palatino Linotype" w:cs="Palatino Linotype"/>
          <w:i/>
          <w:sz w:val="22"/>
          <w:szCs w:val="22"/>
        </w:rPr>
        <w:lastRenderedPageBreak/>
        <w:t xml:space="preserve">Federación y su Gaceta, Novena Época,  Tomo XXIII, enero de 2006, página 319, del rubro: “Improcedencia del juicio de amparo. Ante la existencia de algún indicio de una causal de esa naturaleza, el juzgador debe indagar o recabar de oficio pruebas necesarias para así estar en posibilidad de determinar fehacientemente si opera o no esa causal”, impuso la obligación al juzgador de amparo, de allegarse de oficio, las pruebas necesarias para resolver si se actualiza o no alguna causal de improcedencia cuando exista un indicio sobre su posible existencia, por traerse de una cuestión de orden público y de estudio preferente al fondo del asunto. </w:t>
      </w:r>
      <w:r w:rsidRPr="00201DA5">
        <w:rPr>
          <w:rFonts w:ascii="Palatino Linotype" w:eastAsia="Palatino Linotype" w:hAnsi="Palatino Linotype" w:cs="Palatino Linotype"/>
          <w:b/>
          <w:i/>
          <w:sz w:val="22"/>
          <w:szCs w:val="22"/>
        </w:rPr>
        <w:t>Por otra parte, la información que aparece en las páginas o en sitios electrónicos de las dependencias oficiales conforme  al artículo 88 del Código Federal de Procedimientos Civiles de aplicación supletoria a la ley de la materia, constituye un hecho notorio que puede invocar el Juez de Distrito o el Tribunal Colegiado de Circuito para desarrollar su actividad jurisdiccional,</w:t>
      </w:r>
      <w:r w:rsidRPr="00201DA5">
        <w:rPr>
          <w:rFonts w:ascii="Palatino Linotype" w:eastAsia="Palatino Linotype" w:hAnsi="Palatino Linotype" w:cs="Palatino Linotype"/>
          <w:i/>
          <w:sz w:val="22"/>
          <w:szCs w:val="22"/>
        </w:rPr>
        <w:t xml:space="preserve"> ya que su consulta es de fácil acceso para el público en general, pues basta con ingresar a la página oficial respectiva y proporcionar los datos que aparecen en los documentos aportados en el juicio para consultar y verificar la veracidad de la información respectiva, máxime si el propio quejoso o persona autorizada por este es quien previamente proporciono a la dependencia oficial la información necesaria para realizar el trámite correspondiente; información que se almacena en una base de datos y, posteriormente, se genera y consulta a través de medios electrónicos, en aquellos casos que así se actualiza o no una causal de improcedencia, de oficio, consulte y verifique la información generada por medios electrónicos oficiales. Lo anterior se estima congruente con el principio constitucional de acceso a la justicia, sin que pretenda deslindarse a las partes de las cargas probatorias correspondientes, porque se trata únicamente de conocer plenamente si opera o no alguna causal de improcedencia, cuando exista un indicio sobre su existencia. “</w:t>
      </w:r>
    </w:p>
    <w:p w:rsidR="00900CCC" w:rsidRPr="00201DA5" w:rsidRDefault="00580BCE">
      <w:pPr>
        <w:spacing w:before="240" w:after="240" w:line="360" w:lineRule="auto"/>
        <w:ind w:right="51"/>
        <w:jc w:val="both"/>
        <w:rPr>
          <w:rFonts w:ascii="Palatino Linotype" w:eastAsia="Palatino Linotype" w:hAnsi="Palatino Linotype" w:cs="Palatino Linotype"/>
        </w:rPr>
      </w:pPr>
      <w:bookmarkStart w:id="8" w:name="_heading=h.1fob9te" w:colFirst="0" w:colLast="0"/>
      <w:bookmarkEnd w:id="8"/>
      <w:r w:rsidRPr="00201DA5">
        <w:rPr>
          <w:rFonts w:ascii="Palatino Linotype" w:eastAsia="Palatino Linotype" w:hAnsi="Palatino Linotype" w:cs="Palatino Linotype"/>
        </w:rPr>
        <w:t xml:space="preserve">De lo hasta aquí expuesto, se concluye que los motivos de inconformidad de la parte </w:t>
      </w:r>
      <w:r w:rsidRPr="00201DA5">
        <w:rPr>
          <w:rFonts w:ascii="Palatino Linotype" w:eastAsia="Palatino Linotype" w:hAnsi="Palatino Linotype" w:cs="Palatino Linotype"/>
          <w:b/>
        </w:rPr>
        <w:t xml:space="preserve">Recurrente </w:t>
      </w:r>
      <w:r w:rsidRPr="00201DA5">
        <w:rPr>
          <w:rFonts w:ascii="Palatino Linotype" w:eastAsia="Palatino Linotype" w:hAnsi="Palatino Linotype" w:cs="Palatino Linotype"/>
        </w:rPr>
        <w:t xml:space="preserve">devienen parcialmente fundados, siendo procedente modificar la respuesta proporcionada por el </w:t>
      </w:r>
      <w:r w:rsidRPr="00201DA5">
        <w:rPr>
          <w:rFonts w:ascii="Palatino Linotype" w:eastAsia="Palatino Linotype" w:hAnsi="Palatino Linotype" w:cs="Palatino Linotype"/>
          <w:b/>
        </w:rPr>
        <w:t xml:space="preserve">Sujeto Obligado </w:t>
      </w:r>
      <w:r w:rsidRPr="00201DA5">
        <w:rPr>
          <w:rFonts w:ascii="Palatino Linotype" w:eastAsia="Palatino Linotype" w:hAnsi="Palatino Linotype" w:cs="Palatino Linotype"/>
        </w:rPr>
        <w:t>en términos del artículo 186 fracción III de la Ley de Transparencia y Acceso a la Información Pública del Estado de México y Municipios.</w:t>
      </w:r>
    </w:p>
    <w:p w:rsidR="00900CCC" w:rsidRPr="00201DA5" w:rsidRDefault="00580BCE">
      <w:pPr>
        <w:spacing w:before="240" w:after="240" w:line="360" w:lineRule="auto"/>
        <w:jc w:val="both"/>
        <w:rPr>
          <w:rFonts w:ascii="Palatino Linotype" w:eastAsia="Palatino Linotype" w:hAnsi="Palatino Linotype" w:cs="Palatino Linotype"/>
        </w:rPr>
      </w:pPr>
      <w:r w:rsidRPr="00201DA5">
        <w:rPr>
          <w:rFonts w:ascii="Palatino Linotype" w:eastAsia="Palatino Linotype" w:hAnsi="Palatino Linotype" w:cs="Palatino Linotype"/>
        </w:rPr>
        <w:t xml:space="preserve">Finalmente, no escapa de la óptica de este Organismo Garante que en las razones o motivos de inconformidad del Recurso de Revisión que se resuelve, la parte </w:t>
      </w:r>
      <w:r w:rsidRPr="00201DA5">
        <w:rPr>
          <w:rFonts w:ascii="Palatino Linotype" w:eastAsia="Palatino Linotype" w:hAnsi="Palatino Linotype" w:cs="Palatino Linotype"/>
          <w:b/>
        </w:rPr>
        <w:lastRenderedPageBreak/>
        <w:t>Recurrente</w:t>
      </w:r>
      <w:r w:rsidRPr="00201DA5">
        <w:rPr>
          <w:rFonts w:ascii="Palatino Linotype" w:eastAsia="Palatino Linotype" w:hAnsi="Palatino Linotype" w:cs="Palatino Linotype"/>
        </w:rPr>
        <w:t xml:space="preserve">  solicitó que se diera vista al Órgano Interno de Control para iniciar un procedimiento de responsabilidad administrativa, por lo que es necesario señalar que el Recurso de Revisión no es el medio para investigar y en su caso, sancionar a servidores públicos y de las constancias que obran en el expediente no se advierten  motivos suficientes para dar vista a la Contraloría Interna y Órgano de Control y Vigilancia; sin embargo, se dejan a salvo sus derechos para en caso de así considerarlo, acuda ante la instancia competente y realice las denuncias o quejas que considere pertinentes.</w:t>
      </w:r>
    </w:p>
    <w:p w:rsidR="00900CCC" w:rsidRPr="00201DA5" w:rsidRDefault="00580BCE">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201DA5">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900CCC" w:rsidRPr="00201DA5" w:rsidRDefault="00580BCE">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201DA5">
        <w:rPr>
          <w:rFonts w:ascii="Palatino Linotype" w:eastAsia="Palatino Linotype" w:hAnsi="Palatino Linotype" w:cs="Palatino Linotype"/>
          <w:b/>
        </w:rPr>
        <w:t>III. R E S U E L V E:</w:t>
      </w:r>
    </w:p>
    <w:p w:rsidR="00900CCC" w:rsidRPr="00201DA5" w:rsidRDefault="00580BCE">
      <w:pPr>
        <w:spacing w:before="240" w:after="240" w:line="360" w:lineRule="auto"/>
        <w:jc w:val="both"/>
        <w:rPr>
          <w:rFonts w:ascii="Palatino Linotype" w:eastAsia="Palatino Linotype" w:hAnsi="Palatino Linotype" w:cs="Palatino Linotype"/>
          <w:b/>
        </w:rPr>
      </w:pPr>
      <w:bookmarkStart w:id="9" w:name="_heading=h.4d34og8" w:colFirst="0" w:colLast="0"/>
      <w:bookmarkEnd w:id="9"/>
      <w:r w:rsidRPr="00201DA5">
        <w:rPr>
          <w:rFonts w:ascii="Palatino Linotype" w:eastAsia="Palatino Linotype" w:hAnsi="Palatino Linotype" w:cs="Palatino Linotype"/>
          <w:b/>
        </w:rPr>
        <w:t xml:space="preserve">Primero. </w:t>
      </w:r>
      <w:r w:rsidRPr="00201DA5">
        <w:rPr>
          <w:rFonts w:ascii="Palatino Linotype" w:eastAsia="Palatino Linotype" w:hAnsi="Palatino Linotype" w:cs="Palatino Linotype"/>
        </w:rPr>
        <w:t>Resultan</w:t>
      </w:r>
      <w:r w:rsidRPr="00201DA5">
        <w:rPr>
          <w:rFonts w:ascii="Palatino Linotype" w:eastAsia="Palatino Linotype" w:hAnsi="Palatino Linotype" w:cs="Palatino Linotype"/>
          <w:b/>
        </w:rPr>
        <w:t xml:space="preserve"> parcialmente fundados</w:t>
      </w:r>
      <w:r w:rsidRPr="00201DA5">
        <w:rPr>
          <w:rFonts w:ascii="Palatino Linotype" w:eastAsia="Palatino Linotype" w:hAnsi="Palatino Linotype" w:cs="Palatino Linotype"/>
        </w:rPr>
        <w:t xml:space="preserve"> los motivos de inconformidad hechos valer por la parte </w:t>
      </w:r>
      <w:r w:rsidRPr="00201DA5">
        <w:rPr>
          <w:rFonts w:ascii="Palatino Linotype" w:eastAsia="Palatino Linotype" w:hAnsi="Palatino Linotype" w:cs="Palatino Linotype"/>
          <w:b/>
        </w:rPr>
        <w:t xml:space="preserve">Recurrente </w:t>
      </w:r>
      <w:r w:rsidRPr="00201DA5">
        <w:rPr>
          <w:rFonts w:ascii="Palatino Linotype" w:eastAsia="Palatino Linotype" w:hAnsi="Palatino Linotype" w:cs="Palatino Linotype"/>
        </w:rPr>
        <w:t xml:space="preserve">en el recurso de revisión </w:t>
      </w:r>
      <w:r w:rsidRPr="00201DA5">
        <w:rPr>
          <w:rFonts w:ascii="Palatino Linotype" w:eastAsia="Palatino Linotype" w:hAnsi="Palatino Linotype" w:cs="Palatino Linotype"/>
          <w:b/>
        </w:rPr>
        <w:t xml:space="preserve">03569/INFOEM/IP/RR/2022, </w:t>
      </w:r>
      <w:r w:rsidRPr="00201DA5">
        <w:rPr>
          <w:rFonts w:ascii="Palatino Linotype" w:eastAsia="Palatino Linotype" w:hAnsi="Palatino Linotype" w:cs="Palatino Linotype"/>
        </w:rPr>
        <w:t xml:space="preserve">por lo que, en términos del Considerando </w:t>
      </w:r>
      <w:r w:rsidRPr="00201DA5">
        <w:rPr>
          <w:rFonts w:ascii="Palatino Linotype" w:eastAsia="Palatino Linotype" w:hAnsi="Palatino Linotype" w:cs="Palatino Linotype"/>
          <w:b/>
        </w:rPr>
        <w:t>Cuarto</w:t>
      </w:r>
      <w:r w:rsidRPr="00201DA5">
        <w:rPr>
          <w:rFonts w:ascii="Palatino Linotype" w:eastAsia="Palatino Linotype" w:hAnsi="Palatino Linotype" w:cs="Palatino Linotype"/>
        </w:rPr>
        <w:t xml:space="preserve"> de la presente resolución, se</w:t>
      </w:r>
      <w:r w:rsidRPr="00201DA5">
        <w:rPr>
          <w:rFonts w:ascii="Palatino Linotype" w:eastAsia="Palatino Linotype" w:hAnsi="Palatino Linotype" w:cs="Palatino Linotype"/>
          <w:b/>
        </w:rPr>
        <w:t xml:space="preserve"> Modifica </w:t>
      </w:r>
      <w:r w:rsidRPr="00201DA5">
        <w:rPr>
          <w:rFonts w:ascii="Palatino Linotype" w:eastAsia="Palatino Linotype" w:hAnsi="Palatino Linotype" w:cs="Palatino Linotype"/>
        </w:rPr>
        <w:t>la respuesta</w:t>
      </w:r>
      <w:r w:rsidRPr="00201DA5">
        <w:rPr>
          <w:rFonts w:ascii="Palatino Linotype" w:eastAsia="Palatino Linotype" w:hAnsi="Palatino Linotype" w:cs="Palatino Linotype"/>
          <w:b/>
        </w:rPr>
        <w:t xml:space="preserve"> </w:t>
      </w:r>
      <w:r w:rsidRPr="00201DA5">
        <w:rPr>
          <w:rFonts w:ascii="Palatino Linotype" w:eastAsia="Palatino Linotype" w:hAnsi="Palatino Linotype" w:cs="Palatino Linotype"/>
        </w:rPr>
        <w:t xml:space="preserve">del </w:t>
      </w:r>
      <w:r w:rsidRPr="00201DA5">
        <w:rPr>
          <w:rFonts w:ascii="Palatino Linotype" w:eastAsia="Palatino Linotype" w:hAnsi="Palatino Linotype" w:cs="Palatino Linotype"/>
          <w:b/>
        </w:rPr>
        <w:t>Sujeto Obligado.</w:t>
      </w:r>
    </w:p>
    <w:p w:rsidR="00900CCC" w:rsidRPr="00201DA5" w:rsidRDefault="00580BCE">
      <w:pPr>
        <w:spacing w:before="240" w:after="240" w:line="360" w:lineRule="auto"/>
        <w:jc w:val="both"/>
        <w:rPr>
          <w:rFonts w:ascii="Palatino Linotype" w:eastAsia="Palatino Linotype" w:hAnsi="Palatino Linotype" w:cs="Palatino Linotype"/>
        </w:rPr>
      </w:pPr>
      <w:r w:rsidRPr="00201DA5">
        <w:rPr>
          <w:rFonts w:ascii="Palatino Linotype" w:eastAsia="Palatino Linotype" w:hAnsi="Palatino Linotype" w:cs="Palatino Linotype"/>
          <w:b/>
        </w:rPr>
        <w:t xml:space="preserve">Segundo. </w:t>
      </w:r>
      <w:r w:rsidRPr="00201DA5">
        <w:rPr>
          <w:rFonts w:ascii="Palatino Linotype" w:eastAsia="Palatino Linotype" w:hAnsi="Palatino Linotype" w:cs="Palatino Linotype"/>
        </w:rPr>
        <w:t xml:space="preserve">Se </w:t>
      </w:r>
      <w:r w:rsidRPr="00201DA5">
        <w:rPr>
          <w:rFonts w:ascii="Palatino Linotype" w:eastAsia="Palatino Linotype" w:hAnsi="Palatino Linotype" w:cs="Palatino Linotype"/>
          <w:b/>
        </w:rPr>
        <w:t>Ordena</w:t>
      </w:r>
      <w:r w:rsidRPr="00201DA5">
        <w:rPr>
          <w:rFonts w:ascii="Palatino Linotype" w:eastAsia="Palatino Linotype" w:hAnsi="Palatino Linotype" w:cs="Palatino Linotype"/>
        </w:rPr>
        <w:t xml:space="preserve"> al </w:t>
      </w:r>
      <w:r w:rsidRPr="00201DA5">
        <w:rPr>
          <w:rFonts w:ascii="Palatino Linotype" w:eastAsia="Palatino Linotype" w:hAnsi="Palatino Linotype" w:cs="Palatino Linotype"/>
          <w:b/>
        </w:rPr>
        <w:t>Sujeto Obligado</w:t>
      </w:r>
      <w:r w:rsidRPr="00201DA5">
        <w:rPr>
          <w:rFonts w:ascii="Palatino Linotype" w:eastAsia="Palatino Linotype" w:hAnsi="Palatino Linotype" w:cs="Palatino Linotype"/>
        </w:rPr>
        <w:t xml:space="preserve">, en términos del Considerando </w:t>
      </w:r>
      <w:r w:rsidRPr="00201DA5">
        <w:rPr>
          <w:rFonts w:ascii="Palatino Linotype" w:eastAsia="Palatino Linotype" w:hAnsi="Palatino Linotype" w:cs="Palatino Linotype"/>
          <w:b/>
        </w:rPr>
        <w:t xml:space="preserve">Cuarto </w:t>
      </w:r>
      <w:r w:rsidRPr="00201DA5">
        <w:rPr>
          <w:rFonts w:ascii="Palatino Linotype" w:eastAsia="Palatino Linotype" w:hAnsi="Palatino Linotype" w:cs="Palatino Linotype"/>
        </w:rPr>
        <w:t>de esta resolución, haga entrega, vía SAIMEX, de lo siguiente:</w:t>
      </w:r>
    </w:p>
    <w:p w:rsidR="00900CCC" w:rsidRPr="00201DA5" w:rsidRDefault="00580BCE">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bookmarkStart w:id="10" w:name="_heading=h.17dp8vu" w:colFirst="0" w:colLast="0"/>
      <w:bookmarkEnd w:id="10"/>
      <w:r w:rsidRPr="00201DA5">
        <w:rPr>
          <w:rFonts w:ascii="Palatino Linotype" w:eastAsia="Palatino Linotype" w:hAnsi="Palatino Linotype" w:cs="Palatino Linotype"/>
        </w:rPr>
        <w:lastRenderedPageBreak/>
        <w:t xml:space="preserve">Soporte documental que dé cuenta de los medios de comunicación que fueron convocados a la conferencia de prensa en materia de seguridad celebrada el día trece de enero de dos mil veintidós. </w:t>
      </w:r>
    </w:p>
    <w:p w:rsidR="00900CCC" w:rsidRPr="00201DA5" w:rsidRDefault="00580BCE">
      <w:pPr>
        <w:spacing w:before="240" w:after="240" w:line="360" w:lineRule="auto"/>
        <w:jc w:val="both"/>
        <w:rPr>
          <w:rFonts w:ascii="Palatino Linotype" w:eastAsia="Palatino Linotype" w:hAnsi="Palatino Linotype" w:cs="Palatino Linotype"/>
          <w:b/>
        </w:rPr>
      </w:pPr>
      <w:r w:rsidRPr="00201DA5">
        <w:rPr>
          <w:rFonts w:ascii="Palatino Linotype" w:eastAsia="Palatino Linotype" w:hAnsi="Palatino Linotype" w:cs="Palatino Linotype"/>
          <w:b/>
        </w:rPr>
        <w:t xml:space="preserve">Tercero. Notifíquese, </w:t>
      </w:r>
      <w:r w:rsidRPr="00201DA5">
        <w:rPr>
          <w:rFonts w:ascii="Palatino Linotype" w:eastAsia="Palatino Linotype" w:hAnsi="Palatino Linotype" w:cs="Palatino Linotype"/>
        </w:rPr>
        <w:t>vía</w:t>
      </w:r>
      <w:r w:rsidRPr="00201DA5">
        <w:rPr>
          <w:rFonts w:ascii="Palatino Linotype" w:eastAsia="Palatino Linotype" w:hAnsi="Palatino Linotype" w:cs="Palatino Linotype"/>
          <w:b/>
        </w:rPr>
        <w:t xml:space="preserve"> SAIMEX, </w:t>
      </w:r>
      <w:r w:rsidRPr="00201DA5">
        <w:rPr>
          <w:rFonts w:ascii="Palatino Linotype" w:eastAsia="Palatino Linotype" w:hAnsi="Palatino Linotype" w:cs="Palatino Linotype"/>
        </w:rPr>
        <w:t xml:space="preserve">al Responsable de la Unidad de Transparencia del </w:t>
      </w:r>
      <w:r w:rsidRPr="00201DA5">
        <w:rPr>
          <w:rFonts w:ascii="Palatino Linotype" w:eastAsia="Palatino Linotype" w:hAnsi="Palatino Linotype" w:cs="Palatino Linotype"/>
          <w:b/>
        </w:rPr>
        <w:t>Sujeto Obligado</w:t>
      </w:r>
      <w:r w:rsidRPr="00201DA5">
        <w:rPr>
          <w:rFonts w:ascii="Palatino Linotype" w:eastAsia="Palatino Linotype" w:hAnsi="Palatino Linotype" w:cs="Palatino Linotype"/>
        </w:rPr>
        <w:t xml:space="preserve">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201DA5">
        <w:rPr>
          <w:rFonts w:ascii="Palatino Linotype" w:eastAsia="Palatino Linotype" w:hAnsi="Palatino Linotype" w:cs="Palatino Linotype"/>
          <w:b/>
        </w:rPr>
        <w:t>.</w:t>
      </w:r>
    </w:p>
    <w:p w:rsidR="00900CCC" w:rsidRPr="00201DA5" w:rsidRDefault="00580BCE">
      <w:pPr>
        <w:spacing w:before="240" w:after="240" w:line="360" w:lineRule="auto"/>
        <w:jc w:val="both"/>
        <w:rPr>
          <w:rFonts w:ascii="Palatino Linotype" w:eastAsia="Palatino Linotype" w:hAnsi="Palatino Linotype" w:cs="Palatino Linotype"/>
        </w:rPr>
      </w:pPr>
      <w:r w:rsidRPr="00201DA5">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201DA5">
        <w:rPr>
          <w:rFonts w:ascii="Palatino Linotype" w:eastAsia="Palatino Linotype" w:hAnsi="Palatino Linotype" w:cs="Palatino Linotype"/>
          <w:b/>
        </w:rPr>
        <w:t>Sujeto Obligado</w:t>
      </w:r>
      <w:r w:rsidRPr="00201DA5">
        <w:rPr>
          <w:rFonts w:ascii="Palatino Linotype" w:eastAsia="Palatino Linotype" w:hAnsi="Palatino Linotype" w:cs="Palatino Linotype"/>
        </w:rPr>
        <w:t xml:space="preserve"> de manera fundada y motivada, podrá solicitar una ampliación de plazo para el cumplimiento de la presente resolución.</w:t>
      </w:r>
    </w:p>
    <w:p w:rsidR="00900CCC" w:rsidRPr="00201DA5" w:rsidRDefault="00580BCE">
      <w:pPr>
        <w:spacing w:before="240" w:after="240" w:line="360" w:lineRule="auto"/>
        <w:jc w:val="both"/>
        <w:rPr>
          <w:rFonts w:ascii="Palatino Linotype" w:eastAsia="Palatino Linotype" w:hAnsi="Palatino Linotype" w:cs="Palatino Linotype"/>
        </w:rPr>
      </w:pPr>
      <w:r w:rsidRPr="00201DA5">
        <w:rPr>
          <w:rFonts w:ascii="Palatino Linotype" w:eastAsia="Palatino Linotype" w:hAnsi="Palatino Linotype" w:cs="Palatino Linotype"/>
          <w:b/>
        </w:rPr>
        <w:t xml:space="preserve">Cuarto.  Notifíquese, </w:t>
      </w:r>
      <w:r w:rsidRPr="00201DA5">
        <w:rPr>
          <w:rFonts w:ascii="Palatino Linotype" w:eastAsia="Palatino Linotype" w:hAnsi="Palatino Linotype" w:cs="Palatino Linotype"/>
        </w:rPr>
        <w:t xml:space="preserve">vía </w:t>
      </w:r>
      <w:r w:rsidRPr="00201DA5">
        <w:rPr>
          <w:rFonts w:ascii="Palatino Linotype" w:eastAsia="Palatino Linotype" w:hAnsi="Palatino Linotype" w:cs="Palatino Linotype"/>
          <w:b/>
        </w:rPr>
        <w:t>SAIMEX</w:t>
      </w:r>
      <w:r w:rsidRPr="00201DA5">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900CCC" w:rsidRPr="00201DA5" w:rsidRDefault="00580BCE">
      <w:pPr>
        <w:spacing w:line="360" w:lineRule="auto"/>
        <w:jc w:val="both"/>
        <w:rPr>
          <w:rFonts w:ascii="Palatino Linotype" w:eastAsia="Palatino Linotype" w:hAnsi="Palatino Linotype" w:cs="Palatino Linotype"/>
        </w:rPr>
      </w:pPr>
      <w:r w:rsidRPr="00201DA5">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201DA5">
        <w:rPr>
          <w:rFonts w:ascii="Palatino Linotype" w:eastAsia="Palatino Linotype" w:hAnsi="Palatino Linotype" w:cs="Palatino Linotype"/>
        </w:rPr>
        <w:lastRenderedPageBreak/>
        <w:t>MORALES MARTÍNEZ, LUIS GUSTAVO PARRA NORIEGA Y GUADALUPE RAMÍREZ PEÑA; EN LA VIGÉSIMO SEGUNDA SESIÓN ORDINARIA CELEBRADA EL QUINCE DE JUNIO DE DOS MIL VEINTIDÓS, ANTE EL SECRETARIO TÉCNICO DEL PLENO ALEXIS TAPIA RAMÍREZ.</w:t>
      </w:r>
    </w:p>
    <w:p w:rsidR="00201DA5" w:rsidRPr="00201DA5" w:rsidRDefault="00201DA5">
      <w:pPr>
        <w:spacing w:line="360" w:lineRule="auto"/>
        <w:jc w:val="both"/>
        <w:rPr>
          <w:rFonts w:ascii="Palatino Linotype" w:eastAsia="Palatino Linotype" w:hAnsi="Palatino Linotype" w:cs="Palatino Linotype"/>
        </w:rPr>
      </w:pPr>
    </w:p>
    <w:p w:rsidR="00900CCC" w:rsidRPr="00201DA5" w:rsidRDefault="00201DA5">
      <w:pPr>
        <w:spacing w:line="360" w:lineRule="auto"/>
        <w:jc w:val="both"/>
        <w:rPr>
          <w:rFonts w:ascii="Palatino Linotype" w:eastAsia="Palatino Linotype" w:hAnsi="Palatino Linotype" w:cs="Palatino Linotype"/>
        </w:rPr>
      </w:pPr>
      <w:r w:rsidRPr="00201DA5">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00A57740" wp14:editId="66DC7204">
                <wp:simplePos x="0" y="0"/>
                <wp:positionH relativeFrom="margin">
                  <wp:align>right</wp:align>
                </wp:positionH>
                <wp:positionV relativeFrom="paragraph">
                  <wp:posOffset>24863</wp:posOffset>
                </wp:positionV>
                <wp:extent cx="5500468" cy="5936566"/>
                <wp:effectExtent l="38100" t="19050" r="62230" b="83820"/>
                <wp:wrapNone/>
                <wp:docPr id="1" name="Conector recto 1"/>
                <wp:cNvGraphicFramePr/>
                <a:graphic xmlns:a="http://schemas.openxmlformats.org/drawingml/2006/main">
                  <a:graphicData uri="http://schemas.microsoft.com/office/word/2010/wordprocessingShape">
                    <wps:wsp>
                      <wps:cNvCnPr/>
                      <wps:spPr>
                        <a:xfrm>
                          <a:off x="0" y="0"/>
                          <a:ext cx="5500468" cy="5936566"/>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7E7B77"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1.9pt,1.95pt" to="815pt,4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MMzuAEAALkDAAAOAAAAZHJzL2Uyb0RvYy54bWysU02P0zAQvSPxHyzfadJCI4ia7qEruCCo&#10;YPkBXmfcWPhLY9Ok/56x02YRoD0gLnZsv/dm3sxkdzdZw86AUXvX8fWq5gyc9L12p45/e3j/6i1n&#10;MQnXC+MddPwCkd/tX77YjaGFjR+86QEZibjYjqHjQ0qhraooB7AirnwAR4/KoxWJjniqehQjqVtT&#10;beq6qUaPfUAvIUa6vZ8f+b7oKwUyfVYqQmKm45RbKiuW9TGv1X4n2hOKMGh5TUP8QxZWaEdBF6l7&#10;kQT7gfoPKasl+uhVWklvK6+UllA8kJt1/Zubr4MIULxQcWJYyhT/n6z8dD4i0z31jjMnLLXoQI2S&#10;ySPDvLF1rtEYYkvQgzvi9RTDEbPhSaHNO1lhU6nrZakrTIlJutxu6/pNQ5Mg6W377nWzbZqsWj3R&#10;A8b0Abxl+aPjRrtsXLTi/DGmGXqDEC+nMydQvtLFQAYb9wUUmaGQm8IuYwQHg+wsaAD678UMhS3I&#10;TFHamIVUP0+6YjMNymgtxPXzxAVdInqXFqLVzuPfyGm6papm/M317DXbfvT9pbSjlIPmoxT0Ost5&#10;AH89F/rTH7f/CQAA//8DAFBLAwQUAAYACAAAACEAN1oFvdsAAAAGAQAADwAAAGRycy9kb3ducmV2&#10;LnhtbEyPwU7DMBBE70j8g7VIXFDr0IrUDdlUCMEBqRcK4uzGixMRr6PYbczfY05wHM1o5k29S24Q&#10;Z5pC7xnhdlmAIG696dkivL89LxSIEDUbPXgmhG8KsGsuL2pdGT/zK50P0YpcwqHSCF2MYyVlaDty&#10;Oiz9SJy9Tz85HbOcrDSTnnO5G+SqKErpdM95odMjPXbUfh1ODqFNMt10T8bOdvNi9jqoD3m3R7y+&#10;Sg/3ICKl+BeGX/yMDk1mOvoTmyAGhHwkIqy3ILKpynIF4oiwXSsFsqnlf/zmBwAA//8DAFBLAQIt&#10;ABQABgAIAAAAIQC2gziS/gAAAOEBAAATAAAAAAAAAAAAAAAAAAAAAABbQ29udGVudF9UeXBlc10u&#10;eG1sUEsBAi0AFAAGAAgAAAAhADj9If/WAAAAlAEAAAsAAAAAAAAAAAAAAAAALwEAAF9yZWxzLy5y&#10;ZWxzUEsBAi0AFAAGAAgAAAAhAHAgwzO4AQAAuQMAAA4AAAAAAAAAAAAAAAAALgIAAGRycy9lMm9E&#10;b2MueG1sUEsBAi0AFAAGAAgAAAAhADdaBb3bAAAABgEAAA8AAAAAAAAAAAAAAAAAEgQAAGRycy9k&#10;b3ducmV2LnhtbFBLBQYAAAAABAAEAPMAAAAaBQAAAAA=&#10;" strokecolor="black [3200]" strokeweight="2pt">
                <v:shadow on="t" color="black" opacity="24903f" origin=",.5" offset="0,.55556mm"/>
                <w10:wrap anchorx="margin"/>
              </v:line>
            </w:pict>
          </mc:Fallback>
        </mc:AlternateContent>
      </w:r>
    </w:p>
    <w:p w:rsidR="00900CCC" w:rsidRPr="00201DA5" w:rsidRDefault="00900CCC">
      <w:pPr>
        <w:rPr>
          <w:rFonts w:ascii="Palatino Linotype" w:eastAsia="Palatino Linotype" w:hAnsi="Palatino Linotype" w:cs="Palatino Linotype"/>
        </w:rPr>
      </w:pPr>
    </w:p>
    <w:p w:rsidR="00900CCC" w:rsidRPr="00201DA5" w:rsidRDefault="00900CCC">
      <w:pPr>
        <w:spacing w:line="360" w:lineRule="auto"/>
        <w:jc w:val="both"/>
        <w:rPr>
          <w:rFonts w:ascii="Palatino Linotype" w:eastAsia="Palatino Linotype" w:hAnsi="Palatino Linotype" w:cs="Palatino Linotype"/>
        </w:rPr>
      </w:pPr>
    </w:p>
    <w:p w:rsidR="00900CCC" w:rsidRPr="00201DA5" w:rsidRDefault="00900CCC">
      <w:pPr>
        <w:spacing w:line="360" w:lineRule="auto"/>
        <w:jc w:val="both"/>
        <w:rPr>
          <w:rFonts w:ascii="Palatino Linotype" w:eastAsia="Palatino Linotype" w:hAnsi="Palatino Linotype" w:cs="Palatino Linotype"/>
        </w:rPr>
      </w:pPr>
    </w:p>
    <w:p w:rsidR="00900CCC" w:rsidRPr="00201DA5" w:rsidRDefault="00900CCC">
      <w:pPr>
        <w:spacing w:line="360" w:lineRule="auto"/>
        <w:jc w:val="both"/>
        <w:rPr>
          <w:rFonts w:ascii="Palatino Linotype" w:eastAsia="Palatino Linotype" w:hAnsi="Palatino Linotype" w:cs="Palatino Linotype"/>
        </w:rPr>
      </w:pPr>
    </w:p>
    <w:p w:rsidR="00900CCC" w:rsidRPr="00201DA5" w:rsidRDefault="00900CCC">
      <w:pPr>
        <w:spacing w:line="360" w:lineRule="auto"/>
        <w:jc w:val="both"/>
        <w:rPr>
          <w:rFonts w:ascii="Palatino Linotype" w:eastAsia="Palatino Linotype" w:hAnsi="Palatino Linotype" w:cs="Palatino Linotype"/>
        </w:rPr>
      </w:pPr>
    </w:p>
    <w:p w:rsidR="00900CCC" w:rsidRPr="00201DA5" w:rsidRDefault="00900CCC">
      <w:pPr>
        <w:spacing w:line="360" w:lineRule="auto"/>
        <w:jc w:val="both"/>
        <w:rPr>
          <w:rFonts w:ascii="Palatino Linotype" w:eastAsia="Palatino Linotype" w:hAnsi="Palatino Linotype" w:cs="Palatino Linotype"/>
        </w:rPr>
      </w:pPr>
    </w:p>
    <w:p w:rsidR="00900CCC" w:rsidRPr="00201DA5" w:rsidRDefault="00900CCC">
      <w:pPr>
        <w:spacing w:line="360" w:lineRule="auto"/>
        <w:jc w:val="both"/>
        <w:rPr>
          <w:rFonts w:ascii="Palatino Linotype" w:eastAsia="Palatino Linotype" w:hAnsi="Palatino Linotype" w:cs="Palatino Linotype"/>
        </w:rPr>
      </w:pPr>
    </w:p>
    <w:p w:rsidR="00900CCC" w:rsidRPr="00201DA5" w:rsidRDefault="00900CCC">
      <w:pPr>
        <w:spacing w:line="360" w:lineRule="auto"/>
        <w:jc w:val="both"/>
        <w:rPr>
          <w:rFonts w:ascii="Palatino Linotype" w:eastAsia="Palatino Linotype" w:hAnsi="Palatino Linotype" w:cs="Palatino Linotype"/>
        </w:rPr>
      </w:pPr>
    </w:p>
    <w:p w:rsidR="00900CCC" w:rsidRPr="00201DA5" w:rsidRDefault="00900CCC">
      <w:pPr>
        <w:spacing w:line="360" w:lineRule="auto"/>
        <w:jc w:val="both"/>
        <w:rPr>
          <w:rFonts w:ascii="Palatino Linotype" w:eastAsia="Palatino Linotype" w:hAnsi="Palatino Linotype" w:cs="Palatino Linotype"/>
        </w:rPr>
      </w:pPr>
    </w:p>
    <w:p w:rsidR="00900CCC" w:rsidRPr="00201DA5" w:rsidRDefault="00900CCC">
      <w:pPr>
        <w:spacing w:line="360" w:lineRule="auto"/>
        <w:jc w:val="both"/>
        <w:rPr>
          <w:rFonts w:ascii="Palatino Linotype" w:eastAsia="Palatino Linotype" w:hAnsi="Palatino Linotype" w:cs="Palatino Linotype"/>
        </w:rPr>
      </w:pPr>
    </w:p>
    <w:p w:rsidR="00900CCC" w:rsidRPr="00201DA5" w:rsidRDefault="00900CCC">
      <w:pPr>
        <w:spacing w:line="360" w:lineRule="auto"/>
        <w:jc w:val="both"/>
        <w:rPr>
          <w:rFonts w:ascii="Palatino Linotype" w:eastAsia="Palatino Linotype" w:hAnsi="Palatino Linotype" w:cs="Palatino Linotype"/>
        </w:rPr>
      </w:pPr>
    </w:p>
    <w:p w:rsidR="00900CCC" w:rsidRPr="00201DA5" w:rsidRDefault="00900CCC">
      <w:pPr>
        <w:spacing w:line="360" w:lineRule="auto"/>
        <w:jc w:val="both"/>
        <w:rPr>
          <w:rFonts w:ascii="Palatino Linotype" w:eastAsia="Palatino Linotype" w:hAnsi="Palatino Linotype" w:cs="Palatino Linotype"/>
        </w:rPr>
      </w:pPr>
    </w:p>
    <w:p w:rsidR="00900CCC" w:rsidRPr="00201DA5" w:rsidRDefault="00900CCC">
      <w:pPr>
        <w:spacing w:line="360" w:lineRule="auto"/>
        <w:jc w:val="both"/>
        <w:rPr>
          <w:rFonts w:ascii="Palatino Linotype" w:eastAsia="Palatino Linotype" w:hAnsi="Palatino Linotype" w:cs="Palatino Linotype"/>
        </w:rPr>
      </w:pPr>
    </w:p>
    <w:p w:rsidR="00900CCC" w:rsidRPr="00201DA5" w:rsidRDefault="00900CCC">
      <w:pPr>
        <w:spacing w:line="360" w:lineRule="auto"/>
        <w:jc w:val="both"/>
        <w:rPr>
          <w:rFonts w:ascii="Palatino Linotype" w:eastAsia="Palatino Linotype" w:hAnsi="Palatino Linotype" w:cs="Palatino Linotype"/>
        </w:rPr>
      </w:pPr>
    </w:p>
    <w:p w:rsidR="00900CCC" w:rsidRPr="00201DA5" w:rsidRDefault="00900CCC">
      <w:pPr>
        <w:spacing w:line="360" w:lineRule="auto"/>
        <w:jc w:val="both"/>
        <w:rPr>
          <w:rFonts w:ascii="Palatino Linotype" w:eastAsia="Palatino Linotype" w:hAnsi="Palatino Linotype" w:cs="Palatino Linotype"/>
        </w:rPr>
      </w:pPr>
    </w:p>
    <w:p w:rsidR="00900CCC" w:rsidRPr="00201DA5" w:rsidRDefault="00900CCC">
      <w:pPr>
        <w:spacing w:line="360" w:lineRule="auto"/>
        <w:jc w:val="both"/>
        <w:rPr>
          <w:rFonts w:ascii="Palatino Linotype" w:eastAsia="Palatino Linotype" w:hAnsi="Palatino Linotype" w:cs="Palatino Linotype"/>
        </w:rPr>
      </w:pPr>
    </w:p>
    <w:p w:rsidR="00900CCC" w:rsidRPr="00201DA5" w:rsidRDefault="00900CCC">
      <w:pPr>
        <w:spacing w:line="360" w:lineRule="auto"/>
        <w:jc w:val="both"/>
        <w:rPr>
          <w:rFonts w:ascii="Palatino Linotype" w:eastAsia="Palatino Linotype" w:hAnsi="Palatino Linotype" w:cs="Palatino Linotype"/>
        </w:rPr>
      </w:pPr>
    </w:p>
    <w:p w:rsidR="00900CCC" w:rsidRPr="00201DA5" w:rsidRDefault="00900CCC">
      <w:pPr>
        <w:spacing w:line="360" w:lineRule="auto"/>
        <w:jc w:val="both"/>
        <w:rPr>
          <w:rFonts w:ascii="Palatino Linotype" w:eastAsia="Palatino Linotype" w:hAnsi="Palatino Linotype" w:cs="Palatino Linotype"/>
        </w:rPr>
      </w:pPr>
    </w:p>
    <w:p w:rsidR="00900CCC" w:rsidRPr="00201DA5" w:rsidRDefault="00900CCC">
      <w:pPr>
        <w:spacing w:line="360" w:lineRule="auto"/>
        <w:jc w:val="both"/>
        <w:rPr>
          <w:rFonts w:ascii="Palatino Linotype" w:eastAsia="Palatino Linotype" w:hAnsi="Palatino Linotype" w:cs="Palatino Linotype"/>
        </w:rPr>
      </w:pPr>
    </w:p>
    <w:p w:rsidR="00900CCC" w:rsidRPr="00201DA5" w:rsidRDefault="00900CCC">
      <w:pPr>
        <w:spacing w:line="360" w:lineRule="auto"/>
        <w:jc w:val="both"/>
        <w:rPr>
          <w:rFonts w:ascii="Palatino Linotype" w:eastAsia="Palatino Linotype" w:hAnsi="Palatino Linotype" w:cs="Palatino Linotype"/>
        </w:rPr>
      </w:pPr>
    </w:p>
    <w:p w:rsidR="00900CCC" w:rsidRPr="00201DA5" w:rsidRDefault="00900CCC">
      <w:pPr>
        <w:spacing w:line="360" w:lineRule="auto"/>
        <w:jc w:val="both"/>
        <w:rPr>
          <w:rFonts w:ascii="Palatino Linotype" w:eastAsia="Palatino Linotype" w:hAnsi="Palatino Linotype" w:cs="Palatino Linotype"/>
        </w:rPr>
      </w:pPr>
    </w:p>
    <w:p w:rsidR="00900CCC" w:rsidRPr="00201DA5" w:rsidRDefault="00900CCC">
      <w:pPr>
        <w:spacing w:line="360" w:lineRule="auto"/>
        <w:jc w:val="both"/>
        <w:rPr>
          <w:rFonts w:ascii="Palatino Linotype" w:eastAsia="Palatino Linotype" w:hAnsi="Palatino Linotype" w:cs="Palatino Linotype"/>
        </w:rPr>
      </w:pPr>
    </w:p>
    <w:sectPr w:rsidR="00900CCC" w:rsidRPr="00201DA5">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BCE" w:rsidRDefault="00580BCE">
      <w:r>
        <w:separator/>
      </w:r>
    </w:p>
  </w:endnote>
  <w:endnote w:type="continuationSeparator" w:id="0">
    <w:p w:rsidR="00580BCE" w:rsidRDefault="00580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altName w:val="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CCC" w:rsidRDefault="00580BC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53188">
      <w:rPr>
        <w:rFonts w:ascii="Palatino Linotype" w:eastAsia="Palatino Linotype" w:hAnsi="Palatino Linotype" w:cs="Palatino Linotype"/>
        <w:b/>
        <w:noProof/>
        <w:color w:val="000000"/>
        <w:sz w:val="20"/>
        <w:szCs w:val="20"/>
      </w:rPr>
      <w:t>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53188">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rsidR="00900CCC" w:rsidRDefault="00900CC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CCC" w:rsidRDefault="00580BC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5318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53188">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rsidR="00900CCC" w:rsidRDefault="00900CC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BCE" w:rsidRDefault="00580BCE">
      <w:r>
        <w:separator/>
      </w:r>
    </w:p>
  </w:footnote>
  <w:footnote w:type="continuationSeparator" w:id="0">
    <w:p w:rsidR="00580BCE" w:rsidRDefault="00580BCE">
      <w:r>
        <w:continuationSeparator/>
      </w:r>
    </w:p>
  </w:footnote>
  <w:footnote w:id="1">
    <w:p w:rsidR="00900CCC" w:rsidRDefault="00580BCE">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900CCC" w:rsidRDefault="00580BC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rsidR="00900CCC" w:rsidRDefault="00580BC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900CCC" w:rsidRDefault="00580BC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Recibir, tramitar y dar respuesta a las solicitudes de acceso a la información;</w:t>
      </w:r>
    </w:p>
    <w:p w:rsidR="00900CCC" w:rsidRDefault="00580BC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IV. Realizar, con efectividad, los trámites internos necesarios para la atención de las solicitudes de acceso a la información;</w:t>
      </w:r>
    </w:p>
  </w:footnote>
  <w:footnote w:id="3">
    <w:p w:rsidR="00900CCC" w:rsidRDefault="00580BC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 w:id="4">
    <w:p w:rsidR="00900CCC" w:rsidRDefault="00580BC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Tesis [A]: 2a. Semanario Judicial de la Federación, Sexta Época, Volumen LII, Tercera Parte, p. 101, Reg. digital </w:t>
      </w:r>
      <w:r>
        <w:rPr>
          <w:rFonts w:ascii="Palatino Linotype" w:eastAsia="Palatino Linotype" w:hAnsi="Palatino Linotype" w:cs="Palatino Linotype"/>
          <w:color w:val="212529"/>
          <w:sz w:val="16"/>
          <w:szCs w:val="16"/>
          <w:highlight w:val="white"/>
        </w:rPr>
        <w:t>267287.</w:t>
      </w:r>
    </w:p>
  </w:footnote>
  <w:footnote w:id="5">
    <w:p w:rsidR="00900CCC" w:rsidRDefault="00580BCE">
      <w:pPr>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b/>
          <w:i/>
          <w:sz w:val="16"/>
          <w:szCs w:val="16"/>
        </w:rPr>
        <w:t>Artículo 59.</w:t>
      </w:r>
      <w:r>
        <w:rPr>
          <w:rFonts w:ascii="Palatino Linotype" w:eastAsia="Palatino Linotype" w:hAnsi="Palatino Linotype" w:cs="Palatino Linotype"/>
          <w:i/>
          <w:sz w:val="16"/>
          <w:szCs w:val="16"/>
        </w:rPr>
        <w:t xml:space="preserve"> Los servidores públicos habilitados tendrán las funciones siguientes:</w:t>
      </w:r>
    </w:p>
    <w:p w:rsidR="00900CCC" w:rsidRDefault="00580BCE">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I.</w:t>
      </w:r>
      <w:r>
        <w:rPr>
          <w:rFonts w:ascii="Palatino Linotype" w:eastAsia="Palatino Linotype" w:hAnsi="Palatino Linotype" w:cs="Palatino Linotype"/>
          <w:i/>
          <w:sz w:val="16"/>
          <w:szCs w:val="16"/>
        </w:rPr>
        <w:t xml:space="preserve"> Localizar la información que le solicite la Unidad de Transparencia;</w:t>
      </w:r>
    </w:p>
    <w:p w:rsidR="00900CCC" w:rsidRDefault="00580BCE">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II.</w:t>
      </w:r>
      <w:r>
        <w:rPr>
          <w:rFonts w:ascii="Palatino Linotype" w:eastAsia="Palatino Linotype" w:hAnsi="Palatino Linotype" w:cs="Palatino Linotype"/>
          <w:i/>
          <w:sz w:val="16"/>
          <w:szCs w:val="16"/>
        </w:rPr>
        <w:t xml:space="preserve"> Proporcionar la información que obre en los archivos y que le sea solicitada por la Unidad de Transparencia;</w:t>
      </w:r>
    </w:p>
    <w:p w:rsidR="00900CCC" w:rsidRDefault="00580BCE">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III.</w:t>
      </w:r>
      <w:r>
        <w:rPr>
          <w:rFonts w:ascii="Palatino Linotype" w:eastAsia="Palatino Linotype" w:hAnsi="Palatino Linotype" w:cs="Palatino Linotype"/>
          <w:i/>
          <w:sz w:val="16"/>
          <w:szCs w:val="16"/>
        </w:rPr>
        <w:t xml:space="preserve"> Apoyar a la Unidad de Transparencia en lo que esta le solicite para el cumplimiento de sus funciones;</w:t>
      </w:r>
    </w:p>
    <w:p w:rsidR="00900CCC" w:rsidRDefault="00580BCE">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IV.</w:t>
      </w:r>
      <w:r>
        <w:rPr>
          <w:rFonts w:ascii="Palatino Linotype" w:eastAsia="Palatino Linotype" w:hAnsi="Palatino Linotype" w:cs="Palatino Linotype"/>
          <w:i/>
          <w:sz w:val="16"/>
          <w:szCs w:val="16"/>
        </w:rPr>
        <w:t xml:space="preserve"> Proporcionar a la Unidad de Transparencia, las modificaciones a la información pública de oficio que obre en su poder;</w:t>
      </w:r>
    </w:p>
    <w:p w:rsidR="00900CCC" w:rsidRDefault="00580BCE">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V.</w:t>
      </w:r>
      <w:r>
        <w:rPr>
          <w:rFonts w:ascii="Palatino Linotype" w:eastAsia="Palatino Linotype" w:hAnsi="Palatino Linotype" w:cs="Palatino Linotype"/>
          <w:i/>
          <w:sz w:val="16"/>
          <w:szCs w:val="16"/>
        </w:rPr>
        <w:t xml:space="preserve"> Integrar y presentar al responsable de la Unidad de Transparencia la propuesta de clasificación de información, la cual tendrá los fundamentos y argumentos en que se basa dicha propuesta;</w:t>
      </w:r>
    </w:p>
    <w:p w:rsidR="00900CCC" w:rsidRDefault="00580BCE">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VI.</w:t>
      </w:r>
      <w:r>
        <w:rPr>
          <w:rFonts w:ascii="Palatino Linotype" w:eastAsia="Palatino Linotype" w:hAnsi="Palatino Linotype" w:cs="Palatino Linotype"/>
          <w:i/>
          <w:sz w:val="16"/>
          <w:szCs w:val="16"/>
        </w:rPr>
        <w:t xml:space="preserve"> Verificar, una vez analizado el contenido de la información, que no se encuentre en los supuestos de información clasificada; y</w:t>
      </w:r>
    </w:p>
    <w:p w:rsidR="00900CCC" w:rsidRDefault="00580BCE">
      <w:pPr>
        <w:jc w:val="both"/>
        <w:rPr>
          <w:rFonts w:ascii="Palatino Linotype" w:eastAsia="Palatino Linotype" w:hAnsi="Palatino Linotype" w:cs="Palatino Linotype"/>
          <w:sz w:val="16"/>
          <w:szCs w:val="16"/>
        </w:rPr>
      </w:pPr>
      <w:r>
        <w:rPr>
          <w:rFonts w:ascii="Palatino Linotype" w:eastAsia="Palatino Linotype" w:hAnsi="Palatino Linotype" w:cs="Palatino Linotype"/>
          <w:b/>
          <w:i/>
          <w:sz w:val="16"/>
          <w:szCs w:val="16"/>
        </w:rPr>
        <w:t>VII.</w:t>
      </w:r>
      <w:r>
        <w:rPr>
          <w:rFonts w:ascii="Palatino Linotype" w:eastAsia="Palatino Linotype" w:hAnsi="Palatino Linotype" w:cs="Palatino Linotype"/>
          <w:i/>
          <w:sz w:val="16"/>
          <w:szCs w:val="16"/>
        </w:rPr>
        <w:t xml:space="preserve"> Dar cuenta a la Unidad de Transparencia del vencimiento de los plazos de reserva.</w:t>
      </w:r>
    </w:p>
  </w:footnote>
  <w:footnote w:id="6">
    <w:p w:rsidR="00900CCC" w:rsidRDefault="00580BC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Página 1725, libro 7 junio del año dos mil catorce, tomo II, de la décima época, Gaceta del Semanario Judicial de la Federación, consultable con el número de registro 2006830 del “IUS” de la página de Internet de la Suprema Corte de Justicia de la Nación.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CCC" w:rsidRDefault="00580BCE">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-1080130</wp:posOffset>
          </wp:positionH>
          <wp:positionV relativeFrom="paragraph">
            <wp:posOffset>-488310</wp:posOffset>
          </wp:positionV>
          <wp:extent cx="7809865" cy="10165715"/>
          <wp:effectExtent l="0" t="0" r="0" b="0"/>
          <wp:wrapNone/>
          <wp:docPr id="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5953" w:type="dxa"/>
      <w:tblInd w:w="3261" w:type="dxa"/>
      <w:tblLayout w:type="fixed"/>
      <w:tblLook w:val="0400" w:firstRow="0" w:lastRow="0" w:firstColumn="0" w:lastColumn="0" w:noHBand="0" w:noVBand="1"/>
    </w:tblPr>
    <w:tblGrid>
      <w:gridCol w:w="2489"/>
      <w:gridCol w:w="3464"/>
    </w:tblGrid>
    <w:tr w:rsidR="00900CCC">
      <w:tc>
        <w:tcPr>
          <w:tcW w:w="2489" w:type="dxa"/>
          <w:shd w:val="clear" w:color="auto" w:fill="auto"/>
        </w:tcPr>
        <w:p w:rsidR="00900CCC" w:rsidRDefault="00580BC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900CCC" w:rsidRDefault="00580BC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03569/INFOEM/IP/RR/2022</w:t>
          </w:r>
        </w:p>
      </w:tc>
    </w:tr>
    <w:tr w:rsidR="00900CCC">
      <w:trPr>
        <w:trHeight w:val="228"/>
      </w:trPr>
      <w:tc>
        <w:tcPr>
          <w:tcW w:w="2489" w:type="dxa"/>
          <w:shd w:val="clear" w:color="auto" w:fill="auto"/>
          <w:vAlign w:val="center"/>
        </w:tcPr>
        <w:p w:rsidR="00900CCC" w:rsidRDefault="00580BC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900CCC" w:rsidRDefault="00580BCE">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900CCC">
      <w:tc>
        <w:tcPr>
          <w:tcW w:w="2489" w:type="dxa"/>
          <w:shd w:val="clear" w:color="auto" w:fill="auto"/>
          <w:vAlign w:val="center"/>
        </w:tcPr>
        <w:p w:rsidR="00900CCC" w:rsidRDefault="00580BC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900CCC" w:rsidRDefault="00580BC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900CCC" w:rsidRDefault="00580BCE">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CCC" w:rsidRDefault="00900CC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9"/>
      <w:tblW w:w="5670" w:type="dxa"/>
      <w:tblInd w:w="3261" w:type="dxa"/>
      <w:tblLayout w:type="fixed"/>
      <w:tblLook w:val="0400" w:firstRow="0" w:lastRow="0" w:firstColumn="0" w:lastColumn="0" w:noHBand="0" w:noVBand="1"/>
    </w:tblPr>
    <w:tblGrid>
      <w:gridCol w:w="2551"/>
      <w:gridCol w:w="3119"/>
    </w:tblGrid>
    <w:tr w:rsidR="00900CCC">
      <w:tc>
        <w:tcPr>
          <w:tcW w:w="2551" w:type="dxa"/>
          <w:shd w:val="clear" w:color="auto" w:fill="auto"/>
          <w:vAlign w:val="center"/>
        </w:tcPr>
        <w:p w:rsidR="00900CCC" w:rsidRDefault="00580BC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900CCC" w:rsidRDefault="00580BCE">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03569/INFOEM/IP/RR/2022</w:t>
          </w:r>
        </w:p>
      </w:tc>
    </w:tr>
    <w:tr w:rsidR="00900CCC">
      <w:trPr>
        <w:trHeight w:val="130"/>
      </w:trPr>
      <w:tc>
        <w:tcPr>
          <w:tcW w:w="2551" w:type="dxa"/>
          <w:shd w:val="clear" w:color="auto" w:fill="auto"/>
          <w:vAlign w:val="center"/>
        </w:tcPr>
        <w:p w:rsidR="00900CCC" w:rsidRDefault="00580BC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900CCC" w:rsidRDefault="00900CCC">
          <w:pPr>
            <w:ind w:left="-45"/>
            <w:jc w:val="both"/>
            <w:rPr>
              <w:rFonts w:ascii="Palatino Linotype" w:eastAsia="Palatino Linotype" w:hAnsi="Palatino Linotype" w:cs="Palatino Linotype"/>
              <w:b/>
              <w:sz w:val="22"/>
              <w:szCs w:val="22"/>
            </w:rPr>
          </w:pPr>
        </w:p>
      </w:tc>
    </w:tr>
    <w:tr w:rsidR="00900CCC">
      <w:trPr>
        <w:trHeight w:val="228"/>
      </w:trPr>
      <w:tc>
        <w:tcPr>
          <w:tcW w:w="2551" w:type="dxa"/>
          <w:shd w:val="clear" w:color="auto" w:fill="auto"/>
          <w:vAlign w:val="center"/>
        </w:tcPr>
        <w:p w:rsidR="00900CCC" w:rsidRDefault="00580BC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900CCC" w:rsidRDefault="00580BCE">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900CCC">
      <w:tc>
        <w:tcPr>
          <w:tcW w:w="2551" w:type="dxa"/>
          <w:shd w:val="clear" w:color="auto" w:fill="auto"/>
          <w:vAlign w:val="center"/>
        </w:tcPr>
        <w:p w:rsidR="00900CCC" w:rsidRDefault="00580BC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900CCC" w:rsidRDefault="00580BCE">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900CCC" w:rsidRDefault="00580BCE">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simplePos x="0" y="0"/>
          <wp:positionH relativeFrom="column">
            <wp:posOffset>-1089655</wp:posOffset>
          </wp:positionH>
          <wp:positionV relativeFrom="paragraph">
            <wp:posOffset>-1169665</wp:posOffset>
          </wp:positionV>
          <wp:extent cx="7809865" cy="10165715"/>
          <wp:effectExtent l="0" t="0" r="0" b="0"/>
          <wp:wrapNone/>
          <wp:docPr id="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B9103A"/>
    <w:multiLevelType w:val="multilevel"/>
    <w:tmpl w:val="6BA0674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51DE011E"/>
    <w:multiLevelType w:val="multilevel"/>
    <w:tmpl w:val="0976627A"/>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C145B06"/>
    <w:multiLevelType w:val="multilevel"/>
    <w:tmpl w:val="591E4B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CCC"/>
    <w:rsid w:val="001047BB"/>
    <w:rsid w:val="00201DA5"/>
    <w:rsid w:val="00580BCE"/>
    <w:rsid w:val="00653188"/>
    <w:rsid w:val="00900CCC"/>
    <w:rsid w:val="00B114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34D926-12A2-4257-ABE4-04E3DE435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3"/>
    <w:tblPr>
      <w:tblStyleRowBandSize w:val="1"/>
      <w:tblStyleColBandSize w:val="1"/>
      <w:tblCellMar>
        <w:top w:w="0" w:type="dxa"/>
        <w:left w:w="115" w:type="dxa"/>
        <w:bottom w:w="0" w:type="dxa"/>
        <w:right w:w="115" w:type="dxa"/>
      </w:tblCellMar>
    </w:tblPr>
  </w:style>
  <w:style w:type="table" w:customStyle="1" w:styleId="a2">
    <w:basedOn w:val="TableNormal3"/>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3"/>
    <w:tblPr>
      <w:tblStyleRowBandSize w:val="1"/>
      <w:tblStyleColBandSize w:val="1"/>
      <w:tblCellMar>
        <w:top w:w="0" w:type="dxa"/>
        <w:left w:w="115" w:type="dxa"/>
        <w:bottom w:w="0" w:type="dxa"/>
        <w:right w:w="115" w:type="dxa"/>
      </w:tblCellMar>
    </w:tblPr>
  </w:style>
  <w:style w:type="table" w:customStyle="1" w:styleId="a4">
    <w:basedOn w:val="TableNormal3"/>
    <w:tblPr>
      <w:tblStyleRowBandSize w:val="1"/>
      <w:tblStyleColBandSize w:val="1"/>
      <w:tblCellMar>
        <w:top w:w="0" w:type="dxa"/>
        <w:left w:w="115" w:type="dxa"/>
        <w:bottom w:w="0" w:type="dxa"/>
        <w:right w:w="115" w:type="dxa"/>
      </w:tblCellMar>
    </w:tblPr>
  </w:style>
  <w:style w:type="table" w:customStyle="1" w:styleId="a5">
    <w:basedOn w:val="TableNormal2"/>
    <w:tblPr>
      <w:tblStyleRowBandSize w:val="1"/>
      <w:tblStyleColBandSize w:val="1"/>
      <w:tblCellMar>
        <w:top w:w="0" w:type="dxa"/>
        <w:left w:w="115" w:type="dxa"/>
        <w:bottom w:w="0" w:type="dxa"/>
        <w:right w:w="115" w:type="dxa"/>
      </w:tblCellMar>
    </w:tblPr>
  </w:style>
  <w:style w:type="table" w:customStyle="1" w:styleId="a6">
    <w:basedOn w:val="TableNormal2"/>
    <w:tblPr>
      <w:tblStyleRowBandSize w:val="1"/>
      <w:tblStyleColBandSize w:val="1"/>
      <w:tblCellMar>
        <w:top w:w="0" w:type="dxa"/>
        <w:left w:w="115" w:type="dxa"/>
        <w:bottom w:w="0" w:type="dxa"/>
        <w:right w:w="115" w:type="dxa"/>
      </w:tblCellMar>
    </w:tblPr>
  </w:style>
  <w:style w:type="table" w:customStyle="1" w:styleId="a7">
    <w:basedOn w:val="TableNormal1"/>
    <w:tblPr>
      <w:tblStyleRowBandSize w:val="1"/>
      <w:tblStyleColBandSize w:val="1"/>
      <w:tblCellMar>
        <w:top w:w="0" w:type="dxa"/>
        <w:left w:w="115" w:type="dxa"/>
        <w:bottom w:w="0" w:type="dxa"/>
        <w:right w:w="115" w:type="dxa"/>
      </w:tblCellMar>
    </w:tblPr>
  </w:style>
  <w:style w:type="table" w:customStyle="1" w:styleId="a8">
    <w:basedOn w:val="TableNormal1"/>
    <w:tblPr>
      <w:tblStyleRowBandSize w:val="1"/>
      <w:tblStyleColBandSize w:val="1"/>
      <w:tblCellMar>
        <w:top w:w="0" w:type="dxa"/>
        <w:left w:w="115" w:type="dxa"/>
        <w:bottom w:w="0"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numPr>
        <w:numId w:val="3"/>
      </w:numPr>
      <w:contextualSpacing/>
    </w:pPr>
  </w:style>
  <w:style w:type="table" w:customStyle="1" w:styleId="a9">
    <w:basedOn w:val="TableNormal0"/>
    <w:tblPr>
      <w:tblStyleRowBandSize w:val="1"/>
      <w:tblStyleColBandSize w:val="1"/>
      <w:tblCellMar>
        <w:top w:w="0" w:type="dxa"/>
        <w:left w:w="115" w:type="dxa"/>
        <w:bottom w:w="0" w:type="dxa"/>
        <w:right w:w="115" w:type="dxa"/>
      </w:tblCellMar>
    </w:tblPr>
  </w:style>
  <w:style w:type="table" w:customStyle="1" w:styleId="aa">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facebook.com/AyuntamientoMetepec/videos/504421474305814/"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YMJanCMVNURozO086vIPZUiWHw==">AMUW2mVjnHfGkbYr2UMapxN4c/s/iLPSbsZkM1KhGGV8mc/z2TdPNvM8X6nnum5ZFm5itW7UiTnb7vYU6QeqH+4tmCLGjRnqKn8hnv89uVlZRNhS0Kp3jsY2Z0S/stsrFjJ+6qjPEHAXkwNOYW7KDMEcc4MPcjJaovCxjt/RYwCqzZ91l5MpeoV+1aPwwXQW5sQFvYVaPJwdtSlSByGcSgJ8XWQJP6HNooua2IRqGkw0jmneGCY/HcraP4s4QCIWabMebEMeFT1K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6586</Words>
  <Characters>36226</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dcterms:created xsi:type="dcterms:W3CDTF">2022-07-07T19:40:00Z</dcterms:created>
  <dcterms:modified xsi:type="dcterms:W3CDTF">2022-07-07T19:40:00Z</dcterms:modified>
</cp:coreProperties>
</file>