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2A056" w14:textId="6435838B" w:rsidR="00650D3F" w:rsidRPr="00D6335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w:t>
      </w:r>
      <w:bookmarkStart w:id="0" w:name="_GoBack"/>
      <w:bookmarkEnd w:id="0"/>
      <w:r w:rsidRPr="00D6335F">
        <w:rPr>
          <w:rFonts w:ascii="Palatino Linotype" w:eastAsia="Palatino Linotype" w:hAnsi="Palatino Linotype" w:cs="Palatino Linotype"/>
          <w:color w:val="000000"/>
          <w:sz w:val="24"/>
          <w:szCs w:val="24"/>
          <w:lang w:val="es-ES_tradnl"/>
        </w:rPr>
        <w:t xml:space="preserve">Metepec, Estado </w:t>
      </w:r>
      <w:r w:rsidR="007770C2" w:rsidRPr="00D6335F">
        <w:rPr>
          <w:rFonts w:ascii="Palatino Linotype" w:eastAsia="Palatino Linotype" w:hAnsi="Palatino Linotype" w:cs="Palatino Linotype"/>
          <w:color w:val="000000"/>
          <w:sz w:val="24"/>
          <w:szCs w:val="24"/>
          <w:lang w:val="es-ES_tradnl"/>
        </w:rPr>
        <w:t>de</w:t>
      </w:r>
      <w:r w:rsidR="00D85F52">
        <w:rPr>
          <w:rFonts w:ascii="Palatino Linotype" w:eastAsia="Palatino Linotype" w:hAnsi="Palatino Linotype" w:cs="Palatino Linotype"/>
          <w:color w:val="000000"/>
          <w:sz w:val="24"/>
          <w:szCs w:val="24"/>
          <w:lang w:val="es-ES_tradnl"/>
        </w:rPr>
        <w:t xml:space="preserve"> México, a ocho</w:t>
      </w:r>
      <w:r w:rsidR="00FC7853">
        <w:rPr>
          <w:rFonts w:ascii="Palatino Linotype" w:eastAsia="Palatino Linotype" w:hAnsi="Palatino Linotype" w:cs="Palatino Linotype"/>
          <w:color w:val="000000"/>
          <w:sz w:val="24"/>
          <w:szCs w:val="24"/>
          <w:lang w:val="es-ES_tradnl"/>
        </w:rPr>
        <w:t xml:space="preserve"> de junio</w:t>
      </w:r>
      <w:r w:rsidR="007770C2" w:rsidRPr="00D6335F">
        <w:rPr>
          <w:rFonts w:ascii="Palatino Linotype" w:eastAsia="Palatino Linotype" w:hAnsi="Palatino Linotype" w:cs="Palatino Linotype"/>
          <w:color w:val="000000"/>
          <w:sz w:val="24"/>
          <w:szCs w:val="24"/>
          <w:lang w:val="es-ES_tradnl"/>
        </w:rPr>
        <w:t xml:space="preserve"> de dos mil veintidós</w:t>
      </w:r>
      <w:r w:rsidRPr="00D6335F">
        <w:rPr>
          <w:rFonts w:ascii="Palatino Linotype" w:eastAsia="Palatino Linotype" w:hAnsi="Palatino Linotype" w:cs="Palatino Linotype"/>
          <w:color w:val="000000"/>
          <w:sz w:val="24"/>
          <w:szCs w:val="24"/>
          <w:lang w:val="es-ES_tradnl"/>
        </w:rPr>
        <w:t>.</w:t>
      </w:r>
    </w:p>
    <w:p w14:paraId="417DEC24" w14:textId="77777777" w:rsidR="00650D3F" w:rsidRPr="00D6335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3CE400C" w14:textId="667E9970"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VISTO</w:t>
      </w:r>
      <w:r w:rsidRPr="00D6335F">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D70B80">
        <w:rPr>
          <w:rFonts w:ascii="Palatino Linotype" w:eastAsia="Palatino Linotype" w:hAnsi="Palatino Linotype" w:cs="Palatino Linotype"/>
          <w:b/>
          <w:color w:val="000000"/>
          <w:sz w:val="24"/>
          <w:szCs w:val="24"/>
          <w:lang w:val="es-ES_tradnl"/>
        </w:rPr>
        <w:t>04340</w:t>
      </w:r>
      <w:r w:rsidRPr="00D6335F">
        <w:rPr>
          <w:rFonts w:ascii="Palatino Linotype" w:eastAsia="Palatino Linotype" w:hAnsi="Palatino Linotype" w:cs="Palatino Linotype"/>
          <w:b/>
          <w:color w:val="000000"/>
          <w:sz w:val="24"/>
          <w:szCs w:val="24"/>
          <w:lang w:val="es-ES_tradnl"/>
        </w:rPr>
        <w:t>/INFOEM/IP/RR/2022</w:t>
      </w:r>
      <w:r w:rsidR="00EE4AB0">
        <w:rPr>
          <w:rFonts w:ascii="Palatino Linotype" w:eastAsia="Palatino Linotype" w:hAnsi="Palatino Linotype" w:cs="Palatino Linotype"/>
          <w:color w:val="000000"/>
          <w:sz w:val="24"/>
          <w:szCs w:val="24"/>
          <w:lang w:val="es-ES_tradnl"/>
        </w:rPr>
        <w:t>, interpuesto por una persona de manera anónima</w:t>
      </w:r>
      <w:r w:rsidRPr="00D6335F">
        <w:rPr>
          <w:rFonts w:ascii="Palatino Linotype" w:eastAsia="Palatino Linotype" w:hAnsi="Palatino Linotype" w:cs="Palatino Linotype"/>
          <w:color w:val="000000"/>
          <w:sz w:val="24"/>
          <w:szCs w:val="24"/>
          <w:lang w:val="es-ES_tradnl"/>
        </w:rPr>
        <w:t xml:space="preserve">, en lo sucesivo el </w:t>
      </w:r>
      <w:r w:rsidRPr="00D6335F">
        <w:rPr>
          <w:rFonts w:ascii="Palatino Linotype" w:eastAsia="Palatino Linotype" w:hAnsi="Palatino Linotype" w:cs="Palatino Linotype"/>
          <w:b/>
          <w:color w:val="000000"/>
          <w:sz w:val="24"/>
          <w:szCs w:val="24"/>
          <w:lang w:val="es-ES_tradnl"/>
        </w:rPr>
        <w:t>Recurrente</w:t>
      </w:r>
      <w:r w:rsidRPr="00D6335F">
        <w:rPr>
          <w:rFonts w:ascii="Palatino Linotype" w:eastAsia="Palatino Linotype" w:hAnsi="Palatino Linotype" w:cs="Palatino Linotype"/>
          <w:color w:val="000000"/>
          <w:sz w:val="24"/>
          <w:szCs w:val="24"/>
          <w:lang w:val="es-ES_tradnl"/>
        </w:rPr>
        <w:t xml:space="preserve">, en contra de la respuesta del </w:t>
      </w:r>
      <w:r w:rsidR="00EE4AB0" w:rsidRPr="00EE4AB0">
        <w:rPr>
          <w:rFonts w:ascii="Palatino Linotype" w:eastAsia="Palatino Linotype" w:hAnsi="Palatino Linotype" w:cs="Palatino Linotype"/>
          <w:b/>
          <w:color w:val="000000"/>
          <w:sz w:val="24"/>
          <w:szCs w:val="24"/>
          <w:lang w:val="es-ES_tradnl"/>
        </w:rPr>
        <w:t>Sistema Municipal Para el Desarrollo Integral de la Familia de Metepec</w:t>
      </w:r>
      <w:r w:rsidRPr="00D6335F">
        <w:rPr>
          <w:rFonts w:ascii="Palatino Linotype" w:eastAsia="Palatino Linotype" w:hAnsi="Palatino Linotype" w:cs="Palatino Linotype"/>
          <w:bCs/>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en lo subsecuente el</w:t>
      </w:r>
      <w:r w:rsidRPr="00D6335F">
        <w:rPr>
          <w:rFonts w:ascii="Palatino Linotype" w:eastAsia="Palatino Linotype" w:hAnsi="Palatino Linotype" w:cs="Palatino Linotype"/>
          <w:b/>
          <w:color w:val="000000"/>
          <w:sz w:val="24"/>
          <w:szCs w:val="24"/>
          <w:lang w:val="es-ES_tradnl"/>
        </w:rPr>
        <w:t xml:space="preserve"> Sujeto Obligado, </w:t>
      </w:r>
      <w:r w:rsidRPr="00D6335F">
        <w:rPr>
          <w:rFonts w:ascii="Palatino Linotype" w:eastAsia="Palatino Linotype" w:hAnsi="Palatino Linotype" w:cs="Palatino Linotype"/>
          <w:color w:val="000000"/>
          <w:sz w:val="24"/>
          <w:szCs w:val="24"/>
          <w:lang w:val="es-ES_tradnl"/>
        </w:rPr>
        <w:t>se procede a dictar la presente resolución.</w:t>
      </w:r>
    </w:p>
    <w:p w14:paraId="5A7BD749"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BFEFDEF" w14:textId="77777777" w:rsidR="007770C2" w:rsidRPr="00D6335F" w:rsidRDefault="007770C2" w:rsidP="007770C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A N T E C E D E N T E S</w:t>
      </w:r>
    </w:p>
    <w:p w14:paraId="6060A1A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76273A3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D6335F">
        <w:rPr>
          <w:rFonts w:ascii="Palatino Linotype" w:eastAsia="Palatino Linotype" w:hAnsi="Palatino Linotype" w:cs="Palatino Linotype"/>
          <w:b/>
          <w:color w:val="000000"/>
          <w:sz w:val="26"/>
          <w:szCs w:val="26"/>
          <w:lang w:val="es-ES_tradnl"/>
        </w:rPr>
        <w:t>PRIMERO.</w:t>
      </w:r>
      <w:r w:rsidRPr="00D6335F">
        <w:rPr>
          <w:rFonts w:ascii="Palatino Linotype" w:eastAsia="Palatino Linotype" w:hAnsi="Palatino Linotype" w:cs="Palatino Linotype"/>
          <w:color w:val="000000"/>
          <w:sz w:val="26"/>
          <w:szCs w:val="26"/>
          <w:lang w:val="es-ES_tradnl"/>
        </w:rPr>
        <w:t xml:space="preserve"> </w:t>
      </w:r>
      <w:r w:rsidRPr="00D6335F">
        <w:rPr>
          <w:rFonts w:ascii="Palatino Linotype" w:eastAsia="Palatino Linotype" w:hAnsi="Palatino Linotype" w:cs="Palatino Linotype"/>
          <w:b/>
          <w:color w:val="000000"/>
          <w:sz w:val="26"/>
          <w:szCs w:val="26"/>
          <w:lang w:val="es-ES_tradnl"/>
        </w:rPr>
        <w:t>De la Solicitud de Información.</w:t>
      </w:r>
    </w:p>
    <w:p w14:paraId="59F258E7" w14:textId="4C0D8A74" w:rsidR="007770C2" w:rsidRPr="00D6335F" w:rsidRDefault="7653F0E0" w:rsidP="7653F0E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rPr>
      </w:pPr>
      <w:r w:rsidRPr="7653F0E0">
        <w:rPr>
          <w:rFonts w:ascii="Palatino Linotype" w:eastAsia="Palatino Linotype" w:hAnsi="Palatino Linotype" w:cs="Palatino Linotype"/>
          <w:color w:val="000000" w:themeColor="text1"/>
          <w:sz w:val="24"/>
          <w:szCs w:val="24"/>
          <w:lang w:val="es-ES"/>
        </w:rPr>
        <w:t>Con fecha primero de marzo de dos mil veintidós, el Recurrente presentó solicitud de información pública por medio del Sistema de Acceso a la Información Mexiquense (SAIMEX), que fue registrada con el número de expediente</w:t>
      </w:r>
      <w:r w:rsidRPr="7653F0E0">
        <w:rPr>
          <w:rFonts w:ascii="Palatino Linotype" w:eastAsia="Palatino Linotype" w:hAnsi="Palatino Linotype" w:cs="Palatino Linotype"/>
          <w:b/>
          <w:bCs/>
          <w:color w:val="000000" w:themeColor="text1"/>
          <w:sz w:val="24"/>
          <w:szCs w:val="24"/>
          <w:lang w:val="es-ES"/>
        </w:rPr>
        <w:t xml:space="preserve"> </w:t>
      </w:r>
      <w:r w:rsidRPr="7653F0E0">
        <w:rPr>
          <w:rFonts w:ascii="Palatino Linotype" w:eastAsia="Palatino Linotype" w:hAnsi="Palatino Linotype" w:cs="Palatino Linotype"/>
          <w:b/>
          <w:bCs/>
          <w:color w:val="000000" w:themeColor="text1"/>
          <w:sz w:val="24"/>
          <w:szCs w:val="24"/>
        </w:rPr>
        <w:t>00838/DIFMETEPEC/IP/2022</w:t>
      </w:r>
      <w:r w:rsidRPr="7653F0E0">
        <w:rPr>
          <w:rFonts w:ascii="Palatino Linotype" w:eastAsia="Palatino Linotype" w:hAnsi="Palatino Linotype" w:cs="Palatino Linotype"/>
          <w:color w:val="000000" w:themeColor="text1"/>
          <w:sz w:val="24"/>
          <w:szCs w:val="24"/>
          <w:lang w:val="es-ES"/>
        </w:rPr>
        <w:t>,</w:t>
      </w:r>
      <w:r w:rsidRPr="7653F0E0">
        <w:rPr>
          <w:rFonts w:ascii="Palatino Linotype" w:eastAsia="Palatino Linotype" w:hAnsi="Palatino Linotype" w:cs="Palatino Linotype"/>
          <w:b/>
          <w:bCs/>
          <w:color w:val="000000" w:themeColor="text1"/>
          <w:sz w:val="24"/>
          <w:szCs w:val="24"/>
          <w:lang w:val="es-ES"/>
        </w:rPr>
        <w:t xml:space="preserve"> </w:t>
      </w:r>
      <w:r w:rsidRPr="7653F0E0">
        <w:rPr>
          <w:rFonts w:ascii="Palatino Linotype" w:eastAsia="Palatino Linotype" w:hAnsi="Palatino Linotype" w:cs="Palatino Linotype"/>
          <w:color w:val="000000" w:themeColor="text1"/>
          <w:sz w:val="24"/>
          <w:szCs w:val="24"/>
          <w:lang w:val="es-ES"/>
        </w:rPr>
        <w:t>mediante la cual solicitó información en el tenor siguiente:</w:t>
      </w:r>
    </w:p>
    <w:p w14:paraId="414983D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53947D" w14:textId="5D7E284D"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r w:rsidR="00EE4AB0" w:rsidRPr="00EE4AB0">
        <w:rPr>
          <w:rFonts w:ascii="Palatino Linotype" w:eastAsia="Palatino Linotype" w:hAnsi="Palatino Linotype" w:cs="Palatino Linotype"/>
          <w:i/>
          <w:color w:val="000000"/>
          <w:lang w:val="es-ES_tradnl"/>
        </w:rPr>
        <w:t xml:space="preserve">Solicito el certificado médico de </w:t>
      </w:r>
      <w:proofErr w:type="spellStart"/>
      <w:r w:rsidR="00EE4AB0" w:rsidRPr="00EE4AB0">
        <w:rPr>
          <w:rFonts w:ascii="Palatino Linotype" w:eastAsia="Palatino Linotype" w:hAnsi="Palatino Linotype" w:cs="Palatino Linotype"/>
          <w:i/>
          <w:color w:val="000000"/>
          <w:lang w:val="es-ES_tradnl"/>
        </w:rPr>
        <w:t>filiberto</w:t>
      </w:r>
      <w:proofErr w:type="spellEnd"/>
      <w:r w:rsidR="00EE4AB0" w:rsidRPr="00EE4AB0">
        <w:rPr>
          <w:rFonts w:ascii="Palatino Linotype" w:eastAsia="Palatino Linotype" w:hAnsi="Palatino Linotype" w:cs="Palatino Linotype"/>
          <w:i/>
          <w:color w:val="000000"/>
          <w:lang w:val="es-ES_tradnl"/>
        </w:rPr>
        <w:t xml:space="preserve"> </w:t>
      </w:r>
      <w:proofErr w:type="spellStart"/>
      <w:r w:rsidR="00EE4AB0" w:rsidRPr="00EE4AB0">
        <w:rPr>
          <w:rFonts w:ascii="Palatino Linotype" w:eastAsia="Palatino Linotype" w:hAnsi="Palatino Linotype" w:cs="Palatino Linotype"/>
          <w:i/>
          <w:color w:val="000000"/>
          <w:lang w:val="es-ES_tradnl"/>
        </w:rPr>
        <w:t>cedeño</w:t>
      </w:r>
      <w:proofErr w:type="spellEnd"/>
      <w:r w:rsidR="00EE4AB0" w:rsidRPr="00EE4AB0">
        <w:rPr>
          <w:rFonts w:ascii="Palatino Linotype" w:eastAsia="Palatino Linotype" w:hAnsi="Palatino Linotype" w:cs="Palatino Linotype"/>
          <w:i/>
          <w:color w:val="000000"/>
          <w:lang w:val="es-ES_tradnl"/>
        </w:rPr>
        <w:t xml:space="preserve"> </w:t>
      </w:r>
      <w:proofErr w:type="spellStart"/>
      <w:r w:rsidR="00EE4AB0" w:rsidRPr="00EE4AB0">
        <w:rPr>
          <w:rFonts w:ascii="Palatino Linotype" w:eastAsia="Palatino Linotype" w:hAnsi="Palatino Linotype" w:cs="Palatino Linotype"/>
          <w:i/>
          <w:color w:val="000000"/>
          <w:lang w:val="es-ES_tradnl"/>
        </w:rPr>
        <w:t>dominguez</w:t>
      </w:r>
      <w:proofErr w:type="spellEnd"/>
      <w:r w:rsidR="00EE4AB0" w:rsidRPr="00EE4AB0">
        <w:rPr>
          <w:rFonts w:ascii="Palatino Linotype" w:eastAsia="Palatino Linotype" w:hAnsi="Palatino Linotype" w:cs="Palatino Linotype"/>
          <w:i/>
          <w:color w:val="000000"/>
          <w:lang w:val="es-ES_tradnl"/>
        </w:rPr>
        <w:t xml:space="preserve"> y el visto bueno para que a pesar de su edad sea director en el </w:t>
      </w:r>
      <w:proofErr w:type="spellStart"/>
      <w:r w:rsidR="00EE4AB0" w:rsidRPr="00EE4AB0">
        <w:rPr>
          <w:rFonts w:ascii="Palatino Linotype" w:eastAsia="Palatino Linotype" w:hAnsi="Palatino Linotype" w:cs="Palatino Linotype"/>
          <w:i/>
          <w:color w:val="000000"/>
          <w:lang w:val="es-ES_tradnl"/>
        </w:rPr>
        <w:t>dif</w:t>
      </w:r>
      <w:proofErr w:type="spellEnd"/>
      <w:r w:rsidRPr="00D6335F">
        <w:rPr>
          <w:rFonts w:ascii="Palatino Linotype" w:eastAsia="Palatino Linotype" w:hAnsi="Palatino Linotype" w:cs="Palatino Linotype"/>
          <w:i/>
          <w:color w:val="000000"/>
          <w:lang w:val="es-ES_tradnl"/>
        </w:rPr>
        <w:t>” (Sic)</w:t>
      </w:r>
    </w:p>
    <w:p w14:paraId="6D7460E4"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24B5F0B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Modalidad de entrega: </w:t>
      </w:r>
      <w:r w:rsidRPr="00D6335F">
        <w:rPr>
          <w:rFonts w:ascii="Palatino Linotype" w:eastAsia="Palatino Linotype" w:hAnsi="Palatino Linotype" w:cs="Palatino Linotype"/>
          <w:b/>
          <w:color w:val="000000"/>
          <w:sz w:val="24"/>
          <w:szCs w:val="24"/>
          <w:lang w:val="es-ES_tradnl"/>
        </w:rPr>
        <w:t>A través del SAIMEX</w:t>
      </w:r>
    </w:p>
    <w:p w14:paraId="72E110F8" w14:textId="77777777"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85EC447" w14:textId="03F50FD5" w:rsidR="00F756C9" w:rsidRPr="00D6335F" w:rsidRDefault="00F756C9" w:rsidP="00F756C9">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SEGUNDO. Del requerimiento de aclaración y aclaración del Recurrente.</w:t>
      </w:r>
    </w:p>
    <w:p w14:paraId="169CCB8F" w14:textId="166C3CB8" w:rsidR="00F756C9" w:rsidRPr="00D6335F" w:rsidRDefault="00EE4AB0" w:rsidP="00F756C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En fecha nueve de marzo</w:t>
      </w:r>
      <w:r w:rsidR="00F756C9">
        <w:rPr>
          <w:rFonts w:ascii="Palatino Linotype" w:eastAsia="Palatino Linotype" w:hAnsi="Palatino Linotype" w:cs="Palatino Linotype"/>
          <w:color w:val="000000"/>
          <w:sz w:val="24"/>
          <w:szCs w:val="24"/>
          <w:lang w:val="es-ES_tradnl"/>
        </w:rPr>
        <w:t xml:space="preserve"> de dos mil veintidós, el Sujeto Obligado requirió una aclaración del Recurrente</w:t>
      </w:r>
      <w:r>
        <w:rPr>
          <w:rFonts w:ascii="Palatino Linotype" w:eastAsia="Palatino Linotype" w:hAnsi="Palatino Linotype" w:cs="Palatino Linotype"/>
          <w:color w:val="000000"/>
          <w:sz w:val="24"/>
          <w:szCs w:val="24"/>
          <w:lang w:val="es-ES_tradnl"/>
        </w:rPr>
        <w:t xml:space="preserve"> manifestando que la solicitud no es clara, por lo que se requirió una aclaración total de la información a obtener</w:t>
      </w:r>
      <w:r w:rsidR="00F756C9">
        <w:rPr>
          <w:rFonts w:ascii="Palatino Linotype" w:eastAsia="Palatino Linotype" w:hAnsi="Palatino Linotype" w:cs="Palatino Linotype"/>
          <w:color w:val="000000"/>
          <w:sz w:val="24"/>
          <w:szCs w:val="24"/>
          <w:lang w:val="es-ES_tradnl"/>
        </w:rPr>
        <w:t xml:space="preserve">. Por lo que el día tres de marzo del año en curso, el particular desahogó el requerimiento en los siguientes términos: </w:t>
      </w:r>
    </w:p>
    <w:p w14:paraId="1839F8C8" w14:textId="77777777" w:rsidR="00F756C9" w:rsidRPr="00D6335F" w:rsidRDefault="00F756C9" w:rsidP="00F756C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43C7187" w14:textId="009A8C09" w:rsidR="00F756C9" w:rsidRPr="00D6335F" w:rsidRDefault="00F756C9" w:rsidP="00F756C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r w:rsidR="00EE4AB0" w:rsidRPr="00EE4AB0">
        <w:rPr>
          <w:rFonts w:ascii="Palatino Linotype" w:eastAsia="Palatino Linotype" w:hAnsi="Palatino Linotype" w:cs="Palatino Linotype"/>
          <w:i/>
          <w:color w:val="000000"/>
          <w:lang w:val="es-ES_tradnl"/>
        </w:rPr>
        <w:t xml:space="preserve">Solicito el certificado médico de </w:t>
      </w:r>
      <w:proofErr w:type="spellStart"/>
      <w:r w:rsidR="00EE4AB0" w:rsidRPr="00EE4AB0">
        <w:rPr>
          <w:rFonts w:ascii="Palatino Linotype" w:eastAsia="Palatino Linotype" w:hAnsi="Palatino Linotype" w:cs="Palatino Linotype"/>
          <w:i/>
          <w:color w:val="000000"/>
          <w:lang w:val="es-ES_tradnl"/>
        </w:rPr>
        <w:t>filiberto</w:t>
      </w:r>
      <w:proofErr w:type="spellEnd"/>
      <w:r w:rsidR="00EE4AB0" w:rsidRPr="00EE4AB0">
        <w:rPr>
          <w:rFonts w:ascii="Palatino Linotype" w:eastAsia="Palatino Linotype" w:hAnsi="Palatino Linotype" w:cs="Palatino Linotype"/>
          <w:i/>
          <w:color w:val="000000"/>
          <w:lang w:val="es-ES_tradnl"/>
        </w:rPr>
        <w:t xml:space="preserve"> </w:t>
      </w:r>
      <w:proofErr w:type="spellStart"/>
      <w:r w:rsidR="00EE4AB0" w:rsidRPr="00EE4AB0">
        <w:rPr>
          <w:rFonts w:ascii="Palatino Linotype" w:eastAsia="Palatino Linotype" w:hAnsi="Palatino Linotype" w:cs="Palatino Linotype"/>
          <w:i/>
          <w:color w:val="000000"/>
          <w:lang w:val="es-ES_tradnl"/>
        </w:rPr>
        <w:t>cedeño</w:t>
      </w:r>
      <w:proofErr w:type="spellEnd"/>
      <w:r w:rsidR="00EE4AB0" w:rsidRPr="00EE4AB0">
        <w:rPr>
          <w:rFonts w:ascii="Palatino Linotype" w:eastAsia="Palatino Linotype" w:hAnsi="Palatino Linotype" w:cs="Palatino Linotype"/>
          <w:i/>
          <w:color w:val="000000"/>
          <w:lang w:val="es-ES_tradnl"/>
        </w:rPr>
        <w:t xml:space="preserve"> </w:t>
      </w:r>
      <w:proofErr w:type="spellStart"/>
      <w:r w:rsidR="00EE4AB0" w:rsidRPr="00EE4AB0">
        <w:rPr>
          <w:rFonts w:ascii="Palatino Linotype" w:eastAsia="Palatino Linotype" w:hAnsi="Palatino Linotype" w:cs="Palatino Linotype"/>
          <w:i/>
          <w:color w:val="000000"/>
          <w:lang w:val="es-ES_tradnl"/>
        </w:rPr>
        <w:t>dominguez</w:t>
      </w:r>
      <w:proofErr w:type="spellEnd"/>
      <w:r w:rsidR="00EE4AB0" w:rsidRPr="00EE4AB0">
        <w:rPr>
          <w:rFonts w:ascii="Palatino Linotype" w:eastAsia="Palatino Linotype" w:hAnsi="Palatino Linotype" w:cs="Palatino Linotype"/>
          <w:i/>
          <w:color w:val="000000"/>
          <w:lang w:val="es-ES_tradnl"/>
        </w:rPr>
        <w:t xml:space="preserve"> y el visto bueno para que a pesar de su edad sea director en el </w:t>
      </w:r>
      <w:proofErr w:type="spellStart"/>
      <w:r w:rsidR="00EE4AB0" w:rsidRPr="00EE4AB0">
        <w:rPr>
          <w:rFonts w:ascii="Palatino Linotype" w:eastAsia="Palatino Linotype" w:hAnsi="Palatino Linotype" w:cs="Palatino Linotype"/>
          <w:i/>
          <w:color w:val="000000"/>
          <w:lang w:val="es-ES_tradnl"/>
        </w:rPr>
        <w:t>dif</w:t>
      </w:r>
      <w:proofErr w:type="spellEnd"/>
      <w:r w:rsidRPr="00D6335F">
        <w:rPr>
          <w:rFonts w:ascii="Palatino Linotype" w:eastAsia="Palatino Linotype" w:hAnsi="Palatino Linotype" w:cs="Palatino Linotype"/>
          <w:i/>
          <w:color w:val="000000"/>
          <w:lang w:val="es-ES_tradnl"/>
        </w:rPr>
        <w:t>” (Sic)</w:t>
      </w:r>
    </w:p>
    <w:p w14:paraId="12EC148E" w14:textId="77777777" w:rsidR="00F756C9" w:rsidRDefault="00F756C9"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54EE88" w14:textId="3F5EE292" w:rsidR="007770C2" w:rsidRPr="00D6335F" w:rsidRDefault="00A36566"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7770C2" w:rsidRPr="00D6335F">
        <w:rPr>
          <w:rFonts w:ascii="Palatino Linotype" w:eastAsia="Palatino Linotype" w:hAnsi="Palatino Linotype" w:cs="Palatino Linotype"/>
          <w:b/>
          <w:color w:val="000000"/>
          <w:sz w:val="26"/>
          <w:szCs w:val="26"/>
          <w:lang w:val="es-ES_tradnl"/>
        </w:rPr>
        <w:t>. De la respuesta del Sujeto Obligado.</w:t>
      </w:r>
    </w:p>
    <w:p w14:paraId="384FBBBC" w14:textId="09587CCF"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De las constancias que obran en el expediente electrónico, se observa que el día</w:t>
      </w:r>
      <w:r w:rsidR="00EE4AB0">
        <w:rPr>
          <w:rFonts w:ascii="Palatino Linotype" w:eastAsia="Palatino Linotype" w:hAnsi="Palatino Linotype" w:cs="Palatino Linotype"/>
          <w:color w:val="000000"/>
          <w:sz w:val="24"/>
          <w:szCs w:val="24"/>
          <w:lang w:val="es-ES_tradnl"/>
        </w:rPr>
        <w:t xml:space="preserve"> dieciocho</w:t>
      </w:r>
      <w:r w:rsidR="00A36566">
        <w:rPr>
          <w:rFonts w:ascii="Palatino Linotype" w:eastAsia="Palatino Linotype" w:hAnsi="Palatino Linotype" w:cs="Palatino Linotype"/>
          <w:color w:val="000000"/>
          <w:sz w:val="24"/>
          <w:szCs w:val="24"/>
          <w:lang w:val="es-ES_tradnl"/>
        </w:rPr>
        <w:t xml:space="preserve"> de marzo</w:t>
      </w:r>
      <w:r w:rsidRPr="00D6335F">
        <w:rPr>
          <w:rFonts w:ascii="Palatino Linotype" w:eastAsia="Palatino Linotype" w:hAnsi="Palatino Linotype" w:cs="Palatino Linotype"/>
          <w:color w:val="000000"/>
          <w:sz w:val="24"/>
          <w:szCs w:val="24"/>
          <w:lang w:val="es-ES_tradnl"/>
        </w:rPr>
        <w:t xml:space="preserve"> de dos mil veintidós, el Sujeto Obligado dio respuesta a la solicitud de información, manifestando lo siguiente:</w:t>
      </w:r>
    </w:p>
    <w:p w14:paraId="65E1FD73"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2DEEDD6" w14:textId="77777777" w:rsidR="00EE4AB0" w:rsidRDefault="007770C2" w:rsidP="00EE4A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r w:rsidR="00EE4AB0" w:rsidRPr="00EE4AB0">
        <w:rPr>
          <w:rFonts w:ascii="Palatino Linotype" w:eastAsia="Palatino Linotype" w:hAnsi="Palatino Linotype" w:cs="Palatino Linotype"/>
          <w:i/>
          <w:color w:val="000000"/>
          <w:lang w:val="es-ES_tradnl"/>
        </w:rPr>
        <w:t>Con fundamento en el artículo 163 de la Ley de Transparencia y Acceso a la Información Pública del Estado de México y Municipios, le contestamos que:</w:t>
      </w:r>
    </w:p>
    <w:p w14:paraId="38022098" w14:textId="77777777" w:rsidR="00EE4AB0" w:rsidRPr="00EE4AB0" w:rsidRDefault="00EE4AB0" w:rsidP="00EE4A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D56EF26" w14:textId="77777777" w:rsidR="00EE4AB0" w:rsidRDefault="00EE4AB0" w:rsidP="00EE4A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E4AB0">
        <w:rPr>
          <w:rFonts w:ascii="Palatino Linotype" w:eastAsia="Palatino Linotype" w:hAnsi="Palatino Linotype" w:cs="Palatino Linotype"/>
          <w:i/>
          <w:color w:val="000000"/>
          <w:lang w:val="es-ES_tradnl"/>
        </w:rPr>
        <w:t xml:space="preserve">Con fundamento en lo dispuesto por los artículos 12, 53 fracción VI y 160 de la Ley de Transparencia y Acceso a la Información Pública del Estado de México y Municipios, me permito dar respuesta a la </w:t>
      </w:r>
      <w:proofErr w:type="gramStart"/>
      <w:r w:rsidRPr="00EE4AB0">
        <w:rPr>
          <w:rFonts w:ascii="Palatino Linotype" w:eastAsia="Palatino Linotype" w:hAnsi="Palatino Linotype" w:cs="Palatino Linotype"/>
          <w:i/>
          <w:color w:val="000000"/>
          <w:lang w:val="es-ES_tradnl"/>
        </w:rPr>
        <w:t>solicitud :</w:t>
      </w:r>
      <w:proofErr w:type="gramEnd"/>
      <w:r w:rsidRPr="00EE4AB0">
        <w:rPr>
          <w:rFonts w:ascii="Palatino Linotype" w:eastAsia="Palatino Linotype" w:hAnsi="Palatino Linotype" w:cs="Palatino Linotype"/>
          <w:i/>
          <w:color w:val="000000"/>
          <w:lang w:val="es-ES_tradnl"/>
        </w:rPr>
        <w:t xml:space="preserve"> Del análisis de la solicitud de información se determina, que la misma no cumple con las características para que el sujeto obligado esté en aptitud de identificar la atribución, tema, materia o asunto sobre lo que versa la misma o los documentos de interés. Se advierte que dicha solicitud difícilmente puede responderse con documentos previamente generados por lo que, al carecer de datos , se concluye que no se está en presencia del ejercicio del derecho de acceso a la información y por lo tanto no es atendible mediante una solicitud de información a través de la plataforma SAIMEX, puesto que se tratan de manifestaciones subjetivas vertidas por el particular, interrogantes y declaraciones que no se colman con la entrega de documentos, situación que conlleva a </w:t>
      </w:r>
      <w:r w:rsidRPr="00EE4AB0">
        <w:rPr>
          <w:rFonts w:ascii="Palatino Linotype" w:eastAsia="Palatino Linotype" w:hAnsi="Palatino Linotype" w:cs="Palatino Linotype"/>
          <w:i/>
          <w:color w:val="000000"/>
          <w:lang w:val="es-ES_tradnl"/>
        </w:rPr>
        <w:lastRenderedPageBreak/>
        <w:t>afirmar que se está en presencia del ejercicio del derecho de petición. 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Por lo anterior le hago de su conocimiento que la misma no corresponde a una solicitud de acceso a la información pública; razón por la cual es improcedente la misma, no omito señalar que no es obligación de los sujetos obligados elaborar documentos específicos para atender las solicitudes de información, de acuerdo con el criterio 03/17 del Instituto Nacional de Transparencia, Acceso a la Información Pública y Protección de Datos Personales</w:t>
      </w:r>
    </w:p>
    <w:p w14:paraId="44A943C1" w14:textId="77777777" w:rsidR="00EE4AB0" w:rsidRPr="00EE4AB0" w:rsidRDefault="00EE4AB0" w:rsidP="00EE4A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B217EC9" w14:textId="77777777" w:rsidR="00EE4AB0" w:rsidRPr="00EE4AB0" w:rsidRDefault="00EE4AB0" w:rsidP="00EE4A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E4AB0">
        <w:rPr>
          <w:rFonts w:ascii="Palatino Linotype" w:eastAsia="Palatino Linotype" w:hAnsi="Palatino Linotype" w:cs="Palatino Linotype"/>
          <w:i/>
          <w:color w:val="000000"/>
          <w:lang w:val="es-ES_tradnl"/>
        </w:rPr>
        <w:t>ATENTAMENTE</w:t>
      </w:r>
    </w:p>
    <w:p w14:paraId="5344798C" w14:textId="7F09DA21" w:rsidR="007770C2" w:rsidRPr="00D6335F" w:rsidRDefault="00EE4AB0" w:rsidP="00EE4A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E4AB0">
        <w:rPr>
          <w:rFonts w:ascii="Palatino Linotype" w:eastAsia="Palatino Linotype" w:hAnsi="Palatino Linotype" w:cs="Palatino Linotype"/>
          <w:i/>
          <w:color w:val="000000"/>
          <w:lang w:val="es-ES_tradnl"/>
        </w:rPr>
        <w:t>Licenciado FERNANDO OSCAR ZAPATA NAVARRETE</w:t>
      </w:r>
      <w:r w:rsidR="007770C2" w:rsidRPr="00D6335F">
        <w:rPr>
          <w:rFonts w:ascii="Palatino Linotype" w:eastAsia="Palatino Linotype" w:hAnsi="Palatino Linotype" w:cs="Palatino Linotype"/>
          <w:i/>
          <w:color w:val="000000"/>
          <w:lang w:val="es-ES_tradnl"/>
        </w:rPr>
        <w:t>” (Sic)</w:t>
      </w:r>
    </w:p>
    <w:p w14:paraId="5E502646" w14:textId="77777777"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3D92CB0" w14:textId="7C5D8188" w:rsidR="007770C2" w:rsidRPr="00D6335F" w:rsidRDefault="00A36566"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7770C2" w:rsidRPr="00D6335F">
        <w:rPr>
          <w:rFonts w:ascii="Palatino Linotype" w:eastAsia="Palatino Linotype" w:hAnsi="Palatino Linotype" w:cs="Palatino Linotype"/>
          <w:b/>
          <w:color w:val="000000"/>
          <w:sz w:val="26"/>
          <w:szCs w:val="26"/>
          <w:lang w:val="es-ES_tradnl"/>
        </w:rPr>
        <w:t>. Del recurso de revisión.</w:t>
      </w:r>
    </w:p>
    <w:p w14:paraId="7D942CEE" w14:textId="4C845B06"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Inconforme con la respuesta emitida por el Sujeto Obligado, el Recurrente interpuso el presente recurso de revisión el día </w:t>
      </w:r>
      <w:r w:rsidR="00EE4AB0">
        <w:rPr>
          <w:rFonts w:ascii="Palatino Linotype" w:eastAsia="Palatino Linotype" w:hAnsi="Palatino Linotype" w:cs="Palatino Linotype"/>
          <w:color w:val="000000"/>
          <w:sz w:val="24"/>
          <w:szCs w:val="24"/>
          <w:lang w:val="es-ES_tradnl"/>
        </w:rPr>
        <w:t>veintitrés</w:t>
      </w:r>
      <w:r w:rsidR="00A36566">
        <w:rPr>
          <w:rFonts w:ascii="Palatino Linotype" w:eastAsia="Palatino Linotype" w:hAnsi="Palatino Linotype" w:cs="Palatino Linotype"/>
          <w:color w:val="000000"/>
          <w:sz w:val="24"/>
          <w:szCs w:val="24"/>
          <w:lang w:val="es-ES_tradnl"/>
        </w:rPr>
        <w:t xml:space="preserve"> de marzo</w:t>
      </w:r>
      <w:r w:rsidRPr="00D6335F">
        <w:rPr>
          <w:rFonts w:ascii="Palatino Linotype" w:eastAsia="Palatino Linotype" w:hAnsi="Palatino Linotype" w:cs="Palatino Linotype"/>
          <w:color w:val="000000"/>
          <w:sz w:val="24"/>
          <w:szCs w:val="24"/>
          <w:lang w:val="es-ES_tradnl"/>
        </w:rPr>
        <w:t xml:space="preserve"> de dos mil veintidós, el cual se registró con el expediente número </w:t>
      </w:r>
      <w:r w:rsidRPr="00D6335F">
        <w:rPr>
          <w:rFonts w:ascii="Palatino Linotype" w:eastAsia="Palatino Linotype" w:hAnsi="Palatino Linotype" w:cs="Palatino Linotype"/>
          <w:b/>
          <w:color w:val="000000"/>
          <w:sz w:val="24"/>
          <w:szCs w:val="24"/>
          <w:lang w:val="es-ES_tradnl"/>
        </w:rPr>
        <w:t>0</w:t>
      </w:r>
      <w:r w:rsidR="00EE4AB0">
        <w:rPr>
          <w:rFonts w:ascii="Palatino Linotype" w:eastAsia="Palatino Linotype" w:hAnsi="Palatino Linotype" w:cs="Palatino Linotype"/>
          <w:b/>
          <w:color w:val="000000"/>
          <w:sz w:val="24"/>
          <w:szCs w:val="24"/>
          <w:lang w:val="es-ES_tradnl"/>
        </w:rPr>
        <w:t>4340</w:t>
      </w:r>
      <w:r w:rsidRPr="00D6335F">
        <w:rPr>
          <w:rFonts w:ascii="Palatino Linotype" w:eastAsia="Palatino Linotype" w:hAnsi="Palatino Linotype" w:cs="Palatino Linotype"/>
          <w:b/>
          <w:color w:val="000000"/>
          <w:sz w:val="24"/>
          <w:szCs w:val="24"/>
          <w:lang w:val="es-ES_tradnl"/>
        </w:rPr>
        <w:t>/INFOEM/IP/RR/2022</w:t>
      </w:r>
      <w:r w:rsidRPr="00D6335F">
        <w:rPr>
          <w:rFonts w:ascii="Palatino Linotype" w:eastAsia="Palatino Linotype" w:hAnsi="Palatino Linotype" w:cs="Palatino Linotype"/>
          <w:color w:val="000000"/>
          <w:sz w:val="24"/>
          <w:szCs w:val="24"/>
          <w:lang w:val="es-ES_tradnl"/>
        </w:rPr>
        <w:t>, en el cual el particular manifestó lo siguiente:</w:t>
      </w:r>
    </w:p>
    <w:p w14:paraId="388CB43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9EDAD6F" w14:textId="77777777" w:rsidR="00A36566" w:rsidRDefault="007770C2" w:rsidP="00A36566">
      <w:pPr>
        <w:spacing w:before="240" w:line="360" w:lineRule="auto"/>
        <w:contextualSpacing/>
        <w:jc w:val="both"/>
        <w:rPr>
          <w:rFonts w:ascii="Palatino Linotype" w:eastAsia="Palatino Linotype" w:hAnsi="Palatino Linotype" w:cs="Palatino Linotype"/>
          <w:b/>
          <w:sz w:val="24"/>
          <w:szCs w:val="24"/>
          <w:lang w:val="es-ES_tradnl"/>
        </w:rPr>
      </w:pPr>
      <w:r w:rsidRPr="00D6335F">
        <w:rPr>
          <w:rFonts w:ascii="Palatino Linotype" w:eastAsia="Palatino Linotype" w:hAnsi="Palatino Linotype" w:cs="Palatino Linotype"/>
          <w:b/>
          <w:sz w:val="24"/>
          <w:szCs w:val="24"/>
          <w:lang w:val="es-ES_tradnl"/>
        </w:rPr>
        <w:t xml:space="preserve">Acto Impugnado: </w:t>
      </w:r>
    </w:p>
    <w:p w14:paraId="7E34019E" w14:textId="1A7B0BE1" w:rsidR="007770C2" w:rsidRPr="00D6335F" w:rsidRDefault="007770C2" w:rsidP="00A36566">
      <w:pPr>
        <w:spacing w:before="240" w:line="240" w:lineRule="auto"/>
        <w:ind w:left="567" w:right="559"/>
        <w:contextualSpacing/>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r w:rsidR="00EE4AB0" w:rsidRPr="00EE4AB0">
        <w:rPr>
          <w:rFonts w:ascii="Palatino Linotype" w:eastAsia="Palatino Linotype" w:hAnsi="Palatino Linotype" w:cs="Palatino Linotype"/>
          <w:i/>
          <w:lang w:val="es-ES_tradnl"/>
        </w:rPr>
        <w:t>la respuesta</w:t>
      </w:r>
      <w:r w:rsidRPr="00D6335F">
        <w:rPr>
          <w:rFonts w:ascii="Palatino Linotype" w:eastAsia="Palatino Linotype" w:hAnsi="Palatino Linotype" w:cs="Palatino Linotype"/>
          <w:i/>
          <w:lang w:val="es-ES_tradnl"/>
        </w:rPr>
        <w:t>"(Sic)</w:t>
      </w:r>
    </w:p>
    <w:p w14:paraId="2C2F0B47" w14:textId="77777777" w:rsidR="007770C2" w:rsidRPr="00D6335F" w:rsidRDefault="007770C2" w:rsidP="007770C2">
      <w:pPr>
        <w:spacing w:after="0" w:line="360" w:lineRule="auto"/>
        <w:contextualSpacing/>
        <w:jc w:val="both"/>
        <w:rPr>
          <w:rFonts w:ascii="Palatino Linotype" w:eastAsia="Palatino Linotype" w:hAnsi="Palatino Linotype" w:cs="Palatino Linotype"/>
          <w:iCs/>
          <w:sz w:val="24"/>
          <w:szCs w:val="24"/>
          <w:lang w:val="es-ES_tradnl"/>
        </w:rPr>
      </w:pPr>
    </w:p>
    <w:p w14:paraId="5D55F49E" w14:textId="77777777" w:rsidR="00A36566" w:rsidRDefault="007770C2" w:rsidP="00A36566">
      <w:pPr>
        <w:spacing w:before="24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b/>
          <w:sz w:val="24"/>
          <w:szCs w:val="24"/>
          <w:lang w:val="es-ES_tradnl"/>
        </w:rPr>
        <w:t>Razones o Motivos de Inconformidad</w:t>
      </w:r>
      <w:r w:rsidRPr="00D6335F">
        <w:rPr>
          <w:rFonts w:ascii="Palatino Linotype" w:eastAsia="Palatino Linotype" w:hAnsi="Palatino Linotype" w:cs="Palatino Linotype"/>
          <w:sz w:val="24"/>
          <w:szCs w:val="24"/>
          <w:lang w:val="es-ES_tradnl"/>
        </w:rPr>
        <w:t xml:space="preserve">: </w:t>
      </w:r>
    </w:p>
    <w:p w14:paraId="05FD9270" w14:textId="71DA5257" w:rsidR="007770C2" w:rsidRPr="00D6335F" w:rsidRDefault="007770C2" w:rsidP="00A36566">
      <w:pPr>
        <w:spacing w:before="240" w:line="240" w:lineRule="auto"/>
        <w:ind w:left="567" w:right="559"/>
        <w:contextualSpacing/>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r w:rsidR="00EE4AB0" w:rsidRPr="00EE4AB0">
        <w:rPr>
          <w:rFonts w:ascii="Palatino Linotype" w:eastAsia="Palatino Linotype" w:hAnsi="Palatino Linotype" w:cs="Palatino Linotype"/>
          <w:i/>
          <w:lang w:val="es-ES_tradnl"/>
        </w:rPr>
        <w:t xml:space="preserve">no turno la solicitud al </w:t>
      </w:r>
      <w:proofErr w:type="spellStart"/>
      <w:r w:rsidR="00EE4AB0" w:rsidRPr="00EE4AB0">
        <w:rPr>
          <w:rFonts w:ascii="Palatino Linotype" w:eastAsia="Palatino Linotype" w:hAnsi="Palatino Linotype" w:cs="Palatino Linotype"/>
          <w:i/>
          <w:lang w:val="es-ES_tradnl"/>
        </w:rPr>
        <w:t>area</w:t>
      </w:r>
      <w:proofErr w:type="spellEnd"/>
      <w:r w:rsidR="00EE4AB0" w:rsidRPr="00EE4AB0">
        <w:rPr>
          <w:rFonts w:ascii="Palatino Linotype" w:eastAsia="Palatino Linotype" w:hAnsi="Palatino Linotype" w:cs="Palatino Linotype"/>
          <w:i/>
          <w:lang w:val="es-ES_tradnl"/>
        </w:rPr>
        <w:t xml:space="preserve"> competente</w:t>
      </w:r>
      <w:r w:rsidRPr="00D6335F">
        <w:rPr>
          <w:rFonts w:ascii="Palatino Linotype" w:eastAsia="Palatino Linotype" w:hAnsi="Palatino Linotype" w:cs="Palatino Linotype"/>
          <w:i/>
          <w:lang w:val="es-ES_tradnl"/>
        </w:rPr>
        <w:t>” (Sic)</w:t>
      </w:r>
    </w:p>
    <w:p w14:paraId="6BE77EB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2AF637BC" w14:textId="3499BE54" w:rsidR="007770C2" w:rsidRPr="00D6335F" w:rsidRDefault="00F0604A"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7770C2" w:rsidRPr="00D6335F">
        <w:rPr>
          <w:rFonts w:ascii="Palatino Linotype" w:eastAsia="Palatino Linotype" w:hAnsi="Palatino Linotype" w:cs="Palatino Linotype"/>
          <w:b/>
          <w:color w:val="000000"/>
          <w:sz w:val="26"/>
          <w:szCs w:val="26"/>
          <w:lang w:val="es-ES_tradnl"/>
        </w:rPr>
        <w:t>. Del turno y admisión del recurso de revisión.</w:t>
      </w:r>
    </w:p>
    <w:p w14:paraId="42C4F2C0" w14:textId="5C9EA224" w:rsidR="007770C2" w:rsidRPr="00D6335F" w:rsidRDefault="7653F0E0" w:rsidP="7653F0E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rPr>
      </w:pPr>
      <w:r w:rsidRPr="7653F0E0">
        <w:rPr>
          <w:rFonts w:ascii="Palatino Linotype" w:eastAsia="Palatino Linotype" w:hAnsi="Palatino Linotype" w:cs="Palatino Linotype"/>
          <w:color w:val="000000" w:themeColor="text1"/>
          <w:sz w:val="24"/>
          <w:szCs w:val="24"/>
          <w:lang w:val="es-ES"/>
        </w:rPr>
        <w:t xml:space="preserve">Medio de impugnación que le fue turnado al </w:t>
      </w:r>
      <w:r w:rsidRPr="7653F0E0">
        <w:rPr>
          <w:rFonts w:ascii="Palatino Linotype" w:eastAsia="Palatino Linotype" w:hAnsi="Palatino Linotype" w:cs="Palatino Linotype"/>
          <w:b/>
          <w:bCs/>
          <w:color w:val="000000" w:themeColor="text1"/>
          <w:sz w:val="24"/>
          <w:szCs w:val="24"/>
          <w:lang w:val="es-ES"/>
        </w:rPr>
        <w:t>Comisionado Presidente José Martínez Vilchis</w:t>
      </w:r>
      <w:r w:rsidRPr="7653F0E0">
        <w:rPr>
          <w:rFonts w:ascii="Palatino Linotype" w:eastAsia="Palatino Linotype" w:hAnsi="Palatino Linotype" w:cs="Palatino Linotype"/>
          <w:color w:val="000000" w:themeColor="text1"/>
          <w:sz w:val="24"/>
          <w:szCs w:val="24"/>
          <w:lang w:val="es-ES"/>
        </w:rPr>
        <w:t xml:space="preserve">, por medio del sistema electrónico en términos del numeral 185 fracción I de </w:t>
      </w:r>
      <w:r w:rsidRPr="7653F0E0">
        <w:rPr>
          <w:rFonts w:ascii="Palatino Linotype" w:eastAsia="Palatino Linotype" w:hAnsi="Palatino Linotype" w:cs="Palatino Linotype"/>
          <w:color w:val="000000" w:themeColor="text1"/>
          <w:sz w:val="24"/>
          <w:szCs w:val="24"/>
          <w:lang w:val="es-ES"/>
        </w:rPr>
        <w:lastRenderedPageBreak/>
        <w:t xml:space="preserve">la Ley de Transparencia y Acceso a la información Pública del Estado de México y Municipios, del cual recayó acuerdo de admisión en fecha veintiocho de marzo de dos mil veintidós, </w:t>
      </w:r>
      <w:r w:rsidRPr="7653F0E0">
        <w:rPr>
          <w:rFonts w:ascii="Palatino Linotype" w:eastAsia="Palatino Linotype" w:hAnsi="Palatino Linotype" w:cs="Palatino Linotype"/>
          <w:sz w:val="24"/>
          <w:szCs w:val="24"/>
          <w:lang w:val="es-ES"/>
        </w:rPr>
        <w:t>otorgándose</w:t>
      </w:r>
      <w:r w:rsidRPr="7653F0E0">
        <w:rPr>
          <w:rFonts w:ascii="Palatino Linotype" w:eastAsia="Palatino Linotype" w:hAnsi="Palatino Linotype" w:cs="Palatino Linotype"/>
          <w:color w:val="000000" w:themeColor="text1"/>
          <w:sz w:val="24"/>
          <w:szCs w:val="24"/>
          <w:lang w:val="es-ES"/>
        </w:rPr>
        <w:t xml:space="preserve"> en él un plazo de siete días para que las partes manifestaran lo que a su derecho corresponda en términos del numeral ya citado.</w:t>
      </w:r>
    </w:p>
    <w:p w14:paraId="18A1863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7A6DD5A" w14:textId="5656DACD" w:rsidR="007770C2" w:rsidRPr="00D6335F" w:rsidRDefault="00EE4AB0"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SEXTO</w:t>
      </w:r>
      <w:r w:rsidR="007770C2" w:rsidRPr="00D6335F">
        <w:rPr>
          <w:rFonts w:ascii="Palatino Linotype" w:eastAsia="Palatino Linotype" w:hAnsi="Palatino Linotype" w:cs="Palatino Linotype"/>
          <w:b/>
          <w:color w:val="000000"/>
          <w:sz w:val="26"/>
          <w:szCs w:val="26"/>
          <w:lang w:val="es-ES_tradnl"/>
        </w:rPr>
        <w:t>. De la etapa de instrucción.</w:t>
      </w:r>
    </w:p>
    <w:p w14:paraId="2786725B" w14:textId="568EA63C"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Una vez abierta la etapa de instrucción, se observa que el Sujeto Obligado omitió rendir su Informe Justificado. Asimismo, el Recurrente no presentó manifestaciones, rindió alegatos ni presentó prueb</w:t>
      </w:r>
      <w:r w:rsidR="00176A30" w:rsidRPr="00D6335F">
        <w:rPr>
          <w:rFonts w:ascii="Palatino Linotype" w:eastAsia="Palatino Linotype" w:hAnsi="Palatino Linotype" w:cs="Palatino Linotype"/>
          <w:color w:val="000000"/>
          <w:sz w:val="24"/>
          <w:szCs w:val="24"/>
          <w:lang w:val="es-ES_tradnl"/>
        </w:rPr>
        <w:t>a</w:t>
      </w:r>
      <w:r w:rsidR="00FC28A6">
        <w:rPr>
          <w:rFonts w:ascii="Palatino Linotype" w:eastAsia="Palatino Linotype" w:hAnsi="Palatino Linotype" w:cs="Palatino Linotype"/>
          <w:color w:val="000000"/>
          <w:sz w:val="24"/>
          <w:szCs w:val="24"/>
          <w:lang w:val="es-ES_tradnl"/>
        </w:rPr>
        <w:t>s que a su derecho convinieran.</w:t>
      </w:r>
    </w:p>
    <w:p w14:paraId="4591B7EF" w14:textId="77777777" w:rsidR="00176A30" w:rsidRPr="00D6335F" w:rsidRDefault="00176A30"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6AB885F" w14:textId="6BC94514" w:rsidR="007770C2" w:rsidRPr="00D6335F" w:rsidRDefault="00EE4AB0"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SÉPTIMO</w:t>
      </w:r>
      <w:r w:rsidR="007770C2" w:rsidRPr="00D6335F">
        <w:rPr>
          <w:rFonts w:ascii="Palatino Linotype" w:eastAsia="Palatino Linotype" w:hAnsi="Palatino Linotype" w:cs="Palatino Linotype"/>
          <w:b/>
          <w:color w:val="000000"/>
          <w:sz w:val="26"/>
          <w:szCs w:val="26"/>
          <w:lang w:val="es-ES_tradnl"/>
        </w:rPr>
        <w:t>. Del cierre de instrucción.</w:t>
      </w:r>
    </w:p>
    <w:p w14:paraId="6D9B7728" w14:textId="5E9D7EB2"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FC28A6">
        <w:rPr>
          <w:rFonts w:ascii="Palatino Linotype" w:eastAsia="Palatino Linotype" w:hAnsi="Palatino Linotype" w:cs="Palatino Linotype"/>
          <w:color w:val="000000"/>
          <w:sz w:val="24"/>
          <w:szCs w:val="24"/>
          <w:lang w:val="es-ES_tradnl"/>
        </w:rPr>
        <w:t>seis de mayo</w:t>
      </w:r>
      <w:r w:rsidRPr="00D6335F">
        <w:rPr>
          <w:rFonts w:ascii="Palatino Linotype" w:eastAsia="Palatino Linotype" w:hAnsi="Palatino Linotype" w:cs="Palatino Linotype"/>
          <w:color w:val="000000"/>
          <w:sz w:val="24"/>
          <w:szCs w:val="24"/>
          <w:lang w:val="es-ES_tradnl"/>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003720C9" w14:textId="77777777"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849674C" w14:textId="228C723A" w:rsidR="00F0604A" w:rsidRPr="00F0604A" w:rsidRDefault="00FC28A6" w:rsidP="00F0604A">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OCTAV</w:t>
      </w:r>
      <w:r w:rsidR="00EE4AB0">
        <w:rPr>
          <w:rFonts w:ascii="Palatino Linotype" w:eastAsia="Palatino Linotype" w:hAnsi="Palatino Linotype" w:cs="Palatino Linotype"/>
          <w:b/>
          <w:color w:val="000000"/>
          <w:sz w:val="26"/>
          <w:szCs w:val="26"/>
        </w:rPr>
        <w:t>O</w:t>
      </w:r>
      <w:r w:rsidR="00F0604A" w:rsidRPr="00F0604A">
        <w:rPr>
          <w:rFonts w:ascii="Palatino Linotype" w:eastAsia="Palatino Linotype" w:hAnsi="Palatino Linotype" w:cs="Palatino Linotype"/>
          <w:b/>
          <w:color w:val="000000"/>
          <w:sz w:val="26"/>
          <w:szCs w:val="26"/>
        </w:rPr>
        <w:t>. De la ampliación del término para resolver.</w:t>
      </w:r>
    </w:p>
    <w:p w14:paraId="4CF12340" w14:textId="41B477B8" w:rsidR="00F0604A" w:rsidRDefault="00FC28A6" w:rsidP="00F0604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rPr>
        <w:t>En fecha diecisiete</w:t>
      </w:r>
      <w:r w:rsidR="00F0604A">
        <w:rPr>
          <w:rFonts w:ascii="Palatino Linotype" w:eastAsia="Palatino Linotype" w:hAnsi="Palatino Linotype" w:cs="Palatino Linotype"/>
          <w:color w:val="000000"/>
          <w:sz w:val="24"/>
          <w:szCs w:val="24"/>
        </w:rPr>
        <w:t xml:space="preserve"> de mayo</w:t>
      </w:r>
      <w:r>
        <w:rPr>
          <w:rFonts w:ascii="Palatino Linotype" w:eastAsia="Palatino Linotype" w:hAnsi="Palatino Linotype" w:cs="Palatino Linotype"/>
          <w:color w:val="000000"/>
          <w:sz w:val="24"/>
          <w:szCs w:val="24"/>
        </w:rPr>
        <w:t xml:space="preserve"> de dos mil veintidós</w:t>
      </w:r>
      <w:r w:rsidR="00F0604A" w:rsidRPr="00F0604A">
        <w:rPr>
          <w:rFonts w:ascii="Palatino Linotype" w:eastAsia="Palatino Linotype" w:hAnsi="Palatino Linotype" w:cs="Palatino Linotype"/>
          <w:color w:val="000000"/>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59E226BD" w14:textId="77777777" w:rsidR="00F0604A" w:rsidRDefault="00F0604A"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98C3AD7" w14:textId="77777777" w:rsidR="00FC28A6" w:rsidRDefault="00FC28A6"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DF17E2F" w14:textId="77777777" w:rsidR="007770C2" w:rsidRPr="00D6335F" w:rsidRDefault="007770C2" w:rsidP="007770C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lastRenderedPageBreak/>
        <w:t>C O N S I D E R A N D O</w:t>
      </w:r>
    </w:p>
    <w:p w14:paraId="1482AFA3"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98CAE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PRIMERO. De la competencia.</w:t>
      </w:r>
    </w:p>
    <w:p w14:paraId="24AD76E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DB689F4"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ED724E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 xml:space="preserve">SEGUNDO. Sobre los alcances del recurso de revisión. </w:t>
      </w:r>
    </w:p>
    <w:p w14:paraId="2EB0059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D6335F">
        <w:rPr>
          <w:rFonts w:ascii="Palatino Linotype" w:eastAsia="Palatino Linotype" w:hAnsi="Palatino Linotype" w:cs="Palatino Linotype"/>
          <w:color w:val="000000"/>
          <w:sz w:val="24"/>
          <w:szCs w:val="24"/>
          <w:lang w:val="es-ES_tradnl"/>
        </w:rPr>
        <w:lastRenderedPageBreak/>
        <w:t>derecho de acceso a la información pública y garantizando el principio rector de máxima publicidad.</w:t>
      </w:r>
    </w:p>
    <w:p w14:paraId="31D350DE" w14:textId="77777777"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B6360B7" w14:textId="77777777" w:rsidR="00FC28A6" w:rsidRPr="00740DA2" w:rsidRDefault="00FC28A6" w:rsidP="00FC28A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0E823E73" w14:textId="77777777" w:rsidR="00FC28A6" w:rsidRPr="00650D3F" w:rsidRDefault="00FC28A6" w:rsidP="00FC28A6">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35A27FD2" w14:textId="77777777" w:rsidR="00FC28A6" w:rsidRPr="00650D3F" w:rsidRDefault="00FC28A6" w:rsidP="00FC28A6">
      <w:pPr>
        <w:spacing w:after="0" w:line="360" w:lineRule="auto"/>
        <w:contextualSpacing/>
        <w:jc w:val="both"/>
        <w:rPr>
          <w:rFonts w:ascii="Palatino Linotype" w:eastAsia="Palatino Linotype" w:hAnsi="Palatino Linotype" w:cs="Palatino Linotype"/>
          <w:sz w:val="24"/>
          <w:szCs w:val="24"/>
        </w:rPr>
      </w:pPr>
    </w:p>
    <w:p w14:paraId="360E5E0D"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603AEC7E"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4F8F7A76"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4E59CECB"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665F17FD"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928215F"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439518E5"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49E8EBCC"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07AACC73"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3E721B5D"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p>
    <w:p w14:paraId="3A90927B"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57504E67"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p>
    <w:p w14:paraId="3EDC9777"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2FAB861A"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p>
    <w:p w14:paraId="62444D10"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714D52CC" w14:textId="77777777" w:rsidR="00FC28A6" w:rsidRPr="00650D3F" w:rsidRDefault="00FC28A6" w:rsidP="00FC28A6">
      <w:pPr>
        <w:spacing w:after="0" w:line="360" w:lineRule="auto"/>
        <w:contextualSpacing/>
        <w:jc w:val="both"/>
        <w:rPr>
          <w:rFonts w:ascii="Palatino Linotype" w:eastAsia="Palatino Linotype" w:hAnsi="Palatino Linotype" w:cs="Palatino Linotype"/>
          <w:b/>
          <w:i/>
          <w:sz w:val="24"/>
          <w:szCs w:val="24"/>
        </w:rPr>
      </w:pPr>
    </w:p>
    <w:p w14:paraId="3E6E6335" w14:textId="77777777" w:rsidR="00FC28A6" w:rsidRPr="00650D3F" w:rsidRDefault="00FC28A6" w:rsidP="00FC28A6">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lastRenderedPageBreak/>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BE0AEEA" w14:textId="77777777" w:rsidR="00FC28A6" w:rsidRPr="00650D3F" w:rsidRDefault="00FC28A6" w:rsidP="00FC28A6">
      <w:pPr>
        <w:spacing w:after="0" w:line="360" w:lineRule="auto"/>
        <w:contextualSpacing/>
        <w:jc w:val="both"/>
        <w:rPr>
          <w:rFonts w:ascii="Palatino Linotype" w:eastAsia="Palatino Linotype" w:hAnsi="Palatino Linotype" w:cs="Palatino Linotype"/>
          <w:sz w:val="24"/>
          <w:szCs w:val="24"/>
        </w:rPr>
      </w:pPr>
    </w:p>
    <w:p w14:paraId="65A3057F"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3A16C5B5"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p>
    <w:p w14:paraId="16AB922A"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4F130DD4" w14:textId="77777777" w:rsidR="00FC28A6" w:rsidRPr="00650D3F" w:rsidRDefault="00FC28A6" w:rsidP="00FC28A6">
      <w:pPr>
        <w:spacing w:after="0" w:line="360" w:lineRule="auto"/>
        <w:contextualSpacing/>
        <w:jc w:val="both"/>
        <w:rPr>
          <w:rFonts w:ascii="Palatino Linotype" w:eastAsia="Palatino Linotype" w:hAnsi="Palatino Linotype" w:cs="Palatino Linotype"/>
          <w:sz w:val="24"/>
          <w:szCs w:val="24"/>
        </w:rPr>
      </w:pPr>
    </w:p>
    <w:p w14:paraId="29065D2D" w14:textId="77777777" w:rsidR="00FC28A6" w:rsidRPr="00650D3F" w:rsidRDefault="00FC28A6" w:rsidP="00FC28A6">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431550C" w14:textId="77777777" w:rsidR="00FC28A6" w:rsidRPr="00650D3F" w:rsidRDefault="00FC28A6" w:rsidP="00FC28A6">
      <w:pPr>
        <w:spacing w:after="0" w:line="360" w:lineRule="auto"/>
        <w:contextualSpacing/>
        <w:jc w:val="both"/>
        <w:rPr>
          <w:rFonts w:ascii="Palatino Linotype" w:eastAsia="Palatino Linotype" w:hAnsi="Palatino Linotype" w:cs="Palatino Linotype"/>
          <w:sz w:val="24"/>
          <w:szCs w:val="24"/>
        </w:rPr>
      </w:pPr>
    </w:p>
    <w:p w14:paraId="23989510" w14:textId="77777777" w:rsidR="00FC28A6" w:rsidRPr="00740DA2" w:rsidRDefault="00FC28A6" w:rsidP="00FC28A6">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2F9B4946"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r w:rsidRPr="00740DA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356E0B0"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6F6AD1B"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205BD7AD"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E6DCCC7"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w:t>
      </w:r>
    </w:p>
    <w:p w14:paraId="5555F2B1"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5D4C48A4"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528B9B56"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p>
    <w:p w14:paraId="50D31153" w14:textId="77777777" w:rsidR="00FC28A6" w:rsidRPr="00740DA2" w:rsidRDefault="00FC28A6" w:rsidP="00FC28A6">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4C4C8A3F"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F607EB6"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23E9CE35"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5B9882AC"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4D9DBE7"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34D5D11C"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p>
    <w:p w14:paraId="09C3EEC0"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CAAEB7B"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p>
    <w:p w14:paraId="04189C36"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3F2D84E1"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04F8D98"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16F7E29A"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EBCF461"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1F7FD2F"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B8ED02"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3E694629" w14:textId="77777777" w:rsidR="00FC28A6" w:rsidRPr="00650D3F" w:rsidRDefault="00FC28A6" w:rsidP="00FC28A6">
      <w:pPr>
        <w:spacing w:after="0" w:line="360" w:lineRule="auto"/>
        <w:ind w:left="567" w:right="567"/>
        <w:contextualSpacing/>
        <w:jc w:val="both"/>
        <w:rPr>
          <w:rFonts w:ascii="Palatino Linotype" w:eastAsia="Palatino Linotype" w:hAnsi="Palatino Linotype" w:cs="Palatino Linotype"/>
          <w:sz w:val="24"/>
          <w:szCs w:val="24"/>
        </w:rPr>
      </w:pPr>
    </w:p>
    <w:p w14:paraId="67B563F7" w14:textId="77777777" w:rsidR="00FC28A6" w:rsidRPr="00650D3F" w:rsidRDefault="00FC28A6" w:rsidP="00FC28A6">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34C8E91A" w14:textId="77777777" w:rsidR="00FC28A6" w:rsidRPr="00650D3F" w:rsidRDefault="00FC28A6" w:rsidP="00FC28A6">
      <w:pPr>
        <w:spacing w:after="0" w:line="240" w:lineRule="auto"/>
        <w:ind w:left="567" w:right="567"/>
        <w:contextualSpacing/>
        <w:jc w:val="both"/>
        <w:rPr>
          <w:rFonts w:ascii="Palatino Linotype" w:eastAsia="Palatino Linotype" w:hAnsi="Palatino Linotype" w:cs="Palatino Linotype"/>
          <w:sz w:val="24"/>
          <w:szCs w:val="24"/>
        </w:rPr>
      </w:pPr>
    </w:p>
    <w:p w14:paraId="1AA35347"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6BE938D"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p>
    <w:p w14:paraId="582F4A02"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9371B00"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p>
    <w:p w14:paraId="42139489" w14:textId="77777777" w:rsidR="00FC28A6" w:rsidRPr="00740DA2" w:rsidRDefault="00FC28A6" w:rsidP="00FC28A6">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43614D4" w14:textId="77777777" w:rsidR="00FC28A6" w:rsidRPr="00650D3F" w:rsidRDefault="00FC28A6" w:rsidP="00FC28A6">
      <w:pPr>
        <w:spacing w:after="0" w:line="360" w:lineRule="auto"/>
        <w:ind w:left="567" w:right="567"/>
        <w:contextualSpacing/>
        <w:jc w:val="both"/>
        <w:rPr>
          <w:rFonts w:ascii="Palatino Linotype" w:eastAsia="Palatino Linotype" w:hAnsi="Palatino Linotype" w:cs="Palatino Linotype"/>
          <w:sz w:val="24"/>
          <w:szCs w:val="24"/>
        </w:rPr>
      </w:pPr>
    </w:p>
    <w:p w14:paraId="29C9C050" w14:textId="77777777" w:rsidR="00FC28A6" w:rsidRPr="00650D3F" w:rsidRDefault="00FC28A6" w:rsidP="00FC28A6">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650D3F">
        <w:rPr>
          <w:rFonts w:ascii="Palatino Linotype" w:eastAsia="Palatino Linotype" w:hAnsi="Palatino Linotype" w:cs="Palatino Linotype"/>
          <w:sz w:val="24"/>
          <w:szCs w:val="24"/>
        </w:rPr>
        <w:lastRenderedPageBreak/>
        <w:t>posibilidad de que, incluso, la solicitud de acceso a la información pueda ser anónima o no contener un nombre que identifique al solicitante o que permita tener certeza sobre su identidad.</w:t>
      </w:r>
    </w:p>
    <w:p w14:paraId="3BE398DA" w14:textId="77777777" w:rsidR="00FC28A6" w:rsidRPr="00650D3F" w:rsidRDefault="00FC28A6" w:rsidP="00FC28A6">
      <w:pPr>
        <w:spacing w:after="0" w:line="360" w:lineRule="auto"/>
        <w:contextualSpacing/>
        <w:jc w:val="both"/>
        <w:rPr>
          <w:rFonts w:ascii="Palatino Linotype" w:eastAsia="Palatino Linotype" w:hAnsi="Palatino Linotype" w:cs="Palatino Linotype"/>
          <w:sz w:val="24"/>
          <w:szCs w:val="24"/>
        </w:rPr>
      </w:pPr>
    </w:p>
    <w:p w14:paraId="4B5CF937" w14:textId="256BAA3B" w:rsidR="00FC28A6" w:rsidRDefault="00FC28A6" w:rsidP="00FC28A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8D18733" w14:textId="77777777" w:rsidR="00FC28A6" w:rsidRPr="00D6335F" w:rsidRDefault="00FC28A6"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C106207" w14:textId="06C4ABB9" w:rsidR="007770C2" w:rsidRPr="00D6335F" w:rsidRDefault="00FC28A6" w:rsidP="007770C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7770C2" w:rsidRPr="00D6335F">
        <w:rPr>
          <w:rFonts w:ascii="Palatino Linotype" w:eastAsia="Palatino Linotype" w:hAnsi="Palatino Linotype" w:cs="Palatino Linotype"/>
          <w:b/>
          <w:color w:val="000000"/>
          <w:sz w:val="26"/>
          <w:szCs w:val="26"/>
          <w:lang w:val="es-ES_tradnl"/>
        </w:rPr>
        <w:t>. De las causas de improcedencia.</w:t>
      </w:r>
    </w:p>
    <w:p w14:paraId="7B8D87C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9F947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80FA71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335F">
        <w:rPr>
          <w:rFonts w:ascii="Palatino Linotype" w:eastAsia="Palatino Linotype" w:hAnsi="Palatino Linotype" w:cs="Palatino Linotype"/>
          <w:color w:val="000000"/>
          <w:sz w:val="24"/>
          <w:szCs w:val="24"/>
          <w:vertAlign w:val="superscript"/>
          <w:lang w:val="es-ES_tradnl"/>
        </w:rPr>
        <w:footnoteReference w:id="1"/>
      </w:r>
      <w:r w:rsidRPr="00D6335F">
        <w:rPr>
          <w:rFonts w:ascii="Palatino Linotype" w:eastAsia="Palatino Linotype" w:hAnsi="Palatino Linotype" w:cs="Palatino Linotype"/>
          <w:color w:val="000000"/>
          <w:sz w:val="24"/>
          <w:szCs w:val="24"/>
          <w:lang w:val="es-ES_tradnl"/>
        </w:rPr>
        <w:t xml:space="preserve">, la cual permite </w:t>
      </w:r>
      <w:r w:rsidRPr="00D6335F">
        <w:rPr>
          <w:rFonts w:ascii="Palatino Linotype" w:eastAsia="Palatino Linotype" w:hAnsi="Palatino Linotype" w:cs="Palatino Linotype"/>
          <w:color w:val="000000"/>
          <w:sz w:val="24"/>
          <w:szCs w:val="24"/>
          <w:lang w:val="es-ES_tradnl"/>
        </w:rPr>
        <w:lastRenderedPageBreak/>
        <w:t>dilucidar alguna causal que impida el estudio y resolución, cuando una vez admitido el recurso de revisión se advierta una causa de improcedencia que permita sobreseerlo, sin estudiar el fondo del asunto.</w:t>
      </w:r>
    </w:p>
    <w:p w14:paraId="7B89318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93E1FFF"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F5E6190" w14:textId="77777777"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1FC7B93" w14:textId="77777777" w:rsidR="00FC28A6" w:rsidRPr="00D6335F" w:rsidRDefault="00FC28A6"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2D1A8AE" w14:textId="6AC5045F" w:rsidR="007770C2" w:rsidRPr="00D6335F" w:rsidRDefault="00FC28A6"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QUIN</w:t>
      </w:r>
      <w:r w:rsidR="007770C2" w:rsidRPr="00D6335F">
        <w:rPr>
          <w:rFonts w:ascii="Palatino Linotype" w:eastAsia="Palatino Linotype" w:hAnsi="Palatino Linotype" w:cs="Palatino Linotype"/>
          <w:b/>
          <w:color w:val="000000"/>
          <w:sz w:val="26"/>
          <w:szCs w:val="26"/>
          <w:lang w:val="es-ES_tradnl"/>
        </w:rPr>
        <w:t>TO. Estudio y resolución del asunto.</w:t>
      </w:r>
    </w:p>
    <w:p w14:paraId="6040ED1B"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5D5131B"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A4AB4AC" w14:textId="0A13A512"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Por tanto, es conveniente recordar que el hoy Recurrente </w:t>
      </w:r>
      <w:r w:rsidR="00FC28A6">
        <w:rPr>
          <w:rFonts w:ascii="Palatino Linotype" w:eastAsia="Palatino Linotype" w:hAnsi="Palatino Linotype" w:cs="Palatino Linotype"/>
          <w:color w:val="000000"/>
          <w:sz w:val="24"/>
          <w:szCs w:val="24"/>
          <w:lang w:val="es-ES_tradnl"/>
        </w:rPr>
        <w:t>solicitó el certificado médico de una persona identificada como director en el Sujeto Obligado y el visto bueno para que ocupe dicho cargo</w:t>
      </w:r>
    </w:p>
    <w:p w14:paraId="2F01F75D" w14:textId="77777777"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C74452" w14:textId="11FAF235" w:rsidR="00D84BDC" w:rsidRDefault="00D84BDC"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En un primer momento, el Sujeto Obligado requirió una aclaración al hoy Recurrente, quien desahogó dicho requerimiento ratificando su petición respecto de</w:t>
      </w:r>
      <w:r w:rsidR="00FC28A6">
        <w:rPr>
          <w:rFonts w:ascii="Palatino Linotype" w:eastAsia="Palatino Linotype" w:hAnsi="Palatino Linotype" w:cs="Palatino Linotype"/>
          <w:color w:val="000000"/>
          <w:sz w:val="24"/>
          <w:szCs w:val="24"/>
          <w:lang w:val="es-ES_tradnl"/>
        </w:rPr>
        <w:t>l documento solicitado y el visto bueno para ocupar su cargo.</w:t>
      </w:r>
    </w:p>
    <w:p w14:paraId="5394B0D0" w14:textId="77777777" w:rsidR="00D84BDC" w:rsidRPr="00D6335F" w:rsidRDefault="00D84BDC"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85CBD75" w14:textId="2812ABC9" w:rsidR="00AD6765" w:rsidRPr="00AD6765" w:rsidRDefault="007770C2" w:rsidP="00FC28A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lang w:val="es-ES_tradnl"/>
        </w:rPr>
      </w:pPr>
      <w:r w:rsidRPr="00D6335F">
        <w:rPr>
          <w:rFonts w:ascii="Palatino Linotype" w:eastAsia="Palatino Linotype" w:hAnsi="Palatino Linotype" w:cs="Palatino Linotype"/>
          <w:color w:val="000000"/>
          <w:sz w:val="24"/>
          <w:szCs w:val="24"/>
          <w:lang w:val="es-ES_tradnl"/>
        </w:rPr>
        <w:t xml:space="preserve">A dicha solicitud, el Sujeto Obligado respondió al solicitante </w:t>
      </w:r>
      <w:r w:rsidR="00FC28A6">
        <w:rPr>
          <w:rFonts w:ascii="Palatino Linotype" w:eastAsia="Palatino Linotype" w:hAnsi="Palatino Linotype" w:cs="Palatino Linotype"/>
          <w:color w:val="000000"/>
          <w:sz w:val="24"/>
          <w:szCs w:val="24"/>
          <w:lang w:val="es-ES_tradnl"/>
        </w:rPr>
        <w:t xml:space="preserve">que el requerimiento realizado </w:t>
      </w:r>
      <w:r w:rsidR="00FC28A6" w:rsidRPr="00FC28A6">
        <w:rPr>
          <w:rFonts w:ascii="Palatino Linotype" w:eastAsia="Palatino Linotype" w:hAnsi="Palatino Linotype" w:cs="Palatino Linotype"/>
          <w:color w:val="000000"/>
          <w:sz w:val="24"/>
          <w:szCs w:val="24"/>
          <w:lang w:val="es-ES_tradnl"/>
        </w:rPr>
        <w:t>difícilmente puede responderse con documentos previamente generados</w:t>
      </w:r>
      <w:r w:rsidR="00FC28A6">
        <w:rPr>
          <w:rFonts w:ascii="Palatino Linotype" w:eastAsia="Palatino Linotype" w:hAnsi="Palatino Linotype" w:cs="Palatino Linotype"/>
          <w:color w:val="000000"/>
          <w:sz w:val="24"/>
          <w:szCs w:val="24"/>
          <w:lang w:val="es-ES_tradnl"/>
        </w:rPr>
        <w:t>;</w:t>
      </w:r>
      <w:r w:rsidR="00FC28A6" w:rsidRPr="00FC28A6">
        <w:rPr>
          <w:rFonts w:ascii="Palatino Linotype" w:eastAsia="Palatino Linotype" w:hAnsi="Palatino Linotype" w:cs="Palatino Linotype"/>
          <w:color w:val="000000"/>
          <w:sz w:val="24"/>
          <w:szCs w:val="24"/>
          <w:lang w:val="es-ES_tradnl"/>
        </w:rPr>
        <w:t xml:space="preserve"> por lo que, al carecer de datos , se concluye que no se está en presencia del ejercicio del derecho de acceso a la información y</w:t>
      </w:r>
      <w:r w:rsidR="00FC28A6">
        <w:rPr>
          <w:rFonts w:ascii="Palatino Linotype" w:eastAsia="Palatino Linotype" w:hAnsi="Palatino Linotype" w:cs="Palatino Linotype"/>
          <w:color w:val="000000"/>
          <w:sz w:val="24"/>
          <w:szCs w:val="24"/>
          <w:lang w:val="es-ES_tradnl"/>
        </w:rPr>
        <w:t>,</w:t>
      </w:r>
      <w:r w:rsidR="00FC28A6" w:rsidRPr="00FC28A6">
        <w:rPr>
          <w:rFonts w:ascii="Palatino Linotype" w:eastAsia="Palatino Linotype" w:hAnsi="Palatino Linotype" w:cs="Palatino Linotype"/>
          <w:color w:val="000000"/>
          <w:sz w:val="24"/>
          <w:szCs w:val="24"/>
          <w:lang w:val="es-ES_tradnl"/>
        </w:rPr>
        <w:t xml:space="preserve"> por lo tanto</w:t>
      </w:r>
      <w:r w:rsidR="00FC28A6">
        <w:rPr>
          <w:rFonts w:ascii="Palatino Linotype" w:eastAsia="Palatino Linotype" w:hAnsi="Palatino Linotype" w:cs="Palatino Linotype"/>
          <w:color w:val="000000"/>
          <w:sz w:val="24"/>
          <w:szCs w:val="24"/>
          <w:lang w:val="es-ES_tradnl"/>
        </w:rPr>
        <w:t>,</w:t>
      </w:r>
      <w:r w:rsidR="00FC28A6" w:rsidRPr="00FC28A6">
        <w:rPr>
          <w:rFonts w:ascii="Palatino Linotype" w:eastAsia="Palatino Linotype" w:hAnsi="Palatino Linotype" w:cs="Palatino Linotype"/>
          <w:color w:val="000000"/>
          <w:sz w:val="24"/>
          <w:szCs w:val="24"/>
          <w:lang w:val="es-ES_tradnl"/>
        </w:rPr>
        <w:t xml:space="preserve"> no es atendible mediante una </w:t>
      </w:r>
      <w:r w:rsidR="00FC28A6" w:rsidRPr="00FC28A6">
        <w:rPr>
          <w:rFonts w:ascii="Palatino Linotype" w:eastAsia="Palatino Linotype" w:hAnsi="Palatino Linotype" w:cs="Palatino Linotype"/>
          <w:color w:val="000000"/>
          <w:sz w:val="24"/>
          <w:szCs w:val="24"/>
          <w:lang w:val="es-ES_tradnl"/>
        </w:rPr>
        <w:lastRenderedPageBreak/>
        <w:t>solicitud de información a</w:t>
      </w:r>
      <w:r w:rsidR="00AF51CB">
        <w:rPr>
          <w:rFonts w:ascii="Palatino Linotype" w:eastAsia="Palatino Linotype" w:hAnsi="Palatino Linotype" w:cs="Palatino Linotype"/>
          <w:color w:val="000000"/>
          <w:sz w:val="24"/>
          <w:szCs w:val="24"/>
          <w:lang w:val="es-ES_tradnl"/>
        </w:rPr>
        <w:t xml:space="preserve"> través de la plataforma SAIMEX;</w:t>
      </w:r>
      <w:r w:rsidR="00FC28A6" w:rsidRPr="00FC28A6">
        <w:rPr>
          <w:rFonts w:ascii="Palatino Linotype" w:eastAsia="Palatino Linotype" w:hAnsi="Palatino Linotype" w:cs="Palatino Linotype"/>
          <w:color w:val="000000"/>
          <w:sz w:val="24"/>
          <w:szCs w:val="24"/>
          <w:lang w:val="es-ES_tradnl"/>
        </w:rPr>
        <w:t xml:space="preserve"> puesto que se tratan de manifestaciones subjetivas vertidas por el particular, interrogantes y declaraciones que no se colman</w:t>
      </w:r>
      <w:r w:rsidR="00AF51CB">
        <w:rPr>
          <w:rFonts w:ascii="Palatino Linotype" w:eastAsia="Palatino Linotype" w:hAnsi="Palatino Linotype" w:cs="Palatino Linotype"/>
          <w:color w:val="000000"/>
          <w:sz w:val="24"/>
          <w:szCs w:val="24"/>
          <w:lang w:val="es-ES_tradnl"/>
        </w:rPr>
        <w:t xml:space="preserve"> con la entrega de documentos. S</w:t>
      </w:r>
      <w:r w:rsidR="00FC28A6" w:rsidRPr="00FC28A6">
        <w:rPr>
          <w:rFonts w:ascii="Palatino Linotype" w:eastAsia="Palatino Linotype" w:hAnsi="Palatino Linotype" w:cs="Palatino Linotype"/>
          <w:color w:val="000000"/>
          <w:sz w:val="24"/>
          <w:szCs w:val="24"/>
          <w:lang w:val="es-ES_tradnl"/>
        </w:rPr>
        <w:t>ituación que conlleva a afirmar que se está en presencia del ejer</w:t>
      </w:r>
      <w:r w:rsidR="00AF51CB">
        <w:rPr>
          <w:rFonts w:ascii="Palatino Linotype" w:eastAsia="Palatino Linotype" w:hAnsi="Palatino Linotype" w:cs="Palatino Linotype"/>
          <w:color w:val="000000"/>
          <w:sz w:val="24"/>
          <w:szCs w:val="24"/>
          <w:lang w:val="es-ES_tradnl"/>
        </w:rPr>
        <w:t>cicio del derecho de petición, p</w:t>
      </w:r>
      <w:r w:rsidR="00FC28A6" w:rsidRPr="00FC28A6">
        <w:rPr>
          <w:rFonts w:ascii="Palatino Linotype" w:eastAsia="Palatino Linotype" w:hAnsi="Palatino Linotype" w:cs="Palatino Linotype"/>
          <w:color w:val="000000"/>
          <w:sz w:val="24"/>
          <w:szCs w:val="24"/>
          <w:lang w:val="es-ES_tradnl"/>
        </w:rPr>
        <w:t>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Por lo anterior le hago de su conocimiento que la misma no corresponde a una solicitud de acceso a la información pública; razón por la cual es improcedente la misma,</w:t>
      </w:r>
    </w:p>
    <w:p w14:paraId="0F584985" w14:textId="77777777" w:rsidR="007770C2" w:rsidRPr="00D84BDC"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093999" w14:textId="307646A5"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Ante la respuesta del Sujeto Obligado, el Recurrente consideró que su derecho de acceso a la información había sido conculcado por lo que interpuso el presente recurso de revisión señalando como acto impugnado </w:t>
      </w:r>
      <w:r w:rsidR="00AF51CB">
        <w:rPr>
          <w:rFonts w:ascii="Palatino Linotype" w:eastAsia="Palatino Linotype" w:hAnsi="Palatino Linotype" w:cs="Palatino Linotype"/>
          <w:color w:val="000000"/>
          <w:sz w:val="24"/>
          <w:szCs w:val="24"/>
          <w:lang w:val="es-ES_tradnl"/>
        </w:rPr>
        <w:t xml:space="preserve">la respuesta y </w:t>
      </w:r>
      <w:r w:rsidR="00356D21" w:rsidRPr="00D6335F">
        <w:rPr>
          <w:rFonts w:ascii="Palatino Linotype" w:eastAsia="Palatino Linotype" w:hAnsi="Palatino Linotype" w:cs="Palatino Linotype"/>
          <w:color w:val="000000"/>
          <w:sz w:val="24"/>
          <w:szCs w:val="24"/>
          <w:lang w:val="es-ES_tradnl"/>
        </w:rPr>
        <w:t xml:space="preserve">dando como </w:t>
      </w:r>
      <w:r w:rsidRPr="00D6335F">
        <w:rPr>
          <w:rFonts w:ascii="Palatino Linotype" w:eastAsia="Palatino Linotype" w:hAnsi="Palatino Linotype" w:cs="Palatino Linotype"/>
          <w:color w:val="000000"/>
          <w:sz w:val="24"/>
          <w:szCs w:val="24"/>
          <w:lang w:val="es-ES_tradnl"/>
        </w:rPr>
        <w:t xml:space="preserve">razones o </w:t>
      </w:r>
      <w:r w:rsidR="00AD6765">
        <w:rPr>
          <w:rFonts w:ascii="Palatino Linotype" w:eastAsia="Palatino Linotype" w:hAnsi="Palatino Linotype" w:cs="Palatino Linotype"/>
          <w:color w:val="000000"/>
          <w:sz w:val="24"/>
          <w:szCs w:val="24"/>
          <w:lang w:val="es-ES_tradnl"/>
        </w:rPr>
        <w:t>motivos de inconfor</w:t>
      </w:r>
      <w:r w:rsidR="00F1555B">
        <w:rPr>
          <w:rFonts w:ascii="Palatino Linotype" w:eastAsia="Palatino Linotype" w:hAnsi="Palatino Linotype" w:cs="Palatino Linotype"/>
          <w:color w:val="000000"/>
          <w:sz w:val="24"/>
          <w:szCs w:val="24"/>
          <w:lang w:val="es-ES_tradnl"/>
        </w:rPr>
        <w:t>midad que la solicitud no se turnó al área competente</w:t>
      </w:r>
      <w:r w:rsidR="00AD6765">
        <w:rPr>
          <w:rFonts w:ascii="Palatino Linotype" w:eastAsia="Palatino Linotype" w:hAnsi="Palatino Linotype" w:cs="Palatino Linotype"/>
          <w:color w:val="000000"/>
          <w:sz w:val="24"/>
          <w:szCs w:val="24"/>
          <w:lang w:val="es-ES_tradnl"/>
        </w:rPr>
        <w:t>.</w:t>
      </w:r>
    </w:p>
    <w:p w14:paraId="01F38AF6"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726B3D0" w14:textId="21543C6E" w:rsidR="007770C2" w:rsidRPr="00D6335F" w:rsidRDefault="007770C2" w:rsidP="007770C2">
      <w:pPr>
        <w:pStyle w:val="Sinespaciado"/>
        <w:spacing w:line="360" w:lineRule="auto"/>
        <w:jc w:val="both"/>
        <w:rPr>
          <w:rFonts w:ascii="Palatino Linotype" w:hAnsi="Palatino Linotype"/>
          <w:lang w:val="es-ES_tradnl"/>
        </w:rPr>
      </w:pPr>
      <w:r w:rsidRPr="00D6335F">
        <w:rPr>
          <w:rFonts w:ascii="Palatino Linotype" w:hAnsi="Palatino Linotype"/>
          <w:lang w:val="es-ES_tradnl"/>
        </w:rPr>
        <w:t xml:space="preserve">Durante la etapa de instrucción, se debe resaltar que ninguna de las partes realizó manifestaciones en el presente procedimiento. En consecuencia, es necesario precisar que el Sujeto Obligado fue omiso de enviar el Informe Justificado en el término </w:t>
      </w:r>
      <w:r w:rsidR="00AD6765">
        <w:rPr>
          <w:rFonts w:ascii="Palatino Linotype" w:hAnsi="Palatino Linotype"/>
          <w:lang w:val="es-ES_tradnl"/>
        </w:rPr>
        <w:t>otorgado</w:t>
      </w:r>
      <w:r w:rsidRPr="00D6335F">
        <w:rPr>
          <w:rFonts w:ascii="Palatino Linotype" w:hAnsi="Palatino Linotype"/>
          <w:lang w:val="es-ES_tradnl"/>
        </w:rPr>
        <w:t xml:space="preserve"> para manifestar lo que a derecho le asistiera y conviniera; por ende, dejó de justificar las razones o motivos que lo llevaron a emitir la respuesta que ahora se impugna. No obstante, la falta </w:t>
      </w:r>
      <w:r w:rsidR="00AD6765">
        <w:rPr>
          <w:rFonts w:ascii="Palatino Linotype" w:hAnsi="Palatino Linotype"/>
          <w:lang w:val="es-ES_tradnl"/>
        </w:rPr>
        <w:t>de Informe Justificado no es óbice para</w:t>
      </w:r>
      <w:r w:rsidRPr="00D6335F">
        <w:rPr>
          <w:rFonts w:ascii="Palatino Linotype" w:hAnsi="Palatino Linotype"/>
          <w:lang w:val="es-ES_tradnl"/>
        </w:rPr>
        <w:t xml:space="preserve"> que este Órgano Garante conozca y resuelva el recurso de revisión.</w:t>
      </w:r>
    </w:p>
    <w:p w14:paraId="22CD3877" w14:textId="77777777" w:rsidR="007770C2" w:rsidRPr="00D6335F" w:rsidRDefault="007770C2" w:rsidP="007770C2">
      <w:pPr>
        <w:spacing w:after="0" w:line="360" w:lineRule="auto"/>
        <w:contextualSpacing/>
        <w:jc w:val="both"/>
        <w:rPr>
          <w:rFonts w:ascii="Palatino Linotype" w:eastAsia="Palatino Linotype" w:hAnsi="Palatino Linotype" w:cs="Palatino Linotype"/>
          <w:sz w:val="24"/>
          <w:szCs w:val="24"/>
          <w:lang w:val="es-ES_tradnl"/>
        </w:rPr>
      </w:pPr>
    </w:p>
    <w:p w14:paraId="35FBE80D"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1C0204C1"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47D2546"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200BBB0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D1207A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Artículo 6o.</w:t>
      </w:r>
      <w:r w:rsidRPr="00D6335F">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6335F">
        <w:rPr>
          <w:rFonts w:ascii="Palatino Linotype" w:eastAsia="Palatino Linotype" w:hAnsi="Palatino Linotype" w:cs="Palatino Linotype"/>
          <w:b/>
          <w:i/>
          <w:color w:val="000000"/>
          <w:lang w:val="es-ES_tradnl"/>
        </w:rPr>
        <w:t>El derecho a la información será garantizado por el Estado.</w:t>
      </w:r>
      <w:r w:rsidRPr="00D6335F">
        <w:rPr>
          <w:rFonts w:ascii="Palatino Linotype" w:eastAsia="Palatino Linotype" w:hAnsi="Palatino Linotype" w:cs="Palatino Linotype"/>
          <w:i/>
          <w:color w:val="000000"/>
          <w:lang w:val="es-ES_tradnl"/>
        </w:rPr>
        <w:t xml:space="preserve"> </w:t>
      </w:r>
    </w:p>
    <w:p w14:paraId="37BB856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FF9990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571A9B8"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488C672"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Para efectos de lo dispuesto en el presente artículo se observará lo siguiente:</w:t>
      </w:r>
    </w:p>
    <w:p w14:paraId="4E31CBA5"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75E56A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29300D9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386B638"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I. Toda la información en posesión de</w:t>
      </w:r>
      <w:r w:rsidRPr="00D6335F">
        <w:rPr>
          <w:rFonts w:ascii="Palatino Linotype" w:eastAsia="Palatino Linotype" w:hAnsi="Palatino Linotype" w:cs="Palatino Linotype"/>
          <w:i/>
          <w:color w:val="000000"/>
          <w:lang w:val="es-ES_tradnl"/>
        </w:rPr>
        <w:t xml:space="preserve"> </w:t>
      </w:r>
      <w:r w:rsidRPr="00D6335F">
        <w:rPr>
          <w:rFonts w:ascii="Palatino Linotype" w:eastAsia="Palatino Linotype" w:hAnsi="Palatino Linotype" w:cs="Palatino Linotype"/>
          <w:b/>
          <w:i/>
          <w:color w:val="000000"/>
          <w:lang w:val="es-ES_tradnl"/>
        </w:rPr>
        <w:t>cualquier autoridad</w:t>
      </w:r>
      <w:r w:rsidRPr="00D6335F">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6335F">
        <w:rPr>
          <w:rFonts w:ascii="Palatino Linotype" w:eastAsia="Palatino Linotype" w:hAnsi="Palatino Linotype" w:cs="Palatino Linotype"/>
          <w:b/>
          <w:i/>
          <w:color w:val="000000"/>
          <w:lang w:val="es-ES_tradnl"/>
        </w:rPr>
        <w:t>en el ámbito federal, estatal y municipal, es pública</w:t>
      </w:r>
      <w:r w:rsidRPr="00D6335F">
        <w:rPr>
          <w:rFonts w:ascii="Palatino Linotype" w:eastAsia="Palatino Linotype" w:hAnsi="Palatino Linotype" w:cs="Palatino Linotype"/>
          <w:i/>
          <w:color w:val="000000"/>
          <w:lang w:val="es-ES_tradnl"/>
        </w:rPr>
        <w:t xml:space="preserve"> y sólo podrá ser reservada temporalmente por </w:t>
      </w:r>
      <w:r w:rsidRPr="00D6335F">
        <w:rPr>
          <w:rFonts w:ascii="Palatino Linotype" w:eastAsia="Palatino Linotype" w:hAnsi="Palatino Linotype" w:cs="Palatino Linotype"/>
          <w:i/>
          <w:color w:val="000000"/>
          <w:lang w:val="es-ES_tradnl"/>
        </w:rPr>
        <w:lastRenderedPageBreak/>
        <w:t xml:space="preserve">razones de interés público y seguridad nacional, en los términos que fijen las leyes. En la interpretación de este derecho deberá prevalecer el principio de máxima publicidad. </w:t>
      </w:r>
      <w:r w:rsidRPr="00D6335F">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D6335F">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5209640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4D501B2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152F0F4C"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496AA5C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D6335F">
        <w:rPr>
          <w:rFonts w:ascii="Palatino Linotype" w:eastAsia="Palatino Linotype" w:hAnsi="Palatino Linotype" w:cs="Palatino Linotype"/>
          <w:i/>
          <w:color w:val="000000"/>
          <w:lang w:val="es-ES_tradnl"/>
        </w:rPr>
        <w:t xml:space="preserve">, </w:t>
      </w:r>
      <w:r w:rsidRPr="00D6335F">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D6335F">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B67CFD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789C41B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1D91090E"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0152B56"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p>
    <w:p w14:paraId="272C668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La ley establecerá aquella información que se considere reservada o confidencial.</w:t>
      </w:r>
    </w:p>
    <w:p w14:paraId="6D64F15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48AD92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6DB9FC31"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30CDF23" w14:textId="453D63C0"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Artículo 5</w:t>
      </w:r>
      <w:r w:rsidRPr="00D6335F">
        <w:rPr>
          <w:rFonts w:ascii="Palatino Linotype" w:eastAsia="Palatino Linotype" w:hAnsi="Palatino Linotype" w:cs="Palatino Linotype"/>
          <w:i/>
          <w:color w:val="000000"/>
          <w:lang w:val="es-ES_tradnl"/>
        </w:rPr>
        <w:t xml:space="preserve">. </w:t>
      </w:r>
      <w:r w:rsidR="00AD6765">
        <w:rPr>
          <w:rFonts w:ascii="Palatino Linotype" w:eastAsia="Palatino Linotype" w:hAnsi="Palatino Linotype" w:cs="Palatino Linotype"/>
          <w:i/>
          <w:color w:val="000000"/>
          <w:lang w:val="es-ES_tradnl"/>
        </w:rPr>
        <w:t>(</w:t>
      </w:r>
      <w:r w:rsidRPr="00D6335F">
        <w:rPr>
          <w:rFonts w:ascii="Palatino Linotype" w:eastAsia="Palatino Linotype" w:hAnsi="Palatino Linotype" w:cs="Palatino Linotype"/>
          <w:i/>
          <w:color w:val="000000"/>
          <w:lang w:val="es-ES_tradnl"/>
        </w:rPr>
        <w:t>…</w:t>
      </w:r>
      <w:r w:rsidR="00AD6765">
        <w:rPr>
          <w:rFonts w:ascii="Palatino Linotype" w:eastAsia="Palatino Linotype" w:hAnsi="Palatino Linotype" w:cs="Palatino Linotype"/>
          <w:i/>
          <w:color w:val="000000"/>
          <w:lang w:val="es-ES_tradnl"/>
        </w:rPr>
        <w:t>)</w:t>
      </w:r>
      <w:r w:rsidRPr="00D6335F">
        <w:rPr>
          <w:rFonts w:ascii="Palatino Linotype" w:eastAsia="Palatino Linotype" w:hAnsi="Palatino Linotype" w:cs="Palatino Linotype"/>
          <w:i/>
          <w:color w:val="000000"/>
          <w:lang w:val="es-ES_tradnl"/>
        </w:rPr>
        <w:t xml:space="preserve"> </w:t>
      </w:r>
    </w:p>
    <w:p w14:paraId="2AAA8D68" w14:textId="77777777" w:rsidR="00AD6765" w:rsidRDefault="00AD6765"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FD8F49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712C2B8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68DEE5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DFE8BC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442B6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Este derecho se regirá por los principios y bases siguientes:</w:t>
      </w:r>
    </w:p>
    <w:p w14:paraId="0741E26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597C7B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D65F39"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7D0FE512"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65D3DBCC"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0BA40F7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FF2AA84"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B8452B6"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6E65D1E7" w14:textId="77777777" w:rsidR="007770C2" w:rsidRPr="00AD6765"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3327730" w14:textId="77777777" w:rsidR="007770C2" w:rsidRPr="00AD6765" w:rsidRDefault="007770C2" w:rsidP="007770C2">
      <w:pPr>
        <w:spacing w:after="0" w:line="360" w:lineRule="auto"/>
        <w:jc w:val="both"/>
        <w:rPr>
          <w:rFonts w:ascii="Palatino Linotype" w:eastAsia="Palatino Linotype" w:hAnsi="Palatino Linotype" w:cs="Palatino Linotype"/>
          <w:sz w:val="24"/>
          <w:szCs w:val="24"/>
          <w:lang w:val="es-ES_tradnl"/>
        </w:rPr>
      </w:pPr>
      <w:r w:rsidRPr="00AD6765">
        <w:rPr>
          <w:rFonts w:ascii="Palatino Linotype" w:eastAsia="Palatino Linotype" w:hAnsi="Palatino Linotype" w:cs="Palatino Linotype"/>
          <w:sz w:val="24"/>
          <w:szCs w:val="24"/>
          <w:lang w:val="es-ES_tradnl"/>
        </w:rPr>
        <w:t>En ese orden de ideas, la Ley de Transparencia y Acceso a la Información Pública del Estado de México y Municipios, prevé en su artículo 23, fracción IV, lo siguiente:</w:t>
      </w:r>
    </w:p>
    <w:p w14:paraId="52135869" w14:textId="77777777" w:rsidR="007770C2" w:rsidRPr="00AD6765" w:rsidRDefault="007770C2" w:rsidP="007770C2">
      <w:pPr>
        <w:spacing w:after="0" w:line="360" w:lineRule="auto"/>
        <w:jc w:val="both"/>
        <w:rPr>
          <w:rFonts w:ascii="Palatino Linotype" w:eastAsia="Palatino Linotype" w:hAnsi="Palatino Linotype" w:cs="Palatino Linotype"/>
          <w:sz w:val="24"/>
          <w:szCs w:val="24"/>
          <w:lang w:val="es-ES_tradnl"/>
        </w:rPr>
      </w:pPr>
    </w:p>
    <w:p w14:paraId="4B33842B"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23.</w:t>
      </w:r>
      <w:r w:rsidRPr="00D6335F">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12623F2A"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5E1DE40E"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AD6765">
        <w:rPr>
          <w:rFonts w:ascii="Palatino Linotype" w:eastAsia="Palatino Linotype" w:hAnsi="Palatino Linotype" w:cs="Palatino Linotype"/>
          <w:b/>
          <w:i/>
          <w:lang w:val="es-ES_tradnl"/>
        </w:rPr>
        <w:t>IV.</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Cs/>
          <w:i/>
          <w:lang w:val="es-ES_tradnl"/>
        </w:rPr>
        <w:t>Los ayuntamientos y las dependencias,</w:t>
      </w:r>
      <w:r w:rsidRPr="00D6335F">
        <w:rPr>
          <w:rFonts w:ascii="Palatino Linotype" w:eastAsia="Palatino Linotype" w:hAnsi="Palatino Linotype" w:cs="Palatino Linotype"/>
          <w:i/>
          <w:lang w:val="es-ES_tradnl"/>
        </w:rPr>
        <w:t xml:space="preserve"> organismos, órganos y entidades de la administración municipal;</w:t>
      </w:r>
    </w:p>
    <w:p w14:paraId="3BC2D6F6"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3CBD681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4F3A8F" w14:textId="1FEE89B0"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Es así </w:t>
      </w:r>
      <w:r w:rsidR="00D6335F" w:rsidRPr="00D6335F">
        <w:rPr>
          <w:rFonts w:ascii="Palatino Linotype" w:eastAsia="Palatino Linotype" w:hAnsi="Palatino Linotype" w:cs="Palatino Linotype"/>
          <w:color w:val="000000"/>
          <w:sz w:val="24"/>
          <w:szCs w:val="24"/>
          <w:lang w:val="es-ES_tradnl"/>
        </w:rPr>
        <w:t>como</w:t>
      </w:r>
      <w:r w:rsidRPr="00D6335F">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F86519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F8847C" w14:textId="3620D746" w:rsidR="00E11C41" w:rsidRDefault="007770C2" w:rsidP="007770C2">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En segundo término, </w:t>
      </w:r>
      <w:r w:rsidR="004A70C0">
        <w:rPr>
          <w:rFonts w:ascii="Palatino Linotype" w:eastAsia="Palatino Linotype" w:hAnsi="Palatino Linotype" w:cs="Palatino Linotype"/>
          <w:sz w:val="24"/>
          <w:szCs w:val="24"/>
          <w:lang w:val="es-ES_tradnl"/>
        </w:rPr>
        <w:t>se tiene</w:t>
      </w:r>
      <w:r w:rsidR="00E11C41">
        <w:rPr>
          <w:rFonts w:ascii="Palatino Linotype" w:eastAsia="Palatino Linotype" w:hAnsi="Palatino Linotype" w:cs="Palatino Linotype"/>
          <w:sz w:val="24"/>
          <w:szCs w:val="24"/>
          <w:lang w:val="es-ES_tradnl"/>
        </w:rPr>
        <w:t xml:space="preserve"> que el Recurrente </w:t>
      </w:r>
      <w:r w:rsidR="004A70C0">
        <w:rPr>
          <w:rFonts w:ascii="Palatino Linotype" w:eastAsia="Palatino Linotype" w:hAnsi="Palatino Linotype" w:cs="Palatino Linotype"/>
          <w:sz w:val="24"/>
          <w:szCs w:val="24"/>
          <w:lang w:val="es-ES_tradnl"/>
        </w:rPr>
        <w:t xml:space="preserve">se inconformó porque la Unidad de Transparencia no turnó la solicitud al área competente. De tal manera que dicho motivo de inconformidad es fundado, en virtud de que en las actuaciones que obran en el expediente electrónico, no se advierte que el titular de la Unidad de </w:t>
      </w:r>
      <w:r w:rsidR="004A70C0">
        <w:rPr>
          <w:rFonts w:ascii="Palatino Linotype" w:eastAsia="Palatino Linotype" w:hAnsi="Palatino Linotype" w:cs="Palatino Linotype"/>
          <w:sz w:val="24"/>
          <w:szCs w:val="24"/>
          <w:lang w:val="es-ES_tradnl"/>
        </w:rPr>
        <w:lastRenderedPageBreak/>
        <w:t>Transparencia haya girado los requerimientos a los servidores públicos habilitados de las áreas que considere competentes, como consta en la siguiente imagen</w:t>
      </w:r>
    </w:p>
    <w:p w14:paraId="6567914C" w14:textId="70876439" w:rsidR="00E11C41" w:rsidRDefault="00E11C41" w:rsidP="004A70C0">
      <w:pPr>
        <w:spacing w:after="0" w:line="360" w:lineRule="auto"/>
        <w:contextualSpacing/>
        <w:rPr>
          <w:rFonts w:ascii="Palatino Linotype" w:eastAsia="Palatino Linotype" w:hAnsi="Palatino Linotype" w:cs="Palatino Linotype"/>
          <w:sz w:val="24"/>
          <w:szCs w:val="24"/>
          <w:lang w:val="es-ES_tradnl"/>
        </w:rPr>
      </w:pPr>
    </w:p>
    <w:p w14:paraId="151CD28D" w14:textId="5A091E57" w:rsidR="004A70C0" w:rsidRDefault="004A70C0" w:rsidP="004A70C0">
      <w:pPr>
        <w:spacing w:after="0" w:line="360" w:lineRule="auto"/>
        <w:contextualSpacing/>
        <w:jc w:val="center"/>
        <w:rPr>
          <w:rFonts w:ascii="Palatino Linotype" w:eastAsia="Palatino Linotype" w:hAnsi="Palatino Linotype" w:cs="Palatino Linotype"/>
          <w:sz w:val="24"/>
          <w:szCs w:val="24"/>
          <w:lang w:val="es-ES_tradnl"/>
        </w:rPr>
      </w:pPr>
      <w:r w:rsidRPr="004A70C0">
        <w:rPr>
          <w:rFonts w:ascii="Palatino Linotype" w:eastAsia="Palatino Linotype" w:hAnsi="Palatino Linotype" w:cs="Palatino Linotype"/>
          <w:noProof/>
          <w:sz w:val="24"/>
          <w:szCs w:val="24"/>
        </w:rPr>
        <w:drawing>
          <wp:inline distT="0" distB="0" distL="0" distR="0" wp14:anchorId="2ADDCEB1" wp14:editId="7831FD12">
            <wp:extent cx="4438650" cy="1441190"/>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4456" cy="1452816"/>
                    </a:xfrm>
                    <a:prstGeom prst="rect">
                      <a:avLst/>
                    </a:prstGeom>
                  </pic:spPr>
                </pic:pic>
              </a:graphicData>
            </a:graphic>
          </wp:inline>
        </w:drawing>
      </w:r>
    </w:p>
    <w:p w14:paraId="513E0F16" w14:textId="77777777" w:rsidR="00E11C41" w:rsidRDefault="00E11C41" w:rsidP="007770C2">
      <w:pPr>
        <w:spacing w:after="0" w:line="360" w:lineRule="auto"/>
        <w:contextualSpacing/>
        <w:jc w:val="both"/>
        <w:rPr>
          <w:rFonts w:ascii="Palatino Linotype" w:eastAsia="Palatino Linotype" w:hAnsi="Palatino Linotype" w:cs="Palatino Linotype"/>
          <w:sz w:val="24"/>
          <w:szCs w:val="24"/>
          <w:lang w:val="es-ES_tradnl"/>
        </w:rPr>
      </w:pPr>
    </w:p>
    <w:p w14:paraId="30C68BB5" w14:textId="31B59D2F" w:rsidR="004A70C0" w:rsidRDefault="004A70C0"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Al respecto, es menester hacer referencia a lo establecido en el artículo 162</w:t>
      </w:r>
      <w:r w:rsidR="00083E4A">
        <w:rPr>
          <w:rFonts w:ascii="Palatino Linotype" w:eastAsia="Palatino Linotype" w:hAnsi="Palatino Linotype" w:cs="Palatino Linotype"/>
          <w:sz w:val="24"/>
          <w:szCs w:val="24"/>
          <w:lang w:val="es-ES_tradnl"/>
        </w:rPr>
        <w:t xml:space="preserve"> de la Ley de Transparencia estatal, que dispone lo siguiente:</w:t>
      </w:r>
    </w:p>
    <w:p w14:paraId="1F5BD81D" w14:textId="77777777" w:rsidR="00083E4A" w:rsidRDefault="00083E4A" w:rsidP="007770C2">
      <w:pPr>
        <w:spacing w:after="0" w:line="360" w:lineRule="auto"/>
        <w:contextualSpacing/>
        <w:jc w:val="both"/>
        <w:rPr>
          <w:rFonts w:ascii="Palatino Linotype" w:eastAsia="Palatino Linotype" w:hAnsi="Palatino Linotype" w:cs="Palatino Linotype"/>
          <w:sz w:val="24"/>
          <w:szCs w:val="24"/>
          <w:lang w:val="es-ES_tradnl"/>
        </w:rPr>
      </w:pPr>
    </w:p>
    <w:p w14:paraId="217E8151" w14:textId="264B9C46" w:rsidR="00083E4A" w:rsidRPr="00083E4A" w:rsidRDefault="00083E4A" w:rsidP="00083E4A">
      <w:pPr>
        <w:spacing w:after="0" w:line="240" w:lineRule="auto"/>
        <w:ind w:left="567" w:right="559"/>
        <w:contextualSpacing/>
        <w:jc w:val="both"/>
        <w:rPr>
          <w:rFonts w:ascii="Palatino Linotype" w:eastAsia="Palatino Linotype" w:hAnsi="Palatino Linotype" w:cs="Palatino Linotype"/>
          <w:i/>
          <w:lang w:val="es-ES_tradnl"/>
        </w:rPr>
      </w:pPr>
      <w:r w:rsidRPr="00083E4A">
        <w:rPr>
          <w:rFonts w:ascii="Palatino Linotype" w:eastAsia="Palatino Linotype" w:hAnsi="Palatino Linotype" w:cs="Palatino Linotype"/>
          <w:b/>
          <w:i/>
          <w:lang w:val="es-ES_tradnl"/>
        </w:rPr>
        <w:t>Artículo 162.</w:t>
      </w:r>
      <w:r w:rsidRPr="00083E4A">
        <w:rPr>
          <w:rFonts w:ascii="Palatino Linotype" w:eastAsia="Palatino Linotype" w:hAnsi="Palatino Linotype" w:cs="Palatino Linotype"/>
          <w:i/>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BEA7572" w14:textId="77777777" w:rsidR="004A70C0" w:rsidRDefault="004A70C0" w:rsidP="007770C2">
      <w:pPr>
        <w:spacing w:after="0" w:line="360" w:lineRule="auto"/>
        <w:contextualSpacing/>
        <w:jc w:val="both"/>
        <w:rPr>
          <w:rFonts w:ascii="Palatino Linotype" w:eastAsia="Palatino Linotype" w:hAnsi="Palatino Linotype" w:cs="Palatino Linotype"/>
          <w:sz w:val="24"/>
          <w:szCs w:val="24"/>
          <w:lang w:val="es-ES_tradnl"/>
        </w:rPr>
      </w:pPr>
    </w:p>
    <w:p w14:paraId="54D5B035" w14:textId="4F26D4DF" w:rsidR="00E11C41" w:rsidRDefault="00083E4A"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Por lo anterior, resulta evidente que la Unidad de Transparencia del Sujeto Obligado no actuó en apego a lo establecido en el artículo citado, pues no se observa que se hayan realizado los requerimientos necesarios a las dependencias o áreas competentes que pudiesen contar con l</w:t>
      </w:r>
      <w:r w:rsidR="00B90203">
        <w:rPr>
          <w:rFonts w:ascii="Palatino Linotype" w:eastAsia="Palatino Linotype" w:hAnsi="Palatino Linotype" w:cs="Palatino Linotype"/>
          <w:sz w:val="24"/>
          <w:szCs w:val="24"/>
          <w:lang w:val="es-ES_tradnl"/>
        </w:rPr>
        <w:t>a</w:t>
      </w:r>
      <w:r>
        <w:rPr>
          <w:rFonts w:ascii="Palatino Linotype" w:eastAsia="Palatino Linotype" w:hAnsi="Palatino Linotype" w:cs="Palatino Linotype"/>
          <w:sz w:val="24"/>
          <w:szCs w:val="24"/>
          <w:lang w:val="es-ES_tradnl"/>
        </w:rPr>
        <w:t xml:space="preserve"> informaci</w:t>
      </w:r>
      <w:r w:rsidR="00B90203">
        <w:rPr>
          <w:rFonts w:ascii="Palatino Linotype" w:eastAsia="Palatino Linotype" w:hAnsi="Palatino Linotype" w:cs="Palatino Linotype"/>
          <w:sz w:val="24"/>
          <w:szCs w:val="24"/>
          <w:lang w:val="es-ES_tradnl"/>
        </w:rPr>
        <w:t>ón solicitada; por tanto, se conmina al Sujeto Obligado para que en posteriores ocasiones lleve a cabo el procedimiento de búsqueda de la información como se establece en el Capítulo I del Título Séptimo de la Ley de Transparencia local, con el propósito de que se compruebe la búsqueda exhaustiva y razonable de la información solicitada por los particulares.</w:t>
      </w:r>
    </w:p>
    <w:p w14:paraId="1591FB7A" w14:textId="77777777" w:rsidR="00083E4A" w:rsidRDefault="00083E4A" w:rsidP="007770C2">
      <w:pPr>
        <w:spacing w:after="0" w:line="360" w:lineRule="auto"/>
        <w:contextualSpacing/>
        <w:jc w:val="both"/>
        <w:rPr>
          <w:rFonts w:ascii="Palatino Linotype" w:eastAsia="Palatino Linotype" w:hAnsi="Palatino Linotype" w:cs="Palatino Linotype"/>
          <w:sz w:val="24"/>
          <w:szCs w:val="24"/>
          <w:lang w:val="es-ES_tradnl"/>
        </w:rPr>
      </w:pPr>
    </w:p>
    <w:p w14:paraId="3AA3F3F7" w14:textId="5FAAACDC" w:rsidR="00497C3B" w:rsidRDefault="00B90203"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 xml:space="preserve">Ahora bien, respecto del documento referido por el hoy Recurrente, </w:t>
      </w:r>
      <w:r w:rsidR="00AD6765">
        <w:rPr>
          <w:rFonts w:ascii="Palatino Linotype" w:eastAsia="Palatino Linotype" w:hAnsi="Palatino Linotype" w:cs="Palatino Linotype"/>
          <w:sz w:val="24"/>
          <w:szCs w:val="24"/>
          <w:lang w:val="es-ES_tradnl"/>
        </w:rPr>
        <w:t xml:space="preserve">se tiene que el </w:t>
      </w:r>
      <w:r w:rsidR="00497C3B">
        <w:rPr>
          <w:rFonts w:ascii="Palatino Linotype" w:eastAsia="Palatino Linotype" w:hAnsi="Palatino Linotype" w:cs="Palatino Linotype"/>
          <w:sz w:val="24"/>
          <w:szCs w:val="24"/>
          <w:lang w:val="es-ES_tradnl"/>
        </w:rPr>
        <w:t>Recurrente hizo referencia a una persona a la que identificó como servidor público con el cargo de director adscrito al Sujeto Obligado, por lo que se procedió a verificar el directorio en el portal de Información Pública de Oficio Mexiquense (IPOMEX), en el que se observa lo siguiente:</w:t>
      </w:r>
    </w:p>
    <w:p w14:paraId="1B7B0B31" w14:textId="77777777" w:rsidR="00497C3B" w:rsidRDefault="00497C3B" w:rsidP="007770C2">
      <w:pPr>
        <w:spacing w:after="0" w:line="360" w:lineRule="auto"/>
        <w:contextualSpacing/>
        <w:jc w:val="both"/>
        <w:rPr>
          <w:rFonts w:ascii="Palatino Linotype" w:eastAsia="Palatino Linotype" w:hAnsi="Palatino Linotype" w:cs="Palatino Linotype"/>
          <w:sz w:val="24"/>
          <w:szCs w:val="24"/>
          <w:lang w:val="es-ES_tradnl"/>
        </w:rPr>
      </w:pPr>
    </w:p>
    <w:p w14:paraId="5A691644" w14:textId="1B0BC1BF" w:rsidR="00497C3B" w:rsidRDefault="00497C3B" w:rsidP="00497C3B">
      <w:pPr>
        <w:spacing w:after="0" w:line="360" w:lineRule="auto"/>
        <w:contextualSpacing/>
        <w:jc w:val="center"/>
        <w:rPr>
          <w:rFonts w:ascii="Palatino Linotype" w:eastAsia="Palatino Linotype" w:hAnsi="Palatino Linotype" w:cs="Palatino Linotype"/>
          <w:sz w:val="24"/>
          <w:szCs w:val="24"/>
          <w:lang w:val="es-ES_tradnl"/>
        </w:rPr>
      </w:pPr>
      <w:r w:rsidRPr="00497C3B">
        <w:rPr>
          <w:rFonts w:ascii="Palatino Linotype" w:eastAsia="Palatino Linotype" w:hAnsi="Palatino Linotype" w:cs="Palatino Linotype"/>
          <w:noProof/>
          <w:sz w:val="24"/>
          <w:szCs w:val="24"/>
        </w:rPr>
        <w:drawing>
          <wp:inline distT="0" distB="0" distL="0" distR="0" wp14:anchorId="2D147662" wp14:editId="050E57B6">
            <wp:extent cx="4201111" cy="357237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01111" cy="3572374"/>
                    </a:xfrm>
                    <a:prstGeom prst="rect">
                      <a:avLst/>
                    </a:prstGeom>
                  </pic:spPr>
                </pic:pic>
              </a:graphicData>
            </a:graphic>
          </wp:inline>
        </w:drawing>
      </w:r>
    </w:p>
    <w:p w14:paraId="442C125A" w14:textId="77777777" w:rsidR="00497C3B" w:rsidRDefault="00497C3B" w:rsidP="007770C2">
      <w:pPr>
        <w:spacing w:after="0" w:line="360" w:lineRule="auto"/>
        <w:contextualSpacing/>
        <w:jc w:val="both"/>
        <w:rPr>
          <w:rFonts w:ascii="Palatino Linotype" w:eastAsia="Palatino Linotype" w:hAnsi="Palatino Linotype" w:cs="Palatino Linotype"/>
          <w:sz w:val="24"/>
          <w:szCs w:val="24"/>
          <w:lang w:val="es-ES_tradnl"/>
        </w:rPr>
      </w:pPr>
    </w:p>
    <w:p w14:paraId="69C8D358" w14:textId="3D448313" w:rsidR="00497C3B" w:rsidRDefault="00497C3B"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 xml:space="preserve">En ese sentido, se advierte que la persona referida está adscrita al Sujeto Obligado con el cargo de Director Municipal de Salud; por lo que una vez acreditado que se trata de </w:t>
      </w:r>
      <w:r>
        <w:rPr>
          <w:rFonts w:ascii="Palatino Linotype" w:eastAsia="Palatino Linotype" w:hAnsi="Palatino Linotype" w:cs="Palatino Linotype"/>
          <w:sz w:val="24"/>
          <w:szCs w:val="24"/>
          <w:lang w:val="es-ES_tradnl"/>
        </w:rPr>
        <w:lastRenderedPageBreak/>
        <w:t>un servidor público el posible realizar el estudio respecto de lo solicitado por el hoy Recurrente.</w:t>
      </w:r>
    </w:p>
    <w:p w14:paraId="086546AC" w14:textId="77777777" w:rsidR="00497C3B" w:rsidRDefault="00497C3B" w:rsidP="007770C2">
      <w:pPr>
        <w:spacing w:after="0" w:line="360" w:lineRule="auto"/>
        <w:contextualSpacing/>
        <w:jc w:val="both"/>
        <w:rPr>
          <w:rFonts w:ascii="Palatino Linotype" w:eastAsia="Palatino Linotype" w:hAnsi="Palatino Linotype" w:cs="Palatino Linotype"/>
          <w:sz w:val="24"/>
          <w:szCs w:val="24"/>
          <w:lang w:val="es-ES_tradnl"/>
        </w:rPr>
      </w:pPr>
    </w:p>
    <w:p w14:paraId="3054F500" w14:textId="02324950" w:rsidR="00497C3B" w:rsidRDefault="00497C3B"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De tal forma que la solicitud realizada consta de dos peticiones: 1) el certificado de salud del servidor público aludido y 2) el visto bueno para que ocupe el cargo de Director Municipal de Salud.</w:t>
      </w:r>
    </w:p>
    <w:p w14:paraId="5E332521" w14:textId="77777777" w:rsidR="00497C3B" w:rsidRDefault="00497C3B" w:rsidP="007770C2">
      <w:pPr>
        <w:spacing w:after="0" w:line="360" w:lineRule="auto"/>
        <w:contextualSpacing/>
        <w:jc w:val="both"/>
        <w:rPr>
          <w:rFonts w:ascii="Palatino Linotype" w:eastAsia="Palatino Linotype" w:hAnsi="Palatino Linotype" w:cs="Palatino Linotype"/>
          <w:sz w:val="24"/>
          <w:szCs w:val="24"/>
          <w:lang w:val="es-ES_tradnl"/>
        </w:rPr>
      </w:pPr>
    </w:p>
    <w:p w14:paraId="6B243D21" w14:textId="5F82ADF5" w:rsidR="00497C3B" w:rsidRDefault="00497C3B"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Bajo esa premisa, es conveniente hacer referencia que el certificado médico es un docume</w:t>
      </w:r>
      <w:r w:rsidR="000D5A9F">
        <w:rPr>
          <w:rFonts w:ascii="Palatino Linotype" w:eastAsia="Palatino Linotype" w:hAnsi="Palatino Linotype" w:cs="Palatino Linotype"/>
          <w:sz w:val="24"/>
          <w:szCs w:val="24"/>
          <w:lang w:val="es-ES_tradnl"/>
        </w:rPr>
        <w:t xml:space="preserve">nto que </w:t>
      </w:r>
      <w:r w:rsidR="002B21F3">
        <w:rPr>
          <w:rFonts w:ascii="Palatino Linotype" w:eastAsia="Palatino Linotype" w:hAnsi="Palatino Linotype" w:cs="Palatino Linotype"/>
          <w:sz w:val="24"/>
          <w:szCs w:val="24"/>
          <w:lang w:val="es-ES_tradnl"/>
        </w:rPr>
        <w:t>la Ley del Trabajo de los Servidores Públicos del Estado de México establece como requisito para ingresar a laborar como servidor público, conforme lo establece el artículo 47 fracción VII de la Ley referida como se observa a continuación:</w:t>
      </w:r>
    </w:p>
    <w:p w14:paraId="5D4FD9F3" w14:textId="77777777" w:rsidR="002B21F3" w:rsidRDefault="002B21F3" w:rsidP="007770C2">
      <w:pPr>
        <w:spacing w:after="0" w:line="360" w:lineRule="auto"/>
        <w:contextualSpacing/>
        <w:jc w:val="both"/>
        <w:rPr>
          <w:rFonts w:ascii="Palatino Linotype" w:eastAsia="Palatino Linotype" w:hAnsi="Palatino Linotype" w:cs="Palatino Linotype"/>
          <w:sz w:val="24"/>
          <w:szCs w:val="24"/>
          <w:lang w:val="es-ES_tradnl"/>
        </w:rPr>
      </w:pPr>
    </w:p>
    <w:p w14:paraId="78828195"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b/>
          <w:i/>
          <w:lang w:val="es-ES"/>
        </w:rPr>
        <w:t xml:space="preserve">ARTÍCULO 47. </w:t>
      </w:r>
      <w:r w:rsidRPr="002B21F3">
        <w:rPr>
          <w:rFonts w:ascii="Palatino Linotype" w:eastAsia="Palatino Linotype" w:hAnsi="Palatino Linotype" w:cs="Palatino Linotype"/>
          <w:i/>
          <w:lang w:val="es-ES"/>
        </w:rPr>
        <w:t>Para ingresar al servicio público se requiere:</w:t>
      </w:r>
    </w:p>
    <w:p w14:paraId="41B21E00"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p>
    <w:p w14:paraId="6935BCFD"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i/>
          <w:lang w:val="es-ES"/>
        </w:rPr>
        <w:t>I. Presentar una solicitud utilizando la forma oficial que se autorice por la institución pública o dependencia correspondiente;</w:t>
      </w:r>
    </w:p>
    <w:p w14:paraId="159F2FD7"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i/>
          <w:lang w:val="es-ES"/>
        </w:rPr>
        <w:t>II. Ser de nacionalidad mexicana, con la excepción prevista en el artículo 17 de la presente ley;</w:t>
      </w:r>
    </w:p>
    <w:p w14:paraId="37E57634"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i/>
          <w:lang w:val="es-ES"/>
        </w:rPr>
        <w:t>III. Estar en pleno ejercicio de sus derechos civiles y políticos, en su caso;</w:t>
      </w:r>
    </w:p>
    <w:p w14:paraId="578FEE5F"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i/>
          <w:lang w:val="es-ES"/>
        </w:rPr>
        <w:t>IV. Acreditar, cuando proceda, el cumplimiento de la Ley del Servicio Militar Nacional;</w:t>
      </w:r>
    </w:p>
    <w:p w14:paraId="0FAD9632"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i/>
          <w:lang w:val="es-ES"/>
        </w:rPr>
        <w:t>V. Derogada.</w:t>
      </w:r>
    </w:p>
    <w:p w14:paraId="531D28FD"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i/>
          <w:lang w:val="es-ES"/>
        </w:rPr>
        <w:t>VI. No haber sido separado anteriormente del servicio por las causas previstas en el artículo 93 de la presente ley;</w:t>
      </w:r>
    </w:p>
    <w:p w14:paraId="27C4C1BB"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b/>
          <w:i/>
          <w:u w:val="single"/>
          <w:lang w:val="es-ES"/>
        </w:rPr>
        <w:t>VII. Tener buena salud, lo que se comprobará con los certificados médicos correspondientes, en la forma en que se establezca en cada institución pública</w:t>
      </w:r>
      <w:r w:rsidRPr="002B21F3">
        <w:rPr>
          <w:rFonts w:ascii="Palatino Linotype" w:eastAsia="Palatino Linotype" w:hAnsi="Palatino Linotype" w:cs="Palatino Linotype"/>
          <w:i/>
          <w:lang w:val="es-ES"/>
        </w:rPr>
        <w:t>;</w:t>
      </w:r>
    </w:p>
    <w:p w14:paraId="03F0D6CC"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i/>
          <w:lang w:val="es-ES"/>
        </w:rPr>
        <w:t>VIII. Cumplir con los requisitos que se establezcan para los diferentes puestos;</w:t>
      </w:r>
    </w:p>
    <w:p w14:paraId="75DEE6C8"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i/>
          <w:lang w:val="es-ES"/>
        </w:rPr>
        <w:t>IX. Acreditar por medio de los exámenes correspondientes los conocimientos y aptitudes necesarios para el desempeño del puesto; y</w:t>
      </w:r>
    </w:p>
    <w:p w14:paraId="1064B7EE"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i/>
          <w:lang w:val="es-ES"/>
        </w:rPr>
        <w:t>X. No estar inhabilitado para el ejercicio del servicio público.</w:t>
      </w:r>
    </w:p>
    <w:p w14:paraId="6EF59E62"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r w:rsidRPr="002B21F3">
        <w:rPr>
          <w:rFonts w:ascii="Palatino Linotype" w:eastAsia="Palatino Linotype" w:hAnsi="Palatino Linotype" w:cs="Palatino Linotype"/>
          <w:i/>
          <w:lang w:val="es-ES"/>
        </w:rPr>
        <w:lastRenderedPageBreak/>
        <w:t>XI. Presentar certificado expedido por la Unidad del Registro de Deudores Alimentarios</w:t>
      </w:r>
      <w:r w:rsidRPr="002B21F3">
        <w:rPr>
          <w:rFonts w:ascii="Palatino Linotype" w:eastAsia="Palatino Linotype" w:hAnsi="Palatino Linotype" w:cs="Palatino Linotype"/>
          <w:b/>
          <w:i/>
          <w:lang w:val="es-ES"/>
        </w:rPr>
        <w:t xml:space="preserve"> </w:t>
      </w:r>
      <w:r w:rsidRPr="002B21F3">
        <w:rPr>
          <w:rFonts w:ascii="Palatino Linotype" w:eastAsia="Palatino Linotype" w:hAnsi="Palatino Linotype" w:cs="Palatino Linotype"/>
          <w:i/>
          <w:lang w:val="es-ES"/>
        </w:rPr>
        <w:t xml:space="preserve">Morosos en el que conste, si se encuentra inscrito o no en el mismo. </w:t>
      </w:r>
    </w:p>
    <w:p w14:paraId="5FCA0612" w14:textId="77777777"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
        </w:rPr>
      </w:pPr>
    </w:p>
    <w:p w14:paraId="5B69288D" w14:textId="6457C3AB" w:rsidR="002B21F3" w:rsidRPr="002B21F3" w:rsidRDefault="002B21F3" w:rsidP="002B21F3">
      <w:pPr>
        <w:spacing w:after="0" w:line="240" w:lineRule="auto"/>
        <w:ind w:left="567" w:right="559"/>
        <w:contextualSpacing/>
        <w:jc w:val="both"/>
        <w:rPr>
          <w:rFonts w:ascii="Palatino Linotype" w:eastAsia="Palatino Linotype" w:hAnsi="Palatino Linotype" w:cs="Palatino Linotype"/>
          <w:i/>
          <w:lang w:val="es-ES_tradnl"/>
        </w:rPr>
      </w:pPr>
      <w:r w:rsidRPr="002B21F3">
        <w:rPr>
          <w:rFonts w:ascii="Palatino Linotype" w:eastAsia="Palatino Linotype" w:hAnsi="Palatino Linotype" w:cs="Palatino Linotype"/>
          <w:i/>
          <w:lang w:val="es-ES"/>
        </w:rPr>
        <w:t>La</w:t>
      </w:r>
      <w:r w:rsidRPr="002B21F3">
        <w:rPr>
          <w:rFonts w:ascii="Palatino Linotype" w:eastAsia="Palatino Linotype" w:hAnsi="Palatino Linotype" w:cs="Palatino Linotype"/>
          <w:b/>
          <w:i/>
          <w:lang w:val="es-ES"/>
        </w:rPr>
        <w:t xml:space="preserve"> </w:t>
      </w:r>
      <w:r w:rsidRPr="002B21F3">
        <w:rPr>
          <w:rFonts w:ascii="Palatino Linotype" w:eastAsia="Palatino Linotype" w:hAnsi="Palatino Linotype" w:cs="Palatino Linotype"/>
          <w:i/>
          <w:lang w:val="es-ES"/>
        </w:rPr>
        <w:t>institución o dependencia que reciba un certificado en que conste que la persona que se incorpora al servicio público se encuentra inscrito el Registro de Deudores Alimentarios Morosos</w:t>
      </w:r>
      <w:r w:rsidRPr="002B21F3">
        <w:rPr>
          <w:rFonts w:ascii="Palatino Linotype" w:eastAsia="Palatino Linotype" w:hAnsi="Palatino Linotype" w:cs="Palatino Linotype"/>
          <w:b/>
          <w:i/>
          <w:lang w:val="es-ES"/>
        </w:rPr>
        <w:t xml:space="preserve"> </w:t>
      </w:r>
      <w:r w:rsidRPr="002B21F3">
        <w:rPr>
          <w:rFonts w:ascii="Palatino Linotype" w:eastAsia="Palatino Linotype" w:hAnsi="Palatino Linotype" w:cs="Palatino Linotype"/>
          <w:i/>
          <w:lang w:val="es-ES"/>
        </w:rPr>
        <w:t>deberá dar aviso al juez de conocimiento de dicha circunstancia, para los efectos legales a que haya lugar.</w:t>
      </w:r>
    </w:p>
    <w:p w14:paraId="6C458AED" w14:textId="77777777" w:rsidR="002B21F3" w:rsidRDefault="002B21F3" w:rsidP="007770C2">
      <w:pPr>
        <w:spacing w:after="0" w:line="360" w:lineRule="auto"/>
        <w:contextualSpacing/>
        <w:jc w:val="both"/>
        <w:rPr>
          <w:rFonts w:ascii="Palatino Linotype" w:eastAsia="Palatino Linotype" w:hAnsi="Palatino Linotype" w:cs="Palatino Linotype"/>
          <w:sz w:val="24"/>
          <w:szCs w:val="24"/>
          <w:lang w:val="es-ES_tradnl"/>
        </w:rPr>
      </w:pPr>
    </w:p>
    <w:p w14:paraId="42EFA0E8" w14:textId="0B6271CA" w:rsidR="002B21F3" w:rsidRDefault="008D0BF7"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Ahora bien, si bien es cierto que existe la fuente obligacional que constriñe al Sujeto Obligado a contar con el documento solicitado entre sus archivos, se debe resaltar que la finalidad del certificado médico es acreditar que la persona que ingresa al servicio público goza de buena salud</w:t>
      </w:r>
      <w:r w:rsidR="00551979">
        <w:rPr>
          <w:rFonts w:ascii="Palatino Linotype" w:eastAsia="Palatino Linotype" w:hAnsi="Palatino Linotype" w:cs="Palatino Linotype"/>
          <w:sz w:val="24"/>
          <w:szCs w:val="24"/>
          <w:lang w:val="es-ES_tradnl"/>
        </w:rPr>
        <w:t>.</w:t>
      </w:r>
    </w:p>
    <w:p w14:paraId="6A3842AA" w14:textId="77777777" w:rsidR="00551979" w:rsidRDefault="00551979" w:rsidP="007770C2">
      <w:pPr>
        <w:spacing w:after="0" w:line="360" w:lineRule="auto"/>
        <w:contextualSpacing/>
        <w:jc w:val="both"/>
        <w:rPr>
          <w:rFonts w:ascii="Palatino Linotype" w:eastAsia="Palatino Linotype" w:hAnsi="Palatino Linotype" w:cs="Palatino Linotype"/>
          <w:sz w:val="24"/>
          <w:szCs w:val="24"/>
          <w:lang w:val="es-ES_tradnl"/>
        </w:rPr>
      </w:pPr>
    </w:p>
    <w:p w14:paraId="3AF944BA" w14:textId="77777777" w:rsidR="00551979" w:rsidRPr="00551979" w:rsidRDefault="00551979" w:rsidP="00551979">
      <w:pPr>
        <w:pStyle w:val="Sinespaciado"/>
        <w:spacing w:line="360" w:lineRule="auto"/>
        <w:jc w:val="both"/>
        <w:rPr>
          <w:rFonts w:ascii="Palatino Linotype" w:eastAsiaTheme="minorHAnsi" w:hAnsi="Palatino Linotype" w:cstheme="minorBidi"/>
          <w:color w:val="000000"/>
          <w:lang w:eastAsia="en-US"/>
        </w:rPr>
      </w:pPr>
      <w:r>
        <w:rPr>
          <w:rFonts w:ascii="Palatino Linotype" w:eastAsia="Palatino Linotype" w:hAnsi="Palatino Linotype" w:cs="Palatino Linotype"/>
          <w:lang w:val="es-ES_tradnl"/>
        </w:rPr>
        <w:t xml:space="preserve">En esa tesitura, se tiene que </w:t>
      </w:r>
      <w:r w:rsidRPr="00551979">
        <w:rPr>
          <w:rFonts w:ascii="Palatino Linotype" w:eastAsiaTheme="minorHAnsi" w:hAnsi="Palatino Linotype" w:cstheme="minorBidi"/>
          <w:color w:val="000000"/>
          <w:lang w:eastAsia="en-US"/>
        </w:rPr>
        <w:t>la información relativa a la salud de cualquier persona es considerada como un dato sensible por la Ley de Protección de Datos Personales en Posesión de Sujeto Obligados del Estado de México y Municipios, que en su artículo 4 fracción XII establece lo siguiente:</w:t>
      </w:r>
    </w:p>
    <w:p w14:paraId="07CE7A00" w14:textId="77777777" w:rsidR="00551979" w:rsidRPr="00551979" w:rsidRDefault="00551979" w:rsidP="00551979">
      <w:pPr>
        <w:spacing w:after="0" w:line="360" w:lineRule="auto"/>
        <w:jc w:val="both"/>
        <w:rPr>
          <w:rFonts w:ascii="Palatino Linotype" w:eastAsiaTheme="minorHAnsi" w:hAnsi="Palatino Linotype" w:cstheme="minorBidi"/>
          <w:color w:val="000000"/>
          <w:sz w:val="24"/>
          <w:szCs w:val="24"/>
          <w:lang w:eastAsia="en-US"/>
        </w:rPr>
      </w:pPr>
    </w:p>
    <w:p w14:paraId="172B1118" w14:textId="77777777" w:rsidR="00551979" w:rsidRPr="00551979" w:rsidRDefault="00551979" w:rsidP="00551979">
      <w:pPr>
        <w:spacing w:after="0" w:line="240" w:lineRule="auto"/>
        <w:ind w:left="567" w:right="567"/>
        <w:jc w:val="both"/>
        <w:rPr>
          <w:rFonts w:ascii="Palatino Linotype" w:eastAsiaTheme="minorHAnsi" w:hAnsi="Palatino Linotype" w:cstheme="minorBidi"/>
          <w:i/>
          <w:color w:val="000000"/>
          <w:lang w:eastAsia="en-US"/>
        </w:rPr>
      </w:pPr>
      <w:r w:rsidRPr="00551979">
        <w:rPr>
          <w:rFonts w:ascii="Palatino Linotype" w:eastAsiaTheme="minorHAnsi" w:hAnsi="Palatino Linotype" w:cstheme="minorBidi"/>
          <w:b/>
          <w:bCs/>
          <w:i/>
          <w:color w:val="000000"/>
          <w:lang w:eastAsia="en-US"/>
        </w:rPr>
        <w:t xml:space="preserve">Artículo 4. </w:t>
      </w:r>
      <w:r w:rsidRPr="00551979">
        <w:rPr>
          <w:rFonts w:ascii="Palatino Linotype" w:eastAsiaTheme="minorHAnsi" w:hAnsi="Palatino Linotype" w:cstheme="minorBidi"/>
          <w:i/>
          <w:color w:val="000000"/>
          <w:lang w:eastAsia="en-US"/>
        </w:rPr>
        <w:t>Para los efectos de esta Ley se entenderá por:</w:t>
      </w:r>
    </w:p>
    <w:p w14:paraId="6A3B76F2" w14:textId="77777777" w:rsidR="00551979" w:rsidRPr="00551979" w:rsidRDefault="00551979" w:rsidP="00551979">
      <w:pPr>
        <w:spacing w:after="0" w:line="240" w:lineRule="auto"/>
        <w:ind w:left="567" w:right="567"/>
        <w:jc w:val="both"/>
        <w:rPr>
          <w:rFonts w:ascii="Palatino Linotype" w:eastAsiaTheme="minorHAnsi" w:hAnsi="Palatino Linotype" w:cstheme="minorBidi"/>
          <w:i/>
          <w:color w:val="000000"/>
          <w:lang w:eastAsia="en-US"/>
        </w:rPr>
      </w:pPr>
      <w:r w:rsidRPr="00551979">
        <w:rPr>
          <w:rFonts w:ascii="Palatino Linotype" w:eastAsiaTheme="minorHAnsi" w:hAnsi="Palatino Linotype" w:cstheme="minorBidi"/>
          <w:i/>
          <w:color w:val="000000"/>
          <w:lang w:eastAsia="en-US"/>
        </w:rPr>
        <w:t>(…)</w:t>
      </w:r>
    </w:p>
    <w:p w14:paraId="064F08B8" w14:textId="77777777" w:rsidR="00551979" w:rsidRPr="00551979" w:rsidRDefault="00551979" w:rsidP="00551979">
      <w:pPr>
        <w:spacing w:after="0" w:line="240" w:lineRule="auto"/>
        <w:ind w:left="567" w:right="567"/>
        <w:jc w:val="both"/>
        <w:rPr>
          <w:rFonts w:ascii="Palatino Linotype" w:eastAsiaTheme="minorHAnsi" w:hAnsi="Palatino Linotype" w:cstheme="minorBidi"/>
          <w:color w:val="000000"/>
          <w:sz w:val="24"/>
          <w:szCs w:val="24"/>
          <w:lang w:eastAsia="en-US"/>
        </w:rPr>
      </w:pPr>
      <w:r w:rsidRPr="00551979">
        <w:rPr>
          <w:rFonts w:ascii="Palatino Linotype" w:eastAsiaTheme="minorHAnsi" w:hAnsi="Palatino Linotype" w:cstheme="minorBidi"/>
          <w:b/>
          <w:bCs/>
          <w:i/>
          <w:color w:val="000000"/>
          <w:lang w:eastAsia="en-US"/>
        </w:rPr>
        <w:t xml:space="preserve">XII. Datos personales sensibles: </w:t>
      </w:r>
      <w:r w:rsidRPr="00551979">
        <w:rPr>
          <w:rFonts w:ascii="Palatino Linotype" w:eastAsiaTheme="minorHAnsi" w:hAnsi="Palatino Linotype" w:cstheme="minorBidi"/>
          <w:b/>
          <w:i/>
          <w:color w:val="000000"/>
          <w:u w:val="single"/>
          <w:lang w:eastAsia="en-US"/>
        </w:rPr>
        <w:t>a las referentes de la esfera de su titular cuya utilización indebida pueda dar origen a discriminación o conlleve un riesgo grave para éste. De manera enunciativa más no limitativa, se consideran sensibles los datos personales que puedan revelar aspectos como</w:t>
      </w:r>
      <w:r w:rsidRPr="00551979">
        <w:rPr>
          <w:rFonts w:ascii="Palatino Linotype" w:eastAsiaTheme="minorHAnsi" w:hAnsi="Palatino Linotype" w:cstheme="minorBidi"/>
          <w:i/>
          <w:color w:val="000000"/>
          <w:lang w:eastAsia="en-US"/>
        </w:rPr>
        <w:t xml:space="preserve"> origen racial o étnico, </w:t>
      </w:r>
      <w:r w:rsidRPr="00551979">
        <w:rPr>
          <w:rFonts w:ascii="Palatino Linotype" w:eastAsiaTheme="minorHAnsi" w:hAnsi="Palatino Linotype" w:cstheme="minorBidi"/>
          <w:b/>
          <w:i/>
          <w:color w:val="000000"/>
          <w:u w:val="single"/>
          <w:lang w:eastAsia="en-US"/>
        </w:rPr>
        <w:t>estado de salud física o mental</w:t>
      </w:r>
      <w:r w:rsidRPr="00551979">
        <w:rPr>
          <w:rFonts w:ascii="Palatino Linotype" w:eastAsiaTheme="minorHAnsi" w:hAnsi="Palatino Linotype" w:cstheme="minorBidi"/>
          <w:i/>
          <w:color w:val="000000"/>
          <w:lang w:eastAsia="en-US"/>
        </w:rPr>
        <w:t>, presente o futura, información genética, creencias religiosas, filosóficas y morales, opiniones políticas y preferencia sexual.</w:t>
      </w:r>
    </w:p>
    <w:p w14:paraId="210E366A" w14:textId="77777777" w:rsidR="00551979" w:rsidRPr="00551979" w:rsidRDefault="00551979" w:rsidP="00551979">
      <w:pPr>
        <w:spacing w:after="0" w:line="360" w:lineRule="auto"/>
        <w:jc w:val="both"/>
        <w:rPr>
          <w:rFonts w:ascii="Palatino Linotype" w:eastAsiaTheme="minorHAnsi" w:hAnsi="Palatino Linotype" w:cstheme="minorBidi"/>
          <w:color w:val="000000"/>
          <w:sz w:val="24"/>
          <w:szCs w:val="24"/>
          <w:lang w:eastAsia="en-US"/>
        </w:rPr>
      </w:pPr>
    </w:p>
    <w:p w14:paraId="5AB419CA" w14:textId="48EC8568" w:rsidR="00551979" w:rsidRDefault="00551979"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 xml:space="preserve">De tal forma que dar a conocer el estado de salud de una persona constituye una vulneración al derecho de protección de datos personales; pues, en el caso en concreto, </w:t>
      </w:r>
      <w:r>
        <w:rPr>
          <w:rFonts w:ascii="Palatino Linotype" w:eastAsia="Palatino Linotype" w:hAnsi="Palatino Linotype" w:cs="Palatino Linotype"/>
          <w:sz w:val="24"/>
          <w:szCs w:val="24"/>
          <w:lang w:val="es-ES_tradnl"/>
        </w:rPr>
        <w:lastRenderedPageBreak/>
        <w:t>el estado de salud del que goce el servidor público referido no es un dato que abone a la transparencia o a la correcta rendición de cuentas por parte del Sujeto Obligado sino que, por el contrario, puede afectar la esfera privada de dicho servidor.</w:t>
      </w:r>
    </w:p>
    <w:p w14:paraId="7F505C29" w14:textId="77777777" w:rsidR="00551979" w:rsidRDefault="00551979" w:rsidP="007770C2">
      <w:pPr>
        <w:spacing w:after="0" w:line="360" w:lineRule="auto"/>
        <w:contextualSpacing/>
        <w:jc w:val="both"/>
        <w:rPr>
          <w:rFonts w:ascii="Palatino Linotype" w:eastAsia="Palatino Linotype" w:hAnsi="Palatino Linotype" w:cs="Palatino Linotype"/>
          <w:sz w:val="24"/>
          <w:szCs w:val="24"/>
          <w:lang w:val="es-ES_tradnl"/>
        </w:rPr>
      </w:pPr>
    </w:p>
    <w:p w14:paraId="34C6D201" w14:textId="0ACA193F" w:rsidR="00551979" w:rsidRDefault="00551979"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Asimismo, se debe subrayar que el derecho de acceso a la información pública, como cualquier otro derecho, no es absoluto, ya que se encuentra excepcionalmente limitado por el interés público, vida privada y datos personales de tercero, tal y como quedó establecido la tesis emitida por la Primera Sala con número de registro digital 2000233</w:t>
      </w:r>
      <w:r w:rsidR="00C8632A">
        <w:rPr>
          <w:rStyle w:val="Refdenotaalpie"/>
          <w:rFonts w:ascii="Palatino Linotype" w:eastAsia="Palatino Linotype" w:hAnsi="Palatino Linotype" w:cs="Palatino Linotype"/>
          <w:sz w:val="24"/>
          <w:szCs w:val="24"/>
          <w:lang w:val="es-ES_tradnl"/>
        </w:rPr>
        <w:footnoteReference w:id="2"/>
      </w:r>
      <w:r>
        <w:rPr>
          <w:rFonts w:ascii="Palatino Linotype" w:eastAsia="Palatino Linotype" w:hAnsi="Palatino Linotype" w:cs="Palatino Linotype"/>
          <w:sz w:val="24"/>
          <w:szCs w:val="24"/>
          <w:lang w:val="es-ES_tradnl"/>
        </w:rPr>
        <w:t>, que dispone lo siguiente:</w:t>
      </w:r>
    </w:p>
    <w:p w14:paraId="2702B6A1" w14:textId="77777777" w:rsidR="00551979" w:rsidRDefault="00551979" w:rsidP="007770C2">
      <w:pPr>
        <w:spacing w:after="0" w:line="360" w:lineRule="auto"/>
        <w:contextualSpacing/>
        <w:jc w:val="both"/>
        <w:rPr>
          <w:rFonts w:ascii="Palatino Linotype" w:eastAsia="Palatino Linotype" w:hAnsi="Palatino Linotype" w:cs="Palatino Linotype"/>
          <w:sz w:val="24"/>
          <w:szCs w:val="24"/>
          <w:lang w:val="es-ES_tradnl"/>
        </w:rPr>
      </w:pPr>
    </w:p>
    <w:p w14:paraId="66CB9565" w14:textId="77777777" w:rsidR="00551979" w:rsidRPr="00551979" w:rsidRDefault="00551979" w:rsidP="00551979">
      <w:pPr>
        <w:spacing w:after="0" w:line="240" w:lineRule="auto"/>
        <w:ind w:left="567" w:right="616"/>
        <w:jc w:val="both"/>
        <w:rPr>
          <w:rFonts w:ascii="Palatino Linotype" w:eastAsiaTheme="minorHAnsi" w:hAnsi="Palatino Linotype" w:cstheme="minorBidi"/>
          <w:b/>
          <w:bCs/>
          <w:i/>
          <w:lang w:eastAsia="en-US"/>
        </w:rPr>
      </w:pPr>
      <w:r w:rsidRPr="00551979">
        <w:rPr>
          <w:rFonts w:ascii="Palatino Linotype" w:eastAsiaTheme="minorHAnsi" w:hAnsi="Palatino Linotype" w:cstheme="minorBidi"/>
          <w:b/>
          <w:bCs/>
          <w:i/>
          <w:lang w:eastAsia="en-US"/>
        </w:rPr>
        <w:t>INFORMACIÓN CONFIDENCIAL. LÍMITE AL DERECHO DE ACCESO A LA INFORMACIÓN (LEY FEDERAL DE TRANSPARENCIA Y ACCESO A LA INFORMACIÓN PÚBLICA GUBERNAMENTAL).</w:t>
      </w:r>
    </w:p>
    <w:p w14:paraId="4ECB1FAF" w14:textId="77777777" w:rsidR="00551979" w:rsidRPr="00551979" w:rsidRDefault="00551979" w:rsidP="00551979">
      <w:pPr>
        <w:spacing w:after="0" w:line="240" w:lineRule="auto"/>
        <w:ind w:left="567" w:right="616"/>
        <w:jc w:val="both"/>
        <w:rPr>
          <w:rFonts w:ascii="Palatino Linotype" w:eastAsiaTheme="minorHAnsi" w:hAnsi="Palatino Linotype" w:cstheme="minorBidi"/>
          <w:i/>
          <w:lang w:eastAsia="en-US"/>
        </w:rPr>
      </w:pPr>
      <w:r w:rsidRPr="00551979">
        <w:rPr>
          <w:rFonts w:ascii="Palatino Linotype" w:eastAsiaTheme="minorHAnsi" w:hAnsi="Palatino Linotype" w:cstheme="minorBidi"/>
          <w:i/>
          <w:lang w:eastAsia="en-US"/>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w:t>
      </w:r>
      <w:r w:rsidRPr="00551979">
        <w:rPr>
          <w:rFonts w:ascii="Palatino Linotype" w:eastAsiaTheme="minorHAnsi" w:hAnsi="Palatino Linotype" w:cstheme="minorBidi"/>
          <w:b/>
          <w:i/>
          <w:u w:val="single"/>
          <w:lang w:eastAsia="en-US"/>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w:t>
      </w:r>
      <w:r w:rsidRPr="00551979">
        <w:rPr>
          <w:rFonts w:ascii="Palatino Linotype" w:eastAsiaTheme="minorHAnsi" w:hAnsi="Palatino Linotype" w:cstheme="minorBidi"/>
          <w:i/>
          <w:lang w:eastAsia="en-US"/>
        </w:rPr>
        <w:t xml:space="preserve"> y el de información reservada. </w:t>
      </w:r>
      <w:r w:rsidRPr="00551979">
        <w:rPr>
          <w:rFonts w:ascii="Palatino Linotype" w:eastAsiaTheme="minorHAnsi" w:hAnsi="Palatino Linotype" w:cstheme="minorBidi"/>
          <w:b/>
          <w:i/>
          <w:u w:val="single"/>
          <w:lang w:eastAsia="en-US"/>
        </w:rPr>
        <w:t xml:space="preserve">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w:t>
      </w:r>
      <w:r w:rsidRPr="00551979">
        <w:rPr>
          <w:rFonts w:ascii="Palatino Linotype" w:eastAsiaTheme="minorHAnsi" w:hAnsi="Palatino Linotype" w:cstheme="minorBidi"/>
          <w:b/>
          <w:i/>
          <w:u w:val="single"/>
          <w:lang w:eastAsia="en-US"/>
        </w:rPr>
        <w:lastRenderedPageBreak/>
        <w:t>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sidRPr="00551979">
        <w:rPr>
          <w:rFonts w:ascii="Palatino Linotype" w:eastAsiaTheme="minorHAnsi" w:hAnsi="Palatino Linotype" w:cstheme="minorBidi"/>
          <w:i/>
          <w:lang w:eastAsia="en-US"/>
        </w:rPr>
        <w:t xml:space="preserve">, salvo los casos excepcionales que se prevean en la legislación secundaria; así como en la fracción V, del apartado C, del artículo 20 constitucional, que protege la identidad y datos personales de las víctimas y ofendidos que sean parte en procedimientos penales. </w:t>
      </w:r>
      <w:r w:rsidRPr="00551979">
        <w:rPr>
          <w:rFonts w:ascii="Palatino Linotype" w:eastAsiaTheme="minorHAnsi" w:hAnsi="Palatino Linotype" w:cstheme="minorBidi"/>
          <w:b/>
          <w:i/>
          <w:u w:val="single"/>
          <w:lang w:eastAsia="en-US"/>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w:t>
      </w:r>
      <w:r w:rsidRPr="00551979">
        <w:rPr>
          <w:rFonts w:ascii="Palatino Linotype" w:eastAsiaTheme="minorHAnsi" w:hAnsi="Palatino Linotype" w:cstheme="minorBidi"/>
          <w:i/>
          <w:lang w:eastAsia="en-US"/>
        </w:rPr>
        <w:t xml:space="preserve">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618B4F98" w14:textId="77777777" w:rsidR="00551979" w:rsidRPr="00551979" w:rsidRDefault="00551979" w:rsidP="00551979">
      <w:pPr>
        <w:spacing w:after="0" w:line="360" w:lineRule="auto"/>
        <w:ind w:right="49"/>
        <w:jc w:val="both"/>
        <w:rPr>
          <w:rFonts w:ascii="Palatino Linotype" w:eastAsiaTheme="minorHAnsi" w:hAnsi="Palatino Linotype" w:cstheme="minorBidi"/>
          <w:sz w:val="24"/>
          <w:szCs w:val="24"/>
          <w:lang w:eastAsia="en-US"/>
        </w:rPr>
      </w:pPr>
    </w:p>
    <w:p w14:paraId="38795DF3" w14:textId="36DC5088" w:rsidR="00551979" w:rsidRPr="00551979" w:rsidRDefault="00551979" w:rsidP="00551979">
      <w:pPr>
        <w:spacing w:after="0" w:line="360" w:lineRule="auto"/>
        <w:jc w:val="both"/>
        <w:rPr>
          <w:rFonts w:ascii="Palatino Linotype" w:eastAsiaTheme="minorHAnsi" w:hAnsi="Palatino Linotype" w:cstheme="minorBidi"/>
          <w:color w:val="000000"/>
          <w:sz w:val="24"/>
          <w:szCs w:val="24"/>
          <w:lang w:eastAsia="en-US"/>
        </w:rPr>
      </w:pPr>
      <w:r>
        <w:rPr>
          <w:rFonts w:ascii="Palatino Linotype" w:eastAsiaTheme="minorHAnsi" w:hAnsi="Palatino Linotype" w:cstheme="minorBidi"/>
          <w:color w:val="000000"/>
          <w:sz w:val="24"/>
          <w:szCs w:val="24"/>
          <w:lang w:eastAsia="en-US"/>
        </w:rPr>
        <w:t xml:space="preserve">Del mismo modo, el </w:t>
      </w:r>
      <w:r w:rsidRPr="00551979">
        <w:rPr>
          <w:rFonts w:ascii="Palatino Linotype" w:eastAsiaTheme="minorHAnsi" w:hAnsi="Palatino Linotype" w:cstheme="minorBidi"/>
          <w:color w:val="000000"/>
          <w:sz w:val="24"/>
          <w:szCs w:val="24"/>
          <w:lang w:eastAsia="en-US"/>
        </w:rPr>
        <w:t>Instituto Nacional de Transparencia, Acceso a la Información y Protección de Datos Personales</w:t>
      </w:r>
      <w:r>
        <w:rPr>
          <w:rFonts w:ascii="Palatino Linotype" w:eastAsiaTheme="minorHAnsi" w:hAnsi="Palatino Linotype" w:cstheme="minorBidi"/>
          <w:color w:val="000000"/>
          <w:sz w:val="24"/>
          <w:szCs w:val="24"/>
          <w:lang w:eastAsia="en-US"/>
        </w:rPr>
        <w:t xml:space="preserve"> ha emitido resoluciones en las que quedó estipulado que los datos relativos a la salud de las personas actualiza una causal de clasificación como puede observarse en el </w:t>
      </w:r>
      <w:r w:rsidRPr="00551979">
        <w:rPr>
          <w:rFonts w:ascii="Palatino Linotype" w:eastAsiaTheme="minorHAnsi" w:hAnsi="Palatino Linotype" w:cstheme="minorBidi"/>
          <w:color w:val="000000"/>
          <w:sz w:val="24"/>
          <w:szCs w:val="24"/>
          <w:lang w:eastAsia="en-US"/>
        </w:rPr>
        <w:t xml:space="preserve">Criterio </w:t>
      </w:r>
      <w:r>
        <w:rPr>
          <w:rFonts w:ascii="Palatino Linotype" w:eastAsiaTheme="minorHAnsi" w:hAnsi="Palatino Linotype" w:cstheme="minorBidi"/>
          <w:color w:val="000000"/>
          <w:sz w:val="24"/>
          <w:szCs w:val="24"/>
          <w:lang w:eastAsia="en-US"/>
        </w:rPr>
        <w:t>04/09, que a la letra dispone lo siguiente:</w:t>
      </w:r>
    </w:p>
    <w:p w14:paraId="2316040D" w14:textId="77777777" w:rsidR="00551979" w:rsidRPr="00551979" w:rsidRDefault="00551979" w:rsidP="00551979">
      <w:pPr>
        <w:spacing w:after="0" w:line="240" w:lineRule="auto"/>
        <w:ind w:left="709" w:hanging="709"/>
        <w:jc w:val="both"/>
        <w:rPr>
          <w:rFonts w:ascii="Palatino Linotype" w:eastAsiaTheme="minorHAnsi" w:hAnsi="Palatino Linotype" w:cstheme="minorBidi"/>
          <w:color w:val="000000"/>
          <w:lang w:eastAsia="en-US"/>
        </w:rPr>
      </w:pPr>
    </w:p>
    <w:p w14:paraId="2E250E37" w14:textId="29818B48" w:rsidR="00551979" w:rsidRDefault="00551979" w:rsidP="00551979">
      <w:pPr>
        <w:spacing w:after="0" w:line="240" w:lineRule="auto"/>
        <w:ind w:left="567" w:right="559"/>
        <w:contextualSpacing/>
        <w:jc w:val="both"/>
        <w:rPr>
          <w:rFonts w:ascii="Palatino Linotype" w:eastAsia="Palatino Linotype" w:hAnsi="Palatino Linotype" w:cs="Palatino Linotype"/>
          <w:sz w:val="24"/>
          <w:szCs w:val="24"/>
          <w:lang w:val="es-ES_tradnl"/>
        </w:rPr>
      </w:pPr>
      <w:r w:rsidRPr="00551979">
        <w:rPr>
          <w:rFonts w:ascii="Palatino Linotype" w:eastAsiaTheme="minorHAnsi" w:hAnsi="Palatino Linotype" w:cstheme="minorBidi"/>
          <w:b/>
          <w:i/>
          <w:lang w:eastAsia="en-US"/>
        </w:rPr>
        <w:t>E</w:t>
      </w:r>
      <w:r w:rsidRPr="00551979">
        <w:rPr>
          <w:rFonts w:ascii="Palatino Linotype" w:eastAsiaTheme="minorHAnsi" w:hAnsi="Palatino Linotype" w:cstheme="minorBidi"/>
          <w:b/>
          <w:i/>
          <w:spacing w:val="1"/>
          <w:lang w:eastAsia="en-US"/>
        </w:rPr>
        <w:t>x</w:t>
      </w:r>
      <w:r w:rsidRPr="00551979">
        <w:rPr>
          <w:rFonts w:ascii="Palatino Linotype" w:eastAsiaTheme="minorHAnsi" w:hAnsi="Palatino Linotype" w:cstheme="minorBidi"/>
          <w:b/>
          <w:i/>
          <w:lang w:eastAsia="en-US"/>
        </w:rPr>
        <w:t>pedi</w:t>
      </w:r>
      <w:r w:rsidRPr="00551979">
        <w:rPr>
          <w:rFonts w:ascii="Palatino Linotype" w:eastAsiaTheme="minorHAnsi" w:hAnsi="Palatino Linotype" w:cstheme="minorBidi"/>
          <w:b/>
          <w:i/>
          <w:spacing w:val="1"/>
          <w:lang w:eastAsia="en-US"/>
        </w:rPr>
        <w:t>e</w:t>
      </w:r>
      <w:r w:rsidRPr="00551979">
        <w:rPr>
          <w:rFonts w:ascii="Palatino Linotype" w:eastAsiaTheme="minorHAnsi" w:hAnsi="Palatino Linotype" w:cstheme="minorBidi"/>
          <w:b/>
          <w:i/>
          <w:lang w:eastAsia="en-US"/>
        </w:rPr>
        <w:t>n</w:t>
      </w:r>
      <w:r w:rsidRPr="00551979">
        <w:rPr>
          <w:rFonts w:ascii="Palatino Linotype" w:eastAsiaTheme="minorHAnsi" w:hAnsi="Palatino Linotype" w:cstheme="minorBidi"/>
          <w:b/>
          <w:i/>
          <w:spacing w:val="-1"/>
          <w:lang w:eastAsia="en-US"/>
        </w:rPr>
        <w:t>t</w:t>
      </w:r>
      <w:r w:rsidRPr="00551979">
        <w:rPr>
          <w:rFonts w:ascii="Palatino Linotype" w:eastAsiaTheme="minorHAnsi" w:hAnsi="Palatino Linotype" w:cstheme="minorBidi"/>
          <w:b/>
          <w:i/>
          <w:lang w:eastAsia="en-US"/>
        </w:rPr>
        <w:t>e</w:t>
      </w:r>
      <w:r w:rsidRPr="00551979">
        <w:rPr>
          <w:rFonts w:ascii="Palatino Linotype" w:eastAsiaTheme="minorHAnsi" w:hAnsi="Palatino Linotype" w:cstheme="minorBidi"/>
          <w:b/>
          <w:i/>
          <w:spacing w:val="3"/>
          <w:lang w:eastAsia="en-US"/>
        </w:rPr>
        <w:t xml:space="preserve"> </w:t>
      </w:r>
      <w:r w:rsidRPr="00551979">
        <w:rPr>
          <w:rFonts w:ascii="Palatino Linotype" w:eastAsiaTheme="minorHAnsi" w:hAnsi="Palatino Linotype" w:cstheme="minorBidi"/>
          <w:b/>
          <w:i/>
          <w:spacing w:val="-1"/>
          <w:lang w:eastAsia="en-US"/>
        </w:rPr>
        <w:t>c</w:t>
      </w:r>
      <w:r w:rsidRPr="00551979">
        <w:rPr>
          <w:rFonts w:ascii="Palatino Linotype" w:eastAsiaTheme="minorHAnsi" w:hAnsi="Palatino Linotype" w:cstheme="minorBidi"/>
          <w:b/>
          <w:i/>
          <w:lang w:eastAsia="en-US"/>
        </w:rPr>
        <w:t>l</w:t>
      </w:r>
      <w:r w:rsidRPr="00551979">
        <w:rPr>
          <w:rFonts w:ascii="Palatino Linotype" w:eastAsiaTheme="minorHAnsi" w:hAnsi="Palatino Linotype" w:cstheme="minorBidi"/>
          <w:b/>
          <w:i/>
          <w:spacing w:val="1"/>
          <w:lang w:eastAsia="en-US"/>
        </w:rPr>
        <w:t>í</w:t>
      </w:r>
      <w:r w:rsidRPr="00551979">
        <w:rPr>
          <w:rFonts w:ascii="Palatino Linotype" w:eastAsiaTheme="minorHAnsi" w:hAnsi="Palatino Linotype" w:cstheme="minorBidi"/>
          <w:b/>
          <w:i/>
          <w:lang w:eastAsia="en-US"/>
        </w:rPr>
        <w:t>ni</w:t>
      </w:r>
      <w:r w:rsidRPr="00551979">
        <w:rPr>
          <w:rFonts w:ascii="Palatino Linotype" w:eastAsiaTheme="minorHAnsi" w:hAnsi="Palatino Linotype" w:cstheme="minorBidi"/>
          <w:b/>
          <w:i/>
          <w:spacing w:val="1"/>
          <w:lang w:eastAsia="en-US"/>
        </w:rPr>
        <w:t>c</w:t>
      </w:r>
      <w:r w:rsidRPr="00551979">
        <w:rPr>
          <w:rFonts w:ascii="Palatino Linotype" w:eastAsiaTheme="minorHAnsi" w:hAnsi="Palatino Linotype" w:cstheme="minorBidi"/>
          <w:b/>
          <w:i/>
          <w:lang w:eastAsia="en-US"/>
        </w:rPr>
        <w:t>o. Por</w:t>
      </w:r>
      <w:r w:rsidRPr="00551979">
        <w:rPr>
          <w:rFonts w:ascii="Palatino Linotype" w:eastAsiaTheme="minorHAnsi" w:hAnsi="Palatino Linotype" w:cstheme="minorBidi"/>
          <w:b/>
          <w:i/>
          <w:spacing w:val="5"/>
          <w:lang w:eastAsia="en-US"/>
        </w:rPr>
        <w:t xml:space="preserve"> </w:t>
      </w:r>
      <w:r w:rsidRPr="00551979">
        <w:rPr>
          <w:rFonts w:ascii="Palatino Linotype" w:eastAsiaTheme="minorHAnsi" w:hAnsi="Palatino Linotype" w:cstheme="minorBidi"/>
          <w:b/>
          <w:i/>
          <w:lang w:eastAsia="en-US"/>
        </w:rPr>
        <w:t>r</w:t>
      </w:r>
      <w:r w:rsidRPr="00551979">
        <w:rPr>
          <w:rFonts w:ascii="Palatino Linotype" w:eastAsiaTheme="minorHAnsi" w:hAnsi="Palatino Linotype" w:cstheme="minorBidi"/>
          <w:b/>
          <w:i/>
          <w:spacing w:val="1"/>
          <w:lang w:eastAsia="en-US"/>
        </w:rPr>
        <w:t>e</w:t>
      </w:r>
      <w:r w:rsidRPr="00551979">
        <w:rPr>
          <w:rFonts w:ascii="Palatino Linotype" w:eastAsiaTheme="minorHAnsi" w:hAnsi="Palatino Linotype" w:cstheme="minorBidi"/>
          <w:b/>
          <w:i/>
          <w:lang w:eastAsia="en-US"/>
        </w:rPr>
        <w:t>g</w:t>
      </w:r>
      <w:r w:rsidRPr="00551979">
        <w:rPr>
          <w:rFonts w:ascii="Palatino Linotype" w:eastAsiaTheme="minorHAnsi" w:hAnsi="Palatino Linotype" w:cstheme="minorBidi"/>
          <w:b/>
          <w:i/>
          <w:spacing w:val="-2"/>
          <w:lang w:eastAsia="en-US"/>
        </w:rPr>
        <w:t>l</w:t>
      </w:r>
      <w:r w:rsidRPr="00551979">
        <w:rPr>
          <w:rFonts w:ascii="Palatino Linotype" w:eastAsiaTheme="minorHAnsi" w:hAnsi="Palatino Linotype" w:cstheme="minorBidi"/>
          <w:b/>
          <w:i/>
          <w:lang w:eastAsia="en-US"/>
        </w:rPr>
        <w:t>a</w:t>
      </w:r>
      <w:r w:rsidRPr="00551979">
        <w:rPr>
          <w:rFonts w:ascii="Palatino Linotype" w:eastAsiaTheme="minorHAnsi" w:hAnsi="Palatino Linotype" w:cstheme="minorBidi"/>
          <w:b/>
          <w:i/>
          <w:spacing w:val="5"/>
          <w:lang w:eastAsia="en-US"/>
        </w:rPr>
        <w:t xml:space="preserve"> </w:t>
      </w:r>
      <w:r w:rsidRPr="00551979">
        <w:rPr>
          <w:rFonts w:ascii="Palatino Linotype" w:eastAsiaTheme="minorHAnsi" w:hAnsi="Palatino Linotype" w:cstheme="minorBidi"/>
          <w:b/>
          <w:i/>
          <w:spacing w:val="-3"/>
          <w:lang w:eastAsia="en-US"/>
        </w:rPr>
        <w:t>g</w:t>
      </w:r>
      <w:r w:rsidRPr="00551979">
        <w:rPr>
          <w:rFonts w:ascii="Palatino Linotype" w:eastAsiaTheme="minorHAnsi" w:hAnsi="Palatino Linotype" w:cstheme="minorBidi"/>
          <w:b/>
          <w:i/>
          <w:spacing w:val="1"/>
          <w:lang w:eastAsia="en-US"/>
        </w:rPr>
        <w:t>e</w:t>
      </w:r>
      <w:r w:rsidRPr="00551979">
        <w:rPr>
          <w:rFonts w:ascii="Palatino Linotype" w:eastAsiaTheme="minorHAnsi" w:hAnsi="Palatino Linotype" w:cstheme="minorBidi"/>
          <w:b/>
          <w:i/>
          <w:lang w:eastAsia="en-US"/>
        </w:rPr>
        <w:t>ner</w:t>
      </w:r>
      <w:r w:rsidRPr="00551979">
        <w:rPr>
          <w:rFonts w:ascii="Palatino Linotype" w:eastAsiaTheme="minorHAnsi" w:hAnsi="Palatino Linotype" w:cstheme="minorBidi"/>
          <w:b/>
          <w:i/>
          <w:spacing w:val="-1"/>
          <w:lang w:eastAsia="en-US"/>
        </w:rPr>
        <w:t>a</w:t>
      </w:r>
      <w:r w:rsidRPr="00551979">
        <w:rPr>
          <w:rFonts w:ascii="Palatino Linotype" w:eastAsiaTheme="minorHAnsi" w:hAnsi="Palatino Linotype" w:cstheme="minorBidi"/>
          <w:b/>
          <w:i/>
          <w:lang w:eastAsia="en-US"/>
        </w:rPr>
        <w:t>l</w:t>
      </w:r>
      <w:r w:rsidRPr="00551979">
        <w:rPr>
          <w:rFonts w:ascii="Palatino Linotype" w:eastAsiaTheme="minorHAnsi" w:hAnsi="Palatino Linotype" w:cstheme="minorBidi"/>
          <w:b/>
          <w:i/>
          <w:spacing w:val="5"/>
          <w:lang w:eastAsia="en-US"/>
        </w:rPr>
        <w:t xml:space="preserve"> </w:t>
      </w:r>
      <w:r w:rsidRPr="00551979">
        <w:rPr>
          <w:rFonts w:ascii="Palatino Linotype" w:eastAsiaTheme="minorHAnsi" w:hAnsi="Palatino Linotype" w:cstheme="minorBidi"/>
          <w:b/>
          <w:i/>
          <w:spacing w:val="1"/>
          <w:lang w:eastAsia="en-US"/>
        </w:rPr>
        <w:t>s</w:t>
      </w:r>
      <w:r w:rsidRPr="00551979">
        <w:rPr>
          <w:rFonts w:ascii="Palatino Linotype" w:eastAsiaTheme="minorHAnsi" w:hAnsi="Palatino Linotype" w:cstheme="minorBidi"/>
          <w:b/>
          <w:i/>
          <w:lang w:eastAsia="en-US"/>
        </w:rPr>
        <w:t>u</w:t>
      </w:r>
      <w:r w:rsidRPr="00551979">
        <w:rPr>
          <w:rFonts w:ascii="Palatino Linotype" w:eastAsiaTheme="minorHAnsi" w:hAnsi="Palatino Linotype" w:cstheme="minorBidi"/>
          <w:b/>
          <w:i/>
          <w:spacing w:val="2"/>
          <w:lang w:eastAsia="en-US"/>
        </w:rPr>
        <w:t xml:space="preserve"> </w:t>
      </w:r>
      <w:r w:rsidRPr="00551979">
        <w:rPr>
          <w:rFonts w:ascii="Palatino Linotype" w:eastAsiaTheme="minorHAnsi" w:hAnsi="Palatino Linotype" w:cstheme="minorBidi"/>
          <w:b/>
          <w:i/>
          <w:spacing w:val="1"/>
          <w:lang w:eastAsia="en-US"/>
        </w:rPr>
        <w:t>c</w:t>
      </w:r>
      <w:r w:rsidRPr="00551979">
        <w:rPr>
          <w:rFonts w:ascii="Palatino Linotype" w:eastAsiaTheme="minorHAnsi" w:hAnsi="Palatino Linotype" w:cstheme="minorBidi"/>
          <w:b/>
          <w:i/>
          <w:lang w:eastAsia="en-US"/>
        </w:rPr>
        <w:t>on</w:t>
      </w:r>
      <w:r w:rsidRPr="00551979">
        <w:rPr>
          <w:rFonts w:ascii="Palatino Linotype" w:eastAsiaTheme="minorHAnsi" w:hAnsi="Palatino Linotype" w:cstheme="minorBidi"/>
          <w:b/>
          <w:i/>
          <w:spacing w:val="-1"/>
          <w:lang w:eastAsia="en-US"/>
        </w:rPr>
        <w:t>f</w:t>
      </w:r>
      <w:r w:rsidRPr="00551979">
        <w:rPr>
          <w:rFonts w:ascii="Palatino Linotype" w:eastAsiaTheme="minorHAnsi" w:hAnsi="Palatino Linotype" w:cstheme="minorBidi"/>
          <w:b/>
          <w:i/>
          <w:lang w:eastAsia="en-US"/>
        </w:rPr>
        <w:t>id</w:t>
      </w:r>
      <w:r w:rsidRPr="00551979">
        <w:rPr>
          <w:rFonts w:ascii="Palatino Linotype" w:eastAsiaTheme="minorHAnsi" w:hAnsi="Palatino Linotype" w:cstheme="minorBidi"/>
          <w:b/>
          <w:i/>
          <w:spacing w:val="1"/>
          <w:lang w:eastAsia="en-US"/>
        </w:rPr>
        <w:t>e</w:t>
      </w:r>
      <w:r w:rsidRPr="00551979">
        <w:rPr>
          <w:rFonts w:ascii="Palatino Linotype" w:eastAsiaTheme="minorHAnsi" w:hAnsi="Palatino Linotype" w:cstheme="minorBidi"/>
          <w:b/>
          <w:i/>
          <w:lang w:eastAsia="en-US"/>
        </w:rPr>
        <w:t>nc</w:t>
      </w:r>
      <w:r w:rsidRPr="00551979">
        <w:rPr>
          <w:rFonts w:ascii="Palatino Linotype" w:eastAsiaTheme="minorHAnsi" w:hAnsi="Palatino Linotype" w:cstheme="minorBidi"/>
          <w:b/>
          <w:i/>
          <w:spacing w:val="-2"/>
          <w:lang w:eastAsia="en-US"/>
        </w:rPr>
        <w:t>i</w:t>
      </w:r>
      <w:r w:rsidRPr="00551979">
        <w:rPr>
          <w:rFonts w:ascii="Palatino Linotype" w:eastAsiaTheme="minorHAnsi" w:hAnsi="Palatino Linotype" w:cstheme="minorBidi"/>
          <w:b/>
          <w:i/>
          <w:spacing w:val="1"/>
          <w:lang w:eastAsia="en-US"/>
        </w:rPr>
        <w:t>a</w:t>
      </w:r>
      <w:r w:rsidRPr="00551979">
        <w:rPr>
          <w:rFonts w:ascii="Palatino Linotype" w:eastAsiaTheme="minorHAnsi" w:hAnsi="Palatino Linotype" w:cstheme="minorBidi"/>
          <w:b/>
          <w:i/>
          <w:lang w:eastAsia="en-US"/>
        </w:rPr>
        <w:t>l</w:t>
      </w:r>
      <w:r w:rsidRPr="00551979">
        <w:rPr>
          <w:rFonts w:ascii="Palatino Linotype" w:eastAsiaTheme="minorHAnsi" w:hAnsi="Palatino Linotype" w:cstheme="minorBidi"/>
          <w:b/>
          <w:i/>
          <w:spacing w:val="1"/>
          <w:lang w:eastAsia="en-US"/>
        </w:rPr>
        <w:t>i</w:t>
      </w:r>
      <w:r w:rsidRPr="00551979">
        <w:rPr>
          <w:rFonts w:ascii="Palatino Linotype" w:eastAsiaTheme="minorHAnsi" w:hAnsi="Palatino Linotype" w:cstheme="minorBidi"/>
          <w:b/>
          <w:i/>
          <w:spacing w:val="-3"/>
          <w:lang w:eastAsia="en-US"/>
        </w:rPr>
        <w:t>d</w:t>
      </w:r>
      <w:r w:rsidRPr="00551979">
        <w:rPr>
          <w:rFonts w:ascii="Palatino Linotype" w:eastAsiaTheme="minorHAnsi" w:hAnsi="Palatino Linotype" w:cstheme="minorBidi"/>
          <w:b/>
          <w:i/>
          <w:spacing w:val="1"/>
          <w:lang w:eastAsia="en-US"/>
        </w:rPr>
        <w:t>a</w:t>
      </w:r>
      <w:r w:rsidRPr="00551979">
        <w:rPr>
          <w:rFonts w:ascii="Palatino Linotype" w:eastAsiaTheme="minorHAnsi" w:hAnsi="Palatino Linotype" w:cstheme="minorBidi"/>
          <w:b/>
          <w:i/>
          <w:lang w:eastAsia="en-US"/>
        </w:rPr>
        <w:t>d</w:t>
      </w:r>
      <w:r w:rsidRPr="00551979">
        <w:rPr>
          <w:rFonts w:ascii="Palatino Linotype" w:eastAsiaTheme="minorHAnsi" w:hAnsi="Palatino Linotype" w:cstheme="minorBidi"/>
          <w:b/>
          <w:i/>
          <w:spacing w:val="4"/>
          <w:lang w:eastAsia="en-US"/>
        </w:rPr>
        <w:t xml:space="preserve"> </w:t>
      </w:r>
      <w:r w:rsidRPr="00551979">
        <w:rPr>
          <w:rFonts w:ascii="Palatino Linotype" w:eastAsiaTheme="minorHAnsi" w:hAnsi="Palatino Linotype" w:cstheme="minorBidi"/>
          <w:b/>
          <w:i/>
          <w:lang w:eastAsia="en-US"/>
        </w:rPr>
        <w:t>no</w:t>
      </w:r>
      <w:r w:rsidRPr="00551979">
        <w:rPr>
          <w:rFonts w:ascii="Palatino Linotype" w:eastAsiaTheme="minorHAnsi" w:hAnsi="Palatino Linotype" w:cstheme="minorBidi"/>
          <w:b/>
          <w:i/>
          <w:spacing w:val="2"/>
          <w:lang w:eastAsia="en-US"/>
        </w:rPr>
        <w:t xml:space="preserve"> </w:t>
      </w:r>
      <w:r w:rsidRPr="00551979">
        <w:rPr>
          <w:rFonts w:ascii="Palatino Linotype" w:eastAsiaTheme="minorHAnsi" w:hAnsi="Palatino Linotype" w:cstheme="minorBidi"/>
          <w:b/>
          <w:i/>
          <w:spacing w:val="1"/>
          <w:lang w:eastAsia="en-US"/>
        </w:rPr>
        <w:t>e</w:t>
      </w:r>
      <w:r w:rsidRPr="00551979">
        <w:rPr>
          <w:rFonts w:ascii="Palatino Linotype" w:eastAsiaTheme="minorHAnsi" w:hAnsi="Palatino Linotype" w:cstheme="minorBidi"/>
          <w:b/>
          <w:i/>
          <w:lang w:eastAsia="en-US"/>
        </w:rPr>
        <w:t>s</w:t>
      </w:r>
      <w:r w:rsidRPr="00551979">
        <w:rPr>
          <w:rFonts w:ascii="Palatino Linotype" w:eastAsiaTheme="minorHAnsi" w:hAnsi="Palatino Linotype" w:cstheme="minorBidi"/>
          <w:b/>
          <w:i/>
          <w:spacing w:val="3"/>
          <w:lang w:eastAsia="en-US"/>
        </w:rPr>
        <w:t xml:space="preserve"> </w:t>
      </w:r>
      <w:r w:rsidRPr="00551979">
        <w:rPr>
          <w:rFonts w:ascii="Palatino Linotype" w:eastAsiaTheme="minorHAnsi" w:hAnsi="Palatino Linotype" w:cstheme="minorBidi"/>
          <w:b/>
          <w:i/>
          <w:lang w:eastAsia="en-US"/>
        </w:rPr>
        <w:t>opo</w:t>
      </w:r>
      <w:r w:rsidRPr="00551979">
        <w:rPr>
          <w:rFonts w:ascii="Palatino Linotype" w:eastAsiaTheme="minorHAnsi" w:hAnsi="Palatino Linotype" w:cstheme="minorBidi"/>
          <w:b/>
          <w:i/>
          <w:spacing w:val="-1"/>
          <w:lang w:eastAsia="en-US"/>
        </w:rPr>
        <w:t>n</w:t>
      </w:r>
      <w:r w:rsidRPr="00551979">
        <w:rPr>
          <w:rFonts w:ascii="Palatino Linotype" w:eastAsiaTheme="minorHAnsi" w:hAnsi="Palatino Linotype" w:cstheme="minorBidi"/>
          <w:b/>
          <w:i/>
          <w:lang w:eastAsia="en-US"/>
        </w:rPr>
        <w:t>ible</w:t>
      </w:r>
      <w:r w:rsidRPr="00551979">
        <w:rPr>
          <w:rFonts w:ascii="Palatino Linotype" w:eastAsiaTheme="minorHAnsi" w:hAnsi="Palatino Linotype" w:cstheme="minorBidi"/>
          <w:b/>
          <w:i/>
          <w:spacing w:val="4"/>
          <w:lang w:eastAsia="en-US"/>
        </w:rPr>
        <w:t xml:space="preserve"> </w:t>
      </w:r>
      <w:r w:rsidRPr="00551979">
        <w:rPr>
          <w:rFonts w:ascii="Palatino Linotype" w:eastAsiaTheme="minorHAnsi" w:hAnsi="Palatino Linotype" w:cstheme="minorBidi"/>
          <w:b/>
          <w:i/>
          <w:spacing w:val="-1"/>
          <w:lang w:eastAsia="en-US"/>
        </w:rPr>
        <w:t>a</w:t>
      </w:r>
      <w:r w:rsidRPr="00551979">
        <w:rPr>
          <w:rFonts w:ascii="Palatino Linotype" w:eastAsiaTheme="minorHAnsi" w:hAnsi="Palatino Linotype" w:cstheme="minorBidi"/>
          <w:b/>
          <w:i/>
          <w:lang w:eastAsia="en-US"/>
        </w:rPr>
        <w:t>l ti</w:t>
      </w:r>
      <w:r w:rsidRPr="00551979">
        <w:rPr>
          <w:rFonts w:ascii="Palatino Linotype" w:eastAsiaTheme="minorHAnsi" w:hAnsi="Palatino Linotype" w:cstheme="minorBidi"/>
          <w:b/>
          <w:i/>
          <w:spacing w:val="-1"/>
          <w:lang w:eastAsia="en-US"/>
        </w:rPr>
        <w:t>t</w:t>
      </w:r>
      <w:r w:rsidRPr="00551979">
        <w:rPr>
          <w:rFonts w:ascii="Palatino Linotype" w:eastAsiaTheme="minorHAnsi" w:hAnsi="Palatino Linotype" w:cstheme="minorBidi"/>
          <w:b/>
          <w:i/>
          <w:lang w:eastAsia="en-US"/>
        </w:rPr>
        <w:t>ul</w:t>
      </w:r>
      <w:r w:rsidRPr="00551979">
        <w:rPr>
          <w:rFonts w:ascii="Palatino Linotype" w:eastAsiaTheme="minorHAnsi" w:hAnsi="Palatino Linotype" w:cstheme="minorBidi"/>
          <w:b/>
          <w:i/>
          <w:spacing w:val="1"/>
          <w:lang w:eastAsia="en-US"/>
        </w:rPr>
        <w:t>a</w:t>
      </w:r>
      <w:r w:rsidRPr="00551979">
        <w:rPr>
          <w:rFonts w:ascii="Palatino Linotype" w:eastAsiaTheme="minorHAnsi" w:hAnsi="Palatino Linotype" w:cstheme="minorBidi"/>
          <w:b/>
          <w:i/>
          <w:lang w:eastAsia="en-US"/>
        </w:rPr>
        <w:t>r</w:t>
      </w:r>
      <w:r w:rsidRPr="00551979">
        <w:rPr>
          <w:rFonts w:ascii="Palatino Linotype" w:eastAsiaTheme="minorHAnsi" w:hAnsi="Palatino Linotype" w:cstheme="minorBidi"/>
          <w:b/>
          <w:i/>
          <w:spacing w:val="3"/>
          <w:lang w:eastAsia="en-US"/>
        </w:rPr>
        <w:t xml:space="preserve"> </w:t>
      </w:r>
      <w:r w:rsidRPr="00551979">
        <w:rPr>
          <w:rFonts w:ascii="Palatino Linotype" w:eastAsiaTheme="minorHAnsi" w:hAnsi="Palatino Linotype" w:cstheme="minorBidi"/>
          <w:b/>
          <w:i/>
          <w:lang w:eastAsia="en-US"/>
        </w:rPr>
        <w:t>de</w:t>
      </w:r>
      <w:r w:rsidRPr="00551979">
        <w:rPr>
          <w:rFonts w:ascii="Palatino Linotype" w:eastAsiaTheme="minorHAnsi" w:hAnsi="Palatino Linotype" w:cstheme="minorBidi"/>
          <w:b/>
          <w:i/>
          <w:spacing w:val="3"/>
          <w:lang w:eastAsia="en-US"/>
        </w:rPr>
        <w:t xml:space="preserve"> </w:t>
      </w:r>
      <w:r w:rsidRPr="00551979">
        <w:rPr>
          <w:rFonts w:ascii="Palatino Linotype" w:eastAsiaTheme="minorHAnsi" w:hAnsi="Palatino Linotype" w:cstheme="minorBidi"/>
          <w:b/>
          <w:i/>
          <w:lang w:eastAsia="en-US"/>
        </w:rPr>
        <w:t>los</w:t>
      </w:r>
      <w:r w:rsidRPr="00551979">
        <w:rPr>
          <w:rFonts w:ascii="Palatino Linotype" w:eastAsiaTheme="minorHAnsi" w:hAnsi="Palatino Linotype" w:cstheme="minorBidi"/>
          <w:b/>
          <w:i/>
          <w:spacing w:val="2"/>
          <w:lang w:eastAsia="en-US"/>
        </w:rPr>
        <w:t xml:space="preserve"> </w:t>
      </w:r>
      <w:r w:rsidRPr="00551979">
        <w:rPr>
          <w:rFonts w:ascii="Palatino Linotype" w:eastAsiaTheme="minorHAnsi" w:hAnsi="Palatino Linotype" w:cstheme="minorBidi"/>
          <w:b/>
          <w:i/>
          <w:lang w:eastAsia="en-US"/>
        </w:rPr>
        <w:t>dat</w:t>
      </w:r>
      <w:r w:rsidRPr="00551979">
        <w:rPr>
          <w:rFonts w:ascii="Palatino Linotype" w:eastAsiaTheme="minorHAnsi" w:hAnsi="Palatino Linotype" w:cstheme="minorBidi"/>
          <w:b/>
          <w:i/>
          <w:spacing w:val="-1"/>
          <w:lang w:eastAsia="en-US"/>
        </w:rPr>
        <w:t>o</w:t>
      </w:r>
      <w:r w:rsidRPr="00551979">
        <w:rPr>
          <w:rFonts w:ascii="Palatino Linotype" w:eastAsiaTheme="minorHAnsi" w:hAnsi="Palatino Linotype" w:cstheme="minorBidi"/>
          <w:b/>
          <w:i/>
          <w:lang w:eastAsia="en-US"/>
        </w:rPr>
        <w:t>s</w:t>
      </w:r>
      <w:r w:rsidRPr="00551979">
        <w:rPr>
          <w:rFonts w:ascii="Palatino Linotype" w:eastAsiaTheme="minorHAnsi" w:hAnsi="Palatino Linotype" w:cstheme="minorBidi"/>
          <w:b/>
          <w:i/>
          <w:spacing w:val="4"/>
          <w:lang w:eastAsia="en-US"/>
        </w:rPr>
        <w:t xml:space="preserve"> </w:t>
      </w:r>
      <w:r w:rsidRPr="00551979">
        <w:rPr>
          <w:rFonts w:ascii="Palatino Linotype" w:eastAsiaTheme="minorHAnsi" w:hAnsi="Palatino Linotype" w:cstheme="minorBidi"/>
          <w:b/>
          <w:i/>
          <w:spacing w:val="-3"/>
          <w:lang w:eastAsia="en-US"/>
        </w:rPr>
        <w:t>p</w:t>
      </w:r>
      <w:r w:rsidRPr="00551979">
        <w:rPr>
          <w:rFonts w:ascii="Palatino Linotype" w:eastAsiaTheme="minorHAnsi" w:hAnsi="Palatino Linotype" w:cstheme="minorBidi"/>
          <w:b/>
          <w:i/>
          <w:spacing w:val="1"/>
          <w:lang w:eastAsia="en-US"/>
        </w:rPr>
        <w:t>e</w:t>
      </w:r>
      <w:r w:rsidRPr="00551979">
        <w:rPr>
          <w:rFonts w:ascii="Palatino Linotype" w:eastAsiaTheme="minorHAnsi" w:hAnsi="Palatino Linotype" w:cstheme="minorBidi"/>
          <w:b/>
          <w:i/>
          <w:lang w:eastAsia="en-US"/>
        </w:rPr>
        <w:t>r</w:t>
      </w:r>
      <w:r w:rsidRPr="00551979">
        <w:rPr>
          <w:rFonts w:ascii="Palatino Linotype" w:eastAsiaTheme="minorHAnsi" w:hAnsi="Palatino Linotype" w:cstheme="minorBidi"/>
          <w:b/>
          <w:i/>
          <w:spacing w:val="1"/>
          <w:lang w:eastAsia="en-US"/>
        </w:rPr>
        <w:t>s</w:t>
      </w:r>
      <w:r w:rsidRPr="00551979">
        <w:rPr>
          <w:rFonts w:ascii="Palatino Linotype" w:eastAsiaTheme="minorHAnsi" w:hAnsi="Palatino Linotype" w:cstheme="minorBidi"/>
          <w:b/>
          <w:i/>
          <w:lang w:eastAsia="en-US"/>
        </w:rPr>
        <w:t>ona</w:t>
      </w:r>
      <w:r w:rsidRPr="00551979">
        <w:rPr>
          <w:rFonts w:ascii="Palatino Linotype" w:eastAsiaTheme="minorHAnsi" w:hAnsi="Palatino Linotype" w:cstheme="minorBidi"/>
          <w:b/>
          <w:i/>
          <w:spacing w:val="-1"/>
          <w:lang w:eastAsia="en-US"/>
        </w:rPr>
        <w:t>l</w:t>
      </w:r>
      <w:r w:rsidRPr="00551979">
        <w:rPr>
          <w:rFonts w:ascii="Palatino Linotype" w:eastAsiaTheme="minorHAnsi" w:hAnsi="Palatino Linotype" w:cstheme="minorBidi"/>
          <w:b/>
          <w:i/>
          <w:spacing w:val="1"/>
          <w:lang w:eastAsia="en-US"/>
        </w:rPr>
        <w:t>e</w:t>
      </w:r>
      <w:r w:rsidRPr="00551979">
        <w:rPr>
          <w:rFonts w:ascii="Palatino Linotype" w:eastAsiaTheme="minorHAnsi" w:hAnsi="Palatino Linotype" w:cstheme="minorBidi"/>
          <w:b/>
          <w:i/>
          <w:lang w:eastAsia="en-US"/>
        </w:rPr>
        <w:t>s</w:t>
      </w:r>
      <w:r w:rsidRPr="00551979">
        <w:rPr>
          <w:rFonts w:ascii="Palatino Linotype" w:eastAsiaTheme="minorHAnsi" w:hAnsi="Palatino Linotype" w:cstheme="minorBidi"/>
          <w:b/>
          <w:i/>
          <w:spacing w:val="4"/>
          <w:lang w:eastAsia="en-US"/>
        </w:rPr>
        <w:t xml:space="preserve"> </w:t>
      </w:r>
      <w:r w:rsidRPr="00551979">
        <w:rPr>
          <w:rFonts w:ascii="Palatino Linotype" w:eastAsiaTheme="minorHAnsi" w:hAnsi="Palatino Linotype" w:cstheme="minorBidi"/>
          <w:b/>
          <w:i/>
          <w:lang w:eastAsia="en-US"/>
        </w:rPr>
        <w:t>o a</w:t>
      </w:r>
      <w:r w:rsidRPr="00551979">
        <w:rPr>
          <w:rFonts w:ascii="Palatino Linotype" w:eastAsiaTheme="minorHAnsi" w:hAnsi="Palatino Linotype" w:cstheme="minorBidi"/>
          <w:b/>
          <w:i/>
          <w:spacing w:val="4"/>
          <w:lang w:eastAsia="en-US"/>
        </w:rPr>
        <w:t xml:space="preserve"> </w:t>
      </w:r>
      <w:r w:rsidRPr="00551979">
        <w:rPr>
          <w:rFonts w:ascii="Palatino Linotype" w:eastAsiaTheme="minorHAnsi" w:hAnsi="Palatino Linotype" w:cstheme="minorBidi"/>
          <w:b/>
          <w:i/>
          <w:spacing w:val="1"/>
          <w:lang w:eastAsia="en-US"/>
        </w:rPr>
        <w:t>s</w:t>
      </w:r>
      <w:r w:rsidRPr="00551979">
        <w:rPr>
          <w:rFonts w:ascii="Palatino Linotype" w:eastAsiaTheme="minorHAnsi" w:hAnsi="Palatino Linotype" w:cstheme="minorBidi"/>
          <w:b/>
          <w:i/>
          <w:lang w:eastAsia="en-US"/>
        </w:rPr>
        <w:t>u r</w:t>
      </w:r>
      <w:r w:rsidRPr="00551979">
        <w:rPr>
          <w:rFonts w:ascii="Palatino Linotype" w:eastAsiaTheme="minorHAnsi" w:hAnsi="Palatino Linotype" w:cstheme="minorBidi"/>
          <w:b/>
          <w:i/>
          <w:spacing w:val="1"/>
          <w:lang w:eastAsia="en-US"/>
        </w:rPr>
        <w:t>e</w:t>
      </w:r>
      <w:r w:rsidRPr="00551979">
        <w:rPr>
          <w:rFonts w:ascii="Palatino Linotype" w:eastAsiaTheme="minorHAnsi" w:hAnsi="Palatino Linotype" w:cstheme="minorBidi"/>
          <w:b/>
          <w:i/>
          <w:lang w:eastAsia="en-US"/>
        </w:rPr>
        <w:t>p</w:t>
      </w:r>
      <w:r w:rsidRPr="00551979">
        <w:rPr>
          <w:rFonts w:ascii="Palatino Linotype" w:eastAsiaTheme="minorHAnsi" w:hAnsi="Palatino Linotype" w:cstheme="minorBidi"/>
          <w:b/>
          <w:i/>
          <w:spacing w:val="-2"/>
          <w:lang w:eastAsia="en-US"/>
        </w:rPr>
        <w:t>r</w:t>
      </w:r>
      <w:r w:rsidRPr="00551979">
        <w:rPr>
          <w:rFonts w:ascii="Palatino Linotype" w:eastAsiaTheme="minorHAnsi" w:hAnsi="Palatino Linotype" w:cstheme="minorBidi"/>
          <w:b/>
          <w:i/>
          <w:spacing w:val="1"/>
          <w:lang w:eastAsia="en-US"/>
        </w:rPr>
        <w:t>ese</w:t>
      </w:r>
      <w:r w:rsidRPr="00551979">
        <w:rPr>
          <w:rFonts w:ascii="Palatino Linotype" w:eastAsiaTheme="minorHAnsi" w:hAnsi="Palatino Linotype" w:cstheme="minorBidi"/>
          <w:b/>
          <w:i/>
          <w:lang w:eastAsia="en-US"/>
        </w:rPr>
        <w:t>n</w:t>
      </w:r>
      <w:r w:rsidRPr="00551979">
        <w:rPr>
          <w:rFonts w:ascii="Palatino Linotype" w:eastAsiaTheme="minorHAnsi" w:hAnsi="Palatino Linotype" w:cstheme="minorBidi"/>
          <w:b/>
          <w:i/>
          <w:spacing w:val="-1"/>
          <w:lang w:eastAsia="en-US"/>
        </w:rPr>
        <w:t>t</w:t>
      </w:r>
      <w:r w:rsidRPr="00551979">
        <w:rPr>
          <w:rFonts w:ascii="Palatino Linotype" w:eastAsiaTheme="minorHAnsi" w:hAnsi="Palatino Linotype" w:cstheme="minorBidi"/>
          <w:b/>
          <w:i/>
          <w:spacing w:val="1"/>
          <w:lang w:eastAsia="en-US"/>
        </w:rPr>
        <w:t>a</w:t>
      </w:r>
      <w:r w:rsidRPr="00551979">
        <w:rPr>
          <w:rFonts w:ascii="Palatino Linotype" w:eastAsiaTheme="minorHAnsi" w:hAnsi="Palatino Linotype" w:cstheme="minorBidi"/>
          <w:b/>
          <w:i/>
          <w:lang w:eastAsia="en-US"/>
        </w:rPr>
        <w:t>n</w:t>
      </w:r>
      <w:r w:rsidRPr="00551979">
        <w:rPr>
          <w:rFonts w:ascii="Palatino Linotype" w:eastAsiaTheme="minorHAnsi" w:hAnsi="Palatino Linotype" w:cstheme="minorBidi"/>
          <w:b/>
          <w:i/>
          <w:spacing w:val="-1"/>
          <w:lang w:eastAsia="en-US"/>
        </w:rPr>
        <w:t>t</w:t>
      </w:r>
      <w:r w:rsidRPr="00551979">
        <w:rPr>
          <w:rFonts w:ascii="Palatino Linotype" w:eastAsiaTheme="minorHAnsi" w:hAnsi="Palatino Linotype" w:cstheme="minorBidi"/>
          <w:b/>
          <w:i/>
          <w:lang w:eastAsia="en-US"/>
        </w:rPr>
        <w:t>e</w:t>
      </w:r>
      <w:r w:rsidRPr="00551979">
        <w:rPr>
          <w:rFonts w:ascii="Palatino Linotype" w:eastAsiaTheme="minorHAnsi" w:hAnsi="Palatino Linotype" w:cstheme="minorBidi"/>
          <w:b/>
          <w:i/>
          <w:spacing w:val="1"/>
          <w:lang w:eastAsia="en-US"/>
        </w:rPr>
        <w:t xml:space="preserve"> le</w:t>
      </w:r>
      <w:r w:rsidRPr="00551979">
        <w:rPr>
          <w:rFonts w:ascii="Palatino Linotype" w:eastAsiaTheme="minorHAnsi" w:hAnsi="Palatino Linotype" w:cstheme="minorBidi"/>
          <w:b/>
          <w:i/>
          <w:lang w:eastAsia="en-US"/>
        </w:rPr>
        <w:t>ga</w:t>
      </w:r>
      <w:r w:rsidRPr="00551979">
        <w:rPr>
          <w:rFonts w:ascii="Palatino Linotype" w:eastAsiaTheme="minorHAnsi" w:hAnsi="Palatino Linotype" w:cstheme="minorBidi"/>
          <w:b/>
          <w:i/>
          <w:spacing w:val="-2"/>
          <w:lang w:eastAsia="en-US"/>
        </w:rPr>
        <w:t>l</w:t>
      </w:r>
      <w:r w:rsidRPr="00551979">
        <w:rPr>
          <w:rFonts w:ascii="Palatino Linotype" w:eastAsiaTheme="minorHAnsi" w:hAnsi="Palatino Linotype" w:cstheme="minorBidi"/>
          <w:b/>
          <w:i/>
          <w:lang w:eastAsia="en-US"/>
        </w:rPr>
        <w:t>.</w:t>
      </w:r>
      <w:r w:rsidRPr="00551979">
        <w:rPr>
          <w:rFonts w:ascii="Palatino Linotype" w:eastAsiaTheme="minorHAnsi" w:hAnsi="Palatino Linotype" w:cstheme="minorBidi"/>
          <w:i/>
          <w:spacing w:val="11"/>
          <w:lang w:eastAsia="en-US"/>
        </w:rPr>
        <w:t xml:space="preserve"> </w:t>
      </w:r>
      <w:r w:rsidRPr="00551979">
        <w:rPr>
          <w:rFonts w:ascii="Palatino Linotype" w:eastAsiaTheme="minorHAnsi" w:hAnsi="Palatino Linotype" w:cstheme="minorBidi"/>
          <w:b/>
          <w:i/>
          <w:u w:val="single"/>
          <w:lang w:eastAsia="en-US"/>
        </w:rPr>
        <w:t>El</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spacing w:val="-2"/>
          <w:u w:val="single"/>
          <w:lang w:eastAsia="en-US"/>
        </w:rPr>
        <w:t>x</w:t>
      </w:r>
      <w:r w:rsidRPr="00551979">
        <w:rPr>
          <w:rFonts w:ascii="Palatino Linotype" w:eastAsiaTheme="minorHAnsi" w:hAnsi="Palatino Linotype" w:cstheme="minorBidi"/>
          <w:b/>
          <w:i/>
          <w:spacing w:val="1"/>
          <w:u w:val="single"/>
          <w:lang w:eastAsia="en-US"/>
        </w:rPr>
        <w:t>ped</w:t>
      </w:r>
      <w:r w:rsidRPr="00551979">
        <w:rPr>
          <w:rFonts w:ascii="Palatino Linotype" w:eastAsiaTheme="minorHAnsi" w:hAnsi="Palatino Linotype" w:cstheme="minorBidi"/>
          <w:b/>
          <w:i/>
          <w:u w:val="single"/>
          <w:lang w:eastAsia="en-US"/>
        </w:rPr>
        <w:t>i</w:t>
      </w:r>
      <w:r w:rsidRPr="00551979">
        <w:rPr>
          <w:rFonts w:ascii="Palatino Linotype" w:eastAsiaTheme="minorHAnsi" w:hAnsi="Palatino Linotype" w:cstheme="minorBidi"/>
          <w:b/>
          <w:i/>
          <w:spacing w:val="-2"/>
          <w:u w:val="single"/>
          <w:lang w:eastAsia="en-US"/>
        </w:rPr>
        <w:t>e</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te</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spacing w:val="-2"/>
          <w:u w:val="single"/>
          <w:lang w:eastAsia="en-US"/>
        </w:rPr>
        <w:t>c</w:t>
      </w:r>
      <w:r w:rsidRPr="00551979">
        <w:rPr>
          <w:rFonts w:ascii="Palatino Linotype" w:eastAsiaTheme="minorHAnsi" w:hAnsi="Palatino Linotype" w:cstheme="minorBidi"/>
          <w:b/>
          <w:i/>
          <w:spacing w:val="-3"/>
          <w:u w:val="single"/>
          <w:lang w:eastAsia="en-US"/>
        </w:rPr>
        <w:t>l</w:t>
      </w:r>
      <w:r w:rsidRPr="00551979">
        <w:rPr>
          <w:rFonts w:ascii="Palatino Linotype" w:eastAsiaTheme="minorHAnsi" w:hAnsi="Palatino Linotype" w:cstheme="minorBidi"/>
          <w:b/>
          <w:i/>
          <w:spacing w:val="-4"/>
          <w:u w:val="single"/>
          <w:lang w:eastAsia="en-US"/>
        </w:rPr>
        <w:t>í</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spacing w:val="-3"/>
          <w:u w:val="single"/>
          <w:lang w:eastAsia="en-US"/>
        </w:rPr>
        <w:t>i</w:t>
      </w:r>
      <w:r w:rsidRPr="00551979">
        <w:rPr>
          <w:rFonts w:ascii="Palatino Linotype" w:eastAsiaTheme="minorHAnsi" w:hAnsi="Palatino Linotype" w:cstheme="minorBidi"/>
          <w:b/>
          <w:i/>
          <w:spacing w:val="-2"/>
          <w:u w:val="single"/>
          <w:lang w:eastAsia="en-US"/>
        </w:rPr>
        <w:t>c</w:t>
      </w:r>
      <w:r w:rsidRPr="00551979">
        <w:rPr>
          <w:rFonts w:ascii="Palatino Linotype" w:eastAsiaTheme="minorHAnsi" w:hAnsi="Palatino Linotype" w:cstheme="minorBidi"/>
          <w:b/>
          <w:i/>
          <w:u w:val="single"/>
          <w:lang w:eastAsia="en-US"/>
        </w:rPr>
        <w:t>o c</w:t>
      </w:r>
      <w:r w:rsidRPr="00551979">
        <w:rPr>
          <w:rFonts w:ascii="Palatino Linotype" w:eastAsiaTheme="minorHAnsi" w:hAnsi="Palatino Linotype" w:cstheme="minorBidi"/>
          <w:b/>
          <w:i/>
          <w:spacing w:val="1"/>
          <w:u w:val="single"/>
          <w:lang w:eastAsia="en-US"/>
        </w:rPr>
        <w:t>on</w:t>
      </w:r>
      <w:r w:rsidRPr="00551979">
        <w:rPr>
          <w:rFonts w:ascii="Palatino Linotype" w:eastAsiaTheme="minorHAnsi" w:hAnsi="Palatino Linotype" w:cstheme="minorBidi"/>
          <w:b/>
          <w:i/>
          <w:u w:val="single"/>
          <w:lang w:eastAsia="en-US"/>
        </w:rPr>
        <w:t>ti</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4"/>
          <w:u w:val="single"/>
          <w:lang w:eastAsia="en-US"/>
        </w:rPr>
        <w:t xml:space="preserve"> </w:t>
      </w:r>
      <w:r w:rsidRPr="00551979">
        <w:rPr>
          <w:rFonts w:ascii="Palatino Linotype" w:eastAsiaTheme="minorHAnsi" w:hAnsi="Palatino Linotype" w:cstheme="minorBidi"/>
          <w:b/>
          <w:i/>
          <w:spacing w:val="-3"/>
          <w:u w:val="single"/>
          <w:lang w:eastAsia="en-US"/>
        </w:rPr>
        <w:t>i</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spacing w:val="3"/>
          <w:u w:val="single"/>
          <w:lang w:eastAsia="en-US"/>
        </w:rPr>
        <w:t>f</w:t>
      </w:r>
      <w:r w:rsidRPr="00551979">
        <w:rPr>
          <w:rFonts w:ascii="Palatino Linotype" w:eastAsiaTheme="minorHAnsi" w:hAnsi="Palatino Linotype" w:cstheme="minorBidi"/>
          <w:b/>
          <w:i/>
          <w:spacing w:val="1"/>
          <w:u w:val="single"/>
          <w:lang w:eastAsia="en-US"/>
        </w:rPr>
        <w:t>o</w:t>
      </w:r>
      <w:r w:rsidRPr="00551979">
        <w:rPr>
          <w:rFonts w:ascii="Palatino Linotype" w:eastAsiaTheme="minorHAnsi" w:hAnsi="Palatino Linotype" w:cstheme="minorBidi"/>
          <w:b/>
          <w:i/>
          <w:spacing w:val="-3"/>
          <w:u w:val="single"/>
          <w:lang w:eastAsia="en-US"/>
        </w:rPr>
        <w:t>r</w:t>
      </w:r>
      <w:r w:rsidRPr="00551979">
        <w:rPr>
          <w:rFonts w:ascii="Palatino Linotype" w:eastAsiaTheme="minorHAnsi" w:hAnsi="Palatino Linotype" w:cstheme="minorBidi"/>
          <w:b/>
          <w:i/>
          <w:spacing w:val="1"/>
          <w:u w:val="single"/>
          <w:lang w:eastAsia="en-US"/>
        </w:rPr>
        <w:t>ma</w:t>
      </w:r>
      <w:r w:rsidRPr="00551979">
        <w:rPr>
          <w:rFonts w:ascii="Palatino Linotype" w:eastAsiaTheme="minorHAnsi" w:hAnsi="Palatino Linotype" w:cstheme="minorBidi"/>
          <w:b/>
          <w:i/>
          <w:u w:val="single"/>
          <w:lang w:eastAsia="en-US"/>
        </w:rPr>
        <w:t>ci</w:t>
      </w:r>
      <w:r w:rsidRPr="00551979">
        <w:rPr>
          <w:rFonts w:ascii="Palatino Linotype" w:eastAsiaTheme="minorHAnsi" w:hAnsi="Palatino Linotype" w:cstheme="minorBidi"/>
          <w:b/>
          <w:i/>
          <w:spacing w:val="-2"/>
          <w:u w:val="single"/>
          <w:lang w:eastAsia="en-US"/>
        </w:rPr>
        <w:t>ó</w:t>
      </w:r>
      <w:r w:rsidRPr="00551979">
        <w:rPr>
          <w:rFonts w:ascii="Palatino Linotype" w:eastAsiaTheme="minorHAnsi" w:hAnsi="Palatino Linotype" w:cstheme="minorBidi"/>
          <w:b/>
          <w:i/>
          <w:u w:val="single"/>
          <w:lang w:eastAsia="en-US"/>
        </w:rPr>
        <w:t>n</w:t>
      </w:r>
      <w:r w:rsidRPr="00551979">
        <w:rPr>
          <w:rFonts w:ascii="Palatino Linotype" w:eastAsiaTheme="minorHAnsi" w:hAnsi="Palatino Linotype" w:cstheme="minorBidi"/>
          <w:b/>
          <w:i/>
          <w:spacing w:val="4"/>
          <w:u w:val="single"/>
          <w:lang w:eastAsia="en-US"/>
        </w:rPr>
        <w:t xml:space="preserve"> </w:t>
      </w:r>
      <w:r w:rsidRPr="00551979">
        <w:rPr>
          <w:rFonts w:ascii="Palatino Linotype" w:eastAsiaTheme="minorHAnsi" w:hAnsi="Palatino Linotype" w:cstheme="minorBidi"/>
          <w:b/>
          <w:i/>
          <w:spacing w:val="-3"/>
          <w:u w:val="single"/>
          <w:lang w:eastAsia="en-US"/>
        </w:rPr>
        <w:t>r</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laci</w:t>
      </w:r>
      <w:r w:rsidRPr="00551979">
        <w:rPr>
          <w:rFonts w:ascii="Palatino Linotype" w:eastAsiaTheme="minorHAnsi" w:hAnsi="Palatino Linotype" w:cstheme="minorBidi"/>
          <w:b/>
          <w:i/>
          <w:spacing w:val="1"/>
          <w:u w:val="single"/>
          <w:lang w:eastAsia="en-US"/>
        </w:rPr>
        <w:t>on</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u w:val="single"/>
          <w:lang w:eastAsia="en-US"/>
        </w:rPr>
        <w:t>a</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u w:val="single"/>
          <w:lang w:eastAsia="en-US"/>
        </w:rPr>
        <w:t>c</w:t>
      </w:r>
      <w:r w:rsidRPr="00551979">
        <w:rPr>
          <w:rFonts w:ascii="Palatino Linotype" w:eastAsiaTheme="minorHAnsi" w:hAnsi="Palatino Linotype" w:cstheme="minorBidi"/>
          <w:b/>
          <w:i/>
          <w:spacing w:val="-1"/>
          <w:u w:val="single"/>
          <w:lang w:eastAsia="en-US"/>
        </w:rPr>
        <w:t>o</w:t>
      </w:r>
      <w:r w:rsidRPr="00551979">
        <w:rPr>
          <w:rFonts w:ascii="Palatino Linotype" w:eastAsiaTheme="minorHAnsi" w:hAnsi="Palatino Linotype" w:cstheme="minorBidi"/>
          <w:b/>
          <w:i/>
          <w:u w:val="single"/>
          <w:lang w:eastAsia="en-US"/>
        </w:rPr>
        <w:t>n</w:t>
      </w:r>
      <w:r w:rsidRPr="00551979">
        <w:rPr>
          <w:rFonts w:ascii="Palatino Linotype" w:eastAsiaTheme="minorHAnsi" w:hAnsi="Palatino Linotype" w:cstheme="minorBidi"/>
          <w:b/>
          <w:i/>
          <w:spacing w:val="4"/>
          <w:u w:val="single"/>
          <w:lang w:eastAsia="en-US"/>
        </w:rPr>
        <w:t xml:space="preserve"> </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 xml:space="preserve">l </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s</w:t>
      </w:r>
      <w:r w:rsidRPr="00551979">
        <w:rPr>
          <w:rFonts w:ascii="Palatino Linotype" w:eastAsiaTheme="minorHAnsi" w:hAnsi="Palatino Linotype" w:cstheme="minorBidi"/>
          <w:b/>
          <w:i/>
          <w:spacing w:val="-2"/>
          <w:u w:val="single"/>
          <w:lang w:eastAsia="en-US"/>
        </w:rPr>
        <w:t>t</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u w:val="single"/>
          <w:lang w:eastAsia="en-US"/>
        </w:rPr>
        <w:t>o</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u w:val="single"/>
          <w:lang w:eastAsia="en-US"/>
        </w:rPr>
        <w:t>s</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l</w:t>
      </w:r>
      <w:r w:rsidRPr="00551979">
        <w:rPr>
          <w:rFonts w:ascii="Palatino Linotype" w:eastAsiaTheme="minorHAnsi" w:hAnsi="Palatino Linotype" w:cstheme="minorBidi"/>
          <w:b/>
          <w:i/>
          <w:spacing w:val="-2"/>
          <w:u w:val="single"/>
          <w:lang w:eastAsia="en-US"/>
        </w:rPr>
        <w:t>u</w:t>
      </w:r>
      <w:r w:rsidRPr="00551979">
        <w:rPr>
          <w:rFonts w:ascii="Palatino Linotype" w:eastAsiaTheme="minorHAnsi" w:hAnsi="Palatino Linotype" w:cstheme="minorBidi"/>
          <w:b/>
          <w:i/>
          <w:u w:val="single"/>
          <w:lang w:eastAsia="en-US"/>
        </w:rPr>
        <w:t>d</w:t>
      </w:r>
      <w:r w:rsidRPr="00551979">
        <w:rPr>
          <w:rFonts w:ascii="Palatino Linotype" w:eastAsiaTheme="minorHAnsi" w:hAnsi="Palatino Linotype" w:cstheme="minorBidi"/>
          <w:b/>
          <w:i/>
          <w:spacing w:val="4"/>
          <w:u w:val="single"/>
          <w:lang w:eastAsia="en-US"/>
        </w:rPr>
        <w:t xml:space="preserve">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 xml:space="preserve">l </w:t>
      </w:r>
      <w:r w:rsidRPr="00551979">
        <w:rPr>
          <w:rFonts w:ascii="Palatino Linotype" w:eastAsiaTheme="minorHAnsi" w:hAnsi="Palatino Linotype" w:cstheme="minorBidi"/>
          <w:b/>
          <w:i/>
          <w:spacing w:val="1"/>
          <w:u w:val="single"/>
          <w:lang w:eastAsia="en-US"/>
        </w:rPr>
        <w:t>pa</w:t>
      </w:r>
      <w:r w:rsidRPr="00551979">
        <w:rPr>
          <w:rFonts w:ascii="Palatino Linotype" w:eastAsiaTheme="minorHAnsi" w:hAnsi="Palatino Linotype" w:cstheme="minorBidi"/>
          <w:b/>
          <w:i/>
          <w:u w:val="single"/>
          <w:lang w:eastAsia="en-US"/>
        </w:rPr>
        <w:t>ci</w:t>
      </w:r>
      <w:r w:rsidRPr="00551979">
        <w:rPr>
          <w:rFonts w:ascii="Palatino Linotype" w:eastAsiaTheme="minorHAnsi" w:hAnsi="Palatino Linotype" w:cstheme="minorBidi"/>
          <w:b/>
          <w:i/>
          <w:spacing w:val="-2"/>
          <w:u w:val="single"/>
          <w:lang w:eastAsia="en-US"/>
        </w:rPr>
        <w:t>e</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te</w:t>
      </w:r>
      <w:r w:rsidRPr="00551979">
        <w:rPr>
          <w:rFonts w:ascii="Palatino Linotype" w:eastAsiaTheme="minorHAnsi" w:hAnsi="Palatino Linotype" w:cstheme="minorBidi"/>
          <w:b/>
          <w:i/>
          <w:spacing w:val="14"/>
          <w:u w:val="single"/>
          <w:lang w:eastAsia="en-US"/>
        </w:rPr>
        <w:t xml:space="preserve"> </w:t>
      </w:r>
      <w:r w:rsidRPr="00551979">
        <w:rPr>
          <w:rFonts w:ascii="Palatino Linotype" w:eastAsiaTheme="minorHAnsi" w:hAnsi="Palatino Linotype" w:cstheme="minorBidi"/>
          <w:b/>
          <w:i/>
          <w:spacing w:val="-1"/>
          <w:u w:val="single"/>
          <w:lang w:eastAsia="en-US"/>
        </w:rPr>
        <w:t>-</w:t>
      </w:r>
      <w:r w:rsidRPr="00551979">
        <w:rPr>
          <w:rFonts w:ascii="Palatino Linotype" w:eastAsiaTheme="minorHAnsi" w:hAnsi="Palatino Linotype" w:cstheme="minorBidi"/>
          <w:b/>
          <w:i/>
          <w:u w:val="single"/>
          <w:lang w:eastAsia="en-US"/>
        </w:rPr>
        <w:t>tit</w:t>
      </w:r>
      <w:r w:rsidRPr="00551979">
        <w:rPr>
          <w:rFonts w:ascii="Palatino Linotype" w:eastAsiaTheme="minorHAnsi" w:hAnsi="Palatino Linotype" w:cstheme="minorBidi"/>
          <w:b/>
          <w:i/>
          <w:spacing w:val="1"/>
          <w:u w:val="single"/>
          <w:lang w:eastAsia="en-US"/>
        </w:rPr>
        <w:t>u</w:t>
      </w:r>
      <w:r w:rsidRPr="00551979">
        <w:rPr>
          <w:rFonts w:ascii="Palatino Linotype" w:eastAsiaTheme="minorHAnsi" w:hAnsi="Palatino Linotype" w:cstheme="minorBidi"/>
          <w:b/>
          <w:i/>
          <w:spacing w:val="-3"/>
          <w:u w:val="single"/>
          <w:lang w:eastAsia="en-US"/>
        </w:rPr>
        <w:t>l</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r</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4"/>
          <w:u w:val="single"/>
          <w:lang w:eastAsia="en-US"/>
        </w:rPr>
        <w:t xml:space="preserve"> </w:t>
      </w:r>
      <w:r w:rsidRPr="00551979">
        <w:rPr>
          <w:rFonts w:ascii="Palatino Linotype" w:eastAsiaTheme="minorHAnsi" w:hAnsi="Palatino Linotype" w:cstheme="minorBidi"/>
          <w:b/>
          <w:i/>
          <w:u w:val="single"/>
          <w:lang w:eastAsia="en-US"/>
        </w:rPr>
        <w:t xml:space="preserve">los </w:t>
      </w:r>
      <w:r w:rsidRPr="00551979">
        <w:rPr>
          <w:rFonts w:ascii="Palatino Linotype" w:eastAsiaTheme="minorHAnsi" w:hAnsi="Palatino Linotype" w:cstheme="minorBidi"/>
          <w:b/>
          <w:i/>
          <w:spacing w:val="1"/>
          <w:u w:val="single"/>
          <w:lang w:eastAsia="en-US"/>
        </w:rPr>
        <w:t>da</w:t>
      </w:r>
      <w:r w:rsidRPr="00551979">
        <w:rPr>
          <w:rFonts w:ascii="Palatino Linotype" w:eastAsiaTheme="minorHAnsi" w:hAnsi="Palatino Linotype" w:cstheme="minorBidi"/>
          <w:b/>
          <w:i/>
          <w:u w:val="single"/>
          <w:lang w:eastAsia="en-US"/>
        </w:rPr>
        <w:t>t</w:t>
      </w:r>
      <w:r w:rsidRPr="00551979">
        <w:rPr>
          <w:rFonts w:ascii="Palatino Linotype" w:eastAsiaTheme="minorHAnsi" w:hAnsi="Palatino Linotype" w:cstheme="minorBidi"/>
          <w:b/>
          <w:i/>
          <w:spacing w:val="1"/>
          <w:u w:val="single"/>
          <w:lang w:eastAsia="en-US"/>
        </w:rPr>
        <w:t>os</w:t>
      </w:r>
      <w:r w:rsidRPr="00551979">
        <w:rPr>
          <w:rFonts w:ascii="Palatino Linotype" w:eastAsiaTheme="minorHAnsi" w:hAnsi="Palatino Linotype" w:cstheme="minorBidi"/>
          <w:b/>
          <w:i/>
          <w:spacing w:val="-1"/>
          <w:u w:val="single"/>
          <w:lang w:eastAsia="en-US"/>
        </w:rPr>
        <w:t>-</w:t>
      </w:r>
      <w:r w:rsidRPr="00551979">
        <w:rPr>
          <w:rFonts w:ascii="Palatino Linotype" w:eastAsiaTheme="minorHAnsi" w:hAnsi="Palatino Linotype" w:cstheme="minorBidi"/>
          <w:b/>
          <w:i/>
          <w:u w:val="single"/>
          <w:lang w:eastAsia="en-US"/>
        </w:rPr>
        <w:t>,</w:t>
      </w:r>
      <w:r w:rsidRPr="00551979">
        <w:rPr>
          <w:rFonts w:ascii="Palatino Linotype" w:eastAsiaTheme="minorHAnsi" w:hAnsi="Palatino Linotype" w:cstheme="minorBidi"/>
          <w:b/>
          <w:i/>
          <w:spacing w:val="1"/>
          <w:u w:val="single"/>
          <w:lang w:eastAsia="en-US"/>
        </w:rPr>
        <w:t xml:space="preserve"> po</w:t>
      </w:r>
      <w:r w:rsidRPr="00551979">
        <w:rPr>
          <w:rFonts w:ascii="Palatino Linotype" w:eastAsiaTheme="minorHAnsi" w:hAnsi="Palatino Linotype" w:cstheme="minorBidi"/>
          <w:b/>
          <w:i/>
          <w:u w:val="single"/>
          <w:lang w:eastAsia="en-US"/>
        </w:rPr>
        <w:t>r lo</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1"/>
          <w:u w:val="single"/>
          <w:lang w:eastAsia="en-US"/>
        </w:rPr>
        <w:t>q</w:t>
      </w:r>
      <w:r w:rsidRPr="00551979">
        <w:rPr>
          <w:rFonts w:ascii="Palatino Linotype" w:eastAsiaTheme="minorHAnsi" w:hAnsi="Palatino Linotype" w:cstheme="minorBidi"/>
          <w:b/>
          <w:i/>
          <w:spacing w:val="1"/>
          <w:u w:val="single"/>
          <w:lang w:eastAsia="en-US"/>
        </w:rPr>
        <w:t>u</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u w:val="single"/>
          <w:lang w:eastAsia="en-US"/>
        </w:rPr>
        <w:t>c</w:t>
      </w:r>
      <w:r w:rsidRPr="00551979">
        <w:rPr>
          <w:rFonts w:ascii="Palatino Linotype" w:eastAsiaTheme="minorHAnsi" w:hAnsi="Palatino Linotype" w:cstheme="minorBidi"/>
          <w:b/>
          <w:i/>
          <w:spacing w:val="1"/>
          <w:u w:val="single"/>
          <w:lang w:eastAsia="en-US"/>
        </w:rPr>
        <w:t>o</w:t>
      </w:r>
      <w:r w:rsidRPr="00551979">
        <w:rPr>
          <w:rFonts w:ascii="Palatino Linotype" w:eastAsiaTheme="minorHAnsi" w:hAnsi="Palatino Linotype" w:cstheme="minorBidi"/>
          <w:b/>
          <w:i/>
          <w:u w:val="single"/>
          <w:lang w:eastAsia="en-US"/>
        </w:rPr>
        <w:t>n</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u w:val="single"/>
          <w:lang w:eastAsia="en-US"/>
        </w:rPr>
        <w:t>in</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spacing w:val="1"/>
          <w:u w:val="single"/>
          <w:lang w:eastAsia="en-US"/>
        </w:rPr>
        <w:t>ep</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spacing w:val="1"/>
          <w:u w:val="single"/>
          <w:lang w:eastAsia="en-US"/>
        </w:rPr>
        <w:t>nd</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cia</w:t>
      </w:r>
      <w:r w:rsidRPr="00551979">
        <w:rPr>
          <w:rFonts w:ascii="Palatino Linotype" w:eastAsiaTheme="minorHAnsi" w:hAnsi="Palatino Linotype" w:cstheme="minorBidi"/>
          <w:b/>
          <w:i/>
          <w:spacing w:val="1"/>
          <w:u w:val="single"/>
          <w:lang w:eastAsia="en-US"/>
        </w:rPr>
        <w:t xml:space="preserve"> d</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spacing w:val="-1"/>
          <w:u w:val="single"/>
          <w:lang w:eastAsia="en-US"/>
        </w:rPr>
        <w:t>q</w:t>
      </w:r>
      <w:r w:rsidRPr="00551979">
        <w:rPr>
          <w:rFonts w:ascii="Palatino Linotype" w:eastAsiaTheme="minorHAnsi" w:hAnsi="Palatino Linotype" w:cstheme="minorBidi"/>
          <w:b/>
          <w:i/>
          <w:spacing w:val="1"/>
          <w:u w:val="single"/>
          <w:lang w:eastAsia="en-US"/>
        </w:rPr>
        <w:t>u</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1"/>
          <w:u w:val="single"/>
          <w:lang w:eastAsia="en-US"/>
        </w:rPr>
        <w:t xml:space="preserve"> pu</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n</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1"/>
          <w:u w:val="single"/>
          <w:lang w:eastAsia="en-US"/>
        </w:rPr>
        <w:t>o</w:t>
      </w:r>
      <w:r w:rsidRPr="00551979">
        <w:rPr>
          <w:rFonts w:ascii="Palatino Linotype" w:eastAsiaTheme="minorHAnsi" w:hAnsi="Palatino Linotype" w:cstheme="minorBidi"/>
          <w:b/>
          <w:i/>
          <w:spacing w:val="1"/>
          <w:u w:val="single"/>
          <w:lang w:eastAsia="en-US"/>
        </w:rPr>
        <w:t>b</w:t>
      </w:r>
      <w:r w:rsidRPr="00551979">
        <w:rPr>
          <w:rFonts w:ascii="Palatino Linotype" w:eastAsiaTheme="minorHAnsi" w:hAnsi="Palatino Linotype" w:cstheme="minorBidi"/>
          <w:b/>
          <w:i/>
          <w:u w:val="single"/>
          <w:lang w:eastAsia="en-US"/>
        </w:rPr>
        <w:t>rar</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spacing w:val="1"/>
          <w:u w:val="single"/>
          <w:lang w:eastAsia="en-US"/>
        </w:rPr>
        <w:t>op</w:t>
      </w:r>
      <w:r w:rsidRPr="00551979">
        <w:rPr>
          <w:rFonts w:ascii="Palatino Linotype" w:eastAsiaTheme="minorHAnsi" w:hAnsi="Palatino Linotype" w:cstheme="minorBidi"/>
          <w:b/>
          <w:i/>
          <w:spacing w:val="-3"/>
          <w:u w:val="single"/>
          <w:lang w:eastAsia="en-US"/>
        </w:rPr>
        <w:t>i</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io</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spacing w:val="-2"/>
          <w:u w:val="single"/>
          <w:lang w:eastAsia="en-US"/>
        </w:rPr>
        <w:t>s</w:t>
      </w:r>
      <w:r w:rsidRPr="00551979">
        <w:rPr>
          <w:rFonts w:ascii="Palatino Linotype" w:eastAsiaTheme="minorHAnsi" w:hAnsi="Palatino Linotype" w:cstheme="minorBidi"/>
          <w:b/>
          <w:i/>
          <w:u w:val="single"/>
          <w:lang w:eastAsia="en-US"/>
        </w:rPr>
        <w:t>, in</w:t>
      </w:r>
      <w:r w:rsidRPr="00551979">
        <w:rPr>
          <w:rFonts w:ascii="Palatino Linotype" w:eastAsiaTheme="minorHAnsi" w:hAnsi="Palatino Linotype" w:cstheme="minorBidi"/>
          <w:b/>
          <w:i/>
          <w:spacing w:val="1"/>
          <w:u w:val="single"/>
          <w:lang w:eastAsia="en-US"/>
        </w:rPr>
        <w:t>te</w:t>
      </w:r>
      <w:r w:rsidRPr="00551979">
        <w:rPr>
          <w:rFonts w:ascii="Palatino Linotype" w:eastAsiaTheme="minorHAnsi" w:hAnsi="Palatino Linotype" w:cstheme="minorBidi"/>
          <w:b/>
          <w:i/>
          <w:u w:val="single"/>
          <w:lang w:eastAsia="en-US"/>
        </w:rPr>
        <w:t>rpre</w:t>
      </w:r>
      <w:r w:rsidRPr="00551979">
        <w:rPr>
          <w:rFonts w:ascii="Palatino Linotype" w:eastAsiaTheme="minorHAnsi" w:hAnsi="Palatino Linotype" w:cstheme="minorBidi"/>
          <w:b/>
          <w:i/>
          <w:spacing w:val="-1"/>
          <w:u w:val="single"/>
          <w:lang w:eastAsia="en-US"/>
        </w:rPr>
        <w:t>t</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cio</w:t>
      </w:r>
      <w:r w:rsidRPr="00551979">
        <w:rPr>
          <w:rFonts w:ascii="Palatino Linotype" w:eastAsiaTheme="minorHAnsi" w:hAnsi="Palatino Linotype" w:cstheme="minorBidi"/>
          <w:b/>
          <w:i/>
          <w:spacing w:val="1"/>
          <w:u w:val="single"/>
          <w:lang w:eastAsia="en-US"/>
        </w:rPr>
        <w:t>ne</w:t>
      </w:r>
      <w:r>
        <w:rPr>
          <w:rFonts w:ascii="Palatino Linotype" w:eastAsiaTheme="minorHAnsi" w:hAnsi="Palatino Linotype" w:cstheme="minorBidi"/>
          <w:b/>
          <w:i/>
          <w:u w:val="single"/>
          <w:lang w:eastAsia="en-US"/>
        </w:rPr>
        <w:t xml:space="preserve">s y </w:t>
      </w:r>
      <w:r w:rsidRPr="00551979">
        <w:rPr>
          <w:rFonts w:ascii="Palatino Linotype" w:eastAsiaTheme="minorHAnsi" w:hAnsi="Palatino Linotype" w:cstheme="minorBidi"/>
          <w:b/>
          <w:i/>
          <w:u w:val="single"/>
          <w:lang w:eastAsia="en-US"/>
        </w:rPr>
        <w:t>cr</w:t>
      </w:r>
      <w:r w:rsidRPr="00551979">
        <w:rPr>
          <w:rFonts w:ascii="Palatino Linotype" w:eastAsiaTheme="minorHAnsi" w:hAnsi="Palatino Linotype" w:cstheme="minorBidi"/>
          <w:b/>
          <w:i/>
          <w:spacing w:val="-1"/>
          <w:u w:val="single"/>
          <w:lang w:eastAsia="en-US"/>
        </w:rPr>
        <w:t>i</w:t>
      </w:r>
      <w:r w:rsidRPr="00551979">
        <w:rPr>
          <w:rFonts w:ascii="Palatino Linotype" w:eastAsiaTheme="minorHAnsi" w:hAnsi="Palatino Linotype" w:cstheme="minorBidi"/>
          <w:b/>
          <w:i/>
          <w:u w:val="single"/>
          <w:lang w:eastAsia="en-US"/>
        </w:rPr>
        <w:t>t</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r</w:t>
      </w:r>
      <w:r w:rsidRPr="00551979">
        <w:rPr>
          <w:rFonts w:ascii="Palatino Linotype" w:eastAsiaTheme="minorHAnsi" w:hAnsi="Palatino Linotype" w:cstheme="minorBidi"/>
          <w:b/>
          <w:i/>
          <w:spacing w:val="-1"/>
          <w:u w:val="single"/>
          <w:lang w:eastAsia="en-US"/>
        </w:rPr>
        <w:t>i</w:t>
      </w:r>
      <w:r w:rsidRPr="00551979">
        <w:rPr>
          <w:rFonts w:ascii="Palatino Linotype" w:eastAsiaTheme="minorHAnsi" w:hAnsi="Palatino Linotype" w:cstheme="minorBidi"/>
          <w:b/>
          <w:i/>
          <w:spacing w:val="1"/>
          <w:u w:val="single"/>
          <w:lang w:eastAsia="en-US"/>
        </w:rPr>
        <w:t>o</w:t>
      </w:r>
      <w:r>
        <w:rPr>
          <w:rFonts w:ascii="Palatino Linotype" w:eastAsiaTheme="minorHAnsi" w:hAnsi="Palatino Linotype" w:cstheme="minorBidi"/>
          <w:b/>
          <w:i/>
          <w:u w:val="single"/>
          <w:lang w:eastAsia="en-US"/>
        </w:rPr>
        <w:t>s</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spacing w:val="-1"/>
          <w:u w:val="single"/>
          <w:lang w:eastAsia="en-US"/>
        </w:rPr>
        <w:t>d</w:t>
      </w:r>
      <w:r>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3"/>
          <w:u w:val="single"/>
          <w:lang w:eastAsia="en-US"/>
        </w:rPr>
        <w:t xml:space="preserve"> </w:t>
      </w:r>
      <w:r>
        <w:rPr>
          <w:rFonts w:ascii="Palatino Linotype" w:eastAsiaTheme="minorHAnsi" w:hAnsi="Palatino Linotype" w:cstheme="minorBidi"/>
          <w:b/>
          <w:i/>
          <w:u w:val="single"/>
          <w:lang w:eastAsia="en-US"/>
        </w:rPr>
        <w:t xml:space="preserve">los </w:t>
      </w:r>
      <w:r w:rsidRPr="00551979">
        <w:rPr>
          <w:rFonts w:ascii="Palatino Linotype" w:eastAsiaTheme="minorHAnsi" w:hAnsi="Palatino Linotype" w:cstheme="minorBidi"/>
          <w:b/>
          <w:i/>
          <w:spacing w:val="1"/>
          <w:u w:val="single"/>
          <w:lang w:eastAsia="en-US"/>
        </w:rPr>
        <w:t>p</w:t>
      </w:r>
      <w:r w:rsidRPr="00551979">
        <w:rPr>
          <w:rFonts w:ascii="Palatino Linotype" w:eastAsiaTheme="minorHAnsi" w:hAnsi="Palatino Linotype" w:cstheme="minorBidi"/>
          <w:b/>
          <w:i/>
          <w:u w:val="single"/>
          <w:lang w:eastAsia="en-US"/>
        </w:rPr>
        <w:t>r</w:t>
      </w:r>
      <w:r w:rsidRPr="00551979">
        <w:rPr>
          <w:rFonts w:ascii="Palatino Linotype" w:eastAsiaTheme="minorHAnsi" w:hAnsi="Palatino Linotype" w:cstheme="minorBidi"/>
          <w:b/>
          <w:i/>
          <w:spacing w:val="-2"/>
          <w:u w:val="single"/>
          <w:lang w:eastAsia="en-US"/>
        </w:rPr>
        <w:t>o</w:t>
      </w:r>
      <w:r w:rsidRPr="00551979">
        <w:rPr>
          <w:rFonts w:ascii="Palatino Linotype" w:eastAsiaTheme="minorHAnsi" w:hAnsi="Palatino Linotype" w:cstheme="minorBidi"/>
          <w:b/>
          <w:i/>
          <w:u w:val="single"/>
          <w:lang w:eastAsia="en-US"/>
        </w:rPr>
        <w:t>f</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s</w:t>
      </w:r>
      <w:r w:rsidRPr="00551979">
        <w:rPr>
          <w:rFonts w:ascii="Palatino Linotype" w:eastAsiaTheme="minorHAnsi" w:hAnsi="Palatino Linotype" w:cstheme="minorBidi"/>
          <w:b/>
          <w:i/>
          <w:spacing w:val="-3"/>
          <w:u w:val="single"/>
          <w:lang w:eastAsia="en-US"/>
        </w:rPr>
        <w:t>i</w:t>
      </w:r>
      <w:r w:rsidRPr="00551979">
        <w:rPr>
          <w:rFonts w:ascii="Palatino Linotype" w:eastAsiaTheme="minorHAnsi" w:hAnsi="Palatino Linotype" w:cstheme="minorBidi"/>
          <w:b/>
          <w:i/>
          <w:spacing w:val="1"/>
          <w:u w:val="single"/>
          <w:lang w:eastAsia="en-US"/>
        </w:rPr>
        <w:t>ona</w:t>
      </w:r>
      <w:r>
        <w:rPr>
          <w:rFonts w:ascii="Palatino Linotype" w:eastAsiaTheme="minorHAnsi" w:hAnsi="Palatino Linotype" w:cstheme="minorBidi"/>
          <w:b/>
          <w:i/>
          <w:u w:val="single"/>
          <w:lang w:eastAsia="en-US"/>
        </w:rPr>
        <w:t xml:space="preserve">les </w:t>
      </w:r>
      <w:r w:rsidRPr="00551979">
        <w:rPr>
          <w:rFonts w:ascii="Palatino Linotype" w:eastAsiaTheme="minorHAnsi" w:hAnsi="Palatino Linotype" w:cstheme="minorBidi"/>
          <w:b/>
          <w:i/>
          <w:spacing w:val="-1"/>
          <w:u w:val="single"/>
          <w:lang w:eastAsia="en-US"/>
        </w:rPr>
        <w:t>d</w:t>
      </w:r>
      <w:r>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3"/>
          <w:u w:val="single"/>
          <w:lang w:eastAsia="en-US"/>
        </w:rPr>
        <w:t xml:space="preserve"> </w:t>
      </w:r>
      <w:r>
        <w:rPr>
          <w:rFonts w:ascii="Palatino Linotype" w:eastAsiaTheme="minorHAnsi" w:hAnsi="Palatino Linotype" w:cstheme="minorBidi"/>
          <w:b/>
          <w:i/>
          <w:u w:val="single"/>
          <w:lang w:eastAsia="en-US"/>
        </w:rPr>
        <w:t>la</w:t>
      </w:r>
      <w:r w:rsidRPr="00551979">
        <w:rPr>
          <w:rFonts w:ascii="Palatino Linotype" w:eastAsiaTheme="minorHAnsi" w:hAnsi="Palatino Linotype" w:cstheme="minorBidi"/>
          <w:b/>
          <w:i/>
          <w:u w:val="single"/>
          <w:lang w:eastAsia="en-US"/>
        </w:rPr>
        <w:t xml:space="preserve"> s</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l</w:t>
      </w:r>
      <w:r w:rsidRPr="00551979">
        <w:rPr>
          <w:rFonts w:ascii="Palatino Linotype" w:eastAsiaTheme="minorHAnsi" w:hAnsi="Palatino Linotype" w:cstheme="minorBidi"/>
          <w:b/>
          <w:i/>
          <w:spacing w:val="-2"/>
          <w:u w:val="single"/>
          <w:lang w:eastAsia="en-US"/>
        </w:rPr>
        <w:t>u</w:t>
      </w:r>
      <w:r>
        <w:rPr>
          <w:rFonts w:ascii="Palatino Linotype" w:eastAsiaTheme="minorHAnsi" w:hAnsi="Palatino Linotype" w:cstheme="minorBidi"/>
          <w:b/>
          <w:i/>
          <w:u w:val="single"/>
          <w:lang w:eastAsia="en-US"/>
        </w:rPr>
        <w:t xml:space="preserve">d </w:t>
      </w:r>
      <w:r w:rsidRPr="00551979">
        <w:rPr>
          <w:rFonts w:ascii="Palatino Linotype" w:eastAsiaTheme="minorHAnsi" w:hAnsi="Palatino Linotype" w:cstheme="minorBidi"/>
          <w:b/>
          <w:i/>
          <w:spacing w:val="-1"/>
          <w:u w:val="single"/>
          <w:lang w:eastAsia="en-US"/>
        </w:rPr>
        <w:t>q</w:t>
      </w:r>
      <w:r w:rsidRPr="00551979">
        <w:rPr>
          <w:rFonts w:ascii="Palatino Linotype" w:eastAsiaTheme="minorHAnsi" w:hAnsi="Palatino Linotype" w:cstheme="minorBidi"/>
          <w:b/>
          <w:i/>
          <w:spacing w:val="1"/>
          <w:u w:val="single"/>
          <w:lang w:eastAsia="en-US"/>
        </w:rPr>
        <w:t>u</w:t>
      </w:r>
      <w:r>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u w:val="single"/>
          <w:lang w:eastAsia="en-US"/>
        </w:rPr>
        <w:t>tra</w:t>
      </w:r>
      <w:r w:rsidRPr="00551979">
        <w:rPr>
          <w:rFonts w:ascii="Palatino Linotype" w:eastAsiaTheme="minorHAnsi" w:hAnsi="Palatino Linotype" w:cstheme="minorBidi"/>
          <w:b/>
          <w:i/>
          <w:spacing w:val="-2"/>
          <w:u w:val="single"/>
          <w:lang w:eastAsia="en-US"/>
        </w:rPr>
        <w:t>t</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 xml:space="preserve">ron </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 xml:space="preserve">l </w:t>
      </w:r>
      <w:r w:rsidRPr="00551979">
        <w:rPr>
          <w:rFonts w:ascii="Palatino Linotype" w:eastAsiaTheme="minorHAnsi" w:hAnsi="Palatino Linotype" w:cstheme="minorBidi"/>
          <w:b/>
          <w:i/>
          <w:spacing w:val="1"/>
          <w:u w:val="single"/>
          <w:lang w:eastAsia="en-US"/>
        </w:rPr>
        <w:t>pa</w:t>
      </w:r>
      <w:r w:rsidRPr="00551979">
        <w:rPr>
          <w:rFonts w:ascii="Palatino Linotype" w:eastAsiaTheme="minorHAnsi" w:hAnsi="Palatino Linotype" w:cstheme="minorBidi"/>
          <w:b/>
          <w:i/>
          <w:u w:val="single"/>
          <w:lang w:eastAsia="en-US"/>
        </w:rPr>
        <w:t>cie</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t</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 xml:space="preserve">,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u w:val="single"/>
          <w:lang w:eastAsia="en-US"/>
        </w:rPr>
        <w:t>icha</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u w:val="single"/>
          <w:lang w:eastAsia="en-US"/>
        </w:rPr>
        <w:t>i</w:t>
      </w:r>
      <w:r w:rsidRPr="00551979">
        <w:rPr>
          <w:rFonts w:ascii="Palatino Linotype" w:eastAsiaTheme="minorHAnsi" w:hAnsi="Palatino Linotype" w:cstheme="minorBidi"/>
          <w:b/>
          <w:i/>
          <w:spacing w:val="-2"/>
          <w:u w:val="single"/>
          <w:lang w:eastAsia="en-US"/>
        </w:rPr>
        <w:t>n</w:t>
      </w:r>
      <w:r w:rsidRPr="00551979">
        <w:rPr>
          <w:rFonts w:ascii="Palatino Linotype" w:eastAsiaTheme="minorHAnsi" w:hAnsi="Palatino Linotype" w:cstheme="minorBidi"/>
          <w:b/>
          <w:i/>
          <w:spacing w:val="3"/>
          <w:u w:val="single"/>
          <w:lang w:eastAsia="en-US"/>
        </w:rPr>
        <w:t>f</w:t>
      </w:r>
      <w:r w:rsidRPr="00551979">
        <w:rPr>
          <w:rFonts w:ascii="Palatino Linotype" w:eastAsiaTheme="minorHAnsi" w:hAnsi="Palatino Linotype" w:cstheme="minorBidi"/>
          <w:b/>
          <w:i/>
          <w:spacing w:val="1"/>
          <w:u w:val="single"/>
          <w:lang w:eastAsia="en-US"/>
        </w:rPr>
        <w:t>o</w:t>
      </w:r>
      <w:r w:rsidRPr="00551979">
        <w:rPr>
          <w:rFonts w:ascii="Palatino Linotype" w:eastAsiaTheme="minorHAnsi" w:hAnsi="Palatino Linotype" w:cstheme="minorBidi"/>
          <w:b/>
          <w:i/>
          <w:spacing w:val="-3"/>
          <w:u w:val="single"/>
          <w:lang w:eastAsia="en-US"/>
        </w:rPr>
        <w:t>r</w:t>
      </w:r>
      <w:r w:rsidRPr="00551979">
        <w:rPr>
          <w:rFonts w:ascii="Palatino Linotype" w:eastAsiaTheme="minorHAnsi" w:hAnsi="Palatino Linotype" w:cstheme="minorBidi"/>
          <w:b/>
          <w:i/>
          <w:spacing w:val="-1"/>
          <w:u w:val="single"/>
          <w:lang w:eastAsia="en-US"/>
        </w:rPr>
        <w:t>m</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ción</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2"/>
          <w:u w:val="single"/>
          <w:lang w:eastAsia="en-US"/>
        </w:rPr>
        <w:t>s</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1"/>
          <w:u w:val="single"/>
          <w:lang w:eastAsia="en-US"/>
        </w:rPr>
        <w:t>u</w:t>
      </w:r>
      <w:r w:rsidRPr="00551979">
        <w:rPr>
          <w:rFonts w:ascii="Palatino Linotype" w:eastAsiaTheme="minorHAnsi" w:hAnsi="Palatino Linotype" w:cstheme="minorBidi"/>
          <w:b/>
          <w:i/>
          <w:spacing w:val="1"/>
          <w:u w:val="single"/>
          <w:lang w:eastAsia="en-US"/>
        </w:rPr>
        <w:t>b</w:t>
      </w:r>
      <w:r w:rsidRPr="00551979">
        <w:rPr>
          <w:rFonts w:ascii="Palatino Linotype" w:eastAsiaTheme="minorHAnsi" w:hAnsi="Palatino Linotype" w:cstheme="minorBidi"/>
          <w:b/>
          <w:i/>
          <w:u w:val="single"/>
          <w:lang w:eastAsia="en-US"/>
        </w:rPr>
        <w:t>ica</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spacing w:val="1"/>
          <w:u w:val="single"/>
          <w:lang w:eastAsia="en-US"/>
        </w:rPr>
        <w:t>en</w:t>
      </w:r>
      <w:r w:rsidRPr="00551979">
        <w:rPr>
          <w:rFonts w:ascii="Palatino Linotype" w:eastAsiaTheme="minorHAnsi" w:hAnsi="Palatino Linotype" w:cstheme="minorBidi"/>
          <w:b/>
          <w:i/>
          <w:u w:val="single"/>
          <w:lang w:eastAsia="en-US"/>
        </w:rPr>
        <w:t>t</w:t>
      </w:r>
      <w:r w:rsidRPr="00551979">
        <w:rPr>
          <w:rFonts w:ascii="Palatino Linotype" w:eastAsiaTheme="minorHAnsi" w:hAnsi="Palatino Linotype" w:cstheme="minorBidi"/>
          <w:b/>
          <w:i/>
          <w:spacing w:val="-3"/>
          <w:u w:val="single"/>
          <w:lang w:eastAsia="en-US"/>
        </w:rPr>
        <w:t>r</w:t>
      </w:r>
      <w:r w:rsidRPr="00551979">
        <w:rPr>
          <w:rFonts w:ascii="Palatino Linotype" w:eastAsiaTheme="minorHAnsi" w:hAnsi="Palatino Linotype" w:cstheme="minorBidi"/>
          <w:b/>
          <w:i/>
          <w:u w:val="single"/>
          <w:lang w:eastAsia="en-US"/>
        </w:rPr>
        <w:t>o</w:t>
      </w:r>
      <w:r w:rsidRPr="00551979">
        <w:rPr>
          <w:rFonts w:ascii="Palatino Linotype" w:eastAsiaTheme="minorHAnsi" w:hAnsi="Palatino Linotype" w:cstheme="minorBidi"/>
          <w:b/>
          <w:i/>
          <w:spacing w:val="1"/>
          <w:u w:val="single"/>
          <w:lang w:eastAsia="en-US"/>
        </w:rPr>
        <w:t xml:space="preserve"> d</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3"/>
          <w:u w:val="single"/>
          <w:lang w:eastAsia="en-US"/>
        </w:rPr>
        <w:t>l</w:t>
      </w:r>
      <w:r w:rsidRPr="00551979">
        <w:rPr>
          <w:rFonts w:ascii="Palatino Linotype" w:eastAsiaTheme="minorHAnsi" w:hAnsi="Palatino Linotype" w:cstheme="minorBidi"/>
          <w:b/>
          <w:i/>
          <w:u w:val="single"/>
          <w:lang w:eastAsia="en-US"/>
        </w:rPr>
        <w:t>a</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1"/>
          <w:u w:val="single"/>
          <w:lang w:eastAsia="en-US"/>
        </w:rPr>
        <w:t>de</w:t>
      </w:r>
      <w:r w:rsidRPr="00551979">
        <w:rPr>
          <w:rFonts w:ascii="Palatino Linotype" w:eastAsiaTheme="minorHAnsi" w:hAnsi="Palatino Linotype" w:cstheme="minorBidi"/>
          <w:b/>
          <w:i/>
          <w:spacing w:val="3"/>
          <w:u w:val="single"/>
          <w:lang w:eastAsia="en-US"/>
        </w:rPr>
        <w:t>f</w:t>
      </w:r>
      <w:r w:rsidRPr="00551979">
        <w:rPr>
          <w:rFonts w:ascii="Palatino Linotype" w:eastAsiaTheme="minorHAnsi" w:hAnsi="Palatino Linotype" w:cstheme="minorBidi"/>
          <w:b/>
          <w:i/>
          <w:u w:val="single"/>
          <w:lang w:eastAsia="en-US"/>
        </w:rPr>
        <w:t>inición</w:t>
      </w:r>
      <w:r w:rsidRPr="00551979">
        <w:rPr>
          <w:rFonts w:ascii="Palatino Linotype" w:eastAsiaTheme="minorHAnsi" w:hAnsi="Palatino Linotype" w:cstheme="minorBidi"/>
          <w:b/>
          <w:i/>
          <w:spacing w:val="1"/>
          <w:u w:val="single"/>
          <w:lang w:eastAsia="en-US"/>
        </w:rPr>
        <w:t xml:space="preserve"> d</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t</w:t>
      </w:r>
      <w:r w:rsidRPr="00551979">
        <w:rPr>
          <w:rFonts w:ascii="Palatino Linotype" w:eastAsiaTheme="minorHAnsi" w:hAnsi="Palatino Linotype" w:cstheme="minorBidi"/>
          <w:b/>
          <w:i/>
          <w:spacing w:val="1"/>
          <w:u w:val="single"/>
          <w:lang w:eastAsia="en-US"/>
        </w:rPr>
        <w:t>o</w:t>
      </w:r>
      <w:r w:rsidRPr="00551979">
        <w:rPr>
          <w:rFonts w:ascii="Palatino Linotype" w:eastAsiaTheme="minorHAnsi" w:hAnsi="Palatino Linotype" w:cstheme="minorBidi"/>
          <w:b/>
          <w:i/>
          <w:u w:val="single"/>
          <w:lang w:eastAsia="en-US"/>
        </w:rPr>
        <w:t xml:space="preserve">s </w:t>
      </w:r>
      <w:r w:rsidRPr="00551979">
        <w:rPr>
          <w:rFonts w:ascii="Palatino Linotype" w:eastAsiaTheme="minorHAnsi" w:hAnsi="Palatino Linotype" w:cstheme="minorBidi"/>
          <w:b/>
          <w:i/>
          <w:spacing w:val="1"/>
          <w:u w:val="single"/>
          <w:lang w:eastAsia="en-US"/>
        </w:rPr>
        <w:t>pe</w:t>
      </w:r>
      <w:r w:rsidRPr="00551979">
        <w:rPr>
          <w:rFonts w:ascii="Palatino Linotype" w:eastAsiaTheme="minorHAnsi" w:hAnsi="Palatino Linotype" w:cstheme="minorBidi"/>
          <w:b/>
          <w:i/>
          <w:u w:val="single"/>
          <w:lang w:eastAsia="en-US"/>
        </w:rPr>
        <w:t>rso</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 xml:space="preserve">les </w:t>
      </w:r>
      <w:r w:rsidRPr="00551979">
        <w:rPr>
          <w:rFonts w:ascii="Palatino Linotype" w:eastAsiaTheme="minorHAnsi" w:hAnsi="Palatino Linotype" w:cstheme="minorBidi"/>
          <w:b/>
          <w:i/>
          <w:spacing w:val="-1"/>
          <w:u w:val="single"/>
          <w:lang w:eastAsia="en-US"/>
        </w:rPr>
        <w:t>q</w:t>
      </w:r>
      <w:r w:rsidRPr="00551979">
        <w:rPr>
          <w:rFonts w:ascii="Palatino Linotype" w:eastAsiaTheme="minorHAnsi" w:hAnsi="Palatino Linotype" w:cstheme="minorBidi"/>
          <w:b/>
          <w:i/>
          <w:spacing w:val="1"/>
          <w:u w:val="single"/>
          <w:lang w:eastAsia="en-US"/>
        </w:rPr>
        <w:t>u</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4"/>
          <w:u w:val="single"/>
          <w:lang w:eastAsia="en-US"/>
        </w:rPr>
        <w:t xml:space="preserve"> </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st</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spacing w:val="1"/>
          <w:u w:val="single"/>
          <w:lang w:eastAsia="en-US"/>
        </w:rPr>
        <w:t>b</w:t>
      </w:r>
      <w:r w:rsidRPr="00551979">
        <w:rPr>
          <w:rFonts w:ascii="Palatino Linotype" w:eastAsiaTheme="minorHAnsi" w:hAnsi="Palatino Linotype" w:cstheme="minorBidi"/>
          <w:b/>
          <w:i/>
          <w:u w:val="single"/>
          <w:lang w:eastAsia="en-US"/>
        </w:rPr>
        <w:t>lece</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u w:val="single"/>
          <w:lang w:eastAsia="en-US"/>
        </w:rPr>
        <w:t>la</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spacing w:val="3"/>
          <w:u w:val="single"/>
          <w:lang w:eastAsia="en-US"/>
        </w:rPr>
        <w:t>f</w:t>
      </w:r>
      <w:r w:rsidRPr="00551979">
        <w:rPr>
          <w:rFonts w:ascii="Palatino Linotype" w:eastAsiaTheme="minorHAnsi" w:hAnsi="Palatino Linotype" w:cstheme="minorBidi"/>
          <w:b/>
          <w:i/>
          <w:u w:val="single"/>
          <w:lang w:eastAsia="en-US"/>
        </w:rPr>
        <w:t>rac</w:t>
      </w:r>
      <w:r w:rsidRPr="00551979">
        <w:rPr>
          <w:rFonts w:ascii="Palatino Linotype" w:eastAsiaTheme="minorHAnsi" w:hAnsi="Palatino Linotype" w:cstheme="minorBidi"/>
          <w:b/>
          <w:i/>
          <w:spacing w:val="-2"/>
          <w:u w:val="single"/>
          <w:lang w:eastAsia="en-US"/>
        </w:rPr>
        <w:t>c</w:t>
      </w:r>
      <w:r w:rsidRPr="00551979">
        <w:rPr>
          <w:rFonts w:ascii="Palatino Linotype" w:eastAsiaTheme="minorHAnsi" w:hAnsi="Palatino Linotype" w:cstheme="minorBidi"/>
          <w:b/>
          <w:i/>
          <w:u w:val="single"/>
          <w:lang w:eastAsia="en-US"/>
        </w:rPr>
        <w:t>ión</w:t>
      </w:r>
      <w:r w:rsidRPr="00551979">
        <w:rPr>
          <w:rFonts w:ascii="Palatino Linotype" w:eastAsiaTheme="minorHAnsi" w:hAnsi="Palatino Linotype" w:cstheme="minorBidi"/>
          <w:b/>
          <w:i/>
          <w:spacing w:val="4"/>
          <w:u w:val="single"/>
          <w:lang w:eastAsia="en-US"/>
        </w:rPr>
        <w:t xml:space="preserve"> </w:t>
      </w:r>
      <w:r w:rsidRPr="00551979">
        <w:rPr>
          <w:rFonts w:ascii="Palatino Linotype" w:eastAsiaTheme="minorHAnsi" w:hAnsi="Palatino Linotype" w:cstheme="minorBidi"/>
          <w:b/>
          <w:i/>
          <w:u w:val="single"/>
          <w:lang w:eastAsia="en-US"/>
        </w:rPr>
        <w:t>II</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spacing w:val="1"/>
          <w:u w:val="single"/>
          <w:lang w:eastAsia="en-US"/>
        </w:rPr>
        <w:t>de</w:t>
      </w:r>
      <w:r w:rsidRPr="00551979">
        <w:rPr>
          <w:rFonts w:ascii="Palatino Linotype" w:eastAsiaTheme="minorHAnsi" w:hAnsi="Palatino Linotype" w:cstheme="minorBidi"/>
          <w:b/>
          <w:i/>
          <w:u w:val="single"/>
          <w:lang w:eastAsia="en-US"/>
        </w:rPr>
        <w:t xml:space="preserve">l </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rt</w:t>
      </w:r>
      <w:r w:rsidRPr="00551979">
        <w:rPr>
          <w:rFonts w:ascii="Palatino Linotype" w:eastAsiaTheme="minorHAnsi" w:hAnsi="Palatino Linotype" w:cstheme="minorBidi"/>
          <w:b/>
          <w:i/>
          <w:spacing w:val="-2"/>
          <w:u w:val="single"/>
          <w:lang w:eastAsia="en-US"/>
        </w:rPr>
        <w:t>í</w:t>
      </w:r>
      <w:r w:rsidRPr="00551979">
        <w:rPr>
          <w:rFonts w:ascii="Palatino Linotype" w:eastAsiaTheme="minorHAnsi" w:hAnsi="Palatino Linotype" w:cstheme="minorBidi"/>
          <w:b/>
          <w:i/>
          <w:u w:val="single"/>
          <w:lang w:eastAsia="en-US"/>
        </w:rPr>
        <w:t>c</w:t>
      </w:r>
      <w:r w:rsidRPr="00551979">
        <w:rPr>
          <w:rFonts w:ascii="Palatino Linotype" w:eastAsiaTheme="minorHAnsi" w:hAnsi="Palatino Linotype" w:cstheme="minorBidi"/>
          <w:b/>
          <w:i/>
          <w:spacing w:val="1"/>
          <w:u w:val="single"/>
          <w:lang w:eastAsia="en-US"/>
        </w:rPr>
        <w:t>u</w:t>
      </w:r>
      <w:r w:rsidRPr="00551979">
        <w:rPr>
          <w:rFonts w:ascii="Palatino Linotype" w:eastAsiaTheme="minorHAnsi" w:hAnsi="Palatino Linotype" w:cstheme="minorBidi"/>
          <w:b/>
          <w:i/>
          <w:spacing w:val="4"/>
          <w:u w:val="single"/>
          <w:lang w:eastAsia="en-US"/>
        </w:rPr>
        <w:t>l</w:t>
      </w:r>
      <w:r w:rsidRPr="00551979">
        <w:rPr>
          <w:rFonts w:ascii="Palatino Linotype" w:eastAsiaTheme="minorHAnsi" w:hAnsi="Palatino Linotype" w:cstheme="minorBidi"/>
          <w:b/>
          <w:i/>
          <w:u w:val="single"/>
          <w:lang w:eastAsia="en-US"/>
        </w:rPr>
        <w:t>o</w:t>
      </w:r>
      <w:r w:rsidRPr="00551979">
        <w:rPr>
          <w:rFonts w:ascii="Palatino Linotype" w:eastAsiaTheme="minorHAnsi" w:hAnsi="Palatino Linotype" w:cstheme="minorBidi"/>
          <w:b/>
          <w:i/>
          <w:spacing w:val="4"/>
          <w:u w:val="single"/>
          <w:lang w:eastAsia="en-US"/>
        </w:rPr>
        <w:t xml:space="preserve"> </w:t>
      </w:r>
      <w:r w:rsidRPr="00551979">
        <w:rPr>
          <w:rFonts w:ascii="Palatino Linotype" w:eastAsiaTheme="minorHAnsi" w:hAnsi="Palatino Linotype" w:cstheme="minorBidi"/>
          <w:b/>
          <w:i/>
          <w:u w:val="single"/>
          <w:lang w:eastAsia="en-US"/>
        </w:rPr>
        <w:t>3</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4"/>
          <w:u w:val="single"/>
          <w:lang w:eastAsia="en-US"/>
        </w:rPr>
        <w:t xml:space="preserve"> </w:t>
      </w:r>
      <w:r w:rsidRPr="00551979">
        <w:rPr>
          <w:rFonts w:ascii="Palatino Linotype" w:eastAsiaTheme="minorHAnsi" w:hAnsi="Palatino Linotype" w:cstheme="minorBidi"/>
          <w:b/>
          <w:i/>
          <w:u w:val="single"/>
          <w:lang w:eastAsia="en-US"/>
        </w:rPr>
        <w:t>la</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1"/>
          <w:u w:val="single"/>
          <w:lang w:eastAsia="en-US"/>
        </w:rPr>
        <w:t>L</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y</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u w:val="single"/>
          <w:lang w:eastAsia="en-US"/>
        </w:rPr>
        <w:t>Fe</w:t>
      </w:r>
      <w:r w:rsidRPr="00551979">
        <w:rPr>
          <w:rFonts w:ascii="Palatino Linotype" w:eastAsiaTheme="minorHAnsi" w:hAnsi="Palatino Linotype" w:cstheme="minorBidi"/>
          <w:b/>
          <w:i/>
          <w:spacing w:val="1"/>
          <w:u w:val="single"/>
          <w:lang w:eastAsia="en-US"/>
        </w:rPr>
        <w:t>de</w:t>
      </w:r>
      <w:r w:rsidRPr="00551979">
        <w:rPr>
          <w:rFonts w:ascii="Palatino Linotype" w:eastAsiaTheme="minorHAnsi" w:hAnsi="Palatino Linotype" w:cstheme="minorBidi"/>
          <w:b/>
          <w:i/>
          <w:u w:val="single"/>
          <w:lang w:eastAsia="en-US"/>
        </w:rPr>
        <w:t xml:space="preserve">ral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u w:val="single"/>
          <w:lang w:eastAsia="en-US"/>
        </w:rPr>
        <w:t>T</w:t>
      </w:r>
      <w:r w:rsidRPr="00551979">
        <w:rPr>
          <w:rFonts w:ascii="Palatino Linotype" w:eastAsiaTheme="minorHAnsi" w:hAnsi="Palatino Linotype" w:cstheme="minorBidi"/>
          <w:b/>
          <w:i/>
          <w:spacing w:val="-1"/>
          <w:u w:val="single"/>
          <w:lang w:eastAsia="en-US"/>
        </w:rPr>
        <w:t>r</w:t>
      </w:r>
      <w:r w:rsidRPr="00551979">
        <w:rPr>
          <w:rFonts w:ascii="Palatino Linotype" w:eastAsiaTheme="minorHAnsi" w:hAnsi="Palatino Linotype" w:cstheme="minorBidi"/>
          <w:b/>
          <w:i/>
          <w:spacing w:val="1"/>
          <w:u w:val="single"/>
          <w:lang w:eastAsia="en-US"/>
        </w:rPr>
        <w:t>an</w:t>
      </w:r>
      <w:r w:rsidRPr="00551979">
        <w:rPr>
          <w:rFonts w:ascii="Palatino Linotype" w:eastAsiaTheme="minorHAnsi" w:hAnsi="Palatino Linotype" w:cstheme="minorBidi"/>
          <w:b/>
          <w:i/>
          <w:u w:val="single"/>
          <w:lang w:eastAsia="en-US"/>
        </w:rPr>
        <w:t>s</w:t>
      </w:r>
      <w:r w:rsidRPr="00551979">
        <w:rPr>
          <w:rFonts w:ascii="Palatino Linotype" w:eastAsiaTheme="minorHAnsi" w:hAnsi="Palatino Linotype" w:cstheme="minorBidi"/>
          <w:b/>
          <w:i/>
          <w:spacing w:val="1"/>
          <w:u w:val="single"/>
          <w:lang w:eastAsia="en-US"/>
        </w:rPr>
        <w:t>pa</w:t>
      </w:r>
      <w:r w:rsidRPr="00551979">
        <w:rPr>
          <w:rFonts w:ascii="Palatino Linotype" w:eastAsiaTheme="minorHAnsi" w:hAnsi="Palatino Linotype" w:cstheme="minorBidi"/>
          <w:b/>
          <w:i/>
          <w:u w:val="single"/>
          <w:lang w:eastAsia="en-US"/>
        </w:rPr>
        <w:t>r</w:t>
      </w:r>
      <w:r w:rsidRPr="00551979">
        <w:rPr>
          <w:rFonts w:ascii="Palatino Linotype" w:eastAsiaTheme="minorHAnsi" w:hAnsi="Palatino Linotype" w:cstheme="minorBidi"/>
          <w:b/>
          <w:i/>
          <w:spacing w:val="-2"/>
          <w:u w:val="single"/>
          <w:lang w:eastAsia="en-US"/>
        </w:rPr>
        <w:t>e</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cia</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u w:val="single"/>
          <w:lang w:eastAsia="en-US"/>
        </w:rPr>
        <w:t>y Acc</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so a</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u w:val="single"/>
          <w:lang w:eastAsia="en-US"/>
        </w:rPr>
        <w:t>la</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u w:val="single"/>
          <w:lang w:eastAsia="en-US"/>
        </w:rPr>
        <w:t>I</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f</w:t>
      </w:r>
      <w:r w:rsidRPr="00551979">
        <w:rPr>
          <w:rFonts w:ascii="Palatino Linotype" w:eastAsiaTheme="minorHAnsi" w:hAnsi="Palatino Linotype" w:cstheme="minorBidi"/>
          <w:b/>
          <w:i/>
          <w:spacing w:val="1"/>
          <w:u w:val="single"/>
          <w:lang w:eastAsia="en-US"/>
        </w:rPr>
        <w:t>o</w:t>
      </w:r>
      <w:r w:rsidRPr="00551979">
        <w:rPr>
          <w:rFonts w:ascii="Palatino Linotype" w:eastAsiaTheme="minorHAnsi" w:hAnsi="Palatino Linotype" w:cstheme="minorBidi"/>
          <w:b/>
          <w:i/>
          <w:u w:val="single"/>
          <w:lang w:eastAsia="en-US"/>
        </w:rPr>
        <w:t>r</w:t>
      </w:r>
      <w:r w:rsidRPr="00551979">
        <w:rPr>
          <w:rFonts w:ascii="Palatino Linotype" w:eastAsiaTheme="minorHAnsi" w:hAnsi="Palatino Linotype" w:cstheme="minorBidi"/>
          <w:b/>
          <w:i/>
          <w:spacing w:val="-1"/>
          <w:u w:val="single"/>
          <w:lang w:eastAsia="en-US"/>
        </w:rPr>
        <w:t>m</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ci</w:t>
      </w:r>
      <w:r w:rsidRPr="00551979">
        <w:rPr>
          <w:rFonts w:ascii="Palatino Linotype" w:eastAsiaTheme="minorHAnsi" w:hAnsi="Palatino Linotype" w:cstheme="minorBidi"/>
          <w:b/>
          <w:i/>
          <w:spacing w:val="-2"/>
          <w:u w:val="single"/>
          <w:lang w:eastAsia="en-US"/>
        </w:rPr>
        <w:t>ó</w:t>
      </w:r>
      <w:r w:rsidRPr="00551979">
        <w:rPr>
          <w:rFonts w:ascii="Palatino Linotype" w:eastAsiaTheme="minorHAnsi" w:hAnsi="Palatino Linotype" w:cstheme="minorBidi"/>
          <w:b/>
          <w:i/>
          <w:u w:val="single"/>
          <w:lang w:eastAsia="en-US"/>
        </w:rPr>
        <w:t>n</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u w:val="single"/>
          <w:lang w:eastAsia="en-US"/>
        </w:rPr>
        <w:t>P</w:t>
      </w:r>
      <w:r w:rsidRPr="00551979">
        <w:rPr>
          <w:rFonts w:ascii="Palatino Linotype" w:eastAsiaTheme="minorHAnsi" w:hAnsi="Palatino Linotype" w:cstheme="minorBidi"/>
          <w:b/>
          <w:i/>
          <w:spacing w:val="-1"/>
          <w:u w:val="single"/>
          <w:lang w:eastAsia="en-US"/>
        </w:rPr>
        <w:t>ú</w:t>
      </w:r>
      <w:r w:rsidRPr="00551979">
        <w:rPr>
          <w:rFonts w:ascii="Palatino Linotype" w:eastAsiaTheme="minorHAnsi" w:hAnsi="Palatino Linotype" w:cstheme="minorBidi"/>
          <w:b/>
          <w:i/>
          <w:spacing w:val="1"/>
          <w:u w:val="single"/>
          <w:lang w:eastAsia="en-US"/>
        </w:rPr>
        <w:t>b</w:t>
      </w:r>
      <w:r w:rsidRPr="00551979">
        <w:rPr>
          <w:rFonts w:ascii="Palatino Linotype" w:eastAsiaTheme="minorHAnsi" w:hAnsi="Palatino Linotype" w:cstheme="minorBidi"/>
          <w:b/>
          <w:i/>
          <w:u w:val="single"/>
          <w:lang w:eastAsia="en-US"/>
        </w:rPr>
        <w:t>l</w:t>
      </w:r>
      <w:r w:rsidRPr="00551979">
        <w:rPr>
          <w:rFonts w:ascii="Palatino Linotype" w:eastAsiaTheme="minorHAnsi" w:hAnsi="Palatino Linotype" w:cstheme="minorBidi"/>
          <w:b/>
          <w:i/>
          <w:spacing w:val="-1"/>
          <w:u w:val="single"/>
          <w:lang w:eastAsia="en-US"/>
        </w:rPr>
        <w:t>i</w:t>
      </w:r>
      <w:r w:rsidRPr="00551979">
        <w:rPr>
          <w:rFonts w:ascii="Palatino Linotype" w:eastAsiaTheme="minorHAnsi" w:hAnsi="Palatino Linotype" w:cstheme="minorBidi"/>
          <w:b/>
          <w:i/>
          <w:u w:val="single"/>
          <w:lang w:eastAsia="en-US"/>
        </w:rPr>
        <w:t>ca</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u w:val="single"/>
          <w:lang w:eastAsia="en-US"/>
        </w:rPr>
        <w:t>G</w:t>
      </w:r>
      <w:r w:rsidRPr="00551979">
        <w:rPr>
          <w:rFonts w:ascii="Palatino Linotype" w:eastAsiaTheme="minorHAnsi" w:hAnsi="Palatino Linotype" w:cstheme="minorBidi"/>
          <w:b/>
          <w:i/>
          <w:spacing w:val="-1"/>
          <w:u w:val="single"/>
          <w:lang w:eastAsia="en-US"/>
        </w:rPr>
        <w:t>u</w:t>
      </w:r>
      <w:r w:rsidRPr="00551979">
        <w:rPr>
          <w:rFonts w:ascii="Palatino Linotype" w:eastAsiaTheme="minorHAnsi" w:hAnsi="Palatino Linotype" w:cstheme="minorBidi"/>
          <w:b/>
          <w:i/>
          <w:spacing w:val="1"/>
          <w:u w:val="single"/>
          <w:lang w:eastAsia="en-US"/>
        </w:rPr>
        <w:t>be</w:t>
      </w:r>
      <w:r w:rsidRPr="00551979">
        <w:rPr>
          <w:rFonts w:ascii="Palatino Linotype" w:eastAsiaTheme="minorHAnsi" w:hAnsi="Palatino Linotype" w:cstheme="minorBidi"/>
          <w:b/>
          <w:i/>
          <w:u w:val="single"/>
          <w:lang w:eastAsia="en-US"/>
        </w:rPr>
        <w:t>rn</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spacing w:val="1"/>
          <w:u w:val="single"/>
          <w:lang w:eastAsia="en-US"/>
        </w:rPr>
        <w:t>m</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t</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l</w:t>
      </w:r>
      <w:r w:rsidRPr="00551979">
        <w:rPr>
          <w:rFonts w:ascii="Palatino Linotype" w:eastAsiaTheme="minorHAnsi" w:hAnsi="Palatino Linotype" w:cstheme="minorBidi"/>
          <w:i/>
          <w:lang w:eastAsia="en-US"/>
        </w:rPr>
        <w:t>,</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i/>
          <w:spacing w:val="-2"/>
          <w:lang w:eastAsia="en-US"/>
        </w:rPr>
        <w:t>y</w:t>
      </w:r>
      <w:r w:rsidRPr="00551979">
        <w:rPr>
          <w:rFonts w:ascii="Palatino Linotype" w:eastAsiaTheme="minorHAnsi" w:hAnsi="Palatino Linotype" w:cstheme="minorBidi"/>
          <w:i/>
          <w:lang w:eastAsia="en-US"/>
        </w:rPr>
        <w:t>a</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q</w:t>
      </w:r>
      <w:r w:rsidRPr="00551979">
        <w:rPr>
          <w:rFonts w:ascii="Palatino Linotype" w:eastAsiaTheme="minorHAnsi" w:hAnsi="Palatino Linotype" w:cstheme="minorBidi"/>
          <w:i/>
          <w:spacing w:val="1"/>
          <w:lang w:eastAsia="en-US"/>
        </w:rPr>
        <w:t>u</w:t>
      </w:r>
      <w:r w:rsidRPr="00551979">
        <w:rPr>
          <w:rFonts w:ascii="Palatino Linotype" w:eastAsiaTheme="minorHAnsi" w:hAnsi="Palatino Linotype" w:cstheme="minorBidi"/>
          <w:i/>
          <w:lang w:eastAsia="en-US"/>
        </w:rPr>
        <w:t>e</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é</w:t>
      </w:r>
      <w:r w:rsidRPr="00551979">
        <w:rPr>
          <w:rFonts w:ascii="Palatino Linotype" w:eastAsiaTheme="minorHAnsi" w:hAnsi="Palatino Linotype" w:cstheme="minorBidi"/>
          <w:i/>
          <w:lang w:eastAsia="en-US"/>
        </w:rPr>
        <w:t>s</w:t>
      </w:r>
      <w:r w:rsidRPr="00551979">
        <w:rPr>
          <w:rFonts w:ascii="Palatino Linotype" w:eastAsiaTheme="minorHAnsi" w:hAnsi="Palatino Linotype" w:cstheme="minorBidi"/>
          <w:i/>
          <w:spacing w:val="-2"/>
          <w:lang w:eastAsia="en-US"/>
        </w:rPr>
        <w:t>t</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lang w:eastAsia="en-US"/>
        </w:rPr>
        <w:t>s</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lang w:eastAsia="en-US"/>
        </w:rPr>
        <w:t>o</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2"/>
          <w:lang w:eastAsia="en-US"/>
        </w:rPr>
        <w:t>s</w:t>
      </w:r>
      <w:r w:rsidRPr="00551979">
        <w:rPr>
          <w:rFonts w:ascii="Palatino Linotype" w:eastAsiaTheme="minorHAnsi" w:hAnsi="Palatino Linotype" w:cstheme="minorBidi"/>
          <w:i/>
          <w:lang w:eastAsia="en-US"/>
        </w:rPr>
        <w:t>e</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g</w:t>
      </w:r>
      <w:r w:rsidRPr="00551979">
        <w:rPr>
          <w:rFonts w:ascii="Palatino Linotype" w:eastAsiaTheme="minorHAnsi" w:hAnsi="Palatino Linotype" w:cstheme="minorBidi"/>
          <w:i/>
          <w:spacing w:val="1"/>
          <w:lang w:eastAsia="en-US"/>
        </w:rPr>
        <w:t>ene</w:t>
      </w:r>
      <w:r w:rsidRPr="00551979">
        <w:rPr>
          <w:rFonts w:ascii="Palatino Linotype" w:eastAsiaTheme="minorHAnsi" w:hAnsi="Palatino Linotype" w:cstheme="minorBidi"/>
          <w:i/>
          <w:lang w:eastAsia="en-US"/>
        </w:rPr>
        <w:t>rar</w:t>
      </w:r>
      <w:r w:rsidRPr="00551979">
        <w:rPr>
          <w:rFonts w:ascii="Palatino Linotype" w:eastAsiaTheme="minorHAnsi" w:hAnsi="Palatino Linotype" w:cstheme="minorBidi"/>
          <w:i/>
          <w:spacing w:val="-2"/>
          <w:lang w:eastAsia="en-US"/>
        </w:rPr>
        <w:t>o</w:t>
      </w:r>
      <w:r w:rsidRPr="00551979">
        <w:rPr>
          <w:rFonts w:ascii="Palatino Linotype" w:eastAsiaTheme="minorHAnsi" w:hAnsi="Palatino Linotype" w:cstheme="minorBidi"/>
          <w:i/>
          <w:lang w:eastAsia="en-US"/>
        </w:rPr>
        <w:t>n</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d</w:t>
      </w:r>
      <w:r w:rsidRPr="00551979">
        <w:rPr>
          <w:rFonts w:ascii="Palatino Linotype" w:eastAsiaTheme="minorHAnsi" w:hAnsi="Palatino Linotype" w:cstheme="minorBidi"/>
          <w:i/>
          <w:lang w:eastAsia="en-US"/>
        </w:rPr>
        <w:t>e f</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r</w:t>
      </w:r>
      <w:r w:rsidRPr="00551979">
        <w:rPr>
          <w:rFonts w:ascii="Palatino Linotype" w:eastAsiaTheme="minorHAnsi" w:hAnsi="Palatino Linotype" w:cstheme="minorBidi"/>
          <w:i/>
          <w:spacing w:val="1"/>
          <w:lang w:eastAsia="en-US"/>
        </w:rPr>
        <w:t>m</w:t>
      </w:r>
      <w:r w:rsidRPr="00551979">
        <w:rPr>
          <w:rFonts w:ascii="Palatino Linotype" w:eastAsiaTheme="minorHAnsi" w:hAnsi="Palatino Linotype" w:cstheme="minorBidi"/>
          <w:i/>
          <w:lang w:eastAsia="en-US"/>
        </w:rPr>
        <w:t>a</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ab</w:t>
      </w:r>
      <w:r w:rsidRPr="00551979">
        <w:rPr>
          <w:rFonts w:ascii="Palatino Linotype" w:eastAsiaTheme="minorHAnsi" w:hAnsi="Palatino Linotype" w:cstheme="minorBidi"/>
          <w:i/>
          <w:spacing w:val="-2"/>
          <w:lang w:eastAsia="en-US"/>
        </w:rPr>
        <w:t>s</w:t>
      </w:r>
      <w:r w:rsidRPr="00551979">
        <w:rPr>
          <w:rFonts w:ascii="Palatino Linotype" w:eastAsiaTheme="minorHAnsi" w:hAnsi="Palatino Linotype" w:cstheme="minorBidi"/>
          <w:i/>
          <w:lang w:eastAsia="en-US"/>
        </w:rPr>
        <w:t>tract</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lang w:eastAsia="en-US"/>
        </w:rPr>
        <w:t>,</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lang w:eastAsia="en-US"/>
        </w:rPr>
        <w:t xml:space="preserve">sino </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n</w:t>
      </w:r>
      <w:r w:rsidRPr="00551979">
        <w:rPr>
          <w:rFonts w:ascii="Palatino Linotype" w:eastAsiaTheme="minorHAnsi" w:hAnsi="Palatino Linotype" w:cstheme="minorBidi"/>
          <w:i/>
          <w:spacing w:val="4"/>
          <w:lang w:eastAsia="en-US"/>
        </w:rPr>
        <w:t xml:space="preserve"> </w:t>
      </w:r>
      <w:r w:rsidRPr="00551979">
        <w:rPr>
          <w:rFonts w:ascii="Palatino Linotype" w:eastAsiaTheme="minorHAnsi" w:hAnsi="Palatino Linotype" w:cstheme="minorBidi"/>
          <w:i/>
          <w:lang w:eastAsia="en-US"/>
        </w:rPr>
        <w:t>clara</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lang w:eastAsia="en-US"/>
        </w:rPr>
        <w:t>relación</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lang w:eastAsia="en-US"/>
        </w:rPr>
        <w:t>c</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 xml:space="preserve">n </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l</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st</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spacing w:val="1"/>
          <w:lang w:eastAsia="en-US"/>
        </w:rPr>
        <w:t>d</w:t>
      </w:r>
      <w:r w:rsidRPr="00551979">
        <w:rPr>
          <w:rFonts w:ascii="Palatino Linotype" w:eastAsiaTheme="minorHAnsi" w:hAnsi="Palatino Linotype" w:cstheme="minorBidi"/>
          <w:i/>
          <w:lang w:eastAsia="en-US"/>
        </w:rPr>
        <w:t>o</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d</w:t>
      </w:r>
      <w:r w:rsidRPr="00551979">
        <w:rPr>
          <w:rFonts w:ascii="Palatino Linotype" w:eastAsiaTheme="minorHAnsi" w:hAnsi="Palatino Linotype" w:cstheme="minorBidi"/>
          <w:i/>
          <w:lang w:eastAsia="en-US"/>
        </w:rPr>
        <w:t>e</w:t>
      </w:r>
      <w:r w:rsidRPr="00551979">
        <w:rPr>
          <w:rFonts w:ascii="Palatino Linotype" w:eastAsiaTheme="minorHAnsi" w:hAnsi="Palatino Linotype" w:cstheme="minorBidi"/>
          <w:i/>
          <w:spacing w:val="4"/>
          <w:lang w:eastAsia="en-US"/>
        </w:rPr>
        <w:t xml:space="preserve"> </w:t>
      </w:r>
      <w:r w:rsidRPr="00551979">
        <w:rPr>
          <w:rFonts w:ascii="Palatino Linotype" w:eastAsiaTheme="minorHAnsi" w:hAnsi="Palatino Linotype" w:cstheme="minorBidi"/>
          <w:i/>
          <w:spacing w:val="-2"/>
          <w:lang w:eastAsia="en-US"/>
        </w:rPr>
        <w:t>s</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lang w:eastAsia="en-US"/>
        </w:rPr>
        <w:t>lud</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spacing w:val="1"/>
          <w:lang w:eastAsia="en-US"/>
        </w:rPr>
        <w:t>d</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l</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spacing w:val="1"/>
          <w:lang w:eastAsia="en-US"/>
        </w:rPr>
        <w:t>pa</w:t>
      </w:r>
      <w:r w:rsidRPr="00551979">
        <w:rPr>
          <w:rFonts w:ascii="Palatino Linotype" w:eastAsiaTheme="minorHAnsi" w:hAnsi="Palatino Linotype" w:cstheme="minorBidi"/>
          <w:i/>
          <w:lang w:eastAsia="en-US"/>
        </w:rPr>
        <w:t>cie</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lang w:eastAsia="en-US"/>
        </w:rPr>
        <w:t>te</w:t>
      </w:r>
      <w:r w:rsidRPr="00551979">
        <w:rPr>
          <w:rFonts w:ascii="Palatino Linotype" w:eastAsiaTheme="minorHAnsi" w:hAnsi="Palatino Linotype" w:cstheme="minorBidi"/>
          <w:i/>
          <w:spacing w:val="5"/>
          <w:lang w:eastAsia="en-US"/>
        </w:rPr>
        <w:t xml:space="preserve"> </w:t>
      </w:r>
      <w:r w:rsidRPr="00551979">
        <w:rPr>
          <w:rFonts w:ascii="Palatino Linotype" w:eastAsiaTheme="minorHAnsi" w:hAnsi="Palatino Linotype" w:cstheme="minorBidi"/>
          <w:i/>
          <w:lang w:eastAsia="en-US"/>
        </w:rPr>
        <w:t>y</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i/>
          <w:lang w:eastAsia="en-US"/>
        </w:rPr>
        <w:t xml:space="preserve">su </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spacing w:val="-2"/>
          <w:lang w:eastAsia="en-US"/>
        </w:rPr>
        <w:t>v</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luci</w:t>
      </w:r>
      <w:r w:rsidRPr="00551979">
        <w:rPr>
          <w:rFonts w:ascii="Palatino Linotype" w:eastAsiaTheme="minorHAnsi" w:hAnsi="Palatino Linotype" w:cstheme="minorBidi"/>
          <w:i/>
          <w:spacing w:val="1"/>
          <w:lang w:eastAsia="en-US"/>
        </w:rPr>
        <w:t>ón</w:t>
      </w:r>
      <w:r w:rsidRPr="00551979">
        <w:rPr>
          <w:rFonts w:ascii="Palatino Linotype" w:eastAsiaTheme="minorHAnsi" w:hAnsi="Palatino Linotype" w:cstheme="minorBidi"/>
          <w:i/>
          <w:lang w:eastAsia="en-US"/>
        </w:rPr>
        <w:t>.</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spacing w:val="-2"/>
          <w:lang w:eastAsia="en-US"/>
        </w:rPr>
        <w:t>E</w:t>
      </w:r>
      <w:r w:rsidRPr="00551979">
        <w:rPr>
          <w:rFonts w:ascii="Palatino Linotype" w:eastAsiaTheme="minorHAnsi" w:hAnsi="Palatino Linotype" w:cstheme="minorBidi"/>
          <w:i/>
          <w:lang w:eastAsia="en-US"/>
        </w:rPr>
        <w:t>n</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s</w:t>
      </w:r>
      <w:r w:rsidRPr="00551979">
        <w:rPr>
          <w:rFonts w:ascii="Palatino Linotype" w:eastAsiaTheme="minorHAnsi" w:hAnsi="Palatino Linotype" w:cstheme="minorBidi"/>
          <w:i/>
          <w:spacing w:val="-2"/>
          <w:lang w:eastAsia="en-US"/>
        </w:rPr>
        <w:t>t</w:t>
      </w:r>
      <w:r w:rsidRPr="00551979">
        <w:rPr>
          <w:rFonts w:ascii="Palatino Linotype" w:eastAsiaTheme="minorHAnsi" w:hAnsi="Palatino Linotype" w:cstheme="minorBidi"/>
          <w:i/>
          <w:lang w:eastAsia="en-US"/>
        </w:rPr>
        <w:t>e</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lang w:eastAsia="en-US"/>
        </w:rPr>
        <w:t>s</w:t>
      </w:r>
      <w:r w:rsidRPr="00551979">
        <w:rPr>
          <w:rFonts w:ascii="Palatino Linotype" w:eastAsiaTheme="minorHAnsi" w:hAnsi="Palatino Linotype" w:cstheme="minorBidi"/>
          <w:i/>
          <w:spacing w:val="-1"/>
          <w:lang w:eastAsia="en-US"/>
        </w:rPr>
        <w:t>en</w:t>
      </w:r>
      <w:r w:rsidRPr="00551979">
        <w:rPr>
          <w:rFonts w:ascii="Palatino Linotype" w:eastAsiaTheme="minorHAnsi" w:hAnsi="Palatino Linotype" w:cstheme="minorBidi"/>
          <w:i/>
          <w:lang w:eastAsia="en-US"/>
        </w:rPr>
        <w:t>ti</w:t>
      </w:r>
      <w:r w:rsidRPr="00551979">
        <w:rPr>
          <w:rFonts w:ascii="Palatino Linotype" w:eastAsiaTheme="minorHAnsi" w:hAnsi="Palatino Linotype" w:cstheme="minorBidi"/>
          <w:i/>
          <w:spacing w:val="1"/>
          <w:lang w:eastAsia="en-US"/>
        </w:rPr>
        <w:t>do</w:t>
      </w:r>
      <w:r w:rsidRPr="00551979">
        <w:rPr>
          <w:rFonts w:ascii="Palatino Linotype" w:eastAsiaTheme="minorHAnsi" w:hAnsi="Palatino Linotype" w:cstheme="minorBidi"/>
          <w:i/>
          <w:lang w:eastAsia="en-US"/>
        </w:rPr>
        <w:t>,</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lang w:eastAsia="en-US"/>
        </w:rPr>
        <w:t xml:space="preserve">si </w:t>
      </w:r>
      <w:r w:rsidRPr="00551979">
        <w:rPr>
          <w:rFonts w:ascii="Palatino Linotype" w:eastAsiaTheme="minorHAnsi" w:hAnsi="Palatino Linotype" w:cstheme="minorBidi"/>
          <w:i/>
          <w:spacing w:val="1"/>
          <w:lang w:eastAsia="en-US"/>
        </w:rPr>
        <w:t>b</w:t>
      </w:r>
      <w:r w:rsidRPr="00551979">
        <w:rPr>
          <w:rFonts w:ascii="Palatino Linotype" w:eastAsiaTheme="minorHAnsi" w:hAnsi="Palatino Linotype" w:cstheme="minorBidi"/>
          <w:i/>
          <w:lang w:eastAsia="en-US"/>
        </w:rPr>
        <w:t>ien</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s</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1"/>
          <w:u w:val="single"/>
          <w:lang w:eastAsia="en-US"/>
        </w:rPr>
        <w:t>p</w:t>
      </w:r>
      <w:r w:rsidRPr="00551979">
        <w:rPr>
          <w:rFonts w:ascii="Palatino Linotype" w:eastAsiaTheme="minorHAnsi" w:hAnsi="Palatino Linotype" w:cstheme="minorBidi"/>
          <w:b/>
          <w:i/>
          <w:spacing w:val="1"/>
          <w:u w:val="single"/>
          <w:lang w:eastAsia="en-US"/>
        </w:rPr>
        <w:t>o</w:t>
      </w:r>
      <w:r w:rsidRPr="00551979">
        <w:rPr>
          <w:rFonts w:ascii="Palatino Linotype" w:eastAsiaTheme="minorHAnsi" w:hAnsi="Palatino Linotype" w:cstheme="minorBidi"/>
          <w:b/>
          <w:i/>
          <w:u w:val="single"/>
          <w:lang w:eastAsia="en-US"/>
        </w:rPr>
        <w:t>sible</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spacing w:val="3"/>
          <w:u w:val="single"/>
          <w:lang w:eastAsia="en-US"/>
        </w:rPr>
        <w:t>f</w:t>
      </w:r>
      <w:r w:rsidRPr="00551979">
        <w:rPr>
          <w:rFonts w:ascii="Palatino Linotype" w:eastAsiaTheme="minorHAnsi" w:hAnsi="Palatino Linotype" w:cstheme="minorBidi"/>
          <w:b/>
          <w:i/>
          <w:u w:val="single"/>
          <w:lang w:eastAsia="en-US"/>
        </w:rPr>
        <w:t>i</w:t>
      </w:r>
      <w:r w:rsidRPr="00551979">
        <w:rPr>
          <w:rFonts w:ascii="Palatino Linotype" w:eastAsiaTheme="minorHAnsi" w:hAnsi="Palatino Linotype" w:cstheme="minorBidi"/>
          <w:b/>
          <w:i/>
          <w:spacing w:val="-1"/>
          <w:u w:val="single"/>
          <w:lang w:eastAsia="en-US"/>
        </w:rPr>
        <w:t>r</w:t>
      </w:r>
      <w:r w:rsidRPr="00551979">
        <w:rPr>
          <w:rFonts w:ascii="Palatino Linotype" w:eastAsiaTheme="minorHAnsi" w:hAnsi="Palatino Linotype" w:cstheme="minorBidi"/>
          <w:b/>
          <w:i/>
          <w:spacing w:val="1"/>
          <w:u w:val="single"/>
          <w:lang w:eastAsia="en-US"/>
        </w:rPr>
        <w:t>ma</w:t>
      </w:r>
      <w:r w:rsidRPr="00551979">
        <w:rPr>
          <w:rFonts w:ascii="Palatino Linotype" w:eastAsiaTheme="minorHAnsi" w:hAnsi="Palatino Linotype" w:cstheme="minorBidi"/>
          <w:b/>
          <w:i/>
          <w:u w:val="single"/>
          <w:lang w:eastAsia="en-US"/>
        </w:rPr>
        <w:t>r</w:t>
      </w:r>
      <w:r w:rsidRPr="00551979">
        <w:rPr>
          <w:rFonts w:ascii="Palatino Linotype" w:eastAsiaTheme="minorHAnsi" w:hAnsi="Palatino Linotype" w:cstheme="minorBidi"/>
          <w:b/>
          <w:i/>
          <w:spacing w:val="9"/>
          <w:u w:val="single"/>
          <w:lang w:eastAsia="en-US"/>
        </w:rPr>
        <w:t xml:space="preserve"> </w:t>
      </w:r>
      <w:r w:rsidRPr="00551979">
        <w:rPr>
          <w:rFonts w:ascii="Palatino Linotype" w:eastAsiaTheme="minorHAnsi" w:hAnsi="Palatino Linotype" w:cstheme="minorBidi"/>
          <w:b/>
          <w:i/>
          <w:spacing w:val="-1"/>
          <w:u w:val="single"/>
          <w:lang w:eastAsia="en-US"/>
        </w:rPr>
        <w:t>q</w:t>
      </w:r>
      <w:r w:rsidRPr="00551979">
        <w:rPr>
          <w:rFonts w:ascii="Palatino Linotype" w:eastAsiaTheme="minorHAnsi" w:hAnsi="Palatino Linotype" w:cstheme="minorBidi"/>
          <w:b/>
          <w:i/>
          <w:spacing w:val="1"/>
          <w:u w:val="single"/>
          <w:lang w:eastAsia="en-US"/>
        </w:rPr>
        <w:t>u</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u w:val="single"/>
          <w:lang w:eastAsia="en-US"/>
        </w:rPr>
        <w:t>se</w:t>
      </w:r>
      <w:r w:rsidRPr="00551979">
        <w:rPr>
          <w:rFonts w:ascii="Palatino Linotype" w:eastAsiaTheme="minorHAnsi" w:hAnsi="Palatino Linotype" w:cstheme="minorBidi"/>
          <w:b/>
          <w:i/>
          <w:spacing w:val="1"/>
          <w:u w:val="single"/>
          <w:lang w:eastAsia="en-US"/>
        </w:rPr>
        <w:t xml:space="preserve"> a</w:t>
      </w:r>
      <w:r w:rsidRPr="00551979">
        <w:rPr>
          <w:rFonts w:ascii="Palatino Linotype" w:eastAsiaTheme="minorHAnsi" w:hAnsi="Palatino Linotype" w:cstheme="minorBidi"/>
          <w:b/>
          <w:i/>
          <w:u w:val="single"/>
          <w:lang w:eastAsia="en-US"/>
        </w:rPr>
        <w:t>ct</w:t>
      </w:r>
      <w:r w:rsidRPr="00551979">
        <w:rPr>
          <w:rFonts w:ascii="Palatino Linotype" w:eastAsiaTheme="minorHAnsi" w:hAnsi="Palatino Linotype" w:cstheme="minorBidi"/>
          <w:b/>
          <w:i/>
          <w:spacing w:val="1"/>
          <w:u w:val="single"/>
          <w:lang w:eastAsia="en-US"/>
        </w:rPr>
        <w:t>ua</w:t>
      </w:r>
      <w:r w:rsidRPr="00551979">
        <w:rPr>
          <w:rFonts w:ascii="Palatino Linotype" w:eastAsiaTheme="minorHAnsi" w:hAnsi="Palatino Linotype" w:cstheme="minorBidi"/>
          <w:b/>
          <w:i/>
          <w:u w:val="single"/>
          <w:lang w:eastAsia="en-US"/>
        </w:rPr>
        <w:t>l</w:t>
      </w:r>
      <w:r w:rsidRPr="00551979">
        <w:rPr>
          <w:rFonts w:ascii="Palatino Linotype" w:eastAsiaTheme="minorHAnsi" w:hAnsi="Palatino Linotype" w:cstheme="minorBidi"/>
          <w:b/>
          <w:i/>
          <w:spacing w:val="-3"/>
          <w:u w:val="single"/>
          <w:lang w:eastAsia="en-US"/>
        </w:rPr>
        <w:t>i</w:t>
      </w:r>
      <w:r w:rsidRPr="00551979">
        <w:rPr>
          <w:rFonts w:ascii="Palatino Linotype" w:eastAsiaTheme="minorHAnsi" w:hAnsi="Palatino Linotype" w:cstheme="minorBidi"/>
          <w:b/>
          <w:i/>
          <w:spacing w:val="-2"/>
          <w:u w:val="single"/>
          <w:lang w:eastAsia="en-US"/>
        </w:rPr>
        <w:t>z</w:t>
      </w:r>
      <w:r w:rsidRPr="00551979">
        <w:rPr>
          <w:rFonts w:ascii="Palatino Linotype" w:eastAsiaTheme="minorHAnsi" w:hAnsi="Palatino Linotype" w:cstheme="minorBidi"/>
          <w:b/>
          <w:i/>
          <w:u w:val="single"/>
          <w:lang w:eastAsia="en-US"/>
        </w:rPr>
        <w:t>a</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u w:val="single"/>
          <w:lang w:eastAsia="en-US"/>
        </w:rPr>
        <w:t>la</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u w:val="single"/>
          <w:lang w:eastAsia="en-US"/>
        </w:rPr>
        <w:t>c</w:t>
      </w:r>
      <w:r w:rsidRPr="00551979">
        <w:rPr>
          <w:rFonts w:ascii="Palatino Linotype" w:eastAsiaTheme="minorHAnsi" w:hAnsi="Palatino Linotype" w:cstheme="minorBidi"/>
          <w:b/>
          <w:i/>
          <w:spacing w:val="1"/>
          <w:u w:val="single"/>
          <w:lang w:eastAsia="en-US"/>
        </w:rPr>
        <w:t>au</w:t>
      </w:r>
      <w:r w:rsidRPr="00551979">
        <w:rPr>
          <w:rFonts w:ascii="Palatino Linotype" w:eastAsiaTheme="minorHAnsi" w:hAnsi="Palatino Linotype" w:cstheme="minorBidi"/>
          <w:b/>
          <w:i/>
          <w:u w:val="single"/>
          <w:lang w:eastAsia="en-US"/>
        </w:rPr>
        <w:t>s</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l</w:t>
      </w:r>
      <w:r w:rsidRPr="00551979">
        <w:rPr>
          <w:rFonts w:ascii="Palatino Linotype" w:eastAsiaTheme="minorHAnsi" w:hAnsi="Palatino Linotype" w:cstheme="minorBidi"/>
          <w:b/>
          <w:i/>
          <w:spacing w:val="2"/>
          <w:u w:val="single"/>
          <w:lang w:eastAsia="en-US"/>
        </w:rPr>
        <w:t xml:space="preserve">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u w:val="single"/>
          <w:lang w:eastAsia="en-US"/>
        </w:rPr>
        <w:t>e clasi</w:t>
      </w:r>
      <w:r w:rsidRPr="00551979">
        <w:rPr>
          <w:rFonts w:ascii="Palatino Linotype" w:eastAsiaTheme="minorHAnsi" w:hAnsi="Palatino Linotype" w:cstheme="minorBidi"/>
          <w:b/>
          <w:i/>
          <w:spacing w:val="3"/>
          <w:u w:val="single"/>
          <w:lang w:eastAsia="en-US"/>
        </w:rPr>
        <w:t>f</w:t>
      </w:r>
      <w:r w:rsidRPr="00551979">
        <w:rPr>
          <w:rFonts w:ascii="Palatino Linotype" w:eastAsiaTheme="minorHAnsi" w:hAnsi="Palatino Linotype" w:cstheme="minorBidi"/>
          <w:b/>
          <w:i/>
          <w:u w:val="single"/>
          <w:lang w:eastAsia="en-US"/>
        </w:rPr>
        <w:t>icaci</w:t>
      </w:r>
      <w:r w:rsidRPr="00551979">
        <w:rPr>
          <w:rFonts w:ascii="Palatino Linotype" w:eastAsiaTheme="minorHAnsi" w:hAnsi="Palatino Linotype" w:cstheme="minorBidi"/>
          <w:b/>
          <w:i/>
          <w:spacing w:val="-2"/>
          <w:u w:val="single"/>
          <w:lang w:eastAsia="en-US"/>
        </w:rPr>
        <w:t>ó</w:t>
      </w:r>
      <w:r w:rsidRPr="00551979">
        <w:rPr>
          <w:rFonts w:ascii="Palatino Linotype" w:eastAsiaTheme="minorHAnsi" w:hAnsi="Palatino Linotype" w:cstheme="minorBidi"/>
          <w:b/>
          <w:i/>
          <w:u w:val="single"/>
          <w:lang w:eastAsia="en-US"/>
        </w:rPr>
        <w:t>n</w:t>
      </w:r>
      <w:r w:rsidRPr="00551979">
        <w:rPr>
          <w:rFonts w:ascii="Palatino Linotype" w:eastAsiaTheme="minorHAnsi" w:hAnsi="Palatino Linotype" w:cstheme="minorBidi"/>
          <w:b/>
          <w:i/>
          <w:spacing w:val="13"/>
          <w:u w:val="single"/>
          <w:lang w:eastAsia="en-US"/>
        </w:rPr>
        <w:t xml:space="preserve"> </w:t>
      </w:r>
      <w:r w:rsidRPr="00551979">
        <w:rPr>
          <w:rFonts w:ascii="Palatino Linotype" w:eastAsiaTheme="minorHAnsi" w:hAnsi="Palatino Linotype" w:cstheme="minorBidi"/>
          <w:b/>
          <w:i/>
          <w:spacing w:val="1"/>
          <w:u w:val="single"/>
          <w:lang w:eastAsia="en-US"/>
        </w:rPr>
        <w:t>p</w:t>
      </w:r>
      <w:r w:rsidRPr="00551979">
        <w:rPr>
          <w:rFonts w:ascii="Palatino Linotype" w:eastAsiaTheme="minorHAnsi" w:hAnsi="Palatino Linotype" w:cstheme="minorBidi"/>
          <w:b/>
          <w:i/>
          <w:u w:val="single"/>
          <w:lang w:eastAsia="en-US"/>
        </w:rPr>
        <w:t>re</w:t>
      </w:r>
      <w:r w:rsidRPr="00551979">
        <w:rPr>
          <w:rFonts w:ascii="Palatino Linotype" w:eastAsiaTheme="minorHAnsi" w:hAnsi="Palatino Linotype" w:cstheme="minorBidi"/>
          <w:b/>
          <w:i/>
          <w:spacing w:val="-2"/>
          <w:u w:val="single"/>
          <w:lang w:eastAsia="en-US"/>
        </w:rPr>
        <w:t>v</w:t>
      </w:r>
      <w:r w:rsidRPr="00551979">
        <w:rPr>
          <w:rFonts w:ascii="Palatino Linotype" w:eastAsiaTheme="minorHAnsi" w:hAnsi="Palatino Linotype" w:cstheme="minorBidi"/>
          <w:b/>
          <w:i/>
          <w:u w:val="single"/>
          <w:lang w:eastAsia="en-US"/>
        </w:rPr>
        <w:t>ista</w:t>
      </w:r>
      <w:r w:rsidRPr="00551979">
        <w:rPr>
          <w:rFonts w:ascii="Palatino Linotype" w:eastAsiaTheme="minorHAnsi" w:hAnsi="Palatino Linotype" w:cstheme="minorBidi"/>
          <w:b/>
          <w:i/>
          <w:spacing w:val="16"/>
          <w:u w:val="single"/>
          <w:lang w:eastAsia="en-US"/>
        </w:rPr>
        <w:t xml:space="preserve"> </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l</w:t>
      </w:r>
      <w:r w:rsidRPr="00551979">
        <w:rPr>
          <w:rFonts w:ascii="Palatino Linotype" w:eastAsiaTheme="minorHAnsi" w:hAnsi="Palatino Linotype" w:cstheme="minorBidi"/>
          <w:b/>
          <w:i/>
          <w:spacing w:val="14"/>
          <w:u w:val="single"/>
          <w:lang w:eastAsia="en-US"/>
        </w:rPr>
        <w:t xml:space="preserve"> </w:t>
      </w:r>
      <w:r w:rsidRPr="00551979">
        <w:rPr>
          <w:rFonts w:ascii="Palatino Linotype" w:eastAsiaTheme="minorHAnsi" w:hAnsi="Palatino Linotype" w:cstheme="minorBidi"/>
          <w:b/>
          <w:i/>
          <w:spacing w:val="1"/>
          <w:u w:val="single"/>
          <w:lang w:eastAsia="en-US"/>
        </w:rPr>
        <w:lastRenderedPageBreak/>
        <w:t>a</w:t>
      </w:r>
      <w:r w:rsidRPr="00551979">
        <w:rPr>
          <w:rFonts w:ascii="Palatino Linotype" w:eastAsiaTheme="minorHAnsi" w:hAnsi="Palatino Linotype" w:cstheme="minorBidi"/>
          <w:b/>
          <w:i/>
          <w:u w:val="single"/>
          <w:lang w:eastAsia="en-US"/>
        </w:rPr>
        <w:t>rt</w:t>
      </w:r>
      <w:r w:rsidRPr="00551979">
        <w:rPr>
          <w:rFonts w:ascii="Palatino Linotype" w:eastAsiaTheme="minorHAnsi" w:hAnsi="Palatino Linotype" w:cstheme="minorBidi"/>
          <w:b/>
          <w:i/>
          <w:spacing w:val="-2"/>
          <w:u w:val="single"/>
          <w:lang w:eastAsia="en-US"/>
        </w:rPr>
        <w:t>í</w:t>
      </w:r>
      <w:r w:rsidRPr="00551979">
        <w:rPr>
          <w:rFonts w:ascii="Palatino Linotype" w:eastAsiaTheme="minorHAnsi" w:hAnsi="Palatino Linotype" w:cstheme="minorBidi"/>
          <w:b/>
          <w:i/>
          <w:u w:val="single"/>
          <w:lang w:eastAsia="en-US"/>
        </w:rPr>
        <w:t>c</w:t>
      </w:r>
      <w:r w:rsidRPr="00551979">
        <w:rPr>
          <w:rFonts w:ascii="Palatino Linotype" w:eastAsiaTheme="minorHAnsi" w:hAnsi="Palatino Linotype" w:cstheme="minorBidi"/>
          <w:b/>
          <w:i/>
          <w:spacing w:val="1"/>
          <w:u w:val="single"/>
          <w:lang w:eastAsia="en-US"/>
        </w:rPr>
        <w:t>u</w:t>
      </w:r>
      <w:r w:rsidRPr="00551979">
        <w:rPr>
          <w:rFonts w:ascii="Palatino Linotype" w:eastAsiaTheme="minorHAnsi" w:hAnsi="Palatino Linotype" w:cstheme="minorBidi"/>
          <w:b/>
          <w:i/>
          <w:u w:val="single"/>
          <w:lang w:eastAsia="en-US"/>
        </w:rPr>
        <w:t>lo</w:t>
      </w:r>
      <w:r w:rsidRPr="00551979">
        <w:rPr>
          <w:rFonts w:ascii="Palatino Linotype" w:eastAsiaTheme="minorHAnsi" w:hAnsi="Palatino Linotype" w:cstheme="minorBidi"/>
          <w:b/>
          <w:i/>
          <w:spacing w:val="15"/>
          <w:u w:val="single"/>
          <w:lang w:eastAsia="en-US"/>
        </w:rPr>
        <w:t xml:space="preserve"> </w:t>
      </w:r>
      <w:r w:rsidRPr="00551979">
        <w:rPr>
          <w:rFonts w:ascii="Palatino Linotype" w:eastAsiaTheme="minorHAnsi" w:hAnsi="Palatino Linotype" w:cstheme="minorBidi"/>
          <w:b/>
          <w:i/>
          <w:spacing w:val="1"/>
          <w:u w:val="single"/>
          <w:lang w:eastAsia="en-US"/>
        </w:rPr>
        <w:t>18</w:t>
      </w:r>
      <w:r w:rsidRPr="00551979">
        <w:rPr>
          <w:rFonts w:ascii="Palatino Linotype" w:eastAsiaTheme="minorHAnsi" w:hAnsi="Palatino Linotype" w:cstheme="minorBidi"/>
          <w:b/>
          <w:i/>
          <w:u w:val="single"/>
          <w:lang w:eastAsia="en-US"/>
        </w:rPr>
        <w:t>,</w:t>
      </w:r>
      <w:r w:rsidRPr="00551979">
        <w:rPr>
          <w:rFonts w:ascii="Palatino Linotype" w:eastAsiaTheme="minorHAnsi" w:hAnsi="Palatino Linotype" w:cstheme="minorBidi"/>
          <w:b/>
          <w:i/>
          <w:spacing w:val="11"/>
          <w:u w:val="single"/>
          <w:lang w:eastAsia="en-US"/>
        </w:rPr>
        <w:t xml:space="preserve"> </w:t>
      </w:r>
      <w:r w:rsidRPr="00551979">
        <w:rPr>
          <w:rFonts w:ascii="Palatino Linotype" w:eastAsiaTheme="minorHAnsi" w:hAnsi="Palatino Linotype" w:cstheme="minorBidi"/>
          <w:b/>
          <w:i/>
          <w:spacing w:val="3"/>
          <w:u w:val="single"/>
          <w:lang w:eastAsia="en-US"/>
        </w:rPr>
        <w:t>f</w:t>
      </w:r>
      <w:r w:rsidRPr="00551979">
        <w:rPr>
          <w:rFonts w:ascii="Palatino Linotype" w:eastAsiaTheme="minorHAnsi" w:hAnsi="Palatino Linotype" w:cstheme="minorBidi"/>
          <w:b/>
          <w:i/>
          <w:u w:val="single"/>
          <w:lang w:eastAsia="en-US"/>
        </w:rPr>
        <w:t>racci</w:t>
      </w:r>
      <w:r w:rsidRPr="00551979">
        <w:rPr>
          <w:rFonts w:ascii="Palatino Linotype" w:eastAsiaTheme="minorHAnsi" w:hAnsi="Palatino Linotype" w:cstheme="minorBidi"/>
          <w:b/>
          <w:i/>
          <w:spacing w:val="-2"/>
          <w:u w:val="single"/>
          <w:lang w:eastAsia="en-US"/>
        </w:rPr>
        <w:t>ó</w:t>
      </w:r>
      <w:r w:rsidRPr="00551979">
        <w:rPr>
          <w:rFonts w:ascii="Palatino Linotype" w:eastAsiaTheme="minorHAnsi" w:hAnsi="Palatino Linotype" w:cstheme="minorBidi"/>
          <w:b/>
          <w:i/>
          <w:u w:val="single"/>
          <w:lang w:eastAsia="en-US"/>
        </w:rPr>
        <w:t>n</w:t>
      </w:r>
      <w:r w:rsidRPr="00551979">
        <w:rPr>
          <w:rFonts w:ascii="Palatino Linotype" w:eastAsiaTheme="minorHAnsi" w:hAnsi="Palatino Linotype" w:cstheme="minorBidi"/>
          <w:b/>
          <w:i/>
          <w:spacing w:val="16"/>
          <w:u w:val="single"/>
          <w:lang w:eastAsia="en-US"/>
        </w:rPr>
        <w:t xml:space="preserve"> </w:t>
      </w:r>
      <w:r w:rsidRPr="00551979">
        <w:rPr>
          <w:rFonts w:ascii="Palatino Linotype" w:eastAsiaTheme="minorHAnsi" w:hAnsi="Palatino Linotype" w:cstheme="minorBidi"/>
          <w:b/>
          <w:i/>
          <w:spacing w:val="-2"/>
          <w:u w:val="single"/>
          <w:lang w:eastAsia="en-US"/>
        </w:rPr>
        <w:t>I</w:t>
      </w:r>
      <w:r w:rsidRPr="00551979">
        <w:rPr>
          <w:rFonts w:ascii="Palatino Linotype" w:eastAsiaTheme="minorHAnsi" w:hAnsi="Palatino Linotype" w:cstheme="minorBidi"/>
          <w:b/>
          <w:i/>
          <w:u w:val="single"/>
          <w:lang w:eastAsia="en-US"/>
        </w:rPr>
        <w:t>I</w:t>
      </w:r>
      <w:r w:rsidRPr="00551979">
        <w:rPr>
          <w:rFonts w:ascii="Palatino Linotype" w:eastAsiaTheme="minorHAnsi" w:hAnsi="Palatino Linotype" w:cstheme="minorBidi"/>
          <w:b/>
          <w:i/>
          <w:spacing w:val="15"/>
          <w:u w:val="single"/>
          <w:lang w:eastAsia="en-US"/>
        </w:rPr>
        <w:t xml:space="preserve">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13"/>
          <w:u w:val="single"/>
          <w:lang w:eastAsia="en-US"/>
        </w:rPr>
        <w:t xml:space="preserve"> </w:t>
      </w:r>
      <w:r w:rsidRPr="00551979">
        <w:rPr>
          <w:rFonts w:ascii="Palatino Linotype" w:eastAsiaTheme="minorHAnsi" w:hAnsi="Palatino Linotype" w:cstheme="minorBidi"/>
          <w:b/>
          <w:i/>
          <w:u w:val="single"/>
          <w:lang w:eastAsia="en-US"/>
        </w:rPr>
        <w:t>la</w:t>
      </w:r>
      <w:r w:rsidRPr="00551979">
        <w:rPr>
          <w:rFonts w:ascii="Palatino Linotype" w:eastAsiaTheme="minorHAnsi" w:hAnsi="Palatino Linotype" w:cstheme="minorBidi"/>
          <w:b/>
          <w:i/>
          <w:spacing w:val="13"/>
          <w:u w:val="single"/>
          <w:lang w:eastAsia="en-US"/>
        </w:rPr>
        <w:t xml:space="preserve"> </w:t>
      </w:r>
      <w:r w:rsidRPr="00551979">
        <w:rPr>
          <w:rFonts w:ascii="Palatino Linotype" w:eastAsiaTheme="minorHAnsi" w:hAnsi="Palatino Linotype" w:cstheme="minorBidi"/>
          <w:b/>
          <w:i/>
          <w:spacing w:val="1"/>
          <w:u w:val="single"/>
          <w:lang w:eastAsia="en-US"/>
        </w:rPr>
        <w:t>Le</w:t>
      </w:r>
      <w:r w:rsidRPr="00551979">
        <w:rPr>
          <w:rFonts w:ascii="Palatino Linotype" w:eastAsiaTheme="minorHAnsi" w:hAnsi="Palatino Linotype" w:cstheme="minorBidi"/>
          <w:b/>
          <w:i/>
          <w:u w:val="single"/>
          <w:lang w:eastAsia="en-US"/>
        </w:rPr>
        <w:t>y</w:t>
      </w:r>
      <w:r w:rsidRPr="00551979">
        <w:rPr>
          <w:rFonts w:ascii="Palatino Linotype" w:eastAsiaTheme="minorHAnsi" w:hAnsi="Palatino Linotype" w:cstheme="minorBidi"/>
          <w:b/>
          <w:i/>
          <w:spacing w:val="12"/>
          <w:u w:val="single"/>
          <w:lang w:eastAsia="en-US"/>
        </w:rPr>
        <w:t xml:space="preserve"> </w:t>
      </w:r>
      <w:r w:rsidRPr="00551979">
        <w:rPr>
          <w:rFonts w:ascii="Palatino Linotype" w:eastAsiaTheme="minorHAnsi" w:hAnsi="Palatino Linotype" w:cstheme="minorBidi"/>
          <w:b/>
          <w:i/>
          <w:u w:val="single"/>
          <w:lang w:eastAsia="en-US"/>
        </w:rPr>
        <w:t>Fe</w:t>
      </w:r>
      <w:r w:rsidRPr="00551979">
        <w:rPr>
          <w:rFonts w:ascii="Palatino Linotype" w:eastAsiaTheme="minorHAnsi" w:hAnsi="Palatino Linotype" w:cstheme="minorBidi"/>
          <w:b/>
          <w:i/>
          <w:spacing w:val="1"/>
          <w:u w:val="single"/>
          <w:lang w:eastAsia="en-US"/>
        </w:rPr>
        <w:t>de</w:t>
      </w:r>
      <w:r w:rsidRPr="00551979">
        <w:rPr>
          <w:rFonts w:ascii="Palatino Linotype" w:eastAsiaTheme="minorHAnsi" w:hAnsi="Palatino Linotype" w:cstheme="minorBidi"/>
          <w:b/>
          <w:i/>
          <w:u w:val="single"/>
          <w:lang w:eastAsia="en-US"/>
        </w:rPr>
        <w:t>ral</w:t>
      </w:r>
      <w:r w:rsidRPr="00551979">
        <w:rPr>
          <w:rFonts w:ascii="Palatino Linotype" w:eastAsiaTheme="minorHAnsi" w:hAnsi="Palatino Linotype" w:cstheme="minorBidi"/>
          <w:b/>
          <w:i/>
          <w:spacing w:val="12"/>
          <w:u w:val="single"/>
          <w:lang w:eastAsia="en-US"/>
        </w:rPr>
        <w:t xml:space="preserve"> </w:t>
      </w:r>
      <w:r w:rsidRPr="00551979">
        <w:rPr>
          <w:rFonts w:ascii="Palatino Linotype" w:eastAsiaTheme="minorHAnsi" w:hAnsi="Palatino Linotype" w:cstheme="minorBidi"/>
          <w:b/>
          <w:i/>
          <w:spacing w:val="1"/>
          <w:u w:val="single"/>
          <w:lang w:eastAsia="en-US"/>
        </w:rPr>
        <w:t>d</w:t>
      </w:r>
      <w:r w:rsidRPr="00551979">
        <w:rPr>
          <w:rFonts w:ascii="Palatino Linotype" w:eastAsiaTheme="minorHAnsi" w:hAnsi="Palatino Linotype" w:cstheme="minorBidi"/>
          <w:b/>
          <w:i/>
          <w:u w:val="single"/>
          <w:lang w:eastAsia="en-US"/>
        </w:rPr>
        <w:t>e</w:t>
      </w:r>
      <w:r w:rsidRPr="00551979">
        <w:rPr>
          <w:rFonts w:ascii="Palatino Linotype" w:eastAsiaTheme="minorHAnsi" w:hAnsi="Palatino Linotype" w:cstheme="minorBidi"/>
          <w:b/>
          <w:i/>
          <w:spacing w:val="13"/>
          <w:u w:val="single"/>
          <w:lang w:eastAsia="en-US"/>
        </w:rPr>
        <w:t xml:space="preserve"> </w:t>
      </w:r>
      <w:r w:rsidRPr="00551979">
        <w:rPr>
          <w:rFonts w:ascii="Palatino Linotype" w:eastAsiaTheme="minorHAnsi" w:hAnsi="Palatino Linotype" w:cstheme="minorBidi"/>
          <w:b/>
          <w:i/>
          <w:spacing w:val="2"/>
          <w:u w:val="single"/>
          <w:lang w:eastAsia="en-US"/>
        </w:rPr>
        <w:t>T</w:t>
      </w:r>
      <w:r w:rsidRPr="00551979">
        <w:rPr>
          <w:rFonts w:ascii="Palatino Linotype" w:eastAsiaTheme="minorHAnsi" w:hAnsi="Palatino Linotype" w:cstheme="minorBidi"/>
          <w:b/>
          <w:i/>
          <w:u w:val="single"/>
          <w:lang w:eastAsia="en-US"/>
        </w:rPr>
        <w:t>r</w:t>
      </w:r>
      <w:r w:rsidRPr="00551979">
        <w:rPr>
          <w:rFonts w:ascii="Palatino Linotype" w:eastAsiaTheme="minorHAnsi" w:hAnsi="Palatino Linotype" w:cstheme="minorBidi"/>
          <w:b/>
          <w:i/>
          <w:spacing w:val="-2"/>
          <w:u w:val="single"/>
          <w:lang w:eastAsia="en-US"/>
        </w:rPr>
        <w:t>a</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s</w:t>
      </w:r>
      <w:r w:rsidRPr="00551979">
        <w:rPr>
          <w:rFonts w:ascii="Palatino Linotype" w:eastAsiaTheme="minorHAnsi" w:hAnsi="Palatino Linotype" w:cstheme="minorBidi"/>
          <w:b/>
          <w:i/>
          <w:spacing w:val="1"/>
          <w:u w:val="single"/>
          <w:lang w:eastAsia="en-US"/>
        </w:rPr>
        <w:t>pa</w:t>
      </w:r>
      <w:r w:rsidRPr="00551979">
        <w:rPr>
          <w:rFonts w:ascii="Palatino Linotype" w:eastAsiaTheme="minorHAnsi" w:hAnsi="Palatino Linotype" w:cstheme="minorBidi"/>
          <w:b/>
          <w:i/>
          <w:spacing w:val="-3"/>
          <w:u w:val="single"/>
          <w:lang w:eastAsia="en-US"/>
        </w:rPr>
        <w:t>r</w:t>
      </w:r>
      <w:r w:rsidRPr="00551979">
        <w:rPr>
          <w:rFonts w:ascii="Palatino Linotype" w:eastAsiaTheme="minorHAnsi" w:hAnsi="Palatino Linotype" w:cstheme="minorBidi"/>
          <w:b/>
          <w:i/>
          <w:spacing w:val="1"/>
          <w:u w:val="single"/>
          <w:lang w:eastAsia="en-US"/>
        </w:rPr>
        <w:t>en</w:t>
      </w:r>
      <w:r w:rsidRPr="00551979">
        <w:rPr>
          <w:rFonts w:ascii="Palatino Linotype" w:eastAsiaTheme="minorHAnsi" w:hAnsi="Palatino Linotype" w:cstheme="minorBidi"/>
          <w:b/>
          <w:i/>
          <w:u w:val="single"/>
          <w:lang w:eastAsia="en-US"/>
        </w:rPr>
        <w:t>c</w:t>
      </w:r>
      <w:r w:rsidRPr="00551979">
        <w:rPr>
          <w:rFonts w:ascii="Palatino Linotype" w:eastAsiaTheme="minorHAnsi" w:hAnsi="Palatino Linotype" w:cstheme="minorBidi"/>
          <w:b/>
          <w:i/>
          <w:spacing w:val="-3"/>
          <w:u w:val="single"/>
          <w:lang w:eastAsia="en-US"/>
        </w:rPr>
        <w:t>i</w:t>
      </w:r>
      <w:r w:rsidRPr="00551979">
        <w:rPr>
          <w:rFonts w:ascii="Palatino Linotype" w:eastAsiaTheme="minorHAnsi" w:hAnsi="Palatino Linotype" w:cstheme="minorBidi"/>
          <w:b/>
          <w:i/>
          <w:u w:val="single"/>
          <w:lang w:eastAsia="en-US"/>
        </w:rPr>
        <w:t>a y Acc</w:t>
      </w:r>
      <w:r w:rsidRPr="00551979">
        <w:rPr>
          <w:rFonts w:ascii="Palatino Linotype" w:eastAsiaTheme="minorHAnsi" w:hAnsi="Palatino Linotype" w:cstheme="minorBidi"/>
          <w:b/>
          <w:i/>
          <w:spacing w:val="1"/>
          <w:u w:val="single"/>
          <w:lang w:eastAsia="en-US"/>
        </w:rPr>
        <w:t>e</w:t>
      </w:r>
      <w:r w:rsidRPr="00551979">
        <w:rPr>
          <w:rFonts w:ascii="Palatino Linotype" w:eastAsiaTheme="minorHAnsi" w:hAnsi="Palatino Linotype" w:cstheme="minorBidi"/>
          <w:b/>
          <w:i/>
          <w:u w:val="single"/>
          <w:lang w:eastAsia="en-US"/>
        </w:rPr>
        <w:t>so</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u w:val="single"/>
          <w:lang w:eastAsia="en-US"/>
        </w:rPr>
        <w:t>a</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u w:val="single"/>
          <w:lang w:eastAsia="en-US"/>
        </w:rPr>
        <w:t xml:space="preserve">la </w:t>
      </w:r>
      <w:r w:rsidRPr="00551979">
        <w:rPr>
          <w:rFonts w:ascii="Palatino Linotype" w:eastAsiaTheme="minorHAnsi" w:hAnsi="Palatino Linotype" w:cstheme="minorBidi"/>
          <w:b/>
          <w:i/>
          <w:spacing w:val="-2"/>
          <w:u w:val="single"/>
          <w:lang w:eastAsia="en-US"/>
        </w:rPr>
        <w:t>I</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spacing w:val="3"/>
          <w:u w:val="single"/>
          <w:lang w:eastAsia="en-US"/>
        </w:rPr>
        <w:t>f</w:t>
      </w:r>
      <w:r w:rsidRPr="00551979">
        <w:rPr>
          <w:rFonts w:ascii="Palatino Linotype" w:eastAsiaTheme="minorHAnsi" w:hAnsi="Palatino Linotype" w:cstheme="minorBidi"/>
          <w:b/>
          <w:i/>
          <w:spacing w:val="1"/>
          <w:u w:val="single"/>
          <w:lang w:eastAsia="en-US"/>
        </w:rPr>
        <w:t>o</w:t>
      </w:r>
      <w:r w:rsidRPr="00551979">
        <w:rPr>
          <w:rFonts w:ascii="Palatino Linotype" w:eastAsiaTheme="minorHAnsi" w:hAnsi="Palatino Linotype" w:cstheme="minorBidi"/>
          <w:b/>
          <w:i/>
          <w:spacing w:val="-3"/>
          <w:u w:val="single"/>
          <w:lang w:eastAsia="en-US"/>
        </w:rPr>
        <w:t>r</w:t>
      </w:r>
      <w:r w:rsidRPr="00551979">
        <w:rPr>
          <w:rFonts w:ascii="Palatino Linotype" w:eastAsiaTheme="minorHAnsi" w:hAnsi="Palatino Linotype" w:cstheme="minorBidi"/>
          <w:b/>
          <w:i/>
          <w:spacing w:val="1"/>
          <w:u w:val="single"/>
          <w:lang w:eastAsia="en-US"/>
        </w:rPr>
        <w:t>m</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ción</w:t>
      </w:r>
      <w:r w:rsidRPr="00551979">
        <w:rPr>
          <w:rFonts w:ascii="Palatino Linotype" w:eastAsiaTheme="minorHAnsi" w:hAnsi="Palatino Linotype" w:cstheme="minorBidi"/>
          <w:b/>
          <w:i/>
          <w:spacing w:val="3"/>
          <w:u w:val="single"/>
          <w:lang w:eastAsia="en-US"/>
        </w:rPr>
        <w:t xml:space="preserve"> </w:t>
      </w:r>
      <w:r w:rsidRPr="00551979">
        <w:rPr>
          <w:rFonts w:ascii="Palatino Linotype" w:eastAsiaTheme="minorHAnsi" w:hAnsi="Palatino Linotype" w:cstheme="minorBidi"/>
          <w:b/>
          <w:i/>
          <w:spacing w:val="-2"/>
          <w:u w:val="single"/>
          <w:lang w:eastAsia="en-US"/>
        </w:rPr>
        <w:t>P</w:t>
      </w:r>
      <w:r w:rsidRPr="00551979">
        <w:rPr>
          <w:rFonts w:ascii="Palatino Linotype" w:eastAsiaTheme="minorHAnsi" w:hAnsi="Palatino Linotype" w:cstheme="minorBidi"/>
          <w:b/>
          <w:i/>
          <w:spacing w:val="1"/>
          <w:u w:val="single"/>
          <w:lang w:eastAsia="en-US"/>
        </w:rPr>
        <w:t>úb</w:t>
      </w:r>
      <w:r w:rsidRPr="00551979">
        <w:rPr>
          <w:rFonts w:ascii="Palatino Linotype" w:eastAsiaTheme="minorHAnsi" w:hAnsi="Palatino Linotype" w:cstheme="minorBidi"/>
          <w:b/>
          <w:i/>
          <w:u w:val="single"/>
          <w:lang w:eastAsia="en-US"/>
        </w:rPr>
        <w:t>l</w:t>
      </w:r>
      <w:r w:rsidRPr="00551979">
        <w:rPr>
          <w:rFonts w:ascii="Palatino Linotype" w:eastAsiaTheme="minorHAnsi" w:hAnsi="Palatino Linotype" w:cstheme="minorBidi"/>
          <w:b/>
          <w:i/>
          <w:spacing w:val="-1"/>
          <w:u w:val="single"/>
          <w:lang w:eastAsia="en-US"/>
        </w:rPr>
        <w:t>i</w:t>
      </w:r>
      <w:r w:rsidRPr="00551979">
        <w:rPr>
          <w:rFonts w:ascii="Palatino Linotype" w:eastAsiaTheme="minorHAnsi" w:hAnsi="Palatino Linotype" w:cstheme="minorBidi"/>
          <w:b/>
          <w:i/>
          <w:u w:val="single"/>
          <w:lang w:eastAsia="en-US"/>
        </w:rPr>
        <w:t>ca</w:t>
      </w:r>
      <w:r w:rsidRPr="00551979">
        <w:rPr>
          <w:rFonts w:ascii="Palatino Linotype" w:eastAsiaTheme="minorHAnsi" w:hAnsi="Palatino Linotype" w:cstheme="minorBidi"/>
          <w:b/>
          <w:i/>
          <w:spacing w:val="1"/>
          <w:u w:val="single"/>
          <w:lang w:eastAsia="en-US"/>
        </w:rPr>
        <w:t xml:space="preserve"> </w:t>
      </w:r>
      <w:r w:rsidRPr="00551979">
        <w:rPr>
          <w:rFonts w:ascii="Palatino Linotype" w:eastAsiaTheme="minorHAnsi" w:hAnsi="Palatino Linotype" w:cstheme="minorBidi"/>
          <w:b/>
          <w:i/>
          <w:u w:val="single"/>
          <w:lang w:eastAsia="en-US"/>
        </w:rPr>
        <w:t>G</w:t>
      </w:r>
      <w:r w:rsidRPr="00551979">
        <w:rPr>
          <w:rFonts w:ascii="Palatino Linotype" w:eastAsiaTheme="minorHAnsi" w:hAnsi="Palatino Linotype" w:cstheme="minorBidi"/>
          <w:b/>
          <w:i/>
          <w:spacing w:val="-1"/>
          <w:u w:val="single"/>
          <w:lang w:eastAsia="en-US"/>
        </w:rPr>
        <w:t>u</w:t>
      </w:r>
      <w:r w:rsidRPr="00551979">
        <w:rPr>
          <w:rFonts w:ascii="Palatino Linotype" w:eastAsiaTheme="minorHAnsi" w:hAnsi="Palatino Linotype" w:cstheme="minorBidi"/>
          <w:b/>
          <w:i/>
          <w:spacing w:val="1"/>
          <w:u w:val="single"/>
          <w:lang w:eastAsia="en-US"/>
        </w:rPr>
        <w:t>be</w:t>
      </w:r>
      <w:r w:rsidRPr="00551979">
        <w:rPr>
          <w:rFonts w:ascii="Palatino Linotype" w:eastAsiaTheme="minorHAnsi" w:hAnsi="Palatino Linotype" w:cstheme="minorBidi"/>
          <w:b/>
          <w:i/>
          <w:u w:val="single"/>
          <w:lang w:eastAsia="en-US"/>
        </w:rPr>
        <w:t>r</w:t>
      </w:r>
      <w:r w:rsidRPr="00551979">
        <w:rPr>
          <w:rFonts w:ascii="Palatino Linotype" w:eastAsiaTheme="minorHAnsi" w:hAnsi="Palatino Linotype" w:cstheme="minorBidi"/>
          <w:b/>
          <w:i/>
          <w:spacing w:val="-2"/>
          <w:u w:val="single"/>
          <w:lang w:eastAsia="en-US"/>
        </w:rPr>
        <w:t>n</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spacing w:val="1"/>
          <w:u w:val="single"/>
          <w:lang w:eastAsia="en-US"/>
        </w:rPr>
        <w:t>me</w:t>
      </w:r>
      <w:r w:rsidRPr="00551979">
        <w:rPr>
          <w:rFonts w:ascii="Palatino Linotype" w:eastAsiaTheme="minorHAnsi" w:hAnsi="Palatino Linotype" w:cstheme="minorBidi"/>
          <w:b/>
          <w:i/>
          <w:spacing w:val="-1"/>
          <w:u w:val="single"/>
          <w:lang w:eastAsia="en-US"/>
        </w:rPr>
        <w:t>n</w:t>
      </w:r>
      <w:r w:rsidRPr="00551979">
        <w:rPr>
          <w:rFonts w:ascii="Palatino Linotype" w:eastAsiaTheme="minorHAnsi" w:hAnsi="Palatino Linotype" w:cstheme="minorBidi"/>
          <w:b/>
          <w:i/>
          <w:u w:val="single"/>
          <w:lang w:eastAsia="en-US"/>
        </w:rPr>
        <w:t>t</w:t>
      </w:r>
      <w:r w:rsidRPr="00551979">
        <w:rPr>
          <w:rFonts w:ascii="Palatino Linotype" w:eastAsiaTheme="minorHAnsi" w:hAnsi="Palatino Linotype" w:cstheme="minorBidi"/>
          <w:b/>
          <w:i/>
          <w:spacing w:val="1"/>
          <w:u w:val="single"/>
          <w:lang w:eastAsia="en-US"/>
        </w:rPr>
        <w:t>a</w:t>
      </w:r>
      <w:r w:rsidRPr="00551979">
        <w:rPr>
          <w:rFonts w:ascii="Palatino Linotype" w:eastAsiaTheme="minorHAnsi" w:hAnsi="Palatino Linotype" w:cstheme="minorBidi"/>
          <w:b/>
          <w:i/>
          <w:u w:val="single"/>
          <w:lang w:eastAsia="en-US"/>
        </w:rPr>
        <w:t>l</w:t>
      </w:r>
      <w:r w:rsidRPr="00551979">
        <w:rPr>
          <w:rFonts w:ascii="Palatino Linotype" w:eastAsiaTheme="minorHAnsi" w:hAnsi="Palatino Linotype" w:cstheme="minorBidi"/>
          <w:i/>
          <w:lang w:eastAsia="en-US"/>
        </w:rPr>
        <w:t xml:space="preserve">, </w:t>
      </w:r>
      <w:r w:rsidRPr="00551979">
        <w:rPr>
          <w:rFonts w:ascii="Palatino Linotype" w:eastAsiaTheme="minorHAnsi" w:hAnsi="Palatino Linotype" w:cstheme="minorBidi"/>
          <w:i/>
          <w:spacing w:val="1"/>
          <w:lang w:eastAsia="en-US"/>
        </w:rPr>
        <w:t>d</w:t>
      </w:r>
      <w:r w:rsidRPr="00551979">
        <w:rPr>
          <w:rFonts w:ascii="Palatino Linotype" w:eastAsiaTheme="minorHAnsi" w:hAnsi="Palatino Linotype" w:cstheme="minorBidi"/>
          <w:i/>
          <w:lang w:eastAsia="en-US"/>
        </w:rPr>
        <w:t>ic</w:t>
      </w:r>
      <w:r w:rsidRPr="00551979">
        <w:rPr>
          <w:rFonts w:ascii="Palatino Linotype" w:eastAsiaTheme="minorHAnsi" w:hAnsi="Palatino Linotype" w:cstheme="minorBidi"/>
          <w:i/>
          <w:spacing w:val="-2"/>
          <w:lang w:eastAsia="en-US"/>
        </w:rPr>
        <w:t>h</w:t>
      </w:r>
      <w:r w:rsidRPr="00551979">
        <w:rPr>
          <w:rFonts w:ascii="Palatino Linotype" w:eastAsiaTheme="minorHAnsi" w:hAnsi="Palatino Linotype" w:cstheme="minorBidi"/>
          <w:i/>
          <w:lang w:eastAsia="en-US"/>
        </w:rPr>
        <w:t>a</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lang w:eastAsia="en-US"/>
        </w:rPr>
        <w:t>clas</w:t>
      </w:r>
      <w:r w:rsidRPr="00551979">
        <w:rPr>
          <w:rFonts w:ascii="Palatino Linotype" w:eastAsiaTheme="minorHAnsi" w:hAnsi="Palatino Linotype" w:cstheme="minorBidi"/>
          <w:i/>
          <w:spacing w:val="-3"/>
          <w:lang w:eastAsia="en-US"/>
        </w:rPr>
        <w:t>i</w:t>
      </w:r>
      <w:r w:rsidRPr="00551979">
        <w:rPr>
          <w:rFonts w:ascii="Palatino Linotype" w:eastAsiaTheme="minorHAnsi" w:hAnsi="Palatino Linotype" w:cstheme="minorBidi"/>
          <w:i/>
          <w:spacing w:val="3"/>
          <w:lang w:eastAsia="en-US"/>
        </w:rPr>
        <w:t>f</w:t>
      </w:r>
      <w:r w:rsidRPr="00551979">
        <w:rPr>
          <w:rFonts w:ascii="Palatino Linotype" w:eastAsiaTheme="minorHAnsi" w:hAnsi="Palatino Linotype" w:cstheme="minorBidi"/>
          <w:i/>
          <w:lang w:eastAsia="en-US"/>
        </w:rPr>
        <w:t>i</w:t>
      </w:r>
      <w:r w:rsidRPr="00551979">
        <w:rPr>
          <w:rFonts w:ascii="Palatino Linotype" w:eastAsiaTheme="minorHAnsi" w:hAnsi="Palatino Linotype" w:cstheme="minorBidi"/>
          <w:i/>
          <w:spacing w:val="-3"/>
          <w:lang w:eastAsia="en-US"/>
        </w:rPr>
        <w:t>c</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lang w:eastAsia="en-US"/>
        </w:rPr>
        <w:t>ción</w:t>
      </w:r>
      <w:r w:rsidRPr="00551979">
        <w:rPr>
          <w:rFonts w:ascii="Palatino Linotype" w:eastAsiaTheme="minorHAnsi" w:hAnsi="Palatino Linotype" w:cstheme="minorBidi"/>
          <w:i/>
          <w:spacing w:val="1"/>
          <w:lang w:eastAsia="en-US"/>
        </w:rPr>
        <w:t xml:space="preserve"> ún</w:t>
      </w:r>
      <w:r w:rsidRPr="00551979">
        <w:rPr>
          <w:rFonts w:ascii="Palatino Linotype" w:eastAsiaTheme="minorHAnsi" w:hAnsi="Palatino Linotype" w:cstheme="minorBidi"/>
          <w:i/>
          <w:lang w:eastAsia="en-US"/>
        </w:rPr>
        <w:t>ic</w:t>
      </w:r>
      <w:r w:rsidRPr="00551979">
        <w:rPr>
          <w:rFonts w:ascii="Palatino Linotype" w:eastAsiaTheme="minorHAnsi" w:hAnsi="Palatino Linotype" w:cstheme="minorBidi"/>
          <w:i/>
          <w:spacing w:val="-2"/>
          <w:lang w:eastAsia="en-US"/>
        </w:rPr>
        <w:t>a</w:t>
      </w:r>
      <w:r w:rsidRPr="00551979">
        <w:rPr>
          <w:rFonts w:ascii="Palatino Linotype" w:eastAsiaTheme="minorHAnsi" w:hAnsi="Palatino Linotype" w:cstheme="minorBidi"/>
          <w:i/>
          <w:spacing w:val="1"/>
          <w:lang w:eastAsia="en-US"/>
        </w:rPr>
        <w:t>m</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lang w:eastAsia="en-US"/>
        </w:rPr>
        <w:t>te res</w:t>
      </w:r>
      <w:r w:rsidRPr="00551979">
        <w:rPr>
          <w:rFonts w:ascii="Palatino Linotype" w:eastAsiaTheme="minorHAnsi" w:hAnsi="Palatino Linotype" w:cstheme="minorBidi"/>
          <w:i/>
          <w:spacing w:val="1"/>
          <w:lang w:eastAsia="en-US"/>
        </w:rPr>
        <w:t>u</w:t>
      </w:r>
      <w:r w:rsidRPr="00551979">
        <w:rPr>
          <w:rFonts w:ascii="Palatino Linotype" w:eastAsiaTheme="minorHAnsi" w:hAnsi="Palatino Linotype" w:cstheme="minorBidi"/>
          <w:i/>
          <w:lang w:eastAsia="en-US"/>
        </w:rPr>
        <w:t>lta</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spacing w:val="-1"/>
          <w:lang w:eastAsia="en-US"/>
        </w:rPr>
        <w:t>p</w:t>
      </w:r>
      <w:r w:rsidRPr="00551979">
        <w:rPr>
          <w:rFonts w:ascii="Palatino Linotype" w:eastAsiaTheme="minorHAnsi" w:hAnsi="Palatino Linotype" w:cstheme="minorBidi"/>
          <w:i/>
          <w:spacing w:val="1"/>
          <w:lang w:eastAsia="en-US"/>
        </w:rPr>
        <w:t>on</w:t>
      </w:r>
      <w:r w:rsidRPr="00551979">
        <w:rPr>
          <w:rFonts w:ascii="Palatino Linotype" w:eastAsiaTheme="minorHAnsi" w:hAnsi="Palatino Linotype" w:cstheme="minorBidi"/>
          <w:i/>
          <w:lang w:eastAsia="en-US"/>
        </w:rPr>
        <w:t xml:space="preserve">ible </w:t>
      </w:r>
      <w:r w:rsidRPr="00551979">
        <w:rPr>
          <w:rFonts w:ascii="Palatino Linotype" w:eastAsiaTheme="minorHAnsi" w:hAnsi="Palatino Linotype" w:cstheme="minorBidi"/>
          <w:i/>
          <w:spacing w:val="3"/>
          <w:lang w:eastAsia="en-US"/>
        </w:rPr>
        <w:t>f</w:t>
      </w:r>
      <w:r w:rsidRPr="00551979">
        <w:rPr>
          <w:rFonts w:ascii="Palatino Linotype" w:eastAsiaTheme="minorHAnsi" w:hAnsi="Palatino Linotype" w:cstheme="minorBidi"/>
          <w:i/>
          <w:lang w:eastAsia="en-US"/>
        </w:rPr>
        <w:t>r</w:t>
      </w:r>
      <w:r w:rsidRPr="00551979">
        <w:rPr>
          <w:rFonts w:ascii="Palatino Linotype" w:eastAsiaTheme="minorHAnsi" w:hAnsi="Palatino Linotype" w:cstheme="minorBidi"/>
          <w:i/>
          <w:spacing w:val="-2"/>
          <w:lang w:eastAsia="en-US"/>
        </w:rPr>
        <w:t>e</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lang w:eastAsia="en-US"/>
        </w:rPr>
        <w:t>te</w:t>
      </w:r>
      <w:r w:rsidRPr="00551979">
        <w:rPr>
          <w:rFonts w:ascii="Palatino Linotype" w:eastAsiaTheme="minorHAnsi" w:hAnsi="Palatino Linotype" w:cstheme="minorBidi"/>
          <w:i/>
          <w:spacing w:val="4"/>
          <w:lang w:eastAsia="en-US"/>
        </w:rPr>
        <w:t xml:space="preserve"> </w:t>
      </w:r>
      <w:r w:rsidRPr="00551979">
        <w:rPr>
          <w:rFonts w:ascii="Palatino Linotype" w:eastAsiaTheme="minorHAnsi" w:hAnsi="Palatino Linotype" w:cstheme="minorBidi"/>
          <w:i/>
          <w:lang w:eastAsia="en-US"/>
        </w:rPr>
        <w:t>a</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lang w:eastAsia="en-US"/>
        </w:rPr>
        <w:t>t</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rcero</w:t>
      </w:r>
      <w:r w:rsidRPr="00551979">
        <w:rPr>
          <w:rFonts w:ascii="Palatino Linotype" w:eastAsiaTheme="minorHAnsi" w:hAnsi="Palatino Linotype" w:cstheme="minorBidi"/>
          <w:i/>
          <w:spacing w:val="-2"/>
          <w:lang w:eastAsia="en-US"/>
        </w:rPr>
        <w:t>s</w:t>
      </w:r>
      <w:r w:rsidRPr="00551979">
        <w:rPr>
          <w:rFonts w:ascii="Palatino Linotype" w:eastAsiaTheme="minorHAnsi" w:hAnsi="Palatino Linotype" w:cstheme="minorBidi"/>
          <w:i/>
          <w:lang w:eastAsia="en-US"/>
        </w:rPr>
        <w:t>,</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spacing w:val="1"/>
          <w:lang w:eastAsia="en-US"/>
        </w:rPr>
        <w:t>pe</w:t>
      </w:r>
      <w:r w:rsidRPr="00551979">
        <w:rPr>
          <w:rFonts w:ascii="Palatino Linotype" w:eastAsiaTheme="minorHAnsi" w:hAnsi="Palatino Linotype" w:cstheme="minorBidi"/>
          <w:i/>
          <w:lang w:eastAsia="en-US"/>
        </w:rPr>
        <w:t>ro</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lang w:eastAsia="en-US"/>
        </w:rPr>
        <w:t>o</w:t>
      </w:r>
      <w:r w:rsidRPr="00551979">
        <w:rPr>
          <w:rFonts w:ascii="Palatino Linotype" w:eastAsiaTheme="minorHAnsi" w:hAnsi="Palatino Linotype" w:cstheme="minorBidi"/>
          <w:i/>
          <w:spacing w:val="3"/>
          <w:lang w:eastAsia="en-US"/>
        </w:rPr>
        <w:t xml:space="preserve"> f</w:t>
      </w:r>
      <w:r w:rsidRPr="00551979">
        <w:rPr>
          <w:rFonts w:ascii="Palatino Linotype" w:eastAsiaTheme="minorHAnsi" w:hAnsi="Palatino Linotype" w:cstheme="minorBidi"/>
          <w:i/>
          <w:spacing w:val="-3"/>
          <w:lang w:eastAsia="en-US"/>
        </w:rPr>
        <w:t>r</w:t>
      </w:r>
      <w:r w:rsidRPr="00551979">
        <w:rPr>
          <w:rFonts w:ascii="Palatino Linotype" w:eastAsiaTheme="minorHAnsi" w:hAnsi="Palatino Linotype" w:cstheme="minorBidi"/>
          <w:i/>
          <w:spacing w:val="1"/>
          <w:lang w:eastAsia="en-US"/>
        </w:rPr>
        <w:t>en</w:t>
      </w:r>
      <w:r w:rsidRPr="00551979">
        <w:rPr>
          <w:rFonts w:ascii="Palatino Linotype" w:eastAsiaTheme="minorHAnsi" w:hAnsi="Palatino Linotype" w:cstheme="minorBidi"/>
          <w:i/>
          <w:lang w:eastAsia="en-US"/>
        </w:rPr>
        <w:t>te</w:t>
      </w:r>
      <w:r w:rsidRPr="00551979">
        <w:rPr>
          <w:rFonts w:ascii="Palatino Linotype" w:eastAsiaTheme="minorHAnsi" w:hAnsi="Palatino Linotype" w:cstheme="minorBidi"/>
          <w:i/>
          <w:spacing w:val="4"/>
          <w:lang w:eastAsia="en-US"/>
        </w:rPr>
        <w:t xml:space="preserve"> </w:t>
      </w:r>
      <w:r w:rsidRPr="00551979">
        <w:rPr>
          <w:rFonts w:ascii="Palatino Linotype" w:eastAsiaTheme="minorHAnsi" w:hAnsi="Palatino Linotype" w:cstheme="minorBidi"/>
          <w:i/>
          <w:lang w:eastAsia="en-US"/>
        </w:rPr>
        <w:t>a</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lang w:eastAsia="en-US"/>
        </w:rPr>
        <w:t>su</w:t>
      </w:r>
      <w:r w:rsidRPr="00551979">
        <w:rPr>
          <w:rFonts w:ascii="Palatino Linotype" w:eastAsiaTheme="minorHAnsi" w:hAnsi="Palatino Linotype" w:cstheme="minorBidi"/>
          <w:i/>
          <w:spacing w:val="3"/>
          <w:lang w:eastAsia="en-US"/>
        </w:rPr>
        <w:t xml:space="preserve"> </w:t>
      </w:r>
      <w:r w:rsidRPr="00551979">
        <w:rPr>
          <w:rFonts w:ascii="Palatino Linotype" w:eastAsiaTheme="minorHAnsi" w:hAnsi="Palatino Linotype" w:cstheme="minorBidi"/>
          <w:i/>
          <w:lang w:eastAsia="en-US"/>
        </w:rPr>
        <w:t>ti</w:t>
      </w:r>
      <w:r w:rsidRPr="00551979">
        <w:rPr>
          <w:rFonts w:ascii="Palatino Linotype" w:eastAsiaTheme="minorHAnsi" w:hAnsi="Palatino Linotype" w:cstheme="minorBidi"/>
          <w:i/>
          <w:spacing w:val="-2"/>
          <w:lang w:eastAsia="en-US"/>
        </w:rPr>
        <w:t>t</w:t>
      </w:r>
      <w:r w:rsidRPr="00551979">
        <w:rPr>
          <w:rFonts w:ascii="Palatino Linotype" w:eastAsiaTheme="minorHAnsi" w:hAnsi="Palatino Linotype" w:cstheme="minorBidi"/>
          <w:i/>
          <w:spacing w:val="7"/>
          <w:lang w:eastAsia="en-US"/>
        </w:rPr>
        <w:t>u</w:t>
      </w:r>
      <w:r w:rsidRPr="00551979">
        <w:rPr>
          <w:rFonts w:ascii="Palatino Linotype" w:eastAsiaTheme="minorHAnsi" w:hAnsi="Palatino Linotype" w:cstheme="minorBidi"/>
          <w:i/>
          <w:lang w:eastAsia="en-US"/>
        </w:rPr>
        <w:t>lar</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lang w:eastAsia="en-US"/>
        </w:rPr>
        <w:t>o</w:t>
      </w:r>
      <w:r w:rsidRPr="00551979">
        <w:rPr>
          <w:rFonts w:ascii="Palatino Linotype" w:eastAsiaTheme="minorHAnsi" w:hAnsi="Palatino Linotype" w:cstheme="minorBidi"/>
          <w:i/>
          <w:spacing w:val="5"/>
          <w:lang w:eastAsia="en-US"/>
        </w:rPr>
        <w:t xml:space="preserve"> </w:t>
      </w:r>
      <w:r w:rsidRPr="00551979">
        <w:rPr>
          <w:rFonts w:ascii="Palatino Linotype" w:eastAsiaTheme="minorHAnsi" w:hAnsi="Palatino Linotype" w:cstheme="minorBidi"/>
          <w:i/>
          <w:lang w:eastAsia="en-US"/>
        </w:rPr>
        <w:t>r</w:t>
      </w:r>
      <w:r w:rsidRPr="00551979">
        <w:rPr>
          <w:rFonts w:ascii="Palatino Linotype" w:eastAsiaTheme="minorHAnsi" w:hAnsi="Palatino Linotype" w:cstheme="minorBidi"/>
          <w:i/>
          <w:spacing w:val="-2"/>
          <w:lang w:eastAsia="en-US"/>
        </w:rPr>
        <w:t>e</w:t>
      </w:r>
      <w:r w:rsidRPr="00551979">
        <w:rPr>
          <w:rFonts w:ascii="Palatino Linotype" w:eastAsiaTheme="minorHAnsi" w:hAnsi="Palatino Linotype" w:cstheme="minorBidi"/>
          <w:i/>
          <w:spacing w:val="1"/>
          <w:lang w:eastAsia="en-US"/>
        </w:rPr>
        <w:t>p</w:t>
      </w:r>
      <w:r w:rsidRPr="00551979">
        <w:rPr>
          <w:rFonts w:ascii="Palatino Linotype" w:eastAsiaTheme="minorHAnsi" w:hAnsi="Palatino Linotype" w:cstheme="minorBidi"/>
          <w:i/>
          <w:spacing w:val="-3"/>
          <w:lang w:eastAsia="en-US"/>
        </w:rPr>
        <w:t>r</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s</w:t>
      </w:r>
      <w:r w:rsidRPr="00551979">
        <w:rPr>
          <w:rFonts w:ascii="Palatino Linotype" w:eastAsiaTheme="minorHAnsi" w:hAnsi="Palatino Linotype" w:cstheme="minorBidi"/>
          <w:i/>
          <w:spacing w:val="1"/>
          <w:lang w:eastAsia="en-US"/>
        </w:rPr>
        <w:t>en</w:t>
      </w:r>
      <w:r w:rsidRPr="00551979">
        <w:rPr>
          <w:rFonts w:ascii="Palatino Linotype" w:eastAsiaTheme="minorHAnsi" w:hAnsi="Palatino Linotype" w:cstheme="minorBidi"/>
          <w:i/>
          <w:spacing w:val="-2"/>
          <w:lang w:eastAsia="en-US"/>
        </w:rPr>
        <w:t>t</w:t>
      </w:r>
      <w:r w:rsidRPr="00551979">
        <w:rPr>
          <w:rFonts w:ascii="Palatino Linotype" w:eastAsiaTheme="minorHAnsi" w:hAnsi="Palatino Linotype" w:cstheme="minorBidi"/>
          <w:i/>
          <w:spacing w:val="1"/>
          <w:lang w:eastAsia="en-US"/>
        </w:rPr>
        <w:t>an</w:t>
      </w:r>
      <w:r w:rsidRPr="00551979">
        <w:rPr>
          <w:rFonts w:ascii="Palatino Linotype" w:eastAsiaTheme="minorHAnsi" w:hAnsi="Palatino Linotype" w:cstheme="minorBidi"/>
          <w:i/>
          <w:spacing w:val="-2"/>
          <w:lang w:eastAsia="en-US"/>
        </w:rPr>
        <w:t>t</w:t>
      </w:r>
      <w:r w:rsidRPr="00551979">
        <w:rPr>
          <w:rFonts w:ascii="Palatino Linotype" w:eastAsiaTheme="minorHAnsi" w:hAnsi="Palatino Linotype" w:cstheme="minorBidi"/>
          <w:i/>
          <w:lang w:eastAsia="en-US"/>
        </w:rPr>
        <w:t>e</w:t>
      </w:r>
      <w:r w:rsidRPr="00551979">
        <w:rPr>
          <w:rFonts w:ascii="Palatino Linotype" w:eastAsiaTheme="minorHAnsi" w:hAnsi="Palatino Linotype" w:cstheme="minorBidi"/>
          <w:i/>
          <w:spacing w:val="5"/>
          <w:lang w:eastAsia="en-US"/>
        </w:rPr>
        <w:t xml:space="preserve"> </w:t>
      </w:r>
      <w:r w:rsidRPr="00551979">
        <w:rPr>
          <w:rFonts w:ascii="Palatino Linotype" w:eastAsiaTheme="minorHAnsi" w:hAnsi="Palatino Linotype" w:cstheme="minorBidi"/>
          <w:i/>
          <w:spacing w:val="-3"/>
          <w:lang w:eastAsia="en-US"/>
        </w:rPr>
        <w:t>l</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spacing w:val="-1"/>
          <w:lang w:eastAsia="en-US"/>
        </w:rPr>
        <w:t>g</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lang w:eastAsia="en-US"/>
        </w:rPr>
        <w:t xml:space="preserve">l, </w:t>
      </w:r>
      <w:r w:rsidRPr="00551979">
        <w:rPr>
          <w:rFonts w:ascii="Palatino Linotype" w:eastAsiaTheme="minorHAnsi" w:hAnsi="Palatino Linotype" w:cstheme="minorBidi"/>
          <w:i/>
          <w:spacing w:val="-2"/>
          <w:lang w:eastAsia="en-US"/>
        </w:rPr>
        <w:t>y</w:t>
      </w:r>
      <w:r w:rsidRPr="00551979">
        <w:rPr>
          <w:rFonts w:ascii="Palatino Linotype" w:eastAsiaTheme="minorHAnsi" w:hAnsi="Palatino Linotype" w:cstheme="minorBidi"/>
          <w:i/>
          <w:lang w:eastAsia="en-US"/>
        </w:rPr>
        <w:t xml:space="preserve">a </w:t>
      </w:r>
      <w:r w:rsidRPr="00551979">
        <w:rPr>
          <w:rFonts w:ascii="Palatino Linotype" w:eastAsiaTheme="minorHAnsi" w:hAnsi="Palatino Linotype" w:cstheme="minorBidi"/>
          <w:i/>
          <w:spacing w:val="-1"/>
          <w:lang w:eastAsia="en-US"/>
        </w:rPr>
        <w:t>q</w:t>
      </w:r>
      <w:r w:rsidRPr="00551979">
        <w:rPr>
          <w:rFonts w:ascii="Palatino Linotype" w:eastAsiaTheme="minorHAnsi" w:hAnsi="Palatino Linotype" w:cstheme="minorBidi"/>
          <w:i/>
          <w:spacing w:val="1"/>
          <w:lang w:eastAsia="en-US"/>
        </w:rPr>
        <w:t>u</w:t>
      </w:r>
      <w:r w:rsidRPr="00551979">
        <w:rPr>
          <w:rFonts w:ascii="Palatino Linotype" w:eastAsiaTheme="minorHAnsi" w:hAnsi="Palatino Linotype" w:cstheme="minorBidi"/>
          <w:i/>
          <w:lang w:eastAsia="en-US"/>
        </w:rPr>
        <w:t>e s</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n</w:t>
      </w:r>
      <w:r w:rsidRPr="00551979">
        <w:rPr>
          <w:rFonts w:ascii="Palatino Linotype" w:eastAsiaTheme="minorHAnsi" w:hAnsi="Palatino Linotype" w:cstheme="minorBidi"/>
          <w:i/>
          <w:spacing w:val="66"/>
          <w:lang w:eastAsia="en-US"/>
        </w:rPr>
        <w:t xml:space="preserve"> </w:t>
      </w:r>
      <w:r w:rsidRPr="00551979">
        <w:rPr>
          <w:rFonts w:ascii="Palatino Linotype" w:eastAsiaTheme="minorHAnsi" w:hAnsi="Palatino Linotype" w:cstheme="minorBidi"/>
          <w:i/>
          <w:spacing w:val="1"/>
          <w:lang w:eastAsia="en-US"/>
        </w:rPr>
        <w:t>p</w:t>
      </w:r>
      <w:r w:rsidRPr="00551979">
        <w:rPr>
          <w:rFonts w:ascii="Palatino Linotype" w:eastAsiaTheme="minorHAnsi" w:hAnsi="Palatino Linotype" w:cstheme="minorBidi"/>
          <w:i/>
          <w:spacing w:val="-3"/>
          <w:lang w:eastAsia="en-US"/>
        </w:rPr>
        <w:t>r</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cisame</w:t>
      </w:r>
      <w:r w:rsidRPr="00551979">
        <w:rPr>
          <w:rFonts w:ascii="Palatino Linotype" w:eastAsiaTheme="minorHAnsi" w:hAnsi="Palatino Linotype" w:cstheme="minorBidi"/>
          <w:i/>
          <w:spacing w:val="1"/>
          <w:lang w:eastAsia="en-US"/>
        </w:rPr>
        <w:t>n</w:t>
      </w:r>
      <w:r>
        <w:rPr>
          <w:rFonts w:ascii="Palatino Linotype" w:eastAsiaTheme="minorHAnsi" w:hAnsi="Palatino Linotype" w:cstheme="minorBidi"/>
          <w:i/>
          <w:lang w:eastAsia="en-US"/>
        </w:rPr>
        <w:t>te</w:t>
      </w:r>
      <w:r w:rsidRPr="00551979">
        <w:rPr>
          <w:rFonts w:ascii="Palatino Linotype" w:eastAsiaTheme="minorHAnsi" w:hAnsi="Palatino Linotype" w:cstheme="minorBidi"/>
          <w:i/>
          <w:lang w:eastAsia="en-US"/>
        </w:rPr>
        <w:t xml:space="preserve"> </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spacing w:val="-2"/>
          <w:lang w:eastAsia="en-US"/>
        </w:rPr>
        <w:t>s</w:t>
      </w:r>
      <w:r w:rsidRPr="00551979">
        <w:rPr>
          <w:rFonts w:ascii="Palatino Linotype" w:eastAsiaTheme="minorHAnsi" w:hAnsi="Palatino Linotype" w:cstheme="minorBidi"/>
          <w:i/>
          <w:lang w:eastAsia="en-US"/>
        </w:rPr>
        <w:t>t</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s</w:t>
      </w:r>
      <w:r w:rsidRPr="00551979">
        <w:rPr>
          <w:rFonts w:ascii="Palatino Linotype" w:eastAsiaTheme="minorHAnsi" w:hAnsi="Palatino Linotype" w:cstheme="minorBidi"/>
          <w:i/>
          <w:spacing w:val="65"/>
          <w:lang w:eastAsia="en-US"/>
        </w:rPr>
        <w:t xml:space="preserve"> </w:t>
      </w:r>
      <w:r w:rsidRPr="00551979">
        <w:rPr>
          <w:rFonts w:ascii="Palatino Linotype" w:eastAsiaTheme="minorHAnsi" w:hAnsi="Palatino Linotype" w:cstheme="minorBidi"/>
          <w:i/>
          <w:spacing w:val="1"/>
          <w:lang w:eastAsia="en-US"/>
        </w:rPr>
        <w:t>ú</w:t>
      </w:r>
      <w:r w:rsidRPr="00551979">
        <w:rPr>
          <w:rFonts w:ascii="Palatino Linotype" w:eastAsiaTheme="minorHAnsi" w:hAnsi="Palatino Linotype" w:cstheme="minorBidi"/>
          <w:i/>
          <w:lang w:eastAsia="en-US"/>
        </w:rPr>
        <w:t>lti</w:t>
      </w:r>
      <w:r w:rsidRPr="00551979">
        <w:rPr>
          <w:rFonts w:ascii="Palatino Linotype" w:eastAsiaTheme="minorHAnsi" w:hAnsi="Palatino Linotype" w:cstheme="minorBidi"/>
          <w:i/>
          <w:spacing w:val="-1"/>
          <w:lang w:eastAsia="en-US"/>
        </w:rPr>
        <w:t>m</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 xml:space="preserve">s </w:t>
      </w:r>
      <w:r w:rsidRPr="00551979">
        <w:rPr>
          <w:rFonts w:ascii="Palatino Linotype" w:eastAsiaTheme="minorHAnsi" w:hAnsi="Palatino Linotype" w:cstheme="minorBidi"/>
          <w:i/>
          <w:spacing w:val="-4"/>
          <w:lang w:eastAsia="en-US"/>
        </w:rPr>
        <w:t>q</w:t>
      </w:r>
      <w:r w:rsidRPr="00551979">
        <w:rPr>
          <w:rFonts w:ascii="Palatino Linotype" w:eastAsiaTheme="minorHAnsi" w:hAnsi="Palatino Linotype" w:cstheme="minorBidi"/>
          <w:i/>
          <w:spacing w:val="1"/>
          <w:lang w:eastAsia="en-US"/>
        </w:rPr>
        <w:t>u</w:t>
      </w:r>
      <w:r w:rsidRPr="00551979">
        <w:rPr>
          <w:rFonts w:ascii="Palatino Linotype" w:eastAsiaTheme="minorHAnsi" w:hAnsi="Palatino Linotype" w:cstheme="minorBidi"/>
          <w:i/>
          <w:lang w:eastAsia="en-US"/>
        </w:rPr>
        <w:t>ie</w:t>
      </w:r>
      <w:r w:rsidRPr="00551979">
        <w:rPr>
          <w:rFonts w:ascii="Palatino Linotype" w:eastAsiaTheme="minorHAnsi" w:hAnsi="Palatino Linotype" w:cstheme="minorBidi"/>
          <w:i/>
          <w:spacing w:val="1"/>
          <w:lang w:eastAsia="en-US"/>
        </w:rPr>
        <w:t>ne</w:t>
      </w:r>
      <w:r w:rsidRPr="00551979">
        <w:rPr>
          <w:rFonts w:ascii="Palatino Linotype" w:eastAsiaTheme="minorHAnsi" w:hAnsi="Palatino Linotype" w:cstheme="minorBidi"/>
          <w:i/>
          <w:lang w:eastAsia="en-US"/>
        </w:rPr>
        <w:t>s</w:t>
      </w:r>
      <w:r w:rsidRPr="00551979">
        <w:rPr>
          <w:rFonts w:ascii="Palatino Linotype" w:eastAsiaTheme="minorHAnsi" w:hAnsi="Palatino Linotype" w:cstheme="minorBidi"/>
          <w:i/>
          <w:spacing w:val="65"/>
          <w:lang w:eastAsia="en-US"/>
        </w:rPr>
        <w:t xml:space="preserve"> </w:t>
      </w:r>
      <w:r w:rsidRPr="00551979">
        <w:rPr>
          <w:rFonts w:ascii="Palatino Linotype" w:eastAsiaTheme="minorHAnsi" w:hAnsi="Palatino Linotype" w:cstheme="minorBidi"/>
          <w:i/>
          <w:lang w:eastAsia="en-US"/>
        </w:rPr>
        <w:t>ti</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spacing w:val="1"/>
          <w:lang w:eastAsia="en-US"/>
        </w:rPr>
        <w:t>ne</w:t>
      </w:r>
      <w:r>
        <w:rPr>
          <w:rFonts w:ascii="Palatino Linotype" w:eastAsiaTheme="minorHAnsi" w:hAnsi="Palatino Linotype" w:cstheme="minorBidi"/>
          <w:i/>
          <w:lang w:eastAsia="en-US"/>
        </w:rPr>
        <w:t xml:space="preserve">n </w:t>
      </w:r>
      <w:r w:rsidRPr="00551979">
        <w:rPr>
          <w:rFonts w:ascii="Palatino Linotype" w:eastAsiaTheme="minorHAnsi" w:hAnsi="Palatino Linotype" w:cstheme="minorBidi"/>
          <w:i/>
          <w:spacing w:val="-1"/>
          <w:lang w:eastAsia="en-US"/>
        </w:rPr>
        <w:t>d</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rec</w:t>
      </w:r>
      <w:r w:rsidRPr="00551979">
        <w:rPr>
          <w:rFonts w:ascii="Palatino Linotype" w:eastAsiaTheme="minorHAnsi" w:hAnsi="Palatino Linotype" w:cstheme="minorBidi"/>
          <w:i/>
          <w:spacing w:val="-1"/>
          <w:lang w:eastAsia="en-US"/>
        </w:rPr>
        <w:t>h</w:t>
      </w:r>
      <w:r w:rsidRPr="00551979">
        <w:rPr>
          <w:rFonts w:ascii="Palatino Linotype" w:eastAsiaTheme="minorHAnsi" w:hAnsi="Palatino Linotype" w:cstheme="minorBidi"/>
          <w:i/>
          <w:lang w:eastAsia="en-US"/>
        </w:rPr>
        <w:t xml:space="preserve">o </w:t>
      </w:r>
      <w:r>
        <w:rPr>
          <w:rFonts w:ascii="Palatino Linotype" w:eastAsiaTheme="minorHAnsi" w:hAnsi="Palatino Linotype" w:cstheme="minorBidi"/>
          <w:i/>
          <w:lang w:eastAsia="en-US"/>
        </w:rPr>
        <w:t xml:space="preserve">a </w:t>
      </w:r>
      <w:r w:rsidRPr="00551979">
        <w:rPr>
          <w:rFonts w:ascii="Palatino Linotype" w:eastAsiaTheme="minorHAnsi" w:hAnsi="Palatino Linotype" w:cstheme="minorBidi"/>
          <w:i/>
          <w:lang w:eastAsia="en-US"/>
        </w:rPr>
        <w:t>s</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l</w:t>
      </w:r>
      <w:r w:rsidRPr="00551979">
        <w:rPr>
          <w:rFonts w:ascii="Palatino Linotype" w:eastAsiaTheme="minorHAnsi" w:hAnsi="Palatino Linotype" w:cstheme="minorBidi"/>
          <w:i/>
          <w:spacing w:val="-1"/>
          <w:lang w:eastAsia="en-US"/>
        </w:rPr>
        <w:t>i</w:t>
      </w:r>
      <w:r w:rsidRPr="00551979">
        <w:rPr>
          <w:rFonts w:ascii="Palatino Linotype" w:eastAsiaTheme="minorHAnsi" w:hAnsi="Palatino Linotype" w:cstheme="minorBidi"/>
          <w:i/>
          <w:lang w:eastAsia="en-US"/>
        </w:rPr>
        <w:t>cit</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lang w:eastAsia="en-US"/>
        </w:rPr>
        <w:t>r</w:t>
      </w:r>
      <w:r>
        <w:rPr>
          <w:rFonts w:ascii="Palatino Linotype" w:eastAsiaTheme="minorHAnsi" w:hAnsi="Palatino Linotype" w:cstheme="minorBidi"/>
          <w:i/>
          <w:spacing w:val="64"/>
          <w:lang w:eastAsia="en-US"/>
        </w:rPr>
        <w:t xml:space="preserve"> </w:t>
      </w:r>
      <w:r w:rsidRPr="00551979">
        <w:rPr>
          <w:rFonts w:ascii="Palatino Linotype" w:eastAsiaTheme="minorHAnsi" w:hAnsi="Palatino Linotype" w:cstheme="minorBidi"/>
          <w:i/>
          <w:spacing w:val="-2"/>
          <w:lang w:eastAsia="en-US"/>
        </w:rPr>
        <w:t>s</w:t>
      </w:r>
      <w:r w:rsidRPr="00551979">
        <w:rPr>
          <w:rFonts w:ascii="Palatino Linotype" w:eastAsiaTheme="minorHAnsi" w:hAnsi="Palatino Linotype" w:cstheme="minorBidi"/>
          <w:i/>
          <w:lang w:eastAsia="en-US"/>
        </w:rPr>
        <w:t xml:space="preserve">u </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lang w:eastAsia="en-US"/>
        </w:rPr>
        <w:t>cc</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so</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lang w:eastAsia="en-US"/>
        </w:rPr>
        <w:t>o</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lang w:eastAsia="en-US"/>
        </w:rPr>
        <w:t>c</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r</w:t>
      </w:r>
      <w:r w:rsidRPr="00551979">
        <w:rPr>
          <w:rFonts w:ascii="Palatino Linotype" w:eastAsiaTheme="minorHAnsi" w:hAnsi="Palatino Linotype" w:cstheme="minorBidi"/>
          <w:i/>
          <w:spacing w:val="-1"/>
          <w:lang w:eastAsia="en-US"/>
        </w:rPr>
        <w:t>r</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cci</w:t>
      </w:r>
      <w:r w:rsidRPr="00551979">
        <w:rPr>
          <w:rFonts w:ascii="Palatino Linotype" w:eastAsiaTheme="minorHAnsi" w:hAnsi="Palatino Linotype" w:cstheme="minorBidi"/>
          <w:i/>
          <w:spacing w:val="-2"/>
          <w:lang w:eastAsia="en-US"/>
        </w:rPr>
        <w:t>ó</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lang w:eastAsia="en-US"/>
        </w:rPr>
        <w:t xml:space="preserve">, </w:t>
      </w:r>
      <w:r w:rsidRPr="00551979">
        <w:rPr>
          <w:rFonts w:ascii="Palatino Linotype" w:eastAsiaTheme="minorHAnsi" w:hAnsi="Palatino Linotype" w:cstheme="minorBidi"/>
          <w:i/>
          <w:spacing w:val="1"/>
          <w:lang w:eastAsia="en-US"/>
        </w:rPr>
        <w:t>po</w:t>
      </w:r>
      <w:r w:rsidRPr="00551979">
        <w:rPr>
          <w:rFonts w:ascii="Palatino Linotype" w:eastAsiaTheme="minorHAnsi" w:hAnsi="Palatino Linotype" w:cstheme="minorBidi"/>
          <w:i/>
          <w:lang w:eastAsia="en-US"/>
        </w:rPr>
        <w:t>r</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i/>
          <w:lang w:eastAsia="en-US"/>
        </w:rPr>
        <w:t>trat</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lang w:eastAsia="en-US"/>
        </w:rPr>
        <w:t>rse</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d</w:t>
      </w:r>
      <w:r w:rsidRPr="00551979">
        <w:rPr>
          <w:rFonts w:ascii="Palatino Linotype" w:eastAsiaTheme="minorHAnsi" w:hAnsi="Palatino Linotype" w:cstheme="minorBidi"/>
          <w:i/>
          <w:lang w:eastAsia="en-US"/>
        </w:rPr>
        <w:t>e</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lang w:eastAsia="en-US"/>
        </w:rPr>
        <w:t>i</w:t>
      </w:r>
      <w:r w:rsidRPr="00551979">
        <w:rPr>
          <w:rFonts w:ascii="Palatino Linotype" w:eastAsiaTheme="minorHAnsi" w:hAnsi="Palatino Linotype" w:cstheme="minorBidi"/>
          <w:i/>
          <w:spacing w:val="-2"/>
          <w:lang w:eastAsia="en-US"/>
        </w:rPr>
        <w:t>n</w:t>
      </w:r>
      <w:r w:rsidRPr="00551979">
        <w:rPr>
          <w:rFonts w:ascii="Palatino Linotype" w:eastAsiaTheme="minorHAnsi" w:hAnsi="Palatino Linotype" w:cstheme="minorBidi"/>
          <w:i/>
          <w:lang w:eastAsia="en-US"/>
        </w:rPr>
        <w:t>f</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r</w:t>
      </w:r>
      <w:r w:rsidRPr="00551979">
        <w:rPr>
          <w:rFonts w:ascii="Palatino Linotype" w:eastAsiaTheme="minorHAnsi" w:hAnsi="Palatino Linotype" w:cstheme="minorBidi"/>
          <w:i/>
          <w:spacing w:val="1"/>
          <w:lang w:eastAsia="en-US"/>
        </w:rPr>
        <w:t>ma</w:t>
      </w:r>
      <w:r w:rsidRPr="00551979">
        <w:rPr>
          <w:rFonts w:ascii="Palatino Linotype" w:eastAsiaTheme="minorHAnsi" w:hAnsi="Palatino Linotype" w:cstheme="minorBidi"/>
          <w:i/>
          <w:lang w:eastAsia="en-US"/>
        </w:rPr>
        <w:t>ción</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p</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rso</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lang w:eastAsia="en-US"/>
        </w:rPr>
        <w:t>l</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i/>
          <w:lang w:eastAsia="en-US"/>
        </w:rPr>
        <w:t>c</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lang w:eastAsia="en-US"/>
        </w:rPr>
        <w:t>c</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rnie</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spacing w:val="-2"/>
          <w:lang w:eastAsia="en-US"/>
        </w:rPr>
        <w:t>t</w:t>
      </w:r>
      <w:r w:rsidRPr="00551979">
        <w:rPr>
          <w:rFonts w:ascii="Palatino Linotype" w:eastAsiaTheme="minorHAnsi" w:hAnsi="Palatino Linotype" w:cstheme="minorBidi"/>
          <w:i/>
          <w:lang w:eastAsia="en-US"/>
        </w:rPr>
        <w:t>e</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lang w:eastAsia="en-US"/>
        </w:rPr>
        <w:t>a</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lang w:eastAsia="en-US"/>
        </w:rPr>
        <w:t xml:space="preserve">su </w:t>
      </w:r>
      <w:r w:rsidRPr="00551979">
        <w:rPr>
          <w:rFonts w:ascii="Palatino Linotype" w:eastAsiaTheme="minorHAnsi" w:hAnsi="Palatino Linotype" w:cstheme="minorBidi"/>
          <w:i/>
          <w:spacing w:val="1"/>
          <w:lang w:eastAsia="en-US"/>
        </w:rPr>
        <w:t>pe</w:t>
      </w:r>
      <w:r w:rsidRPr="00551979">
        <w:rPr>
          <w:rFonts w:ascii="Palatino Linotype" w:eastAsiaTheme="minorHAnsi" w:hAnsi="Palatino Linotype" w:cstheme="minorBidi"/>
          <w:i/>
          <w:lang w:eastAsia="en-US"/>
        </w:rPr>
        <w:t>rso</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lang w:eastAsia="en-US"/>
        </w:rPr>
        <w:t>a</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i/>
          <w:lang w:eastAsia="en-US"/>
        </w:rPr>
        <w:t>y</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po</w:t>
      </w:r>
      <w:r w:rsidRPr="00551979">
        <w:rPr>
          <w:rFonts w:ascii="Palatino Linotype" w:eastAsiaTheme="minorHAnsi" w:hAnsi="Palatino Linotype" w:cstheme="minorBidi"/>
          <w:i/>
          <w:lang w:eastAsia="en-US"/>
        </w:rPr>
        <w:t xml:space="preserve">r </w:t>
      </w:r>
      <w:r w:rsidRPr="00551979">
        <w:rPr>
          <w:rFonts w:ascii="Palatino Linotype" w:eastAsiaTheme="minorHAnsi" w:hAnsi="Palatino Linotype" w:cstheme="minorBidi"/>
          <w:i/>
          <w:spacing w:val="-1"/>
          <w:lang w:eastAsia="en-US"/>
        </w:rPr>
        <w:t>l</w:t>
      </w:r>
      <w:r w:rsidRPr="00551979">
        <w:rPr>
          <w:rFonts w:ascii="Palatino Linotype" w:eastAsiaTheme="minorHAnsi" w:hAnsi="Palatino Linotype" w:cstheme="minorBidi"/>
          <w:i/>
          <w:lang w:eastAsia="en-US"/>
        </w:rPr>
        <w:t>o</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i/>
          <w:spacing w:val="-1"/>
          <w:lang w:eastAsia="en-US"/>
        </w:rPr>
        <w:t>t</w:t>
      </w:r>
      <w:r w:rsidRPr="00551979">
        <w:rPr>
          <w:rFonts w:ascii="Palatino Linotype" w:eastAsiaTheme="minorHAnsi" w:hAnsi="Palatino Linotype" w:cstheme="minorBidi"/>
          <w:i/>
          <w:spacing w:val="1"/>
          <w:lang w:eastAsia="en-US"/>
        </w:rPr>
        <w:t>an</w:t>
      </w:r>
      <w:r w:rsidRPr="00551979">
        <w:rPr>
          <w:rFonts w:ascii="Palatino Linotype" w:eastAsiaTheme="minorHAnsi" w:hAnsi="Palatino Linotype" w:cstheme="minorBidi"/>
          <w:i/>
          <w:spacing w:val="-2"/>
          <w:lang w:eastAsia="en-US"/>
        </w:rPr>
        <w:t>t</w:t>
      </w:r>
      <w:r w:rsidRPr="00551979">
        <w:rPr>
          <w:rFonts w:ascii="Palatino Linotype" w:eastAsiaTheme="minorHAnsi" w:hAnsi="Palatino Linotype" w:cstheme="minorBidi"/>
          <w:i/>
          <w:lang w:eastAsia="en-US"/>
        </w:rPr>
        <w:t>o</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i/>
          <w:spacing w:val="-2"/>
          <w:lang w:eastAsia="en-US"/>
        </w:rPr>
        <w:t>i</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spacing w:val="3"/>
          <w:lang w:eastAsia="en-US"/>
        </w:rPr>
        <w:t>f</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r</w:t>
      </w:r>
      <w:r w:rsidRPr="00551979">
        <w:rPr>
          <w:rFonts w:ascii="Palatino Linotype" w:eastAsiaTheme="minorHAnsi" w:hAnsi="Palatino Linotype" w:cstheme="minorBidi"/>
          <w:i/>
          <w:spacing w:val="-1"/>
          <w:lang w:eastAsia="en-US"/>
        </w:rPr>
        <w:t>m</w:t>
      </w:r>
      <w:r w:rsidRPr="00551979">
        <w:rPr>
          <w:rFonts w:ascii="Palatino Linotype" w:eastAsiaTheme="minorHAnsi" w:hAnsi="Palatino Linotype" w:cstheme="minorBidi"/>
          <w:i/>
          <w:spacing w:val="1"/>
          <w:lang w:eastAsia="en-US"/>
        </w:rPr>
        <w:t>a</w:t>
      </w:r>
      <w:r w:rsidRPr="00551979">
        <w:rPr>
          <w:rFonts w:ascii="Palatino Linotype" w:eastAsiaTheme="minorHAnsi" w:hAnsi="Palatino Linotype" w:cstheme="minorBidi"/>
          <w:i/>
          <w:lang w:eastAsia="en-US"/>
        </w:rPr>
        <w:t xml:space="preserve">ción </w:t>
      </w:r>
      <w:r w:rsidRPr="00551979">
        <w:rPr>
          <w:rFonts w:ascii="Palatino Linotype" w:eastAsiaTheme="minorHAnsi" w:hAnsi="Palatino Linotype" w:cstheme="minorBidi"/>
          <w:i/>
          <w:spacing w:val="1"/>
          <w:lang w:eastAsia="en-US"/>
        </w:rPr>
        <w:t>d</w:t>
      </w:r>
      <w:r w:rsidRPr="00551979">
        <w:rPr>
          <w:rFonts w:ascii="Palatino Linotype" w:eastAsiaTheme="minorHAnsi" w:hAnsi="Palatino Linotype" w:cstheme="minorBidi"/>
          <w:i/>
          <w:lang w:eastAsia="en-US"/>
        </w:rPr>
        <w:t>e</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i/>
          <w:spacing w:val="-2"/>
          <w:lang w:eastAsia="en-US"/>
        </w:rPr>
        <w:t>l</w:t>
      </w:r>
      <w:r w:rsidRPr="00551979">
        <w:rPr>
          <w:rFonts w:ascii="Palatino Linotype" w:eastAsiaTheme="minorHAnsi" w:hAnsi="Palatino Linotype" w:cstheme="minorBidi"/>
          <w:i/>
          <w:lang w:eastAsia="en-US"/>
        </w:rPr>
        <w:t>a</w:t>
      </w:r>
      <w:r w:rsidRPr="00551979">
        <w:rPr>
          <w:rFonts w:ascii="Palatino Linotype" w:eastAsiaTheme="minorHAnsi" w:hAnsi="Palatino Linotype" w:cstheme="minorBidi"/>
          <w:i/>
          <w:spacing w:val="1"/>
          <w:lang w:eastAsia="en-US"/>
        </w:rPr>
        <w:t xml:space="preserve"> </w:t>
      </w:r>
      <w:r w:rsidRPr="00551979">
        <w:rPr>
          <w:rFonts w:ascii="Palatino Linotype" w:eastAsiaTheme="minorHAnsi" w:hAnsi="Palatino Linotype" w:cstheme="minorBidi"/>
          <w:i/>
          <w:spacing w:val="-1"/>
          <w:lang w:eastAsia="en-US"/>
        </w:rPr>
        <w:t>q</w:t>
      </w:r>
      <w:r w:rsidRPr="00551979">
        <w:rPr>
          <w:rFonts w:ascii="Palatino Linotype" w:eastAsiaTheme="minorHAnsi" w:hAnsi="Palatino Linotype" w:cstheme="minorBidi"/>
          <w:i/>
          <w:spacing w:val="1"/>
          <w:lang w:eastAsia="en-US"/>
        </w:rPr>
        <w:t>u</w:t>
      </w:r>
      <w:r w:rsidRPr="00551979">
        <w:rPr>
          <w:rFonts w:ascii="Palatino Linotype" w:eastAsiaTheme="minorHAnsi" w:hAnsi="Palatino Linotype" w:cstheme="minorBidi"/>
          <w:i/>
          <w:lang w:eastAsia="en-US"/>
        </w:rPr>
        <w:t>e</w:t>
      </w:r>
      <w:r w:rsidRPr="00551979">
        <w:rPr>
          <w:rFonts w:ascii="Palatino Linotype" w:eastAsiaTheme="minorHAnsi" w:hAnsi="Palatino Linotype" w:cstheme="minorBidi"/>
          <w:i/>
          <w:spacing w:val="-1"/>
          <w:lang w:eastAsia="en-US"/>
        </w:rPr>
        <w:t xml:space="preserve"> ú</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lang w:eastAsia="en-US"/>
        </w:rPr>
        <w:t>icame</w:t>
      </w:r>
      <w:r w:rsidRPr="00551979">
        <w:rPr>
          <w:rFonts w:ascii="Palatino Linotype" w:eastAsiaTheme="minorHAnsi" w:hAnsi="Palatino Linotype" w:cstheme="minorBidi"/>
          <w:i/>
          <w:spacing w:val="1"/>
          <w:lang w:eastAsia="en-US"/>
        </w:rPr>
        <w:t>n</w:t>
      </w:r>
      <w:r w:rsidRPr="00551979">
        <w:rPr>
          <w:rFonts w:ascii="Palatino Linotype" w:eastAsiaTheme="minorHAnsi" w:hAnsi="Palatino Linotype" w:cstheme="minorBidi"/>
          <w:i/>
          <w:spacing w:val="-2"/>
          <w:lang w:eastAsia="en-US"/>
        </w:rPr>
        <w:t>t</w:t>
      </w:r>
      <w:r w:rsidRPr="00551979">
        <w:rPr>
          <w:rFonts w:ascii="Palatino Linotype" w:eastAsiaTheme="minorHAnsi" w:hAnsi="Palatino Linotype" w:cstheme="minorBidi"/>
          <w:i/>
          <w:lang w:eastAsia="en-US"/>
        </w:rPr>
        <w:t>e</w:t>
      </w:r>
      <w:r w:rsidRPr="00551979">
        <w:rPr>
          <w:rFonts w:ascii="Palatino Linotype" w:eastAsiaTheme="minorHAnsi" w:hAnsi="Palatino Linotype" w:cstheme="minorBidi"/>
          <w:i/>
          <w:spacing w:val="1"/>
          <w:lang w:eastAsia="en-US"/>
        </w:rPr>
        <w:t xml:space="preserve"> e</w:t>
      </w:r>
      <w:r w:rsidRPr="00551979">
        <w:rPr>
          <w:rFonts w:ascii="Palatino Linotype" w:eastAsiaTheme="minorHAnsi" w:hAnsi="Palatino Linotype" w:cstheme="minorBidi"/>
          <w:i/>
          <w:lang w:eastAsia="en-US"/>
        </w:rPr>
        <w:t>l</w:t>
      </w:r>
      <w:r w:rsidRPr="00551979">
        <w:rPr>
          <w:rFonts w:ascii="Palatino Linotype" w:eastAsiaTheme="minorHAnsi" w:hAnsi="Palatino Linotype" w:cstheme="minorBidi"/>
          <w:i/>
          <w:spacing w:val="-1"/>
          <w:lang w:eastAsia="en-US"/>
        </w:rPr>
        <w:t>l</w:t>
      </w:r>
      <w:r w:rsidRPr="00551979">
        <w:rPr>
          <w:rFonts w:ascii="Palatino Linotype" w:eastAsiaTheme="minorHAnsi" w:hAnsi="Palatino Linotype" w:cstheme="minorBidi"/>
          <w:i/>
          <w:spacing w:val="1"/>
          <w:lang w:eastAsia="en-US"/>
        </w:rPr>
        <w:t>o</w:t>
      </w:r>
      <w:r w:rsidRPr="00551979">
        <w:rPr>
          <w:rFonts w:ascii="Palatino Linotype" w:eastAsiaTheme="minorHAnsi" w:hAnsi="Palatino Linotype" w:cstheme="minorBidi"/>
          <w:i/>
          <w:lang w:eastAsia="en-US"/>
        </w:rPr>
        <w:t>s</w:t>
      </w:r>
      <w:r w:rsidRPr="00551979">
        <w:rPr>
          <w:rFonts w:ascii="Palatino Linotype" w:eastAsiaTheme="minorHAnsi" w:hAnsi="Palatino Linotype" w:cstheme="minorBidi"/>
          <w:i/>
          <w:spacing w:val="-2"/>
          <w:lang w:eastAsia="en-US"/>
        </w:rPr>
        <w:t xml:space="preserve"> </w:t>
      </w:r>
      <w:r w:rsidRPr="00551979">
        <w:rPr>
          <w:rFonts w:ascii="Palatino Linotype" w:eastAsiaTheme="minorHAnsi" w:hAnsi="Palatino Linotype" w:cstheme="minorBidi"/>
          <w:i/>
          <w:spacing w:val="1"/>
          <w:lang w:eastAsia="en-US"/>
        </w:rPr>
        <w:t>pu</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spacing w:val="1"/>
          <w:lang w:eastAsia="en-US"/>
        </w:rPr>
        <w:t>d</w:t>
      </w:r>
      <w:r w:rsidRPr="00551979">
        <w:rPr>
          <w:rFonts w:ascii="Palatino Linotype" w:eastAsiaTheme="minorHAnsi" w:hAnsi="Palatino Linotype" w:cstheme="minorBidi"/>
          <w:i/>
          <w:spacing w:val="-1"/>
          <w:lang w:eastAsia="en-US"/>
        </w:rPr>
        <w:t>e</w:t>
      </w:r>
      <w:r w:rsidRPr="00551979">
        <w:rPr>
          <w:rFonts w:ascii="Palatino Linotype" w:eastAsiaTheme="minorHAnsi" w:hAnsi="Palatino Linotype" w:cstheme="minorBidi"/>
          <w:i/>
          <w:lang w:eastAsia="en-US"/>
        </w:rPr>
        <w:t>n</w:t>
      </w:r>
      <w:r w:rsidRPr="00551979">
        <w:rPr>
          <w:rFonts w:ascii="Palatino Linotype" w:eastAsiaTheme="minorHAnsi" w:hAnsi="Palatino Linotype" w:cstheme="minorBidi"/>
          <w:i/>
          <w:spacing w:val="1"/>
          <w:lang w:eastAsia="en-US"/>
        </w:rPr>
        <w:t xml:space="preserve"> d</w:t>
      </w:r>
      <w:r w:rsidRPr="00551979">
        <w:rPr>
          <w:rFonts w:ascii="Palatino Linotype" w:eastAsiaTheme="minorHAnsi" w:hAnsi="Palatino Linotype" w:cstheme="minorBidi"/>
          <w:i/>
          <w:lang w:eastAsia="en-US"/>
        </w:rPr>
        <w:t>is</w:t>
      </w:r>
      <w:r w:rsidRPr="00551979">
        <w:rPr>
          <w:rFonts w:ascii="Palatino Linotype" w:eastAsiaTheme="minorHAnsi" w:hAnsi="Palatino Linotype" w:cstheme="minorBidi"/>
          <w:i/>
          <w:spacing w:val="-2"/>
          <w:lang w:eastAsia="en-US"/>
        </w:rPr>
        <w:t>p</w:t>
      </w:r>
      <w:r w:rsidRPr="00551979">
        <w:rPr>
          <w:rFonts w:ascii="Palatino Linotype" w:eastAsiaTheme="minorHAnsi" w:hAnsi="Palatino Linotype" w:cstheme="minorBidi"/>
          <w:i/>
          <w:spacing w:val="1"/>
          <w:lang w:eastAsia="en-US"/>
        </w:rPr>
        <w:t>one</w:t>
      </w:r>
      <w:r w:rsidRPr="00551979">
        <w:rPr>
          <w:rFonts w:ascii="Palatino Linotype" w:eastAsiaTheme="minorHAnsi" w:hAnsi="Palatino Linotype" w:cstheme="minorBidi"/>
          <w:i/>
          <w:spacing w:val="8"/>
          <w:lang w:eastAsia="en-US"/>
        </w:rPr>
        <w:t>r</w:t>
      </w:r>
      <w:r w:rsidRPr="00551979">
        <w:rPr>
          <w:rFonts w:ascii="Palatino Linotype" w:eastAsiaTheme="minorHAnsi" w:hAnsi="Palatino Linotype" w:cstheme="minorBidi"/>
          <w:i/>
          <w:lang w:eastAsia="en-US"/>
        </w:rPr>
        <w:t>.</w:t>
      </w:r>
    </w:p>
    <w:p w14:paraId="7DFCB307" w14:textId="77777777" w:rsidR="002B21F3" w:rsidRDefault="002B21F3" w:rsidP="007770C2">
      <w:pPr>
        <w:spacing w:after="0" w:line="360" w:lineRule="auto"/>
        <w:contextualSpacing/>
        <w:jc w:val="both"/>
        <w:rPr>
          <w:rFonts w:ascii="Palatino Linotype" w:eastAsia="Palatino Linotype" w:hAnsi="Palatino Linotype" w:cs="Palatino Linotype"/>
          <w:sz w:val="24"/>
          <w:szCs w:val="24"/>
          <w:lang w:val="es-ES_tradnl"/>
        </w:rPr>
      </w:pPr>
    </w:p>
    <w:p w14:paraId="4428A582" w14:textId="77777777" w:rsidR="00213929" w:rsidRPr="00213929" w:rsidRDefault="00213929" w:rsidP="00213929">
      <w:pPr>
        <w:pStyle w:val="Sinespaciado"/>
        <w:spacing w:line="360" w:lineRule="auto"/>
        <w:jc w:val="both"/>
        <w:rPr>
          <w:rFonts w:ascii="Palatino Linotype" w:eastAsiaTheme="minorHAnsi" w:hAnsi="Palatino Linotype" w:cstheme="minorBidi"/>
          <w:color w:val="000000"/>
          <w:lang w:eastAsia="en-US"/>
        </w:rPr>
      </w:pPr>
      <w:r w:rsidRPr="00213929">
        <w:rPr>
          <w:rFonts w:ascii="Palatino Linotype" w:eastAsia="Palatino Linotype" w:hAnsi="Palatino Linotype" w:cs="Palatino Linotype"/>
          <w:lang w:val="es-ES_tradnl"/>
        </w:rPr>
        <w:t>En ese sentido, este Instituto considera que la información solicitada por el Recurrente es susceptible de clasificars</w:t>
      </w:r>
      <w:r>
        <w:rPr>
          <w:rFonts w:ascii="Palatino Linotype" w:eastAsia="Palatino Linotype" w:hAnsi="Palatino Linotype" w:cs="Palatino Linotype"/>
          <w:lang w:val="es-ES_tradnl"/>
        </w:rPr>
        <w:t xml:space="preserve">e como información confidencial, </w:t>
      </w:r>
      <w:r w:rsidRPr="00213929">
        <w:rPr>
          <w:rFonts w:ascii="Palatino Linotype" w:eastAsiaTheme="minorHAnsi" w:hAnsi="Palatino Linotype" w:cstheme="minorBidi"/>
          <w:color w:val="000000"/>
          <w:lang w:eastAsia="en-US"/>
        </w:rPr>
        <w:t>por lo que este Instituto considera procedente modificar la respuesta otorgada y ordenar al Sujeto Obligado a que haga entrega del Acuerdo de Clasificación de la Información como Confidencial que al respecto emita su Comité de Transparencia.</w:t>
      </w:r>
    </w:p>
    <w:p w14:paraId="666252F4" w14:textId="77777777" w:rsidR="00213929" w:rsidRPr="00213929" w:rsidRDefault="00213929" w:rsidP="00213929">
      <w:pPr>
        <w:spacing w:after="0" w:line="360" w:lineRule="auto"/>
        <w:jc w:val="both"/>
        <w:rPr>
          <w:rFonts w:ascii="Palatino Linotype" w:eastAsiaTheme="minorHAnsi" w:hAnsi="Palatino Linotype" w:cstheme="minorBidi"/>
          <w:color w:val="000000"/>
          <w:sz w:val="24"/>
          <w:szCs w:val="24"/>
          <w:lang w:eastAsia="en-US"/>
        </w:rPr>
      </w:pPr>
    </w:p>
    <w:p w14:paraId="6515359A"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r w:rsidRPr="00213929">
        <w:rPr>
          <w:rFonts w:ascii="Palatino Linotype" w:eastAsiaTheme="minorHAnsi" w:hAnsi="Palatino Linotype" w:cstheme="minorBidi"/>
          <w:sz w:val="24"/>
          <w:szCs w:val="24"/>
          <w:lang w:eastAsia="en-US"/>
        </w:rPr>
        <w:t>Por tanto, es importante señalar que el artículo 4, párrafo segundo de la Ley de Transparencia y Acceso a la Información Pública del Estado de México y Municipios, dispone lo siguiente:</w:t>
      </w:r>
    </w:p>
    <w:p w14:paraId="79B6426A"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p>
    <w:p w14:paraId="601EC4CE" w14:textId="77777777" w:rsidR="00213929" w:rsidRPr="00213929" w:rsidRDefault="00213929" w:rsidP="00213929">
      <w:pPr>
        <w:spacing w:after="0" w:line="240" w:lineRule="auto"/>
        <w:ind w:left="567" w:right="567"/>
        <w:jc w:val="both"/>
        <w:rPr>
          <w:rFonts w:ascii="Palatino Linotype" w:eastAsiaTheme="minorHAnsi" w:hAnsi="Palatino Linotype" w:cstheme="minorBidi"/>
          <w:i/>
          <w:lang w:eastAsia="en-US"/>
        </w:rPr>
      </w:pPr>
      <w:r w:rsidRPr="00213929">
        <w:rPr>
          <w:rFonts w:ascii="Palatino Linotype" w:eastAsiaTheme="minorHAnsi" w:hAnsi="Palatino Linotype" w:cstheme="minorBidi"/>
          <w:b/>
          <w:i/>
          <w:lang w:eastAsia="en-US"/>
        </w:rPr>
        <w:t>Artículo 4.</w:t>
      </w:r>
      <w:r w:rsidRPr="00213929">
        <w:rPr>
          <w:rFonts w:ascii="Palatino Linotype" w:eastAsiaTheme="minorHAnsi" w:hAnsi="Palatino Linotype" w:cstheme="minorBidi"/>
          <w:i/>
          <w:lang w:eastAsia="en-US"/>
        </w:rPr>
        <w:t xml:space="preserve"> (…) </w:t>
      </w:r>
    </w:p>
    <w:p w14:paraId="17710D0C" w14:textId="77777777" w:rsidR="00213929" w:rsidRPr="00213929" w:rsidRDefault="00213929" w:rsidP="00213929">
      <w:pPr>
        <w:spacing w:after="0" w:line="240" w:lineRule="auto"/>
        <w:ind w:left="567" w:right="567"/>
        <w:jc w:val="both"/>
        <w:rPr>
          <w:rFonts w:ascii="Palatino Linotype" w:eastAsiaTheme="minorHAnsi" w:hAnsi="Palatino Linotype" w:cstheme="minorBidi"/>
          <w:i/>
          <w:lang w:eastAsia="en-US"/>
        </w:rPr>
      </w:pPr>
      <w:r w:rsidRPr="00213929">
        <w:rPr>
          <w:rFonts w:ascii="Palatino Linotype" w:eastAsiaTheme="minorHAnsi" w:hAnsi="Palatino Linotype" w:cstheme="minorBidi"/>
          <w:i/>
          <w:lang w:eastAsia="en-US"/>
        </w:rPr>
        <w:t xml:space="preserve"> </w:t>
      </w:r>
      <w:r w:rsidRPr="00213929">
        <w:rPr>
          <w:rFonts w:ascii="Palatino Linotype" w:eastAsiaTheme="minorHAnsi" w:hAnsi="Palatino Linotype" w:cstheme="minorBidi"/>
          <w:b/>
          <w:i/>
          <w:u w:val="single"/>
          <w:lang w:eastAsia="en-US"/>
        </w:rPr>
        <w:t>Toda la información generada, obtenida, adquirida, transformada, administrada o en posesión de los sujetos obligados es pública y accesible de manera permanente a cualquier persona</w:t>
      </w:r>
      <w:r w:rsidRPr="00213929">
        <w:rPr>
          <w:rFonts w:ascii="Palatino Linotype" w:eastAsiaTheme="minorHAnsi" w:hAnsi="Palatino Linotype" w:cstheme="minorBidi"/>
          <w:i/>
          <w:lang w:eastAsia="en-U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213929">
        <w:rPr>
          <w:rFonts w:ascii="Palatino Linotype" w:eastAsiaTheme="minorHAnsi" w:hAnsi="Palatino Linotype" w:cstheme="minorBidi"/>
          <w:b/>
          <w:i/>
          <w:u w:val="single"/>
          <w:lang w:eastAsia="en-US"/>
        </w:rPr>
        <w:t>Solo podrá ser clasificada excepcionalmente como reservada temporalmente por razones de interés público, en los términos de las causas legítimas y estrictamente necesarias previstas por esta Ley</w:t>
      </w:r>
      <w:r w:rsidRPr="00213929">
        <w:rPr>
          <w:rFonts w:ascii="Palatino Linotype" w:eastAsiaTheme="minorHAnsi" w:hAnsi="Palatino Linotype" w:cstheme="minorBidi"/>
          <w:i/>
          <w:lang w:eastAsia="en-US"/>
        </w:rPr>
        <w:t>.</w:t>
      </w:r>
    </w:p>
    <w:p w14:paraId="670E42A6" w14:textId="77777777" w:rsidR="00213929" w:rsidRPr="00213929" w:rsidRDefault="00213929" w:rsidP="00213929">
      <w:pPr>
        <w:spacing w:after="0" w:line="240" w:lineRule="auto"/>
        <w:ind w:left="567" w:right="567"/>
        <w:jc w:val="both"/>
        <w:rPr>
          <w:rFonts w:ascii="Palatino Linotype" w:eastAsiaTheme="minorHAnsi" w:hAnsi="Palatino Linotype" w:cstheme="minorBidi"/>
          <w:i/>
          <w:lang w:eastAsia="en-US"/>
        </w:rPr>
      </w:pPr>
      <w:r w:rsidRPr="00213929">
        <w:rPr>
          <w:rFonts w:ascii="Palatino Linotype" w:eastAsiaTheme="minorHAnsi" w:hAnsi="Palatino Linotype" w:cstheme="minorBidi"/>
          <w:i/>
          <w:lang w:eastAsia="en-US"/>
        </w:rPr>
        <w:t>(...)”</w:t>
      </w:r>
    </w:p>
    <w:p w14:paraId="291FCA79" w14:textId="77777777" w:rsidR="00213929" w:rsidRPr="00213929" w:rsidRDefault="00213929" w:rsidP="00213929">
      <w:pPr>
        <w:spacing w:after="0" w:line="360" w:lineRule="auto"/>
        <w:jc w:val="both"/>
        <w:rPr>
          <w:rFonts w:ascii="Palatino Linotype" w:eastAsiaTheme="minorHAnsi" w:hAnsi="Palatino Linotype" w:cstheme="minorBidi"/>
          <w:lang w:eastAsia="en-US"/>
        </w:rPr>
      </w:pPr>
    </w:p>
    <w:p w14:paraId="43A75A93"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r w:rsidRPr="00213929">
        <w:rPr>
          <w:rFonts w:ascii="Palatino Linotype" w:eastAsiaTheme="minorHAnsi" w:hAnsi="Palatino Linotype" w:cstheme="minorBidi"/>
          <w:sz w:val="24"/>
          <w:szCs w:val="24"/>
          <w:lang w:eastAsia="en-US"/>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confidencial  siempre que existan razones de interés público, en los términos de la Ley citada.</w:t>
      </w:r>
    </w:p>
    <w:p w14:paraId="064A9259"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p>
    <w:p w14:paraId="75DD04BF" w14:textId="03682F33" w:rsidR="00213929" w:rsidRPr="00213929" w:rsidRDefault="7653F0E0" w:rsidP="7653F0E0">
      <w:pPr>
        <w:spacing w:after="0" w:line="360" w:lineRule="auto"/>
        <w:jc w:val="both"/>
        <w:rPr>
          <w:rFonts w:ascii="Palatino Linotype" w:eastAsiaTheme="minorEastAsia" w:hAnsi="Palatino Linotype" w:cstheme="minorBidi"/>
          <w:sz w:val="24"/>
          <w:szCs w:val="24"/>
          <w:lang w:eastAsia="en-US"/>
        </w:rPr>
      </w:pPr>
      <w:r w:rsidRPr="7653F0E0">
        <w:rPr>
          <w:rFonts w:ascii="Palatino Linotype" w:eastAsiaTheme="minorEastAsia" w:hAnsi="Palatino Linotype" w:cstheme="minorBidi"/>
          <w:sz w:val="24"/>
          <w:szCs w:val="24"/>
          <w:lang w:eastAsia="en-US"/>
        </w:rPr>
        <w:t>Dado que la información requerida por el Recurrente está relacionada con el estado de salud del servidor público referido en la solicitud, el Comité de Transparencia deberá emitir el acuerdo mediante el cual se clasifica la información como confidencial debido a que está considerada así por la Ley de Protección de Datos Personales en Posesión de Sujetos Obligados del Estado de México y Municipios en se encuentra en un proceso jurisdiccional, lo que actualiza lo previsto en los artículos 91 y artículo 143 fracción I de la Ley de Transparencia estatal, en los que se estipula lo siguiente:</w:t>
      </w:r>
    </w:p>
    <w:p w14:paraId="3B0BF7DE" w14:textId="77777777" w:rsidR="00213929" w:rsidRPr="00213929" w:rsidRDefault="00213929" w:rsidP="00213929">
      <w:pPr>
        <w:spacing w:after="0" w:line="360" w:lineRule="auto"/>
        <w:jc w:val="both"/>
        <w:rPr>
          <w:rFonts w:ascii="Palatino Linotype" w:eastAsiaTheme="minorHAnsi" w:hAnsi="Palatino Linotype" w:cstheme="minorBidi"/>
          <w:lang w:eastAsia="en-US"/>
        </w:rPr>
      </w:pPr>
    </w:p>
    <w:p w14:paraId="5530C974" w14:textId="77777777" w:rsidR="00213929" w:rsidRPr="00213929" w:rsidRDefault="00213929" w:rsidP="00213929">
      <w:pPr>
        <w:spacing w:after="0" w:line="240" w:lineRule="auto"/>
        <w:ind w:left="567" w:right="567"/>
        <w:jc w:val="both"/>
        <w:rPr>
          <w:rFonts w:ascii="Palatino Linotype" w:eastAsiaTheme="minorHAnsi" w:hAnsi="Palatino Linotype" w:cstheme="minorBidi"/>
          <w:i/>
          <w:lang w:eastAsia="en-US"/>
        </w:rPr>
      </w:pPr>
      <w:r w:rsidRPr="00213929">
        <w:rPr>
          <w:rFonts w:ascii="Palatino Linotype" w:eastAsiaTheme="minorHAnsi" w:hAnsi="Palatino Linotype" w:cstheme="minorBidi"/>
          <w:b/>
          <w:i/>
          <w:lang w:eastAsia="en-US"/>
        </w:rPr>
        <w:t>Artículo 91.</w:t>
      </w:r>
      <w:r w:rsidRPr="00213929">
        <w:rPr>
          <w:rFonts w:ascii="Palatino Linotype" w:eastAsiaTheme="minorHAnsi" w:hAnsi="Palatino Linotype" w:cstheme="minorBidi"/>
          <w:i/>
          <w:lang w:eastAsia="en-US"/>
        </w:rPr>
        <w:t xml:space="preserve"> </w:t>
      </w:r>
      <w:r w:rsidRPr="00213929">
        <w:rPr>
          <w:rFonts w:ascii="Palatino Linotype" w:eastAsiaTheme="minorHAnsi" w:hAnsi="Palatino Linotype" w:cstheme="minorBidi"/>
          <w:b/>
          <w:i/>
          <w:u w:val="single"/>
          <w:lang w:eastAsia="en-US"/>
        </w:rPr>
        <w:t>El acceso a la información pública será restringido excepcionalmente, cuando ésta sea clasificada como</w:t>
      </w:r>
      <w:r w:rsidRPr="00213929">
        <w:rPr>
          <w:rFonts w:ascii="Palatino Linotype" w:eastAsiaTheme="minorHAnsi" w:hAnsi="Palatino Linotype" w:cstheme="minorBidi"/>
          <w:i/>
          <w:lang w:eastAsia="en-US"/>
        </w:rPr>
        <w:t xml:space="preserve"> reservada o </w:t>
      </w:r>
      <w:r w:rsidRPr="00213929">
        <w:rPr>
          <w:rFonts w:ascii="Palatino Linotype" w:eastAsiaTheme="minorHAnsi" w:hAnsi="Palatino Linotype" w:cstheme="minorBidi"/>
          <w:b/>
          <w:i/>
          <w:u w:val="single"/>
          <w:lang w:eastAsia="en-US"/>
        </w:rPr>
        <w:t>confidencial</w:t>
      </w:r>
      <w:r w:rsidRPr="00213929">
        <w:rPr>
          <w:rFonts w:ascii="Palatino Linotype" w:eastAsiaTheme="minorHAnsi" w:hAnsi="Palatino Linotype" w:cstheme="minorBidi"/>
          <w:i/>
          <w:lang w:eastAsia="en-US"/>
        </w:rPr>
        <w:t>.</w:t>
      </w:r>
    </w:p>
    <w:p w14:paraId="4BAD3DC2" w14:textId="77777777" w:rsidR="00213929" w:rsidRPr="00213929" w:rsidRDefault="00213929" w:rsidP="00213929">
      <w:pPr>
        <w:spacing w:after="0" w:line="240" w:lineRule="auto"/>
        <w:ind w:left="567" w:right="567"/>
        <w:jc w:val="both"/>
        <w:rPr>
          <w:rFonts w:ascii="Palatino Linotype" w:eastAsiaTheme="minorHAnsi" w:hAnsi="Palatino Linotype" w:cstheme="minorBidi"/>
          <w:b/>
          <w:bCs/>
          <w:i/>
          <w:lang w:eastAsia="en-US"/>
        </w:rPr>
      </w:pPr>
    </w:p>
    <w:p w14:paraId="5027146A" w14:textId="77777777" w:rsidR="00213929" w:rsidRPr="00213929" w:rsidRDefault="00213929" w:rsidP="00213929">
      <w:pPr>
        <w:spacing w:after="0" w:line="240" w:lineRule="auto"/>
        <w:ind w:left="567" w:right="567"/>
        <w:jc w:val="both"/>
        <w:rPr>
          <w:rFonts w:ascii="Palatino Linotype" w:eastAsiaTheme="minorHAnsi" w:hAnsi="Palatino Linotype" w:cstheme="minorBidi"/>
          <w:bCs/>
          <w:i/>
          <w:lang w:eastAsia="en-US"/>
        </w:rPr>
      </w:pPr>
      <w:r w:rsidRPr="00213929">
        <w:rPr>
          <w:rFonts w:ascii="Palatino Linotype" w:eastAsiaTheme="minorHAnsi" w:hAnsi="Palatino Linotype" w:cstheme="minorBidi"/>
          <w:bCs/>
          <w:i/>
          <w:lang w:eastAsia="en-US"/>
        </w:rPr>
        <w:t>Artículo 143. Para los efectos de esta Ley se considera información confidencial, la clasificada como tal, de manera permanente, por su naturaleza, cuando:</w:t>
      </w:r>
    </w:p>
    <w:p w14:paraId="064717A7" w14:textId="77777777" w:rsidR="00213929" w:rsidRPr="00213929" w:rsidRDefault="00213929" w:rsidP="00213929">
      <w:pPr>
        <w:spacing w:after="0" w:line="240" w:lineRule="auto"/>
        <w:ind w:left="567" w:right="567"/>
        <w:jc w:val="both"/>
        <w:rPr>
          <w:rFonts w:ascii="Palatino Linotype" w:eastAsiaTheme="minorHAnsi" w:hAnsi="Palatino Linotype" w:cstheme="minorBidi"/>
          <w:bCs/>
          <w:i/>
          <w:lang w:eastAsia="en-US"/>
        </w:rPr>
      </w:pPr>
    </w:p>
    <w:p w14:paraId="70631FC8" w14:textId="77777777" w:rsidR="00213929" w:rsidRPr="00213929" w:rsidRDefault="00213929" w:rsidP="00213929">
      <w:pPr>
        <w:spacing w:after="0" w:line="240" w:lineRule="auto"/>
        <w:ind w:left="567" w:right="567"/>
        <w:jc w:val="both"/>
        <w:rPr>
          <w:rFonts w:ascii="Palatino Linotype" w:eastAsiaTheme="minorHAnsi" w:hAnsi="Palatino Linotype" w:cstheme="minorBidi"/>
          <w:bCs/>
          <w:i/>
          <w:lang w:eastAsia="en-US"/>
        </w:rPr>
      </w:pPr>
      <w:r w:rsidRPr="00213929">
        <w:rPr>
          <w:rFonts w:ascii="Palatino Linotype" w:eastAsiaTheme="minorHAnsi" w:hAnsi="Palatino Linotype" w:cstheme="minorBidi"/>
          <w:b/>
          <w:bCs/>
          <w:i/>
          <w:u w:val="single"/>
          <w:lang w:eastAsia="en-US"/>
        </w:rPr>
        <w:t xml:space="preserve">I. Se refiera a la información privada y los datos personales concernientes a una persona física o </w:t>
      </w:r>
      <w:proofErr w:type="gramStart"/>
      <w:r w:rsidRPr="00213929">
        <w:rPr>
          <w:rFonts w:ascii="Palatino Linotype" w:eastAsiaTheme="minorHAnsi" w:hAnsi="Palatino Linotype" w:cstheme="minorBidi"/>
          <w:b/>
          <w:bCs/>
          <w:i/>
          <w:u w:val="single"/>
          <w:lang w:eastAsia="en-US"/>
        </w:rPr>
        <w:t>jurídico</w:t>
      </w:r>
      <w:proofErr w:type="gramEnd"/>
      <w:r w:rsidRPr="00213929">
        <w:rPr>
          <w:rFonts w:ascii="Palatino Linotype" w:eastAsiaTheme="minorHAnsi" w:hAnsi="Palatino Linotype" w:cstheme="minorBidi"/>
          <w:b/>
          <w:bCs/>
          <w:i/>
          <w:u w:val="single"/>
          <w:lang w:eastAsia="en-US"/>
        </w:rPr>
        <w:t xml:space="preserve"> colectiva identificada o identificable</w:t>
      </w:r>
      <w:r w:rsidRPr="00213929">
        <w:rPr>
          <w:rFonts w:ascii="Palatino Linotype" w:eastAsiaTheme="minorHAnsi" w:hAnsi="Palatino Linotype" w:cstheme="minorBidi"/>
          <w:bCs/>
          <w:i/>
          <w:lang w:eastAsia="en-US"/>
        </w:rPr>
        <w:t>;</w:t>
      </w:r>
    </w:p>
    <w:p w14:paraId="25C72BC0" w14:textId="77777777" w:rsidR="00213929" w:rsidRPr="00213929" w:rsidRDefault="00213929" w:rsidP="00213929">
      <w:pPr>
        <w:spacing w:after="0" w:line="240" w:lineRule="auto"/>
        <w:ind w:left="567" w:right="567"/>
        <w:jc w:val="both"/>
        <w:rPr>
          <w:rFonts w:ascii="Palatino Linotype" w:eastAsiaTheme="minorHAnsi" w:hAnsi="Palatino Linotype" w:cstheme="minorBidi"/>
          <w:bCs/>
          <w:i/>
          <w:lang w:eastAsia="en-US"/>
        </w:rPr>
      </w:pPr>
      <w:r w:rsidRPr="00213929">
        <w:rPr>
          <w:rFonts w:ascii="Palatino Linotype" w:eastAsiaTheme="minorHAnsi" w:hAnsi="Palatino Linotype" w:cstheme="minorBidi"/>
          <w:bCs/>
          <w:i/>
          <w:lang w:eastAsia="en-US"/>
        </w:rPr>
        <w:t>II. Los secretos bancario, fiduciario, industrial, comercial, fiscal, bursátil y postal, cuya titularidad corresponda a particulares, sujetos de derecho internacional o a sujetos obligados cuando no involucren el ejercicio de recursos públicos; y</w:t>
      </w:r>
    </w:p>
    <w:p w14:paraId="64E63466" w14:textId="77777777" w:rsidR="00213929" w:rsidRPr="00213929" w:rsidRDefault="00213929" w:rsidP="00213929">
      <w:pPr>
        <w:spacing w:after="0" w:line="240" w:lineRule="auto"/>
        <w:ind w:left="567" w:right="567"/>
        <w:jc w:val="both"/>
        <w:rPr>
          <w:rFonts w:ascii="Palatino Linotype" w:eastAsiaTheme="minorHAnsi" w:hAnsi="Palatino Linotype" w:cstheme="minorBidi"/>
          <w:bCs/>
          <w:i/>
          <w:lang w:eastAsia="en-US"/>
        </w:rPr>
      </w:pPr>
      <w:r w:rsidRPr="00213929">
        <w:rPr>
          <w:rFonts w:ascii="Palatino Linotype" w:eastAsiaTheme="minorHAnsi" w:hAnsi="Palatino Linotype" w:cstheme="minorBidi"/>
          <w:bCs/>
          <w:i/>
          <w:lang w:eastAsia="en-US"/>
        </w:rPr>
        <w:t>III. La que presenten los particulares a los sujetos obligados, de conformidad con lo dispuesto por las leyes o los tratados internacionales.</w:t>
      </w:r>
    </w:p>
    <w:p w14:paraId="6E750A1D" w14:textId="77777777" w:rsidR="00213929" w:rsidRPr="00213929" w:rsidRDefault="00213929" w:rsidP="00213929">
      <w:pPr>
        <w:spacing w:after="0" w:line="240" w:lineRule="auto"/>
        <w:ind w:left="567" w:right="567"/>
        <w:jc w:val="both"/>
        <w:rPr>
          <w:rFonts w:ascii="Palatino Linotype" w:eastAsiaTheme="minorHAnsi" w:hAnsi="Palatino Linotype" w:cstheme="minorBidi"/>
          <w:bCs/>
          <w:i/>
          <w:lang w:eastAsia="en-US"/>
        </w:rPr>
      </w:pPr>
    </w:p>
    <w:p w14:paraId="1B11EB4E" w14:textId="77777777" w:rsidR="00213929" w:rsidRPr="00213929" w:rsidRDefault="00213929" w:rsidP="00213929">
      <w:pPr>
        <w:spacing w:after="0" w:line="240" w:lineRule="auto"/>
        <w:ind w:left="567" w:right="567"/>
        <w:jc w:val="both"/>
        <w:rPr>
          <w:rFonts w:ascii="Palatino Linotype" w:eastAsiaTheme="minorHAnsi" w:hAnsi="Palatino Linotype" w:cstheme="minorBidi"/>
          <w:bCs/>
          <w:i/>
          <w:lang w:eastAsia="en-US"/>
        </w:rPr>
      </w:pPr>
      <w:r w:rsidRPr="00213929">
        <w:rPr>
          <w:rFonts w:ascii="Palatino Linotype" w:eastAsiaTheme="minorHAnsi" w:hAnsi="Palatino Linotype" w:cstheme="minorBidi"/>
          <w:bCs/>
          <w:i/>
          <w:lang w:eastAsia="en-US"/>
        </w:rPr>
        <w:t>La información confidencial no estará sujeta a temporalidad alguna y sólo podrán tener acceso a ella los titulares de la misma, sus representantes y los servidores públicos facultados para ello.</w:t>
      </w:r>
    </w:p>
    <w:p w14:paraId="197CD10D" w14:textId="77777777" w:rsidR="00213929" w:rsidRPr="00213929" w:rsidRDefault="00213929" w:rsidP="00213929">
      <w:pPr>
        <w:spacing w:after="0" w:line="240" w:lineRule="auto"/>
        <w:ind w:left="567" w:right="567"/>
        <w:jc w:val="both"/>
        <w:rPr>
          <w:rFonts w:ascii="Palatino Linotype" w:eastAsiaTheme="minorHAnsi" w:hAnsi="Palatino Linotype" w:cstheme="minorBidi"/>
          <w:bCs/>
          <w:i/>
          <w:lang w:eastAsia="en-US"/>
        </w:rPr>
      </w:pPr>
    </w:p>
    <w:p w14:paraId="646C9EA9" w14:textId="77777777" w:rsidR="00213929" w:rsidRPr="00213929" w:rsidRDefault="00213929" w:rsidP="00213929">
      <w:pPr>
        <w:spacing w:after="0" w:line="240" w:lineRule="auto"/>
        <w:ind w:left="567" w:right="567"/>
        <w:jc w:val="both"/>
        <w:rPr>
          <w:rFonts w:ascii="Palatino Linotype" w:eastAsiaTheme="minorHAnsi" w:hAnsi="Palatino Linotype" w:cstheme="minorBidi"/>
          <w:lang w:eastAsia="en-US"/>
        </w:rPr>
      </w:pPr>
      <w:r w:rsidRPr="00213929">
        <w:rPr>
          <w:rFonts w:ascii="Palatino Linotype" w:eastAsiaTheme="minorHAnsi" w:hAnsi="Palatino Linotype" w:cstheme="minorBidi"/>
          <w:bCs/>
          <w:i/>
          <w:lang w:eastAsia="en-US"/>
        </w:rPr>
        <w:t>No se considerará confidencial la información que se encuentre en los registros públicos o en fuentes de acceso público, ni tampoco la que sea considerada por la presente ley como información pública.</w:t>
      </w:r>
    </w:p>
    <w:p w14:paraId="360FA96A" w14:textId="77777777" w:rsidR="00213929" w:rsidRPr="00213929" w:rsidRDefault="00213929" w:rsidP="00213929">
      <w:pPr>
        <w:spacing w:after="0" w:line="360" w:lineRule="auto"/>
        <w:jc w:val="both"/>
        <w:rPr>
          <w:rFonts w:ascii="Palatino Linotype" w:eastAsiaTheme="minorHAnsi" w:hAnsi="Palatino Linotype" w:cstheme="minorBidi"/>
          <w:lang w:eastAsia="en-US"/>
        </w:rPr>
      </w:pPr>
    </w:p>
    <w:p w14:paraId="11E31031"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r w:rsidRPr="00213929">
        <w:rPr>
          <w:rFonts w:ascii="Palatino Linotype" w:eastAsiaTheme="minorHAnsi" w:hAnsi="Palatino Linotype" w:cstheme="minorBidi"/>
          <w:sz w:val="24"/>
          <w:szCs w:val="24"/>
          <w:lang w:eastAsia="en-US"/>
        </w:rPr>
        <w:t>Por lo anterior, este Instituto considera que, efectivamente, la información solicitada se refiere a información privada y datos personales concernientes a una persona física identificada o identificable, por lo que es agible la clasificación de la información como confidencial.</w:t>
      </w:r>
    </w:p>
    <w:p w14:paraId="4EF0E29E"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p>
    <w:p w14:paraId="0A32B7CB"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r w:rsidRPr="00213929">
        <w:rPr>
          <w:rFonts w:ascii="Palatino Linotype" w:eastAsiaTheme="minorHAnsi" w:hAnsi="Palatino Linotype" w:cstheme="minorBidi"/>
          <w:sz w:val="24"/>
          <w:szCs w:val="24"/>
          <w:lang w:eastAsia="en-US"/>
        </w:rPr>
        <w:t>En el Acuerdo correspondiente se deberá seguir lo establecido por el artículo 149 de la Ley de Transparencia local, que establece lo siguiente:</w:t>
      </w:r>
    </w:p>
    <w:p w14:paraId="56C1ABE7"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p>
    <w:p w14:paraId="5EECAFDB" w14:textId="77777777" w:rsidR="00213929" w:rsidRPr="00213929" w:rsidRDefault="00213929" w:rsidP="00213929">
      <w:pPr>
        <w:spacing w:after="0" w:line="240" w:lineRule="auto"/>
        <w:ind w:left="567" w:right="567"/>
        <w:jc w:val="both"/>
        <w:rPr>
          <w:rFonts w:ascii="Palatino Linotype" w:eastAsiaTheme="minorHAnsi" w:hAnsi="Palatino Linotype" w:cstheme="minorBidi"/>
          <w:i/>
          <w:lang w:eastAsia="en-US"/>
        </w:rPr>
      </w:pPr>
      <w:r w:rsidRPr="00213929">
        <w:rPr>
          <w:rFonts w:ascii="Palatino Linotype" w:eastAsiaTheme="minorHAnsi" w:hAnsi="Palatino Linotype" w:cstheme="minorBidi"/>
          <w:b/>
          <w:bCs/>
          <w:i/>
          <w:lang w:eastAsia="en-US"/>
        </w:rPr>
        <w:t xml:space="preserve">Artículo 149. </w:t>
      </w:r>
      <w:r w:rsidRPr="00213929">
        <w:rPr>
          <w:rFonts w:ascii="Palatino Linotype" w:eastAsiaTheme="minorHAnsi" w:hAnsi="Palatino Linotype" w:cstheme="minorBidi"/>
          <w:i/>
          <w:lang w:eastAsia="en-US"/>
        </w:rPr>
        <w:t>El acuerdo que clasifique la información como confidencial deberá contener un razonamiento lógico en el que demuestre que la información se encuentra en alguna o algunas de las hipótesis previstas en la presente Ley.</w:t>
      </w:r>
    </w:p>
    <w:p w14:paraId="392356D3"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p>
    <w:p w14:paraId="1BC6B692"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r w:rsidRPr="00213929">
        <w:rPr>
          <w:rFonts w:ascii="Palatino Linotype" w:eastAsiaTheme="minorHAnsi" w:hAnsi="Palatino Linotype" w:cstheme="minorBidi"/>
          <w:sz w:val="24"/>
          <w:szCs w:val="24"/>
          <w:lang w:eastAsia="en-US"/>
        </w:rPr>
        <w:t>El razonamiento referido en el artículo citado deberá estar debidamente fundado y motivado, con la finalidad de dar cumplimiento a los principios de certeza jurídica, máxima publicidad y pro persona que establecen los artículos 4 y 9 de la Ley de Transparencia y Acceso a la Información Pública del Estado de México y Municipios.</w:t>
      </w:r>
    </w:p>
    <w:p w14:paraId="3156B151"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p>
    <w:p w14:paraId="65DD45B1"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r w:rsidRPr="00213929">
        <w:rPr>
          <w:rFonts w:ascii="Palatino Linotype" w:eastAsiaTheme="minorHAnsi" w:hAnsi="Palatino Linotype" w:cstheme="minorBidi"/>
          <w:sz w:val="24"/>
          <w:szCs w:val="24"/>
          <w:lang w:eastAsia="en-US"/>
        </w:rPr>
        <w:lastRenderedPageBreak/>
        <w:t>Para la fundamentación y motivación del Acuerdo respectivo se debe atender a lo señalado por el máximo tribunal del país, que ha establecido jurisprudencia respecto a qué debe entenderse por fundamentación y motivación en los siguientes términos:</w:t>
      </w:r>
    </w:p>
    <w:p w14:paraId="74C78C43" w14:textId="77777777"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p>
    <w:p w14:paraId="265CD4F0" w14:textId="4BD03EE1" w:rsidR="00213929" w:rsidRPr="00213929" w:rsidRDefault="00213929" w:rsidP="00213929">
      <w:pPr>
        <w:spacing w:after="0" w:line="240" w:lineRule="auto"/>
        <w:ind w:left="567" w:right="567"/>
        <w:jc w:val="both"/>
        <w:rPr>
          <w:rFonts w:ascii="Palatino Linotype" w:eastAsiaTheme="minorHAnsi" w:hAnsi="Palatino Linotype" w:cstheme="minorBidi"/>
          <w:i/>
          <w:lang w:eastAsia="en-US"/>
        </w:rPr>
      </w:pPr>
      <w:r w:rsidRPr="00213929">
        <w:rPr>
          <w:rFonts w:ascii="Palatino Linotype" w:eastAsiaTheme="minorHAnsi" w:hAnsi="Palatino Linotype" w:cstheme="minorBidi"/>
          <w:b/>
          <w:i/>
          <w:sz w:val="24"/>
          <w:szCs w:val="24"/>
          <w:lang w:eastAsia="en-US"/>
        </w:rPr>
        <w:t>FUNDAMENTACIÓN Y MOTIVACIÓN.</w:t>
      </w:r>
      <w:r w:rsidRPr="00213929">
        <w:rPr>
          <w:rFonts w:ascii="Palatino Linotype" w:eastAsiaTheme="minorHAnsi" w:hAnsi="Palatino Linotype" w:cstheme="minorBidi"/>
          <w:i/>
          <w:sz w:val="24"/>
          <w:szCs w:val="24"/>
          <w:lang w:eastAsia="en-US"/>
        </w:rPr>
        <w:t xml:space="preserve"> La debida fundamentación y motivación</w:t>
      </w:r>
      <w:r w:rsidRPr="00213929">
        <w:rPr>
          <w:rFonts w:ascii="Palatino Linotype" w:eastAsiaTheme="minorHAnsi" w:hAnsi="Palatino Linotype" w:cstheme="minorBidi"/>
          <w:i/>
          <w:lang w:eastAsia="en-US"/>
        </w:rPr>
        <w:t xml:space="preserve"> legal, deben entenderse, por lo primero, la cita del precepto legal aplicable al caso, y por lo segundo, las razones, motivos o circunstancias especiales que llevaron a la autoridad a concluir que el caso particular encuadra en el supuesto previsto por la norma legal </w:t>
      </w:r>
      <w:r>
        <w:rPr>
          <w:rFonts w:ascii="Palatino Linotype" w:eastAsiaTheme="minorHAnsi" w:hAnsi="Palatino Linotype" w:cstheme="minorBidi"/>
          <w:i/>
          <w:lang w:eastAsia="en-US"/>
        </w:rPr>
        <w:t>invocada como fundamento.</w:t>
      </w:r>
    </w:p>
    <w:p w14:paraId="5261B28F" w14:textId="77777777" w:rsidR="00213929" w:rsidRPr="00213929" w:rsidRDefault="00213929" w:rsidP="00213929">
      <w:pPr>
        <w:spacing w:after="0" w:line="360" w:lineRule="auto"/>
        <w:jc w:val="both"/>
        <w:rPr>
          <w:rFonts w:ascii="Palatino Linotype" w:eastAsiaTheme="minorHAnsi" w:hAnsi="Palatino Linotype" w:cstheme="minorBidi"/>
          <w:lang w:eastAsia="en-US"/>
        </w:rPr>
      </w:pPr>
    </w:p>
    <w:p w14:paraId="090BFAB5" w14:textId="040BA585" w:rsidR="00213929" w:rsidRPr="00213929" w:rsidRDefault="00213929" w:rsidP="00213929">
      <w:pPr>
        <w:spacing w:after="0" w:line="360" w:lineRule="auto"/>
        <w:jc w:val="both"/>
        <w:rPr>
          <w:rFonts w:ascii="Palatino Linotype" w:eastAsiaTheme="minorHAnsi" w:hAnsi="Palatino Linotype" w:cstheme="minorBidi"/>
          <w:sz w:val="24"/>
          <w:szCs w:val="24"/>
          <w:lang w:eastAsia="en-US"/>
        </w:rPr>
      </w:pPr>
      <w:r w:rsidRPr="00213929">
        <w:rPr>
          <w:rFonts w:ascii="Palatino Linotype" w:eastAsiaTheme="minorHAnsi" w:hAnsi="Palatino Linotype" w:cstheme="minorBidi"/>
          <w:sz w:val="24"/>
          <w:szCs w:val="24"/>
          <w:lang w:eastAsia="en-US"/>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w:t>
      </w:r>
      <w:r w:rsidR="00B90203">
        <w:rPr>
          <w:rFonts w:ascii="Palatino Linotype" w:eastAsiaTheme="minorHAnsi" w:hAnsi="Palatino Linotype" w:cstheme="minorBidi"/>
          <w:sz w:val="24"/>
          <w:szCs w:val="24"/>
          <w:lang w:eastAsia="en-US"/>
        </w:rPr>
        <w:t>s una labor en conjunto de los servidores públicos h</w:t>
      </w:r>
      <w:r w:rsidRPr="00213929">
        <w:rPr>
          <w:rFonts w:ascii="Palatino Linotype" w:eastAsiaTheme="minorHAnsi" w:hAnsi="Palatino Linotype" w:cstheme="minorBidi"/>
          <w:sz w:val="24"/>
          <w:szCs w:val="24"/>
          <w:lang w:eastAsia="en-US"/>
        </w:rPr>
        <w:t>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2B9DB4AB" w14:textId="77777777" w:rsidR="00213929" w:rsidRDefault="00213929" w:rsidP="00213929">
      <w:pPr>
        <w:spacing w:after="0" w:line="360" w:lineRule="auto"/>
        <w:jc w:val="both"/>
        <w:rPr>
          <w:rFonts w:ascii="Palatino Linotype" w:eastAsiaTheme="minorHAnsi" w:hAnsi="Palatino Linotype" w:cstheme="minorBidi"/>
          <w:sz w:val="24"/>
          <w:szCs w:val="24"/>
          <w:lang w:eastAsia="en-US"/>
        </w:rPr>
      </w:pPr>
    </w:p>
    <w:p w14:paraId="4DD9903E" w14:textId="665D7F43" w:rsidR="00B90203" w:rsidRDefault="00B90203" w:rsidP="00213929">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Por otra parte, no pasa desapercibido a este Instituto que también se solicitó el visto bueno para que el servidor público referido actúe como Director adscrito al Sujeto Obligado.</w:t>
      </w:r>
    </w:p>
    <w:p w14:paraId="16E66912" w14:textId="77777777" w:rsidR="00DC13F9" w:rsidRDefault="00DC13F9" w:rsidP="00213929">
      <w:pPr>
        <w:spacing w:after="0" w:line="360" w:lineRule="auto"/>
        <w:jc w:val="both"/>
        <w:rPr>
          <w:rFonts w:ascii="Palatino Linotype" w:eastAsiaTheme="minorHAnsi" w:hAnsi="Palatino Linotype" w:cstheme="minorBidi"/>
          <w:sz w:val="24"/>
          <w:szCs w:val="24"/>
          <w:lang w:eastAsia="en-US"/>
        </w:rPr>
      </w:pPr>
    </w:p>
    <w:p w14:paraId="4CCAA3B1" w14:textId="79F5C95A" w:rsidR="00DC13F9" w:rsidRDefault="00DC13F9" w:rsidP="00DC13F9">
      <w:pPr>
        <w:spacing w:after="0" w:line="360" w:lineRule="auto"/>
        <w:contextualSpacing/>
        <w:jc w:val="both"/>
        <w:rPr>
          <w:rFonts w:ascii="Palatino Linotype" w:eastAsia="Palatino Linotype" w:hAnsi="Palatino Linotype" w:cs="Palatino Linotype"/>
          <w:sz w:val="24"/>
          <w:szCs w:val="24"/>
        </w:rPr>
      </w:pPr>
      <w:r>
        <w:rPr>
          <w:rFonts w:ascii="Palatino Linotype" w:eastAsiaTheme="minorHAnsi" w:hAnsi="Palatino Linotype" w:cstheme="minorBidi"/>
          <w:sz w:val="24"/>
          <w:szCs w:val="24"/>
          <w:lang w:eastAsia="en-US"/>
        </w:rPr>
        <w:t xml:space="preserve">Por tanto, </w:t>
      </w:r>
      <w:r>
        <w:rPr>
          <w:rFonts w:ascii="Palatino Linotype" w:eastAsia="Palatino Linotype" w:hAnsi="Palatino Linotype" w:cs="Palatino Linotype"/>
          <w:sz w:val="24"/>
          <w:szCs w:val="24"/>
        </w:rPr>
        <w:t xml:space="preserve">se advierte que el Recurrente no está ejerciendo el derecho de acceso a la información pública, sino que está solicitando que el Sujeto Obligado emita un pronunciamiento respecto de la designación como director del servidor público referido. </w:t>
      </w:r>
    </w:p>
    <w:p w14:paraId="14F691D3" w14:textId="77777777" w:rsidR="00DC13F9" w:rsidRDefault="00DC13F9" w:rsidP="00DC13F9">
      <w:pPr>
        <w:spacing w:after="0" w:line="360" w:lineRule="auto"/>
        <w:contextualSpacing/>
        <w:jc w:val="both"/>
        <w:rPr>
          <w:rFonts w:ascii="Palatino Linotype" w:eastAsia="Palatino Linotype" w:hAnsi="Palatino Linotype" w:cs="Palatino Linotype"/>
          <w:sz w:val="24"/>
          <w:szCs w:val="24"/>
        </w:rPr>
      </w:pPr>
    </w:p>
    <w:p w14:paraId="5244FAEE" w14:textId="6CD21EA5" w:rsidR="00DC13F9" w:rsidRPr="00D9423F" w:rsidRDefault="00DC13F9" w:rsidP="00DC13F9">
      <w:pPr>
        <w:pStyle w:val="Sinespaciado"/>
        <w:spacing w:line="360" w:lineRule="auto"/>
        <w:jc w:val="both"/>
        <w:rPr>
          <w:rFonts w:ascii="Palatino Linotype" w:eastAsia="MS Mincho" w:hAnsi="Palatino Linotype" w:cs="Arial"/>
          <w:lang w:val="es-ES_tradnl"/>
        </w:rPr>
      </w:pPr>
      <w:r>
        <w:rPr>
          <w:rFonts w:ascii="Palatino Linotype" w:eastAsia="Palatino Linotype" w:hAnsi="Palatino Linotype" w:cs="Palatino Linotype"/>
        </w:rPr>
        <w:t xml:space="preserve">Así, lo expresado por el hoy Recurrente en su solicitud de información no puede considerarse en estricto sentido como una solicitud de información, sino que constituyen manifestaciones subjetivas. Lo anterior porque se </w:t>
      </w:r>
      <w:r w:rsidRPr="00D9423F">
        <w:rPr>
          <w:rFonts w:ascii="Palatino Linotype" w:hAnsi="Palatino Linotype"/>
        </w:rPr>
        <w:t xml:space="preserve">considera que </w:t>
      </w:r>
      <w:r>
        <w:rPr>
          <w:rFonts w:ascii="Palatino Linotype" w:hAnsi="Palatino Linotype"/>
        </w:rPr>
        <w:t xml:space="preserve">lo señalado por el particular </w:t>
      </w:r>
      <w:r w:rsidRPr="00D9423F">
        <w:rPr>
          <w:rFonts w:ascii="Palatino Linotype" w:hAnsi="Palatino Linotype"/>
        </w:rPr>
        <w:t xml:space="preserve">constituye </w:t>
      </w:r>
      <w:r>
        <w:rPr>
          <w:rFonts w:ascii="Palatino Linotype" w:hAnsi="Palatino Linotype"/>
        </w:rPr>
        <w:t xml:space="preserve">la petición de </w:t>
      </w:r>
      <w:r w:rsidRPr="00D9423F">
        <w:rPr>
          <w:rFonts w:ascii="Palatino Linotype" w:hAnsi="Palatino Linotype"/>
        </w:rPr>
        <w:t>un</w:t>
      </w:r>
      <w:r>
        <w:rPr>
          <w:rFonts w:ascii="Palatino Linotype" w:hAnsi="Palatino Linotype"/>
        </w:rPr>
        <w:t xml:space="preserve"> posicionamiento u opinión del Sujeto Obligado</w:t>
      </w:r>
      <w:r w:rsidRPr="00D9423F">
        <w:rPr>
          <w:rFonts w:ascii="Palatino Linotype" w:hAnsi="Palatino Linotype"/>
        </w:rPr>
        <w:t>. Al respecto, se advierte que dichos señala</w:t>
      </w:r>
      <w:r>
        <w:rPr>
          <w:rFonts w:ascii="Palatino Linotype" w:hAnsi="Palatino Linotype"/>
        </w:rPr>
        <w:t>mientos no</w:t>
      </w:r>
      <w:r w:rsidRPr="00D9423F">
        <w:rPr>
          <w:rFonts w:ascii="Palatino Linotype" w:hAnsi="Palatino Linotype"/>
        </w:rPr>
        <w:t xml:space="preserve"> pueden colmarse con documentos previamente generados</w:t>
      </w:r>
      <w:r>
        <w:rPr>
          <w:rFonts w:ascii="Palatino Linotype" w:hAnsi="Palatino Linotype"/>
        </w:rPr>
        <w:t xml:space="preserve"> por el Sujeto Obligado; por ende</w:t>
      </w:r>
      <w:r>
        <w:rPr>
          <w:rFonts w:ascii="Palatino Linotype" w:hAnsi="Palatino Linotype"/>
          <w:color w:val="000000" w:themeColor="text1"/>
        </w:rPr>
        <w:t>, a</w:t>
      </w:r>
      <w:r w:rsidRPr="00D9423F">
        <w:rPr>
          <w:rFonts w:ascii="Palatino Linotype" w:hAnsi="Palatino Linotype" w:cs="Arial"/>
        </w:rPr>
        <w:t xml:space="preserve">l no colmarse con la entrega de documentos sino con un pronunciamiento por parte del Sujeto Obligado, </w:t>
      </w:r>
      <w:r w:rsidRPr="00D9423F">
        <w:rPr>
          <w:rFonts w:ascii="Palatino Linotype" w:eastAsia="MS Mincho" w:hAnsi="Palatino Linotype" w:cs="Arial"/>
          <w:lang w:val="es-ES_tradnl"/>
        </w:rPr>
        <w:t>conlleva a afirmar que se está en presencia del ejercicio del derecho de petición.</w:t>
      </w:r>
    </w:p>
    <w:p w14:paraId="3B5B6DE7" w14:textId="77777777" w:rsidR="00DC13F9" w:rsidRPr="00D9423F" w:rsidRDefault="00DC13F9" w:rsidP="00DC13F9">
      <w:pPr>
        <w:pStyle w:val="Sinespaciado"/>
        <w:spacing w:line="360" w:lineRule="auto"/>
        <w:jc w:val="both"/>
        <w:rPr>
          <w:rFonts w:ascii="Palatino Linotype" w:eastAsia="MS Mincho" w:hAnsi="Palatino Linotype" w:cs="Arial"/>
          <w:lang w:val="es-ES_tradnl"/>
        </w:rPr>
      </w:pPr>
    </w:p>
    <w:p w14:paraId="3D9410E8" w14:textId="77777777" w:rsidR="00DC13F9" w:rsidRPr="00D9423F" w:rsidRDefault="00DC13F9" w:rsidP="00DC13F9">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t>Es de destacarse que la entreg</w:t>
      </w:r>
      <w:r>
        <w:rPr>
          <w:rFonts w:ascii="Palatino Linotype" w:eastAsia="MS Mincho" w:hAnsi="Palatino Linotype" w:cstheme="majorBidi"/>
          <w:lang w:val="es-ES_tradnl"/>
        </w:rPr>
        <w:t>a de una razón o un pronunciamiento</w:t>
      </w:r>
      <w:r w:rsidRPr="00D9423F">
        <w:rPr>
          <w:rFonts w:ascii="Palatino Linotype" w:eastAsia="MS Mincho" w:hAnsi="Palatino Linotype" w:cstheme="majorBidi"/>
          <w:lang w:val="es-ES_tradnl"/>
        </w:rPr>
        <w:t xml:space="preserve"> por parte del Sujeto Obligado no es algo que la ley establezca como atribución, derecho, o facultad; pues ello implicaría un juicio de valo</w:t>
      </w:r>
      <w:r>
        <w:rPr>
          <w:rFonts w:ascii="Palatino Linotype" w:eastAsia="MS Mincho" w:hAnsi="Palatino Linotype" w:cstheme="majorBidi"/>
          <w:lang w:val="es-ES_tradnl"/>
        </w:rPr>
        <w:t>r referente al planteamiento</w:t>
      </w:r>
      <w:r w:rsidRPr="00D9423F">
        <w:rPr>
          <w:rFonts w:ascii="Palatino Linotype" w:eastAsia="MS Mincho" w:hAnsi="Palatino Linotype" w:cstheme="majorBidi"/>
          <w:lang w:val="es-ES_tradnl"/>
        </w:rPr>
        <w:t xml:space="preserve"> realizado</w:t>
      </w:r>
      <w:r>
        <w:rPr>
          <w:rFonts w:ascii="Palatino Linotype" w:eastAsia="MS Mincho" w:hAnsi="Palatino Linotype" w:cstheme="majorBidi"/>
          <w:lang w:val="es-ES_tradnl"/>
        </w:rPr>
        <w:t xml:space="preserve"> por el particular, el cual pudiera satisfacerse</w:t>
      </w:r>
      <w:r w:rsidRPr="00D9423F">
        <w:rPr>
          <w:rFonts w:ascii="Palatino Linotype" w:eastAsia="MS Mincho" w:hAnsi="Palatino Linotype" w:cstheme="majorBidi"/>
          <w:lang w:val="es-ES_tradnl"/>
        </w:rPr>
        <w:t xml:space="preserve"> vía derecho de petición en virtud de que constitu</w:t>
      </w:r>
      <w:r>
        <w:rPr>
          <w:rFonts w:ascii="Palatino Linotype" w:eastAsia="MS Mincho" w:hAnsi="Palatino Linotype" w:cstheme="majorBidi"/>
          <w:lang w:val="es-ES_tradnl"/>
        </w:rPr>
        <w:t>yen</w:t>
      </w:r>
      <w:r w:rsidRPr="00D9423F">
        <w:rPr>
          <w:rFonts w:ascii="Palatino Linotype" w:eastAsia="MS Mincho" w:hAnsi="Palatino Linotype" w:cstheme="majorBidi"/>
          <w:lang w:val="es-ES_tradnl"/>
        </w:rPr>
        <w:t xml:space="preserve"> manifestaciones</w:t>
      </w:r>
      <w:r>
        <w:rPr>
          <w:rFonts w:ascii="Palatino Linotype" w:eastAsia="MS Mincho" w:hAnsi="Palatino Linotype" w:cstheme="majorBidi"/>
          <w:lang w:val="es-ES_tradnl"/>
        </w:rPr>
        <w:t>, opiniones o posicionamientos frente a lo estipulado en la normatividad referida en su texto</w:t>
      </w:r>
      <w:r w:rsidRPr="00D9423F">
        <w:rPr>
          <w:rFonts w:ascii="Palatino Linotype" w:eastAsia="MS Mincho" w:hAnsi="Palatino Linotype" w:cstheme="majorBidi"/>
          <w:lang w:val="es-ES_tradnl"/>
        </w:rPr>
        <w:t>.</w:t>
      </w:r>
    </w:p>
    <w:p w14:paraId="745973E3" w14:textId="77777777" w:rsidR="00DC13F9" w:rsidRPr="00D9423F" w:rsidRDefault="00DC13F9" w:rsidP="00DC13F9">
      <w:pPr>
        <w:pStyle w:val="Sinespaciado"/>
        <w:spacing w:line="360" w:lineRule="auto"/>
        <w:jc w:val="both"/>
        <w:rPr>
          <w:rFonts w:ascii="Palatino Linotype" w:eastAsia="MS Mincho" w:hAnsi="Palatino Linotype" w:cstheme="majorBidi"/>
          <w:lang w:val="es-ES_tradnl"/>
        </w:rPr>
      </w:pPr>
    </w:p>
    <w:p w14:paraId="26BFC2FA" w14:textId="77777777" w:rsidR="00DC13F9" w:rsidRPr="00D9423F" w:rsidRDefault="00DC13F9" w:rsidP="00DC13F9">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lastRenderedPageBreak/>
        <w:t>Luego entonces, es importante dejar en claro lo que debe entenderse por derecho de petición y por derecho de acceso a la información pública.</w:t>
      </w:r>
    </w:p>
    <w:p w14:paraId="25A7BFDF" w14:textId="77777777" w:rsidR="00DC13F9" w:rsidRPr="00D9423F" w:rsidRDefault="00DC13F9" w:rsidP="00DC13F9">
      <w:pPr>
        <w:pStyle w:val="Sinespaciado"/>
        <w:spacing w:line="360" w:lineRule="auto"/>
        <w:jc w:val="both"/>
        <w:rPr>
          <w:rFonts w:ascii="Palatino Linotype" w:eastAsia="MS Mincho" w:hAnsi="Palatino Linotype" w:cstheme="majorBidi"/>
          <w:lang w:val="es-ES_tradnl"/>
        </w:rPr>
      </w:pPr>
    </w:p>
    <w:p w14:paraId="2F7899B1" w14:textId="77777777" w:rsidR="00DC13F9" w:rsidRPr="00D9423F" w:rsidRDefault="00DC13F9" w:rsidP="00DC13F9">
      <w:pPr>
        <w:pStyle w:val="Sinespaciado"/>
        <w:spacing w:line="360" w:lineRule="auto"/>
        <w:jc w:val="both"/>
        <w:rPr>
          <w:rFonts w:ascii="Palatino Linotype" w:eastAsia="MS Mincho" w:hAnsi="Palatino Linotype" w:cstheme="majorBidi"/>
          <w:i/>
          <w:lang w:val="es-ES_tradnl"/>
        </w:rPr>
      </w:pPr>
      <w:r w:rsidRPr="00D9423F">
        <w:rPr>
          <w:rFonts w:ascii="Palatino Linotype" w:eastAsia="MS Mincho" w:hAnsi="Palatino Linotype" w:cstheme="majorBidi"/>
          <w:lang w:val="es-ES_tradnl"/>
        </w:rPr>
        <w:t xml:space="preserve">Por lo que respecta a la definición de derecho de petición, el Maestro Ignacio Burgoa Orihuela refiere: </w:t>
      </w:r>
      <w:r>
        <w:rPr>
          <w:rFonts w:ascii="Palatino Linotype" w:eastAsia="MS Mincho" w:hAnsi="Palatino Linotype" w:cstheme="majorBidi"/>
          <w:lang w:val="es-ES_tradnl"/>
        </w:rPr>
        <w:t>“</w:t>
      </w:r>
      <w:r w:rsidRPr="00D9423F">
        <w:rPr>
          <w:rFonts w:ascii="Palatino Linotype" w:eastAsia="MS Mincho" w:hAnsi="Palatino Linotype" w:cstheme="majorBidi"/>
          <w:lang w:val="es-ES_tradnl"/>
        </w:rPr>
        <w:t>…</w:t>
      </w:r>
      <w:r w:rsidRPr="00D9423F">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w:t>
      </w:r>
      <w:r>
        <w:rPr>
          <w:rFonts w:ascii="Palatino Linotype" w:eastAsia="MS Mincho" w:hAnsi="Palatino Linotype" w:cstheme="majorBidi"/>
          <w:i/>
          <w:lang w:val="es-ES_tradnl"/>
        </w:rPr>
        <w:t>c.”</w:t>
      </w:r>
      <w:r w:rsidRPr="00D9423F">
        <w:rPr>
          <w:rFonts w:ascii="Palatino Linotype" w:eastAsia="MS Mincho" w:hAnsi="Palatino Linotype" w:cstheme="majorBidi"/>
          <w:i/>
          <w:vertAlign w:val="superscript"/>
          <w:lang w:val="es-ES_tradnl"/>
        </w:rPr>
        <w:footnoteReference w:id="3"/>
      </w:r>
      <w:r>
        <w:rPr>
          <w:rFonts w:ascii="Palatino Linotype" w:eastAsia="MS Mincho" w:hAnsi="Palatino Linotype" w:cstheme="majorBidi"/>
          <w:i/>
          <w:lang w:val="es-ES_tradnl"/>
        </w:rPr>
        <w:t xml:space="preserve"> </w:t>
      </w:r>
      <w:r w:rsidRPr="00D9423F">
        <w:rPr>
          <w:rFonts w:ascii="Palatino Linotype" w:eastAsia="MS Mincho" w:hAnsi="Palatino Linotype" w:cstheme="majorBidi"/>
          <w:i/>
          <w:lang w:val="es-ES_tradnl"/>
        </w:rPr>
        <w:t>(Sic)</w:t>
      </w:r>
    </w:p>
    <w:p w14:paraId="40ACE04F" w14:textId="77777777" w:rsidR="00DC13F9" w:rsidRPr="00D9423F" w:rsidRDefault="00DC13F9" w:rsidP="00DC13F9">
      <w:pPr>
        <w:pStyle w:val="Sinespaciado"/>
        <w:spacing w:line="360" w:lineRule="auto"/>
        <w:jc w:val="both"/>
        <w:rPr>
          <w:rFonts w:ascii="Palatino Linotype" w:eastAsia="MS Mincho" w:hAnsi="Palatino Linotype" w:cstheme="majorBidi"/>
          <w:i/>
          <w:lang w:val="es-ES_tradnl"/>
        </w:rPr>
      </w:pPr>
    </w:p>
    <w:p w14:paraId="43261BB4" w14:textId="77777777" w:rsidR="00DC13F9" w:rsidRPr="00D9423F" w:rsidRDefault="00DC13F9" w:rsidP="00DC13F9">
      <w:pPr>
        <w:pStyle w:val="Sinespaciado"/>
        <w:spacing w:line="360" w:lineRule="auto"/>
        <w:jc w:val="both"/>
        <w:rPr>
          <w:rFonts w:ascii="Palatino Linotype" w:hAnsi="Palatino Linotype"/>
          <w:lang w:val="es-ES_tradnl"/>
        </w:rPr>
      </w:pPr>
      <w:r w:rsidRPr="00D9423F">
        <w:rPr>
          <w:rFonts w:ascii="Palatino Linotype" w:hAnsi="Palatino Linotype"/>
          <w:lang w:val="es-ES_tradnl"/>
        </w:rPr>
        <w:t xml:space="preserve">Por su parte, David Cienfuegos Salgado, concibe al derecho de petición como </w:t>
      </w:r>
      <w:r w:rsidRPr="00D9423F">
        <w:rPr>
          <w:rFonts w:ascii="Palatino Linotype" w:hAnsi="Palatino Linotype"/>
          <w:i/>
          <w:lang w:val="es-ES_tradnl"/>
        </w:rPr>
        <w:t>“el derecho de toda persona a ser escuchado por quienes ejercen el poder público.</w:t>
      </w:r>
      <w:r>
        <w:rPr>
          <w:rFonts w:ascii="Palatino Linotype" w:hAnsi="Palatino Linotype"/>
          <w:i/>
          <w:lang w:val="es-ES_tradnl"/>
        </w:rPr>
        <w:t>”</w:t>
      </w:r>
      <w:r w:rsidRPr="00D9423F">
        <w:rPr>
          <w:rFonts w:ascii="Palatino Linotype" w:hAnsi="Palatino Linotype"/>
          <w:i/>
          <w:vertAlign w:val="superscript"/>
          <w:lang w:val="es-ES_tradnl"/>
        </w:rPr>
        <w:footnoteReference w:id="4"/>
      </w:r>
      <w:r w:rsidRPr="00D9423F">
        <w:rPr>
          <w:rFonts w:ascii="Palatino Linotype" w:hAnsi="Palatino Linotype"/>
          <w:i/>
          <w:lang w:val="es-ES_tradnl"/>
        </w:rPr>
        <w:t xml:space="preserve"> (Sic)</w:t>
      </w:r>
      <w:r w:rsidRPr="00D9423F">
        <w:rPr>
          <w:rFonts w:ascii="Palatino Linotype" w:hAnsi="Palatino Linotype"/>
          <w:lang w:val="es-ES_tradnl"/>
        </w:rPr>
        <w:t xml:space="preserve"> </w:t>
      </w:r>
    </w:p>
    <w:p w14:paraId="28019C89" w14:textId="77777777" w:rsidR="00DC13F9" w:rsidRPr="00D9423F" w:rsidRDefault="00DC13F9" w:rsidP="00DC13F9">
      <w:pPr>
        <w:pStyle w:val="Sinespaciado"/>
        <w:spacing w:line="360" w:lineRule="auto"/>
        <w:jc w:val="both"/>
        <w:rPr>
          <w:rFonts w:ascii="Palatino Linotype" w:hAnsi="Palatino Linotype"/>
          <w:lang w:val="es-ES_tradnl"/>
        </w:rPr>
      </w:pPr>
    </w:p>
    <w:p w14:paraId="60DF0CEF" w14:textId="77777777" w:rsidR="00DC13F9" w:rsidRPr="00D9423F" w:rsidRDefault="00DC13F9" w:rsidP="00DC13F9">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A</w:t>
      </w:r>
      <w:r>
        <w:rPr>
          <w:rFonts w:ascii="Palatino Linotype" w:hAnsi="Palatino Linotype"/>
          <w:lang w:val="es-ES_tradnl"/>
        </w:rPr>
        <w:t>l</w:t>
      </w:r>
      <w:r w:rsidRPr="00D9423F">
        <w:rPr>
          <w:rFonts w:ascii="Palatino Linotype" w:hAnsi="Palatino Linotype"/>
          <w:lang w:val="es-ES_tradnl"/>
        </w:rPr>
        <w:t xml:space="preserve"> respecto, para diferenciar el derecho de petición al derecho de acceso a la información, resulta conducente señalar que José Guadalupe Robles, conceptualiza el derecho a la información como </w:t>
      </w:r>
      <w:r w:rsidRPr="00D9423F">
        <w:rPr>
          <w:rFonts w:ascii="Palatino Linotype" w:hAnsi="Palatino Linotype"/>
          <w:i/>
          <w:lang w:val="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Fonts w:ascii="Palatino Linotype" w:hAnsi="Palatino Linotype"/>
          <w:i/>
          <w:lang w:val="es-ES_tradnl"/>
        </w:rPr>
        <w:t>.”</w:t>
      </w:r>
      <w:r w:rsidRPr="00D9423F">
        <w:rPr>
          <w:rFonts w:ascii="Palatino Linotype" w:hAnsi="Palatino Linotype"/>
          <w:i/>
          <w:vertAlign w:val="superscript"/>
          <w:lang w:val="es-ES_tradnl"/>
        </w:rPr>
        <w:footnoteReference w:id="5"/>
      </w:r>
      <w:r>
        <w:rPr>
          <w:rFonts w:ascii="Palatino Linotype" w:hAnsi="Palatino Linotype"/>
          <w:i/>
          <w:lang w:val="es-ES_tradnl"/>
        </w:rPr>
        <w:t xml:space="preserve"> </w:t>
      </w:r>
      <w:r w:rsidRPr="00D9423F">
        <w:rPr>
          <w:rFonts w:ascii="Palatino Linotype" w:hAnsi="Palatino Linotype"/>
          <w:i/>
          <w:lang w:val="es-ES_tradnl"/>
        </w:rPr>
        <w:t xml:space="preserve">(Sic) </w:t>
      </w:r>
    </w:p>
    <w:p w14:paraId="68000C81" w14:textId="77777777" w:rsidR="00DC13F9" w:rsidRPr="00D9423F" w:rsidRDefault="00DC13F9" w:rsidP="00DC13F9">
      <w:pPr>
        <w:pStyle w:val="Sinespaciado"/>
        <w:spacing w:line="360" w:lineRule="auto"/>
        <w:jc w:val="both"/>
        <w:rPr>
          <w:rFonts w:ascii="Palatino Linotype" w:hAnsi="Palatino Linotype"/>
          <w:i/>
          <w:lang w:val="es-ES_tradnl"/>
        </w:rPr>
      </w:pPr>
    </w:p>
    <w:p w14:paraId="64ECAF57" w14:textId="77777777" w:rsidR="00DC13F9" w:rsidRPr="00D9423F" w:rsidRDefault="00DC13F9" w:rsidP="00DC13F9">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D9423F">
        <w:rPr>
          <w:rFonts w:ascii="Palatino Linotype" w:hAnsi="Palatino Linotype"/>
          <w:lang w:val="es-ES_tradnl"/>
        </w:rPr>
        <w:t>Villanueva</w:t>
      </w:r>
      <w:proofErr w:type="spellEnd"/>
      <w:r w:rsidRPr="00D9423F">
        <w:rPr>
          <w:rFonts w:ascii="Palatino Linotype" w:hAnsi="Palatino Linotype"/>
          <w:lang w:val="es-ES_tradnl"/>
        </w:rPr>
        <w:t xml:space="preserve"> que dice: </w:t>
      </w:r>
      <w:r w:rsidRPr="00D9423F">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i/>
          <w:lang w:val="es-ES_tradnl"/>
        </w:rPr>
        <w:t>”</w:t>
      </w:r>
      <w:r w:rsidRPr="00D9423F">
        <w:rPr>
          <w:rFonts w:ascii="Palatino Linotype" w:hAnsi="Palatino Linotype"/>
          <w:i/>
          <w:vertAlign w:val="superscript"/>
          <w:lang w:val="es-ES_tradnl"/>
        </w:rPr>
        <w:footnoteReference w:id="6"/>
      </w:r>
      <w:r w:rsidRPr="00D9423F">
        <w:rPr>
          <w:rFonts w:ascii="Palatino Linotype" w:hAnsi="Palatino Linotype"/>
          <w:i/>
          <w:lang w:val="es-ES_tradnl"/>
        </w:rPr>
        <w:t xml:space="preserve"> (Sic)</w:t>
      </w:r>
    </w:p>
    <w:p w14:paraId="670F8DD2" w14:textId="77777777" w:rsidR="00DC13F9" w:rsidRPr="00D9423F" w:rsidRDefault="00DC13F9" w:rsidP="00DC13F9">
      <w:pPr>
        <w:pStyle w:val="Sinespaciado"/>
        <w:spacing w:line="360" w:lineRule="auto"/>
        <w:jc w:val="both"/>
        <w:rPr>
          <w:rFonts w:ascii="Palatino Linotype" w:hAnsi="Palatino Linotype" w:cs="Arial"/>
          <w:i/>
          <w:iCs/>
          <w:color w:val="000000" w:themeColor="text1"/>
          <w:lang w:val="es-ES_tradnl"/>
        </w:rPr>
      </w:pPr>
    </w:p>
    <w:p w14:paraId="5AC09CBC" w14:textId="77777777" w:rsidR="00DC13F9" w:rsidRPr="00D9423F" w:rsidRDefault="00DC13F9" w:rsidP="00DC13F9">
      <w:pPr>
        <w:pStyle w:val="Sinespaciado"/>
        <w:spacing w:line="360" w:lineRule="auto"/>
        <w:jc w:val="both"/>
        <w:rPr>
          <w:rFonts w:ascii="Palatino Linotype" w:hAnsi="Palatino Linotype" w:cs="Arial"/>
        </w:rPr>
      </w:pPr>
      <w:r w:rsidRPr="00D9423F">
        <w:rPr>
          <w:rFonts w:ascii="Palatino Linotype" w:hAnsi="Palatino Linotype" w:cs="Arial"/>
        </w:rPr>
        <w:t xml:space="preserve">Ahora bien para entender los alcances de la información pública se considera importante citar el criterio </w:t>
      </w:r>
      <w:r w:rsidRPr="00D9423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9423F">
        <w:rPr>
          <w:rFonts w:ascii="Palatino Linotype" w:hAnsi="Palatino Linotype" w:cs="Arial"/>
        </w:rPr>
        <w:t>cuyo rubro y texto dispone:</w:t>
      </w:r>
    </w:p>
    <w:p w14:paraId="2A49C445" w14:textId="77777777" w:rsidR="00DC13F9" w:rsidRPr="00D9423F" w:rsidRDefault="00DC13F9" w:rsidP="00DC13F9">
      <w:pPr>
        <w:pStyle w:val="Sinespaciado"/>
        <w:spacing w:line="360" w:lineRule="auto"/>
        <w:jc w:val="both"/>
        <w:rPr>
          <w:rFonts w:ascii="Palatino Linotype" w:hAnsi="Palatino Linotype" w:cs="Arial"/>
        </w:rPr>
      </w:pPr>
    </w:p>
    <w:p w14:paraId="6AFB5B16" w14:textId="77777777" w:rsidR="00DC13F9" w:rsidRDefault="00DC13F9" w:rsidP="00DC13F9">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b/>
          <w:i/>
        </w:rPr>
        <w:t xml:space="preserve">INFORMACIÓN PÚBLICA, CONCEPTO DE, EN MATERIA DE TRANSPARENCIA. INTERPRETACIÓN TEMÁTICA DE LOS ARTÍCULOS 2, FRACCIÓN </w:t>
      </w:r>
      <w:r>
        <w:rPr>
          <w:rFonts w:ascii="Palatino Linotype" w:hAnsi="Palatino Linotype" w:cs="Arial"/>
          <w:b/>
          <w:bCs/>
          <w:i/>
        </w:rPr>
        <w:t xml:space="preserve">V, XV, Y XVI, </w:t>
      </w:r>
      <w:r>
        <w:rPr>
          <w:rFonts w:ascii="Palatino Linotype" w:hAnsi="Palatino Linotype" w:cs="Arial"/>
          <w:b/>
          <w:i/>
        </w:rPr>
        <w:t>32, 4,11 Y 41.</w:t>
      </w:r>
      <w:r>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E25AE5" w14:textId="77777777" w:rsidR="00DC13F9" w:rsidRDefault="00DC13F9" w:rsidP="00DC13F9">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lastRenderedPageBreak/>
        <w:t>En consecuencia el acceso a la información se refiere a que se cumplan cualquiera de los siguientes tres supuestos:</w:t>
      </w:r>
    </w:p>
    <w:p w14:paraId="51C5DF6D" w14:textId="77777777" w:rsidR="00DC13F9" w:rsidRDefault="00DC13F9" w:rsidP="00DC13F9">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sea generada por los Sujetos Obligados;</w:t>
      </w:r>
    </w:p>
    <w:p w14:paraId="2F194971" w14:textId="77777777" w:rsidR="00DC13F9" w:rsidRDefault="00DC13F9" w:rsidP="00DC13F9">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sea administrada por los Sujetos Obligados, y</w:t>
      </w:r>
    </w:p>
    <w:p w14:paraId="78233CA7" w14:textId="77777777" w:rsidR="00DC13F9" w:rsidRDefault="00DC13F9" w:rsidP="00DC13F9">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 encuentre en posesión de los Sujetos Obligados.</w:t>
      </w:r>
    </w:p>
    <w:p w14:paraId="7ADAD33E" w14:textId="77777777" w:rsidR="00DC13F9" w:rsidRPr="00D9423F" w:rsidRDefault="00DC13F9" w:rsidP="00DC13F9">
      <w:pPr>
        <w:pStyle w:val="Sinespaciado"/>
        <w:spacing w:line="360" w:lineRule="auto"/>
        <w:jc w:val="both"/>
        <w:rPr>
          <w:rFonts w:ascii="Palatino Linotype" w:hAnsi="Palatino Linotype"/>
        </w:rPr>
      </w:pPr>
    </w:p>
    <w:p w14:paraId="37E6E60A" w14:textId="77777777" w:rsidR="00DC13F9" w:rsidRDefault="00DC13F9" w:rsidP="00DC13F9">
      <w:pPr>
        <w:pStyle w:val="Sinespaciado"/>
        <w:spacing w:line="360" w:lineRule="auto"/>
        <w:jc w:val="both"/>
        <w:rPr>
          <w:rFonts w:ascii="Palatino Linotype" w:hAnsi="Palatino Linotype"/>
          <w:i/>
          <w:lang w:eastAsia="es-MX"/>
        </w:rPr>
      </w:pPr>
      <w:r w:rsidRPr="00D9423F">
        <w:rPr>
          <w:rFonts w:ascii="Palatino Linotype" w:hAnsi="Palatino Linotype"/>
          <w:lang w:eastAsia="es-MX"/>
        </w:rPr>
        <w:t xml:space="preserve">Es decir, </w:t>
      </w:r>
      <w:r w:rsidRPr="00FC7BED">
        <w:rPr>
          <w:rFonts w:ascii="Palatino Linotype" w:hAnsi="Palatino Linotype"/>
          <w:b/>
          <w:lang w:eastAsia="es-MX"/>
        </w:rPr>
        <w:t>el derecho a la información constituye una prerrogativa a acceder a documentación en poder de los Sujetos Obligados</w:t>
      </w:r>
      <w:r w:rsidRPr="00D9423F">
        <w:rPr>
          <w:rFonts w:ascii="Palatino Linotype" w:hAnsi="Palatino Linotype"/>
          <w:lang w:eastAsia="es-MX"/>
        </w:rPr>
        <w:t>, no así a realizar cuestionamientos, o manifestaciones subjetivas. Sirve de apoyo a lo anterior la definición de derecho a la información de Ernesto Villanueva Villanueva que dice: “</w:t>
      </w:r>
      <w:r w:rsidRPr="00D9423F">
        <w:rPr>
          <w:rFonts w:ascii="Palatino Linotype" w:hAnsi="Palatino Linotype"/>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lang w:eastAsia="es-MX"/>
        </w:rPr>
        <w:t>y en una sociedad democrática”.</w:t>
      </w:r>
    </w:p>
    <w:p w14:paraId="3013D27E" w14:textId="77777777" w:rsidR="00DC13F9" w:rsidRPr="00DC13F9" w:rsidRDefault="00DC13F9" w:rsidP="00DC13F9">
      <w:pPr>
        <w:pStyle w:val="Sinespaciado"/>
        <w:spacing w:line="360" w:lineRule="auto"/>
        <w:jc w:val="both"/>
        <w:rPr>
          <w:rFonts w:ascii="Palatino Linotype" w:hAnsi="Palatino Linotype"/>
          <w:lang w:eastAsia="es-MX"/>
        </w:rPr>
      </w:pPr>
    </w:p>
    <w:p w14:paraId="2059A35E" w14:textId="037F02D8" w:rsidR="00DC13F9" w:rsidRPr="00DC13F9" w:rsidRDefault="00DC13F9" w:rsidP="00DC13F9">
      <w:pPr>
        <w:spacing w:after="0" w:line="360" w:lineRule="auto"/>
        <w:jc w:val="both"/>
        <w:rPr>
          <w:rFonts w:ascii="Palatino Linotype" w:eastAsiaTheme="minorHAnsi" w:hAnsi="Palatino Linotype" w:cstheme="minorBidi"/>
          <w:sz w:val="24"/>
          <w:szCs w:val="24"/>
          <w:lang w:eastAsia="en-US"/>
        </w:rPr>
      </w:pPr>
      <w:r w:rsidRPr="00DC13F9">
        <w:rPr>
          <w:rFonts w:ascii="Palatino Linotype" w:hAnsi="Palatino Linotype"/>
          <w:sz w:val="24"/>
          <w:szCs w:val="24"/>
        </w:rPr>
        <w:t>De tal modo que el planteamiento realizado por el Recurrente no se constituye como materia del derecho de acceso a la información; en consecuencia, el Sujeto Obligado no se encontraba constreñido a emitir una respuesta al mismo.</w:t>
      </w:r>
    </w:p>
    <w:p w14:paraId="2E7F8BD1" w14:textId="77777777" w:rsidR="00B90203" w:rsidRPr="00DC13F9" w:rsidRDefault="00B90203" w:rsidP="00DC13F9">
      <w:pPr>
        <w:spacing w:after="0" w:line="360" w:lineRule="auto"/>
        <w:jc w:val="both"/>
        <w:rPr>
          <w:rFonts w:ascii="Palatino Linotype" w:eastAsiaTheme="minorHAnsi" w:hAnsi="Palatino Linotype" w:cstheme="minorBidi"/>
          <w:sz w:val="24"/>
          <w:szCs w:val="24"/>
          <w:lang w:eastAsia="en-US"/>
        </w:rPr>
      </w:pPr>
    </w:p>
    <w:p w14:paraId="626D1012" w14:textId="32F988DF" w:rsidR="002B21F3" w:rsidRDefault="00213929" w:rsidP="00213929">
      <w:pPr>
        <w:spacing w:after="0" w:line="360" w:lineRule="auto"/>
        <w:contextualSpacing/>
        <w:jc w:val="both"/>
        <w:rPr>
          <w:rFonts w:ascii="Palatino Linotype" w:eastAsia="Palatino Linotype" w:hAnsi="Palatino Linotype" w:cs="Palatino Linotype"/>
          <w:sz w:val="24"/>
          <w:szCs w:val="24"/>
          <w:lang w:val="es-ES_tradnl"/>
        </w:rPr>
      </w:pPr>
      <w:r w:rsidRPr="00213929">
        <w:rPr>
          <w:rFonts w:ascii="Palatino Linotype" w:eastAsiaTheme="minorHAnsi" w:hAnsi="Palatino Linotype" w:cstheme="minorBidi"/>
          <w:sz w:val="24"/>
          <w:szCs w:val="24"/>
          <w:lang w:eastAsia="en-US"/>
        </w:rPr>
        <w:t>De tal forma que este Instituto considera que las razones o motivos de inconformidad manifestados po</w:t>
      </w:r>
      <w:r w:rsidR="00D85F52">
        <w:rPr>
          <w:rFonts w:ascii="Palatino Linotype" w:eastAsiaTheme="minorHAnsi" w:hAnsi="Palatino Linotype" w:cstheme="minorBidi"/>
          <w:sz w:val="24"/>
          <w:szCs w:val="24"/>
          <w:lang w:eastAsia="en-US"/>
        </w:rPr>
        <w:t>r el Recurrente son</w:t>
      </w:r>
      <w:r w:rsidRPr="00213929">
        <w:rPr>
          <w:rFonts w:ascii="Palatino Linotype" w:eastAsiaTheme="minorHAnsi" w:hAnsi="Palatino Linotype" w:cstheme="minorBidi"/>
          <w:sz w:val="24"/>
          <w:szCs w:val="24"/>
          <w:lang w:eastAsia="en-US"/>
        </w:rPr>
        <w:t xml:space="preserve"> </w:t>
      </w:r>
      <w:r w:rsidR="00A15D86">
        <w:rPr>
          <w:rFonts w:ascii="Palatino Linotype" w:eastAsiaTheme="minorHAnsi" w:hAnsi="Palatino Linotype" w:cstheme="minorBidi"/>
          <w:sz w:val="24"/>
          <w:szCs w:val="24"/>
          <w:lang w:eastAsia="en-US"/>
        </w:rPr>
        <w:t xml:space="preserve">parcialmente </w:t>
      </w:r>
      <w:r w:rsidRPr="00213929">
        <w:rPr>
          <w:rFonts w:ascii="Palatino Linotype" w:eastAsiaTheme="minorHAnsi" w:hAnsi="Palatino Linotype" w:cstheme="minorBidi"/>
          <w:sz w:val="24"/>
          <w:szCs w:val="24"/>
          <w:lang w:eastAsia="en-US"/>
        </w:rPr>
        <w:t>fundados, po</w:t>
      </w:r>
      <w:r w:rsidR="00A15D86">
        <w:rPr>
          <w:rFonts w:ascii="Palatino Linotype" w:eastAsiaTheme="minorHAnsi" w:hAnsi="Palatino Linotype" w:cstheme="minorBidi"/>
          <w:sz w:val="24"/>
          <w:szCs w:val="24"/>
          <w:lang w:eastAsia="en-US"/>
        </w:rPr>
        <w:t>r lo que es procedente modifi</w:t>
      </w:r>
      <w:r w:rsidR="00D85F52">
        <w:rPr>
          <w:rFonts w:ascii="Palatino Linotype" w:eastAsiaTheme="minorHAnsi" w:hAnsi="Palatino Linotype" w:cstheme="minorBidi"/>
          <w:sz w:val="24"/>
          <w:szCs w:val="24"/>
          <w:lang w:eastAsia="en-US"/>
        </w:rPr>
        <w:t>car</w:t>
      </w:r>
      <w:r w:rsidRPr="00213929">
        <w:rPr>
          <w:rFonts w:ascii="Palatino Linotype" w:eastAsiaTheme="minorHAnsi" w:hAnsi="Palatino Linotype" w:cstheme="minorBidi"/>
          <w:sz w:val="24"/>
          <w:szCs w:val="24"/>
          <w:lang w:eastAsia="en-US"/>
        </w:rPr>
        <w:t xml:space="preserve"> la respuesta del Sujeto Obligado y ordenar la entrega del acuerdo que emita </w:t>
      </w:r>
      <w:r w:rsidRPr="00213929">
        <w:rPr>
          <w:rFonts w:ascii="Palatino Linotype" w:eastAsiaTheme="minorHAnsi" w:hAnsi="Palatino Linotype" w:cstheme="minorBidi"/>
          <w:sz w:val="24"/>
          <w:szCs w:val="24"/>
          <w:lang w:eastAsia="en-US"/>
        </w:rPr>
        <w:lastRenderedPageBreak/>
        <w:t>su Comité de Transparencia mediante el cual cla</w:t>
      </w:r>
      <w:r w:rsidR="00D85F52">
        <w:rPr>
          <w:rFonts w:ascii="Palatino Linotype" w:eastAsiaTheme="minorHAnsi" w:hAnsi="Palatino Linotype" w:cstheme="minorBidi"/>
          <w:sz w:val="24"/>
          <w:szCs w:val="24"/>
          <w:lang w:eastAsia="en-US"/>
        </w:rPr>
        <w:t>sifique el certificado médico del servidor público referido</w:t>
      </w:r>
      <w:r w:rsidRPr="00213929">
        <w:rPr>
          <w:rFonts w:ascii="Palatino Linotype" w:eastAsiaTheme="minorHAnsi" w:hAnsi="Palatino Linotype" w:cstheme="minorBidi"/>
          <w:sz w:val="24"/>
          <w:szCs w:val="24"/>
          <w:lang w:eastAsia="en-US"/>
        </w:rPr>
        <w:t xml:space="preserve"> como confidencial, con el propósito de generar la certeza jurídica al Recurrente respecto a la naturaleza de la información solicitada.</w:t>
      </w:r>
    </w:p>
    <w:p w14:paraId="5860D034" w14:textId="77777777" w:rsidR="00497C3B" w:rsidRPr="00D85F52" w:rsidRDefault="00497C3B" w:rsidP="007770C2">
      <w:pPr>
        <w:spacing w:after="0" w:line="360" w:lineRule="auto"/>
        <w:contextualSpacing/>
        <w:jc w:val="both"/>
        <w:rPr>
          <w:rFonts w:ascii="Palatino Linotype" w:eastAsia="Palatino Linotype" w:hAnsi="Palatino Linotype" w:cs="Palatino Linotype"/>
          <w:szCs w:val="24"/>
          <w:lang w:val="es-ES_tradnl"/>
        </w:rPr>
      </w:pPr>
    </w:p>
    <w:p w14:paraId="14BD3EF5" w14:textId="2A4F33CE" w:rsidR="005064F9" w:rsidRPr="00D6335F" w:rsidRDefault="7653F0E0" w:rsidP="7653F0E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7653F0E0">
        <w:rPr>
          <w:rFonts w:ascii="Palatino Linotype" w:eastAsia="Palatino Linotype" w:hAnsi="Palatino Linotype" w:cs="Palatino Linotype"/>
          <w:color w:val="000000" w:themeColor="text1"/>
          <w:sz w:val="24"/>
          <w:szCs w:val="24"/>
          <w:lang w:val="es-ES"/>
        </w:rPr>
        <w:t xml:space="preserve">En mérito de lo expuesto en líneas anteriores, este Instituto considera que los motivos de inconformidad planteados por el Recurrente resultan parcialmente fundados en el recurso de revisión que es materia de esta resolución; por ello </w:t>
      </w:r>
      <w:r w:rsidRPr="7653F0E0">
        <w:rPr>
          <w:rFonts w:ascii="Palatino Linotype" w:eastAsia="Palatino Linotype" w:hAnsi="Palatino Linotype" w:cs="Palatino Linotype"/>
          <w:b/>
          <w:bCs/>
          <w:color w:val="000000" w:themeColor="text1"/>
          <w:sz w:val="24"/>
          <w:szCs w:val="24"/>
          <w:lang w:val="es-ES"/>
        </w:rPr>
        <w:t xml:space="preserve">con fundamento en la segunda hipótesis de la fracción III del artículo 186 </w:t>
      </w:r>
      <w:r w:rsidRPr="7653F0E0">
        <w:rPr>
          <w:rFonts w:ascii="Palatino Linotype" w:eastAsia="Palatino Linotype" w:hAnsi="Palatino Linotype" w:cs="Palatino Linotype"/>
          <w:color w:val="000000" w:themeColor="text1"/>
          <w:sz w:val="24"/>
          <w:szCs w:val="24"/>
          <w:lang w:val="es-ES"/>
        </w:rPr>
        <w:t xml:space="preserve">de la Ley de Transparencia y Acceso a la Información Pública del Estado de México y Municipios, se </w:t>
      </w:r>
      <w:r w:rsidRPr="7653F0E0">
        <w:rPr>
          <w:rFonts w:ascii="Palatino Linotype" w:eastAsia="Palatino Linotype" w:hAnsi="Palatino Linotype" w:cs="Palatino Linotype"/>
          <w:b/>
          <w:bCs/>
          <w:color w:val="000000" w:themeColor="text1"/>
          <w:sz w:val="24"/>
          <w:szCs w:val="24"/>
          <w:lang w:val="es-ES"/>
        </w:rPr>
        <w:t xml:space="preserve">MODIFICA </w:t>
      </w:r>
      <w:r w:rsidRPr="7653F0E0">
        <w:rPr>
          <w:rFonts w:ascii="Palatino Linotype" w:eastAsia="Palatino Linotype" w:hAnsi="Palatino Linotype" w:cs="Palatino Linotype"/>
          <w:color w:val="000000" w:themeColor="text1"/>
          <w:sz w:val="24"/>
          <w:szCs w:val="24"/>
          <w:lang w:val="es-ES"/>
        </w:rPr>
        <w:t>la respuesta a la solicitud de información número</w:t>
      </w:r>
      <w:r w:rsidRPr="7653F0E0">
        <w:rPr>
          <w:rFonts w:ascii="Palatino Linotype" w:eastAsia="Palatino Linotype" w:hAnsi="Palatino Linotype" w:cs="Palatino Linotype"/>
          <w:b/>
          <w:bCs/>
          <w:color w:val="000000" w:themeColor="text1"/>
          <w:sz w:val="24"/>
          <w:szCs w:val="24"/>
          <w:lang w:val="es-ES"/>
        </w:rPr>
        <w:t xml:space="preserve"> 00838/DIFMETEPEC/IP/2022</w:t>
      </w:r>
      <w:r w:rsidRPr="7653F0E0">
        <w:rPr>
          <w:rFonts w:ascii="Palatino Linotype" w:eastAsia="Palatino Linotype" w:hAnsi="Palatino Linotype" w:cs="Palatino Linotype"/>
          <w:color w:val="000000" w:themeColor="text1"/>
          <w:sz w:val="24"/>
          <w:szCs w:val="24"/>
          <w:lang w:val="es-ES"/>
        </w:rPr>
        <w:t>,</w:t>
      </w:r>
      <w:r w:rsidRPr="7653F0E0">
        <w:rPr>
          <w:rFonts w:ascii="Palatino Linotype" w:eastAsia="Palatino Linotype" w:hAnsi="Palatino Linotype" w:cs="Palatino Linotype"/>
          <w:b/>
          <w:bCs/>
          <w:color w:val="000000" w:themeColor="text1"/>
          <w:sz w:val="24"/>
          <w:szCs w:val="24"/>
          <w:lang w:val="es-ES"/>
        </w:rPr>
        <w:t xml:space="preserve"> </w:t>
      </w:r>
      <w:r w:rsidRPr="7653F0E0">
        <w:rPr>
          <w:rFonts w:ascii="Palatino Linotype" w:eastAsia="Palatino Linotype" w:hAnsi="Palatino Linotype" w:cs="Palatino Linotype"/>
          <w:color w:val="000000" w:themeColor="text1"/>
          <w:sz w:val="24"/>
          <w:szCs w:val="24"/>
          <w:lang w:val="es-ES"/>
        </w:rPr>
        <w:t>que ha sido materia del presente estudio.</w:t>
      </w:r>
    </w:p>
    <w:p w14:paraId="3B24E7F0"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11E2BF1A"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lo antes expuesto y fundado es de resolverse y,</w:t>
      </w:r>
    </w:p>
    <w:p w14:paraId="42CA04EA"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5B2B4EE3" w14:textId="77777777" w:rsidR="005064F9" w:rsidRPr="00D6335F" w:rsidRDefault="005064F9" w:rsidP="005064F9">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S E    R E S U E L V E</w:t>
      </w:r>
    </w:p>
    <w:p w14:paraId="277E380D"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val="es-ES_tradnl"/>
        </w:rPr>
      </w:pPr>
    </w:p>
    <w:p w14:paraId="30391F8B" w14:textId="3BCFB247" w:rsidR="005064F9" w:rsidRPr="00D6335F" w:rsidRDefault="7653F0E0" w:rsidP="7653F0E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7653F0E0">
        <w:rPr>
          <w:rFonts w:ascii="Palatino Linotype" w:eastAsia="Palatino Linotype" w:hAnsi="Palatino Linotype" w:cs="Palatino Linotype"/>
          <w:b/>
          <w:bCs/>
          <w:color w:val="000000" w:themeColor="text1"/>
          <w:sz w:val="24"/>
          <w:szCs w:val="24"/>
          <w:lang w:val="es-ES"/>
        </w:rPr>
        <w:t>PRIMERO.</w:t>
      </w:r>
      <w:r w:rsidRPr="7653F0E0">
        <w:rPr>
          <w:rFonts w:ascii="Palatino Linotype" w:eastAsia="Palatino Linotype" w:hAnsi="Palatino Linotype" w:cs="Palatino Linotype"/>
          <w:color w:val="000000" w:themeColor="text1"/>
          <w:sz w:val="24"/>
          <w:szCs w:val="24"/>
          <w:lang w:val="es-ES"/>
        </w:rPr>
        <w:t xml:space="preserve"> Se </w:t>
      </w:r>
      <w:r w:rsidRPr="7653F0E0">
        <w:rPr>
          <w:rFonts w:ascii="Palatino Linotype" w:eastAsia="Palatino Linotype" w:hAnsi="Palatino Linotype" w:cs="Palatino Linotype"/>
          <w:b/>
          <w:bCs/>
          <w:color w:val="000000" w:themeColor="text1"/>
          <w:sz w:val="24"/>
          <w:szCs w:val="24"/>
          <w:lang w:val="es-ES"/>
        </w:rPr>
        <w:t>MODIFICA</w:t>
      </w:r>
      <w:r w:rsidRPr="7653F0E0">
        <w:rPr>
          <w:rFonts w:ascii="Palatino Linotype" w:eastAsia="Palatino Linotype" w:hAnsi="Palatino Linotype" w:cs="Palatino Linotype"/>
          <w:color w:val="000000" w:themeColor="text1"/>
          <w:sz w:val="24"/>
          <w:szCs w:val="24"/>
          <w:lang w:val="es-ES"/>
        </w:rPr>
        <w:t xml:space="preserve"> la respuesta entregada por el Sujeto Obligado</w:t>
      </w:r>
      <w:r w:rsidRPr="7653F0E0">
        <w:rPr>
          <w:rFonts w:ascii="Palatino Linotype" w:eastAsia="Palatino Linotype" w:hAnsi="Palatino Linotype" w:cs="Palatino Linotype"/>
          <w:b/>
          <w:bCs/>
          <w:color w:val="000000" w:themeColor="text1"/>
          <w:sz w:val="24"/>
          <w:szCs w:val="24"/>
          <w:lang w:val="es-ES"/>
        </w:rPr>
        <w:t xml:space="preserve"> </w:t>
      </w:r>
      <w:r w:rsidRPr="7653F0E0">
        <w:rPr>
          <w:rFonts w:ascii="Palatino Linotype" w:eastAsia="Palatino Linotype" w:hAnsi="Palatino Linotype" w:cs="Palatino Linotype"/>
          <w:color w:val="000000" w:themeColor="text1"/>
          <w:sz w:val="24"/>
          <w:szCs w:val="24"/>
          <w:lang w:val="es-ES"/>
        </w:rPr>
        <w:t xml:space="preserve">a la solicitud de información número </w:t>
      </w:r>
      <w:r w:rsidRPr="7653F0E0">
        <w:rPr>
          <w:rFonts w:ascii="Palatino Linotype" w:eastAsia="Palatino Linotype" w:hAnsi="Palatino Linotype" w:cs="Palatino Linotype"/>
          <w:b/>
          <w:bCs/>
          <w:color w:val="000000" w:themeColor="text1"/>
          <w:sz w:val="24"/>
          <w:szCs w:val="24"/>
          <w:lang w:val="es-ES"/>
        </w:rPr>
        <w:t>00838/DIFMETEPEC/IP/2022</w:t>
      </w:r>
      <w:r w:rsidRPr="7653F0E0">
        <w:rPr>
          <w:rFonts w:ascii="Palatino Linotype" w:eastAsia="Palatino Linotype" w:hAnsi="Palatino Linotype" w:cs="Palatino Linotype"/>
          <w:color w:val="000000" w:themeColor="text1"/>
          <w:sz w:val="24"/>
          <w:szCs w:val="24"/>
          <w:lang w:val="es-ES"/>
        </w:rPr>
        <w:t>, por resultar parcialmente fundados los motivos de inconformidad argüidos por el Recurrente, en términos del</w:t>
      </w:r>
      <w:r w:rsidRPr="7653F0E0">
        <w:rPr>
          <w:rFonts w:ascii="Palatino Linotype" w:eastAsia="Palatino Linotype" w:hAnsi="Palatino Linotype" w:cs="Palatino Linotype"/>
          <w:b/>
          <w:bCs/>
          <w:color w:val="000000" w:themeColor="text1"/>
          <w:sz w:val="24"/>
          <w:szCs w:val="24"/>
          <w:lang w:val="es-ES"/>
        </w:rPr>
        <w:t xml:space="preserve"> Considerando QUINTO </w:t>
      </w:r>
      <w:r w:rsidRPr="7653F0E0">
        <w:rPr>
          <w:rFonts w:ascii="Palatino Linotype" w:eastAsia="Palatino Linotype" w:hAnsi="Palatino Linotype" w:cs="Palatino Linotype"/>
          <w:color w:val="000000" w:themeColor="text1"/>
          <w:sz w:val="24"/>
          <w:szCs w:val="24"/>
          <w:lang w:val="es-ES"/>
        </w:rPr>
        <w:t xml:space="preserve">de la presente resolución. </w:t>
      </w:r>
    </w:p>
    <w:p w14:paraId="1A7BE2A7"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1DB2DB44" w14:textId="57DBD334"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SEGUNDO.</w:t>
      </w:r>
      <w:r w:rsidRPr="00D6335F">
        <w:rPr>
          <w:rFonts w:ascii="Palatino Linotype" w:eastAsia="Palatino Linotype" w:hAnsi="Palatino Linotype" w:cs="Palatino Linotype"/>
          <w:color w:val="000000"/>
          <w:sz w:val="24"/>
          <w:szCs w:val="24"/>
          <w:lang w:val="es-ES_tradnl"/>
        </w:rPr>
        <w:t xml:space="preserve"> Se </w:t>
      </w:r>
      <w:r w:rsidRPr="00D6335F">
        <w:rPr>
          <w:rFonts w:ascii="Palatino Linotype" w:eastAsia="Palatino Linotype" w:hAnsi="Palatino Linotype" w:cs="Palatino Linotype"/>
          <w:b/>
          <w:color w:val="000000"/>
          <w:sz w:val="24"/>
          <w:szCs w:val="24"/>
          <w:lang w:val="es-ES_tradnl"/>
        </w:rPr>
        <w:t>ORDENA</w:t>
      </w:r>
      <w:r w:rsidRPr="00D6335F">
        <w:rPr>
          <w:rFonts w:ascii="Palatino Linotype" w:eastAsia="Palatino Linotype" w:hAnsi="Palatino Linotype" w:cs="Palatino Linotype"/>
          <w:color w:val="000000"/>
          <w:sz w:val="24"/>
          <w:szCs w:val="24"/>
          <w:lang w:val="es-ES_tradnl"/>
        </w:rPr>
        <w:t xml:space="preserve"> al Sujeto Obligado que haga entrega al Recurrente mediante el Sistema de Acceso a la I</w:t>
      </w:r>
      <w:r w:rsidR="00D85F52">
        <w:rPr>
          <w:rFonts w:ascii="Palatino Linotype" w:eastAsia="Palatino Linotype" w:hAnsi="Palatino Linotype" w:cs="Palatino Linotype"/>
          <w:color w:val="000000"/>
          <w:sz w:val="24"/>
          <w:szCs w:val="24"/>
          <w:lang w:val="es-ES_tradnl"/>
        </w:rPr>
        <w:t xml:space="preserve">nformación Mexiquense (SAIMEX) </w:t>
      </w:r>
      <w:r w:rsidRPr="00D6335F">
        <w:rPr>
          <w:rFonts w:ascii="Palatino Linotype" w:eastAsia="Palatino Linotype" w:hAnsi="Palatino Linotype" w:cs="Palatino Linotype"/>
          <w:color w:val="000000"/>
          <w:sz w:val="24"/>
          <w:szCs w:val="24"/>
          <w:lang w:val="es-ES_tradnl"/>
        </w:rPr>
        <w:t xml:space="preserve">y en términos del </w:t>
      </w:r>
      <w:r w:rsidR="00D85F52">
        <w:rPr>
          <w:rFonts w:ascii="Palatino Linotype" w:eastAsia="Palatino Linotype" w:hAnsi="Palatino Linotype" w:cs="Palatino Linotype"/>
          <w:b/>
          <w:color w:val="000000"/>
          <w:sz w:val="24"/>
          <w:szCs w:val="24"/>
          <w:lang w:val="es-ES_tradnl"/>
        </w:rPr>
        <w:t>Considerando QUIN</w:t>
      </w:r>
      <w:r w:rsidRPr="00D6335F">
        <w:rPr>
          <w:rFonts w:ascii="Palatino Linotype" w:eastAsia="Palatino Linotype" w:hAnsi="Palatino Linotype" w:cs="Palatino Linotype"/>
          <w:b/>
          <w:color w:val="000000"/>
          <w:sz w:val="24"/>
          <w:szCs w:val="24"/>
          <w:lang w:val="es-ES_tradnl"/>
        </w:rPr>
        <w:t>TO</w:t>
      </w:r>
      <w:r w:rsidRPr="00D6335F">
        <w:rPr>
          <w:rFonts w:ascii="Palatino Linotype" w:eastAsia="Palatino Linotype" w:hAnsi="Palatino Linotype" w:cs="Palatino Linotype"/>
          <w:color w:val="000000"/>
          <w:sz w:val="24"/>
          <w:szCs w:val="24"/>
          <w:lang w:val="es-ES_tradnl"/>
        </w:rPr>
        <w:t>, de</w:t>
      </w:r>
      <w:r w:rsidR="001E773A" w:rsidRPr="00D6335F">
        <w:rPr>
          <w:rFonts w:ascii="Palatino Linotype" w:eastAsia="Palatino Linotype" w:hAnsi="Palatino Linotype" w:cs="Palatino Linotype"/>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 xml:space="preserve">lo siguiente: </w:t>
      </w:r>
    </w:p>
    <w:p w14:paraId="719274D3"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A98BA8A" w14:textId="12C99AAA" w:rsidR="005064F9" w:rsidRPr="00D6335F" w:rsidRDefault="00D85F52" w:rsidP="005064F9">
      <w:pPr>
        <w:numPr>
          <w:ilvl w:val="0"/>
          <w:numId w:val="45"/>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i/>
          <w:color w:val="000000"/>
          <w:sz w:val="24"/>
          <w:szCs w:val="24"/>
          <w:lang w:val="es-ES_tradnl"/>
        </w:rPr>
        <w:t>El acuerdo de clasificación de la información como confidencial que emita su Comité de Transparencia respecto del certificado médico del servidor público referido por el Recurrente en su solicitud.</w:t>
      </w:r>
    </w:p>
    <w:p w14:paraId="70390B9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B704EE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TERCERO. Notifíquese</w:t>
      </w:r>
      <w:r w:rsidRPr="00D6335F">
        <w:rPr>
          <w:rFonts w:ascii="Palatino Linotype" w:eastAsia="Palatino Linotype" w:hAnsi="Palatino Linotype" w:cs="Palatino Linotype"/>
          <w:b/>
          <w:i/>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al Titular de la Unidad de Transparencia del</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8F72A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DFA68"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 xml:space="preserve">CUARTO. </w:t>
      </w:r>
      <w:r w:rsidRPr="00D6335F">
        <w:rPr>
          <w:rFonts w:ascii="Palatino Linotype" w:eastAsia="Palatino Linotype" w:hAnsi="Palatino Linotype" w:cs="Palatino Linotype"/>
          <w:color w:val="000000"/>
          <w:sz w:val="24"/>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EC5927"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C24D9D4" w14:textId="57AFB7BF" w:rsidR="005064F9" w:rsidRPr="00D6335F" w:rsidRDefault="7653F0E0" w:rsidP="7653F0E0">
      <w:pPr>
        <w:pBdr>
          <w:top w:val="nil"/>
          <w:left w:val="nil"/>
          <w:bottom w:val="nil"/>
          <w:right w:val="nil"/>
          <w:between w:val="nil"/>
        </w:pBdr>
        <w:spacing w:after="0" w:line="360" w:lineRule="auto"/>
        <w:jc w:val="both"/>
        <w:rPr>
          <w:sz w:val="24"/>
          <w:szCs w:val="24"/>
          <w:lang w:val="es-ES"/>
        </w:rPr>
      </w:pPr>
      <w:r w:rsidRPr="7653F0E0">
        <w:rPr>
          <w:rFonts w:ascii="Palatino Linotype" w:eastAsia="Palatino Linotype" w:hAnsi="Palatino Linotype" w:cs="Palatino Linotype"/>
          <w:b/>
          <w:bCs/>
          <w:color w:val="000000" w:themeColor="text1"/>
          <w:sz w:val="24"/>
          <w:szCs w:val="24"/>
          <w:lang w:val="es-ES"/>
        </w:rPr>
        <w:t xml:space="preserve">QUINTO. Notifíquese </w:t>
      </w:r>
      <w:r w:rsidRPr="7653F0E0">
        <w:rPr>
          <w:rFonts w:ascii="Palatino Linotype" w:eastAsia="Palatino Linotype" w:hAnsi="Palatino Linotype" w:cs="Palatino Linotype"/>
          <w:color w:val="000000" w:themeColor="text1"/>
          <w:sz w:val="24"/>
          <w:szCs w:val="24"/>
          <w:lang w:val="es-ES"/>
        </w:rPr>
        <w:t xml:space="preserve">la presente resolución al Recurrente mediante el Sistema de Acceso a la Información Mexiquense (SAIMEX) y hágase de su conocimiento que, </w:t>
      </w:r>
      <w:r w:rsidRPr="7653F0E0">
        <w:rPr>
          <w:rFonts w:ascii="Palatino Linotype" w:eastAsia="Palatino Linotype" w:hAnsi="Palatino Linotype" w:cs="Palatino Linotype"/>
          <w:sz w:val="24"/>
          <w:szCs w:val="24"/>
          <w:lang w:val="es-ES"/>
        </w:rPr>
        <w:t xml:space="preserve">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w:t>
      </w:r>
      <w:r w:rsidRPr="7653F0E0">
        <w:rPr>
          <w:rFonts w:ascii="Palatino Linotype" w:eastAsia="Palatino Linotype" w:hAnsi="Palatino Linotype" w:cs="Palatino Linotype"/>
          <w:sz w:val="24"/>
          <w:szCs w:val="24"/>
          <w:lang w:val="es-ES"/>
        </w:rPr>
        <w:lastRenderedPageBreak/>
        <w:t>Nacional de Transparencia, Acceso a la Información y Protección de Datos Personales, o bien, vía Juicio de Amparo en los términos de las leyes aplicables.</w:t>
      </w:r>
    </w:p>
    <w:p w14:paraId="432CA435" w14:textId="77777777" w:rsidR="005064F9" w:rsidRPr="00A15D86" w:rsidRDefault="005064F9" w:rsidP="00564C2B">
      <w:pPr>
        <w:spacing w:after="0" w:line="360" w:lineRule="auto"/>
        <w:jc w:val="both"/>
        <w:rPr>
          <w:rFonts w:ascii="Palatino Linotype" w:eastAsiaTheme="minorHAnsi" w:hAnsi="Palatino Linotype" w:cs="Arial"/>
          <w:sz w:val="20"/>
          <w:szCs w:val="24"/>
          <w:lang w:val="es-ES_tradnl"/>
        </w:rPr>
      </w:pPr>
    </w:p>
    <w:p w14:paraId="663D1D1F" w14:textId="642EC921" w:rsidR="009B45D8" w:rsidRPr="00D6335F" w:rsidRDefault="00663A37"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0799E">
        <w:rPr>
          <w:rFonts w:ascii="Palatino Linotype" w:eastAsia="Palatino Linotype" w:hAnsi="Palatino Linotype" w:cs="Palatino Linotype"/>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Y GUADALU</w:t>
      </w:r>
      <w:r w:rsidR="00C57E04" w:rsidRPr="00D6335F">
        <w:rPr>
          <w:rFonts w:ascii="Palatino Linotype" w:eastAsia="Palatino Linotype" w:hAnsi="Palatino Linotype" w:cs="Palatino Linotype"/>
          <w:color w:val="000000"/>
          <w:sz w:val="24"/>
          <w:szCs w:val="24"/>
          <w:lang w:val="es-ES_tradnl"/>
        </w:rPr>
        <w:t xml:space="preserve">PE RAMÍREZ </w:t>
      </w:r>
      <w:r w:rsidR="00D85F52">
        <w:rPr>
          <w:rFonts w:ascii="Palatino Linotype" w:eastAsia="Palatino Linotype" w:hAnsi="Palatino Linotype" w:cs="Palatino Linotype"/>
          <w:color w:val="000000"/>
          <w:sz w:val="24"/>
          <w:szCs w:val="24"/>
          <w:lang w:val="es-ES_tradnl"/>
        </w:rPr>
        <w:t>PEÑA, EN LA VIGÉSIMA SEGUNDA</w:t>
      </w:r>
      <w:r w:rsidR="007770C2" w:rsidRPr="00D6335F">
        <w:rPr>
          <w:rFonts w:ascii="Palatino Linotype" w:eastAsia="Palatino Linotype" w:hAnsi="Palatino Linotype" w:cs="Palatino Linotype"/>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SESIÓN ORDINARIA CELEBRADA EL</w:t>
      </w:r>
      <w:r w:rsidR="007770C2" w:rsidRPr="00D6335F">
        <w:rPr>
          <w:rFonts w:ascii="Palatino Linotype" w:eastAsia="Palatino Linotype" w:hAnsi="Palatino Linotype" w:cs="Palatino Linotype"/>
          <w:color w:val="000000"/>
          <w:sz w:val="24"/>
          <w:szCs w:val="24"/>
          <w:lang w:val="es-ES_tradnl"/>
        </w:rPr>
        <w:t xml:space="preserve"> </w:t>
      </w:r>
      <w:r w:rsidR="00D85F52">
        <w:rPr>
          <w:rFonts w:ascii="Palatino Linotype" w:eastAsia="Palatino Linotype" w:hAnsi="Palatino Linotype" w:cs="Palatino Linotype"/>
          <w:color w:val="000000"/>
          <w:sz w:val="24"/>
          <w:szCs w:val="24"/>
          <w:lang w:val="es-ES_tradnl"/>
        </w:rPr>
        <w:t xml:space="preserve">OCHO DE JUNIO </w:t>
      </w:r>
      <w:r w:rsidR="007770C2" w:rsidRPr="00D6335F">
        <w:rPr>
          <w:rFonts w:ascii="Palatino Linotype" w:eastAsia="Palatino Linotype" w:hAnsi="Palatino Linotype" w:cs="Palatino Linotype"/>
          <w:color w:val="000000"/>
          <w:sz w:val="24"/>
          <w:szCs w:val="24"/>
          <w:lang w:val="es-ES_tradnl"/>
        </w:rPr>
        <w:t>DE DOS MIL VEINTIDÓS</w:t>
      </w:r>
      <w:r w:rsidRPr="00D6335F">
        <w:rPr>
          <w:rFonts w:ascii="Palatino Linotype" w:eastAsia="Palatino Linotype" w:hAnsi="Palatino Linotype" w:cs="Palatino Linotype"/>
          <w:color w:val="000000"/>
          <w:sz w:val="24"/>
          <w:szCs w:val="24"/>
          <w:lang w:val="es-ES_tradnl"/>
        </w:rPr>
        <w:t>, ANTE EL SECRETARIO TÉCNICO DEL PLENO, ALEXIS TAPIA RAMÍREZ.---------------</w:t>
      </w:r>
      <w:r w:rsidR="001C7C31" w:rsidRPr="00D6335F">
        <w:rPr>
          <w:rFonts w:ascii="Palatino Linotype" w:eastAsia="Palatino Linotype" w:hAnsi="Palatino Linotype" w:cs="Palatino Linotype"/>
          <w:color w:val="000000"/>
          <w:sz w:val="24"/>
          <w:szCs w:val="24"/>
          <w:lang w:val="es-ES_tradnl"/>
        </w:rPr>
        <w:t>---------------------</w:t>
      </w:r>
      <w:r w:rsidR="009B45D8" w:rsidRPr="00D6335F">
        <w:rPr>
          <w:rFonts w:ascii="Palatino Linotype" w:eastAsia="Palatino Linotype" w:hAnsi="Palatino Linotype" w:cs="Palatino Linotype"/>
          <w:color w:val="000000"/>
          <w:sz w:val="24"/>
          <w:szCs w:val="24"/>
          <w:lang w:val="es-ES_tradnl"/>
        </w:rPr>
        <w:t>---------------------------</w:t>
      </w:r>
      <w:r w:rsidR="008167E2" w:rsidRPr="00D6335F">
        <w:rPr>
          <w:rFonts w:ascii="Palatino Linotype" w:eastAsia="Palatino Linotype" w:hAnsi="Palatino Linotype" w:cs="Palatino Linotype"/>
          <w:color w:val="000000"/>
          <w:sz w:val="24"/>
          <w:szCs w:val="24"/>
          <w:lang w:val="es-ES_tradnl"/>
        </w:rPr>
        <w:t>---</w:t>
      </w:r>
      <w:r w:rsidR="00EB3F1F" w:rsidRPr="00D6335F">
        <w:rPr>
          <w:rFonts w:ascii="Palatino Linotype" w:eastAsia="Palatino Linotype" w:hAnsi="Palatino Linotype" w:cs="Palatino Linotype"/>
          <w:color w:val="000000"/>
          <w:sz w:val="24"/>
          <w:szCs w:val="24"/>
          <w:lang w:val="es-ES_tradnl"/>
        </w:rPr>
        <w:t>-------------------------------------------------------------------------------------------------------------------------------------------------------------------------------------------------------------------------------------------------------------------------------------------------------------------------------------------------------------------------------------------------------------------------------------------------------------------------------------------------------------------------------------------------------------</w:t>
      </w:r>
      <w:r w:rsidR="00A45C76">
        <w:rPr>
          <w:rFonts w:ascii="Palatino Linotype" w:eastAsia="Palatino Linotype" w:hAnsi="Palatino Linotype" w:cs="Palatino Linotype"/>
          <w:color w:val="000000"/>
          <w:sz w:val="24"/>
          <w:szCs w:val="24"/>
          <w:lang w:val="es-ES_tradnl"/>
        </w:rPr>
        <w:t>--</w:t>
      </w:r>
      <w:r w:rsidR="00D85F52" w:rsidRPr="00D6335F">
        <w:rPr>
          <w:rFonts w:ascii="Palatino Linotype" w:eastAsia="Palatino Linotype" w:hAnsi="Palatino Linotype" w:cs="Palatino Linotype"/>
          <w:color w:val="000000"/>
          <w:sz w:val="24"/>
          <w:szCs w:val="24"/>
          <w:lang w:val="es-ES_tradnl"/>
        </w:rPr>
        <w:t>---------------------------------------------------------------------------------------------------------------</w:t>
      </w:r>
      <w:r w:rsidR="00D85F52">
        <w:rPr>
          <w:rFonts w:ascii="Palatino Linotype" w:eastAsia="Palatino Linotype" w:hAnsi="Palatino Linotype" w:cs="Palatino Linotype"/>
          <w:color w:val="000000"/>
          <w:sz w:val="24"/>
          <w:szCs w:val="24"/>
          <w:lang w:val="es-ES_tradnl"/>
        </w:rPr>
        <w:t>--</w:t>
      </w:r>
      <w:r w:rsidR="00D85F52" w:rsidRPr="00D6335F">
        <w:rPr>
          <w:rFonts w:ascii="Palatino Linotype" w:eastAsia="Palatino Linotype" w:hAnsi="Palatino Linotype" w:cs="Palatino Linotype"/>
          <w:color w:val="000000"/>
          <w:sz w:val="24"/>
          <w:szCs w:val="24"/>
          <w:lang w:val="es-ES_tradnl"/>
        </w:rPr>
        <w:t>---------------------------------------------------------------------------------------------------------------</w:t>
      </w:r>
      <w:r w:rsidR="00D85F52">
        <w:rPr>
          <w:rFonts w:ascii="Palatino Linotype" w:eastAsia="Palatino Linotype" w:hAnsi="Palatino Linotype" w:cs="Palatino Linotype"/>
          <w:color w:val="000000"/>
          <w:sz w:val="24"/>
          <w:szCs w:val="24"/>
          <w:lang w:val="es-ES_tradnl"/>
        </w:rPr>
        <w:t>--</w:t>
      </w:r>
      <w:r w:rsidR="00D85F52" w:rsidRPr="00D6335F">
        <w:rPr>
          <w:rFonts w:ascii="Palatino Linotype" w:eastAsia="Palatino Linotype" w:hAnsi="Palatino Linotype" w:cs="Palatino Linotype"/>
          <w:color w:val="000000"/>
          <w:sz w:val="24"/>
          <w:szCs w:val="24"/>
          <w:lang w:val="es-ES_tradnl"/>
        </w:rPr>
        <w:t>---------------------------------------------------------------------------------------------------------------</w:t>
      </w:r>
      <w:r w:rsidR="00D85F52">
        <w:rPr>
          <w:rFonts w:ascii="Palatino Linotype" w:eastAsia="Palatino Linotype" w:hAnsi="Palatino Linotype" w:cs="Palatino Linotype"/>
          <w:color w:val="000000"/>
          <w:sz w:val="24"/>
          <w:szCs w:val="24"/>
          <w:lang w:val="es-ES_tradnl"/>
        </w:rPr>
        <w:t>--</w:t>
      </w:r>
      <w:r w:rsidR="00D85F52" w:rsidRPr="00D6335F">
        <w:rPr>
          <w:rFonts w:ascii="Palatino Linotype" w:eastAsia="Palatino Linotype" w:hAnsi="Palatino Linotype" w:cs="Palatino Linotype"/>
          <w:color w:val="000000"/>
          <w:sz w:val="24"/>
          <w:szCs w:val="24"/>
          <w:lang w:val="es-ES_tradnl"/>
        </w:rPr>
        <w:t>---------------------------------------------------------------------------------------------------------------</w:t>
      </w:r>
      <w:r w:rsidR="00D85F52">
        <w:rPr>
          <w:rFonts w:ascii="Palatino Linotype" w:eastAsia="Palatino Linotype" w:hAnsi="Palatino Linotype" w:cs="Palatino Linotype"/>
          <w:color w:val="000000"/>
          <w:sz w:val="24"/>
          <w:szCs w:val="24"/>
          <w:lang w:val="es-ES_tradnl"/>
        </w:rPr>
        <w:t>--</w:t>
      </w:r>
      <w:r w:rsidR="00D85F52" w:rsidRPr="00D6335F">
        <w:rPr>
          <w:rFonts w:ascii="Palatino Linotype" w:eastAsia="Palatino Linotype" w:hAnsi="Palatino Linotype" w:cs="Palatino Linotype"/>
          <w:color w:val="000000"/>
          <w:sz w:val="24"/>
          <w:szCs w:val="24"/>
          <w:lang w:val="es-ES_tradnl"/>
        </w:rPr>
        <w:t>---------------------------------------------------------------------------------------------------------------</w:t>
      </w:r>
      <w:r w:rsidR="00D85F52">
        <w:rPr>
          <w:rFonts w:ascii="Palatino Linotype" w:eastAsia="Palatino Linotype" w:hAnsi="Palatino Linotype" w:cs="Palatino Linotype"/>
          <w:color w:val="000000"/>
          <w:sz w:val="24"/>
          <w:szCs w:val="24"/>
          <w:lang w:val="es-ES_tradnl"/>
        </w:rPr>
        <w:t>--</w:t>
      </w:r>
      <w:r w:rsidR="00D85F52" w:rsidRPr="00D6335F">
        <w:rPr>
          <w:rFonts w:ascii="Palatino Linotype" w:eastAsia="Palatino Linotype" w:hAnsi="Palatino Linotype" w:cs="Palatino Linotype"/>
          <w:color w:val="000000"/>
          <w:sz w:val="24"/>
          <w:szCs w:val="24"/>
          <w:lang w:val="es-ES_tradnl"/>
        </w:rPr>
        <w:t>---------------------------------------------------------------------------------------------------------------</w:t>
      </w:r>
      <w:r w:rsidR="00D85F52">
        <w:rPr>
          <w:rFonts w:ascii="Palatino Linotype" w:eastAsia="Palatino Linotype" w:hAnsi="Palatino Linotype" w:cs="Palatino Linotype"/>
          <w:color w:val="000000"/>
          <w:sz w:val="24"/>
          <w:szCs w:val="24"/>
          <w:lang w:val="es-ES_tradnl"/>
        </w:rPr>
        <w:t>--</w:t>
      </w:r>
      <w:r w:rsidR="00D85F52" w:rsidRPr="00D6335F">
        <w:rPr>
          <w:rFonts w:ascii="Palatino Linotype" w:eastAsia="Palatino Linotype" w:hAnsi="Palatino Linotype" w:cs="Palatino Linotype"/>
          <w:color w:val="000000"/>
          <w:sz w:val="24"/>
          <w:szCs w:val="24"/>
          <w:lang w:val="es-ES_tradnl"/>
        </w:rPr>
        <w:t>------------------------------------------------------</w:t>
      </w:r>
    </w:p>
    <w:p w14:paraId="71CF1C22" w14:textId="571BF2C4" w:rsidR="00663A37" w:rsidRPr="00D6335F" w:rsidRDefault="00663A37" w:rsidP="009B45D8">
      <w:pPr>
        <w:pBdr>
          <w:top w:val="nil"/>
          <w:left w:val="nil"/>
          <w:bottom w:val="nil"/>
          <w:right w:val="nil"/>
          <w:between w:val="nil"/>
        </w:pBdr>
        <w:spacing w:before="240" w:after="0" w:line="360" w:lineRule="auto"/>
        <w:contextualSpacing/>
        <w:jc w:val="both"/>
        <w:rPr>
          <w:rFonts w:ascii="Palatino Linotype" w:eastAsia="Palatino Linotype" w:hAnsi="Palatino Linotype" w:cs="Palatino Linotype"/>
          <w:color w:val="000000"/>
          <w:sz w:val="18"/>
          <w:szCs w:val="18"/>
          <w:lang w:val="es-ES_tradnl"/>
        </w:rPr>
      </w:pPr>
      <w:r w:rsidRPr="00D6335F">
        <w:rPr>
          <w:rFonts w:ascii="Palatino Linotype" w:eastAsia="Palatino Linotype" w:hAnsi="Palatino Linotype" w:cs="Palatino Linotype"/>
          <w:color w:val="000000"/>
          <w:sz w:val="18"/>
          <w:szCs w:val="18"/>
          <w:lang w:val="es-ES_tradnl"/>
        </w:rPr>
        <w:t>JMV/CCR/</w:t>
      </w:r>
      <w:proofErr w:type="spellStart"/>
      <w:r w:rsidRPr="00D6335F">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6741A02"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F168CF3"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F2A3864"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1C246BF"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520CEE0"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6AD37C6"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7672A95" w14:textId="77777777" w:rsidR="00D718B8" w:rsidRPr="00D6335F" w:rsidRDefault="00D718B8" w:rsidP="00663A37">
      <w:pPr>
        <w:rPr>
          <w:rFonts w:ascii="Palatino Linotype" w:hAnsi="Palatino Linotype"/>
          <w:sz w:val="24"/>
          <w:szCs w:val="24"/>
          <w:lang w:val="es-ES_tradnl"/>
        </w:rPr>
      </w:pPr>
    </w:p>
    <w:sectPr w:rsidR="00D718B8" w:rsidRPr="00D6335F" w:rsidSect="00083E4A">
      <w:headerReference w:type="even" r:id="rId10"/>
      <w:headerReference w:type="default" r:id="rId11"/>
      <w:footerReference w:type="default" r:id="rId12"/>
      <w:headerReference w:type="first" r:id="rId13"/>
      <w:footerReference w:type="first" r:id="rId14"/>
      <w:pgSz w:w="12240" w:h="15840"/>
      <w:pgMar w:top="3062" w:right="1418" w:bottom="1440"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A6868" w14:textId="77777777" w:rsidR="00953021" w:rsidRDefault="00953021" w:rsidP="00F2498E">
      <w:pPr>
        <w:spacing w:after="0" w:line="240" w:lineRule="auto"/>
      </w:pPr>
      <w:r>
        <w:separator/>
      </w:r>
    </w:p>
  </w:endnote>
  <w:endnote w:type="continuationSeparator" w:id="0">
    <w:p w14:paraId="2BADBFC4" w14:textId="77777777" w:rsidR="00953021" w:rsidRDefault="00953021"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26BE1713" w:rsidR="00DC13F9" w:rsidRDefault="00DC13F9"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73B8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73B84">
      <w:rPr>
        <w:rFonts w:ascii="Palatino Linotype" w:hAnsi="Palatino Linotype"/>
        <w:b/>
        <w:bCs/>
        <w:noProof/>
        <w:sz w:val="20"/>
      </w:rPr>
      <w:t>35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A8FA0BE" w:rsidR="00DC13F9" w:rsidRPr="00FC7853" w:rsidRDefault="00DC13F9" w:rsidP="00FC785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73B8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73B84">
      <w:rPr>
        <w:rFonts w:ascii="Palatino Linotype" w:hAnsi="Palatino Linotype"/>
        <w:b/>
        <w:bCs/>
        <w:noProof/>
        <w:sz w:val="20"/>
      </w:rPr>
      <w:t>35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0A202" w14:textId="77777777" w:rsidR="00953021" w:rsidRDefault="00953021" w:rsidP="00F2498E">
      <w:pPr>
        <w:spacing w:after="0" w:line="240" w:lineRule="auto"/>
      </w:pPr>
      <w:r>
        <w:separator/>
      </w:r>
    </w:p>
  </w:footnote>
  <w:footnote w:type="continuationSeparator" w:id="0">
    <w:p w14:paraId="01EA09B5" w14:textId="77777777" w:rsidR="00953021" w:rsidRDefault="00953021" w:rsidP="00F2498E">
      <w:pPr>
        <w:spacing w:after="0" w:line="240" w:lineRule="auto"/>
      </w:pPr>
      <w:r>
        <w:continuationSeparator/>
      </w:r>
    </w:p>
  </w:footnote>
  <w:footnote w:id="1">
    <w:p w14:paraId="0A96133E" w14:textId="77777777" w:rsidR="00DC13F9" w:rsidRDefault="00DC13F9" w:rsidP="007770C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A6CF662" w14:textId="77777777" w:rsidR="00DC13F9" w:rsidRDefault="00DC13F9" w:rsidP="007770C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134E4AC" w14:textId="77777777" w:rsidR="00DC13F9" w:rsidRDefault="00DC13F9" w:rsidP="007770C2">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5355081" w14:textId="77777777" w:rsidR="00DC13F9" w:rsidRDefault="00DC13F9" w:rsidP="007770C2">
      <w:pPr>
        <w:spacing w:after="0" w:line="240" w:lineRule="auto"/>
        <w:jc w:val="both"/>
        <w:rPr>
          <w:rFonts w:ascii="Palatino Linotype" w:eastAsia="Palatino Linotype" w:hAnsi="Palatino Linotype" w:cs="Palatino Linotype"/>
          <w:b/>
          <w:i/>
          <w:sz w:val="20"/>
          <w:szCs w:val="20"/>
        </w:rPr>
      </w:pPr>
    </w:p>
    <w:p w14:paraId="495E63A5" w14:textId="77777777" w:rsidR="00DC13F9" w:rsidRDefault="00DC13F9" w:rsidP="007770C2">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6372DE7" w14:textId="36654503" w:rsidR="00DC13F9" w:rsidRPr="00C8632A" w:rsidRDefault="00DC13F9" w:rsidP="00C8632A">
      <w:pPr>
        <w:pStyle w:val="Textonotapie"/>
        <w:jc w:val="both"/>
        <w:rPr>
          <w:rFonts w:ascii="Palatino Linotype" w:hAnsi="Palatino Linotype"/>
          <w:sz w:val="18"/>
          <w:szCs w:val="18"/>
        </w:rPr>
      </w:pPr>
      <w:r w:rsidRPr="00C8632A">
        <w:rPr>
          <w:rStyle w:val="Refdenotaalpie"/>
          <w:rFonts w:ascii="Palatino Linotype" w:hAnsi="Palatino Linotype"/>
          <w:sz w:val="18"/>
          <w:szCs w:val="18"/>
        </w:rPr>
        <w:footnoteRef/>
      </w:r>
      <w:r w:rsidRPr="00C8632A">
        <w:rPr>
          <w:rFonts w:ascii="Palatino Linotype" w:hAnsi="Palatino Linotype"/>
          <w:sz w:val="18"/>
          <w:szCs w:val="18"/>
        </w:rPr>
        <w:t xml:space="preserve"> Tesis</w:t>
      </w:r>
      <w:r>
        <w:rPr>
          <w:rFonts w:ascii="Palatino Linotype" w:hAnsi="Palatino Linotype"/>
          <w:sz w:val="18"/>
          <w:szCs w:val="18"/>
        </w:rPr>
        <w:t xml:space="preserve"> 1ª VII/2012 (10a.), </w:t>
      </w:r>
      <w:r>
        <w:rPr>
          <w:rFonts w:ascii="Palatino Linotype" w:hAnsi="Palatino Linotype"/>
          <w:i/>
          <w:sz w:val="18"/>
          <w:szCs w:val="18"/>
        </w:rPr>
        <w:t>Semanario Judicial de la Federación y su Gaceta</w:t>
      </w:r>
      <w:r>
        <w:rPr>
          <w:rFonts w:ascii="Palatino Linotype" w:hAnsi="Palatino Linotype"/>
          <w:sz w:val="18"/>
          <w:szCs w:val="18"/>
        </w:rPr>
        <w:t>, Décima Época, Tomo 1, Libro V, febrero de 2012, pág. 655.</w:t>
      </w:r>
    </w:p>
  </w:footnote>
  <w:footnote w:id="3">
    <w:p w14:paraId="3A9CCE7E" w14:textId="77777777" w:rsidR="00DC13F9" w:rsidRDefault="00DC13F9" w:rsidP="00DC13F9">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4">
    <w:p w14:paraId="2CAA9031" w14:textId="77777777" w:rsidR="00DC13F9" w:rsidRDefault="00DC13F9" w:rsidP="00DC13F9">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5">
    <w:p w14:paraId="266A682B" w14:textId="77777777" w:rsidR="00DC13F9" w:rsidRDefault="00DC13F9" w:rsidP="00DC13F9">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6">
    <w:p w14:paraId="5B2AEE38" w14:textId="77777777" w:rsidR="00DC13F9" w:rsidRDefault="00DC13F9" w:rsidP="00DC13F9">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DC13F9" w:rsidRDefault="00953021">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DC13F9" w:rsidRPr="00B17577" w14:paraId="37B9EBDE" w14:textId="77777777" w:rsidTr="00D70B80">
      <w:trPr>
        <w:trHeight w:val="227"/>
      </w:trPr>
      <w:tc>
        <w:tcPr>
          <w:tcW w:w="5103" w:type="dxa"/>
          <w:hideMark/>
        </w:tcPr>
        <w:p w14:paraId="4964FBC5" w14:textId="54CDA645" w:rsidR="00DC13F9" w:rsidRPr="00096248" w:rsidRDefault="00DC13F9" w:rsidP="007770C2">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66C8D31" w:rsidR="00DC13F9" w:rsidRPr="00096248" w:rsidRDefault="00DC13F9" w:rsidP="007770C2">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4340/INFOEM/IP/RR/2022</w:t>
          </w:r>
        </w:p>
      </w:tc>
    </w:tr>
    <w:tr w:rsidR="00DC13F9" w14:paraId="7591D3C9" w14:textId="77777777" w:rsidTr="00D70B80">
      <w:trPr>
        <w:trHeight w:val="242"/>
      </w:trPr>
      <w:tc>
        <w:tcPr>
          <w:tcW w:w="5103" w:type="dxa"/>
          <w:hideMark/>
        </w:tcPr>
        <w:p w14:paraId="729A65A8" w14:textId="77777777" w:rsidR="00DC13F9" w:rsidRPr="00096248" w:rsidRDefault="00DC13F9" w:rsidP="007770C2">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319ECC9" w:rsidR="00DC13F9" w:rsidRPr="00096248" w:rsidRDefault="00DC13F9" w:rsidP="00D70B80">
          <w:pPr>
            <w:spacing w:after="120" w:line="240" w:lineRule="auto"/>
            <w:ind w:left="-70" w:right="74"/>
            <w:jc w:val="right"/>
            <w:rPr>
              <w:rFonts w:ascii="Palatino Linotype" w:hAnsi="Palatino Linotype" w:cs="Arial"/>
              <w:sz w:val="24"/>
              <w:szCs w:val="24"/>
            </w:rPr>
          </w:pPr>
          <w:r w:rsidRPr="00D70B80">
            <w:rPr>
              <w:rFonts w:ascii="Palatino Linotype" w:hAnsi="Palatino Linotype" w:cs="Arial"/>
              <w:sz w:val="24"/>
              <w:szCs w:val="24"/>
            </w:rPr>
            <w:t>Sistema Municipal Para el Desarrollo Integral de la Familia de Metepec</w:t>
          </w:r>
        </w:p>
      </w:tc>
    </w:tr>
    <w:tr w:rsidR="00DC13F9" w:rsidRPr="00F63239" w14:paraId="037E914D" w14:textId="77777777" w:rsidTr="00D70B80">
      <w:trPr>
        <w:trHeight w:val="342"/>
      </w:trPr>
      <w:tc>
        <w:tcPr>
          <w:tcW w:w="5103" w:type="dxa"/>
          <w:hideMark/>
        </w:tcPr>
        <w:p w14:paraId="7676B68F" w14:textId="64D69EAF" w:rsidR="00DC13F9" w:rsidRPr="00096248" w:rsidRDefault="00DC13F9" w:rsidP="007770C2">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DC13F9" w:rsidRPr="00096248" w:rsidRDefault="00DC13F9" w:rsidP="007770C2">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DC13F9" w:rsidRDefault="00953021">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3.75pt;margin-top:-145.5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DC13F9" w14:paraId="0F9FE9B6" w14:textId="77777777" w:rsidTr="00096248">
      <w:trPr>
        <w:trHeight w:val="227"/>
      </w:trPr>
      <w:tc>
        <w:tcPr>
          <w:tcW w:w="5245" w:type="dxa"/>
          <w:hideMark/>
        </w:tcPr>
        <w:p w14:paraId="6D1D9D71" w14:textId="11150E5A" w:rsidR="00DC13F9" w:rsidRPr="00663A37" w:rsidRDefault="00DC13F9" w:rsidP="007770C2">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676D223D" w:rsidR="00DC13F9" w:rsidRPr="00096248" w:rsidRDefault="00DC13F9" w:rsidP="007770C2">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4340/INFOEM/IP/RR/2022</w:t>
          </w:r>
        </w:p>
      </w:tc>
    </w:tr>
    <w:tr w:rsidR="00DC13F9" w:rsidRPr="001F57CD" w14:paraId="1377D264" w14:textId="77777777" w:rsidTr="00096248">
      <w:trPr>
        <w:trHeight w:val="196"/>
      </w:trPr>
      <w:tc>
        <w:tcPr>
          <w:tcW w:w="5245" w:type="dxa"/>
          <w:hideMark/>
        </w:tcPr>
        <w:p w14:paraId="04D597A1" w14:textId="77777777" w:rsidR="00DC13F9" w:rsidRPr="00663A37" w:rsidRDefault="00DC13F9" w:rsidP="007770C2">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F4F52BC" w:rsidR="00DC13F9" w:rsidRPr="00663A37" w:rsidRDefault="00073B84" w:rsidP="00D70B80">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w:t>
          </w:r>
          <w:proofErr w:type="spellEnd"/>
        </w:p>
      </w:tc>
    </w:tr>
    <w:tr w:rsidR="00DC13F9" w14:paraId="4DC11993" w14:textId="77777777" w:rsidTr="00096248">
      <w:trPr>
        <w:trHeight w:val="242"/>
      </w:trPr>
      <w:tc>
        <w:tcPr>
          <w:tcW w:w="5245" w:type="dxa"/>
          <w:hideMark/>
        </w:tcPr>
        <w:p w14:paraId="76CEF1B5" w14:textId="77777777" w:rsidR="00DC13F9" w:rsidRPr="00663A37" w:rsidRDefault="00DC13F9" w:rsidP="007770C2">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F9F8C5F" w:rsidR="00DC13F9" w:rsidRPr="00663A37" w:rsidRDefault="00DC13F9" w:rsidP="007770C2">
          <w:pPr>
            <w:spacing w:after="120" w:line="240" w:lineRule="auto"/>
            <w:ind w:left="-68" w:right="68"/>
            <w:jc w:val="right"/>
            <w:rPr>
              <w:rFonts w:ascii="Palatino Linotype" w:hAnsi="Palatino Linotype" w:cs="Arial"/>
              <w:sz w:val="24"/>
              <w:szCs w:val="24"/>
            </w:rPr>
          </w:pPr>
          <w:r w:rsidRPr="00D70B80">
            <w:rPr>
              <w:rFonts w:ascii="Palatino Linotype" w:hAnsi="Palatino Linotype" w:cs="Arial"/>
              <w:sz w:val="24"/>
              <w:szCs w:val="24"/>
            </w:rPr>
            <w:t>Sistema Municipal Para el Desarrollo Integral de la Familia de Metepec</w:t>
          </w:r>
        </w:p>
      </w:tc>
    </w:tr>
    <w:tr w:rsidR="00DC13F9" w14:paraId="5C2B511D" w14:textId="77777777" w:rsidTr="00096248">
      <w:trPr>
        <w:trHeight w:val="342"/>
      </w:trPr>
      <w:tc>
        <w:tcPr>
          <w:tcW w:w="5245" w:type="dxa"/>
          <w:hideMark/>
        </w:tcPr>
        <w:p w14:paraId="03FEF68C" w14:textId="45E91CF4" w:rsidR="00DC13F9" w:rsidRPr="00663A37" w:rsidRDefault="00DC13F9" w:rsidP="007770C2">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DC13F9" w:rsidRPr="00663A37" w:rsidRDefault="00DC13F9" w:rsidP="007770C2">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619631FA" w:rsidR="00DC13F9" w:rsidRPr="00083E4A" w:rsidRDefault="00953021">
    <w:pPr>
      <w:pStyle w:val="Encabezado"/>
      <w:rPr>
        <w:sz w:val="2"/>
      </w:rPr>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3.3pt;margin-top:-149.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DC13F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865D41"/>
    <w:multiLevelType w:val="hybridMultilevel"/>
    <w:tmpl w:val="AD5E914E"/>
    <w:lvl w:ilvl="0" w:tplc="E9F4C850">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201658"/>
    <w:multiLevelType w:val="hybridMultilevel"/>
    <w:tmpl w:val="C6D099EA"/>
    <w:lvl w:ilvl="0" w:tplc="791CBF6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7"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337FAB4"/>
    <w:multiLevelType w:val="hybridMultilevel"/>
    <w:tmpl w:val="527613B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15:restartNumberingAfterBreak="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36"/>
  </w:num>
  <w:num w:numId="3">
    <w:abstractNumId w:val="18"/>
  </w:num>
  <w:num w:numId="4">
    <w:abstractNumId w:val="14"/>
  </w:num>
  <w:num w:numId="5">
    <w:abstractNumId w:val="44"/>
  </w:num>
  <w:num w:numId="6">
    <w:abstractNumId w:val="11"/>
  </w:num>
  <w:num w:numId="7">
    <w:abstractNumId w:val="1"/>
  </w:num>
  <w:num w:numId="8">
    <w:abstractNumId w:val="7"/>
  </w:num>
  <w:num w:numId="9">
    <w:abstractNumId w:val="45"/>
  </w:num>
  <w:num w:numId="10">
    <w:abstractNumId w:val="10"/>
  </w:num>
  <w:num w:numId="11">
    <w:abstractNumId w:val="29"/>
  </w:num>
  <w:num w:numId="12">
    <w:abstractNumId w:val="13"/>
  </w:num>
  <w:num w:numId="13">
    <w:abstractNumId w:val="0"/>
  </w:num>
  <w:num w:numId="14">
    <w:abstractNumId w:val="4"/>
  </w:num>
  <w:num w:numId="15">
    <w:abstractNumId w:val="23"/>
  </w:num>
  <w:num w:numId="16">
    <w:abstractNumId w:val="27"/>
  </w:num>
  <w:num w:numId="17">
    <w:abstractNumId w:val="41"/>
  </w:num>
  <w:num w:numId="18">
    <w:abstractNumId w:val="5"/>
  </w:num>
  <w:num w:numId="19">
    <w:abstractNumId w:val="20"/>
  </w:num>
  <w:num w:numId="20">
    <w:abstractNumId w:val="43"/>
  </w:num>
  <w:num w:numId="21">
    <w:abstractNumId w:val="2"/>
  </w:num>
  <w:num w:numId="22">
    <w:abstractNumId w:val="32"/>
  </w:num>
  <w:num w:numId="23">
    <w:abstractNumId w:val="12"/>
  </w:num>
  <w:num w:numId="24">
    <w:abstractNumId w:val="49"/>
  </w:num>
  <w:num w:numId="25">
    <w:abstractNumId w:val="33"/>
  </w:num>
  <w:num w:numId="26">
    <w:abstractNumId w:val="15"/>
  </w:num>
  <w:num w:numId="27">
    <w:abstractNumId w:val="17"/>
  </w:num>
  <w:num w:numId="28">
    <w:abstractNumId w:val="28"/>
  </w:num>
  <w:num w:numId="29">
    <w:abstractNumId w:val="31"/>
  </w:num>
  <w:num w:numId="30">
    <w:abstractNumId w:val="42"/>
  </w:num>
  <w:num w:numId="31">
    <w:abstractNumId w:val="22"/>
  </w:num>
  <w:num w:numId="32">
    <w:abstractNumId w:val="48"/>
  </w:num>
  <w:num w:numId="33">
    <w:abstractNumId w:val="26"/>
  </w:num>
  <w:num w:numId="34">
    <w:abstractNumId w:val="21"/>
  </w:num>
  <w:num w:numId="35">
    <w:abstractNumId w:val="19"/>
  </w:num>
  <w:num w:numId="36">
    <w:abstractNumId w:val="38"/>
  </w:num>
  <w:num w:numId="37">
    <w:abstractNumId w:val="3"/>
  </w:num>
  <w:num w:numId="38">
    <w:abstractNumId w:val="46"/>
  </w:num>
  <w:num w:numId="39">
    <w:abstractNumId w:val="40"/>
  </w:num>
  <w:num w:numId="40">
    <w:abstractNumId w:val="9"/>
  </w:num>
  <w:num w:numId="41">
    <w:abstractNumId w:val="35"/>
  </w:num>
  <w:num w:numId="42">
    <w:abstractNumId w:val="24"/>
  </w:num>
  <w:num w:numId="43">
    <w:abstractNumId w:val="37"/>
  </w:num>
  <w:num w:numId="44">
    <w:abstractNumId w:val="34"/>
  </w:num>
  <w:num w:numId="45">
    <w:abstractNumId w:val="8"/>
  </w:num>
  <w:num w:numId="46">
    <w:abstractNumId w:val="6"/>
  </w:num>
  <w:num w:numId="47">
    <w:abstractNumId w:val="39"/>
  </w:num>
  <w:num w:numId="48">
    <w:abstractNumId w:val="16"/>
  </w:num>
  <w:num w:numId="49">
    <w:abstractNumId w:val="30"/>
  </w:num>
  <w:num w:numId="5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58"/>
    <w:rsid w:val="00002C6A"/>
    <w:rsid w:val="000034AA"/>
    <w:rsid w:val="00007857"/>
    <w:rsid w:val="0001151F"/>
    <w:rsid w:val="00011CCA"/>
    <w:rsid w:val="00012BEE"/>
    <w:rsid w:val="00012D78"/>
    <w:rsid w:val="00015487"/>
    <w:rsid w:val="000171BE"/>
    <w:rsid w:val="00021122"/>
    <w:rsid w:val="00021165"/>
    <w:rsid w:val="000217FD"/>
    <w:rsid w:val="00024A6D"/>
    <w:rsid w:val="00026582"/>
    <w:rsid w:val="00031BA3"/>
    <w:rsid w:val="00033479"/>
    <w:rsid w:val="00033562"/>
    <w:rsid w:val="00035A30"/>
    <w:rsid w:val="00036D5F"/>
    <w:rsid w:val="00036EFC"/>
    <w:rsid w:val="00037123"/>
    <w:rsid w:val="00040A10"/>
    <w:rsid w:val="00041670"/>
    <w:rsid w:val="000417BE"/>
    <w:rsid w:val="00041AE7"/>
    <w:rsid w:val="00041DEA"/>
    <w:rsid w:val="00042C95"/>
    <w:rsid w:val="00043DF2"/>
    <w:rsid w:val="00045F86"/>
    <w:rsid w:val="000473C8"/>
    <w:rsid w:val="00051732"/>
    <w:rsid w:val="00053D12"/>
    <w:rsid w:val="0005480B"/>
    <w:rsid w:val="00054F6A"/>
    <w:rsid w:val="00055891"/>
    <w:rsid w:val="00055C90"/>
    <w:rsid w:val="000564B5"/>
    <w:rsid w:val="00056A00"/>
    <w:rsid w:val="00056E46"/>
    <w:rsid w:val="000575E4"/>
    <w:rsid w:val="0005787D"/>
    <w:rsid w:val="00057B42"/>
    <w:rsid w:val="00060716"/>
    <w:rsid w:val="00061B46"/>
    <w:rsid w:val="00061B8D"/>
    <w:rsid w:val="00064854"/>
    <w:rsid w:val="00065463"/>
    <w:rsid w:val="000665E5"/>
    <w:rsid w:val="000666B3"/>
    <w:rsid w:val="00070FED"/>
    <w:rsid w:val="0007107B"/>
    <w:rsid w:val="000739AF"/>
    <w:rsid w:val="00073B84"/>
    <w:rsid w:val="00075586"/>
    <w:rsid w:val="00075D5E"/>
    <w:rsid w:val="00076332"/>
    <w:rsid w:val="00077A55"/>
    <w:rsid w:val="000802BA"/>
    <w:rsid w:val="00082E5D"/>
    <w:rsid w:val="00083498"/>
    <w:rsid w:val="00083E4A"/>
    <w:rsid w:val="0008496A"/>
    <w:rsid w:val="00085EA2"/>
    <w:rsid w:val="0008737D"/>
    <w:rsid w:val="00087F54"/>
    <w:rsid w:val="00092681"/>
    <w:rsid w:val="00092D82"/>
    <w:rsid w:val="0009328A"/>
    <w:rsid w:val="0009397B"/>
    <w:rsid w:val="00094710"/>
    <w:rsid w:val="00094FD7"/>
    <w:rsid w:val="0009609D"/>
    <w:rsid w:val="00096248"/>
    <w:rsid w:val="000A110B"/>
    <w:rsid w:val="000A2F65"/>
    <w:rsid w:val="000A3F41"/>
    <w:rsid w:val="000A3FB0"/>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A9F"/>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10DF"/>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76A30"/>
    <w:rsid w:val="001809A8"/>
    <w:rsid w:val="00181A9D"/>
    <w:rsid w:val="00182B17"/>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36A7"/>
    <w:rsid w:val="001C54A1"/>
    <w:rsid w:val="001C5CD0"/>
    <w:rsid w:val="001C72C0"/>
    <w:rsid w:val="001C7697"/>
    <w:rsid w:val="001C7C31"/>
    <w:rsid w:val="001D1B77"/>
    <w:rsid w:val="001D225B"/>
    <w:rsid w:val="001D3563"/>
    <w:rsid w:val="001D3EE2"/>
    <w:rsid w:val="001D41E0"/>
    <w:rsid w:val="001D62FD"/>
    <w:rsid w:val="001D6CA8"/>
    <w:rsid w:val="001E04CC"/>
    <w:rsid w:val="001E2186"/>
    <w:rsid w:val="001E35AE"/>
    <w:rsid w:val="001E5453"/>
    <w:rsid w:val="001E5C3D"/>
    <w:rsid w:val="001E678B"/>
    <w:rsid w:val="001E773A"/>
    <w:rsid w:val="001F2BC9"/>
    <w:rsid w:val="001F408E"/>
    <w:rsid w:val="001F4860"/>
    <w:rsid w:val="001F4EDD"/>
    <w:rsid w:val="001F57CD"/>
    <w:rsid w:val="001F5E58"/>
    <w:rsid w:val="001F6CE5"/>
    <w:rsid w:val="001F7890"/>
    <w:rsid w:val="00200FAD"/>
    <w:rsid w:val="00201765"/>
    <w:rsid w:val="00203A63"/>
    <w:rsid w:val="00205FAC"/>
    <w:rsid w:val="00206672"/>
    <w:rsid w:val="0020763C"/>
    <w:rsid w:val="00207E11"/>
    <w:rsid w:val="0021063D"/>
    <w:rsid w:val="00210714"/>
    <w:rsid w:val="0021327B"/>
    <w:rsid w:val="00213929"/>
    <w:rsid w:val="00214B09"/>
    <w:rsid w:val="002155ED"/>
    <w:rsid w:val="0021627B"/>
    <w:rsid w:val="0021698E"/>
    <w:rsid w:val="00216D13"/>
    <w:rsid w:val="0022245F"/>
    <w:rsid w:val="00224FEA"/>
    <w:rsid w:val="002264AE"/>
    <w:rsid w:val="00227DBC"/>
    <w:rsid w:val="00230797"/>
    <w:rsid w:val="0023118D"/>
    <w:rsid w:val="00231DD4"/>
    <w:rsid w:val="00232621"/>
    <w:rsid w:val="0023293E"/>
    <w:rsid w:val="00232A7A"/>
    <w:rsid w:val="00232DA5"/>
    <w:rsid w:val="002338B9"/>
    <w:rsid w:val="00234061"/>
    <w:rsid w:val="0023573F"/>
    <w:rsid w:val="00236B9A"/>
    <w:rsid w:val="00240046"/>
    <w:rsid w:val="0024057D"/>
    <w:rsid w:val="0024157E"/>
    <w:rsid w:val="002432E1"/>
    <w:rsid w:val="00245AC1"/>
    <w:rsid w:val="00252443"/>
    <w:rsid w:val="0025255F"/>
    <w:rsid w:val="002547B2"/>
    <w:rsid w:val="0025565C"/>
    <w:rsid w:val="00255FD1"/>
    <w:rsid w:val="00256CE0"/>
    <w:rsid w:val="00261A13"/>
    <w:rsid w:val="00264CA1"/>
    <w:rsid w:val="0026506A"/>
    <w:rsid w:val="0026523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2529"/>
    <w:rsid w:val="00293F85"/>
    <w:rsid w:val="0029482F"/>
    <w:rsid w:val="00294892"/>
    <w:rsid w:val="00294E29"/>
    <w:rsid w:val="00296073"/>
    <w:rsid w:val="00296626"/>
    <w:rsid w:val="00296E92"/>
    <w:rsid w:val="00297212"/>
    <w:rsid w:val="002A02E8"/>
    <w:rsid w:val="002A1797"/>
    <w:rsid w:val="002A4DA8"/>
    <w:rsid w:val="002A51B8"/>
    <w:rsid w:val="002A5ADD"/>
    <w:rsid w:val="002A5FDF"/>
    <w:rsid w:val="002A6FCE"/>
    <w:rsid w:val="002A7501"/>
    <w:rsid w:val="002B0EA1"/>
    <w:rsid w:val="002B21F3"/>
    <w:rsid w:val="002B317E"/>
    <w:rsid w:val="002B3CE2"/>
    <w:rsid w:val="002B40FF"/>
    <w:rsid w:val="002B4E03"/>
    <w:rsid w:val="002B5F48"/>
    <w:rsid w:val="002B7549"/>
    <w:rsid w:val="002C0E65"/>
    <w:rsid w:val="002C15CA"/>
    <w:rsid w:val="002C1DAF"/>
    <w:rsid w:val="002C26CD"/>
    <w:rsid w:val="002C2C08"/>
    <w:rsid w:val="002C40A1"/>
    <w:rsid w:val="002C42A2"/>
    <w:rsid w:val="002C4718"/>
    <w:rsid w:val="002C6010"/>
    <w:rsid w:val="002C7329"/>
    <w:rsid w:val="002C7EC4"/>
    <w:rsid w:val="002D15F2"/>
    <w:rsid w:val="002D2F05"/>
    <w:rsid w:val="002D4953"/>
    <w:rsid w:val="002D5CCE"/>
    <w:rsid w:val="002D621A"/>
    <w:rsid w:val="002E1484"/>
    <w:rsid w:val="002E2BE0"/>
    <w:rsid w:val="002E37DA"/>
    <w:rsid w:val="002E40AD"/>
    <w:rsid w:val="002E6B7F"/>
    <w:rsid w:val="002E72F0"/>
    <w:rsid w:val="002F368E"/>
    <w:rsid w:val="002F3AAF"/>
    <w:rsid w:val="002F40FF"/>
    <w:rsid w:val="002F5101"/>
    <w:rsid w:val="002F713F"/>
    <w:rsid w:val="00300919"/>
    <w:rsid w:val="00302BF3"/>
    <w:rsid w:val="00302D8C"/>
    <w:rsid w:val="00303F92"/>
    <w:rsid w:val="00304218"/>
    <w:rsid w:val="00304386"/>
    <w:rsid w:val="003102FF"/>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392"/>
    <w:rsid w:val="00344766"/>
    <w:rsid w:val="00344AD3"/>
    <w:rsid w:val="00345687"/>
    <w:rsid w:val="00345708"/>
    <w:rsid w:val="00346373"/>
    <w:rsid w:val="003467CD"/>
    <w:rsid w:val="003505B2"/>
    <w:rsid w:val="0035063B"/>
    <w:rsid w:val="00352677"/>
    <w:rsid w:val="00356D21"/>
    <w:rsid w:val="0036188D"/>
    <w:rsid w:val="00362013"/>
    <w:rsid w:val="00362A2C"/>
    <w:rsid w:val="00364C0A"/>
    <w:rsid w:val="003713C2"/>
    <w:rsid w:val="0037172A"/>
    <w:rsid w:val="0037269A"/>
    <w:rsid w:val="00374E5F"/>
    <w:rsid w:val="0037526D"/>
    <w:rsid w:val="003839F9"/>
    <w:rsid w:val="00385421"/>
    <w:rsid w:val="00386A48"/>
    <w:rsid w:val="00387CF3"/>
    <w:rsid w:val="003918FE"/>
    <w:rsid w:val="00392022"/>
    <w:rsid w:val="0039214E"/>
    <w:rsid w:val="0039256B"/>
    <w:rsid w:val="0039393F"/>
    <w:rsid w:val="00397677"/>
    <w:rsid w:val="003A0B24"/>
    <w:rsid w:val="003A0BF2"/>
    <w:rsid w:val="003A3A32"/>
    <w:rsid w:val="003A46E5"/>
    <w:rsid w:val="003A59A6"/>
    <w:rsid w:val="003A6D5C"/>
    <w:rsid w:val="003A7ED9"/>
    <w:rsid w:val="003B10FB"/>
    <w:rsid w:val="003B1154"/>
    <w:rsid w:val="003B1752"/>
    <w:rsid w:val="003B3474"/>
    <w:rsid w:val="003B3836"/>
    <w:rsid w:val="003B4C72"/>
    <w:rsid w:val="003B5841"/>
    <w:rsid w:val="003B595A"/>
    <w:rsid w:val="003B7208"/>
    <w:rsid w:val="003B7403"/>
    <w:rsid w:val="003C1100"/>
    <w:rsid w:val="003C1CFB"/>
    <w:rsid w:val="003C1DE6"/>
    <w:rsid w:val="003C4FF5"/>
    <w:rsid w:val="003D0AE2"/>
    <w:rsid w:val="003D2092"/>
    <w:rsid w:val="003D3477"/>
    <w:rsid w:val="003D5450"/>
    <w:rsid w:val="003D7760"/>
    <w:rsid w:val="003E13A1"/>
    <w:rsid w:val="003E2955"/>
    <w:rsid w:val="003E44DA"/>
    <w:rsid w:val="003E468A"/>
    <w:rsid w:val="003E6E17"/>
    <w:rsid w:val="003F0348"/>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AEA"/>
    <w:rsid w:val="00444E7F"/>
    <w:rsid w:val="00445514"/>
    <w:rsid w:val="00445853"/>
    <w:rsid w:val="00447748"/>
    <w:rsid w:val="00447A90"/>
    <w:rsid w:val="0045354B"/>
    <w:rsid w:val="00453687"/>
    <w:rsid w:val="004536F3"/>
    <w:rsid w:val="004558BD"/>
    <w:rsid w:val="004563F8"/>
    <w:rsid w:val="00456E01"/>
    <w:rsid w:val="00460C5B"/>
    <w:rsid w:val="004615D3"/>
    <w:rsid w:val="0046281E"/>
    <w:rsid w:val="00463909"/>
    <w:rsid w:val="00464D6B"/>
    <w:rsid w:val="00467C83"/>
    <w:rsid w:val="00471E09"/>
    <w:rsid w:val="004728C4"/>
    <w:rsid w:val="00473C7A"/>
    <w:rsid w:val="0047433C"/>
    <w:rsid w:val="00474C35"/>
    <w:rsid w:val="004750A1"/>
    <w:rsid w:val="004769A4"/>
    <w:rsid w:val="00480212"/>
    <w:rsid w:val="00480D99"/>
    <w:rsid w:val="00483EC9"/>
    <w:rsid w:val="004841AE"/>
    <w:rsid w:val="00484C7F"/>
    <w:rsid w:val="00485194"/>
    <w:rsid w:val="00485F16"/>
    <w:rsid w:val="0049095E"/>
    <w:rsid w:val="00492D12"/>
    <w:rsid w:val="004933FC"/>
    <w:rsid w:val="00494029"/>
    <w:rsid w:val="004953A5"/>
    <w:rsid w:val="00497C3B"/>
    <w:rsid w:val="004A087B"/>
    <w:rsid w:val="004A212C"/>
    <w:rsid w:val="004A6D54"/>
    <w:rsid w:val="004A70C0"/>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6779"/>
    <w:rsid w:val="004C7D54"/>
    <w:rsid w:val="004D0CC4"/>
    <w:rsid w:val="004D571F"/>
    <w:rsid w:val="004D6095"/>
    <w:rsid w:val="004D66AD"/>
    <w:rsid w:val="004D7C89"/>
    <w:rsid w:val="004E07A1"/>
    <w:rsid w:val="004E1729"/>
    <w:rsid w:val="004E1B3C"/>
    <w:rsid w:val="004E3959"/>
    <w:rsid w:val="004E3F86"/>
    <w:rsid w:val="004E419B"/>
    <w:rsid w:val="004E4AD1"/>
    <w:rsid w:val="004E5659"/>
    <w:rsid w:val="004E77E1"/>
    <w:rsid w:val="004F0AB7"/>
    <w:rsid w:val="004F3291"/>
    <w:rsid w:val="004F32D0"/>
    <w:rsid w:val="004F483D"/>
    <w:rsid w:val="004F6671"/>
    <w:rsid w:val="004F6B99"/>
    <w:rsid w:val="004F78C4"/>
    <w:rsid w:val="00500E29"/>
    <w:rsid w:val="005025C7"/>
    <w:rsid w:val="0050356D"/>
    <w:rsid w:val="00504B42"/>
    <w:rsid w:val="005064F9"/>
    <w:rsid w:val="00506DB2"/>
    <w:rsid w:val="00510870"/>
    <w:rsid w:val="0051158A"/>
    <w:rsid w:val="00511AE4"/>
    <w:rsid w:val="00512A53"/>
    <w:rsid w:val="00513D8C"/>
    <w:rsid w:val="0051421A"/>
    <w:rsid w:val="005159EC"/>
    <w:rsid w:val="00515E8C"/>
    <w:rsid w:val="00516A4D"/>
    <w:rsid w:val="00521628"/>
    <w:rsid w:val="0052214D"/>
    <w:rsid w:val="00525F6D"/>
    <w:rsid w:val="0052661E"/>
    <w:rsid w:val="00526627"/>
    <w:rsid w:val="00526E2A"/>
    <w:rsid w:val="00527EF6"/>
    <w:rsid w:val="00531016"/>
    <w:rsid w:val="00532218"/>
    <w:rsid w:val="00533D56"/>
    <w:rsid w:val="00535912"/>
    <w:rsid w:val="005367E7"/>
    <w:rsid w:val="00537B89"/>
    <w:rsid w:val="00542B22"/>
    <w:rsid w:val="00542CDB"/>
    <w:rsid w:val="00543B75"/>
    <w:rsid w:val="00544041"/>
    <w:rsid w:val="005449D0"/>
    <w:rsid w:val="00550ECE"/>
    <w:rsid w:val="005515F8"/>
    <w:rsid w:val="00551979"/>
    <w:rsid w:val="00553B9B"/>
    <w:rsid w:val="005543AF"/>
    <w:rsid w:val="00554BD4"/>
    <w:rsid w:val="00555CE3"/>
    <w:rsid w:val="0055603D"/>
    <w:rsid w:val="00557C8F"/>
    <w:rsid w:val="00560E60"/>
    <w:rsid w:val="00562117"/>
    <w:rsid w:val="0056402C"/>
    <w:rsid w:val="00564672"/>
    <w:rsid w:val="00564C2B"/>
    <w:rsid w:val="00564DDB"/>
    <w:rsid w:val="00565921"/>
    <w:rsid w:val="005660D0"/>
    <w:rsid w:val="00566380"/>
    <w:rsid w:val="005701EF"/>
    <w:rsid w:val="00571527"/>
    <w:rsid w:val="005727FC"/>
    <w:rsid w:val="0057282D"/>
    <w:rsid w:val="00572C2A"/>
    <w:rsid w:val="00572F6A"/>
    <w:rsid w:val="00573B2C"/>
    <w:rsid w:val="00573B96"/>
    <w:rsid w:val="00574D31"/>
    <w:rsid w:val="005807A8"/>
    <w:rsid w:val="00580D15"/>
    <w:rsid w:val="00584C51"/>
    <w:rsid w:val="00587B1E"/>
    <w:rsid w:val="00587E84"/>
    <w:rsid w:val="005913E6"/>
    <w:rsid w:val="005926EA"/>
    <w:rsid w:val="005944ED"/>
    <w:rsid w:val="005964D7"/>
    <w:rsid w:val="00596D61"/>
    <w:rsid w:val="00596F4E"/>
    <w:rsid w:val="00597018"/>
    <w:rsid w:val="005A0521"/>
    <w:rsid w:val="005A2F92"/>
    <w:rsid w:val="005A43E7"/>
    <w:rsid w:val="005A4480"/>
    <w:rsid w:val="005A60E9"/>
    <w:rsid w:val="005A7E33"/>
    <w:rsid w:val="005B10CC"/>
    <w:rsid w:val="005B52A0"/>
    <w:rsid w:val="005B68C2"/>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7812"/>
    <w:rsid w:val="005F1439"/>
    <w:rsid w:val="005F21B0"/>
    <w:rsid w:val="005F4D3D"/>
    <w:rsid w:val="005F5B10"/>
    <w:rsid w:val="005F69A4"/>
    <w:rsid w:val="005F6CAB"/>
    <w:rsid w:val="0060244C"/>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0D3F"/>
    <w:rsid w:val="006512F6"/>
    <w:rsid w:val="00651BFE"/>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437F"/>
    <w:rsid w:val="0068643A"/>
    <w:rsid w:val="00687F16"/>
    <w:rsid w:val="00690405"/>
    <w:rsid w:val="00690944"/>
    <w:rsid w:val="006914D2"/>
    <w:rsid w:val="00691508"/>
    <w:rsid w:val="00691C06"/>
    <w:rsid w:val="0069448A"/>
    <w:rsid w:val="00696FD6"/>
    <w:rsid w:val="006A4224"/>
    <w:rsid w:val="006A56F0"/>
    <w:rsid w:val="006A585F"/>
    <w:rsid w:val="006A7CE2"/>
    <w:rsid w:val="006A7E3C"/>
    <w:rsid w:val="006B4CA4"/>
    <w:rsid w:val="006B6498"/>
    <w:rsid w:val="006B64AA"/>
    <w:rsid w:val="006B6868"/>
    <w:rsid w:val="006B7074"/>
    <w:rsid w:val="006C13DC"/>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4DB"/>
    <w:rsid w:val="00725C5A"/>
    <w:rsid w:val="007263E6"/>
    <w:rsid w:val="007264EA"/>
    <w:rsid w:val="00726F49"/>
    <w:rsid w:val="00732AB3"/>
    <w:rsid w:val="007332CF"/>
    <w:rsid w:val="00736F47"/>
    <w:rsid w:val="00740DA2"/>
    <w:rsid w:val="00740DFE"/>
    <w:rsid w:val="007410C2"/>
    <w:rsid w:val="007411F0"/>
    <w:rsid w:val="0074208A"/>
    <w:rsid w:val="007460A9"/>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298"/>
    <w:rsid w:val="007770C2"/>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5E5"/>
    <w:rsid w:val="007A5B2E"/>
    <w:rsid w:val="007A5C18"/>
    <w:rsid w:val="007B28CF"/>
    <w:rsid w:val="007B4416"/>
    <w:rsid w:val="007B46BF"/>
    <w:rsid w:val="007B6AB6"/>
    <w:rsid w:val="007B6DD8"/>
    <w:rsid w:val="007C05DC"/>
    <w:rsid w:val="007C0FF7"/>
    <w:rsid w:val="007C14EE"/>
    <w:rsid w:val="007C3040"/>
    <w:rsid w:val="007C3BA4"/>
    <w:rsid w:val="007C6D9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AD"/>
    <w:rsid w:val="00800EF1"/>
    <w:rsid w:val="008017D6"/>
    <w:rsid w:val="0080185B"/>
    <w:rsid w:val="00802AC9"/>
    <w:rsid w:val="00803304"/>
    <w:rsid w:val="00807B2A"/>
    <w:rsid w:val="00810E97"/>
    <w:rsid w:val="0081123B"/>
    <w:rsid w:val="00811393"/>
    <w:rsid w:val="008167E2"/>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3BAB"/>
    <w:rsid w:val="0086448F"/>
    <w:rsid w:val="00864D6E"/>
    <w:rsid w:val="008659A2"/>
    <w:rsid w:val="00866268"/>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4D50"/>
    <w:rsid w:val="00895187"/>
    <w:rsid w:val="00895BD3"/>
    <w:rsid w:val="00896EDC"/>
    <w:rsid w:val="008A0C9F"/>
    <w:rsid w:val="008A14F6"/>
    <w:rsid w:val="008A1645"/>
    <w:rsid w:val="008A3E6F"/>
    <w:rsid w:val="008A4AF1"/>
    <w:rsid w:val="008A7EF2"/>
    <w:rsid w:val="008B0DFB"/>
    <w:rsid w:val="008B646D"/>
    <w:rsid w:val="008B6842"/>
    <w:rsid w:val="008B70C4"/>
    <w:rsid w:val="008B7F11"/>
    <w:rsid w:val="008C18C1"/>
    <w:rsid w:val="008C3DC2"/>
    <w:rsid w:val="008C442E"/>
    <w:rsid w:val="008C4943"/>
    <w:rsid w:val="008C5658"/>
    <w:rsid w:val="008C5DCA"/>
    <w:rsid w:val="008D0ADE"/>
    <w:rsid w:val="008D0BF7"/>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753F"/>
    <w:rsid w:val="0090790A"/>
    <w:rsid w:val="00913E51"/>
    <w:rsid w:val="00914986"/>
    <w:rsid w:val="00914DFE"/>
    <w:rsid w:val="0091614B"/>
    <w:rsid w:val="009205E0"/>
    <w:rsid w:val="0092131F"/>
    <w:rsid w:val="00925D59"/>
    <w:rsid w:val="00926716"/>
    <w:rsid w:val="00932A82"/>
    <w:rsid w:val="00932E73"/>
    <w:rsid w:val="0093319A"/>
    <w:rsid w:val="00933540"/>
    <w:rsid w:val="00933DC0"/>
    <w:rsid w:val="00933E6E"/>
    <w:rsid w:val="00934877"/>
    <w:rsid w:val="00935439"/>
    <w:rsid w:val="009357D5"/>
    <w:rsid w:val="00935CD9"/>
    <w:rsid w:val="00941D0E"/>
    <w:rsid w:val="009453A6"/>
    <w:rsid w:val="009464A3"/>
    <w:rsid w:val="00946522"/>
    <w:rsid w:val="00946796"/>
    <w:rsid w:val="0095183B"/>
    <w:rsid w:val="0095204C"/>
    <w:rsid w:val="009520FE"/>
    <w:rsid w:val="00952621"/>
    <w:rsid w:val="00953021"/>
    <w:rsid w:val="00953424"/>
    <w:rsid w:val="00953B51"/>
    <w:rsid w:val="00953B7B"/>
    <w:rsid w:val="00954528"/>
    <w:rsid w:val="009549E3"/>
    <w:rsid w:val="009558AA"/>
    <w:rsid w:val="009603E5"/>
    <w:rsid w:val="0096071A"/>
    <w:rsid w:val="00960C91"/>
    <w:rsid w:val="00961AEB"/>
    <w:rsid w:val="00961B6D"/>
    <w:rsid w:val="00963717"/>
    <w:rsid w:val="00965CC4"/>
    <w:rsid w:val="0096624D"/>
    <w:rsid w:val="00970143"/>
    <w:rsid w:val="00970263"/>
    <w:rsid w:val="00970B7F"/>
    <w:rsid w:val="00970C38"/>
    <w:rsid w:val="00971614"/>
    <w:rsid w:val="00972340"/>
    <w:rsid w:val="00973231"/>
    <w:rsid w:val="009752FA"/>
    <w:rsid w:val="00977693"/>
    <w:rsid w:val="009814BA"/>
    <w:rsid w:val="00982494"/>
    <w:rsid w:val="009845F3"/>
    <w:rsid w:val="009845FD"/>
    <w:rsid w:val="00990935"/>
    <w:rsid w:val="00990AFD"/>
    <w:rsid w:val="00991069"/>
    <w:rsid w:val="0099330C"/>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45D8"/>
    <w:rsid w:val="009B7FFD"/>
    <w:rsid w:val="009C13B4"/>
    <w:rsid w:val="009C3225"/>
    <w:rsid w:val="009C4284"/>
    <w:rsid w:val="009C5DC4"/>
    <w:rsid w:val="009C61A3"/>
    <w:rsid w:val="009C6B84"/>
    <w:rsid w:val="009D0BC2"/>
    <w:rsid w:val="009D1C00"/>
    <w:rsid w:val="009D5A24"/>
    <w:rsid w:val="009D5B2E"/>
    <w:rsid w:val="009D636F"/>
    <w:rsid w:val="009D7457"/>
    <w:rsid w:val="009D758F"/>
    <w:rsid w:val="009D7BF2"/>
    <w:rsid w:val="009D7D83"/>
    <w:rsid w:val="009E19CB"/>
    <w:rsid w:val="009E1C65"/>
    <w:rsid w:val="009E2ECF"/>
    <w:rsid w:val="009E426E"/>
    <w:rsid w:val="009E439C"/>
    <w:rsid w:val="009E620D"/>
    <w:rsid w:val="009E7F49"/>
    <w:rsid w:val="009F0B98"/>
    <w:rsid w:val="009F1C46"/>
    <w:rsid w:val="009F2079"/>
    <w:rsid w:val="009F4BE1"/>
    <w:rsid w:val="009F69B5"/>
    <w:rsid w:val="00A004D3"/>
    <w:rsid w:val="00A06FC4"/>
    <w:rsid w:val="00A07CA6"/>
    <w:rsid w:val="00A12981"/>
    <w:rsid w:val="00A14320"/>
    <w:rsid w:val="00A151A5"/>
    <w:rsid w:val="00A15263"/>
    <w:rsid w:val="00A15D86"/>
    <w:rsid w:val="00A15E74"/>
    <w:rsid w:val="00A164FB"/>
    <w:rsid w:val="00A16A88"/>
    <w:rsid w:val="00A16BEA"/>
    <w:rsid w:val="00A175E5"/>
    <w:rsid w:val="00A17EA1"/>
    <w:rsid w:val="00A17EDF"/>
    <w:rsid w:val="00A24F60"/>
    <w:rsid w:val="00A254EA"/>
    <w:rsid w:val="00A27C0A"/>
    <w:rsid w:val="00A30DB1"/>
    <w:rsid w:val="00A31101"/>
    <w:rsid w:val="00A34451"/>
    <w:rsid w:val="00A35811"/>
    <w:rsid w:val="00A35D0A"/>
    <w:rsid w:val="00A36566"/>
    <w:rsid w:val="00A42629"/>
    <w:rsid w:val="00A43944"/>
    <w:rsid w:val="00A43A45"/>
    <w:rsid w:val="00A43D2B"/>
    <w:rsid w:val="00A4524B"/>
    <w:rsid w:val="00A45454"/>
    <w:rsid w:val="00A45C76"/>
    <w:rsid w:val="00A4637B"/>
    <w:rsid w:val="00A476D0"/>
    <w:rsid w:val="00A50D2F"/>
    <w:rsid w:val="00A50EE4"/>
    <w:rsid w:val="00A51EAB"/>
    <w:rsid w:val="00A521D4"/>
    <w:rsid w:val="00A53511"/>
    <w:rsid w:val="00A541FE"/>
    <w:rsid w:val="00A57EF0"/>
    <w:rsid w:val="00A60841"/>
    <w:rsid w:val="00A61A4E"/>
    <w:rsid w:val="00A63700"/>
    <w:rsid w:val="00A64575"/>
    <w:rsid w:val="00A65A26"/>
    <w:rsid w:val="00A671F2"/>
    <w:rsid w:val="00A67625"/>
    <w:rsid w:val="00A67EF4"/>
    <w:rsid w:val="00A73EF9"/>
    <w:rsid w:val="00A756C6"/>
    <w:rsid w:val="00A77200"/>
    <w:rsid w:val="00A8044D"/>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4A18"/>
    <w:rsid w:val="00AA7316"/>
    <w:rsid w:val="00AA78CE"/>
    <w:rsid w:val="00AA7F42"/>
    <w:rsid w:val="00AB0C12"/>
    <w:rsid w:val="00AB0FA7"/>
    <w:rsid w:val="00AB26D5"/>
    <w:rsid w:val="00AB2936"/>
    <w:rsid w:val="00AB3885"/>
    <w:rsid w:val="00AB5F3B"/>
    <w:rsid w:val="00AC004D"/>
    <w:rsid w:val="00AC3309"/>
    <w:rsid w:val="00AC38A9"/>
    <w:rsid w:val="00AC4BF6"/>
    <w:rsid w:val="00AC6797"/>
    <w:rsid w:val="00AC6A7A"/>
    <w:rsid w:val="00AC6F68"/>
    <w:rsid w:val="00AD124D"/>
    <w:rsid w:val="00AD1EAE"/>
    <w:rsid w:val="00AD2280"/>
    <w:rsid w:val="00AD4839"/>
    <w:rsid w:val="00AD6765"/>
    <w:rsid w:val="00AD76EF"/>
    <w:rsid w:val="00AE19D1"/>
    <w:rsid w:val="00AE2666"/>
    <w:rsid w:val="00AE5D09"/>
    <w:rsid w:val="00AF4EE4"/>
    <w:rsid w:val="00AF51CB"/>
    <w:rsid w:val="00B0036F"/>
    <w:rsid w:val="00B00C8E"/>
    <w:rsid w:val="00B02AA5"/>
    <w:rsid w:val="00B038AB"/>
    <w:rsid w:val="00B04F50"/>
    <w:rsid w:val="00B05B68"/>
    <w:rsid w:val="00B1073D"/>
    <w:rsid w:val="00B11CD7"/>
    <w:rsid w:val="00B1205D"/>
    <w:rsid w:val="00B13307"/>
    <w:rsid w:val="00B15202"/>
    <w:rsid w:val="00B1553A"/>
    <w:rsid w:val="00B17577"/>
    <w:rsid w:val="00B177F7"/>
    <w:rsid w:val="00B20B49"/>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6DC"/>
    <w:rsid w:val="00B45CA2"/>
    <w:rsid w:val="00B4620E"/>
    <w:rsid w:val="00B46CB0"/>
    <w:rsid w:val="00B522B1"/>
    <w:rsid w:val="00B5462A"/>
    <w:rsid w:val="00B57348"/>
    <w:rsid w:val="00B61E5E"/>
    <w:rsid w:val="00B62D2B"/>
    <w:rsid w:val="00B63807"/>
    <w:rsid w:val="00B65D4D"/>
    <w:rsid w:val="00B66649"/>
    <w:rsid w:val="00B67741"/>
    <w:rsid w:val="00B75683"/>
    <w:rsid w:val="00B7584D"/>
    <w:rsid w:val="00B7667D"/>
    <w:rsid w:val="00B8179C"/>
    <w:rsid w:val="00B822DB"/>
    <w:rsid w:val="00B825A4"/>
    <w:rsid w:val="00B84A8A"/>
    <w:rsid w:val="00B90203"/>
    <w:rsid w:val="00B9279C"/>
    <w:rsid w:val="00B934BE"/>
    <w:rsid w:val="00B9576A"/>
    <w:rsid w:val="00B962BB"/>
    <w:rsid w:val="00BA0B6F"/>
    <w:rsid w:val="00BA2861"/>
    <w:rsid w:val="00BA596F"/>
    <w:rsid w:val="00BA6707"/>
    <w:rsid w:val="00BA7C0B"/>
    <w:rsid w:val="00BB0F85"/>
    <w:rsid w:val="00BB1940"/>
    <w:rsid w:val="00BB5301"/>
    <w:rsid w:val="00BB57E8"/>
    <w:rsid w:val="00BB7349"/>
    <w:rsid w:val="00BB7A9C"/>
    <w:rsid w:val="00BC0196"/>
    <w:rsid w:val="00BC0367"/>
    <w:rsid w:val="00BC219A"/>
    <w:rsid w:val="00BC42A8"/>
    <w:rsid w:val="00BC66EE"/>
    <w:rsid w:val="00BC69F2"/>
    <w:rsid w:val="00BC7FFB"/>
    <w:rsid w:val="00BD034D"/>
    <w:rsid w:val="00BD0563"/>
    <w:rsid w:val="00BD19D9"/>
    <w:rsid w:val="00BD2EB5"/>
    <w:rsid w:val="00BD3ECE"/>
    <w:rsid w:val="00BD5782"/>
    <w:rsid w:val="00BD780A"/>
    <w:rsid w:val="00BE0CEB"/>
    <w:rsid w:val="00BE1E12"/>
    <w:rsid w:val="00BE346A"/>
    <w:rsid w:val="00BE46DF"/>
    <w:rsid w:val="00BE635E"/>
    <w:rsid w:val="00BE6364"/>
    <w:rsid w:val="00BE6D71"/>
    <w:rsid w:val="00BE718D"/>
    <w:rsid w:val="00BE7A12"/>
    <w:rsid w:val="00BE7A54"/>
    <w:rsid w:val="00BE7CAE"/>
    <w:rsid w:val="00BE7D80"/>
    <w:rsid w:val="00BF5945"/>
    <w:rsid w:val="00BF5CEF"/>
    <w:rsid w:val="00BF6362"/>
    <w:rsid w:val="00C009C1"/>
    <w:rsid w:val="00C01B8A"/>
    <w:rsid w:val="00C01FED"/>
    <w:rsid w:val="00C05398"/>
    <w:rsid w:val="00C056BE"/>
    <w:rsid w:val="00C06182"/>
    <w:rsid w:val="00C06249"/>
    <w:rsid w:val="00C071DE"/>
    <w:rsid w:val="00C07B7F"/>
    <w:rsid w:val="00C07EC8"/>
    <w:rsid w:val="00C10243"/>
    <w:rsid w:val="00C13C38"/>
    <w:rsid w:val="00C1424F"/>
    <w:rsid w:val="00C14933"/>
    <w:rsid w:val="00C157FC"/>
    <w:rsid w:val="00C2027F"/>
    <w:rsid w:val="00C20B16"/>
    <w:rsid w:val="00C20B82"/>
    <w:rsid w:val="00C214CE"/>
    <w:rsid w:val="00C233B3"/>
    <w:rsid w:val="00C235D5"/>
    <w:rsid w:val="00C238FB"/>
    <w:rsid w:val="00C25B3F"/>
    <w:rsid w:val="00C2627B"/>
    <w:rsid w:val="00C3227B"/>
    <w:rsid w:val="00C32ACE"/>
    <w:rsid w:val="00C32F37"/>
    <w:rsid w:val="00C33352"/>
    <w:rsid w:val="00C33A75"/>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2E1B"/>
    <w:rsid w:val="00C65918"/>
    <w:rsid w:val="00C65FA7"/>
    <w:rsid w:val="00C72F35"/>
    <w:rsid w:val="00C73ED0"/>
    <w:rsid w:val="00C74F2A"/>
    <w:rsid w:val="00C76946"/>
    <w:rsid w:val="00C76B8C"/>
    <w:rsid w:val="00C76CD4"/>
    <w:rsid w:val="00C77686"/>
    <w:rsid w:val="00C80B05"/>
    <w:rsid w:val="00C81AD2"/>
    <w:rsid w:val="00C81CD7"/>
    <w:rsid w:val="00C83AEC"/>
    <w:rsid w:val="00C84348"/>
    <w:rsid w:val="00C8632A"/>
    <w:rsid w:val="00C8742E"/>
    <w:rsid w:val="00C90FC8"/>
    <w:rsid w:val="00C9443B"/>
    <w:rsid w:val="00C96E34"/>
    <w:rsid w:val="00C9717B"/>
    <w:rsid w:val="00C97586"/>
    <w:rsid w:val="00CA1AD6"/>
    <w:rsid w:val="00CA39B7"/>
    <w:rsid w:val="00CA5AF6"/>
    <w:rsid w:val="00CB2149"/>
    <w:rsid w:val="00CB2159"/>
    <w:rsid w:val="00CB44DA"/>
    <w:rsid w:val="00CB4BBD"/>
    <w:rsid w:val="00CB4C86"/>
    <w:rsid w:val="00CB5B7B"/>
    <w:rsid w:val="00CB6418"/>
    <w:rsid w:val="00CC0C48"/>
    <w:rsid w:val="00CC2A20"/>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47A9"/>
    <w:rsid w:val="00D20835"/>
    <w:rsid w:val="00D20D52"/>
    <w:rsid w:val="00D20EF6"/>
    <w:rsid w:val="00D219AA"/>
    <w:rsid w:val="00D21D01"/>
    <w:rsid w:val="00D2237A"/>
    <w:rsid w:val="00D24BD1"/>
    <w:rsid w:val="00D24E6E"/>
    <w:rsid w:val="00D2588A"/>
    <w:rsid w:val="00D25B60"/>
    <w:rsid w:val="00D26217"/>
    <w:rsid w:val="00D26522"/>
    <w:rsid w:val="00D278F0"/>
    <w:rsid w:val="00D338DB"/>
    <w:rsid w:val="00D350B6"/>
    <w:rsid w:val="00D3511F"/>
    <w:rsid w:val="00D36BE0"/>
    <w:rsid w:val="00D36DB6"/>
    <w:rsid w:val="00D3752B"/>
    <w:rsid w:val="00D40470"/>
    <w:rsid w:val="00D41147"/>
    <w:rsid w:val="00D4515E"/>
    <w:rsid w:val="00D4521D"/>
    <w:rsid w:val="00D45646"/>
    <w:rsid w:val="00D45819"/>
    <w:rsid w:val="00D46397"/>
    <w:rsid w:val="00D50412"/>
    <w:rsid w:val="00D52933"/>
    <w:rsid w:val="00D52FF0"/>
    <w:rsid w:val="00D56683"/>
    <w:rsid w:val="00D6001A"/>
    <w:rsid w:val="00D6189E"/>
    <w:rsid w:val="00D61E4F"/>
    <w:rsid w:val="00D62E71"/>
    <w:rsid w:val="00D6335F"/>
    <w:rsid w:val="00D65159"/>
    <w:rsid w:val="00D65C56"/>
    <w:rsid w:val="00D66CBB"/>
    <w:rsid w:val="00D70514"/>
    <w:rsid w:val="00D70B80"/>
    <w:rsid w:val="00D71305"/>
    <w:rsid w:val="00D718B8"/>
    <w:rsid w:val="00D71BF7"/>
    <w:rsid w:val="00D731D0"/>
    <w:rsid w:val="00D738D2"/>
    <w:rsid w:val="00D73CDD"/>
    <w:rsid w:val="00D74E94"/>
    <w:rsid w:val="00D766B4"/>
    <w:rsid w:val="00D809E4"/>
    <w:rsid w:val="00D81B85"/>
    <w:rsid w:val="00D8486E"/>
    <w:rsid w:val="00D84BDC"/>
    <w:rsid w:val="00D85F52"/>
    <w:rsid w:val="00D8663B"/>
    <w:rsid w:val="00D878B6"/>
    <w:rsid w:val="00D87E85"/>
    <w:rsid w:val="00D87FC0"/>
    <w:rsid w:val="00D90C1B"/>
    <w:rsid w:val="00D90FB3"/>
    <w:rsid w:val="00D925D1"/>
    <w:rsid w:val="00D92668"/>
    <w:rsid w:val="00D94F27"/>
    <w:rsid w:val="00D95B37"/>
    <w:rsid w:val="00D979CF"/>
    <w:rsid w:val="00DA0B8F"/>
    <w:rsid w:val="00DA1F2A"/>
    <w:rsid w:val="00DA432C"/>
    <w:rsid w:val="00DA75C2"/>
    <w:rsid w:val="00DB08A2"/>
    <w:rsid w:val="00DB0D6D"/>
    <w:rsid w:val="00DB1035"/>
    <w:rsid w:val="00DB14ED"/>
    <w:rsid w:val="00DB1F84"/>
    <w:rsid w:val="00DB36CA"/>
    <w:rsid w:val="00DB44A1"/>
    <w:rsid w:val="00DB5CD7"/>
    <w:rsid w:val="00DB6647"/>
    <w:rsid w:val="00DC0C9F"/>
    <w:rsid w:val="00DC13F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43A8"/>
    <w:rsid w:val="00DF06C4"/>
    <w:rsid w:val="00DF0BD1"/>
    <w:rsid w:val="00DF1156"/>
    <w:rsid w:val="00DF1173"/>
    <w:rsid w:val="00DF2CB0"/>
    <w:rsid w:val="00DF383C"/>
    <w:rsid w:val="00DF4465"/>
    <w:rsid w:val="00DF451B"/>
    <w:rsid w:val="00DF5D03"/>
    <w:rsid w:val="00DF6006"/>
    <w:rsid w:val="00DF6955"/>
    <w:rsid w:val="00DF7143"/>
    <w:rsid w:val="00DF7B01"/>
    <w:rsid w:val="00E0443E"/>
    <w:rsid w:val="00E05FCE"/>
    <w:rsid w:val="00E076EA"/>
    <w:rsid w:val="00E0799E"/>
    <w:rsid w:val="00E11C41"/>
    <w:rsid w:val="00E120FC"/>
    <w:rsid w:val="00E12D07"/>
    <w:rsid w:val="00E13A13"/>
    <w:rsid w:val="00E14BA9"/>
    <w:rsid w:val="00E1701F"/>
    <w:rsid w:val="00E2168A"/>
    <w:rsid w:val="00E22FD4"/>
    <w:rsid w:val="00E23EE3"/>
    <w:rsid w:val="00E245A1"/>
    <w:rsid w:val="00E24831"/>
    <w:rsid w:val="00E31001"/>
    <w:rsid w:val="00E34A4E"/>
    <w:rsid w:val="00E41D0D"/>
    <w:rsid w:val="00E465BE"/>
    <w:rsid w:val="00E46685"/>
    <w:rsid w:val="00E507BE"/>
    <w:rsid w:val="00E50A06"/>
    <w:rsid w:val="00E51D63"/>
    <w:rsid w:val="00E5265D"/>
    <w:rsid w:val="00E546D8"/>
    <w:rsid w:val="00E55C26"/>
    <w:rsid w:val="00E55EA0"/>
    <w:rsid w:val="00E600CD"/>
    <w:rsid w:val="00E62EF4"/>
    <w:rsid w:val="00E654D6"/>
    <w:rsid w:val="00E65521"/>
    <w:rsid w:val="00E67455"/>
    <w:rsid w:val="00E701AC"/>
    <w:rsid w:val="00E719E2"/>
    <w:rsid w:val="00E730F3"/>
    <w:rsid w:val="00E73536"/>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1D3"/>
    <w:rsid w:val="00E93F35"/>
    <w:rsid w:val="00EA1E17"/>
    <w:rsid w:val="00EA2DB9"/>
    <w:rsid w:val="00EA4C1F"/>
    <w:rsid w:val="00EA5B2B"/>
    <w:rsid w:val="00EA7EA7"/>
    <w:rsid w:val="00EB0AFA"/>
    <w:rsid w:val="00EB2BE8"/>
    <w:rsid w:val="00EB3F1F"/>
    <w:rsid w:val="00EB3FD5"/>
    <w:rsid w:val="00EB4897"/>
    <w:rsid w:val="00EB5F05"/>
    <w:rsid w:val="00EB65D1"/>
    <w:rsid w:val="00EC02D4"/>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AB0"/>
    <w:rsid w:val="00EE4D84"/>
    <w:rsid w:val="00EE6BDA"/>
    <w:rsid w:val="00EE73EB"/>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0604A"/>
    <w:rsid w:val="00F11FF3"/>
    <w:rsid w:val="00F12F4D"/>
    <w:rsid w:val="00F12FB0"/>
    <w:rsid w:val="00F143D9"/>
    <w:rsid w:val="00F1555B"/>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56C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B50"/>
    <w:rsid w:val="00FA5D15"/>
    <w:rsid w:val="00FB4E64"/>
    <w:rsid w:val="00FB6398"/>
    <w:rsid w:val="00FC01EE"/>
    <w:rsid w:val="00FC1695"/>
    <w:rsid w:val="00FC16AB"/>
    <w:rsid w:val="00FC28A6"/>
    <w:rsid w:val="00FC2FA0"/>
    <w:rsid w:val="00FC3FBD"/>
    <w:rsid w:val="00FC54A4"/>
    <w:rsid w:val="00FC5CDF"/>
    <w:rsid w:val="00FC7853"/>
    <w:rsid w:val="00FD0A58"/>
    <w:rsid w:val="00FD160B"/>
    <w:rsid w:val="00FD19B7"/>
    <w:rsid w:val="00FD1DB1"/>
    <w:rsid w:val="00FD39C9"/>
    <w:rsid w:val="00FD3CDC"/>
    <w:rsid w:val="00FD4378"/>
    <w:rsid w:val="00FD72C2"/>
    <w:rsid w:val="00FE10DF"/>
    <w:rsid w:val="00FE1867"/>
    <w:rsid w:val="00FE26EC"/>
    <w:rsid w:val="00FE2B0A"/>
    <w:rsid w:val="00FE2DFF"/>
    <w:rsid w:val="00FE35A8"/>
    <w:rsid w:val="00FE599A"/>
    <w:rsid w:val="00FE663C"/>
    <w:rsid w:val="00FE76FD"/>
    <w:rsid w:val="00FF1B91"/>
    <w:rsid w:val="00FF299D"/>
    <w:rsid w:val="00FF32F4"/>
    <w:rsid w:val="00FF47CD"/>
    <w:rsid w:val="00FF67D7"/>
    <w:rsid w:val="7653F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F3AD4A8-BE5D-4196-AE89-C3C6F50D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B365A-234D-425C-B964-9AD0BA41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8659</Words>
  <Characters>47628</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2022-06-23T15:44:00Z</dcterms:created>
  <dcterms:modified xsi:type="dcterms:W3CDTF">2022-06-23T15:49:00Z</dcterms:modified>
</cp:coreProperties>
</file>