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59EF50F"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291E6C">
        <w:rPr>
          <w:rFonts w:ascii="Palatino Linotype" w:hAnsi="Palatino Linotype"/>
        </w:rPr>
        <w:t>celebrada el</w:t>
      </w:r>
      <w:r w:rsidR="004D51E5" w:rsidRPr="00984657">
        <w:rPr>
          <w:rFonts w:ascii="Palatino Linotype" w:hAnsi="Palatino Linotype"/>
        </w:rPr>
        <w:t xml:space="preserve"> </w:t>
      </w:r>
      <w:r w:rsidR="00246677">
        <w:rPr>
          <w:rFonts w:ascii="Palatino Linotype" w:hAnsi="Palatino Linotype"/>
        </w:rPr>
        <w:t xml:space="preserve">cinco de octubre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F2F5117"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0F6181">
        <w:rPr>
          <w:rFonts w:ascii="Palatino Linotype" w:hAnsi="Palatino Linotype"/>
          <w:b/>
          <w:lang w:val="es-ES_tradnl"/>
        </w:rPr>
        <w:t>14432</w:t>
      </w:r>
      <w:r w:rsidR="00A3621A" w:rsidRPr="00A3621A">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bookmarkStart w:id="0" w:name="_GoBack"/>
      <w:r w:rsidR="005279C0">
        <w:rPr>
          <w:rFonts w:ascii="Palatino Linotype" w:hAnsi="Palatino Linotype"/>
          <w:b/>
          <w:color w:val="000000" w:themeColor="text1"/>
        </w:rPr>
        <w:t>XXXXXXX XXXXX</w:t>
      </w:r>
      <w:bookmarkEnd w:id="0"/>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3A0A8D">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0F6181" w:rsidRPr="000F6181">
        <w:rPr>
          <w:rFonts w:ascii="Palatino Linotype" w:hAnsi="Palatino Linotype" w:cs="Arial"/>
          <w:b/>
        </w:rPr>
        <w:t>Ayuntamiento de Chiautla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4931204E" w:rsidR="00336D3F" w:rsidRDefault="00336D3F" w:rsidP="0066637D">
      <w:pPr>
        <w:jc w:val="center"/>
        <w:rPr>
          <w:rFonts w:ascii="Palatino Linotype" w:hAnsi="Palatino Linotype"/>
        </w:rPr>
      </w:pP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50DCBA71" w:rsidR="00457BB8" w:rsidRDefault="00457BB8" w:rsidP="0066637D">
      <w:pPr>
        <w:jc w:val="center"/>
        <w:rPr>
          <w:rFonts w:ascii="Palatino Linotype" w:hAnsi="Palatino Linotype"/>
          <w:b/>
          <w:bCs/>
          <w:spacing w:val="40"/>
        </w:rPr>
      </w:pP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1159B639"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0F6181">
        <w:rPr>
          <w:rFonts w:ascii="Palatino Linotype" w:hAnsi="Palatino Linotype"/>
          <w:b/>
          <w:bCs/>
          <w:lang w:val="es-ES"/>
        </w:rPr>
        <w:t>trece</w:t>
      </w:r>
      <w:r w:rsidR="00E925ED">
        <w:rPr>
          <w:rFonts w:ascii="Palatino Linotype" w:hAnsi="Palatino Linotype"/>
          <w:b/>
          <w:bCs/>
          <w:lang w:val="es-ES"/>
        </w:rPr>
        <w:t xml:space="preserve"> de agosto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D62EC9">
        <w:rPr>
          <w:rFonts w:ascii="Palatino Linotype" w:hAnsi="Palatino Linotype"/>
          <w:b/>
          <w:lang w:val="es-ES"/>
        </w:rPr>
        <w:t>E</w:t>
      </w:r>
      <w:r w:rsidR="00E5139C">
        <w:rPr>
          <w:rFonts w:ascii="Palatino Linotype" w:hAnsi="Palatino Linotype" w:cs="Arial"/>
          <w:b/>
          <w:color w:val="000000" w:themeColor="text1"/>
          <w:lang w:val="es-ES"/>
        </w:rPr>
        <w:t>L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0F6181">
        <w:rPr>
          <w:rFonts w:ascii="Palatino Linotype" w:hAnsi="Palatino Linotype" w:cs="Arial"/>
          <w:lang w:val="es-ES"/>
        </w:rPr>
        <w:t xml:space="preserve"> la cual se tuvo por presentada al día siguiente hábil, es decir en fecha </w:t>
      </w:r>
      <w:r w:rsidR="000F6181">
        <w:rPr>
          <w:rFonts w:ascii="Palatino Linotype" w:hAnsi="Palatino Linotype" w:cs="Arial"/>
          <w:b/>
          <w:lang w:val="es-ES"/>
        </w:rPr>
        <w:t xml:space="preserve">quince de agosto de dos mil veintidós </w:t>
      </w:r>
      <w:r w:rsidR="000F6181">
        <w:rPr>
          <w:rFonts w:ascii="Palatino Linotype" w:hAnsi="Palatino Linotype" w:cs="Arial"/>
          <w:lang w:val="es-ES"/>
        </w:rPr>
        <w:t>y</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0F6181" w:rsidRPr="000F6181">
        <w:rPr>
          <w:rFonts w:ascii="Palatino Linotype" w:hAnsi="Palatino Linotype" w:cs="Arial"/>
          <w:b/>
          <w:bCs/>
        </w:rPr>
        <w:t>00472/CHIAUTLA/IP/2022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564F3B3E"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246677" w:rsidRPr="00246677">
        <w:rPr>
          <w:rFonts w:ascii="Palatino Linotype" w:hAnsi="Palatino Linotype" w:cs="Arial"/>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w:t>
      </w:r>
      <w:r w:rsidR="00246677" w:rsidRPr="00246677">
        <w:rPr>
          <w:rFonts w:ascii="Palatino Linotype" w:hAnsi="Palatino Linotype" w:cs="Arial"/>
          <w:i/>
          <w:sz w:val="22"/>
          <w:szCs w:val="22"/>
        </w:rPr>
        <w:lastRenderedPageBreak/>
        <w:t>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56499CDA" w:rsidR="007159C3" w:rsidRDefault="007159C3" w:rsidP="0066637D">
      <w:pPr>
        <w:spacing w:line="360" w:lineRule="auto"/>
        <w:jc w:val="both"/>
        <w:rPr>
          <w:rFonts w:ascii="Palatino Linotype" w:hAnsi="Palatino Linotype" w:cs="Arial"/>
          <w:b/>
        </w:rPr>
      </w:pPr>
    </w:p>
    <w:p w14:paraId="611333F4" w14:textId="77777777" w:rsidR="000F6181" w:rsidRPr="00503A79" w:rsidRDefault="000F6181" w:rsidP="0066637D">
      <w:pPr>
        <w:spacing w:line="360" w:lineRule="auto"/>
        <w:jc w:val="both"/>
        <w:rPr>
          <w:rFonts w:ascii="Palatino Linotype" w:hAnsi="Palatino Linotype" w:cs="Arial"/>
          <w:b/>
        </w:rPr>
      </w:pP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3D0BA1C5" w14:textId="3C3CF548" w:rsidR="002C6D7E" w:rsidRDefault="002C6D7E" w:rsidP="00F67B0E">
      <w:pPr>
        <w:spacing w:line="360" w:lineRule="auto"/>
        <w:jc w:val="both"/>
        <w:rPr>
          <w:rFonts w:ascii="Palatino Linotype" w:hAnsi="Palatino Linotype"/>
          <w:b/>
        </w:rPr>
      </w:pPr>
    </w:p>
    <w:p w14:paraId="099A9125" w14:textId="7C6CEBCD" w:rsidR="000F6181" w:rsidRDefault="000F6181" w:rsidP="00F67B0E">
      <w:pPr>
        <w:spacing w:line="360" w:lineRule="auto"/>
        <w:jc w:val="both"/>
        <w:rPr>
          <w:rFonts w:ascii="Palatino Linotype" w:hAnsi="Palatino Linotype"/>
          <w:b/>
        </w:rPr>
      </w:pPr>
    </w:p>
    <w:p w14:paraId="78A9DD8E" w14:textId="77777777" w:rsidR="000F6181" w:rsidRPr="00980A79" w:rsidRDefault="000F6181" w:rsidP="000F6181">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II. Turno de requerimiento del Sujeto Obligado</w:t>
      </w:r>
    </w:p>
    <w:p w14:paraId="4DE0879F" w14:textId="3EB1702F" w:rsidR="000F6181" w:rsidRDefault="000F6181" w:rsidP="000F6181">
      <w:pPr>
        <w:spacing w:line="360" w:lineRule="auto"/>
        <w:jc w:val="both"/>
        <w:rPr>
          <w:rFonts w:ascii="Palatino Linotype" w:hAnsi="Palatino Linotype"/>
          <w:b/>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veintiséis de agosto de agosto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4580F6D8" w14:textId="18ED4319" w:rsidR="000F6181" w:rsidRDefault="000F6181" w:rsidP="00F67B0E">
      <w:pPr>
        <w:spacing w:line="360" w:lineRule="auto"/>
        <w:jc w:val="both"/>
        <w:rPr>
          <w:rFonts w:ascii="Palatino Linotype" w:hAnsi="Palatino Linotype"/>
          <w:b/>
        </w:rPr>
      </w:pPr>
    </w:p>
    <w:p w14:paraId="6133DF23" w14:textId="619176D1" w:rsidR="000F6181" w:rsidRDefault="000F6181" w:rsidP="00F67B0E">
      <w:pPr>
        <w:spacing w:line="360" w:lineRule="auto"/>
        <w:jc w:val="both"/>
        <w:rPr>
          <w:rFonts w:ascii="Palatino Linotype" w:hAnsi="Palatino Linotype"/>
          <w:b/>
        </w:rPr>
      </w:pPr>
      <w:r>
        <w:rPr>
          <w:noProof/>
          <w:lang w:val="es-419" w:eastAsia="es-419"/>
        </w:rPr>
        <w:drawing>
          <wp:inline distT="0" distB="0" distL="0" distR="0" wp14:anchorId="24882D0F" wp14:editId="5BBE6295">
            <wp:extent cx="5791835" cy="4889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8950"/>
                    </a:xfrm>
                    <a:prstGeom prst="rect">
                      <a:avLst/>
                    </a:prstGeom>
                  </pic:spPr>
                </pic:pic>
              </a:graphicData>
            </a:graphic>
          </wp:inline>
        </w:drawing>
      </w:r>
    </w:p>
    <w:p w14:paraId="54B220EA" w14:textId="77777777" w:rsidR="000F6181" w:rsidRPr="00503A79" w:rsidRDefault="000F6181" w:rsidP="00F67B0E">
      <w:pPr>
        <w:spacing w:line="360" w:lineRule="auto"/>
        <w:jc w:val="both"/>
        <w:rPr>
          <w:rFonts w:ascii="Palatino Linotype" w:hAnsi="Palatino Linotype"/>
          <w:b/>
        </w:rPr>
      </w:pPr>
    </w:p>
    <w:p w14:paraId="6A8E91EB" w14:textId="505363B3"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0F6181">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049631FE" w:rsidR="00641A03"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110885AA" w14:textId="77777777" w:rsidR="000F6181" w:rsidRPr="00984657" w:rsidRDefault="000F6181" w:rsidP="0066637D">
      <w:pPr>
        <w:spacing w:line="360" w:lineRule="auto"/>
        <w:jc w:val="both"/>
        <w:rPr>
          <w:rFonts w:ascii="Palatino Linotype" w:hAnsi="Palatino Linotype" w:cs="Arial"/>
          <w:color w:val="000000" w:themeColor="text1"/>
        </w:rPr>
      </w:pPr>
    </w:p>
    <w:p w14:paraId="5AF077F6" w14:textId="1F65DC12"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0F618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1AA6846B"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3A0A8D">
        <w:rPr>
          <w:rFonts w:ascii="Palatino Linotype" w:hAnsi="Palatino Linotype" w:cs="Arial"/>
          <w:b/>
          <w:color w:val="000000" w:themeColor="text1"/>
        </w:rPr>
        <w:t xml:space="preserve">siete de septiembre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246677">
        <w:rPr>
          <w:rFonts w:ascii="Palatino Linotype" w:hAnsi="Palatino Linotype" w:cs="Arial"/>
          <w:b/>
          <w:color w:val="000000" w:themeColor="text1"/>
          <w:lang w:val="es-ES"/>
        </w:rPr>
        <w:t>144</w:t>
      </w:r>
      <w:r w:rsidR="000F6181">
        <w:rPr>
          <w:rFonts w:ascii="Palatino Linotype" w:hAnsi="Palatino Linotype" w:cs="Arial"/>
          <w:b/>
          <w:color w:val="000000" w:themeColor="text1"/>
          <w:lang w:val="es-ES"/>
        </w:rPr>
        <w:t>3</w:t>
      </w:r>
      <w:r w:rsidR="00246677">
        <w:rPr>
          <w:rFonts w:ascii="Palatino Linotype" w:hAnsi="Palatino Linotype" w:cs="Arial"/>
          <w:b/>
          <w:color w:val="000000" w:themeColor="text1"/>
          <w:lang w:val="es-ES"/>
        </w:rPr>
        <w:t>2</w:t>
      </w:r>
      <w:r w:rsidR="00D62EC9" w:rsidRPr="00D62EC9">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1736636" w14:textId="77777777" w:rsidR="00503A79" w:rsidRDefault="00503A79" w:rsidP="00503A79">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73250992" w14:textId="246FD3E3"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246677" w:rsidRPr="00246677">
        <w:rPr>
          <w:rFonts w:ascii="Palatino Linotype" w:hAnsi="Palatino Linotype" w:cs="Arial"/>
          <w:i/>
          <w:color w:val="000000" w:themeColor="text1"/>
          <w:sz w:val="22"/>
          <w:szCs w:val="22"/>
        </w:rPr>
        <w:t>Omisión a la solicitud de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6ED17CC" w14:textId="77777777" w:rsidR="00503A79" w:rsidRDefault="00503A79"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FF410E" w:rsidRDefault="00503A79" w:rsidP="00503A79">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lastRenderedPageBreak/>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614D100A"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246677" w:rsidRPr="00246677">
        <w:rPr>
          <w:rFonts w:ascii="Palatino Linotype" w:hAnsi="Palatino Linotype" w:cs="Arial"/>
          <w:i/>
          <w:color w:val="000000" w:themeColor="text1"/>
          <w:sz w:val="22"/>
          <w:szCs w:val="22"/>
        </w:rPr>
        <w:t>Omisión a la solicitud de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49835EED"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ED2BB01"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3A0A8D">
        <w:rPr>
          <w:rFonts w:ascii="Palatino Linotype" w:hAnsi="Palatino Linotype" w:cs="Arial"/>
          <w:b/>
          <w:color w:val="000000" w:themeColor="text1"/>
        </w:rPr>
        <w:t xml:space="preserve">siete de septiembre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1DD19B1" w14:textId="77777777" w:rsidR="00E222DD" w:rsidRDefault="00E222D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57A7FB6D"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0F6181">
        <w:rPr>
          <w:rFonts w:ascii="Palatino Linotype" w:hAnsi="Palatino Linotype" w:cs="Arial"/>
          <w:b/>
          <w:color w:val="000000" w:themeColor="text1"/>
        </w:rPr>
        <w:t>nueve</w:t>
      </w:r>
      <w:r w:rsidR="003A0A8D">
        <w:rPr>
          <w:rFonts w:ascii="Palatino Linotype" w:hAnsi="Palatino Linotype" w:cs="Arial"/>
          <w:b/>
          <w:color w:val="000000" w:themeColor="text1"/>
        </w:rPr>
        <w:t xml:space="preserve"> de septiembre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3D0C769C" w:rsidR="00503A79" w:rsidRDefault="00503A79" w:rsidP="0066637D">
      <w:pPr>
        <w:spacing w:line="360" w:lineRule="auto"/>
        <w:jc w:val="both"/>
        <w:rPr>
          <w:rFonts w:ascii="Palatino Linotype" w:eastAsia="Arial Unicode MS" w:hAnsi="Palatino Linotype" w:cs="Arial"/>
          <w:b/>
          <w:color w:val="000000" w:themeColor="text1"/>
        </w:rPr>
      </w:pPr>
    </w:p>
    <w:p w14:paraId="222F1E5C" w14:textId="56206BFA" w:rsidR="000F6181" w:rsidRDefault="000F6181" w:rsidP="0066637D">
      <w:pPr>
        <w:spacing w:line="360" w:lineRule="auto"/>
        <w:jc w:val="both"/>
        <w:rPr>
          <w:rFonts w:ascii="Palatino Linotype" w:eastAsia="Arial Unicode MS" w:hAnsi="Palatino Linotype" w:cs="Arial"/>
          <w:b/>
          <w:color w:val="000000" w:themeColor="text1"/>
        </w:rPr>
      </w:pPr>
    </w:p>
    <w:p w14:paraId="34DB43AB" w14:textId="77777777" w:rsidR="000F6181" w:rsidRDefault="000F6181"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lastRenderedPageBreak/>
        <w:t xml:space="preserve">b) </w:t>
      </w:r>
      <w:r w:rsidR="00E97320">
        <w:rPr>
          <w:rFonts w:ascii="Palatino Linotype" w:hAnsi="Palatino Linotype" w:cs="Arial"/>
          <w:b/>
          <w:bCs/>
        </w:rPr>
        <w:t xml:space="preserve">Manifestaciones </w:t>
      </w:r>
    </w:p>
    <w:p w14:paraId="7D63185C" w14:textId="216CEC3F"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Pr>
          <w:rFonts w:ascii="Palatino Linotype" w:eastAsia="Arial Unicode MS" w:hAnsi="Palatino Linotype" w:cs="Arial"/>
        </w:rPr>
        <w:t>o al</w:t>
      </w:r>
      <w:r>
        <w:rPr>
          <w:rFonts w:ascii="Palatino Linotype" w:eastAsia="Arial Unicode MS" w:hAnsi="Palatino Linotype" w:cs="Arial"/>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ésta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w:t>
      </w:r>
    </w:p>
    <w:p w14:paraId="7B1AAF12" w14:textId="0719A1DC" w:rsidR="004A0D71" w:rsidRDefault="004A0D71" w:rsidP="0066637D">
      <w:pPr>
        <w:spacing w:line="360" w:lineRule="auto"/>
        <w:jc w:val="both"/>
        <w:rPr>
          <w:rFonts w:ascii="Palatino Linotype" w:eastAsia="Arial Unicode MS" w:hAnsi="Palatino Linotype" w:cs="Arial"/>
        </w:rPr>
      </w:pPr>
    </w:p>
    <w:p w14:paraId="2F194B16" w14:textId="34C689C4" w:rsidR="004A0D71" w:rsidRDefault="000F6181" w:rsidP="0066637D">
      <w:pPr>
        <w:spacing w:line="360" w:lineRule="auto"/>
        <w:jc w:val="both"/>
        <w:rPr>
          <w:rFonts w:ascii="Palatino Linotype" w:eastAsia="Arial Unicode MS" w:hAnsi="Palatino Linotype" w:cs="Arial"/>
        </w:rPr>
      </w:pPr>
      <w:r>
        <w:rPr>
          <w:noProof/>
          <w:lang w:val="es-419" w:eastAsia="es-419"/>
        </w:rPr>
        <w:drawing>
          <wp:inline distT="0" distB="0" distL="0" distR="0" wp14:anchorId="3F9FF7E6" wp14:editId="2087064B">
            <wp:extent cx="5791835" cy="13468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6835"/>
                    </a:xfrm>
                    <a:prstGeom prst="rect">
                      <a:avLst/>
                    </a:prstGeom>
                  </pic:spPr>
                </pic:pic>
              </a:graphicData>
            </a:graphic>
          </wp:inline>
        </w:drawing>
      </w:r>
    </w:p>
    <w:p w14:paraId="78625C10" w14:textId="0C22583F" w:rsidR="004A0D71" w:rsidRDefault="004A0D71" w:rsidP="004A0D71">
      <w:pPr>
        <w:spacing w:line="360" w:lineRule="auto"/>
        <w:jc w:val="center"/>
        <w:rPr>
          <w:rFonts w:ascii="Palatino Linotype" w:eastAsia="Arial Unicode MS" w:hAnsi="Palatino Linotype" w:cs="Arial"/>
        </w:rPr>
      </w:pPr>
    </w:p>
    <w:p w14:paraId="1CA01300" w14:textId="77777777" w:rsidR="000F6181" w:rsidRDefault="000F6181" w:rsidP="004A0D71">
      <w:pPr>
        <w:spacing w:line="360" w:lineRule="auto"/>
        <w:jc w:val="center"/>
        <w:rPr>
          <w:rFonts w:ascii="Palatino Linotype" w:eastAsia="Arial Unicode MS" w:hAnsi="Palatino Linotype" w:cs="Arial"/>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556D76E5"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0F6181">
        <w:rPr>
          <w:rFonts w:ascii="Palatino Linotype" w:hAnsi="Palatino Linotype"/>
          <w:b/>
          <w:bCs/>
          <w:color w:val="000000" w:themeColor="text1"/>
        </w:rPr>
        <w:t>veintidós</w:t>
      </w:r>
      <w:r w:rsidR="00E222DD">
        <w:rPr>
          <w:rFonts w:ascii="Palatino Linotype" w:hAnsi="Palatino Linotype"/>
          <w:b/>
          <w:bCs/>
          <w:color w:val="000000" w:themeColor="text1"/>
        </w:rPr>
        <w:t xml:space="preserve"> de septiembre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6EDEB651" w14:textId="01044981" w:rsidR="005C11CB" w:rsidRDefault="005C11CB" w:rsidP="0066637D">
      <w:pPr>
        <w:spacing w:line="360" w:lineRule="auto"/>
        <w:jc w:val="both"/>
        <w:rPr>
          <w:rFonts w:ascii="Palatino Linotype" w:hAnsi="Palatino Linotype" w:cs="Arial"/>
          <w:color w:val="000000" w:themeColor="text1"/>
        </w:rPr>
      </w:pPr>
    </w:p>
    <w:p w14:paraId="1C8499A1" w14:textId="7DCE6A5B" w:rsidR="000F6181" w:rsidRDefault="000F6181"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1BC7D79" w14:textId="77777777" w:rsidR="005C11CB" w:rsidRPr="00D96E69" w:rsidRDefault="005C11CB"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706E7BD4"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7267EDF" w14:textId="5AA54D6E" w:rsidR="005C11CB" w:rsidRDefault="005C11CB" w:rsidP="0066637D">
      <w:pPr>
        <w:spacing w:line="360" w:lineRule="auto"/>
        <w:jc w:val="both"/>
        <w:rPr>
          <w:rFonts w:ascii="Palatino Linotype" w:hAnsi="Palatino Linotype" w:cs="Arial"/>
          <w:b/>
          <w:bCs/>
          <w:color w:val="000000" w:themeColor="text1"/>
        </w:rPr>
      </w:pPr>
    </w:p>
    <w:p w14:paraId="129868BA" w14:textId="6B8DDB91" w:rsidR="000F6181" w:rsidRDefault="000F6181" w:rsidP="0066637D">
      <w:pPr>
        <w:spacing w:line="360" w:lineRule="auto"/>
        <w:jc w:val="both"/>
        <w:rPr>
          <w:rFonts w:ascii="Palatino Linotype" w:hAnsi="Palatino Linotype" w:cs="Arial"/>
          <w:b/>
          <w:bCs/>
          <w:color w:val="000000" w:themeColor="text1"/>
        </w:rPr>
      </w:pPr>
    </w:p>
    <w:p w14:paraId="3C2D4289" w14:textId="03C9B269" w:rsidR="000F6181" w:rsidRDefault="000F6181" w:rsidP="0066637D">
      <w:pPr>
        <w:spacing w:line="360" w:lineRule="auto"/>
        <w:jc w:val="both"/>
        <w:rPr>
          <w:rFonts w:ascii="Palatino Linotype" w:hAnsi="Palatino Linotype" w:cs="Arial"/>
          <w:b/>
          <w:bCs/>
          <w:color w:val="000000" w:themeColor="text1"/>
        </w:rPr>
      </w:pPr>
    </w:p>
    <w:p w14:paraId="6BCE2A67" w14:textId="77777777" w:rsidR="000F6181" w:rsidRDefault="000F6181" w:rsidP="0066637D">
      <w:pPr>
        <w:spacing w:line="360" w:lineRule="auto"/>
        <w:jc w:val="both"/>
        <w:rPr>
          <w:rFonts w:ascii="Palatino Linotype" w:hAnsi="Palatino Linotype" w:cs="Arial"/>
          <w:b/>
          <w:bCs/>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222D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222DD"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284E32D" w:rsidR="00FC3AA3"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6F0C1C5F" w14:textId="20B9B867" w:rsidR="000F6181" w:rsidRDefault="000F6181"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1143DD0E" w14:textId="77777777" w:rsidR="00357A30" w:rsidRDefault="00357A30" w:rsidP="00357A30">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738425BE" w14:textId="77777777" w:rsidR="00357A30" w:rsidRDefault="00357A30" w:rsidP="00357A30">
      <w:pPr>
        <w:autoSpaceDE w:val="0"/>
        <w:autoSpaceDN w:val="0"/>
        <w:adjustRightInd w:val="0"/>
        <w:ind w:right="49"/>
        <w:jc w:val="both"/>
        <w:rPr>
          <w:rFonts w:ascii="Palatino Linotype" w:hAnsi="Palatino Linotype" w:cs="Arial"/>
          <w:lang w:val="es-ES"/>
        </w:rPr>
      </w:pPr>
    </w:p>
    <w:p w14:paraId="2FA8EB0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7E4E2377"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16B392F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21964E6"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23407F42"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C5EC730"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5B0C86D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0A9D5FB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26E9EA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8C8D04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4AEAC6F9"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7CE7B45A"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7C3D0B97" w14:textId="52B82170" w:rsidR="00E222DD" w:rsidRPr="00E222DD" w:rsidRDefault="00357A30" w:rsidP="00357A30">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 xml:space="preserve"> (Énfasis añadido)</w:t>
      </w:r>
    </w:p>
    <w:p w14:paraId="2003C220" w14:textId="77777777" w:rsidR="00E222DD"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7C65E449"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información y del recurso a que da origen, es de señalar que el análisis del presente, se basará en el contenido íntegro de las actuaciones que obran en el expediente electrónico, para así estar en posibilidad esta Pone</w:t>
      </w:r>
      <w:r w:rsidR="006D6F9C">
        <w:rPr>
          <w:rFonts w:ascii="Palatino Linotype" w:hAnsi="Palatino Linotype" w:cs="Arial"/>
          <w:color w:val="000000" w:themeColor="text1"/>
        </w:rPr>
        <w:t xml:space="preserve">ncia </w:t>
      </w:r>
      <w:r w:rsidRPr="005C250B">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1F3EDD93" w:rsidR="005C250B" w:rsidRDefault="005C250B" w:rsidP="005C250B">
      <w:pPr>
        <w:jc w:val="both"/>
        <w:rPr>
          <w:rFonts w:ascii="Palatino Linotype" w:hAnsi="Palatino Linotype" w:cs="Arial"/>
          <w:color w:val="000000" w:themeColor="text1"/>
          <w:sz w:val="22"/>
          <w:szCs w:val="22"/>
          <w:lang w:val="es-ES"/>
        </w:rPr>
      </w:pPr>
    </w:p>
    <w:p w14:paraId="49C704C7" w14:textId="77777777" w:rsidR="000F6181" w:rsidRDefault="000F6181" w:rsidP="005C250B">
      <w:pPr>
        <w:jc w:val="both"/>
        <w:rPr>
          <w:rFonts w:ascii="Palatino Linotype" w:hAnsi="Palatino Linotype" w:cs="Arial"/>
          <w:color w:val="000000" w:themeColor="text1"/>
          <w:sz w:val="22"/>
          <w:szCs w:val="22"/>
          <w:lang w:val="es-ES"/>
        </w:rPr>
      </w:pPr>
    </w:p>
    <w:p w14:paraId="0417360B" w14:textId="5888B48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lastRenderedPageBreak/>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C11CB"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Toda la información generada, obtenida, adquirida, transformada, administrada o en posesión de los sujetos obligados es pública y accesible </w:t>
      </w:r>
      <w:r>
        <w:rPr>
          <w:rFonts w:ascii="Palatino Linotype" w:hAnsi="Palatino Linotype" w:cs="Arial"/>
          <w:b/>
          <w:i/>
          <w:sz w:val="22"/>
          <w:szCs w:val="22"/>
          <w:u w:val="single"/>
        </w:rPr>
        <w:lastRenderedPageBreak/>
        <w:t>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jurisdiccional del país; es decir, la Suprema Corte de Justicia de la Nación, quien en la tesis 2a. LXXXVIII/2010, sustentada por la Segunda Sala, publicada en el Semanario </w:t>
      </w:r>
      <w:r>
        <w:rPr>
          <w:rFonts w:ascii="Palatino Linotype" w:hAnsi="Palatino Linotype" w:cs="Arial"/>
        </w:rPr>
        <w:lastRenderedPageBreak/>
        <w:t>Judicial de la Federación y su Gaceta, Novena Época, tomo XXXII, agosto de 2010, página 463, con el siguiente contenido:</w:t>
      </w:r>
    </w:p>
    <w:p w14:paraId="6F5C40C0" w14:textId="77777777" w:rsidR="00D96E69" w:rsidRDefault="00D96E69"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w:t>
      </w:r>
      <w:r>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Pr="000F6181" w:rsidRDefault="00336D3F" w:rsidP="005C250B">
      <w:pPr>
        <w:autoSpaceDE w:val="0"/>
        <w:autoSpaceDN w:val="0"/>
        <w:adjustRightInd w:val="0"/>
        <w:ind w:right="51"/>
        <w:jc w:val="both"/>
        <w:rPr>
          <w:rFonts w:ascii="Palatino Linotype" w:hAnsi="Palatino Linotype"/>
          <w:sz w:val="16"/>
          <w:szCs w:val="16"/>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5C11CB" w:rsidRDefault="005C250B" w:rsidP="005C250B">
      <w:pPr>
        <w:spacing w:line="360" w:lineRule="auto"/>
        <w:jc w:val="both"/>
        <w:rPr>
          <w:rFonts w:ascii="Palatino Linotype" w:eastAsia="Arial Unicode MS" w:hAnsi="Palatino Linotype" w:cs="Arial"/>
          <w:sz w:val="16"/>
          <w:szCs w:val="16"/>
        </w:rPr>
      </w:pPr>
    </w:p>
    <w:p w14:paraId="5A0C2A3B" w14:textId="0CE53302"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FE28FE5" w14:textId="77777777" w:rsidR="000F6181" w:rsidRPr="000F6181" w:rsidRDefault="000F6181"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lastRenderedPageBreak/>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C1582D7"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049558A" w14:textId="77777777" w:rsidR="000F6181" w:rsidRDefault="000F6181" w:rsidP="005C250B">
      <w:pPr>
        <w:spacing w:line="360" w:lineRule="auto"/>
        <w:jc w:val="both"/>
        <w:rPr>
          <w:rFonts w:ascii="Palatino Linotype" w:hAnsi="Palatino Linotype" w:cs="Arial"/>
        </w:rPr>
      </w:pP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386BAFFD"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64B6058" w14:textId="77777777" w:rsidR="000F6181" w:rsidRDefault="000F6181"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custodiará la </w:t>
      </w:r>
      <w:r>
        <w:rPr>
          <w:rFonts w:ascii="Palatino Linotype" w:hAnsi="Palatino Linotype"/>
        </w:rPr>
        <w:lastRenderedPageBreak/>
        <w:t>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lastRenderedPageBreak/>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50A67F75" w14:textId="77777777" w:rsidR="00297119" w:rsidRDefault="00297119"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w:t>
      </w:r>
      <w:r>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Pr>
          <w:rFonts w:ascii="Palatino Linotype" w:hAnsi="Palatino Linotype" w:cs="Arial"/>
        </w:rPr>
        <w:lastRenderedPageBreak/>
        <w:t>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662E9705" w14:textId="77777777" w:rsidR="004A0D71"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lastRenderedPageBreak/>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00EA38B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lastRenderedPageBreak/>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6B8569E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3E543D5"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804836">
        <w:rPr>
          <w:rFonts w:ascii="Palatino Linotype" w:hAnsi="Palatino Linotype"/>
          <w:b/>
        </w:rPr>
        <w:t>144</w:t>
      </w:r>
      <w:r w:rsidR="000F6181">
        <w:rPr>
          <w:rFonts w:ascii="Palatino Linotype" w:hAnsi="Palatino Linotype"/>
          <w:b/>
        </w:rPr>
        <w:t>3</w:t>
      </w:r>
      <w:r w:rsidR="00804836">
        <w:rPr>
          <w:rFonts w:ascii="Palatino Linotype" w:hAnsi="Palatino Linotype"/>
          <w:b/>
        </w:rPr>
        <w:t>2</w:t>
      </w:r>
      <w:r w:rsidR="00D96E69" w:rsidRPr="00D96E6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954CD1B"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033DA31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F702FA0"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DDFFF3F" w14:textId="1C5C8AF7" w:rsidR="000F6181" w:rsidRDefault="000F6181"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254BF54E" w14:textId="77777777" w:rsidR="000F6181" w:rsidRPr="00984657" w:rsidRDefault="000F6181"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1D0D369"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lastRenderedPageBreak/>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92F114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96E69">
        <w:rPr>
          <w:rFonts w:ascii="Palatino Linotype" w:hAnsi="Palatino Linotype" w:cs="Arial"/>
          <w:color w:val="000000" w:themeColor="text1"/>
        </w:rPr>
        <w:t>TRIGÉSIMA</w:t>
      </w:r>
      <w:r w:rsidR="005C11CB">
        <w:rPr>
          <w:rFonts w:ascii="Palatino Linotype" w:hAnsi="Palatino Linotype" w:cs="Arial"/>
          <w:color w:val="000000" w:themeColor="text1"/>
        </w:rPr>
        <w:t xml:space="preserve"> </w:t>
      </w:r>
      <w:r w:rsidR="00804836">
        <w:rPr>
          <w:rFonts w:ascii="Palatino Linotype" w:hAnsi="Palatino Linotype" w:cs="Arial"/>
          <w:color w:val="000000" w:themeColor="text1"/>
        </w:rPr>
        <w:t>SEXTA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804836">
        <w:rPr>
          <w:rFonts w:ascii="Palatino Linotype" w:hAnsi="Palatino Linotype" w:cs="Arial"/>
          <w:color w:val="000000" w:themeColor="text1"/>
        </w:rPr>
        <w:t xml:space="preserve">CINCO DE OCTUBRE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24090" w14:textId="77777777" w:rsidR="008F19E4" w:rsidRDefault="008F19E4" w:rsidP="00C80F8C">
      <w:r>
        <w:separator/>
      </w:r>
    </w:p>
  </w:endnote>
  <w:endnote w:type="continuationSeparator" w:id="0">
    <w:p w14:paraId="488A86D3" w14:textId="77777777" w:rsidR="008F19E4" w:rsidRDefault="008F19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E4DCC20"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79C0">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79C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9485C75"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79C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79C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92CE8" w14:textId="77777777" w:rsidR="008F19E4" w:rsidRDefault="008F19E4" w:rsidP="00C80F8C">
      <w:r>
        <w:separator/>
      </w:r>
    </w:p>
  </w:footnote>
  <w:footnote w:type="continuationSeparator" w:id="0">
    <w:p w14:paraId="2E480861" w14:textId="77777777" w:rsidR="008F19E4" w:rsidRDefault="008F19E4"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8F19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8F19E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D8E59BE" w:rsidR="00F74502" w:rsidRPr="00664658" w:rsidRDefault="000F6181" w:rsidP="002C6D7E">
          <w:pPr>
            <w:jc w:val="both"/>
            <w:rPr>
              <w:rFonts w:ascii="Palatino Linotype" w:hAnsi="Palatino Linotype"/>
              <w:b/>
              <w:sz w:val="22"/>
              <w:szCs w:val="22"/>
              <w:lang w:val="es-ES_tradnl"/>
            </w:rPr>
          </w:pPr>
          <w:r>
            <w:rPr>
              <w:rFonts w:ascii="Palatino Linotype" w:hAnsi="Palatino Linotype"/>
              <w:b/>
              <w:sz w:val="22"/>
              <w:szCs w:val="22"/>
              <w:lang w:val="es-ES_tradnl"/>
            </w:rPr>
            <w:t>14432</w:t>
          </w:r>
          <w:r w:rsidR="00246677" w:rsidRPr="00246677">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7073D82" w:rsidR="00F74502" w:rsidRPr="00C77536" w:rsidRDefault="000F6181" w:rsidP="00C77536">
          <w:pPr>
            <w:jc w:val="both"/>
            <w:rPr>
              <w:lang w:val="es-419"/>
            </w:rPr>
          </w:pPr>
          <w:r w:rsidRPr="000F6181">
            <w:rPr>
              <w:rFonts w:ascii="Palatino Linotype" w:hAnsi="Palatino Linotype"/>
              <w:b/>
              <w:sz w:val="22"/>
              <w:szCs w:val="22"/>
              <w:lang w:val="es-ES_tradnl"/>
            </w:rPr>
            <w:t>Ayuntamiento de Chiautla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8F19E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7BB804A" w:rsidR="00F74502" w:rsidRPr="008F2CCC" w:rsidRDefault="00246677" w:rsidP="000F6181">
          <w:pPr>
            <w:jc w:val="both"/>
            <w:rPr>
              <w:rFonts w:ascii="Palatino Linotype" w:hAnsi="Palatino Linotype"/>
              <w:b/>
              <w:sz w:val="22"/>
              <w:szCs w:val="22"/>
              <w:lang w:val="es-ES_tradnl"/>
            </w:rPr>
          </w:pPr>
          <w:r w:rsidRPr="00246677">
            <w:rPr>
              <w:rFonts w:ascii="Palatino Linotype" w:hAnsi="Palatino Linotype"/>
              <w:b/>
              <w:sz w:val="22"/>
              <w:szCs w:val="22"/>
              <w:lang w:val="es-ES_tradnl"/>
            </w:rPr>
            <w:t>144</w:t>
          </w:r>
          <w:r w:rsidR="000F6181">
            <w:rPr>
              <w:rFonts w:ascii="Palatino Linotype" w:hAnsi="Palatino Linotype"/>
              <w:b/>
              <w:sz w:val="22"/>
              <w:szCs w:val="22"/>
              <w:lang w:val="es-ES_tradnl"/>
            </w:rPr>
            <w:t>3</w:t>
          </w:r>
          <w:r w:rsidRPr="00246677">
            <w:rPr>
              <w:rFonts w:ascii="Palatino Linotype" w:hAnsi="Palatino Linotype"/>
              <w:b/>
              <w:sz w:val="22"/>
              <w:szCs w:val="22"/>
              <w:lang w:val="es-ES_tradnl"/>
            </w:rPr>
            <w:t>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A1707C1" w:rsidR="00F74502" w:rsidRPr="003305CB" w:rsidRDefault="005279C0" w:rsidP="00495809">
          <w:pPr>
            <w:jc w:val="both"/>
            <w:rPr>
              <w:rFonts w:ascii="Palatino Linotype" w:hAnsi="Palatino Linotype"/>
              <w:b/>
              <w:sz w:val="22"/>
              <w:szCs w:val="22"/>
              <w:lang w:val="es-419"/>
            </w:rPr>
          </w:pPr>
          <w:r>
            <w:rPr>
              <w:rFonts w:ascii="Palatino Linotype" w:hAnsi="Palatino Linotype"/>
              <w:b/>
              <w:sz w:val="22"/>
              <w:szCs w:val="22"/>
              <w:lang w:val="es-419"/>
            </w:rPr>
            <w:t>XXXXXXX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5BAA9B1" w:rsidR="00F74502" w:rsidRPr="00F67B0E" w:rsidRDefault="000F6181" w:rsidP="001F140A">
          <w:pPr>
            <w:jc w:val="both"/>
            <w:rPr>
              <w:lang w:val="es-419"/>
            </w:rPr>
          </w:pPr>
          <w:r w:rsidRPr="000F6181">
            <w:rPr>
              <w:rFonts w:ascii="Palatino Linotype" w:hAnsi="Palatino Linotype"/>
              <w:b/>
              <w:sz w:val="22"/>
              <w:szCs w:val="22"/>
              <w:lang w:val="es-ES_tradnl"/>
            </w:rPr>
            <w:t>Ayuntamiento de Chiautla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4DB"/>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647"/>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181"/>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51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1E6C"/>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9C0"/>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6F9C"/>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9E4"/>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4BBD"/>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B2F"/>
    <w:rsid w:val="00C11597"/>
    <w:rsid w:val="00C12093"/>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6F7"/>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AE282-6E6C-48D3-AF8A-FA9B6CE4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8575</Words>
  <Characters>47166</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2022-10-07T04:22:00Z</cp:lastPrinted>
  <dcterms:created xsi:type="dcterms:W3CDTF">2022-10-06T15:47:00Z</dcterms:created>
  <dcterms:modified xsi:type="dcterms:W3CDTF">2022-10-13T16:30:00Z</dcterms:modified>
</cp:coreProperties>
</file>