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treinta de noviembre del dos mil veintidós. </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Visto</w:t>
      </w:r>
      <w:r w:rsidRPr="00FF7CD4">
        <w:rPr>
          <w:rFonts w:ascii="Palatino Linotype" w:eastAsia="Palatino Linotype" w:hAnsi="Palatino Linotype" w:cs="Palatino Linotype"/>
        </w:rPr>
        <w:t xml:space="preserve"> el expediente relativo al recurso de revisión </w:t>
      </w:r>
      <w:r w:rsidRPr="00FF7CD4">
        <w:rPr>
          <w:rFonts w:ascii="Palatino Linotype" w:eastAsia="Palatino Linotype" w:hAnsi="Palatino Linotype" w:cs="Palatino Linotype"/>
          <w:b/>
        </w:rPr>
        <w:t>11309/INFOEM/IP/RR/2022,</w:t>
      </w:r>
      <w:r w:rsidRPr="00FF7CD4">
        <w:rPr>
          <w:rFonts w:ascii="Palatino Linotype" w:eastAsia="Palatino Linotype" w:hAnsi="Palatino Linotype" w:cs="Palatino Linotype"/>
          <w:sz w:val="44"/>
          <w:szCs w:val="44"/>
        </w:rPr>
        <w:t xml:space="preserve"> </w:t>
      </w:r>
      <w:r w:rsidRPr="00FF7CD4">
        <w:rPr>
          <w:rFonts w:ascii="Palatino Linotype" w:eastAsia="Palatino Linotype" w:hAnsi="Palatino Linotype" w:cs="Palatino Linotype"/>
        </w:rPr>
        <w:t xml:space="preserve">interpuesto por </w:t>
      </w:r>
      <w:r w:rsidR="0077653A">
        <w:rPr>
          <w:rFonts w:ascii="Palatino Linotype" w:eastAsia="Palatino Linotype" w:hAnsi="Palatino Linotype" w:cs="Palatino Linotype"/>
          <w:b/>
        </w:rPr>
        <w:t>XXXXXXXXXX XX XXXXXXXXXXXXX XX XXXXXXXXXXXXX</w:t>
      </w:r>
      <w:bookmarkStart w:id="0" w:name="_GoBack"/>
      <w:bookmarkEnd w:id="0"/>
      <w:r w:rsidRPr="00FF7CD4">
        <w:rPr>
          <w:rFonts w:ascii="Palatino Linotype" w:eastAsia="Palatino Linotype" w:hAnsi="Palatino Linotype" w:cs="Palatino Linotype"/>
        </w:rPr>
        <w:t xml:space="preserve">, en lo sucesivo el </w:t>
      </w:r>
      <w:r w:rsidRPr="00FF7CD4">
        <w:rPr>
          <w:rFonts w:ascii="Palatino Linotype" w:eastAsia="Palatino Linotype" w:hAnsi="Palatino Linotype" w:cs="Palatino Linotype"/>
          <w:b/>
        </w:rPr>
        <w:t>RECURRENTE</w:t>
      </w:r>
      <w:r w:rsidRPr="00FF7CD4">
        <w:rPr>
          <w:rFonts w:ascii="Palatino Linotype" w:eastAsia="Palatino Linotype" w:hAnsi="Palatino Linotype" w:cs="Palatino Linotype"/>
        </w:rPr>
        <w:t xml:space="preserve"> en contra de la respuesta a su solicitud de información con número de folio </w:t>
      </w:r>
      <w:r w:rsidRPr="00FF7CD4">
        <w:rPr>
          <w:rFonts w:ascii="Palatino Linotype" w:eastAsia="Palatino Linotype" w:hAnsi="Palatino Linotype" w:cs="Palatino Linotype"/>
          <w:b/>
        </w:rPr>
        <w:t>00253/SEIEM/IP/2022,</w:t>
      </w:r>
      <w:r w:rsidRPr="00FF7CD4">
        <w:rPr>
          <w:rFonts w:ascii="Palatino Linotype" w:eastAsia="Palatino Linotype" w:hAnsi="Palatino Linotype" w:cs="Palatino Linotype"/>
        </w:rPr>
        <w:t xml:space="preserve"> por parte del </w:t>
      </w:r>
      <w:r w:rsidRPr="00FF7CD4">
        <w:rPr>
          <w:rFonts w:ascii="Palatino Linotype" w:eastAsia="Palatino Linotype" w:hAnsi="Palatino Linotype" w:cs="Palatino Linotype"/>
          <w:b/>
        </w:rPr>
        <w:t>Servicios Educativos Integrados al Estado de México,</w:t>
      </w:r>
      <w:r w:rsidRPr="00FF7CD4">
        <w:rPr>
          <w:rFonts w:ascii="Palatino Linotype" w:eastAsia="Palatino Linotype" w:hAnsi="Palatino Linotype" w:cs="Palatino Linotype"/>
          <w:sz w:val="40"/>
          <w:szCs w:val="40"/>
        </w:rPr>
        <w:t xml:space="preserve"> </w:t>
      </w:r>
      <w:r w:rsidRPr="00FF7CD4">
        <w:rPr>
          <w:rFonts w:ascii="Palatino Linotype" w:eastAsia="Palatino Linotype" w:hAnsi="Palatino Linotype" w:cs="Palatino Linotype"/>
        </w:rPr>
        <w:t xml:space="preserve">en lo sucesivo el </w:t>
      </w:r>
      <w:r w:rsidRPr="00FF7CD4">
        <w:rPr>
          <w:rFonts w:ascii="Palatino Linotype" w:eastAsia="Palatino Linotype" w:hAnsi="Palatino Linotype" w:cs="Palatino Linotype"/>
          <w:b/>
        </w:rPr>
        <w:t xml:space="preserve">SUJETO OBLIGADO; </w:t>
      </w:r>
      <w:r w:rsidRPr="00FF7CD4">
        <w:rPr>
          <w:rFonts w:ascii="Palatino Linotype" w:eastAsia="Palatino Linotype" w:hAnsi="Palatino Linotype" w:cs="Palatino Linotype"/>
        </w:rPr>
        <w:t>se procede a dictar la presente resolución, con base en los siguientes:</w:t>
      </w:r>
    </w:p>
    <w:p w:rsidR="004E3030" w:rsidRPr="00FF7CD4" w:rsidRDefault="00673246">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FF7CD4">
        <w:rPr>
          <w:rFonts w:ascii="Palatino Linotype" w:eastAsia="Palatino Linotype" w:hAnsi="Palatino Linotype" w:cs="Palatino Linotype"/>
          <w:b/>
          <w:sz w:val="22"/>
          <w:szCs w:val="22"/>
        </w:rPr>
        <w:t>A N T E C E D E N T E S:</w:t>
      </w:r>
    </w:p>
    <w:p w:rsidR="004E3030" w:rsidRPr="00FF7CD4" w:rsidRDefault="00673246">
      <w:pPr>
        <w:spacing w:before="240" w:after="240" w:line="360" w:lineRule="auto"/>
        <w:jc w:val="both"/>
        <w:rPr>
          <w:rFonts w:ascii="Palatino Linotype" w:eastAsia="Palatino Linotype" w:hAnsi="Palatino Linotype" w:cs="Palatino Linotype"/>
          <w:b/>
        </w:rPr>
      </w:pPr>
      <w:r w:rsidRPr="00FF7CD4">
        <w:rPr>
          <w:rFonts w:ascii="Palatino Linotype" w:eastAsia="Palatino Linotype" w:hAnsi="Palatino Linotype" w:cs="Palatino Linotype"/>
          <w:b/>
        </w:rPr>
        <w:t xml:space="preserve">1. Solicitud de acceso a la información. </w:t>
      </w:r>
      <w:r w:rsidRPr="00FF7CD4">
        <w:rPr>
          <w:rFonts w:ascii="Palatino Linotype" w:eastAsia="Palatino Linotype" w:hAnsi="Palatino Linotype" w:cs="Palatino Linotype"/>
        </w:rPr>
        <w:t xml:space="preserve">Con fecha siete de junio del dos mil </w:t>
      </w:r>
      <w:r w:rsidRPr="00FF7CD4">
        <w:rPr>
          <w:rFonts w:ascii="Palatino Linotype" w:eastAsia="Palatino Linotype" w:hAnsi="Palatino Linotype" w:cs="Palatino Linotype"/>
          <w:b/>
        </w:rPr>
        <w:t>veintidós,</w:t>
      </w:r>
      <w:r w:rsidRPr="00FF7CD4">
        <w:rPr>
          <w:rFonts w:ascii="Palatino Linotype" w:eastAsia="Palatino Linotype" w:hAnsi="Palatino Linotype" w:cs="Palatino Linotype"/>
        </w:rPr>
        <w:t xml:space="preserve"> la parte </w:t>
      </w:r>
      <w:r w:rsidRPr="00FF7CD4">
        <w:rPr>
          <w:rFonts w:ascii="Palatino Linotype" w:eastAsia="Palatino Linotype" w:hAnsi="Palatino Linotype" w:cs="Palatino Linotype"/>
          <w:b/>
        </w:rPr>
        <w:t>RECURRENTE</w:t>
      </w:r>
      <w:r w:rsidRPr="00FF7CD4">
        <w:rPr>
          <w:rFonts w:ascii="Palatino Linotype" w:eastAsia="Palatino Linotype" w:hAnsi="Palatino Linotype" w:cs="Palatino Linotype"/>
        </w:rPr>
        <w:t xml:space="preserve"> formuló solicitud de acceso a información pública al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a través del Sistema de Acceso a la Información Mexiquense, en adelante </w:t>
      </w:r>
      <w:r w:rsidRPr="00FF7CD4">
        <w:rPr>
          <w:rFonts w:ascii="Palatino Linotype" w:eastAsia="Palatino Linotype" w:hAnsi="Palatino Linotype" w:cs="Palatino Linotype"/>
          <w:b/>
        </w:rPr>
        <w:t>SAIMEX,</w:t>
      </w:r>
      <w:r w:rsidRPr="00FF7CD4">
        <w:rPr>
          <w:rFonts w:ascii="Palatino Linotype" w:eastAsia="Palatino Linotype" w:hAnsi="Palatino Linotype" w:cs="Palatino Linotype"/>
        </w:rPr>
        <w:t xml:space="preserve"> requiriéndole lo siguiente:</w:t>
      </w:r>
    </w:p>
    <w:p w:rsidR="004E3030" w:rsidRPr="00FF7CD4" w:rsidRDefault="00673246">
      <w:pPr>
        <w:spacing w:before="240" w:after="240"/>
        <w:ind w:left="851" w:right="900"/>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“En atención al escrito dirigido por el servidor público JOSÉ REYNALDO GONZÁLEZ PÉREZ de fecha 26 de mayo del presente año, dirigido al Lic. Alfredo del Mazo Maza, Gobernador Constitucional del Estado de México, con asunto: Asignación de clave presupuestal el servidor pública JOSÉ HÉCTOR CÉSAR ENTZANA RAMÍREZ JEFE DE LA UNIDAD DE APOYO AL SERVICIO PROFESIONAL DOCENTE en su repuesta precisa lo siguiente: </w:t>
      </w:r>
      <w:r w:rsidRPr="00FF7CD4">
        <w:rPr>
          <w:rFonts w:ascii="Palatino Linotype" w:eastAsia="Palatino Linotype" w:hAnsi="Palatino Linotype" w:cs="Palatino Linotype"/>
          <w:i/>
          <w:sz w:val="22"/>
          <w:szCs w:val="22"/>
        </w:rPr>
        <w:lastRenderedPageBreak/>
        <w:t xml:space="preserve">Base Cuatro. – Categorías sujetas al proceso de selección para el nivel educativo/servicio/categoría de PROMOCIÓN. EDUCACIÓN. BÁSICA. DIRECCIÓN. SECUNDARIA. TELESECUNDARIA. DIRECTOR MAESTRO DE TELESECUNDARIA. De origen se ofertaron Vacantes definitivas (0) y vacantes temporales (0) y derivado de todas las irregularidades, anomalías, anormalidades, alteraciones, desigualdad, presunto fraude y corrupción que salvo error de apreciación de nuestra parte pudiera ser constitutivo de hechos que la ley señala como el delito; Cometidos posiblemente, probablemente u presumiblemente por la servidora pública MA. DE LOURDES MUÑOS ARAUJO EX DELEGADA SINDICAL DE LA (DELEGACIÓN SINDICAL D-II-211 DE LA ZONA ESCOLAR 3 DE TEXCOCO) DE LA SECCIÓN 36 DEL SNTE Y ACTUAL ENCARGADA DEL DESPACHO DE TELESECUNDARIA VALLE DE MÉXICO que depende del organismo descentralizado SEIEM. Por medio de la presente solicito al director general de los SEIEM o la encargada del despacho de Telesecundarias Valle de México me proporcione la siguiente información en su versión pública. Primero. - </w:t>
      </w:r>
      <w:r w:rsidRPr="00FF7CD4">
        <w:rPr>
          <w:rFonts w:ascii="Palatino Linotype" w:eastAsia="Palatino Linotype" w:hAnsi="Palatino Linotype" w:cs="Palatino Linotype"/>
          <w:b/>
          <w:i/>
          <w:sz w:val="22"/>
          <w:szCs w:val="22"/>
        </w:rPr>
        <w:t>Copia del documento u oficio que la unidad administrativa Departamento de Telesecundaria Valle de México entrego a la USICAMM en el que informaba en número de vacantes definitivas y en número de vacantes temporales que oferto en LA PROMOCIÓN. EDUCACIÓN. BÁSICA. DIRECCIÓN. SECUNDARIA. TELESECUNDARIA. DIRECTOR MAESTRO DE TELESECUNDARIA, en la CONVOCATORIA AL PROCESO DE SELECCIÓN PARA LA PROMOCIÓN VERTICAL A CATEGORÍAS CON FUNCIONES DE DIRECCIÓN Y DE SUPERVISIÓN EN EDUCACIÓN BÁSICA CICLO ESCOLAR 2021- 2022.</w:t>
      </w:r>
      <w:r w:rsidRPr="00FF7CD4">
        <w:rPr>
          <w:rFonts w:ascii="Palatino Linotype" w:eastAsia="Palatino Linotype" w:hAnsi="Palatino Linotype" w:cs="Palatino Linotype"/>
          <w:i/>
          <w:sz w:val="22"/>
          <w:szCs w:val="22"/>
        </w:rPr>
        <w:t xml:space="preserve"> </w:t>
      </w:r>
      <w:r w:rsidRPr="00FF7CD4">
        <w:rPr>
          <w:rFonts w:ascii="Palatino Linotype" w:eastAsia="Palatino Linotype" w:hAnsi="Palatino Linotype" w:cs="Palatino Linotype"/>
          <w:b/>
          <w:i/>
          <w:sz w:val="22"/>
          <w:szCs w:val="22"/>
        </w:rPr>
        <w:t>Segundo. – Copia del documento u oficio que la unidad administrativa Dirección de Educación y Servicios de Apoyo dependiente del organismo descentralizado entrego a la USICAMM en el que informaba en número de vacantes definitivas y en número de vacantes temporales que oferto en la CONVOCATORIA AL PROCESO DE SELECCIÓN PARA LA PROMOCIÓN VERTICAL A CATEGORÍAS CON FUNCIONES DE DIRECCIÓN Y DE SUPERVISIÓN EN EDUCACIÓN BÁSICA CICLO ESCOLAR 2021- 2022</w:t>
      </w:r>
      <w:r w:rsidRPr="00FF7CD4">
        <w:rPr>
          <w:rFonts w:ascii="Palatino Linotype" w:eastAsia="Palatino Linotype" w:hAnsi="Palatino Linotype" w:cs="Palatino Linotype"/>
          <w:i/>
          <w:sz w:val="22"/>
          <w:szCs w:val="22"/>
        </w:rPr>
        <w:t xml:space="preserve">.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w:t>
      </w:r>
      <w:r w:rsidRPr="00FF7CD4">
        <w:rPr>
          <w:rFonts w:ascii="Palatino Linotype" w:eastAsia="Palatino Linotype" w:hAnsi="Palatino Linotype" w:cs="Palatino Linotype"/>
          <w:i/>
          <w:sz w:val="22"/>
          <w:szCs w:val="22"/>
        </w:rPr>
        <w:lastRenderedPageBreak/>
        <w:t>los datos sensibles de los servidores públicos. Sin más por el momento, le envío un cordial saludo.” (Sic)</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 xml:space="preserve">Modalidad elegida para la entrega de la información: </w:t>
      </w:r>
      <w:r w:rsidRPr="00FF7CD4">
        <w:rPr>
          <w:rFonts w:ascii="Palatino Linotype" w:eastAsia="Palatino Linotype" w:hAnsi="Palatino Linotype" w:cs="Palatino Linotype"/>
        </w:rPr>
        <w:t xml:space="preserve">a través del </w:t>
      </w:r>
      <w:r w:rsidRPr="00FF7CD4">
        <w:rPr>
          <w:rFonts w:ascii="Palatino Linotype" w:eastAsia="Palatino Linotype" w:hAnsi="Palatino Linotype" w:cs="Palatino Linotype"/>
          <w:b/>
        </w:rPr>
        <w:t>SAIMEX</w:t>
      </w:r>
      <w:r w:rsidRPr="00FF7CD4">
        <w:rPr>
          <w:rFonts w:ascii="Palatino Linotype" w:eastAsia="Palatino Linotype" w:hAnsi="Palatino Linotype" w:cs="Palatino Linotype"/>
        </w:rPr>
        <w:t>.</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 xml:space="preserve">2. Respuesta. </w:t>
      </w:r>
      <w:r w:rsidRPr="00FF7CD4">
        <w:rPr>
          <w:rFonts w:ascii="Palatino Linotype" w:eastAsia="Palatino Linotype" w:hAnsi="Palatino Linotype" w:cs="Palatino Linotype"/>
        </w:rPr>
        <w:t xml:space="preserve">Con fecha trece de junio de dos mil veintidós 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envió su respuesta a la solicitud de acceso a la información a través del SAIMEX, la cual versa como sigue:</w:t>
      </w:r>
    </w:p>
    <w:p w:rsidR="004E3030" w:rsidRPr="00FF7CD4" w:rsidRDefault="00673246">
      <w:pPr>
        <w:spacing w:before="240"/>
        <w:ind w:left="851" w:right="902"/>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E3030" w:rsidRPr="00FF7CD4" w:rsidRDefault="00673246">
      <w:pPr>
        <w:ind w:left="851" w:right="902"/>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SE REMITE RESPUESTA</w:t>
      </w:r>
    </w:p>
    <w:p w:rsidR="004E3030" w:rsidRPr="00FF7CD4" w:rsidRDefault="00673246">
      <w:pPr>
        <w:ind w:left="851" w:right="902"/>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ATENTAMENTE</w:t>
      </w:r>
    </w:p>
    <w:p w:rsidR="004E3030" w:rsidRPr="00FF7CD4" w:rsidRDefault="00673246">
      <w:pPr>
        <w:ind w:left="851" w:right="902"/>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Lic. Joaquín Raúl Benítez Vera” (Sic)</w:t>
      </w:r>
    </w:p>
    <w:p w:rsidR="004E3030" w:rsidRPr="00FF7CD4" w:rsidRDefault="004E3030">
      <w:pPr>
        <w:ind w:left="851" w:right="902"/>
        <w:jc w:val="both"/>
        <w:rPr>
          <w:rFonts w:ascii="Palatino Linotype" w:eastAsia="Palatino Linotype" w:hAnsi="Palatino Linotype" w:cs="Palatino Linotype"/>
          <w:i/>
          <w:sz w:val="22"/>
          <w:szCs w:val="22"/>
        </w:rPr>
      </w:pPr>
    </w:p>
    <w:p w:rsidR="004E3030" w:rsidRPr="00FF7CD4" w:rsidRDefault="00673246">
      <w:pPr>
        <w:spacing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adjuntó a su respuesta el archivo electrónico denominado: </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i/>
        </w:rPr>
        <w:t>“</w:t>
      </w:r>
      <w:hyperlink r:id="rId8">
        <w:r w:rsidRPr="00FF7CD4">
          <w:rPr>
            <w:rFonts w:ascii="Palatino Linotype" w:eastAsia="Palatino Linotype" w:hAnsi="Palatino Linotype" w:cs="Palatino Linotype"/>
            <w:b/>
            <w:i/>
          </w:rPr>
          <w:t>turno 0253 (2022)06-13-2022-183115.pdf</w:t>
        </w:r>
      </w:hyperlink>
      <w:r w:rsidRPr="00FF7CD4">
        <w:rPr>
          <w:rFonts w:ascii="Palatino Linotype" w:eastAsia="Palatino Linotype" w:hAnsi="Palatino Linotype" w:cs="Palatino Linotype"/>
          <w:b/>
          <w:i/>
        </w:rPr>
        <w:t>”</w:t>
      </w:r>
      <w:r w:rsidRPr="00FF7CD4">
        <w:rPr>
          <w:rFonts w:ascii="Palatino Linotype" w:eastAsia="Palatino Linotype" w:hAnsi="Palatino Linotype" w:cs="Palatino Linotype"/>
        </w:rPr>
        <w:t xml:space="preserve">, el cual contiene el turno de la solicitud de información pública realizado por el Titular de la Unidad de Transparencia, a la Jefa del Departamento de Información y Operación, sin que diera respuesta esta última. </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 xml:space="preserve">3. Interposición del recurso de revisión. </w:t>
      </w:r>
      <w:r w:rsidRPr="00FF7CD4">
        <w:rPr>
          <w:rFonts w:ascii="Palatino Linotype" w:eastAsia="Palatino Linotype" w:hAnsi="Palatino Linotype" w:cs="Palatino Linotype"/>
        </w:rPr>
        <w:t xml:space="preserve">Inconforme el solicitante con la respuesta del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interpuso recurso de revisión a través del SAIMEX en fecha catorce de junio de dos mil veintidós, a través del cual expresó lo siguiente:</w:t>
      </w:r>
    </w:p>
    <w:p w:rsidR="004E3030" w:rsidRPr="00FF7CD4" w:rsidRDefault="00673246">
      <w:pPr>
        <w:spacing w:line="360" w:lineRule="auto"/>
        <w:rPr>
          <w:rFonts w:ascii="Palatino Linotype" w:eastAsia="Palatino Linotype" w:hAnsi="Palatino Linotype" w:cs="Palatino Linotype"/>
          <w:b/>
        </w:rPr>
      </w:pPr>
      <w:r w:rsidRPr="00FF7CD4">
        <w:rPr>
          <w:rFonts w:ascii="Palatino Linotype" w:eastAsia="Palatino Linotype" w:hAnsi="Palatino Linotype" w:cs="Palatino Linotype"/>
          <w:b/>
        </w:rPr>
        <w:t>a) Acto impugnado.</w:t>
      </w:r>
    </w:p>
    <w:p w:rsidR="004E3030" w:rsidRPr="00FF7CD4" w:rsidRDefault="00673246">
      <w:pPr>
        <w:spacing w:after="240"/>
        <w:ind w:left="851" w:right="900"/>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“La falla en el trámite de nuestra solicitud. Con un turnado no nos están dando ninguna respuesta a nuestra solicitud de información” (Sic)</w:t>
      </w:r>
    </w:p>
    <w:p w:rsidR="004E3030" w:rsidRPr="00FF7CD4" w:rsidRDefault="00673246">
      <w:pPr>
        <w:spacing w:line="360" w:lineRule="auto"/>
        <w:jc w:val="both"/>
        <w:rPr>
          <w:rFonts w:ascii="Palatino Linotype" w:eastAsia="Palatino Linotype" w:hAnsi="Palatino Linotype" w:cs="Palatino Linotype"/>
          <w:b/>
        </w:rPr>
      </w:pPr>
      <w:r w:rsidRPr="00FF7CD4">
        <w:rPr>
          <w:rFonts w:ascii="Palatino Linotype" w:eastAsia="Palatino Linotype" w:hAnsi="Palatino Linotype" w:cs="Palatino Linotype"/>
          <w:b/>
        </w:rPr>
        <w:lastRenderedPageBreak/>
        <w:t>b) Motivos de inconformidad.</w:t>
      </w:r>
    </w:p>
    <w:p w:rsidR="004E3030" w:rsidRPr="00FF7CD4" w:rsidRDefault="00673246">
      <w:pPr>
        <w:spacing w:after="240"/>
        <w:ind w:left="851" w:right="900"/>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“Con un turnado no nos están dando ninguna respuesta a nuestra solicitud de información por lo que reafírmanos nuestra solicitud de información…” En atención al escrito dirigido por el servidor público JOSÉ REYNALDO GONZÁLEZ PÉREZ de fecha 26 de mayo del presente año, dirigido al Lic. Alfredo del Mazo Maza, Gobernador Constitucional del Estado de México, con asunto: Asignación de clave presupuestal el servidor pública JOSÉ HÉCTOR CÉSAR ENTZANA RAMÍREZ JEFE DE LA UNIDAD DE APOYO AL SERVICIO PROFESIONAL DOCENTE en su repuesta precisa lo siguiente: Base Cuatro. – Categorías sujetas al proceso de selección para el nivel educativo/servicio/categoría de PROMOCIÓN. EDUCACIÓN. BÁSICA. DIRECCIÓN. SECUNDARIA. TELESECUNDARIA. DIRECTOR MAESTRO DE TELESECUNDARIA. De origen se ofertaron Vacantes definitivas (0) y vacantes temporales (0) y derivado de todas las irregularidades, anomalías, anormalidades, alteraciones, desigualdad, presunto fraude y corrupción que salvo error de apreciación de nuestra parte pudiera ser constitutivo de hechos que la ley señala como el delito; Cometidos posiblemente, probablemente u presumiblemente por la servidora pública MA. DE LOURDES MUÑOS ARAUJO EX DELEGADA SINDICAL DE LA (DELEGACIÓN SINDICAL D-II-211 DE LA ZONA ESCOLAR 3 DE TEXCOCO) DE LA SECCIÓN 36 DEL SNTE Y ACTUAL ENCARGADA DEL DESPACHO DE TELESECUNDARIA VALLE DE MÉXICO que depende del organismo descentralizado SEIEM. Por medio de la presente solicito al director general de los SEIEM o la encargada del despacho de Telesecundarias Valle de México me proporcione la siguiente información en su versión pública. Primero. - Copia del documento u oficio que la unidad administrativa Departamento de Telesecundaria Valle de México entrego a la USICAMM en el que informaba en número de vacantes definitivas y en número de vacantes temporales que oferto en LA PROMOCIÓN. EDUCACIÓN. BÁSICA. DIRECCIÓN. SECUNDARIA. TELESECUNDARIA. DIRECTOR MAESTRO DE TELESECUNDARIA, en la CONVOCATORIA AL PROCESO DE SELECCIÓN PARA LA PROMOCIÓN VERTICAL A CATEGORÍAS CON FUNCIONES DE DIRECCIÓN Y DE SUPERVISIÓN EN EDUCACIÓN BÁSICA CICLO ESCOLAR 2021- 2022. Segundo. – Copia del documento u oficio que la unidad administrativa Dirección de Educación y Servicios de Apoyo dependiente del organismo descentralizado entrego a la USICAMM en el que informaba en número de vacantes definitivas y en número de vacantes temporales que oferto en la CONVOCATORIA AL PROCESO DE SELECCIÓN PARA LA PROMOCIÓN VERTICAL A CATEGORÍAS CON FUNCIONES DE DIRECCIÓN Y DE SUPERVISIÓN EN EDUCACIÓN BÁSICA CICLO ESCOLAR 2021- 2022” (Sic)</w:t>
      </w:r>
    </w:p>
    <w:p w:rsidR="004E3030" w:rsidRPr="00FF7CD4" w:rsidRDefault="00673246">
      <w:pPr>
        <w:spacing w:before="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 xml:space="preserve">4. Turno. </w:t>
      </w:r>
      <w:r w:rsidRPr="00FF7CD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FF7CD4">
        <w:rPr>
          <w:rFonts w:ascii="Palatino Linotype" w:eastAsia="Palatino Linotype" w:hAnsi="Palatino Linotype" w:cs="Palatino Linotype"/>
          <w:b/>
        </w:rPr>
        <w:t xml:space="preserve">11309/INFOEM/IP/RR/2022, </w:t>
      </w:r>
      <w:r w:rsidRPr="00FF7CD4">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FF7CD4">
        <w:rPr>
          <w:rFonts w:ascii="Palatino Linotype" w:eastAsia="Palatino Linotype" w:hAnsi="Palatino Linotype" w:cs="Palatino Linotype"/>
          <w:b/>
        </w:rPr>
        <w:t>Guadalupe Ramírez Peña</w:t>
      </w:r>
      <w:r w:rsidRPr="00FF7CD4">
        <w:rPr>
          <w:rFonts w:ascii="Palatino Linotype" w:eastAsia="Palatino Linotype" w:hAnsi="Palatino Linotype" w:cs="Palatino Linotype"/>
        </w:rPr>
        <w:t>, para su análisis, estudio, elaboración del proyecto y presentación ante el Pleno de este Instituto.</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 xml:space="preserve">5. Admisión del recurso de revisión: </w:t>
      </w:r>
      <w:r w:rsidRPr="00FF7CD4">
        <w:rPr>
          <w:rFonts w:ascii="Palatino Linotype" w:eastAsia="Palatino Linotype" w:hAnsi="Palatino Linotype" w:cs="Palatino Linotype"/>
        </w:rPr>
        <w:t xml:space="preserve">En fecha diecisiete de junio de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4E3030" w:rsidRPr="00FF7CD4" w:rsidRDefault="00673246">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6. Manifestaciones</w:t>
      </w:r>
      <w:r w:rsidRPr="00FF7CD4">
        <w:rPr>
          <w:rFonts w:ascii="Palatino Linotype" w:eastAsia="Palatino Linotype" w:hAnsi="Palatino Linotype" w:cs="Palatino Linotype"/>
        </w:rPr>
        <w:t xml:space="preserve">: De las constancias que integran el expediente en que se actúa se advierte que el recurrente fue omiso en ofrecer pruebas o expresar alegatos; en términos del artículo 185 fracciones II de la ley que nos ocupa. </w:t>
      </w:r>
    </w:p>
    <w:p w:rsidR="004E3030" w:rsidRPr="00FF7CD4" w:rsidRDefault="00673246">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Por su parte 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en fecha </w:t>
      </w:r>
      <w:r w:rsidRPr="00FF7CD4">
        <w:rPr>
          <w:rFonts w:ascii="Palatino Linotype" w:eastAsia="Palatino Linotype" w:hAnsi="Palatino Linotype" w:cs="Palatino Linotype"/>
          <w:b/>
        </w:rPr>
        <w:t xml:space="preserve">veintinueve de junio de dos mil veintidós, </w:t>
      </w:r>
      <w:r w:rsidRPr="00FF7CD4">
        <w:rPr>
          <w:rFonts w:ascii="Palatino Linotype" w:eastAsia="Palatino Linotype" w:hAnsi="Palatino Linotype" w:cs="Palatino Linotype"/>
        </w:rPr>
        <w:t xml:space="preserve">remitió, a través del SAIMEX, el archivo electrónico denominado </w:t>
      </w:r>
      <w:r w:rsidRPr="00FF7CD4">
        <w:rPr>
          <w:rFonts w:ascii="Palatino Linotype" w:eastAsia="Palatino Linotype" w:hAnsi="Palatino Linotype" w:cs="Palatino Linotype"/>
          <w:b/>
          <w:u w:val="single"/>
        </w:rPr>
        <w:t>“</w:t>
      </w:r>
      <w:hyperlink r:id="rId9">
        <w:r w:rsidRPr="00FF7CD4">
          <w:rPr>
            <w:rFonts w:ascii="Palatino Linotype" w:eastAsia="Palatino Linotype" w:hAnsi="Palatino Linotype" w:cs="Palatino Linotype"/>
            <w:b/>
            <w:u w:val="single"/>
          </w:rPr>
          <w:t>respuesta informe de justificación 0253 (2022).pdf</w:t>
        </w:r>
      </w:hyperlink>
      <w:r w:rsidRPr="00FF7CD4">
        <w:rPr>
          <w:rFonts w:ascii="Palatino Linotype" w:eastAsia="Palatino Linotype" w:hAnsi="Palatino Linotype" w:cs="Palatino Linotype"/>
          <w:b/>
          <w:u w:val="single"/>
        </w:rPr>
        <w:t>”,</w:t>
      </w:r>
      <w:r w:rsidRPr="00FF7CD4">
        <w:rPr>
          <w:rFonts w:ascii="Palatino Linotype" w:eastAsia="Palatino Linotype" w:hAnsi="Palatino Linotype" w:cs="Palatino Linotype"/>
        </w:rPr>
        <w:t xml:space="preserve"> el cual contiene el informe justificado de los Servicios Educativos Integrados al Estado de México; a través del cual informó en lo medular que el proceso operativo que se sigue para realizar el reporte de número de vacantes definitivas así como vacantes temporales que dan origen a la asignación respectiva, es la Coordinación Estatal del Servicio Profesional Docente (CESPD) dependiente de la Secretaría de Educación del Estado de México, instancia facultada para reportar a la USICAMM, por lo que, indicó que 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no cuenta con la copia de los documentos u oficios entregados a la misma.</w:t>
      </w:r>
    </w:p>
    <w:p w:rsidR="004E3030" w:rsidRPr="00FF7CD4" w:rsidRDefault="0075258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FF7CD4">
        <w:rPr>
          <w:rFonts w:ascii="Palatino Linotype" w:eastAsia="Palatino Linotype" w:hAnsi="Palatino Linotype" w:cs="Palatino Linotype"/>
        </w:rPr>
        <w:t>También</w:t>
      </w:r>
      <w:r w:rsidR="00673246" w:rsidRPr="00FF7CD4">
        <w:rPr>
          <w:rFonts w:ascii="Palatino Linotype" w:eastAsia="Palatino Linotype" w:hAnsi="Palatino Linotype" w:cs="Palatino Linotype"/>
        </w:rPr>
        <w:t>, señaló  que deberá dirigir su solicitud a la Secretaría de Educación del Estado de México, proporcionando para tal efecto el domicilio y teléfono de la Unidad de Transparencia de este último.</w:t>
      </w:r>
    </w:p>
    <w:p w:rsidR="004E3030" w:rsidRPr="00FF7CD4" w:rsidRDefault="00673246">
      <w:pPr>
        <w:spacing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Documentos que, una vez analizados, se hicieron del conocimiento de la parte </w:t>
      </w:r>
      <w:r w:rsidRPr="00FF7CD4">
        <w:rPr>
          <w:rFonts w:ascii="Palatino Linotype" w:eastAsia="Palatino Linotype" w:hAnsi="Palatino Linotype" w:cs="Palatino Linotype"/>
          <w:b/>
        </w:rPr>
        <w:t>RECURRENTE</w:t>
      </w:r>
      <w:r w:rsidRPr="00FF7CD4">
        <w:rPr>
          <w:rFonts w:ascii="Palatino Linotype" w:eastAsia="Palatino Linotype" w:hAnsi="Palatino Linotype" w:cs="Palatino Linotype"/>
        </w:rPr>
        <w:t xml:space="preserve"> a efecto de que manifestara lo que a su derecho estimara conveniente, sin embargo, fue omisa en ejercer dicha prerrogativa en el plazo establecido para tal efecto.</w:t>
      </w:r>
    </w:p>
    <w:p w:rsidR="004E3030" w:rsidRPr="00FF7CD4" w:rsidRDefault="00673246">
      <w:pPr>
        <w:widowControl w:val="0"/>
        <w:spacing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7. Ampliación del plazo.</w:t>
      </w:r>
      <w:r w:rsidRPr="00FF7CD4">
        <w:rPr>
          <w:rFonts w:ascii="Palatino Linotype" w:eastAsia="Palatino Linotype" w:hAnsi="Palatino Linotype" w:cs="Palatino Linotype"/>
        </w:rPr>
        <w:t xml:space="preserve"> En fecha tres de noviembre del año dos mil veintidós, con fundamento en el artículo 181, párrafo tercero de la Ley de Transparencia y Acceso a la Información Pública del Estado de México y Municipios, se notificó la ampliación del plazo para su resolución.</w:t>
      </w: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strike/>
        </w:rPr>
      </w:pPr>
      <w:r w:rsidRPr="00FF7CD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numPr>
          <w:ilvl w:val="0"/>
          <w:numId w:val="2"/>
        </w:num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4E3030" w:rsidRPr="00FF7CD4" w:rsidRDefault="004E3030">
      <w:pPr>
        <w:spacing w:line="360" w:lineRule="auto"/>
        <w:ind w:left="927"/>
        <w:jc w:val="both"/>
        <w:rPr>
          <w:rFonts w:ascii="Palatino Linotype" w:eastAsia="Palatino Linotype" w:hAnsi="Palatino Linotype" w:cs="Palatino Linotype"/>
        </w:rPr>
      </w:pPr>
    </w:p>
    <w:p w:rsidR="004E3030" w:rsidRPr="00FF7CD4" w:rsidRDefault="00673246">
      <w:pPr>
        <w:numPr>
          <w:ilvl w:val="0"/>
          <w:numId w:val="2"/>
        </w:num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Actividad Procesal del interesado. Acciones u omisiones del interesado.</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numPr>
          <w:ilvl w:val="0"/>
          <w:numId w:val="2"/>
        </w:num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Conducta de la Autoridad: Las Acciones u omisiones realizadas en el procedimiento. Así como si la autoridad actuó con la debida diligencia.</w:t>
      </w:r>
    </w:p>
    <w:p w:rsidR="004E3030" w:rsidRPr="00FF7CD4" w:rsidRDefault="004E3030">
      <w:pPr>
        <w:spacing w:line="360" w:lineRule="auto"/>
        <w:ind w:left="708"/>
        <w:rPr>
          <w:rFonts w:ascii="Palatino Linotype" w:eastAsia="Palatino Linotype" w:hAnsi="Palatino Linotype" w:cs="Palatino Linotype"/>
        </w:rPr>
      </w:pPr>
    </w:p>
    <w:p w:rsidR="004E3030" w:rsidRPr="00FF7CD4" w:rsidRDefault="00673246">
      <w:pPr>
        <w:spacing w:line="360" w:lineRule="auto"/>
        <w:ind w:left="567"/>
        <w:jc w:val="both"/>
        <w:rPr>
          <w:rFonts w:ascii="Palatino Linotype" w:eastAsia="Palatino Linotype" w:hAnsi="Palatino Linotype" w:cs="Palatino Linotype"/>
        </w:rPr>
      </w:pPr>
      <w:r w:rsidRPr="00FF7CD4">
        <w:rPr>
          <w:rFonts w:ascii="Palatino Linotype" w:eastAsia="Palatino Linotype" w:hAnsi="Palatino Linotype" w:cs="Palatino Linotype"/>
        </w:rPr>
        <w:t>d) La afectación generada en la situación jurídica de la persona involucrada en el proceso: Violación a sus derechos humanos.</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b/>
        </w:rPr>
      </w:pPr>
      <w:r w:rsidRPr="00FF7CD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F7CD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F7CD4">
        <w:rPr>
          <w:rFonts w:ascii="Palatino Linotype" w:eastAsia="Palatino Linotype" w:hAnsi="Palatino Linotype" w:cs="Palatino Linotype"/>
        </w:rPr>
        <w:t>, visible en la Gaceta del Seminario Judicial de la Federación con el registro digital 205635.</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 </w:t>
      </w:r>
      <w:r w:rsidRPr="00FF7CD4">
        <w:rPr>
          <w:rFonts w:ascii="Palatino Linotype" w:eastAsia="Palatino Linotype" w:hAnsi="Palatino Linotype" w:cs="Palatino Linotype"/>
          <w:i/>
        </w:rPr>
        <w:t>“PLAZO RAZONABLE PARA RESOLVER. DIMENSIÓN Y EFECTOS DE ESTE CONCEPTO CUANDO SE ADUCE EXCESIVA CARGA DE TRABAJO.”</w:t>
      </w:r>
      <w:r w:rsidRPr="00FF7CD4">
        <w:rPr>
          <w:rFonts w:ascii="Palatino Linotype" w:eastAsia="Palatino Linotype" w:hAnsi="Palatino Linotype" w:cs="Palatino Linotype"/>
        </w:rPr>
        <w:t xml:space="preserve"> consultable en el Seminario Judicial de la Federación y su gaceta, con el registro digital 2002351.</w:t>
      </w:r>
    </w:p>
    <w:p w:rsidR="004E3030" w:rsidRPr="00FF7CD4" w:rsidRDefault="004E3030">
      <w:pPr>
        <w:spacing w:line="360" w:lineRule="auto"/>
        <w:jc w:val="both"/>
        <w:rPr>
          <w:rFonts w:ascii="Palatino Linotype" w:eastAsia="Palatino Linotype" w:hAnsi="Palatino Linotype" w:cs="Palatino Linotype"/>
          <w:b/>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i/>
        </w:rPr>
        <w:t>“PLAZO RAZONABLE PARA RESOLVER. CONCEPTO Y ELEMENTOS QUE LO INTEGRAN A LA LUZ DEL DERECHO INTERNACIONAL DE LOS DERECHOS HUMANOS.”</w:t>
      </w:r>
      <w:r w:rsidRPr="00FF7CD4">
        <w:rPr>
          <w:rFonts w:ascii="Palatino Linotype" w:eastAsia="Palatino Linotype" w:hAnsi="Palatino Linotype" w:cs="Palatino Linotype"/>
        </w:rPr>
        <w:t>, visible en el Seminario Judicial de la Federación y su gaceta, con el registro digital 2002350.</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 xml:space="preserve">8. Cierre de instrucción. </w:t>
      </w:r>
      <w:r w:rsidRPr="00FF7CD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FF7CD4">
        <w:rPr>
          <w:rFonts w:ascii="Palatino Linotype" w:eastAsia="Palatino Linotype" w:hAnsi="Palatino Linotype" w:cs="Palatino Linotype"/>
          <w:b/>
        </w:rPr>
        <w:t>diecisiete de noviembre de dos mil veintidós</w:t>
      </w:r>
      <w:r w:rsidRPr="00FF7CD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4E3030" w:rsidRPr="00FF7CD4" w:rsidRDefault="00673246">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r w:rsidRPr="00FF7CD4">
        <w:rPr>
          <w:rFonts w:ascii="Palatino Linotype" w:eastAsia="Palatino Linotype" w:hAnsi="Palatino Linotype" w:cs="Palatino Linotype"/>
          <w:b/>
          <w:sz w:val="22"/>
          <w:szCs w:val="22"/>
        </w:rPr>
        <w:t>C O N S I D E R A N D O:</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 xml:space="preserve">Primero. Competencia. </w:t>
      </w:r>
      <w:r w:rsidRPr="00FF7CD4">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Segundo. Oportunidad y Procedibilidad del Recurso de Revisión</w:t>
      </w:r>
      <w:r w:rsidRPr="00FF7CD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proporcionó su respuesta a la solicitud de información el trece de junio del dos mil veintidós, y el </w:t>
      </w:r>
      <w:r w:rsidRPr="00FF7CD4">
        <w:rPr>
          <w:rFonts w:ascii="Palatino Linotype" w:eastAsia="Palatino Linotype" w:hAnsi="Palatino Linotype" w:cs="Palatino Linotype"/>
          <w:b/>
        </w:rPr>
        <w:t>RECURRENTE</w:t>
      </w:r>
      <w:r w:rsidRPr="00FF7CD4">
        <w:rPr>
          <w:rFonts w:ascii="Palatino Linotype" w:eastAsia="Palatino Linotype" w:hAnsi="Palatino Linotype" w:cs="Palatino Linotype"/>
        </w:rPr>
        <w:t xml:space="preserve"> presentó su recurso de revisión el catorce del mismo mes y año, esto es al primer día hábil siguiente de aquel en que tuvo conocimiento de la respuesta, evidenciándose que la interposición del recurso se encuentra dentro de los márgenes temporales previstos en el citado precepto legal.</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Por cuanto hace a la procedibilidad del recurso de revisión, es de suma importancia señalar que la parte </w:t>
      </w:r>
      <w:r w:rsidRPr="00FF7CD4">
        <w:rPr>
          <w:rFonts w:ascii="Palatino Linotype" w:eastAsia="Palatino Linotype" w:hAnsi="Palatino Linotype" w:cs="Palatino Linotype"/>
          <w:b/>
        </w:rPr>
        <w:t>RECURRENTE</w:t>
      </w:r>
      <w:r w:rsidRPr="00FF7CD4">
        <w:rPr>
          <w:rFonts w:ascii="Palatino Linotype" w:eastAsia="Palatino Linotype" w:hAnsi="Palatino Linotype" w:cs="Palatino Linotype"/>
        </w:rPr>
        <w:t>, no proporcionó su nombre</w:t>
      </w:r>
      <w:r w:rsidRPr="00FF7CD4">
        <w:rPr>
          <w:rFonts w:ascii="Palatino Linotype" w:eastAsia="Palatino Linotype" w:hAnsi="Palatino Linotype" w:cs="Palatino Linotype"/>
          <w:b/>
        </w:rPr>
        <w:t>,</w:t>
      </w:r>
      <w:r w:rsidRPr="00FF7CD4">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E3030" w:rsidRPr="00FF7CD4" w:rsidRDefault="00673246">
      <w:pPr>
        <w:spacing w:before="240" w:after="240" w:line="276" w:lineRule="auto"/>
        <w:ind w:left="851" w:right="902"/>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r w:rsidRPr="00FF7CD4">
        <w:rPr>
          <w:rFonts w:ascii="Palatino Linotype" w:eastAsia="Palatino Linotype" w:hAnsi="Palatino Linotype" w:cs="Palatino Linotype"/>
          <w:b/>
          <w:i/>
          <w:sz w:val="22"/>
          <w:szCs w:val="22"/>
        </w:rPr>
        <w:t xml:space="preserve">Las solicitudes </w:t>
      </w:r>
      <w:r w:rsidRPr="00FF7CD4">
        <w:rPr>
          <w:rFonts w:ascii="Palatino Linotype" w:eastAsia="Palatino Linotype" w:hAnsi="Palatino Linotype" w:cs="Palatino Linotype"/>
          <w:i/>
          <w:sz w:val="22"/>
          <w:szCs w:val="22"/>
        </w:rPr>
        <w:t xml:space="preserve">anónimas, con </w:t>
      </w:r>
      <w:r w:rsidRPr="00FF7CD4">
        <w:rPr>
          <w:rFonts w:ascii="Palatino Linotype" w:eastAsia="Palatino Linotype" w:hAnsi="Palatino Linotype" w:cs="Palatino Linotype"/>
          <w:b/>
          <w:i/>
          <w:sz w:val="22"/>
          <w:szCs w:val="22"/>
        </w:rPr>
        <w:t>nombre incompleto o seudónimo</w:t>
      </w:r>
      <w:r w:rsidRPr="00FF7CD4">
        <w:rPr>
          <w:rFonts w:ascii="Palatino Linotype" w:eastAsia="Palatino Linotype" w:hAnsi="Palatino Linotype" w:cs="Palatino Linotype"/>
          <w:i/>
          <w:sz w:val="22"/>
          <w:szCs w:val="22"/>
        </w:rPr>
        <w:t xml:space="preserve"> </w:t>
      </w:r>
      <w:r w:rsidRPr="00FF7CD4">
        <w:rPr>
          <w:rFonts w:ascii="Palatino Linotype" w:eastAsia="Palatino Linotype" w:hAnsi="Palatino Linotype" w:cs="Palatino Linotype"/>
          <w:b/>
          <w:i/>
          <w:sz w:val="22"/>
          <w:szCs w:val="22"/>
        </w:rPr>
        <w:t>serán procedentes para su trámite por parte del sujeto obligado ante quien se presente</w:t>
      </w:r>
      <w:r w:rsidRPr="00FF7CD4">
        <w:rPr>
          <w:rFonts w:ascii="Palatino Linotype" w:eastAsia="Palatino Linotype" w:hAnsi="Palatino Linotype" w:cs="Palatino Linotype"/>
          <w:i/>
          <w:sz w:val="22"/>
          <w:szCs w:val="22"/>
        </w:rPr>
        <w:t>. No podrá requerirse información adicional con motivo del nombre proporcionado por el solicitante."</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rsidR="004E3030" w:rsidRPr="00FF7CD4" w:rsidRDefault="00673246">
      <w:pPr>
        <w:ind w:left="1276" w:right="1752"/>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r w:rsidRPr="00FF7CD4">
        <w:rPr>
          <w:rFonts w:ascii="Palatino Linotype" w:eastAsia="Palatino Linotype" w:hAnsi="Palatino Linotype" w:cs="Palatino Linotype"/>
          <w:b/>
          <w:i/>
          <w:sz w:val="22"/>
          <w:szCs w:val="22"/>
        </w:rPr>
        <w:t xml:space="preserve">Artículo 179. </w:t>
      </w:r>
      <w:r w:rsidRPr="00FF7CD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4E3030" w:rsidRPr="00FF7CD4" w:rsidRDefault="00673246">
      <w:pPr>
        <w:numPr>
          <w:ilvl w:val="0"/>
          <w:numId w:val="1"/>
        </w:numPr>
        <w:pBdr>
          <w:top w:val="nil"/>
          <w:left w:val="nil"/>
          <w:bottom w:val="nil"/>
          <w:right w:val="nil"/>
          <w:between w:val="nil"/>
        </w:pBdr>
        <w:ind w:right="1752"/>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La negativa de la información solicitada…” (Sic)</w:t>
      </w:r>
    </w:p>
    <w:p w:rsidR="004E3030" w:rsidRPr="00FF7CD4" w:rsidRDefault="004E3030">
      <w:pPr>
        <w:ind w:left="1276" w:right="1752"/>
        <w:jc w:val="both"/>
        <w:rPr>
          <w:rFonts w:ascii="Palatino Linotype" w:eastAsia="Palatino Linotype" w:hAnsi="Palatino Linotype" w:cs="Palatino Linotype"/>
          <w:i/>
          <w:sz w:val="22"/>
          <w:szCs w:val="22"/>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Tercero. Materia de Revisión</w:t>
      </w:r>
      <w:r w:rsidRPr="00FF7CD4">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FF7CD4">
        <w:rPr>
          <w:rFonts w:ascii="Palatino Linotype" w:eastAsia="Palatino Linotype" w:hAnsi="Palatino Linotype" w:cs="Palatino Linotype"/>
          <w:b/>
        </w:rPr>
        <w:t xml:space="preserve">verificar si la respuesta como informe justificado otorgado por el SUJETO OBLIGADO es adecuada y suficiente para satisfacer el derecho de acceso a la información pública </w:t>
      </w:r>
      <w:r w:rsidRPr="00FF7CD4">
        <w:rPr>
          <w:rFonts w:ascii="Palatino Linotype" w:eastAsia="Palatino Linotype" w:hAnsi="Palatino Linotype" w:cs="Palatino Linotype"/>
        </w:rPr>
        <w:t xml:space="preserve">del </w:t>
      </w:r>
      <w:r w:rsidRPr="00FF7CD4">
        <w:rPr>
          <w:rFonts w:ascii="Palatino Linotype" w:eastAsia="Palatino Linotype" w:hAnsi="Palatino Linotype" w:cs="Palatino Linotype"/>
          <w:b/>
        </w:rPr>
        <w:t>RECURRENTE</w:t>
      </w:r>
      <w:r w:rsidRPr="00FF7CD4">
        <w:rPr>
          <w:rFonts w:ascii="Palatino Linotype" w:eastAsia="Palatino Linotype" w:hAnsi="Palatino Linotype" w:cs="Palatino Linotype"/>
        </w:rPr>
        <w:t>, o en su defecto, en caso de ser procedente, ordenar la entrega de información.</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 xml:space="preserve">Cuarto. Estudio de fondo del asunto. </w:t>
      </w:r>
      <w:r w:rsidRPr="00FF7CD4">
        <w:rPr>
          <w:rFonts w:ascii="Palatino Linotype" w:eastAsia="Palatino Linotype" w:hAnsi="Palatino Linotype" w:cs="Palatino Linotype"/>
        </w:rPr>
        <w:t xml:space="preserve">Es conveniente analizar si la respuesta del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4E3030" w:rsidRPr="00FF7CD4" w:rsidRDefault="00673246">
      <w:pPr>
        <w:spacing w:before="240"/>
        <w:ind w:left="709" w:right="760"/>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r w:rsidRPr="00FF7CD4">
        <w:rPr>
          <w:rFonts w:ascii="Palatino Linotype" w:eastAsia="Palatino Linotype" w:hAnsi="Palatino Linotype" w:cs="Palatino Linotype"/>
          <w:b/>
          <w:i/>
          <w:sz w:val="22"/>
          <w:szCs w:val="22"/>
        </w:rPr>
        <w:t>Artículo 4</w:t>
      </w:r>
      <w:r w:rsidRPr="00FF7CD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E3030" w:rsidRPr="00FF7CD4" w:rsidRDefault="00673246">
      <w:pPr>
        <w:ind w:left="709" w:right="760"/>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F7CD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4E3030" w:rsidRPr="00FF7CD4" w:rsidRDefault="00673246">
      <w:pPr>
        <w:ind w:left="709" w:right="760"/>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F7CD4">
        <w:rPr>
          <w:rFonts w:ascii="Palatino Linotype" w:eastAsia="Palatino Linotype" w:hAnsi="Palatino Linotype" w:cs="Palatino Linotype"/>
          <w:i/>
          <w:sz w:val="22"/>
          <w:szCs w:val="22"/>
        </w:rPr>
        <w:t>.”(Sic)</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ind w:left="567" w:right="75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12.-</w:t>
      </w:r>
      <w:r w:rsidRPr="00FF7CD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4E3030" w:rsidRPr="00FF7CD4" w:rsidRDefault="004E3030">
      <w:pPr>
        <w:ind w:left="567" w:right="758"/>
        <w:jc w:val="both"/>
        <w:rPr>
          <w:rFonts w:ascii="Palatino Linotype" w:eastAsia="Palatino Linotype" w:hAnsi="Palatino Linotype" w:cs="Palatino Linotype"/>
          <w:i/>
          <w:sz w:val="22"/>
          <w:szCs w:val="22"/>
        </w:rPr>
      </w:pPr>
    </w:p>
    <w:p w:rsidR="004E3030" w:rsidRPr="00FF7CD4" w:rsidRDefault="00673246">
      <w:pPr>
        <w:ind w:left="567" w:right="75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F7CD4">
        <w:rPr>
          <w:rFonts w:ascii="Palatino Linotype" w:eastAsia="Palatino Linotype" w:hAnsi="Palatino Linotype" w:cs="Palatino Linotype"/>
          <w:i/>
          <w:sz w:val="22"/>
          <w:szCs w:val="22"/>
        </w:rPr>
        <w:t xml:space="preserve">. </w:t>
      </w:r>
      <w:r w:rsidRPr="00FF7CD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4E3030" w:rsidRPr="00FF7CD4" w:rsidRDefault="00673246">
      <w:pPr>
        <w:spacing w:line="360" w:lineRule="auto"/>
        <w:ind w:right="-93"/>
        <w:jc w:val="both"/>
        <w:rPr>
          <w:rFonts w:ascii="Palatino Linotype" w:eastAsia="Palatino Linotype" w:hAnsi="Palatino Linotype" w:cs="Palatino Linotype"/>
        </w:rPr>
      </w:pPr>
      <w:r w:rsidRPr="00FF7CD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4E3030" w:rsidRPr="00FF7CD4" w:rsidRDefault="004E3030">
      <w:pPr>
        <w:spacing w:line="360" w:lineRule="auto"/>
        <w:ind w:right="-93"/>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b/>
        </w:rPr>
      </w:pPr>
      <w:r w:rsidRPr="00FF7CD4">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FF7CD4">
        <w:rPr>
          <w:rFonts w:ascii="Palatino Linotype" w:eastAsia="Palatino Linotype" w:hAnsi="Palatino Linotype" w:cs="Palatino Linotype"/>
          <w:b/>
        </w:rPr>
        <w:t xml:space="preserve"> </w:t>
      </w:r>
    </w:p>
    <w:p w:rsidR="004E3030" w:rsidRPr="00FF7CD4" w:rsidRDefault="004E3030">
      <w:pPr>
        <w:ind w:left="851" w:right="850"/>
        <w:jc w:val="both"/>
        <w:rPr>
          <w:rFonts w:ascii="Palatino Linotype" w:eastAsia="Palatino Linotype" w:hAnsi="Palatino Linotype" w:cs="Palatino Linotype"/>
        </w:rPr>
      </w:pPr>
    </w:p>
    <w:p w:rsidR="004E3030" w:rsidRPr="00FF7CD4" w:rsidRDefault="00673246">
      <w:pPr>
        <w:ind w:left="851" w:right="90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r w:rsidRPr="00FF7CD4">
        <w:rPr>
          <w:rFonts w:ascii="Palatino Linotype" w:eastAsia="Palatino Linotype" w:hAnsi="Palatino Linotype" w:cs="Palatino Linotype"/>
          <w:b/>
          <w:i/>
          <w:sz w:val="22"/>
          <w:szCs w:val="22"/>
        </w:rPr>
        <w:t>No existe obligación de elaborar documentos ad hoc para atender las solicitudes de acceso a la información.</w:t>
      </w:r>
      <w:r w:rsidRPr="00FF7CD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E3030" w:rsidRPr="00FF7CD4" w:rsidRDefault="00673246">
      <w:pPr>
        <w:ind w:left="851" w:right="90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Resoluciones: </w:t>
      </w:r>
    </w:p>
    <w:p w:rsidR="004E3030" w:rsidRPr="00FF7CD4" w:rsidRDefault="00673246">
      <w:pPr>
        <w:ind w:left="851" w:right="901"/>
        <w:jc w:val="both"/>
        <w:rPr>
          <w:rFonts w:ascii="Palatino Linotype" w:eastAsia="Palatino Linotype" w:hAnsi="Palatino Linotype" w:cs="Palatino Linotype"/>
          <w:i/>
          <w:sz w:val="22"/>
          <w:szCs w:val="22"/>
        </w:rPr>
      </w:pPr>
      <w:r w:rsidRPr="00FF7CD4">
        <w:rPr>
          <w:rFonts w:ascii="Symbol" w:eastAsia="Symbol" w:hAnsi="Symbol" w:cs="Symbol"/>
          <w:i/>
          <w:sz w:val="22"/>
          <w:szCs w:val="22"/>
        </w:rPr>
        <w:t>∙</w:t>
      </w:r>
      <w:r w:rsidRPr="00FF7CD4">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4E3030" w:rsidRPr="00FF7CD4" w:rsidRDefault="00673246">
      <w:pPr>
        <w:ind w:left="851" w:right="901"/>
        <w:jc w:val="both"/>
        <w:rPr>
          <w:rFonts w:ascii="Palatino Linotype" w:eastAsia="Palatino Linotype" w:hAnsi="Palatino Linotype" w:cs="Palatino Linotype"/>
          <w:i/>
          <w:sz w:val="22"/>
          <w:szCs w:val="22"/>
        </w:rPr>
      </w:pPr>
      <w:r w:rsidRPr="00FF7CD4">
        <w:rPr>
          <w:rFonts w:ascii="Symbol" w:eastAsia="Symbol" w:hAnsi="Symbol" w:cs="Symbol"/>
          <w:i/>
          <w:sz w:val="22"/>
          <w:szCs w:val="22"/>
        </w:rPr>
        <w:t>∙</w:t>
      </w:r>
      <w:r w:rsidRPr="00FF7CD4">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4E3030" w:rsidRPr="00FF7CD4" w:rsidRDefault="00673246">
      <w:pPr>
        <w:ind w:left="851" w:right="901"/>
        <w:jc w:val="both"/>
        <w:rPr>
          <w:rFonts w:ascii="Palatino Linotype" w:eastAsia="Palatino Linotype" w:hAnsi="Palatino Linotype" w:cs="Palatino Linotype"/>
          <w:i/>
          <w:sz w:val="22"/>
          <w:szCs w:val="22"/>
        </w:rPr>
      </w:pPr>
      <w:r w:rsidRPr="00FF7CD4">
        <w:rPr>
          <w:rFonts w:ascii="Symbol" w:eastAsia="Symbol" w:hAnsi="Symbol" w:cs="Symbol"/>
          <w:i/>
          <w:sz w:val="22"/>
          <w:szCs w:val="22"/>
        </w:rPr>
        <w:t>∙</w:t>
      </w:r>
      <w:r w:rsidRPr="00FF7CD4">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rsidR="004E3030" w:rsidRPr="00FF7CD4" w:rsidRDefault="004E3030">
      <w:pPr>
        <w:spacing w:line="360" w:lineRule="auto"/>
        <w:ind w:right="-93"/>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ind w:right="49"/>
        <w:jc w:val="both"/>
        <w:rPr>
          <w:rFonts w:ascii="Palatino Linotype" w:eastAsia="Palatino Linotype" w:hAnsi="Palatino Linotype" w:cs="Palatino Linotype"/>
        </w:rPr>
      </w:pPr>
      <w:r w:rsidRPr="00FF7CD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4E3030" w:rsidRPr="00FF7CD4" w:rsidRDefault="004E3030">
      <w:pPr>
        <w:spacing w:line="360" w:lineRule="auto"/>
        <w:ind w:right="49"/>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4E3030" w:rsidRPr="00FF7CD4" w:rsidRDefault="004E3030">
      <w:pPr>
        <w:ind w:left="851" w:right="899"/>
        <w:jc w:val="both"/>
        <w:rPr>
          <w:rFonts w:ascii="Palatino Linotype" w:eastAsia="Palatino Linotype" w:hAnsi="Palatino Linotype" w:cs="Palatino Linotype"/>
          <w:i/>
          <w:sz w:val="22"/>
          <w:szCs w:val="22"/>
        </w:rPr>
      </w:pPr>
    </w:p>
    <w:p w:rsidR="004E3030" w:rsidRPr="00FF7CD4" w:rsidRDefault="00673246">
      <w:pPr>
        <w:ind w:left="851" w:right="89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r w:rsidRPr="00FF7CD4">
        <w:rPr>
          <w:rFonts w:ascii="Palatino Linotype" w:eastAsia="Palatino Linotype" w:hAnsi="Palatino Linotype" w:cs="Palatino Linotype"/>
          <w:b/>
          <w:i/>
          <w:sz w:val="22"/>
          <w:szCs w:val="22"/>
        </w:rPr>
        <w:t xml:space="preserve">Artículo 3. </w:t>
      </w:r>
      <w:r w:rsidRPr="00FF7CD4">
        <w:rPr>
          <w:rFonts w:ascii="Palatino Linotype" w:eastAsia="Palatino Linotype" w:hAnsi="Palatino Linotype" w:cs="Palatino Linotype"/>
          <w:i/>
          <w:sz w:val="22"/>
          <w:szCs w:val="22"/>
        </w:rPr>
        <w:t>Para los efectos de la presente Ley se entenderá por:</w:t>
      </w:r>
    </w:p>
    <w:p w:rsidR="004E3030" w:rsidRPr="00FF7CD4" w:rsidRDefault="00673246">
      <w:pPr>
        <w:ind w:left="851" w:right="89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p>
    <w:p w:rsidR="004E3030" w:rsidRPr="00FF7CD4" w:rsidRDefault="00673246">
      <w:pPr>
        <w:ind w:left="851" w:right="89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XI. Documento:</w:t>
      </w:r>
      <w:r w:rsidRPr="00FF7CD4">
        <w:rPr>
          <w:rFonts w:ascii="Palatino Linotype" w:eastAsia="Palatino Linotype" w:hAnsi="Palatino Linotype" w:cs="Palatino Linotype"/>
          <w:i/>
          <w:sz w:val="22"/>
          <w:szCs w:val="22"/>
        </w:rPr>
        <w:t xml:space="preserve"> Los expedientes, reportes, estudios, actas</w:t>
      </w:r>
      <w:r w:rsidRPr="00FF7CD4">
        <w:rPr>
          <w:rFonts w:ascii="Palatino Linotype" w:eastAsia="Palatino Linotype" w:hAnsi="Palatino Linotype" w:cs="Palatino Linotype"/>
          <w:b/>
          <w:i/>
          <w:sz w:val="22"/>
          <w:szCs w:val="22"/>
        </w:rPr>
        <w:t>,</w:t>
      </w:r>
      <w:r w:rsidRPr="00FF7CD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4E3030" w:rsidRPr="00FF7CD4" w:rsidRDefault="004E3030">
      <w:pPr>
        <w:ind w:left="851" w:right="899"/>
        <w:jc w:val="both"/>
        <w:rPr>
          <w:rFonts w:ascii="Palatino Linotype" w:eastAsia="Palatino Linotype" w:hAnsi="Palatino Linotype" w:cs="Palatino Linotype"/>
          <w:sz w:val="22"/>
          <w:szCs w:val="22"/>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4E3030" w:rsidRPr="00FF7CD4" w:rsidRDefault="00673246">
      <w:pPr>
        <w:ind w:left="851" w:right="899"/>
        <w:jc w:val="both"/>
        <w:rPr>
          <w:rFonts w:ascii="Palatino Linotype" w:eastAsia="Palatino Linotype" w:hAnsi="Palatino Linotype" w:cs="Palatino Linotype"/>
          <w:b/>
          <w:i/>
          <w:sz w:val="22"/>
          <w:szCs w:val="22"/>
        </w:rPr>
      </w:pPr>
      <w:r w:rsidRPr="00FF7CD4">
        <w:rPr>
          <w:rFonts w:ascii="Palatino Linotype" w:eastAsia="Palatino Linotype" w:hAnsi="Palatino Linotype" w:cs="Palatino Linotype"/>
          <w:b/>
          <w:sz w:val="22"/>
          <w:szCs w:val="22"/>
        </w:rPr>
        <w:t>“</w:t>
      </w:r>
      <w:r w:rsidRPr="00FF7CD4">
        <w:rPr>
          <w:rFonts w:ascii="Palatino Linotype" w:eastAsia="Palatino Linotype" w:hAnsi="Palatino Linotype" w:cs="Palatino Linotype"/>
          <w:b/>
          <w:i/>
          <w:sz w:val="22"/>
          <w:szCs w:val="22"/>
        </w:rPr>
        <w:t>CRITERIO 0002-11</w:t>
      </w:r>
    </w:p>
    <w:p w:rsidR="004E3030" w:rsidRPr="00FF7CD4" w:rsidRDefault="00673246">
      <w:pPr>
        <w:ind w:left="851" w:right="89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F7CD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E3030" w:rsidRPr="00FF7CD4" w:rsidRDefault="00673246">
      <w:pPr>
        <w:ind w:left="851" w:right="89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E3030" w:rsidRPr="00FF7CD4" w:rsidRDefault="00673246">
      <w:pPr>
        <w:ind w:left="851" w:right="89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4E3030" w:rsidRPr="00FF7CD4" w:rsidRDefault="00673246">
      <w:pPr>
        <w:ind w:left="851" w:right="899"/>
        <w:jc w:val="both"/>
        <w:rPr>
          <w:rFonts w:ascii="Palatino Linotype" w:eastAsia="Palatino Linotype" w:hAnsi="Palatino Linotype" w:cs="Palatino Linotype"/>
          <w:b/>
          <w:i/>
          <w:sz w:val="22"/>
          <w:szCs w:val="22"/>
        </w:rPr>
      </w:pPr>
      <w:r w:rsidRPr="00FF7CD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4E3030" w:rsidRPr="00FF7CD4" w:rsidRDefault="00673246">
      <w:pPr>
        <w:ind w:left="851" w:right="899"/>
        <w:jc w:val="both"/>
        <w:rPr>
          <w:rFonts w:ascii="Palatino Linotype" w:eastAsia="Palatino Linotype" w:hAnsi="Palatino Linotype" w:cs="Palatino Linotype"/>
          <w:b/>
          <w:i/>
          <w:sz w:val="22"/>
          <w:szCs w:val="22"/>
        </w:rPr>
      </w:pPr>
      <w:r w:rsidRPr="00FF7CD4">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Precisado lo anterior, del análisis de la solicitud de información motivo del recurso de revisión que ahora se resuelve, se advierte que el particular requirió a los </w:t>
      </w:r>
      <w:r w:rsidRPr="00FF7CD4">
        <w:rPr>
          <w:rFonts w:ascii="Palatino Linotype" w:eastAsia="Palatino Linotype" w:hAnsi="Palatino Linotype" w:cs="Palatino Linotype"/>
          <w:b/>
        </w:rPr>
        <w:t>Servicios Educativos Integrados al Estado de México</w:t>
      </w:r>
      <w:r w:rsidRPr="00FF7CD4">
        <w:rPr>
          <w:rFonts w:ascii="Palatino Linotype" w:eastAsia="Palatino Linotype" w:hAnsi="Palatino Linotype" w:cs="Palatino Linotype"/>
        </w:rPr>
        <w:t>, lo siguiente:</w:t>
      </w:r>
    </w:p>
    <w:p w:rsidR="004E3030" w:rsidRPr="00FF7CD4" w:rsidRDefault="00673246">
      <w:pPr>
        <w:spacing w:before="240" w:after="240" w:line="360" w:lineRule="auto"/>
        <w:ind w:left="567"/>
        <w:jc w:val="both"/>
        <w:rPr>
          <w:rFonts w:ascii="Palatino Linotype" w:eastAsia="Palatino Linotype" w:hAnsi="Palatino Linotype" w:cs="Palatino Linotype"/>
          <w:sz w:val="22"/>
          <w:szCs w:val="22"/>
        </w:rPr>
      </w:pPr>
      <w:r w:rsidRPr="00FF7CD4">
        <w:rPr>
          <w:rFonts w:ascii="Palatino Linotype" w:eastAsia="Palatino Linotype" w:hAnsi="Palatino Linotype" w:cs="Palatino Linotype"/>
          <w:sz w:val="22"/>
          <w:szCs w:val="22"/>
        </w:rPr>
        <w:t>-Copia del documento u oficio que la unidad administrativa Departamento de Telesecundaria Valle de México entregó a la USICAMM en el que informaba en número de vacantes definitivas y en número de vacantes temporales que ofertó en la promoción. Educación. Básica. Dirección. Secundaria. Telesecundaria. Director maestro de telesecundaria, en la convocatoria al proceso de selección para la promoción vertical a categorías con funciones de dirección y de supervisión en educación básica ciclo escolar 2021- 2022.</w:t>
      </w:r>
    </w:p>
    <w:p w:rsidR="004E3030" w:rsidRPr="00FF7CD4" w:rsidRDefault="00673246">
      <w:pPr>
        <w:spacing w:before="240" w:after="240" w:line="360" w:lineRule="auto"/>
        <w:ind w:left="567"/>
        <w:jc w:val="both"/>
        <w:rPr>
          <w:rFonts w:ascii="Palatino Linotype" w:eastAsia="Palatino Linotype" w:hAnsi="Palatino Linotype" w:cs="Palatino Linotype"/>
          <w:sz w:val="22"/>
          <w:szCs w:val="22"/>
        </w:rPr>
      </w:pPr>
      <w:r w:rsidRPr="00FF7CD4">
        <w:rPr>
          <w:rFonts w:ascii="Palatino Linotype" w:eastAsia="Palatino Linotype" w:hAnsi="Palatino Linotype" w:cs="Palatino Linotype"/>
          <w:sz w:val="22"/>
          <w:szCs w:val="22"/>
        </w:rPr>
        <w:t>– Copia del documento u oficio que la unidad administrativa Dirección de Educación y Servicios de Apoyo dependiente del organismo descentralizado entregó a la USICAMM en el que informaba en número de vacantes definitivas y en número de vacantes temporales que ofertó en la convocatoria al proceso de selección para la promoción vertical a categorías con funciones de dirección y de supervisión en educación básica ciclo escolar 2021- 2022.</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Por su parte el </w:t>
      </w:r>
      <w:r w:rsidRPr="00FF7CD4">
        <w:rPr>
          <w:rFonts w:ascii="Palatino Linotype" w:eastAsia="Palatino Linotype" w:hAnsi="Palatino Linotype" w:cs="Palatino Linotype"/>
          <w:b/>
        </w:rPr>
        <w:t xml:space="preserve">SUJETO OBLIGADO, </w:t>
      </w:r>
      <w:r w:rsidRPr="00FF7CD4">
        <w:rPr>
          <w:rFonts w:ascii="Palatino Linotype" w:eastAsia="Palatino Linotype" w:hAnsi="Palatino Linotype" w:cs="Palatino Linotype"/>
        </w:rPr>
        <w:t>en respuesta sólo informó el turno que hizo de la solicitud de acceso a la información pública al Departamento de Información y Operación.</w:t>
      </w:r>
    </w:p>
    <w:p w:rsidR="004E3030" w:rsidRPr="00FF7CD4" w:rsidRDefault="00673246">
      <w:pPr>
        <w:shd w:val="clear" w:color="auto" w:fill="FFFFFF"/>
        <w:spacing w:before="240" w:after="240" w:line="360" w:lineRule="auto"/>
        <w:jc w:val="both"/>
        <w:rPr>
          <w:rFonts w:ascii="Palatino Linotype" w:eastAsia="Palatino Linotype" w:hAnsi="Palatino Linotype" w:cs="Palatino Linotype"/>
          <w:b/>
          <w:u w:val="single"/>
        </w:rPr>
      </w:pPr>
      <w:r w:rsidRPr="00FF7CD4">
        <w:rPr>
          <w:rFonts w:ascii="Palatino Linotype" w:eastAsia="Palatino Linotype" w:hAnsi="Palatino Linotype" w:cs="Palatino Linotype"/>
        </w:rPr>
        <w:t>No conforme el particular con la respuesta, interpone el recurso de revisión que se resuelve, en lo medular porque con el turno no se está dando ninguna respuesta a la solicitud de información.</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Ante la interposición del Recurso de Revisión, el </w:t>
      </w:r>
      <w:r w:rsidRPr="00FF7CD4">
        <w:rPr>
          <w:rFonts w:ascii="Palatino Linotype" w:eastAsia="Palatino Linotype" w:hAnsi="Palatino Linotype" w:cs="Palatino Linotype"/>
          <w:b/>
        </w:rPr>
        <w:t xml:space="preserve">SUJETO OBLIGADO, </w:t>
      </w:r>
      <w:r w:rsidRPr="00FF7CD4">
        <w:rPr>
          <w:rFonts w:ascii="Palatino Linotype" w:eastAsia="Palatino Linotype" w:hAnsi="Palatino Linotype" w:cs="Palatino Linotype"/>
        </w:rPr>
        <w:t xml:space="preserve">rindió su informe justificado a través del cual en lo medular se declaró incompetente para conocer de la información solicitada, indicando que la Coordinación Estatal del Servicio Profesional Docente (CESPD) dependiente de la Secretaría de Educación del Estado de México, instancia facultada para reportar a la USICAMM, por lo que, indicó que 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no cuenta con la copia de los documentos u oficios entregados a la misma.</w:t>
      </w: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Con base en lo precedente, se determina que la información proporcionada por 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en su respuesta, no cumple con lo establecido por los artículos 4, 12, 24 último párrafo y 137 de la Ley de Transparencia y Acceso a la Información Pública del Estado de México y Municipios; por ello, los motivos de inconformidad acontecen fundados para revocar la respuesta del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en razón de las consideraciones de derecho que a continuación se exponen:</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En este sentido es importante analizar la naturaleza jurídica de la información pública solicitada, con la finalidad de determinar si el </w:t>
      </w:r>
      <w:r w:rsidRPr="00FF7CD4">
        <w:rPr>
          <w:rFonts w:ascii="Palatino Linotype" w:eastAsia="Palatino Linotype" w:hAnsi="Palatino Linotype" w:cs="Palatino Linotype"/>
          <w:b/>
        </w:rPr>
        <w:t xml:space="preserve">SUJETO OBLIGADO </w:t>
      </w:r>
      <w:r w:rsidRPr="00FF7CD4">
        <w:rPr>
          <w:rFonts w:ascii="Palatino Linotype" w:eastAsia="Palatino Linotype" w:hAnsi="Palatino Linotype" w:cs="Palatino Linotype"/>
        </w:rPr>
        <w:t xml:space="preserve">cuenta con las facultades competencias y funciones para generar, administrar o poseer la documentación que colme el derecho de acceso a la información pública del particular. </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ind w:right="-93"/>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En primer término, es de referir que la </w:t>
      </w:r>
      <w:r w:rsidRPr="00FF7CD4">
        <w:rPr>
          <w:rFonts w:ascii="Palatino Linotype" w:eastAsia="Palatino Linotype" w:hAnsi="Palatino Linotype" w:cs="Palatino Linotype"/>
          <w:b/>
        </w:rPr>
        <w:t xml:space="preserve">Ley General del Servicio Profesional Docente </w:t>
      </w:r>
      <w:r w:rsidRPr="00FF7CD4">
        <w:rPr>
          <w:rFonts w:ascii="Palatino Linotype" w:eastAsia="Palatino Linotype" w:hAnsi="Palatino Linotype" w:cs="Palatino Linotype"/>
        </w:rPr>
        <w:t xml:space="preserve">establece los criterios, los términos y condiciones para el ingreso promoción, reconocimiento y permanencia en el servicio y en el artículo 23 y 31 establecen:  </w:t>
      </w:r>
    </w:p>
    <w:p w:rsidR="004E3030" w:rsidRPr="00FF7CD4" w:rsidRDefault="004E3030">
      <w:pPr>
        <w:spacing w:line="360" w:lineRule="auto"/>
        <w:ind w:right="616"/>
        <w:jc w:val="both"/>
        <w:rPr>
          <w:rFonts w:ascii="Palatino Linotype" w:eastAsia="Palatino Linotype" w:hAnsi="Palatino Linotype" w:cs="Palatino Linotype"/>
          <w:b/>
          <w:sz w:val="22"/>
          <w:szCs w:val="22"/>
        </w:rPr>
      </w:pPr>
    </w:p>
    <w:p w:rsidR="004E3030" w:rsidRPr="00FF7CD4" w:rsidRDefault="00673246">
      <w:pPr>
        <w:ind w:left="851" w:right="616"/>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23</w:t>
      </w:r>
      <w:r w:rsidRPr="00FF7CD4">
        <w:rPr>
          <w:rFonts w:ascii="Palatino Linotype" w:eastAsia="Palatino Linotype" w:hAnsi="Palatino Linotype" w:cs="Palatino Linotype"/>
          <w:i/>
          <w:sz w:val="22"/>
          <w:szCs w:val="22"/>
        </w:rPr>
        <w:t xml:space="preserve">. En la Educación Básica y Media Superior las Autoridades Educativas y los </w:t>
      </w:r>
      <w:r w:rsidRPr="00FF7CD4">
        <w:rPr>
          <w:rFonts w:ascii="Palatino Linotype" w:eastAsia="Palatino Linotype" w:hAnsi="Palatino Linotype" w:cs="Palatino Linotype"/>
          <w:b/>
          <w:i/>
          <w:sz w:val="22"/>
          <w:szCs w:val="22"/>
          <w:u w:val="single"/>
        </w:rPr>
        <w:t>Organismos Descentralizados</w:t>
      </w:r>
      <w:r w:rsidRPr="00FF7CD4">
        <w:rPr>
          <w:rFonts w:ascii="Palatino Linotype" w:eastAsia="Palatino Linotype" w:hAnsi="Palatino Linotype" w:cs="Palatino Linotype"/>
          <w:i/>
          <w:sz w:val="22"/>
          <w:szCs w:val="22"/>
        </w:rPr>
        <w:t xml:space="preserve"> </w:t>
      </w:r>
      <w:r w:rsidRPr="00FF7CD4">
        <w:rPr>
          <w:rFonts w:ascii="Palatino Linotype" w:eastAsia="Palatino Linotype" w:hAnsi="Palatino Linotype" w:cs="Palatino Linotype"/>
          <w:b/>
          <w:i/>
          <w:sz w:val="22"/>
          <w:szCs w:val="22"/>
          <w:u w:val="single"/>
        </w:rPr>
        <w:t>podrán asignar las plazas que durante el ciclo escolar queden vacantes</w:t>
      </w:r>
      <w:r w:rsidRPr="00FF7CD4">
        <w:rPr>
          <w:rFonts w:ascii="Palatino Linotype" w:eastAsia="Palatino Linotype" w:hAnsi="Palatino Linotype" w:cs="Palatino Linotype"/>
          <w:i/>
          <w:sz w:val="22"/>
          <w:szCs w:val="22"/>
        </w:rPr>
        <w:t xml:space="preserve"> conforme a lo siguiente: </w:t>
      </w:r>
    </w:p>
    <w:p w:rsidR="004E3030" w:rsidRPr="00FF7CD4" w:rsidRDefault="00673246">
      <w:pPr>
        <w:ind w:left="851" w:right="616"/>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I. Con estricto apego al orden de prelación de los sustentantes, con base en los puntajes obtenidos de mayor a menor, que resultaron idóneos en el último concurso de oposición y que no hubieran obtenido una plaza anteriormente. Este Ingreso quedará sujeto a lo establecido en el artículo anterior. La adscripción de la plaza tendrá vigencia durante el ciclo escolar en que sea asignada y el docente podrá ser readscrito, posteriormente, a otra Escuela conforme a las necesidades del Servicio, y II. De manera extraordinaria y sólo cuando se hubiera agotado el procedimiento señalado en la fracción anterior, a docentes distintos a los señalados. Los nombramientos que se expidan serán por Tiempo Fijo y con una duración que no podrá exceder el tiempo remanente hasta la conclusión del ciclo escolar correspondiente. Sólo podrán ser otorgados a docentes que reúnan el perfil.</w:t>
      </w:r>
    </w:p>
    <w:p w:rsidR="004E3030" w:rsidRPr="00FF7CD4" w:rsidRDefault="00673246">
      <w:pPr>
        <w:ind w:left="851" w:right="616"/>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 En el caso de horas, las Autoridades Educativas y los Organismos Descentralizados podrán asignarlas al Personal Docente a que se refiere el artículo 42 de esta Ley.</w:t>
      </w:r>
    </w:p>
    <w:p w:rsidR="004E3030" w:rsidRPr="00FF7CD4" w:rsidRDefault="00673246">
      <w:pPr>
        <w:ind w:left="851" w:right="616"/>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p>
    <w:p w:rsidR="004E3030" w:rsidRPr="00FF7CD4" w:rsidRDefault="004E3030">
      <w:pPr>
        <w:ind w:left="851" w:right="616"/>
        <w:jc w:val="both"/>
        <w:rPr>
          <w:rFonts w:ascii="Palatino Linotype" w:eastAsia="Palatino Linotype" w:hAnsi="Palatino Linotype" w:cs="Palatino Linotype"/>
          <w:i/>
          <w:sz w:val="22"/>
          <w:szCs w:val="22"/>
        </w:rPr>
      </w:pPr>
    </w:p>
    <w:p w:rsidR="004E3030" w:rsidRPr="00FF7CD4" w:rsidRDefault="00673246">
      <w:pPr>
        <w:ind w:left="851" w:right="616"/>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 xml:space="preserve">Artículo 31. En la Educación </w:t>
      </w:r>
      <w:r w:rsidRPr="00FF7CD4">
        <w:rPr>
          <w:rFonts w:ascii="Palatino Linotype" w:eastAsia="Palatino Linotype" w:hAnsi="Palatino Linotype" w:cs="Palatino Linotype"/>
          <w:i/>
          <w:sz w:val="22"/>
          <w:szCs w:val="22"/>
        </w:rPr>
        <w:t xml:space="preserve">Básica y Media Superior la Autoridad Educativa y </w:t>
      </w:r>
      <w:r w:rsidRPr="00FF7CD4">
        <w:rPr>
          <w:rFonts w:ascii="Palatino Linotype" w:eastAsia="Palatino Linotype" w:hAnsi="Palatino Linotype" w:cs="Palatino Linotype"/>
          <w:b/>
          <w:i/>
          <w:sz w:val="22"/>
          <w:szCs w:val="22"/>
        </w:rPr>
        <w:t>los Organismos Descentralizados podrán cubrir temporalmente las plazas con funciones de dirección o de supervisión a que se refiere este Capítulo, cuando por las necesidades del Servicio no deban permanecer vacantes</w:t>
      </w:r>
      <w:r w:rsidRPr="00FF7CD4">
        <w:rPr>
          <w:rFonts w:ascii="Palatino Linotype" w:eastAsia="Palatino Linotype" w:hAnsi="Palatino Linotype" w:cs="Palatino Linotype"/>
          <w:i/>
          <w:sz w:val="22"/>
          <w:szCs w:val="22"/>
        </w:rPr>
        <w:t xml:space="preserve">. Los nombramientos que expidan serán por Tiempo Fijo; sólo podrán ser otorgados a docentes en servicio por el tiempo remanente hasta la conclusión del ciclo escolar correspondiente y </w:t>
      </w:r>
      <w:r w:rsidRPr="00FF7CD4">
        <w:rPr>
          <w:rFonts w:ascii="Palatino Linotype" w:eastAsia="Palatino Linotype" w:hAnsi="Palatino Linotype" w:cs="Palatino Linotype"/>
          <w:b/>
          <w:i/>
          <w:sz w:val="22"/>
          <w:szCs w:val="22"/>
        </w:rPr>
        <w:t>dichas plazas deberán ser objeto del concurso inmediato posterior</w:t>
      </w:r>
      <w:r w:rsidRPr="00FF7CD4">
        <w:rPr>
          <w:rFonts w:ascii="Palatino Linotype" w:eastAsia="Palatino Linotype" w:hAnsi="Palatino Linotype" w:cs="Palatino Linotype"/>
          <w:i/>
          <w:sz w:val="22"/>
          <w:szCs w:val="22"/>
        </w:rPr>
        <w:t>.”(Sic)</w:t>
      </w:r>
    </w:p>
    <w:p w:rsidR="004E3030" w:rsidRPr="00FF7CD4" w:rsidRDefault="004E3030">
      <w:pPr>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Por otro lado, la </w:t>
      </w:r>
      <w:r w:rsidRPr="00FF7CD4">
        <w:rPr>
          <w:rFonts w:ascii="Palatino Linotype" w:eastAsia="Palatino Linotype" w:hAnsi="Palatino Linotype" w:cs="Palatino Linotype"/>
          <w:b/>
        </w:rPr>
        <w:t xml:space="preserve">Ley de Educación del Estado de México </w:t>
      </w:r>
      <w:r w:rsidRPr="00FF7CD4">
        <w:rPr>
          <w:rFonts w:ascii="Palatino Linotype" w:eastAsia="Palatino Linotype" w:hAnsi="Palatino Linotype" w:cs="Palatino Linotype"/>
        </w:rPr>
        <w:t xml:space="preserve">en los artículos 5, fracción VI, 37, 38  establecen: </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ind w:left="851" w:right="616"/>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5</w:t>
      </w:r>
      <w:r w:rsidRPr="00FF7CD4">
        <w:rPr>
          <w:rFonts w:ascii="Palatino Linotype" w:eastAsia="Palatino Linotype" w:hAnsi="Palatino Linotype" w:cs="Palatino Linotype"/>
          <w:i/>
          <w:sz w:val="22"/>
          <w:szCs w:val="22"/>
        </w:rPr>
        <w:t>.- Para efectos de la presente Ley, se entenderá por:</w:t>
      </w:r>
    </w:p>
    <w:p w:rsidR="004E3030" w:rsidRPr="00FF7CD4" w:rsidRDefault="00673246">
      <w:pPr>
        <w:ind w:left="851" w:right="616"/>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p>
    <w:p w:rsidR="004E3030" w:rsidRPr="00FF7CD4" w:rsidRDefault="00673246">
      <w:pPr>
        <w:ind w:left="851" w:right="616"/>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VI. </w:t>
      </w:r>
      <w:r w:rsidRPr="00FF7CD4">
        <w:rPr>
          <w:rFonts w:ascii="Palatino Linotype" w:eastAsia="Palatino Linotype" w:hAnsi="Palatino Linotype" w:cs="Palatino Linotype"/>
          <w:b/>
          <w:i/>
          <w:sz w:val="22"/>
          <w:szCs w:val="22"/>
          <w:u w:val="single"/>
        </w:rPr>
        <w:t>Autoridad Educativa Estatal</w:t>
      </w:r>
      <w:r w:rsidRPr="00FF7CD4">
        <w:rPr>
          <w:rFonts w:ascii="Palatino Linotype" w:eastAsia="Palatino Linotype" w:hAnsi="Palatino Linotype" w:cs="Palatino Linotype"/>
          <w:i/>
          <w:sz w:val="22"/>
          <w:szCs w:val="22"/>
        </w:rPr>
        <w:t xml:space="preserve">, al Ejecutivo del Estado, por conducto de la Secretaría de Educación y sus </w:t>
      </w:r>
      <w:r w:rsidRPr="00FF7CD4">
        <w:rPr>
          <w:rFonts w:ascii="Palatino Linotype" w:eastAsia="Palatino Linotype" w:hAnsi="Palatino Linotype" w:cs="Palatino Linotype"/>
          <w:b/>
          <w:i/>
          <w:sz w:val="22"/>
          <w:szCs w:val="22"/>
          <w:u w:val="single"/>
        </w:rPr>
        <w:t>organismos descentralizados</w:t>
      </w:r>
      <w:r w:rsidRPr="00FF7CD4">
        <w:rPr>
          <w:rFonts w:ascii="Palatino Linotype" w:eastAsia="Palatino Linotype" w:hAnsi="Palatino Linotype" w:cs="Palatino Linotype"/>
          <w:i/>
          <w:sz w:val="22"/>
          <w:szCs w:val="22"/>
        </w:rPr>
        <w:t xml:space="preserve"> en el ámbito de su competencia;</w:t>
      </w:r>
    </w:p>
    <w:p w:rsidR="004E3030" w:rsidRPr="00FF7CD4" w:rsidRDefault="00673246">
      <w:pPr>
        <w:ind w:left="851" w:right="616"/>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37</w:t>
      </w:r>
      <w:r w:rsidRPr="00FF7CD4">
        <w:rPr>
          <w:rFonts w:ascii="Palatino Linotype" w:eastAsia="Palatino Linotype" w:hAnsi="Palatino Linotype" w:cs="Palatino Linotype"/>
          <w:i/>
          <w:sz w:val="22"/>
          <w:szCs w:val="22"/>
        </w:rPr>
        <w:t>.- La Autoridad Educativa Estatal, en el ámbito de la educación básica y respecto del Servicio Profesional Docente, tendrá las atribuciones siguientes:</w:t>
      </w:r>
    </w:p>
    <w:p w:rsidR="004E3030" w:rsidRPr="00FF7CD4" w:rsidRDefault="00673246">
      <w:pPr>
        <w:ind w:left="851" w:right="616"/>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p>
    <w:p w:rsidR="004E3030" w:rsidRPr="00FF7CD4" w:rsidRDefault="00673246">
      <w:pPr>
        <w:ind w:left="851" w:right="616"/>
        <w:jc w:val="both"/>
        <w:rPr>
          <w:rFonts w:ascii="Palatino Linotype" w:eastAsia="Palatino Linotype" w:hAnsi="Palatino Linotype" w:cs="Palatino Linotype"/>
          <w:b/>
          <w:i/>
          <w:sz w:val="22"/>
          <w:szCs w:val="22"/>
          <w:u w:val="single"/>
        </w:rPr>
      </w:pPr>
      <w:r w:rsidRPr="00FF7CD4">
        <w:rPr>
          <w:rFonts w:ascii="Palatino Linotype" w:eastAsia="Palatino Linotype" w:hAnsi="Palatino Linotype" w:cs="Palatino Linotype"/>
          <w:b/>
          <w:i/>
          <w:sz w:val="22"/>
          <w:szCs w:val="22"/>
          <w:u w:val="single"/>
        </w:rPr>
        <w:t>XIV. Administrar la asignación de plazas con estricto apego al orden establecido con base en los puntajes obtenidos de mayor a menor de los sustentantes que resultaron idóneos en el concurso. Podrán asignarse para el inicio del ciclo escolar o en el transcurso de éste cuando se generen vacantes que la Autoridad Educativa determine que deban ser ocupadas;</w:t>
      </w:r>
    </w:p>
    <w:p w:rsidR="004E3030" w:rsidRPr="00FF7CD4" w:rsidRDefault="004E3030">
      <w:pPr>
        <w:jc w:val="both"/>
        <w:rPr>
          <w:rFonts w:ascii="Palatino Linotype" w:eastAsia="Palatino Linotype" w:hAnsi="Palatino Linotype" w:cs="Palatino Linotype"/>
          <w:sz w:val="22"/>
          <w:szCs w:val="22"/>
        </w:rPr>
      </w:pPr>
    </w:p>
    <w:p w:rsidR="004E3030" w:rsidRPr="00FF7CD4" w:rsidRDefault="00673246">
      <w:pPr>
        <w:ind w:left="851" w:right="616"/>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38.-</w:t>
      </w:r>
      <w:r w:rsidRPr="00FF7CD4">
        <w:rPr>
          <w:rFonts w:ascii="Palatino Linotype" w:eastAsia="Palatino Linotype" w:hAnsi="Palatino Linotype" w:cs="Palatino Linotype"/>
          <w:i/>
          <w:sz w:val="22"/>
          <w:szCs w:val="22"/>
        </w:rPr>
        <w:t xml:space="preserve"> La Autoridad Educativa Estatal y los </w:t>
      </w:r>
      <w:r w:rsidRPr="00FF7CD4">
        <w:rPr>
          <w:rFonts w:ascii="Palatino Linotype" w:eastAsia="Palatino Linotype" w:hAnsi="Palatino Linotype" w:cs="Palatino Linotype"/>
          <w:b/>
          <w:i/>
          <w:sz w:val="22"/>
          <w:szCs w:val="22"/>
        </w:rPr>
        <w:t>organismos descentralizados</w:t>
      </w:r>
      <w:r w:rsidRPr="00FF7CD4">
        <w:rPr>
          <w:rFonts w:ascii="Palatino Linotype" w:eastAsia="Palatino Linotype" w:hAnsi="Palatino Linotype" w:cs="Palatino Linotype"/>
          <w:i/>
          <w:sz w:val="22"/>
          <w:szCs w:val="22"/>
        </w:rPr>
        <w:t xml:space="preserve">, </w:t>
      </w:r>
      <w:r w:rsidRPr="00FF7CD4">
        <w:rPr>
          <w:rFonts w:ascii="Palatino Linotype" w:eastAsia="Palatino Linotype" w:hAnsi="Palatino Linotype" w:cs="Palatino Linotype"/>
          <w:b/>
          <w:i/>
          <w:sz w:val="22"/>
          <w:szCs w:val="22"/>
          <w:u w:val="single"/>
        </w:rPr>
        <w:t>respecto de las escuelas a su cargo</w:t>
      </w:r>
      <w:r w:rsidRPr="00FF7CD4">
        <w:rPr>
          <w:rFonts w:ascii="Palatino Linotype" w:eastAsia="Palatino Linotype" w:hAnsi="Palatino Linotype" w:cs="Palatino Linotype"/>
          <w:i/>
          <w:sz w:val="22"/>
          <w:szCs w:val="22"/>
        </w:rPr>
        <w:t>, en el ámbito de la educación media superior y respecto del Servicio Profesional Docente, tendrán las atribuciones siguientes:</w:t>
      </w:r>
    </w:p>
    <w:p w:rsidR="004E3030" w:rsidRPr="00FF7CD4" w:rsidRDefault="00673246">
      <w:pPr>
        <w:ind w:left="851" w:right="616"/>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w:t>
      </w:r>
    </w:p>
    <w:p w:rsidR="004E3030" w:rsidRPr="00FF7CD4" w:rsidRDefault="00673246">
      <w:pPr>
        <w:ind w:left="851" w:right="616"/>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XVI. </w:t>
      </w:r>
      <w:r w:rsidRPr="00FF7CD4">
        <w:rPr>
          <w:rFonts w:ascii="Palatino Linotype" w:eastAsia="Palatino Linotype" w:hAnsi="Palatino Linotype" w:cs="Palatino Linotype"/>
          <w:b/>
          <w:i/>
          <w:sz w:val="22"/>
          <w:szCs w:val="22"/>
          <w:u w:val="single"/>
        </w:rPr>
        <w:t>Administrar la asignación de plazas con estricto apego al orden establecido con base en los puntajes obtenidos de mayor a menor de los sustentantes que resultaron idóneos en el concurso</w:t>
      </w:r>
      <w:r w:rsidRPr="00FF7CD4">
        <w:rPr>
          <w:rFonts w:ascii="Palatino Linotype" w:eastAsia="Palatino Linotype" w:hAnsi="Palatino Linotype" w:cs="Palatino Linotype"/>
          <w:i/>
          <w:sz w:val="22"/>
          <w:szCs w:val="22"/>
        </w:rPr>
        <w:t xml:space="preserve">. Podrán asignarse para el inicio del ciclo escolar o en el transcurso de éste </w:t>
      </w:r>
      <w:r w:rsidRPr="00FF7CD4">
        <w:rPr>
          <w:rFonts w:ascii="Palatino Linotype" w:eastAsia="Palatino Linotype" w:hAnsi="Palatino Linotype" w:cs="Palatino Linotype"/>
          <w:b/>
          <w:i/>
          <w:sz w:val="22"/>
          <w:szCs w:val="22"/>
          <w:u w:val="single"/>
        </w:rPr>
        <w:t>cuando se generen vacantes</w:t>
      </w:r>
      <w:r w:rsidRPr="00FF7CD4">
        <w:rPr>
          <w:rFonts w:ascii="Palatino Linotype" w:eastAsia="Palatino Linotype" w:hAnsi="Palatino Linotype" w:cs="Palatino Linotype"/>
          <w:i/>
          <w:sz w:val="22"/>
          <w:szCs w:val="22"/>
        </w:rPr>
        <w:t xml:space="preserve"> que la Autoridad Educativa determine que deban ser ocupadas…” (Sic)</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Es de señalar que </w:t>
      </w:r>
      <w:r w:rsidRPr="00FF7CD4">
        <w:rPr>
          <w:rFonts w:ascii="Palatino Linotype" w:eastAsia="Palatino Linotype" w:hAnsi="Palatino Linotype" w:cs="Palatino Linotype"/>
          <w:b/>
        </w:rPr>
        <w:t xml:space="preserve">Servicios Educativos Integrados al Estado de México </w:t>
      </w:r>
      <w:r w:rsidRPr="00FF7CD4">
        <w:rPr>
          <w:rFonts w:ascii="Palatino Linotype" w:eastAsia="Palatino Linotype" w:hAnsi="Palatino Linotype" w:cs="Palatino Linotype"/>
        </w:rPr>
        <w:t xml:space="preserve"> es un organismo público descentralizado, con personalidad jurídica y patrimonio propios, creado por la Legislatura del Estado el 30 de mayo de 1992 en el marco de la descentralización de la educación básica a los Estados, el cual tiene como objetivo ofrecer educación básica y normal de calidad. </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En este entendido, los artículos 2 y 3, fracciones VII y XV de la </w:t>
      </w:r>
      <w:r w:rsidRPr="00FF7CD4">
        <w:rPr>
          <w:rFonts w:ascii="Palatino Linotype" w:eastAsia="Palatino Linotype" w:hAnsi="Palatino Linotype" w:cs="Palatino Linotype"/>
          <w:b/>
        </w:rPr>
        <w:t xml:space="preserve">Ley que crea el Organismo Público Descentralizado denominado Servicios Educativos Integrados al Estado de México, </w:t>
      </w:r>
      <w:r w:rsidRPr="00FF7CD4">
        <w:rPr>
          <w:rFonts w:ascii="Palatino Linotype" w:eastAsia="Palatino Linotype" w:hAnsi="Palatino Linotype" w:cs="Palatino Linotype"/>
        </w:rPr>
        <w:t xml:space="preserve">establecen: </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2</w:t>
      </w:r>
      <w:r w:rsidRPr="00FF7CD4">
        <w:rPr>
          <w:rFonts w:ascii="Palatino Linotype" w:eastAsia="Palatino Linotype" w:hAnsi="Palatino Linotype" w:cs="Palatino Linotype"/>
          <w:i/>
          <w:sz w:val="22"/>
          <w:szCs w:val="22"/>
        </w:rPr>
        <w:t>.- El Organismo tendrá como objeto hacerse cargo integralmente de los servicios de educación básica y normal que le transfiera la Federación.</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3</w:t>
      </w:r>
      <w:r w:rsidRPr="00FF7CD4">
        <w:rPr>
          <w:rFonts w:ascii="Palatino Linotype" w:eastAsia="Palatino Linotype" w:hAnsi="Palatino Linotype" w:cs="Palatino Linotype"/>
          <w:i/>
          <w:sz w:val="22"/>
          <w:szCs w:val="22"/>
        </w:rPr>
        <w:t>.- El Organismo de conformidad con las políticas del Ejecutivo Estatal, tendrá las siguientes atribuciones:</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VII. </w:t>
      </w:r>
      <w:r w:rsidRPr="00FF7CD4">
        <w:rPr>
          <w:rFonts w:ascii="Palatino Linotype" w:eastAsia="Palatino Linotype" w:hAnsi="Palatino Linotype" w:cs="Palatino Linotype"/>
          <w:b/>
          <w:i/>
          <w:sz w:val="22"/>
          <w:szCs w:val="22"/>
          <w:u w:val="single"/>
        </w:rPr>
        <w:t>Establecer los procedimientos de ingreso, permanencia y promoción de su personal</w:t>
      </w:r>
      <w:r w:rsidRPr="00FF7CD4">
        <w:rPr>
          <w:rFonts w:ascii="Palatino Linotype" w:eastAsia="Palatino Linotype" w:hAnsi="Palatino Linotype" w:cs="Palatino Linotype"/>
          <w:i/>
          <w:sz w:val="22"/>
          <w:szCs w:val="22"/>
        </w:rPr>
        <w:t>, según los Reglamentos que se expidan al efecto, y demás disposiciones legales aplicables, atendiendo a lo establecido en el Acuerdo Nacional para la Modernización de la Educación Básica y los Convenios suscritos entre el Ejecutivo Federal, el Gobierno del Estado de México y el Sindicato Nacional de Trabajadores de la Educación el 18 de mayo de 1992.</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XV. </w:t>
      </w:r>
      <w:r w:rsidRPr="00FF7CD4">
        <w:rPr>
          <w:rFonts w:ascii="Palatino Linotype" w:eastAsia="Palatino Linotype" w:hAnsi="Palatino Linotype" w:cs="Palatino Linotype"/>
          <w:b/>
          <w:i/>
          <w:sz w:val="22"/>
          <w:szCs w:val="22"/>
          <w:u w:val="single"/>
        </w:rPr>
        <w:t>Administrar los recursos humanos</w:t>
      </w:r>
      <w:r w:rsidRPr="00FF7CD4">
        <w:rPr>
          <w:rFonts w:ascii="Palatino Linotype" w:eastAsia="Palatino Linotype" w:hAnsi="Palatino Linotype" w:cs="Palatino Linotype"/>
          <w:i/>
          <w:sz w:val="22"/>
          <w:szCs w:val="22"/>
        </w:rPr>
        <w:t>, financieros, técnicos y materiales, destinados al cumplimiento de su objeto.” (Sic)</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Máxime, que dicho organismo descentralizado, cuenta con un área denominada Dirección de Educación Secundaria y Servicios de Apoyo, quien tiene a su cargo controlar y dirigir los servicios de educación telesecundaria, en términos de lo señalado por el artículo 27 fracción I del Reglamento Interior de Servicios Educativos Integrados al Estado de México, que señala:</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“Artículo 27.- Corresponde a la Dirección de Educación Secundaria y Servicios de Apoyo: </w:t>
      </w:r>
    </w:p>
    <w:p w:rsidR="004E3030" w:rsidRPr="00FF7CD4" w:rsidRDefault="00673246">
      <w:pPr>
        <w:ind w:left="851" w:right="618"/>
        <w:jc w:val="both"/>
        <w:rPr>
          <w:rFonts w:ascii="Palatino Linotype" w:eastAsia="Palatino Linotype" w:hAnsi="Palatino Linotype" w:cs="Palatino Linotype"/>
        </w:rPr>
      </w:pPr>
      <w:r w:rsidRPr="00FF7CD4">
        <w:rPr>
          <w:rFonts w:ascii="Palatino Linotype" w:eastAsia="Palatino Linotype" w:hAnsi="Palatino Linotype" w:cs="Palatino Linotype"/>
          <w:i/>
          <w:sz w:val="22"/>
          <w:szCs w:val="22"/>
        </w:rPr>
        <w:t xml:space="preserve">I. Dirigir y controlar la prestación de los servicios de </w:t>
      </w:r>
      <w:r w:rsidRPr="00FF7CD4">
        <w:rPr>
          <w:rFonts w:ascii="Palatino Linotype" w:eastAsia="Palatino Linotype" w:hAnsi="Palatino Linotype" w:cs="Palatino Linotype"/>
          <w:b/>
          <w:i/>
          <w:sz w:val="22"/>
          <w:szCs w:val="22"/>
        </w:rPr>
        <w:t>educación secundaria general, secundaria técnica, telesecundaria y educación física, a cargo de</w:t>
      </w:r>
      <w:r w:rsidRPr="00FF7CD4">
        <w:rPr>
          <w:rFonts w:ascii="Palatino Linotype" w:eastAsia="Palatino Linotype" w:hAnsi="Palatino Linotype" w:cs="Palatino Linotype"/>
          <w:i/>
          <w:sz w:val="22"/>
          <w:szCs w:val="22"/>
        </w:rPr>
        <w:t xml:space="preserve"> SEIEM…” (Sic)</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Por consiguiente, en los preceptos normativos citados, se advierte que al </w:t>
      </w:r>
      <w:r w:rsidRPr="00FF7CD4">
        <w:rPr>
          <w:rFonts w:ascii="Palatino Linotype" w:eastAsia="Palatino Linotype" w:hAnsi="Palatino Linotype" w:cs="Palatino Linotype"/>
          <w:b/>
        </w:rPr>
        <w:t xml:space="preserve">SUJETO OBLIGADO </w:t>
      </w:r>
      <w:r w:rsidRPr="00FF7CD4">
        <w:rPr>
          <w:rFonts w:ascii="Palatino Linotype" w:eastAsia="Palatino Linotype" w:hAnsi="Palatino Linotype" w:cs="Palatino Linotype"/>
        </w:rPr>
        <w:t xml:space="preserve">es el encargado de los servicios de educación telesecundaria que le transfirió la Federación, de conformidad con lo dispuesto en la cláusula TERCERA y QUINTA del Acuerdo Nacional para la Modernización de la Educación Básica, que es del texto literal siguiente: </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tabs>
          <w:tab w:val="left" w:pos="0"/>
        </w:tabs>
        <w:spacing w:line="360" w:lineRule="auto"/>
        <w:ind w:right="49"/>
        <w:jc w:val="center"/>
        <w:rPr>
          <w:rFonts w:ascii="Palatino Linotype" w:eastAsia="Palatino Linotype" w:hAnsi="Palatino Linotype" w:cs="Palatino Linotype"/>
          <w:b/>
          <w:i/>
          <w:sz w:val="22"/>
          <w:szCs w:val="22"/>
        </w:rPr>
      </w:pPr>
      <w:r w:rsidRPr="00FF7CD4">
        <w:rPr>
          <w:rFonts w:ascii="Palatino Linotype" w:eastAsia="Palatino Linotype" w:hAnsi="Palatino Linotype" w:cs="Palatino Linotype"/>
          <w:b/>
          <w:i/>
          <w:sz w:val="22"/>
          <w:szCs w:val="22"/>
        </w:rPr>
        <w:t>Sección Segunda</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“TERCERA.- </w:t>
      </w:r>
      <w:r w:rsidRPr="00FF7CD4">
        <w:rPr>
          <w:rFonts w:ascii="Palatino Linotype" w:eastAsia="Palatino Linotype" w:hAnsi="Palatino Linotype" w:cs="Palatino Linotype"/>
          <w:b/>
          <w:i/>
          <w:sz w:val="22"/>
          <w:szCs w:val="22"/>
        </w:rPr>
        <w:t xml:space="preserve">El Gobierno Estatal, </w:t>
      </w:r>
      <w:r w:rsidRPr="00FF7CD4">
        <w:rPr>
          <w:rFonts w:ascii="Palatino Linotype" w:eastAsia="Palatino Linotype" w:hAnsi="Palatino Linotype" w:cs="Palatino Linotype"/>
          <w:b/>
          <w:i/>
          <w:sz w:val="22"/>
          <w:szCs w:val="22"/>
          <w:u w:val="single"/>
        </w:rPr>
        <w:t>por conducto de su dependencia</w:t>
      </w:r>
      <w:r w:rsidRPr="00FF7CD4">
        <w:rPr>
          <w:rFonts w:ascii="Palatino Linotype" w:eastAsia="Palatino Linotype" w:hAnsi="Palatino Linotype" w:cs="Palatino Linotype"/>
          <w:i/>
          <w:sz w:val="22"/>
          <w:szCs w:val="22"/>
        </w:rPr>
        <w:t xml:space="preserve"> o entidad competente, </w:t>
      </w:r>
      <w:r w:rsidRPr="00FF7CD4">
        <w:rPr>
          <w:rFonts w:ascii="Palatino Linotype" w:eastAsia="Palatino Linotype" w:hAnsi="Palatino Linotype" w:cs="Palatino Linotype"/>
          <w:b/>
          <w:i/>
          <w:sz w:val="22"/>
          <w:szCs w:val="22"/>
        </w:rPr>
        <w:t>asume la dirección de los planteles públicos ubicados en su territorio en los que se prestan, en todas sus modalidades, los servicios de educación</w:t>
      </w:r>
      <w:r w:rsidRPr="00FF7CD4">
        <w:rPr>
          <w:rFonts w:ascii="Palatino Linotype" w:eastAsia="Palatino Linotype" w:hAnsi="Palatino Linotype" w:cs="Palatino Linotype"/>
          <w:i/>
          <w:sz w:val="22"/>
          <w:szCs w:val="22"/>
        </w:rPr>
        <w:t xml:space="preserve"> básica preescolar, primaria </w:t>
      </w:r>
      <w:r w:rsidRPr="00FF7CD4">
        <w:rPr>
          <w:rFonts w:ascii="Palatino Linotype" w:eastAsia="Palatino Linotype" w:hAnsi="Palatino Linotype" w:cs="Palatino Linotype"/>
          <w:b/>
          <w:i/>
          <w:sz w:val="22"/>
          <w:szCs w:val="22"/>
        </w:rPr>
        <w:t>y secundaria</w:t>
      </w:r>
      <w:r w:rsidRPr="00FF7CD4">
        <w:rPr>
          <w:rFonts w:ascii="Palatino Linotype" w:eastAsia="Palatino Linotype" w:hAnsi="Palatino Linotype" w:cs="Palatino Linotype"/>
          <w:i/>
          <w:sz w:val="22"/>
          <w:szCs w:val="22"/>
        </w:rPr>
        <w:t>; educación normal y demás relativa para la formación de maestros; así como educación especial inicial, indígena, física y las "misiones culturales"</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p>
    <w:p w:rsidR="004E3030" w:rsidRPr="00FF7CD4" w:rsidRDefault="00673246">
      <w:pPr>
        <w:tabs>
          <w:tab w:val="left" w:pos="993"/>
        </w:tabs>
        <w:ind w:left="851" w:right="618"/>
        <w:jc w:val="center"/>
        <w:rPr>
          <w:rFonts w:ascii="Palatino Linotype" w:eastAsia="Palatino Linotype" w:hAnsi="Palatino Linotype" w:cs="Palatino Linotype"/>
          <w:b/>
          <w:i/>
          <w:sz w:val="22"/>
          <w:szCs w:val="22"/>
        </w:rPr>
      </w:pPr>
      <w:r w:rsidRPr="00FF7CD4">
        <w:rPr>
          <w:rFonts w:ascii="Palatino Linotype" w:eastAsia="Palatino Linotype" w:hAnsi="Palatino Linotype" w:cs="Palatino Linotype"/>
          <w:b/>
          <w:i/>
          <w:sz w:val="22"/>
          <w:szCs w:val="22"/>
        </w:rPr>
        <w:t>De los Derechos de los Trabajadores que se Incorporan al Sistema Estatal</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QUINTA.-</w:t>
      </w:r>
      <w:r w:rsidRPr="00FF7CD4">
        <w:rPr>
          <w:rFonts w:ascii="Palatino Linotype" w:eastAsia="Palatino Linotype" w:hAnsi="Palatino Linotype" w:cs="Palatino Linotype"/>
          <w:i/>
          <w:sz w:val="22"/>
          <w:szCs w:val="22"/>
        </w:rPr>
        <w:t xml:space="preserve"> Al entrar en vigor la presente cláusula, </w:t>
      </w:r>
      <w:r w:rsidRPr="00FF7CD4">
        <w:rPr>
          <w:rFonts w:ascii="Palatino Linotype" w:eastAsia="Palatino Linotype" w:hAnsi="Palatino Linotype" w:cs="Palatino Linotype"/>
          <w:b/>
          <w:i/>
          <w:sz w:val="22"/>
          <w:szCs w:val="22"/>
        </w:rPr>
        <w:t>el Gobierno Estatal</w:t>
      </w:r>
      <w:r w:rsidRPr="00FF7CD4">
        <w:rPr>
          <w:rFonts w:ascii="Palatino Linotype" w:eastAsia="Palatino Linotype" w:hAnsi="Palatino Linotype" w:cs="Palatino Linotype"/>
          <w:i/>
          <w:sz w:val="22"/>
          <w:szCs w:val="22"/>
        </w:rPr>
        <w:t xml:space="preserve">, por conducto de su dependencia o entidad competente, </w:t>
      </w:r>
      <w:r w:rsidRPr="00FF7CD4">
        <w:rPr>
          <w:rFonts w:ascii="Palatino Linotype" w:eastAsia="Palatino Linotype" w:hAnsi="Palatino Linotype" w:cs="Palatino Linotype"/>
          <w:b/>
          <w:i/>
          <w:sz w:val="22"/>
          <w:szCs w:val="22"/>
          <w:u w:val="single"/>
        </w:rPr>
        <w:t>sustituye al titular de la Secretaría de Educación Pública del Ejecutivo Federal en las relaciones jurídicas existentes con los trabajadores adscritos a los planteles y demás unidades administrativas que en virtud del presente convenio se incorporan al sistema educativo estatal.</w:t>
      </w:r>
      <w:r w:rsidRPr="00FF7CD4">
        <w:rPr>
          <w:rFonts w:ascii="Palatino Linotype" w:eastAsia="Palatino Linotype" w:hAnsi="Palatino Linotype" w:cs="Palatino Linotype"/>
          <w:i/>
          <w:sz w:val="22"/>
          <w:szCs w:val="22"/>
        </w:rPr>
        <w:t xml:space="preserve"> El Gobierno Estatal, por conducto de su dependencia o entidad competente, reconoce y proveerá lo necesario para respetar íntegramente todos los derechos laborales, incluyendo los de organización colectiva, de los trabajadores antes mencionados. El Gobierno Estatal garantiza que los citados derechos serán plenamente respetados. Por su parte, el Ejecutivo Federal queda obligado con la responsabilidad solidaria a que se refiere el artículo 41 de la Ley Federal del Trabajo, de aplicación supletoria en términos del artículo 11 de la Ley Federal de los Trabajadores al Servicio del Estado, Reglamentaria del Apartado B) del Artículo 123 Constitucional.” (Sic9</w:t>
      </w:r>
    </w:p>
    <w:p w:rsidR="004E3030" w:rsidRPr="00FF7CD4" w:rsidRDefault="004E3030">
      <w:pPr>
        <w:spacing w:line="360" w:lineRule="auto"/>
        <w:ind w:left="851" w:right="616"/>
        <w:jc w:val="both"/>
        <w:rPr>
          <w:rFonts w:ascii="Palatino Linotype" w:eastAsia="Palatino Linotype" w:hAnsi="Palatino Linotype" w:cs="Palatino Linotype"/>
          <w:i/>
          <w:sz w:val="22"/>
          <w:szCs w:val="22"/>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Aunado a lo anterior, es de señalar que el </w:t>
      </w:r>
      <w:r w:rsidRPr="00FF7CD4">
        <w:rPr>
          <w:rFonts w:ascii="Palatino Linotype" w:eastAsia="Palatino Linotype" w:hAnsi="Palatino Linotype" w:cs="Palatino Linotype"/>
          <w:b/>
        </w:rPr>
        <w:t xml:space="preserve">Reglamento Interior de Servicios Educativos Integrados al Estado de México </w:t>
      </w:r>
      <w:r w:rsidRPr="00FF7CD4">
        <w:rPr>
          <w:rFonts w:ascii="Palatino Linotype" w:eastAsia="Palatino Linotype" w:hAnsi="Palatino Linotype" w:cs="Palatino Linotype"/>
        </w:rPr>
        <w:t xml:space="preserve">en el artículo 32 establece: </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ind w:left="851" w:right="618"/>
        <w:jc w:val="both"/>
        <w:rPr>
          <w:rFonts w:ascii="Palatino Linotype" w:eastAsia="Palatino Linotype" w:hAnsi="Palatino Linotype" w:cs="Palatino Linotype"/>
          <w:b/>
          <w:i/>
          <w:sz w:val="22"/>
          <w:szCs w:val="22"/>
        </w:rPr>
      </w:pPr>
      <w:r w:rsidRPr="00FF7CD4">
        <w:rPr>
          <w:rFonts w:ascii="Palatino Linotype" w:eastAsia="Palatino Linotype" w:hAnsi="Palatino Linotype" w:cs="Palatino Linotype"/>
          <w:b/>
          <w:i/>
          <w:sz w:val="22"/>
          <w:szCs w:val="22"/>
        </w:rPr>
        <w:t>“Artículo 32.-</w:t>
      </w:r>
      <w:r w:rsidRPr="00FF7CD4">
        <w:rPr>
          <w:rFonts w:ascii="Palatino Linotype" w:eastAsia="Palatino Linotype" w:hAnsi="Palatino Linotype" w:cs="Palatino Linotype"/>
          <w:i/>
          <w:sz w:val="22"/>
          <w:szCs w:val="22"/>
        </w:rPr>
        <w:t xml:space="preserve"> Corresponde a la </w:t>
      </w:r>
      <w:r w:rsidRPr="00FF7CD4">
        <w:rPr>
          <w:rFonts w:ascii="Palatino Linotype" w:eastAsia="Palatino Linotype" w:hAnsi="Palatino Linotype" w:cs="Palatino Linotype"/>
          <w:b/>
          <w:i/>
          <w:sz w:val="22"/>
          <w:szCs w:val="22"/>
        </w:rPr>
        <w:t>Dirección de Administración y Desarrollo de Personal:</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I. Proponer políticas y lineamientos para la administración y desarrollo del personal de SEIEM, atendiendo a la normatividad aplicable;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II. </w:t>
      </w:r>
      <w:r w:rsidRPr="00FF7CD4">
        <w:rPr>
          <w:rFonts w:ascii="Palatino Linotype" w:eastAsia="Palatino Linotype" w:hAnsi="Palatino Linotype" w:cs="Palatino Linotype"/>
          <w:i/>
          <w:sz w:val="22"/>
          <w:szCs w:val="22"/>
          <w:u w:val="single"/>
        </w:rPr>
        <w:t>Elaborar y mantener actualizados los catálogos de puestos, tabuladores de sueldos y la plantilla de personal de SEIEM</w:t>
      </w:r>
      <w:r w:rsidRPr="00FF7CD4">
        <w:rPr>
          <w:rFonts w:ascii="Palatino Linotype" w:eastAsia="Palatino Linotype" w:hAnsi="Palatino Linotype" w:cs="Palatino Linotype"/>
          <w:i/>
          <w:sz w:val="22"/>
          <w:szCs w:val="22"/>
        </w:rPr>
        <w:t xml:space="preserve">;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III. Aplicar las normas contenidas en la legislación laboral y en las condiciones generales de trabajo, al personal de SEIEM;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III Bis. Verificar y ejecutar, en el ámbito de su competencia, las acciones y estrategias derivadas del Servicio Profesional Docente, conforme a la aplicación de las normas, políticas y lineamientos vigentes;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III Ter. Derogada.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IV. Tramitar los movimientos y demás incidencias del personal de SEIEM;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V. Elaborar con la participación que corresponda a las unidades administrativas de SEIEM, los programas y convenios en materia de capacitación y desarrollo del personal de apoyo y asistencia a la educación y someterlos a la consideración del Coordinador de Administración y Finanzas;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VI. Proponer políticas de estímulos y recompensas para el personal de SEIEM;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VII. Organizar, controlar y mantener actualizados los expedientes del personal de SEIEM;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VIII. Supervisar el proceso de pago de remuneraciones al personal de SEIEM;</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IX. Expedir documentos en materia de prestaciones de seguridad social y escalafón para el personal de SEIEM;</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 X. Operar de manera directa los programas y acciones que se deriven de los acuerdos o convenios celebrados o que se celebren con el Sindicato Nacional de Trabajadores de la Educación, en materia de prestaciones laborales.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XI. Vigilar la operación del sistema de promoción y desarrollo para el personal de apoyo y asistencia a la educación; y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XII. Las demás que le confieran otras disposiciones legales y aquellas que le encomiende el Coordinador de Administración y Finanzas y el Director General.” (Sic)</w:t>
      </w:r>
    </w:p>
    <w:p w:rsidR="004E3030" w:rsidRPr="00FF7CD4" w:rsidRDefault="004E3030">
      <w:pPr>
        <w:spacing w:line="360" w:lineRule="auto"/>
        <w:ind w:left="851" w:right="616"/>
        <w:jc w:val="both"/>
        <w:rPr>
          <w:rFonts w:ascii="Palatino Linotype" w:eastAsia="Palatino Linotype" w:hAnsi="Palatino Linotype" w:cs="Palatino Linotype"/>
          <w:i/>
          <w:sz w:val="22"/>
          <w:szCs w:val="22"/>
        </w:rPr>
      </w:pPr>
    </w:p>
    <w:p w:rsidR="004E3030" w:rsidRPr="00FF7CD4" w:rsidRDefault="00673246">
      <w:pPr>
        <w:spacing w:line="360" w:lineRule="auto"/>
        <w:ind w:right="49"/>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En este sentido, de los preceptos normativos citados se colige que el </w:t>
      </w:r>
      <w:r w:rsidRPr="00FF7CD4">
        <w:rPr>
          <w:rFonts w:ascii="Palatino Linotype" w:eastAsia="Palatino Linotype" w:hAnsi="Palatino Linotype" w:cs="Palatino Linotype"/>
          <w:b/>
        </w:rPr>
        <w:t xml:space="preserve">SUJETO OBLIGADO </w:t>
      </w:r>
      <w:r w:rsidRPr="00FF7CD4">
        <w:rPr>
          <w:rFonts w:ascii="Palatino Linotype" w:eastAsia="Palatino Linotype" w:hAnsi="Palatino Linotype" w:cs="Palatino Linotype"/>
        </w:rPr>
        <w:t xml:space="preserve">es un organismo público descentralizado que fue creado como resultado de la descentralización de la educación básica y media superior, que de acuerdo a lo dispuesto por la </w:t>
      </w:r>
      <w:r w:rsidRPr="00FF7CD4">
        <w:rPr>
          <w:rFonts w:ascii="Palatino Linotype" w:eastAsia="Palatino Linotype" w:hAnsi="Palatino Linotype" w:cs="Palatino Linotype"/>
          <w:b/>
        </w:rPr>
        <w:t xml:space="preserve">Ley General del Servicio Profesional Docente y la Ley de Educación del Estado de México </w:t>
      </w:r>
      <w:r w:rsidRPr="00FF7CD4">
        <w:rPr>
          <w:rFonts w:ascii="Palatino Linotype" w:eastAsia="Palatino Linotype" w:hAnsi="Palatino Linotype" w:cs="Palatino Linotype"/>
        </w:rPr>
        <w:t>establecen que es atribución de los organismos descentralizados respecto de las escuelas a su cargo, la administración y asignación de plazas cuando se generen vacantes.</w:t>
      </w:r>
    </w:p>
    <w:p w:rsidR="004E3030" w:rsidRPr="00FF7CD4" w:rsidRDefault="004E3030">
      <w:pPr>
        <w:spacing w:line="360" w:lineRule="auto"/>
        <w:ind w:right="49"/>
        <w:jc w:val="both"/>
        <w:rPr>
          <w:rFonts w:ascii="Palatino Linotype" w:eastAsia="Palatino Linotype" w:hAnsi="Palatino Linotype" w:cs="Palatino Linotype"/>
          <w:sz w:val="22"/>
          <w:szCs w:val="22"/>
        </w:rPr>
      </w:pPr>
    </w:p>
    <w:p w:rsidR="004E3030" w:rsidRPr="00FF7CD4" w:rsidRDefault="00673246">
      <w:pPr>
        <w:spacing w:line="360" w:lineRule="auto"/>
        <w:ind w:right="49"/>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Ahora bien, es necesario citar que la </w:t>
      </w:r>
      <w:r w:rsidRPr="00FF7CD4">
        <w:rPr>
          <w:rFonts w:ascii="Palatino Linotype" w:eastAsia="Palatino Linotype" w:hAnsi="Palatino Linotype" w:cs="Palatino Linotype"/>
          <w:b/>
        </w:rPr>
        <w:t>Ley General del Sistema para la Carrera de las Maestras y los Maestros</w:t>
      </w:r>
      <w:r w:rsidRPr="00FF7CD4">
        <w:rPr>
          <w:rFonts w:ascii="Palatino Linotype" w:eastAsia="Palatino Linotype" w:hAnsi="Palatino Linotype" w:cs="Palatino Linotype"/>
        </w:rPr>
        <w:t xml:space="preserve"> tiene por objeto normar los procesos de selección para la admisión, promoción y reconocimiento del personal que ejerza la función docente, directiva o de supervisión, de acuerdo a lo dispuesto en su artículo 1 fracción II.</w:t>
      </w:r>
    </w:p>
    <w:p w:rsidR="004E3030" w:rsidRPr="00FF7CD4" w:rsidRDefault="004E3030">
      <w:pPr>
        <w:spacing w:line="360" w:lineRule="auto"/>
        <w:ind w:right="49"/>
        <w:jc w:val="both"/>
        <w:rPr>
          <w:rFonts w:ascii="Palatino Linotype" w:eastAsia="Palatino Linotype" w:hAnsi="Palatino Linotype" w:cs="Palatino Linotype"/>
        </w:rPr>
      </w:pPr>
    </w:p>
    <w:p w:rsidR="004E3030" w:rsidRPr="00FF7CD4" w:rsidRDefault="00673246">
      <w:pPr>
        <w:spacing w:line="360" w:lineRule="auto"/>
        <w:ind w:right="49"/>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Asimismo, los artículos  14, párrafo segundo, fracciones I, XV y  XVIII y 16 fracción I del ordenamiento legal previamente citado, establecen: </w:t>
      </w:r>
    </w:p>
    <w:p w:rsidR="004E3030" w:rsidRPr="00FF7CD4" w:rsidRDefault="004E3030">
      <w:pPr>
        <w:spacing w:line="360" w:lineRule="auto"/>
        <w:ind w:left="851" w:right="616"/>
        <w:jc w:val="both"/>
        <w:rPr>
          <w:rFonts w:ascii="Palatino Linotype" w:eastAsia="Palatino Linotype" w:hAnsi="Palatino Linotype" w:cs="Palatino Linotype"/>
          <w:b/>
          <w:i/>
          <w:sz w:val="22"/>
          <w:szCs w:val="22"/>
        </w:rPr>
      </w:pP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14</w:t>
      </w:r>
      <w:r w:rsidRPr="00FF7CD4">
        <w:rPr>
          <w:rFonts w:ascii="Palatino Linotype" w:eastAsia="Palatino Linotype" w:hAnsi="Palatino Linotype" w:cs="Palatino Linotype"/>
          <w:i/>
          <w:sz w:val="22"/>
          <w:szCs w:val="22"/>
        </w:rPr>
        <w:t xml:space="preserve">. En materia del Sistema, corresponderá a la Federación su rectoría y, en coordinación con las entidades federativas, su implementación.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Para tales efectos, en educación básica y media superior, corresponden a la Secretaría las atribuciones siguientes: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I. Establecer y </w:t>
      </w:r>
      <w:r w:rsidRPr="00FF7CD4">
        <w:rPr>
          <w:rFonts w:ascii="Palatino Linotype" w:eastAsia="Palatino Linotype" w:hAnsi="Palatino Linotype" w:cs="Palatino Linotype"/>
          <w:b/>
          <w:i/>
          <w:sz w:val="22"/>
          <w:szCs w:val="22"/>
          <w:u w:val="single"/>
        </w:rPr>
        <w:t xml:space="preserve">coordinar el Sistema Abierto y Transparente de Asignación de Plazas </w:t>
      </w:r>
      <w:r w:rsidRPr="00FF7CD4">
        <w:rPr>
          <w:rFonts w:ascii="Palatino Linotype" w:eastAsia="Palatino Linotype" w:hAnsi="Palatino Linotype" w:cs="Palatino Linotype"/>
          <w:i/>
          <w:sz w:val="22"/>
          <w:szCs w:val="22"/>
        </w:rPr>
        <w:t>para la ocupación de las vacantes de personal con funciones docente, técnico docente, de asesoría técnica pedagógica, de dirección y supervisión;</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XV. </w:t>
      </w:r>
      <w:r w:rsidRPr="00FF7CD4">
        <w:rPr>
          <w:rFonts w:ascii="Palatino Linotype" w:eastAsia="Palatino Linotype" w:hAnsi="Palatino Linotype" w:cs="Palatino Linotype"/>
          <w:b/>
          <w:i/>
          <w:sz w:val="22"/>
          <w:szCs w:val="22"/>
          <w:u w:val="single"/>
        </w:rPr>
        <w:t>Establecer las disposiciones para la asignación de las plazas vacantes objeto de los procesos de selección, los cuales operarán bajo los principios de transparencia, legalidad y equidad</w:t>
      </w:r>
      <w:r w:rsidRPr="00FF7CD4">
        <w:rPr>
          <w:rFonts w:ascii="Palatino Linotype" w:eastAsia="Palatino Linotype" w:hAnsi="Palatino Linotype" w:cs="Palatino Linotype"/>
          <w:i/>
          <w:sz w:val="22"/>
          <w:szCs w:val="22"/>
        </w:rPr>
        <w:t>, y cuyo uso será obligatorio por las autoridades de educación media superior, las autoridades educativas de las entidades federativas y los organismos descentralizados;</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XVIII. </w:t>
      </w:r>
      <w:r w:rsidRPr="00FF7CD4">
        <w:rPr>
          <w:rFonts w:ascii="Palatino Linotype" w:eastAsia="Palatino Linotype" w:hAnsi="Palatino Linotype" w:cs="Palatino Linotype"/>
          <w:b/>
          <w:i/>
          <w:sz w:val="22"/>
          <w:szCs w:val="22"/>
          <w:u w:val="single"/>
        </w:rPr>
        <w:t>Remitir a las autoridades de educación media superior, las autoridades educativas de las entidades federativas y los organismos descentralizados, los resultados de los procesos de selección para la admisión, promoción y reconocimiento previstos en esta Ley</w:t>
      </w:r>
      <w:r w:rsidRPr="00FF7CD4">
        <w:rPr>
          <w:rFonts w:ascii="Palatino Linotype" w:eastAsia="Palatino Linotype" w:hAnsi="Palatino Linotype" w:cs="Palatino Linotype"/>
          <w:i/>
          <w:sz w:val="22"/>
          <w:szCs w:val="22"/>
        </w:rPr>
        <w:t>, los cuales deberán hacerlos públicos conforme a los criterios que emita la Secretaría;</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p>
    <w:p w:rsidR="004E3030" w:rsidRPr="00FF7CD4" w:rsidRDefault="004E3030">
      <w:pPr>
        <w:ind w:left="851" w:right="618"/>
        <w:jc w:val="both"/>
        <w:rPr>
          <w:rFonts w:ascii="Palatino Linotype" w:eastAsia="Palatino Linotype" w:hAnsi="Palatino Linotype" w:cs="Palatino Linotype"/>
          <w:b/>
          <w:i/>
          <w:sz w:val="22"/>
          <w:szCs w:val="22"/>
        </w:rPr>
      </w:pP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16</w:t>
      </w:r>
      <w:r w:rsidRPr="00FF7CD4">
        <w:rPr>
          <w:rFonts w:ascii="Palatino Linotype" w:eastAsia="Palatino Linotype" w:hAnsi="Palatino Linotype" w:cs="Palatino Linotype"/>
          <w:i/>
          <w:sz w:val="22"/>
          <w:szCs w:val="22"/>
        </w:rPr>
        <w:t xml:space="preserve">. Corresponden a las </w:t>
      </w:r>
      <w:r w:rsidRPr="00FF7CD4">
        <w:rPr>
          <w:rFonts w:ascii="Palatino Linotype" w:eastAsia="Palatino Linotype" w:hAnsi="Palatino Linotype" w:cs="Palatino Linotype"/>
          <w:b/>
          <w:i/>
          <w:sz w:val="22"/>
          <w:szCs w:val="22"/>
          <w:u w:val="single"/>
        </w:rPr>
        <w:t>autoridades de educación media superior y a los organismos descentralizados</w:t>
      </w:r>
      <w:r w:rsidRPr="00FF7CD4">
        <w:rPr>
          <w:rFonts w:ascii="Palatino Linotype" w:eastAsia="Palatino Linotype" w:hAnsi="Palatino Linotype" w:cs="Palatino Linotype"/>
          <w:i/>
          <w:sz w:val="22"/>
          <w:szCs w:val="22"/>
        </w:rPr>
        <w:t>, respecto de los servicios educativos a su cargo, las siguientes atribuciones:</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I. </w:t>
      </w:r>
      <w:r w:rsidRPr="00FF7CD4">
        <w:rPr>
          <w:rFonts w:ascii="Palatino Linotype" w:eastAsia="Palatino Linotype" w:hAnsi="Palatino Linotype" w:cs="Palatino Linotype"/>
          <w:b/>
          <w:i/>
          <w:sz w:val="22"/>
          <w:szCs w:val="22"/>
          <w:u w:val="single"/>
        </w:rPr>
        <w:t>Registrar en el Sistema Abierto y Transparente de Asignación de Plazas las vacantes</w:t>
      </w:r>
      <w:r w:rsidRPr="00FF7CD4">
        <w:rPr>
          <w:rFonts w:ascii="Palatino Linotype" w:eastAsia="Palatino Linotype" w:hAnsi="Palatino Linotype" w:cs="Palatino Linotype"/>
          <w:i/>
          <w:sz w:val="22"/>
          <w:szCs w:val="22"/>
        </w:rPr>
        <w:t xml:space="preserve">, así como el centro de trabajo respectivo, del personal con funciones docente, técnico docente, de dirección y supervisión, bajo los términos que determine la Secretaría;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VIII. </w:t>
      </w:r>
      <w:r w:rsidRPr="00FF7CD4">
        <w:rPr>
          <w:rFonts w:ascii="Palatino Linotype" w:eastAsia="Palatino Linotype" w:hAnsi="Palatino Linotype" w:cs="Palatino Linotype"/>
          <w:b/>
          <w:i/>
          <w:sz w:val="22"/>
          <w:szCs w:val="22"/>
          <w:u w:val="single"/>
        </w:rPr>
        <w:t xml:space="preserve">Convocar a los procesos de selección </w:t>
      </w:r>
      <w:r w:rsidRPr="00FF7CD4">
        <w:rPr>
          <w:rFonts w:ascii="Palatino Linotype" w:eastAsia="Palatino Linotype" w:hAnsi="Palatino Linotype" w:cs="Palatino Linotype"/>
          <w:i/>
          <w:sz w:val="22"/>
          <w:szCs w:val="22"/>
        </w:rPr>
        <w:t xml:space="preserve">para la admisión, promoción y reconocimiento en el Sistema, de conformidad con las disposiciones que determine la Secretaría. Será su responsabilidad notificar oportunamente a los participantes el inicio de los procedimientos y los aspectos que deban cubrir; </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IX. </w:t>
      </w:r>
      <w:r w:rsidRPr="00FF7CD4">
        <w:rPr>
          <w:rFonts w:ascii="Palatino Linotype" w:eastAsia="Palatino Linotype" w:hAnsi="Palatino Linotype" w:cs="Palatino Linotype"/>
          <w:b/>
          <w:i/>
          <w:sz w:val="22"/>
          <w:szCs w:val="22"/>
          <w:u w:val="single"/>
        </w:rPr>
        <w:t>Asignar las plazas vacantes objeto de la convocatoria</w:t>
      </w:r>
      <w:r w:rsidRPr="00FF7CD4">
        <w:rPr>
          <w:rFonts w:ascii="Palatino Linotype" w:eastAsia="Palatino Linotype" w:hAnsi="Palatino Linotype" w:cs="Palatino Linotype"/>
          <w:i/>
          <w:sz w:val="22"/>
          <w:szCs w:val="22"/>
        </w:rPr>
        <w:t>, sea para el inicio del ciclo escolar o en el transcurso de éste, respetando los principios de legalidad, transparencia, equidad e imparcialidad, con estricto apego al orden establecido, de mayor a menor, con base en el resultado obtenido por los sustentantes que aprobaron los procesos de selección para la admisión, para asegurar la prestación del servicio público educativo…” (Sic)</w:t>
      </w:r>
    </w:p>
    <w:p w:rsidR="004E3030" w:rsidRPr="00FF7CD4" w:rsidRDefault="004E3030">
      <w:pPr>
        <w:ind w:left="851" w:right="618"/>
        <w:jc w:val="both"/>
        <w:rPr>
          <w:rFonts w:ascii="Palatino Linotype" w:eastAsia="Palatino Linotype" w:hAnsi="Palatino Linotype" w:cs="Palatino Linotype"/>
          <w:i/>
          <w:sz w:val="22"/>
          <w:szCs w:val="22"/>
        </w:rPr>
      </w:pPr>
    </w:p>
    <w:p w:rsidR="004E3030" w:rsidRPr="00FF7CD4" w:rsidRDefault="00673246">
      <w:pPr>
        <w:spacing w:line="360" w:lineRule="auto"/>
        <w:ind w:right="49"/>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En este orden de ideas, de acuerdo a lo estipulado en el artículo 5 del Decreto por el que se crea la Coordinación Estatal del Servicio Profesional Docente (CESPD), tiene entre otras atribuciones, las siguientes: </w:t>
      </w:r>
    </w:p>
    <w:p w:rsidR="004E3030" w:rsidRPr="00FF7CD4" w:rsidRDefault="004E3030">
      <w:pPr>
        <w:spacing w:line="360" w:lineRule="auto"/>
        <w:ind w:right="49"/>
        <w:jc w:val="both"/>
        <w:rPr>
          <w:rFonts w:ascii="Palatino Linotype" w:eastAsia="Palatino Linotype" w:hAnsi="Palatino Linotype" w:cs="Palatino Linotype"/>
        </w:rPr>
      </w:pP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5</w:t>
      </w:r>
      <w:r w:rsidRPr="00FF7CD4">
        <w:rPr>
          <w:rFonts w:ascii="Palatino Linotype" w:eastAsia="Palatino Linotype" w:hAnsi="Palatino Linotype" w:cs="Palatino Linotype"/>
          <w:i/>
          <w:sz w:val="22"/>
          <w:szCs w:val="22"/>
        </w:rPr>
        <w:t>. Para el ejercicio de las atribuciones de la autoridad educativa local que se establecen en la Ley General del Servicio Profesional Docente, los lineamientos en materia de Evaluación Educativa y en la Ley de Educación del Estado de México, la Coordinación realizará las siguientes funciones:</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I. Establecer y operar:</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a) El Sistema de Registro Estatal de Servicio Profesional Docente</w:t>
      </w:r>
    </w:p>
    <w:p w:rsidR="004E3030" w:rsidRPr="00FF7CD4" w:rsidRDefault="00673246">
      <w:pPr>
        <w:ind w:left="851" w:right="618"/>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b) El Sistema Estatal de información y Gestión Educativa…”(Sic)</w:t>
      </w:r>
    </w:p>
    <w:p w:rsidR="004E3030" w:rsidRPr="00FF7CD4" w:rsidRDefault="004E3030">
      <w:pPr>
        <w:ind w:left="851" w:right="618"/>
        <w:jc w:val="both"/>
        <w:rPr>
          <w:rFonts w:ascii="Palatino Linotype" w:eastAsia="Palatino Linotype" w:hAnsi="Palatino Linotype" w:cs="Palatino Linotype"/>
          <w:i/>
          <w:sz w:val="22"/>
          <w:szCs w:val="22"/>
        </w:rPr>
      </w:pPr>
    </w:p>
    <w:p w:rsidR="004E3030" w:rsidRPr="00FF7CD4" w:rsidRDefault="00673246">
      <w:pPr>
        <w:spacing w:line="360" w:lineRule="auto"/>
        <w:ind w:right="49"/>
        <w:jc w:val="both"/>
        <w:rPr>
          <w:rFonts w:ascii="Palatino Linotype" w:eastAsia="Palatino Linotype" w:hAnsi="Palatino Linotype" w:cs="Palatino Linotype"/>
        </w:rPr>
      </w:pPr>
      <w:r w:rsidRPr="00FF7CD4">
        <w:rPr>
          <w:rFonts w:ascii="Palatino Linotype" w:eastAsia="Palatino Linotype" w:hAnsi="Palatino Linotype" w:cs="Palatino Linotype"/>
        </w:rPr>
        <w:t>Es importante referir que en el sitio electrónico  de la Coordinación Estatal del Servicio Profesional Docente</w:t>
      </w:r>
      <w:r w:rsidRPr="00FF7CD4">
        <w:rPr>
          <w:rFonts w:ascii="Palatino Linotype" w:eastAsia="Palatino Linotype" w:hAnsi="Palatino Linotype" w:cs="Palatino Linotype"/>
          <w:vertAlign w:val="superscript"/>
        </w:rPr>
        <w:footnoteReference w:id="1"/>
      </w:r>
      <w:r w:rsidRPr="00FF7CD4">
        <w:rPr>
          <w:rFonts w:ascii="Palatino Linotype" w:eastAsia="Palatino Linotype" w:hAnsi="Palatino Linotype" w:cs="Palatino Linotype"/>
        </w:rPr>
        <w:t xml:space="preserve">se advierte que el proceso de asignación de plazas se realiza de acuerdo a la vacancia reportada por el </w:t>
      </w:r>
      <w:r w:rsidRPr="00FF7CD4">
        <w:rPr>
          <w:rFonts w:ascii="Palatino Linotype" w:eastAsia="Palatino Linotype" w:hAnsi="Palatino Linotype" w:cs="Palatino Linotype"/>
          <w:b/>
        </w:rPr>
        <w:t xml:space="preserve">SUJETO OBLIGADO, </w:t>
      </w:r>
      <w:r w:rsidRPr="00FF7CD4">
        <w:rPr>
          <w:rFonts w:ascii="Palatino Linotype" w:eastAsia="Palatino Linotype" w:hAnsi="Palatino Linotype" w:cs="Palatino Linotype"/>
        </w:rPr>
        <w:t xml:space="preserve">tal como se muestra en la captura de pantalla que se inserta. </w:t>
      </w:r>
    </w:p>
    <w:p w:rsidR="004E3030" w:rsidRPr="00FF7CD4" w:rsidRDefault="00673246">
      <w:pPr>
        <w:spacing w:line="360" w:lineRule="auto"/>
        <w:ind w:right="49"/>
        <w:jc w:val="both"/>
        <w:rPr>
          <w:rFonts w:ascii="Palatino Linotype" w:eastAsia="Palatino Linotype" w:hAnsi="Palatino Linotype" w:cs="Palatino Linotype"/>
        </w:rPr>
      </w:pPr>
      <w:r w:rsidRPr="00FF7CD4">
        <w:rPr>
          <w:rFonts w:ascii="Palatino Linotype" w:eastAsia="Palatino Linotype" w:hAnsi="Palatino Linotype" w:cs="Palatino Linotype"/>
          <w:noProof/>
          <w:lang w:val="es-MX" w:eastAsia="es-MX"/>
        </w:rPr>
        <w:drawing>
          <wp:inline distT="0" distB="0" distL="0" distR="0">
            <wp:extent cx="5612130" cy="3512820"/>
            <wp:effectExtent l="9525" t="9525" r="9525" b="9525"/>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3512820"/>
                    </a:xfrm>
                    <a:prstGeom prst="rect">
                      <a:avLst/>
                    </a:prstGeom>
                    <a:ln w="9525">
                      <a:solidFill>
                        <a:srgbClr val="000000"/>
                      </a:solidFill>
                      <a:prstDash val="solid"/>
                    </a:ln>
                  </pic:spPr>
                </pic:pic>
              </a:graphicData>
            </a:graphic>
          </wp:inline>
        </w:drawing>
      </w:r>
      <w:r w:rsidRPr="00FF7CD4">
        <w:rPr>
          <w:noProof/>
          <w:lang w:val="es-MX" w:eastAsia="es-MX"/>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2527300</wp:posOffset>
                </wp:positionV>
                <wp:extent cx="5602605" cy="931545"/>
                <wp:effectExtent l="0" t="0" r="0" b="0"/>
                <wp:wrapNone/>
                <wp:docPr id="7" name="Rectángulo 7"/>
                <wp:cNvGraphicFramePr/>
                <a:graphic xmlns:a="http://schemas.openxmlformats.org/drawingml/2006/main">
                  <a:graphicData uri="http://schemas.microsoft.com/office/word/2010/wordprocessingShape">
                    <wps:wsp>
                      <wps:cNvSpPr/>
                      <wps:spPr>
                        <a:xfrm>
                          <a:off x="2549460" y="3318990"/>
                          <a:ext cx="5593080" cy="922020"/>
                        </a:xfrm>
                        <a:prstGeom prst="rect">
                          <a:avLst/>
                        </a:prstGeom>
                        <a:noFill/>
                        <a:ln w="9525" cap="flat" cmpd="sng">
                          <a:solidFill>
                            <a:srgbClr val="FF0000"/>
                          </a:solidFill>
                          <a:prstDash val="solid"/>
                          <a:miter lim="800000"/>
                          <a:headEnd type="none" w="sm" len="sm"/>
                          <a:tailEnd type="none" w="sm" len="sm"/>
                        </a:ln>
                      </wps:spPr>
                      <wps:txbx>
                        <w:txbxContent>
                          <w:p w:rsidR="004E3030" w:rsidRDefault="004E303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2527300</wp:posOffset>
                </wp:positionV>
                <wp:extent cx="5602605" cy="931545"/>
                <wp:effectExtent b="0" l="0" r="0" t="0"/>
                <wp:wrapNone/>
                <wp:docPr id="7"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602605" cy="931545"/>
                        </a:xfrm>
                        <a:prstGeom prst="rect"/>
                        <a:ln/>
                      </pic:spPr>
                    </pic:pic>
                  </a:graphicData>
                </a:graphic>
              </wp:anchor>
            </w:drawing>
          </mc:Fallback>
        </mc:AlternateContent>
      </w:r>
    </w:p>
    <w:p w:rsidR="004E3030" w:rsidRPr="00FF7CD4" w:rsidRDefault="00673246">
      <w:pPr>
        <w:spacing w:line="360" w:lineRule="auto"/>
        <w:ind w:right="49"/>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En este sentido el artículo 32 de la </w:t>
      </w:r>
      <w:r w:rsidRPr="00FF7CD4">
        <w:rPr>
          <w:rFonts w:ascii="Palatino Linotype" w:eastAsia="Palatino Linotype" w:hAnsi="Palatino Linotype" w:cs="Palatino Linotype"/>
          <w:b/>
        </w:rPr>
        <w:t>Ley General del Sistema para la Carrera de las Maestras y los Maestros</w:t>
      </w:r>
      <w:r w:rsidRPr="00FF7CD4">
        <w:rPr>
          <w:rFonts w:ascii="Palatino Linotype" w:eastAsia="Palatino Linotype" w:hAnsi="Palatino Linotype" w:cs="Palatino Linotype"/>
        </w:rPr>
        <w:t xml:space="preserve"> establece: </w:t>
      </w:r>
    </w:p>
    <w:p w:rsidR="004E3030" w:rsidRPr="00FF7CD4" w:rsidRDefault="004E3030">
      <w:pPr>
        <w:spacing w:line="360" w:lineRule="auto"/>
        <w:ind w:right="49"/>
        <w:jc w:val="both"/>
        <w:rPr>
          <w:rFonts w:ascii="Palatino Linotype" w:eastAsia="Palatino Linotype" w:hAnsi="Palatino Linotype" w:cs="Palatino Linotype"/>
        </w:rPr>
      </w:pPr>
    </w:p>
    <w:p w:rsidR="004E3030" w:rsidRPr="00FF7CD4" w:rsidRDefault="00673246">
      <w:pPr>
        <w:ind w:left="851" w:right="618"/>
        <w:jc w:val="both"/>
        <w:rPr>
          <w:rFonts w:ascii="Palatino Linotype" w:eastAsia="Palatino Linotype" w:hAnsi="Palatino Linotype" w:cs="Palatino Linotype"/>
          <w:b/>
          <w:i/>
          <w:sz w:val="22"/>
          <w:szCs w:val="22"/>
          <w:u w:val="single"/>
        </w:rPr>
      </w:pPr>
      <w:r w:rsidRPr="00FF7CD4">
        <w:rPr>
          <w:rFonts w:ascii="Palatino Linotype" w:eastAsia="Palatino Linotype" w:hAnsi="Palatino Linotype" w:cs="Palatino Linotype"/>
          <w:b/>
          <w:i/>
          <w:sz w:val="22"/>
          <w:szCs w:val="22"/>
        </w:rPr>
        <w:t>“Artículo 32.</w:t>
      </w:r>
      <w:r w:rsidRPr="00FF7CD4">
        <w:rPr>
          <w:rFonts w:ascii="Palatino Linotype" w:eastAsia="Palatino Linotype" w:hAnsi="Palatino Linotype" w:cs="Palatino Linotype"/>
          <w:i/>
          <w:sz w:val="22"/>
          <w:szCs w:val="22"/>
        </w:rPr>
        <w:t xml:space="preserve"> </w:t>
      </w:r>
      <w:r w:rsidRPr="00FF7CD4">
        <w:rPr>
          <w:rFonts w:ascii="Palatino Linotype" w:eastAsia="Palatino Linotype" w:hAnsi="Palatino Linotype" w:cs="Palatino Linotype"/>
          <w:b/>
          <w:i/>
          <w:sz w:val="22"/>
          <w:szCs w:val="22"/>
          <w:u w:val="single"/>
        </w:rPr>
        <w:t>La directora, el director o el equivalente que realice dicha función en la escuela donde se haya generado una vacante</w:t>
      </w:r>
      <w:r w:rsidRPr="00FF7CD4">
        <w:rPr>
          <w:rFonts w:ascii="Palatino Linotype" w:eastAsia="Palatino Linotype" w:hAnsi="Palatino Linotype" w:cs="Palatino Linotype"/>
          <w:i/>
          <w:sz w:val="22"/>
          <w:szCs w:val="22"/>
        </w:rPr>
        <w:t xml:space="preserve">, en un plazo no mayor de cinco días hábiles para zonas urbanas y de diez días hábiles para zonas rurales, </w:t>
      </w:r>
      <w:r w:rsidRPr="00FF7CD4">
        <w:rPr>
          <w:rFonts w:ascii="Palatino Linotype" w:eastAsia="Palatino Linotype" w:hAnsi="Palatino Linotype" w:cs="Palatino Linotype"/>
          <w:b/>
          <w:i/>
          <w:sz w:val="22"/>
          <w:szCs w:val="22"/>
          <w:u w:val="single"/>
        </w:rPr>
        <w:t>deberá notificarlo por escrito a la persona titular del nivel educativo o del subsistema correspondiente</w:t>
      </w:r>
      <w:r w:rsidRPr="00FF7CD4">
        <w:rPr>
          <w:rFonts w:ascii="Palatino Linotype" w:eastAsia="Palatino Linotype" w:hAnsi="Palatino Linotype" w:cs="Palatino Linotype"/>
          <w:i/>
          <w:sz w:val="22"/>
          <w:szCs w:val="22"/>
        </w:rPr>
        <w:t xml:space="preserve">; de igual forma, en los mismos plazos, deberá registrar la vacante en el Sistema Abierto y Transparente de Asignación de Plazas para la ocupación de las vacantes, en los términos que determine la Secretaría. El cumplimiento de lo previsto en este artículo será tomado en cuenta en los procesos de promoción; para ello, las autoridades de educación media superior, las autoridades educativas de las entidades federativas y los organismos descentralizados, </w:t>
      </w:r>
      <w:r w:rsidRPr="00FF7CD4">
        <w:rPr>
          <w:rFonts w:ascii="Palatino Linotype" w:eastAsia="Palatino Linotype" w:hAnsi="Palatino Linotype" w:cs="Palatino Linotype"/>
          <w:b/>
          <w:i/>
          <w:sz w:val="22"/>
          <w:szCs w:val="22"/>
          <w:u w:val="single"/>
        </w:rPr>
        <w:t>llevarán un registro que darán a conocer a la Secretaría.” (Sic)</w:t>
      </w:r>
    </w:p>
    <w:p w:rsidR="004E3030" w:rsidRPr="00FF7CD4" w:rsidRDefault="004E3030">
      <w:pPr>
        <w:spacing w:line="360" w:lineRule="auto"/>
        <w:ind w:left="851" w:right="616"/>
        <w:jc w:val="both"/>
        <w:rPr>
          <w:rFonts w:ascii="Palatino Linotype" w:eastAsia="Palatino Linotype" w:hAnsi="Palatino Linotype" w:cs="Palatino Linotype"/>
          <w:i/>
          <w:sz w:val="22"/>
          <w:szCs w:val="22"/>
        </w:rPr>
      </w:pPr>
    </w:p>
    <w:p w:rsidR="004E3030" w:rsidRPr="00FF7CD4" w:rsidRDefault="00673246">
      <w:pPr>
        <w:spacing w:line="360" w:lineRule="auto"/>
        <w:ind w:right="49"/>
        <w:jc w:val="both"/>
        <w:rPr>
          <w:rFonts w:ascii="Palatino Linotype" w:eastAsia="Palatino Linotype" w:hAnsi="Palatino Linotype" w:cs="Palatino Linotype"/>
          <w:b/>
        </w:rPr>
      </w:pPr>
      <w:r w:rsidRPr="00FF7CD4">
        <w:rPr>
          <w:rFonts w:ascii="Palatino Linotype" w:eastAsia="Palatino Linotype" w:hAnsi="Palatino Linotype" w:cs="Palatino Linotype"/>
        </w:rPr>
        <w:t xml:space="preserve">Por lo tanto, de los ordenamientos jurídicos de referencia, se concluye que el procedimiento para la asignación de vacantes, deriva del registro, que una vez que se genera la vacante, deben realizar  los Directores de las instituciones educativas en el Sistema Abierto y Transparente e Asignación de Plazas, así como realizar la notificación por escrito al titular del nivel educativo o del subsistema correspondiente, que en el caso que nos ocupa, se trata de </w:t>
      </w:r>
      <w:r w:rsidRPr="00FF7CD4">
        <w:rPr>
          <w:rFonts w:ascii="Palatino Linotype" w:eastAsia="Palatino Linotype" w:hAnsi="Palatino Linotype" w:cs="Palatino Linotype"/>
          <w:b/>
        </w:rPr>
        <w:t xml:space="preserve">Servicios Integrados del Estado de México. </w:t>
      </w:r>
    </w:p>
    <w:p w:rsidR="004E3030" w:rsidRPr="00FF7CD4" w:rsidRDefault="004E3030">
      <w:pPr>
        <w:spacing w:line="360" w:lineRule="auto"/>
        <w:ind w:right="49"/>
        <w:jc w:val="both"/>
        <w:rPr>
          <w:rFonts w:ascii="Palatino Linotype" w:eastAsia="Palatino Linotype" w:hAnsi="Palatino Linotype" w:cs="Palatino Linotype"/>
          <w:b/>
        </w:rPr>
      </w:pPr>
    </w:p>
    <w:p w:rsidR="004E3030" w:rsidRPr="00FF7CD4" w:rsidRDefault="0067324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Por lo tanto, en atención a las consideraciones señaladas, el Pleno de este Instituto, determina que el </w:t>
      </w:r>
      <w:r w:rsidRPr="00FF7CD4">
        <w:rPr>
          <w:rFonts w:ascii="Palatino Linotype" w:eastAsia="Palatino Linotype" w:hAnsi="Palatino Linotype" w:cs="Palatino Linotype"/>
          <w:b/>
        </w:rPr>
        <w:t xml:space="preserve">SUJETO OBLIGADO </w:t>
      </w:r>
      <w:r w:rsidRPr="00FF7CD4">
        <w:rPr>
          <w:rFonts w:ascii="Palatino Linotype" w:eastAsia="Palatino Linotype" w:hAnsi="Palatino Linotype" w:cs="Palatino Linotype"/>
        </w:rPr>
        <w:t>cuenta con las atribuciones, facultades y competencias para generar, administrar y poseer la información solicitada.</w:t>
      </w:r>
    </w:p>
    <w:p w:rsidR="004E3030" w:rsidRPr="00FF7CD4" w:rsidRDefault="004E303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4E3030" w:rsidRPr="00FF7CD4" w:rsidRDefault="0067324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Además de que 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no cumplió con lo expresado en el artículo 162 de la Ley de Transparencia y Acceso a la Información Pública del Estado de México y Municipios, el cual menciona lo siguiente:</w:t>
      </w:r>
    </w:p>
    <w:p w:rsidR="004E3030" w:rsidRPr="00FF7CD4" w:rsidRDefault="004E3030">
      <w:pPr>
        <w:pBdr>
          <w:top w:val="nil"/>
          <w:left w:val="nil"/>
          <w:bottom w:val="nil"/>
          <w:right w:val="nil"/>
          <w:between w:val="nil"/>
        </w:pBdr>
        <w:tabs>
          <w:tab w:val="left" w:pos="426"/>
        </w:tabs>
        <w:spacing w:line="360" w:lineRule="auto"/>
        <w:jc w:val="both"/>
      </w:pPr>
    </w:p>
    <w:p w:rsidR="004E3030" w:rsidRPr="00FF7CD4" w:rsidRDefault="00673246">
      <w:pPr>
        <w:shd w:val="clear" w:color="auto" w:fill="FFFFFF"/>
        <w:spacing w:after="240"/>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162.</w:t>
      </w:r>
      <w:r w:rsidRPr="00FF7CD4">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rsidR="004E3030" w:rsidRPr="00FF7CD4" w:rsidRDefault="004E3030">
      <w:pPr>
        <w:shd w:val="clear" w:color="auto" w:fill="FFFFFF"/>
        <w:spacing w:after="240"/>
        <w:ind w:left="993" w:right="1041"/>
        <w:jc w:val="both"/>
      </w:pPr>
    </w:p>
    <w:p w:rsidR="004E3030" w:rsidRPr="00FF7CD4" w:rsidRDefault="00673246">
      <w:pPr>
        <w:shd w:val="clear" w:color="auto" w:fill="FFFFFF"/>
        <w:spacing w:line="360" w:lineRule="auto"/>
        <w:jc w:val="both"/>
      </w:pPr>
      <w:r w:rsidRPr="00FF7CD4">
        <w:rPr>
          <w:rFonts w:ascii="Palatino Linotype" w:eastAsia="Palatino Linotype" w:hAnsi="Palatino Linotype" w:cs="Palatino Linotype"/>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FF7CD4">
        <w:rPr>
          <w:rFonts w:ascii="Palatino Linotype" w:eastAsia="Palatino Linotype" w:hAnsi="Palatino Linotype" w:cs="Palatino Linotype"/>
          <w:vertAlign w:val="superscript"/>
        </w:rPr>
        <w:footnoteReference w:id="2"/>
      </w:r>
      <w:r w:rsidRPr="00FF7CD4">
        <w:rPr>
          <w:rFonts w:ascii="Palatino Linotype" w:eastAsia="Palatino Linotype" w:hAnsi="Palatino Linotype" w:cs="Palatino Linotype"/>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rsidR="004E3030" w:rsidRPr="00FF7CD4" w:rsidRDefault="004E3030">
      <w:pPr>
        <w:shd w:val="clear" w:color="auto" w:fill="FFFFFF"/>
        <w:ind w:left="993" w:right="1041"/>
        <w:jc w:val="both"/>
        <w:rPr>
          <w:rFonts w:ascii="Palatino Linotype" w:eastAsia="Palatino Linotype" w:hAnsi="Palatino Linotype" w:cs="Palatino Linotype"/>
          <w:b/>
          <w:i/>
          <w:sz w:val="22"/>
          <w:szCs w:val="22"/>
        </w:rPr>
      </w:pPr>
    </w:p>
    <w:p w:rsidR="004E3030" w:rsidRPr="00FF7CD4" w:rsidRDefault="00673246">
      <w:pPr>
        <w:shd w:val="clear" w:color="auto" w:fill="FFFFFF"/>
        <w:ind w:left="993" w:right="1041"/>
        <w:jc w:val="both"/>
      </w:pPr>
      <w:r w:rsidRPr="00FF7CD4">
        <w:rPr>
          <w:rFonts w:ascii="Palatino Linotype" w:eastAsia="Palatino Linotype" w:hAnsi="Palatino Linotype" w:cs="Palatino Linotype"/>
          <w:b/>
          <w:i/>
          <w:sz w:val="22"/>
          <w:szCs w:val="22"/>
        </w:rPr>
        <w:t>“Artículo 160. </w:t>
      </w:r>
      <w:r w:rsidRPr="00FF7CD4">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E3030" w:rsidRPr="00FF7CD4" w:rsidRDefault="00673246">
      <w:pPr>
        <w:shd w:val="clear" w:color="auto" w:fill="FFFFFF"/>
        <w:ind w:left="993" w:right="1041"/>
        <w:jc w:val="both"/>
      </w:pPr>
      <w:r w:rsidRPr="00FF7CD4">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4E3030" w:rsidRPr="00FF7CD4" w:rsidRDefault="00673246">
      <w:pPr>
        <w:shd w:val="clear" w:color="auto" w:fill="FFFFFF"/>
        <w:ind w:left="993" w:right="1041"/>
        <w:jc w:val="both"/>
      </w:pPr>
      <w:r w:rsidRPr="00FF7CD4">
        <w:rPr>
          <w:rFonts w:ascii="Palatino Linotype" w:eastAsia="Palatino Linotype" w:hAnsi="Palatino Linotype" w:cs="Palatino Linotype"/>
          <w:b/>
          <w:i/>
          <w:sz w:val="22"/>
          <w:szCs w:val="22"/>
        </w:rPr>
        <w:t>Artículo 163.</w:t>
      </w:r>
      <w:r w:rsidRPr="00FF7CD4">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rsidR="004E3030" w:rsidRPr="00FF7CD4" w:rsidRDefault="00673246">
      <w:pPr>
        <w:shd w:val="clear" w:color="auto" w:fill="FFFFFF"/>
        <w:ind w:left="993" w:right="1041"/>
        <w:jc w:val="both"/>
      </w:pPr>
      <w:r w:rsidRPr="00FF7CD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E3030" w:rsidRPr="00FF7CD4" w:rsidRDefault="00673246">
      <w:pPr>
        <w:shd w:val="clear" w:color="auto" w:fill="FFFFFF"/>
        <w:ind w:left="993" w:right="1041"/>
        <w:jc w:val="both"/>
      </w:pPr>
      <w:r w:rsidRPr="00FF7CD4">
        <w:rPr>
          <w:rFonts w:ascii="Palatino Linotype" w:eastAsia="Palatino Linotype" w:hAnsi="Palatino Linotype" w:cs="Palatino Linotype"/>
          <w:b/>
          <w:i/>
          <w:sz w:val="22"/>
          <w:szCs w:val="22"/>
        </w:rPr>
        <w:t>Artículo 165.</w:t>
      </w:r>
      <w:r w:rsidRPr="00FF7CD4">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rsidR="004E3030" w:rsidRPr="00FF7CD4" w:rsidRDefault="00673246">
      <w:pPr>
        <w:shd w:val="clear" w:color="auto" w:fill="FFFFFF"/>
        <w:ind w:left="993" w:right="1041"/>
        <w:jc w:val="both"/>
      </w:pPr>
      <w:r w:rsidRPr="00FF7CD4">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4E3030" w:rsidRPr="00FF7CD4" w:rsidRDefault="00673246">
      <w:pPr>
        <w:shd w:val="clear" w:color="auto" w:fill="FFFFFF"/>
        <w:spacing w:after="240"/>
        <w:ind w:left="993" w:right="1041"/>
        <w:jc w:val="both"/>
      </w:pPr>
      <w:r w:rsidRPr="00FF7CD4">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obligado.”(Sic)</w:t>
      </w:r>
    </w:p>
    <w:p w:rsidR="004E3030" w:rsidRPr="00FF7CD4" w:rsidRDefault="00673246">
      <w:pPr>
        <w:shd w:val="clear" w:color="auto" w:fill="FFFFFF"/>
        <w:spacing w:before="240" w:after="240" w:line="360" w:lineRule="auto"/>
        <w:jc w:val="both"/>
      </w:pPr>
      <w:r w:rsidRPr="00FF7CD4">
        <w:rPr>
          <w:rFonts w:ascii="Palatino Linotype" w:eastAsia="Palatino Linotype" w:hAnsi="Palatino Linotype" w:cs="Palatino Linotype"/>
        </w:rPr>
        <w:t>Finalmente, la Ley de Transparencia vigente determina que el procedimiento de acceso a la información pública se tendrá por cumplida cuando el solicitante tenga a su disposición la información requerida, o en su caso, cuando realice la consulta de la misma en el que esta se localice</w:t>
      </w:r>
      <w:r w:rsidRPr="00FF7CD4">
        <w:rPr>
          <w:rFonts w:ascii="Palatino Linotype" w:eastAsia="Palatino Linotype" w:hAnsi="Palatino Linotype" w:cs="Palatino Linotype"/>
          <w:vertAlign w:val="superscript"/>
        </w:rPr>
        <w:footnoteReference w:id="3"/>
      </w:r>
      <w:r w:rsidRPr="00FF7CD4">
        <w:rPr>
          <w:rFonts w:ascii="Palatino Linotype" w:eastAsia="Palatino Linotype" w:hAnsi="Palatino Linotype" w:cs="Palatino Linotype"/>
        </w:rPr>
        <w:t xml:space="preserve">, situación que no se advierte en el presente caso, toda vez que 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todas las áreas la solicitud con el objetivo de brindar contestación al requerimiento.</w:t>
      </w:r>
    </w:p>
    <w:p w:rsidR="004E3030" w:rsidRPr="00FF7CD4" w:rsidRDefault="00673246">
      <w:pPr>
        <w:shd w:val="clear" w:color="auto" w:fill="FFFFFF"/>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En mérito de lo anterior, se colige que 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debió realizar una búsqueda exhaustiva y razonable de la información peticionada en todas las áreas que integran Servicios Educativos Integrados al Estado de México, para que se pronunciaran respecto de la solicitud del particular; como pudiera ser de manera enunciativa más no limitada la Dirección de Educación Secundaria y Servicios de Apoyo</w:t>
      </w:r>
      <w:r w:rsidR="00752582" w:rsidRPr="00FF7CD4">
        <w:rPr>
          <w:rFonts w:ascii="Palatino Linotype" w:eastAsia="Palatino Linotype" w:hAnsi="Palatino Linotype" w:cs="Palatino Linotype"/>
        </w:rPr>
        <w:t xml:space="preserve"> y el Departamento de Telesecundaria Valle de México</w:t>
      </w:r>
      <w:r w:rsidRPr="00FF7CD4">
        <w:rPr>
          <w:rFonts w:ascii="Palatino Linotype" w:eastAsia="Palatino Linotype" w:hAnsi="Palatino Linotype" w:cs="Palatino Linotype"/>
        </w:rPr>
        <w:t>, en términos de lo señalado por el artículo 27 del Reglamento Interior de Servicios Educativos Integrados al Estado de México, que señala:</w:t>
      </w:r>
    </w:p>
    <w:p w:rsidR="004E3030" w:rsidRPr="00FF7CD4" w:rsidRDefault="00673246">
      <w:pPr>
        <w:shd w:val="clear" w:color="auto" w:fill="FFFFFF"/>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“Artículo 27.- Corresponde a la Dirección de Educación Secundaria y Servicios de Apoyo: </w:t>
      </w:r>
    </w:p>
    <w:p w:rsidR="004E3030" w:rsidRPr="00FF7CD4" w:rsidRDefault="00673246">
      <w:pPr>
        <w:shd w:val="clear" w:color="auto" w:fill="FFFFFF"/>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I</w:t>
      </w:r>
      <w:r w:rsidRPr="00FF7CD4">
        <w:rPr>
          <w:rFonts w:ascii="Palatino Linotype" w:eastAsia="Palatino Linotype" w:hAnsi="Palatino Linotype" w:cs="Palatino Linotype"/>
          <w:b/>
          <w:i/>
          <w:sz w:val="22"/>
          <w:szCs w:val="22"/>
        </w:rPr>
        <w:t>. Dirigir y controlar la prestación de los servicios de educación</w:t>
      </w:r>
      <w:r w:rsidRPr="00FF7CD4">
        <w:rPr>
          <w:rFonts w:ascii="Palatino Linotype" w:eastAsia="Palatino Linotype" w:hAnsi="Palatino Linotype" w:cs="Palatino Linotype"/>
          <w:i/>
          <w:sz w:val="22"/>
          <w:szCs w:val="22"/>
        </w:rPr>
        <w:t xml:space="preserve"> secundaria general, secundaria técnica, </w:t>
      </w:r>
      <w:r w:rsidRPr="00FF7CD4">
        <w:rPr>
          <w:rFonts w:ascii="Palatino Linotype" w:eastAsia="Palatino Linotype" w:hAnsi="Palatino Linotype" w:cs="Palatino Linotype"/>
          <w:b/>
          <w:i/>
          <w:sz w:val="22"/>
          <w:szCs w:val="22"/>
        </w:rPr>
        <w:t>telesecundaria</w:t>
      </w:r>
      <w:r w:rsidRPr="00FF7CD4">
        <w:rPr>
          <w:rFonts w:ascii="Palatino Linotype" w:eastAsia="Palatino Linotype" w:hAnsi="Palatino Linotype" w:cs="Palatino Linotype"/>
          <w:i/>
          <w:sz w:val="22"/>
          <w:szCs w:val="22"/>
        </w:rPr>
        <w:t xml:space="preserve"> y educación física, a cargo de SEIEM; </w:t>
      </w:r>
    </w:p>
    <w:p w:rsidR="004E3030" w:rsidRPr="00FF7CD4" w:rsidRDefault="00673246">
      <w:pPr>
        <w:shd w:val="clear" w:color="auto" w:fill="FFFFFF"/>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II. Ejecutar los programas y proyectos de apoyo educativo en los servicios a su cargo; </w:t>
      </w:r>
    </w:p>
    <w:p w:rsidR="004E3030" w:rsidRPr="00FF7CD4" w:rsidRDefault="00673246">
      <w:pPr>
        <w:shd w:val="clear" w:color="auto" w:fill="FFFFFF"/>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III. Proponer, en el ámbito de su competencia; la prestación de nuevas servicios educativos; </w:t>
      </w:r>
    </w:p>
    <w:p w:rsidR="004E3030" w:rsidRPr="00FF7CD4" w:rsidRDefault="00673246">
      <w:pPr>
        <w:shd w:val="clear" w:color="auto" w:fill="FFFFFF"/>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IV. Someter a consideración de la persona titular de la Coordinación Académica y de Operación Educativa, propuestas de reformas a los contenidos regionales de los planes y programas de estudio a su cargo; </w:t>
      </w:r>
    </w:p>
    <w:p w:rsidR="004E3030" w:rsidRPr="00FF7CD4" w:rsidRDefault="00673246">
      <w:pPr>
        <w:shd w:val="clear" w:color="auto" w:fill="FFFFFF"/>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V. Establecer lineamientos y mecanismos para el desarrollo de las actividades académicas, de supervisión y evaluación de los servicios de su competencia; VI. Someter a la consideración de la persona titular de la Coordinación Académica y de Operación Educativa, lineamientos para supervisar el funcionamiento de los planes de educación secundaria; </w:t>
      </w:r>
    </w:p>
    <w:p w:rsidR="004E3030" w:rsidRPr="00FF7CD4" w:rsidRDefault="00673246">
      <w:pPr>
        <w:shd w:val="clear" w:color="auto" w:fill="FFFFFF"/>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VII. Proponer y ejecutar los programas de actualización, capacitación y superación profesional del personal académico adscrito a la Dirección; </w:t>
      </w:r>
    </w:p>
    <w:p w:rsidR="004E3030" w:rsidRPr="00FF7CD4" w:rsidRDefault="00673246">
      <w:pPr>
        <w:shd w:val="clear" w:color="auto" w:fill="FFFFFF"/>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VII Bis. Atender y ejecutar en el ámbito de su competencia, las acciones y estrategias derivadas del Servicio Profesional Docente, conforme a la normatividad vigente; </w:t>
      </w:r>
    </w:p>
    <w:p w:rsidR="004E3030" w:rsidRPr="00FF7CD4" w:rsidRDefault="00673246">
      <w:pPr>
        <w:shd w:val="clear" w:color="auto" w:fill="FFFFFF"/>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VIII.- Actualizar el catálogo de centros de trabajo bajo su responsabilidad, informando de las incidencias a las direcciones de Planeación y Evaluación y de Administración y Desarrollo de Personal; </w:t>
      </w:r>
    </w:p>
    <w:p w:rsidR="004E3030" w:rsidRPr="00FF7CD4" w:rsidRDefault="00673246">
      <w:pPr>
        <w:shd w:val="clear" w:color="auto" w:fill="FFFFFF"/>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IX. Supervisar la adecuada operación de los programas de cómputo y de extensión y vinculación educativa de la Dirección; y </w:t>
      </w:r>
    </w:p>
    <w:p w:rsidR="004E3030" w:rsidRPr="00FF7CD4" w:rsidRDefault="00673246">
      <w:pPr>
        <w:shd w:val="clear" w:color="auto" w:fill="FFFFFF"/>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X. Las demás que le confieran otras disposiciones jurídicas aplicables y aquellas que le encomienden las personas titulares de la Coordinación Académica y de Operación Educativa o de la Dirección General.” (sic)</w:t>
      </w:r>
    </w:p>
    <w:p w:rsidR="004E3030" w:rsidRPr="00FF7CD4" w:rsidRDefault="0075258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Y del Organigrama de los Servicios Educativos Integrados al Estado de México, en donde se observa que la Dirección de Educación Secundaria y Servicios de Apoyo, cuenta con un Departamento de Telesecundaria del Valle de México, como se advierte en la siguiente imagen:</w:t>
      </w:r>
    </w:p>
    <w:p w:rsidR="00752582" w:rsidRPr="00FF7CD4" w:rsidRDefault="0075258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3604367</wp:posOffset>
                </wp:positionH>
                <wp:positionV relativeFrom="paragraph">
                  <wp:posOffset>215166</wp:posOffset>
                </wp:positionV>
                <wp:extent cx="498764" cy="427511"/>
                <wp:effectExtent l="19050" t="19050" r="15875" b="29845"/>
                <wp:wrapNone/>
                <wp:docPr id="2" name="Flecha izquierda 2"/>
                <wp:cNvGraphicFramePr/>
                <a:graphic xmlns:a="http://schemas.openxmlformats.org/drawingml/2006/main">
                  <a:graphicData uri="http://schemas.microsoft.com/office/word/2010/wordprocessingShape">
                    <wps:wsp>
                      <wps:cNvSpPr/>
                      <wps:spPr>
                        <a:xfrm>
                          <a:off x="0" y="0"/>
                          <a:ext cx="498764" cy="427511"/>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62421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 o:spid="_x0000_s1026" type="#_x0000_t66" style="position:absolute;margin-left:283.8pt;margin-top:16.95pt;width:39.25pt;height:3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" adj="9257" fillcolor="#5b9bd5 [3204]" strokecolor="#1f4d78 [1604]" strokeweight="1pt"/>
            </w:pict>
          </mc:Fallback>
        </mc:AlternateContent>
      </w:r>
    </w:p>
    <w:p w:rsidR="00752582" w:rsidRPr="00FF7CD4" w:rsidRDefault="00752582" w:rsidP="00752582">
      <w:pPr>
        <w:pBdr>
          <w:top w:val="nil"/>
          <w:left w:val="nil"/>
          <w:bottom w:val="nil"/>
          <w:right w:val="nil"/>
          <w:between w:val="nil"/>
        </w:pBdr>
        <w:tabs>
          <w:tab w:val="left" w:pos="426"/>
        </w:tabs>
        <w:spacing w:line="360" w:lineRule="auto"/>
        <w:jc w:val="center"/>
        <w:rPr>
          <w:rFonts w:ascii="Palatino Linotype" w:eastAsia="Palatino Linotype" w:hAnsi="Palatino Linotype" w:cs="Palatino Linotype"/>
        </w:rPr>
      </w:pPr>
      <w:r w:rsidRPr="00FF7CD4">
        <w:rPr>
          <w:rFonts w:ascii="Palatino Linotype" w:eastAsia="Palatino Linotype" w:hAnsi="Palatino Linotype" w:cs="Palatino Linotype"/>
          <w:noProof/>
          <w:lang w:val="es-MX" w:eastAsia="es-MX"/>
        </w:rPr>
        <mc:AlternateContent>
          <mc:Choice Requires="wps">
            <w:drawing>
              <wp:anchor distT="0" distB="0" distL="114300" distR="114300" simplePos="0" relativeHeight="251661312" behindDoc="0" locked="0" layoutInCell="1" allowOverlap="1" wp14:anchorId="6D29E0D6" wp14:editId="7AA372EA">
                <wp:simplePos x="0" y="0"/>
                <wp:positionH relativeFrom="column">
                  <wp:posOffset>2653690</wp:posOffset>
                </wp:positionH>
                <wp:positionV relativeFrom="paragraph">
                  <wp:posOffset>4806166</wp:posOffset>
                </wp:positionV>
                <wp:extent cx="498764" cy="427511"/>
                <wp:effectExtent l="19050" t="19050" r="15875" b="29845"/>
                <wp:wrapNone/>
                <wp:docPr id="3" name="Flecha izquierda 3"/>
                <wp:cNvGraphicFramePr/>
                <a:graphic xmlns:a="http://schemas.openxmlformats.org/drawingml/2006/main">
                  <a:graphicData uri="http://schemas.microsoft.com/office/word/2010/wordprocessingShape">
                    <wps:wsp>
                      <wps:cNvSpPr/>
                      <wps:spPr>
                        <a:xfrm>
                          <a:off x="0" y="0"/>
                          <a:ext cx="498764" cy="427511"/>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B58464" id="Flecha izquierda 3" o:spid="_x0000_s1026" type="#_x0000_t66" style="position:absolute;margin-left:208.95pt;margin-top:378.45pt;width:39.25pt;height:33.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" adj="9257" fillcolor="#5b9bd5 [3204]" strokecolor="#1f4d78 [1604]" strokeweight="1pt"/>
            </w:pict>
          </mc:Fallback>
        </mc:AlternateContent>
      </w:r>
      <w:r w:rsidRPr="00FF7CD4">
        <w:rPr>
          <w:noProof/>
          <w:lang w:val="es-MX" w:eastAsia="es-MX"/>
        </w:rPr>
        <w:drawing>
          <wp:inline distT="0" distB="0" distL="0" distR="0" wp14:anchorId="4DAFF61D" wp14:editId="6324C751">
            <wp:extent cx="4001984" cy="5153309"/>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2874" t="11731" r="55209" b="5959"/>
                    <a:stretch/>
                  </pic:blipFill>
                  <pic:spPr bwMode="auto">
                    <a:xfrm>
                      <a:off x="0" y="0"/>
                      <a:ext cx="4044912" cy="5208587"/>
                    </a:xfrm>
                    <a:prstGeom prst="rect">
                      <a:avLst/>
                    </a:prstGeom>
                    <a:ln>
                      <a:noFill/>
                    </a:ln>
                    <a:extLst>
                      <a:ext uri="{53640926-AAD7-44D8-BBD7-CCE9431645EC}">
                        <a14:shadowObscured xmlns:a14="http://schemas.microsoft.com/office/drawing/2010/main"/>
                      </a:ext>
                    </a:extLst>
                  </pic:spPr>
                </pic:pic>
              </a:graphicData>
            </a:graphic>
          </wp:inline>
        </w:drawing>
      </w:r>
    </w:p>
    <w:p w:rsidR="00752582" w:rsidRPr="00FF7CD4" w:rsidRDefault="0075258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752582" w:rsidRPr="00FF7CD4" w:rsidRDefault="002C0A4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En pertinente aclarar que si bien es cierto, como lo refirió 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la Dirección de Educación y Servicios de Apoyo no se identifica dentro de la estructura del SEIEM; sin embargo, de lo expuesto anteriormente, se advierte que la denominación correcta de dicha Dirección es la Dirección de Educación Secundaria y Servicios de Apoyo.</w:t>
      </w:r>
    </w:p>
    <w:p w:rsidR="00752582" w:rsidRPr="00FF7CD4" w:rsidRDefault="0075258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4E3030" w:rsidRPr="00FF7CD4" w:rsidRDefault="0067324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De ahí que, la respuesta del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rsidR="004E3030" w:rsidRPr="00FF7CD4" w:rsidRDefault="004E3030">
      <w:pPr>
        <w:spacing w:line="360" w:lineRule="auto"/>
        <w:ind w:right="51"/>
        <w:jc w:val="both"/>
        <w:rPr>
          <w:rFonts w:ascii="Palatino Linotype" w:eastAsia="Palatino Linotype" w:hAnsi="Palatino Linotype" w:cs="Palatino Linotype"/>
        </w:rPr>
      </w:pPr>
    </w:p>
    <w:p w:rsidR="004E3030" w:rsidRPr="00FF7CD4" w:rsidRDefault="00673246">
      <w:pPr>
        <w:spacing w:before="80" w:after="240"/>
        <w:ind w:left="567" w:right="900"/>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rPr>
        <w:t xml:space="preserve">“Congruencia y exhaustividad. Sus alcances para garantizar el derecho de acceso a la información. </w:t>
      </w:r>
      <w:r w:rsidRPr="00FF7CD4">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F7CD4">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FF7CD4">
        <w:rPr>
          <w:rFonts w:ascii="Palatino Linotype" w:eastAsia="Palatino Linotype" w:hAnsi="Palatino Linotype" w:cs="Palatino Linotype"/>
          <w:i/>
        </w:rPr>
        <w:t xml:space="preserve">; mientras que </w:t>
      </w:r>
      <w:r w:rsidRPr="00FF7CD4">
        <w:rPr>
          <w:rFonts w:ascii="Palatino Linotype" w:eastAsia="Palatino Linotype" w:hAnsi="Palatino Linotype" w:cs="Palatino Linotype"/>
          <w:b/>
          <w:i/>
        </w:rPr>
        <w:t>la exhaustividad significa que dicha respuesta se refiera expresamente a cada uno de los puntos solicitados</w:t>
      </w:r>
      <w:r w:rsidRPr="00FF7CD4">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rsidR="004E3030" w:rsidRPr="00FF7CD4" w:rsidRDefault="004E303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4E3030" w:rsidRPr="00FF7CD4" w:rsidRDefault="0067324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En consecuencia</w:t>
      </w:r>
      <w:r w:rsidR="002C0A4C" w:rsidRPr="00FF7CD4">
        <w:rPr>
          <w:rFonts w:ascii="Palatino Linotype" w:eastAsia="Palatino Linotype" w:hAnsi="Palatino Linotype" w:cs="Palatino Linotype"/>
        </w:rPr>
        <w:t>, de todo lo anterior</w:t>
      </w:r>
      <w:r w:rsidRPr="00FF7CD4">
        <w:rPr>
          <w:rFonts w:ascii="Palatino Linotype" w:eastAsia="Palatino Linotype" w:hAnsi="Palatino Linotype" w:cs="Palatino Linotype"/>
        </w:rPr>
        <w:t xml:space="preserve"> lo procedente es ordenar la entrega de lo siguiente:</w:t>
      </w:r>
    </w:p>
    <w:p w:rsidR="004E3030" w:rsidRPr="00FF7CD4" w:rsidRDefault="004E303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4E3030" w:rsidRPr="00FF7CD4" w:rsidRDefault="0067324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-Copia del documento u oficio que la unidad administrativa </w:t>
      </w:r>
      <w:r w:rsidRPr="00FF7CD4">
        <w:rPr>
          <w:rFonts w:ascii="Palatino Linotype" w:eastAsia="Palatino Linotype" w:hAnsi="Palatino Linotype" w:cs="Palatino Linotype"/>
          <w:b/>
        </w:rPr>
        <w:t>Departamento de Telesecundaria Valle de México</w:t>
      </w:r>
      <w:r w:rsidRPr="00FF7CD4">
        <w:rPr>
          <w:rFonts w:ascii="Palatino Linotype" w:eastAsia="Palatino Linotype" w:hAnsi="Palatino Linotype" w:cs="Palatino Linotype"/>
        </w:rPr>
        <w:t xml:space="preserve"> entregó a la USICAMM en el que informaba en número de vacantes definitivas y en número de vacantes temporales que oferto en LA PROMOCIÓN EDUCACIÓN BÁSICA, DIRECCIÓN, SECUNDARIA, TELESECUNDARIA, DIRECTOR MAESTRO DE TELESECUNDARIA, en la CONVOCATORIA AL PROCESO DE SELECCIÓN PARA LA PROMOCIÓN VERTICAL A CATEGORÍAS CON FUNCIONES DE DIRECCIÓN Y DE SUPERVISIÓN EN EDUCACIÓN BÁSICA CICLO ESCOLAR 2021- 2022. </w:t>
      </w:r>
    </w:p>
    <w:p w:rsidR="004E3030" w:rsidRPr="00FF7CD4" w:rsidRDefault="004E303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4E3030" w:rsidRPr="00FF7CD4" w:rsidRDefault="0067324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rPr>
      </w:pPr>
      <w:r w:rsidRPr="00FF7CD4">
        <w:rPr>
          <w:rFonts w:ascii="Palatino Linotype" w:eastAsia="Palatino Linotype" w:hAnsi="Palatino Linotype" w:cs="Palatino Linotype"/>
        </w:rPr>
        <w:t xml:space="preserve">– Copia del documento u oficio que la unidad administrativa </w:t>
      </w:r>
      <w:r w:rsidR="002C0A4C" w:rsidRPr="00FF7CD4">
        <w:rPr>
          <w:rFonts w:ascii="Palatino Linotype" w:eastAsia="Palatino Linotype" w:hAnsi="Palatino Linotype" w:cs="Palatino Linotype"/>
          <w:b/>
        </w:rPr>
        <w:t>Dirección de Educación Secundaria y Servicios de Apoyo</w:t>
      </w:r>
      <w:r w:rsidRPr="00FF7CD4">
        <w:rPr>
          <w:rFonts w:ascii="Palatino Linotype" w:eastAsia="Palatino Linotype" w:hAnsi="Palatino Linotype" w:cs="Palatino Linotype"/>
        </w:rPr>
        <w:t xml:space="preserve"> dependiente del organismo descentralizado (SEIEM) entrego a la USICAMM en el que informaba en número de vacantes definitivas y en número de vacantes temporales que oferto en la CONVOCATORIA AL PROCESO DE SELECCIÓN PARA LA PROMOCIÓN VERTICAL A CATEGORÍAS CON FUNCIONES DE DIRECCIÓN Y DE SUPERVISIÓN EN EDUCACIÓN BÁSICA CICLO ESCOLAR 2021- 2022. </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De ser procedente en versión pública conforme a lo señalado por el considerando quinto del presente fallo.</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Con la salvedad para el caso de no haber sido generada la información que se ordena bastará que así lo haga saber al </w:t>
      </w:r>
      <w:r w:rsidRPr="00FF7CD4">
        <w:rPr>
          <w:rFonts w:ascii="Palatino Linotype" w:eastAsia="Palatino Linotype" w:hAnsi="Palatino Linotype" w:cs="Palatino Linotype"/>
          <w:b/>
        </w:rPr>
        <w:t>RECURRENTE</w:t>
      </w:r>
      <w:r w:rsidRPr="00FF7CD4">
        <w:rPr>
          <w:rFonts w:ascii="Palatino Linotype" w:eastAsia="Palatino Linotype" w:hAnsi="Palatino Linotype" w:cs="Palatino Linotype"/>
        </w:rPr>
        <w:t>, de manera fundada y motivada en términos del segundo párrafo del artículo 19 de la Ley en la materia, para tener por colmados los requerimientos de información.</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 xml:space="preserve">Quinto. Versión Pública. </w:t>
      </w:r>
      <w:r w:rsidRPr="00FF7CD4">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RECURRENTE sin menoscabar el derecho a la protección de los datos personales de terceros.</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after="240" w:line="360" w:lineRule="auto"/>
        <w:ind w:right="50"/>
        <w:jc w:val="both"/>
        <w:rPr>
          <w:rFonts w:ascii="Palatino Linotype" w:eastAsia="Palatino Linotype" w:hAnsi="Palatino Linotype" w:cs="Palatino Linotype"/>
        </w:rPr>
      </w:pPr>
      <w:r w:rsidRPr="00FF7CD4">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4E3030" w:rsidRPr="00FF7CD4" w:rsidRDefault="00673246">
      <w:pPr>
        <w:ind w:left="993" w:right="1041"/>
        <w:jc w:val="both"/>
        <w:rPr>
          <w:rFonts w:ascii="Palatino Linotype" w:eastAsia="Palatino Linotype" w:hAnsi="Palatino Linotype" w:cs="Palatino Linotype"/>
          <w:b/>
          <w:i/>
          <w:sz w:val="22"/>
          <w:szCs w:val="22"/>
        </w:rPr>
      </w:pPr>
      <w:r w:rsidRPr="00FF7CD4">
        <w:rPr>
          <w:rFonts w:ascii="Palatino Linotype" w:eastAsia="Palatino Linotype" w:hAnsi="Palatino Linotype" w:cs="Palatino Linotype"/>
          <w:b/>
          <w:i/>
          <w:sz w:val="22"/>
          <w:szCs w:val="22"/>
        </w:rPr>
        <w:t xml:space="preserve"> “Artículo 3. Para los efectos de la presente Ley se entenderá por:</w:t>
      </w:r>
    </w:p>
    <w:p w:rsidR="004E3030" w:rsidRPr="00FF7CD4" w:rsidRDefault="00673246">
      <w:pPr>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IX. Datos personales:</w:t>
      </w:r>
      <w:r w:rsidRPr="00FF7CD4">
        <w:rPr>
          <w:rFonts w:ascii="Palatino Linotype" w:eastAsia="Palatino Linotype" w:hAnsi="Palatino Linotype" w:cs="Palatino Linotype"/>
          <w:i/>
          <w:sz w:val="22"/>
          <w:szCs w:val="22"/>
        </w:rPr>
        <w:t xml:space="preserve"> </w:t>
      </w:r>
      <w:r w:rsidRPr="00FF7CD4">
        <w:rPr>
          <w:rFonts w:ascii="Palatino Linotype" w:eastAsia="Palatino Linotype" w:hAnsi="Palatino Linotype" w:cs="Palatino Linotype"/>
          <w:b/>
          <w:i/>
          <w:sz w:val="22"/>
          <w:szCs w:val="22"/>
        </w:rPr>
        <w:t>La información concerniente a una persona, identificada o identificable</w:t>
      </w:r>
      <w:r w:rsidRPr="00FF7CD4">
        <w:rPr>
          <w:rFonts w:ascii="Palatino Linotype" w:eastAsia="Palatino Linotype" w:hAnsi="Palatino Linotype" w:cs="Palatino Linotype"/>
          <w:i/>
          <w:sz w:val="22"/>
          <w:szCs w:val="22"/>
        </w:rPr>
        <w:t xml:space="preserve"> según lo dispuesto por la Ley de Protección de Datos Personales del Estado de México;</w:t>
      </w:r>
    </w:p>
    <w:p w:rsidR="004E3030" w:rsidRPr="00FF7CD4" w:rsidRDefault="00673246">
      <w:pPr>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XX. Información clasificada:</w:t>
      </w:r>
      <w:r w:rsidRPr="00FF7CD4">
        <w:rPr>
          <w:rFonts w:ascii="Palatino Linotype" w:eastAsia="Palatino Linotype" w:hAnsi="Palatino Linotype" w:cs="Palatino Linotype"/>
          <w:i/>
          <w:sz w:val="22"/>
          <w:szCs w:val="22"/>
        </w:rPr>
        <w:t xml:space="preserve"> Aquella considerada por la presente Ley como reservada o confidencial;</w:t>
      </w:r>
    </w:p>
    <w:p w:rsidR="004E3030" w:rsidRPr="00FF7CD4" w:rsidRDefault="00673246">
      <w:pPr>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XXXII. Protección de Datos Personales:</w:t>
      </w:r>
      <w:r w:rsidRPr="00FF7CD4">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4E3030" w:rsidRPr="00FF7CD4" w:rsidRDefault="00673246">
      <w:pPr>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XLV. Versión pública</w:t>
      </w:r>
      <w:r w:rsidRPr="00FF7CD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4E3030" w:rsidRPr="00FF7CD4" w:rsidRDefault="004E3030">
      <w:pPr>
        <w:ind w:left="993" w:right="1041"/>
        <w:jc w:val="both"/>
        <w:rPr>
          <w:rFonts w:ascii="Palatino Linotype" w:eastAsia="Palatino Linotype" w:hAnsi="Palatino Linotype" w:cs="Palatino Linotype"/>
          <w:i/>
          <w:sz w:val="22"/>
          <w:szCs w:val="22"/>
        </w:rPr>
      </w:pPr>
    </w:p>
    <w:p w:rsidR="004E3030" w:rsidRPr="00FF7CD4" w:rsidRDefault="00673246">
      <w:pPr>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6.</w:t>
      </w:r>
      <w:r w:rsidRPr="00FF7CD4">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4E3030" w:rsidRPr="00FF7CD4" w:rsidRDefault="004E3030">
      <w:pPr>
        <w:ind w:left="993" w:right="1041"/>
        <w:jc w:val="both"/>
        <w:rPr>
          <w:rFonts w:ascii="Palatino Linotype" w:eastAsia="Palatino Linotype" w:hAnsi="Palatino Linotype" w:cs="Palatino Linotype"/>
          <w:i/>
          <w:sz w:val="22"/>
          <w:szCs w:val="22"/>
        </w:rPr>
      </w:pPr>
    </w:p>
    <w:p w:rsidR="004E3030" w:rsidRPr="00FF7CD4" w:rsidRDefault="00673246">
      <w:pPr>
        <w:ind w:left="993" w:right="1041"/>
        <w:jc w:val="both"/>
        <w:rPr>
          <w:rFonts w:ascii="Palatino Linotype" w:eastAsia="Palatino Linotype" w:hAnsi="Palatino Linotype" w:cs="Palatino Linotype"/>
          <w:b/>
          <w:i/>
          <w:sz w:val="22"/>
          <w:szCs w:val="22"/>
        </w:rPr>
      </w:pPr>
      <w:r w:rsidRPr="00FF7CD4">
        <w:rPr>
          <w:rFonts w:ascii="Palatino Linotype" w:eastAsia="Palatino Linotype" w:hAnsi="Palatino Linotype" w:cs="Palatino Linotype"/>
          <w:b/>
          <w:i/>
          <w:sz w:val="22"/>
          <w:szCs w:val="22"/>
        </w:rPr>
        <w:t>“Artículo 137.</w:t>
      </w:r>
      <w:r w:rsidRPr="00FF7CD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E3030" w:rsidRPr="00FF7CD4" w:rsidRDefault="004E3030">
      <w:pPr>
        <w:ind w:left="993" w:right="1041"/>
        <w:jc w:val="both"/>
        <w:rPr>
          <w:rFonts w:ascii="Palatino Linotype" w:eastAsia="Palatino Linotype" w:hAnsi="Palatino Linotype" w:cs="Palatino Linotype"/>
          <w:b/>
          <w:i/>
          <w:sz w:val="22"/>
          <w:szCs w:val="22"/>
        </w:rPr>
      </w:pPr>
    </w:p>
    <w:p w:rsidR="004E3030" w:rsidRPr="00FF7CD4" w:rsidRDefault="00673246">
      <w:pPr>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143</w:t>
      </w:r>
      <w:r w:rsidRPr="00FF7CD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4E3030" w:rsidRPr="00FF7CD4" w:rsidRDefault="00673246">
      <w:pPr>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I.</w:t>
      </w:r>
      <w:r w:rsidRPr="00FF7CD4">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4E3030" w:rsidRPr="00FF7CD4" w:rsidRDefault="00673246">
      <w:pPr>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4E3030" w:rsidRPr="00FF7CD4" w:rsidRDefault="00673246">
      <w:pPr>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4E3030" w:rsidRPr="00FF7CD4" w:rsidRDefault="004E3030">
      <w:pPr>
        <w:ind w:left="993" w:right="1041"/>
        <w:jc w:val="both"/>
        <w:rPr>
          <w:rFonts w:ascii="Palatino Linotype" w:eastAsia="Palatino Linotype" w:hAnsi="Palatino Linotype" w:cs="Palatino Linotype"/>
          <w:i/>
          <w:sz w:val="22"/>
          <w:szCs w:val="22"/>
        </w:rPr>
      </w:pPr>
    </w:p>
    <w:p w:rsidR="004E3030" w:rsidRPr="00FF7CD4" w:rsidRDefault="00673246">
      <w:pPr>
        <w:spacing w:line="360" w:lineRule="auto"/>
        <w:ind w:right="51"/>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Pr="00FF7CD4">
        <w:rPr>
          <w:rFonts w:ascii="Palatino Linotype" w:eastAsia="Palatino Linotype" w:hAnsi="Palatino Linotype" w:cs="Palatino Linotype"/>
          <w:b/>
        </w:rPr>
        <w:t>RECURRENTE</w:t>
      </w:r>
      <w:r w:rsidRPr="00FF7CD4">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4E3030" w:rsidRPr="00FF7CD4" w:rsidRDefault="004E3030">
      <w:pPr>
        <w:spacing w:line="360" w:lineRule="auto"/>
        <w:ind w:right="51"/>
        <w:jc w:val="both"/>
        <w:rPr>
          <w:rFonts w:ascii="Palatino Linotype" w:eastAsia="Palatino Linotype" w:hAnsi="Palatino Linotype" w:cs="Palatino Linotype"/>
        </w:rPr>
      </w:pPr>
    </w:p>
    <w:p w:rsidR="004E3030" w:rsidRPr="00FF7CD4" w:rsidRDefault="00673246">
      <w:pPr>
        <w:spacing w:line="360" w:lineRule="auto"/>
        <w:ind w:right="51"/>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4E3030" w:rsidRPr="00FF7CD4" w:rsidRDefault="004E3030">
      <w:pPr>
        <w:spacing w:line="360" w:lineRule="auto"/>
        <w:ind w:right="51"/>
        <w:jc w:val="both"/>
        <w:rPr>
          <w:rFonts w:ascii="Palatino Linotype" w:eastAsia="Palatino Linotype" w:hAnsi="Palatino Linotype" w:cs="Palatino Linotype"/>
        </w:rPr>
      </w:pPr>
    </w:p>
    <w:p w:rsidR="004E3030" w:rsidRPr="00FF7CD4" w:rsidRDefault="00673246">
      <w:pPr>
        <w:ind w:left="992" w:right="1043"/>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49.</w:t>
      </w:r>
      <w:r w:rsidRPr="00FF7CD4">
        <w:rPr>
          <w:rFonts w:ascii="Palatino Linotype" w:eastAsia="Palatino Linotype" w:hAnsi="Palatino Linotype" w:cs="Palatino Linotype"/>
          <w:i/>
          <w:sz w:val="22"/>
          <w:szCs w:val="22"/>
        </w:rPr>
        <w:t xml:space="preserve"> </w:t>
      </w:r>
      <w:r w:rsidRPr="00FF7CD4">
        <w:rPr>
          <w:rFonts w:ascii="Palatino Linotype" w:eastAsia="Palatino Linotype" w:hAnsi="Palatino Linotype" w:cs="Palatino Linotype"/>
          <w:b/>
          <w:i/>
          <w:sz w:val="22"/>
          <w:szCs w:val="22"/>
        </w:rPr>
        <w:t>Los Comités de Transparencia</w:t>
      </w:r>
      <w:r w:rsidRPr="00FF7CD4">
        <w:rPr>
          <w:rFonts w:ascii="Palatino Linotype" w:eastAsia="Palatino Linotype" w:hAnsi="Palatino Linotype" w:cs="Palatino Linotype"/>
          <w:i/>
          <w:sz w:val="22"/>
          <w:szCs w:val="22"/>
        </w:rPr>
        <w:t xml:space="preserve"> tendrán las siguientes atribuciones:</w:t>
      </w:r>
    </w:p>
    <w:p w:rsidR="004E3030" w:rsidRPr="00FF7CD4" w:rsidRDefault="00673246">
      <w:pPr>
        <w:ind w:left="992" w:right="1043"/>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VIII. Aprobar, modificar o revocar la clasificación de la información</w:t>
      </w:r>
      <w:r w:rsidRPr="00FF7CD4">
        <w:rPr>
          <w:rFonts w:ascii="Palatino Linotype" w:eastAsia="Palatino Linotype" w:hAnsi="Palatino Linotype" w:cs="Palatino Linotype"/>
          <w:i/>
          <w:sz w:val="22"/>
          <w:szCs w:val="22"/>
        </w:rPr>
        <w:t>…”</w:t>
      </w:r>
    </w:p>
    <w:p w:rsidR="004E3030" w:rsidRPr="00FF7CD4" w:rsidRDefault="00673246">
      <w:pPr>
        <w:ind w:left="992" w:right="1043"/>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r w:rsidRPr="00FF7CD4">
        <w:rPr>
          <w:rFonts w:ascii="Palatino Linotype" w:eastAsia="Palatino Linotype" w:hAnsi="Palatino Linotype" w:cs="Palatino Linotype"/>
          <w:b/>
          <w:i/>
          <w:sz w:val="22"/>
          <w:szCs w:val="22"/>
        </w:rPr>
        <w:t>Artículo 53.</w:t>
      </w:r>
      <w:r w:rsidRPr="00FF7CD4">
        <w:rPr>
          <w:rFonts w:ascii="Palatino Linotype" w:eastAsia="Palatino Linotype" w:hAnsi="Palatino Linotype" w:cs="Palatino Linotype"/>
          <w:i/>
          <w:sz w:val="22"/>
          <w:szCs w:val="22"/>
        </w:rPr>
        <w:t xml:space="preserve"> Las </w:t>
      </w:r>
      <w:r w:rsidRPr="00FF7CD4">
        <w:rPr>
          <w:rFonts w:ascii="Palatino Linotype" w:eastAsia="Palatino Linotype" w:hAnsi="Palatino Linotype" w:cs="Palatino Linotype"/>
          <w:b/>
          <w:i/>
          <w:sz w:val="22"/>
          <w:szCs w:val="22"/>
        </w:rPr>
        <w:t>Unidades de Transparencia</w:t>
      </w:r>
      <w:r w:rsidRPr="00FF7CD4">
        <w:rPr>
          <w:rFonts w:ascii="Palatino Linotype" w:eastAsia="Palatino Linotype" w:hAnsi="Palatino Linotype" w:cs="Palatino Linotype"/>
          <w:i/>
          <w:sz w:val="22"/>
          <w:szCs w:val="22"/>
        </w:rPr>
        <w:t xml:space="preserve"> tendrán las siguientes </w:t>
      </w:r>
      <w:r w:rsidRPr="00FF7CD4">
        <w:rPr>
          <w:rFonts w:ascii="Palatino Linotype" w:eastAsia="Palatino Linotype" w:hAnsi="Palatino Linotype" w:cs="Palatino Linotype"/>
          <w:b/>
          <w:i/>
          <w:sz w:val="22"/>
          <w:szCs w:val="22"/>
        </w:rPr>
        <w:t>funciones</w:t>
      </w:r>
      <w:r w:rsidRPr="00FF7CD4">
        <w:rPr>
          <w:rFonts w:ascii="Palatino Linotype" w:eastAsia="Palatino Linotype" w:hAnsi="Palatino Linotype" w:cs="Palatino Linotype"/>
          <w:i/>
          <w:sz w:val="22"/>
          <w:szCs w:val="22"/>
        </w:rPr>
        <w:t>:</w:t>
      </w:r>
    </w:p>
    <w:p w:rsidR="004E3030" w:rsidRPr="00FF7CD4" w:rsidRDefault="00673246">
      <w:pPr>
        <w:ind w:left="992" w:right="1043"/>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X. Presentar ante el Comité, el proyecto de clasificación de información</w:t>
      </w:r>
      <w:r w:rsidRPr="00FF7CD4">
        <w:rPr>
          <w:rFonts w:ascii="Palatino Linotype" w:eastAsia="Palatino Linotype" w:hAnsi="Palatino Linotype" w:cs="Palatino Linotype"/>
          <w:i/>
          <w:sz w:val="22"/>
          <w:szCs w:val="22"/>
        </w:rPr>
        <w:t xml:space="preserve">…” </w:t>
      </w:r>
    </w:p>
    <w:p w:rsidR="004E3030" w:rsidRPr="00FF7CD4" w:rsidRDefault="00673246">
      <w:pPr>
        <w:ind w:left="992" w:right="1043"/>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“Artículo 59.</w:t>
      </w:r>
      <w:r w:rsidRPr="00FF7CD4">
        <w:rPr>
          <w:rFonts w:ascii="Palatino Linotype" w:eastAsia="Palatino Linotype" w:hAnsi="Palatino Linotype" w:cs="Palatino Linotype"/>
          <w:i/>
          <w:sz w:val="22"/>
          <w:szCs w:val="22"/>
        </w:rPr>
        <w:t xml:space="preserve"> Los </w:t>
      </w:r>
      <w:r w:rsidRPr="00FF7CD4">
        <w:rPr>
          <w:rFonts w:ascii="Palatino Linotype" w:eastAsia="Palatino Linotype" w:hAnsi="Palatino Linotype" w:cs="Palatino Linotype"/>
          <w:b/>
          <w:i/>
          <w:sz w:val="22"/>
          <w:szCs w:val="22"/>
        </w:rPr>
        <w:t>servidores públicos habilitados</w:t>
      </w:r>
      <w:r w:rsidRPr="00FF7CD4">
        <w:rPr>
          <w:rFonts w:ascii="Palatino Linotype" w:eastAsia="Palatino Linotype" w:hAnsi="Palatino Linotype" w:cs="Palatino Linotype"/>
          <w:i/>
          <w:sz w:val="22"/>
          <w:szCs w:val="22"/>
        </w:rPr>
        <w:t xml:space="preserve"> tendrán las </w:t>
      </w:r>
      <w:r w:rsidRPr="00FF7CD4">
        <w:rPr>
          <w:rFonts w:ascii="Palatino Linotype" w:eastAsia="Palatino Linotype" w:hAnsi="Palatino Linotype" w:cs="Palatino Linotype"/>
          <w:b/>
          <w:i/>
          <w:sz w:val="22"/>
          <w:szCs w:val="22"/>
        </w:rPr>
        <w:t>funciones</w:t>
      </w:r>
      <w:r w:rsidRPr="00FF7CD4">
        <w:rPr>
          <w:rFonts w:ascii="Palatino Linotype" w:eastAsia="Palatino Linotype" w:hAnsi="Palatino Linotype" w:cs="Palatino Linotype"/>
          <w:i/>
          <w:sz w:val="22"/>
          <w:szCs w:val="22"/>
        </w:rPr>
        <w:t xml:space="preserve"> siguientes:</w:t>
      </w:r>
    </w:p>
    <w:p w:rsidR="004E3030" w:rsidRPr="00FF7CD4" w:rsidRDefault="00673246">
      <w:pPr>
        <w:ind w:left="992" w:right="1043"/>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F7CD4">
        <w:rPr>
          <w:rFonts w:ascii="Palatino Linotype" w:eastAsia="Palatino Linotype" w:hAnsi="Palatino Linotype" w:cs="Palatino Linotype"/>
          <w:i/>
          <w:sz w:val="22"/>
          <w:szCs w:val="22"/>
        </w:rPr>
        <w:t>, la cual tendrá los fundamentos y argumentos en que se basa dicha propuesta…” (Sic)</w:t>
      </w:r>
    </w:p>
    <w:p w:rsidR="004E3030" w:rsidRPr="00FF7CD4" w:rsidRDefault="004E3030">
      <w:pPr>
        <w:ind w:left="992" w:right="1043"/>
        <w:jc w:val="both"/>
        <w:rPr>
          <w:rFonts w:ascii="Palatino Linotype" w:eastAsia="Palatino Linotype" w:hAnsi="Palatino Linotype" w:cs="Palatino Linotype"/>
          <w:i/>
          <w:sz w:val="22"/>
          <w:szCs w:val="22"/>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C0A4C" w:rsidRPr="00FF7CD4" w:rsidRDefault="002C0A4C">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after="240"/>
        <w:ind w:left="993" w:right="1041"/>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r w:rsidRPr="00FF7CD4">
        <w:rPr>
          <w:rFonts w:ascii="Palatino Linotype" w:eastAsia="Palatino Linotype" w:hAnsi="Palatino Linotype" w:cs="Palatino Linotype"/>
          <w:b/>
          <w:i/>
          <w:sz w:val="22"/>
          <w:szCs w:val="22"/>
        </w:rPr>
        <w:t>Artículo 149.</w:t>
      </w:r>
      <w:r w:rsidRPr="00FF7CD4">
        <w:rPr>
          <w:rFonts w:ascii="Palatino Linotype" w:eastAsia="Palatino Linotype" w:hAnsi="Palatino Linotype" w:cs="Palatino Linotype"/>
          <w:i/>
          <w:sz w:val="22"/>
          <w:szCs w:val="22"/>
        </w:rPr>
        <w:t xml:space="preserve"> El </w:t>
      </w:r>
      <w:r w:rsidRPr="00FF7CD4">
        <w:rPr>
          <w:rFonts w:ascii="Palatino Linotype" w:eastAsia="Palatino Linotype" w:hAnsi="Palatino Linotype" w:cs="Palatino Linotype"/>
          <w:b/>
          <w:i/>
          <w:sz w:val="22"/>
          <w:szCs w:val="22"/>
        </w:rPr>
        <w:t>acuerdo que clasifique la información como confidencial</w:t>
      </w:r>
      <w:r w:rsidRPr="00FF7CD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4E3030" w:rsidRPr="00FF7CD4" w:rsidRDefault="004E3030">
      <w:pPr>
        <w:spacing w:before="240" w:line="360" w:lineRule="auto"/>
        <w:ind w:right="51"/>
        <w:jc w:val="both"/>
        <w:rPr>
          <w:rFonts w:ascii="Palatino Linotype" w:eastAsia="Palatino Linotype" w:hAnsi="Palatino Linotype" w:cs="Palatino Linotype"/>
          <w:i/>
          <w:sz w:val="22"/>
          <w:szCs w:val="22"/>
        </w:rPr>
      </w:pPr>
    </w:p>
    <w:p w:rsidR="004E3030" w:rsidRPr="00FF7CD4" w:rsidRDefault="00673246">
      <w:pPr>
        <w:spacing w:line="360" w:lineRule="auto"/>
        <w:ind w:right="51"/>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Es decir, 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4E3030" w:rsidRPr="00FF7CD4" w:rsidRDefault="00673246">
      <w:pPr>
        <w:spacing w:before="240" w:after="240" w:line="360" w:lineRule="auto"/>
        <w:ind w:right="50"/>
        <w:jc w:val="both"/>
        <w:rPr>
          <w:rFonts w:ascii="Palatino Linotype" w:eastAsia="Palatino Linotype" w:hAnsi="Palatino Linotype" w:cs="Palatino Linotype"/>
        </w:rPr>
      </w:pPr>
      <w:r w:rsidRPr="00FF7CD4">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4E3030" w:rsidRPr="00FF7CD4" w:rsidRDefault="00673246">
      <w:pPr>
        <w:spacing w:before="240" w:after="240" w:line="360" w:lineRule="auto"/>
        <w:ind w:right="50"/>
        <w:jc w:val="both"/>
        <w:rPr>
          <w:rFonts w:ascii="Palatino Linotype" w:eastAsia="Palatino Linotype" w:hAnsi="Palatino Linotype" w:cs="Palatino Linotype"/>
        </w:rPr>
      </w:pPr>
      <w:r w:rsidRPr="00FF7CD4">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FF7CD4">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FF7CD4">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4E3030" w:rsidRPr="00FF7CD4" w:rsidRDefault="004E3030">
      <w:pPr>
        <w:ind w:left="709" w:right="709"/>
        <w:jc w:val="both"/>
        <w:rPr>
          <w:rFonts w:ascii="Palatino Linotype" w:eastAsia="Palatino Linotype" w:hAnsi="Palatino Linotype" w:cs="Palatino Linotype"/>
          <w:b/>
          <w:i/>
          <w:sz w:val="22"/>
          <w:szCs w:val="22"/>
        </w:rPr>
      </w:pPr>
    </w:p>
    <w:p w:rsidR="004E3030" w:rsidRPr="00FF7CD4" w:rsidRDefault="00673246">
      <w:pPr>
        <w:ind w:left="709" w:right="709"/>
        <w:jc w:val="both"/>
        <w:rPr>
          <w:rFonts w:ascii="Palatino Linotype" w:eastAsia="Palatino Linotype" w:hAnsi="Palatino Linotype" w:cs="Palatino Linotype"/>
          <w:b/>
          <w:i/>
          <w:sz w:val="22"/>
          <w:szCs w:val="22"/>
        </w:rPr>
      </w:pPr>
      <w:r w:rsidRPr="00FF7CD4">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r w:rsidRPr="00FF7CD4">
        <w:rPr>
          <w:rFonts w:ascii="Palatino Linotype" w:eastAsia="Palatino Linotype" w:hAnsi="Palatino Linotype" w:cs="Palatino Linotype"/>
          <w:b/>
          <w:i/>
          <w:sz w:val="22"/>
          <w:szCs w:val="22"/>
        </w:rPr>
        <w:t>Segundo.-</w:t>
      </w:r>
      <w:r w:rsidRPr="00FF7CD4">
        <w:rPr>
          <w:rFonts w:ascii="Palatino Linotype" w:eastAsia="Palatino Linotype" w:hAnsi="Palatino Linotype" w:cs="Palatino Linotype"/>
          <w:i/>
          <w:sz w:val="22"/>
          <w:szCs w:val="22"/>
        </w:rPr>
        <w:t xml:space="preserve"> Para efectos de los presentes Lineamientos Generales, se entenderá por:</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XVIII.</w:t>
      </w:r>
      <w:r w:rsidRPr="00FF7CD4">
        <w:rPr>
          <w:rFonts w:ascii="Palatino Linotype" w:eastAsia="Palatino Linotype" w:hAnsi="Palatino Linotype" w:cs="Palatino Linotype"/>
          <w:i/>
          <w:sz w:val="22"/>
          <w:szCs w:val="22"/>
        </w:rPr>
        <w:t xml:space="preserve"> </w:t>
      </w:r>
      <w:r w:rsidRPr="00FF7CD4">
        <w:rPr>
          <w:rFonts w:ascii="Palatino Linotype" w:eastAsia="Palatino Linotype" w:hAnsi="Palatino Linotype" w:cs="Palatino Linotype"/>
          <w:b/>
          <w:i/>
          <w:sz w:val="22"/>
          <w:szCs w:val="22"/>
        </w:rPr>
        <w:t>Versión pública:</w:t>
      </w:r>
      <w:r w:rsidRPr="00FF7CD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F7CD4">
        <w:rPr>
          <w:rFonts w:ascii="Palatino Linotype" w:eastAsia="Palatino Linotype" w:hAnsi="Palatino Linotype" w:cs="Palatino Linotype"/>
          <w:b/>
          <w:i/>
          <w:sz w:val="22"/>
          <w:szCs w:val="22"/>
          <w:u w:val="single"/>
        </w:rPr>
        <w:t>fundando y motivando la</w:t>
      </w:r>
      <w:r w:rsidRPr="00FF7CD4">
        <w:rPr>
          <w:rFonts w:ascii="Palatino Linotype" w:eastAsia="Palatino Linotype" w:hAnsi="Palatino Linotype" w:cs="Palatino Linotype"/>
          <w:i/>
          <w:sz w:val="22"/>
          <w:szCs w:val="22"/>
        </w:rPr>
        <w:t xml:space="preserve"> reserva o </w:t>
      </w:r>
      <w:r w:rsidRPr="00FF7CD4">
        <w:rPr>
          <w:rFonts w:ascii="Palatino Linotype" w:eastAsia="Palatino Linotype" w:hAnsi="Palatino Linotype" w:cs="Palatino Linotype"/>
          <w:b/>
          <w:i/>
          <w:sz w:val="22"/>
          <w:szCs w:val="22"/>
          <w:u w:val="single"/>
        </w:rPr>
        <w:t>confidencialidad</w:t>
      </w:r>
      <w:r w:rsidRPr="00FF7CD4">
        <w:rPr>
          <w:rFonts w:ascii="Palatino Linotype" w:eastAsia="Palatino Linotype" w:hAnsi="Palatino Linotype" w:cs="Palatino Linotype"/>
          <w:i/>
          <w:sz w:val="22"/>
          <w:szCs w:val="22"/>
        </w:rPr>
        <w:t>, a través de la resolución que para tal efecto emita el Comité de Transparencia.</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Cuarto.</w:t>
      </w:r>
      <w:r w:rsidRPr="00FF7CD4">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Quinto.</w:t>
      </w:r>
      <w:r w:rsidRPr="00FF7CD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Sexto.</w:t>
      </w:r>
      <w:r w:rsidRPr="00FF7CD4">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Séptimo.</w:t>
      </w:r>
      <w:r w:rsidRPr="00FF7CD4">
        <w:rPr>
          <w:rFonts w:ascii="Palatino Linotype" w:eastAsia="Palatino Linotype" w:hAnsi="Palatino Linotype" w:cs="Palatino Linotype"/>
          <w:i/>
          <w:sz w:val="22"/>
          <w:szCs w:val="22"/>
        </w:rPr>
        <w:t xml:space="preserve"> La clasificación de la información se llevará a cabo en el momento en que:</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I.</w:t>
      </w:r>
      <w:r w:rsidRPr="00FF7CD4">
        <w:rPr>
          <w:rFonts w:ascii="Palatino Linotype" w:eastAsia="Palatino Linotype" w:hAnsi="Palatino Linotype" w:cs="Palatino Linotype"/>
          <w:i/>
          <w:sz w:val="22"/>
          <w:szCs w:val="22"/>
        </w:rPr>
        <w:t xml:space="preserve"> Se reciba una solicitud de acceso a la información;</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II.</w:t>
      </w:r>
      <w:r w:rsidRPr="00FF7CD4">
        <w:rPr>
          <w:rFonts w:ascii="Palatino Linotype" w:eastAsia="Palatino Linotype" w:hAnsi="Palatino Linotype" w:cs="Palatino Linotype"/>
          <w:i/>
          <w:sz w:val="22"/>
          <w:szCs w:val="22"/>
        </w:rPr>
        <w:t xml:space="preserve"> Se determine mediante resolución de autoridad competente, o</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III.</w:t>
      </w:r>
      <w:r w:rsidRPr="00FF7CD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Octavo.</w:t>
      </w:r>
      <w:r w:rsidRPr="00FF7CD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Noveno.</w:t>
      </w:r>
      <w:r w:rsidRPr="00FF7CD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Décimo.</w:t>
      </w:r>
      <w:r w:rsidRPr="00FF7CD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Décimo primero.</w:t>
      </w:r>
      <w:r w:rsidRPr="00FF7CD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p>
    <w:p w:rsidR="004E3030" w:rsidRPr="00FF7CD4" w:rsidRDefault="00673246">
      <w:pPr>
        <w:ind w:left="709" w:right="709"/>
        <w:jc w:val="center"/>
        <w:rPr>
          <w:rFonts w:ascii="Palatino Linotype" w:eastAsia="Palatino Linotype" w:hAnsi="Palatino Linotype" w:cs="Palatino Linotype"/>
          <w:b/>
          <w:i/>
          <w:sz w:val="22"/>
          <w:szCs w:val="22"/>
        </w:rPr>
      </w:pPr>
      <w:r w:rsidRPr="00FF7CD4">
        <w:rPr>
          <w:rFonts w:ascii="Palatino Linotype" w:eastAsia="Palatino Linotype" w:hAnsi="Palatino Linotype" w:cs="Palatino Linotype"/>
          <w:b/>
          <w:i/>
          <w:sz w:val="22"/>
          <w:szCs w:val="22"/>
        </w:rPr>
        <w:t>CAPÍTULO VIII</w:t>
      </w:r>
    </w:p>
    <w:p w:rsidR="004E3030" w:rsidRPr="00FF7CD4" w:rsidRDefault="00673246">
      <w:pPr>
        <w:ind w:left="709" w:right="709"/>
        <w:jc w:val="center"/>
        <w:rPr>
          <w:rFonts w:ascii="Palatino Linotype" w:eastAsia="Palatino Linotype" w:hAnsi="Palatino Linotype" w:cs="Palatino Linotype"/>
          <w:b/>
          <w:i/>
          <w:sz w:val="22"/>
          <w:szCs w:val="22"/>
        </w:rPr>
      </w:pPr>
      <w:r w:rsidRPr="00FF7CD4">
        <w:rPr>
          <w:rFonts w:ascii="Palatino Linotype" w:eastAsia="Palatino Linotype" w:hAnsi="Palatino Linotype" w:cs="Palatino Linotype"/>
          <w:b/>
          <w:i/>
          <w:sz w:val="22"/>
          <w:szCs w:val="22"/>
        </w:rPr>
        <w:t>DE LA LEYENDA DE CLASIFICACIÓN</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 xml:space="preserve">Quincuagésimo. </w:t>
      </w:r>
      <w:r w:rsidRPr="00FF7CD4">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FF7CD4">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4E3030" w:rsidRPr="00FF7CD4" w:rsidRDefault="00673246">
      <w:pPr>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w:t>
      </w:r>
    </w:p>
    <w:p w:rsidR="004E3030" w:rsidRPr="00FF7CD4" w:rsidRDefault="00673246">
      <w:pPr>
        <w:spacing w:after="160"/>
        <w:ind w:left="709" w:righ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b/>
          <w:i/>
          <w:sz w:val="22"/>
          <w:szCs w:val="22"/>
        </w:rPr>
        <w:t xml:space="preserve">Quincuagésimo tercero. </w:t>
      </w:r>
      <w:r w:rsidRPr="00FF7CD4">
        <w:rPr>
          <w:rFonts w:ascii="Palatino Linotype" w:eastAsia="Palatino Linotype" w:hAnsi="Palatino Linotype" w:cs="Palatino Linotype"/>
          <w:b/>
          <w:i/>
          <w:sz w:val="22"/>
          <w:szCs w:val="22"/>
          <w:u w:val="single"/>
        </w:rPr>
        <w:t>El formato para señalar la clasificación parcial de un documento</w:t>
      </w:r>
      <w:r w:rsidRPr="00FF7CD4">
        <w:rPr>
          <w:rFonts w:ascii="Palatino Linotype" w:eastAsia="Palatino Linotype" w:hAnsi="Palatino Linotype" w:cs="Palatino Linotype"/>
          <w:i/>
          <w:sz w:val="22"/>
          <w:szCs w:val="22"/>
        </w:rPr>
        <w:t>, es el siguiente:</w:t>
      </w:r>
    </w:p>
    <w:tbl>
      <w:tblPr>
        <w:tblStyle w:val="a"/>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FF7CD4" w:rsidRPr="00FF7CD4">
        <w:trPr>
          <w:jc w:val="center"/>
        </w:trPr>
        <w:tc>
          <w:tcPr>
            <w:tcW w:w="1159" w:type="dxa"/>
            <w:tcBorders>
              <w:top w:val="nil"/>
              <w:left w:val="nil"/>
              <w:bottom w:val="single" w:sz="4" w:space="0" w:color="000000"/>
              <w:right w:val="single" w:sz="4" w:space="0" w:color="000000"/>
            </w:tcBorders>
          </w:tcPr>
          <w:p w:rsidR="004E3030" w:rsidRPr="00FF7CD4" w:rsidRDefault="004E3030">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center"/>
              <w:rPr>
                <w:rFonts w:ascii="Palatino Linotype" w:eastAsia="Palatino Linotype" w:hAnsi="Palatino Linotype" w:cs="Palatino Linotype"/>
                <w:b/>
                <w:i/>
              </w:rPr>
            </w:pPr>
            <w:r w:rsidRPr="00FF7CD4">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center"/>
              <w:rPr>
                <w:rFonts w:ascii="Palatino Linotype" w:eastAsia="Palatino Linotype" w:hAnsi="Palatino Linotype" w:cs="Palatino Linotype"/>
                <w:b/>
                <w:i/>
              </w:rPr>
            </w:pPr>
            <w:r w:rsidRPr="00FF7CD4">
              <w:rPr>
                <w:rFonts w:ascii="Palatino Linotype" w:eastAsia="Palatino Linotype" w:hAnsi="Palatino Linotype" w:cs="Palatino Linotype"/>
                <w:b/>
                <w:i/>
              </w:rPr>
              <w:t>Dónde:</w:t>
            </w:r>
          </w:p>
        </w:tc>
      </w:tr>
      <w:tr w:rsidR="00FF7CD4" w:rsidRPr="00FF7CD4">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4E3030" w:rsidRPr="00FF7CD4" w:rsidRDefault="00673246">
            <w:pPr>
              <w:jc w:val="center"/>
              <w:rPr>
                <w:rFonts w:ascii="Palatino Linotype" w:eastAsia="Palatino Linotype" w:hAnsi="Palatino Linotype" w:cs="Palatino Linotype"/>
                <w:b/>
                <w:i/>
              </w:rPr>
            </w:pPr>
            <w:r w:rsidRPr="00FF7CD4">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center"/>
              <w:rPr>
                <w:rFonts w:ascii="Palatino Linotype" w:eastAsia="Palatino Linotype" w:hAnsi="Palatino Linotype" w:cs="Palatino Linotype"/>
                <w:i/>
              </w:rPr>
            </w:pPr>
            <w:r w:rsidRPr="00FF7CD4">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both"/>
              <w:rPr>
                <w:rFonts w:ascii="Palatino Linotype" w:eastAsia="Palatino Linotype" w:hAnsi="Palatino Linotype" w:cs="Palatino Linotype"/>
                <w:i/>
              </w:rPr>
            </w:pPr>
            <w:r w:rsidRPr="00FF7CD4">
              <w:rPr>
                <w:rFonts w:ascii="Palatino Linotype" w:eastAsia="Palatino Linotype" w:hAnsi="Palatino Linotype" w:cs="Palatino Linotype"/>
                <w:i/>
              </w:rPr>
              <w:t>Se anotará la fecha en la que el Comité de Transparencia confirmó la clasificación del documento, en su caso.</w:t>
            </w:r>
          </w:p>
        </w:tc>
      </w:tr>
      <w:tr w:rsidR="00FF7CD4" w:rsidRPr="00FF7CD4">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E3030" w:rsidRPr="00FF7CD4" w:rsidRDefault="004E303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center"/>
              <w:rPr>
                <w:rFonts w:ascii="Palatino Linotype" w:eastAsia="Palatino Linotype" w:hAnsi="Palatino Linotype" w:cs="Palatino Linotype"/>
                <w:i/>
              </w:rPr>
            </w:pPr>
            <w:r w:rsidRPr="00FF7CD4">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both"/>
              <w:rPr>
                <w:rFonts w:ascii="Palatino Linotype" w:eastAsia="Palatino Linotype" w:hAnsi="Palatino Linotype" w:cs="Palatino Linotype"/>
                <w:i/>
              </w:rPr>
            </w:pPr>
            <w:r w:rsidRPr="00FF7CD4">
              <w:rPr>
                <w:rFonts w:ascii="Palatino Linotype" w:eastAsia="Palatino Linotype" w:hAnsi="Palatino Linotype" w:cs="Palatino Linotype"/>
                <w:i/>
              </w:rPr>
              <w:t>Se señalará el nombre del área del cual es titular quien clasifica.</w:t>
            </w:r>
          </w:p>
        </w:tc>
      </w:tr>
      <w:tr w:rsidR="00FF7CD4" w:rsidRPr="00FF7CD4">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E3030" w:rsidRPr="00FF7CD4" w:rsidRDefault="004E303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center"/>
              <w:rPr>
                <w:rFonts w:ascii="Palatino Linotype" w:eastAsia="Palatino Linotype" w:hAnsi="Palatino Linotype" w:cs="Palatino Linotype"/>
                <w:i/>
              </w:rPr>
            </w:pPr>
            <w:r w:rsidRPr="00FF7CD4">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both"/>
              <w:rPr>
                <w:rFonts w:ascii="Palatino Linotype" w:eastAsia="Palatino Linotype" w:hAnsi="Palatino Linotype" w:cs="Palatino Linotype"/>
                <w:i/>
              </w:rPr>
            </w:pPr>
            <w:r w:rsidRPr="00FF7CD4">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FF7CD4" w:rsidRPr="00FF7CD4">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E3030" w:rsidRPr="00FF7CD4" w:rsidRDefault="004E303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center"/>
              <w:rPr>
                <w:rFonts w:ascii="Palatino Linotype" w:eastAsia="Palatino Linotype" w:hAnsi="Palatino Linotype" w:cs="Palatino Linotype"/>
                <w:i/>
              </w:rPr>
            </w:pPr>
            <w:r w:rsidRPr="00FF7CD4">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both"/>
              <w:rPr>
                <w:rFonts w:ascii="Palatino Linotype" w:eastAsia="Palatino Linotype" w:hAnsi="Palatino Linotype" w:cs="Palatino Linotype"/>
                <w:i/>
              </w:rPr>
            </w:pPr>
            <w:r w:rsidRPr="00FF7CD4">
              <w:rPr>
                <w:rFonts w:ascii="Palatino Linotype" w:eastAsia="Palatino Linotype" w:hAnsi="Palatino Linotype" w:cs="Palatino Linotype"/>
                <w:i/>
              </w:rPr>
              <w:t>Se anotará el número de años o meses por los que se mantendrá el documento o las partes del mismo como reservado.</w:t>
            </w:r>
          </w:p>
        </w:tc>
      </w:tr>
      <w:tr w:rsidR="00FF7CD4" w:rsidRPr="00FF7CD4">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E3030" w:rsidRPr="00FF7CD4" w:rsidRDefault="004E303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center"/>
              <w:rPr>
                <w:rFonts w:ascii="Palatino Linotype" w:eastAsia="Palatino Linotype" w:hAnsi="Palatino Linotype" w:cs="Palatino Linotype"/>
                <w:i/>
              </w:rPr>
            </w:pPr>
            <w:r w:rsidRPr="00FF7CD4">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both"/>
              <w:rPr>
                <w:rFonts w:ascii="Palatino Linotype" w:eastAsia="Palatino Linotype" w:hAnsi="Palatino Linotype" w:cs="Palatino Linotype"/>
                <w:i/>
              </w:rPr>
            </w:pPr>
            <w:r w:rsidRPr="00FF7CD4">
              <w:rPr>
                <w:rFonts w:ascii="Palatino Linotype" w:eastAsia="Palatino Linotype" w:hAnsi="Palatino Linotype" w:cs="Palatino Linotype"/>
                <w:i/>
              </w:rPr>
              <w:t>Se señalará el nombre del ordenamiento, el o los artículos, fracción(es), párrafo(s) con base en los cuales se sustente la reserva.</w:t>
            </w:r>
          </w:p>
        </w:tc>
      </w:tr>
      <w:tr w:rsidR="00FF7CD4" w:rsidRPr="00FF7CD4">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E3030" w:rsidRPr="00FF7CD4" w:rsidRDefault="004E303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center"/>
              <w:rPr>
                <w:rFonts w:ascii="Palatino Linotype" w:eastAsia="Palatino Linotype" w:hAnsi="Palatino Linotype" w:cs="Palatino Linotype"/>
                <w:i/>
              </w:rPr>
            </w:pPr>
            <w:r w:rsidRPr="00FF7CD4">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both"/>
              <w:rPr>
                <w:rFonts w:ascii="Palatino Linotype" w:eastAsia="Palatino Linotype" w:hAnsi="Palatino Linotype" w:cs="Palatino Linotype"/>
                <w:i/>
              </w:rPr>
            </w:pPr>
            <w:r w:rsidRPr="00FF7CD4">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FF7CD4" w:rsidRPr="00FF7CD4">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E3030" w:rsidRPr="00FF7CD4" w:rsidRDefault="004E303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center"/>
              <w:rPr>
                <w:rFonts w:ascii="Palatino Linotype" w:eastAsia="Palatino Linotype" w:hAnsi="Palatino Linotype" w:cs="Palatino Linotype"/>
                <w:i/>
              </w:rPr>
            </w:pPr>
            <w:r w:rsidRPr="00FF7CD4">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both"/>
              <w:rPr>
                <w:rFonts w:ascii="Palatino Linotype" w:eastAsia="Palatino Linotype" w:hAnsi="Palatino Linotype" w:cs="Palatino Linotype"/>
                <w:i/>
              </w:rPr>
            </w:pPr>
            <w:r w:rsidRPr="00FF7CD4">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FF7CD4" w:rsidRPr="00FF7CD4">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E3030" w:rsidRPr="00FF7CD4" w:rsidRDefault="004E303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center"/>
              <w:rPr>
                <w:rFonts w:ascii="Palatino Linotype" w:eastAsia="Palatino Linotype" w:hAnsi="Palatino Linotype" w:cs="Palatino Linotype"/>
                <w:i/>
              </w:rPr>
            </w:pPr>
            <w:r w:rsidRPr="00FF7CD4">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both"/>
              <w:rPr>
                <w:rFonts w:ascii="Palatino Linotype" w:eastAsia="Palatino Linotype" w:hAnsi="Palatino Linotype" w:cs="Palatino Linotype"/>
                <w:i/>
              </w:rPr>
            </w:pPr>
            <w:r w:rsidRPr="00FF7CD4">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FF7CD4" w:rsidRPr="00FF7CD4">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E3030" w:rsidRPr="00FF7CD4" w:rsidRDefault="004E303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center"/>
              <w:rPr>
                <w:rFonts w:ascii="Palatino Linotype" w:eastAsia="Palatino Linotype" w:hAnsi="Palatino Linotype" w:cs="Palatino Linotype"/>
                <w:i/>
              </w:rPr>
            </w:pPr>
            <w:r w:rsidRPr="00FF7CD4">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both"/>
              <w:rPr>
                <w:rFonts w:ascii="Palatino Linotype" w:eastAsia="Palatino Linotype" w:hAnsi="Palatino Linotype" w:cs="Palatino Linotype"/>
                <w:i/>
              </w:rPr>
            </w:pPr>
            <w:r w:rsidRPr="00FF7CD4">
              <w:rPr>
                <w:rFonts w:ascii="Palatino Linotype" w:eastAsia="Palatino Linotype" w:hAnsi="Palatino Linotype" w:cs="Palatino Linotype"/>
                <w:i/>
              </w:rPr>
              <w:t>Rúbrica autógrafa de quien clasifica.</w:t>
            </w:r>
          </w:p>
        </w:tc>
      </w:tr>
      <w:tr w:rsidR="00FF7CD4" w:rsidRPr="00FF7CD4">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E3030" w:rsidRPr="00FF7CD4" w:rsidRDefault="004E303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center"/>
              <w:rPr>
                <w:rFonts w:ascii="Palatino Linotype" w:eastAsia="Palatino Linotype" w:hAnsi="Palatino Linotype" w:cs="Palatino Linotype"/>
                <w:i/>
              </w:rPr>
            </w:pPr>
            <w:r w:rsidRPr="00FF7CD4">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both"/>
              <w:rPr>
                <w:rFonts w:ascii="Palatino Linotype" w:eastAsia="Palatino Linotype" w:hAnsi="Palatino Linotype" w:cs="Palatino Linotype"/>
                <w:i/>
              </w:rPr>
            </w:pPr>
            <w:r w:rsidRPr="00FF7CD4">
              <w:rPr>
                <w:rFonts w:ascii="Palatino Linotype" w:eastAsia="Palatino Linotype" w:hAnsi="Palatino Linotype" w:cs="Palatino Linotype"/>
                <w:i/>
              </w:rPr>
              <w:t>Se anotará la fecha en que se desclasifica el documento.</w:t>
            </w:r>
          </w:p>
        </w:tc>
      </w:tr>
      <w:tr w:rsidR="004E3030" w:rsidRPr="00FF7CD4">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E3030" w:rsidRPr="00FF7CD4" w:rsidRDefault="004E303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E3030" w:rsidRPr="00FF7CD4" w:rsidRDefault="00673246">
            <w:pPr>
              <w:jc w:val="center"/>
              <w:rPr>
                <w:rFonts w:ascii="Palatino Linotype" w:eastAsia="Palatino Linotype" w:hAnsi="Palatino Linotype" w:cs="Palatino Linotype"/>
                <w:i/>
              </w:rPr>
            </w:pPr>
            <w:r w:rsidRPr="00FF7CD4">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4E3030" w:rsidRPr="00FF7CD4" w:rsidRDefault="00673246">
            <w:pPr>
              <w:rPr>
                <w:rFonts w:ascii="Palatino Linotype" w:eastAsia="Palatino Linotype" w:hAnsi="Palatino Linotype" w:cs="Palatino Linotype"/>
                <w:i/>
              </w:rPr>
            </w:pPr>
            <w:r w:rsidRPr="00FF7CD4">
              <w:rPr>
                <w:rFonts w:ascii="Palatino Linotype" w:eastAsia="Palatino Linotype" w:hAnsi="Palatino Linotype" w:cs="Palatino Linotype"/>
                <w:i/>
              </w:rPr>
              <w:t>Rúbrica autógrafa de quien desclasifica.</w:t>
            </w:r>
          </w:p>
        </w:tc>
      </w:tr>
    </w:tbl>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hd w:val="clear" w:color="auto" w:fill="FFFFFF"/>
        <w:spacing w:line="360" w:lineRule="auto"/>
        <w:ind w:right="51"/>
        <w:jc w:val="both"/>
        <w:rPr>
          <w:rFonts w:ascii="Palatino Linotype" w:eastAsia="Palatino Linotype" w:hAnsi="Palatino Linotype" w:cs="Palatino Linotype"/>
        </w:rPr>
      </w:pPr>
      <w:r w:rsidRPr="00FF7CD4">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4E3030" w:rsidRPr="00FF7CD4" w:rsidRDefault="004E3030">
      <w:pPr>
        <w:shd w:val="clear" w:color="auto" w:fill="FFFFFF"/>
        <w:spacing w:line="360" w:lineRule="auto"/>
        <w:ind w:right="51"/>
        <w:jc w:val="both"/>
        <w:rPr>
          <w:rFonts w:ascii="Palatino Linotype" w:eastAsia="Palatino Linotype" w:hAnsi="Palatino Linotype" w:cs="Palatino Linotype"/>
        </w:rPr>
      </w:pPr>
    </w:p>
    <w:p w:rsidR="004E3030" w:rsidRPr="00FF7CD4" w:rsidRDefault="00673246">
      <w:pPr>
        <w:spacing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4E3030" w:rsidRPr="00FF7CD4" w:rsidRDefault="00673246">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FF7CD4">
        <w:rPr>
          <w:rFonts w:ascii="Palatino Linotype" w:eastAsia="Palatino Linotype" w:hAnsi="Palatino Linotype" w:cs="Palatino Linotype"/>
          <w:b/>
          <w:sz w:val="22"/>
          <w:szCs w:val="22"/>
        </w:rPr>
        <w:t>R E S U E L V E:</w:t>
      </w:r>
    </w:p>
    <w:p w:rsidR="004E3030" w:rsidRPr="00FF7CD4" w:rsidRDefault="00673246">
      <w:pPr>
        <w:spacing w:before="240" w:after="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 xml:space="preserve">Primero. </w:t>
      </w:r>
      <w:r w:rsidRPr="00FF7CD4">
        <w:rPr>
          <w:rFonts w:ascii="Palatino Linotype" w:eastAsia="Palatino Linotype" w:hAnsi="Palatino Linotype" w:cs="Palatino Linotype"/>
        </w:rPr>
        <w:t xml:space="preserve">Resultan parcialmente fundados los motivos de inconformidad hechos valer por el </w:t>
      </w:r>
      <w:r w:rsidRPr="00FF7CD4">
        <w:rPr>
          <w:rFonts w:ascii="Palatino Linotype" w:eastAsia="Palatino Linotype" w:hAnsi="Palatino Linotype" w:cs="Palatino Linotype"/>
          <w:b/>
        </w:rPr>
        <w:t>RECURRENTE</w:t>
      </w:r>
      <w:r w:rsidRPr="00FF7CD4">
        <w:rPr>
          <w:rFonts w:ascii="Palatino Linotype" w:eastAsia="Palatino Linotype" w:hAnsi="Palatino Linotype" w:cs="Palatino Linotype"/>
        </w:rPr>
        <w:t xml:space="preserve"> en el Recurso de Revisión </w:t>
      </w:r>
      <w:r w:rsidRPr="00FF7CD4">
        <w:rPr>
          <w:rFonts w:ascii="Palatino Linotype" w:eastAsia="Palatino Linotype" w:hAnsi="Palatino Linotype" w:cs="Palatino Linotype"/>
          <w:b/>
        </w:rPr>
        <w:t xml:space="preserve">11309/INFOEM/IP/RR/2022, </w:t>
      </w:r>
      <w:r w:rsidRPr="00FF7CD4">
        <w:rPr>
          <w:rFonts w:ascii="Palatino Linotype" w:eastAsia="Palatino Linotype" w:hAnsi="Palatino Linotype" w:cs="Palatino Linotype"/>
        </w:rPr>
        <w:t xml:space="preserve">por lo que, en términos del considerando </w:t>
      </w:r>
      <w:r w:rsidRPr="00FF7CD4">
        <w:rPr>
          <w:rFonts w:ascii="Palatino Linotype" w:eastAsia="Palatino Linotype" w:hAnsi="Palatino Linotype" w:cs="Palatino Linotype"/>
          <w:b/>
        </w:rPr>
        <w:t xml:space="preserve">Cuarto </w:t>
      </w:r>
      <w:r w:rsidRPr="00FF7CD4">
        <w:rPr>
          <w:rFonts w:ascii="Palatino Linotype" w:eastAsia="Palatino Linotype" w:hAnsi="Palatino Linotype" w:cs="Palatino Linotype"/>
        </w:rPr>
        <w:t xml:space="preserve">de esta resolución, se </w:t>
      </w:r>
      <w:r w:rsidRPr="00FF7CD4">
        <w:rPr>
          <w:rFonts w:ascii="Palatino Linotype" w:eastAsia="Palatino Linotype" w:hAnsi="Palatino Linotype" w:cs="Palatino Linotype"/>
          <w:b/>
        </w:rPr>
        <w:t xml:space="preserve">REVOCA </w:t>
      </w:r>
      <w:r w:rsidRPr="00FF7CD4">
        <w:rPr>
          <w:rFonts w:ascii="Palatino Linotype" w:eastAsia="Palatino Linotype" w:hAnsi="Palatino Linotype" w:cs="Palatino Linotype"/>
        </w:rPr>
        <w:t xml:space="preserve">la respuesta emitida por 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w:t>
      </w:r>
    </w:p>
    <w:p w:rsidR="004E3030" w:rsidRPr="00FF7CD4" w:rsidRDefault="00673246">
      <w:pPr>
        <w:spacing w:before="240" w:after="240" w:line="360" w:lineRule="auto"/>
        <w:ind w:right="49"/>
        <w:jc w:val="both"/>
        <w:rPr>
          <w:rFonts w:ascii="Palatino Linotype" w:eastAsia="Palatino Linotype" w:hAnsi="Palatino Linotype" w:cs="Palatino Linotype"/>
        </w:rPr>
      </w:pPr>
      <w:r w:rsidRPr="00FF7CD4">
        <w:rPr>
          <w:rFonts w:ascii="Palatino Linotype" w:eastAsia="Palatino Linotype" w:hAnsi="Palatino Linotype" w:cs="Palatino Linotype"/>
          <w:b/>
        </w:rPr>
        <w:t xml:space="preserve">Segundo. </w:t>
      </w:r>
      <w:r w:rsidRPr="00FF7CD4">
        <w:rPr>
          <w:rFonts w:ascii="Palatino Linotype" w:eastAsia="Palatino Linotype" w:hAnsi="Palatino Linotype" w:cs="Palatino Linotype"/>
        </w:rPr>
        <w:t>Se</w:t>
      </w:r>
      <w:r w:rsidRPr="00FF7CD4">
        <w:rPr>
          <w:rFonts w:ascii="Palatino Linotype" w:eastAsia="Palatino Linotype" w:hAnsi="Palatino Linotype" w:cs="Palatino Linotype"/>
          <w:b/>
        </w:rPr>
        <w:t xml:space="preserve"> ORDENA </w:t>
      </w:r>
      <w:r w:rsidRPr="00FF7CD4">
        <w:rPr>
          <w:rFonts w:ascii="Palatino Linotype" w:eastAsia="Palatino Linotype" w:hAnsi="Palatino Linotype" w:cs="Palatino Linotype"/>
        </w:rPr>
        <w:t xml:space="preserve">al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a que,</w:t>
      </w:r>
      <w:r w:rsidRPr="00FF7CD4">
        <w:rPr>
          <w:rFonts w:ascii="Palatino Linotype" w:eastAsia="Palatino Linotype" w:hAnsi="Palatino Linotype" w:cs="Palatino Linotype"/>
          <w:b/>
        </w:rPr>
        <w:t xml:space="preserve"> </w:t>
      </w:r>
      <w:r w:rsidRPr="00FF7CD4">
        <w:rPr>
          <w:rFonts w:ascii="Palatino Linotype" w:eastAsia="Palatino Linotype" w:hAnsi="Palatino Linotype" w:cs="Palatino Linotype"/>
        </w:rPr>
        <w:t>en términos del Considerando Cuarto y Quinto de la presente resolución, haga entrega vía SAIMEX, de ser procedente en versión pública, de lo siguiente:</w:t>
      </w:r>
    </w:p>
    <w:p w:rsidR="004E3030" w:rsidRPr="00FF7CD4" w:rsidRDefault="00673246">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sz w:val="20"/>
          <w:szCs w:val="20"/>
        </w:rPr>
      </w:pPr>
      <w:r w:rsidRPr="00FF7CD4">
        <w:rPr>
          <w:rFonts w:ascii="Palatino Linotype" w:eastAsia="Palatino Linotype" w:hAnsi="Palatino Linotype" w:cs="Palatino Linotype"/>
        </w:rPr>
        <w:t xml:space="preserve">-Copia del documento u oficio que la unidad administrativa Departamento de Telesecundaria Valle de México entregó a la USICAMM en el que informaba en número de vacantes definitivas y en número de vacantes temporales que ofertó en LA PROMOCIÓN EDUCACIÓN BÁSICA, DIRECCIÓN, SECUNDARIA, TELESECUNDARIA, DIRECTOR MAESTRO DE TELESECUNDARIA, en la CONVOCATORIA AL PROCESO DE SELECCIÓN PARA LA PROMOCIÓN VERTICAL A CATEGORÍAS CON FUNCIONES DE DIRECCIÓN Y DE SUPERVISIÓN EN EDUCACIÓN BÁSICA CICLO ESCOLAR 2021- 2022. </w:t>
      </w:r>
    </w:p>
    <w:p w:rsidR="004E3030" w:rsidRPr="00FF7CD4" w:rsidRDefault="004E3030">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rPr>
      </w:pPr>
    </w:p>
    <w:p w:rsidR="004E3030" w:rsidRPr="00FF7CD4" w:rsidRDefault="00673246">
      <w:pPr>
        <w:pBdr>
          <w:top w:val="nil"/>
          <w:left w:val="nil"/>
          <w:bottom w:val="nil"/>
          <w:right w:val="nil"/>
          <w:between w:val="nil"/>
        </w:pBdr>
        <w:tabs>
          <w:tab w:val="left" w:pos="426"/>
        </w:tabs>
        <w:spacing w:line="360" w:lineRule="auto"/>
        <w:ind w:left="567"/>
        <w:jc w:val="both"/>
        <w:rPr>
          <w:rFonts w:ascii="Palatino Linotype" w:eastAsia="Palatino Linotype" w:hAnsi="Palatino Linotype" w:cs="Palatino Linotype"/>
        </w:rPr>
      </w:pPr>
      <w:r w:rsidRPr="00FF7CD4">
        <w:rPr>
          <w:rFonts w:ascii="Palatino Linotype" w:eastAsia="Palatino Linotype" w:hAnsi="Palatino Linotype" w:cs="Palatino Linotype"/>
        </w:rPr>
        <w:t xml:space="preserve">– Copia del documento u oficio que la unidad administrativa </w:t>
      </w:r>
      <w:r w:rsidR="002C0A4C" w:rsidRPr="00FF7CD4">
        <w:rPr>
          <w:rFonts w:ascii="Palatino Linotype" w:eastAsia="Palatino Linotype" w:hAnsi="Palatino Linotype" w:cs="Palatino Linotype"/>
        </w:rPr>
        <w:t>Dirección de Educación Secundaria y Servicios de Apoyo</w:t>
      </w:r>
      <w:r w:rsidRPr="00FF7CD4">
        <w:rPr>
          <w:rFonts w:ascii="Palatino Linotype" w:eastAsia="Palatino Linotype" w:hAnsi="Palatino Linotype" w:cs="Palatino Linotype"/>
        </w:rPr>
        <w:t xml:space="preserve"> dependiente del organismo descentralizado (SEIEM) entregó a la USICAMM en el que informaba en número de vacantes definitivas y en número de vacantes temporales que oferto en la CONVOCATORIA AL PROCESO DE SELECCIÓN PARA LA PROMOCIÓN VERTICAL A CATEGORÍAS CON FUNCIONES DE DIRECCIÓN Y DE SUPERVISIÓN EN EDUCACIÓN BÁSICA CICLO ESCOLAR 2021- 2022. </w:t>
      </w:r>
    </w:p>
    <w:p w:rsidR="004E3030" w:rsidRPr="00FF7CD4" w:rsidRDefault="00673246">
      <w:pPr>
        <w:pBdr>
          <w:top w:val="nil"/>
          <w:left w:val="nil"/>
          <w:bottom w:val="nil"/>
          <w:right w:val="nil"/>
          <w:between w:val="nil"/>
        </w:pBdr>
        <w:spacing w:before="240" w:after="240"/>
        <w:ind w:left="720"/>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De ser procedente, 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del </w:t>
      </w:r>
      <w:r w:rsidRPr="00FF7CD4">
        <w:rPr>
          <w:rFonts w:ascii="Palatino Linotype" w:eastAsia="Palatino Linotype" w:hAnsi="Palatino Linotype" w:cs="Palatino Linotype"/>
          <w:b/>
          <w:i/>
          <w:sz w:val="22"/>
          <w:szCs w:val="22"/>
        </w:rPr>
        <w:t>RECURRENTE</w:t>
      </w:r>
      <w:r w:rsidRPr="00FF7CD4">
        <w:rPr>
          <w:rFonts w:ascii="Palatino Linotype" w:eastAsia="Palatino Linotype" w:hAnsi="Palatino Linotype" w:cs="Palatino Linotype"/>
          <w:i/>
          <w:sz w:val="22"/>
          <w:szCs w:val="22"/>
        </w:rPr>
        <w:t>, mismo que igualmente hará de su conocimiento.</w:t>
      </w:r>
    </w:p>
    <w:p w:rsidR="004E3030" w:rsidRPr="00FF7CD4" w:rsidRDefault="00673246">
      <w:pPr>
        <w:spacing w:before="280" w:after="280" w:line="276" w:lineRule="auto"/>
        <w:ind w:left="709"/>
        <w:jc w:val="both"/>
        <w:rPr>
          <w:rFonts w:ascii="Palatino Linotype" w:eastAsia="Palatino Linotype" w:hAnsi="Palatino Linotype" w:cs="Palatino Linotype"/>
          <w:i/>
          <w:sz w:val="22"/>
          <w:szCs w:val="22"/>
        </w:rPr>
      </w:pPr>
      <w:r w:rsidRPr="00FF7CD4">
        <w:rPr>
          <w:rFonts w:ascii="Palatino Linotype" w:eastAsia="Palatino Linotype" w:hAnsi="Palatino Linotype" w:cs="Palatino Linotype"/>
          <w:i/>
          <w:sz w:val="22"/>
          <w:szCs w:val="22"/>
        </w:rPr>
        <w:t xml:space="preserve">En el supuesto de que la información que se ordenada, no obre en los archivos del </w:t>
      </w:r>
      <w:r w:rsidRPr="00FF7CD4">
        <w:rPr>
          <w:rFonts w:ascii="Palatino Linotype" w:eastAsia="Palatino Linotype" w:hAnsi="Palatino Linotype" w:cs="Palatino Linotype"/>
          <w:b/>
          <w:i/>
          <w:sz w:val="22"/>
          <w:szCs w:val="22"/>
        </w:rPr>
        <w:t>Sujeto Obligado</w:t>
      </w:r>
      <w:r w:rsidRPr="00FF7CD4">
        <w:rPr>
          <w:rFonts w:ascii="Palatino Linotype" w:eastAsia="Palatino Linotype" w:hAnsi="Palatino Linotype" w:cs="Palatino Linotype"/>
          <w:i/>
          <w:sz w:val="22"/>
          <w:szCs w:val="22"/>
        </w:rPr>
        <w:t xml:space="preserve"> bastará con que así lo haga del conocimiento de la parte </w:t>
      </w:r>
      <w:r w:rsidRPr="00FF7CD4">
        <w:rPr>
          <w:rFonts w:ascii="Palatino Linotype" w:eastAsia="Palatino Linotype" w:hAnsi="Palatino Linotype" w:cs="Palatino Linotype"/>
          <w:b/>
          <w:i/>
          <w:sz w:val="22"/>
          <w:szCs w:val="22"/>
        </w:rPr>
        <w:t>Recurrente de manera fundada y motivada en términos del segundo párrafo del artículo 19 de la Ley en la materia</w:t>
      </w:r>
      <w:r w:rsidRPr="00FF7CD4">
        <w:rPr>
          <w:rFonts w:ascii="Palatino Linotype" w:eastAsia="Palatino Linotype" w:hAnsi="Palatino Linotype" w:cs="Palatino Linotype"/>
          <w:i/>
          <w:sz w:val="22"/>
          <w:szCs w:val="22"/>
        </w:rPr>
        <w:t>, para tener por colmados los requerimientos de información.</w:t>
      </w:r>
    </w:p>
    <w:p w:rsidR="004E3030" w:rsidRPr="00FF7CD4" w:rsidRDefault="00673246">
      <w:pPr>
        <w:spacing w:before="240" w:line="360" w:lineRule="auto"/>
        <w:jc w:val="both"/>
        <w:rPr>
          <w:rFonts w:ascii="Palatino Linotype" w:eastAsia="Palatino Linotype" w:hAnsi="Palatino Linotype" w:cs="Palatino Linotype"/>
        </w:rPr>
      </w:pPr>
      <w:r w:rsidRPr="00FF7CD4">
        <w:rPr>
          <w:rFonts w:ascii="Palatino Linotype" w:eastAsia="Palatino Linotype" w:hAnsi="Palatino Linotype" w:cs="Palatino Linotype"/>
          <w:b/>
        </w:rPr>
        <w:t>Tercero. Notifíquese vía SAIMEX,</w:t>
      </w:r>
      <w:r w:rsidRPr="00FF7CD4">
        <w:rPr>
          <w:rFonts w:ascii="Palatino Linotype" w:eastAsia="Palatino Linotype" w:hAnsi="Palatino Linotype" w:cs="Palatino Linotype"/>
          <w:b/>
          <w:i/>
        </w:rPr>
        <w:t xml:space="preserve"> </w:t>
      </w:r>
      <w:r w:rsidRPr="00FF7CD4">
        <w:rPr>
          <w:rFonts w:ascii="Palatino Linotype" w:eastAsia="Palatino Linotype" w:hAnsi="Palatino Linotype" w:cs="Palatino Linotype"/>
        </w:rPr>
        <w:t xml:space="preserve">al Responsable de la Unidad de Transparencia del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4E3030" w:rsidRPr="00FF7CD4" w:rsidRDefault="004E3030">
      <w:pPr>
        <w:spacing w:line="360" w:lineRule="auto"/>
        <w:jc w:val="both"/>
        <w:rPr>
          <w:rFonts w:ascii="Palatino Linotype" w:eastAsia="Palatino Linotype" w:hAnsi="Palatino Linotype" w:cs="Palatino Linotype"/>
        </w:rPr>
      </w:pPr>
    </w:p>
    <w:p w:rsidR="004E3030" w:rsidRPr="00FF7CD4" w:rsidRDefault="00673246">
      <w:pPr>
        <w:spacing w:line="360" w:lineRule="auto"/>
        <w:ind w:right="49"/>
        <w:jc w:val="both"/>
        <w:rPr>
          <w:rFonts w:ascii="Palatino Linotype" w:eastAsia="Palatino Linotype" w:hAnsi="Palatino Linotype" w:cs="Palatino Linotype"/>
        </w:rPr>
      </w:pPr>
      <w:r w:rsidRPr="00FF7CD4">
        <w:rPr>
          <w:rFonts w:ascii="Palatino Linotype" w:eastAsia="Palatino Linotype" w:hAnsi="Palatino Linotype" w:cs="Palatino Linotype"/>
          <w:b/>
        </w:rPr>
        <w:t>Cuarto. Notifíquese vía SAIMEX</w:t>
      </w:r>
      <w:r w:rsidRPr="00FF7CD4">
        <w:rPr>
          <w:rFonts w:ascii="Palatino Linotype" w:eastAsia="Palatino Linotype" w:hAnsi="Palatino Linotype" w:cs="Palatino Linotype"/>
        </w:rPr>
        <w:t xml:space="preserve">, a la parte </w:t>
      </w:r>
      <w:r w:rsidRPr="00FF7CD4">
        <w:rPr>
          <w:rFonts w:ascii="Palatino Linotype" w:eastAsia="Palatino Linotype" w:hAnsi="Palatino Linotype" w:cs="Palatino Linotype"/>
          <w:b/>
        </w:rPr>
        <w:t>RECURRENTE</w:t>
      </w:r>
      <w:r w:rsidRPr="00FF7CD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4E3030" w:rsidRPr="00FF7CD4" w:rsidRDefault="004E3030">
      <w:pPr>
        <w:spacing w:line="360" w:lineRule="auto"/>
        <w:ind w:right="49"/>
        <w:jc w:val="both"/>
        <w:rPr>
          <w:rFonts w:ascii="Palatino Linotype" w:eastAsia="Palatino Linotype" w:hAnsi="Palatino Linotype" w:cs="Palatino Linotype"/>
        </w:rPr>
      </w:pPr>
    </w:p>
    <w:p w:rsidR="004E3030" w:rsidRPr="00FF7CD4" w:rsidRDefault="00673246">
      <w:pPr>
        <w:spacing w:after="240" w:line="360" w:lineRule="auto"/>
        <w:jc w:val="both"/>
        <w:rPr>
          <w:rFonts w:ascii="Palatino Linotype" w:eastAsia="Palatino Linotype" w:hAnsi="Palatino Linotype" w:cs="Palatino Linotype"/>
          <w:b/>
        </w:rPr>
      </w:pPr>
      <w:r w:rsidRPr="00FF7CD4">
        <w:rPr>
          <w:rFonts w:ascii="Palatino Linotype" w:eastAsia="Palatino Linotype" w:hAnsi="Palatino Linotype" w:cs="Palatino Linotype"/>
          <w:b/>
        </w:rPr>
        <w:t>Quinto.</w:t>
      </w:r>
      <w:r w:rsidRPr="00FF7CD4">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FF7CD4">
        <w:rPr>
          <w:rFonts w:ascii="Palatino Linotype" w:eastAsia="Palatino Linotype" w:hAnsi="Palatino Linotype" w:cs="Palatino Linotype"/>
          <w:b/>
        </w:rPr>
        <w:t>SUJETO OBLIGADO</w:t>
      </w:r>
      <w:r w:rsidRPr="00FF7CD4">
        <w:rPr>
          <w:rFonts w:ascii="Palatino Linotype" w:eastAsia="Palatino Linotype" w:hAnsi="Palatino Linotype" w:cs="Palatino Linotype"/>
        </w:rPr>
        <w:t xml:space="preserve"> de manera fundada y motivada, podrá solicitar una ampliación de plazo para el cumplimiento de la presente resolución.</w:t>
      </w:r>
    </w:p>
    <w:p w:rsidR="004E3030" w:rsidRPr="00FF7CD4" w:rsidRDefault="00673246">
      <w:pPr>
        <w:spacing w:before="240" w:after="240" w:line="360" w:lineRule="auto"/>
        <w:jc w:val="both"/>
        <w:rPr>
          <w:rFonts w:ascii="Palatino Linotype" w:eastAsia="Palatino Linotype" w:hAnsi="Palatino Linotype" w:cs="Palatino Linotype"/>
        </w:rPr>
        <w:sectPr w:rsidR="004E3030" w:rsidRPr="00FF7CD4">
          <w:headerReference w:type="default" r:id="rId13"/>
          <w:footerReference w:type="default" r:id="rId14"/>
          <w:headerReference w:type="first" r:id="rId15"/>
          <w:footerReference w:type="first" r:id="rId16"/>
          <w:pgSz w:w="12240" w:h="15840"/>
          <w:pgMar w:top="2041" w:right="1750" w:bottom="1701" w:left="1701" w:header="709" w:footer="709" w:gutter="0"/>
          <w:pgNumType w:start="1"/>
          <w:cols w:space="720"/>
          <w:titlePg/>
        </w:sectPr>
      </w:pPr>
      <w:bookmarkStart w:id="1" w:name="_heading=h.gjdgxs" w:colFirst="0" w:colLast="0"/>
      <w:bookmarkEnd w:id="1"/>
      <w:r w:rsidRPr="00FF7CD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DEL DOS MIL VEINTIDÓS, ANTE EL SECRETARIO TÉCNICO DEL PLENO ALEXIS TAPIA RAMÍREZ.     </w:t>
      </w:r>
    </w:p>
    <w:p w:rsidR="004E3030" w:rsidRPr="00FF7CD4" w:rsidRDefault="004E3030">
      <w:pPr>
        <w:spacing w:before="240" w:after="240" w:line="360" w:lineRule="auto"/>
        <w:jc w:val="both"/>
        <w:rPr>
          <w:rFonts w:ascii="Palatino Linotype" w:eastAsia="Palatino Linotype" w:hAnsi="Palatino Linotype" w:cs="Palatino Linotype"/>
        </w:rPr>
      </w:pPr>
    </w:p>
    <w:sectPr w:rsidR="004E3030" w:rsidRPr="00FF7CD4">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5E5" w:rsidRDefault="00DB25E5">
      <w:r>
        <w:separator/>
      </w:r>
    </w:p>
  </w:endnote>
  <w:endnote w:type="continuationSeparator" w:id="0">
    <w:p w:rsidR="00DB25E5" w:rsidRDefault="00DB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030" w:rsidRDefault="0067324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009A">
      <w:rPr>
        <w:rFonts w:ascii="Arial" w:eastAsia="Arial" w:hAnsi="Arial" w:cs="Arial"/>
        <w:b/>
        <w:noProof/>
        <w:color w:val="000000"/>
        <w:sz w:val="20"/>
        <w:szCs w:val="20"/>
      </w:rPr>
      <w:t>40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009A">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rsidR="004E3030" w:rsidRDefault="004E3030">
    <w:pPr>
      <w:pBdr>
        <w:top w:val="nil"/>
        <w:left w:val="nil"/>
        <w:bottom w:val="nil"/>
        <w:right w:val="nil"/>
        <w:between w:val="nil"/>
      </w:pBdr>
      <w:tabs>
        <w:tab w:val="center" w:pos="4252"/>
        <w:tab w:val="right" w:pos="8504"/>
      </w:tabs>
      <w:rPr>
        <w:color w:val="000000"/>
      </w:rPr>
    </w:pPr>
  </w:p>
  <w:p w:rsidR="004E3030" w:rsidRDefault="004E303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030" w:rsidRDefault="0067324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7653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7653A">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rsidR="004E3030" w:rsidRDefault="004E303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5E5" w:rsidRDefault="00DB25E5">
      <w:r>
        <w:separator/>
      </w:r>
    </w:p>
  </w:footnote>
  <w:footnote w:type="continuationSeparator" w:id="0">
    <w:p w:rsidR="00DB25E5" w:rsidRDefault="00DB25E5">
      <w:r>
        <w:continuationSeparator/>
      </w:r>
    </w:p>
  </w:footnote>
  <w:footnote w:id="1">
    <w:p w:rsidR="004E3030" w:rsidRDefault="0067324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http://cespd.edomex.gob.mx/asignacion_plazas</w:t>
      </w:r>
    </w:p>
  </w:footnote>
  <w:footnote w:id="2">
    <w:p w:rsidR="004E3030" w:rsidRDefault="0067324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3">
    <w:p w:rsidR="004E3030" w:rsidRDefault="0067324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030" w:rsidRDefault="004E3030">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5528" w:type="dxa"/>
      <w:tblInd w:w="3261" w:type="dxa"/>
      <w:tblLayout w:type="fixed"/>
      <w:tblLook w:val="0400" w:firstRow="0" w:lastRow="0" w:firstColumn="0" w:lastColumn="0" w:noHBand="0" w:noVBand="1"/>
    </w:tblPr>
    <w:tblGrid>
      <w:gridCol w:w="2551"/>
      <w:gridCol w:w="2977"/>
    </w:tblGrid>
    <w:tr w:rsidR="004E3030">
      <w:tc>
        <w:tcPr>
          <w:tcW w:w="2551" w:type="dxa"/>
          <w:vAlign w:val="center"/>
        </w:tcPr>
        <w:p w:rsidR="004E3030" w:rsidRDefault="006732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4E3030" w:rsidRDefault="0067324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11309/INFOEM/IP/RR/2022</w:t>
          </w:r>
        </w:p>
      </w:tc>
    </w:tr>
    <w:tr w:rsidR="004E3030">
      <w:trPr>
        <w:trHeight w:val="228"/>
      </w:trPr>
      <w:tc>
        <w:tcPr>
          <w:tcW w:w="2551" w:type="dxa"/>
          <w:vAlign w:val="center"/>
        </w:tcPr>
        <w:p w:rsidR="004E3030" w:rsidRDefault="006732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4E3030" w:rsidRDefault="0067324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Servicios Educativos Integrados al Estado de México.</w:t>
          </w:r>
        </w:p>
      </w:tc>
    </w:tr>
    <w:tr w:rsidR="004E3030">
      <w:tc>
        <w:tcPr>
          <w:tcW w:w="2551" w:type="dxa"/>
          <w:vAlign w:val="center"/>
        </w:tcPr>
        <w:p w:rsidR="004E3030" w:rsidRDefault="006732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4E3030" w:rsidRDefault="0067324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E3030" w:rsidRDefault="0067324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-695770</wp:posOffset>
          </wp:positionH>
          <wp:positionV relativeFrom="paragraph">
            <wp:posOffset>-1200945</wp:posOffset>
          </wp:positionV>
          <wp:extent cx="7809876" cy="10165823"/>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030" w:rsidRDefault="0067324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-846160</wp:posOffset>
          </wp:positionH>
          <wp:positionV relativeFrom="paragraph">
            <wp:posOffset>-171231</wp:posOffset>
          </wp:positionV>
          <wp:extent cx="7809876" cy="10165823"/>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4E3030">
      <w:tc>
        <w:tcPr>
          <w:tcW w:w="2551" w:type="dxa"/>
          <w:vAlign w:val="center"/>
        </w:tcPr>
        <w:p w:rsidR="004E3030" w:rsidRDefault="006732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4E3030" w:rsidRDefault="0067324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11309/INFOEM/IP/RR/2022. </w:t>
          </w:r>
        </w:p>
      </w:tc>
    </w:tr>
    <w:tr w:rsidR="004E3030">
      <w:tc>
        <w:tcPr>
          <w:tcW w:w="2551" w:type="dxa"/>
          <w:vAlign w:val="center"/>
        </w:tcPr>
        <w:p w:rsidR="004E3030" w:rsidRDefault="0067324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4E3030" w:rsidRDefault="0077653A" w:rsidP="0077653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 XX XXXXXXXXXXXXX XX XXXXXXXXXXXXXX</w:t>
          </w:r>
        </w:p>
      </w:tc>
    </w:tr>
    <w:tr w:rsidR="004E3030">
      <w:trPr>
        <w:trHeight w:val="228"/>
      </w:trPr>
      <w:tc>
        <w:tcPr>
          <w:tcW w:w="2551" w:type="dxa"/>
          <w:vAlign w:val="center"/>
        </w:tcPr>
        <w:p w:rsidR="004E3030" w:rsidRDefault="006732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4E3030" w:rsidRDefault="0067324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Servicios Educativos Integrados al Estado de México.</w:t>
          </w:r>
        </w:p>
      </w:tc>
    </w:tr>
    <w:tr w:rsidR="004E3030">
      <w:tc>
        <w:tcPr>
          <w:tcW w:w="2551" w:type="dxa"/>
          <w:vAlign w:val="center"/>
        </w:tcPr>
        <w:p w:rsidR="004E3030" w:rsidRDefault="006732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4E3030" w:rsidRDefault="0067324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E3030" w:rsidRDefault="004E303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030" w:rsidRDefault="004E3030">
    <w:pPr>
      <w:pBdr>
        <w:top w:val="nil"/>
        <w:left w:val="nil"/>
        <w:bottom w:val="nil"/>
        <w:right w:val="nil"/>
        <w:between w:val="nil"/>
      </w:pBdr>
      <w:tabs>
        <w:tab w:val="center" w:pos="4252"/>
        <w:tab w:val="right" w:pos="8504"/>
      </w:tabs>
      <w:jc w:val="both"/>
      <w:rPr>
        <w:rFonts w:ascii="Calibri" w:eastAsia="Calibri" w:hAnsi="Calibri" w:cs="Calibri"/>
        <w:color w:val="000000"/>
      </w:rPr>
    </w:pPr>
  </w:p>
  <w:p w:rsidR="004E3030" w:rsidRDefault="004E303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FE7"/>
    <w:multiLevelType w:val="multilevel"/>
    <w:tmpl w:val="6F3CCB76"/>
    <w:lvl w:ilvl="0">
      <w:start w:val="1"/>
      <w:numFmt w:val="upperRoman"/>
      <w:lvlText w:val="%1."/>
      <w:lvlJc w:val="left"/>
      <w:pPr>
        <w:ind w:left="1996" w:hanging="72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
    <w:nsid w:val="1EFA104C"/>
    <w:multiLevelType w:val="multilevel"/>
    <w:tmpl w:val="BA2E2E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B8B5F59"/>
    <w:multiLevelType w:val="multilevel"/>
    <w:tmpl w:val="4F0AADE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30"/>
    <w:rsid w:val="0005145B"/>
    <w:rsid w:val="002C0A4C"/>
    <w:rsid w:val="004E3030"/>
    <w:rsid w:val="005645FC"/>
    <w:rsid w:val="00673246"/>
    <w:rsid w:val="006D58D9"/>
    <w:rsid w:val="00752582"/>
    <w:rsid w:val="0077653A"/>
    <w:rsid w:val="00AB009A"/>
    <w:rsid w:val="00DB25E5"/>
    <w:rsid w:val="00F45EAB"/>
    <w:rsid w:val="00FF7C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B8DC0-26E5-4847-A02E-0B0840E9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4669B6"/>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74824.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496691.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SbSPbRL1TgrnupHaOr/VIlm/5Q==">AMUW2mX9jmJmyby6DKu6kb4Xsp1I/Gs5MVH7NU20LAVKnVGLU/8qof4WGpHeKsXoStcUDjOE7uqgfnczzqEW+PIOwlCC1ubfp4IDN+88AZtO5aEUb7S9SUwEIuQH/x3d3X1aCWtaK4Gm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12205</Words>
  <Characters>67129</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2022-12-02T17:18:00Z</cp:lastPrinted>
  <dcterms:created xsi:type="dcterms:W3CDTF">2022-12-07T15:45:00Z</dcterms:created>
  <dcterms:modified xsi:type="dcterms:W3CDTF">2022-12-07T15:45:00Z</dcterms:modified>
</cp:coreProperties>
</file>