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BA1" w:rsidRDefault="00171401">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w:t>
      </w:r>
      <w:r w:rsidR="00B00AC9">
        <w:rPr>
          <w:rFonts w:ascii="Palatino Linotype" w:eastAsia="Palatino Linotype" w:hAnsi="Palatino Linotype" w:cs="Palatino Linotype"/>
        </w:rPr>
        <w:t>de México, de fecha treinta</w:t>
      </w:r>
      <w:r>
        <w:rPr>
          <w:rFonts w:ascii="Palatino Linotype" w:eastAsia="Palatino Linotype" w:hAnsi="Palatino Linotype" w:cs="Palatino Linotype"/>
        </w:rPr>
        <w:t xml:space="preserve"> de marzo del dos mil veintidós.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B00AC9">
        <w:rPr>
          <w:rFonts w:ascii="Palatino Linotype" w:eastAsia="Palatino Linotype" w:hAnsi="Palatino Linotype" w:cs="Palatino Linotype"/>
          <w:b/>
        </w:rPr>
        <w:t>01229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B00AC9">
        <w:rPr>
          <w:rFonts w:ascii="Palatino Linotype" w:eastAsia="Palatino Linotype" w:hAnsi="Palatino Linotype" w:cs="Palatino Linotype"/>
          <w:b/>
        </w:rPr>
        <w:t>un particular que no proporciono su nombre</w:t>
      </w:r>
      <w:r w:rsidR="00B00AC9">
        <w:rPr>
          <w:rFonts w:ascii="Palatino Linotype" w:eastAsia="Palatino Linotype" w:hAnsi="Palatino Linotype" w:cs="Palatino Linotype"/>
        </w:rPr>
        <w:t xml:space="preserve">, en lo sucesivo el </w:t>
      </w:r>
      <w:r w:rsidR="00B00AC9">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en contra de la falta de respuesta a la solicitud de</w:t>
      </w:r>
      <w:r w:rsidR="00277021">
        <w:rPr>
          <w:rFonts w:ascii="Palatino Linotype" w:eastAsia="Palatino Linotype" w:hAnsi="Palatino Linotype" w:cs="Palatino Linotype"/>
        </w:rPr>
        <w:t xml:space="preserve"> acceso a la</w:t>
      </w:r>
      <w:r>
        <w:rPr>
          <w:rFonts w:ascii="Palatino Linotype" w:eastAsia="Palatino Linotype" w:hAnsi="Palatino Linotype" w:cs="Palatino Linotype"/>
        </w:rPr>
        <w:t xml:space="preserve"> información con número de folio </w:t>
      </w:r>
      <w:r w:rsidR="00B00AC9" w:rsidRPr="00B00AC9">
        <w:rPr>
          <w:rFonts w:ascii="Palatino Linotype" w:eastAsia="Palatino Linotype" w:hAnsi="Palatino Linotype" w:cs="Palatino Linotype"/>
          <w:b/>
        </w:rPr>
        <w:t>00475/METEPEC/IP/2022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del </w:t>
      </w:r>
      <w:r w:rsidR="00B00AC9">
        <w:rPr>
          <w:rFonts w:ascii="Palatino Linotype" w:eastAsia="Palatino Linotype" w:hAnsi="Palatino Linotype" w:cs="Palatino Linotype"/>
          <w:b/>
        </w:rPr>
        <w:t>Ayuntamiento de Metepec</w:t>
      </w:r>
      <w:r>
        <w:rPr>
          <w:rFonts w:ascii="Palatino Linotype" w:eastAsia="Palatino Linotype" w:hAnsi="Palatino Linotype" w:cs="Palatino Linotype"/>
        </w:rPr>
        <w:t xml:space="preserve">, en lo sucesivo el </w:t>
      </w:r>
      <w:r w:rsidRPr="00A77487">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rsidR="00112BA1" w:rsidRDefault="00171401">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sidR="00B00AC9">
        <w:rPr>
          <w:rFonts w:ascii="Palatino Linotype" w:eastAsia="Palatino Linotype" w:hAnsi="Palatino Linotype" w:cs="Palatino Linotype"/>
        </w:rPr>
        <w:t>Con fecha diez de enero</w:t>
      </w:r>
      <w:r>
        <w:rPr>
          <w:rFonts w:ascii="Palatino Linotype" w:eastAsia="Palatino Linotype" w:hAnsi="Palatino Linotype" w:cs="Palatino Linotype"/>
        </w:rPr>
        <w:t xml:space="preserve"> del dos mil ve</w:t>
      </w:r>
      <w:r w:rsidR="00B00AC9">
        <w:rPr>
          <w:rFonts w:ascii="Palatino Linotype" w:eastAsia="Palatino Linotype" w:hAnsi="Palatino Linotype" w:cs="Palatino Linotype"/>
        </w:rPr>
        <w:t>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formuló solicitud de acceso a información pública al </w:t>
      </w:r>
      <w:r w:rsidR="00A77487" w:rsidRPr="00A77487">
        <w:rPr>
          <w:rFonts w:ascii="Palatino Linotype" w:eastAsia="Palatino Linotype" w:hAnsi="Palatino Linotype" w:cs="Palatino Linotype"/>
          <w:b/>
        </w:rPr>
        <w:t>SUJETO OBLIGADO</w:t>
      </w:r>
      <w:r w:rsidR="00A77487">
        <w:rPr>
          <w:rFonts w:ascii="Palatino Linotype" w:eastAsia="Palatino Linotype" w:hAnsi="Palatino Linotype" w:cs="Palatino Linotype"/>
        </w:rPr>
        <w:t xml:space="preserve"> </w:t>
      </w:r>
      <w:r>
        <w:rPr>
          <w:rFonts w:ascii="Palatino Linotype" w:eastAsia="Palatino Linotype" w:hAnsi="Palatino Linotype" w:cs="Palatino Linotype"/>
        </w:rPr>
        <w:t xml:space="preserve">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112BA1" w:rsidRDefault="00171401">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B00AC9" w:rsidRPr="00B00AC9">
        <w:rPr>
          <w:rFonts w:ascii="Palatino Linotype" w:eastAsia="Palatino Linotype" w:hAnsi="Palatino Linotype" w:cs="Palatino Linotype"/>
          <w:i/>
          <w:color w:val="000000"/>
          <w:sz w:val="22"/>
          <w:szCs w:val="22"/>
        </w:rPr>
        <w:t>SE SOLICITA COPIA DE LA CÉDULA PROFESIONAL Y COMPROBANTE DE ÚLTIMO GRADO DE ESTUDIOS DE SALMA GABRIELA ARCE CARRION.</w:t>
      </w:r>
      <w:r>
        <w:rPr>
          <w:rFonts w:ascii="Palatino Linotype" w:eastAsia="Palatino Linotype" w:hAnsi="Palatino Linotype" w:cs="Palatino Linotype"/>
          <w:i/>
          <w:color w:val="000000"/>
          <w:sz w:val="22"/>
          <w:szCs w:val="22"/>
        </w:rPr>
        <w:t>” (Sic)</w:t>
      </w:r>
    </w:p>
    <w:p w:rsidR="00112BA1" w:rsidRPr="00B00AC9" w:rsidRDefault="00112BA1" w:rsidP="00B00AC9">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B00AC9" w:rsidRDefault="00171401" w:rsidP="00B00A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w:t>
      </w:r>
      <w:r w:rsidR="00B00AC9">
        <w:rPr>
          <w:rFonts w:ascii="Palatino Linotype" w:eastAsia="Palatino Linotype" w:hAnsi="Palatino Linotype" w:cs="Palatino Linotype"/>
          <w:b/>
        </w:rPr>
        <w:t xml:space="preserve">Prorroga, </w:t>
      </w:r>
      <w:r w:rsidR="00B00AC9">
        <w:rPr>
          <w:rFonts w:ascii="Palatino Linotype" w:eastAsia="Palatino Linotype" w:hAnsi="Palatino Linotype" w:cs="Palatino Linotype"/>
        </w:rPr>
        <w:t>de las constancias que obra en el expediente electrónico del SAIMEX, se desprende que el responsable de la Unidad de Transparencia, el veintinueve de enero del año dos mil veintidós notificó una prórroga de siete días más</w:t>
      </w:r>
      <w:r w:rsidR="00277021">
        <w:rPr>
          <w:rFonts w:ascii="Palatino Linotype" w:eastAsia="Palatino Linotype" w:hAnsi="Palatino Linotype" w:cs="Palatino Linotype"/>
        </w:rPr>
        <w:t>,</w:t>
      </w:r>
      <w:r w:rsidR="00B00AC9">
        <w:rPr>
          <w:rFonts w:ascii="Palatino Linotype" w:eastAsia="Palatino Linotype" w:hAnsi="Palatino Linotype" w:cs="Palatino Linotype"/>
        </w:rPr>
        <w:t xml:space="preserve"> a los quince </w:t>
      </w:r>
      <w:r w:rsidR="00B00AC9">
        <w:rPr>
          <w:rFonts w:ascii="Palatino Linotype" w:eastAsia="Palatino Linotype" w:hAnsi="Palatino Linotype" w:cs="Palatino Linotype"/>
        </w:rPr>
        <w:lastRenderedPageBreak/>
        <w:t>días que señala el artículo 163 de la Ley de Transparencia y Acceso a la Información Pública vigente en la entidad; para emitir su respuesta correspondiente, argumentando lo siguiente:</w:t>
      </w:r>
    </w:p>
    <w:p w:rsidR="00B00AC9" w:rsidRDefault="00B00AC9" w:rsidP="00B00AC9">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B00AC9" w:rsidRDefault="00B00AC9" w:rsidP="00B00AC9">
      <w:pPr>
        <w:ind w:left="851" w:right="758"/>
        <w:jc w:val="both"/>
        <w:rPr>
          <w:rFonts w:ascii="Palatino Linotype" w:eastAsia="Palatino Linotype" w:hAnsi="Palatino Linotype" w:cs="Palatino Linotype"/>
          <w:i/>
          <w:sz w:val="22"/>
          <w:szCs w:val="22"/>
        </w:rPr>
      </w:pPr>
      <w:r w:rsidRPr="00B00AC9">
        <w:rPr>
          <w:rFonts w:ascii="Palatino Linotype" w:eastAsia="Palatino Linotype" w:hAnsi="Palatino Linotype" w:cs="Palatino Linotype"/>
          <w:i/>
          <w:sz w:val="22"/>
          <w:szCs w:val="22"/>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rsidR="00B00AC9" w:rsidRPr="00B00AC9" w:rsidRDefault="00B00AC9" w:rsidP="00B00AC9">
      <w:pPr>
        <w:ind w:left="851" w:right="758"/>
        <w:jc w:val="both"/>
        <w:rPr>
          <w:rFonts w:ascii="Palatino Linotype" w:eastAsia="Palatino Linotype" w:hAnsi="Palatino Linotype" w:cs="Palatino Linotype"/>
          <w:i/>
          <w:sz w:val="22"/>
          <w:szCs w:val="22"/>
        </w:rPr>
      </w:pPr>
      <w:r w:rsidRPr="00B00AC9">
        <w:rPr>
          <w:rFonts w:ascii="Palatino Linotype" w:eastAsia="Palatino Linotype" w:hAnsi="Palatino Linotype" w:cs="Palatino Linotype"/>
          <w:i/>
          <w:sz w:val="22"/>
          <w:szCs w:val="22"/>
        </w:rPr>
        <w:t>Lic. Gerardo Arturo Ozuna Martínez</w:t>
      </w:r>
    </w:p>
    <w:p w:rsidR="00B00AC9" w:rsidRDefault="00B00AC9" w:rsidP="00B00AC9">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Responsable de la Unidad de Transparencia</w:t>
      </w:r>
      <w:r>
        <w:rPr>
          <w:rFonts w:ascii="Palatino Linotype" w:eastAsia="Palatino Linotype" w:hAnsi="Palatino Linotype" w:cs="Palatino Linotype"/>
          <w:i/>
          <w:sz w:val="22"/>
          <w:szCs w:val="22"/>
        </w:rPr>
        <w:t>” (Sic)</w:t>
      </w:r>
    </w:p>
    <w:p w:rsidR="00112BA1" w:rsidRDefault="00B00AC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3. </w:t>
      </w:r>
      <w:r w:rsidR="00171401">
        <w:rPr>
          <w:rFonts w:ascii="Palatino Linotype" w:eastAsia="Palatino Linotype" w:hAnsi="Palatino Linotype" w:cs="Palatino Linotype"/>
          <w:b/>
        </w:rPr>
        <w:t xml:space="preserve">Respuesta. </w:t>
      </w:r>
      <w:r w:rsidR="00171401">
        <w:rPr>
          <w:rFonts w:ascii="Palatino Linotype" w:eastAsia="Palatino Linotype" w:hAnsi="Palatino Linotype" w:cs="Palatino Linotype"/>
        </w:rPr>
        <w:t xml:space="preserve">De las constancias que obran en </w:t>
      </w:r>
      <w:r w:rsidR="00171401">
        <w:rPr>
          <w:rFonts w:ascii="Palatino Linotype" w:eastAsia="Palatino Linotype" w:hAnsi="Palatino Linotype" w:cs="Palatino Linotype"/>
          <w:b/>
        </w:rPr>
        <w:t>SAIMEX</w:t>
      </w:r>
      <w:r w:rsidR="00171401">
        <w:rPr>
          <w:rFonts w:ascii="Palatino Linotype" w:eastAsia="Palatino Linotype" w:hAnsi="Palatino Linotype" w:cs="Palatino Linotype"/>
        </w:rPr>
        <w:t xml:space="preserve">, se observa que </w:t>
      </w:r>
      <w:r w:rsidR="00171401">
        <w:rPr>
          <w:rFonts w:ascii="Palatino Linotype" w:eastAsia="Palatino Linotype" w:hAnsi="Palatino Linotype" w:cs="Palatino Linotype"/>
          <w:b/>
        </w:rPr>
        <w:t xml:space="preserve">el SUJETO OBLIGADO </w:t>
      </w:r>
      <w:r w:rsidR="00171401">
        <w:rPr>
          <w:rFonts w:ascii="Palatino Linotype" w:eastAsia="Palatino Linotype" w:hAnsi="Palatino Linotype" w:cs="Palatino Linotype"/>
        </w:rPr>
        <w:t xml:space="preserve">no emitió respuesta a la solicitud de información formulada por el hoy </w:t>
      </w:r>
      <w:r w:rsidR="00171401">
        <w:rPr>
          <w:rFonts w:ascii="Palatino Linotype" w:eastAsia="Palatino Linotype" w:hAnsi="Palatino Linotype" w:cs="Palatino Linotype"/>
          <w:b/>
        </w:rPr>
        <w:t>RECURRENTE</w:t>
      </w:r>
      <w:r w:rsidR="00171401">
        <w:rPr>
          <w:rFonts w:ascii="Palatino Linotype" w:eastAsia="Palatino Linotype" w:hAnsi="Palatino Linotype" w:cs="Palatino Linotype"/>
        </w:rPr>
        <w:t>.</w:t>
      </w:r>
    </w:p>
    <w:p w:rsidR="00112BA1" w:rsidRDefault="00B00A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w:t>
      </w:r>
      <w:r w:rsidR="00171401">
        <w:rPr>
          <w:rFonts w:ascii="Palatino Linotype" w:eastAsia="Palatino Linotype" w:hAnsi="Palatino Linotype" w:cs="Palatino Linotype"/>
          <w:b/>
        </w:rPr>
        <w:t xml:space="preserve">. Interposición del recurso de revisión. </w:t>
      </w:r>
      <w:r w:rsidR="00171401">
        <w:rPr>
          <w:rFonts w:ascii="Palatino Linotype" w:eastAsia="Palatino Linotype" w:hAnsi="Palatino Linotype" w:cs="Palatino Linotype"/>
        </w:rPr>
        <w:t xml:space="preserve">Inconforme el solicitante con la falta de respuesta del </w:t>
      </w:r>
      <w:r w:rsidR="00171401">
        <w:rPr>
          <w:rFonts w:ascii="Palatino Linotype" w:eastAsia="Palatino Linotype" w:hAnsi="Palatino Linotype" w:cs="Palatino Linotype"/>
          <w:b/>
        </w:rPr>
        <w:t>SUJETO OBLIGADO</w:t>
      </w:r>
      <w:r w:rsidR="00171401">
        <w:rPr>
          <w:rFonts w:ascii="Palatino Linotype" w:eastAsia="Palatino Linotype" w:hAnsi="Palatino Linotype" w:cs="Palatino Linotype"/>
        </w:rPr>
        <w:t>, interpuso recurso de revisión a través del SAIMEX en fecha</w:t>
      </w:r>
      <w:r w:rsidR="00245CEF">
        <w:rPr>
          <w:rFonts w:ascii="Palatino Linotype" w:eastAsia="Palatino Linotype" w:hAnsi="Palatino Linotype" w:cs="Palatino Linotype"/>
        </w:rPr>
        <w:t xml:space="preserve"> veintitrés</w:t>
      </w:r>
      <w:r w:rsidR="00171401">
        <w:rPr>
          <w:rFonts w:ascii="Palatino Linotype" w:eastAsia="Palatino Linotype" w:hAnsi="Palatino Linotype" w:cs="Palatino Linotype"/>
        </w:rPr>
        <w:t xml:space="preserve"> de febrero del año dos mil veintidós, expresando lo siguiente:</w:t>
      </w:r>
    </w:p>
    <w:p w:rsidR="00112BA1" w:rsidRDefault="00171401">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112BA1" w:rsidRDefault="00171401">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B00AC9" w:rsidRPr="00B00AC9">
        <w:rPr>
          <w:rFonts w:ascii="Palatino Linotype" w:eastAsia="Palatino Linotype" w:hAnsi="Palatino Linotype" w:cs="Palatino Linotype"/>
          <w:i/>
          <w:color w:val="000000"/>
          <w:sz w:val="22"/>
          <w:szCs w:val="22"/>
        </w:rPr>
        <w:t>La falta de respuesta del sujeto obligado</w:t>
      </w:r>
      <w:r>
        <w:rPr>
          <w:rFonts w:ascii="Palatino Linotype" w:eastAsia="Palatino Linotype" w:hAnsi="Palatino Linotype" w:cs="Palatino Linotype"/>
          <w:i/>
          <w:color w:val="000000"/>
          <w:sz w:val="22"/>
          <w:szCs w:val="22"/>
        </w:rPr>
        <w:t>” (Sic)</w:t>
      </w:r>
    </w:p>
    <w:p w:rsidR="00112BA1" w:rsidRDefault="0017140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b) Motivos de inconformidad.</w:t>
      </w:r>
    </w:p>
    <w:p w:rsidR="00112BA1" w:rsidRDefault="00171401">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r w:rsidR="00B00AC9" w:rsidRPr="00B00AC9">
        <w:rPr>
          <w:rFonts w:ascii="Palatino Linotype" w:eastAsia="Palatino Linotype" w:hAnsi="Palatino Linotype" w:cs="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w:t>
      </w:r>
      <w:r w:rsidR="00B00AC9" w:rsidRPr="00A042C5">
        <w:rPr>
          <w:rFonts w:ascii="Palatino Linotype" w:eastAsia="Palatino Linotype" w:hAnsi="Palatino Linotype" w:cs="Palatino Linotype"/>
          <w:i/>
          <w:color w:val="000000"/>
          <w:sz w:val="22"/>
          <w:szCs w:val="22"/>
        </w:rPr>
        <w:t>al Instituto dar vista a la Contraloría Interna y Órgano de Control y Vigilancia en términos de la Ley de Responsabilidades de los</w:t>
      </w:r>
      <w:r w:rsidR="00B00AC9" w:rsidRPr="00B00AC9">
        <w:rPr>
          <w:rFonts w:ascii="Palatino Linotype" w:eastAsia="Palatino Linotype" w:hAnsi="Palatino Linotype" w:cs="Palatino Linotype"/>
          <w:i/>
          <w:color w:val="000000"/>
          <w:sz w:val="22"/>
          <w:szCs w:val="22"/>
        </w:rPr>
        <w:t xml:space="preserve"> Servidores Públicos del Estado y Municipios, para que determine el grado de responsabilidad de quienes incumplan con las obligaciones de la Ley, al </w:t>
      </w:r>
      <w:r w:rsidR="00B00AC9" w:rsidRPr="00B00AC9">
        <w:rPr>
          <w:rFonts w:ascii="Palatino Linotype" w:eastAsia="Palatino Linotype" w:hAnsi="Palatino Linotype" w:cs="Palatino Linotype"/>
          <w:i/>
          <w:color w:val="000000"/>
          <w:sz w:val="22"/>
          <w:szCs w:val="22"/>
        </w:rPr>
        <w:lastRenderedPageBreak/>
        <w:t>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Pr>
          <w:rFonts w:ascii="Palatino Linotype" w:eastAsia="Palatino Linotype" w:hAnsi="Palatino Linotype" w:cs="Palatino Linotype"/>
          <w:i/>
          <w:color w:val="000000"/>
          <w:sz w:val="22"/>
          <w:szCs w:val="22"/>
        </w:rPr>
        <w:t>” (Sic)</w:t>
      </w:r>
    </w:p>
    <w:p w:rsidR="00112BA1" w:rsidRDefault="00B00A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171401">
        <w:rPr>
          <w:rFonts w:ascii="Palatino Linotype" w:eastAsia="Palatino Linotype" w:hAnsi="Palatino Linotype" w:cs="Palatino Linotype"/>
          <w:b/>
        </w:rPr>
        <w:t xml:space="preserve">. Turno. </w:t>
      </w:r>
      <w:r w:rsidR="00171401">
        <w:rPr>
          <w:rFonts w:ascii="Palatino Linotype" w:eastAsia="Palatino Linotype" w:hAnsi="Palatino Linotype" w:cs="Palatino Linotype"/>
        </w:rPr>
        <w:t xml:space="preserve">De conformidad con el artículo 185 Fracción I </w:t>
      </w:r>
      <w:r w:rsidR="00171401">
        <w:rPr>
          <w:rFonts w:ascii="Palatino Linotype" w:eastAsia="Palatino Linotype" w:hAnsi="Palatino Linotype" w:cs="Palatino Linotype"/>
          <w:highlight w:val="white"/>
        </w:rPr>
        <w:t>de la Ley Transparencia y Acceso a la Información Pública</w:t>
      </w:r>
      <w:r w:rsidR="00171401">
        <w:rPr>
          <w:rFonts w:ascii="Palatino Linotype" w:eastAsia="Palatino Linotype" w:hAnsi="Palatino Linotype" w:cs="Palatino Linotype"/>
        </w:rPr>
        <w:t>, el recurso de revisión número</w:t>
      </w:r>
      <w:r w:rsidR="00171401">
        <w:rPr>
          <w:rFonts w:ascii="Palatino Linotype" w:eastAsia="Palatino Linotype" w:hAnsi="Palatino Linotype" w:cs="Palatino Linotype"/>
          <w:b/>
        </w:rPr>
        <w:t xml:space="preserve"> </w:t>
      </w:r>
      <w:r>
        <w:rPr>
          <w:rFonts w:ascii="Palatino Linotype" w:eastAsia="Palatino Linotype" w:hAnsi="Palatino Linotype" w:cs="Palatino Linotype"/>
          <w:b/>
          <w:sz w:val="23"/>
          <w:szCs w:val="23"/>
        </w:rPr>
        <w:t>01229</w:t>
      </w:r>
      <w:r w:rsidR="00171401">
        <w:rPr>
          <w:rFonts w:ascii="Palatino Linotype" w:eastAsia="Palatino Linotype" w:hAnsi="Palatino Linotype" w:cs="Palatino Linotype"/>
          <w:b/>
          <w:sz w:val="23"/>
          <w:szCs w:val="23"/>
        </w:rPr>
        <w:t xml:space="preserve">/INFOEM/IP/RR/2022 </w:t>
      </w:r>
      <w:r w:rsidR="00171401">
        <w:rPr>
          <w:rFonts w:ascii="Palatino Linotype" w:eastAsia="Palatino Linotype" w:hAnsi="Palatino Linotype" w:cs="Palatino Linotype"/>
        </w:rPr>
        <w:t xml:space="preserve">fue turnado a la Comisionada Ponente </w:t>
      </w:r>
      <w:r w:rsidR="00171401">
        <w:rPr>
          <w:rFonts w:ascii="Palatino Linotype" w:eastAsia="Palatino Linotype" w:hAnsi="Palatino Linotype" w:cs="Palatino Linotype"/>
          <w:b/>
        </w:rPr>
        <w:t>Guadalupe Ramírez Peña</w:t>
      </w:r>
      <w:r w:rsidR="00171401">
        <w:rPr>
          <w:rFonts w:ascii="Palatino Linotype" w:eastAsia="Palatino Linotype" w:hAnsi="Palatino Linotype" w:cs="Palatino Linotype"/>
        </w:rPr>
        <w:t>; a efecto de presentar al Pleno el proyecto de resolución correspondiente.</w:t>
      </w:r>
    </w:p>
    <w:p w:rsidR="00112BA1" w:rsidRDefault="00B00A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sidR="00171401">
        <w:rPr>
          <w:rFonts w:ascii="Palatino Linotype" w:eastAsia="Palatino Linotype" w:hAnsi="Palatino Linotype" w:cs="Palatino Linotype"/>
          <w:b/>
        </w:rPr>
        <w:t xml:space="preserve">. Admisión. </w:t>
      </w:r>
      <w:r>
        <w:rPr>
          <w:rFonts w:ascii="Palatino Linotype" w:eastAsia="Palatino Linotype" w:hAnsi="Palatino Linotype" w:cs="Palatino Linotype"/>
        </w:rPr>
        <w:t>En fecha primero de marzo</w:t>
      </w:r>
      <w:r w:rsidR="00171401">
        <w:rPr>
          <w:rFonts w:ascii="Palatino Linotype" w:eastAsia="Palatino Linotype" w:hAnsi="Palatino Linotype" w:cs="Palatino Linotype"/>
        </w:rPr>
        <w:t xml:space="preserve"> del año dos mil veintidós, en términos de lo dispuesto en el artículo 185 fracciones I, II y IV de la Ley de Transparencia y Acceso a la Información Pública del Estado de México y Municipios, se admitió a trámite el recurso de revisión al rubro indicado.</w:t>
      </w:r>
    </w:p>
    <w:p w:rsidR="00112BA1" w:rsidRDefault="00B00A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171401">
        <w:rPr>
          <w:rFonts w:ascii="Palatino Linotype" w:eastAsia="Palatino Linotype" w:hAnsi="Palatino Linotype" w:cs="Palatino Linotype"/>
          <w:b/>
        </w:rPr>
        <w:t xml:space="preserve">. Manifestaciones. </w:t>
      </w:r>
      <w:r w:rsidR="00171401">
        <w:rPr>
          <w:rFonts w:ascii="Palatino Linotype" w:eastAsia="Palatino Linotype" w:hAnsi="Palatino Linotype" w:cs="Palatino Linotype"/>
        </w:rPr>
        <w:t xml:space="preserve">De las constancias que obran en el expediente electrónico del SAIMEX se desprende que el </w:t>
      </w:r>
      <w:r w:rsidR="00171401">
        <w:rPr>
          <w:rFonts w:ascii="Palatino Linotype" w:eastAsia="Palatino Linotype" w:hAnsi="Palatino Linotype" w:cs="Palatino Linotype"/>
          <w:b/>
        </w:rPr>
        <w:t>SUJETO OBLIGADO</w:t>
      </w:r>
      <w:r w:rsidR="00171401">
        <w:rPr>
          <w:rFonts w:ascii="Palatino Linotype" w:eastAsia="Palatino Linotype" w:hAnsi="Palatino Linotype" w:cs="Palatino Linotype"/>
        </w:rPr>
        <w:t xml:space="preserve"> no rindió su informe justificado, del mismo </w:t>
      </w:r>
      <w:r w:rsidR="00171401" w:rsidRPr="00E21BD2">
        <w:rPr>
          <w:rFonts w:ascii="Palatino Linotype" w:eastAsia="Palatino Linotype" w:hAnsi="Palatino Linotype" w:cs="Palatino Linotype"/>
        </w:rPr>
        <w:t xml:space="preserve">modo </w:t>
      </w:r>
      <w:r w:rsidR="00E21BD2" w:rsidRPr="00E21BD2">
        <w:rPr>
          <w:rFonts w:ascii="Palatino Linotype" w:eastAsia="Palatino Linotype" w:hAnsi="Palatino Linotype" w:cs="Palatino Linotype"/>
          <w:b/>
        </w:rPr>
        <w:t>el</w:t>
      </w:r>
      <w:r w:rsidR="00171401" w:rsidRPr="00E21BD2">
        <w:rPr>
          <w:rFonts w:ascii="Palatino Linotype" w:eastAsia="Palatino Linotype" w:hAnsi="Palatino Linotype" w:cs="Palatino Linotype"/>
          <w:b/>
        </w:rPr>
        <w:t xml:space="preserve"> </w:t>
      </w:r>
      <w:r w:rsidR="00171401">
        <w:rPr>
          <w:rFonts w:ascii="Palatino Linotype" w:eastAsia="Palatino Linotype" w:hAnsi="Palatino Linotype" w:cs="Palatino Linotype"/>
          <w:b/>
        </w:rPr>
        <w:t>RECURRENTE</w:t>
      </w:r>
      <w:r w:rsidR="00171401">
        <w:rPr>
          <w:rFonts w:ascii="Palatino Linotype" w:eastAsia="Palatino Linotype" w:hAnsi="Palatino Linotype" w:cs="Palatino Linotype"/>
        </w:rPr>
        <w:t xml:space="preserve"> omitió realizar manifestaciones.</w:t>
      </w:r>
    </w:p>
    <w:p w:rsidR="00112BA1" w:rsidRDefault="00B00AC9">
      <w:pPr>
        <w:spacing w:before="240" w:after="240" w:line="360" w:lineRule="auto"/>
        <w:jc w:val="both"/>
        <w:rPr>
          <w:rFonts w:ascii="Palatino Linotype" w:eastAsia="Palatino Linotype" w:hAnsi="Palatino Linotype" w:cs="Palatino Linotype"/>
        </w:rPr>
      </w:pPr>
      <w:r>
        <w:rPr>
          <w:noProof/>
          <w:lang w:val="es-MX" w:eastAsia="es-MX"/>
        </w:rPr>
        <w:drawing>
          <wp:inline distT="0" distB="0" distL="0" distR="0" wp14:anchorId="5B73205C" wp14:editId="139AC6CA">
            <wp:extent cx="5439190" cy="1309421"/>
            <wp:effectExtent l="0" t="0" r="952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997" t="39196" r="30909" b="32072"/>
                    <a:stretch/>
                  </pic:blipFill>
                  <pic:spPr bwMode="auto">
                    <a:xfrm>
                      <a:off x="0" y="0"/>
                      <a:ext cx="5490648" cy="1321809"/>
                    </a:xfrm>
                    <a:prstGeom prst="rect">
                      <a:avLst/>
                    </a:prstGeom>
                    <a:ln>
                      <a:noFill/>
                    </a:ln>
                    <a:extLst>
                      <a:ext uri="{53640926-AAD7-44D8-BBD7-CCE9431645EC}">
                        <a14:shadowObscured xmlns:a14="http://schemas.microsoft.com/office/drawing/2010/main"/>
                      </a:ext>
                    </a:extLst>
                  </pic:spPr>
                </pic:pic>
              </a:graphicData>
            </a:graphic>
          </wp:inline>
        </w:drawing>
      </w:r>
    </w:p>
    <w:p w:rsidR="00112BA1" w:rsidRDefault="00245C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8</w:t>
      </w:r>
      <w:r w:rsidR="00171401">
        <w:rPr>
          <w:rFonts w:ascii="Palatino Linotype" w:eastAsia="Palatino Linotype" w:hAnsi="Palatino Linotype" w:cs="Palatino Linotype"/>
          <w:b/>
        </w:rPr>
        <w:t xml:space="preserve">. Cierre de Instrucción. </w:t>
      </w:r>
      <w:r>
        <w:rPr>
          <w:rFonts w:ascii="Palatino Linotype" w:eastAsia="Palatino Linotype" w:hAnsi="Palatino Linotype" w:cs="Palatino Linotype"/>
        </w:rPr>
        <w:t>En fecha veintitrés</w:t>
      </w:r>
      <w:r w:rsidR="00171401">
        <w:rPr>
          <w:rFonts w:ascii="Palatino Linotype" w:eastAsia="Palatino Linotype" w:hAnsi="Palatino Linotype" w:cs="Palatino Linotype"/>
        </w:rPr>
        <w:t xml:space="preserve"> de marzo 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rsidR="00112BA1" w:rsidRDefault="00171401">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112BA1" w:rsidRDefault="00171401">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w:t>
      </w:r>
      <w:r>
        <w:rPr>
          <w:rFonts w:ascii="Palatino Linotype" w:eastAsia="Palatino Linotype" w:hAnsi="Palatino Linotype" w:cs="Palatino Linotype"/>
        </w:rPr>
        <w:lastRenderedPageBreak/>
        <w:t xml:space="preserve">describe el mecanismo de procedencia del recurso de revisión, como se dispone en los artículos 163 y 166, del tenor literal siguiente: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rsidR="00112BA1" w:rsidRDefault="00112BA1">
      <w:pPr>
        <w:ind w:left="851" w:right="851"/>
        <w:jc w:val="both"/>
        <w:rPr>
          <w:rFonts w:ascii="Palatino Linotype" w:eastAsia="Palatino Linotype" w:hAnsi="Palatino Linotype" w:cs="Palatino Linotype"/>
          <w:i/>
        </w:rPr>
      </w:pP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w:t>
      </w:r>
      <w:r w:rsidRPr="00277021">
        <w:rPr>
          <w:rFonts w:ascii="Palatino Linotype" w:eastAsia="Palatino Linotype" w:hAnsi="Palatino Linotype" w:cs="Palatino Linotype"/>
          <w:highlight w:val="yellow"/>
        </w:rPr>
        <w:t>al</w:t>
      </w:r>
      <w:r>
        <w:rPr>
          <w:rFonts w:ascii="Palatino Linotype" w:eastAsia="Palatino Linotype" w:hAnsi="Palatino Linotype" w:cs="Palatino Linotype"/>
        </w:rPr>
        <w:t xml:space="preserve"> solicitante le asiste el derecho para presentar el recurso de revisión.</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 xml:space="preserve">El solicitante podrá interponer, por sí mismo o a través de su representante, de manera directa o por medios electrónicos, recurso de revisión ante el Instituto o ante la Unidad de Transparencia que haya conocido de la </w:t>
      </w:r>
      <w:r>
        <w:rPr>
          <w:rFonts w:ascii="Palatino Linotype" w:eastAsia="Palatino Linotype" w:hAnsi="Palatino Linotype" w:cs="Palatino Linotype"/>
          <w:i/>
          <w:sz w:val="22"/>
          <w:szCs w:val="22"/>
        </w:rPr>
        <w:lastRenderedPageBreak/>
        <w:t>solicitud dentro de los quince días hábiles, siguientes a la fecha de la notificación de la respuesta.” (Sic)</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245CEF" w:rsidRPr="00245CEF">
        <w:rPr>
          <w:rFonts w:ascii="Palatino Linotype" w:eastAsia="Palatino Linotype" w:hAnsi="Palatino Linotype" w:cs="Palatino Linotype"/>
          <w:b/>
        </w:rPr>
        <w:t>SUJETO OBLIGADO</w:t>
      </w:r>
      <w:r w:rsidR="00245CEF">
        <w:rPr>
          <w:rFonts w:ascii="Palatino Linotype" w:eastAsia="Palatino Linotype" w:hAnsi="Palatino Linotype" w:cs="Palatino Linotype"/>
        </w:rPr>
        <w:t xml:space="preserve"> </w:t>
      </w:r>
      <w:r>
        <w:rPr>
          <w:rFonts w:ascii="Palatino Linotype" w:eastAsia="Palatino Linotype" w:hAnsi="Palatino Linotype" w:cs="Palatino Linotype"/>
        </w:rPr>
        <w:t xml:space="preserve">de dar respuesta, por lo que este Órgano Garante del derecho de acceso a la información y en aras de privilegiar el </w:t>
      </w:r>
      <w:r>
        <w:rPr>
          <w:rFonts w:ascii="Palatino Linotype" w:eastAsia="Palatino Linotype" w:hAnsi="Palatino Linotype" w:cs="Palatino Linotype"/>
        </w:rPr>
        <w:lastRenderedPageBreak/>
        <w:t>principio de máxima publicidad deberá dar entrada al estudio del fondo del recurso interpuesto en dichos casos y no optar por el desechamiento del mismo.</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112BA1" w:rsidRDefault="00112BA1">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p>
    <w:p w:rsidR="00112BA1" w:rsidRDefault="00171401">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por cuanto hace a la procedibilidad del recurso de revisión una vez realizado el análisis del formato de interposición del recurso, se acreditan plenamente de todos </w:t>
      </w:r>
      <w:r>
        <w:rPr>
          <w:rFonts w:ascii="Palatino Linotype" w:eastAsia="Palatino Linotype" w:hAnsi="Palatino Linotype" w:cs="Palatino Linotype"/>
          <w:color w:val="000000"/>
        </w:rPr>
        <w:lastRenderedPageBreak/>
        <w:t xml:space="preserve">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112BA1" w:rsidRDefault="00171401">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Ahora bien, resulta procedente la interposición del recurso de r</w:t>
      </w:r>
      <w:r w:rsidR="00E21BD2">
        <w:rPr>
          <w:rFonts w:ascii="Palatino Linotype" w:eastAsia="Palatino Linotype" w:hAnsi="Palatino Linotype" w:cs="Palatino Linotype"/>
        </w:rPr>
        <w:t>evisión, según lo aducido por el</w:t>
      </w:r>
      <w:r>
        <w:rPr>
          <w:rFonts w:ascii="Palatino Linotype" w:eastAsia="Palatino Linotype" w:hAnsi="Palatino Linotype" w:cs="Palatino Linotype"/>
        </w:rPr>
        <w:t xml:space="preserve"> </w:t>
      </w:r>
      <w:r w:rsidRPr="00E21BD2">
        <w:rPr>
          <w:rFonts w:ascii="Palatino Linotype" w:eastAsia="Palatino Linotype" w:hAnsi="Palatino Linotype" w:cs="Palatino Linotype"/>
          <w:b/>
        </w:rPr>
        <w:t>RECURRENTE</w:t>
      </w:r>
      <w:r>
        <w:rPr>
          <w:rFonts w:ascii="Palatino Linotype" w:eastAsia="Palatino Linotype" w:hAnsi="Palatino Linotype" w:cs="Palatino Linotype"/>
        </w:rPr>
        <w:t>, en términos del artículo 179, fracción VII del ordenamiento legal de la materia, que a la letra dice:</w:t>
      </w:r>
    </w:p>
    <w:p w:rsidR="00112BA1" w:rsidRDefault="00171401">
      <w:pPr>
        <w:spacing w:before="240" w:after="240"/>
        <w:ind w:left="993" w:right="104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sz w:val="22"/>
          <w:szCs w:val="22"/>
        </w:rPr>
        <w:t>Artículo 179.</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sz w:val="22"/>
          <w:szCs w:val="22"/>
        </w:rPr>
        <w:t> </w:t>
      </w:r>
    </w:p>
    <w:p w:rsidR="00112BA1" w:rsidRDefault="00171401">
      <w:pPr>
        <w:numPr>
          <w:ilvl w:val="0"/>
          <w:numId w:val="3"/>
        </w:numPr>
        <w:spacing w:before="240" w:after="240"/>
        <w:ind w:right="1041" w:hanging="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falta de respuesta a una solicitud de acceso a la información…(Sic)</w:t>
      </w:r>
    </w:p>
    <w:p w:rsidR="00245CEF" w:rsidRDefault="00245CEF">
      <w:pPr>
        <w:spacing w:before="240" w:line="360" w:lineRule="auto"/>
        <w:contextualSpacing/>
        <w:jc w:val="both"/>
        <w:rPr>
          <w:rFonts w:ascii="Palatino Linotype" w:eastAsia="Palatino Linotype" w:hAnsi="Palatino Linotype" w:cs="Palatino Linotype"/>
          <w:b/>
        </w:rPr>
      </w:pPr>
    </w:p>
    <w:p w:rsidR="00112BA1" w:rsidRDefault="00171401">
      <w:pPr>
        <w:spacing w:before="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Este Órgano Garante procede del análisis de los agravios hechos valer por</w:t>
      </w:r>
      <w:r w:rsidRPr="00277021">
        <w:rPr>
          <w:rFonts w:ascii="Palatino Linotype" w:eastAsia="Palatino Linotype" w:hAnsi="Palatino Linotype" w:cs="Palatino Linotype"/>
          <w:color w:val="FF0000"/>
        </w:rPr>
        <w:t xml:space="preserve"> </w:t>
      </w:r>
      <w:r w:rsidR="00E21BD2" w:rsidRPr="00E21BD2">
        <w:rPr>
          <w:rFonts w:ascii="Palatino Linotype" w:eastAsia="Palatino Linotype" w:hAnsi="Palatino Linotype" w:cs="Palatino Linotype"/>
        </w:rPr>
        <w:t>el</w:t>
      </w:r>
      <w:r w:rsidRPr="00277021">
        <w:rPr>
          <w:rFonts w:ascii="Palatino Linotype" w:eastAsia="Palatino Linotype" w:hAnsi="Palatino Linotype" w:cs="Palatino Linotype"/>
          <w:color w:val="FF0000"/>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ésta, el derecho de acceso a la información previsto en la Constitución Política de los Estados Unidos Mexicanos y en la Constitución Política del Estado Libre y Soberano de México. </w:t>
      </w:r>
    </w:p>
    <w:p w:rsidR="00112BA1" w:rsidRDefault="00112BA1">
      <w:pPr>
        <w:spacing w:line="360" w:lineRule="auto"/>
        <w:jc w:val="both"/>
        <w:rPr>
          <w:rFonts w:ascii="Palatino Linotype" w:eastAsia="Palatino Linotype" w:hAnsi="Palatino Linotype" w:cs="Palatino Linotype"/>
          <w:b/>
        </w:rPr>
      </w:pPr>
    </w:p>
    <w:p w:rsidR="004B5BEF" w:rsidRPr="004B5BEF" w:rsidRDefault="00171401" w:rsidP="004B5BE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sidR="004B5BEF" w:rsidRPr="004B5BEF">
        <w:rPr>
          <w:rFonts w:ascii="Palatino Linotype" w:eastAsia="Palatino Linotype" w:hAnsi="Palatino Linotype" w:cs="Palatino Linotype"/>
        </w:rPr>
        <w:t>Una vez determinada la vía sobre la que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versará el presente recurso, y previa revisión del expediente del recurso de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 xml:space="preserve">revisión materia de la presente resolución, se advierte que el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dio respuesta a la solicitud de información planteada por 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b/>
        </w:rPr>
        <w:t>RECURRENTE</w:t>
      </w:r>
      <w:r w:rsidR="004B5BEF" w:rsidRPr="004B5BEF">
        <w:rPr>
          <w:rFonts w:ascii="Palatino Linotype" w:eastAsia="Palatino Linotype" w:hAnsi="Palatino Linotype" w:cs="Palatino Linotype"/>
        </w:rPr>
        <w:t>, lo que se traduce como la configuración de la Negativa Ficta,</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situación que demuestra la existencia del acto impugnado y procedencia del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 xml:space="preserve">motivo de inconformidad, que en términos generales </w:t>
      </w:r>
      <w:r w:rsidR="004B5BEF" w:rsidRPr="004B5BEF">
        <w:rPr>
          <w:rFonts w:ascii="Palatino Linotype" w:eastAsia="Palatino Linotype" w:hAnsi="Palatino Linotype" w:cs="Palatino Linotype"/>
        </w:rPr>
        <w:lastRenderedPageBreak/>
        <w:t>consistente en que 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emitió respuesta a la solicitud, dentro del plazo legal previsto para ello.</w:t>
      </w:r>
    </w:p>
    <w:p w:rsidR="00112BA1" w:rsidRDefault="004B5BEF" w:rsidP="004B5BEF">
      <w:pPr>
        <w:spacing w:after="240" w:line="360" w:lineRule="auto"/>
        <w:jc w:val="both"/>
        <w:rPr>
          <w:rFonts w:ascii="Palatino Linotype" w:eastAsia="Palatino Linotype" w:hAnsi="Palatino Linotype" w:cs="Palatino Linotype"/>
        </w:rPr>
      </w:pPr>
      <w:r w:rsidRPr="004B5BEF">
        <w:rPr>
          <w:rFonts w:ascii="Palatino Linotype" w:eastAsia="Palatino Linotype" w:hAnsi="Palatino Linotype" w:cs="Palatino Linotype"/>
        </w:rPr>
        <w:t>Previo a exponer los argumentos que justifiquen la afirmación que antecede, es</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necesario precisar que, del análisis realizado a la s</w:t>
      </w:r>
      <w:r>
        <w:rPr>
          <w:rFonts w:ascii="Palatino Linotype" w:eastAsia="Palatino Linotype" w:hAnsi="Palatino Linotype" w:cs="Palatino Linotype"/>
        </w:rPr>
        <w:t xml:space="preserve">olicitud formulada por la parte </w:t>
      </w:r>
      <w:r w:rsidRPr="00245CEF">
        <w:rPr>
          <w:rFonts w:ascii="Palatino Linotype" w:eastAsia="Palatino Linotype" w:hAnsi="Palatino Linotype" w:cs="Palatino Linotype"/>
          <w:b/>
        </w:rPr>
        <w:t>RECURRENTE</w:t>
      </w:r>
      <w:r w:rsidRPr="004B5BEF">
        <w:rPr>
          <w:rFonts w:ascii="Palatino Linotype" w:eastAsia="Palatino Linotype" w:hAnsi="Palatino Linotype" w:cs="Palatino Linotype"/>
        </w:rPr>
        <w:t xml:space="preserve">, se advierte que requirió al </w:t>
      </w:r>
      <w:r w:rsidRPr="004B5BEF">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w:t>
      </w:r>
      <w:r w:rsidRPr="004B5BEF">
        <w:rPr>
          <w:rFonts w:ascii="Palatino Linotype" w:eastAsia="Palatino Linotype" w:hAnsi="Palatino Linotype" w:cs="Palatino Linotype"/>
        </w:rPr>
        <w:t>lo siguiente:</w:t>
      </w:r>
    </w:p>
    <w:p w:rsidR="00245CEF" w:rsidRPr="00245CEF" w:rsidRDefault="00245CEF" w:rsidP="00245CEF">
      <w:pPr>
        <w:pStyle w:val="Prrafodelista"/>
        <w:numPr>
          <w:ilvl w:val="0"/>
          <w:numId w:val="8"/>
        </w:numPr>
        <w:spacing w:after="240" w:line="360" w:lineRule="auto"/>
        <w:jc w:val="both"/>
        <w:rPr>
          <w:rFonts w:ascii="Palatino Linotype" w:eastAsia="Palatino Linotype" w:hAnsi="Palatino Linotype" w:cs="Palatino Linotype"/>
        </w:rPr>
      </w:pPr>
      <w:r w:rsidRPr="00245CEF">
        <w:rPr>
          <w:rFonts w:ascii="Palatino Linotype" w:eastAsia="Palatino Linotype" w:hAnsi="Palatino Linotype" w:cs="Palatino Linotype"/>
        </w:rPr>
        <w:t>SE SOLICITA COPIA DE LA CÉDULA PROFESIONAL Y COMPROBANTE DE ÚLTIMO GRADO DE ESTUDIOS DE SALMA GABRIELA ARCE CARRION.</w:t>
      </w:r>
    </w:p>
    <w:p w:rsidR="00112BA1" w:rsidRDefault="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w:t>
      </w:r>
      <w:r w:rsidR="00171401">
        <w:rPr>
          <w:rFonts w:ascii="Palatino Linotype" w:eastAsia="Palatino Linotype" w:hAnsi="Palatino Linotype" w:cs="Palatino Linotype"/>
        </w:rPr>
        <w:t>,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12BA1" w:rsidRDefault="0017140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12BA1" w:rsidRDefault="00112BA1">
      <w:pPr>
        <w:tabs>
          <w:tab w:val="left" w:pos="709"/>
        </w:tabs>
        <w:ind w:left="851" w:right="850"/>
        <w:jc w:val="both"/>
        <w:rPr>
          <w:rFonts w:ascii="Palatino Linotype" w:eastAsia="Palatino Linotype" w:hAnsi="Palatino Linotype" w:cs="Palatino Linotype"/>
        </w:rPr>
      </w:pP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112BA1" w:rsidRDefault="00171401">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112BA1" w:rsidRDefault="00112BA1">
      <w:pPr>
        <w:ind w:left="851" w:right="851"/>
        <w:jc w:val="both"/>
        <w:rPr>
          <w:rFonts w:ascii="Palatino Linotype" w:eastAsia="Palatino Linotype" w:hAnsi="Palatino Linotype" w:cs="Palatino Linotype"/>
          <w:i/>
          <w:sz w:val="22"/>
          <w:szCs w:val="22"/>
        </w:rPr>
      </w:pP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112BA1" w:rsidRDefault="00171401">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lastRenderedPageBreak/>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112BA1" w:rsidRDefault="00112BA1">
      <w:pPr>
        <w:ind w:left="851" w:right="902"/>
        <w:jc w:val="both"/>
        <w:rPr>
          <w:rFonts w:ascii="Palatino Linotype" w:eastAsia="Palatino Linotype" w:hAnsi="Palatino Linotype" w:cs="Palatino Linotype"/>
          <w:sz w:val="22"/>
          <w:szCs w:val="22"/>
        </w:rPr>
      </w:pP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respuesta a la </w:t>
      </w:r>
      <w:r>
        <w:rPr>
          <w:rFonts w:ascii="Palatino Linotype" w:eastAsia="Palatino Linotype" w:hAnsi="Palatino Linotype" w:cs="Palatino Linotype"/>
        </w:rPr>
        <w:lastRenderedPageBreak/>
        <w:t>solicitud de acceso a la información, limitando el derecho de acceso a la información, accionado por la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 la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4B5BEF" w:rsidRDefault="004B5BEF" w:rsidP="004B5BEF">
      <w:pPr>
        <w:spacing w:before="280" w:after="280" w:line="360" w:lineRule="auto"/>
        <w:ind w:right="51"/>
        <w:jc w:val="both"/>
        <w:rPr>
          <w:rFonts w:ascii="Palatino Linotype" w:eastAsia="Palatino Linotype" w:hAnsi="Palatino Linotype" w:cs="Palatino Linotype"/>
        </w:rPr>
      </w:pPr>
      <w:r w:rsidRPr="004B5BEF">
        <w:rPr>
          <w:rFonts w:ascii="Palatino Linotype" w:eastAsia="Palatino Linotype" w:hAnsi="Palatino Linotype" w:cs="Palatino Linotype"/>
        </w:rPr>
        <w:t>Ahora bien, en atención al sentido en que se resuelve el presente medio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impugnación, este Órgano Garante no omite seña</w:t>
      </w:r>
      <w:r>
        <w:rPr>
          <w:rFonts w:ascii="Palatino Linotype" w:eastAsia="Palatino Linotype" w:hAnsi="Palatino Linotype" w:cs="Palatino Linotype"/>
        </w:rPr>
        <w:t xml:space="preserve">lar que, el derecho de acceso a </w:t>
      </w:r>
      <w:r w:rsidRPr="004B5BEF">
        <w:rPr>
          <w:rFonts w:ascii="Palatino Linotype" w:eastAsia="Palatino Linotype" w:hAnsi="Palatino Linotype" w:cs="Palatino Linotype"/>
        </w:rPr>
        <w:t>la información puede ser restringido de manera excepcional por razones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 xml:space="preserve">interés </w:t>
      </w:r>
      <w:r w:rsidRPr="004B5BEF">
        <w:rPr>
          <w:rFonts w:ascii="Palatino Linotype" w:eastAsia="Palatino Linotype" w:hAnsi="Palatino Linotype" w:cs="Palatino Linotype"/>
        </w:rPr>
        <w:lastRenderedPageBreak/>
        <w:t>público, en los términos de las causas legítimas y estrictamente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necesarias previstas por la Ley, a través de la clasificación de la información</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como confidencial o reservada para permitir el acceso, como se desprende del</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artículo 91 de la Ley de la Materia que es del tenor literal siguiente:</w:t>
      </w:r>
    </w:p>
    <w:p w:rsidR="004B5BEF" w:rsidRDefault="004B5BEF" w:rsidP="00277021">
      <w:pPr>
        <w:spacing w:before="280" w:after="280" w:line="276" w:lineRule="auto"/>
        <w:ind w:left="567" w:right="758"/>
        <w:jc w:val="both"/>
        <w:rPr>
          <w:rFonts w:ascii="Palatino Linotype" w:eastAsia="Palatino Linotype" w:hAnsi="Palatino Linotype" w:cs="Palatino Linotype"/>
          <w:i/>
        </w:rPr>
      </w:pPr>
      <w:r w:rsidRPr="004B5BEF">
        <w:rPr>
          <w:rFonts w:ascii="Palatino Linotype" w:eastAsia="Palatino Linotype" w:hAnsi="Palatino Linotype" w:cs="Palatino Linotype"/>
          <w:i/>
        </w:rPr>
        <w:t xml:space="preserve">“Artículo 91. El acceso a la </w:t>
      </w:r>
      <w:r w:rsidRPr="00277021">
        <w:rPr>
          <w:rFonts w:ascii="Palatino Linotype" w:eastAsia="Palatino Linotype" w:hAnsi="Palatino Linotype" w:cs="Palatino Linotype"/>
          <w:i/>
          <w:sz w:val="22"/>
          <w:szCs w:val="22"/>
        </w:rPr>
        <w:t>información</w:t>
      </w:r>
      <w:r w:rsidRPr="004B5BEF">
        <w:rPr>
          <w:rFonts w:ascii="Palatino Linotype" w:eastAsia="Palatino Linotype" w:hAnsi="Palatino Linotype" w:cs="Palatino Linotype"/>
          <w:i/>
        </w:rPr>
        <w:t xml:space="preserve"> pública será restringido excepcionalmente, cuando ésta sea clasificada como reservada o confidencial.”</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4B5BEF" w:rsidRDefault="004B5BEF" w:rsidP="004B5BE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4B5BEF" w:rsidRDefault="004B5BEF" w:rsidP="004B5BE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B5BEF" w:rsidRDefault="004B5BEF" w:rsidP="004B5BE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4B5BEF" w:rsidRDefault="004B5BEF" w:rsidP="004B5BE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4B5BEF" w:rsidRDefault="004B5BEF" w:rsidP="004B5BEF">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B5BEF" w:rsidRDefault="004B5BEF" w:rsidP="004B5BEF">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4B5BEF" w:rsidRDefault="004B5BEF" w:rsidP="004B5BEF">
      <w:pPr>
        <w:numPr>
          <w:ilvl w:val="0"/>
          <w:numId w:val="6"/>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4B5BEF" w:rsidRDefault="004B5BEF" w:rsidP="004B5BEF">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Órgano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w:t>
      </w:r>
      <w:r>
        <w:rPr>
          <w:rFonts w:ascii="Palatino Linotype" w:eastAsia="Palatino Linotype" w:hAnsi="Palatino Linotype" w:cs="Palatino Linotype"/>
          <w:b/>
        </w:rPr>
        <w:lastRenderedPageBreak/>
        <w:t>la versión pública que emita,</w:t>
      </w:r>
      <w:r>
        <w:rPr>
          <w:rFonts w:ascii="Palatino Linotype" w:eastAsia="Palatino Linotype" w:hAnsi="Palatino Linotype" w:cs="Palatino Linotype"/>
        </w:rPr>
        <w:t xml:space="preserve"> o bien, la restricción total del derecho de acceso a la información.  </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4B5BEF" w:rsidRDefault="004B5BEF" w:rsidP="004B5BEF">
      <w:pPr>
        <w:numPr>
          <w:ilvl w:val="0"/>
          <w:numId w:val="7"/>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4B5BEF" w:rsidRDefault="004B5BEF" w:rsidP="004B5BEF">
      <w:pPr>
        <w:numPr>
          <w:ilvl w:val="0"/>
          <w:numId w:val="7"/>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4B5BEF" w:rsidRDefault="004B5BEF" w:rsidP="004B5BEF">
      <w:pPr>
        <w:numPr>
          <w:ilvl w:val="0"/>
          <w:numId w:val="7"/>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4B5BEF" w:rsidRDefault="004B5BEF" w:rsidP="004B5BEF">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r w:rsidR="00AD2523">
        <w:rPr>
          <w:rFonts w:ascii="Palatino Linotype" w:eastAsia="Palatino Linotype" w:hAnsi="Palatino Linotype" w:cs="Palatino Linotype"/>
          <w:i/>
          <w:sz w:val="22"/>
          <w:szCs w:val="22"/>
        </w:rPr>
        <w:t>(Sic)</w:t>
      </w:r>
    </w:p>
    <w:p w:rsidR="004B5BEF" w:rsidRDefault="004B5BEF" w:rsidP="004B5BE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w:t>
      </w:r>
      <w:r>
        <w:rPr>
          <w:rFonts w:ascii="Palatino Linotype" w:eastAsia="Palatino Linotype" w:hAnsi="Palatino Linotype" w:cs="Palatino Linotype"/>
          <w:i/>
          <w:sz w:val="22"/>
          <w:szCs w:val="22"/>
        </w:rPr>
        <w:lastRenderedPageBreak/>
        <w:t>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A77487">
        <w:rPr>
          <w:rFonts w:ascii="Palatino Linotype" w:eastAsia="Palatino Linotype" w:hAnsi="Palatino Linotype" w:cs="Palatino Linotype"/>
          <w:i/>
          <w:sz w:val="22"/>
          <w:szCs w:val="22"/>
        </w:rPr>
        <w:t>(Sic)</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4B5BEF" w:rsidRDefault="004B5BEF" w:rsidP="004B5BEF">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 xml:space="preserve">artículos 5 párrafos trigésimo, trigésimo primero y trigésimo segundo fracciones IV y V de la Constitución Política del Estado </w:t>
      </w:r>
      <w:r>
        <w:rPr>
          <w:rFonts w:ascii="Palatino Linotype" w:eastAsia="Palatino Linotype" w:hAnsi="Palatino Linotype" w:cs="Palatino Linotype"/>
        </w:rPr>
        <w:lastRenderedPageBreak/>
        <w:t>Libre y Soberano de México; 2, fracción II; 29, 36 fracciones I y II; 176, 178, 181, 185, fracción I, 186 y 188 de la Ley de Transparencia y Acceso a la Información Pública del Estado de México y Municipios, este Pleno:</w:t>
      </w:r>
    </w:p>
    <w:p w:rsidR="00112BA1" w:rsidRDefault="00171401">
      <w:pPr>
        <w:numPr>
          <w:ilvl w:val="0"/>
          <w:numId w:val="5"/>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112BA1" w:rsidRDefault="0017140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w:t>
      </w:r>
      <w:r w:rsidR="004B5BEF">
        <w:rPr>
          <w:rFonts w:ascii="Palatino Linotype" w:eastAsia="Palatino Linotype" w:hAnsi="Palatino Linotype" w:cs="Palatino Linotype"/>
        </w:rPr>
        <w:t>de</w:t>
      </w:r>
      <w:r w:rsidR="00E21BD2" w:rsidRPr="00E21BD2">
        <w:rPr>
          <w:rFonts w:ascii="Palatino Linotype" w:eastAsia="Palatino Linotype" w:hAnsi="Palatino Linotype" w:cs="Palatino Linotype"/>
        </w:rPr>
        <w:t>l</w:t>
      </w:r>
      <w:r w:rsidRPr="00E21BD2">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Pr="00277021">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 solicitud de acceso a la información pública que dio origen al recurso de revisión </w:t>
      </w:r>
      <w:r w:rsidR="00AD2523">
        <w:rPr>
          <w:rFonts w:ascii="Palatino Linotype" w:eastAsia="Palatino Linotype" w:hAnsi="Palatino Linotype" w:cs="Palatino Linotype"/>
          <w:b/>
          <w:color w:val="222222"/>
        </w:rPr>
        <w:t>01229</w:t>
      </w:r>
      <w:r>
        <w:rPr>
          <w:rFonts w:ascii="Palatino Linotype" w:eastAsia="Palatino Linotype" w:hAnsi="Palatino Linotype" w:cs="Palatino Linotype"/>
          <w:b/>
          <w:color w:val="222222"/>
        </w:rPr>
        <w:t>/INFOEM/IP/RR/2022</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rsidR="00112BA1" w:rsidRDefault="00171401">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highlight w:val="white"/>
        </w:rPr>
      </w:pPr>
      <w:bookmarkStart w:id="1" w:name="_heading=h.30j0zll" w:colFirst="0" w:colLast="0"/>
      <w:bookmarkEnd w:id="1"/>
      <w:r>
        <w:rPr>
          <w:rFonts w:ascii="Palatino Linotype" w:eastAsia="Palatino Linotype" w:hAnsi="Palatino Linotype" w:cs="Palatino Linotype"/>
          <w:b/>
          <w:color w:val="000000"/>
          <w:highlight w:val="white"/>
        </w:rPr>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w:t>
      </w:r>
      <w:r w:rsidR="00E21BD2">
        <w:rPr>
          <w:rFonts w:ascii="Palatino Linotype" w:eastAsia="Palatino Linotype" w:hAnsi="Palatino Linotype" w:cs="Palatino Linotype"/>
          <w:b/>
        </w:rPr>
        <w:t>uarto. Notifíquese vía SAIMEX al</w:t>
      </w:r>
      <w:r w:rsidRPr="00277021">
        <w:rPr>
          <w:rFonts w:ascii="Palatino Linotype" w:eastAsia="Palatino Linotype" w:hAnsi="Palatino Linotype" w:cs="Palatino Linotype"/>
          <w:b/>
          <w:color w:val="FF0000"/>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w:t>
      </w:r>
      <w:r>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rPr>
        <w:t xml:space="preserve">Quinto. </w:t>
      </w:r>
      <w:r w:rsidR="00E21BD2">
        <w:rPr>
          <w:rFonts w:ascii="Palatino Linotype" w:eastAsia="Palatino Linotype" w:hAnsi="Palatino Linotype" w:cs="Palatino Linotype"/>
          <w:b/>
          <w:color w:val="222222"/>
        </w:rPr>
        <w:t>Notifíquese vía SAIMEX al</w:t>
      </w:r>
      <w:r>
        <w:rPr>
          <w:rFonts w:ascii="Palatino Linotype" w:eastAsia="Palatino Linotype" w:hAnsi="Palatino Linotype" w:cs="Palatino Linotype"/>
          <w:b/>
          <w:color w:val="222222"/>
        </w:rPr>
        <w:t xml:space="preserve"> RECURRENTE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Sexto.</w:t>
      </w:r>
      <w:r>
        <w:rPr>
          <w:rFonts w:ascii="Palatino Linotype" w:eastAsia="Palatino Linotype" w:hAnsi="Palatino Linotype" w:cs="Palatino Linotype"/>
          <w:color w:val="222222"/>
        </w:rPr>
        <w:t xml:space="preserve"> 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 que, en caso de incumplimiento total o parcial de la presente resolución, se actuará de conformidad con lo dispuesto en los artículos 213, 214, 215, 216 y 217 de la ley en cita.</w:t>
      </w:r>
    </w:p>
    <w:p w:rsidR="00112BA1" w:rsidRDefault="00171401">
      <w:pPr>
        <w:spacing w:before="240" w:after="240" w:line="360" w:lineRule="auto"/>
        <w:ind w:right="49"/>
        <w:jc w:val="both"/>
        <w:rPr>
          <w:rFonts w:ascii="Palatino Linotype" w:eastAsia="Palatino Linotype" w:hAnsi="Palatino Linotype" w:cs="Palatino Linotype"/>
          <w:color w:val="FF0000"/>
          <w:highlight w:val="yellow"/>
        </w:rPr>
      </w:pPr>
      <w:r>
        <w:rPr>
          <w:rFonts w:ascii="Palatino Linotype" w:eastAsia="Palatino Linotype" w:hAnsi="Palatino Linotype" w:cs="Palatino Linotype"/>
          <w:b/>
        </w:rPr>
        <w:t>Séptimo.</w:t>
      </w:r>
      <w:r>
        <w:rPr>
          <w:rFonts w:ascii="Palatino Linotype" w:eastAsia="Palatino Linotype" w:hAnsi="Palatino Linotype" w:cs="Palatino Linotype"/>
          <w:b/>
          <w:highlight w:val="white"/>
        </w:rPr>
        <w:t xml:space="preserve"> Gírese</w:t>
      </w:r>
      <w:r>
        <w:rPr>
          <w:rFonts w:ascii="Palatino Linotype" w:eastAsia="Palatino Linotype" w:hAnsi="Palatino Linotype" w:cs="Palatino Linotype"/>
          <w:highlight w:val="whit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bookmarkStart w:id="2" w:name="_GoBack"/>
      <w:bookmarkEnd w:id="2"/>
    </w:p>
    <w:p w:rsidR="00112BA1" w:rsidRDefault="00171401">
      <w:pPr>
        <w:spacing w:line="360" w:lineRule="auto"/>
        <w:ind w:right="49"/>
        <w:jc w:val="both"/>
        <w:rPr>
          <w:rFonts w:ascii="Palatino Linotype" w:eastAsia="Palatino Linotype" w:hAnsi="Palatino Linotype" w:cs="Palatino Linotype"/>
        </w:rPr>
        <w:sectPr w:rsidR="00112BA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Pr>
          <w:rFonts w:ascii="Palatino Linotype" w:eastAsia="Palatino Linotype" w:hAnsi="Palatino Linotype" w:cs="Palatino Linotype"/>
        </w:rPr>
        <w:lastRenderedPageBreak/>
        <w:t>VILCHIS, MARÍA DEL ROSARIO MEJÍA AYALA, SHARON CRISTINA MORALES MARTÍNEZ, LUIS GUSTAVO PARRA NORIEGA Y GUADALUPE RA</w:t>
      </w:r>
      <w:r w:rsidR="00AD2523">
        <w:rPr>
          <w:rFonts w:ascii="Palatino Linotype" w:eastAsia="Palatino Linotype" w:hAnsi="Palatino Linotype" w:cs="Palatino Linotype"/>
        </w:rPr>
        <w:t>MÍREZ PEÑA; EN LA DÉCIMA SEGUNDA</w:t>
      </w:r>
      <w:r>
        <w:rPr>
          <w:rFonts w:ascii="Palatino Linotype" w:eastAsia="Palatino Linotype" w:hAnsi="Palatino Linotype" w:cs="Palatino Linotype"/>
        </w:rPr>
        <w:t xml:space="preserve"> SESIÓN ORD</w:t>
      </w:r>
      <w:r w:rsidR="00AD2523">
        <w:rPr>
          <w:rFonts w:ascii="Palatino Linotype" w:eastAsia="Palatino Linotype" w:hAnsi="Palatino Linotype" w:cs="Palatino Linotype"/>
        </w:rPr>
        <w:t>INARIA CELEBRADA EL TREINTA</w:t>
      </w:r>
      <w:r>
        <w:rPr>
          <w:rFonts w:ascii="Palatino Linotype" w:eastAsia="Palatino Linotype" w:hAnsi="Palatino Linotype" w:cs="Palatino Linotype"/>
        </w:rPr>
        <w:t xml:space="preserve"> DE MARZO DE DOS MIL VEINTIDÓS, ANTE EL SECRETARIO TÉCNICO DEL PLENO ALEXIS TAPIA RAMÍREZ.</w:t>
      </w:r>
    </w:p>
    <w:p w:rsidR="00112BA1" w:rsidRDefault="00112BA1">
      <w:pPr>
        <w:spacing w:line="360" w:lineRule="auto"/>
        <w:ind w:right="49"/>
        <w:jc w:val="both"/>
        <w:rPr>
          <w:rFonts w:ascii="Palatino Linotype" w:eastAsia="Palatino Linotype" w:hAnsi="Palatino Linotype" w:cs="Palatino Linotype"/>
        </w:rPr>
      </w:pP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p>
    <w:p w:rsidR="00112BA1" w:rsidRDefault="00112BA1"/>
    <w:p w:rsidR="00112BA1" w:rsidRDefault="00112BA1"/>
    <w:sectPr w:rsidR="00112BA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8D4" w:rsidRDefault="001118D4">
      <w:r>
        <w:separator/>
      </w:r>
    </w:p>
  </w:endnote>
  <w:endnote w:type="continuationSeparator" w:id="0">
    <w:p w:rsidR="001118D4" w:rsidRDefault="0011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042C5">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042C5">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color w:val="000000"/>
      </w:rPr>
    </w:pPr>
  </w:p>
  <w:p w:rsidR="00112BA1" w:rsidRDefault="00112BA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042C5">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042C5">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8D4" w:rsidRDefault="001118D4">
      <w:r>
        <w:separator/>
      </w:r>
    </w:p>
  </w:footnote>
  <w:footnote w:type="continuationSeparator" w:id="0">
    <w:p w:rsidR="001118D4" w:rsidRDefault="001118D4">
      <w:r>
        <w:continuationSeparator/>
      </w:r>
    </w:p>
  </w:footnote>
  <w:footnote w:id="1">
    <w:p w:rsidR="00112BA1" w:rsidRDefault="00171401">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12BA1">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2"/>
      <w:gridCol w:w="2976"/>
    </w:tblGrid>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112BA1" w:rsidRDefault="00B00AC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01229</w:t>
          </w:r>
          <w:r w:rsidR="00171401">
            <w:rPr>
              <w:rFonts w:ascii="Palatino Linotype" w:eastAsia="Palatino Linotype" w:hAnsi="Palatino Linotype" w:cs="Palatino Linotype"/>
              <w:b/>
              <w:sz w:val="21"/>
              <w:szCs w:val="21"/>
            </w:rPr>
            <w:t xml:space="preserve">/INFOEM/IP/RR/2022 </w:t>
          </w:r>
        </w:p>
      </w:tc>
    </w:tr>
    <w:tr w:rsidR="00112BA1">
      <w:trPr>
        <w:trHeight w:val="228"/>
      </w:trPr>
      <w:tc>
        <w:tcPr>
          <w:tcW w:w="2552" w:type="dxa"/>
          <w:shd w:val="clear" w:color="auto" w:fill="auto"/>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rsidR="00112BA1" w:rsidRDefault="00B00AC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Metepec</w:t>
          </w:r>
          <w:r w:rsidR="00171401">
            <w:rPr>
              <w:rFonts w:ascii="Palatino Linotype" w:eastAsia="Palatino Linotype" w:hAnsi="Palatino Linotype" w:cs="Palatino Linotype"/>
              <w:b/>
              <w:sz w:val="21"/>
              <w:szCs w:val="21"/>
            </w:rPr>
            <w:t>.</w:t>
          </w:r>
        </w:p>
      </w:tc>
    </w:tr>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7140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-689277</wp:posOffset>
          </wp:positionH>
          <wp:positionV relativeFrom="paragraph">
            <wp:posOffset>-1171015</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-675564</wp:posOffset>
          </wp:positionH>
          <wp:positionV relativeFrom="paragraph">
            <wp:posOffset>-341828</wp:posOffset>
          </wp:positionV>
          <wp:extent cx="7635875" cy="99434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112BA1" w:rsidRDefault="00B00AC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01229</w:t>
          </w:r>
          <w:r w:rsidR="00171401">
            <w:rPr>
              <w:rFonts w:ascii="Palatino Linotype" w:eastAsia="Palatino Linotype" w:hAnsi="Palatino Linotype" w:cs="Palatino Linotype"/>
              <w:b/>
              <w:sz w:val="21"/>
              <w:szCs w:val="21"/>
            </w:rPr>
            <w:t>/INFOEM/IP/RR/2022</w:t>
          </w:r>
        </w:p>
      </w:tc>
    </w:tr>
    <w:tr w:rsidR="00112BA1">
      <w:tc>
        <w:tcPr>
          <w:tcW w:w="2551" w:type="dxa"/>
          <w:vAlign w:val="center"/>
        </w:tcPr>
        <w:p w:rsidR="00112BA1" w:rsidRDefault="0017140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112BA1" w:rsidRDefault="00112BA1">
          <w:pPr>
            <w:jc w:val="both"/>
            <w:rPr>
              <w:rFonts w:ascii="Palatino Linotype" w:eastAsia="Palatino Linotype" w:hAnsi="Palatino Linotype" w:cs="Palatino Linotype"/>
              <w:b/>
              <w:sz w:val="21"/>
              <w:szCs w:val="21"/>
            </w:rPr>
          </w:pPr>
        </w:p>
      </w:tc>
    </w:tr>
    <w:tr w:rsidR="00112BA1">
      <w:trPr>
        <w:trHeight w:val="228"/>
      </w:trPr>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112BA1" w:rsidRDefault="00B00AC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Metepec</w:t>
          </w:r>
          <w:r w:rsidR="00171401">
            <w:rPr>
              <w:rFonts w:ascii="Palatino Linotype" w:eastAsia="Palatino Linotype" w:hAnsi="Palatino Linotype" w:cs="Palatino Linotype"/>
              <w:b/>
              <w:sz w:val="21"/>
              <w:szCs w:val="21"/>
            </w:rPr>
            <w:t>.</w:t>
          </w:r>
        </w:p>
      </w:tc>
    </w:tr>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370905"/>
    <w:multiLevelType w:val="multilevel"/>
    <w:tmpl w:val="9036D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A953B3"/>
    <w:multiLevelType w:val="multilevel"/>
    <w:tmpl w:val="654C7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64D02AF"/>
    <w:multiLevelType w:val="hybridMultilevel"/>
    <w:tmpl w:val="5790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561BB2"/>
    <w:multiLevelType w:val="multilevel"/>
    <w:tmpl w:val="5588B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
  </w:num>
  <w:num w:numId="3">
    <w:abstractNumId w:val="3"/>
  </w:num>
  <w:num w:numId="4">
    <w:abstractNumId w:val="5"/>
  </w:num>
  <w:num w:numId="5">
    <w:abstractNumId w:val="0"/>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A1"/>
    <w:rsid w:val="001118D4"/>
    <w:rsid w:val="00112BA1"/>
    <w:rsid w:val="00143DB1"/>
    <w:rsid w:val="00171401"/>
    <w:rsid w:val="00245CEF"/>
    <w:rsid w:val="00277021"/>
    <w:rsid w:val="004B5BEF"/>
    <w:rsid w:val="006D514E"/>
    <w:rsid w:val="00704F9B"/>
    <w:rsid w:val="008E25D8"/>
    <w:rsid w:val="00A042C5"/>
    <w:rsid w:val="00A77487"/>
    <w:rsid w:val="00AD2523"/>
    <w:rsid w:val="00AD2DBA"/>
    <w:rsid w:val="00B00AC9"/>
    <w:rsid w:val="00E21B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6A3FD-4DE8-4874-B493-763AE6C9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410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sIfs4FwyXkW1jOjSZc26dQELEg==">AMUW2mUWuj91MotMTokeBNiLWBz+E4IXonFtpK/fY2WAW5hsxSK2No/7lK5K0t3fGv804QtVt9GmGYUy7n2awQW65ucZiJNqZXs8dwSfkbg0FfAKooP1U2fIlqdAo4t1Dms4xyG/d13wxN3XuGKwNPfGk1nUwrauNw==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7816</Words>
  <Characters>42989</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infoem</cp:lastModifiedBy>
  <cp:revision>4</cp:revision>
  <dcterms:created xsi:type="dcterms:W3CDTF">2022-03-24T08:42:00Z</dcterms:created>
  <dcterms:modified xsi:type="dcterms:W3CDTF">2022-03-24T21:10:00Z</dcterms:modified>
</cp:coreProperties>
</file>