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208" w:rsidRPr="005F4148" w:rsidRDefault="00A17D19">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5F414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3E304F" w:rsidRPr="005F4148">
        <w:rPr>
          <w:rFonts w:ascii="Palatino Linotype" w:eastAsia="Palatino Linotype" w:hAnsi="Palatino Linotype" w:cs="Palatino Linotype"/>
          <w:b/>
        </w:rPr>
        <w:t>veintiocho</w:t>
      </w:r>
      <w:r w:rsidRPr="005F4148">
        <w:rPr>
          <w:rFonts w:ascii="Palatino Linotype" w:eastAsia="Palatino Linotype" w:hAnsi="Palatino Linotype" w:cs="Palatino Linotype"/>
          <w:b/>
        </w:rPr>
        <w:t xml:space="preserve"> de </w:t>
      </w:r>
      <w:r w:rsidR="003E304F" w:rsidRPr="005F4148">
        <w:rPr>
          <w:rFonts w:ascii="Palatino Linotype" w:eastAsia="Palatino Linotype" w:hAnsi="Palatino Linotype" w:cs="Palatino Linotype"/>
          <w:b/>
        </w:rPr>
        <w:t>septiembre</w:t>
      </w:r>
      <w:r w:rsidRPr="005F4148">
        <w:rPr>
          <w:rFonts w:ascii="Palatino Linotype" w:eastAsia="Palatino Linotype" w:hAnsi="Palatino Linotype" w:cs="Palatino Linotype"/>
          <w:b/>
        </w:rPr>
        <w:t xml:space="preserve"> del dos mil veintidós</w:t>
      </w:r>
      <w:r w:rsidRPr="005F4148">
        <w:rPr>
          <w:rFonts w:ascii="Palatino Linotype" w:eastAsia="Palatino Linotype" w:hAnsi="Palatino Linotype" w:cs="Palatino Linotype"/>
        </w:rPr>
        <w:t>.</w:t>
      </w:r>
    </w:p>
    <w:p w:rsidR="008E1208" w:rsidRPr="005F4148" w:rsidRDefault="00A17D19">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5F4148">
        <w:rPr>
          <w:rFonts w:ascii="Palatino Linotype" w:eastAsia="Palatino Linotype" w:hAnsi="Palatino Linotype" w:cs="Palatino Linotype"/>
          <w:b/>
        </w:rPr>
        <w:t xml:space="preserve">Visto </w:t>
      </w:r>
      <w:r w:rsidRPr="005F4148">
        <w:rPr>
          <w:rFonts w:ascii="Palatino Linotype" w:eastAsia="Palatino Linotype" w:hAnsi="Palatino Linotype" w:cs="Palatino Linotype"/>
        </w:rPr>
        <w:t xml:space="preserve">el expediente relativo al recurso de revisión </w:t>
      </w:r>
      <w:r w:rsidR="00221E39" w:rsidRPr="005F4148">
        <w:rPr>
          <w:rFonts w:ascii="Palatino Linotype" w:eastAsia="Palatino Linotype" w:hAnsi="Palatino Linotype" w:cs="Palatino Linotype"/>
          <w:b/>
        </w:rPr>
        <w:t>1</w:t>
      </w:r>
      <w:r w:rsidR="003E304F" w:rsidRPr="005F4148">
        <w:rPr>
          <w:rFonts w:ascii="Palatino Linotype" w:eastAsia="Palatino Linotype" w:hAnsi="Palatino Linotype" w:cs="Palatino Linotype"/>
          <w:b/>
        </w:rPr>
        <w:t>3</w:t>
      </w:r>
      <w:r w:rsidR="009A5FBD" w:rsidRPr="005F4148">
        <w:rPr>
          <w:rFonts w:ascii="Palatino Linotype" w:eastAsia="Palatino Linotype" w:hAnsi="Palatino Linotype" w:cs="Palatino Linotype"/>
          <w:b/>
        </w:rPr>
        <w:t>83</w:t>
      </w:r>
      <w:r w:rsidR="00221E39" w:rsidRPr="005F4148">
        <w:rPr>
          <w:rFonts w:ascii="Palatino Linotype" w:eastAsia="Palatino Linotype" w:hAnsi="Palatino Linotype" w:cs="Palatino Linotype"/>
          <w:b/>
        </w:rPr>
        <w:t>4</w:t>
      </w:r>
      <w:r w:rsidRPr="005F4148">
        <w:rPr>
          <w:rFonts w:ascii="Palatino Linotype" w:eastAsia="Palatino Linotype" w:hAnsi="Palatino Linotype" w:cs="Palatino Linotype"/>
          <w:b/>
        </w:rPr>
        <w:t>/INFOEM/IP/RR/2022</w:t>
      </w:r>
      <w:r w:rsidRPr="005F4148">
        <w:rPr>
          <w:rFonts w:ascii="Palatino Linotype" w:eastAsia="Palatino Linotype" w:hAnsi="Palatino Linotype" w:cs="Palatino Linotype"/>
        </w:rPr>
        <w:t xml:space="preserve">, interpuesto por </w:t>
      </w:r>
      <w:r w:rsidR="005D3D2A" w:rsidRPr="005D3D2A">
        <w:rPr>
          <w:rFonts w:ascii="Palatino Linotype" w:eastAsia="Palatino Linotype" w:hAnsi="Palatino Linotype" w:cs="Palatino Linotype"/>
          <w:b/>
        </w:rPr>
        <w:t>XXXXXXX</w:t>
      </w:r>
      <w:r w:rsidR="005D3D2A">
        <w:rPr>
          <w:rFonts w:ascii="Palatino Linotype" w:eastAsia="Palatino Linotype" w:hAnsi="Palatino Linotype" w:cs="Palatino Linotype"/>
          <w:b/>
        </w:rPr>
        <w:t xml:space="preserve"> XXXXX XXXXXXX</w:t>
      </w:r>
      <w:bookmarkStart w:id="2" w:name="_GoBack"/>
      <w:bookmarkEnd w:id="2"/>
      <w:r w:rsidRPr="005F4148">
        <w:rPr>
          <w:rFonts w:ascii="Palatino Linotype" w:eastAsia="Palatino Linotype" w:hAnsi="Palatino Linotype" w:cs="Palatino Linotype"/>
          <w:b/>
        </w:rPr>
        <w:t>,</w:t>
      </w:r>
      <w:r w:rsidRPr="005F4148">
        <w:rPr>
          <w:rFonts w:ascii="Palatino Linotype" w:eastAsia="Palatino Linotype" w:hAnsi="Palatino Linotype" w:cs="Palatino Linotype"/>
        </w:rPr>
        <w:t xml:space="preserve"> en lo sucesivo </w:t>
      </w:r>
      <w:r w:rsidR="00221E39" w:rsidRPr="005F4148">
        <w:rPr>
          <w:rFonts w:ascii="Palatino Linotype" w:eastAsia="Palatino Linotype" w:hAnsi="Palatino Linotype" w:cs="Palatino Linotype"/>
          <w:b/>
        </w:rPr>
        <w:t>el</w:t>
      </w:r>
      <w:r w:rsidRPr="005F4148">
        <w:rPr>
          <w:rFonts w:ascii="Palatino Linotype" w:eastAsia="Palatino Linotype" w:hAnsi="Palatino Linotype" w:cs="Palatino Linotype"/>
        </w:rPr>
        <w:t xml:space="preserve"> </w:t>
      </w:r>
      <w:r w:rsidRPr="005F4148">
        <w:rPr>
          <w:rFonts w:ascii="Palatino Linotype" w:eastAsia="Palatino Linotype" w:hAnsi="Palatino Linotype" w:cs="Palatino Linotype"/>
          <w:b/>
        </w:rPr>
        <w:t>Recurrente</w:t>
      </w:r>
      <w:r w:rsidRPr="005F4148">
        <w:rPr>
          <w:rFonts w:ascii="Palatino Linotype" w:eastAsia="Palatino Linotype" w:hAnsi="Palatino Linotype" w:cs="Palatino Linotype"/>
        </w:rPr>
        <w:t xml:space="preserve">, en contra de la falta de respuesta a la solicitud de información con número de folio </w:t>
      </w:r>
      <w:r w:rsidRPr="005F4148">
        <w:rPr>
          <w:rFonts w:ascii="Palatino Linotype" w:eastAsia="Palatino Linotype" w:hAnsi="Palatino Linotype" w:cs="Palatino Linotype"/>
          <w:b/>
        </w:rPr>
        <w:t>  </w:t>
      </w:r>
      <w:r w:rsidR="00B04827" w:rsidRPr="005F4148">
        <w:rPr>
          <w:rFonts w:ascii="Palatino Linotype" w:eastAsia="Palatino Linotype" w:hAnsi="Palatino Linotype" w:cs="Palatino Linotype"/>
          <w:b/>
        </w:rPr>
        <w:t>00</w:t>
      </w:r>
      <w:r w:rsidR="009A5FBD" w:rsidRPr="005F4148">
        <w:rPr>
          <w:rFonts w:ascii="Palatino Linotype" w:eastAsia="Palatino Linotype" w:hAnsi="Palatino Linotype" w:cs="Palatino Linotype"/>
          <w:b/>
        </w:rPr>
        <w:t>14</w:t>
      </w:r>
      <w:r w:rsidR="003E304F" w:rsidRPr="005F4148">
        <w:rPr>
          <w:rFonts w:ascii="Palatino Linotype" w:eastAsia="Palatino Linotype" w:hAnsi="Palatino Linotype" w:cs="Palatino Linotype"/>
          <w:b/>
        </w:rPr>
        <w:t>2</w:t>
      </w:r>
      <w:r w:rsidR="00B04827" w:rsidRPr="005F4148">
        <w:rPr>
          <w:rFonts w:ascii="Palatino Linotype" w:eastAsia="Palatino Linotype" w:hAnsi="Palatino Linotype" w:cs="Palatino Linotype"/>
          <w:b/>
        </w:rPr>
        <w:t>/</w:t>
      </w:r>
      <w:r w:rsidR="009A5FBD" w:rsidRPr="005F4148">
        <w:rPr>
          <w:rFonts w:ascii="Palatino Linotype" w:eastAsia="Palatino Linotype" w:hAnsi="Palatino Linotype" w:cs="Palatino Linotype"/>
          <w:b/>
        </w:rPr>
        <w:t>HUEHUETO</w:t>
      </w:r>
      <w:r w:rsidR="00B04827" w:rsidRPr="005F4148">
        <w:rPr>
          <w:rFonts w:ascii="Palatino Linotype" w:eastAsia="Palatino Linotype" w:hAnsi="Palatino Linotype" w:cs="Palatino Linotype"/>
          <w:b/>
        </w:rPr>
        <w:t>/IP/2022</w:t>
      </w:r>
      <w:r w:rsidRPr="005F4148">
        <w:rPr>
          <w:rFonts w:ascii="Palatino Linotype" w:eastAsia="Palatino Linotype" w:hAnsi="Palatino Linotype" w:cs="Palatino Linotype"/>
          <w:b/>
        </w:rPr>
        <w:t>,</w:t>
      </w:r>
      <w:r w:rsidRPr="005F4148">
        <w:rPr>
          <w:rFonts w:ascii="Palatino Linotype" w:eastAsia="Palatino Linotype" w:hAnsi="Palatino Linotype" w:cs="Palatino Linotype"/>
        </w:rPr>
        <w:t xml:space="preserve"> por parte del </w:t>
      </w:r>
      <w:r w:rsidR="00221E39" w:rsidRPr="005F4148">
        <w:rPr>
          <w:rFonts w:ascii="Palatino Linotype" w:eastAsia="Palatino Linotype" w:hAnsi="Palatino Linotype" w:cs="Palatino Linotype"/>
          <w:b/>
        </w:rPr>
        <w:t xml:space="preserve">Ayuntamiento de </w:t>
      </w:r>
      <w:r w:rsidR="009A5FBD" w:rsidRPr="005F4148">
        <w:rPr>
          <w:rFonts w:ascii="Palatino Linotype" w:eastAsia="Palatino Linotype" w:hAnsi="Palatino Linotype" w:cs="Palatino Linotype"/>
          <w:b/>
        </w:rPr>
        <w:t>Huehuetoca</w:t>
      </w:r>
      <w:r w:rsidRPr="005F4148">
        <w:rPr>
          <w:rFonts w:ascii="Palatino Linotype" w:eastAsia="Palatino Linotype" w:hAnsi="Palatino Linotype" w:cs="Palatino Linotype"/>
        </w:rPr>
        <w:t xml:space="preserve">, en lo sucesivo el </w:t>
      </w:r>
      <w:r w:rsidRPr="005F4148">
        <w:rPr>
          <w:rFonts w:ascii="Palatino Linotype" w:eastAsia="Palatino Linotype" w:hAnsi="Palatino Linotype" w:cs="Palatino Linotype"/>
          <w:b/>
        </w:rPr>
        <w:t xml:space="preserve">Sujeto Obligado; </w:t>
      </w:r>
      <w:r w:rsidRPr="005F4148">
        <w:rPr>
          <w:rFonts w:ascii="Palatino Linotype" w:eastAsia="Palatino Linotype" w:hAnsi="Palatino Linotype" w:cs="Palatino Linotype"/>
        </w:rPr>
        <w:t xml:space="preserve">se procede a dictar la presente resolución, con base en lo siguiente. </w:t>
      </w:r>
    </w:p>
    <w:p w:rsidR="008E1208" w:rsidRPr="005F4148" w:rsidRDefault="00A17D19">
      <w:pPr>
        <w:numPr>
          <w:ilvl w:val="0"/>
          <w:numId w:val="3"/>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rPr>
      </w:pPr>
      <w:r w:rsidRPr="005F4148">
        <w:rPr>
          <w:rFonts w:ascii="Palatino Linotype" w:eastAsia="Palatino Linotype" w:hAnsi="Palatino Linotype" w:cs="Palatino Linotype"/>
          <w:b/>
        </w:rPr>
        <w:t>A N T E C E D E N T E S:</w:t>
      </w:r>
    </w:p>
    <w:p w:rsidR="008E1208" w:rsidRPr="005F4148" w:rsidRDefault="00A17D19">
      <w:pPr>
        <w:spacing w:before="240" w:after="24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b/>
        </w:rPr>
        <w:t xml:space="preserve">1. Solicitud de acceso a la información. </w:t>
      </w:r>
      <w:r w:rsidRPr="005F4148">
        <w:rPr>
          <w:rFonts w:ascii="Palatino Linotype" w:eastAsia="Palatino Linotype" w:hAnsi="Palatino Linotype" w:cs="Palatino Linotype"/>
        </w:rPr>
        <w:t xml:space="preserve">Con fecha </w:t>
      </w:r>
      <w:r w:rsidR="009A5FBD" w:rsidRPr="005F4148">
        <w:rPr>
          <w:rFonts w:ascii="Palatino Linotype" w:eastAsia="Palatino Linotype" w:hAnsi="Palatino Linotype" w:cs="Palatino Linotype"/>
          <w:b/>
        </w:rPr>
        <w:t>dos</w:t>
      </w:r>
      <w:r w:rsidRPr="005F4148">
        <w:rPr>
          <w:rFonts w:ascii="Palatino Linotype" w:eastAsia="Palatino Linotype" w:hAnsi="Palatino Linotype" w:cs="Palatino Linotype"/>
          <w:b/>
        </w:rPr>
        <w:t xml:space="preserve"> de </w:t>
      </w:r>
      <w:r w:rsidR="009A5FBD" w:rsidRPr="005F4148">
        <w:rPr>
          <w:rFonts w:ascii="Palatino Linotype" w:eastAsia="Palatino Linotype" w:hAnsi="Palatino Linotype" w:cs="Palatino Linotype"/>
          <w:b/>
        </w:rPr>
        <w:t>agosto</w:t>
      </w:r>
      <w:r w:rsidRPr="005F4148">
        <w:rPr>
          <w:rFonts w:ascii="Palatino Linotype" w:eastAsia="Palatino Linotype" w:hAnsi="Palatino Linotype" w:cs="Palatino Linotype"/>
          <w:b/>
        </w:rPr>
        <w:t xml:space="preserve"> de dos mil veintidós</w:t>
      </w:r>
      <w:r w:rsidRPr="005F4148">
        <w:rPr>
          <w:rFonts w:ascii="Palatino Linotype" w:eastAsia="Palatino Linotype" w:hAnsi="Palatino Linotype" w:cs="Palatino Linotype"/>
        </w:rPr>
        <w:t xml:space="preserve">, </w:t>
      </w:r>
      <w:r w:rsidR="00221E39" w:rsidRPr="005F4148">
        <w:rPr>
          <w:rFonts w:ascii="Palatino Linotype" w:eastAsia="Palatino Linotype" w:hAnsi="Palatino Linotype" w:cs="Palatino Linotype"/>
          <w:b/>
        </w:rPr>
        <w:t>el</w:t>
      </w:r>
      <w:r w:rsidRPr="005F4148">
        <w:rPr>
          <w:rFonts w:ascii="Palatino Linotype" w:eastAsia="Palatino Linotype" w:hAnsi="Palatino Linotype" w:cs="Palatino Linotype"/>
          <w:b/>
        </w:rPr>
        <w:t xml:space="preserve"> Recurrente</w:t>
      </w:r>
      <w:r w:rsidRPr="005F4148">
        <w:rPr>
          <w:rFonts w:ascii="Palatino Linotype" w:eastAsia="Palatino Linotype" w:hAnsi="Palatino Linotype" w:cs="Palatino Linotype"/>
        </w:rPr>
        <w:t xml:space="preserve"> formuló solicitud de acceso a información pública al </w:t>
      </w:r>
      <w:r w:rsidRPr="005F4148">
        <w:rPr>
          <w:rFonts w:ascii="Palatino Linotype" w:eastAsia="Palatino Linotype" w:hAnsi="Palatino Linotype" w:cs="Palatino Linotype"/>
          <w:b/>
        </w:rPr>
        <w:t>Sujeto Obligado</w:t>
      </w:r>
      <w:r w:rsidRPr="005F4148">
        <w:rPr>
          <w:rFonts w:ascii="Palatino Linotype" w:eastAsia="Palatino Linotype" w:hAnsi="Palatino Linotype" w:cs="Palatino Linotype"/>
        </w:rPr>
        <w:t xml:space="preserve"> a través del Sistema de Acceso a la Información Mexiquense, en adelante </w:t>
      </w:r>
      <w:r w:rsidRPr="005F4148">
        <w:rPr>
          <w:rFonts w:ascii="Palatino Linotype" w:eastAsia="Palatino Linotype" w:hAnsi="Palatino Linotype" w:cs="Palatino Linotype"/>
          <w:b/>
        </w:rPr>
        <w:t>SAIMEX,</w:t>
      </w:r>
      <w:r w:rsidRPr="005F4148">
        <w:rPr>
          <w:rFonts w:ascii="Palatino Linotype" w:eastAsia="Palatino Linotype" w:hAnsi="Palatino Linotype" w:cs="Palatino Linotype"/>
        </w:rPr>
        <w:t xml:space="preserve"> requiriéndole lo siguiente:</w:t>
      </w:r>
    </w:p>
    <w:p w:rsidR="008E1208" w:rsidRPr="005F4148" w:rsidRDefault="00A17D19">
      <w:pPr>
        <w:ind w:left="567" w:right="900"/>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i/>
          <w:sz w:val="22"/>
          <w:szCs w:val="22"/>
        </w:rPr>
        <w:t>“</w:t>
      </w:r>
      <w:r w:rsidR="00F332B8" w:rsidRPr="005F4148">
        <w:rPr>
          <w:rFonts w:ascii="Palatino Linotype" w:eastAsia="Palatino Linotype" w:hAnsi="Palatino Linotype" w:cs="Palatino Linotype"/>
          <w:i/>
          <w:sz w:val="22"/>
          <w:szCs w:val="22"/>
        </w:rPr>
        <w:t>Solicito versión pública todos los procesos de pagos realizados a proveedores del Ayuntamiento de Huehuetoca con su expediente soporte incluido, pólizas, contratos, solicitud de suficiencias, comprobantes de pago facturas del IMCUFIDEH</w:t>
      </w:r>
      <w:r w:rsidR="003E304F" w:rsidRPr="005F4148">
        <w:rPr>
          <w:rFonts w:ascii="Palatino Linotype" w:eastAsia="Palatino Linotype" w:hAnsi="Palatino Linotype" w:cs="Palatino Linotype"/>
          <w:i/>
          <w:sz w:val="22"/>
          <w:szCs w:val="22"/>
        </w:rPr>
        <w:t>.</w:t>
      </w:r>
      <w:r w:rsidRPr="005F4148">
        <w:rPr>
          <w:rFonts w:ascii="Palatino Linotype" w:eastAsia="Palatino Linotype" w:hAnsi="Palatino Linotype" w:cs="Palatino Linotype"/>
          <w:i/>
          <w:sz w:val="22"/>
          <w:szCs w:val="22"/>
        </w:rPr>
        <w:t>” (Sic)</w:t>
      </w:r>
    </w:p>
    <w:p w:rsidR="00221E39" w:rsidRPr="005F4148" w:rsidRDefault="00221E39">
      <w:pPr>
        <w:ind w:left="567" w:right="900"/>
        <w:jc w:val="both"/>
        <w:rPr>
          <w:rFonts w:ascii="Palatino Linotype" w:eastAsia="Palatino Linotype" w:hAnsi="Palatino Linotype" w:cs="Palatino Linotype"/>
          <w:i/>
          <w:sz w:val="22"/>
          <w:szCs w:val="22"/>
        </w:rPr>
      </w:pPr>
    </w:p>
    <w:p w:rsidR="00221E39" w:rsidRPr="005F4148" w:rsidRDefault="00221E39">
      <w:pPr>
        <w:ind w:left="567" w:right="900"/>
        <w:jc w:val="both"/>
        <w:rPr>
          <w:rFonts w:ascii="Palatino Linotype" w:eastAsia="Palatino Linotype" w:hAnsi="Palatino Linotype" w:cs="Palatino Linotype"/>
          <w:b/>
          <w:i/>
        </w:rPr>
      </w:pPr>
      <w:r w:rsidRPr="005F4148">
        <w:rPr>
          <w:rFonts w:ascii="Palatino Linotype" w:eastAsia="Palatino Linotype" w:hAnsi="Palatino Linotype" w:cs="Palatino Linotype"/>
          <w:b/>
        </w:rPr>
        <w:t xml:space="preserve">Archivo adjunto: </w:t>
      </w:r>
      <w:r w:rsidR="003E304F" w:rsidRPr="005F4148">
        <w:rPr>
          <w:rFonts w:ascii="Palatino Linotype" w:eastAsia="Palatino Linotype" w:hAnsi="Palatino Linotype" w:cs="Palatino Linotype"/>
        </w:rPr>
        <w:t>Ninguno</w:t>
      </w:r>
    </w:p>
    <w:p w:rsidR="00221E39" w:rsidRPr="005F4148" w:rsidRDefault="00221E39">
      <w:pPr>
        <w:ind w:left="567" w:right="900"/>
        <w:jc w:val="both"/>
        <w:rPr>
          <w:rFonts w:ascii="Palatino Linotype" w:eastAsia="Palatino Linotype" w:hAnsi="Palatino Linotype" w:cs="Palatino Linotype"/>
          <w:b/>
        </w:rPr>
      </w:pPr>
    </w:p>
    <w:p w:rsidR="003E304F" w:rsidRPr="005F4148" w:rsidRDefault="00A17D19">
      <w:pPr>
        <w:spacing w:before="240" w:after="24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b/>
        </w:rPr>
        <w:t xml:space="preserve">Modalidad elegida para la entrega de la información: </w:t>
      </w:r>
      <w:r w:rsidRPr="005F4148">
        <w:rPr>
          <w:rFonts w:ascii="Palatino Linotype" w:eastAsia="Palatino Linotype" w:hAnsi="Palatino Linotype" w:cs="Palatino Linotype"/>
        </w:rPr>
        <w:t xml:space="preserve">a través del </w:t>
      </w:r>
      <w:r w:rsidRPr="005F4148">
        <w:rPr>
          <w:rFonts w:ascii="Palatino Linotype" w:eastAsia="Palatino Linotype" w:hAnsi="Palatino Linotype" w:cs="Palatino Linotype"/>
          <w:b/>
        </w:rPr>
        <w:t>SAIMEX</w:t>
      </w:r>
      <w:r w:rsidR="00FB5C63" w:rsidRPr="005F4148">
        <w:rPr>
          <w:rFonts w:ascii="Palatino Linotype" w:eastAsia="Palatino Linotype" w:hAnsi="Palatino Linotype" w:cs="Palatino Linotype"/>
        </w:rPr>
        <w:t xml:space="preserve"> </w:t>
      </w:r>
    </w:p>
    <w:p w:rsidR="008E1208" w:rsidRPr="005F4148" w:rsidRDefault="00F332B8">
      <w:pPr>
        <w:spacing w:before="240" w:after="240" w:line="360" w:lineRule="auto"/>
        <w:jc w:val="both"/>
        <w:rPr>
          <w:rFonts w:ascii="Palatino Linotype" w:eastAsia="Palatino Linotype" w:hAnsi="Palatino Linotype" w:cs="Palatino Linotype"/>
          <w:b/>
        </w:rPr>
      </w:pPr>
      <w:r w:rsidRPr="005F4148">
        <w:rPr>
          <w:rFonts w:ascii="Palatino Linotype" w:eastAsia="Palatino Linotype" w:hAnsi="Palatino Linotype" w:cs="Palatino Linotype"/>
          <w:b/>
        </w:rPr>
        <w:lastRenderedPageBreak/>
        <w:t>2</w:t>
      </w:r>
      <w:r w:rsidR="003E304F" w:rsidRPr="005F4148">
        <w:rPr>
          <w:rFonts w:ascii="Palatino Linotype" w:eastAsia="Palatino Linotype" w:hAnsi="Palatino Linotype" w:cs="Palatino Linotype"/>
          <w:b/>
        </w:rPr>
        <w:t xml:space="preserve">. </w:t>
      </w:r>
      <w:r w:rsidR="00A17D19" w:rsidRPr="005F4148">
        <w:rPr>
          <w:rFonts w:ascii="Palatino Linotype" w:eastAsia="Palatino Linotype" w:hAnsi="Palatino Linotype" w:cs="Palatino Linotype"/>
          <w:b/>
        </w:rPr>
        <w:t xml:space="preserve">Respuesta. </w:t>
      </w:r>
      <w:r w:rsidR="00A17D19" w:rsidRPr="005F4148">
        <w:rPr>
          <w:rFonts w:ascii="Palatino Linotype" w:eastAsia="Palatino Linotype" w:hAnsi="Palatino Linotype" w:cs="Palatino Linotype"/>
        </w:rPr>
        <w:t xml:space="preserve">De las constancias que obran en SAIMEX, se observa que el </w:t>
      </w:r>
      <w:r w:rsidR="00A17D19" w:rsidRPr="005F4148">
        <w:rPr>
          <w:rFonts w:ascii="Palatino Linotype" w:eastAsia="Palatino Linotype" w:hAnsi="Palatino Linotype" w:cs="Palatino Linotype"/>
          <w:b/>
        </w:rPr>
        <w:t>Sujeto Obligado</w:t>
      </w:r>
      <w:r w:rsidR="00A17D19" w:rsidRPr="005F4148">
        <w:rPr>
          <w:rFonts w:ascii="Palatino Linotype" w:eastAsia="Palatino Linotype" w:hAnsi="Palatino Linotype" w:cs="Palatino Linotype"/>
        </w:rPr>
        <w:t xml:space="preserve"> no emitió respuesta a la solicitud de información formulada por la parte </w:t>
      </w:r>
      <w:r w:rsidR="00A17D19" w:rsidRPr="005F4148">
        <w:rPr>
          <w:rFonts w:ascii="Palatino Linotype" w:eastAsia="Palatino Linotype" w:hAnsi="Palatino Linotype" w:cs="Palatino Linotype"/>
          <w:b/>
        </w:rPr>
        <w:t>Recurrente.</w:t>
      </w:r>
    </w:p>
    <w:p w:rsidR="008E1208" w:rsidRPr="005F4148" w:rsidRDefault="00F332B8">
      <w:pPr>
        <w:spacing w:before="240" w:after="240" w:line="360" w:lineRule="auto"/>
        <w:jc w:val="both"/>
        <w:rPr>
          <w:rFonts w:ascii="Palatino Linotype" w:eastAsia="Palatino Linotype" w:hAnsi="Palatino Linotype" w:cs="Palatino Linotype"/>
          <w:b/>
        </w:rPr>
      </w:pPr>
      <w:r w:rsidRPr="005F4148">
        <w:rPr>
          <w:rFonts w:ascii="Palatino Linotype" w:eastAsia="Palatino Linotype" w:hAnsi="Palatino Linotype" w:cs="Palatino Linotype"/>
          <w:b/>
        </w:rPr>
        <w:t>3</w:t>
      </w:r>
      <w:r w:rsidR="00A17D19" w:rsidRPr="005F4148">
        <w:rPr>
          <w:rFonts w:ascii="Palatino Linotype" w:eastAsia="Palatino Linotype" w:hAnsi="Palatino Linotype" w:cs="Palatino Linotype"/>
          <w:b/>
        </w:rPr>
        <w:t xml:space="preserve">. Interposición del recurso de revisión. </w:t>
      </w:r>
      <w:r w:rsidR="00A17D19" w:rsidRPr="005F4148">
        <w:rPr>
          <w:rFonts w:ascii="Palatino Linotype" w:eastAsia="Palatino Linotype" w:hAnsi="Palatino Linotype" w:cs="Palatino Linotype"/>
        </w:rPr>
        <w:t xml:space="preserve">Inconforme la parte solicitante con la falta de respuesta del </w:t>
      </w:r>
      <w:r w:rsidR="00A17D19" w:rsidRPr="005F4148">
        <w:rPr>
          <w:rFonts w:ascii="Palatino Linotype" w:eastAsia="Palatino Linotype" w:hAnsi="Palatino Linotype" w:cs="Palatino Linotype"/>
          <w:b/>
        </w:rPr>
        <w:t>Sujeto Obligado</w:t>
      </w:r>
      <w:r w:rsidR="00A17D19" w:rsidRPr="005F4148">
        <w:rPr>
          <w:rFonts w:ascii="Palatino Linotype" w:eastAsia="Palatino Linotype" w:hAnsi="Palatino Linotype" w:cs="Palatino Linotype"/>
        </w:rPr>
        <w:t xml:space="preserve">, interpuso recurso de revisión a través de SAIMEX en fecha </w:t>
      </w:r>
      <w:r w:rsidR="003E304F" w:rsidRPr="005F4148">
        <w:rPr>
          <w:rFonts w:ascii="Palatino Linotype" w:eastAsia="Palatino Linotype" w:hAnsi="Palatino Linotype" w:cs="Palatino Linotype"/>
          <w:b/>
        </w:rPr>
        <w:t>veinticinco</w:t>
      </w:r>
      <w:r w:rsidR="00FB5C63" w:rsidRPr="005F4148">
        <w:rPr>
          <w:rFonts w:ascii="Palatino Linotype" w:eastAsia="Palatino Linotype" w:hAnsi="Palatino Linotype" w:cs="Palatino Linotype"/>
          <w:b/>
        </w:rPr>
        <w:t xml:space="preserve"> de </w:t>
      </w:r>
      <w:r w:rsidR="003E304F" w:rsidRPr="005F4148">
        <w:rPr>
          <w:rFonts w:ascii="Palatino Linotype" w:eastAsia="Palatino Linotype" w:hAnsi="Palatino Linotype" w:cs="Palatino Linotype"/>
          <w:b/>
        </w:rPr>
        <w:t>agosto</w:t>
      </w:r>
      <w:r w:rsidR="00A17D19" w:rsidRPr="005F4148">
        <w:rPr>
          <w:rFonts w:ascii="Palatino Linotype" w:eastAsia="Palatino Linotype" w:hAnsi="Palatino Linotype" w:cs="Palatino Linotype"/>
          <w:b/>
        </w:rPr>
        <w:t xml:space="preserve"> de dos mil veintidós</w:t>
      </w:r>
      <w:r w:rsidR="00A17D19" w:rsidRPr="005F4148">
        <w:rPr>
          <w:rFonts w:ascii="Palatino Linotype" w:eastAsia="Palatino Linotype" w:hAnsi="Palatino Linotype" w:cs="Palatino Linotype"/>
        </w:rPr>
        <w:t>, expresando lo siguiente:</w:t>
      </w:r>
    </w:p>
    <w:p w:rsidR="008E1208" w:rsidRPr="005F4148" w:rsidRDefault="00A17D19">
      <w:pPr>
        <w:spacing w:line="360" w:lineRule="auto"/>
        <w:rPr>
          <w:rFonts w:ascii="Palatino Linotype" w:eastAsia="Palatino Linotype" w:hAnsi="Palatino Linotype" w:cs="Palatino Linotype"/>
          <w:b/>
        </w:rPr>
      </w:pPr>
      <w:r w:rsidRPr="005F4148">
        <w:rPr>
          <w:rFonts w:ascii="Palatino Linotype" w:eastAsia="Palatino Linotype" w:hAnsi="Palatino Linotype" w:cs="Palatino Linotype"/>
          <w:b/>
        </w:rPr>
        <w:t>a) Acto impugnado.</w:t>
      </w:r>
    </w:p>
    <w:p w:rsidR="008E1208" w:rsidRPr="005F4148" w:rsidRDefault="00A17D19">
      <w:pPr>
        <w:pBdr>
          <w:top w:val="nil"/>
          <w:left w:val="nil"/>
          <w:bottom w:val="nil"/>
          <w:right w:val="nil"/>
          <w:between w:val="nil"/>
        </w:pBdr>
        <w:spacing w:before="240" w:after="240"/>
        <w:ind w:left="567" w:right="900"/>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i/>
          <w:sz w:val="22"/>
          <w:szCs w:val="22"/>
        </w:rPr>
        <w:t>“</w:t>
      </w:r>
      <w:r w:rsidR="00EB7996" w:rsidRPr="005F4148">
        <w:rPr>
          <w:rFonts w:ascii="Palatino Linotype" w:eastAsia="Palatino Linotype" w:hAnsi="Palatino Linotype" w:cs="Palatino Linotype"/>
          <w:i/>
          <w:sz w:val="22"/>
          <w:szCs w:val="22"/>
        </w:rPr>
        <w:t>la información requerida no fue entrega y no se me notifico ninguna prorroga por que solicito me sea entregada a la brevedad</w:t>
      </w:r>
      <w:r w:rsidR="003E304F" w:rsidRPr="005F4148">
        <w:rPr>
          <w:rFonts w:ascii="Palatino Linotype" w:eastAsia="Palatino Linotype" w:hAnsi="Palatino Linotype" w:cs="Palatino Linotype"/>
          <w:i/>
          <w:sz w:val="22"/>
          <w:szCs w:val="22"/>
        </w:rPr>
        <w:t>.</w:t>
      </w:r>
      <w:r w:rsidRPr="005F4148">
        <w:rPr>
          <w:rFonts w:ascii="Palatino Linotype" w:eastAsia="Palatino Linotype" w:hAnsi="Palatino Linotype" w:cs="Palatino Linotype"/>
          <w:i/>
          <w:sz w:val="22"/>
          <w:szCs w:val="22"/>
        </w:rPr>
        <w:t>” (Sic)</w:t>
      </w:r>
    </w:p>
    <w:p w:rsidR="008E1208" w:rsidRPr="005F4148" w:rsidRDefault="00A17D19">
      <w:pPr>
        <w:spacing w:line="360" w:lineRule="auto"/>
        <w:jc w:val="both"/>
        <w:rPr>
          <w:rFonts w:ascii="Palatino Linotype" w:eastAsia="Palatino Linotype" w:hAnsi="Palatino Linotype" w:cs="Palatino Linotype"/>
          <w:b/>
        </w:rPr>
      </w:pPr>
      <w:r w:rsidRPr="005F4148">
        <w:rPr>
          <w:rFonts w:ascii="Palatino Linotype" w:eastAsia="Palatino Linotype" w:hAnsi="Palatino Linotype" w:cs="Palatino Linotype"/>
          <w:b/>
        </w:rPr>
        <w:t>b) Motivos de inconformidad.</w:t>
      </w:r>
    </w:p>
    <w:p w:rsidR="008E1208" w:rsidRPr="005F4148" w:rsidRDefault="00A17D19">
      <w:pPr>
        <w:pBdr>
          <w:top w:val="nil"/>
          <w:left w:val="nil"/>
          <w:bottom w:val="nil"/>
          <w:right w:val="nil"/>
          <w:between w:val="nil"/>
        </w:pBdr>
        <w:spacing w:before="240" w:after="240"/>
        <w:ind w:left="567" w:right="900"/>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i/>
          <w:sz w:val="22"/>
          <w:szCs w:val="22"/>
        </w:rPr>
        <w:t>“</w:t>
      </w:r>
      <w:r w:rsidR="00EB7996" w:rsidRPr="005F4148">
        <w:rPr>
          <w:rFonts w:ascii="Palatino Linotype" w:eastAsia="Palatino Linotype" w:hAnsi="Palatino Linotype" w:cs="Palatino Linotype"/>
          <w:i/>
          <w:sz w:val="22"/>
          <w:szCs w:val="22"/>
        </w:rPr>
        <w:t>la información requerida no fue entrega y no se me notifico ninguna prorroga por que solicito me sea entregada a la brevedad</w:t>
      </w:r>
      <w:r w:rsidR="00FB5C63" w:rsidRPr="005F4148">
        <w:rPr>
          <w:rFonts w:ascii="Palatino Linotype" w:eastAsia="Palatino Linotype" w:hAnsi="Palatino Linotype" w:cs="Palatino Linotype"/>
          <w:i/>
          <w:sz w:val="22"/>
          <w:szCs w:val="22"/>
        </w:rPr>
        <w:t>.</w:t>
      </w:r>
      <w:r w:rsidRPr="005F4148">
        <w:rPr>
          <w:rFonts w:ascii="Palatino Linotype" w:eastAsia="Palatino Linotype" w:hAnsi="Palatino Linotype" w:cs="Palatino Linotype"/>
          <w:i/>
          <w:sz w:val="22"/>
          <w:szCs w:val="22"/>
        </w:rPr>
        <w:t>” (Sic)</w:t>
      </w:r>
    </w:p>
    <w:p w:rsidR="008E1208" w:rsidRPr="005F4148" w:rsidRDefault="00F332B8">
      <w:pPr>
        <w:spacing w:before="240" w:after="240" w:line="360" w:lineRule="auto"/>
        <w:jc w:val="both"/>
        <w:rPr>
          <w:rFonts w:ascii="Palatino Linotype" w:eastAsia="Palatino Linotype" w:hAnsi="Palatino Linotype" w:cs="Palatino Linotype"/>
          <w:b/>
        </w:rPr>
      </w:pPr>
      <w:r w:rsidRPr="005F4148">
        <w:rPr>
          <w:rFonts w:ascii="Palatino Linotype" w:eastAsia="Palatino Linotype" w:hAnsi="Palatino Linotype" w:cs="Palatino Linotype"/>
          <w:b/>
        </w:rPr>
        <w:t>4</w:t>
      </w:r>
      <w:r w:rsidR="00A17D19" w:rsidRPr="005F4148">
        <w:rPr>
          <w:rFonts w:ascii="Palatino Linotype" w:eastAsia="Palatino Linotype" w:hAnsi="Palatino Linotype" w:cs="Palatino Linotype"/>
          <w:b/>
        </w:rPr>
        <w:t xml:space="preserve">. Turno. </w:t>
      </w:r>
      <w:r w:rsidR="00A17D19" w:rsidRPr="005F4148">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003E304F" w:rsidRPr="005F4148">
        <w:rPr>
          <w:rFonts w:ascii="Palatino Linotype" w:eastAsia="Palatino Linotype" w:hAnsi="Palatino Linotype" w:cs="Palatino Linotype"/>
          <w:b/>
        </w:rPr>
        <w:t>13</w:t>
      </w:r>
      <w:r w:rsidR="00643D78" w:rsidRPr="005F4148">
        <w:rPr>
          <w:rFonts w:ascii="Palatino Linotype" w:eastAsia="Palatino Linotype" w:hAnsi="Palatino Linotype" w:cs="Palatino Linotype"/>
          <w:b/>
        </w:rPr>
        <w:t>83</w:t>
      </w:r>
      <w:r w:rsidR="00FB5C63" w:rsidRPr="005F4148">
        <w:rPr>
          <w:rFonts w:ascii="Palatino Linotype" w:eastAsia="Palatino Linotype" w:hAnsi="Palatino Linotype" w:cs="Palatino Linotype"/>
          <w:b/>
        </w:rPr>
        <w:t>4</w:t>
      </w:r>
      <w:r w:rsidR="00A17D19" w:rsidRPr="005F4148">
        <w:rPr>
          <w:rFonts w:ascii="Palatino Linotype" w:eastAsia="Palatino Linotype" w:hAnsi="Palatino Linotype" w:cs="Palatino Linotype"/>
          <w:b/>
        </w:rPr>
        <w:t>/INFOEM/IP/RR/2022</w:t>
      </w:r>
      <w:r w:rsidR="00A17D19" w:rsidRPr="005F4148">
        <w:rPr>
          <w:rFonts w:ascii="Palatino Linotype" w:eastAsia="Palatino Linotype" w:hAnsi="Palatino Linotype" w:cs="Palatino Linotype"/>
        </w:rPr>
        <w:t xml:space="preserve"> fue turnado a la </w:t>
      </w:r>
      <w:r w:rsidR="00A17D19" w:rsidRPr="005F4148">
        <w:rPr>
          <w:rFonts w:ascii="Palatino Linotype" w:eastAsia="Palatino Linotype" w:hAnsi="Palatino Linotype" w:cs="Palatino Linotype"/>
          <w:b/>
        </w:rPr>
        <w:t>Comisionada Ponente</w:t>
      </w:r>
      <w:r w:rsidR="00A17D19" w:rsidRPr="005F4148">
        <w:rPr>
          <w:rFonts w:ascii="Palatino Linotype" w:eastAsia="Palatino Linotype" w:hAnsi="Palatino Linotype" w:cs="Palatino Linotype"/>
        </w:rPr>
        <w:t xml:space="preserve"> </w:t>
      </w:r>
      <w:r w:rsidR="00A17D19" w:rsidRPr="005F4148">
        <w:rPr>
          <w:rFonts w:ascii="Palatino Linotype" w:eastAsia="Palatino Linotype" w:hAnsi="Palatino Linotype" w:cs="Palatino Linotype"/>
          <w:b/>
        </w:rPr>
        <w:t>Guadalupe Ramírez Peña</w:t>
      </w:r>
      <w:r w:rsidR="00A17D19" w:rsidRPr="005F4148">
        <w:rPr>
          <w:rFonts w:ascii="Palatino Linotype" w:eastAsia="Palatino Linotype" w:hAnsi="Palatino Linotype" w:cs="Palatino Linotype"/>
        </w:rPr>
        <w:t>; a efecto de presentar al Pleno el proyecto de resolución correspondiente.</w:t>
      </w:r>
    </w:p>
    <w:p w:rsidR="008E1208" w:rsidRPr="005F4148" w:rsidRDefault="00F332B8">
      <w:pPr>
        <w:spacing w:before="240" w:after="24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b/>
        </w:rPr>
        <w:t>5</w:t>
      </w:r>
      <w:r w:rsidR="00A17D19" w:rsidRPr="005F4148">
        <w:rPr>
          <w:rFonts w:ascii="Palatino Linotype" w:eastAsia="Palatino Linotype" w:hAnsi="Palatino Linotype" w:cs="Palatino Linotype"/>
          <w:b/>
        </w:rPr>
        <w:t xml:space="preserve">. Admisión. </w:t>
      </w:r>
      <w:r w:rsidR="00A17D19" w:rsidRPr="005F4148">
        <w:rPr>
          <w:rFonts w:ascii="Palatino Linotype" w:eastAsia="Palatino Linotype" w:hAnsi="Palatino Linotype" w:cs="Palatino Linotype"/>
        </w:rPr>
        <w:t xml:space="preserve">En fecha </w:t>
      </w:r>
      <w:r w:rsidR="003E304F" w:rsidRPr="005F4148">
        <w:rPr>
          <w:rFonts w:ascii="Palatino Linotype" w:eastAsia="Palatino Linotype" w:hAnsi="Palatino Linotype" w:cs="Palatino Linotype"/>
          <w:b/>
        </w:rPr>
        <w:t>treinta</w:t>
      </w:r>
      <w:r w:rsidR="00FB5C63" w:rsidRPr="005F4148">
        <w:rPr>
          <w:rFonts w:ascii="Palatino Linotype" w:eastAsia="Palatino Linotype" w:hAnsi="Palatino Linotype" w:cs="Palatino Linotype"/>
          <w:b/>
        </w:rPr>
        <w:t xml:space="preserve"> de </w:t>
      </w:r>
      <w:r w:rsidR="003E304F" w:rsidRPr="005F4148">
        <w:rPr>
          <w:rFonts w:ascii="Palatino Linotype" w:eastAsia="Palatino Linotype" w:hAnsi="Palatino Linotype" w:cs="Palatino Linotype"/>
          <w:b/>
        </w:rPr>
        <w:t>agosto</w:t>
      </w:r>
      <w:r w:rsidR="00A17D19" w:rsidRPr="005F4148">
        <w:rPr>
          <w:rFonts w:ascii="Palatino Linotype" w:eastAsia="Palatino Linotype" w:hAnsi="Palatino Linotype" w:cs="Palatino Linotype"/>
          <w:b/>
        </w:rPr>
        <w:t xml:space="preserve"> de dos mil veintidós</w:t>
      </w:r>
      <w:r w:rsidR="00A17D19" w:rsidRPr="005F4148">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rsidR="008E1208" w:rsidRPr="005F4148" w:rsidRDefault="00A17D19">
      <w:pPr>
        <w:spacing w:before="240" w:after="24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b/>
        </w:rPr>
        <w:lastRenderedPageBreak/>
        <w:t xml:space="preserve">6. Manifestaciones. </w:t>
      </w:r>
      <w:r w:rsidRPr="005F4148">
        <w:rPr>
          <w:rFonts w:ascii="Palatino Linotype" w:eastAsia="Palatino Linotype" w:hAnsi="Palatino Linotype" w:cs="Palatino Linotype"/>
        </w:rPr>
        <w:t xml:space="preserve">De las constancias que obran en el expediente electrónico del SAIMEX se desprende que el </w:t>
      </w:r>
      <w:r w:rsidRPr="005F4148">
        <w:rPr>
          <w:rFonts w:ascii="Palatino Linotype" w:eastAsia="Palatino Linotype" w:hAnsi="Palatino Linotype" w:cs="Palatino Linotype"/>
          <w:b/>
        </w:rPr>
        <w:t>Sujeto Obligado</w:t>
      </w:r>
      <w:r w:rsidRPr="005F4148">
        <w:rPr>
          <w:rFonts w:ascii="Palatino Linotype" w:eastAsia="Palatino Linotype" w:hAnsi="Palatino Linotype" w:cs="Palatino Linotype"/>
        </w:rPr>
        <w:t xml:space="preserve"> no rindió su informe justificado, del mismo modo el ahora </w:t>
      </w:r>
      <w:r w:rsidRPr="005F4148">
        <w:rPr>
          <w:rFonts w:ascii="Palatino Linotype" w:eastAsia="Palatino Linotype" w:hAnsi="Palatino Linotype" w:cs="Palatino Linotype"/>
          <w:b/>
        </w:rPr>
        <w:t>Recurrente</w:t>
      </w:r>
      <w:r w:rsidRPr="005F4148">
        <w:rPr>
          <w:rFonts w:ascii="Palatino Linotype" w:eastAsia="Palatino Linotype" w:hAnsi="Palatino Linotype" w:cs="Palatino Linotype"/>
        </w:rPr>
        <w:t xml:space="preserve"> omitió realizar manifestaciones, como se observa a continuación:</w:t>
      </w:r>
    </w:p>
    <w:p w:rsidR="008E1208" w:rsidRPr="005F4148" w:rsidRDefault="00643D78">
      <w:pPr>
        <w:spacing w:before="240" w:after="24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noProof/>
          <w:lang w:val="es-MX" w:eastAsia="es-MX"/>
        </w:rPr>
        <w:drawing>
          <wp:inline distT="0" distB="0" distL="0" distR="0" wp14:anchorId="2C1487AF" wp14:editId="5CFD2A1F">
            <wp:extent cx="5612130" cy="199644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996440"/>
                    </a:xfrm>
                    <a:prstGeom prst="rect">
                      <a:avLst/>
                    </a:prstGeom>
                  </pic:spPr>
                </pic:pic>
              </a:graphicData>
            </a:graphic>
          </wp:inline>
        </w:drawing>
      </w:r>
    </w:p>
    <w:p w:rsidR="008E1208" w:rsidRPr="005F4148" w:rsidRDefault="00A17D19">
      <w:pPr>
        <w:spacing w:before="240" w:after="24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b/>
        </w:rPr>
        <w:t xml:space="preserve">7. Cierre de Instrucción. </w:t>
      </w:r>
      <w:r w:rsidRPr="005F4148">
        <w:rPr>
          <w:rFonts w:ascii="Palatino Linotype" w:eastAsia="Palatino Linotype" w:hAnsi="Palatino Linotype" w:cs="Palatino Linotype"/>
        </w:rPr>
        <w:t xml:space="preserve">En fecha </w:t>
      </w:r>
      <w:r w:rsidR="003E304F" w:rsidRPr="005F4148">
        <w:rPr>
          <w:rFonts w:ascii="Palatino Linotype" w:eastAsia="Palatino Linotype" w:hAnsi="Palatino Linotype" w:cs="Palatino Linotype"/>
          <w:b/>
        </w:rPr>
        <w:t>doce</w:t>
      </w:r>
      <w:r w:rsidRPr="005F4148">
        <w:rPr>
          <w:rFonts w:ascii="Palatino Linotype" w:eastAsia="Palatino Linotype" w:hAnsi="Palatino Linotype" w:cs="Palatino Linotype"/>
          <w:b/>
        </w:rPr>
        <w:t xml:space="preserve"> de </w:t>
      </w:r>
      <w:r w:rsidR="003E304F" w:rsidRPr="005F4148">
        <w:rPr>
          <w:rFonts w:ascii="Palatino Linotype" w:eastAsia="Palatino Linotype" w:hAnsi="Palatino Linotype" w:cs="Palatino Linotype"/>
          <w:b/>
        </w:rPr>
        <w:t>septiembre</w:t>
      </w:r>
      <w:r w:rsidRPr="005F4148">
        <w:rPr>
          <w:rFonts w:ascii="Palatino Linotype" w:eastAsia="Palatino Linotype" w:hAnsi="Palatino Linotype" w:cs="Palatino Linotype"/>
          <w:b/>
        </w:rPr>
        <w:t xml:space="preserve"> de dos mil veintidós</w:t>
      </w:r>
      <w:r w:rsidRPr="005F4148">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8E1208" w:rsidRPr="005F4148" w:rsidRDefault="00A17D19">
      <w:pPr>
        <w:spacing w:before="240" w:after="24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FB5C63" w:rsidRPr="005F4148" w:rsidRDefault="00FB5C63">
      <w:pPr>
        <w:spacing w:before="240" w:after="240" w:line="360" w:lineRule="auto"/>
        <w:jc w:val="both"/>
        <w:rPr>
          <w:rFonts w:ascii="Palatino Linotype" w:eastAsia="Palatino Linotype" w:hAnsi="Palatino Linotype" w:cs="Palatino Linotype"/>
        </w:rPr>
      </w:pPr>
    </w:p>
    <w:p w:rsidR="008E1208" w:rsidRPr="005F4148" w:rsidRDefault="00A17D19">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bookmarkStart w:id="3" w:name="_heading=h.3dy6vkm" w:colFirst="0" w:colLast="0"/>
      <w:bookmarkEnd w:id="3"/>
      <w:r w:rsidRPr="005F4148">
        <w:rPr>
          <w:rFonts w:ascii="Palatino Linotype" w:eastAsia="Palatino Linotype" w:hAnsi="Palatino Linotype" w:cs="Palatino Linotype"/>
          <w:b/>
        </w:rPr>
        <w:t>C O N S I D E R A N D O S:</w:t>
      </w:r>
    </w:p>
    <w:p w:rsidR="008E1208" w:rsidRPr="005F4148" w:rsidRDefault="00A17D19">
      <w:pPr>
        <w:spacing w:before="240" w:after="24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b/>
        </w:rPr>
        <w:t>Primero. Competencia.</w:t>
      </w:r>
      <w:r w:rsidRPr="005F414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00D558BB" w:rsidRPr="005F4148">
        <w:rPr>
          <w:rFonts w:ascii="Palatino Linotype" w:eastAsia="Palatino Linotype" w:hAnsi="Palatino Linotype" w:cs="Palatino Linotype"/>
          <w:b/>
        </w:rPr>
        <w:t>el</w:t>
      </w:r>
      <w:r w:rsidRPr="005F4148">
        <w:rPr>
          <w:rFonts w:ascii="Palatino Linotype" w:eastAsia="Palatino Linotype" w:hAnsi="Palatino Linotype" w:cs="Palatino Linotype"/>
        </w:rPr>
        <w:t xml:space="preserve"> </w:t>
      </w:r>
      <w:r w:rsidRPr="005F4148">
        <w:rPr>
          <w:rFonts w:ascii="Palatino Linotype" w:eastAsia="Palatino Linotype" w:hAnsi="Palatino Linotype" w:cs="Palatino Linotype"/>
          <w:b/>
        </w:rPr>
        <w:t>Recurrente</w:t>
      </w:r>
      <w:r w:rsidRPr="005F4148">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8E1208" w:rsidRPr="005F4148" w:rsidRDefault="00A17D19">
      <w:pPr>
        <w:spacing w:before="240" w:after="24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b/>
        </w:rPr>
        <w:t xml:space="preserve">Segundo. Oportunidad y Procedibilidad. </w:t>
      </w:r>
      <w:r w:rsidRPr="005F4148">
        <w:rPr>
          <w:rFonts w:ascii="Palatino Linotype" w:eastAsia="Palatino Linotype" w:hAnsi="Palatino Linotype" w:cs="Palatino Linotype"/>
        </w:rPr>
        <w:t>Es de precisar que la</w:t>
      </w:r>
      <w:r w:rsidRPr="005F4148">
        <w:rPr>
          <w:rFonts w:ascii="Palatino Linotype" w:eastAsia="Palatino Linotype" w:hAnsi="Palatino Linotype" w:cs="Palatino Linotype"/>
          <w:b/>
        </w:rPr>
        <w:t xml:space="preserve"> </w:t>
      </w:r>
      <w:r w:rsidRPr="005F4148">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8E1208" w:rsidRPr="005F4148" w:rsidRDefault="00A17D19">
      <w:pPr>
        <w:ind w:left="851" w:right="851"/>
        <w:jc w:val="both"/>
        <w:rPr>
          <w:rFonts w:ascii="Palatino Linotype" w:eastAsia="Palatino Linotype" w:hAnsi="Palatino Linotype" w:cs="Palatino Linotype"/>
          <w:i/>
        </w:rPr>
      </w:pPr>
      <w:r w:rsidRPr="005F4148">
        <w:rPr>
          <w:rFonts w:ascii="Palatino Linotype" w:eastAsia="Palatino Linotype" w:hAnsi="Palatino Linotype" w:cs="Palatino Linotype"/>
          <w:i/>
          <w:sz w:val="22"/>
          <w:szCs w:val="22"/>
        </w:rPr>
        <w:t>“</w:t>
      </w:r>
      <w:r w:rsidRPr="005F4148">
        <w:rPr>
          <w:rFonts w:ascii="Palatino Linotype" w:eastAsia="Palatino Linotype" w:hAnsi="Palatino Linotype" w:cs="Palatino Linotype"/>
          <w:b/>
          <w:i/>
          <w:sz w:val="22"/>
          <w:szCs w:val="22"/>
        </w:rPr>
        <w:t xml:space="preserve">Artículo 163. </w:t>
      </w:r>
      <w:r w:rsidRPr="005F4148">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8E1208" w:rsidRPr="005F4148" w:rsidRDefault="00A17D19">
      <w:pPr>
        <w:ind w:left="851" w:right="851"/>
        <w:jc w:val="both"/>
        <w:rPr>
          <w:rFonts w:ascii="Palatino Linotype" w:eastAsia="Palatino Linotype" w:hAnsi="Palatino Linotype" w:cs="Palatino Linotype"/>
          <w:i/>
        </w:rPr>
      </w:pPr>
      <w:r w:rsidRPr="005F4148">
        <w:rPr>
          <w:rFonts w:ascii="Palatino Linotype" w:eastAsia="Palatino Linotype" w:hAnsi="Palatino Linotype" w:cs="Palatino Linotype"/>
          <w:i/>
          <w:sz w:val="22"/>
          <w:szCs w:val="22"/>
        </w:rPr>
        <w:t>…</w:t>
      </w:r>
    </w:p>
    <w:p w:rsidR="008E1208" w:rsidRPr="005F4148" w:rsidRDefault="00A17D19">
      <w:pPr>
        <w:ind w:left="851" w:right="851"/>
        <w:jc w:val="both"/>
        <w:rPr>
          <w:rFonts w:ascii="Palatino Linotype" w:eastAsia="Palatino Linotype" w:hAnsi="Palatino Linotype" w:cs="Palatino Linotype"/>
          <w:i/>
        </w:rPr>
      </w:pPr>
      <w:r w:rsidRPr="005F4148">
        <w:rPr>
          <w:rFonts w:ascii="Palatino Linotype" w:eastAsia="Palatino Linotype" w:hAnsi="Palatino Linotype" w:cs="Palatino Linotype"/>
          <w:b/>
          <w:i/>
          <w:sz w:val="22"/>
          <w:szCs w:val="22"/>
        </w:rPr>
        <w:t>Artículo 166.</w:t>
      </w:r>
      <w:r w:rsidRPr="005F4148">
        <w:rPr>
          <w:rFonts w:ascii="Palatino Linotype" w:eastAsia="Palatino Linotype" w:hAnsi="Palatino Linotype" w:cs="Palatino Linotype"/>
          <w:i/>
          <w:sz w:val="22"/>
          <w:szCs w:val="22"/>
        </w:rPr>
        <w:t xml:space="preserve"> […]</w:t>
      </w:r>
    </w:p>
    <w:p w:rsidR="008E1208" w:rsidRPr="005F4148" w:rsidRDefault="00A17D19">
      <w:pPr>
        <w:ind w:left="851" w:right="851"/>
        <w:jc w:val="both"/>
        <w:rPr>
          <w:rFonts w:ascii="Palatino Linotype" w:eastAsia="Palatino Linotype" w:hAnsi="Palatino Linotype" w:cs="Palatino Linotype"/>
          <w:i/>
        </w:rPr>
      </w:pPr>
      <w:r w:rsidRPr="005F4148">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8E1208" w:rsidRPr="005F4148" w:rsidRDefault="00A17D19">
      <w:pPr>
        <w:spacing w:before="240" w:after="24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lastRenderedPageBreak/>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8E1208" w:rsidRPr="005F4148" w:rsidRDefault="00A17D19">
      <w:pPr>
        <w:spacing w:before="240" w:after="24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8E1208" w:rsidRPr="005F4148" w:rsidRDefault="00A17D19">
      <w:pPr>
        <w:spacing w:before="240" w:after="240" w:line="360" w:lineRule="auto"/>
        <w:jc w:val="both"/>
        <w:rPr>
          <w:rFonts w:ascii="Palatino Linotype" w:eastAsia="Palatino Linotype" w:hAnsi="Palatino Linotype" w:cs="Palatino Linotype"/>
          <w:i/>
        </w:rPr>
      </w:pPr>
      <w:r w:rsidRPr="005F4148">
        <w:rPr>
          <w:rFonts w:ascii="Palatino Linotype" w:eastAsia="Palatino Linotype" w:hAnsi="Palatino Linotype" w:cs="Palatino Linotype"/>
        </w:rPr>
        <w:t>Por su parte, el artículo 178 del citado ordenamiento, establece:</w:t>
      </w:r>
    </w:p>
    <w:p w:rsidR="008E1208" w:rsidRPr="005F4148" w:rsidRDefault="00A17D19">
      <w:pPr>
        <w:ind w:left="851" w:right="851"/>
        <w:jc w:val="both"/>
        <w:rPr>
          <w:rFonts w:ascii="Palatino Linotype" w:eastAsia="Palatino Linotype" w:hAnsi="Palatino Linotype" w:cs="Palatino Linotype"/>
          <w:i/>
        </w:rPr>
      </w:pPr>
      <w:r w:rsidRPr="005F4148">
        <w:rPr>
          <w:rFonts w:ascii="Palatino Linotype" w:eastAsia="Palatino Linotype" w:hAnsi="Palatino Linotype" w:cs="Palatino Linotype"/>
          <w:i/>
          <w:sz w:val="22"/>
          <w:szCs w:val="22"/>
        </w:rPr>
        <w:t>“</w:t>
      </w:r>
      <w:r w:rsidRPr="005F4148">
        <w:rPr>
          <w:rFonts w:ascii="Palatino Linotype" w:eastAsia="Palatino Linotype" w:hAnsi="Palatino Linotype" w:cs="Palatino Linotype"/>
          <w:b/>
          <w:i/>
          <w:sz w:val="22"/>
          <w:szCs w:val="22"/>
        </w:rPr>
        <w:t xml:space="preserve">Artículo 178. </w:t>
      </w:r>
      <w:r w:rsidRPr="005F4148">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5F4148">
        <w:rPr>
          <w:rFonts w:ascii="Palatino Linotype" w:eastAsia="Palatino Linotype" w:hAnsi="Palatino Linotype" w:cs="Palatino Linotype"/>
          <w:b/>
          <w:i/>
          <w:sz w:val="22"/>
          <w:szCs w:val="22"/>
        </w:rPr>
        <w:t>.”</w:t>
      </w:r>
    </w:p>
    <w:p w:rsidR="008E1208" w:rsidRPr="005F4148" w:rsidRDefault="00A17D19">
      <w:pPr>
        <w:spacing w:before="240" w:after="24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5F4148">
        <w:rPr>
          <w:rFonts w:ascii="Palatino Linotype" w:eastAsia="Palatino Linotype" w:hAnsi="Palatino Linotype" w:cs="Palatino Linotype"/>
          <w:b/>
        </w:rPr>
        <w:t xml:space="preserve">Sujeto Obligado </w:t>
      </w:r>
      <w:r w:rsidRPr="005F4148">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8E1208" w:rsidRPr="005F4148" w:rsidRDefault="00A17D19">
      <w:pPr>
        <w:spacing w:before="240" w:after="24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lastRenderedPageBreak/>
        <w:t xml:space="preserve">La negativa ficta constituye una presunción legal, en el entendido de que donde no hubo respuesta por parte del </w:t>
      </w:r>
      <w:r w:rsidRPr="005F4148">
        <w:rPr>
          <w:rFonts w:ascii="Palatino Linotype" w:eastAsia="Palatino Linotype" w:hAnsi="Palatino Linotype" w:cs="Palatino Linotype"/>
          <w:b/>
        </w:rPr>
        <w:t xml:space="preserve">Sujeto Obligado </w:t>
      </w:r>
      <w:r w:rsidRPr="005F4148">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8E1208" w:rsidRPr="005F4148" w:rsidRDefault="00A17D19">
      <w:pPr>
        <w:spacing w:before="240" w:after="24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rsidR="008E1208" w:rsidRPr="005F4148" w:rsidRDefault="00A17D19">
      <w:pPr>
        <w:spacing w:before="240" w:after="240" w:line="360" w:lineRule="auto"/>
        <w:jc w:val="both"/>
        <w:rPr>
          <w:rFonts w:ascii="Palatino Linotype" w:eastAsia="Palatino Linotype" w:hAnsi="Palatino Linotype" w:cs="Palatino Linotype"/>
          <w:i/>
        </w:rPr>
      </w:pPr>
      <w:r w:rsidRPr="005F4148">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5F4148">
        <w:rPr>
          <w:rFonts w:ascii="Palatino Linotype" w:eastAsia="Palatino Linotype" w:hAnsi="Palatino Linotype" w:cs="Palatino Linotype"/>
          <w:b/>
        </w:rPr>
        <w:t>Sujeto Obligado</w:t>
      </w:r>
      <w:r w:rsidRPr="005F4148">
        <w:rPr>
          <w:rFonts w:ascii="Palatino Linotype" w:eastAsia="Palatino Linotype" w:hAnsi="Palatino Linotype" w:cs="Palatino Linotype"/>
        </w:rPr>
        <w:t xml:space="preserve">,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w:t>
      </w:r>
      <w:r w:rsidRPr="005F4148">
        <w:rPr>
          <w:rFonts w:ascii="Palatino Linotype" w:eastAsia="Palatino Linotype" w:hAnsi="Palatino Linotype" w:cs="Palatino Linotype"/>
        </w:rPr>
        <w:lastRenderedPageBreak/>
        <w:t>Pública y Protección de Datos Personales del Estado de México y Municipios y publicado en el Periódico Oficial del Estado de México “Gaceta del Gobierno”, el veintitrés de abril de dos mil quince, que establece:</w:t>
      </w:r>
    </w:p>
    <w:p w:rsidR="008E1208" w:rsidRPr="005F4148" w:rsidRDefault="00A17D19">
      <w:pPr>
        <w:ind w:left="851" w:right="851"/>
        <w:jc w:val="both"/>
        <w:rPr>
          <w:rFonts w:ascii="Palatino Linotype" w:eastAsia="Palatino Linotype" w:hAnsi="Palatino Linotype" w:cs="Palatino Linotype"/>
          <w:i/>
        </w:rPr>
      </w:pPr>
      <w:r w:rsidRPr="005F4148">
        <w:rPr>
          <w:rFonts w:ascii="Palatino Linotype" w:eastAsia="Palatino Linotype" w:hAnsi="Palatino Linotype" w:cs="Palatino Linotype"/>
          <w:b/>
          <w:i/>
          <w:sz w:val="22"/>
          <w:szCs w:val="22"/>
        </w:rPr>
        <w:t>“CRITERIO 0001-15. NEGATIVA FICTA. PLAZO PARA INTERPONER EL RECURSO DE REVISIÓN TRATÁNDOSE DE</w:t>
      </w:r>
      <w:r w:rsidRPr="005F4148">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5F4148">
        <w:rPr>
          <w:rFonts w:ascii="Palatino Linotype" w:eastAsia="Palatino Linotype" w:hAnsi="Palatino Linotype" w:cs="Palatino Linotype"/>
          <w:i/>
        </w:rPr>
        <w:t xml:space="preserve"> </w:t>
      </w:r>
    </w:p>
    <w:p w:rsidR="008E1208" w:rsidRPr="005F4148" w:rsidRDefault="00A17D19">
      <w:pPr>
        <w:spacing w:before="240" w:after="24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8E1208" w:rsidRPr="005F4148" w:rsidRDefault="00A17D19">
      <w:pPr>
        <w:spacing w:before="240" w:after="24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t xml:space="preserve">Finalmente, antes de entrar al estudio de la presente resolución es preciso determinar si resulta procedente la interposición del recurso de revisión, toda vez </w:t>
      </w:r>
      <w:r w:rsidRPr="005F4148">
        <w:rPr>
          <w:rFonts w:ascii="Palatino Linotype" w:eastAsia="Palatino Linotype" w:hAnsi="Palatino Linotype" w:cs="Palatino Linotype"/>
        </w:rPr>
        <w:lastRenderedPageBreak/>
        <w:t>que se actualizan la hipótesis prevista en el artículo 179, fracción VII de la ley de la materia, que a la letra dice:</w:t>
      </w:r>
    </w:p>
    <w:p w:rsidR="008E1208" w:rsidRPr="005F4148" w:rsidRDefault="00A17D19">
      <w:pPr>
        <w:ind w:left="851" w:right="851"/>
        <w:jc w:val="both"/>
        <w:rPr>
          <w:rFonts w:ascii="Palatino Linotype" w:eastAsia="Palatino Linotype" w:hAnsi="Palatino Linotype" w:cs="Palatino Linotype"/>
          <w:i/>
        </w:rPr>
      </w:pPr>
      <w:r w:rsidRPr="005F4148">
        <w:rPr>
          <w:rFonts w:ascii="Palatino Linotype" w:eastAsia="Palatino Linotype" w:hAnsi="Palatino Linotype" w:cs="Palatino Linotype"/>
          <w:i/>
          <w:sz w:val="22"/>
          <w:szCs w:val="22"/>
        </w:rPr>
        <w:t>“</w:t>
      </w:r>
      <w:r w:rsidRPr="005F4148">
        <w:rPr>
          <w:rFonts w:ascii="Palatino Linotype" w:eastAsia="Palatino Linotype" w:hAnsi="Palatino Linotype" w:cs="Palatino Linotype"/>
          <w:b/>
          <w:i/>
          <w:sz w:val="22"/>
          <w:szCs w:val="22"/>
        </w:rPr>
        <w:t xml:space="preserve">Artículo 179. </w:t>
      </w:r>
      <w:r w:rsidRPr="005F4148">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8E1208" w:rsidRPr="005F4148" w:rsidRDefault="00A17D19">
      <w:pPr>
        <w:ind w:right="851"/>
        <w:jc w:val="both"/>
        <w:rPr>
          <w:rFonts w:ascii="Palatino Linotype" w:eastAsia="Palatino Linotype" w:hAnsi="Palatino Linotype" w:cs="Palatino Linotype"/>
          <w:i/>
        </w:rPr>
      </w:pPr>
      <w:r w:rsidRPr="005F4148">
        <w:rPr>
          <w:rFonts w:ascii="Palatino Linotype" w:eastAsia="Palatino Linotype" w:hAnsi="Palatino Linotype" w:cs="Palatino Linotype"/>
          <w:i/>
        </w:rPr>
        <w:t xml:space="preserve">              …</w:t>
      </w:r>
    </w:p>
    <w:p w:rsidR="008E1208" w:rsidRPr="005F4148" w:rsidRDefault="00A17D19">
      <w:pPr>
        <w:ind w:left="851" w:right="851"/>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b/>
          <w:i/>
          <w:sz w:val="22"/>
          <w:szCs w:val="22"/>
        </w:rPr>
        <w:t xml:space="preserve">VII. </w:t>
      </w:r>
      <w:r w:rsidRPr="005F4148">
        <w:rPr>
          <w:rFonts w:ascii="Palatino Linotype" w:eastAsia="Palatino Linotype" w:hAnsi="Palatino Linotype" w:cs="Palatino Linotype"/>
          <w:i/>
          <w:sz w:val="22"/>
          <w:szCs w:val="22"/>
        </w:rPr>
        <w:t>La falta de respuesta a una solicitud de acceso a la información;</w:t>
      </w:r>
    </w:p>
    <w:p w:rsidR="008E1208" w:rsidRPr="005F4148" w:rsidRDefault="00A17D19">
      <w:pPr>
        <w:ind w:right="851"/>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b/>
          <w:i/>
          <w:sz w:val="22"/>
          <w:szCs w:val="22"/>
        </w:rPr>
        <w:t xml:space="preserve">                 …</w:t>
      </w:r>
      <w:r w:rsidRPr="005F4148">
        <w:rPr>
          <w:rFonts w:ascii="Palatino Linotype" w:eastAsia="Palatino Linotype" w:hAnsi="Palatino Linotype" w:cs="Palatino Linotype"/>
          <w:i/>
          <w:sz w:val="22"/>
          <w:szCs w:val="22"/>
        </w:rPr>
        <w:t>”</w:t>
      </w:r>
    </w:p>
    <w:p w:rsidR="008E1208" w:rsidRPr="005F4148" w:rsidRDefault="00A17D19">
      <w:pPr>
        <w:spacing w:before="240" w:after="24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t xml:space="preserve">El precepto legal citado, establece como supuesto de procedencia del recurso de revisión, en aquellos casos en que la parte </w:t>
      </w:r>
      <w:r w:rsidRPr="005F4148">
        <w:rPr>
          <w:rFonts w:ascii="Palatino Linotype" w:eastAsia="Palatino Linotype" w:hAnsi="Palatino Linotype" w:cs="Palatino Linotype"/>
          <w:b/>
        </w:rPr>
        <w:t xml:space="preserve">Recurrente </w:t>
      </w:r>
      <w:r w:rsidRPr="005F4148">
        <w:rPr>
          <w:rFonts w:ascii="Palatino Linotype" w:eastAsia="Palatino Linotype" w:hAnsi="Palatino Linotype" w:cs="Palatino Linotype"/>
        </w:rPr>
        <w:t xml:space="preserve">estime negado el acceso a la información por la falta de respuesta por el </w:t>
      </w:r>
      <w:r w:rsidRPr="005F4148">
        <w:rPr>
          <w:rFonts w:ascii="Palatino Linotype" w:eastAsia="Palatino Linotype" w:hAnsi="Palatino Linotype" w:cs="Palatino Linotype"/>
          <w:b/>
        </w:rPr>
        <w:t>Sujeto Obligado</w:t>
      </w:r>
      <w:r w:rsidRPr="005F4148">
        <w:rPr>
          <w:rFonts w:ascii="Palatino Linotype" w:eastAsia="Palatino Linotype" w:hAnsi="Palatino Linotype" w:cs="Palatino Linotype"/>
        </w:rPr>
        <w:t xml:space="preserve">, en este asunto se actualiza la hipótesis jurídica citada, en atención a que la parte </w:t>
      </w:r>
      <w:r w:rsidRPr="005F4148">
        <w:rPr>
          <w:rFonts w:ascii="Palatino Linotype" w:eastAsia="Palatino Linotype" w:hAnsi="Palatino Linotype" w:cs="Palatino Linotype"/>
          <w:b/>
        </w:rPr>
        <w:t>Recurrente</w:t>
      </w:r>
      <w:r w:rsidRPr="005F4148">
        <w:rPr>
          <w:rFonts w:ascii="Palatino Linotype" w:eastAsia="Palatino Linotype" w:hAnsi="Palatino Linotype" w:cs="Palatino Linotype"/>
        </w:rPr>
        <w:t xml:space="preserve"> combate falta de trámite por el </w:t>
      </w:r>
      <w:r w:rsidRPr="005F4148">
        <w:rPr>
          <w:rFonts w:ascii="Palatino Linotype" w:eastAsia="Palatino Linotype" w:hAnsi="Palatino Linotype" w:cs="Palatino Linotype"/>
          <w:b/>
        </w:rPr>
        <w:t>Sujeto Obligado</w:t>
      </w:r>
      <w:r w:rsidRPr="005F4148">
        <w:rPr>
          <w:rFonts w:ascii="Palatino Linotype" w:eastAsia="Palatino Linotype" w:hAnsi="Palatino Linotype" w:cs="Palatino Linotype"/>
        </w:rPr>
        <w:t xml:space="preserve"> y expresa motivos de inconformidad en contra de dicha circunstancia.</w:t>
      </w:r>
    </w:p>
    <w:p w:rsidR="008E1208" w:rsidRPr="005F4148" w:rsidRDefault="00A17D19">
      <w:pPr>
        <w:tabs>
          <w:tab w:val="left" w:pos="8647"/>
        </w:tabs>
        <w:spacing w:before="240" w:after="24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b/>
        </w:rPr>
        <w:t xml:space="preserve">Tercero. Materia de la revisión. </w:t>
      </w:r>
      <w:r w:rsidRPr="005F4148">
        <w:rPr>
          <w:rFonts w:ascii="Palatino Linotype" w:eastAsia="Palatino Linotype" w:hAnsi="Palatino Linotype" w:cs="Palatino Linotype"/>
        </w:rPr>
        <w:t>De las constancias que integran el expediente electrónico se advierte que el tema sobre el que este Instituto se pronunciará será: verificar si son procedentes los agravios hechos valer p</w:t>
      </w:r>
      <w:r w:rsidR="00FB5C63" w:rsidRPr="005F4148">
        <w:rPr>
          <w:rFonts w:ascii="Palatino Linotype" w:eastAsia="Palatino Linotype" w:hAnsi="Palatino Linotype" w:cs="Palatino Linotype"/>
        </w:rPr>
        <w:t>or el</w:t>
      </w:r>
      <w:r w:rsidRPr="005F4148">
        <w:rPr>
          <w:rFonts w:ascii="Palatino Linotype" w:eastAsia="Palatino Linotype" w:hAnsi="Palatino Linotype" w:cs="Palatino Linotype"/>
        </w:rPr>
        <w:t xml:space="preserve"> </w:t>
      </w:r>
      <w:r w:rsidRPr="005F4148">
        <w:rPr>
          <w:rFonts w:ascii="Palatino Linotype" w:eastAsia="Palatino Linotype" w:hAnsi="Palatino Linotype" w:cs="Palatino Linotype"/>
          <w:b/>
        </w:rPr>
        <w:t>Recurrente</w:t>
      </w:r>
      <w:r w:rsidRPr="005F4148">
        <w:rPr>
          <w:rFonts w:ascii="Palatino Linotype" w:eastAsia="Palatino Linotype" w:hAnsi="Palatino Linotype" w:cs="Palatino Linotype"/>
        </w:rPr>
        <w:t>, a fin de determinar si se violenta en perjuicio de éste, el derecho de acceso a la información previsto en la Constitución Política de los Estados Unidos Mexicanos y en la Constitución Política del Estado Libre y Soberano de México.</w:t>
      </w:r>
    </w:p>
    <w:p w:rsidR="008E1208" w:rsidRPr="005F4148" w:rsidRDefault="00A17D19">
      <w:pPr>
        <w:tabs>
          <w:tab w:val="left" w:pos="8647"/>
        </w:tabs>
        <w:spacing w:before="240" w:after="24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b/>
        </w:rPr>
        <w:t xml:space="preserve">Cuarto. Estudio del asunto. </w:t>
      </w:r>
      <w:r w:rsidRPr="005F4148">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5F4148">
        <w:rPr>
          <w:rFonts w:ascii="Palatino Linotype" w:eastAsia="Palatino Linotype" w:hAnsi="Palatino Linotype" w:cs="Palatino Linotype"/>
          <w:b/>
        </w:rPr>
        <w:t xml:space="preserve">Sujeto Obligado </w:t>
      </w:r>
      <w:r w:rsidRPr="005F4148">
        <w:rPr>
          <w:rFonts w:ascii="Palatino Linotype" w:eastAsia="Palatino Linotype" w:hAnsi="Palatino Linotype" w:cs="Palatino Linotype"/>
        </w:rPr>
        <w:t xml:space="preserve">no dio respuesta a la solicitud de información planteada por la parte </w:t>
      </w:r>
      <w:r w:rsidRPr="005F4148">
        <w:rPr>
          <w:rFonts w:ascii="Palatino Linotype" w:eastAsia="Palatino Linotype" w:hAnsi="Palatino Linotype" w:cs="Palatino Linotype"/>
          <w:b/>
        </w:rPr>
        <w:t>Recurrente</w:t>
      </w:r>
      <w:r w:rsidRPr="005F4148">
        <w:rPr>
          <w:rFonts w:ascii="Palatino Linotype" w:eastAsia="Palatino Linotype" w:hAnsi="Palatino Linotype" w:cs="Palatino Linotype"/>
        </w:rPr>
        <w:t xml:space="preserve">, lo que se traduce como </w:t>
      </w:r>
      <w:r w:rsidRPr="005F4148">
        <w:rPr>
          <w:rFonts w:ascii="Palatino Linotype" w:eastAsia="Palatino Linotype" w:hAnsi="Palatino Linotype" w:cs="Palatino Linotype"/>
        </w:rPr>
        <w:lastRenderedPageBreak/>
        <w:t xml:space="preserve">la configuración de la </w:t>
      </w:r>
      <w:r w:rsidRPr="005F4148">
        <w:rPr>
          <w:rFonts w:ascii="Palatino Linotype" w:eastAsia="Palatino Linotype" w:hAnsi="Palatino Linotype" w:cs="Palatino Linotype"/>
          <w:b/>
        </w:rPr>
        <w:t>Negativa Ficta</w:t>
      </w:r>
      <w:r w:rsidRPr="005F4148">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5F4148">
        <w:rPr>
          <w:rFonts w:ascii="Palatino Linotype" w:eastAsia="Palatino Linotype" w:hAnsi="Palatino Linotype" w:cs="Palatino Linotype"/>
          <w:b/>
        </w:rPr>
        <w:t>Sujeto Obligado</w:t>
      </w:r>
      <w:r w:rsidRPr="005F4148">
        <w:rPr>
          <w:rFonts w:ascii="Palatino Linotype" w:eastAsia="Palatino Linotype" w:hAnsi="Palatino Linotype" w:cs="Palatino Linotype"/>
        </w:rPr>
        <w:t xml:space="preserve"> no emitió respuesta a la solicitud </w:t>
      </w:r>
      <w:r w:rsidRPr="005F4148">
        <w:rPr>
          <w:rFonts w:ascii="Palatino Linotype" w:eastAsia="Palatino Linotype" w:hAnsi="Palatino Linotype" w:cs="Palatino Linotype"/>
          <w:b/>
        </w:rPr>
        <w:t> </w:t>
      </w:r>
      <w:r w:rsidR="00DB494B" w:rsidRPr="005F4148">
        <w:rPr>
          <w:rFonts w:ascii="Palatino Linotype" w:eastAsia="Palatino Linotype" w:hAnsi="Palatino Linotype" w:cs="Palatino Linotype"/>
          <w:b/>
        </w:rPr>
        <w:t>00</w:t>
      </w:r>
      <w:r w:rsidR="005A1859" w:rsidRPr="005F4148">
        <w:rPr>
          <w:rFonts w:ascii="Palatino Linotype" w:eastAsia="Palatino Linotype" w:hAnsi="Palatino Linotype" w:cs="Palatino Linotype"/>
          <w:b/>
        </w:rPr>
        <w:t>1</w:t>
      </w:r>
      <w:r w:rsidR="002960D9" w:rsidRPr="005F4148">
        <w:rPr>
          <w:rFonts w:ascii="Palatino Linotype" w:eastAsia="Palatino Linotype" w:hAnsi="Palatino Linotype" w:cs="Palatino Linotype"/>
          <w:b/>
        </w:rPr>
        <w:t>4</w:t>
      </w:r>
      <w:r w:rsidR="005A1859" w:rsidRPr="005F4148">
        <w:rPr>
          <w:rFonts w:ascii="Palatino Linotype" w:eastAsia="Palatino Linotype" w:hAnsi="Palatino Linotype" w:cs="Palatino Linotype"/>
          <w:b/>
        </w:rPr>
        <w:t>2</w:t>
      </w:r>
      <w:r w:rsidR="00DB494B" w:rsidRPr="005F4148">
        <w:rPr>
          <w:rFonts w:ascii="Palatino Linotype" w:eastAsia="Palatino Linotype" w:hAnsi="Palatino Linotype" w:cs="Palatino Linotype"/>
          <w:b/>
        </w:rPr>
        <w:t>/</w:t>
      </w:r>
      <w:r w:rsidR="002960D9" w:rsidRPr="005F4148">
        <w:rPr>
          <w:rFonts w:ascii="Palatino Linotype" w:eastAsia="Palatino Linotype" w:hAnsi="Palatino Linotype" w:cs="Palatino Linotype"/>
          <w:b/>
        </w:rPr>
        <w:t>HUEHUETO</w:t>
      </w:r>
      <w:r w:rsidR="00DB494B" w:rsidRPr="005F4148">
        <w:rPr>
          <w:rFonts w:ascii="Palatino Linotype" w:eastAsia="Palatino Linotype" w:hAnsi="Palatino Linotype" w:cs="Palatino Linotype"/>
          <w:b/>
        </w:rPr>
        <w:t>/IP/2022</w:t>
      </w:r>
      <w:r w:rsidRPr="005F4148">
        <w:rPr>
          <w:rFonts w:ascii="Palatino Linotype" w:eastAsia="Palatino Linotype" w:hAnsi="Palatino Linotype" w:cs="Palatino Linotype"/>
          <w:b/>
        </w:rPr>
        <w:t>,</w:t>
      </w:r>
      <w:r w:rsidRPr="005F4148">
        <w:rPr>
          <w:rFonts w:ascii="Palatino Linotype" w:eastAsia="Palatino Linotype" w:hAnsi="Palatino Linotype" w:cs="Palatino Linotype"/>
        </w:rPr>
        <w:t xml:space="preserve"> dentro del plazo legal previsto para ello.</w:t>
      </w:r>
    </w:p>
    <w:p w:rsidR="008E1208" w:rsidRPr="005F4148" w:rsidRDefault="00A17D19" w:rsidP="005A1859">
      <w:pPr>
        <w:spacing w:before="240" w:after="24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5F4148">
        <w:rPr>
          <w:rFonts w:ascii="Palatino Linotype" w:eastAsia="Palatino Linotype" w:hAnsi="Palatino Linotype" w:cs="Palatino Linotype"/>
          <w:b/>
        </w:rPr>
        <w:t>Recurrente</w:t>
      </w:r>
      <w:r w:rsidRPr="005F4148">
        <w:rPr>
          <w:rFonts w:ascii="Palatino Linotype" w:eastAsia="Palatino Linotype" w:hAnsi="Palatino Linotype" w:cs="Palatino Linotype"/>
        </w:rPr>
        <w:t>,</w:t>
      </w:r>
      <w:r w:rsidRPr="005F4148">
        <w:rPr>
          <w:rFonts w:ascii="Palatino Linotype" w:eastAsia="Palatino Linotype" w:hAnsi="Palatino Linotype" w:cs="Palatino Linotype"/>
          <w:b/>
        </w:rPr>
        <w:t xml:space="preserve"> </w:t>
      </w:r>
      <w:r w:rsidRPr="005F4148">
        <w:rPr>
          <w:rFonts w:ascii="Palatino Linotype" w:eastAsia="Palatino Linotype" w:hAnsi="Palatino Linotype" w:cs="Palatino Linotype"/>
        </w:rPr>
        <w:t xml:space="preserve">se advierte que requirió al </w:t>
      </w:r>
      <w:r w:rsidRPr="005F4148">
        <w:rPr>
          <w:rFonts w:ascii="Palatino Linotype" w:eastAsia="Palatino Linotype" w:hAnsi="Palatino Linotype" w:cs="Palatino Linotype"/>
          <w:b/>
        </w:rPr>
        <w:t>Sujeto Obligado</w:t>
      </w:r>
      <w:r w:rsidR="002960D9" w:rsidRPr="005F4148">
        <w:rPr>
          <w:rFonts w:ascii="Palatino Linotype" w:eastAsia="Palatino Linotype" w:hAnsi="Palatino Linotype" w:cs="Palatino Linotype"/>
        </w:rPr>
        <w:t xml:space="preserve"> le proporcionara la siguiente información: </w:t>
      </w:r>
    </w:p>
    <w:p w:rsidR="002960D9" w:rsidRPr="005F4148" w:rsidRDefault="002960D9" w:rsidP="002960D9">
      <w:pPr>
        <w:pStyle w:val="Prrafodelista"/>
        <w:numPr>
          <w:ilvl w:val="0"/>
          <w:numId w:val="4"/>
        </w:numPr>
        <w:spacing w:before="240" w:after="240" w:line="360" w:lineRule="auto"/>
        <w:jc w:val="both"/>
        <w:rPr>
          <w:rFonts w:ascii="Palatino Linotype" w:eastAsia="Palatino Linotype" w:hAnsi="Palatino Linotype" w:cs="Palatino Linotype"/>
          <w:sz w:val="24"/>
          <w:szCs w:val="24"/>
        </w:rPr>
      </w:pPr>
      <w:r w:rsidRPr="005F4148">
        <w:rPr>
          <w:rFonts w:ascii="Palatino Linotype" w:eastAsia="Palatino Linotype" w:hAnsi="Palatino Linotype" w:cs="Palatino Linotype"/>
          <w:sz w:val="24"/>
          <w:szCs w:val="24"/>
        </w:rPr>
        <w:t>Versión pública todos los procesos de pagos realizados a proveedores del Ayuntamiento de Huehuetoca con su expediente soporte incluido, pólizas, contratos, solicitud de suficiencias, comprobantes de pago facturas del IMCUFIDEH</w:t>
      </w:r>
      <w:r w:rsidR="007F56BA" w:rsidRPr="005F4148">
        <w:rPr>
          <w:rFonts w:ascii="Palatino Linotype" w:eastAsia="Palatino Linotype" w:hAnsi="Palatino Linotype" w:cs="Palatino Linotype"/>
          <w:sz w:val="24"/>
          <w:szCs w:val="24"/>
        </w:rPr>
        <w:t xml:space="preserve">. </w:t>
      </w:r>
    </w:p>
    <w:p w:rsidR="008E1208" w:rsidRPr="005F4148" w:rsidRDefault="00A17D19">
      <w:pPr>
        <w:spacing w:before="240" w:after="24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E1208" w:rsidRPr="005F4148" w:rsidRDefault="00A17D19">
      <w:pPr>
        <w:tabs>
          <w:tab w:val="left" w:pos="709"/>
        </w:tabs>
        <w:spacing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t xml:space="preserve">En primer lugar, es menester mencionar que el derecho de acceso a la información está consagrado en instrumentos internacionales de los cuales el Estado Mexicano </w:t>
      </w:r>
      <w:r w:rsidRPr="005F4148">
        <w:rPr>
          <w:rFonts w:ascii="Palatino Linotype" w:eastAsia="Palatino Linotype" w:hAnsi="Palatino Linotype" w:cs="Palatino Linotype"/>
        </w:rPr>
        <w:lastRenderedPageBreak/>
        <w:t>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8E1208" w:rsidRPr="005F4148" w:rsidRDefault="008E1208">
      <w:pPr>
        <w:tabs>
          <w:tab w:val="left" w:pos="709"/>
        </w:tabs>
        <w:ind w:left="851" w:right="850"/>
        <w:jc w:val="both"/>
        <w:rPr>
          <w:rFonts w:ascii="Palatino Linotype" w:eastAsia="Palatino Linotype" w:hAnsi="Palatino Linotype" w:cs="Palatino Linotype"/>
        </w:rPr>
      </w:pPr>
    </w:p>
    <w:p w:rsidR="008E1208" w:rsidRPr="005F4148" w:rsidRDefault="00A17D19">
      <w:pPr>
        <w:tabs>
          <w:tab w:val="left" w:pos="709"/>
        </w:tabs>
        <w:ind w:left="567" w:right="851"/>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F414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8E1208" w:rsidRPr="005F4148" w:rsidRDefault="00A17D19">
      <w:pPr>
        <w:tabs>
          <w:tab w:val="left" w:pos="709"/>
        </w:tabs>
        <w:ind w:left="567" w:right="851"/>
        <w:jc w:val="both"/>
        <w:rPr>
          <w:rFonts w:ascii="Palatino Linotype" w:eastAsia="Palatino Linotype" w:hAnsi="Palatino Linotype" w:cs="Palatino Linotype"/>
          <w:b/>
          <w:i/>
          <w:sz w:val="22"/>
          <w:szCs w:val="22"/>
        </w:rPr>
      </w:pPr>
      <w:r w:rsidRPr="005F414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8E1208" w:rsidRPr="005F4148" w:rsidRDefault="00A17D19">
      <w:pPr>
        <w:tabs>
          <w:tab w:val="left" w:pos="709"/>
        </w:tabs>
        <w:ind w:left="567" w:right="851"/>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F414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8E1208" w:rsidRPr="005F4148" w:rsidRDefault="00A17D19">
      <w:pPr>
        <w:tabs>
          <w:tab w:val="left" w:pos="709"/>
        </w:tabs>
        <w:ind w:left="567" w:right="851"/>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i/>
          <w:sz w:val="22"/>
          <w:szCs w:val="22"/>
        </w:rPr>
        <w:t>[…]</w:t>
      </w:r>
    </w:p>
    <w:p w:rsidR="008E1208" w:rsidRPr="005F4148" w:rsidRDefault="00A17D19">
      <w:pPr>
        <w:ind w:left="567" w:right="851"/>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b/>
          <w:i/>
          <w:sz w:val="22"/>
          <w:szCs w:val="22"/>
        </w:rPr>
        <w:t>“Artículo 6o.</w:t>
      </w:r>
    </w:p>
    <w:p w:rsidR="008E1208" w:rsidRPr="005F4148" w:rsidRDefault="00A17D19">
      <w:pPr>
        <w:ind w:left="567" w:right="851"/>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i/>
          <w:sz w:val="22"/>
          <w:szCs w:val="22"/>
        </w:rPr>
        <w:t>[...]</w:t>
      </w:r>
    </w:p>
    <w:p w:rsidR="008E1208" w:rsidRPr="005F4148" w:rsidRDefault="00A17D19">
      <w:pPr>
        <w:ind w:left="567" w:right="851"/>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b/>
          <w:i/>
          <w:sz w:val="22"/>
          <w:szCs w:val="22"/>
        </w:rPr>
        <w:t xml:space="preserve">A. Para el ejercicio del derecho de acceso a la información, la Federación y </w:t>
      </w:r>
      <w:r w:rsidRPr="005F4148">
        <w:rPr>
          <w:rFonts w:ascii="Palatino Linotype" w:eastAsia="Palatino Linotype" w:hAnsi="Palatino Linotype" w:cs="Palatino Linotype"/>
          <w:b/>
          <w:i/>
          <w:sz w:val="22"/>
          <w:szCs w:val="22"/>
          <w:u w:val="single"/>
        </w:rPr>
        <w:t>las entidades federativas</w:t>
      </w:r>
      <w:r w:rsidRPr="005F4148">
        <w:rPr>
          <w:rFonts w:ascii="Palatino Linotype" w:eastAsia="Palatino Linotype" w:hAnsi="Palatino Linotype" w:cs="Palatino Linotype"/>
          <w:b/>
          <w:i/>
          <w:sz w:val="22"/>
          <w:szCs w:val="22"/>
        </w:rPr>
        <w:t>,</w:t>
      </w:r>
      <w:r w:rsidRPr="005F4148">
        <w:rPr>
          <w:rFonts w:ascii="Palatino Linotype" w:eastAsia="Palatino Linotype" w:hAnsi="Palatino Linotype" w:cs="Palatino Linotype"/>
          <w:i/>
          <w:sz w:val="22"/>
          <w:szCs w:val="22"/>
        </w:rPr>
        <w:t xml:space="preserve"> en el ámbito de sus respectivas competencias, se regirán por los siguientes principios y bases:</w:t>
      </w:r>
    </w:p>
    <w:p w:rsidR="008E1208" w:rsidRPr="005F4148" w:rsidRDefault="00A17D19">
      <w:pPr>
        <w:ind w:left="851" w:right="851"/>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i/>
          <w:sz w:val="22"/>
          <w:szCs w:val="22"/>
        </w:rPr>
        <w:t> </w:t>
      </w:r>
    </w:p>
    <w:p w:rsidR="008E1208" w:rsidRPr="005F4148" w:rsidRDefault="00A17D19">
      <w:pPr>
        <w:ind w:left="567" w:right="851"/>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b/>
          <w:i/>
          <w:sz w:val="22"/>
          <w:szCs w:val="22"/>
        </w:rPr>
        <w:t xml:space="preserve">I. </w:t>
      </w:r>
      <w:r w:rsidRPr="005F414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F4148">
        <w:rPr>
          <w:rFonts w:ascii="Palatino Linotype" w:eastAsia="Palatino Linotype" w:hAnsi="Palatino Linotype" w:cs="Palatino Linotype"/>
          <w:i/>
          <w:sz w:val="22"/>
          <w:szCs w:val="22"/>
        </w:rPr>
        <w:t xml:space="preserve"> Ejecutivo, Legislativo </w:t>
      </w:r>
      <w:r w:rsidRPr="005F4148">
        <w:rPr>
          <w:rFonts w:ascii="Palatino Linotype" w:eastAsia="Palatino Linotype" w:hAnsi="Palatino Linotype" w:cs="Palatino Linotype"/>
          <w:b/>
          <w:i/>
          <w:sz w:val="22"/>
          <w:szCs w:val="22"/>
          <w:u w:val="single"/>
        </w:rPr>
        <w:t>y Judicial</w:t>
      </w:r>
      <w:r w:rsidRPr="005F414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F4148">
        <w:rPr>
          <w:rFonts w:ascii="Palatino Linotype" w:eastAsia="Palatino Linotype" w:hAnsi="Palatino Linotype" w:cs="Palatino Linotype"/>
          <w:b/>
          <w:i/>
          <w:sz w:val="22"/>
          <w:szCs w:val="22"/>
        </w:rPr>
        <w:t>es pública y sólo podrá ser reservada temporalmente por razones de interés público y seguridad nacional,</w:t>
      </w:r>
      <w:r w:rsidRPr="005F414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w:t>
      </w:r>
      <w:r w:rsidRPr="005F4148">
        <w:rPr>
          <w:rFonts w:ascii="Palatino Linotype" w:eastAsia="Palatino Linotype" w:hAnsi="Palatino Linotype" w:cs="Palatino Linotype"/>
          <w:i/>
          <w:sz w:val="22"/>
          <w:szCs w:val="22"/>
        </w:rPr>
        <w:lastRenderedPageBreak/>
        <w:t>funciones, la ley determinará los supuestos específicos bajo los cuales procederá la declaración de inexistencia de la información.</w:t>
      </w:r>
    </w:p>
    <w:p w:rsidR="008E1208" w:rsidRPr="005F4148" w:rsidRDefault="00A17D19">
      <w:pPr>
        <w:ind w:left="567" w:right="851"/>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i/>
          <w:sz w:val="22"/>
          <w:szCs w:val="22"/>
        </w:rPr>
        <w:t> </w:t>
      </w:r>
    </w:p>
    <w:p w:rsidR="008E1208" w:rsidRPr="005F4148" w:rsidRDefault="00A17D19">
      <w:pPr>
        <w:ind w:left="567" w:right="851"/>
        <w:jc w:val="both"/>
        <w:rPr>
          <w:rFonts w:ascii="Palatino Linotype" w:eastAsia="Palatino Linotype" w:hAnsi="Palatino Linotype" w:cs="Palatino Linotype"/>
          <w:b/>
          <w:i/>
          <w:sz w:val="22"/>
          <w:szCs w:val="22"/>
        </w:rPr>
      </w:pPr>
      <w:r w:rsidRPr="005F414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8E1208" w:rsidRPr="005F4148" w:rsidRDefault="00A17D19">
      <w:pPr>
        <w:ind w:left="1134" w:right="851"/>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i/>
          <w:sz w:val="22"/>
          <w:szCs w:val="22"/>
        </w:rPr>
        <w:t> </w:t>
      </w:r>
    </w:p>
    <w:p w:rsidR="008E1208" w:rsidRPr="005F4148" w:rsidRDefault="00A17D19">
      <w:pPr>
        <w:ind w:left="1134" w:right="851"/>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b/>
          <w:i/>
          <w:sz w:val="22"/>
          <w:szCs w:val="22"/>
        </w:rPr>
        <w:t xml:space="preserve">III. </w:t>
      </w:r>
      <w:r w:rsidRPr="005F414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F4148">
        <w:rPr>
          <w:rFonts w:ascii="Palatino Linotype" w:eastAsia="Palatino Linotype" w:hAnsi="Palatino Linotype" w:cs="Palatino Linotype"/>
          <w:i/>
          <w:sz w:val="22"/>
          <w:szCs w:val="22"/>
        </w:rPr>
        <w:t xml:space="preserve"> a sus datos personales o a la rectificación de éstos.</w:t>
      </w:r>
    </w:p>
    <w:p w:rsidR="008E1208" w:rsidRPr="005F4148" w:rsidRDefault="00A17D19">
      <w:pPr>
        <w:ind w:left="1134" w:right="851"/>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i/>
          <w:sz w:val="22"/>
          <w:szCs w:val="22"/>
        </w:rPr>
        <w:t> </w:t>
      </w:r>
    </w:p>
    <w:p w:rsidR="008E1208" w:rsidRPr="005F4148" w:rsidRDefault="00A17D19">
      <w:pPr>
        <w:ind w:left="1134" w:right="851"/>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b/>
          <w:i/>
          <w:sz w:val="22"/>
          <w:szCs w:val="22"/>
        </w:rPr>
        <w:t xml:space="preserve">IV. </w:t>
      </w:r>
      <w:r w:rsidRPr="005F4148">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8E1208" w:rsidRPr="005F4148" w:rsidRDefault="008E1208">
      <w:pPr>
        <w:ind w:left="1134" w:right="851"/>
        <w:jc w:val="both"/>
        <w:rPr>
          <w:rFonts w:ascii="Palatino Linotype" w:eastAsia="Palatino Linotype" w:hAnsi="Palatino Linotype" w:cs="Palatino Linotype"/>
          <w:i/>
          <w:sz w:val="22"/>
          <w:szCs w:val="22"/>
        </w:rPr>
      </w:pPr>
    </w:p>
    <w:p w:rsidR="008E1208" w:rsidRPr="005F4148" w:rsidRDefault="00A17D19">
      <w:pPr>
        <w:ind w:left="1134" w:right="851"/>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b/>
          <w:i/>
          <w:sz w:val="22"/>
          <w:szCs w:val="22"/>
        </w:rPr>
        <w:t xml:space="preserve">V. </w:t>
      </w:r>
      <w:r w:rsidRPr="005F414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E1208" w:rsidRPr="005F4148" w:rsidRDefault="00A17D19">
      <w:pPr>
        <w:ind w:left="1134" w:right="851"/>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i/>
          <w:sz w:val="22"/>
          <w:szCs w:val="22"/>
        </w:rPr>
        <w:t> </w:t>
      </w:r>
    </w:p>
    <w:p w:rsidR="008E1208" w:rsidRPr="005F4148" w:rsidRDefault="00A17D19">
      <w:pPr>
        <w:ind w:left="1134" w:right="851"/>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b/>
          <w:i/>
          <w:sz w:val="22"/>
          <w:szCs w:val="22"/>
        </w:rPr>
        <w:t xml:space="preserve">VI. </w:t>
      </w:r>
      <w:r w:rsidRPr="005F4148">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8E1208" w:rsidRPr="005F4148" w:rsidRDefault="00A17D19">
      <w:pPr>
        <w:ind w:left="1134" w:right="851"/>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i/>
          <w:sz w:val="22"/>
          <w:szCs w:val="22"/>
        </w:rPr>
        <w:t> </w:t>
      </w:r>
    </w:p>
    <w:p w:rsidR="008E1208" w:rsidRPr="005F4148" w:rsidRDefault="00A17D19">
      <w:pPr>
        <w:ind w:left="1134" w:right="851"/>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b/>
          <w:i/>
          <w:sz w:val="22"/>
          <w:szCs w:val="22"/>
        </w:rPr>
        <w:t xml:space="preserve">VII. </w:t>
      </w:r>
      <w:r w:rsidRPr="005F4148">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8E1208" w:rsidRPr="005F4148" w:rsidRDefault="00A17D19">
      <w:pPr>
        <w:tabs>
          <w:tab w:val="left" w:pos="709"/>
        </w:tabs>
        <w:spacing w:before="240" w:after="24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8E1208" w:rsidRPr="005F4148" w:rsidRDefault="00A17D19">
      <w:pPr>
        <w:spacing w:before="280" w:after="280" w:line="360" w:lineRule="auto"/>
        <w:jc w:val="both"/>
        <w:rPr>
          <w:rFonts w:ascii="Palatino Linotype" w:eastAsia="Palatino Linotype" w:hAnsi="Palatino Linotype" w:cs="Palatino Linotype"/>
          <w:sz w:val="28"/>
          <w:szCs w:val="28"/>
        </w:rPr>
      </w:pPr>
      <w:r w:rsidRPr="005F4148">
        <w:rPr>
          <w:rFonts w:ascii="Palatino Linotype" w:eastAsia="Palatino Linotype" w:hAnsi="Palatino Linotype" w:cs="Palatino Linotype"/>
        </w:rPr>
        <w:lastRenderedPageBreak/>
        <w:t>En ese orden de ideas, la Ley de Transparencia y Acceso a la Información Pública del Estado de México y Municipios, prevé en su artículo 23, lo siguiente:</w:t>
      </w:r>
    </w:p>
    <w:p w:rsidR="008E1208" w:rsidRPr="005F4148" w:rsidRDefault="00A17D19">
      <w:pPr>
        <w:ind w:left="567" w:right="902"/>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i/>
          <w:sz w:val="22"/>
          <w:szCs w:val="22"/>
        </w:rPr>
        <w:t>“</w:t>
      </w:r>
      <w:r w:rsidRPr="005F4148">
        <w:rPr>
          <w:rFonts w:ascii="Palatino Linotype" w:eastAsia="Palatino Linotype" w:hAnsi="Palatino Linotype" w:cs="Palatino Linotype"/>
          <w:b/>
          <w:i/>
          <w:sz w:val="22"/>
          <w:szCs w:val="22"/>
        </w:rPr>
        <w:t>Artículo</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23.</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Son</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sujetos</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obligados</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a</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transparentar</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y</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permitir</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el</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acceso</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a</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su</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información</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y</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proteger</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los</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datos</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personales</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que</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obren</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en</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su</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poder</w:t>
      </w:r>
      <w:r w:rsidRPr="005F4148">
        <w:rPr>
          <w:rFonts w:ascii="Palatino Linotype" w:eastAsia="Palatino Linotype" w:hAnsi="Palatino Linotype" w:cs="Palatino Linotype"/>
          <w:i/>
          <w:sz w:val="22"/>
          <w:szCs w:val="22"/>
        </w:rPr>
        <w:t>:</w:t>
      </w:r>
    </w:p>
    <w:p w:rsidR="008E1208" w:rsidRPr="005F4148" w:rsidRDefault="00A17D19">
      <w:pPr>
        <w:ind w:left="567" w:right="902"/>
        <w:jc w:val="both"/>
        <w:rPr>
          <w:rFonts w:ascii="Palatino Linotype" w:eastAsia="Palatino Linotype" w:hAnsi="Palatino Linotype" w:cs="Palatino Linotype"/>
          <w:b/>
          <w:i/>
          <w:sz w:val="22"/>
          <w:szCs w:val="22"/>
        </w:rPr>
      </w:pPr>
      <w:r w:rsidRPr="005F4148">
        <w:rPr>
          <w:rFonts w:ascii="Palatino Linotype" w:eastAsia="Palatino Linotype" w:hAnsi="Palatino Linotype" w:cs="Palatino Linotype"/>
          <w:i/>
          <w:sz w:val="22"/>
          <w:szCs w:val="22"/>
        </w:rPr>
        <w:t>I.</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El</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Poder</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Ejecutivo</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del</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Estado</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de</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México,</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las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dependencias,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organismos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auxiliares,</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i/>
          <w:sz w:val="22"/>
          <w:szCs w:val="22"/>
        </w:rPr>
        <w:t>órganos,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entidades,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fideicomisos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y</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fondos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públicos,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así</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como</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la</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Procuraduría</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General</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de</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Justicia;</w:t>
      </w:r>
    </w:p>
    <w:p w:rsidR="008E1208" w:rsidRPr="005F4148" w:rsidRDefault="00A17D19">
      <w:pPr>
        <w:ind w:left="567" w:right="902"/>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i/>
          <w:sz w:val="22"/>
          <w:szCs w:val="22"/>
        </w:rPr>
        <w:t>II.</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El</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Poder</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Legislativo</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del</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Estado,</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los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organismos,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órganos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y</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entidades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de</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la</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Legislatura</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y</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sus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dependencias;</w:t>
      </w:r>
    </w:p>
    <w:p w:rsidR="008E1208" w:rsidRPr="005F4148" w:rsidRDefault="00A17D19">
      <w:pPr>
        <w:ind w:left="567" w:right="902"/>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i/>
          <w:sz w:val="22"/>
          <w:szCs w:val="22"/>
        </w:rPr>
        <w:t>III.</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El</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Poder</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Judicial,</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sus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organismos,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órganos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y</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entidades,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así</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como</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el</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Consejo</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de</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la</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Judicatura</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del</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Estado;</w:t>
      </w:r>
    </w:p>
    <w:p w:rsidR="008E1208" w:rsidRPr="005F4148" w:rsidRDefault="00A17D19">
      <w:pPr>
        <w:ind w:left="567" w:right="902"/>
        <w:jc w:val="both"/>
        <w:rPr>
          <w:rFonts w:ascii="Palatino Linotype" w:eastAsia="Palatino Linotype" w:hAnsi="Palatino Linotype" w:cs="Palatino Linotype"/>
          <w:b/>
          <w:i/>
          <w:sz w:val="22"/>
          <w:szCs w:val="22"/>
        </w:rPr>
      </w:pPr>
      <w:r w:rsidRPr="005F4148">
        <w:rPr>
          <w:rFonts w:ascii="Palatino Linotype" w:eastAsia="Palatino Linotype" w:hAnsi="Palatino Linotype" w:cs="Palatino Linotype"/>
          <w:b/>
          <w:i/>
          <w:sz w:val="22"/>
          <w:szCs w:val="22"/>
        </w:rPr>
        <w:t>IV.</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Los</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ayuntamientos</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y</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las</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dependencias,</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organismos,</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órganos</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y</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entidades</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de</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la</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administración</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municipal;</w:t>
      </w:r>
    </w:p>
    <w:p w:rsidR="008E1208" w:rsidRPr="005F4148" w:rsidRDefault="00A17D19">
      <w:pPr>
        <w:ind w:left="567" w:right="902"/>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i/>
          <w:sz w:val="22"/>
          <w:szCs w:val="22"/>
        </w:rPr>
        <w:t>V.</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Los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órganos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autónomos;</w:t>
      </w:r>
    </w:p>
    <w:p w:rsidR="008E1208" w:rsidRPr="005F4148" w:rsidRDefault="00A17D19">
      <w:pPr>
        <w:ind w:left="567" w:right="902"/>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i/>
          <w:sz w:val="22"/>
          <w:szCs w:val="22"/>
        </w:rPr>
        <w:t>VI.</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Los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tribunales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administrativos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y</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autoridades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jurisdiccionales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en</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materia</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laboral;</w:t>
      </w:r>
    </w:p>
    <w:p w:rsidR="008E1208" w:rsidRPr="005F4148" w:rsidRDefault="00A17D19">
      <w:pPr>
        <w:ind w:left="567" w:right="902"/>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i/>
          <w:sz w:val="22"/>
          <w:szCs w:val="22"/>
        </w:rPr>
        <w:t>VII.</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Los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partidos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políticos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y</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agrupaciones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políticas,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en</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los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términos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de</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las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disposiciones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aplicables;</w:t>
      </w:r>
    </w:p>
    <w:p w:rsidR="008E1208" w:rsidRPr="005F4148" w:rsidRDefault="00A17D19">
      <w:pPr>
        <w:ind w:left="567" w:right="902"/>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i/>
          <w:sz w:val="22"/>
          <w:szCs w:val="22"/>
        </w:rPr>
        <w:t>VIII.</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Los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fideicomisos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y</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fondos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públicos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que</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cuenten</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con</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financiamiento</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público,</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parcial</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o</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total,</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o</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con</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participación</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de</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entidades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de</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gobierno;</w:t>
      </w:r>
    </w:p>
    <w:p w:rsidR="008E1208" w:rsidRPr="005F4148" w:rsidRDefault="00A17D19">
      <w:pPr>
        <w:ind w:left="567" w:right="902"/>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i/>
          <w:sz w:val="22"/>
          <w:szCs w:val="22"/>
        </w:rPr>
        <w:t>IX.</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Los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sindicatos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que</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reciban</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y/o</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ejerzan</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recursos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públicos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en</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el</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ámbito</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estatal</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y</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municipal;</w:t>
      </w:r>
    </w:p>
    <w:p w:rsidR="008E1208" w:rsidRPr="005F4148" w:rsidRDefault="00A17D19">
      <w:pPr>
        <w:ind w:left="567" w:right="902"/>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i/>
          <w:sz w:val="22"/>
          <w:szCs w:val="22"/>
        </w:rPr>
        <w:t>X.</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Cualquier</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persona</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física</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o</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jurídico</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colectiva</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que</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reciba</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y</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ejerza</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recursos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públicos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en</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el</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ámbito</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estatal</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o</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municipal;</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y</w:t>
      </w:r>
    </w:p>
    <w:p w:rsidR="008E1208" w:rsidRPr="005F4148" w:rsidRDefault="00A17D19">
      <w:pPr>
        <w:ind w:left="567" w:right="902"/>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i/>
          <w:sz w:val="22"/>
          <w:szCs w:val="22"/>
        </w:rPr>
        <w:t>XI.</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Cualquier</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otra</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autoridad,</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entidad,</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órgano</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u</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organismo</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de</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los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poderes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estatal</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o</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municipal,</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que</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reciba</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recursos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públicos.</w:t>
      </w:r>
    </w:p>
    <w:p w:rsidR="008E1208" w:rsidRPr="005F4148" w:rsidRDefault="00A17D19">
      <w:pPr>
        <w:ind w:left="567" w:right="902"/>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i/>
          <w:sz w:val="22"/>
          <w:szCs w:val="22"/>
        </w:rPr>
        <w:t>Los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sujetos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obligados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deberán</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hacer</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pública</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toda</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aquella</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información</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relativa</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a</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los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montos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y</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las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personas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a</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quienes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entreguen,</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por</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cualquier</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motivo,</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recursos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públicos,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así</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como</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los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informes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que</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dichas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personas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les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entreguen</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sobre</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el</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uso</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y</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destino</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de</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dichos</w:t>
      </w:r>
      <w:r w:rsidRPr="005F4148">
        <w:rPr>
          <w:rFonts w:ascii="Palatino Linotype" w:eastAsia="Palatino Linotype" w:hAnsi="Palatino Linotype" w:cs="Palatino Linotype"/>
          <w:i/>
        </w:rPr>
        <w:t xml:space="preserve"> </w:t>
      </w:r>
      <w:r w:rsidRPr="005F4148">
        <w:rPr>
          <w:rFonts w:ascii="Palatino Linotype" w:eastAsia="Palatino Linotype" w:hAnsi="Palatino Linotype" w:cs="Palatino Linotype"/>
          <w:i/>
          <w:sz w:val="22"/>
          <w:szCs w:val="22"/>
        </w:rPr>
        <w:t>recursos.</w:t>
      </w:r>
    </w:p>
    <w:p w:rsidR="008E1208" w:rsidRPr="005F4148" w:rsidRDefault="00A17D19">
      <w:pPr>
        <w:ind w:left="567" w:right="902"/>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b/>
          <w:i/>
          <w:sz w:val="22"/>
          <w:szCs w:val="22"/>
        </w:rPr>
        <w:t>Los</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servidores</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públicos</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deberán</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transparentar</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sus</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acciones,</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así</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como</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garantizar</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y</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respetar</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el</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derecho</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de</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acceso</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a</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la</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información</w:t>
      </w:r>
      <w:r w:rsidRPr="005F4148">
        <w:rPr>
          <w:rFonts w:ascii="Palatino Linotype" w:eastAsia="Palatino Linotype" w:hAnsi="Palatino Linotype" w:cs="Palatino Linotype"/>
          <w:b/>
          <w:i/>
        </w:rPr>
        <w:t xml:space="preserve"> </w:t>
      </w:r>
      <w:r w:rsidRPr="005F4148">
        <w:rPr>
          <w:rFonts w:ascii="Palatino Linotype" w:eastAsia="Palatino Linotype" w:hAnsi="Palatino Linotype" w:cs="Palatino Linotype"/>
          <w:b/>
          <w:i/>
          <w:sz w:val="22"/>
          <w:szCs w:val="22"/>
        </w:rPr>
        <w:t>pública</w:t>
      </w:r>
      <w:r w:rsidRPr="005F4148">
        <w:rPr>
          <w:rFonts w:ascii="Palatino Linotype" w:eastAsia="Palatino Linotype" w:hAnsi="Palatino Linotype" w:cs="Palatino Linotype"/>
          <w:i/>
          <w:sz w:val="22"/>
          <w:szCs w:val="22"/>
        </w:rPr>
        <w:t>.”</w:t>
      </w:r>
    </w:p>
    <w:p w:rsidR="008E1208" w:rsidRPr="005F4148" w:rsidRDefault="00A17D19">
      <w:pPr>
        <w:spacing w:before="280" w:after="28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w:t>
      </w:r>
      <w:r w:rsidRPr="005F4148">
        <w:rPr>
          <w:rFonts w:ascii="Palatino Linotype" w:eastAsia="Palatino Linotype" w:hAnsi="Palatino Linotype" w:cs="Palatino Linotype"/>
        </w:rPr>
        <w:lastRenderedPageBreak/>
        <w:t xml:space="preserve">de la Ciudad de México o Municipales, con el fin de que los particulares conozcan toda aquella información que es considerada como pública. </w:t>
      </w:r>
    </w:p>
    <w:p w:rsidR="008E1208" w:rsidRPr="005F4148" w:rsidRDefault="00A17D19">
      <w:pPr>
        <w:spacing w:before="280" w:after="28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8E1208" w:rsidRPr="005F4148" w:rsidRDefault="00A17D19">
      <w:pPr>
        <w:widowControl w:val="0"/>
        <w:tabs>
          <w:tab w:val="left" w:pos="1276"/>
        </w:tabs>
        <w:spacing w:before="240" w:after="28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8E1208" w:rsidRPr="005F4148" w:rsidRDefault="00A17D19">
      <w:pPr>
        <w:widowControl w:val="0"/>
        <w:tabs>
          <w:tab w:val="left" w:pos="1276"/>
        </w:tabs>
        <w:spacing w:before="240" w:after="28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8E1208" w:rsidRPr="005F4148" w:rsidRDefault="00A17D19">
      <w:pPr>
        <w:spacing w:before="280" w:after="28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alguna área de los sujetos obligados se negara a colaborar con la Unidad de </w:t>
      </w:r>
      <w:r w:rsidRPr="005F4148">
        <w:rPr>
          <w:rFonts w:ascii="Palatino Linotype" w:eastAsia="Palatino Linotype" w:hAnsi="Palatino Linotype" w:cs="Palatino Linotype"/>
        </w:rPr>
        <w:lastRenderedPageBreak/>
        <w:t>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8E1208" w:rsidRPr="005F4148" w:rsidRDefault="00A17D19">
      <w:pPr>
        <w:widowControl w:val="0"/>
        <w:tabs>
          <w:tab w:val="left" w:pos="1276"/>
        </w:tabs>
        <w:spacing w:before="240" w:after="28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8E1208" w:rsidRPr="005F4148" w:rsidRDefault="00A17D19">
      <w:pPr>
        <w:spacing w:before="280" w:after="28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8E1208" w:rsidRPr="005F4148" w:rsidRDefault="00A17D19">
      <w:pPr>
        <w:spacing w:before="120" w:after="120"/>
        <w:ind w:left="851" w:right="902"/>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i/>
          <w:sz w:val="22"/>
          <w:szCs w:val="22"/>
        </w:rPr>
        <w:t>“</w:t>
      </w:r>
      <w:r w:rsidRPr="005F4148">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5F4148">
        <w:rPr>
          <w:rFonts w:ascii="Palatino Linotype" w:eastAsia="Palatino Linotype" w:hAnsi="Palatino Linotype" w:cs="Palatino Linotype"/>
          <w:i/>
          <w:sz w:val="22"/>
          <w:szCs w:val="22"/>
        </w:rPr>
        <w:t xml:space="preserve">, contados a partir del día siguiente a la presentación de aquélla. </w:t>
      </w:r>
    </w:p>
    <w:p w:rsidR="008E1208" w:rsidRPr="005F4148" w:rsidRDefault="00A17D19">
      <w:pPr>
        <w:spacing w:before="120" w:after="120"/>
        <w:ind w:left="851" w:right="902"/>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w:t>
      </w:r>
      <w:r w:rsidRPr="005F4148">
        <w:rPr>
          <w:rFonts w:ascii="Palatino Linotype" w:eastAsia="Palatino Linotype" w:hAnsi="Palatino Linotype" w:cs="Palatino Linotype"/>
          <w:i/>
          <w:sz w:val="22"/>
          <w:szCs w:val="22"/>
        </w:rPr>
        <w:lastRenderedPageBreak/>
        <w:t>motivos que supongan negligencia o descuido del sujeto obligado en el desahogo de la solicitud.”</w:t>
      </w:r>
    </w:p>
    <w:p w:rsidR="008E1208" w:rsidRPr="005F4148" w:rsidRDefault="00A17D19">
      <w:pPr>
        <w:spacing w:before="280" w:after="28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t xml:space="preserve">En mérito de lo expuesto, es claro que en este caso el </w:t>
      </w:r>
      <w:r w:rsidRPr="005F4148">
        <w:rPr>
          <w:rFonts w:ascii="Palatino Linotype" w:eastAsia="Palatino Linotype" w:hAnsi="Palatino Linotype" w:cs="Palatino Linotype"/>
          <w:b/>
        </w:rPr>
        <w:t>Sujeto Obligado</w:t>
      </w:r>
      <w:r w:rsidRPr="005F4148">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rsidR="008E1208" w:rsidRPr="005F4148" w:rsidRDefault="00A17D19">
      <w:pPr>
        <w:spacing w:before="280" w:after="28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sidRPr="005F4148">
        <w:rPr>
          <w:rFonts w:ascii="Palatino Linotype" w:eastAsia="Palatino Linotype" w:hAnsi="Palatino Linotype" w:cs="Palatino Linotype"/>
          <w:b/>
        </w:rPr>
        <w:t>Sujeto Obligado,</w:t>
      </w:r>
      <w:r w:rsidRPr="005F4148">
        <w:rPr>
          <w:rFonts w:ascii="Palatino Linotype" w:eastAsia="Palatino Linotype" w:hAnsi="Palatino Linotype" w:cs="Palatino Linotype"/>
        </w:rPr>
        <w:t xml:space="preserve"> dé trámite y respuesta a la solicitud del particular.</w:t>
      </w:r>
    </w:p>
    <w:p w:rsidR="008E1208" w:rsidRPr="005F4148" w:rsidRDefault="00A17D19">
      <w:pPr>
        <w:spacing w:before="280" w:after="28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5F4148">
        <w:rPr>
          <w:rFonts w:ascii="Palatino Linotype" w:eastAsia="Palatino Linotype" w:hAnsi="Palatino Linotype" w:cs="Palatino Linotype"/>
          <w:b/>
        </w:rPr>
        <w:t>el Sujeto Obligado</w:t>
      </w:r>
      <w:r w:rsidRPr="005F4148">
        <w:rPr>
          <w:rFonts w:ascii="Palatino Linotype" w:eastAsia="Palatino Linotype" w:hAnsi="Palatino Linotype" w:cs="Palatino Linotype"/>
        </w:rPr>
        <w:t xml:space="preserve">; </w:t>
      </w:r>
      <w:r w:rsidRPr="005F4148">
        <w:rPr>
          <w:rFonts w:ascii="Palatino Linotype" w:eastAsia="Palatino Linotype" w:hAnsi="Palatino Linotype" w:cs="Palatino Linotype"/>
        </w:rPr>
        <w:lastRenderedPageBreak/>
        <w:t>por lo que, en caso de no atender de manera positiva</w:t>
      </w:r>
      <w:r w:rsidRPr="005F4148">
        <w:rPr>
          <w:rFonts w:ascii="Palatino Linotype" w:eastAsia="Palatino Linotype" w:hAnsi="Palatino Linotype" w:cs="Palatino Linotype"/>
          <w:vertAlign w:val="superscript"/>
        </w:rPr>
        <w:footnoteReference w:id="1"/>
      </w:r>
      <w:r w:rsidRPr="005F4148">
        <w:rPr>
          <w:rFonts w:ascii="Palatino Linotype" w:eastAsia="Palatino Linotype" w:hAnsi="Palatino Linotype" w:cs="Palatino Linotype"/>
        </w:rPr>
        <w:t>, el requerimiento de información deberá manifestarse al respecto.</w:t>
      </w:r>
    </w:p>
    <w:p w:rsidR="008E1208" w:rsidRPr="005F4148" w:rsidRDefault="00A17D19">
      <w:pPr>
        <w:spacing w:before="240" w:after="240" w:line="360" w:lineRule="auto"/>
        <w:ind w:right="51"/>
        <w:jc w:val="both"/>
        <w:rPr>
          <w:rFonts w:ascii="Palatino Linotype" w:eastAsia="Palatino Linotype" w:hAnsi="Palatino Linotype" w:cs="Palatino Linotype"/>
        </w:rPr>
      </w:pPr>
      <w:r w:rsidRPr="005F4148">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8E1208" w:rsidRPr="005F4148" w:rsidRDefault="00A17D19">
      <w:pPr>
        <w:ind w:left="851" w:right="900"/>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b/>
          <w:i/>
          <w:sz w:val="22"/>
          <w:szCs w:val="22"/>
        </w:rPr>
        <w:t xml:space="preserve">“Artículo 91. </w:t>
      </w:r>
      <w:r w:rsidRPr="005F4148">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8E1208" w:rsidRPr="005F4148" w:rsidRDefault="00A17D19">
      <w:pPr>
        <w:spacing w:before="240" w:after="24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5F4148">
        <w:rPr>
          <w:rFonts w:ascii="Palatino Linotype" w:eastAsia="Palatino Linotype" w:hAnsi="Palatino Linotype" w:cs="Palatino Linotype"/>
          <w:sz w:val="18"/>
          <w:szCs w:val="18"/>
        </w:rPr>
        <w:t xml:space="preserve">. </w:t>
      </w:r>
    </w:p>
    <w:p w:rsidR="008E1208" w:rsidRPr="005F4148" w:rsidRDefault="00A17D19">
      <w:pPr>
        <w:spacing w:before="240" w:after="24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lastRenderedPageBreak/>
        <w:t>De manera que, la Ley de Transparencia y Acceso a la Información Pública del Estado de México y Municipios, en sus artículos 140 y 143 prevé los siguientes supuestos para clasificar la información como reservada o confidencial:</w:t>
      </w:r>
    </w:p>
    <w:p w:rsidR="008E1208" w:rsidRPr="005F4148" w:rsidRDefault="00A17D19">
      <w:pPr>
        <w:spacing w:before="120" w:after="120"/>
        <w:ind w:left="567" w:right="900"/>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b/>
          <w:i/>
          <w:sz w:val="22"/>
          <w:szCs w:val="22"/>
        </w:rPr>
        <w:t xml:space="preserve">“Artículo 140. </w:t>
      </w:r>
      <w:r w:rsidRPr="005F4148">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8E1208" w:rsidRPr="005F4148" w:rsidRDefault="00A17D19">
      <w:pPr>
        <w:spacing w:before="120" w:after="120"/>
        <w:ind w:left="567" w:right="900"/>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b/>
          <w:i/>
          <w:sz w:val="22"/>
          <w:szCs w:val="22"/>
        </w:rPr>
        <w:t xml:space="preserve">I. </w:t>
      </w:r>
      <w:r w:rsidRPr="005F4148">
        <w:rPr>
          <w:rFonts w:ascii="Palatino Linotype" w:eastAsia="Palatino Linotype" w:hAnsi="Palatino Linotype" w:cs="Palatino Linotype"/>
          <w:i/>
          <w:sz w:val="22"/>
          <w:szCs w:val="22"/>
        </w:rPr>
        <w:t>Comprometa la seguridad pública y cuente con un propósito genuino y un efecto demostrable;</w:t>
      </w:r>
    </w:p>
    <w:p w:rsidR="008E1208" w:rsidRPr="005F4148" w:rsidRDefault="00A17D19">
      <w:pPr>
        <w:spacing w:before="120" w:after="120"/>
        <w:ind w:left="567" w:right="900"/>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b/>
          <w:i/>
          <w:sz w:val="22"/>
          <w:szCs w:val="22"/>
        </w:rPr>
        <w:t xml:space="preserve">II. </w:t>
      </w:r>
      <w:r w:rsidRPr="005F4148">
        <w:rPr>
          <w:rFonts w:ascii="Palatino Linotype" w:eastAsia="Palatino Linotype" w:hAnsi="Palatino Linotype" w:cs="Palatino Linotype"/>
          <w:i/>
          <w:sz w:val="22"/>
          <w:szCs w:val="22"/>
        </w:rPr>
        <w:t>Pueda menoscabar la conducción de las negociaciones y relaciones internacionales;</w:t>
      </w:r>
    </w:p>
    <w:p w:rsidR="008E1208" w:rsidRPr="005F4148" w:rsidRDefault="00A17D19">
      <w:pPr>
        <w:spacing w:before="120" w:after="120"/>
        <w:ind w:left="567" w:right="900"/>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b/>
          <w:i/>
          <w:sz w:val="22"/>
          <w:szCs w:val="22"/>
        </w:rPr>
        <w:t xml:space="preserve">III. </w:t>
      </w:r>
      <w:r w:rsidRPr="005F4148">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8E1208" w:rsidRPr="005F4148" w:rsidRDefault="00A17D19">
      <w:pPr>
        <w:spacing w:before="120" w:after="120"/>
        <w:ind w:left="567" w:right="900"/>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b/>
          <w:i/>
          <w:sz w:val="22"/>
          <w:szCs w:val="22"/>
        </w:rPr>
        <w:t xml:space="preserve">IV. </w:t>
      </w:r>
      <w:r w:rsidRPr="005F4148">
        <w:rPr>
          <w:rFonts w:ascii="Palatino Linotype" w:eastAsia="Palatino Linotype" w:hAnsi="Palatino Linotype" w:cs="Palatino Linotype"/>
          <w:i/>
          <w:sz w:val="22"/>
          <w:szCs w:val="22"/>
        </w:rPr>
        <w:t>Ponga en riesgo la vida, la seguridad o la salud de una persona física;</w:t>
      </w:r>
    </w:p>
    <w:p w:rsidR="008E1208" w:rsidRPr="005F4148" w:rsidRDefault="00A17D19">
      <w:pPr>
        <w:spacing w:before="120" w:after="120"/>
        <w:ind w:left="567" w:right="900"/>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b/>
          <w:i/>
          <w:sz w:val="22"/>
          <w:szCs w:val="22"/>
        </w:rPr>
        <w:t xml:space="preserve">V. </w:t>
      </w:r>
      <w:r w:rsidRPr="005F4148">
        <w:rPr>
          <w:rFonts w:ascii="Palatino Linotype" w:eastAsia="Palatino Linotype" w:hAnsi="Palatino Linotype" w:cs="Palatino Linotype"/>
          <w:i/>
          <w:sz w:val="22"/>
          <w:szCs w:val="22"/>
        </w:rPr>
        <w:t>Aquella cuya divulgación obstruya o pueda causar un serio perjuicio a:</w:t>
      </w:r>
    </w:p>
    <w:p w:rsidR="008E1208" w:rsidRPr="005F4148" w:rsidRDefault="00A17D19">
      <w:pPr>
        <w:spacing w:before="120" w:after="120"/>
        <w:ind w:left="567" w:right="900"/>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b/>
          <w:i/>
          <w:sz w:val="22"/>
          <w:szCs w:val="22"/>
        </w:rPr>
        <w:t xml:space="preserve">1. </w:t>
      </w:r>
      <w:r w:rsidRPr="005F4148">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8E1208" w:rsidRPr="005F4148" w:rsidRDefault="00A17D19">
      <w:pPr>
        <w:spacing w:before="120" w:after="120"/>
        <w:ind w:left="567" w:right="900"/>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b/>
          <w:i/>
          <w:sz w:val="22"/>
          <w:szCs w:val="22"/>
        </w:rPr>
        <w:t xml:space="preserve">2. </w:t>
      </w:r>
      <w:r w:rsidRPr="005F4148">
        <w:rPr>
          <w:rFonts w:ascii="Palatino Linotype" w:eastAsia="Palatino Linotype" w:hAnsi="Palatino Linotype" w:cs="Palatino Linotype"/>
          <w:i/>
          <w:sz w:val="22"/>
          <w:szCs w:val="22"/>
        </w:rPr>
        <w:t>La recaudación de las contribuciones.</w:t>
      </w:r>
    </w:p>
    <w:p w:rsidR="008E1208" w:rsidRPr="005F4148" w:rsidRDefault="00A17D19">
      <w:pPr>
        <w:spacing w:before="120" w:after="120"/>
        <w:ind w:left="567" w:right="900"/>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b/>
          <w:i/>
          <w:sz w:val="22"/>
          <w:szCs w:val="22"/>
        </w:rPr>
        <w:t xml:space="preserve">VI. </w:t>
      </w:r>
      <w:r w:rsidRPr="005F4148">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8E1208" w:rsidRPr="005F4148" w:rsidRDefault="00A17D19">
      <w:pPr>
        <w:spacing w:before="120" w:after="120"/>
        <w:ind w:left="567" w:right="900"/>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b/>
          <w:i/>
          <w:sz w:val="22"/>
          <w:szCs w:val="22"/>
        </w:rPr>
        <w:t xml:space="preserve">VII. </w:t>
      </w:r>
      <w:r w:rsidRPr="005F4148">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8E1208" w:rsidRPr="005F4148" w:rsidRDefault="00A17D19">
      <w:pPr>
        <w:spacing w:before="120" w:after="120"/>
        <w:ind w:left="567" w:right="900"/>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b/>
          <w:i/>
          <w:sz w:val="22"/>
          <w:szCs w:val="22"/>
        </w:rPr>
        <w:t>VIII</w:t>
      </w:r>
      <w:r w:rsidRPr="005F4148">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5F4148">
        <w:rPr>
          <w:rFonts w:ascii="Palatino Linotype" w:eastAsia="Palatino Linotype" w:hAnsi="Palatino Linotype" w:cs="Palatino Linotype"/>
          <w:b/>
          <w:i/>
          <w:sz w:val="22"/>
          <w:szCs w:val="22"/>
        </w:rPr>
        <w:t>;</w:t>
      </w:r>
    </w:p>
    <w:p w:rsidR="008E1208" w:rsidRPr="005F4148" w:rsidRDefault="00A17D19">
      <w:pPr>
        <w:spacing w:before="120" w:after="120"/>
        <w:ind w:left="567" w:right="900"/>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b/>
          <w:i/>
          <w:sz w:val="22"/>
          <w:szCs w:val="22"/>
        </w:rPr>
        <w:lastRenderedPageBreak/>
        <w:t xml:space="preserve">IX. </w:t>
      </w:r>
      <w:r w:rsidRPr="005F4148">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8E1208" w:rsidRPr="005F4148" w:rsidRDefault="00A17D19">
      <w:pPr>
        <w:spacing w:before="120" w:after="120"/>
        <w:ind w:left="567" w:right="900"/>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b/>
          <w:i/>
          <w:sz w:val="22"/>
          <w:szCs w:val="22"/>
        </w:rPr>
        <w:t xml:space="preserve">X. </w:t>
      </w:r>
      <w:r w:rsidRPr="005F4148">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8E1208" w:rsidRPr="005F4148" w:rsidRDefault="00A17D19">
      <w:pPr>
        <w:spacing w:before="120" w:after="120"/>
        <w:ind w:left="567" w:right="900"/>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8E1208" w:rsidRPr="005F4148" w:rsidRDefault="00A17D19">
      <w:pPr>
        <w:spacing w:before="120" w:after="120"/>
        <w:ind w:left="567" w:right="900"/>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b/>
          <w:i/>
          <w:sz w:val="22"/>
          <w:szCs w:val="22"/>
        </w:rPr>
        <w:t xml:space="preserve">XI. </w:t>
      </w:r>
      <w:r w:rsidRPr="005F4148">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8E1208" w:rsidRPr="005F4148" w:rsidRDefault="00A17D19">
      <w:pPr>
        <w:spacing w:before="120" w:after="120"/>
        <w:ind w:left="567" w:right="900"/>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i/>
          <w:sz w:val="22"/>
          <w:szCs w:val="22"/>
        </w:rPr>
        <w:t>(…)</w:t>
      </w:r>
    </w:p>
    <w:p w:rsidR="008E1208" w:rsidRPr="005F4148" w:rsidRDefault="00A17D19">
      <w:pPr>
        <w:spacing w:before="120" w:after="120"/>
        <w:ind w:left="567" w:right="900"/>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b/>
          <w:i/>
          <w:sz w:val="22"/>
          <w:szCs w:val="22"/>
        </w:rPr>
        <w:t xml:space="preserve">Artículo 143. </w:t>
      </w:r>
      <w:r w:rsidRPr="005F4148">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8E1208" w:rsidRPr="005F4148" w:rsidRDefault="00A17D19">
      <w:pPr>
        <w:spacing w:before="120" w:after="120"/>
        <w:ind w:left="567" w:right="900"/>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b/>
          <w:i/>
          <w:sz w:val="22"/>
          <w:szCs w:val="22"/>
        </w:rPr>
        <w:t xml:space="preserve">I. </w:t>
      </w:r>
      <w:r w:rsidRPr="005F4148">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8E1208" w:rsidRPr="005F4148" w:rsidRDefault="00A17D19">
      <w:pPr>
        <w:spacing w:before="120" w:after="120"/>
        <w:ind w:left="567" w:right="900"/>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b/>
          <w:i/>
          <w:sz w:val="22"/>
          <w:szCs w:val="22"/>
        </w:rPr>
        <w:t xml:space="preserve">II. </w:t>
      </w:r>
      <w:r w:rsidRPr="005F4148">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8E1208" w:rsidRPr="005F4148" w:rsidRDefault="00A17D19">
      <w:pPr>
        <w:spacing w:before="120" w:after="120"/>
        <w:ind w:left="567" w:right="900"/>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b/>
          <w:i/>
          <w:sz w:val="22"/>
          <w:szCs w:val="22"/>
        </w:rPr>
        <w:t xml:space="preserve">III. </w:t>
      </w:r>
      <w:r w:rsidRPr="005F4148">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8E1208" w:rsidRPr="005F4148" w:rsidRDefault="00A17D19">
      <w:pPr>
        <w:spacing w:before="120" w:after="120"/>
        <w:ind w:left="567" w:right="900"/>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8E1208" w:rsidRPr="005F4148" w:rsidRDefault="00A17D19">
      <w:pPr>
        <w:spacing w:before="120" w:after="120"/>
        <w:ind w:left="567" w:right="900"/>
        <w:jc w:val="both"/>
        <w:rPr>
          <w:rFonts w:ascii="Palatino Linotype" w:eastAsia="Palatino Linotype" w:hAnsi="Palatino Linotype" w:cs="Palatino Linotype"/>
        </w:rPr>
      </w:pPr>
      <w:r w:rsidRPr="005F414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8E1208" w:rsidRPr="005F4148" w:rsidRDefault="00A17D19">
      <w:pPr>
        <w:spacing w:before="280" w:after="28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t xml:space="preserve">De este modo, conforme al artículo 132 de la Ley en la Materia Local, para clasificar la información se debe de atender a lo dispuesto por la normativa y aplicar, de manera estricta, las excepciones del derecho de acceso a la información y sólo </w:t>
      </w:r>
      <w:r w:rsidRPr="005F4148">
        <w:rPr>
          <w:rFonts w:ascii="Palatino Linotype" w:eastAsia="Palatino Linotype" w:hAnsi="Palatino Linotype" w:cs="Palatino Linotype"/>
        </w:rPr>
        <w:lastRenderedPageBreak/>
        <w:t>podrán invocarlas cuando acrediten su procedencia, debiendo clasificar la información en el momento en que:</w:t>
      </w:r>
    </w:p>
    <w:p w:rsidR="008E1208" w:rsidRPr="005F4148" w:rsidRDefault="00A17D19">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sidRPr="005F4148">
        <w:rPr>
          <w:rFonts w:ascii="Palatino Linotype" w:eastAsia="Palatino Linotype" w:hAnsi="Palatino Linotype" w:cs="Palatino Linotype"/>
        </w:rPr>
        <w:t>Se reciba una solicitud de acceso a la información;</w:t>
      </w:r>
    </w:p>
    <w:p w:rsidR="008E1208" w:rsidRPr="005F4148" w:rsidRDefault="00A17D19">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5F4148">
        <w:rPr>
          <w:rFonts w:ascii="Palatino Linotype" w:eastAsia="Palatino Linotype" w:hAnsi="Palatino Linotype" w:cs="Palatino Linotype"/>
        </w:rPr>
        <w:t>Se determine mediante resolución de autoridad competente; y/o</w:t>
      </w:r>
    </w:p>
    <w:p w:rsidR="008E1208" w:rsidRPr="005F4148" w:rsidRDefault="00A17D19">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sidRPr="005F4148">
        <w:rPr>
          <w:rFonts w:ascii="Palatino Linotype" w:eastAsia="Palatino Linotype" w:hAnsi="Palatino Linotype" w:cs="Palatino Linotype"/>
        </w:rPr>
        <w:t>Se generen versiones públicas para dar cumplimiento a las obligaciones de transparencia previstas en la Ley.</w:t>
      </w:r>
    </w:p>
    <w:p w:rsidR="008E1208" w:rsidRPr="005F4148" w:rsidRDefault="00A17D19">
      <w:pPr>
        <w:spacing w:before="280" w:after="280" w:line="360" w:lineRule="auto"/>
        <w:ind w:right="51"/>
        <w:jc w:val="both"/>
        <w:rPr>
          <w:rFonts w:ascii="Palatino Linotype" w:eastAsia="Palatino Linotype" w:hAnsi="Palatino Linotype" w:cs="Palatino Linotype"/>
        </w:rPr>
      </w:pPr>
      <w:r w:rsidRPr="005F4148">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5F4148">
        <w:rPr>
          <w:rFonts w:ascii="Palatino Linotype" w:eastAsia="Palatino Linotype" w:hAnsi="Palatino Linotype" w:cs="Palatino Linotype"/>
          <w:b/>
        </w:rPr>
        <w:t>Sujeto Obligado,</w:t>
      </w:r>
      <w:r w:rsidRPr="005F4148">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5F4148">
        <w:rPr>
          <w:rFonts w:ascii="Palatino Linotype" w:eastAsia="Palatino Linotype" w:hAnsi="Palatino Linotype" w:cs="Palatino Linotype"/>
          <w:b/>
        </w:rPr>
        <w:t>Sujeto Obligado</w:t>
      </w:r>
      <w:r w:rsidRPr="005F4148">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5F4148">
        <w:rPr>
          <w:rFonts w:ascii="Palatino Linotype" w:eastAsia="Palatino Linotype" w:hAnsi="Palatino Linotype" w:cs="Palatino Linotype"/>
          <w:vertAlign w:val="superscript"/>
        </w:rPr>
        <w:footnoteReference w:id="2"/>
      </w:r>
      <w:r w:rsidRPr="005F4148">
        <w:rPr>
          <w:rFonts w:ascii="Palatino Linotype" w:eastAsia="Palatino Linotype" w:hAnsi="Palatino Linotype" w:cs="Palatino Linotype"/>
        </w:rPr>
        <w:t>, 53 fracción X</w:t>
      </w:r>
      <w:r w:rsidRPr="005F4148">
        <w:rPr>
          <w:rFonts w:ascii="Palatino Linotype" w:eastAsia="Palatino Linotype" w:hAnsi="Palatino Linotype" w:cs="Palatino Linotype"/>
          <w:vertAlign w:val="superscript"/>
        </w:rPr>
        <w:footnoteReference w:id="3"/>
      </w:r>
      <w:r w:rsidRPr="005F4148">
        <w:rPr>
          <w:rFonts w:ascii="Palatino Linotype" w:eastAsia="Palatino Linotype" w:hAnsi="Palatino Linotype" w:cs="Palatino Linotype"/>
        </w:rPr>
        <w:t xml:space="preserve">, </w:t>
      </w:r>
      <w:r w:rsidRPr="005F4148">
        <w:rPr>
          <w:rFonts w:ascii="Palatino Linotype" w:eastAsia="Palatino Linotype" w:hAnsi="Palatino Linotype" w:cs="Palatino Linotype"/>
        </w:rPr>
        <w:lastRenderedPageBreak/>
        <w:t>y 49 fracciones II y VIII</w:t>
      </w:r>
      <w:r w:rsidRPr="005F4148">
        <w:rPr>
          <w:rFonts w:ascii="Palatino Linotype" w:eastAsia="Palatino Linotype" w:hAnsi="Palatino Linotype" w:cs="Palatino Linotype"/>
          <w:vertAlign w:val="superscript"/>
        </w:rPr>
        <w:footnoteReference w:id="4"/>
      </w:r>
      <w:r w:rsidRPr="005F4148">
        <w:rPr>
          <w:rFonts w:ascii="Palatino Linotype" w:eastAsia="Palatino Linotype" w:hAnsi="Palatino Linotype" w:cs="Palatino Linotype"/>
        </w:rPr>
        <w:t xml:space="preserve"> de la Ley de Transparencia y Acceso a la Información Pública del Estado de México y Municipios.</w:t>
      </w:r>
    </w:p>
    <w:p w:rsidR="008E1208" w:rsidRPr="005F4148" w:rsidRDefault="00A17D19">
      <w:pPr>
        <w:spacing w:before="280" w:after="28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t xml:space="preserve">Bajo tales consideraciones, este Organismo Garante no omite señalar que, si el </w:t>
      </w:r>
      <w:r w:rsidRPr="005F4148">
        <w:rPr>
          <w:rFonts w:ascii="Palatino Linotype" w:eastAsia="Palatino Linotype" w:hAnsi="Palatino Linotype" w:cs="Palatino Linotype"/>
          <w:b/>
        </w:rPr>
        <w:t>Sujeto Obligado</w:t>
      </w:r>
      <w:r w:rsidRPr="005F4148">
        <w:rPr>
          <w:rFonts w:ascii="Palatino Linotype" w:eastAsia="Palatino Linotype" w:hAnsi="Palatino Linotype" w:cs="Palatino Linotype"/>
        </w:rPr>
        <w:t xml:space="preserve"> advierte que la información solicitada contienen </w:t>
      </w:r>
      <w:r w:rsidRPr="005F4148">
        <w:rPr>
          <w:rFonts w:ascii="Palatino Linotype" w:eastAsia="Palatino Linotype" w:hAnsi="Palatino Linotype" w:cs="Palatino Linotype"/>
          <w:b/>
        </w:rPr>
        <w:t>datos personales</w:t>
      </w:r>
      <w:r w:rsidRPr="005F4148">
        <w:rPr>
          <w:rFonts w:ascii="Palatino Linotype" w:eastAsia="Palatino Linotype" w:hAnsi="Palatino Linotype" w:cs="Palatino Linotype"/>
        </w:rPr>
        <w:t xml:space="preserve"> que sean susceptibles de ser </w:t>
      </w:r>
      <w:r w:rsidRPr="005F4148">
        <w:rPr>
          <w:rFonts w:ascii="Palatino Linotype" w:eastAsia="Palatino Linotype" w:hAnsi="Palatino Linotype" w:cs="Palatino Linotype"/>
          <w:b/>
        </w:rPr>
        <w:t xml:space="preserve">clasificados como confidenciales, </w:t>
      </w:r>
      <w:r w:rsidRPr="005F4148">
        <w:rPr>
          <w:rFonts w:ascii="Palatino Linotype" w:eastAsia="Palatino Linotype" w:hAnsi="Palatino Linotype" w:cs="Palatino Linotype"/>
        </w:rPr>
        <w:t>o, si por otro lado</w:t>
      </w:r>
      <w:r w:rsidRPr="005F4148">
        <w:rPr>
          <w:rFonts w:ascii="Palatino Linotype" w:eastAsia="Palatino Linotype" w:hAnsi="Palatino Linotype" w:cs="Palatino Linotype"/>
          <w:b/>
        </w:rPr>
        <w:t>, por su propia y especial naturaleza,</w:t>
      </w:r>
      <w:r w:rsidRPr="005F4148">
        <w:rPr>
          <w:rFonts w:ascii="Palatino Linotype" w:eastAsia="Palatino Linotype" w:hAnsi="Palatino Linotype" w:cs="Palatino Linotype"/>
        </w:rPr>
        <w:t xml:space="preserve"> encuadra en alguno de los </w:t>
      </w:r>
      <w:r w:rsidRPr="005F4148">
        <w:rPr>
          <w:rFonts w:ascii="Palatino Linotype" w:eastAsia="Palatino Linotype" w:hAnsi="Palatino Linotype" w:cs="Palatino Linotype"/>
          <w:b/>
        </w:rPr>
        <w:t>supuestos de reserva o de confidencialidad en su totalidad</w:t>
      </w:r>
      <w:r w:rsidRPr="005F4148">
        <w:rPr>
          <w:rFonts w:ascii="Palatino Linotype" w:eastAsia="Palatino Linotype" w:hAnsi="Palatino Linotype" w:cs="Palatino Linotype"/>
        </w:rPr>
        <w:t>, deberá emitir, un</w:t>
      </w:r>
      <w:r w:rsidRPr="005F4148">
        <w:rPr>
          <w:rFonts w:ascii="Palatino Linotype" w:eastAsia="Palatino Linotype" w:hAnsi="Palatino Linotype" w:cs="Palatino Linotype"/>
          <w:b/>
        </w:rPr>
        <w:t xml:space="preserve"> Acuerdo de Clasificación </w:t>
      </w:r>
      <w:r w:rsidRPr="005F4148">
        <w:rPr>
          <w:rFonts w:ascii="Palatino Linotype" w:eastAsia="Palatino Linotype" w:hAnsi="Palatino Linotype" w:cs="Palatino Linotype"/>
        </w:rPr>
        <w:t>debidamente fundado y motivado que</w:t>
      </w:r>
      <w:r w:rsidRPr="005F4148">
        <w:rPr>
          <w:rFonts w:ascii="Palatino Linotype" w:eastAsia="Palatino Linotype" w:hAnsi="Palatino Linotype" w:cs="Palatino Linotype"/>
          <w:b/>
        </w:rPr>
        <w:t xml:space="preserve"> sustente la clasificación parcial, a través de la versión pública que emita,</w:t>
      </w:r>
      <w:r w:rsidRPr="005F4148">
        <w:rPr>
          <w:rFonts w:ascii="Palatino Linotype" w:eastAsia="Palatino Linotype" w:hAnsi="Palatino Linotype" w:cs="Palatino Linotype"/>
        </w:rPr>
        <w:t xml:space="preserve"> o bien, la restricción total del derecho de acceso a la información.  </w:t>
      </w:r>
    </w:p>
    <w:p w:rsidR="008E1208" w:rsidRPr="005F4148" w:rsidRDefault="00A17D19">
      <w:pPr>
        <w:spacing w:before="280" w:after="28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w:t>
      </w:r>
      <w:r w:rsidRPr="005F4148">
        <w:rPr>
          <w:rFonts w:ascii="Palatino Linotype" w:eastAsia="Palatino Linotype" w:hAnsi="Palatino Linotype" w:cs="Palatino Linotype"/>
        </w:rPr>
        <w:lastRenderedPageBreak/>
        <w:t>de conformidad con el artículo 4, fracción XII de la Ley de Protección de Datos Personales en Posesión de Sujetos Obligados del Estado de México y Municipios.</w:t>
      </w:r>
    </w:p>
    <w:p w:rsidR="008E1208" w:rsidRPr="005F4148" w:rsidRDefault="00A17D19">
      <w:pPr>
        <w:spacing w:before="280" w:after="280" w:line="360" w:lineRule="auto"/>
        <w:ind w:right="51"/>
        <w:jc w:val="both"/>
        <w:rPr>
          <w:rFonts w:ascii="Palatino Linotype" w:eastAsia="Palatino Linotype" w:hAnsi="Palatino Linotype" w:cs="Palatino Linotype"/>
        </w:rPr>
      </w:pPr>
      <w:r w:rsidRPr="005F4148">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5F4148">
        <w:rPr>
          <w:rFonts w:ascii="Palatino Linotype" w:eastAsia="Palatino Linotype" w:hAnsi="Palatino Linotype" w:cs="Palatino Linotype"/>
          <w:b/>
        </w:rPr>
        <w:t>Sujeto Obligado</w:t>
      </w:r>
      <w:r w:rsidRPr="005F4148">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8E1208" w:rsidRPr="005F4148" w:rsidRDefault="00A17D19">
      <w:pPr>
        <w:spacing w:before="280" w:after="28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8E1208" w:rsidRPr="005F4148" w:rsidRDefault="00A17D19">
      <w:pPr>
        <w:numPr>
          <w:ilvl w:val="0"/>
          <w:numId w:val="2"/>
        </w:numPr>
        <w:tabs>
          <w:tab w:val="left" w:pos="851"/>
        </w:tabs>
        <w:spacing w:before="280" w:line="360" w:lineRule="auto"/>
        <w:ind w:left="567" w:right="900" w:firstLine="1"/>
        <w:jc w:val="both"/>
        <w:rPr>
          <w:rFonts w:ascii="Palatino Linotype" w:eastAsia="Palatino Linotype" w:hAnsi="Palatino Linotype" w:cs="Palatino Linotype"/>
        </w:rPr>
      </w:pPr>
      <w:r w:rsidRPr="005F4148">
        <w:rPr>
          <w:rFonts w:ascii="Palatino Linotype" w:eastAsia="Palatino Linotype" w:hAnsi="Palatino Linotype" w:cs="Palatino Linotype"/>
        </w:rPr>
        <w:t xml:space="preserve">La divulgación de la información representa un </w:t>
      </w:r>
      <w:r w:rsidRPr="005F4148">
        <w:rPr>
          <w:rFonts w:ascii="Palatino Linotype" w:eastAsia="Palatino Linotype" w:hAnsi="Palatino Linotype" w:cs="Palatino Linotype"/>
          <w:b/>
        </w:rPr>
        <w:t>riesgo real, demostrable e identificable del perjuicio significativo al interés público o a la seguridad pública</w:t>
      </w:r>
      <w:r w:rsidRPr="005F4148">
        <w:rPr>
          <w:rFonts w:ascii="Palatino Linotype" w:eastAsia="Palatino Linotype" w:hAnsi="Palatino Linotype" w:cs="Palatino Linotype"/>
        </w:rPr>
        <w:t>;</w:t>
      </w:r>
    </w:p>
    <w:p w:rsidR="008E1208" w:rsidRPr="005F4148" w:rsidRDefault="00A17D19">
      <w:pPr>
        <w:numPr>
          <w:ilvl w:val="0"/>
          <w:numId w:val="2"/>
        </w:numPr>
        <w:tabs>
          <w:tab w:val="left" w:pos="851"/>
        </w:tabs>
        <w:spacing w:line="360" w:lineRule="auto"/>
        <w:ind w:left="567" w:right="900" w:firstLine="1"/>
        <w:jc w:val="both"/>
        <w:rPr>
          <w:rFonts w:ascii="Palatino Linotype" w:eastAsia="Palatino Linotype" w:hAnsi="Palatino Linotype" w:cs="Palatino Linotype"/>
        </w:rPr>
      </w:pPr>
      <w:r w:rsidRPr="005F4148">
        <w:rPr>
          <w:rFonts w:ascii="Palatino Linotype" w:eastAsia="Palatino Linotype" w:hAnsi="Palatino Linotype" w:cs="Palatino Linotype"/>
        </w:rPr>
        <w:t>El riesgo de perjuicio que supondría la divulgación supera el interés público general de que se difunda; y,</w:t>
      </w:r>
    </w:p>
    <w:p w:rsidR="008E1208" w:rsidRPr="005F4148" w:rsidRDefault="00A17D19">
      <w:pPr>
        <w:numPr>
          <w:ilvl w:val="0"/>
          <w:numId w:val="2"/>
        </w:numPr>
        <w:tabs>
          <w:tab w:val="left" w:pos="851"/>
        </w:tabs>
        <w:spacing w:after="280" w:line="360" w:lineRule="auto"/>
        <w:ind w:left="567" w:right="900" w:firstLine="1"/>
        <w:jc w:val="both"/>
        <w:rPr>
          <w:rFonts w:ascii="Palatino Linotype" w:eastAsia="Palatino Linotype" w:hAnsi="Palatino Linotype" w:cs="Palatino Linotype"/>
        </w:rPr>
      </w:pPr>
      <w:r w:rsidRPr="005F4148">
        <w:rPr>
          <w:rFonts w:ascii="Palatino Linotype" w:eastAsia="Palatino Linotype" w:hAnsi="Palatino Linotype" w:cs="Palatino Linotype"/>
        </w:rPr>
        <w:lastRenderedPageBreak/>
        <w:t xml:space="preserve">La limitación se adecua al principio de proporcionalidad y representa el medio menos restrictivo disponible para evitar el perjuicio. </w:t>
      </w:r>
    </w:p>
    <w:p w:rsidR="008E1208" w:rsidRPr="005F4148" w:rsidRDefault="00A17D19">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5F4148">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8E1208" w:rsidRPr="005F4148" w:rsidRDefault="00A17D19">
      <w:pPr>
        <w:spacing w:before="280" w:after="28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t xml:space="preserve">Siendo pertinente aclarar que, la información que se clasifica bajo la premisa de reservada, </w:t>
      </w:r>
      <w:r w:rsidRPr="005F4148">
        <w:rPr>
          <w:rFonts w:ascii="Palatino Linotype" w:eastAsia="Palatino Linotype" w:hAnsi="Palatino Linotype" w:cs="Palatino Linotype"/>
          <w:b/>
        </w:rPr>
        <w:t>no pierde el carácter de pública</w:t>
      </w:r>
      <w:r w:rsidRPr="005F4148">
        <w:rPr>
          <w:rFonts w:ascii="Palatino Linotype" w:eastAsia="Palatino Linotype" w:hAnsi="Palatino Linotype" w:cs="Palatino Linotype"/>
        </w:rPr>
        <w:t xml:space="preserve">, sino que </w:t>
      </w:r>
      <w:r w:rsidRPr="005F4148">
        <w:rPr>
          <w:rFonts w:ascii="Palatino Linotype" w:eastAsia="Palatino Linotype" w:hAnsi="Palatino Linotype" w:cs="Palatino Linotype"/>
          <w:b/>
        </w:rPr>
        <w:t>se reserva temporalmente</w:t>
      </w:r>
      <w:r w:rsidRPr="005F4148">
        <w:rPr>
          <w:rFonts w:ascii="Palatino Linotype" w:eastAsia="Palatino Linotype" w:hAnsi="Palatino Linotype" w:cs="Palatino Linotype"/>
        </w:rPr>
        <w:t xml:space="preserve"> </w:t>
      </w:r>
      <w:r w:rsidRPr="005F4148">
        <w:rPr>
          <w:rFonts w:ascii="Palatino Linotype" w:eastAsia="Palatino Linotype" w:hAnsi="Palatino Linotype" w:cs="Palatino Linotype"/>
          <w:b/>
        </w:rPr>
        <w:t>del conocimiento público</w:t>
      </w:r>
      <w:r w:rsidRPr="005F4148">
        <w:rPr>
          <w:rFonts w:ascii="Palatino Linotype" w:eastAsia="Palatino Linotype" w:hAnsi="Palatino Linotype" w:cs="Palatino Linotype"/>
        </w:rPr>
        <w:t xml:space="preserve">, es decir, que, </w:t>
      </w:r>
      <w:r w:rsidRPr="005F4148">
        <w:rPr>
          <w:rFonts w:ascii="Palatino Linotype" w:eastAsia="Palatino Linotype" w:hAnsi="Palatino Linotype" w:cs="Palatino Linotype"/>
          <w:b/>
        </w:rPr>
        <w:t>por un tiempo determinado</w:t>
      </w:r>
      <w:r w:rsidRPr="005F4148">
        <w:rPr>
          <w:rFonts w:ascii="Palatino Linotype" w:eastAsia="Palatino Linotype" w:hAnsi="Palatino Linotype" w:cs="Palatino Linotype"/>
        </w:rPr>
        <w:t>, se conservará y custodiará la información de manera especial, y una vez transcurrido el plazo de reserva, el documento podrá divulgarse.</w:t>
      </w:r>
    </w:p>
    <w:p w:rsidR="008E1208" w:rsidRPr="005F4148" w:rsidRDefault="00A17D19">
      <w:pPr>
        <w:spacing w:before="280" w:after="28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8E1208" w:rsidRPr="005F4148" w:rsidRDefault="00A17D19">
      <w:pPr>
        <w:ind w:left="851" w:right="902"/>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i/>
          <w:sz w:val="22"/>
          <w:szCs w:val="22"/>
        </w:rPr>
        <w:t>“</w:t>
      </w:r>
      <w:r w:rsidRPr="005F4148">
        <w:rPr>
          <w:rFonts w:ascii="Palatino Linotype" w:eastAsia="Palatino Linotype" w:hAnsi="Palatino Linotype" w:cs="Palatino Linotype"/>
          <w:b/>
          <w:i/>
          <w:sz w:val="22"/>
          <w:szCs w:val="22"/>
        </w:rPr>
        <w:t xml:space="preserve">INFORMACIÓN RESERVADA. APLICACIÓN DE LA "PRUEBA DE DAÑO E INTERÉS PÚBLICO" PARA DETERMINAR LO ADECUADO </w:t>
      </w:r>
      <w:r w:rsidRPr="005F4148">
        <w:rPr>
          <w:rFonts w:ascii="Palatino Linotype" w:eastAsia="Palatino Linotype" w:hAnsi="Palatino Linotype" w:cs="Palatino Linotype"/>
          <w:b/>
          <w:i/>
          <w:sz w:val="22"/>
          <w:szCs w:val="22"/>
        </w:rPr>
        <w:lastRenderedPageBreak/>
        <w:t>DE LA APORTADA CON ESA CLASIFICACIÓN EN EL JUICIO DE AMPARO POR LA AUTORIDAD RESPONSABLE, A EFECTO DE HACER VIABLE LA DEFENSA EFECTIVA DEL QUEJOSO.</w:t>
      </w:r>
      <w:r w:rsidRPr="005F4148">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rsidR="008E1208" w:rsidRPr="005F4148" w:rsidRDefault="00A17D19">
      <w:pPr>
        <w:tabs>
          <w:tab w:val="left" w:pos="709"/>
        </w:tabs>
        <w:spacing w:before="240" w:after="24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8E1208" w:rsidRPr="005F4148" w:rsidRDefault="00A17D19">
      <w:pPr>
        <w:spacing w:before="280" w:after="280" w:line="360" w:lineRule="auto"/>
        <w:ind w:right="51"/>
        <w:jc w:val="both"/>
        <w:rPr>
          <w:rFonts w:ascii="Palatino Linotype" w:eastAsia="Palatino Linotype" w:hAnsi="Palatino Linotype" w:cs="Palatino Linotype"/>
        </w:rPr>
      </w:pPr>
      <w:r w:rsidRPr="005F4148">
        <w:rPr>
          <w:rFonts w:ascii="Palatino Linotype" w:eastAsia="Palatino Linotype" w:hAnsi="Palatino Linotype" w:cs="Palatino Linotype"/>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5F4148">
        <w:rPr>
          <w:rFonts w:ascii="Palatino Linotype" w:eastAsia="Palatino Linotype" w:hAnsi="Palatino Linotype" w:cs="Palatino Linotype"/>
          <w:vertAlign w:val="superscript"/>
        </w:rPr>
        <w:footnoteReference w:id="5"/>
      </w:r>
      <w:r w:rsidRPr="005F4148">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8E1208" w:rsidRPr="005F4148" w:rsidRDefault="00A17D19">
      <w:pPr>
        <w:spacing w:before="280" w:after="28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t xml:space="preserve">Por otro lado, estima prudente señalar al </w:t>
      </w:r>
      <w:r w:rsidRPr="005F4148">
        <w:rPr>
          <w:rFonts w:ascii="Palatino Linotype" w:eastAsia="Palatino Linotype" w:hAnsi="Palatino Linotype" w:cs="Palatino Linotype"/>
          <w:b/>
        </w:rPr>
        <w:t>Sujeto Obligado</w:t>
      </w:r>
      <w:r w:rsidRPr="005F4148">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8E1208" w:rsidRPr="005F4148" w:rsidRDefault="00A17D19">
      <w:pPr>
        <w:spacing w:before="280" w:after="28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5F4148">
        <w:rPr>
          <w:rFonts w:ascii="Palatino Linotype" w:eastAsia="Palatino Linotype" w:hAnsi="Palatino Linotype" w:cs="Palatino Linotype"/>
        </w:rPr>
        <w:lastRenderedPageBreak/>
        <w:t>facultades, competencias o funciones y que se presume que la información debe existir si se refiere a dichas facultades, competencias y/o funciones.</w:t>
      </w:r>
    </w:p>
    <w:p w:rsidR="008E1208" w:rsidRPr="005F4148" w:rsidRDefault="00A17D19">
      <w:pPr>
        <w:spacing w:before="280" w:after="28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8E1208" w:rsidRPr="005F4148" w:rsidRDefault="00A17D19">
      <w:pPr>
        <w:spacing w:before="280" w:after="28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8E1208" w:rsidRPr="005F4148" w:rsidRDefault="00A17D19">
      <w:pPr>
        <w:ind w:left="851" w:right="902"/>
        <w:jc w:val="both"/>
        <w:rPr>
          <w:rFonts w:ascii="Palatino Linotype" w:eastAsia="Palatino Linotype" w:hAnsi="Palatino Linotype" w:cs="Palatino Linotype"/>
          <w:i/>
          <w:sz w:val="22"/>
          <w:szCs w:val="22"/>
        </w:rPr>
      </w:pPr>
      <w:r w:rsidRPr="005F4148">
        <w:rPr>
          <w:rFonts w:ascii="Palatino Linotype" w:eastAsia="Palatino Linotype" w:hAnsi="Palatino Linotype" w:cs="Palatino Linotype"/>
          <w:b/>
          <w:i/>
          <w:sz w:val="22"/>
          <w:szCs w:val="22"/>
        </w:rPr>
        <w:t xml:space="preserve">“INEXISTENCIA DE LA INFORMACIÓN. SUPUESTOS PARA EMITIR LA RESOLUCIÓN DE LA. </w:t>
      </w:r>
      <w:r w:rsidRPr="005F4148">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w:t>
      </w:r>
      <w:r w:rsidRPr="005F4148">
        <w:rPr>
          <w:rFonts w:ascii="Palatino Linotype" w:eastAsia="Palatino Linotype" w:hAnsi="Palatino Linotype" w:cs="Palatino Linotype"/>
          <w:i/>
          <w:sz w:val="22"/>
          <w:szCs w:val="22"/>
        </w:rPr>
        <w:lastRenderedPageBreak/>
        <w:t>información, acto jurídico que genera certeza jurídica al particular de que se realizó un criterio de búsqueda exhaustivo y razonable con la debida justificación de la falta de información y en su caso, las consecuencias de ello.”</w:t>
      </w:r>
    </w:p>
    <w:p w:rsidR="008E1208" w:rsidRPr="005F4148" w:rsidRDefault="00A17D19">
      <w:pPr>
        <w:spacing w:before="280" w:after="28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rPr>
        <w:t xml:space="preserve">En mérito de todo lo expuesto, ante lo </w:t>
      </w:r>
      <w:r w:rsidRPr="005F4148">
        <w:rPr>
          <w:rFonts w:ascii="Palatino Linotype" w:eastAsia="Palatino Linotype" w:hAnsi="Palatino Linotype" w:cs="Palatino Linotype"/>
          <w:b/>
        </w:rPr>
        <w:t>fundado</w:t>
      </w:r>
      <w:r w:rsidRPr="005F4148">
        <w:rPr>
          <w:rFonts w:ascii="Palatino Linotype" w:eastAsia="Palatino Linotype" w:hAnsi="Palatino Linotype" w:cs="Palatino Linotype"/>
        </w:rPr>
        <w:t xml:space="preserve"> de las razones o motivos de inconformidad hechos valer por </w:t>
      </w:r>
      <w:r w:rsidR="00D558BB" w:rsidRPr="005F4148">
        <w:rPr>
          <w:rFonts w:ascii="Palatino Linotype" w:eastAsia="Palatino Linotype" w:hAnsi="Palatino Linotype" w:cs="Palatino Linotype"/>
        </w:rPr>
        <w:t>el</w:t>
      </w:r>
      <w:r w:rsidRPr="005F4148">
        <w:rPr>
          <w:rFonts w:ascii="Palatino Linotype" w:eastAsia="Palatino Linotype" w:hAnsi="Palatino Linotype" w:cs="Palatino Linotype"/>
        </w:rPr>
        <w:t xml:space="preserve"> </w:t>
      </w:r>
      <w:r w:rsidRPr="005F4148">
        <w:rPr>
          <w:rFonts w:ascii="Palatino Linotype" w:eastAsia="Palatino Linotype" w:hAnsi="Palatino Linotype" w:cs="Palatino Linotype"/>
          <w:b/>
        </w:rPr>
        <w:t>Recurrente</w:t>
      </w:r>
      <w:r w:rsidRPr="005F4148">
        <w:rPr>
          <w:rFonts w:ascii="Palatino Linotype" w:eastAsia="Palatino Linotype" w:hAnsi="Palatino Linotype" w:cs="Palatino Linotype"/>
        </w:rPr>
        <w:t xml:space="preserve">, este Instituto estima que lo dable es </w:t>
      </w:r>
      <w:r w:rsidRPr="005F4148">
        <w:rPr>
          <w:rFonts w:ascii="Palatino Linotype" w:eastAsia="Palatino Linotype" w:hAnsi="Palatino Linotype" w:cs="Palatino Linotype"/>
          <w:b/>
        </w:rPr>
        <w:t>Ordenar</w:t>
      </w:r>
      <w:r w:rsidRPr="005F4148">
        <w:rPr>
          <w:rFonts w:ascii="Palatino Linotype" w:eastAsia="Palatino Linotype" w:hAnsi="Palatino Linotype" w:cs="Palatino Linotype"/>
        </w:rPr>
        <w:t xml:space="preserve"> al </w:t>
      </w:r>
      <w:r w:rsidRPr="005F4148">
        <w:rPr>
          <w:rFonts w:ascii="Palatino Linotype" w:eastAsia="Palatino Linotype" w:hAnsi="Palatino Linotype" w:cs="Palatino Linotype"/>
          <w:b/>
        </w:rPr>
        <w:t>Sujeto Obligado</w:t>
      </w:r>
      <w:r w:rsidRPr="005F4148">
        <w:rPr>
          <w:rFonts w:ascii="Palatino Linotype" w:eastAsia="Palatino Linotype" w:hAnsi="Palatino Linotype" w:cs="Palatino Linotype"/>
        </w:rPr>
        <w:t xml:space="preserve"> dé respuesta a la solicitud de acceso a la información, atendiendo lo señalado en el presente Considerando.</w:t>
      </w:r>
    </w:p>
    <w:p w:rsidR="008E1208" w:rsidRPr="005F4148" w:rsidRDefault="00A17D19">
      <w:pPr>
        <w:spacing w:before="280" w:after="280" w:line="360" w:lineRule="auto"/>
        <w:ind w:right="49"/>
        <w:jc w:val="both"/>
        <w:rPr>
          <w:rFonts w:ascii="Palatino Linotype" w:eastAsia="Palatino Linotype" w:hAnsi="Palatino Linotype" w:cs="Palatino Linotype"/>
        </w:rPr>
      </w:pPr>
      <w:r w:rsidRPr="005F4148">
        <w:rPr>
          <w:rFonts w:ascii="Palatino Linotype" w:eastAsia="Palatino Linotype" w:hAnsi="Palatino Linotype" w:cs="Palatino Linotype"/>
        </w:rPr>
        <w:t xml:space="preserve">Finalmente, es de señalar que, como ya se mencionó </w:t>
      </w:r>
      <w:r w:rsidRPr="005F4148">
        <w:rPr>
          <w:rFonts w:ascii="Palatino Linotype" w:eastAsia="Palatino Linotype" w:hAnsi="Palatino Linotype" w:cs="Palatino Linotype"/>
          <w:b/>
        </w:rPr>
        <w:t>el Sujeto Obligado</w:t>
      </w:r>
      <w:r w:rsidRPr="005F4148">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5F4148">
        <w:rPr>
          <w:rFonts w:ascii="Palatino Linotype" w:eastAsia="Palatino Linotype" w:hAnsi="Palatino Linotype" w:cs="Palatino Linotype"/>
          <w:b/>
        </w:rPr>
        <w:t>se ordena dar vista al Titular de la Contraloría Interna y Órgano de Control y Vigilancia de este Instituto</w:t>
      </w:r>
      <w:r w:rsidRPr="005F4148">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8E1208" w:rsidRPr="005F4148" w:rsidRDefault="00A17D19">
      <w:pPr>
        <w:spacing w:before="240" w:after="240" w:line="360" w:lineRule="auto"/>
        <w:jc w:val="both"/>
        <w:rPr>
          <w:rFonts w:ascii="Palatino Linotype" w:eastAsia="Palatino Linotype" w:hAnsi="Palatino Linotype" w:cs="Palatino Linotype"/>
        </w:rPr>
      </w:pPr>
      <w:bookmarkStart w:id="4" w:name="_heading=h.1fob9te" w:colFirst="0" w:colLast="0"/>
      <w:bookmarkEnd w:id="4"/>
      <w:r w:rsidRPr="005F4148">
        <w:rPr>
          <w:rFonts w:ascii="Palatino Linotype" w:eastAsia="Palatino Linotype" w:hAnsi="Palatino Linotype" w:cs="Palatino Linotype"/>
        </w:rPr>
        <w:t>Así, con fundamento en lo prescrito en los</w:t>
      </w:r>
      <w:r w:rsidRPr="005F4148">
        <w:t xml:space="preserve"> </w:t>
      </w:r>
      <w:r w:rsidRPr="005F4148">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5A1859" w:rsidRPr="005F4148" w:rsidRDefault="005A1859">
      <w:pPr>
        <w:spacing w:before="240" w:after="240" w:line="360" w:lineRule="auto"/>
        <w:jc w:val="both"/>
        <w:rPr>
          <w:rFonts w:ascii="Palatino Linotype" w:eastAsia="Palatino Linotype" w:hAnsi="Palatino Linotype" w:cs="Palatino Linotype"/>
        </w:rPr>
      </w:pPr>
    </w:p>
    <w:p w:rsidR="005A1859" w:rsidRPr="005F4148" w:rsidRDefault="005A1859">
      <w:pPr>
        <w:spacing w:before="240" w:after="240" w:line="360" w:lineRule="auto"/>
        <w:jc w:val="both"/>
        <w:rPr>
          <w:rFonts w:ascii="Palatino Linotype" w:eastAsia="Palatino Linotype" w:hAnsi="Palatino Linotype" w:cs="Palatino Linotype"/>
        </w:rPr>
      </w:pPr>
    </w:p>
    <w:p w:rsidR="008E1208" w:rsidRPr="005F4148" w:rsidRDefault="00A17D19">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5F4148">
        <w:rPr>
          <w:rFonts w:ascii="Palatino Linotype" w:eastAsia="Palatino Linotype" w:hAnsi="Palatino Linotype" w:cs="Palatino Linotype"/>
          <w:b/>
        </w:rPr>
        <w:lastRenderedPageBreak/>
        <w:t>R E S U E L V E:</w:t>
      </w:r>
    </w:p>
    <w:p w:rsidR="008E1208" w:rsidRPr="005F4148" w:rsidRDefault="00A17D19">
      <w:pPr>
        <w:spacing w:before="240" w:after="240" w:line="360" w:lineRule="auto"/>
        <w:ind w:right="49"/>
        <w:jc w:val="both"/>
        <w:rPr>
          <w:rFonts w:ascii="Palatino Linotype" w:eastAsia="Palatino Linotype" w:hAnsi="Palatino Linotype" w:cs="Palatino Linotype"/>
        </w:rPr>
      </w:pPr>
      <w:r w:rsidRPr="005F4148">
        <w:rPr>
          <w:rFonts w:ascii="Palatino Linotype" w:eastAsia="Palatino Linotype" w:hAnsi="Palatino Linotype" w:cs="Palatino Linotype"/>
          <w:b/>
        </w:rPr>
        <w:t xml:space="preserve">Primero. </w:t>
      </w:r>
      <w:r w:rsidRPr="005F4148">
        <w:rPr>
          <w:rFonts w:ascii="Palatino Linotype" w:eastAsia="Palatino Linotype" w:hAnsi="Palatino Linotype" w:cs="Palatino Linotype"/>
        </w:rPr>
        <w:t>Resultan fundados los motivos de inconformid</w:t>
      </w:r>
      <w:r w:rsidR="00D558BB" w:rsidRPr="005F4148">
        <w:rPr>
          <w:rFonts w:ascii="Palatino Linotype" w:eastAsia="Palatino Linotype" w:hAnsi="Palatino Linotype" w:cs="Palatino Linotype"/>
        </w:rPr>
        <w:t>ad del</w:t>
      </w:r>
      <w:r w:rsidR="00CD7764" w:rsidRPr="005F4148">
        <w:rPr>
          <w:rFonts w:ascii="Palatino Linotype" w:eastAsia="Palatino Linotype" w:hAnsi="Palatino Linotype" w:cs="Palatino Linotype"/>
        </w:rPr>
        <w:t xml:space="preserve"> </w:t>
      </w:r>
      <w:r w:rsidRPr="005F4148">
        <w:rPr>
          <w:rFonts w:ascii="Palatino Linotype" w:eastAsia="Palatino Linotype" w:hAnsi="Palatino Linotype" w:cs="Palatino Linotype"/>
        </w:rPr>
        <w:t>Recurrente</w:t>
      </w:r>
      <w:r w:rsidR="00D558BB" w:rsidRPr="005F4148">
        <w:rPr>
          <w:rFonts w:ascii="Palatino Linotype" w:eastAsia="Palatino Linotype" w:hAnsi="Palatino Linotype" w:cs="Palatino Linotype"/>
        </w:rPr>
        <w:t>, en el Recurso de R</w:t>
      </w:r>
      <w:r w:rsidRPr="005F4148">
        <w:rPr>
          <w:rFonts w:ascii="Palatino Linotype" w:eastAsia="Palatino Linotype" w:hAnsi="Palatino Linotype" w:cs="Palatino Linotype"/>
        </w:rPr>
        <w:t xml:space="preserve">evisión </w:t>
      </w:r>
      <w:r w:rsidR="005A1859" w:rsidRPr="005F4148">
        <w:rPr>
          <w:rFonts w:ascii="Palatino Linotype" w:eastAsia="Palatino Linotype" w:hAnsi="Palatino Linotype" w:cs="Palatino Linotype"/>
          <w:b/>
        </w:rPr>
        <w:t>13</w:t>
      </w:r>
      <w:r w:rsidR="007F56BA" w:rsidRPr="005F4148">
        <w:rPr>
          <w:rFonts w:ascii="Palatino Linotype" w:eastAsia="Palatino Linotype" w:hAnsi="Palatino Linotype" w:cs="Palatino Linotype"/>
          <w:b/>
        </w:rPr>
        <w:t>834</w:t>
      </w:r>
      <w:r w:rsidRPr="005F4148">
        <w:rPr>
          <w:rFonts w:ascii="Palatino Linotype" w:eastAsia="Palatino Linotype" w:hAnsi="Palatino Linotype" w:cs="Palatino Linotype"/>
          <w:b/>
        </w:rPr>
        <w:t>/INFOEM/IP/RR/2022,</w:t>
      </w:r>
      <w:r w:rsidRPr="005F4148">
        <w:rPr>
          <w:rFonts w:ascii="Palatino Linotype" w:eastAsia="Palatino Linotype" w:hAnsi="Palatino Linotype" w:cs="Palatino Linotype"/>
        </w:rPr>
        <w:t xml:space="preserve"> en términos del Considerando Cuarto de la presente resolución.</w:t>
      </w:r>
    </w:p>
    <w:p w:rsidR="008E1208" w:rsidRPr="005F4148" w:rsidRDefault="00A17D19">
      <w:pPr>
        <w:spacing w:before="240" w:after="24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b/>
        </w:rPr>
        <w:t>Segundo.</w:t>
      </w:r>
      <w:r w:rsidRPr="005F4148">
        <w:rPr>
          <w:rFonts w:ascii="Palatino Linotype" w:eastAsia="Palatino Linotype" w:hAnsi="Palatino Linotype" w:cs="Palatino Linotype"/>
        </w:rPr>
        <w:t xml:space="preserve"> Se</w:t>
      </w:r>
      <w:r w:rsidRPr="005F4148">
        <w:rPr>
          <w:rFonts w:ascii="Palatino Linotype" w:eastAsia="Palatino Linotype" w:hAnsi="Palatino Linotype" w:cs="Palatino Linotype"/>
          <w:b/>
        </w:rPr>
        <w:t xml:space="preserve"> Ordena </w:t>
      </w:r>
      <w:r w:rsidRPr="005F4148">
        <w:rPr>
          <w:rFonts w:ascii="Palatino Linotype" w:eastAsia="Palatino Linotype" w:hAnsi="Palatino Linotype" w:cs="Palatino Linotype"/>
        </w:rPr>
        <w:t xml:space="preserve">al </w:t>
      </w:r>
      <w:r w:rsidRPr="005F4148">
        <w:rPr>
          <w:rFonts w:ascii="Palatino Linotype" w:eastAsia="Palatino Linotype" w:hAnsi="Palatino Linotype" w:cs="Palatino Linotype"/>
          <w:b/>
        </w:rPr>
        <w:t>Sujeto Obligado</w:t>
      </w:r>
      <w:r w:rsidR="00205323" w:rsidRPr="005F4148">
        <w:rPr>
          <w:rFonts w:ascii="Palatino Linotype" w:eastAsia="Palatino Linotype" w:hAnsi="Palatino Linotype" w:cs="Palatino Linotype"/>
        </w:rPr>
        <w:t xml:space="preserve"> que, </w:t>
      </w:r>
      <w:r w:rsidRPr="005F4148">
        <w:rPr>
          <w:rFonts w:ascii="Palatino Linotype" w:eastAsia="Palatino Linotype" w:hAnsi="Palatino Linotype" w:cs="Palatino Linotype"/>
        </w:rPr>
        <w:t xml:space="preserve">vía </w:t>
      </w:r>
      <w:r w:rsidRPr="005F4148">
        <w:rPr>
          <w:rFonts w:ascii="Palatino Linotype" w:eastAsia="Palatino Linotype" w:hAnsi="Palatino Linotype" w:cs="Palatino Linotype"/>
          <w:b/>
        </w:rPr>
        <w:t xml:space="preserve">Sistema de Acceso a la </w:t>
      </w:r>
      <w:r w:rsidR="005A1859" w:rsidRPr="005F4148">
        <w:rPr>
          <w:rFonts w:ascii="Palatino Linotype" w:eastAsia="Palatino Linotype" w:hAnsi="Palatino Linotype" w:cs="Palatino Linotype"/>
          <w:b/>
        </w:rPr>
        <w:t>Información Mexiquense (SAIMEX),</w:t>
      </w:r>
      <w:r w:rsidR="00205323" w:rsidRPr="005F4148">
        <w:rPr>
          <w:rFonts w:ascii="Palatino Linotype" w:eastAsia="Palatino Linotype" w:hAnsi="Palatino Linotype" w:cs="Palatino Linotype"/>
          <w:b/>
        </w:rPr>
        <w:t xml:space="preserve"> </w:t>
      </w:r>
      <w:r w:rsidR="00205323" w:rsidRPr="005F4148">
        <w:rPr>
          <w:rFonts w:ascii="Palatino Linotype" w:eastAsia="Palatino Linotype" w:hAnsi="Palatino Linotype" w:cs="Palatino Linotype"/>
        </w:rPr>
        <w:t xml:space="preserve">de trámite </w:t>
      </w:r>
      <w:r w:rsidR="00D558BB" w:rsidRPr="005F4148">
        <w:rPr>
          <w:rFonts w:ascii="Palatino Linotype" w:eastAsia="Palatino Linotype" w:hAnsi="Palatino Linotype" w:cs="Palatino Linotype"/>
        </w:rPr>
        <w:t>a</w:t>
      </w:r>
      <w:r w:rsidRPr="005F4148">
        <w:rPr>
          <w:rFonts w:ascii="Palatino Linotype" w:eastAsia="Palatino Linotype" w:hAnsi="Palatino Linotype" w:cs="Palatino Linotype"/>
        </w:rPr>
        <w:t xml:space="preserve"> la solicitud de acceso a la información pública </w:t>
      </w:r>
      <w:r w:rsidR="00DB494B" w:rsidRPr="005F4148">
        <w:rPr>
          <w:rFonts w:ascii="Palatino Linotype" w:eastAsia="Palatino Linotype" w:hAnsi="Palatino Linotype" w:cs="Palatino Linotype"/>
          <w:b/>
        </w:rPr>
        <w:t>00</w:t>
      </w:r>
      <w:r w:rsidR="005A1859" w:rsidRPr="005F4148">
        <w:rPr>
          <w:rFonts w:ascii="Palatino Linotype" w:eastAsia="Palatino Linotype" w:hAnsi="Palatino Linotype" w:cs="Palatino Linotype"/>
          <w:b/>
        </w:rPr>
        <w:t>1</w:t>
      </w:r>
      <w:r w:rsidR="007F56BA" w:rsidRPr="005F4148">
        <w:rPr>
          <w:rFonts w:ascii="Palatino Linotype" w:eastAsia="Palatino Linotype" w:hAnsi="Palatino Linotype" w:cs="Palatino Linotype"/>
          <w:b/>
        </w:rPr>
        <w:t>4</w:t>
      </w:r>
      <w:r w:rsidR="005A1859" w:rsidRPr="005F4148">
        <w:rPr>
          <w:rFonts w:ascii="Palatino Linotype" w:eastAsia="Palatino Linotype" w:hAnsi="Palatino Linotype" w:cs="Palatino Linotype"/>
          <w:b/>
        </w:rPr>
        <w:t>2</w:t>
      </w:r>
      <w:r w:rsidR="00DB494B" w:rsidRPr="005F4148">
        <w:rPr>
          <w:rFonts w:ascii="Palatino Linotype" w:eastAsia="Palatino Linotype" w:hAnsi="Palatino Linotype" w:cs="Palatino Linotype"/>
          <w:b/>
        </w:rPr>
        <w:t>/</w:t>
      </w:r>
      <w:r w:rsidR="007F56BA" w:rsidRPr="005F4148">
        <w:rPr>
          <w:rFonts w:ascii="Palatino Linotype" w:eastAsia="Palatino Linotype" w:hAnsi="Palatino Linotype" w:cs="Palatino Linotype"/>
          <w:b/>
        </w:rPr>
        <w:t>HUEHUETO</w:t>
      </w:r>
      <w:r w:rsidR="00DB494B" w:rsidRPr="005F4148">
        <w:rPr>
          <w:rFonts w:ascii="Palatino Linotype" w:eastAsia="Palatino Linotype" w:hAnsi="Palatino Linotype" w:cs="Palatino Linotype"/>
          <w:b/>
        </w:rPr>
        <w:t>/IP/2022</w:t>
      </w:r>
      <w:r w:rsidRPr="005F4148">
        <w:rPr>
          <w:rFonts w:ascii="Palatino Linotype" w:eastAsia="Palatino Linotype" w:hAnsi="Palatino Linotype" w:cs="Palatino Linotype"/>
          <w:b/>
        </w:rPr>
        <w:t xml:space="preserve">, </w:t>
      </w:r>
      <w:r w:rsidRPr="005F4148">
        <w:rPr>
          <w:rFonts w:ascii="Palatino Linotype" w:eastAsia="Palatino Linotype" w:hAnsi="Palatino Linotype" w:cs="Palatino Linotype"/>
        </w:rPr>
        <w:t xml:space="preserve">que dio origen al recurso de revisión </w:t>
      </w:r>
      <w:r w:rsidR="00205323" w:rsidRPr="005F4148">
        <w:rPr>
          <w:rFonts w:ascii="Palatino Linotype" w:eastAsia="Palatino Linotype" w:hAnsi="Palatino Linotype" w:cs="Palatino Linotype"/>
          <w:b/>
        </w:rPr>
        <w:t>1</w:t>
      </w:r>
      <w:r w:rsidR="005A1859" w:rsidRPr="005F4148">
        <w:rPr>
          <w:rFonts w:ascii="Palatino Linotype" w:eastAsia="Palatino Linotype" w:hAnsi="Palatino Linotype" w:cs="Palatino Linotype"/>
          <w:b/>
        </w:rPr>
        <w:t>3</w:t>
      </w:r>
      <w:r w:rsidR="00C24802" w:rsidRPr="005F4148">
        <w:rPr>
          <w:rFonts w:ascii="Palatino Linotype" w:eastAsia="Palatino Linotype" w:hAnsi="Palatino Linotype" w:cs="Palatino Linotype"/>
          <w:b/>
        </w:rPr>
        <w:t>83</w:t>
      </w:r>
      <w:r w:rsidR="00205323" w:rsidRPr="005F4148">
        <w:rPr>
          <w:rFonts w:ascii="Palatino Linotype" w:eastAsia="Palatino Linotype" w:hAnsi="Palatino Linotype" w:cs="Palatino Linotype"/>
          <w:b/>
        </w:rPr>
        <w:t>4</w:t>
      </w:r>
      <w:r w:rsidRPr="005F4148">
        <w:rPr>
          <w:rFonts w:ascii="Palatino Linotype" w:eastAsia="Palatino Linotype" w:hAnsi="Palatino Linotype" w:cs="Palatino Linotype"/>
          <w:b/>
        </w:rPr>
        <w:t>/INFOEM/IP/RR/2022</w:t>
      </w:r>
      <w:r w:rsidRPr="005F4148">
        <w:rPr>
          <w:rFonts w:ascii="Palatino Linotype" w:eastAsia="Palatino Linotype" w:hAnsi="Palatino Linotype" w:cs="Palatino Linotype"/>
        </w:rPr>
        <w:t>,</w:t>
      </w:r>
      <w:r w:rsidRPr="005F4148">
        <w:rPr>
          <w:rFonts w:ascii="Palatino Linotype" w:eastAsia="Palatino Linotype" w:hAnsi="Palatino Linotype" w:cs="Palatino Linotype"/>
          <w:b/>
        </w:rPr>
        <w:t xml:space="preserve"> </w:t>
      </w:r>
      <w:r w:rsidRPr="005F4148">
        <w:rPr>
          <w:rFonts w:ascii="Palatino Linotype" w:eastAsia="Palatino Linotype" w:hAnsi="Palatino Linotype" w:cs="Palatino Linotype"/>
        </w:rPr>
        <w:t>en términos del Considerando</w:t>
      </w:r>
      <w:r w:rsidRPr="005F4148">
        <w:rPr>
          <w:rFonts w:ascii="Palatino Linotype" w:eastAsia="Palatino Linotype" w:hAnsi="Palatino Linotype" w:cs="Palatino Linotype"/>
          <w:b/>
        </w:rPr>
        <w:t xml:space="preserve"> Cuarto</w:t>
      </w:r>
      <w:r w:rsidRPr="005F4148">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8E1208" w:rsidRPr="005F4148" w:rsidRDefault="00A17D19">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5F4148">
        <w:rPr>
          <w:rFonts w:ascii="Palatino Linotype" w:eastAsia="Palatino Linotype" w:hAnsi="Palatino Linotype" w:cs="Palatino Linotype"/>
          <w:b/>
        </w:rPr>
        <w:t xml:space="preserve">Tercero. Notifíquese, </w:t>
      </w:r>
      <w:r w:rsidRPr="005F4148">
        <w:rPr>
          <w:rFonts w:ascii="Palatino Linotype" w:eastAsia="Palatino Linotype" w:hAnsi="Palatino Linotype" w:cs="Palatino Linotype"/>
        </w:rPr>
        <w:t xml:space="preserve">vía </w:t>
      </w:r>
      <w:r w:rsidRPr="005F4148">
        <w:rPr>
          <w:rFonts w:ascii="Palatino Linotype" w:eastAsia="Palatino Linotype" w:hAnsi="Palatino Linotype" w:cs="Palatino Linotype"/>
          <w:b/>
        </w:rPr>
        <w:t>SAIMEX</w:t>
      </w:r>
      <w:r w:rsidRPr="005F4148">
        <w:rPr>
          <w:rFonts w:ascii="Palatino Linotype" w:eastAsia="Palatino Linotype" w:hAnsi="Palatino Linotype" w:cs="Palatino Linotype"/>
        </w:rPr>
        <w:t xml:space="preserve">, al Titular de la Unidad de Transparencia del </w:t>
      </w:r>
      <w:r w:rsidRPr="005F4148">
        <w:rPr>
          <w:rFonts w:ascii="Palatino Linotype" w:eastAsia="Palatino Linotype" w:hAnsi="Palatino Linotype" w:cs="Palatino Linotype"/>
          <w:b/>
        </w:rPr>
        <w:t>Sujeto Obligado,</w:t>
      </w:r>
      <w:r w:rsidRPr="005F4148">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8E1208" w:rsidRPr="005F4148" w:rsidRDefault="00A17D19">
      <w:pPr>
        <w:spacing w:before="240" w:after="240" w:line="360" w:lineRule="auto"/>
        <w:jc w:val="both"/>
        <w:rPr>
          <w:rFonts w:ascii="Palatino Linotype" w:eastAsia="Palatino Linotype" w:hAnsi="Palatino Linotype" w:cs="Palatino Linotype"/>
        </w:rPr>
      </w:pPr>
      <w:r w:rsidRPr="005F4148">
        <w:rPr>
          <w:rFonts w:ascii="Palatino Linotype" w:eastAsia="Palatino Linotype" w:hAnsi="Palatino Linotype" w:cs="Palatino Linotype"/>
          <w:b/>
        </w:rPr>
        <w:t xml:space="preserve">Cuarto. Notifíquese, </w:t>
      </w:r>
      <w:r w:rsidRPr="005F4148">
        <w:rPr>
          <w:rFonts w:ascii="Palatino Linotype" w:eastAsia="Palatino Linotype" w:hAnsi="Palatino Linotype" w:cs="Palatino Linotype"/>
        </w:rPr>
        <w:t xml:space="preserve">vía </w:t>
      </w:r>
      <w:r w:rsidRPr="005F4148">
        <w:rPr>
          <w:rFonts w:ascii="Palatino Linotype" w:eastAsia="Palatino Linotype" w:hAnsi="Palatino Linotype" w:cs="Palatino Linotype"/>
          <w:b/>
        </w:rPr>
        <w:t>SAIMEX,</w:t>
      </w:r>
      <w:r w:rsidRPr="005F4148">
        <w:rPr>
          <w:rFonts w:ascii="Palatino Linotype" w:eastAsia="Palatino Linotype" w:hAnsi="Palatino Linotype" w:cs="Palatino Linotype"/>
        </w:rPr>
        <w:t xml:space="preserve"> a </w:t>
      </w:r>
      <w:r w:rsidRPr="005F4148">
        <w:rPr>
          <w:rFonts w:ascii="Palatino Linotype" w:eastAsia="Palatino Linotype" w:hAnsi="Palatino Linotype" w:cs="Palatino Linotype"/>
          <w:b/>
        </w:rPr>
        <w:t>la parte</w:t>
      </w:r>
      <w:r w:rsidRPr="005F4148">
        <w:rPr>
          <w:rFonts w:ascii="Palatino Linotype" w:eastAsia="Palatino Linotype" w:hAnsi="Palatino Linotype" w:cs="Palatino Linotype"/>
        </w:rPr>
        <w:t xml:space="preserve"> </w:t>
      </w:r>
      <w:r w:rsidRPr="005F4148">
        <w:rPr>
          <w:rFonts w:ascii="Palatino Linotype" w:eastAsia="Palatino Linotype" w:hAnsi="Palatino Linotype" w:cs="Palatino Linotype"/>
          <w:b/>
        </w:rPr>
        <w:t xml:space="preserve">Recurrente </w:t>
      </w:r>
      <w:r w:rsidRPr="005F4148">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8E1208" w:rsidRPr="005F4148" w:rsidRDefault="00A17D19">
      <w:pPr>
        <w:spacing w:before="240" w:after="240" w:line="360" w:lineRule="auto"/>
        <w:jc w:val="both"/>
        <w:rPr>
          <w:rFonts w:ascii="Palatino Linotype" w:eastAsia="Palatino Linotype" w:hAnsi="Palatino Linotype" w:cs="Palatino Linotype"/>
          <w:b/>
        </w:rPr>
      </w:pPr>
      <w:bookmarkStart w:id="6" w:name="_heading=h.tyjcwt" w:colFirst="0" w:colLast="0"/>
      <w:bookmarkEnd w:id="6"/>
      <w:r w:rsidRPr="005F4148">
        <w:rPr>
          <w:rFonts w:ascii="Palatino Linotype" w:eastAsia="Palatino Linotype" w:hAnsi="Palatino Linotype" w:cs="Palatino Linotype"/>
          <w:b/>
        </w:rPr>
        <w:lastRenderedPageBreak/>
        <w:t>Quinto. Notifíquese,</w:t>
      </w:r>
      <w:r w:rsidR="00205323" w:rsidRPr="005F4148">
        <w:rPr>
          <w:rFonts w:ascii="Palatino Linotype" w:eastAsia="Palatino Linotype" w:hAnsi="Palatino Linotype" w:cs="Palatino Linotype"/>
          <w:b/>
        </w:rPr>
        <w:t xml:space="preserve"> </w:t>
      </w:r>
      <w:r w:rsidR="00205323" w:rsidRPr="005F4148">
        <w:rPr>
          <w:rFonts w:ascii="Palatino Linotype" w:eastAsia="Palatino Linotype" w:hAnsi="Palatino Linotype" w:cs="Palatino Linotype"/>
        </w:rPr>
        <w:t xml:space="preserve">vía SAIMEX, </w:t>
      </w:r>
      <w:r w:rsidRPr="005F4148">
        <w:rPr>
          <w:rFonts w:ascii="Palatino Linotype" w:eastAsia="Palatino Linotype" w:hAnsi="Palatino Linotype" w:cs="Palatino Linotype"/>
        </w:rPr>
        <w:t xml:space="preserve">a </w:t>
      </w:r>
      <w:r w:rsidRPr="005F4148">
        <w:rPr>
          <w:rFonts w:ascii="Palatino Linotype" w:eastAsia="Palatino Linotype" w:hAnsi="Palatino Linotype" w:cs="Palatino Linotype"/>
          <w:b/>
        </w:rPr>
        <w:t>la parte</w:t>
      </w:r>
      <w:r w:rsidRPr="005F4148">
        <w:rPr>
          <w:rFonts w:ascii="Palatino Linotype" w:eastAsia="Palatino Linotype" w:hAnsi="Palatino Linotype" w:cs="Palatino Linotype"/>
        </w:rPr>
        <w:t xml:space="preserve"> </w:t>
      </w:r>
      <w:r w:rsidRPr="005F4148">
        <w:rPr>
          <w:rFonts w:ascii="Palatino Linotype" w:eastAsia="Palatino Linotype" w:hAnsi="Palatino Linotype" w:cs="Palatino Linotype"/>
          <w:b/>
        </w:rPr>
        <w:t xml:space="preserve">Recurrente </w:t>
      </w:r>
      <w:r w:rsidRPr="005F4148">
        <w:rPr>
          <w:rFonts w:ascii="Palatino Linotype" w:eastAsia="Palatino Linotype" w:hAnsi="Palatino Linotype" w:cs="Palatino Linotype"/>
        </w:rPr>
        <w:t xml:space="preserve">que la respuesta que dé el </w:t>
      </w:r>
      <w:r w:rsidRPr="005F4148">
        <w:rPr>
          <w:rFonts w:ascii="Palatino Linotype" w:eastAsia="Palatino Linotype" w:hAnsi="Palatino Linotype" w:cs="Palatino Linotype"/>
          <w:b/>
        </w:rPr>
        <w:t>Sujeto Obligado</w:t>
      </w:r>
      <w:r w:rsidRPr="005F4148">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8E1208" w:rsidRPr="005F4148" w:rsidRDefault="00A17D19">
      <w:pPr>
        <w:spacing w:before="240" w:after="240" w:line="360" w:lineRule="auto"/>
        <w:jc w:val="both"/>
        <w:rPr>
          <w:rFonts w:ascii="Palatino Linotype" w:eastAsia="Palatino Linotype" w:hAnsi="Palatino Linotype" w:cs="Palatino Linotype"/>
          <w:b/>
        </w:rPr>
      </w:pPr>
      <w:r w:rsidRPr="005F4148">
        <w:rPr>
          <w:rFonts w:ascii="Palatino Linotype" w:eastAsia="Palatino Linotype" w:hAnsi="Palatino Linotype" w:cs="Palatino Linotype"/>
          <w:b/>
        </w:rPr>
        <w:t xml:space="preserve">Sexto. Gírese </w:t>
      </w:r>
      <w:r w:rsidRPr="005F4148">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sidRPr="005F4148">
        <w:rPr>
          <w:rFonts w:ascii="Palatino Linotype" w:eastAsia="Palatino Linotype" w:hAnsi="Palatino Linotype" w:cs="Palatino Linotype"/>
          <w:b/>
        </w:rPr>
        <w:t xml:space="preserve">Considerando Cuarto </w:t>
      </w:r>
      <w:r w:rsidRPr="005F4148">
        <w:rPr>
          <w:rFonts w:ascii="Palatino Linotype" w:eastAsia="Palatino Linotype" w:hAnsi="Palatino Linotype" w:cs="Palatino Linotype"/>
        </w:rPr>
        <w:t>de la presente resolución.</w:t>
      </w:r>
      <w:r w:rsidRPr="005F4148">
        <w:rPr>
          <w:rFonts w:ascii="Palatino Linotype" w:eastAsia="Palatino Linotype" w:hAnsi="Palatino Linotype" w:cs="Palatino Linotype"/>
          <w:b/>
        </w:rPr>
        <w:t xml:space="preserve"> </w:t>
      </w:r>
    </w:p>
    <w:p w:rsidR="008E1208" w:rsidRPr="005F4148" w:rsidRDefault="00A17D19">
      <w:pPr>
        <w:spacing w:before="240" w:after="240" w:line="360" w:lineRule="auto"/>
        <w:jc w:val="both"/>
        <w:rPr>
          <w:rFonts w:ascii="Palatino Linotype" w:eastAsia="Palatino Linotype" w:hAnsi="Palatino Linotype" w:cs="Palatino Linotype"/>
          <w:b/>
        </w:rPr>
      </w:pPr>
      <w:r w:rsidRPr="005F4148">
        <w:rPr>
          <w:rFonts w:ascii="Palatino Linotype" w:eastAsia="Palatino Linotype" w:hAnsi="Palatino Linotype" w:cs="Palatino Linotype"/>
          <w:b/>
        </w:rPr>
        <w:t xml:space="preserve">Séptimo. </w:t>
      </w:r>
      <w:r w:rsidRPr="005F4148">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5F4148">
        <w:rPr>
          <w:rFonts w:ascii="Palatino Linotype" w:eastAsia="Palatino Linotype" w:hAnsi="Palatino Linotype" w:cs="Palatino Linotype"/>
          <w:b/>
        </w:rPr>
        <w:t xml:space="preserve">  </w:t>
      </w:r>
    </w:p>
    <w:p w:rsidR="008E1208" w:rsidRPr="005F4148" w:rsidRDefault="00A17D19">
      <w:pPr>
        <w:spacing w:line="360" w:lineRule="auto"/>
        <w:ind w:right="49"/>
        <w:jc w:val="both"/>
        <w:rPr>
          <w:rFonts w:ascii="Palatino Linotype" w:eastAsia="Palatino Linotype" w:hAnsi="Palatino Linotype" w:cs="Palatino Linotype"/>
        </w:rPr>
      </w:pPr>
      <w:bookmarkStart w:id="7" w:name="_heading=h.2et92p0" w:colFirst="0" w:colLast="0"/>
      <w:bookmarkEnd w:id="7"/>
      <w:r w:rsidRPr="005F4148">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5F4148">
        <w:rPr>
          <w:rFonts w:ascii="Palatino Linotype" w:eastAsia="Palatino Linotype" w:hAnsi="Palatino Linotype" w:cs="Palatino Linotype"/>
        </w:rPr>
        <w:lastRenderedPageBreak/>
        <w:t xml:space="preserve">RAMÍREZ PEÑA; EN LA </w:t>
      </w:r>
      <w:r w:rsidR="005A1859" w:rsidRPr="005F4148">
        <w:rPr>
          <w:rFonts w:ascii="Palatino Linotype" w:eastAsia="Palatino Linotype" w:hAnsi="Palatino Linotype" w:cs="Palatino Linotype"/>
        </w:rPr>
        <w:t>TRIGÉSIMA QUINTA</w:t>
      </w:r>
      <w:r w:rsidRPr="005F4148">
        <w:rPr>
          <w:rFonts w:ascii="Palatino Linotype" w:eastAsia="Palatino Linotype" w:hAnsi="Palatino Linotype" w:cs="Palatino Linotype"/>
        </w:rPr>
        <w:t xml:space="preserve"> SESI</w:t>
      </w:r>
      <w:r w:rsidR="00E367DA" w:rsidRPr="005F4148">
        <w:rPr>
          <w:rFonts w:ascii="Palatino Linotype" w:eastAsia="Palatino Linotype" w:hAnsi="Palatino Linotype" w:cs="Palatino Linotype"/>
        </w:rPr>
        <w:t xml:space="preserve">ÓN ORDINARIA </w:t>
      </w:r>
      <w:r w:rsidR="005A1859" w:rsidRPr="005F4148">
        <w:rPr>
          <w:rFonts w:ascii="Palatino Linotype" w:eastAsia="Palatino Linotype" w:hAnsi="Palatino Linotype" w:cs="Palatino Linotype"/>
        </w:rPr>
        <w:t>CELEBRADA EL VEINTIOCHO</w:t>
      </w:r>
      <w:r w:rsidRPr="005F4148">
        <w:rPr>
          <w:rFonts w:ascii="Palatino Linotype" w:eastAsia="Palatino Linotype" w:hAnsi="Palatino Linotype" w:cs="Palatino Linotype"/>
        </w:rPr>
        <w:t xml:space="preserve"> DE </w:t>
      </w:r>
      <w:r w:rsidR="005A1859" w:rsidRPr="005F4148">
        <w:rPr>
          <w:rFonts w:ascii="Palatino Linotype" w:eastAsia="Palatino Linotype" w:hAnsi="Palatino Linotype" w:cs="Palatino Linotype"/>
        </w:rPr>
        <w:t>SEPTIEMBRE</w:t>
      </w:r>
      <w:r w:rsidRPr="005F4148">
        <w:rPr>
          <w:rFonts w:ascii="Palatino Linotype" w:eastAsia="Palatino Linotype" w:hAnsi="Palatino Linotype" w:cs="Palatino Linotype"/>
        </w:rPr>
        <w:t xml:space="preserve"> DE DOS MIL VEINTIDÓS, ANTE EL SECRETARIO TÉCNICO DEL PLENO ALEXIS TAPIA RAMÍREZ.</w:t>
      </w:r>
    </w:p>
    <w:p w:rsidR="0038444C" w:rsidRPr="005F4148" w:rsidRDefault="0038444C">
      <w:pPr>
        <w:spacing w:line="360" w:lineRule="auto"/>
        <w:ind w:right="49"/>
        <w:jc w:val="both"/>
        <w:rPr>
          <w:rFonts w:ascii="Palatino Linotype" w:eastAsia="Palatino Linotype" w:hAnsi="Palatino Linotype" w:cs="Palatino Linotype"/>
        </w:rPr>
      </w:pPr>
    </w:p>
    <w:p w:rsidR="0038444C" w:rsidRPr="005F4148" w:rsidRDefault="0038444C">
      <w:pPr>
        <w:spacing w:line="360" w:lineRule="auto"/>
        <w:ind w:right="49"/>
        <w:jc w:val="both"/>
        <w:rPr>
          <w:rFonts w:ascii="Palatino Linotype" w:eastAsia="Palatino Linotype" w:hAnsi="Palatino Linotype" w:cs="Palatino Linotype"/>
        </w:rPr>
        <w:sectPr w:rsidR="0038444C" w:rsidRPr="005F4148">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p>
    <w:p w:rsidR="008E1208" w:rsidRPr="005F4148" w:rsidRDefault="008E1208">
      <w:pPr>
        <w:tabs>
          <w:tab w:val="left" w:pos="709"/>
        </w:tabs>
        <w:spacing w:before="240" w:after="240" w:line="360" w:lineRule="auto"/>
        <w:jc w:val="both"/>
        <w:rPr>
          <w:rFonts w:ascii="Palatino Linotype" w:eastAsia="Palatino Linotype" w:hAnsi="Palatino Linotype" w:cs="Palatino Linotype"/>
        </w:rPr>
      </w:pPr>
    </w:p>
    <w:p w:rsidR="008E1208" w:rsidRPr="005F4148" w:rsidRDefault="008E1208"/>
    <w:p w:rsidR="008E1208" w:rsidRPr="005F4148" w:rsidRDefault="008E1208"/>
    <w:sectPr w:rsidR="008E1208" w:rsidRPr="005F4148">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E7E" w:rsidRDefault="007B6E7E">
      <w:r>
        <w:separator/>
      </w:r>
    </w:p>
  </w:endnote>
  <w:endnote w:type="continuationSeparator" w:id="0">
    <w:p w:rsidR="007B6E7E" w:rsidRDefault="007B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D3D2A">
      <w:rPr>
        <w:rFonts w:ascii="Arial" w:eastAsia="Arial" w:hAnsi="Arial" w:cs="Arial"/>
        <w:b/>
        <w:noProof/>
        <w:color w:val="000000"/>
        <w:sz w:val="20"/>
        <w:szCs w:val="20"/>
      </w:rPr>
      <w:t>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D3D2A">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rsidR="008E1208" w:rsidRDefault="008E1208">
    <w:pPr>
      <w:pBdr>
        <w:top w:val="nil"/>
        <w:left w:val="nil"/>
        <w:bottom w:val="nil"/>
        <w:right w:val="nil"/>
        <w:between w:val="nil"/>
      </w:pBdr>
      <w:tabs>
        <w:tab w:val="center" w:pos="4252"/>
        <w:tab w:val="right" w:pos="8504"/>
      </w:tabs>
      <w:rPr>
        <w:color w:val="000000"/>
      </w:rPr>
    </w:pPr>
  </w:p>
  <w:p w:rsidR="008E1208" w:rsidRDefault="008E120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D3D2A">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D3D2A">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E7E" w:rsidRDefault="007B6E7E">
      <w:r>
        <w:separator/>
      </w:r>
    </w:p>
  </w:footnote>
  <w:footnote w:type="continuationSeparator" w:id="0">
    <w:p w:rsidR="007B6E7E" w:rsidRDefault="007B6E7E">
      <w:r>
        <w:continuationSeparator/>
      </w:r>
    </w:p>
  </w:footnote>
  <w:footnote w:id="1">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simplePos x="0" y="0"/>
          <wp:positionH relativeFrom="column">
            <wp:posOffset>-1080127</wp:posOffset>
          </wp:positionH>
          <wp:positionV relativeFrom="paragraph">
            <wp:posOffset>-450840</wp:posOffset>
          </wp:positionV>
          <wp:extent cx="7635163" cy="9944100"/>
          <wp:effectExtent l="0" t="0" r="0" b="0"/>
          <wp:wrapNone/>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0"/>
      <w:tblW w:w="5670" w:type="dxa"/>
      <w:tblInd w:w="3261" w:type="dxa"/>
      <w:tblLayout w:type="fixed"/>
      <w:tblLook w:val="0400" w:firstRow="0" w:lastRow="0" w:firstColumn="0" w:lastColumn="0" w:noHBand="0" w:noVBand="1"/>
    </w:tblPr>
    <w:tblGrid>
      <w:gridCol w:w="2552"/>
      <w:gridCol w:w="3118"/>
    </w:tblGrid>
    <w:tr w:rsidR="008E1208">
      <w:tc>
        <w:tcPr>
          <w:tcW w:w="2552"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rsidR="008E1208" w:rsidRDefault="00221E39" w:rsidP="009A5FB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3E304F">
            <w:rPr>
              <w:rFonts w:ascii="Palatino Linotype" w:eastAsia="Palatino Linotype" w:hAnsi="Palatino Linotype" w:cs="Palatino Linotype"/>
              <w:b/>
              <w:sz w:val="22"/>
              <w:szCs w:val="22"/>
            </w:rPr>
            <w:t>3</w:t>
          </w:r>
          <w:r w:rsidR="009A5FBD">
            <w:rPr>
              <w:rFonts w:ascii="Palatino Linotype" w:eastAsia="Palatino Linotype" w:hAnsi="Palatino Linotype" w:cs="Palatino Linotype"/>
              <w:b/>
              <w:sz w:val="22"/>
              <w:szCs w:val="22"/>
            </w:rPr>
            <w:t>834</w:t>
          </w:r>
          <w:r w:rsidR="00A17D19">
            <w:rPr>
              <w:rFonts w:ascii="Palatino Linotype" w:eastAsia="Palatino Linotype" w:hAnsi="Palatino Linotype" w:cs="Palatino Linotype"/>
              <w:b/>
              <w:sz w:val="22"/>
              <w:szCs w:val="22"/>
            </w:rPr>
            <w:t xml:space="preserve">/INFOEM/IP/RR/2022 </w:t>
          </w:r>
        </w:p>
      </w:tc>
    </w:tr>
    <w:tr w:rsidR="008E1208">
      <w:trPr>
        <w:trHeight w:val="228"/>
      </w:trPr>
      <w:tc>
        <w:tcPr>
          <w:tcW w:w="2552"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rsidR="008E1208" w:rsidRDefault="00B04827" w:rsidP="009A5FB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w:t>
          </w:r>
          <w:r w:rsidR="003E304F">
            <w:rPr>
              <w:rFonts w:ascii="Palatino Linotype" w:eastAsia="Palatino Linotype" w:hAnsi="Palatino Linotype" w:cs="Palatino Linotype"/>
              <w:b/>
              <w:sz w:val="22"/>
              <w:szCs w:val="22"/>
            </w:rPr>
            <w:t xml:space="preserve">yuntamiento de </w:t>
          </w:r>
          <w:r w:rsidR="009A5FBD">
            <w:rPr>
              <w:rFonts w:ascii="Palatino Linotype" w:eastAsia="Palatino Linotype" w:hAnsi="Palatino Linotype" w:cs="Palatino Linotype"/>
              <w:b/>
              <w:sz w:val="22"/>
              <w:szCs w:val="22"/>
            </w:rPr>
            <w:t>Huehuetoca</w:t>
          </w:r>
        </w:p>
      </w:tc>
    </w:tr>
    <w:tr w:rsidR="008E1208">
      <w:tc>
        <w:tcPr>
          <w:tcW w:w="2552"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rsidR="008E1208" w:rsidRDefault="00A17D1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E1208" w:rsidRDefault="00A17D1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simplePos x="0" y="0"/>
          <wp:positionH relativeFrom="column">
            <wp:posOffset>-1013450</wp:posOffset>
          </wp:positionH>
          <wp:positionV relativeFrom="paragraph">
            <wp:posOffset>-372101</wp:posOffset>
          </wp:positionV>
          <wp:extent cx="7635600" cy="9943200"/>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f"/>
      <w:tblW w:w="6238" w:type="dxa"/>
      <w:tblInd w:w="3119" w:type="dxa"/>
      <w:tblLayout w:type="fixed"/>
      <w:tblLook w:val="0400" w:firstRow="0" w:lastRow="0" w:firstColumn="0" w:lastColumn="0" w:noHBand="0" w:noVBand="1"/>
    </w:tblPr>
    <w:tblGrid>
      <w:gridCol w:w="2551"/>
      <w:gridCol w:w="3687"/>
    </w:tblGrid>
    <w:tr w:rsidR="008E1208">
      <w:tc>
        <w:tcPr>
          <w:tcW w:w="2551"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8E1208" w:rsidRDefault="003E304F" w:rsidP="002E1A8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w:t>
          </w:r>
          <w:r w:rsidR="002E1A85">
            <w:rPr>
              <w:rFonts w:ascii="Palatino Linotype" w:eastAsia="Palatino Linotype" w:hAnsi="Palatino Linotype" w:cs="Palatino Linotype"/>
              <w:b/>
              <w:sz w:val="22"/>
              <w:szCs w:val="22"/>
            </w:rPr>
            <w:t>834</w:t>
          </w:r>
          <w:r w:rsidR="00A17D19">
            <w:rPr>
              <w:rFonts w:ascii="Palatino Linotype" w:eastAsia="Palatino Linotype" w:hAnsi="Palatino Linotype" w:cs="Palatino Linotype"/>
              <w:b/>
              <w:sz w:val="22"/>
              <w:szCs w:val="22"/>
            </w:rPr>
            <w:t>/INFOEM/IP/RR/2022</w:t>
          </w:r>
        </w:p>
      </w:tc>
    </w:tr>
    <w:tr w:rsidR="008E1208">
      <w:tc>
        <w:tcPr>
          <w:tcW w:w="2551" w:type="dxa"/>
          <w:vAlign w:val="center"/>
        </w:tcPr>
        <w:p w:rsidR="008E1208" w:rsidRDefault="00A17D19">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8E1208" w:rsidRDefault="005D3D2A" w:rsidP="005D3D2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 XXXXXXX</w:t>
          </w:r>
        </w:p>
      </w:tc>
    </w:tr>
    <w:tr w:rsidR="008E1208">
      <w:trPr>
        <w:trHeight w:val="228"/>
      </w:trPr>
      <w:tc>
        <w:tcPr>
          <w:tcW w:w="2551"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8E1208" w:rsidRDefault="00B04827" w:rsidP="009A5FB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9A5FBD">
            <w:rPr>
              <w:rFonts w:ascii="Palatino Linotype" w:eastAsia="Palatino Linotype" w:hAnsi="Palatino Linotype" w:cs="Palatino Linotype"/>
              <w:b/>
              <w:sz w:val="22"/>
              <w:szCs w:val="22"/>
            </w:rPr>
            <w:t>Huehuetoca</w:t>
          </w:r>
        </w:p>
      </w:tc>
    </w:tr>
    <w:tr w:rsidR="008E1208">
      <w:tc>
        <w:tcPr>
          <w:tcW w:w="2551"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8E1208" w:rsidRDefault="00A17D1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1C4C8E"/>
    <w:multiLevelType w:val="hybridMultilevel"/>
    <w:tmpl w:val="B3263BD4"/>
    <w:lvl w:ilvl="0" w:tplc="DF8ECDB8">
      <w:start w:val="4"/>
      <w:numFmt w:val="bullet"/>
      <w:lvlText w:val="-"/>
      <w:lvlJc w:val="left"/>
      <w:pPr>
        <w:ind w:left="720" w:hanging="360"/>
      </w:pPr>
      <w:rPr>
        <w:rFonts w:ascii="Palatino Linotype" w:eastAsia="Palatino Linotype" w:hAnsi="Palatino Linotype" w:cs="Palatino Linotype"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CE4293"/>
    <w:multiLevelType w:val="multilevel"/>
    <w:tmpl w:val="A038312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AE21EF4"/>
    <w:multiLevelType w:val="multilevel"/>
    <w:tmpl w:val="789C8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7276DA0"/>
    <w:multiLevelType w:val="multilevel"/>
    <w:tmpl w:val="ACA0E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208"/>
    <w:rsid w:val="00053B84"/>
    <w:rsid w:val="00126FC4"/>
    <w:rsid w:val="00205323"/>
    <w:rsid w:val="00221E39"/>
    <w:rsid w:val="002865A8"/>
    <w:rsid w:val="002960D9"/>
    <w:rsid w:val="002E1A85"/>
    <w:rsid w:val="00301E96"/>
    <w:rsid w:val="0038444C"/>
    <w:rsid w:val="003E304F"/>
    <w:rsid w:val="0048069C"/>
    <w:rsid w:val="00537DB1"/>
    <w:rsid w:val="005A1859"/>
    <w:rsid w:val="005D3D2A"/>
    <w:rsid w:val="005F4148"/>
    <w:rsid w:val="00643D78"/>
    <w:rsid w:val="00795927"/>
    <w:rsid w:val="007B6E7E"/>
    <w:rsid w:val="007F56BA"/>
    <w:rsid w:val="008743F2"/>
    <w:rsid w:val="0089241F"/>
    <w:rsid w:val="008D6F19"/>
    <w:rsid w:val="008E1208"/>
    <w:rsid w:val="009A5FBD"/>
    <w:rsid w:val="009B72B9"/>
    <w:rsid w:val="009C2400"/>
    <w:rsid w:val="00A17D19"/>
    <w:rsid w:val="00A7641E"/>
    <w:rsid w:val="00AE0FE3"/>
    <w:rsid w:val="00B04827"/>
    <w:rsid w:val="00B31370"/>
    <w:rsid w:val="00B331F3"/>
    <w:rsid w:val="00C23A76"/>
    <w:rsid w:val="00C24802"/>
    <w:rsid w:val="00CD7764"/>
    <w:rsid w:val="00D558BB"/>
    <w:rsid w:val="00D663A2"/>
    <w:rsid w:val="00DB4392"/>
    <w:rsid w:val="00DB494B"/>
    <w:rsid w:val="00E20BAF"/>
    <w:rsid w:val="00E367DA"/>
    <w:rsid w:val="00E45445"/>
    <w:rsid w:val="00E915A4"/>
    <w:rsid w:val="00EB7996"/>
    <w:rsid w:val="00F332B8"/>
    <w:rsid w:val="00FB5C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7E5B28-D05A-409B-AA93-895074B9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ED9"/>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left w:w="115" w:type="dxa"/>
        <w:right w:w="115" w:type="dxa"/>
      </w:tblCellMar>
    </w:tblPr>
  </w:style>
  <w:style w:type="table" w:customStyle="1" w:styleId="a0">
    <w:basedOn w:val="TableNormal7"/>
    <w:tblPr>
      <w:tblStyleRowBandSize w:val="1"/>
      <w:tblStyleColBandSize w:val="1"/>
      <w:tblCellMar>
        <w:left w:w="115" w:type="dxa"/>
        <w:right w:w="115" w:type="dxa"/>
      </w:tblCellMar>
    </w:tbl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15" w:type="dxa"/>
        <w:right w:w="115" w:type="dxa"/>
      </w:tblCellMar>
    </w:tbl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dLK8knYhlVxQJ/74y8VqavDOgA==">AMUW2mUAyuORYzp4IxZOcwGnoIcdwohUti4RPu3DwhM1QCm95eJNy1JVYZDl4+rBSy/d7tndlYPkYz2iuhmoaLqVwAnckTad6SDG/tiKo88tt6SiTPtw4D58alViTiLnxRVrnfSgt71THYaY/97Epz/383jbOVpsqCvPVYZgQz6oZ0PjmNetbQtK6Pgsz/u5/h1emMjWgts8WZs/7KaVbTKezCnj3wMwDw==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7301</Words>
  <Characters>40160</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dcterms:created xsi:type="dcterms:W3CDTF">2022-10-05T19:24:00Z</dcterms:created>
  <dcterms:modified xsi:type="dcterms:W3CDTF">2022-10-05T19:24:00Z</dcterms:modified>
</cp:coreProperties>
</file>