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446963" w:rsidR="00066B31" w:rsidP="00844830" w:rsidRDefault="00066B31" w14:paraId="03223C84" w14:textId="167BDB03">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065E6C">
        <w:rPr>
          <w:rFonts w:eastAsia="Calibri" w:cs="Tahoma"/>
          <w:lang w:val="es-ES"/>
        </w:rPr>
        <w:t>veintiuno</w:t>
      </w:r>
      <w:r w:rsidR="004078C6">
        <w:rPr>
          <w:rFonts w:cs="Tahoma"/>
        </w:rPr>
        <w:t xml:space="preserve"> de junio</w:t>
      </w:r>
      <w:r w:rsidRPr="00446963">
        <w:rPr>
          <w:rFonts w:cs="Tahoma"/>
        </w:rPr>
        <w:t xml:space="preserve"> de dos mil veintidós.</w:t>
      </w:r>
    </w:p>
    <w:p w:rsidRPr="00446963" w:rsidR="00066B31" w:rsidP="00844830" w:rsidRDefault="00066B31" w14:paraId="53783A9E" w14:textId="77777777">
      <w:pPr>
        <w:spacing w:after="0" w:line="360" w:lineRule="auto"/>
        <w:rPr>
          <w:rFonts w:cs="Tahoma"/>
          <w:bCs/>
        </w:rPr>
      </w:pPr>
    </w:p>
    <w:p w:rsidRPr="00446963" w:rsidR="00066B31" w:rsidP="5C408745" w:rsidRDefault="00066B31" w14:paraId="466D8EC0" w14:textId="1CFB183B">
      <w:pPr>
        <w:spacing w:after="0" w:line="360" w:lineRule="auto"/>
        <w:rPr>
          <w:rFonts w:cs="Tahoma"/>
        </w:rPr>
      </w:pPr>
      <w:r w:rsidRPr="5C408745" w:rsidR="5C408745">
        <w:rPr>
          <w:rFonts w:cs="Tahoma"/>
          <w:b w:val="1"/>
          <w:bCs w:val="1"/>
        </w:rPr>
        <w:t xml:space="preserve">VISTO </w:t>
      </w:r>
      <w:r w:rsidRPr="5C408745" w:rsidR="5C408745">
        <w:rPr>
          <w:rFonts w:cs="Tahoma"/>
        </w:rPr>
        <w:t xml:space="preserve">el expediente conformado con motivo del Recurso de Revisión </w:t>
      </w:r>
      <w:r w:rsidR="5C408745">
        <w:rPr/>
        <w:t>07521/INFOEM/IP/RR/2022</w:t>
      </w:r>
      <w:r w:rsidRPr="5C408745" w:rsidR="5C408745">
        <w:rPr>
          <w:rFonts w:cs="Tahoma"/>
        </w:rPr>
        <w:t xml:space="preserve">, interpuesto por </w:t>
      </w:r>
      <w:r w:rsidRPr="5C408745" w:rsidR="5C408745">
        <w:rPr>
          <w:rFonts w:cs="Tahoma"/>
          <w:highlight w:val="black"/>
        </w:rPr>
        <w:t>XXXXXX</w:t>
      </w:r>
      <w:r w:rsidRPr="5C408745" w:rsidR="5C408745">
        <w:rPr>
          <w:rFonts w:cs="Tahoma"/>
        </w:rPr>
        <w:t xml:space="preserve"> </w:t>
      </w:r>
      <w:r w:rsidRPr="5C408745" w:rsidR="5C408745">
        <w:rPr>
          <w:rFonts w:cs="Tahoma"/>
          <w:highlight w:val="black"/>
        </w:rPr>
        <w:t>XXXXXX</w:t>
      </w:r>
      <w:r w:rsidRPr="5C408745" w:rsidR="5C408745">
        <w:rPr>
          <w:rFonts w:cs="Tahoma"/>
          <w:highlight w:val="black"/>
        </w:rPr>
        <w:t>X</w:t>
      </w:r>
      <w:r w:rsidRPr="5C408745" w:rsidR="5C408745">
        <w:rPr>
          <w:rFonts w:cs="Tahoma"/>
        </w:rPr>
        <w:t xml:space="preserve"> </w:t>
      </w:r>
      <w:r w:rsidRPr="5C408745" w:rsidR="5C408745">
        <w:rPr>
          <w:rFonts w:cs="Tahoma"/>
          <w:highlight w:val="black"/>
        </w:rPr>
        <w:t>XXXXXXXXXX</w:t>
      </w:r>
      <w:r w:rsidRPr="5C408745" w:rsidR="5C408745">
        <w:rPr>
          <w:rFonts w:cs="Tahoma"/>
        </w:rPr>
        <w:t xml:space="preserve"> </w:t>
      </w:r>
      <w:r w:rsidRPr="5C408745" w:rsidR="5C408745">
        <w:rPr>
          <w:rFonts w:cs="Tahoma"/>
          <w:highlight w:val="black"/>
        </w:rPr>
        <w:t>XXXXX</w:t>
      </w:r>
      <w:r w:rsidRPr="5C408745" w:rsidR="5C408745">
        <w:rPr>
          <w:rFonts w:cs="Tahoma"/>
        </w:rPr>
        <w:t>, en lo sucesivo</w:t>
      </w:r>
      <w:r w:rsidR="5C408745">
        <w:rPr/>
        <w:t xml:space="preserve"> </w:t>
      </w:r>
      <w:r w:rsidRPr="5C408745" w:rsidR="5C408745">
        <w:rPr>
          <w:rFonts w:cs="Tahoma"/>
        </w:rPr>
        <w:t xml:space="preserve">Recurrente o Particular, en contra de la falta de respuesta del Sujeto Obligado, Ayuntamiento de Ixtapaluca, a la solicitud de información con número </w:t>
      </w:r>
      <w:r w:rsidR="5C408745">
        <w:rPr/>
        <w:t>00122/IXTAPALU/IP/2022</w:t>
      </w:r>
      <w:r w:rsidRPr="5C408745" w:rsidR="5C408745">
        <w:rPr>
          <w:rFonts w:cs="Tahoma"/>
        </w:rPr>
        <w:t>, se emite la presente Resolución, con base en los Antecedentes y Considerandos que se exponen a continuación:</w:t>
      </w:r>
    </w:p>
    <w:p w:rsidRPr="00446963" w:rsidR="00066B31" w:rsidP="00844830" w:rsidRDefault="00066B31" w14:paraId="740A33F0" w14:textId="77777777">
      <w:pPr>
        <w:tabs>
          <w:tab w:val="left" w:pos="6735"/>
        </w:tabs>
        <w:spacing w:after="0" w:line="360" w:lineRule="auto"/>
        <w:rPr>
          <w:rFonts w:cs="Tahoma"/>
        </w:rPr>
      </w:pPr>
    </w:p>
    <w:p w:rsidRPr="00446963" w:rsidR="00066B31" w:rsidP="00844830" w:rsidRDefault="00066B31" w14:paraId="4677765F"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066B31" w:rsidP="00844830" w:rsidRDefault="00066B31" w14:paraId="700501D6" w14:textId="77777777">
      <w:pPr>
        <w:spacing w:after="0" w:line="360" w:lineRule="auto"/>
      </w:pPr>
    </w:p>
    <w:p w:rsidRPr="00446963" w:rsidR="00066B31" w:rsidP="00844830"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066B31" w:rsidP="00844830"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5D7D5D" w:rsidR="00066B31" w:rsidP="00844830" w:rsidRDefault="00066B31" w14:paraId="55087599" w14:textId="07C3EC71">
      <w:pPr>
        <w:tabs>
          <w:tab w:val="left" w:pos="567"/>
        </w:tabs>
        <w:spacing w:after="0" w:line="360" w:lineRule="auto"/>
        <w:ind w:right="-28"/>
        <w:rPr>
          <w:rFonts w:cs="Tahoma"/>
        </w:rPr>
      </w:pPr>
      <w:r w:rsidRPr="00446963">
        <w:rPr>
          <w:rFonts w:cs="Tahoma"/>
        </w:rPr>
        <w:t xml:space="preserve">Con fecha </w:t>
      </w:r>
      <w:r w:rsidR="00B91E59">
        <w:rPr>
          <w:rFonts w:cs="Tahoma"/>
        </w:rPr>
        <w:t>siete</w:t>
      </w:r>
      <w:r w:rsidR="004078C6">
        <w:rPr>
          <w:rFonts w:cs="Tahoma"/>
        </w:rPr>
        <w:t xml:space="preserve"> de abril</w:t>
      </w:r>
      <w:r>
        <w:rPr>
          <w:rFonts w:cs="Tahoma"/>
        </w:rPr>
        <w:t xml:space="preserve"> de dos mil veintidós</w:t>
      </w:r>
      <w:r w:rsidRPr="00446963">
        <w:rPr>
          <w:rFonts w:cs="Tahoma"/>
        </w:rPr>
        <w:t xml:space="preserve">, </w:t>
      </w:r>
      <w:r w:rsidR="004078C6">
        <w:rPr>
          <w:rFonts w:cs="Tahoma"/>
        </w:rPr>
        <w:t>la</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004078C6">
        <w:t>0</w:t>
      </w:r>
      <w:r w:rsidR="00B91E59">
        <w:t>0122</w:t>
      </w:r>
      <w:r w:rsidR="004078C6">
        <w:t>/IXTAPALU/IP/2022</w:t>
      </w:r>
      <w:r w:rsidRPr="005D7D5D">
        <w:rPr>
          <w:rFonts w:cs="Tahoma"/>
        </w:rPr>
        <w:t>,</w:t>
      </w:r>
      <w:r>
        <w:rPr>
          <w:rFonts w:cs="Tahoma"/>
        </w:rPr>
        <w:t xml:space="preserve"> ante el </w:t>
      </w:r>
      <w:r w:rsidR="00043C41">
        <w:rPr>
          <w:rFonts w:cs="Tahoma"/>
        </w:rPr>
        <w:t xml:space="preserve">Ayuntamiento de </w:t>
      </w:r>
      <w:r w:rsidR="004078C6">
        <w:rPr>
          <w:rFonts w:cs="Tahoma"/>
        </w:rPr>
        <w:t>Ixtapaluca</w:t>
      </w:r>
      <w:r>
        <w:rPr>
          <w:rFonts w:cs="Tahoma"/>
        </w:rPr>
        <w:t>,</w:t>
      </w:r>
      <w:r w:rsidRPr="005D7D5D">
        <w:rPr>
          <w:rFonts w:cs="Tahoma"/>
        </w:rPr>
        <w:t xml:space="preserve"> en los siguientes términos:</w:t>
      </w:r>
    </w:p>
    <w:p w:rsidRPr="00446963" w:rsidR="00FB4AE8" w:rsidP="00844830" w:rsidRDefault="00FB4AE8" w14:paraId="067CC026"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DF6F08" w:rsidR="00066B31" w:rsidP="00844830" w:rsidRDefault="00066B31" w14:paraId="130FEFE5" w14:textId="77777777">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rsidRPr="00DF6F08" w:rsidR="00066B31" w:rsidP="00043C41" w:rsidRDefault="00B91E59" w14:paraId="6572CF93" w14:textId="36B8C1E3">
      <w:pPr>
        <w:tabs>
          <w:tab w:val="left" w:pos="4667"/>
        </w:tabs>
        <w:spacing w:after="0" w:line="360" w:lineRule="auto"/>
        <w:ind w:left="567" w:right="567"/>
        <w:rPr>
          <w:rFonts w:cs="Tahoma"/>
          <w:bCs/>
          <w:i/>
          <w:iCs/>
          <w:sz w:val="20"/>
          <w:szCs w:val="20"/>
        </w:rPr>
      </w:pPr>
      <w:r w:rsidRPr="00B91E59">
        <w:rPr>
          <w:rFonts w:cs="Tahoma"/>
          <w:bCs/>
          <w:i/>
          <w:iCs/>
          <w:sz w:val="20"/>
          <w:szCs w:val="20"/>
        </w:rPr>
        <w:t>¿Cuál es el sueldo del presidente municipal de Ixtapaluca Felipe Rafael Arvizu de la Luz? proporcionándome con ello el recibo de la nomina del ya mencionado, con fundamento en el artículo 6 de la Constitución política de los Estados unidos Mexicanos, es decir mi derecho de acceso a la información pública, artículo 23 Fracción IV , Artículo 24 Fracción XI de la ley de transparencia y acceso a la información pública del estado de México y municipios.</w:t>
      </w:r>
      <w:r w:rsidRPr="00DF6F08" w:rsidR="00066B31">
        <w:rPr>
          <w:rFonts w:cs="Tahoma"/>
          <w:bCs/>
          <w:i/>
          <w:iCs/>
          <w:sz w:val="20"/>
          <w:szCs w:val="20"/>
        </w:rPr>
        <w:t xml:space="preserve">” </w:t>
      </w:r>
      <w:r w:rsidRPr="00DF6F08" w:rsidR="00066B31">
        <w:rPr>
          <w:rFonts w:eastAsia="Times New Roman" w:cs="Arial"/>
          <w:bCs/>
          <w:i/>
          <w:iCs/>
          <w:sz w:val="20"/>
          <w:szCs w:val="20"/>
          <w:lang w:eastAsia="es-ES"/>
        </w:rPr>
        <w:t>(Sic)</w:t>
      </w:r>
    </w:p>
    <w:p w:rsidRPr="00DF6F08" w:rsidR="00FB4AE8" w:rsidP="00844830" w:rsidRDefault="00FB4AE8" w14:paraId="190C62D5" w14:textId="77777777">
      <w:pPr>
        <w:tabs>
          <w:tab w:val="left" w:pos="4667"/>
        </w:tabs>
        <w:spacing w:after="0" w:line="360" w:lineRule="auto"/>
        <w:ind w:left="567" w:right="567"/>
        <w:rPr>
          <w:rFonts w:cs="Tahoma"/>
          <w:bCs/>
          <w:i/>
          <w:sz w:val="20"/>
          <w:szCs w:val="20"/>
        </w:rPr>
      </w:pPr>
    </w:p>
    <w:p w:rsidRPr="00DF6F08" w:rsidR="00066B31" w:rsidP="00844830"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rsidRPr="00DF6F08" w:rsidR="00066B31" w:rsidP="00844830" w:rsidRDefault="00066B31" w14:paraId="6BA8340A" w14:textId="77777777">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lastRenderedPageBreak/>
        <w:t>A través del SAIMEX” (Sic)</w:t>
      </w:r>
    </w:p>
    <w:p w:rsidRPr="00446963" w:rsidR="00066B31" w:rsidP="00844830" w:rsidRDefault="00066B31" w14:paraId="2EE15DF4" w14:textId="77777777">
      <w:pPr>
        <w:tabs>
          <w:tab w:val="left" w:pos="567"/>
        </w:tabs>
        <w:spacing w:after="0" w:line="360" w:lineRule="auto"/>
        <w:rPr>
          <w:rFonts w:eastAsia="Calibri" w:cs="Tahoma"/>
          <w:b/>
          <w:bCs/>
          <w:i/>
          <w:iCs/>
        </w:rPr>
      </w:pPr>
    </w:p>
    <w:p w:rsidR="00730A1A" w:rsidP="00844830" w:rsidRDefault="00730A1A" w14:paraId="656012ED" w14:textId="39D96446">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rsidR="00832BC2" w:rsidP="0093137B" w:rsidRDefault="00832BC2" w14:paraId="380A1B70" w14:textId="77777777">
      <w:pPr>
        <w:tabs>
          <w:tab w:val="left" w:pos="4667"/>
        </w:tabs>
        <w:spacing w:after="0" w:line="360" w:lineRule="auto"/>
        <w:rPr>
          <w:rFonts w:eastAsia="Times New Roman" w:cs="Tahoma"/>
          <w:color w:val="auto"/>
          <w:szCs w:val="24"/>
          <w:lang w:eastAsia="es-ES"/>
        </w:rPr>
      </w:pPr>
    </w:p>
    <w:p w:rsidRPr="00730A1A" w:rsidR="00730A1A" w:rsidP="0093137B" w:rsidRDefault="00730A1A" w14:paraId="22227BFE" w14:textId="46E771EB">
      <w:pPr>
        <w:tabs>
          <w:tab w:val="left" w:pos="4667"/>
        </w:tabs>
        <w:spacing w:after="0" w:line="360" w:lineRule="auto"/>
        <w:rPr>
          <w:rFonts w:eastAsia="Times New Roman" w:cs="Tahoma"/>
          <w:color w:val="auto"/>
          <w:szCs w:val="24"/>
          <w:lang w:val="es-ES" w:eastAsia="es-ES"/>
        </w:rPr>
      </w:pPr>
      <w:r w:rsidRPr="00730A1A">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00043C41">
        <w:rPr>
          <w:rFonts w:eastAsia="Times New Roman" w:cs="Tahoma"/>
          <w:b/>
          <w:bCs/>
          <w:color w:val="auto"/>
          <w:szCs w:val="24"/>
          <w:lang w:eastAsia="es-ES"/>
        </w:rPr>
        <w:t xml:space="preserve">Ayuntamiento de </w:t>
      </w:r>
      <w:r w:rsidR="004078C6">
        <w:rPr>
          <w:rFonts w:eastAsia="Times New Roman" w:cs="Tahoma"/>
          <w:b/>
          <w:bCs/>
          <w:color w:val="auto"/>
          <w:szCs w:val="24"/>
          <w:lang w:eastAsia="es-ES"/>
        </w:rPr>
        <w:t>Ixtapaluca</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446963" w:rsidR="00066B31" w:rsidP="00844830" w:rsidRDefault="00066B31" w14:paraId="33033FE1" w14:textId="77777777">
      <w:pPr>
        <w:autoSpaceDE w:val="0"/>
        <w:autoSpaceDN w:val="0"/>
        <w:adjustRightInd w:val="0"/>
        <w:spacing w:after="0" w:line="360" w:lineRule="auto"/>
        <w:rPr>
          <w:rFonts w:cs="Tahoma"/>
          <w:b/>
        </w:rPr>
      </w:pPr>
    </w:p>
    <w:p w:rsidRPr="00446963" w:rsidR="00066B31" w:rsidP="00844830" w:rsidRDefault="00066B31" w14:paraId="1EB66871" w14:textId="589B280B">
      <w:pPr>
        <w:autoSpaceDE w:val="0"/>
        <w:autoSpaceDN w:val="0"/>
        <w:adjustRightInd w:val="0"/>
        <w:spacing w:after="0" w:line="360" w:lineRule="auto"/>
        <w:rPr>
          <w:rFonts w:cs="Tahoma"/>
          <w:b/>
        </w:rPr>
      </w:pPr>
      <w:r w:rsidRPr="00446963">
        <w:rPr>
          <w:rFonts w:cs="Tahoma"/>
          <w:b/>
        </w:rPr>
        <w:t>I</w:t>
      </w:r>
      <w:r w:rsidR="00043C41">
        <w:rPr>
          <w:rFonts w:cs="Tahoma"/>
          <w:b/>
        </w:rPr>
        <w:t>II</w:t>
      </w:r>
      <w:r w:rsidRPr="00446963">
        <w:rPr>
          <w:rFonts w:cs="Tahoma"/>
          <w:b/>
        </w:rPr>
        <w:t xml:space="preserve">. Interposición del Recurso de Revisión. </w:t>
      </w:r>
    </w:p>
    <w:p w:rsidRPr="00446963" w:rsidR="00066B31" w:rsidP="00844830" w:rsidRDefault="00066B31" w14:paraId="56D17863" w14:textId="77777777">
      <w:pPr>
        <w:autoSpaceDE w:val="0"/>
        <w:autoSpaceDN w:val="0"/>
        <w:adjustRightInd w:val="0"/>
        <w:spacing w:after="0" w:line="360" w:lineRule="auto"/>
        <w:rPr>
          <w:rFonts w:cs="Tahoma"/>
          <w:b/>
        </w:rPr>
      </w:pPr>
    </w:p>
    <w:p w:rsidRPr="00832BC2" w:rsidR="004078C6" w:rsidP="004078C6" w:rsidRDefault="00610C0E" w14:paraId="48A8D6C8" w14:textId="2C409B62">
      <w:pPr>
        <w:widowControl w:val="0"/>
        <w:spacing w:after="0" w:line="360" w:lineRule="auto"/>
        <w:rPr>
          <w:rFonts w:eastAsia="Times New Roman" w:cs="Tahoma"/>
          <w:bCs/>
          <w:color w:val="auto"/>
          <w:lang w:val="es-ES" w:eastAsia="es-ES"/>
        </w:rPr>
      </w:pPr>
      <w:r w:rsidRPr="00610C0E">
        <w:rPr>
          <w:rFonts w:eastAsia="Calibri" w:cs="Times New Roman"/>
          <w:bCs/>
        </w:rPr>
        <w:t xml:space="preserve">Con fecha </w:t>
      </w:r>
      <w:r w:rsidR="00B91E59">
        <w:rPr>
          <w:rFonts w:eastAsia="Calibri" w:cs="Times New Roman"/>
          <w:bCs/>
        </w:rPr>
        <w:t>diez</w:t>
      </w:r>
      <w:r w:rsidR="004078C6">
        <w:rPr>
          <w:rFonts w:eastAsia="Calibri" w:cs="Times New Roman"/>
          <w:bCs/>
        </w:rPr>
        <w:t xml:space="preserve"> de mayo</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043C41">
        <w:rPr>
          <w:rFonts w:eastAsia="Calibri" w:cs="Times New Roman"/>
          <w:bCs/>
          <w:lang w:val="es-ES"/>
        </w:rPr>
        <w:t xml:space="preserve"> falta</w:t>
      </w:r>
      <w:r w:rsidRPr="00610C0E">
        <w:rPr>
          <w:rFonts w:eastAsia="Calibri" w:cs="Times New Roman"/>
          <w:bCs/>
          <w:lang w:val="es-ES"/>
        </w:rPr>
        <w:t xml:space="preserve"> respuesta por el Sujeto Obligado</w:t>
      </w:r>
      <w:r w:rsidRPr="00832BC2" w:rsidR="00043C41">
        <w:rPr>
          <w:rFonts w:eastAsia="Calibri" w:cs="Times New Roman"/>
          <w:bCs/>
          <w:lang w:val="es-ES"/>
        </w:rPr>
        <w:t>,</w:t>
      </w:r>
      <w:r w:rsidRPr="00832BC2">
        <w:rPr>
          <w:rFonts w:eastAsia="Calibri" w:cs="Times New Roman"/>
          <w:bCs/>
        </w:rPr>
        <w:t xml:space="preserve"> </w:t>
      </w:r>
      <w:r w:rsidRPr="00832BC2" w:rsidR="004078C6">
        <w:rPr>
          <w:rFonts w:eastAsia="Times New Roman" w:cs="Tahoma"/>
          <w:bCs/>
          <w:color w:val="auto"/>
          <w:lang w:val="es-ES" w:eastAsia="es-ES"/>
        </w:rPr>
        <w:t>en los siguientes términos:</w:t>
      </w:r>
    </w:p>
    <w:p w:rsidRPr="00446963" w:rsidR="00480903" w:rsidP="004078C6" w:rsidRDefault="00480903" w14:paraId="3F2F78D6" w14:textId="4ED7D23A">
      <w:pPr>
        <w:spacing w:after="0" w:line="360" w:lineRule="auto"/>
        <w:rPr>
          <w:rFonts w:cs="Tahoma"/>
        </w:rPr>
      </w:pPr>
    </w:p>
    <w:p w:rsidRPr="005A6E3B" w:rsidR="00066B31" w:rsidP="00844830" w:rsidRDefault="00066B31" w14:paraId="26E8BDC0" w14:textId="77777777">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rsidR="00066B31" w:rsidP="00844830" w:rsidRDefault="00B91E59" w14:paraId="49C43B2D" w14:textId="6B321250">
      <w:pPr>
        <w:autoSpaceDE w:val="0"/>
        <w:autoSpaceDN w:val="0"/>
        <w:adjustRightInd w:val="0"/>
        <w:spacing w:after="0" w:line="360" w:lineRule="auto"/>
        <w:ind w:left="567" w:right="567"/>
        <w:rPr>
          <w:rFonts w:cs="Tahoma"/>
          <w:i/>
          <w:sz w:val="20"/>
          <w:szCs w:val="20"/>
        </w:rPr>
      </w:pPr>
      <w:r w:rsidRPr="00B91E59">
        <w:rPr>
          <w:i/>
          <w:iCs/>
          <w:sz w:val="20"/>
          <w:szCs w:val="20"/>
        </w:rPr>
        <w:t>El acto que impugno es la falta de contestación a mi solicitud hecha el 7 de abril de 2022.</w:t>
      </w:r>
      <w:r w:rsidRPr="005A6E3B" w:rsidR="00066B31">
        <w:rPr>
          <w:i/>
          <w:sz w:val="20"/>
          <w:szCs w:val="20"/>
        </w:rPr>
        <w:t>”</w:t>
      </w:r>
      <w:r w:rsidRPr="005A6E3B" w:rsidR="00066B31">
        <w:rPr>
          <w:rFonts w:cs="Tahoma"/>
          <w:i/>
          <w:sz w:val="20"/>
          <w:szCs w:val="20"/>
        </w:rPr>
        <w:t xml:space="preserve"> (Sic.)</w:t>
      </w:r>
    </w:p>
    <w:p w:rsidRPr="005A6E3B" w:rsidR="00043C41" w:rsidP="00844830" w:rsidRDefault="00043C41" w14:paraId="0CE1073B" w14:textId="77777777">
      <w:pPr>
        <w:autoSpaceDE w:val="0"/>
        <w:autoSpaceDN w:val="0"/>
        <w:adjustRightInd w:val="0"/>
        <w:spacing w:after="0" w:line="360" w:lineRule="auto"/>
        <w:ind w:left="567" w:right="567"/>
        <w:rPr>
          <w:rFonts w:cs="Tahoma"/>
          <w:i/>
          <w:sz w:val="20"/>
          <w:szCs w:val="20"/>
        </w:rPr>
      </w:pPr>
    </w:p>
    <w:p w:rsidRPr="005A6E3B" w:rsidR="00066B31" w:rsidP="00844830" w:rsidRDefault="00066B31" w14:paraId="2AF5FC01"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5A6E3B" w:rsidR="00066B31" w:rsidP="00844830" w:rsidRDefault="00B91E59" w14:paraId="39D18A41" w14:textId="2A46E649">
      <w:pPr>
        <w:autoSpaceDE w:val="0"/>
        <w:autoSpaceDN w:val="0"/>
        <w:adjustRightInd w:val="0"/>
        <w:spacing w:after="0" w:line="360" w:lineRule="auto"/>
        <w:ind w:left="567" w:right="567"/>
        <w:rPr>
          <w:rFonts w:cs="Tahoma"/>
          <w:i/>
          <w:sz w:val="20"/>
          <w:szCs w:val="20"/>
        </w:rPr>
      </w:pPr>
      <w:r w:rsidRPr="00B91E59">
        <w:rPr>
          <w:i/>
          <w:iCs/>
          <w:sz w:val="20"/>
          <w:szCs w:val="20"/>
        </w:rPr>
        <w:t xml:space="preserve">el día 7 de abril, ejerciendo mi derecho a la información establecido en el articulo 6 de la Constitución Política de los estados Unidos Mexicanos solicite información al ayuntamiento, teniendo como fecha limite para contestación el 6 de mayo, ya que no me aplazaron el termino, llegada la fecha no me </w:t>
      </w:r>
      <w:r w:rsidRPr="00B91E59">
        <w:rPr>
          <w:i/>
          <w:iCs/>
          <w:sz w:val="20"/>
          <w:szCs w:val="20"/>
        </w:rPr>
        <w:lastRenderedPageBreak/>
        <w:t>contestaron mi solicitud, por lo que se entiende una negativa de información, hecho por el cual hoy realizo mi recurso de revisión.</w:t>
      </w:r>
      <w:r w:rsidRPr="005A6E3B" w:rsidR="00066B31">
        <w:rPr>
          <w:rFonts w:cs="Tahoma"/>
          <w:i/>
          <w:sz w:val="20"/>
          <w:szCs w:val="20"/>
        </w:rPr>
        <w:t>” (Sic.)</w:t>
      </w:r>
    </w:p>
    <w:p w:rsidRPr="00446963" w:rsidR="00FC6C9A" w:rsidP="00844830" w:rsidRDefault="00FC6C9A" w14:paraId="025E20EB" w14:textId="77777777">
      <w:pPr>
        <w:spacing w:after="0" w:line="360" w:lineRule="auto"/>
        <w:rPr>
          <w:rFonts w:cs="Tahoma"/>
          <w:bCs/>
        </w:rPr>
      </w:pPr>
    </w:p>
    <w:p w:rsidRPr="00446963" w:rsidR="00066B31" w:rsidP="00844830" w:rsidRDefault="00043C41" w14:paraId="5B83448B" w14:textId="0E4FFDF2">
      <w:pPr>
        <w:spacing w:after="0" w:line="360" w:lineRule="auto"/>
        <w:rPr>
          <w:rFonts w:eastAsia="Batang" w:cs="Tahoma"/>
          <w:b/>
          <w:bCs/>
        </w:rPr>
      </w:pPr>
      <w:r>
        <w:rPr>
          <w:rFonts w:cs="Tahoma"/>
          <w:b/>
        </w:rPr>
        <w:t>I</w:t>
      </w:r>
      <w:r w:rsidRPr="00446963" w:rsidR="00066B31">
        <w:rPr>
          <w:rFonts w:cs="Tahoma"/>
          <w:b/>
        </w:rPr>
        <w:t xml:space="preserve">V. </w:t>
      </w:r>
      <w:r w:rsidRPr="00446963" w:rsidR="00066B31">
        <w:rPr>
          <w:rFonts w:eastAsia="Batang" w:cs="Tahoma"/>
          <w:b/>
          <w:bCs/>
        </w:rPr>
        <w:t xml:space="preserve">Trámite del </w:t>
      </w:r>
      <w:r w:rsidRPr="00446963" w:rsidR="00066B31">
        <w:rPr>
          <w:rFonts w:cs="Tahoma"/>
          <w:b/>
        </w:rPr>
        <w:t xml:space="preserve">Recurso de Revisión </w:t>
      </w:r>
      <w:r w:rsidRPr="00446963" w:rsidR="00066B31">
        <w:rPr>
          <w:rFonts w:eastAsia="Batang" w:cs="Tahoma"/>
          <w:b/>
          <w:bCs/>
        </w:rPr>
        <w:t>ante este Instituto.</w:t>
      </w:r>
    </w:p>
    <w:p w:rsidR="00066B31" w:rsidP="00844830" w:rsidRDefault="00066B31" w14:paraId="55E97358" w14:textId="7F6BDF33">
      <w:pPr>
        <w:spacing w:after="0" w:line="360" w:lineRule="auto"/>
        <w:rPr>
          <w:rFonts w:eastAsia="Batang" w:cs="Tahoma"/>
          <w:b/>
          <w:bCs/>
        </w:rPr>
      </w:pPr>
    </w:p>
    <w:p w:rsidRPr="00446963" w:rsidR="00066B31" w:rsidP="00844830" w:rsidRDefault="00066B31" w14:paraId="77FAD18E" w14:textId="522376C6">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947DF0">
        <w:rPr>
          <w:rFonts w:eastAsia="Batang" w:cs="Tahoma"/>
          <w:bCs/>
        </w:rPr>
        <w:t>diez de mayo</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sidR="00B91E59">
        <w:rPr>
          <w:b/>
          <w:bCs/>
        </w:rPr>
        <w:t>7521</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066B31" w:rsidP="00844830" w:rsidRDefault="00066B31" w14:paraId="6C462593" w14:textId="77777777">
      <w:pPr>
        <w:spacing w:after="0" w:line="360" w:lineRule="auto"/>
        <w:rPr>
          <w:rFonts w:eastAsia="Batang" w:cs="Tahoma"/>
          <w:bCs/>
        </w:rPr>
      </w:pPr>
    </w:p>
    <w:p w:rsidRPr="00446963" w:rsidR="00066B31" w:rsidP="00844830" w:rsidRDefault="00066B31" w14:paraId="5A1C754E" w14:textId="00F6499E">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947DF0">
        <w:rPr>
          <w:rFonts w:eastAsia="Batang" w:cs="Tahoma"/>
          <w:bCs/>
          <w:lang w:val="es-ES_tradnl"/>
        </w:rPr>
        <w:t>doce</w:t>
      </w:r>
      <w:r w:rsidR="00A463E5">
        <w:rPr>
          <w:rFonts w:eastAsia="Batang" w:cs="Tahoma"/>
          <w:bCs/>
          <w:lang w:val="es-ES_tradnl"/>
        </w:rPr>
        <w:t xml:space="preserve"> mayo</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043C41">
        <w:rPr>
          <w:rFonts w:eastAsia="Batang" w:cs="Tahoma"/>
          <w:bCs/>
          <w:lang w:val="es-ES_tradnl"/>
        </w:rPr>
        <w:t xml:space="preserve"> </w:t>
      </w:r>
      <w:r w:rsidR="00947DF0">
        <w:rPr>
          <w:rFonts w:eastAsia="Batang" w:cs="Tahoma"/>
          <w:bCs/>
          <w:lang w:val="es-ES_tradnl"/>
        </w:rPr>
        <w:t>dieciséis</w:t>
      </w:r>
      <w:r w:rsidR="004078C6">
        <w:rPr>
          <w:rFonts w:eastAsia="Batang" w:cs="Tahoma"/>
          <w:bCs/>
          <w:lang w:val="es-ES_tradnl"/>
        </w:rPr>
        <w:t xml:space="preserve"> de dicho mes y año</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066B31" w:rsidP="00844830" w:rsidRDefault="00066B31" w14:paraId="10CD29C0" w14:textId="77777777">
      <w:pPr>
        <w:spacing w:after="0" w:line="360" w:lineRule="auto"/>
        <w:rPr>
          <w:rFonts w:cs="Tahoma"/>
          <w:bCs/>
        </w:rPr>
      </w:pPr>
    </w:p>
    <w:p w:rsidRPr="00446963" w:rsidR="00066B31" w:rsidP="00844830" w:rsidRDefault="00066B31" w14:paraId="29C75A42" w14:textId="20B14C04">
      <w:pPr>
        <w:spacing w:after="0" w:line="360" w:lineRule="auto"/>
        <w:rPr>
          <w:rFonts w:cs="Tahoma"/>
          <w:b/>
          <w:lang w:val="es-ES"/>
        </w:rPr>
      </w:pPr>
      <w:r w:rsidRPr="00446963">
        <w:rPr>
          <w:rFonts w:cs="Tahoma"/>
          <w:b/>
        </w:rPr>
        <w:t xml:space="preserve">c) </w:t>
      </w:r>
      <w:r w:rsidRPr="00446963">
        <w:rPr>
          <w:rFonts w:cs="Tahoma"/>
          <w:b/>
          <w:bCs/>
          <w:iCs/>
          <w:lang w:val="es-ES"/>
        </w:rPr>
        <w:t>Informe Justificado.</w:t>
      </w:r>
      <w:r w:rsidRPr="00446963">
        <w:rPr>
          <w:rFonts w:cs="Tahoma"/>
          <w:bCs/>
          <w:iCs/>
          <w:lang w:val="es-ES"/>
        </w:rPr>
        <w:t xml:space="preserve"> </w:t>
      </w:r>
      <w:r w:rsidR="00947DF0">
        <w:rPr>
          <w:rFonts w:cs="Tahoma"/>
          <w:bCs/>
          <w:iCs/>
          <w:lang w:val="es-ES"/>
        </w:rPr>
        <w:t>El Sujeto Obligado fue omiso en emitir alegatos.</w:t>
      </w:r>
    </w:p>
    <w:p w:rsidRPr="00446963" w:rsidR="00066B31" w:rsidP="00844830" w:rsidRDefault="00066B31" w14:paraId="5FDE4F98" w14:textId="77777777">
      <w:pPr>
        <w:spacing w:after="0" w:line="360" w:lineRule="auto"/>
        <w:rPr>
          <w:rFonts w:cs="Tahoma"/>
          <w:b/>
        </w:rPr>
      </w:pPr>
    </w:p>
    <w:p w:rsidRPr="00947DF0" w:rsidR="00947DF0" w:rsidP="00844830" w:rsidRDefault="00066B31" w14:paraId="482F0BEB" w14:textId="1DC5D36F">
      <w:pPr>
        <w:spacing w:after="0" w:line="360" w:lineRule="auto"/>
        <w:rPr>
          <w:rFonts w:cs="Tahoma"/>
          <w:bCs/>
        </w:rPr>
      </w:pPr>
      <w:r w:rsidRPr="00446963">
        <w:rPr>
          <w:rFonts w:cs="Tahoma"/>
          <w:b/>
          <w:bCs/>
        </w:rPr>
        <w:t xml:space="preserve">d) </w:t>
      </w:r>
      <w:r w:rsidRPr="00947DF0" w:rsidR="00947DF0">
        <w:rPr>
          <w:rFonts w:cs="Tahoma"/>
          <w:b/>
          <w:bCs/>
        </w:rPr>
        <w:t>Manifestaciones</w:t>
      </w:r>
      <w:r w:rsidR="00947DF0">
        <w:rPr>
          <w:rFonts w:cs="Tahoma"/>
          <w:b/>
          <w:bCs/>
        </w:rPr>
        <w:t xml:space="preserve">. </w:t>
      </w:r>
      <w:r w:rsidR="00947DF0">
        <w:rPr>
          <w:rFonts w:cs="Tahoma"/>
          <w:bCs/>
        </w:rPr>
        <w:t xml:space="preserve">El diecinueve de mayo de dos mil veintidós, se recibió en este Instituto, a través del Sistema de Acceso a la Información Mexiquense (SAIMEX), las manifestaciones del Recurrente, mediante las cuales adjuntó la digitalización del Acuse de la solicitud de información pública con número </w:t>
      </w:r>
      <w:r w:rsidR="00947DF0">
        <w:t>00122/IXTAPALU/IP/2022.</w:t>
      </w:r>
    </w:p>
    <w:p w:rsidR="00947DF0" w:rsidP="00844830" w:rsidRDefault="00947DF0" w14:paraId="39C3E8F0" w14:textId="77777777">
      <w:pPr>
        <w:spacing w:after="0" w:line="360" w:lineRule="auto"/>
        <w:rPr>
          <w:rFonts w:cs="Tahoma"/>
          <w:b/>
          <w:bCs/>
        </w:rPr>
      </w:pPr>
    </w:p>
    <w:p w:rsidRPr="00446963" w:rsidR="00066B31" w:rsidP="00844830" w:rsidRDefault="00947DF0" w14:paraId="6EA06E35" w14:textId="32DA7923">
      <w:pPr>
        <w:spacing w:after="0" w:line="360" w:lineRule="auto"/>
        <w:rPr>
          <w:rFonts w:cs="Tahoma"/>
        </w:rPr>
      </w:pPr>
      <w:r>
        <w:rPr>
          <w:rFonts w:cs="Tahoma"/>
          <w:b/>
          <w:bCs/>
        </w:rPr>
        <w:lastRenderedPageBreak/>
        <w:t xml:space="preserve">e) </w:t>
      </w:r>
      <w:r w:rsidRPr="00446963" w:rsidR="00066B31">
        <w:rPr>
          <w:rFonts w:cs="Tahoma"/>
          <w:b/>
          <w:bCs/>
        </w:rPr>
        <w:t>Cierre de instrucción.</w:t>
      </w:r>
      <w:r w:rsidRPr="00446963" w:rsidR="00066B31">
        <w:rPr>
          <w:rFonts w:cs="Tahoma"/>
        </w:rPr>
        <w:t xml:space="preserve">  El </w:t>
      </w:r>
      <w:r>
        <w:rPr>
          <w:rFonts w:cs="Tahoma"/>
        </w:rPr>
        <w:t xml:space="preserve">diecisiete </w:t>
      </w:r>
      <w:r w:rsidR="00C8149E">
        <w:rPr>
          <w:rFonts w:cs="Tahoma"/>
        </w:rPr>
        <w:t xml:space="preserve">de </w:t>
      </w:r>
      <w:r w:rsidR="00832BC2">
        <w:rPr>
          <w:rFonts w:cs="Tahoma"/>
        </w:rPr>
        <w:t>junio</w:t>
      </w:r>
      <w:r w:rsidRPr="00446963" w:rsidR="00066B31">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sidR="00066B31">
        <w:rPr>
          <w:rFonts w:cs="Tahoma"/>
          <w:lang w:val="es-ES"/>
        </w:rPr>
        <w:t xml:space="preserve">Sistema de Acceso a la Información Mexiquense (SAIMEX), </w:t>
      </w:r>
      <w:r w:rsidR="00C8149E">
        <w:rPr>
          <w:rFonts w:cs="Tahoma"/>
          <w:lang w:val="es-ES"/>
        </w:rPr>
        <w:t>el mismo día</w:t>
      </w:r>
      <w:r w:rsidRPr="00446963" w:rsidR="00066B31">
        <w:rPr>
          <w:rFonts w:cs="Tahoma"/>
        </w:rPr>
        <w:t xml:space="preserve">. </w:t>
      </w:r>
    </w:p>
    <w:p w:rsidRPr="00446963" w:rsidR="00066B31" w:rsidP="00844830" w:rsidRDefault="00066B31" w14:paraId="1BB0C7FD" w14:textId="77777777">
      <w:pPr>
        <w:spacing w:after="0" w:line="360" w:lineRule="auto"/>
        <w:rPr>
          <w:rFonts w:cs="Tahoma"/>
          <w:b/>
          <w:bCs/>
          <w:lang w:val="es-ES"/>
        </w:rPr>
      </w:pPr>
    </w:p>
    <w:p w:rsidRPr="00446963" w:rsidR="00066B31" w:rsidP="00844830" w:rsidRDefault="00066B31" w14:paraId="67F4FB91" w14:textId="77777777">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rsidRPr="00446963" w:rsidR="00066B31" w:rsidP="00844830" w:rsidRDefault="00066B31" w14:paraId="3C63CE88" w14:textId="77777777">
      <w:pPr>
        <w:spacing w:after="0" w:line="360" w:lineRule="auto"/>
        <w:rPr>
          <w:rFonts w:cs="Tahoma"/>
        </w:rPr>
      </w:pPr>
    </w:p>
    <w:p w:rsidRPr="00446963" w:rsidR="00066B31" w:rsidP="00844830" w:rsidRDefault="00066B31" w14:paraId="5BF6FD9D" w14:textId="77777777">
      <w:pPr>
        <w:spacing w:after="0" w:line="360" w:lineRule="auto"/>
        <w:jc w:val="center"/>
        <w:rPr>
          <w:rFonts w:cs="Tahoma"/>
          <w:b/>
          <w:lang w:val="es-ES"/>
        </w:rPr>
      </w:pPr>
      <w:r w:rsidRPr="00446963">
        <w:rPr>
          <w:rFonts w:cs="Tahoma"/>
          <w:b/>
          <w:lang w:val="es-ES"/>
        </w:rPr>
        <w:t>CONSIDERANDOS:</w:t>
      </w:r>
    </w:p>
    <w:p w:rsidRPr="00446963" w:rsidR="00066B31" w:rsidP="00844830" w:rsidRDefault="00066B31" w14:paraId="2D6C5172" w14:textId="77777777">
      <w:pPr>
        <w:spacing w:after="0" w:line="360" w:lineRule="auto"/>
        <w:rPr>
          <w:rFonts w:cs="Tahoma"/>
          <w:b/>
          <w:lang w:val="es-ES"/>
        </w:rPr>
      </w:pPr>
    </w:p>
    <w:p w:rsidRPr="00446963" w:rsidR="00066B31" w:rsidP="00844830" w:rsidRDefault="00066B31" w14:paraId="2F7D3AFC"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066B31" w:rsidP="00844830" w:rsidRDefault="00066B31" w14:paraId="724CB4B4" w14:textId="77777777">
      <w:pPr>
        <w:autoSpaceDE w:val="0"/>
        <w:autoSpaceDN w:val="0"/>
        <w:adjustRightInd w:val="0"/>
        <w:spacing w:after="0" w:line="360" w:lineRule="auto"/>
        <w:rPr>
          <w:rFonts w:cs="Tahoma"/>
          <w:b/>
          <w:lang w:val="es-ES"/>
        </w:rPr>
      </w:pPr>
    </w:p>
    <w:p w:rsidRPr="00446963" w:rsidR="00066B31" w:rsidP="00844830" w:rsidRDefault="00066B31" w14:paraId="03BD5175" w14:textId="77777777">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46963" w:rsidR="00514645" w:rsidP="00844830" w:rsidRDefault="00514645" w14:paraId="0322DA4A" w14:textId="77777777">
      <w:pPr>
        <w:autoSpaceDE w:val="0"/>
        <w:autoSpaceDN w:val="0"/>
        <w:adjustRightInd w:val="0"/>
        <w:spacing w:after="0" w:line="360" w:lineRule="auto"/>
        <w:rPr>
          <w:rFonts w:eastAsia="Calibri" w:cs="Tahoma"/>
          <w:b/>
          <w:lang w:val="es-ES" w:eastAsia="es-MX"/>
        </w:rPr>
      </w:pPr>
    </w:p>
    <w:p w:rsidR="00066B31" w:rsidP="00844830" w:rsidRDefault="00066B31" w14:paraId="17781ECE" w14:textId="77777777">
      <w:pPr>
        <w:autoSpaceDE w:val="0"/>
        <w:autoSpaceDN w:val="0"/>
        <w:adjustRightInd w:val="0"/>
        <w:spacing w:after="0" w:line="360" w:lineRule="auto"/>
        <w:rPr>
          <w:rFonts w:cs="Tahoma"/>
          <w:b/>
          <w:lang w:val="es-ES"/>
        </w:rPr>
      </w:pPr>
      <w:r w:rsidRPr="00446963">
        <w:rPr>
          <w:rFonts w:eastAsia="Calibri" w:cs="Tahoma"/>
          <w:b/>
          <w:lang w:val="es-ES" w:eastAsia="es-MX"/>
        </w:rPr>
        <w:lastRenderedPageBreak/>
        <w:t>SEGUNDO</w:t>
      </w:r>
      <w:r w:rsidRPr="00446963">
        <w:rPr>
          <w:rFonts w:eastAsia="Calibri" w:cs="Tahoma"/>
          <w:lang w:val="es-ES" w:eastAsia="es-MX"/>
        </w:rPr>
        <w:t xml:space="preserve">. </w:t>
      </w:r>
      <w:r w:rsidRPr="00446963">
        <w:rPr>
          <w:rFonts w:cs="Tahoma"/>
          <w:b/>
          <w:lang w:val="es-ES"/>
        </w:rPr>
        <w:t>Causales de improcedencia y sobreseimiento.</w:t>
      </w:r>
    </w:p>
    <w:p w:rsidRPr="00446963" w:rsidR="00066B31" w:rsidP="00844830" w:rsidRDefault="00066B31" w14:paraId="6F19E637" w14:textId="77777777">
      <w:pPr>
        <w:autoSpaceDE w:val="0"/>
        <w:autoSpaceDN w:val="0"/>
        <w:adjustRightInd w:val="0"/>
        <w:spacing w:after="0" w:line="360" w:lineRule="auto"/>
        <w:rPr>
          <w:rFonts w:cs="Tahoma"/>
          <w:b/>
          <w:lang w:val="es-ES"/>
        </w:rPr>
      </w:pPr>
    </w:p>
    <w:p w:rsidRPr="00446963" w:rsidR="00066B31" w:rsidP="00844830" w:rsidRDefault="00066B31" w14:paraId="4FA1BB66" w14:textId="77777777">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rsidRPr="00446963" w:rsidR="00066B31" w:rsidP="00844830" w:rsidRDefault="00066B31" w14:paraId="0A9F15CB" w14:textId="77777777">
      <w:pPr>
        <w:autoSpaceDE w:val="0"/>
        <w:autoSpaceDN w:val="0"/>
        <w:adjustRightInd w:val="0"/>
        <w:spacing w:after="0" w:line="360" w:lineRule="auto"/>
        <w:rPr>
          <w:rFonts w:cs="Tahoma"/>
          <w:lang w:val="es-ES"/>
        </w:rPr>
      </w:pPr>
    </w:p>
    <w:p w:rsidRPr="00446963" w:rsidR="00066B31" w:rsidP="00844830" w:rsidRDefault="00066B31" w14:paraId="1413C924" w14:textId="77777777">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rsidRPr="00446963" w:rsidR="00066B31" w:rsidP="00844830" w:rsidRDefault="00066B31" w14:paraId="56182CFD" w14:textId="77777777">
      <w:pPr>
        <w:autoSpaceDE w:val="0"/>
        <w:autoSpaceDN w:val="0"/>
        <w:adjustRightInd w:val="0"/>
        <w:spacing w:after="0" w:line="360" w:lineRule="auto"/>
        <w:rPr>
          <w:rFonts w:eastAsia="Calibri" w:cs="Tahoma"/>
          <w:lang w:val="es-ES" w:eastAsia="es-MX"/>
        </w:rPr>
      </w:pPr>
    </w:p>
    <w:p w:rsidRPr="00446963" w:rsidR="00066B31" w:rsidP="00844830" w:rsidRDefault="00066B31" w14:paraId="7882C79D" w14:textId="77777777">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46963" w:rsidR="00066B31" w:rsidP="00844830" w:rsidRDefault="00066B31" w14:paraId="4C30CCD8" w14:textId="77777777">
      <w:pPr>
        <w:spacing w:after="0" w:line="360" w:lineRule="auto"/>
        <w:rPr>
          <w:rFonts w:cs="Tahoma"/>
        </w:rPr>
      </w:pPr>
      <w:r w:rsidRPr="00446963">
        <w:rPr>
          <w:rFonts w:cs="Tahoma"/>
        </w:rPr>
        <w:t xml:space="preserve">  </w:t>
      </w:r>
    </w:p>
    <w:p w:rsidRPr="00446963" w:rsidR="00066B31" w:rsidP="00844830" w:rsidRDefault="00066B31" w14:paraId="072F4939" w14:textId="77777777">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46963" w:rsidR="00066B31" w:rsidP="00844830" w:rsidRDefault="00066B31" w14:paraId="3C18BF83" w14:textId="77777777">
      <w:pPr>
        <w:spacing w:after="0" w:line="360" w:lineRule="auto"/>
        <w:rPr>
          <w:rFonts w:cs="Tahoma"/>
        </w:rPr>
      </w:pPr>
    </w:p>
    <w:p w:rsidRPr="00446963" w:rsidR="00066B31" w:rsidP="00844830" w:rsidRDefault="00066B31" w14:paraId="1C77DA16" w14:textId="77777777">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 xml:space="preserve">en </w:t>
      </w:r>
      <w:r w:rsidRPr="00446963">
        <w:rPr>
          <w:rFonts w:cs="Tahoma"/>
          <w:u w:val="single"/>
          <w:lang w:val="es-ES"/>
        </w:rPr>
        <w:lastRenderedPageBreak/>
        <w:t>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46963" w:rsidR="00066B31" w:rsidP="00844830" w:rsidRDefault="00066B31" w14:paraId="3CF63B22" w14:textId="77777777">
      <w:pPr>
        <w:spacing w:after="0" w:line="360" w:lineRule="auto"/>
        <w:rPr>
          <w:rFonts w:cs="Tahoma"/>
          <w:lang w:val="es-ES"/>
        </w:rPr>
      </w:pPr>
    </w:p>
    <w:p w:rsidRPr="00446963" w:rsidR="00066B31" w:rsidP="00844830" w:rsidRDefault="00066B31" w14:paraId="4D476995" w14:textId="77777777">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rsidRPr="00446963" w:rsidR="00066B31" w:rsidP="00844830" w:rsidRDefault="00066B31" w14:paraId="47AA57FD" w14:textId="77777777">
      <w:pPr>
        <w:spacing w:after="0" w:line="360" w:lineRule="auto"/>
        <w:rPr>
          <w:rFonts w:cs="Tahoma"/>
          <w:lang w:val="es-ES"/>
        </w:rPr>
      </w:pPr>
    </w:p>
    <w:p w:rsidRPr="00446963" w:rsidR="00066B31" w:rsidP="00844830" w:rsidRDefault="00066B31" w14:paraId="6CFE5D19" w14:textId="77777777">
      <w:pPr>
        <w:spacing w:after="0" w:line="360" w:lineRule="auto"/>
        <w:rPr>
          <w:rFonts w:cs="Tahoma"/>
        </w:rPr>
      </w:pPr>
      <w:r w:rsidRPr="00446963">
        <w:rPr>
          <w:rFonts w:cs="Tahoma"/>
          <w:b/>
          <w:bCs/>
        </w:rPr>
        <w:t>Causales de sobreseimiento.</w:t>
      </w:r>
    </w:p>
    <w:p w:rsidRPr="00446963" w:rsidR="00066B31" w:rsidP="00844830" w:rsidRDefault="00066B31" w14:paraId="75468044" w14:textId="77777777">
      <w:pPr>
        <w:spacing w:after="0" w:line="360" w:lineRule="auto"/>
        <w:rPr>
          <w:rFonts w:cs="Tahoma"/>
        </w:rPr>
      </w:pPr>
    </w:p>
    <w:p w:rsidRPr="00446963" w:rsidR="00066B31" w:rsidP="00844830" w:rsidRDefault="00066B31" w14:paraId="2CB39808" w14:textId="77777777">
      <w:pPr>
        <w:spacing w:after="0" w:line="360" w:lineRule="auto"/>
        <w:rPr>
          <w:rFonts w:cs="Tahoma"/>
        </w:rPr>
      </w:pPr>
      <w:r w:rsidRPr="00446963">
        <w:rPr>
          <w:rFonts w:cs="Tahoma"/>
        </w:rPr>
        <w:t>Por ser de previo y especial pronunciamiento, este Instituto analiza si se actualiza alguna causal de sobreseimiento.</w:t>
      </w:r>
    </w:p>
    <w:p w:rsidRPr="00446963" w:rsidR="00066B31" w:rsidP="00844830" w:rsidRDefault="00066B31" w14:paraId="00DC30F8" w14:textId="77777777">
      <w:pPr>
        <w:spacing w:after="0" w:line="360" w:lineRule="auto"/>
        <w:rPr>
          <w:rFonts w:cs="Tahoma"/>
        </w:rPr>
      </w:pPr>
    </w:p>
    <w:p w:rsidRPr="00446963" w:rsidR="00066B31" w:rsidP="00844830" w:rsidRDefault="00066B31" w14:paraId="1A4F4734" w14:textId="77777777">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46963" w:rsidR="00066B31" w:rsidP="00844830" w:rsidRDefault="00066B31" w14:paraId="6E6B56B4" w14:textId="77777777">
      <w:pPr>
        <w:spacing w:after="0" w:line="360" w:lineRule="auto"/>
        <w:rPr>
          <w:rFonts w:cs="Tahoma"/>
        </w:rPr>
      </w:pPr>
    </w:p>
    <w:p w:rsidRPr="00446963" w:rsidR="00066B31" w:rsidP="00844830" w:rsidRDefault="00066B31" w14:paraId="26EA214E" w14:textId="77777777">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rsidRPr="00446963" w:rsidR="00066B31" w:rsidP="00844830" w:rsidRDefault="00066B31" w14:paraId="7F0C6A66" w14:textId="77777777">
      <w:pPr>
        <w:tabs>
          <w:tab w:val="left" w:pos="4962"/>
        </w:tabs>
        <w:spacing w:after="0" w:line="360" w:lineRule="auto"/>
        <w:rPr>
          <w:rFonts w:cs="Tahoma"/>
          <w:lang w:val="es-ES"/>
        </w:rPr>
      </w:pPr>
    </w:p>
    <w:p w:rsidRPr="00446963" w:rsidR="00066B31" w:rsidP="00844830" w:rsidRDefault="00066B31" w14:paraId="1A5ACCAF" w14:textId="77777777">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rsidRPr="00446963" w:rsidR="00066B31" w:rsidP="00844830" w:rsidRDefault="00066B31" w14:paraId="286B1258" w14:textId="77777777">
      <w:pPr>
        <w:spacing w:after="0" w:line="360" w:lineRule="auto"/>
      </w:pPr>
    </w:p>
    <w:p w:rsidRPr="00446963" w:rsidR="00066B31" w:rsidP="00844830" w:rsidRDefault="00066B31" w14:paraId="2EAB795C" w14:textId="7CD50083">
      <w:pPr>
        <w:tabs>
          <w:tab w:val="left" w:pos="4962"/>
        </w:tabs>
        <w:spacing w:after="0" w:line="360" w:lineRule="auto"/>
        <w:rPr>
          <w:rFonts w:eastAsia="Calibri" w:cs="Tahoma"/>
          <w:iCs/>
          <w:lang w:val="es-ES" w:eastAsia="es-ES_tradnl"/>
        </w:rPr>
      </w:pPr>
      <w:r w:rsidRPr="00446963">
        <w:rPr>
          <w:rFonts w:eastAsia="Calibri" w:cs="Tahoma"/>
          <w:iCs/>
          <w:lang w:val="es-ES" w:eastAsia="es-ES_tradnl"/>
        </w:rPr>
        <w:lastRenderedPageBreak/>
        <w:t>Con el objeto de ilustrar la controversia planteada, resulta conveniente precisar que, una vez realizado el estudio de las constancias que integran el expediente en que se actúa, se desprende que el Recurrente requirió</w:t>
      </w:r>
      <w:r w:rsidR="00730A1A">
        <w:rPr>
          <w:rFonts w:eastAsia="Calibri" w:cs="Tahoma"/>
          <w:iCs/>
          <w:lang w:val="es-ES" w:eastAsia="es-ES_tradnl"/>
        </w:rPr>
        <w:t xml:space="preserve"> </w:t>
      </w:r>
      <w:r w:rsidR="00947DF0">
        <w:rPr>
          <w:rFonts w:eastAsia="Calibri" w:cs="Tahoma"/>
          <w:iCs/>
          <w:lang w:val="es-ES" w:eastAsia="es-ES_tradnl"/>
        </w:rPr>
        <w:t>el recibo de nómina del actual Presidente Municipal, Felipe Rafael Arvizu de la Luz.</w:t>
      </w:r>
    </w:p>
    <w:p w:rsidRPr="00446963" w:rsidR="00066B31" w:rsidP="00844830" w:rsidRDefault="00066B31" w14:paraId="035B8B87" w14:textId="77777777">
      <w:pPr>
        <w:tabs>
          <w:tab w:val="left" w:pos="4962"/>
        </w:tabs>
        <w:spacing w:after="0" w:line="360" w:lineRule="auto"/>
        <w:rPr>
          <w:rFonts w:eastAsia="Calibri" w:cs="Tahoma"/>
          <w:iCs/>
          <w:lang w:val="es-ES" w:eastAsia="es-ES_tradnl"/>
        </w:rPr>
      </w:pPr>
    </w:p>
    <w:p w:rsidR="00C8149E" w:rsidP="00C8149E" w:rsidRDefault="00C8149E" w14:paraId="2C38E8CD" w14:textId="477923B7">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 xml:space="preserve">Ante la falta de respuesta del Ente Recurrido, </w:t>
      </w:r>
      <w:r w:rsidR="004078C6">
        <w:rPr>
          <w:rFonts w:ascii="Palatino Linotype" w:hAnsi="Palatino Linotype" w:cs="Tahoma"/>
          <w:bCs/>
          <w:iCs/>
          <w:sz w:val="22"/>
          <w:szCs w:val="22"/>
          <w:lang w:val="es-ES"/>
        </w:rPr>
        <w:t xml:space="preserve">la </w:t>
      </w:r>
      <w:r>
        <w:rPr>
          <w:rFonts w:ascii="Palatino Linotype" w:hAnsi="Palatino Linotype" w:cs="Tahoma"/>
          <w:bCs/>
          <w:iCs/>
          <w:sz w:val="22"/>
          <w:szCs w:val="22"/>
          <w:lang w:val="es-ES"/>
        </w:rPr>
        <w:t>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 xml:space="preserve">Así las cosas, una vez admitido y notificado el Recurso de Revisión a las partes, </w:t>
      </w:r>
      <w:r w:rsidR="00947DF0">
        <w:rPr>
          <w:rFonts w:ascii="Palatino Linotype" w:hAnsi="Palatino Linotype" w:cs="Tahoma"/>
          <w:sz w:val="22"/>
          <w:szCs w:val="22"/>
          <w:lang w:val="es-ES"/>
        </w:rPr>
        <w:t>el Sujeto Obligado fue omiso emitir alegatos; mientras que el Recurrente ratificó su pedimento inicial.</w:t>
      </w:r>
    </w:p>
    <w:p w:rsidRPr="00446963" w:rsidR="00066B31" w:rsidP="00844830" w:rsidRDefault="00066B31" w14:paraId="46633F11" w14:textId="77777777">
      <w:pPr>
        <w:tabs>
          <w:tab w:val="left" w:pos="4962"/>
        </w:tabs>
        <w:spacing w:after="0" w:line="360" w:lineRule="auto"/>
        <w:rPr>
          <w:rFonts w:eastAsia="Calibri" w:cs="Tahoma"/>
          <w:iCs/>
          <w:lang w:val="es-ES" w:eastAsia="es-ES_tradnl"/>
        </w:rPr>
      </w:pPr>
    </w:p>
    <w:p w:rsidRPr="00446963" w:rsidR="00066B31" w:rsidP="00844830" w:rsidRDefault="00066B31" w14:paraId="68774A70" w14:textId="15AA7193">
      <w:pPr>
        <w:tabs>
          <w:tab w:val="left" w:pos="4962"/>
        </w:tabs>
        <w:spacing w:after="0" w:line="360" w:lineRule="auto"/>
        <w:rPr>
          <w:rFonts w:eastAsia="Calibri" w:cs="Tahoma"/>
          <w:bCs/>
        </w:rPr>
      </w:pPr>
      <w:r w:rsidRPr="00446963">
        <w:rPr>
          <w:rFonts w:eastAsia="Calibri" w:cs="Tahoma"/>
          <w:iCs/>
          <w:lang w:val="es-ES" w:eastAsia="es-ES_tradnl"/>
        </w:rPr>
        <w:t>Lo anterior, se desprende de las documentales que obran en los expedientes de referencia, materia de la presente resolución, consistente en: la solic</w:t>
      </w:r>
      <w:r w:rsidR="00947DF0">
        <w:rPr>
          <w:rFonts w:eastAsia="Calibri" w:cs="Tahoma"/>
          <w:iCs/>
          <w:lang w:val="es-ES" w:eastAsia="es-ES_tradnl"/>
        </w:rPr>
        <w:t>itud de acceso a la información;</w:t>
      </w:r>
      <w:r w:rsidRPr="00446963">
        <w:rPr>
          <w:rFonts w:eastAsia="Calibri" w:cs="Tahoma"/>
          <w:iCs/>
          <w:lang w:eastAsia="es-ES_tradnl"/>
        </w:rPr>
        <w:t xml:space="preserve"> el escrito recursal</w:t>
      </w:r>
      <w:r w:rsidR="00947DF0">
        <w:rPr>
          <w:rFonts w:eastAsia="Calibri" w:cs="Tahoma"/>
          <w:iCs/>
          <w:lang w:eastAsia="es-ES_tradnl"/>
        </w:rPr>
        <w:t xml:space="preserve"> y las manifestaciones del Recurrente</w:t>
      </w:r>
      <w:r w:rsidRPr="00446963">
        <w:rPr>
          <w:rFonts w:eastAsia="Calibri" w:cs="Tahoma"/>
          <w:iCs/>
          <w:lang w:eastAsia="es-ES_tradnl"/>
        </w:rPr>
        <w:t xml:space="preserve">;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46963" w:rsidR="00066B31" w:rsidP="00844830" w:rsidRDefault="00066B31" w14:paraId="436F8DAB" w14:textId="77777777">
      <w:pPr>
        <w:tabs>
          <w:tab w:val="left" w:pos="4962"/>
        </w:tabs>
        <w:spacing w:after="0" w:line="360" w:lineRule="auto"/>
        <w:rPr>
          <w:rFonts w:eastAsia="Calibri" w:cs="Tahoma"/>
          <w:bCs/>
        </w:rPr>
      </w:pPr>
    </w:p>
    <w:p w:rsidRPr="00446963" w:rsidR="00066B31" w:rsidP="00844830" w:rsidRDefault="00066B31" w14:paraId="299AB0F0" w14:textId="77777777">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Pr="00446963" w:rsidR="00066B31" w:rsidP="00844830" w:rsidRDefault="00066B31" w14:paraId="2E82BC88" w14:textId="77777777">
      <w:pPr>
        <w:spacing w:after="0" w:line="360" w:lineRule="auto"/>
        <w:rPr>
          <w:rFonts w:cs="Tahoma"/>
          <w:b/>
        </w:rPr>
      </w:pPr>
    </w:p>
    <w:p w:rsidRPr="00446963" w:rsidR="00066B31" w:rsidP="00844830" w:rsidRDefault="00066B31" w14:paraId="688782F9"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066B31" w:rsidP="00844830" w:rsidRDefault="00066B31" w14:paraId="31B874EE" w14:textId="77777777">
      <w:pPr>
        <w:widowControl w:val="0"/>
        <w:spacing w:after="0" w:line="360" w:lineRule="auto"/>
        <w:rPr>
          <w:rFonts w:eastAsia="Times New Roman" w:cs="Tahoma"/>
          <w:lang w:eastAsia="es-MX"/>
        </w:rPr>
      </w:pPr>
    </w:p>
    <w:p w:rsidRPr="00446963" w:rsidR="00947DF0" w:rsidP="00844830" w:rsidRDefault="00947DF0" w14:paraId="46D3D9B6" w14:textId="77777777">
      <w:pPr>
        <w:widowControl w:val="0"/>
        <w:spacing w:after="0" w:line="360" w:lineRule="auto"/>
        <w:rPr>
          <w:rFonts w:eastAsia="Times New Roman" w:cs="Tahoma"/>
          <w:lang w:eastAsia="es-MX"/>
        </w:rPr>
      </w:pPr>
    </w:p>
    <w:p w:rsidRPr="00446963" w:rsidR="00066B31" w:rsidP="00844830" w:rsidRDefault="00066B31" w14:paraId="0C6AAC93" w14:textId="77777777">
      <w:pPr>
        <w:widowControl w:val="0"/>
        <w:spacing w:after="0" w:line="360" w:lineRule="auto"/>
        <w:rPr>
          <w:rFonts w:eastAsia="Times New Roman" w:cs="Tahoma"/>
          <w:lang w:eastAsia="es-MX"/>
        </w:rPr>
      </w:pPr>
      <w:r w:rsidRPr="00446963">
        <w:rPr>
          <w:rFonts w:eastAsia="Times New Roman" w:cs="Tahoma"/>
          <w:lang w:eastAsia="es-MX"/>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46963" w:rsidR="00066B31" w:rsidP="00844830" w:rsidRDefault="00066B31" w14:paraId="736B3C45" w14:textId="77777777">
      <w:pPr>
        <w:widowControl w:val="0"/>
        <w:spacing w:after="0" w:line="360" w:lineRule="auto"/>
        <w:rPr>
          <w:rFonts w:eastAsia="Times New Roman" w:cs="Tahoma"/>
          <w:lang w:eastAsia="es-MX"/>
        </w:rPr>
      </w:pPr>
    </w:p>
    <w:p w:rsidRPr="00446963" w:rsidR="00066B31" w:rsidP="00A463E5" w:rsidRDefault="00066B31" w14:paraId="73F41E19" w14:textId="77777777">
      <w:pPr>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46963" w:rsidR="00066B31" w:rsidP="00844830" w:rsidRDefault="00066B31" w14:paraId="773388CF" w14:textId="77777777">
      <w:pPr>
        <w:widowControl w:val="0"/>
        <w:spacing w:after="0" w:line="360" w:lineRule="auto"/>
        <w:rPr>
          <w:rFonts w:eastAsia="Times New Roman" w:cs="Tahoma"/>
          <w:lang w:eastAsia="es-MX"/>
        </w:rPr>
      </w:pPr>
    </w:p>
    <w:p w:rsidRPr="00446963" w:rsidR="00066B31" w:rsidP="00844830" w:rsidRDefault="00066B31" w14:paraId="0F14646A" w14:textId="77777777">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00066B31" w:rsidP="00844830" w:rsidRDefault="00066B31" w14:paraId="1C5CE9B0" w14:textId="7A498C63">
      <w:pPr>
        <w:widowControl w:val="0"/>
        <w:spacing w:after="0" w:line="360" w:lineRule="auto"/>
        <w:rPr>
          <w:rFonts w:eastAsia="Times New Roman" w:cs="Tahoma"/>
          <w:lang w:eastAsia="es-MX"/>
        </w:rPr>
      </w:pPr>
    </w:p>
    <w:p w:rsidRPr="00446963" w:rsidR="00066B31" w:rsidP="00844830" w:rsidRDefault="00066B31" w14:paraId="337DBABD" w14:textId="77777777">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rsidR="00066B31" w:rsidP="00844830" w:rsidRDefault="00066B31" w14:paraId="7971A82B" w14:textId="77777777">
      <w:pPr>
        <w:widowControl w:val="0"/>
        <w:spacing w:after="0" w:line="360" w:lineRule="auto"/>
        <w:rPr>
          <w:rFonts w:eastAsia="Times New Roman" w:cs="Tahoma"/>
          <w:lang w:eastAsia="es-MX"/>
        </w:rPr>
      </w:pPr>
    </w:p>
    <w:p w:rsidRPr="00446963" w:rsidR="00066B31" w:rsidP="00844830" w:rsidRDefault="00066B31" w14:paraId="184D6CB7" w14:textId="77777777">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46963" w:rsidR="00066B31" w:rsidP="00844830" w:rsidRDefault="00066B31" w14:paraId="6D505BF4" w14:textId="77777777">
      <w:pPr>
        <w:widowControl w:val="0"/>
        <w:spacing w:after="0" w:line="360" w:lineRule="auto"/>
        <w:rPr>
          <w:rFonts w:eastAsia="Times New Roman" w:cs="Tahoma"/>
          <w:lang w:eastAsia="es-MX"/>
        </w:rPr>
      </w:pPr>
    </w:p>
    <w:p w:rsidRPr="00446963" w:rsidR="00066B31" w:rsidP="00844830" w:rsidRDefault="00066B31" w14:paraId="3EE497AD" w14:textId="77777777">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66B31" w:rsidP="00844830" w:rsidRDefault="00066B31" w14:paraId="629BA163" w14:textId="264044B9">
      <w:pPr>
        <w:widowControl w:val="0"/>
        <w:spacing w:after="0" w:line="360" w:lineRule="auto"/>
        <w:rPr>
          <w:rFonts w:eastAsia="Times New Roman" w:cs="Tahoma"/>
          <w:lang w:eastAsia="es-MX"/>
        </w:rPr>
      </w:pPr>
    </w:p>
    <w:p w:rsidR="00610C0E" w:rsidP="00610C0E" w:rsidRDefault="00610C0E" w14:paraId="0B87F08D" w14:textId="5AB71F26">
      <w:pPr>
        <w:spacing w:after="0" w:line="360" w:lineRule="auto"/>
        <w:rPr>
          <w:rFonts w:cs="Tahoma"/>
          <w:bCs/>
          <w:iCs/>
          <w:lang w:val="es-ES"/>
        </w:rPr>
      </w:pPr>
      <w:r>
        <w:rPr>
          <w:rFonts w:cs="Tahoma"/>
          <w:bCs/>
          <w:iCs/>
        </w:rPr>
        <w:lastRenderedPageBreak/>
        <w:t xml:space="preserve">El artículo 92, </w:t>
      </w:r>
      <w:r w:rsidR="00A577C5">
        <w:rPr>
          <w:rFonts w:cs="Tahoma"/>
          <w:bCs/>
          <w:iCs/>
        </w:rPr>
        <w:t xml:space="preserve">fracciones </w:t>
      </w:r>
      <w:r>
        <w:rPr>
          <w:rFonts w:cs="Tahoma"/>
          <w:bCs/>
          <w:iCs/>
        </w:rPr>
        <w:t>III</w:t>
      </w:r>
      <w:r w:rsidR="00A577C5">
        <w:rPr>
          <w:rFonts w:cs="Tahoma"/>
          <w:bCs/>
          <w:iCs/>
        </w:rPr>
        <w:t xml:space="preserve"> y XII</w:t>
      </w:r>
      <w:r>
        <w:rPr>
          <w:rFonts w:cs="Tahoma"/>
          <w:bCs/>
          <w:iCs/>
        </w:rPr>
        <w:t xml:space="preserve">, </w:t>
      </w:r>
      <w:r>
        <w:rPr>
          <w:rFonts w:cs="Tahoma"/>
          <w:bCs/>
          <w:iCs/>
          <w:lang w:val="es-ES"/>
        </w:rPr>
        <w:t xml:space="preserve">que, la información </w:t>
      </w:r>
      <w:r w:rsidR="00A577C5">
        <w:rPr>
          <w:rFonts w:cs="Tahoma"/>
          <w:bCs/>
          <w:iCs/>
          <w:lang w:val="es-ES"/>
        </w:rPr>
        <w:t>las facultades y perfil de puestos de los servidores públicos</w:t>
      </w:r>
      <w:r>
        <w:rPr>
          <w:rFonts w:cs="Tahoma"/>
          <w:bCs/>
          <w:iCs/>
          <w:lang w:val="es-ES"/>
        </w:rPr>
        <w:t>, corresponde a una Obligación Común de Transparencia para los Sujetos Obligados.</w:t>
      </w:r>
    </w:p>
    <w:p w:rsidRPr="00446963" w:rsidR="00610C0E" w:rsidP="00844830" w:rsidRDefault="00610C0E" w14:paraId="25F65B48" w14:textId="77777777">
      <w:pPr>
        <w:widowControl w:val="0"/>
        <w:spacing w:after="0" w:line="360" w:lineRule="auto"/>
        <w:rPr>
          <w:rFonts w:eastAsia="Times New Roman" w:cs="Tahoma"/>
          <w:lang w:eastAsia="es-MX"/>
        </w:rPr>
      </w:pPr>
    </w:p>
    <w:p w:rsidRPr="00446963" w:rsidR="00066B31" w:rsidP="00844830" w:rsidRDefault="00066B31" w14:paraId="078B2F21" w14:textId="77777777">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610C0E" w:rsidP="00844830" w:rsidRDefault="00610C0E" w14:paraId="1138C427" w14:textId="77777777">
      <w:pPr>
        <w:spacing w:after="0" w:line="360" w:lineRule="auto"/>
        <w:rPr>
          <w:rFonts w:eastAsia="Times New Roman" w:cs="Tahoma"/>
          <w:b/>
          <w:lang w:val="es-ES" w:eastAsia="es-ES"/>
        </w:rPr>
      </w:pPr>
    </w:p>
    <w:p w:rsidR="00066B31" w:rsidP="00844830" w:rsidRDefault="00066B31" w14:paraId="5067A33A" w14:textId="266B19F5">
      <w:pPr>
        <w:widowControl w:val="0"/>
        <w:spacing w:after="0" w:line="360" w:lineRule="auto"/>
        <w:rPr>
          <w:rFonts w:eastAsia="Times New Roman" w:cs="Tahoma"/>
          <w:lang w:eastAsia="es-MX"/>
        </w:rPr>
      </w:pPr>
      <w:r w:rsidRPr="00446963">
        <w:rPr>
          <w:rFonts w:eastAsia="Times New Roman" w:cs="Tahoma"/>
          <w:lang w:eastAsia="es-MX"/>
        </w:rPr>
        <w:t xml:space="preserve">Expuestas las posturas de las partes, se procede al análisis del agravio hecho valer por el ahora Recurrente, concerniente a la falta de respuesta del </w:t>
      </w:r>
      <w:r w:rsidR="00043C41">
        <w:rPr>
          <w:rFonts w:eastAsia="Times New Roman" w:cs="Tahoma"/>
          <w:lang w:eastAsia="es-MX"/>
        </w:rPr>
        <w:t xml:space="preserve">Ayuntamiento de </w:t>
      </w:r>
      <w:r w:rsidR="004078C6">
        <w:rPr>
          <w:rFonts w:eastAsia="Times New Roman" w:cs="Tahoma"/>
          <w:lang w:eastAsia="es-MX"/>
        </w:rPr>
        <w:t>Ixtapaluca</w:t>
      </w:r>
      <w:r w:rsidRPr="00446963">
        <w:rPr>
          <w:rFonts w:eastAsia="Times New Roman" w:cs="Tahoma"/>
          <w:lang w:eastAsia="es-MX"/>
        </w:rPr>
        <w:t xml:space="preserve"> a la solicitud de información.</w:t>
      </w:r>
    </w:p>
    <w:p w:rsidRPr="00446963" w:rsidR="00947DF0" w:rsidP="00844830" w:rsidRDefault="00947DF0" w14:paraId="6C61F0C9" w14:textId="77777777">
      <w:pPr>
        <w:widowControl w:val="0"/>
        <w:spacing w:after="0" w:line="360" w:lineRule="auto"/>
        <w:rPr>
          <w:rFonts w:eastAsia="Times New Roman" w:cs="Tahoma"/>
          <w:lang w:eastAsia="es-MX"/>
        </w:rPr>
      </w:pPr>
    </w:p>
    <w:p w:rsidRPr="00446963" w:rsidR="00066B31" w:rsidP="00844830" w:rsidRDefault="00066B31" w14:paraId="6634E4C7" w14:textId="77777777">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46963" w:rsidR="00066B31" w:rsidP="00844830" w:rsidRDefault="00066B31" w14:paraId="16399E08" w14:textId="77777777">
      <w:pPr>
        <w:spacing w:after="0" w:line="360" w:lineRule="auto"/>
        <w:rPr>
          <w:rFonts w:eastAsia="Calibri" w:cs="Tahoma"/>
          <w:bCs/>
        </w:rPr>
      </w:pPr>
    </w:p>
    <w:p w:rsidRPr="00446963" w:rsidR="00066B31" w:rsidP="00844830" w:rsidRDefault="00066B31" w14:paraId="3B70566C" w14:textId="77777777">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rsidR="00066B31" w:rsidP="00844830" w:rsidRDefault="00066B31" w14:paraId="5FB04BF1" w14:textId="77777777">
      <w:pPr>
        <w:spacing w:after="0" w:line="360" w:lineRule="auto"/>
        <w:ind w:left="720"/>
        <w:contextualSpacing/>
        <w:rPr>
          <w:rFonts w:eastAsia="Calibri" w:cs="Tahoma"/>
          <w:bCs/>
        </w:rPr>
      </w:pPr>
    </w:p>
    <w:p w:rsidRPr="00446963" w:rsidR="00066B31" w:rsidP="00844830" w:rsidRDefault="00066B31" w14:paraId="095E4D2C" w14:textId="77777777">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rsidRPr="00446963" w:rsidR="00066B31" w:rsidP="00844830" w:rsidRDefault="00066B31" w14:paraId="01C344B0" w14:textId="77777777">
      <w:pPr>
        <w:spacing w:after="0" w:line="360" w:lineRule="auto"/>
        <w:ind w:left="720"/>
        <w:contextualSpacing/>
        <w:rPr>
          <w:rFonts w:eastAsia="Calibri" w:cs="Tahoma"/>
          <w:bCs/>
        </w:rPr>
      </w:pPr>
    </w:p>
    <w:p w:rsidRPr="00446963" w:rsidR="00066B31" w:rsidP="00844830" w:rsidRDefault="00066B31" w14:paraId="3B2ED427" w14:textId="77777777">
      <w:pPr>
        <w:numPr>
          <w:ilvl w:val="0"/>
          <w:numId w:val="1"/>
        </w:numPr>
        <w:spacing w:after="0" w:line="360" w:lineRule="auto"/>
        <w:contextualSpacing/>
        <w:jc w:val="left"/>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rsidRPr="00446963" w:rsidR="00066B31" w:rsidP="00844830" w:rsidRDefault="00066B31" w14:paraId="0E8DA933" w14:textId="77777777">
      <w:pPr>
        <w:spacing w:after="0" w:line="360" w:lineRule="auto"/>
        <w:rPr>
          <w:rFonts w:eastAsia="Calibri" w:cs="Tahoma"/>
          <w:bCs/>
        </w:rPr>
      </w:pPr>
    </w:p>
    <w:p w:rsidRPr="00446963" w:rsidR="00066B31" w:rsidP="00844830" w:rsidRDefault="00066B31" w14:paraId="6BA0C984" w14:textId="77777777">
      <w:pPr>
        <w:spacing w:after="0" w:line="360" w:lineRule="auto"/>
        <w:rPr>
          <w:rFonts w:eastAsia="Calibri" w:cs="Tahoma"/>
          <w:bCs/>
        </w:rPr>
      </w:pPr>
      <w:r w:rsidRPr="00446963">
        <w:rPr>
          <w:rFonts w:eastAsia="Calibri" w:cs="Tahoma"/>
          <w:bCs/>
        </w:rPr>
        <w:lastRenderedPageBreak/>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46963" w:rsidR="00066B31" w:rsidP="00844830" w:rsidRDefault="00066B31" w14:paraId="125FAB71" w14:textId="77777777">
      <w:pPr>
        <w:spacing w:after="0" w:line="360" w:lineRule="auto"/>
        <w:rPr>
          <w:rFonts w:eastAsia="Calibri" w:cs="Tahoma"/>
          <w:bCs/>
        </w:rPr>
      </w:pPr>
    </w:p>
    <w:p w:rsidRPr="00446963" w:rsidR="00066B31" w:rsidP="00844830" w:rsidRDefault="00066B31" w14:paraId="7B40C379" w14:textId="77777777">
      <w:pPr>
        <w:spacing w:after="0" w:line="360" w:lineRule="auto"/>
        <w:rPr>
          <w:rFonts w:eastAsia="Calibri" w:cs="Tahoma"/>
          <w:bCs/>
        </w:rPr>
      </w:pPr>
      <w:r w:rsidRPr="00446963">
        <w:rPr>
          <w:rFonts w:eastAsia="Calibri" w:cs="Tahoma"/>
          <w:bCs/>
        </w:rPr>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46963" w:rsidR="00066B31" w:rsidP="00844830" w:rsidRDefault="00066B31" w14:paraId="7E97E659" w14:textId="77777777">
      <w:pPr>
        <w:spacing w:after="0" w:line="360" w:lineRule="auto"/>
        <w:rPr>
          <w:rFonts w:eastAsia="Calibri" w:cs="Tahoma"/>
          <w:bCs/>
        </w:rPr>
      </w:pPr>
    </w:p>
    <w:p w:rsidRPr="00446963" w:rsidR="00066B31" w:rsidP="00844830" w:rsidRDefault="00066B31" w14:paraId="246CEC07" w14:textId="77777777">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066B31" w:rsidP="00844830" w:rsidRDefault="00066B31" w14:paraId="01A7A096" w14:textId="77777777">
      <w:pPr>
        <w:spacing w:after="0" w:line="360" w:lineRule="auto"/>
        <w:rPr>
          <w:rFonts w:eastAsia="Calibri" w:cs="Tahoma"/>
          <w:bCs/>
        </w:rPr>
      </w:pPr>
    </w:p>
    <w:p w:rsidRPr="00446963" w:rsidR="00066B31" w:rsidP="00844830" w:rsidRDefault="00066B31" w14:paraId="16C85E61" w14:textId="77777777">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446963" w:rsidR="00066B31" w:rsidP="00844830" w:rsidRDefault="00066B31" w14:paraId="1FD97872" w14:textId="77777777">
      <w:pPr>
        <w:spacing w:after="0" w:line="360" w:lineRule="auto"/>
        <w:ind w:left="720"/>
        <w:contextualSpacing/>
        <w:rPr>
          <w:rFonts w:eastAsia="Calibri" w:cs="Tahoma"/>
          <w:bCs/>
        </w:rPr>
      </w:pPr>
    </w:p>
    <w:p w:rsidRPr="00446963" w:rsidR="00066B31" w:rsidP="00844830" w:rsidRDefault="00066B31" w14:paraId="74EE7E25" w14:textId="77777777">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w:t>
      </w:r>
      <w:r w:rsidRPr="00446963">
        <w:rPr>
          <w:rFonts w:eastAsia="Calibri" w:cs="Tahoma"/>
          <w:bCs/>
        </w:rPr>
        <w:lastRenderedPageBreak/>
        <w:t>ampliarse por siete días hábiles más, cuando existan razones fundadas y motivadas, a través del Comité de Transparencia;</w:t>
      </w:r>
    </w:p>
    <w:p w:rsidRPr="00446963" w:rsidR="00066B31" w:rsidP="00844830" w:rsidRDefault="00066B31" w14:paraId="7C6A59FF" w14:textId="77777777">
      <w:pPr>
        <w:spacing w:after="0" w:line="360" w:lineRule="auto"/>
        <w:ind w:left="720"/>
        <w:contextualSpacing/>
        <w:rPr>
          <w:rFonts w:eastAsia="Calibri" w:cs="Tahoma"/>
          <w:bCs/>
        </w:rPr>
      </w:pPr>
    </w:p>
    <w:p w:rsidRPr="00446963" w:rsidR="00066B31" w:rsidP="00844830" w:rsidRDefault="00066B31" w14:paraId="170B7A4F"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6963">
        <w:rPr>
          <w:rFonts w:eastAsia="Calibri" w:cs="Tahoma"/>
          <w:b/>
          <w:bCs/>
        </w:rPr>
        <w:t>que se encuentren en sus archivos o que estén constreñidos a elaborar;</w:t>
      </w:r>
    </w:p>
    <w:p w:rsidRPr="00446963" w:rsidR="00066B31" w:rsidP="00844830" w:rsidRDefault="00066B31" w14:paraId="2E5FE71E" w14:textId="77777777">
      <w:pPr>
        <w:spacing w:after="0" w:line="360" w:lineRule="auto"/>
        <w:ind w:left="720"/>
        <w:contextualSpacing/>
        <w:rPr>
          <w:rFonts w:eastAsia="Calibri" w:cs="Tahoma"/>
          <w:b/>
          <w:bCs/>
        </w:rPr>
      </w:pPr>
    </w:p>
    <w:p w:rsidRPr="00446963" w:rsidR="00066B31" w:rsidP="00844830" w:rsidRDefault="00066B31" w14:paraId="30322924" w14:textId="77777777">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446963" w:rsidR="00066B31" w:rsidP="00844830" w:rsidRDefault="00066B31" w14:paraId="0F61093F" w14:textId="77777777">
      <w:pPr>
        <w:spacing w:after="0" w:line="360" w:lineRule="auto"/>
        <w:ind w:left="720"/>
        <w:contextualSpacing/>
        <w:rPr>
          <w:rFonts w:eastAsia="Calibri" w:cs="Tahoma"/>
          <w:b/>
          <w:bCs/>
        </w:rPr>
      </w:pPr>
    </w:p>
    <w:p w:rsidRPr="00446963" w:rsidR="00066B31" w:rsidP="00844830" w:rsidRDefault="00066B31" w14:paraId="18AC6E16" w14:textId="77777777">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6710D3" w:rsidP="00844830" w:rsidRDefault="006710D3" w14:paraId="63E13748" w14:textId="77777777">
      <w:pPr>
        <w:spacing w:after="0" w:line="360" w:lineRule="auto"/>
        <w:rPr>
          <w:rFonts w:cs="Tahoma"/>
        </w:rPr>
      </w:pPr>
    </w:p>
    <w:p w:rsidRPr="00446963" w:rsidR="00066B31" w:rsidP="00844830" w:rsidRDefault="00066B31" w14:paraId="0FB3FF02" w14:textId="57860E6B">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 xml:space="preserve">el </w:t>
      </w:r>
      <w:r w:rsidR="00043C41">
        <w:rPr>
          <w:rFonts w:cs="Tahoma"/>
          <w:b/>
        </w:rPr>
        <w:t xml:space="preserve">Ayuntamiento de </w:t>
      </w:r>
      <w:r w:rsidR="004078C6">
        <w:rPr>
          <w:rFonts w:cs="Tahoma"/>
          <w:b/>
        </w:rPr>
        <w:t>Ixtapaluca</w:t>
      </w:r>
      <w:r w:rsidRPr="00446963">
        <w:rPr>
          <w:rFonts w:cs="Tahoma"/>
        </w:rPr>
        <w:t xml:space="preserve">, no había registrado respuesta al requerimiento de acceso a la información, el cual </w:t>
      </w:r>
      <w:r w:rsidR="00610C0E">
        <w:rPr>
          <w:rFonts w:cs="Tahoma"/>
        </w:rPr>
        <w:t xml:space="preserve">se presentó, el </w:t>
      </w:r>
      <w:r w:rsidR="00947DF0">
        <w:rPr>
          <w:rFonts w:cs="Tahoma"/>
        </w:rPr>
        <w:t>siete</w:t>
      </w:r>
      <w:r w:rsidR="004078C6">
        <w:rPr>
          <w:rFonts w:cs="Tahoma"/>
        </w:rPr>
        <w:t xml:space="preserve"> de abril</w:t>
      </w:r>
      <w:r w:rsidR="00610C0E">
        <w:rPr>
          <w:rFonts w:cs="Tahoma"/>
        </w:rPr>
        <w:t xml:space="preserve"> de dos mil veintidós.</w:t>
      </w:r>
    </w:p>
    <w:p w:rsidRPr="00446963" w:rsidR="00066B31" w:rsidP="00844830" w:rsidRDefault="00066B31" w14:paraId="074AAF32" w14:textId="77777777">
      <w:pPr>
        <w:spacing w:after="0" w:line="360" w:lineRule="auto"/>
        <w:rPr>
          <w:rFonts w:cs="Tahoma"/>
        </w:rPr>
      </w:pPr>
    </w:p>
    <w:p w:rsidRPr="00446963" w:rsidR="00066B31" w:rsidP="00844830" w:rsidRDefault="00066B31" w14:paraId="572FBEDF" w14:textId="2DBAFA5B">
      <w:pPr>
        <w:spacing w:after="0" w:line="360" w:lineRule="auto"/>
        <w:rPr>
          <w:rFonts w:eastAsia="Calibri" w:cs="Tahoma"/>
        </w:rPr>
      </w:pPr>
      <w:r w:rsidRPr="00446963">
        <w:rPr>
          <w:rFonts w:eastAsia="Calibri" w:cs="Tahoma"/>
          <w:bCs/>
        </w:rPr>
        <w:lastRenderedPageBreak/>
        <w:t xml:space="preserve">En ese orden de ideas, el plazo con el que contaba el Sujeto Obligado para emitir contestación al requerimiento informativo comenzó a correr el </w:t>
      </w:r>
      <w:r w:rsidR="00947DF0">
        <w:rPr>
          <w:rFonts w:eastAsia="Calibri" w:cs="Tahoma"/>
        </w:rPr>
        <w:t>ocho</w:t>
      </w:r>
      <w:r w:rsidR="00A577C5">
        <w:rPr>
          <w:rFonts w:eastAsia="Calibri" w:cs="Tahoma"/>
        </w:rPr>
        <w:t xml:space="preserve"> de abril</w:t>
      </w:r>
      <w:r w:rsidR="00085698">
        <w:rPr>
          <w:rFonts w:eastAsia="Calibri" w:cs="Tahoma"/>
        </w:rPr>
        <w:t xml:space="preserve"> y feneció el </w:t>
      </w:r>
      <w:r w:rsidR="00947DF0">
        <w:rPr>
          <w:rFonts w:eastAsia="Calibri" w:cs="Tahoma"/>
        </w:rPr>
        <w:t xml:space="preserve">seis </w:t>
      </w:r>
      <w:r w:rsidR="00AF25F9">
        <w:rPr>
          <w:rFonts w:eastAsia="Calibri" w:cs="Tahoma"/>
        </w:rPr>
        <w:t>de mayo, ambos</w:t>
      </w:r>
      <w:r w:rsidR="00A463E5">
        <w:rPr>
          <w:rFonts w:eastAsia="Calibri" w:cs="Tahoma"/>
        </w:rPr>
        <w:t xml:space="preserve"> de</w:t>
      </w:r>
      <w:r w:rsidRPr="00446963">
        <w:rPr>
          <w:rFonts w:eastAsia="Calibri" w:cs="Tahoma"/>
        </w:rPr>
        <w:t xml:space="preserve"> la presente anualidad</w:t>
      </w:r>
      <w:r w:rsidR="005447DD">
        <w:rPr>
          <w:rFonts w:eastAsia="Calibri" w:cs="Tahoma"/>
        </w:rPr>
        <w:t>;</w:t>
      </w:r>
      <w:r w:rsidR="006710D3">
        <w:rPr>
          <w:rFonts w:eastAsia="Calibri" w:cs="Tahoma"/>
        </w:rPr>
        <w:t xml:space="preserve"> </w:t>
      </w:r>
      <w:r w:rsidRPr="00446963">
        <w:rPr>
          <w:rFonts w:eastAsia="Calibri" w:cs="Tahoma"/>
        </w:rPr>
        <w:t xml:space="preserve">lo anterior, sin contar los </w:t>
      </w:r>
      <w:r>
        <w:rPr>
          <w:rFonts w:eastAsia="Calibri" w:cs="Tahoma"/>
        </w:rPr>
        <w:t>días</w:t>
      </w:r>
      <w:r w:rsidR="00947DF0">
        <w:rPr>
          <w:rFonts w:eastAsia="Calibri" w:cs="Tahoma"/>
        </w:rPr>
        <w:t xml:space="preserve"> del nueve al diecisiete,</w:t>
      </w:r>
      <w:r>
        <w:rPr>
          <w:rFonts w:eastAsia="Calibri" w:cs="Tahoma"/>
        </w:rPr>
        <w:t xml:space="preserve"> </w:t>
      </w:r>
      <w:r w:rsidR="00AF25F9">
        <w:rPr>
          <w:rFonts w:eastAsia="Calibri" w:cs="Tahoma"/>
        </w:rPr>
        <w:t>veintitrés, veinticuatro y treinta de abril, así como, primero</w:t>
      </w:r>
      <w:r w:rsidR="00754C6F">
        <w:rPr>
          <w:rFonts w:eastAsia="Calibri" w:cs="Tahoma"/>
        </w:rPr>
        <w:t xml:space="preserve"> y </w:t>
      </w:r>
      <w:r w:rsidR="00030F1A">
        <w:rPr>
          <w:rFonts w:eastAsia="Calibri" w:cs="Tahoma"/>
        </w:rPr>
        <w:t>cinco</w:t>
      </w:r>
      <w:r w:rsidR="00AF25F9">
        <w:rPr>
          <w:rFonts w:eastAsia="Calibri" w:cs="Tahoma"/>
        </w:rPr>
        <w:t xml:space="preserve"> de mayo, todos del año en curso</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085698">
        <w:rPr>
          <w:rFonts w:eastAsia="Batang" w:cs="Tahoma"/>
          <w:lang w:val="es-ES"/>
        </w:rPr>
        <w:t>veintidós</w:t>
      </w:r>
      <w:r w:rsidRPr="00446963">
        <w:rPr>
          <w:rFonts w:eastAsia="Batang" w:cs="Tahoma"/>
          <w:lang w:val="es-ES"/>
        </w:rPr>
        <w:t xml:space="preserve"> y enero dos mil ve</w:t>
      </w:r>
      <w:r w:rsidR="00085698">
        <w:rPr>
          <w:rFonts w:eastAsia="Batang" w:cs="Tahoma"/>
          <w:lang w:val="es-ES"/>
        </w:rPr>
        <w:t>intitrés</w:t>
      </w:r>
      <w:r>
        <w:rPr>
          <w:rFonts w:eastAsia="Batang" w:cs="Tahoma"/>
          <w:lang w:val="es-ES"/>
        </w:rPr>
        <w:t>.</w:t>
      </w:r>
    </w:p>
    <w:p w:rsidR="00066B31" w:rsidP="00844830" w:rsidRDefault="00066B31" w14:paraId="5DBA4335" w14:textId="77777777">
      <w:pPr>
        <w:spacing w:after="0" w:line="360" w:lineRule="auto"/>
        <w:rPr>
          <w:rFonts w:eastAsia="Calibri" w:cs="Tahoma"/>
        </w:rPr>
      </w:pPr>
    </w:p>
    <w:p w:rsidR="00066B31" w:rsidP="00844830" w:rsidRDefault="00066B31" w14:paraId="4DB12C0F" w14:textId="13AEB35D">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 xml:space="preserve">Sistema de Acceso a la Información Mexiquense (SAIMEX), sistema utilizado para presentar </w:t>
      </w:r>
      <w:r w:rsidR="00610C0E">
        <w:rPr>
          <w:rFonts w:eastAsia="Calibri" w:cs="Tahoma"/>
          <w:lang w:val="es-ES"/>
        </w:rPr>
        <w:t>el requerimiento informativo</w:t>
      </w:r>
      <w:r w:rsidRPr="00446963">
        <w:rPr>
          <w:rFonts w:eastAsia="Calibri" w:cs="Tahoma"/>
          <w:lang w:val="es-ES"/>
        </w:rPr>
        <w:t>, tal como se observa a continuación:</w:t>
      </w:r>
    </w:p>
    <w:p w:rsidRPr="00446963" w:rsidR="0027112B" w:rsidP="00844830" w:rsidRDefault="0027112B" w14:paraId="3023B953" w14:textId="77777777">
      <w:pPr>
        <w:spacing w:after="0" w:line="360" w:lineRule="auto"/>
        <w:rPr>
          <w:rFonts w:eastAsia="Calibri" w:cs="Tahoma"/>
          <w:lang w:val="es-ES"/>
        </w:rPr>
      </w:pPr>
    </w:p>
    <w:p w:rsidRPr="00446963" w:rsidR="00066B31" w:rsidP="0027112B" w:rsidRDefault="00754C6F" w14:paraId="20F41331" w14:textId="4AF90674">
      <w:pPr>
        <w:spacing w:after="0" w:line="360" w:lineRule="auto"/>
        <w:jc w:val="center"/>
        <w:rPr>
          <w:rFonts w:eastAsia="Calibri" w:cs="Tahoma"/>
          <w:bCs/>
        </w:rPr>
      </w:pPr>
      <w:r w:rsidRPr="00754C6F">
        <w:rPr>
          <w:rFonts w:eastAsia="Calibri" w:cs="Tahoma"/>
          <w:bCs/>
          <w:noProof/>
          <w:lang w:eastAsia="es-MX"/>
        </w:rPr>
        <w:drawing>
          <wp:inline distT="0" distB="0" distL="0" distR="0" wp14:anchorId="4E795F7D" wp14:editId="215125F7">
            <wp:extent cx="2638793" cy="1838582"/>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38793" cy="1838582"/>
                    </a:xfrm>
                    <a:prstGeom prst="rect">
                      <a:avLst/>
                    </a:prstGeom>
                  </pic:spPr>
                </pic:pic>
              </a:graphicData>
            </a:graphic>
          </wp:inline>
        </w:drawing>
      </w:r>
    </w:p>
    <w:p w:rsidRPr="00446963" w:rsidR="00066B31" w:rsidP="00844830" w:rsidRDefault="00066B31" w14:paraId="2DB3510A" w14:textId="77777777">
      <w:pPr>
        <w:spacing w:after="0" w:line="360" w:lineRule="auto"/>
        <w:jc w:val="center"/>
        <w:rPr>
          <w:rFonts w:cs="Tahoma"/>
        </w:rPr>
      </w:pPr>
    </w:p>
    <w:p w:rsidRPr="00446963" w:rsidR="00066B31" w:rsidP="00844830" w:rsidRDefault="001B6ECC" w14:paraId="5338B05E" w14:textId="097D891E">
      <w:pPr>
        <w:spacing w:after="0" w:line="360" w:lineRule="auto"/>
        <w:rPr>
          <w:rFonts w:eastAsia="Calibri" w:cs="Tahoma"/>
          <w:bCs/>
        </w:rPr>
      </w:pPr>
      <w:r>
        <w:rPr>
          <w:rFonts w:eastAsia="Calibri" w:cs="Tahoma"/>
          <w:bCs/>
        </w:rPr>
        <w:t>Así</w:t>
      </w:r>
      <w:r w:rsidRPr="00446963" w:rsidR="00066B31">
        <w:rPr>
          <w:rFonts w:eastAsia="Calibri" w:cs="Tahoma"/>
          <w:bCs/>
        </w:rPr>
        <w:t xml:space="preserve">, se colige que, tal como lo precisó el Particular, </w:t>
      </w:r>
      <w:r w:rsidRPr="00446963" w:rsidR="00066B31">
        <w:rPr>
          <w:rFonts w:eastAsia="Calibri" w:cs="Tahoma"/>
          <w:b/>
          <w:bCs/>
        </w:rPr>
        <w:t xml:space="preserve">el </w:t>
      </w:r>
      <w:r w:rsidR="00043C41">
        <w:rPr>
          <w:rFonts w:cs="Tahoma"/>
          <w:b/>
        </w:rPr>
        <w:t xml:space="preserve">Ayuntamiento de </w:t>
      </w:r>
      <w:r w:rsidR="004078C6">
        <w:rPr>
          <w:rFonts w:cs="Tahoma"/>
          <w:b/>
        </w:rPr>
        <w:t>Ixtapaluca</w:t>
      </w:r>
      <w:r w:rsidRPr="00446963" w:rsidR="00066B31">
        <w:rPr>
          <w:rFonts w:eastAsia="Calibri" w:cs="Tahoma"/>
          <w:bCs/>
        </w:rPr>
        <w:t xml:space="preserve">, no emitió respuesta para dar contestación a la solicitud de información, dentro de los plazos establecidos en el artículo 163, de la Ley de la materia, pues </w:t>
      </w:r>
      <w:r w:rsidRPr="00446963" w:rsidR="00066B31">
        <w:rPr>
          <w:rFonts w:eastAsia="Calibri" w:cs="Tahoma"/>
          <w:b/>
          <w:bCs/>
        </w:rPr>
        <w:t xml:space="preserve">tenía hasta el </w:t>
      </w:r>
      <w:r w:rsidR="00754C6F">
        <w:rPr>
          <w:rFonts w:eastAsia="Calibri" w:cs="Tahoma"/>
          <w:b/>
          <w:bCs/>
        </w:rPr>
        <w:t xml:space="preserve">seis </w:t>
      </w:r>
      <w:r w:rsidR="00AF25F9">
        <w:rPr>
          <w:rFonts w:eastAsia="Calibri" w:cs="Tahoma"/>
          <w:b/>
          <w:bCs/>
        </w:rPr>
        <w:t>de mayo</w:t>
      </w:r>
      <w:r w:rsidR="006710D3">
        <w:rPr>
          <w:rFonts w:eastAsia="Calibri" w:cs="Tahoma"/>
          <w:b/>
          <w:bCs/>
        </w:rPr>
        <w:t xml:space="preserve"> de </w:t>
      </w:r>
      <w:r w:rsidRPr="00446963" w:rsidR="00066B31">
        <w:rPr>
          <w:rFonts w:eastAsia="Calibri" w:cs="Tahoma"/>
          <w:b/>
          <w:bCs/>
        </w:rPr>
        <w:t>dos mil veintidós</w:t>
      </w:r>
      <w:r w:rsidRPr="00446963" w:rsidR="00066B31">
        <w:rPr>
          <w:rFonts w:eastAsia="Calibri" w:cs="Tahoma"/>
          <w:bCs/>
        </w:rPr>
        <w:t xml:space="preserve">, para realizar dicha situación, inclusive a la presente fecha, dicho ente no ha emitido </w:t>
      </w:r>
      <w:r w:rsidRPr="00446963" w:rsidR="00066B31">
        <w:rPr>
          <w:rFonts w:eastAsia="Calibri" w:cs="Tahoma"/>
          <w:bCs/>
        </w:rPr>
        <w:lastRenderedPageBreak/>
        <w:t xml:space="preserve">contestación alguna; por lo que, resulta evidente que </w:t>
      </w:r>
      <w:r w:rsidRPr="00446963" w:rsidR="00066B31">
        <w:rPr>
          <w:rFonts w:eastAsia="Calibri" w:cs="Tahoma"/>
          <w:b/>
          <w:bCs/>
        </w:rPr>
        <w:t>el agravio hecho valer por el Recurrente resulta FUNDADO.</w:t>
      </w:r>
    </w:p>
    <w:p w:rsidRPr="00446963" w:rsidR="00066B31" w:rsidP="00844830" w:rsidRDefault="00066B31" w14:paraId="46223826" w14:textId="77777777">
      <w:pPr>
        <w:spacing w:after="0" w:line="360" w:lineRule="auto"/>
        <w:rPr>
          <w:rFonts w:eastAsia="Calibri" w:cs="Tahoma"/>
          <w:bCs/>
        </w:rPr>
      </w:pPr>
    </w:p>
    <w:p w:rsidR="00066B31" w:rsidP="00844830" w:rsidRDefault="00066B31" w14:paraId="29D0D8B5" w14:textId="35FC56ED">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B6ECC">
        <w:rPr>
          <w:rFonts w:eastAsia="Calibri" w:cs="Tahoma"/>
          <w:bCs/>
        </w:rPr>
        <w:t xml:space="preserve">referente </w:t>
      </w:r>
      <w:r w:rsidR="00754C6F">
        <w:rPr>
          <w:rFonts w:eastAsia="Calibri" w:cs="Tahoma"/>
          <w:bCs/>
        </w:rPr>
        <w:t>al recibo de nómina del actual Presidente Municipal.</w:t>
      </w:r>
    </w:p>
    <w:p w:rsidR="00754C6F" w:rsidP="00844830" w:rsidRDefault="00754C6F" w14:paraId="2C9F9D36" w14:textId="77777777">
      <w:pPr>
        <w:spacing w:after="0" w:line="360" w:lineRule="auto"/>
        <w:rPr>
          <w:rFonts w:eastAsia="Calibri" w:cs="Tahoma"/>
          <w:bCs/>
        </w:rPr>
      </w:pPr>
    </w:p>
    <w:p w:rsidR="00754C6F" w:rsidP="00844830" w:rsidRDefault="00754C6F" w14:paraId="754BBAC4" w14:textId="3C010B79">
      <w:pPr>
        <w:spacing w:after="0" w:line="360" w:lineRule="auto"/>
        <w:rPr>
          <w:rFonts w:eastAsia="Calibri" w:cs="Tahoma"/>
          <w:bCs/>
        </w:rPr>
      </w:pPr>
      <w:r>
        <w:rPr>
          <w:rFonts w:eastAsia="Calibri" w:cs="Tahoma"/>
          <w:bCs/>
        </w:rPr>
        <w:t>En principio, respecto al funcionario público requerido, es necesario traer a colación el Bando Municipal de Ixtapaluca, dos mil veintidós, el cual precisa que el actual Presidente Municipal del Ayuntamiento, es Felipe Rafael Arvizu de la Luz, tal como se muestra a continuación:</w:t>
      </w:r>
    </w:p>
    <w:p w:rsidR="00754C6F" w:rsidP="00844830" w:rsidRDefault="00754C6F" w14:paraId="0F21F900" w14:textId="77777777">
      <w:pPr>
        <w:spacing w:after="0" w:line="360" w:lineRule="auto"/>
        <w:rPr>
          <w:rFonts w:eastAsia="Calibri" w:cs="Tahoma"/>
          <w:bCs/>
        </w:rPr>
      </w:pPr>
    </w:p>
    <w:p w:rsidR="00754C6F" w:rsidP="00754C6F" w:rsidRDefault="00754C6F" w14:paraId="255A38E3" w14:textId="2DC7BEE0">
      <w:pPr>
        <w:spacing w:after="0" w:line="360" w:lineRule="auto"/>
        <w:jc w:val="center"/>
        <w:rPr>
          <w:rFonts w:eastAsia="Calibri" w:cs="Tahoma"/>
          <w:bCs/>
        </w:rPr>
      </w:pPr>
      <w:r w:rsidRPr="00754C6F">
        <w:rPr>
          <w:rFonts w:eastAsia="Calibri" w:cs="Tahoma"/>
          <w:bCs/>
          <w:noProof/>
          <w:lang w:eastAsia="es-MX"/>
        </w:rPr>
        <w:drawing>
          <wp:inline distT="0" distB="0" distL="0" distR="0" wp14:anchorId="62F2745C" wp14:editId="2ACE4DDF">
            <wp:extent cx="4441260" cy="26574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52927" cy="2664456"/>
                    </a:xfrm>
                    <a:prstGeom prst="rect">
                      <a:avLst/>
                    </a:prstGeom>
                  </pic:spPr>
                </pic:pic>
              </a:graphicData>
            </a:graphic>
          </wp:inline>
        </w:drawing>
      </w:r>
    </w:p>
    <w:p w:rsidR="00754C6F" w:rsidP="00844830" w:rsidRDefault="00754C6F" w14:paraId="114525AC" w14:textId="77777777">
      <w:pPr>
        <w:spacing w:after="0" w:line="360" w:lineRule="auto"/>
        <w:rPr>
          <w:rFonts w:eastAsia="Calibri" w:cs="Tahoma"/>
          <w:bCs/>
        </w:rPr>
      </w:pPr>
    </w:p>
    <w:p w:rsidRPr="00754C6F" w:rsidR="00754C6F" w:rsidP="00754C6F" w:rsidRDefault="00754C6F" w14:paraId="48759191" w14:textId="74933318">
      <w:pPr>
        <w:spacing w:after="0" w:line="360" w:lineRule="auto"/>
        <w:rPr>
          <w:rFonts w:eastAsia="Times New Roman" w:cs="Times New Roman"/>
          <w:bCs/>
          <w:color w:val="auto"/>
          <w:lang w:eastAsia="es-ES"/>
        </w:rPr>
      </w:pPr>
      <w:r>
        <w:rPr>
          <w:rFonts w:eastAsia="Times New Roman" w:cs="Times New Roman"/>
          <w:bCs/>
          <w:color w:val="auto"/>
          <w:lang w:eastAsia="es-ES"/>
        </w:rPr>
        <w:t>Ahora bien, sobre</w:t>
      </w:r>
      <w:r w:rsidRPr="00754C6F">
        <w:rPr>
          <w:rFonts w:eastAsia="Times New Roman" w:cs="Times New Roman"/>
          <w:bCs/>
          <w:color w:val="auto"/>
          <w:lang w:eastAsia="es-ES"/>
        </w:rPr>
        <w:t xml:space="preserve"> el documento solicitado del servidor público referido, es necesario traer a colación el artículo el artículo 147 de la Constitución Política del Estado Libre y Soberano de México, que establece que los trabajadores al servicio del Estado, como los miembros de los </w:t>
      </w:r>
      <w:r w:rsidRPr="00754C6F">
        <w:rPr>
          <w:rFonts w:eastAsia="Times New Roman" w:cs="Times New Roman"/>
          <w:bCs/>
          <w:color w:val="auto"/>
          <w:lang w:eastAsia="es-ES"/>
        </w:rPr>
        <w:lastRenderedPageBreak/>
        <w:t xml:space="preserve">Ayuntamientos, recibirán una remuneración adecuada e irrenunciable por el desempeño de su empleo, cargo o comisión, que será determinada en el presupuesto de egresos que corresponda. </w:t>
      </w:r>
    </w:p>
    <w:p w:rsidR="00754C6F" w:rsidP="00754C6F" w:rsidRDefault="00754C6F" w14:paraId="615E3E84" w14:textId="77777777">
      <w:pPr>
        <w:spacing w:after="0" w:line="360" w:lineRule="auto"/>
        <w:rPr>
          <w:rFonts w:eastAsia="Times New Roman" w:cs="Times New Roman"/>
          <w:bCs/>
          <w:color w:val="auto"/>
          <w:lang w:eastAsia="es-ES"/>
        </w:rPr>
      </w:pPr>
    </w:p>
    <w:p w:rsidRPr="00754C6F" w:rsidR="00754C6F" w:rsidP="00754C6F" w:rsidRDefault="00754C6F" w14:paraId="77913BCC" w14:textId="77777777">
      <w:pPr>
        <w:spacing w:after="0" w:line="360" w:lineRule="auto"/>
        <w:rPr>
          <w:rFonts w:eastAsia="Times New Roman" w:cs="Times New Roman"/>
          <w:bCs/>
          <w:color w:val="auto"/>
          <w:lang w:eastAsia="es-ES"/>
        </w:rPr>
      </w:pPr>
      <w:r w:rsidRPr="00754C6F">
        <w:rPr>
          <w:rFonts w:eastAsia="Times New Roman" w:cs="Times New Roman"/>
          <w:b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754C6F" w:rsidR="00754C6F" w:rsidP="00754C6F" w:rsidRDefault="00754C6F" w14:paraId="19AFE5E4" w14:textId="77777777">
      <w:pPr>
        <w:spacing w:after="0" w:line="360" w:lineRule="auto"/>
        <w:rPr>
          <w:rFonts w:eastAsia="Times New Roman" w:cs="Times New Roman"/>
          <w:bCs/>
          <w:color w:val="auto"/>
          <w:lang w:eastAsia="es-ES"/>
        </w:rPr>
      </w:pPr>
    </w:p>
    <w:p w:rsidRPr="00754C6F" w:rsidR="00754C6F" w:rsidP="00754C6F" w:rsidRDefault="00754C6F" w14:paraId="0C131B25" w14:textId="77777777">
      <w:pPr>
        <w:spacing w:after="0" w:line="360" w:lineRule="auto"/>
        <w:rPr>
          <w:rFonts w:eastAsia="Times New Roman" w:cs="Times New Roman"/>
          <w:bCs/>
          <w:iCs/>
          <w:color w:val="auto"/>
          <w:lang w:val="es-ES" w:eastAsia="es-ES"/>
        </w:rPr>
      </w:pPr>
      <w:r w:rsidRPr="00754C6F">
        <w:rPr>
          <w:rFonts w:eastAsia="Times New Roman" w:cs="Times New Roman"/>
          <w:bCs/>
          <w:iCs/>
          <w:color w:val="auto"/>
          <w:lang w:val="es-ES" w:eastAsia="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Pr="00754C6F" w:rsidR="00754C6F" w:rsidP="00754C6F" w:rsidRDefault="00754C6F" w14:paraId="54052093" w14:textId="77777777">
      <w:pPr>
        <w:spacing w:after="0" w:line="360" w:lineRule="auto"/>
        <w:rPr>
          <w:rFonts w:eastAsia="Times New Roman" w:cs="Times New Roman"/>
          <w:bCs/>
          <w:color w:val="auto"/>
          <w:lang w:eastAsia="es-ES"/>
        </w:rPr>
      </w:pPr>
    </w:p>
    <w:p w:rsidRPr="00754C6F" w:rsidR="00754C6F" w:rsidP="00754C6F" w:rsidRDefault="00754C6F" w14:paraId="63BF81D7" w14:textId="77777777">
      <w:pPr>
        <w:spacing w:after="0" w:line="360" w:lineRule="auto"/>
        <w:rPr>
          <w:rFonts w:eastAsia="Times New Roman" w:cs="Times New Roman"/>
          <w:b/>
          <w:bCs/>
          <w:iCs/>
          <w:color w:val="auto"/>
          <w:lang w:val="es-ES" w:eastAsia="es-ES"/>
        </w:rPr>
      </w:pPr>
      <w:r w:rsidRPr="00754C6F">
        <w:rPr>
          <w:rFonts w:eastAsia="Times New Roman" w:cs="Times New Roman"/>
          <w:bCs/>
          <w:iCs/>
          <w:color w:val="auto"/>
          <w:lang w:val="es-ES" w:eastAsia="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754C6F">
        <w:rPr>
          <w:rFonts w:eastAsia="Times New Roman" w:cs="Times New Roman"/>
          <w:b/>
          <w:bCs/>
          <w:iCs/>
          <w:color w:val="auto"/>
          <w:lang w:val="es-ES" w:eastAsia="es-ES"/>
        </w:rPr>
        <w:t>1000 Servicios Personales</w:t>
      </w:r>
      <w:r w:rsidRPr="00754C6F">
        <w:rPr>
          <w:rFonts w:eastAsia="Times New Roman" w:cs="Times New Roman"/>
          <w:bCs/>
          <w:iCs/>
          <w:color w:val="auto"/>
          <w:lang w:val="es-ES" w:eastAsia="es-ES"/>
        </w:rPr>
        <w:t>,</w:t>
      </w:r>
      <w:r w:rsidRPr="00754C6F">
        <w:rPr>
          <w:rFonts w:eastAsia="Times New Roman" w:cs="Times New Roman"/>
          <w:b/>
          <w:bCs/>
          <w:iCs/>
          <w:color w:val="auto"/>
          <w:lang w:val="es-ES" w:eastAsia="es-ES"/>
        </w:rPr>
        <w:t xml:space="preserve"> que agrupa las remuneraciones del personal al servicio de los entes públicos, tales como el sueldo, salarios, dietas, honorarios, prestaciones, obligaciones laborales, entre otras.</w:t>
      </w:r>
    </w:p>
    <w:p w:rsidRPr="00754C6F" w:rsidR="00754C6F" w:rsidP="00754C6F" w:rsidRDefault="00754C6F" w14:paraId="44E4F829" w14:textId="77777777">
      <w:pPr>
        <w:spacing w:after="0" w:line="360" w:lineRule="auto"/>
        <w:rPr>
          <w:rFonts w:eastAsia="Times New Roman" w:cs="Times New Roman"/>
          <w:bCs/>
          <w:color w:val="auto"/>
          <w:lang w:eastAsia="es-ES"/>
        </w:rPr>
      </w:pPr>
    </w:p>
    <w:p w:rsidRPr="00754C6F" w:rsidR="00754C6F" w:rsidP="00754C6F" w:rsidRDefault="00754C6F" w14:paraId="1F111BAE" w14:textId="77777777">
      <w:pPr>
        <w:spacing w:after="0" w:line="360" w:lineRule="auto"/>
        <w:rPr>
          <w:rFonts w:eastAsia="Times New Roman" w:cs="Times New Roman"/>
          <w:bCs/>
          <w:color w:val="auto"/>
          <w:lang w:eastAsia="es-ES"/>
        </w:rPr>
      </w:pPr>
      <w:r w:rsidRPr="00754C6F">
        <w:rPr>
          <w:rFonts w:eastAsia="Times New Roman" w:cs="Times New Roman"/>
          <w:bCs/>
          <w:color w:val="auto"/>
          <w:lang w:eastAsia="es-ES"/>
        </w:rPr>
        <w:t xml:space="preserve">Ahora bien, respecto a los documento solicitado, la Ley del Trabajo de los Servidores Públicos del Estado y Municipios, en su artículo 220 K, fracciones II y IV, establece los documentos que tiene la obligación de conservar el Sujeto Obligado, entre los que se encuentra los </w:t>
      </w:r>
      <w:r w:rsidRPr="00754C6F">
        <w:rPr>
          <w:rFonts w:eastAsia="Times New Roman" w:cs="Times New Roman"/>
          <w:b/>
          <w:bCs/>
          <w:color w:val="auto"/>
          <w:lang w:eastAsia="es-ES"/>
        </w:rPr>
        <w:t xml:space="preserve">recibos de </w:t>
      </w:r>
      <w:r w:rsidRPr="00754C6F">
        <w:rPr>
          <w:rFonts w:eastAsia="Times New Roman" w:cs="Times New Roman"/>
          <w:b/>
          <w:bCs/>
          <w:color w:val="auto"/>
          <w:lang w:eastAsia="es-ES"/>
        </w:rPr>
        <w:lastRenderedPageBreak/>
        <w:t>pago de salarios o las</w:t>
      </w:r>
      <w:r w:rsidRPr="00754C6F">
        <w:rPr>
          <w:rFonts w:eastAsia="Times New Roman" w:cs="Times New Roman"/>
          <w:bCs/>
          <w:color w:val="auto"/>
          <w:lang w:eastAsia="es-ES"/>
        </w:rPr>
        <w:t xml:space="preserve"> </w:t>
      </w:r>
      <w:r w:rsidRPr="00754C6F">
        <w:rPr>
          <w:rFonts w:eastAsia="Times New Roman" w:cs="Times New Roman"/>
          <w:b/>
          <w:bCs/>
          <w:color w:val="auto"/>
          <w:lang w:eastAsia="es-ES"/>
        </w:rPr>
        <w:t xml:space="preserve">constancias documentales del pago de sueldos, </w:t>
      </w:r>
      <w:r w:rsidRPr="00754C6F">
        <w:rPr>
          <w:rFonts w:eastAsia="Times New Roman" w:cs="Times New Roman"/>
          <w:bCs/>
          <w:color w:val="auto"/>
          <w:lang w:eastAsia="es-E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754C6F" w:rsidR="00754C6F" w:rsidP="00754C6F" w:rsidRDefault="00754C6F" w14:paraId="6E5FB36E" w14:textId="77777777">
      <w:pPr>
        <w:spacing w:after="0" w:line="360" w:lineRule="auto"/>
        <w:rPr>
          <w:rFonts w:eastAsia="Times New Roman" w:cs="Times New Roman"/>
          <w:bCs/>
          <w:color w:val="auto"/>
          <w:lang w:eastAsia="es-ES"/>
        </w:rPr>
      </w:pPr>
    </w:p>
    <w:p w:rsidRPr="00754C6F" w:rsidR="00754C6F" w:rsidP="00754C6F" w:rsidRDefault="00754C6F" w14:paraId="68737F44" w14:textId="77777777">
      <w:pPr>
        <w:spacing w:after="0" w:line="360" w:lineRule="auto"/>
        <w:rPr>
          <w:rFonts w:eastAsia="Times New Roman" w:cs="Times New Roman"/>
          <w:color w:val="auto"/>
          <w:lang w:eastAsia="es-ES"/>
        </w:rPr>
      </w:pPr>
      <w:r w:rsidRPr="00754C6F">
        <w:rPr>
          <w:rFonts w:eastAsia="Times New Roman" w:cs="Tahoma"/>
          <w:bCs/>
          <w:color w:val="auto"/>
          <w:lang w:eastAsia="es-ES"/>
        </w:rPr>
        <w:t xml:space="preserve">En ese orden de ideas, </w:t>
      </w:r>
      <w:r w:rsidRPr="00754C6F">
        <w:rPr>
          <w:rFonts w:eastAsia="Calibri" w:cs="Times New Roman"/>
          <w:bCs/>
        </w:rPr>
        <w:t>Lineamientos para la Integración y Entrega del Informe Trimestral Municipal, dos mil veintidós, emitidos por el Órgano Superior de Fiscalización del Estado de México</w:t>
      </w:r>
      <w:r w:rsidRPr="00754C6F">
        <w:rPr>
          <w:rFonts w:eastAsia="Calibri" w:cs="Times New Roman"/>
          <w:bCs/>
          <w:lang w:val="es-ES_tradnl"/>
        </w:rPr>
        <w:t>,</w:t>
      </w:r>
      <w:r w:rsidRPr="00754C6F">
        <w:rPr>
          <w:rFonts w:eastAsia="Times New Roman" w:cs="Tahoma"/>
          <w:bCs/>
          <w:color w:val="auto"/>
          <w:lang w:eastAsia="es-ES"/>
        </w:rPr>
        <w:t xml:space="preserve"> </w:t>
      </w:r>
      <w:r w:rsidRPr="00754C6F">
        <w:rPr>
          <w:rFonts w:eastAsia="Calibri" w:cs="Times New Roman"/>
          <w:bCs/>
        </w:rPr>
        <w:t xml:space="preserve">entre los formatos que maneja en el </w:t>
      </w:r>
      <w:r w:rsidRPr="00754C6F">
        <w:rPr>
          <w:rFonts w:eastAsia="Calibri" w:cs="Times New Roman"/>
          <w:b/>
          <w:bCs/>
        </w:rPr>
        <w:t>Módulo 4</w:t>
      </w:r>
      <w:r w:rsidRPr="00754C6F">
        <w:rPr>
          <w:rFonts w:eastAsia="Calibri" w:cs="Times New Roman"/>
          <w:bCs/>
        </w:rPr>
        <w:t xml:space="preserve">, se advierte que se encuentran los </w:t>
      </w:r>
      <w:r w:rsidRPr="00754C6F">
        <w:rPr>
          <w:rFonts w:eastAsia="Calibri" w:cs="Times New Roman"/>
          <w:b/>
          <w:bCs/>
          <w:lang w:val="es-ES_tradnl"/>
        </w:rPr>
        <w:t>Comprobantes Fiscales Digitales por Internet por concepto de nómina</w:t>
      </w:r>
      <w:r w:rsidRPr="00754C6F">
        <w:rPr>
          <w:rFonts w:eastAsia="Calibri" w:cs="Times New Roman"/>
          <w:bCs/>
        </w:rPr>
        <w:t xml:space="preserve">, </w:t>
      </w:r>
      <w:r w:rsidRPr="00754C6F">
        <w:rPr>
          <w:rFonts w:eastAsia="Times New Roman" w:cs="Times New Roman"/>
          <w:bCs/>
          <w:color w:val="auto"/>
          <w:lang w:eastAsia="es-ES"/>
        </w:rPr>
        <w:t>mismos que serán entregados a la autoridad fiscalizadora y que contienen todas las percepciones y deducciones que recibe cada servidor público.</w:t>
      </w:r>
    </w:p>
    <w:p w:rsidRPr="00754C6F" w:rsidR="00754C6F" w:rsidP="00754C6F" w:rsidRDefault="00754C6F" w14:paraId="31E63ABB" w14:textId="77777777">
      <w:pPr>
        <w:spacing w:after="0" w:line="360" w:lineRule="auto"/>
        <w:rPr>
          <w:rFonts w:eastAsia="Times New Roman" w:cs="Times New Roman"/>
          <w:iCs/>
          <w:color w:val="auto"/>
          <w:lang w:val="es-ES" w:eastAsia="es-ES"/>
        </w:rPr>
      </w:pPr>
    </w:p>
    <w:p w:rsidRPr="00754C6F" w:rsidR="00754C6F" w:rsidP="00754C6F" w:rsidRDefault="00754C6F" w14:paraId="6867E868" w14:textId="5964D07F">
      <w:pPr>
        <w:tabs>
          <w:tab w:val="left" w:pos="4962"/>
        </w:tabs>
        <w:spacing w:after="0" w:line="360" w:lineRule="auto"/>
        <w:rPr>
          <w:rFonts w:eastAsia="Times New Roman" w:cs="Tahoma"/>
          <w:bCs/>
          <w:lang w:val="es-ES_tradnl" w:eastAsia="es-ES"/>
        </w:rPr>
      </w:pPr>
      <w:r w:rsidRPr="00754C6F">
        <w:rPr>
          <w:rFonts w:cs="Tahoma"/>
        </w:rPr>
        <w:t xml:space="preserve">Conforme a lo anterior, se logra vislumbrar que </w:t>
      </w:r>
      <w:r w:rsidRPr="00754C6F">
        <w:rPr>
          <w:rFonts w:eastAsia="Times New Roman" w:cs="Tahoma"/>
          <w:bCs/>
          <w:lang w:val="es-ES_tradnl" w:eastAsia="es-ES"/>
        </w:rPr>
        <w:t xml:space="preserve">el Sujeto Obligado </w:t>
      </w:r>
      <w:r w:rsidRPr="00754C6F">
        <w:rPr>
          <w:rFonts w:eastAsia="Times New Roman" w:cs="Tahoma"/>
          <w:b/>
          <w:bCs/>
          <w:lang w:val="es-ES_tradnl" w:eastAsia="es-ES"/>
        </w:rPr>
        <w:t>tiene competencia para conocer de la información solicitada</w:t>
      </w:r>
      <w:r>
        <w:rPr>
          <w:rFonts w:eastAsia="Times New Roman" w:cs="Tahoma"/>
          <w:b/>
          <w:bCs/>
          <w:lang w:val="es-ES_tradnl" w:eastAsia="es-ES"/>
        </w:rPr>
        <w:t>, pues debe de contar con el recibo de pago del actual Presidente Municipal</w:t>
      </w:r>
      <w:r w:rsidRPr="00754C6F">
        <w:rPr>
          <w:rFonts w:eastAsia="Times New Roman" w:cs="Tahoma"/>
          <w:b/>
          <w:bCs/>
          <w:lang w:val="es-ES_tradnl" w:eastAsia="es-ES"/>
        </w:rPr>
        <w:t xml:space="preserve">, </w:t>
      </w:r>
      <w:r w:rsidRPr="00754C6F">
        <w:rPr>
          <w:rFonts w:eastAsia="Times New Roman" w:cs="Tahoma"/>
          <w:bCs/>
          <w:lang w:val="es-ES_tradnl" w:eastAsia="es-ES"/>
        </w:rPr>
        <w:t>por lo que</w:t>
      </w:r>
      <w:r w:rsidRPr="00754C6F">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754C6F">
        <w:rPr>
          <w:rFonts w:eastAsia="Calibri" w:cs="Tahoma"/>
          <w:bCs/>
        </w:rPr>
        <w:t xml:space="preserve"> a efecto de que dé la respuesta que a derecho corresponda y, en su caso, proporcione los documentos que den cuenta de la información solicitada.</w:t>
      </w:r>
    </w:p>
    <w:p w:rsidRPr="00AF25F9" w:rsidR="00AF25F9" w:rsidP="00AF25F9" w:rsidRDefault="00AF25F9" w14:paraId="1B9B4AE2" w14:textId="77777777">
      <w:pPr>
        <w:tabs>
          <w:tab w:val="left" w:pos="4962"/>
        </w:tabs>
        <w:spacing w:after="0" w:line="360" w:lineRule="auto"/>
        <w:rPr>
          <w:rFonts w:eastAsia="Times New Roman" w:cs="Tahoma"/>
          <w:bCs/>
          <w:lang w:val="es-ES_tradnl" w:eastAsia="es-ES"/>
        </w:rPr>
      </w:pPr>
      <w:bookmarkStart w:name="_Hlk76480431" w:id="0"/>
    </w:p>
    <w:p w:rsidRPr="00AF25F9" w:rsidR="00AF25F9" w:rsidP="00AF25F9" w:rsidRDefault="00AF25F9" w14:paraId="778139B5" w14:textId="77777777">
      <w:pPr>
        <w:spacing w:after="0" w:line="360" w:lineRule="auto"/>
        <w:rPr>
          <w:rFonts w:eastAsia="Times New Roman" w:cs="Tahoma"/>
          <w:bCs/>
          <w:iCs/>
          <w:lang w:val="es-ES" w:eastAsia="es-ES"/>
        </w:rPr>
      </w:pPr>
      <w:r w:rsidRPr="00AF25F9">
        <w:rPr>
          <w:rFonts w:eastAsia="Times New Roman" w:cs="Tahoma"/>
          <w:bCs/>
          <w:iCs/>
          <w:lang w:val="es-ES_tradnl" w:eastAsia="es-ES"/>
        </w:rPr>
        <w:t>No pasa desapercibido para este Instituto que los documentos que den cuenta de lo solicitado, pudieran contener datos o información clasificada; a</w:t>
      </w:r>
      <w:r w:rsidRPr="00AF25F9">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w:t>
      </w:r>
      <w:r w:rsidRPr="00AF25F9">
        <w:rPr>
          <w:rFonts w:eastAsia="Times New Roman" w:cs="Tahoma"/>
          <w:bCs/>
          <w:iCs/>
          <w:lang w:val="es-ES" w:eastAsia="es-ES"/>
        </w:rPr>
        <w:lastRenderedPageBreak/>
        <w:t xml:space="preserve">o secciones clasificadas, indicando su contenido de manera genérica y fundando y motivando su clasificación. </w:t>
      </w:r>
    </w:p>
    <w:p w:rsidR="00AF25F9" w:rsidP="00AF25F9" w:rsidRDefault="00AF25F9" w14:paraId="338FC586" w14:textId="31FD41F8">
      <w:pPr>
        <w:spacing w:after="0" w:line="360" w:lineRule="auto"/>
        <w:rPr>
          <w:rFonts w:eastAsia="Times New Roman" w:cs="Tahoma"/>
          <w:bCs/>
          <w:iCs/>
          <w:lang w:val="es-ES" w:eastAsia="es-ES"/>
        </w:rPr>
      </w:pPr>
    </w:p>
    <w:p w:rsidRPr="00AF25F9" w:rsidR="00AF25F9" w:rsidP="00AF25F9" w:rsidRDefault="00AF25F9" w14:paraId="2D996765" w14:textId="77777777">
      <w:pPr>
        <w:spacing w:after="0" w:line="360" w:lineRule="auto"/>
        <w:rPr>
          <w:rFonts w:eastAsia="Times New Roman" w:cs="Tahoma"/>
          <w:bCs/>
          <w:iCs/>
          <w:lang w:val="es-ES" w:eastAsia="es-ES"/>
        </w:rPr>
      </w:pPr>
      <w:r w:rsidRPr="00AF25F9">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00066B31" w:rsidP="00844830" w:rsidRDefault="00066B31" w14:paraId="013C96B3" w14:textId="77777777">
      <w:pPr>
        <w:spacing w:after="0" w:line="360" w:lineRule="auto"/>
        <w:rPr>
          <w:rFonts w:eastAsia="Calibri" w:cs="Tahoma"/>
          <w:bCs/>
        </w:rPr>
      </w:pPr>
    </w:p>
    <w:p w:rsidRPr="00446963" w:rsidR="00066B31" w:rsidP="00844830" w:rsidRDefault="00066B31" w14:paraId="0C6DF11A" w14:textId="77777777">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066B31" w:rsidP="00844830" w:rsidRDefault="00066B31" w14:paraId="70C71C07" w14:textId="77777777">
      <w:pPr>
        <w:spacing w:after="0" w:line="360" w:lineRule="auto"/>
        <w:rPr>
          <w:rFonts w:eastAsia="Times New Roman" w:cs="Tahoma"/>
          <w:lang w:eastAsia="es-ES"/>
        </w:rPr>
      </w:pPr>
    </w:p>
    <w:p w:rsidRPr="00446963" w:rsidR="00066B31" w:rsidP="00844830" w:rsidRDefault="00066B31" w14:paraId="218B3CFB" w14:textId="7D5BFA81">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004078C6">
        <w:rPr>
          <w:rFonts w:cs="Arial"/>
        </w:rPr>
        <w:t>0</w:t>
      </w:r>
      <w:r w:rsidR="00B91E59">
        <w:rPr>
          <w:rFonts w:cs="Arial"/>
        </w:rPr>
        <w:t>0122</w:t>
      </w:r>
      <w:r w:rsidR="004078C6">
        <w:rPr>
          <w:rFonts w:cs="Arial"/>
        </w:rPr>
        <w:t>/IXTAPALU/IP/2022</w:t>
      </w:r>
      <w:r w:rsidRPr="00446963">
        <w:rPr>
          <w:rFonts w:eastAsia="Times New Roman" w:cs="Tahoma"/>
          <w:lang w:eastAsia="es-ES"/>
        </w:rPr>
        <w:t>.</w:t>
      </w:r>
    </w:p>
    <w:p w:rsidRPr="00446963" w:rsidR="00725283" w:rsidP="00844830" w:rsidRDefault="00725283" w14:paraId="506BAEBC" w14:textId="77777777">
      <w:pPr>
        <w:spacing w:after="0" w:line="360" w:lineRule="auto"/>
        <w:rPr>
          <w:rFonts w:eastAsia="Times New Roman" w:cs="Tahoma"/>
          <w:lang w:eastAsia="es-ES"/>
        </w:rPr>
      </w:pPr>
    </w:p>
    <w:p w:rsidRPr="00446963" w:rsidR="00066B31" w:rsidP="00844830" w:rsidRDefault="00066B31" w14:paraId="5D15EC98" w14:textId="77777777">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Pr="00446963" w:rsidR="00066B31" w:rsidP="00844830" w:rsidRDefault="00066B31" w14:paraId="2D2277BC" w14:textId="77777777">
      <w:pPr>
        <w:autoSpaceDE w:val="0"/>
        <w:autoSpaceDN w:val="0"/>
        <w:adjustRightInd w:val="0"/>
        <w:spacing w:after="0" w:line="360" w:lineRule="auto"/>
        <w:rPr>
          <w:rFonts w:eastAsia="Calibri" w:cs="Tahoma"/>
          <w:b/>
          <w:bCs/>
          <w:iCs/>
          <w:lang w:val="es-ES"/>
        </w:rPr>
      </w:pPr>
    </w:p>
    <w:p w:rsidR="00066B31" w:rsidP="00844830" w:rsidRDefault="00066B31" w14:paraId="1E582C15" w14:textId="65AC36EB">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w:t>
      </w:r>
      <w:r w:rsidR="00043C41">
        <w:rPr>
          <w:rFonts w:eastAsia="Calibri" w:cs="Tahoma"/>
          <w:bCs/>
          <w:iCs/>
          <w:lang w:val="es-ES"/>
        </w:rPr>
        <w:t xml:space="preserve">Ayuntamiento de </w:t>
      </w:r>
      <w:r w:rsidR="004078C6">
        <w:rPr>
          <w:rFonts w:eastAsia="Calibri" w:cs="Tahoma"/>
          <w:bCs/>
          <w:iCs/>
          <w:lang w:val="es-ES"/>
        </w:rPr>
        <w:t>Ixtapaluca</w:t>
      </w:r>
      <w:r w:rsidRPr="00446963">
        <w:rPr>
          <w:rFonts w:eastAsia="Calibri" w:cs="Tahoma"/>
          <w:bCs/>
          <w:iCs/>
          <w:lang w:val="es-ES"/>
        </w:rPr>
        <w:t xml:space="preserve"> no emitió contestación alguna, por lo que, deberá dar trámite al requerimiento de información y en su caso, entregarle la documentación solicitada.</w:t>
      </w:r>
    </w:p>
    <w:p w:rsidRPr="00446963" w:rsidR="001577CA" w:rsidP="00844830" w:rsidRDefault="001577CA" w14:paraId="29D000D3" w14:textId="77777777">
      <w:pPr>
        <w:widowControl w:val="0"/>
        <w:autoSpaceDE w:val="0"/>
        <w:autoSpaceDN w:val="0"/>
        <w:adjustRightInd w:val="0"/>
        <w:spacing w:after="0" w:line="360" w:lineRule="auto"/>
        <w:rPr>
          <w:rFonts w:eastAsia="Calibri" w:cs="Tahoma"/>
          <w:bCs/>
          <w:iCs/>
          <w:lang w:val="es-ES"/>
        </w:rPr>
      </w:pPr>
    </w:p>
    <w:p w:rsidRPr="00446963" w:rsidR="00066B31" w:rsidP="00844830" w:rsidRDefault="00066B31" w14:paraId="0E094D15" w14:textId="77777777">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066B31" w:rsidP="00844830" w:rsidRDefault="00066B31" w14:paraId="15DED04F" w14:textId="4D1D36F5">
      <w:pPr>
        <w:spacing w:after="0" w:line="360" w:lineRule="auto"/>
        <w:rPr>
          <w:rFonts w:eastAsia="Calibri" w:cs="Tahoma"/>
          <w:bCs/>
          <w:iCs/>
          <w:lang w:val="es-ES" w:eastAsia="es-ES_tradnl"/>
        </w:rPr>
      </w:pPr>
    </w:p>
    <w:p w:rsidR="00823A05" w:rsidP="00844830" w:rsidRDefault="00823A05" w14:paraId="340D86B8" w14:textId="77777777">
      <w:pPr>
        <w:spacing w:after="0" w:line="360" w:lineRule="auto"/>
        <w:rPr>
          <w:rFonts w:eastAsia="Calibri" w:cs="Tahoma"/>
          <w:bCs/>
          <w:iCs/>
          <w:lang w:val="es-ES" w:eastAsia="es-ES_tradnl"/>
        </w:rPr>
      </w:pPr>
    </w:p>
    <w:p w:rsidR="00823A05" w:rsidP="00844830" w:rsidRDefault="00823A05" w14:paraId="05F5FED0" w14:textId="77777777">
      <w:pPr>
        <w:spacing w:after="0" w:line="360" w:lineRule="auto"/>
        <w:rPr>
          <w:rFonts w:eastAsia="Calibri" w:cs="Tahoma"/>
          <w:bCs/>
          <w:iCs/>
          <w:lang w:val="es-ES" w:eastAsia="es-ES_tradnl"/>
        </w:rPr>
      </w:pPr>
    </w:p>
    <w:p w:rsidR="00066B31" w:rsidP="00844830" w:rsidRDefault="001577CA" w14:paraId="1FEA2A96" w14:textId="5EEF7A0E">
      <w:pPr>
        <w:spacing w:after="0" w:line="360" w:lineRule="auto"/>
        <w:rPr>
          <w:rFonts w:eastAsia="Calibri" w:cs="Tahoma"/>
          <w:bCs/>
          <w:iCs/>
        </w:rPr>
      </w:pPr>
      <w:r>
        <w:rPr>
          <w:rFonts w:eastAsia="Calibri" w:cs="Tahoma"/>
          <w:bCs/>
          <w:iCs/>
        </w:rPr>
        <w:t>Finalmente,</w:t>
      </w:r>
      <w:r w:rsidR="00803540">
        <w:rPr>
          <w:rFonts w:eastAsia="Calibri" w:cs="Tahoma"/>
          <w:bCs/>
          <w:iCs/>
        </w:rPr>
        <w:t xml:space="preserve"> se le hace del conocimiento que</w:t>
      </w:r>
      <w:r>
        <w:rPr>
          <w:rFonts w:eastAsia="Calibri" w:cs="Tahoma"/>
          <w:bCs/>
          <w:iCs/>
        </w:rPr>
        <w:t xml:space="preserve"> la</w:t>
      </w:r>
      <w:r w:rsidRPr="00446963" w:rsidR="00066B31">
        <w:rPr>
          <w:rFonts w:eastAsia="Calibri" w:cs="Tahoma"/>
          <w:bCs/>
          <w:iCs/>
        </w:rPr>
        <w:t xml:space="preserve"> labor </w:t>
      </w:r>
      <w:r w:rsidR="00066B31">
        <w:rPr>
          <w:rFonts w:eastAsia="Calibri" w:cs="Tahoma"/>
          <w:bCs/>
          <w:iCs/>
        </w:rPr>
        <w:t>del Instituto</w:t>
      </w:r>
      <w:r w:rsidR="00803540">
        <w:rPr>
          <w:rFonts w:eastAsia="Calibri" w:cs="Tahoma"/>
          <w:bCs/>
          <w:iCs/>
        </w:rPr>
        <w:t xml:space="preserve"> de Transparencia, Acceso a la Información Pública y Protección de Datos Personales del Estado de México y Municipios</w:t>
      </w:r>
      <w:r w:rsidRPr="00446963" w:rsidR="00066B31">
        <w:rPr>
          <w:rFonts w:eastAsia="Calibri" w:cs="Tahoma"/>
          <w:bCs/>
          <w:iCs/>
        </w:rPr>
        <w:t>, es apoyar a la población a acceder a la información pública y garantizar la protección de sus datos personales.</w:t>
      </w:r>
    </w:p>
    <w:p w:rsidRPr="00446963" w:rsidR="00823A05" w:rsidP="00844830" w:rsidRDefault="00823A05" w14:paraId="478E2AD2" w14:textId="77777777">
      <w:pPr>
        <w:spacing w:after="0" w:line="360" w:lineRule="auto"/>
        <w:rPr>
          <w:rFonts w:eastAsia="Calibri" w:cs="Tahoma"/>
          <w:bCs/>
          <w:iCs/>
        </w:rPr>
      </w:pPr>
    </w:p>
    <w:p w:rsidRPr="00446963" w:rsidR="00066B31" w:rsidP="00844830" w:rsidRDefault="00066B31" w14:paraId="78C5E942" w14:textId="77777777">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rsidR="00066B31" w:rsidP="00844830" w:rsidRDefault="00066B31" w14:paraId="5B9282E2" w14:textId="77777777">
      <w:pPr>
        <w:spacing w:after="0" w:line="360" w:lineRule="auto"/>
        <w:ind w:right="-93"/>
        <w:rPr>
          <w:rFonts w:eastAsia="Times New Roman" w:cs="Tahoma"/>
          <w:b/>
          <w:lang w:eastAsia="es-ES"/>
        </w:rPr>
      </w:pPr>
    </w:p>
    <w:p w:rsidR="00066B31" w:rsidP="00844830" w:rsidRDefault="00066B31" w14:paraId="1EB40653" w14:textId="6333591C">
      <w:pPr>
        <w:spacing w:after="0" w:line="360" w:lineRule="auto"/>
        <w:ind w:right="-93"/>
        <w:rPr>
          <w:rFonts w:eastAsia="Times New Roman" w:cs="Tahoma"/>
          <w:lang w:eastAsia="es-ES"/>
        </w:rPr>
      </w:pPr>
      <w:r w:rsidRPr="00446963">
        <w:rPr>
          <w:rFonts w:eastAsia="Times New Roman" w:cs="Tahoma"/>
          <w:lang w:eastAsia="es-ES"/>
        </w:rPr>
        <w:t xml:space="preserve">En el caso en estudio, como ha quedado señalado que el </w:t>
      </w:r>
      <w:r w:rsidR="00043C41">
        <w:rPr>
          <w:rFonts w:eastAsia="Times New Roman" w:cs="Tahoma"/>
          <w:lang w:eastAsia="es-ES"/>
        </w:rPr>
        <w:t xml:space="preserve">Ayuntamiento de </w:t>
      </w:r>
      <w:r w:rsidR="004078C6">
        <w:rPr>
          <w:rFonts w:eastAsia="Times New Roman" w:cs="Tahoma"/>
          <w:lang w:eastAsia="es-ES"/>
        </w:rPr>
        <w:t>Ixtapaluca</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p>
    <w:p w:rsidRPr="00446963" w:rsidR="00066B31" w:rsidP="00844830" w:rsidRDefault="00066B31" w14:paraId="7B63590B" w14:textId="77777777">
      <w:pPr>
        <w:spacing w:after="0" w:line="360" w:lineRule="auto"/>
        <w:ind w:right="-93"/>
        <w:rPr>
          <w:rFonts w:eastAsia="Times New Roman" w:cs="Tahoma"/>
          <w:lang w:eastAsia="es-ES"/>
        </w:rPr>
      </w:pPr>
    </w:p>
    <w:p w:rsidR="001577CA" w:rsidP="00844830" w:rsidRDefault="00066B31" w14:paraId="5FD7159C" w14:textId="77777777">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w:t>
      </w:r>
    </w:p>
    <w:p w:rsidR="001577CA" w:rsidP="00844830" w:rsidRDefault="001577CA" w14:paraId="1181B182" w14:textId="77777777">
      <w:pPr>
        <w:spacing w:after="0" w:line="360" w:lineRule="auto"/>
        <w:ind w:right="-93"/>
        <w:rPr>
          <w:rFonts w:eastAsia="Calibri" w:cs="Tahoma"/>
          <w:bCs/>
        </w:rPr>
      </w:pPr>
    </w:p>
    <w:p w:rsidRPr="00446963" w:rsidR="00066B31" w:rsidP="00844830" w:rsidRDefault="00066B31" w14:paraId="2D5BF25C" w14:textId="5964F7C2">
      <w:pPr>
        <w:spacing w:after="0" w:line="360" w:lineRule="auto"/>
        <w:ind w:right="-93"/>
        <w:rPr>
          <w:rFonts w:eastAsia="Calibri" w:cs="Tahoma"/>
          <w:bCs/>
        </w:rPr>
      </w:pPr>
      <w:r w:rsidRPr="00446963">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446963" w:rsidR="00066B31" w:rsidP="00844830" w:rsidRDefault="00066B31" w14:paraId="3B6D7489" w14:textId="77777777">
      <w:pPr>
        <w:spacing w:after="0" w:line="360" w:lineRule="auto"/>
        <w:ind w:right="-93"/>
        <w:rPr>
          <w:rFonts w:eastAsia="Calibri" w:cs="Tahoma"/>
          <w:bCs/>
        </w:rPr>
      </w:pPr>
    </w:p>
    <w:p w:rsidR="00066B31" w:rsidP="00844830" w:rsidRDefault="00066B31" w14:paraId="711C7FB0" w14:textId="6A80BEE8">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00A47EB9" w:rsidP="00844830" w:rsidRDefault="00A47EB9" w14:paraId="6828AB29" w14:textId="77777777">
      <w:pPr>
        <w:spacing w:after="0" w:line="360" w:lineRule="auto"/>
        <w:ind w:right="-93"/>
        <w:rPr>
          <w:rFonts w:eastAsia="Calibri" w:cs="Tahoma"/>
          <w:bCs/>
        </w:rPr>
      </w:pPr>
    </w:p>
    <w:p w:rsidRPr="00446963" w:rsidR="00823A05" w:rsidP="00844830" w:rsidRDefault="00823A05" w14:paraId="493D2D5B" w14:textId="77777777">
      <w:pPr>
        <w:spacing w:after="0" w:line="360" w:lineRule="auto"/>
        <w:ind w:right="-93"/>
        <w:rPr>
          <w:rFonts w:eastAsia="Calibri" w:cs="Tahoma"/>
          <w:bCs/>
        </w:rPr>
      </w:pPr>
    </w:p>
    <w:p w:rsidRPr="00446963" w:rsidR="00066B31" w:rsidP="00844830" w:rsidRDefault="00066B31" w14:paraId="6786F312" w14:textId="77777777">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rsidR="00803540" w:rsidP="00844830" w:rsidRDefault="00803540" w14:paraId="7DEE1735" w14:textId="77777777">
      <w:pPr>
        <w:spacing w:after="0" w:line="360" w:lineRule="auto"/>
        <w:ind w:right="-93"/>
        <w:rPr>
          <w:rFonts w:eastAsia="Calibri" w:cs="Tahoma"/>
          <w:bCs/>
        </w:rPr>
      </w:pPr>
    </w:p>
    <w:p w:rsidRPr="00446963" w:rsidR="00066B31" w:rsidP="00844830" w:rsidRDefault="00066B31" w14:paraId="7685FAAA" w14:textId="77777777">
      <w:pPr>
        <w:spacing w:after="0" w:line="360" w:lineRule="auto"/>
        <w:rPr>
          <w:rFonts w:eastAsia="Calibri" w:cs="Tahoma"/>
          <w:bCs/>
        </w:rPr>
      </w:pPr>
      <w:r w:rsidRPr="00446963">
        <w:rPr>
          <w:rFonts w:eastAsia="Calibri" w:cs="Tahoma"/>
          <w:bCs/>
        </w:rPr>
        <w:t>Por lo expuesto y fundado, este Pleno:</w:t>
      </w:r>
    </w:p>
    <w:p w:rsidR="00ED7E78" w:rsidP="00844830" w:rsidRDefault="00ED7E78" w14:paraId="4C1274EF" w14:textId="77777777">
      <w:pPr>
        <w:spacing w:after="0" w:line="360" w:lineRule="auto"/>
        <w:jc w:val="center"/>
        <w:rPr>
          <w:rFonts w:eastAsia="Calibri" w:cs="Tahoma"/>
          <w:b/>
          <w:bCs/>
        </w:rPr>
      </w:pPr>
    </w:p>
    <w:p w:rsidRPr="00446963" w:rsidR="00066B31" w:rsidP="00844830" w:rsidRDefault="00066B31" w14:paraId="2CBCAFED" w14:textId="31EF801C">
      <w:pPr>
        <w:spacing w:after="0" w:line="360" w:lineRule="auto"/>
        <w:jc w:val="center"/>
        <w:rPr>
          <w:rFonts w:eastAsia="Calibri" w:cs="Tahoma"/>
          <w:b/>
          <w:bCs/>
        </w:rPr>
      </w:pPr>
      <w:r w:rsidRPr="00446963">
        <w:rPr>
          <w:rFonts w:eastAsia="Calibri" w:cs="Tahoma"/>
          <w:b/>
          <w:bCs/>
        </w:rPr>
        <w:t>R E S U E L V E:</w:t>
      </w:r>
    </w:p>
    <w:p w:rsidRPr="00446963" w:rsidR="00066B31" w:rsidP="00844830" w:rsidRDefault="00066B31" w14:paraId="5DB5E46C" w14:textId="77777777">
      <w:pPr>
        <w:spacing w:after="0" w:line="360" w:lineRule="auto"/>
        <w:jc w:val="left"/>
        <w:rPr>
          <w:rFonts w:eastAsia="Calibri" w:cs="Tahoma"/>
          <w:b/>
          <w:bCs/>
        </w:rPr>
      </w:pPr>
    </w:p>
    <w:p w:rsidRPr="00446963" w:rsidR="00066B31" w:rsidP="00844830" w:rsidRDefault="00066B31" w14:paraId="2608EE75" w14:textId="123729B2">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w:t>
      </w:r>
      <w:r w:rsidRPr="00803540">
        <w:rPr>
          <w:rFonts w:eastAsia="Calibri" w:cs="Tahoma"/>
          <w:bCs/>
        </w:rPr>
        <w:t xml:space="preserve">número </w:t>
      </w:r>
      <w:r w:rsidRPr="00803540">
        <w:rPr>
          <w:bCs/>
        </w:rPr>
        <w:t>0</w:t>
      </w:r>
      <w:r w:rsidR="00B91E59">
        <w:rPr>
          <w:bCs/>
        </w:rPr>
        <w:t>7521</w:t>
      </w:r>
      <w:r w:rsidRPr="00803540">
        <w:rPr>
          <w:bCs/>
        </w:rPr>
        <w:t>/INFOEM/IP/RR/2022</w:t>
      </w:r>
      <w:r w:rsidRPr="00803540">
        <w:rPr>
          <w:rFonts w:eastAsia="Calibri" w:cs="Tahoma"/>
          <w:bCs/>
        </w:rPr>
        <w:t>, en términos de los Considerando QUINTO y SEXTO de la presente R</w:t>
      </w:r>
      <w:r w:rsidRPr="00446963">
        <w:rPr>
          <w:rFonts w:eastAsia="Calibri" w:cs="Tahoma"/>
          <w:bCs/>
        </w:rPr>
        <w:t>esolución.</w:t>
      </w:r>
    </w:p>
    <w:p w:rsidRPr="00446963" w:rsidR="00066B31" w:rsidP="00844830" w:rsidRDefault="00066B31" w14:paraId="3FB0D592" w14:textId="77777777">
      <w:pPr>
        <w:spacing w:after="0" w:line="360" w:lineRule="auto"/>
        <w:rPr>
          <w:rFonts w:eastAsia="Calibri" w:cs="Tahoma"/>
          <w:bCs/>
        </w:rPr>
      </w:pPr>
    </w:p>
    <w:p w:rsidRPr="00446963" w:rsidR="00066B31" w:rsidP="00844830" w:rsidRDefault="00066B31" w14:paraId="7DFE1E6C" w14:textId="1BB45A41">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004078C6">
        <w:rPr>
          <w:rFonts w:cs="Arial"/>
        </w:rPr>
        <w:t>0</w:t>
      </w:r>
      <w:r w:rsidR="00B91E59">
        <w:rPr>
          <w:rFonts w:cs="Arial"/>
        </w:rPr>
        <w:t>0122</w:t>
      </w:r>
      <w:r w:rsidR="004078C6">
        <w:rPr>
          <w:rFonts w:cs="Arial"/>
        </w:rPr>
        <w:t>/IXTAPALU/IP/2022</w:t>
      </w:r>
      <w:r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rsidRPr="00446963" w:rsidR="00066B31" w:rsidP="00844830" w:rsidRDefault="00066B31" w14:paraId="18E21404" w14:textId="77777777">
      <w:pPr>
        <w:spacing w:after="0" w:line="360" w:lineRule="auto"/>
        <w:rPr>
          <w:rFonts w:eastAsia="Calibri" w:cs="Tahoma"/>
          <w:iCs/>
          <w:lang w:eastAsia="es-ES_tradnl"/>
        </w:rPr>
      </w:pPr>
    </w:p>
    <w:p w:rsidRPr="00446963" w:rsidR="00066B31" w:rsidP="00844830" w:rsidRDefault="00066B31" w14:paraId="34269DD1" w14:textId="77777777">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446963" w:rsidR="00066B31" w:rsidP="00844830" w:rsidRDefault="00066B31" w14:paraId="488135E3" w14:textId="77777777">
      <w:pPr>
        <w:spacing w:after="0" w:line="360" w:lineRule="auto"/>
        <w:rPr>
          <w:rFonts w:eastAsia="Calibri" w:cs="Tahoma"/>
          <w:lang w:eastAsia="es-MX"/>
        </w:rPr>
      </w:pPr>
    </w:p>
    <w:p w:rsidRPr="00446963" w:rsidR="00066B31" w:rsidP="00844830" w:rsidRDefault="00066B31" w14:paraId="1FFD32F0" w14:textId="77777777">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446963">
        <w:rPr>
          <w:rFonts w:eastAsia="Times New Roman" w:cs="Tahoma"/>
          <w:lang w:eastAsia="es-ES"/>
        </w:rPr>
        <w:lastRenderedPageBreak/>
        <w:t>este Instituto en un plazo de tres días hábiles siguientes sobre el cumplimiento dado a la presente.</w:t>
      </w:r>
    </w:p>
    <w:p w:rsidR="001577CA" w:rsidP="00844830" w:rsidRDefault="001577CA" w14:paraId="37838E83" w14:textId="77777777">
      <w:pPr>
        <w:spacing w:after="0" w:line="360" w:lineRule="auto"/>
        <w:rPr>
          <w:rFonts w:eastAsia="Times New Roman" w:cs="Tahoma"/>
          <w:lang w:eastAsia="es-ES"/>
        </w:rPr>
      </w:pPr>
    </w:p>
    <w:p w:rsidRPr="00446963" w:rsidR="00066B31" w:rsidP="00844830" w:rsidRDefault="00066B31" w14:paraId="10F11679" w14:textId="77777777">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066B31" w:rsidP="00844830" w:rsidRDefault="00066B31" w14:paraId="0BF7DD40" w14:textId="77777777">
      <w:pPr>
        <w:spacing w:after="0" w:line="360" w:lineRule="auto"/>
        <w:rPr>
          <w:rFonts w:eastAsia="Calibri" w:cs="Tahoma"/>
          <w:bCs/>
          <w:lang w:val="es-ES_tradnl"/>
        </w:rPr>
      </w:pPr>
    </w:p>
    <w:p w:rsidRPr="00446963" w:rsidR="00066B31" w:rsidP="00844830" w:rsidRDefault="00066B31" w14:paraId="3EEFAA0E" w14:textId="77777777">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46963" w:rsidR="00066B31" w:rsidP="00844830" w:rsidRDefault="00066B31" w14:paraId="0B5BB1B5" w14:textId="77777777">
      <w:pPr>
        <w:spacing w:after="0" w:line="360" w:lineRule="auto"/>
        <w:rPr>
          <w:rFonts w:eastAsia="Calibri" w:cs="Tahoma"/>
          <w:bCs/>
          <w:lang w:val="es-ES_tradnl"/>
        </w:rPr>
      </w:pPr>
    </w:p>
    <w:p w:rsidR="00066B31" w:rsidP="00844830" w:rsidRDefault="00066B31" w14:paraId="57BD1F54" w14:textId="2329F118">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rsidRPr="00446963" w:rsidR="00725283" w:rsidP="00844830" w:rsidRDefault="00725283" w14:paraId="1B12DE24" w14:textId="77777777">
      <w:pPr>
        <w:spacing w:after="0" w:line="360" w:lineRule="auto"/>
        <w:rPr>
          <w:rFonts w:eastAsia="Calibri" w:cs="Tahoma"/>
          <w:bCs/>
        </w:rPr>
      </w:pPr>
    </w:p>
    <w:p w:rsidR="009A2A32" w:rsidP="009A2A32" w:rsidRDefault="00066B31" w14:paraId="61382DAE" w14:textId="1D1D777F">
      <w:pPr>
        <w:spacing w:after="0" w:line="360" w:lineRule="auto"/>
        <w:rPr>
          <w:rFonts w:cs="Arial"/>
        </w:rPr>
      </w:pPr>
      <w:r w:rsidRPr="00446963">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F25F9">
        <w:t>VIGÉSIMA</w:t>
      </w:r>
      <w:r w:rsidR="008A3024">
        <w:t xml:space="preserve"> </w:t>
      </w:r>
      <w:r w:rsidR="00823A05">
        <w:t>TERCERA</w:t>
      </w:r>
      <w:r w:rsidRPr="00446963">
        <w:t xml:space="preserve"> SESIÓN ORDINARIA CELEBRADA EL </w:t>
      </w:r>
      <w:r w:rsidR="00823A05">
        <w:t>VEINTI</w:t>
      </w:r>
      <w:r w:rsidR="00065E6C">
        <w:t>UNO</w:t>
      </w:r>
      <w:r w:rsidR="00AF25F9">
        <w:t xml:space="preserve"> DE JUNIO</w:t>
      </w:r>
      <w:r w:rsidRPr="00446963">
        <w:t xml:space="preserve"> DE DOS MIL VEINTIDÓS, ANTE EL SECRETARIO TÉCNICO DEL PLENO, ALEXIS TAPIA RAMÍREZ.</w:t>
      </w:r>
      <w:r w:rsidR="009A2A32">
        <w:rPr>
          <w:rFonts w:cs="Arial"/>
        </w:rPr>
        <w:br w:type="page"/>
      </w:r>
    </w:p>
    <w:p w:rsidRPr="009A2A32" w:rsidR="00E439ED" w:rsidP="00844830" w:rsidRDefault="00E439ED" w14:paraId="27A38079" w14:textId="77777777">
      <w:pPr>
        <w:spacing w:after="0" w:line="360" w:lineRule="auto"/>
        <w:rPr>
          <w:rFonts w:cs="Arial"/>
        </w:rPr>
      </w:pPr>
    </w:p>
    <w:sectPr w:rsidRPr="009A2A32" w:rsidR="00E439ED" w:rsidSect="008C644E">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1AE9" w:rsidP="00066B31" w:rsidRDefault="00131AE9" w14:paraId="56CC0259" w14:textId="77777777">
      <w:pPr>
        <w:spacing w:after="0" w:line="240" w:lineRule="auto"/>
      </w:pPr>
      <w:r>
        <w:separator/>
      </w:r>
    </w:p>
  </w:endnote>
  <w:endnote w:type="continuationSeparator" w:id="0">
    <w:p w:rsidR="00131AE9" w:rsidP="00066B31" w:rsidRDefault="00131AE9" w14:paraId="1C7A7C5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9A2A32"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65E6C">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65E6C">
              <w:rPr>
                <w:b/>
                <w:bCs/>
                <w:noProof/>
              </w:rPr>
              <w:t>20</w:t>
            </w:r>
            <w:r>
              <w:rPr>
                <w:b/>
                <w:bCs/>
                <w:sz w:val="24"/>
                <w:szCs w:val="24"/>
              </w:rPr>
              <w:fldChar w:fldCharType="end"/>
            </w:r>
          </w:p>
        </w:sdtContent>
      </w:sdt>
    </w:sdtContent>
  </w:sdt>
  <w:p w:rsidR="008C644E" w:rsidRDefault="009A2A32"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65E6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65E6C">
      <w:rPr>
        <w:b/>
        <w:bCs/>
        <w:noProof/>
      </w:rPr>
      <w:t>20</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1AE9" w:rsidP="00066B31" w:rsidRDefault="00131AE9" w14:paraId="0A267FE2" w14:textId="77777777">
      <w:pPr>
        <w:spacing w:after="0" w:line="240" w:lineRule="auto"/>
      </w:pPr>
      <w:r>
        <w:separator/>
      </w:r>
    </w:p>
  </w:footnote>
  <w:footnote w:type="continuationSeparator" w:id="0">
    <w:p w:rsidR="00131AE9" w:rsidP="00066B31" w:rsidRDefault="00131AE9" w14:paraId="07659C6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9A2A32"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B91E59" w14:paraId="2BAF54F5" w14:textId="5748B5A7">
                <w:pPr>
                  <w:pStyle w:val="Encabezado"/>
                </w:pPr>
                <w:r>
                  <w:t>0122</w:t>
                </w:r>
                <w:r w:rsidR="001D2F08">
                  <w:t>6/INFOEM/IP/RR/2022</w:t>
                </w:r>
              </w:p>
            </w:tc>
            <w:tc>
              <w:tcPr>
                <w:tcW w:w="3402" w:type="dxa"/>
              </w:tcPr>
              <w:p w:rsidRPr="008C644E" w:rsidR="008C644E" w:rsidP="008C644E" w:rsidRDefault="009A2A32"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128BE88D">
                <w:pPr>
                  <w:pStyle w:val="Encabezado"/>
                </w:pPr>
                <w:r w:rsidRPr="008C644E">
                  <w:rPr>
                    <w:lang w:val="es-MX"/>
                  </w:rPr>
                  <w:t>Ayuntamiento</w:t>
                </w:r>
                <w:r>
                  <w:rPr>
                    <w:lang w:val="es-MX"/>
                  </w:rPr>
                  <w:t xml:space="preserve"> de</w:t>
                </w:r>
                <w:r w:rsidRPr="008C644E">
                  <w:rPr>
                    <w:lang w:val="es-MX"/>
                  </w:rPr>
                  <w:t xml:space="preserve"> </w:t>
                </w:r>
                <w:r w:rsidR="004078C6">
                  <w:rPr>
                    <w:lang w:val="es-MX"/>
                  </w:rPr>
                  <w:t>Ixtapaluca</w:t>
                </w:r>
              </w:p>
            </w:tc>
            <w:tc>
              <w:tcPr>
                <w:tcW w:w="3402" w:type="dxa"/>
              </w:tcPr>
              <w:p w:rsidRPr="008C644E" w:rsidR="008C644E" w:rsidP="008C644E" w:rsidRDefault="009A2A32"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9A2A32" w14:paraId="210A329D" w14:textId="77777777">
                <w:pPr>
                  <w:pStyle w:val="Encabezado"/>
                </w:pPr>
              </w:p>
            </w:tc>
          </w:tr>
        </w:tbl>
        <w:p w:rsidRPr="008C644E" w:rsidR="008C644E" w:rsidP="008C644E" w:rsidRDefault="009A2A32" w14:paraId="1FBF3105" w14:textId="77777777">
          <w:pPr>
            <w:pStyle w:val="Encabezado"/>
            <w:rPr>
              <w:b/>
            </w:rPr>
          </w:pPr>
        </w:p>
      </w:tc>
    </w:tr>
  </w:tbl>
  <w:p w:rsidR="008C644E" w:rsidRDefault="009A2A32"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4EA32E14" w14:textId="77777777">
      <w:trPr>
        <w:trHeight w:val="1435"/>
      </w:trPr>
      <w:tc>
        <w:tcPr>
          <w:tcW w:w="3402" w:type="dxa"/>
        </w:tcPr>
        <w:p w:rsidR="008C644E" w:rsidP="008C644E" w:rsidRDefault="009A2A32"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9A2A32" w14:paraId="192B639C" w14:textId="77777777"/>
        <w:tbl>
          <w:tblPr>
            <w:tblStyle w:val="Tablaconcuadrcula"/>
            <w:tblW w:w="9220"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008C644E" w:rsidTr="00DF6F08"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1"/>
                <w:r>
                  <w:rPr>
                    <w:rFonts w:eastAsia="Calibri" w:cs="Tahoma"/>
                    <w:b/>
                  </w:rPr>
                  <w:t>Recurso de Revisión:</w:t>
                </w:r>
              </w:p>
            </w:tc>
            <w:tc>
              <w:tcPr>
                <w:tcW w:w="3259" w:type="dxa"/>
                <w:hideMark/>
              </w:tcPr>
              <w:p w:rsidR="008C644E" w:rsidP="008C644E" w:rsidRDefault="001D2F08" w14:paraId="79D1E809" w14:textId="7008D2AB">
                <w:pPr>
                  <w:tabs>
                    <w:tab w:val="right" w:pos="8838"/>
                  </w:tabs>
                  <w:ind w:left="-74" w:right="-105"/>
                  <w:rPr>
                    <w:rFonts w:eastAsia="Calibri" w:cs="Tahoma"/>
                    <w:bCs/>
                  </w:rPr>
                </w:pPr>
                <w:r>
                  <w:t>0</w:t>
                </w:r>
                <w:r w:rsidR="00B91E59">
                  <w:t>7521</w:t>
                </w:r>
                <w:r>
                  <w:t>/INFOEM/IP/RR/2022</w:t>
                </w:r>
              </w:p>
            </w:tc>
            <w:tc>
              <w:tcPr>
                <w:tcW w:w="3402" w:type="dxa"/>
              </w:tcPr>
              <w:p w:rsidR="008C644E" w:rsidP="008C644E" w:rsidRDefault="009A2A32" w14:paraId="04BF926A" w14:textId="77777777">
                <w:pPr>
                  <w:tabs>
                    <w:tab w:val="right" w:pos="8838"/>
                  </w:tabs>
                  <w:ind w:left="-74" w:right="-105"/>
                  <w:rPr>
                    <w:rFonts w:eastAsia="Calibri" w:cs="Tahoma"/>
                    <w:bCs/>
                  </w:rPr>
                </w:pPr>
              </w:p>
            </w:tc>
            <w:bookmarkEnd w:id="1"/>
          </w:tr>
          <w:tr w:rsidR="008C644E" w:rsidTr="00DF6F08"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259" w:type="dxa"/>
                <w:hideMark/>
              </w:tcPr>
              <w:p w:rsidRPr="008C644E" w:rsidR="008C644E" w:rsidP="00412BE1" w:rsidRDefault="00043C41" w14:paraId="2C6EC5FD" w14:textId="70B6F1EB">
                <w:pPr>
                  <w:tabs>
                    <w:tab w:val="left" w:pos="2834"/>
                    <w:tab w:val="right" w:pos="8838"/>
                  </w:tabs>
                  <w:ind w:left="-74" w:right="-105"/>
                  <w:rPr>
                    <w:rFonts w:eastAsia="Calibri" w:cs="Tahoma"/>
                  </w:rPr>
                </w:pPr>
                <w:r>
                  <w:rPr>
                    <w:rFonts w:eastAsia="Calibri" w:cs="Tahoma"/>
                    <w:lang w:val="es-MX"/>
                  </w:rPr>
                  <w:t xml:space="preserve">Ayuntamiento de </w:t>
                </w:r>
                <w:r w:rsidR="004078C6">
                  <w:rPr>
                    <w:rFonts w:eastAsia="Calibri" w:cs="Tahoma"/>
                    <w:lang w:val="es-MX"/>
                  </w:rPr>
                  <w:t>Ixtapaluca</w:t>
                </w:r>
              </w:p>
            </w:tc>
            <w:tc>
              <w:tcPr>
                <w:tcW w:w="3402" w:type="dxa"/>
              </w:tcPr>
              <w:p w:rsidR="008C644E" w:rsidP="008C644E" w:rsidRDefault="009A2A32" w14:paraId="30AE58B9" w14:textId="77777777">
                <w:pPr>
                  <w:tabs>
                    <w:tab w:val="left" w:pos="2834"/>
                    <w:tab w:val="right" w:pos="8838"/>
                  </w:tabs>
                  <w:ind w:left="-74" w:right="-105"/>
                  <w:rPr>
                    <w:rFonts w:eastAsia="Calibri" w:cs="Tahoma"/>
                  </w:rPr>
                </w:pPr>
              </w:p>
            </w:tc>
          </w:tr>
          <w:tr w:rsidR="008C644E" w:rsidTr="00DF6F08"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259"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9A2A32" w14:paraId="5A0D5601" w14:textId="77777777">
                <w:pPr>
                  <w:tabs>
                    <w:tab w:val="right" w:pos="8838"/>
                  </w:tabs>
                  <w:ind w:left="-74" w:right="-105"/>
                  <w:rPr>
                    <w:rFonts w:eastAsia="Calibri" w:cs="Tahoma"/>
                  </w:rPr>
                </w:pPr>
              </w:p>
            </w:tc>
          </w:tr>
        </w:tbl>
        <w:p w:rsidR="008C644E" w:rsidP="008C644E" w:rsidRDefault="009A2A32" w14:paraId="14C1172F" w14:textId="77777777">
          <w:pPr>
            <w:tabs>
              <w:tab w:val="right" w:pos="8838"/>
            </w:tabs>
            <w:spacing w:line="256" w:lineRule="auto"/>
            <w:ind w:left="-28"/>
            <w:rPr>
              <w:rFonts w:ascii="Arial" w:hAnsi="Arial" w:eastAsia="Calibri" w:cs="Arial"/>
              <w:b/>
            </w:rPr>
          </w:pPr>
        </w:p>
      </w:tc>
    </w:tr>
  </w:tbl>
  <w:p w:rsidR="008C644E" w:rsidRDefault="009A2A32"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5C408745" w14:paraId="7C3509A9" w14:textId="77777777">
      <w:trPr>
        <w:trHeight w:val="1435"/>
      </w:trPr>
      <w:tc>
        <w:tcPr>
          <w:tcW w:w="2127" w:type="dxa"/>
          <w:tcMar/>
        </w:tcPr>
        <w:p w:rsidRPr="008C644E" w:rsidR="008C644E" w:rsidP="008C644E" w:rsidRDefault="009A2A32" w14:paraId="7A9E3827" w14:textId="77777777">
          <w:pPr>
            <w:pStyle w:val="Encabezado"/>
          </w:pPr>
        </w:p>
      </w:tc>
      <w:tc>
        <w:tcPr>
          <w:tcW w:w="7512" w:type="dxa"/>
          <w:tcMar/>
          <w:hideMark/>
        </w:tcPr>
        <w:tbl>
          <w:tblPr>
            <w:tblStyle w:val="Tablaconcuadrcula"/>
            <w:tblW w:w="12615" w:type="dxa"/>
            <w:tblInd w:w="1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2"/>
            <w:gridCol w:w="3402"/>
            <w:gridCol w:w="3402"/>
          </w:tblGrid>
          <w:tr w:rsidRPr="008C644E" w:rsidR="003F2F0B" w:rsidTr="5C408745"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3252" w:type="dxa"/>
                <w:tcMar/>
                <w:hideMark/>
              </w:tcPr>
              <w:p w:rsidRPr="00AC018A" w:rsidR="003F2F0B" w:rsidP="008C644E" w:rsidRDefault="001D2F08" w14:paraId="11F4479A" w14:textId="58D8C65A">
                <w:pPr>
                  <w:pStyle w:val="Encabezado"/>
                </w:pPr>
                <w:r w:rsidRPr="00AC018A">
                  <w:rPr>
                    <w:color w:val="000000"/>
                  </w:rPr>
                  <w:t>0</w:t>
                </w:r>
                <w:r w:rsidR="00B91E59">
                  <w:rPr>
                    <w:color w:val="000000"/>
                  </w:rPr>
                  <w:t>7521</w:t>
                </w:r>
                <w:r w:rsidRPr="00AC018A">
                  <w:rPr>
                    <w:color w:val="000000"/>
                  </w:rPr>
                  <w:t>/INFOEM/IP/RR/2022</w:t>
                </w:r>
              </w:p>
            </w:tc>
            <w:tc>
              <w:tcPr>
                <w:tcW w:w="3402" w:type="dxa"/>
                <w:tcMar/>
              </w:tcPr>
              <w:p w:rsidRPr="008C644E" w:rsidR="003F2F0B" w:rsidP="008C644E" w:rsidRDefault="009A2A32" w14:paraId="636B91F8" w14:textId="77777777">
                <w:pPr>
                  <w:pStyle w:val="Encabezado"/>
                  <w:rPr>
                    <w:bCs/>
                  </w:rPr>
                </w:pPr>
              </w:p>
            </w:tc>
            <w:tc>
              <w:tcPr>
                <w:tcW w:w="3402" w:type="dxa"/>
                <w:tcMar/>
              </w:tcPr>
              <w:p w:rsidRPr="008C644E" w:rsidR="003F2F0B" w:rsidP="008C644E" w:rsidRDefault="009A2A32" w14:paraId="30CBCBAF" w14:textId="77777777">
                <w:pPr>
                  <w:pStyle w:val="Encabezado"/>
                  <w:rPr>
                    <w:bCs/>
                  </w:rPr>
                </w:pPr>
              </w:p>
            </w:tc>
          </w:tr>
          <w:tr w:rsidRPr="008C644E" w:rsidR="003F2F0B" w:rsidTr="5C408745"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3252" w:type="dxa"/>
                <w:tcMar/>
              </w:tcPr>
              <w:p w:rsidRPr="008C644E" w:rsidR="003F2F0B" w:rsidP="008C644E" w:rsidRDefault="00B91E59" w14:paraId="0ECB40A9" w14:textId="64DF7C34">
                <w:pPr>
                  <w:pStyle w:val="Encabezado"/>
                </w:pPr>
                <w:r w:rsidRPr="5C408745" w:rsidR="5C408745">
                  <w:rPr>
                    <w:highlight w:val="black"/>
                  </w:rPr>
                  <w:t>XXXXXX</w:t>
                </w:r>
                <w:r w:rsidR="5C408745">
                  <w:rPr/>
                  <w:t xml:space="preserve"> </w:t>
                </w:r>
                <w:r w:rsidRPr="5C408745" w:rsidR="5C408745">
                  <w:rPr>
                    <w:highlight w:val="black"/>
                  </w:rPr>
                  <w:t>XXXXXXX</w:t>
                </w:r>
                <w:r w:rsidR="5C408745">
                  <w:rPr/>
                  <w:t xml:space="preserve">  </w:t>
                </w:r>
                <w:r w:rsidRPr="5C408745" w:rsidR="5C408745">
                  <w:rPr>
                    <w:highlight w:val="black"/>
                  </w:rPr>
                  <w:t>XXXXXXXXXXX</w:t>
                </w:r>
                <w:r w:rsidR="5C408745">
                  <w:rPr/>
                  <w:t xml:space="preserve"> </w:t>
                </w:r>
                <w:r w:rsidRPr="5C408745" w:rsidR="5C408745">
                  <w:rPr>
                    <w:highlight w:val="black"/>
                  </w:rPr>
                  <w:t>XXXXXX</w:t>
                </w:r>
              </w:p>
            </w:tc>
            <w:tc>
              <w:tcPr>
                <w:tcW w:w="3402" w:type="dxa"/>
                <w:tcMar/>
              </w:tcPr>
              <w:p w:rsidRPr="008C644E" w:rsidR="003F2F0B" w:rsidP="008C644E" w:rsidRDefault="009A2A32" w14:paraId="267C41A1" w14:textId="77777777">
                <w:pPr>
                  <w:pStyle w:val="Encabezado"/>
                </w:pPr>
              </w:p>
            </w:tc>
            <w:tc>
              <w:tcPr>
                <w:tcW w:w="3402" w:type="dxa"/>
                <w:tcMar/>
              </w:tcPr>
              <w:p w:rsidRPr="008C644E" w:rsidR="003F2F0B" w:rsidP="008C644E" w:rsidRDefault="009A2A32" w14:paraId="07EE73BD" w14:textId="77777777">
                <w:pPr>
                  <w:pStyle w:val="Encabezado"/>
                </w:pPr>
              </w:p>
            </w:tc>
          </w:tr>
          <w:tr w:rsidRPr="008C644E" w:rsidR="003F2F0B" w:rsidTr="5C408745"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3252" w:type="dxa"/>
                <w:tcMar/>
                <w:hideMark/>
              </w:tcPr>
              <w:p w:rsidRPr="008C644E" w:rsidR="003F2F0B" w:rsidP="008C644E" w:rsidRDefault="00043C41" w14:paraId="6FB2FFED" w14:textId="7F0E336D">
                <w:pPr>
                  <w:pStyle w:val="Encabezado"/>
                </w:pPr>
                <w:r>
                  <w:rPr>
                    <w:lang w:val="es-MX"/>
                  </w:rPr>
                  <w:t xml:space="preserve">Ayuntamiento de </w:t>
                </w:r>
                <w:r w:rsidR="004078C6">
                  <w:rPr>
                    <w:lang w:val="es-MX"/>
                  </w:rPr>
                  <w:t>Ixtapaluca</w:t>
                </w:r>
              </w:p>
            </w:tc>
            <w:tc>
              <w:tcPr>
                <w:tcW w:w="3402" w:type="dxa"/>
                <w:tcMar/>
              </w:tcPr>
              <w:p w:rsidRPr="008C644E" w:rsidR="003F2F0B" w:rsidP="008C644E" w:rsidRDefault="009A2A32" w14:paraId="41110A01" w14:textId="77777777">
                <w:pPr>
                  <w:pStyle w:val="Encabezado"/>
                </w:pPr>
              </w:p>
            </w:tc>
            <w:tc>
              <w:tcPr>
                <w:tcW w:w="3402" w:type="dxa"/>
                <w:tcMar/>
              </w:tcPr>
              <w:p w:rsidRPr="008C644E" w:rsidR="003F2F0B" w:rsidP="008C644E" w:rsidRDefault="009A2A32" w14:paraId="45B99936" w14:textId="77777777">
                <w:pPr>
                  <w:pStyle w:val="Encabezado"/>
                </w:pPr>
              </w:p>
            </w:tc>
          </w:tr>
          <w:tr w:rsidRPr="008C644E" w:rsidR="003F2F0B" w:rsidTr="5C408745"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3252"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9A2A32" w14:paraId="624292D1" w14:textId="77777777">
                <w:pPr>
                  <w:pStyle w:val="Encabezado"/>
                </w:pPr>
              </w:p>
            </w:tc>
            <w:tc>
              <w:tcPr>
                <w:tcW w:w="3402" w:type="dxa"/>
                <w:tcMar/>
              </w:tcPr>
              <w:p w:rsidRPr="008C644E" w:rsidR="003F2F0B" w:rsidP="008C644E" w:rsidRDefault="009A2A32" w14:paraId="2F073C23" w14:textId="77777777">
                <w:pPr>
                  <w:pStyle w:val="Encabezado"/>
                </w:pPr>
              </w:p>
            </w:tc>
          </w:tr>
        </w:tbl>
        <w:p w:rsidRPr="008C644E" w:rsidR="008C644E" w:rsidP="008C644E" w:rsidRDefault="009A2A32" w14:paraId="23CCA079" w14:textId="77777777">
          <w:pPr>
            <w:pStyle w:val="Encabezado"/>
            <w:rPr>
              <w:b/>
            </w:rPr>
          </w:pPr>
        </w:p>
      </w:tc>
    </w:tr>
  </w:tbl>
  <w:p w:rsidR="008C644E" w:rsidRDefault="009A2A32"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5.05pt;margin-top:-134.75pt;width:663.5pt;height:12in;z-index:-251657728;mso-position-horizontal-relative:margin;mso-position-vertical-relative:margin" o:spid="_x0000_s2049"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984700261">
    <w:abstractNumId w:val="1"/>
  </w:num>
  <w:num w:numId="2" w16cid:durableId="111559284">
    <w:abstractNumId w:val="3"/>
  </w:num>
  <w:num w:numId="3" w16cid:durableId="1133139255">
    <w:abstractNumId w:val="0"/>
  </w:num>
  <w:num w:numId="4" w16cid:durableId="1107894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30F1A"/>
    <w:rsid w:val="00043C41"/>
    <w:rsid w:val="00065E6C"/>
    <w:rsid w:val="00066B31"/>
    <w:rsid w:val="00085698"/>
    <w:rsid w:val="000E1C0A"/>
    <w:rsid w:val="00117E3C"/>
    <w:rsid w:val="00131AE9"/>
    <w:rsid w:val="00134D79"/>
    <w:rsid w:val="001443E6"/>
    <w:rsid w:val="001577CA"/>
    <w:rsid w:val="001B6ECC"/>
    <w:rsid w:val="001D2F08"/>
    <w:rsid w:val="001F7D27"/>
    <w:rsid w:val="002128C8"/>
    <w:rsid w:val="002609B4"/>
    <w:rsid w:val="0027112B"/>
    <w:rsid w:val="0028591C"/>
    <w:rsid w:val="002E02F8"/>
    <w:rsid w:val="002F321B"/>
    <w:rsid w:val="003B1418"/>
    <w:rsid w:val="00407871"/>
    <w:rsid w:val="004078C6"/>
    <w:rsid w:val="00446BCA"/>
    <w:rsid w:val="00480903"/>
    <w:rsid w:val="0048610B"/>
    <w:rsid w:val="005027D8"/>
    <w:rsid w:val="00514645"/>
    <w:rsid w:val="00544546"/>
    <w:rsid w:val="005447DD"/>
    <w:rsid w:val="00576074"/>
    <w:rsid w:val="005A3F30"/>
    <w:rsid w:val="00610C0E"/>
    <w:rsid w:val="006710D3"/>
    <w:rsid w:val="00676D85"/>
    <w:rsid w:val="00684F08"/>
    <w:rsid w:val="0069709A"/>
    <w:rsid w:val="006A635A"/>
    <w:rsid w:val="006D06EE"/>
    <w:rsid w:val="00725283"/>
    <w:rsid w:val="00730A1A"/>
    <w:rsid w:val="00754C6F"/>
    <w:rsid w:val="007A6CC7"/>
    <w:rsid w:val="00800C55"/>
    <w:rsid w:val="00803540"/>
    <w:rsid w:val="00823A05"/>
    <w:rsid w:val="00832BC2"/>
    <w:rsid w:val="00844830"/>
    <w:rsid w:val="00880564"/>
    <w:rsid w:val="00886110"/>
    <w:rsid w:val="008A3024"/>
    <w:rsid w:val="008A4B29"/>
    <w:rsid w:val="008B3C4E"/>
    <w:rsid w:val="008D5408"/>
    <w:rsid w:val="00912D29"/>
    <w:rsid w:val="00927F44"/>
    <w:rsid w:val="0093137B"/>
    <w:rsid w:val="00947DF0"/>
    <w:rsid w:val="00957133"/>
    <w:rsid w:val="00970BAD"/>
    <w:rsid w:val="00972568"/>
    <w:rsid w:val="00985E40"/>
    <w:rsid w:val="009A2A32"/>
    <w:rsid w:val="009F428E"/>
    <w:rsid w:val="00A0672F"/>
    <w:rsid w:val="00A2644F"/>
    <w:rsid w:val="00A463E5"/>
    <w:rsid w:val="00A47EB9"/>
    <w:rsid w:val="00A577C5"/>
    <w:rsid w:val="00A94C96"/>
    <w:rsid w:val="00AF25F9"/>
    <w:rsid w:val="00B44AA0"/>
    <w:rsid w:val="00B5786A"/>
    <w:rsid w:val="00B91E59"/>
    <w:rsid w:val="00BE6AA8"/>
    <w:rsid w:val="00C76478"/>
    <w:rsid w:val="00C8149E"/>
    <w:rsid w:val="00C97744"/>
    <w:rsid w:val="00D56577"/>
    <w:rsid w:val="00DD3E5E"/>
    <w:rsid w:val="00DF6F08"/>
    <w:rsid w:val="00E11DED"/>
    <w:rsid w:val="00E17462"/>
    <w:rsid w:val="00E27D8C"/>
    <w:rsid w:val="00E439ED"/>
    <w:rsid w:val="00ED7296"/>
    <w:rsid w:val="00ED7E78"/>
    <w:rsid w:val="00EE0DDB"/>
    <w:rsid w:val="00F54281"/>
    <w:rsid w:val="00FB4AE8"/>
    <w:rsid w:val="00FC6C9A"/>
    <w:rsid w:val="5C4087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4C96"/>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43338406">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319118840">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913977184">
      <w:bodyDiv w:val="1"/>
      <w:marLeft w:val="0"/>
      <w:marRight w:val="0"/>
      <w:marTop w:val="0"/>
      <w:marBottom w:val="0"/>
      <w:divBdr>
        <w:top w:val="none" w:sz="0" w:space="0" w:color="auto"/>
        <w:left w:val="none" w:sz="0" w:space="0" w:color="auto"/>
        <w:bottom w:val="none" w:sz="0" w:space="0" w:color="auto"/>
        <w:right w:val="none" w:sz="0" w:space="0" w:color="auto"/>
      </w:divBdr>
    </w:div>
    <w:div w:id="1020938202">
      <w:bodyDiv w:val="1"/>
      <w:marLeft w:val="0"/>
      <w:marRight w:val="0"/>
      <w:marTop w:val="0"/>
      <w:marBottom w:val="0"/>
      <w:divBdr>
        <w:top w:val="none" w:sz="0" w:space="0" w:color="auto"/>
        <w:left w:val="none" w:sz="0" w:space="0" w:color="auto"/>
        <w:bottom w:val="none" w:sz="0" w:space="0" w:color="auto"/>
        <w:right w:val="none" w:sz="0" w:space="0" w:color="auto"/>
      </w:divBdr>
    </w:div>
    <w:div w:id="1223911419">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652127905">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ac6c767442614979"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f397e76-895c-438d-b8ce-a118b00f6521}"/>
      </w:docPartPr>
      <w:docPartBody>
        <w:p w14:paraId="5C40874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5</revision>
  <dcterms:created xsi:type="dcterms:W3CDTF">2022-06-15T19:16:00.0000000Z</dcterms:created>
  <dcterms:modified xsi:type="dcterms:W3CDTF">2022-07-13T03:37:34.1149998Z</dcterms:modified>
</coreProperties>
</file>