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48CD2" w14:textId="61FA9E8C" w:rsidR="0002247A"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A35A74">
        <w:rPr>
          <w:rFonts w:ascii="Palatino Linotype" w:eastAsia="Times New Roman" w:hAnsi="Palatino Linotype" w:cs="Arial"/>
          <w:color w:val="000000"/>
          <w:sz w:val="24"/>
          <w:szCs w:val="24"/>
          <w:lang w:eastAsia="es-MX"/>
        </w:rPr>
        <w:t xml:space="preserve">diecisiete </w:t>
      </w:r>
      <w:r w:rsidR="0002247A">
        <w:rPr>
          <w:rFonts w:ascii="Palatino Linotype" w:eastAsia="Times New Roman" w:hAnsi="Palatino Linotype" w:cs="Arial"/>
          <w:color w:val="000000"/>
          <w:sz w:val="24"/>
          <w:szCs w:val="24"/>
          <w:lang w:eastAsia="es-MX"/>
        </w:rPr>
        <w:t xml:space="preserve">de agosto de dos mil veintidós. </w:t>
      </w:r>
    </w:p>
    <w:p w14:paraId="3CA1D0AF" w14:textId="21579A69" w:rsidR="00F23363" w:rsidRPr="00F23363" w:rsidRDefault="0002247A" w:rsidP="00E669E6">
      <w:pPr>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bookmarkStart w:id="0" w:name="_GoBack"/>
      <w:r w:rsidR="00F23363">
        <w:rPr>
          <w:rFonts w:ascii="Palatino Linotype" w:hAnsi="Palatino Linotype" w:cs="Arial"/>
          <w:b/>
          <w:bCs/>
          <w:sz w:val="24"/>
        </w:rPr>
        <w:t>12225</w:t>
      </w:r>
      <w:r>
        <w:rPr>
          <w:rFonts w:ascii="Palatino Linotype" w:hAnsi="Palatino Linotype" w:cs="Arial"/>
          <w:b/>
          <w:bCs/>
          <w:sz w:val="24"/>
        </w:rPr>
        <w:t>/INFOEM/IP/RR/2022</w:t>
      </w:r>
      <w:bookmarkEnd w:id="0"/>
      <w:r>
        <w:rPr>
          <w:rFonts w:ascii="Palatino Linotype" w:hAnsi="Palatino Linotype" w:cs="Arial"/>
          <w:b/>
          <w:bCs/>
          <w:sz w:val="24"/>
        </w:rPr>
        <w:t xml:space="preserve">, </w:t>
      </w:r>
      <w:r>
        <w:rPr>
          <w:rFonts w:ascii="Palatino Linotype" w:hAnsi="Palatino Linotype" w:cs="Arial"/>
          <w:sz w:val="24"/>
        </w:rPr>
        <w:t xml:space="preserve">interpuesto por el </w:t>
      </w:r>
      <w:r w:rsidR="00C7397C">
        <w:rPr>
          <w:rFonts w:ascii="Palatino Linotype" w:hAnsi="Palatino Linotype" w:cs="Arial"/>
          <w:b/>
          <w:bCs/>
          <w:sz w:val="24"/>
        </w:rPr>
        <w:t>XXXXXXXXXXXXXX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00F23363">
        <w:rPr>
          <w:rFonts w:ascii="Palatino Linotype" w:hAnsi="Palatino Linotype" w:cs="Arial"/>
          <w:b/>
          <w:bCs/>
          <w:sz w:val="24"/>
        </w:rPr>
        <w:t xml:space="preserve">Ayuntamiento de San Martín de Las Pirámides, </w:t>
      </w:r>
      <w:r w:rsidR="00F23363">
        <w:rPr>
          <w:rFonts w:ascii="Palatino Linotype" w:hAnsi="Palatino Linotype" w:cs="Arial"/>
          <w:sz w:val="24"/>
        </w:rPr>
        <w:t xml:space="preserve">en lo sucesivo </w:t>
      </w:r>
      <w:r w:rsidR="00F23363">
        <w:rPr>
          <w:rFonts w:ascii="Palatino Linotype" w:hAnsi="Palatino Linotype" w:cs="Arial"/>
          <w:b/>
          <w:bCs/>
          <w:sz w:val="24"/>
        </w:rPr>
        <w:t xml:space="preserve">El Sujeto Obligado, </w:t>
      </w:r>
      <w:r w:rsidR="00F23363">
        <w:rPr>
          <w:rFonts w:ascii="Palatino Linotype" w:hAnsi="Palatino Linotype" w:cs="Arial"/>
          <w:sz w:val="24"/>
        </w:rPr>
        <w:t xml:space="preserve">se procede a dictar la presente resolución. </w:t>
      </w:r>
    </w:p>
    <w:p w14:paraId="0721944B" w14:textId="77777777" w:rsidR="00F23363" w:rsidRDefault="00F23363" w:rsidP="00E669E6">
      <w:pPr>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74D4F0E9" w14:textId="26814AF1" w:rsidR="00F23363"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F23363">
        <w:rPr>
          <w:rFonts w:ascii="Palatino Linotype" w:hAnsi="Palatino Linotype" w:cs="Arial"/>
          <w:sz w:val="24"/>
        </w:rPr>
        <w:t xml:space="preserve"> veintisiete de mayo de dos mil veintidós, </w:t>
      </w:r>
      <w:r w:rsidR="00F23363">
        <w:rPr>
          <w:rFonts w:ascii="Palatino Linotype" w:hAnsi="Palatino Linotype" w:cs="Arial"/>
          <w:b/>
          <w:bCs/>
          <w:sz w:val="24"/>
        </w:rPr>
        <w:t xml:space="preserve">El Recurrente, </w:t>
      </w:r>
      <w:r w:rsidR="00F23363">
        <w:rPr>
          <w:rFonts w:ascii="Palatino Linotype" w:hAnsi="Palatino Linotype" w:cs="Arial"/>
          <w:sz w:val="24"/>
        </w:rPr>
        <w:t xml:space="preserve">presentó a través del Sistema de Acceso a la Información Mexiquense </w:t>
      </w:r>
      <w:r w:rsidR="00F23363">
        <w:rPr>
          <w:rFonts w:ascii="Palatino Linotype" w:hAnsi="Palatino Linotype" w:cs="Arial"/>
          <w:b/>
          <w:sz w:val="24"/>
        </w:rPr>
        <w:t xml:space="preserve">(SAIMEX) </w:t>
      </w:r>
      <w:r w:rsidR="00F23363">
        <w:rPr>
          <w:rFonts w:ascii="Palatino Linotype" w:hAnsi="Palatino Linotype" w:cs="Arial"/>
          <w:sz w:val="24"/>
        </w:rPr>
        <w:t xml:space="preserve">ante </w:t>
      </w:r>
      <w:r w:rsidR="00F23363">
        <w:rPr>
          <w:rFonts w:ascii="Palatino Linotype" w:hAnsi="Palatino Linotype" w:cs="Arial"/>
          <w:b/>
          <w:sz w:val="24"/>
        </w:rPr>
        <w:t>El Sujeto Obligado</w:t>
      </w:r>
      <w:r w:rsidR="00F23363">
        <w:rPr>
          <w:rFonts w:ascii="Palatino Linotype" w:hAnsi="Palatino Linotype" w:cs="Arial"/>
          <w:sz w:val="24"/>
        </w:rPr>
        <w:t xml:space="preserve">, solicitud de acceso a la información pública, registrada bajo el número de expediente </w:t>
      </w:r>
      <w:r w:rsidR="00F23363">
        <w:rPr>
          <w:rFonts w:ascii="Palatino Linotype" w:hAnsi="Palatino Linotype" w:cs="Arial"/>
          <w:b/>
          <w:bCs/>
          <w:sz w:val="24"/>
        </w:rPr>
        <w:t xml:space="preserve">00121/MARTIPIR/IP/2022, </w:t>
      </w:r>
      <w:r w:rsidR="00F23363">
        <w:rPr>
          <w:rFonts w:ascii="Palatino Linotype" w:hAnsi="Palatino Linotype" w:cs="Arial"/>
          <w:sz w:val="24"/>
        </w:rPr>
        <w:t>mediante la cual solicitó información en el tenor siguiente:</w:t>
      </w:r>
    </w:p>
    <w:p w14:paraId="2966FC35" w14:textId="520268BA" w:rsidR="00F23363" w:rsidRDefault="00F23363" w:rsidP="00F23363">
      <w:pPr>
        <w:pStyle w:val="Citas"/>
        <w:rPr>
          <w:b/>
          <w:bCs/>
        </w:rPr>
      </w:pPr>
      <w:r>
        <w:t>“</w:t>
      </w:r>
      <w:r w:rsidRPr="00F23363">
        <w:t>Se adjunta la solicitud en PDF</w:t>
      </w:r>
      <w:r>
        <w:t xml:space="preserve">” </w:t>
      </w:r>
      <w:r>
        <w:rPr>
          <w:b/>
          <w:bCs/>
        </w:rPr>
        <w:t>(Sic)</w:t>
      </w:r>
    </w:p>
    <w:p w14:paraId="41787CEA" w14:textId="689A2735" w:rsidR="00F23363" w:rsidRDefault="00F23363" w:rsidP="00AF4F8D">
      <w:pPr>
        <w:pStyle w:val="Citas"/>
        <w:ind w:left="0" w:right="-18"/>
        <w:rPr>
          <w:i w:val="0"/>
          <w:iCs/>
          <w:sz w:val="24"/>
          <w:szCs w:val="24"/>
        </w:rPr>
      </w:pPr>
      <w:r>
        <w:rPr>
          <w:i w:val="0"/>
          <w:iCs/>
          <w:sz w:val="24"/>
          <w:szCs w:val="24"/>
        </w:rPr>
        <w:t xml:space="preserve">De forma complementaria, el particular adjuntó el documento </w:t>
      </w:r>
      <w:r w:rsidR="00AF4F8D">
        <w:rPr>
          <w:i w:val="0"/>
          <w:iCs/>
          <w:sz w:val="24"/>
          <w:szCs w:val="24"/>
        </w:rPr>
        <w:t xml:space="preserve">electrónico </w:t>
      </w:r>
      <w:r w:rsidR="00AF4F8D">
        <w:rPr>
          <w:b/>
          <w:bCs/>
          <w:i w:val="0"/>
          <w:iCs/>
          <w:sz w:val="24"/>
          <w:szCs w:val="24"/>
        </w:rPr>
        <w:t xml:space="preserve">“SAI San Martín de las Pirámides.pdf” </w:t>
      </w:r>
      <w:r w:rsidR="00AF4F8D">
        <w:rPr>
          <w:i w:val="0"/>
          <w:iCs/>
          <w:sz w:val="24"/>
          <w:szCs w:val="24"/>
        </w:rPr>
        <w:t>cuyo contenido literal es el siguiente:</w:t>
      </w:r>
    </w:p>
    <w:p w14:paraId="64F04CD0" w14:textId="559B346C" w:rsidR="00AF4F8D" w:rsidRPr="00835EA7" w:rsidRDefault="00835EA7" w:rsidP="00835EA7">
      <w:pPr>
        <w:pStyle w:val="Citas"/>
        <w:rPr>
          <w:rFonts w:eastAsia="Times New Roman" w:cs="Times New Roman"/>
          <w:b/>
          <w:bCs/>
          <w:sz w:val="24"/>
          <w:szCs w:val="24"/>
          <w:lang w:val="es-ES_tradnl" w:eastAsia="es-ES"/>
        </w:rPr>
      </w:pPr>
      <w:r>
        <w:lastRenderedPageBreak/>
        <w:t xml:space="preserve">“SOLICITUD #: «No_» Persona: Física ESTADO: Estado de México INSTITUCIÓN: San Martín de las Pirámides SOLICITUD DE ACCESO A LA INFORMACIÓN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constitutivos de delito y/o falta administrativa, o situación reportada, cualquiera que esta sea, especificando si el hecho fue con o sin violencia) ● HORA DEL INCIDENTE O EVENTO ● FECHA (dd/mm/aaaa)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w:t>
      </w:r>
      <w:r w:rsidRPr="00835EA7">
        <w:rPr>
          <w:b/>
          <w:bCs/>
          <w:u w:val="single"/>
        </w:rPr>
        <w:t xml:space="preserve">correspondiente al periodo del 1 de enero de 2010 a la fecha de la presente solicitud. </w:t>
      </w:r>
      <w:r>
        <w:t xml:space="preserve">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w:t>
      </w:r>
      <w:r>
        <w:lastRenderedPageBreak/>
        <w:t xml:space="preserve">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 DATOS QUE FACILITEN LA BÚSQUEDA Y EVENTUAL LOCALIZACIÓN DE LA INFORMACIÓN Solicito se remita la solicitud a todas las áreas competentes al interior del sujeto obligado, en particular a: Dirección General de Seguridad Pública, Protección Civil; y Bomberos Fundamento mi solicitud en la funciones y atribuciones del sujeto obligado, así como las particulares de las áreas señaladas: Bando Municipal 2011. Artículo 189. La Oficialía Conciliadora y Calificadora, además de las atribuciones establecidas en el artículo 150 de la Ley Orgánica Municipal y en las disposiciones relativas del Código Administrativo del Estado de México, tendrá las siguientes facultades: II. Llevar un libro en donde se asiente todo lo actuado; Ley General del Sistema Nacional de Seguridad Pública, artículos 5, fracción X, 41 fracciones I y II, y 43. Ley Nacional del Registro de Detenciones, artículos 18, 20 y 21 párrafo I. Código Nacional de Procedimientos Penales, artículos </w:t>
      </w:r>
      <w:r>
        <w:lastRenderedPageBreak/>
        <w:t xml:space="preserve">51 y 132 fracción XIV. Acuerdo por el que se emiten los Lineamientos para el llenado, entrega, recepción, registro, resguardo y consulta del Informe Policial Homologado. Publicado el 20/02/2020. MEDIO PARA RECIBIR NOTIFICACIONES Correo Electrónico FORMATO PARA RECIBIR LA INFORMACIÓN SOLICITADA </w:t>
      </w:r>
      <w:r w:rsidRPr="00835EA7">
        <w:rPr>
          <w:b/>
          <w:bCs/>
          <w:u w:val="single"/>
        </w:rPr>
        <w:t xml:space="preserve">Cualquier otro medio incluido los electrónicos: 1) Correo electrónico </w:t>
      </w:r>
      <w:r w:rsidR="00C7397C">
        <w:rPr>
          <w:b/>
          <w:bCs/>
          <w:u w:val="single"/>
        </w:rPr>
        <w:t>XXXXXXXXXXXXXXXXXXXXXXXX</w:t>
      </w:r>
      <w:r w:rsidRPr="00835EA7">
        <w:rPr>
          <w:b/>
          <w:bCs/>
          <w:u w:val="single"/>
        </w:rPr>
        <w:t xml:space="preserve"> o 2) Sistema de Solicitudes de la Plataforma Nacional de Transparencia o bien, 3) mecanismo de almacenamiento y sincronización de archivos como Google Drive o We Transfer.</w:t>
      </w:r>
      <w:r>
        <w:rPr>
          <w:b/>
          <w:bCs/>
          <w:u w:val="single"/>
        </w:rPr>
        <w:t xml:space="preserve">” </w:t>
      </w:r>
      <w:r>
        <w:rPr>
          <w:b/>
          <w:bCs/>
        </w:rPr>
        <w:t>(Sic)</w:t>
      </w:r>
    </w:p>
    <w:p w14:paraId="6C718A25" w14:textId="51ABE431"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 correo electrónico, </w:t>
      </w:r>
      <w:r w:rsidR="00134DF3">
        <w:rPr>
          <w:rFonts w:ascii="Palatino Linotype" w:eastAsia="Times New Roman" w:hAnsi="Palatino Linotype" w:cs="Times New Roman"/>
          <w:sz w:val="24"/>
          <w:szCs w:val="24"/>
          <w:lang w:val="es-ES_tradnl" w:eastAsia="es-ES"/>
        </w:rPr>
        <w:t xml:space="preserve">liga electrónica. </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674588E7" w14:textId="17F900E8" w:rsidR="00835EA7"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835EA7">
        <w:rPr>
          <w:rFonts w:ascii="Palatino Linotype" w:hAnsi="Palatino Linotype" w:cs="Arial"/>
          <w:sz w:val="24"/>
          <w:szCs w:val="24"/>
        </w:rPr>
        <w:t xml:space="preserve">dieciséis de junio de dos mil veintidós, </w:t>
      </w:r>
      <w:r w:rsidR="00835EA7">
        <w:rPr>
          <w:rFonts w:ascii="Palatino Linotype" w:hAnsi="Palatino Linotype" w:cs="Arial"/>
          <w:b/>
          <w:bCs/>
          <w:sz w:val="24"/>
          <w:szCs w:val="24"/>
        </w:rPr>
        <w:t xml:space="preserve">El Sujeto Obligado </w:t>
      </w:r>
      <w:r w:rsidR="00835EA7">
        <w:rPr>
          <w:rFonts w:ascii="Palatino Linotype" w:hAnsi="Palatino Linotype" w:cs="Arial"/>
          <w:sz w:val="24"/>
          <w:szCs w:val="24"/>
        </w:rPr>
        <w:t>dio respuesta a la solicitud de información en los siguientes términos:</w:t>
      </w:r>
    </w:p>
    <w:p w14:paraId="46A4865E" w14:textId="5796DB81" w:rsidR="00835EA7" w:rsidRDefault="00835EA7" w:rsidP="007C0343">
      <w:pPr>
        <w:pStyle w:val="Citas"/>
      </w:pPr>
      <w:r w:rsidRPr="007C0343">
        <w:t xml:space="preserve">“En </w:t>
      </w:r>
      <w:r w:rsidR="007C0343" w:rsidRPr="00835EA7">
        <w:t>respuesta a la solicitud recibida, nos permitimos hacer de su conocimiento que con fundamento en el artículo 53, Fracciones: II, V y VI de la Ley de Transparencia y Acceso a la Información Pública del Estado de México y Municipios, le contestamos que</w:t>
      </w:r>
      <w:r w:rsidR="007C0343" w:rsidRPr="007C0343">
        <w:t xml:space="preserve">: </w:t>
      </w:r>
    </w:p>
    <w:p w14:paraId="516FDA06" w14:textId="4F25DF06" w:rsidR="007C0343" w:rsidRPr="002B2B66" w:rsidRDefault="002B2B66" w:rsidP="002B2B66">
      <w:pPr>
        <w:pStyle w:val="Citas"/>
        <w:rPr>
          <w:b/>
          <w:bCs/>
        </w:rPr>
      </w:pPr>
      <w:r w:rsidRPr="00835EA7">
        <w:t xml:space="preserve">RESPUESTA AL NUMERO DE FOLIO 00121/MARTIPIR/IP/2022: DEL 01 DE ENERO DE 2010 AL 31 DE DICIEMBRE DE 2021 NO SE CUENTA CON LA </w:t>
      </w:r>
      <w:r w:rsidRPr="00835EA7">
        <w:lastRenderedPageBreak/>
        <w:t>INFORMACIÓN REQUERIDA, DEL 01 DE ENERO DE 2022 A LA FECHA SI OBRA INFORMACIÓN EN LOS ARCHIVOS DE ESTA COMISARIA</w:t>
      </w:r>
      <w:r>
        <w:t xml:space="preserve">” </w:t>
      </w:r>
      <w:r>
        <w:rPr>
          <w:b/>
          <w:bCs/>
        </w:rPr>
        <w:t>(Sic)</w:t>
      </w:r>
    </w:p>
    <w:p w14:paraId="5CC176DF" w14:textId="74374E44" w:rsidR="00835EA7" w:rsidRPr="00835EA7" w:rsidRDefault="00835EA7" w:rsidP="00073E92">
      <w:pPr>
        <w:spacing w:before="240" w:line="360" w:lineRule="auto"/>
        <w:jc w:val="both"/>
        <w:rPr>
          <w:rFonts w:ascii="Palatino Linotype" w:hAnsi="Palatino Linotype" w:cs="Arial"/>
          <w:sz w:val="24"/>
          <w:szCs w:val="24"/>
        </w:rPr>
      </w:pPr>
    </w:p>
    <w:p w14:paraId="067753A9" w14:textId="7F2CEA76"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F96F012" w14:textId="1194908E" w:rsidR="002B2B66" w:rsidRPr="004C22DC"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2B2B66">
        <w:rPr>
          <w:rFonts w:ascii="Palatino Linotype" w:hAnsi="Palatino Linotype" w:cs="Arial"/>
          <w:sz w:val="24"/>
          <w:szCs w:val="24"/>
        </w:rPr>
        <w:t xml:space="preserve">veintiocho de junio de dos mil veintidós, el cual fue registrado en el sistema electrónico con el expediente </w:t>
      </w:r>
      <w:r w:rsidR="002B2B66">
        <w:rPr>
          <w:rFonts w:ascii="Palatino Linotype" w:hAnsi="Palatino Linotype" w:cs="Arial"/>
          <w:b/>
          <w:bCs/>
          <w:sz w:val="24"/>
          <w:szCs w:val="24"/>
        </w:rPr>
        <w:t xml:space="preserve">12225/INFOEM/IP/RR/2022, </w:t>
      </w:r>
      <w:r w:rsidR="004C22DC">
        <w:rPr>
          <w:rFonts w:ascii="Palatino Linotype" w:hAnsi="Palatino Linotype" w:cs="Arial"/>
          <w:sz w:val="24"/>
          <w:szCs w:val="24"/>
        </w:rPr>
        <w:t>en el cual arguye las siguientes manifestaciones:</w:t>
      </w:r>
    </w:p>
    <w:p w14:paraId="47F8E1E3" w14:textId="5FC8211C" w:rsidR="00584C3A" w:rsidRDefault="00584C3A"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1BAB0890" w14:textId="14CCCA43" w:rsidR="00584C3A" w:rsidRPr="00584C3A" w:rsidRDefault="00584C3A" w:rsidP="00584C3A">
      <w:pPr>
        <w:pStyle w:val="Citas"/>
        <w:rPr>
          <w:b/>
          <w:bCs/>
          <w:sz w:val="24"/>
          <w:szCs w:val="24"/>
        </w:rPr>
      </w:pPr>
      <w:r w:rsidRPr="004C22DC">
        <w:t>“</w:t>
      </w:r>
      <w:r w:rsidR="004C22DC" w:rsidRPr="004C22DC">
        <w:t>Entrega parcial de la información</w:t>
      </w:r>
      <w:r w:rsidRPr="004C22DC">
        <w:t>”</w:t>
      </w:r>
      <w:r>
        <w:t xml:space="preserve"> </w:t>
      </w:r>
      <w:r>
        <w:rPr>
          <w:b/>
          <w:bCs/>
        </w:rPr>
        <w:t>(Sic)</w:t>
      </w:r>
    </w:p>
    <w:p w14:paraId="075C5BE4" w14:textId="21E9C4AB" w:rsidR="00584C3A" w:rsidRPr="00584C3A" w:rsidRDefault="00584C3A"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14:paraId="117E9B28" w14:textId="09A9B731" w:rsidR="00584C3A" w:rsidRPr="00584C3A" w:rsidRDefault="00584C3A" w:rsidP="00584C3A">
      <w:pPr>
        <w:pStyle w:val="Citas"/>
        <w:rPr>
          <w:b/>
          <w:bCs/>
        </w:rPr>
      </w:pPr>
      <w:r w:rsidRPr="004C22DC">
        <w:t>“</w:t>
      </w:r>
      <w:r w:rsidR="004C22DC" w:rsidRPr="004C22DC">
        <w:t xml:space="preserve">En la respuesta enviada por el Sujeto Obligado se señala que la información del 2010 al 2021 es inexistente y que la relativa al 2022 sí obra dentro de sus expedientes. Al respecto, señalo que la declaratoria de inexistencia no se acompaña por el acta de comité de transparencia donde esta se confirme; además, es relativa mencionar que el SO cuenta con la obligación normativa de poseer la información requerida, como se establecerá a continuación. Respecto a la información del 2022, aunque se menciona contar con ella, esta no se me fue entregada. Es preciso señalar que desde el 2010, entre las obligaciones a las entidades de Seguridad Pública se encuentra la de requisitar el Informe Policial Homologado (IPH), mismo que detalla el lugar de los incidentes, incluyendo las coordenadas geográficas y la ubicación exacta de </w:t>
      </w:r>
      <w:r w:rsidR="004C22DC" w:rsidRPr="004C22DC">
        <w:lastRenderedPageBreak/>
        <w:t xml:space="preserve">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San Martín las Pirámides,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w:t>
      </w:r>
      <w:r w:rsidR="004C22DC" w:rsidRPr="004C22DC">
        <w:lastRenderedPageBreak/>
        <w:t>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w:t>
      </w:r>
      <w:r w:rsidRPr="004C22DC">
        <w:t>”</w:t>
      </w:r>
      <w:r>
        <w:t xml:space="preserve"> </w:t>
      </w:r>
      <w:r>
        <w:rPr>
          <w:b/>
          <w:bCs/>
        </w:rPr>
        <w:t>(Sic)</w:t>
      </w:r>
    </w:p>
    <w:p w14:paraId="6C9DC7BB" w14:textId="77777777" w:rsidR="0036654D" w:rsidRDefault="0036654D" w:rsidP="00875611">
      <w:pPr>
        <w:pStyle w:val="Citas"/>
        <w:ind w:left="0" w:right="0"/>
        <w:rPr>
          <w:i w:val="0"/>
          <w:sz w:val="24"/>
          <w:szCs w:val="24"/>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35E665FF"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97EF5">
        <w:rPr>
          <w:rFonts w:ascii="Palatino Linotype" w:hAnsi="Palatino Linotype" w:cs="Arial"/>
          <w:sz w:val="24"/>
          <w:szCs w:val="24"/>
        </w:rPr>
        <w:t xml:space="preserve">treinta de junio de dos mil veintidós, </w:t>
      </w:r>
      <w:r w:rsidR="0036654D">
        <w:rPr>
          <w:rFonts w:ascii="Palatino Linotype" w:hAnsi="Palatino Linotype" w:cs="Arial"/>
          <w:sz w:val="24"/>
          <w:szCs w:val="24"/>
        </w:rPr>
        <w:t>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F54C080" w14:textId="77777777" w:rsidR="0036654D" w:rsidRDefault="0036654D" w:rsidP="0036654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5C54CBD8" w14:textId="4D0E0F82" w:rsidR="0036654D" w:rsidRDefault="0036654D"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sidR="00897EF5">
        <w:rPr>
          <w:rFonts w:ascii="Palatino Linotype" w:hAnsi="Palatino Linotype" w:cs="Arial"/>
          <w:b/>
          <w:bCs/>
          <w:sz w:val="24"/>
          <w:szCs w:val="24"/>
        </w:rPr>
        <w:t xml:space="preserve">catorce de julio del presente, </w:t>
      </w:r>
      <w:r>
        <w:rPr>
          <w:rFonts w:ascii="Palatino Linotype" w:hAnsi="Palatino Linotype" w:cs="Arial"/>
          <w:b/>
          <w:sz w:val="24"/>
          <w:szCs w:val="24"/>
        </w:rPr>
        <w:t>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5288B329"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614E0189" w14:textId="77777777" w:rsidR="004C22DC" w:rsidRDefault="004C22DC"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678B30AA"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sidR="008931D4">
        <w:rPr>
          <w:rFonts w:ascii="Palatino Linotype" w:eastAsia="Times New Roman" w:hAnsi="Palatino Linotype" w:cs="Times New Roman"/>
          <w:b/>
          <w:i/>
          <w:lang w:eastAsia="es-ES"/>
        </w:rPr>
        <w:t>(</w:t>
      </w:r>
      <w:r>
        <w:rPr>
          <w:rFonts w:ascii="Palatino Linotype" w:eastAsia="Times New Roman" w:hAnsi="Palatino Linotype" w:cs="Times New Roman"/>
          <w:b/>
          <w:i/>
          <w:lang w:eastAsia="es-ES"/>
        </w:rPr>
        <w:t>Sic</w:t>
      </w:r>
      <w:r w:rsidR="008931D4">
        <w:rPr>
          <w:rFonts w:ascii="Palatino Linotype" w:eastAsia="Times New Roman" w:hAnsi="Palatino Linotype" w:cs="Times New Roman"/>
          <w:b/>
          <w:i/>
          <w:lang w:eastAsia="es-ES"/>
        </w:rPr>
        <w:t>)</w:t>
      </w: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2F75CA51"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4DF41F8" w14:textId="77777777" w:rsidR="00897EF5" w:rsidRDefault="00897EF5" w:rsidP="007E24F0">
      <w:pPr>
        <w:spacing w:before="240" w:line="360" w:lineRule="auto"/>
        <w:ind w:left="851" w:right="851"/>
        <w:jc w:val="both"/>
        <w:rPr>
          <w:rFonts w:ascii="Palatino Linotype" w:eastAsia="Times New Roman" w:hAnsi="Palatino Linotype" w:cs="Arial"/>
          <w:b/>
          <w:i/>
          <w:lang w:eastAsia="es-ES"/>
        </w:rPr>
      </w:pPr>
    </w:p>
    <w:p w14:paraId="60ED0BE5" w14:textId="1441297C" w:rsidR="00756B37"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4C22DC">
        <w:rPr>
          <w:rFonts w:ascii="Palatino Linotype" w:hAnsi="Palatino Linotype"/>
          <w:b/>
          <w:bCs/>
          <w:sz w:val="24"/>
          <w:szCs w:val="24"/>
        </w:rPr>
        <w:t xml:space="preserve">00121/MARTIPIR/IP/2022 </w:t>
      </w:r>
      <w:r w:rsidR="00897EF5">
        <w:rPr>
          <w:rFonts w:ascii="Palatino Linotype" w:hAnsi="Palatino Linotype"/>
          <w:sz w:val="24"/>
          <w:szCs w:val="24"/>
        </w:rPr>
        <w:t xml:space="preserve">fueron formulados </w:t>
      </w:r>
      <w:r w:rsidR="00FE6669">
        <w:rPr>
          <w:rFonts w:ascii="Palatino Linotype" w:hAnsi="Palatino Linotype"/>
          <w:b/>
          <w:sz w:val="24"/>
          <w:szCs w:val="24"/>
        </w:rPr>
        <w:t xml:space="preserve">6 –seis- </w:t>
      </w:r>
      <w:r w:rsidR="00FE6669">
        <w:rPr>
          <w:rFonts w:ascii="Palatino Linotype" w:hAnsi="Palatino Linotype"/>
          <w:sz w:val="24"/>
          <w:szCs w:val="24"/>
        </w:rPr>
        <w:t>requerimientos susceptibles de ser sintet</w:t>
      </w:r>
      <w:r w:rsidR="00CB4788">
        <w:rPr>
          <w:rFonts w:ascii="Palatino Linotype" w:hAnsi="Palatino Linotype"/>
          <w:sz w:val="24"/>
          <w:szCs w:val="24"/>
        </w:rPr>
        <w:t xml:space="preserve">izados en uno. </w:t>
      </w:r>
    </w:p>
    <w:p w14:paraId="34543713" w14:textId="588B5DDB" w:rsidR="004C22DC" w:rsidRPr="004C22DC" w:rsidRDefault="00CB4788" w:rsidP="00871F78">
      <w:pPr>
        <w:spacing w:before="240" w:line="360" w:lineRule="auto"/>
        <w:jc w:val="both"/>
        <w:rPr>
          <w:rFonts w:ascii="Palatino Linotype" w:hAnsi="Palatino Linotype"/>
          <w:iCs/>
          <w:sz w:val="24"/>
          <w:szCs w:val="24"/>
        </w:rPr>
      </w:pPr>
      <w:r>
        <w:rPr>
          <w:rFonts w:ascii="Palatino Linotype" w:hAnsi="Palatino Linotype"/>
          <w:sz w:val="24"/>
          <w:szCs w:val="24"/>
        </w:rPr>
        <w:t>Respecto de los</w:t>
      </w:r>
      <w:r w:rsidR="00FE6669">
        <w:rPr>
          <w:rFonts w:ascii="Palatino Linotype" w:hAnsi="Palatino Linotype"/>
          <w:sz w:val="24"/>
          <w:szCs w:val="24"/>
        </w:rPr>
        <w:t xml:space="preserve"> cual</w:t>
      </w:r>
      <w:r>
        <w:rPr>
          <w:rFonts w:ascii="Palatino Linotype" w:hAnsi="Palatino Linotype"/>
          <w:sz w:val="24"/>
          <w:szCs w:val="24"/>
        </w:rPr>
        <w:t>es</w:t>
      </w:r>
      <w:r w:rsidR="00FE6669">
        <w:rPr>
          <w:rFonts w:ascii="Palatino Linotype" w:hAnsi="Palatino Linotype"/>
          <w:sz w:val="24"/>
          <w:szCs w:val="24"/>
        </w:rPr>
        <w:t xml:space="preserve"> se delimitó como elemento temporal </w:t>
      </w:r>
      <w:r w:rsidR="00FE6669">
        <w:rPr>
          <w:rFonts w:ascii="Palatino Linotype" w:hAnsi="Palatino Linotype"/>
          <w:i/>
          <w:sz w:val="24"/>
          <w:szCs w:val="24"/>
        </w:rPr>
        <w:t>“</w:t>
      </w:r>
      <w:r w:rsidR="00897EF5">
        <w:rPr>
          <w:rFonts w:ascii="Palatino Linotype" w:hAnsi="Palatino Linotype"/>
          <w:i/>
          <w:sz w:val="24"/>
          <w:szCs w:val="24"/>
        </w:rPr>
        <w:t xml:space="preserve">del 1 de enero de </w:t>
      </w:r>
      <w:r w:rsidR="004C22DC">
        <w:rPr>
          <w:rFonts w:ascii="Palatino Linotype" w:hAnsi="Palatino Linotype"/>
          <w:i/>
          <w:sz w:val="24"/>
          <w:szCs w:val="24"/>
        </w:rPr>
        <w:t xml:space="preserve">2010 a la fecha de la presente solicitud”, </w:t>
      </w:r>
      <w:r w:rsidR="004C22DC">
        <w:rPr>
          <w:rFonts w:ascii="Palatino Linotype" w:hAnsi="Palatino Linotype"/>
          <w:iCs/>
          <w:sz w:val="24"/>
          <w:szCs w:val="24"/>
        </w:rPr>
        <w:t xml:space="preserve">luego entonces la temporalidad debe de ser fijada del uno de enero </w:t>
      </w:r>
      <w:r w:rsidR="007E1B88">
        <w:rPr>
          <w:rFonts w:ascii="Palatino Linotype" w:hAnsi="Palatino Linotype"/>
          <w:iCs/>
          <w:sz w:val="24"/>
          <w:szCs w:val="24"/>
        </w:rPr>
        <w:t xml:space="preserve">de dos mil diez al veintisiete de mayo de dos mil veintidós. </w:t>
      </w:r>
    </w:p>
    <w:p w14:paraId="33501D89" w14:textId="7E660D13" w:rsidR="00FE6669" w:rsidRPr="0051062B" w:rsidRDefault="00FE6669" w:rsidP="00FE666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2389E9B6" w14:textId="77777777" w:rsidR="00FE6669" w:rsidRPr="0051062B" w:rsidRDefault="00FE6669" w:rsidP="00FE666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CD7B5E4" w14:textId="77777777" w:rsidR="00FE6669" w:rsidRPr="0051062B" w:rsidRDefault="00FE6669" w:rsidP="00FE6669">
      <w:pPr>
        <w:pStyle w:val="Citas"/>
        <w:rPr>
          <w:b/>
        </w:rPr>
      </w:pPr>
      <w:r w:rsidRPr="0051062B">
        <w:rPr>
          <w:b/>
        </w:rPr>
        <w:t xml:space="preserve">Artículo 181. … </w:t>
      </w:r>
    </w:p>
    <w:p w14:paraId="7A69F6AB" w14:textId="77777777" w:rsidR="00FE6669" w:rsidRDefault="00FE6669" w:rsidP="00FE6669">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9E5F181" w14:textId="77777777" w:rsidR="009D4F35" w:rsidRPr="0051062B" w:rsidRDefault="009D4F35" w:rsidP="00FE6669">
      <w:pPr>
        <w:pStyle w:val="Citas"/>
        <w:rPr>
          <w:b/>
        </w:rPr>
      </w:pPr>
    </w:p>
    <w:p w14:paraId="27DADE50" w14:textId="77777777" w:rsidR="00FE6669" w:rsidRDefault="00FE6669" w:rsidP="00FE666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5FBC04AB" w14:textId="10DBCC5A" w:rsidR="0036654D" w:rsidRPr="0036654D" w:rsidRDefault="0036654D">
      <w:pPr>
        <w:pStyle w:val="Prrafodelista"/>
        <w:numPr>
          <w:ilvl w:val="0"/>
          <w:numId w:val="2"/>
        </w:numPr>
        <w:spacing w:before="240" w:line="360" w:lineRule="auto"/>
        <w:jc w:val="both"/>
        <w:rPr>
          <w:rFonts w:ascii="Palatino Linotype" w:hAnsi="Palatino Linotype"/>
        </w:rPr>
      </w:pPr>
      <w:r>
        <w:rPr>
          <w:rFonts w:ascii="Palatino Linotype" w:hAnsi="Palatino Linotype"/>
        </w:rPr>
        <w:t>El o los documentos donde conste la incidencia d</w:t>
      </w:r>
      <w:r w:rsidR="00FE6669">
        <w:rPr>
          <w:rFonts w:ascii="Palatino Linotype" w:hAnsi="Palatino Linotype"/>
        </w:rPr>
        <w:t xml:space="preserve">elictiva </w:t>
      </w:r>
      <w:r w:rsidR="003412D2">
        <w:rPr>
          <w:rFonts w:ascii="Palatino Linotype" w:hAnsi="Palatino Linotype"/>
        </w:rPr>
        <w:t xml:space="preserve">y/o </w:t>
      </w:r>
      <w:r w:rsidR="00756B37">
        <w:rPr>
          <w:rFonts w:ascii="Palatino Linotype" w:hAnsi="Palatino Linotype"/>
        </w:rPr>
        <w:t xml:space="preserve">incidencia de </w:t>
      </w:r>
      <w:r w:rsidR="003412D2">
        <w:rPr>
          <w:rFonts w:ascii="Palatino Linotype" w:hAnsi="Palatino Linotype"/>
        </w:rPr>
        <w:t xml:space="preserve">faltas administrativas </w:t>
      </w:r>
      <w:r w:rsidR="00BB1C32" w:rsidRPr="00BB1C32">
        <w:rPr>
          <w:rFonts w:ascii="Palatino Linotype" w:hAnsi="Palatino Linotype"/>
          <w:b/>
        </w:rPr>
        <w:t>-</w:t>
      </w:r>
      <w:r w:rsidR="00FE6669" w:rsidRPr="00BB1C32">
        <w:rPr>
          <w:rFonts w:ascii="Palatino Linotype" w:hAnsi="Palatino Linotype"/>
          <w:b/>
        </w:rPr>
        <w:t>tipo de incidente o evento, hora, fecha, lugar, ubicación, coordenadas geográficas</w:t>
      </w:r>
      <w:r w:rsidR="00BB1C32" w:rsidRPr="00BB1C32">
        <w:rPr>
          <w:rFonts w:ascii="Palatino Linotype" w:hAnsi="Palatino Linotype"/>
          <w:b/>
        </w:rPr>
        <w:t>-</w:t>
      </w:r>
      <w:r w:rsidR="00FE6669" w:rsidRPr="00BB1C32">
        <w:rPr>
          <w:rFonts w:ascii="Palatino Linotype" w:hAnsi="Palatino Linotype"/>
          <w:b/>
        </w:rPr>
        <w:t>,</w:t>
      </w:r>
      <w:r w:rsidR="00FE6669">
        <w:rPr>
          <w:rFonts w:ascii="Palatino Linotype" w:hAnsi="Palatino Linotype"/>
        </w:rPr>
        <w:t xml:space="preserve"> del periodo comprendido del uno de enero de dos mil </w:t>
      </w:r>
      <w:r w:rsidR="007E1B88">
        <w:rPr>
          <w:rFonts w:ascii="Palatino Linotype" w:hAnsi="Palatino Linotype"/>
        </w:rPr>
        <w:t xml:space="preserve">diez al </w:t>
      </w:r>
      <w:r w:rsidR="008931D4">
        <w:rPr>
          <w:rFonts w:ascii="Palatino Linotype" w:hAnsi="Palatino Linotype"/>
        </w:rPr>
        <w:t xml:space="preserve"> </w:t>
      </w:r>
      <w:r w:rsidR="007E1B88">
        <w:rPr>
          <w:rFonts w:ascii="Palatino Linotype" w:hAnsi="Palatino Linotype"/>
        </w:rPr>
        <w:t xml:space="preserve">veintisiete de mayo de dos mil veintidós. </w:t>
      </w:r>
    </w:p>
    <w:p w14:paraId="63A25489" w14:textId="77777777" w:rsidR="00756B37" w:rsidRDefault="00756B37" w:rsidP="00BB1C32">
      <w:pPr>
        <w:spacing w:after="0" w:line="360" w:lineRule="auto"/>
        <w:jc w:val="both"/>
        <w:rPr>
          <w:rFonts w:ascii="Palatino Linotype" w:hAnsi="Palatino Linotype"/>
          <w:bCs/>
          <w:sz w:val="24"/>
          <w:szCs w:val="24"/>
        </w:rPr>
      </w:pPr>
    </w:p>
    <w:p w14:paraId="2011A0B0" w14:textId="7BE194AF" w:rsidR="005F4BA7" w:rsidRDefault="005F4BA7" w:rsidP="00BB1C32">
      <w:pPr>
        <w:spacing w:after="0" w:line="360" w:lineRule="auto"/>
        <w:jc w:val="both"/>
        <w:rPr>
          <w:rFonts w:ascii="Palatino Linotype" w:hAnsi="Palatino Linotype"/>
          <w:bCs/>
          <w:sz w:val="24"/>
          <w:szCs w:val="24"/>
        </w:rPr>
      </w:pPr>
      <w:r w:rsidRPr="00676A50">
        <w:rPr>
          <w:rFonts w:ascii="Palatino Linotype" w:hAnsi="Palatino Linotype"/>
          <w:bCs/>
          <w:sz w:val="24"/>
          <w:szCs w:val="24"/>
        </w:rPr>
        <w:t>En este tenor, en alusión a los requerimientos formulados por el particular</w:t>
      </w:r>
      <w:r>
        <w:rPr>
          <w:rFonts w:ascii="Palatino Linotype" w:hAnsi="Palatino Linotype"/>
          <w:bCs/>
          <w:sz w:val="24"/>
          <w:szCs w:val="24"/>
        </w:rPr>
        <w:t xml:space="preserve">, resulta oportuno traer a colación </w:t>
      </w:r>
      <w:r w:rsidR="00BB1C32">
        <w:rPr>
          <w:rFonts w:ascii="Palatino Linotype" w:hAnsi="Palatino Linotype"/>
          <w:bCs/>
          <w:sz w:val="24"/>
          <w:szCs w:val="24"/>
        </w:rPr>
        <w:t xml:space="preserve">el organigrama del </w:t>
      </w:r>
      <w:r w:rsidR="00BB1C32">
        <w:rPr>
          <w:rFonts w:ascii="Palatino Linotype" w:hAnsi="Palatino Linotype"/>
          <w:b/>
          <w:bCs/>
          <w:sz w:val="24"/>
          <w:szCs w:val="24"/>
        </w:rPr>
        <w:t xml:space="preserve">Sujeto Obligado, </w:t>
      </w:r>
      <w:r w:rsidR="000D73C6">
        <w:rPr>
          <w:rFonts w:ascii="Palatino Linotype" w:hAnsi="Palatino Linotype"/>
          <w:bCs/>
          <w:sz w:val="24"/>
          <w:szCs w:val="24"/>
        </w:rPr>
        <w:t>sirven de sustento las siguientes imágenes ilustrativas:</w:t>
      </w:r>
    </w:p>
    <w:p w14:paraId="1811EEDE" w14:textId="1672756A" w:rsidR="005F07DE" w:rsidRDefault="005F07DE"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679744" behindDoc="0" locked="0" layoutInCell="1" allowOverlap="1" wp14:anchorId="400F1855" wp14:editId="73B49B12">
                <wp:simplePos x="0" y="0"/>
                <wp:positionH relativeFrom="column">
                  <wp:posOffset>-225002</wp:posOffset>
                </wp:positionH>
                <wp:positionV relativeFrom="paragraph">
                  <wp:posOffset>160654</wp:posOffset>
                </wp:positionV>
                <wp:extent cx="6070600" cy="2269067"/>
                <wp:effectExtent l="0" t="0" r="25400" b="36195"/>
                <wp:wrapNone/>
                <wp:docPr id="9" name="Straight Connector 9"/>
                <wp:cNvGraphicFramePr/>
                <a:graphic xmlns:a="http://schemas.openxmlformats.org/drawingml/2006/main">
                  <a:graphicData uri="http://schemas.microsoft.com/office/word/2010/wordprocessingShape">
                    <wps:wsp>
                      <wps:cNvCnPr/>
                      <wps:spPr>
                        <a:xfrm>
                          <a:off x="0" y="0"/>
                          <a:ext cx="6070600" cy="22690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2B14A0" id="Straight Connector 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7.7pt,12.65pt" to="460.3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" strokecolor="#5b9bd5 [3204]" strokeweight=".5pt">
                <v:stroke joinstyle="miter"/>
              </v:line>
            </w:pict>
          </mc:Fallback>
        </mc:AlternateContent>
      </w:r>
    </w:p>
    <w:p w14:paraId="060D68E2" w14:textId="4B7D5023" w:rsidR="005F07DE" w:rsidRDefault="005F07DE" w:rsidP="00BB1C32">
      <w:pPr>
        <w:spacing w:after="0" w:line="360" w:lineRule="auto"/>
        <w:jc w:val="both"/>
        <w:rPr>
          <w:rFonts w:ascii="Palatino Linotype" w:hAnsi="Palatino Linotype"/>
          <w:bCs/>
          <w:sz w:val="24"/>
          <w:szCs w:val="24"/>
        </w:rPr>
      </w:pPr>
    </w:p>
    <w:p w14:paraId="21783BBA" w14:textId="1C982424" w:rsidR="005F07DE" w:rsidRDefault="005F07DE" w:rsidP="00BB1C32">
      <w:pPr>
        <w:spacing w:after="0" w:line="360" w:lineRule="auto"/>
        <w:jc w:val="both"/>
        <w:rPr>
          <w:rFonts w:ascii="Palatino Linotype" w:hAnsi="Palatino Linotype"/>
          <w:bCs/>
          <w:sz w:val="24"/>
          <w:szCs w:val="24"/>
        </w:rPr>
      </w:pPr>
    </w:p>
    <w:p w14:paraId="13AF3D31" w14:textId="44CB388C" w:rsidR="005F07DE" w:rsidRDefault="005F07DE" w:rsidP="00BB1C32">
      <w:pPr>
        <w:spacing w:after="0" w:line="360" w:lineRule="auto"/>
        <w:jc w:val="both"/>
        <w:rPr>
          <w:rFonts w:ascii="Palatino Linotype" w:hAnsi="Palatino Linotype"/>
          <w:bCs/>
          <w:sz w:val="24"/>
          <w:szCs w:val="24"/>
        </w:rPr>
      </w:pPr>
    </w:p>
    <w:p w14:paraId="43453218" w14:textId="509F9763" w:rsidR="005F07DE" w:rsidRDefault="005F07DE" w:rsidP="00BB1C32">
      <w:pPr>
        <w:spacing w:after="0" w:line="360" w:lineRule="auto"/>
        <w:jc w:val="both"/>
        <w:rPr>
          <w:rFonts w:ascii="Palatino Linotype" w:hAnsi="Palatino Linotype"/>
          <w:bCs/>
          <w:sz w:val="24"/>
          <w:szCs w:val="24"/>
        </w:rPr>
      </w:pPr>
    </w:p>
    <w:p w14:paraId="157F948C" w14:textId="5A7281B2" w:rsidR="005F07DE" w:rsidRDefault="005F07DE" w:rsidP="00BB1C32">
      <w:pPr>
        <w:spacing w:after="0" w:line="360" w:lineRule="auto"/>
        <w:jc w:val="both"/>
        <w:rPr>
          <w:rFonts w:ascii="Palatino Linotype" w:hAnsi="Palatino Linotype"/>
          <w:bCs/>
          <w:sz w:val="24"/>
          <w:szCs w:val="24"/>
        </w:rPr>
      </w:pPr>
    </w:p>
    <w:p w14:paraId="75E66466" w14:textId="373A0A26" w:rsidR="005F07DE" w:rsidRDefault="00FA178F"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58227" behindDoc="0" locked="0" layoutInCell="1" allowOverlap="1" wp14:anchorId="65E58D70" wp14:editId="48A41AFD">
            <wp:simplePos x="0" y="0"/>
            <wp:positionH relativeFrom="column">
              <wp:posOffset>55245</wp:posOffset>
            </wp:positionH>
            <wp:positionV relativeFrom="paragraph">
              <wp:posOffset>3560445</wp:posOffset>
            </wp:positionV>
            <wp:extent cx="5688330" cy="3319780"/>
            <wp:effectExtent l="19050" t="19050" r="26670" b="13970"/>
            <wp:wrapThrough wrapText="bothSides">
              <wp:wrapPolygon edited="0">
                <wp:start x="-72" y="-124"/>
                <wp:lineTo x="-72" y="21567"/>
                <wp:lineTo x="21629" y="21567"/>
                <wp:lineTo x="21629" y="-124"/>
                <wp:lineTo x="-72" y="-1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3319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466B">
        <w:rPr>
          <w:rFonts w:ascii="Palatino Linotype" w:hAnsi="Palatino Linotype"/>
          <w:bCs/>
          <w:noProof/>
          <w:sz w:val="24"/>
          <w:szCs w:val="24"/>
          <w:lang w:eastAsia="es-MX"/>
        </w:rPr>
        <w:drawing>
          <wp:anchor distT="0" distB="0" distL="114300" distR="114300" simplePos="0" relativeHeight="251660277" behindDoc="0" locked="0" layoutInCell="1" allowOverlap="1" wp14:anchorId="38C5632F" wp14:editId="2180C920">
            <wp:simplePos x="0" y="0"/>
            <wp:positionH relativeFrom="column">
              <wp:posOffset>55116</wp:posOffset>
            </wp:positionH>
            <wp:positionV relativeFrom="paragraph">
              <wp:posOffset>19050</wp:posOffset>
            </wp:positionV>
            <wp:extent cx="5688330" cy="3314700"/>
            <wp:effectExtent l="19050" t="19050" r="26670" b="19050"/>
            <wp:wrapThrough wrapText="bothSides">
              <wp:wrapPolygon edited="0">
                <wp:start x="-72" y="-124"/>
                <wp:lineTo x="-72" y="21600"/>
                <wp:lineTo x="21629" y="21600"/>
                <wp:lineTo x="21629" y="-124"/>
                <wp:lineTo x="-72" y="-1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30" cy="331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9E430" w14:textId="4792DFFF" w:rsidR="00FA178F" w:rsidRDefault="00337BA5" w:rsidP="001C336E">
      <w:pPr>
        <w:spacing w:before="240" w:line="360" w:lineRule="auto"/>
        <w:jc w:val="both"/>
        <w:rPr>
          <w:rFonts w:ascii="Palatino Linotype" w:hAnsi="Palatino Linotype"/>
          <w:sz w:val="24"/>
          <w:szCs w:val="24"/>
        </w:rPr>
      </w:pPr>
      <w:r w:rsidRPr="00337BA5">
        <w:rPr>
          <w:rFonts w:ascii="Palatino Linotype" w:hAnsi="Palatino Linotype"/>
          <w:sz w:val="24"/>
          <w:szCs w:val="24"/>
        </w:rPr>
        <w:lastRenderedPageBreak/>
        <w:t xml:space="preserve">De lo expuesto con anterioridad, se desprende que </w:t>
      </w:r>
      <w:r w:rsidRPr="00337BA5">
        <w:rPr>
          <w:rFonts w:ascii="Palatino Linotype" w:hAnsi="Palatino Linotype"/>
          <w:b/>
          <w:sz w:val="24"/>
          <w:szCs w:val="24"/>
        </w:rPr>
        <w:t xml:space="preserve">El Sujeto Obligado </w:t>
      </w:r>
      <w:r w:rsidRPr="00337BA5">
        <w:rPr>
          <w:rFonts w:ascii="Palatino Linotype" w:hAnsi="Palatino Linotype"/>
          <w:sz w:val="24"/>
          <w:szCs w:val="24"/>
        </w:rPr>
        <w:t>se auxilia de diversas Direcciones, Subdirecciones, Departamentos y Unidades Administrativas para cumplir con sus fines y objetivos, resultando de nuestro más amplio interés la</w:t>
      </w:r>
      <w:r>
        <w:rPr>
          <w:rFonts w:ascii="Palatino Linotype" w:hAnsi="Palatino Linotype"/>
          <w:sz w:val="24"/>
          <w:szCs w:val="24"/>
        </w:rPr>
        <w:t xml:space="preserve"> </w:t>
      </w:r>
      <w:r w:rsidR="00FA178F">
        <w:rPr>
          <w:rFonts w:ascii="Palatino Linotype" w:hAnsi="Palatino Linotype"/>
          <w:sz w:val="24"/>
          <w:szCs w:val="24"/>
        </w:rPr>
        <w:t xml:space="preserve">Secretaría del Ayuntamiento, la Comisaria de Seguridad y Protección Ciudadana, así como la Oficialía Mediadora, Conciliadora y Calificadora. </w:t>
      </w:r>
    </w:p>
    <w:p w14:paraId="12F76162" w14:textId="04CF30C1" w:rsidR="00FA178F" w:rsidRDefault="00CE2AD2" w:rsidP="00E66080">
      <w:pPr>
        <w:spacing w:before="240" w:line="360" w:lineRule="auto"/>
        <w:jc w:val="both"/>
        <w:rPr>
          <w:rFonts w:ascii="Palatino Linotype" w:hAnsi="Palatino Linotype"/>
          <w:sz w:val="24"/>
          <w:szCs w:val="24"/>
        </w:rPr>
      </w:pPr>
      <w:r>
        <w:rPr>
          <w:rFonts w:ascii="Palatino Linotype" w:hAnsi="Palatino Linotype"/>
          <w:sz w:val="24"/>
          <w:szCs w:val="24"/>
        </w:rPr>
        <w:t xml:space="preserve">A mayor abundamiento, en alusión a los requerimientos formulados por el particular resulta oportuno traer a colación los </w:t>
      </w:r>
      <w:r w:rsidR="00E66080">
        <w:rPr>
          <w:rFonts w:ascii="Palatino Linotype" w:hAnsi="Palatino Linotype"/>
          <w:sz w:val="24"/>
          <w:szCs w:val="24"/>
        </w:rPr>
        <w:t xml:space="preserve">artículos </w:t>
      </w:r>
      <w:r w:rsidR="00E66080" w:rsidRPr="009C4535">
        <w:rPr>
          <w:rFonts w:ascii="Palatino Linotype" w:hAnsi="Palatino Linotype"/>
          <w:sz w:val="24"/>
          <w:szCs w:val="24"/>
        </w:rPr>
        <w:t xml:space="preserve">5, fracción II, XVII, 7, fracción IX, 19, fracción I, 39, inciso b), fracción </w:t>
      </w:r>
      <w:r w:rsidR="00E66080">
        <w:rPr>
          <w:rFonts w:ascii="Palatino Linotype" w:hAnsi="Palatino Linotype"/>
          <w:sz w:val="24"/>
          <w:szCs w:val="24"/>
        </w:rPr>
        <w:t>VI y XI, 118 de la Ley General del Sistema Nacional de Seguridad Pública; los numerales 91, fracción V</w:t>
      </w:r>
      <w:r w:rsidR="00373EBF">
        <w:rPr>
          <w:rFonts w:ascii="Palatino Linotype" w:hAnsi="Palatino Linotype"/>
          <w:sz w:val="24"/>
          <w:szCs w:val="24"/>
        </w:rPr>
        <w:t>I</w:t>
      </w:r>
      <w:r w:rsidR="00E66080">
        <w:rPr>
          <w:rFonts w:ascii="Palatino Linotype" w:hAnsi="Palatino Linotype"/>
          <w:sz w:val="24"/>
          <w:szCs w:val="24"/>
        </w:rPr>
        <w:t xml:space="preserve">, 125, fracción VIII y 142 de la Ley Orgánica Municipal del Estado de México; así como los artículos </w:t>
      </w:r>
      <w:r w:rsidR="0097540D">
        <w:rPr>
          <w:rFonts w:ascii="Palatino Linotype" w:hAnsi="Palatino Linotype"/>
          <w:sz w:val="24"/>
          <w:szCs w:val="24"/>
        </w:rPr>
        <w:t xml:space="preserve">105 y 107 del Bando Municipal de San Martin de las Pirámides, porciones normativas que disponen a la literalidad lo siguiente: </w:t>
      </w:r>
    </w:p>
    <w:p w14:paraId="4D525AA0" w14:textId="3C5C7313" w:rsidR="00E66080" w:rsidRPr="009C4535" w:rsidRDefault="00E66080" w:rsidP="00E66080">
      <w:pPr>
        <w:pStyle w:val="Citas"/>
        <w:jc w:val="center"/>
        <w:rPr>
          <w:b/>
          <w:sz w:val="24"/>
          <w:szCs w:val="24"/>
        </w:rPr>
      </w:pPr>
      <w:r w:rsidRPr="009C4535">
        <w:rPr>
          <w:b/>
          <w:sz w:val="24"/>
          <w:szCs w:val="24"/>
        </w:rPr>
        <w:t>LEY GENERAL DEL SISTEMA NACIONAL DE SEGURIDAD PÚBLICA</w:t>
      </w:r>
    </w:p>
    <w:p w14:paraId="6B6B9DCA" w14:textId="77777777" w:rsidR="00E66080" w:rsidRPr="009C4535" w:rsidRDefault="00E66080" w:rsidP="00E66080">
      <w:pPr>
        <w:pStyle w:val="Citas"/>
      </w:pPr>
      <w:r>
        <w:t>“</w:t>
      </w:r>
      <w:r w:rsidRPr="009C4535">
        <w:t>Artículo 5.- Para los efectos de esta Ley, se entenderá por:</w:t>
      </w:r>
    </w:p>
    <w:p w14:paraId="1A913D47" w14:textId="77777777" w:rsidR="00E66080" w:rsidRPr="009C4535" w:rsidRDefault="00E66080" w:rsidP="00E66080">
      <w:pPr>
        <w:pStyle w:val="Citas"/>
      </w:pPr>
      <w:r w:rsidRPr="009C4535">
        <w:t>(…)</w:t>
      </w:r>
    </w:p>
    <w:p w14:paraId="50E8A00A" w14:textId="77777777" w:rsidR="00E66080" w:rsidRPr="009C4535" w:rsidRDefault="00E66080" w:rsidP="00E66080">
      <w:pPr>
        <w:pStyle w:val="Citas"/>
      </w:pPr>
      <w:r w:rsidRPr="009C4535">
        <w:t xml:space="preserve">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w:t>
      </w:r>
      <w:r w:rsidRPr="009C4535">
        <w:lastRenderedPageBreak/>
        <w:t>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075071E8" w14:textId="77777777" w:rsidR="00E66080" w:rsidRPr="009C4535" w:rsidRDefault="00E66080" w:rsidP="00E66080">
      <w:pPr>
        <w:pStyle w:val="Citas"/>
      </w:pPr>
      <w:r w:rsidRPr="009C4535">
        <w:t>(…)</w:t>
      </w:r>
    </w:p>
    <w:p w14:paraId="342E95B1" w14:textId="77777777" w:rsidR="00E66080" w:rsidRPr="009C4535" w:rsidRDefault="00E66080" w:rsidP="00E66080">
      <w:pPr>
        <w:pStyle w:val="Citas"/>
      </w:pPr>
      <w:r w:rsidRPr="009C4535">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7A317AEB" w14:textId="77777777" w:rsidR="00E66080" w:rsidRPr="009C4535" w:rsidRDefault="00E66080" w:rsidP="00E66080">
      <w:pPr>
        <w:pStyle w:val="Citas"/>
      </w:pPr>
      <w:r w:rsidRPr="009C4535">
        <w:t>(…)</w:t>
      </w:r>
    </w:p>
    <w:p w14:paraId="57457E7C" w14:textId="77777777" w:rsidR="00E66080" w:rsidRPr="009C4535" w:rsidRDefault="00E66080" w:rsidP="00E66080">
      <w:pPr>
        <w:pStyle w:val="Citas"/>
      </w:pPr>
      <w:r w:rsidRPr="009C4535">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2012314B" w14:textId="77777777" w:rsidR="00E66080" w:rsidRPr="009C4535" w:rsidRDefault="00E66080" w:rsidP="00E66080">
      <w:pPr>
        <w:pStyle w:val="Citas"/>
      </w:pPr>
      <w:r w:rsidRPr="009C4535">
        <w:t>(…)</w:t>
      </w:r>
    </w:p>
    <w:p w14:paraId="74F9C057" w14:textId="77777777" w:rsidR="00E66080" w:rsidRPr="009C4535" w:rsidRDefault="00E66080" w:rsidP="00E66080">
      <w:pPr>
        <w:pStyle w:val="Citas"/>
      </w:pPr>
      <w:r w:rsidRPr="009C4535">
        <w:t xml:space="preserve">IX. Generar, compartir, intercambiar, ingresar, almacenar y proveer información, archivos y contenidos a las Bases de Datos que integran el Sistema Nacional de Información, de conformidad con lo dispuesto en la legislación en la materia. </w:t>
      </w:r>
    </w:p>
    <w:p w14:paraId="2C54CF5B" w14:textId="77777777" w:rsidR="00E66080" w:rsidRPr="009C4535" w:rsidRDefault="00E66080" w:rsidP="00E66080">
      <w:pPr>
        <w:pStyle w:val="Citas"/>
      </w:pPr>
      <w:r w:rsidRPr="009C4535">
        <w:t>Tratándose de manejo de datos que provengan del Registro Nacional de Detenciones se atendrá a lo dispuesto en la Ley Nacional del Registro de Detenciones;</w:t>
      </w:r>
    </w:p>
    <w:p w14:paraId="4CA39260" w14:textId="77777777" w:rsidR="00E66080" w:rsidRPr="009C4535" w:rsidRDefault="00E66080" w:rsidP="00E66080">
      <w:pPr>
        <w:pStyle w:val="Citas"/>
      </w:pPr>
      <w:r w:rsidRPr="009C4535">
        <w:lastRenderedPageBreak/>
        <w:t>(…)</w:t>
      </w:r>
    </w:p>
    <w:p w14:paraId="3A334F2E" w14:textId="77777777" w:rsidR="00E66080" w:rsidRPr="009C4535" w:rsidRDefault="00E66080" w:rsidP="00E66080">
      <w:pPr>
        <w:pStyle w:val="Citas"/>
      </w:pPr>
      <w:r w:rsidRPr="009C4535">
        <w:t xml:space="preserve">Artículo 19.- El Centro Nacional de Información será el responsable de regular el Sistema Nacional de Información y tendrá, entre otras, las siguientes atribuciones: </w:t>
      </w:r>
    </w:p>
    <w:p w14:paraId="5D717D89" w14:textId="77777777" w:rsidR="00E66080" w:rsidRPr="009C4535" w:rsidRDefault="00E66080" w:rsidP="00E66080">
      <w:pPr>
        <w:pStyle w:val="Citas"/>
      </w:pPr>
      <w:r w:rsidRPr="009C4535">
        <w:t>I. Determinar los criterios técnicos y de homologación de las Bases de Datos que conforman el Sistema Nacional de Información;</w:t>
      </w:r>
    </w:p>
    <w:p w14:paraId="65E9EB33" w14:textId="77777777" w:rsidR="00E66080" w:rsidRPr="009C4535" w:rsidRDefault="00E66080" w:rsidP="00E66080">
      <w:pPr>
        <w:pStyle w:val="Citas"/>
      </w:pPr>
      <w:r w:rsidRPr="009C4535">
        <w:t>(…)</w:t>
      </w:r>
    </w:p>
    <w:p w14:paraId="59F0FC16" w14:textId="77777777" w:rsidR="00E66080" w:rsidRPr="00433652" w:rsidRDefault="00E66080" w:rsidP="00E66080">
      <w:pPr>
        <w:pStyle w:val="Citas"/>
        <w:rPr>
          <w:b/>
          <w:u w:val="single"/>
        </w:rPr>
      </w:pPr>
      <w:r w:rsidRPr="00433652">
        <w:rPr>
          <w:b/>
          <w:u w:val="single"/>
        </w:rPr>
        <w:t>Artículo 39.- La concurrencia de facultades entre la Federación, las entidades federativas y los Municipios, quedará distribuida conforme a lo siguiente:</w:t>
      </w:r>
    </w:p>
    <w:p w14:paraId="0D03BBCD" w14:textId="77777777" w:rsidR="00E66080" w:rsidRPr="009C4535" w:rsidRDefault="00E66080" w:rsidP="00E66080">
      <w:pPr>
        <w:pStyle w:val="Citas"/>
      </w:pPr>
      <w:r w:rsidRPr="009C4535">
        <w:t>(…)</w:t>
      </w:r>
    </w:p>
    <w:p w14:paraId="634858D9" w14:textId="77777777" w:rsidR="00E66080" w:rsidRPr="00433652" w:rsidRDefault="00E66080" w:rsidP="00E66080">
      <w:pPr>
        <w:pStyle w:val="Citas"/>
        <w:rPr>
          <w:b/>
          <w:u w:val="single"/>
        </w:rPr>
      </w:pPr>
      <w:r w:rsidRPr="00433652">
        <w:rPr>
          <w:b/>
          <w:u w:val="single"/>
        </w:rPr>
        <w:t>B. Corresponde a la Federación, a las entidades federativas y a los Municipios, en el ámbito de sus respectivas competencias:</w:t>
      </w:r>
    </w:p>
    <w:p w14:paraId="69857191" w14:textId="77777777" w:rsidR="00E66080" w:rsidRDefault="00E66080" w:rsidP="00E66080">
      <w:pPr>
        <w:pStyle w:val="Citas"/>
      </w:pPr>
      <w:r w:rsidRPr="009C4535">
        <w:t>(…)</w:t>
      </w:r>
    </w:p>
    <w:p w14:paraId="3F62C7BB" w14:textId="77777777" w:rsidR="00E66080" w:rsidRDefault="00E66080" w:rsidP="00E66080">
      <w:pPr>
        <w:pStyle w:val="Citas"/>
      </w:pPr>
      <w:r>
        <w:t>VI. Designar a un responsable del control, suministro y adecuado manejo de la información a que se refiere esta Ley;</w:t>
      </w:r>
    </w:p>
    <w:p w14:paraId="4B9514AB" w14:textId="77777777" w:rsidR="00E66080" w:rsidRPr="009C4535" w:rsidRDefault="00E66080" w:rsidP="00E66080">
      <w:pPr>
        <w:pStyle w:val="Citas"/>
      </w:pPr>
      <w:r>
        <w:t>(…)</w:t>
      </w:r>
    </w:p>
    <w:p w14:paraId="3146C5C1" w14:textId="77777777" w:rsidR="00E66080" w:rsidRPr="007D09DC" w:rsidRDefault="00E66080" w:rsidP="00E66080">
      <w:pPr>
        <w:pStyle w:val="Citas"/>
        <w:rPr>
          <w:bCs/>
        </w:rPr>
      </w:pPr>
      <w:r w:rsidRPr="007D09DC">
        <w:rPr>
          <w:bCs/>
        </w:rPr>
        <w:t xml:space="preserve">XI. Integrar y consultar la información relativa a la operación y Desarrollo Policial para el registro y seguimiento en el Sistema Nacional de Información; </w:t>
      </w:r>
    </w:p>
    <w:p w14:paraId="031D4A98" w14:textId="77777777" w:rsidR="00E66080" w:rsidRPr="009C4535" w:rsidRDefault="00E66080" w:rsidP="00E66080">
      <w:pPr>
        <w:pStyle w:val="Citas"/>
      </w:pPr>
      <w:r w:rsidRPr="009C4535">
        <w:t>(…)</w:t>
      </w:r>
    </w:p>
    <w:p w14:paraId="15C355A7" w14:textId="77777777" w:rsidR="00E66080" w:rsidRPr="007D09DC" w:rsidRDefault="00E66080" w:rsidP="00E66080">
      <w:pPr>
        <w:pStyle w:val="Citas"/>
        <w:rPr>
          <w:b/>
          <w:bCs/>
          <w:u w:val="single"/>
        </w:rPr>
      </w:pPr>
      <w:r w:rsidRPr="007D09DC">
        <w:rPr>
          <w:b/>
          <w:bCs/>
          <w:u w:val="single"/>
        </w:rPr>
        <w:lastRenderedPageBreak/>
        <w:t xml:space="preserve">Artículo 118.- Las Bases de Datos que integran el Sistema Nacional de Información se actualizarán permanentemente y serán de consulta obligatoria para garantizar la efectividad en las actividades de Seguridad Pública. </w:t>
      </w:r>
    </w:p>
    <w:p w14:paraId="01B9B680" w14:textId="77777777" w:rsidR="00E66080" w:rsidRPr="007D09DC" w:rsidRDefault="00E66080" w:rsidP="00E66080">
      <w:pPr>
        <w:pStyle w:val="Citas"/>
        <w:rPr>
          <w:b/>
          <w:bCs/>
          <w:u w:val="single"/>
        </w:rPr>
      </w:pPr>
      <w:r w:rsidRPr="007D09DC">
        <w:rPr>
          <w:b/>
          <w:bCs/>
          <w:u w:val="single"/>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4C9AF3E9" w14:textId="77777777" w:rsidR="00E66080" w:rsidRDefault="00E66080" w:rsidP="00E66080">
      <w:pPr>
        <w:pStyle w:val="Citas"/>
        <w:rPr>
          <w:b/>
        </w:rPr>
      </w:pPr>
      <w:r w:rsidRPr="009C4535">
        <w:t>El Registro Nacional de Detenciones se vinculará con las Bases de Datos a que se refiere el presente artículo, mediante el número de identificación al que hace referencia la ley de la materia.</w:t>
      </w:r>
      <w:r>
        <w:t xml:space="preserve">” </w:t>
      </w:r>
      <w:r>
        <w:rPr>
          <w:b/>
        </w:rPr>
        <w:t xml:space="preserve">[Sic] </w:t>
      </w:r>
    </w:p>
    <w:p w14:paraId="6F8C2050" w14:textId="77777777" w:rsidR="00E66080" w:rsidRDefault="00E66080" w:rsidP="00E66080">
      <w:pPr>
        <w:pStyle w:val="Citas"/>
        <w:rPr>
          <w:b/>
          <w:sz w:val="24"/>
          <w:szCs w:val="24"/>
        </w:rPr>
      </w:pPr>
    </w:p>
    <w:p w14:paraId="6DC098C4" w14:textId="6CB3774E" w:rsidR="00E66080" w:rsidRPr="00EE770A" w:rsidRDefault="00373EBF" w:rsidP="00E66080">
      <w:pPr>
        <w:pStyle w:val="Citas"/>
        <w:jc w:val="center"/>
        <w:rPr>
          <w:b/>
        </w:rPr>
      </w:pPr>
      <w:r w:rsidRPr="00EE770A">
        <w:rPr>
          <w:b/>
          <w:sz w:val="24"/>
          <w:szCs w:val="24"/>
        </w:rPr>
        <w:t>LEY ORGÁNICA MUNICIPAL DEL ESTADO DE MÉXICO</w:t>
      </w:r>
    </w:p>
    <w:p w14:paraId="1DDE594B" w14:textId="77777777" w:rsidR="00E66080" w:rsidRPr="00E66080" w:rsidRDefault="00E66080" w:rsidP="00E66080">
      <w:pPr>
        <w:pStyle w:val="Citas"/>
      </w:pPr>
      <w:r w:rsidRPr="00E66080">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61453A8" w14:textId="77777777" w:rsidR="00E66080" w:rsidRPr="00E66080" w:rsidRDefault="00E66080" w:rsidP="00E66080">
      <w:pPr>
        <w:pStyle w:val="Citas"/>
      </w:pPr>
      <w:r w:rsidRPr="00E66080">
        <w:t>(…)</w:t>
      </w:r>
    </w:p>
    <w:p w14:paraId="04DA43D4" w14:textId="77777777" w:rsidR="00E66080" w:rsidRPr="00E66080" w:rsidRDefault="00E66080" w:rsidP="00E66080">
      <w:pPr>
        <w:pStyle w:val="Citas"/>
        <w:rPr>
          <w:b/>
          <w:bCs/>
          <w:u w:val="single"/>
        </w:rPr>
      </w:pPr>
      <w:r w:rsidRPr="00E66080">
        <w:rPr>
          <w:b/>
          <w:bCs/>
          <w:u w:val="single"/>
        </w:rPr>
        <w:t>VI. Tener a su cargo el archivo general del ayuntamiento;</w:t>
      </w:r>
    </w:p>
    <w:p w14:paraId="0687FB77" w14:textId="4A32638A" w:rsidR="00E66080" w:rsidRDefault="00E66080" w:rsidP="00E66080">
      <w:pPr>
        <w:pStyle w:val="Citas"/>
      </w:pPr>
      <w:r w:rsidRPr="00E66080">
        <w:t>(…)</w:t>
      </w:r>
    </w:p>
    <w:p w14:paraId="10B19336" w14:textId="330FF71E" w:rsidR="00E66080" w:rsidRDefault="00E66080" w:rsidP="00E66080">
      <w:pPr>
        <w:pStyle w:val="Citas"/>
      </w:pPr>
      <w:r>
        <w:lastRenderedPageBreak/>
        <w:t>Artículo 125.- Los municipios tendrán a su cargo la prestación, explotación, administración y conservación de los servicios públicos municipales, considerándose enunciativa y no limitativamente, los siguientes:</w:t>
      </w:r>
    </w:p>
    <w:p w14:paraId="076949C6" w14:textId="77777777" w:rsidR="00E66080" w:rsidRDefault="00E66080" w:rsidP="00E66080">
      <w:pPr>
        <w:pStyle w:val="Citas"/>
      </w:pPr>
      <w:r>
        <w:t>(…)</w:t>
      </w:r>
    </w:p>
    <w:p w14:paraId="6D3FEB85" w14:textId="77777777" w:rsidR="00E66080" w:rsidRDefault="00E66080" w:rsidP="00E66080">
      <w:pPr>
        <w:pStyle w:val="Citas"/>
      </w:pPr>
      <w:r>
        <w:t>VIII. Seguridad pública y tránsito;</w:t>
      </w:r>
    </w:p>
    <w:p w14:paraId="483B4F2B" w14:textId="77777777" w:rsidR="00E66080" w:rsidRDefault="00E66080" w:rsidP="00E66080">
      <w:pPr>
        <w:pStyle w:val="Citas"/>
      </w:pPr>
      <w:r>
        <w:t>(…)</w:t>
      </w:r>
    </w:p>
    <w:p w14:paraId="2658F638" w14:textId="77777777" w:rsidR="00E66080" w:rsidRDefault="00E66080" w:rsidP="00E66080">
      <w:pPr>
        <w:pStyle w:val="Citas"/>
      </w:pPr>
      <w: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3DEA94C4" w14:textId="77777777" w:rsidR="00E66080" w:rsidRPr="00EE770A" w:rsidRDefault="00E66080" w:rsidP="00E66080">
      <w:pPr>
        <w:pStyle w:val="Citas"/>
        <w:rPr>
          <w:b/>
        </w:rPr>
      </w:pPr>
      <w:r>
        <w:t xml:space="preserve"> En cada municipio se deberán integrar cuerpos de seguridad pública, de bomberos y, en su caso, de tránsito, estos servidores públicos preferentemente serán vecinos del municipio, de los cuales el presidente municipal será el jefe inmediato” </w:t>
      </w:r>
      <w:r>
        <w:rPr>
          <w:b/>
        </w:rPr>
        <w:t xml:space="preserve">[Sic] </w:t>
      </w:r>
    </w:p>
    <w:p w14:paraId="2D256A7B" w14:textId="77777777" w:rsidR="00E66080" w:rsidRDefault="00E66080" w:rsidP="001C336E">
      <w:pPr>
        <w:spacing w:before="240" w:line="360" w:lineRule="auto"/>
        <w:jc w:val="both"/>
        <w:rPr>
          <w:rFonts w:ascii="Palatino Linotype" w:hAnsi="Palatino Linotype"/>
          <w:sz w:val="24"/>
          <w:szCs w:val="24"/>
        </w:rPr>
      </w:pPr>
    </w:p>
    <w:p w14:paraId="04E43CD0" w14:textId="3FA05D41" w:rsidR="00D54BB9" w:rsidRPr="00D54BB9" w:rsidRDefault="0097540D" w:rsidP="00D54BB9">
      <w:pPr>
        <w:pStyle w:val="Citas"/>
        <w:jc w:val="center"/>
        <w:rPr>
          <w:b/>
          <w:bCs/>
        </w:rPr>
      </w:pPr>
      <w:r w:rsidRPr="00D54BB9">
        <w:rPr>
          <w:b/>
          <w:bCs/>
          <w:sz w:val="24"/>
          <w:szCs w:val="24"/>
        </w:rPr>
        <w:t xml:space="preserve">BANDO MUNICIPAL DE </w:t>
      </w:r>
      <w:r>
        <w:rPr>
          <w:b/>
          <w:bCs/>
          <w:sz w:val="24"/>
          <w:szCs w:val="24"/>
        </w:rPr>
        <w:t>SAN MARTÍN DE LAS PIRÁMIDES</w:t>
      </w:r>
    </w:p>
    <w:p w14:paraId="7F6DF940" w14:textId="143C0489" w:rsidR="009D428A" w:rsidRDefault="00D54BB9" w:rsidP="00A11C49">
      <w:pPr>
        <w:pStyle w:val="Citas"/>
      </w:pPr>
      <w:r>
        <w:t>“</w:t>
      </w:r>
      <w:r w:rsidR="00A11C49">
        <w:t xml:space="preserve">Artículo </w:t>
      </w:r>
      <w:r w:rsidR="00C5126A">
        <w:t xml:space="preserve">105. El H. Ayuntamiento, a través de la Comisaria de Seguridad y Proximidad Ciudadana prestará sus servicios en el Municipio de San Martín de las Pirámides, de conformidad con la Ley General </w:t>
      </w:r>
      <w:r w:rsidR="001945D9">
        <w:t xml:space="preserve">que establece las Bases de Coordinación del Sistema Nacional de Seguridad Pública, la Ley de Seguridad del Estado de México, el Reglamento del libro sexto del Código Administrativo del Estado de México, la Ley Orgánica Municipal del Estado de México, el Reglamento </w:t>
      </w:r>
      <w:r w:rsidR="001945D9">
        <w:lastRenderedPageBreak/>
        <w:t xml:space="preserve">de Seguridad Pública Municipal, del Presente bando y demás ordenamientos legales aplicables de la materia. </w:t>
      </w:r>
    </w:p>
    <w:p w14:paraId="5D86A521" w14:textId="1F5E3C1E" w:rsidR="001945D9" w:rsidRDefault="001945D9" w:rsidP="00A11C49">
      <w:pPr>
        <w:pStyle w:val="Citas"/>
      </w:pPr>
      <w:r>
        <w:t xml:space="preserve">El Presidente Municipal tiene la facultad de suscribir convenios de coordinación y colaboración con el gobierno del Estado de México, a través de la Secretaría de Seguridad Ciudadana y con otros municipios, para establecer la política estatal coordinadora de la entidad: así como para que antes de que sean designados los mandos municipales, estos ya hayan sido evaluados, certificados y cumplan con el programa de capacitación de mandos, en el marco del Sistema Nacional de Seguridad Pública. </w:t>
      </w:r>
    </w:p>
    <w:p w14:paraId="7D35044A" w14:textId="4595B63D" w:rsidR="001945D9" w:rsidRDefault="00797B57" w:rsidP="00A11C49">
      <w:pPr>
        <w:pStyle w:val="Citas"/>
      </w:pPr>
      <w:r>
        <w:t xml:space="preserve">Artículo 107. El servicio de Seguridad y Proximidad Ciudadana tiene por objeto asegurar el pleno goce de las garantías individuales y sociales, salvaguardando la integridad física y patrimonial de la ciudadanía, la paz, tranquilidad y el orden público, garantizando el libre transito en las vialidades y promoviendo una cultura vial; asimismo, prevenir la comisión de delitos y la violación a las leyes, reglamentos y demás disposiciones de carácter Federal, estatal y municipal, en el ámbito de su competencia. </w:t>
      </w:r>
    </w:p>
    <w:p w14:paraId="1B7D224C" w14:textId="1DF6AB45" w:rsidR="00797B57" w:rsidRDefault="00797B57" w:rsidP="00A11C49">
      <w:pPr>
        <w:pStyle w:val="Citas"/>
      </w:pPr>
      <w:r>
        <w:t>La Comisaría de Seguridad y Proximidad Ciudadana estará facultada para:</w:t>
      </w:r>
    </w:p>
    <w:p w14:paraId="1B152CB1" w14:textId="16F7E05B" w:rsidR="00797B57" w:rsidRDefault="00797B57" w:rsidP="00A11C49">
      <w:pPr>
        <w:pStyle w:val="Citas"/>
      </w:pPr>
      <w:r>
        <w:t>(…)</w:t>
      </w:r>
    </w:p>
    <w:p w14:paraId="3E66B197" w14:textId="23D5B357" w:rsidR="00797B57" w:rsidRDefault="00797B57" w:rsidP="00A11C49">
      <w:pPr>
        <w:pStyle w:val="Citas"/>
      </w:pPr>
      <w:r>
        <w:t xml:space="preserve">III. Garantizar que la corporación policíaca actúe con diligencia en la ejecución de las órdenes de prevención y protección de emergencia. </w:t>
      </w:r>
    </w:p>
    <w:p w14:paraId="584DD58A" w14:textId="04B80E20" w:rsidR="00797B57" w:rsidRDefault="00797B57" w:rsidP="00A11C49">
      <w:pPr>
        <w:pStyle w:val="Citas"/>
      </w:pPr>
      <w:r>
        <w:t xml:space="preserve">IV. Participar en la ejecución y evaluación de las acciones previstas en el programa estatal. </w:t>
      </w:r>
    </w:p>
    <w:p w14:paraId="24029255" w14:textId="3BF441F1" w:rsidR="00797B57" w:rsidRPr="00797B57" w:rsidRDefault="00797B57" w:rsidP="00A11C49">
      <w:pPr>
        <w:pStyle w:val="Citas"/>
        <w:rPr>
          <w:b/>
          <w:bCs/>
          <w:sz w:val="24"/>
          <w:szCs w:val="24"/>
        </w:rPr>
      </w:pPr>
      <w:r>
        <w:lastRenderedPageBreak/>
        <w:t xml:space="preserve">(…)” </w:t>
      </w:r>
      <w:r>
        <w:rPr>
          <w:b/>
          <w:bCs/>
        </w:rPr>
        <w:t>(Sic)</w:t>
      </w:r>
    </w:p>
    <w:p w14:paraId="1CE19D50" w14:textId="77777777" w:rsidR="00C8433F" w:rsidRDefault="00C8433F" w:rsidP="001C336E">
      <w:pPr>
        <w:spacing w:before="240" w:line="360" w:lineRule="auto"/>
        <w:jc w:val="both"/>
        <w:rPr>
          <w:rFonts w:ascii="Palatino Linotype" w:hAnsi="Palatino Linotype"/>
          <w:sz w:val="24"/>
          <w:szCs w:val="24"/>
        </w:rPr>
      </w:pPr>
    </w:p>
    <w:p w14:paraId="361D5A16" w14:textId="6F333023" w:rsidR="00C761CE" w:rsidRPr="00FA4B9C" w:rsidRDefault="00CD6350" w:rsidP="009C4535">
      <w:pPr>
        <w:pStyle w:val="Sinespaciado"/>
        <w:spacing w:line="360" w:lineRule="auto"/>
        <w:jc w:val="both"/>
        <w:rPr>
          <w:rFonts w:ascii="Palatino Linotype" w:hAnsi="Palatino Linotype"/>
        </w:rPr>
      </w:pPr>
      <w:r>
        <w:rPr>
          <w:rFonts w:ascii="Palatino Linotype" w:hAnsi="Palatino Linotype"/>
        </w:rPr>
        <w:t>D</w:t>
      </w:r>
      <w:r w:rsidR="007D09DC" w:rsidRPr="00B91F96">
        <w:rPr>
          <w:rFonts w:ascii="Palatino Linotype" w:hAnsi="Palatino Linotype"/>
        </w:rPr>
        <w:t xml:space="preserve">e ahí que deba arribarse a la premisa de que la </w:t>
      </w:r>
      <w:r w:rsidR="00C761CE" w:rsidRPr="00B91F96">
        <w:rPr>
          <w:rFonts w:ascii="Palatino Linotype" w:hAnsi="Palatino Linotype"/>
        </w:rPr>
        <w:t xml:space="preserve">Ley General del Sistema Nacional de Seguridad Pública prevé un esquema de distribución de competencias entre la Federación, los Estados y los Municipios. Destacando con relación a estos últimos </w:t>
      </w:r>
      <w:r w:rsidR="00FA4B9C" w:rsidRPr="00B91F96">
        <w:rPr>
          <w:rFonts w:ascii="Palatino Linotype" w:hAnsi="Palatino Linotype"/>
        </w:rPr>
        <w:t>la integración y actualización de diversas Bases de Datos.</w:t>
      </w:r>
      <w:r w:rsidR="00FA4B9C" w:rsidRPr="00FA4B9C">
        <w:rPr>
          <w:rFonts w:ascii="Palatino Linotype" w:hAnsi="Palatino Linotype"/>
        </w:rPr>
        <w:t xml:space="preserve"> </w:t>
      </w:r>
    </w:p>
    <w:p w14:paraId="72560732" w14:textId="5EAE93E4" w:rsidR="00215A5F" w:rsidRDefault="00C761CE" w:rsidP="006C715A">
      <w:pPr>
        <w:pStyle w:val="Sinespaciado"/>
        <w:spacing w:line="360" w:lineRule="auto"/>
        <w:jc w:val="both"/>
        <w:rPr>
          <w:rFonts w:ascii="Palatino Linotype" w:hAnsi="Palatino Linotype"/>
          <w:bCs/>
        </w:rPr>
      </w:pPr>
      <w:r>
        <w:rPr>
          <w:rFonts w:ascii="Palatino Linotype" w:hAnsi="Palatino Linotype"/>
          <w:sz w:val="22"/>
          <w:szCs w:val="22"/>
        </w:rPr>
        <w:t xml:space="preserve"> </w:t>
      </w:r>
      <w:r w:rsidR="00215A5F">
        <w:rPr>
          <w:rFonts w:ascii="Palatino Linotype" w:hAnsi="Palatino Linotype"/>
          <w:bCs/>
        </w:rPr>
        <w:t xml:space="preserve">De forma complementaria, resulta de nuestro particular interés el criterio </w:t>
      </w:r>
      <w:r w:rsidR="00215A5F">
        <w:rPr>
          <w:rFonts w:ascii="Palatino Linotype" w:hAnsi="Palatino Linotype"/>
          <w:b/>
          <w:bCs/>
        </w:rPr>
        <w:t xml:space="preserve">11/09 </w:t>
      </w:r>
      <w:r w:rsidR="00215A5F">
        <w:rPr>
          <w:rFonts w:ascii="Palatino Linotype" w:hAnsi="Palatino Linotype"/>
          <w:bCs/>
        </w:rPr>
        <w:t xml:space="preserve">emitido por el hoy Instituto Nacional de Transparencia, Acceso a la Información y Protección de Datos Personales, que a la letra dispone lo siguiente: </w:t>
      </w:r>
    </w:p>
    <w:p w14:paraId="3A57A9C1" w14:textId="67F32138" w:rsidR="004109EC" w:rsidRDefault="004109EC" w:rsidP="004109EC">
      <w:pPr>
        <w:pStyle w:val="Citas"/>
        <w:rPr>
          <w:b/>
        </w:rPr>
      </w:pPr>
      <w:r>
        <w:rPr>
          <w:b/>
        </w:rPr>
        <w:t>“LA</w:t>
      </w:r>
      <w:r>
        <w:rPr>
          <w:b/>
          <w:spacing w:val="33"/>
        </w:rPr>
        <w:t xml:space="preserve"> </w:t>
      </w:r>
      <w:r>
        <w:rPr>
          <w:b/>
          <w:spacing w:val="1"/>
        </w:rPr>
        <w:t>I</w:t>
      </w:r>
      <w:r>
        <w:rPr>
          <w:b/>
        </w:rPr>
        <w:t>N</w:t>
      </w:r>
      <w:r>
        <w:rPr>
          <w:b/>
          <w:spacing w:val="-1"/>
        </w:rPr>
        <w:t>F</w:t>
      </w:r>
      <w:r>
        <w:rPr>
          <w:b/>
        </w:rPr>
        <w:t>ORM</w:t>
      </w:r>
      <w:r>
        <w:rPr>
          <w:b/>
          <w:spacing w:val="1"/>
        </w:rPr>
        <w:t>AC</w:t>
      </w:r>
      <w:r>
        <w:rPr>
          <w:b/>
        </w:rPr>
        <w:t>IÓN</w:t>
      </w:r>
      <w:r>
        <w:rPr>
          <w:b/>
          <w:spacing w:val="33"/>
        </w:rPr>
        <w:t xml:space="preserve"> </w:t>
      </w:r>
      <w:r>
        <w:rPr>
          <w:b/>
          <w:spacing w:val="1"/>
        </w:rPr>
        <w:t>ES</w:t>
      </w:r>
      <w:r>
        <w:rPr>
          <w:b/>
          <w:spacing w:val="-1"/>
        </w:rPr>
        <w:t>TA</w:t>
      </w:r>
      <w:r>
        <w:rPr>
          <w:b/>
        </w:rPr>
        <w:t>D</w:t>
      </w:r>
      <w:r>
        <w:rPr>
          <w:b/>
          <w:spacing w:val="1"/>
        </w:rPr>
        <w:t>ÍS</w:t>
      </w:r>
      <w:r>
        <w:rPr>
          <w:b/>
        </w:rPr>
        <w:t>TICA</w:t>
      </w:r>
      <w:r>
        <w:rPr>
          <w:b/>
          <w:spacing w:val="35"/>
        </w:rPr>
        <w:t xml:space="preserve"> </w:t>
      </w:r>
      <w:r>
        <w:rPr>
          <w:b/>
          <w:spacing w:val="1"/>
        </w:rPr>
        <w:t>E</w:t>
      </w:r>
      <w:r>
        <w:rPr>
          <w:b/>
        </w:rPr>
        <w:t>S</w:t>
      </w:r>
      <w:r>
        <w:rPr>
          <w:b/>
          <w:spacing w:val="33"/>
        </w:rPr>
        <w:t xml:space="preserve"> </w:t>
      </w:r>
      <w:r>
        <w:rPr>
          <w:b/>
          <w:spacing w:val="-5"/>
        </w:rPr>
        <w:t>D</w:t>
      </w:r>
      <w:r>
        <w:rPr>
          <w:b/>
        </w:rPr>
        <w:t>E</w:t>
      </w:r>
      <w:r>
        <w:rPr>
          <w:b/>
          <w:spacing w:val="33"/>
        </w:rPr>
        <w:t xml:space="preserve"> </w:t>
      </w:r>
      <w:r>
        <w:rPr>
          <w:b/>
        </w:rPr>
        <w:t>NAT</w:t>
      </w:r>
      <w:r>
        <w:rPr>
          <w:b/>
          <w:spacing w:val="-1"/>
        </w:rPr>
        <w:t>U</w:t>
      </w:r>
      <w:r>
        <w:rPr>
          <w:b/>
        </w:rPr>
        <w:t>R</w:t>
      </w:r>
      <w:r>
        <w:rPr>
          <w:b/>
          <w:spacing w:val="1"/>
        </w:rPr>
        <w:t>A</w:t>
      </w:r>
      <w:r>
        <w:rPr>
          <w:b/>
          <w:spacing w:val="-2"/>
        </w:rPr>
        <w:t>L</w:t>
      </w:r>
      <w:r>
        <w:rPr>
          <w:b/>
          <w:spacing w:val="1"/>
        </w:rPr>
        <w:t>E</w:t>
      </w:r>
      <w:r>
        <w:rPr>
          <w:b/>
        </w:rPr>
        <w:t>ZA</w:t>
      </w:r>
      <w:r>
        <w:rPr>
          <w:b/>
          <w:spacing w:val="37"/>
        </w:rPr>
        <w:t xml:space="preserve"> </w:t>
      </w:r>
      <w:r>
        <w:rPr>
          <w:b/>
        </w:rPr>
        <w:t>PÚBL</w:t>
      </w:r>
      <w:r>
        <w:rPr>
          <w:b/>
          <w:spacing w:val="-2"/>
        </w:rPr>
        <w:t>I</w:t>
      </w:r>
      <w:r>
        <w:rPr>
          <w:b/>
          <w:spacing w:val="2"/>
        </w:rPr>
        <w:t>C</w:t>
      </w:r>
      <w:r>
        <w:rPr>
          <w:b/>
          <w:spacing w:val="1"/>
        </w:rPr>
        <w:t>A</w:t>
      </w:r>
      <w:r>
        <w:rPr>
          <w:b/>
        </w:rPr>
        <w:t>,</w:t>
      </w:r>
      <w:r>
        <w:rPr>
          <w:b/>
          <w:spacing w:val="32"/>
        </w:rPr>
        <w:t xml:space="preserve"> </w:t>
      </w:r>
      <w:r>
        <w:rPr>
          <w:b/>
        </w:rPr>
        <w:t>IN</w:t>
      </w:r>
      <w:r>
        <w:rPr>
          <w:b/>
          <w:spacing w:val="-3"/>
        </w:rPr>
        <w:t>D</w:t>
      </w:r>
      <w:r>
        <w:rPr>
          <w:b/>
          <w:spacing w:val="1"/>
        </w:rPr>
        <w:t>E</w:t>
      </w:r>
      <w:r>
        <w:rPr>
          <w:b/>
        </w:rPr>
        <w:t>P</w:t>
      </w:r>
      <w:r>
        <w:rPr>
          <w:b/>
          <w:spacing w:val="1"/>
        </w:rPr>
        <w:t>E</w:t>
      </w:r>
      <w:r>
        <w:rPr>
          <w:b/>
          <w:spacing w:val="-5"/>
        </w:rPr>
        <w:t>N</w:t>
      </w:r>
      <w:r>
        <w:rPr>
          <w:b/>
        </w:rPr>
        <w:t>D</w:t>
      </w:r>
      <w:r>
        <w:rPr>
          <w:b/>
          <w:spacing w:val="1"/>
        </w:rPr>
        <w:t>IE</w:t>
      </w:r>
      <w:r>
        <w:rPr>
          <w:b/>
        </w:rPr>
        <w:t>N</w:t>
      </w:r>
      <w:r>
        <w:rPr>
          <w:b/>
          <w:spacing w:val="-1"/>
        </w:rPr>
        <w:t>T</w:t>
      </w:r>
      <w:r>
        <w:rPr>
          <w:b/>
          <w:spacing w:val="1"/>
        </w:rPr>
        <w:t>EME</w:t>
      </w:r>
      <w:r>
        <w:rPr>
          <w:b/>
        </w:rPr>
        <w:t>N</w:t>
      </w:r>
      <w:r>
        <w:rPr>
          <w:b/>
          <w:spacing w:val="-3"/>
        </w:rPr>
        <w:t>T</w:t>
      </w:r>
      <w:r>
        <w:rPr>
          <w:b/>
        </w:rPr>
        <w:t>E DE</w:t>
      </w:r>
      <w:r>
        <w:rPr>
          <w:b/>
          <w:spacing w:val="37"/>
        </w:rPr>
        <w:t xml:space="preserve"> </w:t>
      </w:r>
      <w:r>
        <w:rPr>
          <w:b/>
        </w:rPr>
        <w:t xml:space="preserve">LA </w:t>
      </w:r>
      <w:r>
        <w:rPr>
          <w:b/>
          <w:spacing w:val="3"/>
        </w:rPr>
        <w:t xml:space="preserve"> </w:t>
      </w:r>
      <w:r>
        <w:rPr>
          <w:b/>
          <w:spacing w:val="-2"/>
        </w:rPr>
        <w:t>M</w:t>
      </w:r>
      <w:r>
        <w:rPr>
          <w:b/>
          <w:spacing w:val="1"/>
        </w:rPr>
        <w:t>A</w:t>
      </w:r>
      <w:r>
        <w:rPr>
          <w:b/>
        </w:rPr>
        <w:t>TER</w:t>
      </w:r>
      <w:r>
        <w:rPr>
          <w:b/>
          <w:spacing w:val="1"/>
        </w:rPr>
        <w:t>I</w:t>
      </w:r>
      <w:r>
        <w:rPr>
          <w:b/>
        </w:rPr>
        <w:t xml:space="preserve">A </w:t>
      </w:r>
      <w:r>
        <w:rPr>
          <w:b/>
          <w:spacing w:val="1"/>
        </w:rPr>
        <w:t xml:space="preserve"> C</w:t>
      </w:r>
      <w:r>
        <w:rPr>
          <w:b/>
        </w:rPr>
        <w:t xml:space="preserve">ON </w:t>
      </w:r>
      <w:r>
        <w:rPr>
          <w:b/>
          <w:spacing w:val="1"/>
        </w:rPr>
        <w:t xml:space="preserve"> </w:t>
      </w:r>
      <w:r>
        <w:rPr>
          <w:b/>
          <w:spacing w:val="-4"/>
        </w:rPr>
        <w:t>L</w:t>
      </w:r>
      <w:r>
        <w:rPr>
          <w:b/>
        </w:rPr>
        <w:t xml:space="preserve">A </w:t>
      </w:r>
      <w:r>
        <w:rPr>
          <w:b/>
          <w:spacing w:val="5"/>
        </w:rPr>
        <w:t xml:space="preserve"> </w:t>
      </w:r>
      <w:r>
        <w:rPr>
          <w:b/>
        </w:rPr>
        <w:t xml:space="preserve">QUE  </w:t>
      </w:r>
      <w:r>
        <w:rPr>
          <w:b/>
          <w:spacing w:val="-1"/>
        </w:rPr>
        <w:t>S</w:t>
      </w:r>
      <w:r>
        <w:rPr>
          <w:b/>
        </w:rPr>
        <w:t>E</w:t>
      </w:r>
      <w:r>
        <w:rPr>
          <w:b/>
          <w:spacing w:val="37"/>
        </w:rPr>
        <w:t xml:space="preserve"> </w:t>
      </w:r>
      <w:r>
        <w:rPr>
          <w:b/>
          <w:spacing w:val="1"/>
        </w:rPr>
        <w:t>E</w:t>
      </w:r>
      <w:r>
        <w:rPr>
          <w:b/>
          <w:spacing w:val="-3"/>
        </w:rPr>
        <w:t>N</w:t>
      </w:r>
      <w:r>
        <w:rPr>
          <w:b/>
          <w:spacing w:val="1"/>
        </w:rPr>
        <w:t>C</w:t>
      </w:r>
      <w:r>
        <w:rPr>
          <w:b/>
          <w:spacing w:val="-3"/>
        </w:rPr>
        <w:t>U</w:t>
      </w:r>
      <w:r>
        <w:rPr>
          <w:b/>
          <w:spacing w:val="1"/>
        </w:rPr>
        <w:t>E</w:t>
      </w:r>
      <w:r>
        <w:rPr>
          <w:b/>
        </w:rPr>
        <w:t>N</w:t>
      </w:r>
      <w:r>
        <w:rPr>
          <w:b/>
          <w:spacing w:val="-1"/>
        </w:rPr>
        <w:t>T</w:t>
      </w:r>
      <w:r>
        <w:rPr>
          <w:b/>
        </w:rPr>
        <w:t xml:space="preserve">RE </w:t>
      </w:r>
      <w:r>
        <w:rPr>
          <w:b/>
          <w:spacing w:val="3"/>
        </w:rPr>
        <w:t xml:space="preserve"> </w:t>
      </w:r>
      <w:r>
        <w:rPr>
          <w:b/>
          <w:spacing w:val="-9"/>
        </w:rPr>
        <w:t>V</w:t>
      </w:r>
      <w:r>
        <w:rPr>
          <w:b/>
        </w:rPr>
        <w:t>IN</w:t>
      </w:r>
      <w:r>
        <w:rPr>
          <w:b/>
          <w:spacing w:val="1"/>
        </w:rPr>
        <w:t>C</w:t>
      </w:r>
      <w:r>
        <w:rPr>
          <w:b/>
        </w:rPr>
        <w:t>U</w:t>
      </w:r>
      <w:r>
        <w:rPr>
          <w:b/>
          <w:spacing w:val="1"/>
        </w:rPr>
        <w:t>LA</w:t>
      </w:r>
      <w:r>
        <w:rPr>
          <w:b/>
        </w:rPr>
        <w:t>D</w:t>
      </w:r>
      <w:r>
        <w:rPr>
          <w:b/>
          <w:spacing w:val="8"/>
        </w:rPr>
        <w:t>A</w:t>
      </w:r>
      <w:r>
        <w:rPr>
          <w:b/>
        </w:rPr>
        <w:t>.</w:t>
      </w:r>
    </w:p>
    <w:p w14:paraId="303A0E5A" w14:textId="1D8062CA" w:rsidR="00215A5F" w:rsidRDefault="00215A5F" w:rsidP="004109EC">
      <w:pPr>
        <w:pStyle w:val="Citas"/>
      </w:pPr>
      <w:r>
        <w:rPr>
          <w:b/>
          <w:spacing w:val="37"/>
        </w:rPr>
        <w:t xml:space="preserve"> </w:t>
      </w:r>
      <w:r>
        <w:rPr>
          <w:spacing w:val="-1"/>
        </w:rPr>
        <w:t>C</w:t>
      </w:r>
      <w:r>
        <w:rPr>
          <w:spacing w:val="1"/>
        </w:rPr>
        <w:t>on</w:t>
      </w:r>
      <w:r>
        <w:t>s</w:t>
      </w:r>
      <w:r>
        <w:rPr>
          <w:spacing w:val="-3"/>
        </w:rPr>
        <w:t>i</w:t>
      </w:r>
      <w:r>
        <w:rPr>
          <w:spacing w:val="1"/>
        </w:rPr>
        <w:t>de</w:t>
      </w:r>
      <w:r>
        <w:rPr>
          <w:spacing w:val="-3"/>
        </w:rPr>
        <w:t>r</w:t>
      </w:r>
      <w:r>
        <w:rPr>
          <w:spacing w:val="1"/>
        </w:rPr>
        <w:t>and</w:t>
      </w:r>
      <w:r>
        <w:t>o</w:t>
      </w:r>
      <w:r>
        <w:rPr>
          <w:spacing w:val="28"/>
        </w:rPr>
        <w:t xml:space="preserve"> </w:t>
      </w:r>
      <w:r>
        <w:rPr>
          <w:spacing w:val="-1"/>
        </w:rPr>
        <w:t>qu</w:t>
      </w:r>
      <w:r>
        <w:t>e</w:t>
      </w:r>
      <w:r>
        <w:rPr>
          <w:spacing w:val="28"/>
        </w:rPr>
        <w:t xml:space="preserve"> </w:t>
      </w:r>
      <w:r>
        <w:rPr>
          <w:spacing w:val="-5"/>
        </w:rPr>
        <w:t>l</w:t>
      </w:r>
      <w:r>
        <w:t>a i</w:t>
      </w:r>
      <w:r>
        <w:rPr>
          <w:spacing w:val="1"/>
        </w:rPr>
        <w:t>n</w:t>
      </w:r>
      <w:r>
        <w:rPr>
          <w:spacing w:val="3"/>
        </w:rPr>
        <w:t>f</w:t>
      </w:r>
      <w:r>
        <w:rPr>
          <w:spacing w:val="1"/>
        </w:rPr>
        <w:t>o</w:t>
      </w:r>
      <w:r>
        <w:rPr>
          <w:spacing w:val="-3"/>
        </w:rPr>
        <w:t>r</w:t>
      </w:r>
      <w:r>
        <w:rPr>
          <w:spacing w:val="2"/>
        </w:rPr>
        <w:t>m</w:t>
      </w:r>
      <w:r>
        <w:rPr>
          <w:spacing w:val="1"/>
        </w:rPr>
        <w:t>a</w:t>
      </w:r>
      <w:r>
        <w:t xml:space="preserve">ción  </w:t>
      </w:r>
      <w:r>
        <w:rPr>
          <w:spacing w:val="1"/>
        </w:rPr>
        <w:t xml:space="preserve"> </w:t>
      </w:r>
      <w:r>
        <w:rPr>
          <w:spacing w:val="2"/>
        </w:rPr>
        <w:t>e</w:t>
      </w:r>
      <w:r>
        <w:t>s</w:t>
      </w:r>
      <w:r>
        <w:rPr>
          <w:spacing w:val="-2"/>
        </w:rPr>
        <w:t>t</w:t>
      </w:r>
      <w:r>
        <w:rPr>
          <w:spacing w:val="1"/>
        </w:rPr>
        <w:t>ad</w:t>
      </w:r>
      <w:r>
        <w:rPr>
          <w:spacing w:val="-4"/>
        </w:rPr>
        <w:t>í</w:t>
      </w:r>
      <w:r>
        <w:t xml:space="preserve">stica  </w:t>
      </w:r>
      <w:r>
        <w:rPr>
          <w:spacing w:val="3"/>
        </w:rPr>
        <w:t xml:space="preserve"> </w:t>
      </w:r>
      <w:r>
        <w:rPr>
          <w:spacing w:val="1"/>
        </w:rPr>
        <w:t>e</w:t>
      </w:r>
      <w:r>
        <w:t xml:space="preserve">s   </w:t>
      </w:r>
      <w:r>
        <w:rPr>
          <w:spacing w:val="1"/>
        </w:rPr>
        <w:t>e</w:t>
      </w:r>
      <w:r>
        <w:t xml:space="preserve">l   </w:t>
      </w:r>
      <w:r>
        <w:rPr>
          <w:spacing w:val="1"/>
        </w:rPr>
        <w:t>p</w:t>
      </w:r>
      <w:r>
        <w:rPr>
          <w:spacing w:val="-1"/>
        </w:rPr>
        <w:t>r</w:t>
      </w:r>
      <w:r>
        <w:rPr>
          <w:spacing w:val="1"/>
        </w:rPr>
        <w:t>odu</w:t>
      </w:r>
      <w:r>
        <w:t xml:space="preserve">cto  </w:t>
      </w:r>
      <w:r>
        <w:rPr>
          <w:spacing w:val="1"/>
        </w:rPr>
        <w:t xml:space="preserve"> d</w:t>
      </w:r>
      <w:r>
        <w:t xml:space="preserve">e  </w:t>
      </w:r>
      <w:r>
        <w:rPr>
          <w:spacing w:val="3"/>
        </w:rPr>
        <w:t xml:space="preserve"> </w:t>
      </w:r>
      <w:r>
        <w:rPr>
          <w:spacing w:val="1"/>
        </w:rPr>
        <w:t>u</w:t>
      </w:r>
      <w:r>
        <w:t xml:space="preserve">n  </w:t>
      </w:r>
      <w:r>
        <w:rPr>
          <w:spacing w:val="3"/>
        </w:rPr>
        <w:t xml:space="preserve"> </w:t>
      </w:r>
      <w:r>
        <w:rPr>
          <w:spacing w:val="1"/>
        </w:rPr>
        <w:t>con</w:t>
      </w:r>
      <w:r>
        <w:rPr>
          <w:spacing w:val="-3"/>
        </w:rPr>
        <w:t>j</w:t>
      </w:r>
      <w:r>
        <w:rPr>
          <w:spacing w:val="1"/>
        </w:rPr>
        <w:t>un</w:t>
      </w:r>
      <w:r>
        <w:rPr>
          <w:spacing w:val="-2"/>
        </w:rPr>
        <w:t>t</w:t>
      </w:r>
      <w:r>
        <w:t xml:space="preserve">o  </w:t>
      </w:r>
      <w:r>
        <w:rPr>
          <w:spacing w:val="1"/>
        </w:rPr>
        <w:t xml:space="preserve"> </w:t>
      </w:r>
      <w:r>
        <w:rPr>
          <w:spacing w:val="-1"/>
        </w:rPr>
        <w:t>d</w:t>
      </w:r>
      <w:r>
        <w:t xml:space="preserve">e  </w:t>
      </w:r>
      <w:r>
        <w:rPr>
          <w:spacing w:val="6"/>
        </w:rPr>
        <w:t xml:space="preserve"> </w:t>
      </w:r>
      <w:r>
        <w:t>res</w:t>
      </w:r>
      <w:r>
        <w:rPr>
          <w:spacing w:val="1"/>
        </w:rPr>
        <w:t>u</w:t>
      </w:r>
      <w:r>
        <w:t>lt</w:t>
      </w:r>
      <w:r>
        <w:rPr>
          <w:spacing w:val="-1"/>
        </w:rPr>
        <w:t>ad</w:t>
      </w:r>
      <w:r>
        <w:rPr>
          <w:spacing w:val="-2"/>
        </w:rPr>
        <w:t>o</w:t>
      </w:r>
      <w:r>
        <w:t>s c</w:t>
      </w:r>
      <w:r>
        <w:rPr>
          <w:spacing w:val="1"/>
        </w:rPr>
        <w:t>uan</w:t>
      </w:r>
      <w:r>
        <w:t>ti</w:t>
      </w:r>
      <w:r>
        <w:rPr>
          <w:spacing w:val="-2"/>
        </w:rPr>
        <w:t>t</w:t>
      </w:r>
      <w:r>
        <w:rPr>
          <w:spacing w:val="1"/>
        </w:rPr>
        <w:t>a</w:t>
      </w:r>
      <w:r>
        <w:t>ti</w:t>
      </w:r>
      <w:r>
        <w:rPr>
          <w:spacing w:val="-5"/>
        </w:rPr>
        <w:t>v</w:t>
      </w:r>
      <w:r>
        <w:rPr>
          <w:spacing w:val="1"/>
        </w:rPr>
        <w:t>o</w:t>
      </w:r>
      <w:r>
        <w:t>s</w:t>
      </w:r>
      <w:r>
        <w:rPr>
          <w:spacing w:val="2"/>
        </w:rPr>
        <w:t xml:space="preserve"> </w:t>
      </w:r>
      <w:r>
        <w:rPr>
          <w:spacing w:val="1"/>
        </w:rPr>
        <w:t>obten</w:t>
      </w:r>
      <w:r>
        <w:rPr>
          <w:spacing w:val="-3"/>
        </w:rPr>
        <w:t>i</w:t>
      </w:r>
      <w:r>
        <w:rPr>
          <w:spacing w:val="1"/>
        </w:rPr>
        <w:t>do</w:t>
      </w:r>
      <w:r>
        <w:t>s</w:t>
      </w:r>
      <w:r>
        <w:rPr>
          <w:spacing w:val="2"/>
        </w:rPr>
        <w:t xml:space="preserve"> </w:t>
      </w:r>
      <w:r>
        <w:rPr>
          <w:spacing w:val="1"/>
        </w:rPr>
        <w:t>d</w:t>
      </w:r>
      <w:r>
        <w:t>e</w:t>
      </w:r>
      <w:r>
        <w:rPr>
          <w:spacing w:val="3"/>
        </w:rPr>
        <w:t xml:space="preserve"> </w:t>
      </w:r>
      <w:r>
        <w:rPr>
          <w:spacing w:val="1"/>
        </w:rPr>
        <w:t>u</w:t>
      </w:r>
      <w:r>
        <w:t xml:space="preserve">n </w:t>
      </w:r>
      <w:r>
        <w:rPr>
          <w:spacing w:val="3"/>
        </w:rPr>
        <w:t>p</w:t>
      </w:r>
      <w:r>
        <w:t>ro</w:t>
      </w:r>
      <w:r>
        <w:rPr>
          <w:spacing w:val="1"/>
        </w:rPr>
        <w:t>ce</w:t>
      </w:r>
      <w:r>
        <w:rPr>
          <w:spacing w:val="-2"/>
        </w:rPr>
        <w:t>s</w:t>
      </w:r>
      <w:r>
        <w:t>o</w:t>
      </w:r>
      <w:r>
        <w:rPr>
          <w:spacing w:val="2"/>
        </w:rPr>
        <w:t xml:space="preserve"> </w:t>
      </w:r>
      <w:r>
        <w:t>si</w:t>
      </w:r>
      <w:r>
        <w:rPr>
          <w:spacing w:val="-5"/>
        </w:rPr>
        <w:t>s</w:t>
      </w:r>
      <w:r>
        <w:rPr>
          <w:spacing w:val="1"/>
        </w:rPr>
        <w:t>te</w:t>
      </w:r>
      <w:r>
        <w:rPr>
          <w:spacing w:val="2"/>
        </w:rPr>
        <w:t>m</w:t>
      </w:r>
      <w:r>
        <w:rPr>
          <w:spacing w:val="1"/>
        </w:rPr>
        <w:t>át</w:t>
      </w:r>
      <w:r>
        <w:rPr>
          <w:spacing w:val="2"/>
        </w:rPr>
        <w:t>i</w:t>
      </w:r>
      <w:r>
        <w:rPr>
          <w:spacing w:val="-2"/>
        </w:rPr>
        <w:t>c</w:t>
      </w:r>
      <w:r>
        <w:t>o</w:t>
      </w:r>
      <w:r>
        <w:rPr>
          <w:spacing w:val="3"/>
        </w:rPr>
        <w:t xml:space="preserve"> </w:t>
      </w:r>
      <w:r>
        <w:rPr>
          <w:spacing w:val="-1"/>
        </w:rPr>
        <w:t>d</w:t>
      </w:r>
      <w:r>
        <w:t>e</w:t>
      </w:r>
      <w:r>
        <w:rPr>
          <w:spacing w:val="2"/>
        </w:rPr>
        <w:t xml:space="preserve"> </w:t>
      </w:r>
      <w:r>
        <w:rPr>
          <w:spacing w:val="-2"/>
        </w:rPr>
        <w:t>c</w:t>
      </w:r>
      <w:r>
        <w:rPr>
          <w:spacing w:val="1"/>
        </w:rPr>
        <w:t>apta</w:t>
      </w:r>
      <w:r>
        <w:t>c</w:t>
      </w:r>
      <w:r>
        <w:rPr>
          <w:spacing w:val="-1"/>
        </w:rPr>
        <w:t>i</w:t>
      </w:r>
      <w:r>
        <w:rPr>
          <w:spacing w:val="-4"/>
        </w:rPr>
        <w:t>ó</w:t>
      </w:r>
      <w:r>
        <w:t>n</w:t>
      </w:r>
      <w:r>
        <w:rPr>
          <w:spacing w:val="3"/>
        </w:rPr>
        <w:t xml:space="preserve"> </w:t>
      </w:r>
      <w:r>
        <w:rPr>
          <w:spacing w:val="1"/>
        </w:rPr>
        <w:t>d</w:t>
      </w:r>
      <w:r>
        <w:t>e</w:t>
      </w:r>
      <w:r>
        <w:rPr>
          <w:spacing w:val="3"/>
        </w:rPr>
        <w:t xml:space="preserve"> </w:t>
      </w:r>
      <w:r>
        <w:rPr>
          <w:spacing w:val="1"/>
        </w:rPr>
        <w:t>da</w:t>
      </w:r>
      <w:r>
        <w:rPr>
          <w:spacing w:val="-2"/>
        </w:rPr>
        <w:t>t</w:t>
      </w:r>
      <w:r>
        <w:rPr>
          <w:spacing w:val="1"/>
        </w:rPr>
        <w:t>o</w:t>
      </w:r>
      <w:r>
        <w:t xml:space="preserve">s </w:t>
      </w:r>
      <w:r>
        <w:rPr>
          <w:spacing w:val="1"/>
        </w:rPr>
        <w:t>p</w:t>
      </w:r>
      <w:r>
        <w:rPr>
          <w:spacing w:val="-1"/>
        </w:rPr>
        <w:t>ri</w:t>
      </w:r>
      <w:r>
        <w:rPr>
          <w:spacing w:val="2"/>
        </w:rPr>
        <w:t>m</w:t>
      </w:r>
      <w:r>
        <w:rPr>
          <w:spacing w:val="1"/>
        </w:rPr>
        <w:t>a</w:t>
      </w:r>
      <w:r>
        <w:rPr>
          <w:spacing w:val="-1"/>
        </w:rPr>
        <w:t>ri</w:t>
      </w:r>
      <w:r>
        <w:rPr>
          <w:spacing w:val="1"/>
        </w:rPr>
        <w:t>o</w:t>
      </w:r>
      <w:r>
        <w:t>s</w:t>
      </w:r>
      <w:r>
        <w:rPr>
          <w:spacing w:val="3"/>
        </w:rPr>
        <w:t xml:space="preserve"> </w:t>
      </w:r>
      <w:r>
        <w:rPr>
          <w:spacing w:val="1"/>
        </w:rPr>
        <w:t>obten</w:t>
      </w:r>
      <w:r>
        <w:rPr>
          <w:spacing w:val="-3"/>
        </w:rPr>
        <w:t>i</w:t>
      </w:r>
      <w:r>
        <w:rPr>
          <w:spacing w:val="1"/>
        </w:rPr>
        <w:t>do</w:t>
      </w:r>
      <w:r>
        <w:t>s s</w:t>
      </w:r>
      <w:r>
        <w:rPr>
          <w:spacing w:val="1"/>
        </w:rPr>
        <w:t>ob</w:t>
      </w:r>
      <w:r>
        <w:rPr>
          <w:spacing w:val="-1"/>
        </w:rPr>
        <w:t>r</w:t>
      </w:r>
      <w:r>
        <w:t>e</w:t>
      </w:r>
      <w:r>
        <w:rPr>
          <w:spacing w:val="3"/>
        </w:rPr>
        <w:t xml:space="preserve"> </w:t>
      </w:r>
      <w:r>
        <w:rPr>
          <w:spacing w:val="1"/>
        </w:rPr>
        <w:t>he</w:t>
      </w:r>
      <w:r>
        <w:rPr>
          <w:spacing w:val="-2"/>
        </w:rPr>
        <w:t>c</w:t>
      </w:r>
      <w:r>
        <w:rPr>
          <w:spacing w:val="1"/>
        </w:rPr>
        <w:t>ho</w:t>
      </w:r>
      <w:r>
        <w:t>s</w:t>
      </w:r>
      <w:r>
        <w:rPr>
          <w:spacing w:val="3"/>
        </w:rPr>
        <w:t xml:space="preserve"> </w:t>
      </w:r>
      <w:r>
        <w:rPr>
          <w:spacing w:val="-1"/>
        </w:rPr>
        <w:t>q</w:t>
      </w:r>
      <w:r>
        <w:rPr>
          <w:spacing w:val="1"/>
        </w:rPr>
        <w:t>u</w:t>
      </w:r>
      <w:r>
        <w:t>e</w:t>
      </w:r>
      <w:r>
        <w:rPr>
          <w:spacing w:val="8"/>
        </w:rPr>
        <w:t xml:space="preserve"> </w:t>
      </w:r>
      <w:r>
        <w:t>c</w:t>
      </w:r>
      <w:r>
        <w:rPr>
          <w:spacing w:val="1"/>
        </w:rPr>
        <w:t>on</w:t>
      </w:r>
      <w:r>
        <w:t>s</w:t>
      </w:r>
      <w:r>
        <w:rPr>
          <w:spacing w:val="1"/>
        </w:rPr>
        <w:t>ta</w:t>
      </w:r>
      <w:r>
        <w:t>n</w:t>
      </w:r>
      <w:r>
        <w:rPr>
          <w:spacing w:val="3"/>
        </w:rPr>
        <w:t xml:space="preserve"> </w:t>
      </w:r>
      <w:r>
        <w:rPr>
          <w:spacing w:val="1"/>
        </w:rPr>
        <w:t>e</w:t>
      </w:r>
      <w:r>
        <w:t>n</w:t>
      </w:r>
      <w:r>
        <w:rPr>
          <w:spacing w:val="4"/>
        </w:rPr>
        <w:t xml:space="preserve"> </w:t>
      </w:r>
      <w:r>
        <w:rPr>
          <w:spacing w:val="1"/>
        </w:rPr>
        <w:t>do</w:t>
      </w:r>
      <w:r>
        <w:rPr>
          <w:spacing w:val="-2"/>
        </w:rPr>
        <w:t>c</w:t>
      </w:r>
      <w:r>
        <w:rPr>
          <w:spacing w:val="1"/>
        </w:rPr>
        <w:t>u</w:t>
      </w:r>
      <w:r>
        <w:rPr>
          <w:spacing w:val="-1"/>
        </w:rPr>
        <w:t>m</w:t>
      </w:r>
      <w:r>
        <w:rPr>
          <w:spacing w:val="1"/>
        </w:rPr>
        <w:t>en</w:t>
      </w:r>
      <w:r>
        <w:rPr>
          <w:spacing w:val="-4"/>
        </w:rPr>
        <w:t>t</w:t>
      </w:r>
      <w:r>
        <w:rPr>
          <w:spacing w:val="1"/>
        </w:rPr>
        <w:t>o</w:t>
      </w:r>
      <w:r>
        <w:t>s</w:t>
      </w:r>
      <w:r>
        <w:rPr>
          <w:spacing w:val="3"/>
        </w:rPr>
        <w:t xml:space="preserve"> </w:t>
      </w:r>
      <w:r>
        <w:rPr>
          <w:spacing w:val="-1"/>
        </w:rPr>
        <w:t>q</w:t>
      </w:r>
      <w:r>
        <w:rPr>
          <w:spacing w:val="1"/>
        </w:rPr>
        <w:t>u</w:t>
      </w:r>
      <w:r>
        <w:t>e</w:t>
      </w:r>
      <w:r>
        <w:rPr>
          <w:spacing w:val="4"/>
        </w:rPr>
        <w:t xml:space="preserve"> </w:t>
      </w:r>
      <w:r>
        <w:t xml:space="preserve">las </w:t>
      </w:r>
      <w:r>
        <w:rPr>
          <w:spacing w:val="1"/>
        </w:rPr>
        <w:t>dependen</w:t>
      </w:r>
      <w:r>
        <w:t>c</w:t>
      </w:r>
      <w:r>
        <w:rPr>
          <w:spacing w:val="-3"/>
        </w:rPr>
        <w:t>i</w:t>
      </w:r>
      <w:r>
        <w:rPr>
          <w:spacing w:val="1"/>
        </w:rPr>
        <w:t>a</w:t>
      </w:r>
      <w:r>
        <w:t>s</w:t>
      </w:r>
      <w:r>
        <w:rPr>
          <w:spacing w:val="4"/>
        </w:rPr>
        <w:t xml:space="preserve"> </w:t>
      </w:r>
      <w:r>
        <w:t xml:space="preserve">y </w:t>
      </w:r>
      <w:r>
        <w:rPr>
          <w:spacing w:val="1"/>
        </w:rPr>
        <w:t>en</w:t>
      </w:r>
      <w:r>
        <w:t>ti</w:t>
      </w:r>
      <w:r>
        <w:rPr>
          <w:spacing w:val="1"/>
        </w:rPr>
        <w:t>d</w:t>
      </w:r>
      <w:r>
        <w:rPr>
          <w:spacing w:val="-1"/>
        </w:rPr>
        <w:t>a</w:t>
      </w:r>
      <w:r>
        <w:rPr>
          <w:spacing w:val="1"/>
        </w:rPr>
        <w:t>de</w:t>
      </w:r>
      <w:r>
        <w:t>s</w:t>
      </w:r>
      <w:r>
        <w:rPr>
          <w:spacing w:val="3"/>
        </w:rPr>
        <w:t xml:space="preserve"> </w:t>
      </w:r>
      <w:r>
        <w:rPr>
          <w:spacing w:val="1"/>
        </w:rPr>
        <w:t>po</w:t>
      </w:r>
      <w:r>
        <w:rPr>
          <w:spacing w:val="-2"/>
        </w:rPr>
        <w:t>s</w:t>
      </w:r>
      <w:r>
        <w:rPr>
          <w:spacing w:val="1"/>
        </w:rPr>
        <w:t>ee</w:t>
      </w:r>
      <w:r>
        <w:rPr>
          <w:spacing w:val="3"/>
        </w:rPr>
        <w:t>n</w:t>
      </w:r>
      <w:r>
        <w:t>,</w:t>
      </w:r>
      <w:r>
        <w:rPr>
          <w:spacing w:val="4"/>
        </w:rPr>
        <w:t xml:space="preserve"> </w:t>
      </w:r>
      <w:r>
        <w:rPr>
          <w:spacing w:val="1"/>
        </w:rPr>
        <w:t>de</w:t>
      </w:r>
      <w:r>
        <w:rPr>
          <w:spacing w:val="-1"/>
        </w:rPr>
        <w:t>ri</w:t>
      </w:r>
      <w:r>
        <w:rPr>
          <w:spacing w:val="-5"/>
        </w:rPr>
        <w:t>v</w:t>
      </w:r>
      <w:r>
        <w:rPr>
          <w:spacing w:val="1"/>
        </w:rPr>
        <w:t>ad</w:t>
      </w:r>
      <w:r>
        <w:t>o</w:t>
      </w:r>
      <w:r>
        <w:rPr>
          <w:spacing w:val="6"/>
        </w:rPr>
        <w:t xml:space="preserve"> </w:t>
      </w:r>
      <w:r>
        <w:rPr>
          <w:spacing w:val="1"/>
        </w:rPr>
        <w:t>de</w:t>
      </w:r>
      <w:r>
        <w:t>l</w:t>
      </w:r>
      <w:r>
        <w:rPr>
          <w:spacing w:val="2"/>
        </w:rPr>
        <w:t xml:space="preserve"> </w:t>
      </w:r>
      <w:r>
        <w:rPr>
          <w:spacing w:val="1"/>
        </w:rPr>
        <w:t>e</w:t>
      </w:r>
      <w:r>
        <w:t>jerc</w:t>
      </w:r>
      <w:r>
        <w:rPr>
          <w:spacing w:val="-1"/>
        </w:rPr>
        <w:t>i</w:t>
      </w:r>
      <w:r>
        <w:t>cio</w:t>
      </w:r>
      <w:r>
        <w:rPr>
          <w:spacing w:val="4"/>
        </w:rPr>
        <w:t xml:space="preserve"> </w:t>
      </w:r>
      <w:r>
        <w:rPr>
          <w:spacing w:val="1"/>
        </w:rPr>
        <w:t>d</w:t>
      </w:r>
      <w:r>
        <w:t>e</w:t>
      </w:r>
      <w:r>
        <w:rPr>
          <w:spacing w:val="4"/>
        </w:rPr>
        <w:t xml:space="preserve"> </w:t>
      </w:r>
      <w:r>
        <w:t>s</w:t>
      </w:r>
      <w:r>
        <w:rPr>
          <w:spacing w:val="1"/>
        </w:rPr>
        <w:t>u</w:t>
      </w:r>
      <w:r>
        <w:t>s</w:t>
      </w:r>
      <w:r>
        <w:rPr>
          <w:spacing w:val="3"/>
        </w:rPr>
        <w:t xml:space="preserve"> </w:t>
      </w:r>
      <w:r>
        <w:rPr>
          <w:spacing w:val="1"/>
        </w:rPr>
        <w:t>at</w:t>
      </w:r>
      <w:r>
        <w:rPr>
          <w:spacing w:val="-6"/>
        </w:rPr>
        <w:t>r</w:t>
      </w:r>
      <w:r>
        <w:t>i</w:t>
      </w:r>
      <w:r>
        <w:rPr>
          <w:spacing w:val="1"/>
        </w:rPr>
        <w:t>bu</w:t>
      </w:r>
      <w:r>
        <w:t>cio</w:t>
      </w:r>
      <w:r>
        <w:rPr>
          <w:spacing w:val="1"/>
        </w:rPr>
        <w:t>ne</w:t>
      </w:r>
      <w:r>
        <w:rPr>
          <w:spacing w:val="2"/>
        </w:rPr>
        <w:t>s</w:t>
      </w:r>
      <w:r>
        <w:t>,</w:t>
      </w:r>
      <w:r>
        <w:rPr>
          <w:spacing w:val="3"/>
        </w:rPr>
        <w:t xml:space="preserve"> </w:t>
      </w:r>
      <w:r>
        <w:t xml:space="preserve">y </w:t>
      </w:r>
      <w:r>
        <w:rPr>
          <w:spacing w:val="-1"/>
        </w:rPr>
        <w:t>q</w:t>
      </w:r>
      <w:r>
        <w:rPr>
          <w:spacing w:val="1"/>
        </w:rPr>
        <w:t>u</w:t>
      </w:r>
      <w:r>
        <w:t>e</w:t>
      </w:r>
      <w:r>
        <w:rPr>
          <w:spacing w:val="21"/>
        </w:rPr>
        <w:t xml:space="preserve"> </w:t>
      </w:r>
      <w:r>
        <w:rPr>
          <w:spacing w:val="1"/>
        </w:rPr>
        <w:t>e</w:t>
      </w:r>
      <w:r>
        <w:t>l</w:t>
      </w:r>
      <w:r>
        <w:rPr>
          <w:spacing w:val="19"/>
        </w:rPr>
        <w:t xml:space="preserve"> </w:t>
      </w:r>
      <w:r>
        <w:rPr>
          <w:spacing w:val="1"/>
        </w:rPr>
        <w:t>a</w:t>
      </w:r>
      <w:r>
        <w:rPr>
          <w:spacing w:val="-1"/>
        </w:rPr>
        <w:t>r</w:t>
      </w:r>
      <w:r>
        <w:rPr>
          <w:spacing w:val="1"/>
        </w:rPr>
        <w:t>t</w:t>
      </w:r>
      <w:r>
        <w:rPr>
          <w:spacing w:val="-4"/>
        </w:rPr>
        <w:t>í</w:t>
      </w:r>
      <w:r>
        <w:t>c</w:t>
      </w:r>
      <w:r>
        <w:rPr>
          <w:spacing w:val="1"/>
        </w:rPr>
        <w:t>u</w:t>
      </w:r>
      <w:r>
        <w:t>lo</w:t>
      </w:r>
      <w:r>
        <w:rPr>
          <w:spacing w:val="19"/>
        </w:rPr>
        <w:t xml:space="preserve"> </w:t>
      </w:r>
      <w:r>
        <w:rPr>
          <w:spacing w:val="3"/>
        </w:rPr>
        <w:t>7</w:t>
      </w:r>
      <w:r>
        <w:t>,</w:t>
      </w:r>
      <w:r>
        <w:rPr>
          <w:spacing w:val="18"/>
        </w:rPr>
        <w:t xml:space="preserve"> </w:t>
      </w:r>
      <w:r>
        <w:rPr>
          <w:spacing w:val="5"/>
        </w:rPr>
        <w:t>f</w:t>
      </w:r>
      <w:r>
        <w:rPr>
          <w:spacing w:val="-3"/>
        </w:rPr>
        <w:t>r</w:t>
      </w:r>
      <w:r>
        <w:rPr>
          <w:spacing w:val="1"/>
        </w:rPr>
        <w:t>a</w:t>
      </w:r>
      <w:r>
        <w:t>c</w:t>
      </w:r>
      <w:r>
        <w:rPr>
          <w:spacing w:val="-5"/>
        </w:rPr>
        <w:t>c</w:t>
      </w:r>
      <w:r>
        <w:t>ión</w:t>
      </w:r>
      <w:r>
        <w:rPr>
          <w:spacing w:val="21"/>
        </w:rPr>
        <w:t xml:space="preserve"> </w:t>
      </w:r>
      <w:r>
        <w:rPr>
          <w:spacing w:val="-4"/>
        </w:rPr>
        <w:t>X</w:t>
      </w:r>
      <w:r>
        <w:t>VII</w:t>
      </w:r>
      <w:r>
        <w:rPr>
          <w:spacing w:val="21"/>
        </w:rPr>
        <w:t xml:space="preserve"> </w:t>
      </w:r>
      <w:r>
        <w:rPr>
          <w:spacing w:val="1"/>
        </w:rPr>
        <w:t>d</w:t>
      </w:r>
      <w:r>
        <w:t>e</w:t>
      </w:r>
      <w:r>
        <w:rPr>
          <w:spacing w:val="19"/>
        </w:rPr>
        <w:t xml:space="preserve"> </w:t>
      </w:r>
      <w:r>
        <w:t>la</w:t>
      </w:r>
      <w:r>
        <w:rPr>
          <w:spacing w:val="18"/>
        </w:rPr>
        <w:t xml:space="preserve"> </w:t>
      </w:r>
      <w:r>
        <w:rPr>
          <w:spacing w:val="1"/>
        </w:rPr>
        <w:t>Le</w:t>
      </w:r>
      <w:r>
        <w:t>y</w:t>
      </w:r>
      <w:r>
        <w:rPr>
          <w:spacing w:val="15"/>
        </w:rPr>
        <w:t xml:space="preserve"> </w:t>
      </w:r>
      <w:r>
        <w:t>F</w:t>
      </w:r>
      <w:r>
        <w:rPr>
          <w:spacing w:val="1"/>
        </w:rPr>
        <w:t>ede</w:t>
      </w:r>
      <w:r>
        <w:t>ral</w:t>
      </w:r>
      <w:r>
        <w:rPr>
          <w:spacing w:val="17"/>
        </w:rPr>
        <w:t xml:space="preserve"> </w:t>
      </w:r>
      <w:r>
        <w:rPr>
          <w:spacing w:val="1"/>
        </w:rPr>
        <w:t>d</w:t>
      </w:r>
      <w:r>
        <w:t>e</w:t>
      </w:r>
      <w:r>
        <w:rPr>
          <w:spacing w:val="18"/>
        </w:rPr>
        <w:t xml:space="preserve"> </w:t>
      </w:r>
      <w:r>
        <w:rPr>
          <w:spacing w:val="5"/>
        </w:rPr>
        <w:t>T</w:t>
      </w:r>
      <w:r>
        <w:rPr>
          <w:spacing w:val="-1"/>
        </w:rPr>
        <w:t>ra</w:t>
      </w:r>
      <w:r>
        <w:rPr>
          <w:spacing w:val="1"/>
        </w:rPr>
        <w:t>n</w:t>
      </w:r>
      <w:r>
        <w:t>s</w:t>
      </w:r>
      <w:r>
        <w:rPr>
          <w:spacing w:val="1"/>
        </w:rPr>
        <w:t>pa</w:t>
      </w:r>
      <w:r>
        <w:rPr>
          <w:spacing w:val="-1"/>
        </w:rPr>
        <w:t>re</w:t>
      </w:r>
      <w:r>
        <w:rPr>
          <w:spacing w:val="1"/>
        </w:rPr>
        <w:t>n</w:t>
      </w:r>
      <w:r>
        <w:t>cia</w:t>
      </w:r>
      <w:r>
        <w:rPr>
          <w:spacing w:val="16"/>
        </w:rPr>
        <w:t xml:space="preserve"> </w:t>
      </w:r>
      <w:r>
        <w:t>y</w:t>
      </w:r>
      <w:r>
        <w:rPr>
          <w:spacing w:val="18"/>
        </w:rPr>
        <w:t xml:space="preserve"> </w:t>
      </w:r>
      <w:r>
        <w:t>Acc</w:t>
      </w:r>
      <w:r>
        <w:rPr>
          <w:spacing w:val="1"/>
        </w:rPr>
        <w:t>e</w:t>
      </w:r>
      <w:r>
        <w:t>so</w:t>
      </w:r>
      <w:r>
        <w:rPr>
          <w:spacing w:val="21"/>
        </w:rPr>
        <w:t xml:space="preserve"> </w:t>
      </w:r>
      <w:r>
        <w:t xml:space="preserve">a la </w:t>
      </w:r>
      <w:r>
        <w:rPr>
          <w:spacing w:val="1"/>
        </w:rPr>
        <w:t>I</w:t>
      </w:r>
      <w:r>
        <w:rPr>
          <w:spacing w:val="-1"/>
        </w:rPr>
        <w:t>n</w:t>
      </w:r>
      <w:r>
        <w:rPr>
          <w:spacing w:val="5"/>
        </w:rPr>
        <w:t>f</w:t>
      </w:r>
      <w:r>
        <w:rPr>
          <w:spacing w:val="1"/>
        </w:rPr>
        <w:t>o</w:t>
      </w:r>
      <w:r>
        <w:rPr>
          <w:spacing w:val="-3"/>
        </w:rPr>
        <w:t>r</w:t>
      </w:r>
      <w:r>
        <w:rPr>
          <w:spacing w:val="2"/>
        </w:rPr>
        <w:t>m</w:t>
      </w:r>
      <w:r>
        <w:rPr>
          <w:spacing w:val="1"/>
        </w:rPr>
        <w:t>a</w:t>
      </w:r>
      <w:r>
        <w:t>ci</w:t>
      </w:r>
      <w:r>
        <w:rPr>
          <w:spacing w:val="-2"/>
        </w:rPr>
        <w:t>ó</w:t>
      </w:r>
      <w:r>
        <w:t>n</w:t>
      </w:r>
      <w:r>
        <w:rPr>
          <w:spacing w:val="2"/>
        </w:rPr>
        <w:t xml:space="preserve"> </w:t>
      </w:r>
      <w:r>
        <w:rPr>
          <w:spacing w:val="-2"/>
        </w:rPr>
        <w:t>P</w:t>
      </w:r>
      <w:r>
        <w:rPr>
          <w:spacing w:val="1"/>
        </w:rPr>
        <w:t>úb</w:t>
      </w:r>
      <w:r>
        <w:rPr>
          <w:spacing w:val="-1"/>
        </w:rPr>
        <w:t>li</w:t>
      </w:r>
      <w:r>
        <w:rPr>
          <w:spacing w:val="-2"/>
        </w:rPr>
        <w:t>c</w:t>
      </w:r>
      <w:r>
        <w:t>a</w:t>
      </w:r>
      <w:r>
        <w:rPr>
          <w:spacing w:val="1"/>
        </w:rPr>
        <w:t xml:space="preserve"> Gube</w:t>
      </w:r>
      <w:r>
        <w:rPr>
          <w:spacing w:val="-3"/>
        </w:rPr>
        <w:t>r</w:t>
      </w:r>
      <w:r>
        <w:rPr>
          <w:spacing w:val="1"/>
        </w:rPr>
        <w:t>na</w:t>
      </w:r>
      <w:r>
        <w:rPr>
          <w:spacing w:val="2"/>
        </w:rPr>
        <w:t>m</w:t>
      </w:r>
      <w:r>
        <w:rPr>
          <w:spacing w:val="-1"/>
        </w:rPr>
        <w:t>e</w:t>
      </w:r>
      <w:r>
        <w:rPr>
          <w:spacing w:val="1"/>
        </w:rPr>
        <w:t>nta</w:t>
      </w:r>
      <w:r>
        <w:t xml:space="preserve">l </w:t>
      </w:r>
      <w:r>
        <w:rPr>
          <w:spacing w:val="1"/>
        </w:rPr>
        <w:t>e</w:t>
      </w:r>
      <w:r>
        <w:t>s</w:t>
      </w:r>
      <w:r>
        <w:rPr>
          <w:spacing w:val="-4"/>
        </w:rPr>
        <w:t>t</w:t>
      </w:r>
      <w:r>
        <w:rPr>
          <w:spacing w:val="1"/>
        </w:rPr>
        <w:t>ab</w:t>
      </w:r>
      <w:r>
        <w:t>lece</w:t>
      </w:r>
      <w:r>
        <w:rPr>
          <w:spacing w:val="4"/>
        </w:rPr>
        <w:t xml:space="preserve"> </w:t>
      </w:r>
      <w:r>
        <w:rPr>
          <w:spacing w:val="-1"/>
        </w:rPr>
        <w:t>q</w:t>
      </w:r>
      <w:r>
        <w:rPr>
          <w:spacing w:val="2"/>
        </w:rPr>
        <w:t>u</w:t>
      </w:r>
      <w:r>
        <w:t xml:space="preserve">e </w:t>
      </w:r>
      <w:r>
        <w:rPr>
          <w:spacing w:val="-3"/>
        </w:rPr>
        <w:t>l</w:t>
      </w:r>
      <w:r>
        <w:rPr>
          <w:spacing w:val="1"/>
        </w:rPr>
        <w:t>o</w:t>
      </w:r>
      <w:r>
        <w:t xml:space="preserve">s </w:t>
      </w:r>
      <w:r>
        <w:rPr>
          <w:spacing w:val="1"/>
        </w:rPr>
        <w:t>su</w:t>
      </w:r>
      <w:r>
        <w:rPr>
          <w:spacing w:val="-1"/>
        </w:rPr>
        <w:t>je</w:t>
      </w:r>
      <w:r>
        <w:rPr>
          <w:spacing w:val="-4"/>
        </w:rPr>
        <w:t>t</w:t>
      </w:r>
      <w:r>
        <w:rPr>
          <w:spacing w:val="1"/>
        </w:rPr>
        <w:t>o</w:t>
      </w:r>
      <w:r>
        <w:t xml:space="preserve">s </w:t>
      </w:r>
      <w:r>
        <w:rPr>
          <w:spacing w:val="1"/>
        </w:rPr>
        <w:t>ob</w:t>
      </w:r>
      <w:r>
        <w:rPr>
          <w:spacing w:val="-1"/>
        </w:rPr>
        <w:t>l</w:t>
      </w:r>
      <w:r>
        <w:t>i</w:t>
      </w:r>
      <w:r>
        <w:rPr>
          <w:spacing w:val="-2"/>
        </w:rPr>
        <w:t>g</w:t>
      </w:r>
      <w:r>
        <w:rPr>
          <w:spacing w:val="1"/>
        </w:rPr>
        <w:t>ado</w:t>
      </w:r>
      <w:r>
        <w:t xml:space="preserve">s </w:t>
      </w:r>
      <w:r>
        <w:rPr>
          <w:spacing w:val="1"/>
        </w:rPr>
        <w:t>debe</w:t>
      </w:r>
      <w:r>
        <w:t>rán</w:t>
      </w:r>
      <w:r>
        <w:rPr>
          <w:spacing w:val="49"/>
        </w:rPr>
        <w:t xml:space="preserve"> </w:t>
      </w:r>
      <w:r>
        <w:rPr>
          <w:spacing w:val="-1"/>
        </w:rPr>
        <w:t>p</w:t>
      </w:r>
      <w:r>
        <w:rPr>
          <w:spacing w:val="1"/>
        </w:rPr>
        <w:t>one</w:t>
      </w:r>
      <w:r>
        <w:t>r</w:t>
      </w:r>
      <w:r>
        <w:rPr>
          <w:spacing w:val="45"/>
        </w:rPr>
        <w:t xml:space="preserve"> </w:t>
      </w:r>
      <w:r>
        <w:t>a</w:t>
      </w:r>
      <w:r>
        <w:rPr>
          <w:spacing w:val="49"/>
        </w:rPr>
        <w:t xml:space="preserve"> </w:t>
      </w:r>
      <w:r>
        <w:rPr>
          <w:spacing w:val="1"/>
        </w:rPr>
        <w:t>d</w:t>
      </w:r>
      <w:r>
        <w:t>is</w:t>
      </w:r>
      <w:r>
        <w:rPr>
          <w:spacing w:val="-4"/>
        </w:rPr>
        <w:t>p</w:t>
      </w:r>
      <w:r>
        <w:rPr>
          <w:spacing w:val="1"/>
        </w:rPr>
        <w:t>o</w:t>
      </w:r>
      <w:r>
        <w:t>si</w:t>
      </w:r>
      <w:r>
        <w:rPr>
          <w:spacing w:val="-1"/>
        </w:rPr>
        <w:t>ci</w:t>
      </w:r>
      <w:r>
        <w:rPr>
          <w:spacing w:val="1"/>
        </w:rPr>
        <w:t>ó</w:t>
      </w:r>
      <w:r>
        <w:t>n</w:t>
      </w:r>
      <w:r>
        <w:rPr>
          <w:spacing w:val="49"/>
        </w:rPr>
        <w:t xml:space="preserve"> </w:t>
      </w:r>
      <w:r>
        <w:rPr>
          <w:spacing w:val="1"/>
        </w:rPr>
        <w:t>de</w:t>
      </w:r>
      <w:r>
        <w:t>l</w:t>
      </w:r>
      <w:r>
        <w:rPr>
          <w:spacing w:val="48"/>
        </w:rPr>
        <w:t xml:space="preserve"> </w:t>
      </w:r>
      <w:r>
        <w:rPr>
          <w:spacing w:val="1"/>
        </w:rPr>
        <w:t>púb</w:t>
      </w:r>
      <w:r>
        <w:rPr>
          <w:spacing w:val="-1"/>
        </w:rPr>
        <w:t>li</w:t>
      </w:r>
      <w:r>
        <w:rPr>
          <w:spacing w:val="-2"/>
        </w:rPr>
        <w:t>c</w:t>
      </w:r>
      <w:r>
        <w:rPr>
          <w:spacing w:val="8"/>
        </w:rPr>
        <w:t>o</w:t>
      </w:r>
      <w:r>
        <w:t>,</w:t>
      </w:r>
      <w:r>
        <w:rPr>
          <w:spacing w:val="46"/>
        </w:rPr>
        <w:t xml:space="preserve"> </w:t>
      </w:r>
      <w:r>
        <w:rPr>
          <w:spacing w:val="-1"/>
        </w:rPr>
        <w:t>e</w:t>
      </w:r>
      <w:r>
        <w:rPr>
          <w:spacing w:val="1"/>
        </w:rPr>
        <w:t>n</w:t>
      </w:r>
      <w:r>
        <w:t>tre</w:t>
      </w:r>
      <w:r>
        <w:rPr>
          <w:spacing w:val="49"/>
        </w:rPr>
        <w:t xml:space="preserve"> </w:t>
      </w:r>
      <w:r>
        <w:rPr>
          <w:spacing w:val="1"/>
        </w:rPr>
        <w:t>o</w:t>
      </w:r>
      <w:r>
        <w:t>tra,</w:t>
      </w:r>
      <w:r>
        <w:rPr>
          <w:spacing w:val="50"/>
        </w:rPr>
        <w:t xml:space="preserve"> </w:t>
      </w:r>
      <w:r>
        <w:t>la</w:t>
      </w:r>
      <w:r>
        <w:rPr>
          <w:spacing w:val="49"/>
        </w:rPr>
        <w:t xml:space="preserve"> </w:t>
      </w:r>
      <w:r>
        <w:t>rel</w:t>
      </w:r>
      <w:r>
        <w:rPr>
          <w:spacing w:val="1"/>
        </w:rPr>
        <w:t>at</w:t>
      </w:r>
      <w:r>
        <w:rPr>
          <w:spacing w:val="-1"/>
        </w:rPr>
        <w:t>i</w:t>
      </w:r>
      <w:r>
        <w:rPr>
          <w:spacing w:val="-5"/>
        </w:rPr>
        <w:t>v</w:t>
      </w:r>
      <w:r>
        <w:t>a</w:t>
      </w:r>
      <w:r>
        <w:rPr>
          <w:spacing w:val="49"/>
        </w:rPr>
        <w:t xml:space="preserve"> </w:t>
      </w:r>
      <w:r>
        <w:t>a</w:t>
      </w:r>
      <w:r>
        <w:rPr>
          <w:spacing w:val="47"/>
        </w:rPr>
        <w:t xml:space="preserve"> </w:t>
      </w:r>
      <w:r>
        <w:t>la</w:t>
      </w:r>
      <w:r>
        <w:rPr>
          <w:spacing w:val="49"/>
        </w:rPr>
        <w:t xml:space="preserve"> </w:t>
      </w:r>
      <w:r>
        <w:rPr>
          <w:spacing w:val="-1"/>
        </w:rPr>
        <w:t>q</w:t>
      </w:r>
      <w:r>
        <w:rPr>
          <w:spacing w:val="1"/>
        </w:rPr>
        <w:t>u</w:t>
      </w:r>
      <w:r>
        <w:t>e</w:t>
      </w:r>
      <w:r>
        <w:rPr>
          <w:spacing w:val="50"/>
        </w:rPr>
        <w:t xml:space="preserve"> </w:t>
      </w:r>
      <w:r>
        <w:t>c</w:t>
      </w:r>
      <w:r>
        <w:rPr>
          <w:spacing w:val="-1"/>
        </w:rPr>
        <w:t>o</w:t>
      </w:r>
      <w:r>
        <w:t xml:space="preserve">n </w:t>
      </w:r>
      <w:r>
        <w:rPr>
          <w:spacing w:val="1"/>
        </w:rPr>
        <w:t>ba</w:t>
      </w:r>
      <w:r>
        <w:t>se</w:t>
      </w:r>
      <w:r>
        <w:rPr>
          <w:spacing w:val="4"/>
        </w:rPr>
        <w:t xml:space="preserve"> </w:t>
      </w:r>
      <w:r>
        <w:rPr>
          <w:spacing w:val="1"/>
        </w:rPr>
        <w:t>e</w:t>
      </w:r>
      <w:r>
        <w:t>n</w:t>
      </w:r>
      <w:r>
        <w:rPr>
          <w:spacing w:val="4"/>
        </w:rPr>
        <w:t xml:space="preserve"> </w:t>
      </w:r>
      <w:r>
        <w:t>la</w:t>
      </w:r>
      <w:r>
        <w:rPr>
          <w:spacing w:val="4"/>
        </w:rPr>
        <w:t xml:space="preserve"> </w:t>
      </w:r>
      <w:r>
        <w:rPr>
          <w:spacing w:val="-1"/>
        </w:rPr>
        <w:t>i</w:t>
      </w:r>
      <w:r>
        <w:rPr>
          <w:spacing w:val="-4"/>
        </w:rPr>
        <w:t>n</w:t>
      </w:r>
      <w:r>
        <w:rPr>
          <w:spacing w:val="3"/>
        </w:rPr>
        <w:t>f</w:t>
      </w:r>
      <w:r>
        <w:rPr>
          <w:spacing w:val="2"/>
        </w:rPr>
        <w:t>o</w:t>
      </w:r>
      <w:r>
        <w:rPr>
          <w:spacing w:val="-1"/>
        </w:rPr>
        <w:t>r</w:t>
      </w:r>
      <w:r>
        <w:rPr>
          <w:spacing w:val="2"/>
        </w:rPr>
        <w:t>m</w:t>
      </w:r>
      <w:r>
        <w:rPr>
          <w:spacing w:val="1"/>
        </w:rPr>
        <w:t>a</w:t>
      </w:r>
      <w:r>
        <w:t>c</w:t>
      </w:r>
      <w:r>
        <w:rPr>
          <w:spacing w:val="-1"/>
        </w:rPr>
        <w:t>i</w:t>
      </w:r>
      <w:r>
        <w:rPr>
          <w:spacing w:val="-4"/>
        </w:rPr>
        <w:t>ó</w:t>
      </w:r>
      <w:r>
        <w:t>n</w:t>
      </w:r>
      <w:r>
        <w:rPr>
          <w:spacing w:val="6"/>
        </w:rPr>
        <w:t xml:space="preserve"> </w:t>
      </w:r>
      <w:r>
        <w:rPr>
          <w:spacing w:val="1"/>
        </w:rPr>
        <w:t>e</w:t>
      </w:r>
      <w:r>
        <w:t>s</w:t>
      </w:r>
      <w:r>
        <w:rPr>
          <w:spacing w:val="-2"/>
        </w:rPr>
        <w:t>t</w:t>
      </w:r>
      <w:r>
        <w:rPr>
          <w:spacing w:val="1"/>
        </w:rPr>
        <w:t>ad</w:t>
      </w:r>
      <w:r>
        <w:rPr>
          <w:spacing w:val="-4"/>
        </w:rPr>
        <w:t>í</w:t>
      </w:r>
      <w:r>
        <w:t>stic</w:t>
      </w:r>
      <w:r>
        <w:rPr>
          <w:spacing w:val="1"/>
        </w:rPr>
        <w:t>a</w:t>
      </w:r>
      <w:r>
        <w:t>,</w:t>
      </w:r>
      <w:r>
        <w:rPr>
          <w:spacing w:val="6"/>
        </w:rPr>
        <w:t xml:space="preserve"> </w:t>
      </w:r>
      <w:r>
        <w:t>res</w:t>
      </w:r>
      <w:r>
        <w:rPr>
          <w:spacing w:val="-1"/>
        </w:rPr>
        <w:t>p</w:t>
      </w:r>
      <w:r>
        <w:rPr>
          <w:spacing w:val="1"/>
        </w:rPr>
        <w:t>o</w:t>
      </w:r>
      <w:r>
        <w:rPr>
          <w:spacing w:val="-1"/>
        </w:rPr>
        <w:t>nd</w:t>
      </w:r>
      <w:r>
        <w:t>a</w:t>
      </w:r>
      <w:r>
        <w:rPr>
          <w:spacing w:val="4"/>
        </w:rPr>
        <w:t xml:space="preserve"> </w:t>
      </w:r>
      <w:r>
        <w:t>a</w:t>
      </w:r>
      <w:r>
        <w:rPr>
          <w:spacing w:val="6"/>
        </w:rPr>
        <w:t xml:space="preserve"> </w:t>
      </w:r>
      <w:r>
        <w:t>las</w:t>
      </w:r>
      <w:r>
        <w:rPr>
          <w:spacing w:val="3"/>
        </w:rPr>
        <w:t xml:space="preserve"> </w:t>
      </w:r>
      <w:r>
        <w:rPr>
          <w:spacing w:val="1"/>
        </w:rPr>
        <w:t>p</w:t>
      </w:r>
      <w:r>
        <w:rPr>
          <w:spacing w:val="-1"/>
        </w:rPr>
        <w:t>r</w:t>
      </w:r>
      <w:r>
        <w:rPr>
          <w:spacing w:val="2"/>
        </w:rPr>
        <w:t>e</w:t>
      </w:r>
      <w:r>
        <w:rPr>
          <w:spacing w:val="-1"/>
        </w:rPr>
        <w:t>g</w:t>
      </w:r>
      <w:r>
        <w:rPr>
          <w:spacing w:val="1"/>
        </w:rPr>
        <w:t>un</w:t>
      </w:r>
      <w:r>
        <w:rPr>
          <w:spacing w:val="-2"/>
        </w:rPr>
        <w:t>t</w:t>
      </w:r>
      <w:r>
        <w:rPr>
          <w:spacing w:val="1"/>
        </w:rPr>
        <w:t>a</w:t>
      </w:r>
      <w:r>
        <w:t xml:space="preserve">s </w:t>
      </w:r>
      <w:r>
        <w:rPr>
          <w:spacing w:val="1"/>
        </w:rPr>
        <w:t>he</w:t>
      </w:r>
      <w:r>
        <w:rPr>
          <w:spacing w:val="-2"/>
        </w:rPr>
        <w:t>c</w:t>
      </w:r>
      <w:r>
        <w:rPr>
          <w:spacing w:val="1"/>
        </w:rPr>
        <w:t>ha</w:t>
      </w:r>
      <w:r>
        <w:t>s</w:t>
      </w:r>
      <w:r>
        <w:rPr>
          <w:spacing w:val="5"/>
        </w:rPr>
        <w:t xml:space="preserve"> </w:t>
      </w:r>
      <w:r>
        <w:t>c</w:t>
      </w:r>
      <w:r>
        <w:rPr>
          <w:spacing w:val="1"/>
        </w:rPr>
        <w:t>o</w:t>
      </w:r>
      <w:r>
        <w:t>n</w:t>
      </w:r>
      <w:r>
        <w:rPr>
          <w:spacing w:val="4"/>
        </w:rPr>
        <w:t xml:space="preserve"> </w:t>
      </w:r>
      <w:r>
        <w:rPr>
          <w:spacing w:val="-1"/>
        </w:rPr>
        <w:t>má</w:t>
      </w:r>
      <w:r>
        <w:t xml:space="preserve">s </w:t>
      </w:r>
      <w:r>
        <w:rPr>
          <w:spacing w:val="5"/>
        </w:rPr>
        <w:t>f</w:t>
      </w:r>
      <w:r>
        <w:rPr>
          <w:spacing w:val="-1"/>
        </w:rPr>
        <w:t>r</w:t>
      </w:r>
      <w:r>
        <w:rPr>
          <w:spacing w:val="1"/>
        </w:rPr>
        <w:t>e</w:t>
      </w:r>
      <w:r>
        <w:rPr>
          <w:spacing w:val="-2"/>
        </w:rPr>
        <w:t>c</w:t>
      </w:r>
      <w:r>
        <w:rPr>
          <w:spacing w:val="1"/>
        </w:rPr>
        <w:t>uen</w:t>
      </w:r>
      <w:r>
        <w:t>c</w:t>
      </w:r>
      <w:r>
        <w:rPr>
          <w:spacing w:val="-3"/>
        </w:rPr>
        <w:t>i</w:t>
      </w:r>
      <w:r>
        <w:t>a</w:t>
      </w:r>
      <w:r>
        <w:rPr>
          <w:spacing w:val="33"/>
        </w:rPr>
        <w:t xml:space="preserve"> </w:t>
      </w:r>
      <w:r>
        <w:rPr>
          <w:spacing w:val="1"/>
        </w:rPr>
        <w:t>po</w:t>
      </w:r>
      <w:r>
        <w:t>r</w:t>
      </w:r>
      <w:r>
        <w:rPr>
          <w:spacing w:val="34"/>
        </w:rPr>
        <w:t xml:space="preserve"> </w:t>
      </w:r>
      <w:r>
        <w:rPr>
          <w:spacing w:val="1"/>
        </w:rPr>
        <w:t>e</w:t>
      </w:r>
      <w:r>
        <w:t>l</w:t>
      </w:r>
      <w:r>
        <w:rPr>
          <w:spacing w:val="31"/>
        </w:rPr>
        <w:t xml:space="preserve"> </w:t>
      </w:r>
      <w:r>
        <w:rPr>
          <w:spacing w:val="1"/>
        </w:rPr>
        <w:t>púb</w:t>
      </w:r>
      <w:r>
        <w:rPr>
          <w:spacing w:val="-1"/>
        </w:rPr>
        <w:t>l</w:t>
      </w:r>
      <w:r>
        <w:rPr>
          <w:spacing w:val="-3"/>
        </w:rPr>
        <w:t>i</w:t>
      </w:r>
      <w:r>
        <w:t>c</w:t>
      </w:r>
      <w:r>
        <w:rPr>
          <w:spacing w:val="6"/>
        </w:rPr>
        <w:t>o</w:t>
      </w:r>
      <w:r>
        <w:t>,</w:t>
      </w:r>
      <w:r>
        <w:rPr>
          <w:spacing w:val="34"/>
        </w:rPr>
        <w:t xml:space="preserve"> </w:t>
      </w:r>
      <w:r>
        <w:rPr>
          <w:spacing w:val="1"/>
        </w:rPr>
        <w:t>e</w:t>
      </w:r>
      <w:r>
        <w:t>s</w:t>
      </w:r>
      <w:r>
        <w:rPr>
          <w:spacing w:val="32"/>
        </w:rPr>
        <w:t xml:space="preserve"> </w:t>
      </w:r>
      <w:r>
        <w:rPr>
          <w:spacing w:val="1"/>
        </w:rPr>
        <w:t>po</w:t>
      </w:r>
      <w:r>
        <w:t>s</w:t>
      </w:r>
      <w:r>
        <w:rPr>
          <w:spacing w:val="-3"/>
        </w:rPr>
        <w:t>i</w:t>
      </w:r>
      <w:r>
        <w:rPr>
          <w:spacing w:val="4"/>
        </w:rPr>
        <w:t>b</w:t>
      </w:r>
      <w:r>
        <w:t>le</w:t>
      </w:r>
      <w:r>
        <w:rPr>
          <w:spacing w:val="33"/>
        </w:rPr>
        <w:t xml:space="preserve"> </w:t>
      </w:r>
      <w:r>
        <w:rPr>
          <w:spacing w:val="-1"/>
        </w:rPr>
        <w:t>a</w:t>
      </w:r>
      <w:r>
        <w:rPr>
          <w:spacing w:val="5"/>
        </w:rPr>
        <w:t>f</w:t>
      </w:r>
      <w:r>
        <w:rPr>
          <w:spacing w:val="-1"/>
        </w:rPr>
        <w:t>i</w:t>
      </w:r>
      <w:r>
        <w:rPr>
          <w:spacing w:val="-6"/>
        </w:rPr>
        <w:t>r</w:t>
      </w:r>
      <w:r>
        <w:rPr>
          <w:spacing w:val="2"/>
        </w:rPr>
        <w:t>m</w:t>
      </w:r>
      <w:r>
        <w:rPr>
          <w:spacing w:val="1"/>
        </w:rPr>
        <w:t>a</w:t>
      </w:r>
      <w:r>
        <w:t>r</w:t>
      </w:r>
      <w:r>
        <w:rPr>
          <w:spacing w:val="31"/>
        </w:rPr>
        <w:t xml:space="preserve"> </w:t>
      </w:r>
      <w:r>
        <w:rPr>
          <w:spacing w:val="-1"/>
        </w:rPr>
        <w:t>q</w:t>
      </w:r>
      <w:r>
        <w:rPr>
          <w:spacing w:val="1"/>
        </w:rPr>
        <w:t>u</w:t>
      </w:r>
      <w:r>
        <w:t>e</w:t>
      </w:r>
      <w:r>
        <w:rPr>
          <w:spacing w:val="37"/>
        </w:rPr>
        <w:t xml:space="preserve"> </w:t>
      </w:r>
      <w:r>
        <w:t>la</w:t>
      </w:r>
      <w:r>
        <w:rPr>
          <w:spacing w:val="33"/>
        </w:rPr>
        <w:t xml:space="preserve"> </w:t>
      </w:r>
      <w:r>
        <w:rPr>
          <w:spacing w:val="-3"/>
        </w:rPr>
        <w:t>i</w:t>
      </w:r>
      <w:r>
        <w:rPr>
          <w:spacing w:val="-1"/>
        </w:rPr>
        <w:t>n</w:t>
      </w:r>
      <w:r>
        <w:rPr>
          <w:spacing w:val="5"/>
        </w:rPr>
        <w:t>f</w:t>
      </w:r>
      <w:r>
        <w:rPr>
          <w:spacing w:val="1"/>
        </w:rPr>
        <w:t>o</w:t>
      </w:r>
      <w:r>
        <w:rPr>
          <w:spacing w:val="-3"/>
        </w:rPr>
        <w:t>r</w:t>
      </w:r>
      <w:r>
        <w:rPr>
          <w:spacing w:val="2"/>
        </w:rPr>
        <w:t>m</w:t>
      </w:r>
      <w:r>
        <w:rPr>
          <w:spacing w:val="1"/>
        </w:rPr>
        <w:t>a</w:t>
      </w:r>
      <w:r>
        <w:t>c</w:t>
      </w:r>
      <w:r>
        <w:rPr>
          <w:spacing w:val="-3"/>
        </w:rPr>
        <w:t>i</w:t>
      </w:r>
      <w:r>
        <w:rPr>
          <w:spacing w:val="1"/>
        </w:rPr>
        <w:t>ó</w:t>
      </w:r>
      <w:r>
        <w:t>n</w:t>
      </w:r>
      <w:r>
        <w:rPr>
          <w:spacing w:val="33"/>
        </w:rPr>
        <w:t xml:space="preserve"> </w:t>
      </w:r>
      <w:r>
        <w:rPr>
          <w:spacing w:val="-1"/>
        </w:rPr>
        <w:t>e</w:t>
      </w:r>
      <w:r>
        <w:t>s</w:t>
      </w:r>
      <w:r>
        <w:rPr>
          <w:spacing w:val="1"/>
        </w:rPr>
        <w:t>tad</w:t>
      </w:r>
      <w:r>
        <w:rPr>
          <w:spacing w:val="-4"/>
        </w:rPr>
        <w:t>í</w:t>
      </w:r>
      <w:r>
        <w:t>stica</w:t>
      </w:r>
      <w:r>
        <w:rPr>
          <w:spacing w:val="35"/>
        </w:rPr>
        <w:t xml:space="preserve"> </w:t>
      </w:r>
      <w:r>
        <w:rPr>
          <w:spacing w:val="-1"/>
        </w:rPr>
        <w:t>e</w:t>
      </w:r>
      <w:r>
        <w:t xml:space="preserve">s </w:t>
      </w:r>
      <w:r>
        <w:rPr>
          <w:spacing w:val="1"/>
        </w:rPr>
        <w:t>d</w:t>
      </w:r>
      <w:r>
        <w:t>e</w:t>
      </w:r>
      <w:r>
        <w:rPr>
          <w:spacing w:val="5"/>
        </w:rPr>
        <w:t xml:space="preserve"> </w:t>
      </w:r>
      <w:r>
        <w:rPr>
          <w:spacing w:val="1"/>
        </w:rPr>
        <w:t>natu</w:t>
      </w:r>
      <w:r>
        <w:rPr>
          <w:spacing w:val="-1"/>
        </w:rPr>
        <w:t>ra</w:t>
      </w:r>
      <w:r>
        <w:rPr>
          <w:spacing w:val="-3"/>
        </w:rPr>
        <w:t>l</w:t>
      </w:r>
      <w:r>
        <w:rPr>
          <w:spacing w:val="1"/>
        </w:rPr>
        <w:t>e</w:t>
      </w:r>
      <w:r>
        <w:rPr>
          <w:spacing w:val="-5"/>
        </w:rPr>
        <w:t>z</w:t>
      </w:r>
      <w:r>
        <w:t>a</w:t>
      </w:r>
      <w:r>
        <w:rPr>
          <w:spacing w:val="6"/>
        </w:rPr>
        <w:t xml:space="preserve"> </w:t>
      </w:r>
      <w:r>
        <w:rPr>
          <w:spacing w:val="1"/>
        </w:rPr>
        <w:t>púb</w:t>
      </w:r>
      <w:r>
        <w:rPr>
          <w:spacing w:val="-1"/>
        </w:rPr>
        <w:t>li</w:t>
      </w:r>
      <w:r>
        <w:t>c</w:t>
      </w:r>
      <w:r>
        <w:rPr>
          <w:spacing w:val="1"/>
        </w:rPr>
        <w:t>a</w:t>
      </w:r>
      <w:r>
        <w:t>.</w:t>
      </w:r>
      <w:r>
        <w:rPr>
          <w:spacing w:val="2"/>
        </w:rPr>
        <w:t xml:space="preserve"> </w:t>
      </w:r>
      <w:r>
        <w:rPr>
          <w:spacing w:val="1"/>
        </w:rPr>
        <w:t>L</w:t>
      </w:r>
      <w:r>
        <w:t>o</w:t>
      </w:r>
      <w:r>
        <w:rPr>
          <w:spacing w:val="3"/>
        </w:rPr>
        <w:t xml:space="preserve"> </w:t>
      </w:r>
      <w:r>
        <w:rPr>
          <w:spacing w:val="1"/>
        </w:rPr>
        <w:t>an</w:t>
      </w:r>
      <w:r>
        <w:rPr>
          <w:spacing w:val="-2"/>
        </w:rPr>
        <w:t>t</w:t>
      </w:r>
      <w:r>
        <w:rPr>
          <w:spacing w:val="1"/>
        </w:rPr>
        <w:t>e</w:t>
      </w:r>
      <w:r>
        <w:rPr>
          <w:spacing w:val="-1"/>
        </w:rPr>
        <w:t>ri</w:t>
      </w:r>
      <w:r>
        <w:rPr>
          <w:spacing w:val="1"/>
        </w:rPr>
        <w:t>o</w:t>
      </w:r>
      <w:r>
        <w:t>r</w:t>
      </w:r>
      <w:r>
        <w:rPr>
          <w:spacing w:val="6"/>
        </w:rPr>
        <w:t xml:space="preserve"> </w:t>
      </w:r>
      <w:r>
        <w:t>se</w:t>
      </w:r>
      <w:r>
        <w:rPr>
          <w:spacing w:val="5"/>
        </w:rPr>
        <w:t xml:space="preserve"> </w:t>
      </w:r>
      <w:r>
        <w:rPr>
          <w:spacing w:val="1"/>
        </w:rPr>
        <w:t>deb</w:t>
      </w:r>
      <w:r>
        <w:t xml:space="preserve">e </w:t>
      </w:r>
      <w:r>
        <w:rPr>
          <w:spacing w:val="-2"/>
        </w:rPr>
        <w:t>t</w:t>
      </w:r>
      <w:r>
        <w:rPr>
          <w:spacing w:val="1"/>
        </w:rPr>
        <w:t>amb</w:t>
      </w:r>
      <w:r>
        <w:rPr>
          <w:spacing w:val="-3"/>
        </w:rPr>
        <w:t>i</w:t>
      </w:r>
      <w:r>
        <w:rPr>
          <w:spacing w:val="1"/>
        </w:rPr>
        <w:t>é</w:t>
      </w:r>
      <w:r>
        <w:t>n</w:t>
      </w:r>
      <w:r>
        <w:rPr>
          <w:spacing w:val="2"/>
        </w:rPr>
        <w:t xml:space="preserve"> </w:t>
      </w:r>
      <w:r>
        <w:t>a</w:t>
      </w:r>
      <w:r>
        <w:rPr>
          <w:spacing w:val="6"/>
        </w:rPr>
        <w:t xml:space="preserve"> </w:t>
      </w:r>
      <w:r>
        <w:rPr>
          <w:spacing w:val="-1"/>
        </w:rPr>
        <w:t>q</w:t>
      </w:r>
      <w:r>
        <w:rPr>
          <w:spacing w:val="1"/>
        </w:rPr>
        <w:t>ue</w:t>
      </w:r>
      <w:r>
        <w:t>,</w:t>
      </w:r>
      <w:r>
        <w:rPr>
          <w:spacing w:val="2"/>
        </w:rPr>
        <w:t xml:space="preserve"> </w:t>
      </w:r>
      <w:r>
        <w:rPr>
          <w:spacing w:val="1"/>
        </w:rPr>
        <w:t>po</w:t>
      </w:r>
      <w:r>
        <w:t>r</w:t>
      </w:r>
      <w:r>
        <w:rPr>
          <w:spacing w:val="1"/>
        </w:rPr>
        <w:t xml:space="preserve"> d</w:t>
      </w:r>
      <w:r>
        <w:rPr>
          <w:spacing w:val="-2"/>
        </w:rPr>
        <w:t>e</w:t>
      </w:r>
      <w:r>
        <w:rPr>
          <w:spacing w:val="5"/>
        </w:rPr>
        <w:t>f</w:t>
      </w:r>
      <w:r>
        <w:t>inic</w:t>
      </w:r>
      <w:r>
        <w:rPr>
          <w:spacing w:val="-1"/>
        </w:rPr>
        <w:t>ió</w:t>
      </w:r>
      <w:r>
        <w:rPr>
          <w:spacing w:val="1"/>
        </w:rPr>
        <w:t>n</w:t>
      </w:r>
      <w:r>
        <w:t>,</w:t>
      </w:r>
      <w:r>
        <w:rPr>
          <w:spacing w:val="5"/>
        </w:rPr>
        <w:t xml:space="preserve"> </w:t>
      </w:r>
      <w:r>
        <w:rPr>
          <w:spacing w:val="-1"/>
        </w:rPr>
        <w:t>l</w:t>
      </w:r>
      <w:r>
        <w:rPr>
          <w:spacing w:val="-4"/>
        </w:rPr>
        <w:t>o</w:t>
      </w:r>
      <w:r>
        <w:t xml:space="preserve">s </w:t>
      </w:r>
      <w:r>
        <w:rPr>
          <w:spacing w:val="1"/>
        </w:rPr>
        <w:t>da</w:t>
      </w:r>
      <w:r>
        <w:t>t</w:t>
      </w:r>
      <w:r>
        <w:rPr>
          <w:spacing w:val="1"/>
        </w:rPr>
        <w:t>o</w:t>
      </w:r>
      <w:r>
        <w:t>s</w:t>
      </w:r>
      <w:r>
        <w:rPr>
          <w:spacing w:val="20"/>
        </w:rPr>
        <w:t xml:space="preserve"> </w:t>
      </w:r>
      <w:r>
        <w:rPr>
          <w:spacing w:val="1"/>
        </w:rPr>
        <w:t>e</w:t>
      </w:r>
      <w:r>
        <w:t>s</w:t>
      </w:r>
      <w:r>
        <w:rPr>
          <w:spacing w:val="-2"/>
        </w:rPr>
        <w:t>t</w:t>
      </w:r>
      <w:r>
        <w:rPr>
          <w:spacing w:val="1"/>
        </w:rPr>
        <w:t>ad</w:t>
      </w:r>
      <w:r>
        <w:rPr>
          <w:spacing w:val="-4"/>
        </w:rPr>
        <w:t>í</w:t>
      </w:r>
      <w:r>
        <w:t>sti</w:t>
      </w:r>
      <w:r>
        <w:rPr>
          <w:spacing w:val="1"/>
        </w:rPr>
        <w:t>co</w:t>
      </w:r>
      <w:r>
        <w:t>s</w:t>
      </w:r>
      <w:r>
        <w:rPr>
          <w:spacing w:val="22"/>
        </w:rPr>
        <w:t xml:space="preserve"> </w:t>
      </w:r>
      <w:r>
        <w:rPr>
          <w:spacing w:val="1"/>
        </w:rPr>
        <w:t>n</w:t>
      </w:r>
      <w:r>
        <w:t>o</w:t>
      </w:r>
      <w:r>
        <w:rPr>
          <w:spacing w:val="16"/>
        </w:rPr>
        <w:t xml:space="preserve"> </w:t>
      </w:r>
      <w:r>
        <w:t>se</w:t>
      </w:r>
      <w:r>
        <w:rPr>
          <w:spacing w:val="21"/>
        </w:rPr>
        <w:t xml:space="preserve"> </w:t>
      </w:r>
      <w:r>
        <w:rPr>
          <w:spacing w:val="1"/>
        </w:rPr>
        <w:lastRenderedPageBreak/>
        <w:t>en</w:t>
      </w:r>
      <w:r>
        <w:t>c</w:t>
      </w:r>
      <w:r>
        <w:rPr>
          <w:spacing w:val="-1"/>
        </w:rPr>
        <w:t>u</w:t>
      </w:r>
      <w:r>
        <w:rPr>
          <w:spacing w:val="1"/>
        </w:rPr>
        <w:t>en</w:t>
      </w:r>
      <w:r>
        <w:t>t</w:t>
      </w:r>
      <w:r>
        <w:rPr>
          <w:spacing w:val="-1"/>
        </w:rPr>
        <w:t>r</w:t>
      </w:r>
      <w:r>
        <w:rPr>
          <w:spacing w:val="4"/>
        </w:rPr>
        <w:t>a</w:t>
      </w:r>
      <w:r>
        <w:t>n</w:t>
      </w:r>
      <w:r>
        <w:rPr>
          <w:spacing w:val="21"/>
        </w:rPr>
        <w:t xml:space="preserve"> </w:t>
      </w:r>
      <w:r>
        <w:t>i</w:t>
      </w:r>
      <w:r>
        <w:rPr>
          <w:spacing w:val="1"/>
        </w:rPr>
        <w:t>nd</w:t>
      </w:r>
      <w:r>
        <w:rPr>
          <w:spacing w:val="-1"/>
        </w:rPr>
        <w:t>i</w:t>
      </w:r>
      <w:r>
        <w:rPr>
          <w:spacing w:val="-5"/>
        </w:rPr>
        <w:t>v</w:t>
      </w:r>
      <w:r>
        <w:t>i</w:t>
      </w:r>
      <w:r>
        <w:rPr>
          <w:spacing w:val="1"/>
        </w:rPr>
        <w:t>d</w:t>
      </w:r>
      <w:r>
        <w:rPr>
          <w:spacing w:val="-1"/>
        </w:rPr>
        <w:t>u</w:t>
      </w:r>
      <w:r>
        <w:rPr>
          <w:spacing w:val="1"/>
        </w:rPr>
        <w:t>a</w:t>
      </w:r>
      <w:r>
        <w:rPr>
          <w:spacing w:val="-1"/>
        </w:rPr>
        <w:t>li</w:t>
      </w:r>
      <w:r>
        <w:rPr>
          <w:spacing w:val="-5"/>
        </w:rPr>
        <w:t>z</w:t>
      </w:r>
      <w:r>
        <w:rPr>
          <w:spacing w:val="1"/>
        </w:rPr>
        <w:t>a</w:t>
      </w:r>
      <w:r>
        <w:rPr>
          <w:spacing w:val="3"/>
        </w:rPr>
        <w:t>d</w:t>
      </w:r>
      <w:r>
        <w:rPr>
          <w:spacing w:val="1"/>
        </w:rPr>
        <w:t>o</w:t>
      </w:r>
      <w:r>
        <w:t>s</w:t>
      </w:r>
      <w:r>
        <w:rPr>
          <w:spacing w:val="20"/>
        </w:rPr>
        <w:t xml:space="preserve"> </w:t>
      </w:r>
      <w:r>
        <w:t>o</w:t>
      </w:r>
      <w:r>
        <w:rPr>
          <w:spacing w:val="19"/>
        </w:rPr>
        <w:t xml:space="preserve"> </w:t>
      </w:r>
      <w:r>
        <w:rPr>
          <w:spacing w:val="1"/>
        </w:rPr>
        <w:t>pe</w:t>
      </w:r>
      <w:r>
        <w:t>rso</w:t>
      </w:r>
      <w:r>
        <w:rPr>
          <w:spacing w:val="1"/>
        </w:rPr>
        <w:t>na</w:t>
      </w:r>
      <w:r>
        <w:rPr>
          <w:spacing w:val="-1"/>
        </w:rPr>
        <w:t>li</w:t>
      </w:r>
      <w:r>
        <w:rPr>
          <w:spacing w:val="-5"/>
        </w:rPr>
        <w:t>z</w:t>
      </w:r>
      <w:r>
        <w:rPr>
          <w:spacing w:val="3"/>
        </w:rPr>
        <w:t>ad</w:t>
      </w:r>
      <w:r>
        <w:rPr>
          <w:spacing w:val="1"/>
        </w:rPr>
        <w:t>o</w:t>
      </w:r>
      <w:r>
        <w:t>s</w:t>
      </w:r>
      <w:r>
        <w:rPr>
          <w:spacing w:val="18"/>
        </w:rPr>
        <w:t xml:space="preserve"> </w:t>
      </w:r>
      <w:r>
        <w:t>a</w:t>
      </w:r>
      <w:r>
        <w:rPr>
          <w:spacing w:val="23"/>
        </w:rPr>
        <w:t xml:space="preserve"> </w:t>
      </w:r>
      <w:r>
        <w:t>c</w:t>
      </w:r>
      <w:r>
        <w:rPr>
          <w:spacing w:val="1"/>
        </w:rPr>
        <w:t>a</w:t>
      </w:r>
      <w:r>
        <w:rPr>
          <w:spacing w:val="-2"/>
        </w:rPr>
        <w:t>s</w:t>
      </w:r>
      <w:r>
        <w:rPr>
          <w:spacing w:val="1"/>
        </w:rPr>
        <w:t>o</w:t>
      </w:r>
      <w:r>
        <w:t>s o</w:t>
      </w:r>
      <w:r>
        <w:rPr>
          <w:spacing w:val="2"/>
        </w:rPr>
        <w:t xml:space="preserve"> </w:t>
      </w:r>
      <w:r>
        <w:t>sit</w:t>
      </w:r>
      <w:r>
        <w:rPr>
          <w:spacing w:val="1"/>
        </w:rPr>
        <w:t>ua</w:t>
      </w:r>
      <w:r>
        <w:t>c</w:t>
      </w:r>
      <w:r>
        <w:rPr>
          <w:spacing w:val="-3"/>
        </w:rPr>
        <w:t>i</w:t>
      </w:r>
      <w:r>
        <w:rPr>
          <w:spacing w:val="1"/>
        </w:rPr>
        <w:t>one</w:t>
      </w:r>
      <w:r>
        <w:t>s</w:t>
      </w:r>
      <w:r>
        <w:rPr>
          <w:spacing w:val="-2"/>
        </w:rPr>
        <w:t xml:space="preserve"> </w:t>
      </w:r>
      <w:r>
        <w:rPr>
          <w:spacing w:val="2"/>
        </w:rPr>
        <w:t>e</w:t>
      </w:r>
      <w:r>
        <w:t>s</w:t>
      </w:r>
      <w:r>
        <w:rPr>
          <w:spacing w:val="1"/>
        </w:rPr>
        <w:t>pe</w:t>
      </w:r>
      <w:r>
        <w:t>c</w:t>
      </w:r>
      <w:r>
        <w:rPr>
          <w:spacing w:val="-4"/>
        </w:rPr>
        <w:t>í</w:t>
      </w:r>
      <w:r>
        <w:rPr>
          <w:spacing w:val="5"/>
        </w:rPr>
        <w:t>f</w:t>
      </w:r>
      <w:r>
        <w:rPr>
          <w:spacing w:val="-1"/>
        </w:rPr>
        <w:t>i</w:t>
      </w:r>
      <w:r>
        <w:rPr>
          <w:spacing w:val="-5"/>
        </w:rPr>
        <w:t>c</w:t>
      </w:r>
      <w:r>
        <w:rPr>
          <w:spacing w:val="1"/>
        </w:rPr>
        <w:t>a</w:t>
      </w:r>
      <w:r>
        <w:t>s</w:t>
      </w:r>
      <w:r>
        <w:rPr>
          <w:spacing w:val="1"/>
        </w:rPr>
        <w:t xml:space="preserve"> </w:t>
      </w:r>
      <w:r>
        <w:rPr>
          <w:spacing w:val="-1"/>
        </w:rPr>
        <w:t>q</w:t>
      </w:r>
      <w:r>
        <w:rPr>
          <w:spacing w:val="1"/>
        </w:rPr>
        <w:t>u</w:t>
      </w:r>
      <w:r>
        <w:t>e</w:t>
      </w:r>
      <w:r>
        <w:rPr>
          <w:spacing w:val="2"/>
        </w:rPr>
        <w:t xml:space="preserve"> </w:t>
      </w:r>
      <w:r>
        <w:rPr>
          <w:spacing w:val="1"/>
        </w:rPr>
        <w:t>pud</w:t>
      </w:r>
      <w:r>
        <w:t>ier</w:t>
      </w:r>
      <w:r>
        <w:rPr>
          <w:spacing w:val="-1"/>
        </w:rPr>
        <w:t>a</w:t>
      </w:r>
      <w:r>
        <w:t>n</w:t>
      </w:r>
      <w:r>
        <w:rPr>
          <w:spacing w:val="2"/>
        </w:rPr>
        <w:t xml:space="preserve"> </w:t>
      </w:r>
      <w:r>
        <w:t>ll</w:t>
      </w:r>
      <w:r>
        <w:rPr>
          <w:spacing w:val="1"/>
        </w:rPr>
        <w:t>e</w:t>
      </w:r>
      <w:r>
        <w:rPr>
          <w:spacing w:val="-1"/>
        </w:rPr>
        <w:t>g</w:t>
      </w:r>
      <w:r>
        <w:rPr>
          <w:spacing w:val="1"/>
        </w:rPr>
        <w:t>a</w:t>
      </w:r>
      <w:r>
        <w:t>r</w:t>
      </w:r>
      <w:r>
        <w:rPr>
          <w:spacing w:val="-5"/>
        </w:rPr>
        <w:t xml:space="preserve"> </w:t>
      </w:r>
      <w:r>
        <w:t>a</w:t>
      </w:r>
      <w:r>
        <w:rPr>
          <w:spacing w:val="2"/>
        </w:rPr>
        <w:t xml:space="preserve"> </w:t>
      </w:r>
      <w:r>
        <w:rPr>
          <w:spacing w:val="-1"/>
        </w:rPr>
        <w:t>j</w:t>
      </w:r>
      <w:r>
        <w:rPr>
          <w:spacing w:val="1"/>
        </w:rPr>
        <w:t>u</w:t>
      </w:r>
      <w:r>
        <w:t>s</w:t>
      </w:r>
      <w:r>
        <w:rPr>
          <w:spacing w:val="1"/>
        </w:rPr>
        <w:t>t</w:t>
      </w:r>
      <w:r>
        <w:rPr>
          <w:spacing w:val="-3"/>
        </w:rPr>
        <w:t>i</w:t>
      </w:r>
      <w:r>
        <w:rPr>
          <w:spacing w:val="5"/>
        </w:rPr>
        <w:t>f</w:t>
      </w:r>
      <w:r>
        <w:rPr>
          <w:spacing w:val="4"/>
        </w:rPr>
        <w:t>i</w:t>
      </w:r>
      <w:r>
        <w:t>c</w:t>
      </w:r>
      <w:r>
        <w:rPr>
          <w:spacing w:val="1"/>
        </w:rPr>
        <w:t>a</w:t>
      </w:r>
      <w:r>
        <w:t>r su</w:t>
      </w:r>
      <w:r>
        <w:rPr>
          <w:spacing w:val="2"/>
        </w:rPr>
        <w:t xml:space="preserve"> </w:t>
      </w:r>
      <w:r>
        <w:t>c</w:t>
      </w:r>
      <w:r>
        <w:rPr>
          <w:spacing w:val="-1"/>
        </w:rPr>
        <w:t>l</w:t>
      </w:r>
      <w:r>
        <w:rPr>
          <w:spacing w:val="1"/>
        </w:rPr>
        <w:t>a</w:t>
      </w:r>
      <w:r>
        <w:t>s</w:t>
      </w:r>
      <w:r>
        <w:rPr>
          <w:spacing w:val="-5"/>
        </w:rPr>
        <w:t>i</w:t>
      </w:r>
      <w:r>
        <w:rPr>
          <w:spacing w:val="5"/>
        </w:rPr>
        <w:t>f</w:t>
      </w:r>
      <w:r>
        <w:t>ica</w:t>
      </w:r>
      <w:r>
        <w:rPr>
          <w:spacing w:val="-5"/>
        </w:rPr>
        <w:t>c</w:t>
      </w:r>
      <w:r>
        <w:t>i</w:t>
      </w:r>
      <w:r>
        <w:rPr>
          <w:spacing w:val="1"/>
        </w:rPr>
        <w:t>ó</w:t>
      </w:r>
      <w:r>
        <w:rPr>
          <w:spacing w:val="3"/>
        </w:rPr>
        <w:t>n</w:t>
      </w:r>
      <w:r>
        <w:t>.</w:t>
      </w:r>
    </w:p>
    <w:p w14:paraId="0F52C2AC" w14:textId="77777777" w:rsidR="00215A5F" w:rsidRDefault="00215A5F" w:rsidP="004109EC">
      <w:pPr>
        <w:pStyle w:val="Citas"/>
      </w:pPr>
      <w:r>
        <w:rPr>
          <w:b/>
          <w:spacing w:val="1"/>
        </w:rPr>
        <w:t>Ex</w:t>
      </w:r>
      <w:r>
        <w:rPr>
          <w:b/>
        </w:rPr>
        <w:t>pedi</w:t>
      </w:r>
      <w:r>
        <w:rPr>
          <w:b/>
          <w:spacing w:val="1"/>
        </w:rPr>
        <w:t>e</w:t>
      </w:r>
      <w:r>
        <w:rPr>
          <w:b/>
        </w:rPr>
        <w:t>nt</w:t>
      </w:r>
      <w:r>
        <w:rPr>
          <w:b/>
          <w:spacing w:val="-2"/>
        </w:rPr>
        <w:t>e</w:t>
      </w:r>
      <w:r>
        <w:rPr>
          <w:b/>
          <w:spacing w:val="-1"/>
        </w:rPr>
        <w:t>s</w:t>
      </w:r>
      <w:r>
        <w:rPr>
          <w:b/>
        </w:rPr>
        <w:t>:</w:t>
      </w:r>
    </w:p>
    <w:p w14:paraId="0434F799" w14:textId="77777777" w:rsidR="00215A5F" w:rsidRDefault="00215A5F">
      <w:pPr>
        <w:pStyle w:val="Citas"/>
        <w:numPr>
          <w:ilvl w:val="0"/>
          <w:numId w:val="3"/>
        </w:numPr>
      </w:pPr>
      <w:r>
        <w:rPr>
          <w:spacing w:val="1"/>
        </w:rPr>
        <w:t>2593/0</w:t>
      </w:r>
      <w:r>
        <w:t>7</w:t>
      </w:r>
      <w:r>
        <w:rPr>
          <w:spacing w:val="-1"/>
        </w:rPr>
        <w:t xml:space="preserve"> </w:t>
      </w:r>
      <w:r>
        <w:t>Pro</w:t>
      </w:r>
      <w:r>
        <w:rPr>
          <w:spacing w:val="1"/>
        </w:rPr>
        <w:t>c</w:t>
      </w:r>
      <w:r>
        <w:rPr>
          <w:spacing w:val="2"/>
        </w:rPr>
        <w:t>u</w:t>
      </w:r>
      <w:r>
        <w:rPr>
          <w:spacing w:val="-3"/>
        </w:rPr>
        <w:t>r</w:t>
      </w:r>
      <w:r>
        <w:rPr>
          <w:spacing w:val="1"/>
        </w:rPr>
        <w:t>adu</w:t>
      </w:r>
      <w:r>
        <w:rPr>
          <w:spacing w:val="-1"/>
        </w:rPr>
        <w:t>r</w:t>
      </w:r>
      <w:r>
        <w:rPr>
          <w:spacing w:val="-4"/>
        </w:rPr>
        <w:t>í</w:t>
      </w:r>
      <w:r>
        <w:t>a</w:t>
      </w:r>
      <w:r>
        <w:rPr>
          <w:spacing w:val="-1"/>
        </w:rPr>
        <w:t xml:space="preserve"> </w:t>
      </w:r>
      <w:r>
        <w:rPr>
          <w:spacing w:val="1"/>
        </w:rPr>
        <w:t>Gene</w:t>
      </w:r>
      <w:r>
        <w:t>ral</w:t>
      </w:r>
      <w:r>
        <w:rPr>
          <w:spacing w:val="-2"/>
        </w:rPr>
        <w:t xml:space="preserve"> </w:t>
      </w:r>
      <w:r>
        <w:rPr>
          <w:spacing w:val="1"/>
        </w:rPr>
        <w:t>d</w:t>
      </w:r>
      <w:r>
        <w:t>e</w:t>
      </w:r>
      <w:r>
        <w:rPr>
          <w:spacing w:val="2"/>
        </w:rPr>
        <w:t xml:space="preserve"> </w:t>
      </w:r>
      <w:r>
        <w:rPr>
          <w:spacing w:val="-3"/>
        </w:rPr>
        <w:t>l</w:t>
      </w:r>
      <w:r>
        <w:t>a</w:t>
      </w:r>
      <w:r>
        <w:rPr>
          <w:spacing w:val="2"/>
        </w:rPr>
        <w:t xml:space="preserve"> </w:t>
      </w:r>
      <w:r>
        <w:rPr>
          <w:spacing w:val="-1"/>
        </w:rPr>
        <w:t>R</w:t>
      </w:r>
      <w:r>
        <w:rPr>
          <w:spacing w:val="1"/>
        </w:rPr>
        <w:t>epúb</w:t>
      </w:r>
      <w:r>
        <w:rPr>
          <w:spacing w:val="-1"/>
        </w:rPr>
        <w:t>li</w:t>
      </w:r>
      <w:r>
        <w:rPr>
          <w:spacing w:val="-2"/>
        </w:rPr>
        <w:t>c</w:t>
      </w:r>
      <w:r>
        <w:t>a</w:t>
      </w:r>
      <w:r>
        <w:rPr>
          <w:spacing w:val="9"/>
        </w:rPr>
        <w:t xml:space="preserve"> </w:t>
      </w:r>
      <w:r>
        <w:t>–</w:t>
      </w:r>
      <w:r>
        <w:rPr>
          <w:spacing w:val="2"/>
        </w:rPr>
        <w:t xml:space="preserve"> </w:t>
      </w:r>
      <w:r>
        <w:rPr>
          <w:spacing w:val="1"/>
        </w:rPr>
        <w:t>A</w:t>
      </w:r>
      <w:r>
        <w:rPr>
          <w:spacing w:val="-3"/>
        </w:rPr>
        <w:t>l</w:t>
      </w:r>
      <w:r>
        <w:rPr>
          <w:spacing w:val="1"/>
        </w:rPr>
        <w:t>on</w:t>
      </w:r>
      <w:r>
        <w:t xml:space="preserve">so </w:t>
      </w:r>
      <w:r>
        <w:rPr>
          <w:spacing w:val="-2"/>
        </w:rPr>
        <w:t>G</w:t>
      </w:r>
      <w:r>
        <w:rPr>
          <w:spacing w:val="1"/>
        </w:rPr>
        <w:t>ó</w:t>
      </w:r>
      <w:r>
        <w:rPr>
          <w:spacing w:val="2"/>
        </w:rPr>
        <w:t>m</w:t>
      </w:r>
      <w:r>
        <w:rPr>
          <w:spacing w:val="1"/>
        </w:rPr>
        <w:t>e</w:t>
      </w:r>
      <w:r>
        <w:rPr>
          <w:spacing w:val="-2"/>
        </w:rPr>
        <w:t>z</w:t>
      </w:r>
      <w:r>
        <w:rPr>
          <w:spacing w:val="-1"/>
        </w:rPr>
        <w:t>-</w:t>
      </w:r>
      <w:r>
        <w:t>R</w:t>
      </w:r>
      <w:r>
        <w:rPr>
          <w:spacing w:val="-2"/>
        </w:rPr>
        <w:t>o</w:t>
      </w:r>
      <w:r>
        <w:rPr>
          <w:spacing w:val="1"/>
        </w:rPr>
        <w:t>b</w:t>
      </w:r>
      <w:r>
        <w:t>l</w:t>
      </w:r>
      <w:r>
        <w:rPr>
          <w:spacing w:val="1"/>
        </w:rPr>
        <w:t>ed</w:t>
      </w:r>
      <w:r>
        <w:t>o</w:t>
      </w:r>
      <w:r>
        <w:rPr>
          <w:spacing w:val="2"/>
        </w:rPr>
        <w:t xml:space="preserve"> </w:t>
      </w:r>
      <w:r>
        <w:rPr>
          <w:spacing w:val="1"/>
        </w:rPr>
        <w:t>V</w:t>
      </w:r>
      <w:r>
        <w:t>.</w:t>
      </w:r>
    </w:p>
    <w:p w14:paraId="700E71AE" w14:textId="77777777" w:rsidR="00215A5F" w:rsidRDefault="00215A5F">
      <w:pPr>
        <w:pStyle w:val="Citas"/>
        <w:numPr>
          <w:ilvl w:val="0"/>
          <w:numId w:val="3"/>
        </w:numPr>
      </w:pPr>
      <w:r>
        <w:rPr>
          <w:spacing w:val="1"/>
        </w:rPr>
        <w:t>4333/0</w:t>
      </w:r>
      <w:r>
        <w:t>8</w:t>
      </w:r>
      <w:r>
        <w:rPr>
          <w:spacing w:val="-1"/>
        </w:rPr>
        <w:t xml:space="preserve"> </w:t>
      </w:r>
      <w:r>
        <w:t>Pro</w:t>
      </w:r>
      <w:r>
        <w:rPr>
          <w:spacing w:val="1"/>
        </w:rPr>
        <w:t>c</w:t>
      </w:r>
      <w:r>
        <w:rPr>
          <w:spacing w:val="2"/>
        </w:rPr>
        <w:t>u</w:t>
      </w:r>
      <w:r>
        <w:rPr>
          <w:spacing w:val="-3"/>
        </w:rPr>
        <w:t>r</w:t>
      </w:r>
      <w:r>
        <w:rPr>
          <w:spacing w:val="1"/>
        </w:rPr>
        <w:t>adu</w:t>
      </w:r>
      <w:r>
        <w:rPr>
          <w:spacing w:val="-1"/>
        </w:rPr>
        <w:t>r</w:t>
      </w:r>
      <w:r>
        <w:rPr>
          <w:spacing w:val="-4"/>
        </w:rPr>
        <w:t>í</w:t>
      </w:r>
      <w:r>
        <w:t>a</w:t>
      </w:r>
      <w:r>
        <w:rPr>
          <w:spacing w:val="-1"/>
        </w:rPr>
        <w:t xml:space="preserve"> </w:t>
      </w:r>
      <w:r>
        <w:rPr>
          <w:spacing w:val="1"/>
        </w:rPr>
        <w:t>Gene</w:t>
      </w:r>
      <w:r>
        <w:t>ral</w:t>
      </w:r>
      <w:r>
        <w:rPr>
          <w:spacing w:val="-2"/>
        </w:rPr>
        <w:t xml:space="preserve"> </w:t>
      </w:r>
      <w:r>
        <w:rPr>
          <w:spacing w:val="1"/>
        </w:rPr>
        <w:t>d</w:t>
      </w:r>
      <w:r>
        <w:t>e</w:t>
      </w:r>
      <w:r>
        <w:rPr>
          <w:spacing w:val="2"/>
        </w:rPr>
        <w:t xml:space="preserve"> </w:t>
      </w:r>
      <w:r>
        <w:rPr>
          <w:spacing w:val="-3"/>
        </w:rPr>
        <w:t>l</w:t>
      </w:r>
      <w:r>
        <w:t>a</w:t>
      </w:r>
      <w:r>
        <w:rPr>
          <w:spacing w:val="2"/>
        </w:rPr>
        <w:t xml:space="preserve"> </w:t>
      </w:r>
      <w:r>
        <w:rPr>
          <w:spacing w:val="-1"/>
        </w:rPr>
        <w:t>R</w:t>
      </w:r>
      <w:r>
        <w:rPr>
          <w:spacing w:val="1"/>
        </w:rPr>
        <w:t>epúb</w:t>
      </w:r>
      <w:r>
        <w:rPr>
          <w:spacing w:val="-1"/>
        </w:rPr>
        <w:t>li</w:t>
      </w:r>
      <w:r>
        <w:rPr>
          <w:spacing w:val="-2"/>
        </w:rPr>
        <w:t>c</w:t>
      </w:r>
      <w:r>
        <w:t>a</w:t>
      </w:r>
      <w:r>
        <w:rPr>
          <w:spacing w:val="9"/>
        </w:rPr>
        <w:t xml:space="preserve"> </w:t>
      </w:r>
      <w:r>
        <w:t>–</w:t>
      </w:r>
      <w:r>
        <w:rPr>
          <w:spacing w:val="2"/>
        </w:rPr>
        <w:t xml:space="preserve"> </w:t>
      </w:r>
      <w:r>
        <w:rPr>
          <w:spacing w:val="1"/>
        </w:rPr>
        <w:t>A</w:t>
      </w:r>
      <w:r>
        <w:rPr>
          <w:spacing w:val="-3"/>
        </w:rPr>
        <w:t>l</w:t>
      </w:r>
      <w:r>
        <w:rPr>
          <w:spacing w:val="1"/>
        </w:rPr>
        <w:t>on</w:t>
      </w:r>
      <w:r>
        <w:t xml:space="preserve">so </w:t>
      </w:r>
      <w:r>
        <w:rPr>
          <w:spacing w:val="1"/>
        </w:rPr>
        <w:t>Lu</w:t>
      </w:r>
      <w:r>
        <w:rPr>
          <w:spacing w:val="-3"/>
        </w:rPr>
        <w:t>j</w:t>
      </w:r>
      <w:r>
        <w:rPr>
          <w:spacing w:val="-1"/>
        </w:rPr>
        <w:t>a</w:t>
      </w:r>
      <w:r>
        <w:rPr>
          <w:spacing w:val="2"/>
        </w:rPr>
        <w:t>m</w:t>
      </w:r>
      <w:r>
        <w:rPr>
          <w:spacing w:val="1"/>
        </w:rPr>
        <w:t>b</w:t>
      </w:r>
      <w:r>
        <w:t>io</w:t>
      </w:r>
      <w:r>
        <w:rPr>
          <w:spacing w:val="2"/>
        </w:rPr>
        <w:t xml:space="preserve"> </w:t>
      </w:r>
      <w:r>
        <w:rPr>
          <w:spacing w:val="1"/>
        </w:rPr>
        <w:t>I</w:t>
      </w:r>
      <w:r>
        <w:rPr>
          <w:spacing w:val="-6"/>
        </w:rPr>
        <w:t>r</w:t>
      </w:r>
      <w:r>
        <w:rPr>
          <w:spacing w:val="1"/>
        </w:rPr>
        <w:t>a</w:t>
      </w:r>
      <w:r>
        <w:rPr>
          <w:spacing w:val="-5"/>
        </w:rPr>
        <w:t>z</w:t>
      </w:r>
      <w:r>
        <w:rPr>
          <w:spacing w:val="1"/>
        </w:rPr>
        <w:t>áb</w:t>
      </w:r>
      <w:r>
        <w:rPr>
          <w:spacing w:val="3"/>
        </w:rPr>
        <w:t>a</w:t>
      </w:r>
      <w:r>
        <w:t>l</w:t>
      </w:r>
    </w:p>
    <w:p w14:paraId="394BCF99" w14:textId="77777777" w:rsidR="00215A5F" w:rsidRDefault="00215A5F">
      <w:pPr>
        <w:pStyle w:val="Citas"/>
        <w:numPr>
          <w:ilvl w:val="0"/>
          <w:numId w:val="3"/>
        </w:numPr>
      </w:pPr>
      <w:r>
        <w:rPr>
          <w:spacing w:val="1"/>
        </w:rPr>
        <w:t>2280/0</w:t>
      </w:r>
      <w:r>
        <w:t>8</w:t>
      </w:r>
      <w:r>
        <w:rPr>
          <w:spacing w:val="-1"/>
        </w:rPr>
        <w:t xml:space="preserve"> </w:t>
      </w:r>
      <w:r>
        <w:rPr>
          <w:spacing w:val="1"/>
        </w:rPr>
        <w:t>Po</w:t>
      </w:r>
      <w:r>
        <w:rPr>
          <w:spacing w:val="-1"/>
        </w:rPr>
        <w:t>li</w:t>
      </w:r>
      <w:r>
        <w:t>c</w:t>
      </w:r>
      <w:r>
        <w:rPr>
          <w:spacing w:val="-4"/>
        </w:rPr>
        <w:t>í</w:t>
      </w:r>
      <w:r>
        <w:t>a</w:t>
      </w:r>
      <w:r>
        <w:rPr>
          <w:spacing w:val="2"/>
        </w:rPr>
        <w:t xml:space="preserve"> </w:t>
      </w:r>
      <w:r>
        <w:t>F</w:t>
      </w:r>
      <w:r>
        <w:rPr>
          <w:spacing w:val="1"/>
        </w:rPr>
        <w:t>ede</w:t>
      </w:r>
      <w:r>
        <w:rPr>
          <w:spacing w:val="-6"/>
        </w:rPr>
        <w:t>r</w:t>
      </w:r>
      <w:r>
        <w:rPr>
          <w:spacing w:val="1"/>
        </w:rPr>
        <w:t>a</w:t>
      </w:r>
      <w:r>
        <w:t>l</w:t>
      </w:r>
      <w:r>
        <w:rPr>
          <w:spacing w:val="3"/>
        </w:rPr>
        <w:t xml:space="preserve"> </w:t>
      </w:r>
      <w:r>
        <w:t>–</w:t>
      </w:r>
      <w:r>
        <w:rPr>
          <w:spacing w:val="4"/>
        </w:rPr>
        <w:t xml:space="preserve"> </w:t>
      </w:r>
      <w:r>
        <w:t>J</w:t>
      </w:r>
      <w:r>
        <w:rPr>
          <w:spacing w:val="1"/>
        </w:rPr>
        <w:t>a</w:t>
      </w:r>
      <w:r>
        <w:t>c</w:t>
      </w:r>
      <w:r>
        <w:rPr>
          <w:spacing w:val="-1"/>
        </w:rPr>
        <w:t>q</w:t>
      </w:r>
      <w:r>
        <w:rPr>
          <w:spacing w:val="1"/>
        </w:rPr>
        <w:t>ue</w:t>
      </w:r>
      <w:r>
        <w:rPr>
          <w:spacing w:val="-1"/>
        </w:rPr>
        <w:t>l</w:t>
      </w:r>
      <w:r>
        <w:t>i</w:t>
      </w:r>
      <w:r>
        <w:rPr>
          <w:spacing w:val="1"/>
        </w:rPr>
        <w:t>n</w:t>
      </w:r>
      <w:r>
        <w:t>e</w:t>
      </w:r>
      <w:r>
        <w:rPr>
          <w:spacing w:val="-1"/>
        </w:rPr>
        <w:t xml:space="preserve"> </w:t>
      </w:r>
      <w:r>
        <w:rPr>
          <w:spacing w:val="1"/>
        </w:rPr>
        <w:t>Pe</w:t>
      </w:r>
      <w:r>
        <w:t>s</w:t>
      </w:r>
      <w:r>
        <w:rPr>
          <w:spacing w:val="-2"/>
        </w:rPr>
        <w:t>c</w:t>
      </w:r>
      <w:r>
        <w:rPr>
          <w:spacing w:val="-1"/>
        </w:rPr>
        <w:t>h</w:t>
      </w:r>
      <w:r>
        <w:rPr>
          <w:spacing w:val="1"/>
        </w:rPr>
        <w:t>a</w:t>
      </w:r>
      <w:r>
        <w:t>rd M</w:t>
      </w:r>
      <w:r>
        <w:rPr>
          <w:spacing w:val="1"/>
        </w:rPr>
        <w:t>a</w:t>
      </w:r>
      <w:r>
        <w:rPr>
          <w:spacing w:val="-1"/>
        </w:rPr>
        <w:t>ri</w:t>
      </w:r>
      <w:r>
        <w:t>sc</w:t>
      </w:r>
      <w:r>
        <w:rPr>
          <w:spacing w:val="2"/>
        </w:rPr>
        <w:t>a</w:t>
      </w:r>
      <w:r>
        <w:t>l</w:t>
      </w:r>
    </w:p>
    <w:p w14:paraId="2DBF3EBC" w14:textId="77777777" w:rsidR="00215A5F" w:rsidRDefault="00215A5F">
      <w:pPr>
        <w:pStyle w:val="Citas"/>
        <w:numPr>
          <w:ilvl w:val="0"/>
          <w:numId w:val="3"/>
        </w:numPr>
      </w:pPr>
      <w:r>
        <w:rPr>
          <w:spacing w:val="1"/>
        </w:rPr>
        <w:t>3151/0</w:t>
      </w:r>
      <w:r>
        <w:t>9</w:t>
      </w:r>
      <w:r>
        <w:rPr>
          <w:spacing w:val="-1"/>
        </w:rPr>
        <w:t xml:space="preserve"> </w:t>
      </w:r>
      <w:r>
        <w:rPr>
          <w:spacing w:val="1"/>
        </w:rPr>
        <w:t>Se</w:t>
      </w:r>
      <w:r>
        <w:t>c</w:t>
      </w:r>
      <w:r>
        <w:rPr>
          <w:spacing w:val="-3"/>
        </w:rPr>
        <w:t>r</w:t>
      </w:r>
      <w:r>
        <w:rPr>
          <w:spacing w:val="2"/>
        </w:rPr>
        <w:t>e</w:t>
      </w:r>
      <w:r>
        <w:rPr>
          <w:spacing w:val="1"/>
        </w:rPr>
        <w:t>ta</w:t>
      </w:r>
      <w:r>
        <w:rPr>
          <w:spacing w:val="-1"/>
        </w:rPr>
        <w:t>r</w:t>
      </w:r>
      <w:r>
        <w:rPr>
          <w:spacing w:val="-4"/>
        </w:rPr>
        <w:t>í</w:t>
      </w:r>
      <w:r>
        <w:t>a</w:t>
      </w:r>
      <w:r>
        <w:rPr>
          <w:spacing w:val="6"/>
        </w:rPr>
        <w:t xml:space="preserve"> </w:t>
      </w:r>
      <w:r>
        <w:rPr>
          <w:spacing w:val="1"/>
        </w:rPr>
        <w:t>d</w:t>
      </w:r>
      <w:r>
        <w:t>e</w:t>
      </w:r>
      <w:r>
        <w:rPr>
          <w:spacing w:val="-6"/>
        </w:rPr>
        <w:t xml:space="preserve"> </w:t>
      </w:r>
      <w:r>
        <w:rPr>
          <w:spacing w:val="1"/>
        </w:rPr>
        <w:t>Se</w:t>
      </w:r>
      <w:r>
        <w:rPr>
          <w:spacing w:val="-1"/>
        </w:rPr>
        <w:t>g</w:t>
      </w:r>
      <w:r>
        <w:rPr>
          <w:spacing w:val="1"/>
        </w:rPr>
        <w:t>u</w:t>
      </w:r>
      <w:r>
        <w:rPr>
          <w:spacing w:val="-1"/>
        </w:rPr>
        <w:t>ri</w:t>
      </w:r>
      <w:r>
        <w:rPr>
          <w:spacing w:val="1"/>
        </w:rPr>
        <w:t>da</w:t>
      </w:r>
      <w:r>
        <w:t>d</w:t>
      </w:r>
      <w:r>
        <w:rPr>
          <w:spacing w:val="2"/>
        </w:rPr>
        <w:t xml:space="preserve"> </w:t>
      </w:r>
      <w:r>
        <w:rPr>
          <w:spacing w:val="1"/>
        </w:rPr>
        <w:t>Púb</w:t>
      </w:r>
      <w:r>
        <w:rPr>
          <w:spacing w:val="-1"/>
        </w:rPr>
        <w:t>li</w:t>
      </w:r>
      <w:r>
        <w:t>ca</w:t>
      </w:r>
      <w:r>
        <w:rPr>
          <w:spacing w:val="2"/>
        </w:rPr>
        <w:t xml:space="preserve"> </w:t>
      </w:r>
      <w:r>
        <w:t>–</w:t>
      </w:r>
      <w:r>
        <w:rPr>
          <w:spacing w:val="2"/>
        </w:rPr>
        <w:t xml:space="preserve"> </w:t>
      </w:r>
      <w:r>
        <w:rPr>
          <w:spacing w:val="-6"/>
        </w:rPr>
        <w:t>M</w:t>
      </w:r>
      <w:r>
        <w:rPr>
          <w:spacing w:val="1"/>
        </w:rPr>
        <w:t>a</w:t>
      </w:r>
      <w:r>
        <w:rPr>
          <w:spacing w:val="-1"/>
        </w:rPr>
        <w:t>r</w:t>
      </w:r>
      <w:r>
        <w:rPr>
          <w:spacing w:val="-4"/>
        </w:rPr>
        <w:t>í</w:t>
      </w:r>
      <w:r>
        <w:t>a</w:t>
      </w:r>
      <w:r>
        <w:rPr>
          <w:spacing w:val="2"/>
        </w:rPr>
        <w:t xml:space="preserve"> </w:t>
      </w:r>
      <w:r>
        <w:rPr>
          <w:spacing w:val="-1"/>
        </w:rPr>
        <w:t>M</w:t>
      </w:r>
      <w:r>
        <w:rPr>
          <w:spacing w:val="1"/>
        </w:rPr>
        <w:t>a</w:t>
      </w:r>
      <w:r>
        <w:rPr>
          <w:spacing w:val="2"/>
        </w:rPr>
        <w:t>r</w:t>
      </w:r>
      <w:r>
        <w:rPr>
          <w:spacing w:val="-5"/>
        </w:rPr>
        <w:t>v</w:t>
      </w:r>
      <w:r>
        <w:rPr>
          <w:spacing w:val="2"/>
        </w:rPr>
        <w:t>á</w:t>
      </w:r>
      <w:r>
        <w:t>n</w:t>
      </w:r>
      <w:r>
        <w:rPr>
          <w:spacing w:val="2"/>
        </w:rPr>
        <w:t xml:space="preserve"> </w:t>
      </w:r>
      <w:r>
        <w:rPr>
          <w:spacing w:val="1"/>
        </w:rPr>
        <w:t>Labo</w:t>
      </w:r>
      <w:r>
        <w:rPr>
          <w:spacing w:val="-1"/>
        </w:rPr>
        <w:t>rd</w:t>
      </w:r>
      <w:r>
        <w:t>e</w:t>
      </w:r>
    </w:p>
    <w:p w14:paraId="695E5F57" w14:textId="1BCEEAE2" w:rsidR="00215A5F" w:rsidRDefault="00215A5F">
      <w:pPr>
        <w:pStyle w:val="Citas"/>
        <w:numPr>
          <w:ilvl w:val="0"/>
          <w:numId w:val="3"/>
        </w:numPr>
      </w:pPr>
      <w:r>
        <w:rPr>
          <w:spacing w:val="1"/>
        </w:rPr>
        <w:t>0547/0</w:t>
      </w:r>
      <w:r>
        <w:t>9</w:t>
      </w:r>
      <w:r>
        <w:rPr>
          <w:spacing w:val="-1"/>
        </w:rPr>
        <w:t xml:space="preserve"> </w:t>
      </w:r>
      <w:r>
        <w:t>Pro</w:t>
      </w:r>
      <w:r>
        <w:rPr>
          <w:spacing w:val="1"/>
        </w:rPr>
        <w:t>c</w:t>
      </w:r>
      <w:r>
        <w:rPr>
          <w:spacing w:val="2"/>
        </w:rPr>
        <w:t>u</w:t>
      </w:r>
      <w:r>
        <w:rPr>
          <w:spacing w:val="-3"/>
        </w:rPr>
        <w:t>r</w:t>
      </w:r>
      <w:r>
        <w:rPr>
          <w:spacing w:val="1"/>
        </w:rPr>
        <w:t>adu</w:t>
      </w:r>
      <w:r>
        <w:rPr>
          <w:spacing w:val="-1"/>
        </w:rPr>
        <w:t>r</w:t>
      </w:r>
      <w:r>
        <w:rPr>
          <w:spacing w:val="-4"/>
        </w:rPr>
        <w:t>í</w:t>
      </w:r>
      <w:r>
        <w:t>a</w:t>
      </w:r>
      <w:r>
        <w:rPr>
          <w:spacing w:val="-1"/>
        </w:rPr>
        <w:t xml:space="preserve"> </w:t>
      </w:r>
      <w:r>
        <w:rPr>
          <w:spacing w:val="1"/>
        </w:rPr>
        <w:t>Gene</w:t>
      </w:r>
      <w:r>
        <w:t>ral</w:t>
      </w:r>
      <w:r>
        <w:rPr>
          <w:spacing w:val="-2"/>
        </w:rPr>
        <w:t xml:space="preserve"> </w:t>
      </w:r>
      <w:r>
        <w:rPr>
          <w:spacing w:val="1"/>
        </w:rPr>
        <w:t>d</w:t>
      </w:r>
      <w:r>
        <w:t>e</w:t>
      </w:r>
      <w:r>
        <w:rPr>
          <w:spacing w:val="2"/>
        </w:rPr>
        <w:t xml:space="preserve"> </w:t>
      </w:r>
      <w:r>
        <w:rPr>
          <w:spacing w:val="-3"/>
        </w:rPr>
        <w:t>l</w:t>
      </w:r>
      <w:r>
        <w:t>a</w:t>
      </w:r>
      <w:r>
        <w:rPr>
          <w:spacing w:val="2"/>
        </w:rPr>
        <w:t xml:space="preserve"> </w:t>
      </w:r>
      <w:r>
        <w:rPr>
          <w:spacing w:val="-1"/>
        </w:rPr>
        <w:t>R</w:t>
      </w:r>
      <w:r>
        <w:rPr>
          <w:spacing w:val="1"/>
        </w:rPr>
        <w:t>epúb</w:t>
      </w:r>
      <w:r>
        <w:rPr>
          <w:spacing w:val="-1"/>
        </w:rPr>
        <w:t>li</w:t>
      </w:r>
      <w:r>
        <w:rPr>
          <w:spacing w:val="-2"/>
        </w:rPr>
        <w:t>c</w:t>
      </w:r>
      <w:r>
        <w:t>a</w:t>
      </w:r>
      <w:r>
        <w:rPr>
          <w:spacing w:val="9"/>
        </w:rPr>
        <w:t xml:space="preserve"> </w:t>
      </w:r>
      <w:r>
        <w:t>–</w:t>
      </w:r>
      <w:r>
        <w:rPr>
          <w:spacing w:val="2"/>
        </w:rPr>
        <w:t xml:space="preserve"> </w:t>
      </w:r>
      <w:r>
        <w:rPr>
          <w:spacing w:val="-2"/>
        </w:rPr>
        <w:t>J</w:t>
      </w:r>
      <w:r>
        <w:rPr>
          <w:spacing w:val="1"/>
        </w:rPr>
        <w:t>ua</w:t>
      </w:r>
      <w:r>
        <w:t>n</w:t>
      </w:r>
      <w:r>
        <w:rPr>
          <w:spacing w:val="-1"/>
        </w:rPr>
        <w:t xml:space="preserve"> </w:t>
      </w:r>
      <w:r>
        <w:rPr>
          <w:spacing w:val="1"/>
        </w:rPr>
        <w:t>Pab</w:t>
      </w:r>
      <w:r>
        <w:t>lo</w:t>
      </w:r>
      <w:r>
        <w:rPr>
          <w:spacing w:val="2"/>
        </w:rPr>
        <w:t xml:space="preserve"> </w:t>
      </w:r>
      <w:r>
        <w:rPr>
          <w:spacing w:val="-2"/>
        </w:rPr>
        <w:t>G</w:t>
      </w:r>
      <w:r>
        <w:rPr>
          <w:spacing w:val="1"/>
        </w:rPr>
        <w:t>ue</w:t>
      </w:r>
      <w:r>
        <w:rPr>
          <w:spacing w:val="-1"/>
        </w:rPr>
        <w:t>r</w:t>
      </w:r>
      <w:r>
        <w:rPr>
          <w:spacing w:val="-3"/>
        </w:rPr>
        <w:t>r</w:t>
      </w:r>
      <w:r>
        <w:rPr>
          <w:spacing w:val="-1"/>
        </w:rPr>
        <w:t>e</w:t>
      </w:r>
      <w:r>
        <w:t>ro</w:t>
      </w:r>
      <w:r>
        <w:rPr>
          <w:spacing w:val="1"/>
        </w:rPr>
        <w:t xml:space="preserve"> A</w:t>
      </w:r>
      <w:r>
        <w:rPr>
          <w:spacing w:val="2"/>
        </w:rPr>
        <w:t>m</w:t>
      </w:r>
      <w:r>
        <w:rPr>
          <w:spacing w:val="1"/>
        </w:rPr>
        <w:t>pa</w:t>
      </w:r>
      <w:r>
        <w:t>r</w:t>
      </w:r>
      <w:r>
        <w:rPr>
          <w:spacing w:val="-2"/>
        </w:rPr>
        <w:t>á</w:t>
      </w:r>
      <w:r>
        <w:t>n</w:t>
      </w:r>
      <w:r w:rsidR="004109EC">
        <w:t xml:space="preserve">” </w:t>
      </w:r>
      <w:r w:rsidR="004109EC">
        <w:rPr>
          <w:b/>
        </w:rPr>
        <w:t xml:space="preserve">[Sic] </w:t>
      </w:r>
    </w:p>
    <w:p w14:paraId="79DB6A46" w14:textId="77777777" w:rsidR="00215A5F" w:rsidRPr="00215A5F" w:rsidRDefault="00215A5F" w:rsidP="00F15B72">
      <w:pPr>
        <w:pStyle w:val="Prrafodelista"/>
        <w:autoSpaceDE w:val="0"/>
        <w:autoSpaceDN w:val="0"/>
        <w:adjustRightInd w:val="0"/>
        <w:spacing w:before="240" w:after="160" w:line="360" w:lineRule="auto"/>
        <w:ind w:left="0"/>
        <w:jc w:val="both"/>
        <w:rPr>
          <w:rFonts w:ascii="Palatino Linotype" w:hAnsi="Palatino Linotype"/>
          <w:bCs/>
        </w:rPr>
      </w:pPr>
    </w:p>
    <w:p w14:paraId="391AD4D2" w14:textId="46818827" w:rsidR="00F15B72" w:rsidRDefault="004109EC" w:rsidP="00F15B72">
      <w:pPr>
        <w:pStyle w:val="Prrafodelista"/>
        <w:autoSpaceDE w:val="0"/>
        <w:autoSpaceDN w:val="0"/>
        <w:adjustRightInd w:val="0"/>
        <w:spacing w:before="240" w:after="160" w:line="360" w:lineRule="auto"/>
        <w:ind w:left="0"/>
        <w:jc w:val="both"/>
        <w:rPr>
          <w:rFonts w:ascii="Palatino Linotype" w:hAnsi="Palatino Linotype"/>
          <w:bCs/>
        </w:rPr>
      </w:pPr>
      <w:r w:rsidRPr="00B91F96">
        <w:rPr>
          <w:rFonts w:ascii="Palatino Linotype" w:hAnsi="Palatino Linotype"/>
          <w:bCs/>
        </w:rPr>
        <w:t>C</w:t>
      </w:r>
      <w:r w:rsidR="00F15B72" w:rsidRPr="00B91F96">
        <w:rPr>
          <w:rFonts w:ascii="Palatino Linotype" w:hAnsi="Palatino Linotype"/>
          <w:bCs/>
        </w:rPr>
        <w:t xml:space="preserve">on base en lo anteriormente expuesto, se arriba a la conclusión de que la esfera competencial del </w:t>
      </w:r>
      <w:r w:rsidR="00F15B72" w:rsidRPr="00B91F96">
        <w:rPr>
          <w:rFonts w:ascii="Palatino Linotype" w:hAnsi="Palatino Linotype"/>
          <w:b/>
        </w:rPr>
        <w:t xml:space="preserve">Sujeto Obligado </w:t>
      </w:r>
      <w:r w:rsidR="00F15B72" w:rsidRPr="00B91F96">
        <w:rPr>
          <w:rFonts w:ascii="Palatino Linotype" w:hAnsi="Palatino Linotype"/>
          <w:bCs/>
        </w:rPr>
        <w:t xml:space="preserve">lo constriñe a generar, poseer y administrar </w:t>
      </w:r>
      <w:r w:rsidR="006C426E" w:rsidRPr="00B91F96">
        <w:rPr>
          <w:rFonts w:ascii="Palatino Linotype" w:hAnsi="Palatino Linotype"/>
          <w:bCs/>
        </w:rPr>
        <w:t>incidencia delictiva</w:t>
      </w:r>
      <w:r w:rsidR="00F15B72" w:rsidRPr="00B91F96">
        <w:rPr>
          <w:rFonts w:ascii="Palatino Linotype" w:hAnsi="Palatino Linotype"/>
          <w:bCs/>
        </w:rPr>
        <w:t xml:space="preserve">, asimismo, </w:t>
      </w:r>
      <w:r w:rsidR="00D259F5" w:rsidRPr="00B91F96">
        <w:rPr>
          <w:rFonts w:ascii="Palatino Linotype" w:hAnsi="Palatino Linotype"/>
          <w:bCs/>
        </w:rPr>
        <w:t>esta</w:t>
      </w:r>
      <w:r w:rsidR="00F15B72" w:rsidRPr="00B91F96">
        <w:rPr>
          <w:rFonts w:ascii="Palatino Linotype" w:hAnsi="Palatino Linotype"/>
          <w:bCs/>
        </w:rPr>
        <w:t xml:space="preserve"> </w:t>
      </w:r>
      <w:r w:rsidR="006C426E" w:rsidRPr="00B91F96">
        <w:rPr>
          <w:rFonts w:ascii="Palatino Linotype" w:hAnsi="Palatino Linotype"/>
          <w:bCs/>
        </w:rPr>
        <w:t>información es susceptible de ser publicada</w:t>
      </w:r>
      <w:r w:rsidR="00F15B72" w:rsidRPr="00B91F96">
        <w:rPr>
          <w:rFonts w:ascii="Palatino Linotype" w:hAnsi="Palatino Linotype"/>
          <w:bCs/>
        </w:rPr>
        <w:t xml:space="preserve"> oficiosamente</w:t>
      </w:r>
      <w:r w:rsidR="00D259F5" w:rsidRPr="00B91F96">
        <w:rPr>
          <w:rFonts w:ascii="Palatino Linotype" w:hAnsi="Palatino Linotype"/>
          <w:bCs/>
        </w:rPr>
        <w:t>.</w:t>
      </w:r>
    </w:p>
    <w:p w14:paraId="6852317F" w14:textId="77777777" w:rsidR="00E47C6A" w:rsidRPr="00B91F96" w:rsidRDefault="00E47C6A" w:rsidP="00E47C6A">
      <w:pPr>
        <w:pStyle w:val="Citas"/>
        <w:ind w:left="0" w:right="0"/>
        <w:rPr>
          <w:bCs/>
          <w:i w:val="0"/>
          <w:sz w:val="24"/>
          <w:szCs w:val="24"/>
        </w:rPr>
      </w:pPr>
      <w:r w:rsidRPr="00B91F96">
        <w:rPr>
          <w:bCs/>
          <w:i w:val="0"/>
          <w:sz w:val="24"/>
          <w:szCs w:val="24"/>
        </w:rPr>
        <w:t>Hasta aquí lo expuesto, se arriba a las siguientes premisas:</w:t>
      </w:r>
    </w:p>
    <w:p w14:paraId="7DE0E8C9" w14:textId="5B1E3DCF" w:rsidR="0097540D" w:rsidRPr="0097540D" w:rsidRDefault="00E47C6A" w:rsidP="0097540D">
      <w:pPr>
        <w:pStyle w:val="Prrafodelista"/>
        <w:numPr>
          <w:ilvl w:val="0"/>
          <w:numId w:val="4"/>
        </w:numPr>
        <w:spacing w:before="240" w:line="360" w:lineRule="auto"/>
        <w:jc w:val="both"/>
        <w:rPr>
          <w:rFonts w:ascii="Palatino Linotype" w:hAnsi="Palatino Linotype"/>
        </w:rPr>
      </w:pPr>
      <w:r w:rsidRPr="00123888">
        <w:rPr>
          <w:bCs/>
        </w:rPr>
        <w:t xml:space="preserve">La </w:t>
      </w:r>
      <w:r w:rsidR="0097540D" w:rsidRPr="0097540D">
        <w:rPr>
          <w:rFonts w:ascii="Palatino Linotype" w:hAnsi="Palatino Linotype"/>
        </w:rPr>
        <w:t>Secretaría del Ayuntamiento, la Comisaria de Seguridad y Protección Ciudadana, así como la Oficialía Mediadora, Conciliadora y Calificadora</w:t>
      </w:r>
      <w:r w:rsidR="0097540D">
        <w:rPr>
          <w:rFonts w:ascii="Palatino Linotype" w:hAnsi="Palatino Linotype"/>
        </w:rPr>
        <w:t xml:space="preserve"> fungen como las unidades administrativas competentes para atender el requerimiento del particular. </w:t>
      </w:r>
    </w:p>
    <w:p w14:paraId="5B438C0E" w14:textId="54D69759" w:rsidR="00E47C6A" w:rsidRPr="00123888" w:rsidRDefault="00123888">
      <w:pPr>
        <w:pStyle w:val="Citas"/>
        <w:numPr>
          <w:ilvl w:val="0"/>
          <w:numId w:val="4"/>
        </w:numPr>
        <w:ind w:right="0"/>
        <w:rPr>
          <w:i w:val="0"/>
          <w:sz w:val="24"/>
          <w:szCs w:val="24"/>
        </w:rPr>
      </w:pPr>
      <w:r w:rsidRPr="00123888">
        <w:rPr>
          <w:i w:val="0"/>
          <w:sz w:val="24"/>
          <w:szCs w:val="24"/>
        </w:rPr>
        <w:lastRenderedPageBreak/>
        <w:t xml:space="preserve">De un análisis sistemático a la normatividad aplicable, se advierte que en los archivos de las unidades administrativas referidas con antelación </w:t>
      </w:r>
      <w:r w:rsidR="00E47C6A" w:rsidRPr="00123888">
        <w:rPr>
          <w:i w:val="0"/>
          <w:sz w:val="24"/>
          <w:szCs w:val="24"/>
        </w:rPr>
        <w:t>sí obra estadística pública en materia de incidencia delictiva</w:t>
      </w:r>
      <w:r>
        <w:rPr>
          <w:i w:val="0"/>
          <w:sz w:val="24"/>
          <w:szCs w:val="24"/>
        </w:rPr>
        <w:t xml:space="preserve"> y faltas administrativas. </w:t>
      </w:r>
    </w:p>
    <w:p w14:paraId="4960D285" w14:textId="77777777" w:rsidR="00E47C6A" w:rsidRPr="00B91F96" w:rsidRDefault="00E47C6A">
      <w:pPr>
        <w:pStyle w:val="Citas"/>
        <w:numPr>
          <w:ilvl w:val="0"/>
          <w:numId w:val="4"/>
        </w:numPr>
        <w:ind w:right="0"/>
        <w:rPr>
          <w:i w:val="0"/>
          <w:sz w:val="24"/>
          <w:szCs w:val="24"/>
        </w:rPr>
      </w:pPr>
      <w:r w:rsidRPr="00B91F96">
        <w:rPr>
          <w:i w:val="0"/>
          <w:sz w:val="24"/>
          <w:szCs w:val="24"/>
        </w:rPr>
        <w:t xml:space="preserve">Que no se advierte fuente obligacional expresa que constriña al </w:t>
      </w:r>
      <w:r w:rsidRPr="00B91F96">
        <w:rPr>
          <w:b/>
          <w:bCs/>
          <w:i w:val="0"/>
          <w:sz w:val="24"/>
          <w:szCs w:val="24"/>
        </w:rPr>
        <w:t xml:space="preserve">Sujeto Obligado </w:t>
      </w:r>
      <w:r w:rsidRPr="00B91F96">
        <w:rPr>
          <w:i w:val="0"/>
          <w:sz w:val="24"/>
          <w:szCs w:val="24"/>
        </w:rPr>
        <w:t xml:space="preserve">a generar, poseer o administrar dicha información en los términos específicamente requeridos por el particular. </w:t>
      </w:r>
    </w:p>
    <w:p w14:paraId="22792590" w14:textId="77777777" w:rsidR="00E47C6A" w:rsidRPr="00B91F96" w:rsidRDefault="00E47C6A">
      <w:pPr>
        <w:pStyle w:val="Citas"/>
        <w:numPr>
          <w:ilvl w:val="0"/>
          <w:numId w:val="4"/>
        </w:numPr>
        <w:ind w:right="0"/>
        <w:rPr>
          <w:i w:val="0"/>
          <w:sz w:val="24"/>
          <w:szCs w:val="24"/>
        </w:rPr>
      </w:pPr>
      <w:r w:rsidRPr="00B91F96">
        <w:rPr>
          <w:i w:val="0"/>
          <w:sz w:val="24"/>
          <w:szCs w:val="24"/>
        </w:rPr>
        <w:t xml:space="preserve">Que en términos del criterio </w:t>
      </w:r>
      <w:r w:rsidRPr="00B91F96">
        <w:rPr>
          <w:b/>
          <w:bCs/>
          <w:i w:val="0"/>
          <w:sz w:val="24"/>
          <w:szCs w:val="24"/>
        </w:rPr>
        <w:t xml:space="preserve">03/17 </w:t>
      </w:r>
      <w:r w:rsidRPr="00B91F96">
        <w:rPr>
          <w:i w:val="0"/>
          <w:sz w:val="24"/>
          <w:szCs w:val="24"/>
        </w:rPr>
        <w:t xml:space="preserve">sustentado por el Órgano Garante Nacional de rubro </w:t>
      </w:r>
      <w:r w:rsidRPr="00B91F96">
        <w:rPr>
          <w:b/>
          <w:bCs/>
          <w:iCs/>
          <w:sz w:val="24"/>
          <w:szCs w:val="24"/>
        </w:rPr>
        <w:t xml:space="preserve">“NO EXISTE OBLIGACIÓN DE ELABORAR DOCUMENTOS AD HOC PARA ATENDER LAS SOLICITUDES DE ACCESO A LA INFORMACIÓN” </w:t>
      </w:r>
      <w:r w:rsidRPr="00B91F96">
        <w:rPr>
          <w:i w:val="0"/>
          <w:sz w:val="24"/>
          <w:szCs w:val="24"/>
        </w:rPr>
        <w:t xml:space="preserve">se desprende que los </w:t>
      </w:r>
      <w:r w:rsidRPr="00B91F96">
        <w:rPr>
          <w:b/>
          <w:bCs/>
          <w:i w:val="0"/>
          <w:sz w:val="24"/>
          <w:szCs w:val="24"/>
        </w:rPr>
        <w:t xml:space="preserve">Sujetos Obligados </w:t>
      </w:r>
      <w:r w:rsidRPr="00B91F96">
        <w:rPr>
          <w:i w:val="0"/>
          <w:sz w:val="24"/>
          <w:szCs w:val="24"/>
        </w:rPr>
        <w:t xml:space="preserve">no se encuentran constreñidos a generar documentos, practicar investigaciones o incluso procesar información, por lo que su actuación se deberá de limitar a proporcionar los soportes documentales que obren en sus archivos, observando las restricciones establecidas por la normatividad aplicable. </w:t>
      </w:r>
    </w:p>
    <w:p w14:paraId="7251174F" w14:textId="2C6CA933" w:rsidR="00E47C6A" w:rsidRDefault="00E47C6A" w:rsidP="00F15B72">
      <w:pPr>
        <w:pStyle w:val="Prrafodelista"/>
        <w:autoSpaceDE w:val="0"/>
        <w:autoSpaceDN w:val="0"/>
        <w:adjustRightInd w:val="0"/>
        <w:spacing w:before="240" w:after="160" w:line="360" w:lineRule="auto"/>
        <w:ind w:left="0"/>
        <w:jc w:val="both"/>
        <w:rPr>
          <w:rFonts w:ascii="Palatino Linotype" w:hAnsi="Palatino Linotype"/>
          <w:bCs/>
          <w:lang w:val="es-MX"/>
        </w:rPr>
      </w:pPr>
    </w:p>
    <w:p w14:paraId="333C9761" w14:textId="7E75CB17" w:rsidR="0097540D" w:rsidRDefault="00123888" w:rsidP="00F15B72">
      <w:pPr>
        <w:pStyle w:val="Prrafodelista"/>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Una vez sentado lo anterior, como se mencionó en el antecedente segundo, </w:t>
      </w:r>
      <w:r>
        <w:rPr>
          <w:rFonts w:ascii="Palatino Linotype" w:hAnsi="Palatino Linotype"/>
          <w:b/>
          <w:lang w:val="es-MX"/>
        </w:rPr>
        <w:t xml:space="preserve">El Sujeto Obligado </w:t>
      </w:r>
      <w:r>
        <w:rPr>
          <w:rFonts w:ascii="Palatino Linotype" w:hAnsi="Palatino Linotype"/>
          <w:bCs/>
          <w:lang w:val="es-MX"/>
        </w:rPr>
        <w:t xml:space="preserve">en fecha </w:t>
      </w:r>
      <w:r w:rsidR="00AA787C">
        <w:rPr>
          <w:rFonts w:ascii="Palatino Linotype" w:hAnsi="Palatino Linotype"/>
          <w:bCs/>
          <w:lang w:val="es-MX"/>
        </w:rPr>
        <w:t>dieciséis de junio de dos mil veintidós, rindió su respuesta a la solicitud de información en los siguientes términos:</w:t>
      </w:r>
    </w:p>
    <w:p w14:paraId="07FD3D2D" w14:textId="1184D8CA" w:rsidR="00AA787C" w:rsidRDefault="001A518E" w:rsidP="001A518E">
      <w:pPr>
        <w:pStyle w:val="Citas"/>
      </w:pPr>
      <w:r>
        <w:rPr>
          <w:bCs/>
        </w:rPr>
        <w:t xml:space="preserve">“En </w:t>
      </w:r>
      <w:r w:rsidRPr="00AA787C">
        <w:t xml:space="preserve">respuesta a la solicitud recibida, nos permitimos hacer de su conocimiento que con fundamento en el artículo 53, Fracciones: II, V y VI de la Ley de Transparencia </w:t>
      </w:r>
      <w:r w:rsidRPr="00AA787C">
        <w:lastRenderedPageBreak/>
        <w:t>y Acceso a la Información Pública del Estado de México y Municipios, le contestamos que</w:t>
      </w:r>
      <w:r>
        <w:t>:</w:t>
      </w:r>
    </w:p>
    <w:p w14:paraId="307D7F3F" w14:textId="63E4B6AA" w:rsidR="001A518E" w:rsidRPr="001A518E" w:rsidRDefault="001A518E" w:rsidP="001A518E">
      <w:pPr>
        <w:pStyle w:val="Citas"/>
        <w:rPr>
          <w:b/>
          <w:bCs/>
        </w:rPr>
      </w:pPr>
      <w:r>
        <w:rPr>
          <w:bCs/>
        </w:rPr>
        <w:t xml:space="preserve">RESPUESTA </w:t>
      </w:r>
      <w:r w:rsidRPr="00AA787C">
        <w:t xml:space="preserve">AL NUMERO DE FOLIO 00121/MARTIPIR/IP/2022: DEL 01 DE ENERO DE 2010 AL 31 DE DICIEMBRE DE 2021 NO SE CUENTA CON LA INFORMACIÓN REQUERIDA, </w:t>
      </w:r>
      <w:r w:rsidRPr="00B068AB">
        <w:rPr>
          <w:b/>
          <w:bCs/>
          <w:u w:val="single"/>
        </w:rPr>
        <w:t>DEL 01 DE ENERO DE 2022 A LA FECHA SI OBRA INFORMACIÓN EN LOS ARCHIVOS DE ESTA COMISARIA</w:t>
      </w:r>
      <w:r>
        <w:t xml:space="preserve">” </w:t>
      </w:r>
      <w:r>
        <w:rPr>
          <w:b/>
          <w:bCs/>
        </w:rPr>
        <w:t>(Sic)</w:t>
      </w:r>
    </w:p>
    <w:p w14:paraId="571746F6" w14:textId="77777777" w:rsidR="00123888" w:rsidRPr="00123888" w:rsidRDefault="00123888" w:rsidP="00F15B72">
      <w:pPr>
        <w:pStyle w:val="Prrafodelista"/>
        <w:autoSpaceDE w:val="0"/>
        <w:autoSpaceDN w:val="0"/>
        <w:adjustRightInd w:val="0"/>
        <w:spacing w:before="240" w:after="160" w:line="360" w:lineRule="auto"/>
        <w:ind w:left="0"/>
        <w:jc w:val="both"/>
        <w:rPr>
          <w:rFonts w:ascii="Palatino Linotype" w:hAnsi="Palatino Linotype"/>
          <w:bCs/>
          <w:lang w:val="es-MX"/>
        </w:rPr>
      </w:pPr>
    </w:p>
    <w:p w14:paraId="7944E6EE" w14:textId="0B02AD4F" w:rsidR="001A518E" w:rsidRDefault="001D0F7C" w:rsidP="001D0F7C">
      <w:pPr>
        <w:spacing w:after="0" w:line="360" w:lineRule="auto"/>
        <w:jc w:val="both"/>
        <w:rPr>
          <w:rFonts w:ascii="Palatino Linotype" w:hAnsi="Palatino Linotype"/>
          <w:bCs/>
          <w:sz w:val="24"/>
          <w:szCs w:val="24"/>
          <w:lang w:val="es-ES"/>
        </w:rPr>
      </w:pPr>
      <w:r>
        <w:rPr>
          <w:rFonts w:ascii="Palatino Linotype" w:hAnsi="Palatino Linotype"/>
          <w:bCs/>
          <w:sz w:val="24"/>
          <w:szCs w:val="24"/>
          <w:lang w:val="es-ES"/>
        </w:rPr>
        <w:t xml:space="preserve">Inconforme con la respuesta del </w:t>
      </w:r>
      <w:r>
        <w:rPr>
          <w:rFonts w:ascii="Palatino Linotype" w:hAnsi="Palatino Linotype"/>
          <w:b/>
          <w:bCs/>
          <w:sz w:val="24"/>
          <w:szCs w:val="24"/>
          <w:lang w:val="es-ES"/>
        </w:rPr>
        <w:t xml:space="preserve">Sujeto Obligado, El Recurrente </w:t>
      </w:r>
      <w:r>
        <w:rPr>
          <w:rFonts w:ascii="Palatino Linotype" w:hAnsi="Palatino Linotype"/>
          <w:bCs/>
          <w:sz w:val="24"/>
          <w:szCs w:val="24"/>
          <w:lang w:val="es-ES"/>
        </w:rPr>
        <w:t xml:space="preserve">interpuso recurso de revisión en fecha </w:t>
      </w:r>
      <w:r w:rsidR="001A518E">
        <w:rPr>
          <w:rFonts w:ascii="Palatino Linotype" w:hAnsi="Palatino Linotype"/>
          <w:bCs/>
          <w:sz w:val="24"/>
          <w:szCs w:val="24"/>
          <w:lang w:val="es-ES"/>
        </w:rPr>
        <w:t>veintiocho de junio, admitiéndose el treinta de junio, ambos de dos mil veintidós. Señalando como razones o motivos de inconformidad:</w:t>
      </w:r>
    </w:p>
    <w:p w14:paraId="643BA066" w14:textId="5F405548" w:rsidR="001A518E" w:rsidRPr="001A518E" w:rsidRDefault="001A518E" w:rsidP="001A518E">
      <w:pPr>
        <w:pStyle w:val="Citas"/>
        <w:rPr>
          <w:b/>
          <w:bCs/>
          <w:sz w:val="24"/>
          <w:szCs w:val="24"/>
          <w:lang w:val="es-ES"/>
        </w:rPr>
      </w:pPr>
      <w:r>
        <w:t xml:space="preserve">“En la respuesta enviada por el Sujeto Obligado se señala que la información del 2010 al 2021 es inexistente y que la relativa al 2022 sí obra dentro de sus expedientes. Al respecto, señalo que la declaratoria de inexistencia no se acompaña por el acta de comité de transparencia donde esta se confirme; además, es relativa mencionar que el SO cuenta con la obligación normativa de poseer la información requerida, como se establecerá a continuación. Respecto a la información del 2022, aunque se menciona contar con ella, esta no se me fue entregada. Es preciso señalar que desde el 2010,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w:t>
      </w:r>
      <w:r>
        <w:lastRenderedPageBreak/>
        <w:t xml:space="preserve">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San Martín las Pirámides,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w:t>
      </w:r>
      <w:r>
        <w:lastRenderedPageBreak/>
        <w:t xml:space="preserve">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w:t>
      </w:r>
      <w:r>
        <w:rPr>
          <w:b/>
          <w:bCs/>
        </w:rPr>
        <w:t>(Sic)</w:t>
      </w:r>
    </w:p>
    <w:p w14:paraId="3CCB15AE" w14:textId="77777777" w:rsidR="001A518E" w:rsidRDefault="001A518E" w:rsidP="001D0F7C">
      <w:pPr>
        <w:spacing w:after="0" w:line="360" w:lineRule="auto"/>
        <w:jc w:val="both"/>
        <w:rPr>
          <w:rFonts w:ascii="Palatino Linotype" w:hAnsi="Palatino Linotype"/>
          <w:bCs/>
          <w:sz w:val="24"/>
          <w:szCs w:val="24"/>
          <w:lang w:val="es-ES"/>
        </w:rPr>
      </w:pPr>
    </w:p>
    <w:p w14:paraId="26A55EF1" w14:textId="427A4FAD" w:rsidR="001A518E" w:rsidRDefault="00B31449" w:rsidP="00B31449">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w:t>
      </w:r>
      <w:r w:rsidR="001A518E">
        <w:rPr>
          <w:rFonts w:cs="Arial"/>
          <w:i w:val="0"/>
          <w:noProof/>
          <w:color w:val="000000"/>
          <w:sz w:val="24"/>
          <w:lang w:eastAsia="es-MX"/>
        </w:rPr>
        <w:t xml:space="preserve"> la hipotesis normativa prevista en el artículo 179, fracción I de la Ley de Transparencia y Acceso a la Información Pública del Estado de México y Municipios, cuyo contenido literal es el siguiente:</w:t>
      </w:r>
    </w:p>
    <w:p w14:paraId="4EA84D39" w14:textId="694F7A95" w:rsidR="00B31449" w:rsidRDefault="00B31449" w:rsidP="00B31449">
      <w:pPr>
        <w:pStyle w:val="Citas"/>
      </w:pPr>
      <w:r>
        <w:t>“Artículo 179. El recurso de revisión es un medio de protección que la Ley otorga a los particulares, para hacer valer su derecho de acceso a la información pública, y procederá en contra de las siguientes causas:</w:t>
      </w:r>
    </w:p>
    <w:p w14:paraId="29A7644B" w14:textId="77777777" w:rsidR="00B31449" w:rsidRDefault="00B31449" w:rsidP="00B31449">
      <w:pPr>
        <w:pStyle w:val="Citas"/>
      </w:pPr>
      <w:r>
        <w:t>I. La negativa a la información solicitada;</w:t>
      </w:r>
    </w:p>
    <w:p w14:paraId="15BF49E5" w14:textId="77777777" w:rsidR="00B31449" w:rsidRDefault="00B31449" w:rsidP="00B31449">
      <w:pPr>
        <w:pStyle w:val="Citas"/>
      </w:pPr>
      <w:r>
        <w:t>(…)</w:t>
      </w:r>
    </w:p>
    <w:p w14:paraId="3ABFA196" w14:textId="77777777" w:rsidR="00B31449" w:rsidRPr="005A12AE" w:rsidRDefault="00B31449" w:rsidP="00B31449">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41E3B681" w14:textId="77777777" w:rsidR="00B068AB" w:rsidRDefault="00B068AB" w:rsidP="00B31449">
      <w:pPr>
        <w:spacing w:after="0" w:line="360" w:lineRule="auto"/>
        <w:jc w:val="both"/>
        <w:rPr>
          <w:rFonts w:ascii="Palatino Linotype" w:hAnsi="Palatino Linotype"/>
          <w:bCs/>
          <w:sz w:val="24"/>
          <w:szCs w:val="24"/>
          <w:lang w:val="es-ES"/>
        </w:rPr>
      </w:pPr>
    </w:p>
    <w:p w14:paraId="6B1BE531" w14:textId="336196D2" w:rsidR="00B31449" w:rsidRDefault="00B31449" w:rsidP="00B31449">
      <w:pPr>
        <w:spacing w:after="0" w:line="360" w:lineRule="auto"/>
        <w:jc w:val="both"/>
        <w:rPr>
          <w:rFonts w:ascii="Palatino Linotype" w:hAnsi="Palatino Linotype"/>
          <w:bCs/>
          <w:sz w:val="24"/>
          <w:szCs w:val="24"/>
          <w:lang w:val="es-ES"/>
        </w:rPr>
      </w:pPr>
      <w:r>
        <w:rPr>
          <w:rFonts w:ascii="Palatino Linotype" w:hAnsi="Palatino Linotype"/>
          <w:bCs/>
          <w:sz w:val="24"/>
          <w:szCs w:val="24"/>
          <w:lang w:val="es-ES"/>
        </w:rPr>
        <w:t xml:space="preserve">Por otra parte, como fue referido en el antecedente quinto, </w:t>
      </w:r>
      <w:r>
        <w:rPr>
          <w:rFonts w:ascii="Palatino Linotype" w:hAnsi="Palatino Linotype"/>
          <w:b/>
          <w:bCs/>
          <w:sz w:val="24"/>
          <w:szCs w:val="24"/>
          <w:lang w:val="es-ES"/>
        </w:rPr>
        <w:t xml:space="preserve">El Sujeto Obligado </w:t>
      </w:r>
      <w:r>
        <w:rPr>
          <w:rFonts w:ascii="Palatino Linotype" w:hAnsi="Palatino Linotype"/>
          <w:bCs/>
          <w:sz w:val="24"/>
          <w:szCs w:val="24"/>
          <w:lang w:val="es-ES"/>
        </w:rPr>
        <w:t xml:space="preserve">fue omiso en rendir su informe justificado, de ahí que deba arribarse a la premisa de que no reparó la violación al derecho de acceso a la información pública. </w:t>
      </w:r>
    </w:p>
    <w:p w14:paraId="17AEFEC1" w14:textId="77777777" w:rsidR="001A518E" w:rsidRDefault="001A518E" w:rsidP="00B31449">
      <w:pPr>
        <w:spacing w:line="360" w:lineRule="auto"/>
        <w:jc w:val="both"/>
        <w:rPr>
          <w:rFonts w:ascii="Palatino Linotype" w:hAnsi="Palatino Linotype"/>
          <w:bCs/>
          <w:sz w:val="24"/>
          <w:szCs w:val="24"/>
          <w:lang w:val="es-ES"/>
        </w:rPr>
      </w:pPr>
    </w:p>
    <w:p w14:paraId="3279BDB1" w14:textId="291EA50F" w:rsidR="00B31449" w:rsidRPr="00B818D8" w:rsidRDefault="00B31449" w:rsidP="00B31449">
      <w:pPr>
        <w:spacing w:line="360" w:lineRule="auto"/>
        <w:jc w:val="both"/>
        <w:rPr>
          <w:rFonts w:ascii="Palatino Linotype" w:hAnsi="Palatino Linotype"/>
          <w:bCs/>
          <w:sz w:val="24"/>
          <w:szCs w:val="24"/>
        </w:rPr>
      </w:pPr>
      <w:r w:rsidRPr="00B818D8">
        <w:rPr>
          <w:rFonts w:ascii="Palatino Linotype" w:hAnsi="Palatino Linotype"/>
          <w:bCs/>
          <w:sz w:val="24"/>
          <w:szCs w:val="24"/>
        </w:rPr>
        <w:t xml:space="preserve">En virtud de lo anterior, resulta viable la entrega, en versión pública de ser procedente, de la siguiente información: </w:t>
      </w:r>
    </w:p>
    <w:p w14:paraId="72E81ED5" w14:textId="77777777" w:rsidR="001A518E" w:rsidRPr="0036654D" w:rsidRDefault="001A518E" w:rsidP="001A518E">
      <w:pPr>
        <w:pStyle w:val="Prrafodelista"/>
        <w:numPr>
          <w:ilvl w:val="0"/>
          <w:numId w:val="7"/>
        </w:numPr>
        <w:spacing w:before="240" w:line="360" w:lineRule="auto"/>
        <w:jc w:val="both"/>
        <w:rPr>
          <w:rFonts w:ascii="Palatino Linotype" w:hAnsi="Palatino Linotype"/>
        </w:rPr>
      </w:pPr>
      <w:r>
        <w:rPr>
          <w:rFonts w:ascii="Palatino Linotype" w:hAnsi="Palatino Linotype"/>
        </w:rPr>
        <w:t xml:space="preserve">El o los documentos donde conste la incidencia delictiva y/o incidencia de faltas administrativas </w:t>
      </w:r>
      <w:r w:rsidRPr="00BB1C32">
        <w:rPr>
          <w:rFonts w:ascii="Palatino Linotype" w:hAnsi="Palatino Linotype"/>
          <w:b/>
        </w:rPr>
        <w:t>-tipo de incidente o evento, hora, fecha, lugar, ubicación, coordenadas geográficas-,</w:t>
      </w:r>
      <w:r>
        <w:rPr>
          <w:rFonts w:ascii="Palatino Linotype" w:hAnsi="Palatino Linotype"/>
        </w:rPr>
        <w:t xml:space="preserve"> del periodo comprendido del uno de enero de dos mil diez al  veintisiete de mayo de dos mil veintidós. </w:t>
      </w:r>
    </w:p>
    <w:p w14:paraId="6039B98F" w14:textId="77777777" w:rsidR="00B31449" w:rsidRDefault="00B31449" w:rsidP="001D0F7C">
      <w:pPr>
        <w:spacing w:after="0" w:line="360" w:lineRule="auto"/>
        <w:jc w:val="both"/>
        <w:rPr>
          <w:rFonts w:ascii="Palatino Linotype" w:hAnsi="Palatino Linotype"/>
          <w:bCs/>
          <w:i/>
          <w:iCs/>
          <w:sz w:val="24"/>
          <w:szCs w:val="24"/>
          <w:lang w:val="es-ES"/>
        </w:rPr>
      </w:pPr>
    </w:p>
    <w:p w14:paraId="3F8BE8C0" w14:textId="77777777" w:rsidR="00A9734D" w:rsidRPr="00690736" w:rsidRDefault="00A9734D" w:rsidP="00A9734D">
      <w:pPr>
        <w:tabs>
          <w:tab w:val="left" w:pos="709"/>
        </w:tabs>
        <w:spacing w:line="360" w:lineRule="auto"/>
        <w:jc w:val="both"/>
        <w:rPr>
          <w:rFonts w:ascii="Palatino Linotype" w:hAnsi="Palatino Linotype"/>
          <w:sz w:val="24"/>
          <w:szCs w:val="24"/>
        </w:rPr>
      </w:pPr>
      <w:r w:rsidRPr="00690736">
        <w:rPr>
          <w:rFonts w:ascii="Palatino Linotype" w:hAnsi="Palatino Linotype"/>
          <w:sz w:val="24"/>
          <w:szCs w:val="24"/>
        </w:rPr>
        <w:t xml:space="preserve">Finalmente, una vez agotada la búsqueda exhaustiva y razonable de la información para el caso de que no cuente con la información parcial o totalmente deberá de hacer entrega de acuerdo de inexistencia, declaratoria </w:t>
      </w:r>
      <w:r w:rsidRPr="00690736">
        <w:rPr>
          <w:rFonts w:ascii="Palatino Linotype" w:hAnsi="Palatino Linotype"/>
          <w:bCs/>
          <w:sz w:val="24"/>
          <w:szCs w:val="24"/>
        </w:rPr>
        <w:t xml:space="preserve">que </w:t>
      </w:r>
      <w:r w:rsidRPr="00690736">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756CEE8F"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6F08C880"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3F00CDB6"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1CE098A9"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lastRenderedPageBreak/>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6F4D4131"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01CADEAE" w14:textId="77777777" w:rsidR="00A9734D" w:rsidRDefault="00A9734D" w:rsidP="00A9734D">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5ECD5FA6" w14:textId="77777777" w:rsidR="00A9734D" w:rsidRPr="00ED4EF2" w:rsidRDefault="00A9734D" w:rsidP="00A9734D">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07DB441E" w14:textId="77777777" w:rsidR="00A9734D" w:rsidRPr="00A975A3" w:rsidRDefault="00A9734D" w:rsidP="00A9734D">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01D0F118" w14:textId="77777777" w:rsidR="00A9734D" w:rsidRPr="00A975A3" w:rsidRDefault="00A9734D" w:rsidP="00A9734D">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47BDD00E" w14:textId="77777777" w:rsidR="00A9734D" w:rsidRPr="00A975A3" w:rsidRDefault="00A9734D" w:rsidP="00A9734D">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7E3749D"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4BFD9F79"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lastRenderedPageBreak/>
        <w:t>La Unidad de Transparencia deberá notificarlo al solicitante por escrito, en un plazo que no exceda de quince días hábiles contados a partir del día siguiente a la presentación de la solicitud.</w:t>
      </w:r>
    </w:p>
    <w:p w14:paraId="5BDBC923" w14:textId="77777777" w:rsidR="00A9734D" w:rsidRPr="00A975A3" w:rsidRDefault="00A9734D" w:rsidP="00A9734D">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19C017F0" w14:textId="77777777" w:rsidR="00A9734D" w:rsidRPr="00347306" w:rsidRDefault="00A9734D" w:rsidP="00A9734D">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79630BF4" w14:textId="77777777" w:rsidR="00A9734D" w:rsidRPr="00A975A3" w:rsidRDefault="00A9734D" w:rsidP="00A9734D">
      <w:pPr>
        <w:tabs>
          <w:tab w:val="left" w:pos="709"/>
        </w:tabs>
        <w:spacing w:after="0" w:line="240" w:lineRule="auto"/>
        <w:ind w:left="567" w:right="567"/>
        <w:jc w:val="both"/>
        <w:rPr>
          <w:rFonts w:ascii="Palatino Linotype" w:hAnsi="Palatino Linotype"/>
          <w:i/>
          <w:szCs w:val="24"/>
        </w:rPr>
      </w:pPr>
    </w:p>
    <w:p w14:paraId="67CE9190" w14:textId="77777777" w:rsidR="00A9734D" w:rsidRDefault="00A9734D" w:rsidP="00A9734D">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RO, así como, CUARENTA Y CINCO.</w:t>
      </w:r>
    </w:p>
    <w:p w14:paraId="7AB34050" w14:textId="6A6C8836" w:rsidR="00A9734D" w:rsidRDefault="00A9734D" w:rsidP="00A9734D">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60B27F85" w14:textId="77777777" w:rsidR="006C715A" w:rsidRDefault="006C715A" w:rsidP="00A9734D">
      <w:pPr>
        <w:spacing w:after="0" w:line="360" w:lineRule="auto"/>
        <w:contextualSpacing/>
        <w:jc w:val="both"/>
        <w:rPr>
          <w:rFonts w:ascii="Palatino Linotype" w:eastAsia="Palatino Linotype" w:hAnsi="Palatino Linotype" w:cs="Palatino Linotype"/>
          <w:sz w:val="24"/>
          <w:szCs w:val="24"/>
        </w:rPr>
      </w:pPr>
    </w:p>
    <w:p w14:paraId="49B738B2" w14:textId="77777777" w:rsidR="00A9734D" w:rsidRDefault="00A9734D" w:rsidP="00A9734D">
      <w:pPr>
        <w:pStyle w:val="Citas"/>
        <w:rPr>
          <w:b/>
        </w:rPr>
      </w:pPr>
      <w:r>
        <w:rPr>
          <w:b/>
        </w:rPr>
        <w:lastRenderedPageBreak/>
        <w:t>“</w:t>
      </w:r>
      <w:r w:rsidRPr="003C5056">
        <w:rPr>
          <w:b/>
        </w:rPr>
        <w:t xml:space="preserve">PROPÓSITO DE LA DECLARACIÓN FORMAL DE INEXISTENCIA. </w:t>
      </w:r>
    </w:p>
    <w:p w14:paraId="1506D36B" w14:textId="77777777" w:rsidR="00A9734D" w:rsidRPr="00921094" w:rsidRDefault="00A9734D" w:rsidP="00A9734D">
      <w:pPr>
        <w:pStyle w:val="Citas"/>
        <w:rPr>
          <w:b/>
        </w:rPr>
      </w:pPr>
      <w:r w:rsidRPr="003C5056">
        <w:t>El propósito de que los Comités de Transparencia emitan una declaración que confirme la inexistencia de la información solicitada,</w:t>
      </w:r>
      <w:r w:rsidRPr="003C5056">
        <w:rPr>
          <w:b/>
          <w:bCs/>
        </w:rPr>
        <w:t xml:space="preserve"> </w:t>
      </w:r>
      <w:r w:rsidRPr="003C5056">
        <w:rPr>
          <w:b/>
          <w:bCs/>
          <w:u w:val="single"/>
        </w:rPr>
        <w:t>es garantizar al solicitante que se realizaron las gestiones necesarias para la ubicación de la información de su interés; por lo cual, el acta en el que se haga constar esa declaración formal de inexistencia</w:t>
      </w:r>
      <w:r w:rsidRPr="003C5056">
        <w:t>, debe contener los elementos suficientes para generar en los solicitantes la certeza del carácter exhaustivo de la búsqueda de lo solicitado.</w:t>
      </w:r>
      <w:r>
        <w:t xml:space="preserve">” </w:t>
      </w:r>
      <w:r>
        <w:rPr>
          <w:b/>
        </w:rPr>
        <w:t xml:space="preserve">[Sic] </w:t>
      </w:r>
    </w:p>
    <w:p w14:paraId="41E95FAD" w14:textId="77777777" w:rsidR="00A9734D" w:rsidRDefault="00A9734D" w:rsidP="00A9734D">
      <w:pPr>
        <w:spacing w:after="0" w:line="360" w:lineRule="auto"/>
        <w:contextualSpacing/>
        <w:jc w:val="both"/>
        <w:rPr>
          <w:rFonts w:ascii="Palatino Linotype" w:eastAsia="Palatino Linotype" w:hAnsi="Palatino Linotype" w:cs="Palatino Linotype"/>
          <w:sz w:val="24"/>
          <w:szCs w:val="24"/>
        </w:rPr>
      </w:pPr>
    </w:p>
    <w:p w14:paraId="31084558" w14:textId="504D7BF0" w:rsidR="00A9734D" w:rsidRDefault="00A9734D" w:rsidP="00A9734D">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p>
    <w:p w14:paraId="47988379" w14:textId="77777777" w:rsidR="00A118F6" w:rsidRDefault="00A118F6" w:rsidP="00A9734D">
      <w:pPr>
        <w:spacing w:after="0" w:line="360" w:lineRule="auto"/>
        <w:contextualSpacing/>
        <w:jc w:val="both"/>
        <w:rPr>
          <w:rFonts w:ascii="Palatino Linotype" w:eastAsia="Palatino Linotype" w:hAnsi="Palatino Linotype" w:cs="Palatino Linotype"/>
          <w:sz w:val="24"/>
          <w:szCs w:val="24"/>
        </w:rPr>
      </w:pPr>
    </w:p>
    <w:p w14:paraId="2558FE1D" w14:textId="77777777" w:rsidR="00A9734D" w:rsidRPr="00C22506" w:rsidRDefault="00A9734D" w:rsidP="00A9734D">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62195A67" w14:textId="77777777" w:rsidR="00A9734D" w:rsidRPr="001571EB" w:rsidRDefault="00A9734D" w:rsidP="00A9734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01AE0048" w14:textId="77777777" w:rsidR="00A9734D" w:rsidRPr="00E60DEF" w:rsidRDefault="00A9734D" w:rsidP="00A9734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B4D7BFD" w14:textId="77777777" w:rsidR="00A9734D" w:rsidRPr="00E60DEF" w:rsidRDefault="00A9734D" w:rsidP="00A9734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69A445F" w14:textId="77777777" w:rsidR="00A9734D" w:rsidRPr="001571EB" w:rsidRDefault="00A9734D" w:rsidP="00A9734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73DC878" w14:textId="77777777" w:rsidR="00A9734D" w:rsidRPr="001571EB" w:rsidRDefault="00A9734D" w:rsidP="00A9734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8407796" w14:textId="77777777" w:rsidR="00A9734D" w:rsidRPr="001571EB" w:rsidRDefault="00A9734D" w:rsidP="00A9734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C38A715" w14:textId="77777777" w:rsidR="00A9734D" w:rsidRPr="001571EB" w:rsidRDefault="00A9734D" w:rsidP="00A9734D">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46EB88F" w14:textId="77777777" w:rsidR="00A9734D" w:rsidRPr="001571EB" w:rsidRDefault="00A9734D" w:rsidP="00A9734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6AAF6F4" w14:textId="77777777" w:rsidR="00A9734D" w:rsidRPr="001571EB" w:rsidRDefault="00A9734D" w:rsidP="00A9734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7D0C08A" w14:textId="77777777" w:rsidR="00A9734D" w:rsidRPr="001571EB" w:rsidRDefault="00A9734D" w:rsidP="00A9734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E773610" w14:textId="77777777" w:rsidR="00A9734D" w:rsidRPr="00E60DEF" w:rsidRDefault="00A9734D" w:rsidP="00A9734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E61EC09" w14:textId="77777777" w:rsidR="00A9734D" w:rsidRPr="001571EB" w:rsidRDefault="00A9734D" w:rsidP="00A9734D">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DA90896" w14:textId="77777777" w:rsidR="00A9734D" w:rsidRDefault="00A9734D" w:rsidP="00A9734D">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1A44644" w14:textId="77777777" w:rsidR="0059509A" w:rsidRDefault="0059509A" w:rsidP="00A9734D">
      <w:pPr>
        <w:spacing w:after="0" w:line="360" w:lineRule="auto"/>
        <w:ind w:right="51"/>
        <w:jc w:val="both"/>
        <w:rPr>
          <w:rFonts w:ascii="Palatino Linotype" w:eastAsia="Arial Unicode MS" w:hAnsi="Palatino Linotype" w:cs="Arial"/>
          <w:sz w:val="24"/>
          <w:szCs w:val="24"/>
        </w:rPr>
      </w:pPr>
    </w:p>
    <w:p w14:paraId="18BB2AF3" w14:textId="25B591BA" w:rsidR="00A9734D" w:rsidRPr="001571EB" w:rsidRDefault="00A9734D" w:rsidP="00A9734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F6B788E" w14:textId="77777777" w:rsidR="00A9734D" w:rsidRPr="001571EB" w:rsidRDefault="00A9734D" w:rsidP="00A9734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8FCB5FB" w14:textId="77777777" w:rsidR="00A9734D" w:rsidRPr="001571EB" w:rsidRDefault="00A9734D" w:rsidP="00A9734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1DE2238" w14:textId="77777777" w:rsidR="00A9734D" w:rsidRDefault="00A9734D" w:rsidP="00A9734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1D3957C" w14:textId="77777777" w:rsidR="00A9734D" w:rsidRDefault="00A9734D" w:rsidP="00A9734D">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D1A9967"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07BD8B6"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A35A537"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7102CC9"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292F3E3" w14:textId="77777777" w:rsidR="00A9734D" w:rsidRPr="00EE0180"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AA30F46" w14:textId="77777777" w:rsidR="00A9734D" w:rsidRPr="001571EB" w:rsidRDefault="00A9734D" w:rsidP="00A9734D">
      <w:pPr>
        <w:autoSpaceDE w:val="0"/>
        <w:autoSpaceDN w:val="0"/>
        <w:adjustRightInd w:val="0"/>
        <w:spacing w:before="120" w:after="120"/>
        <w:ind w:left="567" w:right="850"/>
        <w:jc w:val="both"/>
        <w:rPr>
          <w:rFonts w:ascii="Palatino Linotype" w:eastAsia="Times New Roman" w:hAnsi="Palatino Linotype" w:cs="Arial"/>
          <w:i/>
        </w:rPr>
      </w:pPr>
    </w:p>
    <w:p w14:paraId="6C8DD907" w14:textId="77777777" w:rsidR="00A9734D" w:rsidRPr="001571EB" w:rsidRDefault="00A9734D" w:rsidP="00A9734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8CBD144" w14:textId="77777777" w:rsidR="00A9734D" w:rsidRPr="001571EB" w:rsidRDefault="00A9734D" w:rsidP="00A9734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E27CA95" w14:textId="77777777" w:rsidR="00A9734D" w:rsidRDefault="00A9734D" w:rsidP="00A9734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793AEC4" w14:textId="77777777" w:rsidR="00A9734D" w:rsidRDefault="00A9734D" w:rsidP="00A9734D">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7A4599D"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70EAFA8"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9758EC8"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DF364D3" w14:textId="77777777" w:rsidR="00A9734D" w:rsidRPr="001571EB"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D6FC825" w14:textId="77777777" w:rsidR="00A9734D" w:rsidRDefault="00A9734D" w:rsidP="00A9734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45E16F3" w14:textId="77777777" w:rsidR="00A9734D" w:rsidRDefault="00A9734D" w:rsidP="00A9734D">
      <w:pPr>
        <w:autoSpaceDE w:val="0"/>
        <w:autoSpaceDN w:val="0"/>
        <w:adjustRightInd w:val="0"/>
        <w:spacing w:after="0" w:line="360" w:lineRule="auto"/>
        <w:ind w:right="50"/>
        <w:jc w:val="both"/>
        <w:rPr>
          <w:rFonts w:ascii="Palatino Linotype" w:eastAsia="Times New Roman" w:hAnsi="Palatino Linotype" w:cs="Arial"/>
          <w:sz w:val="24"/>
          <w:szCs w:val="24"/>
        </w:rPr>
      </w:pPr>
    </w:p>
    <w:p w14:paraId="28A32426" w14:textId="77777777" w:rsidR="00A9734D" w:rsidRPr="00B818D8" w:rsidRDefault="00A9734D" w:rsidP="00A9734D">
      <w:pPr>
        <w:spacing w:after="0" w:line="360" w:lineRule="auto"/>
        <w:jc w:val="both"/>
        <w:rPr>
          <w:rFonts w:ascii="Palatino Linotype" w:eastAsia="Times New Roman" w:hAnsi="Palatino Linotype" w:cs="Times New Roman"/>
          <w:sz w:val="24"/>
          <w:szCs w:val="24"/>
          <w:lang w:val="es-ES" w:eastAsia="es-ES"/>
        </w:rPr>
      </w:pPr>
      <w:r w:rsidRPr="00B818D8">
        <w:rPr>
          <w:rFonts w:ascii="Palatino Linotype" w:hAnsi="Palatino Linotype" w:cs="Arial"/>
          <w:sz w:val="24"/>
          <w:szCs w:val="24"/>
        </w:rPr>
        <w:t xml:space="preserve">Finalmente se destaca que a </w:t>
      </w:r>
      <w:r w:rsidRPr="00B818D8">
        <w:rPr>
          <w:rFonts w:ascii="Palatino Linotype" w:hAnsi="Palatino Linotype" w:cs="Arial"/>
          <w:sz w:val="24"/>
          <w:lang w:eastAsia="es-MX"/>
        </w:rPr>
        <w:t xml:space="preserve">criterio de este Instituto la información relativa al nombre de los servidores públicos que ocupan un cargo en las dependencias de gobierno encargadas de la seguridad pública, debe ser objeto de un proceso de </w:t>
      </w:r>
      <w:r w:rsidRPr="00B818D8">
        <w:rPr>
          <w:rFonts w:ascii="Palatino Linotype" w:hAnsi="Palatino Linotype" w:cs="Arial"/>
          <w:b/>
          <w:sz w:val="24"/>
          <w:u w:val="single"/>
          <w:lang w:eastAsia="es-MX"/>
        </w:rPr>
        <w:t>reserva de la información</w:t>
      </w:r>
      <w:r w:rsidRPr="00B818D8">
        <w:rPr>
          <w:rFonts w:ascii="Palatino Linotype" w:hAnsi="Palatino Linotype" w:cs="Arial"/>
          <w:sz w:val="24"/>
          <w:lang w:eastAsia="es-MX"/>
        </w:rPr>
        <w:t>, para no hacer identificable al titular de tal dato personal.</w:t>
      </w:r>
    </w:p>
    <w:p w14:paraId="15AE7E4E" w14:textId="77777777" w:rsidR="00A9734D" w:rsidRPr="00B818D8" w:rsidRDefault="00A9734D" w:rsidP="00A9734D">
      <w:pPr>
        <w:spacing w:after="0" w:line="360" w:lineRule="auto"/>
        <w:jc w:val="both"/>
        <w:rPr>
          <w:rFonts w:ascii="Palatino Linotype" w:eastAsia="Times New Roman" w:hAnsi="Palatino Linotype" w:cs="Times New Roman"/>
          <w:sz w:val="24"/>
          <w:szCs w:val="24"/>
          <w:lang w:val="es-ES" w:eastAsia="es-ES"/>
        </w:rPr>
      </w:pPr>
    </w:p>
    <w:p w14:paraId="62302829" w14:textId="77777777" w:rsidR="00A9734D" w:rsidRPr="00B818D8" w:rsidRDefault="00A9734D" w:rsidP="00A9734D">
      <w:pPr>
        <w:spacing w:after="0" w:line="360" w:lineRule="auto"/>
        <w:jc w:val="both"/>
        <w:rPr>
          <w:rFonts w:ascii="Palatino Linotype" w:eastAsia="Times New Roman" w:hAnsi="Palatino Linotype" w:cs="Times New Roman"/>
          <w:sz w:val="24"/>
          <w:szCs w:val="24"/>
          <w:lang w:val="es-ES" w:eastAsia="es-ES"/>
        </w:rPr>
      </w:pPr>
      <w:r w:rsidRPr="00B818D8">
        <w:rPr>
          <w:rFonts w:ascii="Palatino Linotype" w:hAnsi="Palatino Linotype" w:cs="Arial"/>
          <w:sz w:val="24"/>
          <w:lang w:eastAsia="es-MX"/>
        </w:rPr>
        <w:t>Ello, conforme al propio concepto de versión pública contenido en el artículo 3, fracción XXIV, de la multicitada Ley se define como:</w:t>
      </w:r>
    </w:p>
    <w:p w14:paraId="6C81A514" w14:textId="77777777" w:rsidR="00A9734D" w:rsidRPr="00B818D8" w:rsidRDefault="00A9734D" w:rsidP="00A9734D">
      <w:pPr>
        <w:pStyle w:val="Citas"/>
        <w:rPr>
          <w:lang w:eastAsia="es-MX"/>
        </w:rPr>
      </w:pPr>
      <w:r w:rsidRPr="00B818D8">
        <w:rPr>
          <w:lang w:eastAsia="es-MX"/>
        </w:rPr>
        <w:t>“</w:t>
      </w:r>
      <w:r w:rsidRPr="00B818D8">
        <w:rPr>
          <w:b/>
          <w:lang w:eastAsia="es-MX"/>
        </w:rPr>
        <w:t xml:space="preserve">XXIV. </w:t>
      </w:r>
      <w:r w:rsidRPr="00B818D8">
        <w:rPr>
          <w:lang w:eastAsia="es-MX"/>
        </w:rPr>
        <w:t>Información reservada: La clasificada con este carácter de manera temporal por las disposiciones de esta Ley, cuya divulgación puede causar daño en términos de lo establecido por esta Ley;”</w:t>
      </w:r>
    </w:p>
    <w:p w14:paraId="44A6D797" w14:textId="77777777" w:rsidR="00A9734D" w:rsidRPr="00B818D8" w:rsidRDefault="00A9734D" w:rsidP="00A9734D">
      <w:pPr>
        <w:autoSpaceDE w:val="0"/>
        <w:autoSpaceDN w:val="0"/>
        <w:adjustRightInd w:val="0"/>
        <w:spacing w:before="240" w:after="360" w:line="360" w:lineRule="auto"/>
        <w:jc w:val="both"/>
        <w:rPr>
          <w:rFonts w:ascii="Palatino Linotype" w:hAnsi="Palatino Linotype" w:cs="Arial"/>
          <w:sz w:val="24"/>
          <w:lang w:eastAsia="es-MX"/>
        </w:rPr>
      </w:pPr>
      <w:r w:rsidRPr="00B818D8">
        <w:rPr>
          <w:rFonts w:ascii="Palatino Linotype" w:hAnsi="Palatino Linotype" w:cs="Arial"/>
          <w:sz w:val="24"/>
          <w:szCs w:val="24"/>
        </w:rPr>
        <w:t xml:space="preserve">De forma complementaria, </w:t>
      </w:r>
      <w:r w:rsidRPr="00B818D8">
        <w:rPr>
          <w:rFonts w:ascii="Palatino Linotype" w:hAnsi="Palatino Linotype" w:cs="Arial"/>
          <w:sz w:val="24"/>
          <w:lang w:eastAsia="es-MX"/>
        </w:rPr>
        <w:t xml:space="preserve">el artículo 81, fracción III, de la Ley de Seguridad del Estado de México, establece lo siguiente: </w:t>
      </w:r>
    </w:p>
    <w:p w14:paraId="4FA9A847" w14:textId="77777777" w:rsidR="00A9734D" w:rsidRPr="00B818D8" w:rsidRDefault="00A9734D" w:rsidP="00A9734D">
      <w:pPr>
        <w:pStyle w:val="Citas"/>
        <w:rPr>
          <w:lang w:eastAsia="es-MX"/>
        </w:rPr>
      </w:pPr>
      <w:r w:rsidRPr="00B818D8">
        <w:rPr>
          <w:lang w:eastAsia="es-MX"/>
        </w:rPr>
        <w:t>“</w:t>
      </w:r>
      <w:r w:rsidRPr="00B818D8">
        <w:rPr>
          <w:b/>
          <w:lang w:eastAsia="es-MX"/>
        </w:rPr>
        <w:t>Artículo 81</w:t>
      </w:r>
      <w:r w:rsidRPr="00B818D8">
        <w:rPr>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B818D8">
        <w:rPr>
          <w:b/>
          <w:u w:val="single"/>
          <w:lang w:eastAsia="es-MX"/>
        </w:rPr>
        <w:t>esta información se considerará reservada en los casos siguientes</w:t>
      </w:r>
      <w:r w:rsidRPr="00B818D8">
        <w:rPr>
          <w:lang w:eastAsia="es-MX"/>
        </w:rPr>
        <w:t>:</w:t>
      </w:r>
    </w:p>
    <w:p w14:paraId="3AA97F44" w14:textId="77777777" w:rsidR="00A9734D" w:rsidRPr="00B818D8" w:rsidRDefault="00A9734D" w:rsidP="00A9734D">
      <w:pPr>
        <w:pStyle w:val="Citas"/>
        <w:rPr>
          <w:lang w:eastAsia="es-MX"/>
        </w:rPr>
      </w:pPr>
      <w:r w:rsidRPr="00B818D8">
        <w:rPr>
          <w:lang w:eastAsia="es-MX"/>
        </w:rPr>
        <w:t>(…)</w:t>
      </w:r>
    </w:p>
    <w:p w14:paraId="13841485" w14:textId="77777777" w:rsidR="00A9734D" w:rsidRPr="00B818D8" w:rsidRDefault="00A9734D" w:rsidP="00A9734D">
      <w:pPr>
        <w:pStyle w:val="Citas"/>
        <w:rPr>
          <w:lang w:eastAsia="es-MX"/>
        </w:rPr>
      </w:pPr>
      <w:r w:rsidRPr="00B818D8">
        <w:rPr>
          <w:lang w:eastAsia="es-MX"/>
        </w:rPr>
        <w:t xml:space="preserve">III. </w:t>
      </w:r>
      <w:r w:rsidRPr="00B818D8">
        <w:rPr>
          <w:b/>
          <w:u w:val="single"/>
          <w:lang w:eastAsia="es-MX"/>
        </w:rPr>
        <w:t>La relativa a servidores públicos miembros de las instituciones de seguridad pública, cuya revelación pueda poner en riesgo su vida e integridad física con motivo de sus funciones</w:t>
      </w:r>
      <w:r w:rsidRPr="00B818D8">
        <w:rPr>
          <w:lang w:eastAsia="es-MX"/>
        </w:rPr>
        <w:t>;”</w:t>
      </w:r>
    </w:p>
    <w:p w14:paraId="4D13EA5D" w14:textId="77777777" w:rsidR="00A9734D" w:rsidRPr="00B818D8" w:rsidRDefault="00A9734D" w:rsidP="00A9734D">
      <w:pPr>
        <w:spacing w:after="0" w:line="360" w:lineRule="auto"/>
        <w:ind w:right="51"/>
        <w:jc w:val="both"/>
        <w:rPr>
          <w:rFonts w:ascii="Palatino Linotype" w:hAnsi="Palatino Linotype" w:cs="Arial"/>
          <w:sz w:val="24"/>
          <w:szCs w:val="24"/>
        </w:rPr>
      </w:pPr>
    </w:p>
    <w:p w14:paraId="1012C688" w14:textId="77777777" w:rsidR="00A9734D" w:rsidRPr="00B818D8" w:rsidRDefault="00A9734D" w:rsidP="00A9734D">
      <w:pPr>
        <w:spacing w:after="0" w:line="360" w:lineRule="auto"/>
        <w:jc w:val="both"/>
        <w:rPr>
          <w:rFonts w:ascii="Palatino Linotype" w:hAnsi="Palatino Linotype" w:cs="Arial"/>
          <w:sz w:val="24"/>
          <w:lang w:eastAsia="es-MX"/>
        </w:rPr>
      </w:pPr>
      <w:r w:rsidRPr="00B818D8">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B571397" w14:textId="77777777" w:rsidR="00A9734D" w:rsidRPr="00B818D8" w:rsidRDefault="00A9734D" w:rsidP="00A9734D">
      <w:pPr>
        <w:spacing w:after="0" w:line="360" w:lineRule="auto"/>
        <w:jc w:val="both"/>
        <w:rPr>
          <w:rFonts w:ascii="Palatino Linotype" w:hAnsi="Palatino Linotype" w:cs="Arial"/>
          <w:sz w:val="24"/>
          <w:lang w:eastAsia="es-MX"/>
        </w:rPr>
      </w:pPr>
    </w:p>
    <w:p w14:paraId="16976CF0" w14:textId="77777777" w:rsidR="00A9734D" w:rsidRPr="00B818D8" w:rsidRDefault="00A9734D" w:rsidP="00A9734D">
      <w:pPr>
        <w:spacing w:after="0" w:line="360" w:lineRule="auto"/>
        <w:jc w:val="both"/>
        <w:rPr>
          <w:rFonts w:ascii="Palatino Linotype" w:hAnsi="Palatino Linotype"/>
          <w:sz w:val="24"/>
        </w:rPr>
      </w:pPr>
      <w:r w:rsidRPr="00B818D8">
        <w:rPr>
          <w:rFonts w:ascii="Palatino Linotype" w:hAnsi="Palatino Linotype" w:cs="Arial"/>
          <w:sz w:val="24"/>
          <w:lang w:eastAsia="es-MX"/>
        </w:rPr>
        <w:t xml:space="preserve">Resulta alusivo por analogía el criterio 06-09 emitido </w:t>
      </w:r>
      <w:r w:rsidRPr="00B818D8">
        <w:rPr>
          <w:rFonts w:ascii="Palatino Linotype" w:hAnsi="Palatino Linotype"/>
          <w:sz w:val="24"/>
        </w:rPr>
        <w:t>por el entonces IFAI, ahora INAI que a la letra dice:</w:t>
      </w:r>
    </w:p>
    <w:p w14:paraId="4A3AE7F0" w14:textId="77777777" w:rsidR="00A9734D" w:rsidRPr="00B818D8" w:rsidRDefault="00A9734D" w:rsidP="00A9734D">
      <w:pPr>
        <w:pStyle w:val="Citas"/>
        <w:rPr>
          <w:b/>
          <w:spacing w:val="14"/>
        </w:rPr>
      </w:pPr>
      <w:r w:rsidRPr="00B818D8">
        <w:rPr>
          <w:b/>
        </w:rPr>
        <w:t>“</w:t>
      </w:r>
      <w:r w:rsidRPr="00B818D8">
        <w:rPr>
          <w:b/>
          <w:spacing w:val="-1"/>
        </w:rPr>
        <w:t>N</w:t>
      </w:r>
      <w:r w:rsidRPr="00B818D8">
        <w:rPr>
          <w:b/>
        </w:rPr>
        <w:t>OMBRES</w:t>
      </w:r>
      <w:r w:rsidRPr="00B818D8">
        <w:rPr>
          <w:b/>
          <w:spacing w:val="2"/>
        </w:rPr>
        <w:t xml:space="preserve"> </w:t>
      </w:r>
      <w:r w:rsidRPr="00B818D8">
        <w:rPr>
          <w:b/>
        </w:rPr>
        <w:t>DE</w:t>
      </w:r>
      <w:r w:rsidRPr="00B818D8">
        <w:rPr>
          <w:b/>
          <w:spacing w:val="5"/>
        </w:rPr>
        <w:t xml:space="preserve"> </w:t>
      </w:r>
      <w:r w:rsidRPr="00B818D8">
        <w:rPr>
          <w:b/>
        </w:rPr>
        <w:t>S</w:t>
      </w:r>
      <w:r w:rsidRPr="00B818D8">
        <w:rPr>
          <w:b/>
          <w:spacing w:val="-3"/>
        </w:rPr>
        <w:t>E</w:t>
      </w:r>
      <w:r w:rsidRPr="00B818D8">
        <w:rPr>
          <w:b/>
        </w:rPr>
        <w:t>R</w:t>
      </w:r>
      <w:r w:rsidRPr="00B818D8">
        <w:rPr>
          <w:b/>
          <w:spacing w:val="-2"/>
        </w:rPr>
        <w:t>V</w:t>
      </w:r>
      <w:r w:rsidRPr="00B818D8">
        <w:rPr>
          <w:b/>
          <w:spacing w:val="1"/>
        </w:rPr>
        <w:t>I</w:t>
      </w:r>
      <w:r w:rsidRPr="00B818D8">
        <w:rPr>
          <w:b/>
        </w:rPr>
        <w:t>D</w:t>
      </w:r>
      <w:r w:rsidRPr="00B818D8">
        <w:rPr>
          <w:b/>
          <w:spacing w:val="-1"/>
        </w:rPr>
        <w:t>O</w:t>
      </w:r>
      <w:r w:rsidRPr="00B818D8">
        <w:rPr>
          <w:b/>
        </w:rPr>
        <w:t>R</w:t>
      </w:r>
      <w:r w:rsidRPr="00B818D8">
        <w:rPr>
          <w:b/>
          <w:spacing w:val="-2"/>
        </w:rPr>
        <w:t>E</w:t>
      </w:r>
      <w:r w:rsidRPr="00B818D8">
        <w:rPr>
          <w:b/>
        </w:rPr>
        <w:t>S</w:t>
      </w:r>
      <w:r w:rsidRPr="00B818D8">
        <w:rPr>
          <w:b/>
          <w:spacing w:val="5"/>
        </w:rPr>
        <w:t xml:space="preserve"> </w:t>
      </w:r>
      <w:r w:rsidRPr="00B818D8">
        <w:rPr>
          <w:b/>
        </w:rPr>
        <w:t>P</w:t>
      </w:r>
      <w:r w:rsidRPr="00B818D8">
        <w:rPr>
          <w:b/>
          <w:spacing w:val="-1"/>
        </w:rPr>
        <w:t>Ú</w:t>
      </w:r>
      <w:r w:rsidRPr="00B818D8">
        <w:rPr>
          <w:b/>
        </w:rPr>
        <w:t>B</w:t>
      </w:r>
      <w:r w:rsidRPr="00B818D8">
        <w:rPr>
          <w:b/>
          <w:spacing w:val="-2"/>
        </w:rPr>
        <w:t>L</w:t>
      </w:r>
      <w:r w:rsidRPr="00B818D8">
        <w:rPr>
          <w:b/>
          <w:spacing w:val="1"/>
        </w:rPr>
        <w:t>I</w:t>
      </w:r>
      <w:r w:rsidRPr="00B818D8">
        <w:rPr>
          <w:b/>
        </w:rPr>
        <w:t>C</w:t>
      </w:r>
      <w:r w:rsidRPr="00B818D8">
        <w:rPr>
          <w:b/>
          <w:spacing w:val="-1"/>
        </w:rPr>
        <w:t>O</w:t>
      </w:r>
      <w:r w:rsidRPr="00B818D8">
        <w:rPr>
          <w:b/>
        </w:rPr>
        <w:t>S</w:t>
      </w:r>
      <w:r w:rsidRPr="00B818D8">
        <w:rPr>
          <w:b/>
          <w:spacing w:val="3"/>
        </w:rPr>
        <w:t xml:space="preserve"> </w:t>
      </w:r>
      <w:r w:rsidRPr="00B818D8">
        <w:rPr>
          <w:b/>
        </w:rPr>
        <w:t>D</w:t>
      </w:r>
      <w:r w:rsidRPr="00B818D8">
        <w:rPr>
          <w:b/>
          <w:spacing w:val="-1"/>
        </w:rPr>
        <w:t>E</w:t>
      </w:r>
      <w:r w:rsidRPr="00B818D8">
        <w:rPr>
          <w:b/>
        </w:rPr>
        <w:t>DICA</w:t>
      </w:r>
      <w:r w:rsidRPr="00B818D8">
        <w:rPr>
          <w:b/>
          <w:spacing w:val="-1"/>
        </w:rPr>
        <w:t>D</w:t>
      </w:r>
      <w:r w:rsidRPr="00B818D8">
        <w:rPr>
          <w:b/>
        </w:rPr>
        <w:t>OS A</w:t>
      </w:r>
      <w:r w:rsidRPr="00B818D8">
        <w:rPr>
          <w:b/>
          <w:spacing w:val="5"/>
        </w:rPr>
        <w:t xml:space="preserve"> </w:t>
      </w:r>
      <w:r w:rsidRPr="00B818D8">
        <w:rPr>
          <w:b/>
        </w:rPr>
        <w:t>A</w:t>
      </w:r>
      <w:r w:rsidRPr="00B818D8">
        <w:rPr>
          <w:b/>
          <w:spacing w:val="-1"/>
        </w:rPr>
        <w:t>C</w:t>
      </w:r>
      <w:r w:rsidRPr="00B818D8">
        <w:rPr>
          <w:b/>
          <w:spacing w:val="-2"/>
        </w:rPr>
        <w:t>T</w:t>
      </w:r>
      <w:r w:rsidRPr="00B818D8">
        <w:rPr>
          <w:b/>
          <w:spacing w:val="1"/>
        </w:rPr>
        <w:t>I</w:t>
      </w:r>
      <w:r w:rsidRPr="00B818D8">
        <w:rPr>
          <w:b/>
          <w:spacing w:val="-3"/>
        </w:rPr>
        <w:t>V</w:t>
      </w:r>
      <w:r w:rsidRPr="00B818D8">
        <w:rPr>
          <w:b/>
          <w:spacing w:val="1"/>
        </w:rPr>
        <w:t>I</w:t>
      </w:r>
      <w:r w:rsidRPr="00B818D8">
        <w:rPr>
          <w:b/>
        </w:rPr>
        <w:t>D</w:t>
      </w:r>
      <w:r w:rsidRPr="00B818D8">
        <w:rPr>
          <w:b/>
          <w:spacing w:val="-1"/>
        </w:rPr>
        <w:t>A</w:t>
      </w:r>
      <w:r w:rsidRPr="00B818D8">
        <w:rPr>
          <w:b/>
        </w:rPr>
        <w:t>D</w:t>
      </w:r>
      <w:r w:rsidRPr="00B818D8">
        <w:rPr>
          <w:b/>
          <w:spacing w:val="-1"/>
        </w:rPr>
        <w:t>E</w:t>
      </w:r>
      <w:r w:rsidRPr="00B818D8">
        <w:rPr>
          <w:b/>
        </w:rPr>
        <w:t>S</w:t>
      </w:r>
      <w:r w:rsidRPr="00B818D8">
        <w:rPr>
          <w:b/>
          <w:spacing w:val="5"/>
        </w:rPr>
        <w:t xml:space="preserve"> </w:t>
      </w:r>
      <w:r w:rsidRPr="00B818D8">
        <w:rPr>
          <w:b/>
        </w:rPr>
        <w:t>EN MA</w:t>
      </w:r>
      <w:r w:rsidRPr="00B818D8">
        <w:rPr>
          <w:b/>
          <w:spacing w:val="1"/>
        </w:rPr>
        <w:t>T</w:t>
      </w:r>
      <w:r w:rsidRPr="00B818D8">
        <w:rPr>
          <w:b/>
          <w:spacing w:val="-3"/>
        </w:rPr>
        <w:t>E</w:t>
      </w:r>
      <w:r w:rsidRPr="00B818D8">
        <w:rPr>
          <w:b/>
          <w:spacing w:val="-2"/>
        </w:rPr>
        <w:t>R</w:t>
      </w:r>
      <w:r w:rsidRPr="00B818D8">
        <w:rPr>
          <w:b/>
          <w:spacing w:val="1"/>
        </w:rPr>
        <w:t>I</w:t>
      </w:r>
      <w:r w:rsidRPr="00B818D8">
        <w:rPr>
          <w:b/>
        </w:rPr>
        <w:t>A</w:t>
      </w:r>
      <w:r w:rsidRPr="00B818D8">
        <w:rPr>
          <w:b/>
          <w:spacing w:val="5"/>
        </w:rPr>
        <w:t xml:space="preserve"> </w:t>
      </w:r>
      <w:r w:rsidRPr="00B818D8">
        <w:rPr>
          <w:b/>
        </w:rPr>
        <w:t>DE</w:t>
      </w:r>
      <w:r w:rsidRPr="00B818D8">
        <w:rPr>
          <w:b/>
          <w:spacing w:val="2"/>
        </w:rPr>
        <w:t xml:space="preserve"> </w:t>
      </w:r>
      <w:r w:rsidRPr="00B818D8">
        <w:rPr>
          <w:b/>
        </w:rPr>
        <w:t>S</w:t>
      </w:r>
      <w:r w:rsidRPr="00B818D8">
        <w:rPr>
          <w:b/>
          <w:spacing w:val="-1"/>
        </w:rPr>
        <w:t>E</w:t>
      </w:r>
      <w:r w:rsidRPr="00B818D8">
        <w:rPr>
          <w:b/>
        </w:rPr>
        <w:t>G</w:t>
      </w:r>
      <w:r w:rsidRPr="00B818D8">
        <w:rPr>
          <w:b/>
          <w:spacing w:val="-3"/>
        </w:rPr>
        <w:t>U</w:t>
      </w:r>
      <w:r w:rsidRPr="00B818D8">
        <w:rPr>
          <w:b/>
        </w:rPr>
        <w:t>R</w:t>
      </w:r>
      <w:r w:rsidRPr="00B818D8">
        <w:rPr>
          <w:b/>
          <w:spacing w:val="1"/>
        </w:rPr>
        <w:t>I</w:t>
      </w:r>
      <w:r w:rsidRPr="00B818D8">
        <w:rPr>
          <w:b/>
        </w:rPr>
        <w:t>D</w:t>
      </w:r>
      <w:r w:rsidRPr="00B818D8">
        <w:rPr>
          <w:b/>
          <w:spacing w:val="-1"/>
        </w:rPr>
        <w:t>A</w:t>
      </w:r>
      <w:r w:rsidRPr="00B818D8">
        <w:rPr>
          <w:b/>
          <w:spacing w:val="-3"/>
        </w:rPr>
        <w:t>D</w:t>
      </w:r>
      <w:r w:rsidRPr="00B818D8">
        <w:rPr>
          <w:b/>
        </w:rPr>
        <w:t>, P</w:t>
      </w:r>
      <w:r w:rsidRPr="00B818D8">
        <w:rPr>
          <w:b/>
          <w:spacing w:val="-1"/>
        </w:rPr>
        <w:t>O</w:t>
      </w:r>
      <w:r w:rsidRPr="00B818D8">
        <w:rPr>
          <w:b/>
        </w:rPr>
        <w:t>R</w:t>
      </w:r>
      <w:r w:rsidRPr="00B818D8">
        <w:rPr>
          <w:b/>
          <w:spacing w:val="11"/>
        </w:rPr>
        <w:t xml:space="preserve"> </w:t>
      </w:r>
      <w:r w:rsidRPr="00B818D8">
        <w:rPr>
          <w:b/>
        </w:rPr>
        <w:t>E</w:t>
      </w:r>
      <w:r w:rsidRPr="00B818D8">
        <w:rPr>
          <w:b/>
          <w:spacing w:val="-1"/>
        </w:rPr>
        <w:t>X</w:t>
      </w:r>
      <w:r w:rsidRPr="00B818D8">
        <w:rPr>
          <w:b/>
        </w:rPr>
        <w:t>C</w:t>
      </w:r>
      <w:r w:rsidRPr="00B818D8">
        <w:rPr>
          <w:b/>
          <w:spacing w:val="-1"/>
        </w:rPr>
        <w:t>E</w:t>
      </w:r>
      <w:r w:rsidRPr="00B818D8">
        <w:rPr>
          <w:b/>
        </w:rPr>
        <w:t>P</w:t>
      </w:r>
      <w:r w:rsidRPr="00B818D8">
        <w:rPr>
          <w:b/>
          <w:spacing w:val="-1"/>
        </w:rPr>
        <w:t>C</w:t>
      </w:r>
      <w:r w:rsidRPr="00B818D8">
        <w:rPr>
          <w:b/>
          <w:spacing w:val="1"/>
        </w:rPr>
        <w:t>I</w:t>
      </w:r>
      <w:r w:rsidRPr="00B818D8">
        <w:rPr>
          <w:b/>
        </w:rPr>
        <w:t>ÓN</w:t>
      </w:r>
      <w:r w:rsidRPr="00B818D8">
        <w:rPr>
          <w:b/>
          <w:spacing w:val="10"/>
        </w:rPr>
        <w:t xml:space="preserve"> </w:t>
      </w:r>
      <w:r w:rsidRPr="00B818D8">
        <w:rPr>
          <w:b/>
        </w:rPr>
        <w:t>P</w:t>
      </w:r>
      <w:r w:rsidRPr="00B818D8">
        <w:rPr>
          <w:b/>
          <w:spacing w:val="-1"/>
        </w:rPr>
        <w:t>U</w:t>
      </w:r>
      <w:r w:rsidRPr="00B818D8">
        <w:rPr>
          <w:b/>
        </w:rPr>
        <w:t>E</w:t>
      </w:r>
      <w:r w:rsidRPr="00B818D8">
        <w:rPr>
          <w:b/>
          <w:spacing w:val="-1"/>
        </w:rPr>
        <w:t>D</w:t>
      </w:r>
      <w:r w:rsidRPr="00B818D8">
        <w:rPr>
          <w:b/>
        </w:rPr>
        <w:t>EN</w:t>
      </w:r>
      <w:r w:rsidRPr="00B818D8">
        <w:rPr>
          <w:b/>
          <w:spacing w:val="7"/>
        </w:rPr>
        <w:t xml:space="preserve"> </w:t>
      </w:r>
      <w:r w:rsidRPr="00B818D8">
        <w:rPr>
          <w:b/>
        </w:rPr>
        <w:t>C</w:t>
      </w:r>
      <w:r w:rsidRPr="00B818D8">
        <w:rPr>
          <w:b/>
          <w:spacing w:val="-1"/>
        </w:rPr>
        <w:t>O</w:t>
      </w:r>
      <w:r w:rsidRPr="00B818D8">
        <w:rPr>
          <w:b/>
        </w:rPr>
        <w:t>N</w:t>
      </w:r>
      <w:r w:rsidRPr="00B818D8">
        <w:rPr>
          <w:b/>
          <w:spacing w:val="-1"/>
        </w:rPr>
        <w:t>S</w:t>
      </w:r>
      <w:r w:rsidRPr="00B818D8">
        <w:rPr>
          <w:b/>
          <w:spacing w:val="1"/>
        </w:rPr>
        <w:t>I</w:t>
      </w:r>
      <w:r w:rsidRPr="00B818D8">
        <w:rPr>
          <w:b/>
        </w:rPr>
        <w:t>D</w:t>
      </w:r>
      <w:r w:rsidRPr="00B818D8">
        <w:rPr>
          <w:b/>
          <w:spacing w:val="-1"/>
        </w:rPr>
        <w:t>E</w:t>
      </w:r>
      <w:r w:rsidRPr="00B818D8">
        <w:rPr>
          <w:b/>
        </w:rPr>
        <w:t>RARSE</w:t>
      </w:r>
      <w:r w:rsidRPr="00B818D8">
        <w:rPr>
          <w:b/>
          <w:spacing w:val="8"/>
        </w:rPr>
        <w:t xml:space="preserve"> </w:t>
      </w:r>
      <w:r w:rsidRPr="00B818D8">
        <w:rPr>
          <w:b/>
          <w:spacing w:val="1"/>
        </w:rPr>
        <w:t>I</w:t>
      </w:r>
      <w:r w:rsidRPr="00B818D8">
        <w:rPr>
          <w:b/>
          <w:spacing w:val="-3"/>
        </w:rPr>
        <w:t>N</w:t>
      </w:r>
      <w:r w:rsidRPr="00B818D8">
        <w:rPr>
          <w:b/>
          <w:spacing w:val="1"/>
        </w:rPr>
        <w:t>F</w:t>
      </w:r>
      <w:r w:rsidRPr="00B818D8">
        <w:rPr>
          <w:b/>
        </w:rPr>
        <w:t>ORM</w:t>
      </w:r>
      <w:r w:rsidRPr="00B818D8">
        <w:rPr>
          <w:b/>
          <w:spacing w:val="-2"/>
        </w:rPr>
        <w:t>A</w:t>
      </w:r>
      <w:r w:rsidRPr="00B818D8">
        <w:rPr>
          <w:b/>
        </w:rPr>
        <w:t>CIÓN</w:t>
      </w:r>
      <w:r w:rsidRPr="00B818D8">
        <w:rPr>
          <w:b/>
          <w:spacing w:val="10"/>
        </w:rPr>
        <w:t xml:space="preserve"> </w:t>
      </w:r>
      <w:r w:rsidRPr="00B818D8">
        <w:rPr>
          <w:b/>
        </w:rPr>
        <w:t>RESER</w:t>
      </w:r>
      <w:r w:rsidRPr="00B818D8">
        <w:rPr>
          <w:b/>
          <w:spacing w:val="-3"/>
        </w:rPr>
        <w:t>V</w:t>
      </w:r>
      <w:r w:rsidRPr="00B818D8">
        <w:rPr>
          <w:b/>
        </w:rPr>
        <w:t>A</w:t>
      </w:r>
      <w:r w:rsidRPr="00B818D8">
        <w:rPr>
          <w:b/>
          <w:spacing w:val="-1"/>
        </w:rPr>
        <w:t>D</w:t>
      </w:r>
      <w:r w:rsidRPr="00B818D8">
        <w:rPr>
          <w:b/>
        </w:rPr>
        <w:t>A.</w:t>
      </w:r>
      <w:r w:rsidRPr="00B818D8">
        <w:rPr>
          <w:b/>
          <w:spacing w:val="14"/>
        </w:rPr>
        <w:t xml:space="preserve"> </w:t>
      </w:r>
    </w:p>
    <w:p w14:paraId="50E0B73B" w14:textId="77777777" w:rsidR="00A9734D" w:rsidRPr="00B818D8" w:rsidRDefault="00A9734D" w:rsidP="00A9734D">
      <w:pPr>
        <w:pStyle w:val="Citas"/>
      </w:pPr>
      <w:r w:rsidRPr="00B818D8">
        <w:rPr>
          <w:spacing w:val="-1"/>
        </w:rPr>
        <w:t>D</w:t>
      </w:r>
      <w:r w:rsidRPr="00B818D8">
        <w:t>e</w:t>
      </w:r>
      <w:r w:rsidRPr="00B818D8">
        <w:rPr>
          <w:spacing w:val="1"/>
        </w:rPr>
        <w:t xml:space="preserve"> </w:t>
      </w:r>
      <w:r w:rsidRPr="00B818D8">
        <w:t>c</w:t>
      </w:r>
      <w:r w:rsidRPr="00B818D8">
        <w:rPr>
          <w:spacing w:val="-3"/>
        </w:rPr>
        <w:t>on</w:t>
      </w:r>
      <w:r w:rsidRPr="00B818D8">
        <w:rPr>
          <w:spacing w:val="3"/>
        </w:rPr>
        <w:t>f</w:t>
      </w:r>
      <w:r w:rsidRPr="00B818D8">
        <w:t>o</w:t>
      </w:r>
      <w:r w:rsidRPr="00B818D8">
        <w:rPr>
          <w:spacing w:val="-2"/>
        </w:rPr>
        <w:t>r</w:t>
      </w:r>
      <w:r w:rsidRPr="00B818D8">
        <w:rPr>
          <w:spacing w:val="1"/>
        </w:rPr>
        <w:t>m</w:t>
      </w:r>
      <w:r w:rsidRPr="00B818D8">
        <w:rPr>
          <w:spacing w:val="-1"/>
        </w:rPr>
        <w:t>i</w:t>
      </w:r>
      <w:r w:rsidRPr="00B818D8">
        <w:t>d</w:t>
      </w:r>
      <w:r w:rsidRPr="00B818D8">
        <w:rPr>
          <w:spacing w:val="-1"/>
        </w:rPr>
        <w:t>a</w:t>
      </w:r>
      <w:r w:rsidRPr="00B818D8">
        <w:t>d</w:t>
      </w:r>
      <w:r w:rsidRPr="00B818D8">
        <w:rPr>
          <w:spacing w:val="3"/>
        </w:rPr>
        <w:t xml:space="preserve"> </w:t>
      </w:r>
      <w:r w:rsidRPr="00B818D8">
        <w:t>con el ar</w:t>
      </w:r>
      <w:r w:rsidRPr="00B818D8">
        <w:rPr>
          <w:spacing w:val="1"/>
        </w:rPr>
        <w:t>t</w:t>
      </w:r>
      <w:r w:rsidRPr="00B818D8">
        <w:rPr>
          <w:spacing w:val="-4"/>
        </w:rPr>
        <w:t>í</w:t>
      </w:r>
      <w:r w:rsidRPr="00B818D8">
        <w:t>cu</w:t>
      </w:r>
      <w:r w:rsidRPr="00B818D8">
        <w:rPr>
          <w:spacing w:val="-1"/>
        </w:rPr>
        <w:t>l</w:t>
      </w:r>
      <w:r w:rsidRPr="00B818D8">
        <w:t>o</w:t>
      </w:r>
      <w:r w:rsidRPr="00B818D8">
        <w:rPr>
          <w:spacing w:val="5"/>
        </w:rPr>
        <w:t xml:space="preserve"> </w:t>
      </w:r>
      <w:r w:rsidRPr="00B818D8">
        <w:t>7,</w:t>
      </w:r>
      <w:r w:rsidRPr="00B818D8">
        <w:rPr>
          <w:spacing w:val="4"/>
        </w:rPr>
        <w:t xml:space="preserve"> </w:t>
      </w:r>
      <w:r w:rsidRPr="00B818D8">
        <w:rPr>
          <w:spacing w:val="1"/>
        </w:rPr>
        <w:t>fr</w:t>
      </w:r>
      <w:r w:rsidRPr="00B818D8">
        <w:t>acc</w:t>
      </w:r>
      <w:r w:rsidRPr="00B818D8">
        <w:rPr>
          <w:spacing w:val="-1"/>
        </w:rPr>
        <w:t>i</w:t>
      </w:r>
      <w:r w:rsidRPr="00B818D8">
        <w:t>o</w:t>
      </w:r>
      <w:r w:rsidRPr="00B818D8">
        <w:rPr>
          <w:spacing w:val="-1"/>
        </w:rPr>
        <w:t>n</w:t>
      </w:r>
      <w:r w:rsidRPr="00B818D8">
        <w:t>es</w:t>
      </w:r>
      <w:r w:rsidRPr="00B818D8">
        <w:rPr>
          <w:spacing w:val="3"/>
        </w:rPr>
        <w:t xml:space="preserve"> </w:t>
      </w:r>
      <w:r w:rsidRPr="00B818D8">
        <w:t>I</w:t>
      </w:r>
      <w:r w:rsidRPr="00B818D8">
        <w:rPr>
          <w:spacing w:val="7"/>
        </w:rPr>
        <w:t xml:space="preserve"> </w:t>
      </w:r>
      <w:r w:rsidRPr="00B818D8">
        <w:t>y</w:t>
      </w:r>
      <w:r w:rsidRPr="00B818D8">
        <w:rPr>
          <w:spacing w:val="1"/>
        </w:rPr>
        <w:t xml:space="preserve"> I</w:t>
      </w:r>
      <w:r w:rsidRPr="00B818D8">
        <w:rPr>
          <w:spacing w:val="-1"/>
        </w:rPr>
        <w:t>I</w:t>
      </w:r>
      <w:r w:rsidRPr="00B818D8">
        <w:t>I</w:t>
      </w:r>
      <w:r w:rsidRPr="00B818D8">
        <w:rPr>
          <w:spacing w:val="7"/>
        </w:rPr>
        <w:t xml:space="preserve"> </w:t>
      </w:r>
      <w:r w:rsidRPr="00B818D8">
        <w:t>de</w:t>
      </w:r>
      <w:r w:rsidRPr="00B818D8">
        <w:rPr>
          <w:spacing w:val="5"/>
        </w:rPr>
        <w:t xml:space="preserve"> </w:t>
      </w:r>
      <w:r w:rsidRPr="00B818D8">
        <w:rPr>
          <w:spacing w:val="-1"/>
        </w:rPr>
        <w:t>l</w:t>
      </w:r>
      <w:r w:rsidRPr="00B818D8">
        <w:t>a</w:t>
      </w:r>
      <w:r w:rsidRPr="00B818D8">
        <w:rPr>
          <w:spacing w:val="3"/>
        </w:rPr>
        <w:t xml:space="preserve"> </w:t>
      </w:r>
      <w:r w:rsidRPr="00B818D8">
        <w:t>L</w:t>
      </w:r>
      <w:r w:rsidRPr="00B818D8">
        <w:rPr>
          <w:spacing w:val="-1"/>
        </w:rPr>
        <w:t>e</w:t>
      </w:r>
      <w:r w:rsidRPr="00B818D8">
        <w:t>y</w:t>
      </w:r>
      <w:r w:rsidRPr="00B818D8">
        <w:rPr>
          <w:spacing w:val="3"/>
        </w:rPr>
        <w:t xml:space="preserve"> </w:t>
      </w:r>
      <w:r w:rsidRPr="00B818D8">
        <w:t>F</w:t>
      </w:r>
      <w:r w:rsidRPr="00B818D8">
        <w:rPr>
          <w:spacing w:val="-1"/>
        </w:rPr>
        <w:t>e</w:t>
      </w:r>
      <w:r w:rsidRPr="00B818D8">
        <w:t>d</w:t>
      </w:r>
      <w:r w:rsidRPr="00B818D8">
        <w:rPr>
          <w:spacing w:val="-1"/>
        </w:rPr>
        <w:t>e</w:t>
      </w:r>
      <w:r w:rsidRPr="00B818D8">
        <w:rPr>
          <w:spacing w:val="1"/>
        </w:rPr>
        <w:t>r</w:t>
      </w:r>
      <w:r w:rsidRPr="00B818D8">
        <w:t>al</w:t>
      </w:r>
      <w:r w:rsidRPr="00B818D8">
        <w:rPr>
          <w:spacing w:val="4"/>
        </w:rPr>
        <w:t xml:space="preserve"> </w:t>
      </w:r>
      <w:r w:rsidRPr="00B818D8">
        <w:t>de</w:t>
      </w:r>
      <w:r w:rsidRPr="00B818D8">
        <w:rPr>
          <w:spacing w:val="3"/>
        </w:rPr>
        <w:t xml:space="preserve"> </w:t>
      </w:r>
      <w:r w:rsidRPr="00B818D8">
        <w:rPr>
          <w:spacing w:val="2"/>
        </w:rPr>
        <w:t>T</w:t>
      </w:r>
      <w:r w:rsidRPr="00B818D8">
        <w:rPr>
          <w:spacing w:val="1"/>
        </w:rPr>
        <w:t>r</w:t>
      </w:r>
      <w:r w:rsidRPr="00B818D8">
        <w:rPr>
          <w:spacing w:val="-3"/>
        </w:rPr>
        <w:t>a</w:t>
      </w:r>
      <w:r w:rsidRPr="00B818D8">
        <w:t>ns</w:t>
      </w:r>
      <w:r w:rsidRPr="00B818D8">
        <w:rPr>
          <w:spacing w:val="-1"/>
        </w:rPr>
        <w:t>p</w:t>
      </w:r>
      <w:r w:rsidRPr="00B818D8">
        <w:t>arenc</w:t>
      </w:r>
      <w:r w:rsidRPr="00B818D8">
        <w:rPr>
          <w:spacing w:val="-1"/>
        </w:rPr>
        <w:t>i</w:t>
      </w:r>
      <w:r w:rsidRPr="00B818D8">
        <w:t>a</w:t>
      </w:r>
      <w:r w:rsidRPr="00B818D8">
        <w:rPr>
          <w:spacing w:val="5"/>
        </w:rPr>
        <w:t xml:space="preserve"> </w:t>
      </w:r>
      <w:r w:rsidRPr="00B818D8">
        <w:t>y</w:t>
      </w:r>
      <w:r w:rsidRPr="00B818D8">
        <w:rPr>
          <w:spacing w:val="3"/>
        </w:rPr>
        <w:t xml:space="preserve"> </w:t>
      </w:r>
      <w:r w:rsidRPr="00B818D8">
        <w:rPr>
          <w:spacing w:val="-1"/>
        </w:rPr>
        <w:t>A</w:t>
      </w:r>
      <w:r w:rsidRPr="00B818D8">
        <w:t>cceso a</w:t>
      </w:r>
      <w:r w:rsidRPr="00B818D8">
        <w:rPr>
          <w:spacing w:val="5"/>
        </w:rPr>
        <w:t xml:space="preserve"> </w:t>
      </w:r>
      <w:r w:rsidRPr="00B818D8">
        <w:rPr>
          <w:spacing w:val="-1"/>
        </w:rPr>
        <w:t>l</w:t>
      </w:r>
      <w:r w:rsidRPr="00B818D8">
        <w:t>a</w:t>
      </w:r>
      <w:r w:rsidRPr="00B818D8">
        <w:rPr>
          <w:spacing w:val="5"/>
        </w:rPr>
        <w:t xml:space="preserve"> </w:t>
      </w:r>
      <w:r w:rsidRPr="00B818D8">
        <w:rPr>
          <w:spacing w:val="1"/>
        </w:rPr>
        <w:t>I</w:t>
      </w:r>
      <w:r w:rsidRPr="00B818D8">
        <w:rPr>
          <w:spacing w:val="-3"/>
        </w:rPr>
        <w:t>n</w:t>
      </w:r>
      <w:r w:rsidRPr="00B818D8">
        <w:rPr>
          <w:spacing w:val="1"/>
        </w:rPr>
        <w:t>f</w:t>
      </w:r>
      <w:r w:rsidRPr="00B818D8">
        <w:t>o</w:t>
      </w:r>
      <w:r w:rsidRPr="00B818D8">
        <w:rPr>
          <w:spacing w:val="-2"/>
        </w:rPr>
        <w:t>r</w:t>
      </w:r>
      <w:r w:rsidRPr="00B818D8">
        <w:rPr>
          <w:spacing w:val="1"/>
        </w:rPr>
        <w:t>m</w:t>
      </w:r>
      <w:r w:rsidRPr="00B818D8">
        <w:t>ac</w:t>
      </w:r>
      <w:r w:rsidRPr="00B818D8">
        <w:rPr>
          <w:spacing w:val="-1"/>
        </w:rPr>
        <w:t>i</w:t>
      </w:r>
      <w:r w:rsidRPr="00B818D8">
        <w:t xml:space="preserve">ón </w:t>
      </w:r>
      <w:r w:rsidRPr="00B818D8">
        <w:rPr>
          <w:spacing w:val="-1"/>
        </w:rPr>
        <w:t>P</w:t>
      </w:r>
      <w:r w:rsidRPr="00B818D8">
        <w:t>ú</w:t>
      </w:r>
      <w:r w:rsidRPr="00B818D8">
        <w:rPr>
          <w:spacing w:val="-1"/>
        </w:rPr>
        <w:t>bli</w:t>
      </w:r>
      <w:r w:rsidRPr="00B818D8">
        <w:t>ca</w:t>
      </w:r>
      <w:r w:rsidRPr="00B818D8">
        <w:rPr>
          <w:spacing w:val="3"/>
        </w:rPr>
        <w:t xml:space="preserve"> </w:t>
      </w:r>
      <w:r w:rsidRPr="00B818D8">
        <w:rPr>
          <w:spacing w:val="1"/>
        </w:rPr>
        <w:t>G</w:t>
      </w:r>
      <w:r w:rsidRPr="00B818D8">
        <w:t>u</w:t>
      </w:r>
      <w:r w:rsidRPr="00B818D8">
        <w:rPr>
          <w:spacing w:val="-1"/>
        </w:rPr>
        <w:t>b</w:t>
      </w:r>
      <w:r w:rsidRPr="00B818D8">
        <w:t>ern</w:t>
      </w:r>
      <w:r w:rsidRPr="00B818D8">
        <w:rPr>
          <w:spacing w:val="-3"/>
        </w:rPr>
        <w:t>a</w:t>
      </w:r>
      <w:r w:rsidRPr="00B818D8">
        <w:rPr>
          <w:spacing w:val="1"/>
        </w:rPr>
        <w:t>m</w:t>
      </w:r>
      <w:r w:rsidRPr="00B818D8">
        <w:t>e</w:t>
      </w:r>
      <w:r w:rsidRPr="00B818D8">
        <w:rPr>
          <w:spacing w:val="-1"/>
        </w:rPr>
        <w:t>n</w:t>
      </w:r>
      <w:r w:rsidRPr="00B818D8">
        <w:rPr>
          <w:spacing w:val="1"/>
        </w:rPr>
        <w:t>t</w:t>
      </w:r>
      <w:r w:rsidRPr="00B818D8">
        <w:t>al</w:t>
      </w:r>
      <w:r w:rsidRPr="00B818D8">
        <w:rPr>
          <w:spacing w:val="-2"/>
        </w:rPr>
        <w:t xml:space="preserve"> </w:t>
      </w:r>
      <w:r w:rsidRPr="00B818D8">
        <w:t>el</w:t>
      </w:r>
      <w:r w:rsidRPr="00B818D8">
        <w:rPr>
          <w:spacing w:val="2"/>
        </w:rPr>
        <w:t xml:space="preserve"> </w:t>
      </w:r>
      <w:r w:rsidRPr="00B818D8">
        <w:t>n</w:t>
      </w:r>
      <w:r w:rsidRPr="00B818D8">
        <w:rPr>
          <w:spacing w:val="-1"/>
        </w:rPr>
        <w:t>o</w:t>
      </w:r>
      <w:r w:rsidRPr="00B818D8">
        <w:rPr>
          <w:spacing w:val="1"/>
        </w:rPr>
        <w:t>m</w:t>
      </w:r>
      <w:r w:rsidRPr="00B818D8">
        <w:t>bre</w:t>
      </w:r>
      <w:r w:rsidRPr="00B818D8">
        <w:rPr>
          <w:spacing w:val="1"/>
        </w:rPr>
        <w:t xml:space="preserve"> </w:t>
      </w:r>
      <w:r w:rsidRPr="00B818D8">
        <w:t xml:space="preserve">de </w:t>
      </w:r>
      <w:r w:rsidRPr="00B818D8">
        <w:rPr>
          <w:spacing w:val="-1"/>
        </w:rPr>
        <w:t>l</w:t>
      </w:r>
      <w:r w:rsidRPr="00B818D8">
        <w:t>os</w:t>
      </w:r>
      <w:r w:rsidRPr="00B818D8">
        <w:rPr>
          <w:spacing w:val="3"/>
        </w:rPr>
        <w:t xml:space="preserve"> </w:t>
      </w:r>
      <w:r w:rsidRPr="00B818D8">
        <w:t>s</w:t>
      </w:r>
      <w:r w:rsidRPr="00B818D8">
        <w:rPr>
          <w:spacing w:val="-3"/>
        </w:rPr>
        <w:t>e</w:t>
      </w:r>
      <w:r w:rsidRPr="00B818D8">
        <w:rPr>
          <w:spacing w:val="1"/>
        </w:rPr>
        <w:t>r</w:t>
      </w:r>
      <w:r w:rsidRPr="00B818D8">
        <w:rPr>
          <w:spacing w:val="-2"/>
        </w:rPr>
        <w:t>v</w:t>
      </w:r>
      <w:r w:rsidRPr="00B818D8">
        <w:rPr>
          <w:spacing w:val="-1"/>
        </w:rPr>
        <w:t>i</w:t>
      </w:r>
      <w:r w:rsidRPr="00B818D8">
        <w:t>d</w:t>
      </w:r>
      <w:r w:rsidRPr="00B818D8">
        <w:rPr>
          <w:spacing w:val="-1"/>
        </w:rPr>
        <w:t>o</w:t>
      </w:r>
      <w:r w:rsidRPr="00B818D8">
        <w:rPr>
          <w:spacing w:val="1"/>
        </w:rPr>
        <w:t>r</w:t>
      </w:r>
      <w:r w:rsidRPr="00B818D8">
        <w:t>es</w:t>
      </w:r>
      <w:r w:rsidRPr="00B818D8">
        <w:rPr>
          <w:spacing w:val="3"/>
        </w:rPr>
        <w:t xml:space="preserve"> </w:t>
      </w:r>
      <w:r w:rsidRPr="00B818D8">
        <w:t>p</w:t>
      </w:r>
      <w:r w:rsidRPr="00B818D8">
        <w:rPr>
          <w:spacing w:val="-1"/>
        </w:rPr>
        <w:t>ú</w:t>
      </w:r>
      <w:r w:rsidRPr="00B818D8">
        <w:t>b</w:t>
      </w:r>
      <w:r w:rsidRPr="00B818D8">
        <w:rPr>
          <w:spacing w:val="-1"/>
        </w:rPr>
        <w:t>li</w:t>
      </w:r>
      <w:r w:rsidRPr="00B818D8">
        <w:t>cos</w:t>
      </w:r>
      <w:r w:rsidRPr="00B818D8">
        <w:rPr>
          <w:spacing w:val="1"/>
        </w:rPr>
        <w:t xml:space="preserve"> </w:t>
      </w:r>
      <w:r w:rsidRPr="00B818D8">
        <w:t>es</w:t>
      </w:r>
      <w:r w:rsidRPr="00B818D8">
        <w:rPr>
          <w:spacing w:val="3"/>
        </w:rPr>
        <w:t xml:space="preserve"> </w:t>
      </w:r>
      <w:r w:rsidRPr="00B818D8">
        <w:rPr>
          <w:spacing w:val="-1"/>
        </w:rPr>
        <w:t>i</w:t>
      </w:r>
      <w:r w:rsidRPr="00B818D8">
        <w:rPr>
          <w:spacing w:val="-3"/>
        </w:rPr>
        <w:t>n</w:t>
      </w:r>
      <w:r w:rsidRPr="00B818D8">
        <w:rPr>
          <w:spacing w:val="1"/>
        </w:rPr>
        <w:t>f</w:t>
      </w:r>
      <w:r w:rsidRPr="00B818D8">
        <w:t>o</w:t>
      </w:r>
      <w:r w:rsidRPr="00B818D8">
        <w:rPr>
          <w:spacing w:val="-2"/>
        </w:rPr>
        <w:t>r</w:t>
      </w:r>
      <w:r w:rsidRPr="00B818D8">
        <w:rPr>
          <w:spacing w:val="1"/>
        </w:rPr>
        <w:t>m</w:t>
      </w:r>
      <w:r w:rsidRPr="00B818D8">
        <w:t>ac</w:t>
      </w:r>
      <w:r w:rsidRPr="00B818D8">
        <w:rPr>
          <w:spacing w:val="-4"/>
        </w:rPr>
        <w:t>i</w:t>
      </w:r>
      <w:r w:rsidRPr="00B818D8">
        <w:t>ón</w:t>
      </w:r>
      <w:r w:rsidRPr="00B818D8">
        <w:rPr>
          <w:spacing w:val="3"/>
        </w:rPr>
        <w:t xml:space="preserve"> </w:t>
      </w:r>
      <w:r w:rsidRPr="00B818D8">
        <w:t>de</w:t>
      </w:r>
      <w:r w:rsidRPr="00B818D8">
        <w:rPr>
          <w:spacing w:val="3"/>
        </w:rPr>
        <w:t xml:space="preserve"> </w:t>
      </w:r>
      <w:r w:rsidRPr="00B818D8">
        <w:t>n</w:t>
      </w:r>
      <w:r w:rsidRPr="00B818D8">
        <w:rPr>
          <w:spacing w:val="-3"/>
        </w:rPr>
        <w:t>a</w:t>
      </w:r>
      <w:r w:rsidRPr="00B818D8">
        <w:rPr>
          <w:spacing w:val="1"/>
        </w:rPr>
        <w:t>t</w:t>
      </w:r>
      <w:r w:rsidRPr="00B818D8">
        <w:t>ura</w:t>
      </w:r>
      <w:r w:rsidRPr="00B818D8">
        <w:rPr>
          <w:spacing w:val="-1"/>
        </w:rPr>
        <w:t>l</w:t>
      </w:r>
      <w:r w:rsidRPr="00B818D8">
        <w:t>e</w:t>
      </w:r>
      <w:r w:rsidRPr="00B818D8">
        <w:rPr>
          <w:spacing w:val="-3"/>
        </w:rPr>
        <w:t>z</w:t>
      </w:r>
      <w:r w:rsidRPr="00B818D8">
        <w:t>a p</w:t>
      </w:r>
      <w:r w:rsidRPr="00B818D8">
        <w:rPr>
          <w:spacing w:val="-1"/>
        </w:rPr>
        <w:t>ú</w:t>
      </w:r>
      <w:r w:rsidRPr="00B818D8">
        <w:t>b</w:t>
      </w:r>
      <w:r w:rsidRPr="00B818D8">
        <w:rPr>
          <w:spacing w:val="-1"/>
        </w:rPr>
        <w:t>li</w:t>
      </w:r>
      <w:r w:rsidRPr="00B818D8">
        <w:t>ca.</w:t>
      </w:r>
      <w:r w:rsidRPr="00B818D8">
        <w:rPr>
          <w:spacing w:val="7"/>
        </w:rPr>
        <w:t xml:space="preserve"> </w:t>
      </w:r>
      <w:r w:rsidRPr="00B818D8">
        <w:rPr>
          <w:spacing w:val="-1"/>
        </w:rPr>
        <w:t>N</w:t>
      </w:r>
      <w:r w:rsidRPr="00B818D8">
        <w:t>o</w:t>
      </w:r>
      <w:r w:rsidRPr="00B818D8">
        <w:rPr>
          <w:spacing w:val="3"/>
        </w:rPr>
        <w:t xml:space="preserve"> </w:t>
      </w:r>
      <w:r w:rsidRPr="00B818D8">
        <w:t>o</w:t>
      </w:r>
      <w:r w:rsidRPr="00B818D8">
        <w:rPr>
          <w:spacing w:val="-1"/>
        </w:rPr>
        <w:t>b</w:t>
      </w:r>
      <w:r w:rsidRPr="00B818D8">
        <w:rPr>
          <w:spacing w:val="-2"/>
        </w:rPr>
        <w:t>s</w:t>
      </w:r>
      <w:r w:rsidRPr="00B818D8">
        <w:rPr>
          <w:spacing w:val="1"/>
        </w:rPr>
        <w:t>t</w:t>
      </w:r>
      <w:r w:rsidRPr="00B818D8">
        <w:t>a</w:t>
      </w:r>
      <w:r w:rsidRPr="00B818D8">
        <w:rPr>
          <w:spacing w:val="-1"/>
        </w:rPr>
        <w:t>n</w:t>
      </w:r>
      <w:r w:rsidRPr="00B818D8">
        <w:rPr>
          <w:spacing w:val="1"/>
        </w:rPr>
        <w:t>t</w:t>
      </w:r>
      <w:r w:rsidRPr="00B818D8">
        <w:t>e</w:t>
      </w:r>
      <w:r w:rsidRPr="00B818D8">
        <w:rPr>
          <w:spacing w:val="3"/>
        </w:rPr>
        <w:t xml:space="preserve"> </w:t>
      </w:r>
      <w:r w:rsidRPr="00B818D8">
        <w:rPr>
          <w:spacing w:val="-1"/>
        </w:rPr>
        <w:t>l</w:t>
      </w:r>
      <w:r w:rsidRPr="00B818D8">
        <w:t>o</w:t>
      </w:r>
      <w:r w:rsidRPr="00B818D8">
        <w:rPr>
          <w:spacing w:val="3"/>
        </w:rPr>
        <w:t xml:space="preserve"> </w:t>
      </w:r>
      <w:r w:rsidRPr="00B818D8">
        <w:rPr>
          <w:spacing w:val="-3"/>
        </w:rPr>
        <w:t>a</w:t>
      </w:r>
      <w:r w:rsidRPr="00B818D8">
        <w:t>nte</w:t>
      </w:r>
      <w:r w:rsidRPr="00B818D8">
        <w:rPr>
          <w:spacing w:val="1"/>
        </w:rPr>
        <w:t>r</w:t>
      </w:r>
      <w:r w:rsidRPr="00B818D8">
        <w:rPr>
          <w:spacing w:val="-1"/>
        </w:rPr>
        <w:t>i</w:t>
      </w:r>
      <w:r w:rsidRPr="00B818D8">
        <w:t>o</w:t>
      </w:r>
      <w:r w:rsidRPr="00B818D8">
        <w:rPr>
          <w:spacing w:val="-2"/>
        </w:rPr>
        <w:t>r</w:t>
      </w:r>
      <w:r w:rsidRPr="00B818D8">
        <w:t>,</w:t>
      </w:r>
      <w:r w:rsidRPr="00B818D8">
        <w:rPr>
          <w:spacing w:val="5"/>
        </w:rPr>
        <w:t xml:space="preserve"> </w:t>
      </w:r>
      <w:r w:rsidRPr="00B818D8">
        <w:t>el</w:t>
      </w:r>
      <w:r w:rsidRPr="00B818D8">
        <w:rPr>
          <w:spacing w:val="2"/>
        </w:rPr>
        <w:t xml:space="preserve"> </w:t>
      </w:r>
      <w:r w:rsidRPr="00B818D8">
        <w:rPr>
          <w:spacing w:val="1"/>
        </w:rPr>
        <w:t>m</w:t>
      </w:r>
      <w:r w:rsidRPr="00B818D8">
        <w:rPr>
          <w:spacing w:val="-1"/>
        </w:rPr>
        <w:t>i</w:t>
      </w:r>
      <w:r w:rsidRPr="00B818D8">
        <w:t>s</w:t>
      </w:r>
      <w:r w:rsidRPr="00B818D8">
        <w:rPr>
          <w:spacing w:val="1"/>
        </w:rPr>
        <w:t>m</w:t>
      </w:r>
      <w:r w:rsidRPr="00B818D8">
        <w:t>o</w:t>
      </w:r>
      <w:r w:rsidRPr="00B818D8">
        <w:rPr>
          <w:spacing w:val="1"/>
        </w:rPr>
        <w:t xml:space="preserve"> </w:t>
      </w:r>
      <w:r w:rsidRPr="00B818D8">
        <w:t>prece</w:t>
      </w:r>
      <w:r w:rsidRPr="00B818D8">
        <w:rPr>
          <w:spacing w:val="-3"/>
        </w:rPr>
        <w:t>p</w:t>
      </w:r>
      <w:r w:rsidRPr="00B818D8">
        <w:rPr>
          <w:spacing w:val="-1"/>
        </w:rPr>
        <w:t>t</w:t>
      </w:r>
      <w:r w:rsidRPr="00B818D8">
        <w:t>o</w:t>
      </w:r>
      <w:r w:rsidRPr="00B818D8">
        <w:rPr>
          <w:spacing w:val="6"/>
        </w:rPr>
        <w:t xml:space="preserve"> </w:t>
      </w:r>
      <w:r w:rsidRPr="00B818D8">
        <w:t>e</w:t>
      </w:r>
      <w:r w:rsidRPr="00B818D8">
        <w:rPr>
          <w:spacing w:val="-3"/>
        </w:rPr>
        <w:t>s</w:t>
      </w:r>
      <w:r w:rsidRPr="00B818D8">
        <w:rPr>
          <w:spacing w:val="1"/>
        </w:rPr>
        <w:t>t</w:t>
      </w:r>
      <w:r w:rsidRPr="00B818D8">
        <w:t>a</w:t>
      </w:r>
      <w:r w:rsidRPr="00B818D8">
        <w:rPr>
          <w:spacing w:val="-1"/>
        </w:rPr>
        <w:t>bl</w:t>
      </w:r>
      <w:r w:rsidRPr="00B818D8">
        <w:t>ece</w:t>
      </w:r>
      <w:r w:rsidRPr="00B818D8">
        <w:rPr>
          <w:spacing w:val="3"/>
        </w:rPr>
        <w:t xml:space="preserve"> </w:t>
      </w:r>
      <w:r w:rsidRPr="00B818D8">
        <w:rPr>
          <w:spacing w:val="-1"/>
        </w:rPr>
        <w:t>l</w:t>
      </w:r>
      <w:r w:rsidRPr="00B818D8">
        <w:t>a</w:t>
      </w:r>
      <w:r w:rsidRPr="00B818D8">
        <w:rPr>
          <w:spacing w:val="6"/>
        </w:rPr>
        <w:t xml:space="preserve"> </w:t>
      </w:r>
      <w:r w:rsidRPr="00B818D8">
        <w:t>p</w:t>
      </w:r>
      <w:r w:rsidRPr="00B818D8">
        <w:rPr>
          <w:spacing w:val="-1"/>
        </w:rPr>
        <w:t>o</w:t>
      </w:r>
      <w:r w:rsidRPr="00B818D8">
        <w:t>s</w:t>
      </w:r>
      <w:r w:rsidRPr="00B818D8">
        <w:rPr>
          <w:spacing w:val="-1"/>
        </w:rPr>
        <w:t>i</w:t>
      </w:r>
      <w:r w:rsidRPr="00B818D8">
        <w:t>b</w:t>
      </w:r>
      <w:r w:rsidRPr="00B818D8">
        <w:rPr>
          <w:spacing w:val="-1"/>
        </w:rPr>
        <w:t>ili</w:t>
      </w:r>
      <w:r w:rsidRPr="00B818D8">
        <w:t>d</w:t>
      </w:r>
      <w:r w:rsidRPr="00B818D8">
        <w:rPr>
          <w:spacing w:val="-1"/>
        </w:rPr>
        <w:t>a</w:t>
      </w:r>
      <w:r w:rsidRPr="00B818D8">
        <w:t>d</w:t>
      </w:r>
      <w:r w:rsidRPr="00B818D8">
        <w:rPr>
          <w:spacing w:val="6"/>
        </w:rPr>
        <w:t xml:space="preserve"> </w:t>
      </w:r>
      <w:r w:rsidRPr="00B818D8">
        <w:t xml:space="preserve">de </w:t>
      </w:r>
      <w:r w:rsidRPr="00B818D8">
        <w:rPr>
          <w:spacing w:val="2"/>
        </w:rPr>
        <w:t>q</w:t>
      </w:r>
      <w:r w:rsidRPr="00B818D8">
        <w:t>ue</w:t>
      </w:r>
      <w:r w:rsidRPr="00B818D8">
        <w:rPr>
          <w:spacing w:val="3"/>
        </w:rPr>
        <w:t xml:space="preserve"> </w:t>
      </w:r>
      <w:r w:rsidRPr="00B818D8">
        <w:t>e</w:t>
      </w:r>
      <w:r w:rsidRPr="00B818D8">
        <w:rPr>
          <w:spacing w:val="-3"/>
        </w:rPr>
        <w:t>x</w:t>
      </w:r>
      <w:r w:rsidRPr="00B818D8">
        <w:rPr>
          <w:spacing w:val="-1"/>
        </w:rPr>
        <w:t>i</w:t>
      </w:r>
      <w:r w:rsidRPr="00B818D8">
        <w:t>s</w:t>
      </w:r>
      <w:r w:rsidRPr="00B818D8">
        <w:rPr>
          <w:spacing w:val="1"/>
        </w:rPr>
        <w:t>t</w:t>
      </w:r>
      <w:r w:rsidRPr="00B818D8">
        <w:t>an e</w:t>
      </w:r>
      <w:r w:rsidRPr="00B818D8">
        <w:rPr>
          <w:spacing w:val="-3"/>
        </w:rPr>
        <w:t>x</w:t>
      </w:r>
      <w:r w:rsidRPr="00B818D8">
        <w:t>ce</w:t>
      </w:r>
      <w:r w:rsidRPr="00B818D8">
        <w:rPr>
          <w:spacing w:val="-1"/>
        </w:rPr>
        <w:t>p</w:t>
      </w:r>
      <w:r w:rsidRPr="00B818D8">
        <w:t>c</w:t>
      </w:r>
      <w:r w:rsidRPr="00B818D8">
        <w:rPr>
          <w:spacing w:val="-1"/>
        </w:rPr>
        <w:t>i</w:t>
      </w:r>
      <w:r w:rsidRPr="00B818D8">
        <w:t>o</w:t>
      </w:r>
      <w:r w:rsidRPr="00B818D8">
        <w:rPr>
          <w:spacing w:val="-1"/>
        </w:rPr>
        <w:t>n</w:t>
      </w:r>
      <w:r w:rsidRPr="00B818D8">
        <w:t>es</w:t>
      </w:r>
      <w:r w:rsidRPr="00B818D8">
        <w:rPr>
          <w:spacing w:val="20"/>
        </w:rPr>
        <w:t xml:space="preserve"> </w:t>
      </w:r>
      <w:r w:rsidRPr="00B818D8">
        <w:t>a</w:t>
      </w:r>
      <w:r w:rsidRPr="00B818D8">
        <w:rPr>
          <w:spacing w:val="20"/>
        </w:rPr>
        <w:t xml:space="preserve"> </w:t>
      </w:r>
      <w:r w:rsidRPr="00B818D8">
        <w:rPr>
          <w:spacing w:val="-1"/>
        </w:rPr>
        <w:t>l</w:t>
      </w:r>
      <w:r w:rsidRPr="00B818D8">
        <w:t>as</w:t>
      </w:r>
      <w:r w:rsidRPr="00B818D8">
        <w:rPr>
          <w:spacing w:val="18"/>
        </w:rPr>
        <w:t xml:space="preserve"> </w:t>
      </w:r>
      <w:r w:rsidRPr="00B818D8">
        <w:t>o</w:t>
      </w:r>
      <w:r w:rsidRPr="00B818D8">
        <w:rPr>
          <w:spacing w:val="-1"/>
        </w:rPr>
        <w:t>bli</w:t>
      </w:r>
      <w:r w:rsidRPr="00B818D8">
        <w:rPr>
          <w:spacing w:val="2"/>
        </w:rPr>
        <w:t>g</w:t>
      </w:r>
      <w:r w:rsidRPr="00B818D8">
        <w:rPr>
          <w:spacing w:val="-3"/>
        </w:rPr>
        <w:t>a</w:t>
      </w:r>
      <w:r w:rsidRPr="00B818D8">
        <w:t>c</w:t>
      </w:r>
      <w:r w:rsidRPr="00B818D8">
        <w:rPr>
          <w:spacing w:val="-1"/>
        </w:rPr>
        <w:t>i</w:t>
      </w:r>
      <w:r w:rsidRPr="00B818D8">
        <w:t>o</w:t>
      </w:r>
      <w:r w:rsidRPr="00B818D8">
        <w:rPr>
          <w:spacing w:val="-1"/>
        </w:rPr>
        <w:t>n</w:t>
      </w:r>
      <w:r w:rsidRPr="00B818D8">
        <w:t>es</w:t>
      </w:r>
      <w:r w:rsidRPr="00B818D8">
        <w:rPr>
          <w:spacing w:val="20"/>
        </w:rPr>
        <w:t xml:space="preserve"> </w:t>
      </w:r>
      <w:r w:rsidRPr="00B818D8">
        <w:t>a</w:t>
      </w:r>
      <w:r w:rsidRPr="00B818D8">
        <w:rPr>
          <w:spacing w:val="-1"/>
        </w:rPr>
        <w:t>h</w:t>
      </w:r>
      <w:r w:rsidRPr="00B818D8">
        <w:t>í</w:t>
      </w:r>
      <w:r w:rsidRPr="00B818D8">
        <w:rPr>
          <w:spacing w:val="17"/>
        </w:rPr>
        <w:t xml:space="preserve"> </w:t>
      </w:r>
      <w:r w:rsidRPr="00B818D8">
        <w:t>estab</w:t>
      </w:r>
      <w:r w:rsidRPr="00B818D8">
        <w:rPr>
          <w:spacing w:val="-1"/>
        </w:rPr>
        <w:t>l</w:t>
      </w:r>
      <w:r w:rsidRPr="00B818D8">
        <w:t>ec</w:t>
      </w:r>
      <w:r w:rsidRPr="00B818D8">
        <w:rPr>
          <w:spacing w:val="-1"/>
        </w:rPr>
        <w:t>i</w:t>
      </w:r>
      <w:r w:rsidRPr="00B818D8">
        <w:t>d</w:t>
      </w:r>
      <w:r w:rsidRPr="00B818D8">
        <w:rPr>
          <w:spacing w:val="-1"/>
        </w:rPr>
        <w:t>a</w:t>
      </w:r>
      <w:r w:rsidRPr="00B818D8">
        <w:t>s</w:t>
      </w:r>
      <w:r w:rsidRPr="00B818D8">
        <w:rPr>
          <w:spacing w:val="16"/>
        </w:rPr>
        <w:t xml:space="preserve"> </w:t>
      </w:r>
      <w:r w:rsidRPr="00B818D8">
        <w:t>cu</w:t>
      </w:r>
      <w:r w:rsidRPr="00B818D8">
        <w:rPr>
          <w:spacing w:val="-1"/>
        </w:rPr>
        <w:t>a</w:t>
      </w:r>
      <w:r w:rsidRPr="00B818D8">
        <w:t>n</w:t>
      </w:r>
      <w:r w:rsidRPr="00B818D8">
        <w:rPr>
          <w:spacing w:val="-1"/>
        </w:rPr>
        <w:t>d</w:t>
      </w:r>
      <w:r w:rsidRPr="00B818D8">
        <w:t>o</w:t>
      </w:r>
      <w:r w:rsidRPr="00B818D8">
        <w:rPr>
          <w:spacing w:val="20"/>
        </w:rPr>
        <w:t xml:space="preserve"> </w:t>
      </w:r>
      <w:r w:rsidRPr="00B818D8">
        <w:rPr>
          <w:spacing w:val="-1"/>
        </w:rPr>
        <w:t>l</w:t>
      </w:r>
      <w:r w:rsidRPr="00B818D8">
        <w:t>a</w:t>
      </w:r>
      <w:r w:rsidRPr="00B818D8">
        <w:rPr>
          <w:spacing w:val="18"/>
        </w:rPr>
        <w:t xml:space="preserve"> </w:t>
      </w:r>
      <w:r w:rsidRPr="00B818D8">
        <w:rPr>
          <w:spacing w:val="-1"/>
        </w:rPr>
        <w:t>i</w:t>
      </w:r>
      <w:r w:rsidRPr="00B818D8">
        <w:rPr>
          <w:spacing w:val="-3"/>
        </w:rPr>
        <w:t>n</w:t>
      </w:r>
      <w:r w:rsidRPr="00B818D8">
        <w:rPr>
          <w:spacing w:val="3"/>
        </w:rPr>
        <w:t>f</w:t>
      </w:r>
      <w:r w:rsidRPr="00B818D8">
        <w:rPr>
          <w:spacing w:val="-3"/>
        </w:rPr>
        <w:t>o</w:t>
      </w:r>
      <w:r w:rsidRPr="00B818D8">
        <w:rPr>
          <w:spacing w:val="1"/>
        </w:rPr>
        <w:t>rm</w:t>
      </w:r>
      <w:r w:rsidRPr="00B818D8">
        <w:t>ac</w:t>
      </w:r>
      <w:r w:rsidRPr="00B818D8">
        <w:rPr>
          <w:spacing w:val="-1"/>
        </w:rPr>
        <w:t>i</w:t>
      </w:r>
      <w:r w:rsidRPr="00B818D8">
        <w:t>ón</w:t>
      </w:r>
      <w:r w:rsidRPr="00B818D8">
        <w:rPr>
          <w:spacing w:val="17"/>
        </w:rPr>
        <w:t xml:space="preserve"> </w:t>
      </w:r>
      <w:r w:rsidRPr="00B818D8">
        <w:rPr>
          <w:spacing w:val="-3"/>
        </w:rPr>
        <w:t>a</w:t>
      </w:r>
      <w:r w:rsidRPr="00B818D8">
        <w:t>c</w:t>
      </w:r>
      <w:r w:rsidRPr="00B818D8">
        <w:rPr>
          <w:spacing w:val="1"/>
        </w:rPr>
        <w:t>t</w:t>
      </w:r>
      <w:r w:rsidRPr="00B818D8">
        <w:t>u</w:t>
      </w:r>
      <w:r w:rsidRPr="00B818D8">
        <w:rPr>
          <w:spacing w:val="-1"/>
        </w:rPr>
        <w:t>a</w:t>
      </w:r>
      <w:r w:rsidRPr="00B818D8">
        <w:rPr>
          <w:spacing w:val="4"/>
        </w:rPr>
        <w:t>l</w:t>
      </w:r>
      <w:r w:rsidRPr="00B818D8">
        <w:rPr>
          <w:spacing w:val="-1"/>
        </w:rPr>
        <w:t>i</w:t>
      </w:r>
      <w:r w:rsidRPr="00B818D8">
        <w:t>ce</w:t>
      </w:r>
      <w:r w:rsidRPr="00B818D8">
        <w:rPr>
          <w:spacing w:val="20"/>
        </w:rPr>
        <w:t xml:space="preserve"> </w:t>
      </w:r>
      <w:r w:rsidRPr="00B818D8">
        <w:t>a</w:t>
      </w:r>
      <w:r w:rsidRPr="00B818D8">
        <w:rPr>
          <w:spacing w:val="-4"/>
        </w:rPr>
        <w:t>l</w:t>
      </w:r>
      <w:r w:rsidRPr="00B818D8">
        <w:rPr>
          <w:spacing w:val="2"/>
        </w:rPr>
        <w:t>g</w:t>
      </w:r>
      <w:r w:rsidRPr="00B818D8">
        <w:t>u</w:t>
      </w:r>
      <w:r w:rsidRPr="00B818D8">
        <w:rPr>
          <w:spacing w:val="-1"/>
        </w:rPr>
        <w:t>n</w:t>
      </w:r>
      <w:r w:rsidRPr="00B818D8">
        <w:rPr>
          <w:spacing w:val="-3"/>
        </w:rPr>
        <w:t>o</w:t>
      </w:r>
      <w:r w:rsidRPr="00B818D8">
        <w:t>s de</w:t>
      </w:r>
      <w:r w:rsidRPr="00B818D8">
        <w:rPr>
          <w:spacing w:val="2"/>
        </w:rPr>
        <w:t xml:space="preserve"> </w:t>
      </w:r>
      <w:r w:rsidRPr="00B818D8">
        <w:rPr>
          <w:spacing w:val="-1"/>
        </w:rPr>
        <w:t>l</w:t>
      </w:r>
      <w:r w:rsidRPr="00B818D8">
        <w:t>os</w:t>
      </w:r>
      <w:r w:rsidRPr="00B818D8">
        <w:rPr>
          <w:spacing w:val="3"/>
        </w:rPr>
        <w:t xml:space="preserve"> </w:t>
      </w:r>
      <w:r w:rsidRPr="00B818D8">
        <w:t>su</w:t>
      </w:r>
      <w:r w:rsidRPr="00B818D8">
        <w:rPr>
          <w:spacing w:val="-1"/>
        </w:rPr>
        <w:t>p</w:t>
      </w:r>
      <w:r w:rsidRPr="00B818D8">
        <w:t>u</w:t>
      </w:r>
      <w:r w:rsidRPr="00B818D8">
        <w:rPr>
          <w:spacing w:val="-1"/>
        </w:rPr>
        <w:t>e</w:t>
      </w:r>
      <w:r w:rsidRPr="00B818D8">
        <w:t>s</w:t>
      </w:r>
      <w:r w:rsidRPr="00B818D8">
        <w:rPr>
          <w:spacing w:val="1"/>
        </w:rPr>
        <w:t>t</w:t>
      </w:r>
      <w:r w:rsidRPr="00B818D8">
        <w:t>os</w:t>
      </w:r>
      <w:r w:rsidRPr="00B818D8">
        <w:rPr>
          <w:spacing w:val="3"/>
        </w:rPr>
        <w:t xml:space="preserve"> </w:t>
      </w:r>
      <w:r w:rsidRPr="00B818D8">
        <w:t xml:space="preserve">de </w:t>
      </w:r>
      <w:r w:rsidRPr="00B818D8">
        <w:rPr>
          <w:spacing w:val="1"/>
        </w:rPr>
        <w:t>r</w:t>
      </w:r>
      <w:r w:rsidRPr="00B818D8">
        <w:t>e</w:t>
      </w:r>
      <w:r w:rsidRPr="00B818D8">
        <w:rPr>
          <w:spacing w:val="-3"/>
        </w:rPr>
        <w:t>s</w:t>
      </w:r>
      <w:r w:rsidRPr="00B818D8">
        <w:t>er</w:t>
      </w:r>
      <w:r w:rsidRPr="00B818D8">
        <w:rPr>
          <w:spacing w:val="-2"/>
        </w:rPr>
        <w:t>v</w:t>
      </w:r>
      <w:r w:rsidRPr="00B818D8">
        <w:t>a</w:t>
      </w:r>
      <w:r w:rsidRPr="00B818D8">
        <w:rPr>
          <w:spacing w:val="3"/>
        </w:rPr>
        <w:t xml:space="preserve"> </w:t>
      </w:r>
      <w:r w:rsidRPr="00B818D8">
        <w:t>o</w:t>
      </w:r>
      <w:r w:rsidRPr="00B818D8">
        <w:rPr>
          <w:spacing w:val="3"/>
        </w:rPr>
        <w:t xml:space="preserve"> </w:t>
      </w:r>
      <w:r w:rsidRPr="00B818D8">
        <w:t>co</w:t>
      </w:r>
      <w:r w:rsidRPr="00B818D8">
        <w:rPr>
          <w:spacing w:val="-1"/>
        </w:rPr>
        <w:t>n</w:t>
      </w:r>
      <w:r w:rsidRPr="00B818D8">
        <w:rPr>
          <w:spacing w:val="3"/>
        </w:rPr>
        <w:t>f</w:t>
      </w:r>
      <w:r w:rsidRPr="00B818D8">
        <w:rPr>
          <w:spacing w:val="-1"/>
        </w:rPr>
        <w:t>i</w:t>
      </w:r>
      <w:r w:rsidRPr="00B818D8">
        <w:t>d</w:t>
      </w:r>
      <w:r w:rsidRPr="00B818D8">
        <w:rPr>
          <w:spacing w:val="-1"/>
        </w:rPr>
        <w:t>e</w:t>
      </w:r>
      <w:r w:rsidRPr="00B818D8">
        <w:t>nc</w:t>
      </w:r>
      <w:r w:rsidRPr="00B818D8">
        <w:rPr>
          <w:spacing w:val="-1"/>
        </w:rPr>
        <w:t>i</w:t>
      </w:r>
      <w:r w:rsidRPr="00B818D8">
        <w:t>a</w:t>
      </w:r>
      <w:r w:rsidRPr="00B818D8">
        <w:rPr>
          <w:spacing w:val="-1"/>
        </w:rPr>
        <w:t>li</w:t>
      </w:r>
      <w:r w:rsidRPr="00B818D8">
        <w:t>d</w:t>
      </w:r>
      <w:r w:rsidRPr="00B818D8">
        <w:rPr>
          <w:spacing w:val="-1"/>
        </w:rPr>
        <w:t>a</w:t>
      </w:r>
      <w:r w:rsidRPr="00B818D8">
        <w:t>d</w:t>
      </w:r>
      <w:r w:rsidRPr="00B818D8">
        <w:rPr>
          <w:spacing w:val="3"/>
        </w:rPr>
        <w:t xml:space="preserve"> </w:t>
      </w:r>
      <w:r w:rsidRPr="00B818D8">
        <w:t>pre</w:t>
      </w:r>
      <w:r w:rsidRPr="00B818D8">
        <w:rPr>
          <w:spacing w:val="-2"/>
        </w:rPr>
        <w:t>v</w:t>
      </w:r>
      <w:r w:rsidRPr="00B818D8">
        <w:rPr>
          <w:spacing w:val="-1"/>
        </w:rPr>
        <w:t>i</w:t>
      </w:r>
      <w:r w:rsidRPr="00B818D8">
        <w:t>s</w:t>
      </w:r>
      <w:r w:rsidRPr="00B818D8">
        <w:rPr>
          <w:spacing w:val="1"/>
        </w:rPr>
        <w:t>t</w:t>
      </w:r>
      <w:r w:rsidRPr="00B818D8">
        <w:t>os</w:t>
      </w:r>
      <w:r w:rsidRPr="00B818D8">
        <w:rPr>
          <w:spacing w:val="3"/>
        </w:rPr>
        <w:t xml:space="preserve"> </w:t>
      </w:r>
      <w:r w:rsidRPr="00B818D8">
        <w:t>en</w:t>
      </w:r>
      <w:r w:rsidRPr="00B818D8">
        <w:rPr>
          <w:spacing w:val="2"/>
        </w:rPr>
        <w:t xml:space="preserve"> </w:t>
      </w:r>
      <w:r w:rsidRPr="00B818D8">
        <w:rPr>
          <w:spacing w:val="-1"/>
        </w:rPr>
        <w:t>l</w:t>
      </w:r>
      <w:r w:rsidRPr="00B818D8">
        <w:t>os</w:t>
      </w:r>
      <w:r w:rsidRPr="00B818D8">
        <w:rPr>
          <w:spacing w:val="3"/>
        </w:rPr>
        <w:t xml:space="preserve"> </w:t>
      </w:r>
      <w:r w:rsidRPr="00B818D8">
        <w:t>ar</w:t>
      </w:r>
      <w:r w:rsidRPr="00B818D8">
        <w:rPr>
          <w:spacing w:val="1"/>
        </w:rPr>
        <w:t>t</w:t>
      </w:r>
      <w:r w:rsidRPr="00B818D8">
        <w:rPr>
          <w:spacing w:val="-4"/>
        </w:rPr>
        <w:t>í</w:t>
      </w:r>
      <w:r w:rsidRPr="00B818D8">
        <w:t>cu</w:t>
      </w:r>
      <w:r w:rsidRPr="00B818D8">
        <w:rPr>
          <w:spacing w:val="-1"/>
        </w:rPr>
        <w:t>l</w:t>
      </w:r>
      <w:r w:rsidRPr="00B818D8">
        <w:t>os</w:t>
      </w:r>
      <w:r w:rsidRPr="00B818D8">
        <w:rPr>
          <w:spacing w:val="3"/>
        </w:rPr>
        <w:t xml:space="preserve"> </w:t>
      </w:r>
      <w:r w:rsidRPr="00B818D8">
        <w:t>1</w:t>
      </w:r>
      <w:r w:rsidRPr="00B818D8">
        <w:rPr>
          <w:spacing w:val="-1"/>
        </w:rPr>
        <w:t>3</w:t>
      </w:r>
      <w:r w:rsidRPr="00B818D8">
        <w:t>,</w:t>
      </w:r>
      <w:r w:rsidRPr="00B818D8">
        <w:rPr>
          <w:spacing w:val="4"/>
        </w:rPr>
        <w:t xml:space="preserve"> </w:t>
      </w:r>
      <w:r w:rsidRPr="00B818D8">
        <w:t>14</w:t>
      </w:r>
      <w:r w:rsidRPr="00B818D8">
        <w:rPr>
          <w:spacing w:val="2"/>
        </w:rPr>
        <w:t xml:space="preserve"> </w:t>
      </w:r>
      <w:r w:rsidRPr="00B818D8">
        <w:t>y</w:t>
      </w:r>
      <w:r w:rsidRPr="00B818D8">
        <w:rPr>
          <w:spacing w:val="1"/>
        </w:rPr>
        <w:t xml:space="preserve"> </w:t>
      </w:r>
      <w:r w:rsidRPr="00B818D8">
        <w:t>18</w:t>
      </w:r>
      <w:r w:rsidRPr="00B818D8">
        <w:rPr>
          <w:spacing w:val="2"/>
        </w:rPr>
        <w:t xml:space="preserve"> </w:t>
      </w:r>
      <w:r w:rsidRPr="00B818D8">
        <w:t>de</w:t>
      </w:r>
      <w:r w:rsidRPr="00B818D8">
        <w:rPr>
          <w:spacing w:val="2"/>
        </w:rPr>
        <w:t xml:space="preserve"> </w:t>
      </w:r>
      <w:r w:rsidRPr="00B818D8">
        <w:rPr>
          <w:spacing w:val="-1"/>
        </w:rPr>
        <w:t>l</w:t>
      </w:r>
      <w:r w:rsidRPr="00B818D8">
        <w:t>a c</w:t>
      </w:r>
      <w:r w:rsidRPr="00B818D8">
        <w:rPr>
          <w:spacing w:val="-1"/>
        </w:rPr>
        <w:t>i</w:t>
      </w:r>
      <w:r w:rsidRPr="00B818D8">
        <w:rPr>
          <w:spacing w:val="1"/>
        </w:rPr>
        <w:t>t</w:t>
      </w:r>
      <w:r w:rsidRPr="00B818D8">
        <w:t>a</w:t>
      </w:r>
      <w:r w:rsidRPr="00B818D8">
        <w:rPr>
          <w:spacing w:val="-1"/>
        </w:rPr>
        <w:t>d</w:t>
      </w:r>
      <w:r w:rsidRPr="00B818D8">
        <w:t>a</w:t>
      </w:r>
      <w:r w:rsidRPr="00B818D8">
        <w:rPr>
          <w:spacing w:val="2"/>
        </w:rPr>
        <w:t xml:space="preserve"> </w:t>
      </w:r>
      <w:r w:rsidRPr="00B818D8">
        <w:rPr>
          <w:spacing w:val="-1"/>
        </w:rPr>
        <w:t>l</w:t>
      </w:r>
      <w:r w:rsidRPr="00B818D8">
        <w:t>e</w:t>
      </w:r>
      <w:r w:rsidRPr="00B818D8">
        <w:rPr>
          <w:spacing w:val="-3"/>
        </w:rPr>
        <w:t>y</w:t>
      </w:r>
      <w:r w:rsidRPr="00B818D8">
        <w:t>.</w:t>
      </w:r>
      <w:r w:rsidRPr="00B818D8">
        <w:rPr>
          <w:spacing w:val="4"/>
        </w:rPr>
        <w:t xml:space="preserve"> </w:t>
      </w:r>
      <w:r w:rsidRPr="00B818D8">
        <w:rPr>
          <w:spacing w:val="-1"/>
        </w:rPr>
        <w:t>E</w:t>
      </w:r>
      <w:r w:rsidRPr="00B818D8">
        <w:t>n</w:t>
      </w:r>
      <w:r w:rsidRPr="00B818D8">
        <w:rPr>
          <w:spacing w:val="2"/>
        </w:rPr>
        <w:t xml:space="preserve"> </w:t>
      </w:r>
      <w:r w:rsidRPr="00B818D8">
        <w:t>este</w:t>
      </w:r>
      <w:r w:rsidRPr="00B818D8">
        <w:rPr>
          <w:spacing w:val="3"/>
        </w:rPr>
        <w:t xml:space="preserve"> </w:t>
      </w:r>
      <w:r w:rsidRPr="00B818D8">
        <w:t>se</w:t>
      </w:r>
      <w:r w:rsidRPr="00B818D8">
        <w:rPr>
          <w:spacing w:val="-1"/>
        </w:rPr>
        <w:t>n</w:t>
      </w:r>
      <w:r w:rsidRPr="00B818D8">
        <w:rPr>
          <w:spacing w:val="1"/>
        </w:rPr>
        <w:t>t</w:t>
      </w:r>
      <w:r w:rsidRPr="00B818D8">
        <w:rPr>
          <w:spacing w:val="-3"/>
        </w:rPr>
        <w:t>i</w:t>
      </w:r>
      <w:r w:rsidRPr="00B818D8">
        <w:t>d</w:t>
      </w:r>
      <w:r w:rsidRPr="00B818D8">
        <w:rPr>
          <w:spacing w:val="-1"/>
        </w:rPr>
        <w:t>o</w:t>
      </w:r>
      <w:r w:rsidRPr="00B818D8">
        <w:t>,</w:t>
      </w:r>
      <w:r w:rsidRPr="00B818D8">
        <w:rPr>
          <w:spacing w:val="4"/>
        </w:rPr>
        <w:t xml:space="preserve"> </w:t>
      </w:r>
      <w:r w:rsidRPr="00B818D8">
        <w:t>se</w:t>
      </w:r>
      <w:r w:rsidRPr="00B818D8">
        <w:rPr>
          <w:spacing w:val="2"/>
        </w:rPr>
        <w:t xml:space="preserve"> </w:t>
      </w:r>
      <w:r w:rsidRPr="00B818D8">
        <w:t>d</w:t>
      </w:r>
      <w:r w:rsidRPr="00B818D8">
        <w:rPr>
          <w:spacing w:val="-1"/>
        </w:rPr>
        <w:t>e</w:t>
      </w:r>
      <w:r w:rsidRPr="00B818D8">
        <w:t>be</w:t>
      </w:r>
      <w:r w:rsidRPr="00B818D8">
        <w:rPr>
          <w:spacing w:val="2"/>
        </w:rPr>
        <w:t xml:space="preserve"> </w:t>
      </w:r>
      <w:r w:rsidRPr="00B818D8">
        <w:t>se</w:t>
      </w:r>
      <w:r w:rsidRPr="00B818D8">
        <w:rPr>
          <w:spacing w:val="-1"/>
        </w:rPr>
        <w:t>ñ</w:t>
      </w:r>
      <w:r w:rsidRPr="00B818D8">
        <w:t>a</w:t>
      </w:r>
      <w:r w:rsidRPr="00B818D8">
        <w:rPr>
          <w:spacing w:val="-1"/>
        </w:rPr>
        <w:t>l</w:t>
      </w:r>
      <w:r w:rsidRPr="00B818D8">
        <w:t>ar</w:t>
      </w:r>
      <w:r w:rsidRPr="00B818D8">
        <w:rPr>
          <w:spacing w:val="1"/>
        </w:rPr>
        <w:t xml:space="preserve"> </w:t>
      </w:r>
      <w:r w:rsidRPr="00B818D8">
        <w:rPr>
          <w:spacing w:val="2"/>
        </w:rPr>
        <w:t>q</w:t>
      </w:r>
      <w:r w:rsidRPr="00B818D8">
        <w:t>ue e</w:t>
      </w:r>
      <w:r w:rsidRPr="00B818D8">
        <w:rPr>
          <w:spacing w:val="-3"/>
        </w:rPr>
        <w:t>x</w:t>
      </w:r>
      <w:r w:rsidRPr="00B818D8">
        <w:rPr>
          <w:spacing w:val="-1"/>
        </w:rPr>
        <w:t>i</w:t>
      </w:r>
      <w:r w:rsidRPr="00B818D8">
        <w:t>s</w:t>
      </w:r>
      <w:r w:rsidRPr="00B818D8">
        <w:rPr>
          <w:spacing w:val="1"/>
        </w:rPr>
        <w:t>t</w:t>
      </w:r>
      <w:r w:rsidRPr="00B818D8">
        <w:t>en</w:t>
      </w:r>
      <w:r w:rsidRPr="00B818D8">
        <w:rPr>
          <w:spacing w:val="2"/>
        </w:rPr>
        <w:t xml:space="preserve"> </w:t>
      </w:r>
      <w:r w:rsidRPr="00B818D8">
        <w:rPr>
          <w:spacing w:val="3"/>
        </w:rPr>
        <w:t>f</w:t>
      </w:r>
      <w:r w:rsidRPr="00B818D8">
        <w:t>u</w:t>
      </w:r>
      <w:r w:rsidRPr="00B818D8">
        <w:rPr>
          <w:spacing w:val="-1"/>
        </w:rPr>
        <w:t>n</w:t>
      </w:r>
      <w:r w:rsidRPr="00B818D8">
        <w:t>c</w:t>
      </w:r>
      <w:r w:rsidRPr="00B818D8">
        <w:rPr>
          <w:spacing w:val="-1"/>
        </w:rPr>
        <w:t>i</w:t>
      </w:r>
      <w:r w:rsidRPr="00B818D8">
        <w:t>o</w:t>
      </w:r>
      <w:r w:rsidRPr="00B818D8">
        <w:rPr>
          <w:spacing w:val="-1"/>
        </w:rPr>
        <w:t>n</w:t>
      </w:r>
      <w:r w:rsidRPr="00B818D8">
        <w:t>es</w:t>
      </w:r>
      <w:r w:rsidRPr="00B818D8">
        <w:rPr>
          <w:spacing w:val="2"/>
        </w:rPr>
        <w:t xml:space="preserve"> </w:t>
      </w:r>
      <w:r w:rsidRPr="00B818D8">
        <w:t>a</w:t>
      </w:r>
      <w:r w:rsidRPr="00B818D8">
        <w:rPr>
          <w:spacing w:val="2"/>
        </w:rPr>
        <w:t xml:space="preserve"> </w:t>
      </w:r>
      <w:r w:rsidRPr="00B818D8">
        <w:t>c</w:t>
      </w:r>
      <w:r w:rsidRPr="00B818D8">
        <w:rPr>
          <w:spacing w:val="-3"/>
        </w:rPr>
        <w:t>a</w:t>
      </w:r>
      <w:r w:rsidRPr="00B818D8">
        <w:rPr>
          <w:spacing w:val="-2"/>
        </w:rPr>
        <w:t>r</w:t>
      </w:r>
      <w:r w:rsidRPr="00B818D8">
        <w:rPr>
          <w:spacing w:val="2"/>
        </w:rPr>
        <w:t>g</w:t>
      </w:r>
      <w:r w:rsidRPr="00B818D8">
        <w:t>o</w:t>
      </w:r>
      <w:r w:rsidRPr="00B818D8">
        <w:rPr>
          <w:spacing w:val="2"/>
        </w:rPr>
        <w:t xml:space="preserve"> </w:t>
      </w:r>
      <w:r w:rsidRPr="00B818D8">
        <w:t>de</w:t>
      </w:r>
      <w:r w:rsidRPr="00B818D8">
        <w:rPr>
          <w:spacing w:val="2"/>
        </w:rPr>
        <w:t xml:space="preserve"> </w:t>
      </w:r>
      <w:r w:rsidRPr="00B818D8">
        <w:t>s</w:t>
      </w:r>
      <w:r w:rsidRPr="00B818D8">
        <w:rPr>
          <w:spacing w:val="-3"/>
        </w:rPr>
        <w:t>e</w:t>
      </w:r>
      <w:r w:rsidRPr="00B818D8">
        <w:rPr>
          <w:spacing w:val="1"/>
        </w:rPr>
        <w:t>r</w:t>
      </w:r>
      <w:r w:rsidRPr="00B818D8">
        <w:rPr>
          <w:spacing w:val="-2"/>
        </w:rPr>
        <w:t>v</w:t>
      </w:r>
      <w:r w:rsidRPr="00B818D8">
        <w:rPr>
          <w:spacing w:val="-1"/>
        </w:rPr>
        <w:t>i</w:t>
      </w:r>
      <w:r w:rsidRPr="00B818D8">
        <w:t>d</w:t>
      </w:r>
      <w:r w:rsidRPr="00B818D8">
        <w:rPr>
          <w:spacing w:val="-1"/>
        </w:rPr>
        <w:t>o</w:t>
      </w:r>
      <w:r w:rsidRPr="00B818D8">
        <w:rPr>
          <w:spacing w:val="1"/>
        </w:rPr>
        <w:t>r</w:t>
      </w:r>
      <w:r w:rsidRPr="00B818D8">
        <w:t>es p</w:t>
      </w:r>
      <w:r w:rsidRPr="00B818D8">
        <w:rPr>
          <w:spacing w:val="-1"/>
        </w:rPr>
        <w:t>ú</w:t>
      </w:r>
      <w:r w:rsidRPr="00B818D8">
        <w:t>b</w:t>
      </w:r>
      <w:r w:rsidRPr="00B818D8">
        <w:rPr>
          <w:spacing w:val="-1"/>
        </w:rPr>
        <w:t>li</w:t>
      </w:r>
      <w:r w:rsidRPr="00B818D8">
        <w:t>cos,</w:t>
      </w:r>
      <w:r w:rsidRPr="00B818D8">
        <w:rPr>
          <w:spacing w:val="4"/>
        </w:rPr>
        <w:t xml:space="preserve"> </w:t>
      </w:r>
      <w:r w:rsidRPr="00B818D8">
        <w:rPr>
          <w:spacing w:val="1"/>
        </w:rPr>
        <w:t>t</w:t>
      </w:r>
      <w:r w:rsidRPr="00B818D8">
        <w:t>e</w:t>
      </w:r>
      <w:r w:rsidRPr="00B818D8">
        <w:rPr>
          <w:spacing w:val="-1"/>
        </w:rPr>
        <w:t>n</w:t>
      </w:r>
      <w:r w:rsidRPr="00B818D8">
        <w:t>d</w:t>
      </w:r>
      <w:r w:rsidRPr="00B818D8">
        <w:rPr>
          <w:spacing w:val="-1"/>
        </w:rPr>
        <w:t>i</w:t>
      </w:r>
      <w:r w:rsidRPr="00B818D8">
        <w:t>e</w:t>
      </w:r>
      <w:r w:rsidRPr="00B818D8">
        <w:rPr>
          <w:spacing w:val="-1"/>
        </w:rPr>
        <w:t>n</w:t>
      </w:r>
      <w:r w:rsidRPr="00B818D8">
        <w:rPr>
          <w:spacing w:val="1"/>
        </w:rPr>
        <w:t>t</w:t>
      </w:r>
      <w:r w:rsidRPr="00B818D8">
        <w:t>es</w:t>
      </w:r>
      <w:r w:rsidRPr="00B818D8">
        <w:rPr>
          <w:spacing w:val="1"/>
        </w:rPr>
        <w:t xml:space="preserve"> </w:t>
      </w:r>
      <w:r w:rsidRPr="00B818D8">
        <w:t>a</w:t>
      </w:r>
      <w:r w:rsidRPr="00B818D8">
        <w:rPr>
          <w:spacing w:val="1"/>
        </w:rPr>
        <w:t xml:space="preserve"> </w:t>
      </w:r>
      <w:r w:rsidRPr="00B818D8">
        <w:t>g</w:t>
      </w:r>
      <w:r w:rsidRPr="00B818D8">
        <w:rPr>
          <w:spacing w:val="-1"/>
        </w:rPr>
        <w:t>a</w:t>
      </w:r>
      <w:r w:rsidRPr="00B818D8">
        <w:rPr>
          <w:spacing w:val="1"/>
        </w:rPr>
        <w:t>r</w:t>
      </w:r>
      <w:r w:rsidRPr="00B818D8">
        <w:t>a</w:t>
      </w:r>
      <w:r w:rsidRPr="00B818D8">
        <w:rPr>
          <w:spacing w:val="-1"/>
        </w:rPr>
        <w:t>n</w:t>
      </w:r>
      <w:r w:rsidRPr="00B818D8">
        <w:rPr>
          <w:spacing w:val="1"/>
        </w:rPr>
        <w:t>t</w:t>
      </w:r>
      <w:r w:rsidRPr="00B818D8">
        <w:rPr>
          <w:spacing w:val="-1"/>
        </w:rPr>
        <w:t>i</w:t>
      </w:r>
      <w:r w:rsidRPr="00B818D8">
        <w:rPr>
          <w:spacing w:val="-2"/>
        </w:rPr>
        <w:t>z</w:t>
      </w:r>
      <w:r w:rsidRPr="00B818D8">
        <w:t>ar</w:t>
      </w:r>
      <w:r w:rsidRPr="00B818D8">
        <w:rPr>
          <w:spacing w:val="4"/>
        </w:rPr>
        <w:t xml:space="preserve"> </w:t>
      </w:r>
      <w:r w:rsidRPr="00B818D8">
        <w:t xml:space="preserve">de </w:t>
      </w:r>
      <w:r w:rsidRPr="00B818D8">
        <w:rPr>
          <w:spacing w:val="1"/>
        </w:rPr>
        <w:t>m</w:t>
      </w:r>
      <w:r w:rsidRPr="00B818D8">
        <w:t>a</w:t>
      </w:r>
      <w:r w:rsidRPr="00B818D8">
        <w:rPr>
          <w:spacing w:val="-1"/>
        </w:rPr>
        <w:t>n</w:t>
      </w:r>
      <w:r w:rsidRPr="00B818D8">
        <w:t>era</w:t>
      </w:r>
      <w:r w:rsidRPr="00B818D8">
        <w:rPr>
          <w:spacing w:val="1"/>
        </w:rPr>
        <w:t xml:space="preserve"> </w:t>
      </w:r>
      <w:r w:rsidRPr="00B818D8">
        <w:t>d</w:t>
      </w:r>
      <w:r w:rsidRPr="00B818D8">
        <w:rPr>
          <w:spacing w:val="-1"/>
        </w:rPr>
        <w:t>i</w:t>
      </w:r>
      <w:r w:rsidRPr="00B818D8">
        <w:rPr>
          <w:spacing w:val="-2"/>
        </w:rPr>
        <w:t>r</w:t>
      </w:r>
      <w:r w:rsidRPr="00B818D8">
        <w:t>ecta</w:t>
      </w:r>
      <w:r w:rsidRPr="00B818D8">
        <w:rPr>
          <w:spacing w:val="4"/>
        </w:rPr>
        <w:t xml:space="preserve"> </w:t>
      </w:r>
      <w:r w:rsidRPr="00B818D8">
        <w:rPr>
          <w:spacing w:val="-1"/>
        </w:rPr>
        <w:t>l</w:t>
      </w:r>
      <w:r w:rsidRPr="00B818D8">
        <w:t>a</w:t>
      </w:r>
      <w:r w:rsidRPr="00B818D8">
        <w:rPr>
          <w:spacing w:val="3"/>
        </w:rPr>
        <w:t xml:space="preserve"> </w:t>
      </w:r>
      <w:r w:rsidRPr="00B818D8">
        <w:t>s</w:t>
      </w:r>
      <w:r w:rsidRPr="00B818D8">
        <w:rPr>
          <w:spacing w:val="-3"/>
        </w:rPr>
        <w:t>e</w:t>
      </w:r>
      <w:r w:rsidRPr="00B818D8">
        <w:rPr>
          <w:spacing w:val="2"/>
        </w:rPr>
        <w:t>g</w:t>
      </w:r>
      <w:r w:rsidRPr="00B818D8">
        <w:rPr>
          <w:spacing w:val="-3"/>
        </w:rPr>
        <w:t>u</w:t>
      </w:r>
      <w:r w:rsidRPr="00B818D8">
        <w:rPr>
          <w:spacing w:val="1"/>
        </w:rPr>
        <w:t>r</w:t>
      </w:r>
      <w:r w:rsidRPr="00B818D8">
        <w:rPr>
          <w:spacing w:val="-1"/>
        </w:rPr>
        <w:t>i</w:t>
      </w:r>
      <w:r w:rsidRPr="00B818D8">
        <w:t>d</w:t>
      </w:r>
      <w:r w:rsidRPr="00B818D8">
        <w:rPr>
          <w:spacing w:val="3"/>
        </w:rPr>
        <w:t>a</w:t>
      </w:r>
      <w:r w:rsidRPr="00B818D8">
        <w:t>d</w:t>
      </w:r>
      <w:r w:rsidRPr="00B818D8">
        <w:rPr>
          <w:spacing w:val="3"/>
        </w:rPr>
        <w:t xml:space="preserve"> </w:t>
      </w:r>
      <w:r w:rsidRPr="00B818D8">
        <w:t>n</w:t>
      </w:r>
      <w:r w:rsidRPr="00B818D8">
        <w:rPr>
          <w:spacing w:val="-1"/>
        </w:rPr>
        <w:t>a</w:t>
      </w:r>
      <w:r w:rsidRPr="00B818D8">
        <w:t>c</w:t>
      </w:r>
      <w:r w:rsidRPr="00B818D8">
        <w:rPr>
          <w:spacing w:val="-1"/>
        </w:rPr>
        <w:t>i</w:t>
      </w:r>
      <w:r w:rsidRPr="00B818D8">
        <w:rPr>
          <w:spacing w:val="-3"/>
        </w:rPr>
        <w:t>o</w:t>
      </w:r>
      <w:r w:rsidRPr="00B818D8">
        <w:t>n</w:t>
      </w:r>
      <w:r w:rsidRPr="00B818D8">
        <w:rPr>
          <w:spacing w:val="-1"/>
        </w:rPr>
        <w:t>a</w:t>
      </w:r>
      <w:r w:rsidRPr="00B818D8">
        <w:t>l</w:t>
      </w:r>
      <w:r w:rsidRPr="00B818D8">
        <w:rPr>
          <w:spacing w:val="2"/>
        </w:rPr>
        <w:t xml:space="preserve"> </w:t>
      </w:r>
      <w:r w:rsidRPr="00B818D8">
        <w:t>y</w:t>
      </w:r>
      <w:r w:rsidRPr="00B818D8">
        <w:rPr>
          <w:spacing w:val="1"/>
        </w:rPr>
        <w:t xml:space="preserve"> </w:t>
      </w:r>
      <w:r w:rsidRPr="00B818D8">
        <w:t>p</w:t>
      </w:r>
      <w:r w:rsidRPr="00B818D8">
        <w:rPr>
          <w:spacing w:val="-1"/>
        </w:rPr>
        <w:t>ú</w:t>
      </w:r>
      <w:r w:rsidRPr="00B818D8">
        <w:t>b</w:t>
      </w:r>
      <w:r w:rsidRPr="00B818D8">
        <w:rPr>
          <w:spacing w:val="-1"/>
        </w:rPr>
        <w:t>li</w:t>
      </w:r>
      <w:r w:rsidRPr="00B818D8">
        <w:t>ca,</w:t>
      </w:r>
      <w:r w:rsidRPr="00B818D8">
        <w:rPr>
          <w:spacing w:val="4"/>
        </w:rPr>
        <w:t xml:space="preserve"> </w:t>
      </w:r>
      <w:r w:rsidRPr="00B818D8">
        <w:t xml:space="preserve">a </w:t>
      </w:r>
      <w:r w:rsidRPr="00B818D8">
        <w:rPr>
          <w:spacing w:val="1"/>
        </w:rPr>
        <w:t>tr</w:t>
      </w:r>
      <w:r w:rsidRPr="00B818D8">
        <w:t>a</w:t>
      </w:r>
      <w:r w:rsidRPr="00B818D8">
        <w:rPr>
          <w:spacing w:val="-3"/>
        </w:rPr>
        <w:t>v</w:t>
      </w:r>
      <w:r w:rsidRPr="00B818D8">
        <w:t>és</w:t>
      </w:r>
      <w:r w:rsidRPr="00B818D8">
        <w:rPr>
          <w:spacing w:val="3"/>
        </w:rPr>
        <w:t xml:space="preserve"> </w:t>
      </w:r>
      <w:r w:rsidRPr="00B818D8">
        <w:t>de</w:t>
      </w:r>
      <w:r w:rsidRPr="00B818D8">
        <w:rPr>
          <w:spacing w:val="2"/>
        </w:rPr>
        <w:t xml:space="preserve"> </w:t>
      </w:r>
      <w:r w:rsidRPr="00B818D8">
        <w:t>a</w:t>
      </w:r>
      <w:r w:rsidRPr="00B818D8">
        <w:rPr>
          <w:spacing w:val="-3"/>
        </w:rPr>
        <w:t>c</w:t>
      </w:r>
      <w:r w:rsidRPr="00B818D8">
        <w:t>c</w:t>
      </w:r>
      <w:r w:rsidRPr="00B818D8">
        <w:rPr>
          <w:spacing w:val="-1"/>
        </w:rPr>
        <w:t>i</w:t>
      </w:r>
      <w:r w:rsidRPr="00B818D8">
        <w:t>o</w:t>
      </w:r>
      <w:r w:rsidRPr="00B818D8">
        <w:rPr>
          <w:spacing w:val="-1"/>
        </w:rPr>
        <w:t>n</w:t>
      </w:r>
      <w:r w:rsidRPr="00B818D8">
        <w:t>es</w:t>
      </w:r>
      <w:r w:rsidRPr="00B818D8">
        <w:rPr>
          <w:spacing w:val="3"/>
        </w:rPr>
        <w:t xml:space="preserve"> </w:t>
      </w:r>
      <w:r w:rsidRPr="00B818D8">
        <w:t>pre</w:t>
      </w:r>
      <w:r w:rsidRPr="00B818D8">
        <w:rPr>
          <w:spacing w:val="-5"/>
        </w:rPr>
        <w:t>v</w:t>
      </w:r>
      <w:r w:rsidRPr="00B818D8">
        <w:t>e</w:t>
      </w:r>
      <w:r w:rsidRPr="00B818D8">
        <w:rPr>
          <w:spacing w:val="-1"/>
        </w:rPr>
        <w:t>n</w:t>
      </w:r>
      <w:r w:rsidRPr="00B818D8">
        <w:rPr>
          <w:spacing w:val="1"/>
        </w:rPr>
        <w:t>t</w:t>
      </w:r>
      <w:r w:rsidRPr="00B818D8">
        <w:rPr>
          <w:spacing w:val="-1"/>
        </w:rPr>
        <w:t>i</w:t>
      </w:r>
      <w:r w:rsidRPr="00B818D8">
        <w:rPr>
          <w:spacing w:val="-2"/>
        </w:rPr>
        <w:t>v</w:t>
      </w:r>
      <w:r w:rsidRPr="00B818D8">
        <w:t>as</w:t>
      </w:r>
      <w:r w:rsidRPr="00B818D8">
        <w:rPr>
          <w:spacing w:val="3"/>
        </w:rPr>
        <w:t xml:space="preserve"> </w:t>
      </w:r>
      <w:r w:rsidRPr="00B818D8">
        <w:t>y</w:t>
      </w:r>
      <w:r w:rsidRPr="00B818D8">
        <w:rPr>
          <w:spacing w:val="1"/>
        </w:rPr>
        <w:t xml:space="preserve"> </w:t>
      </w:r>
      <w:r w:rsidRPr="00B818D8">
        <w:t>cor</w:t>
      </w:r>
      <w:r w:rsidRPr="00B818D8">
        <w:rPr>
          <w:spacing w:val="1"/>
        </w:rPr>
        <w:t>r</w:t>
      </w:r>
      <w:r w:rsidRPr="00B818D8">
        <w:t>ecti</w:t>
      </w:r>
      <w:r w:rsidRPr="00B818D8">
        <w:rPr>
          <w:spacing w:val="-3"/>
        </w:rPr>
        <w:t>v</w:t>
      </w:r>
      <w:r w:rsidRPr="00B818D8">
        <w:t>as</w:t>
      </w:r>
      <w:r w:rsidRPr="00B818D8">
        <w:rPr>
          <w:spacing w:val="3"/>
        </w:rPr>
        <w:t xml:space="preserve"> </w:t>
      </w:r>
      <w:r w:rsidRPr="00B818D8">
        <w:t>e</w:t>
      </w:r>
      <w:r w:rsidRPr="00B818D8">
        <w:rPr>
          <w:spacing w:val="-1"/>
        </w:rPr>
        <w:t>n</w:t>
      </w:r>
      <w:r w:rsidRPr="00B818D8">
        <w:rPr>
          <w:spacing w:val="-2"/>
        </w:rPr>
        <w:t>c</w:t>
      </w:r>
      <w:r w:rsidRPr="00B818D8">
        <w:t>ami</w:t>
      </w:r>
      <w:r w:rsidRPr="00B818D8">
        <w:rPr>
          <w:spacing w:val="-1"/>
        </w:rPr>
        <w:t>n</w:t>
      </w:r>
      <w:r w:rsidRPr="00B818D8">
        <w:t>a</w:t>
      </w:r>
      <w:r w:rsidRPr="00B818D8">
        <w:rPr>
          <w:spacing w:val="-1"/>
        </w:rPr>
        <w:t>d</w:t>
      </w:r>
      <w:r w:rsidRPr="00B818D8">
        <w:t>as</w:t>
      </w:r>
      <w:r w:rsidRPr="00B818D8">
        <w:rPr>
          <w:spacing w:val="3"/>
        </w:rPr>
        <w:t xml:space="preserve"> </w:t>
      </w:r>
      <w:r w:rsidRPr="00B818D8">
        <w:t>a comb</w:t>
      </w:r>
      <w:r w:rsidRPr="00B818D8">
        <w:rPr>
          <w:spacing w:val="-3"/>
        </w:rPr>
        <w:t>a</w:t>
      </w:r>
      <w:r w:rsidRPr="00B818D8">
        <w:rPr>
          <w:spacing w:val="1"/>
        </w:rPr>
        <w:t>t</w:t>
      </w:r>
      <w:r w:rsidRPr="00B818D8">
        <w:rPr>
          <w:spacing w:val="-1"/>
        </w:rPr>
        <w:t>i</w:t>
      </w:r>
      <w:r w:rsidRPr="00B818D8">
        <w:t>r</w:t>
      </w:r>
      <w:r w:rsidRPr="00B818D8">
        <w:rPr>
          <w:spacing w:val="4"/>
        </w:rPr>
        <w:t xml:space="preserve"> </w:t>
      </w:r>
      <w:r w:rsidRPr="00B818D8">
        <w:t xml:space="preserve">a </w:t>
      </w:r>
      <w:r w:rsidRPr="00B818D8">
        <w:rPr>
          <w:spacing w:val="-1"/>
        </w:rPr>
        <w:t>l</w:t>
      </w:r>
      <w:r w:rsidRPr="00B818D8">
        <w:t>a</w:t>
      </w:r>
      <w:r w:rsidRPr="00B818D8">
        <w:rPr>
          <w:spacing w:val="3"/>
        </w:rPr>
        <w:t xml:space="preserve"> </w:t>
      </w:r>
      <w:r w:rsidRPr="00B818D8">
        <w:t>d</w:t>
      </w:r>
      <w:r w:rsidRPr="00B818D8">
        <w:rPr>
          <w:spacing w:val="-1"/>
        </w:rPr>
        <w:t>eli</w:t>
      </w:r>
      <w:r w:rsidRPr="00B818D8">
        <w:t>nc</w:t>
      </w:r>
      <w:r w:rsidRPr="00B818D8">
        <w:rPr>
          <w:spacing w:val="-1"/>
        </w:rPr>
        <w:t>u</w:t>
      </w:r>
      <w:r w:rsidRPr="00B818D8">
        <w:t>e</w:t>
      </w:r>
      <w:r w:rsidRPr="00B818D8">
        <w:rPr>
          <w:spacing w:val="-1"/>
        </w:rPr>
        <w:t>n</w:t>
      </w:r>
      <w:r w:rsidRPr="00B818D8">
        <w:t>c</w:t>
      </w:r>
      <w:r w:rsidRPr="00B818D8">
        <w:rPr>
          <w:spacing w:val="-1"/>
        </w:rPr>
        <w:t>i</w:t>
      </w:r>
      <w:r w:rsidRPr="00B818D8">
        <w:t>a</w:t>
      </w:r>
      <w:r w:rsidRPr="00B818D8">
        <w:rPr>
          <w:spacing w:val="3"/>
        </w:rPr>
        <w:t xml:space="preserve"> </w:t>
      </w:r>
      <w:r w:rsidRPr="00B818D8">
        <w:t>en sus</w:t>
      </w:r>
      <w:r w:rsidRPr="00B818D8">
        <w:rPr>
          <w:spacing w:val="2"/>
        </w:rPr>
        <w:t xml:space="preserve"> </w:t>
      </w:r>
      <w:r w:rsidRPr="00B818D8">
        <w:t>d</w:t>
      </w:r>
      <w:r w:rsidRPr="00B818D8">
        <w:rPr>
          <w:spacing w:val="-4"/>
        </w:rPr>
        <w:t>i</w:t>
      </w:r>
      <w:r w:rsidRPr="00B818D8">
        <w:rPr>
          <w:spacing w:val="3"/>
        </w:rPr>
        <w:t>f</w:t>
      </w:r>
      <w:r w:rsidRPr="00B818D8">
        <w:t>ere</w:t>
      </w:r>
      <w:r w:rsidRPr="00B818D8">
        <w:rPr>
          <w:spacing w:val="-3"/>
        </w:rPr>
        <w:t>n</w:t>
      </w:r>
      <w:r w:rsidRPr="00B818D8">
        <w:rPr>
          <w:spacing w:val="1"/>
        </w:rPr>
        <w:t>t</w:t>
      </w:r>
      <w:r w:rsidRPr="00B818D8">
        <w:t xml:space="preserve">es </w:t>
      </w:r>
      <w:r w:rsidRPr="00B818D8">
        <w:rPr>
          <w:spacing w:val="1"/>
        </w:rPr>
        <w:t>m</w:t>
      </w:r>
      <w:r w:rsidRPr="00B818D8">
        <w:t>a</w:t>
      </w:r>
      <w:r w:rsidRPr="00B818D8">
        <w:rPr>
          <w:spacing w:val="-1"/>
        </w:rPr>
        <w:t>n</w:t>
      </w:r>
      <w:r w:rsidRPr="00B818D8">
        <w:rPr>
          <w:spacing w:val="-3"/>
        </w:rPr>
        <w:t>i</w:t>
      </w:r>
      <w:r w:rsidRPr="00B818D8">
        <w:rPr>
          <w:spacing w:val="3"/>
        </w:rPr>
        <w:t>f</w:t>
      </w:r>
      <w:r w:rsidRPr="00B818D8">
        <w:t>e</w:t>
      </w:r>
      <w:r w:rsidRPr="00B818D8">
        <w:rPr>
          <w:spacing w:val="-3"/>
        </w:rPr>
        <w:t>s</w:t>
      </w:r>
      <w:r w:rsidRPr="00B818D8">
        <w:rPr>
          <w:spacing w:val="1"/>
        </w:rPr>
        <w:t>t</w:t>
      </w:r>
      <w:r w:rsidRPr="00B818D8">
        <w:rPr>
          <w:spacing w:val="-3"/>
        </w:rPr>
        <w:t>a</w:t>
      </w:r>
      <w:r w:rsidRPr="00B818D8">
        <w:t>c</w:t>
      </w:r>
      <w:r w:rsidRPr="00B818D8">
        <w:rPr>
          <w:spacing w:val="-1"/>
        </w:rPr>
        <w:t>i</w:t>
      </w:r>
      <w:r w:rsidRPr="00B818D8">
        <w:t>o</w:t>
      </w:r>
      <w:r w:rsidRPr="00B818D8">
        <w:rPr>
          <w:spacing w:val="-1"/>
        </w:rPr>
        <w:t>n</w:t>
      </w:r>
      <w:r w:rsidRPr="00B818D8">
        <w:t>es.</w:t>
      </w:r>
      <w:r w:rsidRPr="00B818D8">
        <w:rPr>
          <w:spacing w:val="3"/>
        </w:rPr>
        <w:t xml:space="preserve"> </w:t>
      </w:r>
      <w:r w:rsidRPr="00B818D8">
        <w:rPr>
          <w:spacing w:val="-1"/>
        </w:rPr>
        <w:t>A</w:t>
      </w:r>
      <w:r w:rsidRPr="00B818D8">
        <w:t>s</w:t>
      </w:r>
      <w:r w:rsidRPr="00B818D8">
        <w:rPr>
          <w:spacing w:val="-4"/>
        </w:rPr>
        <w:t>í</w:t>
      </w:r>
      <w:r w:rsidRPr="00B818D8">
        <w:t>,</w:t>
      </w:r>
      <w:r w:rsidRPr="00B818D8">
        <w:rPr>
          <w:spacing w:val="4"/>
        </w:rPr>
        <w:t xml:space="preserve"> </w:t>
      </w:r>
      <w:r w:rsidRPr="00B818D8">
        <w:t>es</w:t>
      </w:r>
      <w:r w:rsidRPr="00B818D8">
        <w:rPr>
          <w:spacing w:val="2"/>
        </w:rPr>
        <w:t xml:space="preserve"> </w:t>
      </w:r>
      <w:r w:rsidRPr="00B818D8">
        <w:t>p</w:t>
      </w:r>
      <w:r w:rsidRPr="00B818D8">
        <w:rPr>
          <w:spacing w:val="-1"/>
        </w:rPr>
        <w:t>e</w:t>
      </w:r>
      <w:r w:rsidRPr="00B818D8">
        <w:rPr>
          <w:spacing w:val="-2"/>
        </w:rPr>
        <w:t>r</w:t>
      </w:r>
      <w:r w:rsidRPr="00B818D8">
        <w:rPr>
          <w:spacing w:val="1"/>
        </w:rPr>
        <w:t>t</w:t>
      </w:r>
      <w:r w:rsidRPr="00B818D8">
        <w:rPr>
          <w:spacing w:val="-1"/>
        </w:rPr>
        <w:t>i</w:t>
      </w:r>
      <w:r w:rsidRPr="00B818D8">
        <w:t>n</w:t>
      </w:r>
      <w:r w:rsidRPr="00B818D8">
        <w:rPr>
          <w:spacing w:val="-1"/>
        </w:rPr>
        <w:t>e</w:t>
      </w:r>
      <w:r w:rsidRPr="00B818D8">
        <w:t>n</w:t>
      </w:r>
      <w:r w:rsidRPr="00B818D8">
        <w:rPr>
          <w:spacing w:val="-2"/>
        </w:rPr>
        <w:t>t</w:t>
      </w:r>
      <w:r w:rsidRPr="00B818D8">
        <w:t>e</w:t>
      </w:r>
      <w:r w:rsidRPr="00B818D8">
        <w:rPr>
          <w:spacing w:val="2"/>
        </w:rPr>
        <w:t xml:space="preserve"> </w:t>
      </w:r>
      <w:r w:rsidRPr="00B818D8">
        <w:t>se</w:t>
      </w:r>
      <w:r w:rsidRPr="00B818D8">
        <w:rPr>
          <w:spacing w:val="-1"/>
        </w:rPr>
        <w:t>ñ</w:t>
      </w:r>
      <w:r w:rsidRPr="00B818D8">
        <w:t>a</w:t>
      </w:r>
      <w:r w:rsidRPr="00B818D8">
        <w:rPr>
          <w:spacing w:val="-1"/>
        </w:rPr>
        <w:t>l</w:t>
      </w:r>
      <w:r w:rsidRPr="00B818D8">
        <w:t>ar</w:t>
      </w:r>
      <w:r w:rsidRPr="00B818D8">
        <w:rPr>
          <w:spacing w:val="1"/>
        </w:rPr>
        <w:t xml:space="preserve"> </w:t>
      </w:r>
      <w:r w:rsidRPr="00B818D8">
        <w:rPr>
          <w:spacing w:val="2"/>
        </w:rPr>
        <w:t>q</w:t>
      </w:r>
      <w:r w:rsidRPr="00B818D8">
        <w:t>ue</w:t>
      </w:r>
      <w:r w:rsidRPr="00B818D8">
        <w:rPr>
          <w:spacing w:val="2"/>
        </w:rPr>
        <w:t xml:space="preserve"> </w:t>
      </w:r>
      <w:r w:rsidRPr="00B818D8">
        <w:t>en el</w:t>
      </w:r>
      <w:r w:rsidRPr="00B818D8">
        <w:rPr>
          <w:spacing w:val="1"/>
        </w:rPr>
        <w:t xml:space="preserve"> </w:t>
      </w:r>
      <w:r w:rsidRPr="00B818D8">
        <w:t>ar</w:t>
      </w:r>
      <w:r w:rsidRPr="00B818D8">
        <w:rPr>
          <w:spacing w:val="1"/>
        </w:rPr>
        <w:t>t</w:t>
      </w:r>
      <w:r w:rsidRPr="00B818D8">
        <w:rPr>
          <w:spacing w:val="-4"/>
        </w:rPr>
        <w:t>í</w:t>
      </w:r>
      <w:r w:rsidRPr="00B818D8">
        <w:t>cu</w:t>
      </w:r>
      <w:r w:rsidRPr="00B818D8">
        <w:rPr>
          <w:spacing w:val="-1"/>
        </w:rPr>
        <w:t>l</w:t>
      </w:r>
      <w:r w:rsidRPr="00B818D8">
        <w:t>o</w:t>
      </w:r>
      <w:r w:rsidRPr="00B818D8">
        <w:rPr>
          <w:spacing w:val="2"/>
        </w:rPr>
        <w:t xml:space="preserve"> </w:t>
      </w:r>
      <w:r w:rsidRPr="00B818D8">
        <w:t>1</w:t>
      </w:r>
      <w:r w:rsidRPr="00B818D8">
        <w:rPr>
          <w:spacing w:val="-1"/>
        </w:rPr>
        <w:t>3</w:t>
      </w:r>
      <w:r w:rsidRPr="00B818D8">
        <w:t>,</w:t>
      </w:r>
      <w:r w:rsidRPr="00B818D8">
        <w:rPr>
          <w:spacing w:val="1"/>
        </w:rPr>
        <w:t xml:space="preserve"> </w:t>
      </w:r>
      <w:r w:rsidRPr="00B818D8">
        <w:rPr>
          <w:spacing w:val="1"/>
        </w:rPr>
        <w:lastRenderedPageBreak/>
        <w:t>fr</w:t>
      </w:r>
      <w:r w:rsidRPr="00B818D8">
        <w:t>acc</w:t>
      </w:r>
      <w:r w:rsidRPr="00B818D8">
        <w:rPr>
          <w:spacing w:val="-1"/>
        </w:rPr>
        <w:t>i</w:t>
      </w:r>
      <w:r w:rsidRPr="00B818D8">
        <w:t>ón I de</w:t>
      </w:r>
      <w:r w:rsidRPr="00B818D8">
        <w:rPr>
          <w:spacing w:val="2"/>
        </w:rPr>
        <w:t xml:space="preserve"> </w:t>
      </w:r>
      <w:r w:rsidRPr="00B818D8">
        <w:rPr>
          <w:spacing w:val="-1"/>
        </w:rPr>
        <w:t>l</w:t>
      </w:r>
      <w:r w:rsidRPr="00B818D8">
        <w:t>a</w:t>
      </w:r>
      <w:r w:rsidRPr="00B818D8">
        <w:rPr>
          <w:spacing w:val="3"/>
        </w:rPr>
        <w:t xml:space="preserve"> </w:t>
      </w:r>
      <w:r w:rsidRPr="00B818D8">
        <w:rPr>
          <w:spacing w:val="-1"/>
        </w:rPr>
        <w:t>l</w:t>
      </w:r>
      <w:r w:rsidRPr="00B818D8">
        <w:t xml:space="preserve">ey de </w:t>
      </w:r>
      <w:r w:rsidRPr="00B818D8">
        <w:rPr>
          <w:spacing w:val="1"/>
        </w:rPr>
        <w:t>r</w:t>
      </w:r>
      <w:r w:rsidRPr="00B818D8">
        <w:rPr>
          <w:spacing w:val="-3"/>
        </w:rPr>
        <w:t>e</w:t>
      </w:r>
      <w:r w:rsidRPr="00B818D8">
        <w:rPr>
          <w:spacing w:val="1"/>
        </w:rPr>
        <w:t>f</w:t>
      </w:r>
      <w:r w:rsidRPr="00B818D8">
        <w:t>erenc</w:t>
      </w:r>
      <w:r w:rsidRPr="00B818D8">
        <w:rPr>
          <w:spacing w:val="-1"/>
        </w:rPr>
        <w:t>i</w:t>
      </w:r>
      <w:r w:rsidRPr="00B818D8">
        <w:t>a se e</w:t>
      </w:r>
      <w:r w:rsidRPr="00B818D8">
        <w:rPr>
          <w:spacing w:val="-3"/>
        </w:rPr>
        <w:t>s</w:t>
      </w:r>
      <w:r w:rsidRPr="00B818D8">
        <w:rPr>
          <w:spacing w:val="1"/>
        </w:rPr>
        <w:t>t</w:t>
      </w:r>
      <w:r w:rsidRPr="00B818D8">
        <w:t>a</w:t>
      </w:r>
      <w:r w:rsidRPr="00B818D8">
        <w:rPr>
          <w:spacing w:val="-1"/>
        </w:rPr>
        <w:t>bl</w:t>
      </w:r>
      <w:r w:rsidRPr="00B818D8">
        <w:t xml:space="preserve">ece </w:t>
      </w:r>
      <w:r w:rsidRPr="00B818D8">
        <w:rPr>
          <w:spacing w:val="2"/>
        </w:rPr>
        <w:t>q</w:t>
      </w:r>
      <w:r w:rsidRPr="00B818D8">
        <w:t>ue p</w:t>
      </w:r>
      <w:r w:rsidRPr="00B818D8">
        <w:rPr>
          <w:spacing w:val="-1"/>
        </w:rPr>
        <w:t>o</w:t>
      </w:r>
      <w:r w:rsidRPr="00B818D8">
        <w:rPr>
          <w:spacing w:val="-3"/>
        </w:rPr>
        <w:t>d</w:t>
      </w:r>
      <w:r w:rsidRPr="00B818D8">
        <w:rPr>
          <w:spacing w:val="-2"/>
        </w:rPr>
        <w:t>r</w:t>
      </w:r>
      <w:r w:rsidRPr="00B818D8">
        <w:t>á</w:t>
      </w:r>
      <w:r w:rsidRPr="00B818D8">
        <w:rPr>
          <w:spacing w:val="3"/>
        </w:rPr>
        <w:t xml:space="preserve"> </w:t>
      </w:r>
      <w:r w:rsidRPr="00B818D8">
        <w:t>c</w:t>
      </w:r>
      <w:r w:rsidRPr="00B818D8">
        <w:rPr>
          <w:spacing w:val="-1"/>
        </w:rPr>
        <w:t>l</w:t>
      </w:r>
      <w:r w:rsidRPr="00B818D8">
        <w:rPr>
          <w:spacing w:val="4"/>
        </w:rPr>
        <w:t>a</w:t>
      </w:r>
      <w:r w:rsidRPr="00B818D8">
        <w:t>s</w:t>
      </w:r>
      <w:r w:rsidRPr="00B818D8">
        <w:rPr>
          <w:spacing w:val="-3"/>
        </w:rPr>
        <w:t>i</w:t>
      </w:r>
      <w:r w:rsidRPr="00B818D8">
        <w:rPr>
          <w:spacing w:val="3"/>
        </w:rPr>
        <w:t>f</w:t>
      </w:r>
      <w:r w:rsidRPr="00B818D8">
        <w:rPr>
          <w:spacing w:val="-1"/>
        </w:rPr>
        <w:t>i</w:t>
      </w:r>
      <w:r w:rsidRPr="00B818D8">
        <w:t>carse</w:t>
      </w:r>
      <w:r w:rsidRPr="00B818D8">
        <w:rPr>
          <w:spacing w:val="1"/>
        </w:rPr>
        <w:t xml:space="preserve"> </w:t>
      </w:r>
      <w:r w:rsidRPr="00B818D8">
        <w:rPr>
          <w:spacing w:val="-3"/>
        </w:rPr>
        <w:t>a</w:t>
      </w:r>
      <w:r w:rsidRPr="00B818D8">
        <w:rPr>
          <w:spacing w:val="2"/>
        </w:rPr>
        <w:t>q</w:t>
      </w:r>
      <w:r w:rsidRPr="00B818D8">
        <w:t>u</w:t>
      </w:r>
      <w:r w:rsidRPr="00B818D8">
        <w:rPr>
          <w:spacing w:val="-1"/>
        </w:rPr>
        <w:t>ell</w:t>
      </w:r>
      <w:r w:rsidRPr="00B818D8">
        <w:t>a</w:t>
      </w:r>
      <w:r w:rsidRPr="00B818D8">
        <w:rPr>
          <w:spacing w:val="3"/>
        </w:rPr>
        <w:t xml:space="preserve"> </w:t>
      </w:r>
      <w:r w:rsidRPr="00B818D8">
        <w:rPr>
          <w:spacing w:val="-1"/>
        </w:rPr>
        <w:t>i</w:t>
      </w:r>
      <w:r w:rsidRPr="00B818D8">
        <w:rPr>
          <w:spacing w:val="-3"/>
        </w:rPr>
        <w:t>n</w:t>
      </w:r>
      <w:r w:rsidRPr="00B818D8">
        <w:rPr>
          <w:spacing w:val="1"/>
        </w:rPr>
        <w:t>f</w:t>
      </w:r>
      <w:r w:rsidRPr="00B818D8">
        <w:t>o</w:t>
      </w:r>
      <w:r w:rsidRPr="00B818D8">
        <w:rPr>
          <w:spacing w:val="-2"/>
        </w:rPr>
        <w:t>r</w:t>
      </w:r>
      <w:r w:rsidRPr="00B818D8">
        <w:rPr>
          <w:spacing w:val="1"/>
        </w:rPr>
        <w:t>m</w:t>
      </w:r>
      <w:r w:rsidRPr="00B818D8">
        <w:t>ac</w:t>
      </w:r>
      <w:r w:rsidRPr="00B818D8">
        <w:rPr>
          <w:spacing w:val="-1"/>
        </w:rPr>
        <w:t>i</w:t>
      </w:r>
      <w:r w:rsidRPr="00B818D8">
        <w:t>ón</w:t>
      </w:r>
      <w:r w:rsidRPr="00B818D8">
        <w:rPr>
          <w:spacing w:val="2"/>
        </w:rPr>
        <w:t xml:space="preserve"> </w:t>
      </w:r>
      <w:r w:rsidRPr="00B818D8">
        <w:t>cu</w:t>
      </w:r>
      <w:r w:rsidRPr="00B818D8">
        <w:rPr>
          <w:spacing w:val="-3"/>
        </w:rPr>
        <w:t>y</w:t>
      </w:r>
      <w:r w:rsidRPr="00B818D8">
        <w:t>a d</w:t>
      </w:r>
      <w:r w:rsidRPr="00B818D8">
        <w:rPr>
          <w:spacing w:val="-1"/>
        </w:rPr>
        <w:t>i</w:t>
      </w:r>
      <w:r w:rsidRPr="00B818D8">
        <w:rPr>
          <w:spacing w:val="3"/>
        </w:rPr>
        <w:t>f</w:t>
      </w:r>
      <w:r w:rsidRPr="00B818D8">
        <w:t>us</w:t>
      </w:r>
      <w:r w:rsidRPr="00B818D8">
        <w:rPr>
          <w:spacing w:val="-1"/>
        </w:rPr>
        <w:t>i</w:t>
      </w:r>
      <w:r w:rsidRPr="00B818D8">
        <w:t>ón</w:t>
      </w:r>
      <w:r w:rsidRPr="00B818D8">
        <w:rPr>
          <w:spacing w:val="2"/>
        </w:rPr>
        <w:t xml:space="preserve"> </w:t>
      </w:r>
      <w:r w:rsidRPr="00B818D8">
        <w:t>p</w:t>
      </w:r>
      <w:r w:rsidRPr="00B818D8">
        <w:rPr>
          <w:spacing w:val="-1"/>
        </w:rPr>
        <w:t>u</w:t>
      </w:r>
      <w:r w:rsidRPr="00B818D8">
        <w:t>e</w:t>
      </w:r>
      <w:r w:rsidRPr="00B818D8">
        <w:rPr>
          <w:spacing w:val="-1"/>
        </w:rPr>
        <w:t>d</w:t>
      </w:r>
      <w:r w:rsidRPr="00B818D8">
        <w:t>a</w:t>
      </w:r>
      <w:r w:rsidRPr="00B818D8">
        <w:rPr>
          <w:spacing w:val="2"/>
        </w:rPr>
        <w:t xml:space="preserve"> </w:t>
      </w:r>
      <w:r w:rsidRPr="00B818D8">
        <w:t>c</w:t>
      </w:r>
      <w:r w:rsidRPr="00B818D8">
        <w:rPr>
          <w:spacing w:val="-3"/>
        </w:rPr>
        <w:t>o</w:t>
      </w:r>
      <w:r w:rsidRPr="00B818D8">
        <w:rPr>
          <w:spacing w:val="1"/>
        </w:rPr>
        <w:t>m</w:t>
      </w:r>
      <w:r w:rsidRPr="00B818D8">
        <w:rPr>
          <w:spacing w:val="-3"/>
        </w:rPr>
        <w:t>p</w:t>
      </w:r>
      <w:r w:rsidRPr="00B818D8">
        <w:rPr>
          <w:spacing w:val="1"/>
        </w:rPr>
        <w:t>r</w:t>
      </w:r>
      <w:r w:rsidRPr="00B818D8">
        <w:t>o</w:t>
      </w:r>
      <w:r w:rsidRPr="00B818D8">
        <w:rPr>
          <w:spacing w:val="-2"/>
        </w:rPr>
        <w:t>m</w:t>
      </w:r>
      <w:r w:rsidRPr="00B818D8">
        <w:t>eter</w:t>
      </w:r>
      <w:r w:rsidRPr="00B818D8">
        <w:rPr>
          <w:spacing w:val="3"/>
        </w:rPr>
        <w:t xml:space="preserve"> </w:t>
      </w:r>
      <w:r w:rsidRPr="00B818D8">
        <w:rPr>
          <w:spacing w:val="-1"/>
        </w:rPr>
        <w:t>l</w:t>
      </w:r>
      <w:r w:rsidRPr="00B818D8">
        <w:t>a</w:t>
      </w:r>
      <w:r w:rsidRPr="00B818D8">
        <w:rPr>
          <w:spacing w:val="2"/>
        </w:rPr>
        <w:t xml:space="preserve"> </w:t>
      </w:r>
      <w:r w:rsidRPr="00B818D8">
        <w:t>s</w:t>
      </w:r>
      <w:r w:rsidRPr="00B818D8">
        <w:rPr>
          <w:spacing w:val="-3"/>
        </w:rPr>
        <w:t>e</w:t>
      </w:r>
      <w:r w:rsidRPr="00B818D8">
        <w:rPr>
          <w:spacing w:val="2"/>
        </w:rPr>
        <w:t>g</w:t>
      </w:r>
      <w:r w:rsidRPr="00B818D8">
        <w:rPr>
          <w:spacing w:val="-3"/>
        </w:rPr>
        <w:t>u</w:t>
      </w:r>
      <w:r w:rsidRPr="00B818D8">
        <w:rPr>
          <w:spacing w:val="1"/>
        </w:rPr>
        <w:t>r</w:t>
      </w:r>
      <w:r w:rsidRPr="00B818D8">
        <w:rPr>
          <w:spacing w:val="-1"/>
        </w:rPr>
        <w:t>i</w:t>
      </w:r>
      <w:r w:rsidRPr="00B818D8">
        <w:t>d</w:t>
      </w:r>
      <w:r w:rsidRPr="00B818D8">
        <w:rPr>
          <w:spacing w:val="-1"/>
        </w:rPr>
        <w:t>a</w:t>
      </w:r>
      <w:r w:rsidRPr="00B818D8">
        <w:t>d</w:t>
      </w:r>
      <w:r w:rsidRPr="00B818D8">
        <w:rPr>
          <w:spacing w:val="2"/>
        </w:rPr>
        <w:t xml:space="preserve"> </w:t>
      </w:r>
      <w:r w:rsidRPr="00B818D8">
        <w:t>n</w:t>
      </w:r>
      <w:r w:rsidRPr="00B818D8">
        <w:rPr>
          <w:spacing w:val="-1"/>
        </w:rPr>
        <w:t>a</w:t>
      </w:r>
      <w:r w:rsidRPr="00B818D8">
        <w:t>c</w:t>
      </w:r>
      <w:r w:rsidRPr="00B818D8">
        <w:rPr>
          <w:spacing w:val="-1"/>
        </w:rPr>
        <w:t>i</w:t>
      </w:r>
      <w:r w:rsidRPr="00B818D8">
        <w:t>o</w:t>
      </w:r>
      <w:r w:rsidRPr="00B818D8">
        <w:rPr>
          <w:spacing w:val="-1"/>
        </w:rPr>
        <w:t>n</w:t>
      </w:r>
      <w:r w:rsidRPr="00B818D8">
        <w:t>al</w:t>
      </w:r>
      <w:r w:rsidRPr="00B818D8">
        <w:rPr>
          <w:spacing w:val="1"/>
        </w:rPr>
        <w:t xml:space="preserve"> </w:t>
      </w:r>
      <w:r w:rsidRPr="00B818D8">
        <w:t>y p</w:t>
      </w:r>
      <w:r w:rsidRPr="00B818D8">
        <w:rPr>
          <w:spacing w:val="-1"/>
        </w:rPr>
        <w:t>ú</w:t>
      </w:r>
      <w:r w:rsidRPr="00B818D8">
        <w:t>b</w:t>
      </w:r>
      <w:r w:rsidRPr="00B818D8">
        <w:rPr>
          <w:spacing w:val="1"/>
        </w:rPr>
        <w:t>l</w:t>
      </w:r>
      <w:r w:rsidRPr="00B818D8">
        <w:rPr>
          <w:spacing w:val="-1"/>
        </w:rPr>
        <w:t>i</w:t>
      </w:r>
      <w:r w:rsidRPr="00B818D8">
        <w:t>ca.</w:t>
      </w:r>
      <w:r w:rsidRPr="00B818D8">
        <w:rPr>
          <w:spacing w:val="3"/>
        </w:rPr>
        <w:t xml:space="preserve"> </w:t>
      </w:r>
      <w:r w:rsidRPr="00B818D8">
        <w:rPr>
          <w:spacing w:val="-1"/>
        </w:rPr>
        <w:t>E</w:t>
      </w:r>
      <w:r w:rsidRPr="00B818D8">
        <w:t>n</w:t>
      </w:r>
      <w:r w:rsidRPr="00B818D8">
        <w:rPr>
          <w:spacing w:val="2"/>
        </w:rPr>
        <w:t xml:space="preserve"> </w:t>
      </w:r>
      <w:r w:rsidRPr="00B818D8">
        <w:t>este</w:t>
      </w:r>
      <w:r w:rsidRPr="00B818D8">
        <w:rPr>
          <w:spacing w:val="3"/>
        </w:rPr>
        <w:t xml:space="preserve"> </w:t>
      </w:r>
      <w:r w:rsidRPr="00B818D8">
        <w:t>or</w:t>
      </w:r>
      <w:r w:rsidRPr="00B818D8">
        <w:rPr>
          <w:spacing w:val="-2"/>
        </w:rPr>
        <w:t>d</w:t>
      </w:r>
      <w:r w:rsidRPr="00B818D8">
        <w:t>en</w:t>
      </w:r>
      <w:r w:rsidRPr="00B818D8">
        <w:rPr>
          <w:spacing w:val="2"/>
        </w:rPr>
        <w:t xml:space="preserve"> </w:t>
      </w:r>
      <w:r w:rsidRPr="00B818D8">
        <w:t>de</w:t>
      </w:r>
      <w:r w:rsidRPr="00B818D8">
        <w:rPr>
          <w:spacing w:val="2"/>
        </w:rPr>
        <w:t xml:space="preserve"> </w:t>
      </w:r>
      <w:r w:rsidRPr="00B818D8">
        <w:rPr>
          <w:spacing w:val="-1"/>
        </w:rPr>
        <w:t>i</w:t>
      </w:r>
      <w:r w:rsidRPr="00B818D8">
        <w:t>d</w:t>
      </w:r>
      <w:r w:rsidRPr="00B818D8">
        <w:rPr>
          <w:spacing w:val="-1"/>
        </w:rPr>
        <w:t>e</w:t>
      </w:r>
      <w:r w:rsidRPr="00B818D8">
        <w:t>as,</w:t>
      </w:r>
      <w:r w:rsidRPr="00B818D8">
        <w:rPr>
          <w:spacing w:val="3"/>
        </w:rPr>
        <w:t xml:space="preserve"> </w:t>
      </w:r>
      <w:r w:rsidRPr="00B818D8">
        <w:t>u</w:t>
      </w:r>
      <w:r w:rsidRPr="00B818D8">
        <w:rPr>
          <w:spacing w:val="-3"/>
        </w:rPr>
        <w:t>n</w:t>
      </w:r>
      <w:r w:rsidRPr="00B818D8">
        <w:t>a de</w:t>
      </w:r>
      <w:r w:rsidRPr="00B818D8">
        <w:rPr>
          <w:spacing w:val="3"/>
        </w:rPr>
        <w:t xml:space="preserve"> </w:t>
      </w:r>
      <w:r w:rsidRPr="00B818D8">
        <w:rPr>
          <w:spacing w:val="-1"/>
        </w:rPr>
        <w:t>l</w:t>
      </w:r>
      <w:r w:rsidRPr="00B818D8">
        <w:t>as</w:t>
      </w:r>
      <w:r w:rsidRPr="00B818D8">
        <w:rPr>
          <w:spacing w:val="1"/>
        </w:rPr>
        <w:t xml:space="preserve"> </w:t>
      </w:r>
      <w:r w:rsidRPr="00B818D8">
        <w:rPr>
          <w:spacing w:val="3"/>
        </w:rPr>
        <w:t>f</w:t>
      </w:r>
      <w:r w:rsidRPr="00B818D8">
        <w:t>o</w:t>
      </w:r>
      <w:r w:rsidRPr="00B818D8">
        <w:rPr>
          <w:spacing w:val="-2"/>
        </w:rPr>
        <w:t>r</w:t>
      </w:r>
      <w:r w:rsidRPr="00B818D8">
        <w:rPr>
          <w:spacing w:val="1"/>
        </w:rPr>
        <w:t>m</w:t>
      </w:r>
      <w:r w:rsidRPr="00B818D8">
        <w:t>as</w:t>
      </w:r>
      <w:r w:rsidRPr="00B818D8">
        <w:rPr>
          <w:spacing w:val="3"/>
        </w:rPr>
        <w:t xml:space="preserve"> </w:t>
      </w:r>
      <w:r w:rsidRPr="00B818D8">
        <w:t xml:space="preserve">en </w:t>
      </w:r>
      <w:r w:rsidRPr="00B818D8">
        <w:rPr>
          <w:spacing w:val="2"/>
        </w:rPr>
        <w:t>q</w:t>
      </w:r>
      <w:r w:rsidRPr="00B818D8">
        <w:t>ue</w:t>
      </w:r>
      <w:r w:rsidRPr="00B818D8">
        <w:rPr>
          <w:spacing w:val="3"/>
        </w:rPr>
        <w:t xml:space="preserve"> </w:t>
      </w:r>
      <w:r w:rsidRPr="00B818D8">
        <w:rPr>
          <w:spacing w:val="-1"/>
        </w:rPr>
        <w:t>l</w:t>
      </w:r>
      <w:r w:rsidRPr="00B818D8">
        <w:t>a</w:t>
      </w:r>
      <w:r w:rsidRPr="00B818D8">
        <w:rPr>
          <w:spacing w:val="1"/>
        </w:rPr>
        <w:t xml:space="preserve"> </w:t>
      </w:r>
      <w:r w:rsidRPr="00B818D8">
        <w:t>d</w:t>
      </w:r>
      <w:r w:rsidRPr="00B818D8">
        <w:rPr>
          <w:spacing w:val="-1"/>
        </w:rPr>
        <w:t>eli</w:t>
      </w:r>
      <w:r w:rsidRPr="00B818D8">
        <w:t>nc</w:t>
      </w:r>
      <w:r w:rsidRPr="00B818D8">
        <w:rPr>
          <w:spacing w:val="-1"/>
        </w:rPr>
        <w:t>u</w:t>
      </w:r>
      <w:r w:rsidRPr="00B818D8">
        <w:t>e</w:t>
      </w:r>
      <w:r w:rsidRPr="00B818D8">
        <w:rPr>
          <w:spacing w:val="-1"/>
        </w:rPr>
        <w:t>n</w:t>
      </w:r>
      <w:r w:rsidRPr="00B818D8">
        <w:t>c</w:t>
      </w:r>
      <w:r w:rsidRPr="00B818D8">
        <w:rPr>
          <w:spacing w:val="-1"/>
        </w:rPr>
        <w:t>i</w:t>
      </w:r>
      <w:r w:rsidRPr="00B818D8">
        <w:t>a</w:t>
      </w:r>
      <w:r w:rsidRPr="00B818D8">
        <w:rPr>
          <w:spacing w:val="3"/>
        </w:rPr>
        <w:t xml:space="preserve"> </w:t>
      </w:r>
      <w:r w:rsidRPr="00B818D8">
        <w:t>p</w:t>
      </w:r>
      <w:r w:rsidRPr="00B818D8">
        <w:rPr>
          <w:spacing w:val="-1"/>
        </w:rPr>
        <w:t>u</w:t>
      </w:r>
      <w:r w:rsidRPr="00B818D8">
        <w:t>e</w:t>
      </w:r>
      <w:r w:rsidRPr="00B818D8">
        <w:rPr>
          <w:spacing w:val="-1"/>
        </w:rPr>
        <w:t>d</w:t>
      </w:r>
      <w:r w:rsidRPr="00B818D8">
        <w:t>e</w:t>
      </w:r>
      <w:r w:rsidRPr="00B818D8">
        <w:rPr>
          <w:spacing w:val="3"/>
        </w:rPr>
        <w:t xml:space="preserve"> </w:t>
      </w:r>
      <w:r w:rsidRPr="00B818D8">
        <w:rPr>
          <w:spacing w:val="-1"/>
        </w:rPr>
        <w:t>ll</w:t>
      </w:r>
      <w:r w:rsidRPr="00B818D8">
        <w:t>e</w:t>
      </w:r>
      <w:r w:rsidRPr="00B818D8">
        <w:rPr>
          <w:spacing w:val="1"/>
        </w:rPr>
        <w:t>g</w:t>
      </w:r>
      <w:r w:rsidRPr="00B818D8">
        <w:t>ar</w:t>
      </w:r>
      <w:r w:rsidRPr="00B818D8">
        <w:rPr>
          <w:spacing w:val="4"/>
        </w:rPr>
        <w:t xml:space="preserve"> </w:t>
      </w:r>
      <w:r w:rsidRPr="00B818D8">
        <w:t>a</w:t>
      </w:r>
      <w:r w:rsidRPr="00B818D8">
        <w:rPr>
          <w:spacing w:val="3"/>
        </w:rPr>
        <w:t xml:space="preserve"> </w:t>
      </w:r>
      <w:r w:rsidRPr="00B818D8">
        <w:t>p</w:t>
      </w:r>
      <w:r w:rsidRPr="00B818D8">
        <w:rPr>
          <w:spacing w:val="-1"/>
        </w:rPr>
        <w:t>o</w:t>
      </w:r>
      <w:r w:rsidRPr="00B818D8">
        <w:t>n</w:t>
      </w:r>
      <w:r w:rsidRPr="00B818D8">
        <w:rPr>
          <w:spacing w:val="-1"/>
        </w:rPr>
        <w:t>e</w:t>
      </w:r>
      <w:r w:rsidRPr="00B818D8">
        <w:t>r</w:t>
      </w:r>
      <w:r w:rsidRPr="00B818D8">
        <w:rPr>
          <w:spacing w:val="4"/>
        </w:rPr>
        <w:t xml:space="preserve"> </w:t>
      </w:r>
      <w:r w:rsidRPr="00B818D8">
        <w:t xml:space="preserve">en </w:t>
      </w:r>
      <w:r w:rsidRPr="00B818D8">
        <w:rPr>
          <w:spacing w:val="1"/>
        </w:rPr>
        <w:t>r</w:t>
      </w:r>
      <w:r w:rsidRPr="00B818D8">
        <w:rPr>
          <w:spacing w:val="-1"/>
        </w:rPr>
        <w:t>i</w:t>
      </w:r>
      <w:r w:rsidRPr="00B818D8">
        <w:t>e</w:t>
      </w:r>
      <w:r w:rsidRPr="00B818D8">
        <w:rPr>
          <w:spacing w:val="-3"/>
        </w:rPr>
        <w:t>s</w:t>
      </w:r>
      <w:r w:rsidRPr="00B818D8">
        <w:rPr>
          <w:spacing w:val="2"/>
        </w:rPr>
        <w:t>g</w:t>
      </w:r>
      <w:r w:rsidRPr="00B818D8">
        <w:t>o</w:t>
      </w:r>
      <w:r w:rsidRPr="00B818D8">
        <w:rPr>
          <w:spacing w:val="3"/>
        </w:rPr>
        <w:t xml:space="preserve"> </w:t>
      </w:r>
      <w:r w:rsidRPr="00B818D8">
        <w:rPr>
          <w:spacing w:val="-1"/>
        </w:rPr>
        <w:t>l</w:t>
      </w:r>
      <w:r w:rsidRPr="00B818D8">
        <w:t>a</w:t>
      </w:r>
      <w:r w:rsidRPr="00B818D8">
        <w:rPr>
          <w:spacing w:val="3"/>
        </w:rPr>
        <w:t xml:space="preserve"> </w:t>
      </w:r>
      <w:r w:rsidRPr="00B818D8">
        <w:t>s</w:t>
      </w:r>
      <w:r w:rsidRPr="00B818D8">
        <w:rPr>
          <w:spacing w:val="-3"/>
        </w:rPr>
        <w:t>e</w:t>
      </w:r>
      <w:r w:rsidRPr="00B818D8">
        <w:rPr>
          <w:spacing w:val="2"/>
        </w:rPr>
        <w:t>g</w:t>
      </w:r>
      <w:r w:rsidRPr="00B818D8">
        <w:rPr>
          <w:spacing w:val="-3"/>
        </w:rPr>
        <w:t>u</w:t>
      </w:r>
      <w:r w:rsidRPr="00B818D8">
        <w:rPr>
          <w:spacing w:val="1"/>
        </w:rPr>
        <w:t>r</w:t>
      </w:r>
      <w:r w:rsidRPr="00B818D8">
        <w:rPr>
          <w:spacing w:val="-1"/>
        </w:rPr>
        <w:t>i</w:t>
      </w:r>
      <w:r w:rsidRPr="00B818D8">
        <w:t>d</w:t>
      </w:r>
      <w:r w:rsidRPr="00B818D8">
        <w:rPr>
          <w:spacing w:val="-1"/>
        </w:rPr>
        <w:t>a</w:t>
      </w:r>
      <w:r w:rsidRPr="00B818D8">
        <w:t>d</w:t>
      </w:r>
      <w:r w:rsidRPr="00B818D8">
        <w:rPr>
          <w:spacing w:val="3"/>
        </w:rPr>
        <w:t xml:space="preserve"> </w:t>
      </w:r>
      <w:r w:rsidRPr="00B818D8">
        <w:t>d</w:t>
      </w:r>
      <w:r w:rsidRPr="00B818D8">
        <w:rPr>
          <w:spacing w:val="-1"/>
        </w:rPr>
        <w:t>e</w:t>
      </w:r>
      <w:r w:rsidRPr="00B818D8">
        <w:t>l</w:t>
      </w:r>
      <w:r w:rsidRPr="00B818D8">
        <w:rPr>
          <w:spacing w:val="2"/>
        </w:rPr>
        <w:t xml:space="preserve"> </w:t>
      </w:r>
      <w:r w:rsidRPr="00B818D8">
        <w:t>p</w:t>
      </w:r>
      <w:r w:rsidRPr="00B818D8">
        <w:rPr>
          <w:spacing w:val="-1"/>
        </w:rPr>
        <w:t>a</w:t>
      </w:r>
      <w:r w:rsidRPr="00B818D8">
        <w:rPr>
          <w:spacing w:val="-4"/>
        </w:rPr>
        <w:t>í</w:t>
      </w:r>
      <w:r w:rsidRPr="00B818D8">
        <w:t>s es</w:t>
      </w:r>
      <w:r w:rsidRPr="00B818D8">
        <w:rPr>
          <w:spacing w:val="3"/>
        </w:rPr>
        <w:t xml:space="preserve"> </w:t>
      </w:r>
      <w:r w:rsidRPr="00B818D8">
        <w:t>pr</w:t>
      </w:r>
      <w:r w:rsidRPr="00B818D8">
        <w:rPr>
          <w:spacing w:val="-2"/>
        </w:rPr>
        <w:t>e</w:t>
      </w:r>
      <w:r w:rsidRPr="00B818D8">
        <w:t>c</w:t>
      </w:r>
      <w:r w:rsidRPr="00B818D8">
        <w:rPr>
          <w:spacing w:val="-1"/>
        </w:rPr>
        <w:t>i</w:t>
      </w:r>
      <w:r w:rsidRPr="00B818D8">
        <w:t>same</w:t>
      </w:r>
      <w:r w:rsidRPr="00B818D8">
        <w:rPr>
          <w:spacing w:val="-3"/>
        </w:rPr>
        <w:t>n</w:t>
      </w:r>
      <w:r w:rsidRPr="00B818D8">
        <w:rPr>
          <w:spacing w:val="1"/>
        </w:rPr>
        <w:t>t</w:t>
      </w:r>
      <w:r w:rsidRPr="00B818D8">
        <w:t>e</w:t>
      </w:r>
      <w:r w:rsidRPr="00B818D8">
        <w:rPr>
          <w:spacing w:val="3"/>
        </w:rPr>
        <w:t xml:space="preserve"> </w:t>
      </w:r>
      <w:r w:rsidRPr="00B818D8">
        <w:t>a</w:t>
      </w:r>
      <w:r w:rsidRPr="00B818D8">
        <w:rPr>
          <w:spacing w:val="-3"/>
        </w:rPr>
        <w:t>n</w:t>
      </w:r>
      <w:r w:rsidRPr="00B818D8">
        <w:t>u</w:t>
      </w:r>
      <w:r w:rsidRPr="00B818D8">
        <w:rPr>
          <w:spacing w:val="-1"/>
        </w:rPr>
        <w:t>l</w:t>
      </w:r>
      <w:r w:rsidRPr="00B818D8">
        <w:t>a</w:t>
      </w:r>
      <w:r w:rsidRPr="00B818D8">
        <w:rPr>
          <w:spacing w:val="-1"/>
        </w:rPr>
        <w:t>n</w:t>
      </w:r>
      <w:r w:rsidRPr="00B818D8">
        <w:t>d</w:t>
      </w:r>
      <w:r w:rsidRPr="00B818D8">
        <w:rPr>
          <w:spacing w:val="-1"/>
        </w:rPr>
        <w:t>o</w:t>
      </w:r>
      <w:r w:rsidRPr="00B818D8">
        <w:t>,</w:t>
      </w:r>
      <w:r w:rsidRPr="00B818D8">
        <w:rPr>
          <w:spacing w:val="4"/>
        </w:rPr>
        <w:t xml:space="preserve"> </w:t>
      </w:r>
      <w:r w:rsidRPr="00B818D8">
        <w:rPr>
          <w:spacing w:val="-3"/>
        </w:rPr>
        <w:t>i</w:t>
      </w:r>
      <w:r w:rsidRPr="00B818D8">
        <w:rPr>
          <w:spacing w:val="1"/>
        </w:rPr>
        <w:t>m</w:t>
      </w:r>
      <w:r w:rsidRPr="00B818D8">
        <w:t>p</w:t>
      </w:r>
      <w:r w:rsidRPr="00B818D8">
        <w:rPr>
          <w:spacing w:val="-1"/>
        </w:rPr>
        <w:t>i</w:t>
      </w:r>
      <w:r w:rsidRPr="00B818D8">
        <w:t>d</w:t>
      </w:r>
      <w:r w:rsidRPr="00B818D8">
        <w:rPr>
          <w:spacing w:val="-1"/>
        </w:rPr>
        <w:t>i</w:t>
      </w:r>
      <w:r w:rsidRPr="00B818D8">
        <w:t>e</w:t>
      </w:r>
      <w:r w:rsidRPr="00B818D8">
        <w:rPr>
          <w:spacing w:val="-1"/>
        </w:rPr>
        <w:t>n</w:t>
      </w:r>
      <w:r w:rsidRPr="00B818D8">
        <w:t>do</w:t>
      </w:r>
      <w:r w:rsidRPr="00B818D8">
        <w:rPr>
          <w:spacing w:val="2"/>
        </w:rPr>
        <w:t xml:space="preserve"> </w:t>
      </w:r>
      <w:r w:rsidRPr="00B818D8">
        <w:t>u o</w:t>
      </w:r>
      <w:r w:rsidRPr="00B818D8">
        <w:rPr>
          <w:spacing w:val="-1"/>
        </w:rPr>
        <w:t>b</w:t>
      </w:r>
      <w:r w:rsidRPr="00B818D8">
        <w:t>s</w:t>
      </w:r>
      <w:r w:rsidRPr="00B818D8">
        <w:rPr>
          <w:spacing w:val="3"/>
        </w:rPr>
        <w:t>t</w:t>
      </w:r>
      <w:r w:rsidRPr="00B818D8">
        <w:rPr>
          <w:spacing w:val="-3"/>
        </w:rPr>
        <w:t>a</w:t>
      </w:r>
      <w:r w:rsidRPr="00B818D8">
        <w:rPr>
          <w:spacing w:val="-2"/>
        </w:rPr>
        <w:t>c</w:t>
      </w:r>
      <w:r w:rsidRPr="00B818D8">
        <w:t>u</w:t>
      </w:r>
      <w:r w:rsidRPr="00B818D8">
        <w:rPr>
          <w:spacing w:val="-1"/>
        </w:rPr>
        <w:t>l</w:t>
      </w:r>
      <w:r w:rsidRPr="00B818D8">
        <w:rPr>
          <w:spacing w:val="1"/>
        </w:rPr>
        <w:t>i</w:t>
      </w:r>
      <w:r w:rsidRPr="00B818D8">
        <w:rPr>
          <w:spacing w:val="-2"/>
        </w:rPr>
        <w:t>z</w:t>
      </w:r>
      <w:r w:rsidRPr="00B818D8">
        <w:t>a</w:t>
      </w:r>
      <w:r w:rsidRPr="00B818D8">
        <w:rPr>
          <w:spacing w:val="-1"/>
        </w:rPr>
        <w:t>n</w:t>
      </w:r>
      <w:r w:rsidRPr="00B818D8">
        <w:t>do</w:t>
      </w:r>
      <w:r w:rsidRPr="00B818D8">
        <w:rPr>
          <w:spacing w:val="2"/>
        </w:rPr>
        <w:t xml:space="preserve"> </w:t>
      </w:r>
      <w:r w:rsidRPr="00B818D8">
        <w:rPr>
          <w:spacing w:val="-1"/>
        </w:rPr>
        <w:t>l</w:t>
      </w:r>
      <w:r w:rsidRPr="00B818D8">
        <w:t>a</w:t>
      </w:r>
      <w:r w:rsidRPr="00B818D8">
        <w:rPr>
          <w:spacing w:val="3"/>
        </w:rPr>
        <w:t xml:space="preserve"> </w:t>
      </w:r>
      <w:r w:rsidRPr="00B818D8">
        <w:t>actu</w:t>
      </w:r>
      <w:r w:rsidRPr="00B818D8">
        <w:rPr>
          <w:spacing w:val="-2"/>
        </w:rPr>
        <w:t>a</w:t>
      </w:r>
      <w:r w:rsidRPr="00B818D8">
        <w:t>c</w:t>
      </w:r>
      <w:r w:rsidRPr="00B818D8">
        <w:rPr>
          <w:spacing w:val="-1"/>
        </w:rPr>
        <w:t>i</w:t>
      </w:r>
      <w:r w:rsidRPr="00B818D8">
        <w:t>ón</w:t>
      </w:r>
      <w:r w:rsidRPr="00B818D8">
        <w:rPr>
          <w:spacing w:val="2"/>
        </w:rPr>
        <w:t xml:space="preserve"> </w:t>
      </w:r>
      <w:r w:rsidRPr="00B818D8">
        <w:rPr>
          <w:spacing w:val="-3"/>
        </w:rPr>
        <w:t>d</w:t>
      </w:r>
      <w:r w:rsidRPr="00B818D8">
        <w:t>e</w:t>
      </w:r>
      <w:r w:rsidRPr="00B818D8">
        <w:rPr>
          <w:spacing w:val="3"/>
        </w:rPr>
        <w:t xml:space="preserve"> </w:t>
      </w:r>
      <w:r w:rsidRPr="00B818D8">
        <w:rPr>
          <w:spacing w:val="-1"/>
        </w:rPr>
        <w:t>l</w:t>
      </w:r>
      <w:r w:rsidRPr="00B818D8">
        <w:t>os ser</w:t>
      </w:r>
      <w:r w:rsidRPr="00B818D8">
        <w:rPr>
          <w:spacing w:val="-2"/>
        </w:rPr>
        <w:t>v</w:t>
      </w:r>
      <w:r w:rsidRPr="00B818D8">
        <w:rPr>
          <w:spacing w:val="-1"/>
        </w:rPr>
        <w:t>i</w:t>
      </w:r>
      <w:r w:rsidRPr="00B818D8">
        <w:t>d</w:t>
      </w:r>
      <w:r w:rsidRPr="00B818D8">
        <w:rPr>
          <w:spacing w:val="-1"/>
        </w:rPr>
        <w:t>o</w:t>
      </w:r>
      <w:r w:rsidRPr="00B818D8">
        <w:rPr>
          <w:spacing w:val="1"/>
        </w:rPr>
        <w:t>r</w:t>
      </w:r>
      <w:r w:rsidRPr="00B818D8">
        <w:t>es p</w:t>
      </w:r>
      <w:r w:rsidRPr="00B818D8">
        <w:rPr>
          <w:spacing w:val="-1"/>
        </w:rPr>
        <w:t>ú</w:t>
      </w:r>
      <w:r w:rsidRPr="00B818D8">
        <w:t>b</w:t>
      </w:r>
      <w:r w:rsidRPr="00B818D8">
        <w:rPr>
          <w:spacing w:val="-1"/>
        </w:rPr>
        <w:t>li</w:t>
      </w:r>
      <w:r w:rsidRPr="00B818D8">
        <w:t>cos</w:t>
      </w:r>
      <w:r w:rsidRPr="00B818D8">
        <w:rPr>
          <w:spacing w:val="4"/>
        </w:rPr>
        <w:t xml:space="preserve"> </w:t>
      </w:r>
      <w:r w:rsidRPr="00B818D8">
        <w:rPr>
          <w:spacing w:val="2"/>
        </w:rPr>
        <w:t>q</w:t>
      </w:r>
      <w:r w:rsidRPr="00B818D8">
        <w:t>ue</w:t>
      </w:r>
      <w:r w:rsidRPr="00B818D8">
        <w:rPr>
          <w:spacing w:val="1"/>
        </w:rPr>
        <w:t xml:space="preserve"> r</w:t>
      </w:r>
      <w:r w:rsidRPr="00B818D8">
        <w:t>e</w:t>
      </w:r>
      <w:r w:rsidRPr="00B818D8">
        <w:rPr>
          <w:spacing w:val="-1"/>
        </w:rPr>
        <w:t>ali</w:t>
      </w:r>
      <w:r w:rsidRPr="00B818D8">
        <w:rPr>
          <w:spacing w:val="-2"/>
        </w:rPr>
        <w:t>z</w:t>
      </w:r>
      <w:r w:rsidRPr="00B818D8">
        <w:t>an</w:t>
      </w:r>
      <w:r w:rsidRPr="00B818D8">
        <w:rPr>
          <w:spacing w:val="1"/>
        </w:rPr>
        <w:t xml:space="preserve"> </w:t>
      </w:r>
      <w:r w:rsidRPr="00B818D8">
        <w:rPr>
          <w:spacing w:val="3"/>
        </w:rPr>
        <w:t>f</w:t>
      </w:r>
      <w:r w:rsidRPr="00B818D8">
        <w:rPr>
          <w:spacing w:val="-3"/>
        </w:rPr>
        <w:t>u</w:t>
      </w:r>
      <w:r w:rsidRPr="00B818D8">
        <w:t>nc</w:t>
      </w:r>
      <w:r w:rsidRPr="00B818D8">
        <w:rPr>
          <w:spacing w:val="-1"/>
        </w:rPr>
        <w:t>i</w:t>
      </w:r>
      <w:r w:rsidRPr="00B818D8">
        <w:t>o</w:t>
      </w:r>
      <w:r w:rsidRPr="00B818D8">
        <w:rPr>
          <w:spacing w:val="-1"/>
        </w:rPr>
        <w:t>n</w:t>
      </w:r>
      <w:r w:rsidRPr="00B818D8">
        <w:t>es</w:t>
      </w:r>
      <w:r w:rsidRPr="00B818D8">
        <w:rPr>
          <w:spacing w:val="4"/>
        </w:rPr>
        <w:t xml:space="preserve"> </w:t>
      </w:r>
      <w:r w:rsidRPr="00B818D8">
        <w:t>de</w:t>
      </w:r>
      <w:r w:rsidRPr="00B818D8">
        <w:rPr>
          <w:spacing w:val="4"/>
        </w:rPr>
        <w:t xml:space="preserve"> </w:t>
      </w:r>
      <w:r w:rsidRPr="00B818D8">
        <w:t>c</w:t>
      </w:r>
      <w:r w:rsidRPr="00B818D8">
        <w:rPr>
          <w:spacing w:val="-3"/>
        </w:rPr>
        <w:t>a</w:t>
      </w:r>
      <w:r w:rsidRPr="00B818D8">
        <w:rPr>
          <w:spacing w:val="1"/>
        </w:rPr>
        <w:t>r</w:t>
      </w:r>
      <w:r w:rsidRPr="00B818D8">
        <w:t>áct</w:t>
      </w:r>
      <w:r w:rsidRPr="00B818D8">
        <w:rPr>
          <w:spacing w:val="-2"/>
        </w:rPr>
        <w:t>e</w:t>
      </w:r>
      <w:r w:rsidRPr="00B818D8">
        <w:t>r</w:t>
      </w:r>
      <w:r w:rsidRPr="00B818D8">
        <w:rPr>
          <w:spacing w:val="5"/>
        </w:rPr>
        <w:t xml:space="preserve"> </w:t>
      </w:r>
      <w:r w:rsidRPr="00B818D8">
        <w:t>o</w:t>
      </w:r>
      <w:r w:rsidRPr="00B818D8">
        <w:rPr>
          <w:spacing w:val="-1"/>
        </w:rPr>
        <w:t>p</w:t>
      </w:r>
      <w:r w:rsidRPr="00B818D8">
        <w:rPr>
          <w:spacing w:val="-3"/>
        </w:rPr>
        <w:t>e</w:t>
      </w:r>
      <w:r w:rsidRPr="00B818D8">
        <w:rPr>
          <w:spacing w:val="1"/>
        </w:rPr>
        <w:t>r</w:t>
      </w:r>
      <w:r w:rsidRPr="00B818D8">
        <w:t>ati</w:t>
      </w:r>
      <w:r w:rsidRPr="00B818D8">
        <w:rPr>
          <w:spacing w:val="-3"/>
        </w:rPr>
        <w:t>v</w:t>
      </w:r>
      <w:r w:rsidRPr="00B818D8">
        <w:t>o,</w:t>
      </w:r>
      <w:r w:rsidRPr="00B818D8">
        <w:rPr>
          <w:spacing w:val="2"/>
        </w:rPr>
        <w:t xml:space="preserve"> </w:t>
      </w:r>
      <w:r w:rsidRPr="00B818D8">
        <w:rPr>
          <w:spacing w:val="1"/>
        </w:rPr>
        <w:t>m</w:t>
      </w:r>
      <w:r w:rsidRPr="00B818D8">
        <w:t>e</w:t>
      </w:r>
      <w:r w:rsidRPr="00B818D8">
        <w:rPr>
          <w:spacing w:val="-1"/>
        </w:rPr>
        <w:t>di</w:t>
      </w:r>
      <w:r w:rsidRPr="00B818D8">
        <w:t>a</w:t>
      </w:r>
      <w:r w:rsidRPr="00B818D8">
        <w:rPr>
          <w:spacing w:val="-1"/>
        </w:rPr>
        <w:t>n</w:t>
      </w:r>
      <w:r w:rsidRPr="00B818D8">
        <w:rPr>
          <w:spacing w:val="1"/>
        </w:rPr>
        <w:t>t</w:t>
      </w:r>
      <w:r w:rsidRPr="00B818D8">
        <w:t>e</w:t>
      </w:r>
      <w:r w:rsidRPr="00B818D8">
        <w:rPr>
          <w:spacing w:val="4"/>
        </w:rPr>
        <w:t xml:space="preserve"> </w:t>
      </w:r>
      <w:r w:rsidRPr="00B818D8">
        <w:t>el co</w:t>
      </w:r>
      <w:r w:rsidRPr="00B818D8">
        <w:rPr>
          <w:spacing w:val="-1"/>
        </w:rPr>
        <w:t>n</w:t>
      </w:r>
      <w:r w:rsidRPr="00B818D8">
        <w:rPr>
          <w:spacing w:val="-3"/>
        </w:rPr>
        <w:t>o</w:t>
      </w:r>
      <w:r w:rsidRPr="00B818D8">
        <w:t>c</w:t>
      </w:r>
      <w:r w:rsidRPr="00B818D8">
        <w:rPr>
          <w:spacing w:val="-1"/>
        </w:rPr>
        <w:t>i</w:t>
      </w:r>
      <w:r w:rsidRPr="00B818D8">
        <w:rPr>
          <w:spacing w:val="1"/>
        </w:rPr>
        <w:t>m</w:t>
      </w:r>
      <w:r w:rsidRPr="00B818D8">
        <w:rPr>
          <w:spacing w:val="-1"/>
        </w:rPr>
        <w:t>i</w:t>
      </w:r>
      <w:r w:rsidRPr="00B818D8">
        <w:t>e</w:t>
      </w:r>
      <w:r w:rsidRPr="00B818D8">
        <w:rPr>
          <w:spacing w:val="-1"/>
        </w:rPr>
        <w:t>n</w:t>
      </w:r>
      <w:r w:rsidRPr="00B818D8">
        <w:rPr>
          <w:spacing w:val="1"/>
        </w:rPr>
        <w:t>t</w:t>
      </w:r>
      <w:r w:rsidRPr="00B818D8">
        <w:t>o</w:t>
      </w:r>
      <w:r w:rsidRPr="00B818D8">
        <w:rPr>
          <w:spacing w:val="4"/>
        </w:rPr>
        <w:t xml:space="preserve"> </w:t>
      </w:r>
      <w:r w:rsidRPr="00B818D8">
        <w:t>de</w:t>
      </w:r>
      <w:r w:rsidRPr="00B818D8">
        <w:rPr>
          <w:spacing w:val="1"/>
        </w:rPr>
        <w:t xml:space="preserve"> </w:t>
      </w:r>
      <w:r w:rsidRPr="00B818D8">
        <w:t>d</w:t>
      </w:r>
      <w:r w:rsidRPr="00B818D8">
        <w:rPr>
          <w:spacing w:val="-1"/>
        </w:rPr>
        <w:t>i</w:t>
      </w:r>
      <w:r w:rsidRPr="00B818D8">
        <w:t>cha s</w:t>
      </w:r>
      <w:r w:rsidRPr="00B818D8">
        <w:rPr>
          <w:spacing w:val="-1"/>
        </w:rPr>
        <w:t>i</w:t>
      </w:r>
      <w:r w:rsidRPr="00B818D8">
        <w:rPr>
          <w:spacing w:val="1"/>
        </w:rPr>
        <w:t>t</w:t>
      </w:r>
      <w:r w:rsidRPr="00B818D8">
        <w:t>u</w:t>
      </w:r>
      <w:r w:rsidRPr="00B818D8">
        <w:rPr>
          <w:spacing w:val="-1"/>
        </w:rPr>
        <w:t>a</w:t>
      </w:r>
      <w:r w:rsidRPr="00B818D8">
        <w:t>c</w:t>
      </w:r>
      <w:r w:rsidRPr="00B818D8">
        <w:rPr>
          <w:spacing w:val="-1"/>
        </w:rPr>
        <w:t>i</w:t>
      </w:r>
      <w:r w:rsidRPr="00B818D8">
        <w:t>ó</w:t>
      </w:r>
      <w:r w:rsidRPr="00B818D8">
        <w:rPr>
          <w:spacing w:val="-1"/>
        </w:rPr>
        <w:t>n</w:t>
      </w:r>
      <w:r w:rsidRPr="00B818D8">
        <w:t>,</w:t>
      </w:r>
      <w:r w:rsidRPr="00B818D8">
        <w:rPr>
          <w:spacing w:val="4"/>
        </w:rPr>
        <w:t xml:space="preserve"> </w:t>
      </w:r>
      <w:r w:rsidRPr="00B818D8">
        <w:t>p</w:t>
      </w:r>
      <w:r w:rsidRPr="00B818D8">
        <w:rPr>
          <w:spacing w:val="-3"/>
        </w:rPr>
        <w:t>o</w:t>
      </w:r>
      <w:r w:rsidRPr="00B818D8">
        <w:t>r</w:t>
      </w:r>
      <w:r w:rsidRPr="00B818D8">
        <w:rPr>
          <w:spacing w:val="2"/>
        </w:rPr>
        <w:t xml:space="preserve"> </w:t>
      </w:r>
      <w:r w:rsidRPr="00B818D8">
        <w:rPr>
          <w:spacing w:val="-1"/>
        </w:rPr>
        <w:t>l</w:t>
      </w:r>
      <w:r w:rsidRPr="00B818D8">
        <w:t xml:space="preserve">o </w:t>
      </w:r>
      <w:r w:rsidRPr="00B818D8">
        <w:rPr>
          <w:spacing w:val="2"/>
        </w:rPr>
        <w:t>q</w:t>
      </w:r>
      <w:r w:rsidRPr="00B818D8">
        <w:t xml:space="preserve">ue </w:t>
      </w:r>
      <w:r w:rsidRPr="00B818D8">
        <w:rPr>
          <w:spacing w:val="-3"/>
        </w:rPr>
        <w:t>l</w:t>
      </w:r>
      <w:r w:rsidRPr="00B818D8">
        <w:t>a</w:t>
      </w:r>
      <w:r w:rsidRPr="00B818D8">
        <w:rPr>
          <w:spacing w:val="3"/>
        </w:rPr>
        <w:t xml:space="preserve"> </w:t>
      </w:r>
      <w:r w:rsidRPr="00B818D8">
        <w:rPr>
          <w:spacing w:val="1"/>
        </w:rPr>
        <w:t>r</w:t>
      </w:r>
      <w:r w:rsidRPr="00B818D8">
        <w:t>es</w:t>
      </w:r>
      <w:r w:rsidRPr="00B818D8">
        <w:rPr>
          <w:spacing w:val="-3"/>
        </w:rPr>
        <w:t>e</w:t>
      </w:r>
      <w:r w:rsidRPr="00B818D8">
        <w:rPr>
          <w:spacing w:val="1"/>
        </w:rPr>
        <w:t>r</w:t>
      </w:r>
      <w:r w:rsidRPr="00B818D8">
        <w:rPr>
          <w:spacing w:val="-2"/>
        </w:rPr>
        <w:t>v</w:t>
      </w:r>
      <w:r w:rsidRPr="00B818D8">
        <w:t>a</w:t>
      </w:r>
      <w:r w:rsidRPr="00B818D8">
        <w:rPr>
          <w:spacing w:val="3"/>
        </w:rPr>
        <w:t xml:space="preserve"> </w:t>
      </w:r>
      <w:r w:rsidRPr="00B818D8">
        <w:t xml:space="preserve">de </w:t>
      </w:r>
      <w:r w:rsidRPr="00B818D8">
        <w:rPr>
          <w:spacing w:val="-1"/>
        </w:rPr>
        <w:t>l</w:t>
      </w:r>
      <w:r w:rsidRPr="00B818D8">
        <w:t>a</w:t>
      </w:r>
      <w:r w:rsidRPr="00B818D8">
        <w:rPr>
          <w:spacing w:val="3"/>
        </w:rPr>
        <w:t xml:space="preserve"> </w:t>
      </w:r>
      <w:r w:rsidRPr="00B818D8">
        <w:rPr>
          <w:spacing w:val="1"/>
        </w:rPr>
        <w:t>r</w:t>
      </w:r>
      <w:r w:rsidRPr="00B818D8">
        <w:t>e</w:t>
      </w:r>
      <w:r w:rsidRPr="00B818D8">
        <w:rPr>
          <w:spacing w:val="-1"/>
        </w:rPr>
        <w:t>l</w:t>
      </w:r>
      <w:r w:rsidRPr="00B818D8">
        <w:t>ac</w:t>
      </w:r>
      <w:r w:rsidRPr="00B818D8">
        <w:rPr>
          <w:spacing w:val="-1"/>
        </w:rPr>
        <w:t>i</w:t>
      </w:r>
      <w:r w:rsidRPr="00B818D8">
        <w:rPr>
          <w:spacing w:val="-3"/>
        </w:rPr>
        <w:t>ó</w:t>
      </w:r>
      <w:r w:rsidRPr="00B818D8">
        <w:t>n</w:t>
      </w:r>
      <w:r w:rsidRPr="00B818D8">
        <w:rPr>
          <w:spacing w:val="3"/>
        </w:rPr>
        <w:t xml:space="preserve"> </w:t>
      </w:r>
      <w:r w:rsidRPr="00B818D8">
        <w:t xml:space="preserve">de </w:t>
      </w:r>
      <w:r w:rsidRPr="00B818D8">
        <w:rPr>
          <w:spacing w:val="-1"/>
        </w:rPr>
        <w:t>l</w:t>
      </w:r>
      <w:r w:rsidRPr="00B818D8">
        <w:t>os</w:t>
      </w:r>
      <w:r w:rsidRPr="00B818D8">
        <w:rPr>
          <w:spacing w:val="3"/>
        </w:rPr>
        <w:t xml:space="preserve"> </w:t>
      </w:r>
      <w:r w:rsidRPr="00B818D8">
        <w:t>n</w:t>
      </w:r>
      <w:r w:rsidRPr="00B818D8">
        <w:rPr>
          <w:spacing w:val="-3"/>
        </w:rPr>
        <w:t>o</w:t>
      </w:r>
      <w:r w:rsidRPr="00B818D8">
        <w:rPr>
          <w:spacing w:val="1"/>
        </w:rPr>
        <w:t>m</w:t>
      </w:r>
      <w:r w:rsidRPr="00B818D8">
        <w:t>bres</w:t>
      </w:r>
      <w:r w:rsidRPr="00B818D8">
        <w:rPr>
          <w:spacing w:val="1"/>
        </w:rPr>
        <w:t xml:space="preserve"> </w:t>
      </w:r>
      <w:r w:rsidRPr="00B818D8">
        <w:t>y</w:t>
      </w:r>
      <w:r w:rsidRPr="00B818D8">
        <w:rPr>
          <w:spacing w:val="1"/>
        </w:rPr>
        <w:t xml:space="preserve"> </w:t>
      </w:r>
      <w:r w:rsidRPr="00B818D8">
        <w:rPr>
          <w:spacing w:val="-1"/>
        </w:rPr>
        <w:t>l</w:t>
      </w:r>
      <w:r w:rsidRPr="00B818D8">
        <w:rPr>
          <w:spacing w:val="-3"/>
        </w:rPr>
        <w:t>a</w:t>
      </w:r>
      <w:r w:rsidRPr="00B818D8">
        <w:t>s</w:t>
      </w:r>
      <w:r w:rsidRPr="00B818D8">
        <w:rPr>
          <w:spacing w:val="1"/>
        </w:rPr>
        <w:t xml:space="preserve"> </w:t>
      </w:r>
      <w:r w:rsidRPr="00B818D8">
        <w:rPr>
          <w:spacing w:val="3"/>
        </w:rPr>
        <w:t>f</w:t>
      </w:r>
      <w:r w:rsidRPr="00B818D8">
        <w:t>u</w:t>
      </w:r>
      <w:r w:rsidRPr="00B818D8">
        <w:rPr>
          <w:spacing w:val="-3"/>
        </w:rPr>
        <w:t>n</w:t>
      </w:r>
      <w:r w:rsidRPr="00B818D8">
        <w:t>c</w:t>
      </w:r>
      <w:r w:rsidRPr="00B818D8">
        <w:rPr>
          <w:spacing w:val="-1"/>
        </w:rPr>
        <w:t>i</w:t>
      </w:r>
      <w:r w:rsidRPr="00B818D8">
        <w:t>o</w:t>
      </w:r>
      <w:r w:rsidRPr="00B818D8">
        <w:rPr>
          <w:spacing w:val="-1"/>
        </w:rPr>
        <w:t>n</w:t>
      </w:r>
      <w:r w:rsidRPr="00B818D8">
        <w:t xml:space="preserve">es </w:t>
      </w:r>
      <w:r w:rsidRPr="00B818D8">
        <w:rPr>
          <w:spacing w:val="2"/>
        </w:rPr>
        <w:t>q</w:t>
      </w:r>
      <w:r w:rsidRPr="00B818D8">
        <w:t>ue d</w:t>
      </w:r>
      <w:r w:rsidRPr="00B818D8">
        <w:rPr>
          <w:spacing w:val="-1"/>
        </w:rPr>
        <w:t>e</w:t>
      </w:r>
      <w:r w:rsidRPr="00B818D8">
        <w:t>sempeñ</w:t>
      </w:r>
      <w:r w:rsidRPr="00B818D8">
        <w:rPr>
          <w:spacing w:val="-1"/>
        </w:rPr>
        <w:t>a</w:t>
      </w:r>
      <w:r w:rsidRPr="00B818D8">
        <w:t>n</w:t>
      </w:r>
      <w:r w:rsidRPr="00B818D8">
        <w:rPr>
          <w:spacing w:val="3"/>
        </w:rPr>
        <w:t xml:space="preserve"> </w:t>
      </w:r>
      <w:r w:rsidRPr="00B818D8">
        <w:rPr>
          <w:spacing w:val="-1"/>
        </w:rPr>
        <w:t>l</w:t>
      </w:r>
      <w:r w:rsidRPr="00B818D8">
        <w:t>os</w:t>
      </w:r>
      <w:r w:rsidRPr="00B818D8">
        <w:rPr>
          <w:spacing w:val="3"/>
        </w:rPr>
        <w:t xml:space="preserve"> </w:t>
      </w:r>
      <w:r w:rsidRPr="00B818D8">
        <w:t>s</w:t>
      </w:r>
      <w:r w:rsidRPr="00B818D8">
        <w:rPr>
          <w:spacing w:val="-3"/>
        </w:rPr>
        <w:t>e</w:t>
      </w:r>
      <w:r w:rsidRPr="00B818D8">
        <w:rPr>
          <w:spacing w:val="1"/>
        </w:rPr>
        <w:t>r</w:t>
      </w:r>
      <w:r w:rsidRPr="00B818D8">
        <w:rPr>
          <w:spacing w:val="-2"/>
        </w:rPr>
        <w:t>v</w:t>
      </w:r>
      <w:r w:rsidRPr="00B818D8">
        <w:rPr>
          <w:spacing w:val="-1"/>
        </w:rPr>
        <w:t>i</w:t>
      </w:r>
      <w:r w:rsidRPr="00B818D8">
        <w:rPr>
          <w:spacing w:val="2"/>
        </w:rPr>
        <w:t>d</w:t>
      </w:r>
      <w:r w:rsidRPr="00B818D8">
        <w:t>ores</w:t>
      </w:r>
      <w:r w:rsidRPr="00B818D8">
        <w:rPr>
          <w:spacing w:val="4"/>
        </w:rPr>
        <w:t xml:space="preserve"> </w:t>
      </w:r>
      <w:r w:rsidRPr="00B818D8">
        <w:t>p</w:t>
      </w:r>
      <w:r w:rsidRPr="00B818D8">
        <w:rPr>
          <w:spacing w:val="-1"/>
        </w:rPr>
        <w:t>ú</w:t>
      </w:r>
      <w:r w:rsidRPr="00B818D8">
        <w:t>b</w:t>
      </w:r>
      <w:r w:rsidRPr="00B818D8">
        <w:rPr>
          <w:spacing w:val="-1"/>
        </w:rPr>
        <w:t>li</w:t>
      </w:r>
      <w:r w:rsidRPr="00B818D8">
        <w:t>cos</w:t>
      </w:r>
      <w:r w:rsidRPr="00B818D8">
        <w:rPr>
          <w:spacing w:val="3"/>
        </w:rPr>
        <w:t xml:space="preserve"> </w:t>
      </w:r>
      <w:r w:rsidRPr="00B818D8">
        <w:rPr>
          <w:spacing w:val="2"/>
        </w:rPr>
        <w:t>q</w:t>
      </w:r>
      <w:r w:rsidRPr="00B818D8">
        <w:t>ue pr</w:t>
      </w:r>
      <w:r w:rsidRPr="00B818D8">
        <w:rPr>
          <w:spacing w:val="2"/>
        </w:rPr>
        <w:t>e</w:t>
      </w:r>
      <w:r w:rsidRPr="00B818D8">
        <w:rPr>
          <w:spacing w:val="-2"/>
        </w:rPr>
        <w:t>s</w:t>
      </w:r>
      <w:r w:rsidRPr="00B818D8">
        <w:rPr>
          <w:spacing w:val="-1"/>
        </w:rPr>
        <w:t>t</w:t>
      </w:r>
      <w:r w:rsidRPr="00B818D8">
        <w:t>an</w:t>
      </w:r>
      <w:r w:rsidRPr="00B818D8">
        <w:rPr>
          <w:spacing w:val="3"/>
        </w:rPr>
        <w:t xml:space="preserve"> </w:t>
      </w:r>
      <w:r w:rsidRPr="00B818D8">
        <w:t>sus</w:t>
      </w:r>
      <w:r w:rsidRPr="00B818D8">
        <w:rPr>
          <w:spacing w:val="3"/>
        </w:rPr>
        <w:t xml:space="preserve"> </w:t>
      </w:r>
      <w:r w:rsidRPr="00B818D8">
        <w:t>ser</w:t>
      </w:r>
      <w:r w:rsidRPr="00B818D8">
        <w:rPr>
          <w:spacing w:val="-2"/>
        </w:rPr>
        <w:t>v</w:t>
      </w:r>
      <w:r w:rsidRPr="00B818D8">
        <w:rPr>
          <w:spacing w:val="-1"/>
        </w:rPr>
        <w:t>i</w:t>
      </w:r>
      <w:r w:rsidRPr="00B818D8">
        <w:t>c</w:t>
      </w:r>
      <w:r w:rsidRPr="00B818D8">
        <w:rPr>
          <w:spacing w:val="-1"/>
        </w:rPr>
        <w:t>i</w:t>
      </w:r>
      <w:r w:rsidRPr="00B818D8">
        <w:t>os</w:t>
      </w:r>
      <w:r w:rsidRPr="00B818D8">
        <w:rPr>
          <w:spacing w:val="3"/>
        </w:rPr>
        <w:t xml:space="preserve"> </w:t>
      </w:r>
      <w:r w:rsidRPr="00B818D8">
        <w:t>en</w:t>
      </w:r>
      <w:r w:rsidRPr="00B818D8">
        <w:rPr>
          <w:spacing w:val="3"/>
        </w:rPr>
        <w:t xml:space="preserve"> </w:t>
      </w:r>
      <w:r w:rsidRPr="00B818D8">
        <w:t>ár</w:t>
      </w:r>
      <w:r w:rsidRPr="00B818D8">
        <w:rPr>
          <w:spacing w:val="-2"/>
        </w:rPr>
        <w:t>e</w:t>
      </w:r>
      <w:r w:rsidRPr="00B818D8">
        <w:t>as</w:t>
      </w:r>
      <w:r w:rsidRPr="00B818D8">
        <w:rPr>
          <w:spacing w:val="3"/>
        </w:rPr>
        <w:t xml:space="preserve"> </w:t>
      </w:r>
      <w:r w:rsidRPr="00B818D8">
        <w:t>de</w:t>
      </w:r>
      <w:r w:rsidRPr="00B818D8">
        <w:rPr>
          <w:spacing w:val="3"/>
        </w:rPr>
        <w:t xml:space="preserve"> </w:t>
      </w:r>
      <w:r w:rsidRPr="00B818D8">
        <w:t>s</w:t>
      </w:r>
      <w:r w:rsidRPr="00B818D8">
        <w:rPr>
          <w:spacing w:val="-3"/>
        </w:rPr>
        <w:t>e</w:t>
      </w:r>
      <w:r w:rsidRPr="00B818D8">
        <w:rPr>
          <w:spacing w:val="2"/>
        </w:rPr>
        <w:t>g</w:t>
      </w:r>
      <w:r w:rsidRPr="00B818D8">
        <w:t>uri</w:t>
      </w:r>
      <w:r w:rsidRPr="00B818D8">
        <w:rPr>
          <w:spacing w:val="-1"/>
        </w:rPr>
        <w:t>d</w:t>
      </w:r>
      <w:r w:rsidRPr="00B818D8">
        <w:t>ad n</w:t>
      </w:r>
      <w:r w:rsidRPr="00B818D8">
        <w:rPr>
          <w:spacing w:val="-1"/>
        </w:rPr>
        <w:t>a</w:t>
      </w:r>
      <w:r w:rsidRPr="00B818D8">
        <w:t>c</w:t>
      </w:r>
      <w:r w:rsidRPr="00B818D8">
        <w:rPr>
          <w:spacing w:val="-1"/>
        </w:rPr>
        <w:t>i</w:t>
      </w:r>
      <w:r w:rsidRPr="00B818D8">
        <w:t>o</w:t>
      </w:r>
      <w:r w:rsidRPr="00B818D8">
        <w:rPr>
          <w:spacing w:val="-1"/>
        </w:rPr>
        <w:t>n</w:t>
      </w:r>
      <w:r w:rsidRPr="00B818D8">
        <w:t>al</w:t>
      </w:r>
      <w:r w:rsidRPr="00B818D8">
        <w:rPr>
          <w:spacing w:val="1"/>
        </w:rPr>
        <w:t xml:space="preserve"> </w:t>
      </w:r>
      <w:r w:rsidRPr="00B818D8">
        <w:t>o</w:t>
      </w:r>
      <w:r w:rsidRPr="00B818D8">
        <w:rPr>
          <w:spacing w:val="3"/>
        </w:rPr>
        <w:t xml:space="preserve"> </w:t>
      </w:r>
      <w:r w:rsidRPr="00B818D8">
        <w:t>p</w:t>
      </w:r>
      <w:r w:rsidRPr="00B818D8">
        <w:rPr>
          <w:spacing w:val="-1"/>
        </w:rPr>
        <w:t>ú</w:t>
      </w:r>
      <w:r w:rsidRPr="00B818D8">
        <w:t>b</w:t>
      </w:r>
      <w:r w:rsidRPr="00B818D8">
        <w:rPr>
          <w:spacing w:val="-1"/>
        </w:rPr>
        <w:t>li</w:t>
      </w:r>
      <w:r w:rsidRPr="00B818D8">
        <w:t>ca,</w:t>
      </w:r>
      <w:r w:rsidRPr="00B818D8">
        <w:rPr>
          <w:spacing w:val="3"/>
        </w:rPr>
        <w:t xml:space="preserve"> </w:t>
      </w:r>
      <w:r w:rsidRPr="00B818D8">
        <w:t>p</w:t>
      </w:r>
      <w:r w:rsidRPr="00B818D8">
        <w:rPr>
          <w:spacing w:val="-1"/>
        </w:rPr>
        <w:t>u</w:t>
      </w:r>
      <w:r w:rsidRPr="00B818D8">
        <w:rPr>
          <w:spacing w:val="-3"/>
        </w:rPr>
        <w:t>e</w:t>
      </w:r>
      <w:r w:rsidRPr="00B818D8">
        <w:t>de</w:t>
      </w:r>
      <w:r w:rsidRPr="00B818D8">
        <w:rPr>
          <w:spacing w:val="2"/>
        </w:rPr>
        <w:t xml:space="preserve"> </w:t>
      </w:r>
      <w:r w:rsidRPr="00B818D8">
        <w:rPr>
          <w:spacing w:val="-1"/>
        </w:rPr>
        <w:t>ll</w:t>
      </w:r>
      <w:r w:rsidRPr="00B818D8">
        <w:t>e</w:t>
      </w:r>
      <w:r w:rsidRPr="00B818D8">
        <w:rPr>
          <w:spacing w:val="1"/>
        </w:rPr>
        <w:t>g</w:t>
      </w:r>
      <w:r w:rsidRPr="00B818D8">
        <w:t>ar</w:t>
      </w:r>
      <w:r w:rsidRPr="00B818D8">
        <w:rPr>
          <w:spacing w:val="1"/>
        </w:rPr>
        <w:t xml:space="preserve"> </w:t>
      </w:r>
      <w:r w:rsidRPr="00B818D8">
        <w:t>a</w:t>
      </w:r>
      <w:r w:rsidRPr="00B818D8">
        <w:rPr>
          <w:spacing w:val="3"/>
        </w:rPr>
        <w:t xml:space="preserve"> </w:t>
      </w:r>
      <w:r w:rsidRPr="00B818D8">
        <w:t>co</w:t>
      </w:r>
      <w:r w:rsidRPr="00B818D8">
        <w:rPr>
          <w:spacing w:val="-1"/>
        </w:rPr>
        <w:t>n</w:t>
      </w:r>
      <w:r w:rsidRPr="00B818D8">
        <w:rPr>
          <w:spacing w:val="-2"/>
        </w:rPr>
        <w:t>s</w:t>
      </w:r>
      <w:r w:rsidRPr="00B818D8">
        <w:rPr>
          <w:spacing w:val="1"/>
        </w:rPr>
        <w:t>t</w:t>
      </w:r>
      <w:r w:rsidRPr="00B818D8">
        <w:rPr>
          <w:spacing w:val="-1"/>
        </w:rPr>
        <w:t>i</w:t>
      </w:r>
      <w:r w:rsidRPr="00B818D8">
        <w:rPr>
          <w:spacing w:val="1"/>
        </w:rPr>
        <w:t>t</w:t>
      </w:r>
      <w:r w:rsidRPr="00B818D8">
        <w:t>u</w:t>
      </w:r>
      <w:r w:rsidRPr="00B818D8">
        <w:rPr>
          <w:spacing w:val="-1"/>
        </w:rPr>
        <w:t>i</w:t>
      </w:r>
      <w:r w:rsidRPr="00B818D8">
        <w:rPr>
          <w:spacing w:val="1"/>
        </w:rPr>
        <w:t>r</w:t>
      </w:r>
      <w:r w:rsidRPr="00B818D8">
        <w:t>se en</w:t>
      </w:r>
      <w:r w:rsidRPr="00B818D8">
        <w:rPr>
          <w:spacing w:val="2"/>
        </w:rPr>
        <w:t xml:space="preserve"> </w:t>
      </w:r>
      <w:r w:rsidRPr="00B818D8">
        <w:t>un</w:t>
      </w:r>
      <w:r w:rsidRPr="00B818D8">
        <w:rPr>
          <w:spacing w:val="2"/>
        </w:rPr>
        <w:t xml:space="preserve"> </w:t>
      </w:r>
      <w:r w:rsidRPr="00B818D8">
        <w:t>c</w:t>
      </w:r>
      <w:r w:rsidRPr="00B818D8">
        <w:rPr>
          <w:spacing w:val="-3"/>
        </w:rPr>
        <w:t>o</w:t>
      </w:r>
      <w:r w:rsidRPr="00B818D8">
        <w:rPr>
          <w:spacing w:val="1"/>
        </w:rPr>
        <w:t>m</w:t>
      </w:r>
      <w:r w:rsidRPr="00B818D8">
        <w:t>p</w:t>
      </w:r>
      <w:r w:rsidRPr="00B818D8">
        <w:rPr>
          <w:spacing w:val="-1"/>
        </w:rPr>
        <w:t>o</w:t>
      </w:r>
      <w:r w:rsidRPr="00B818D8">
        <w:t>n</w:t>
      </w:r>
      <w:r w:rsidRPr="00B818D8">
        <w:rPr>
          <w:spacing w:val="-1"/>
        </w:rPr>
        <w:t>e</w:t>
      </w:r>
      <w:r w:rsidRPr="00B818D8">
        <w:rPr>
          <w:spacing w:val="-3"/>
        </w:rPr>
        <w:t>n</w:t>
      </w:r>
      <w:r w:rsidRPr="00B818D8">
        <w:rPr>
          <w:spacing w:val="1"/>
        </w:rPr>
        <w:t>t</w:t>
      </w:r>
      <w:r w:rsidRPr="00B818D8">
        <w:t xml:space="preserve">e </w:t>
      </w:r>
      <w:r w:rsidRPr="00B818D8">
        <w:rPr>
          <w:spacing w:val="1"/>
        </w:rPr>
        <w:t>f</w:t>
      </w:r>
      <w:r w:rsidRPr="00B818D8">
        <w:rPr>
          <w:spacing w:val="-3"/>
        </w:rPr>
        <w:t>u</w:t>
      </w:r>
      <w:r w:rsidRPr="00B818D8">
        <w:t>n</w:t>
      </w:r>
      <w:r w:rsidRPr="00B818D8">
        <w:rPr>
          <w:spacing w:val="-1"/>
        </w:rPr>
        <w:t>d</w:t>
      </w:r>
      <w:r w:rsidRPr="00B818D8">
        <w:t>amen</w:t>
      </w:r>
      <w:r w:rsidRPr="00B818D8">
        <w:rPr>
          <w:spacing w:val="1"/>
        </w:rPr>
        <w:t>t</w:t>
      </w:r>
      <w:r w:rsidRPr="00B818D8">
        <w:t>al</w:t>
      </w:r>
      <w:r w:rsidRPr="00B818D8">
        <w:rPr>
          <w:spacing w:val="1"/>
        </w:rPr>
        <w:t xml:space="preserve"> </w:t>
      </w:r>
      <w:r w:rsidRPr="00B818D8">
        <w:t>en el e</w:t>
      </w:r>
      <w:r w:rsidRPr="00B818D8">
        <w:rPr>
          <w:spacing w:val="-3"/>
        </w:rPr>
        <w:t>s</w:t>
      </w:r>
      <w:r w:rsidRPr="00B818D8">
        <w:rPr>
          <w:spacing w:val="3"/>
        </w:rPr>
        <w:t>f</w:t>
      </w:r>
      <w:r w:rsidRPr="00B818D8">
        <w:t>u</w:t>
      </w:r>
      <w:r w:rsidRPr="00B818D8">
        <w:rPr>
          <w:spacing w:val="-1"/>
        </w:rPr>
        <w:t>e</w:t>
      </w:r>
      <w:r w:rsidRPr="00B818D8">
        <w:rPr>
          <w:spacing w:val="1"/>
        </w:rPr>
        <w:t>r</w:t>
      </w:r>
      <w:r w:rsidRPr="00B818D8">
        <w:rPr>
          <w:spacing w:val="-2"/>
        </w:rPr>
        <w:t>z</w:t>
      </w:r>
      <w:r w:rsidRPr="00B818D8">
        <w:t xml:space="preserve">o </w:t>
      </w:r>
      <w:r w:rsidRPr="00B818D8">
        <w:rPr>
          <w:spacing w:val="2"/>
        </w:rPr>
        <w:t>q</w:t>
      </w:r>
      <w:r w:rsidRPr="00B818D8">
        <w:t xml:space="preserve">ue </w:t>
      </w:r>
      <w:r w:rsidRPr="00B818D8">
        <w:rPr>
          <w:spacing w:val="1"/>
        </w:rPr>
        <w:t>r</w:t>
      </w:r>
      <w:r w:rsidRPr="00B818D8">
        <w:t>e</w:t>
      </w:r>
      <w:r w:rsidRPr="00B818D8">
        <w:rPr>
          <w:spacing w:val="-1"/>
        </w:rPr>
        <w:t>ali</w:t>
      </w:r>
      <w:r w:rsidRPr="00B818D8">
        <w:rPr>
          <w:spacing w:val="-2"/>
        </w:rPr>
        <w:t>z</w:t>
      </w:r>
      <w:r w:rsidRPr="00B818D8">
        <w:t>a</w:t>
      </w:r>
      <w:r w:rsidRPr="00B818D8">
        <w:rPr>
          <w:spacing w:val="3"/>
        </w:rPr>
        <w:t xml:space="preserve"> </w:t>
      </w:r>
      <w:r w:rsidRPr="00B818D8">
        <w:t>el</w:t>
      </w:r>
      <w:r w:rsidRPr="00B818D8">
        <w:rPr>
          <w:spacing w:val="4"/>
        </w:rPr>
        <w:t xml:space="preserve"> </w:t>
      </w:r>
      <w:r w:rsidRPr="00B818D8">
        <w:rPr>
          <w:spacing w:val="-1"/>
        </w:rPr>
        <w:t>E</w:t>
      </w:r>
      <w:r w:rsidRPr="00B818D8">
        <w:t>s</w:t>
      </w:r>
      <w:r w:rsidRPr="00B818D8">
        <w:rPr>
          <w:spacing w:val="1"/>
        </w:rPr>
        <w:t>t</w:t>
      </w:r>
      <w:r w:rsidRPr="00B818D8">
        <w:t>a</w:t>
      </w:r>
      <w:r w:rsidRPr="00B818D8">
        <w:rPr>
          <w:spacing w:val="-1"/>
        </w:rPr>
        <w:t>d</w:t>
      </w:r>
      <w:r w:rsidRPr="00B818D8">
        <w:t>o</w:t>
      </w:r>
      <w:r w:rsidRPr="00B818D8">
        <w:rPr>
          <w:spacing w:val="3"/>
        </w:rPr>
        <w:t xml:space="preserve"> </w:t>
      </w:r>
      <w:r w:rsidRPr="00B818D8">
        <w:rPr>
          <w:spacing w:val="-4"/>
        </w:rPr>
        <w:t>M</w:t>
      </w:r>
      <w:r w:rsidRPr="00B818D8">
        <w:t>ex</w:t>
      </w:r>
      <w:r w:rsidRPr="00B818D8">
        <w:rPr>
          <w:spacing w:val="-1"/>
        </w:rPr>
        <w:t>i</w:t>
      </w:r>
      <w:r w:rsidRPr="00B818D8">
        <w:t>ca</w:t>
      </w:r>
      <w:r w:rsidRPr="00B818D8">
        <w:rPr>
          <w:spacing w:val="-1"/>
        </w:rPr>
        <w:t>n</w:t>
      </w:r>
      <w:r w:rsidRPr="00B818D8">
        <w:t>o</w:t>
      </w:r>
      <w:r w:rsidRPr="00B818D8">
        <w:rPr>
          <w:spacing w:val="3"/>
        </w:rPr>
        <w:t xml:space="preserve"> </w:t>
      </w:r>
      <w:r w:rsidRPr="00B818D8">
        <w:t>p</w:t>
      </w:r>
      <w:r w:rsidRPr="00B818D8">
        <w:rPr>
          <w:spacing w:val="-1"/>
        </w:rPr>
        <w:t>a</w:t>
      </w:r>
      <w:r w:rsidRPr="00B818D8">
        <w:rPr>
          <w:spacing w:val="1"/>
        </w:rPr>
        <w:t>r</w:t>
      </w:r>
      <w:r w:rsidRPr="00B818D8">
        <w:t xml:space="preserve">a </w:t>
      </w:r>
      <w:r w:rsidRPr="00B818D8">
        <w:rPr>
          <w:spacing w:val="2"/>
        </w:rPr>
        <w:t>g</w:t>
      </w:r>
      <w:r w:rsidRPr="00B818D8">
        <w:rPr>
          <w:spacing w:val="-3"/>
        </w:rPr>
        <w:t>a</w:t>
      </w:r>
      <w:r w:rsidRPr="00B818D8">
        <w:rPr>
          <w:spacing w:val="1"/>
        </w:rPr>
        <w:t>r</w:t>
      </w:r>
      <w:r w:rsidRPr="00B818D8">
        <w:t>a</w:t>
      </w:r>
      <w:r w:rsidRPr="00B818D8">
        <w:rPr>
          <w:spacing w:val="-1"/>
        </w:rPr>
        <w:t>n</w:t>
      </w:r>
      <w:r w:rsidRPr="00B818D8">
        <w:rPr>
          <w:spacing w:val="1"/>
        </w:rPr>
        <w:t>t</w:t>
      </w:r>
      <w:r w:rsidRPr="00B818D8">
        <w:rPr>
          <w:spacing w:val="-1"/>
        </w:rPr>
        <w:t>i</w:t>
      </w:r>
      <w:r w:rsidRPr="00B818D8">
        <w:rPr>
          <w:spacing w:val="-2"/>
        </w:rPr>
        <w:t>z</w:t>
      </w:r>
      <w:r w:rsidRPr="00B818D8">
        <w:t>ar</w:t>
      </w:r>
      <w:r w:rsidRPr="00B818D8">
        <w:rPr>
          <w:spacing w:val="4"/>
        </w:rPr>
        <w:t xml:space="preserve"> </w:t>
      </w:r>
      <w:r w:rsidRPr="00B818D8">
        <w:rPr>
          <w:spacing w:val="-1"/>
        </w:rPr>
        <w:t>l</w:t>
      </w:r>
      <w:r w:rsidRPr="00B818D8">
        <w:t>a</w:t>
      </w:r>
      <w:r w:rsidRPr="00B818D8">
        <w:rPr>
          <w:spacing w:val="3"/>
        </w:rPr>
        <w:t xml:space="preserve"> </w:t>
      </w:r>
      <w:r w:rsidRPr="00B818D8">
        <w:t>s</w:t>
      </w:r>
      <w:r w:rsidRPr="00B818D8">
        <w:rPr>
          <w:spacing w:val="-3"/>
        </w:rPr>
        <w:t>e</w:t>
      </w:r>
      <w:r w:rsidRPr="00B818D8">
        <w:rPr>
          <w:spacing w:val="2"/>
        </w:rPr>
        <w:t>g</w:t>
      </w:r>
      <w:r w:rsidRPr="00B818D8">
        <w:t>uri</w:t>
      </w:r>
      <w:r w:rsidRPr="00B818D8">
        <w:rPr>
          <w:spacing w:val="-1"/>
        </w:rPr>
        <w:t>d</w:t>
      </w:r>
      <w:r w:rsidRPr="00B818D8">
        <w:t>ad d</w:t>
      </w:r>
      <w:r w:rsidRPr="00B818D8">
        <w:rPr>
          <w:spacing w:val="-1"/>
        </w:rPr>
        <w:t>e</w:t>
      </w:r>
      <w:r w:rsidRPr="00B818D8">
        <w:t>l</w:t>
      </w:r>
      <w:r w:rsidRPr="00B818D8">
        <w:rPr>
          <w:spacing w:val="2"/>
        </w:rPr>
        <w:t xml:space="preserve"> </w:t>
      </w:r>
      <w:r w:rsidRPr="00B818D8">
        <w:t>p</w:t>
      </w:r>
      <w:r w:rsidRPr="00B818D8">
        <w:rPr>
          <w:spacing w:val="-1"/>
        </w:rPr>
        <w:t>a</w:t>
      </w:r>
      <w:r w:rsidRPr="00B818D8">
        <w:rPr>
          <w:spacing w:val="-4"/>
        </w:rPr>
        <w:t>í</w:t>
      </w:r>
      <w:r w:rsidRPr="00B818D8">
        <w:t>s</w:t>
      </w:r>
      <w:r w:rsidRPr="00B818D8">
        <w:rPr>
          <w:spacing w:val="3"/>
        </w:rPr>
        <w:t xml:space="preserve"> </w:t>
      </w:r>
      <w:r w:rsidRPr="00B818D8">
        <w:t>en</w:t>
      </w:r>
      <w:r w:rsidRPr="00B818D8">
        <w:rPr>
          <w:spacing w:val="2"/>
        </w:rPr>
        <w:t xml:space="preserve"> </w:t>
      </w:r>
      <w:r w:rsidRPr="00B818D8">
        <w:t>sus d</w:t>
      </w:r>
      <w:r w:rsidRPr="00B818D8">
        <w:rPr>
          <w:spacing w:val="-1"/>
        </w:rPr>
        <w:t>i</w:t>
      </w:r>
      <w:r w:rsidRPr="00B818D8">
        <w:rPr>
          <w:spacing w:val="3"/>
        </w:rPr>
        <w:t>f</w:t>
      </w:r>
      <w:r w:rsidRPr="00B818D8">
        <w:rPr>
          <w:spacing w:val="-3"/>
        </w:rPr>
        <w:t>e</w:t>
      </w:r>
      <w:r w:rsidRPr="00B818D8">
        <w:rPr>
          <w:spacing w:val="1"/>
        </w:rPr>
        <w:t>r</w:t>
      </w:r>
      <w:r w:rsidRPr="00B818D8">
        <w:t>e</w:t>
      </w:r>
      <w:r w:rsidRPr="00B818D8">
        <w:rPr>
          <w:spacing w:val="-1"/>
        </w:rPr>
        <w:t>n</w:t>
      </w:r>
      <w:r w:rsidRPr="00B818D8">
        <w:rPr>
          <w:spacing w:val="1"/>
        </w:rPr>
        <w:t>t</w:t>
      </w:r>
      <w:r w:rsidRPr="00B818D8">
        <w:t>es</w:t>
      </w:r>
      <w:r w:rsidRPr="00B818D8">
        <w:rPr>
          <w:spacing w:val="-2"/>
        </w:rPr>
        <w:t xml:space="preserve"> v</w:t>
      </w:r>
      <w:r w:rsidRPr="00B818D8">
        <w:t>er</w:t>
      </w:r>
      <w:r w:rsidRPr="00B818D8">
        <w:rPr>
          <w:spacing w:val="1"/>
        </w:rPr>
        <w:t>t</w:t>
      </w:r>
      <w:r w:rsidRPr="00B818D8">
        <w:rPr>
          <w:spacing w:val="-1"/>
        </w:rPr>
        <w:t>i</w:t>
      </w:r>
      <w:r w:rsidRPr="00B818D8">
        <w:t>e</w:t>
      </w:r>
      <w:r w:rsidRPr="00B818D8">
        <w:rPr>
          <w:spacing w:val="-1"/>
        </w:rPr>
        <w:t>n</w:t>
      </w:r>
      <w:r w:rsidRPr="00B818D8">
        <w:rPr>
          <w:spacing w:val="1"/>
        </w:rPr>
        <w:t>t</w:t>
      </w:r>
      <w:r w:rsidRPr="00B818D8">
        <w:t>e</w:t>
      </w:r>
      <w:r w:rsidRPr="00B818D8">
        <w:rPr>
          <w:spacing w:val="-3"/>
        </w:rPr>
        <w:t>s</w:t>
      </w:r>
      <w:r w:rsidRPr="00B818D8">
        <w:t>.</w:t>
      </w:r>
    </w:p>
    <w:p w14:paraId="57E2327E" w14:textId="77777777" w:rsidR="00A9734D" w:rsidRPr="00B818D8" w:rsidRDefault="00A9734D" w:rsidP="00A9734D">
      <w:pPr>
        <w:pStyle w:val="Citas"/>
      </w:pPr>
      <w:r w:rsidRPr="00B818D8">
        <w:rPr>
          <w:spacing w:val="-1"/>
        </w:rPr>
        <w:t>E</w:t>
      </w:r>
      <w:r w:rsidRPr="00B818D8">
        <w:t>x</w:t>
      </w:r>
      <w:r w:rsidRPr="00B818D8">
        <w:rPr>
          <w:spacing w:val="-1"/>
        </w:rPr>
        <w:t>p</w:t>
      </w:r>
      <w:r w:rsidRPr="00B818D8">
        <w:t>e</w:t>
      </w:r>
      <w:r w:rsidRPr="00B818D8">
        <w:rPr>
          <w:spacing w:val="-1"/>
        </w:rPr>
        <w:t>d</w:t>
      </w:r>
      <w:r w:rsidRPr="00B818D8">
        <w:rPr>
          <w:spacing w:val="1"/>
        </w:rPr>
        <w:t>i</w:t>
      </w:r>
      <w:r w:rsidRPr="00B818D8">
        <w:t>e</w:t>
      </w:r>
      <w:r w:rsidRPr="00B818D8">
        <w:rPr>
          <w:spacing w:val="-1"/>
        </w:rPr>
        <w:t>n</w:t>
      </w:r>
      <w:r w:rsidRPr="00B818D8">
        <w:rPr>
          <w:spacing w:val="1"/>
        </w:rPr>
        <w:t>t</w:t>
      </w:r>
      <w:r w:rsidRPr="00B818D8">
        <w:t>e</w:t>
      </w:r>
      <w:r w:rsidRPr="00B818D8">
        <w:rPr>
          <w:spacing w:val="-1"/>
        </w:rPr>
        <w:t>s</w:t>
      </w:r>
      <w:r w:rsidRPr="00B818D8">
        <w:t>:</w:t>
      </w:r>
    </w:p>
    <w:p w14:paraId="1BB7E05F" w14:textId="77777777" w:rsidR="00A9734D" w:rsidRPr="00B818D8" w:rsidRDefault="00A9734D">
      <w:pPr>
        <w:pStyle w:val="Citas"/>
        <w:numPr>
          <w:ilvl w:val="0"/>
          <w:numId w:val="10"/>
        </w:numPr>
      </w:pPr>
      <w:r w:rsidRPr="00B818D8">
        <w:t>4</w:t>
      </w:r>
      <w:r w:rsidRPr="00B818D8">
        <w:rPr>
          <w:spacing w:val="-1"/>
        </w:rPr>
        <w:t>5</w:t>
      </w:r>
      <w:r w:rsidRPr="00B818D8">
        <w:t>4</w:t>
      </w:r>
      <w:r w:rsidRPr="00B818D8">
        <w:rPr>
          <w:spacing w:val="-1"/>
        </w:rPr>
        <w:t>8</w:t>
      </w:r>
      <w:r w:rsidRPr="00B818D8">
        <w:rPr>
          <w:spacing w:val="1"/>
        </w:rPr>
        <w:t>/</w:t>
      </w:r>
      <w:r w:rsidRPr="00B818D8">
        <w:t xml:space="preserve">07 </w:t>
      </w:r>
      <w:r w:rsidRPr="00B818D8">
        <w:rPr>
          <w:spacing w:val="-1"/>
        </w:rPr>
        <w:t>C</w:t>
      </w:r>
      <w:r w:rsidRPr="00B818D8">
        <w:t>e</w:t>
      </w:r>
      <w:r w:rsidRPr="00B818D8">
        <w:rPr>
          <w:spacing w:val="-3"/>
        </w:rPr>
        <w:t>n</w:t>
      </w:r>
      <w:r w:rsidRPr="00B818D8">
        <w:rPr>
          <w:spacing w:val="1"/>
        </w:rPr>
        <w:t>tr</w:t>
      </w:r>
      <w:r w:rsidRPr="00B818D8">
        <w:t>o</w:t>
      </w:r>
      <w:r w:rsidRPr="00B818D8">
        <w:rPr>
          <w:spacing w:val="-2"/>
        </w:rPr>
        <w:t xml:space="preserve"> </w:t>
      </w:r>
      <w:r w:rsidRPr="00B818D8">
        <w:t>de</w:t>
      </w:r>
      <w:r w:rsidRPr="00B818D8">
        <w:rPr>
          <w:spacing w:val="-2"/>
        </w:rPr>
        <w:t xml:space="preserve"> </w:t>
      </w:r>
      <w:r w:rsidRPr="00B818D8">
        <w:rPr>
          <w:spacing w:val="1"/>
        </w:rPr>
        <w:t>I</w:t>
      </w:r>
      <w:r w:rsidRPr="00B818D8">
        <w:t>n</w:t>
      </w:r>
      <w:r w:rsidRPr="00B818D8">
        <w:rPr>
          <w:spacing w:val="-3"/>
        </w:rPr>
        <w:t>v</w:t>
      </w:r>
      <w:r w:rsidRPr="00B818D8">
        <w:t>esti</w:t>
      </w:r>
      <w:r w:rsidRPr="00B818D8">
        <w:rPr>
          <w:spacing w:val="1"/>
        </w:rPr>
        <w:t>g</w:t>
      </w:r>
      <w:r w:rsidRPr="00B818D8">
        <w:t>ac</w:t>
      </w:r>
      <w:r w:rsidRPr="00B818D8">
        <w:rPr>
          <w:spacing w:val="-1"/>
        </w:rPr>
        <w:t>i</w:t>
      </w:r>
      <w:r w:rsidRPr="00B818D8">
        <w:t>ón</w:t>
      </w:r>
      <w:r w:rsidRPr="00B818D8">
        <w:rPr>
          <w:spacing w:val="-2"/>
        </w:rPr>
        <w:t xml:space="preserve"> </w:t>
      </w:r>
      <w:r w:rsidRPr="00B818D8">
        <w:t>y</w:t>
      </w:r>
      <w:r w:rsidRPr="00B818D8">
        <w:rPr>
          <w:spacing w:val="-1"/>
        </w:rPr>
        <w:t xml:space="preserve"> S</w:t>
      </w:r>
      <w:r w:rsidRPr="00B818D8">
        <w:t>e</w:t>
      </w:r>
      <w:r w:rsidRPr="00B818D8">
        <w:rPr>
          <w:spacing w:val="1"/>
        </w:rPr>
        <w:t>g</w:t>
      </w:r>
      <w:r w:rsidRPr="00B818D8">
        <w:rPr>
          <w:spacing w:val="-3"/>
        </w:rPr>
        <w:t>u</w:t>
      </w:r>
      <w:r w:rsidRPr="00B818D8">
        <w:rPr>
          <w:spacing w:val="1"/>
        </w:rPr>
        <w:t>r</w:t>
      </w:r>
      <w:r w:rsidRPr="00B818D8">
        <w:rPr>
          <w:spacing w:val="-1"/>
        </w:rPr>
        <w:t>i</w:t>
      </w:r>
      <w:r w:rsidRPr="00B818D8">
        <w:t>d</w:t>
      </w:r>
      <w:r w:rsidRPr="00B818D8">
        <w:rPr>
          <w:spacing w:val="-1"/>
        </w:rPr>
        <w:t>a</w:t>
      </w:r>
      <w:r w:rsidRPr="00B818D8">
        <w:t>d N</w:t>
      </w:r>
      <w:r w:rsidRPr="00B818D8">
        <w:rPr>
          <w:spacing w:val="-1"/>
        </w:rPr>
        <w:t>a</w:t>
      </w:r>
      <w:r w:rsidRPr="00B818D8">
        <w:rPr>
          <w:spacing w:val="-2"/>
        </w:rPr>
        <w:t>c</w:t>
      </w:r>
      <w:r w:rsidRPr="00B818D8">
        <w:rPr>
          <w:spacing w:val="-1"/>
        </w:rPr>
        <w:t>i</w:t>
      </w:r>
      <w:r w:rsidRPr="00B818D8">
        <w:t>o</w:t>
      </w:r>
      <w:r w:rsidRPr="00B818D8">
        <w:rPr>
          <w:spacing w:val="-1"/>
        </w:rPr>
        <w:t>n</w:t>
      </w:r>
      <w:r w:rsidRPr="00B818D8">
        <w:t>al</w:t>
      </w:r>
      <w:r w:rsidRPr="00B818D8">
        <w:rPr>
          <w:spacing w:val="3"/>
        </w:rPr>
        <w:t xml:space="preserve"> </w:t>
      </w:r>
      <w:r w:rsidRPr="00B818D8">
        <w:t>–</w:t>
      </w:r>
      <w:r w:rsidRPr="00B818D8">
        <w:rPr>
          <w:spacing w:val="1"/>
        </w:rPr>
        <w:t xml:space="preserve"> </w:t>
      </w:r>
      <w:r w:rsidRPr="00B818D8">
        <w:rPr>
          <w:spacing w:val="-1"/>
        </w:rPr>
        <w:t>Al</w:t>
      </w:r>
      <w:r w:rsidRPr="00B818D8">
        <w:t>o</w:t>
      </w:r>
      <w:r w:rsidRPr="00B818D8">
        <w:rPr>
          <w:spacing w:val="-1"/>
        </w:rPr>
        <w:t>n</w:t>
      </w:r>
      <w:r w:rsidRPr="00B818D8">
        <w:t xml:space="preserve">so </w:t>
      </w:r>
      <w:r w:rsidRPr="00B818D8">
        <w:rPr>
          <w:spacing w:val="2"/>
        </w:rPr>
        <w:t>G</w:t>
      </w:r>
      <w:r w:rsidRPr="00B818D8">
        <w:rPr>
          <w:spacing w:val="-3"/>
        </w:rPr>
        <w:t>ó</w:t>
      </w:r>
      <w:r w:rsidRPr="00B818D8">
        <w:rPr>
          <w:spacing w:val="1"/>
        </w:rPr>
        <w:t>m</w:t>
      </w:r>
      <w:r w:rsidRPr="00B818D8">
        <w:t>e</w:t>
      </w:r>
      <w:r w:rsidRPr="00B818D8">
        <w:rPr>
          <w:spacing w:val="-2"/>
        </w:rPr>
        <w:t>z</w:t>
      </w:r>
      <w:r w:rsidRPr="00B818D8">
        <w:rPr>
          <w:spacing w:val="1"/>
        </w:rPr>
        <w:t>-</w:t>
      </w:r>
      <w:r w:rsidRPr="00B818D8">
        <w:rPr>
          <w:spacing w:val="-1"/>
        </w:rPr>
        <w:t>R</w:t>
      </w:r>
      <w:r w:rsidRPr="00B818D8">
        <w:t>o</w:t>
      </w:r>
      <w:r w:rsidRPr="00B818D8">
        <w:rPr>
          <w:spacing w:val="-1"/>
        </w:rPr>
        <w:t>bl</w:t>
      </w:r>
      <w:r w:rsidRPr="00B818D8">
        <w:t>e</w:t>
      </w:r>
      <w:r w:rsidRPr="00B818D8">
        <w:rPr>
          <w:spacing w:val="-1"/>
        </w:rPr>
        <w:t>d</w:t>
      </w:r>
      <w:r w:rsidRPr="00B818D8">
        <w:t>o V.</w:t>
      </w:r>
    </w:p>
    <w:p w14:paraId="782752C2" w14:textId="77777777" w:rsidR="00A9734D" w:rsidRPr="00B818D8" w:rsidRDefault="00A9734D">
      <w:pPr>
        <w:pStyle w:val="Citas"/>
        <w:numPr>
          <w:ilvl w:val="0"/>
          <w:numId w:val="10"/>
        </w:numPr>
      </w:pPr>
      <w:r w:rsidRPr="00B818D8">
        <w:t>4</w:t>
      </w:r>
      <w:r w:rsidRPr="00B818D8">
        <w:rPr>
          <w:spacing w:val="-1"/>
        </w:rPr>
        <w:t>1</w:t>
      </w:r>
      <w:r w:rsidRPr="00B818D8">
        <w:t>3</w:t>
      </w:r>
      <w:r w:rsidRPr="00B818D8">
        <w:rPr>
          <w:spacing w:val="-1"/>
        </w:rPr>
        <w:t>0</w:t>
      </w:r>
      <w:r w:rsidRPr="00B818D8">
        <w:rPr>
          <w:spacing w:val="1"/>
        </w:rPr>
        <w:t>/</w:t>
      </w:r>
      <w:r w:rsidRPr="00B818D8">
        <w:t xml:space="preserve">08 </w:t>
      </w:r>
      <w:r w:rsidRPr="00B818D8">
        <w:rPr>
          <w:spacing w:val="-1"/>
        </w:rPr>
        <w:t>P</w:t>
      </w:r>
      <w:r w:rsidRPr="00B818D8">
        <w:t>o</w:t>
      </w:r>
      <w:r w:rsidRPr="00B818D8">
        <w:rPr>
          <w:spacing w:val="-1"/>
        </w:rPr>
        <w:t>li</w:t>
      </w:r>
      <w:r w:rsidRPr="00B818D8">
        <w:t>c</w:t>
      </w:r>
      <w:r w:rsidRPr="00B818D8">
        <w:rPr>
          <w:spacing w:val="-4"/>
        </w:rPr>
        <w:t>í</w:t>
      </w:r>
      <w:r w:rsidRPr="00B818D8">
        <w:t>a Fed</w:t>
      </w:r>
      <w:r w:rsidRPr="00B818D8">
        <w:rPr>
          <w:spacing w:val="-1"/>
        </w:rPr>
        <w:t>e</w:t>
      </w:r>
      <w:r w:rsidRPr="00B818D8">
        <w:rPr>
          <w:spacing w:val="1"/>
        </w:rPr>
        <w:t>r</w:t>
      </w:r>
      <w:r w:rsidRPr="00B818D8">
        <w:t xml:space="preserve">al </w:t>
      </w:r>
      <w:r w:rsidRPr="00B818D8">
        <w:rPr>
          <w:spacing w:val="-1"/>
        </w:rPr>
        <w:t>P</w:t>
      </w:r>
      <w:r w:rsidRPr="00B818D8">
        <w:rPr>
          <w:spacing w:val="1"/>
        </w:rPr>
        <w:t>r</w:t>
      </w:r>
      <w:r w:rsidRPr="00B818D8">
        <w:t>e</w:t>
      </w:r>
      <w:r w:rsidRPr="00B818D8">
        <w:rPr>
          <w:spacing w:val="-3"/>
        </w:rPr>
        <w:t>v</w:t>
      </w:r>
      <w:r w:rsidRPr="00B818D8">
        <w:t>e</w:t>
      </w:r>
      <w:r w:rsidRPr="00B818D8">
        <w:rPr>
          <w:spacing w:val="-1"/>
        </w:rPr>
        <w:t>n</w:t>
      </w:r>
      <w:r w:rsidRPr="00B818D8">
        <w:rPr>
          <w:spacing w:val="1"/>
        </w:rPr>
        <w:t>t</w:t>
      </w:r>
      <w:r w:rsidRPr="00B818D8">
        <w:rPr>
          <w:spacing w:val="-1"/>
        </w:rPr>
        <w:t>i</w:t>
      </w:r>
      <w:r w:rsidRPr="00B818D8">
        <w:rPr>
          <w:spacing w:val="-2"/>
        </w:rPr>
        <w:t>v</w:t>
      </w:r>
      <w:r w:rsidRPr="00B818D8">
        <w:t>a</w:t>
      </w:r>
      <w:r w:rsidRPr="00B818D8">
        <w:rPr>
          <w:spacing w:val="2"/>
        </w:rPr>
        <w:t xml:space="preserve"> </w:t>
      </w:r>
      <w:r w:rsidRPr="00B818D8">
        <w:t>-</w:t>
      </w:r>
      <w:r w:rsidRPr="00B818D8">
        <w:rPr>
          <w:spacing w:val="2"/>
        </w:rPr>
        <w:t xml:space="preserve"> </w:t>
      </w:r>
      <w:r w:rsidRPr="00B818D8">
        <w:t>Ja</w:t>
      </w:r>
      <w:r w:rsidRPr="00B818D8">
        <w:rPr>
          <w:spacing w:val="-3"/>
        </w:rPr>
        <w:t>c</w:t>
      </w:r>
      <w:r w:rsidRPr="00B818D8">
        <w:rPr>
          <w:spacing w:val="2"/>
        </w:rPr>
        <w:t>q</w:t>
      </w:r>
      <w:r w:rsidRPr="00B818D8">
        <w:t>u</w:t>
      </w:r>
      <w:r w:rsidRPr="00B818D8">
        <w:rPr>
          <w:spacing w:val="-1"/>
        </w:rPr>
        <w:t>eli</w:t>
      </w:r>
      <w:r w:rsidRPr="00B818D8">
        <w:t>ne</w:t>
      </w:r>
      <w:r w:rsidRPr="00B818D8">
        <w:rPr>
          <w:spacing w:val="-2"/>
        </w:rPr>
        <w:t xml:space="preserve"> </w:t>
      </w:r>
      <w:r w:rsidRPr="00B818D8">
        <w:rPr>
          <w:spacing w:val="-1"/>
        </w:rPr>
        <w:t>P</w:t>
      </w:r>
      <w:r w:rsidRPr="00B818D8">
        <w:t>esc</w:t>
      </w:r>
      <w:r w:rsidRPr="00B818D8">
        <w:rPr>
          <w:spacing w:val="-1"/>
        </w:rPr>
        <w:t>h</w:t>
      </w:r>
      <w:r w:rsidRPr="00B818D8">
        <w:t>ard</w:t>
      </w:r>
      <w:r w:rsidRPr="00B818D8">
        <w:rPr>
          <w:spacing w:val="1"/>
        </w:rPr>
        <w:t xml:space="preserve"> </w:t>
      </w:r>
      <w:r w:rsidRPr="00B818D8">
        <w:rPr>
          <w:spacing w:val="-4"/>
        </w:rPr>
        <w:t>M</w:t>
      </w:r>
      <w:r w:rsidRPr="00B818D8">
        <w:t>arisc</w:t>
      </w:r>
      <w:r w:rsidRPr="00B818D8">
        <w:rPr>
          <w:spacing w:val="-1"/>
        </w:rPr>
        <w:t>a</w:t>
      </w:r>
      <w:r w:rsidRPr="00B818D8">
        <w:t>l</w:t>
      </w:r>
    </w:p>
    <w:p w14:paraId="179EC9CD" w14:textId="77777777" w:rsidR="00A9734D" w:rsidRPr="00B818D8" w:rsidRDefault="00A9734D">
      <w:pPr>
        <w:pStyle w:val="Citas"/>
        <w:numPr>
          <w:ilvl w:val="0"/>
          <w:numId w:val="10"/>
        </w:numPr>
      </w:pPr>
      <w:r w:rsidRPr="00B818D8">
        <w:t>4</w:t>
      </w:r>
      <w:r w:rsidRPr="00B818D8">
        <w:rPr>
          <w:spacing w:val="-1"/>
        </w:rPr>
        <w:t>4</w:t>
      </w:r>
      <w:r w:rsidRPr="00B818D8">
        <w:t>4</w:t>
      </w:r>
      <w:r w:rsidRPr="00B818D8">
        <w:rPr>
          <w:spacing w:val="-1"/>
        </w:rPr>
        <w:t>1</w:t>
      </w:r>
      <w:r w:rsidRPr="00B818D8">
        <w:rPr>
          <w:spacing w:val="1"/>
        </w:rPr>
        <w:t>/</w:t>
      </w:r>
      <w:r w:rsidRPr="00B818D8">
        <w:t xml:space="preserve">08 </w:t>
      </w:r>
      <w:r w:rsidRPr="00B818D8">
        <w:rPr>
          <w:spacing w:val="-1"/>
        </w:rPr>
        <w:t>P</w:t>
      </w:r>
      <w:r w:rsidRPr="00B818D8">
        <w:t>o</w:t>
      </w:r>
      <w:r w:rsidRPr="00B818D8">
        <w:rPr>
          <w:spacing w:val="-1"/>
        </w:rPr>
        <w:t>li</w:t>
      </w:r>
      <w:r w:rsidRPr="00B818D8">
        <w:t>c</w:t>
      </w:r>
      <w:r w:rsidRPr="00B818D8">
        <w:rPr>
          <w:spacing w:val="-4"/>
        </w:rPr>
        <w:t>í</w:t>
      </w:r>
      <w:r w:rsidRPr="00B818D8">
        <w:t>a Fed</w:t>
      </w:r>
      <w:r w:rsidRPr="00B818D8">
        <w:rPr>
          <w:spacing w:val="-1"/>
        </w:rPr>
        <w:t>e</w:t>
      </w:r>
      <w:r w:rsidRPr="00B818D8">
        <w:rPr>
          <w:spacing w:val="1"/>
        </w:rPr>
        <w:t>r</w:t>
      </w:r>
      <w:r w:rsidRPr="00B818D8">
        <w:t xml:space="preserve">al </w:t>
      </w:r>
      <w:r w:rsidRPr="00B818D8">
        <w:rPr>
          <w:spacing w:val="-1"/>
        </w:rPr>
        <w:t>P</w:t>
      </w:r>
      <w:r w:rsidRPr="00B818D8">
        <w:rPr>
          <w:spacing w:val="1"/>
        </w:rPr>
        <w:t>r</w:t>
      </w:r>
      <w:r w:rsidRPr="00B818D8">
        <w:t>e</w:t>
      </w:r>
      <w:r w:rsidRPr="00B818D8">
        <w:rPr>
          <w:spacing w:val="-3"/>
        </w:rPr>
        <w:t>v</w:t>
      </w:r>
      <w:r w:rsidRPr="00B818D8">
        <w:t>e</w:t>
      </w:r>
      <w:r w:rsidRPr="00B818D8">
        <w:rPr>
          <w:spacing w:val="-1"/>
        </w:rPr>
        <w:t>n</w:t>
      </w:r>
      <w:r w:rsidRPr="00B818D8">
        <w:rPr>
          <w:spacing w:val="1"/>
        </w:rPr>
        <w:t>t</w:t>
      </w:r>
      <w:r w:rsidRPr="00B818D8">
        <w:rPr>
          <w:spacing w:val="-1"/>
        </w:rPr>
        <w:t>i</w:t>
      </w:r>
      <w:r w:rsidRPr="00B818D8">
        <w:rPr>
          <w:spacing w:val="-2"/>
        </w:rPr>
        <w:t>v</w:t>
      </w:r>
      <w:r w:rsidRPr="00B818D8">
        <w:rPr>
          <w:spacing w:val="1"/>
        </w:rPr>
        <w:t>a</w:t>
      </w:r>
      <w:r w:rsidRPr="00B818D8">
        <w:t>-</w:t>
      </w:r>
      <w:r w:rsidRPr="00B818D8">
        <w:rPr>
          <w:spacing w:val="2"/>
        </w:rPr>
        <w:t xml:space="preserve"> </w:t>
      </w:r>
      <w:r w:rsidRPr="00B818D8">
        <w:rPr>
          <w:spacing w:val="-1"/>
        </w:rPr>
        <w:t>Al</w:t>
      </w:r>
      <w:r w:rsidRPr="00B818D8">
        <w:t>o</w:t>
      </w:r>
      <w:r w:rsidRPr="00B818D8">
        <w:rPr>
          <w:spacing w:val="-1"/>
        </w:rPr>
        <w:t>n</w:t>
      </w:r>
      <w:r w:rsidRPr="00B818D8">
        <w:t xml:space="preserve">so </w:t>
      </w:r>
      <w:r w:rsidRPr="00B818D8">
        <w:rPr>
          <w:spacing w:val="2"/>
        </w:rPr>
        <w:t>G</w:t>
      </w:r>
      <w:r w:rsidRPr="00B818D8">
        <w:t>ó</w:t>
      </w:r>
      <w:r w:rsidRPr="00B818D8">
        <w:rPr>
          <w:spacing w:val="-2"/>
        </w:rPr>
        <w:t>m</w:t>
      </w:r>
      <w:r w:rsidRPr="00B818D8">
        <w:t>e</w:t>
      </w:r>
      <w:r w:rsidRPr="00B818D8">
        <w:rPr>
          <w:spacing w:val="-2"/>
        </w:rPr>
        <w:t>z</w:t>
      </w:r>
      <w:r w:rsidRPr="00B818D8">
        <w:rPr>
          <w:spacing w:val="1"/>
        </w:rPr>
        <w:t>-</w:t>
      </w:r>
      <w:r w:rsidRPr="00B818D8">
        <w:rPr>
          <w:spacing w:val="-1"/>
        </w:rPr>
        <w:t>R</w:t>
      </w:r>
      <w:r w:rsidRPr="00B818D8">
        <w:t>o</w:t>
      </w:r>
      <w:r w:rsidRPr="00B818D8">
        <w:rPr>
          <w:spacing w:val="-1"/>
        </w:rPr>
        <w:t>bl</w:t>
      </w:r>
      <w:r w:rsidRPr="00B818D8">
        <w:t>e</w:t>
      </w:r>
      <w:r w:rsidRPr="00B818D8">
        <w:rPr>
          <w:spacing w:val="-1"/>
        </w:rPr>
        <w:t>d</w:t>
      </w:r>
      <w:r w:rsidRPr="00B818D8">
        <w:t>o V.</w:t>
      </w:r>
    </w:p>
    <w:p w14:paraId="41B0718C" w14:textId="77777777" w:rsidR="00A9734D" w:rsidRPr="00B818D8" w:rsidRDefault="00A9734D">
      <w:pPr>
        <w:pStyle w:val="Citas"/>
        <w:numPr>
          <w:ilvl w:val="0"/>
          <w:numId w:val="10"/>
        </w:numPr>
      </w:pPr>
      <w:r w:rsidRPr="00B818D8">
        <w:t>5</w:t>
      </w:r>
      <w:r w:rsidRPr="00B818D8">
        <w:rPr>
          <w:spacing w:val="-1"/>
        </w:rPr>
        <w:t>2</w:t>
      </w:r>
      <w:r w:rsidRPr="00B818D8">
        <w:t>3</w:t>
      </w:r>
      <w:r w:rsidRPr="00B818D8">
        <w:rPr>
          <w:spacing w:val="-1"/>
        </w:rPr>
        <w:t>5</w:t>
      </w:r>
      <w:r w:rsidRPr="00B818D8">
        <w:rPr>
          <w:spacing w:val="1"/>
        </w:rPr>
        <w:t>/</w:t>
      </w:r>
      <w:r w:rsidRPr="00B818D8">
        <w:t xml:space="preserve">08 </w:t>
      </w:r>
      <w:r w:rsidRPr="00B818D8">
        <w:rPr>
          <w:spacing w:val="-1"/>
        </w:rPr>
        <w:t>S</w:t>
      </w:r>
      <w:r w:rsidRPr="00B818D8">
        <w:t>e</w:t>
      </w:r>
      <w:r w:rsidRPr="00B818D8">
        <w:rPr>
          <w:spacing w:val="-3"/>
        </w:rPr>
        <w:t>c</w:t>
      </w:r>
      <w:r w:rsidRPr="00B818D8">
        <w:rPr>
          <w:spacing w:val="1"/>
        </w:rPr>
        <w:t>r</w:t>
      </w:r>
      <w:r w:rsidRPr="00B818D8">
        <w:t>et</w:t>
      </w:r>
      <w:r w:rsidRPr="00B818D8">
        <w:rPr>
          <w:spacing w:val="-2"/>
        </w:rPr>
        <w:t>a</w:t>
      </w:r>
      <w:r w:rsidRPr="00B818D8">
        <w:rPr>
          <w:spacing w:val="1"/>
        </w:rPr>
        <w:t>r</w:t>
      </w:r>
      <w:r w:rsidRPr="00B818D8">
        <w:rPr>
          <w:spacing w:val="-4"/>
        </w:rPr>
        <w:t>í</w:t>
      </w:r>
      <w:r w:rsidRPr="00B818D8">
        <w:t>a de</w:t>
      </w:r>
      <w:r w:rsidRPr="00B818D8">
        <w:rPr>
          <w:spacing w:val="1"/>
        </w:rPr>
        <w:t xml:space="preserve"> </w:t>
      </w:r>
      <w:r w:rsidRPr="00B818D8">
        <w:rPr>
          <w:spacing w:val="-1"/>
        </w:rPr>
        <w:t>l</w:t>
      </w:r>
      <w:r w:rsidRPr="00B818D8">
        <w:t>a D</w:t>
      </w:r>
      <w:r w:rsidRPr="00B818D8">
        <w:rPr>
          <w:spacing w:val="-3"/>
        </w:rPr>
        <w:t>e</w:t>
      </w:r>
      <w:r w:rsidRPr="00B818D8">
        <w:rPr>
          <w:spacing w:val="3"/>
        </w:rPr>
        <w:t>f</w:t>
      </w:r>
      <w:r w:rsidRPr="00B818D8">
        <w:t>e</w:t>
      </w:r>
      <w:r w:rsidRPr="00B818D8">
        <w:rPr>
          <w:spacing w:val="-1"/>
        </w:rPr>
        <w:t>n</w:t>
      </w:r>
      <w:r w:rsidRPr="00B818D8">
        <w:t>sa</w:t>
      </w:r>
      <w:r w:rsidRPr="00B818D8">
        <w:rPr>
          <w:spacing w:val="-2"/>
        </w:rPr>
        <w:t xml:space="preserve"> </w:t>
      </w:r>
      <w:r w:rsidRPr="00B818D8">
        <w:rPr>
          <w:spacing w:val="-1"/>
        </w:rPr>
        <w:t>N</w:t>
      </w:r>
      <w:r w:rsidRPr="00B818D8">
        <w:t>ac</w:t>
      </w:r>
      <w:r w:rsidRPr="00B818D8">
        <w:rPr>
          <w:spacing w:val="-1"/>
        </w:rPr>
        <w:t>i</w:t>
      </w:r>
      <w:r w:rsidRPr="00B818D8">
        <w:t>o</w:t>
      </w:r>
      <w:r w:rsidRPr="00B818D8">
        <w:rPr>
          <w:spacing w:val="-1"/>
        </w:rPr>
        <w:t>n</w:t>
      </w:r>
      <w:r w:rsidRPr="00B818D8">
        <w:t>al</w:t>
      </w:r>
      <w:r w:rsidRPr="00B818D8">
        <w:rPr>
          <w:spacing w:val="2"/>
        </w:rPr>
        <w:t xml:space="preserve"> </w:t>
      </w:r>
      <w:r w:rsidRPr="00B818D8">
        <w:t>–</w:t>
      </w:r>
      <w:r w:rsidRPr="00B818D8">
        <w:rPr>
          <w:spacing w:val="1"/>
        </w:rPr>
        <w:t xml:space="preserve"> </w:t>
      </w:r>
      <w:r w:rsidRPr="00B818D8">
        <w:t>Ja</w:t>
      </w:r>
      <w:r w:rsidRPr="00B818D8">
        <w:rPr>
          <w:spacing w:val="-3"/>
        </w:rPr>
        <w:t>c</w:t>
      </w:r>
      <w:r w:rsidRPr="00B818D8">
        <w:rPr>
          <w:spacing w:val="2"/>
        </w:rPr>
        <w:t>q</w:t>
      </w:r>
      <w:r w:rsidRPr="00B818D8">
        <w:t>u</w:t>
      </w:r>
      <w:r w:rsidRPr="00B818D8">
        <w:rPr>
          <w:spacing w:val="-1"/>
        </w:rPr>
        <w:t>eli</w:t>
      </w:r>
      <w:r w:rsidRPr="00B818D8">
        <w:t>ne</w:t>
      </w:r>
      <w:r w:rsidRPr="00B818D8">
        <w:rPr>
          <w:spacing w:val="2"/>
        </w:rPr>
        <w:t xml:space="preserve"> </w:t>
      </w:r>
      <w:r w:rsidRPr="00B818D8">
        <w:rPr>
          <w:spacing w:val="-1"/>
        </w:rPr>
        <w:t>P</w:t>
      </w:r>
      <w:r w:rsidRPr="00B818D8">
        <w:t>esc</w:t>
      </w:r>
      <w:r w:rsidRPr="00B818D8">
        <w:rPr>
          <w:spacing w:val="-1"/>
        </w:rPr>
        <w:t>h</w:t>
      </w:r>
      <w:r w:rsidRPr="00B818D8">
        <w:rPr>
          <w:spacing w:val="-3"/>
        </w:rPr>
        <w:t>a</w:t>
      </w:r>
      <w:r w:rsidRPr="00B818D8">
        <w:rPr>
          <w:spacing w:val="1"/>
        </w:rPr>
        <w:t>r</w:t>
      </w:r>
      <w:r w:rsidRPr="00B818D8">
        <w:t xml:space="preserve">d </w:t>
      </w:r>
      <w:r w:rsidRPr="00B818D8">
        <w:rPr>
          <w:spacing w:val="-3"/>
        </w:rPr>
        <w:t>M</w:t>
      </w:r>
      <w:r w:rsidRPr="00B818D8">
        <w:t>arisc</w:t>
      </w:r>
      <w:r w:rsidRPr="00B818D8">
        <w:rPr>
          <w:spacing w:val="-1"/>
        </w:rPr>
        <w:t>a</w:t>
      </w:r>
      <w:r w:rsidRPr="00B818D8">
        <w:t>l</w:t>
      </w:r>
    </w:p>
    <w:p w14:paraId="2900EAEB" w14:textId="77777777" w:rsidR="00A9734D" w:rsidRPr="00B818D8" w:rsidRDefault="00A9734D">
      <w:pPr>
        <w:pStyle w:val="Citas"/>
        <w:numPr>
          <w:ilvl w:val="0"/>
          <w:numId w:val="10"/>
        </w:numPr>
      </w:pPr>
      <w:r w:rsidRPr="00B818D8">
        <w:t>2</w:t>
      </w:r>
      <w:r w:rsidRPr="00B818D8">
        <w:rPr>
          <w:spacing w:val="-1"/>
        </w:rPr>
        <w:t>1</w:t>
      </w:r>
      <w:r w:rsidRPr="00B818D8">
        <w:t>6</w:t>
      </w:r>
      <w:r w:rsidRPr="00B818D8">
        <w:rPr>
          <w:spacing w:val="-1"/>
        </w:rPr>
        <w:t>6</w:t>
      </w:r>
      <w:r w:rsidRPr="00B818D8">
        <w:rPr>
          <w:spacing w:val="1"/>
        </w:rPr>
        <w:t>/</w:t>
      </w:r>
      <w:r w:rsidRPr="00B818D8">
        <w:t xml:space="preserve">09 </w:t>
      </w:r>
      <w:r w:rsidRPr="00B818D8">
        <w:rPr>
          <w:spacing w:val="-1"/>
        </w:rPr>
        <w:t>S</w:t>
      </w:r>
      <w:r w:rsidRPr="00B818D8">
        <w:t>e</w:t>
      </w:r>
      <w:r w:rsidRPr="00B818D8">
        <w:rPr>
          <w:spacing w:val="-3"/>
        </w:rPr>
        <w:t>c</w:t>
      </w:r>
      <w:r w:rsidRPr="00B818D8">
        <w:rPr>
          <w:spacing w:val="1"/>
        </w:rPr>
        <w:t>r</w:t>
      </w:r>
      <w:r w:rsidRPr="00B818D8">
        <w:t>et</w:t>
      </w:r>
      <w:r w:rsidRPr="00B818D8">
        <w:rPr>
          <w:spacing w:val="-2"/>
        </w:rPr>
        <w:t>a</w:t>
      </w:r>
      <w:r w:rsidRPr="00B818D8">
        <w:rPr>
          <w:spacing w:val="1"/>
        </w:rPr>
        <w:t>r</w:t>
      </w:r>
      <w:r w:rsidRPr="00B818D8">
        <w:rPr>
          <w:spacing w:val="-4"/>
        </w:rPr>
        <w:t>í</w:t>
      </w:r>
      <w:r w:rsidRPr="00B818D8">
        <w:t>a de</w:t>
      </w:r>
      <w:r w:rsidRPr="00B818D8">
        <w:rPr>
          <w:spacing w:val="1"/>
        </w:rPr>
        <w:t xml:space="preserve"> </w:t>
      </w:r>
      <w:r w:rsidRPr="00B818D8">
        <w:rPr>
          <w:spacing w:val="-1"/>
        </w:rPr>
        <w:t>S</w:t>
      </w:r>
      <w:r w:rsidRPr="00B818D8">
        <w:t>e</w:t>
      </w:r>
      <w:r w:rsidRPr="00B818D8">
        <w:rPr>
          <w:spacing w:val="1"/>
        </w:rPr>
        <w:t>g</w:t>
      </w:r>
      <w:r w:rsidRPr="00B818D8">
        <w:rPr>
          <w:spacing w:val="-3"/>
        </w:rPr>
        <w:t>u</w:t>
      </w:r>
      <w:r w:rsidRPr="00B818D8">
        <w:rPr>
          <w:spacing w:val="1"/>
        </w:rPr>
        <w:t>r</w:t>
      </w:r>
      <w:r w:rsidRPr="00B818D8">
        <w:rPr>
          <w:spacing w:val="-1"/>
        </w:rPr>
        <w:t>i</w:t>
      </w:r>
      <w:r w:rsidRPr="00B818D8">
        <w:t>d</w:t>
      </w:r>
      <w:r w:rsidRPr="00B818D8">
        <w:rPr>
          <w:spacing w:val="-1"/>
        </w:rPr>
        <w:t>a</w:t>
      </w:r>
      <w:r w:rsidRPr="00B818D8">
        <w:t>d Pú</w:t>
      </w:r>
      <w:r w:rsidRPr="00B818D8">
        <w:rPr>
          <w:spacing w:val="-1"/>
        </w:rPr>
        <w:t>bli</w:t>
      </w:r>
      <w:r w:rsidRPr="00B818D8">
        <w:t>ca</w:t>
      </w:r>
      <w:r w:rsidRPr="00B818D8">
        <w:rPr>
          <w:spacing w:val="3"/>
        </w:rPr>
        <w:t xml:space="preserve"> </w:t>
      </w:r>
      <w:r w:rsidRPr="00B818D8">
        <w:t>–</w:t>
      </w:r>
      <w:r w:rsidRPr="00B818D8">
        <w:rPr>
          <w:spacing w:val="1"/>
        </w:rPr>
        <w:t xml:space="preserve"> </w:t>
      </w:r>
      <w:r w:rsidRPr="00B818D8">
        <w:t>Ju</w:t>
      </w:r>
      <w:r w:rsidRPr="00B818D8">
        <w:rPr>
          <w:spacing w:val="-1"/>
        </w:rPr>
        <w:t>a</w:t>
      </w:r>
      <w:r w:rsidRPr="00B818D8">
        <w:t>n</w:t>
      </w:r>
      <w:r w:rsidRPr="00B818D8">
        <w:rPr>
          <w:spacing w:val="-4"/>
        </w:rPr>
        <w:t xml:space="preserve"> </w:t>
      </w:r>
      <w:r w:rsidRPr="00B818D8">
        <w:rPr>
          <w:spacing w:val="-1"/>
        </w:rPr>
        <w:t>P</w:t>
      </w:r>
      <w:r w:rsidRPr="00B818D8">
        <w:t>a</w:t>
      </w:r>
      <w:r w:rsidRPr="00B818D8">
        <w:rPr>
          <w:spacing w:val="-1"/>
        </w:rPr>
        <w:t>bl</w:t>
      </w:r>
      <w:r w:rsidRPr="00B818D8">
        <w:t xml:space="preserve">o </w:t>
      </w:r>
      <w:r w:rsidRPr="00B818D8">
        <w:rPr>
          <w:spacing w:val="2"/>
        </w:rPr>
        <w:t>G</w:t>
      </w:r>
      <w:r w:rsidRPr="00B818D8">
        <w:t>u</w:t>
      </w:r>
      <w:r w:rsidRPr="00B818D8">
        <w:rPr>
          <w:spacing w:val="-1"/>
        </w:rPr>
        <w:t>e</w:t>
      </w:r>
      <w:r w:rsidRPr="00B818D8">
        <w:rPr>
          <w:spacing w:val="-2"/>
        </w:rPr>
        <w:t>r</w:t>
      </w:r>
      <w:r w:rsidRPr="00B818D8">
        <w:rPr>
          <w:spacing w:val="1"/>
        </w:rPr>
        <w:t>r</w:t>
      </w:r>
      <w:r w:rsidRPr="00B818D8">
        <w:t>ero</w:t>
      </w:r>
      <w:r w:rsidRPr="00B818D8">
        <w:rPr>
          <w:spacing w:val="-1"/>
        </w:rPr>
        <w:t xml:space="preserve"> A</w:t>
      </w:r>
      <w:r w:rsidRPr="00B818D8">
        <w:rPr>
          <w:spacing w:val="1"/>
        </w:rPr>
        <w:t>m</w:t>
      </w:r>
      <w:r w:rsidRPr="00B818D8">
        <w:t>p</w:t>
      </w:r>
      <w:r w:rsidRPr="00B818D8">
        <w:rPr>
          <w:spacing w:val="-3"/>
        </w:rPr>
        <w:t>a</w:t>
      </w:r>
      <w:r w:rsidRPr="00B818D8">
        <w:rPr>
          <w:spacing w:val="1"/>
        </w:rPr>
        <w:t>r</w:t>
      </w:r>
      <w:r w:rsidRPr="00B818D8">
        <w:rPr>
          <w:spacing w:val="-3"/>
        </w:rPr>
        <w:t>á</w:t>
      </w:r>
      <w:r w:rsidRPr="00B818D8">
        <w:t xml:space="preserve">n” </w:t>
      </w:r>
      <w:r w:rsidRPr="00B818D8">
        <w:rPr>
          <w:b/>
        </w:rPr>
        <w:t xml:space="preserve">[Sic] </w:t>
      </w:r>
    </w:p>
    <w:p w14:paraId="0D88C9F9" w14:textId="1C0F9746" w:rsidR="00A9734D" w:rsidRDefault="00A9734D" w:rsidP="00A9734D">
      <w:pPr>
        <w:tabs>
          <w:tab w:val="left" w:pos="709"/>
        </w:tabs>
        <w:spacing w:before="24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42334008" w14:textId="77777777" w:rsidR="00DC7D1E" w:rsidRDefault="00DC7D1E" w:rsidP="00DC7D1E">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00121/MARTIPIR/IP/2022 </w:t>
      </w:r>
      <w:r>
        <w:rPr>
          <w:rFonts w:ascii="Palatino Linotype" w:eastAsia="Times New Roman" w:hAnsi="Palatino Linotype" w:cs="Times New Roman"/>
          <w:bCs/>
          <w:sz w:val="24"/>
          <w:szCs w:val="24"/>
          <w:lang w:eastAsia="es-ES"/>
        </w:rPr>
        <w:t xml:space="preserve">que ha sido materia del presente fallo. </w:t>
      </w:r>
    </w:p>
    <w:p w14:paraId="76B7B5E3" w14:textId="77777777" w:rsidR="00DC7D1E" w:rsidRDefault="00DC7D1E" w:rsidP="00DC7D1E">
      <w:pPr>
        <w:spacing w:after="0" w:line="360" w:lineRule="auto"/>
        <w:jc w:val="both"/>
        <w:rPr>
          <w:rFonts w:ascii="Palatino Linotype" w:eastAsia="Times New Roman" w:hAnsi="Palatino Linotype" w:cs="Times New Roman"/>
          <w:b/>
          <w:sz w:val="24"/>
          <w:szCs w:val="24"/>
          <w:lang w:eastAsia="es-ES"/>
        </w:rPr>
      </w:pPr>
    </w:p>
    <w:p w14:paraId="4A674125" w14:textId="2649C282" w:rsidR="00DC7D1E" w:rsidRDefault="00DC7D1E" w:rsidP="00DC7D1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25F3D505" w14:textId="77777777" w:rsidR="00DC7D1E" w:rsidRDefault="00DC7D1E" w:rsidP="00DC7D1E">
      <w:pPr>
        <w:spacing w:after="0" w:line="360" w:lineRule="auto"/>
        <w:jc w:val="both"/>
        <w:rPr>
          <w:rFonts w:ascii="Palatino Linotype" w:eastAsia="Times New Roman" w:hAnsi="Palatino Linotype" w:cs="Times New Roman"/>
          <w:sz w:val="24"/>
          <w:szCs w:val="24"/>
          <w:lang w:eastAsia="es-ES"/>
        </w:rPr>
      </w:pPr>
    </w:p>
    <w:p w14:paraId="4EF06B8E" w14:textId="77777777" w:rsidR="00DC7D1E" w:rsidRPr="00413327" w:rsidRDefault="00DC7D1E" w:rsidP="00DC7D1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785B01EC" w14:textId="2B32AA29" w:rsidR="00DC7D1E" w:rsidRDefault="00DC7D1E" w:rsidP="00DC7D1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eastAsia="Times New Roman" w:hAnsi="Palatino Linotype" w:cs="Times New Roman"/>
          <w:b/>
          <w:sz w:val="24"/>
          <w:szCs w:val="24"/>
          <w:lang w:eastAsia="es-ES"/>
        </w:rPr>
        <w:t>00121/MARTIPIR/IP/2022</w:t>
      </w:r>
      <w:r w:rsidRPr="00DC7D1E">
        <w:rPr>
          <w:rFonts w:ascii="Palatino Linotype" w:hAnsi="Palatino Linotype" w:cs="Arial"/>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bCs/>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5665A4AF" w14:textId="4077B903" w:rsidR="00DC7D1E" w:rsidRDefault="00DC7D1E" w:rsidP="00DC7D1E">
      <w:pPr>
        <w:spacing w:before="240" w:line="360" w:lineRule="auto"/>
        <w:jc w:val="both"/>
        <w:rPr>
          <w:rFonts w:ascii="Palatino Linotype" w:hAnsi="Palatino Linotype" w:cs="Arial"/>
          <w:sz w:val="24"/>
          <w:szCs w:val="24"/>
        </w:rPr>
      </w:pPr>
    </w:p>
    <w:p w14:paraId="22946924" w14:textId="77777777" w:rsidR="00DC7D1E" w:rsidRPr="006F72D0" w:rsidRDefault="00DC7D1E" w:rsidP="00DC7D1E">
      <w:pPr>
        <w:autoSpaceDE w:val="0"/>
        <w:autoSpaceDN w:val="0"/>
        <w:adjustRightInd w:val="0"/>
        <w:spacing w:before="240" w:line="360" w:lineRule="auto"/>
        <w:ind w:right="49"/>
        <w:jc w:val="both"/>
        <w:rPr>
          <w:rFonts w:ascii="Palatino Linotype" w:hAnsi="Palatino Linotype" w:cs="Arial"/>
          <w:b/>
          <w:bCs/>
          <w:sz w:val="24"/>
          <w:szCs w:val="24"/>
        </w:rPr>
      </w:pPr>
      <w:r w:rsidRPr="00FA3650">
        <w:rPr>
          <w:rFonts w:ascii="Palatino Linotype" w:hAnsi="Palatino Linotype" w:cs="Arial"/>
          <w:b/>
          <w:sz w:val="24"/>
          <w:szCs w:val="24"/>
          <w:lang w:val="es-ES_tradnl"/>
        </w:rPr>
        <w:lastRenderedPageBreak/>
        <w:t>SEGUNDO.</w:t>
      </w:r>
      <w:r w:rsidRPr="00FA3650">
        <w:rPr>
          <w:rFonts w:ascii="Palatino Linotype" w:hAnsi="Palatino Linotype" w:cs="Arial"/>
          <w:sz w:val="24"/>
          <w:szCs w:val="24"/>
        </w:rPr>
        <w:t xml:space="preserve"> Se </w:t>
      </w:r>
      <w:r w:rsidRPr="00FA3650">
        <w:rPr>
          <w:rFonts w:ascii="Palatino Linotype" w:hAnsi="Palatino Linotype" w:cs="Arial"/>
          <w:b/>
          <w:sz w:val="24"/>
          <w:szCs w:val="24"/>
        </w:rPr>
        <w:t>ORDENA</w:t>
      </w:r>
      <w:r w:rsidRPr="00FA3650">
        <w:rPr>
          <w:rFonts w:ascii="Palatino Linotype" w:hAnsi="Palatino Linotype" w:cs="Arial"/>
          <w:sz w:val="24"/>
          <w:szCs w:val="24"/>
        </w:rPr>
        <w:t xml:space="preserve"> al </w:t>
      </w:r>
      <w:r w:rsidRPr="00FA3650">
        <w:rPr>
          <w:rFonts w:ascii="Palatino Linotype" w:hAnsi="Palatino Linotype" w:cs="Arial"/>
          <w:b/>
          <w:sz w:val="24"/>
          <w:szCs w:val="24"/>
        </w:rPr>
        <w:t>SUJETO OBLIGADO</w:t>
      </w:r>
      <w:r w:rsidRPr="00FA3650">
        <w:rPr>
          <w:rFonts w:ascii="Palatino Linotype" w:hAnsi="Palatino Linotype" w:cs="Arial"/>
          <w:sz w:val="24"/>
          <w:szCs w:val="24"/>
        </w:rPr>
        <w:t xml:space="preserve"> realizar una búsqueda exhaustiva y razonable a fin de entregar al</w:t>
      </w:r>
      <w:r w:rsidRPr="00FA3650">
        <w:rPr>
          <w:rFonts w:ascii="Palatino Linotype" w:hAnsi="Palatino Linotype" w:cs="Arial"/>
          <w:b/>
          <w:sz w:val="24"/>
          <w:szCs w:val="24"/>
        </w:rPr>
        <w:t xml:space="preserve"> RECURRENTE, </w:t>
      </w:r>
      <w:r>
        <w:rPr>
          <w:rFonts w:ascii="Palatino Linotype" w:hAnsi="Palatino Linotype" w:cs="Arial"/>
          <w:sz w:val="24"/>
          <w:szCs w:val="24"/>
        </w:rPr>
        <w:t xml:space="preserve">en versión pública de ser procedente, </w:t>
      </w:r>
      <w:r w:rsidRPr="00FA3650">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por correo electrónico o bien por medios electrónicos (liga), </w:t>
      </w:r>
      <w:r>
        <w:rPr>
          <w:rFonts w:ascii="Palatino Linotype" w:hAnsi="Palatino Linotype" w:cs="Arial"/>
          <w:sz w:val="24"/>
          <w:szCs w:val="24"/>
        </w:rPr>
        <w:t xml:space="preserve">en formato abierto xls, cvs o aquel en el que haya sido generada, </w:t>
      </w:r>
      <w:r w:rsidRPr="00FA3650">
        <w:rPr>
          <w:rFonts w:ascii="Palatino Linotype" w:hAnsi="Palatino Linotype" w:cs="Arial"/>
          <w:sz w:val="24"/>
          <w:szCs w:val="24"/>
        </w:rPr>
        <w:t xml:space="preserve">de lo siguiente: </w:t>
      </w:r>
    </w:p>
    <w:p w14:paraId="32924CFE" w14:textId="5B2D9C0A" w:rsidR="00DC7D1E" w:rsidRDefault="00DC7D1E" w:rsidP="00DC7D1E">
      <w:pPr>
        <w:pStyle w:val="Prrafodelista"/>
        <w:numPr>
          <w:ilvl w:val="0"/>
          <w:numId w:val="11"/>
        </w:numPr>
        <w:spacing w:before="240" w:line="360" w:lineRule="auto"/>
        <w:jc w:val="both"/>
        <w:rPr>
          <w:rFonts w:ascii="Palatino Linotype" w:hAnsi="Palatino Linotype"/>
          <w:i/>
        </w:rPr>
      </w:pPr>
      <w:r w:rsidRPr="00B818D8">
        <w:rPr>
          <w:rFonts w:ascii="Palatino Linotype" w:hAnsi="Palatino Linotype"/>
          <w:i/>
        </w:rPr>
        <w:t xml:space="preserve">El o los </w:t>
      </w:r>
      <w:r>
        <w:rPr>
          <w:rFonts w:ascii="Palatino Linotype" w:hAnsi="Palatino Linotype"/>
          <w:i/>
        </w:rPr>
        <w:t xml:space="preserve">documentos donde conste la incidencia delictiva y/o incidencia de faltas administrativas, al mayor grado de desagregación posible, del periodo comprendido del uno de enero </w:t>
      </w:r>
      <w:r w:rsidR="00A62A2B">
        <w:rPr>
          <w:rFonts w:ascii="Palatino Linotype" w:hAnsi="Palatino Linotype"/>
          <w:i/>
        </w:rPr>
        <w:t xml:space="preserve">de dos mil diez al veintisiete de mayo de dos mil veintidós. </w:t>
      </w:r>
    </w:p>
    <w:p w14:paraId="31A0679E" w14:textId="77777777" w:rsidR="00DC7D1E" w:rsidRDefault="00DC7D1E" w:rsidP="00DC7D1E">
      <w:pPr>
        <w:pStyle w:val="Prrafodelista"/>
        <w:spacing w:before="240" w:line="360" w:lineRule="auto"/>
        <w:ind w:left="709"/>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1B3ECD7" w14:textId="77777777" w:rsidR="00DC7D1E" w:rsidRDefault="00DC7D1E" w:rsidP="00DC7D1E">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Una vez agotada la búsqueda exhaustiva y razonable para el caso de no contar con la información total o parcialmente, deberá de hacer entrega de Acuerdo que emita el Comité de Transparencia por el cual se declare formalmente la inexistencia de la información. </w:t>
      </w:r>
    </w:p>
    <w:p w14:paraId="1E91E925" w14:textId="77777777" w:rsidR="00DC7D1E" w:rsidRDefault="00DC7D1E" w:rsidP="00DC7D1E">
      <w:pPr>
        <w:pStyle w:val="Prrafodelista"/>
        <w:spacing w:before="240" w:line="360" w:lineRule="auto"/>
        <w:ind w:left="709"/>
        <w:jc w:val="both"/>
        <w:rPr>
          <w:rFonts w:ascii="Palatino Linotype" w:hAnsi="Palatino Linotype" w:cs="Arial"/>
          <w:i/>
        </w:rPr>
      </w:pPr>
    </w:p>
    <w:p w14:paraId="5EA9FFCA" w14:textId="77777777" w:rsidR="00DC7D1E" w:rsidRDefault="00DC7D1E" w:rsidP="00DC7D1E">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2A12F5">
        <w:rPr>
          <w:rFonts w:ascii="Palatino Linotype" w:hAnsi="Palatino Linotype" w:cs="Arial"/>
          <w:sz w:val="24"/>
          <w:szCs w:val="24"/>
        </w:rPr>
        <w:lastRenderedPageBreak/>
        <w:t>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AC6CFEF" w14:textId="77777777" w:rsidR="00DC7D1E" w:rsidRDefault="00DC7D1E" w:rsidP="00DC7D1E">
      <w:pPr>
        <w:autoSpaceDE w:val="0"/>
        <w:autoSpaceDN w:val="0"/>
        <w:adjustRightInd w:val="0"/>
        <w:spacing w:before="240" w:line="360" w:lineRule="auto"/>
        <w:jc w:val="both"/>
        <w:rPr>
          <w:rFonts w:ascii="Palatino Linotype" w:hAnsi="Palatino Linotype" w:cs="Arial"/>
          <w:sz w:val="24"/>
          <w:szCs w:val="24"/>
        </w:rPr>
      </w:pPr>
    </w:p>
    <w:p w14:paraId="7823DEB6" w14:textId="77777777" w:rsidR="00DC7D1E" w:rsidRDefault="00DC7D1E" w:rsidP="00DC7D1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23D29F" w14:textId="77777777" w:rsidR="00DC7D1E" w:rsidRPr="005751B7" w:rsidRDefault="00DC7D1E" w:rsidP="00DC7D1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053E3D1" w14:textId="77777777" w:rsidR="00DC7D1E" w:rsidRDefault="00DC7D1E" w:rsidP="00DC7D1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713DF6">
        <w:rPr>
          <w:rFonts w:ascii="Palatino Linotype" w:eastAsia="Times New Roman" w:hAnsi="Palatino Linotype" w:cs="Arial"/>
          <w:b/>
          <w:sz w:val="24"/>
          <w:szCs w:val="24"/>
          <w:lang w:eastAsia="es-ES"/>
        </w:rPr>
        <w:t>y por correo electrónico</w:t>
      </w:r>
      <w:r w:rsidRPr="00DB757B">
        <w:rPr>
          <w:rFonts w:ascii="Palatino Linotype" w:eastAsia="Times New Roman" w:hAnsi="Palatino Linotype" w:cs="Arial"/>
          <w:sz w:val="24"/>
          <w:szCs w:val="24"/>
          <w:lang w:eastAsia="es-ES"/>
        </w:rPr>
        <w:t xml:space="preserve">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0D57C2C3" w14:textId="77777777" w:rsidR="00DC7D1E" w:rsidRDefault="00DC7D1E" w:rsidP="00DC7D1E">
      <w:pPr>
        <w:spacing w:after="0" w:line="360" w:lineRule="auto"/>
        <w:contextualSpacing/>
        <w:jc w:val="both"/>
        <w:rPr>
          <w:rFonts w:ascii="Palatino Linotype" w:eastAsia="Palatino Linotype" w:hAnsi="Palatino Linotype" w:cs="Palatino Linotype"/>
          <w:sz w:val="24"/>
          <w:szCs w:val="24"/>
        </w:rPr>
      </w:pPr>
    </w:p>
    <w:p w14:paraId="7AD773A6" w14:textId="01184D95" w:rsidR="00DC7D1E" w:rsidRPr="00627D99" w:rsidRDefault="00DC7D1E" w:rsidP="00DC7D1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7545F2" w:rsidRPr="00266B85">
        <w:rPr>
          <w:rFonts w:ascii="Palatino Linotype" w:hAnsi="Palatino Linotype" w:cs="Arial"/>
        </w:rPr>
        <w:t xml:space="preserve">; EN LA </w:t>
      </w:r>
      <w:r w:rsidR="007545F2">
        <w:rPr>
          <w:rFonts w:ascii="Palatino Linotype" w:hAnsi="Palatino Linotype" w:cs="Arial"/>
        </w:rPr>
        <w:t xml:space="preserve">VIGÉSIMA </w:t>
      </w:r>
      <w:r w:rsidR="000519F6">
        <w:rPr>
          <w:rFonts w:ascii="Palatino Linotype" w:hAnsi="Palatino Linotype" w:cs="Arial"/>
        </w:rPr>
        <w:t>NOVENA</w:t>
      </w:r>
      <w:r w:rsidR="007545F2">
        <w:rPr>
          <w:rFonts w:ascii="Palatino Linotype" w:hAnsi="Palatino Linotype" w:cs="Arial"/>
        </w:rPr>
        <w:t xml:space="preserve"> SESIÓN ORDINARIA CELEBRADA EL </w:t>
      </w:r>
      <w:r w:rsidR="000519F6">
        <w:rPr>
          <w:rFonts w:ascii="Palatino Linotype" w:hAnsi="Palatino Linotype" w:cs="Arial"/>
        </w:rPr>
        <w:t>DIECISIETE</w:t>
      </w:r>
      <w:r w:rsidR="007545F2">
        <w:rPr>
          <w:rFonts w:ascii="Palatino Linotype" w:hAnsi="Palatino Linotype" w:cs="Arial"/>
        </w:rPr>
        <w:t xml:space="preserve"> DE AGOSTO DE DOS MIL </w:t>
      </w:r>
      <w:r w:rsidR="007545F2">
        <w:rPr>
          <w:rFonts w:ascii="Palatino Linotype" w:hAnsi="Palatino Linotype" w:cs="Arial"/>
        </w:rPr>
        <w:lastRenderedPageBreak/>
        <w:t xml:space="preserve">VEINTIDÓS, ANTE EL </w:t>
      </w:r>
      <w:r w:rsidRPr="00627D99">
        <w:rPr>
          <w:rFonts w:ascii="Palatino Linotype" w:hAnsi="Palatino Linotype" w:cs="Arial"/>
          <w:sz w:val="23"/>
          <w:szCs w:val="23"/>
        </w:rPr>
        <w:t xml:space="preserve">SECRETARIO TÉCNICO DEL PLENO, ALEXIS TAPIA RAMÍREZ. </w:t>
      </w:r>
    </w:p>
    <w:p w14:paraId="367CAC14" w14:textId="0F284038" w:rsidR="00DC7D1E" w:rsidRDefault="007545F2" w:rsidP="00DC7D1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94080" behindDoc="0" locked="0" layoutInCell="1" allowOverlap="1" wp14:anchorId="67E25002" wp14:editId="03D9127A">
                <wp:simplePos x="0" y="0"/>
                <wp:positionH relativeFrom="column">
                  <wp:posOffset>-249555</wp:posOffset>
                </wp:positionH>
                <wp:positionV relativeFrom="paragraph">
                  <wp:posOffset>440690</wp:posOffset>
                </wp:positionV>
                <wp:extent cx="6477000" cy="6164580"/>
                <wp:effectExtent l="0" t="0" r="19050" b="26670"/>
                <wp:wrapNone/>
                <wp:docPr id="22" name="Straight Connector 22"/>
                <wp:cNvGraphicFramePr/>
                <a:graphic xmlns:a="http://schemas.openxmlformats.org/drawingml/2006/main">
                  <a:graphicData uri="http://schemas.microsoft.com/office/word/2010/wordprocessingShape">
                    <wps:wsp>
                      <wps:cNvCnPr/>
                      <wps:spPr>
                        <a:xfrm>
                          <a:off x="0" y="0"/>
                          <a:ext cx="6477000" cy="6164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030524" id="Straight Connector 2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34.7pt" to="490.35pt,5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" strokecolor="#5b9bd5 [3204]" strokeweight=".5pt">
                <v:stroke joinstyle="miter"/>
              </v:line>
            </w:pict>
          </mc:Fallback>
        </mc:AlternateContent>
      </w:r>
      <w:r w:rsidR="00DC7D1E">
        <w:rPr>
          <w:rFonts w:ascii="Palatino Linotype" w:hAnsi="Palatino Linotype"/>
          <w:bCs/>
          <w:sz w:val="18"/>
          <w:szCs w:val="18"/>
        </w:rPr>
        <w:t>CCR/J</w:t>
      </w:r>
      <w:r w:rsidR="00DC7D1E" w:rsidRPr="00280B8B">
        <w:rPr>
          <w:rFonts w:ascii="Palatino Linotype" w:hAnsi="Palatino Linotype"/>
          <w:bCs/>
          <w:sz w:val="18"/>
          <w:szCs w:val="18"/>
        </w:rPr>
        <w:t>CMA</w:t>
      </w:r>
    </w:p>
    <w:p w14:paraId="4C01708C" w14:textId="6E477722" w:rsidR="00DC7D1E" w:rsidRDefault="00DC7D1E" w:rsidP="00DC7D1E">
      <w:pPr>
        <w:spacing w:before="240" w:line="360" w:lineRule="auto"/>
        <w:jc w:val="both"/>
        <w:rPr>
          <w:rFonts w:ascii="Palatino Linotype" w:hAnsi="Palatino Linotype" w:cs="Arial"/>
          <w:sz w:val="24"/>
          <w:szCs w:val="24"/>
        </w:rPr>
      </w:pPr>
    </w:p>
    <w:p w14:paraId="46B2501B" w14:textId="41B80648" w:rsidR="00DC7D1E" w:rsidRDefault="00DC7D1E" w:rsidP="00DC7D1E">
      <w:pPr>
        <w:spacing w:before="240" w:line="360" w:lineRule="auto"/>
        <w:jc w:val="both"/>
        <w:rPr>
          <w:rFonts w:ascii="Palatino Linotype" w:hAnsi="Palatino Linotype" w:cs="Arial"/>
          <w:sz w:val="24"/>
          <w:szCs w:val="24"/>
        </w:rPr>
      </w:pPr>
    </w:p>
    <w:p w14:paraId="4BD5D644" w14:textId="6589CDEF" w:rsidR="00DC7D1E" w:rsidRDefault="00DC7D1E" w:rsidP="00DC7D1E">
      <w:pPr>
        <w:spacing w:before="240" w:line="360" w:lineRule="auto"/>
        <w:jc w:val="both"/>
        <w:rPr>
          <w:rFonts w:ascii="Palatino Linotype" w:hAnsi="Palatino Linotype" w:cs="Arial"/>
          <w:sz w:val="24"/>
          <w:szCs w:val="24"/>
        </w:rPr>
      </w:pPr>
    </w:p>
    <w:p w14:paraId="72AE44DB" w14:textId="77777777" w:rsidR="00DC7D1E" w:rsidRDefault="00DC7D1E" w:rsidP="00DC7D1E">
      <w:pPr>
        <w:spacing w:before="240" w:line="360" w:lineRule="auto"/>
        <w:jc w:val="both"/>
        <w:rPr>
          <w:rFonts w:ascii="Palatino Linotype" w:hAnsi="Palatino Linotype" w:cs="Arial"/>
          <w:sz w:val="24"/>
          <w:szCs w:val="24"/>
        </w:rPr>
      </w:pPr>
    </w:p>
    <w:p w14:paraId="2BB65346" w14:textId="0CA581B8" w:rsidR="00A118F6" w:rsidRDefault="00A118F6" w:rsidP="00A9734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46E28CA" w14:textId="77777777" w:rsidR="00A118F6" w:rsidRDefault="00A118F6" w:rsidP="00A9734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96E2AC9" w14:textId="77777777" w:rsidR="00A9734D" w:rsidRDefault="00A9734D" w:rsidP="00A9734D">
      <w:pPr>
        <w:pStyle w:val="Citas"/>
        <w:ind w:left="0" w:right="0"/>
        <w:rPr>
          <w:i w:val="0"/>
          <w:sz w:val="24"/>
          <w:szCs w:val="24"/>
        </w:rPr>
      </w:pPr>
    </w:p>
    <w:p w14:paraId="568553B8" w14:textId="48ED4B32" w:rsidR="00A9734D" w:rsidRDefault="00A9734D" w:rsidP="001D0F7C">
      <w:pPr>
        <w:spacing w:after="0" w:line="360" w:lineRule="auto"/>
        <w:jc w:val="both"/>
        <w:rPr>
          <w:rFonts w:ascii="Palatino Linotype" w:hAnsi="Palatino Linotype"/>
          <w:bCs/>
          <w:i/>
          <w:iCs/>
          <w:sz w:val="24"/>
          <w:szCs w:val="24"/>
          <w:lang w:val="es-ES"/>
        </w:rPr>
      </w:pPr>
    </w:p>
    <w:p w14:paraId="526A89E4" w14:textId="5C38C9AA" w:rsidR="006C715A" w:rsidRDefault="006C715A" w:rsidP="001D0F7C">
      <w:pPr>
        <w:spacing w:after="0" w:line="360" w:lineRule="auto"/>
        <w:jc w:val="both"/>
        <w:rPr>
          <w:rFonts w:ascii="Palatino Linotype" w:hAnsi="Palatino Linotype"/>
          <w:bCs/>
          <w:i/>
          <w:iCs/>
          <w:sz w:val="24"/>
          <w:szCs w:val="24"/>
          <w:lang w:val="es-ES"/>
        </w:rPr>
      </w:pPr>
    </w:p>
    <w:p w14:paraId="099D76CC" w14:textId="78E32322" w:rsidR="006C715A" w:rsidRDefault="006C715A" w:rsidP="001D0F7C">
      <w:pPr>
        <w:spacing w:after="0" w:line="360" w:lineRule="auto"/>
        <w:jc w:val="both"/>
        <w:rPr>
          <w:rFonts w:ascii="Palatino Linotype" w:hAnsi="Palatino Linotype"/>
          <w:bCs/>
          <w:i/>
          <w:iCs/>
          <w:sz w:val="24"/>
          <w:szCs w:val="24"/>
          <w:lang w:val="es-ES"/>
        </w:rPr>
      </w:pPr>
    </w:p>
    <w:p w14:paraId="3CC7C3F1" w14:textId="56B4C04D" w:rsidR="006C715A" w:rsidRDefault="006C715A" w:rsidP="001D0F7C">
      <w:pPr>
        <w:spacing w:after="0" w:line="360" w:lineRule="auto"/>
        <w:jc w:val="both"/>
        <w:rPr>
          <w:rFonts w:ascii="Palatino Linotype" w:hAnsi="Palatino Linotype"/>
          <w:bCs/>
          <w:i/>
          <w:iCs/>
          <w:sz w:val="24"/>
          <w:szCs w:val="24"/>
          <w:lang w:val="es-ES"/>
        </w:rPr>
      </w:pPr>
    </w:p>
    <w:p w14:paraId="6F423C50" w14:textId="5B10A9F2" w:rsidR="006C715A" w:rsidRDefault="006C715A" w:rsidP="001D0F7C">
      <w:pPr>
        <w:spacing w:after="0" w:line="360" w:lineRule="auto"/>
        <w:jc w:val="both"/>
        <w:rPr>
          <w:rFonts w:ascii="Palatino Linotype" w:hAnsi="Palatino Linotype"/>
          <w:bCs/>
          <w:i/>
          <w:iCs/>
          <w:sz w:val="24"/>
          <w:szCs w:val="24"/>
          <w:lang w:val="es-ES"/>
        </w:rPr>
      </w:pPr>
    </w:p>
    <w:p w14:paraId="29547D83" w14:textId="295FC0D7" w:rsidR="006C715A" w:rsidRDefault="006C715A" w:rsidP="001D0F7C">
      <w:pPr>
        <w:spacing w:after="0" w:line="360" w:lineRule="auto"/>
        <w:jc w:val="both"/>
        <w:rPr>
          <w:rFonts w:ascii="Palatino Linotype" w:hAnsi="Palatino Linotype"/>
          <w:bCs/>
          <w:i/>
          <w:iCs/>
          <w:sz w:val="24"/>
          <w:szCs w:val="24"/>
          <w:lang w:val="es-ES"/>
        </w:rPr>
      </w:pPr>
    </w:p>
    <w:p w14:paraId="5975BF10" w14:textId="152FA32E" w:rsidR="006C715A" w:rsidRDefault="006C715A" w:rsidP="001D0F7C">
      <w:pPr>
        <w:spacing w:after="0" w:line="360" w:lineRule="auto"/>
        <w:jc w:val="both"/>
        <w:rPr>
          <w:rFonts w:ascii="Palatino Linotype" w:hAnsi="Palatino Linotype"/>
          <w:bCs/>
          <w:i/>
          <w:iCs/>
          <w:sz w:val="24"/>
          <w:szCs w:val="24"/>
          <w:lang w:val="es-ES"/>
        </w:rPr>
      </w:pPr>
    </w:p>
    <w:p w14:paraId="5F93D16F" w14:textId="44D6723B" w:rsidR="006C715A" w:rsidRDefault="006C715A" w:rsidP="001D0F7C">
      <w:pPr>
        <w:spacing w:after="0" w:line="360" w:lineRule="auto"/>
        <w:jc w:val="both"/>
        <w:rPr>
          <w:rFonts w:ascii="Palatino Linotype" w:hAnsi="Palatino Linotype"/>
          <w:bCs/>
          <w:i/>
          <w:iCs/>
          <w:sz w:val="24"/>
          <w:szCs w:val="24"/>
          <w:lang w:val="es-ES"/>
        </w:rPr>
      </w:pPr>
    </w:p>
    <w:p w14:paraId="71E91247" w14:textId="156F2DA0" w:rsidR="006C715A" w:rsidRDefault="006C715A" w:rsidP="001D0F7C">
      <w:pPr>
        <w:spacing w:after="0" w:line="360" w:lineRule="auto"/>
        <w:jc w:val="both"/>
        <w:rPr>
          <w:rFonts w:ascii="Palatino Linotype" w:hAnsi="Palatino Linotype"/>
          <w:bCs/>
          <w:i/>
          <w:iCs/>
          <w:sz w:val="24"/>
          <w:szCs w:val="24"/>
          <w:lang w:val="es-ES"/>
        </w:rPr>
      </w:pPr>
    </w:p>
    <w:p w14:paraId="6536021A" w14:textId="63FB9B60" w:rsidR="006C715A" w:rsidRDefault="006C715A" w:rsidP="001D0F7C">
      <w:pPr>
        <w:spacing w:after="0" w:line="360" w:lineRule="auto"/>
        <w:jc w:val="both"/>
        <w:rPr>
          <w:rFonts w:ascii="Palatino Linotype" w:hAnsi="Palatino Linotype"/>
          <w:bCs/>
          <w:i/>
          <w:iCs/>
          <w:sz w:val="24"/>
          <w:szCs w:val="24"/>
          <w:lang w:val="es-ES"/>
        </w:rPr>
      </w:pPr>
    </w:p>
    <w:p w14:paraId="46849C59" w14:textId="77777777" w:rsidR="006C715A" w:rsidRPr="00B31449" w:rsidRDefault="006C715A" w:rsidP="001D0F7C">
      <w:pPr>
        <w:spacing w:after="0" w:line="360" w:lineRule="auto"/>
        <w:jc w:val="both"/>
        <w:rPr>
          <w:rFonts w:ascii="Palatino Linotype" w:hAnsi="Palatino Linotype"/>
          <w:bCs/>
          <w:i/>
          <w:iCs/>
          <w:sz w:val="24"/>
          <w:szCs w:val="24"/>
          <w:lang w:val="es-ES"/>
        </w:rPr>
      </w:pPr>
    </w:p>
    <w:sectPr w:rsidR="006C715A" w:rsidRPr="00B31449"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545CA" w14:textId="77777777" w:rsidR="0081422E" w:rsidRDefault="0081422E" w:rsidP="006168E4">
      <w:pPr>
        <w:spacing w:after="0" w:line="240" w:lineRule="auto"/>
      </w:pPr>
      <w:r>
        <w:separator/>
      </w:r>
    </w:p>
  </w:endnote>
  <w:endnote w:type="continuationSeparator" w:id="0">
    <w:p w14:paraId="545526B1" w14:textId="77777777" w:rsidR="0081422E" w:rsidRDefault="0081422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56B54CF6" w:rsidR="00814EDB" w:rsidRPr="000B69FA" w:rsidRDefault="00814ED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7397C">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7397C">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18C9CED4" w:rsidR="00814EDB" w:rsidRPr="000B69FA" w:rsidRDefault="00814ED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739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7397C">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4298B" w14:textId="77777777" w:rsidR="0081422E" w:rsidRDefault="0081422E" w:rsidP="006168E4">
      <w:pPr>
        <w:spacing w:after="0" w:line="240" w:lineRule="auto"/>
      </w:pPr>
      <w:r>
        <w:separator/>
      </w:r>
    </w:p>
  </w:footnote>
  <w:footnote w:type="continuationSeparator" w:id="0">
    <w:p w14:paraId="5AB7200D" w14:textId="77777777" w:rsidR="0081422E" w:rsidRDefault="0081422E" w:rsidP="006168E4">
      <w:pPr>
        <w:spacing w:after="0" w:line="240" w:lineRule="auto"/>
      </w:pPr>
      <w:r>
        <w:continuationSeparator/>
      </w:r>
    </w:p>
  </w:footnote>
  <w:footnote w:id="1">
    <w:p w14:paraId="6BECEE51" w14:textId="77777777" w:rsidR="00814EDB" w:rsidRPr="005552A8" w:rsidRDefault="00814EDB"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814EDB" w:rsidRPr="005552A8" w:rsidRDefault="00814EDB"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218EB0D7" w:rsidR="00814EDB" w:rsidRDefault="00814ED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14EDB" w14:paraId="17981A04" w14:textId="77777777" w:rsidTr="00073E92">
      <w:trPr>
        <w:trHeight w:val="227"/>
      </w:trPr>
      <w:tc>
        <w:tcPr>
          <w:tcW w:w="5529" w:type="dxa"/>
          <w:hideMark/>
        </w:tcPr>
        <w:p w14:paraId="0E414BC5" w14:textId="19670DF2" w:rsidR="00814EDB" w:rsidRDefault="00814ED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E838CFB" w:rsidR="00814EDB" w:rsidRPr="00B4142F" w:rsidRDefault="0002247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1222</w:t>
          </w:r>
          <w:r w:rsidR="00F23363">
            <w:rPr>
              <w:rFonts w:ascii="Palatino Linotype" w:hAnsi="Palatino Linotype" w:cs="Arial"/>
              <w:bCs/>
              <w:sz w:val="24"/>
              <w:lang w:eastAsia="es-MX"/>
            </w:rPr>
            <w:t>5</w:t>
          </w:r>
          <w:r w:rsidR="00814EDB">
            <w:rPr>
              <w:rFonts w:ascii="Palatino Linotype" w:hAnsi="Palatino Linotype" w:cs="Arial"/>
              <w:bCs/>
              <w:sz w:val="24"/>
              <w:lang w:eastAsia="es-MX"/>
            </w:rPr>
            <w:t>/INFOEM/IP/RR/2022</w:t>
          </w:r>
        </w:p>
      </w:tc>
    </w:tr>
    <w:tr w:rsidR="00814EDB" w14:paraId="637042F0" w14:textId="77777777" w:rsidTr="00073E92">
      <w:trPr>
        <w:trHeight w:val="242"/>
      </w:trPr>
      <w:tc>
        <w:tcPr>
          <w:tcW w:w="5529" w:type="dxa"/>
          <w:hideMark/>
        </w:tcPr>
        <w:p w14:paraId="412AD568" w14:textId="582E7AD7" w:rsidR="00814EDB" w:rsidRDefault="00814ED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AE2D97B" w:rsidR="00814EDB" w:rsidRPr="00F06FED" w:rsidRDefault="00814EDB" w:rsidP="00BB63AB">
          <w:pPr>
            <w:spacing w:after="120" w:line="256" w:lineRule="auto"/>
            <w:ind w:left="639" w:right="214"/>
            <w:jc w:val="both"/>
            <w:rPr>
              <w:rFonts w:ascii="Palatino Linotype" w:hAnsi="Palatino Linotype" w:cs="Arial"/>
            </w:rPr>
          </w:pPr>
          <w:r>
            <w:rPr>
              <w:rFonts w:ascii="Palatino Linotype" w:hAnsi="Palatino Linotype" w:cs="Arial"/>
              <w:szCs w:val="20"/>
            </w:rPr>
            <w:t>Ayuntamiento de</w:t>
          </w:r>
          <w:r w:rsidR="00F23363">
            <w:rPr>
              <w:rFonts w:ascii="Palatino Linotype" w:hAnsi="Palatino Linotype" w:cs="Arial"/>
              <w:szCs w:val="20"/>
            </w:rPr>
            <w:t xml:space="preserve"> San Martín de Las Pirámides</w:t>
          </w:r>
        </w:p>
      </w:tc>
    </w:tr>
    <w:tr w:rsidR="00814EDB" w14:paraId="21BFE746" w14:textId="77777777" w:rsidTr="00073E92">
      <w:trPr>
        <w:trHeight w:val="342"/>
      </w:trPr>
      <w:tc>
        <w:tcPr>
          <w:tcW w:w="5529" w:type="dxa"/>
          <w:hideMark/>
        </w:tcPr>
        <w:p w14:paraId="64C4E314" w14:textId="2A83840C" w:rsidR="00814EDB" w:rsidRDefault="00814ED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814EDB" w:rsidRDefault="00814ED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814EDB" w:rsidRDefault="00814ED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14EDB" w14:paraId="385FD437" w14:textId="77777777" w:rsidTr="00073E92">
      <w:trPr>
        <w:trHeight w:val="227"/>
      </w:trPr>
      <w:tc>
        <w:tcPr>
          <w:tcW w:w="5529" w:type="dxa"/>
          <w:hideMark/>
        </w:tcPr>
        <w:p w14:paraId="272860E8" w14:textId="6340DBC0"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A72F6AC" w:rsidR="00814EDB" w:rsidRPr="00B4142F" w:rsidRDefault="0002247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1222</w:t>
          </w:r>
          <w:r w:rsidR="00F23363">
            <w:rPr>
              <w:rFonts w:ascii="Palatino Linotype" w:hAnsi="Palatino Linotype" w:cs="Arial"/>
              <w:bCs/>
              <w:sz w:val="24"/>
              <w:lang w:eastAsia="es-MX"/>
            </w:rPr>
            <w:t>5</w:t>
          </w:r>
          <w:r w:rsidR="00814EDB">
            <w:rPr>
              <w:rFonts w:ascii="Palatino Linotype" w:hAnsi="Palatino Linotype" w:cs="Arial"/>
              <w:bCs/>
              <w:sz w:val="24"/>
              <w:lang w:eastAsia="es-MX"/>
            </w:rPr>
            <w:t>/INFOEM/IP/RR/2022</w:t>
          </w:r>
        </w:p>
      </w:tc>
    </w:tr>
    <w:tr w:rsidR="00814EDB" w14:paraId="33FC5097" w14:textId="77777777" w:rsidTr="00073E92">
      <w:trPr>
        <w:trHeight w:val="196"/>
      </w:trPr>
      <w:tc>
        <w:tcPr>
          <w:tcW w:w="5529" w:type="dxa"/>
          <w:hideMark/>
        </w:tcPr>
        <w:p w14:paraId="4F5D01E5" w14:textId="77777777"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9B2D96C" w:rsidR="00814EDB" w:rsidRPr="00F06FED" w:rsidRDefault="00C7397C" w:rsidP="007A3BB5">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814EDB" w14:paraId="178280DE" w14:textId="77777777" w:rsidTr="00073E92">
      <w:trPr>
        <w:trHeight w:val="242"/>
      </w:trPr>
      <w:tc>
        <w:tcPr>
          <w:tcW w:w="5529" w:type="dxa"/>
          <w:hideMark/>
        </w:tcPr>
        <w:p w14:paraId="71AC708B" w14:textId="77777777"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977FDFC" w:rsidR="00814EDB" w:rsidRDefault="00814EDB"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23363">
            <w:rPr>
              <w:rFonts w:ascii="Palatino Linotype" w:hAnsi="Palatino Linotype" w:cs="Arial"/>
              <w:szCs w:val="20"/>
            </w:rPr>
            <w:t>San Martín de Las Pirámides</w:t>
          </w:r>
        </w:p>
      </w:tc>
    </w:tr>
    <w:tr w:rsidR="00814EDB" w14:paraId="0518978B" w14:textId="77777777" w:rsidTr="00073E92">
      <w:trPr>
        <w:trHeight w:val="342"/>
      </w:trPr>
      <w:tc>
        <w:tcPr>
          <w:tcW w:w="5529" w:type="dxa"/>
          <w:hideMark/>
        </w:tcPr>
        <w:p w14:paraId="04968A43" w14:textId="7BE2A222" w:rsidR="00814EDB" w:rsidRDefault="00814ED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814EDB" w:rsidRDefault="00814ED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814EDB" w:rsidRDefault="00814ED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8" w15:restartNumberingAfterBreak="0">
    <w:nsid w:val="6E323380"/>
    <w:multiLevelType w:val="hybridMultilevel"/>
    <w:tmpl w:val="B9B4A972"/>
    <w:lvl w:ilvl="0" w:tplc="6CBA7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991A4F"/>
    <w:multiLevelType w:val="hybridMultilevel"/>
    <w:tmpl w:val="EAD6AA6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973373"/>
    <w:multiLevelType w:val="hybridMultilevel"/>
    <w:tmpl w:val="E7A2B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8"/>
  </w:num>
  <w:num w:numId="6">
    <w:abstractNumId w:val="11"/>
  </w:num>
  <w:num w:numId="7">
    <w:abstractNumId w:val="10"/>
  </w:num>
  <w:num w:numId="8">
    <w:abstractNumId w:val="4"/>
  </w:num>
  <w:num w:numId="9">
    <w:abstractNumId w:val="2"/>
  </w:num>
  <w:num w:numId="10">
    <w:abstractNumId w:val="6"/>
  </w:num>
  <w:num w:numId="11">
    <w:abstractNumId w:val="7"/>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47A"/>
    <w:rsid w:val="00022B41"/>
    <w:rsid w:val="000240C8"/>
    <w:rsid w:val="0002560B"/>
    <w:rsid w:val="00027449"/>
    <w:rsid w:val="00027921"/>
    <w:rsid w:val="000306A7"/>
    <w:rsid w:val="00031084"/>
    <w:rsid w:val="000315CA"/>
    <w:rsid w:val="00031A66"/>
    <w:rsid w:val="00031B3B"/>
    <w:rsid w:val="0003281E"/>
    <w:rsid w:val="00032896"/>
    <w:rsid w:val="000329BE"/>
    <w:rsid w:val="0003628E"/>
    <w:rsid w:val="00036740"/>
    <w:rsid w:val="0004186E"/>
    <w:rsid w:val="00044C7F"/>
    <w:rsid w:val="000451BE"/>
    <w:rsid w:val="00045379"/>
    <w:rsid w:val="000458B5"/>
    <w:rsid w:val="00045CB8"/>
    <w:rsid w:val="000508FA"/>
    <w:rsid w:val="0005171D"/>
    <w:rsid w:val="000519F6"/>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3C6"/>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791"/>
    <w:rsid w:val="00112C29"/>
    <w:rsid w:val="00114CF9"/>
    <w:rsid w:val="00114FD0"/>
    <w:rsid w:val="00116FA9"/>
    <w:rsid w:val="00117250"/>
    <w:rsid w:val="00121E3A"/>
    <w:rsid w:val="001228AB"/>
    <w:rsid w:val="00123888"/>
    <w:rsid w:val="00124209"/>
    <w:rsid w:val="00124855"/>
    <w:rsid w:val="001254F5"/>
    <w:rsid w:val="00127033"/>
    <w:rsid w:val="0012724B"/>
    <w:rsid w:val="00134DF3"/>
    <w:rsid w:val="00136C13"/>
    <w:rsid w:val="00136FAD"/>
    <w:rsid w:val="00137267"/>
    <w:rsid w:val="00140557"/>
    <w:rsid w:val="001408A0"/>
    <w:rsid w:val="001414E7"/>
    <w:rsid w:val="001439C9"/>
    <w:rsid w:val="00146F0A"/>
    <w:rsid w:val="0015142D"/>
    <w:rsid w:val="00151D16"/>
    <w:rsid w:val="00152AB2"/>
    <w:rsid w:val="00152C2B"/>
    <w:rsid w:val="00161298"/>
    <w:rsid w:val="00161FBE"/>
    <w:rsid w:val="0016613D"/>
    <w:rsid w:val="0016745C"/>
    <w:rsid w:val="001705AC"/>
    <w:rsid w:val="001710C0"/>
    <w:rsid w:val="001712BB"/>
    <w:rsid w:val="001733A0"/>
    <w:rsid w:val="00175897"/>
    <w:rsid w:val="00177BC8"/>
    <w:rsid w:val="00180B9F"/>
    <w:rsid w:val="00180F0F"/>
    <w:rsid w:val="00181CC5"/>
    <w:rsid w:val="001829BE"/>
    <w:rsid w:val="00182C4E"/>
    <w:rsid w:val="0018432D"/>
    <w:rsid w:val="00184E8E"/>
    <w:rsid w:val="001854E1"/>
    <w:rsid w:val="0018577F"/>
    <w:rsid w:val="0019141F"/>
    <w:rsid w:val="00193784"/>
    <w:rsid w:val="001945D9"/>
    <w:rsid w:val="00194676"/>
    <w:rsid w:val="00196DCE"/>
    <w:rsid w:val="00196FE9"/>
    <w:rsid w:val="001A02EC"/>
    <w:rsid w:val="001A1756"/>
    <w:rsid w:val="001A30F5"/>
    <w:rsid w:val="001A4643"/>
    <w:rsid w:val="001A4BAD"/>
    <w:rsid w:val="001A518E"/>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0F7C"/>
    <w:rsid w:val="001D23B4"/>
    <w:rsid w:val="001D25CA"/>
    <w:rsid w:val="001D27C1"/>
    <w:rsid w:val="001D3E87"/>
    <w:rsid w:val="001D49A2"/>
    <w:rsid w:val="001D627A"/>
    <w:rsid w:val="001D6B60"/>
    <w:rsid w:val="001E0C3F"/>
    <w:rsid w:val="001E11BF"/>
    <w:rsid w:val="001E2C56"/>
    <w:rsid w:val="001E3960"/>
    <w:rsid w:val="001E5168"/>
    <w:rsid w:val="001E58D8"/>
    <w:rsid w:val="001E6631"/>
    <w:rsid w:val="001E78AA"/>
    <w:rsid w:val="001F06CF"/>
    <w:rsid w:val="001F2101"/>
    <w:rsid w:val="001F2360"/>
    <w:rsid w:val="001F3969"/>
    <w:rsid w:val="001F607C"/>
    <w:rsid w:val="001F61DA"/>
    <w:rsid w:val="00204420"/>
    <w:rsid w:val="00205ACD"/>
    <w:rsid w:val="002075A5"/>
    <w:rsid w:val="00212797"/>
    <w:rsid w:val="00212A9D"/>
    <w:rsid w:val="00214129"/>
    <w:rsid w:val="0021501E"/>
    <w:rsid w:val="00215192"/>
    <w:rsid w:val="0021530C"/>
    <w:rsid w:val="00215A5F"/>
    <w:rsid w:val="002205C0"/>
    <w:rsid w:val="00221889"/>
    <w:rsid w:val="00221AB3"/>
    <w:rsid w:val="002248AC"/>
    <w:rsid w:val="00226AF5"/>
    <w:rsid w:val="0023220E"/>
    <w:rsid w:val="0023373D"/>
    <w:rsid w:val="0023423C"/>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2B66"/>
    <w:rsid w:val="002B43AC"/>
    <w:rsid w:val="002B5A2F"/>
    <w:rsid w:val="002B5DBD"/>
    <w:rsid w:val="002C07C4"/>
    <w:rsid w:val="002C1B76"/>
    <w:rsid w:val="002C3189"/>
    <w:rsid w:val="002C72D2"/>
    <w:rsid w:val="002D08E3"/>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B14"/>
    <w:rsid w:val="003549DC"/>
    <w:rsid w:val="00361B9C"/>
    <w:rsid w:val="00365C45"/>
    <w:rsid w:val="0036654D"/>
    <w:rsid w:val="00371031"/>
    <w:rsid w:val="003736ED"/>
    <w:rsid w:val="00373EBF"/>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533F"/>
    <w:rsid w:val="003C7873"/>
    <w:rsid w:val="003C78F7"/>
    <w:rsid w:val="003C79D5"/>
    <w:rsid w:val="003D0A89"/>
    <w:rsid w:val="003D11E5"/>
    <w:rsid w:val="003D153C"/>
    <w:rsid w:val="003D1A35"/>
    <w:rsid w:val="003D305F"/>
    <w:rsid w:val="003D4806"/>
    <w:rsid w:val="003E0BC5"/>
    <w:rsid w:val="003E16E1"/>
    <w:rsid w:val="003E2624"/>
    <w:rsid w:val="003E34C9"/>
    <w:rsid w:val="003E4B54"/>
    <w:rsid w:val="003E5977"/>
    <w:rsid w:val="003F0DF5"/>
    <w:rsid w:val="003F332C"/>
    <w:rsid w:val="003F3BA1"/>
    <w:rsid w:val="003F659A"/>
    <w:rsid w:val="003F6CB2"/>
    <w:rsid w:val="00400E16"/>
    <w:rsid w:val="004012CF"/>
    <w:rsid w:val="004012E1"/>
    <w:rsid w:val="004020B1"/>
    <w:rsid w:val="00402282"/>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31DF7"/>
    <w:rsid w:val="00431FD9"/>
    <w:rsid w:val="00433507"/>
    <w:rsid w:val="00433652"/>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22DC"/>
    <w:rsid w:val="004C43E8"/>
    <w:rsid w:val="004C4E77"/>
    <w:rsid w:val="004C74FD"/>
    <w:rsid w:val="004D08EB"/>
    <w:rsid w:val="004D6029"/>
    <w:rsid w:val="004D6663"/>
    <w:rsid w:val="004E0166"/>
    <w:rsid w:val="004E0679"/>
    <w:rsid w:val="004E0B32"/>
    <w:rsid w:val="004E1AC5"/>
    <w:rsid w:val="004E1B1C"/>
    <w:rsid w:val="004E2371"/>
    <w:rsid w:val="004E4128"/>
    <w:rsid w:val="004E6BE9"/>
    <w:rsid w:val="004E79A4"/>
    <w:rsid w:val="004F26CF"/>
    <w:rsid w:val="004F3264"/>
    <w:rsid w:val="004F3E8F"/>
    <w:rsid w:val="004F4792"/>
    <w:rsid w:val="004F4DF1"/>
    <w:rsid w:val="004F74F7"/>
    <w:rsid w:val="00501D95"/>
    <w:rsid w:val="00502F50"/>
    <w:rsid w:val="00503655"/>
    <w:rsid w:val="00505759"/>
    <w:rsid w:val="00505784"/>
    <w:rsid w:val="0050578D"/>
    <w:rsid w:val="00506C3F"/>
    <w:rsid w:val="0051107C"/>
    <w:rsid w:val="00513251"/>
    <w:rsid w:val="00514187"/>
    <w:rsid w:val="00515090"/>
    <w:rsid w:val="00517F23"/>
    <w:rsid w:val="00521A89"/>
    <w:rsid w:val="00521E57"/>
    <w:rsid w:val="00525E83"/>
    <w:rsid w:val="005268A3"/>
    <w:rsid w:val="00527A22"/>
    <w:rsid w:val="00527EBC"/>
    <w:rsid w:val="005305EA"/>
    <w:rsid w:val="00530E3E"/>
    <w:rsid w:val="005311BB"/>
    <w:rsid w:val="00533A41"/>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4C3A"/>
    <w:rsid w:val="0058661B"/>
    <w:rsid w:val="00587E4A"/>
    <w:rsid w:val="00591165"/>
    <w:rsid w:val="00593E91"/>
    <w:rsid w:val="00594C99"/>
    <w:rsid w:val="0059509A"/>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F048E"/>
    <w:rsid w:val="005F07DE"/>
    <w:rsid w:val="005F1408"/>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450F"/>
    <w:rsid w:val="00655735"/>
    <w:rsid w:val="00660155"/>
    <w:rsid w:val="00661404"/>
    <w:rsid w:val="00661753"/>
    <w:rsid w:val="0066369C"/>
    <w:rsid w:val="006646AC"/>
    <w:rsid w:val="00664D5B"/>
    <w:rsid w:val="00671D7C"/>
    <w:rsid w:val="00672112"/>
    <w:rsid w:val="00676A50"/>
    <w:rsid w:val="00676C2E"/>
    <w:rsid w:val="00681802"/>
    <w:rsid w:val="00682225"/>
    <w:rsid w:val="006822F4"/>
    <w:rsid w:val="00682B6F"/>
    <w:rsid w:val="00683417"/>
    <w:rsid w:val="00684893"/>
    <w:rsid w:val="006848B7"/>
    <w:rsid w:val="00684CBE"/>
    <w:rsid w:val="00686FC2"/>
    <w:rsid w:val="0068792F"/>
    <w:rsid w:val="00690736"/>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0F0F"/>
    <w:rsid w:val="006C1288"/>
    <w:rsid w:val="006C32EE"/>
    <w:rsid w:val="006C3831"/>
    <w:rsid w:val="006C426E"/>
    <w:rsid w:val="006C6A05"/>
    <w:rsid w:val="006C715A"/>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6F72D0"/>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262F"/>
    <w:rsid w:val="00735209"/>
    <w:rsid w:val="00737D40"/>
    <w:rsid w:val="0074023C"/>
    <w:rsid w:val="00743818"/>
    <w:rsid w:val="00744E29"/>
    <w:rsid w:val="00744EEF"/>
    <w:rsid w:val="00746CC0"/>
    <w:rsid w:val="0074726D"/>
    <w:rsid w:val="00751095"/>
    <w:rsid w:val="007517D1"/>
    <w:rsid w:val="007524CA"/>
    <w:rsid w:val="00753F8F"/>
    <w:rsid w:val="007545F2"/>
    <w:rsid w:val="00754B2D"/>
    <w:rsid w:val="00754CAE"/>
    <w:rsid w:val="00756B37"/>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97B57"/>
    <w:rsid w:val="007A139A"/>
    <w:rsid w:val="007A1C9E"/>
    <w:rsid w:val="007A3BB5"/>
    <w:rsid w:val="007A4532"/>
    <w:rsid w:val="007A5926"/>
    <w:rsid w:val="007A6C53"/>
    <w:rsid w:val="007B2C77"/>
    <w:rsid w:val="007B2F5C"/>
    <w:rsid w:val="007B7A6F"/>
    <w:rsid w:val="007C0343"/>
    <w:rsid w:val="007C2C6B"/>
    <w:rsid w:val="007C3CA3"/>
    <w:rsid w:val="007C4C73"/>
    <w:rsid w:val="007C53E1"/>
    <w:rsid w:val="007C7FF1"/>
    <w:rsid w:val="007D09DC"/>
    <w:rsid w:val="007D0D01"/>
    <w:rsid w:val="007D15EF"/>
    <w:rsid w:val="007D1A27"/>
    <w:rsid w:val="007D1B24"/>
    <w:rsid w:val="007D1F15"/>
    <w:rsid w:val="007D25B1"/>
    <w:rsid w:val="007D2878"/>
    <w:rsid w:val="007D300A"/>
    <w:rsid w:val="007D4430"/>
    <w:rsid w:val="007D4DD9"/>
    <w:rsid w:val="007D661B"/>
    <w:rsid w:val="007E1016"/>
    <w:rsid w:val="007E1B88"/>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22E"/>
    <w:rsid w:val="008146F9"/>
    <w:rsid w:val="00814D55"/>
    <w:rsid w:val="00814EDB"/>
    <w:rsid w:val="00821792"/>
    <w:rsid w:val="008230AE"/>
    <w:rsid w:val="00824DCD"/>
    <w:rsid w:val="00831D3F"/>
    <w:rsid w:val="00832986"/>
    <w:rsid w:val="00833DB5"/>
    <w:rsid w:val="00835692"/>
    <w:rsid w:val="00835D28"/>
    <w:rsid w:val="00835EA7"/>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57DD0"/>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1D4"/>
    <w:rsid w:val="00893C5F"/>
    <w:rsid w:val="00895089"/>
    <w:rsid w:val="008951ED"/>
    <w:rsid w:val="008966B3"/>
    <w:rsid w:val="00896BBD"/>
    <w:rsid w:val="00897EF5"/>
    <w:rsid w:val="008A1129"/>
    <w:rsid w:val="008A322D"/>
    <w:rsid w:val="008A75BE"/>
    <w:rsid w:val="008B00BD"/>
    <w:rsid w:val="008B14D0"/>
    <w:rsid w:val="008B5026"/>
    <w:rsid w:val="008B634F"/>
    <w:rsid w:val="008C2A8B"/>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7540D"/>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4535"/>
    <w:rsid w:val="009C5075"/>
    <w:rsid w:val="009C5E96"/>
    <w:rsid w:val="009C726D"/>
    <w:rsid w:val="009D1B1E"/>
    <w:rsid w:val="009D239F"/>
    <w:rsid w:val="009D3697"/>
    <w:rsid w:val="009D428A"/>
    <w:rsid w:val="009D47B1"/>
    <w:rsid w:val="009D4F35"/>
    <w:rsid w:val="009D5F98"/>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8F6"/>
    <w:rsid w:val="00A11AE6"/>
    <w:rsid w:val="00A11C49"/>
    <w:rsid w:val="00A12205"/>
    <w:rsid w:val="00A2081E"/>
    <w:rsid w:val="00A21876"/>
    <w:rsid w:val="00A279CF"/>
    <w:rsid w:val="00A30C44"/>
    <w:rsid w:val="00A328AE"/>
    <w:rsid w:val="00A347D8"/>
    <w:rsid w:val="00A35A74"/>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2B"/>
    <w:rsid w:val="00A62AA3"/>
    <w:rsid w:val="00A62B55"/>
    <w:rsid w:val="00A633B3"/>
    <w:rsid w:val="00A64C80"/>
    <w:rsid w:val="00A67EF9"/>
    <w:rsid w:val="00A711CC"/>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34D"/>
    <w:rsid w:val="00A97D27"/>
    <w:rsid w:val="00AA12D0"/>
    <w:rsid w:val="00AA1687"/>
    <w:rsid w:val="00AA285C"/>
    <w:rsid w:val="00AA4325"/>
    <w:rsid w:val="00AA50AC"/>
    <w:rsid w:val="00AA5D62"/>
    <w:rsid w:val="00AA787C"/>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3144"/>
    <w:rsid w:val="00AF4AAA"/>
    <w:rsid w:val="00AF4F8D"/>
    <w:rsid w:val="00AF54EF"/>
    <w:rsid w:val="00AF74DA"/>
    <w:rsid w:val="00B00C72"/>
    <w:rsid w:val="00B01443"/>
    <w:rsid w:val="00B024D6"/>
    <w:rsid w:val="00B03C9B"/>
    <w:rsid w:val="00B04CF0"/>
    <w:rsid w:val="00B068AB"/>
    <w:rsid w:val="00B070A2"/>
    <w:rsid w:val="00B0761F"/>
    <w:rsid w:val="00B07F0A"/>
    <w:rsid w:val="00B10E49"/>
    <w:rsid w:val="00B11E08"/>
    <w:rsid w:val="00B145FA"/>
    <w:rsid w:val="00B2037B"/>
    <w:rsid w:val="00B20C7F"/>
    <w:rsid w:val="00B23274"/>
    <w:rsid w:val="00B24D10"/>
    <w:rsid w:val="00B264D4"/>
    <w:rsid w:val="00B272A6"/>
    <w:rsid w:val="00B30856"/>
    <w:rsid w:val="00B31449"/>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481A"/>
    <w:rsid w:val="00B75A2C"/>
    <w:rsid w:val="00B777D8"/>
    <w:rsid w:val="00B77A82"/>
    <w:rsid w:val="00B813AC"/>
    <w:rsid w:val="00B8287F"/>
    <w:rsid w:val="00B8376C"/>
    <w:rsid w:val="00B84260"/>
    <w:rsid w:val="00B86811"/>
    <w:rsid w:val="00B86CC9"/>
    <w:rsid w:val="00B8738D"/>
    <w:rsid w:val="00B91F0B"/>
    <w:rsid w:val="00B91F96"/>
    <w:rsid w:val="00B9223B"/>
    <w:rsid w:val="00B92D47"/>
    <w:rsid w:val="00B961A5"/>
    <w:rsid w:val="00BA0E4C"/>
    <w:rsid w:val="00BA18D5"/>
    <w:rsid w:val="00BA1FC4"/>
    <w:rsid w:val="00BA202D"/>
    <w:rsid w:val="00BA49CC"/>
    <w:rsid w:val="00BA4D1F"/>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126A"/>
    <w:rsid w:val="00C538D4"/>
    <w:rsid w:val="00C562FD"/>
    <w:rsid w:val="00C56C17"/>
    <w:rsid w:val="00C60B8E"/>
    <w:rsid w:val="00C65944"/>
    <w:rsid w:val="00C666B4"/>
    <w:rsid w:val="00C66829"/>
    <w:rsid w:val="00C71A4B"/>
    <w:rsid w:val="00C71CD1"/>
    <w:rsid w:val="00C72345"/>
    <w:rsid w:val="00C72E54"/>
    <w:rsid w:val="00C73143"/>
    <w:rsid w:val="00C7397C"/>
    <w:rsid w:val="00C761CE"/>
    <w:rsid w:val="00C76C40"/>
    <w:rsid w:val="00C77685"/>
    <w:rsid w:val="00C77815"/>
    <w:rsid w:val="00C80ED6"/>
    <w:rsid w:val="00C82D1D"/>
    <w:rsid w:val="00C8433F"/>
    <w:rsid w:val="00C851B9"/>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6350"/>
    <w:rsid w:val="00CD7178"/>
    <w:rsid w:val="00CE2AD2"/>
    <w:rsid w:val="00CE2ADF"/>
    <w:rsid w:val="00CE33FC"/>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9F5"/>
    <w:rsid w:val="00D25E04"/>
    <w:rsid w:val="00D266BE"/>
    <w:rsid w:val="00D2737E"/>
    <w:rsid w:val="00D274A9"/>
    <w:rsid w:val="00D30750"/>
    <w:rsid w:val="00D32644"/>
    <w:rsid w:val="00D33619"/>
    <w:rsid w:val="00D3466B"/>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BB9"/>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54D"/>
    <w:rsid w:val="00DA3DE4"/>
    <w:rsid w:val="00DA69DE"/>
    <w:rsid w:val="00DB5C0A"/>
    <w:rsid w:val="00DB6DAF"/>
    <w:rsid w:val="00DC0AF1"/>
    <w:rsid w:val="00DC2393"/>
    <w:rsid w:val="00DC588B"/>
    <w:rsid w:val="00DC64BF"/>
    <w:rsid w:val="00DC7D1E"/>
    <w:rsid w:val="00DD0123"/>
    <w:rsid w:val="00DD13E2"/>
    <w:rsid w:val="00DD4938"/>
    <w:rsid w:val="00DD7977"/>
    <w:rsid w:val="00DD7E98"/>
    <w:rsid w:val="00DE04CB"/>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66A1"/>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47C6A"/>
    <w:rsid w:val="00E51EF9"/>
    <w:rsid w:val="00E523B5"/>
    <w:rsid w:val="00E54816"/>
    <w:rsid w:val="00E5512E"/>
    <w:rsid w:val="00E55E60"/>
    <w:rsid w:val="00E56594"/>
    <w:rsid w:val="00E578DF"/>
    <w:rsid w:val="00E57D18"/>
    <w:rsid w:val="00E605C2"/>
    <w:rsid w:val="00E6129C"/>
    <w:rsid w:val="00E61E5F"/>
    <w:rsid w:val="00E644A0"/>
    <w:rsid w:val="00E6608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363"/>
    <w:rsid w:val="00F2380A"/>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178F"/>
    <w:rsid w:val="00FA2545"/>
    <w:rsid w:val="00FA3650"/>
    <w:rsid w:val="00FA4B9C"/>
    <w:rsid w:val="00FA719D"/>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99"/>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ED3C5C"/>
    <w:rPr>
      <w:rFonts w:eastAsiaTheme="minorEastAsia"/>
      <w:b/>
      <w:bCs/>
      <w:sz w:val="28"/>
      <w:szCs w:val="28"/>
      <w:lang w:val="en-US"/>
    </w:rPr>
  </w:style>
  <w:style w:type="character" w:customStyle="1" w:styleId="Ttulo5Car">
    <w:name w:val="Título 5 Car"/>
    <w:basedOn w:val="Fuentedeprrafopredeter"/>
    <w:link w:val="Ttulo5"/>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UnresolvedMention2">
    <w:name w:val="Unresolved Mention2"/>
    <w:basedOn w:val="Fuentedeprrafopredeter"/>
    <w:uiPriority w:val="99"/>
    <w:semiHidden/>
    <w:unhideWhenUsed/>
    <w:rsid w:val="00FA4B9C"/>
    <w:rPr>
      <w:color w:val="605E5C"/>
      <w:shd w:val="clear" w:color="auto" w:fill="E1DFDD"/>
    </w:rPr>
  </w:style>
  <w:style w:type="paragraph" w:styleId="NormalWeb">
    <w:name w:val="Normal (Web)"/>
    <w:basedOn w:val="Normal"/>
    <w:uiPriority w:val="99"/>
    <w:rsid w:val="00A9734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A9734D"/>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A9734D"/>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A9734D"/>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A9734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A9734D"/>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A9734D"/>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A9734D"/>
    <w:rPr>
      <w:rFonts w:ascii="Courier New" w:eastAsia="Times New Roman" w:hAnsi="Courier New" w:cs="Times New Roman"/>
      <w:sz w:val="20"/>
      <w:szCs w:val="20"/>
      <w:lang w:eastAsia="es-ES"/>
    </w:rPr>
  </w:style>
  <w:style w:type="paragraph" w:customStyle="1" w:styleId="Standard">
    <w:name w:val="Standard"/>
    <w:rsid w:val="00A9734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9734D"/>
    <w:rPr>
      <w:rFonts w:ascii="Arial" w:hAnsi="Arial" w:cs="Arial" w:hint="default"/>
      <w:b/>
      <w:bCs/>
      <w:sz w:val="18"/>
      <w:szCs w:val="18"/>
    </w:rPr>
  </w:style>
  <w:style w:type="paragraph" w:customStyle="1" w:styleId="Pa2">
    <w:name w:val="Pa2"/>
    <w:basedOn w:val="Normal"/>
    <w:next w:val="Normal"/>
    <w:uiPriority w:val="99"/>
    <w:rsid w:val="00A9734D"/>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A9734D"/>
  </w:style>
  <w:style w:type="character" w:customStyle="1" w:styleId="b">
    <w:name w:val="b"/>
    <w:basedOn w:val="Fuentedeprrafopredeter"/>
    <w:rsid w:val="00A9734D"/>
  </w:style>
  <w:style w:type="character" w:customStyle="1" w:styleId="k">
    <w:name w:val="k"/>
    <w:basedOn w:val="Fuentedeprrafopredeter"/>
    <w:rsid w:val="00A9734D"/>
  </w:style>
  <w:style w:type="character" w:customStyle="1" w:styleId="h">
    <w:name w:val="h"/>
    <w:basedOn w:val="Fuentedeprrafopredeter"/>
    <w:rsid w:val="00A9734D"/>
  </w:style>
  <w:style w:type="character" w:styleId="CitaHTML">
    <w:name w:val="HTML Cite"/>
    <w:uiPriority w:val="99"/>
    <w:semiHidden/>
    <w:unhideWhenUsed/>
    <w:rsid w:val="00A9734D"/>
    <w:rPr>
      <w:i/>
      <w:iCs/>
    </w:rPr>
  </w:style>
  <w:style w:type="paragraph" w:customStyle="1" w:styleId="RSCGnotaalpie">
    <w:name w:val="RSCG nota al pie"/>
    <w:basedOn w:val="Normal"/>
    <w:uiPriority w:val="99"/>
    <w:qFormat/>
    <w:rsid w:val="00A9734D"/>
    <w:pPr>
      <w:spacing w:after="120" w:line="240" w:lineRule="auto"/>
      <w:jc w:val="both"/>
    </w:pPr>
    <w:rPr>
      <w:rFonts w:ascii="palatino" w:eastAsia="Times New Roman" w:hAnsi="palatino"/>
    </w:rPr>
  </w:style>
  <w:style w:type="character" w:customStyle="1" w:styleId="lbl-encabezado-blanco2">
    <w:name w:val="lbl-encabezado-blanco2"/>
    <w:rsid w:val="00A9734D"/>
    <w:rPr>
      <w:color w:val="FFFFFF"/>
    </w:rPr>
  </w:style>
  <w:style w:type="character" w:customStyle="1" w:styleId="TextoCar">
    <w:name w:val="Texto Car"/>
    <w:link w:val="Texto"/>
    <w:locked/>
    <w:rsid w:val="00A9734D"/>
    <w:rPr>
      <w:rFonts w:ascii="Arial" w:eastAsia="Times New Roman" w:hAnsi="Arial" w:cs="Arial"/>
      <w:sz w:val="18"/>
      <w:szCs w:val="18"/>
      <w:lang w:eastAsia="es-ES"/>
    </w:rPr>
  </w:style>
  <w:style w:type="paragraph" w:customStyle="1" w:styleId="ANOTACION">
    <w:name w:val="ANOTACION"/>
    <w:basedOn w:val="Normal"/>
    <w:link w:val="ANOTACIONCar"/>
    <w:rsid w:val="00A9734D"/>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A9734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A9734D"/>
    <w:rPr>
      <w:i/>
      <w:iCs/>
    </w:rPr>
  </w:style>
  <w:style w:type="paragraph" w:styleId="Bibliografa">
    <w:name w:val="Bibliography"/>
    <w:basedOn w:val="Normal"/>
    <w:next w:val="Normal"/>
    <w:uiPriority w:val="37"/>
    <w:semiHidden/>
    <w:unhideWhenUsed/>
    <w:rsid w:val="00A9734D"/>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A9734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A9734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A9734D"/>
  </w:style>
  <w:style w:type="character" w:customStyle="1" w:styleId="Ninguno">
    <w:name w:val="Ninguno"/>
    <w:rsid w:val="00A9734D"/>
    <w:rPr>
      <w:lang w:val="es-ES_tradnl"/>
    </w:rPr>
  </w:style>
  <w:style w:type="paragraph" w:customStyle="1" w:styleId="Cuerpo">
    <w:name w:val="Cuerpo"/>
    <w:rsid w:val="00A9734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9734D"/>
    <w:pPr>
      <w:numPr>
        <w:numId w:val="8"/>
      </w:numPr>
    </w:pPr>
  </w:style>
  <w:style w:type="numbering" w:customStyle="1" w:styleId="Estiloimportado1">
    <w:name w:val="Estilo importado 1"/>
    <w:qFormat/>
    <w:rsid w:val="00A9734D"/>
    <w:pPr>
      <w:numPr>
        <w:numId w:val="9"/>
      </w:numPr>
    </w:pPr>
  </w:style>
  <w:style w:type="character" w:customStyle="1" w:styleId="normaltextrun">
    <w:name w:val="normaltextrun"/>
    <w:basedOn w:val="Fuentedeprrafopredeter"/>
    <w:rsid w:val="00A9734D"/>
  </w:style>
  <w:style w:type="paragraph" w:customStyle="1" w:styleId="INCISO">
    <w:name w:val="INCISO"/>
    <w:basedOn w:val="Normal"/>
    <w:rsid w:val="00A9734D"/>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A9734D"/>
  </w:style>
  <w:style w:type="paragraph" w:customStyle="1" w:styleId="m5212863947045306324gmail-msonormal">
    <w:name w:val="m_5212863947045306324gmail-msonormal"/>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A9734D"/>
  </w:style>
  <w:style w:type="paragraph" w:styleId="Lista">
    <w:name w:val="List"/>
    <w:basedOn w:val="Normal"/>
    <w:uiPriority w:val="99"/>
    <w:unhideWhenUsed/>
    <w:rsid w:val="00A9734D"/>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A9734D"/>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9734D"/>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9734D"/>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A9734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9734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734D"/>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9734D"/>
  </w:style>
  <w:style w:type="character" w:customStyle="1" w:styleId="titulorubrolgt">
    <w:name w:val="titulorubrolgt"/>
    <w:basedOn w:val="Fuentedeprrafopredeter"/>
    <w:rsid w:val="00A9734D"/>
  </w:style>
  <w:style w:type="paragraph" w:customStyle="1" w:styleId="Text">
    <w:name w:val="Text"/>
    <w:basedOn w:val="Normal"/>
    <w:link w:val="TextChar"/>
    <w:rsid w:val="00A9734D"/>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A9734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9734D"/>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A9734D"/>
    <w:pPr>
      <w:spacing w:after="0" w:line="240" w:lineRule="auto"/>
    </w:pPr>
    <w:rPr>
      <w:rFonts w:eastAsia="Cambria"/>
      <w:sz w:val="20"/>
      <w:szCs w:val="20"/>
    </w:rPr>
  </w:style>
  <w:style w:type="paragraph" w:customStyle="1" w:styleId="paragraph">
    <w:name w:val="paragraph"/>
    <w:basedOn w:val="Normal"/>
    <w:rsid w:val="00A9734D"/>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A9734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973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A9734D"/>
  </w:style>
  <w:style w:type="paragraph" w:customStyle="1" w:styleId="ng-star-inserted">
    <w:name w:val="ng-star-inserted"/>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A9734D"/>
    <w:rPr>
      <w:color w:val="605E5C"/>
      <w:shd w:val="clear" w:color="auto" w:fill="E1DFDD"/>
    </w:rPr>
  </w:style>
  <w:style w:type="character" w:customStyle="1" w:styleId="Mencinsinresolver3">
    <w:name w:val="Mención sin resolver3"/>
    <w:basedOn w:val="Fuentedeprrafopredeter"/>
    <w:uiPriority w:val="99"/>
    <w:semiHidden/>
    <w:unhideWhenUsed/>
    <w:rsid w:val="00A9734D"/>
    <w:rPr>
      <w:color w:val="605E5C"/>
      <w:shd w:val="clear" w:color="auto" w:fill="E1DFDD"/>
    </w:rPr>
  </w:style>
  <w:style w:type="paragraph" w:styleId="Saludo">
    <w:name w:val="Salutation"/>
    <w:basedOn w:val="Normal"/>
    <w:next w:val="Normal"/>
    <w:link w:val="SaludoCar"/>
    <w:uiPriority w:val="99"/>
    <w:unhideWhenUsed/>
    <w:rsid w:val="00A9734D"/>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A9734D"/>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A9734D"/>
  </w:style>
  <w:style w:type="character" w:customStyle="1" w:styleId="Mencinsinresolver4">
    <w:name w:val="Mención sin resolver4"/>
    <w:basedOn w:val="Fuentedeprrafopredeter"/>
    <w:uiPriority w:val="99"/>
    <w:semiHidden/>
    <w:unhideWhenUsed/>
    <w:rsid w:val="00A9734D"/>
    <w:rPr>
      <w:color w:val="605E5C"/>
      <w:shd w:val="clear" w:color="auto" w:fill="E1DFDD"/>
    </w:rPr>
  </w:style>
  <w:style w:type="paragraph" w:styleId="Revisin">
    <w:name w:val="Revision"/>
    <w:hidden/>
    <w:uiPriority w:val="99"/>
    <w:semiHidden/>
    <w:rsid w:val="00A9734D"/>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A9734D"/>
  </w:style>
  <w:style w:type="table" w:customStyle="1" w:styleId="Tablaconcuadrcula3">
    <w:name w:val="Tabla con cuadrícula3"/>
    <w:basedOn w:val="Tablanormal"/>
    <w:next w:val="Tablaconcuadrcula"/>
    <w:uiPriority w:val="59"/>
    <w:qFormat/>
    <w:rsid w:val="00A973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9734D"/>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A9734D"/>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A9734D"/>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A9734D"/>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A9734D"/>
    <w:rPr>
      <w:rFonts w:ascii="Georgia" w:eastAsia="Georgia" w:hAnsi="Georgia" w:cs="Georgia"/>
      <w:i/>
      <w:color w:val="666666"/>
      <w:sz w:val="48"/>
      <w:szCs w:val="48"/>
      <w:lang w:val="es-ES" w:eastAsia="es-MX"/>
    </w:rPr>
  </w:style>
  <w:style w:type="table" w:customStyle="1" w:styleId="8">
    <w:name w:val="8"/>
    <w:basedOn w:val="TableNormal1"/>
    <w:rsid w:val="00A9734D"/>
    <w:tblPr>
      <w:tblStyleRowBandSize w:val="1"/>
      <w:tblStyleColBandSize w:val="1"/>
      <w:tblCellMar>
        <w:left w:w="115" w:type="dxa"/>
        <w:right w:w="115" w:type="dxa"/>
      </w:tblCellMar>
    </w:tblPr>
  </w:style>
  <w:style w:type="table" w:customStyle="1" w:styleId="7">
    <w:name w:val="7"/>
    <w:basedOn w:val="TableNormal1"/>
    <w:rsid w:val="00A9734D"/>
    <w:tblPr>
      <w:tblStyleRowBandSize w:val="1"/>
      <w:tblStyleColBandSize w:val="1"/>
      <w:tblCellMar>
        <w:left w:w="115" w:type="dxa"/>
        <w:right w:w="115" w:type="dxa"/>
      </w:tblCellMar>
    </w:tblPr>
  </w:style>
  <w:style w:type="table" w:customStyle="1" w:styleId="6">
    <w:name w:val="6"/>
    <w:basedOn w:val="TableNormal1"/>
    <w:rsid w:val="00A9734D"/>
    <w:tblPr>
      <w:tblStyleRowBandSize w:val="1"/>
      <w:tblStyleColBandSize w:val="1"/>
      <w:tblCellMar>
        <w:left w:w="115" w:type="dxa"/>
        <w:right w:w="115" w:type="dxa"/>
      </w:tblCellMar>
    </w:tblPr>
  </w:style>
  <w:style w:type="table" w:customStyle="1" w:styleId="5">
    <w:name w:val="5"/>
    <w:basedOn w:val="TableNormal1"/>
    <w:rsid w:val="00A9734D"/>
    <w:tblPr>
      <w:tblStyleRowBandSize w:val="1"/>
      <w:tblStyleColBandSize w:val="1"/>
      <w:tblCellMar>
        <w:left w:w="115" w:type="dxa"/>
        <w:right w:w="115" w:type="dxa"/>
      </w:tblCellMar>
    </w:tblPr>
  </w:style>
  <w:style w:type="table" w:customStyle="1" w:styleId="4">
    <w:name w:val="4"/>
    <w:basedOn w:val="TableNormal1"/>
    <w:rsid w:val="00A9734D"/>
    <w:tblPr>
      <w:tblStyleRowBandSize w:val="1"/>
      <w:tblStyleColBandSize w:val="1"/>
      <w:tblCellMar>
        <w:left w:w="115" w:type="dxa"/>
        <w:right w:w="115" w:type="dxa"/>
      </w:tblCellMar>
    </w:tblPr>
  </w:style>
  <w:style w:type="table" w:customStyle="1" w:styleId="3">
    <w:name w:val="3"/>
    <w:basedOn w:val="TableNormal1"/>
    <w:rsid w:val="00A9734D"/>
    <w:tblPr>
      <w:tblStyleRowBandSize w:val="1"/>
      <w:tblStyleColBandSize w:val="1"/>
      <w:tblCellMar>
        <w:left w:w="115" w:type="dxa"/>
        <w:right w:w="115" w:type="dxa"/>
      </w:tblCellMar>
    </w:tblPr>
  </w:style>
  <w:style w:type="table" w:customStyle="1" w:styleId="2">
    <w:name w:val="2"/>
    <w:basedOn w:val="TableNormal1"/>
    <w:rsid w:val="00A9734D"/>
    <w:tblPr>
      <w:tblStyleRowBandSize w:val="1"/>
      <w:tblStyleColBandSize w:val="1"/>
      <w:tblCellMar>
        <w:left w:w="115" w:type="dxa"/>
        <w:right w:w="115" w:type="dxa"/>
      </w:tblCellMar>
    </w:tblPr>
  </w:style>
  <w:style w:type="table" w:customStyle="1" w:styleId="1">
    <w:name w:val="1"/>
    <w:basedOn w:val="TableNormal1"/>
    <w:rsid w:val="00A9734D"/>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A9734D"/>
    <w:rPr>
      <w:rFonts w:ascii="Times New Roman" w:eastAsia="Times New Roman" w:hAnsi="Times New Roman" w:cs="Times New Roman"/>
      <w:sz w:val="20"/>
      <w:szCs w:val="20"/>
      <w:lang w:eastAsia="es-MX"/>
    </w:rPr>
  </w:style>
  <w:style w:type="character" w:customStyle="1" w:styleId="eop">
    <w:name w:val="eop"/>
    <w:basedOn w:val="Fuentedeprrafopredeter"/>
    <w:rsid w:val="00A9734D"/>
  </w:style>
  <w:style w:type="character" w:customStyle="1" w:styleId="m2871584667633129156gmail-apple-converted-space">
    <w:name w:val="m_2871584667633129156gmail-apple-converted-space"/>
    <w:basedOn w:val="Fuentedeprrafopredeter"/>
    <w:rsid w:val="00A9734D"/>
  </w:style>
  <w:style w:type="character" w:customStyle="1" w:styleId="m2871584667633129156gmail-msofootnotereference">
    <w:name w:val="m_2871584667633129156gmail-msofootnotereference"/>
    <w:basedOn w:val="Fuentedeprrafopredeter"/>
    <w:rsid w:val="00A9734D"/>
  </w:style>
  <w:style w:type="paragraph" w:customStyle="1" w:styleId="m2871584667633129156gmail-msofootnotetext">
    <w:name w:val="m_2871584667633129156gmail-msofootnotetext"/>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A9734D"/>
  </w:style>
  <w:style w:type="paragraph" w:customStyle="1" w:styleId="rtejustify">
    <w:name w:val="rtejustify"/>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A9734D"/>
  </w:style>
  <w:style w:type="character" w:customStyle="1" w:styleId="m-3579365149168697376gmail-msofootnotereference">
    <w:name w:val="m_-3579365149168697376gmail-msofootnotereference"/>
    <w:basedOn w:val="Fuentedeprrafopredeter"/>
    <w:rsid w:val="00A9734D"/>
  </w:style>
  <w:style w:type="paragraph" w:customStyle="1" w:styleId="m-3579365149168697376gmail-msofootnotetext">
    <w:name w:val="m_-3579365149168697376gmail-msofootnotetext"/>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A9734D"/>
  </w:style>
  <w:style w:type="numbering" w:customStyle="1" w:styleId="Sinlista2">
    <w:name w:val="Sin lista2"/>
    <w:next w:val="Sinlista"/>
    <w:uiPriority w:val="99"/>
    <w:semiHidden/>
    <w:unhideWhenUsed/>
    <w:rsid w:val="00A9734D"/>
  </w:style>
  <w:style w:type="table" w:customStyle="1" w:styleId="Tablaconcuadrcula4">
    <w:name w:val="Tabla con cuadrícula4"/>
    <w:basedOn w:val="Tablanormal"/>
    <w:next w:val="Tablaconcuadrcula"/>
    <w:uiPriority w:val="59"/>
    <w:qFormat/>
    <w:rsid w:val="00A973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81"/>
    <w:basedOn w:val="TableNormal1"/>
    <w:rsid w:val="00A9734D"/>
    <w:tblPr>
      <w:tblStyleRowBandSize w:val="1"/>
      <w:tblStyleColBandSize w:val="1"/>
      <w:tblCellMar>
        <w:left w:w="115" w:type="dxa"/>
        <w:right w:w="115" w:type="dxa"/>
      </w:tblCellMar>
    </w:tblPr>
  </w:style>
  <w:style w:type="table" w:customStyle="1" w:styleId="71">
    <w:name w:val="71"/>
    <w:basedOn w:val="TableNormal1"/>
    <w:rsid w:val="00A9734D"/>
    <w:tblPr>
      <w:tblStyleRowBandSize w:val="1"/>
      <w:tblStyleColBandSize w:val="1"/>
      <w:tblCellMar>
        <w:left w:w="115" w:type="dxa"/>
        <w:right w:w="115" w:type="dxa"/>
      </w:tblCellMar>
    </w:tblPr>
  </w:style>
  <w:style w:type="table" w:customStyle="1" w:styleId="61">
    <w:name w:val="61"/>
    <w:basedOn w:val="TableNormal1"/>
    <w:rsid w:val="00A9734D"/>
    <w:tblPr>
      <w:tblStyleRowBandSize w:val="1"/>
      <w:tblStyleColBandSize w:val="1"/>
      <w:tblCellMar>
        <w:left w:w="115" w:type="dxa"/>
        <w:right w:w="115" w:type="dxa"/>
      </w:tblCellMar>
    </w:tblPr>
  </w:style>
  <w:style w:type="table" w:customStyle="1" w:styleId="51">
    <w:name w:val="51"/>
    <w:basedOn w:val="TableNormal1"/>
    <w:rsid w:val="00A9734D"/>
    <w:tblPr>
      <w:tblStyleRowBandSize w:val="1"/>
      <w:tblStyleColBandSize w:val="1"/>
      <w:tblCellMar>
        <w:left w:w="115" w:type="dxa"/>
        <w:right w:w="115" w:type="dxa"/>
      </w:tblCellMar>
    </w:tblPr>
  </w:style>
  <w:style w:type="table" w:customStyle="1" w:styleId="41">
    <w:name w:val="41"/>
    <w:basedOn w:val="TableNormal1"/>
    <w:rsid w:val="00A9734D"/>
    <w:tblPr>
      <w:tblStyleRowBandSize w:val="1"/>
      <w:tblStyleColBandSize w:val="1"/>
      <w:tblCellMar>
        <w:left w:w="115" w:type="dxa"/>
        <w:right w:w="115" w:type="dxa"/>
      </w:tblCellMar>
    </w:tblPr>
  </w:style>
  <w:style w:type="table" w:customStyle="1" w:styleId="31">
    <w:name w:val="31"/>
    <w:basedOn w:val="TableNormal1"/>
    <w:rsid w:val="00A9734D"/>
    <w:tblPr>
      <w:tblStyleRowBandSize w:val="1"/>
      <w:tblStyleColBandSize w:val="1"/>
      <w:tblCellMar>
        <w:left w:w="115" w:type="dxa"/>
        <w:right w:w="115" w:type="dxa"/>
      </w:tblCellMar>
    </w:tblPr>
  </w:style>
  <w:style w:type="table" w:customStyle="1" w:styleId="21">
    <w:name w:val="21"/>
    <w:basedOn w:val="TableNormal1"/>
    <w:rsid w:val="00A9734D"/>
    <w:tblPr>
      <w:tblStyleRowBandSize w:val="1"/>
      <w:tblStyleColBandSize w:val="1"/>
      <w:tblCellMar>
        <w:left w:w="115" w:type="dxa"/>
        <w:right w:w="115" w:type="dxa"/>
      </w:tblCellMar>
    </w:tblPr>
  </w:style>
  <w:style w:type="table" w:customStyle="1" w:styleId="11">
    <w:name w:val="11"/>
    <w:basedOn w:val="TableNormal1"/>
    <w:rsid w:val="00A9734D"/>
    <w:tblPr>
      <w:tblStyleRowBandSize w:val="1"/>
      <w:tblStyleColBandSize w:val="1"/>
      <w:tblCellMar>
        <w:left w:w="115" w:type="dxa"/>
        <w:right w:w="115" w:type="dxa"/>
      </w:tblCellMar>
    </w:tblPr>
  </w:style>
  <w:style w:type="character" w:customStyle="1" w:styleId="UnresolvedMention3">
    <w:name w:val="Unresolved Mention3"/>
    <w:basedOn w:val="Fuentedeprrafopredeter"/>
    <w:uiPriority w:val="99"/>
    <w:semiHidden/>
    <w:unhideWhenUsed/>
    <w:rsid w:val="00A97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9928707">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23517341">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2607783">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446263">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2FC6-48A5-4A53-B3D9-8283EBB2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6019</TotalTime>
  <Pages>43</Pages>
  <Words>8708</Words>
  <Characters>47894</Characters>
  <Application>Microsoft Office Word</Application>
  <DocSecurity>0</DocSecurity>
  <Lines>399</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130</cp:revision>
  <cp:lastPrinted>2018-12-04T20:35:00Z</cp:lastPrinted>
  <dcterms:created xsi:type="dcterms:W3CDTF">2022-01-17T23:40:00Z</dcterms:created>
  <dcterms:modified xsi:type="dcterms:W3CDTF">2022-09-04T23:50:00Z</dcterms:modified>
</cp:coreProperties>
</file>