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358" w:rsidRDefault="002F3358" w:rsidP="008D37AC">
      <w:pPr>
        <w:spacing w:line="360" w:lineRule="auto"/>
        <w:jc w:val="both"/>
        <w:rPr>
          <w:rFonts w:ascii="Palatino Linotype" w:hAnsi="Palatino Linotype" w:cs="Arial"/>
        </w:rPr>
      </w:pPr>
    </w:p>
    <w:p w:rsidR="008D37AC" w:rsidRPr="000272B4" w:rsidRDefault="008D37AC" w:rsidP="008D37AC">
      <w:pPr>
        <w:spacing w:line="360" w:lineRule="auto"/>
        <w:jc w:val="both"/>
        <w:rPr>
          <w:rFonts w:ascii="Palatino Linotype" w:hAnsi="Palatino Linotype" w:cs="Arial"/>
        </w:rPr>
      </w:pPr>
      <w:r w:rsidRPr="000272B4">
        <w:rPr>
          <w:rFonts w:ascii="Palatino Linotype" w:hAnsi="Palatino Linotype" w:cs="Arial"/>
        </w:rPr>
        <w:t xml:space="preserve">Resolución del Pleno del Instituto de Transparencia, Acceso a </w:t>
      </w:r>
      <w:bookmarkStart w:id="0" w:name="_GoBack"/>
      <w:bookmarkEnd w:id="0"/>
      <w:r w:rsidRPr="000272B4">
        <w:rPr>
          <w:rFonts w:ascii="Palatino Linotype" w:hAnsi="Palatino Linotype" w:cs="Arial"/>
        </w:rPr>
        <w:t xml:space="preserve">la Información Pública y Protección de Datos Personales del Estado de México y Municipios, con domicilio en Metepec, Estado de México, a </w:t>
      </w:r>
      <w:r w:rsidR="00643CA2">
        <w:rPr>
          <w:rFonts w:ascii="Palatino Linotype" w:hAnsi="Palatino Linotype" w:cs="Arial"/>
          <w:lang w:val="es-419"/>
        </w:rPr>
        <w:t>quince</w:t>
      </w:r>
      <w:r w:rsidRPr="000272B4">
        <w:rPr>
          <w:rFonts w:ascii="Palatino Linotype" w:hAnsi="Palatino Linotype" w:cs="Arial"/>
        </w:rPr>
        <w:t xml:space="preserve"> de </w:t>
      </w:r>
      <w:r w:rsidR="00EF0C55">
        <w:rPr>
          <w:rFonts w:ascii="Palatino Linotype" w:hAnsi="Palatino Linotype" w:cs="Arial"/>
          <w:lang w:val="es-419"/>
        </w:rPr>
        <w:t>junio</w:t>
      </w:r>
      <w:r w:rsidRPr="000272B4">
        <w:rPr>
          <w:rFonts w:ascii="Palatino Linotype" w:hAnsi="Palatino Linotype" w:cs="Arial"/>
        </w:rPr>
        <w:t xml:space="preserve"> de dos mil </w:t>
      </w:r>
      <w:r w:rsidR="007B0F28">
        <w:rPr>
          <w:rFonts w:ascii="Palatino Linotype" w:hAnsi="Palatino Linotype" w:cs="Arial"/>
        </w:rPr>
        <w:t>veintidós</w:t>
      </w:r>
      <w:r>
        <w:rPr>
          <w:rFonts w:ascii="Palatino Linotype" w:hAnsi="Palatino Linotype" w:cs="Arial"/>
        </w:rPr>
        <w:t xml:space="preserve">. </w:t>
      </w:r>
    </w:p>
    <w:p w:rsidR="008D37AC" w:rsidRPr="000272B4" w:rsidRDefault="008D37AC" w:rsidP="008D37AC">
      <w:pPr>
        <w:spacing w:line="360" w:lineRule="auto"/>
        <w:jc w:val="both"/>
        <w:rPr>
          <w:rFonts w:ascii="Palatino Linotype" w:hAnsi="Palatino Linotype" w:cs="Arial"/>
        </w:rPr>
      </w:pPr>
    </w:p>
    <w:p w:rsidR="0070518F" w:rsidRDefault="008D37AC" w:rsidP="008D37AC">
      <w:pPr>
        <w:spacing w:line="360" w:lineRule="auto"/>
        <w:jc w:val="both"/>
        <w:rPr>
          <w:rFonts w:ascii="Palatino Linotype" w:hAnsi="Palatino Linotype" w:cs="Arial"/>
        </w:rPr>
      </w:pPr>
      <w:r w:rsidRPr="000272B4">
        <w:rPr>
          <w:rFonts w:ascii="Palatino Linotype" w:hAnsi="Palatino Linotype" w:cs="Arial"/>
          <w:b/>
        </w:rPr>
        <w:t>VISTO</w:t>
      </w:r>
      <w:r w:rsidRPr="000272B4">
        <w:rPr>
          <w:rFonts w:ascii="Palatino Linotype" w:hAnsi="Palatino Linotype" w:cs="Arial"/>
        </w:rPr>
        <w:t xml:space="preserve"> </w:t>
      </w:r>
      <w:r w:rsidR="0070518F">
        <w:rPr>
          <w:rFonts w:ascii="Palatino Linotype" w:hAnsi="Palatino Linotype" w:cs="Arial"/>
        </w:rPr>
        <w:t>e</w:t>
      </w:r>
      <w:r w:rsidR="006C62D9">
        <w:rPr>
          <w:rFonts w:ascii="Palatino Linotype" w:hAnsi="Palatino Linotype" w:cs="Arial"/>
        </w:rPr>
        <w:t>l</w:t>
      </w:r>
      <w:r w:rsidRPr="000272B4">
        <w:rPr>
          <w:rFonts w:ascii="Palatino Linotype" w:hAnsi="Palatino Linotype" w:cs="Arial"/>
        </w:rPr>
        <w:t xml:space="preserve"> expediente formado con motivo del recurso de revisión </w:t>
      </w:r>
      <w:r w:rsidRPr="000272B4">
        <w:rPr>
          <w:rFonts w:ascii="Palatino Linotype" w:hAnsi="Palatino Linotype" w:cs="Arial"/>
          <w:b/>
        </w:rPr>
        <w:t>0</w:t>
      </w:r>
      <w:r w:rsidR="00643CA2">
        <w:rPr>
          <w:rFonts w:ascii="Palatino Linotype" w:hAnsi="Palatino Linotype" w:cs="Arial"/>
          <w:b/>
          <w:lang w:val="es-419"/>
        </w:rPr>
        <w:t>4115</w:t>
      </w:r>
      <w:r w:rsidRPr="000272B4">
        <w:rPr>
          <w:rFonts w:ascii="Palatino Linotype" w:hAnsi="Palatino Linotype" w:cs="Arial"/>
          <w:b/>
        </w:rPr>
        <w:t>/INFOEM/IP/RR/20</w:t>
      </w:r>
      <w:r w:rsidR="0070518F">
        <w:rPr>
          <w:rFonts w:ascii="Palatino Linotype" w:hAnsi="Palatino Linotype" w:cs="Arial"/>
          <w:b/>
        </w:rPr>
        <w:t>2</w:t>
      </w:r>
      <w:r w:rsidR="00554467">
        <w:rPr>
          <w:rFonts w:ascii="Palatino Linotype" w:hAnsi="Palatino Linotype" w:cs="Arial"/>
          <w:b/>
        </w:rPr>
        <w:t>2</w:t>
      </w:r>
      <w:r w:rsidR="00740D2F" w:rsidRPr="00902142">
        <w:rPr>
          <w:rFonts w:ascii="Palatino Linotype" w:hAnsi="Palatino Linotype" w:cs="Arial"/>
          <w:b/>
        </w:rPr>
        <w:t xml:space="preserve">, </w:t>
      </w:r>
      <w:r w:rsidRPr="00902142">
        <w:rPr>
          <w:rFonts w:ascii="Palatino Linotype" w:hAnsi="Palatino Linotype" w:cs="Arial"/>
        </w:rPr>
        <w:t>interpuesto por</w:t>
      </w:r>
      <w:r w:rsidR="00554467">
        <w:rPr>
          <w:rFonts w:ascii="Palatino Linotype" w:hAnsi="Palatino Linotype" w:cs="Arial"/>
          <w:lang w:val="es-419"/>
        </w:rPr>
        <w:t xml:space="preserve"> </w:t>
      </w:r>
      <w:r w:rsidR="002F3358">
        <w:rPr>
          <w:rFonts w:ascii="Palatino Linotype" w:hAnsi="Palatino Linotype" w:cs="Arial"/>
          <w:lang w:val="es-419"/>
        </w:rPr>
        <w:t>l</w:t>
      </w:r>
      <w:r w:rsidR="00643CA2">
        <w:rPr>
          <w:rFonts w:ascii="Palatino Linotype" w:hAnsi="Palatino Linotype" w:cs="Arial"/>
          <w:lang w:val="es-419"/>
        </w:rPr>
        <w:t>a</w:t>
      </w:r>
      <w:r w:rsidR="002F3358">
        <w:rPr>
          <w:rFonts w:ascii="Palatino Linotype" w:hAnsi="Palatino Linotype" w:cs="Arial"/>
          <w:lang w:val="es-419"/>
        </w:rPr>
        <w:t xml:space="preserve"> </w:t>
      </w:r>
      <w:proofErr w:type="spellStart"/>
      <w:r w:rsidR="00A327D1">
        <w:rPr>
          <w:rFonts w:ascii="Palatino Linotype" w:hAnsi="Palatino Linotype" w:cs="Arial"/>
          <w:b/>
          <w:lang w:val="es-419"/>
        </w:rPr>
        <w:t>xxxxxxxxxx</w:t>
      </w:r>
      <w:proofErr w:type="spellEnd"/>
      <w:r w:rsidR="00A327D1">
        <w:rPr>
          <w:rFonts w:ascii="Palatino Linotype" w:hAnsi="Palatino Linotype" w:cs="Arial"/>
          <w:b/>
          <w:lang w:val="es-419"/>
        </w:rPr>
        <w:t xml:space="preserve"> </w:t>
      </w:r>
      <w:proofErr w:type="spellStart"/>
      <w:r w:rsidR="00A327D1">
        <w:rPr>
          <w:rFonts w:ascii="Palatino Linotype" w:hAnsi="Palatino Linotype" w:cs="Arial"/>
          <w:b/>
          <w:lang w:val="es-419"/>
        </w:rPr>
        <w:t>xxxxxxxxxxxxxx</w:t>
      </w:r>
      <w:proofErr w:type="spellEnd"/>
      <w:r w:rsidR="00A327D1">
        <w:rPr>
          <w:rFonts w:ascii="Palatino Linotype" w:hAnsi="Palatino Linotype" w:cs="Arial"/>
          <w:b/>
          <w:lang w:val="es-419"/>
        </w:rPr>
        <w:t xml:space="preserve"> </w:t>
      </w:r>
      <w:proofErr w:type="spellStart"/>
      <w:r w:rsidR="00A327D1">
        <w:rPr>
          <w:rFonts w:ascii="Palatino Linotype" w:hAnsi="Palatino Linotype" w:cs="Arial"/>
          <w:b/>
          <w:lang w:val="es-419"/>
        </w:rPr>
        <w:t>xxxxxx</w:t>
      </w:r>
      <w:proofErr w:type="spellEnd"/>
      <w:r w:rsidR="00310CE4" w:rsidRPr="001E28BA">
        <w:rPr>
          <w:rFonts w:ascii="Palatino Linotype" w:hAnsi="Palatino Linotype" w:cs="Arial"/>
        </w:rPr>
        <w:t>, que en lo sucesivo se le denominara</w:t>
      </w:r>
      <w:r w:rsidR="00310CE4">
        <w:rPr>
          <w:rFonts w:ascii="Palatino Linotype" w:hAnsi="Palatino Linotype" w:cs="Arial"/>
        </w:rPr>
        <w:t xml:space="preserve"> </w:t>
      </w:r>
      <w:r w:rsidR="00310CE4">
        <w:rPr>
          <w:rFonts w:ascii="Palatino Linotype" w:hAnsi="Palatino Linotype" w:cs="Arial"/>
          <w:b/>
        </w:rPr>
        <w:t>el Recurrente</w:t>
      </w:r>
      <w:r w:rsidR="00310CE4" w:rsidRPr="00AD2A55">
        <w:rPr>
          <w:rFonts w:ascii="Palatino Linotype" w:hAnsi="Palatino Linotype" w:cs="Arial"/>
        </w:rPr>
        <w:t>, en contra de la</w:t>
      </w:r>
      <w:r w:rsidR="00310CE4">
        <w:rPr>
          <w:rFonts w:ascii="Palatino Linotype" w:hAnsi="Palatino Linotype" w:cs="Arial"/>
        </w:rPr>
        <w:t xml:space="preserve"> respuesta proporcionada por el </w:t>
      </w:r>
      <w:r w:rsidR="00EF0C55">
        <w:rPr>
          <w:rFonts w:ascii="Palatino Linotype" w:hAnsi="Palatino Linotype" w:cs="Arial"/>
          <w:b/>
          <w:lang w:val="es-419"/>
        </w:rPr>
        <w:t xml:space="preserve">Ayuntamiento de </w:t>
      </w:r>
      <w:r w:rsidR="00643CA2">
        <w:rPr>
          <w:rFonts w:ascii="Palatino Linotype" w:hAnsi="Palatino Linotype" w:cs="Arial"/>
          <w:b/>
          <w:lang w:val="es-419"/>
        </w:rPr>
        <w:t>Zinacantepec</w:t>
      </w:r>
      <w:r w:rsidR="00310CE4" w:rsidRPr="005766BE">
        <w:rPr>
          <w:rFonts w:ascii="Palatino Linotype" w:hAnsi="Palatino Linotype" w:cs="Arial"/>
        </w:rPr>
        <w:t xml:space="preserve">, </w:t>
      </w:r>
      <w:r w:rsidR="00310CE4" w:rsidRPr="00AD2A55">
        <w:rPr>
          <w:rFonts w:ascii="Palatino Linotype" w:hAnsi="Palatino Linotype" w:cs="Arial"/>
        </w:rPr>
        <w:t>en lo subsecuente</w:t>
      </w:r>
      <w:r w:rsidR="00310CE4" w:rsidRPr="005766BE">
        <w:rPr>
          <w:rFonts w:ascii="Palatino Linotype" w:hAnsi="Palatino Linotype" w:cs="Arial"/>
        </w:rPr>
        <w:t xml:space="preserve"> el </w:t>
      </w:r>
      <w:r w:rsidR="00310CE4" w:rsidRPr="005766BE">
        <w:rPr>
          <w:rFonts w:ascii="Palatino Linotype" w:hAnsi="Palatino Linotype" w:cs="Arial"/>
          <w:b/>
        </w:rPr>
        <w:t>Sujeto Obligado</w:t>
      </w:r>
      <w:r w:rsidR="00310CE4" w:rsidRPr="005766BE">
        <w:rPr>
          <w:rFonts w:ascii="Palatino Linotype" w:hAnsi="Palatino Linotype" w:cs="Arial"/>
        </w:rPr>
        <w:t xml:space="preserve">, </w:t>
      </w:r>
      <w:r w:rsidR="00310CE4" w:rsidRPr="00AD2A55">
        <w:rPr>
          <w:rFonts w:ascii="Palatino Linotype" w:hAnsi="Palatino Linotype" w:cs="Arial"/>
        </w:rPr>
        <w:t xml:space="preserve">se procede </w:t>
      </w:r>
      <w:r w:rsidR="00310CE4">
        <w:rPr>
          <w:rFonts w:ascii="Palatino Linotype" w:hAnsi="Palatino Linotype" w:cs="Arial"/>
        </w:rPr>
        <w:t>a dictar la presente resolución.</w:t>
      </w:r>
    </w:p>
    <w:p w:rsidR="0070518F" w:rsidRDefault="0070518F" w:rsidP="008D37AC">
      <w:pPr>
        <w:spacing w:line="360" w:lineRule="auto"/>
        <w:jc w:val="both"/>
        <w:rPr>
          <w:rFonts w:ascii="Palatino Linotype" w:hAnsi="Palatino Linotype" w:cs="Arial"/>
        </w:rPr>
      </w:pPr>
    </w:p>
    <w:p w:rsidR="008D37AC" w:rsidRPr="000272B4" w:rsidRDefault="008D37AC" w:rsidP="008D37AC">
      <w:pPr>
        <w:pStyle w:val="Prrafodelista"/>
        <w:numPr>
          <w:ilvl w:val="0"/>
          <w:numId w:val="1"/>
        </w:numPr>
        <w:spacing w:line="360" w:lineRule="auto"/>
        <w:jc w:val="center"/>
        <w:rPr>
          <w:rFonts w:ascii="Palatino Linotype" w:hAnsi="Palatino Linotype"/>
          <w:b/>
        </w:rPr>
      </w:pPr>
      <w:r w:rsidRPr="000272B4">
        <w:rPr>
          <w:rFonts w:ascii="Palatino Linotype" w:hAnsi="Palatino Linotype"/>
          <w:b/>
        </w:rPr>
        <w:t>A N T E C E D E N T E S</w:t>
      </w:r>
    </w:p>
    <w:p w:rsidR="008D37AC" w:rsidRPr="00DD6658" w:rsidRDefault="008D37AC" w:rsidP="008D37AC">
      <w:pPr>
        <w:spacing w:line="360" w:lineRule="auto"/>
        <w:rPr>
          <w:rFonts w:ascii="Palatino Linotype" w:hAnsi="Palatino Linotype" w:cs="Arial"/>
        </w:rPr>
      </w:pPr>
    </w:p>
    <w:p w:rsidR="008D37AC" w:rsidRPr="003F0412" w:rsidRDefault="008D37AC" w:rsidP="008D37AC">
      <w:pPr>
        <w:spacing w:line="360" w:lineRule="auto"/>
        <w:jc w:val="both"/>
        <w:rPr>
          <w:rFonts w:ascii="Palatino Linotype" w:hAnsi="Palatino Linotype" w:cs="Arial"/>
          <w:sz w:val="28"/>
        </w:rPr>
      </w:pPr>
      <w:r w:rsidRPr="003F0412">
        <w:rPr>
          <w:rFonts w:ascii="Palatino Linotype" w:hAnsi="Palatino Linotype" w:cs="Arial"/>
          <w:b/>
          <w:sz w:val="28"/>
        </w:rPr>
        <w:t>Primero. Solicitud de acceso a la información.</w:t>
      </w:r>
      <w:r w:rsidRPr="003F0412">
        <w:rPr>
          <w:rFonts w:ascii="Palatino Linotype" w:hAnsi="Palatino Linotype" w:cs="Arial"/>
          <w:sz w:val="28"/>
        </w:rPr>
        <w:t xml:space="preserve"> </w:t>
      </w:r>
    </w:p>
    <w:p w:rsidR="00310CE4" w:rsidRDefault="004631FA" w:rsidP="008D37AC">
      <w:pPr>
        <w:spacing w:line="360" w:lineRule="auto"/>
        <w:jc w:val="both"/>
        <w:rPr>
          <w:rFonts w:ascii="Palatino Linotype" w:hAnsi="Palatino Linotype" w:cs="Arial"/>
        </w:rPr>
      </w:pPr>
      <w:r>
        <w:rPr>
          <w:rFonts w:ascii="Palatino Linotype" w:hAnsi="Palatino Linotype" w:cs="Arial"/>
        </w:rPr>
        <w:t xml:space="preserve">En fecha </w:t>
      </w:r>
      <w:r w:rsidR="00643CA2">
        <w:rPr>
          <w:rFonts w:ascii="Palatino Linotype" w:hAnsi="Palatino Linotype" w:cs="Arial"/>
          <w:lang w:val="es-419"/>
        </w:rPr>
        <w:t xml:space="preserve">veinticuatro </w:t>
      </w:r>
      <w:r>
        <w:rPr>
          <w:rFonts w:ascii="Palatino Linotype" w:hAnsi="Palatino Linotype" w:cs="Arial"/>
        </w:rPr>
        <w:t xml:space="preserve">de </w:t>
      </w:r>
      <w:r w:rsidR="00554467">
        <w:rPr>
          <w:rFonts w:ascii="Palatino Linotype" w:hAnsi="Palatino Linotype" w:cs="Arial"/>
          <w:lang w:val="es-419"/>
        </w:rPr>
        <w:t>febrero</w:t>
      </w:r>
      <w:r>
        <w:rPr>
          <w:rFonts w:ascii="Palatino Linotype" w:hAnsi="Palatino Linotype" w:cs="Arial"/>
        </w:rPr>
        <w:t xml:space="preserve"> de dos mil </w:t>
      </w:r>
      <w:r w:rsidR="00554467">
        <w:rPr>
          <w:rFonts w:ascii="Palatino Linotype" w:hAnsi="Palatino Linotype" w:cs="Arial"/>
          <w:lang w:val="es-419"/>
        </w:rPr>
        <w:t xml:space="preserve">veintidós </w:t>
      </w:r>
      <w:r w:rsidR="00B0785A" w:rsidRPr="00B0785A">
        <w:rPr>
          <w:rFonts w:ascii="Palatino Linotype" w:hAnsi="Palatino Linotype" w:cs="Arial"/>
        </w:rPr>
        <w:t xml:space="preserve">el </w:t>
      </w:r>
      <w:r w:rsidR="008D37AC" w:rsidRPr="000272B4">
        <w:rPr>
          <w:rFonts w:ascii="Palatino Linotype" w:hAnsi="Palatino Linotype" w:cs="Arial"/>
        </w:rPr>
        <w:t xml:space="preserve">hoy </w:t>
      </w:r>
      <w:r w:rsidR="008D37AC" w:rsidRPr="000272B4">
        <w:rPr>
          <w:rFonts w:ascii="Palatino Linotype" w:hAnsi="Palatino Linotype" w:cs="Arial"/>
          <w:b/>
        </w:rPr>
        <w:t xml:space="preserve">RECURRENTE </w:t>
      </w:r>
      <w:r w:rsidR="008D37AC" w:rsidRPr="000272B4">
        <w:rPr>
          <w:rFonts w:ascii="Palatino Linotype" w:hAnsi="Palatino Linotype" w:cs="Arial"/>
        </w:rPr>
        <w:t xml:space="preserve">presentó a través del Sistema de Acceso a la Información Mexiquense, en lo subsecuente el </w:t>
      </w:r>
      <w:r w:rsidR="008D37AC" w:rsidRPr="000272B4">
        <w:rPr>
          <w:rFonts w:ascii="Palatino Linotype" w:hAnsi="Palatino Linotype" w:cs="Arial"/>
          <w:b/>
        </w:rPr>
        <w:t>SAIMEX</w:t>
      </w:r>
      <w:r w:rsidR="008D37AC" w:rsidRPr="000272B4">
        <w:rPr>
          <w:rFonts w:ascii="Palatino Linotype" w:hAnsi="Palatino Linotype" w:cs="Arial"/>
        </w:rPr>
        <w:t xml:space="preserve"> ante el </w:t>
      </w:r>
      <w:r w:rsidR="008D37AC" w:rsidRPr="000272B4">
        <w:rPr>
          <w:rFonts w:ascii="Palatino Linotype" w:hAnsi="Palatino Linotype" w:cs="Arial"/>
          <w:b/>
        </w:rPr>
        <w:t>SUJETO OBLIGADO</w:t>
      </w:r>
      <w:r w:rsidR="008D37AC" w:rsidRPr="000272B4">
        <w:rPr>
          <w:rFonts w:ascii="Palatino Linotype" w:hAnsi="Palatino Linotype" w:cs="Arial"/>
        </w:rPr>
        <w:t xml:space="preserve">, </w:t>
      </w:r>
      <w:r w:rsidR="00310CE4">
        <w:rPr>
          <w:rFonts w:ascii="Palatino Linotype" w:hAnsi="Palatino Linotype" w:cs="Arial"/>
        </w:rPr>
        <w:t>la solicitud de</w:t>
      </w:r>
      <w:r w:rsidR="008D37AC" w:rsidRPr="000272B4">
        <w:rPr>
          <w:rFonts w:ascii="Palatino Linotype" w:hAnsi="Palatino Linotype" w:cs="Arial"/>
        </w:rPr>
        <w:t xml:space="preserve"> acceso a la información pública, </w:t>
      </w:r>
      <w:r w:rsidR="00310CE4">
        <w:rPr>
          <w:rFonts w:ascii="Palatino Linotype" w:hAnsi="Palatino Linotype" w:cs="Arial"/>
        </w:rPr>
        <w:t xml:space="preserve">número </w:t>
      </w:r>
      <w:r w:rsidR="00310CE4" w:rsidRPr="00310CE4">
        <w:rPr>
          <w:rFonts w:ascii="Palatino Linotype" w:hAnsi="Palatino Linotype" w:cs="Arial"/>
          <w:b/>
        </w:rPr>
        <w:t>00</w:t>
      </w:r>
      <w:r w:rsidR="00643CA2">
        <w:rPr>
          <w:rFonts w:ascii="Palatino Linotype" w:hAnsi="Palatino Linotype" w:cs="Arial"/>
          <w:b/>
          <w:lang w:val="es-419"/>
        </w:rPr>
        <w:t>077</w:t>
      </w:r>
      <w:r w:rsidR="00310CE4" w:rsidRPr="00310CE4">
        <w:rPr>
          <w:rFonts w:ascii="Palatino Linotype" w:hAnsi="Palatino Linotype" w:cs="Arial"/>
          <w:b/>
        </w:rPr>
        <w:t>/</w:t>
      </w:r>
      <w:r w:rsidR="00643CA2">
        <w:rPr>
          <w:rFonts w:ascii="Palatino Linotype" w:hAnsi="Palatino Linotype" w:cs="Arial"/>
          <w:b/>
          <w:lang w:val="es-419"/>
        </w:rPr>
        <w:t>ZINACANT</w:t>
      </w:r>
      <w:r w:rsidR="00310CE4" w:rsidRPr="00310CE4">
        <w:rPr>
          <w:rFonts w:ascii="Palatino Linotype" w:hAnsi="Palatino Linotype" w:cs="Arial"/>
          <w:b/>
        </w:rPr>
        <w:t>/IP/202</w:t>
      </w:r>
      <w:r w:rsidR="00554467">
        <w:rPr>
          <w:rFonts w:ascii="Palatino Linotype" w:hAnsi="Palatino Linotype" w:cs="Arial"/>
          <w:b/>
          <w:lang w:val="es-419"/>
        </w:rPr>
        <w:t>2</w:t>
      </w:r>
      <w:r w:rsidR="00310CE4">
        <w:rPr>
          <w:rFonts w:ascii="Palatino Linotype" w:hAnsi="Palatino Linotype" w:cs="Arial"/>
        </w:rPr>
        <w:t>, mediante la cual solicitó:</w:t>
      </w:r>
    </w:p>
    <w:p w:rsidR="00310CE4" w:rsidRDefault="00310CE4" w:rsidP="00920C50">
      <w:pPr>
        <w:spacing w:line="360" w:lineRule="auto"/>
        <w:jc w:val="both"/>
        <w:rPr>
          <w:rFonts w:ascii="Palatino Linotype" w:hAnsi="Palatino Linotype" w:cs="Arial"/>
        </w:rPr>
      </w:pPr>
    </w:p>
    <w:p w:rsidR="00310CE4" w:rsidRPr="00EF0C55" w:rsidRDefault="00310CE4" w:rsidP="00554467">
      <w:pPr>
        <w:spacing w:line="360" w:lineRule="auto"/>
        <w:ind w:left="851" w:right="709"/>
        <w:jc w:val="both"/>
        <w:rPr>
          <w:rFonts w:ascii="Palatino Linotype" w:hAnsi="Palatino Linotype" w:cs="Arial"/>
          <w:i/>
        </w:rPr>
      </w:pPr>
      <w:r w:rsidRPr="00554467">
        <w:rPr>
          <w:rFonts w:ascii="Palatino Linotype" w:hAnsi="Palatino Linotype" w:cs="Arial"/>
          <w:i/>
        </w:rPr>
        <w:t>“</w:t>
      </w:r>
      <w:r w:rsidR="00643CA2" w:rsidRPr="00643CA2">
        <w:rPr>
          <w:rFonts w:ascii="Palatino Linotype" w:hAnsi="Palatino Linotype" w:cs="Arial"/>
          <w:i/>
        </w:rPr>
        <w:t xml:space="preserve">Solicito el reglamento de nomenclaturas del municipio de </w:t>
      </w:r>
      <w:proofErr w:type="spellStart"/>
      <w:r w:rsidR="00643CA2" w:rsidRPr="00643CA2">
        <w:rPr>
          <w:rFonts w:ascii="Palatino Linotype" w:hAnsi="Palatino Linotype" w:cs="Arial"/>
          <w:i/>
        </w:rPr>
        <w:t>zinacantepec</w:t>
      </w:r>
      <w:proofErr w:type="spellEnd"/>
      <w:r w:rsidRPr="00554467">
        <w:rPr>
          <w:rFonts w:ascii="Palatino Linotype" w:hAnsi="Palatino Linotype" w:cs="Arial"/>
          <w:i/>
        </w:rPr>
        <w:t>” (sic)</w:t>
      </w:r>
    </w:p>
    <w:p w:rsidR="00310CE4" w:rsidRDefault="00310CE4" w:rsidP="00920C50">
      <w:pPr>
        <w:spacing w:line="360" w:lineRule="auto"/>
        <w:jc w:val="both"/>
        <w:rPr>
          <w:rFonts w:ascii="Palatino Linotype" w:hAnsi="Palatino Linotype" w:cs="Arial"/>
        </w:rPr>
      </w:pPr>
    </w:p>
    <w:p w:rsidR="008D37AC" w:rsidRPr="00477018" w:rsidRDefault="008D37AC" w:rsidP="008D37AC">
      <w:pPr>
        <w:spacing w:line="360" w:lineRule="auto"/>
        <w:jc w:val="both"/>
        <w:rPr>
          <w:rFonts w:ascii="Palatino Linotype" w:hAnsi="Palatino Linotype" w:cs="Arial"/>
          <w:b/>
          <w:sz w:val="28"/>
        </w:rPr>
      </w:pPr>
      <w:r w:rsidRPr="00477018">
        <w:rPr>
          <w:rFonts w:ascii="Palatino Linotype" w:hAnsi="Palatino Linotype" w:cs="Arial"/>
          <w:b/>
          <w:sz w:val="28"/>
        </w:rPr>
        <w:t>Segundo. Respuesta</w:t>
      </w:r>
      <w:r w:rsidR="00603C40" w:rsidRPr="00477018">
        <w:rPr>
          <w:rFonts w:ascii="Palatino Linotype" w:hAnsi="Palatino Linotype" w:cs="Arial"/>
          <w:b/>
          <w:sz w:val="28"/>
        </w:rPr>
        <w:t xml:space="preserve"> del Sujeto Obligado</w:t>
      </w:r>
      <w:r w:rsidR="00920C50" w:rsidRPr="00477018">
        <w:rPr>
          <w:rFonts w:ascii="Palatino Linotype" w:hAnsi="Palatino Linotype" w:cs="Arial"/>
          <w:b/>
          <w:sz w:val="28"/>
        </w:rPr>
        <w:t>.</w:t>
      </w:r>
    </w:p>
    <w:p w:rsidR="00056A91" w:rsidRDefault="00056A91" w:rsidP="00056A91">
      <w:pPr>
        <w:spacing w:line="360" w:lineRule="auto"/>
        <w:jc w:val="both"/>
        <w:rPr>
          <w:rFonts w:ascii="Palatino Linotype" w:hAnsi="Palatino Linotype" w:cs="Arial"/>
        </w:rPr>
      </w:pPr>
      <w:r w:rsidRPr="00477018">
        <w:rPr>
          <w:rFonts w:ascii="Palatino Linotype" w:hAnsi="Palatino Linotype" w:cs="Arial"/>
        </w:rPr>
        <w:t xml:space="preserve">En fecha </w:t>
      </w:r>
      <w:r w:rsidR="00A603A7" w:rsidRPr="00410C49">
        <w:rPr>
          <w:rFonts w:ascii="Palatino Linotype" w:hAnsi="Palatino Linotype" w:cs="Arial"/>
          <w:b/>
          <w:lang w:val="es-419"/>
        </w:rPr>
        <w:t>dieciséis</w:t>
      </w:r>
      <w:r w:rsidR="00554467" w:rsidRPr="00410C49">
        <w:rPr>
          <w:rFonts w:ascii="Palatino Linotype" w:hAnsi="Palatino Linotype" w:cs="Arial"/>
          <w:b/>
          <w:lang w:val="es-419"/>
        </w:rPr>
        <w:t xml:space="preserve"> </w:t>
      </w:r>
      <w:r w:rsidRPr="00410C49">
        <w:rPr>
          <w:rFonts w:ascii="Palatino Linotype" w:hAnsi="Palatino Linotype" w:cs="Arial"/>
          <w:b/>
        </w:rPr>
        <w:t xml:space="preserve">de </w:t>
      </w:r>
      <w:r w:rsidR="00A603A7" w:rsidRPr="00410C49">
        <w:rPr>
          <w:rFonts w:ascii="Palatino Linotype" w:hAnsi="Palatino Linotype" w:cs="Arial"/>
          <w:b/>
          <w:lang w:val="es-419"/>
        </w:rPr>
        <w:t>marzo</w:t>
      </w:r>
      <w:r w:rsidR="00554467" w:rsidRPr="00410C49">
        <w:rPr>
          <w:rFonts w:ascii="Palatino Linotype" w:hAnsi="Palatino Linotype" w:cs="Arial"/>
          <w:b/>
          <w:lang w:val="es-419"/>
        </w:rPr>
        <w:t xml:space="preserve"> </w:t>
      </w:r>
      <w:r w:rsidRPr="00410C49">
        <w:rPr>
          <w:rFonts w:ascii="Palatino Linotype" w:hAnsi="Palatino Linotype" w:cs="Arial"/>
          <w:b/>
        </w:rPr>
        <w:t xml:space="preserve">de dos mil </w:t>
      </w:r>
      <w:r w:rsidR="00477018" w:rsidRPr="00410C49">
        <w:rPr>
          <w:rFonts w:ascii="Palatino Linotype" w:hAnsi="Palatino Linotype" w:cs="Arial"/>
          <w:b/>
          <w:lang w:val="es-419"/>
        </w:rPr>
        <w:t>veintidós</w:t>
      </w:r>
      <w:r w:rsidR="00477018">
        <w:rPr>
          <w:rFonts w:ascii="Palatino Linotype" w:hAnsi="Palatino Linotype" w:cs="Arial"/>
          <w:lang w:val="es-419"/>
        </w:rPr>
        <w:t xml:space="preserve"> </w:t>
      </w:r>
      <w:r>
        <w:rPr>
          <w:rFonts w:ascii="Palatino Linotype" w:hAnsi="Palatino Linotype" w:cs="Arial"/>
        </w:rPr>
        <w:t>el sujeto obligado dio contestación a través del SAIMEX a la solicitud de información, manifestando</w:t>
      </w:r>
      <w:r w:rsidR="00867400">
        <w:rPr>
          <w:rFonts w:ascii="Palatino Linotype" w:hAnsi="Palatino Linotype" w:cs="Arial"/>
        </w:rPr>
        <w:t xml:space="preserve"> lo siguiente</w:t>
      </w:r>
      <w:r>
        <w:rPr>
          <w:rFonts w:ascii="Palatino Linotype" w:hAnsi="Palatino Linotype" w:cs="Arial"/>
        </w:rPr>
        <w:t>:</w:t>
      </w:r>
    </w:p>
    <w:p w:rsidR="000878A7" w:rsidRDefault="000878A7" w:rsidP="008D37AC">
      <w:pPr>
        <w:spacing w:line="360" w:lineRule="auto"/>
        <w:jc w:val="both"/>
        <w:rPr>
          <w:rFonts w:ascii="Palatino Linotype" w:hAnsi="Palatino Linotype" w:cs="Arial"/>
        </w:rPr>
      </w:pPr>
    </w:p>
    <w:p w:rsidR="00A603A7" w:rsidRPr="00A603A7" w:rsidRDefault="00E17364" w:rsidP="00A603A7">
      <w:pPr>
        <w:spacing w:line="360" w:lineRule="auto"/>
        <w:ind w:left="851" w:right="709"/>
        <w:jc w:val="both"/>
        <w:rPr>
          <w:rFonts w:ascii="Palatino Linotype" w:hAnsi="Palatino Linotype" w:cs="Arial"/>
          <w:i/>
        </w:rPr>
      </w:pPr>
      <w:r>
        <w:rPr>
          <w:rFonts w:ascii="Palatino Linotype" w:hAnsi="Palatino Linotype" w:cs="Arial"/>
          <w:i/>
        </w:rPr>
        <w:t>“</w:t>
      </w:r>
      <w:r w:rsidR="00A603A7" w:rsidRPr="00A603A7">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603A7" w:rsidRDefault="00A603A7" w:rsidP="00A603A7">
      <w:pPr>
        <w:spacing w:line="360" w:lineRule="auto"/>
        <w:ind w:left="851" w:right="709"/>
        <w:jc w:val="both"/>
        <w:rPr>
          <w:rFonts w:ascii="Palatino Linotype" w:hAnsi="Palatino Linotype" w:cs="Arial"/>
          <w:i/>
        </w:rPr>
      </w:pPr>
    </w:p>
    <w:p w:rsidR="00E17364" w:rsidRPr="00E17364" w:rsidRDefault="00A603A7" w:rsidP="00A603A7">
      <w:pPr>
        <w:spacing w:line="360" w:lineRule="auto"/>
        <w:ind w:left="851" w:right="709"/>
        <w:jc w:val="both"/>
        <w:rPr>
          <w:rFonts w:ascii="Palatino Linotype" w:hAnsi="Palatino Linotype" w:cs="Arial"/>
          <w:i/>
        </w:rPr>
      </w:pPr>
      <w:r w:rsidRPr="00A603A7">
        <w:rPr>
          <w:rFonts w:ascii="Palatino Linotype" w:hAnsi="Palatino Linotype" w:cs="Arial"/>
          <w:i/>
        </w:rPr>
        <w:t>Se adjunta la respuesta a la solicitud interpuesta a través de esta plataforma digital</w:t>
      </w:r>
      <w:r w:rsidR="00E17364" w:rsidRPr="00E17364">
        <w:rPr>
          <w:rFonts w:ascii="Palatino Linotype" w:hAnsi="Palatino Linotype" w:cs="Arial"/>
          <w:i/>
        </w:rPr>
        <w:t>.</w:t>
      </w:r>
      <w:r w:rsidR="00E17364">
        <w:rPr>
          <w:rFonts w:ascii="Palatino Linotype" w:hAnsi="Palatino Linotype" w:cs="Arial"/>
          <w:i/>
        </w:rPr>
        <w:t>”</w:t>
      </w:r>
    </w:p>
    <w:p w:rsidR="000878A7" w:rsidRDefault="000878A7" w:rsidP="008D37AC">
      <w:pPr>
        <w:spacing w:line="360" w:lineRule="auto"/>
        <w:jc w:val="both"/>
        <w:rPr>
          <w:rFonts w:ascii="Palatino Linotype" w:hAnsi="Palatino Linotype" w:cs="Arial"/>
        </w:rPr>
      </w:pPr>
    </w:p>
    <w:p w:rsidR="008569FB" w:rsidRPr="00C9080F" w:rsidRDefault="008569FB" w:rsidP="008D37AC">
      <w:pPr>
        <w:spacing w:line="360" w:lineRule="auto"/>
        <w:jc w:val="both"/>
        <w:rPr>
          <w:rFonts w:ascii="Palatino Linotype" w:hAnsi="Palatino Linotype" w:cs="Arial"/>
          <w:lang w:val="es-419"/>
        </w:rPr>
      </w:pPr>
      <w:r>
        <w:rPr>
          <w:rFonts w:ascii="Palatino Linotype" w:hAnsi="Palatino Linotype" w:cs="Arial"/>
        </w:rPr>
        <w:t xml:space="preserve">Para lo cual el sujeto obligado </w:t>
      </w:r>
      <w:r w:rsidRPr="00554467">
        <w:rPr>
          <w:rFonts w:ascii="Palatino Linotype" w:hAnsi="Palatino Linotype" w:cs="Arial"/>
          <w:lang w:val="es-419"/>
        </w:rPr>
        <w:t xml:space="preserve">remitió </w:t>
      </w:r>
      <w:r w:rsidR="00554467">
        <w:rPr>
          <w:rFonts w:ascii="Palatino Linotype" w:hAnsi="Palatino Linotype" w:cs="Arial"/>
          <w:lang w:val="es-419"/>
        </w:rPr>
        <w:t>un</w:t>
      </w:r>
      <w:r w:rsidRPr="00554467">
        <w:rPr>
          <w:rFonts w:ascii="Palatino Linotype" w:hAnsi="Palatino Linotype" w:cs="Arial"/>
          <w:lang w:val="es-419"/>
        </w:rPr>
        <w:t xml:space="preserve"> archivo electrónico denominado: </w:t>
      </w:r>
      <w:r w:rsidR="00C9080F">
        <w:rPr>
          <w:rFonts w:ascii="Palatino Linotype" w:hAnsi="Palatino Linotype"/>
          <w:lang w:val="es-419"/>
        </w:rPr>
        <w:t>“</w:t>
      </w:r>
      <w:r w:rsidR="00A603A7" w:rsidRPr="00A603A7">
        <w:rPr>
          <w:rFonts w:ascii="Palatino Linotype" w:hAnsi="Palatino Linotype"/>
          <w:lang w:val="es-419"/>
        </w:rPr>
        <w:t>respuesta a solicitud 77-22.pdf</w:t>
      </w:r>
      <w:r w:rsidR="00C9080F">
        <w:rPr>
          <w:rFonts w:ascii="Palatino Linotype" w:hAnsi="Palatino Linotype"/>
          <w:lang w:val="es-419"/>
        </w:rPr>
        <w:t>”</w:t>
      </w:r>
      <w:r w:rsidRPr="00554467">
        <w:rPr>
          <w:rFonts w:ascii="Palatino Linotype" w:hAnsi="Palatino Linotype" w:cs="Arial"/>
          <w:lang w:val="es-419"/>
        </w:rPr>
        <w:t xml:space="preserve">, </w:t>
      </w:r>
      <w:r w:rsidR="00A603A7">
        <w:rPr>
          <w:rFonts w:ascii="Palatino Linotype" w:hAnsi="Palatino Linotype" w:cs="Arial"/>
          <w:lang w:val="es-419"/>
        </w:rPr>
        <w:t>e</w:t>
      </w:r>
      <w:r w:rsidR="00C9080F">
        <w:rPr>
          <w:rFonts w:ascii="Palatino Linotype" w:hAnsi="Palatino Linotype" w:cs="Arial"/>
          <w:lang w:val="es-419"/>
        </w:rPr>
        <w:t>l</w:t>
      </w:r>
      <w:r w:rsidRPr="00554467">
        <w:rPr>
          <w:rFonts w:ascii="Palatino Linotype" w:hAnsi="Palatino Linotype" w:cs="Arial"/>
          <w:lang w:val="es-419"/>
        </w:rPr>
        <w:t xml:space="preserve"> cual, </w:t>
      </w:r>
      <w:r w:rsidR="00762994" w:rsidRPr="00554467">
        <w:rPr>
          <w:rFonts w:ascii="Palatino Linotype" w:hAnsi="Palatino Linotype" w:cs="Arial"/>
          <w:lang w:val="es-419"/>
        </w:rPr>
        <w:t xml:space="preserve">será </w:t>
      </w:r>
      <w:r w:rsidR="00554467">
        <w:rPr>
          <w:rFonts w:ascii="Palatino Linotype" w:hAnsi="Palatino Linotype" w:cs="Arial"/>
          <w:lang w:val="es-419"/>
        </w:rPr>
        <w:t xml:space="preserve">analizado </w:t>
      </w:r>
      <w:r w:rsidR="00762994">
        <w:rPr>
          <w:rFonts w:ascii="Palatino Linotype" w:hAnsi="Palatino Linotype"/>
        </w:rPr>
        <w:t xml:space="preserve">en la parte considerativa de la presente </w:t>
      </w:r>
      <w:r w:rsidR="00762994" w:rsidRPr="00C9080F">
        <w:rPr>
          <w:rFonts w:ascii="Palatino Linotype" w:hAnsi="Palatino Linotype" w:cs="Arial"/>
          <w:lang w:val="es-419"/>
        </w:rPr>
        <w:t>resolución.</w:t>
      </w:r>
    </w:p>
    <w:p w:rsidR="00A603A7" w:rsidRPr="00A603A7" w:rsidRDefault="00A603A7" w:rsidP="00A603A7">
      <w:pPr>
        <w:spacing w:line="360" w:lineRule="auto"/>
        <w:jc w:val="both"/>
        <w:rPr>
          <w:rFonts w:ascii="Palatino Linotype" w:hAnsi="Palatino Linotype" w:cs="Arial"/>
          <w:lang w:val="es-419"/>
        </w:rPr>
      </w:pPr>
    </w:p>
    <w:p w:rsidR="008D37AC" w:rsidRPr="003F0412" w:rsidRDefault="008D37AC" w:rsidP="008D37AC">
      <w:pPr>
        <w:spacing w:line="360" w:lineRule="auto"/>
        <w:ind w:right="49"/>
        <w:jc w:val="both"/>
        <w:rPr>
          <w:rFonts w:ascii="Palatino Linotype" w:hAnsi="Palatino Linotype" w:cs="Arial"/>
          <w:b/>
          <w:sz w:val="28"/>
        </w:rPr>
      </w:pPr>
      <w:r w:rsidRPr="003F0412">
        <w:rPr>
          <w:rFonts w:ascii="Palatino Linotype" w:hAnsi="Palatino Linotype" w:cs="Arial"/>
          <w:b/>
          <w:sz w:val="28"/>
        </w:rPr>
        <w:t xml:space="preserve">Tercero. </w:t>
      </w:r>
      <w:r w:rsidR="006F7213">
        <w:rPr>
          <w:rFonts w:ascii="Palatino Linotype" w:hAnsi="Palatino Linotype" w:cs="Arial"/>
          <w:b/>
          <w:sz w:val="28"/>
          <w:lang w:val="es-419"/>
        </w:rPr>
        <w:t>D</w:t>
      </w:r>
      <w:r w:rsidRPr="003F0412">
        <w:rPr>
          <w:rFonts w:ascii="Palatino Linotype" w:hAnsi="Palatino Linotype" w:cs="Arial"/>
          <w:b/>
          <w:sz w:val="28"/>
        </w:rPr>
        <w:t xml:space="preserve">el recurso de revisión. </w:t>
      </w:r>
    </w:p>
    <w:p w:rsidR="00716C48" w:rsidRDefault="00716C48" w:rsidP="00716C48">
      <w:pPr>
        <w:spacing w:line="360" w:lineRule="auto"/>
        <w:jc w:val="both"/>
        <w:rPr>
          <w:rFonts w:ascii="Palatino Linotype" w:hAnsi="Palatino Linotype" w:cs="Arial"/>
        </w:rPr>
      </w:pPr>
      <w:r w:rsidRPr="00B93DE8">
        <w:rPr>
          <w:rFonts w:ascii="Palatino Linotype" w:hAnsi="Palatino Linotype" w:cs="Arial"/>
        </w:rPr>
        <w:t>Inconforme con la respuesta</w:t>
      </w:r>
      <w:r>
        <w:rPr>
          <w:rFonts w:ascii="Palatino Linotype" w:hAnsi="Palatino Linotype" w:cs="Arial"/>
        </w:rPr>
        <w:t xml:space="preserve"> emitida </w:t>
      </w:r>
      <w:r w:rsidRPr="00B93DE8">
        <w:rPr>
          <w:rFonts w:ascii="Palatino Linotype" w:hAnsi="Palatino Linotype" w:cs="Arial"/>
        </w:rPr>
        <w:t xml:space="preserve">por parte del Sujeto Obligado, en fecha </w:t>
      </w:r>
      <w:r w:rsidR="00410C49">
        <w:rPr>
          <w:rFonts w:ascii="Palatino Linotype" w:hAnsi="Palatino Linotype" w:cs="Arial"/>
          <w:b/>
          <w:lang w:val="es-419"/>
        </w:rPr>
        <w:t xml:space="preserve">veintidós </w:t>
      </w:r>
      <w:r w:rsidRPr="00CC2DB4">
        <w:rPr>
          <w:rFonts w:ascii="Palatino Linotype" w:hAnsi="Palatino Linotype" w:cs="Arial"/>
          <w:b/>
        </w:rPr>
        <w:t xml:space="preserve">de </w:t>
      </w:r>
      <w:r w:rsidR="00AE6DF1" w:rsidRPr="00CC2DB4">
        <w:rPr>
          <w:rFonts w:ascii="Palatino Linotype" w:hAnsi="Palatino Linotype" w:cs="Arial"/>
          <w:b/>
          <w:lang w:val="es-419"/>
        </w:rPr>
        <w:t>marzo</w:t>
      </w:r>
      <w:r w:rsidRPr="00CC2DB4">
        <w:rPr>
          <w:rFonts w:ascii="Palatino Linotype" w:hAnsi="Palatino Linotype" w:cs="Arial"/>
          <w:b/>
        </w:rPr>
        <w:t xml:space="preserve"> de dos mil </w:t>
      </w:r>
      <w:r w:rsidR="00554467" w:rsidRPr="00CC2DB4">
        <w:rPr>
          <w:rFonts w:ascii="Palatino Linotype" w:hAnsi="Palatino Linotype" w:cs="Arial"/>
          <w:b/>
          <w:lang w:val="es-419"/>
        </w:rPr>
        <w:t>veintidós</w:t>
      </w:r>
      <w:r w:rsidRPr="00B93DE8">
        <w:rPr>
          <w:rFonts w:ascii="Palatino Linotype" w:hAnsi="Palatino Linotype" w:cs="Arial"/>
        </w:rPr>
        <w:t>, el ahora Recurrente interp</w:t>
      </w:r>
      <w:r>
        <w:rPr>
          <w:rFonts w:ascii="Palatino Linotype" w:hAnsi="Palatino Linotype" w:cs="Arial"/>
        </w:rPr>
        <w:t>uso</w:t>
      </w:r>
      <w:r w:rsidRPr="00B93DE8">
        <w:rPr>
          <w:rFonts w:ascii="Palatino Linotype" w:hAnsi="Palatino Linotype" w:cs="Arial"/>
        </w:rPr>
        <w:t xml:space="preserve"> </w:t>
      </w:r>
      <w:r>
        <w:rPr>
          <w:rFonts w:ascii="Palatino Linotype" w:hAnsi="Palatino Linotype" w:cs="Arial"/>
        </w:rPr>
        <w:t xml:space="preserve">el </w:t>
      </w:r>
      <w:r w:rsidRPr="00B93DE8">
        <w:rPr>
          <w:rFonts w:ascii="Palatino Linotype" w:hAnsi="Palatino Linotype" w:cs="Arial"/>
        </w:rPr>
        <w:t>recurso de revisión</w:t>
      </w:r>
      <w:r>
        <w:rPr>
          <w:rFonts w:ascii="Palatino Linotype" w:hAnsi="Palatino Linotype" w:cs="Arial"/>
        </w:rPr>
        <w:t>,</w:t>
      </w:r>
      <w:r w:rsidRPr="00B93DE8">
        <w:rPr>
          <w:rFonts w:ascii="Palatino Linotype" w:hAnsi="Palatino Linotype" w:cs="Arial"/>
        </w:rPr>
        <w:t xml:space="preserve"> </w:t>
      </w:r>
      <w:r>
        <w:rPr>
          <w:rFonts w:ascii="Palatino Linotype" w:hAnsi="Palatino Linotype" w:cs="Arial"/>
        </w:rPr>
        <w:t>e</w:t>
      </w:r>
      <w:r w:rsidRPr="00B93DE8">
        <w:rPr>
          <w:rFonts w:ascii="Palatino Linotype" w:hAnsi="Palatino Linotype" w:cs="Arial"/>
        </w:rPr>
        <w:t xml:space="preserve">l cual fue registrado en el sistema electrónico </w:t>
      </w:r>
      <w:r w:rsidRPr="00716C48">
        <w:rPr>
          <w:rFonts w:ascii="Palatino Linotype" w:hAnsi="Palatino Linotype" w:cs="Arial"/>
          <w:b/>
        </w:rPr>
        <w:t>SAIMEX</w:t>
      </w:r>
      <w:r>
        <w:rPr>
          <w:rFonts w:ascii="Palatino Linotype" w:hAnsi="Palatino Linotype" w:cs="Arial"/>
        </w:rPr>
        <w:t xml:space="preserve"> </w:t>
      </w:r>
      <w:r w:rsidRPr="00B93DE8">
        <w:rPr>
          <w:rFonts w:ascii="Palatino Linotype" w:hAnsi="Palatino Linotype" w:cs="Arial"/>
        </w:rPr>
        <w:t xml:space="preserve">con </w:t>
      </w:r>
      <w:r>
        <w:rPr>
          <w:rFonts w:ascii="Palatino Linotype" w:hAnsi="Palatino Linotype" w:cs="Arial"/>
        </w:rPr>
        <w:t>e</w:t>
      </w:r>
      <w:r w:rsidRPr="00B93DE8">
        <w:rPr>
          <w:rFonts w:ascii="Palatino Linotype" w:hAnsi="Palatino Linotype" w:cs="Arial"/>
        </w:rPr>
        <w:t xml:space="preserve">l expediente número </w:t>
      </w:r>
      <w:r w:rsidR="00410C49">
        <w:rPr>
          <w:rFonts w:ascii="Palatino Linotype" w:hAnsi="Palatino Linotype" w:cs="Arial"/>
          <w:b/>
          <w:bCs/>
          <w:lang w:eastAsia="es-MX"/>
        </w:rPr>
        <w:t>0</w:t>
      </w:r>
      <w:r w:rsidR="00410C49">
        <w:rPr>
          <w:rFonts w:ascii="Palatino Linotype" w:hAnsi="Palatino Linotype" w:cs="Arial"/>
          <w:b/>
          <w:bCs/>
          <w:lang w:val="es-419" w:eastAsia="es-MX"/>
        </w:rPr>
        <w:t>4115</w:t>
      </w:r>
      <w:r w:rsidR="00410C49">
        <w:rPr>
          <w:rFonts w:ascii="Palatino Linotype" w:hAnsi="Palatino Linotype" w:cs="Arial"/>
          <w:b/>
          <w:bCs/>
          <w:lang w:eastAsia="es-MX"/>
        </w:rPr>
        <w:t>/INFOEM/IP/RR/202</w:t>
      </w:r>
      <w:r w:rsidR="00410C49">
        <w:rPr>
          <w:rFonts w:ascii="Palatino Linotype" w:hAnsi="Palatino Linotype" w:cs="Arial"/>
          <w:b/>
          <w:bCs/>
          <w:lang w:val="es-419" w:eastAsia="es-MX"/>
        </w:rPr>
        <w:t>2</w:t>
      </w:r>
      <w:r w:rsidRPr="00B93DE8">
        <w:rPr>
          <w:rFonts w:ascii="Palatino Linotype" w:hAnsi="Palatino Linotype" w:cs="Arial"/>
        </w:rPr>
        <w:t xml:space="preserve">, aduciendo </w:t>
      </w:r>
      <w:r>
        <w:rPr>
          <w:rFonts w:ascii="Palatino Linotype" w:hAnsi="Palatino Linotype" w:cs="Arial"/>
        </w:rPr>
        <w:t>lo siguiente:</w:t>
      </w:r>
    </w:p>
    <w:p w:rsidR="00716C48" w:rsidRDefault="00716C48" w:rsidP="00716C48">
      <w:pPr>
        <w:spacing w:line="360" w:lineRule="auto"/>
        <w:jc w:val="both"/>
        <w:rPr>
          <w:rFonts w:ascii="Palatino Linotype" w:hAnsi="Palatino Linotype" w:cs="Arial"/>
          <w:b/>
        </w:rPr>
      </w:pPr>
    </w:p>
    <w:p w:rsidR="00716C48" w:rsidRDefault="00716C48" w:rsidP="00716C48">
      <w:pPr>
        <w:spacing w:line="360" w:lineRule="auto"/>
        <w:jc w:val="both"/>
        <w:rPr>
          <w:rFonts w:ascii="Palatino Linotype" w:hAnsi="Palatino Linotype" w:cs="Arial"/>
          <w:b/>
        </w:rPr>
      </w:pPr>
      <w:r w:rsidRPr="00B93DE8">
        <w:rPr>
          <w:rFonts w:ascii="Palatino Linotype" w:hAnsi="Palatino Linotype" w:cs="Arial"/>
          <w:b/>
        </w:rPr>
        <w:t xml:space="preserve">Acto Impugnado: </w:t>
      </w:r>
    </w:p>
    <w:p w:rsidR="00F974DD" w:rsidRDefault="00F974DD" w:rsidP="00716C48">
      <w:pPr>
        <w:spacing w:line="360" w:lineRule="auto"/>
        <w:jc w:val="both"/>
        <w:rPr>
          <w:rFonts w:ascii="Palatino Linotype" w:hAnsi="Palatino Linotype" w:cs="Arial"/>
          <w:b/>
        </w:rPr>
      </w:pPr>
    </w:p>
    <w:p w:rsidR="00716C48" w:rsidRPr="007E6C16" w:rsidRDefault="00716C48" w:rsidP="00BA4CF0">
      <w:pPr>
        <w:spacing w:line="360" w:lineRule="auto"/>
        <w:ind w:left="851" w:right="709"/>
        <w:jc w:val="both"/>
        <w:rPr>
          <w:rFonts w:ascii="Palatino Linotype" w:hAnsi="Palatino Linotype" w:cs="Arial"/>
          <w:i/>
        </w:rPr>
      </w:pPr>
      <w:r w:rsidRPr="007E6C16">
        <w:rPr>
          <w:rFonts w:ascii="Palatino Linotype" w:hAnsi="Palatino Linotype" w:cs="Arial"/>
          <w:i/>
        </w:rPr>
        <w:t>“</w:t>
      </w:r>
      <w:r w:rsidR="00BA4CF0" w:rsidRPr="00BA4CF0">
        <w:rPr>
          <w:rFonts w:ascii="Palatino Linotype" w:hAnsi="Palatino Linotype" w:cs="Arial"/>
          <w:i/>
        </w:rPr>
        <w:t xml:space="preserve">En dicha respuesta dice "Se da respuesta a la información solicitada mediante anexo." y que" Se dan por concluidos el desahogo y la respuesta de la solicitud de información." sin embargo no tengo </w:t>
      </w:r>
      <w:proofErr w:type="spellStart"/>
      <w:r w:rsidR="00BA4CF0" w:rsidRPr="00BA4CF0">
        <w:rPr>
          <w:rFonts w:ascii="Palatino Linotype" w:hAnsi="Palatino Linotype" w:cs="Arial"/>
          <w:i/>
        </w:rPr>
        <w:t>ningun</w:t>
      </w:r>
      <w:proofErr w:type="spellEnd"/>
      <w:r w:rsidR="00BA4CF0" w:rsidRPr="00BA4CF0">
        <w:rPr>
          <w:rFonts w:ascii="Palatino Linotype" w:hAnsi="Palatino Linotype" w:cs="Arial"/>
          <w:i/>
        </w:rPr>
        <w:t xml:space="preserve"> anexo y ninguna información que </w:t>
      </w:r>
      <w:r w:rsidR="00BA4CF0" w:rsidRPr="00BA4CF0">
        <w:rPr>
          <w:rFonts w:ascii="Palatino Linotype" w:hAnsi="Palatino Linotype" w:cs="Arial"/>
          <w:i/>
        </w:rPr>
        <w:lastRenderedPageBreak/>
        <w:t xml:space="preserve">solicite por </w:t>
      </w:r>
      <w:proofErr w:type="spellStart"/>
      <w:r w:rsidR="00BA4CF0" w:rsidRPr="00BA4CF0">
        <w:rPr>
          <w:rFonts w:ascii="Palatino Linotype" w:hAnsi="Palatino Linotype" w:cs="Arial"/>
          <w:i/>
        </w:rPr>
        <w:t>trasnparencia</w:t>
      </w:r>
      <w:proofErr w:type="spellEnd"/>
      <w:r w:rsidR="00BA4CF0" w:rsidRPr="00BA4CF0">
        <w:rPr>
          <w:rFonts w:ascii="Palatino Linotype" w:hAnsi="Palatino Linotype" w:cs="Arial"/>
          <w:i/>
        </w:rPr>
        <w:t xml:space="preserve"> que es el REGLAMENTO DE NOMENCALATURAS DEL MUNICIPIO DE </w:t>
      </w:r>
      <w:proofErr w:type="gramStart"/>
      <w:r w:rsidR="00BA4CF0" w:rsidRPr="00BA4CF0">
        <w:rPr>
          <w:rFonts w:ascii="Palatino Linotype" w:hAnsi="Palatino Linotype" w:cs="Arial"/>
          <w:i/>
        </w:rPr>
        <w:t>ZINACANTEC</w:t>
      </w:r>
      <w:r w:rsidRPr="007E6C16">
        <w:rPr>
          <w:rFonts w:ascii="Palatino Linotype" w:hAnsi="Palatino Linotype" w:cs="Arial"/>
          <w:i/>
        </w:rPr>
        <w:t>”(</w:t>
      </w:r>
      <w:proofErr w:type="gramEnd"/>
      <w:r w:rsidRPr="007E6C16">
        <w:rPr>
          <w:rFonts w:ascii="Palatino Linotype" w:hAnsi="Palatino Linotype" w:cs="Arial"/>
          <w:i/>
        </w:rPr>
        <w:t xml:space="preserve">Sic). </w:t>
      </w:r>
    </w:p>
    <w:p w:rsidR="00716C48" w:rsidRDefault="00716C48" w:rsidP="00716C48">
      <w:pPr>
        <w:spacing w:line="360" w:lineRule="auto"/>
        <w:jc w:val="both"/>
        <w:rPr>
          <w:rFonts w:ascii="Palatino Linotype" w:hAnsi="Palatino Linotype" w:cs="Arial"/>
        </w:rPr>
      </w:pPr>
    </w:p>
    <w:p w:rsidR="00BA4CF0" w:rsidRPr="00BA4CF0" w:rsidRDefault="00BA4CF0" w:rsidP="00716C48">
      <w:pPr>
        <w:spacing w:line="360" w:lineRule="auto"/>
        <w:jc w:val="both"/>
        <w:rPr>
          <w:rFonts w:ascii="Palatino Linotype" w:hAnsi="Palatino Linotype" w:cs="Arial"/>
          <w:b/>
          <w:lang w:val="es-419"/>
        </w:rPr>
      </w:pPr>
      <w:r w:rsidRPr="00BA4CF0">
        <w:rPr>
          <w:rFonts w:ascii="Palatino Linotype" w:hAnsi="Palatino Linotype" w:cs="Arial"/>
          <w:b/>
        </w:rPr>
        <w:t>Razones o Motivos de Inconformidad</w:t>
      </w:r>
      <w:r>
        <w:rPr>
          <w:rFonts w:ascii="Palatino Linotype" w:hAnsi="Palatino Linotype" w:cs="Arial"/>
          <w:b/>
          <w:lang w:val="es-419"/>
        </w:rPr>
        <w:t>:</w:t>
      </w:r>
    </w:p>
    <w:p w:rsidR="00BA4CF0" w:rsidRDefault="00BA4CF0" w:rsidP="00716C48">
      <w:pPr>
        <w:spacing w:line="360" w:lineRule="auto"/>
        <w:jc w:val="both"/>
        <w:rPr>
          <w:rFonts w:ascii="Palatino Linotype" w:hAnsi="Palatino Linotype" w:cs="Arial"/>
        </w:rPr>
      </w:pPr>
    </w:p>
    <w:p w:rsidR="00BA4CF0" w:rsidRPr="00BA4CF0" w:rsidRDefault="00BA4CF0" w:rsidP="00BA4CF0">
      <w:pPr>
        <w:spacing w:line="360" w:lineRule="auto"/>
        <w:ind w:left="851" w:right="709"/>
        <w:jc w:val="both"/>
        <w:rPr>
          <w:rFonts w:ascii="Palatino Linotype" w:hAnsi="Palatino Linotype" w:cs="Arial"/>
          <w:i/>
          <w:lang w:val="es-419"/>
        </w:rPr>
      </w:pPr>
      <w:r>
        <w:rPr>
          <w:rFonts w:ascii="Palatino Linotype" w:hAnsi="Palatino Linotype" w:cs="Arial"/>
          <w:i/>
          <w:lang w:val="es-419"/>
        </w:rPr>
        <w:t>“</w:t>
      </w:r>
      <w:r w:rsidRPr="00BA4CF0">
        <w:rPr>
          <w:rFonts w:ascii="Palatino Linotype" w:hAnsi="Palatino Linotype" w:cs="Arial"/>
          <w:i/>
        </w:rPr>
        <w:t>Su respuesta "Como es el procedimiento señalado para el tratamiento de las solicitudes de información, una vez obtenida la respuesta de los Servidores Públicos Habilitados, en caso de que esta contenga información sensible se procederá a realizar la clasificación correspondiente ya sea reservada o confidencial y en lo posterior emitir la respuesta en formato de versión pública o proporcionar el acta de comité correspondiente al Ciudadano, esto en apego a lo dictado en los Artículos 122, 123 124,125, 140 y 143 de la LTAIPEMYM" NO ME DA LA INFORMACIÓN QUE YO REQUIERO, QUE ES EL REGLAMENTO DE NOMENCLATURAS DEL MUNICIPIO DE ZINACANTEPEC. De hecho esta respuesta no dice nada al respecto solo dan información dispersa que en realidad no responde a mi petición</w:t>
      </w:r>
      <w:r>
        <w:rPr>
          <w:rFonts w:ascii="Palatino Linotype" w:hAnsi="Palatino Linotype" w:cs="Arial"/>
          <w:i/>
          <w:lang w:val="es-419"/>
        </w:rPr>
        <w:t>.”</w:t>
      </w:r>
    </w:p>
    <w:p w:rsidR="00BA4CF0" w:rsidRDefault="00BA4CF0" w:rsidP="00716C48">
      <w:pPr>
        <w:spacing w:line="360" w:lineRule="auto"/>
        <w:jc w:val="both"/>
        <w:rPr>
          <w:rFonts w:ascii="Palatino Linotype" w:hAnsi="Palatino Linotype" w:cs="Arial"/>
        </w:rPr>
      </w:pPr>
    </w:p>
    <w:p w:rsidR="00716C48" w:rsidRPr="00CE47D8" w:rsidRDefault="00716C48" w:rsidP="00716C48">
      <w:pPr>
        <w:spacing w:line="360" w:lineRule="auto"/>
        <w:jc w:val="both"/>
        <w:rPr>
          <w:rFonts w:ascii="Palatino Linotype" w:hAnsi="Palatino Linotype" w:cs="Arial"/>
          <w:sz w:val="28"/>
        </w:rPr>
      </w:pPr>
      <w:r w:rsidRPr="00CE47D8">
        <w:rPr>
          <w:rFonts w:ascii="Palatino Linotype" w:hAnsi="Palatino Linotype" w:cs="Arial"/>
          <w:b/>
          <w:sz w:val="32"/>
          <w:szCs w:val="28"/>
        </w:rPr>
        <w:t>C</w:t>
      </w:r>
      <w:r w:rsidR="00593CD3" w:rsidRPr="00CE47D8">
        <w:rPr>
          <w:rFonts w:ascii="Palatino Linotype" w:hAnsi="Palatino Linotype" w:cs="Arial"/>
          <w:b/>
          <w:sz w:val="32"/>
          <w:szCs w:val="28"/>
        </w:rPr>
        <w:t>uarto</w:t>
      </w:r>
      <w:r w:rsidRPr="00CE47D8">
        <w:rPr>
          <w:rFonts w:ascii="Palatino Linotype" w:hAnsi="Palatino Linotype" w:cs="Arial"/>
          <w:b/>
          <w:sz w:val="32"/>
          <w:szCs w:val="28"/>
        </w:rPr>
        <w:t xml:space="preserve">. </w:t>
      </w:r>
      <w:r w:rsidRPr="00CE47D8">
        <w:rPr>
          <w:rFonts w:ascii="Palatino Linotype" w:hAnsi="Palatino Linotype" w:cs="Arial"/>
          <w:b/>
          <w:sz w:val="28"/>
        </w:rPr>
        <w:t>Del turno</w:t>
      </w:r>
      <w:r w:rsidR="006F7213">
        <w:rPr>
          <w:rFonts w:ascii="Palatino Linotype" w:hAnsi="Palatino Linotype" w:cs="Arial"/>
          <w:b/>
          <w:sz w:val="28"/>
          <w:lang w:val="es-419"/>
        </w:rPr>
        <w:t xml:space="preserve"> y admisión</w:t>
      </w:r>
      <w:r w:rsidRPr="00CE47D8">
        <w:rPr>
          <w:rFonts w:ascii="Palatino Linotype" w:hAnsi="Palatino Linotype" w:cs="Arial"/>
          <w:b/>
          <w:sz w:val="28"/>
        </w:rPr>
        <w:t xml:space="preserve"> del recurso de revisión.</w:t>
      </w:r>
      <w:r w:rsidRPr="00CE47D8">
        <w:rPr>
          <w:rFonts w:ascii="Palatino Linotype" w:hAnsi="Palatino Linotype" w:cs="Arial"/>
          <w:sz w:val="28"/>
        </w:rPr>
        <w:t xml:space="preserve"> </w:t>
      </w:r>
    </w:p>
    <w:p w:rsidR="00716C48" w:rsidRDefault="00716C48" w:rsidP="00716C48">
      <w:pPr>
        <w:spacing w:line="360" w:lineRule="auto"/>
        <w:jc w:val="both"/>
        <w:rPr>
          <w:rFonts w:ascii="Palatino Linotype" w:hAnsi="Palatino Linotype" w:cs="Arial"/>
        </w:rPr>
      </w:pPr>
      <w:r>
        <w:rPr>
          <w:rFonts w:ascii="Palatino Linotype" w:hAnsi="Palatino Linotype" w:cs="Arial"/>
        </w:rPr>
        <w:t>El medio</w:t>
      </w:r>
      <w:r w:rsidRPr="00B93DE8">
        <w:rPr>
          <w:rFonts w:ascii="Palatino Linotype" w:hAnsi="Palatino Linotype" w:cs="Arial"/>
        </w:rPr>
        <w:t xml:space="preserve"> de impugnación presentado mediante recurso de revisión con número </w:t>
      </w:r>
      <w:r w:rsidRPr="002F0A5E">
        <w:rPr>
          <w:rFonts w:ascii="Palatino Linotype" w:hAnsi="Palatino Linotype" w:cs="Arial"/>
          <w:b/>
        </w:rPr>
        <w:t>0</w:t>
      </w:r>
      <w:r w:rsidR="00314FF1">
        <w:rPr>
          <w:rFonts w:ascii="Palatino Linotype" w:hAnsi="Palatino Linotype" w:cs="Arial"/>
          <w:b/>
          <w:lang w:val="es-419"/>
        </w:rPr>
        <w:t>4115</w:t>
      </w:r>
      <w:r w:rsidRPr="002F0A5E">
        <w:rPr>
          <w:rFonts w:ascii="Palatino Linotype" w:hAnsi="Palatino Linotype" w:cs="Arial"/>
          <w:b/>
        </w:rPr>
        <w:t>/INFOEM/IP/RR/202</w:t>
      </w:r>
      <w:r w:rsidR="003F0412">
        <w:rPr>
          <w:rFonts w:ascii="Palatino Linotype" w:hAnsi="Palatino Linotype" w:cs="Arial"/>
          <w:b/>
        </w:rPr>
        <w:t>2</w:t>
      </w:r>
      <w:r w:rsidRPr="00B93DE8">
        <w:rPr>
          <w:rFonts w:ascii="Palatino Linotype" w:hAnsi="Palatino Linotype" w:cs="Arial"/>
        </w:rPr>
        <w:t xml:space="preserve">, fue turnado al </w:t>
      </w:r>
      <w:r w:rsidRPr="002F0A5E">
        <w:rPr>
          <w:rFonts w:ascii="Palatino Linotype" w:hAnsi="Palatino Linotype" w:cs="Arial"/>
          <w:b/>
        </w:rPr>
        <w:t>Comisionado</w:t>
      </w:r>
      <w:r w:rsidR="00593CD3">
        <w:rPr>
          <w:rFonts w:ascii="Palatino Linotype" w:hAnsi="Palatino Linotype" w:cs="Arial"/>
          <w:b/>
        </w:rPr>
        <w:t xml:space="preserve"> Presidente</w:t>
      </w:r>
      <w:r w:rsidRPr="002F0A5E">
        <w:rPr>
          <w:rFonts w:ascii="Palatino Linotype" w:hAnsi="Palatino Linotype" w:cs="Arial"/>
          <w:b/>
        </w:rPr>
        <w:t xml:space="preserve"> José Martínez Vilchis</w:t>
      </w:r>
      <w:r w:rsidRPr="00B93DE8">
        <w:rPr>
          <w:rFonts w:ascii="Palatino Linotype" w:hAnsi="Palatino Linotype" w:cs="Arial"/>
        </w:rPr>
        <w:t>, mediante el sistema electrónico, en términos del arábigo 185 fracción I de la Ley de Transparencia y Acceso a la información Pública del Estado de México y Municipios, recayen</w:t>
      </w:r>
      <w:r>
        <w:rPr>
          <w:rFonts w:ascii="Palatino Linotype" w:hAnsi="Palatino Linotype" w:cs="Arial"/>
        </w:rPr>
        <w:t>do</w:t>
      </w:r>
      <w:r w:rsidRPr="00B93DE8">
        <w:rPr>
          <w:rFonts w:ascii="Palatino Linotype" w:hAnsi="Palatino Linotype" w:cs="Arial"/>
        </w:rPr>
        <w:t xml:space="preserve"> acuerdo de admisión en fecha </w:t>
      </w:r>
      <w:r w:rsidR="00335A3C">
        <w:rPr>
          <w:rFonts w:ascii="Palatino Linotype" w:hAnsi="Palatino Linotype" w:cs="Arial"/>
          <w:b/>
          <w:lang w:val="es-419"/>
        </w:rPr>
        <w:t>veinticinco</w:t>
      </w:r>
      <w:r w:rsidR="003F0412">
        <w:rPr>
          <w:rFonts w:ascii="Palatino Linotype" w:hAnsi="Palatino Linotype" w:cs="Arial"/>
          <w:b/>
        </w:rPr>
        <w:t xml:space="preserve"> </w:t>
      </w:r>
      <w:r w:rsidRPr="007673C3">
        <w:rPr>
          <w:rFonts w:ascii="Palatino Linotype" w:hAnsi="Palatino Linotype" w:cs="Arial"/>
          <w:b/>
        </w:rPr>
        <w:t xml:space="preserve">de </w:t>
      </w:r>
      <w:r w:rsidR="003F0412">
        <w:rPr>
          <w:rFonts w:ascii="Palatino Linotype" w:hAnsi="Palatino Linotype" w:cs="Arial"/>
          <w:b/>
        </w:rPr>
        <w:t>marzo</w:t>
      </w:r>
      <w:r w:rsidRPr="007673C3">
        <w:rPr>
          <w:rFonts w:ascii="Palatino Linotype" w:hAnsi="Palatino Linotype" w:cs="Arial"/>
          <w:b/>
        </w:rPr>
        <w:t xml:space="preserve"> de dos mil </w:t>
      </w:r>
      <w:r w:rsidR="003F0412">
        <w:rPr>
          <w:rFonts w:ascii="Palatino Linotype" w:hAnsi="Palatino Linotype" w:cs="Arial"/>
          <w:b/>
        </w:rPr>
        <w:t>veintidós</w:t>
      </w:r>
      <w:r w:rsidRPr="00B93DE8">
        <w:rPr>
          <w:rFonts w:ascii="Palatino Linotype" w:hAnsi="Palatino Linotype" w:cs="Arial"/>
        </w:rPr>
        <w:t xml:space="preserve">, </w:t>
      </w:r>
      <w:r w:rsidRPr="00B93DE8">
        <w:rPr>
          <w:rFonts w:ascii="Palatino Linotype" w:hAnsi="Palatino Linotype" w:cs="Arial"/>
        </w:rPr>
        <w:lastRenderedPageBreak/>
        <w:t xml:space="preserve">determinándose en él, un plazo de siete días para que las partes manifestaran lo que a su derecho corresponda en términos del numeral ya citado. </w:t>
      </w:r>
    </w:p>
    <w:p w:rsidR="00716C48" w:rsidRDefault="00716C48" w:rsidP="00716C48">
      <w:pPr>
        <w:spacing w:line="360" w:lineRule="auto"/>
        <w:jc w:val="both"/>
        <w:rPr>
          <w:rFonts w:ascii="Palatino Linotype" w:hAnsi="Palatino Linotype" w:cs="Arial"/>
        </w:rPr>
      </w:pPr>
    </w:p>
    <w:p w:rsidR="00716C48" w:rsidRPr="00153655" w:rsidRDefault="00716C48" w:rsidP="00716C48">
      <w:pPr>
        <w:spacing w:line="360" w:lineRule="auto"/>
        <w:jc w:val="both"/>
        <w:rPr>
          <w:rFonts w:ascii="Palatino Linotype" w:hAnsi="Palatino Linotype" w:cs="Arial"/>
          <w:b/>
          <w:sz w:val="28"/>
          <w:szCs w:val="28"/>
        </w:rPr>
      </w:pPr>
      <w:r w:rsidRPr="00153655">
        <w:rPr>
          <w:rFonts w:ascii="Palatino Linotype" w:hAnsi="Palatino Linotype" w:cs="Arial"/>
          <w:b/>
          <w:sz w:val="28"/>
          <w:szCs w:val="28"/>
        </w:rPr>
        <w:t>Q</w:t>
      </w:r>
      <w:r w:rsidR="00593CD3" w:rsidRPr="00153655">
        <w:rPr>
          <w:rFonts w:ascii="Palatino Linotype" w:hAnsi="Palatino Linotype" w:cs="Arial"/>
          <w:b/>
          <w:sz w:val="28"/>
          <w:szCs w:val="28"/>
        </w:rPr>
        <w:t>uinto</w:t>
      </w:r>
      <w:r w:rsidRPr="00153655">
        <w:rPr>
          <w:rFonts w:ascii="Palatino Linotype" w:hAnsi="Palatino Linotype" w:cs="Arial"/>
          <w:b/>
          <w:sz w:val="28"/>
          <w:szCs w:val="28"/>
        </w:rPr>
        <w:t xml:space="preserve">. De la etapa de </w:t>
      </w:r>
      <w:r w:rsidR="006F7213" w:rsidRPr="00153655">
        <w:rPr>
          <w:rFonts w:ascii="Palatino Linotype" w:hAnsi="Palatino Linotype" w:cs="Arial"/>
          <w:b/>
          <w:sz w:val="28"/>
          <w:szCs w:val="28"/>
          <w:lang w:val="es-419"/>
        </w:rPr>
        <w:t>instrucción</w:t>
      </w:r>
      <w:r w:rsidRPr="00153655">
        <w:rPr>
          <w:rFonts w:ascii="Palatino Linotype" w:hAnsi="Palatino Linotype" w:cs="Arial"/>
          <w:b/>
          <w:sz w:val="28"/>
          <w:szCs w:val="28"/>
        </w:rPr>
        <w:t xml:space="preserve">. </w:t>
      </w:r>
    </w:p>
    <w:p w:rsidR="00F74A73" w:rsidRDefault="00716C48" w:rsidP="00475E68">
      <w:pPr>
        <w:spacing w:line="360" w:lineRule="auto"/>
        <w:jc w:val="both"/>
        <w:rPr>
          <w:rFonts w:ascii="Palatino Linotype" w:hAnsi="Palatino Linotype" w:cs="Arial"/>
        </w:rPr>
      </w:pPr>
      <w:r>
        <w:rPr>
          <w:rFonts w:ascii="Palatino Linotype" w:hAnsi="Palatino Linotype" w:cs="Arial"/>
        </w:rPr>
        <w:t>D</w:t>
      </w:r>
      <w:r w:rsidRPr="00B93DE8">
        <w:rPr>
          <w:rFonts w:ascii="Palatino Linotype" w:hAnsi="Palatino Linotype" w:cs="Arial"/>
        </w:rPr>
        <w:t>e l</w:t>
      </w:r>
      <w:r>
        <w:rPr>
          <w:rFonts w:ascii="Palatino Linotype" w:hAnsi="Palatino Linotype" w:cs="Arial"/>
        </w:rPr>
        <w:t>a</w:t>
      </w:r>
      <w:r w:rsidRPr="00B93DE8">
        <w:rPr>
          <w:rFonts w:ascii="Palatino Linotype" w:hAnsi="Palatino Linotype" w:cs="Arial"/>
        </w:rPr>
        <w:t xml:space="preserve">s </w:t>
      </w:r>
      <w:r>
        <w:rPr>
          <w:rFonts w:ascii="Palatino Linotype" w:hAnsi="Palatino Linotype" w:cs="Arial"/>
        </w:rPr>
        <w:t>constancias del</w:t>
      </w:r>
      <w:r w:rsidRPr="00B93DE8">
        <w:rPr>
          <w:rFonts w:ascii="Palatino Linotype" w:hAnsi="Palatino Linotype" w:cs="Arial"/>
        </w:rPr>
        <w:t xml:space="preserve"> expediente </w:t>
      </w:r>
      <w:r>
        <w:rPr>
          <w:rFonts w:ascii="Palatino Linotype" w:hAnsi="Palatino Linotype" w:cs="Arial"/>
        </w:rPr>
        <w:t xml:space="preserve">electrónico del SAIMEX, </w:t>
      </w:r>
      <w:r w:rsidRPr="00B93DE8">
        <w:rPr>
          <w:rFonts w:ascii="Palatino Linotype" w:hAnsi="Palatino Linotype" w:cs="Arial"/>
        </w:rPr>
        <w:t xml:space="preserve">del recurso de revisión </w:t>
      </w:r>
      <w:r w:rsidRPr="002F0A5E">
        <w:rPr>
          <w:rFonts w:ascii="Palatino Linotype" w:hAnsi="Palatino Linotype" w:cs="Arial"/>
          <w:b/>
        </w:rPr>
        <w:t>0</w:t>
      </w:r>
      <w:r w:rsidR="00AB7B40">
        <w:rPr>
          <w:rFonts w:ascii="Palatino Linotype" w:hAnsi="Palatino Linotype" w:cs="Arial"/>
          <w:b/>
          <w:lang w:val="es-419"/>
        </w:rPr>
        <w:t>4115</w:t>
      </w:r>
      <w:r w:rsidRPr="002F0A5E">
        <w:rPr>
          <w:rFonts w:ascii="Palatino Linotype" w:hAnsi="Palatino Linotype" w:cs="Arial"/>
          <w:b/>
        </w:rPr>
        <w:t>/INFOEM/IP/RR/202</w:t>
      </w:r>
      <w:r w:rsidR="00CE47D8">
        <w:rPr>
          <w:rFonts w:ascii="Palatino Linotype" w:hAnsi="Palatino Linotype" w:cs="Arial"/>
          <w:b/>
        </w:rPr>
        <w:t>2</w:t>
      </w:r>
      <w:r w:rsidRPr="00B93DE8">
        <w:rPr>
          <w:rFonts w:ascii="Palatino Linotype" w:hAnsi="Palatino Linotype" w:cs="Arial"/>
        </w:rPr>
        <w:t xml:space="preserve">, </w:t>
      </w:r>
      <w:r w:rsidRPr="00FA70AD">
        <w:rPr>
          <w:rFonts w:ascii="Palatino Linotype" w:hAnsi="Palatino Linotype" w:cs="Arial"/>
        </w:rPr>
        <w:t xml:space="preserve">se </w:t>
      </w:r>
      <w:r>
        <w:rPr>
          <w:rFonts w:ascii="Palatino Linotype" w:hAnsi="Palatino Linotype" w:cs="Arial"/>
        </w:rPr>
        <w:t>advierte</w:t>
      </w:r>
      <w:r w:rsidRPr="00FA70AD">
        <w:rPr>
          <w:rFonts w:ascii="Palatino Linotype" w:hAnsi="Palatino Linotype" w:cs="Arial"/>
        </w:rPr>
        <w:t xml:space="preserve"> que </w:t>
      </w:r>
      <w:r>
        <w:rPr>
          <w:rFonts w:ascii="Palatino Linotype" w:hAnsi="Palatino Linotype" w:cs="Arial"/>
        </w:rPr>
        <w:t>el</w:t>
      </w:r>
      <w:r w:rsidRPr="00FA70AD">
        <w:rPr>
          <w:rFonts w:ascii="Palatino Linotype" w:hAnsi="Palatino Linotype" w:cs="Arial"/>
        </w:rPr>
        <w:t xml:space="preserve"> Sujeto </w:t>
      </w:r>
      <w:r>
        <w:rPr>
          <w:rFonts w:ascii="Palatino Linotype" w:hAnsi="Palatino Linotype" w:cs="Arial"/>
        </w:rPr>
        <w:t>Obligado</w:t>
      </w:r>
      <w:r w:rsidR="00CE47D8">
        <w:rPr>
          <w:rFonts w:ascii="Palatino Linotype" w:hAnsi="Palatino Linotype" w:cs="Arial"/>
        </w:rPr>
        <w:t xml:space="preserve"> rindió su informe justificado en fecha </w:t>
      </w:r>
      <w:r w:rsidR="00335A3C" w:rsidRPr="00335A3C">
        <w:rPr>
          <w:rFonts w:ascii="Palatino Linotype" w:hAnsi="Palatino Linotype" w:cs="Arial"/>
          <w:b/>
          <w:lang w:val="es-419"/>
        </w:rPr>
        <w:t xml:space="preserve">veintiocho </w:t>
      </w:r>
      <w:r w:rsidR="00CE47D8" w:rsidRPr="00335A3C">
        <w:rPr>
          <w:rFonts w:ascii="Palatino Linotype" w:hAnsi="Palatino Linotype" w:cs="Arial"/>
          <w:b/>
        </w:rPr>
        <w:t>de marzo de dos mil veintidós</w:t>
      </w:r>
      <w:r w:rsidR="00CE47D8">
        <w:rPr>
          <w:rFonts w:ascii="Palatino Linotype" w:hAnsi="Palatino Linotype" w:cs="Arial"/>
        </w:rPr>
        <w:t xml:space="preserve"> adjuntando para tal efecto </w:t>
      </w:r>
      <w:r w:rsidR="00335A3C" w:rsidRPr="00335A3C">
        <w:rPr>
          <w:rFonts w:ascii="Palatino Linotype" w:hAnsi="Palatino Linotype" w:cs="Arial"/>
        </w:rPr>
        <w:t>e</w:t>
      </w:r>
      <w:r w:rsidR="00CE47D8">
        <w:rPr>
          <w:rFonts w:ascii="Palatino Linotype" w:hAnsi="Palatino Linotype" w:cs="Arial"/>
        </w:rPr>
        <w:t>l archivo electrónico denominado: “</w:t>
      </w:r>
      <w:r w:rsidR="00335A3C" w:rsidRPr="00335A3C">
        <w:rPr>
          <w:rFonts w:ascii="Palatino Linotype" w:hAnsi="Palatino Linotype"/>
        </w:rPr>
        <w:t>20- GACETA MUNICIPAL 2019 AÑO UNO REGLAMENTO DE NOMENCLATURA Y NÚMEROS OFICIALES (1) (1).</w:t>
      </w:r>
      <w:proofErr w:type="spellStart"/>
      <w:r w:rsidR="00335A3C" w:rsidRPr="00335A3C">
        <w:rPr>
          <w:rFonts w:ascii="Palatino Linotype" w:hAnsi="Palatino Linotype"/>
        </w:rPr>
        <w:t>pdf</w:t>
      </w:r>
      <w:proofErr w:type="spellEnd"/>
      <w:r w:rsidR="00CE47D8" w:rsidRPr="00CE7CD9">
        <w:rPr>
          <w:rFonts w:ascii="Palatino Linotype" w:hAnsi="Palatino Linotype" w:cs="Arial"/>
        </w:rPr>
        <w:t xml:space="preserve">”, </w:t>
      </w:r>
      <w:r w:rsidR="00335A3C">
        <w:rPr>
          <w:rFonts w:ascii="Palatino Linotype" w:hAnsi="Palatino Linotype" w:cs="Arial"/>
          <w:lang w:val="es-419"/>
        </w:rPr>
        <w:t>e</w:t>
      </w:r>
      <w:r w:rsidR="00CE47D8" w:rsidRPr="00CE7CD9">
        <w:rPr>
          <w:rFonts w:ascii="Palatino Linotype" w:hAnsi="Palatino Linotype" w:cs="Arial"/>
        </w:rPr>
        <w:t>l cual se pus</w:t>
      </w:r>
      <w:r w:rsidR="00335A3C">
        <w:rPr>
          <w:rFonts w:ascii="Palatino Linotype" w:hAnsi="Palatino Linotype" w:cs="Arial"/>
          <w:lang w:val="es-419"/>
        </w:rPr>
        <w:t xml:space="preserve">o </w:t>
      </w:r>
      <w:r w:rsidR="00CE47D8" w:rsidRPr="00CE7CD9">
        <w:rPr>
          <w:rFonts w:ascii="Palatino Linotype" w:hAnsi="Palatino Linotype" w:cs="Arial"/>
        </w:rPr>
        <w:t>a la vista del recurrente en fecha</w:t>
      </w:r>
      <w:r w:rsidR="00CE47D8">
        <w:rPr>
          <w:rFonts w:ascii="Palatino Linotype" w:hAnsi="Palatino Linotype"/>
        </w:rPr>
        <w:t xml:space="preserve"> </w:t>
      </w:r>
      <w:r w:rsidR="00CE47D8" w:rsidRPr="00335A3C">
        <w:rPr>
          <w:rFonts w:ascii="Palatino Linotype" w:hAnsi="Palatino Linotype"/>
          <w:b/>
        </w:rPr>
        <w:t>ocho de abril del año dos mil veintidós</w:t>
      </w:r>
      <w:r w:rsidR="00CE47D8">
        <w:rPr>
          <w:rFonts w:ascii="Palatino Linotype" w:hAnsi="Palatino Linotype"/>
        </w:rPr>
        <w:t xml:space="preserve"> </w:t>
      </w:r>
      <w:r w:rsidR="00475E68">
        <w:rPr>
          <w:rFonts w:ascii="Palatino Linotype" w:hAnsi="Palatino Linotype"/>
        </w:rPr>
        <w:t>a efecto de que emitiera lo que a su derecho conviniera</w:t>
      </w:r>
      <w:r>
        <w:rPr>
          <w:rFonts w:ascii="Palatino Linotype" w:hAnsi="Palatino Linotype" w:cs="Arial"/>
        </w:rPr>
        <w:t xml:space="preserve">, </w:t>
      </w:r>
      <w:r w:rsidR="00475E68">
        <w:rPr>
          <w:rFonts w:ascii="Palatino Linotype" w:hAnsi="Palatino Linotype" w:cs="Arial"/>
        </w:rPr>
        <w:t>sin embargo</w:t>
      </w:r>
      <w:r>
        <w:rPr>
          <w:rFonts w:ascii="Palatino Linotype" w:hAnsi="Palatino Linotype" w:cs="Arial"/>
        </w:rPr>
        <w:t xml:space="preserve">, el </w:t>
      </w:r>
      <w:r w:rsidRPr="00FA70AD">
        <w:rPr>
          <w:rFonts w:ascii="Palatino Linotype" w:hAnsi="Palatino Linotype" w:cs="Arial"/>
        </w:rPr>
        <w:t>particular</w:t>
      </w:r>
      <w:r>
        <w:rPr>
          <w:rFonts w:ascii="Palatino Linotype" w:hAnsi="Palatino Linotype" w:cs="Arial"/>
        </w:rPr>
        <w:t xml:space="preserve"> no</w:t>
      </w:r>
      <w:r w:rsidRPr="00FA70AD">
        <w:rPr>
          <w:rFonts w:ascii="Palatino Linotype" w:hAnsi="Palatino Linotype" w:cs="Arial"/>
        </w:rPr>
        <w:t xml:space="preserve"> </w:t>
      </w:r>
      <w:r>
        <w:rPr>
          <w:rFonts w:ascii="Palatino Linotype" w:hAnsi="Palatino Linotype" w:cs="Arial"/>
        </w:rPr>
        <w:t xml:space="preserve">realizó </w:t>
      </w:r>
      <w:r w:rsidRPr="00FA70AD">
        <w:rPr>
          <w:rFonts w:ascii="Palatino Linotype" w:hAnsi="Palatino Linotype" w:cs="Arial"/>
        </w:rPr>
        <w:t>manif</w:t>
      </w:r>
      <w:r>
        <w:rPr>
          <w:rFonts w:ascii="Palatino Linotype" w:hAnsi="Palatino Linotype" w:cs="Arial"/>
        </w:rPr>
        <w:t>estaci</w:t>
      </w:r>
      <w:r w:rsidR="00475E68">
        <w:rPr>
          <w:rFonts w:ascii="Palatino Linotype" w:hAnsi="Palatino Linotype" w:cs="Arial"/>
        </w:rPr>
        <w:t>ón alguna.</w:t>
      </w:r>
    </w:p>
    <w:p w:rsidR="00F74A73" w:rsidRDefault="00F74A73" w:rsidP="00716C48">
      <w:pPr>
        <w:spacing w:line="360" w:lineRule="auto"/>
        <w:jc w:val="both"/>
        <w:rPr>
          <w:rFonts w:ascii="Palatino Linotype" w:hAnsi="Palatino Linotype" w:cs="Arial"/>
        </w:rPr>
      </w:pPr>
    </w:p>
    <w:p w:rsidR="00716C48" w:rsidRPr="00153655" w:rsidRDefault="00716C48" w:rsidP="00716C48">
      <w:pPr>
        <w:spacing w:line="360" w:lineRule="auto"/>
        <w:jc w:val="both"/>
        <w:rPr>
          <w:rFonts w:ascii="Palatino Linotype" w:hAnsi="Palatino Linotype" w:cs="Arial"/>
          <w:b/>
          <w:sz w:val="28"/>
          <w:szCs w:val="28"/>
        </w:rPr>
      </w:pPr>
      <w:r w:rsidRPr="00153655">
        <w:rPr>
          <w:rFonts w:ascii="Palatino Linotype" w:hAnsi="Palatino Linotype" w:cs="Arial"/>
          <w:b/>
          <w:sz w:val="28"/>
          <w:szCs w:val="28"/>
        </w:rPr>
        <w:t>S</w:t>
      </w:r>
      <w:r w:rsidR="00593CD3" w:rsidRPr="00153655">
        <w:rPr>
          <w:rFonts w:ascii="Palatino Linotype" w:hAnsi="Palatino Linotype" w:cs="Arial"/>
          <w:b/>
          <w:sz w:val="28"/>
          <w:szCs w:val="28"/>
        </w:rPr>
        <w:t>exto</w:t>
      </w:r>
      <w:r w:rsidRPr="00153655">
        <w:rPr>
          <w:rFonts w:ascii="Palatino Linotype" w:hAnsi="Palatino Linotype" w:cs="Arial"/>
          <w:b/>
          <w:sz w:val="28"/>
          <w:szCs w:val="28"/>
        </w:rPr>
        <w:t xml:space="preserve">. </w:t>
      </w:r>
      <w:r w:rsidR="00550A18" w:rsidRPr="00153655">
        <w:rPr>
          <w:rFonts w:ascii="Palatino Linotype" w:hAnsi="Palatino Linotype" w:cs="Arial"/>
          <w:b/>
          <w:sz w:val="28"/>
          <w:szCs w:val="28"/>
        </w:rPr>
        <w:t>Del cierre de instrucción.</w:t>
      </w:r>
    </w:p>
    <w:p w:rsidR="00550A18" w:rsidRDefault="00716C48" w:rsidP="00716C48">
      <w:pPr>
        <w:spacing w:line="360" w:lineRule="auto"/>
        <w:jc w:val="both"/>
        <w:rPr>
          <w:rFonts w:ascii="Palatino Linotype" w:hAnsi="Palatino Linotype" w:cs="Arial"/>
        </w:rPr>
      </w:pPr>
      <w:r w:rsidRPr="00B93DE8">
        <w:rPr>
          <w:rFonts w:ascii="Palatino Linotype" w:hAnsi="Palatino Linotype" w:cs="Arial"/>
        </w:rPr>
        <w:t>Así, una vez transcurrido el término legal, se decret</w:t>
      </w:r>
      <w:r>
        <w:rPr>
          <w:rFonts w:ascii="Palatino Linotype" w:hAnsi="Palatino Linotype" w:cs="Arial"/>
        </w:rPr>
        <w:t>ó</w:t>
      </w:r>
      <w:r w:rsidRPr="00B93DE8">
        <w:rPr>
          <w:rFonts w:ascii="Palatino Linotype" w:hAnsi="Palatino Linotype" w:cs="Arial"/>
        </w:rPr>
        <w:t xml:space="preserve"> el cierre de instrucción del recurso de revisión en fecha </w:t>
      </w:r>
      <w:r w:rsidR="00475E68">
        <w:rPr>
          <w:rFonts w:ascii="Palatino Linotype" w:hAnsi="Palatino Linotype" w:cs="Arial"/>
          <w:b/>
        </w:rPr>
        <w:t>veintidós</w:t>
      </w:r>
      <w:r w:rsidRPr="00B8050B">
        <w:rPr>
          <w:rFonts w:ascii="Palatino Linotype" w:hAnsi="Palatino Linotype" w:cs="Arial"/>
          <w:b/>
        </w:rPr>
        <w:t xml:space="preserve"> de </w:t>
      </w:r>
      <w:r w:rsidR="00475E68">
        <w:rPr>
          <w:rFonts w:ascii="Palatino Linotype" w:hAnsi="Palatino Linotype" w:cs="Arial"/>
          <w:b/>
        </w:rPr>
        <w:t>abril</w:t>
      </w:r>
      <w:r w:rsidRPr="00B8050B">
        <w:rPr>
          <w:rFonts w:ascii="Palatino Linotype" w:hAnsi="Palatino Linotype" w:cs="Arial"/>
          <w:b/>
        </w:rPr>
        <w:t xml:space="preserve"> de dos mil </w:t>
      </w:r>
      <w:r w:rsidR="00475E68">
        <w:rPr>
          <w:rFonts w:ascii="Palatino Linotype" w:hAnsi="Palatino Linotype" w:cs="Arial"/>
          <w:b/>
        </w:rPr>
        <w:t>veintidós</w:t>
      </w:r>
      <w:r w:rsidRPr="00B93DE8">
        <w:rPr>
          <w:rFonts w:ascii="Palatino Linotype" w:hAnsi="Palatino Linotype" w:cs="Arial"/>
        </w:rPr>
        <w:t xml:space="preserve">, en términos del artículo 185 Fracción VI de la Ley de Transparencia y Acceso a la Información Pública del Estado de México y Municipios, </w:t>
      </w:r>
      <w:r w:rsidR="00711AD7" w:rsidRPr="00B93DE8">
        <w:rPr>
          <w:rFonts w:ascii="Palatino Linotype" w:hAnsi="Palatino Linotype" w:cs="Arial"/>
        </w:rPr>
        <w:t>iniciando el término legal para dictar r</w:t>
      </w:r>
      <w:r w:rsidR="00711AD7">
        <w:rPr>
          <w:rFonts w:ascii="Palatino Linotype" w:hAnsi="Palatino Linotype" w:cs="Arial"/>
        </w:rPr>
        <w:t>eso</w:t>
      </w:r>
      <w:r w:rsidR="00475E68">
        <w:rPr>
          <w:rFonts w:ascii="Palatino Linotype" w:hAnsi="Palatino Linotype" w:cs="Arial"/>
        </w:rPr>
        <w:t>lución definitiva del asunto.</w:t>
      </w:r>
    </w:p>
    <w:p w:rsidR="00475E68" w:rsidRDefault="00475E68" w:rsidP="00716C48">
      <w:pPr>
        <w:spacing w:line="360" w:lineRule="auto"/>
        <w:jc w:val="both"/>
        <w:rPr>
          <w:rFonts w:ascii="Palatino Linotype" w:hAnsi="Palatino Linotype" w:cs="Arial"/>
        </w:rPr>
      </w:pPr>
    </w:p>
    <w:p w:rsidR="00475E68" w:rsidRPr="00153655" w:rsidRDefault="00593CD3" w:rsidP="00475E68">
      <w:pPr>
        <w:spacing w:line="360" w:lineRule="auto"/>
        <w:jc w:val="both"/>
        <w:rPr>
          <w:rFonts w:ascii="Palatino Linotype" w:hAnsi="Palatino Linotype" w:cs="Arial"/>
          <w:b/>
          <w:sz w:val="28"/>
          <w:szCs w:val="28"/>
          <w:lang w:val="es-419"/>
        </w:rPr>
      </w:pPr>
      <w:r w:rsidRPr="00153655">
        <w:rPr>
          <w:rFonts w:ascii="Palatino Linotype" w:hAnsi="Palatino Linotype" w:cs="Arial"/>
          <w:b/>
          <w:sz w:val="28"/>
          <w:szCs w:val="28"/>
        </w:rPr>
        <w:t>Séptimo</w:t>
      </w:r>
      <w:r w:rsidR="00475E68" w:rsidRPr="00153655">
        <w:rPr>
          <w:rFonts w:ascii="Palatino Linotype" w:hAnsi="Palatino Linotype" w:cs="Arial"/>
          <w:b/>
          <w:sz w:val="28"/>
          <w:szCs w:val="28"/>
        </w:rPr>
        <w:t>. Ampliación del término para resolver</w:t>
      </w:r>
      <w:r w:rsidR="00153655">
        <w:rPr>
          <w:rFonts w:ascii="Palatino Linotype" w:hAnsi="Palatino Linotype" w:cs="Arial"/>
          <w:b/>
          <w:sz w:val="28"/>
          <w:szCs w:val="28"/>
          <w:lang w:val="es-419"/>
        </w:rPr>
        <w:t>.</w:t>
      </w:r>
    </w:p>
    <w:p w:rsidR="00475E68" w:rsidRDefault="00475E68" w:rsidP="00475E68">
      <w:pPr>
        <w:spacing w:line="360" w:lineRule="auto"/>
        <w:jc w:val="both"/>
        <w:rPr>
          <w:rFonts w:ascii="Palatino Linotype" w:hAnsi="Palatino Linotype" w:cs="Arial"/>
        </w:rPr>
      </w:pPr>
      <w:r w:rsidRPr="00DB01C3">
        <w:rPr>
          <w:rFonts w:ascii="Palatino Linotype" w:hAnsi="Palatino Linotype" w:cs="Arial"/>
        </w:rPr>
        <w:t xml:space="preserve">Posteriormente, en fecha </w:t>
      </w:r>
      <w:r w:rsidR="00794380">
        <w:rPr>
          <w:rFonts w:ascii="Palatino Linotype" w:hAnsi="Palatino Linotype" w:cs="Arial"/>
          <w:b/>
          <w:lang w:val="es-419"/>
        </w:rPr>
        <w:t xml:space="preserve">dieciséis </w:t>
      </w:r>
      <w:r w:rsidRPr="00DB01C3">
        <w:rPr>
          <w:rFonts w:ascii="Palatino Linotype" w:hAnsi="Palatino Linotype" w:cs="Arial"/>
          <w:b/>
        </w:rPr>
        <w:t xml:space="preserve">de </w:t>
      </w:r>
      <w:r w:rsidR="00794380">
        <w:rPr>
          <w:rFonts w:ascii="Palatino Linotype" w:hAnsi="Palatino Linotype" w:cs="Arial"/>
          <w:b/>
          <w:lang w:val="es-419"/>
        </w:rPr>
        <w:t>mayo</w:t>
      </w:r>
      <w:r w:rsidRPr="00DB01C3">
        <w:rPr>
          <w:rFonts w:ascii="Palatino Linotype" w:hAnsi="Palatino Linotype" w:cs="Arial"/>
          <w:b/>
        </w:rPr>
        <w:t xml:space="preserve"> del año dos mil veintidós</w:t>
      </w:r>
      <w:r w:rsidRPr="00DB01C3">
        <w:rPr>
          <w:rFonts w:ascii="Palatino Linotype" w:hAnsi="Palatino Linotype" w:cs="Arial"/>
        </w:rPr>
        <w:t xml:space="preserve">, en términos del párrafo tercero del artículo 181, de la Ley de Transparencia y Acceso a la Información </w:t>
      </w:r>
      <w:r w:rsidRPr="00DB01C3">
        <w:rPr>
          <w:rFonts w:ascii="Palatino Linotype" w:hAnsi="Palatino Linotype" w:cs="Arial"/>
        </w:rPr>
        <w:lastRenderedPageBreak/>
        <w:t>Pública del Estado de México y Municipios, se emitió acuerdo mediante el cual se amplío el plazo para emitir la resolución que en derecho proceda, y,</w:t>
      </w:r>
    </w:p>
    <w:p w:rsidR="002E2B72" w:rsidRDefault="002E2B72" w:rsidP="00716C48">
      <w:pPr>
        <w:spacing w:line="360" w:lineRule="auto"/>
        <w:jc w:val="both"/>
        <w:rPr>
          <w:rFonts w:ascii="Palatino Linotype" w:hAnsi="Palatino Linotype" w:cs="Arial"/>
        </w:rPr>
      </w:pPr>
    </w:p>
    <w:p w:rsidR="008D37AC" w:rsidRDefault="008D37AC" w:rsidP="008D37AC">
      <w:pPr>
        <w:spacing w:line="360" w:lineRule="auto"/>
        <w:jc w:val="center"/>
        <w:rPr>
          <w:rFonts w:ascii="Palatino Linotype" w:hAnsi="Palatino Linotype" w:cs="Arial"/>
          <w:b/>
          <w:bCs/>
          <w:spacing w:val="60"/>
          <w:lang w:val="es-ES_tradnl"/>
        </w:rPr>
      </w:pPr>
      <w:r w:rsidRPr="000272B4">
        <w:rPr>
          <w:rFonts w:ascii="Palatino Linotype" w:hAnsi="Palatino Linotype" w:cs="Arial"/>
          <w:b/>
          <w:bCs/>
          <w:spacing w:val="60"/>
          <w:lang w:val="es-ES_tradnl"/>
        </w:rPr>
        <w:t>CONSIDERANDO</w:t>
      </w:r>
    </w:p>
    <w:p w:rsidR="008D37AC" w:rsidRPr="000272B4" w:rsidRDefault="008D37AC" w:rsidP="008D37AC">
      <w:pPr>
        <w:spacing w:line="360" w:lineRule="auto"/>
        <w:jc w:val="center"/>
        <w:rPr>
          <w:rFonts w:ascii="Palatino Linotype" w:hAnsi="Palatino Linotype" w:cs="Arial"/>
          <w:b/>
          <w:bCs/>
          <w:spacing w:val="60"/>
          <w:lang w:val="es-ES_tradnl"/>
        </w:rPr>
      </w:pPr>
    </w:p>
    <w:p w:rsidR="008D37AC" w:rsidRPr="00D97636" w:rsidRDefault="00BF7DCC" w:rsidP="008D37AC">
      <w:pPr>
        <w:spacing w:line="360" w:lineRule="auto"/>
        <w:jc w:val="both"/>
        <w:rPr>
          <w:rFonts w:ascii="Palatino Linotype" w:hAnsi="Palatino Linotype" w:cs="Arial"/>
          <w:b/>
          <w:sz w:val="28"/>
        </w:rPr>
      </w:pPr>
      <w:r w:rsidRPr="00D97636">
        <w:rPr>
          <w:rFonts w:ascii="Palatino Linotype" w:hAnsi="Palatino Linotype" w:cs="Arial"/>
          <w:b/>
          <w:sz w:val="28"/>
        </w:rPr>
        <w:t>PRIMERO</w:t>
      </w:r>
      <w:r w:rsidR="008D37AC" w:rsidRPr="00D97636">
        <w:rPr>
          <w:rFonts w:ascii="Palatino Linotype" w:hAnsi="Palatino Linotype" w:cs="Arial"/>
          <w:b/>
          <w:sz w:val="28"/>
        </w:rPr>
        <w:t>.</w:t>
      </w:r>
      <w:r w:rsidR="008D37AC" w:rsidRPr="00D97636">
        <w:rPr>
          <w:rFonts w:ascii="Palatino Linotype" w:hAnsi="Palatino Linotype" w:cs="Arial"/>
          <w:sz w:val="28"/>
        </w:rPr>
        <w:t xml:space="preserve"> </w:t>
      </w:r>
      <w:r w:rsidR="008D37AC" w:rsidRPr="00D97636">
        <w:rPr>
          <w:rFonts w:ascii="Palatino Linotype" w:hAnsi="Palatino Linotype" w:cs="Arial"/>
          <w:b/>
          <w:sz w:val="28"/>
        </w:rPr>
        <w:t xml:space="preserve">Competencia. </w:t>
      </w:r>
    </w:p>
    <w:p w:rsidR="008D37AC" w:rsidRPr="000272B4" w:rsidRDefault="008D37AC" w:rsidP="008D37AC">
      <w:pPr>
        <w:spacing w:line="360" w:lineRule="auto"/>
        <w:jc w:val="both"/>
        <w:rPr>
          <w:rFonts w:ascii="Palatino Linotype" w:hAnsi="Palatino Linotype"/>
          <w:shd w:val="clear" w:color="auto" w:fill="FFFFFF"/>
        </w:rPr>
      </w:pPr>
      <w:r w:rsidRPr="000272B4">
        <w:rPr>
          <w:rFonts w:ascii="Palatino Linotype" w:hAnsi="Palatino Linotype"/>
          <w:shd w:val="clear" w:color="auto" w:fill="FFFFFF"/>
        </w:rPr>
        <w:t>Que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8D37AC" w:rsidRPr="000272B4" w:rsidRDefault="008D37AC" w:rsidP="008D37AC">
      <w:pPr>
        <w:spacing w:line="360" w:lineRule="auto"/>
        <w:jc w:val="both"/>
        <w:rPr>
          <w:rFonts w:ascii="Palatino Linotype" w:hAnsi="Palatino Linotype"/>
          <w:shd w:val="clear" w:color="auto" w:fill="FFFFFF"/>
        </w:rPr>
      </w:pPr>
    </w:p>
    <w:p w:rsidR="008D37AC" w:rsidRPr="00311506" w:rsidRDefault="008D37AC" w:rsidP="008D37AC">
      <w:pPr>
        <w:pStyle w:val="Prrafodelista"/>
        <w:autoSpaceDE w:val="0"/>
        <w:autoSpaceDN w:val="0"/>
        <w:adjustRightInd w:val="0"/>
        <w:spacing w:line="360" w:lineRule="auto"/>
        <w:ind w:left="0"/>
        <w:jc w:val="both"/>
        <w:rPr>
          <w:rFonts w:ascii="Palatino Linotype" w:hAnsi="Palatino Linotype" w:cs="Arial"/>
          <w:b/>
        </w:rPr>
      </w:pPr>
      <w:r w:rsidRPr="00D97636">
        <w:rPr>
          <w:rFonts w:ascii="Palatino Linotype" w:hAnsi="Palatino Linotype" w:cs="Arial"/>
          <w:b/>
          <w:sz w:val="28"/>
        </w:rPr>
        <w:t>SEGUNDO. Sobre los alcances de</w:t>
      </w:r>
      <w:r w:rsidR="005F47BA" w:rsidRPr="00D97636">
        <w:rPr>
          <w:rFonts w:ascii="Palatino Linotype" w:hAnsi="Palatino Linotype" w:cs="Arial"/>
          <w:b/>
          <w:sz w:val="28"/>
        </w:rPr>
        <w:t xml:space="preserve"> </w:t>
      </w:r>
      <w:r w:rsidRPr="00D97636">
        <w:rPr>
          <w:rFonts w:ascii="Palatino Linotype" w:hAnsi="Palatino Linotype" w:cs="Arial"/>
          <w:b/>
          <w:sz w:val="28"/>
        </w:rPr>
        <w:t>l</w:t>
      </w:r>
      <w:r w:rsidR="005F47BA" w:rsidRPr="00D97636">
        <w:rPr>
          <w:rFonts w:ascii="Palatino Linotype" w:hAnsi="Palatino Linotype" w:cs="Arial"/>
          <w:b/>
          <w:sz w:val="28"/>
        </w:rPr>
        <w:t>os</w:t>
      </w:r>
      <w:r w:rsidRPr="00D97636">
        <w:rPr>
          <w:rFonts w:ascii="Palatino Linotype" w:hAnsi="Palatino Linotype" w:cs="Arial"/>
          <w:b/>
          <w:sz w:val="28"/>
        </w:rPr>
        <w:t xml:space="preserve"> recurso</w:t>
      </w:r>
      <w:r w:rsidR="005F47BA" w:rsidRPr="00D97636">
        <w:rPr>
          <w:rFonts w:ascii="Palatino Linotype" w:hAnsi="Palatino Linotype" w:cs="Arial"/>
          <w:b/>
          <w:sz w:val="28"/>
        </w:rPr>
        <w:t>s</w:t>
      </w:r>
      <w:r w:rsidRPr="00D97636">
        <w:rPr>
          <w:rFonts w:ascii="Palatino Linotype" w:hAnsi="Palatino Linotype" w:cs="Arial"/>
          <w:b/>
          <w:sz w:val="28"/>
        </w:rPr>
        <w:t xml:space="preserve"> de revisión. </w:t>
      </w:r>
    </w:p>
    <w:p w:rsidR="008D37AC" w:rsidRPr="00311506" w:rsidRDefault="008D37AC" w:rsidP="008D37AC">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w:t>
      </w:r>
      <w:r w:rsidRPr="00311506">
        <w:rPr>
          <w:rFonts w:ascii="Palatino Linotype" w:hAnsi="Palatino Linotype" w:cs="Arial"/>
        </w:rPr>
        <w:lastRenderedPageBreak/>
        <w:t>de acceso a la información pública y garantizando el principio rector de máxima publicidad.</w:t>
      </w:r>
    </w:p>
    <w:p w:rsidR="008D37AC" w:rsidRPr="00311506" w:rsidRDefault="008D37AC" w:rsidP="008D37AC">
      <w:pPr>
        <w:pStyle w:val="Prrafodelista"/>
        <w:autoSpaceDE w:val="0"/>
        <w:autoSpaceDN w:val="0"/>
        <w:adjustRightInd w:val="0"/>
        <w:spacing w:line="360" w:lineRule="auto"/>
        <w:ind w:left="0"/>
        <w:jc w:val="both"/>
        <w:rPr>
          <w:rFonts w:ascii="Palatino Linotype" w:hAnsi="Palatino Linotype" w:cs="Arial"/>
        </w:rPr>
      </w:pPr>
    </w:p>
    <w:p w:rsidR="00A64E4C" w:rsidRPr="00180432" w:rsidRDefault="002F3358" w:rsidP="00A64E4C">
      <w:pPr>
        <w:spacing w:line="360" w:lineRule="auto"/>
        <w:jc w:val="both"/>
        <w:rPr>
          <w:rFonts w:ascii="Palatino Linotype" w:hAnsi="Palatino Linotype"/>
          <w:b/>
          <w:sz w:val="28"/>
        </w:rPr>
      </w:pPr>
      <w:r>
        <w:rPr>
          <w:rFonts w:ascii="Palatino Linotype" w:hAnsi="Palatino Linotype" w:cs="Arial"/>
          <w:b/>
          <w:sz w:val="28"/>
          <w:lang w:val="es-419"/>
        </w:rPr>
        <w:t>TERCERO</w:t>
      </w:r>
      <w:r w:rsidR="008D37AC" w:rsidRPr="00180432">
        <w:rPr>
          <w:rFonts w:ascii="Palatino Linotype" w:hAnsi="Palatino Linotype" w:cs="Arial"/>
          <w:b/>
          <w:sz w:val="28"/>
        </w:rPr>
        <w:t xml:space="preserve">. </w:t>
      </w:r>
      <w:r w:rsidR="00A64E4C" w:rsidRPr="00180432">
        <w:rPr>
          <w:rFonts w:ascii="Palatino Linotype" w:eastAsia="Calibri" w:hAnsi="Palatino Linotype" w:cs="Arial"/>
          <w:b/>
          <w:sz w:val="28"/>
        </w:rPr>
        <w:t>Análisis de las causales de sobreseimiento</w:t>
      </w:r>
      <w:r w:rsidR="00A64E4C" w:rsidRPr="00180432">
        <w:rPr>
          <w:rFonts w:ascii="Palatino Linotype" w:hAnsi="Palatino Linotype"/>
          <w:b/>
          <w:sz w:val="28"/>
        </w:rPr>
        <w:t xml:space="preserve">. </w:t>
      </w:r>
    </w:p>
    <w:p w:rsidR="00A64E4C" w:rsidRPr="002D4ED3" w:rsidRDefault="00A64E4C" w:rsidP="00A64E4C">
      <w:pPr>
        <w:pStyle w:val="Prrafodelista"/>
        <w:autoSpaceDE w:val="0"/>
        <w:autoSpaceDN w:val="0"/>
        <w:adjustRightInd w:val="0"/>
        <w:spacing w:line="360" w:lineRule="auto"/>
        <w:ind w:left="0"/>
        <w:jc w:val="both"/>
        <w:rPr>
          <w:rFonts w:ascii="Palatino Linotype" w:hAnsi="Palatino Linotype" w:cs="Arial"/>
        </w:rPr>
      </w:pPr>
      <w:r w:rsidRPr="00913461">
        <w:rPr>
          <w:rFonts w:ascii="Palatino Linotype" w:hAnsi="Palatino Linotype" w:cs="Arial"/>
        </w:rPr>
        <w:t>El análisis</w:t>
      </w:r>
      <w:r w:rsidRPr="0075702B">
        <w:rPr>
          <w:rFonts w:ascii="Palatino Linotype" w:hAnsi="Palatino Linotype" w:cs="Arial"/>
        </w:rPr>
        <w:t xml:space="preserve"> del presente recurso, se basará en el contenido íntegro de las actuaciones que obran en el expediente electrónico, para así estar en posibilidad</w:t>
      </w:r>
      <w:r w:rsidRPr="001271EE">
        <w:rPr>
          <w:rFonts w:ascii="Palatino Linotype" w:hAnsi="Palatino Linotype" w:cs="Arial"/>
        </w:rPr>
        <w:t xml:space="preserve">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w:t>
      </w:r>
      <w:r w:rsidRPr="002D4ED3">
        <w:rPr>
          <w:rFonts w:ascii="Palatino Linotype" w:hAnsi="Palatino Linotype" w:cs="Arial"/>
        </w:rPr>
        <w:t>tratados internacionales en los que el Estado Mexicano es parte, en concordancia con el párrafo tercero del artículo 1 de la Constitución Federal y el diverso 8 de la Ley de Transparencia local.</w:t>
      </w:r>
    </w:p>
    <w:p w:rsidR="00A64E4C" w:rsidRPr="002D4ED3" w:rsidRDefault="00A64E4C" w:rsidP="004F1F8A">
      <w:pPr>
        <w:pStyle w:val="Prrafodelista"/>
        <w:autoSpaceDE w:val="0"/>
        <w:autoSpaceDN w:val="0"/>
        <w:adjustRightInd w:val="0"/>
        <w:spacing w:line="360" w:lineRule="auto"/>
        <w:ind w:left="0"/>
        <w:jc w:val="both"/>
        <w:rPr>
          <w:rFonts w:ascii="Palatino Linotype" w:hAnsi="Palatino Linotype" w:cs="Arial"/>
        </w:rPr>
      </w:pPr>
    </w:p>
    <w:p w:rsidR="00A64E4C" w:rsidRPr="004F1F8A" w:rsidRDefault="00A64E4C" w:rsidP="004F1F8A">
      <w:pPr>
        <w:pStyle w:val="Prrafodelista"/>
        <w:autoSpaceDE w:val="0"/>
        <w:autoSpaceDN w:val="0"/>
        <w:adjustRightInd w:val="0"/>
        <w:spacing w:line="360" w:lineRule="auto"/>
        <w:ind w:left="0"/>
        <w:jc w:val="both"/>
        <w:rPr>
          <w:rFonts w:ascii="Palatino Linotype" w:hAnsi="Palatino Linotype" w:cs="Arial"/>
        </w:rPr>
      </w:pPr>
      <w:r w:rsidRPr="002D4ED3">
        <w:rPr>
          <w:rFonts w:ascii="Palatino Linotype" w:hAnsi="Palatino Linotype" w:cs="Arial"/>
        </w:rPr>
        <w:t>Por ello tenemos que l</w:t>
      </w:r>
      <w:r w:rsidR="00D03B7D" w:rsidRPr="002D4ED3">
        <w:rPr>
          <w:rFonts w:ascii="Palatino Linotype" w:hAnsi="Palatino Linotype" w:cs="Arial"/>
        </w:rPr>
        <w:t>a</w:t>
      </w:r>
      <w:r w:rsidRPr="002D4ED3">
        <w:rPr>
          <w:rFonts w:ascii="Palatino Linotype" w:hAnsi="Palatino Linotype" w:cs="Arial"/>
        </w:rPr>
        <w:t xml:space="preserve"> </w:t>
      </w:r>
      <w:r w:rsidR="00D03B7D" w:rsidRPr="002D4ED3">
        <w:rPr>
          <w:rFonts w:ascii="Palatino Linotype" w:hAnsi="Palatino Linotype" w:cs="Arial"/>
        </w:rPr>
        <w:t>solicitud</w:t>
      </w:r>
      <w:r w:rsidRPr="002D4ED3">
        <w:rPr>
          <w:rFonts w:ascii="Palatino Linotype" w:hAnsi="Palatino Linotype" w:cs="Arial"/>
        </w:rPr>
        <w:t xml:space="preserve"> fue l</w:t>
      </w:r>
      <w:r w:rsidR="00DA6BB9" w:rsidRPr="002D4ED3">
        <w:rPr>
          <w:rFonts w:ascii="Palatino Linotype" w:hAnsi="Palatino Linotype" w:cs="Arial"/>
        </w:rPr>
        <w:t>a</w:t>
      </w:r>
      <w:r w:rsidRPr="002D4ED3">
        <w:rPr>
          <w:rFonts w:ascii="Palatino Linotype" w:hAnsi="Palatino Linotype" w:cs="Arial"/>
        </w:rPr>
        <w:t xml:space="preserve"> siguient</w:t>
      </w:r>
      <w:r w:rsidR="000D079B" w:rsidRPr="002D4ED3">
        <w:rPr>
          <w:rFonts w:ascii="Palatino Linotype" w:hAnsi="Palatino Linotype" w:cs="Arial"/>
        </w:rPr>
        <w:t>e</w:t>
      </w:r>
      <w:r w:rsidRPr="002D4ED3">
        <w:rPr>
          <w:rFonts w:ascii="Palatino Linotype" w:hAnsi="Palatino Linotype" w:cs="Arial"/>
        </w:rPr>
        <w:t>:</w:t>
      </w:r>
    </w:p>
    <w:p w:rsidR="00DA6BB9" w:rsidRDefault="00DA6BB9" w:rsidP="00A64E4C">
      <w:pPr>
        <w:spacing w:line="360" w:lineRule="auto"/>
        <w:jc w:val="both"/>
        <w:rPr>
          <w:rFonts w:ascii="Palatino Linotype" w:eastAsia="Calibri" w:hAnsi="Palatino Linotype" w:cs="Arial"/>
        </w:rPr>
      </w:pPr>
    </w:p>
    <w:p w:rsidR="00A50B52" w:rsidRDefault="00A50B52" w:rsidP="00A50B52">
      <w:pPr>
        <w:spacing w:line="360" w:lineRule="auto"/>
        <w:ind w:left="851" w:right="709"/>
        <w:jc w:val="both"/>
        <w:rPr>
          <w:i/>
        </w:rPr>
      </w:pPr>
      <w:r>
        <w:rPr>
          <w:rFonts w:ascii="Palatino Linotype" w:hAnsi="Palatino Linotype" w:cs="Arial"/>
          <w:i/>
        </w:rPr>
        <w:t xml:space="preserve">“Solicito el reglamento de nomenclaturas del municipio de </w:t>
      </w:r>
      <w:proofErr w:type="spellStart"/>
      <w:r>
        <w:rPr>
          <w:rFonts w:ascii="Palatino Linotype" w:hAnsi="Palatino Linotype" w:cs="Arial"/>
          <w:i/>
        </w:rPr>
        <w:t>zinacantepec</w:t>
      </w:r>
      <w:proofErr w:type="spellEnd"/>
      <w:r>
        <w:rPr>
          <w:i/>
        </w:rPr>
        <w:t>” (sic)</w:t>
      </w:r>
    </w:p>
    <w:p w:rsidR="00FF5C26" w:rsidRDefault="00FF5C26" w:rsidP="00A64E4C">
      <w:pPr>
        <w:spacing w:line="360" w:lineRule="auto"/>
        <w:jc w:val="both"/>
        <w:rPr>
          <w:rFonts w:ascii="Palatino Linotype" w:hAnsi="Palatino Linotype" w:cs="Arial"/>
          <w:lang w:val="es-419"/>
        </w:rPr>
      </w:pPr>
    </w:p>
    <w:p w:rsidR="006B7BAB" w:rsidRDefault="00F201D5" w:rsidP="00A64E4C">
      <w:pPr>
        <w:spacing w:line="360" w:lineRule="auto"/>
        <w:jc w:val="both"/>
        <w:rPr>
          <w:rFonts w:ascii="Palatino Linotype" w:hAnsi="Palatino Linotype" w:cs="Arial"/>
          <w:lang w:val="es-419"/>
        </w:rPr>
      </w:pPr>
      <w:r>
        <w:rPr>
          <w:rFonts w:ascii="Palatino Linotype" w:hAnsi="Palatino Linotype" w:cs="Arial"/>
          <w:lang w:val="es-419"/>
        </w:rPr>
        <w:t xml:space="preserve">Para lo cual el sujeto obligado contestó: </w:t>
      </w:r>
    </w:p>
    <w:p w:rsidR="006B7BAB" w:rsidRDefault="006B7BAB" w:rsidP="00A64E4C">
      <w:pPr>
        <w:spacing w:line="360" w:lineRule="auto"/>
        <w:jc w:val="both"/>
        <w:rPr>
          <w:rFonts w:ascii="Palatino Linotype" w:hAnsi="Palatino Linotype" w:cs="Arial"/>
          <w:lang w:val="es-419"/>
        </w:rPr>
      </w:pPr>
    </w:p>
    <w:p w:rsidR="006B7BAB" w:rsidRPr="006B7BAB" w:rsidRDefault="00F201D5" w:rsidP="006B7BAB">
      <w:pPr>
        <w:spacing w:line="360" w:lineRule="auto"/>
        <w:ind w:left="851" w:right="709"/>
        <w:jc w:val="both"/>
        <w:rPr>
          <w:rFonts w:ascii="Palatino Linotype" w:hAnsi="Palatino Linotype" w:cs="Arial"/>
          <w:i/>
        </w:rPr>
      </w:pPr>
      <w:r w:rsidRPr="006B7BAB">
        <w:rPr>
          <w:rFonts w:ascii="Palatino Linotype" w:hAnsi="Palatino Linotype" w:cs="Arial"/>
          <w:i/>
        </w:rPr>
        <w:t>“Se adjunta la respuesta a la solicitud interpuesta a través de esta plataforma digital.”</w:t>
      </w:r>
    </w:p>
    <w:p w:rsidR="006B7BAB" w:rsidRDefault="006B7BAB" w:rsidP="00A64E4C">
      <w:pPr>
        <w:spacing w:line="360" w:lineRule="auto"/>
        <w:jc w:val="both"/>
        <w:rPr>
          <w:rFonts w:ascii="Palatino Linotype" w:hAnsi="Palatino Linotype" w:cs="Arial"/>
          <w:lang w:val="es-419"/>
        </w:rPr>
      </w:pPr>
    </w:p>
    <w:p w:rsidR="006B7BAB" w:rsidRDefault="006B7BAB" w:rsidP="006B7BAB">
      <w:pPr>
        <w:spacing w:line="360" w:lineRule="auto"/>
        <w:jc w:val="both"/>
        <w:rPr>
          <w:rFonts w:ascii="Palatino Linotype" w:hAnsi="Palatino Linotype" w:cs="Arial"/>
          <w:lang w:val="es-419"/>
        </w:rPr>
      </w:pPr>
      <w:r>
        <w:rPr>
          <w:rFonts w:ascii="Palatino Linotype" w:hAnsi="Palatino Linotype" w:cs="Arial"/>
          <w:lang w:val="es-419"/>
        </w:rPr>
        <w:t>Adjuntando la siguiente documental:</w:t>
      </w:r>
    </w:p>
    <w:p w:rsidR="006B7BAB" w:rsidRDefault="006B7BAB" w:rsidP="006B7BAB">
      <w:pPr>
        <w:autoSpaceDE w:val="0"/>
        <w:autoSpaceDN w:val="0"/>
        <w:adjustRightInd w:val="0"/>
        <w:spacing w:line="360" w:lineRule="auto"/>
        <w:ind w:right="18"/>
        <w:jc w:val="both"/>
        <w:rPr>
          <w:rFonts w:ascii="Palatino Linotype" w:hAnsi="Palatino Linotype" w:cs="Arial"/>
          <w:lang w:val="es-419"/>
        </w:rPr>
      </w:pPr>
    </w:p>
    <w:p w:rsidR="006B7BAB" w:rsidRDefault="006B7BAB" w:rsidP="006B7BAB">
      <w:pPr>
        <w:autoSpaceDE w:val="0"/>
        <w:autoSpaceDN w:val="0"/>
        <w:adjustRightInd w:val="0"/>
        <w:spacing w:line="360" w:lineRule="auto"/>
        <w:ind w:right="18"/>
        <w:jc w:val="both"/>
        <w:rPr>
          <w:rFonts w:ascii="Palatino Linotype" w:hAnsi="Palatino Linotype" w:cs="Arial"/>
          <w:lang w:val="es-419"/>
        </w:rPr>
      </w:pPr>
    </w:p>
    <w:p w:rsidR="006B7BAB" w:rsidRDefault="006B7BAB" w:rsidP="006B7BAB">
      <w:pPr>
        <w:autoSpaceDE w:val="0"/>
        <w:autoSpaceDN w:val="0"/>
        <w:adjustRightInd w:val="0"/>
        <w:spacing w:line="360" w:lineRule="auto"/>
        <w:ind w:right="18"/>
        <w:jc w:val="center"/>
        <w:rPr>
          <w:rFonts w:ascii="Palatino Linotype" w:hAnsi="Palatino Linotype" w:cs="Arial"/>
          <w:lang w:val="es-419"/>
        </w:rPr>
      </w:pPr>
      <w:r>
        <w:rPr>
          <w:noProof/>
          <w:lang w:val="es-MX" w:eastAsia="es-MX"/>
        </w:rPr>
        <w:drawing>
          <wp:inline distT="0" distB="0" distL="0" distR="0" wp14:anchorId="10B22904" wp14:editId="1DDC3288">
            <wp:extent cx="5693134" cy="6718300"/>
            <wp:effectExtent l="0" t="0" r="317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4902" t="14878" r="36197" b="6925"/>
                    <a:stretch/>
                  </pic:blipFill>
                  <pic:spPr bwMode="auto">
                    <a:xfrm>
                      <a:off x="0" y="0"/>
                      <a:ext cx="5723411" cy="6754029"/>
                    </a:xfrm>
                    <a:prstGeom prst="rect">
                      <a:avLst/>
                    </a:prstGeom>
                    <a:ln>
                      <a:noFill/>
                    </a:ln>
                    <a:extLst>
                      <a:ext uri="{53640926-AAD7-44D8-BBD7-CCE9431645EC}">
                        <a14:shadowObscured xmlns:a14="http://schemas.microsoft.com/office/drawing/2010/main"/>
                      </a:ext>
                    </a:extLst>
                  </pic:spPr>
                </pic:pic>
              </a:graphicData>
            </a:graphic>
          </wp:inline>
        </w:drawing>
      </w:r>
    </w:p>
    <w:p w:rsidR="006B7BAB" w:rsidRDefault="006B7BAB" w:rsidP="006B7BAB">
      <w:pPr>
        <w:autoSpaceDE w:val="0"/>
        <w:autoSpaceDN w:val="0"/>
        <w:adjustRightInd w:val="0"/>
        <w:spacing w:line="360" w:lineRule="auto"/>
        <w:ind w:right="18"/>
        <w:jc w:val="both"/>
        <w:rPr>
          <w:rFonts w:ascii="Palatino Linotype" w:hAnsi="Palatino Linotype" w:cs="Arial"/>
          <w:lang w:val="es-419"/>
        </w:rPr>
      </w:pPr>
    </w:p>
    <w:p w:rsidR="006B7BAB" w:rsidRDefault="006B7BAB" w:rsidP="00A64E4C">
      <w:pPr>
        <w:spacing w:line="360" w:lineRule="auto"/>
        <w:jc w:val="both"/>
        <w:rPr>
          <w:rFonts w:ascii="Palatino Linotype" w:hAnsi="Palatino Linotype" w:cs="Arial"/>
          <w:lang w:val="es-419"/>
        </w:rPr>
      </w:pPr>
    </w:p>
    <w:p w:rsidR="006B7BAB" w:rsidRDefault="006B7BAB" w:rsidP="00A64E4C">
      <w:pPr>
        <w:spacing w:line="360" w:lineRule="auto"/>
        <w:jc w:val="both"/>
        <w:rPr>
          <w:rFonts w:ascii="Palatino Linotype" w:hAnsi="Palatino Linotype" w:cs="Arial"/>
          <w:lang w:val="es-419"/>
        </w:rPr>
      </w:pPr>
      <w:r>
        <w:rPr>
          <w:rFonts w:ascii="Palatino Linotype" w:hAnsi="Palatino Linotype" w:cs="Arial"/>
          <w:lang w:val="es-419"/>
        </w:rPr>
        <w:t>S</w:t>
      </w:r>
      <w:r w:rsidR="00F201D5">
        <w:rPr>
          <w:rFonts w:ascii="Palatino Linotype" w:hAnsi="Palatino Linotype" w:cs="Arial"/>
          <w:lang w:val="es-419"/>
        </w:rPr>
        <w:t xml:space="preserve">in embargo, de las constancias que obran en el expediente electrónico del SAIMEX, no entregó lo solicitado, por lo que el recurrente precisamente hizo tal precisión en su impugnación al manifestar: </w:t>
      </w:r>
    </w:p>
    <w:p w:rsidR="006B7BAB" w:rsidRDefault="006B7BAB" w:rsidP="00A64E4C">
      <w:pPr>
        <w:spacing w:line="360" w:lineRule="auto"/>
        <w:jc w:val="both"/>
        <w:rPr>
          <w:rFonts w:ascii="Palatino Linotype" w:hAnsi="Palatino Linotype" w:cs="Arial"/>
          <w:lang w:val="es-419"/>
        </w:rPr>
      </w:pPr>
    </w:p>
    <w:p w:rsidR="006B7BAB" w:rsidRPr="006B7BAB" w:rsidRDefault="00F201D5" w:rsidP="006B7BAB">
      <w:pPr>
        <w:spacing w:line="360" w:lineRule="auto"/>
        <w:ind w:left="851" w:right="709"/>
        <w:jc w:val="both"/>
        <w:rPr>
          <w:rFonts w:ascii="Palatino Linotype" w:hAnsi="Palatino Linotype" w:cs="Arial"/>
          <w:i/>
        </w:rPr>
      </w:pPr>
      <w:r w:rsidRPr="006B7BAB">
        <w:rPr>
          <w:rFonts w:ascii="Palatino Linotype" w:hAnsi="Palatino Linotype" w:cs="Arial"/>
          <w:i/>
        </w:rPr>
        <w:t xml:space="preserve">“…sin embargo no tengo </w:t>
      </w:r>
      <w:proofErr w:type="spellStart"/>
      <w:r w:rsidRPr="006B7BAB">
        <w:rPr>
          <w:rFonts w:ascii="Palatino Linotype" w:hAnsi="Palatino Linotype" w:cs="Arial"/>
          <w:i/>
        </w:rPr>
        <w:t>ningun</w:t>
      </w:r>
      <w:proofErr w:type="spellEnd"/>
      <w:r w:rsidRPr="006B7BAB">
        <w:rPr>
          <w:rFonts w:ascii="Palatino Linotype" w:hAnsi="Palatino Linotype" w:cs="Arial"/>
          <w:i/>
        </w:rPr>
        <w:t xml:space="preserve"> anexo y ninguna información que solicite por </w:t>
      </w:r>
      <w:proofErr w:type="spellStart"/>
      <w:r w:rsidRPr="006B7BAB">
        <w:rPr>
          <w:rFonts w:ascii="Palatino Linotype" w:hAnsi="Palatino Linotype" w:cs="Arial"/>
          <w:i/>
        </w:rPr>
        <w:t>trasnparencia</w:t>
      </w:r>
      <w:proofErr w:type="spellEnd"/>
      <w:r w:rsidRPr="006B7BAB">
        <w:rPr>
          <w:rFonts w:ascii="Palatino Linotype" w:hAnsi="Palatino Linotype" w:cs="Arial"/>
          <w:i/>
        </w:rPr>
        <w:t xml:space="preserve"> que es el REGLAMENTO DE NOMENCALATURAS DEL MUNICIPIO DE ZINACANTEC.” (sic), </w:t>
      </w:r>
    </w:p>
    <w:p w:rsidR="006B7BAB" w:rsidRDefault="006B7BAB" w:rsidP="00A64E4C">
      <w:pPr>
        <w:spacing w:line="360" w:lineRule="auto"/>
        <w:jc w:val="both"/>
        <w:rPr>
          <w:rFonts w:ascii="Palatino Linotype" w:hAnsi="Palatino Linotype" w:cs="Arial"/>
          <w:lang w:val="es-419"/>
        </w:rPr>
      </w:pPr>
    </w:p>
    <w:p w:rsidR="00EB6B52" w:rsidRDefault="006B7BAB" w:rsidP="00A64E4C">
      <w:pPr>
        <w:spacing w:line="360" w:lineRule="auto"/>
        <w:jc w:val="both"/>
        <w:rPr>
          <w:rFonts w:ascii="Palatino Linotype" w:hAnsi="Palatino Linotype" w:cs="Arial"/>
          <w:lang w:val="es-419"/>
        </w:rPr>
      </w:pPr>
      <w:r>
        <w:rPr>
          <w:rFonts w:ascii="Palatino Linotype" w:hAnsi="Palatino Linotype" w:cs="Arial"/>
          <w:lang w:val="es-419"/>
        </w:rPr>
        <w:t>Manifestaciones</w:t>
      </w:r>
      <w:r w:rsidR="003C259E">
        <w:rPr>
          <w:rFonts w:ascii="Palatino Linotype" w:hAnsi="Palatino Linotype" w:cs="Arial"/>
          <w:lang w:val="es-419"/>
        </w:rPr>
        <w:t xml:space="preserve"> que se consideran fundadas, ya que efectivamente el sujeto obligado no adjuntó el Reglamento solicitado.</w:t>
      </w:r>
    </w:p>
    <w:p w:rsidR="00EB6B52" w:rsidRDefault="00EB6B52" w:rsidP="00A64E4C">
      <w:pPr>
        <w:spacing w:line="360" w:lineRule="auto"/>
        <w:jc w:val="both"/>
        <w:rPr>
          <w:rFonts w:ascii="Palatino Linotype" w:hAnsi="Palatino Linotype" w:cs="Arial"/>
          <w:lang w:val="es-419"/>
        </w:rPr>
      </w:pPr>
    </w:p>
    <w:p w:rsidR="00BC6C06" w:rsidRDefault="00BC6C06" w:rsidP="006B7BAB">
      <w:pPr>
        <w:spacing w:line="360" w:lineRule="auto"/>
        <w:jc w:val="both"/>
        <w:rPr>
          <w:rFonts w:ascii="Palatino Linotype" w:hAnsi="Palatino Linotype" w:cs="Arial"/>
          <w:lang w:val="es-419"/>
        </w:rPr>
      </w:pPr>
      <w:r>
        <w:rPr>
          <w:rFonts w:ascii="Palatino Linotype" w:hAnsi="Palatino Linotype" w:cs="Arial"/>
        </w:rPr>
        <w:t xml:space="preserve">Ahora bien, este Instituto considera que el </w:t>
      </w:r>
      <w:r>
        <w:rPr>
          <w:rFonts w:ascii="Palatino Linotype" w:hAnsi="Palatino Linotype" w:cs="Arial"/>
          <w:b/>
        </w:rPr>
        <w:t>sujeto obligado</w:t>
      </w:r>
      <w:r>
        <w:rPr>
          <w:rFonts w:ascii="Palatino Linotype" w:hAnsi="Palatino Linotype" w:cs="Arial"/>
        </w:rPr>
        <w:t xml:space="preserve"> modificó su respuesta, ya que en </w:t>
      </w:r>
      <w:r w:rsidRPr="005A7D34">
        <w:rPr>
          <w:rFonts w:ascii="Palatino Linotype" w:hAnsi="Palatino Linotype" w:cs="Arial"/>
        </w:rPr>
        <w:t>el informe justificado envió información que una vez que se analizó se cae en la cuenta de que deja sin materia</w:t>
      </w:r>
      <w:r>
        <w:rPr>
          <w:rFonts w:ascii="Palatino Linotype" w:hAnsi="Palatino Linotype" w:cs="Arial"/>
          <w:lang w:val="es-419"/>
        </w:rPr>
        <w:t xml:space="preserve">; </w:t>
      </w:r>
      <w:r w:rsidR="006B7BAB">
        <w:rPr>
          <w:rFonts w:ascii="Palatino Linotype" w:hAnsi="Palatino Linotype" w:cs="Arial"/>
          <w:lang w:val="es-419"/>
        </w:rPr>
        <w:t>e</w:t>
      </w:r>
      <w:r>
        <w:rPr>
          <w:rFonts w:ascii="Palatino Linotype" w:hAnsi="Palatino Linotype" w:cs="Arial"/>
          <w:lang w:val="es-419"/>
        </w:rPr>
        <w:t>n respuesta e</w:t>
      </w:r>
      <w:r>
        <w:rPr>
          <w:rFonts w:ascii="Palatino Linotype" w:hAnsi="Palatino Linotype" w:cs="Arial"/>
        </w:rPr>
        <w:t xml:space="preserve">l sujeto obligado </w:t>
      </w:r>
      <w:r>
        <w:rPr>
          <w:rFonts w:ascii="Palatino Linotype" w:hAnsi="Palatino Linotype" w:cs="Arial"/>
          <w:lang w:val="es-419"/>
        </w:rPr>
        <w:t>le hizo de su conocimiento</w:t>
      </w:r>
      <w:r w:rsidR="006B7BAB">
        <w:rPr>
          <w:rFonts w:ascii="Palatino Linotype" w:hAnsi="Palatino Linotype" w:cs="Arial"/>
          <w:lang w:val="es-419"/>
        </w:rPr>
        <w:t xml:space="preserve"> al recurrente,</w:t>
      </w:r>
      <w:r>
        <w:rPr>
          <w:rFonts w:ascii="Palatino Linotype" w:hAnsi="Palatino Linotype" w:cs="Arial"/>
          <w:lang w:val="es-419"/>
        </w:rPr>
        <w:t xml:space="preserve"> </w:t>
      </w:r>
    </w:p>
    <w:p w:rsidR="006B7BAB" w:rsidRDefault="006B7BAB" w:rsidP="006B7BAB">
      <w:pPr>
        <w:spacing w:line="360" w:lineRule="auto"/>
        <w:jc w:val="both"/>
        <w:rPr>
          <w:rFonts w:ascii="Palatino Linotype" w:hAnsi="Palatino Linotype" w:cs="Arial"/>
          <w:lang w:val="es-419"/>
        </w:rPr>
      </w:pPr>
    </w:p>
    <w:p w:rsidR="00BC6C06" w:rsidRDefault="00BC6C06" w:rsidP="00BC6C06">
      <w:pPr>
        <w:autoSpaceDE w:val="0"/>
        <w:autoSpaceDN w:val="0"/>
        <w:adjustRightInd w:val="0"/>
        <w:spacing w:line="360" w:lineRule="auto"/>
        <w:ind w:right="18"/>
        <w:jc w:val="both"/>
        <w:rPr>
          <w:rFonts w:ascii="Palatino Linotype" w:hAnsi="Palatino Linotype" w:cs="Arial"/>
          <w:lang w:val="es-419"/>
        </w:rPr>
      </w:pPr>
      <w:r>
        <w:rPr>
          <w:rFonts w:ascii="Palatino Linotype" w:hAnsi="Palatino Linotype" w:cs="Arial"/>
          <w:lang w:val="es-419"/>
        </w:rPr>
        <w:t>Como podemos apreciar el sujeto obligado no niega contar con la información solicitada incluso refiere: “</w:t>
      </w:r>
      <w:r w:rsidRPr="00BC615D">
        <w:rPr>
          <w:rFonts w:ascii="Palatino Linotype" w:hAnsi="Palatino Linotype" w:cs="Arial"/>
          <w:i/>
          <w:lang w:val="es-419"/>
        </w:rPr>
        <w:t>Se da respuesta a la información mediante anexo</w:t>
      </w:r>
      <w:r>
        <w:rPr>
          <w:rFonts w:ascii="Palatino Linotype" w:hAnsi="Palatino Linotype" w:cs="Arial"/>
          <w:lang w:val="es-419"/>
        </w:rPr>
        <w:t>.”, sin embargo, de las constancias del expediente electrónico del SAIMEX se aprecia que no se adjuntó documento alguno a la respuesta.</w:t>
      </w:r>
    </w:p>
    <w:p w:rsidR="00BC6C06" w:rsidRDefault="00BC6C06" w:rsidP="00BC6C06">
      <w:pPr>
        <w:autoSpaceDE w:val="0"/>
        <w:autoSpaceDN w:val="0"/>
        <w:adjustRightInd w:val="0"/>
        <w:spacing w:line="360" w:lineRule="auto"/>
        <w:ind w:right="18"/>
        <w:jc w:val="both"/>
        <w:rPr>
          <w:rFonts w:ascii="Palatino Linotype" w:hAnsi="Palatino Linotype" w:cs="Arial"/>
          <w:lang w:val="es-419"/>
        </w:rPr>
      </w:pPr>
    </w:p>
    <w:p w:rsidR="00BC6C06" w:rsidRDefault="00D67030" w:rsidP="00BC6C06">
      <w:pPr>
        <w:autoSpaceDE w:val="0"/>
        <w:autoSpaceDN w:val="0"/>
        <w:adjustRightInd w:val="0"/>
        <w:spacing w:line="360" w:lineRule="auto"/>
        <w:ind w:right="18"/>
        <w:jc w:val="both"/>
        <w:rPr>
          <w:rFonts w:ascii="Palatino Linotype" w:hAnsi="Palatino Linotype"/>
          <w:lang w:val="es-419"/>
        </w:rPr>
      </w:pPr>
      <w:r>
        <w:rPr>
          <w:rFonts w:ascii="Palatino Linotype" w:hAnsi="Palatino Linotype" w:cs="Arial"/>
          <w:lang w:val="es-419"/>
        </w:rPr>
        <w:t>Posteriormente, e</w:t>
      </w:r>
      <w:r w:rsidR="006B7BAB">
        <w:rPr>
          <w:rFonts w:ascii="Palatino Linotype" w:hAnsi="Palatino Linotype" w:cs="Arial"/>
          <w:lang w:val="es-419"/>
        </w:rPr>
        <w:t>n la etapa de instrucción</w:t>
      </w:r>
      <w:r w:rsidR="00BC6C06" w:rsidRPr="00627AF7">
        <w:rPr>
          <w:rFonts w:ascii="Palatino Linotype" w:hAnsi="Palatino Linotype" w:cs="Arial"/>
        </w:rPr>
        <w:t xml:space="preserve">, el sujeto obligado en su informe justificado remitió </w:t>
      </w:r>
      <w:r w:rsidR="00BC6C06">
        <w:rPr>
          <w:rFonts w:ascii="Palatino Linotype" w:hAnsi="Palatino Linotype" w:cs="Arial"/>
        </w:rPr>
        <w:t xml:space="preserve">en fecha </w:t>
      </w:r>
      <w:r w:rsidR="00BC6C06">
        <w:rPr>
          <w:rFonts w:ascii="Palatino Linotype" w:hAnsi="Palatino Linotype" w:cs="Arial"/>
          <w:lang w:val="es-419"/>
        </w:rPr>
        <w:t>veintiocho</w:t>
      </w:r>
      <w:r w:rsidR="00BC6C06">
        <w:rPr>
          <w:rFonts w:ascii="Palatino Linotype" w:hAnsi="Palatino Linotype" w:cs="Arial"/>
        </w:rPr>
        <w:t xml:space="preserve"> de marzo de dos mil veintidós </w:t>
      </w:r>
      <w:r w:rsidR="00BC6C06">
        <w:rPr>
          <w:rFonts w:ascii="Palatino Linotype" w:hAnsi="Palatino Linotype" w:cs="Arial"/>
          <w:lang w:val="es-419"/>
        </w:rPr>
        <w:t>e</w:t>
      </w:r>
      <w:r w:rsidR="00BC6C06">
        <w:rPr>
          <w:rFonts w:ascii="Palatino Linotype" w:hAnsi="Palatino Linotype" w:cs="Arial"/>
        </w:rPr>
        <w:t xml:space="preserve">l archivo electrónico </w:t>
      </w:r>
      <w:r w:rsidR="00BC6C06">
        <w:rPr>
          <w:rFonts w:ascii="Palatino Linotype" w:hAnsi="Palatino Linotype" w:cs="Arial"/>
        </w:rPr>
        <w:lastRenderedPageBreak/>
        <w:t>denominado: “</w:t>
      </w:r>
      <w:r w:rsidR="00BC6C06">
        <w:rPr>
          <w:rFonts w:ascii="Palatino Linotype" w:hAnsi="Palatino Linotype"/>
        </w:rPr>
        <w:t>20- GACETA MUNICIPAL 2019 AÑO UNO REGLAMENTO DE NOMENCLATURA Y NÚMEROS OFICIALES (1) (1).</w:t>
      </w:r>
      <w:proofErr w:type="spellStart"/>
      <w:r w:rsidR="00BC6C06">
        <w:rPr>
          <w:rFonts w:ascii="Palatino Linotype" w:hAnsi="Palatino Linotype"/>
        </w:rPr>
        <w:t>pdf</w:t>
      </w:r>
      <w:proofErr w:type="spellEnd"/>
      <w:r w:rsidR="00BC6C06">
        <w:rPr>
          <w:rFonts w:ascii="Palatino Linotype" w:hAnsi="Palatino Linotype" w:cs="Arial"/>
        </w:rPr>
        <w:t>”</w:t>
      </w:r>
      <w:r w:rsidR="00BC6C06">
        <w:rPr>
          <w:rFonts w:ascii="Palatino Linotype" w:hAnsi="Palatino Linotype"/>
        </w:rPr>
        <w:t xml:space="preserve">, el </w:t>
      </w:r>
      <w:r w:rsidR="00BC6C06">
        <w:rPr>
          <w:rFonts w:ascii="Palatino Linotype" w:hAnsi="Palatino Linotype"/>
          <w:lang w:val="es-419"/>
        </w:rPr>
        <w:t xml:space="preserve">cual contiene la siguiente información: </w:t>
      </w:r>
    </w:p>
    <w:p w:rsidR="00BC6C06" w:rsidRDefault="00BC6C06" w:rsidP="00BC6C06">
      <w:pPr>
        <w:autoSpaceDE w:val="0"/>
        <w:autoSpaceDN w:val="0"/>
        <w:adjustRightInd w:val="0"/>
        <w:spacing w:line="360" w:lineRule="auto"/>
        <w:ind w:right="18"/>
        <w:jc w:val="both"/>
        <w:rPr>
          <w:rFonts w:ascii="Palatino Linotype" w:hAnsi="Palatino Linotype"/>
          <w:lang w:val="es-419"/>
        </w:rPr>
      </w:pPr>
    </w:p>
    <w:p w:rsidR="00BC6C06" w:rsidRDefault="00BC6C06" w:rsidP="00BC6C06">
      <w:pPr>
        <w:autoSpaceDE w:val="0"/>
        <w:autoSpaceDN w:val="0"/>
        <w:adjustRightInd w:val="0"/>
        <w:spacing w:line="360" w:lineRule="auto"/>
        <w:ind w:right="18"/>
        <w:jc w:val="center"/>
        <w:rPr>
          <w:rFonts w:ascii="Palatino Linotype" w:hAnsi="Palatino Linotype"/>
          <w:lang w:val="es-419"/>
        </w:rPr>
      </w:pPr>
      <w:r>
        <w:rPr>
          <w:noProof/>
          <w:lang w:val="es-MX" w:eastAsia="es-MX"/>
        </w:rPr>
        <w:drawing>
          <wp:inline distT="0" distB="0" distL="0" distR="0" wp14:anchorId="22957389" wp14:editId="5A7E1906">
            <wp:extent cx="5010112" cy="5876014"/>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113" t="16844" r="34776" b="21954"/>
                    <a:stretch/>
                  </pic:blipFill>
                  <pic:spPr bwMode="auto">
                    <a:xfrm>
                      <a:off x="0" y="0"/>
                      <a:ext cx="5027163" cy="5896012"/>
                    </a:xfrm>
                    <a:prstGeom prst="rect">
                      <a:avLst/>
                    </a:prstGeom>
                    <a:ln>
                      <a:noFill/>
                    </a:ln>
                    <a:extLst>
                      <a:ext uri="{53640926-AAD7-44D8-BBD7-CCE9431645EC}">
                        <a14:shadowObscured xmlns:a14="http://schemas.microsoft.com/office/drawing/2010/main"/>
                      </a:ext>
                    </a:extLst>
                  </pic:spPr>
                </pic:pic>
              </a:graphicData>
            </a:graphic>
          </wp:inline>
        </w:drawing>
      </w:r>
    </w:p>
    <w:p w:rsidR="00BC6C06" w:rsidRDefault="00BC6C06" w:rsidP="00BC6C06">
      <w:pPr>
        <w:autoSpaceDE w:val="0"/>
        <w:autoSpaceDN w:val="0"/>
        <w:adjustRightInd w:val="0"/>
        <w:spacing w:line="360" w:lineRule="auto"/>
        <w:ind w:right="18"/>
        <w:jc w:val="both"/>
        <w:rPr>
          <w:rFonts w:ascii="Palatino Linotype" w:hAnsi="Palatino Linotype"/>
          <w:lang w:val="es-419"/>
        </w:rPr>
      </w:pPr>
    </w:p>
    <w:p w:rsidR="00BC6C06" w:rsidRDefault="00BC6C06" w:rsidP="00BC6C06">
      <w:pPr>
        <w:autoSpaceDE w:val="0"/>
        <w:autoSpaceDN w:val="0"/>
        <w:adjustRightInd w:val="0"/>
        <w:spacing w:line="360" w:lineRule="auto"/>
        <w:ind w:right="18"/>
        <w:jc w:val="both"/>
        <w:rPr>
          <w:rFonts w:ascii="Palatino Linotype" w:hAnsi="Palatino Linotype"/>
        </w:rPr>
      </w:pPr>
    </w:p>
    <w:p w:rsidR="00BC6C06" w:rsidRDefault="00BC6C06" w:rsidP="00BC6C06">
      <w:pPr>
        <w:autoSpaceDE w:val="0"/>
        <w:autoSpaceDN w:val="0"/>
        <w:adjustRightInd w:val="0"/>
        <w:spacing w:line="360" w:lineRule="auto"/>
        <w:ind w:right="18"/>
        <w:jc w:val="center"/>
        <w:rPr>
          <w:rFonts w:ascii="Palatino Linotype" w:hAnsi="Palatino Linotype"/>
        </w:rPr>
      </w:pPr>
      <w:r>
        <w:rPr>
          <w:noProof/>
          <w:lang w:val="es-MX" w:eastAsia="es-MX"/>
        </w:rPr>
        <w:drawing>
          <wp:inline distT="0" distB="0" distL="0" distR="0" wp14:anchorId="3292D53F" wp14:editId="460B921A">
            <wp:extent cx="5524500" cy="59626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797" t="17406" r="34776" b="26727"/>
                    <a:stretch/>
                  </pic:blipFill>
                  <pic:spPr bwMode="auto">
                    <a:xfrm>
                      <a:off x="0" y="0"/>
                      <a:ext cx="5524500" cy="5962650"/>
                    </a:xfrm>
                    <a:prstGeom prst="rect">
                      <a:avLst/>
                    </a:prstGeom>
                    <a:ln>
                      <a:noFill/>
                    </a:ln>
                    <a:extLst>
                      <a:ext uri="{53640926-AAD7-44D8-BBD7-CCE9431645EC}">
                        <a14:shadowObscured xmlns:a14="http://schemas.microsoft.com/office/drawing/2010/main"/>
                      </a:ext>
                    </a:extLst>
                  </pic:spPr>
                </pic:pic>
              </a:graphicData>
            </a:graphic>
          </wp:inline>
        </w:drawing>
      </w:r>
    </w:p>
    <w:p w:rsidR="00BC6C06" w:rsidRDefault="00BC6C06" w:rsidP="00BC6C06">
      <w:pPr>
        <w:autoSpaceDE w:val="0"/>
        <w:autoSpaceDN w:val="0"/>
        <w:adjustRightInd w:val="0"/>
        <w:spacing w:line="360" w:lineRule="auto"/>
        <w:ind w:right="18"/>
        <w:jc w:val="both"/>
        <w:rPr>
          <w:rFonts w:ascii="Palatino Linotype" w:hAnsi="Palatino Linotype"/>
        </w:rPr>
      </w:pPr>
    </w:p>
    <w:p w:rsidR="00BC6C06" w:rsidRPr="00643AE8" w:rsidRDefault="00BC6C06" w:rsidP="00BC6C06">
      <w:pPr>
        <w:autoSpaceDE w:val="0"/>
        <w:autoSpaceDN w:val="0"/>
        <w:adjustRightInd w:val="0"/>
        <w:spacing w:line="360" w:lineRule="auto"/>
        <w:ind w:right="18"/>
        <w:jc w:val="both"/>
        <w:rPr>
          <w:rFonts w:ascii="Palatino Linotype" w:hAnsi="Palatino Linotype"/>
          <w:lang w:val="es-419"/>
        </w:rPr>
      </w:pPr>
      <w:r>
        <w:rPr>
          <w:rFonts w:ascii="Palatino Linotype" w:hAnsi="Palatino Linotype"/>
          <w:lang w:val="es-419"/>
        </w:rPr>
        <w:t xml:space="preserve">Como podemos apreciar el sujeto obligado remite nuevos datos, y que en específico corresponde a lo solicitado por la hoy recurrente consistente en el </w:t>
      </w:r>
      <w:r w:rsidRPr="007A5909">
        <w:rPr>
          <w:rFonts w:ascii="Palatino Linotype" w:hAnsi="Palatino Linotype"/>
          <w:b/>
          <w:u w:val="single"/>
          <w:lang w:val="es-419"/>
        </w:rPr>
        <w:t>Reglamento de Nomenclatura del Municipio de Zinacantepec</w:t>
      </w:r>
      <w:r>
        <w:rPr>
          <w:rFonts w:ascii="Palatino Linotype" w:hAnsi="Palatino Linotype"/>
          <w:lang w:val="es-419"/>
        </w:rPr>
        <w:t>.</w:t>
      </w:r>
    </w:p>
    <w:p w:rsidR="00BC6C06" w:rsidRDefault="00BC6C06" w:rsidP="00BC6C06">
      <w:pPr>
        <w:autoSpaceDE w:val="0"/>
        <w:autoSpaceDN w:val="0"/>
        <w:adjustRightInd w:val="0"/>
        <w:spacing w:line="360" w:lineRule="auto"/>
        <w:ind w:right="18"/>
        <w:jc w:val="both"/>
        <w:rPr>
          <w:rFonts w:ascii="Palatino Linotype" w:hAnsi="Palatino Linotype"/>
        </w:rPr>
      </w:pPr>
    </w:p>
    <w:p w:rsidR="00BC6C06" w:rsidRDefault="00BC6C06" w:rsidP="00BC6C06">
      <w:pPr>
        <w:autoSpaceDE w:val="0"/>
        <w:autoSpaceDN w:val="0"/>
        <w:adjustRightInd w:val="0"/>
        <w:spacing w:line="360" w:lineRule="auto"/>
        <w:ind w:right="18"/>
        <w:jc w:val="both"/>
        <w:rPr>
          <w:rFonts w:ascii="Palatino Linotype" w:hAnsi="Palatino Linotype" w:cs="Arial"/>
          <w:lang w:val="es-419"/>
        </w:rPr>
      </w:pPr>
      <w:r>
        <w:rPr>
          <w:rFonts w:ascii="Palatino Linotype" w:hAnsi="Palatino Linotype" w:cs="Arial"/>
        </w:rPr>
        <w:t xml:space="preserve">Es decir, la información remitida en informe justificado por el </w:t>
      </w:r>
      <w:r>
        <w:rPr>
          <w:rFonts w:ascii="Palatino Linotype" w:hAnsi="Palatino Linotype" w:cs="Arial"/>
          <w:b/>
          <w:lang w:val="es-419"/>
        </w:rPr>
        <w:t>sujeto obligado</w:t>
      </w:r>
      <w:r>
        <w:rPr>
          <w:rFonts w:ascii="Palatino Linotype" w:hAnsi="Palatino Linotype" w:cs="Arial"/>
        </w:rPr>
        <w:t xml:space="preserve">, modifica su respuesta originalmente dada y entrega la información de acuerdo a lo solicitado, ya que en la respuesta primigenia, </w:t>
      </w:r>
      <w:r>
        <w:rPr>
          <w:rFonts w:ascii="Palatino Linotype" w:hAnsi="Palatino Linotype" w:cs="Arial"/>
          <w:lang w:val="es-419"/>
        </w:rPr>
        <w:t xml:space="preserve">no </w:t>
      </w:r>
      <w:r>
        <w:rPr>
          <w:rFonts w:ascii="Palatino Linotype" w:hAnsi="Palatino Linotype" w:cs="Arial"/>
        </w:rPr>
        <w:t>entregó</w:t>
      </w:r>
      <w:r w:rsidRPr="00397A4C">
        <w:rPr>
          <w:rFonts w:ascii="Palatino Linotype" w:hAnsi="Palatino Linotype" w:cs="Arial"/>
        </w:rPr>
        <w:t xml:space="preserve"> </w:t>
      </w:r>
      <w:r>
        <w:rPr>
          <w:rFonts w:ascii="Palatino Linotype" w:hAnsi="Palatino Linotype" w:cs="Arial"/>
          <w:lang w:val="es-419"/>
        </w:rPr>
        <w:t>documento alguno relacionado con el Reglamento de Nomenclatura de Zinacantepec</w:t>
      </w:r>
      <w:r w:rsidRPr="00397A4C">
        <w:rPr>
          <w:rFonts w:ascii="Palatino Linotype" w:hAnsi="Palatino Linotype" w:cs="Arial"/>
        </w:rPr>
        <w:t>, sin embargo,</w:t>
      </w:r>
      <w:r>
        <w:rPr>
          <w:rFonts w:ascii="Palatino Linotype" w:hAnsi="Palatino Linotype" w:cs="Arial"/>
        </w:rPr>
        <w:t xml:space="preserve"> mediante informe justificado entrega </w:t>
      </w:r>
      <w:r>
        <w:rPr>
          <w:rFonts w:ascii="Palatino Linotype" w:hAnsi="Palatino Linotype" w:cs="Arial"/>
          <w:lang w:val="es-419"/>
        </w:rPr>
        <w:t>dicho Reglamento.</w:t>
      </w:r>
    </w:p>
    <w:p w:rsidR="00FF5C26" w:rsidRDefault="00FF5C26" w:rsidP="00A64E4C">
      <w:pPr>
        <w:spacing w:line="360" w:lineRule="auto"/>
        <w:jc w:val="both"/>
        <w:rPr>
          <w:rFonts w:ascii="Palatino Linotype" w:hAnsi="Palatino Linotype" w:cs="Arial"/>
          <w:lang w:val="es-419"/>
        </w:rPr>
      </w:pPr>
    </w:p>
    <w:p w:rsidR="005D01D2" w:rsidRDefault="00A64E4C" w:rsidP="00A64E4C">
      <w:pPr>
        <w:spacing w:line="360" w:lineRule="auto"/>
        <w:jc w:val="both"/>
        <w:rPr>
          <w:rFonts w:ascii="Palatino Linotype" w:hAnsi="Palatino Linotype" w:cs="Arial"/>
        </w:rPr>
      </w:pPr>
      <w:r w:rsidRPr="00FF5C26">
        <w:rPr>
          <w:rFonts w:ascii="Palatino Linotype" w:hAnsi="Palatino Linotype" w:cs="Arial"/>
        </w:rPr>
        <w:t>Ahora bien</w:t>
      </w:r>
      <w:r w:rsidRPr="005D01D2">
        <w:rPr>
          <w:rFonts w:ascii="Palatino Linotype" w:hAnsi="Palatino Linotype" w:cs="Arial"/>
        </w:rPr>
        <w:t>, derivado del caso en concreto</w:t>
      </w:r>
      <w:r>
        <w:rPr>
          <w:rFonts w:ascii="Palatino Linotype" w:eastAsia="Calibri" w:hAnsi="Palatino Linotype" w:cs="Arial"/>
        </w:rPr>
        <w:t xml:space="preserve"> que nos ocupa, </w:t>
      </w:r>
      <w:r>
        <w:rPr>
          <w:rFonts w:ascii="Palatino Linotype" w:hAnsi="Palatino Linotype" w:cs="Arial"/>
        </w:rPr>
        <w:t>por cuestión de método y técnica jurídica, se procede a estudiar el presente asunto bajo la luz de lo que se establece en la fracción III del artículo 192 de la Ley de Transparencia y Acceso a la Información Pública del Estado de México y Municipios, el cual reza:</w:t>
      </w:r>
    </w:p>
    <w:p w:rsidR="005D01D2" w:rsidRDefault="005D01D2" w:rsidP="00A64E4C">
      <w:pPr>
        <w:spacing w:line="360" w:lineRule="auto"/>
        <w:jc w:val="both"/>
        <w:rPr>
          <w:rFonts w:ascii="Palatino Linotype" w:hAnsi="Palatino Linotype" w:cs="Arial"/>
        </w:rPr>
      </w:pPr>
    </w:p>
    <w:p w:rsidR="005D01D2" w:rsidRDefault="005D01D2" w:rsidP="005D01D2">
      <w:pPr>
        <w:spacing w:line="360" w:lineRule="auto"/>
        <w:ind w:left="851" w:right="1134"/>
        <w:jc w:val="both"/>
        <w:rPr>
          <w:rFonts w:ascii="Palatino Linotype" w:hAnsi="Palatino Linotype" w:cs="Arial"/>
          <w:i/>
        </w:rPr>
      </w:pPr>
      <w:r w:rsidRPr="00BC5B26">
        <w:rPr>
          <w:rFonts w:ascii="Palatino Linotype" w:hAnsi="Palatino Linotype" w:cs="Arial"/>
          <w:i/>
        </w:rPr>
        <w:t>“Artículo 192. El recurso será sobreseído, en todo o en parte, cuando una vez admitido, se actualicen alguno de los siguientes supuestos:</w:t>
      </w:r>
    </w:p>
    <w:p w:rsidR="005D01D2" w:rsidRDefault="005D01D2" w:rsidP="005D01D2">
      <w:pPr>
        <w:spacing w:line="360" w:lineRule="auto"/>
        <w:ind w:left="851" w:right="1134"/>
        <w:jc w:val="both"/>
        <w:rPr>
          <w:rFonts w:ascii="Palatino Linotype" w:hAnsi="Palatino Linotype" w:cs="Arial"/>
          <w:i/>
        </w:rPr>
      </w:pPr>
      <w:r>
        <w:rPr>
          <w:rFonts w:ascii="Palatino Linotype" w:hAnsi="Palatino Linotype" w:cs="Arial"/>
          <w:i/>
        </w:rPr>
        <w:t>…</w:t>
      </w:r>
    </w:p>
    <w:p w:rsidR="005D01D2" w:rsidRPr="00E65257" w:rsidRDefault="005D01D2" w:rsidP="005D01D2">
      <w:pPr>
        <w:spacing w:line="360" w:lineRule="auto"/>
        <w:ind w:left="851" w:right="1134"/>
        <w:jc w:val="both"/>
        <w:rPr>
          <w:rFonts w:ascii="Palatino Linotype" w:hAnsi="Palatino Linotype" w:cs="Arial"/>
          <w:i/>
        </w:rPr>
      </w:pPr>
      <w:r w:rsidRPr="00E65257">
        <w:rPr>
          <w:rFonts w:ascii="Palatino Linotype" w:hAnsi="Palatino Linotype" w:cs="Arial"/>
          <w:i/>
        </w:rPr>
        <w:t>III. El sujeto obligado responsable del acto lo modifique o revoque de tal manera que el recurso de revisión quede sin materia;</w:t>
      </w:r>
    </w:p>
    <w:p w:rsidR="005D01D2" w:rsidRDefault="005D01D2" w:rsidP="005D01D2">
      <w:pPr>
        <w:spacing w:line="360" w:lineRule="auto"/>
        <w:jc w:val="both"/>
        <w:rPr>
          <w:rFonts w:ascii="Palatino Linotype" w:hAnsi="Palatino Linotype"/>
        </w:rPr>
      </w:pPr>
    </w:p>
    <w:p w:rsidR="005D01D2" w:rsidRDefault="005D01D2" w:rsidP="005D01D2">
      <w:pPr>
        <w:spacing w:line="360" w:lineRule="auto"/>
        <w:jc w:val="both"/>
        <w:rPr>
          <w:rFonts w:ascii="Palatino Linotype" w:hAnsi="Palatino Linotype" w:cs="Arial"/>
        </w:rPr>
      </w:pPr>
      <w:r>
        <w:rPr>
          <w:rFonts w:ascii="Palatino Linotype" w:hAnsi="Palatino Linotype" w:cs="Arial"/>
        </w:rPr>
        <w:t xml:space="preserve">Precepto legal que contiene cuatro elementos objetivos: </w:t>
      </w:r>
    </w:p>
    <w:p w:rsidR="005D01D2" w:rsidRDefault="005D01D2" w:rsidP="005D01D2">
      <w:pPr>
        <w:spacing w:line="360" w:lineRule="auto"/>
        <w:jc w:val="both"/>
        <w:rPr>
          <w:rFonts w:ascii="Palatino Linotype" w:hAnsi="Palatino Linotype" w:cs="Arial"/>
        </w:rPr>
      </w:pPr>
      <w:r>
        <w:rPr>
          <w:rFonts w:ascii="Palatino Linotype" w:hAnsi="Palatino Linotype" w:cs="Arial"/>
        </w:rPr>
        <w:t xml:space="preserve">1.- El sujeto obligado responsable, </w:t>
      </w:r>
    </w:p>
    <w:p w:rsidR="005D01D2" w:rsidRDefault="005D01D2" w:rsidP="005D01D2">
      <w:pPr>
        <w:spacing w:line="360" w:lineRule="auto"/>
        <w:jc w:val="both"/>
        <w:rPr>
          <w:rFonts w:ascii="Palatino Linotype" w:hAnsi="Palatino Linotype" w:cs="Arial"/>
        </w:rPr>
      </w:pPr>
      <w:r>
        <w:rPr>
          <w:rFonts w:ascii="Palatino Linotype" w:hAnsi="Palatino Linotype" w:cs="Arial"/>
        </w:rPr>
        <w:t xml:space="preserve">2.- Del acto, </w:t>
      </w:r>
    </w:p>
    <w:p w:rsidR="005D01D2" w:rsidRDefault="005D01D2" w:rsidP="005D01D2">
      <w:pPr>
        <w:spacing w:line="360" w:lineRule="auto"/>
        <w:jc w:val="both"/>
        <w:rPr>
          <w:rFonts w:ascii="Palatino Linotype" w:hAnsi="Palatino Linotype" w:cs="Arial"/>
        </w:rPr>
      </w:pPr>
      <w:r>
        <w:rPr>
          <w:rFonts w:ascii="Palatino Linotype" w:hAnsi="Palatino Linotype" w:cs="Arial"/>
        </w:rPr>
        <w:t>3.- Que se modifique o revoque, y</w:t>
      </w:r>
    </w:p>
    <w:p w:rsidR="005D01D2" w:rsidRDefault="005D01D2" w:rsidP="005D01D2">
      <w:pPr>
        <w:spacing w:line="360" w:lineRule="auto"/>
        <w:jc w:val="both"/>
        <w:rPr>
          <w:rFonts w:ascii="Palatino Linotype" w:hAnsi="Palatino Linotype" w:cs="Arial"/>
        </w:rPr>
      </w:pPr>
      <w:r>
        <w:rPr>
          <w:rFonts w:ascii="Palatino Linotype" w:hAnsi="Palatino Linotype" w:cs="Arial"/>
        </w:rPr>
        <w:t>4.- De tal manera que el medio de impugnación quede sin efecto o materia</w:t>
      </w:r>
    </w:p>
    <w:p w:rsidR="005D01D2" w:rsidRDefault="005D01D2" w:rsidP="005D01D2">
      <w:pPr>
        <w:spacing w:line="360" w:lineRule="auto"/>
        <w:jc w:val="both"/>
        <w:rPr>
          <w:rFonts w:ascii="Palatino Linotype" w:hAnsi="Palatino Linotype" w:cs="Arial"/>
        </w:rPr>
      </w:pPr>
    </w:p>
    <w:p w:rsidR="005D01D2" w:rsidRDefault="005D01D2" w:rsidP="005D01D2">
      <w:pPr>
        <w:spacing w:line="360" w:lineRule="auto"/>
        <w:jc w:val="both"/>
        <w:rPr>
          <w:rFonts w:ascii="Palatino Linotype" w:hAnsi="Palatino Linotype" w:cs="Arial"/>
        </w:rPr>
      </w:pPr>
      <w:r w:rsidRPr="005A3AC4">
        <w:rPr>
          <w:rFonts w:ascii="Palatino Linotype" w:hAnsi="Palatino Linotype" w:cs="Arial"/>
        </w:rPr>
        <w:lastRenderedPageBreak/>
        <w:t>El primer elemento</w:t>
      </w:r>
      <w:r w:rsidRPr="00E35FE0">
        <w:rPr>
          <w:rFonts w:ascii="Palatino Linotype" w:hAnsi="Palatino Linotype" w:cs="Arial"/>
        </w:rPr>
        <w:t xml:space="preserve"> normativo se actualiza ya que el sujeto obligado responsable es </w:t>
      </w:r>
      <w:r w:rsidR="005A3AC4">
        <w:rPr>
          <w:rFonts w:ascii="Palatino Linotype" w:hAnsi="Palatino Linotype" w:cs="Arial"/>
        </w:rPr>
        <w:t xml:space="preserve">el </w:t>
      </w:r>
      <w:r w:rsidR="001A7F5D">
        <w:rPr>
          <w:rFonts w:ascii="Palatino Linotype" w:hAnsi="Palatino Linotype" w:cs="Arial"/>
          <w:b/>
          <w:lang w:val="es-419"/>
        </w:rPr>
        <w:t>Ayuntamiento de Zinacantepec</w:t>
      </w:r>
      <w:r>
        <w:rPr>
          <w:rFonts w:ascii="Palatino Linotype" w:hAnsi="Palatino Linotype" w:cs="Arial"/>
        </w:rPr>
        <w:t>.</w:t>
      </w:r>
    </w:p>
    <w:p w:rsidR="005D01D2" w:rsidRDefault="005D01D2" w:rsidP="005D01D2">
      <w:pPr>
        <w:spacing w:line="360" w:lineRule="auto"/>
        <w:jc w:val="both"/>
        <w:rPr>
          <w:rFonts w:ascii="Palatino Linotype" w:hAnsi="Palatino Linotype" w:cs="Arial"/>
        </w:rPr>
      </w:pPr>
    </w:p>
    <w:p w:rsidR="005D01D2" w:rsidRPr="00B2036C" w:rsidRDefault="005D01D2" w:rsidP="005D01D2">
      <w:pPr>
        <w:spacing w:line="360" w:lineRule="auto"/>
        <w:jc w:val="both"/>
        <w:rPr>
          <w:rFonts w:ascii="Palatino Linotype" w:hAnsi="Palatino Linotype" w:cs="Arial"/>
        </w:rPr>
      </w:pPr>
      <w:r w:rsidRPr="00EF1C5C">
        <w:rPr>
          <w:rFonts w:ascii="Palatino Linotype" w:hAnsi="Palatino Linotype" w:cs="Arial"/>
        </w:rPr>
        <w:t xml:space="preserve">El segundo elemento normativo es la existencia de un acto, en el caso en concreto que nos ocupa se actualiza con la existencia de la respuesta del </w:t>
      </w:r>
      <w:r w:rsidRPr="00EF1C5C">
        <w:rPr>
          <w:rFonts w:ascii="Palatino Linotype" w:hAnsi="Palatino Linotype" w:cs="Arial"/>
          <w:b/>
        </w:rPr>
        <w:t>sujeto obligado</w:t>
      </w:r>
      <w:r w:rsidRPr="00EF1C5C">
        <w:rPr>
          <w:rFonts w:ascii="Palatino Linotype" w:hAnsi="Palatino Linotype" w:cs="Arial"/>
        </w:rPr>
        <w:t xml:space="preserve"> (primigeniamente otorgada), la cual precisamente es la que se impugna porque es la que a decir </w:t>
      </w:r>
      <w:r w:rsidR="005A3AC4">
        <w:rPr>
          <w:rFonts w:ascii="Palatino Linotype" w:hAnsi="Palatino Linotype" w:cs="Arial"/>
        </w:rPr>
        <w:t xml:space="preserve">del recurrente </w:t>
      </w:r>
      <w:r>
        <w:rPr>
          <w:rFonts w:ascii="Palatino Linotype" w:hAnsi="Palatino Linotype" w:cs="Arial"/>
        </w:rPr>
        <w:t xml:space="preserve">falta </w:t>
      </w:r>
      <w:r w:rsidR="005A3AC4">
        <w:rPr>
          <w:rFonts w:ascii="Palatino Linotype" w:hAnsi="Palatino Linotype" w:cs="Arial"/>
        </w:rPr>
        <w:t xml:space="preserve">la información </w:t>
      </w:r>
      <w:r w:rsidR="00BC2751">
        <w:rPr>
          <w:rFonts w:ascii="Palatino Linotype" w:hAnsi="Palatino Linotype" w:cs="Arial"/>
        </w:rPr>
        <w:t>solicitada</w:t>
      </w:r>
      <w:r w:rsidRPr="00EF1C5C">
        <w:rPr>
          <w:rFonts w:ascii="Palatino Linotype" w:hAnsi="Palatino Linotype" w:cs="Arial"/>
        </w:rPr>
        <w:t>.</w:t>
      </w:r>
    </w:p>
    <w:p w:rsidR="005D01D2" w:rsidRPr="00B2036C" w:rsidRDefault="005D01D2" w:rsidP="005D01D2">
      <w:pPr>
        <w:spacing w:line="360" w:lineRule="auto"/>
        <w:jc w:val="both"/>
        <w:rPr>
          <w:rFonts w:ascii="Palatino Linotype" w:hAnsi="Palatino Linotype" w:cs="Arial"/>
        </w:rPr>
      </w:pPr>
    </w:p>
    <w:p w:rsidR="005D01D2" w:rsidRPr="00B2036C" w:rsidRDefault="005D01D2" w:rsidP="005D01D2">
      <w:pPr>
        <w:spacing w:line="360" w:lineRule="auto"/>
        <w:jc w:val="both"/>
        <w:rPr>
          <w:rFonts w:ascii="Palatino Linotype" w:hAnsi="Palatino Linotype" w:cs="Arial"/>
        </w:rPr>
      </w:pPr>
      <w:r w:rsidRPr="005A3AC4">
        <w:rPr>
          <w:rFonts w:ascii="Palatino Linotype" w:hAnsi="Palatino Linotype" w:cs="Arial"/>
        </w:rPr>
        <w:t>Cabe destacar</w:t>
      </w:r>
      <w:r w:rsidRPr="00B2036C">
        <w:rPr>
          <w:rFonts w:ascii="Palatino Linotype" w:hAnsi="Palatino Linotype" w:cs="Arial"/>
        </w:rPr>
        <w:t xml:space="preserve"> que la respuesta que da el </w:t>
      </w:r>
      <w:r w:rsidRPr="005A3AC4">
        <w:rPr>
          <w:rFonts w:ascii="Palatino Linotype" w:hAnsi="Palatino Linotype" w:cs="Arial"/>
          <w:b/>
        </w:rPr>
        <w:t>sujeto obligado</w:t>
      </w:r>
      <w:r w:rsidRPr="00B2036C">
        <w:rPr>
          <w:rFonts w:ascii="Palatino Linotype" w:hAnsi="Palatino Linotype" w:cs="Arial"/>
        </w:rPr>
        <w:t xml:space="preserve">, el precepto normativo en estudio, lo consagra como “acto”, esto es así, ya que las respuestas que emiten los sujetos obligados son </w:t>
      </w:r>
      <w:r>
        <w:rPr>
          <w:rFonts w:ascii="Palatino Linotype" w:hAnsi="Palatino Linotype" w:cs="Arial"/>
        </w:rPr>
        <w:t>considerados, (en el contexto que la propia Ley establece), como “</w:t>
      </w:r>
      <w:r w:rsidRPr="00B2036C">
        <w:rPr>
          <w:rFonts w:ascii="Palatino Linotype" w:hAnsi="Palatino Linotype" w:cs="Arial"/>
        </w:rPr>
        <w:t>actos</w:t>
      </w:r>
      <w:r>
        <w:rPr>
          <w:rFonts w:ascii="Palatino Linotype" w:hAnsi="Palatino Linotype" w:cs="Arial"/>
        </w:rPr>
        <w:t>”, sin los cuales no existiría certeza de la existencia o inexistencia de información pública, porque precisamente la evidencia notoria y especifica del actuar del sujeto obligado se observa a través de sus actos que necesariamente ejecuta y aplica al ejercer sus atribuciones legalmente conferidas.</w:t>
      </w:r>
      <w:r w:rsidRPr="00B2036C">
        <w:rPr>
          <w:rFonts w:ascii="Palatino Linotype" w:hAnsi="Palatino Linotype" w:cs="Arial"/>
        </w:rPr>
        <w:t xml:space="preserve"> </w:t>
      </w:r>
    </w:p>
    <w:p w:rsidR="005D01D2" w:rsidRPr="00B2036C" w:rsidRDefault="005D01D2" w:rsidP="005D01D2">
      <w:pPr>
        <w:spacing w:line="360" w:lineRule="auto"/>
        <w:jc w:val="both"/>
        <w:rPr>
          <w:rFonts w:ascii="Palatino Linotype" w:hAnsi="Palatino Linotype" w:cs="Arial"/>
        </w:rPr>
      </w:pPr>
    </w:p>
    <w:p w:rsidR="005D01D2" w:rsidRPr="006A34BE" w:rsidRDefault="005D01D2" w:rsidP="005D01D2">
      <w:pPr>
        <w:spacing w:line="360" w:lineRule="auto"/>
        <w:jc w:val="both"/>
        <w:rPr>
          <w:rFonts w:ascii="Palatino Linotype" w:hAnsi="Palatino Linotype" w:cs="Arial"/>
        </w:rPr>
      </w:pPr>
      <w:r w:rsidRPr="00B2036C">
        <w:rPr>
          <w:rFonts w:ascii="Palatino Linotype" w:hAnsi="Palatino Linotype" w:cs="Arial"/>
        </w:rPr>
        <w:t>La naturaleza jurídica de</w:t>
      </w:r>
      <w:r>
        <w:rPr>
          <w:rFonts w:ascii="Palatino Linotype" w:hAnsi="Palatino Linotype" w:cs="Arial"/>
        </w:rPr>
        <w:t xml:space="preserve"> </w:t>
      </w:r>
      <w:r w:rsidRPr="00B2036C">
        <w:rPr>
          <w:rFonts w:ascii="Palatino Linotype" w:hAnsi="Palatino Linotype" w:cs="Arial"/>
        </w:rPr>
        <w:t>l</w:t>
      </w:r>
      <w:r>
        <w:rPr>
          <w:rFonts w:ascii="Palatino Linotype" w:hAnsi="Palatino Linotype" w:cs="Arial"/>
        </w:rPr>
        <w:t>os</w:t>
      </w:r>
      <w:r w:rsidRPr="00B2036C">
        <w:rPr>
          <w:rFonts w:ascii="Palatino Linotype" w:hAnsi="Palatino Linotype" w:cs="Arial"/>
        </w:rPr>
        <w:t xml:space="preserve"> actos que emiten los sujetos obligados están delimitados por la </w:t>
      </w:r>
      <w:r w:rsidRPr="006A34BE">
        <w:rPr>
          <w:rFonts w:ascii="Palatino Linotype" w:hAnsi="Palatino Linotype" w:cs="Arial"/>
        </w:rPr>
        <w:t>misma Ley antes aludida, ya que el hecho de emitir actos no previstas en el marco normativo que en transparencia rige su actuar, serían ilegales de estricto derecho, por lo que los “actos” a que se refiere esta fracción están contenidos en la Ley en cita, en específico:</w:t>
      </w:r>
    </w:p>
    <w:p w:rsidR="005D01D2" w:rsidRPr="006A34BE" w:rsidRDefault="005D01D2" w:rsidP="005D01D2">
      <w:pPr>
        <w:spacing w:line="360" w:lineRule="auto"/>
        <w:jc w:val="both"/>
        <w:rPr>
          <w:rFonts w:ascii="Palatino Linotype" w:hAnsi="Palatino Linotype" w:cs="Arial"/>
        </w:rPr>
      </w:pPr>
    </w:p>
    <w:p w:rsidR="005D01D2" w:rsidRPr="006A34BE" w:rsidRDefault="005D01D2" w:rsidP="005D01D2">
      <w:pPr>
        <w:spacing w:line="360" w:lineRule="auto"/>
        <w:ind w:left="851" w:right="850"/>
        <w:jc w:val="both"/>
        <w:rPr>
          <w:rFonts w:ascii="Palatino Linotype" w:hAnsi="Palatino Linotype" w:cs="Arial"/>
          <w:i/>
        </w:rPr>
      </w:pPr>
      <w:r w:rsidRPr="006A34BE">
        <w:rPr>
          <w:rFonts w:ascii="Palatino Linotype" w:hAnsi="Palatino Linotype" w:cs="Arial"/>
          <w:i/>
        </w:rPr>
        <w:t>“</w:t>
      </w:r>
      <w:r w:rsidRPr="006A34BE">
        <w:rPr>
          <w:rFonts w:ascii="Palatino Linotype" w:hAnsi="Palatino Linotype" w:cs="Arial"/>
          <w:b/>
          <w:i/>
        </w:rPr>
        <w:t>Artículo 53</w:t>
      </w:r>
      <w:r w:rsidRPr="006A34BE">
        <w:rPr>
          <w:rFonts w:ascii="Palatino Linotype" w:hAnsi="Palatino Linotype" w:cs="Arial"/>
          <w:i/>
        </w:rPr>
        <w:t xml:space="preserve">. Las Unidades de Transparencia tendrán las siguientes funciones: </w:t>
      </w:r>
    </w:p>
    <w:p w:rsidR="005D01D2" w:rsidRDefault="005D01D2" w:rsidP="005D01D2">
      <w:pPr>
        <w:spacing w:line="360" w:lineRule="auto"/>
        <w:ind w:left="851" w:right="850"/>
        <w:jc w:val="both"/>
        <w:rPr>
          <w:rFonts w:ascii="Palatino Linotype" w:hAnsi="Palatino Linotype" w:cs="Arial"/>
          <w:i/>
        </w:rPr>
      </w:pPr>
      <w:r w:rsidRPr="006A34BE">
        <w:rPr>
          <w:rFonts w:ascii="Palatino Linotype" w:hAnsi="Palatino Linotype" w:cs="Arial"/>
          <w:i/>
        </w:rPr>
        <w:lastRenderedPageBreak/>
        <w:t>I. Recabar, difundir y actualizar la información</w:t>
      </w:r>
      <w:r w:rsidRPr="008901AD">
        <w:rPr>
          <w:rFonts w:ascii="Palatino Linotype" w:hAnsi="Palatino Linotype" w:cs="Arial"/>
          <w:i/>
        </w:rPr>
        <w:t xml:space="preserve"> relativa a las obligaciones de transparencia comunes y específicas a la que se refiere la Ley General, esta Ley, la que determine el Instituto y las demás</w:t>
      </w:r>
      <w:r>
        <w:rPr>
          <w:rFonts w:ascii="Palatino Linotype" w:hAnsi="Palatino Linotype" w:cs="Arial"/>
          <w:i/>
        </w:rPr>
        <w:t xml:space="preserve"> </w:t>
      </w:r>
      <w:r w:rsidRPr="008901AD">
        <w:rPr>
          <w:rFonts w:ascii="Palatino Linotype" w:hAnsi="Palatino Linotype" w:cs="Arial"/>
          <w:i/>
        </w:rPr>
        <w:t xml:space="preserve">disposiciones de la materia, así como propiciar que las áreas la actualicen periódicamente conforme a la normatividad aplicable; </w:t>
      </w:r>
    </w:p>
    <w:p w:rsidR="005D01D2" w:rsidRPr="000067B2" w:rsidRDefault="005D01D2" w:rsidP="005D01D2">
      <w:pPr>
        <w:spacing w:line="360" w:lineRule="auto"/>
        <w:ind w:left="851" w:right="850"/>
        <w:jc w:val="both"/>
        <w:rPr>
          <w:rFonts w:ascii="Palatino Linotype" w:hAnsi="Palatino Linotype" w:cs="Arial"/>
          <w:b/>
          <w:i/>
          <w:u w:val="single"/>
        </w:rPr>
      </w:pPr>
      <w:r w:rsidRPr="000067B2">
        <w:rPr>
          <w:rFonts w:ascii="Palatino Linotype" w:hAnsi="Palatino Linotype" w:cs="Arial"/>
          <w:b/>
          <w:i/>
          <w:u w:val="single"/>
        </w:rPr>
        <w:t xml:space="preserve">II. Recibir, tramitar y dar respuesta a las solicitudes de acceso a la información;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III. Auxiliar a los particulares en la elaboración de solicitudes de acceso a la información y, en su caso, orientarlos sobre los sujetos obligados competentes conforme a la normatividad aplicable;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IV. Realizar, con efectividad, los trámites internos necesarios para la atención de las solicitudes de acceso a la información; </w:t>
      </w:r>
    </w:p>
    <w:p w:rsidR="005D01D2" w:rsidRPr="000067B2" w:rsidRDefault="005D01D2" w:rsidP="005D01D2">
      <w:pPr>
        <w:spacing w:line="360" w:lineRule="auto"/>
        <w:ind w:left="851" w:right="850"/>
        <w:jc w:val="both"/>
        <w:rPr>
          <w:rFonts w:ascii="Palatino Linotype" w:hAnsi="Palatino Linotype" w:cs="Arial"/>
          <w:b/>
          <w:i/>
          <w:u w:val="single"/>
        </w:rPr>
      </w:pPr>
      <w:r w:rsidRPr="000067B2">
        <w:rPr>
          <w:rFonts w:ascii="Palatino Linotype" w:hAnsi="Palatino Linotype" w:cs="Arial"/>
          <w:b/>
          <w:i/>
          <w:u w:val="single"/>
        </w:rPr>
        <w:t xml:space="preserve">V. Entregar, en su caso, a los particulares la información solicitada; </w:t>
      </w:r>
    </w:p>
    <w:p w:rsidR="005D01D2" w:rsidRPr="005D6E0C" w:rsidRDefault="005D01D2" w:rsidP="005D01D2">
      <w:pPr>
        <w:spacing w:line="360" w:lineRule="auto"/>
        <w:ind w:left="851" w:right="850"/>
        <w:jc w:val="both"/>
        <w:rPr>
          <w:rFonts w:ascii="Palatino Linotype" w:hAnsi="Palatino Linotype" w:cs="Arial"/>
          <w:b/>
          <w:i/>
          <w:u w:val="single"/>
        </w:rPr>
      </w:pPr>
      <w:r w:rsidRPr="005D6E0C">
        <w:rPr>
          <w:rFonts w:ascii="Palatino Linotype" w:hAnsi="Palatino Linotype" w:cs="Arial"/>
          <w:b/>
          <w:i/>
          <w:u w:val="single"/>
        </w:rPr>
        <w:t xml:space="preserve">VI. Efectuar las notificaciones a los solicitantes;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VII. Proponer al Comité de Transparencia, los procedimientos internos que aseguren la mayor eficiencia en la gestión de las solicitudes de acceso a la información, conforme a la normatividad aplicable;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VIII. Proponer a quien preside el Comité de Transparencia, personal habilitado que sea necesario para recibir y dar trámite a las solicitudes de acceso a la información;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lastRenderedPageBreak/>
        <w:t xml:space="preserve">X. Presentar ante el Comité, el proyecto de clasificación de información;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XI. Promover e implementar políticas de transparencia proactiva procurando su accesibilidad;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XII. Fomentar la transparencia y accesibilidad al interior del sujeto obligado;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XIII. Hacer del conocimiento de la instancia competente la probable responsabilidad por el incumplimiento de las obligaciones previstas en la presente Ley; y </w:t>
      </w:r>
    </w:p>
    <w:p w:rsidR="005D01D2" w:rsidRPr="008901AD"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XIV. Las demás que resulten necesarias para facilitar el acceso a la información y aquellas que se desprenden de la presente Ley y demás disposiciones jurídicas aplicables.</w:t>
      </w:r>
      <w:r>
        <w:rPr>
          <w:rFonts w:ascii="Palatino Linotype" w:hAnsi="Palatino Linotype" w:cs="Arial"/>
          <w:i/>
        </w:rPr>
        <w:t>”</w:t>
      </w:r>
    </w:p>
    <w:p w:rsidR="005D01D2" w:rsidRPr="008901AD" w:rsidRDefault="005D01D2" w:rsidP="005D01D2">
      <w:pPr>
        <w:spacing w:line="360" w:lineRule="auto"/>
        <w:jc w:val="both"/>
        <w:rPr>
          <w:rFonts w:ascii="Palatino Linotype" w:hAnsi="Palatino Linotype" w:cs="Arial"/>
        </w:rPr>
      </w:pPr>
    </w:p>
    <w:p w:rsidR="005D01D2" w:rsidRPr="00124D36" w:rsidRDefault="005D01D2" w:rsidP="005D01D2">
      <w:pPr>
        <w:spacing w:line="360" w:lineRule="auto"/>
        <w:jc w:val="both"/>
        <w:rPr>
          <w:rFonts w:ascii="Palatino Linotype" w:hAnsi="Palatino Linotype" w:cs="Arial"/>
        </w:rPr>
      </w:pPr>
      <w:r w:rsidRPr="00124D36">
        <w:rPr>
          <w:rFonts w:ascii="Palatino Linotype" w:hAnsi="Palatino Linotype" w:cs="Arial"/>
        </w:rPr>
        <w:t>Es decir, la impugnación del Recurrente debe ser sobre la emisión de un “Acto” contenid</w:t>
      </w:r>
      <w:r>
        <w:rPr>
          <w:rFonts w:ascii="Palatino Linotype" w:hAnsi="Palatino Linotype" w:cs="Arial"/>
        </w:rPr>
        <w:t>o</w:t>
      </w:r>
      <w:r w:rsidRPr="00124D36">
        <w:rPr>
          <w:rFonts w:ascii="Palatino Linotype" w:hAnsi="Palatino Linotype" w:cs="Arial"/>
        </w:rPr>
        <w:t xml:space="preserve"> </w:t>
      </w:r>
      <w:r>
        <w:rPr>
          <w:rFonts w:ascii="Palatino Linotype" w:hAnsi="Palatino Linotype" w:cs="Arial"/>
        </w:rPr>
        <w:t>en la hipótesis descrita en las fracciones II, V y VI, en las cuales se deja ver que la Unidad de Transparencia ha de e</w:t>
      </w:r>
      <w:r w:rsidRPr="005D6E0C">
        <w:rPr>
          <w:rFonts w:ascii="Palatino Linotype" w:hAnsi="Palatino Linotype" w:cs="Arial"/>
        </w:rPr>
        <w:t xml:space="preserve">fectuar las notificaciones a los solicitantes; </w:t>
      </w:r>
      <w:r w:rsidRPr="00124D36">
        <w:rPr>
          <w:rFonts w:ascii="Palatino Linotype" w:hAnsi="Palatino Linotype" w:cs="Arial"/>
        </w:rPr>
        <w:t>lo que en el presente caso se actualiza</w:t>
      </w:r>
      <w:r>
        <w:rPr>
          <w:rFonts w:ascii="Palatino Linotype" w:hAnsi="Palatino Linotype" w:cs="Arial"/>
        </w:rPr>
        <w:t xml:space="preserve"> como un acto atribuible al ente público y que se perfecciona</w:t>
      </w:r>
      <w:r w:rsidRPr="00124D36">
        <w:rPr>
          <w:rFonts w:ascii="Palatino Linotype" w:hAnsi="Palatino Linotype" w:cs="Arial"/>
        </w:rPr>
        <w:t xml:space="preserve"> con la respuesta dada por el </w:t>
      </w:r>
      <w:r w:rsidRPr="005D6E0C">
        <w:rPr>
          <w:rFonts w:ascii="Palatino Linotype" w:hAnsi="Palatino Linotype" w:cs="Arial"/>
        </w:rPr>
        <w:t>sujeto obligado</w:t>
      </w:r>
      <w:r>
        <w:rPr>
          <w:rFonts w:ascii="Palatino Linotype" w:hAnsi="Palatino Linotype" w:cs="Arial"/>
        </w:rPr>
        <w:t>.</w:t>
      </w:r>
    </w:p>
    <w:p w:rsidR="005D01D2" w:rsidRPr="00124D36" w:rsidRDefault="005D01D2" w:rsidP="005D01D2">
      <w:pPr>
        <w:spacing w:line="360" w:lineRule="auto"/>
        <w:jc w:val="both"/>
        <w:rPr>
          <w:rFonts w:ascii="Palatino Linotype" w:hAnsi="Palatino Linotype" w:cs="Arial"/>
        </w:rPr>
      </w:pPr>
    </w:p>
    <w:p w:rsidR="005D01D2" w:rsidRDefault="005D01D2" w:rsidP="005D01D2">
      <w:pPr>
        <w:spacing w:line="360" w:lineRule="auto"/>
        <w:jc w:val="both"/>
        <w:rPr>
          <w:rFonts w:ascii="Palatino Linotype" w:hAnsi="Palatino Linotype" w:cs="Arial"/>
        </w:rPr>
      </w:pPr>
      <w:r>
        <w:rPr>
          <w:rFonts w:ascii="Palatino Linotype" w:hAnsi="Palatino Linotype" w:cs="Arial"/>
        </w:rPr>
        <w:t xml:space="preserve">Ahora bien, por cuanto hace al tercer elemento normativo, es en esencia una condicional, consistente en que la dependencia o entidad responsable del acto impugnado, </w:t>
      </w:r>
      <w:r>
        <w:rPr>
          <w:rFonts w:ascii="Palatino Linotype" w:hAnsi="Palatino Linotype" w:cs="Arial"/>
          <w:b/>
          <w:u w:val="single"/>
        </w:rPr>
        <w:t>la modifique o revoque</w:t>
      </w:r>
      <w:r>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5D01D2" w:rsidRDefault="005D01D2" w:rsidP="005D01D2">
      <w:pPr>
        <w:spacing w:line="360" w:lineRule="auto"/>
        <w:jc w:val="both"/>
        <w:rPr>
          <w:rFonts w:ascii="Palatino Linotype" w:hAnsi="Palatino Linotype" w:cs="Arial"/>
        </w:rPr>
      </w:pPr>
    </w:p>
    <w:p w:rsidR="005D01D2" w:rsidRDefault="005D01D2" w:rsidP="005D01D2">
      <w:pPr>
        <w:spacing w:line="360" w:lineRule="auto"/>
        <w:jc w:val="both"/>
        <w:rPr>
          <w:rFonts w:ascii="Palatino Linotype" w:hAnsi="Palatino Linotype" w:cs="Arial"/>
        </w:rPr>
      </w:pPr>
      <w:r>
        <w:rPr>
          <w:rFonts w:ascii="Palatino Linotype" w:hAnsi="Palatino Linotype" w:cs="Arial"/>
        </w:rPr>
        <w:lastRenderedPageBreak/>
        <w:t xml:space="preserve">Por cuanto hace a la revocación, a diferencia de la modificación, ocurre cuando la dependencia o entidad responsable del acto o resolución impugnada (sujeto obligado), suprime, elimina o cancela la totalidad de su respuesta y emite otra en su lugar dejando sin efecto </w:t>
      </w:r>
      <w:r w:rsidR="002E0A62">
        <w:rPr>
          <w:rFonts w:ascii="Palatino Linotype" w:hAnsi="Palatino Linotype" w:cs="Arial"/>
        </w:rPr>
        <w:t>de lo que en un principio afectó</w:t>
      </w:r>
      <w:r>
        <w:rPr>
          <w:rFonts w:ascii="Palatino Linotype" w:hAnsi="Palatino Linotype" w:cs="Arial"/>
        </w:rPr>
        <w:t xml:space="preserve"> al hoy recurrente; e</w:t>
      </w:r>
      <w:r w:rsidRPr="006E36BD">
        <w:rPr>
          <w:rFonts w:ascii="Palatino Linotype" w:hAnsi="Palatino Linotype" w:cs="Arial"/>
        </w:rPr>
        <w:t xml:space="preserve">n el presente caso, se actualiza el sobreseimiento ya que en </w:t>
      </w:r>
      <w:r w:rsidRPr="00B011F6">
        <w:rPr>
          <w:rFonts w:ascii="Palatino Linotype" w:hAnsi="Palatino Linotype" w:cs="Arial"/>
        </w:rPr>
        <w:t xml:space="preserve">fecha </w:t>
      </w:r>
      <w:r w:rsidR="001A7F5D">
        <w:rPr>
          <w:rFonts w:ascii="Palatino Linotype" w:hAnsi="Palatino Linotype" w:cs="Arial"/>
          <w:b/>
          <w:lang w:val="es-419"/>
        </w:rPr>
        <w:t>veintiocho</w:t>
      </w:r>
      <w:r w:rsidRPr="00BC2751">
        <w:rPr>
          <w:rFonts w:ascii="Palatino Linotype" w:hAnsi="Palatino Linotype" w:cs="Arial"/>
          <w:b/>
        </w:rPr>
        <w:t xml:space="preserve"> de </w:t>
      </w:r>
      <w:r w:rsidR="00BC2751" w:rsidRPr="00BC2751">
        <w:rPr>
          <w:rFonts w:ascii="Palatino Linotype" w:hAnsi="Palatino Linotype" w:cs="Arial"/>
          <w:b/>
        </w:rPr>
        <w:t>marzo</w:t>
      </w:r>
      <w:r w:rsidRPr="00BC2751">
        <w:rPr>
          <w:rFonts w:ascii="Palatino Linotype" w:hAnsi="Palatino Linotype" w:cs="Arial"/>
          <w:b/>
        </w:rPr>
        <w:t xml:space="preserve"> de dos mil </w:t>
      </w:r>
      <w:r w:rsidR="00073888" w:rsidRPr="00BC2751">
        <w:rPr>
          <w:rFonts w:ascii="Palatino Linotype" w:hAnsi="Palatino Linotype" w:cs="Arial"/>
          <w:b/>
        </w:rPr>
        <w:t>veinti</w:t>
      </w:r>
      <w:r w:rsidR="00BC2751" w:rsidRPr="00BC2751">
        <w:rPr>
          <w:rFonts w:ascii="Palatino Linotype" w:hAnsi="Palatino Linotype" w:cs="Arial"/>
          <w:b/>
        </w:rPr>
        <w:t>dós</w:t>
      </w:r>
      <w:r w:rsidRPr="006E36BD">
        <w:rPr>
          <w:rFonts w:ascii="Palatino Linotype" w:hAnsi="Palatino Linotype" w:cs="Arial"/>
        </w:rPr>
        <w:t xml:space="preserve">, el </w:t>
      </w:r>
      <w:r w:rsidRPr="006E36BD">
        <w:rPr>
          <w:rFonts w:ascii="Palatino Linotype" w:hAnsi="Palatino Linotype" w:cs="Arial"/>
          <w:b/>
        </w:rPr>
        <w:t>sujeto obligado</w:t>
      </w:r>
      <w:r w:rsidRPr="006E36BD">
        <w:rPr>
          <w:rFonts w:ascii="Palatino Linotype" w:hAnsi="Palatino Linotype" w:cs="Arial"/>
        </w:rPr>
        <w:t>, mediante informe de justificación</w:t>
      </w:r>
      <w:r>
        <w:rPr>
          <w:rFonts w:ascii="Palatino Linotype" w:hAnsi="Palatino Linotype" w:cs="Arial"/>
        </w:rPr>
        <w:t xml:space="preserve"> </w:t>
      </w:r>
      <w:r w:rsidRPr="006E36BD">
        <w:rPr>
          <w:rFonts w:ascii="Palatino Linotype" w:hAnsi="Palatino Linotype" w:cs="Arial"/>
        </w:rPr>
        <w:t xml:space="preserve">remitió información que en un principio no se envió, mediante lo cual </w:t>
      </w:r>
      <w:r>
        <w:rPr>
          <w:rFonts w:ascii="Palatino Linotype" w:hAnsi="Palatino Linotype" w:cs="Arial"/>
          <w:b/>
          <w:u w:val="single"/>
        </w:rPr>
        <w:t>modificó</w:t>
      </w:r>
      <w:r w:rsidRPr="006E36BD">
        <w:rPr>
          <w:rFonts w:ascii="Palatino Linotype" w:hAnsi="Palatino Linotype" w:cs="Arial"/>
          <w:b/>
        </w:rPr>
        <w:t xml:space="preserve"> </w:t>
      </w:r>
      <w:r w:rsidRPr="006E36BD">
        <w:rPr>
          <w:rFonts w:ascii="Palatino Linotype" w:hAnsi="Palatino Linotype" w:cs="Arial"/>
        </w:rPr>
        <w:t>la respuesta en concreto.</w:t>
      </w:r>
    </w:p>
    <w:p w:rsidR="005D01D2" w:rsidRDefault="005D01D2" w:rsidP="005D01D2">
      <w:pPr>
        <w:spacing w:line="360" w:lineRule="auto"/>
        <w:jc w:val="both"/>
        <w:rPr>
          <w:rFonts w:ascii="Palatino Linotype" w:hAnsi="Palatino Linotype" w:cs="Arial"/>
        </w:rPr>
      </w:pPr>
    </w:p>
    <w:p w:rsidR="005D01D2" w:rsidRDefault="005D01D2" w:rsidP="005D01D2">
      <w:pPr>
        <w:spacing w:line="360" w:lineRule="auto"/>
        <w:jc w:val="both"/>
        <w:rPr>
          <w:rFonts w:ascii="Palatino Linotype" w:hAnsi="Palatino Linotype"/>
        </w:rPr>
      </w:pPr>
      <w:r w:rsidRPr="00C06156">
        <w:rPr>
          <w:rFonts w:ascii="Palatino Linotype" w:hAnsi="Palatino Linotype"/>
        </w:rPr>
        <w:t>Derivado de lo anterior, este Instituto considera que se actualiza la causal de sobres</w:t>
      </w:r>
      <w:r>
        <w:rPr>
          <w:rFonts w:ascii="Palatino Linotype" w:hAnsi="Palatino Linotype"/>
        </w:rPr>
        <w:t>eimiento establecida en el artículo 192, fracción III de la Ley de Transparencia y Acceso a la Información Pública del Estado de México y Municipios, ya que deja sin materia los actos impugnados, que a la letra señala:</w:t>
      </w:r>
    </w:p>
    <w:p w:rsidR="005D01D2" w:rsidRDefault="005D01D2" w:rsidP="005D01D2">
      <w:pPr>
        <w:pStyle w:val="Default"/>
        <w:spacing w:line="360" w:lineRule="auto"/>
        <w:jc w:val="both"/>
        <w:rPr>
          <w:rFonts w:ascii="Palatino Linotype" w:hAnsi="Palatino Linotype"/>
          <w:color w:val="auto"/>
        </w:rPr>
      </w:pPr>
    </w:p>
    <w:p w:rsidR="005D01D2" w:rsidRPr="00770CC3" w:rsidRDefault="005D01D2" w:rsidP="005D01D2">
      <w:pPr>
        <w:spacing w:line="360" w:lineRule="auto"/>
        <w:ind w:left="851" w:right="1134"/>
        <w:jc w:val="both"/>
        <w:rPr>
          <w:rFonts w:ascii="Palatino Linotype" w:hAnsi="Palatino Linotype" w:cs="Arial"/>
          <w:i/>
        </w:rPr>
      </w:pPr>
      <w:r w:rsidRPr="00770CC3">
        <w:rPr>
          <w:rFonts w:ascii="Palatino Linotype" w:hAnsi="Palatino Linotype" w:cs="Arial"/>
          <w:i/>
        </w:rPr>
        <w:t>“</w:t>
      </w:r>
      <w:r w:rsidRPr="00C50363">
        <w:rPr>
          <w:rFonts w:ascii="Palatino Linotype" w:hAnsi="Palatino Linotype" w:cs="Arial"/>
          <w:b/>
          <w:i/>
        </w:rPr>
        <w:t>Artículo 192</w:t>
      </w:r>
      <w:r w:rsidRPr="00770CC3">
        <w:rPr>
          <w:rFonts w:ascii="Palatino Linotype" w:hAnsi="Palatino Linotype" w:cs="Arial"/>
          <w:i/>
        </w:rPr>
        <w:t>. El recurso será sobreseído, en todo o en parte, cuando una vez admitido, se actualicen alguno de los siguientes supuestos:</w:t>
      </w:r>
    </w:p>
    <w:p w:rsidR="005D01D2" w:rsidRPr="00770CC3" w:rsidRDefault="005D01D2" w:rsidP="005D01D2">
      <w:pPr>
        <w:spacing w:line="360" w:lineRule="auto"/>
        <w:ind w:left="851" w:right="1134"/>
        <w:jc w:val="both"/>
        <w:rPr>
          <w:rFonts w:ascii="Palatino Linotype" w:hAnsi="Palatino Linotype" w:cs="Arial"/>
          <w:i/>
        </w:rPr>
      </w:pPr>
      <w:r w:rsidRPr="00770CC3">
        <w:rPr>
          <w:rFonts w:ascii="Palatino Linotype" w:hAnsi="Palatino Linotype" w:cs="Arial"/>
          <w:i/>
        </w:rPr>
        <w:t>…</w:t>
      </w:r>
    </w:p>
    <w:p w:rsidR="005D01D2" w:rsidRPr="00770CC3" w:rsidRDefault="005D01D2" w:rsidP="005D01D2">
      <w:pPr>
        <w:spacing w:line="360" w:lineRule="auto"/>
        <w:ind w:left="851" w:right="1134"/>
        <w:jc w:val="both"/>
        <w:rPr>
          <w:rFonts w:ascii="Palatino Linotype" w:hAnsi="Palatino Linotype" w:cs="Arial"/>
          <w:i/>
        </w:rPr>
      </w:pPr>
      <w:r w:rsidRPr="00770CC3">
        <w:rPr>
          <w:rFonts w:ascii="Palatino Linotype" w:hAnsi="Palatino Linotype" w:cs="Arial"/>
          <w:i/>
        </w:rPr>
        <w:t>III. El sujeto obligado responsable del acto lo modifique o revoque de tal manera que el recurso de revisión quede sin materia.”</w:t>
      </w:r>
    </w:p>
    <w:p w:rsidR="005D01D2" w:rsidRDefault="005D01D2" w:rsidP="005D01D2">
      <w:pPr>
        <w:tabs>
          <w:tab w:val="left" w:pos="7938"/>
        </w:tabs>
        <w:spacing w:line="360" w:lineRule="auto"/>
        <w:jc w:val="both"/>
        <w:rPr>
          <w:rFonts w:ascii="Palatino Linotype" w:hAnsi="Palatino Linotype" w:cs="Arial"/>
        </w:rPr>
      </w:pPr>
    </w:p>
    <w:p w:rsidR="005D01D2" w:rsidRDefault="005D01D2" w:rsidP="005D01D2">
      <w:pPr>
        <w:spacing w:line="360" w:lineRule="auto"/>
        <w:jc w:val="both"/>
        <w:rPr>
          <w:rFonts w:ascii="Palatino Linotype" w:hAnsi="Palatino Linotype" w:cs="Arial"/>
        </w:rPr>
      </w:pPr>
      <w:r>
        <w:rPr>
          <w:rFonts w:ascii="Palatino Linotype" w:hAnsi="Palatino Linotype" w:cs="Arial"/>
        </w:rPr>
        <w:t>P</w:t>
      </w:r>
      <w:r w:rsidRPr="00A54486">
        <w:rPr>
          <w:rFonts w:ascii="Palatino Linotype" w:hAnsi="Palatino Linotype" w:cs="Arial"/>
        </w:rPr>
        <w:t xml:space="preserve">or </w:t>
      </w:r>
      <w:r>
        <w:rPr>
          <w:rFonts w:ascii="Palatino Linotype" w:hAnsi="Palatino Linotype" w:cs="Arial"/>
        </w:rPr>
        <w:t xml:space="preserve">todo lo anterior </w:t>
      </w:r>
      <w:r w:rsidRPr="00A54486">
        <w:rPr>
          <w:rFonts w:ascii="Palatino Linotype" w:hAnsi="Palatino Linotype" w:cs="Arial"/>
        </w:rPr>
        <w:t xml:space="preserve">con fundamento en el artículo 186 fracción I de la Ley de Transparencia y Acceso a la Información Pública del Estado de México y Municipios, </w:t>
      </w:r>
      <w:r w:rsidRPr="00246351">
        <w:rPr>
          <w:rFonts w:ascii="Palatino Linotype" w:hAnsi="Palatino Linotype" w:cs="Arial"/>
          <w:b/>
        </w:rPr>
        <w:t>se SOBRESEE</w:t>
      </w:r>
      <w:r w:rsidRPr="00A54486">
        <w:rPr>
          <w:rFonts w:ascii="Palatino Linotype" w:hAnsi="Palatino Linotype" w:cs="Arial"/>
        </w:rPr>
        <w:t xml:space="preserve"> la respuesta inmersa en el expediente electrónico del recurso de revisión </w:t>
      </w:r>
      <w:r w:rsidRPr="007A5909">
        <w:rPr>
          <w:rFonts w:ascii="Palatino Linotype" w:hAnsi="Palatino Linotype" w:cs="Arial"/>
          <w:b/>
        </w:rPr>
        <w:t>0</w:t>
      </w:r>
      <w:r w:rsidR="007A5909" w:rsidRPr="007A5909">
        <w:rPr>
          <w:rFonts w:ascii="Palatino Linotype" w:hAnsi="Palatino Linotype" w:cs="Arial"/>
          <w:b/>
          <w:lang w:val="es-419"/>
        </w:rPr>
        <w:t>4115</w:t>
      </w:r>
      <w:r w:rsidRPr="007A5909">
        <w:rPr>
          <w:rFonts w:ascii="Palatino Linotype" w:hAnsi="Palatino Linotype" w:cs="Arial"/>
          <w:b/>
        </w:rPr>
        <w:t>/INFOEM/IP/RR/20</w:t>
      </w:r>
      <w:r w:rsidR="00C51FAE" w:rsidRPr="007A5909">
        <w:rPr>
          <w:rFonts w:ascii="Palatino Linotype" w:hAnsi="Palatino Linotype" w:cs="Arial"/>
          <w:b/>
        </w:rPr>
        <w:t>2</w:t>
      </w:r>
      <w:r w:rsidR="006C41BB" w:rsidRPr="007A5909">
        <w:rPr>
          <w:rFonts w:ascii="Palatino Linotype" w:hAnsi="Palatino Linotype" w:cs="Arial"/>
          <w:b/>
        </w:rPr>
        <w:t>2</w:t>
      </w:r>
      <w:r w:rsidRPr="00A54486">
        <w:rPr>
          <w:rFonts w:ascii="Palatino Linotype" w:hAnsi="Palatino Linotype" w:cs="Arial"/>
        </w:rPr>
        <w:t xml:space="preserve"> que ha sido materia del presente fallo, por lo antes expuesto y fundado</w:t>
      </w:r>
      <w:r>
        <w:rPr>
          <w:rFonts w:ascii="Palatino Linotype" w:hAnsi="Palatino Linotype" w:cs="Arial"/>
        </w:rPr>
        <w:t>, este Pleno:</w:t>
      </w:r>
    </w:p>
    <w:p w:rsidR="00A64E4C" w:rsidRDefault="00A64E4C" w:rsidP="00A64E4C">
      <w:pPr>
        <w:spacing w:line="360" w:lineRule="auto"/>
        <w:jc w:val="both"/>
        <w:rPr>
          <w:rFonts w:ascii="Palatino Linotype" w:hAnsi="Palatino Linotype" w:cs="Arial"/>
        </w:rPr>
      </w:pPr>
    </w:p>
    <w:p w:rsidR="00A64E4C" w:rsidRDefault="00A64E4C" w:rsidP="00A64E4C">
      <w:pPr>
        <w:spacing w:line="360" w:lineRule="auto"/>
        <w:jc w:val="center"/>
        <w:rPr>
          <w:rFonts w:ascii="Palatino Linotype" w:hAnsi="Palatino Linotype"/>
          <w:b/>
          <w:bCs/>
          <w:spacing w:val="60"/>
          <w:sz w:val="28"/>
          <w:lang w:val="es-ES_tradnl"/>
        </w:rPr>
      </w:pPr>
      <w:r>
        <w:rPr>
          <w:rFonts w:ascii="Palatino Linotype" w:hAnsi="Palatino Linotype"/>
          <w:b/>
          <w:bCs/>
          <w:spacing w:val="60"/>
          <w:sz w:val="28"/>
          <w:lang w:val="es-ES_tradnl"/>
        </w:rPr>
        <w:t>RESUELVE</w:t>
      </w:r>
    </w:p>
    <w:p w:rsidR="00A64E4C" w:rsidRDefault="00A64E4C" w:rsidP="00A64E4C">
      <w:pPr>
        <w:spacing w:line="360" w:lineRule="auto"/>
        <w:jc w:val="both"/>
        <w:rPr>
          <w:rFonts w:ascii="Palatino Linotype" w:hAnsi="Palatino Linotype" w:cs="Arial"/>
        </w:rPr>
      </w:pPr>
    </w:p>
    <w:p w:rsidR="00A64E4C" w:rsidRPr="00846DBA" w:rsidRDefault="00A64E4C" w:rsidP="00A64E4C">
      <w:pPr>
        <w:spacing w:line="360" w:lineRule="auto"/>
        <w:jc w:val="both"/>
        <w:rPr>
          <w:rFonts w:ascii="Palatino Linotype" w:hAnsi="Palatino Linotype" w:cs="Arial"/>
        </w:rPr>
      </w:pPr>
      <w:r w:rsidRPr="00846DBA">
        <w:rPr>
          <w:rFonts w:ascii="Palatino Linotype" w:hAnsi="Palatino Linotype" w:cs="Arial"/>
          <w:b/>
        </w:rPr>
        <w:t>PRIMERO.</w:t>
      </w:r>
      <w:r w:rsidRPr="00846DBA">
        <w:rPr>
          <w:rFonts w:ascii="Palatino Linotype" w:hAnsi="Palatino Linotype" w:cs="Arial"/>
        </w:rPr>
        <w:t xml:space="preserve"> Se </w:t>
      </w:r>
      <w:r w:rsidRPr="00846DBA">
        <w:rPr>
          <w:rFonts w:ascii="Palatino Linotype" w:hAnsi="Palatino Linotype" w:cs="Arial"/>
          <w:b/>
        </w:rPr>
        <w:t>SOBRESEE</w:t>
      </w:r>
      <w:r w:rsidRPr="00846DBA">
        <w:rPr>
          <w:rFonts w:ascii="Palatino Linotype" w:hAnsi="Palatino Linotype" w:cs="Arial"/>
        </w:rPr>
        <w:t xml:space="preserve"> </w:t>
      </w:r>
      <w:r w:rsidR="00C51FAE">
        <w:rPr>
          <w:rFonts w:ascii="Palatino Linotype" w:hAnsi="Palatino Linotype" w:cs="Arial"/>
        </w:rPr>
        <w:t>e</w:t>
      </w:r>
      <w:r w:rsidR="0054025D">
        <w:rPr>
          <w:rFonts w:ascii="Palatino Linotype" w:hAnsi="Palatino Linotype" w:cs="Arial"/>
        </w:rPr>
        <w:t>l</w:t>
      </w:r>
      <w:r w:rsidRPr="00846DBA">
        <w:rPr>
          <w:rFonts w:ascii="Palatino Linotype" w:hAnsi="Palatino Linotype" w:cs="Arial"/>
        </w:rPr>
        <w:t xml:space="preserve"> recurso de revisión </w:t>
      </w:r>
      <w:r w:rsidR="0054025D" w:rsidRPr="00C51FAE">
        <w:rPr>
          <w:rFonts w:ascii="Palatino Linotype" w:hAnsi="Palatino Linotype" w:cs="Arial"/>
          <w:b/>
        </w:rPr>
        <w:t>0</w:t>
      </w:r>
      <w:r w:rsidR="007A5909">
        <w:rPr>
          <w:rFonts w:ascii="Palatino Linotype" w:hAnsi="Palatino Linotype" w:cs="Arial"/>
          <w:b/>
          <w:lang w:val="es-419"/>
        </w:rPr>
        <w:t>4115</w:t>
      </w:r>
      <w:r w:rsidR="00C51FAE">
        <w:rPr>
          <w:rFonts w:ascii="Palatino Linotype" w:hAnsi="Palatino Linotype" w:cs="Arial"/>
          <w:b/>
        </w:rPr>
        <w:t>/INFOEM/IP/RR/202</w:t>
      </w:r>
      <w:r w:rsidR="006C41BB">
        <w:rPr>
          <w:rFonts w:ascii="Palatino Linotype" w:hAnsi="Palatino Linotype" w:cs="Arial"/>
          <w:b/>
        </w:rPr>
        <w:t>2</w:t>
      </w:r>
      <w:r w:rsidR="0054025D">
        <w:rPr>
          <w:rFonts w:ascii="Palatino Linotype" w:hAnsi="Palatino Linotype" w:cs="Arial"/>
        </w:rPr>
        <w:t xml:space="preserve"> </w:t>
      </w:r>
      <w:r w:rsidR="00E202F5" w:rsidRPr="00E202F5">
        <w:rPr>
          <w:rFonts w:ascii="Palatino Linotype" w:hAnsi="Palatino Linotype" w:cs="Arial"/>
        </w:rPr>
        <w:t xml:space="preserve">por actualizarse </w:t>
      </w:r>
      <w:r w:rsidR="00E202F5" w:rsidRPr="006D4BD2">
        <w:rPr>
          <w:rFonts w:ascii="Palatino Linotype" w:hAnsi="Palatino Linotype" w:cs="Arial"/>
        </w:rPr>
        <w:t xml:space="preserve">la causal de </w:t>
      </w:r>
      <w:r w:rsidR="006015D3" w:rsidRPr="006D4BD2">
        <w:rPr>
          <w:rFonts w:ascii="Palatino Linotype" w:hAnsi="Palatino Linotype" w:cs="Arial"/>
        </w:rPr>
        <w:t>sobreseimiento</w:t>
      </w:r>
      <w:r w:rsidR="00E202F5" w:rsidRPr="00E202F5">
        <w:rPr>
          <w:rFonts w:ascii="Palatino Linotype" w:hAnsi="Palatino Linotype" w:cs="Arial"/>
        </w:rPr>
        <w:t xml:space="preserve"> </w:t>
      </w:r>
      <w:r w:rsidR="006D4BD2" w:rsidRPr="006D4BD2">
        <w:rPr>
          <w:rFonts w:ascii="Palatino Linotype" w:hAnsi="Palatino Linotype" w:cs="Arial"/>
        </w:rPr>
        <w:t>contenida</w:t>
      </w:r>
      <w:r w:rsidR="00E202F5" w:rsidRPr="00E202F5">
        <w:rPr>
          <w:rFonts w:ascii="Palatino Linotype" w:hAnsi="Palatino Linotype" w:cs="Arial"/>
        </w:rPr>
        <w:t xml:space="preserve"> en la fracción </w:t>
      </w:r>
      <w:r w:rsidR="00E202F5">
        <w:rPr>
          <w:rFonts w:ascii="Palatino Linotype" w:hAnsi="Palatino Linotype" w:cs="Arial"/>
        </w:rPr>
        <w:t>III</w:t>
      </w:r>
      <w:r w:rsidR="00E202F5" w:rsidRPr="00E202F5">
        <w:rPr>
          <w:rFonts w:ascii="Palatino Linotype" w:hAnsi="Palatino Linotype" w:cs="Arial"/>
        </w:rPr>
        <w:t xml:space="preserve"> del artículo 19</w:t>
      </w:r>
      <w:r w:rsidR="00DB2A45">
        <w:rPr>
          <w:rFonts w:ascii="Palatino Linotype" w:hAnsi="Palatino Linotype" w:cs="Arial"/>
        </w:rPr>
        <w:t>2</w:t>
      </w:r>
      <w:r w:rsidR="00E202F5" w:rsidRPr="00E202F5">
        <w:rPr>
          <w:rFonts w:ascii="Palatino Linotype" w:hAnsi="Palatino Linotype" w:cs="Arial"/>
        </w:rPr>
        <w:t xml:space="preserve">, de la </w:t>
      </w:r>
      <w:r w:rsidR="006D4BD2" w:rsidRPr="00B52B8E">
        <w:rPr>
          <w:rFonts w:ascii="Palatino Linotype" w:eastAsiaTheme="minorHAnsi" w:hAnsi="Palatino Linotype" w:cs="Arial"/>
          <w:lang w:val="es-ES_tradnl" w:eastAsia="en-US"/>
        </w:rPr>
        <w:t>Ley de Transparencia</w:t>
      </w:r>
      <w:r w:rsidR="006D4BD2">
        <w:rPr>
          <w:rFonts w:ascii="Palatino Linotype" w:eastAsiaTheme="minorHAnsi" w:hAnsi="Palatino Linotype" w:cs="Arial"/>
          <w:lang w:val="es-419" w:eastAsia="en-US"/>
        </w:rPr>
        <w:t xml:space="preserve"> y Acceso a la Información Pública del Estado de México y Municipios</w:t>
      </w:r>
      <w:r w:rsidR="00601476">
        <w:rPr>
          <w:rFonts w:ascii="Palatino Linotype" w:hAnsi="Palatino Linotype" w:cs="Arial"/>
        </w:rPr>
        <w:t>,</w:t>
      </w:r>
      <w:r w:rsidRPr="00846DBA">
        <w:rPr>
          <w:rFonts w:ascii="Palatino Linotype" w:hAnsi="Palatino Linotype" w:cs="Arial"/>
        </w:rPr>
        <w:t xml:space="preserve"> en términos del Considerando </w:t>
      </w:r>
      <w:r w:rsidR="00315E75">
        <w:rPr>
          <w:rFonts w:ascii="Palatino Linotype" w:hAnsi="Palatino Linotype" w:cs="Arial"/>
          <w:b/>
        </w:rPr>
        <w:t>TERCERO</w:t>
      </w:r>
      <w:r w:rsidRPr="00846DBA">
        <w:rPr>
          <w:rFonts w:ascii="Palatino Linotype" w:hAnsi="Palatino Linotype" w:cs="Arial"/>
        </w:rPr>
        <w:t xml:space="preserve"> de la presente resolución.</w:t>
      </w:r>
    </w:p>
    <w:p w:rsidR="00E202F5" w:rsidRDefault="00E202F5" w:rsidP="00A64E4C">
      <w:pPr>
        <w:spacing w:line="360" w:lineRule="auto"/>
        <w:jc w:val="both"/>
        <w:rPr>
          <w:rFonts w:ascii="Palatino Linotype" w:hAnsi="Palatino Linotype" w:cs="Arial"/>
        </w:rPr>
      </w:pPr>
    </w:p>
    <w:p w:rsidR="00A64E4C" w:rsidRDefault="00A64E4C" w:rsidP="00A64E4C">
      <w:pPr>
        <w:spacing w:line="360" w:lineRule="auto"/>
        <w:jc w:val="both"/>
        <w:rPr>
          <w:rFonts w:ascii="Palatino Linotype" w:hAnsi="Palatino Linotype" w:cs="Arial"/>
        </w:rPr>
      </w:pPr>
      <w:r>
        <w:rPr>
          <w:rFonts w:ascii="Palatino Linotype" w:hAnsi="Palatino Linotype" w:cs="Arial"/>
          <w:b/>
        </w:rPr>
        <w:t>SEGUNDO</w:t>
      </w:r>
      <w:r>
        <w:rPr>
          <w:rFonts w:ascii="Palatino Linotype" w:hAnsi="Palatino Linotype" w:cs="Arial"/>
        </w:rPr>
        <w:t xml:space="preserve">. </w:t>
      </w:r>
      <w:r w:rsidRPr="00C30893">
        <w:rPr>
          <w:rFonts w:ascii="Palatino Linotype" w:hAnsi="Palatino Linotype" w:cs="Arial"/>
          <w:b/>
        </w:rPr>
        <w:t>Notifíquese</w:t>
      </w:r>
      <w:r>
        <w:rPr>
          <w:rFonts w:ascii="Palatino Linotype" w:hAnsi="Palatino Linotype" w:cs="Arial"/>
        </w:rPr>
        <w:t xml:space="preserve"> la presente resolución al</w:t>
      </w:r>
      <w:r>
        <w:rPr>
          <w:rFonts w:ascii="Palatino Linotype" w:hAnsi="Palatino Linotype"/>
        </w:rPr>
        <w:t xml:space="preserve"> </w:t>
      </w:r>
      <w:r>
        <w:rPr>
          <w:rFonts w:ascii="Palatino Linotype" w:hAnsi="Palatino Linotype" w:cs="Arial"/>
        </w:rPr>
        <w:t>Titular</w:t>
      </w:r>
      <w:r>
        <w:rPr>
          <w:rFonts w:ascii="Palatino Linotype" w:hAnsi="Palatino Linotype"/>
        </w:rPr>
        <w:t xml:space="preserve"> </w:t>
      </w:r>
      <w:r>
        <w:rPr>
          <w:rFonts w:ascii="Palatino Linotype" w:hAnsi="Palatino Linotype" w:cs="Arial"/>
        </w:rPr>
        <w:t>de la Unidad de Transparencia del Sujeto Obligado mediante el</w:t>
      </w:r>
      <w:r w:rsidR="00315E75">
        <w:rPr>
          <w:rFonts w:ascii="Palatino Linotype" w:hAnsi="Palatino Linotype" w:cs="Arial"/>
        </w:rPr>
        <w:t xml:space="preserve"> </w:t>
      </w:r>
      <w:r w:rsidR="00315E75" w:rsidRPr="000272B4">
        <w:rPr>
          <w:rFonts w:ascii="Palatino Linotype" w:hAnsi="Palatino Linotype" w:cs="Arial"/>
        </w:rPr>
        <w:t>Sistema de Acceso a la Información Mexiquense</w:t>
      </w:r>
      <w:r>
        <w:rPr>
          <w:rFonts w:ascii="Palatino Linotype" w:hAnsi="Palatino Linotype" w:cs="Arial"/>
        </w:rPr>
        <w:t xml:space="preserve"> </w:t>
      </w:r>
      <w:r w:rsidR="00315E75" w:rsidRPr="00315E75">
        <w:rPr>
          <w:rFonts w:ascii="Palatino Linotype" w:hAnsi="Palatino Linotype" w:cs="Arial"/>
          <w:b/>
        </w:rPr>
        <w:t>(</w:t>
      </w:r>
      <w:r w:rsidRPr="00315E75">
        <w:rPr>
          <w:rFonts w:ascii="Palatino Linotype" w:hAnsi="Palatino Linotype" w:cs="Arial"/>
          <w:b/>
        </w:rPr>
        <w:t>SAIMEX</w:t>
      </w:r>
      <w:r w:rsidR="00315E75" w:rsidRPr="00315E75">
        <w:rPr>
          <w:rFonts w:ascii="Palatino Linotype" w:hAnsi="Palatino Linotype" w:cs="Arial"/>
          <w:b/>
        </w:rPr>
        <w:t>)</w:t>
      </w:r>
      <w:r>
        <w:rPr>
          <w:rFonts w:ascii="Palatino Linotype" w:hAnsi="Palatino Linotype" w:cs="Arial"/>
        </w:rPr>
        <w:t>.</w:t>
      </w:r>
    </w:p>
    <w:p w:rsidR="00A64E4C" w:rsidRDefault="00A64E4C" w:rsidP="00A64E4C">
      <w:pPr>
        <w:spacing w:line="360" w:lineRule="auto"/>
        <w:jc w:val="both"/>
        <w:rPr>
          <w:rFonts w:ascii="Palatino Linotype" w:hAnsi="Palatino Linotype" w:cs="Arial"/>
        </w:rPr>
      </w:pPr>
    </w:p>
    <w:p w:rsidR="00A64E4C" w:rsidRDefault="00A64E4C" w:rsidP="00A64E4C">
      <w:pPr>
        <w:spacing w:line="360" w:lineRule="auto"/>
        <w:ind w:right="51"/>
        <w:jc w:val="both"/>
        <w:rPr>
          <w:rFonts w:ascii="Palatino Linotype" w:hAnsi="Palatino Linotype" w:cs="Arial"/>
        </w:rPr>
      </w:pPr>
      <w:r>
        <w:rPr>
          <w:rFonts w:ascii="Palatino Linotype" w:hAnsi="Palatino Linotype" w:cs="Arial"/>
          <w:b/>
        </w:rPr>
        <w:t>TERCERO</w:t>
      </w:r>
      <w:r>
        <w:rPr>
          <w:rFonts w:ascii="Palatino Linotype" w:hAnsi="Palatino Linotype" w:cs="Arial"/>
        </w:rPr>
        <w:t xml:space="preserve">. </w:t>
      </w:r>
      <w:r w:rsidRPr="00C30893">
        <w:rPr>
          <w:rFonts w:ascii="Palatino Linotype" w:hAnsi="Palatino Linotype" w:cs="Arial"/>
          <w:b/>
        </w:rPr>
        <w:t>Notifíquese</w:t>
      </w:r>
      <w:r>
        <w:rPr>
          <w:rFonts w:ascii="Palatino Linotype" w:hAnsi="Palatino Linotype" w:cs="Arial"/>
        </w:rPr>
        <w:t xml:space="preserve"> al recurrente mediante el</w:t>
      </w:r>
      <w:r w:rsidR="00C30893">
        <w:rPr>
          <w:rFonts w:ascii="Palatino Linotype" w:hAnsi="Palatino Linotype" w:cs="Arial"/>
        </w:rPr>
        <w:t xml:space="preserve"> </w:t>
      </w:r>
      <w:r w:rsidR="00C30893" w:rsidRPr="000272B4">
        <w:rPr>
          <w:rFonts w:ascii="Palatino Linotype" w:hAnsi="Palatino Linotype" w:cs="Arial"/>
        </w:rPr>
        <w:t>Sistema de Acceso a la Información Mexiquense</w:t>
      </w:r>
      <w:r>
        <w:rPr>
          <w:rFonts w:ascii="Palatino Linotype" w:hAnsi="Palatino Linotype" w:cs="Arial"/>
        </w:rPr>
        <w:t xml:space="preserve"> </w:t>
      </w:r>
      <w:r w:rsidR="00C30893">
        <w:rPr>
          <w:rFonts w:ascii="Palatino Linotype" w:hAnsi="Palatino Linotype" w:cs="Arial"/>
        </w:rPr>
        <w:t>(</w:t>
      </w:r>
      <w:r w:rsidRPr="00C30893">
        <w:rPr>
          <w:rFonts w:ascii="Palatino Linotype" w:hAnsi="Palatino Linotype" w:cs="Arial"/>
          <w:b/>
        </w:rPr>
        <w:t>SAIMEX</w:t>
      </w:r>
      <w:r w:rsidR="00C30893">
        <w:rPr>
          <w:rFonts w:ascii="Palatino Linotype" w:hAnsi="Palatino Linotype" w:cs="Arial"/>
        </w:rPr>
        <w:t>)</w:t>
      </w:r>
      <w:r w:rsidR="002801C6">
        <w:rPr>
          <w:rFonts w:ascii="Palatino Linotype" w:hAnsi="Palatino Linotype" w:cs="Arial"/>
          <w:lang w:val="es-419"/>
        </w:rPr>
        <w:t xml:space="preserve"> y </w:t>
      </w:r>
      <w:r w:rsidR="00D457DB">
        <w:rPr>
          <w:rFonts w:ascii="Palatino Linotype" w:hAnsi="Palatino Linotype" w:cs="Arial"/>
          <w:lang w:val="es-419"/>
        </w:rPr>
        <w:t xml:space="preserve">al </w:t>
      </w:r>
      <w:r w:rsidR="002801C6">
        <w:rPr>
          <w:rFonts w:ascii="Palatino Linotype" w:hAnsi="Palatino Linotype" w:cs="Arial"/>
          <w:lang w:val="es-419"/>
        </w:rPr>
        <w:t>correo electrónico proporcionado</w:t>
      </w:r>
      <w:r w:rsidR="00B10B2A">
        <w:rPr>
          <w:rFonts w:ascii="Palatino Linotype" w:hAnsi="Palatino Linotype" w:cs="Arial"/>
          <w:lang w:val="es-419"/>
        </w:rPr>
        <w:t xml:space="preserve"> en la solicitud de información</w:t>
      </w:r>
      <w:r>
        <w:rPr>
          <w:rFonts w:ascii="Palatino Linotype" w:hAnsi="Palatino Linotype" w:cs="Arial"/>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rsidR="00A64E4C" w:rsidRDefault="00A64E4C" w:rsidP="00A64E4C">
      <w:pPr>
        <w:spacing w:line="360" w:lineRule="auto"/>
        <w:jc w:val="center"/>
        <w:rPr>
          <w:rFonts w:ascii="Palatino Linotype" w:hAnsi="Palatino Linotype" w:cs="Arial"/>
        </w:rPr>
      </w:pPr>
    </w:p>
    <w:p w:rsidR="00A64E4C" w:rsidRDefault="00A64E4C" w:rsidP="00A64E4C">
      <w:pPr>
        <w:spacing w:line="360" w:lineRule="auto"/>
        <w:jc w:val="both"/>
        <w:rPr>
          <w:rFonts w:ascii="Palatino Linotype" w:hAnsi="Palatino Linotype" w:cs="Arial"/>
        </w:rPr>
      </w:pPr>
      <w:r w:rsidRPr="00EE5467">
        <w:rPr>
          <w:rFonts w:ascii="Palatino Linotype" w:hAnsi="Palatino Linotype" w:cs="Arial"/>
        </w:rPr>
        <w:t>ASÍ LO RESUELVE, POR UNANIMIDAD DE VOTOS EL PLENO DEL</w:t>
      </w:r>
      <w:r w:rsidRPr="00EE5467">
        <w:rPr>
          <w:rFonts w:ascii="Palatino Linotype" w:eastAsia="Arial Unicode MS" w:hAnsi="Palatino Linotype" w:cs="Arial"/>
        </w:rPr>
        <w:t xml:space="preserve"> INSTITUTO DE TRANSPARENCIA, ACCESO A LA INFORMACIÓN PÚBLICA Y PROTECCIÓN DE DATOS PERSONALES DEL ESTADO DE MÉXICO Y MUNICIPIOS</w:t>
      </w:r>
      <w:r w:rsidRPr="00EE5467">
        <w:rPr>
          <w:rFonts w:ascii="Palatino Linotype" w:hAnsi="Palatino Linotype" w:cs="Arial"/>
        </w:rPr>
        <w:t xml:space="preserve">, CONFORMADO POR LOS COMISIONADOS </w:t>
      </w:r>
      <w:r w:rsidR="00171E1F" w:rsidRPr="00C45081">
        <w:rPr>
          <w:rFonts w:ascii="Palatino Linotype" w:hAnsi="Palatino Linotype" w:cs="Arial"/>
        </w:rPr>
        <w:t xml:space="preserve">JOSÉ MARTÍNEZ VILCHIS, MARÍA DEL ROSARIO MEJÍA AYALA, SHARON CRISTINA MORALES MARTÍNEZ, LUIS GUSTAVO PARRA </w:t>
      </w:r>
      <w:r w:rsidR="00171E1F" w:rsidRPr="00C45081">
        <w:rPr>
          <w:rFonts w:ascii="Palatino Linotype" w:hAnsi="Palatino Linotype" w:cs="Arial"/>
        </w:rPr>
        <w:lastRenderedPageBreak/>
        <w:t>NORIEGA Y GUADALUPE RAMÍREZ PEÑA</w:t>
      </w:r>
      <w:r w:rsidR="00850EA4" w:rsidRPr="00EE5467">
        <w:rPr>
          <w:rFonts w:ascii="Palatino Linotype" w:hAnsi="Palatino Linotype" w:cs="Arial"/>
        </w:rPr>
        <w:t xml:space="preserve">, EN LA </w:t>
      </w:r>
      <w:r w:rsidR="007A5909">
        <w:rPr>
          <w:rFonts w:ascii="Palatino Linotype" w:hAnsi="Palatino Linotype" w:cs="Arial"/>
          <w:lang w:val="es-419"/>
        </w:rPr>
        <w:t>VIGÉSIMA SEGUNDA</w:t>
      </w:r>
      <w:r w:rsidR="007A5909">
        <w:rPr>
          <w:rFonts w:ascii="Palatino Linotype" w:hAnsi="Palatino Linotype" w:cs="Arial"/>
        </w:rPr>
        <w:t xml:space="preserve"> </w:t>
      </w:r>
      <w:r w:rsidR="00850EA4" w:rsidRPr="00EE5467">
        <w:rPr>
          <w:rFonts w:ascii="Palatino Linotype" w:hAnsi="Palatino Linotype" w:cs="Arial"/>
        </w:rPr>
        <w:t xml:space="preserve">SESIÓN ORDINARIA CELEBRADA EL </w:t>
      </w:r>
      <w:r w:rsidR="007A5909">
        <w:rPr>
          <w:rFonts w:ascii="Palatino Linotype" w:hAnsi="Palatino Linotype" w:cs="Arial"/>
          <w:lang w:val="es-419"/>
        </w:rPr>
        <w:t>QUINCE</w:t>
      </w:r>
      <w:r w:rsidR="00850EA4" w:rsidRPr="00EE5467">
        <w:rPr>
          <w:rFonts w:ascii="Palatino Linotype" w:hAnsi="Palatino Linotype" w:cs="Arial"/>
        </w:rPr>
        <w:t xml:space="preserve"> DE </w:t>
      </w:r>
      <w:r w:rsidR="007A5909">
        <w:rPr>
          <w:rFonts w:ascii="Palatino Linotype" w:hAnsi="Palatino Linotype" w:cs="Arial"/>
          <w:lang w:val="es-419"/>
        </w:rPr>
        <w:t>JUNIO</w:t>
      </w:r>
      <w:r w:rsidR="00850EA4" w:rsidRPr="00EE5467">
        <w:rPr>
          <w:rFonts w:ascii="Palatino Linotype" w:hAnsi="Palatino Linotype" w:cs="Arial"/>
        </w:rPr>
        <w:t xml:space="preserve"> DE DOS MIL </w:t>
      </w:r>
      <w:r w:rsidR="00850EA4">
        <w:rPr>
          <w:rFonts w:ascii="Palatino Linotype" w:hAnsi="Palatino Linotype" w:cs="Arial"/>
        </w:rPr>
        <w:t>VEINTIDÓS</w:t>
      </w:r>
      <w:r w:rsidR="00850EA4" w:rsidRPr="00EE5467">
        <w:rPr>
          <w:rFonts w:ascii="Palatino Linotype" w:hAnsi="Palatino Linotype" w:cs="Arial"/>
        </w:rPr>
        <w:t xml:space="preserve">, </w:t>
      </w:r>
      <w:r w:rsidRPr="00EE5467">
        <w:rPr>
          <w:rFonts w:ascii="Palatino Linotype" w:hAnsi="Palatino Linotype" w:cs="Arial"/>
        </w:rPr>
        <w:t xml:space="preserve">ANTE </w:t>
      </w:r>
      <w:r>
        <w:rPr>
          <w:rFonts w:ascii="Palatino Linotype" w:hAnsi="Palatino Linotype" w:cs="Arial"/>
        </w:rPr>
        <w:t>E</w:t>
      </w:r>
      <w:r w:rsidRPr="00EE5467">
        <w:rPr>
          <w:rFonts w:ascii="Palatino Linotype" w:hAnsi="Palatino Linotype" w:cs="Arial"/>
        </w:rPr>
        <w:t>L SECRETARI</w:t>
      </w:r>
      <w:r>
        <w:rPr>
          <w:rFonts w:ascii="Palatino Linotype" w:hAnsi="Palatino Linotype" w:cs="Arial"/>
        </w:rPr>
        <w:t>O</w:t>
      </w:r>
      <w:r w:rsidRPr="00EE5467">
        <w:rPr>
          <w:rFonts w:ascii="Palatino Linotype" w:hAnsi="Palatino Linotype" w:cs="Arial"/>
        </w:rPr>
        <w:t xml:space="preserve"> TÉCNIC</w:t>
      </w:r>
      <w:r>
        <w:rPr>
          <w:rFonts w:ascii="Palatino Linotype" w:hAnsi="Palatino Linotype" w:cs="Arial"/>
        </w:rPr>
        <w:t>O</w:t>
      </w:r>
      <w:r w:rsidRPr="00EE5467">
        <w:rPr>
          <w:rFonts w:ascii="Palatino Linotype" w:hAnsi="Palatino Linotype" w:cs="Arial"/>
        </w:rPr>
        <w:t xml:space="preserve"> DEL PLENO, </w:t>
      </w:r>
      <w:r>
        <w:rPr>
          <w:rFonts w:ascii="Palatino Linotype" w:hAnsi="Palatino Linotype" w:cs="Arial"/>
        </w:rPr>
        <w:t>ALEXIS TAPIA RAMIREZ</w:t>
      </w:r>
      <w:r w:rsidRPr="00EE5467">
        <w:rPr>
          <w:rFonts w:ascii="Palatino Linotype" w:hAnsi="Palatino Linotype" w:cs="Arial"/>
        </w:rPr>
        <w:t>.</w:t>
      </w:r>
      <w:r w:rsidR="00C9336D" w:rsidRPr="00C9336D">
        <w:rPr>
          <w:rFonts w:ascii="Palatino Linotype" w:hAnsi="Palatino Linotype" w:cs="Arial"/>
        </w:rPr>
        <w:t xml:space="preserve"> </w:t>
      </w:r>
      <w:r w:rsidR="00C9336D" w:rsidRPr="00C45081">
        <w:rPr>
          <w:rFonts w:ascii="Palatino Linotype" w:hAnsi="Palatino Linotype" w:cs="Arial"/>
        </w:rPr>
        <w:t>-------------------------------------------------------------------------------------------------------------------------------------------------------------------------------------------------------------------------------------------------------------------------------------------------------------------------------------------------------------------------------------------------------------------------------------------------------------------------------------------------------------------------------------------------------------------------------------------------------------------------------------------------------------------------------------------------------------------------------------------------------------------------------------------------------------------------------------------------------------------------------------------------------------------------------------------------------------------------------------------------------------------------------------------------------------------------------------------------------------------------------------------------------------------------------------------------------------------------------------------------------------------------------------------------------------------------------------------------------------------------------------------------------------------------------------------------------------------------------------------------------------------------------------------------------------------------------------------------------------------------------------------------------------------------------------------------------------------------------------------------------------------------------------------------------------------------------------------------------------------------------------------------------------------------------------------------------------------------------------------------------------------------------------------------------------------------------------------------------------------------------------------------------------------------------------------------------------------------------------------------------------------------------------------------------------------------------------------------------------------------------------------------------------------------------------------------------------------------------------</w:t>
      </w:r>
    </w:p>
    <w:p w:rsidR="00850EA4" w:rsidRDefault="00C9336D" w:rsidP="00A64E4C">
      <w:pPr>
        <w:spacing w:line="360" w:lineRule="auto"/>
        <w:jc w:val="both"/>
        <w:rPr>
          <w:rFonts w:ascii="Palatino Linotype" w:hAnsi="Palatino Linotype" w:cs="Arial"/>
        </w:rPr>
      </w:pPr>
      <w:r>
        <w:rPr>
          <w:rFonts w:ascii="Palatino Linotype" w:hAnsi="Palatino Linotype" w:cs="Arial"/>
        </w:rPr>
        <w:t>----------------------------------------------------------------------------------------------------------------------</w:t>
      </w:r>
    </w:p>
    <w:p w:rsidR="00A64E4C" w:rsidRDefault="00850EA4" w:rsidP="00A64E4C">
      <w:pPr>
        <w:jc w:val="both"/>
        <w:rPr>
          <w:rFonts w:ascii="Palatino Linotype" w:hAnsi="Palatino Linotype" w:cs="Arial"/>
          <w:sz w:val="20"/>
          <w:szCs w:val="20"/>
        </w:rPr>
      </w:pPr>
      <w:r>
        <w:rPr>
          <w:rFonts w:ascii="Palatino Linotype" w:hAnsi="Palatino Linotype" w:cs="Arial"/>
          <w:sz w:val="20"/>
          <w:szCs w:val="20"/>
        </w:rPr>
        <w:t>JMV/CCR</w:t>
      </w:r>
      <w:r w:rsidR="00A64E4C" w:rsidRPr="00B04ECD">
        <w:rPr>
          <w:rFonts w:ascii="Palatino Linotype" w:hAnsi="Palatino Linotype" w:cs="Arial"/>
          <w:sz w:val="20"/>
          <w:szCs w:val="20"/>
        </w:rPr>
        <w:t>/ROA</w:t>
      </w: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Pr="00B04ECD" w:rsidRDefault="00171E1F" w:rsidP="00A64E4C">
      <w:pPr>
        <w:jc w:val="both"/>
        <w:rPr>
          <w:rFonts w:ascii="Palatino Linotype" w:hAnsi="Palatino Linotype" w:cs="Arial"/>
          <w:sz w:val="20"/>
          <w:szCs w:val="20"/>
        </w:rPr>
      </w:pPr>
    </w:p>
    <w:sectPr w:rsidR="00171E1F" w:rsidRPr="00B04ECD" w:rsidSect="00E17364">
      <w:headerReference w:type="default" r:id="rId10"/>
      <w:footerReference w:type="default" r:id="rId11"/>
      <w:headerReference w:type="first" r:id="rId12"/>
      <w:footerReference w:type="first" r:id="rId13"/>
      <w:pgSz w:w="12240" w:h="15840" w:code="1"/>
      <w:pgMar w:top="1985" w:right="104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C07" w:rsidRDefault="00E56C07" w:rsidP="008D37AC">
      <w:r>
        <w:separator/>
      </w:r>
    </w:p>
  </w:endnote>
  <w:endnote w:type="continuationSeparator" w:id="0">
    <w:p w:rsidR="00E56C07" w:rsidRDefault="00E56C07" w:rsidP="008D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BCF" w:rsidRPr="00F12350" w:rsidRDefault="00341BCF"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327D1">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327D1">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p>
  <w:p w:rsidR="00341BCF" w:rsidRDefault="00341BCF" w:rsidP="007B021F">
    <w:pPr>
      <w:pStyle w:val="Piedepgina"/>
      <w:ind w:firstLine="70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BCF" w:rsidRPr="00F12350" w:rsidRDefault="00341BCF"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327D1">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327D1">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p>
  <w:p w:rsidR="00341BCF" w:rsidRDefault="00341BC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C07" w:rsidRDefault="00E56C07" w:rsidP="008D37AC">
      <w:r>
        <w:separator/>
      </w:r>
    </w:p>
  </w:footnote>
  <w:footnote w:type="continuationSeparator" w:id="0">
    <w:p w:rsidR="00E56C07" w:rsidRDefault="00E56C07" w:rsidP="008D37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BCF" w:rsidRDefault="007226DC" w:rsidP="007B021F">
    <w:pPr>
      <w:pStyle w:val="Encabezado"/>
      <w:tabs>
        <w:tab w:val="clear" w:pos="4252"/>
        <w:tab w:val="clear" w:pos="8504"/>
        <w:tab w:val="left" w:pos="2326"/>
      </w:tabs>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6FF6BF1" wp14:editId="0FDCA0D2">
          <wp:simplePos x="0" y="0"/>
          <wp:positionH relativeFrom="page">
            <wp:align>left</wp:align>
          </wp:positionH>
          <wp:positionV relativeFrom="page">
            <wp:align>bottom</wp:align>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6521" w:type="dxa"/>
      <w:tblInd w:w="3686" w:type="dxa"/>
      <w:tblLayout w:type="fixed"/>
      <w:tblLook w:val="04A0" w:firstRow="1" w:lastRow="0" w:firstColumn="1" w:lastColumn="0" w:noHBand="0" w:noVBand="1"/>
    </w:tblPr>
    <w:tblGrid>
      <w:gridCol w:w="2489"/>
      <w:gridCol w:w="63"/>
      <w:gridCol w:w="3828"/>
      <w:gridCol w:w="141"/>
    </w:tblGrid>
    <w:tr w:rsidR="00341BCF" w:rsidRPr="008A510F" w:rsidTr="00234FE8">
      <w:tc>
        <w:tcPr>
          <w:tcW w:w="2489" w:type="dxa"/>
          <w:shd w:val="clear" w:color="auto" w:fill="auto"/>
          <w:vAlign w:val="center"/>
        </w:tcPr>
        <w:p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032" w:type="dxa"/>
          <w:gridSpan w:val="3"/>
          <w:shd w:val="clear" w:color="auto" w:fill="auto"/>
          <w:vAlign w:val="center"/>
        </w:tcPr>
        <w:p w:rsidR="00341BCF" w:rsidRPr="005A5E02" w:rsidRDefault="00643CA2" w:rsidP="00643CA2">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419"/>
            </w:rPr>
            <w:t>04115</w:t>
          </w:r>
          <w:r w:rsidR="00341BCF" w:rsidRPr="00792FF5">
            <w:rPr>
              <w:rFonts w:ascii="Palatino Linotype" w:hAnsi="Palatino Linotype"/>
              <w:b/>
              <w:sz w:val="22"/>
              <w:szCs w:val="22"/>
              <w:lang w:val="es-ES_tradnl"/>
            </w:rPr>
            <w:t>/INFOEM/IP/RR/20</w:t>
          </w:r>
          <w:r w:rsidR="00234FE8">
            <w:rPr>
              <w:rFonts w:ascii="Palatino Linotype" w:hAnsi="Palatino Linotype"/>
              <w:b/>
              <w:sz w:val="22"/>
              <w:szCs w:val="22"/>
              <w:lang w:val="es-ES_tradnl"/>
            </w:rPr>
            <w:t>2</w:t>
          </w:r>
          <w:r>
            <w:rPr>
              <w:rFonts w:ascii="Palatino Linotype" w:hAnsi="Palatino Linotype"/>
              <w:b/>
              <w:sz w:val="22"/>
              <w:szCs w:val="22"/>
              <w:lang w:val="es-419"/>
            </w:rPr>
            <w:t>2</w:t>
          </w:r>
          <w:r w:rsidR="00234FE8">
            <w:rPr>
              <w:rFonts w:ascii="Palatino Linotype" w:hAnsi="Palatino Linotype"/>
              <w:b/>
              <w:sz w:val="22"/>
              <w:szCs w:val="22"/>
              <w:lang w:val="es-ES_tradnl"/>
            </w:rPr>
            <w:t>.</w:t>
          </w:r>
        </w:p>
      </w:tc>
    </w:tr>
    <w:tr w:rsidR="00341BCF" w:rsidRPr="008A510F" w:rsidTr="00234FE8">
      <w:tc>
        <w:tcPr>
          <w:tcW w:w="2489" w:type="dxa"/>
          <w:shd w:val="clear" w:color="auto" w:fill="auto"/>
          <w:vAlign w:val="center"/>
        </w:tcPr>
        <w:p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032" w:type="dxa"/>
          <w:gridSpan w:val="3"/>
          <w:shd w:val="clear" w:color="auto" w:fill="auto"/>
          <w:vAlign w:val="center"/>
        </w:tcPr>
        <w:p w:rsidR="00341BCF" w:rsidRPr="00927A01" w:rsidRDefault="00EF0C55" w:rsidP="00643CA2">
          <w:pPr>
            <w:ind w:left="-45" w:right="176"/>
            <w:jc w:val="both"/>
            <w:rPr>
              <w:rFonts w:ascii="Palatino Linotype" w:hAnsi="Palatino Linotype"/>
              <w:b/>
              <w:sz w:val="22"/>
              <w:szCs w:val="22"/>
              <w:lang w:val="es-ES_tradnl"/>
            </w:rPr>
          </w:pPr>
          <w:r>
            <w:rPr>
              <w:rFonts w:ascii="Palatino Linotype" w:hAnsi="Palatino Linotype"/>
              <w:b/>
              <w:sz w:val="22"/>
              <w:szCs w:val="22"/>
              <w:lang w:val="es-419"/>
            </w:rPr>
            <w:t xml:space="preserve">Ayuntamiento de </w:t>
          </w:r>
          <w:r w:rsidR="00643CA2">
            <w:rPr>
              <w:rFonts w:ascii="Palatino Linotype" w:hAnsi="Palatino Linotype"/>
              <w:b/>
              <w:sz w:val="22"/>
              <w:szCs w:val="22"/>
              <w:lang w:val="es-419"/>
            </w:rPr>
            <w:t>Zinacantepec</w:t>
          </w:r>
          <w:r w:rsidR="00554467" w:rsidRPr="00554467">
            <w:rPr>
              <w:rFonts w:ascii="Palatino Linotype" w:hAnsi="Palatino Linotype"/>
              <w:b/>
              <w:sz w:val="22"/>
              <w:szCs w:val="22"/>
              <w:lang w:val="es-419"/>
            </w:rPr>
            <w:t>.</w:t>
          </w:r>
        </w:p>
      </w:tc>
    </w:tr>
    <w:tr w:rsidR="00341BCF" w:rsidRPr="005A5E02" w:rsidTr="00234FE8">
      <w:trPr>
        <w:gridAfter w:val="1"/>
        <w:wAfter w:w="141" w:type="dxa"/>
      </w:trPr>
      <w:tc>
        <w:tcPr>
          <w:tcW w:w="2552" w:type="dxa"/>
          <w:gridSpan w:val="2"/>
          <w:shd w:val="clear" w:color="auto" w:fill="auto"/>
          <w:vAlign w:val="center"/>
        </w:tcPr>
        <w:p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828" w:type="dxa"/>
          <w:shd w:val="clear" w:color="auto" w:fill="auto"/>
          <w:vAlign w:val="center"/>
        </w:tcPr>
        <w:p w:rsidR="00341BCF" w:rsidRPr="005A5E02" w:rsidRDefault="00234FE8" w:rsidP="00234FE8">
          <w:pPr>
            <w:ind w:left="-45" w:right="34"/>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341BCF" w:rsidRDefault="00341BCF" w:rsidP="007B021F">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237" w:type="dxa"/>
      <w:tblInd w:w="3402" w:type="dxa"/>
      <w:tblLayout w:type="fixed"/>
      <w:tblLook w:val="04A0" w:firstRow="1" w:lastRow="0" w:firstColumn="1" w:lastColumn="0" w:noHBand="0" w:noVBand="1"/>
    </w:tblPr>
    <w:tblGrid>
      <w:gridCol w:w="2551"/>
      <w:gridCol w:w="3686"/>
    </w:tblGrid>
    <w:tr w:rsidR="00341BCF" w:rsidRPr="005A5E02" w:rsidTr="00643CA2">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6" w:type="dxa"/>
          <w:shd w:val="clear" w:color="auto" w:fill="auto"/>
          <w:vAlign w:val="center"/>
        </w:tcPr>
        <w:p w:rsidR="00341BCF" w:rsidRPr="005A5E02" w:rsidRDefault="00341BCF" w:rsidP="00643CA2">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643CA2">
            <w:rPr>
              <w:rFonts w:ascii="Palatino Linotype" w:hAnsi="Palatino Linotype"/>
              <w:b/>
              <w:sz w:val="22"/>
              <w:szCs w:val="22"/>
              <w:lang w:val="es-419"/>
            </w:rPr>
            <w:t>4115</w:t>
          </w:r>
          <w:r w:rsidRPr="00792FF5">
            <w:rPr>
              <w:rFonts w:ascii="Palatino Linotype" w:hAnsi="Palatino Linotype"/>
              <w:b/>
              <w:sz w:val="22"/>
              <w:szCs w:val="22"/>
              <w:lang w:val="es-ES_tradnl"/>
            </w:rPr>
            <w:t>/INFOEM/IP/RR/20</w:t>
          </w:r>
          <w:r w:rsidR="00234FE8">
            <w:rPr>
              <w:rFonts w:ascii="Palatino Linotype" w:hAnsi="Palatino Linotype"/>
              <w:b/>
              <w:sz w:val="22"/>
              <w:szCs w:val="22"/>
              <w:lang w:val="es-ES_tradnl"/>
            </w:rPr>
            <w:t>2</w:t>
          </w:r>
          <w:r w:rsidR="00554467">
            <w:rPr>
              <w:rFonts w:ascii="Palatino Linotype" w:hAnsi="Palatino Linotype"/>
              <w:b/>
              <w:sz w:val="22"/>
              <w:szCs w:val="22"/>
              <w:lang w:val="es-419"/>
            </w:rPr>
            <w:t>2</w:t>
          </w:r>
          <w:r w:rsidR="00234FE8">
            <w:rPr>
              <w:rFonts w:ascii="Palatino Linotype" w:hAnsi="Palatino Linotype"/>
              <w:b/>
              <w:sz w:val="22"/>
              <w:szCs w:val="22"/>
              <w:lang w:val="es-ES_tradnl"/>
            </w:rPr>
            <w:t>.</w:t>
          </w:r>
        </w:p>
      </w:tc>
    </w:tr>
    <w:tr w:rsidR="00341BCF" w:rsidRPr="005A5E02" w:rsidTr="00643CA2">
      <w:trPr>
        <w:trHeight w:val="130"/>
      </w:trPr>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6" w:type="dxa"/>
          <w:shd w:val="clear" w:color="auto" w:fill="auto"/>
          <w:vAlign w:val="center"/>
        </w:tcPr>
        <w:p w:rsidR="00341BCF" w:rsidRPr="00554467" w:rsidRDefault="00A327D1" w:rsidP="007B021F">
          <w:pPr>
            <w:ind w:left="-45"/>
            <w:jc w:val="both"/>
            <w:rPr>
              <w:rFonts w:ascii="Palatino Linotype" w:hAnsi="Palatino Linotype"/>
              <w:b/>
              <w:sz w:val="22"/>
              <w:szCs w:val="22"/>
              <w:lang w:val="es-419"/>
            </w:rPr>
          </w:pPr>
          <w:r>
            <w:rPr>
              <w:rFonts w:ascii="Palatino Linotype" w:hAnsi="Palatino Linotype"/>
              <w:b/>
              <w:sz w:val="22"/>
              <w:szCs w:val="22"/>
              <w:lang w:val="es-419"/>
            </w:rPr>
            <w:t>XXXXXXX XXXXX XXXXXXX</w:t>
          </w:r>
        </w:p>
      </w:tc>
    </w:tr>
    <w:tr w:rsidR="00341BCF" w:rsidRPr="005A5E02" w:rsidTr="00643CA2">
      <w:trPr>
        <w:trHeight w:val="228"/>
      </w:trPr>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6" w:type="dxa"/>
          <w:shd w:val="clear" w:color="auto" w:fill="auto"/>
          <w:vAlign w:val="center"/>
        </w:tcPr>
        <w:p w:rsidR="00341BCF" w:rsidRPr="00554467" w:rsidRDefault="00EF0C55" w:rsidP="00643CA2">
          <w:pPr>
            <w:ind w:left="-45"/>
            <w:jc w:val="both"/>
            <w:rPr>
              <w:rFonts w:ascii="Palatino Linotype" w:hAnsi="Palatino Linotype"/>
              <w:b/>
              <w:sz w:val="22"/>
              <w:szCs w:val="22"/>
              <w:lang w:val="es-419"/>
            </w:rPr>
          </w:pPr>
          <w:r>
            <w:rPr>
              <w:rFonts w:ascii="Palatino Linotype" w:hAnsi="Palatino Linotype"/>
              <w:b/>
              <w:sz w:val="22"/>
              <w:szCs w:val="22"/>
              <w:lang w:val="es-419"/>
            </w:rPr>
            <w:t xml:space="preserve">Ayuntamiento de </w:t>
          </w:r>
          <w:r w:rsidR="00643CA2">
            <w:rPr>
              <w:rFonts w:ascii="Palatino Linotype" w:hAnsi="Palatino Linotype"/>
              <w:b/>
              <w:sz w:val="22"/>
              <w:szCs w:val="22"/>
              <w:lang w:val="es-419"/>
            </w:rPr>
            <w:t>Zinacantepec</w:t>
          </w:r>
          <w:r w:rsidR="00341BCF" w:rsidRPr="00554467">
            <w:rPr>
              <w:rFonts w:ascii="Palatino Linotype" w:hAnsi="Palatino Linotype"/>
              <w:b/>
              <w:sz w:val="22"/>
              <w:szCs w:val="22"/>
              <w:lang w:val="es-419"/>
            </w:rPr>
            <w:t>.</w:t>
          </w:r>
        </w:p>
      </w:tc>
    </w:tr>
    <w:tr w:rsidR="00341BCF" w:rsidRPr="005A5E02" w:rsidTr="00643CA2">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686" w:type="dxa"/>
          <w:shd w:val="clear" w:color="auto" w:fill="auto"/>
          <w:vAlign w:val="center"/>
        </w:tcPr>
        <w:p w:rsidR="00341BCF" w:rsidRPr="00554467" w:rsidRDefault="00234FE8" w:rsidP="00554467">
          <w:pPr>
            <w:ind w:left="-45"/>
            <w:jc w:val="both"/>
            <w:rPr>
              <w:rFonts w:ascii="Palatino Linotype" w:hAnsi="Palatino Linotype"/>
              <w:b/>
              <w:sz w:val="22"/>
              <w:szCs w:val="22"/>
              <w:lang w:val="es-419"/>
            </w:rPr>
          </w:pPr>
          <w:r w:rsidRPr="00554467">
            <w:rPr>
              <w:rFonts w:ascii="Palatino Linotype" w:hAnsi="Palatino Linotype"/>
              <w:b/>
              <w:sz w:val="22"/>
              <w:szCs w:val="22"/>
              <w:lang w:val="es-419"/>
            </w:rPr>
            <w:t>José Martínez Vilchis.</w:t>
          </w:r>
        </w:p>
      </w:tc>
    </w:tr>
  </w:tbl>
  <w:p w:rsidR="00341BCF" w:rsidRDefault="0086740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F7060" wp14:editId="7046F6D4">
          <wp:simplePos x="0" y="0"/>
          <wp:positionH relativeFrom="page">
            <wp:align>right</wp:align>
          </wp:positionH>
          <wp:positionV relativeFrom="page">
            <wp:posOffset>-172572</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4A1F17"/>
    <w:multiLevelType w:val="multilevel"/>
    <w:tmpl w:val="C29A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F63D8"/>
    <w:multiLevelType w:val="hybridMultilevel"/>
    <w:tmpl w:val="18027C68"/>
    <w:lvl w:ilvl="0" w:tplc="CF6E2F7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78E2FF4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6A27D44"/>
    <w:multiLevelType w:val="hybridMultilevel"/>
    <w:tmpl w:val="38CEA01C"/>
    <w:lvl w:ilvl="0" w:tplc="CF0818CE">
      <w:start w:val="1"/>
      <w:numFmt w:val="upperRoman"/>
      <w:lvlText w:val="%1."/>
      <w:lvlJc w:val="left"/>
      <w:pPr>
        <w:ind w:left="1571" w:hanging="720"/>
      </w:pPr>
      <w:rPr>
        <w:rFonts w:hint="default"/>
        <w:b/>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6" w15:restartNumberingAfterBreak="0">
    <w:nsid w:val="6199050A"/>
    <w:multiLevelType w:val="hybridMultilevel"/>
    <w:tmpl w:val="1854A4E0"/>
    <w:lvl w:ilvl="0" w:tplc="080A0019">
      <w:start w:val="1"/>
      <w:numFmt w:val="lowerLetter"/>
      <w:lvlText w:val="%1."/>
      <w:lvlJc w:val="left"/>
      <w:pPr>
        <w:ind w:left="2563" w:hanging="360"/>
      </w:pPr>
    </w:lvl>
    <w:lvl w:ilvl="1" w:tplc="080A0019">
      <w:start w:val="1"/>
      <w:numFmt w:val="lowerLetter"/>
      <w:lvlText w:val="%2."/>
      <w:lvlJc w:val="left"/>
      <w:pPr>
        <w:ind w:left="3283" w:hanging="360"/>
      </w:pPr>
    </w:lvl>
    <w:lvl w:ilvl="2" w:tplc="080A001B" w:tentative="1">
      <w:start w:val="1"/>
      <w:numFmt w:val="lowerRoman"/>
      <w:lvlText w:val="%3."/>
      <w:lvlJc w:val="right"/>
      <w:pPr>
        <w:ind w:left="4003" w:hanging="180"/>
      </w:pPr>
    </w:lvl>
    <w:lvl w:ilvl="3" w:tplc="080A000F" w:tentative="1">
      <w:start w:val="1"/>
      <w:numFmt w:val="decimal"/>
      <w:lvlText w:val="%4."/>
      <w:lvlJc w:val="left"/>
      <w:pPr>
        <w:ind w:left="4723" w:hanging="360"/>
      </w:pPr>
    </w:lvl>
    <w:lvl w:ilvl="4" w:tplc="080A0019" w:tentative="1">
      <w:start w:val="1"/>
      <w:numFmt w:val="lowerLetter"/>
      <w:lvlText w:val="%5."/>
      <w:lvlJc w:val="left"/>
      <w:pPr>
        <w:ind w:left="5443" w:hanging="360"/>
      </w:pPr>
    </w:lvl>
    <w:lvl w:ilvl="5" w:tplc="080A001B" w:tentative="1">
      <w:start w:val="1"/>
      <w:numFmt w:val="lowerRoman"/>
      <w:lvlText w:val="%6."/>
      <w:lvlJc w:val="right"/>
      <w:pPr>
        <w:ind w:left="6163" w:hanging="180"/>
      </w:pPr>
    </w:lvl>
    <w:lvl w:ilvl="6" w:tplc="080A000F" w:tentative="1">
      <w:start w:val="1"/>
      <w:numFmt w:val="decimal"/>
      <w:lvlText w:val="%7."/>
      <w:lvlJc w:val="left"/>
      <w:pPr>
        <w:ind w:left="6883" w:hanging="360"/>
      </w:pPr>
    </w:lvl>
    <w:lvl w:ilvl="7" w:tplc="080A0019" w:tentative="1">
      <w:start w:val="1"/>
      <w:numFmt w:val="lowerLetter"/>
      <w:lvlText w:val="%8."/>
      <w:lvlJc w:val="left"/>
      <w:pPr>
        <w:ind w:left="7603" w:hanging="360"/>
      </w:pPr>
    </w:lvl>
    <w:lvl w:ilvl="8" w:tplc="080A001B" w:tentative="1">
      <w:start w:val="1"/>
      <w:numFmt w:val="lowerRoman"/>
      <w:lvlText w:val="%9."/>
      <w:lvlJc w:val="right"/>
      <w:pPr>
        <w:ind w:left="8323" w:hanging="180"/>
      </w:pPr>
    </w:lvl>
  </w:abstractNum>
  <w:abstractNum w:abstractNumId="7" w15:restartNumberingAfterBreak="0">
    <w:nsid w:val="70B64547"/>
    <w:multiLevelType w:val="multilevel"/>
    <w:tmpl w:val="153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2E3D0F"/>
    <w:multiLevelType w:val="singleLevel"/>
    <w:tmpl w:val="5C7C5D26"/>
    <w:lvl w:ilvl="0">
      <w:start w:val="3"/>
      <w:numFmt w:val="upperRoman"/>
      <w:lvlText w:val="%1."/>
      <w:lvlJc w:val="left"/>
      <w:pPr>
        <w:tabs>
          <w:tab w:val="num" w:pos="680"/>
        </w:tabs>
        <w:ind w:left="680" w:hanging="680"/>
      </w:pPr>
      <w:rPr>
        <w:b/>
        <w:i w:val="0"/>
      </w:rPr>
    </w:lvl>
  </w:abstractNum>
  <w:abstractNum w:abstractNumId="9" w15:restartNumberingAfterBreak="0">
    <w:nsid w:val="738D46BC"/>
    <w:multiLevelType w:val="hybridMultilevel"/>
    <w:tmpl w:val="A71EDEB2"/>
    <w:lvl w:ilvl="0" w:tplc="4A3AE242">
      <w:start w:val="1"/>
      <w:numFmt w:val="upperRoman"/>
      <w:lvlText w:val="%1."/>
      <w:lvlJc w:val="left"/>
      <w:pPr>
        <w:ind w:left="1854" w:hanging="720"/>
      </w:pPr>
      <w:rPr>
        <w:rFonts w:hint="default"/>
      </w:rPr>
    </w:lvl>
    <w:lvl w:ilvl="1" w:tplc="E2FC72F2">
      <w:start w:val="1"/>
      <w:numFmt w:val="lowerLetter"/>
      <w:lvlText w:val="%2."/>
      <w:lvlJc w:val="left"/>
      <w:pPr>
        <w:ind w:left="2214" w:hanging="360"/>
      </w:pPr>
      <w:rPr>
        <w:rFonts w:hint="default"/>
      </w:r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15:restartNumberingAfterBreak="0">
    <w:nsid w:val="756324DB"/>
    <w:multiLevelType w:val="singleLevel"/>
    <w:tmpl w:val="E0DE2E08"/>
    <w:lvl w:ilvl="0">
      <w:start w:val="1"/>
      <w:numFmt w:val="upperRoman"/>
      <w:lvlText w:val="%1."/>
      <w:lvlJc w:val="left"/>
      <w:pPr>
        <w:tabs>
          <w:tab w:val="num" w:pos="680"/>
        </w:tabs>
        <w:ind w:left="680" w:hanging="680"/>
      </w:pPr>
      <w:rPr>
        <w:b/>
        <w:i w:val="0"/>
      </w:rPr>
    </w:lvl>
  </w:abstractNum>
  <w:num w:numId="1">
    <w:abstractNumId w:val="0"/>
  </w:num>
  <w:num w:numId="2">
    <w:abstractNumId w:val="3"/>
  </w:num>
  <w:num w:numId="3">
    <w:abstractNumId w:val="9"/>
  </w:num>
  <w:num w:numId="4">
    <w:abstractNumId w:val="6"/>
  </w:num>
  <w:num w:numId="5">
    <w:abstractNumId w:val="2"/>
  </w:num>
  <w:num w:numId="6">
    <w:abstractNumId w:val="4"/>
  </w:num>
  <w:num w:numId="7">
    <w:abstractNumId w:val="7"/>
  </w:num>
  <w:num w:numId="8">
    <w:abstractNumId w:val="1"/>
  </w:num>
  <w:num w:numId="9">
    <w:abstractNumId w:val="1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7AC"/>
    <w:rsid w:val="00003216"/>
    <w:rsid w:val="000049C8"/>
    <w:rsid w:val="00017BD3"/>
    <w:rsid w:val="0002243C"/>
    <w:rsid w:val="00027682"/>
    <w:rsid w:val="0003383F"/>
    <w:rsid w:val="000509D0"/>
    <w:rsid w:val="00053D82"/>
    <w:rsid w:val="00053F0E"/>
    <w:rsid w:val="00056743"/>
    <w:rsid w:val="0005688B"/>
    <w:rsid w:val="00056A91"/>
    <w:rsid w:val="0006135F"/>
    <w:rsid w:val="000627FE"/>
    <w:rsid w:val="00073888"/>
    <w:rsid w:val="00076CB3"/>
    <w:rsid w:val="00080271"/>
    <w:rsid w:val="000878A7"/>
    <w:rsid w:val="00094F07"/>
    <w:rsid w:val="000A0112"/>
    <w:rsid w:val="000A1141"/>
    <w:rsid w:val="000B47E0"/>
    <w:rsid w:val="000B4F76"/>
    <w:rsid w:val="000C1DE7"/>
    <w:rsid w:val="000C4046"/>
    <w:rsid w:val="000C630A"/>
    <w:rsid w:val="000D079B"/>
    <w:rsid w:val="000D3390"/>
    <w:rsid w:val="000E5B66"/>
    <w:rsid w:val="000F3897"/>
    <w:rsid w:val="000F5CB5"/>
    <w:rsid w:val="00102BF1"/>
    <w:rsid w:val="00112D43"/>
    <w:rsid w:val="0012274A"/>
    <w:rsid w:val="0012350F"/>
    <w:rsid w:val="0013396D"/>
    <w:rsid w:val="001435DC"/>
    <w:rsid w:val="00143A72"/>
    <w:rsid w:val="0014459E"/>
    <w:rsid w:val="00144A6A"/>
    <w:rsid w:val="0015097D"/>
    <w:rsid w:val="001526E8"/>
    <w:rsid w:val="00153655"/>
    <w:rsid w:val="001619B4"/>
    <w:rsid w:val="001719BC"/>
    <w:rsid w:val="00171E1F"/>
    <w:rsid w:val="001745B1"/>
    <w:rsid w:val="00180432"/>
    <w:rsid w:val="00184493"/>
    <w:rsid w:val="00184B8A"/>
    <w:rsid w:val="00186794"/>
    <w:rsid w:val="001926D8"/>
    <w:rsid w:val="00192E16"/>
    <w:rsid w:val="001A10C7"/>
    <w:rsid w:val="001A3768"/>
    <w:rsid w:val="001A7492"/>
    <w:rsid w:val="001A7F5D"/>
    <w:rsid w:val="001B3E6E"/>
    <w:rsid w:val="001C6DE1"/>
    <w:rsid w:val="001D3700"/>
    <w:rsid w:val="001E063D"/>
    <w:rsid w:val="001E1E08"/>
    <w:rsid w:val="001E21ED"/>
    <w:rsid w:val="001E2B77"/>
    <w:rsid w:val="00207C41"/>
    <w:rsid w:val="00215E3A"/>
    <w:rsid w:val="00215E6D"/>
    <w:rsid w:val="00220C91"/>
    <w:rsid w:val="00233E7C"/>
    <w:rsid w:val="00234FE8"/>
    <w:rsid w:val="00246351"/>
    <w:rsid w:val="0025008F"/>
    <w:rsid w:val="00256290"/>
    <w:rsid w:val="0026398C"/>
    <w:rsid w:val="00270626"/>
    <w:rsid w:val="00272CE2"/>
    <w:rsid w:val="00274529"/>
    <w:rsid w:val="002801C6"/>
    <w:rsid w:val="0028025F"/>
    <w:rsid w:val="00284C0E"/>
    <w:rsid w:val="00286E35"/>
    <w:rsid w:val="0029177F"/>
    <w:rsid w:val="00292B2C"/>
    <w:rsid w:val="00293FF1"/>
    <w:rsid w:val="00294B09"/>
    <w:rsid w:val="0029747B"/>
    <w:rsid w:val="0029795A"/>
    <w:rsid w:val="002A07E1"/>
    <w:rsid w:val="002A2AD2"/>
    <w:rsid w:val="002A67FB"/>
    <w:rsid w:val="002A7150"/>
    <w:rsid w:val="002B323C"/>
    <w:rsid w:val="002B7ED6"/>
    <w:rsid w:val="002C4F79"/>
    <w:rsid w:val="002C6329"/>
    <w:rsid w:val="002D00C1"/>
    <w:rsid w:val="002D16C5"/>
    <w:rsid w:val="002D4ED3"/>
    <w:rsid w:val="002D7DC1"/>
    <w:rsid w:val="002E0A62"/>
    <w:rsid w:val="002E2B72"/>
    <w:rsid w:val="002E3A17"/>
    <w:rsid w:val="002F146B"/>
    <w:rsid w:val="002F3358"/>
    <w:rsid w:val="002F3E2A"/>
    <w:rsid w:val="00300974"/>
    <w:rsid w:val="00310CE4"/>
    <w:rsid w:val="00312A46"/>
    <w:rsid w:val="003139CE"/>
    <w:rsid w:val="00314FF1"/>
    <w:rsid w:val="003151B3"/>
    <w:rsid w:val="00315E75"/>
    <w:rsid w:val="003169D2"/>
    <w:rsid w:val="00333412"/>
    <w:rsid w:val="00335A3C"/>
    <w:rsid w:val="00336855"/>
    <w:rsid w:val="00336A00"/>
    <w:rsid w:val="00341BCF"/>
    <w:rsid w:val="00345A36"/>
    <w:rsid w:val="00347992"/>
    <w:rsid w:val="0035278C"/>
    <w:rsid w:val="0035363E"/>
    <w:rsid w:val="00354C28"/>
    <w:rsid w:val="0036458E"/>
    <w:rsid w:val="00373BC8"/>
    <w:rsid w:val="00381378"/>
    <w:rsid w:val="0038454C"/>
    <w:rsid w:val="00386083"/>
    <w:rsid w:val="00390815"/>
    <w:rsid w:val="00394397"/>
    <w:rsid w:val="00397A4C"/>
    <w:rsid w:val="00397B78"/>
    <w:rsid w:val="003A5E72"/>
    <w:rsid w:val="003B49A9"/>
    <w:rsid w:val="003B7020"/>
    <w:rsid w:val="003C259E"/>
    <w:rsid w:val="003C5457"/>
    <w:rsid w:val="003D0670"/>
    <w:rsid w:val="003D755D"/>
    <w:rsid w:val="003E41E3"/>
    <w:rsid w:val="003E66E0"/>
    <w:rsid w:val="003F0412"/>
    <w:rsid w:val="003F7ED5"/>
    <w:rsid w:val="00400569"/>
    <w:rsid w:val="004067F5"/>
    <w:rsid w:val="00410C49"/>
    <w:rsid w:val="00417B89"/>
    <w:rsid w:val="0042178B"/>
    <w:rsid w:val="004255B8"/>
    <w:rsid w:val="004533C9"/>
    <w:rsid w:val="004601A2"/>
    <w:rsid w:val="00461555"/>
    <w:rsid w:val="004631FA"/>
    <w:rsid w:val="0046490E"/>
    <w:rsid w:val="00467FCD"/>
    <w:rsid w:val="00470788"/>
    <w:rsid w:val="00475E68"/>
    <w:rsid w:val="00476D10"/>
    <w:rsid w:val="00477018"/>
    <w:rsid w:val="00481B56"/>
    <w:rsid w:val="0048365E"/>
    <w:rsid w:val="0048391D"/>
    <w:rsid w:val="00495462"/>
    <w:rsid w:val="004A0669"/>
    <w:rsid w:val="004A17A4"/>
    <w:rsid w:val="004A6E8F"/>
    <w:rsid w:val="004A7529"/>
    <w:rsid w:val="004B4BBB"/>
    <w:rsid w:val="004B579E"/>
    <w:rsid w:val="004D7ECD"/>
    <w:rsid w:val="004E0FEE"/>
    <w:rsid w:val="004E31FD"/>
    <w:rsid w:val="004E5B6F"/>
    <w:rsid w:val="004F1F8A"/>
    <w:rsid w:val="004F3D0B"/>
    <w:rsid w:val="004F4236"/>
    <w:rsid w:val="00520146"/>
    <w:rsid w:val="005227B9"/>
    <w:rsid w:val="005237AA"/>
    <w:rsid w:val="005310B4"/>
    <w:rsid w:val="0054025D"/>
    <w:rsid w:val="00545E7B"/>
    <w:rsid w:val="00550A18"/>
    <w:rsid w:val="0055189C"/>
    <w:rsid w:val="00552BA4"/>
    <w:rsid w:val="00554467"/>
    <w:rsid w:val="00565276"/>
    <w:rsid w:val="0056602E"/>
    <w:rsid w:val="0057126B"/>
    <w:rsid w:val="00571CE1"/>
    <w:rsid w:val="005828DB"/>
    <w:rsid w:val="0058789C"/>
    <w:rsid w:val="00593CD3"/>
    <w:rsid w:val="00595009"/>
    <w:rsid w:val="005A346C"/>
    <w:rsid w:val="005A3AC4"/>
    <w:rsid w:val="005A60EA"/>
    <w:rsid w:val="005A6609"/>
    <w:rsid w:val="005B27BA"/>
    <w:rsid w:val="005B3F3D"/>
    <w:rsid w:val="005B6F7E"/>
    <w:rsid w:val="005C00E2"/>
    <w:rsid w:val="005C0377"/>
    <w:rsid w:val="005C095A"/>
    <w:rsid w:val="005D01D2"/>
    <w:rsid w:val="005D1186"/>
    <w:rsid w:val="005D2488"/>
    <w:rsid w:val="005D4548"/>
    <w:rsid w:val="005D5C11"/>
    <w:rsid w:val="005E5181"/>
    <w:rsid w:val="005E5A37"/>
    <w:rsid w:val="005E79E6"/>
    <w:rsid w:val="005F47BA"/>
    <w:rsid w:val="005F4B40"/>
    <w:rsid w:val="005F61A8"/>
    <w:rsid w:val="00601476"/>
    <w:rsid w:val="006015D3"/>
    <w:rsid w:val="00603C40"/>
    <w:rsid w:val="006050FF"/>
    <w:rsid w:val="0062000B"/>
    <w:rsid w:val="00620379"/>
    <w:rsid w:val="00620625"/>
    <w:rsid w:val="00622990"/>
    <w:rsid w:val="006240CB"/>
    <w:rsid w:val="00627AF7"/>
    <w:rsid w:val="00630DF6"/>
    <w:rsid w:val="0063361F"/>
    <w:rsid w:val="00633A08"/>
    <w:rsid w:val="00633B23"/>
    <w:rsid w:val="00643AE8"/>
    <w:rsid w:val="00643CA2"/>
    <w:rsid w:val="006469FB"/>
    <w:rsid w:val="00646B0D"/>
    <w:rsid w:val="00656BF2"/>
    <w:rsid w:val="00661E8A"/>
    <w:rsid w:val="00670BF0"/>
    <w:rsid w:val="006805A7"/>
    <w:rsid w:val="00680DE2"/>
    <w:rsid w:val="00683ECB"/>
    <w:rsid w:val="0068409C"/>
    <w:rsid w:val="00686104"/>
    <w:rsid w:val="006861E9"/>
    <w:rsid w:val="00687E40"/>
    <w:rsid w:val="006910C4"/>
    <w:rsid w:val="00691297"/>
    <w:rsid w:val="00692956"/>
    <w:rsid w:val="006971E2"/>
    <w:rsid w:val="006A0C62"/>
    <w:rsid w:val="006A4046"/>
    <w:rsid w:val="006A6AF6"/>
    <w:rsid w:val="006A7192"/>
    <w:rsid w:val="006B0E33"/>
    <w:rsid w:val="006B7BAB"/>
    <w:rsid w:val="006C2043"/>
    <w:rsid w:val="006C41BB"/>
    <w:rsid w:val="006C62D9"/>
    <w:rsid w:val="006D1550"/>
    <w:rsid w:val="006D4BD2"/>
    <w:rsid w:val="006D54B4"/>
    <w:rsid w:val="006E2A6A"/>
    <w:rsid w:val="006E2E37"/>
    <w:rsid w:val="006E48D9"/>
    <w:rsid w:val="006E58B7"/>
    <w:rsid w:val="006F0D5D"/>
    <w:rsid w:val="006F50C2"/>
    <w:rsid w:val="006F6C6E"/>
    <w:rsid w:val="006F7213"/>
    <w:rsid w:val="0070296F"/>
    <w:rsid w:val="0070518F"/>
    <w:rsid w:val="00711AD7"/>
    <w:rsid w:val="00712919"/>
    <w:rsid w:val="00713E6C"/>
    <w:rsid w:val="007144CD"/>
    <w:rsid w:val="00715BEE"/>
    <w:rsid w:val="00716146"/>
    <w:rsid w:val="00716C48"/>
    <w:rsid w:val="007226DC"/>
    <w:rsid w:val="00725DC2"/>
    <w:rsid w:val="00727363"/>
    <w:rsid w:val="007408E1"/>
    <w:rsid w:val="00740D2F"/>
    <w:rsid w:val="007415AE"/>
    <w:rsid w:val="00760E68"/>
    <w:rsid w:val="00761CCA"/>
    <w:rsid w:val="00762994"/>
    <w:rsid w:val="0077175F"/>
    <w:rsid w:val="00781702"/>
    <w:rsid w:val="0078397F"/>
    <w:rsid w:val="00786B57"/>
    <w:rsid w:val="00786FE8"/>
    <w:rsid w:val="0078749B"/>
    <w:rsid w:val="0079176A"/>
    <w:rsid w:val="007929B0"/>
    <w:rsid w:val="00794380"/>
    <w:rsid w:val="007A15CB"/>
    <w:rsid w:val="007A25BA"/>
    <w:rsid w:val="007A5909"/>
    <w:rsid w:val="007B021F"/>
    <w:rsid w:val="007B0F28"/>
    <w:rsid w:val="007B39FA"/>
    <w:rsid w:val="007C0D39"/>
    <w:rsid w:val="007C244E"/>
    <w:rsid w:val="007D3E24"/>
    <w:rsid w:val="007E3AE9"/>
    <w:rsid w:val="007E41CF"/>
    <w:rsid w:val="007E6BF9"/>
    <w:rsid w:val="007E6C16"/>
    <w:rsid w:val="007F03C5"/>
    <w:rsid w:val="007F0FAA"/>
    <w:rsid w:val="007F4615"/>
    <w:rsid w:val="00805AFF"/>
    <w:rsid w:val="00811D0B"/>
    <w:rsid w:val="008205FB"/>
    <w:rsid w:val="00823232"/>
    <w:rsid w:val="00830CF2"/>
    <w:rsid w:val="00844CC2"/>
    <w:rsid w:val="00850EA4"/>
    <w:rsid w:val="008569FB"/>
    <w:rsid w:val="008571B0"/>
    <w:rsid w:val="0086011B"/>
    <w:rsid w:val="00863673"/>
    <w:rsid w:val="00867400"/>
    <w:rsid w:val="008674D2"/>
    <w:rsid w:val="00870ED4"/>
    <w:rsid w:val="00875D7E"/>
    <w:rsid w:val="00877429"/>
    <w:rsid w:val="0088143A"/>
    <w:rsid w:val="00883FA8"/>
    <w:rsid w:val="00890C46"/>
    <w:rsid w:val="008A52E7"/>
    <w:rsid w:val="008A6280"/>
    <w:rsid w:val="008A7927"/>
    <w:rsid w:val="008A7E45"/>
    <w:rsid w:val="008B32D4"/>
    <w:rsid w:val="008B7F2D"/>
    <w:rsid w:val="008C05E8"/>
    <w:rsid w:val="008D36F4"/>
    <w:rsid w:val="008D37AC"/>
    <w:rsid w:val="008E0E41"/>
    <w:rsid w:val="008F318A"/>
    <w:rsid w:val="00902142"/>
    <w:rsid w:val="009062B8"/>
    <w:rsid w:val="00913461"/>
    <w:rsid w:val="009145E7"/>
    <w:rsid w:val="00917F2D"/>
    <w:rsid w:val="00920443"/>
    <w:rsid w:val="009209D0"/>
    <w:rsid w:val="00920C50"/>
    <w:rsid w:val="00923E3B"/>
    <w:rsid w:val="00924A26"/>
    <w:rsid w:val="00924E41"/>
    <w:rsid w:val="0093189D"/>
    <w:rsid w:val="00934C4B"/>
    <w:rsid w:val="009424F3"/>
    <w:rsid w:val="009617F1"/>
    <w:rsid w:val="009731D6"/>
    <w:rsid w:val="00975DD2"/>
    <w:rsid w:val="009772E2"/>
    <w:rsid w:val="0098131C"/>
    <w:rsid w:val="0098375F"/>
    <w:rsid w:val="0098764D"/>
    <w:rsid w:val="0099233F"/>
    <w:rsid w:val="00993C21"/>
    <w:rsid w:val="00997471"/>
    <w:rsid w:val="009A155A"/>
    <w:rsid w:val="009A6867"/>
    <w:rsid w:val="009B402F"/>
    <w:rsid w:val="009C2E5D"/>
    <w:rsid w:val="009D000B"/>
    <w:rsid w:val="009D280C"/>
    <w:rsid w:val="009D45D6"/>
    <w:rsid w:val="009E11D0"/>
    <w:rsid w:val="009E361C"/>
    <w:rsid w:val="009E7184"/>
    <w:rsid w:val="009E7730"/>
    <w:rsid w:val="009F1D5D"/>
    <w:rsid w:val="009F41ED"/>
    <w:rsid w:val="00A1450D"/>
    <w:rsid w:val="00A1695E"/>
    <w:rsid w:val="00A256E9"/>
    <w:rsid w:val="00A327D1"/>
    <w:rsid w:val="00A35597"/>
    <w:rsid w:val="00A36C71"/>
    <w:rsid w:val="00A41B8F"/>
    <w:rsid w:val="00A50B52"/>
    <w:rsid w:val="00A54B19"/>
    <w:rsid w:val="00A603A7"/>
    <w:rsid w:val="00A606F0"/>
    <w:rsid w:val="00A61842"/>
    <w:rsid w:val="00A61E0D"/>
    <w:rsid w:val="00A63085"/>
    <w:rsid w:val="00A64051"/>
    <w:rsid w:val="00A64D6E"/>
    <w:rsid w:val="00A64E4C"/>
    <w:rsid w:val="00A66033"/>
    <w:rsid w:val="00A668B6"/>
    <w:rsid w:val="00A877B9"/>
    <w:rsid w:val="00A903B8"/>
    <w:rsid w:val="00A94B32"/>
    <w:rsid w:val="00AB104D"/>
    <w:rsid w:val="00AB241E"/>
    <w:rsid w:val="00AB337A"/>
    <w:rsid w:val="00AB7B40"/>
    <w:rsid w:val="00AC345A"/>
    <w:rsid w:val="00AC55F7"/>
    <w:rsid w:val="00AD3046"/>
    <w:rsid w:val="00AD3FE2"/>
    <w:rsid w:val="00AD4EAC"/>
    <w:rsid w:val="00AE2EC4"/>
    <w:rsid w:val="00AE36B1"/>
    <w:rsid w:val="00AE3FF8"/>
    <w:rsid w:val="00AE6DF1"/>
    <w:rsid w:val="00AE7129"/>
    <w:rsid w:val="00AE715A"/>
    <w:rsid w:val="00AF2E65"/>
    <w:rsid w:val="00AF3C7B"/>
    <w:rsid w:val="00B011F6"/>
    <w:rsid w:val="00B033F8"/>
    <w:rsid w:val="00B04ECD"/>
    <w:rsid w:val="00B0785A"/>
    <w:rsid w:val="00B07D2B"/>
    <w:rsid w:val="00B10176"/>
    <w:rsid w:val="00B10B2A"/>
    <w:rsid w:val="00B1183A"/>
    <w:rsid w:val="00B17AFB"/>
    <w:rsid w:val="00B25330"/>
    <w:rsid w:val="00B2558B"/>
    <w:rsid w:val="00B332D6"/>
    <w:rsid w:val="00B3461A"/>
    <w:rsid w:val="00B410B3"/>
    <w:rsid w:val="00B41DD7"/>
    <w:rsid w:val="00B43328"/>
    <w:rsid w:val="00B44DBB"/>
    <w:rsid w:val="00B46684"/>
    <w:rsid w:val="00B50EA9"/>
    <w:rsid w:val="00B54B5A"/>
    <w:rsid w:val="00B6366E"/>
    <w:rsid w:val="00B63C6C"/>
    <w:rsid w:val="00B6674B"/>
    <w:rsid w:val="00B84D68"/>
    <w:rsid w:val="00B8524B"/>
    <w:rsid w:val="00B939C4"/>
    <w:rsid w:val="00BA1BBE"/>
    <w:rsid w:val="00BA2843"/>
    <w:rsid w:val="00BA3743"/>
    <w:rsid w:val="00BA4CF0"/>
    <w:rsid w:val="00BB1158"/>
    <w:rsid w:val="00BB35FF"/>
    <w:rsid w:val="00BB61CC"/>
    <w:rsid w:val="00BC2751"/>
    <w:rsid w:val="00BC4C74"/>
    <w:rsid w:val="00BC4D1F"/>
    <w:rsid w:val="00BC4DE5"/>
    <w:rsid w:val="00BC615D"/>
    <w:rsid w:val="00BC6C06"/>
    <w:rsid w:val="00BD047B"/>
    <w:rsid w:val="00BE5FBD"/>
    <w:rsid w:val="00BE7E31"/>
    <w:rsid w:val="00BF04FB"/>
    <w:rsid w:val="00BF0BB1"/>
    <w:rsid w:val="00BF0F95"/>
    <w:rsid w:val="00BF359F"/>
    <w:rsid w:val="00BF4BAC"/>
    <w:rsid w:val="00BF7DCC"/>
    <w:rsid w:val="00C02A91"/>
    <w:rsid w:val="00C06156"/>
    <w:rsid w:val="00C1539E"/>
    <w:rsid w:val="00C27B16"/>
    <w:rsid w:val="00C30893"/>
    <w:rsid w:val="00C321E6"/>
    <w:rsid w:val="00C35BC6"/>
    <w:rsid w:val="00C371C7"/>
    <w:rsid w:val="00C461FB"/>
    <w:rsid w:val="00C50363"/>
    <w:rsid w:val="00C51FAE"/>
    <w:rsid w:val="00C544AA"/>
    <w:rsid w:val="00C61F90"/>
    <w:rsid w:val="00C634EA"/>
    <w:rsid w:val="00C63E4F"/>
    <w:rsid w:val="00C75976"/>
    <w:rsid w:val="00C76407"/>
    <w:rsid w:val="00C77576"/>
    <w:rsid w:val="00C80B5E"/>
    <w:rsid w:val="00C84D6F"/>
    <w:rsid w:val="00C877F0"/>
    <w:rsid w:val="00C9080F"/>
    <w:rsid w:val="00C9336D"/>
    <w:rsid w:val="00C960F3"/>
    <w:rsid w:val="00CA0269"/>
    <w:rsid w:val="00CA3B7E"/>
    <w:rsid w:val="00CB1CC4"/>
    <w:rsid w:val="00CB7A71"/>
    <w:rsid w:val="00CB7DBF"/>
    <w:rsid w:val="00CC2DB4"/>
    <w:rsid w:val="00CC6567"/>
    <w:rsid w:val="00CC6FA2"/>
    <w:rsid w:val="00CE0A09"/>
    <w:rsid w:val="00CE47D8"/>
    <w:rsid w:val="00CE703E"/>
    <w:rsid w:val="00CE7CD9"/>
    <w:rsid w:val="00CF27E4"/>
    <w:rsid w:val="00D00AC3"/>
    <w:rsid w:val="00D03B7D"/>
    <w:rsid w:val="00D04D01"/>
    <w:rsid w:val="00D16A00"/>
    <w:rsid w:val="00D25189"/>
    <w:rsid w:val="00D325E1"/>
    <w:rsid w:val="00D34DD3"/>
    <w:rsid w:val="00D3524B"/>
    <w:rsid w:val="00D457DB"/>
    <w:rsid w:val="00D5414A"/>
    <w:rsid w:val="00D60312"/>
    <w:rsid w:val="00D67030"/>
    <w:rsid w:val="00D67ED5"/>
    <w:rsid w:val="00D73ABB"/>
    <w:rsid w:val="00D82DDC"/>
    <w:rsid w:val="00D84616"/>
    <w:rsid w:val="00D9737C"/>
    <w:rsid w:val="00D97636"/>
    <w:rsid w:val="00DA5734"/>
    <w:rsid w:val="00DA6BB9"/>
    <w:rsid w:val="00DA74E3"/>
    <w:rsid w:val="00DB0089"/>
    <w:rsid w:val="00DB191E"/>
    <w:rsid w:val="00DB2A45"/>
    <w:rsid w:val="00DB61EF"/>
    <w:rsid w:val="00DD6658"/>
    <w:rsid w:val="00DE50B9"/>
    <w:rsid w:val="00DF2043"/>
    <w:rsid w:val="00DF3B39"/>
    <w:rsid w:val="00DF42A5"/>
    <w:rsid w:val="00DF5C15"/>
    <w:rsid w:val="00E04323"/>
    <w:rsid w:val="00E1075A"/>
    <w:rsid w:val="00E17364"/>
    <w:rsid w:val="00E202F5"/>
    <w:rsid w:val="00E21330"/>
    <w:rsid w:val="00E23E15"/>
    <w:rsid w:val="00E25937"/>
    <w:rsid w:val="00E30567"/>
    <w:rsid w:val="00E41716"/>
    <w:rsid w:val="00E43296"/>
    <w:rsid w:val="00E46102"/>
    <w:rsid w:val="00E525ED"/>
    <w:rsid w:val="00E55A2E"/>
    <w:rsid w:val="00E56C07"/>
    <w:rsid w:val="00E56EC2"/>
    <w:rsid w:val="00E6508B"/>
    <w:rsid w:val="00E65ACB"/>
    <w:rsid w:val="00E678B3"/>
    <w:rsid w:val="00E70547"/>
    <w:rsid w:val="00E92C84"/>
    <w:rsid w:val="00E97CD5"/>
    <w:rsid w:val="00EA1761"/>
    <w:rsid w:val="00EA1A9D"/>
    <w:rsid w:val="00EA534D"/>
    <w:rsid w:val="00EB107E"/>
    <w:rsid w:val="00EB58E8"/>
    <w:rsid w:val="00EB6661"/>
    <w:rsid w:val="00EB6B52"/>
    <w:rsid w:val="00EC28A2"/>
    <w:rsid w:val="00EC50CD"/>
    <w:rsid w:val="00ED05B1"/>
    <w:rsid w:val="00ED3292"/>
    <w:rsid w:val="00EE04EE"/>
    <w:rsid w:val="00EF0C55"/>
    <w:rsid w:val="00EF6BD8"/>
    <w:rsid w:val="00EF7B3C"/>
    <w:rsid w:val="00F015EA"/>
    <w:rsid w:val="00F113CE"/>
    <w:rsid w:val="00F1145E"/>
    <w:rsid w:val="00F12440"/>
    <w:rsid w:val="00F15C63"/>
    <w:rsid w:val="00F201D5"/>
    <w:rsid w:val="00F23FE5"/>
    <w:rsid w:val="00F26E75"/>
    <w:rsid w:val="00F305D5"/>
    <w:rsid w:val="00F32E9E"/>
    <w:rsid w:val="00F372FD"/>
    <w:rsid w:val="00F41438"/>
    <w:rsid w:val="00F45DE9"/>
    <w:rsid w:val="00F46892"/>
    <w:rsid w:val="00F514B5"/>
    <w:rsid w:val="00F6164C"/>
    <w:rsid w:val="00F6211B"/>
    <w:rsid w:val="00F70F27"/>
    <w:rsid w:val="00F74A73"/>
    <w:rsid w:val="00F76EAB"/>
    <w:rsid w:val="00F82221"/>
    <w:rsid w:val="00F87E54"/>
    <w:rsid w:val="00F974DD"/>
    <w:rsid w:val="00FA141C"/>
    <w:rsid w:val="00FA5F51"/>
    <w:rsid w:val="00FC0103"/>
    <w:rsid w:val="00FC0BF8"/>
    <w:rsid w:val="00FC359D"/>
    <w:rsid w:val="00FD61A2"/>
    <w:rsid w:val="00FE006C"/>
    <w:rsid w:val="00FE5E59"/>
    <w:rsid w:val="00FE6197"/>
    <w:rsid w:val="00FF4E27"/>
    <w:rsid w:val="00FF5C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6EBC1"/>
  <w15:chartTrackingRefBased/>
  <w15:docId w15:val="{DC8022AF-9F0C-4AD8-B644-0FE2B37C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AF6"/>
    <w:pPr>
      <w:spacing w:after="0" w:line="240" w:lineRule="auto"/>
    </w:pPr>
    <w:rPr>
      <w:rFonts w:ascii="Times New Roman" w:eastAsia="Times New Roman" w:hAnsi="Times New Roman" w:cs="Times New Roman"/>
      <w:sz w:val="24"/>
      <w:szCs w:val="24"/>
      <w:lang w:val="es-ES" w:eastAsia="es-ES"/>
    </w:rPr>
  </w:style>
  <w:style w:type="paragraph" w:styleId="Ttulo4">
    <w:name w:val="heading 4"/>
    <w:aliases w:val="SUB 1"/>
    <w:basedOn w:val="Normal"/>
    <w:next w:val="Normal"/>
    <w:link w:val="Ttulo4Car"/>
    <w:uiPriority w:val="9"/>
    <w:qFormat/>
    <w:rsid w:val="000B47E0"/>
    <w:pPr>
      <w:keepNext/>
      <w:widowControl w:val="0"/>
      <w:jc w:val="center"/>
      <w:outlineLvl w:val="3"/>
    </w:pPr>
    <w:rPr>
      <w:rFonts w:ascii="Arial" w:hAnsi="Arial"/>
      <w:b/>
      <w:snapToGrid w:val="0"/>
      <w:sz w:val="22"/>
      <w:szCs w:val="20"/>
      <w:lang w:val="es-MX"/>
    </w:rPr>
  </w:style>
  <w:style w:type="paragraph" w:styleId="Ttulo6">
    <w:name w:val="heading 6"/>
    <w:basedOn w:val="Normal"/>
    <w:next w:val="Normal"/>
    <w:link w:val="Ttulo6Car"/>
    <w:uiPriority w:val="9"/>
    <w:semiHidden/>
    <w:unhideWhenUsed/>
    <w:qFormat/>
    <w:rsid w:val="000B47E0"/>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D37AC"/>
    <w:rPr>
      <w:rFonts w:eastAsiaTheme="minorEastAsia"/>
      <w:sz w:val="24"/>
      <w:szCs w:val="24"/>
      <w:lang w:val="es-ES_tradnl" w:eastAsia="es-ES"/>
    </w:rPr>
  </w:style>
  <w:style w:type="paragraph" w:styleId="Piedepgina">
    <w:name w:val="footer"/>
    <w:basedOn w:val="Normal"/>
    <w:link w:val="Piedepgina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D37A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37AC"/>
    <w:pPr>
      <w:ind w:left="720"/>
      <w:contextualSpacing/>
    </w:pPr>
  </w:style>
  <w:style w:type="character" w:styleId="Hipervnculo">
    <w:name w:val="Hyperlink"/>
    <w:basedOn w:val="Fuentedeprrafopredeter"/>
    <w:uiPriority w:val="99"/>
    <w:unhideWhenUsed/>
    <w:rsid w:val="008D37AC"/>
    <w:rPr>
      <w:color w:val="0000FF"/>
      <w:u w:val="single"/>
    </w:rPr>
  </w:style>
  <w:style w:type="character" w:customStyle="1" w:styleId="apple-converted-space">
    <w:name w:val="apple-converted-space"/>
    <w:basedOn w:val="Fuentedeprrafopredeter"/>
    <w:rsid w:val="008D37AC"/>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37AC"/>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8D37AC"/>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D37A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8D37AC"/>
    <w:rPr>
      <w:vertAlign w:val="superscript"/>
    </w:rPr>
  </w:style>
  <w:style w:type="table" w:styleId="Tablaconcuadrcula">
    <w:name w:val="Table Grid"/>
    <w:basedOn w:val="Tablanormal"/>
    <w:uiPriority w:val="39"/>
    <w:rsid w:val="00B0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07517479504135227gmail-msolistparagraph">
    <w:name w:val="m_6007517479504135227gmail-msolistparagraph"/>
    <w:basedOn w:val="Normal"/>
    <w:rsid w:val="0002243C"/>
    <w:pPr>
      <w:spacing w:before="100" w:beforeAutospacing="1" w:after="100" w:afterAutospacing="1"/>
    </w:pPr>
    <w:rPr>
      <w:lang w:val="es-MX" w:eastAsia="es-MX"/>
    </w:rPr>
  </w:style>
  <w:style w:type="paragraph" w:customStyle="1" w:styleId="Default">
    <w:name w:val="Default"/>
    <w:rsid w:val="00A64E4C"/>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E202F5"/>
    <w:pPr>
      <w:spacing w:after="0" w:line="240" w:lineRule="auto"/>
    </w:pPr>
  </w:style>
  <w:style w:type="paragraph" w:styleId="Textodeglobo">
    <w:name w:val="Balloon Text"/>
    <w:basedOn w:val="Normal"/>
    <w:link w:val="TextodegloboCar"/>
    <w:uiPriority w:val="99"/>
    <w:semiHidden/>
    <w:unhideWhenUsed/>
    <w:rsid w:val="000C1D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1DE7"/>
    <w:rPr>
      <w:rFonts w:ascii="Segoe UI" w:eastAsia="Times New Roman" w:hAnsi="Segoe UI" w:cs="Segoe UI"/>
      <w:sz w:val="18"/>
      <w:szCs w:val="18"/>
      <w:lang w:val="es-ES" w:eastAsia="es-ES"/>
    </w:rPr>
  </w:style>
  <w:style w:type="character" w:styleId="Hipervnculovisitado">
    <w:name w:val="FollowedHyperlink"/>
    <w:basedOn w:val="Fuentedeprrafopredeter"/>
    <w:uiPriority w:val="99"/>
    <w:semiHidden/>
    <w:unhideWhenUsed/>
    <w:rsid w:val="00E25937"/>
    <w:rPr>
      <w:color w:val="954F72" w:themeColor="followedHyperlink"/>
      <w:u w:val="single"/>
    </w:rPr>
  </w:style>
  <w:style w:type="paragraph" w:customStyle="1" w:styleId="OmniPage2">
    <w:name w:val="OmniPage #2"/>
    <w:rsid w:val="00AD4EAC"/>
    <w:pPr>
      <w:widowControl w:val="0"/>
      <w:tabs>
        <w:tab w:val="left" w:pos="100"/>
        <w:tab w:val="right" w:pos="4669"/>
      </w:tabs>
      <w:spacing w:after="0" w:line="240" w:lineRule="auto"/>
      <w:jc w:val="both"/>
    </w:pPr>
    <w:rPr>
      <w:rFonts w:ascii="CG Times" w:eastAsia="Times New Roman" w:hAnsi="CG Times" w:cs="Times New Roman"/>
      <w:snapToGrid w:val="0"/>
      <w:sz w:val="20"/>
      <w:szCs w:val="20"/>
      <w:lang w:val="en-US" w:eastAsia="es-ES"/>
    </w:rPr>
  </w:style>
  <w:style w:type="paragraph" w:customStyle="1" w:styleId="BodyText21">
    <w:name w:val="Body Text 21"/>
    <w:basedOn w:val="Normal"/>
    <w:rsid w:val="00AD4EAC"/>
    <w:pPr>
      <w:widowControl w:val="0"/>
      <w:jc w:val="both"/>
    </w:pPr>
    <w:rPr>
      <w:rFonts w:ascii="Arial" w:hAnsi="Arial"/>
      <w:snapToGrid w:val="0"/>
      <w:szCs w:val="20"/>
    </w:rPr>
  </w:style>
  <w:style w:type="character" w:customStyle="1" w:styleId="Ttulo4Car">
    <w:name w:val="Título 4 Car"/>
    <w:aliases w:val="SUB 1 Car"/>
    <w:basedOn w:val="Fuentedeprrafopredeter"/>
    <w:link w:val="Ttulo4"/>
    <w:uiPriority w:val="9"/>
    <w:rsid w:val="000B47E0"/>
    <w:rPr>
      <w:rFonts w:ascii="Arial" w:eastAsia="Times New Roman" w:hAnsi="Arial" w:cs="Times New Roman"/>
      <w:b/>
      <w:snapToGrid w:val="0"/>
      <w:szCs w:val="20"/>
      <w:lang w:eastAsia="es-ES"/>
    </w:rPr>
  </w:style>
  <w:style w:type="paragraph" w:customStyle="1" w:styleId="OmniPage262">
    <w:name w:val="OmniPage #262"/>
    <w:rsid w:val="000B47E0"/>
    <w:pPr>
      <w:widowControl w:val="0"/>
      <w:tabs>
        <w:tab w:val="left" w:pos="539"/>
        <w:tab w:val="right" w:pos="4374"/>
      </w:tabs>
      <w:spacing w:after="0" w:line="240" w:lineRule="auto"/>
      <w:jc w:val="both"/>
    </w:pPr>
    <w:rPr>
      <w:rFonts w:ascii="Arial" w:eastAsia="Times New Roman" w:hAnsi="Arial" w:cs="Times New Roman"/>
      <w:snapToGrid w:val="0"/>
      <w:sz w:val="19"/>
      <w:szCs w:val="20"/>
      <w:lang w:val="en-US" w:eastAsia="es-ES"/>
    </w:rPr>
  </w:style>
  <w:style w:type="character" w:customStyle="1" w:styleId="Ttulo6Car">
    <w:name w:val="Título 6 Car"/>
    <w:basedOn w:val="Fuentedeprrafopredeter"/>
    <w:link w:val="Ttulo6"/>
    <w:uiPriority w:val="9"/>
    <w:semiHidden/>
    <w:rsid w:val="000B47E0"/>
    <w:rPr>
      <w:rFonts w:asciiTheme="majorHAnsi" w:eastAsiaTheme="majorEastAsia" w:hAnsiTheme="majorHAnsi" w:cstheme="majorBidi"/>
      <w:color w:val="1F4D78" w:themeColor="accent1" w:themeShade="7F"/>
      <w:sz w:val="24"/>
      <w:szCs w:val="24"/>
      <w:lang w:val="es-ES" w:eastAsia="es-ES"/>
    </w:rPr>
  </w:style>
  <w:style w:type="character" w:customStyle="1" w:styleId="CharacterStyle1">
    <w:name w:val="Character Style 1"/>
    <w:uiPriority w:val="99"/>
    <w:rsid w:val="000B47E0"/>
    <w:rPr>
      <w:rFonts w:ascii="Arial" w:hAnsi="Arial"/>
      <w:sz w:val="23"/>
    </w:rPr>
  </w:style>
  <w:style w:type="paragraph" w:styleId="Sangradetextonormal">
    <w:name w:val="Body Text Indent"/>
    <w:basedOn w:val="Normal"/>
    <w:link w:val="SangradetextonormalCar1"/>
    <w:rsid w:val="000B47E0"/>
    <w:pPr>
      <w:widowControl w:val="0"/>
      <w:jc w:val="center"/>
    </w:pPr>
    <w:rPr>
      <w:rFonts w:ascii="Arial" w:hAnsi="Arial"/>
      <w:snapToGrid w:val="0"/>
      <w:szCs w:val="20"/>
      <w:lang w:val="es-MX"/>
    </w:rPr>
  </w:style>
  <w:style w:type="character" w:customStyle="1" w:styleId="SangradetextonormalCar">
    <w:name w:val="Sangría de texto normal Car"/>
    <w:basedOn w:val="Fuentedeprrafopredeter"/>
    <w:uiPriority w:val="99"/>
    <w:semiHidden/>
    <w:rsid w:val="000B47E0"/>
    <w:rPr>
      <w:rFonts w:ascii="Times New Roman" w:eastAsia="Times New Roman" w:hAnsi="Times New Roman" w:cs="Times New Roman"/>
      <w:sz w:val="24"/>
      <w:szCs w:val="24"/>
      <w:lang w:val="es-ES" w:eastAsia="es-ES"/>
    </w:rPr>
  </w:style>
  <w:style w:type="character" w:customStyle="1" w:styleId="SangradetextonormalCar1">
    <w:name w:val="Sangría de texto normal Car1"/>
    <w:link w:val="Sangradetextonormal"/>
    <w:rsid w:val="000B47E0"/>
    <w:rPr>
      <w:rFonts w:ascii="Arial" w:eastAsia="Times New Roman" w:hAnsi="Arial" w:cs="Times New Roman"/>
      <w:snapToGrid w:val="0"/>
      <w:sz w:val="24"/>
      <w:szCs w:val="20"/>
      <w:lang w:eastAsia="es-ES"/>
    </w:rPr>
  </w:style>
  <w:style w:type="character" w:customStyle="1" w:styleId="CharacterStyle3">
    <w:name w:val="Character Style 3"/>
    <w:uiPriority w:val="99"/>
    <w:rsid w:val="000B47E0"/>
    <w:rPr>
      <w:rFonts w:ascii="Tahoma" w:hAnsi="Tahoma" w:cs="Tahoma"/>
      <w:b/>
      <w:bCs/>
      <w:sz w:val="23"/>
      <w:szCs w:val="23"/>
    </w:rPr>
  </w:style>
  <w:style w:type="paragraph" w:customStyle="1" w:styleId="Style11">
    <w:name w:val="Style 11"/>
    <w:basedOn w:val="Normal"/>
    <w:uiPriority w:val="99"/>
    <w:rsid w:val="000B47E0"/>
    <w:pPr>
      <w:widowControl w:val="0"/>
      <w:autoSpaceDE w:val="0"/>
      <w:autoSpaceDN w:val="0"/>
      <w:spacing w:line="273" w:lineRule="auto"/>
      <w:ind w:left="1512" w:right="1440" w:firstLine="72"/>
      <w:jc w:val="both"/>
    </w:pPr>
    <w:rPr>
      <w:rFonts w:ascii="Tahoma" w:hAnsi="Tahoma" w:cs="Tahoma"/>
      <w:b/>
      <w:bCs/>
      <w:sz w:val="23"/>
      <w:szCs w:val="23"/>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11757">
      <w:bodyDiv w:val="1"/>
      <w:marLeft w:val="0"/>
      <w:marRight w:val="0"/>
      <w:marTop w:val="0"/>
      <w:marBottom w:val="0"/>
      <w:divBdr>
        <w:top w:val="none" w:sz="0" w:space="0" w:color="auto"/>
        <w:left w:val="none" w:sz="0" w:space="0" w:color="auto"/>
        <w:bottom w:val="none" w:sz="0" w:space="0" w:color="auto"/>
        <w:right w:val="none" w:sz="0" w:space="0" w:color="auto"/>
      </w:divBdr>
    </w:div>
    <w:div w:id="290592598">
      <w:bodyDiv w:val="1"/>
      <w:marLeft w:val="0"/>
      <w:marRight w:val="0"/>
      <w:marTop w:val="0"/>
      <w:marBottom w:val="0"/>
      <w:divBdr>
        <w:top w:val="none" w:sz="0" w:space="0" w:color="auto"/>
        <w:left w:val="none" w:sz="0" w:space="0" w:color="auto"/>
        <w:bottom w:val="none" w:sz="0" w:space="0" w:color="auto"/>
        <w:right w:val="none" w:sz="0" w:space="0" w:color="auto"/>
      </w:divBdr>
      <w:divsChild>
        <w:div w:id="51781174">
          <w:marLeft w:val="0"/>
          <w:marRight w:val="0"/>
          <w:marTop w:val="0"/>
          <w:marBottom w:val="0"/>
          <w:divBdr>
            <w:top w:val="none" w:sz="0" w:space="0" w:color="auto"/>
            <w:left w:val="none" w:sz="0" w:space="0" w:color="auto"/>
            <w:bottom w:val="none" w:sz="0" w:space="0" w:color="auto"/>
            <w:right w:val="none" w:sz="0" w:space="0" w:color="auto"/>
          </w:divBdr>
        </w:div>
      </w:divsChild>
    </w:div>
    <w:div w:id="409233381">
      <w:bodyDiv w:val="1"/>
      <w:marLeft w:val="0"/>
      <w:marRight w:val="0"/>
      <w:marTop w:val="0"/>
      <w:marBottom w:val="0"/>
      <w:divBdr>
        <w:top w:val="none" w:sz="0" w:space="0" w:color="auto"/>
        <w:left w:val="none" w:sz="0" w:space="0" w:color="auto"/>
        <w:bottom w:val="none" w:sz="0" w:space="0" w:color="auto"/>
        <w:right w:val="none" w:sz="0" w:space="0" w:color="auto"/>
      </w:divBdr>
    </w:div>
    <w:div w:id="921066889">
      <w:bodyDiv w:val="1"/>
      <w:marLeft w:val="0"/>
      <w:marRight w:val="0"/>
      <w:marTop w:val="0"/>
      <w:marBottom w:val="0"/>
      <w:divBdr>
        <w:top w:val="none" w:sz="0" w:space="0" w:color="auto"/>
        <w:left w:val="none" w:sz="0" w:space="0" w:color="auto"/>
        <w:bottom w:val="none" w:sz="0" w:space="0" w:color="auto"/>
        <w:right w:val="none" w:sz="0" w:space="0" w:color="auto"/>
      </w:divBdr>
    </w:div>
    <w:div w:id="940067877">
      <w:bodyDiv w:val="1"/>
      <w:marLeft w:val="0"/>
      <w:marRight w:val="0"/>
      <w:marTop w:val="0"/>
      <w:marBottom w:val="0"/>
      <w:divBdr>
        <w:top w:val="none" w:sz="0" w:space="0" w:color="auto"/>
        <w:left w:val="none" w:sz="0" w:space="0" w:color="auto"/>
        <w:bottom w:val="none" w:sz="0" w:space="0" w:color="auto"/>
        <w:right w:val="none" w:sz="0" w:space="0" w:color="auto"/>
      </w:divBdr>
    </w:div>
    <w:div w:id="963077322">
      <w:bodyDiv w:val="1"/>
      <w:marLeft w:val="0"/>
      <w:marRight w:val="0"/>
      <w:marTop w:val="0"/>
      <w:marBottom w:val="0"/>
      <w:divBdr>
        <w:top w:val="none" w:sz="0" w:space="0" w:color="auto"/>
        <w:left w:val="none" w:sz="0" w:space="0" w:color="auto"/>
        <w:bottom w:val="none" w:sz="0" w:space="0" w:color="auto"/>
        <w:right w:val="none" w:sz="0" w:space="0" w:color="auto"/>
      </w:divBdr>
    </w:div>
    <w:div w:id="1193811973">
      <w:bodyDiv w:val="1"/>
      <w:marLeft w:val="0"/>
      <w:marRight w:val="0"/>
      <w:marTop w:val="0"/>
      <w:marBottom w:val="0"/>
      <w:divBdr>
        <w:top w:val="none" w:sz="0" w:space="0" w:color="auto"/>
        <w:left w:val="none" w:sz="0" w:space="0" w:color="auto"/>
        <w:bottom w:val="none" w:sz="0" w:space="0" w:color="auto"/>
        <w:right w:val="none" w:sz="0" w:space="0" w:color="auto"/>
      </w:divBdr>
    </w:div>
    <w:div w:id="1223756799">
      <w:bodyDiv w:val="1"/>
      <w:marLeft w:val="0"/>
      <w:marRight w:val="0"/>
      <w:marTop w:val="0"/>
      <w:marBottom w:val="0"/>
      <w:divBdr>
        <w:top w:val="none" w:sz="0" w:space="0" w:color="auto"/>
        <w:left w:val="none" w:sz="0" w:space="0" w:color="auto"/>
        <w:bottom w:val="none" w:sz="0" w:space="0" w:color="auto"/>
        <w:right w:val="none" w:sz="0" w:space="0" w:color="auto"/>
      </w:divBdr>
    </w:div>
    <w:div w:id="1245266704">
      <w:bodyDiv w:val="1"/>
      <w:marLeft w:val="0"/>
      <w:marRight w:val="0"/>
      <w:marTop w:val="0"/>
      <w:marBottom w:val="0"/>
      <w:divBdr>
        <w:top w:val="none" w:sz="0" w:space="0" w:color="auto"/>
        <w:left w:val="none" w:sz="0" w:space="0" w:color="auto"/>
        <w:bottom w:val="none" w:sz="0" w:space="0" w:color="auto"/>
        <w:right w:val="none" w:sz="0" w:space="0" w:color="auto"/>
      </w:divBdr>
    </w:div>
    <w:div w:id="1255015627">
      <w:bodyDiv w:val="1"/>
      <w:marLeft w:val="0"/>
      <w:marRight w:val="0"/>
      <w:marTop w:val="0"/>
      <w:marBottom w:val="0"/>
      <w:divBdr>
        <w:top w:val="none" w:sz="0" w:space="0" w:color="auto"/>
        <w:left w:val="none" w:sz="0" w:space="0" w:color="auto"/>
        <w:bottom w:val="none" w:sz="0" w:space="0" w:color="auto"/>
        <w:right w:val="none" w:sz="0" w:space="0" w:color="auto"/>
      </w:divBdr>
    </w:div>
    <w:div w:id="1272741522">
      <w:bodyDiv w:val="1"/>
      <w:marLeft w:val="0"/>
      <w:marRight w:val="0"/>
      <w:marTop w:val="0"/>
      <w:marBottom w:val="0"/>
      <w:divBdr>
        <w:top w:val="none" w:sz="0" w:space="0" w:color="auto"/>
        <w:left w:val="none" w:sz="0" w:space="0" w:color="auto"/>
        <w:bottom w:val="none" w:sz="0" w:space="0" w:color="auto"/>
        <w:right w:val="none" w:sz="0" w:space="0" w:color="auto"/>
      </w:divBdr>
    </w:div>
    <w:div w:id="1557621949">
      <w:bodyDiv w:val="1"/>
      <w:marLeft w:val="0"/>
      <w:marRight w:val="0"/>
      <w:marTop w:val="0"/>
      <w:marBottom w:val="0"/>
      <w:divBdr>
        <w:top w:val="none" w:sz="0" w:space="0" w:color="auto"/>
        <w:left w:val="none" w:sz="0" w:space="0" w:color="auto"/>
        <w:bottom w:val="none" w:sz="0" w:space="0" w:color="auto"/>
        <w:right w:val="none" w:sz="0" w:space="0" w:color="auto"/>
      </w:divBdr>
    </w:div>
    <w:div w:id="1666546368">
      <w:bodyDiv w:val="1"/>
      <w:marLeft w:val="0"/>
      <w:marRight w:val="0"/>
      <w:marTop w:val="0"/>
      <w:marBottom w:val="0"/>
      <w:divBdr>
        <w:top w:val="none" w:sz="0" w:space="0" w:color="auto"/>
        <w:left w:val="none" w:sz="0" w:space="0" w:color="auto"/>
        <w:bottom w:val="none" w:sz="0" w:space="0" w:color="auto"/>
        <w:right w:val="none" w:sz="0" w:space="0" w:color="auto"/>
      </w:divBdr>
    </w:div>
    <w:div w:id="1844082365">
      <w:bodyDiv w:val="1"/>
      <w:marLeft w:val="0"/>
      <w:marRight w:val="0"/>
      <w:marTop w:val="0"/>
      <w:marBottom w:val="0"/>
      <w:divBdr>
        <w:top w:val="none" w:sz="0" w:space="0" w:color="auto"/>
        <w:left w:val="none" w:sz="0" w:space="0" w:color="auto"/>
        <w:bottom w:val="none" w:sz="0" w:space="0" w:color="auto"/>
        <w:right w:val="none" w:sz="0" w:space="0" w:color="auto"/>
      </w:divBdr>
    </w:div>
    <w:div w:id="1851555323">
      <w:bodyDiv w:val="1"/>
      <w:marLeft w:val="0"/>
      <w:marRight w:val="0"/>
      <w:marTop w:val="0"/>
      <w:marBottom w:val="0"/>
      <w:divBdr>
        <w:top w:val="none" w:sz="0" w:space="0" w:color="auto"/>
        <w:left w:val="none" w:sz="0" w:space="0" w:color="auto"/>
        <w:bottom w:val="none" w:sz="0" w:space="0" w:color="auto"/>
        <w:right w:val="none" w:sz="0" w:space="0" w:color="auto"/>
      </w:divBdr>
    </w:div>
    <w:div w:id="1855223950">
      <w:bodyDiv w:val="1"/>
      <w:marLeft w:val="0"/>
      <w:marRight w:val="0"/>
      <w:marTop w:val="0"/>
      <w:marBottom w:val="0"/>
      <w:divBdr>
        <w:top w:val="none" w:sz="0" w:space="0" w:color="auto"/>
        <w:left w:val="none" w:sz="0" w:space="0" w:color="auto"/>
        <w:bottom w:val="none" w:sz="0" w:space="0" w:color="auto"/>
        <w:right w:val="none" w:sz="0" w:space="0" w:color="auto"/>
      </w:divBdr>
    </w:div>
    <w:div w:id="197224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4975</TotalTime>
  <Pages>18</Pages>
  <Words>3174</Words>
  <Characters>17457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503</cp:revision>
  <cp:lastPrinted>2019-06-03T21:04:00Z</cp:lastPrinted>
  <dcterms:created xsi:type="dcterms:W3CDTF">2019-04-11T16:06:00Z</dcterms:created>
  <dcterms:modified xsi:type="dcterms:W3CDTF">2022-06-23T19:39:00Z</dcterms:modified>
</cp:coreProperties>
</file>