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00A387F" w:rsidR="007A5836" w:rsidRPr="00F15BDD" w:rsidRDefault="007A5836" w:rsidP="00B17DAF">
      <w:pPr>
        <w:spacing w:line="360" w:lineRule="auto"/>
        <w:jc w:val="both"/>
        <w:rPr>
          <w:rFonts w:ascii="Palatino Linotype" w:hAnsi="Palatino Linotype"/>
        </w:rPr>
      </w:pPr>
      <w:bookmarkStart w:id="0" w:name="_GoBack"/>
      <w:bookmarkEnd w:id="0"/>
      <w:r w:rsidRPr="00F15BD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858F7" w:rsidRPr="00F15BDD">
        <w:rPr>
          <w:rFonts w:ascii="Palatino Linotype" w:hAnsi="Palatino Linotype"/>
        </w:rPr>
        <w:t xml:space="preserve">dieciséis </w:t>
      </w:r>
      <w:r w:rsidR="007E4CBC" w:rsidRPr="00F15BDD">
        <w:rPr>
          <w:rFonts w:ascii="Palatino Linotype" w:hAnsi="Palatino Linotype"/>
        </w:rPr>
        <w:t>de febrero d</w:t>
      </w:r>
      <w:r w:rsidR="000013D7" w:rsidRPr="00F15BDD">
        <w:rPr>
          <w:rFonts w:ascii="Palatino Linotype" w:hAnsi="Palatino Linotype"/>
        </w:rPr>
        <w:t xml:space="preserve">e </w:t>
      </w:r>
      <w:r w:rsidRPr="00F15BDD">
        <w:rPr>
          <w:rFonts w:ascii="Palatino Linotype" w:hAnsi="Palatino Linotype"/>
        </w:rPr>
        <w:t xml:space="preserve">dos mil </w:t>
      </w:r>
      <w:r w:rsidR="00C95B64" w:rsidRPr="00F15BDD">
        <w:rPr>
          <w:rFonts w:ascii="Palatino Linotype" w:hAnsi="Palatino Linotype"/>
        </w:rPr>
        <w:t>veintidós</w:t>
      </w:r>
      <w:r w:rsidRPr="00F15BDD">
        <w:rPr>
          <w:rFonts w:ascii="Palatino Linotype" w:hAnsi="Palatino Linotype"/>
        </w:rPr>
        <w:t>.</w:t>
      </w:r>
    </w:p>
    <w:p w14:paraId="03450F91" w14:textId="77777777" w:rsidR="007A5836" w:rsidRPr="00F15BDD" w:rsidRDefault="007A5836" w:rsidP="00B17DAF">
      <w:pPr>
        <w:spacing w:line="360" w:lineRule="auto"/>
        <w:jc w:val="both"/>
        <w:rPr>
          <w:rFonts w:ascii="Palatino Linotype" w:hAnsi="Palatino Linotype"/>
        </w:rPr>
      </w:pPr>
    </w:p>
    <w:p w14:paraId="0B72D996" w14:textId="1BB4426D" w:rsidR="007A5836" w:rsidRPr="00F15BDD" w:rsidRDefault="007A5836" w:rsidP="00B17DAF">
      <w:pPr>
        <w:spacing w:line="360" w:lineRule="auto"/>
        <w:jc w:val="both"/>
        <w:rPr>
          <w:rFonts w:ascii="Palatino Linotype" w:hAnsi="Palatino Linotype"/>
        </w:rPr>
      </w:pPr>
      <w:r w:rsidRPr="00F15BDD">
        <w:rPr>
          <w:rFonts w:ascii="Palatino Linotype" w:hAnsi="Palatino Linotype"/>
          <w:b/>
        </w:rPr>
        <w:t>VISTO</w:t>
      </w:r>
      <w:r w:rsidRPr="00F15BDD">
        <w:rPr>
          <w:rFonts w:ascii="Palatino Linotype" w:hAnsi="Palatino Linotype"/>
        </w:rPr>
        <w:t xml:space="preserve"> el exp</w:t>
      </w:r>
      <w:r w:rsidR="00957586" w:rsidRPr="00F15BDD">
        <w:rPr>
          <w:rFonts w:ascii="Palatino Linotype" w:hAnsi="Palatino Linotype"/>
        </w:rPr>
        <w:t>ediente formado con motivo del R</w:t>
      </w:r>
      <w:r w:rsidRPr="00F15BDD">
        <w:rPr>
          <w:rFonts w:ascii="Palatino Linotype" w:hAnsi="Palatino Linotype"/>
        </w:rPr>
        <w:t xml:space="preserve">ecurso de </w:t>
      </w:r>
      <w:r w:rsidR="00957586" w:rsidRPr="00F15BDD">
        <w:rPr>
          <w:rFonts w:ascii="Palatino Linotype" w:hAnsi="Palatino Linotype"/>
        </w:rPr>
        <w:t>R</w:t>
      </w:r>
      <w:r w:rsidRPr="00F15BDD">
        <w:rPr>
          <w:rFonts w:ascii="Palatino Linotype" w:hAnsi="Palatino Linotype"/>
        </w:rPr>
        <w:t>evisión</w:t>
      </w:r>
      <w:r w:rsidRPr="00F15BDD">
        <w:rPr>
          <w:rFonts w:ascii="Palatino Linotype" w:hAnsi="Palatino Linotype"/>
          <w:b/>
          <w:bCs/>
        </w:rPr>
        <w:t xml:space="preserve"> </w:t>
      </w:r>
      <w:r w:rsidR="00D21C48" w:rsidRPr="00F15BDD">
        <w:rPr>
          <w:rFonts w:ascii="Palatino Linotype" w:hAnsi="Palatino Linotype"/>
          <w:b/>
          <w:bCs/>
        </w:rPr>
        <w:t>0</w:t>
      </w:r>
      <w:r w:rsidR="009858F7" w:rsidRPr="00F15BDD">
        <w:rPr>
          <w:rFonts w:ascii="Palatino Linotype" w:hAnsi="Palatino Linotype"/>
          <w:b/>
          <w:bCs/>
        </w:rPr>
        <w:t>6367</w:t>
      </w:r>
      <w:r w:rsidR="00D21C48" w:rsidRPr="00F15BDD">
        <w:rPr>
          <w:rFonts w:ascii="Palatino Linotype" w:hAnsi="Palatino Linotype"/>
          <w:b/>
          <w:bCs/>
        </w:rPr>
        <w:t>/INFOEM/IP/RR/2021</w:t>
      </w:r>
      <w:r w:rsidRPr="00F15BDD">
        <w:rPr>
          <w:rFonts w:ascii="Palatino Linotype" w:hAnsi="Palatino Linotype"/>
        </w:rPr>
        <w:t xml:space="preserve">, </w:t>
      </w:r>
      <w:r w:rsidR="009858F7" w:rsidRPr="00F15BDD">
        <w:rPr>
          <w:rFonts w:ascii="Palatino Linotype" w:hAnsi="Palatino Linotype"/>
          <w:color w:val="000000" w:themeColor="text1"/>
        </w:rPr>
        <w:t>promovido por una persona de manera anónima,</w:t>
      </w:r>
      <w:r w:rsidR="009858F7" w:rsidRPr="00F15BDD">
        <w:rPr>
          <w:rFonts w:ascii="Palatino Linotype" w:hAnsi="Palatino Linotype" w:cs="Arial"/>
          <w:b/>
          <w:lang w:val="es-ES"/>
        </w:rPr>
        <w:t xml:space="preserve"> </w:t>
      </w:r>
      <w:r w:rsidR="00106D82" w:rsidRPr="00F15BDD">
        <w:rPr>
          <w:rFonts w:ascii="Palatino Linotype" w:hAnsi="Palatino Linotype"/>
          <w:color w:val="000000" w:themeColor="text1"/>
          <w:lang w:val="es-ES"/>
        </w:rPr>
        <w:t>que</w:t>
      </w:r>
      <w:r w:rsidR="00106D82" w:rsidRPr="00F15BDD">
        <w:rPr>
          <w:rFonts w:ascii="Palatino Linotype" w:hAnsi="Palatino Linotype" w:cs="Arial"/>
          <w:b/>
          <w:color w:val="000000" w:themeColor="text1"/>
          <w:lang w:val="es-ES"/>
        </w:rPr>
        <w:t xml:space="preserve"> </w:t>
      </w:r>
      <w:r w:rsidR="00106D82" w:rsidRPr="00F15BDD">
        <w:rPr>
          <w:rFonts w:ascii="Palatino Linotype" w:hAnsi="Palatino Linotype"/>
          <w:color w:val="000000" w:themeColor="text1"/>
        </w:rPr>
        <w:t xml:space="preserve">en lo sucesivo se denominará </w:t>
      </w:r>
      <w:r w:rsidR="009858F7" w:rsidRPr="00F15BDD">
        <w:rPr>
          <w:rFonts w:ascii="Palatino Linotype" w:hAnsi="Palatino Linotype" w:cs="Arial"/>
          <w:b/>
          <w:lang w:val="es-ES"/>
        </w:rPr>
        <w:t>EL RECURRENTE,</w:t>
      </w:r>
      <w:r w:rsidRPr="00F15BDD">
        <w:rPr>
          <w:rFonts w:ascii="Palatino Linotype" w:hAnsi="Palatino Linotype"/>
        </w:rPr>
        <w:t xml:space="preserve"> en contra de la</w:t>
      </w:r>
      <w:r w:rsidR="00C95B64" w:rsidRPr="00F15BDD">
        <w:rPr>
          <w:rFonts w:ascii="Palatino Linotype" w:hAnsi="Palatino Linotype"/>
        </w:rPr>
        <w:t xml:space="preserve"> </w:t>
      </w:r>
      <w:r w:rsidRPr="00F15BDD">
        <w:rPr>
          <w:rFonts w:ascii="Palatino Linotype" w:hAnsi="Palatino Linotype"/>
        </w:rPr>
        <w:t>respuesta</w:t>
      </w:r>
      <w:r w:rsidR="00C47589" w:rsidRPr="00F15BDD">
        <w:rPr>
          <w:rFonts w:ascii="Palatino Linotype" w:hAnsi="Palatino Linotype"/>
        </w:rPr>
        <w:t xml:space="preserve"> d</w:t>
      </w:r>
      <w:r w:rsidR="00CB6AE1" w:rsidRPr="00F15BDD">
        <w:rPr>
          <w:rFonts w:ascii="Palatino Linotype" w:hAnsi="Palatino Linotype"/>
        </w:rPr>
        <w:t xml:space="preserve">el </w:t>
      </w:r>
      <w:r w:rsidR="00C95B64" w:rsidRPr="00F15BDD">
        <w:rPr>
          <w:rFonts w:ascii="Palatino Linotype" w:hAnsi="Palatino Linotype" w:cs="Arial"/>
          <w:b/>
        </w:rPr>
        <w:t xml:space="preserve">Ayuntamiento de </w:t>
      </w:r>
      <w:r w:rsidR="009858F7" w:rsidRPr="00F15BDD">
        <w:rPr>
          <w:rFonts w:ascii="Palatino Linotype" w:hAnsi="Palatino Linotype" w:cs="Arial"/>
          <w:b/>
        </w:rPr>
        <w:t>Huehuetoca</w:t>
      </w:r>
      <w:r w:rsidR="00020FB5" w:rsidRPr="00F15BDD">
        <w:rPr>
          <w:rFonts w:ascii="Palatino Linotype" w:hAnsi="Palatino Linotype"/>
          <w:b/>
          <w:bCs/>
        </w:rPr>
        <w:t>,</w:t>
      </w:r>
      <w:r w:rsidRPr="00F15BDD">
        <w:rPr>
          <w:rFonts w:ascii="Palatino Linotype" w:hAnsi="Palatino Linotype"/>
        </w:rPr>
        <w:t xml:space="preserve"> </w:t>
      </w:r>
      <w:r w:rsidR="00062086" w:rsidRPr="00F15BDD">
        <w:rPr>
          <w:rFonts w:ascii="Palatino Linotype" w:hAnsi="Palatino Linotype"/>
        </w:rPr>
        <w:t xml:space="preserve">que </w:t>
      </w:r>
      <w:r w:rsidRPr="00F15BDD">
        <w:rPr>
          <w:rFonts w:ascii="Palatino Linotype" w:hAnsi="Palatino Linotype"/>
        </w:rPr>
        <w:t>en lo sucesivo</w:t>
      </w:r>
      <w:r w:rsidR="00EA33EA" w:rsidRPr="00F15BDD">
        <w:rPr>
          <w:rFonts w:ascii="Palatino Linotype" w:hAnsi="Palatino Linotype"/>
        </w:rPr>
        <w:t xml:space="preserve"> se denominará </w:t>
      </w:r>
      <w:r w:rsidRPr="00F15BDD">
        <w:rPr>
          <w:rFonts w:ascii="Palatino Linotype" w:hAnsi="Palatino Linotype"/>
          <w:b/>
        </w:rPr>
        <w:t>EL SUJETO OBLIGADO</w:t>
      </w:r>
      <w:r w:rsidRPr="00F15BDD">
        <w:rPr>
          <w:rFonts w:ascii="Palatino Linotype" w:hAnsi="Palatino Linotype"/>
        </w:rPr>
        <w:t xml:space="preserve">, se procede a dictar la presente resolución con base en lo siguiente: </w:t>
      </w:r>
    </w:p>
    <w:p w14:paraId="501213E7" w14:textId="77777777" w:rsidR="007A5836" w:rsidRPr="00F15BDD" w:rsidRDefault="007A5836" w:rsidP="00B17DAF">
      <w:pPr>
        <w:tabs>
          <w:tab w:val="left" w:pos="9072"/>
        </w:tabs>
        <w:jc w:val="both"/>
        <w:rPr>
          <w:rFonts w:ascii="Palatino Linotype" w:hAnsi="Palatino Linotype"/>
        </w:rPr>
      </w:pPr>
    </w:p>
    <w:p w14:paraId="60926F88" w14:textId="77777777" w:rsidR="007A5836" w:rsidRPr="00F15BDD" w:rsidRDefault="007A5836" w:rsidP="00B17DAF">
      <w:pPr>
        <w:jc w:val="center"/>
        <w:rPr>
          <w:rFonts w:ascii="Palatino Linotype" w:hAnsi="Palatino Linotype"/>
          <w:b/>
          <w:bCs/>
          <w:spacing w:val="60"/>
          <w:sz w:val="28"/>
        </w:rPr>
      </w:pPr>
      <w:r w:rsidRPr="00F15BDD">
        <w:rPr>
          <w:rFonts w:ascii="Palatino Linotype" w:hAnsi="Palatino Linotype"/>
          <w:b/>
          <w:bCs/>
          <w:spacing w:val="60"/>
          <w:sz w:val="28"/>
        </w:rPr>
        <w:t>RESULTANDO</w:t>
      </w:r>
    </w:p>
    <w:p w14:paraId="6CCD912A" w14:textId="77777777" w:rsidR="007A5836" w:rsidRPr="00F15BDD" w:rsidRDefault="007A5836" w:rsidP="00B17DAF">
      <w:pPr>
        <w:jc w:val="center"/>
        <w:rPr>
          <w:rFonts w:ascii="Palatino Linotype" w:hAnsi="Palatino Linotype"/>
          <w:b/>
          <w:bCs/>
          <w:spacing w:val="60"/>
        </w:rPr>
      </w:pPr>
    </w:p>
    <w:p w14:paraId="2546F384" w14:textId="371D4144" w:rsidR="007A5836" w:rsidRPr="00F15BDD" w:rsidRDefault="00E15A90" w:rsidP="00B17DAF">
      <w:pPr>
        <w:spacing w:line="360" w:lineRule="auto"/>
        <w:jc w:val="both"/>
        <w:rPr>
          <w:rFonts w:ascii="Palatino Linotype" w:hAnsi="Palatino Linotype" w:cs="Arial"/>
        </w:rPr>
      </w:pPr>
      <w:r w:rsidRPr="00F15BDD">
        <w:rPr>
          <w:rFonts w:ascii="Palatino Linotype" w:hAnsi="Palatino Linotype"/>
          <w:b/>
          <w:color w:val="000000" w:themeColor="text1"/>
          <w:sz w:val="28"/>
          <w:szCs w:val="28"/>
        </w:rPr>
        <w:t xml:space="preserve">I. </w:t>
      </w:r>
      <w:r w:rsidRPr="00F15BDD">
        <w:rPr>
          <w:rFonts w:ascii="Palatino Linotype" w:hAnsi="Palatino Linotype" w:cs="Arial"/>
          <w:color w:val="000000" w:themeColor="text1"/>
        </w:rPr>
        <w:t xml:space="preserve">En fecha </w:t>
      </w:r>
      <w:r w:rsidR="009858F7" w:rsidRPr="00F15BDD">
        <w:rPr>
          <w:rFonts w:ascii="Palatino Linotype" w:hAnsi="Palatino Linotype" w:cs="Arial"/>
          <w:color w:val="000000" w:themeColor="text1"/>
        </w:rPr>
        <w:t xml:space="preserve">uno de diciembre </w:t>
      </w:r>
      <w:r w:rsidR="00C95B64" w:rsidRPr="00F15BDD">
        <w:rPr>
          <w:rFonts w:ascii="Palatino Linotype" w:hAnsi="Palatino Linotype" w:cs="Arial"/>
          <w:color w:val="000000" w:themeColor="text1"/>
        </w:rPr>
        <w:t>d</w:t>
      </w:r>
      <w:r w:rsidRPr="00F15BDD">
        <w:rPr>
          <w:rFonts w:ascii="Palatino Linotype" w:hAnsi="Palatino Linotype" w:cs="Arial"/>
          <w:color w:val="000000" w:themeColor="text1"/>
        </w:rPr>
        <w:t xml:space="preserve">e dos mil veintiuno, </w:t>
      </w:r>
      <w:r w:rsidR="009858F7" w:rsidRPr="00F15BDD">
        <w:rPr>
          <w:rFonts w:ascii="Palatino Linotype" w:hAnsi="Palatino Linotype"/>
          <w:b/>
          <w:color w:val="000000" w:themeColor="text1"/>
        </w:rPr>
        <w:t>EL</w:t>
      </w:r>
      <w:r w:rsidRPr="00F15BDD">
        <w:rPr>
          <w:rFonts w:ascii="Palatino Linotype" w:hAnsi="Palatino Linotype"/>
          <w:b/>
          <w:color w:val="000000" w:themeColor="text1"/>
        </w:rPr>
        <w:t xml:space="preserve"> RECURRENTE</w:t>
      </w:r>
      <w:r w:rsidRPr="00F15BDD">
        <w:rPr>
          <w:rFonts w:ascii="Palatino Linotype" w:hAnsi="Palatino Linotype" w:cs="Arial"/>
          <w:color w:val="000000" w:themeColor="text1"/>
        </w:rPr>
        <w:t xml:space="preserve"> presentó a través del Sistema de Acceso a la Información Mexiquense, en lo subsecuente</w:t>
      </w:r>
      <w:r w:rsidR="00EA33EA" w:rsidRPr="00F15BDD">
        <w:rPr>
          <w:rFonts w:ascii="Palatino Linotype" w:hAnsi="Palatino Linotype" w:cs="Arial"/>
          <w:color w:val="000000" w:themeColor="text1"/>
        </w:rPr>
        <w:t xml:space="preserve"> se denominará</w:t>
      </w:r>
      <w:r w:rsidRPr="00F15BDD">
        <w:rPr>
          <w:rFonts w:ascii="Palatino Linotype" w:hAnsi="Palatino Linotype" w:cs="Arial"/>
          <w:color w:val="000000" w:themeColor="text1"/>
        </w:rPr>
        <w:t xml:space="preserve"> </w:t>
      </w:r>
      <w:r w:rsidRPr="00F15BDD">
        <w:rPr>
          <w:rFonts w:ascii="Palatino Linotype" w:hAnsi="Palatino Linotype" w:cs="Arial"/>
          <w:b/>
          <w:color w:val="000000" w:themeColor="text1"/>
        </w:rPr>
        <w:t>EL SAIMEX</w:t>
      </w:r>
      <w:r w:rsidRPr="00F15BDD">
        <w:rPr>
          <w:rFonts w:ascii="Palatino Linotype" w:hAnsi="Palatino Linotype" w:cs="Arial"/>
          <w:color w:val="000000" w:themeColor="text1"/>
        </w:rPr>
        <w:t xml:space="preserve"> ante </w:t>
      </w:r>
      <w:r w:rsidRPr="00F15BDD">
        <w:rPr>
          <w:rFonts w:ascii="Palatino Linotype" w:hAnsi="Palatino Linotype" w:cs="Arial"/>
          <w:b/>
          <w:color w:val="000000" w:themeColor="text1"/>
        </w:rPr>
        <w:t>EL SUJETO OBLIGADO</w:t>
      </w:r>
      <w:r w:rsidRPr="00F15BDD">
        <w:rPr>
          <w:rFonts w:ascii="Palatino Linotype" w:hAnsi="Palatino Linotype" w:cs="Arial"/>
          <w:color w:val="000000" w:themeColor="text1"/>
        </w:rPr>
        <w:t xml:space="preserve">, la solicitud de acceso a la información pública, a la que se le asignó el número de expediente </w:t>
      </w:r>
      <w:r w:rsidR="009858F7" w:rsidRPr="00F15BDD">
        <w:rPr>
          <w:rFonts w:ascii="Palatino Linotype" w:hAnsi="Palatino Linotype" w:cs="Arial"/>
          <w:b/>
          <w:color w:val="000000" w:themeColor="text1"/>
        </w:rPr>
        <w:t>00116/HUEHUETO/IP/2021</w:t>
      </w:r>
      <w:r w:rsidR="007A5836" w:rsidRPr="00F15BDD">
        <w:rPr>
          <w:rFonts w:ascii="Palatino Linotype" w:hAnsi="Palatino Linotype"/>
          <w:b/>
          <w:bCs/>
        </w:rPr>
        <w:t>,</w:t>
      </w:r>
      <w:r w:rsidR="007A5836" w:rsidRPr="00F15BDD">
        <w:rPr>
          <w:rFonts w:ascii="Palatino Linotype" w:hAnsi="Palatino Linotype"/>
        </w:rPr>
        <w:t xml:space="preserve"> mediante la cual </w:t>
      </w:r>
      <w:r w:rsidR="00F84FBE" w:rsidRPr="00F15BDD">
        <w:rPr>
          <w:rFonts w:ascii="Palatino Linotype" w:hAnsi="Palatino Linotype"/>
        </w:rPr>
        <w:t xml:space="preserve">requirió </w:t>
      </w:r>
      <w:r w:rsidR="007A5836" w:rsidRPr="00F15BDD">
        <w:rPr>
          <w:rFonts w:ascii="Palatino Linotype" w:hAnsi="Palatino Linotype"/>
        </w:rPr>
        <w:t xml:space="preserve">lo </w:t>
      </w:r>
      <w:r w:rsidR="007A5836" w:rsidRPr="00F15BDD">
        <w:rPr>
          <w:rFonts w:ascii="Palatino Linotype" w:hAnsi="Palatino Linotype" w:cs="Arial"/>
        </w:rPr>
        <w:t>siguiente</w:t>
      </w:r>
      <w:r w:rsidR="007A5836" w:rsidRPr="00F15BDD">
        <w:rPr>
          <w:rFonts w:ascii="Palatino Linotype" w:hAnsi="Palatino Linotype"/>
        </w:rPr>
        <w:t>:</w:t>
      </w:r>
    </w:p>
    <w:p w14:paraId="2DF8E127" w14:textId="77777777" w:rsidR="007A5836" w:rsidRPr="00F15BDD" w:rsidRDefault="007A5836" w:rsidP="00B17DAF">
      <w:pPr>
        <w:pStyle w:val="Prrafodelista"/>
        <w:ind w:left="709" w:right="757"/>
        <w:jc w:val="both"/>
        <w:rPr>
          <w:rFonts w:ascii="Palatino Linotype" w:hAnsi="Palatino Linotype" w:cs="Arial"/>
          <w:i/>
          <w:sz w:val="22"/>
        </w:rPr>
      </w:pPr>
    </w:p>
    <w:p w14:paraId="3FE2529C" w14:textId="5F1BBB6F" w:rsidR="007A5836" w:rsidRPr="00F15BDD" w:rsidRDefault="007A5836" w:rsidP="00B17DAF">
      <w:pPr>
        <w:pStyle w:val="Prrafodelista"/>
        <w:ind w:left="709" w:right="757"/>
        <w:jc w:val="both"/>
        <w:rPr>
          <w:rFonts w:ascii="Palatino Linotype" w:hAnsi="Palatino Linotype" w:cs="Arial"/>
          <w:i/>
          <w:sz w:val="22"/>
        </w:rPr>
      </w:pPr>
      <w:r w:rsidRPr="00F15BDD">
        <w:rPr>
          <w:rFonts w:ascii="Palatino Linotype" w:hAnsi="Palatino Linotype" w:cs="Arial"/>
          <w:i/>
          <w:sz w:val="22"/>
        </w:rPr>
        <w:t>“</w:t>
      </w:r>
      <w:r w:rsidR="009858F7" w:rsidRPr="00F15BDD">
        <w:rPr>
          <w:rFonts w:ascii="Palatino Linotype" w:hAnsi="Palatino Linotype" w:cs="Arial"/>
          <w:i/>
          <w:sz w:val="22"/>
        </w:rPr>
        <w:t>SOLICITO EL TITULO Y CÉDULA DEL PRESIDENTE MUNICIPAL YA QUE SE PONE LICENCIADO, PERO DESDE QUE LO CONOZCO Y ENTRO A SER PRESIDENTE MUNICIPAL ERA CIUDADANO PORQ EL NUNCA ESTUDIO UNA CARRERA PROFESIONAL O EN SU CASO COMPRO EL TITULO.”(Sic)</w:t>
      </w:r>
    </w:p>
    <w:p w14:paraId="43A48D8B" w14:textId="77777777" w:rsidR="004E52FE" w:rsidRPr="00F15BDD" w:rsidRDefault="004E52FE" w:rsidP="005F1361">
      <w:pPr>
        <w:ind w:right="757"/>
        <w:jc w:val="both"/>
        <w:rPr>
          <w:rFonts w:ascii="Palatino Linotype" w:hAnsi="Palatino Linotype" w:cs="Arial"/>
          <w:i/>
          <w:sz w:val="22"/>
        </w:rPr>
      </w:pPr>
    </w:p>
    <w:p w14:paraId="1C1937D5" w14:textId="77777777" w:rsidR="00F3446D" w:rsidRPr="00F15BDD" w:rsidRDefault="00F3446D" w:rsidP="00B17DAF">
      <w:pPr>
        <w:spacing w:line="360" w:lineRule="auto"/>
        <w:jc w:val="both"/>
        <w:rPr>
          <w:rFonts w:ascii="Palatino Linotype" w:hAnsi="Palatino Linotype" w:cs="Arial"/>
          <w:b/>
          <w:color w:val="000000" w:themeColor="text1"/>
        </w:rPr>
      </w:pPr>
      <w:r w:rsidRPr="00F15BDD">
        <w:rPr>
          <w:rFonts w:ascii="Palatino Linotype" w:hAnsi="Palatino Linotype" w:cs="Arial"/>
          <w:b/>
          <w:color w:val="000000" w:themeColor="text1"/>
        </w:rPr>
        <w:t>MODALIDAD DE ENTREGA:</w:t>
      </w:r>
      <w:r w:rsidRPr="00F15BDD">
        <w:rPr>
          <w:rFonts w:ascii="Palatino Linotype" w:hAnsi="Palatino Linotype" w:cs="Arial"/>
          <w:color w:val="000000" w:themeColor="text1"/>
        </w:rPr>
        <w:t xml:space="preserve"> vía </w:t>
      </w:r>
      <w:r w:rsidRPr="00F15BDD">
        <w:rPr>
          <w:rFonts w:ascii="Palatino Linotype" w:hAnsi="Palatino Linotype" w:cs="Arial"/>
          <w:b/>
          <w:color w:val="000000" w:themeColor="text1"/>
        </w:rPr>
        <w:t>SAIMEX.</w:t>
      </w:r>
    </w:p>
    <w:p w14:paraId="0F6E78B4" w14:textId="77777777" w:rsidR="00F3446D" w:rsidRPr="00F15BDD" w:rsidRDefault="00F3446D" w:rsidP="00B17DAF">
      <w:pPr>
        <w:spacing w:line="360" w:lineRule="auto"/>
        <w:ind w:right="757"/>
        <w:jc w:val="both"/>
        <w:rPr>
          <w:rFonts w:ascii="Palatino Linotype" w:hAnsi="Palatino Linotype" w:cs="Arial"/>
          <w:i/>
          <w:sz w:val="22"/>
        </w:rPr>
      </w:pPr>
    </w:p>
    <w:p w14:paraId="077FA0A0" w14:textId="57FF6119" w:rsidR="000013D7" w:rsidRPr="00F15BDD" w:rsidRDefault="000013D7" w:rsidP="00B17DAF">
      <w:pPr>
        <w:spacing w:line="360" w:lineRule="auto"/>
        <w:jc w:val="both"/>
        <w:rPr>
          <w:rFonts w:ascii="Palatino Linotype" w:hAnsi="Palatino Linotype"/>
          <w:bCs/>
        </w:rPr>
      </w:pPr>
      <w:r w:rsidRPr="00F15BDD">
        <w:rPr>
          <w:rFonts w:ascii="Palatino Linotype" w:hAnsi="Palatino Linotype"/>
          <w:b/>
          <w:sz w:val="28"/>
          <w:szCs w:val="28"/>
        </w:rPr>
        <w:t xml:space="preserve">II. </w:t>
      </w:r>
      <w:r w:rsidRPr="00F15BDD">
        <w:rPr>
          <w:rFonts w:ascii="Palatino Linotype" w:hAnsi="Palatino Linotype" w:cs="Arial"/>
        </w:rPr>
        <w:t xml:space="preserve">En cumplimiento al artículo 162 de la Ley de Transparencia y Acceso a la Información Pública del Estado de México y Municipios, el </w:t>
      </w:r>
      <w:r w:rsidR="009858F7" w:rsidRPr="00F15BDD">
        <w:rPr>
          <w:rFonts w:ascii="Palatino Linotype" w:hAnsi="Palatino Linotype" w:cs="Arial"/>
        </w:rPr>
        <w:t xml:space="preserve">tres de diciembre </w:t>
      </w:r>
      <w:r w:rsidRPr="00F15BDD">
        <w:rPr>
          <w:rFonts w:ascii="Palatino Linotype" w:hAnsi="Palatino Linotype" w:cs="Arial"/>
        </w:rPr>
        <w:t xml:space="preserve">de dos </w:t>
      </w:r>
      <w:r w:rsidRPr="00F15BDD">
        <w:rPr>
          <w:rFonts w:ascii="Palatino Linotype" w:hAnsi="Palatino Linotype" w:cs="Arial"/>
        </w:rPr>
        <w:lastRenderedPageBreak/>
        <w:t xml:space="preserve">mil veintiuno, la Titular de la Unidad de Transparencia del </w:t>
      </w:r>
      <w:r w:rsidRPr="00F15BDD">
        <w:rPr>
          <w:rFonts w:ascii="Palatino Linotype" w:hAnsi="Palatino Linotype" w:cs="Arial"/>
          <w:b/>
        </w:rPr>
        <w:t>SUJETO OBLIGADO</w:t>
      </w:r>
      <w:r w:rsidRPr="00F15BDD">
        <w:rPr>
          <w:rFonts w:ascii="Palatino Linotype" w:hAnsi="Palatino Linotype" w:cs="Arial"/>
        </w:rPr>
        <w:t xml:space="preserve">, </w:t>
      </w:r>
      <w:r w:rsidRPr="00F15BDD">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7B3CE5A7" w14:textId="2F5E9C36" w:rsidR="009858F7" w:rsidRPr="00F15BDD" w:rsidRDefault="009858F7" w:rsidP="00B17DAF">
      <w:pPr>
        <w:spacing w:line="360" w:lineRule="auto"/>
        <w:jc w:val="both"/>
        <w:rPr>
          <w:rFonts w:ascii="Palatino Linotype" w:hAnsi="Palatino Linotype"/>
          <w:bCs/>
        </w:rPr>
      </w:pPr>
      <w:r w:rsidRPr="00F15BDD">
        <w:rPr>
          <w:rFonts w:ascii="Palatino Linotype" w:hAnsi="Palatino Linotype"/>
          <w:bCs/>
          <w:noProof/>
          <w:lang w:eastAsia="es-MX"/>
        </w:rPr>
        <w:drawing>
          <wp:inline distT="0" distB="0" distL="0" distR="0" wp14:anchorId="5B9B93CA" wp14:editId="2BDAFCD8">
            <wp:extent cx="5791835" cy="145508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8">
                      <a:extLst>
                        <a:ext uri="{28A0092B-C50C-407E-A947-70E740481C1C}">
                          <a14:useLocalDpi xmlns:a14="http://schemas.microsoft.com/office/drawing/2010/main" val="0"/>
                        </a:ext>
                      </a:extLst>
                    </a:blip>
                    <a:stretch>
                      <a:fillRect/>
                    </a:stretch>
                  </pic:blipFill>
                  <pic:spPr>
                    <a:xfrm>
                      <a:off x="0" y="0"/>
                      <a:ext cx="5803707" cy="1458071"/>
                    </a:xfrm>
                    <a:prstGeom prst="rect">
                      <a:avLst/>
                    </a:prstGeom>
                  </pic:spPr>
                </pic:pic>
              </a:graphicData>
            </a:graphic>
          </wp:inline>
        </w:drawing>
      </w:r>
    </w:p>
    <w:p w14:paraId="6ACFB1AE" w14:textId="330CEF64" w:rsidR="00C95B64" w:rsidRPr="00F15BDD" w:rsidRDefault="00C95B64" w:rsidP="00B17DAF">
      <w:pPr>
        <w:spacing w:line="360" w:lineRule="auto"/>
        <w:jc w:val="both"/>
        <w:rPr>
          <w:rFonts w:ascii="Palatino Linotype" w:hAnsi="Palatino Linotype"/>
          <w:bCs/>
        </w:rPr>
      </w:pPr>
    </w:p>
    <w:p w14:paraId="37AD6498" w14:textId="280F5C89" w:rsidR="00C95B64" w:rsidRPr="00F15BDD" w:rsidRDefault="00F84FBE" w:rsidP="00C95B64">
      <w:pPr>
        <w:spacing w:line="360" w:lineRule="auto"/>
        <w:jc w:val="both"/>
        <w:rPr>
          <w:rFonts w:ascii="Palatino Linotype" w:hAnsi="Palatino Linotype" w:cs="Arial"/>
        </w:rPr>
      </w:pPr>
      <w:r w:rsidRPr="00F15BDD">
        <w:rPr>
          <w:rFonts w:ascii="Palatino Linotype" w:hAnsi="Palatino Linotype"/>
          <w:b/>
          <w:sz w:val="28"/>
          <w:szCs w:val="28"/>
        </w:rPr>
        <w:t>I</w:t>
      </w:r>
      <w:r w:rsidR="0083333C" w:rsidRPr="00F15BDD">
        <w:rPr>
          <w:rFonts w:ascii="Palatino Linotype" w:hAnsi="Palatino Linotype"/>
          <w:b/>
          <w:sz w:val="28"/>
          <w:szCs w:val="28"/>
        </w:rPr>
        <w:t>I</w:t>
      </w:r>
      <w:r w:rsidRPr="00F15BDD">
        <w:rPr>
          <w:rFonts w:ascii="Palatino Linotype" w:hAnsi="Palatino Linotype"/>
          <w:b/>
          <w:sz w:val="28"/>
          <w:szCs w:val="28"/>
        </w:rPr>
        <w:t xml:space="preserve">I. </w:t>
      </w:r>
      <w:r w:rsidR="00C95B64" w:rsidRPr="00F15BDD">
        <w:rPr>
          <w:rFonts w:ascii="Palatino Linotype" w:hAnsi="Palatino Linotype" w:cs="Arial"/>
        </w:rPr>
        <w:t xml:space="preserve">De las constancias que integran el expediente electrónico del </w:t>
      </w:r>
      <w:r w:rsidR="00C95B64" w:rsidRPr="00F15BDD">
        <w:rPr>
          <w:rFonts w:ascii="Palatino Linotype" w:hAnsi="Palatino Linotype" w:cs="Arial"/>
          <w:b/>
        </w:rPr>
        <w:t>SAIMEX</w:t>
      </w:r>
      <w:r w:rsidR="00C95B64" w:rsidRPr="00F15BDD">
        <w:rPr>
          <w:rFonts w:ascii="Palatino Linotype" w:hAnsi="Palatino Linotype" w:cs="Arial"/>
        </w:rPr>
        <w:t xml:space="preserve"> se advierte que </w:t>
      </w:r>
      <w:r w:rsidR="00C95B64" w:rsidRPr="00F15BDD">
        <w:rPr>
          <w:rFonts w:ascii="Palatino Linotype" w:hAnsi="Palatino Linotype" w:cs="Arial"/>
          <w:b/>
        </w:rPr>
        <w:t>EL SUJETO OBLIGADO</w:t>
      </w:r>
      <w:r w:rsidR="00C95B64" w:rsidRPr="00F15BDD">
        <w:rPr>
          <w:rFonts w:ascii="Palatino Linotype" w:hAnsi="Palatino Linotype" w:cs="Arial"/>
        </w:rPr>
        <w:t xml:space="preserve"> dio respuesta a la solicitud de acceso a la información, en fecha </w:t>
      </w:r>
      <w:r w:rsidR="009858F7" w:rsidRPr="00F15BDD">
        <w:rPr>
          <w:rFonts w:ascii="Palatino Linotype" w:hAnsi="Palatino Linotype" w:cs="Arial"/>
        </w:rPr>
        <w:t xml:space="preserve">trece de diciembre </w:t>
      </w:r>
      <w:r w:rsidR="00C95B64" w:rsidRPr="00F15BDD">
        <w:rPr>
          <w:rFonts w:ascii="Palatino Linotype" w:hAnsi="Palatino Linotype" w:cs="Arial"/>
        </w:rPr>
        <w:t>de dos mil veintiuno, en los términos que a continuación se citan:</w:t>
      </w:r>
    </w:p>
    <w:p w14:paraId="5FD5F189" w14:textId="77777777" w:rsidR="00C95B64" w:rsidRPr="00F15BDD" w:rsidRDefault="00C95B64" w:rsidP="00A160AF">
      <w:pPr>
        <w:ind w:left="851" w:right="901"/>
        <w:jc w:val="both"/>
        <w:rPr>
          <w:rFonts w:ascii="Palatino Linotype" w:hAnsi="Palatino Linotype" w:cs="Arial"/>
          <w:i/>
          <w:sz w:val="22"/>
          <w:szCs w:val="22"/>
          <w:lang w:eastAsia="es-MX"/>
        </w:rPr>
      </w:pPr>
    </w:p>
    <w:p w14:paraId="705DB3AE" w14:textId="1D68C8F7" w:rsidR="009858F7" w:rsidRPr="00F15BDD" w:rsidRDefault="00A160AF" w:rsidP="00A160AF">
      <w:pPr>
        <w:ind w:left="851" w:right="901"/>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t>“…</w:t>
      </w:r>
      <w:r w:rsidR="009858F7" w:rsidRPr="00F15BDD">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F27A2E" w14:textId="77777777" w:rsidR="009858F7" w:rsidRPr="00F15BDD" w:rsidRDefault="009858F7" w:rsidP="00A160AF">
      <w:pPr>
        <w:ind w:left="851" w:right="901"/>
        <w:jc w:val="both"/>
        <w:rPr>
          <w:rFonts w:ascii="Palatino Linotype" w:hAnsi="Palatino Linotype" w:cs="Arial"/>
          <w:i/>
          <w:sz w:val="22"/>
          <w:szCs w:val="22"/>
          <w:lang w:eastAsia="es-MX"/>
        </w:rPr>
      </w:pPr>
    </w:p>
    <w:p w14:paraId="0C46175F" w14:textId="792B3A9C" w:rsidR="009858F7" w:rsidRPr="00F15BDD" w:rsidRDefault="009858F7" w:rsidP="00A160AF">
      <w:pPr>
        <w:ind w:left="851" w:right="901"/>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t>En respuesta a la solicitud recibida, nos permitimos hacer de su conocimiento que con fundamento en el artículo 163 de la Ley de Transparencia y Acceso a la Información Pública del Estado de México y Municipios, le contestamos que; En atención a la solicitud con número de folio 00116/HUEHUETO/IP/2021, me permito informarle a usted que encontrara anexo de la Información solicitada tal y como usted lo solicito. Sin más por el momento quedo de usted para cualquier duda y aclaración</w:t>
      </w:r>
    </w:p>
    <w:p w14:paraId="77FB571F" w14:textId="77777777" w:rsidR="009858F7" w:rsidRPr="00F15BDD" w:rsidRDefault="009858F7" w:rsidP="00A160AF">
      <w:pPr>
        <w:ind w:left="851" w:right="901"/>
        <w:jc w:val="both"/>
        <w:rPr>
          <w:rFonts w:ascii="Palatino Linotype" w:hAnsi="Palatino Linotype" w:cs="Arial"/>
          <w:i/>
          <w:sz w:val="22"/>
          <w:szCs w:val="22"/>
          <w:lang w:eastAsia="es-MX"/>
        </w:rPr>
      </w:pPr>
    </w:p>
    <w:p w14:paraId="1BDD0630" w14:textId="77777777" w:rsidR="009858F7" w:rsidRPr="00F15BDD" w:rsidRDefault="009858F7" w:rsidP="00A160AF">
      <w:pPr>
        <w:ind w:left="851" w:right="901"/>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t xml:space="preserve">ATENTAMENTE </w:t>
      </w:r>
    </w:p>
    <w:p w14:paraId="07CC4FDC" w14:textId="77777777" w:rsidR="009858F7" w:rsidRPr="00F15BDD" w:rsidRDefault="009858F7" w:rsidP="00A160AF">
      <w:pPr>
        <w:ind w:left="851" w:right="901"/>
        <w:jc w:val="both"/>
        <w:rPr>
          <w:rFonts w:ascii="Palatino Linotype" w:hAnsi="Palatino Linotype" w:cs="Arial"/>
          <w:i/>
          <w:sz w:val="22"/>
          <w:szCs w:val="22"/>
          <w:lang w:eastAsia="es-MX"/>
        </w:rPr>
      </w:pPr>
    </w:p>
    <w:p w14:paraId="6FD291AA" w14:textId="76B1385D" w:rsidR="00A160AF" w:rsidRPr="00F15BDD" w:rsidRDefault="009858F7" w:rsidP="00A160AF">
      <w:pPr>
        <w:ind w:left="851" w:right="901"/>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t>T.S.U EMMANUEL JONATHAN ROBLES VALENCIA</w:t>
      </w:r>
      <w:r w:rsidR="00A160AF" w:rsidRPr="00F15BDD">
        <w:rPr>
          <w:rFonts w:ascii="Palatino Linotype" w:hAnsi="Palatino Linotype" w:cs="Arial"/>
          <w:i/>
          <w:sz w:val="22"/>
          <w:szCs w:val="22"/>
          <w:lang w:eastAsia="es-MX"/>
        </w:rPr>
        <w:t>” (sic)</w:t>
      </w:r>
    </w:p>
    <w:p w14:paraId="7C2B0E01" w14:textId="77777777" w:rsidR="00A160AF" w:rsidRPr="00F15BDD" w:rsidRDefault="00A160AF" w:rsidP="00A160AF">
      <w:pPr>
        <w:jc w:val="both"/>
        <w:rPr>
          <w:rFonts w:ascii="Palatino Linotype" w:hAnsi="Palatino Linotype" w:cs="Arial"/>
          <w:i/>
          <w:sz w:val="22"/>
          <w:szCs w:val="22"/>
          <w:lang w:eastAsia="es-MX"/>
        </w:rPr>
      </w:pPr>
    </w:p>
    <w:p w14:paraId="56D4687C" w14:textId="6703EDC1" w:rsidR="00C95B64" w:rsidRPr="00F15BDD" w:rsidRDefault="00C95B64" w:rsidP="00C95B64">
      <w:pPr>
        <w:spacing w:line="360" w:lineRule="auto"/>
        <w:jc w:val="both"/>
        <w:rPr>
          <w:rFonts w:ascii="Palatino Linotype" w:hAnsi="Palatino Linotype" w:cs="Arial"/>
        </w:rPr>
      </w:pPr>
      <w:r w:rsidRPr="00F15BDD">
        <w:rPr>
          <w:rFonts w:ascii="Palatino Linotype" w:hAnsi="Palatino Linotype"/>
        </w:rPr>
        <w:t xml:space="preserve">Advirtiendo de dicha respuesta, que </w:t>
      </w:r>
      <w:r w:rsidRPr="00F15BDD">
        <w:rPr>
          <w:rFonts w:ascii="Palatino Linotype" w:hAnsi="Palatino Linotype" w:cs="Arial"/>
          <w:b/>
        </w:rPr>
        <w:t>EL SUJETO OBLIGADO</w:t>
      </w:r>
      <w:r w:rsidRPr="00F15BDD">
        <w:rPr>
          <w:rFonts w:ascii="Palatino Linotype" w:hAnsi="Palatino Linotype"/>
        </w:rPr>
        <w:t xml:space="preserve"> acompañó el archivo electrónico denominado</w:t>
      </w:r>
      <w:r w:rsidR="009858F7" w:rsidRPr="00F15BDD">
        <w:rPr>
          <w:rFonts w:ascii="Palatino Linotype" w:hAnsi="Palatino Linotype"/>
        </w:rPr>
        <w:t xml:space="preserve"> </w:t>
      </w:r>
      <w:hyperlink r:id="rId9" w:tgtFrame="_blank" w:history="1">
        <w:r w:rsidR="009858F7" w:rsidRPr="00F15BDD">
          <w:rPr>
            <w:rFonts w:ascii="Palatino Linotype" w:hAnsi="Palatino Linotype" w:cs="Arial"/>
            <w:b/>
          </w:rPr>
          <w:t>REQ. 116 RECURSOS HUMANOS.pdf</w:t>
        </w:r>
      </w:hyperlink>
      <w:r w:rsidR="009858F7" w:rsidRPr="00F15BDD">
        <w:rPr>
          <w:rFonts w:ascii="Palatino Linotype" w:hAnsi="Palatino Linotype" w:cs="Arial"/>
          <w:b/>
        </w:rPr>
        <w:t xml:space="preserve">, </w:t>
      </w:r>
      <w:r w:rsidRPr="00F15BDD">
        <w:rPr>
          <w:rFonts w:ascii="Palatino Linotype" w:hAnsi="Palatino Linotype" w:cs="Arial"/>
        </w:rPr>
        <w:t>el cual de su contenido se advierte el oficio número PM</w:t>
      </w:r>
      <w:r w:rsidR="009858F7" w:rsidRPr="00F15BDD">
        <w:rPr>
          <w:rFonts w:ascii="Palatino Linotype" w:hAnsi="Palatino Linotype" w:cs="Arial"/>
        </w:rPr>
        <w:t>H</w:t>
      </w:r>
      <w:r w:rsidRPr="00F15BDD">
        <w:rPr>
          <w:rFonts w:ascii="Palatino Linotype" w:hAnsi="Palatino Linotype" w:cs="Arial"/>
        </w:rPr>
        <w:t>/</w:t>
      </w:r>
      <w:r w:rsidR="009078F0" w:rsidRPr="00F15BDD">
        <w:rPr>
          <w:rFonts w:ascii="Palatino Linotype" w:hAnsi="Palatino Linotype" w:cs="Arial"/>
        </w:rPr>
        <w:t>RH/811/12/20</w:t>
      </w:r>
      <w:r w:rsidR="009858F7" w:rsidRPr="00F15BDD">
        <w:rPr>
          <w:rFonts w:ascii="Palatino Linotype" w:hAnsi="Palatino Linotype" w:cs="Arial"/>
        </w:rPr>
        <w:t>21</w:t>
      </w:r>
      <w:r w:rsidRPr="00F15BDD">
        <w:rPr>
          <w:rFonts w:ascii="Palatino Linotype" w:hAnsi="Palatino Linotype" w:cs="Arial"/>
        </w:rPr>
        <w:t xml:space="preserve">, por medio del cual </w:t>
      </w:r>
      <w:r w:rsidR="009858F7" w:rsidRPr="00F15BDD">
        <w:rPr>
          <w:rFonts w:ascii="Palatino Linotype" w:hAnsi="Palatino Linotype" w:cs="Arial"/>
        </w:rPr>
        <w:t>el Coordinador de Recursos Humanos</w:t>
      </w:r>
      <w:r w:rsidRPr="00F15BDD">
        <w:rPr>
          <w:rFonts w:ascii="Palatino Linotype" w:hAnsi="Palatino Linotype" w:cs="Arial"/>
        </w:rPr>
        <w:t xml:space="preserve">, </w:t>
      </w:r>
      <w:r w:rsidR="009858F7" w:rsidRPr="00F15BDD">
        <w:rPr>
          <w:rFonts w:ascii="Palatino Linotype" w:hAnsi="Palatino Linotype" w:cs="Arial"/>
        </w:rPr>
        <w:t xml:space="preserve">informa que la información solicitada se puede revisar en el portal de la Secretaría de Educación Pública, en el apartado de </w:t>
      </w:r>
      <w:r w:rsidR="009858F7" w:rsidRPr="00F15BDD">
        <w:rPr>
          <w:rFonts w:ascii="Palatino Linotype" w:hAnsi="Palatino Linotype" w:cs="Arial"/>
          <w:i/>
        </w:rPr>
        <w:t xml:space="preserve">Registro Nacional de Profesiones, Consulta de Cédulas Profesionales.  </w:t>
      </w:r>
    </w:p>
    <w:p w14:paraId="3769DDE5" w14:textId="77777777" w:rsidR="00C95B64" w:rsidRPr="00F15BDD" w:rsidRDefault="00C95B64" w:rsidP="00C95B64">
      <w:pPr>
        <w:spacing w:line="360" w:lineRule="auto"/>
        <w:jc w:val="both"/>
        <w:rPr>
          <w:rFonts w:ascii="Palatino Linotype" w:hAnsi="Palatino Linotype" w:cs="Arial"/>
        </w:rPr>
      </w:pPr>
    </w:p>
    <w:p w14:paraId="35DE779F" w14:textId="1A42CDDF" w:rsidR="00C95B64" w:rsidRPr="00F15BDD" w:rsidRDefault="00AD33CE" w:rsidP="00C95B64">
      <w:pPr>
        <w:pStyle w:val="Prrafodelista"/>
        <w:spacing w:line="360" w:lineRule="auto"/>
        <w:ind w:left="0"/>
        <w:jc w:val="both"/>
        <w:rPr>
          <w:rFonts w:ascii="Palatino Linotype" w:hAnsi="Palatino Linotype" w:cs="Arial"/>
        </w:rPr>
      </w:pPr>
      <w:r w:rsidRPr="00F15BDD">
        <w:rPr>
          <w:rFonts w:ascii="Palatino Linotype" w:hAnsi="Palatino Linotype" w:cs="Arial"/>
          <w:b/>
          <w:sz w:val="28"/>
        </w:rPr>
        <w:t>IV</w:t>
      </w:r>
      <w:r w:rsidR="00A160AF" w:rsidRPr="00F15BDD">
        <w:rPr>
          <w:rFonts w:ascii="Palatino Linotype" w:hAnsi="Palatino Linotype" w:cs="Arial"/>
          <w:b/>
          <w:sz w:val="28"/>
        </w:rPr>
        <w:t>.</w:t>
      </w:r>
      <w:r w:rsidR="00A160AF" w:rsidRPr="00F15BDD">
        <w:rPr>
          <w:rFonts w:ascii="Palatino Linotype" w:hAnsi="Palatino Linotype" w:cs="Arial"/>
          <w:b/>
        </w:rPr>
        <w:t xml:space="preserve"> </w:t>
      </w:r>
      <w:r w:rsidR="00C95B64" w:rsidRPr="00F15BDD">
        <w:rPr>
          <w:rFonts w:ascii="Palatino Linotype" w:hAnsi="Palatino Linotype"/>
        </w:rPr>
        <w:t xml:space="preserve">Inconforme con la </w:t>
      </w:r>
      <w:r w:rsidR="00C95B64" w:rsidRPr="00F15BDD">
        <w:rPr>
          <w:rFonts w:ascii="Palatino Linotype" w:hAnsi="Palatino Linotype" w:cs="Arial"/>
        </w:rPr>
        <w:t xml:space="preserve">respuesta </w:t>
      </w:r>
      <w:r w:rsidR="00C95B64" w:rsidRPr="00F15BDD">
        <w:rPr>
          <w:rFonts w:ascii="Palatino Linotype" w:hAnsi="Palatino Linotype"/>
        </w:rPr>
        <w:t xml:space="preserve">del </w:t>
      </w:r>
      <w:r w:rsidR="00C95B64" w:rsidRPr="00F15BDD">
        <w:rPr>
          <w:rFonts w:ascii="Palatino Linotype" w:hAnsi="Palatino Linotype"/>
          <w:b/>
        </w:rPr>
        <w:t>SUJETO OBLIGADO</w:t>
      </w:r>
      <w:r w:rsidR="00C95B64" w:rsidRPr="00F15BDD">
        <w:rPr>
          <w:rFonts w:ascii="Palatino Linotype" w:hAnsi="Palatino Linotype"/>
        </w:rPr>
        <w:t xml:space="preserve">, el </w:t>
      </w:r>
      <w:r w:rsidR="009858F7" w:rsidRPr="00F15BDD">
        <w:rPr>
          <w:rFonts w:ascii="Palatino Linotype" w:hAnsi="Palatino Linotype"/>
        </w:rPr>
        <w:t>quince de diciembre d</w:t>
      </w:r>
      <w:r w:rsidR="00C95B64" w:rsidRPr="00F15BDD">
        <w:rPr>
          <w:rFonts w:ascii="Palatino Linotype" w:hAnsi="Palatino Linotype"/>
        </w:rPr>
        <w:t xml:space="preserve">e dos mil veintiuno, </w:t>
      </w:r>
      <w:r w:rsidR="009858F7" w:rsidRPr="00F15BDD">
        <w:rPr>
          <w:rFonts w:ascii="Palatino Linotype" w:hAnsi="Palatino Linotype"/>
          <w:b/>
        </w:rPr>
        <w:t>EL</w:t>
      </w:r>
      <w:r w:rsidR="00C95B64" w:rsidRPr="00F15BDD">
        <w:rPr>
          <w:rFonts w:ascii="Palatino Linotype" w:hAnsi="Palatino Linotype"/>
          <w:b/>
        </w:rPr>
        <w:t xml:space="preserve"> RECURRENTE</w:t>
      </w:r>
      <w:r w:rsidR="00C95B64" w:rsidRPr="00F15BDD">
        <w:rPr>
          <w:rFonts w:ascii="Palatino Linotype" w:hAnsi="Palatino Linotype"/>
        </w:rPr>
        <w:t xml:space="preserve"> interpuso el </w:t>
      </w:r>
      <w:r w:rsidR="00957586" w:rsidRPr="00F15BDD">
        <w:rPr>
          <w:rFonts w:ascii="Palatino Linotype" w:hAnsi="Palatino Linotype"/>
        </w:rPr>
        <w:t>R</w:t>
      </w:r>
      <w:r w:rsidR="00C95B64" w:rsidRPr="00F15BDD">
        <w:rPr>
          <w:rFonts w:ascii="Palatino Linotype" w:hAnsi="Palatino Linotype"/>
        </w:rPr>
        <w:t xml:space="preserve">ecurso de </w:t>
      </w:r>
      <w:r w:rsidR="00957586" w:rsidRPr="00F15BDD">
        <w:rPr>
          <w:rFonts w:ascii="Palatino Linotype" w:hAnsi="Palatino Linotype"/>
        </w:rPr>
        <w:t>R</w:t>
      </w:r>
      <w:r w:rsidR="00C95B64" w:rsidRPr="00F15BDD">
        <w:rPr>
          <w:rFonts w:ascii="Palatino Linotype" w:hAnsi="Palatino Linotype"/>
        </w:rPr>
        <w:t xml:space="preserve">evisión objeto del presente estudio, el cual fue registrado en </w:t>
      </w:r>
      <w:r w:rsidR="00C95B64" w:rsidRPr="00F15BDD">
        <w:rPr>
          <w:rFonts w:ascii="Palatino Linotype" w:hAnsi="Palatino Linotype"/>
          <w:b/>
        </w:rPr>
        <w:t xml:space="preserve">EL SAIMEX </w:t>
      </w:r>
      <w:r w:rsidR="00C95B64" w:rsidRPr="00F15BDD">
        <w:rPr>
          <w:rFonts w:ascii="Palatino Linotype" w:hAnsi="Palatino Linotype"/>
        </w:rPr>
        <w:t xml:space="preserve">y se le asignó el número de expediente </w:t>
      </w:r>
      <w:r w:rsidR="00C95B64" w:rsidRPr="00F15BDD">
        <w:rPr>
          <w:rFonts w:ascii="Palatino Linotype" w:hAnsi="Palatino Linotype"/>
          <w:b/>
        </w:rPr>
        <w:t>0</w:t>
      </w:r>
      <w:r w:rsidR="009858F7" w:rsidRPr="00F15BDD">
        <w:rPr>
          <w:rFonts w:ascii="Palatino Linotype" w:hAnsi="Palatino Linotype"/>
          <w:b/>
        </w:rPr>
        <w:t>6367</w:t>
      </w:r>
      <w:r w:rsidR="00C95B64" w:rsidRPr="00F15BDD">
        <w:rPr>
          <w:rFonts w:ascii="Palatino Linotype" w:hAnsi="Palatino Linotype"/>
          <w:b/>
        </w:rPr>
        <w:t>/INFOEM/IP/RR/2021,</w:t>
      </w:r>
      <w:r w:rsidR="00C95B64" w:rsidRPr="00F15BDD">
        <w:rPr>
          <w:rFonts w:ascii="Palatino Linotype" w:hAnsi="Palatino Linotype" w:cs="Arial"/>
        </w:rPr>
        <w:t xml:space="preserve"> en el que señaló como acto impugnado:</w:t>
      </w:r>
    </w:p>
    <w:p w14:paraId="021BF839" w14:textId="77777777" w:rsidR="003652DA" w:rsidRPr="00F15BDD" w:rsidRDefault="003652DA" w:rsidP="00B17DAF">
      <w:pPr>
        <w:pStyle w:val="Prrafodelista"/>
        <w:ind w:left="709" w:right="757"/>
        <w:jc w:val="both"/>
        <w:rPr>
          <w:rFonts w:ascii="Palatino Linotype" w:hAnsi="Palatino Linotype" w:cs="Arial"/>
          <w:i/>
          <w:sz w:val="22"/>
        </w:rPr>
      </w:pPr>
    </w:p>
    <w:p w14:paraId="20193998" w14:textId="01CF86CF" w:rsidR="007A5836" w:rsidRPr="00F15BDD" w:rsidRDefault="007A5836" w:rsidP="009858F7">
      <w:pPr>
        <w:ind w:left="851" w:right="901"/>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t>“</w:t>
      </w:r>
      <w:r w:rsidR="009858F7" w:rsidRPr="00F15BDD">
        <w:rPr>
          <w:rFonts w:ascii="Palatino Linotype" w:hAnsi="Palatino Linotype" w:cs="Arial"/>
          <w:i/>
          <w:sz w:val="22"/>
          <w:szCs w:val="22"/>
          <w:lang w:eastAsia="es-MX"/>
        </w:rPr>
        <w:t>PORQUE NO ME ENTREGAN LA INFORMACIÓN SOLICITADA</w:t>
      </w:r>
      <w:r w:rsidR="00A160AF" w:rsidRPr="00F15BDD">
        <w:rPr>
          <w:rFonts w:ascii="Palatino Linotype" w:hAnsi="Palatino Linotype" w:cs="Arial"/>
          <w:i/>
          <w:sz w:val="22"/>
          <w:szCs w:val="22"/>
          <w:lang w:eastAsia="es-MX"/>
        </w:rPr>
        <w:t>”</w:t>
      </w:r>
      <w:r w:rsidR="00F84FBE" w:rsidRPr="00F15BDD">
        <w:rPr>
          <w:rFonts w:ascii="Palatino Linotype" w:hAnsi="Palatino Linotype" w:cs="Arial"/>
          <w:i/>
          <w:sz w:val="22"/>
          <w:szCs w:val="22"/>
          <w:lang w:eastAsia="es-MX"/>
        </w:rPr>
        <w:t xml:space="preserve"> (sic)</w:t>
      </w:r>
    </w:p>
    <w:p w14:paraId="259DFD20" w14:textId="77777777" w:rsidR="00D21C48" w:rsidRPr="00F15BDD" w:rsidRDefault="00D21C48" w:rsidP="00B17DAF">
      <w:pPr>
        <w:ind w:left="851" w:right="757"/>
        <w:jc w:val="both"/>
        <w:rPr>
          <w:rFonts w:ascii="Palatino Linotype" w:hAnsi="Palatino Linotype" w:cs="Arial"/>
          <w:i/>
          <w:spacing w:val="-6"/>
          <w:sz w:val="22"/>
          <w:lang w:eastAsia="es-MX"/>
        </w:rPr>
      </w:pPr>
    </w:p>
    <w:p w14:paraId="0B133A96" w14:textId="61A56D8D" w:rsidR="009171F5" w:rsidRPr="00F15BDD" w:rsidRDefault="009171F5" w:rsidP="00B17DAF">
      <w:pPr>
        <w:pStyle w:val="Prrafodelista"/>
        <w:spacing w:line="360" w:lineRule="auto"/>
        <w:ind w:left="0"/>
        <w:contextualSpacing/>
        <w:jc w:val="both"/>
        <w:rPr>
          <w:rFonts w:ascii="Palatino Linotype" w:hAnsi="Palatino Linotype" w:cs="Arial"/>
        </w:rPr>
      </w:pPr>
      <w:r w:rsidRPr="00F15BDD">
        <w:rPr>
          <w:rFonts w:ascii="Palatino Linotype" w:hAnsi="Palatino Linotype" w:cs="Arial"/>
        </w:rPr>
        <w:t>Así como,</w:t>
      </w:r>
      <w:r w:rsidRPr="00F15BDD">
        <w:rPr>
          <w:rFonts w:ascii="Palatino Linotype" w:hAnsi="Palatino Linotype" w:cs="Arial"/>
          <w:lang w:eastAsia="es-MX"/>
        </w:rPr>
        <w:t xml:space="preserve"> </w:t>
      </w:r>
      <w:r w:rsidRPr="00F15BDD">
        <w:rPr>
          <w:rFonts w:ascii="Palatino Linotype" w:hAnsi="Palatino Linotype" w:cs="Arial"/>
        </w:rPr>
        <w:t xml:space="preserve">razones o motivos de inconformidad: </w:t>
      </w:r>
    </w:p>
    <w:p w14:paraId="0F7A4B3F" w14:textId="77777777" w:rsidR="009171F5" w:rsidRPr="00F15BDD" w:rsidRDefault="009171F5" w:rsidP="00B17DAF">
      <w:pPr>
        <w:ind w:left="851" w:right="757"/>
        <w:jc w:val="both"/>
        <w:rPr>
          <w:rFonts w:ascii="Palatino Linotype" w:hAnsi="Palatino Linotype" w:cs="Arial"/>
          <w:i/>
          <w:spacing w:val="-6"/>
          <w:sz w:val="22"/>
          <w:lang w:eastAsia="es-MX"/>
        </w:rPr>
      </w:pPr>
    </w:p>
    <w:p w14:paraId="2268A6DF" w14:textId="306478FD" w:rsidR="009171F5" w:rsidRPr="00F15BDD" w:rsidRDefault="009171F5" w:rsidP="009858F7">
      <w:pPr>
        <w:ind w:left="851" w:right="901"/>
        <w:jc w:val="both"/>
        <w:rPr>
          <w:rFonts w:ascii="Palatino Linotype" w:hAnsi="Palatino Linotype" w:cs="Arial"/>
          <w:i/>
          <w:spacing w:val="-6"/>
          <w:sz w:val="22"/>
          <w:lang w:eastAsia="es-MX"/>
        </w:rPr>
      </w:pPr>
      <w:r w:rsidRPr="00F15BDD">
        <w:rPr>
          <w:rFonts w:ascii="Palatino Linotype" w:hAnsi="Palatino Linotype" w:cs="Arial"/>
          <w:i/>
          <w:sz w:val="22"/>
          <w:szCs w:val="22"/>
          <w:lang w:eastAsia="es-MX"/>
        </w:rPr>
        <w:t>“</w:t>
      </w:r>
      <w:r w:rsidR="009858F7" w:rsidRPr="00F15BDD">
        <w:rPr>
          <w:rFonts w:ascii="Palatino Linotype" w:hAnsi="Palatino Linotype" w:cs="Arial"/>
          <w:i/>
          <w:sz w:val="22"/>
          <w:szCs w:val="22"/>
          <w:lang w:eastAsia="es-MX"/>
        </w:rPr>
        <w:t>POR NO ENTREGAR LO SOLICITADO</w:t>
      </w:r>
      <w:r w:rsidRPr="00F15BDD">
        <w:rPr>
          <w:rFonts w:ascii="Palatino Linotype" w:hAnsi="Palatino Linotype" w:cs="Arial"/>
          <w:i/>
          <w:spacing w:val="-6"/>
          <w:sz w:val="22"/>
          <w:lang w:eastAsia="es-MX"/>
        </w:rPr>
        <w:t xml:space="preserve">” </w:t>
      </w:r>
      <w:r w:rsidR="00F84FBE" w:rsidRPr="00F15BDD">
        <w:rPr>
          <w:rFonts w:ascii="Palatino Linotype" w:hAnsi="Palatino Linotype" w:cs="Arial"/>
          <w:i/>
          <w:spacing w:val="-6"/>
          <w:sz w:val="22"/>
          <w:lang w:eastAsia="es-MX"/>
        </w:rPr>
        <w:t xml:space="preserve">(sic) </w:t>
      </w:r>
    </w:p>
    <w:p w14:paraId="23D67B07" w14:textId="77777777" w:rsidR="009171F5" w:rsidRPr="00F15BDD" w:rsidRDefault="009171F5" w:rsidP="00B17DAF">
      <w:pPr>
        <w:ind w:left="851" w:right="757"/>
        <w:jc w:val="both"/>
        <w:rPr>
          <w:rFonts w:ascii="Palatino Linotype" w:hAnsi="Palatino Linotype" w:cs="Arial"/>
          <w:i/>
          <w:spacing w:val="-6"/>
          <w:sz w:val="22"/>
          <w:lang w:eastAsia="es-MX"/>
        </w:rPr>
      </w:pPr>
    </w:p>
    <w:p w14:paraId="17C411EA" w14:textId="165DE5D5" w:rsidR="007A5836" w:rsidRPr="00F15BDD" w:rsidRDefault="002A2285" w:rsidP="00B17DAF">
      <w:pPr>
        <w:pStyle w:val="Prrafodelista"/>
        <w:spacing w:line="360" w:lineRule="auto"/>
        <w:ind w:left="0"/>
        <w:contextualSpacing/>
        <w:jc w:val="both"/>
        <w:rPr>
          <w:rFonts w:ascii="Palatino Linotype" w:hAnsi="Palatino Linotype" w:cs="Arial"/>
        </w:rPr>
      </w:pPr>
      <w:r w:rsidRPr="00F15BDD">
        <w:rPr>
          <w:rFonts w:ascii="Palatino Linotype" w:hAnsi="Palatino Linotype"/>
          <w:b/>
          <w:color w:val="000000" w:themeColor="text1"/>
          <w:sz w:val="28"/>
          <w:szCs w:val="28"/>
        </w:rPr>
        <w:t>V.</w:t>
      </w:r>
      <w:r w:rsidRPr="00F15BDD">
        <w:rPr>
          <w:rFonts w:ascii="Palatino Linotype" w:hAnsi="Palatino Linotype" w:cs="Arial"/>
          <w:b/>
        </w:rPr>
        <w:t xml:space="preserve"> </w:t>
      </w:r>
      <w:r w:rsidR="007A5836" w:rsidRPr="00F15BDD">
        <w:rPr>
          <w:rFonts w:ascii="Palatino Linotype" w:hAnsi="Palatino Linotype" w:cs="Arial"/>
        </w:rPr>
        <w:t xml:space="preserve">El recurso de que se trata se envió electrónicamente al Instituto de </w:t>
      </w:r>
      <w:r w:rsidR="007A5836" w:rsidRPr="00F15BDD">
        <w:rPr>
          <w:rFonts w:ascii="Palatino Linotype" w:eastAsia="Arial Unicode MS" w:hAnsi="Palatino Linotype" w:cs="Arial"/>
        </w:rPr>
        <w:t>Transparencia</w:t>
      </w:r>
      <w:r w:rsidR="007A5836" w:rsidRPr="00F15BDD">
        <w:rPr>
          <w:rFonts w:ascii="Palatino Linotype" w:hAnsi="Palatino Linotype" w:cs="Arial"/>
        </w:rPr>
        <w:t xml:space="preserve">, Acceso a la Información Pública y Protección de Datos Personales del Estado de México y Municipios en fecha </w:t>
      </w:r>
      <w:r w:rsidR="00D7365B" w:rsidRPr="00F15BDD">
        <w:rPr>
          <w:rFonts w:ascii="Palatino Linotype" w:hAnsi="Palatino Linotype" w:cs="Arial"/>
        </w:rPr>
        <w:t xml:space="preserve">quince de diciembre </w:t>
      </w:r>
      <w:r w:rsidR="00306542" w:rsidRPr="00F15BDD">
        <w:rPr>
          <w:rFonts w:ascii="Palatino Linotype" w:hAnsi="Palatino Linotype" w:cs="Arial"/>
        </w:rPr>
        <w:t>de dos mil veintiuno</w:t>
      </w:r>
      <w:r w:rsidR="00F3446D" w:rsidRPr="00F15BDD">
        <w:rPr>
          <w:rFonts w:ascii="Palatino Linotype" w:hAnsi="Palatino Linotype" w:cs="Arial"/>
        </w:rPr>
        <w:t xml:space="preserve">; por lo que, </w:t>
      </w:r>
      <w:r w:rsidR="007A5836" w:rsidRPr="00F15BDD">
        <w:rPr>
          <w:rFonts w:ascii="Palatino Linotype" w:hAnsi="Palatino Linotype" w:cs="Arial"/>
        </w:rPr>
        <w:t xml:space="preserve">con fundamento en el artículo 185, fracción I de la </w:t>
      </w:r>
      <w:r w:rsidR="007A5836" w:rsidRPr="00F15BDD">
        <w:rPr>
          <w:rFonts w:ascii="Palatino Linotype" w:hAnsi="Palatino Linotype"/>
        </w:rPr>
        <w:t>Ley de Transparencia y Acceso a la Información Pública del Estado de México y Municipios</w:t>
      </w:r>
      <w:r w:rsidR="007A5836" w:rsidRPr="00F15BDD">
        <w:rPr>
          <w:rFonts w:ascii="Palatino Linotype" w:hAnsi="Palatino Linotype" w:cs="Arial"/>
        </w:rPr>
        <w:t>, se turnó, a través del</w:t>
      </w:r>
      <w:r w:rsidR="007A5836" w:rsidRPr="00F15BDD">
        <w:rPr>
          <w:rFonts w:ascii="Palatino Linotype" w:eastAsia="Arial Unicode MS" w:hAnsi="Palatino Linotype" w:cs="Arial"/>
        </w:rPr>
        <w:t xml:space="preserve"> </w:t>
      </w:r>
      <w:r w:rsidR="007A5836" w:rsidRPr="00F15BDD">
        <w:rPr>
          <w:rFonts w:ascii="Palatino Linotype" w:eastAsia="Arial Unicode MS" w:hAnsi="Palatino Linotype" w:cs="Arial"/>
          <w:b/>
        </w:rPr>
        <w:lastRenderedPageBreak/>
        <w:t>SAIMEX</w:t>
      </w:r>
      <w:r w:rsidR="007A5836" w:rsidRPr="00F15BDD">
        <w:rPr>
          <w:rFonts w:ascii="Palatino Linotype" w:hAnsi="Palatino Linotype"/>
        </w:rPr>
        <w:t xml:space="preserve">, a la </w:t>
      </w:r>
      <w:r w:rsidR="0002422B" w:rsidRPr="00F15BDD">
        <w:rPr>
          <w:rFonts w:ascii="Palatino Linotype" w:hAnsi="Palatino Linotype"/>
        </w:rPr>
        <w:t>c</w:t>
      </w:r>
      <w:r w:rsidR="007A5836" w:rsidRPr="00F15BDD">
        <w:rPr>
          <w:rFonts w:ascii="Palatino Linotype" w:hAnsi="Palatino Linotype" w:cs="Arial"/>
        </w:rPr>
        <w:t xml:space="preserve">omisionada </w:t>
      </w:r>
      <w:r w:rsidR="0002422B" w:rsidRPr="00F15BDD">
        <w:rPr>
          <w:rFonts w:ascii="Palatino Linotype" w:eastAsia="Arial Unicode MS" w:hAnsi="Palatino Linotype" w:cs="Arial"/>
          <w:b/>
        </w:rPr>
        <w:t>Guadalupe Ramírez Peña</w:t>
      </w:r>
      <w:r w:rsidR="007A5836" w:rsidRPr="00F15BDD">
        <w:rPr>
          <w:rFonts w:ascii="Palatino Linotype" w:hAnsi="Palatino Linotype" w:cs="Arial"/>
        </w:rPr>
        <w:t>, a efecto de que decretara su admisión o desechamiento.</w:t>
      </w:r>
    </w:p>
    <w:p w14:paraId="2B4D8C89" w14:textId="1A6E6EF3" w:rsidR="002F525A" w:rsidRPr="00F15BDD" w:rsidRDefault="002F525A" w:rsidP="00B17DAF">
      <w:pPr>
        <w:pStyle w:val="Prrafodelista"/>
        <w:spacing w:line="360" w:lineRule="auto"/>
        <w:ind w:left="0"/>
        <w:jc w:val="both"/>
        <w:rPr>
          <w:rFonts w:ascii="Palatino Linotype" w:hAnsi="Palatino Linotype" w:cs="Arial"/>
        </w:rPr>
      </w:pPr>
    </w:p>
    <w:p w14:paraId="2A66725B" w14:textId="36105135" w:rsidR="007A5836" w:rsidRPr="00F15BDD" w:rsidRDefault="002A2285" w:rsidP="00B17DAF">
      <w:pPr>
        <w:pStyle w:val="Prrafodelista"/>
        <w:spacing w:line="360" w:lineRule="auto"/>
        <w:ind w:left="0"/>
        <w:contextualSpacing/>
        <w:jc w:val="both"/>
        <w:rPr>
          <w:rFonts w:ascii="Palatino Linotype" w:hAnsi="Palatino Linotype" w:cs="Arial"/>
        </w:rPr>
      </w:pPr>
      <w:r w:rsidRPr="00F15BDD">
        <w:rPr>
          <w:rFonts w:ascii="Palatino Linotype" w:hAnsi="Palatino Linotype"/>
          <w:b/>
          <w:color w:val="000000" w:themeColor="text1"/>
          <w:sz w:val="28"/>
          <w:szCs w:val="28"/>
        </w:rPr>
        <w:t>V</w:t>
      </w:r>
      <w:r w:rsidR="00A160AF" w:rsidRPr="00F15BDD">
        <w:rPr>
          <w:rFonts w:ascii="Palatino Linotype" w:hAnsi="Palatino Linotype"/>
          <w:b/>
          <w:color w:val="000000" w:themeColor="text1"/>
          <w:sz w:val="28"/>
          <w:szCs w:val="28"/>
        </w:rPr>
        <w:t>I</w:t>
      </w:r>
      <w:r w:rsidRPr="00F15BDD">
        <w:rPr>
          <w:rFonts w:ascii="Palatino Linotype" w:hAnsi="Palatino Linotype"/>
          <w:b/>
          <w:color w:val="000000" w:themeColor="text1"/>
          <w:sz w:val="28"/>
          <w:szCs w:val="28"/>
        </w:rPr>
        <w:t xml:space="preserve">. </w:t>
      </w:r>
      <w:r w:rsidR="007A5836" w:rsidRPr="00F15BDD">
        <w:rPr>
          <w:rFonts w:ascii="Palatino Linotype" w:hAnsi="Palatino Linotype" w:cs="Arial"/>
        </w:rPr>
        <w:t xml:space="preserve">En fecha </w:t>
      </w:r>
      <w:r w:rsidR="00D7365B" w:rsidRPr="00F15BDD">
        <w:rPr>
          <w:rFonts w:ascii="Palatino Linotype" w:hAnsi="Palatino Linotype" w:cs="Arial"/>
        </w:rPr>
        <w:t xml:space="preserve">veinte </w:t>
      </w:r>
      <w:r w:rsidR="00E23AF9" w:rsidRPr="00F15BDD">
        <w:rPr>
          <w:rFonts w:ascii="Palatino Linotype" w:hAnsi="Palatino Linotype" w:cs="Arial"/>
        </w:rPr>
        <w:t xml:space="preserve">de diciembre </w:t>
      </w:r>
      <w:r w:rsidR="009171F5" w:rsidRPr="00F15BDD">
        <w:rPr>
          <w:rFonts w:ascii="Palatino Linotype" w:hAnsi="Palatino Linotype" w:cs="Arial"/>
        </w:rPr>
        <w:t>d</w:t>
      </w:r>
      <w:r w:rsidR="00306542" w:rsidRPr="00F15BDD">
        <w:rPr>
          <w:rFonts w:ascii="Palatino Linotype" w:hAnsi="Palatino Linotype" w:cs="Arial"/>
        </w:rPr>
        <w:t>e dos mil veintiuno</w:t>
      </w:r>
      <w:r w:rsidR="007A5836" w:rsidRPr="00F15BDD">
        <w:rPr>
          <w:rFonts w:ascii="Palatino Linotype" w:hAnsi="Palatino Linotype" w:cs="Arial"/>
        </w:rPr>
        <w:t xml:space="preserve">, atento a lo dispuesto en el artículo 185, fracciones I, II y IV de la </w:t>
      </w:r>
      <w:r w:rsidR="007A5836" w:rsidRPr="00F15BDD">
        <w:rPr>
          <w:rFonts w:ascii="Palatino Linotype" w:hAnsi="Palatino Linotype"/>
        </w:rPr>
        <w:t>Ley de Transparencia y Acceso a la Información Pública del Estado de México y Municipios, se a</w:t>
      </w:r>
      <w:r w:rsidR="00957586" w:rsidRPr="00F15BDD">
        <w:rPr>
          <w:rFonts w:ascii="Palatino Linotype" w:hAnsi="Palatino Linotype" w:cs="Arial"/>
        </w:rPr>
        <w:t>cordó la admisión del referido R</w:t>
      </w:r>
      <w:r w:rsidR="007A5836" w:rsidRPr="00F15BDD">
        <w:rPr>
          <w:rFonts w:ascii="Palatino Linotype" w:hAnsi="Palatino Linotype" w:cs="Arial"/>
        </w:rPr>
        <w:t xml:space="preserve">ecurso de </w:t>
      </w:r>
      <w:r w:rsidR="00957586" w:rsidRPr="00F15BDD">
        <w:rPr>
          <w:rFonts w:ascii="Palatino Linotype" w:hAnsi="Palatino Linotype" w:cs="Arial"/>
        </w:rPr>
        <w:t>R</w:t>
      </w:r>
      <w:r w:rsidR="007A5836" w:rsidRPr="00F15BDD">
        <w:rPr>
          <w:rFonts w:ascii="Palatino Linotype" w:hAnsi="Palatino Linotype" w:cs="Arial"/>
        </w:rPr>
        <w:t xml:space="preserve">evisión, así como la integración del expediente respectivo, mismo que se puso a disposición de las partes, para que, de considerarlo conveniente, en el plazo máximo de siete días hábiles, </w:t>
      </w:r>
      <w:r w:rsidR="004348C1" w:rsidRPr="00F15BDD">
        <w:rPr>
          <w:rFonts w:ascii="Palatino Linotype" w:hAnsi="Palatino Linotype" w:cs="Arial"/>
          <w:b/>
        </w:rPr>
        <w:t>EL</w:t>
      </w:r>
      <w:r w:rsidR="007A5836" w:rsidRPr="00F15BDD">
        <w:rPr>
          <w:rFonts w:ascii="Palatino Linotype" w:hAnsi="Palatino Linotype" w:cs="Arial"/>
          <w:b/>
        </w:rPr>
        <w:t xml:space="preserve"> RECURRENTE</w:t>
      </w:r>
      <w:r w:rsidR="007A5836" w:rsidRPr="00F15BDD">
        <w:rPr>
          <w:rFonts w:ascii="Palatino Linotype" w:hAnsi="Palatino Linotype" w:cs="Arial"/>
        </w:rPr>
        <w:t xml:space="preserve"> realizara manifestaciones y alegatos, así como ofreciera las pruebas que a su derecho conviniera y, en el caso del</w:t>
      </w:r>
      <w:r w:rsidR="007A5836" w:rsidRPr="00F15BDD">
        <w:rPr>
          <w:rFonts w:ascii="Palatino Linotype" w:hAnsi="Palatino Linotype" w:cs="Arial"/>
          <w:b/>
        </w:rPr>
        <w:t xml:space="preserve"> SUJETO OBLIGADO</w:t>
      </w:r>
      <w:r w:rsidR="007A5836" w:rsidRPr="00F15BDD">
        <w:rPr>
          <w:rFonts w:ascii="Palatino Linotype" w:hAnsi="Palatino Linotype" w:cs="Arial"/>
        </w:rPr>
        <w:t xml:space="preserve"> exhibiera el Informe Justificado. </w:t>
      </w:r>
    </w:p>
    <w:p w14:paraId="373DC3FB" w14:textId="77777777" w:rsidR="007A5836" w:rsidRPr="00F15BDD" w:rsidRDefault="007A5836" w:rsidP="00B17DAF">
      <w:pPr>
        <w:pStyle w:val="Prrafodelista"/>
        <w:spacing w:line="360" w:lineRule="auto"/>
        <w:rPr>
          <w:rFonts w:ascii="Palatino Linotype" w:hAnsi="Palatino Linotype" w:cs="Arial"/>
        </w:rPr>
      </w:pPr>
    </w:p>
    <w:p w14:paraId="65000EFE" w14:textId="01216DFD" w:rsidR="00C5239F" w:rsidRPr="00F15BDD" w:rsidRDefault="00AD33CE" w:rsidP="00C5239F">
      <w:pPr>
        <w:spacing w:line="360" w:lineRule="auto"/>
        <w:jc w:val="both"/>
        <w:rPr>
          <w:rFonts w:ascii="Palatino Linotype" w:hAnsi="Palatino Linotype" w:cs="Arial"/>
          <w:lang w:eastAsia="es-MX"/>
        </w:rPr>
      </w:pPr>
      <w:r w:rsidRPr="00F15BDD">
        <w:rPr>
          <w:rFonts w:ascii="Palatino Linotype" w:hAnsi="Palatino Linotype"/>
          <w:b/>
          <w:color w:val="000000" w:themeColor="text1"/>
          <w:sz w:val="28"/>
          <w:szCs w:val="28"/>
        </w:rPr>
        <w:t>VII</w:t>
      </w:r>
      <w:r w:rsidR="00F308DD" w:rsidRPr="00F15BDD">
        <w:rPr>
          <w:rFonts w:ascii="Palatino Linotype" w:hAnsi="Palatino Linotype"/>
          <w:b/>
          <w:color w:val="000000" w:themeColor="text1"/>
          <w:sz w:val="28"/>
          <w:szCs w:val="28"/>
        </w:rPr>
        <w:t xml:space="preserve">. </w:t>
      </w:r>
      <w:r w:rsidR="00C5239F" w:rsidRPr="00F15BDD">
        <w:rPr>
          <w:rFonts w:ascii="Palatino Linotype" w:hAnsi="Palatino Linotype" w:cs="Arial"/>
        </w:rPr>
        <w:t>En cumplimiento a lo anterior, de las constancias del expediente electrónico del</w:t>
      </w:r>
      <w:r w:rsidR="00C5239F" w:rsidRPr="00F15BDD">
        <w:rPr>
          <w:rFonts w:ascii="Palatino Linotype" w:hAnsi="Palatino Linotype" w:cs="Arial"/>
          <w:b/>
        </w:rPr>
        <w:t xml:space="preserve"> SAIMEX</w:t>
      </w:r>
      <w:r w:rsidR="00C5239F" w:rsidRPr="00F15BDD">
        <w:rPr>
          <w:rFonts w:ascii="Palatino Linotype" w:hAnsi="Palatino Linotype" w:cs="Arial"/>
        </w:rPr>
        <w:t xml:space="preserve">, se advierte que el </w:t>
      </w:r>
      <w:r w:rsidR="00D7365B" w:rsidRPr="00F15BDD">
        <w:rPr>
          <w:rFonts w:ascii="Palatino Linotype" w:hAnsi="Palatino Linotype" w:cs="Arial"/>
        </w:rPr>
        <w:t xml:space="preserve">veintiocho </w:t>
      </w:r>
      <w:r w:rsidR="00E23AF9" w:rsidRPr="00F15BDD">
        <w:rPr>
          <w:rFonts w:ascii="Palatino Linotype" w:hAnsi="Palatino Linotype" w:cs="Arial"/>
        </w:rPr>
        <w:t>de diciembre d</w:t>
      </w:r>
      <w:r w:rsidR="00C5239F" w:rsidRPr="00F15BDD">
        <w:rPr>
          <w:rFonts w:ascii="Palatino Linotype" w:hAnsi="Palatino Linotype" w:cs="Arial"/>
        </w:rPr>
        <w:t xml:space="preserve">e dos mil veintiuno, </w:t>
      </w:r>
      <w:r w:rsidR="00C5239F" w:rsidRPr="00F15BDD">
        <w:rPr>
          <w:rFonts w:ascii="Palatino Linotype" w:hAnsi="Palatino Linotype" w:cs="Arial"/>
          <w:b/>
        </w:rPr>
        <w:t>EL SUJETO OBLIGADO</w:t>
      </w:r>
      <w:r w:rsidR="00C5239F" w:rsidRPr="00F15BDD">
        <w:rPr>
          <w:rFonts w:ascii="Palatino Linotype" w:hAnsi="Palatino Linotype" w:cs="Arial"/>
        </w:rPr>
        <w:t xml:space="preserve"> envió el Informe Justificado, como se desprende a continuación</w:t>
      </w:r>
      <w:r w:rsidR="00C5239F" w:rsidRPr="00F15BDD">
        <w:rPr>
          <w:rFonts w:ascii="Palatino Linotype" w:hAnsi="Palatino Linotype" w:cs="Arial"/>
          <w:lang w:eastAsia="es-MX"/>
        </w:rPr>
        <w:t xml:space="preserve">: </w:t>
      </w:r>
    </w:p>
    <w:p w14:paraId="5F3B4ACB" w14:textId="6FC441F1" w:rsidR="00D7365B" w:rsidRPr="00F15BDD" w:rsidRDefault="00D7365B" w:rsidP="00C5239F">
      <w:pPr>
        <w:spacing w:line="360" w:lineRule="auto"/>
        <w:jc w:val="both"/>
        <w:rPr>
          <w:rFonts w:ascii="Palatino Linotype" w:hAnsi="Palatino Linotype" w:cs="Arial"/>
          <w:lang w:eastAsia="es-MX"/>
        </w:rPr>
      </w:pPr>
      <w:r w:rsidRPr="00F15BDD">
        <w:rPr>
          <w:noProof/>
          <w:lang w:eastAsia="es-MX"/>
        </w:rPr>
        <mc:AlternateContent>
          <mc:Choice Requires="wps">
            <w:drawing>
              <wp:anchor distT="0" distB="0" distL="114300" distR="114300" simplePos="0" relativeHeight="251662336" behindDoc="0" locked="0" layoutInCell="1" allowOverlap="1" wp14:anchorId="4BF0F492" wp14:editId="31B536DB">
                <wp:simplePos x="0" y="0"/>
                <wp:positionH relativeFrom="margin">
                  <wp:posOffset>80755</wp:posOffset>
                </wp:positionH>
                <wp:positionV relativeFrom="paragraph">
                  <wp:posOffset>907470</wp:posOffset>
                </wp:positionV>
                <wp:extent cx="5605670" cy="477078"/>
                <wp:effectExtent l="76200" t="38100" r="71755" b="94615"/>
                <wp:wrapNone/>
                <wp:docPr id="48" name="Rectángulo redondeado 48"/>
                <wp:cNvGraphicFramePr/>
                <a:graphic xmlns:a="http://schemas.openxmlformats.org/drawingml/2006/main">
                  <a:graphicData uri="http://schemas.microsoft.com/office/word/2010/wordprocessingShape">
                    <wps:wsp>
                      <wps:cNvSpPr/>
                      <wps:spPr>
                        <a:xfrm>
                          <a:off x="0" y="0"/>
                          <a:ext cx="5605670" cy="477078"/>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9C2BB4" id="Rectángulo redondeado 48" o:spid="_x0000_s1026" style="position:absolute;margin-left:6.35pt;margin-top:71.45pt;width:441.4pt;height:37.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" filled="f" strokecolor="red" strokeweight="2.25pt">
                <v:shadow on="t" color="black" opacity="22937f" origin=",.5" offset="0,.63889mm"/>
                <w10:wrap anchorx="margin"/>
              </v:roundrect>
            </w:pict>
          </mc:Fallback>
        </mc:AlternateContent>
      </w:r>
      <w:r w:rsidRPr="00F15BDD">
        <w:rPr>
          <w:noProof/>
          <w:lang w:eastAsia="es-MX"/>
        </w:rPr>
        <w:drawing>
          <wp:inline distT="0" distB="0" distL="0" distR="0" wp14:anchorId="1276AA29" wp14:editId="68EA7E7F">
            <wp:extent cx="5791835" cy="187134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71345"/>
                    </a:xfrm>
                    <a:prstGeom prst="rect">
                      <a:avLst/>
                    </a:prstGeom>
                  </pic:spPr>
                </pic:pic>
              </a:graphicData>
            </a:graphic>
          </wp:inline>
        </w:drawing>
      </w:r>
    </w:p>
    <w:p w14:paraId="2FABBD02" w14:textId="61E05173" w:rsidR="00D7365B" w:rsidRPr="00F15BDD" w:rsidRDefault="00C5239F" w:rsidP="00C5239F">
      <w:pPr>
        <w:spacing w:line="360" w:lineRule="auto"/>
        <w:jc w:val="both"/>
        <w:rPr>
          <w:rFonts w:ascii="Palatino Linotype" w:hAnsi="Palatino Linotype" w:cs="Arial"/>
          <w:lang w:eastAsia="es-MX"/>
        </w:rPr>
      </w:pPr>
      <w:r w:rsidRPr="00F15BDD">
        <w:rPr>
          <w:rFonts w:ascii="Palatino Linotype" w:hAnsi="Palatino Linotype" w:cs="Arial"/>
          <w:lang w:eastAsia="es-MX"/>
        </w:rPr>
        <w:lastRenderedPageBreak/>
        <w:t xml:space="preserve">Advirtiendo de </w:t>
      </w:r>
      <w:r w:rsidRPr="00F15BDD">
        <w:rPr>
          <w:rFonts w:ascii="Palatino Linotype" w:hAnsi="Palatino Linotype" w:cs="Arial"/>
        </w:rPr>
        <w:t>dicho</w:t>
      </w:r>
      <w:r w:rsidRPr="00F15BDD">
        <w:rPr>
          <w:rFonts w:ascii="Palatino Linotype" w:hAnsi="Palatino Linotype" w:cs="Arial"/>
          <w:lang w:eastAsia="es-MX"/>
        </w:rPr>
        <w:t xml:space="preserve"> informe, que </w:t>
      </w:r>
      <w:r w:rsidRPr="00F15BDD">
        <w:rPr>
          <w:rFonts w:ascii="Palatino Linotype" w:hAnsi="Palatino Linotype" w:cs="Arial"/>
          <w:b/>
          <w:lang w:eastAsia="es-MX"/>
        </w:rPr>
        <w:t>EL SUJETO OBLIGADO</w:t>
      </w:r>
      <w:r w:rsidRPr="00F15BDD">
        <w:rPr>
          <w:rFonts w:ascii="Palatino Linotype" w:hAnsi="Palatino Linotype" w:cs="Arial"/>
          <w:lang w:eastAsia="es-MX"/>
        </w:rPr>
        <w:t xml:space="preserve"> anexó </w:t>
      </w:r>
      <w:r w:rsidR="00D7365B" w:rsidRPr="00F15BDD">
        <w:rPr>
          <w:rFonts w:ascii="Palatino Linotype" w:hAnsi="Palatino Linotype" w:cs="Arial"/>
          <w:lang w:eastAsia="es-MX"/>
        </w:rPr>
        <w:t xml:space="preserve">el </w:t>
      </w:r>
      <w:r w:rsidRPr="00F15BDD">
        <w:rPr>
          <w:rFonts w:ascii="Palatino Linotype" w:hAnsi="Palatino Linotype" w:cs="Arial"/>
          <w:lang w:eastAsia="es-MX"/>
        </w:rPr>
        <w:t>archivo</w:t>
      </w:r>
      <w:r w:rsidR="00D7365B" w:rsidRPr="00F15BDD">
        <w:rPr>
          <w:rFonts w:ascii="Palatino Linotype" w:hAnsi="Palatino Linotype" w:cs="Arial"/>
          <w:lang w:eastAsia="es-MX"/>
        </w:rPr>
        <w:t xml:space="preserve"> electrónico </w:t>
      </w:r>
      <w:r w:rsidR="00EF0760" w:rsidRPr="00F15BDD">
        <w:rPr>
          <w:rFonts w:ascii="Palatino Linotype" w:hAnsi="Palatino Linotype" w:cs="Arial"/>
          <w:lang w:eastAsia="es-MX"/>
        </w:rPr>
        <w:t xml:space="preserve">denominado </w:t>
      </w:r>
      <w:hyperlink r:id="rId11" w:history="1">
        <w:r w:rsidR="00D7365B" w:rsidRPr="00F15BDD">
          <w:rPr>
            <w:rFonts w:ascii="Palatino Linotype" w:hAnsi="Palatino Linotype" w:cs="Arial"/>
            <w:b/>
            <w:lang w:eastAsia="es-MX"/>
          </w:rPr>
          <w:t>REC. REV. 6367.pdf</w:t>
        </w:r>
      </w:hyperlink>
      <w:r w:rsidRPr="00F15BDD">
        <w:rPr>
          <w:rFonts w:ascii="Palatino Linotype" w:hAnsi="Palatino Linotype" w:cs="Arial"/>
          <w:b/>
          <w:lang w:eastAsia="es-MX"/>
        </w:rPr>
        <w:t xml:space="preserve">, </w:t>
      </w:r>
      <w:r w:rsidRPr="00F15BDD">
        <w:rPr>
          <w:rFonts w:ascii="Palatino Linotype" w:hAnsi="Palatino Linotype" w:cs="Arial"/>
          <w:lang w:eastAsia="es-MX"/>
        </w:rPr>
        <w:t xml:space="preserve">el cual </w:t>
      </w:r>
      <w:r w:rsidR="00D7365B" w:rsidRPr="00F15BDD">
        <w:rPr>
          <w:rFonts w:ascii="Palatino Linotype" w:hAnsi="Palatino Linotype" w:cs="Arial"/>
          <w:lang w:eastAsia="es-MX"/>
        </w:rPr>
        <w:t xml:space="preserve">de su contenido se advierte lo siguiente: </w:t>
      </w:r>
    </w:p>
    <w:p w14:paraId="4C8D4015" w14:textId="5E19AAA7" w:rsidR="00D7365B" w:rsidRPr="00F15BDD" w:rsidRDefault="00D7365B" w:rsidP="00D7365B">
      <w:pPr>
        <w:pStyle w:val="Prrafodelista"/>
        <w:numPr>
          <w:ilvl w:val="0"/>
          <w:numId w:val="26"/>
        </w:numPr>
        <w:spacing w:line="360" w:lineRule="auto"/>
        <w:jc w:val="both"/>
        <w:rPr>
          <w:rFonts w:ascii="Palatino Linotype" w:hAnsi="Palatino Linotype" w:cs="Arial"/>
          <w:lang w:eastAsia="es-MX"/>
        </w:rPr>
      </w:pPr>
      <w:r w:rsidRPr="00F15BDD">
        <w:rPr>
          <w:rFonts w:ascii="Palatino Linotype" w:hAnsi="Palatino Linotype" w:cs="Arial"/>
          <w:lang w:eastAsia="es-MX"/>
        </w:rPr>
        <w:t xml:space="preserve">Oficio número UIM/178/12-2021 por medio del cual el Titular de la Unidad de Transparencia, en el que refiere anexar la información solicitada por el particular. </w:t>
      </w:r>
    </w:p>
    <w:p w14:paraId="4B498254" w14:textId="59CCAF17" w:rsidR="00D7365B" w:rsidRPr="00F15BDD" w:rsidRDefault="00D7365B" w:rsidP="00D7365B">
      <w:pPr>
        <w:pStyle w:val="Prrafodelista"/>
        <w:numPr>
          <w:ilvl w:val="0"/>
          <w:numId w:val="26"/>
        </w:numPr>
        <w:spacing w:line="360" w:lineRule="auto"/>
        <w:jc w:val="both"/>
        <w:rPr>
          <w:rFonts w:ascii="Palatino Linotype" w:hAnsi="Palatino Linotype" w:cs="Arial"/>
          <w:lang w:eastAsia="es-MX"/>
        </w:rPr>
      </w:pPr>
      <w:r w:rsidRPr="00F15BDD">
        <w:rPr>
          <w:rFonts w:ascii="Palatino Linotype" w:hAnsi="Palatino Linotype" w:cs="Arial"/>
          <w:lang w:eastAsia="es-MX"/>
        </w:rPr>
        <w:t xml:space="preserve">Título Profesional del </w:t>
      </w:r>
      <w:r w:rsidR="0002422B" w:rsidRPr="00F15BDD">
        <w:rPr>
          <w:rFonts w:ascii="Palatino Linotype" w:hAnsi="Palatino Linotype" w:cs="Arial"/>
          <w:lang w:eastAsia="es-MX"/>
        </w:rPr>
        <w:t>Presidente Municipal de la administración 2019-2021</w:t>
      </w:r>
    </w:p>
    <w:p w14:paraId="7099DD53" w14:textId="70346CB6" w:rsidR="0002422B" w:rsidRPr="00F15BDD" w:rsidRDefault="0002422B" w:rsidP="00D7365B">
      <w:pPr>
        <w:pStyle w:val="Prrafodelista"/>
        <w:numPr>
          <w:ilvl w:val="0"/>
          <w:numId w:val="26"/>
        </w:numPr>
        <w:spacing w:line="360" w:lineRule="auto"/>
        <w:jc w:val="both"/>
        <w:rPr>
          <w:rFonts w:ascii="Palatino Linotype" w:hAnsi="Palatino Linotype" w:cs="Arial"/>
          <w:lang w:eastAsia="es-MX"/>
        </w:rPr>
      </w:pPr>
      <w:r w:rsidRPr="00F15BDD">
        <w:rPr>
          <w:rFonts w:ascii="Palatino Linotype" w:hAnsi="Palatino Linotype" w:cs="Arial"/>
          <w:lang w:eastAsia="es-MX"/>
        </w:rPr>
        <w:t>Cédula Profesional del Presidente Municipal de la administración 2019-2021</w:t>
      </w:r>
    </w:p>
    <w:p w14:paraId="4A63C2C9" w14:textId="77777777" w:rsidR="0002422B" w:rsidRPr="00F15BDD" w:rsidRDefault="0002422B" w:rsidP="0002422B">
      <w:pPr>
        <w:pStyle w:val="Prrafodelista"/>
        <w:spacing w:line="360" w:lineRule="auto"/>
        <w:ind w:left="720"/>
        <w:jc w:val="both"/>
        <w:rPr>
          <w:rFonts w:ascii="Palatino Linotype" w:hAnsi="Palatino Linotype" w:cs="Arial"/>
          <w:lang w:eastAsia="es-MX"/>
        </w:rPr>
      </w:pPr>
    </w:p>
    <w:p w14:paraId="63044470" w14:textId="6A21A9A9" w:rsidR="00C5239F" w:rsidRPr="00F15BDD" w:rsidRDefault="00C5239F" w:rsidP="00C5239F">
      <w:pPr>
        <w:spacing w:line="360" w:lineRule="auto"/>
        <w:jc w:val="both"/>
        <w:rPr>
          <w:rFonts w:ascii="Palatino Linotype" w:hAnsi="Palatino Linotype"/>
          <w:lang w:eastAsia="es-MX"/>
        </w:rPr>
      </w:pPr>
      <w:r w:rsidRPr="00F15BDD">
        <w:rPr>
          <w:rFonts w:ascii="Palatino Linotype" w:hAnsi="Palatino Linotype" w:cs="Arial"/>
          <w:lang w:eastAsia="es-MX"/>
        </w:rPr>
        <w:t xml:space="preserve">Cabe destacar que dicho Informe Justificado </w:t>
      </w:r>
      <w:r w:rsidRPr="00F15BDD">
        <w:rPr>
          <w:rFonts w:ascii="Palatino Linotype" w:hAnsi="Palatino Linotype"/>
          <w:lang w:eastAsia="es-MX"/>
        </w:rPr>
        <w:t xml:space="preserve">fue puesto a </w:t>
      </w:r>
      <w:r w:rsidR="00EF0760" w:rsidRPr="00F15BDD">
        <w:rPr>
          <w:rFonts w:ascii="Palatino Linotype" w:hAnsi="Palatino Linotype"/>
          <w:lang w:eastAsia="es-MX"/>
        </w:rPr>
        <w:t xml:space="preserve">la vista </w:t>
      </w:r>
      <w:r w:rsidR="004348C1" w:rsidRPr="00F15BDD">
        <w:rPr>
          <w:rFonts w:ascii="Palatino Linotype" w:hAnsi="Palatino Linotype"/>
          <w:lang w:eastAsia="es-MX"/>
        </w:rPr>
        <w:t>del</w:t>
      </w:r>
      <w:r w:rsidRPr="00F15BDD">
        <w:rPr>
          <w:rFonts w:ascii="Palatino Linotype" w:hAnsi="Palatino Linotype"/>
          <w:b/>
          <w:lang w:eastAsia="es-MX"/>
        </w:rPr>
        <w:t xml:space="preserve"> RECURRENTE</w:t>
      </w:r>
      <w:r w:rsidRPr="00F15BDD">
        <w:rPr>
          <w:rFonts w:ascii="Palatino Linotype" w:hAnsi="Palatino Linotype"/>
          <w:lang w:eastAsia="es-MX"/>
        </w:rPr>
        <w:t xml:space="preserve"> el día </w:t>
      </w:r>
      <w:r w:rsidR="0002422B" w:rsidRPr="00F15BDD">
        <w:rPr>
          <w:rFonts w:ascii="Palatino Linotype" w:hAnsi="Palatino Linotype"/>
          <w:lang w:eastAsia="es-MX"/>
        </w:rPr>
        <w:t xml:space="preserve">veintiuno de enero </w:t>
      </w:r>
      <w:r w:rsidRPr="00F15BDD">
        <w:rPr>
          <w:rFonts w:ascii="Palatino Linotype" w:hAnsi="Palatino Linotype"/>
          <w:lang w:eastAsia="es-MX"/>
        </w:rPr>
        <w:t xml:space="preserve">de dos mil </w:t>
      </w:r>
      <w:r w:rsidR="0002422B" w:rsidRPr="00F15BDD">
        <w:rPr>
          <w:rFonts w:ascii="Palatino Linotype" w:hAnsi="Palatino Linotype"/>
          <w:lang w:eastAsia="es-MX"/>
        </w:rPr>
        <w:t>veintidós</w:t>
      </w:r>
      <w:r w:rsidRPr="00F15BDD">
        <w:rPr>
          <w:rFonts w:ascii="Palatino Linotype" w:hAnsi="Palatino Linotype"/>
          <w:lang w:eastAsia="es-MX"/>
        </w:rPr>
        <w:t>, por actualizar lo previsto en el artículo 185, fracción III de la Ley de la materia.</w:t>
      </w:r>
    </w:p>
    <w:p w14:paraId="35C27433" w14:textId="77777777" w:rsidR="00C5239F" w:rsidRPr="00F15BDD" w:rsidRDefault="00C5239F" w:rsidP="00C5239F">
      <w:pPr>
        <w:spacing w:line="360" w:lineRule="auto"/>
        <w:jc w:val="both"/>
        <w:rPr>
          <w:rFonts w:ascii="Palatino Linotype" w:hAnsi="Palatino Linotype"/>
          <w:lang w:eastAsia="es-MX"/>
        </w:rPr>
      </w:pPr>
    </w:p>
    <w:p w14:paraId="5FC3C1EC" w14:textId="155DB382" w:rsidR="00C5239F" w:rsidRPr="00F15BDD" w:rsidRDefault="00C5239F" w:rsidP="005F1361">
      <w:pPr>
        <w:tabs>
          <w:tab w:val="center" w:pos="4252"/>
          <w:tab w:val="right" w:pos="8504"/>
        </w:tabs>
        <w:spacing w:line="360" w:lineRule="auto"/>
        <w:jc w:val="both"/>
        <w:rPr>
          <w:rFonts w:ascii="Palatino Linotype" w:eastAsia="Arial Unicode MS" w:hAnsi="Palatino Linotype" w:cs="Arial"/>
        </w:rPr>
      </w:pPr>
      <w:r w:rsidRPr="00F15BDD">
        <w:rPr>
          <w:rFonts w:ascii="Palatino Linotype" w:eastAsia="MS Mincho" w:hAnsi="Palatino Linotype"/>
          <w:lang w:eastAsia="es-MX"/>
        </w:rPr>
        <w:t xml:space="preserve">Por su parte, </w:t>
      </w:r>
      <w:r w:rsidR="00C71CFB" w:rsidRPr="00F15BDD">
        <w:rPr>
          <w:rFonts w:ascii="Palatino Linotype" w:eastAsia="MS Mincho" w:hAnsi="Palatino Linotype"/>
          <w:lang w:eastAsia="es-MX"/>
        </w:rPr>
        <w:t>el</w:t>
      </w:r>
      <w:r w:rsidRPr="00F15BDD">
        <w:rPr>
          <w:rFonts w:ascii="Palatino Linotype" w:eastAsia="MS Mincho" w:hAnsi="Palatino Linotype"/>
          <w:lang w:eastAsia="es-MX"/>
        </w:rPr>
        <w:t xml:space="preserve"> particular no realizó </w:t>
      </w:r>
      <w:r w:rsidR="00E23AF9" w:rsidRPr="00F15BDD">
        <w:rPr>
          <w:rFonts w:ascii="Palatino Linotype" w:eastAsia="MS Mincho" w:hAnsi="Palatino Linotype"/>
          <w:lang w:eastAsia="es-MX"/>
        </w:rPr>
        <w:t>manifestación</w:t>
      </w:r>
      <w:r w:rsidRPr="00F15BDD">
        <w:rPr>
          <w:rFonts w:ascii="Palatino Linotype" w:eastAsia="MS Mincho" w:hAnsi="Palatino Linotype"/>
          <w:lang w:eastAsia="es-MX"/>
        </w:rPr>
        <w:t xml:space="preserve"> alguna,</w:t>
      </w:r>
      <w:r w:rsidRPr="00F15BDD">
        <w:rPr>
          <w:rFonts w:ascii="Palatino Linotype" w:eastAsia="Arial Unicode MS" w:hAnsi="Palatino Linotype" w:cs="Arial"/>
        </w:rPr>
        <w:t xml:space="preserve"> ni presentó pruebas o alegatos.</w:t>
      </w:r>
    </w:p>
    <w:p w14:paraId="46BC38A0" w14:textId="77777777" w:rsidR="005F1361" w:rsidRPr="00F15BDD" w:rsidRDefault="005F1361" w:rsidP="005F1361">
      <w:pPr>
        <w:tabs>
          <w:tab w:val="center" w:pos="4252"/>
          <w:tab w:val="right" w:pos="8504"/>
        </w:tabs>
        <w:spacing w:line="360" w:lineRule="auto"/>
        <w:jc w:val="both"/>
        <w:rPr>
          <w:rFonts w:ascii="Palatino Linotype" w:eastAsia="Arial Unicode MS" w:hAnsi="Palatino Linotype" w:cs="Arial"/>
        </w:rPr>
      </w:pPr>
    </w:p>
    <w:p w14:paraId="78CB9310" w14:textId="0ECCC14A" w:rsidR="00AD33CE" w:rsidRPr="00F15BDD" w:rsidRDefault="00AD33CE" w:rsidP="00B17DAF">
      <w:pPr>
        <w:spacing w:line="360" w:lineRule="auto"/>
        <w:jc w:val="both"/>
        <w:rPr>
          <w:rFonts w:ascii="Palatino Linotype" w:hAnsi="Palatino Linotype" w:cs="Arial"/>
          <w:color w:val="000000" w:themeColor="text1"/>
        </w:rPr>
      </w:pPr>
      <w:r w:rsidRPr="00F15BDD">
        <w:rPr>
          <w:rFonts w:ascii="Palatino Linotype" w:hAnsi="Palatino Linotype"/>
          <w:b/>
          <w:color w:val="000000" w:themeColor="text1"/>
          <w:sz w:val="28"/>
          <w:szCs w:val="28"/>
        </w:rPr>
        <w:t>VIII</w:t>
      </w:r>
      <w:r w:rsidR="00F308DD" w:rsidRPr="00F15BDD">
        <w:rPr>
          <w:rFonts w:ascii="Palatino Linotype" w:hAnsi="Palatino Linotype"/>
          <w:b/>
          <w:color w:val="000000" w:themeColor="text1"/>
          <w:sz w:val="28"/>
          <w:szCs w:val="28"/>
        </w:rPr>
        <w:t xml:space="preserve">. </w:t>
      </w:r>
      <w:r w:rsidR="0083333C" w:rsidRPr="00F15BDD">
        <w:rPr>
          <w:rFonts w:ascii="Palatino Linotype" w:hAnsi="Palatino Linotype"/>
          <w:color w:val="000000" w:themeColor="text1"/>
        </w:rPr>
        <w:t xml:space="preserve">Una vez analizado el estado procesal que guarda el expediente, el </w:t>
      </w:r>
      <w:r w:rsidR="0002422B" w:rsidRPr="00F15BDD">
        <w:rPr>
          <w:rFonts w:ascii="Palatino Linotype" w:hAnsi="Palatino Linotype"/>
          <w:b/>
          <w:bCs/>
          <w:color w:val="000000" w:themeColor="text1"/>
        </w:rPr>
        <w:t xml:space="preserve">uno de febrero </w:t>
      </w:r>
      <w:r w:rsidR="00E23AF9" w:rsidRPr="00F15BDD">
        <w:rPr>
          <w:rFonts w:ascii="Palatino Linotype" w:hAnsi="Palatino Linotype"/>
          <w:b/>
          <w:bCs/>
          <w:color w:val="000000" w:themeColor="text1"/>
        </w:rPr>
        <w:t xml:space="preserve">de dos mil </w:t>
      </w:r>
      <w:r w:rsidR="0002422B" w:rsidRPr="00F15BDD">
        <w:rPr>
          <w:rFonts w:ascii="Palatino Linotype" w:hAnsi="Palatino Linotype"/>
          <w:b/>
          <w:bCs/>
          <w:color w:val="000000" w:themeColor="text1"/>
        </w:rPr>
        <w:t>veintidós</w:t>
      </w:r>
      <w:r w:rsidR="0083333C" w:rsidRPr="00F15BDD">
        <w:rPr>
          <w:rFonts w:ascii="Palatino Linotype" w:hAnsi="Palatino Linotype"/>
          <w:color w:val="000000" w:themeColor="text1"/>
        </w:rPr>
        <w:t xml:space="preserve">, </w:t>
      </w:r>
      <w:r w:rsidR="00E23AF9" w:rsidRPr="00F15BDD">
        <w:rPr>
          <w:rFonts w:ascii="Palatino Linotype" w:hAnsi="Palatino Linotype"/>
          <w:color w:val="000000" w:themeColor="text1"/>
        </w:rPr>
        <w:t>l</w:t>
      </w:r>
      <w:r w:rsidR="0002422B" w:rsidRPr="00F15BDD">
        <w:rPr>
          <w:rFonts w:ascii="Palatino Linotype" w:hAnsi="Palatino Linotype"/>
          <w:color w:val="000000" w:themeColor="text1"/>
        </w:rPr>
        <w:t>a</w:t>
      </w:r>
      <w:r w:rsidR="00E23AF9" w:rsidRPr="00F15BDD">
        <w:rPr>
          <w:rFonts w:ascii="Palatino Linotype" w:hAnsi="Palatino Linotype"/>
          <w:color w:val="000000" w:themeColor="text1"/>
        </w:rPr>
        <w:t xml:space="preserve"> </w:t>
      </w:r>
      <w:r w:rsidR="0002422B" w:rsidRPr="00F15BDD">
        <w:rPr>
          <w:rFonts w:ascii="Palatino Linotype" w:hAnsi="Palatino Linotype"/>
          <w:color w:val="000000" w:themeColor="text1"/>
        </w:rPr>
        <w:t>c</w:t>
      </w:r>
      <w:r w:rsidR="0083333C" w:rsidRPr="00F15BDD">
        <w:rPr>
          <w:rFonts w:ascii="Palatino Linotype" w:hAnsi="Palatino Linotype"/>
          <w:color w:val="000000" w:themeColor="text1"/>
        </w:rPr>
        <w:t>omisionad</w:t>
      </w:r>
      <w:r w:rsidR="0002422B" w:rsidRPr="00F15BDD">
        <w:rPr>
          <w:rFonts w:ascii="Palatino Linotype" w:hAnsi="Palatino Linotype"/>
          <w:color w:val="000000" w:themeColor="text1"/>
        </w:rPr>
        <w:t>a</w:t>
      </w:r>
      <w:r w:rsidR="00E23AF9" w:rsidRPr="00F15BDD">
        <w:rPr>
          <w:rFonts w:ascii="Palatino Linotype" w:hAnsi="Palatino Linotype"/>
          <w:color w:val="000000" w:themeColor="text1"/>
        </w:rPr>
        <w:t xml:space="preserve"> </w:t>
      </w:r>
      <w:r w:rsidR="0002422B" w:rsidRPr="00F15BDD">
        <w:rPr>
          <w:rFonts w:ascii="Palatino Linotype" w:hAnsi="Palatino Linotype"/>
          <w:b/>
          <w:color w:val="000000" w:themeColor="text1"/>
        </w:rPr>
        <w:t>Guadalupe Ramírez Peña</w:t>
      </w:r>
      <w:r w:rsidR="00E23AF9" w:rsidRPr="00F15BDD">
        <w:rPr>
          <w:rFonts w:ascii="Palatino Linotype" w:hAnsi="Palatino Linotype"/>
          <w:b/>
          <w:color w:val="000000" w:themeColor="text1"/>
        </w:rPr>
        <w:t xml:space="preserve">, </w:t>
      </w:r>
      <w:r w:rsidR="0083333C" w:rsidRPr="00F15BDD">
        <w:rPr>
          <w:rFonts w:ascii="Palatino Linotype" w:hAnsi="Palatino Linotype"/>
          <w:color w:val="000000" w:themeColor="text1"/>
        </w:rPr>
        <w:t>acordó el cierre de instrucción;</w:t>
      </w:r>
      <w:r w:rsidR="0083333C" w:rsidRPr="00F15BDD">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02422B" w:rsidRPr="00F15BDD">
        <w:rPr>
          <w:rFonts w:ascii="Palatino Linotype" w:hAnsi="Palatino Linotype" w:cs="Arial"/>
          <w:color w:val="000000" w:themeColor="text1"/>
        </w:rPr>
        <w:t>; y</w:t>
      </w:r>
    </w:p>
    <w:p w14:paraId="571B3213" w14:textId="56AD9E37" w:rsidR="0016448C" w:rsidRPr="00F15BDD" w:rsidRDefault="0016448C" w:rsidP="00EF0760">
      <w:pPr>
        <w:pStyle w:val="Prrafodelista"/>
        <w:ind w:left="0"/>
        <w:jc w:val="both"/>
        <w:rPr>
          <w:rFonts w:ascii="Palatino Linotype" w:hAnsi="Palatino Linotype"/>
        </w:rPr>
      </w:pPr>
    </w:p>
    <w:p w14:paraId="5D9B8F6D" w14:textId="33DA3492" w:rsidR="00F15BDD" w:rsidRPr="00F15BDD" w:rsidRDefault="00F15BDD" w:rsidP="00EF0760">
      <w:pPr>
        <w:pStyle w:val="Prrafodelista"/>
        <w:ind w:left="0"/>
        <w:jc w:val="both"/>
        <w:rPr>
          <w:rFonts w:ascii="Palatino Linotype" w:hAnsi="Palatino Linotype"/>
        </w:rPr>
      </w:pPr>
    </w:p>
    <w:p w14:paraId="551F9510" w14:textId="37A6605A" w:rsidR="00F15BDD" w:rsidRPr="00F15BDD" w:rsidRDefault="00F15BDD" w:rsidP="00EF0760">
      <w:pPr>
        <w:pStyle w:val="Prrafodelista"/>
        <w:ind w:left="0"/>
        <w:jc w:val="both"/>
        <w:rPr>
          <w:rFonts w:ascii="Palatino Linotype" w:hAnsi="Palatino Linotype"/>
        </w:rPr>
      </w:pPr>
    </w:p>
    <w:p w14:paraId="04CB38DC" w14:textId="77777777" w:rsidR="00F15BDD" w:rsidRPr="00F15BDD" w:rsidRDefault="00F15BDD" w:rsidP="00EF0760">
      <w:pPr>
        <w:pStyle w:val="Prrafodelista"/>
        <w:ind w:left="0"/>
        <w:jc w:val="both"/>
        <w:rPr>
          <w:rFonts w:ascii="Palatino Linotype" w:hAnsi="Palatino Linotype"/>
        </w:rPr>
      </w:pPr>
    </w:p>
    <w:p w14:paraId="036F9547" w14:textId="77777777" w:rsidR="007A5836" w:rsidRPr="00F15BDD" w:rsidRDefault="007A5836" w:rsidP="00EF0760">
      <w:pPr>
        <w:jc w:val="center"/>
        <w:rPr>
          <w:rFonts w:ascii="Palatino Linotype" w:hAnsi="Palatino Linotype"/>
          <w:b/>
          <w:bCs/>
          <w:spacing w:val="60"/>
          <w:sz w:val="28"/>
        </w:rPr>
      </w:pPr>
      <w:r w:rsidRPr="00F15BDD">
        <w:rPr>
          <w:rFonts w:ascii="Palatino Linotype" w:hAnsi="Palatino Linotype"/>
          <w:b/>
          <w:bCs/>
          <w:spacing w:val="60"/>
          <w:sz w:val="28"/>
        </w:rPr>
        <w:lastRenderedPageBreak/>
        <w:t>CONSIDERANDO</w:t>
      </w:r>
    </w:p>
    <w:p w14:paraId="2D9810D3" w14:textId="77777777" w:rsidR="006C258B" w:rsidRPr="00F15BDD" w:rsidRDefault="006C258B" w:rsidP="00EF0760">
      <w:pPr>
        <w:jc w:val="center"/>
        <w:rPr>
          <w:rFonts w:ascii="Palatino Linotype" w:hAnsi="Palatino Linotype"/>
          <w:b/>
          <w:bCs/>
          <w:spacing w:val="60"/>
          <w:sz w:val="28"/>
        </w:rPr>
      </w:pPr>
    </w:p>
    <w:p w14:paraId="1175ED9F" w14:textId="77777777" w:rsidR="00FA2D5D" w:rsidRPr="00F15BDD" w:rsidRDefault="002D5F76" w:rsidP="00B17DAF">
      <w:pPr>
        <w:spacing w:line="360" w:lineRule="auto"/>
        <w:ind w:right="50"/>
        <w:jc w:val="both"/>
        <w:rPr>
          <w:rFonts w:ascii="Palatino Linotype" w:hAnsi="Palatino Linotype"/>
          <w:b/>
          <w:color w:val="000000" w:themeColor="text1"/>
        </w:rPr>
      </w:pPr>
      <w:r w:rsidRPr="00F15BDD">
        <w:rPr>
          <w:rFonts w:ascii="Palatino Linotype" w:hAnsi="Palatino Linotype"/>
          <w:b/>
          <w:color w:val="000000" w:themeColor="text1"/>
          <w:sz w:val="28"/>
          <w:szCs w:val="28"/>
        </w:rPr>
        <w:t>PRIMERO</w:t>
      </w:r>
      <w:r w:rsidRPr="00F15BDD">
        <w:rPr>
          <w:rFonts w:ascii="Palatino Linotype" w:hAnsi="Palatino Linotype"/>
          <w:b/>
          <w:color w:val="000000" w:themeColor="text1"/>
        </w:rPr>
        <w:t>.</w:t>
      </w:r>
      <w:r w:rsidRPr="00F15BDD">
        <w:rPr>
          <w:rFonts w:ascii="Palatino Linotype" w:hAnsi="Palatino Linotype"/>
          <w:color w:val="000000" w:themeColor="text1"/>
        </w:rPr>
        <w:t xml:space="preserve"> </w:t>
      </w:r>
      <w:r w:rsidRPr="00F15BDD">
        <w:rPr>
          <w:rFonts w:ascii="Palatino Linotype" w:hAnsi="Palatino Linotype"/>
          <w:b/>
          <w:color w:val="000000" w:themeColor="text1"/>
        </w:rPr>
        <w:t>Competencia</w:t>
      </w:r>
      <w:r w:rsidRPr="00F15BDD">
        <w:rPr>
          <w:rFonts w:ascii="Palatino Linotype" w:hAnsi="Palatino Linotype"/>
          <w:color w:val="000000" w:themeColor="text1"/>
        </w:rPr>
        <w:t>.</w:t>
      </w:r>
      <w:r w:rsidRPr="00F15BDD">
        <w:rPr>
          <w:rFonts w:ascii="Palatino Linotype" w:hAnsi="Palatino Linotype"/>
          <w:b/>
          <w:color w:val="000000" w:themeColor="text1"/>
        </w:rPr>
        <w:t xml:space="preserve"> </w:t>
      </w:r>
    </w:p>
    <w:p w14:paraId="27DD7C24" w14:textId="75E7BD4D" w:rsidR="002D5F76" w:rsidRPr="00F15BDD" w:rsidRDefault="002D5F76" w:rsidP="00B17DAF">
      <w:pPr>
        <w:spacing w:line="360" w:lineRule="auto"/>
        <w:ind w:right="50"/>
        <w:jc w:val="both"/>
        <w:rPr>
          <w:rFonts w:ascii="Palatino Linotype" w:hAnsi="Palatino Linotype" w:cs="Arial"/>
          <w:color w:val="000000" w:themeColor="text1"/>
        </w:rPr>
      </w:pPr>
      <w:r w:rsidRPr="00F15BDD">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4444A8" w:rsidRPr="00F15BDD">
        <w:rPr>
          <w:rFonts w:ascii="Palatino Linotype" w:hAnsi="Palatino Linotype"/>
          <w:color w:val="000000" w:themeColor="text1"/>
        </w:rPr>
        <w:t>conocer y resolver el presente R</w:t>
      </w:r>
      <w:r w:rsidRPr="00F15BDD">
        <w:rPr>
          <w:rFonts w:ascii="Palatino Linotype" w:hAnsi="Palatino Linotype"/>
          <w:color w:val="000000" w:themeColor="text1"/>
        </w:rPr>
        <w:t xml:space="preserve">ecurso de </w:t>
      </w:r>
      <w:r w:rsidR="004444A8" w:rsidRPr="00F15BDD">
        <w:rPr>
          <w:rFonts w:ascii="Palatino Linotype" w:hAnsi="Palatino Linotype"/>
          <w:color w:val="000000" w:themeColor="text1"/>
        </w:rPr>
        <w:t>R</w:t>
      </w:r>
      <w:r w:rsidRPr="00F15BDD">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15BD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F15BDD" w:rsidRDefault="002D5F76" w:rsidP="00B17DAF">
      <w:pPr>
        <w:spacing w:line="360" w:lineRule="auto"/>
        <w:ind w:right="50"/>
        <w:jc w:val="both"/>
        <w:rPr>
          <w:rFonts w:ascii="Palatino Linotype" w:hAnsi="Palatino Linotype" w:cs="Arial"/>
          <w:color w:val="000000" w:themeColor="text1"/>
        </w:rPr>
      </w:pPr>
    </w:p>
    <w:p w14:paraId="05A2C2FB" w14:textId="77777777" w:rsidR="00FA2D5D" w:rsidRPr="00F15BDD" w:rsidRDefault="00FA1E61" w:rsidP="00B17DAF">
      <w:pPr>
        <w:pStyle w:val="Prrafodelista"/>
        <w:widowControl w:val="0"/>
        <w:autoSpaceDE w:val="0"/>
        <w:autoSpaceDN w:val="0"/>
        <w:adjustRightInd w:val="0"/>
        <w:spacing w:line="360" w:lineRule="auto"/>
        <w:ind w:left="0"/>
        <w:jc w:val="both"/>
        <w:rPr>
          <w:rFonts w:ascii="Palatino Linotype" w:hAnsi="Palatino Linotype" w:cs="Arial"/>
        </w:rPr>
      </w:pPr>
      <w:r w:rsidRPr="00F15BDD">
        <w:rPr>
          <w:rFonts w:ascii="Palatino Linotype" w:hAnsi="Palatino Linotype"/>
          <w:b/>
          <w:sz w:val="28"/>
        </w:rPr>
        <w:t>SEGUNDO.</w:t>
      </w:r>
      <w:r w:rsidRPr="00F15BDD">
        <w:rPr>
          <w:rFonts w:ascii="Palatino Linotype" w:hAnsi="Palatino Linotype" w:cs="Arial"/>
          <w:b/>
        </w:rPr>
        <w:t xml:space="preserve"> </w:t>
      </w:r>
      <w:r w:rsidR="00633F63" w:rsidRPr="00F15BDD">
        <w:rPr>
          <w:rFonts w:ascii="Palatino Linotype" w:hAnsi="Palatino Linotype" w:cs="Arial"/>
          <w:b/>
        </w:rPr>
        <w:t>Interés.</w:t>
      </w:r>
      <w:r w:rsidR="00633F63" w:rsidRPr="00F15BDD">
        <w:rPr>
          <w:rFonts w:ascii="Palatino Linotype" w:hAnsi="Palatino Linotype" w:cs="Arial"/>
        </w:rPr>
        <w:t xml:space="preserve"> </w:t>
      </w:r>
    </w:p>
    <w:p w14:paraId="429CC9F4" w14:textId="571A44FE" w:rsidR="00633F63" w:rsidRPr="00F15BDD" w:rsidRDefault="00633F63" w:rsidP="00B17DAF">
      <w:pPr>
        <w:pStyle w:val="Prrafodelista"/>
        <w:widowControl w:val="0"/>
        <w:autoSpaceDE w:val="0"/>
        <w:autoSpaceDN w:val="0"/>
        <w:adjustRightInd w:val="0"/>
        <w:spacing w:line="360" w:lineRule="auto"/>
        <w:ind w:left="0"/>
        <w:jc w:val="both"/>
        <w:rPr>
          <w:rFonts w:ascii="Palatino Linotype" w:hAnsi="Palatino Linotype"/>
          <w:b/>
        </w:rPr>
      </w:pPr>
      <w:r w:rsidRPr="00F15BDD">
        <w:rPr>
          <w:rFonts w:ascii="Palatino Linotype" w:hAnsi="Palatino Linotype" w:cs="Arial"/>
        </w:rPr>
        <w:t xml:space="preserve">El </w:t>
      </w:r>
      <w:r w:rsidR="004444A8" w:rsidRPr="00F15BDD">
        <w:rPr>
          <w:rFonts w:ascii="Palatino Linotype" w:hAnsi="Palatino Linotype"/>
        </w:rPr>
        <w:t>R</w:t>
      </w:r>
      <w:r w:rsidRPr="00F15BDD">
        <w:rPr>
          <w:rFonts w:ascii="Palatino Linotype" w:hAnsi="Palatino Linotype"/>
        </w:rPr>
        <w:t>ecurso</w:t>
      </w:r>
      <w:r w:rsidRPr="00F15BDD">
        <w:rPr>
          <w:rFonts w:ascii="Palatino Linotype" w:hAnsi="Palatino Linotype" w:cs="Arial"/>
        </w:rPr>
        <w:t xml:space="preserve"> de </w:t>
      </w:r>
      <w:r w:rsidR="004444A8" w:rsidRPr="00F15BDD">
        <w:rPr>
          <w:rFonts w:ascii="Palatino Linotype" w:hAnsi="Palatino Linotype" w:cs="Arial"/>
        </w:rPr>
        <w:t>R</w:t>
      </w:r>
      <w:r w:rsidRPr="00F15BDD">
        <w:rPr>
          <w:rFonts w:ascii="Palatino Linotype" w:hAnsi="Palatino Linotype" w:cs="Arial"/>
        </w:rPr>
        <w:t xml:space="preserve">evisión fue </w:t>
      </w:r>
      <w:r w:rsidRPr="00F15BDD">
        <w:rPr>
          <w:rFonts w:ascii="Palatino Linotype" w:hAnsi="Palatino Linotype"/>
        </w:rPr>
        <w:t>interpuesto</w:t>
      </w:r>
      <w:r w:rsidRPr="00F15BDD">
        <w:rPr>
          <w:rFonts w:ascii="Palatino Linotype" w:hAnsi="Palatino Linotype" w:cs="Arial"/>
        </w:rPr>
        <w:t xml:space="preserve"> por parte legítima en atención a que fue </w:t>
      </w:r>
      <w:r w:rsidRPr="00F15BDD">
        <w:rPr>
          <w:rFonts w:ascii="Palatino Linotype" w:hAnsi="Palatino Linotype"/>
        </w:rPr>
        <w:t>presentado</w:t>
      </w:r>
      <w:r w:rsidRPr="00F15BDD">
        <w:rPr>
          <w:rFonts w:ascii="Palatino Linotype" w:hAnsi="Palatino Linotype" w:cs="Arial"/>
        </w:rPr>
        <w:t xml:space="preserve"> por </w:t>
      </w:r>
      <w:r w:rsidR="0002422B" w:rsidRPr="00F15BDD">
        <w:rPr>
          <w:rFonts w:ascii="Palatino Linotype" w:hAnsi="Palatino Linotype" w:cs="Arial"/>
          <w:b/>
        </w:rPr>
        <w:t>EL</w:t>
      </w:r>
      <w:r w:rsidRPr="00F15BDD">
        <w:rPr>
          <w:rFonts w:ascii="Palatino Linotype" w:hAnsi="Palatino Linotype" w:cs="Arial"/>
          <w:b/>
        </w:rPr>
        <w:t xml:space="preserve"> RECURRENTE</w:t>
      </w:r>
      <w:r w:rsidRPr="00F15BDD">
        <w:rPr>
          <w:rFonts w:ascii="Palatino Linotype" w:hAnsi="Palatino Linotype" w:cs="Arial"/>
          <w:snapToGrid w:val="0"/>
        </w:rPr>
        <w:t xml:space="preserve">, </w:t>
      </w:r>
      <w:r w:rsidRPr="00F15BDD">
        <w:rPr>
          <w:rFonts w:ascii="Palatino Linotype" w:hAnsi="Palatino Linotype" w:cs="Arial"/>
        </w:rPr>
        <w:t>quien</w:t>
      </w:r>
      <w:r w:rsidRPr="00F15BDD">
        <w:rPr>
          <w:rFonts w:ascii="Palatino Linotype" w:hAnsi="Palatino Linotype" w:cs="Arial"/>
          <w:snapToGrid w:val="0"/>
        </w:rPr>
        <w:t xml:space="preserve"> </w:t>
      </w:r>
      <w:r w:rsidRPr="00F15BDD">
        <w:rPr>
          <w:rFonts w:ascii="Palatino Linotype" w:hAnsi="Palatino Linotype"/>
        </w:rPr>
        <w:t>formuló</w:t>
      </w:r>
      <w:r w:rsidRPr="00F15BDD">
        <w:rPr>
          <w:rFonts w:ascii="Palatino Linotype" w:hAnsi="Palatino Linotype" w:cs="Arial"/>
          <w:snapToGrid w:val="0"/>
        </w:rPr>
        <w:t xml:space="preserve"> la </w:t>
      </w:r>
      <w:r w:rsidRPr="00F15BDD">
        <w:rPr>
          <w:rFonts w:ascii="Palatino Linotype" w:hAnsi="Palatino Linotype" w:cs="Arial"/>
        </w:rPr>
        <w:t>solicitud</w:t>
      </w:r>
      <w:r w:rsidRPr="00F15BDD">
        <w:rPr>
          <w:rFonts w:ascii="Palatino Linotype" w:hAnsi="Palatino Linotype" w:cs="Arial"/>
          <w:snapToGrid w:val="0"/>
        </w:rPr>
        <w:t xml:space="preserve"> de información pública</w:t>
      </w:r>
      <w:r w:rsidRPr="00F15BDD">
        <w:rPr>
          <w:rFonts w:ascii="Palatino Linotype" w:hAnsi="Palatino Linotype" w:cs="Arial"/>
        </w:rPr>
        <w:t>.</w:t>
      </w:r>
    </w:p>
    <w:p w14:paraId="3DCA35D6" w14:textId="77777777" w:rsidR="006C258B" w:rsidRPr="00F15BDD" w:rsidRDefault="006C258B" w:rsidP="00B17DAF">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F15BDD" w:rsidRDefault="00FA1E61" w:rsidP="00B17DAF">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F15BDD">
        <w:rPr>
          <w:rFonts w:ascii="Palatino Linotype" w:hAnsi="Palatino Linotype"/>
          <w:b/>
          <w:sz w:val="28"/>
        </w:rPr>
        <w:t>TERCERO</w:t>
      </w:r>
      <w:r w:rsidRPr="00F15BDD">
        <w:rPr>
          <w:rFonts w:ascii="Palatino Linotype" w:hAnsi="Palatino Linotype" w:cs="Arial"/>
          <w:b/>
        </w:rPr>
        <w:t xml:space="preserve">. </w:t>
      </w:r>
      <w:r w:rsidR="00633F63" w:rsidRPr="00F15BDD">
        <w:rPr>
          <w:rFonts w:ascii="Palatino Linotype" w:hAnsi="Palatino Linotype" w:cs="Arial"/>
          <w:b/>
        </w:rPr>
        <w:t xml:space="preserve">Oportunidad. </w:t>
      </w:r>
    </w:p>
    <w:p w14:paraId="16DD911C" w14:textId="26E69D10" w:rsidR="00342695" w:rsidRPr="00F15BDD" w:rsidRDefault="00342695" w:rsidP="0034269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F15BDD">
        <w:rPr>
          <w:rFonts w:ascii="Palatino Linotype" w:hAnsi="Palatino Linotype" w:cs="Arial"/>
        </w:rPr>
        <w:t xml:space="preserve">El recurso de revisión se interpuso dentro del plazo de quince días hábiles contados a partir del día siguiente en que </w:t>
      </w:r>
      <w:r w:rsidR="0002422B" w:rsidRPr="00F15BDD">
        <w:rPr>
          <w:rFonts w:ascii="Palatino Linotype" w:hAnsi="Palatino Linotype" w:cs="Arial"/>
          <w:b/>
        </w:rPr>
        <w:t>EL</w:t>
      </w:r>
      <w:r w:rsidRPr="00F15BDD">
        <w:rPr>
          <w:rFonts w:ascii="Palatino Linotype" w:hAnsi="Palatino Linotype" w:cs="Arial"/>
          <w:b/>
        </w:rPr>
        <w:t xml:space="preserve"> RECURRENTE </w:t>
      </w:r>
      <w:r w:rsidRPr="00F15BDD">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D1492B9" w14:textId="77777777" w:rsidR="00342695" w:rsidRPr="00F15BDD" w:rsidRDefault="00342695" w:rsidP="00342695">
      <w:pPr>
        <w:ind w:left="851" w:right="902"/>
        <w:jc w:val="both"/>
        <w:rPr>
          <w:rFonts w:ascii="Palatino Linotype" w:eastAsiaTheme="minorEastAsia" w:hAnsi="Palatino Linotype" w:cs="Arial"/>
        </w:rPr>
      </w:pPr>
    </w:p>
    <w:p w14:paraId="294D9BD9" w14:textId="77777777" w:rsidR="00342695" w:rsidRPr="00F15BDD" w:rsidRDefault="00342695" w:rsidP="00342695">
      <w:pPr>
        <w:tabs>
          <w:tab w:val="left" w:pos="851"/>
        </w:tabs>
        <w:ind w:left="851" w:right="901"/>
        <w:jc w:val="both"/>
        <w:rPr>
          <w:rFonts w:ascii="Palatino Linotype" w:eastAsiaTheme="minorEastAsia" w:hAnsi="Palatino Linotype" w:cs="Arial"/>
          <w:i/>
          <w:sz w:val="22"/>
        </w:rPr>
      </w:pPr>
      <w:r w:rsidRPr="00F15BDD">
        <w:rPr>
          <w:rFonts w:ascii="Palatino Linotype" w:eastAsiaTheme="minorEastAsia" w:hAnsi="Palatino Linotype" w:cs="Arial"/>
          <w:b/>
          <w:i/>
          <w:sz w:val="22"/>
        </w:rPr>
        <w:lastRenderedPageBreak/>
        <w:t>“Artículo 178.</w:t>
      </w:r>
      <w:r w:rsidRPr="00F15BDD">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60A91A" w14:textId="77777777" w:rsidR="00342695" w:rsidRPr="00F15BDD" w:rsidRDefault="00342695" w:rsidP="00342695">
      <w:pPr>
        <w:tabs>
          <w:tab w:val="left" w:pos="851"/>
        </w:tabs>
        <w:ind w:left="851" w:right="901"/>
        <w:jc w:val="both"/>
        <w:rPr>
          <w:rFonts w:ascii="Palatino Linotype" w:eastAsiaTheme="minorEastAsia" w:hAnsi="Palatino Linotype" w:cs="Arial"/>
          <w:i/>
          <w:sz w:val="22"/>
        </w:rPr>
      </w:pPr>
    </w:p>
    <w:p w14:paraId="1444190C" w14:textId="77777777" w:rsidR="00342695" w:rsidRPr="00F15BDD" w:rsidRDefault="00342695" w:rsidP="00342695">
      <w:pPr>
        <w:tabs>
          <w:tab w:val="left" w:pos="851"/>
        </w:tabs>
        <w:ind w:left="851" w:right="901"/>
        <w:jc w:val="both"/>
        <w:rPr>
          <w:rFonts w:ascii="Palatino Linotype" w:eastAsiaTheme="minorEastAsia" w:hAnsi="Palatino Linotype" w:cs="Arial"/>
          <w:i/>
          <w:sz w:val="22"/>
        </w:rPr>
      </w:pPr>
      <w:r w:rsidRPr="00F15BDD">
        <w:rPr>
          <w:rFonts w:ascii="Palatino Linotype" w:eastAsiaTheme="minorEastAsia"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381A998" w14:textId="77777777" w:rsidR="00342695" w:rsidRPr="00F15BDD" w:rsidRDefault="00342695" w:rsidP="00342695">
      <w:pPr>
        <w:tabs>
          <w:tab w:val="left" w:pos="851"/>
        </w:tabs>
        <w:ind w:left="851" w:right="901"/>
        <w:jc w:val="both"/>
        <w:rPr>
          <w:rFonts w:ascii="Palatino Linotype" w:eastAsiaTheme="minorEastAsia" w:hAnsi="Palatino Linotype" w:cs="Arial"/>
          <w:i/>
          <w:sz w:val="22"/>
        </w:rPr>
      </w:pPr>
    </w:p>
    <w:p w14:paraId="7053E397" w14:textId="77777777" w:rsidR="00342695" w:rsidRPr="00F15BDD" w:rsidRDefault="00342695" w:rsidP="00342695">
      <w:pPr>
        <w:tabs>
          <w:tab w:val="left" w:pos="851"/>
        </w:tabs>
        <w:ind w:left="851" w:right="901"/>
        <w:jc w:val="both"/>
        <w:rPr>
          <w:rFonts w:ascii="Palatino Linotype" w:eastAsiaTheme="minorEastAsia" w:hAnsi="Palatino Linotype" w:cs="Arial"/>
          <w:i/>
        </w:rPr>
      </w:pPr>
      <w:r w:rsidRPr="00F15BDD">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F15BDD">
        <w:rPr>
          <w:rFonts w:ascii="Palatino Linotype" w:eastAsiaTheme="minorEastAsia" w:hAnsi="Palatino Linotype" w:cs="Arial"/>
          <w:b/>
          <w:i/>
          <w:sz w:val="22"/>
        </w:rPr>
        <w:t>”</w:t>
      </w:r>
    </w:p>
    <w:p w14:paraId="5D4EFA9C" w14:textId="77777777" w:rsidR="00342695" w:rsidRPr="00F15BDD" w:rsidRDefault="00342695" w:rsidP="00342695">
      <w:pPr>
        <w:ind w:left="851" w:right="902"/>
        <w:jc w:val="both"/>
        <w:rPr>
          <w:rFonts w:ascii="Palatino Linotype" w:eastAsiaTheme="minorEastAsia" w:hAnsi="Palatino Linotype" w:cs="Arial"/>
        </w:rPr>
      </w:pPr>
    </w:p>
    <w:p w14:paraId="5A49E478" w14:textId="3D1D9B67" w:rsidR="0002422B" w:rsidRPr="00F15BDD" w:rsidRDefault="00342695" w:rsidP="0002422B">
      <w:pPr>
        <w:spacing w:line="360" w:lineRule="auto"/>
        <w:jc w:val="both"/>
        <w:rPr>
          <w:rFonts w:ascii="Palatino Linotype" w:hAnsi="Palatino Linotype" w:cs="Arial"/>
          <w:color w:val="000000" w:themeColor="text1"/>
        </w:rPr>
      </w:pPr>
      <w:r w:rsidRPr="00F15BDD">
        <w:rPr>
          <w:rFonts w:ascii="Palatino Linotype" w:eastAsiaTheme="minorEastAsia" w:hAnsi="Palatino Linotype" w:cs="Arial"/>
        </w:rPr>
        <w:t xml:space="preserve">En esa tesitura, atendiendo a que </w:t>
      </w:r>
      <w:r w:rsidRPr="00F15BDD">
        <w:rPr>
          <w:rFonts w:ascii="Palatino Linotype" w:eastAsiaTheme="minorEastAsia" w:hAnsi="Palatino Linotype" w:cs="Arial"/>
          <w:b/>
        </w:rPr>
        <w:t>EL SUJETO OBLIGADO</w:t>
      </w:r>
      <w:r w:rsidRPr="00F15BDD">
        <w:rPr>
          <w:rFonts w:ascii="Palatino Linotype" w:eastAsiaTheme="minorEastAsia" w:hAnsi="Palatino Linotype" w:cs="Arial"/>
        </w:rPr>
        <w:t xml:space="preserve"> notificó la respuesta a la solicitud de información pública el día </w:t>
      </w:r>
      <w:r w:rsidR="0002422B" w:rsidRPr="00F15BDD">
        <w:rPr>
          <w:rFonts w:ascii="Palatino Linotype" w:eastAsiaTheme="minorEastAsia" w:hAnsi="Palatino Linotype" w:cs="Arial"/>
          <w:b/>
        </w:rPr>
        <w:t xml:space="preserve">trece de diciembre </w:t>
      </w:r>
      <w:r w:rsidRPr="00F15BDD">
        <w:rPr>
          <w:rFonts w:ascii="Palatino Linotype" w:eastAsiaTheme="minorEastAsia" w:hAnsi="Palatino Linotype" w:cs="Arial"/>
          <w:b/>
        </w:rPr>
        <w:t>de dos mil veintiuno</w:t>
      </w:r>
      <w:r w:rsidRPr="00F15BDD">
        <w:rPr>
          <w:rFonts w:ascii="Palatino Linotype" w:eastAsiaTheme="minorEastAsia" w:hAnsi="Palatino Linotype" w:cs="Arial"/>
        </w:rPr>
        <w:t>; el plazo de quince días hábiles que el artículo 178 de la Ley de la materia otorga a</w:t>
      </w:r>
      <w:r w:rsidR="0002422B" w:rsidRPr="00F15BDD">
        <w:rPr>
          <w:rFonts w:ascii="Palatino Linotype" w:eastAsiaTheme="minorEastAsia" w:hAnsi="Palatino Linotype" w:cs="Arial"/>
        </w:rPr>
        <w:t>l</w:t>
      </w:r>
      <w:r w:rsidRPr="00F15BDD">
        <w:rPr>
          <w:rFonts w:ascii="Palatino Linotype" w:eastAsiaTheme="minorEastAsia" w:hAnsi="Palatino Linotype" w:cs="Arial"/>
        </w:rPr>
        <w:t xml:space="preserve"> </w:t>
      </w:r>
      <w:r w:rsidRPr="00F15BDD">
        <w:rPr>
          <w:rFonts w:ascii="Palatino Linotype" w:eastAsiaTheme="minorEastAsia" w:hAnsi="Palatino Linotype" w:cs="Arial"/>
          <w:b/>
        </w:rPr>
        <w:t>RECURRENTE</w:t>
      </w:r>
      <w:r w:rsidR="004444A8" w:rsidRPr="00F15BDD">
        <w:rPr>
          <w:rFonts w:ascii="Palatino Linotype" w:eastAsiaTheme="minorEastAsia" w:hAnsi="Palatino Linotype" w:cs="Arial"/>
        </w:rPr>
        <w:t xml:space="preserve"> para presentar el R</w:t>
      </w:r>
      <w:r w:rsidRPr="00F15BDD">
        <w:rPr>
          <w:rFonts w:ascii="Palatino Linotype" w:eastAsiaTheme="minorEastAsia" w:hAnsi="Palatino Linotype" w:cs="Arial"/>
        </w:rPr>
        <w:t xml:space="preserve">ecurso de </w:t>
      </w:r>
      <w:r w:rsidR="004444A8" w:rsidRPr="00F15BDD">
        <w:rPr>
          <w:rFonts w:ascii="Palatino Linotype" w:eastAsiaTheme="minorEastAsia" w:hAnsi="Palatino Linotype" w:cs="Arial"/>
        </w:rPr>
        <w:t>R</w:t>
      </w:r>
      <w:r w:rsidRPr="00F15BDD">
        <w:rPr>
          <w:rFonts w:ascii="Palatino Linotype" w:eastAsiaTheme="minorEastAsia" w:hAnsi="Palatino Linotype" w:cs="Arial"/>
        </w:rPr>
        <w:t xml:space="preserve">evisión, transcurrió del </w:t>
      </w:r>
      <w:r w:rsidR="0002422B" w:rsidRPr="00F15BDD">
        <w:rPr>
          <w:rFonts w:ascii="Palatino Linotype" w:eastAsiaTheme="minorEastAsia" w:hAnsi="Palatino Linotype" w:cs="Arial"/>
          <w:b/>
        </w:rPr>
        <w:t>catorce de diciembre de dos mil veintiuno a</w:t>
      </w:r>
      <w:r w:rsidR="00E23AF9" w:rsidRPr="00F15BDD">
        <w:rPr>
          <w:rFonts w:ascii="Palatino Linotype" w:eastAsiaTheme="minorEastAsia" w:hAnsi="Palatino Linotype" w:cs="Arial"/>
          <w:b/>
        </w:rPr>
        <w:t xml:space="preserve">l </w:t>
      </w:r>
      <w:r w:rsidR="0002422B" w:rsidRPr="00F15BDD">
        <w:rPr>
          <w:rFonts w:ascii="Palatino Linotype" w:eastAsiaTheme="minorEastAsia" w:hAnsi="Palatino Linotype" w:cs="Arial"/>
          <w:b/>
        </w:rPr>
        <w:t>diecinueve de enero de dos mil veintidós</w:t>
      </w:r>
      <w:r w:rsidRPr="00F15BDD">
        <w:rPr>
          <w:rFonts w:ascii="Palatino Linotype" w:eastAsiaTheme="minorEastAsia" w:hAnsi="Palatino Linotype" w:cs="Arial"/>
        </w:rPr>
        <w:t xml:space="preserve">, </w:t>
      </w:r>
      <w:r w:rsidR="0002422B" w:rsidRPr="00F15BDD">
        <w:rPr>
          <w:rFonts w:ascii="Palatino Linotype" w:eastAsiaTheme="minorEastAsia" w:hAnsi="Palatino Linotype" w:cs="Arial"/>
        </w:rPr>
        <w:t>s</w:t>
      </w:r>
      <w:r w:rsidR="0002422B" w:rsidRPr="00F15BDD">
        <w:rPr>
          <w:rFonts w:ascii="Palatino Linotype" w:hAnsi="Palatino Linotype" w:cs="Arial"/>
          <w:color w:val="000000" w:themeColor="text1"/>
        </w:rPr>
        <w:t xml:space="preserve">in contemplar en el cómputo los días dieciocho, diecinueve, veinticinco y veintiséis de diciembre de dos mil veintiuno; así como, uno, dos, ocho, nueve, quince y dieciséis de enero de dos mil veintidós, por corresponder a sábados y domingos, considerados como días inhábiles, en términos del artículo 3, fracción X de la Ley de Transparencia y Acceso a la Información Pública del Estado de México y Municipios; así como, los días veintitrés, veinticuatro, del veintisiete al treinta y uno de diciembre de dos mil veintiuno y del tres al cinco de enero de dos mil veintidós, por corresponder al segundo periodo vacacional conforme al Acuerdo mediante el cual se modifica el Calendario Oficial en Materia de Transparencia, Acceso a la Información Pública y Protección de Datos Personales del Estado de México y Municipios, así como de labores del Instituto </w:t>
      </w:r>
      <w:r w:rsidR="0002422B" w:rsidRPr="00F15BDD">
        <w:rPr>
          <w:rFonts w:ascii="Palatino Linotype" w:hAnsi="Palatino Linotype" w:cs="Arial"/>
          <w:color w:val="000000" w:themeColor="text1"/>
        </w:rPr>
        <w:lastRenderedPageBreak/>
        <w:t>para el año dos mil veintiuno y enero dos mil veintidós; así como, los días seis y siete de enero de dos mil veintidós,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0002422B" w:rsidRPr="00F15BDD">
        <w:rPr>
          <w:rStyle w:val="Refdenotaalpie"/>
          <w:rFonts w:ascii="Palatino Linotype" w:hAnsi="Palatino Linotype" w:cs="Arial"/>
          <w:color w:val="000000" w:themeColor="text1"/>
        </w:rPr>
        <w:footnoteReference w:id="1"/>
      </w:r>
      <w:r w:rsidR="0002422B" w:rsidRPr="00F15BDD">
        <w:rPr>
          <w:rFonts w:ascii="Palatino Linotype" w:hAnsi="Palatino Linotype" w:cs="Arial"/>
          <w:color w:val="000000" w:themeColor="text1"/>
        </w:rPr>
        <w:t>.</w:t>
      </w:r>
    </w:p>
    <w:p w14:paraId="5FCEC3E1" w14:textId="77777777" w:rsidR="0002422B" w:rsidRPr="00F15BDD" w:rsidRDefault="0002422B" w:rsidP="0002422B">
      <w:pPr>
        <w:spacing w:line="360" w:lineRule="auto"/>
        <w:jc w:val="both"/>
        <w:rPr>
          <w:rFonts w:ascii="Palatino Linotype" w:eastAsiaTheme="minorEastAsia" w:hAnsi="Palatino Linotype" w:cs="Arial"/>
          <w:color w:val="000000" w:themeColor="text1"/>
          <w:lang w:val="es-ES_tradnl"/>
        </w:rPr>
      </w:pPr>
    </w:p>
    <w:p w14:paraId="1A3D8B59" w14:textId="7FF5833F" w:rsidR="0002422B" w:rsidRPr="00F15BDD" w:rsidRDefault="0002422B" w:rsidP="0002422B">
      <w:pPr>
        <w:spacing w:line="360" w:lineRule="auto"/>
        <w:jc w:val="both"/>
        <w:rPr>
          <w:rFonts w:ascii="Palatino Linotype" w:eastAsiaTheme="minorEastAsia" w:hAnsi="Palatino Linotype" w:cs="Arial"/>
          <w:color w:val="000000" w:themeColor="text1"/>
          <w:lang w:val="es-ES_tradnl"/>
        </w:rPr>
      </w:pPr>
      <w:r w:rsidRPr="00F15BDD">
        <w:rPr>
          <w:rFonts w:ascii="Palatino Linotype" w:eastAsiaTheme="minorEastAsia" w:hAnsi="Palatino Linotype" w:cs="Arial"/>
          <w:color w:val="000000" w:themeColor="text1"/>
          <w:lang w:val="es-ES_tradnl"/>
        </w:rPr>
        <w:t xml:space="preserve">En ese tenor, si el </w:t>
      </w:r>
      <w:r w:rsidR="004444A8" w:rsidRPr="00F15BDD">
        <w:rPr>
          <w:rFonts w:ascii="Palatino Linotype" w:eastAsiaTheme="minorEastAsia" w:hAnsi="Palatino Linotype" w:cs="Arial"/>
          <w:color w:val="000000" w:themeColor="text1"/>
          <w:lang w:val="es-ES_tradnl"/>
        </w:rPr>
        <w:t>R</w:t>
      </w:r>
      <w:r w:rsidRPr="00F15BDD">
        <w:rPr>
          <w:rFonts w:ascii="Palatino Linotype" w:eastAsiaTheme="minorEastAsia" w:hAnsi="Palatino Linotype" w:cs="Arial"/>
          <w:color w:val="000000" w:themeColor="text1"/>
          <w:lang w:val="es-ES_tradnl"/>
        </w:rPr>
        <w:t xml:space="preserve">ecurso de </w:t>
      </w:r>
      <w:r w:rsidR="004444A8" w:rsidRPr="00F15BDD">
        <w:rPr>
          <w:rFonts w:ascii="Palatino Linotype" w:eastAsiaTheme="minorEastAsia" w:hAnsi="Palatino Linotype" w:cs="Arial"/>
          <w:color w:val="000000" w:themeColor="text1"/>
          <w:lang w:val="es-ES_tradnl"/>
        </w:rPr>
        <w:t>R</w:t>
      </w:r>
      <w:r w:rsidRPr="00F15BDD">
        <w:rPr>
          <w:rFonts w:ascii="Palatino Linotype" w:eastAsiaTheme="minorEastAsia" w:hAnsi="Palatino Linotype" w:cs="Arial"/>
          <w:color w:val="000000" w:themeColor="text1"/>
          <w:lang w:val="es-ES_tradnl"/>
        </w:rPr>
        <w:t xml:space="preserve">evisión que nos ocupa, se interpuso el </w:t>
      </w:r>
      <w:r w:rsidRPr="00F15BDD">
        <w:rPr>
          <w:rFonts w:ascii="Palatino Linotype" w:eastAsiaTheme="minorEastAsia" w:hAnsi="Palatino Linotype" w:cs="Arial"/>
          <w:b/>
          <w:color w:val="000000" w:themeColor="text1"/>
          <w:lang w:val="es-ES_tradnl"/>
        </w:rPr>
        <w:t>quince de diciembre de dos mil veintidós</w:t>
      </w:r>
      <w:r w:rsidRPr="00F15BDD">
        <w:rPr>
          <w:rFonts w:ascii="Palatino Linotype" w:eastAsiaTheme="minorEastAsia" w:hAnsi="Palatino Linotype" w:cs="Arial"/>
          <w:color w:val="000000" w:themeColor="text1"/>
          <w:lang w:val="es-ES_tradnl"/>
        </w:rPr>
        <w:t>, éste se encuentra dentro de los márgenes temporales previstos en el precepto legal citado en el párrafo anterior y, por tanto, su interposición se realizó dentro de los términos legales ya referidos.</w:t>
      </w:r>
    </w:p>
    <w:p w14:paraId="1242AF37" w14:textId="77777777" w:rsidR="009F3428" w:rsidRPr="00F15BDD" w:rsidRDefault="009F3428" w:rsidP="0002422B">
      <w:pPr>
        <w:spacing w:line="360" w:lineRule="auto"/>
        <w:jc w:val="both"/>
        <w:rPr>
          <w:rFonts w:ascii="Palatino Linotype" w:eastAsiaTheme="minorEastAsia" w:hAnsi="Palatino Linotype" w:cs="Arial"/>
          <w:color w:val="000000" w:themeColor="text1"/>
          <w:lang w:val="es-ES_tradnl"/>
        </w:rPr>
      </w:pPr>
    </w:p>
    <w:p w14:paraId="74CAE5E6" w14:textId="77777777" w:rsidR="00DF6934" w:rsidRPr="00F15BDD" w:rsidRDefault="00FA1E61" w:rsidP="00B17DAF">
      <w:pPr>
        <w:pStyle w:val="Prrafodelista"/>
        <w:spacing w:line="360" w:lineRule="auto"/>
        <w:ind w:left="0"/>
        <w:contextualSpacing/>
        <w:jc w:val="both"/>
        <w:rPr>
          <w:rFonts w:ascii="Palatino Linotype" w:hAnsi="Palatino Linotype" w:cs="Arial"/>
          <w:b/>
        </w:rPr>
      </w:pPr>
      <w:r w:rsidRPr="00F15BDD">
        <w:rPr>
          <w:rFonts w:ascii="Palatino Linotype" w:hAnsi="Palatino Linotype" w:cs="Arial"/>
          <w:b/>
          <w:sz w:val="28"/>
        </w:rPr>
        <w:t>CUARTO</w:t>
      </w:r>
      <w:r w:rsidRPr="00F15BDD">
        <w:rPr>
          <w:rFonts w:ascii="Palatino Linotype" w:hAnsi="Palatino Linotype" w:cs="Arial"/>
          <w:b/>
        </w:rPr>
        <w:t xml:space="preserve">. </w:t>
      </w:r>
      <w:r w:rsidR="002F525A" w:rsidRPr="00F15BDD">
        <w:rPr>
          <w:rFonts w:ascii="Palatino Linotype" w:hAnsi="Palatino Linotype" w:cs="Arial"/>
          <w:b/>
        </w:rPr>
        <w:t xml:space="preserve">Procedibilidad. </w:t>
      </w:r>
    </w:p>
    <w:p w14:paraId="4F634829" w14:textId="16F78BA2" w:rsidR="0002422B" w:rsidRPr="00F15BDD" w:rsidRDefault="005F1361" w:rsidP="0002422B">
      <w:pPr>
        <w:autoSpaceDE w:val="0"/>
        <w:autoSpaceDN w:val="0"/>
        <w:adjustRightInd w:val="0"/>
        <w:spacing w:line="360" w:lineRule="auto"/>
        <w:ind w:right="49"/>
        <w:jc w:val="both"/>
        <w:rPr>
          <w:rFonts w:ascii="Palatino Linotype" w:hAnsi="Palatino Linotype" w:cs="Arial"/>
          <w:lang w:val="es-ES" w:eastAsia="es-MX"/>
        </w:rPr>
      </w:pPr>
      <w:r w:rsidRPr="00F15BDD">
        <w:rPr>
          <w:rFonts w:ascii="Palatino Linotype" w:hAnsi="Palatino Linotype" w:cs="Arial"/>
          <w:lang w:val="es-ES"/>
        </w:rPr>
        <w:t>Este Instituto</w:t>
      </w:r>
      <w:r w:rsidR="0002422B" w:rsidRPr="00F15BDD">
        <w:rPr>
          <w:rFonts w:ascii="Palatino Linotype" w:hAnsi="Palatino Linotype" w:cs="Arial"/>
          <w:lang w:val="es-ES"/>
        </w:rPr>
        <w:t xml:space="preserve"> considera importante precisar que conforme al artículo 180, fracción II, último párrafo de la </w:t>
      </w:r>
      <w:r w:rsidR="0002422B" w:rsidRPr="00F15BDD">
        <w:rPr>
          <w:rFonts w:ascii="Palatino Linotype" w:hAnsi="Palatino Linotype" w:cs="Arial"/>
          <w:lang w:val="es-ES" w:eastAsia="es-MX"/>
        </w:rPr>
        <w:t xml:space="preserve">Ley de Transparencia y Acceso a la </w:t>
      </w:r>
      <w:r w:rsidR="0002422B" w:rsidRPr="00F15BDD">
        <w:rPr>
          <w:rFonts w:ascii="Palatino Linotype" w:hAnsi="Palatino Linotype" w:cs="Arial"/>
          <w:lang w:val="es-ES"/>
        </w:rPr>
        <w:t>Información</w:t>
      </w:r>
      <w:r w:rsidR="0002422B" w:rsidRPr="00F15BDD">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2ED420D1" w14:textId="77777777" w:rsidR="0002422B" w:rsidRPr="00F15BDD" w:rsidRDefault="0002422B" w:rsidP="0002422B">
      <w:pPr>
        <w:autoSpaceDE w:val="0"/>
        <w:autoSpaceDN w:val="0"/>
        <w:adjustRightInd w:val="0"/>
        <w:spacing w:line="360" w:lineRule="auto"/>
        <w:ind w:right="49"/>
        <w:jc w:val="both"/>
        <w:rPr>
          <w:rFonts w:ascii="Palatino Linotype" w:hAnsi="Palatino Linotype" w:cs="Arial"/>
          <w:lang w:val="es-ES"/>
        </w:rPr>
      </w:pPr>
    </w:p>
    <w:p w14:paraId="1AFBB630" w14:textId="77777777" w:rsidR="0002422B" w:rsidRPr="00F15BDD" w:rsidRDefault="0002422B" w:rsidP="0002422B">
      <w:pPr>
        <w:tabs>
          <w:tab w:val="left" w:pos="851"/>
        </w:tabs>
        <w:ind w:left="851" w:right="901"/>
        <w:jc w:val="both"/>
        <w:rPr>
          <w:rFonts w:ascii="Palatino Linotype" w:hAnsi="Palatino Linotype"/>
          <w:b/>
          <w:i/>
          <w:sz w:val="22"/>
          <w:szCs w:val="22"/>
          <w:lang w:val="es-ES"/>
        </w:rPr>
      </w:pPr>
      <w:r w:rsidRPr="00F15BDD">
        <w:rPr>
          <w:rFonts w:ascii="Palatino Linotype" w:hAnsi="Palatino Linotype"/>
          <w:b/>
          <w:i/>
          <w:sz w:val="22"/>
          <w:szCs w:val="22"/>
          <w:lang w:val="es-ES"/>
        </w:rPr>
        <w:t xml:space="preserve">“Artículo 180. </w:t>
      </w:r>
      <w:r w:rsidRPr="00F15BDD">
        <w:rPr>
          <w:rFonts w:ascii="Palatino Linotype" w:hAnsi="Palatino Linotype"/>
          <w:i/>
          <w:sz w:val="22"/>
          <w:szCs w:val="22"/>
          <w:lang w:val="es-ES"/>
        </w:rPr>
        <w:t xml:space="preserve">El </w:t>
      </w:r>
      <w:r w:rsidRPr="00F15BDD">
        <w:rPr>
          <w:rFonts w:ascii="Palatino Linotype" w:hAnsi="Palatino Linotype" w:cs="Arial"/>
          <w:i/>
          <w:sz w:val="22"/>
          <w:szCs w:val="22"/>
          <w:lang w:val="es-ES"/>
        </w:rPr>
        <w:t>recurso</w:t>
      </w:r>
      <w:r w:rsidRPr="00F15BDD">
        <w:rPr>
          <w:rFonts w:ascii="Palatino Linotype" w:hAnsi="Palatino Linotype"/>
          <w:i/>
          <w:sz w:val="22"/>
          <w:szCs w:val="22"/>
          <w:lang w:val="es-ES"/>
        </w:rPr>
        <w:t xml:space="preserve"> </w:t>
      </w:r>
      <w:r w:rsidRPr="00F15BDD">
        <w:rPr>
          <w:rFonts w:ascii="Palatino Linotype" w:hAnsi="Palatino Linotype" w:cs="Arial"/>
          <w:i/>
          <w:color w:val="222222"/>
          <w:sz w:val="22"/>
          <w:szCs w:val="22"/>
          <w:lang w:val="es-ES" w:eastAsia="es-MX"/>
        </w:rPr>
        <w:t>de</w:t>
      </w:r>
      <w:r w:rsidRPr="00F15BDD">
        <w:rPr>
          <w:rFonts w:ascii="Palatino Linotype" w:hAnsi="Palatino Linotype"/>
          <w:i/>
          <w:sz w:val="22"/>
          <w:szCs w:val="22"/>
          <w:lang w:val="es-ES"/>
        </w:rPr>
        <w:t xml:space="preserve"> revisión contendrá:</w:t>
      </w:r>
      <w:r w:rsidRPr="00F15BDD">
        <w:rPr>
          <w:rFonts w:ascii="Palatino Linotype" w:hAnsi="Palatino Linotype"/>
          <w:b/>
          <w:i/>
          <w:sz w:val="22"/>
          <w:szCs w:val="22"/>
          <w:lang w:val="es-ES"/>
        </w:rPr>
        <w:t xml:space="preserve"> </w:t>
      </w:r>
    </w:p>
    <w:p w14:paraId="4589151F" w14:textId="77777777" w:rsidR="0002422B" w:rsidRPr="00F15BDD" w:rsidRDefault="0002422B" w:rsidP="0002422B">
      <w:pPr>
        <w:tabs>
          <w:tab w:val="left" w:pos="851"/>
        </w:tabs>
        <w:ind w:left="851" w:right="901"/>
        <w:jc w:val="both"/>
        <w:rPr>
          <w:rFonts w:ascii="Palatino Linotype" w:hAnsi="Palatino Linotype"/>
          <w:b/>
          <w:i/>
          <w:sz w:val="22"/>
          <w:szCs w:val="22"/>
          <w:lang w:val="es-ES"/>
        </w:rPr>
      </w:pPr>
      <w:r w:rsidRPr="00F15BDD">
        <w:rPr>
          <w:rFonts w:ascii="Palatino Linotype" w:hAnsi="Palatino Linotype"/>
          <w:b/>
          <w:i/>
          <w:sz w:val="22"/>
          <w:szCs w:val="22"/>
          <w:lang w:val="es-ES"/>
        </w:rPr>
        <w:t>…</w:t>
      </w:r>
    </w:p>
    <w:p w14:paraId="36FC1D41" w14:textId="77777777" w:rsidR="0002422B" w:rsidRPr="00F15BDD" w:rsidRDefault="0002422B" w:rsidP="0002422B">
      <w:pPr>
        <w:tabs>
          <w:tab w:val="left" w:pos="851"/>
        </w:tabs>
        <w:ind w:left="851" w:right="901"/>
        <w:jc w:val="both"/>
        <w:rPr>
          <w:rFonts w:ascii="Palatino Linotype" w:hAnsi="Palatino Linotype"/>
          <w:i/>
          <w:sz w:val="22"/>
          <w:szCs w:val="22"/>
          <w:lang w:val="es-ES"/>
        </w:rPr>
      </w:pPr>
      <w:r w:rsidRPr="00F15BDD">
        <w:rPr>
          <w:rFonts w:ascii="Palatino Linotype" w:hAnsi="Palatino Linotype"/>
          <w:b/>
          <w:i/>
          <w:sz w:val="22"/>
          <w:szCs w:val="22"/>
          <w:lang w:val="es-ES"/>
        </w:rPr>
        <w:t xml:space="preserve">II. El nombre del solicitante </w:t>
      </w:r>
      <w:r w:rsidRPr="00F15BDD">
        <w:rPr>
          <w:rFonts w:ascii="Palatino Linotype" w:hAnsi="Palatino Linotype" w:cs="Arial"/>
          <w:b/>
          <w:i/>
          <w:color w:val="222222"/>
          <w:sz w:val="22"/>
          <w:szCs w:val="22"/>
          <w:lang w:val="es-ES" w:eastAsia="es-MX"/>
        </w:rPr>
        <w:t>que</w:t>
      </w:r>
      <w:r w:rsidRPr="00F15BDD">
        <w:rPr>
          <w:rFonts w:ascii="Palatino Linotype" w:hAnsi="Palatino Linotype"/>
          <w:b/>
          <w:i/>
          <w:sz w:val="22"/>
          <w:szCs w:val="22"/>
          <w:lang w:val="es-ES"/>
        </w:rPr>
        <w:t xml:space="preserve"> recurre </w:t>
      </w:r>
      <w:r w:rsidRPr="00F15BDD">
        <w:rPr>
          <w:rFonts w:ascii="Palatino Linotype" w:hAnsi="Palatino Linotype"/>
          <w:i/>
          <w:sz w:val="22"/>
          <w:szCs w:val="22"/>
          <w:lang w:val="es-ES"/>
        </w:rPr>
        <w:t>o de su representante y, en su caso, …</w:t>
      </w:r>
    </w:p>
    <w:p w14:paraId="00FB1C09" w14:textId="77777777" w:rsidR="0002422B" w:rsidRPr="00F15BDD" w:rsidRDefault="0002422B" w:rsidP="0002422B">
      <w:pPr>
        <w:tabs>
          <w:tab w:val="left" w:pos="851"/>
        </w:tabs>
        <w:ind w:left="851" w:right="901"/>
        <w:jc w:val="both"/>
        <w:rPr>
          <w:rFonts w:ascii="Palatino Linotype" w:hAnsi="Palatino Linotype"/>
          <w:b/>
          <w:i/>
          <w:sz w:val="22"/>
          <w:szCs w:val="22"/>
          <w:lang w:val="es-ES"/>
        </w:rPr>
      </w:pPr>
      <w:r w:rsidRPr="00F15BDD">
        <w:rPr>
          <w:rFonts w:ascii="Palatino Linotype" w:hAnsi="Palatino Linotype"/>
          <w:b/>
          <w:i/>
          <w:sz w:val="22"/>
          <w:szCs w:val="22"/>
          <w:lang w:val="es-ES"/>
        </w:rPr>
        <w:lastRenderedPageBreak/>
        <w:t xml:space="preserve">En caso de </w:t>
      </w:r>
      <w:r w:rsidRPr="00F15BDD">
        <w:rPr>
          <w:rFonts w:ascii="Palatino Linotype" w:hAnsi="Palatino Linotype" w:cs="Arial"/>
          <w:b/>
          <w:i/>
          <w:color w:val="222222"/>
          <w:sz w:val="22"/>
          <w:szCs w:val="22"/>
          <w:lang w:val="es-ES" w:eastAsia="es-MX"/>
        </w:rPr>
        <w:t>que</w:t>
      </w:r>
      <w:r w:rsidRPr="00F15BD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15BDD">
        <w:rPr>
          <w:rFonts w:ascii="Palatino Linotype" w:hAnsi="Palatino Linotype"/>
          <w:i/>
          <w:sz w:val="22"/>
          <w:szCs w:val="22"/>
          <w:lang w:val="es-ES"/>
        </w:rPr>
        <w:t>, IV, VII y VIII.</w:t>
      </w:r>
      <w:r w:rsidRPr="00F15BDD">
        <w:rPr>
          <w:rFonts w:ascii="Palatino Linotype" w:hAnsi="Palatino Linotype"/>
          <w:b/>
          <w:i/>
          <w:sz w:val="22"/>
          <w:szCs w:val="22"/>
          <w:lang w:val="es-ES"/>
        </w:rPr>
        <w:t>”</w:t>
      </w:r>
    </w:p>
    <w:p w14:paraId="3C6F3B71" w14:textId="77777777" w:rsidR="0002422B" w:rsidRPr="00F15BDD" w:rsidRDefault="0002422B" w:rsidP="0002422B">
      <w:pPr>
        <w:tabs>
          <w:tab w:val="left" w:pos="851"/>
        </w:tabs>
        <w:ind w:left="851" w:right="901"/>
        <w:jc w:val="both"/>
        <w:rPr>
          <w:rFonts w:ascii="Palatino Linotype" w:hAnsi="Palatino Linotype"/>
          <w:i/>
          <w:sz w:val="22"/>
          <w:szCs w:val="22"/>
          <w:lang w:val="es-ES"/>
        </w:rPr>
      </w:pPr>
      <w:r w:rsidRPr="00F15BDD">
        <w:rPr>
          <w:rFonts w:ascii="Palatino Linotype" w:hAnsi="Palatino Linotype"/>
          <w:i/>
          <w:sz w:val="22"/>
          <w:szCs w:val="22"/>
          <w:lang w:val="es-ES"/>
        </w:rPr>
        <w:t>(Énfasis añadido)</w:t>
      </w:r>
    </w:p>
    <w:p w14:paraId="12484468" w14:textId="77777777" w:rsidR="0002422B" w:rsidRPr="00F15BDD" w:rsidRDefault="0002422B" w:rsidP="0002422B">
      <w:pPr>
        <w:tabs>
          <w:tab w:val="left" w:pos="851"/>
        </w:tabs>
        <w:ind w:right="901"/>
        <w:jc w:val="both"/>
        <w:rPr>
          <w:rFonts w:ascii="Palatino Linotype" w:hAnsi="Palatino Linotype"/>
          <w:i/>
          <w:sz w:val="22"/>
          <w:szCs w:val="22"/>
          <w:lang w:val="es-ES"/>
        </w:rPr>
      </w:pPr>
    </w:p>
    <w:p w14:paraId="79750D5D" w14:textId="382C384A" w:rsidR="0002422B" w:rsidRPr="00F15BDD" w:rsidRDefault="0002422B" w:rsidP="0002422B">
      <w:pPr>
        <w:spacing w:line="360" w:lineRule="auto"/>
        <w:jc w:val="both"/>
        <w:rPr>
          <w:rFonts w:ascii="Palatino Linotype" w:hAnsi="Palatino Linotype"/>
          <w:b/>
          <w:lang w:val="es-ES"/>
        </w:rPr>
      </w:pPr>
      <w:r w:rsidRPr="00F15BDD">
        <w:rPr>
          <w:rFonts w:ascii="Palatino Linotype" w:hAnsi="Palatino Linotype"/>
          <w:lang w:val="es-ES"/>
        </w:rPr>
        <w:t xml:space="preserve">Por lo que, derivado que el </w:t>
      </w:r>
      <w:r w:rsidR="004444A8" w:rsidRPr="00F15BDD">
        <w:rPr>
          <w:rFonts w:ascii="Palatino Linotype" w:hAnsi="Palatino Linotype"/>
          <w:lang w:val="es-ES"/>
        </w:rPr>
        <w:t>R</w:t>
      </w:r>
      <w:r w:rsidRPr="00F15BDD">
        <w:rPr>
          <w:rFonts w:ascii="Palatino Linotype" w:hAnsi="Palatino Linotype"/>
          <w:lang w:val="es-ES"/>
        </w:rPr>
        <w:t xml:space="preserve">ecurso de </w:t>
      </w:r>
      <w:r w:rsidR="004444A8" w:rsidRPr="00F15BDD">
        <w:rPr>
          <w:rFonts w:ascii="Palatino Linotype" w:hAnsi="Palatino Linotype"/>
          <w:lang w:val="es-ES"/>
        </w:rPr>
        <w:t>R</w:t>
      </w:r>
      <w:r w:rsidRPr="00F15BDD">
        <w:rPr>
          <w:rFonts w:ascii="Palatino Linotype" w:hAnsi="Palatino Linotype"/>
          <w:lang w:val="es-ES"/>
        </w:rPr>
        <w:t>evisión materia del presente asunto, se interpuso de manera electrónica, no es necesario que contenga determinados requisitos, entre ellos, el nombre del</w:t>
      </w:r>
      <w:r w:rsidRPr="00F15BDD">
        <w:rPr>
          <w:rFonts w:ascii="Palatino Linotype" w:hAnsi="Palatino Linotype" w:cs="Arial"/>
          <w:b/>
          <w:lang w:val="es-ES"/>
        </w:rPr>
        <w:t xml:space="preserve"> RECURRENTE;</w:t>
      </w:r>
      <w:r w:rsidRPr="00F15BDD">
        <w:rPr>
          <w:rFonts w:ascii="Palatino Linotype" w:hAnsi="Palatino Linotype"/>
          <w:lang w:val="es-ES"/>
        </w:rPr>
        <w:t xml:space="preserve"> por lo que, en el presente caso, al haber sido presentado el </w:t>
      </w:r>
      <w:r w:rsidR="004444A8" w:rsidRPr="00F15BDD">
        <w:rPr>
          <w:rFonts w:ascii="Palatino Linotype" w:hAnsi="Palatino Linotype"/>
          <w:lang w:val="es-ES"/>
        </w:rPr>
        <w:t>R</w:t>
      </w:r>
      <w:r w:rsidRPr="00F15BDD">
        <w:rPr>
          <w:rFonts w:ascii="Palatino Linotype" w:hAnsi="Palatino Linotype"/>
          <w:lang w:val="es-ES"/>
        </w:rPr>
        <w:t xml:space="preserve">ecurso de </w:t>
      </w:r>
      <w:r w:rsidR="004444A8" w:rsidRPr="00F15BDD">
        <w:rPr>
          <w:rFonts w:ascii="Palatino Linotype" w:hAnsi="Palatino Linotype"/>
          <w:lang w:val="es-ES"/>
        </w:rPr>
        <w:t>R</w:t>
      </w:r>
      <w:r w:rsidRPr="00F15BDD">
        <w:rPr>
          <w:rFonts w:ascii="Palatino Linotype" w:hAnsi="Palatino Linotype"/>
          <w:lang w:val="es-ES"/>
        </w:rPr>
        <w:t xml:space="preserve">evisión vía </w:t>
      </w:r>
      <w:r w:rsidRPr="00F15BDD">
        <w:rPr>
          <w:rFonts w:ascii="Palatino Linotype" w:hAnsi="Palatino Linotype"/>
          <w:b/>
          <w:lang w:val="es-ES"/>
        </w:rPr>
        <w:t>SAIMEX</w:t>
      </w:r>
      <w:r w:rsidRPr="00F15BDD">
        <w:rPr>
          <w:rFonts w:ascii="Palatino Linotype" w:hAnsi="Palatino Linotype"/>
          <w:lang w:val="es-ES"/>
        </w:rPr>
        <w:t>, dicho requisito resulta innecesario.</w:t>
      </w:r>
    </w:p>
    <w:p w14:paraId="1A8EA2D9" w14:textId="77777777" w:rsidR="0002422B" w:rsidRPr="00F15BDD" w:rsidRDefault="0002422B" w:rsidP="0002422B">
      <w:pPr>
        <w:spacing w:line="360" w:lineRule="auto"/>
        <w:jc w:val="both"/>
        <w:rPr>
          <w:rFonts w:ascii="Palatino Linotype" w:hAnsi="Palatino Linotype"/>
          <w:lang w:val="es-ES"/>
        </w:rPr>
      </w:pPr>
    </w:p>
    <w:p w14:paraId="6D0A0E42" w14:textId="77777777" w:rsidR="0002422B" w:rsidRPr="00F15BDD" w:rsidRDefault="0002422B" w:rsidP="0002422B">
      <w:pPr>
        <w:spacing w:line="360" w:lineRule="auto"/>
        <w:jc w:val="both"/>
        <w:rPr>
          <w:rFonts w:ascii="Palatino Linotype" w:hAnsi="Palatino Linotype" w:cs="Arial"/>
          <w:color w:val="000000"/>
          <w:lang w:val="es-ES"/>
        </w:rPr>
      </w:pPr>
      <w:r w:rsidRPr="00F15BDD">
        <w:rPr>
          <w:rFonts w:ascii="Palatino Linotype" w:hAnsi="Palatino Linotype"/>
          <w:lang w:val="es-ES"/>
        </w:rPr>
        <w:t xml:space="preserve">Lo anterior es así, pues el artículo 15 de </w:t>
      </w:r>
      <w:r w:rsidRPr="00F15BDD">
        <w:rPr>
          <w:rFonts w:ascii="Palatino Linotype" w:hAnsi="Palatino Linotype" w:cs="Arial"/>
          <w:lang w:val="es-ES" w:eastAsia="es-MX"/>
        </w:rPr>
        <w:t xml:space="preserve">Ley de Transparencia y Acceso a la </w:t>
      </w:r>
      <w:r w:rsidRPr="00F15BDD">
        <w:rPr>
          <w:rFonts w:ascii="Palatino Linotype" w:hAnsi="Palatino Linotype" w:cs="Arial"/>
          <w:lang w:val="es-ES"/>
        </w:rPr>
        <w:t>Información</w:t>
      </w:r>
      <w:r w:rsidRPr="00F15BDD">
        <w:rPr>
          <w:rFonts w:ascii="Palatino Linotype" w:hAnsi="Palatino Linotype" w:cs="Arial"/>
          <w:lang w:val="es-ES" w:eastAsia="es-MX"/>
        </w:rPr>
        <w:t xml:space="preserve"> Pública del Estado de México y Municipios </w:t>
      </w:r>
      <w:r w:rsidRPr="00F15BDD">
        <w:rPr>
          <w:rFonts w:ascii="Palatino Linotype" w:hAnsi="Palatino Linotype" w:cs="Arial"/>
          <w:iCs/>
          <w:lang w:val="es-ES"/>
        </w:rPr>
        <w:t xml:space="preserve">prevé que, </w:t>
      </w:r>
      <w:r w:rsidRPr="00F15BDD">
        <w:rPr>
          <w:rFonts w:ascii="Palatino Linotype" w:hAnsi="Palatino Linotype"/>
          <w:lang w:val="es-ES"/>
        </w:rPr>
        <w:t xml:space="preserve">toda persona tendrá acceso a la información </w:t>
      </w:r>
      <w:r w:rsidRPr="00F15BDD">
        <w:rPr>
          <w:rFonts w:ascii="Palatino Linotype" w:hAnsi="Palatino Linotype" w:cs="Arial"/>
          <w:color w:val="000000"/>
          <w:lang w:val="es-ES"/>
        </w:rPr>
        <w:t xml:space="preserve">sin necesidad de acreditar interés alguno o justificar su utilización, de lo que se infiere que para el </w:t>
      </w:r>
      <w:r w:rsidRPr="00F15BDD">
        <w:rPr>
          <w:rFonts w:ascii="Palatino Linotype" w:hAnsi="Palatino Linotype"/>
          <w:lang w:val="es-ES"/>
        </w:rPr>
        <w:t>ejercicio</w:t>
      </w:r>
      <w:r w:rsidRPr="00F15BDD">
        <w:rPr>
          <w:rFonts w:ascii="Palatino Linotype" w:hAnsi="Palatino Linotype" w:cs="Arial"/>
          <w:color w:val="000000"/>
          <w:lang w:val="es-ES"/>
        </w:rPr>
        <w:t xml:space="preserve"> del derecho de acceso a la información pública, </w:t>
      </w:r>
      <w:r w:rsidRPr="00F15BDD">
        <w:rPr>
          <w:rFonts w:ascii="Palatino Linotype" w:hAnsi="Palatino Linotype" w:cs="Arial"/>
          <w:b/>
          <w:color w:val="000000"/>
          <w:u w:val="single"/>
          <w:lang w:val="es-ES"/>
        </w:rPr>
        <w:t xml:space="preserve">el nombre no es un requisito </w:t>
      </w:r>
      <w:r w:rsidRPr="00F15BDD">
        <w:rPr>
          <w:rFonts w:ascii="Palatino Linotype" w:hAnsi="Palatino Linotype" w:cs="Arial"/>
          <w:b/>
          <w:i/>
          <w:color w:val="000000"/>
          <w:u w:val="single"/>
          <w:lang w:val="es-ES"/>
        </w:rPr>
        <w:t>sine qua non</w:t>
      </w:r>
      <w:r w:rsidRPr="00F15BDD">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5D1F95B" w14:textId="77777777" w:rsidR="0002422B" w:rsidRPr="00F15BDD" w:rsidRDefault="0002422B" w:rsidP="0002422B">
      <w:pPr>
        <w:spacing w:line="360" w:lineRule="auto"/>
        <w:jc w:val="both"/>
        <w:rPr>
          <w:rFonts w:ascii="Palatino Linotype" w:hAnsi="Palatino Linotype" w:cs="Arial"/>
          <w:color w:val="000000"/>
          <w:lang w:val="es-ES"/>
        </w:rPr>
      </w:pPr>
    </w:p>
    <w:p w14:paraId="5357E9CE" w14:textId="77777777" w:rsidR="0002422B" w:rsidRPr="00F15BDD" w:rsidRDefault="0002422B" w:rsidP="0002422B">
      <w:pPr>
        <w:spacing w:line="360" w:lineRule="auto"/>
        <w:jc w:val="both"/>
        <w:rPr>
          <w:rFonts w:ascii="Palatino Linotype" w:hAnsi="Palatino Linotype"/>
          <w:sz w:val="22"/>
          <w:szCs w:val="22"/>
          <w:lang w:val="es-ES"/>
        </w:rPr>
      </w:pPr>
      <w:r w:rsidRPr="00F15BDD">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F15BDD">
        <w:rPr>
          <w:rFonts w:ascii="Palatino Linotype" w:hAnsi="Palatino Linotype"/>
          <w:lang w:val="es-ES"/>
        </w:rPr>
        <w:lastRenderedPageBreak/>
        <w:t>de acreditar interés alguno o justificar su utilización, tendrá acceso gratuito a la información pública.</w:t>
      </w:r>
    </w:p>
    <w:p w14:paraId="6EB16431" w14:textId="77777777" w:rsidR="0002422B" w:rsidRPr="00F15BDD" w:rsidRDefault="0002422B" w:rsidP="0002422B">
      <w:pPr>
        <w:tabs>
          <w:tab w:val="left" w:pos="851"/>
        </w:tabs>
        <w:ind w:left="851" w:right="901"/>
        <w:jc w:val="both"/>
        <w:rPr>
          <w:rFonts w:ascii="Palatino Linotype" w:hAnsi="Palatino Linotype"/>
          <w:sz w:val="22"/>
          <w:szCs w:val="22"/>
          <w:lang w:val="es-ES"/>
        </w:rPr>
      </w:pPr>
    </w:p>
    <w:p w14:paraId="265D9C45" w14:textId="7A8992CE" w:rsidR="0002422B" w:rsidRPr="00F15BDD" w:rsidRDefault="0002422B" w:rsidP="0002422B">
      <w:pPr>
        <w:spacing w:line="360" w:lineRule="auto"/>
        <w:jc w:val="both"/>
        <w:rPr>
          <w:rFonts w:ascii="Palatino Linotype" w:hAnsi="Palatino Linotype"/>
          <w:lang w:val="es-ES"/>
        </w:rPr>
      </w:pPr>
      <w:r w:rsidRPr="00F15BDD">
        <w:rPr>
          <w:rFonts w:ascii="Palatino Linotype" w:hAnsi="Palatino Linotype"/>
          <w:lang w:val="es-ES"/>
        </w:rPr>
        <w:t xml:space="preserve">Asimismo, se estima que el requisito relativo al nombre del </w:t>
      </w:r>
      <w:r w:rsidRPr="00F15BDD">
        <w:rPr>
          <w:rFonts w:ascii="Palatino Linotype" w:hAnsi="Palatino Linotype" w:cs="Arial"/>
          <w:b/>
          <w:lang w:val="es-ES"/>
        </w:rPr>
        <w:t>RECURRENTE</w:t>
      </w:r>
      <w:r w:rsidRPr="00F15BDD">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4444A8" w:rsidRPr="00F15BDD">
        <w:rPr>
          <w:rFonts w:ascii="Palatino Linotype" w:hAnsi="Palatino Linotype"/>
          <w:lang w:val="es-ES"/>
        </w:rPr>
        <w:t>R</w:t>
      </w:r>
      <w:r w:rsidRPr="00F15BDD">
        <w:rPr>
          <w:rFonts w:ascii="Palatino Linotype" w:hAnsi="Palatino Linotype"/>
          <w:lang w:val="es-ES"/>
        </w:rPr>
        <w:t xml:space="preserve">ecurso de </w:t>
      </w:r>
      <w:r w:rsidR="004444A8" w:rsidRPr="00F15BDD">
        <w:rPr>
          <w:rFonts w:ascii="Palatino Linotype" w:hAnsi="Palatino Linotype"/>
          <w:lang w:val="es-ES"/>
        </w:rPr>
        <w:t>R</w:t>
      </w:r>
      <w:r w:rsidRPr="00F15BDD">
        <w:rPr>
          <w:rFonts w:ascii="Palatino Linotype" w:hAnsi="Palatino Linotype"/>
          <w:lang w:val="es-ES"/>
        </w:rPr>
        <w:t xml:space="preserve">evisión, circunstancia que se acredita en las constancias electrónicas del expediente, de las que se desprende que </w:t>
      </w:r>
      <w:r w:rsidRPr="00F15BDD">
        <w:rPr>
          <w:rFonts w:ascii="Palatino Linotype" w:hAnsi="Palatino Linotype" w:cs="Arial"/>
          <w:b/>
          <w:lang w:val="es-ES"/>
        </w:rPr>
        <w:t>EL RECURRENTE</w:t>
      </w:r>
      <w:r w:rsidRPr="00F15BDD">
        <w:rPr>
          <w:rFonts w:ascii="Palatino Linotype" w:hAnsi="Palatino Linotype"/>
          <w:lang w:val="es-ES"/>
        </w:rPr>
        <w:t xml:space="preserve"> es la misma persona que realizó la solicitud de acceso a la información pública que ahora se impugna.</w:t>
      </w:r>
    </w:p>
    <w:p w14:paraId="7040CF44" w14:textId="77777777" w:rsidR="0002422B" w:rsidRPr="00F15BDD" w:rsidRDefault="0002422B" w:rsidP="0002422B">
      <w:pPr>
        <w:tabs>
          <w:tab w:val="left" w:pos="851"/>
        </w:tabs>
        <w:ind w:left="851" w:right="901"/>
        <w:jc w:val="both"/>
        <w:rPr>
          <w:rFonts w:ascii="Palatino Linotype" w:hAnsi="Palatino Linotype"/>
          <w:sz w:val="22"/>
          <w:szCs w:val="22"/>
          <w:lang w:val="es-ES"/>
        </w:rPr>
      </w:pPr>
    </w:p>
    <w:p w14:paraId="015C597F" w14:textId="49E90784" w:rsidR="0002422B" w:rsidRPr="00F15BDD" w:rsidRDefault="0002422B" w:rsidP="0002422B">
      <w:pPr>
        <w:spacing w:line="360" w:lineRule="auto"/>
        <w:jc w:val="both"/>
        <w:rPr>
          <w:rFonts w:ascii="Palatino Linotype" w:hAnsi="Palatino Linotype"/>
          <w:lang w:val="es-ES"/>
        </w:rPr>
      </w:pPr>
      <w:r w:rsidRPr="00F15BDD">
        <w:rPr>
          <w:rFonts w:ascii="Palatino Linotype" w:hAnsi="Palatino Linotype"/>
          <w:lang w:val="es-ES"/>
        </w:rPr>
        <w:t xml:space="preserve">Es así que, para el estudio de la materia sobre la que se resuelve el presente </w:t>
      </w:r>
      <w:r w:rsidR="004444A8" w:rsidRPr="00F15BDD">
        <w:rPr>
          <w:rFonts w:ascii="Palatino Linotype" w:hAnsi="Palatino Linotype"/>
          <w:lang w:val="es-ES"/>
        </w:rPr>
        <w:t>R</w:t>
      </w:r>
      <w:r w:rsidRPr="00F15BDD">
        <w:rPr>
          <w:rFonts w:ascii="Palatino Linotype" w:hAnsi="Palatino Linotype"/>
          <w:lang w:val="es-ES"/>
        </w:rPr>
        <w:t xml:space="preserve">ecurso de </w:t>
      </w:r>
      <w:r w:rsidR="004444A8" w:rsidRPr="00F15BDD">
        <w:rPr>
          <w:rFonts w:ascii="Palatino Linotype" w:hAnsi="Palatino Linotype"/>
          <w:lang w:val="es-ES"/>
        </w:rPr>
        <w:t>R</w:t>
      </w:r>
      <w:r w:rsidRPr="00F15BDD">
        <w:rPr>
          <w:rFonts w:ascii="Palatino Linotype" w:hAnsi="Palatino Linotype"/>
          <w:lang w:val="es-ES"/>
        </w:rPr>
        <w:t xml:space="preserve">evisión, resulta intrascendente conocer el nombre de la persona que lo hubiere promovido, en virtud de que tanto la </w:t>
      </w:r>
      <w:r w:rsidRPr="00F15BDD">
        <w:rPr>
          <w:rFonts w:ascii="Palatino Linotype" w:hAnsi="Palatino Linotype"/>
          <w:color w:val="000000" w:themeColor="text1"/>
        </w:rPr>
        <w:t>Constitución Política de los Estados Unidos Mexicanos</w:t>
      </w:r>
      <w:r w:rsidRPr="00F15BD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1B485D7" w14:textId="77777777" w:rsidR="005F1361" w:rsidRPr="00F15BDD" w:rsidRDefault="005F1361" w:rsidP="0002422B">
      <w:pPr>
        <w:spacing w:line="360" w:lineRule="auto"/>
        <w:jc w:val="both"/>
        <w:rPr>
          <w:rFonts w:ascii="Palatino Linotype" w:hAnsi="Palatino Linotype"/>
          <w:lang w:val="es-ES"/>
        </w:rPr>
      </w:pPr>
    </w:p>
    <w:p w14:paraId="68013B85" w14:textId="7AEF88B4" w:rsidR="005F1361" w:rsidRPr="00F15BDD" w:rsidRDefault="005F1361" w:rsidP="005F1361">
      <w:pPr>
        <w:spacing w:line="360" w:lineRule="auto"/>
        <w:jc w:val="both"/>
        <w:rPr>
          <w:rFonts w:ascii="Palatino Linotype" w:eastAsia="Palatino Linotype" w:hAnsi="Palatino Linotype" w:cs="Palatino Linotype"/>
        </w:rPr>
      </w:pPr>
      <w:r w:rsidRPr="00F15BDD">
        <w:rPr>
          <w:rFonts w:ascii="Palatino Linotype" w:eastAsia="Palatino Linotype" w:hAnsi="Palatino Linotype" w:cs="Palatino Linotype"/>
        </w:rPr>
        <w:lastRenderedPageBreak/>
        <w:t xml:space="preserve">Aunado a que cumple con los requisitos a que hace referencia el artículo 180 </w:t>
      </w:r>
      <w:r w:rsidRPr="00F15BDD">
        <w:rPr>
          <w:rFonts w:ascii="Palatino Linotype" w:eastAsia="Palatino Linotype" w:hAnsi="Palatino Linotype" w:cs="Palatino Linotype"/>
          <w:color w:val="000000"/>
        </w:rPr>
        <w:t>de la Ley de Transparencia y Acceso a la Información Pública del Estado de México y Municipios, ya que fue interpuesto a través del SAIMEX.</w:t>
      </w:r>
    </w:p>
    <w:p w14:paraId="1255428C" w14:textId="5E1732EB" w:rsidR="005F1361" w:rsidRPr="00F15BDD" w:rsidRDefault="005F1361" w:rsidP="005F1361">
      <w:pPr>
        <w:spacing w:before="240" w:after="240" w:line="360" w:lineRule="auto"/>
        <w:jc w:val="both"/>
        <w:rPr>
          <w:rFonts w:ascii="Palatino Linotype" w:hAnsi="Palatino Linotype" w:cs="Arial"/>
        </w:rPr>
      </w:pPr>
      <w:r w:rsidRPr="00F15BDD">
        <w:rPr>
          <w:rFonts w:ascii="Palatino Linotype" w:hAnsi="Palatino Linotype" w:cs="Arial"/>
        </w:rPr>
        <w:t xml:space="preserve">Finalmente, se advierte que resulta procedente la interposición del recurso, según lo manifestado por el </w:t>
      </w:r>
      <w:r w:rsidRPr="00F15BDD">
        <w:rPr>
          <w:rFonts w:ascii="Palatino Linotype" w:hAnsi="Palatino Linotype" w:cs="Arial"/>
          <w:b/>
          <w:bCs/>
        </w:rPr>
        <w:t>RECURRENTE</w:t>
      </w:r>
      <w:r w:rsidRPr="00F15BDD">
        <w:rPr>
          <w:rFonts w:ascii="Palatino Linotype" w:hAnsi="Palatino Linotype" w:cs="Arial"/>
        </w:rPr>
        <w:t xml:space="preserve"> en sus motivos de inconformidad, de acuerdo con el artículo 179, fracción </w:t>
      </w:r>
      <w:r w:rsidR="00330A80" w:rsidRPr="00F15BDD">
        <w:rPr>
          <w:rFonts w:ascii="Palatino Linotype" w:hAnsi="Palatino Linotype" w:cs="Arial"/>
        </w:rPr>
        <w:t>VIII</w:t>
      </w:r>
      <w:r w:rsidRPr="00F15BDD">
        <w:rPr>
          <w:rFonts w:ascii="Palatino Linotype" w:hAnsi="Palatino Linotype" w:cs="Arial"/>
        </w:rPr>
        <w:t>, del ordenamiento legal citado, que a la letra dice: </w:t>
      </w:r>
    </w:p>
    <w:p w14:paraId="6BE6B78B" w14:textId="77777777" w:rsidR="005F1361" w:rsidRPr="00F15BDD" w:rsidRDefault="005F1361" w:rsidP="005F1361">
      <w:pPr>
        <w:ind w:left="851" w:right="902"/>
        <w:jc w:val="both"/>
        <w:rPr>
          <w:rFonts w:ascii="Palatino Linotype" w:hAnsi="Palatino Linotype" w:cs="Arial"/>
          <w:i/>
          <w:sz w:val="22"/>
          <w:szCs w:val="22"/>
        </w:rPr>
      </w:pPr>
      <w:r w:rsidRPr="00F15BDD">
        <w:rPr>
          <w:rFonts w:ascii="Palatino Linotype" w:hAnsi="Palatino Linotype" w:cs="Arial"/>
          <w:bCs/>
          <w:i/>
          <w:iCs/>
          <w:sz w:val="22"/>
          <w:szCs w:val="22"/>
        </w:rPr>
        <w:t>“</w:t>
      </w:r>
      <w:r w:rsidRPr="00F15BDD">
        <w:rPr>
          <w:rFonts w:ascii="Palatino Linotype" w:hAnsi="Palatino Linotype" w:cs="Arial"/>
          <w:b/>
          <w:i/>
          <w:sz w:val="22"/>
          <w:szCs w:val="22"/>
        </w:rPr>
        <w:t>Artículo 179.</w:t>
      </w:r>
      <w:r w:rsidRPr="00F15BDD">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D1C42AA" w14:textId="77777777" w:rsidR="005F1361" w:rsidRPr="00F15BDD" w:rsidRDefault="005F1361" w:rsidP="005F1361">
      <w:pPr>
        <w:ind w:left="851" w:right="902"/>
        <w:jc w:val="both"/>
        <w:rPr>
          <w:rFonts w:ascii="Palatino Linotype" w:hAnsi="Palatino Linotype" w:cs="Arial"/>
          <w:i/>
          <w:sz w:val="22"/>
          <w:szCs w:val="22"/>
        </w:rPr>
      </w:pPr>
      <w:r w:rsidRPr="00F15BDD">
        <w:rPr>
          <w:rFonts w:ascii="Palatino Linotype" w:hAnsi="Palatino Linotype" w:cs="Arial"/>
          <w:i/>
          <w:sz w:val="22"/>
          <w:szCs w:val="22"/>
        </w:rPr>
        <w:t>…</w:t>
      </w:r>
    </w:p>
    <w:p w14:paraId="4EE1FEEE" w14:textId="7566F608" w:rsidR="0002422B" w:rsidRPr="00F15BDD" w:rsidRDefault="005F1361" w:rsidP="005F1361">
      <w:pPr>
        <w:spacing w:after="240"/>
        <w:ind w:left="851" w:right="902"/>
        <w:jc w:val="both"/>
        <w:rPr>
          <w:rFonts w:ascii="Palatino Linotype" w:hAnsi="Palatino Linotype"/>
          <w:i/>
          <w:sz w:val="22"/>
          <w:szCs w:val="22"/>
        </w:rPr>
      </w:pPr>
      <w:r w:rsidRPr="00F15BDD">
        <w:rPr>
          <w:rFonts w:ascii="Palatino Linotype" w:hAnsi="Palatino Linotype"/>
          <w:b/>
          <w:i/>
          <w:sz w:val="22"/>
          <w:szCs w:val="22"/>
        </w:rPr>
        <w:t>VIII. La notificación, entrega o puesta a disposición de información en una modalidad o formato distinto al solicitado;</w:t>
      </w:r>
      <w:r w:rsidRPr="00F15BDD">
        <w:rPr>
          <w:rFonts w:ascii="Palatino Linotype" w:hAnsi="Palatino Linotype"/>
          <w:b/>
          <w:i/>
          <w:sz w:val="22"/>
          <w:szCs w:val="22"/>
        </w:rPr>
        <w:cr/>
      </w:r>
      <w:r w:rsidRPr="00F15BDD">
        <w:t>…</w:t>
      </w:r>
      <w:r w:rsidRPr="00F15BDD">
        <w:rPr>
          <w:rFonts w:ascii="Palatino Linotype" w:hAnsi="Palatino Linotype" w:cs="Arial"/>
          <w:bCs/>
          <w:i/>
          <w:iCs/>
          <w:sz w:val="22"/>
          <w:szCs w:val="22"/>
        </w:rPr>
        <w:t>” (Sic)</w:t>
      </w:r>
    </w:p>
    <w:p w14:paraId="49001BEB" w14:textId="77777777" w:rsidR="006C6C64" w:rsidRPr="00F15BDD" w:rsidRDefault="006C6C64" w:rsidP="006C6C64">
      <w:pPr>
        <w:spacing w:line="360" w:lineRule="auto"/>
        <w:jc w:val="both"/>
        <w:rPr>
          <w:rFonts w:ascii="Palatino Linotype" w:eastAsiaTheme="minorEastAsia" w:hAnsi="Palatino Linotype" w:cstheme="minorBidi"/>
          <w:b/>
          <w:color w:val="000000" w:themeColor="text1"/>
          <w:lang w:val="es-ES_tradnl"/>
        </w:rPr>
      </w:pPr>
      <w:r w:rsidRPr="00F15BDD">
        <w:rPr>
          <w:rFonts w:ascii="Palatino Linotype" w:hAnsi="Palatino Linotype" w:cs="Arial"/>
          <w:b/>
          <w:color w:val="000000" w:themeColor="text1"/>
          <w:sz w:val="28"/>
          <w:szCs w:val="28"/>
        </w:rPr>
        <w:t>QUINTO</w:t>
      </w:r>
      <w:r w:rsidRPr="00F15BDD">
        <w:rPr>
          <w:rFonts w:ascii="Palatino Linotype" w:hAnsi="Palatino Linotype" w:cs="Arial"/>
          <w:b/>
          <w:color w:val="000000" w:themeColor="text1"/>
        </w:rPr>
        <w:t xml:space="preserve">. </w:t>
      </w:r>
      <w:r w:rsidRPr="00F15BDD">
        <w:rPr>
          <w:rFonts w:ascii="Palatino Linotype" w:eastAsiaTheme="minorEastAsia" w:hAnsi="Palatino Linotype" w:cs="Arial"/>
          <w:b/>
          <w:color w:val="000000" w:themeColor="text1"/>
          <w:lang w:val="es-ES_tradnl"/>
        </w:rPr>
        <w:t>Estudio y resolución del asunto</w:t>
      </w:r>
      <w:r w:rsidRPr="00F15BDD">
        <w:rPr>
          <w:rFonts w:ascii="Palatino Linotype" w:eastAsiaTheme="minorEastAsia" w:hAnsi="Palatino Linotype" w:cstheme="minorBidi"/>
          <w:b/>
          <w:color w:val="000000" w:themeColor="text1"/>
          <w:lang w:val="es-ES_tradnl"/>
        </w:rPr>
        <w:t xml:space="preserve">. </w:t>
      </w:r>
    </w:p>
    <w:p w14:paraId="1395BAF2" w14:textId="19EE116C" w:rsidR="006C6C64" w:rsidRPr="00F15BDD" w:rsidRDefault="006C6C64" w:rsidP="006C6C64">
      <w:pPr>
        <w:spacing w:line="360" w:lineRule="auto"/>
        <w:jc w:val="both"/>
        <w:rPr>
          <w:rFonts w:ascii="Palatino Linotype" w:hAnsi="Palatino Linotype" w:cs="Arial"/>
          <w:color w:val="000000" w:themeColor="text1"/>
        </w:rPr>
      </w:pPr>
      <w:r w:rsidRPr="00F15BDD">
        <w:rPr>
          <w:rFonts w:ascii="Palatino Linotype" w:hAnsi="Palatino Linotype" w:cs="Arial"/>
          <w:color w:val="000000" w:themeColor="text1"/>
        </w:rPr>
        <w:t xml:space="preserve">Una vez determinada la vía sobre la que versará el presente recurso, y previa revisión del expediente electrónico formado en </w:t>
      </w:r>
      <w:r w:rsidRPr="00F15BDD">
        <w:rPr>
          <w:rFonts w:ascii="Palatino Linotype" w:hAnsi="Palatino Linotype" w:cs="Arial"/>
          <w:b/>
          <w:color w:val="000000" w:themeColor="text1"/>
        </w:rPr>
        <w:t>EL SAIMEX</w:t>
      </w:r>
      <w:r w:rsidRPr="00F15BD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5F1361" w:rsidRPr="00F15BDD">
        <w:rPr>
          <w:rFonts w:ascii="Palatino Linotype" w:hAnsi="Palatino Linotype" w:cs="Arial"/>
          <w:color w:val="000000" w:themeColor="text1"/>
        </w:rPr>
        <w:t xml:space="preserve">este Instituto </w:t>
      </w:r>
      <w:r w:rsidRPr="00F15BDD">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F15BDD">
        <w:rPr>
          <w:rFonts w:ascii="Palatino Linotype" w:hAnsi="Palatino Linotype"/>
          <w:lang w:val="es-ES"/>
        </w:rPr>
        <w:t>Constitución Política de los Estados Unidos Mexicanos, Constitución Política del Estado Libre y Soberano de México</w:t>
      </w:r>
      <w:r w:rsidRPr="00F15BD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15BDD">
        <w:rPr>
          <w:rFonts w:ascii="Palatino Linotype" w:hAnsi="Palatino Linotype"/>
          <w:lang w:val="es-ES"/>
        </w:rPr>
        <w:t xml:space="preserve">Constitución Política de los </w:t>
      </w:r>
      <w:r w:rsidRPr="00F15BDD">
        <w:rPr>
          <w:rFonts w:ascii="Palatino Linotype" w:hAnsi="Palatino Linotype"/>
          <w:lang w:val="es-ES"/>
        </w:rPr>
        <w:lastRenderedPageBreak/>
        <w:t>Estados Unidos Mexicanos</w:t>
      </w:r>
      <w:r w:rsidRPr="00F15BDD">
        <w:rPr>
          <w:rFonts w:ascii="Palatino Linotype" w:hAnsi="Palatino Linotype" w:cs="Arial"/>
          <w:color w:val="000000" w:themeColor="text1"/>
        </w:rPr>
        <w:t xml:space="preserve"> y los numerales 8 y 9 de la </w:t>
      </w:r>
      <w:r w:rsidRPr="00F15BDD">
        <w:rPr>
          <w:rFonts w:ascii="Palatino Linotype" w:hAnsi="Palatino Linotype" w:cs="Arial"/>
          <w:lang w:val="es-ES"/>
        </w:rPr>
        <w:t>Ley de Transparencia y Acceso a la Información Pública del Estado de México y Municipios.</w:t>
      </w:r>
    </w:p>
    <w:p w14:paraId="723189E9" w14:textId="77777777" w:rsidR="006C6C64" w:rsidRPr="00F15BDD" w:rsidRDefault="006C6C64" w:rsidP="006C6C64">
      <w:pPr>
        <w:spacing w:line="360" w:lineRule="auto"/>
        <w:jc w:val="both"/>
        <w:rPr>
          <w:rFonts w:ascii="Palatino Linotype" w:eastAsiaTheme="minorEastAsia" w:hAnsi="Palatino Linotype" w:cstheme="minorBidi"/>
          <w:b/>
          <w:color w:val="000000" w:themeColor="text1"/>
          <w:lang w:val="es-ES_tradnl"/>
        </w:rPr>
      </w:pPr>
    </w:p>
    <w:p w14:paraId="28742506" w14:textId="53F29DAF" w:rsidR="006C6C64" w:rsidRPr="00F15BDD" w:rsidRDefault="006C6C64" w:rsidP="006C6C64">
      <w:pPr>
        <w:spacing w:line="360" w:lineRule="auto"/>
        <w:jc w:val="both"/>
        <w:rPr>
          <w:rFonts w:ascii="Palatino Linotype" w:hAnsi="Palatino Linotype"/>
          <w:color w:val="000000" w:themeColor="text1"/>
          <w:lang w:val="es-ES"/>
        </w:rPr>
      </w:pPr>
      <w:r w:rsidRPr="00F15BDD">
        <w:rPr>
          <w:rFonts w:ascii="Palatino Linotype" w:eastAsiaTheme="minorEastAsia" w:hAnsi="Palatino Linotype" w:cs="Arial"/>
          <w:lang w:val="es-ES_tradnl"/>
        </w:rPr>
        <w:t xml:space="preserve">Es así que, se procede a analizar las documentales que integran el expediente electrónico que dieron origen al </w:t>
      </w:r>
      <w:r w:rsidR="004444A8" w:rsidRPr="00F15BDD">
        <w:rPr>
          <w:rFonts w:ascii="Palatino Linotype" w:eastAsiaTheme="minorEastAsia" w:hAnsi="Palatino Linotype" w:cs="Arial"/>
          <w:lang w:val="es-ES_tradnl"/>
        </w:rPr>
        <w:t>R</w:t>
      </w:r>
      <w:r w:rsidRPr="00F15BDD">
        <w:rPr>
          <w:rFonts w:ascii="Palatino Linotype" w:eastAsiaTheme="minorEastAsia" w:hAnsi="Palatino Linotype" w:cs="Arial"/>
          <w:lang w:val="es-ES_tradnl"/>
        </w:rPr>
        <w:t xml:space="preserve">ecurso de </w:t>
      </w:r>
      <w:r w:rsidR="004444A8" w:rsidRPr="00F15BDD">
        <w:rPr>
          <w:rFonts w:ascii="Palatino Linotype" w:eastAsiaTheme="minorEastAsia" w:hAnsi="Palatino Linotype" w:cs="Arial"/>
          <w:lang w:val="es-ES_tradnl"/>
        </w:rPr>
        <w:t>R</w:t>
      </w:r>
      <w:r w:rsidRPr="00F15BDD">
        <w:rPr>
          <w:rFonts w:ascii="Palatino Linotype" w:eastAsiaTheme="minorEastAsia" w:hAnsi="Palatino Linotype" w:cs="Arial"/>
          <w:lang w:val="es-ES_tradnl"/>
        </w:rPr>
        <w:t xml:space="preserve">evisión, a fin de determinar si con la información remitida por parte del </w:t>
      </w:r>
      <w:r w:rsidRPr="00F15BDD">
        <w:rPr>
          <w:rFonts w:ascii="Palatino Linotype" w:eastAsiaTheme="minorEastAsia" w:hAnsi="Palatino Linotype" w:cs="Arial"/>
          <w:b/>
          <w:lang w:val="es-ES_tradnl"/>
        </w:rPr>
        <w:t>SUJETO OBLIGADO</w:t>
      </w:r>
      <w:r w:rsidRPr="00F15BDD">
        <w:rPr>
          <w:rFonts w:ascii="Palatino Linotype" w:eastAsiaTheme="minorEastAsia" w:hAnsi="Palatino Linotype" w:cs="Arial"/>
          <w:lang w:val="es-ES_tradnl"/>
        </w:rPr>
        <w:t xml:space="preserve"> se colma el derecho de </w:t>
      </w:r>
      <w:r w:rsidRPr="00F15BDD">
        <w:rPr>
          <w:rFonts w:ascii="Palatino Linotype" w:hAnsi="Palatino Linotype" w:cs="Arial"/>
        </w:rPr>
        <w:t xml:space="preserve">acceso a la información ejercido por </w:t>
      </w:r>
      <w:r w:rsidRPr="00F15BDD">
        <w:rPr>
          <w:rFonts w:ascii="Palatino Linotype" w:hAnsi="Palatino Linotype" w:cs="Arial"/>
          <w:b/>
        </w:rPr>
        <w:t xml:space="preserve">EL RECURRENTE, </w:t>
      </w:r>
      <w:r w:rsidRPr="00F15BDD">
        <w:rPr>
          <w:rFonts w:ascii="Palatino Linotype" w:hAnsi="Palatino Linotype" w:cs="Arial"/>
        </w:rPr>
        <w:t xml:space="preserve">atento a ello, es conveniente recordar que </w:t>
      </w:r>
      <w:r w:rsidRPr="00F15BDD">
        <w:rPr>
          <w:rFonts w:ascii="Palatino Linotype" w:hAnsi="Palatino Linotype"/>
          <w:color w:val="000000" w:themeColor="text1"/>
          <w:lang w:val="es-ES"/>
        </w:rPr>
        <w:t xml:space="preserve">el particular solicitó medularmente el Título y Cédula Profesional del Presidente Municipal. </w:t>
      </w:r>
    </w:p>
    <w:p w14:paraId="12144841" w14:textId="77777777" w:rsidR="006C6C64" w:rsidRPr="00F15BDD" w:rsidRDefault="006C6C64" w:rsidP="006C6C64">
      <w:pPr>
        <w:spacing w:line="360" w:lineRule="auto"/>
        <w:jc w:val="both"/>
        <w:rPr>
          <w:rFonts w:ascii="Palatino Linotype" w:hAnsi="Palatino Linotype"/>
          <w:color w:val="000000" w:themeColor="text1"/>
          <w:lang w:val="es-ES"/>
        </w:rPr>
      </w:pPr>
    </w:p>
    <w:p w14:paraId="2BC6E889" w14:textId="4C7850F6" w:rsidR="006C6C64" w:rsidRPr="00F15BDD" w:rsidRDefault="006C6C64" w:rsidP="006C6C64">
      <w:pPr>
        <w:spacing w:line="360" w:lineRule="auto"/>
        <w:jc w:val="both"/>
        <w:rPr>
          <w:rFonts w:ascii="Palatino Linotype" w:hAnsi="Palatino Linotype"/>
          <w:color w:val="000000" w:themeColor="text1"/>
          <w:lang w:val="es-ES"/>
        </w:rPr>
      </w:pPr>
      <w:r w:rsidRPr="00F15BDD">
        <w:rPr>
          <w:rFonts w:ascii="Palatino Linotype" w:hAnsi="Palatino Linotype"/>
          <w:color w:val="000000" w:themeColor="text1"/>
          <w:lang w:val="es-ES"/>
        </w:rPr>
        <w:t xml:space="preserve">Al respecto, </w:t>
      </w:r>
      <w:r w:rsidRPr="00F15BDD">
        <w:rPr>
          <w:rFonts w:ascii="Palatino Linotype" w:hAnsi="Palatino Linotype"/>
          <w:b/>
          <w:color w:val="000000" w:themeColor="text1"/>
          <w:lang w:val="es-ES"/>
        </w:rPr>
        <w:t xml:space="preserve">EL SUJETO OBLIGADO </w:t>
      </w:r>
      <w:r w:rsidRPr="00F15BDD">
        <w:rPr>
          <w:rFonts w:ascii="Palatino Linotype" w:hAnsi="Palatino Linotype"/>
          <w:color w:val="000000" w:themeColor="text1"/>
          <w:lang w:val="es-ES"/>
        </w:rPr>
        <w:t xml:space="preserve">mediante respuesta adjuntó oficio </w:t>
      </w:r>
      <w:r w:rsidRPr="00F15BDD">
        <w:rPr>
          <w:rFonts w:ascii="Palatino Linotype" w:hAnsi="Palatino Linotype" w:cs="Arial"/>
        </w:rPr>
        <w:t>número PMH/RH/811/12/2</w:t>
      </w:r>
      <w:r w:rsidR="009078F0" w:rsidRPr="00F15BDD">
        <w:rPr>
          <w:rFonts w:ascii="Palatino Linotype" w:hAnsi="Palatino Linotype" w:cs="Arial"/>
        </w:rPr>
        <w:t>0</w:t>
      </w:r>
      <w:r w:rsidRPr="00F15BDD">
        <w:rPr>
          <w:rFonts w:ascii="Palatino Linotype" w:hAnsi="Palatino Linotype" w:cs="Arial"/>
        </w:rPr>
        <w:t xml:space="preserve">21, por medio del cual el Coordinador de Recursos Humanos, informa que la información solicitada se puede revisar en el portal de la Secretaría de Educación Pública, en el apartado de </w:t>
      </w:r>
      <w:r w:rsidRPr="00F15BDD">
        <w:rPr>
          <w:rFonts w:ascii="Palatino Linotype" w:hAnsi="Palatino Linotype" w:cs="Arial"/>
          <w:i/>
        </w:rPr>
        <w:t xml:space="preserve">Registro Nacional de Profesiones, Consulta de Cédulas Profesionales.  </w:t>
      </w:r>
    </w:p>
    <w:p w14:paraId="1B2E0F4B" w14:textId="77777777" w:rsidR="006C6C64" w:rsidRPr="00F15BDD" w:rsidRDefault="006C6C64" w:rsidP="006C6C6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51A2B1D" w14:textId="2B8BAC7A" w:rsidR="006C6C64" w:rsidRPr="00F15BDD" w:rsidRDefault="006C6C64" w:rsidP="006C6C6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F15BDD">
        <w:rPr>
          <w:rFonts w:ascii="Palatino Linotype" w:hAnsi="Palatino Linotype"/>
          <w:color w:val="000000" w:themeColor="text1"/>
        </w:rPr>
        <w:t xml:space="preserve">Ante tal situación, el particular interpuso el Recurso de Revisión materia del presente asunto, adoleciéndose principalmente de que no se le entregó lo solicitado. </w:t>
      </w:r>
    </w:p>
    <w:p w14:paraId="27F4AF35" w14:textId="77777777" w:rsidR="006C6C64" w:rsidRPr="00F15BDD" w:rsidRDefault="006C6C64" w:rsidP="006C6C6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2CD2F27" w14:textId="3D25333D" w:rsidR="006C6C64" w:rsidRPr="00F15BDD" w:rsidRDefault="006C6C64" w:rsidP="006C6C64">
      <w:pPr>
        <w:autoSpaceDE w:val="0"/>
        <w:autoSpaceDN w:val="0"/>
        <w:adjustRightInd w:val="0"/>
        <w:spacing w:line="360" w:lineRule="auto"/>
        <w:jc w:val="both"/>
        <w:rPr>
          <w:rFonts w:ascii="Palatino Linotype" w:hAnsi="Palatino Linotype" w:cs="Arial"/>
          <w:lang w:eastAsia="es-MX"/>
        </w:rPr>
      </w:pPr>
      <w:r w:rsidRPr="00F15BDD">
        <w:rPr>
          <w:rFonts w:ascii="Palatino Linotype" w:hAnsi="Palatino Linotype" w:cs="Arial"/>
        </w:rPr>
        <w:t xml:space="preserve">Por su parte, </w:t>
      </w:r>
      <w:r w:rsidRPr="00F15BDD">
        <w:rPr>
          <w:rFonts w:ascii="Palatino Linotype" w:hAnsi="Palatino Linotype" w:cs="Arial"/>
          <w:b/>
        </w:rPr>
        <w:t xml:space="preserve">EL SUJETO OBLIGADO </w:t>
      </w:r>
      <w:r w:rsidRPr="00F15BDD">
        <w:rPr>
          <w:rFonts w:ascii="Palatino Linotype" w:hAnsi="Palatino Linotype" w:cs="Arial"/>
        </w:rPr>
        <w:t xml:space="preserve">mediante Informe Justificado adjuntó </w:t>
      </w:r>
      <w:r w:rsidRPr="00F15BDD">
        <w:rPr>
          <w:rFonts w:ascii="Palatino Linotype" w:hAnsi="Palatino Linotype" w:cs="Arial"/>
          <w:lang w:eastAsia="es-MX"/>
        </w:rPr>
        <w:t xml:space="preserve">Título Profesional y Cédula Profesional del servidor público referido en la solicitud. </w:t>
      </w:r>
    </w:p>
    <w:p w14:paraId="47DFA616" w14:textId="77777777" w:rsidR="006C6C64" w:rsidRPr="00F15BDD" w:rsidRDefault="006C6C64" w:rsidP="006C6C64">
      <w:pPr>
        <w:autoSpaceDE w:val="0"/>
        <w:autoSpaceDN w:val="0"/>
        <w:adjustRightInd w:val="0"/>
        <w:spacing w:line="360" w:lineRule="auto"/>
        <w:jc w:val="both"/>
        <w:rPr>
          <w:rFonts w:ascii="Palatino Linotype" w:hAnsi="Palatino Linotype" w:cs="Arial"/>
          <w:lang w:eastAsia="es-MX"/>
        </w:rPr>
      </w:pPr>
    </w:p>
    <w:p w14:paraId="00678DAA" w14:textId="6E12E596" w:rsidR="009545ED" w:rsidRPr="00F15BDD" w:rsidRDefault="009545ED" w:rsidP="009545ED">
      <w:pPr>
        <w:autoSpaceDE w:val="0"/>
        <w:autoSpaceDN w:val="0"/>
        <w:adjustRightInd w:val="0"/>
        <w:spacing w:line="360" w:lineRule="auto"/>
        <w:jc w:val="both"/>
        <w:rPr>
          <w:rFonts w:ascii="Palatino Linotype" w:hAnsi="Palatino Linotype" w:cs="Arial"/>
          <w:lang w:eastAsia="es-MX"/>
        </w:rPr>
      </w:pPr>
      <w:r w:rsidRPr="00F15BDD">
        <w:rPr>
          <w:rFonts w:ascii="Palatino Linotype" w:hAnsi="Palatino Linotype" w:cs="Arial"/>
          <w:lang w:eastAsia="es-MX"/>
        </w:rPr>
        <w:t>Por lo anterior, primeramente e</w:t>
      </w:r>
      <w:r w:rsidRPr="00F15BDD">
        <w:rPr>
          <w:rFonts w:ascii="Palatino Linotype" w:hAnsi="Palatino Linotype"/>
          <w:color w:val="222222"/>
          <w:lang w:eastAsia="es-MX"/>
        </w:rPr>
        <w:t xml:space="preserve">s preciso señalar, que no se realiza análisis de la competencia por parte del </w:t>
      </w:r>
      <w:r w:rsidRPr="00F15BDD">
        <w:rPr>
          <w:rFonts w:ascii="Palatino Linotype" w:hAnsi="Palatino Linotype"/>
          <w:b/>
          <w:bCs/>
          <w:color w:val="222222"/>
          <w:lang w:eastAsia="es-MX"/>
        </w:rPr>
        <w:t>SUJETO OBLIGADO</w:t>
      </w:r>
      <w:r w:rsidRPr="00F15BDD">
        <w:rPr>
          <w:rFonts w:ascii="Palatino Linotype" w:hAnsi="Palatino Linotype"/>
          <w:color w:val="222222"/>
          <w:lang w:eastAsia="es-MX"/>
        </w:rPr>
        <w:t xml:space="preserve">, en atención a generar, administrar o </w:t>
      </w:r>
      <w:r w:rsidRPr="00F15BDD">
        <w:rPr>
          <w:rFonts w:ascii="Palatino Linotype" w:hAnsi="Palatino Linotype"/>
          <w:color w:val="222222"/>
          <w:lang w:eastAsia="es-MX"/>
        </w:rPr>
        <w:lastRenderedPageBreak/>
        <w:t xml:space="preserve">poseer la información solicitada, derivado de que éste ha asumido la misma, ya que en mediante informe justificado adjuntó los documentos solicitados por el particular. </w:t>
      </w:r>
    </w:p>
    <w:p w14:paraId="1FB25680" w14:textId="77777777" w:rsidR="009545ED" w:rsidRPr="00F15BDD" w:rsidRDefault="009545ED" w:rsidP="009545ED">
      <w:pPr>
        <w:spacing w:line="360" w:lineRule="auto"/>
        <w:jc w:val="both"/>
        <w:rPr>
          <w:rFonts w:ascii="Palatino Linotype" w:hAnsi="Palatino Linotype"/>
          <w:color w:val="222222"/>
          <w:lang w:eastAsia="es-MX"/>
        </w:rPr>
      </w:pPr>
    </w:p>
    <w:p w14:paraId="17AD38A2" w14:textId="77777777" w:rsidR="009545ED" w:rsidRPr="00F15BDD" w:rsidRDefault="009545ED" w:rsidP="009545ED">
      <w:pPr>
        <w:spacing w:line="360" w:lineRule="auto"/>
        <w:jc w:val="both"/>
        <w:rPr>
          <w:rFonts w:ascii="Palatino Linotype" w:hAnsi="Palatino Linotype"/>
          <w:color w:val="222222"/>
          <w:lang w:eastAsia="es-MX"/>
        </w:rPr>
      </w:pPr>
      <w:r w:rsidRPr="00F15BDD">
        <w:rPr>
          <w:rFonts w:ascii="Palatino Linotype" w:hAnsi="Palatino Linotype"/>
          <w:color w:val="222222"/>
          <w:lang w:eastAsia="es-MX"/>
        </w:rPr>
        <w:t xml:space="preserve">Por lo que, el hecho de que </w:t>
      </w:r>
      <w:r w:rsidRPr="00F15BDD">
        <w:rPr>
          <w:rFonts w:ascii="Palatino Linotype" w:hAnsi="Palatino Linotype"/>
          <w:b/>
          <w:bCs/>
          <w:color w:val="222222"/>
          <w:lang w:eastAsia="es-MX"/>
        </w:rPr>
        <w:t>EL SUJETO OBLIGADO</w:t>
      </w:r>
      <w:r w:rsidRPr="00F15BDD">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B624F54" w14:textId="77777777" w:rsidR="009545ED" w:rsidRPr="00F15BDD" w:rsidRDefault="009545ED" w:rsidP="009545ED">
      <w:pPr>
        <w:jc w:val="both"/>
        <w:rPr>
          <w:rFonts w:ascii="Palatino Linotype" w:hAnsi="Palatino Linotype"/>
          <w:color w:val="222222"/>
          <w:lang w:eastAsia="es-MX"/>
        </w:rPr>
      </w:pPr>
    </w:p>
    <w:p w14:paraId="358A375D" w14:textId="77777777" w:rsidR="009545ED" w:rsidRPr="00F15BDD" w:rsidRDefault="009545ED" w:rsidP="009545ED">
      <w:pPr>
        <w:shd w:val="clear" w:color="auto" w:fill="FFFFFF"/>
        <w:ind w:left="851" w:right="902"/>
        <w:jc w:val="both"/>
        <w:rPr>
          <w:rFonts w:ascii="Palatino Linotype" w:hAnsi="Palatino Linotype"/>
          <w:color w:val="222222"/>
          <w:lang w:eastAsia="es-MX"/>
        </w:rPr>
      </w:pPr>
      <w:r w:rsidRPr="00F15BDD">
        <w:rPr>
          <w:rFonts w:ascii="Palatino Linotype" w:hAnsi="Palatino Linotype"/>
          <w:i/>
          <w:iCs/>
          <w:color w:val="222222"/>
          <w:sz w:val="22"/>
          <w:szCs w:val="22"/>
          <w:lang w:eastAsia="es-MX"/>
        </w:rPr>
        <w:t>“</w:t>
      </w:r>
      <w:r w:rsidRPr="00F15BDD">
        <w:rPr>
          <w:rFonts w:ascii="Palatino Linotype" w:hAnsi="Palatino Linotype"/>
          <w:b/>
          <w:bCs/>
          <w:i/>
          <w:iCs/>
          <w:color w:val="222222"/>
          <w:sz w:val="22"/>
          <w:szCs w:val="22"/>
          <w:lang w:eastAsia="es-MX"/>
        </w:rPr>
        <w:t>Artículo 12.</w:t>
      </w:r>
      <w:r w:rsidRPr="00F15BDD">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27AA95A" w14:textId="77777777" w:rsidR="009545ED" w:rsidRPr="00F15BDD" w:rsidRDefault="009545ED" w:rsidP="009545ED">
      <w:pPr>
        <w:shd w:val="clear" w:color="auto" w:fill="FFFFFF"/>
        <w:ind w:left="851" w:right="902"/>
        <w:jc w:val="both"/>
        <w:rPr>
          <w:rFonts w:ascii="Palatino Linotype" w:hAnsi="Palatino Linotype"/>
          <w:i/>
          <w:iCs/>
          <w:color w:val="222222"/>
          <w:sz w:val="22"/>
          <w:szCs w:val="22"/>
          <w:lang w:eastAsia="es-MX"/>
        </w:rPr>
      </w:pPr>
      <w:r w:rsidRPr="00F15BDD">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6BFAEE0" w14:textId="77777777" w:rsidR="009545ED" w:rsidRPr="00F15BDD" w:rsidRDefault="009545ED" w:rsidP="009545ED">
      <w:pPr>
        <w:shd w:val="clear" w:color="auto" w:fill="FFFFFF"/>
        <w:ind w:left="851" w:right="902"/>
        <w:jc w:val="both"/>
        <w:rPr>
          <w:rFonts w:ascii="Palatino Linotype" w:hAnsi="Palatino Linotype"/>
          <w:color w:val="222222"/>
          <w:lang w:eastAsia="es-MX"/>
        </w:rPr>
      </w:pPr>
    </w:p>
    <w:p w14:paraId="02A47E4D" w14:textId="77777777" w:rsidR="009545ED" w:rsidRPr="00F15BDD" w:rsidRDefault="009545ED" w:rsidP="009545ED">
      <w:pPr>
        <w:spacing w:line="360" w:lineRule="auto"/>
        <w:jc w:val="both"/>
        <w:rPr>
          <w:rFonts w:ascii="Palatino Linotype" w:hAnsi="Palatino Linotype"/>
          <w:color w:val="222222"/>
          <w:lang w:eastAsia="es-MX"/>
        </w:rPr>
      </w:pPr>
      <w:r w:rsidRPr="00F15BDD">
        <w:rPr>
          <w:rFonts w:ascii="Palatino Linotype" w:hAnsi="Palatino Linotype"/>
          <w:color w:val="222222"/>
          <w:lang w:eastAsia="es-MX"/>
        </w:rPr>
        <w:t xml:space="preserve">En atención a lo anterior, el estudio de la naturaleza jurídica de la información pública solicitada, tiene por objeto determinar si </w:t>
      </w:r>
      <w:r w:rsidRPr="00F15BDD">
        <w:rPr>
          <w:rFonts w:ascii="Palatino Linotype" w:hAnsi="Palatino Linotype"/>
          <w:b/>
          <w:color w:val="222222"/>
          <w:lang w:eastAsia="es-MX"/>
        </w:rPr>
        <w:t xml:space="preserve">EL SUJETO OBLIGADO </w:t>
      </w:r>
      <w:r w:rsidRPr="00F15BDD">
        <w:rPr>
          <w:rFonts w:ascii="Palatino Linotype" w:hAnsi="Palatino Linotype"/>
          <w:color w:val="222222"/>
          <w:lang w:eastAsia="es-MX"/>
        </w:rPr>
        <w:t>la</w:t>
      </w:r>
      <w:r w:rsidRPr="00F15BDD">
        <w:rPr>
          <w:rFonts w:ascii="Palatino Linotype" w:hAnsi="Palatino Linotype"/>
          <w:b/>
          <w:color w:val="222222"/>
          <w:lang w:eastAsia="es-MX"/>
        </w:rPr>
        <w:t xml:space="preserve"> </w:t>
      </w:r>
      <w:r w:rsidRPr="00F15BDD">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F15BDD">
        <w:rPr>
          <w:rFonts w:ascii="Palatino Linotype" w:hAnsi="Palatino Linotype"/>
          <w:b/>
          <w:color w:val="222222"/>
          <w:lang w:eastAsia="es-MX"/>
        </w:rPr>
        <w:t>EL SUJETO OBLIGADO</w:t>
      </w:r>
      <w:r w:rsidRPr="00F15BDD">
        <w:rPr>
          <w:rFonts w:ascii="Palatino Linotype" w:hAnsi="Palatino Linotype"/>
          <w:color w:val="222222"/>
          <w:lang w:eastAsia="es-MX"/>
        </w:rPr>
        <w:t>, dicha información, fue admitida por el mismo; actualizándose el supuesto artículo 12 de la Ley de la materia, anteriormente referido.</w:t>
      </w:r>
    </w:p>
    <w:p w14:paraId="759D8260" w14:textId="77777777" w:rsidR="009545ED" w:rsidRPr="00F15BDD" w:rsidRDefault="009545ED" w:rsidP="00AF453A">
      <w:pPr>
        <w:autoSpaceDE w:val="0"/>
        <w:autoSpaceDN w:val="0"/>
        <w:adjustRightInd w:val="0"/>
        <w:spacing w:line="360" w:lineRule="auto"/>
        <w:jc w:val="both"/>
        <w:rPr>
          <w:rFonts w:ascii="Palatino Linotype" w:hAnsi="Palatino Linotype" w:cs="Arial"/>
          <w:lang w:eastAsia="es-MX"/>
        </w:rPr>
      </w:pPr>
    </w:p>
    <w:p w14:paraId="26F1F9EA" w14:textId="03511370" w:rsidR="00206872" w:rsidRPr="00F15BDD" w:rsidRDefault="00B54CD8" w:rsidP="00B54CD8">
      <w:pPr>
        <w:spacing w:line="360" w:lineRule="auto"/>
        <w:jc w:val="both"/>
        <w:rPr>
          <w:rFonts w:ascii="Palatino Linotype" w:hAnsi="Palatino Linotype" w:cs="Arial"/>
          <w:lang w:eastAsia="es-MX"/>
        </w:rPr>
      </w:pPr>
      <w:r w:rsidRPr="00F15BDD">
        <w:rPr>
          <w:rFonts w:ascii="Palatino Linotype" w:hAnsi="Palatino Linotype" w:cs="Arial"/>
          <w:lang w:eastAsia="es-MX"/>
        </w:rPr>
        <w:t xml:space="preserve">Una vez precisado lo anterior, se procede al </w:t>
      </w:r>
      <w:r w:rsidR="006C6C64" w:rsidRPr="00F15BDD">
        <w:rPr>
          <w:rFonts w:ascii="Palatino Linotype" w:hAnsi="Palatino Linotype" w:cs="Arial"/>
          <w:lang w:eastAsia="es-MX"/>
        </w:rPr>
        <w:t xml:space="preserve">análisis </w:t>
      </w:r>
      <w:r w:rsidRPr="00F15BDD">
        <w:rPr>
          <w:rFonts w:ascii="Palatino Linotype" w:hAnsi="Palatino Linotype" w:cs="Arial"/>
          <w:lang w:eastAsia="es-MX"/>
        </w:rPr>
        <w:t>de</w:t>
      </w:r>
      <w:r w:rsidR="006C6C64" w:rsidRPr="00F15BDD">
        <w:rPr>
          <w:rFonts w:ascii="Palatino Linotype" w:hAnsi="Palatino Linotype" w:cs="Arial"/>
          <w:lang w:eastAsia="es-MX"/>
        </w:rPr>
        <w:t xml:space="preserve"> </w:t>
      </w:r>
      <w:r w:rsidR="006B2B59" w:rsidRPr="00F15BDD">
        <w:rPr>
          <w:rFonts w:ascii="Palatino Linotype" w:hAnsi="Palatino Linotype" w:cs="Arial"/>
          <w:lang w:eastAsia="es-MX"/>
        </w:rPr>
        <w:t>la respuesta</w:t>
      </w:r>
      <w:r w:rsidRPr="00F15BDD">
        <w:rPr>
          <w:rFonts w:ascii="Palatino Linotype" w:hAnsi="Palatino Linotype" w:cs="Arial"/>
          <w:lang w:eastAsia="es-MX"/>
        </w:rPr>
        <w:t xml:space="preserve"> proporcionada por </w:t>
      </w:r>
      <w:r w:rsidRPr="00F15BDD">
        <w:rPr>
          <w:rFonts w:ascii="Palatino Linotype" w:hAnsi="Palatino Linotype" w:cs="Arial"/>
          <w:b/>
          <w:lang w:eastAsia="es-MX"/>
        </w:rPr>
        <w:t>EL</w:t>
      </w:r>
      <w:r w:rsidR="006B2B59" w:rsidRPr="00F15BDD">
        <w:rPr>
          <w:rFonts w:ascii="Palatino Linotype" w:hAnsi="Palatino Linotype" w:cs="Arial"/>
          <w:lang w:eastAsia="es-MX"/>
        </w:rPr>
        <w:t xml:space="preserve"> </w:t>
      </w:r>
      <w:r w:rsidR="006B2B59" w:rsidRPr="00F15BDD">
        <w:rPr>
          <w:rFonts w:ascii="Palatino Linotype" w:hAnsi="Palatino Linotype" w:cs="Arial"/>
          <w:b/>
          <w:lang w:eastAsia="es-MX"/>
        </w:rPr>
        <w:t>SUJETO OBLIGADO</w:t>
      </w:r>
      <w:r w:rsidR="006B2B59" w:rsidRPr="00F15BDD">
        <w:rPr>
          <w:rFonts w:ascii="Palatino Linotype" w:hAnsi="Palatino Linotype" w:cs="Arial"/>
          <w:lang w:eastAsia="es-MX"/>
        </w:rPr>
        <w:t xml:space="preserve"> </w:t>
      </w:r>
      <w:r w:rsidRPr="00F15BDD">
        <w:rPr>
          <w:rFonts w:ascii="Palatino Linotype" w:hAnsi="Palatino Linotype" w:cs="Arial"/>
          <w:lang w:eastAsia="es-MX"/>
        </w:rPr>
        <w:t>en la cual se</w:t>
      </w:r>
      <w:r w:rsidR="006B2B59" w:rsidRPr="00F15BDD">
        <w:rPr>
          <w:rFonts w:ascii="Palatino Linotype" w:hAnsi="Palatino Linotype" w:cs="Arial"/>
          <w:lang w:eastAsia="es-MX"/>
        </w:rPr>
        <w:t xml:space="preserve"> puede advertir que si bien se hizo del </w:t>
      </w:r>
      <w:r w:rsidR="006B2B59" w:rsidRPr="00F15BDD">
        <w:rPr>
          <w:rFonts w:ascii="Palatino Linotype" w:hAnsi="Palatino Linotype" w:cs="Arial"/>
          <w:lang w:eastAsia="es-MX"/>
        </w:rPr>
        <w:lastRenderedPageBreak/>
        <w:t xml:space="preserve">conocimiento que la información solicitada por el particular </w:t>
      </w:r>
      <w:r w:rsidRPr="00F15BDD">
        <w:rPr>
          <w:rFonts w:ascii="Palatino Linotype" w:hAnsi="Palatino Linotype" w:cs="Arial"/>
          <w:lang w:eastAsia="es-MX"/>
        </w:rPr>
        <w:t>se</w:t>
      </w:r>
      <w:r w:rsidR="006B2B59" w:rsidRPr="00F15BDD">
        <w:rPr>
          <w:rFonts w:ascii="Palatino Linotype" w:hAnsi="Palatino Linotype" w:cs="Arial"/>
          <w:lang w:eastAsia="es-MX"/>
        </w:rPr>
        <w:t xml:space="preserve"> podía revisar en el portal de la Secretaría de Educación Pública, en el apartado de </w:t>
      </w:r>
      <w:r w:rsidR="006B2B59" w:rsidRPr="00F15BDD">
        <w:rPr>
          <w:rFonts w:ascii="Palatino Linotype" w:hAnsi="Palatino Linotype" w:cs="Arial"/>
          <w:i/>
          <w:lang w:eastAsia="es-MX"/>
        </w:rPr>
        <w:t>Registro Nacional de Profesionistas, Consulta de C</w:t>
      </w:r>
      <w:r w:rsidRPr="00F15BDD">
        <w:rPr>
          <w:rFonts w:ascii="Palatino Linotype" w:hAnsi="Palatino Linotype" w:cs="Arial"/>
          <w:i/>
          <w:lang w:eastAsia="es-MX"/>
        </w:rPr>
        <w:t xml:space="preserve">édulas Profesionales; </w:t>
      </w:r>
      <w:r w:rsidRPr="00F15BDD">
        <w:rPr>
          <w:rFonts w:ascii="Palatino Linotype" w:hAnsi="Palatino Linotype" w:cs="Arial"/>
          <w:lang w:eastAsia="es-MX"/>
        </w:rPr>
        <w:t>adjuntando para ello capturas de pantalla</w:t>
      </w:r>
      <w:r w:rsidR="00206872" w:rsidRPr="00F15BDD">
        <w:rPr>
          <w:rFonts w:ascii="Palatino Linotype" w:hAnsi="Palatino Linotype" w:cs="Arial"/>
          <w:lang w:eastAsia="es-MX"/>
        </w:rPr>
        <w:t xml:space="preserve"> en la que se testaron datos considerados confidenciales como lo es la CURP, sexo, fecha de nacimiento y lugar de nacimiento; </w:t>
      </w:r>
      <w:r w:rsidRPr="00F15BDD">
        <w:rPr>
          <w:rFonts w:ascii="Palatino Linotype" w:hAnsi="Palatino Linotype" w:cs="Arial"/>
          <w:lang w:eastAsia="es-MX"/>
        </w:rPr>
        <w:t xml:space="preserve">en la que se </w:t>
      </w:r>
      <w:r w:rsidR="00206872" w:rsidRPr="00F15BDD">
        <w:rPr>
          <w:rFonts w:ascii="Palatino Linotype" w:hAnsi="Palatino Linotype" w:cs="Arial"/>
          <w:lang w:eastAsia="es-MX"/>
        </w:rPr>
        <w:t xml:space="preserve">dejó visible </w:t>
      </w:r>
      <w:r w:rsidRPr="00F15BDD">
        <w:rPr>
          <w:rFonts w:ascii="Palatino Linotype" w:hAnsi="Palatino Linotype" w:cs="Arial"/>
          <w:lang w:eastAsia="es-MX"/>
        </w:rPr>
        <w:t xml:space="preserve">el número de cédula del servidor público referido en la solicitud, </w:t>
      </w:r>
      <w:r w:rsidR="00206872" w:rsidRPr="00F15BDD">
        <w:rPr>
          <w:rFonts w:ascii="Palatino Linotype" w:hAnsi="Palatino Linotype" w:cs="Arial"/>
          <w:lang w:eastAsia="es-MX"/>
        </w:rPr>
        <w:t xml:space="preserve">no así los documentos solicitados por el particular, para mayor referencia se inserta la siguiente imagen: </w:t>
      </w:r>
      <w:r w:rsidR="00F57E88" w:rsidRPr="00F15BDD">
        <w:rPr>
          <w:rFonts w:ascii="Palatino Linotype" w:hAnsi="Palatino Linotype" w:cs="Arial"/>
          <w:noProof/>
          <w:lang w:eastAsia="es-MX"/>
        </w:rPr>
        <mc:AlternateContent>
          <mc:Choice Requires="wps">
            <w:drawing>
              <wp:anchor distT="0" distB="0" distL="114300" distR="114300" simplePos="0" relativeHeight="251664384" behindDoc="0" locked="0" layoutInCell="1" allowOverlap="1" wp14:anchorId="00A0AB5C" wp14:editId="759E7CAB">
                <wp:simplePos x="0" y="0"/>
                <wp:positionH relativeFrom="column">
                  <wp:posOffset>280231</wp:posOffset>
                </wp:positionH>
                <wp:positionV relativeFrom="paragraph">
                  <wp:posOffset>4722104</wp:posOffset>
                </wp:positionV>
                <wp:extent cx="1113155" cy="437322"/>
                <wp:effectExtent l="76200" t="38100" r="67945" b="96520"/>
                <wp:wrapNone/>
                <wp:docPr id="2" name="Elipse 2"/>
                <wp:cNvGraphicFramePr/>
                <a:graphic xmlns:a="http://schemas.openxmlformats.org/drawingml/2006/main">
                  <a:graphicData uri="http://schemas.microsoft.com/office/word/2010/wordprocessingShape">
                    <wps:wsp>
                      <wps:cNvSpPr/>
                      <wps:spPr>
                        <a:xfrm>
                          <a:off x="0" y="0"/>
                          <a:ext cx="1113155" cy="437322"/>
                        </a:xfrm>
                        <a:prstGeom prst="ellipse">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318AD42" id="Elipse 2" o:spid="_x0000_s1026" style="position:absolute;margin-left:22.05pt;margin-top:371.8pt;width:87.65pt;height:34.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" filled="f" strokecolor="red" strokeweight="3pt">
                <v:shadow on="t" color="black" opacity="22937f" origin=",.5" offset="0,.63889mm"/>
              </v:oval>
            </w:pict>
          </mc:Fallback>
        </mc:AlternateContent>
      </w:r>
      <w:r w:rsidR="00206872" w:rsidRPr="00F15BDD">
        <w:rPr>
          <w:rFonts w:ascii="Palatino Linotype" w:hAnsi="Palatino Linotype" w:cs="Arial"/>
          <w:noProof/>
          <w:lang w:eastAsia="es-MX"/>
        </w:rPr>
        <w:drawing>
          <wp:inline distT="0" distB="0" distL="0" distR="0" wp14:anchorId="577B7CA9" wp14:editId="6AA23984">
            <wp:extent cx="5552872" cy="510857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2">
                      <a:extLst>
                        <a:ext uri="{28A0092B-C50C-407E-A947-70E740481C1C}">
                          <a14:useLocalDpi xmlns:a14="http://schemas.microsoft.com/office/drawing/2010/main" val="0"/>
                        </a:ext>
                      </a:extLst>
                    </a:blip>
                    <a:stretch>
                      <a:fillRect/>
                    </a:stretch>
                  </pic:blipFill>
                  <pic:spPr>
                    <a:xfrm>
                      <a:off x="0" y="0"/>
                      <a:ext cx="5570132" cy="5124457"/>
                    </a:xfrm>
                    <a:prstGeom prst="rect">
                      <a:avLst/>
                    </a:prstGeom>
                  </pic:spPr>
                </pic:pic>
              </a:graphicData>
            </a:graphic>
          </wp:inline>
        </w:drawing>
      </w:r>
    </w:p>
    <w:p w14:paraId="0CD2F21C" w14:textId="11F98DDE" w:rsidR="00B54CD8" w:rsidRPr="00F15BDD" w:rsidRDefault="00B54CD8" w:rsidP="00B54CD8">
      <w:pPr>
        <w:spacing w:line="360" w:lineRule="auto"/>
        <w:jc w:val="both"/>
        <w:rPr>
          <w:rFonts w:ascii="Palatino Linotype" w:hAnsi="Palatino Linotype" w:cs="Arial"/>
          <w:lang w:eastAsia="es-MX"/>
        </w:rPr>
      </w:pPr>
    </w:p>
    <w:p w14:paraId="7E8C71C3" w14:textId="21E40A03" w:rsidR="0029110A" w:rsidRPr="00F15BDD" w:rsidRDefault="00206872" w:rsidP="0029110A">
      <w:pPr>
        <w:autoSpaceDE w:val="0"/>
        <w:autoSpaceDN w:val="0"/>
        <w:adjustRightInd w:val="0"/>
        <w:spacing w:line="360" w:lineRule="auto"/>
        <w:jc w:val="both"/>
        <w:rPr>
          <w:rFonts w:ascii="Palatino Linotype" w:hAnsi="Palatino Linotype" w:cs="Arial"/>
        </w:rPr>
      </w:pPr>
      <w:r w:rsidRPr="00F15BDD">
        <w:rPr>
          <w:rFonts w:ascii="Palatino Linotype" w:hAnsi="Palatino Linotype" w:cs="Arial"/>
          <w:lang w:eastAsia="es-MX"/>
        </w:rPr>
        <w:t>Ahora bien, cabe destacar</w:t>
      </w:r>
      <w:r w:rsidR="00F57E88" w:rsidRPr="00F15BDD">
        <w:rPr>
          <w:rFonts w:ascii="Palatino Linotype" w:hAnsi="Palatino Linotype" w:cs="Arial"/>
          <w:lang w:eastAsia="es-MX"/>
        </w:rPr>
        <w:t xml:space="preserve"> que mediante un acto posterior, esto es mediante </w:t>
      </w:r>
      <w:r w:rsidR="006C6C64" w:rsidRPr="00F15BDD">
        <w:rPr>
          <w:rFonts w:ascii="Palatino Linotype" w:hAnsi="Palatino Linotype" w:cs="Arial"/>
          <w:lang w:eastAsia="es-MX"/>
        </w:rPr>
        <w:t xml:space="preserve">Informe Justificado </w:t>
      </w:r>
      <w:r w:rsidRPr="00F15BDD">
        <w:rPr>
          <w:rFonts w:ascii="Palatino Linotype" w:hAnsi="Palatino Linotype" w:cs="Arial"/>
          <w:b/>
          <w:lang w:eastAsia="es-MX"/>
        </w:rPr>
        <w:t xml:space="preserve">EL SUJETO OBLIGADO </w:t>
      </w:r>
      <w:r w:rsidR="006C6C64" w:rsidRPr="00F15BDD">
        <w:rPr>
          <w:rFonts w:ascii="Palatino Linotype" w:hAnsi="Palatino Linotype" w:cs="Arial"/>
          <w:lang w:eastAsia="es-MX"/>
        </w:rPr>
        <w:t>pretendi</w:t>
      </w:r>
      <w:r w:rsidR="00AF453A" w:rsidRPr="00F15BDD">
        <w:rPr>
          <w:rFonts w:ascii="Palatino Linotype" w:hAnsi="Palatino Linotype" w:cs="Arial"/>
          <w:lang w:eastAsia="es-MX"/>
        </w:rPr>
        <w:t>ó atender el derecho de acceso a la información accionado por el particular, adjuntando para ello, el título y cédula profesional del Presidente Municipal 2019-2021</w:t>
      </w:r>
      <w:r w:rsidR="00C71CFB" w:rsidRPr="00F15BDD">
        <w:rPr>
          <w:rFonts w:ascii="Palatino Linotype" w:hAnsi="Palatino Linotype" w:cs="Arial"/>
          <w:lang w:eastAsia="es-MX"/>
        </w:rPr>
        <w:t xml:space="preserve"> (documentos solicitados por el particular)</w:t>
      </w:r>
      <w:r w:rsidR="00AF453A" w:rsidRPr="00F15BDD">
        <w:rPr>
          <w:rFonts w:ascii="Palatino Linotype" w:hAnsi="Palatino Linotype" w:cs="Arial"/>
          <w:lang w:eastAsia="es-MX"/>
        </w:rPr>
        <w:t>; sin embargo,</w:t>
      </w:r>
      <w:r w:rsidR="0029110A" w:rsidRPr="00F15BDD">
        <w:rPr>
          <w:rFonts w:ascii="Palatino Linotype" w:hAnsi="Palatino Linotype" w:cs="Arial"/>
          <w:lang w:eastAsia="es-MX"/>
        </w:rPr>
        <w:t xml:space="preserve"> </w:t>
      </w:r>
      <w:r w:rsidR="00C71CFB" w:rsidRPr="00F15BDD">
        <w:rPr>
          <w:rFonts w:ascii="Palatino Linotype" w:hAnsi="Palatino Linotype" w:cs="Arial"/>
          <w:lang w:eastAsia="es-MX"/>
        </w:rPr>
        <w:t>es importante señalar</w:t>
      </w:r>
      <w:r w:rsidR="0029110A" w:rsidRPr="00F15BDD">
        <w:rPr>
          <w:rFonts w:ascii="Palatino Linotype" w:hAnsi="Palatino Linotype" w:cs="Arial"/>
          <w:lang w:eastAsia="es-MX"/>
        </w:rPr>
        <w:t xml:space="preserve"> que e</w:t>
      </w:r>
      <w:r w:rsidR="0029110A" w:rsidRPr="00F15BDD">
        <w:rPr>
          <w:rFonts w:ascii="Palatino Linotype" w:hAnsi="Palatino Linotype" w:cs="Arial"/>
        </w:rPr>
        <w:t xml:space="preserve">l Título Profesional no fue escaneado de manera completa, como se puede advertir en la siguiente imagen: </w:t>
      </w:r>
    </w:p>
    <w:p w14:paraId="5AAD564C" w14:textId="20FCB018" w:rsidR="0029110A" w:rsidRPr="00F15BDD" w:rsidRDefault="0029110A" w:rsidP="0029110A">
      <w:pPr>
        <w:autoSpaceDE w:val="0"/>
        <w:autoSpaceDN w:val="0"/>
        <w:adjustRightInd w:val="0"/>
        <w:spacing w:line="360" w:lineRule="auto"/>
        <w:jc w:val="both"/>
        <w:rPr>
          <w:rFonts w:ascii="Palatino Linotype" w:hAnsi="Palatino Linotype" w:cs="Arial"/>
        </w:rPr>
      </w:pPr>
      <w:r w:rsidRPr="00F15BDD">
        <w:rPr>
          <w:rFonts w:ascii="Palatino Linotype" w:hAnsi="Palatino Linotype" w:cs="Arial"/>
          <w:noProof/>
          <w:lang w:eastAsia="es-MX"/>
        </w:rPr>
        <mc:AlternateContent>
          <mc:Choice Requires="wps">
            <w:drawing>
              <wp:anchor distT="0" distB="0" distL="114300" distR="114300" simplePos="0" relativeHeight="251663360" behindDoc="0" locked="0" layoutInCell="1" allowOverlap="1" wp14:anchorId="18FC59CC" wp14:editId="2182CCE3">
                <wp:simplePos x="0" y="0"/>
                <wp:positionH relativeFrom="column">
                  <wp:posOffset>4104005</wp:posOffset>
                </wp:positionH>
                <wp:positionV relativeFrom="paragraph">
                  <wp:posOffset>495962</wp:posOffset>
                </wp:positionV>
                <wp:extent cx="230588" cy="897586"/>
                <wp:effectExtent l="38100" t="38100" r="17145" b="93345"/>
                <wp:wrapNone/>
                <wp:docPr id="4" name="Cerrar llave 4"/>
                <wp:cNvGraphicFramePr/>
                <a:graphic xmlns:a="http://schemas.openxmlformats.org/drawingml/2006/main">
                  <a:graphicData uri="http://schemas.microsoft.com/office/word/2010/wordprocessingShape">
                    <wps:wsp>
                      <wps:cNvSpPr/>
                      <wps:spPr>
                        <a:xfrm>
                          <a:off x="0" y="0"/>
                          <a:ext cx="230588" cy="897586"/>
                        </a:xfrm>
                        <a:prstGeom prst="rightBrace">
                          <a:avLst>
                            <a:gd name="adj1" fmla="val 36017"/>
                            <a:gd name="adj2" fmla="val 50000"/>
                          </a:avLst>
                        </a:prstGeom>
                        <a:noFill/>
                        <a:ln>
                          <a:solidFill>
                            <a:srgbClr val="FF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089B1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4" o:spid="_x0000_s1026" type="#_x0000_t88" style="position:absolute;margin-left:323.15pt;margin-top:39.05pt;width:18.15pt;height:7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" adj="1999" strokecolor="red" strokeweight="2pt">
                <v:shadow on="t" color="black" opacity="24903f" origin=",.5" offset="0,.55556mm"/>
              </v:shape>
            </w:pict>
          </mc:Fallback>
        </mc:AlternateContent>
      </w:r>
      <w:r w:rsidRPr="00F15BDD">
        <w:rPr>
          <w:rFonts w:ascii="Palatino Linotype" w:hAnsi="Palatino Linotype" w:cs="Arial"/>
        </w:rPr>
        <w:t xml:space="preserve"> </w:t>
      </w:r>
      <w:r w:rsidRPr="00F15BDD">
        <w:rPr>
          <w:rFonts w:ascii="Palatino Linotype" w:hAnsi="Palatino Linotype" w:cs="Arial"/>
          <w:noProof/>
          <w:lang w:eastAsia="es-MX"/>
        </w:rPr>
        <w:drawing>
          <wp:inline distT="0" distB="0" distL="0" distR="0" wp14:anchorId="558F8242" wp14:editId="676777E3">
            <wp:extent cx="5789420" cy="1184745"/>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3">
                      <a:extLst>
                        <a:ext uri="{28A0092B-C50C-407E-A947-70E740481C1C}">
                          <a14:useLocalDpi xmlns:a14="http://schemas.microsoft.com/office/drawing/2010/main" val="0"/>
                        </a:ext>
                      </a:extLst>
                    </a:blip>
                    <a:stretch>
                      <a:fillRect/>
                    </a:stretch>
                  </pic:blipFill>
                  <pic:spPr>
                    <a:xfrm>
                      <a:off x="0" y="0"/>
                      <a:ext cx="5825087" cy="1192044"/>
                    </a:xfrm>
                    <a:prstGeom prst="rect">
                      <a:avLst/>
                    </a:prstGeom>
                  </pic:spPr>
                </pic:pic>
              </a:graphicData>
            </a:graphic>
          </wp:inline>
        </w:drawing>
      </w:r>
    </w:p>
    <w:p w14:paraId="070CD134" w14:textId="77777777" w:rsidR="00392FAB" w:rsidRPr="00F15BDD" w:rsidRDefault="00392FAB" w:rsidP="00AF453A">
      <w:pPr>
        <w:autoSpaceDE w:val="0"/>
        <w:autoSpaceDN w:val="0"/>
        <w:adjustRightInd w:val="0"/>
        <w:spacing w:line="360" w:lineRule="auto"/>
        <w:jc w:val="both"/>
        <w:rPr>
          <w:rFonts w:ascii="Palatino Linotype" w:hAnsi="Palatino Linotype" w:cs="Arial"/>
          <w:lang w:eastAsia="es-MX"/>
        </w:rPr>
      </w:pPr>
    </w:p>
    <w:p w14:paraId="40D72853" w14:textId="7DB1EAEE" w:rsidR="0017507B" w:rsidRPr="00F15BDD" w:rsidRDefault="0017507B" w:rsidP="0017507B">
      <w:pPr>
        <w:spacing w:line="360" w:lineRule="auto"/>
        <w:ind w:right="49"/>
        <w:jc w:val="both"/>
        <w:rPr>
          <w:rFonts w:ascii="Palatino Linotype" w:hAnsi="Palatino Linotype" w:cs="Arial"/>
        </w:rPr>
      </w:pPr>
      <w:r w:rsidRPr="00F15BDD">
        <w:rPr>
          <w:rFonts w:ascii="Palatino Linotype" w:hAnsi="Palatino Linotype" w:cs="Arial"/>
        </w:rPr>
        <w:t xml:space="preserve">Asimismo, no se omite comentar que este Instituto coincide que la fotografía contenida en títulos profesionales no es susceptible de clasificarse como confidencial, en virtud del interés público que existe de conocer que la persona que se ostenta con una calidad profesional determinada es la misma que aparece en dichos documentos oficiales, resulta aplicable lo referido por el Órgano Garante Nacional a través del criterio número 15-17, el cual, lleva por rubro y texto, lo siguiente: </w:t>
      </w:r>
    </w:p>
    <w:p w14:paraId="2D8EB0C9" w14:textId="77777777" w:rsidR="0017507B" w:rsidRPr="00F15BDD" w:rsidRDefault="0017507B" w:rsidP="0017507B">
      <w:pPr>
        <w:ind w:right="49"/>
        <w:jc w:val="both"/>
        <w:rPr>
          <w:rFonts w:ascii="Palatino Linotype" w:hAnsi="Palatino Linotype" w:cs="Arial"/>
        </w:rPr>
      </w:pPr>
    </w:p>
    <w:p w14:paraId="1932CD93" w14:textId="77777777" w:rsidR="0017507B" w:rsidRPr="00F15BDD" w:rsidRDefault="0017507B" w:rsidP="0017507B">
      <w:pPr>
        <w:ind w:left="851" w:right="1041"/>
        <w:jc w:val="both"/>
      </w:pPr>
      <w:r w:rsidRPr="00F15BDD">
        <w:rPr>
          <w:rFonts w:ascii="Palatino Linotype" w:hAnsi="Palatino Linotype" w:cs="Arial"/>
          <w:b/>
          <w:i/>
        </w:rPr>
        <w:t>“Fotografía en título o cédula profesional es de acceso público.</w:t>
      </w:r>
      <w:r w:rsidRPr="00F15BDD">
        <w:rPr>
          <w:rFonts w:ascii="Palatino Linotype" w:hAnsi="Palatino Linotype" w:cs="Arial"/>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w:t>
      </w:r>
      <w:r w:rsidRPr="00F15BDD">
        <w:t xml:space="preserve"> </w:t>
      </w:r>
    </w:p>
    <w:p w14:paraId="4D053693" w14:textId="77777777" w:rsidR="0017507B" w:rsidRPr="00F15BDD" w:rsidRDefault="0017507B" w:rsidP="0017507B">
      <w:pPr>
        <w:ind w:right="49"/>
        <w:jc w:val="both"/>
      </w:pPr>
    </w:p>
    <w:p w14:paraId="5C0B8BC1" w14:textId="77777777" w:rsidR="0017507B" w:rsidRPr="00F15BDD" w:rsidRDefault="0017507B" w:rsidP="0017507B">
      <w:pPr>
        <w:spacing w:line="360" w:lineRule="auto"/>
        <w:ind w:right="49"/>
        <w:jc w:val="both"/>
        <w:rPr>
          <w:rFonts w:ascii="Palatino Linotype" w:hAnsi="Palatino Linotype" w:cs="Arial"/>
        </w:rPr>
      </w:pPr>
      <w:r w:rsidRPr="00F15BDD">
        <w:rPr>
          <w:rFonts w:ascii="Palatino Linotype" w:hAnsi="Palatino Linotype" w:cs="Arial"/>
        </w:rPr>
        <w:t xml:space="preserve">De esta manera, la fotografía contenida en el título es pública y susceptible de divulgación, más aún que se trata de servidor público de cargo superior.  </w:t>
      </w:r>
    </w:p>
    <w:p w14:paraId="5D8B3759" w14:textId="77777777" w:rsidR="0017507B" w:rsidRPr="00F15BDD" w:rsidRDefault="0017507B" w:rsidP="00AF453A">
      <w:pPr>
        <w:autoSpaceDE w:val="0"/>
        <w:autoSpaceDN w:val="0"/>
        <w:adjustRightInd w:val="0"/>
        <w:spacing w:line="360" w:lineRule="auto"/>
        <w:jc w:val="both"/>
        <w:rPr>
          <w:rFonts w:ascii="Palatino Linotype" w:hAnsi="Palatino Linotype" w:cs="Arial"/>
          <w:lang w:eastAsia="es-MX"/>
        </w:rPr>
      </w:pPr>
    </w:p>
    <w:p w14:paraId="6AE64D26" w14:textId="5A965F1F" w:rsidR="009078F0" w:rsidRPr="00F15BDD" w:rsidRDefault="0017507B" w:rsidP="00AF453A">
      <w:pPr>
        <w:autoSpaceDE w:val="0"/>
        <w:autoSpaceDN w:val="0"/>
        <w:adjustRightInd w:val="0"/>
        <w:spacing w:line="360" w:lineRule="auto"/>
        <w:jc w:val="both"/>
        <w:rPr>
          <w:rFonts w:ascii="Palatino Linotype" w:hAnsi="Palatino Linotype" w:cs="Arial"/>
          <w:lang w:eastAsia="es-MX"/>
        </w:rPr>
      </w:pPr>
      <w:r w:rsidRPr="00F15BDD">
        <w:rPr>
          <w:rFonts w:ascii="Palatino Linotype" w:hAnsi="Palatino Linotype" w:cs="Arial"/>
          <w:lang w:eastAsia="es-MX"/>
        </w:rPr>
        <w:t xml:space="preserve">Respecto a </w:t>
      </w:r>
      <w:r w:rsidR="00F57E88" w:rsidRPr="00F15BDD">
        <w:rPr>
          <w:rFonts w:ascii="Palatino Linotype" w:hAnsi="Palatino Linotype" w:cs="Arial"/>
          <w:lang w:eastAsia="es-MX"/>
        </w:rPr>
        <w:t xml:space="preserve">la cédula profesional </w:t>
      </w:r>
      <w:r w:rsidR="009078F0" w:rsidRPr="00F15BDD">
        <w:rPr>
          <w:rFonts w:ascii="Palatino Linotype" w:hAnsi="Palatino Linotype" w:cs="Arial"/>
          <w:lang w:eastAsia="es-MX"/>
        </w:rPr>
        <w:t>se advierte</w:t>
      </w:r>
      <w:r w:rsidR="00392FAB" w:rsidRPr="00F15BDD">
        <w:rPr>
          <w:rFonts w:ascii="Palatino Linotype" w:hAnsi="Palatino Linotype" w:cs="Arial"/>
          <w:lang w:eastAsia="es-MX"/>
        </w:rPr>
        <w:t xml:space="preserve"> que </w:t>
      </w:r>
      <w:r w:rsidR="00392FAB" w:rsidRPr="00F15BDD">
        <w:rPr>
          <w:rFonts w:ascii="Palatino Linotype" w:hAnsi="Palatino Linotype" w:cs="Arial"/>
          <w:b/>
          <w:lang w:eastAsia="es-MX"/>
        </w:rPr>
        <w:t xml:space="preserve">EL SUJETO OBLIGADO </w:t>
      </w:r>
      <w:r w:rsidR="00392FAB" w:rsidRPr="00F15BDD">
        <w:rPr>
          <w:rFonts w:ascii="Palatino Linotype" w:hAnsi="Palatino Linotype" w:cs="Arial"/>
          <w:lang w:eastAsia="es-MX"/>
        </w:rPr>
        <w:t xml:space="preserve">testó </w:t>
      </w:r>
      <w:r w:rsidR="002D74C6" w:rsidRPr="00F15BDD">
        <w:rPr>
          <w:rFonts w:ascii="Palatino Linotype" w:hAnsi="Palatino Linotype" w:cs="Arial"/>
          <w:lang w:eastAsia="es-MX"/>
        </w:rPr>
        <w:t xml:space="preserve">varios datos como se advierte a continuación: </w:t>
      </w:r>
    </w:p>
    <w:p w14:paraId="720CBA6B" w14:textId="7C41CE10" w:rsidR="002D74C6" w:rsidRPr="00F15BDD" w:rsidRDefault="002D74C6" w:rsidP="00392FAB">
      <w:pPr>
        <w:autoSpaceDE w:val="0"/>
        <w:autoSpaceDN w:val="0"/>
        <w:adjustRightInd w:val="0"/>
        <w:spacing w:line="360" w:lineRule="auto"/>
        <w:jc w:val="center"/>
        <w:rPr>
          <w:rFonts w:ascii="Palatino Linotype" w:hAnsi="Palatino Linotype" w:cs="Arial"/>
          <w:color w:val="FF0000"/>
          <w:lang w:eastAsia="es-MX"/>
        </w:rPr>
      </w:pPr>
      <w:r w:rsidRPr="00F15BDD">
        <w:rPr>
          <w:rFonts w:ascii="Palatino Linotype" w:hAnsi="Palatino Linotype" w:cs="Arial"/>
          <w:noProof/>
          <w:color w:val="FF0000"/>
          <w:lang w:eastAsia="es-MX"/>
        </w:rPr>
        <w:drawing>
          <wp:inline distT="0" distB="0" distL="0" distR="0" wp14:anchorId="038B2624" wp14:editId="7CB1873B">
            <wp:extent cx="5387975" cy="497205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4">
                      <a:extLst>
                        <a:ext uri="{28A0092B-C50C-407E-A947-70E740481C1C}">
                          <a14:useLocalDpi xmlns:a14="http://schemas.microsoft.com/office/drawing/2010/main" val="0"/>
                        </a:ext>
                      </a:extLst>
                    </a:blip>
                    <a:stretch>
                      <a:fillRect/>
                    </a:stretch>
                  </pic:blipFill>
                  <pic:spPr>
                    <a:xfrm>
                      <a:off x="0" y="0"/>
                      <a:ext cx="5431934" cy="5012616"/>
                    </a:xfrm>
                    <a:prstGeom prst="rect">
                      <a:avLst/>
                    </a:prstGeom>
                  </pic:spPr>
                </pic:pic>
              </a:graphicData>
            </a:graphic>
          </wp:inline>
        </w:drawing>
      </w:r>
    </w:p>
    <w:p w14:paraId="1BFA4B7B" w14:textId="77777777" w:rsidR="00392FAB" w:rsidRPr="00F15BDD" w:rsidRDefault="00392FAB" w:rsidP="00AF453A">
      <w:pPr>
        <w:autoSpaceDE w:val="0"/>
        <w:autoSpaceDN w:val="0"/>
        <w:adjustRightInd w:val="0"/>
        <w:spacing w:line="360" w:lineRule="auto"/>
        <w:jc w:val="both"/>
        <w:rPr>
          <w:rFonts w:ascii="Palatino Linotype" w:hAnsi="Palatino Linotype" w:cs="Arial"/>
          <w:color w:val="FF0000"/>
          <w:lang w:eastAsia="es-MX"/>
        </w:rPr>
      </w:pPr>
    </w:p>
    <w:p w14:paraId="58A5D725" w14:textId="6AB0DD2A" w:rsidR="00392FAB" w:rsidRPr="00F15BDD" w:rsidRDefault="00392FAB" w:rsidP="00392FAB">
      <w:pPr>
        <w:spacing w:line="360" w:lineRule="auto"/>
        <w:jc w:val="both"/>
        <w:rPr>
          <w:rFonts w:ascii="Palatino Linotype" w:hAnsi="Palatino Linotype" w:cs="Arial"/>
          <w:lang w:val="es-ES_tradnl" w:eastAsia="es-MX"/>
        </w:rPr>
      </w:pPr>
      <w:r w:rsidRPr="00F15BDD">
        <w:rPr>
          <w:rFonts w:ascii="Palatino Linotype" w:hAnsi="Palatino Linotype" w:cs="Arial"/>
          <w:lang w:val="es-ES_tradnl" w:eastAsia="es-MX"/>
        </w:rPr>
        <w:lastRenderedPageBreak/>
        <w:t xml:space="preserve">De los cuales, este Órgano Garante considera confidenciales </w:t>
      </w:r>
      <w:r w:rsidR="00562CD0" w:rsidRPr="00F15BDD">
        <w:rPr>
          <w:rFonts w:ascii="Palatino Linotype" w:hAnsi="Palatino Linotype" w:cs="Arial"/>
          <w:lang w:val="es-ES_tradnl" w:eastAsia="es-MX"/>
        </w:rPr>
        <w:t xml:space="preserve">de manera enunciativa más no limitativa el </w:t>
      </w:r>
      <w:r w:rsidRPr="00F15BDD">
        <w:rPr>
          <w:rFonts w:ascii="Palatino Linotype" w:hAnsi="Palatino Linotype" w:cs="Arial"/>
          <w:lang w:val="es-ES_tradnl" w:eastAsia="es-MX"/>
        </w:rPr>
        <w:t>RFC</w:t>
      </w:r>
      <w:r w:rsidR="00562CD0" w:rsidRPr="00F15BDD">
        <w:rPr>
          <w:rFonts w:ascii="Palatino Linotype" w:hAnsi="Palatino Linotype" w:cs="Arial"/>
          <w:lang w:val="es-ES_tradnl" w:eastAsia="es-MX"/>
        </w:rPr>
        <w:t xml:space="preserve">, </w:t>
      </w:r>
      <w:r w:rsidRPr="00F15BDD">
        <w:rPr>
          <w:rFonts w:ascii="Palatino Linotype" w:hAnsi="Palatino Linotype" w:cs="Arial"/>
          <w:lang w:val="es-ES_tradnl" w:eastAsia="es-MX"/>
        </w:rPr>
        <w:t>CURP</w:t>
      </w:r>
      <w:r w:rsidR="00562CD0" w:rsidRPr="00F15BDD">
        <w:rPr>
          <w:rFonts w:ascii="Palatino Linotype" w:hAnsi="Palatino Linotype" w:cs="Arial"/>
          <w:lang w:val="es-ES_tradnl" w:eastAsia="es-MX"/>
        </w:rPr>
        <w:t xml:space="preserve"> y cadena original, ésta última al estar integrada con datos considerados confidenciales como lo es la CURP. </w:t>
      </w:r>
      <w:r w:rsidRPr="00F15BDD">
        <w:rPr>
          <w:rFonts w:ascii="Palatino Linotype" w:hAnsi="Palatino Linotype" w:cs="Arial"/>
          <w:lang w:val="es-ES_tradnl" w:eastAsia="es-MX"/>
        </w:rPr>
        <w:t xml:space="preserve"> </w:t>
      </w:r>
    </w:p>
    <w:p w14:paraId="49884EAB" w14:textId="77777777" w:rsidR="00392FAB" w:rsidRPr="00F15BDD" w:rsidRDefault="00392FAB" w:rsidP="00392FAB">
      <w:pPr>
        <w:spacing w:line="360" w:lineRule="auto"/>
        <w:jc w:val="both"/>
        <w:rPr>
          <w:rFonts w:ascii="Palatino Linotype" w:hAnsi="Palatino Linotype" w:cs="Arial"/>
          <w:lang w:val="es-ES_tradnl" w:eastAsia="es-MX"/>
        </w:rPr>
      </w:pPr>
    </w:p>
    <w:p w14:paraId="4E09A8C2" w14:textId="248CD306" w:rsidR="00392FAB" w:rsidRPr="00F15BDD" w:rsidRDefault="00392FAB" w:rsidP="00392FAB">
      <w:pPr>
        <w:spacing w:line="360" w:lineRule="auto"/>
        <w:jc w:val="both"/>
        <w:rPr>
          <w:rFonts w:ascii="Palatino Linotype" w:hAnsi="Palatino Linotype" w:cs="Arial"/>
          <w:lang w:val="es-ES_tradnl" w:eastAsia="es-MX"/>
        </w:rPr>
      </w:pPr>
      <w:r w:rsidRPr="00F15BDD">
        <w:rPr>
          <w:rFonts w:ascii="Palatino Linotype" w:hAnsi="Palatino Linotype" w:cs="Arial"/>
          <w:lang w:val="es-ES_tradnl" w:eastAsia="es-MX"/>
        </w:rPr>
        <w:t xml:space="preserve">Por cuanto hace al </w:t>
      </w:r>
      <w:r w:rsidRPr="00F15BDD">
        <w:rPr>
          <w:rFonts w:ascii="Palatino Linotype" w:hAnsi="Palatino Linotype" w:cs="Arial"/>
          <w:b/>
          <w:lang w:val="es-ES_tradnl" w:eastAsia="es-MX"/>
        </w:rPr>
        <w:t>Registro Federal de Contribuyentes</w:t>
      </w:r>
      <w:r w:rsidRPr="00F15BDD">
        <w:rPr>
          <w:rFonts w:ascii="Palatino Linotype" w:hAnsi="Palatino Linotype" w:cs="Arial"/>
          <w:lang w:val="es-ES_tradnl" w:eastAsia="es-MX"/>
        </w:rPr>
        <w:t xml:space="preserve"> </w:t>
      </w:r>
      <w:r w:rsidRPr="00F15BDD">
        <w:rPr>
          <w:rFonts w:ascii="Palatino Linotype" w:hAnsi="Palatino Linotype" w:cs="Arial"/>
          <w:b/>
          <w:lang w:val="es-ES_tradnl" w:eastAsia="es-MX"/>
        </w:rPr>
        <w:t>de las personas físicas</w:t>
      </w:r>
      <w:r w:rsidRPr="00F15BDD">
        <w:rPr>
          <w:rFonts w:ascii="Palatino Linotype" w:hAnsi="Palatino Linotype" w:cs="Arial"/>
          <w:lang w:val="es-ES_tradnl" w:eastAsia="es-MX"/>
        </w:rPr>
        <w:t xml:space="preserve">, constituye un dato personal, ya que se genera con caracteres alfanuméricos obtenidos a partir del nombre en mayúsculas sin acentos ni diéresis y la fecha de nacimiento de cada persona; es decir la primera letra </w:t>
      </w:r>
      <w:r w:rsidRPr="00F15BDD">
        <w:rPr>
          <w:rFonts w:ascii="Palatino Linotype" w:hAnsi="Palatino Linotype" w:cs="Arial"/>
          <w:lang w:val="es-ES_tradnl"/>
        </w:rPr>
        <w:t>del</w:t>
      </w:r>
      <w:r w:rsidRPr="00F15BDD">
        <w:rPr>
          <w:rFonts w:ascii="Palatino Linotype" w:hAnsi="Palatino Linotype" w:cs="Arial"/>
          <w:lang w:val="es-ES_tradnl" w:eastAsia="es-MX"/>
        </w:rPr>
        <w:t xml:space="preserve"> apellido paterno; seguida de la primera letra Vocal del primer apellido; seguida de la primera letra del segundo apellido y por último la primera letra del nombre, posterior la fecha de nacimiento año/mes/día</w:t>
      </w:r>
      <w:r w:rsidRPr="00F15BDD">
        <w:rPr>
          <w:rFonts w:ascii="Palatino Linotype" w:hAnsi="Palatino Linotype"/>
          <w:lang w:val="es-ES_tradnl"/>
        </w:rPr>
        <w:t xml:space="preserve"> y finalmente la homoclave; la cual, para su obtención es necesario acreditar personalidad, fecha de nacimiento entre otros con documentos oficiales.</w:t>
      </w:r>
    </w:p>
    <w:p w14:paraId="639C04F3" w14:textId="77777777" w:rsidR="00392FAB" w:rsidRPr="00F15BDD" w:rsidRDefault="00392FAB" w:rsidP="00392FAB">
      <w:pPr>
        <w:spacing w:line="360" w:lineRule="auto"/>
        <w:jc w:val="both"/>
        <w:rPr>
          <w:rFonts w:ascii="Palatino Linotype" w:hAnsi="Palatino Linotype"/>
          <w:lang w:val="es-ES_tradnl"/>
        </w:rPr>
      </w:pPr>
    </w:p>
    <w:p w14:paraId="7376BC62" w14:textId="77777777" w:rsidR="00392FAB" w:rsidRPr="00F15BDD" w:rsidRDefault="00392FAB" w:rsidP="00392FAB">
      <w:pPr>
        <w:spacing w:line="360" w:lineRule="auto"/>
        <w:jc w:val="both"/>
        <w:rPr>
          <w:rFonts w:ascii="Palatino Linotype" w:hAnsi="Palatino Linotype"/>
          <w:b/>
          <w:bCs/>
          <w:color w:val="000000"/>
          <w:lang w:val="es-ES_tradnl"/>
        </w:rPr>
      </w:pPr>
      <w:r w:rsidRPr="00F15BDD">
        <w:rPr>
          <w:rFonts w:ascii="Palatino Linotype" w:hAnsi="Palatino Linotype" w:cs="Arial"/>
          <w:lang w:val="es-ES_tradnl" w:eastAsia="es-MX"/>
        </w:rPr>
        <w:t xml:space="preserve">Al respecto, </w:t>
      </w:r>
      <w:r w:rsidRPr="00F15BDD">
        <w:rPr>
          <w:rFonts w:ascii="Palatino Linotype" w:hAnsi="Palatino Linotype" w:cs="Arial"/>
          <w:color w:val="000000"/>
          <w:lang w:val="es-ES_tradnl"/>
        </w:rPr>
        <w:t xml:space="preserve">es aplicable el Criterio 19/17 de la Segunda Época, emitido por </w:t>
      </w:r>
      <w:r w:rsidRPr="00F15BDD">
        <w:rPr>
          <w:rFonts w:ascii="Palatino Linotype" w:eastAsia="Arial Unicode MS" w:hAnsi="Palatino Linotype" w:cs="Arial"/>
          <w:color w:val="000000"/>
          <w:lang w:val="es-ES_tradnl"/>
        </w:rPr>
        <w:t xml:space="preserve">el Instituto Nacional de </w:t>
      </w:r>
      <w:r w:rsidRPr="00F15BDD">
        <w:rPr>
          <w:rFonts w:ascii="Palatino Linotype" w:hAnsi="Palatino Linotype"/>
          <w:bCs/>
          <w:lang w:val="es-ES_tradnl"/>
        </w:rPr>
        <w:t>Transparencia</w:t>
      </w:r>
      <w:r w:rsidRPr="00F15BDD">
        <w:rPr>
          <w:rFonts w:ascii="Palatino Linotype" w:eastAsia="Arial Unicode MS" w:hAnsi="Palatino Linotype" w:cs="Arial"/>
          <w:color w:val="000000"/>
          <w:lang w:val="es-ES_tradnl"/>
        </w:rPr>
        <w:t xml:space="preserve">, Acceso a la </w:t>
      </w:r>
      <w:r w:rsidRPr="00F15BDD">
        <w:rPr>
          <w:rFonts w:ascii="Palatino Linotype" w:hAnsi="Palatino Linotype" w:cs="Arial"/>
          <w:lang w:val="es-ES_tradnl"/>
        </w:rPr>
        <w:t>Información</w:t>
      </w:r>
      <w:r w:rsidRPr="00F15BDD">
        <w:rPr>
          <w:rFonts w:ascii="Palatino Linotype" w:eastAsia="Arial Unicode MS" w:hAnsi="Palatino Linotype" w:cs="Arial"/>
          <w:color w:val="000000"/>
          <w:lang w:val="es-ES_tradnl"/>
        </w:rPr>
        <w:t xml:space="preserve"> y Protección de Datos Personales,</w:t>
      </w:r>
      <w:r w:rsidRPr="00F15BDD">
        <w:rPr>
          <w:rFonts w:ascii="Palatino Linotype" w:hAnsi="Palatino Linotype"/>
          <w:bCs/>
          <w:color w:val="000000"/>
          <w:lang w:val="es-ES_tradnl"/>
        </w:rPr>
        <w:t xml:space="preserve"> que dice:</w:t>
      </w:r>
      <w:r w:rsidRPr="00F15BDD">
        <w:rPr>
          <w:rFonts w:ascii="Palatino Linotype" w:hAnsi="Palatino Linotype"/>
          <w:b/>
          <w:bCs/>
          <w:color w:val="000000"/>
          <w:lang w:val="es-ES_tradnl"/>
        </w:rPr>
        <w:t xml:space="preserve"> </w:t>
      </w:r>
    </w:p>
    <w:p w14:paraId="2D260133" w14:textId="77777777" w:rsidR="00392FAB" w:rsidRPr="00F15BDD" w:rsidRDefault="00392FAB" w:rsidP="00392FAB">
      <w:pPr>
        <w:jc w:val="both"/>
        <w:rPr>
          <w:rFonts w:ascii="Palatino Linotype" w:hAnsi="Palatino Linotype"/>
          <w:b/>
          <w:bCs/>
          <w:color w:val="000000"/>
          <w:sz w:val="22"/>
          <w:szCs w:val="22"/>
          <w:lang w:val="es-ES_tradnl"/>
        </w:rPr>
      </w:pPr>
    </w:p>
    <w:p w14:paraId="65D90359" w14:textId="035FAF48" w:rsidR="00392FAB" w:rsidRPr="00F15BDD" w:rsidRDefault="00392FAB" w:rsidP="00CF2C81">
      <w:pPr>
        <w:autoSpaceDE w:val="0"/>
        <w:autoSpaceDN w:val="0"/>
        <w:adjustRightInd w:val="0"/>
        <w:ind w:left="851" w:right="899"/>
        <w:jc w:val="both"/>
        <w:rPr>
          <w:rFonts w:ascii="Palatino Linotype" w:hAnsi="Palatino Linotype" w:cs="Arial"/>
          <w:i/>
          <w:sz w:val="22"/>
          <w:szCs w:val="22"/>
          <w:lang w:val="es-ES_tradnl"/>
        </w:rPr>
      </w:pPr>
      <w:r w:rsidRPr="00F15BDD">
        <w:rPr>
          <w:rFonts w:ascii="Palatino Linotype" w:hAnsi="Palatino Linotype" w:cs="Arial"/>
          <w:bCs/>
          <w:i/>
          <w:sz w:val="22"/>
          <w:szCs w:val="22"/>
          <w:lang w:val="es-ES_tradnl"/>
        </w:rPr>
        <w:t>“</w:t>
      </w:r>
      <w:r w:rsidRPr="00F15BDD">
        <w:rPr>
          <w:rFonts w:ascii="Palatino Linotype" w:hAnsi="Palatino Linotype" w:cs="Arial"/>
          <w:b/>
          <w:bCs/>
          <w:i/>
          <w:sz w:val="22"/>
          <w:szCs w:val="22"/>
          <w:lang w:val="es-ES_tradnl"/>
        </w:rPr>
        <w:t>Registro Federal de Contribuyentes (RFC) de personas físicas. El RFC es una clave</w:t>
      </w:r>
      <w:r w:rsidRPr="00F15BDD">
        <w:rPr>
          <w:rFonts w:ascii="Palatino Linotype" w:hAnsi="Palatino Linotype" w:cs="Arial"/>
          <w:bCs/>
          <w:i/>
          <w:sz w:val="22"/>
          <w:szCs w:val="22"/>
          <w:lang w:val="es-ES_tradnl"/>
        </w:rPr>
        <w:t xml:space="preserve"> de carácter fiscal, única e irrepetible, </w:t>
      </w:r>
      <w:r w:rsidRPr="00F15BDD">
        <w:rPr>
          <w:rFonts w:ascii="Palatino Linotype" w:hAnsi="Palatino Linotype" w:cs="Arial"/>
          <w:b/>
          <w:bCs/>
          <w:i/>
          <w:sz w:val="22"/>
          <w:szCs w:val="22"/>
          <w:lang w:val="es-ES_tradnl"/>
        </w:rPr>
        <w:t>que permite identificar al titular, su edad y fecha de nacimiento</w:t>
      </w:r>
      <w:r w:rsidRPr="00F15BDD">
        <w:rPr>
          <w:rFonts w:ascii="Palatino Linotype" w:hAnsi="Palatino Linotype" w:cs="Arial"/>
          <w:bCs/>
          <w:i/>
          <w:sz w:val="22"/>
          <w:szCs w:val="22"/>
          <w:lang w:val="es-ES_tradnl"/>
        </w:rPr>
        <w:t xml:space="preserve">, </w:t>
      </w:r>
      <w:r w:rsidRPr="00F15BDD">
        <w:rPr>
          <w:rFonts w:ascii="Palatino Linotype" w:hAnsi="Palatino Linotype" w:cs="Arial"/>
          <w:i/>
          <w:sz w:val="22"/>
          <w:szCs w:val="22"/>
          <w:lang w:val="es-ES_tradnl" w:eastAsia="es-MX"/>
        </w:rPr>
        <w:t>por</w:t>
      </w:r>
      <w:r w:rsidRPr="00F15BDD">
        <w:rPr>
          <w:rFonts w:ascii="Palatino Linotype" w:hAnsi="Palatino Linotype" w:cs="Arial"/>
          <w:bCs/>
          <w:i/>
          <w:sz w:val="22"/>
          <w:szCs w:val="22"/>
          <w:lang w:val="es-ES_tradnl"/>
        </w:rPr>
        <w:t xml:space="preserve"> lo que </w:t>
      </w:r>
      <w:r w:rsidRPr="00F15BDD">
        <w:rPr>
          <w:rFonts w:ascii="Palatino Linotype" w:hAnsi="Palatino Linotype" w:cs="Arial"/>
          <w:b/>
          <w:bCs/>
          <w:i/>
          <w:sz w:val="22"/>
          <w:szCs w:val="22"/>
          <w:lang w:val="es-ES_tradnl"/>
        </w:rPr>
        <w:t>es un dato personal de carácter confidencial</w:t>
      </w:r>
      <w:r w:rsidRPr="00F15BDD">
        <w:rPr>
          <w:rFonts w:ascii="Palatino Linotype" w:hAnsi="Palatino Linotype" w:cs="Arial"/>
          <w:i/>
          <w:sz w:val="22"/>
          <w:szCs w:val="22"/>
          <w:lang w:val="es-ES_tradnl"/>
        </w:rPr>
        <w:t>.</w:t>
      </w:r>
      <w:r w:rsidR="00CF2C81" w:rsidRPr="00F15BDD">
        <w:rPr>
          <w:rFonts w:ascii="Palatino Linotype" w:hAnsi="Palatino Linotype" w:cs="Arial"/>
          <w:bCs/>
          <w:i/>
          <w:sz w:val="22"/>
          <w:szCs w:val="22"/>
          <w:lang w:val="es-ES_tradnl" w:eastAsia="en-US"/>
        </w:rPr>
        <w:t xml:space="preserve">” (sic) </w:t>
      </w:r>
    </w:p>
    <w:p w14:paraId="51624D64" w14:textId="77777777" w:rsidR="00392FAB" w:rsidRPr="00F15BDD" w:rsidRDefault="00392FAB" w:rsidP="00392FAB">
      <w:pPr>
        <w:autoSpaceDE w:val="0"/>
        <w:autoSpaceDN w:val="0"/>
        <w:adjustRightInd w:val="0"/>
        <w:ind w:left="851" w:right="899"/>
        <w:jc w:val="both"/>
        <w:rPr>
          <w:rFonts w:ascii="Palatino Linotype" w:hAnsi="Palatino Linotype" w:cs="Arial"/>
          <w:sz w:val="22"/>
          <w:szCs w:val="22"/>
          <w:lang w:val="es-ES_tradnl"/>
        </w:rPr>
      </w:pPr>
      <w:r w:rsidRPr="00F15BDD">
        <w:rPr>
          <w:rFonts w:ascii="Palatino Linotype" w:hAnsi="Palatino Linotype" w:cs="Arial"/>
          <w:sz w:val="22"/>
          <w:szCs w:val="22"/>
          <w:lang w:val="es-ES_tradnl"/>
        </w:rPr>
        <w:t>(Énfasis añadido)</w:t>
      </w:r>
    </w:p>
    <w:p w14:paraId="433FC9EC" w14:textId="77777777" w:rsidR="00392FAB" w:rsidRPr="00F15BDD" w:rsidRDefault="00392FAB" w:rsidP="00392FAB">
      <w:pPr>
        <w:autoSpaceDE w:val="0"/>
        <w:autoSpaceDN w:val="0"/>
        <w:adjustRightInd w:val="0"/>
        <w:ind w:left="851" w:right="899"/>
        <w:jc w:val="both"/>
        <w:rPr>
          <w:rFonts w:ascii="Palatino Linotype" w:hAnsi="Palatino Linotype" w:cs="Arial"/>
          <w:sz w:val="22"/>
          <w:szCs w:val="22"/>
          <w:lang w:val="es-ES_tradnl"/>
        </w:rPr>
      </w:pPr>
    </w:p>
    <w:p w14:paraId="01323F5A" w14:textId="77777777" w:rsidR="00392FAB" w:rsidRPr="00F15BDD" w:rsidRDefault="00392FAB" w:rsidP="00392FAB">
      <w:pPr>
        <w:spacing w:line="360" w:lineRule="auto"/>
        <w:jc w:val="both"/>
        <w:rPr>
          <w:rFonts w:ascii="Palatino Linotype" w:hAnsi="Palatino Linotype" w:cs="Arial"/>
          <w:lang w:val="es-ES_tradnl"/>
        </w:rPr>
      </w:pPr>
      <w:r w:rsidRPr="00F15BDD">
        <w:rPr>
          <w:rFonts w:ascii="Palatino Linotype" w:hAnsi="Palatino Linotype" w:cs="Arial"/>
          <w:lang w:val="es-ES_tradnl" w:eastAsia="es-MX"/>
        </w:rPr>
        <w:t xml:space="preserve">De lo anterior, se desprende que el Registro Federal de Contribuyentes se vincula al nombre de su </w:t>
      </w:r>
      <w:r w:rsidRPr="00F15BDD">
        <w:rPr>
          <w:rFonts w:ascii="Palatino Linotype" w:hAnsi="Palatino Linotype"/>
          <w:bCs/>
          <w:lang w:val="es-ES_tradnl"/>
        </w:rPr>
        <w:t>titular</w:t>
      </w:r>
      <w:r w:rsidRPr="00F15BDD">
        <w:rPr>
          <w:rFonts w:ascii="Palatino Linotype" w:hAnsi="Palatino Linotype" w:cs="Arial"/>
          <w:lang w:val="es-ES_tradnl" w:eastAsia="es-MX"/>
        </w:rPr>
        <w:t xml:space="preserve">, permitiendo identificar la edad de la persona y fecha de nacimiento, determinando </w:t>
      </w:r>
      <w:r w:rsidRPr="00F15BDD">
        <w:rPr>
          <w:rFonts w:ascii="Palatino Linotype" w:hAnsi="Palatino Linotype" w:cs="Arial"/>
          <w:lang w:val="es-ES_tradnl"/>
        </w:rPr>
        <w:t>la</w:t>
      </w:r>
      <w:r w:rsidRPr="00F15BDD">
        <w:rPr>
          <w:rFonts w:ascii="Palatino Linotype" w:hAnsi="Palatino Linotype" w:cs="Arial"/>
          <w:lang w:val="es-ES_tradnl" w:eastAsia="es-MX"/>
        </w:rPr>
        <w:t xml:space="preserve"> identificación de dicha persona para efectos fiscales, por lo que éste constituye un dato personal que concierne a una persona física identificada </w:t>
      </w:r>
      <w:r w:rsidRPr="00F15BDD">
        <w:rPr>
          <w:rFonts w:ascii="Palatino Linotype" w:hAnsi="Palatino Linotype" w:cs="Arial"/>
          <w:lang w:val="es-ES_tradnl" w:eastAsia="es-MX"/>
        </w:rPr>
        <w:lastRenderedPageBreak/>
        <w:t xml:space="preserve">e identificable en términos de los artículos 2, fracción II de la Ley de Transparencia y Acceso a la Información Pública del Estado de México y </w:t>
      </w:r>
      <w:r w:rsidRPr="00F15BDD">
        <w:rPr>
          <w:rFonts w:ascii="Palatino Linotype" w:hAnsi="Palatino Linotype"/>
          <w:lang w:val="es-ES_tradnl" w:eastAsia="es-MX"/>
        </w:rPr>
        <w:t>Municipios</w:t>
      </w:r>
      <w:r w:rsidRPr="00F15BDD">
        <w:rPr>
          <w:rFonts w:ascii="Palatino Linotype" w:hAnsi="Palatino Linotype" w:cs="Arial"/>
          <w:lang w:val="es-ES_tradnl" w:eastAsia="es-MX"/>
        </w:rPr>
        <w:t xml:space="preserve"> y </w:t>
      </w:r>
      <w:r w:rsidRPr="00F15BDD">
        <w:rPr>
          <w:rFonts w:ascii="Palatino Linotype" w:hAnsi="Palatino Linotype" w:cs="Arial"/>
          <w:lang w:val="es-ES_tradnl"/>
        </w:rPr>
        <w:t>4 fracción XI</w:t>
      </w:r>
      <w:r w:rsidRPr="00F15BDD">
        <w:rPr>
          <w:rFonts w:ascii="Palatino Linotype" w:hAnsi="Palatino Linotype" w:cs="Arial"/>
          <w:lang w:val="es-ES_tradnl" w:eastAsia="es-MX"/>
        </w:rPr>
        <w:t xml:space="preserve"> </w:t>
      </w:r>
      <w:r w:rsidRPr="00F15BDD">
        <w:rPr>
          <w:rFonts w:ascii="Palatino Linotype" w:hAnsi="Palatino Linotype" w:cs="Arial"/>
          <w:lang w:val="es-ES_tradnl"/>
        </w:rPr>
        <w:t>de la Ley de Protección de Datos Personales en Posesión de Sujetos Obligados del Estado de México y Municipios.</w:t>
      </w:r>
    </w:p>
    <w:p w14:paraId="7FB50049" w14:textId="77777777" w:rsidR="00392FAB" w:rsidRPr="00F15BDD" w:rsidRDefault="00392FAB" w:rsidP="00392FAB">
      <w:pPr>
        <w:spacing w:line="360" w:lineRule="auto"/>
        <w:jc w:val="both"/>
        <w:rPr>
          <w:rFonts w:ascii="Palatino Linotype" w:hAnsi="Palatino Linotype" w:cs="Arial"/>
          <w:lang w:val="es-ES_tradnl" w:eastAsia="es-MX"/>
        </w:rPr>
      </w:pPr>
    </w:p>
    <w:p w14:paraId="5DD8F13F" w14:textId="77777777" w:rsidR="00392FAB" w:rsidRPr="00F15BDD" w:rsidRDefault="00392FAB" w:rsidP="00392FAB">
      <w:pPr>
        <w:spacing w:line="360" w:lineRule="auto"/>
        <w:jc w:val="both"/>
        <w:rPr>
          <w:rFonts w:ascii="Palatino Linotype" w:hAnsi="Palatino Linotype" w:cs="Arial"/>
          <w:lang w:val="es-ES_tradnl" w:eastAsia="es-MX"/>
        </w:rPr>
      </w:pPr>
      <w:r w:rsidRPr="00F15BDD">
        <w:rPr>
          <w:rFonts w:ascii="Palatino Linotype" w:hAnsi="Palatino Linotype" w:cs="Arial"/>
          <w:lang w:val="es-ES_tradnl" w:eastAsia="es-MX"/>
        </w:rPr>
        <w:t xml:space="preserve">Por cuanto hace a la </w:t>
      </w:r>
      <w:r w:rsidRPr="00F15BDD">
        <w:rPr>
          <w:rFonts w:ascii="Palatino Linotype" w:hAnsi="Palatino Linotype" w:cs="Arial"/>
          <w:b/>
          <w:lang w:val="es-ES_tradnl"/>
        </w:rPr>
        <w:t xml:space="preserve">Clave Única de Registro de Población, </w:t>
      </w:r>
      <w:r w:rsidRPr="00F15BDD">
        <w:rPr>
          <w:rFonts w:ascii="Palatino Linotype" w:hAnsi="Palatino Linotype" w:cs="Arial"/>
          <w:lang w:val="es-ES_tradnl" w:eastAsia="es-MX"/>
        </w:rPr>
        <w:t xml:space="preserve">constituye un dato personal, ya que </w:t>
      </w:r>
      <w:r w:rsidRPr="00F15BDD">
        <w:rPr>
          <w:rFonts w:ascii="Palatino Linotype" w:hAnsi="Palatino Linotype"/>
          <w:lang w:val="es-ES_tradnl" w:eastAsia="es-MX"/>
        </w:rPr>
        <w:t>tiene</w:t>
      </w:r>
      <w:r w:rsidRPr="00F15BDD">
        <w:rPr>
          <w:rFonts w:ascii="Palatino Linotype" w:hAnsi="Palatino Linotype"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66ABE583" w14:textId="77777777" w:rsidR="00392FAB" w:rsidRPr="00F15BDD" w:rsidRDefault="00392FAB" w:rsidP="00392FAB">
      <w:pPr>
        <w:spacing w:line="360" w:lineRule="auto"/>
        <w:jc w:val="both"/>
        <w:rPr>
          <w:rFonts w:ascii="Palatino Linotype" w:hAnsi="Palatino Linotype" w:cs="Arial"/>
          <w:lang w:val="es-ES_tradnl" w:eastAsia="es-MX"/>
        </w:rPr>
      </w:pPr>
    </w:p>
    <w:p w14:paraId="6B90B472" w14:textId="77777777" w:rsidR="00392FAB" w:rsidRPr="00F15BDD" w:rsidRDefault="00392FAB" w:rsidP="00392FAB">
      <w:pPr>
        <w:spacing w:line="360" w:lineRule="auto"/>
        <w:jc w:val="both"/>
        <w:rPr>
          <w:rFonts w:ascii="Palatino Linotype" w:hAnsi="Palatino Linotype" w:cs="Arial"/>
          <w:lang w:val="es-ES_tradnl" w:eastAsia="es-MX"/>
        </w:rPr>
      </w:pPr>
      <w:r w:rsidRPr="00F15BDD">
        <w:rPr>
          <w:rFonts w:ascii="Palatino Linotype" w:hAnsi="Palatino Linotype" w:cs="Arial"/>
          <w:lang w:val="es-ES_tradnl" w:eastAsia="es-MX"/>
        </w:rPr>
        <w:t xml:space="preserve">Lo </w:t>
      </w:r>
      <w:r w:rsidRPr="00F15BDD">
        <w:rPr>
          <w:rFonts w:ascii="Palatino Linotype" w:hAnsi="Palatino Linotype"/>
          <w:lang w:val="es-ES_tradnl" w:eastAsia="es-MX"/>
        </w:rPr>
        <w:t>anterior</w:t>
      </w:r>
      <w:r w:rsidRPr="00F15BDD">
        <w:rPr>
          <w:rFonts w:ascii="Palatino Linotype" w:hAnsi="Palatino Linotype" w:cs="Arial"/>
          <w:lang w:val="es-ES_tradnl" w:eastAsia="es-MX"/>
        </w:rPr>
        <w:t xml:space="preserve">, </w:t>
      </w:r>
      <w:r w:rsidRPr="00F15BDD">
        <w:rPr>
          <w:rFonts w:ascii="Palatino Linotype" w:hAnsi="Palatino Linotype" w:cs="Arial"/>
          <w:lang w:val="es-ES_tradnl"/>
        </w:rPr>
        <w:t>tiene</w:t>
      </w:r>
      <w:r w:rsidRPr="00F15BDD">
        <w:rPr>
          <w:rFonts w:ascii="Palatino Linotype" w:hAnsi="Palatino Linotype" w:cs="Arial"/>
          <w:lang w:val="es-ES_tradnl" w:eastAsia="es-MX"/>
        </w:rPr>
        <w:t xml:space="preserve"> sustento en los artículos 86 y 91 de la Ley General de Población, la cual señala lo siguiente:</w:t>
      </w:r>
    </w:p>
    <w:p w14:paraId="29675BCC" w14:textId="77777777" w:rsidR="00392FAB" w:rsidRPr="00F15BDD" w:rsidRDefault="00392FAB" w:rsidP="00392FAB">
      <w:pPr>
        <w:jc w:val="both"/>
        <w:rPr>
          <w:rFonts w:ascii="Palatino Linotype" w:hAnsi="Palatino Linotype" w:cs="Arial"/>
          <w:sz w:val="22"/>
          <w:lang w:val="es-ES_tradnl" w:eastAsia="es-MX"/>
        </w:rPr>
      </w:pPr>
    </w:p>
    <w:p w14:paraId="7D39679D" w14:textId="77777777" w:rsidR="00392FAB" w:rsidRPr="00F15BDD" w:rsidRDefault="00392FAB" w:rsidP="00392FAB">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F15BDD">
        <w:rPr>
          <w:rFonts w:ascii="Palatino Linotype" w:hAnsi="Palatino Linotype" w:cs="Arial,Bold"/>
          <w:bCs/>
          <w:i/>
          <w:sz w:val="22"/>
          <w:szCs w:val="22"/>
          <w:lang w:val="es-ES_tradnl" w:eastAsia="es-MX"/>
        </w:rPr>
        <w:t>“</w:t>
      </w:r>
      <w:r w:rsidRPr="00F15BDD">
        <w:rPr>
          <w:rFonts w:ascii="Palatino Linotype" w:hAnsi="Palatino Linotype" w:cs="Arial,Bold"/>
          <w:b/>
          <w:bCs/>
          <w:i/>
          <w:sz w:val="22"/>
          <w:szCs w:val="22"/>
          <w:lang w:val="es-ES_tradnl" w:eastAsia="es-MX"/>
        </w:rPr>
        <w:t xml:space="preserve">Artículo 86. </w:t>
      </w:r>
      <w:r w:rsidRPr="00F15BDD">
        <w:rPr>
          <w:rFonts w:ascii="Palatino Linotype" w:hAnsi="Palatino Linotype" w:cs="Arial"/>
          <w:i/>
          <w:sz w:val="22"/>
          <w:szCs w:val="22"/>
          <w:lang w:val="es-ES_tradnl" w:eastAsia="es-MX"/>
        </w:rPr>
        <w:t>El Registro Nacional de Población tiene como finalidad registrar a cada una de las personas que integran la población del país, con los datos que permitan certificar y acreditar fehacientemente su identidad.</w:t>
      </w:r>
    </w:p>
    <w:p w14:paraId="1E48EF51" w14:textId="77777777" w:rsidR="00392FAB" w:rsidRPr="00F15BDD" w:rsidRDefault="00392FAB" w:rsidP="00392FAB">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F15BDD">
        <w:rPr>
          <w:rFonts w:ascii="Palatino Linotype" w:hAnsi="Palatino Linotype" w:cs="Arial,Bold"/>
          <w:b/>
          <w:bCs/>
          <w:i/>
          <w:sz w:val="22"/>
          <w:szCs w:val="22"/>
          <w:lang w:val="es-ES_tradnl" w:eastAsia="es-MX"/>
        </w:rPr>
        <w:t xml:space="preserve">Artículo 91. </w:t>
      </w:r>
      <w:r w:rsidRPr="00F15BDD">
        <w:rPr>
          <w:rFonts w:ascii="Palatino Linotype" w:hAnsi="Palatino Linotype" w:cs="Arial"/>
          <w:b/>
          <w:i/>
          <w:sz w:val="22"/>
          <w:szCs w:val="22"/>
          <w:u w:val="single"/>
          <w:lang w:val="es-ES_tradnl" w:eastAsia="es-MX"/>
        </w:rPr>
        <w:t>Al incorporar a una persona en el Registro Nacional de Población</w:t>
      </w:r>
      <w:r w:rsidRPr="00F15BDD">
        <w:rPr>
          <w:rFonts w:ascii="Palatino Linotype" w:hAnsi="Palatino Linotype" w:cs="Arial"/>
          <w:i/>
          <w:sz w:val="22"/>
          <w:szCs w:val="22"/>
          <w:lang w:val="es-ES_tradnl" w:eastAsia="es-MX"/>
        </w:rPr>
        <w:t xml:space="preserve">, se le asignará una clave </w:t>
      </w:r>
      <w:r w:rsidRPr="00F15BDD">
        <w:rPr>
          <w:rFonts w:ascii="Palatino Linotype" w:hAnsi="Palatino Linotype" w:cs="Arial"/>
          <w:b/>
          <w:i/>
          <w:sz w:val="22"/>
          <w:szCs w:val="22"/>
          <w:u w:val="single"/>
          <w:lang w:val="es-ES_tradnl" w:eastAsia="es-MX"/>
        </w:rPr>
        <w:t>que se denominará Clave Única de Registro de Población</w:t>
      </w:r>
      <w:r w:rsidRPr="00F15BDD">
        <w:rPr>
          <w:rFonts w:ascii="Palatino Linotype" w:hAnsi="Palatino Linotype" w:cs="Arial"/>
          <w:i/>
          <w:sz w:val="22"/>
          <w:szCs w:val="22"/>
          <w:lang w:val="es-ES_tradnl" w:eastAsia="es-MX"/>
        </w:rPr>
        <w:t xml:space="preserve">. </w:t>
      </w:r>
      <w:r w:rsidRPr="00F15BDD">
        <w:rPr>
          <w:rFonts w:ascii="Palatino Linotype" w:hAnsi="Palatino Linotype" w:cs="Arial"/>
          <w:b/>
          <w:i/>
          <w:sz w:val="22"/>
          <w:szCs w:val="22"/>
          <w:u w:val="single"/>
          <w:lang w:val="es-ES_tradnl" w:eastAsia="es-MX"/>
        </w:rPr>
        <w:t>Esta servirá para</w:t>
      </w:r>
      <w:r w:rsidRPr="00F15BDD">
        <w:rPr>
          <w:rFonts w:ascii="Palatino Linotype" w:hAnsi="Palatino Linotype" w:cs="Arial"/>
          <w:i/>
          <w:sz w:val="22"/>
          <w:szCs w:val="22"/>
          <w:lang w:val="es-ES_tradnl" w:eastAsia="es-MX"/>
        </w:rPr>
        <w:t xml:space="preserve"> registrarla e </w:t>
      </w:r>
      <w:r w:rsidRPr="00F15BDD">
        <w:rPr>
          <w:rFonts w:ascii="Palatino Linotype" w:hAnsi="Palatino Linotype" w:cs="Arial"/>
          <w:b/>
          <w:i/>
          <w:sz w:val="22"/>
          <w:szCs w:val="22"/>
          <w:u w:val="single"/>
          <w:lang w:val="es-ES_tradnl" w:eastAsia="es-MX"/>
        </w:rPr>
        <w:t>identificarla en forma individual</w:t>
      </w:r>
      <w:r w:rsidRPr="00F15BDD">
        <w:rPr>
          <w:rFonts w:ascii="Palatino Linotype" w:hAnsi="Palatino Linotype" w:cs="Arial"/>
          <w:i/>
          <w:sz w:val="22"/>
          <w:szCs w:val="22"/>
          <w:lang w:val="es-ES_tradnl" w:eastAsia="es-MX"/>
        </w:rPr>
        <w:t xml:space="preserve">.” </w:t>
      </w:r>
    </w:p>
    <w:p w14:paraId="6F11C4E0" w14:textId="77777777" w:rsidR="00392FAB" w:rsidRPr="00F15BDD" w:rsidRDefault="00392FAB" w:rsidP="00392FAB">
      <w:pPr>
        <w:autoSpaceDE w:val="0"/>
        <w:autoSpaceDN w:val="0"/>
        <w:adjustRightInd w:val="0"/>
        <w:ind w:left="851" w:right="1134"/>
        <w:jc w:val="both"/>
        <w:rPr>
          <w:rFonts w:ascii="Palatino Linotype" w:hAnsi="Palatino Linotype" w:cs="Arial"/>
          <w:sz w:val="22"/>
          <w:szCs w:val="22"/>
          <w:lang w:val="es-ES_tradnl"/>
        </w:rPr>
      </w:pPr>
      <w:r w:rsidRPr="00F15BDD">
        <w:rPr>
          <w:rFonts w:ascii="Palatino Linotype" w:hAnsi="Palatino Linotype" w:cs="Arial"/>
          <w:sz w:val="22"/>
          <w:szCs w:val="22"/>
          <w:lang w:val="es-ES_tradnl"/>
        </w:rPr>
        <w:t>(Énfasis añadido)</w:t>
      </w:r>
    </w:p>
    <w:p w14:paraId="17BAA609" w14:textId="77777777" w:rsidR="00392FAB" w:rsidRPr="00F15BDD" w:rsidRDefault="00392FAB" w:rsidP="00392FAB">
      <w:pPr>
        <w:jc w:val="both"/>
        <w:rPr>
          <w:rFonts w:ascii="Palatino Linotype" w:hAnsi="Palatino Linotype"/>
          <w:sz w:val="22"/>
          <w:szCs w:val="20"/>
          <w:lang w:val="es-ES_tradnl" w:eastAsia="es-MX"/>
        </w:rPr>
      </w:pPr>
    </w:p>
    <w:p w14:paraId="6E806708" w14:textId="77777777" w:rsidR="00392FAB" w:rsidRPr="00F15BDD" w:rsidRDefault="00392FAB" w:rsidP="00392FAB">
      <w:pPr>
        <w:spacing w:line="360" w:lineRule="auto"/>
        <w:jc w:val="both"/>
        <w:rPr>
          <w:rFonts w:ascii="Palatino Linotype" w:hAnsi="Palatino Linotype"/>
          <w:lang w:val="es-ES_tradnl" w:eastAsia="es-MX"/>
        </w:rPr>
      </w:pPr>
      <w:r w:rsidRPr="00F15BDD">
        <w:rPr>
          <w:rFonts w:ascii="Palatino Linotype" w:hAnsi="Palatino Linotype"/>
          <w:lang w:val="es-ES_tradnl" w:eastAsia="es-MX"/>
        </w:rPr>
        <w:t xml:space="preserve">Ahora bien, la Clave Única de Registro de Población, está integrada de 18 elementos representados por letras y números, que se generan a partir de los datos contenidos en un documento probatorio de </w:t>
      </w:r>
      <w:r w:rsidRPr="00F15BDD">
        <w:rPr>
          <w:rFonts w:ascii="Palatino Linotype" w:hAnsi="Palatino Linotype"/>
          <w:bCs/>
          <w:lang w:val="es-ES_tradnl"/>
        </w:rPr>
        <w:t>identidad</w:t>
      </w:r>
      <w:r w:rsidRPr="00F15BDD">
        <w:rPr>
          <w:rFonts w:ascii="Palatino Linotype" w:hAnsi="Palatino Linotype"/>
          <w:lang w:val="es-ES_tradnl" w:eastAsia="es-MX"/>
        </w:rPr>
        <w:t xml:space="preserve"> (acta de nacimiento, carta de naturalización o documento migratorio), la </w:t>
      </w:r>
      <w:r w:rsidRPr="00F15BDD">
        <w:rPr>
          <w:rFonts w:ascii="Palatino Linotype" w:hAnsi="Palatino Linotype" w:cs="Arial"/>
          <w:lang w:val="es-ES_tradnl"/>
        </w:rPr>
        <w:t>cual</w:t>
      </w:r>
      <w:r w:rsidRPr="00F15BDD">
        <w:rPr>
          <w:rFonts w:ascii="Palatino Linotype" w:hAnsi="Palatino Linotype"/>
          <w:lang w:val="es-ES_tradnl" w:eastAsia="es-MX"/>
        </w:rPr>
        <w:t xml:space="preserve"> se integra de</w:t>
      </w:r>
      <w:r w:rsidRPr="00F15BDD">
        <w:rPr>
          <w:rFonts w:ascii="Palatino Linotype" w:hAnsi="Palatino Linotype" w:cs="Arial"/>
          <w:lang w:val="es-ES_tradnl" w:eastAsia="es-MX"/>
        </w:rPr>
        <w:t xml:space="preserve"> la primera letra del apellido paterno; seguida de la primera letra Vocal del primer apellido; seguida de la primera letra del segundo apellido y por último la primera letra del nombre; fecha de nacimiento </w:t>
      </w:r>
      <w:r w:rsidRPr="00F15BDD">
        <w:rPr>
          <w:rFonts w:ascii="Palatino Linotype" w:hAnsi="Palatino Linotype" w:cs="Arial"/>
          <w:lang w:val="es-ES_tradnl" w:eastAsia="es-MX"/>
        </w:rPr>
        <w:lastRenderedPageBreak/>
        <w:t>año/mes/día</w:t>
      </w:r>
      <w:r w:rsidRPr="00F15BDD">
        <w:rPr>
          <w:rFonts w:ascii="Palatino Linotype" w:hAnsi="Palatino Linotype"/>
          <w:lang w:val="es-ES_tradnl" w:eastAsia="es-MX"/>
        </w:rPr>
        <w:t xml:space="preserve">; sexo; Entidad Federativa de nacimiento; consonantes internas del nombre y apellidos; un diferenciador de homonimia y siglo; y un digito verificador, que garantizan la correcta integración. </w:t>
      </w:r>
    </w:p>
    <w:p w14:paraId="4EFD8DD9" w14:textId="77777777" w:rsidR="00392FAB" w:rsidRPr="00F15BDD" w:rsidRDefault="00392FAB" w:rsidP="00392FAB">
      <w:pPr>
        <w:spacing w:line="360" w:lineRule="auto"/>
        <w:jc w:val="both"/>
        <w:rPr>
          <w:rFonts w:ascii="Palatino Linotype" w:hAnsi="Palatino Linotype"/>
          <w:lang w:val="es-ES_tradnl" w:eastAsia="es-MX"/>
        </w:rPr>
      </w:pPr>
    </w:p>
    <w:p w14:paraId="7037A60E" w14:textId="77777777" w:rsidR="00392FAB" w:rsidRPr="00F15BDD" w:rsidRDefault="00392FAB" w:rsidP="00392FAB">
      <w:pPr>
        <w:spacing w:line="360" w:lineRule="auto"/>
        <w:jc w:val="both"/>
        <w:rPr>
          <w:rFonts w:ascii="Palatino Linotype" w:hAnsi="Palatino Linotype" w:cs="Arial"/>
          <w:lang w:val="es-ES_tradnl" w:eastAsia="es-MX"/>
        </w:rPr>
      </w:pPr>
      <w:r w:rsidRPr="00F15BDD">
        <w:rPr>
          <w:rFonts w:ascii="Palatino Linotype" w:hAnsi="Palatino Linotype" w:cs="Arial"/>
          <w:lang w:val="es-ES_tradnl" w:eastAsia="es-MX"/>
        </w:rPr>
        <w:t xml:space="preserve">Al respecto, el </w:t>
      </w:r>
      <w:r w:rsidRPr="00F15BDD">
        <w:rPr>
          <w:rFonts w:ascii="Palatino Linotype" w:eastAsia="Arial Unicode MS" w:hAnsi="Palatino Linotype" w:cs="Arial"/>
          <w:lang w:val="es-ES_tradnl"/>
        </w:rPr>
        <w:t>Instituto Nacional de Transparencia, Acceso a la Información y Protección de Datos Personales (INAI),</w:t>
      </w:r>
      <w:r w:rsidRPr="00F15BDD">
        <w:rPr>
          <w:rFonts w:ascii="Palatino Linotype" w:hAnsi="Palatino Linotype" w:cs="Arial"/>
          <w:lang w:val="es-ES_tradnl" w:eastAsia="es-MX"/>
        </w:rPr>
        <w:t xml:space="preserve"> a través del Criterio 18/17 de la Segunda Época, señala literalmente lo siguiente:</w:t>
      </w:r>
    </w:p>
    <w:p w14:paraId="21EA5A54" w14:textId="77777777" w:rsidR="00392FAB" w:rsidRPr="00F15BDD" w:rsidRDefault="00392FAB" w:rsidP="00392FAB">
      <w:pPr>
        <w:jc w:val="both"/>
        <w:rPr>
          <w:rFonts w:ascii="Palatino Linotype" w:hAnsi="Palatino Linotype" w:cs="Arial"/>
          <w:sz w:val="22"/>
          <w:szCs w:val="22"/>
          <w:lang w:val="es-ES_tradnl" w:eastAsia="es-MX"/>
        </w:rPr>
      </w:pPr>
    </w:p>
    <w:p w14:paraId="05AA7B71" w14:textId="499DEF79" w:rsidR="00392FAB" w:rsidRPr="00F15BDD" w:rsidRDefault="00392FAB" w:rsidP="00CF2C81">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F15BDD">
        <w:rPr>
          <w:rFonts w:ascii="Palatino Linotype" w:hAnsi="Palatino Linotype" w:cs="Arial"/>
          <w:i/>
          <w:sz w:val="22"/>
          <w:szCs w:val="22"/>
          <w:lang w:val="es-ES_tradnl" w:eastAsia="es-MX"/>
        </w:rPr>
        <w:t>“</w:t>
      </w:r>
      <w:r w:rsidRPr="00F15BDD">
        <w:rPr>
          <w:rFonts w:ascii="Palatino Linotype" w:hAnsi="Palatino Linotype" w:cs="Arial"/>
          <w:b/>
          <w:i/>
          <w:sz w:val="22"/>
          <w:szCs w:val="22"/>
          <w:lang w:val="es-ES_tradnl" w:eastAsia="es-MX"/>
        </w:rPr>
        <w:t>Clave Única de Registro de Población (CURP).</w:t>
      </w:r>
      <w:r w:rsidRPr="00F15BDD">
        <w:rPr>
          <w:rFonts w:ascii="Palatino Linotype" w:hAnsi="Palatino Linotype" w:cs="Arial"/>
          <w:i/>
          <w:sz w:val="22"/>
          <w:szCs w:val="22"/>
          <w:lang w:val="es-ES_tradnl" w:eastAsia="es-MX"/>
        </w:rPr>
        <w:t xml:space="preserve"> </w:t>
      </w:r>
      <w:r w:rsidRPr="00F15BDD">
        <w:rPr>
          <w:rFonts w:ascii="Palatino Linotype" w:hAnsi="Palatino Linotype" w:cs="Arial"/>
          <w:b/>
          <w:i/>
          <w:sz w:val="22"/>
          <w:szCs w:val="22"/>
          <w:lang w:val="es-ES_tradnl" w:eastAsia="es-MX"/>
        </w:rPr>
        <w:t>La Clave Única de Registro de Población se integra por datos personales que sólo conciernen al particular titular</w:t>
      </w:r>
      <w:r w:rsidRPr="00F15BDD">
        <w:rPr>
          <w:rFonts w:ascii="Palatino Linotype" w:hAnsi="Palatino Linotype" w:cs="Arial"/>
          <w:i/>
          <w:sz w:val="22"/>
          <w:szCs w:val="22"/>
          <w:lang w:val="es-ES_tradnl" w:eastAsia="es-MX"/>
        </w:rPr>
        <w:t xml:space="preserve"> de la misma, </w:t>
      </w:r>
      <w:r w:rsidRPr="00F15BDD">
        <w:rPr>
          <w:rFonts w:ascii="Palatino Linotype" w:hAnsi="Palatino Linotype" w:cs="Arial"/>
          <w:b/>
          <w:i/>
          <w:sz w:val="22"/>
          <w:szCs w:val="22"/>
          <w:lang w:val="es-ES_tradnl" w:eastAsia="es-MX"/>
        </w:rPr>
        <w:t>como lo son su nombre, apellidos, fecha de nacimiento, lugar de nacimiento y sexo</w:t>
      </w:r>
      <w:r w:rsidRPr="00F15BDD">
        <w:rPr>
          <w:rFonts w:ascii="Palatino Linotype" w:hAnsi="Palatino Linotype" w:cs="Arial"/>
          <w:i/>
          <w:sz w:val="22"/>
          <w:szCs w:val="22"/>
          <w:lang w:val="es-ES_tradnl" w:eastAsia="es-MX"/>
        </w:rPr>
        <w:t xml:space="preserve">. Dichos datos, constituyen información que distingue plenamente a una persona física del resto de los habitantes del país, </w:t>
      </w:r>
      <w:r w:rsidRPr="00F15BDD">
        <w:rPr>
          <w:rFonts w:ascii="Palatino Linotype" w:hAnsi="Palatino Linotype" w:cs="Arial"/>
          <w:b/>
          <w:i/>
          <w:sz w:val="22"/>
          <w:szCs w:val="22"/>
          <w:lang w:val="es-ES_tradnl" w:eastAsia="es-MX"/>
        </w:rPr>
        <w:t>por lo que la CURP está considerada como información confidencial</w:t>
      </w:r>
      <w:r w:rsidRPr="00F15BDD">
        <w:rPr>
          <w:rFonts w:ascii="Palatino Linotype" w:hAnsi="Palatino Linotype" w:cs="Arial"/>
          <w:i/>
          <w:sz w:val="22"/>
          <w:szCs w:val="22"/>
          <w:lang w:val="es-ES_tradnl" w:eastAsia="es-MX"/>
        </w:rPr>
        <w:t>.</w:t>
      </w:r>
      <w:r w:rsidR="00CF2C81" w:rsidRPr="00F15BDD">
        <w:rPr>
          <w:rFonts w:ascii="Palatino Linotype" w:hAnsi="Palatino Linotype" w:cs="Arial"/>
          <w:i/>
          <w:sz w:val="22"/>
          <w:szCs w:val="22"/>
          <w:lang w:val="es-ES_tradnl" w:eastAsia="es-MX"/>
        </w:rPr>
        <w:t>”</w:t>
      </w:r>
    </w:p>
    <w:p w14:paraId="784E61DC" w14:textId="77777777" w:rsidR="00392FAB" w:rsidRPr="00F15BDD" w:rsidRDefault="00392FAB" w:rsidP="00392FAB">
      <w:pPr>
        <w:tabs>
          <w:tab w:val="left" w:pos="8222"/>
        </w:tabs>
        <w:autoSpaceDE w:val="0"/>
        <w:autoSpaceDN w:val="0"/>
        <w:adjustRightInd w:val="0"/>
        <w:ind w:left="851" w:right="899"/>
        <w:jc w:val="both"/>
        <w:rPr>
          <w:rFonts w:ascii="Palatino Linotype" w:hAnsi="Palatino Linotype" w:cs="Arial"/>
          <w:sz w:val="22"/>
          <w:szCs w:val="22"/>
          <w:lang w:val="es-ES_tradnl"/>
        </w:rPr>
      </w:pPr>
      <w:r w:rsidRPr="00F15BDD">
        <w:rPr>
          <w:rFonts w:ascii="Palatino Linotype" w:hAnsi="Palatino Linotype" w:cs="Arial"/>
          <w:sz w:val="22"/>
          <w:szCs w:val="22"/>
          <w:lang w:val="es-ES_tradnl"/>
        </w:rPr>
        <w:t>(Énfasis añadido)</w:t>
      </w:r>
    </w:p>
    <w:p w14:paraId="720D1D85" w14:textId="77777777" w:rsidR="00392FAB" w:rsidRPr="00F15BDD" w:rsidRDefault="00392FAB" w:rsidP="00392FAB">
      <w:pPr>
        <w:autoSpaceDE w:val="0"/>
        <w:autoSpaceDN w:val="0"/>
        <w:adjustRightInd w:val="0"/>
        <w:ind w:left="851" w:right="902"/>
        <w:jc w:val="both"/>
        <w:rPr>
          <w:rFonts w:ascii="Palatino Linotype" w:hAnsi="Palatino Linotype" w:cs="Arial"/>
          <w:sz w:val="22"/>
          <w:szCs w:val="22"/>
          <w:lang w:val="es-ES_tradnl"/>
        </w:rPr>
      </w:pPr>
    </w:p>
    <w:p w14:paraId="1935EC0B" w14:textId="723C1B38" w:rsidR="007F68D3" w:rsidRPr="00F15BDD" w:rsidRDefault="00392FAB" w:rsidP="00562CD0">
      <w:pPr>
        <w:spacing w:line="360" w:lineRule="auto"/>
        <w:jc w:val="both"/>
        <w:rPr>
          <w:rFonts w:ascii="Palatino Linotype" w:hAnsi="Palatino Linotype" w:cs="Arial"/>
          <w:lang w:val="es-ES_tradnl" w:eastAsia="es-MX"/>
        </w:rPr>
      </w:pPr>
      <w:r w:rsidRPr="00F15BDD">
        <w:rPr>
          <w:rFonts w:ascii="Palatino Linotype" w:hAnsi="Palatino Linotype" w:cs="Arial"/>
          <w:lang w:val="es-ES_tradnl" w:eastAsia="es-MX"/>
        </w:rPr>
        <w:t xml:space="preserve">De lo anterior, se desprende que la </w:t>
      </w:r>
      <w:r w:rsidRPr="00F15BDD">
        <w:rPr>
          <w:rFonts w:ascii="Palatino Linotype" w:hAnsi="Palatino Linotype"/>
          <w:lang w:val="es-ES_tradnl" w:eastAsia="es-MX"/>
        </w:rPr>
        <w:t xml:space="preserve">Clave Única de Registro de Población, </w:t>
      </w:r>
      <w:r w:rsidRPr="00F15BDD">
        <w:rPr>
          <w:rFonts w:ascii="Palatino Linotype" w:hAnsi="Palatino Linotype"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F15BDD">
        <w:rPr>
          <w:rFonts w:ascii="Palatino Linotype" w:hAnsi="Palatino Linotype"/>
          <w:bCs/>
          <w:lang w:val="es-ES_tradnl"/>
        </w:rPr>
        <w:t>personal</w:t>
      </w:r>
      <w:r w:rsidRPr="00F15BDD">
        <w:rPr>
          <w:rFonts w:ascii="Palatino Linotype" w:hAnsi="Palatino Linotype"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F15BDD">
        <w:rPr>
          <w:rFonts w:ascii="Palatino Linotype" w:hAnsi="Palatino Linotype" w:cs="Arial"/>
          <w:lang w:val="es-ES_tradnl"/>
        </w:rPr>
        <w:t>4, fracción XI</w:t>
      </w:r>
      <w:r w:rsidRPr="00F15BDD">
        <w:rPr>
          <w:rFonts w:ascii="Palatino Linotype" w:hAnsi="Palatino Linotype" w:cs="Arial"/>
          <w:lang w:val="es-ES_tradnl" w:eastAsia="es-MX"/>
        </w:rPr>
        <w:t xml:space="preserve"> </w:t>
      </w:r>
      <w:r w:rsidRPr="00F15BDD">
        <w:rPr>
          <w:rFonts w:ascii="Palatino Linotype" w:hAnsi="Palatino Linotype" w:cs="Arial"/>
          <w:lang w:val="es-ES_tradnl"/>
        </w:rPr>
        <w:t>de la Ley de Protección de Datos Personales en Posesión de Sujetos Obligados del Estado de México y Municipios</w:t>
      </w:r>
      <w:r w:rsidRPr="00F15BDD">
        <w:rPr>
          <w:rFonts w:ascii="Palatino Linotype" w:hAnsi="Palatino Linotype" w:cs="Arial"/>
          <w:lang w:val="es-ES_tradnl" w:eastAsia="es-MX"/>
        </w:rPr>
        <w:t>.</w:t>
      </w:r>
    </w:p>
    <w:p w14:paraId="06ED3546" w14:textId="77777777" w:rsidR="00562CD0" w:rsidRPr="00F15BDD" w:rsidRDefault="00562CD0" w:rsidP="00562CD0">
      <w:pPr>
        <w:spacing w:line="360" w:lineRule="auto"/>
        <w:jc w:val="both"/>
        <w:rPr>
          <w:rFonts w:ascii="Palatino Linotype" w:hAnsi="Palatino Linotype" w:cs="Arial"/>
          <w:lang w:val="es-ES_tradnl" w:eastAsia="es-MX"/>
        </w:rPr>
      </w:pPr>
    </w:p>
    <w:p w14:paraId="21EC67C5" w14:textId="720983B3" w:rsidR="00AF453A" w:rsidRPr="00F15BDD" w:rsidRDefault="00562CD0" w:rsidP="00AF453A">
      <w:pPr>
        <w:autoSpaceDE w:val="0"/>
        <w:autoSpaceDN w:val="0"/>
        <w:adjustRightInd w:val="0"/>
        <w:spacing w:line="360" w:lineRule="auto"/>
        <w:jc w:val="both"/>
        <w:rPr>
          <w:rFonts w:ascii="Palatino Linotype" w:hAnsi="Palatino Linotype" w:cs="Arial"/>
        </w:rPr>
      </w:pPr>
      <w:r w:rsidRPr="00F15BDD">
        <w:rPr>
          <w:rFonts w:ascii="Palatino Linotype" w:hAnsi="Palatino Linotype" w:cs="Arial"/>
          <w:lang w:eastAsia="es-MX"/>
        </w:rPr>
        <w:t>Es así que</w:t>
      </w:r>
      <w:r w:rsidR="0029110A" w:rsidRPr="00F15BDD">
        <w:rPr>
          <w:rFonts w:ascii="Palatino Linotype" w:hAnsi="Palatino Linotype" w:cs="Arial"/>
          <w:lang w:eastAsia="es-MX"/>
        </w:rPr>
        <w:t xml:space="preserve">, </w:t>
      </w:r>
      <w:r w:rsidR="00F10180" w:rsidRPr="00F15BDD">
        <w:rPr>
          <w:rFonts w:ascii="Palatino Linotype" w:hAnsi="Palatino Linotype" w:cs="Arial"/>
          <w:lang w:eastAsia="es-MX"/>
        </w:rPr>
        <w:t xml:space="preserve">si bien </w:t>
      </w:r>
      <w:r w:rsidRPr="00F15BDD">
        <w:rPr>
          <w:rFonts w:ascii="Palatino Linotype" w:hAnsi="Palatino Linotype" w:cs="Arial"/>
          <w:lang w:eastAsia="es-MX"/>
        </w:rPr>
        <w:t>la cédula y título profesional</w:t>
      </w:r>
      <w:r w:rsidR="00F10180" w:rsidRPr="00F15BDD">
        <w:rPr>
          <w:rFonts w:ascii="Palatino Linotype" w:hAnsi="Palatino Linotype" w:cs="Arial"/>
          <w:lang w:eastAsia="es-MX"/>
        </w:rPr>
        <w:t xml:space="preserve"> corresponden a los idóneos para atender el requerimiento del </w:t>
      </w:r>
      <w:r w:rsidR="00F10180" w:rsidRPr="00F15BDD">
        <w:rPr>
          <w:rFonts w:ascii="Palatino Linotype" w:hAnsi="Palatino Linotype" w:cs="Arial"/>
          <w:b/>
          <w:lang w:eastAsia="es-MX"/>
        </w:rPr>
        <w:t>RECURRENTE</w:t>
      </w:r>
      <w:r w:rsidR="00F10180" w:rsidRPr="00F15BDD">
        <w:rPr>
          <w:rFonts w:ascii="Palatino Linotype" w:hAnsi="Palatino Linotype" w:cs="Arial"/>
          <w:lang w:eastAsia="es-MX"/>
        </w:rPr>
        <w:t xml:space="preserve">, también lo es que, </w:t>
      </w:r>
      <w:r w:rsidR="00AF453A" w:rsidRPr="00F15BDD">
        <w:rPr>
          <w:rFonts w:ascii="Palatino Linotype" w:hAnsi="Palatino Linotype" w:cs="Arial"/>
          <w:lang w:eastAsia="es-MX"/>
        </w:rPr>
        <w:t xml:space="preserve">al no encontrarse </w:t>
      </w:r>
      <w:r w:rsidR="00AF453A" w:rsidRPr="00F15BDD">
        <w:rPr>
          <w:rFonts w:ascii="Palatino Linotype" w:hAnsi="Palatino Linotype" w:cs="Arial"/>
          <w:lang w:eastAsia="es-MX"/>
        </w:rPr>
        <w:lastRenderedPageBreak/>
        <w:t xml:space="preserve">acompañados con el </w:t>
      </w:r>
      <w:r w:rsidR="00AF453A" w:rsidRPr="00F15BDD">
        <w:rPr>
          <w:rFonts w:ascii="Palatino Linotype" w:hAnsi="Palatino Linotype" w:cs="Arial"/>
          <w:lang w:val="es-ES_tradnl"/>
        </w:rPr>
        <w:t xml:space="preserve">Acuerdo de Clasificación emitido por el Comité de Transparencia, con motivo de la pretendida versión pública, este Órgano Garante determina que dicha información no se considera legal ni formalmente </w:t>
      </w:r>
      <w:r w:rsidR="00AF453A" w:rsidRPr="00F15BDD">
        <w:rPr>
          <w:rFonts w:ascii="Palatino Linotype" w:hAnsi="Palatino Linotype" w:cs="Arial"/>
        </w:rPr>
        <w:t>una versión pública, sino más bien documentación ilegible, incompleta o tachada; pues se desconocen las razones por las que no se aprecian determinados datos</w:t>
      </w:r>
      <w:r w:rsidR="00AF453A" w:rsidRPr="00F15BDD">
        <w:rPr>
          <w:rFonts w:ascii="Palatino Linotype" w:hAnsi="Palatino Linotype" w:cs="Arial"/>
          <w:b/>
        </w:rPr>
        <w:t xml:space="preserve">, </w:t>
      </w:r>
      <w:r w:rsidR="00E93E1C" w:rsidRPr="00F15BDD">
        <w:rPr>
          <w:rFonts w:ascii="Palatino Linotype" w:hAnsi="Palatino Linotype" w:cs="Arial"/>
        </w:rPr>
        <w:t xml:space="preserve">lo cual </w:t>
      </w:r>
      <w:r w:rsidR="00AF453A" w:rsidRPr="00F15BDD">
        <w:rPr>
          <w:rFonts w:ascii="Palatino Linotype" w:hAnsi="Palatino Linotype" w:cs="Arial"/>
        </w:rPr>
        <w:t>deja al solicitante de información en estado de incertidumbre.</w:t>
      </w:r>
    </w:p>
    <w:p w14:paraId="0DB45225" w14:textId="77777777" w:rsidR="0029110A" w:rsidRPr="00F15BDD" w:rsidRDefault="0029110A" w:rsidP="00AF453A">
      <w:pPr>
        <w:autoSpaceDE w:val="0"/>
        <w:autoSpaceDN w:val="0"/>
        <w:adjustRightInd w:val="0"/>
        <w:spacing w:line="360" w:lineRule="auto"/>
        <w:jc w:val="both"/>
        <w:rPr>
          <w:rFonts w:ascii="Palatino Linotype" w:hAnsi="Palatino Linotype" w:cs="Arial"/>
        </w:rPr>
      </w:pPr>
    </w:p>
    <w:p w14:paraId="468511FD" w14:textId="77777777" w:rsidR="00AF453A" w:rsidRPr="00F15BDD" w:rsidRDefault="00AF453A" w:rsidP="00AF453A">
      <w:pPr>
        <w:spacing w:line="360" w:lineRule="auto"/>
        <w:jc w:val="both"/>
        <w:rPr>
          <w:rFonts w:ascii="Palatino Linotype" w:hAnsi="Palatino Linotype" w:cs="Arial"/>
        </w:rPr>
      </w:pPr>
      <w:r w:rsidRPr="00F15BDD">
        <w:rPr>
          <w:rFonts w:ascii="Palatino Linotype" w:hAnsi="Palatino Linotype" w:cs="Arial"/>
        </w:rPr>
        <w:t xml:space="preserve">Por lo anterior, </w:t>
      </w:r>
      <w:r w:rsidRPr="00F15BDD">
        <w:rPr>
          <w:rFonts w:ascii="Palatino Linotype" w:hAnsi="Palatino Linotype" w:cs="Arial"/>
          <w:b/>
        </w:rPr>
        <w:t xml:space="preserve">EL SUJETO OBLIGADO </w:t>
      </w:r>
      <w:r w:rsidRPr="00F15BDD">
        <w:rPr>
          <w:rFonts w:ascii="Palatino Linotype" w:hAnsi="Palatino Linotype"/>
        </w:rPr>
        <w:t xml:space="preserve">debe cumplir con las formalidades previstas en los artículos </w:t>
      </w:r>
      <w:r w:rsidRPr="00F15BDD">
        <w:rPr>
          <w:rFonts w:ascii="Palatino Linotype" w:hAnsi="Palatino Linotype" w:cs="Arial"/>
        </w:rPr>
        <w:t>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A0FF3BE" w14:textId="77777777" w:rsidR="00AF453A" w:rsidRPr="00F15BDD" w:rsidRDefault="00AF453A" w:rsidP="00AF453A">
      <w:pPr>
        <w:jc w:val="both"/>
        <w:rPr>
          <w:rFonts w:ascii="Palatino Linotype" w:hAnsi="Palatino Linotype" w:cs="Arial"/>
        </w:rPr>
      </w:pPr>
    </w:p>
    <w:p w14:paraId="5106C240"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t>“</w:t>
      </w:r>
      <w:r w:rsidRPr="00F15BDD">
        <w:rPr>
          <w:rFonts w:ascii="Palatino Linotype" w:hAnsi="Palatino Linotype" w:cs="Arial"/>
          <w:b/>
          <w:i/>
          <w:sz w:val="22"/>
          <w:szCs w:val="22"/>
          <w:lang w:eastAsia="es-MX"/>
        </w:rPr>
        <w:t xml:space="preserve">Artículo 49. </w:t>
      </w:r>
      <w:r w:rsidRPr="00F15BDD">
        <w:rPr>
          <w:rFonts w:ascii="Palatino Linotype" w:hAnsi="Palatino Linotype" w:cs="Arial"/>
          <w:i/>
          <w:sz w:val="22"/>
          <w:szCs w:val="22"/>
          <w:lang w:eastAsia="es-MX"/>
        </w:rPr>
        <w:t>Los Comités de Transparencia tendrán las siguientes atribuciones:</w:t>
      </w:r>
    </w:p>
    <w:p w14:paraId="0B56DF67"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VIII.</w:t>
      </w:r>
      <w:r w:rsidRPr="00F15BDD">
        <w:rPr>
          <w:rFonts w:ascii="Palatino Linotype" w:hAnsi="Palatino Linotype" w:cs="Arial"/>
          <w:i/>
          <w:sz w:val="22"/>
          <w:szCs w:val="22"/>
          <w:lang w:eastAsia="es-MX"/>
        </w:rPr>
        <w:t xml:space="preserve"> Aprobar, modificar o revocar la clasificación de la información;</w:t>
      </w:r>
    </w:p>
    <w:p w14:paraId="1EC53734"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Artículo 132.</w:t>
      </w:r>
      <w:r w:rsidRPr="00F15BDD">
        <w:rPr>
          <w:rFonts w:ascii="Palatino Linotype" w:hAnsi="Palatino Linotype" w:cs="Arial"/>
          <w:i/>
          <w:sz w:val="22"/>
          <w:szCs w:val="22"/>
          <w:lang w:eastAsia="es-MX"/>
        </w:rPr>
        <w:t xml:space="preserve"> La clasificación de la información se llevará a cabo en el momento en que:</w:t>
      </w:r>
    </w:p>
    <w:p w14:paraId="0EE395FE"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I.</w:t>
      </w:r>
      <w:r w:rsidRPr="00F15BDD">
        <w:rPr>
          <w:rFonts w:ascii="Palatino Linotype" w:hAnsi="Palatino Linotype" w:cs="Arial"/>
          <w:i/>
          <w:sz w:val="22"/>
          <w:szCs w:val="22"/>
          <w:lang w:eastAsia="es-MX"/>
        </w:rPr>
        <w:t xml:space="preserve"> Se reciba una solicitud de acceso a la información;</w:t>
      </w:r>
    </w:p>
    <w:p w14:paraId="4BFDEB6B"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II.</w:t>
      </w:r>
      <w:r w:rsidRPr="00F15BDD">
        <w:rPr>
          <w:rFonts w:ascii="Palatino Linotype" w:hAnsi="Palatino Linotype" w:cs="Arial"/>
          <w:i/>
          <w:sz w:val="22"/>
          <w:szCs w:val="22"/>
          <w:lang w:eastAsia="es-MX"/>
        </w:rPr>
        <w:t xml:space="preserve"> Se determine mediante resolución de autoridad competente; o</w:t>
      </w:r>
    </w:p>
    <w:p w14:paraId="673D3FE9" w14:textId="77777777" w:rsidR="00AF453A" w:rsidRPr="00F15BDD" w:rsidRDefault="00AF453A" w:rsidP="00AF453A">
      <w:pPr>
        <w:ind w:left="851" w:right="902"/>
        <w:jc w:val="both"/>
        <w:rPr>
          <w:rFonts w:ascii="Palatino Linotype" w:hAnsi="Palatino Linotype" w:cs="Arial"/>
          <w:b/>
          <w:i/>
          <w:sz w:val="22"/>
          <w:szCs w:val="22"/>
          <w:lang w:eastAsia="es-MX"/>
        </w:rPr>
      </w:pPr>
      <w:r w:rsidRPr="00F15BDD">
        <w:rPr>
          <w:rFonts w:ascii="Palatino Linotype" w:hAnsi="Palatino Linotype" w:cs="Arial"/>
          <w:i/>
          <w:sz w:val="22"/>
          <w:szCs w:val="22"/>
          <w:lang w:eastAsia="es-MX"/>
        </w:rPr>
        <w:t>III. Se generen versiones públicas para dar cumplimiento a las obligaciones de transparencia previstas en esta Ley.</w:t>
      </w:r>
      <w:r w:rsidRPr="00F15BDD">
        <w:rPr>
          <w:rFonts w:ascii="Palatino Linotype" w:hAnsi="Palatino Linotype" w:cs="Arial"/>
          <w:b/>
          <w:i/>
          <w:sz w:val="22"/>
          <w:szCs w:val="22"/>
          <w:lang w:eastAsia="es-MX"/>
        </w:rPr>
        <w:t>”</w:t>
      </w:r>
    </w:p>
    <w:p w14:paraId="33C9B7E5"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“Segundo.-</w:t>
      </w:r>
      <w:r w:rsidRPr="00F15BDD">
        <w:rPr>
          <w:rFonts w:ascii="Palatino Linotype" w:hAnsi="Palatino Linotype" w:cs="Arial"/>
          <w:i/>
          <w:sz w:val="22"/>
          <w:szCs w:val="22"/>
          <w:lang w:eastAsia="es-MX"/>
        </w:rPr>
        <w:t xml:space="preserve"> Para efectos de los presentes Lineamientos Generales, se entenderá por:</w:t>
      </w:r>
    </w:p>
    <w:p w14:paraId="5CA09565"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XVIII.</w:t>
      </w:r>
      <w:r w:rsidRPr="00F15BDD">
        <w:rPr>
          <w:rFonts w:ascii="Palatino Linotype" w:hAnsi="Palatino Linotype" w:cs="Arial"/>
          <w:i/>
          <w:sz w:val="22"/>
          <w:szCs w:val="22"/>
          <w:lang w:eastAsia="es-MX"/>
        </w:rPr>
        <w:t xml:space="preserve"> </w:t>
      </w:r>
      <w:r w:rsidRPr="00F15BDD">
        <w:rPr>
          <w:rFonts w:ascii="Palatino Linotype" w:hAnsi="Palatino Linotype" w:cs="Arial"/>
          <w:b/>
          <w:i/>
          <w:sz w:val="22"/>
          <w:szCs w:val="22"/>
          <w:lang w:eastAsia="es-MX"/>
        </w:rPr>
        <w:t>Versión pública:</w:t>
      </w:r>
      <w:r w:rsidRPr="00F15BDD">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7902F4B"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Cuarto.</w:t>
      </w:r>
      <w:r w:rsidRPr="00F15BDD">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w:t>
      </w:r>
      <w:r w:rsidRPr="00F15BDD">
        <w:rPr>
          <w:rFonts w:ascii="Palatino Linotype" w:hAnsi="Palatino Linotype" w:cs="Arial"/>
          <w:i/>
          <w:sz w:val="22"/>
          <w:szCs w:val="22"/>
          <w:lang w:eastAsia="es-MX"/>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72FD6E"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03712CBF"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Quinto.</w:t>
      </w:r>
      <w:r w:rsidRPr="00F15BDD">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CE4F50"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Sexto.</w:t>
      </w:r>
      <w:r w:rsidRPr="00F15BDD">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0C5852F"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24931CBD"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Séptimo.</w:t>
      </w:r>
      <w:r w:rsidRPr="00F15BDD">
        <w:rPr>
          <w:rFonts w:ascii="Palatino Linotype" w:hAnsi="Palatino Linotype" w:cs="Arial"/>
          <w:i/>
          <w:sz w:val="22"/>
          <w:szCs w:val="22"/>
          <w:lang w:eastAsia="es-MX"/>
        </w:rPr>
        <w:t xml:space="preserve"> La clasificación de la información se llevará a cabo en el momento en que:</w:t>
      </w:r>
    </w:p>
    <w:p w14:paraId="3AC24F22"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I.</w:t>
      </w:r>
      <w:r w:rsidRPr="00F15BDD">
        <w:rPr>
          <w:rFonts w:ascii="Palatino Linotype" w:hAnsi="Palatino Linotype" w:cs="Arial"/>
          <w:i/>
          <w:sz w:val="22"/>
          <w:szCs w:val="22"/>
          <w:lang w:eastAsia="es-MX"/>
        </w:rPr>
        <w:t xml:space="preserve"> Se reciba una solicitud de acceso a la información;</w:t>
      </w:r>
    </w:p>
    <w:p w14:paraId="4B62A856"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II.</w:t>
      </w:r>
      <w:r w:rsidRPr="00F15BDD">
        <w:rPr>
          <w:rFonts w:ascii="Palatino Linotype" w:hAnsi="Palatino Linotype" w:cs="Arial"/>
          <w:i/>
          <w:sz w:val="22"/>
          <w:szCs w:val="22"/>
          <w:lang w:eastAsia="es-MX"/>
        </w:rPr>
        <w:t xml:space="preserve"> Se determine mediante resolución de autoridad competente, o</w:t>
      </w:r>
    </w:p>
    <w:p w14:paraId="22E0D50B"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III.</w:t>
      </w:r>
      <w:r w:rsidRPr="00F15BDD">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2659CCC2"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5E10E612"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Octavo.</w:t>
      </w:r>
      <w:r w:rsidRPr="00F15BDD">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9573833"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3213D971"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3E898085"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3C143832"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6EBCB3BF"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Noveno.</w:t>
      </w:r>
      <w:r w:rsidRPr="00F15BDD">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48A191"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b/>
          <w:i/>
          <w:sz w:val="22"/>
          <w:szCs w:val="22"/>
          <w:lang w:eastAsia="es-MX"/>
        </w:rPr>
        <w:t>Décimo.</w:t>
      </w:r>
      <w:r w:rsidRPr="00F15BDD">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56B2930" w14:textId="77777777" w:rsidR="00AF453A" w:rsidRPr="00F15BDD" w:rsidRDefault="00AF453A" w:rsidP="00AF453A">
      <w:pPr>
        <w:ind w:left="851" w:right="902"/>
        <w:jc w:val="both"/>
        <w:rPr>
          <w:rFonts w:ascii="Palatino Linotype" w:hAnsi="Palatino Linotype" w:cs="Arial"/>
          <w:i/>
          <w:sz w:val="22"/>
          <w:szCs w:val="22"/>
          <w:lang w:eastAsia="es-MX"/>
        </w:rPr>
      </w:pPr>
      <w:r w:rsidRPr="00F15BDD">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2B181DC2" w14:textId="77777777" w:rsidR="00AF453A" w:rsidRPr="00F15BDD" w:rsidRDefault="00AF453A" w:rsidP="00AF453A">
      <w:pPr>
        <w:ind w:left="851" w:right="902"/>
        <w:jc w:val="both"/>
        <w:rPr>
          <w:rFonts w:ascii="Palatino Linotype" w:hAnsi="Palatino Linotype" w:cs="Arial"/>
          <w:i/>
          <w:sz w:val="22"/>
          <w:szCs w:val="22"/>
        </w:rPr>
      </w:pPr>
      <w:r w:rsidRPr="00F15BDD">
        <w:rPr>
          <w:rFonts w:ascii="Palatino Linotype" w:hAnsi="Palatino Linotype" w:cs="Arial"/>
          <w:b/>
          <w:i/>
          <w:sz w:val="22"/>
          <w:szCs w:val="22"/>
          <w:lang w:eastAsia="es-MX"/>
        </w:rPr>
        <w:t>Décimo primero.</w:t>
      </w:r>
      <w:r w:rsidRPr="00F15BDD">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15BDD">
        <w:rPr>
          <w:rFonts w:ascii="Palatino Linotype" w:hAnsi="Palatino Linotype" w:cs="Arial"/>
          <w:b/>
          <w:i/>
          <w:sz w:val="22"/>
          <w:szCs w:val="22"/>
          <w:lang w:eastAsia="es-MX"/>
        </w:rPr>
        <w:t xml:space="preserve"> </w:t>
      </w:r>
      <w:r w:rsidRPr="00F15BDD">
        <w:rPr>
          <w:rFonts w:ascii="Palatino Linotype" w:hAnsi="Palatino Linotype" w:cs="Arial"/>
          <w:i/>
          <w:sz w:val="22"/>
          <w:szCs w:val="22"/>
        </w:rPr>
        <w:t>(Sic)</w:t>
      </w:r>
    </w:p>
    <w:p w14:paraId="573A771D" w14:textId="77777777" w:rsidR="00AF453A" w:rsidRPr="00F15BDD" w:rsidRDefault="00AF453A" w:rsidP="00AF453A">
      <w:pPr>
        <w:ind w:left="851" w:right="902"/>
        <w:jc w:val="both"/>
        <w:rPr>
          <w:rFonts w:ascii="Palatino Linotype" w:hAnsi="Palatino Linotype" w:cs="Arial"/>
          <w:i/>
          <w:sz w:val="22"/>
          <w:szCs w:val="22"/>
          <w:lang w:eastAsia="es-MX"/>
        </w:rPr>
      </w:pPr>
    </w:p>
    <w:p w14:paraId="78F872FE" w14:textId="77777777" w:rsidR="00AF453A" w:rsidRPr="00F15BDD" w:rsidRDefault="00AF453A" w:rsidP="00AF453A">
      <w:pPr>
        <w:widowControl w:val="0"/>
        <w:autoSpaceDE w:val="0"/>
        <w:autoSpaceDN w:val="0"/>
        <w:adjustRightInd w:val="0"/>
        <w:spacing w:line="360" w:lineRule="auto"/>
        <w:jc w:val="both"/>
        <w:rPr>
          <w:rFonts w:ascii="Palatino Linotype" w:hAnsi="Palatino Linotype" w:cs="Arial"/>
        </w:rPr>
      </w:pPr>
      <w:r w:rsidRPr="00F15BDD">
        <w:rPr>
          <w:rFonts w:ascii="Palatino Linotype" w:hAnsi="Palatino Linotype" w:cs="Arial"/>
        </w:rPr>
        <w:t xml:space="preserve">En este contexto, el hecho de que la información pública solicitada contenga datos personales susceptibles de ser protegidos mediante su </w:t>
      </w:r>
      <w:r w:rsidRPr="00F15BDD">
        <w:rPr>
          <w:rFonts w:ascii="Palatino Linotype" w:hAnsi="Palatino Linotype" w:cs="Arial"/>
          <w:b/>
        </w:rPr>
        <w:t>versión pública</w:t>
      </w:r>
      <w:r w:rsidRPr="00F15BDD">
        <w:rPr>
          <w:rFonts w:ascii="Palatino Linotype" w:hAnsi="Palatino Linotype" w:cs="Arial"/>
        </w:rPr>
        <w:t xml:space="preserve">, ello no implica que esta </w:t>
      </w:r>
      <w:r w:rsidRPr="00F15BDD">
        <w:rPr>
          <w:rFonts w:ascii="Palatino Linotype" w:hAnsi="Palatino Linotype"/>
        </w:rPr>
        <w:t>circunstancia</w:t>
      </w:r>
      <w:r w:rsidRPr="00F15BDD">
        <w:rPr>
          <w:rFonts w:ascii="Palatino Linotype" w:hAnsi="Palatino Linotype" w:cs="Arial"/>
        </w:rPr>
        <w:t xml:space="preserve"> opere en </w:t>
      </w:r>
      <w:r w:rsidRPr="00F15BDD">
        <w:rPr>
          <w:rFonts w:ascii="Palatino Linotype" w:hAnsi="Palatino Linotype"/>
        </w:rPr>
        <w:t>automático</w:t>
      </w:r>
      <w:r w:rsidRPr="00F15BDD">
        <w:rPr>
          <w:rFonts w:ascii="Palatino Linotype" w:hAnsi="Palatino Linotype" w:cs="Arial"/>
        </w:rPr>
        <w:t>, sino que es necesario que el Comité de Transparencia del</w:t>
      </w:r>
      <w:r w:rsidRPr="00F15BDD">
        <w:rPr>
          <w:rFonts w:ascii="Palatino Linotype" w:hAnsi="Palatino Linotype" w:cs="Arial"/>
          <w:b/>
          <w:color w:val="000000"/>
        </w:rPr>
        <w:t xml:space="preserve"> SUJETO OBLIGADO</w:t>
      </w:r>
      <w:r w:rsidRPr="00F15BDD">
        <w:rPr>
          <w:rFonts w:ascii="Palatino Linotype" w:hAnsi="Palatino Linotype" w:cs="Arial"/>
          <w:b/>
        </w:rPr>
        <w:t xml:space="preserve"> </w:t>
      </w:r>
      <w:r w:rsidRPr="00F15BDD">
        <w:rPr>
          <w:rFonts w:ascii="Palatino Linotype" w:hAnsi="Palatino Linotype" w:cs="Arial"/>
        </w:rPr>
        <w:t>emita el Acuerdo de Clasificación.</w:t>
      </w:r>
    </w:p>
    <w:p w14:paraId="6E6063D8" w14:textId="77777777" w:rsidR="00AF453A" w:rsidRPr="00F15BDD" w:rsidRDefault="00AF453A" w:rsidP="00AF453A">
      <w:pPr>
        <w:widowControl w:val="0"/>
        <w:autoSpaceDE w:val="0"/>
        <w:autoSpaceDN w:val="0"/>
        <w:adjustRightInd w:val="0"/>
        <w:spacing w:line="360" w:lineRule="auto"/>
        <w:jc w:val="both"/>
        <w:rPr>
          <w:rFonts w:ascii="Palatino Linotype" w:hAnsi="Palatino Linotype" w:cs="Arial"/>
        </w:rPr>
      </w:pPr>
    </w:p>
    <w:p w14:paraId="02E35321" w14:textId="77777777" w:rsidR="00AF453A" w:rsidRPr="00F15BDD" w:rsidRDefault="00AF453A" w:rsidP="00AF453A">
      <w:pPr>
        <w:spacing w:line="360" w:lineRule="auto"/>
        <w:jc w:val="both"/>
        <w:rPr>
          <w:rFonts w:ascii="Palatino Linotype" w:hAnsi="Palatino Linotype" w:cs="Arial"/>
        </w:rPr>
      </w:pPr>
      <w:r w:rsidRPr="00F15BDD">
        <w:rPr>
          <w:rFonts w:ascii="Palatino Linotype" w:eastAsia="Arial Unicode MS" w:hAnsi="Palatino Linotype" w:cs="Arial"/>
        </w:rPr>
        <w:t>Por tanto, dicho Acuerdo debe</w:t>
      </w:r>
      <w:r w:rsidRPr="00F15BDD">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w:t>
      </w:r>
      <w:r w:rsidRPr="00F15BDD">
        <w:rPr>
          <w:rFonts w:ascii="Palatino Linotype" w:hAnsi="Palatino Linotype" w:cs="Arial"/>
        </w:rPr>
        <w:lastRenderedPageBreak/>
        <w:t>Clasificación y Desclasificación de la información, así como para la elaboración de Versiones Públicas,  los cuales para mayor referencia en la parte que nos interesa, señalan:</w:t>
      </w:r>
    </w:p>
    <w:p w14:paraId="65F8BDA0" w14:textId="77777777" w:rsidR="00AF453A" w:rsidRPr="00F15BDD" w:rsidRDefault="00AF453A" w:rsidP="00AF453A">
      <w:pPr>
        <w:ind w:left="851" w:right="901"/>
        <w:jc w:val="both"/>
        <w:rPr>
          <w:rFonts w:ascii="Palatino Linotype" w:hAnsi="Palatino Linotype" w:cs="Arial"/>
          <w:i/>
          <w:sz w:val="22"/>
          <w:szCs w:val="22"/>
          <w:lang w:val="es-ES" w:eastAsia="es-MX"/>
        </w:rPr>
      </w:pPr>
    </w:p>
    <w:p w14:paraId="128F9C84" w14:textId="77777777" w:rsidR="00AF453A" w:rsidRPr="00F15BDD" w:rsidRDefault="00AF453A" w:rsidP="00AF453A">
      <w:pPr>
        <w:ind w:left="851" w:right="901"/>
        <w:jc w:val="both"/>
        <w:rPr>
          <w:rFonts w:ascii="Palatino Linotype" w:hAnsi="Palatino Linotype" w:cs="Arial"/>
          <w:i/>
          <w:sz w:val="22"/>
          <w:szCs w:val="22"/>
        </w:rPr>
      </w:pPr>
      <w:r w:rsidRPr="00F15BDD">
        <w:rPr>
          <w:rFonts w:ascii="Palatino Linotype" w:hAnsi="Palatino Linotype" w:cs="Arial"/>
          <w:i/>
          <w:sz w:val="22"/>
          <w:szCs w:val="22"/>
          <w:lang w:val="es-ES" w:eastAsia="es-MX"/>
        </w:rPr>
        <w:t>“</w:t>
      </w:r>
      <w:r w:rsidRPr="00F15BDD">
        <w:rPr>
          <w:rFonts w:ascii="Palatino Linotype" w:hAnsi="Palatino Linotype" w:cs="Arial"/>
          <w:b/>
          <w:i/>
          <w:sz w:val="22"/>
          <w:szCs w:val="22"/>
          <w:lang w:val="es-ES" w:eastAsia="es-MX"/>
        </w:rPr>
        <w:t>Artículo 135.</w:t>
      </w:r>
      <w:r w:rsidRPr="00F15BDD">
        <w:rPr>
          <w:rFonts w:ascii="Palatino Linotype" w:hAnsi="Palatino Linotype" w:cs="Arial"/>
          <w:i/>
          <w:sz w:val="22"/>
          <w:szCs w:val="22"/>
          <w:lang w:val="es-ES" w:eastAsia="es-MX"/>
        </w:rPr>
        <w:t xml:space="preserve"> Los lin</w:t>
      </w:r>
      <w:r w:rsidRPr="00F15BDD">
        <w:rPr>
          <w:rFonts w:ascii="Palatino Linotype" w:hAnsi="Palatino Linotype" w:cs="Arial"/>
          <w:i/>
          <w:sz w:val="22"/>
          <w:szCs w:val="22"/>
        </w:rPr>
        <w:t>eamientos generales que se emitan al respecto en materia de clasificación de la información reservada y confidencial y, para la elaboración de versiones públicas, serán de observancia obligatoria para los sujetos obligados.</w:t>
      </w:r>
    </w:p>
    <w:p w14:paraId="2A7421F6" w14:textId="77777777" w:rsidR="00AF453A" w:rsidRPr="00F15BDD" w:rsidRDefault="00AF453A" w:rsidP="00AF453A">
      <w:pPr>
        <w:ind w:left="851" w:right="901"/>
        <w:jc w:val="both"/>
        <w:rPr>
          <w:rFonts w:ascii="Palatino Linotype" w:hAnsi="Palatino Linotype" w:cs="Arial"/>
          <w:i/>
          <w:sz w:val="22"/>
          <w:szCs w:val="22"/>
        </w:rPr>
      </w:pPr>
      <w:r w:rsidRPr="00F15BDD">
        <w:rPr>
          <w:rFonts w:ascii="Palatino Linotype" w:hAnsi="Palatino Linotype" w:cs="Arial"/>
          <w:i/>
          <w:sz w:val="22"/>
          <w:szCs w:val="22"/>
        </w:rPr>
        <w:t>…”</w:t>
      </w:r>
    </w:p>
    <w:p w14:paraId="4447A213" w14:textId="77777777" w:rsidR="00AF453A" w:rsidRPr="00F15BDD" w:rsidRDefault="00AF453A" w:rsidP="00AF453A">
      <w:pPr>
        <w:widowControl w:val="0"/>
        <w:autoSpaceDE w:val="0"/>
        <w:autoSpaceDN w:val="0"/>
        <w:adjustRightInd w:val="0"/>
        <w:ind w:right="49"/>
        <w:jc w:val="both"/>
        <w:rPr>
          <w:rFonts w:ascii="Palatino Linotype" w:hAnsi="Palatino Linotype" w:cs="Arial"/>
          <w:sz w:val="22"/>
          <w:szCs w:val="22"/>
        </w:rPr>
      </w:pPr>
    </w:p>
    <w:p w14:paraId="0B21863A" w14:textId="77777777" w:rsidR="00AF453A" w:rsidRPr="00F15BDD" w:rsidRDefault="00AF453A" w:rsidP="00AF453A">
      <w:pPr>
        <w:spacing w:line="360" w:lineRule="auto"/>
        <w:jc w:val="both"/>
        <w:rPr>
          <w:rFonts w:ascii="Palatino Linotype" w:hAnsi="Palatino Linotype" w:cs="Arial"/>
        </w:rPr>
      </w:pPr>
      <w:r w:rsidRPr="00F15BDD">
        <w:rPr>
          <w:rFonts w:ascii="Palatino Linotype" w:hAnsi="Palatino Linotype" w:cs="Arial"/>
        </w:rPr>
        <w:t>Lineamientos Generales en Materia de Clasificación y Desclasificación de la información, así como para la elaboración de Versiones Públicas.</w:t>
      </w:r>
    </w:p>
    <w:p w14:paraId="202711F3" w14:textId="77777777" w:rsidR="00AF453A" w:rsidRPr="00F15BDD" w:rsidRDefault="00AF453A" w:rsidP="00AF453A">
      <w:pPr>
        <w:widowControl w:val="0"/>
        <w:autoSpaceDE w:val="0"/>
        <w:autoSpaceDN w:val="0"/>
        <w:adjustRightInd w:val="0"/>
        <w:ind w:right="49"/>
        <w:jc w:val="both"/>
        <w:rPr>
          <w:rFonts w:ascii="Palatino Linotype" w:hAnsi="Palatino Linotype" w:cs="Arial"/>
          <w:sz w:val="22"/>
          <w:szCs w:val="22"/>
        </w:rPr>
      </w:pPr>
    </w:p>
    <w:p w14:paraId="15E85792" w14:textId="77777777" w:rsidR="00AF453A" w:rsidRPr="00F15BDD" w:rsidRDefault="00AF453A" w:rsidP="00AF453A">
      <w:pPr>
        <w:ind w:left="851" w:right="901"/>
        <w:jc w:val="both"/>
        <w:rPr>
          <w:rFonts w:ascii="Palatino Linotype" w:hAnsi="Palatino Linotype" w:cs="Arial"/>
          <w:i/>
          <w:sz w:val="22"/>
          <w:szCs w:val="22"/>
        </w:rPr>
      </w:pPr>
      <w:r w:rsidRPr="00F15BDD">
        <w:rPr>
          <w:rFonts w:ascii="Palatino Linotype" w:hAnsi="Palatino Linotype" w:cs="Arial"/>
          <w:b/>
          <w:i/>
          <w:sz w:val="22"/>
          <w:szCs w:val="22"/>
        </w:rPr>
        <w:t>“Octavo. Para fundar la clasificación de la información se debe señalar el artículo, fracción, inciso, párrafo</w:t>
      </w:r>
      <w:r w:rsidRPr="00F15BDD">
        <w:rPr>
          <w:rFonts w:ascii="Palatino Linotype" w:hAnsi="Palatino Linotype" w:cs="Arial"/>
          <w:i/>
          <w:sz w:val="22"/>
          <w:szCs w:val="22"/>
        </w:rPr>
        <w:t xml:space="preserve"> o numeral de la ley o tratado internacional suscrito por el Estado mexicano que </w:t>
      </w:r>
      <w:r w:rsidRPr="00F15BDD">
        <w:rPr>
          <w:rFonts w:ascii="Palatino Linotype" w:hAnsi="Palatino Linotype" w:cs="Arial"/>
          <w:b/>
          <w:i/>
          <w:sz w:val="22"/>
          <w:szCs w:val="22"/>
        </w:rPr>
        <w:t>expresamente</w:t>
      </w:r>
      <w:r w:rsidRPr="00F15BDD">
        <w:rPr>
          <w:rFonts w:ascii="Palatino Linotype" w:hAnsi="Palatino Linotype" w:cs="Arial"/>
          <w:i/>
          <w:sz w:val="22"/>
          <w:szCs w:val="22"/>
        </w:rPr>
        <w:t xml:space="preserve"> le otorga el carácter de reservada o confidencial.</w:t>
      </w:r>
    </w:p>
    <w:p w14:paraId="0D7429AC" w14:textId="77777777" w:rsidR="00AF453A" w:rsidRPr="00F15BDD" w:rsidRDefault="00AF453A" w:rsidP="00AF453A">
      <w:pPr>
        <w:widowControl w:val="0"/>
        <w:autoSpaceDE w:val="0"/>
        <w:autoSpaceDN w:val="0"/>
        <w:adjustRightInd w:val="0"/>
        <w:ind w:left="709" w:right="757"/>
        <w:jc w:val="both"/>
        <w:rPr>
          <w:rFonts w:ascii="Palatino Linotype" w:hAnsi="Palatino Linotype" w:cs="Arial"/>
          <w:i/>
          <w:sz w:val="22"/>
          <w:szCs w:val="22"/>
        </w:rPr>
      </w:pPr>
    </w:p>
    <w:p w14:paraId="3C6F76B7" w14:textId="77777777" w:rsidR="00AF453A" w:rsidRPr="00F15BDD" w:rsidRDefault="00AF453A" w:rsidP="00AF453A">
      <w:pPr>
        <w:ind w:left="851" w:right="901"/>
        <w:jc w:val="both"/>
        <w:rPr>
          <w:rFonts w:ascii="Palatino Linotype" w:hAnsi="Palatino Linotype" w:cs="Arial"/>
          <w:i/>
          <w:sz w:val="22"/>
          <w:szCs w:val="22"/>
        </w:rPr>
      </w:pPr>
      <w:r w:rsidRPr="00F15BDD">
        <w:rPr>
          <w:rFonts w:ascii="Palatino Linotype" w:hAnsi="Palatino Linotype" w:cs="Arial"/>
          <w:i/>
          <w:sz w:val="22"/>
          <w:szCs w:val="22"/>
        </w:rPr>
        <w:t xml:space="preserve">Para motivar la clasificación se </w:t>
      </w:r>
      <w:r w:rsidRPr="00F15BDD">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F15BDD">
        <w:rPr>
          <w:rFonts w:ascii="Palatino Linotype" w:hAnsi="Palatino Linotype" w:cs="Arial"/>
          <w:i/>
          <w:sz w:val="22"/>
          <w:szCs w:val="22"/>
        </w:rPr>
        <w:t xml:space="preserve"> como fundamento.</w:t>
      </w:r>
    </w:p>
    <w:p w14:paraId="1B2A0C0C" w14:textId="77777777" w:rsidR="00AF453A" w:rsidRPr="00F15BDD" w:rsidRDefault="00AF453A" w:rsidP="00AF453A">
      <w:pPr>
        <w:ind w:left="851" w:right="901"/>
        <w:jc w:val="both"/>
        <w:rPr>
          <w:rFonts w:ascii="Palatino Linotype" w:hAnsi="Palatino Linotype" w:cs="Arial"/>
          <w:i/>
          <w:sz w:val="22"/>
          <w:szCs w:val="22"/>
        </w:rPr>
      </w:pPr>
      <w:r w:rsidRPr="00F15BDD">
        <w:rPr>
          <w:rFonts w:ascii="Palatino Linotype" w:hAnsi="Palatino Linotype" w:cs="Arial"/>
          <w:i/>
          <w:sz w:val="22"/>
          <w:szCs w:val="22"/>
        </w:rPr>
        <w:t>…”</w:t>
      </w:r>
    </w:p>
    <w:p w14:paraId="371CD95D" w14:textId="77777777" w:rsidR="00AF453A" w:rsidRPr="00F15BDD" w:rsidRDefault="00AF453A" w:rsidP="00AF453A">
      <w:pPr>
        <w:ind w:left="851" w:right="901"/>
        <w:jc w:val="both"/>
        <w:rPr>
          <w:rFonts w:ascii="Palatino Linotype" w:hAnsi="Palatino Linotype" w:cs="Arial"/>
          <w:i/>
          <w:sz w:val="22"/>
          <w:szCs w:val="22"/>
        </w:rPr>
      </w:pPr>
      <w:r w:rsidRPr="00F15BDD">
        <w:rPr>
          <w:rFonts w:ascii="Palatino Linotype" w:hAnsi="Palatino Linotype" w:cs="Arial"/>
          <w:i/>
          <w:sz w:val="22"/>
          <w:szCs w:val="22"/>
        </w:rPr>
        <w:t xml:space="preserve">(Énfasis añadido)  </w:t>
      </w:r>
    </w:p>
    <w:p w14:paraId="68CB96AE" w14:textId="77777777" w:rsidR="00AF453A" w:rsidRPr="00F15BDD" w:rsidRDefault="00AF453A" w:rsidP="00AF453A">
      <w:pPr>
        <w:widowControl w:val="0"/>
        <w:autoSpaceDE w:val="0"/>
        <w:autoSpaceDN w:val="0"/>
        <w:adjustRightInd w:val="0"/>
        <w:ind w:left="709" w:right="757"/>
        <w:jc w:val="both"/>
        <w:rPr>
          <w:rFonts w:ascii="Palatino Linotype" w:hAnsi="Palatino Linotype" w:cs="Arial"/>
          <w:i/>
          <w:sz w:val="22"/>
          <w:szCs w:val="22"/>
        </w:rPr>
      </w:pPr>
    </w:p>
    <w:p w14:paraId="65607F81" w14:textId="77777777" w:rsidR="00AF453A" w:rsidRPr="00F15BDD" w:rsidRDefault="00AF453A" w:rsidP="00AF453A">
      <w:pPr>
        <w:autoSpaceDE w:val="0"/>
        <w:autoSpaceDN w:val="0"/>
        <w:adjustRightInd w:val="0"/>
        <w:spacing w:line="360" w:lineRule="auto"/>
        <w:jc w:val="both"/>
        <w:rPr>
          <w:rFonts w:ascii="Palatino Linotype" w:eastAsia="Arial Unicode MS" w:hAnsi="Palatino Linotype" w:cs="Arial"/>
          <w:lang w:val="es-ES"/>
        </w:rPr>
      </w:pPr>
      <w:r w:rsidRPr="00F15BDD">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15BDD">
        <w:rPr>
          <w:rFonts w:ascii="Palatino Linotype" w:eastAsia="Arial Unicode MS" w:hAnsi="Palatino Linotype" w:cs="Arial"/>
          <w:b/>
          <w:lang w:eastAsia="es-MX"/>
        </w:rPr>
        <w:t>EL SUJETO OBLIGADO</w:t>
      </w:r>
      <w:r w:rsidRPr="00F15BDD">
        <w:rPr>
          <w:rFonts w:ascii="Palatino Linotype" w:eastAsia="Arial Unicode MS" w:hAnsi="Palatino Linotype" w:cs="Arial"/>
          <w:lang w:val="es-ES"/>
        </w:rPr>
        <w:t xml:space="preserve">, en ese contexto, todo dato personal susceptible de clasificación debe ser protegido. </w:t>
      </w:r>
    </w:p>
    <w:p w14:paraId="42086017" w14:textId="77777777" w:rsidR="00AF453A" w:rsidRPr="00F15BDD" w:rsidRDefault="00AF453A" w:rsidP="00AF453A">
      <w:pPr>
        <w:autoSpaceDE w:val="0"/>
        <w:autoSpaceDN w:val="0"/>
        <w:adjustRightInd w:val="0"/>
        <w:spacing w:line="360" w:lineRule="auto"/>
        <w:jc w:val="both"/>
        <w:rPr>
          <w:rFonts w:ascii="Palatino Linotype" w:eastAsia="Arial Unicode MS" w:hAnsi="Palatino Linotype" w:cs="Arial"/>
          <w:lang w:val="es-ES"/>
        </w:rPr>
      </w:pPr>
    </w:p>
    <w:p w14:paraId="565B1F3B" w14:textId="77777777" w:rsidR="00AF453A" w:rsidRPr="00F15BDD" w:rsidRDefault="00AF453A" w:rsidP="00AF453A">
      <w:pPr>
        <w:autoSpaceDE w:val="0"/>
        <w:autoSpaceDN w:val="0"/>
        <w:adjustRightInd w:val="0"/>
        <w:spacing w:line="360" w:lineRule="auto"/>
        <w:jc w:val="both"/>
        <w:rPr>
          <w:rFonts w:ascii="Palatino Linotype" w:hAnsi="Palatino Linotype" w:cs="Arial"/>
          <w:lang w:val="es-ES"/>
        </w:rPr>
      </w:pPr>
      <w:r w:rsidRPr="00F15BDD">
        <w:rPr>
          <w:rFonts w:ascii="Palatino Linotype" w:hAnsi="Palatino Linotype" w:cs="Arial"/>
          <w:lang w:val="es-E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0CA0237" w14:textId="77777777" w:rsidR="00AF453A" w:rsidRPr="00F15BDD" w:rsidRDefault="00AF453A" w:rsidP="00AF453A">
      <w:pPr>
        <w:autoSpaceDE w:val="0"/>
        <w:autoSpaceDN w:val="0"/>
        <w:adjustRightInd w:val="0"/>
        <w:jc w:val="both"/>
        <w:rPr>
          <w:rFonts w:ascii="Palatino Linotype" w:hAnsi="Palatino Linotype" w:cs="Arial"/>
          <w:lang w:val="es-ES"/>
        </w:rPr>
      </w:pPr>
    </w:p>
    <w:p w14:paraId="60C39B0C" w14:textId="77777777" w:rsidR="00AF453A" w:rsidRPr="00F15BDD" w:rsidRDefault="00AF453A" w:rsidP="00AF453A">
      <w:pPr>
        <w:ind w:left="851" w:right="901"/>
        <w:jc w:val="both"/>
        <w:rPr>
          <w:rFonts w:ascii="Palatino Linotype" w:hAnsi="Palatino Linotype" w:cs="Arial"/>
          <w:b/>
          <w:i/>
          <w:sz w:val="22"/>
          <w:lang w:eastAsia="es-MX"/>
        </w:rPr>
      </w:pPr>
      <w:r w:rsidRPr="00F15BDD">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F15BDD">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F15BDD">
        <w:rPr>
          <w:rFonts w:ascii="Palatino Linotype" w:hAnsi="Palatino Linotype" w:cs="Arial"/>
          <w:b/>
          <w:i/>
          <w:sz w:val="22"/>
          <w:lang w:eastAsia="es-MX"/>
        </w:rPr>
        <w:t>"</w:t>
      </w:r>
    </w:p>
    <w:p w14:paraId="4B1FF580" w14:textId="77777777" w:rsidR="00AF453A" w:rsidRPr="00F15BDD" w:rsidRDefault="00AF453A" w:rsidP="00AF453A">
      <w:pPr>
        <w:jc w:val="both"/>
        <w:rPr>
          <w:rFonts w:ascii="Palatino Linotype" w:hAnsi="Palatino Linotype" w:cs="Arial"/>
          <w:i/>
          <w:lang w:eastAsia="es-MX"/>
        </w:rPr>
      </w:pPr>
    </w:p>
    <w:p w14:paraId="241A0226" w14:textId="77777777" w:rsidR="00AF453A" w:rsidRPr="00F15BDD" w:rsidRDefault="00AF453A" w:rsidP="00AF453A">
      <w:pPr>
        <w:spacing w:line="360" w:lineRule="auto"/>
        <w:jc w:val="both"/>
        <w:rPr>
          <w:rFonts w:ascii="Palatino Linotype" w:hAnsi="Palatino Linotype" w:cs="Arial"/>
          <w:lang w:eastAsia="es-MX"/>
        </w:rPr>
      </w:pPr>
      <w:r w:rsidRPr="00F15BDD">
        <w:rPr>
          <w:rFonts w:ascii="Palatino Linotype" w:hAnsi="Palatino Linotype" w:cs="Arial"/>
        </w:rPr>
        <w:t xml:space="preserve">Por ende, en el presente caso, </w:t>
      </w:r>
      <w:r w:rsidRPr="00F15BDD">
        <w:rPr>
          <w:rFonts w:ascii="Palatino Linotype" w:hAnsi="Palatino Linotype" w:cs="Arial"/>
          <w:b/>
        </w:rPr>
        <w:t>EL SUJETO OBLIGADO</w:t>
      </w:r>
      <w:r w:rsidRPr="00F15BDD">
        <w:rPr>
          <w:rFonts w:ascii="Palatino Linotype" w:hAnsi="Palatino Linotype" w:cs="Arial"/>
        </w:rPr>
        <w:t xml:space="preserve"> debe </w:t>
      </w:r>
      <w:r w:rsidRPr="00F15BDD">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F15BDD">
        <w:rPr>
          <w:rFonts w:ascii="Palatino Linotype" w:hAnsi="Palatino Linotype" w:cs="Arial"/>
          <w:b/>
          <w:lang w:eastAsia="es-MX"/>
        </w:rPr>
        <w:t>EL SUJETO OBLIGADO</w:t>
      </w:r>
      <w:r w:rsidRPr="00F15BDD">
        <w:rPr>
          <w:rFonts w:ascii="Palatino Linotype" w:hAnsi="Palatino Linotype" w:cs="Arial"/>
          <w:lang w:eastAsia="es-MX"/>
        </w:rPr>
        <w:t xml:space="preserve"> cuando clasifique un documento, ya sea en todo o en parte, debe atender lo dispuesto </w:t>
      </w:r>
      <w:r w:rsidRPr="00F15BDD">
        <w:rPr>
          <w:rFonts w:ascii="Palatino Linotype" w:hAnsi="Palatino Linotype" w:cs="Arial"/>
          <w:lang w:eastAsia="es-MX"/>
        </w:rPr>
        <w:lastRenderedPageBreak/>
        <w:t xml:space="preserve">por la Ley de la materia, siendo que dicha clasificación es un trabajo en conjunto tanto de los Servidores Públicos Habilitados, de las Unidades de Transparencia y del Comité de Transparencia del </w:t>
      </w:r>
      <w:r w:rsidRPr="00F15BDD">
        <w:rPr>
          <w:rFonts w:ascii="Palatino Linotype" w:hAnsi="Palatino Linotype" w:cs="Arial"/>
          <w:b/>
          <w:lang w:eastAsia="es-MX"/>
        </w:rPr>
        <w:t>SUJETO OBLIGADO</w:t>
      </w:r>
      <w:r w:rsidRPr="00F15BDD">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4D12CB2" w14:textId="77777777" w:rsidR="00AF453A" w:rsidRPr="00F15BDD" w:rsidRDefault="00AF453A" w:rsidP="00AF453A">
      <w:pPr>
        <w:spacing w:line="360" w:lineRule="auto"/>
        <w:jc w:val="both"/>
        <w:rPr>
          <w:rFonts w:ascii="Palatino Linotype" w:hAnsi="Palatino Linotype" w:cs="Arial"/>
          <w:lang w:eastAsia="es-MX"/>
        </w:rPr>
      </w:pPr>
    </w:p>
    <w:p w14:paraId="37AC67AE" w14:textId="77777777" w:rsidR="00AF453A" w:rsidRPr="00F15BDD" w:rsidRDefault="00AF453A" w:rsidP="00AF453A">
      <w:pPr>
        <w:spacing w:line="360" w:lineRule="auto"/>
        <w:jc w:val="both"/>
        <w:rPr>
          <w:rFonts w:ascii="Palatino Linotype" w:hAnsi="Palatino Linotype" w:cs="Arial"/>
        </w:rPr>
      </w:pPr>
      <w:r w:rsidRPr="00F15BDD">
        <w:rPr>
          <w:rFonts w:ascii="Palatino Linotype" w:eastAsia="Calibri" w:hAnsi="Palatino Linotype"/>
        </w:rPr>
        <w:t xml:space="preserve">Así, es que </w:t>
      </w:r>
      <w:r w:rsidRPr="00F15BDD">
        <w:rPr>
          <w:rFonts w:ascii="Palatino Linotype" w:eastAsia="Calibri" w:hAnsi="Palatino Linotype"/>
          <w:b/>
        </w:rPr>
        <w:t>EL SUJETO OBLIGADO</w:t>
      </w:r>
      <w:r w:rsidRPr="00F15BDD">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F15BDD">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C124ED5" w14:textId="77777777" w:rsidR="00AF453A" w:rsidRPr="00F15BDD" w:rsidRDefault="00AF453A" w:rsidP="00AF453A">
      <w:pPr>
        <w:spacing w:line="360" w:lineRule="auto"/>
        <w:jc w:val="both"/>
        <w:rPr>
          <w:rFonts w:ascii="Palatino Linotype" w:hAnsi="Palatino Linotype" w:cs="Arial"/>
        </w:rPr>
      </w:pPr>
    </w:p>
    <w:p w14:paraId="15672C4E" w14:textId="77777777" w:rsidR="00AF453A" w:rsidRPr="00F15BDD" w:rsidRDefault="00AF453A" w:rsidP="00AF453A">
      <w:pPr>
        <w:spacing w:line="360" w:lineRule="auto"/>
        <w:jc w:val="both"/>
        <w:rPr>
          <w:rFonts w:ascii="Palatino Linotype" w:hAnsi="Palatino Linotype" w:cs="Arial"/>
        </w:rPr>
      </w:pPr>
      <w:r w:rsidRPr="00F15BDD">
        <w:rPr>
          <w:rFonts w:ascii="Palatino Linotype" w:hAnsi="Palatino Linotype" w:cs="Arial"/>
        </w:rPr>
        <w:t>Lo anterior, atiendo lo señalado en el artículo 149 de la Ley de Transparencia Local, cuyo contenido es de la literalidad siguiente:</w:t>
      </w:r>
    </w:p>
    <w:p w14:paraId="321B679B" w14:textId="77777777" w:rsidR="00AF453A" w:rsidRPr="00F15BDD" w:rsidRDefault="00AF453A" w:rsidP="00AF453A">
      <w:pPr>
        <w:jc w:val="both"/>
        <w:rPr>
          <w:rFonts w:ascii="Palatino Linotype" w:hAnsi="Palatino Linotype"/>
          <w:color w:val="000000"/>
        </w:rPr>
      </w:pPr>
    </w:p>
    <w:p w14:paraId="606272C8" w14:textId="77777777" w:rsidR="00AF453A" w:rsidRPr="00F15BDD" w:rsidRDefault="00AF453A" w:rsidP="00AF453A">
      <w:pPr>
        <w:ind w:left="993" w:right="1041"/>
        <w:jc w:val="both"/>
        <w:rPr>
          <w:rFonts w:ascii="Palatino Linotype" w:hAnsi="Palatino Linotype"/>
          <w:i/>
          <w:sz w:val="22"/>
          <w:szCs w:val="22"/>
        </w:rPr>
      </w:pPr>
      <w:r w:rsidRPr="00F15BDD">
        <w:rPr>
          <w:rFonts w:ascii="Palatino Linotype" w:hAnsi="Palatino Linotype"/>
          <w:i/>
          <w:color w:val="000000"/>
          <w:sz w:val="22"/>
          <w:szCs w:val="22"/>
        </w:rPr>
        <w:t>“</w:t>
      </w:r>
      <w:r w:rsidRPr="00F15BDD">
        <w:rPr>
          <w:rFonts w:ascii="Palatino Linotype" w:hAnsi="Palatino Linotype"/>
          <w:b/>
          <w:i/>
          <w:sz w:val="22"/>
          <w:szCs w:val="22"/>
        </w:rPr>
        <w:t>Artículo 149.</w:t>
      </w:r>
      <w:r w:rsidRPr="00F15BDD">
        <w:rPr>
          <w:rFonts w:ascii="Palatino Linotype" w:hAnsi="Palatino Linotype"/>
          <w:i/>
          <w:sz w:val="22"/>
          <w:szCs w:val="22"/>
        </w:rPr>
        <w:t xml:space="preserve"> El </w:t>
      </w:r>
      <w:r w:rsidRPr="00F15BDD">
        <w:rPr>
          <w:rFonts w:ascii="Palatino Linotype" w:hAnsi="Palatino Linotype"/>
          <w:b/>
          <w:i/>
          <w:sz w:val="22"/>
          <w:szCs w:val="22"/>
        </w:rPr>
        <w:t>acuerdo que clasifique la información como confidencial</w:t>
      </w:r>
      <w:r w:rsidRPr="00F15BDD">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3BDA5BD1" w14:textId="77777777" w:rsidR="00AF453A" w:rsidRPr="00F15BDD" w:rsidRDefault="00AF453A" w:rsidP="00AF453A">
      <w:pPr>
        <w:jc w:val="both"/>
        <w:rPr>
          <w:rFonts w:ascii="Palatino Linotype" w:hAnsi="Palatino Linotype" w:cs="Arial"/>
        </w:rPr>
      </w:pPr>
    </w:p>
    <w:p w14:paraId="43012FC0" w14:textId="77777777" w:rsidR="00AF453A" w:rsidRPr="00F15BDD" w:rsidRDefault="00AF453A" w:rsidP="00AF453A">
      <w:pPr>
        <w:spacing w:line="360" w:lineRule="auto"/>
        <w:jc w:val="both"/>
        <w:rPr>
          <w:rFonts w:ascii="Palatino Linotype" w:hAnsi="Palatino Linotype" w:cs="Arial"/>
        </w:rPr>
      </w:pPr>
      <w:r w:rsidRPr="00F15BDD">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1F91B5E3" w14:textId="77777777" w:rsidR="00AF453A" w:rsidRPr="00F15BDD" w:rsidRDefault="00AF453A" w:rsidP="00AF453A">
      <w:pPr>
        <w:spacing w:line="360" w:lineRule="auto"/>
        <w:jc w:val="both"/>
        <w:rPr>
          <w:rFonts w:ascii="Palatino Linotype" w:hAnsi="Palatino Linotype" w:cs="Arial"/>
        </w:rPr>
      </w:pPr>
    </w:p>
    <w:p w14:paraId="33FB96D7" w14:textId="77777777" w:rsidR="00AF453A" w:rsidRPr="00F15BDD" w:rsidRDefault="00AF453A" w:rsidP="00AF453A">
      <w:pPr>
        <w:spacing w:line="360" w:lineRule="auto"/>
        <w:contextualSpacing/>
        <w:jc w:val="both"/>
        <w:rPr>
          <w:rFonts w:ascii="Palatino Linotype" w:hAnsi="Palatino Linotype" w:cs="Arial"/>
        </w:rPr>
      </w:pPr>
      <w:r w:rsidRPr="00F15BDD">
        <w:rPr>
          <w:rFonts w:ascii="Palatino Linotype" w:hAnsi="Palatino Linotype" w:cs="Arial"/>
        </w:rPr>
        <w:t>Al respecto, el máximo tribunal del país ha establecido jurisprudencia respecto a qué debe entenderse por fundamentación y motivación, en los siguientes términos:</w:t>
      </w:r>
    </w:p>
    <w:p w14:paraId="55D6739F" w14:textId="77777777" w:rsidR="00AF453A" w:rsidRPr="00F15BDD" w:rsidRDefault="00AF453A" w:rsidP="00AF453A">
      <w:pPr>
        <w:contextualSpacing/>
        <w:jc w:val="both"/>
        <w:rPr>
          <w:rFonts w:ascii="Palatino Linotype" w:hAnsi="Palatino Linotype" w:cs="Arial"/>
        </w:rPr>
      </w:pPr>
    </w:p>
    <w:p w14:paraId="1F1E7979" w14:textId="77777777" w:rsidR="00AF453A" w:rsidRPr="00F15BDD" w:rsidRDefault="00AF453A" w:rsidP="00AF453A">
      <w:pPr>
        <w:ind w:left="851" w:right="901"/>
        <w:jc w:val="both"/>
        <w:rPr>
          <w:rFonts w:ascii="Palatino Linotype" w:hAnsi="Palatino Linotype" w:cs="Arial"/>
          <w:i/>
          <w:sz w:val="22"/>
        </w:rPr>
      </w:pPr>
      <w:r w:rsidRPr="00F15BDD">
        <w:rPr>
          <w:rFonts w:ascii="Palatino Linotype" w:hAnsi="Palatino Linotype" w:cs="Arial"/>
          <w:i/>
          <w:sz w:val="22"/>
        </w:rPr>
        <w:t>“</w:t>
      </w:r>
      <w:r w:rsidRPr="00F15BDD">
        <w:rPr>
          <w:rFonts w:ascii="Palatino Linotype" w:hAnsi="Palatino Linotype" w:cs="Arial"/>
          <w:b/>
          <w:i/>
          <w:sz w:val="22"/>
        </w:rPr>
        <w:t xml:space="preserve">FUNDAMENTACIÓN Y MOTIVACIÓN. </w:t>
      </w:r>
      <w:r w:rsidRPr="00F15BDD">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F26E135" w14:textId="77777777" w:rsidR="00AF453A" w:rsidRPr="00F15BDD" w:rsidRDefault="00AF453A" w:rsidP="00AF453A">
      <w:pPr>
        <w:ind w:left="851" w:right="899"/>
        <w:contextualSpacing/>
        <w:jc w:val="both"/>
        <w:rPr>
          <w:rFonts w:ascii="Palatino Linotype" w:hAnsi="Palatino Linotype" w:cs="Arial"/>
          <w:i/>
          <w:sz w:val="22"/>
        </w:rPr>
      </w:pPr>
    </w:p>
    <w:p w14:paraId="419AAEAE" w14:textId="77777777" w:rsidR="00AF453A" w:rsidRPr="00F15BDD" w:rsidRDefault="00AF453A" w:rsidP="00AF453A">
      <w:pPr>
        <w:spacing w:line="360" w:lineRule="auto"/>
        <w:jc w:val="both"/>
        <w:rPr>
          <w:rFonts w:ascii="Palatino Linotype" w:hAnsi="Palatino Linotype" w:cs="Arial"/>
        </w:rPr>
      </w:pPr>
      <w:r w:rsidRPr="00F15BDD">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62C2FF0" w14:textId="77777777" w:rsidR="00AF453A" w:rsidRPr="00F15BDD" w:rsidRDefault="00AF453A" w:rsidP="00AF453A">
      <w:pPr>
        <w:spacing w:line="360" w:lineRule="auto"/>
        <w:jc w:val="both"/>
        <w:rPr>
          <w:rFonts w:ascii="Palatino Linotype" w:hAnsi="Palatino Linotype" w:cs="Arial"/>
        </w:rPr>
      </w:pPr>
    </w:p>
    <w:p w14:paraId="4837E526" w14:textId="77777777" w:rsidR="00AF453A" w:rsidRPr="00F15BDD" w:rsidRDefault="00AF453A" w:rsidP="00AF453A">
      <w:pPr>
        <w:spacing w:line="360" w:lineRule="auto"/>
        <w:jc w:val="both"/>
        <w:rPr>
          <w:rFonts w:ascii="Palatino Linotype" w:hAnsi="Palatino Linotype" w:cs="Arial"/>
        </w:rPr>
      </w:pPr>
      <w:r w:rsidRPr="00F15BDD">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35ED047" w14:textId="77777777" w:rsidR="00AF453A" w:rsidRPr="00F15BDD" w:rsidRDefault="00AF453A" w:rsidP="00AF453A">
      <w:pPr>
        <w:jc w:val="both"/>
        <w:rPr>
          <w:rFonts w:ascii="Palatino Linotype" w:hAnsi="Palatino Linotype" w:cs="Arial"/>
        </w:rPr>
      </w:pPr>
    </w:p>
    <w:p w14:paraId="0768F5BC" w14:textId="77777777" w:rsidR="00AF453A" w:rsidRPr="00F15BDD" w:rsidRDefault="00AF453A" w:rsidP="00AF453A">
      <w:pPr>
        <w:ind w:left="851" w:right="901"/>
        <w:jc w:val="both"/>
        <w:rPr>
          <w:rFonts w:ascii="Palatino Linotype" w:hAnsi="Palatino Linotype" w:cs="Arial"/>
          <w:i/>
          <w:sz w:val="22"/>
        </w:rPr>
      </w:pPr>
      <w:r w:rsidRPr="00F15BDD">
        <w:rPr>
          <w:rFonts w:ascii="Palatino Linotype" w:hAnsi="Palatino Linotype" w:cs="Arial"/>
          <w:b/>
          <w:i/>
          <w:sz w:val="22"/>
        </w:rPr>
        <w:t xml:space="preserve">“FUNDAMENTACIÓN Y MOTIVACIÓN. EL ASPECTO FORMAL DE LA GARANTÍA Y SU FINALIDAD SE TRADUCEN EN EXPLICAR, </w:t>
      </w:r>
      <w:r w:rsidRPr="00F15BDD">
        <w:rPr>
          <w:rFonts w:ascii="Palatino Linotype" w:hAnsi="Palatino Linotype" w:cs="Arial"/>
          <w:b/>
          <w:i/>
          <w:sz w:val="22"/>
        </w:rPr>
        <w:lastRenderedPageBreak/>
        <w:t>JUSTIFICAR, POSIBILITAR LA DEFENSA Y COMUNICAR LA DECISIÓN</w:t>
      </w:r>
      <w:r w:rsidRPr="00F15BDD">
        <w:rPr>
          <w:rFonts w:ascii="Palatino Linotype" w:hAnsi="Palatino Linotype" w:cs="Arial"/>
          <w:i/>
          <w:sz w:val="22"/>
        </w:rPr>
        <w:t xml:space="preserve">. El contenido formal de la garantía de legalidad prevista en el artículo 16 constitucional relativa a la </w:t>
      </w:r>
      <w:r w:rsidRPr="00F15BDD">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15BDD">
        <w:rPr>
          <w:rFonts w:ascii="Palatino Linotype" w:hAnsi="Palatino Linotype" w:cs="Arial"/>
          <w:i/>
          <w:sz w:val="22"/>
        </w:rPr>
        <w:t xml:space="preserve">. Por tanto, </w:t>
      </w:r>
      <w:r w:rsidRPr="00F15BDD">
        <w:rPr>
          <w:rFonts w:ascii="Palatino Linotype" w:hAnsi="Palatino Linotype" w:cs="Arial"/>
          <w:b/>
          <w:i/>
          <w:sz w:val="22"/>
        </w:rPr>
        <w:t>no basta que el acto de autoridad apenas observe una motivación pro forma pero de una manera incongruente, insuficiente o imprecisa</w:t>
      </w:r>
      <w:r w:rsidRPr="00F15BDD">
        <w:rPr>
          <w:rFonts w:ascii="Palatino Linotype" w:hAnsi="Palatino Linotype" w:cs="Arial"/>
          <w:i/>
          <w:sz w:val="22"/>
        </w:rPr>
        <w:t>, que impida la finalidad del conocimiento, comprobación y defensa pertinente</w:t>
      </w:r>
      <w:r w:rsidRPr="00F15BDD">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15BDD">
        <w:rPr>
          <w:rFonts w:ascii="Palatino Linotype" w:hAnsi="Palatino Linotype" w:cs="Arial"/>
          <w:i/>
          <w:sz w:val="22"/>
        </w:rPr>
        <w:t>.”(Sic)</w:t>
      </w:r>
    </w:p>
    <w:p w14:paraId="60A7DAC7" w14:textId="77777777" w:rsidR="00AF453A" w:rsidRPr="00F15BDD" w:rsidRDefault="00AF453A" w:rsidP="00AF453A">
      <w:pPr>
        <w:ind w:left="851" w:right="899"/>
        <w:contextualSpacing/>
        <w:jc w:val="both"/>
        <w:rPr>
          <w:rFonts w:ascii="Palatino Linotype" w:hAnsi="Palatino Linotype" w:cs="Arial"/>
          <w:i/>
          <w:sz w:val="22"/>
        </w:rPr>
      </w:pPr>
    </w:p>
    <w:p w14:paraId="2280E7F3" w14:textId="77777777" w:rsidR="00AF453A" w:rsidRPr="00F15BDD" w:rsidRDefault="00AF453A" w:rsidP="00AF453A">
      <w:pPr>
        <w:spacing w:line="360" w:lineRule="auto"/>
        <w:jc w:val="both"/>
        <w:rPr>
          <w:rFonts w:ascii="Palatino Linotype" w:hAnsi="Palatino Linotype" w:cs="Arial"/>
        </w:rPr>
      </w:pPr>
      <w:r w:rsidRPr="00F15BDD">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64F1F15" w14:textId="77777777" w:rsidR="00AF453A" w:rsidRPr="00F15BDD" w:rsidRDefault="00AF453A" w:rsidP="00AF453A">
      <w:pPr>
        <w:spacing w:line="360" w:lineRule="auto"/>
        <w:ind w:right="49"/>
        <w:jc w:val="both"/>
        <w:rPr>
          <w:rFonts w:ascii="Palatino Linotype" w:hAnsi="Palatino Linotype"/>
        </w:rPr>
      </w:pPr>
    </w:p>
    <w:p w14:paraId="64683F3E" w14:textId="74C4759F" w:rsidR="00AF453A" w:rsidRPr="00F15BDD" w:rsidRDefault="00AF453A" w:rsidP="00AF453A">
      <w:pPr>
        <w:spacing w:line="360" w:lineRule="auto"/>
        <w:ind w:right="49"/>
        <w:jc w:val="both"/>
        <w:rPr>
          <w:rFonts w:ascii="Palatino Linotype" w:hAnsi="Palatino Linotype" w:cs="Arial"/>
        </w:rPr>
      </w:pPr>
      <w:r w:rsidRPr="00F15BDD">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F15BDD">
        <w:rPr>
          <w:rFonts w:ascii="Palatino Linotype" w:hAnsi="Palatino Linotype" w:cs="Arial"/>
          <w:b/>
        </w:rPr>
        <w:t>SUJETO OBLIGADO</w:t>
      </w:r>
      <w:r w:rsidRPr="00F15BDD">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w:t>
      </w:r>
      <w:r w:rsidRPr="00F15BDD">
        <w:rPr>
          <w:rFonts w:ascii="Palatino Linotype" w:hAnsi="Palatino Linotype" w:cs="Arial"/>
        </w:rPr>
        <w:lastRenderedPageBreak/>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C71CFB" w:rsidRPr="00F15BDD">
        <w:rPr>
          <w:rFonts w:ascii="Palatino Linotype" w:hAnsi="Palatino Linotype" w:cs="Arial"/>
        </w:rPr>
        <w:t>l</w:t>
      </w:r>
      <w:r w:rsidRPr="00F15BDD">
        <w:rPr>
          <w:rFonts w:ascii="Palatino Linotype" w:hAnsi="Palatino Linotype" w:cs="Arial"/>
        </w:rPr>
        <w:t xml:space="preserve"> solicitante.</w:t>
      </w:r>
    </w:p>
    <w:p w14:paraId="43B25FDD" w14:textId="77777777" w:rsidR="007F68D3" w:rsidRPr="00F15BDD" w:rsidRDefault="007F68D3" w:rsidP="00AF453A">
      <w:pPr>
        <w:spacing w:line="360" w:lineRule="auto"/>
        <w:ind w:right="49"/>
        <w:jc w:val="both"/>
        <w:rPr>
          <w:rFonts w:ascii="Palatino Linotype" w:hAnsi="Palatino Linotype" w:cs="Arial"/>
        </w:rPr>
      </w:pPr>
    </w:p>
    <w:p w14:paraId="6B5F2BA8" w14:textId="7710BBC9" w:rsidR="009545ED" w:rsidRPr="00F15BDD" w:rsidRDefault="009545ED" w:rsidP="009545ED">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F15BDD">
        <w:rPr>
          <w:rFonts w:ascii="Palatino Linotype" w:hAnsi="Palatino Linotype" w:cs="Arial"/>
          <w:color w:val="000000" w:themeColor="text1"/>
        </w:rPr>
        <w:t xml:space="preserve">En razón de lo anteriormente expuesto, este Instituto estima que las razones o motivos de inconformidad hechos valer por </w:t>
      </w:r>
      <w:r w:rsidRPr="00F15BDD">
        <w:rPr>
          <w:rFonts w:ascii="Palatino Linotype" w:hAnsi="Palatino Linotype" w:cs="Arial"/>
          <w:b/>
          <w:color w:val="000000" w:themeColor="text1"/>
        </w:rPr>
        <w:t>EL RECURRENTE</w:t>
      </w:r>
      <w:r w:rsidRPr="00F15BDD">
        <w:rPr>
          <w:rFonts w:ascii="Palatino Linotype" w:hAnsi="Palatino Linotype" w:cs="Arial"/>
          <w:color w:val="000000" w:themeColor="text1"/>
        </w:rPr>
        <w:t xml:space="preserve"> devienen </w:t>
      </w:r>
      <w:r w:rsidRPr="00F15BDD">
        <w:rPr>
          <w:rFonts w:ascii="Palatino Linotype" w:hAnsi="Palatino Linotype" w:cs="Arial"/>
          <w:b/>
          <w:color w:val="000000" w:themeColor="text1"/>
        </w:rPr>
        <w:t>fundadas</w:t>
      </w:r>
      <w:r w:rsidRPr="00F15BDD">
        <w:rPr>
          <w:rFonts w:ascii="Palatino Linotype" w:hAnsi="Palatino Linotype" w:cs="Arial"/>
          <w:color w:val="000000" w:themeColor="text1"/>
        </w:rPr>
        <w:t xml:space="preserve"> y suficientes para </w:t>
      </w:r>
      <w:r w:rsidRPr="00F15BDD">
        <w:rPr>
          <w:rFonts w:ascii="Palatino Linotype" w:hAnsi="Palatino Linotype" w:cs="Arial"/>
          <w:b/>
          <w:color w:val="000000" w:themeColor="text1"/>
        </w:rPr>
        <w:t>MODIFICAR</w:t>
      </w:r>
      <w:r w:rsidRPr="00F15BDD">
        <w:rPr>
          <w:rFonts w:ascii="Palatino Linotype" w:hAnsi="Palatino Linotype" w:cs="Arial"/>
          <w:color w:val="000000" w:themeColor="text1"/>
        </w:rPr>
        <w:t xml:space="preserve"> la respuesta del </w:t>
      </w:r>
      <w:r w:rsidRPr="00F15BDD">
        <w:rPr>
          <w:rFonts w:ascii="Palatino Linotype" w:hAnsi="Palatino Linotype" w:cs="Arial"/>
          <w:b/>
          <w:color w:val="000000" w:themeColor="text1"/>
        </w:rPr>
        <w:t>SUJETO OBLIGADO</w:t>
      </w:r>
      <w:r w:rsidRPr="00F15BDD">
        <w:rPr>
          <w:rFonts w:ascii="Palatino Linotype" w:hAnsi="Palatino Linotype" w:cs="Arial"/>
          <w:color w:val="000000" w:themeColor="text1"/>
        </w:rPr>
        <w:t xml:space="preserve"> y ordenarle haga entrega en versión pública el título y cédula profesional </w:t>
      </w:r>
      <w:r w:rsidR="0029110A" w:rsidRPr="00F15BDD">
        <w:rPr>
          <w:rFonts w:ascii="Palatino Linotype" w:hAnsi="Palatino Linotype" w:cs="Arial"/>
          <w:color w:val="000000" w:themeColor="text1"/>
        </w:rPr>
        <w:t xml:space="preserve">remitida en Informe Justificado, acompañada con el Acuerdo de Comité de Transparencia el cual debe cumplir con las formalidades antes señaladas. </w:t>
      </w:r>
    </w:p>
    <w:p w14:paraId="57B1B136" w14:textId="77777777" w:rsidR="00E02978" w:rsidRPr="00F15BDD" w:rsidRDefault="00E02978" w:rsidP="00E02978">
      <w:pPr>
        <w:rPr>
          <w:rFonts w:ascii="Palatino Linotype" w:hAnsi="Palatino Linotype"/>
        </w:rPr>
      </w:pPr>
    </w:p>
    <w:p w14:paraId="0481714F" w14:textId="77777777" w:rsidR="00DE391B" w:rsidRPr="00F15BDD" w:rsidRDefault="00DE391B" w:rsidP="00DE391B">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F15BDD">
        <w:rPr>
          <w:rFonts w:ascii="Palatino Linotype" w:eastAsia="Calibri" w:hAnsi="Palatino Linotype" w:cs="Arial"/>
          <w:color w:val="000000" w:themeColor="text1"/>
        </w:rPr>
        <w:t xml:space="preserve">Así, con </w:t>
      </w:r>
      <w:r w:rsidRPr="00F15BDD">
        <w:rPr>
          <w:rFonts w:ascii="Palatino Linotype" w:hAnsi="Palatino Linotype" w:cs="Arial"/>
          <w:color w:val="000000" w:themeColor="text1"/>
        </w:rPr>
        <w:t>fundamento</w:t>
      </w:r>
      <w:r w:rsidRPr="00F15BDD">
        <w:rPr>
          <w:rFonts w:ascii="Palatino Linotype" w:eastAsia="Calibri" w:hAnsi="Palatino Linotype" w:cs="Arial"/>
          <w:color w:val="000000" w:themeColor="text1"/>
        </w:rPr>
        <w:t xml:space="preserve"> en lo prescrito en los artículos 5, párrafos</w:t>
      </w:r>
      <w:r w:rsidRPr="00F15BDD">
        <w:rPr>
          <w:rFonts w:ascii="Palatino Linotype" w:hAnsi="Palatino Linotype"/>
          <w:color w:val="000000" w:themeColor="text1"/>
        </w:rPr>
        <w:t xml:space="preserve"> trigésimo, trigésimo primero y trigésimo segundo</w:t>
      </w:r>
      <w:r w:rsidRPr="00F15BDD">
        <w:rPr>
          <w:rFonts w:ascii="Palatino Linotype" w:hAnsi="Palatino Linotype" w:cs="Arial"/>
          <w:color w:val="000000" w:themeColor="text1"/>
        </w:rPr>
        <w:t>,</w:t>
      </w:r>
      <w:r w:rsidRPr="00F15BDD">
        <w:rPr>
          <w:rFonts w:ascii="Palatino Linotype" w:hAnsi="Palatino Linotype"/>
          <w:color w:val="000000" w:themeColor="text1"/>
        </w:rPr>
        <w:t xml:space="preserve"> fracciones IV y V,</w:t>
      </w:r>
      <w:r w:rsidRPr="00F15BDD">
        <w:rPr>
          <w:rFonts w:ascii="Palatino Linotype" w:eastAsia="Calibri" w:hAnsi="Palatino Linotype" w:cs="Arial"/>
          <w:color w:val="000000" w:themeColor="text1"/>
        </w:rPr>
        <w:t xml:space="preserve"> de la Constitución Política del Estado Libre y Soberano de </w:t>
      </w:r>
      <w:r w:rsidRPr="00F15BDD">
        <w:rPr>
          <w:rFonts w:ascii="Palatino Linotype" w:hAnsi="Palatino Linotype" w:cs="Arial"/>
          <w:color w:val="000000" w:themeColor="text1"/>
          <w:lang w:val="es-ES_tradnl"/>
        </w:rPr>
        <w:t>México</w:t>
      </w:r>
      <w:r w:rsidRPr="00F15BDD">
        <w:rPr>
          <w:rFonts w:ascii="Palatino Linotype" w:eastAsia="Calibri" w:hAnsi="Palatino Linotype" w:cs="Arial"/>
          <w:color w:val="000000" w:themeColor="text1"/>
        </w:rPr>
        <w:t xml:space="preserve">, y los artículos </w:t>
      </w:r>
      <w:r w:rsidRPr="00F15BDD">
        <w:rPr>
          <w:rFonts w:ascii="Palatino Linotype" w:hAnsi="Palatino Linotype"/>
          <w:color w:val="000000" w:themeColor="text1"/>
        </w:rPr>
        <w:t xml:space="preserve">2, </w:t>
      </w:r>
      <w:r w:rsidRPr="00F15BDD">
        <w:rPr>
          <w:rFonts w:ascii="Palatino Linotype" w:hAnsi="Palatino Linotype" w:cs="Arial"/>
          <w:color w:val="000000" w:themeColor="text1"/>
        </w:rPr>
        <w:t>fracción</w:t>
      </w:r>
      <w:r w:rsidRPr="00F15BDD">
        <w:rPr>
          <w:rFonts w:ascii="Palatino Linotype" w:hAnsi="Palatino Linotype"/>
          <w:color w:val="000000" w:themeColor="text1"/>
        </w:rPr>
        <w:t xml:space="preserve"> II, 9, </w:t>
      </w:r>
      <w:r w:rsidRPr="00F15BDD">
        <w:rPr>
          <w:rFonts w:ascii="Palatino Linotype" w:hAnsi="Palatino Linotype" w:cs="Arial"/>
          <w:color w:val="000000" w:themeColor="text1"/>
          <w:lang w:val="es-ES_tradnl"/>
        </w:rPr>
        <w:t>29</w:t>
      </w:r>
      <w:r w:rsidRPr="00F15BDD">
        <w:rPr>
          <w:rFonts w:ascii="Palatino Linotype" w:hAnsi="Palatino Linotype"/>
          <w:color w:val="000000" w:themeColor="text1"/>
        </w:rPr>
        <w:t>, 36, fracciones I y II, 176, 178, 179, 181, 185, fracción I, 186 y 188,</w:t>
      </w:r>
      <w:r w:rsidRPr="00F15BDD">
        <w:rPr>
          <w:rFonts w:ascii="Palatino Linotype" w:eastAsia="Calibri" w:hAnsi="Palatino Linotype" w:cs="Arial"/>
          <w:color w:val="000000" w:themeColor="text1"/>
        </w:rPr>
        <w:t xml:space="preserve"> de la Ley de Transparencia y Acceso a la Información Pública del Estado de México y </w:t>
      </w:r>
      <w:r w:rsidRPr="00F15BDD">
        <w:rPr>
          <w:rFonts w:ascii="Palatino Linotype" w:hAnsi="Palatino Linotype" w:cs="Arial"/>
          <w:color w:val="000000" w:themeColor="text1"/>
        </w:rPr>
        <w:t>Municipios</w:t>
      </w:r>
      <w:r w:rsidRPr="00F15BDD">
        <w:rPr>
          <w:rFonts w:ascii="Palatino Linotype" w:eastAsia="Calibri" w:hAnsi="Palatino Linotype" w:cs="Arial"/>
          <w:color w:val="000000" w:themeColor="text1"/>
        </w:rPr>
        <w:t xml:space="preserve">, </w:t>
      </w:r>
      <w:r w:rsidRPr="00F15BDD">
        <w:rPr>
          <w:rFonts w:ascii="Palatino Linotype" w:hAnsi="Palatino Linotype"/>
          <w:color w:val="000000" w:themeColor="text1"/>
        </w:rPr>
        <w:t>este</w:t>
      </w:r>
      <w:r w:rsidRPr="00F15BDD">
        <w:rPr>
          <w:rFonts w:ascii="Palatino Linotype" w:eastAsia="Calibri" w:hAnsi="Palatino Linotype" w:cs="Arial"/>
          <w:color w:val="000000" w:themeColor="text1"/>
        </w:rPr>
        <w:t xml:space="preserve"> Pleno:</w:t>
      </w:r>
    </w:p>
    <w:p w14:paraId="3CCA562E" w14:textId="77777777" w:rsidR="00DE391B" w:rsidRPr="00F15BDD" w:rsidRDefault="00DE391B" w:rsidP="004348C1">
      <w:pPr>
        <w:jc w:val="both"/>
        <w:rPr>
          <w:rFonts w:ascii="Palatino Linotype" w:hAnsi="Palatino Linotype" w:cs="Arial"/>
        </w:rPr>
      </w:pPr>
    </w:p>
    <w:p w14:paraId="06EC601B" w14:textId="77777777" w:rsidR="00A23064" w:rsidRPr="00F15BDD" w:rsidRDefault="00A23064" w:rsidP="004348C1">
      <w:pPr>
        <w:jc w:val="center"/>
        <w:rPr>
          <w:rFonts w:ascii="Palatino Linotype" w:hAnsi="Palatino Linotype"/>
          <w:b/>
          <w:sz w:val="28"/>
        </w:rPr>
      </w:pPr>
      <w:r w:rsidRPr="00F15BDD">
        <w:rPr>
          <w:rFonts w:ascii="Palatino Linotype" w:hAnsi="Palatino Linotype"/>
          <w:b/>
          <w:sz w:val="28"/>
        </w:rPr>
        <w:t>R E S U E L V E</w:t>
      </w:r>
    </w:p>
    <w:p w14:paraId="6099922F" w14:textId="77777777" w:rsidR="007A666E" w:rsidRPr="00F15BDD" w:rsidRDefault="007A666E" w:rsidP="004348C1">
      <w:pPr>
        <w:jc w:val="center"/>
        <w:rPr>
          <w:rFonts w:ascii="Palatino Linotype" w:hAnsi="Palatino Linotype"/>
          <w:b/>
          <w:sz w:val="28"/>
        </w:rPr>
      </w:pPr>
    </w:p>
    <w:p w14:paraId="468C0809" w14:textId="1335EF25" w:rsidR="0029110A" w:rsidRPr="00F15BDD" w:rsidRDefault="0029110A" w:rsidP="0029110A">
      <w:pPr>
        <w:spacing w:line="360" w:lineRule="auto"/>
        <w:jc w:val="both"/>
        <w:rPr>
          <w:rFonts w:ascii="Palatino Linotype" w:hAnsi="Palatino Linotype" w:cs="Arial"/>
          <w:color w:val="000000" w:themeColor="text1"/>
          <w:lang w:val="es-ES"/>
        </w:rPr>
      </w:pPr>
      <w:r w:rsidRPr="00F15BDD">
        <w:rPr>
          <w:rFonts w:ascii="Palatino Linotype" w:hAnsi="Palatino Linotype" w:cs="Arial"/>
          <w:b/>
          <w:color w:val="000000" w:themeColor="text1"/>
          <w:sz w:val="28"/>
          <w:szCs w:val="28"/>
          <w:lang w:val="es-ES"/>
        </w:rPr>
        <w:t>PRIMERO</w:t>
      </w:r>
      <w:r w:rsidRPr="00F15BDD">
        <w:rPr>
          <w:rFonts w:ascii="Palatino Linotype" w:hAnsi="Palatino Linotype" w:cs="Arial"/>
          <w:color w:val="000000" w:themeColor="text1"/>
          <w:sz w:val="28"/>
          <w:szCs w:val="28"/>
          <w:lang w:val="es-ES"/>
        </w:rPr>
        <w:t>.</w:t>
      </w:r>
      <w:r w:rsidRPr="00F15BDD">
        <w:rPr>
          <w:rFonts w:ascii="Palatino Linotype" w:hAnsi="Palatino Linotype" w:cs="Arial"/>
          <w:color w:val="000000" w:themeColor="text1"/>
          <w:lang w:val="es-ES"/>
        </w:rPr>
        <w:t xml:space="preserve"> Resultan </w:t>
      </w:r>
      <w:r w:rsidRPr="00F15BDD">
        <w:rPr>
          <w:rFonts w:ascii="Palatino Linotype" w:hAnsi="Palatino Linotype" w:cs="Arial"/>
          <w:b/>
          <w:color w:val="000000" w:themeColor="text1"/>
          <w:lang w:val="es-ES"/>
        </w:rPr>
        <w:t>fundadas</w:t>
      </w:r>
      <w:r w:rsidRPr="00F15BDD">
        <w:rPr>
          <w:rFonts w:ascii="Palatino Linotype" w:hAnsi="Palatino Linotype" w:cs="Arial"/>
          <w:color w:val="000000" w:themeColor="text1"/>
          <w:lang w:val="es-ES"/>
        </w:rPr>
        <w:t xml:space="preserve"> las razones o motivos de inconformidad planteadas por </w:t>
      </w:r>
      <w:r w:rsidRPr="00F15BDD">
        <w:rPr>
          <w:rFonts w:ascii="Palatino Linotype" w:hAnsi="Palatino Linotype" w:cs="Arial"/>
          <w:b/>
          <w:color w:val="000000" w:themeColor="text1"/>
          <w:lang w:val="es-ES"/>
        </w:rPr>
        <w:t>EL RECURRENTE</w:t>
      </w:r>
      <w:r w:rsidRPr="00F15BDD">
        <w:rPr>
          <w:rFonts w:ascii="Palatino Linotype" w:hAnsi="Palatino Linotype" w:cs="Arial"/>
          <w:color w:val="000000" w:themeColor="text1"/>
          <w:lang w:val="es-ES"/>
        </w:rPr>
        <w:t xml:space="preserve">, </w:t>
      </w:r>
      <w:r w:rsidR="007F68D3" w:rsidRPr="00F15BDD">
        <w:rPr>
          <w:rFonts w:ascii="Palatino Linotype" w:hAnsi="Palatino Linotype" w:cs="Arial"/>
          <w:color w:val="000000" w:themeColor="text1"/>
          <w:lang w:val="es-ES"/>
        </w:rPr>
        <w:t xml:space="preserve">en el recurso de revisión </w:t>
      </w:r>
      <w:r w:rsidR="007F68D3" w:rsidRPr="00F15BDD">
        <w:rPr>
          <w:rFonts w:ascii="Palatino Linotype" w:eastAsia="Palatino Linotype" w:hAnsi="Palatino Linotype" w:cs="Palatino Linotype"/>
          <w:b/>
        </w:rPr>
        <w:t>06367/INFOEM/IP/RR/2021</w:t>
      </w:r>
      <w:r w:rsidR="007F68D3" w:rsidRPr="00F15BDD">
        <w:rPr>
          <w:rFonts w:ascii="Palatino Linotype" w:hAnsi="Palatino Linotype" w:cs="Arial"/>
          <w:color w:val="000000" w:themeColor="text1"/>
          <w:lang w:val="es-ES"/>
        </w:rPr>
        <w:t xml:space="preserve"> </w:t>
      </w:r>
      <w:r w:rsidRPr="00F15BDD">
        <w:rPr>
          <w:rFonts w:ascii="Palatino Linotype" w:hAnsi="Palatino Linotype" w:cs="Arial"/>
          <w:color w:val="000000" w:themeColor="text1"/>
          <w:lang w:val="es-ES"/>
        </w:rPr>
        <w:t xml:space="preserve">en términos del Considerando </w:t>
      </w:r>
      <w:r w:rsidRPr="00F15BDD">
        <w:rPr>
          <w:rFonts w:ascii="Palatino Linotype" w:hAnsi="Palatino Linotype" w:cs="Arial"/>
          <w:b/>
          <w:color w:val="000000" w:themeColor="text1"/>
          <w:lang w:val="es-ES"/>
        </w:rPr>
        <w:t>QUINTO</w:t>
      </w:r>
      <w:r w:rsidRPr="00F15BDD">
        <w:rPr>
          <w:rFonts w:ascii="Palatino Linotype" w:hAnsi="Palatino Linotype" w:cs="Arial"/>
          <w:color w:val="000000" w:themeColor="text1"/>
          <w:lang w:val="es-ES"/>
        </w:rPr>
        <w:t xml:space="preserve"> de la presente resolución.</w:t>
      </w:r>
    </w:p>
    <w:p w14:paraId="051D0F46" w14:textId="77777777" w:rsidR="0029110A" w:rsidRPr="00F15BDD" w:rsidRDefault="0029110A" w:rsidP="0029110A">
      <w:pPr>
        <w:spacing w:line="360" w:lineRule="auto"/>
        <w:jc w:val="both"/>
        <w:rPr>
          <w:rFonts w:ascii="Palatino Linotype" w:hAnsi="Palatino Linotype" w:cs="Arial"/>
          <w:color w:val="000000" w:themeColor="text1"/>
          <w:lang w:val="es-ES"/>
        </w:rPr>
      </w:pPr>
    </w:p>
    <w:p w14:paraId="46DFB2BE" w14:textId="15B9E84B" w:rsidR="0029110A" w:rsidRPr="00F15BDD" w:rsidRDefault="0029110A" w:rsidP="0029110A">
      <w:pPr>
        <w:spacing w:line="360" w:lineRule="auto"/>
        <w:jc w:val="both"/>
        <w:rPr>
          <w:rFonts w:ascii="Palatino Linotype" w:hAnsi="Palatino Linotype" w:cs="Arial"/>
          <w:color w:val="000000" w:themeColor="text1"/>
          <w:lang w:val="es-ES"/>
        </w:rPr>
      </w:pPr>
      <w:r w:rsidRPr="00F15BDD">
        <w:rPr>
          <w:rFonts w:ascii="Palatino Linotype" w:hAnsi="Palatino Linotype" w:cs="Arial"/>
          <w:b/>
          <w:color w:val="000000" w:themeColor="text1"/>
          <w:sz w:val="28"/>
          <w:szCs w:val="28"/>
          <w:lang w:val="es-ES"/>
        </w:rPr>
        <w:lastRenderedPageBreak/>
        <w:t>SEGUNDO</w:t>
      </w:r>
      <w:r w:rsidRPr="00F15BDD">
        <w:rPr>
          <w:rFonts w:ascii="Palatino Linotype" w:hAnsi="Palatino Linotype" w:cs="Arial"/>
          <w:color w:val="000000" w:themeColor="text1"/>
          <w:sz w:val="28"/>
          <w:szCs w:val="28"/>
          <w:lang w:val="es-ES"/>
        </w:rPr>
        <w:t>.</w:t>
      </w:r>
      <w:r w:rsidRPr="00F15BDD">
        <w:rPr>
          <w:rFonts w:ascii="Palatino Linotype" w:hAnsi="Palatino Linotype" w:cs="Arial"/>
          <w:color w:val="000000" w:themeColor="text1"/>
          <w:lang w:val="es-ES"/>
        </w:rPr>
        <w:t xml:space="preserve"> </w:t>
      </w:r>
      <w:r w:rsidRPr="00F15BDD">
        <w:rPr>
          <w:rFonts w:ascii="Palatino Linotype" w:eastAsia="Calibri" w:hAnsi="Palatino Linotype" w:cs="Arial"/>
          <w:color w:val="000000" w:themeColor="text1"/>
        </w:rPr>
        <w:t xml:space="preserve">Se </w:t>
      </w:r>
      <w:r w:rsidRPr="00F15BDD">
        <w:rPr>
          <w:rFonts w:ascii="Palatino Linotype" w:eastAsia="Calibri" w:hAnsi="Palatino Linotype" w:cs="Arial"/>
          <w:b/>
          <w:color w:val="000000" w:themeColor="text1"/>
        </w:rPr>
        <w:t xml:space="preserve">MODIFICA </w:t>
      </w:r>
      <w:r w:rsidRPr="00F15BDD">
        <w:rPr>
          <w:rFonts w:ascii="Palatino Linotype" w:eastAsia="Calibri" w:hAnsi="Palatino Linotype" w:cs="Arial"/>
          <w:color w:val="000000" w:themeColor="text1"/>
        </w:rPr>
        <w:t xml:space="preserve">la respuesta proporcionada por </w:t>
      </w:r>
      <w:r w:rsidRPr="00F15BDD">
        <w:rPr>
          <w:rFonts w:ascii="Palatino Linotype" w:eastAsia="Calibri" w:hAnsi="Palatino Linotype" w:cs="Arial"/>
          <w:b/>
          <w:color w:val="000000" w:themeColor="text1"/>
        </w:rPr>
        <w:t xml:space="preserve">EL SUJETO OBLIGADO </w:t>
      </w:r>
      <w:r w:rsidRPr="00F15BDD">
        <w:rPr>
          <w:rFonts w:ascii="Palatino Linotype" w:eastAsia="Calibri" w:hAnsi="Palatino Linotype" w:cs="Arial"/>
          <w:color w:val="000000" w:themeColor="text1"/>
        </w:rPr>
        <w:t xml:space="preserve">y se </w:t>
      </w:r>
      <w:r w:rsidRPr="00F15BDD">
        <w:rPr>
          <w:rFonts w:ascii="Palatino Linotype" w:eastAsia="Calibri" w:hAnsi="Palatino Linotype" w:cs="Arial"/>
          <w:b/>
          <w:color w:val="000000" w:themeColor="text1"/>
        </w:rPr>
        <w:t xml:space="preserve">ordena </w:t>
      </w:r>
      <w:r w:rsidRPr="00F15BDD">
        <w:rPr>
          <w:rFonts w:ascii="Palatino Linotype" w:eastAsia="Calibri" w:hAnsi="Palatino Linotype" w:cs="Arial"/>
          <w:color w:val="000000" w:themeColor="text1"/>
        </w:rPr>
        <w:t xml:space="preserve">atienda la solicitud de información que dio origen al </w:t>
      </w:r>
      <w:r w:rsidR="004444A8" w:rsidRPr="00F15BDD">
        <w:rPr>
          <w:rFonts w:ascii="Palatino Linotype" w:eastAsia="Calibri" w:hAnsi="Palatino Linotype" w:cs="Arial"/>
          <w:color w:val="000000" w:themeColor="text1"/>
        </w:rPr>
        <w:t>R</w:t>
      </w:r>
      <w:r w:rsidRPr="00F15BDD">
        <w:rPr>
          <w:rFonts w:ascii="Palatino Linotype" w:eastAsia="Calibri" w:hAnsi="Palatino Linotype" w:cs="Arial"/>
          <w:color w:val="000000" w:themeColor="text1"/>
        </w:rPr>
        <w:t xml:space="preserve">ecurso de </w:t>
      </w:r>
      <w:r w:rsidR="004444A8" w:rsidRPr="00F15BDD">
        <w:rPr>
          <w:rFonts w:ascii="Palatino Linotype" w:eastAsia="Calibri" w:hAnsi="Palatino Linotype" w:cs="Arial"/>
          <w:color w:val="000000" w:themeColor="text1"/>
        </w:rPr>
        <w:t>R</w:t>
      </w:r>
      <w:r w:rsidRPr="00F15BDD">
        <w:rPr>
          <w:rFonts w:ascii="Palatino Linotype" w:eastAsia="Calibri" w:hAnsi="Palatino Linotype" w:cs="Arial"/>
          <w:color w:val="000000" w:themeColor="text1"/>
        </w:rPr>
        <w:t xml:space="preserve">evisión </w:t>
      </w:r>
      <w:r w:rsidRPr="00F15BDD">
        <w:rPr>
          <w:rFonts w:ascii="Palatino Linotype" w:hAnsi="Palatino Linotype"/>
          <w:b/>
          <w:color w:val="000000" w:themeColor="text1"/>
        </w:rPr>
        <w:t>06367/INFOEM/IP/RR/2021</w:t>
      </w:r>
      <w:r w:rsidRPr="00F15BDD">
        <w:rPr>
          <w:rFonts w:ascii="Palatino Linotype" w:hAnsi="Palatino Linotype" w:cs="Arial"/>
          <w:color w:val="000000" w:themeColor="text1"/>
        </w:rPr>
        <w:t xml:space="preserve">, en términos del Considerando </w:t>
      </w:r>
      <w:r w:rsidRPr="00F15BDD">
        <w:rPr>
          <w:rFonts w:ascii="Palatino Linotype" w:hAnsi="Palatino Linotype" w:cs="Arial"/>
          <w:b/>
          <w:color w:val="000000" w:themeColor="text1"/>
        </w:rPr>
        <w:t>QUINTO</w:t>
      </w:r>
      <w:r w:rsidRPr="00F15BDD">
        <w:rPr>
          <w:rFonts w:ascii="Palatino Linotype" w:hAnsi="Palatino Linotype" w:cs="Arial"/>
          <w:color w:val="000000" w:themeColor="text1"/>
        </w:rPr>
        <w:t xml:space="preserve"> </w:t>
      </w:r>
      <w:r w:rsidRPr="00F15BDD">
        <w:rPr>
          <w:rFonts w:ascii="Palatino Linotype" w:hAnsi="Palatino Linotype" w:cs="Arial"/>
          <w:color w:val="000000" w:themeColor="text1"/>
          <w:lang w:val="es-ES"/>
        </w:rPr>
        <w:t>de la presente resolución, y haga entrega al</w:t>
      </w:r>
      <w:r w:rsidRPr="00F15BDD">
        <w:rPr>
          <w:rFonts w:ascii="Palatino Linotype" w:hAnsi="Palatino Linotype" w:cs="Arial"/>
          <w:b/>
          <w:color w:val="000000" w:themeColor="text1"/>
          <w:lang w:val="es-ES"/>
        </w:rPr>
        <w:t xml:space="preserve"> RECURRENTE</w:t>
      </w:r>
      <w:r w:rsidRPr="00F15BDD">
        <w:rPr>
          <w:rFonts w:ascii="Palatino Linotype" w:hAnsi="Palatino Linotype" w:cs="Arial"/>
          <w:color w:val="000000" w:themeColor="text1"/>
          <w:lang w:val="es-ES"/>
        </w:rPr>
        <w:t xml:space="preserve">, vía </w:t>
      </w:r>
      <w:r w:rsidRPr="00F15BDD">
        <w:rPr>
          <w:rFonts w:ascii="Palatino Linotype" w:hAnsi="Palatino Linotype" w:cs="Arial"/>
          <w:b/>
          <w:color w:val="000000" w:themeColor="text1"/>
          <w:lang w:val="es-ES"/>
        </w:rPr>
        <w:t xml:space="preserve">SAIMEX, </w:t>
      </w:r>
      <w:r w:rsidRPr="00F15BDD">
        <w:rPr>
          <w:rFonts w:ascii="Palatino Linotype" w:hAnsi="Palatino Linotype" w:cs="Arial"/>
          <w:color w:val="000000" w:themeColor="text1"/>
          <w:lang w:val="es-ES"/>
        </w:rPr>
        <w:t xml:space="preserve">en </w:t>
      </w:r>
      <w:r w:rsidRPr="00F15BDD">
        <w:rPr>
          <w:rFonts w:ascii="Palatino Linotype" w:hAnsi="Palatino Linotype" w:cs="Arial"/>
          <w:b/>
          <w:color w:val="000000" w:themeColor="text1"/>
          <w:lang w:val="es-ES"/>
        </w:rPr>
        <w:t xml:space="preserve">versión pública </w:t>
      </w:r>
      <w:r w:rsidRPr="00F15BDD">
        <w:rPr>
          <w:rFonts w:ascii="Palatino Linotype" w:hAnsi="Palatino Linotype"/>
          <w:color w:val="000000" w:themeColor="text1"/>
          <w:lang w:val="es-ES"/>
        </w:rPr>
        <w:t>lo siguiente:</w:t>
      </w:r>
      <w:r w:rsidRPr="00F15BDD">
        <w:rPr>
          <w:rFonts w:ascii="Palatino Linotype" w:hAnsi="Palatino Linotype" w:cs="Arial"/>
          <w:b/>
          <w:lang w:val="es-ES"/>
        </w:rPr>
        <w:t xml:space="preserve"> </w:t>
      </w:r>
    </w:p>
    <w:p w14:paraId="0ED8F35A" w14:textId="77777777" w:rsidR="0029110A" w:rsidRPr="00F15BDD" w:rsidRDefault="0029110A" w:rsidP="0029110A">
      <w:pPr>
        <w:spacing w:line="276" w:lineRule="auto"/>
        <w:ind w:left="851" w:right="899" w:hanging="142"/>
        <w:jc w:val="both"/>
        <w:rPr>
          <w:rFonts w:ascii="Palatino Linotype" w:hAnsi="Palatino Linotype"/>
          <w:i/>
          <w:color w:val="000000" w:themeColor="text1"/>
          <w:sz w:val="22"/>
          <w:szCs w:val="22"/>
        </w:rPr>
      </w:pPr>
    </w:p>
    <w:p w14:paraId="33FC6C62" w14:textId="33D10212" w:rsidR="0029110A" w:rsidRPr="00F15BDD" w:rsidRDefault="0029110A" w:rsidP="0029110A">
      <w:pPr>
        <w:spacing w:line="276" w:lineRule="auto"/>
        <w:ind w:left="851" w:right="899" w:hanging="142"/>
        <w:jc w:val="both"/>
        <w:rPr>
          <w:rFonts w:ascii="Palatino Linotype" w:hAnsi="Palatino Linotype"/>
          <w:i/>
          <w:color w:val="000000" w:themeColor="text1"/>
          <w:sz w:val="22"/>
          <w:szCs w:val="22"/>
        </w:rPr>
      </w:pPr>
      <w:r w:rsidRPr="00F15BDD">
        <w:rPr>
          <w:rFonts w:ascii="Palatino Linotype" w:hAnsi="Palatino Linotype"/>
          <w:i/>
          <w:color w:val="000000" w:themeColor="text1"/>
          <w:sz w:val="22"/>
          <w:szCs w:val="22"/>
        </w:rPr>
        <w:t xml:space="preserve">“El Título y Cédula Profesional </w:t>
      </w:r>
      <w:r w:rsidR="007F68D3" w:rsidRPr="00F15BDD">
        <w:rPr>
          <w:rFonts w:ascii="Palatino Linotype" w:hAnsi="Palatino Linotype"/>
          <w:i/>
          <w:color w:val="000000" w:themeColor="text1"/>
          <w:sz w:val="22"/>
          <w:szCs w:val="22"/>
        </w:rPr>
        <w:t xml:space="preserve">del Presidente Municipal </w:t>
      </w:r>
      <w:r w:rsidRPr="00F15BDD">
        <w:rPr>
          <w:rFonts w:ascii="Palatino Linotype" w:hAnsi="Palatino Linotype"/>
          <w:i/>
          <w:color w:val="000000" w:themeColor="text1"/>
          <w:sz w:val="22"/>
          <w:szCs w:val="22"/>
        </w:rPr>
        <w:t>remitid</w:t>
      </w:r>
      <w:r w:rsidR="00C71CFB" w:rsidRPr="00F15BDD">
        <w:rPr>
          <w:rFonts w:ascii="Palatino Linotype" w:hAnsi="Palatino Linotype"/>
          <w:i/>
          <w:color w:val="000000" w:themeColor="text1"/>
          <w:sz w:val="22"/>
          <w:szCs w:val="22"/>
        </w:rPr>
        <w:t>o</w:t>
      </w:r>
      <w:r w:rsidRPr="00F15BDD">
        <w:rPr>
          <w:rFonts w:ascii="Palatino Linotype" w:hAnsi="Palatino Linotype"/>
          <w:i/>
          <w:color w:val="000000" w:themeColor="text1"/>
          <w:sz w:val="22"/>
          <w:szCs w:val="22"/>
        </w:rPr>
        <w:t xml:space="preserve"> por </w:t>
      </w:r>
      <w:r w:rsidRPr="00F15BDD">
        <w:rPr>
          <w:rFonts w:ascii="Palatino Linotype" w:hAnsi="Palatino Linotype"/>
          <w:b/>
          <w:i/>
          <w:color w:val="000000" w:themeColor="text1"/>
          <w:sz w:val="22"/>
          <w:szCs w:val="22"/>
        </w:rPr>
        <w:t xml:space="preserve">EL SUJETO OBLIGADO </w:t>
      </w:r>
      <w:r w:rsidRPr="00F15BDD">
        <w:rPr>
          <w:rFonts w:ascii="Palatino Linotype" w:hAnsi="Palatino Linotype"/>
          <w:i/>
          <w:color w:val="000000" w:themeColor="text1"/>
          <w:sz w:val="22"/>
          <w:szCs w:val="22"/>
        </w:rPr>
        <w:t xml:space="preserve">en Informe Justificado. </w:t>
      </w:r>
    </w:p>
    <w:p w14:paraId="75D6B747" w14:textId="77777777" w:rsidR="0029110A" w:rsidRPr="00F15BDD" w:rsidRDefault="0029110A" w:rsidP="0029110A">
      <w:pPr>
        <w:ind w:left="851" w:right="899"/>
        <w:jc w:val="both"/>
        <w:rPr>
          <w:rFonts w:ascii="Palatino Linotype" w:hAnsi="Palatino Linotype" w:cs="Arial"/>
          <w:i/>
          <w:color w:val="000000" w:themeColor="text1"/>
          <w:sz w:val="22"/>
          <w:szCs w:val="22"/>
        </w:rPr>
      </w:pPr>
    </w:p>
    <w:p w14:paraId="4643601A" w14:textId="79FDD15C" w:rsidR="0029110A" w:rsidRPr="00F15BDD" w:rsidRDefault="007F68D3" w:rsidP="007F68D3">
      <w:pPr>
        <w:spacing w:line="276" w:lineRule="auto"/>
        <w:ind w:left="851" w:right="899"/>
        <w:jc w:val="both"/>
        <w:rPr>
          <w:rFonts w:ascii="Palatino Linotype" w:hAnsi="Palatino Linotype" w:cs="Arial"/>
          <w:i/>
          <w:color w:val="000000" w:themeColor="text1"/>
          <w:sz w:val="22"/>
          <w:szCs w:val="22"/>
        </w:rPr>
      </w:pPr>
      <w:r w:rsidRPr="00F15BDD">
        <w:rPr>
          <w:rFonts w:ascii="Palatino Linotype" w:hAnsi="Palatino Linotype" w:cs="Arial"/>
          <w:i/>
          <w:color w:val="000000" w:themeColor="text1"/>
          <w:sz w:val="22"/>
          <w:szCs w:val="22"/>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1955B461" w14:textId="77777777" w:rsidR="007F68D3" w:rsidRPr="00F15BDD" w:rsidRDefault="007F68D3" w:rsidP="0029110A">
      <w:pPr>
        <w:spacing w:line="276" w:lineRule="auto"/>
        <w:ind w:left="851" w:right="899" w:hanging="142"/>
        <w:jc w:val="both"/>
        <w:rPr>
          <w:rFonts w:ascii="Palatino Linotype" w:hAnsi="Palatino Linotype"/>
          <w:i/>
          <w:color w:val="000000" w:themeColor="text1"/>
          <w:sz w:val="22"/>
          <w:szCs w:val="22"/>
        </w:rPr>
      </w:pPr>
    </w:p>
    <w:p w14:paraId="21CAA581" w14:textId="09CAF561" w:rsidR="0029110A" w:rsidRPr="00F15BDD" w:rsidRDefault="0029110A" w:rsidP="0029110A">
      <w:pPr>
        <w:spacing w:line="360" w:lineRule="auto"/>
        <w:jc w:val="both"/>
        <w:rPr>
          <w:rFonts w:ascii="Palatino Linotype" w:hAnsi="Palatino Linotype"/>
          <w:color w:val="000000" w:themeColor="text1"/>
          <w:shd w:val="clear" w:color="auto" w:fill="FFFFFF"/>
        </w:rPr>
      </w:pPr>
      <w:r w:rsidRPr="00F15BDD">
        <w:rPr>
          <w:rFonts w:ascii="Palatino Linotype" w:hAnsi="Palatino Linotype"/>
          <w:b/>
          <w:color w:val="000000" w:themeColor="text1"/>
          <w:sz w:val="28"/>
          <w:szCs w:val="28"/>
          <w:shd w:val="clear" w:color="auto" w:fill="FFFFFF"/>
        </w:rPr>
        <w:t>TERCERO.</w:t>
      </w:r>
      <w:r w:rsidRPr="00F15BDD">
        <w:rPr>
          <w:rFonts w:ascii="Palatino Linotype" w:hAnsi="Palatino Linotype"/>
          <w:b/>
          <w:color w:val="000000" w:themeColor="text1"/>
          <w:shd w:val="clear" w:color="auto" w:fill="FFFFFF"/>
        </w:rPr>
        <w:t xml:space="preserve"> </w:t>
      </w:r>
      <w:r w:rsidRPr="00F15BDD">
        <w:rPr>
          <w:rFonts w:ascii="Palatino Linotype" w:eastAsia="Calibri" w:hAnsi="Palatino Linotype" w:cs="Arial"/>
          <w:b/>
          <w:color w:val="000000" w:themeColor="text1"/>
        </w:rPr>
        <w:t>Notifíquese</w:t>
      </w:r>
      <w:r w:rsidR="007F68D3" w:rsidRPr="00F15BDD">
        <w:rPr>
          <w:rFonts w:ascii="Palatino Linotype" w:eastAsia="Calibri" w:hAnsi="Palatino Linotype" w:cs="Arial"/>
          <w:b/>
          <w:color w:val="000000" w:themeColor="text1"/>
        </w:rPr>
        <w:t xml:space="preserve"> vía SAIMEX</w:t>
      </w:r>
      <w:r w:rsidRPr="00F15BDD">
        <w:rPr>
          <w:rFonts w:ascii="Palatino Linotype" w:eastAsia="Calibri" w:hAnsi="Palatino Linotype" w:cs="Arial"/>
          <w:color w:val="000000" w:themeColor="text1"/>
        </w:rPr>
        <w:t xml:space="preserve"> al Titular</w:t>
      </w:r>
      <w:r w:rsidRPr="00F15BDD">
        <w:rPr>
          <w:rFonts w:ascii="Palatino Linotype" w:hAnsi="Palatino Linotype"/>
          <w:color w:val="000000" w:themeColor="text1"/>
          <w:shd w:val="clear" w:color="auto" w:fill="FFFFFF"/>
        </w:rPr>
        <w:t xml:space="preserve"> de la Unidad de Transparencia del</w:t>
      </w:r>
      <w:r w:rsidRPr="00F15BDD">
        <w:rPr>
          <w:rFonts w:ascii="Palatino Linotype" w:hAnsi="Palatino Linotype"/>
          <w:b/>
          <w:color w:val="000000" w:themeColor="text1"/>
          <w:shd w:val="clear" w:color="auto" w:fill="FFFFFF"/>
        </w:rPr>
        <w:t> SUJETO OBLIGADO</w:t>
      </w:r>
      <w:r w:rsidRPr="00F15BDD">
        <w:rPr>
          <w:rFonts w:ascii="Palatino Linotype" w:hAnsi="Palatino Linotype"/>
          <w:color w:val="000000" w:themeColor="text1"/>
          <w:shd w:val="clear" w:color="auto" w:fill="FFFFFF"/>
        </w:rPr>
        <w:t xml:space="preserve">, para que conforme a los artículos 186, último párrafo y 189, párrafo segundo de la Ley de </w:t>
      </w:r>
      <w:r w:rsidRPr="00F15BDD">
        <w:rPr>
          <w:rFonts w:ascii="Palatino Linotype" w:hAnsi="Palatino Linotype" w:cs="Arial"/>
          <w:color w:val="000000" w:themeColor="text1"/>
        </w:rPr>
        <w:t>Transparencia</w:t>
      </w:r>
      <w:r w:rsidRPr="00F15BDD">
        <w:rPr>
          <w:rFonts w:ascii="Palatino Linotype" w:hAnsi="Palatino Linotype"/>
          <w:color w:val="000000" w:themeColor="text1"/>
          <w:shd w:val="clear" w:color="auto" w:fill="FFFFFF"/>
        </w:rPr>
        <w:t xml:space="preserve"> y Acceso a la Información Pública del Estado de México y Municipios, dé </w:t>
      </w:r>
      <w:r w:rsidRPr="00F15BDD">
        <w:rPr>
          <w:rFonts w:ascii="Palatino Linotype" w:hAnsi="Palatino Linotype" w:cs="Arial"/>
          <w:color w:val="000000" w:themeColor="text1"/>
        </w:rPr>
        <w:t>cumplimiento</w:t>
      </w:r>
      <w:r w:rsidRPr="00F15BDD">
        <w:rPr>
          <w:rFonts w:ascii="Palatino Linotype" w:hAnsi="Palatino Linotype"/>
          <w:color w:val="000000" w:themeColor="text1"/>
          <w:shd w:val="clear" w:color="auto" w:fill="FFFFFF"/>
        </w:rPr>
        <w:t xml:space="preserve"> a lo ordenado dentro del plazo de diez días hábiles, debiendo </w:t>
      </w:r>
      <w:r w:rsidRPr="00F15BDD">
        <w:rPr>
          <w:rFonts w:ascii="Palatino Linotype" w:hAnsi="Palatino Linotype" w:cs="Arial"/>
          <w:color w:val="000000" w:themeColor="text1"/>
        </w:rPr>
        <w:t>informar</w:t>
      </w:r>
      <w:r w:rsidRPr="00F15BDD">
        <w:rPr>
          <w:rFonts w:ascii="Palatino Linotype" w:hAnsi="Palatino Linotype"/>
          <w:color w:val="000000" w:themeColor="text1"/>
          <w:shd w:val="clear" w:color="auto" w:fill="FFFFFF"/>
        </w:rPr>
        <w:t xml:space="preserve"> a este Instituto en un plazo </w:t>
      </w:r>
      <w:r w:rsidRPr="00F15BDD">
        <w:rPr>
          <w:rFonts w:ascii="Palatino Linotype" w:hAnsi="Palatino Linotype"/>
          <w:color w:val="000000" w:themeColor="text1"/>
          <w:lang w:eastAsia="es-ES_tradnl"/>
        </w:rPr>
        <w:t>de</w:t>
      </w:r>
      <w:r w:rsidRPr="00F15BDD">
        <w:rPr>
          <w:rFonts w:ascii="Palatino Linotype" w:hAnsi="Palatino Linotype"/>
          <w:color w:val="000000" w:themeColor="text1"/>
          <w:shd w:val="clear" w:color="auto" w:fill="FFFFFF"/>
        </w:rPr>
        <w:t xml:space="preserve"> tres días hábiles siguientes sobre el cumplimiento dado a la presente resolución.</w:t>
      </w:r>
    </w:p>
    <w:p w14:paraId="763C1A74" w14:textId="77777777" w:rsidR="0029110A" w:rsidRPr="00F15BDD" w:rsidRDefault="0029110A" w:rsidP="0029110A">
      <w:pPr>
        <w:spacing w:line="360" w:lineRule="auto"/>
        <w:ind w:right="49"/>
        <w:jc w:val="both"/>
        <w:rPr>
          <w:rFonts w:ascii="Palatino Linotype" w:hAnsi="Palatino Linotype"/>
          <w:b/>
          <w:color w:val="000000" w:themeColor="text1"/>
          <w:shd w:val="clear" w:color="auto" w:fill="FFFFFF"/>
        </w:rPr>
      </w:pPr>
    </w:p>
    <w:p w14:paraId="2F22EFD9" w14:textId="53FACAB7" w:rsidR="007F68D3" w:rsidRPr="00F15BDD" w:rsidRDefault="0029110A" w:rsidP="0029110A">
      <w:pPr>
        <w:spacing w:line="360" w:lineRule="auto"/>
        <w:ind w:right="49"/>
        <w:jc w:val="both"/>
        <w:rPr>
          <w:rFonts w:ascii="Palatino Linotype" w:hAnsi="Palatino Linotype"/>
          <w:color w:val="000000" w:themeColor="text1"/>
          <w:szCs w:val="17"/>
          <w:lang w:eastAsia="es-ES_tradnl"/>
        </w:rPr>
      </w:pPr>
      <w:r w:rsidRPr="00F15BDD">
        <w:rPr>
          <w:rFonts w:ascii="Palatino Linotype" w:hAnsi="Palatino Linotype" w:cs="Arial"/>
          <w:b/>
          <w:bCs/>
          <w:color w:val="000000" w:themeColor="text1"/>
          <w:sz w:val="28"/>
          <w:lang w:eastAsia="es-MX"/>
        </w:rPr>
        <w:t xml:space="preserve">CUARTO. </w:t>
      </w:r>
      <w:r w:rsidR="007F68D3" w:rsidRPr="00F15BDD">
        <w:rPr>
          <w:rFonts w:ascii="Palatino Linotype" w:hAnsi="Palatino Linotype"/>
          <w:color w:val="000000" w:themeColor="text1"/>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9C8BFF" w14:textId="1516D27E" w:rsidR="0029110A" w:rsidRPr="00F15BDD" w:rsidRDefault="007F68D3" w:rsidP="0029110A">
      <w:pPr>
        <w:spacing w:line="360" w:lineRule="auto"/>
        <w:ind w:right="49"/>
        <w:jc w:val="both"/>
        <w:rPr>
          <w:rFonts w:ascii="Palatino Linotype" w:hAnsi="Palatino Linotype"/>
          <w:b/>
          <w:color w:val="000000" w:themeColor="text1"/>
          <w:szCs w:val="17"/>
          <w:lang w:eastAsia="es-ES_tradnl"/>
        </w:rPr>
      </w:pPr>
      <w:r w:rsidRPr="00F15BDD">
        <w:rPr>
          <w:rFonts w:ascii="Palatino Linotype" w:hAnsi="Palatino Linotype"/>
          <w:b/>
          <w:color w:val="000000" w:themeColor="text1"/>
          <w:szCs w:val="17"/>
          <w:lang w:eastAsia="es-ES_tradnl"/>
        </w:rPr>
        <w:lastRenderedPageBreak/>
        <w:t xml:space="preserve">QUINTO. </w:t>
      </w:r>
      <w:r w:rsidR="0029110A" w:rsidRPr="00F15BDD">
        <w:rPr>
          <w:rFonts w:ascii="Palatino Linotype" w:hAnsi="Palatino Linotype"/>
          <w:b/>
          <w:color w:val="000000" w:themeColor="text1"/>
          <w:szCs w:val="17"/>
          <w:lang w:eastAsia="es-ES_tradnl"/>
        </w:rPr>
        <w:t>Notifíquese</w:t>
      </w:r>
      <w:r w:rsidR="0029110A" w:rsidRPr="00F15BDD">
        <w:rPr>
          <w:rFonts w:ascii="Palatino Linotype" w:hAnsi="Palatino Linotype"/>
          <w:color w:val="000000" w:themeColor="text1"/>
          <w:szCs w:val="17"/>
          <w:lang w:eastAsia="es-ES_tradnl"/>
        </w:rPr>
        <w:t xml:space="preserve"> al</w:t>
      </w:r>
      <w:r w:rsidR="0029110A" w:rsidRPr="00F15BDD">
        <w:rPr>
          <w:rFonts w:ascii="Palatino Linotype" w:hAnsi="Palatino Linotype"/>
          <w:b/>
          <w:color w:val="000000" w:themeColor="text1"/>
          <w:szCs w:val="17"/>
          <w:lang w:eastAsia="es-ES_tradnl"/>
        </w:rPr>
        <w:t xml:space="preserve"> RECURRENTE</w:t>
      </w:r>
      <w:r w:rsidR="0029110A" w:rsidRPr="00F15BDD">
        <w:rPr>
          <w:rFonts w:ascii="Palatino Linotype" w:hAnsi="Palatino Linotype"/>
          <w:color w:val="000000" w:themeColor="text1"/>
          <w:szCs w:val="17"/>
          <w:lang w:eastAsia="es-ES_tradnl"/>
        </w:rPr>
        <w:t xml:space="preserve"> la presente resolución</w:t>
      </w:r>
      <w:r w:rsidR="0029110A" w:rsidRPr="00F15BDD">
        <w:rPr>
          <w:rFonts w:ascii="Palatino Linotype" w:hAnsi="Palatino Linotype" w:cs="Arial"/>
          <w:color w:val="000000" w:themeColor="text1"/>
        </w:rPr>
        <w:t xml:space="preserve"> vía </w:t>
      </w:r>
      <w:r w:rsidRPr="00F15BDD">
        <w:rPr>
          <w:rFonts w:ascii="Palatino Linotype" w:hAnsi="Palatino Linotype" w:cs="Arial"/>
          <w:b/>
          <w:color w:val="000000" w:themeColor="text1"/>
        </w:rPr>
        <w:t xml:space="preserve">SAIMEX, </w:t>
      </w:r>
      <w:r w:rsidRPr="00F15BDD">
        <w:rPr>
          <w:rFonts w:ascii="Palatino Linotype" w:hAnsi="Palatino Linotype" w:cs="Arial"/>
          <w:color w:val="000000" w:themeColor="text1"/>
        </w:rPr>
        <w:t xml:space="preserve">así como </w:t>
      </w:r>
      <w:r w:rsidR="0029110A" w:rsidRPr="00F15BDD">
        <w:rPr>
          <w:rFonts w:ascii="Palatino Linotype" w:hAnsi="Palatino Linotype"/>
          <w:color w:val="000000" w:themeColor="text1"/>
          <w:szCs w:val="17"/>
          <w:lang w:eastAsia="es-ES_tradnl"/>
        </w:rPr>
        <w:t xml:space="preserve">que de conformidad con lo establecido en el artículo 196 de la Ley de Transparencia y </w:t>
      </w:r>
      <w:r w:rsidR="0029110A" w:rsidRPr="00F15BDD">
        <w:rPr>
          <w:rFonts w:ascii="Palatino Linotype" w:eastAsiaTheme="minorEastAsia" w:hAnsi="Palatino Linotype"/>
          <w:color w:val="000000" w:themeColor="text1"/>
          <w:szCs w:val="17"/>
          <w:lang w:eastAsia="es-ES_tradnl"/>
        </w:rPr>
        <w:t>Acceso</w:t>
      </w:r>
      <w:r w:rsidR="0029110A" w:rsidRPr="00F15BDD">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044259FF" w14:textId="77777777" w:rsidR="0029110A" w:rsidRPr="00F15BDD" w:rsidRDefault="0029110A" w:rsidP="008B7B22">
      <w:pPr>
        <w:widowControl w:val="0"/>
        <w:autoSpaceDE w:val="0"/>
        <w:autoSpaceDN w:val="0"/>
        <w:adjustRightInd w:val="0"/>
        <w:spacing w:line="360" w:lineRule="auto"/>
        <w:jc w:val="both"/>
        <w:rPr>
          <w:rFonts w:ascii="Palatino Linotype" w:hAnsi="Palatino Linotype" w:cs="Arial"/>
          <w:b/>
          <w:color w:val="000000" w:themeColor="text1"/>
          <w:sz w:val="28"/>
        </w:rPr>
      </w:pPr>
    </w:p>
    <w:p w14:paraId="328CC809" w14:textId="151AE375" w:rsidR="00E02978" w:rsidRPr="00F15BDD" w:rsidRDefault="00E02978" w:rsidP="00E02978">
      <w:pPr>
        <w:widowControl w:val="0"/>
        <w:autoSpaceDE w:val="0"/>
        <w:autoSpaceDN w:val="0"/>
        <w:adjustRightInd w:val="0"/>
        <w:spacing w:line="360" w:lineRule="auto"/>
        <w:jc w:val="both"/>
        <w:rPr>
          <w:rFonts w:ascii="Palatino Linotype" w:hAnsi="Palatino Linotype" w:cs="Arial"/>
          <w:color w:val="000000" w:themeColor="text1"/>
        </w:rPr>
      </w:pPr>
      <w:r w:rsidRPr="00F15BDD">
        <w:rPr>
          <w:rFonts w:ascii="Palatino Linotype" w:hAnsi="Palatino Linotype" w:cs="Arial"/>
          <w:color w:val="000000" w:themeColor="text1"/>
        </w:rPr>
        <w:t xml:space="preserve">ASÍ LO RESUELVE, POR </w:t>
      </w:r>
      <w:r w:rsidR="00F15BDD" w:rsidRPr="00F15BDD">
        <w:rPr>
          <w:rFonts w:ascii="Palatino Linotype" w:hAnsi="Palatino Linotype" w:cs="Arial"/>
          <w:color w:val="000000" w:themeColor="text1"/>
        </w:rPr>
        <w:t xml:space="preserve">UNANIMIDAD </w:t>
      </w:r>
      <w:r w:rsidRPr="00F15BDD">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727AE1" w:rsidRPr="00F15BDD">
        <w:rPr>
          <w:rFonts w:ascii="Palatino Linotype" w:hAnsi="Palatino Linotype" w:cs="Arial"/>
          <w:color w:val="000000" w:themeColor="text1"/>
        </w:rPr>
        <w:t>SEXTA</w:t>
      </w:r>
      <w:r w:rsidRPr="00F15BDD">
        <w:rPr>
          <w:rFonts w:ascii="Palatino Linotype" w:hAnsi="Palatino Linotype" w:cs="Arial"/>
          <w:color w:val="000000" w:themeColor="text1"/>
        </w:rPr>
        <w:t xml:space="preserve"> SESIÓN ORDINARIA CELEBRADA EL </w:t>
      </w:r>
      <w:r w:rsidR="00727AE1" w:rsidRPr="00F15BDD">
        <w:rPr>
          <w:rFonts w:ascii="Palatino Linotype" w:hAnsi="Palatino Linotype" w:cs="Arial"/>
          <w:color w:val="000000" w:themeColor="text1"/>
        </w:rPr>
        <w:t xml:space="preserve">DIECISÉIS </w:t>
      </w:r>
      <w:r w:rsidRPr="00F15BDD">
        <w:rPr>
          <w:rFonts w:ascii="Palatino Linotype" w:hAnsi="Palatino Linotype" w:cs="Arial"/>
          <w:color w:val="000000" w:themeColor="text1"/>
        </w:rPr>
        <w:t xml:space="preserve">DE FEBRERO DE DOS MIL VEINTIDÓS, ANTE EL SECRETARIO TÉCNICO DEL PLENO, ALEXIS TAPIA RAMÍREZ. </w:t>
      </w:r>
    </w:p>
    <w:p w14:paraId="44B738F1" w14:textId="77777777" w:rsidR="00727AE1" w:rsidRPr="005322F9" w:rsidRDefault="00727AE1" w:rsidP="00727AE1">
      <w:pPr>
        <w:jc w:val="both"/>
        <w:rPr>
          <w:rFonts w:ascii="Palatino Linotype" w:eastAsiaTheme="minorEastAsia" w:hAnsi="Palatino Linotype"/>
          <w:sz w:val="20"/>
          <w:lang w:val="es-ES_tradnl"/>
        </w:rPr>
      </w:pPr>
      <w:r w:rsidRPr="00F15BDD">
        <w:rPr>
          <w:rFonts w:ascii="Palatino Linotype" w:eastAsiaTheme="minorEastAsia" w:hAnsi="Palatino Linotype"/>
          <w:sz w:val="20"/>
          <w:lang w:val="es-ES_tradnl"/>
        </w:rPr>
        <w:t>GRP/BCC/BLA/DEMF/RPG</w:t>
      </w:r>
    </w:p>
    <w:p w14:paraId="56C2C0E7" w14:textId="77777777" w:rsidR="002858DF" w:rsidRPr="00E23AF9" w:rsidRDefault="002858DF" w:rsidP="00B17DAF">
      <w:pPr>
        <w:spacing w:line="360" w:lineRule="auto"/>
        <w:rPr>
          <w:rFonts w:ascii="Palatino Linotype" w:hAnsi="Palatino Linotype"/>
        </w:rPr>
      </w:pPr>
      <w:r w:rsidRPr="00E23AF9">
        <w:rPr>
          <w:rFonts w:ascii="Palatino Linotype" w:hAnsi="Palatino Linotype"/>
        </w:rPr>
        <w:br w:type="page"/>
      </w:r>
    </w:p>
    <w:p w14:paraId="1C5CD08B" w14:textId="6D87DC20" w:rsidR="00EE52D0" w:rsidRPr="00E23AF9" w:rsidRDefault="00EE52D0" w:rsidP="00B17DAF">
      <w:pPr>
        <w:spacing w:line="360" w:lineRule="auto"/>
        <w:jc w:val="both"/>
        <w:rPr>
          <w:rFonts w:ascii="Palatino Linotype" w:hAnsi="Palatino Linotype"/>
        </w:rPr>
      </w:pPr>
    </w:p>
    <w:sectPr w:rsidR="00EE52D0" w:rsidRPr="00E23AF9"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19AF4" w14:textId="77777777" w:rsidR="00E94EF7" w:rsidRDefault="00E94EF7" w:rsidP="00C80F8C">
      <w:r>
        <w:separator/>
      </w:r>
    </w:p>
  </w:endnote>
  <w:endnote w:type="continuationSeparator" w:id="0">
    <w:p w14:paraId="4225B7BC" w14:textId="77777777" w:rsidR="00E94EF7" w:rsidRDefault="00E94EF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819F7" w:rsidRPr="0010196A" w:rsidRDefault="00B819F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E36E2">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E36E2">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819F7" w:rsidRPr="0010196A" w:rsidRDefault="00B819F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E36E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E36E2">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FC8AB" w14:textId="77777777" w:rsidR="00E94EF7" w:rsidRDefault="00E94EF7" w:rsidP="00C80F8C">
      <w:r>
        <w:separator/>
      </w:r>
    </w:p>
  </w:footnote>
  <w:footnote w:type="continuationSeparator" w:id="0">
    <w:p w14:paraId="19588FF0" w14:textId="77777777" w:rsidR="00E94EF7" w:rsidRDefault="00E94EF7" w:rsidP="00C80F8C">
      <w:r>
        <w:continuationSeparator/>
      </w:r>
    </w:p>
  </w:footnote>
  <w:footnote w:id="1">
    <w:p w14:paraId="104CDA59" w14:textId="77777777" w:rsidR="0002422B" w:rsidRPr="00A178FD" w:rsidRDefault="0002422B" w:rsidP="0002422B">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819F7" w:rsidRDefault="002E36E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819F7" w:rsidRPr="0010196A" w:rsidRDefault="002E36E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8.75pt;margin-top:-75.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B819F7" w:rsidRPr="008F2CCC" w14:paraId="1F097D8A" w14:textId="77777777" w:rsidTr="0002422B">
      <w:tc>
        <w:tcPr>
          <w:tcW w:w="3686" w:type="dxa"/>
          <w:vMerge w:val="restart"/>
        </w:tcPr>
        <w:p w14:paraId="1F780A0C" w14:textId="1EFF25F4" w:rsidR="00B819F7" w:rsidRPr="008F2CCC" w:rsidRDefault="00B819F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07EA6BB8" w:rsidR="00B819F7" w:rsidRPr="00664658" w:rsidRDefault="00B819F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957586">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296" w:type="dxa"/>
          <w:shd w:val="clear" w:color="auto" w:fill="auto"/>
          <w:vAlign w:val="center"/>
        </w:tcPr>
        <w:p w14:paraId="65AFA994" w14:textId="51D13DB9" w:rsidR="00B819F7" w:rsidRPr="00664658" w:rsidRDefault="00B819F7" w:rsidP="0002422B">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sidR="0002422B">
            <w:rPr>
              <w:rFonts w:ascii="Palatino Linotype" w:hAnsi="Palatino Linotype"/>
              <w:b/>
              <w:sz w:val="22"/>
              <w:szCs w:val="22"/>
              <w:lang w:val="es-ES_tradnl"/>
            </w:rPr>
            <w:t>6367</w:t>
          </w:r>
          <w:r w:rsidRPr="00D66460">
            <w:rPr>
              <w:rFonts w:ascii="Palatino Linotype" w:hAnsi="Palatino Linotype"/>
              <w:b/>
              <w:sz w:val="22"/>
              <w:szCs w:val="22"/>
              <w:lang w:val="es-ES_tradnl"/>
            </w:rPr>
            <w:t>/INFOEM/IP/RR/2021</w:t>
          </w:r>
        </w:p>
      </w:tc>
    </w:tr>
    <w:tr w:rsidR="00B819F7" w:rsidRPr="008F2CCC" w14:paraId="049677A3" w14:textId="77777777" w:rsidTr="0002422B">
      <w:tc>
        <w:tcPr>
          <w:tcW w:w="3686" w:type="dxa"/>
          <w:vMerge/>
        </w:tcPr>
        <w:p w14:paraId="4A21EAC1" w14:textId="5C1F145E" w:rsidR="00B819F7" w:rsidRPr="008F2CCC" w:rsidRDefault="00B819F7" w:rsidP="00D41D47">
          <w:pPr>
            <w:rPr>
              <w:rFonts w:ascii="Palatino Linotype" w:hAnsi="Palatino Linotype"/>
              <w:b/>
              <w:sz w:val="22"/>
              <w:szCs w:val="22"/>
              <w:lang w:val="es-ES_tradnl"/>
            </w:rPr>
          </w:pPr>
        </w:p>
      </w:tc>
      <w:tc>
        <w:tcPr>
          <w:tcW w:w="2552" w:type="dxa"/>
          <w:shd w:val="clear" w:color="auto" w:fill="auto"/>
        </w:tcPr>
        <w:p w14:paraId="1237BCDE" w14:textId="77777777" w:rsidR="00B819F7" w:rsidRPr="00664658" w:rsidRDefault="00B819F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7E273D86" w:rsidR="00B819F7" w:rsidRPr="00D41D47" w:rsidRDefault="0002422B" w:rsidP="000013D7">
          <w:pPr>
            <w:jc w:val="both"/>
            <w:rPr>
              <w:rFonts w:ascii="Palatino Linotype" w:hAnsi="Palatino Linotype"/>
              <w:b/>
              <w:sz w:val="22"/>
              <w:szCs w:val="22"/>
              <w:lang w:val="es-ES_tradnl"/>
            </w:rPr>
          </w:pPr>
          <w:r w:rsidRPr="009858F7">
            <w:rPr>
              <w:rFonts w:ascii="Palatino Linotype" w:hAnsi="Palatino Linotype"/>
              <w:b/>
              <w:sz w:val="22"/>
              <w:szCs w:val="22"/>
              <w:lang w:val="es-ES_tradnl"/>
            </w:rPr>
            <w:t>Ayuntamiento de Huehuetoca</w:t>
          </w:r>
        </w:p>
      </w:tc>
    </w:tr>
    <w:tr w:rsidR="00B819F7" w:rsidRPr="008F2CCC" w14:paraId="72CD087D" w14:textId="77777777" w:rsidTr="0002422B">
      <w:trPr>
        <w:trHeight w:val="228"/>
      </w:trPr>
      <w:tc>
        <w:tcPr>
          <w:tcW w:w="3686" w:type="dxa"/>
          <w:vMerge/>
        </w:tcPr>
        <w:p w14:paraId="1B78656F" w14:textId="01E6F6F6" w:rsidR="00B819F7" w:rsidRPr="008F2CCC" w:rsidRDefault="00B819F7" w:rsidP="00070856">
          <w:pPr>
            <w:rPr>
              <w:rFonts w:ascii="Palatino Linotype" w:hAnsi="Palatino Linotype"/>
              <w:b/>
              <w:sz w:val="22"/>
              <w:szCs w:val="22"/>
              <w:lang w:val="es-ES_tradnl"/>
            </w:rPr>
          </w:pPr>
        </w:p>
      </w:tc>
      <w:tc>
        <w:tcPr>
          <w:tcW w:w="2552" w:type="dxa"/>
          <w:shd w:val="clear" w:color="auto" w:fill="auto"/>
        </w:tcPr>
        <w:p w14:paraId="74D81628" w14:textId="417CA9BB" w:rsidR="00B819F7" w:rsidRPr="00664658" w:rsidRDefault="00B819F7" w:rsidP="0002422B">
          <w:pPr>
            <w:rPr>
              <w:rFonts w:ascii="Palatino Linotype" w:hAnsi="Palatino Linotype"/>
              <w:b/>
              <w:sz w:val="22"/>
              <w:szCs w:val="22"/>
              <w:lang w:val="es-ES_tradnl"/>
            </w:rPr>
          </w:pPr>
          <w:r>
            <w:rPr>
              <w:rFonts w:ascii="Palatino Linotype" w:hAnsi="Palatino Linotype"/>
              <w:b/>
              <w:sz w:val="22"/>
              <w:szCs w:val="22"/>
              <w:lang w:val="es-ES_tradnl"/>
            </w:rPr>
            <w:t>Comisionad</w:t>
          </w:r>
          <w:r w:rsidR="0002422B">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02422B">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296" w:type="dxa"/>
          <w:shd w:val="clear" w:color="auto" w:fill="auto"/>
        </w:tcPr>
        <w:p w14:paraId="20D6FDA3" w14:textId="514FC8B9" w:rsidR="00B819F7" w:rsidRPr="00664658" w:rsidRDefault="0002422B" w:rsidP="00070856">
          <w:pPr>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ECB9F0B" w14:textId="77777777" w:rsidR="00B819F7" w:rsidRPr="0010196A" w:rsidRDefault="00B819F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03F8B12" w:rsidR="00B819F7" w:rsidRPr="0010196A" w:rsidRDefault="002E36E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4.35pt;margin-top:-93.3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111"/>
      <w:gridCol w:w="2552"/>
      <w:gridCol w:w="3827"/>
    </w:tblGrid>
    <w:tr w:rsidR="00B819F7" w:rsidRPr="008F2CCC" w14:paraId="6ABABA57" w14:textId="77777777" w:rsidTr="00362987">
      <w:tc>
        <w:tcPr>
          <w:tcW w:w="4111" w:type="dxa"/>
          <w:vMerge w:val="restart"/>
          <w:shd w:val="clear" w:color="auto" w:fill="auto"/>
        </w:tcPr>
        <w:p w14:paraId="6AA376CC" w14:textId="1E62217E" w:rsidR="00B819F7" w:rsidRPr="008F2CCC" w:rsidRDefault="00B819F7"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633DCD68" w:rsidR="00B819F7" w:rsidRPr="008F2CCC" w:rsidRDefault="00B819F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C26CC5">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5C0EF21" w:rsidR="00B819F7" w:rsidRPr="008F2CCC" w:rsidRDefault="00B819F7" w:rsidP="009858F7">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sidR="009858F7">
            <w:rPr>
              <w:rFonts w:ascii="Palatino Linotype" w:hAnsi="Palatino Linotype"/>
              <w:b/>
              <w:sz w:val="22"/>
              <w:szCs w:val="22"/>
              <w:lang w:val="es-ES_tradnl"/>
            </w:rPr>
            <w:t>6367</w:t>
          </w:r>
          <w:r w:rsidRPr="00CC2822">
            <w:rPr>
              <w:rFonts w:ascii="Palatino Linotype" w:hAnsi="Palatino Linotype"/>
              <w:b/>
              <w:sz w:val="22"/>
              <w:szCs w:val="22"/>
              <w:lang w:val="es-ES_tradnl"/>
            </w:rPr>
            <w:t>/INFOEM/IP/RR/2021</w:t>
          </w:r>
        </w:p>
      </w:tc>
    </w:tr>
    <w:tr w:rsidR="00B819F7" w:rsidRPr="008F2CCC" w14:paraId="3B45FB53" w14:textId="77777777" w:rsidTr="00362987">
      <w:tc>
        <w:tcPr>
          <w:tcW w:w="4111" w:type="dxa"/>
          <w:vMerge/>
          <w:shd w:val="clear" w:color="auto" w:fill="auto"/>
        </w:tcPr>
        <w:p w14:paraId="188B82EF" w14:textId="77777777" w:rsidR="00B819F7" w:rsidRPr="008F2CCC" w:rsidRDefault="00B819F7" w:rsidP="007A5836">
          <w:pPr>
            <w:rPr>
              <w:rFonts w:ascii="Palatino Linotype" w:hAnsi="Palatino Linotype"/>
              <w:b/>
              <w:sz w:val="22"/>
              <w:szCs w:val="22"/>
              <w:lang w:val="es-ES_tradnl"/>
            </w:rPr>
          </w:pPr>
        </w:p>
      </w:tc>
      <w:tc>
        <w:tcPr>
          <w:tcW w:w="2552" w:type="dxa"/>
          <w:shd w:val="clear" w:color="auto" w:fill="auto"/>
        </w:tcPr>
        <w:p w14:paraId="3B2AD0CF" w14:textId="77777777" w:rsidR="00B819F7" w:rsidRPr="008F2CCC" w:rsidRDefault="00B819F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5A2ADBC" w:rsidR="00B819F7" w:rsidRPr="008F2CCC" w:rsidRDefault="00B819F7" w:rsidP="00D66460">
          <w:pPr>
            <w:jc w:val="both"/>
            <w:rPr>
              <w:rFonts w:ascii="Palatino Linotype" w:hAnsi="Palatino Linotype"/>
              <w:b/>
              <w:sz w:val="22"/>
              <w:szCs w:val="22"/>
              <w:lang w:val="es-ES_tradnl"/>
            </w:rPr>
          </w:pPr>
        </w:p>
      </w:tc>
    </w:tr>
    <w:tr w:rsidR="00B819F7" w:rsidRPr="008F2CCC" w14:paraId="28A493EB" w14:textId="77777777" w:rsidTr="00362987">
      <w:trPr>
        <w:trHeight w:val="228"/>
      </w:trPr>
      <w:tc>
        <w:tcPr>
          <w:tcW w:w="4111" w:type="dxa"/>
          <w:vMerge/>
          <w:shd w:val="clear" w:color="auto" w:fill="auto"/>
        </w:tcPr>
        <w:p w14:paraId="06C77D31" w14:textId="77777777" w:rsidR="00B819F7" w:rsidRPr="008F2CCC" w:rsidRDefault="00B819F7" w:rsidP="007A5836">
          <w:pPr>
            <w:rPr>
              <w:rFonts w:ascii="Palatino Linotype" w:hAnsi="Palatino Linotype"/>
              <w:b/>
              <w:sz w:val="22"/>
              <w:szCs w:val="22"/>
              <w:lang w:val="es-ES_tradnl"/>
            </w:rPr>
          </w:pPr>
        </w:p>
      </w:tc>
      <w:tc>
        <w:tcPr>
          <w:tcW w:w="2552" w:type="dxa"/>
          <w:shd w:val="clear" w:color="auto" w:fill="auto"/>
        </w:tcPr>
        <w:p w14:paraId="2E1A72B4" w14:textId="77777777" w:rsidR="00B819F7" w:rsidRPr="008F2CCC" w:rsidRDefault="00B819F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67A0C7F" w:rsidR="00B819F7" w:rsidRPr="00362987" w:rsidRDefault="009858F7" w:rsidP="000013D7">
          <w:pPr>
            <w:jc w:val="both"/>
            <w:rPr>
              <w:rFonts w:ascii="Palatino Linotype" w:hAnsi="Palatino Linotype"/>
              <w:b/>
              <w:sz w:val="22"/>
              <w:szCs w:val="22"/>
              <w:lang w:val="es-ES_tradnl"/>
            </w:rPr>
          </w:pPr>
          <w:r w:rsidRPr="009858F7">
            <w:rPr>
              <w:rFonts w:ascii="Palatino Linotype" w:hAnsi="Palatino Linotype"/>
              <w:b/>
              <w:sz w:val="22"/>
              <w:szCs w:val="22"/>
              <w:lang w:val="es-ES_tradnl"/>
            </w:rPr>
            <w:t>Ayuntamiento de Huehuetoca</w:t>
          </w:r>
        </w:p>
      </w:tc>
    </w:tr>
    <w:tr w:rsidR="00B819F7" w:rsidRPr="008F2CCC" w14:paraId="0F114FF0" w14:textId="77777777" w:rsidTr="00362987">
      <w:tc>
        <w:tcPr>
          <w:tcW w:w="4111" w:type="dxa"/>
          <w:vMerge/>
          <w:shd w:val="clear" w:color="auto" w:fill="auto"/>
        </w:tcPr>
        <w:p w14:paraId="4CCB64BA" w14:textId="77777777" w:rsidR="00B819F7" w:rsidRPr="008F2CCC" w:rsidRDefault="00B819F7" w:rsidP="00A2780F">
          <w:pPr>
            <w:rPr>
              <w:rFonts w:ascii="Palatino Linotype" w:hAnsi="Palatino Linotype"/>
              <w:b/>
              <w:sz w:val="22"/>
              <w:szCs w:val="22"/>
              <w:lang w:val="es-ES_tradnl"/>
            </w:rPr>
          </w:pPr>
        </w:p>
      </w:tc>
      <w:tc>
        <w:tcPr>
          <w:tcW w:w="2552" w:type="dxa"/>
          <w:shd w:val="clear" w:color="auto" w:fill="auto"/>
        </w:tcPr>
        <w:p w14:paraId="31E422EA" w14:textId="716324C6" w:rsidR="00B819F7" w:rsidRPr="008F2CCC" w:rsidRDefault="00B819F7" w:rsidP="00C26CC5">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C26CC5">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C26CC5">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827" w:type="dxa"/>
          <w:shd w:val="clear" w:color="auto" w:fill="auto"/>
        </w:tcPr>
        <w:p w14:paraId="181C41B4" w14:textId="19034B7F" w:rsidR="00B819F7" w:rsidRPr="008F2CCC" w:rsidRDefault="009858F7" w:rsidP="003C718E">
          <w:pPr>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63470D9" w14:textId="00BE513F" w:rsidR="00B819F7" w:rsidRPr="0010196A" w:rsidRDefault="00B819F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3D521D"/>
    <w:multiLevelType w:val="hybridMultilevel"/>
    <w:tmpl w:val="CB7A9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4">
    <w:nsid w:val="53DF60BB"/>
    <w:multiLevelType w:val="hybridMultilevel"/>
    <w:tmpl w:val="4A4C98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4D33D8B"/>
    <w:multiLevelType w:val="hybridMultilevel"/>
    <w:tmpl w:val="8FE8244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6150A5F"/>
    <w:multiLevelType w:val="hybridMultilevel"/>
    <w:tmpl w:val="56BE0B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77C91E66"/>
    <w:multiLevelType w:val="hybridMultilevel"/>
    <w:tmpl w:val="BA32C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89663BD"/>
    <w:multiLevelType w:val="hybridMultilevel"/>
    <w:tmpl w:val="87369D30"/>
    <w:lvl w:ilvl="0" w:tplc="DC7AD3A8">
      <w:start w:val="7"/>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2"/>
  </w:num>
  <w:num w:numId="4">
    <w:abstractNumId w:val="22"/>
  </w:num>
  <w:num w:numId="5">
    <w:abstractNumId w:val="3"/>
  </w:num>
  <w:num w:numId="6">
    <w:abstractNumId w:val="4"/>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7"/>
  </w:num>
  <w:num w:numId="12">
    <w:abstractNumId w:val="23"/>
  </w:num>
  <w:num w:numId="13">
    <w:abstractNumId w:val="13"/>
  </w:num>
  <w:num w:numId="14">
    <w:abstractNumId w:val="6"/>
  </w:num>
  <w:num w:numId="15">
    <w:abstractNumId w:val="1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 w:numId="19">
    <w:abstractNumId w:val="5"/>
  </w:num>
  <w:num w:numId="20">
    <w:abstractNumId w:val="7"/>
  </w:num>
  <w:num w:numId="21">
    <w:abstractNumId w:val="19"/>
  </w:num>
  <w:num w:numId="22">
    <w:abstractNumId w:val="15"/>
  </w:num>
  <w:num w:numId="23">
    <w:abstractNumId w:val="16"/>
  </w:num>
  <w:num w:numId="24">
    <w:abstractNumId w:val="1"/>
  </w:num>
  <w:num w:numId="25">
    <w:abstractNumId w:val="14"/>
  </w:num>
  <w:num w:numId="2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7"/>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22B"/>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A51"/>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102"/>
    <w:rsid w:val="00056469"/>
    <w:rsid w:val="000568EF"/>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45"/>
    <w:rsid w:val="000644B3"/>
    <w:rsid w:val="000646B0"/>
    <w:rsid w:val="000651FA"/>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0C36"/>
    <w:rsid w:val="0008139C"/>
    <w:rsid w:val="00081B66"/>
    <w:rsid w:val="0008338D"/>
    <w:rsid w:val="0008379B"/>
    <w:rsid w:val="00084079"/>
    <w:rsid w:val="0008420F"/>
    <w:rsid w:val="000847B2"/>
    <w:rsid w:val="00085229"/>
    <w:rsid w:val="0008542A"/>
    <w:rsid w:val="00085585"/>
    <w:rsid w:val="00085973"/>
    <w:rsid w:val="000861FF"/>
    <w:rsid w:val="0008668D"/>
    <w:rsid w:val="00086980"/>
    <w:rsid w:val="0008710F"/>
    <w:rsid w:val="00087D47"/>
    <w:rsid w:val="0009083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7F3"/>
    <w:rsid w:val="000A78B3"/>
    <w:rsid w:val="000A7958"/>
    <w:rsid w:val="000A7B48"/>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D82"/>
    <w:rsid w:val="00106FBF"/>
    <w:rsid w:val="00107FBF"/>
    <w:rsid w:val="00111746"/>
    <w:rsid w:val="00111DBB"/>
    <w:rsid w:val="00111F07"/>
    <w:rsid w:val="00112988"/>
    <w:rsid w:val="00112AC6"/>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543"/>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4F6"/>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A70"/>
    <w:rsid w:val="0017507B"/>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0C5"/>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C3F"/>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826"/>
    <w:rsid w:val="00206872"/>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4B"/>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58DF"/>
    <w:rsid w:val="002864B2"/>
    <w:rsid w:val="00286B88"/>
    <w:rsid w:val="00286DE5"/>
    <w:rsid w:val="00287E1C"/>
    <w:rsid w:val="00290904"/>
    <w:rsid w:val="00290C11"/>
    <w:rsid w:val="00290C9B"/>
    <w:rsid w:val="002910B6"/>
    <w:rsid w:val="0029110A"/>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4C6"/>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6E2"/>
    <w:rsid w:val="002E3746"/>
    <w:rsid w:val="002E39FB"/>
    <w:rsid w:val="002E45A1"/>
    <w:rsid w:val="002E4B41"/>
    <w:rsid w:val="002E5574"/>
    <w:rsid w:val="002E570A"/>
    <w:rsid w:val="002E5E0D"/>
    <w:rsid w:val="002E5E59"/>
    <w:rsid w:val="002E68B9"/>
    <w:rsid w:val="002E6DFA"/>
    <w:rsid w:val="002E79BD"/>
    <w:rsid w:val="002E7B6A"/>
    <w:rsid w:val="002E7F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028"/>
    <w:rsid w:val="00324949"/>
    <w:rsid w:val="00324C3F"/>
    <w:rsid w:val="00324D82"/>
    <w:rsid w:val="0032570C"/>
    <w:rsid w:val="003259B8"/>
    <w:rsid w:val="00326464"/>
    <w:rsid w:val="00326BB0"/>
    <w:rsid w:val="00326E8E"/>
    <w:rsid w:val="00326F37"/>
    <w:rsid w:val="00327676"/>
    <w:rsid w:val="00327DD4"/>
    <w:rsid w:val="00330120"/>
    <w:rsid w:val="00330180"/>
    <w:rsid w:val="00330A80"/>
    <w:rsid w:val="00330C3B"/>
    <w:rsid w:val="00330D04"/>
    <w:rsid w:val="0033134C"/>
    <w:rsid w:val="0033148E"/>
    <w:rsid w:val="00331A1A"/>
    <w:rsid w:val="00331D23"/>
    <w:rsid w:val="0033214C"/>
    <w:rsid w:val="003328F2"/>
    <w:rsid w:val="00332BD1"/>
    <w:rsid w:val="00333541"/>
    <w:rsid w:val="0033371A"/>
    <w:rsid w:val="0033392B"/>
    <w:rsid w:val="00333DEE"/>
    <w:rsid w:val="003343F4"/>
    <w:rsid w:val="003347AD"/>
    <w:rsid w:val="00334840"/>
    <w:rsid w:val="00335A01"/>
    <w:rsid w:val="00335D6D"/>
    <w:rsid w:val="00335EB8"/>
    <w:rsid w:val="00336276"/>
    <w:rsid w:val="0033635E"/>
    <w:rsid w:val="003402BA"/>
    <w:rsid w:val="003405E8"/>
    <w:rsid w:val="003416A0"/>
    <w:rsid w:val="0034196C"/>
    <w:rsid w:val="003421CC"/>
    <w:rsid w:val="00342695"/>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47D0A"/>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2987"/>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0AF"/>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FAB"/>
    <w:rsid w:val="003937C6"/>
    <w:rsid w:val="00393881"/>
    <w:rsid w:val="003943AD"/>
    <w:rsid w:val="0039481C"/>
    <w:rsid w:val="00394A80"/>
    <w:rsid w:val="00394C6A"/>
    <w:rsid w:val="00395514"/>
    <w:rsid w:val="00395B29"/>
    <w:rsid w:val="00396D14"/>
    <w:rsid w:val="00396E36"/>
    <w:rsid w:val="00396F70"/>
    <w:rsid w:val="00397155"/>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6FB9"/>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9E4"/>
    <w:rsid w:val="003B5A91"/>
    <w:rsid w:val="003B5C9D"/>
    <w:rsid w:val="003B6DA4"/>
    <w:rsid w:val="003B7AA0"/>
    <w:rsid w:val="003C0396"/>
    <w:rsid w:val="003C04E5"/>
    <w:rsid w:val="003C0544"/>
    <w:rsid w:val="003C0A9D"/>
    <w:rsid w:val="003C0C03"/>
    <w:rsid w:val="003C0C4B"/>
    <w:rsid w:val="003C0F0A"/>
    <w:rsid w:val="003C180E"/>
    <w:rsid w:val="003C20B9"/>
    <w:rsid w:val="003C22CD"/>
    <w:rsid w:val="003C2568"/>
    <w:rsid w:val="003C3640"/>
    <w:rsid w:val="003C3ACE"/>
    <w:rsid w:val="003C3B4E"/>
    <w:rsid w:val="003C3D09"/>
    <w:rsid w:val="003C46B9"/>
    <w:rsid w:val="003C492A"/>
    <w:rsid w:val="003C4DBD"/>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3F0"/>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8C1"/>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8"/>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5D"/>
    <w:rsid w:val="004A61CA"/>
    <w:rsid w:val="004A6217"/>
    <w:rsid w:val="004A6BB5"/>
    <w:rsid w:val="004A6CD2"/>
    <w:rsid w:val="004A6D90"/>
    <w:rsid w:val="004A7031"/>
    <w:rsid w:val="004A7AEE"/>
    <w:rsid w:val="004B05CC"/>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2FE"/>
    <w:rsid w:val="004E54B5"/>
    <w:rsid w:val="004E5727"/>
    <w:rsid w:val="004E5A11"/>
    <w:rsid w:val="004E5B55"/>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9E1"/>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8ED"/>
    <w:rsid w:val="0052391C"/>
    <w:rsid w:val="00523AF9"/>
    <w:rsid w:val="00523E71"/>
    <w:rsid w:val="005251DD"/>
    <w:rsid w:val="00525242"/>
    <w:rsid w:val="0052566C"/>
    <w:rsid w:val="0052578D"/>
    <w:rsid w:val="00525D52"/>
    <w:rsid w:val="00525DAE"/>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D0"/>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BCD"/>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361"/>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4DDE"/>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3EC5"/>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9C0"/>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11"/>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6DF"/>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2B59"/>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C6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26D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C76"/>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AE1"/>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4A"/>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28F"/>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013"/>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8D0"/>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BC"/>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68D3"/>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1A"/>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2B2"/>
    <w:rsid w:val="008256D6"/>
    <w:rsid w:val="0082576A"/>
    <w:rsid w:val="008265CC"/>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33C"/>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7D"/>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FE7"/>
    <w:rsid w:val="008B11CC"/>
    <w:rsid w:val="008B1339"/>
    <w:rsid w:val="008B1DD6"/>
    <w:rsid w:val="008B225B"/>
    <w:rsid w:val="008B2966"/>
    <w:rsid w:val="008B34DD"/>
    <w:rsid w:val="008B39BD"/>
    <w:rsid w:val="008B5001"/>
    <w:rsid w:val="008B63C9"/>
    <w:rsid w:val="008B6925"/>
    <w:rsid w:val="008B700A"/>
    <w:rsid w:val="008B71B5"/>
    <w:rsid w:val="008B7526"/>
    <w:rsid w:val="008B7B22"/>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BA7"/>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138"/>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078F0"/>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5ED"/>
    <w:rsid w:val="009548C2"/>
    <w:rsid w:val="009548CA"/>
    <w:rsid w:val="00955F29"/>
    <w:rsid w:val="00955FE5"/>
    <w:rsid w:val="00957586"/>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8F7"/>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0E6"/>
    <w:rsid w:val="00993500"/>
    <w:rsid w:val="00993770"/>
    <w:rsid w:val="009941A8"/>
    <w:rsid w:val="00995B06"/>
    <w:rsid w:val="0099621E"/>
    <w:rsid w:val="00996389"/>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1F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1DB6"/>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428"/>
    <w:rsid w:val="009F40B2"/>
    <w:rsid w:val="009F42AA"/>
    <w:rsid w:val="009F473C"/>
    <w:rsid w:val="009F4A50"/>
    <w:rsid w:val="009F5384"/>
    <w:rsid w:val="009F5915"/>
    <w:rsid w:val="009F5E8B"/>
    <w:rsid w:val="009F65C8"/>
    <w:rsid w:val="009F66F6"/>
    <w:rsid w:val="009F68BC"/>
    <w:rsid w:val="009F6BD2"/>
    <w:rsid w:val="009F6E60"/>
    <w:rsid w:val="009F6F9F"/>
    <w:rsid w:val="009F7830"/>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0AF"/>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765"/>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6C15"/>
    <w:rsid w:val="00A57335"/>
    <w:rsid w:val="00A57AD7"/>
    <w:rsid w:val="00A57C21"/>
    <w:rsid w:val="00A57CBA"/>
    <w:rsid w:val="00A57EAE"/>
    <w:rsid w:val="00A60552"/>
    <w:rsid w:val="00A6087B"/>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46"/>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3CE"/>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3A"/>
    <w:rsid w:val="00AF4607"/>
    <w:rsid w:val="00AF486D"/>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366"/>
    <w:rsid w:val="00B057A7"/>
    <w:rsid w:val="00B0677A"/>
    <w:rsid w:val="00B06D88"/>
    <w:rsid w:val="00B07366"/>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17DAF"/>
    <w:rsid w:val="00B20602"/>
    <w:rsid w:val="00B20BC5"/>
    <w:rsid w:val="00B21774"/>
    <w:rsid w:val="00B2226C"/>
    <w:rsid w:val="00B2247C"/>
    <w:rsid w:val="00B2286E"/>
    <w:rsid w:val="00B23010"/>
    <w:rsid w:val="00B240D0"/>
    <w:rsid w:val="00B244BD"/>
    <w:rsid w:val="00B24DBF"/>
    <w:rsid w:val="00B2544D"/>
    <w:rsid w:val="00B257FC"/>
    <w:rsid w:val="00B259C8"/>
    <w:rsid w:val="00B2622D"/>
    <w:rsid w:val="00B27167"/>
    <w:rsid w:val="00B271AA"/>
    <w:rsid w:val="00B277B4"/>
    <w:rsid w:val="00B30207"/>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CD8"/>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9F7"/>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BD0"/>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8A2"/>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CC5"/>
    <w:rsid w:val="00C26DD8"/>
    <w:rsid w:val="00C27064"/>
    <w:rsid w:val="00C2731F"/>
    <w:rsid w:val="00C27D5C"/>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E7D"/>
    <w:rsid w:val="00C4548E"/>
    <w:rsid w:val="00C45C4C"/>
    <w:rsid w:val="00C4630A"/>
    <w:rsid w:val="00C4700C"/>
    <w:rsid w:val="00C47589"/>
    <w:rsid w:val="00C507F4"/>
    <w:rsid w:val="00C51A3E"/>
    <w:rsid w:val="00C51BDD"/>
    <w:rsid w:val="00C5239F"/>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1CFB"/>
    <w:rsid w:val="00C724A7"/>
    <w:rsid w:val="00C7267B"/>
    <w:rsid w:val="00C72785"/>
    <w:rsid w:val="00C72FC7"/>
    <w:rsid w:val="00C73084"/>
    <w:rsid w:val="00C733DB"/>
    <w:rsid w:val="00C74181"/>
    <w:rsid w:val="00C748B8"/>
    <w:rsid w:val="00C74D84"/>
    <w:rsid w:val="00C751C9"/>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F9"/>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64"/>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2CA9"/>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2C81"/>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580"/>
    <w:rsid w:val="00D7365B"/>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700"/>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05F"/>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91B"/>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978"/>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AF9"/>
    <w:rsid w:val="00E23CBD"/>
    <w:rsid w:val="00E23D31"/>
    <w:rsid w:val="00E2418A"/>
    <w:rsid w:val="00E242F2"/>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CC2"/>
    <w:rsid w:val="00E36139"/>
    <w:rsid w:val="00E36260"/>
    <w:rsid w:val="00E37269"/>
    <w:rsid w:val="00E3749A"/>
    <w:rsid w:val="00E37C88"/>
    <w:rsid w:val="00E37D1E"/>
    <w:rsid w:val="00E4075E"/>
    <w:rsid w:val="00E4127D"/>
    <w:rsid w:val="00E4192D"/>
    <w:rsid w:val="00E41A1C"/>
    <w:rsid w:val="00E422A0"/>
    <w:rsid w:val="00E42905"/>
    <w:rsid w:val="00E42CD9"/>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B3F"/>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3E1C"/>
    <w:rsid w:val="00E947D0"/>
    <w:rsid w:val="00E94EF7"/>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5FC"/>
    <w:rsid w:val="00EE5AB7"/>
    <w:rsid w:val="00EE76EB"/>
    <w:rsid w:val="00EE77DC"/>
    <w:rsid w:val="00EE7A5A"/>
    <w:rsid w:val="00EE7AD7"/>
    <w:rsid w:val="00EE7F79"/>
    <w:rsid w:val="00EF06BF"/>
    <w:rsid w:val="00EF06C6"/>
    <w:rsid w:val="00EF0760"/>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180"/>
    <w:rsid w:val="00F108C6"/>
    <w:rsid w:val="00F114C2"/>
    <w:rsid w:val="00F11623"/>
    <w:rsid w:val="00F11E14"/>
    <w:rsid w:val="00F11E66"/>
    <w:rsid w:val="00F128EA"/>
    <w:rsid w:val="00F12ABA"/>
    <w:rsid w:val="00F130EE"/>
    <w:rsid w:val="00F13D3C"/>
    <w:rsid w:val="00F147AC"/>
    <w:rsid w:val="00F14D7D"/>
    <w:rsid w:val="00F15864"/>
    <w:rsid w:val="00F15BDD"/>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E88"/>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4"/>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0B"/>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75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7708712">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27112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1053100">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783628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018643">
      <w:bodyDiv w:val="1"/>
      <w:marLeft w:val="0"/>
      <w:marRight w:val="0"/>
      <w:marTop w:val="0"/>
      <w:marBottom w:val="0"/>
      <w:divBdr>
        <w:top w:val="none" w:sz="0" w:space="0" w:color="auto"/>
        <w:left w:val="none" w:sz="0" w:space="0" w:color="auto"/>
        <w:bottom w:val="none" w:sz="0" w:space="0" w:color="auto"/>
        <w:right w:val="none" w:sz="0" w:space="0" w:color="auto"/>
      </w:divBdr>
    </w:div>
    <w:div w:id="1157957714">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312114">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71470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180258">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1517437">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537390">
      <w:bodyDiv w:val="1"/>
      <w:marLeft w:val="0"/>
      <w:marRight w:val="0"/>
      <w:marTop w:val="0"/>
      <w:marBottom w:val="0"/>
      <w:divBdr>
        <w:top w:val="none" w:sz="0" w:space="0" w:color="auto"/>
        <w:left w:val="none" w:sz="0" w:space="0" w:color="auto"/>
        <w:bottom w:val="none" w:sz="0" w:space="0" w:color="auto"/>
        <w:right w:val="none" w:sz="0" w:space="0" w:color="auto"/>
      </w:divBdr>
      <w:divsChild>
        <w:div w:id="1731613911">
          <w:marLeft w:val="0"/>
          <w:marRight w:val="0"/>
          <w:marTop w:val="0"/>
          <w:marBottom w:val="0"/>
          <w:divBdr>
            <w:top w:val="none" w:sz="0" w:space="0" w:color="auto"/>
            <w:left w:val="none" w:sz="0" w:space="0" w:color="auto"/>
            <w:bottom w:val="none" w:sz="0" w:space="0" w:color="auto"/>
            <w:right w:val="none" w:sz="0" w:space="0" w:color="auto"/>
          </w:divBdr>
        </w:div>
      </w:divsChild>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754390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091909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6265813">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40197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00220.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291498.page"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E3D2A-F871-4563-BDF7-3CF5DA2F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7286</Words>
  <Characters>40074</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2021-12-08T01:27:00Z</cp:lastPrinted>
  <dcterms:created xsi:type="dcterms:W3CDTF">2022-03-04T18:54:00Z</dcterms:created>
  <dcterms:modified xsi:type="dcterms:W3CDTF">2022-03-04T18:54:00Z</dcterms:modified>
</cp:coreProperties>
</file>