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FED1F" w14:textId="77777777" w:rsidR="006542FF" w:rsidRPr="00667998" w:rsidRDefault="006542FF" w:rsidP="006542FF">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treinta de marzo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64A8A669" w14:textId="77777777" w:rsidR="006542FF" w:rsidRPr="00667998" w:rsidRDefault="006542FF" w:rsidP="006542FF">
      <w:pPr>
        <w:shd w:val="clear" w:color="auto" w:fill="FFFFFF"/>
        <w:spacing w:after="0" w:line="360" w:lineRule="auto"/>
        <w:jc w:val="both"/>
        <w:rPr>
          <w:rFonts w:ascii="Palatino Linotype" w:eastAsia="Times New Roman" w:hAnsi="Palatino Linotype" w:cs="Arial"/>
          <w:color w:val="000000"/>
          <w:sz w:val="2"/>
          <w:szCs w:val="24"/>
          <w:lang w:eastAsia="es-MX"/>
        </w:rPr>
      </w:pPr>
    </w:p>
    <w:p w14:paraId="3504F66B" w14:textId="77777777" w:rsidR="006542FF" w:rsidRPr="00667998" w:rsidRDefault="006542FF" w:rsidP="006542FF">
      <w:pPr>
        <w:tabs>
          <w:tab w:val="left" w:pos="1701"/>
        </w:tabs>
        <w:spacing w:after="0" w:line="360" w:lineRule="auto"/>
        <w:jc w:val="both"/>
        <w:rPr>
          <w:rFonts w:ascii="Palatino Linotype" w:hAnsi="Palatino Linotype" w:cs="Arial"/>
          <w:b/>
          <w:sz w:val="24"/>
        </w:rPr>
      </w:pPr>
    </w:p>
    <w:p w14:paraId="1A6E2C68" w14:textId="5B7D9E63" w:rsidR="006542FF" w:rsidRPr="00667998" w:rsidRDefault="006542FF" w:rsidP="006542FF">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00560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interpuesto por</w:t>
      </w:r>
      <w:r>
        <w:rPr>
          <w:rFonts w:ascii="Palatino Linotype" w:hAnsi="Palatino Linotype" w:cs="Arial"/>
          <w:sz w:val="24"/>
          <w:szCs w:val="24"/>
        </w:rPr>
        <w:t xml:space="preserve"> </w:t>
      </w:r>
      <w:proofErr w:type="spellStart"/>
      <w:r w:rsidR="00C00DEE">
        <w:rPr>
          <w:rFonts w:ascii="Palatino Linotype" w:hAnsi="Palatino Linotype" w:cs="Arial"/>
          <w:b/>
          <w:sz w:val="24"/>
          <w:szCs w:val="24"/>
        </w:rPr>
        <w:t>xxxxxxxxxxxxxxxxxxxxxx</w:t>
      </w:r>
      <w:proofErr w:type="spellEnd"/>
      <w:r>
        <w:rPr>
          <w:rFonts w:ascii="Palatino Linotype" w:hAnsi="Palatino Linotype" w:cs="Arial"/>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el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Ayuntamiento de Xalatlaco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0FAA5AD7" w14:textId="77777777" w:rsidR="006542FF" w:rsidRPr="004A1460" w:rsidRDefault="006542FF" w:rsidP="006542FF">
      <w:pPr>
        <w:tabs>
          <w:tab w:val="left" w:pos="1701"/>
        </w:tabs>
        <w:spacing w:after="0" w:line="360" w:lineRule="auto"/>
        <w:jc w:val="both"/>
        <w:rPr>
          <w:rFonts w:ascii="Palatino Linotype" w:hAnsi="Palatino Linotype" w:cs="Arial"/>
          <w:sz w:val="24"/>
        </w:rPr>
      </w:pPr>
    </w:p>
    <w:p w14:paraId="156BA168" w14:textId="77777777" w:rsidR="006542FF" w:rsidRPr="00667998" w:rsidRDefault="006542FF" w:rsidP="006542FF">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5D1BC834" w14:textId="77777777" w:rsidR="006542FF" w:rsidRPr="00667998" w:rsidRDefault="006542FF" w:rsidP="006542FF">
      <w:pPr>
        <w:spacing w:after="0" w:line="360" w:lineRule="auto"/>
        <w:jc w:val="center"/>
        <w:rPr>
          <w:rFonts w:ascii="Palatino Linotype" w:hAnsi="Palatino Linotype"/>
          <w:b/>
          <w:sz w:val="24"/>
        </w:rPr>
      </w:pPr>
    </w:p>
    <w:p w14:paraId="0DDC604A" w14:textId="77777777" w:rsidR="006542FF" w:rsidRPr="00667998" w:rsidRDefault="006542FF" w:rsidP="006542FF">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5A66B1DA" w14:textId="77777777" w:rsidR="006542FF" w:rsidRDefault="006542FF" w:rsidP="006542FF">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diez </w:t>
      </w:r>
      <w:r w:rsidRPr="00667998">
        <w:rPr>
          <w:rFonts w:ascii="Palatino Linotype" w:hAnsi="Palatino Linotype" w:cs="Arial"/>
          <w:sz w:val="24"/>
        </w:rPr>
        <w:t xml:space="preserve">de </w:t>
      </w:r>
      <w:r>
        <w:rPr>
          <w:rFonts w:ascii="Palatino Linotype" w:hAnsi="Palatino Linotype" w:cs="Arial"/>
          <w:sz w:val="24"/>
        </w:rPr>
        <w:t>enero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6542FF">
        <w:rPr>
          <w:rFonts w:ascii="Palatino Linotype" w:hAnsi="Palatino Linotype" w:cs="Arial"/>
          <w:b/>
          <w:sz w:val="24"/>
        </w:rPr>
        <w:t>00010/XALATLA/IP/2022</w:t>
      </w:r>
      <w:r w:rsidRPr="00667998">
        <w:rPr>
          <w:rFonts w:ascii="Palatino Linotype" w:hAnsi="Palatino Linotype" w:cs="Arial"/>
          <w:sz w:val="24"/>
        </w:rPr>
        <w:t>, mediante la cual solicitó lo siguiente:</w:t>
      </w:r>
    </w:p>
    <w:p w14:paraId="30C1D02A" w14:textId="77777777" w:rsidR="006542FF" w:rsidRPr="00667998" w:rsidRDefault="006542FF" w:rsidP="006542FF">
      <w:pPr>
        <w:spacing w:after="0" w:line="360" w:lineRule="auto"/>
        <w:jc w:val="both"/>
        <w:rPr>
          <w:rFonts w:ascii="Palatino Linotype" w:hAnsi="Palatino Linotype" w:cs="Arial"/>
          <w:sz w:val="24"/>
        </w:rPr>
      </w:pPr>
    </w:p>
    <w:p w14:paraId="165B982D" w14:textId="77777777" w:rsidR="006542FF" w:rsidRDefault="006542FF" w:rsidP="006542FF">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Pr="006542FF">
        <w:rPr>
          <w:rFonts w:ascii="Palatino Linotype" w:hAnsi="Palatino Linotype" w:cs="Arial"/>
          <w:i/>
          <w:sz w:val="24"/>
        </w:rPr>
        <w:t xml:space="preserve">Solicito el grado académico en versión pública del titular de la unidad de transparencia de </w:t>
      </w:r>
      <w:proofErr w:type="gramStart"/>
      <w:r w:rsidRPr="006542FF">
        <w:rPr>
          <w:rFonts w:ascii="Palatino Linotype" w:hAnsi="Palatino Linotype" w:cs="Arial"/>
          <w:i/>
          <w:sz w:val="24"/>
        </w:rPr>
        <w:t>la</w:t>
      </w:r>
      <w:proofErr w:type="gramEnd"/>
      <w:r w:rsidRPr="006542FF">
        <w:rPr>
          <w:rFonts w:ascii="Palatino Linotype" w:hAnsi="Palatino Linotype" w:cs="Arial"/>
          <w:i/>
          <w:sz w:val="24"/>
        </w:rPr>
        <w:t xml:space="preserve"> administración 2022_2024</w:t>
      </w:r>
      <w:r w:rsidRPr="00667998">
        <w:rPr>
          <w:rFonts w:ascii="Palatino Linotype" w:hAnsi="Palatino Linotype" w:cs="Arial"/>
          <w:i/>
          <w:sz w:val="24"/>
        </w:rPr>
        <w:t>” (Sic).</w:t>
      </w:r>
    </w:p>
    <w:bookmarkEnd w:id="0"/>
    <w:p w14:paraId="52E9C3AC" w14:textId="77777777" w:rsidR="006542FF" w:rsidRDefault="006542FF" w:rsidP="006542FF">
      <w:pPr>
        <w:spacing w:after="0" w:line="360" w:lineRule="auto"/>
        <w:ind w:right="850"/>
        <w:jc w:val="both"/>
        <w:rPr>
          <w:rFonts w:ascii="Palatino Linotype" w:hAnsi="Palatino Linotype" w:cs="Arial"/>
          <w:b/>
          <w:sz w:val="2"/>
        </w:rPr>
      </w:pPr>
    </w:p>
    <w:p w14:paraId="6D0488B4" w14:textId="77777777" w:rsidR="006542FF" w:rsidRDefault="006542FF" w:rsidP="006542FF">
      <w:pPr>
        <w:spacing w:after="0" w:line="360" w:lineRule="auto"/>
        <w:ind w:right="850"/>
        <w:jc w:val="both"/>
        <w:rPr>
          <w:rFonts w:ascii="Palatino Linotype" w:hAnsi="Palatino Linotype" w:cs="Arial"/>
          <w:b/>
          <w:sz w:val="2"/>
        </w:rPr>
      </w:pPr>
    </w:p>
    <w:p w14:paraId="61FD5ED2" w14:textId="77777777" w:rsidR="006542FF" w:rsidRDefault="006542FF" w:rsidP="006542FF">
      <w:pPr>
        <w:spacing w:after="0" w:line="360" w:lineRule="auto"/>
        <w:ind w:right="850"/>
        <w:jc w:val="both"/>
        <w:rPr>
          <w:rFonts w:ascii="Palatino Linotype" w:hAnsi="Palatino Linotype" w:cs="Arial"/>
          <w:b/>
          <w:sz w:val="2"/>
        </w:rPr>
      </w:pPr>
    </w:p>
    <w:p w14:paraId="502B7AD3" w14:textId="77777777" w:rsidR="006542FF" w:rsidRDefault="006542FF" w:rsidP="006542FF">
      <w:pPr>
        <w:spacing w:after="0" w:line="360" w:lineRule="auto"/>
        <w:ind w:right="850"/>
        <w:jc w:val="both"/>
        <w:rPr>
          <w:rFonts w:ascii="Palatino Linotype" w:hAnsi="Palatino Linotype" w:cs="Arial"/>
          <w:b/>
          <w:sz w:val="2"/>
        </w:rPr>
      </w:pPr>
    </w:p>
    <w:p w14:paraId="2F13D701" w14:textId="77777777" w:rsidR="006542FF" w:rsidRDefault="006542FF" w:rsidP="006542FF">
      <w:pPr>
        <w:spacing w:after="0" w:line="360" w:lineRule="auto"/>
        <w:ind w:right="850"/>
        <w:jc w:val="both"/>
        <w:rPr>
          <w:rFonts w:ascii="Palatino Linotype" w:hAnsi="Palatino Linotype" w:cs="Arial"/>
          <w:b/>
          <w:sz w:val="2"/>
        </w:rPr>
      </w:pPr>
    </w:p>
    <w:p w14:paraId="272C1FDA" w14:textId="77777777" w:rsidR="006542FF" w:rsidRDefault="006542FF" w:rsidP="006542FF">
      <w:pPr>
        <w:spacing w:after="0" w:line="360" w:lineRule="auto"/>
        <w:ind w:right="850"/>
        <w:jc w:val="both"/>
        <w:rPr>
          <w:rFonts w:ascii="Palatino Linotype" w:hAnsi="Palatino Linotype" w:cs="Arial"/>
          <w:b/>
          <w:sz w:val="2"/>
        </w:rPr>
      </w:pPr>
    </w:p>
    <w:p w14:paraId="62CEA38B" w14:textId="77777777" w:rsidR="006542FF" w:rsidRPr="00667998" w:rsidRDefault="006542FF" w:rsidP="006542FF">
      <w:pPr>
        <w:spacing w:after="0" w:line="360" w:lineRule="auto"/>
        <w:ind w:right="850"/>
        <w:jc w:val="both"/>
        <w:rPr>
          <w:rFonts w:ascii="Palatino Linotype" w:hAnsi="Palatino Linotype" w:cs="Arial"/>
          <w:b/>
          <w:sz w:val="2"/>
        </w:rPr>
      </w:pPr>
    </w:p>
    <w:p w14:paraId="2C64F1ED" w14:textId="77777777" w:rsidR="006542FF" w:rsidRDefault="006542FF" w:rsidP="006542FF">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37A1D030" w14:textId="77777777" w:rsidR="006542FF" w:rsidRPr="00667998" w:rsidRDefault="006542FF" w:rsidP="006542FF">
      <w:pPr>
        <w:spacing w:after="0" w:line="360" w:lineRule="auto"/>
        <w:jc w:val="both"/>
        <w:rPr>
          <w:rFonts w:ascii="Palatino Linotype" w:hAnsi="Palatino Linotype" w:cs="Arial"/>
          <w:b/>
          <w:sz w:val="24"/>
        </w:rPr>
      </w:pPr>
    </w:p>
    <w:p w14:paraId="55BC9907" w14:textId="77777777" w:rsidR="000E1B17" w:rsidRDefault="000E1B17" w:rsidP="006542FF">
      <w:pPr>
        <w:spacing w:after="0" w:line="360" w:lineRule="auto"/>
        <w:jc w:val="both"/>
        <w:rPr>
          <w:rFonts w:ascii="Palatino Linotype" w:hAnsi="Palatino Linotype" w:cs="Arial"/>
          <w:b/>
          <w:sz w:val="28"/>
        </w:rPr>
      </w:pPr>
    </w:p>
    <w:p w14:paraId="3F478858" w14:textId="77777777" w:rsidR="006542FF" w:rsidRDefault="006542FF" w:rsidP="006542FF">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64679E7" w14:textId="77777777" w:rsidR="006542FF" w:rsidRDefault="006542FF" w:rsidP="006542FF">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que el </w:t>
      </w:r>
      <w:r>
        <w:rPr>
          <w:rFonts w:ascii="Palatino Linotype" w:hAnsi="Palatino Linotype" w:cs="Arial"/>
        </w:rPr>
        <w:t xml:space="preserve">día </w:t>
      </w:r>
      <w:r w:rsidR="000E1B17">
        <w:rPr>
          <w:rFonts w:ascii="Palatino Linotype" w:hAnsi="Palatino Linotype" w:cs="Arial"/>
        </w:rPr>
        <w:t>veinticinco</w:t>
      </w:r>
      <w:r>
        <w:rPr>
          <w:rFonts w:ascii="Palatino Linotype" w:hAnsi="Palatino Linotype" w:cs="Arial"/>
        </w:rPr>
        <w:t xml:space="preserve"> de enero</w:t>
      </w:r>
      <w:r w:rsidRPr="00667998">
        <w:rPr>
          <w:rFonts w:ascii="Palatino Linotype" w:hAnsi="Palatino Linotype" w:cs="Arial"/>
        </w:rPr>
        <w:t xml:space="preserve"> de dos mil </w:t>
      </w:r>
      <w:r>
        <w:rPr>
          <w:rFonts w:ascii="Palatino Linotype" w:hAnsi="Palatino Linotype" w:cs="Arial"/>
        </w:rPr>
        <w:t>veintidós</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48BF55E7" w14:textId="77777777" w:rsidR="006542FF" w:rsidRPr="00E818A5" w:rsidRDefault="006542FF" w:rsidP="006542FF">
      <w:pPr>
        <w:spacing w:after="0" w:line="360" w:lineRule="auto"/>
        <w:jc w:val="both"/>
        <w:rPr>
          <w:rFonts w:ascii="Palatino Linotype" w:hAnsi="Palatino Linotype" w:cs="Arial"/>
          <w:sz w:val="24"/>
        </w:rPr>
      </w:pPr>
    </w:p>
    <w:p w14:paraId="6F4F6797" w14:textId="77777777" w:rsidR="000E1B17" w:rsidRPr="000E1B17" w:rsidRDefault="006542FF" w:rsidP="000E1B17">
      <w:pPr>
        <w:spacing w:after="0" w:line="360" w:lineRule="auto"/>
        <w:ind w:left="567" w:right="567"/>
        <w:jc w:val="both"/>
        <w:rPr>
          <w:rFonts w:ascii="Palatino Linotype" w:hAnsi="Palatino Linotype" w:cs="Arial"/>
          <w:i/>
        </w:rPr>
      </w:pPr>
      <w:r>
        <w:rPr>
          <w:rFonts w:ascii="Palatino Linotype" w:hAnsi="Palatino Linotype" w:cs="Arial"/>
          <w:i/>
        </w:rPr>
        <w:t>“</w:t>
      </w:r>
      <w:r w:rsidR="000E1B17" w:rsidRPr="000E1B17">
        <w:rPr>
          <w:rFonts w:ascii="Palatino Linotype" w:hAnsi="Palatino Linotype" w:cs="Arial"/>
          <w:i/>
        </w:rPr>
        <w:t xml:space="preserve">Sea este el medio </w:t>
      </w:r>
      <w:proofErr w:type="spellStart"/>
      <w:r w:rsidR="000E1B17" w:rsidRPr="000E1B17">
        <w:rPr>
          <w:rFonts w:ascii="Palatino Linotype" w:hAnsi="Palatino Linotype" w:cs="Arial"/>
          <w:i/>
        </w:rPr>
        <w:t>mas</w:t>
      </w:r>
      <w:proofErr w:type="spellEnd"/>
      <w:r w:rsidR="000E1B17" w:rsidRPr="000E1B17">
        <w:rPr>
          <w:rFonts w:ascii="Palatino Linotype" w:hAnsi="Palatino Linotype" w:cs="Arial"/>
          <w:i/>
        </w:rPr>
        <w:t xml:space="preserve"> idóneo para enviarle un cordial saludo de la misma manera hacerle entrega de respuesta su petición; nos reiteramos a su disposición en esta unidad de transparencia anexo oficio de respuesta</w:t>
      </w:r>
    </w:p>
    <w:p w14:paraId="5446028A" w14:textId="77777777" w:rsidR="000E1B17" w:rsidRPr="000E1B17" w:rsidRDefault="000E1B17" w:rsidP="000E1B17">
      <w:pPr>
        <w:spacing w:after="0" w:line="360" w:lineRule="auto"/>
        <w:ind w:left="567" w:right="567"/>
        <w:jc w:val="both"/>
        <w:rPr>
          <w:rFonts w:ascii="Palatino Linotype" w:hAnsi="Palatino Linotype" w:cs="Arial"/>
          <w:i/>
        </w:rPr>
      </w:pPr>
      <w:r w:rsidRPr="000E1B17">
        <w:rPr>
          <w:rFonts w:ascii="Palatino Linotype" w:hAnsi="Palatino Linotype" w:cs="Arial"/>
          <w:i/>
        </w:rPr>
        <w:t>ATENTAMENTE</w:t>
      </w:r>
    </w:p>
    <w:p w14:paraId="1CDC5D8C" w14:textId="77777777" w:rsidR="006542FF" w:rsidRDefault="000E1B17" w:rsidP="000E1B17">
      <w:pPr>
        <w:spacing w:after="0" w:line="360" w:lineRule="auto"/>
        <w:ind w:left="567" w:right="567"/>
        <w:jc w:val="both"/>
        <w:rPr>
          <w:rFonts w:ascii="Palatino Linotype" w:hAnsi="Palatino Linotype" w:cs="Arial"/>
          <w:i/>
        </w:rPr>
      </w:pPr>
      <w:r w:rsidRPr="000E1B17">
        <w:rPr>
          <w:rFonts w:ascii="Palatino Linotype" w:hAnsi="Palatino Linotype" w:cs="Arial"/>
          <w:i/>
        </w:rPr>
        <w:t>JAFET HOMERO ZETINA NUÑEZ</w:t>
      </w:r>
      <w:r w:rsidR="006542FF" w:rsidRPr="00394258">
        <w:rPr>
          <w:rFonts w:ascii="Palatino Linotype" w:hAnsi="Palatino Linotype" w:cs="Arial"/>
          <w:i/>
        </w:rPr>
        <w:t xml:space="preserve"> </w:t>
      </w:r>
      <w:r w:rsidR="006542FF" w:rsidRPr="00667998">
        <w:rPr>
          <w:rFonts w:ascii="Palatino Linotype" w:hAnsi="Palatino Linotype" w:cs="Arial"/>
          <w:i/>
        </w:rPr>
        <w:t>“(Sic).</w:t>
      </w:r>
    </w:p>
    <w:p w14:paraId="4CFD8F89" w14:textId="77777777" w:rsidR="006542FF" w:rsidRPr="00515DC5" w:rsidRDefault="006542FF" w:rsidP="006542FF">
      <w:pPr>
        <w:spacing w:after="0" w:line="240" w:lineRule="auto"/>
        <w:ind w:right="567"/>
        <w:jc w:val="both"/>
        <w:rPr>
          <w:rFonts w:ascii="Palatino Linotype" w:hAnsi="Palatino Linotype" w:cs="Arial"/>
          <w:i/>
          <w:sz w:val="24"/>
        </w:rPr>
      </w:pPr>
    </w:p>
    <w:p w14:paraId="36786625" w14:textId="77777777" w:rsidR="006542FF" w:rsidRDefault="006542FF" w:rsidP="006542FF">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sidR="00250303">
        <w:rPr>
          <w:rFonts w:ascii="Palatino Linotype" w:hAnsi="Palatino Linotype" w:cs="Arial"/>
          <w:sz w:val="24"/>
          <w:szCs w:val="24"/>
        </w:rPr>
        <w:t>el</w:t>
      </w:r>
      <w:r w:rsidRPr="006F3258">
        <w:rPr>
          <w:rFonts w:ascii="Palatino Linotype" w:hAnsi="Palatino Linotype" w:cs="Arial"/>
          <w:sz w:val="24"/>
          <w:szCs w:val="24"/>
        </w:rPr>
        <w:t xml:space="preserve"> archivo </w:t>
      </w:r>
      <w:r w:rsidR="000E1B17">
        <w:rPr>
          <w:rFonts w:ascii="Palatino Linotype" w:hAnsi="Palatino Linotype" w:cs="Arial"/>
          <w:sz w:val="24"/>
          <w:szCs w:val="24"/>
        </w:rPr>
        <w:t>electrónico</w:t>
      </w:r>
      <w:r>
        <w:rPr>
          <w:rFonts w:ascii="Palatino Linotype" w:hAnsi="Palatino Linotype" w:cs="Arial"/>
          <w:sz w:val="24"/>
          <w:szCs w:val="24"/>
        </w:rPr>
        <w:t xml:space="preserve"> </w:t>
      </w:r>
      <w:bookmarkStart w:id="1" w:name="_Hlk82038214"/>
      <w:r w:rsidRPr="006F3258">
        <w:rPr>
          <w:rFonts w:ascii="Palatino Linotype" w:hAnsi="Palatino Linotype" w:cs="Arial"/>
          <w:sz w:val="24"/>
          <w:szCs w:val="24"/>
        </w:rPr>
        <w:t>denominado</w:t>
      </w:r>
      <w:bookmarkEnd w:id="1"/>
      <w:r w:rsidR="000E1B17">
        <w:rPr>
          <w:rFonts w:ascii="Palatino Linotype" w:hAnsi="Palatino Linotype" w:cs="Arial"/>
          <w:sz w:val="24"/>
          <w:szCs w:val="24"/>
        </w:rPr>
        <w:t xml:space="preserve"> </w:t>
      </w:r>
      <w:r>
        <w:rPr>
          <w:rFonts w:ascii="Palatino Linotype" w:hAnsi="Palatino Linotype" w:cs="Arial"/>
          <w:i/>
          <w:sz w:val="24"/>
          <w:szCs w:val="24"/>
        </w:rPr>
        <w:t>“</w:t>
      </w:r>
      <w:r w:rsidR="000E1B17" w:rsidRPr="000E1B17">
        <w:rPr>
          <w:rFonts w:ascii="Palatino Linotype" w:hAnsi="Palatino Linotype" w:cs="Arial"/>
          <w:i/>
          <w:sz w:val="24"/>
          <w:szCs w:val="24"/>
        </w:rPr>
        <w:t>010 Respuesta.pdf</w:t>
      </w:r>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43F35815" w14:textId="77777777" w:rsidR="000E1B17" w:rsidRDefault="000E1B17" w:rsidP="006542FF">
      <w:pPr>
        <w:spacing w:after="0" w:line="360" w:lineRule="auto"/>
        <w:jc w:val="both"/>
        <w:rPr>
          <w:rFonts w:ascii="Palatino Linotype" w:hAnsi="Palatino Linotype" w:cs="Arial"/>
          <w:b/>
          <w:sz w:val="28"/>
        </w:rPr>
      </w:pPr>
    </w:p>
    <w:p w14:paraId="6986F1C5" w14:textId="77777777" w:rsidR="006542FF" w:rsidRPr="00667998" w:rsidRDefault="006542FF" w:rsidP="006542FF">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78F61217" w14:textId="77777777" w:rsidR="006542FF" w:rsidRDefault="006542FF" w:rsidP="006542FF">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sidR="003F2EE2">
        <w:rPr>
          <w:rFonts w:ascii="Palatino Linotype" w:hAnsi="Palatino Linotype" w:cs="Arial"/>
          <w:sz w:val="24"/>
          <w:szCs w:val="24"/>
        </w:rPr>
        <w:t xml:space="preserve"> tres</w:t>
      </w:r>
      <w:r>
        <w:rPr>
          <w:rFonts w:ascii="Palatino Linotype" w:hAnsi="Palatino Linotype" w:cs="Arial"/>
          <w:sz w:val="24"/>
          <w:szCs w:val="24"/>
        </w:rPr>
        <w:t xml:space="preserve"> de </w:t>
      </w:r>
      <w:r w:rsidR="003F2EE2">
        <w:rPr>
          <w:rFonts w:ascii="Palatino Linotype" w:hAnsi="Palatino Linotype" w:cs="Arial"/>
          <w:sz w:val="24"/>
          <w:szCs w:val="24"/>
        </w:rPr>
        <w:t>febre</w:t>
      </w:r>
      <w:r>
        <w:rPr>
          <w:rFonts w:ascii="Palatino Linotype" w:hAnsi="Palatino Linotype" w:cs="Arial"/>
          <w:sz w:val="24"/>
          <w:szCs w:val="24"/>
        </w:rPr>
        <w:t>ro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00</w:t>
      </w:r>
      <w:r w:rsidR="003F2EE2">
        <w:rPr>
          <w:rFonts w:ascii="Palatino Linotype" w:hAnsi="Palatino Linotype" w:cs="Arial"/>
          <w:b/>
          <w:bCs/>
          <w:sz w:val="24"/>
          <w:szCs w:val="24"/>
          <w:lang w:eastAsia="es-MX"/>
        </w:rPr>
        <w:t>5</w:t>
      </w:r>
      <w:r>
        <w:rPr>
          <w:rFonts w:ascii="Palatino Linotype" w:hAnsi="Palatino Linotype" w:cs="Arial"/>
          <w:b/>
          <w:bCs/>
          <w:sz w:val="24"/>
          <w:szCs w:val="24"/>
          <w:lang w:eastAsia="es-MX"/>
        </w:rPr>
        <w:t>60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13210268" w14:textId="77777777" w:rsidR="003F2EE2" w:rsidRDefault="003F2EE2" w:rsidP="006542FF">
      <w:pPr>
        <w:spacing w:after="0" w:line="360" w:lineRule="auto"/>
        <w:jc w:val="both"/>
        <w:rPr>
          <w:rFonts w:ascii="Palatino Linotype" w:hAnsi="Palatino Linotype" w:cs="Arial"/>
          <w:sz w:val="24"/>
        </w:rPr>
      </w:pPr>
    </w:p>
    <w:p w14:paraId="7466019B" w14:textId="77777777" w:rsidR="003F2EE2" w:rsidRDefault="003F2EE2" w:rsidP="006542FF">
      <w:pPr>
        <w:spacing w:after="0" w:line="360" w:lineRule="auto"/>
        <w:jc w:val="both"/>
        <w:rPr>
          <w:rFonts w:ascii="Palatino Linotype" w:hAnsi="Palatino Linotype" w:cs="Arial"/>
          <w:sz w:val="24"/>
        </w:rPr>
      </w:pPr>
    </w:p>
    <w:p w14:paraId="08588F7F" w14:textId="77777777" w:rsidR="003F2EE2" w:rsidRDefault="003F2EE2" w:rsidP="006542FF">
      <w:pPr>
        <w:spacing w:after="0" w:line="360" w:lineRule="auto"/>
        <w:jc w:val="both"/>
        <w:rPr>
          <w:rFonts w:ascii="Palatino Linotype" w:hAnsi="Palatino Linotype" w:cs="Arial"/>
          <w:sz w:val="24"/>
        </w:rPr>
      </w:pPr>
    </w:p>
    <w:p w14:paraId="4885BC19" w14:textId="77777777" w:rsidR="003F2EE2" w:rsidRDefault="003F2EE2" w:rsidP="006542FF">
      <w:pPr>
        <w:spacing w:after="0" w:line="360" w:lineRule="auto"/>
        <w:jc w:val="both"/>
        <w:rPr>
          <w:rFonts w:ascii="Palatino Linotype" w:hAnsi="Palatino Linotype" w:cs="Arial"/>
          <w:sz w:val="24"/>
        </w:rPr>
      </w:pPr>
    </w:p>
    <w:p w14:paraId="4D8DF76E" w14:textId="77777777" w:rsidR="006542FF" w:rsidRPr="00667998" w:rsidRDefault="006542FF" w:rsidP="006542FF">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5A5A0376" w14:textId="77777777" w:rsidR="006542FF" w:rsidRDefault="006542FF" w:rsidP="006542FF">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3F2EE2" w:rsidRPr="003F2EE2">
        <w:rPr>
          <w:rFonts w:ascii="Palatino Linotype" w:hAnsi="Palatino Linotype" w:cs="Arial"/>
          <w:i/>
        </w:rPr>
        <w:t xml:space="preserve">no me dieron la </w:t>
      </w:r>
      <w:proofErr w:type="spellStart"/>
      <w:r w:rsidR="003F2EE2" w:rsidRPr="003F2EE2">
        <w:rPr>
          <w:rFonts w:ascii="Palatino Linotype" w:hAnsi="Palatino Linotype" w:cs="Arial"/>
          <w:i/>
        </w:rPr>
        <w:t>informacion</w:t>
      </w:r>
      <w:proofErr w:type="spellEnd"/>
      <w:r w:rsidR="003F2EE2" w:rsidRPr="003F2EE2">
        <w:rPr>
          <w:rFonts w:ascii="Palatino Linotype" w:hAnsi="Palatino Linotype" w:cs="Arial"/>
          <w:i/>
        </w:rPr>
        <w:t xml:space="preserve"> que se </w:t>
      </w:r>
      <w:proofErr w:type="spellStart"/>
      <w:r w:rsidR="003F2EE2" w:rsidRPr="003F2EE2">
        <w:rPr>
          <w:rFonts w:ascii="Palatino Linotype" w:hAnsi="Palatino Linotype" w:cs="Arial"/>
          <w:i/>
        </w:rPr>
        <w:t>esta</w:t>
      </w:r>
      <w:proofErr w:type="spellEnd"/>
      <w:r w:rsidR="003F2EE2" w:rsidRPr="003F2EE2">
        <w:rPr>
          <w:rFonts w:ascii="Palatino Linotype" w:hAnsi="Palatino Linotype" w:cs="Arial"/>
          <w:i/>
        </w:rPr>
        <w:t xml:space="preserve"> pidiendo, recuerden toda </w:t>
      </w:r>
      <w:proofErr w:type="spellStart"/>
      <w:r w:rsidR="003F2EE2" w:rsidRPr="003F2EE2">
        <w:rPr>
          <w:rFonts w:ascii="Palatino Linotype" w:hAnsi="Palatino Linotype" w:cs="Arial"/>
          <w:i/>
        </w:rPr>
        <w:t>informacion</w:t>
      </w:r>
      <w:proofErr w:type="spellEnd"/>
      <w:r w:rsidR="003F2EE2" w:rsidRPr="003F2EE2">
        <w:rPr>
          <w:rFonts w:ascii="Palatino Linotype" w:hAnsi="Palatino Linotype" w:cs="Arial"/>
          <w:i/>
        </w:rPr>
        <w:t xml:space="preserve"> es publica en este acto solicito al </w:t>
      </w:r>
      <w:proofErr w:type="spellStart"/>
      <w:r w:rsidR="003F2EE2" w:rsidRPr="003F2EE2">
        <w:rPr>
          <w:rFonts w:ascii="Palatino Linotype" w:hAnsi="Palatino Linotype" w:cs="Arial"/>
          <w:i/>
        </w:rPr>
        <w:t>infoem</w:t>
      </w:r>
      <w:proofErr w:type="spellEnd"/>
      <w:r w:rsidR="003F2EE2" w:rsidRPr="003F2EE2">
        <w:rPr>
          <w:rFonts w:ascii="Palatino Linotype" w:hAnsi="Palatino Linotype" w:cs="Arial"/>
          <w:i/>
        </w:rPr>
        <w:t xml:space="preserve"> el seguimiento, que me </w:t>
      </w:r>
      <w:proofErr w:type="spellStart"/>
      <w:r w:rsidR="003F2EE2" w:rsidRPr="003F2EE2">
        <w:rPr>
          <w:rFonts w:ascii="Palatino Linotype" w:hAnsi="Palatino Linotype" w:cs="Arial"/>
          <w:i/>
        </w:rPr>
        <w:t>estregen</w:t>
      </w:r>
      <w:proofErr w:type="spellEnd"/>
      <w:r w:rsidR="003F2EE2" w:rsidRPr="003F2EE2">
        <w:rPr>
          <w:rFonts w:ascii="Palatino Linotype" w:hAnsi="Palatino Linotype" w:cs="Arial"/>
          <w:i/>
        </w:rPr>
        <w:t xml:space="preserve"> la </w:t>
      </w:r>
      <w:proofErr w:type="spellStart"/>
      <w:r w:rsidR="003F2EE2" w:rsidRPr="003F2EE2">
        <w:rPr>
          <w:rFonts w:ascii="Palatino Linotype" w:hAnsi="Palatino Linotype" w:cs="Arial"/>
          <w:i/>
        </w:rPr>
        <w:t>informacion</w:t>
      </w:r>
      <w:proofErr w:type="spellEnd"/>
      <w:r w:rsidR="003F2EE2" w:rsidRPr="003F2EE2">
        <w:rPr>
          <w:rFonts w:ascii="Palatino Linotype" w:hAnsi="Palatino Linotype" w:cs="Arial"/>
          <w:i/>
        </w:rPr>
        <w:t xml:space="preserve"> de mi solicitud</w:t>
      </w:r>
      <w:r w:rsidRPr="00667998">
        <w:rPr>
          <w:rFonts w:ascii="Palatino Linotype" w:hAnsi="Palatino Linotype" w:cs="Arial"/>
          <w:i/>
        </w:rPr>
        <w:t>” [Sic].</w:t>
      </w:r>
    </w:p>
    <w:p w14:paraId="4A43B12A" w14:textId="77777777" w:rsidR="006542FF" w:rsidRDefault="006542FF" w:rsidP="006542FF">
      <w:pPr>
        <w:spacing w:after="0" w:line="240" w:lineRule="auto"/>
        <w:ind w:left="851" w:right="851"/>
        <w:jc w:val="both"/>
        <w:rPr>
          <w:rFonts w:ascii="Palatino Linotype" w:hAnsi="Palatino Linotype" w:cs="Arial"/>
          <w:i/>
          <w:sz w:val="24"/>
        </w:rPr>
      </w:pPr>
    </w:p>
    <w:p w14:paraId="21F0764C" w14:textId="77777777" w:rsidR="006542FF" w:rsidRPr="00FD749E" w:rsidRDefault="006542FF" w:rsidP="006542FF">
      <w:pPr>
        <w:spacing w:after="0" w:line="240" w:lineRule="auto"/>
        <w:ind w:left="851" w:right="851"/>
        <w:jc w:val="both"/>
        <w:rPr>
          <w:rFonts w:ascii="Palatino Linotype" w:hAnsi="Palatino Linotype" w:cs="Arial"/>
          <w:i/>
          <w:sz w:val="24"/>
        </w:rPr>
      </w:pPr>
    </w:p>
    <w:p w14:paraId="20F6F384" w14:textId="77777777" w:rsidR="006542FF" w:rsidRPr="00667998" w:rsidRDefault="006542FF" w:rsidP="006542FF">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3CE8C161" w14:textId="77777777" w:rsidR="006542FF" w:rsidRPr="00667998" w:rsidRDefault="006542FF" w:rsidP="006542FF">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3F2EE2" w:rsidRPr="003F2EE2">
        <w:rPr>
          <w:rFonts w:ascii="Palatino Linotype" w:hAnsi="Palatino Linotype" w:cs="Arial"/>
          <w:i/>
        </w:rPr>
        <w:t xml:space="preserve">no me dieron la </w:t>
      </w:r>
      <w:proofErr w:type="spellStart"/>
      <w:r w:rsidR="003F2EE2" w:rsidRPr="003F2EE2">
        <w:rPr>
          <w:rFonts w:ascii="Palatino Linotype" w:hAnsi="Palatino Linotype" w:cs="Arial"/>
          <w:i/>
        </w:rPr>
        <w:t>informacion</w:t>
      </w:r>
      <w:proofErr w:type="spellEnd"/>
      <w:r w:rsidR="003F2EE2" w:rsidRPr="003F2EE2">
        <w:rPr>
          <w:rFonts w:ascii="Palatino Linotype" w:hAnsi="Palatino Linotype" w:cs="Arial"/>
          <w:i/>
        </w:rPr>
        <w:t xml:space="preserve"> que se </w:t>
      </w:r>
      <w:proofErr w:type="spellStart"/>
      <w:r w:rsidR="003F2EE2" w:rsidRPr="003F2EE2">
        <w:rPr>
          <w:rFonts w:ascii="Palatino Linotype" w:hAnsi="Palatino Linotype" w:cs="Arial"/>
          <w:i/>
        </w:rPr>
        <w:t>esta</w:t>
      </w:r>
      <w:proofErr w:type="spellEnd"/>
      <w:r w:rsidR="003F2EE2" w:rsidRPr="003F2EE2">
        <w:rPr>
          <w:rFonts w:ascii="Palatino Linotype" w:hAnsi="Palatino Linotype" w:cs="Arial"/>
          <w:i/>
        </w:rPr>
        <w:t xml:space="preserve"> pidiendo, recuerden toda </w:t>
      </w:r>
      <w:proofErr w:type="spellStart"/>
      <w:r w:rsidR="003F2EE2" w:rsidRPr="003F2EE2">
        <w:rPr>
          <w:rFonts w:ascii="Palatino Linotype" w:hAnsi="Palatino Linotype" w:cs="Arial"/>
          <w:i/>
        </w:rPr>
        <w:t>informacion</w:t>
      </w:r>
      <w:proofErr w:type="spellEnd"/>
      <w:r w:rsidR="003F2EE2" w:rsidRPr="003F2EE2">
        <w:rPr>
          <w:rFonts w:ascii="Palatino Linotype" w:hAnsi="Palatino Linotype" w:cs="Arial"/>
          <w:i/>
        </w:rPr>
        <w:t xml:space="preserve"> es publica en este acto solicito al </w:t>
      </w:r>
      <w:proofErr w:type="spellStart"/>
      <w:r w:rsidR="003F2EE2" w:rsidRPr="003F2EE2">
        <w:rPr>
          <w:rFonts w:ascii="Palatino Linotype" w:hAnsi="Palatino Linotype" w:cs="Arial"/>
          <w:i/>
        </w:rPr>
        <w:t>infoem</w:t>
      </w:r>
      <w:proofErr w:type="spellEnd"/>
      <w:r w:rsidR="003F2EE2" w:rsidRPr="003F2EE2">
        <w:rPr>
          <w:rFonts w:ascii="Palatino Linotype" w:hAnsi="Palatino Linotype" w:cs="Arial"/>
          <w:i/>
        </w:rPr>
        <w:t xml:space="preserve"> el seguimiento, que me </w:t>
      </w:r>
      <w:proofErr w:type="spellStart"/>
      <w:r w:rsidR="003F2EE2" w:rsidRPr="003F2EE2">
        <w:rPr>
          <w:rFonts w:ascii="Palatino Linotype" w:hAnsi="Palatino Linotype" w:cs="Arial"/>
          <w:i/>
        </w:rPr>
        <w:t>estregen</w:t>
      </w:r>
      <w:proofErr w:type="spellEnd"/>
      <w:r w:rsidR="003F2EE2" w:rsidRPr="003F2EE2">
        <w:rPr>
          <w:rFonts w:ascii="Palatino Linotype" w:hAnsi="Palatino Linotype" w:cs="Arial"/>
          <w:i/>
        </w:rPr>
        <w:t xml:space="preserve"> la </w:t>
      </w:r>
      <w:proofErr w:type="spellStart"/>
      <w:r w:rsidR="003F2EE2" w:rsidRPr="003F2EE2">
        <w:rPr>
          <w:rFonts w:ascii="Palatino Linotype" w:hAnsi="Palatino Linotype" w:cs="Arial"/>
          <w:i/>
        </w:rPr>
        <w:t>informacion</w:t>
      </w:r>
      <w:proofErr w:type="spellEnd"/>
      <w:r w:rsidR="003F2EE2" w:rsidRPr="003F2EE2">
        <w:rPr>
          <w:rFonts w:ascii="Palatino Linotype" w:hAnsi="Palatino Linotype" w:cs="Arial"/>
          <w:i/>
        </w:rPr>
        <w:t xml:space="preserve"> de mi solicitud</w:t>
      </w:r>
      <w:r w:rsidRPr="00667998">
        <w:rPr>
          <w:rFonts w:ascii="Palatino Linotype" w:hAnsi="Palatino Linotype" w:cs="Arial"/>
          <w:i/>
        </w:rPr>
        <w:t>” [Sic].</w:t>
      </w:r>
    </w:p>
    <w:p w14:paraId="484F8971" w14:textId="77777777" w:rsidR="006542FF" w:rsidRDefault="006542FF" w:rsidP="006542FF">
      <w:pPr>
        <w:pStyle w:val="Sinespaciado"/>
      </w:pPr>
    </w:p>
    <w:p w14:paraId="2E58A0C6" w14:textId="77777777" w:rsidR="006542FF" w:rsidRPr="00F303BC" w:rsidRDefault="006542FF" w:rsidP="006542FF">
      <w:pPr>
        <w:pStyle w:val="Sinespaciado"/>
        <w:rPr>
          <w:rFonts w:ascii="Palatino Linotype" w:hAnsi="Palatino Linotype"/>
        </w:rPr>
      </w:pPr>
    </w:p>
    <w:p w14:paraId="191C94EA" w14:textId="77777777" w:rsidR="006542FF" w:rsidRPr="00667998" w:rsidRDefault="006542FF" w:rsidP="006542FF">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78898555" w14:textId="77777777" w:rsidR="006542FF" w:rsidRPr="00667998" w:rsidRDefault="006542FF" w:rsidP="006542FF">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ocho</w:t>
      </w:r>
      <w:r w:rsidRPr="00141144">
        <w:rPr>
          <w:rFonts w:ascii="Palatino Linotype" w:hAnsi="Palatino Linotype" w:cs="Arial"/>
          <w:sz w:val="24"/>
          <w:szCs w:val="24"/>
        </w:rPr>
        <w:t xml:space="preserve"> de </w:t>
      </w:r>
      <w:r>
        <w:rPr>
          <w:rFonts w:ascii="Palatino Linotype" w:hAnsi="Palatino Linotype" w:cs="Arial"/>
          <w:sz w:val="24"/>
          <w:szCs w:val="24"/>
        </w:rPr>
        <w:t>febrero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4ECD1426" w14:textId="77777777" w:rsidR="006542FF" w:rsidRPr="00667998" w:rsidRDefault="006542FF" w:rsidP="006542FF">
      <w:pPr>
        <w:spacing w:after="0" w:line="360" w:lineRule="auto"/>
        <w:jc w:val="both"/>
        <w:rPr>
          <w:rFonts w:ascii="Palatino Linotype" w:hAnsi="Palatino Linotype" w:cs="Arial"/>
          <w:sz w:val="24"/>
          <w:szCs w:val="24"/>
        </w:rPr>
      </w:pPr>
    </w:p>
    <w:p w14:paraId="2C8AE2D4" w14:textId="77777777" w:rsidR="006542FF" w:rsidRPr="00667998" w:rsidRDefault="006542FF" w:rsidP="006542FF">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672C9D81" w14:textId="77777777" w:rsidR="006542FF" w:rsidRDefault="006542FF" w:rsidP="006542FF">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w:t>
      </w:r>
      <w:r w:rsidR="003F2EE2">
        <w:rPr>
          <w:rFonts w:ascii="Palatino Linotype" w:hAnsi="Palatino Linotype" w:cs="Arial"/>
          <w:sz w:val="24"/>
          <w:szCs w:val="24"/>
        </w:rPr>
        <w:t>omit</w:t>
      </w:r>
      <w:r>
        <w:rPr>
          <w:rFonts w:ascii="Palatino Linotype" w:hAnsi="Palatino Linotype" w:cs="Arial"/>
          <w:sz w:val="24"/>
          <w:szCs w:val="24"/>
        </w:rPr>
        <w:t xml:space="preserve">ió </w:t>
      </w:r>
      <w:r w:rsidR="003F2EE2">
        <w:rPr>
          <w:rFonts w:ascii="Palatino Linotype" w:hAnsi="Palatino Linotype" w:cs="Arial"/>
          <w:sz w:val="24"/>
          <w:szCs w:val="24"/>
        </w:rPr>
        <w:t>rendir su informe justificado</w:t>
      </w:r>
      <w:r>
        <w:rPr>
          <w:rFonts w:ascii="Palatino Linotype" w:hAnsi="Palatino Linotype" w:cs="Arial"/>
          <w:sz w:val="24"/>
          <w:szCs w:val="24"/>
        </w:rPr>
        <w:t>.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 </w:t>
      </w:r>
      <w:r w:rsidRPr="004C7BAD">
        <w:rPr>
          <w:rFonts w:ascii="Palatino Linotype" w:hAnsi="Palatino Linotype" w:cs="Arial"/>
          <w:sz w:val="24"/>
          <w:szCs w:val="24"/>
        </w:rPr>
        <w:t>tal y como se advierte a continuación:</w:t>
      </w:r>
    </w:p>
    <w:p w14:paraId="35A34A6F" w14:textId="77777777" w:rsidR="006542FF" w:rsidRDefault="006542FF" w:rsidP="006542FF">
      <w:pPr>
        <w:spacing w:after="0" w:line="360" w:lineRule="auto"/>
        <w:jc w:val="center"/>
        <w:rPr>
          <w:rFonts w:ascii="Palatino Linotype" w:hAnsi="Palatino Linotype" w:cs="Arial"/>
          <w:sz w:val="24"/>
          <w:szCs w:val="24"/>
        </w:rPr>
      </w:pPr>
      <w:r w:rsidRPr="00DC4E39">
        <w:rPr>
          <w:noProof/>
        </w:rPr>
        <w:t xml:space="preserve"> </w:t>
      </w:r>
    </w:p>
    <w:p w14:paraId="546B65BB" w14:textId="130A9DC9" w:rsidR="006542FF" w:rsidRPr="00AE0592" w:rsidRDefault="00FD73B2" w:rsidP="003F2EE2">
      <w:pPr>
        <w:tabs>
          <w:tab w:val="left" w:pos="8505"/>
        </w:tabs>
        <w:spacing w:after="0" w:line="360" w:lineRule="auto"/>
        <w:ind w:right="709"/>
        <w:jc w:val="center"/>
        <w:rPr>
          <w:rFonts w:ascii="Palatino Linotype" w:hAnsi="Palatino Linotype"/>
          <w:noProof/>
          <w:sz w:val="24"/>
          <w:szCs w:val="24"/>
        </w:rPr>
      </w:pPr>
      <w:r>
        <w:rPr>
          <w:noProof/>
          <w:lang w:eastAsia="es-MX"/>
        </w:rPr>
        <w:lastRenderedPageBreak/>
        <mc:AlternateContent>
          <mc:Choice Requires="wps">
            <w:drawing>
              <wp:anchor distT="0" distB="0" distL="114300" distR="114300" simplePos="0" relativeHeight="251659264" behindDoc="0" locked="0" layoutInCell="1" allowOverlap="1" wp14:anchorId="5422560A" wp14:editId="56E4652F">
                <wp:simplePos x="0" y="0"/>
                <wp:positionH relativeFrom="margin">
                  <wp:posOffset>2414270</wp:posOffset>
                </wp:positionH>
                <wp:positionV relativeFrom="paragraph">
                  <wp:posOffset>167640</wp:posOffset>
                </wp:positionV>
                <wp:extent cx="504825" cy="266700"/>
                <wp:effectExtent l="19050" t="19050" r="9525" b="19050"/>
                <wp:wrapNone/>
                <wp:docPr id="5" name="Flecha izquierd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266700"/>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4F6B8B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2" o:spid="_x0000_s1026" type="#_x0000_t66" style="position:absolute;margin-left:190.1pt;margin-top:13.2pt;width:39.7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" adj="5706" fillcolor="red" strokecolor="red" strokeweight="1pt">
                <v:path arrowok="t"/>
                <w10:wrap anchorx="margin"/>
              </v:shape>
            </w:pict>
          </mc:Fallback>
        </mc:AlternateContent>
      </w:r>
      <w:r w:rsidR="003F2EE2">
        <w:rPr>
          <w:noProof/>
          <w:lang w:eastAsia="es-MX"/>
        </w:rPr>
        <w:drawing>
          <wp:inline distT="0" distB="0" distL="0" distR="0" wp14:anchorId="444BAB07" wp14:editId="25ED0CE0">
            <wp:extent cx="4898804" cy="1622066"/>
            <wp:effectExtent l="114300" t="95250" r="111760" b="927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srcRect l="27202" t="27058" r="27234" b="46121"/>
                    <a:stretch/>
                  </pic:blipFill>
                  <pic:spPr bwMode="auto">
                    <a:xfrm>
                      <a:off x="0" y="0"/>
                      <a:ext cx="4931699" cy="1632958"/>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372A95DE" w14:textId="77777777" w:rsidR="006542FF" w:rsidRPr="00C220D0" w:rsidRDefault="006542FF" w:rsidP="006542FF">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77C444CE" w14:textId="77777777" w:rsidR="006542FF" w:rsidRDefault="006542FF" w:rsidP="006542FF">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primero de marzo de dos mil veintidós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sidR="0088237E">
        <w:rPr>
          <w:rFonts w:ascii="Palatino Linotype" w:hAnsi="Palatino Linotype" w:cs="Arial"/>
          <w:sz w:val="24"/>
          <w:szCs w:val="24"/>
        </w:rPr>
        <w:t>el</w:t>
      </w:r>
      <w:r w:rsidRPr="00667998">
        <w:rPr>
          <w:rFonts w:ascii="Palatino Linotype" w:hAnsi="Palatino Linotype" w:cs="Arial"/>
          <w:sz w:val="24"/>
          <w:szCs w:val="24"/>
        </w:rPr>
        <w:t xml:space="preserve"> Comisionad</w:t>
      </w:r>
      <w:r w:rsidR="0088237E">
        <w:rPr>
          <w:rFonts w:ascii="Palatino Linotype" w:hAnsi="Palatino Linotype" w:cs="Arial"/>
          <w:sz w:val="24"/>
          <w:szCs w:val="24"/>
        </w:rPr>
        <w:t>o</w:t>
      </w:r>
      <w:r w:rsidRPr="00667998">
        <w:rPr>
          <w:rFonts w:ascii="Palatino Linotype" w:hAnsi="Palatino Linotype" w:cs="Arial"/>
          <w:sz w:val="24"/>
          <w:szCs w:val="24"/>
        </w:rPr>
        <w:t xml:space="preserve"> Ponente presentara el proyecto de resolución correspondiente.</w:t>
      </w:r>
    </w:p>
    <w:p w14:paraId="3F9086E6" w14:textId="77777777" w:rsidR="006542FF" w:rsidRDefault="006542FF" w:rsidP="006542FF">
      <w:pPr>
        <w:spacing w:after="0" w:line="360" w:lineRule="auto"/>
        <w:jc w:val="both"/>
        <w:rPr>
          <w:rFonts w:ascii="Palatino Linotype" w:hAnsi="Palatino Linotype" w:cs="Arial"/>
          <w:sz w:val="24"/>
          <w:szCs w:val="24"/>
        </w:rPr>
      </w:pPr>
    </w:p>
    <w:p w14:paraId="26940D55" w14:textId="77777777" w:rsidR="00DF532B" w:rsidRPr="00C220D0" w:rsidRDefault="00DF532B" w:rsidP="00DF532B">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18D03F50" w14:textId="77777777" w:rsidR="00DF532B" w:rsidRPr="00667998" w:rsidRDefault="00DF532B" w:rsidP="00DF532B">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veintiocho de marzo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081993D7" w14:textId="77777777" w:rsidR="00DF532B" w:rsidRDefault="00DF532B" w:rsidP="006542FF">
      <w:pPr>
        <w:spacing w:after="0" w:line="360" w:lineRule="auto"/>
        <w:jc w:val="both"/>
        <w:rPr>
          <w:rFonts w:ascii="Palatino Linotype" w:hAnsi="Palatino Linotype" w:cs="Arial"/>
          <w:sz w:val="24"/>
          <w:szCs w:val="24"/>
        </w:rPr>
      </w:pPr>
    </w:p>
    <w:p w14:paraId="58496649" w14:textId="77777777" w:rsidR="006542FF" w:rsidRPr="00667998" w:rsidRDefault="006542FF" w:rsidP="006542FF">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12E5EDCB" w14:textId="77777777" w:rsidR="006542FF" w:rsidRPr="00C220D0" w:rsidRDefault="006542FF" w:rsidP="006542FF">
      <w:pPr>
        <w:pStyle w:val="Sinespaciado"/>
        <w:rPr>
          <w:rFonts w:ascii="Palatino Linotype" w:hAnsi="Palatino Linotype"/>
        </w:rPr>
      </w:pPr>
    </w:p>
    <w:p w14:paraId="19E02E1C" w14:textId="77777777" w:rsidR="006542FF" w:rsidRPr="00667998" w:rsidRDefault="006542FF" w:rsidP="006542FF">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4855A5D6" w14:textId="77777777" w:rsidR="006542FF" w:rsidRPr="00667998" w:rsidRDefault="006542FF" w:rsidP="006542FF">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w:t>
      </w:r>
      <w:r w:rsidRPr="00584F17">
        <w:rPr>
          <w:rFonts w:ascii="Palatino Linotype" w:hAnsi="Palatino Linotype"/>
        </w:rPr>
        <w:lastRenderedPageBreak/>
        <w:t>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EF64" w14:textId="77777777" w:rsidR="006542FF" w:rsidRDefault="006542FF" w:rsidP="006542FF">
      <w:pPr>
        <w:pStyle w:val="Prrafodelista"/>
        <w:autoSpaceDE w:val="0"/>
        <w:autoSpaceDN w:val="0"/>
        <w:adjustRightInd w:val="0"/>
        <w:spacing w:line="360" w:lineRule="auto"/>
        <w:ind w:left="0"/>
        <w:jc w:val="both"/>
        <w:rPr>
          <w:rFonts w:ascii="Palatino Linotype" w:hAnsi="Palatino Linotype" w:cs="Arial"/>
          <w:b/>
          <w:sz w:val="28"/>
        </w:rPr>
      </w:pPr>
    </w:p>
    <w:p w14:paraId="49379157" w14:textId="77777777" w:rsidR="006542FF" w:rsidRPr="00667998" w:rsidRDefault="006542FF" w:rsidP="006542FF">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73CF916A" w14:textId="77777777" w:rsidR="006542FF" w:rsidRDefault="006542FF" w:rsidP="006542F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D0A9567" w14:textId="77777777" w:rsidR="006542FF" w:rsidRDefault="006542FF" w:rsidP="006542FF">
      <w:pPr>
        <w:pStyle w:val="Prrafodelista"/>
        <w:autoSpaceDE w:val="0"/>
        <w:autoSpaceDN w:val="0"/>
        <w:adjustRightInd w:val="0"/>
        <w:spacing w:line="360" w:lineRule="auto"/>
        <w:ind w:left="0"/>
        <w:jc w:val="both"/>
        <w:rPr>
          <w:rFonts w:ascii="Palatino Linotype" w:hAnsi="Palatino Linotype" w:cs="Arial"/>
          <w:b/>
        </w:rPr>
      </w:pPr>
    </w:p>
    <w:p w14:paraId="1A12810A" w14:textId="77777777" w:rsidR="006542FF" w:rsidRDefault="006542FF" w:rsidP="006542FF">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Pr>
          <w:rFonts w:ascii="Palatino Linotype" w:hAnsi="Palatino Linotype" w:cs="Arial"/>
          <w:b/>
          <w:sz w:val="28"/>
        </w:rPr>
        <w:t>De las causas de improcedencia.</w:t>
      </w:r>
    </w:p>
    <w:p w14:paraId="52ED1068" w14:textId="77777777" w:rsidR="006542FF" w:rsidRPr="00667998" w:rsidRDefault="006542FF" w:rsidP="006542F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B9B5353" w14:textId="77777777" w:rsidR="006542FF" w:rsidRPr="00667998" w:rsidRDefault="006542FF" w:rsidP="006542FF">
      <w:pPr>
        <w:pStyle w:val="Prrafodelista"/>
        <w:autoSpaceDE w:val="0"/>
        <w:autoSpaceDN w:val="0"/>
        <w:adjustRightInd w:val="0"/>
        <w:spacing w:line="360" w:lineRule="auto"/>
        <w:ind w:left="0"/>
        <w:jc w:val="both"/>
        <w:rPr>
          <w:rFonts w:ascii="Palatino Linotype" w:hAnsi="Palatino Linotype" w:cs="Arial"/>
        </w:rPr>
      </w:pPr>
    </w:p>
    <w:p w14:paraId="40D8866C" w14:textId="77777777" w:rsidR="006542FF" w:rsidRDefault="006542FF" w:rsidP="006542F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4DA9AD08" w14:textId="77777777" w:rsidR="00DF532B" w:rsidRDefault="00DF532B" w:rsidP="006542FF">
      <w:pPr>
        <w:pStyle w:val="Prrafodelista"/>
        <w:autoSpaceDE w:val="0"/>
        <w:autoSpaceDN w:val="0"/>
        <w:adjustRightInd w:val="0"/>
        <w:spacing w:line="360" w:lineRule="auto"/>
        <w:ind w:left="0"/>
        <w:jc w:val="both"/>
        <w:rPr>
          <w:rFonts w:ascii="Palatino Linotype" w:hAnsi="Palatino Linotype" w:cs="Arial"/>
        </w:rPr>
      </w:pPr>
    </w:p>
    <w:p w14:paraId="015FF6E8" w14:textId="77777777" w:rsidR="00DF532B" w:rsidRDefault="00DF532B" w:rsidP="006542FF">
      <w:pPr>
        <w:pStyle w:val="Prrafodelista"/>
        <w:autoSpaceDE w:val="0"/>
        <w:autoSpaceDN w:val="0"/>
        <w:adjustRightInd w:val="0"/>
        <w:spacing w:line="360" w:lineRule="auto"/>
        <w:ind w:left="0"/>
        <w:jc w:val="both"/>
        <w:rPr>
          <w:rFonts w:ascii="Palatino Linotype" w:hAnsi="Palatino Linotype" w:cs="Arial"/>
        </w:rPr>
      </w:pPr>
    </w:p>
    <w:p w14:paraId="598FE471" w14:textId="77777777" w:rsidR="00DF532B" w:rsidRDefault="00DF532B" w:rsidP="006542FF">
      <w:pPr>
        <w:pStyle w:val="Prrafodelista"/>
        <w:autoSpaceDE w:val="0"/>
        <w:autoSpaceDN w:val="0"/>
        <w:adjustRightInd w:val="0"/>
        <w:spacing w:line="360" w:lineRule="auto"/>
        <w:ind w:left="0"/>
        <w:jc w:val="both"/>
        <w:rPr>
          <w:rFonts w:ascii="Palatino Linotype" w:hAnsi="Palatino Linotype" w:cs="Arial"/>
        </w:rPr>
      </w:pPr>
    </w:p>
    <w:p w14:paraId="003BABCE" w14:textId="77777777" w:rsidR="00DF532B" w:rsidRDefault="00DF532B" w:rsidP="006542FF">
      <w:pPr>
        <w:pStyle w:val="Prrafodelista"/>
        <w:autoSpaceDE w:val="0"/>
        <w:autoSpaceDN w:val="0"/>
        <w:adjustRightInd w:val="0"/>
        <w:spacing w:line="360" w:lineRule="auto"/>
        <w:ind w:left="0"/>
        <w:jc w:val="both"/>
        <w:rPr>
          <w:rFonts w:ascii="Palatino Linotype" w:hAnsi="Palatino Linotype" w:cs="Arial"/>
        </w:rPr>
      </w:pPr>
    </w:p>
    <w:p w14:paraId="0C3ABA3B" w14:textId="77777777" w:rsidR="006542FF" w:rsidRDefault="006542FF" w:rsidP="006542F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44072C59" w14:textId="77777777" w:rsidR="006542FF" w:rsidRPr="00283EF4" w:rsidRDefault="006542FF" w:rsidP="006542FF">
      <w:pPr>
        <w:pStyle w:val="Prrafodelista"/>
        <w:autoSpaceDE w:val="0"/>
        <w:autoSpaceDN w:val="0"/>
        <w:adjustRightInd w:val="0"/>
        <w:spacing w:line="360" w:lineRule="auto"/>
        <w:ind w:left="0"/>
        <w:jc w:val="both"/>
        <w:rPr>
          <w:rFonts w:ascii="Palatino Linotype" w:hAnsi="Palatino Linotype" w:cs="Arial"/>
        </w:rPr>
      </w:pPr>
    </w:p>
    <w:p w14:paraId="623D1C0D" w14:textId="77777777" w:rsidR="006542FF" w:rsidRDefault="006542FF" w:rsidP="006542FF">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5D6A0573" w14:textId="77777777" w:rsidR="006542FF" w:rsidRPr="00667998" w:rsidRDefault="006542FF" w:rsidP="006542FF">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75FE7BD" w14:textId="77777777" w:rsidR="006542FF" w:rsidRPr="00667998" w:rsidRDefault="006542FF" w:rsidP="006542FF">
      <w:pPr>
        <w:tabs>
          <w:tab w:val="left" w:pos="709"/>
        </w:tabs>
        <w:spacing w:after="0" w:line="360" w:lineRule="auto"/>
        <w:jc w:val="both"/>
        <w:rPr>
          <w:rFonts w:ascii="Palatino Linotype" w:hAnsi="Palatino Linotype" w:cs="Arial"/>
          <w:sz w:val="24"/>
          <w:szCs w:val="24"/>
        </w:rPr>
      </w:pPr>
    </w:p>
    <w:p w14:paraId="454A2B21" w14:textId="77777777" w:rsidR="006542FF" w:rsidRDefault="006542FF" w:rsidP="006542FF">
      <w:pPr>
        <w:spacing w:after="0" w:line="360" w:lineRule="auto"/>
        <w:jc w:val="both"/>
        <w:rPr>
          <w:rFonts w:ascii="Palatino Linotype" w:hAnsi="Palatino Linotype"/>
          <w:sz w:val="24"/>
          <w:szCs w:val="24"/>
        </w:rPr>
      </w:pPr>
      <w:r w:rsidRPr="00534799">
        <w:rPr>
          <w:rFonts w:ascii="Palatino Linotype" w:hAnsi="Palatino Linotype"/>
          <w:sz w:val="24"/>
          <w:szCs w:val="24"/>
        </w:rPr>
        <w:t>En este sentido nuestro estudio versará en determinar si la información remitida mediante respuesta colma el derecho de acceso a la información</w:t>
      </w:r>
      <w:r>
        <w:rPr>
          <w:rFonts w:ascii="Palatino Linotype" w:hAnsi="Palatino Linotype"/>
          <w:sz w:val="24"/>
          <w:szCs w:val="24"/>
        </w:rPr>
        <w:t>,</w:t>
      </w:r>
      <w:r w:rsidRPr="00534799">
        <w:rPr>
          <w:rFonts w:ascii="Palatino Linotype" w:hAnsi="Palatino Linotype"/>
          <w:sz w:val="24"/>
          <w:szCs w:val="24"/>
        </w:rPr>
        <w:t xml:space="preserve"> solicitado por la parte Recurrente, para ello analizaremos lo solicitado y la información proporcionada.</w:t>
      </w:r>
    </w:p>
    <w:p w14:paraId="4965794A" w14:textId="77777777" w:rsidR="006542FF" w:rsidRDefault="006542FF" w:rsidP="006542FF">
      <w:pPr>
        <w:spacing w:after="0" w:line="360" w:lineRule="auto"/>
        <w:jc w:val="both"/>
        <w:rPr>
          <w:rFonts w:ascii="Palatino Linotype" w:hAnsi="Palatino Linotype"/>
          <w:sz w:val="24"/>
          <w:szCs w:val="24"/>
        </w:rPr>
      </w:pPr>
    </w:p>
    <w:p w14:paraId="54EADFBA" w14:textId="77777777" w:rsidR="00B361D5" w:rsidRDefault="0088237E" w:rsidP="00B361D5">
      <w:pPr>
        <w:pStyle w:val="Prrafodelista"/>
        <w:numPr>
          <w:ilvl w:val="0"/>
          <w:numId w:val="12"/>
        </w:numPr>
        <w:spacing w:line="360" w:lineRule="auto"/>
        <w:ind w:left="567"/>
        <w:jc w:val="both"/>
        <w:rPr>
          <w:rFonts w:ascii="Palatino Linotype" w:hAnsi="Palatino Linotype"/>
        </w:rPr>
      </w:pPr>
      <w:r>
        <w:rPr>
          <w:rFonts w:ascii="Palatino Linotype" w:hAnsi="Palatino Linotype"/>
        </w:rPr>
        <w:t>V</w:t>
      </w:r>
      <w:r w:rsidRPr="00B361D5">
        <w:rPr>
          <w:rFonts w:ascii="Palatino Linotype" w:hAnsi="Palatino Linotype"/>
        </w:rPr>
        <w:t>ersión pública</w:t>
      </w:r>
      <w:r>
        <w:rPr>
          <w:rFonts w:ascii="Palatino Linotype" w:hAnsi="Palatino Linotype"/>
        </w:rPr>
        <w:t xml:space="preserve"> del</w:t>
      </w:r>
      <w:r w:rsidRPr="00B361D5">
        <w:rPr>
          <w:rFonts w:ascii="Palatino Linotype" w:hAnsi="Palatino Linotype"/>
        </w:rPr>
        <w:t xml:space="preserve"> </w:t>
      </w:r>
      <w:r>
        <w:rPr>
          <w:rFonts w:ascii="Palatino Linotype" w:hAnsi="Palatino Linotype"/>
        </w:rPr>
        <w:t>g</w:t>
      </w:r>
      <w:r w:rsidR="00B361D5" w:rsidRPr="00B361D5">
        <w:rPr>
          <w:rFonts w:ascii="Palatino Linotype" w:hAnsi="Palatino Linotype"/>
        </w:rPr>
        <w:t xml:space="preserve">rado académico del </w:t>
      </w:r>
      <w:r w:rsidR="00B361D5">
        <w:rPr>
          <w:rFonts w:ascii="Palatino Linotype" w:hAnsi="Palatino Linotype"/>
        </w:rPr>
        <w:t>T</w:t>
      </w:r>
      <w:r w:rsidR="00B361D5" w:rsidRPr="00B361D5">
        <w:rPr>
          <w:rFonts w:ascii="Palatino Linotype" w:hAnsi="Palatino Linotype"/>
        </w:rPr>
        <w:t xml:space="preserve">itular de la </w:t>
      </w:r>
      <w:r w:rsidR="00B361D5">
        <w:rPr>
          <w:rFonts w:ascii="Palatino Linotype" w:hAnsi="Palatino Linotype"/>
        </w:rPr>
        <w:t>U</w:t>
      </w:r>
      <w:r w:rsidR="00B361D5" w:rsidRPr="00B361D5">
        <w:rPr>
          <w:rFonts w:ascii="Palatino Linotype" w:hAnsi="Palatino Linotype"/>
        </w:rPr>
        <w:t xml:space="preserve">nidad de </w:t>
      </w:r>
      <w:r w:rsidR="00B361D5">
        <w:rPr>
          <w:rFonts w:ascii="Palatino Linotype" w:hAnsi="Palatino Linotype"/>
        </w:rPr>
        <w:t>T</w:t>
      </w:r>
      <w:r w:rsidR="00B361D5" w:rsidRPr="00B361D5">
        <w:rPr>
          <w:rFonts w:ascii="Palatino Linotype" w:hAnsi="Palatino Linotype"/>
        </w:rPr>
        <w:t>ransparencia de la administración 2022_2024</w:t>
      </w:r>
      <w:r w:rsidR="00B361D5">
        <w:rPr>
          <w:rFonts w:ascii="Palatino Linotype" w:hAnsi="Palatino Linotype"/>
        </w:rPr>
        <w:t>.</w:t>
      </w:r>
    </w:p>
    <w:p w14:paraId="5195C639" w14:textId="77777777" w:rsidR="00B361D5" w:rsidRPr="00B361D5" w:rsidRDefault="00B361D5" w:rsidP="00B361D5">
      <w:pPr>
        <w:pStyle w:val="Prrafodelista"/>
        <w:spacing w:line="360" w:lineRule="auto"/>
        <w:ind w:left="567"/>
        <w:jc w:val="both"/>
        <w:rPr>
          <w:rFonts w:ascii="Palatino Linotype" w:hAnsi="Palatino Linotype"/>
        </w:rPr>
      </w:pPr>
    </w:p>
    <w:p w14:paraId="79E268DF" w14:textId="77777777" w:rsidR="00AE45AE" w:rsidRDefault="00AE45AE" w:rsidP="00B361D5">
      <w:pPr>
        <w:spacing w:line="360" w:lineRule="auto"/>
        <w:ind w:left="284"/>
        <w:jc w:val="both"/>
        <w:rPr>
          <w:rFonts w:ascii="Palatino Linotype" w:eastAsia="Arial Unicode MS" w:hAnsi="Palatino Linotype" w:cs="Arial"/>
          <w:sz w:val="24"/>
          <w:szCs w:val="24"/>
        </w:rPr>
      </w:pPr>
      <w:bookmarkStart w:id="2" w:name="_Hlk97247639"/>
      <w:bookmarkStart w:id="3" w:name="_Hlk82038749"/>
      <w:bookmarkStart w:id="4" w:name="_Hlk82011256"/>
    </w:p>
    <w:p w14:paraId="7DDE2FFD" w14:textId="77777777" w:rsidR="00AE45AE" w:rsidRDefault="00AE45AE" w:rsidP="00B361D5">
      <w:pPr>
        <w:spacing w:line="360" w:lineRule="auto"/>
        <w:ind w:left="284"/>
        <w:jc w:val="both"/>
        <w:rPr>
          <w:rFonts w:ascii="Palatino Linotype" w:eastAsia="Arial Unicode MS" w:hAnsi="Palatino Linotype" w:cs="Arial"/>
          <w:sz w:val="24"/>
          <w:szCs w:val="24"/>
        </w:rPr>
      </w:pPr>
    </w:p>
    <w:p w14:paraId="4FE3FC36" w14:textId="77777777" w:rsidR="00AE45AE" w:rsidRDefault="00AE45AE" w:rsidP="00AE45AE">
      <w:pPr>
        <w:spacing w:after="0" w:line="360" w:lineRule="auto"/>
        <w:ind w:left="284"/>
        <w:jc w:val="both"/>
        <w:rPr>
          <w:rFonts w:ascii="Palatino Linotype" w:eastAsia="Arial Unicode MS" w:hAnsi="Palatino Linotype" w:cs="Arial"/>
          <w:sz w:val="24"/>
          <w:szCs w:val="24"/>
        </w:rPr>
      </w:pPr>
    </w:p>
    <w:p w14:paraId="784F94D5" w14:textId="77777777" w:rsidR="006542FF" w:rsidRPr="00090020" w:rsidRDefault="006542FF" w:rsidP="00AE45AE">
      <w:pPr>
        <w:spacing w:after="0" w:line="360" w:lineRule="auto"/>
        <w:ind w:left="284"/>
        <w:jc w:val="both"/>
        <w:rPr>
          <w:rFonts w:ascii="Palatino Linotype" w:eastAsia="Arial Unicode MS" w:hAnsi="Palatino Linotype" w:cs="Arial"/>
          <w:sz w:val="24"/>
          <w:szCs w:val="24"/>
        </w:rPr>
      </w:pPr>
      <w:r w:rsidRPr="00090020">
        <w:rPr>
          <w:rFonts w:ascii="Palatino Linotype" w:eastAsia="Arial Unicode MS" w:hAnsi="Palatino Linotype" w:cs="Arial"/>
          <w:sz w:val="24"/>
          <w:szCs w:val="24"/>
        </w:rPr>
        <w:t xml:space="preserve">En atención al requerimiento de información planteado, </w:t>
      </w:r>
      <w:r w:rsidRPr="00090020">
        <w:rPr>
          <w:rFonts w:ascii="Palatino Linotype" w:eastAsia="Arial Unicode MS" w:hAnsi="Palatino Linotype" w:cs="Arial"/>
          <w:bCs/>
          <w:sz w:val="24"/>
          <w:szCs w:val="24"/>
        </w:rPr>
        <w:t xml:space="preserve">el Sujeto Obligado adjuntó </w:t>
      </w:r>
      <w:r w:rsidR="00090020" w:rsidRPr="00090020">
        <w:rPr>
          <w:rFonts w:ascii="Palatino Linotype" w:eastAsia="Arial Unicode MS" w:hAnsi="Palatino Linotype" w:cs="Arial"/>
          <w:bCs/>
          <w:sz w:val="24"/>
          <w:szCs w:val="24"/>
        </w:rPr>
        <w:t>el</w:t>
      </w:r>
      <w:r w:rsidRPr="00090020">
        <w:rPr>
          <w:rFonts w:ascii="Palatino Linotype" w:eastAsia="Arial Unicode MS" w:hAnsi="Palatino Linotype" w:cs="Arial"/>
          <w:bCs/>
          <w:sz w:val="24"/>
          <w:szCs w:val="24"/>
        </w:rPr>
        <w:t xml:space="preserve"> archivo electrónico denominado</w:t>
      </w:r>
      <w:r w:rsidRPr="00090020">
        <w:rPr>
          <w:rFonts w:ascii="Palatino Linotype" w:eastAsia="Arial Unicode MS" w:hAnsi="Palatino Linotype" w:cs="Arial"/>
          <w:sz w:val="24"/>
          <w:szCs w:val="24"/>
        </w:rPr>
        <w:t xml:space="preserve"> </w:t>
      </w:r>
      <w:r w:rsidRPr="00090020">
        <w:rPr>
          <w:rFonts w:ascii="Palatino Linotype" w:hAnsi="Palatino Linotype" w:cs="Arial"/>
          <w:sz w:val="24"/>
          <w:szCs w:val="24"/>
        </w:rPr>
        <w:t>“</w:t>
      </w:r>
      <w:bookmarkStart w:id="5" w:name="_Hlk98435164"/>
      <w:r w:rsidR="00090020" w:rsidRPr="00090020">
        <w:rPr>
          <w:rFonts w:ascii="Palatino Linotype" w:hAnsi="Palatino Linotype" w:cs="Arial"/>
          <w:i/>
          <w:sz w:val="24"/>
          <w:szCs w:val="24"/>
        </w:rPr>
        <w:t>010 Respuesta.pdf</w:t>
      </w:r>
      <w:bookmarkEnd w:id="5"/>
      <w:r w:rsidRPr="00090020">
        <w:rPr>
          <w:rFonts w:ascii="Palatino Linotype" w:hAnsi="Palatino Linotype" w:cs="Arial"/>
          <w:i/>
          <w:sz w:val="24"/>
          <w:szCs w:val="24"/>
        </w:rPr>
        <w:t>”</w:t>
      </w:r>
      <w:r w:rsidRPr="00090020">
        <w:rPr>
          <w:rFonts w:ascii="Palatino Linotype" w:eastAsia="Arial Unicode MS" w:hAnsi="Palatino Linotype" w:cs="Arial"/>
          <w:sz w:val="24"/>
          <w:szCs w:val="24"/>
        </w:rPr>
        <w:t>, mismo que se describe a continuació</w:t>
      </w:r>
      <w:r w:rsidR="00090020">
        <w:rPr>
          <w:rFonts w:ascii="Palatino Linotype" w:eastAsia="Arial Unicode MS" w:hAnsi="Palatino Linotype" w:cs="Arial"/>
          <w:sz w:val="24"/>
          <w:szCs w:val="24"/>
        </w:rPr>
        <w:t>n</w:t>
      </w:r>
      <w:r w:rsidRPr="00090020">
        <w:rPr>
          <w:rFonts w:ascii="Palatino Linotype" w:eastAsia="Arial Unicode MS" w:hAnsi="Palatino Linotype" w:cs="Arial"/>
          <w:sz w:val="24"/>
          <w:szCs w:val="24"/>
        </w:rPr>
        <w:t>:</w:t>
      </w:r>
    </w:p>
    <w:p w14:paraId="200D9AD4" w14:textId="77777777" w:rsidR="006542FF" w:rsidRDefault="006542FF" w:rsidP="006542FF">
      <w:pPr>
        <w:spacing w:after="0" w:line="360" w:lineRule="auto"/>
        <w:jc w:val="both"/>
        <w:rPr>
          <w:rFonts w:ascii="Palatino Linotype" w:eastAsia="Arial Unicode MS" w:hAnsi="Palatino Linotype" w:cs="Arial"/>
          <w:sz w:val="24"/>
          <w:szCs w:val="24"/>
        </w:rPr>
      </w:pPr>
    </w:p>
    <w:p w14:paraId="44F97CC6" w14:textId="77777777" w:rsidR="006542FF" w:rsidRDefault="00AE45AE" w:rsidP="006542FF">
      <w:pPr>
        <w:pStyle w:val="Prrafodelista"/>
        <w:numPr>
          <w:ilvl w:val="0"/>
          <w:numId w:val="7"/>
        </w:numPr>
        <w:spacing w:line="360" w:lineRule="auto"/>
        <w:ind w:left="567" w:hanging="283"/>
        <w:jc w:val="both"/>
        <w:rPr>
          <w:rFonts w:ascii="Palatino Linotype" w:eastAsia="Arial Unicode MS" w:hAnsi="Palatino Linotype" w:cs="Arial"/>
        </w:rPr>
      </w:pPr>
      <w:r w:rsidRPr="00AE45AE">
        <w:rPr>
          <w:rFonts w:ascii="Palatino Linotype" w:hAnsi="Palatino Linotype" w:cs="Arial"/>
          <w:b/>
          <w:bCs/>
        </w:rPr>
        <w:t>010 Respuesta.pdf</w:t>
      </w:r>
      <w:r w:rsidR="006542FF" w:rsidRPr="00661F3F">
        <w:rPr>
          <w:rFonts w:ascii="Palatino Linotype" w:eastAsia="Arial Unicode MS" w:hAnsi="Palatino Linotype" w:cs="Arial"/>
        </w:rPr>
        <w:t xml:space="preserve">: Documento </w:t>
      </w:r>
      <w:r>
        <w:rPr>
          <w:rFonts w:ascii="Palatino Linotype" w:eastAsia="Arial Unicode MS" w:hAnsi="Palatino Linotype" w:cs="Arial"/>
        </w:rPr>
        <w:t xml:space="preserve">en una </w:t>
      </w:r>
      <w:r w:rsidR="006542FF" w:rsidRPr="00661F3F">
        <w:rPr>
          <w:rFonts w:ascii="Palatino Linotype" w:eastAsia="Arial Unicode MS" w:hAnsi="Palatino Linotype" w:cs="Arial"/>
        </w:rPr>
        <w:t xml:space="preserve">foja consistente en </w:t>
      </w:r>
      <w:r w:rsidR="0088237E">
        <w:rPr>
          <w:rFonts w:ascii="Palatino Linotype" w:eastAsia="Arial Unicode MS" w:hAnsi="Palatino Linotype" w:cs="Arial"/>
        </w:rPr>
        <w:t xml:space="preserve">el oficio </w:t>
      </w:r>
      <w:r>
        <w:rPr>
          <w:rFonts w:ascii="Palatino Linotype" w:eastAsia="Arial Unicode MS" w:hAnsi="Palatino Linotype" w:cs="Arial"/>
        </w:rPr>
        <w:t>número UT/XALA/RESP/010/01/2022,</w:t>
      </w:r>
      <w:r w:rsidR="006542FF" w:rsidRPr="00661F3F">
        <w:rPr>
          <w:rFonts w:ascii="Palatino Linotype" w:eastAsia="Arial Unicode MS" w:hAnsi="Palatino Linotype" w:cs="Arial"/>
        </w:rPr>
        <w:t xml:space="preserve"> de fecha veint</w:t>
      </w:r>
      <w:r>
        <w:rPr>
          <w:rFonts w:ascii="Palatino Linotype" w:eastAsia="Arial Unicode MS" w:hAnsi="Palatino Linotype" w:cs="Arial"/>
        </w:rPr>
        <w:t>icinco</w:t>
      </w:r>
      <w:r w:rsidR="006542FF" w:rsidRPr="00661F3F">
        <w:rPr>
          <w:rFonts w:ascii="Palatino Linotype" w:eastAsia="Arial Unicode MS" w:hAnsi="Palatino Linotype" w:cs="Arial"/>
        </w:rPr>
        <w:t xml:space="preserve"> de enero de dos mil veintidós, </w:t>
      </w:r>
      <w:r w:rsidR="00907ADC">
        <w:rPr>
          <w:rFonts w:ascii="Palatino Linotype" w:eastAsia="Arial Unicode MS" w:hAnsi="Palatino Linotype" w:cs="Arial"/>
        </w:rPr>
        <w:t xml:space="preserve">a través del cual el Titular de la Unidad de Transparencia informa al particular que el grado académico con el que cuenta es de Bachillerato General concluido y actualmente estudiando la Licenciatura de Administración de </w:t>
      </w:r>
      <w:r w:rsidR="00350044">
        <w:rPr>
          <w:rFonts w:ascii="Palatino Linotype" w:eastAsia="Arial Unicode MS" w:hAnsi="Palatino Linotype" w:cs="Arial"/>
        </w:rPr>
        <w:t>V</w:t>
      </w:r>
      <w:r w:rsidR="00907ADC">
        <w:rPr>
          <w:rFonts w:ascii="Palatino Linotype" w:eastAsia="Arial Unicode MS" w:hAnsi="Palatino Linotype" w:cs="Arial"/>
        </w:rPr>
        <w:t>entas</w:t>
      </w:r>
      <w:r w:rsidR="006542FF" w:rsidRPr="00661F3F">
        <w:rPr>
          <w:rFonts w:ascii="Palatino Linotype" w:eastAsia="Arial Unicode MS" w:hAnsi="Palatino Linotype" w:cs="Arial"/>
        </w:rPr>
        <w:t>, tal y como se advierte a continuación:</w:t>
      </w:r>
    </w:p>
    <w:p w14:paraId="323495E4" w14:textId="139CED8A" w:rsidR="001A32B7" w:rsidRPr="00661F3F" w:rsidRDefault="00FD73B2" w:rsidP="001A32B7">
      <w:pPr>
        <w:pStyle w:val="Prrafodelista"/>
        <w:spacing w:line="360" w:lineRule="auto"/>
        <w:ind w:left="567"/>
        <w:jc w:val="both"/>
        <w:rPr>
          <w:rFonts w:ascii="Palatino Linotype" w:eastAsia="Arial Unicode MS" w:hAnsi="Palatino Linotype" w:cs="Arial"/>
        </w:rPr>
      </w:pPr>
      <w:r>
        <w:rPr>
          <w:rFonts w:ascii="Palatino Linotype" w:eastAsia="Arial Unicode MS" w:hAnsi="Palatino Linotype" w:cs="Arial"/>
          <w:noProof/>
          <w:lang w:val="es-MX" w:eastAsia="es-MX"/>
        </w:rPr>
        <mc:AlternateContent>
          <mc:Choice Requires="wps">
            <w:drawing>
              <wp:anchor distT="0" distB="0" distL="114300" distR="114300" simplePos="0" relativeHeight="251663360" behindDoc="0" locked="0" layoutInCell="1" allowOverlap="1" wp14:anchorId="1213C558" wp14:editId="2E9134A2">
                <wp:simplePos x="0" y="0"/>
                <wp:positionH relativeFrom="column">
                  <wp:posOffset>386715</wp:posOffset>
                </wp:positionH>
                <wp:positionV relativeFrom="paragraph">
                  <wp:posOffset>166370</wp:posOffset>
                </wp:positionV>
                <wp:extent cx="5143500" cy="3581400"/>
                <wp:effectExtent l="9525" t="9525" r="9525"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3581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9E0090C" id="_x0000_t32" coordsize="21600,21600" o:spt="32" o:oned="t" path="m,l21600,21600e" filled="f">
                <v:path arrowok="t" fillok="f" o:connecttype="none"/>
                <o:lock v:ext="edit" shapetype="t"/>
              </v:shapetype>
              <v:shape id="AutoShape 4" o:spid="_x0000_s1026" type="#_x0000_t32" style="position:absolute;margin-left:30.45pt;margin-top:13.1pt;width:405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"/>
            </w:pict>
          </mc:Fallback>
        </mc:AlternateContent>
      </w:r>
    </w:p>
    <w:bookmarkEnd w:id="2"/>
    <w:p w14:paraId="26671D21" w14:textId="4E3C5BE9" w:rsidR="006542FF" w:rsidRDefault="00FD73B2" w:rsidP="006F0E69">
      <w:pPr>
        <w:spacing w:after="0" w:line="360" w:lineRule="auto"/>
        <w:jc w:val="center"/>
        <w:rPr>
          <w:rFonts w:ascii="Palatino Linotype" w:eastAsia="Arial Unicode MS" w:hAnsi="Palatino Linotype" w:cs="Arial"/>
          <w:sz w:val="24"/>
          <w:szCs w:val="24"/>
        </w:rPr>
      </w:pPr>
      <w:r>
        <w:rPr>
          <w:rFonts w:ascii="Palatino Linotype" w:hAnsi="Palatino Linotype" w:cs="Arial"/>
          <w:noProof/>
          <w:lang w:eastAsia="es-MX"/>
        </w:rPr>
        <w:lastRenderedPageBreak/>
        <mc:AlternateContent>
          <mc:Choice Requires="wps">
            <w:drawing>
              <wp:anchor distT="0" distB="0" distL="114300" distR="114300" simplePos="0" relativeHeight="251662336" behindDoc="0" locked="0" layoutInCell="1" allowOverlap="1" wp14:anchorId="1B867DE3" wp14:editId="3AA4A6D7">
                <wp:simplePos x="0" y="0"/>
                <wp:positionH relativeFrom="margin">
                  <wp:posOffset>1276350</wp:posOffset>
                </wp:positionH>
                <wp:positionV relativeFrom="paragraph">
                  <wp:posOffset>2892425</wp:posOffset>
                </wp:positionV>
                <wp:extent cx="2901950" cy="352425"/>
                <wp:effectExtent l="19050" t="19050" r="0" b="952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1950" cy="3524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C3DB7FC" id="Rectángulo 2" o:spid="_x0000_s1026" style="position:absolute;margin-left:100.5pt;margin-top:227.75pt;width:228.5pt;height:2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" filled="f" strokecolor="red" strokeweight="2.25pt">
                <v:path arrowok="t"/>
                <w10:wrap anchorx="margin"/>
              </v:rect>
            </w:pict>
          </mc:Fallback>
        </mc:AlternateContent>
      </w:r>
      <w:r w:rsidR="00C00DEE">
        <w:rPr>
          <w:rFonts w:ascii="Palatino Linotype" w:eastAsia="Arial Unicode MS" w:hAnsi="Palatino Linotype" w:cs="Arial"/>
          <w:noProof/>
          <w:sz w:val="24"/>
          <w:szCs w:val="24"/>
          <w:lang w:eastAsia="es-MX"/>
        </w:rPr>
        <w:drawing>
          <wp:inline distT="0" distB="0" distL="0" distR="0" wp14:anchorId="5F09D332" wp14:editId="175FC72E">
            <wp:extent cx="3801979" cy="4094439"/>
            <wp:effectExtent l="0" t="0" r="8255"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5967" cy="4109503"/>
                    </a:xfrm>
                    <a:prstGeom prst="rect">
                      <a:avLst/>
                    </a:prstGeom>
                    <a:noFill/>
                    <a:ln>
                      <a:noFill/>
                    </a:ln>
                  </pic:spPr>
                </pic:pic>
              </a:graphicData>
            </a:graphic>
          </wp:inline>
        </w:drawing>
      </w:r>
    </w:p>
    <w:p w14:paraId="5CD53189" w14:textId="77777777" w:rsidR="000770A8" w:rsidRDefault="000770A8" w:rsidP="000770A8">
      <w:pPr>
        <w:spacing w:after="0" w:line="360" w:lineRule="auto"/>
        <w:ind w:right="142"/>
        <w:jc w:val="both"/>
        <w:rPr>
          <w:rFonts w:ascii="Palatino Linotype" w:hAnsi="Palatino Linotype" w:cs="Arial"/>
          <w:bCs/>
          <w:sz w:val="24"/>
          <w:szCs w:val="24"/>
        </w:rPr>
      </w:pPr>
    </w:p>
    <w:p w14:paraId="79DA3799" w14:textId="77777777" w:rsidR="006542FF" w:rsidRPr="0010604C" w:rsidRDefault="0088237E" w:rsidP="000770A8">
      <w:pPr>
        <w:spacing w:after="0" w:line="360" w:lineRule="auto"/>
        <w:ind w:right="142"/>
        <w:jc w:val="both"/>
        <w:rPr>
          <w:rFonts w:ascii="Palatino Linotype" w:hAnsi="Palatino Linotype" w:cs="Arial"/>
          <w:bCs/>
          <w:sz w:val="24"/>
          <w:szCs w:val="24"/>
        </w:rPr>
      </w:pPr>
      <w:r>
        <w:rPr>
          <w:rFonts w:ascii="Palatino Linotype" w:hAnsi="Palatino Linotype" w:cs="Arial"/>
          <w:bCs/>
          <w:sz w:val="24"/>
          <w:szCs w:val="24"/>
        </w:rPr>
        <w:t>D</w:t>
      </w:r>
      <w:r w:rsidR="006542FF" w:rsidRPr="0010604C">
        <w:rPr>
          <w:rFonts w:ascii="Palatino Linotype" w:hAnsi="Palatino Linotype" w:cs="Arial"/>
          <w:bCs/>
          <w:sz w:val="24"/>
          <w:szCs w:val="24"/>
        </w:rPr>
        <w:t xml:space="preserve">erivado de la respuesta emitida por </w:t>
      </w:r>
      <w:r w:rsidR="006542FF">
        <w:rPr>
          <w:rFonts w:ascii="Palatino Linotype" w:hAnsi="Palatino Linotype" w:cs="Arial"/>
          <w:b/>
          <w:bCs/>
          <w:sz w:val="24"/>
          <w:szCs w:val="24"/>
        </w:rPr>
        <w:t>el</w:t>
      </w:r>
      <w:r w:rsidR="006542FF" w:rsidRPr="0010604C">
        <w:rPr>
          <w:rFonts w:ascii="Palatino Linotype" w:hAnsi="Palatino Linotype" w:cs="Arial"/>
          <w:b/>
          <w:bCs/>
          <w:sz w:val="24"/>
          <w:szCs w:val="24"/>
        </w:rPr>
        <w:t xml:space="preserve"> Sujeto Obligado</w:t>
      </w:r>
      <w:r w:rsidR="006542FF" w:rsidRPr="0010604C">
        <w:rPr>
          <w:rFonts w:ascii="Palatino Linotype" w:hAnsi="Palatino Linotype" w:cs="Arial"/>
          <w:bCs/>
          <w:sz w:val="24"/>
          <w:szCs w:val="24"/>
        </w:rPr>
        <w:t xml:space="preserve">, </w:t>
      </w:r>
      <w:r w:rsidR="000770A8">
        <w:rPr>
          <w:rFonts w:ascii="Palatino Linotype" w:hAnsi="Palatino Linotype" w:cs="Arial"/>
          <w:bCs/>
          <w:sz w:val="24"/>
          <w:szCs w:val="24"/>
        </w:rPr>
        <w:t>el</w:t>
      </w:r>
      <w:r w:rsidR="006542FF" w:rsidRPr="0010604C">
        <w:rPr>
          <w:rFonts w:ascii="Palatino Linotype" w:hAnsi="Palatino Linotype" w:cs="Arial"/>
          <w:b/>
          <w:bCs/>
          <w:sz w:val="24"/>
          <w:szCs w:val="24"/>
        </w:rPr>
        <w:t xml:space="preserve"> Recurrente</w:t>
      </w:r>
      <w:r w:rsidR="006542FF" w:rsidRPr="0010604C">
        <w:rPr>
          <w:rFonts w:ascii="Palatino Linotype" w:hAnsi="Palatino Linotype" w:cs="Arial"/>
          <w:bCs/>
          <w:sz w:val="24"/>
          <w:szCs w:val="24"/>
        </w:rPr>
        <w:t>, interpuso el presente recurso de revisión, señalando sustancialmente como sus razones o motivos de inconformidad, lo siguiente:</w:t>
      </w:r>
    </w:p>
    <w:p w14:paraId="4393D8D3" w14:textId="77777777" w:rsidR="006542FF" w:rsidRPr="002D17B8" w:rsidRDefault="006542FF" w:rsidP="006542FF">
      <w:pPr>
        <w:pStyle w:val="Sinespaciado"/>
        <w:rPr>
          <w:rFonts w:eastAsiaTheme="minorHAnsi"/>
          <w:lang w:eastAsia="en-US"/>
        </w:rPr>
      </w:pPr>
    </w:p>
    <w:p w14:paraId="19F1F464" w14:textId="77777777" w:rsidR="006542FF" w:rsidRPr="002D6656" w:rsidRDefault="006542FF" w:rsidP="006542FF">
      <w:pPr>
        <w:spacing w:line="276" w:lineRule="auto"/>
        <w:ind w:left="567" w:right="616"/>
        <w:jc w:val="both"/>
        <w:rPr>
          <w:rFonts w:ascii="Palatino Linotype" w:hAnsi="Palatino Linotype" w:cs="Arial"/>
          <w:b/>
          <w:bCs/>
          <w:i/>
          <w:u w:val="single"/>
        </w:rPr>
      </w:pPr>
      <w:r w:rsidRPr="000770A8">
        <w:rPr>
          <w:rFonts w:ascii="Palatino Linotype" w:hAnsi="Palatino Linotype" w:cs="Arial"/>
          <w:bCs/>
          <w:i/>
        </w:rPr>
        <w:t>“</w:t>
      </w:r>
      <w:r w:rsidR="000770A8" w:rsidRPr="000770A8">
        <w:rPr>
          <w:rFonts w:ascii="Palatino Linotype" w:hAnsi="Palatino Linotype" w:cs="Arial"/>
          <w:bCs/>
          <w:i/>
          <w:u w:val="single"/>
        </w:rPr>
        <w:t xml:space="preserve">no me dieron la </w:t>
      </w:r>
      <w:proofErr w:type="spellStart"/>
      <w:r w:rsidR="000770A8" w:rsidRPr="000770A8">
        <w:rPr>
          <w:rFonts w:ascii="Palatino Linotype" w:hAnsi="Palatino Linotype" w:cs="Arial"/>
          <w:bCs/>
          <w:i/>
          <w:u w:val="single"/>
        </w:rPr>
        <w:t>informacion</w:t>
      </w:r>
      <w:proofErr w:type="spellEnd"/>
      <w:r w:rsidR="000770A8" w:rsidRPr="000770A8">
        <w:rPr>
          <w:rFonts w:ascii="Palatino Linotype" w:hAnsi="Palatino Linotype" w:cs="Arial"/>
          <w:bCs/>
          <w:i/>
          <w:u w:val="single"/>
        </w:rPr>
        <w:t xml:space="preserve"> que se </w:t>
      </w:r>
      <w:proofErr w:type="spellStart"/>
      <w:r w:rsidR="000770A8" w:rsidRPr="000770A8">
        <w:rPr>
          <w:rFonts w:ascii="Palatino Linotype" w:hAnsi="Palatino Linotype" w:cs="Arial"/>
          <w:bCs/>
          <w:i/>
          <w:u w:val="single"/>
        </w:rPr>
        <w:t>esta</w:t>
      </w:r>
      <w:proofErr w:type="spellEnd"/>
      <w:r w:rsidR="000770A8" w:rsidRPr="000770A8">
        <w:rPr>
          <w:rFonts w:ascii="Palatino Linotype" w:hAnsi="Palatino Linotype" w:cs="Arial"/>
          <w:bCs/>
          <w:i/>
          <w:u w:val="single"/>
        </w:rPr>
        <w:t xml:space="preserve"> pidiendo, recuerden toda </w:t>
      </w:r>
      <w:proofErr w:type="spellStart"/>
      <w:r w:rsidR="000770A8" w:rsidRPr="000770A8">
        <w:rPr>
          <w:rFonts w:ascii="Palatino Linotype" w:hAnsi="Palatino Linotype" w:cs="Arial"/>
          <w:bCs/>
          <w:i/>
          <w:u w:val="single"/>
        </w:rPr>
        <w:t>informacion</w:t>
      </w:r>
      <w:proofErr w:type="spellEnd"/>
      <w:r w:rsidR="000770A8" w:rsidRPr="000770A8">
        <w:rPr>
          <w:rFonts w:ascii="Palatino Linotype" w:hAnsi="Palatino Linotype" w:cs="Arial"/>
          <w:bCs/>
          <w:i/>
          <w:u w:val="single"/>
        </w:rPr>
        <w:t xml:space="preserve"> es publica en este acto solicito al </w:t>
      </w:r>
      <w:proofErr w:type="spellStart"/>
      <w:r w:rsidR="000770A8" w:rsidRPr="000770A8">
        <w:rPr>
          <w:rFonts w:ascii="Palatino Linotype" w:hAnsi="Palatino Linotype" w:cs="Arial"/>
          <w:bCs/>
          <w:i/>
          <w:u w:val="single"/>
        </w:rPr>
        <w:t>infoem</w:t>
      </w:r>
      <w:proofErr w:type="spellEnd"/>
      <w:r w:rsidR="000770A8" w:rsidRPr="000770A8">
        <w:rPr>
          <w:rFonts w:ascii="Palatino Linotype" w:hAnsi="Palatino Linotype" w:cs="Arial"/>
          <w:bCs/>
          <w:i/>
          <w:u w:val="single"/>
        </w:rPr>
        <w:t xml:space="preserve"> el seguimiento, que me </w:t>
      </w:r>
      <w:proofErr w:type="spellStart"/>
      <w:r w:rsidR="000770A8" w:rsidRPr="000770A8">
        <w:rPr>
          <w:rFonts w:ascii="Palatino Linotype" w:hAnsi="Palatino Linotype" w:cs="Arial"/>
          <w:bCs/>
          <w:i/>
          <w:u w:val="single"/>
        </w:rPr>
        <w:t>estregen</w:t>
      </w:r>
      <w:proofErr w:type="spellEnd"/>
      <w:r w:rsidR="000770A8" w:rsidRPr="000770A8">
        <w:rPr>
          <w:rFonts w:ascii="Palatino Linotype" w:hAnsi="Palatino Linotype" w:cs="Arial"/>
          <w:bCs/>
          <w:i/>
          <w:u w:val="single"/>
        </w:rPr>
        <w:t xml:space="preserve"> la </w:t>
      </w:r>
      <w:proofErr w:type="spellStart"/>
      <w:r w:rsidR="000770A8" w:rsidRPr="000770A8">
        <w:rPr>
          <w:rFonts w:ascii="Palatino Linotype" w:hAnsi="Palatino Linotype" w:cs="Arial"/>
          <w:bCs/>
          <w:i/>
          <w:u w:val="single"/>
        </w:rPr>
        <w:t>informacion</w:t>
      </w:r>
      <w:proofErr w:type="spellEnd"/>
      <w:r w:rsidR="000770A8" w:rsidRPr="000770A8">
        <w:rPr>
          <w:rFonts w:ascii="Palatino Linotype" w:hAnsi="Palatino Linotype" w:cs="Arial"/>
          <w:bCs/>
          <w:i/>
          <w:u w:val="single"/>
        </w:rPr>
        <w:t xml:space="preserve"> de mi solicitud</w:t>
      </w:r>
      <w:r w:rsidRPr="000770A8">
        <w:rPr>
          <w:rFonts w:ascii="Palatino Linotype" w:hAnsi="Palatino Linotype" w:cs="Arial"/>
          <w:bCs/>
          <w:i/>
        </w:rPr>
        <w:t>”</w:t>
      </w:r>
      <w:r w:rsidRPr="00D12C36">
        <w:rPr>
          <w:rFonts w:ascii="Palatino Linotype" w:hAnsi="Palatino Linotype" w:cs="Arial"/>
          <w:bCs/>
          <w:i/>
        </w:rPr>
        <w:t xml:space="preserve"> (Sic).</w:t>
      </w:r>
    </w:p>
    <w:p w14:paraId="72395CB8" w14:textId="77777777" w:rsidR="006542FF" w:rsidRDefault="006542FF" w:rsidP="006542FF">
      <w:pPr>
        <w:rPr>
          <w:rFonts w:ascii="Palatino Linotype" w:hAnsi="Palatino Linotype" w:cs="Arial"/>
          <w:b/>
          <w:i/>
        </w:rPr>
      </w:pPr>
      <w:bookmarkStart w:id="6" w:name="_GoBack"/>
      <w:bookmarkEnd w:id="6"/>
    </w:p>
    <w:p w14:paraId="1DA6E81F" w14:textId="77777777" w:rsidR="00972972" w:rsidRPr="00AB6BBD" w:rsidRDefault="00972972" w:rsidP="00972972">
      <w:pPr>
        <w:pStyle w:val="Sinespaciado"/>
        <w:spacing w:line="360" w:lineRule="auto"/>
        <w:jc w:val="both"/>
        <w:rPr>
          <w:rFonts w:ascii="Palatino Linotype" w:hAnsi="Palatino Linotype" w:cs="Arial"/>
        </w:rPr>
      </w:pPr>
      <w:r w:rsidRPr="00AB6BBD">
        <w:rPr>
          <w:rFonts w:ascii="Palatino Linotype" w:hAnsi="Palatino Linotype" w:cs="Arial"/>
        </w:rPr>
        <w:t xml:space="preserve">Ahora bien, este Órgano Garante considera viable realizar el estudio en aras de establecer si el </w:t>
      </w:r>
      <w:r w:rsidRPr="00AB6BBD">
        <w:rPr>
          <w:rFonts w:ascii="Palatino Linotype" w:hAnsi="Palatino Linotype" w:cs="Arial"/>
          <w:b/>
        </w:rPr>
        <w:t>Sujeto Obligado</w:t>
      </w:r>
      <w:r w:rsidRPr="00AB6BBD">
        <w:rPr>
          <w:rFonts w:ascii="Palatino Linotype" w:hAnsi="Palatino Linotype" w:cs="Arial"/>
        </w:rPr>
        <w:t xml:space="preserve"> cuenta con las atribuciones para generar, administrar o poseer la información solicitada en el ejercicios de sus atribuciones, funciones, </w:t>
      </w:r>
      <w:r w:rsidRPr="00AB6BBD">
        <w:rPr>
          <w:rFonts w:ascii="Palatino Linotype" w:hAnsi="Palatino Linotype" w:cs="Arial"/>
        </w:rPr>
        <w:lastRenderedPageBreak/>
        <w:t xml:space="preserve">facultades o competencia, y si dicha información se considera pública y susceptible de ser entregada al </w:t>
      </w:r>
      <w:r w:rsidRPr="00AB6BBD">
        <w:rPr>
          <w:rFonts w:ascii="Palatino Linotype" w:hAnsi="Palatino Linotype" w:cs="Arial"/>
          <w:b/>
        </w:rPr>
        <w:t>Recurrente</w:t>
      </w:r>
      <w:r w:rsidRPr="00AB6BBD">
        <w:rPr>
          <w:rFonts w:ascii="Palatino Linotype" w:hAnsi="Palatino Linotype" w:cs="Arial"/>
        </w:rPr>
        <w:t>.</w:t>
      </w:r>
    </w:p>
    <w:p w14:paraId="2723A8AF" w14:textId="77777777" w:rsidR="00972972" w:rsidRPr="00AB6BBD" w:rsidRDefault="00972972" w:rsidP="00972972">
      <w:pPr>
        <w:pStyle w:val="Sinespaciado"/>
        <w:spacing w:line="360" w:lineRule="auto"/>
        <w:jc w:val="both"/>
        <w:rPr>
          <w:rFonts w:ascii="Palatino Linotype" w:hAnsi="Palatino Linotype" w:cs="Arial"/>
        </w:rPr>
      </w:pPr>
    </w:p>
    <w:p w14:paraId="1E0AF6A0" w14:textId="77777777" w:rsidR="00972972" w:rsidRPr="00AB6BBD" w:rsidRDefault="00972972" w:rsidP="00972972">
      <w:pPr>
        <w:spacing w:after="0" w:line="360" w:lineRule="auto"/>
        <w:jc w:val="both"/>
        <w:rPr>
          <w:rFonts w:ascii="Palatino Linotype" w:hAnsi="Palatino Linotype" w:cs="Arial"/>
          <w:color w:val="000000"/>
          <w:sz w:val="24"/>
        </w:rPr>
      </w:pPr>
      <w:r w:rsidRPr="00AB6BBD">
        <w:rPr>
          <w:rFonts w:ascii="Palatino Linotype" w:hAnsi="Palatino Linotype" w:cs="Arial"/>
          <w:color w:val="000000"/>
          <w:sz w:val="24"/>
        </w:rPr>
        <w:t>Así que, el derecho de acceso a la información pública se satisface en aquellos casos en que se entregue el soporte documental en que conste la información pública, toda vez que, los Sujetos Obligados</w:t>
      </w:r>
      <w:r w:rsidRPr="00AB6BBD">
        <w:rPr>
          <w:rFonts w:ascii="Palatino Linotype" w:hAnsi="Palatino Linotype" w:cs="Arial"/>
          <w:b/>
          <w:color w:val="000000"/>
          <w:sz w:val="24"/>
        </w:rPr>
        <w:t xml:space="preserve"> </w:t>
      </w:r>
      <w:r w:rsidRPr="00AB6BBD">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AB6BBD">
        <w:rPr>
          <w:rFonts w:ascii="Palatino Linotype" w:hAnsi="Palatino Linotype" w:cs="Arial"/>
          <w:i/>
          <w:color w:val="000000"/>
          <w:sz w:val="24"/>
        </w:rPr>
        <w:t>ad hoc</w:t>
      </w:r>
      <w:r w:rsidRPr="00AB6BBD">
        <w:rPr>
          <w:rFonts w:ascii="Palatino Linotype" w:hAnsi="Palatino Linotype" w:cs="Arial"/>
          <w:color w:val="000000"/>
          <w:sz w:val="24"/>
        </w:rPr>
        <w:t>, para satisfacer el derecho de acceso a la información pública.</w:t>
      </w:r>
    </w:p>
    <w:p w14:paraId="25A422AE" w14:textId="77777777" w:rsidR="00972972" w:rsidRPr="00972972" w:rsidRDefault="00972972" w:rsidP="00972972">
      <w:pPr>
        <w:pStyle w:val="Sinespaciado"/>
        <w:rPr>
          <w:rFonts w:ascii="Palatino Linotype" w:hAnsi="Palatino Linotype"/>
        </w:rPr>
      </w:pPr>
    </w:p>
    <w:p w14:paraId="24D33CC9" w14:textId="77777777" w:rsidR="00972972" w:rsidRPr="00AB6BBD" w:rsidRDefault="00972972" w:rsidP="00972972">
      <w:pPr>
        <w:spacing w:after="0" w:line="360" w:lineRule="auto"/>
        <w:jc w:val="both"/>
        <w:rPr>
          <w:rFonts w:ascii="Palatino Linotype" w:hAnsi="Palatino Linotype"/>
          <w:b/>
          <w:bCs/>
          <w:color w:val="000000"/>
          <w:sz w:val="24"/>
        </w:rPr>
      </w:pPr>
      <w:r w:rsidRPr="00AB6BBD">
        <w:rPr>
          <w:rFonts w:ascii="Palatino Linotype" w:hAnsi="Palatino Linotype" w:cs="Arial"/>
          <w:color w:val="000000"/>
          <w:sz w:val="24"/>
        </w:rPr>
        <w:t xml:space="preserve">Como apoyo a lo anterior, es aplicable el Criterio 03-17, emitido por </w:t>
      </w:r>
      <w:r w:rsidRPr="00AB6BBD">
        <w:rPr>
          <w:rFonts w:ascii="Palatino Linotype" w:eastAsia="Arial Unicode MS" w:hAnsi="Palatino Linotype" w:cs="Arial"/>
          <w:color w:val="000000"/>
          <w:sz w:val="24"/>
        </w:rPr>
        <w:t>el Instituto Nacional de Transparencia, Acceso a la Información y Protección de Datos Personales,</w:t>
      </w:r>
      <w:r w:rsidRPr="00AB6BBD">
        <w:rPr>
          <w:rFonts w:ascii="Palatino Linotype" w:hAnsi="Palatino Linotype"/>
          <w:bCs/>
          <w:color w:val="000000"/>
          <w:sz w:val="24"/>
        </w:rPr>
        <w:t xml:space="preserve"> que dice:</w:t>
      </w:r>
      <w:r w:rsidRPr="00AB6BBD">
        <w:rPr>
          <w:rFonts w:ascii="Palatino Linotype" w:hAnsi="Palatino Linotype"/>
          <w:b/>
          <w:bCs/>
          <w:color w:val="000000"/>
          <w:sz w:val="24"/>
        </w:rPr>
        <w:t xml:space="preserve"> </w:t>
      </w:r>
    </w:p>
    <w:p w14:paraId="56CFC11C" w14:textId="77777777" w:rsidR="00972972" w:rsidRPr="00AB6BBD" w:rsidRDefault="00972972" w:rsidP="00972972">
      <w:pPr>
        <w:pStyle w:val="Sinespaciado"/>
      </w:pPr>
    </w:p>
    <w:p w14:paraId="7B30440F" w14:textId="77777777" w:rsidR="00972972" w:rsidRPr="00AB6BBD" w:rsidRDefault="00972972" w:rsidP="00972972">
      <w:pPr>
        <w:spacing w:after="0"/>
        <w:ind w:left="851" w:right="850"/>
        <w:jc w:val="both"/>
        <w:rPr>
          <w:rFonts w:ascii="Palatino Linotype" w:hAnsi="Palatino Linotype" w:cs="Arial"/>
          <w:color w:val="000000"/>
          <w:sz w:val="2"/>
        </w:rPr>
      </w:pPr>
    </w:p>
    <w:p w14:paraId="05AFDB14" w14:textId="77777777" w:rsidR="00972972" w:rsidRPr="00AB6BBD" w:rsidRDefault="00972972" w:rsidP="00972972">
      <w:pPr>
        <w:spacing w:after="0"/>
        <w:ind w:left="567" w:right="567"/>
        <w:jc w:val="both"/>
        <w:rPr>
          <w:rFonts w:ascii="Palatino Linotype" w:hAnsi="Palatino Linotype" w:cs="Arial"/>
          <w:i/>
          <w:color w:val="000000"/>
        </w:rPr>
      </w:pPr>
      <w:r w:rsidRPr="00AB6BBD">
        <w:rPr>
          <w:rFonts w:ascii="Palatino Linotype" w:hAnsi="Palatino Linotype" w:cs="Arial"/>
          <w:i/>
          <w:color w:val="000000"/>
        </w:rPr>
        <w:t>“</w:t>
      </w:r>
      <w:r w:rsidRPr="00AB6BBD">
        <w:rPr>
          <w:rFonts w:ascii="Palatino Linotype" w:hAnsi="Palatino Linotype" w:cs="Arial"/>
          <w:b/>
          <w:i/>
          <w:color w:val="000000"/>
        </w:rPr>
        <w:t>No existe obligación de elaborar documentos ad hoc para atender las solicitudes de acceso a la información.</w:t>
      </w:r>
      <w:r w:rsidRPr="00AB6BB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67449D5" w14:textId="77777777" w:rsidR="00972972" w:rsidRPr="00AB6BBD" w:rsidRDefault="00972972" w:rsidP="00972972">
      <w:pPr>
        <w:spacing w:after="0"/>
        <w:ind w:left="567" w:right="567"/>
        <w:jc w:val="both"/>
        <w:rPr>
          <w:rFonts w:ascii="Palatino Linotype" w:hAnsi="Palatino Linotype" w:cs="Arial"/>
          <w:i/>
          <w:color w:val="000000"/>
          <w:sz w:val="2"/>
        </w:rPr>
      </w:pPr>
    </w:p>
    <w:p w14:paraId="764159BA" w14:textId="77777777" w:rsidR="00972972" w:rsidRPr="00AB6BBD" w:rsidRDefault="00972972" w:rsidP="00972972">
      <w:pPr>
        <w:pStyle w:val="Sinespaciado"/>
      </w:pPr>
    </w:p>
    <w:p w14:paraId="441C1D3F" w14:textId="77777777" w:rsidR="00972972" w:rsidRPr="00AB6BBD" w:rsidRDefault="00972972" w:rsidP="00972972">
      <w:pPr>
        <w:spacing w:after="0"/>
        <w:ind w:left="567" w:right="567"/>
        <w:jc w:val="both"/>
        <w:rPr>
          <w:rFonts w:ascii="Palatino Linotype" w:hAnsi="Palatino Linotype" w:cs="Arial"/>
          <w:i/>
          <w:color w:val="000000"/>
        </w:rPr>
      </w:pPr>
      <w:r w:rsidRPr="00AB6BBD">
        <w:rPr>
          <w:rFonts w:ascii="Palatino Linotype" w:hAnsi="Palatino Linotype" w:cs="Arial"/>
          <w:i/>
          <w:color w:val="000000"/>
        </w:rPr>
        <w:t xml:space="preserve">Resoluciones: </w:t>
      </w:r>
    </w:p>
    <w:p w14:paraId="059ACA4A" w14:textId="77777777" w:rsidR="00972972" w:rsidRPr="00AB6BBD" w:rsidRDefault="00972972" w:rsidP="00972972">
      <w:pPr>
        <w:spacing w:after="0" w:line="240" w:lineRule="auto"/>
        <w:ind w:left="567" w:right="567"/>
        <w:jc w:val="both"/>
        <w:rPr>
          <w:rFonts w:ascii="Palatino Linotype" w:hAnsi="Palatino Linotype" w:cs="Arial"/>
          <w:i/>
          <w:color w:val="000000"/>
        </w:rPr>
      </w:pPr>
      <w:r w:rsidRPr="00AB6BBD">
        <w:rPr>
          <w:rFonts w:ascii="Palatino Linotype" w:hAnsi="Palatino Linotype" w:cs="Arial"/>
          <w:i/>
          <w:color w:val="000000"/>
        </w:rPr>
        <w:sym w:font="Symbol" w:char="F0B7"/>
      </w:r>
      <w:r w:rsidRPr="00AB6BB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1E4F288A" w14:textId="77777777" w:rsidR="00972972" w:rsidRPr="00AB6BBD" w:rsidRDefault="00972972" w:rsidP="00972972">
      <w:pPr>
        <w:spacing w:after="0" w:line="240" w:lineRule="auto"/>
        <w:ind w:left="567" w:right="567"/>
        <w:jc w:val="both"/>
        <w:rPr>
          <w:rFonts w:ascii="Palatino Linotype" w:hAnsi="Palatino Linotype" w:cs="Arial"/>
          <w:i/>
          <w:color w:val="000000"/>
        </w:rPr>
      </w:pPr>
      <w:r w:rsidRPr="00AB6BBD">
        <w:rPr>
          <w:rFonts w:ascii="Palatino Linotype" w:hAnsi="Palatino Linotype" w:cs="Arial"/>
          <w:i/>
          <w:color w:val="000000"/>
        </w:rPr>
        <w:sym w:font="Symbol" w:char="F0B7"/>
      </w:r>
      <w:r w:rsidRPr="00AB6BB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5DD2FDB0" w14:textId="77777777" w:rsidR="00972972" w:rsidRPr="00AB6BBD" w:rsidRDefault="00972972" w:rsidP="00972972">
      <w:pPr>
        <w:spacing w:after="0" w:line="240" w:lineRule="auto"/>
        <w:ind w:left="567" w:right="567"/>
        <w:jc w:val="both"/>
        <w:rPr>
          <w:rFonts w:ascii="Palatino Linotype" w:hAnsi="Palatino Linotype" w:cs="Arial"/>
          <w:i/>
          <w:color w:val="000000"/>
        </w:rPr>
      </w:pPr>
      <w:r w:rsidRPr="00AB6BBD">
        <w:rPr>
          <w:rFonts w:ascii="Palatino Linotype" w:hAnsi="Palatino Linotype" w:cs="Arial"/>
          <w:i/>
          <w:color w:val="000000"/>
        </w:rPr>
        <w:lastRenderedPageBreak/>
        <w:sym w:font="Symbol" w:char="F0B7"/>
      </w:r>
      <w:r w:rsidRPr="00AB6BBD">
        <w:rPr>
          <w:rFonts w:ascii="Palatino Linotype" w:hAnsi="Palatino Linotype" w:cs="Arial"/>
          <w:i/>
          <w:color w:val="000000"/>
        </w:rPr>
        <w:t xml:space="preserve"> RRA 1889/16. Secretaría de Hacienda y Crédito Público. 05 de octubre de 2016. Por unanimidad. Comisionada Ponente. Ximena Puente de la Mora.”</w:t>
      </w:r>
    </w:p>
    <w:p w14:paraId="025B34B0" w14:textId="77777777" w:rsidR="00972972" w:rsidRPr="00972972" w:rsidRDefault="00972972" w:rsidP="00972972">
      <w:pPr>
        <w:spacing w:after="0"/>
        <w:jc w:val="both"/>
        <w:rPr>
          <w:rFonts w:ascii="Palatino Linotype" w:hAnsi="Palatino Linotype" w:cs="Arial"/>
          <w:sz w:val="24"/>
          <w:szCs w:val="36"/>
        </w:rPr>
      </w:pPr>
    </w:p>
    <w:p w14:paraId="0000FF0F" w14:textId="77777777" w:rsidR="00972972" w:rsidRPr="00AB6BBD" w:rsidRDefault="00972972" w:rsidP="00972972">
      <w:pPr>
        <w:pStyle w:val="Sinespaciado"/>
      </w:pPr>
    </w:p>
    <w:p w14:paraId="4145A1FE" w14:textId="77777777" w:rsidR="00972972" w:rsidRPr="00AB6BBD" w:rsidRDefault="00972972" w:rsidP="00972972">
      <w:pPr>
        <w:spacing w:after="0" w:line="360" w:lineRule="auto"/>
        <w:jc w:val="both"/>
        <w:rPr>
          <w:rFonts w:ascii="Palatino Linotype" w:hAnsi="Palatino Linotype" w:cs="Arial"/>
          <w:color w:val="000000" w:themeColor="text1"/>
          <w:sz w:val="24"/>
        </w:rPr>
      </w:pPr>
      <w:r w:rsidRPr="00AB6BBD">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AB6BBD">
        <w:rPr>
          <w:rFonts w:ascii="Palatino Linotype" w:hAnsi="Palatino Linotype" w:cs="Arial"/>
          <w:sz w:val="24"/>
        </w:rPr>
        <w:t>generen</w:t>
      </w:r>
      <w:r w:rsidRPr="00AB6BBD">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76458F2" w14:textId="77777777" w:rsidR="00972972" w:rsidRPr="00AB6BBD" w:rsidRDefault="00972972" w:rsidP="00972972">
      <w:pPr>
        <w:pStyle w:val="Sinespaciado"/>
        <w:rPr>
          <w:rFonts w:ascii="Palatino Linotype" w:hAnsi="Palatino Linotype"/>
        </w:rPr>
      </w:pPr>
    </w:p>
    <w:p w14:paraId="4FB51680" w14:textId="77777777" w:rsidR="00972972" w:rsidRPr="00AB6BBD" w:rsidRDefault="00972972" w:rsidP="00972972">
      <w:pPr>
        <w:spacing w:after="0" w:line="360" w:lineRule="auto"/>
        <w:jc w:val="both"/>
        <w:rPr>
          <w:rFonts w:ascii="Palatino Linotype" w:hAnsi="Palatino Linotype" w:cs="Arial"/>
          <w:color w:val="000000" w:themeColor="text1"/>
          <w:sz w:val="24"/>
        </w:rPr>
      </w:pPr>
      <w:r w:rsidRPr="00AB6BBD">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AB6BBD">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AB6BBD">
        <w:rPr>
          <w:rFonts w:ascii="Palatino Linotype" w:hAnsi="Palatino Linotype" w:cs="Arial"/>
          <w:color w:val="000000" w:themeColor="text1"/>
          <w:sz w:val="24"/>
        </w:rPr>
        <w:t xml:space="preserve">; los que, </w:t>
      </w:r>
      <w:r w:rsidRPr="00AB6BBD">
        <w:rPr>
          <w:rFonts w:ascii="Palatino Linotype" w:hAnsi="Palatino Linotype" w:cs="Arial"/>
          <w:sz w:val="24"/>
        </w:rPr>
        <w:t>podrán estar en cualquier medio, sea escrito, impreso, sonoro, visual, electrónico, informático u holográfico</w:t>
      </w:r>
      <w:r w:rsidRPr="00AB6BBD">
        <w:rPr>
          <w:rFonts w:ascii="Palatino Linotype" w:hAnsi="Palatino Linotype" w:cs="Arial"/>
          <w:color w:val="000000" w:themeColor="text1"/>
          <w:sz w:val="24"/>
        </w:rPr>
        <w:t xml:space="preserve">, de conformidad con el artículo 3, fracción XI, de la Ley de la materia, el cual dispone lo siguiente: </w:t>
      </w:r>
    </w:p>
    <w:p w14:paraId="712D1D7D" w14:textId="77777777" w:rsidR="00972972" w:rsidRPr="00AB6BBD" w:rsidRDefault="00972972" w:rsidP="00972972">
      <w:pPr>
        <w:pStyle w:val="Sinespaciado"/>
      </w:pPr>
    </w:p>
    <w:p w14:paraId="6AD14150" w14:textId="77777777" w:rsidR="00972972" w:rsidRPr="00AB6BBD" w:rsidRDefault="00972972" w:rsidP="00972972">
      <w:pPr>
        <w:spacing w:after="0"/>
        <w:ind w:left="851" w:right="902"/>
        <w:jc w:val="both"/>
        <w:rPr>
          <w:rFonts w:ascii="Palatino Linotype" w:hAnsi="Palatino Linotype" w:cs="Arial"/>
          <w:i/>
          <w:color w:val="000000"/>
          <w:sz w:val="2"/>
        </w:rPr>
      </w:pPr>
    </w:p>
    <w:p w14:paraId="78C39278" w14:textId="77777777" w:rsidR="00972972" w:rsidRPr="00AB6BBD" w:rsidRDefault="00972972" w:rsidP="00972972">
      <w:pPr>
        <w:spacing w:after="0"/>
        <w:ind w:left="567" w:right="567"/>
        <w:jc w:val="both"/>
        <w:rPr>
          <w:rFonts w:ascii="Palatino Linotype" w:hAnsi="Palatino Linotype" w:cs="Arial"/>
          <w:i/>
          <w:color w:val="000000"/>
        </w:rPr>
      </w:pPr>
      <w:r w:rsidRPr="00AB6BBD">
        <w:rPr>
          <w:rFonts w:ascii="Palatino Linotype" w:hAnsi="Palatino Linotype" w:cs="Arial"/>
          <w:i/>
          <w:color w:val="000000"/>
        </w:rPr>
        <w:t>“</w:t>
      </w:r>
      <w:r w:rsidRPr="00AB6BBD">
        <w:rPr>
          <w:rFonts w:ascii="Palatino Linotype" w:hAnsi="Palatino Linotype" w:cs="Arial"/>
          <w:b/>
          <w:i/>
          <w:color w:val="000000"/>
        </w:rPr>
        <w:t xml:space="preserve">Artículo 3. </w:t>
      </w:r>
      <w:r w:rsidRPr="00AB6BBD">
        <w:rPr>
          <w:rFonts w:ascii="Palatino Linotype" w:hAnsi="Palatino Linotype" w:cs="Arial"/>
          <w:i/>
          <w:color w:val="000000"/>
        </w:rPr>
        <w:t>Para los efectos de la presente Ley se entenderá por:</w:t>
      </w:r>
    </w:p>
    <w:p w14:paraId="01D701E7" w14:textId="77777777" w:rsidR="00972972" w:rsidRPr="00AB6BBD" w:rsidRDefault="00972972" w:rsidP="00972972">
      <w:pPr>
        <w:spacing w:after="0"/>
        <w:ind w:left="567" w:right="567"/>
        <w:jc w:val="both"/>
        <w:rPr>
          <w:rFonts w:ascii="Palatino Linotype" w:hAnsi="Palatino Linotype" w:cs="Arial"/>
          <w:i/>
          <w:color w:val="000000"/>
        </w:rPr>
      </w:pPr>
      <w:r w:rsidRPr="00AB6BBD">
        <w:rPr>
          <w:rFonts w:ascii="Palatino Linotype" w:hAnsi="Palatino Linotype" w:cs="Arial"/>
          <w:i/>
          <w:color w:val="000000"/>
        </w:rPr>
        <w:t>(…)</w:t>
      </w:r>
    </w:p>
    <w:p w14:paraId="3070BB95" w14:textId="77777777" w:rsidR="00972972" w:rsidRPr="00AB6BBD" w:rsidRDefault="00972972" w:rsidP="00972972">
      <w:pPr>
        <w:spacing w:after="0"/>
        <w:ind w:left="567" w:right="567"/>
        <w:jc w:val="both"/>
        <w:rPr>
          <w:rFonts w:ascii="Palatino Linotype" w:hAnsi="Palatino Linotype" w:cs="Arial"/>
          <w:i/>
          <w:color w:val="000000"/>
        </w:rPr>
      </w:pPr>
      <w:r w:rsidRPr="00AB6BBD">
        <w:rPr>
          <w:rFonts w:ascii="Palatino Linotype" w:hAnsi="Palatino Linotype" w:cs="Arial"/>
          <w:b/>
          <w:i/>
          <w:color w:val="000000"/>
        </w:rPr>
        <w:t>XI. Documento:</w:t>
      </w:r>
      <w:r w:rsidRPr="00AB6BBD">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AB6BBD">
        <w:rPr>
          <w:rFonts w:ascii="Palatino Linotype" w:hAnsi="Palatino Linotype" w:cs="Arial"/>
          <w:b/>
          <w:i/>
          <w:color w:val="000000"/>
          <w:u w:val="single"/>
        </w:rPr>
        <w:t>Los documentos podrán estar en cualquier medio, sea escrito, impreso, sonoro, visual, electrónico, informático u holográfico</w:t>
      </w:r>
      <w:r w:rsidRPr="00AB6BBD">
        <w:rPr>
          <w:rFonts w:ascii="Palatino Linotype" w:hAnsi="Palatino Linotype" w:cs="Arial"/>
          <w:i/>
          <w:color w:val="000000"/>
        </w:rPr>
        <w:t>;</w:t>
      </w:r>
    </w:p>
    <w:p w14:paraId="6FD9139A" w14:textId="77777777" w:rsidR="00972972" w:rsidRPr="00AB6BBD" w:rsidRDefault="00972972" w:rsidP="00972972">
      <w:pPr>
        <w:spacing w:after="0"/>
        <w:ind w:left="567" w:right="567"/>
        <w:jc w:val="both"/>
        <w:rPr>
          <w:rFonts w:ascii="Palatino Linotype" w:hAnsi="Palatino Linotype" w:cs="Arial"/>
          <w:i/>
          <w:color w:val="000000"/>
        </w:rPr>
      </w:pPr>
      <w:r w:rsidRPr="00AB6BBD">
        <w:rPr>
          <w:rFonts w:ascii="Palatino Linotype" w:hAnsi="Palatino Linotype" w:cs="Arial"/>
          <w:i/>
          <w:color w:val="000000"/>
        </w:rPr>
        <w:lastRenderedPageBreak/>
        <w:t>(…)”</w:t>
      </w:r>
    </w:p>
    <w:p w14:paraId="75D1EEEE" w14:textId="77777777" w:rsidR="00972972" w:rsidRPr="00AB6BBD" w:rsidRDefault="00972972" w:rsidP="00972972">
      <w:pPr>
        <w:spacing w:after="0"/>
        <w:ind w:left="851" w:right="902"/>
        <w:jc w:val="both"/>
        <w:rPr>
          <w:rFonts w:ascii="Palatino Linotype" w:hAnsi="Palatino Linotype" w:cs="Arial"/>
          <w:sz w:val="10"/>
        </w:rPr>
      </w:pPr>
    </w:p>
    <w:p w14:paraId="11C8278F" w14:textId="77777777" w:rsidR="00972972" w:rsidRPr="00AB6BBD" w:rsidRDefault="00972972" w:rsidP="00972972">
      <w:pPr>
        <w:pStyle w:val="Sinespaciado"/>
      </w:pPr>
    </w:p>
    <w:p w14:paraId="46A25F9B" w14:textId="77777777" w:rsidR="00972972" w:rsidRPr="00AB6BBD" w:rsidRDefault="00CA1272" w:rsidP="00972972">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Resulta</w:t>
      </w:r>
      <w:r w:rsidR="00972972" w:rsidRPr="00AB6BBD">
        <w:rPr>
          <w:rFonts w:ascii="Palatino Linotype" w:hAnsi="Palatino Linotype" w:cs="Arial"/>
          <w:sz w:val="24"/>
        </w:rPr>
        <w:t xml:space="preserve"> aplicable el Criterio </w:t>
      </w:r>
      <w:r w:rsidR="00972972" w:rsidRPr="00AB6BBD">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00972972" w:rsidRPr="00AB6BBD">
        <w:rPr>
          <w:rFonts w:ascii="Palatino Linotype" w:hAnsi="Palatino Linotype" w:cs="Arial"/>
          <w:sz w:val="24"/>
        </w:rPr>
        <w:t>cuyo rubro y texto dispone:</w:t>
      </w:r>
    </w:p>
    <w:p w14:paraId="5E3AA229" w14:textId="77777777" w:rsidR="00972972" w:rsidRPr="00AB6BBD" w:rsidRDefault="00972972" w:rsidP="00972972">
      <w:pPr>
        <w:pStyle w:val="Sinespaciado"/>
      </w:pPr>
    </w:p>
    <w:p w14:paraId="0A6BEB78" w14:textId="77777777" w:rsidR="00972972" w:rsidRPr="00AB6BBD" w:rsidRDefault="00972972" w:rsidP="00972972">
      <w:pPr>
        <w:spacing w:after="0"/>
        <w:ind w:left="567" w:right="567"/>
        <w:jc w:val="both"/>
        <w:rPr>
          <w:rFonts w:ascii="Palatino Linotype" w:hAnsi="Palatino Linotype" w:cs="Arial"/>
          <w:sz w:val="2"/>
        </w:rPr>
      </w:pPr>
    </w:p>
    <w:p w14:paraId="693515A3" w14:textId="77777777" w:rsidR="00972972" w:rsidRPr="00AB6BBD" w:rsidRDefault="00972972" w:rsidP="00972972">
      <w:pPr>
        <w:spacing w:after="0"/>
        <w:ind w:left="567" w:right="567"/>
        <w:jc w:val="both"/>
        <w:rPr>
          <w:rFonts w:ascii="Palatino Linotype" w:hAnsi="Palatino Linotype" w:cs="Arial"/>
          <w:b/>
          <w:i/>
          <w:lang w:eastAsia="es-MX"/>
        </w:rPr>
      </w:pPr>
      <w:r w:rsidRPr="00AB6BBD">
        <w:rPr>
          <w:rFonts w:ascii="Palatino Linotype" w:hAnsi="Palatino Linotype" w:cs="Arial"/>
          <w:b/>
          <w:lang w:eastAsia="es-MX"/>
        </w:rPr>
        <w:t>“</w:t>
      </w:r>
      <w:r w:rsidRPr="00AB6BBD">
        <w:rPr>
          <w:rFonts w:ascii="Palatino Linotype" w:hAnsi="Palatino Linotype" w:cs="Arial"/>
          <w:b/>
          <w:i/>
          <w:lang w:eastAsia="es-MX"/>
        </w:rPr>
        <w:t>CRITERIO 0002-11</w:t>
      </w:r>
    </w:p>
    <w:p w14:paraId="348BED26" w14:textId="77777777" w:rsidR="00972972" w:rsidRPr="00AB6BBD" w:rsidRDefault="00972972" w:rsidP="00972972">
      <w:pPr>
        <w:spacing w:after="0"/>
        <w:ind w:left="567" w:right="567"/>
        <w:jc w:val="both"/>
        <w:rPr>
          <w:rFonts w:ascii="Palatino Linotype" w:hAnsi="Palatino Linotype" w:cs="Arial"/>
          <w:i/>
          <w:lang w:eastAsia="es-MX"/>
        </w:rPr>
      </w:pPr>
      <w:r w:rsidRPr="00AB6BBD">
        <w:rPr>
          <w:rFonts w:ascii="Palatino Linotype" w:hAnsi="Palatino Linotype" w:cs="Arial"/>
          <w:b/>
          <w:i/>
          <w:lang w:eastAsia="es-MX"/>
        </w:rPr>
        <w:t xml:space="preserve">INFORMACIÓN PÚBLICA, CONCEPTO DE, EN MATERIA DE TRANSPARENCIA. INTERPRETACIÓN SISTEMÁTICA DE LOS ARTÍCULOS 2°, FRACCIÓN </w:t>
      </w:r>
      <w:r w:rsidRPr="00AB6BBD">
        <w:rPr>
          <w:rFonts w:ascii="Palatino Linotype" w:hAnsi="Palatino Linotype" w:cs="Arial"/>
          <w:b/>
          <w:bCs/>
          <w:i/>
          <w:lang w:eastAsia="es-MX"/>
        </w:rPr>
        <w:t xml:space="preserve">V, XV, Y XVI, </w:t>
      </w:r>
      <w:r w:rsidRPr="00AB6BBD">
        <w:rPr>
          <w:rFonts w:ascii="Palatino Linotype" w:hAnsi="Palatino Linotype" w:cs="Arial"/>
          <w:b/>
          <w:i/>
          <w:lang w:eastAsia="es-MX"/>
        </w:rPr>
        <w:t>3°, 4°, 11 Y 41.</w:t>
      </w:r>
      <w:r w:rsidRPr="00AB6BB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715A9F6" w14:textId="77777777" w:rsidR="00972972" w:rsidRPr="00AB6BBD" w:rsidRDefault="00972972" w:rsidP="00972972">
      <w:pPr>
        <w:spacing w:after="0"/>
        <w:ind w:left="567" w:right="567"/>
        <w:jc w:val="both"/>
        <w:rPr>
          <w:rFonts w:ascii="Palatino Linotype" w:hAnsi="Palatino Linotype" w:cs="Arial"/>
          <w:i/>
          <w:lang w:eastAsia="es-MX"/>
        </w:rPr>
      </w:pPr>
      <w:r w:rsidRPr="00AB6BBD">
        <w:rPr>
          <w:rFonts w:ascii="Palatino Linotype" w:hAnsi="Palatino Linotype" w:cs="Arial"/>
          <w:i/>
          <w:lang w:eastAsia="es-MX"/>
        </w:rPr>
        <w:t>En consecuencia el acceso a la información se refiere a que se cumplan cualquiera de los siguientes tres supuestos:</w:t>
      </w:r>
    </w:p>
    <w:p w14:paraId="1526366F" w14:textId="77777777" w:rsidR="00972972" w:rsidRPr="00AB6BBD" w:rsidRDefault="00972972" w:rsidP="00972972">
      <w:pPr>
        <w:spacing w:after="0"/>
        <w:ind w:left="567" w:right="567"/>
        <w:jc w:val="both"/>
        <w:rPr>
          <w:rFonts w:ascii="Palatino Linotype" w:hAnsi="Palatino Linotype" w:cs="Arial"/>
          <w:b/>
          <w:i/>
          <w:lang w:eastAsia="es-MX"/>
        </w:rPr>
      </w:pPr>
      <w:r w:rsidRPr="00AB6BBD">
        <w:rPr>
          <w:rFonts w:ascii="Palatino Linotype" w:hAnsi="Palatino Linotype" w:cs="Arial"/>
          <w:b/>
          <w:i/>
          <w:lang w:eastAsia="es-MX"/>
        </w:rPr>
        <w:t xml:space="preserve">1) </w:t>
      </w:r>
      <w:r w:rsidRPr="00AB6BBD">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760301BC" w14:textId="77777777" w:rsidR="00972972" w:rsidRPr="00AB6BBD" w:rsidRDefault="00972972" w:rsidP="00972972">
      <w:pPr>
        <w:spacing w:after="0"/>
        <w:ind w:left="567" w:right="567"/>
        <w:jc w:val="both"/>
        <w:rPr>
          <w:rFonts w:ascii="Palatino Linotype" w:hAnsi="Palatino Linotype" w:cs="Arial"/>
          <w:i/>
          <w:lang w:eastAsia="es-MX"/>
        </w:rPr>
      </w:pPr>
      <w:r w:rsidRPr="00AB6BBD">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6C667916" w14:textId="77777777" w:rsidR="00972972" w:rsidRPr="00AB6BBD" w:rsidRDefault="00972972" w:rsidP="00972972">
      <w:pPr>
        <w:spacing w:after="0"/>
        <w:ind w:left="567" w:right="567"/>
        <w:jc w:val="both"/>
        <w:rPr>
          <w:rFonts w:ascii="Palatino Linotype" w:hAnsi="Palatino Linotype" w:cs="Arial"/>
          <w:i/>
          <w:lang w:eastAsia="es-MX"/>
        </w:rPr>
      </w:pPr>
      <w:r w:rsidRPr="00AB6BBD">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3240417F" w14:textId="77777777" w:rsidR="00972972" w:rsidRPr="00AB6BBD" w:rsidRDefault="00972972" w:rsidP="00972972">
      <w:pPr>
        <w:tabs>
          <w:tab w:val="left" w:pos="851"/>
        </w:tabs>
        <w:spacing w:after="0"/>
        <w:ind w:left="567" w:right="567"/>
        <w:jc w:val="right"/>
        <w:rPr>
          <w:rFonts w:ascii="Palatino Linotype" w:hAnsi="Palatino Linotype" w:cs="Arial"/>
          <w:i/>
          <w:sz w:val="18"/>
        </w:rPr>
      </w:pPr>
      <w:r w:rsidRPr="00AB6BBD">
        <w:rPr>
          <w:rFonts w:ascii="Palatino Linotype" w:hAnsi="Palatino Linotype" w:cs="Arial"/>
          <w:sz w:val="20"/>
          <w:lang w:eastAsia="es-MX"/>
        </w:rPr>
        <w:tab/>
      </w:r>
      <w:r w:rsidRPr="00AB6BBD">
        <w:rPr>
          <w:rFonts w:ascii="Palatino Linotype" w:hAnsi="Palatino Linotype" w:cs="Arial"/>
          <w:i/>
          <w:sz w:val="18"/>
          <w:lang w:eastAsia="es-MX"/>
        </w:rPr>
        <w:t>(Énfasis Añadido)</w:t>
      </w:r>
    </w:p>
    <w:p w14:paraId="661D6C64" w14:textId="77777777" w:rsidR="00972972" w:rsidRPr="00AB6BBD" w:rsidRDefault="00972972" w:rsidP="00972972">
      <w:pPr>
        <w:pStyle w:val="Sinespaciado"/>
        <w:spacing w:line="360" w:lineRule="auto"/>
        <w:jc w:val="both"/>
        <w:rPr>
          <w:rFonts w:ascii="Palatino Linotype" w:hAnsi="Palatino Linotype"/>
        </w:rPr>
      </w:pPr>
    </w:p>
    <w:p w14:paraId="11D42E91" w14:textId="77777777" w:rsidR="00972972" w:rsidRPr="00AB6BBD" w:rsidRDefault="00972972" w:rsidP="00972972">
      <w:pPr>
        <w:pStyle w:val="Sinespaciado"/>
        <w:spacing w:line="360" w:lineRule="auto"/>
        <w:jc w:val="both"/>
        <w:rPr>
          <w:sz w:val="6"/>
        </w:rPr>
      </w:pPr>
    </w:p>
    <w:p w14:paraId="140B3C48" w14:textId="77777777" w:rsidR="00972972" w:rsidRPr="00AB6BBD" w:rsidRDefault="00972972" w:rsidP="00972972">
      <w:pPr>
        <w:pStyle w:val="Sinespaciado"/>
        <w:spacing w:line="360" w:lineRule="auto"/>
        <w:jc w:val="both"/>
        <w:rPr>
          <w:rFonts w:ascii="Palatino Linotype" w:hAnsi="Palatino Linotype"/>
        </w:rPr>
      </w:pPr>
      <w:r w:rsidRPr="00AB6BBD">
        <w:rPr>
          <w:rFonts w:ascii="Palatino Linotype" w:hAnsi="Palatino Linotype"/>
        </w:rPr>
        <w:t>En ese orden de ideas, la Ley de Transparencia y Acceso a la Información Pública del Estado de México y Municipios, prevé en su artículo 23, fracción IV, lo siguiente:</w:t>
      </w:r>
    </w:p>
    <w:p w14:paraId="0E145433" w14:textId="77777777" w:rsidR="00972972" w:rsidRPr="00AB6BBD" w:rsidRDefault="00972972" w:rsidP="00972972">
      <w:pPr>
        <w:pStyle w:val="Sinespaciado"/>
        <w:ind w:left="567" w:right="567"/>
        <w:jc w:val="both"/>
        <w:rPr>
          <w:rFonts w:ascii="Palatino Linotype" w:hAnsi="Palatino Linotype"/>
          <w:i/>
          <w:sz w:val="22"/>
          <w:szCs w:val="22"/>
        </w:rPr>
      </w:pPr>
      <w:r w:rsidRPr="00AB6BBD">
        <w:rPr>
          <w:rFonts w:ascii="Palatino Linotype" w:hAnsi="Palatino Linotype"/>
          <w:b/>
          <w:i/>
          <w:sz w:val="22"/>
          <w:szCs w:val="22"/>
        </w:rPr>
        <w:t>Artículo 23.</w:t>
      </w:r>
      <w:r w:rsidRPr="00AB6BBD">
        <w:rPr>
          <w:rFonts w:ascii="Palatino Linotype" w:hAnsi="Palatino Linotype"/>
          <w:i/>
          <w:sz w:val="22"/>
          <w:szCs w:val="22"/>
        </w:rPr>
        <w:t xml:space="preserve"> Son sujetos obligados a transparentar y permitir el acceso a su información y proteger los datos personales que obren en su poder:</w:t>
      </w:r>
    </w:p>
    <w:p w14:paraId="3CEEEB4A" w14:textId="77777777" w:rsidR="00972972" w:rsidRPr="00AB6BBD" w:rsidRDefault="00972972" w:rsidP="00972972">
      <w:pPr>
        <w:pStyle w:val="Sinespaciado"/>
        <w:ind w:left="567" w:right="567"/>
        <w:jc w:val="both"/>
        <w:rPr>
          <w:rFonts w:ascii="Palatino Linotype" w:hAnsi="Palatino Linotype"/>
          <w:i/>
          <w:sz w:val="22"/>
          <w:szCs w:val="22"/>
        </w:rPr>
      </w:pPr>
      <w:r w:rsidRPr="00AB6BBD">
        <w:rPr>
          <w:rFonts w:ascii="Palatino Linotype" w:hAnsi="Palatino Linotype"/>
          <w:i/>
          <w:sz w:val="22"/>
          <w:szCs w:val="22"/>
        </w:rPr>
        <w:t>(…)</w:t>
      </w:r>
    </w:p>
    <w:p w14:paraId="34C549A7" w14:textId="77777777" w:rsidR="00972972" w:rsidRPr="00AB6BBD" w:rsidRDefault="00972972" w:rsidP="00972972">
      <w:pPr>
        <w:pStyle w:val="Sinespaciado"/>
        <w:ind w:left="567" w:right="567"/>
        <w:jc w:val="both"/>
        <w:rPr>
          <w:rFonts w:ascii="Palatino Linotype" w:hAnsi="Palatino Linotype"/>
          <w:b/>
          <w:i/>
          <w:sz w:val="22"/>
          <w:szCs w:val="22"/>
          <w:u w:val="single"/>
        </w:rPr>
      </w:pPr>
      <w:r w:rsidRPr="00AB6BBD">
        <w:rPr>
          <w:rFonts w:ascii="Palatino Linotype" w:hAnsi="Palatino Linotype"/>
          <w:b/>
          <w:i/>
          <w:sz w:val="22"/>
          <w:szCs w:val="22"/>
          <w:u w:val="single"/>
        </w:rPr>
        <w:lastRenderedPageBreak/>
        <w:t>IV. Los ayuntamientos y las dependencias, organismos, órganos y entidades de la administración municipal;</w:t>
      </w:r>
    </w:p>
    <w:p w14:paraId="0FA7685C" w14:textId="77777777" w:rsidR="00972972" w:rsidRPr="00AB6BBD" w:rsidRDefault="00972972" w:rsidP="00972972">
      <w:pPr>
        <w:pStyle w:val="Sinespaciado"/>
        <w:ind w:left="567" w:right="567"/>
        <w:jc w:val="both"/>
        <w:rPr>
          <w:rFonts w:ascii="Palatino Linotype" w:hAnsi="Palatino Linotype"/>
          <w:b/>
          <w:i/>
          <w:sz w:val="22"/>
          <w:szCs w:val="22"/>
          <w:u w:val="single"/>
        </w:rPr>
      </w:pPr>
      <w:r w:rsidRPr="00AB6BBD">
        <w:rPr>
          <w:rFonts w:ascii="Palatino Linotype" w:hAnsi="Palatino Linotype"/>
          <w:i/>
          <w:sz w:val="22"/>
          <w:szCs w:val="22"/>
        </w:rPr>
        <w:t>(…)</w:t>
      </w:r>
    </w:p>
    <w:p w14:paraId="245B38FC" w14:textId="77777777" w:rsidR="00972972" w:rsidRPr="00AB6BBD" w:rsidRDefault="00972972" w:rsidP="00972972">
      <w:pPr>
        <w:pStyle w:val="Sinespaciado"/>
        <w:ind w:left="567" w:right="567"/>
        <w:jc w:val="both"/>
        <w:rPr>
          <w:rFonts w:ascii="Palatino Linotype" w:hAnsi="Palatino Linotype"/>
          <w:b/>
          <w:i/>
          <w:sz w:val="22"/>
          <w:szCs w:val="22"/>
          <w:u w:val="single"/>
        </w:rPr>
      </w:pPr>
      <w:r w:rsidRPr="00AB6BBD">
        <w:rPr>
          <w:rFonts w:ascii="Palatino Linotype" w:hAnsi="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AA5F1CA" w14:textId="77777777" w:rsidR="00972972" w:rsidRPr="00AB6BBD" w:rsidRDefault="00972972" w:rsidP="00972972">
      <w:pPr>
        <w:pStyle w:val="Sinespaciado"/>
        <w:ind w:left="567" w:right="567"/>
        <w:jc w:val="both"/>
        <w:rPr>
          <w:rFonts w:ascii="Palatino Linotype" w:hAnsi="Palatino Linotype"/>
          <w:b/>
          <w:i/>
          <w:sz w:val="22"/>
          <w:szCs w:val="22"/>
          <w:u w:val="single"/>
        </w:rPr>
      </w:pPr>
    </w:p>
    <w:p w14:paraId="2B39AED9" w14:textId="77777777" w:rsidR="00972972" w:rsidRPr="00AB6BBD" w:rsidRDefault="00972972" w:rsidP="00972972">
      <w:pPr>
        <w:pStyle w:val="Sinespaciado"/>
        <w:ind w:left="567" w:right="567"/>
        <w:jc w:val="both"/>
        <w:rPr>
          <w:rFonts w:ascii="Palatino Linotype" w:hAnsi="Palatino Linotype"/>
          <w:b/>
          <w:i/>
          <w:u w:val="single"/>
        </w:rPr>
      </w:pPr>
      <w:r w:rsidRPr="00AB6BBD">
        <w:rPr>
          <w:rFonts w:ascii="Palatino Linotype" w:hAnsi="Palatino Linotype"/>
          <w:b/>
          <w:i/>
          <w:sz w:val="22"/>
          <w:szCs w:val="22"/>
          <w:u w:val="single"/>
        </w:rPr>
        <w:t>Los servidores públicos deberán transparentar sus acciones así como garantizar y respetar el derecho de acceso a la información pública.</w:t>
      </w:r>
    </w:p>
    <w:p w14:paraId="5EF573DA" w14:textId="77777777" w:rsidR="00972972" w:rsidRPr="00AB6BBD" w:rsidRDefault="00972972" w:rsidP="00972972">
      <w:pPr>
        <w:pStyle w:val="Sinespaciado"/>
        <w:spacing w:line="360" w:lineRule="auto"/>
        <w:jc w:val="both"/>
        <w:rPr>
          <w:rFonts w:ascii="Palatino Linotype" w:hAnsi="Palatino Linotype"/>
        </w:rPr>
      </w:pPr>
    </w:p>
    <w:p w14:paraId="096A54CE" w14:textId="77777777" w:rsidR="00972972" w:rsidRPr="00AB6BBD" w:rsidRDefault="00CA1272" w:rsidP="00972972">
      <w:pPr>
        <w:pStyle w:val="Sinespaciado"/>
        <w:spacing w:line="360" w:lineRule="auto"/>
        <w:jc w:val="both"/>
        <w:rPr>
          <w:rFonts w:ascii="Palatino Linotype" w:hAnsi="Palatino Linotype"/>
        </w:rPr>
      </w:pPr>
      <w:r>
        <w:rPr>
          <w:rFonts w:ascii="Palatino Linotype" w:hAnsi="Palatino Linotype"/>
        </w:rPr>
        <w:t>C</w:t>
      </w:r>
      <w:r w:rsidR="00972972" w:rsidRPr="00AB6BBD">
        <w:rPr>
          <w:rFonts w:ascii="Palatino Linotype" w:hAnsi="Palatino Linotype"/>
        </w:rPr>
        <w:t>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F4417CF" w14:textId="77777777" w:rsidR="005F74F7" w:rsidRDefault="005F74F7" w:rsidP="00BD6977">
      <w:pPr>
        <w:pStyle w:val="Prrafodelista"/>
        <w:spacing w:line="360" w:lineRule="auto"/>
        <w:ind w:left="0" w:right="49"/>
        <w:contextualSpacing/>
        <w:jc w:val="both"/>
        <w:rPr>
          <w:rFonts w:ascii="Palatino Linotype" w:hAnsi="Palatino Linotype" w:cs="Arial"/>
        </w:rPr>
      </w:pPr>
    </w:p>
    <w:p w14:paraId="02524A27" w14:textId="77777777" w:rsidR="002609D5" w:rsidRPr="00AB6BBD" w:rsidRDefault="002609D5" w:rsidP="002609D5">
      <w:pPr>
        <w:spacing w:after="0" w:line="360" w:lineRule="auto"/>
        <w:jc w:val="both"/>
        <w:rPr>
          <w:rFonts w:ascii="Palatino Linotype" w:hAnsi="Palatino Linotype"/>
          <w:color w:val="000000"/>
          <w:sz w:val="24"/>
          <w:szCs w:val="24"/>
        </w:rPr>
      </w:pPr>
      <w:r w:rsidRPr="00AB6BBD">
        <w:rPr>
          <w:rFonts w:ascii="Palatino Linotype" w:eastAsia="Calibri" w:hAnsi="Palatino Linotype" w:cs="Arial"/>
          <w:sz w:val="24"/>
          <w:szCs w:val="24"/>
        </w:rPr>
        <w:t xml:space="preserve">Ahora bien, es de referir que </w:t>
      </w:r>
      <w:r>
        <w:rPr>
          <w:rFonts w:ascii="Palatino Linotype" w:eastAsia="Calibri" w:hAnsi="Palatino Linotype" w:cs="Arial"/>
          <w:sz w:val="24"/>
          <w:szCs w:val="24"/>
        </w:rPr>
        <w:t xml:space="preserve">el </w:t>
      </w:r>
      <w:r w:rsidRPr="00AB6BBD">
        <w:rPr>
          <w:rFonts w:ascii="Palatino Linotype" w:eastAsia="Calibri" w:hAnsi="Palatino Linotype" w:cs="Arial"/>
          <w:sz w:val="24"/>
          <w:szCs w:val="24"/>
        </w:rPr>
        <w:t xml:space="preserve">hoy </w:t>
      </w:r>
      <w:r w:rsidRPr="00AB6BBD">
        <w:rPr>
          <w:rFonts w:ascii="Palatino Linotype" w:eastAsia="Calibri" w:hAnsi="Palatino Linotype" w:cs="Arial"/>
          <w:b/>
          <w:sz w:val="24"/>
          <w:szCs w:val="24"/>
        </w:rPr>
        <w:t>Recurrente</w:t>
      </w:r>
      <w:r w:rsidRPr="00AB6BBD">
        <w:rPr>
          <w:rFonts w:ascii="Palatino Linotype" w:eastAsia="Calibri" w:hAnsi="Palatino Linotype" w:cs="Arial"/>
          <w:sz w:val="24"/>
          <w:szCs w:val="24"/>
        </w:rPr>
        <w:t xml:space="preserve"> solicitó </w:t>
      </w:r>
      <w:r>
        <w:rPr>
          <w:rFonts w:ascii="Palatino Linotype" w:eastAsia="Calibri" w:hAnsi="Palatino Linotype" w:cs="Arial"/>
          <w:sz w:val="24"/>
          <w:szCs w:val="24"/>
        </w:rPr>
        <w:t xml:space="preserve">conocer el </w:t>
      </w:r>
      <w:r w:rsidRPr="00202C6B">
        <w:rPr>
          <w:rFonts w:ascii="Palatino Linotype" w:eastAsia="Calibri" w:hAnsi="Palatino Linotype" w:cs="Arial"/>
          <w:sz w:val="24"/>
          <w:szCs w:val="24"/>
        </w:rPr>
        <w:t>grado académico</w:t>
      </w:r>
      <w:r>
        <w:rPr>
          <w:rFonts w:ascii="Palatino Linotype" w:eastAsia="Calibri" w:hAnsi="Palatino Linotype" w:cs="Arial"/>
          <w:sz w:val="24"/>
          <w:szCs w:val="24"/>
        </w:rPr>
        <w:t xml:space="preserve"> en versión pública</w:t>
      </w:r>
      <w:r w:rsidRPr="00202C6B">
        <w:rPr>
          <w:rFonts w:ascii="Palatino Linotype" w:eastAsia="Calibri" w:hAnsi="Palatino Linotype" w:cs="Arial"/>
          <w:sz w:val="24"/>
          <w:szCs w:val="24"/>
        </w:rPr>
        <w:t xml:space="preserve"> del </w:t>
      </w:r>
      <w:r>
        <w:rPr>
          <w:rFonts w:ascii="Palatino Linotype" w:eastAsia="Calibri" w:hAnsi="Palatino Linotype" w:cs="Arial"/>
          <w:sz w:val="24"/>
          <w:szCs w:val="24"/>
        </w:rPr>
        <w:t>T</w:t>
      </w:r>
      <w:r w:rsidRPr="00202C6B">
        <w:rPr>
          <w:rFonts w:ascii="Palatino Linotype" w:eastAsia="Calibri" w:hAnsi="Palatino Linotype" w:cs="Arial"/>
          <w:sz w:val="24"/>
          <w:szCs w:val="24"/>
        </w:rPr>
        <w:t xml:space="preserve">itular de la </w:t>
      </w:r>
      <w:r>
        <w:rPr>
          <w:rFonts w:ascii="Palatino Linotype" w:eastAsia="Calibri" w:hAnsi="Palatino Linotype" w:cs="Arial"/>
          <w:sz w:val="24"/>
          <w:szCs w:val="24"/>
        </w:rPr>
        <w:t>U</w:t>
      </w:r>
      <w:r w:rsidRPr="00202C6B">
        <w:rPr>
          <w:rFonts w:ascii="Palatino Linotype" w:eastAsia="Calibri" w:hAnsi="Palatino Linotype" w:cs="Arial"/>
          <w:sz w:val="24"/>
          <w:szCs w:val="24"/>
        </w:rPr>
        <w:t xml:space="preserve">nidad de </w:t>
      </w:r>
      <w:r>
        <w:rPr>
          <w:rFonts w:ascii="Palatino Linotype" w:eastAsia="Calibri" w:hAnsi="Palatino Linotype" w:cs="Arial"/>
          <w:sz w:val="24"/>
          <w:szCs w:val="24"/>
        </w:rPr>
        <w:t>T</w:t>
      </w:r>
      <w:r w:rsidRPr="00202C6B">
        <w:rPr>
          <w:rFonts w:ascii="Palatino Linotype" w:eastAsia="Calibri" w:hAnsi="Palatino Linotype" w:cs="Arial"/>
          <w:sz w:val="24"/>
          <w:szCs w:val="24"/>
        </w:rPr>
        <w:t>ransparencia de la administración 2022_2024</w:t>
      </w:r>
      <w:r w:rsidRPr="00AB6BBD">
        <w:rPr>
          <w:rFonts w:ascii="Palatino Linotype" w:hAnsi="Palatino Linotype"/>
          <w:b/>
          <w:color w:val="000000"/>
          <w:sz w:val="24"/>
          <w:szCs w:val="24"/>
        </w:rPr>
        <w:t>,</w:t>
      </w:r>
      <w:r w:rsidRPr="00AB6BBD">
        <w:rPr>
          <w:rFonts w:ascii="Palatino Linotype" w:hAnsi="Palatino Linotype"/>
          <w:color w:val="000000"/>
          <w:sz w:val="24"/>
          <w:szCs w:val="24"/>
        </w:rPr>
        <w:t xml:space="preserve"> por lo que </w:t>
      </w:r>
      <w:r>
        <w:rPr>
          <w:rFonts w:ascii="Palatino Linotype" w:hAnsi="Palatino Linotype"/>
          <w:color w:val="000000"/>
          <w:sz w:val="24"/>
          <w:szCs w:val="24"/>
        </w:rPr>
        <w:t>el mismo Titular de la Unidad de Transparencia señaló que su grado académico es el de Bachillerato General concluido y actualmente se encuentra estudiando la Licenciatura de Administración de Ventas; sin embargo, solo refirió dicho grado, pero no hizo entrega del soporte documental que requirió el particular</w:t>
      </w:r>
      <w:r w:rsidRPr="00AB6BBD">
        <w:rPr>
          <w:rFonts w:ascii="Palatino Linotype" w:hAnsi="Palatino Linotype"/>
          <w:color w:val="000000"/>
          <w:sz w:val="24"/>
          <w:szCs w:val="24"/>
        </w:rPr>
        <w:t>.</w:t>
      </w:r>
    </w:p>
    <w:p w14:paraId="29F36780" w14:textId="77777777" w:rsidR="002609D5" w:rsidRDefault="002609D5" w:rsidP="00BD6977">
      <w:pPr>
        <w:pStyle w:val="Prrafodelista"/>
        <w:spacing w:line="360" w:lineRule="auto"/>
        <w:ind w:left="0" w:right="49"/>
        <w:contextualSpacing/>
        <w:jc w:val="both"/>
        <w:rPr>
          <w:rFonts w:ascii="Palatino Linotype" w:hAnsi="Palatino Linotype" w:cs="Arial"/>
        </w:rPr>
      </w:pPr>
    </w:p>
    <w:p w14:paraId="79D66F38" w14:textId="77777777" w:rsidR="002609D5" w:rsidRDefault="006B4296" w:rsidP="00BD6977">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Derivado de</w:t>
      </w:r>
      <w:r w:rsidRPr="006B4296">
        <w:rPr>
          <w:rFonts w:ascii="Palatino Linotype" w:eastAsia="Calibri" w:hAnsi="Palatino Linotype" w:cs="Arial"/>
          <w:sz w:val="24"/>
          <w:szCs w:val="24"/>
        </w:rPr>
        <w:t xml:space="preserve"> lo anterior,</w:t>
      </w:r>
      <w:r>
        <w:rPr>
          <w:rFonts w:ascii="Palatino Linotype" w:eastAsia="Calibri" w:hAnsi="Palatino Linotype" w:cs="Arial"/>
          <w:sz w:val="24"/>
          <w:szCs w:val="24"/>
        </w:rPr>
        <w:t xml:space="preserve"> cabe señalar que dentro de </w:t>
      </w:r>
      <w:r w:rsidRPr="006B4296">
        <w:rPr>
          <w:rFonts w:ascii="Palatino Linotype" w:eastAsia="Calibri" w:hAnsi="Palatino Linotype" w:cs="Arial"/>
          <w:sz w:val="24"/>
          <w:szCs w:val="24"/>
        </w:rPr>
        <w:t xml:space="preserve">la </w:t>
      </w:r>
      <w:r w:rsidRPr="006B4296">
        <w:rPr>
          <w:rFonts w:ascii="Palatino Linotype" w:hAnsi="Palatino Linotype"/>
          <w:sz w:val="24"/>
          <w:szCs w:val="24"/>
        </w:rPr>
        <w:t>Ley de Transparencia y Acceso a la Información Pública del Estado de México y Municipios</w:t>
      </w:r>
      <w:r>
        <w:rPr>
          <w:rFonts w:ascii="Palatino Linotype" w:hAnsi="Palatino Linotype"/>
          <w:sz w:val="24"/>
          <w:szCs w:val="24"/>
        </w:rPr>
        <w:t xml:space="preserve"> se observa que</w:t>
      </w:r>
      <w:r w:rsidRPr="006B4296">
        <w:rPr>
          <w:rFonts w:ascii="Palatino Linotype" w:eastAsia="Calibri" w:hAnsi="Palatino Linotype" w:cs="Arial"/>
          <w:sz w:val="24"/>
          <w:szCs w:val="24"/>
        </w:rPr>
        <w:t xml:space="preserve"> en el artículo 57</w:t>
      </w:r>
      <w:r w:rsidR="002708FF">
        <w:rPr>
          <w:rFonts w:ascii="Palatino Linotype" w:eastAsia="Calibri" w:hAnsi="Palatino Linotype" w:cs="Arial"/>
          <w:sz w:val="24"/>
          <w:szCs w:val="24"/>
        </w:rPr>
        <w:t xml:space="preserve"> se enlistan los requisitos con los que debe cumplir el </w:t>
      </w:r>
      <w:r w:rsidR="002708FF">
        <w:rPr>
          <w:rFonts w:ascii="Palatino Linotype" w:hAnsi="Palatino Linotype"/>
          <w:sz w:val="24"/>
        </w:rPr>
        <w:t>T</w:t>
      </w:r>
      <w:r w:rsidR="002708FF" w:rsidRPr="002708FF">
        <w:rPr>
          <w:rFonts w:ascii="Palatino Linotype" w:hAnsi="Palatino Linotype"/>
          <w:sz w:val="24"/>
        </w:rPr>
        <w:t xml:space="preserve">itular de la Unidad de </w:t>
      </w:r>
      <w:r w:rsidR="002708FF" w:rsidRPr="002708FF">
        <w:rPr>
          <w:rFonts w:ascii="Palatino Linotype" w:hAnsi="Palatino Linotype"/>
          <w:sz w:val="24"/>
        </w:rPr>
        <w:lastRenderedPageBreak/>
        <w:t>Transparencia</w:t>
      </w:r>
      <w:r w:rsidR="002609D5">
        <w:rPr>
          <w:rFonts w:ascii="Palatino Linotype" w:eastAsia="Calibri" w:hAnsi="Palatino Linotype" w:cs="Arial"/>
          <w:sz w:val="28"/>
          <w:szCs w:val="24"/>
        </w:rPr>
        <w:t xml:space="preserve">, </w:t>
      </w:r>
      <w:r w:rsidR="002609D5" w:rsidRPr="002609D5">
        <w:rPr>
          <w:rFonts w:ascii="Palatino Linotype" w:eastAsia="Calibri" w:hAnsi="Palatino Linotype" w:cs="Arial"/>
          <w:sz w:val="24"/>
          <w:szCs w:val="24"/>
        </w:rPr>
        <w:t>tal y como se desprenden del ordenamiento señalado</w:t>
      </w:r>
      <w:r w:rsidR="002609D5">
        <w:rPr>
          <w:rFonts w:ascii="Palatino Linotype" w:eastAsia="Calibri" w:hAnsi="Palatino Linotype" w:cs="Arial"/>
          <w:sz w:val="24"/>
          <w:szCs w:val="24"/>
        </w:rPr>
        <w:t>, mismo que se describe a continuación:</w:t>
      </w:r>
    </w:p>
    <w:p w14:paraId="3275A065" w14:textId="77777777" w:rsidR="002609D5" w:rsidRDefault="002609D5" w:rsidP="00BD6977">
      <w:pPr>
        <w:spacing w:after="0" w:line="360" w:lineRule="auto"/>
        <w:jc w:val="both"/>
      </w:pPr>
    </w:p>
    <w:p w14:paraId="65970FA4" w14:textId="77777777" w:rsidR="002609D5" w:rsidRDefault="002609D5" w:rsidP="002609D5">
      <w:pPr>
        <w:spacing w:after="0" w:line="360" w:lineRule="auto"/>
        <w:ind w:left="567" w:right="567"/>
        <w:jc w:val="both"/>
        <w:rPr>
          <w:rFonts w:ascii="Palatino Linotype" w:hAnsi="Palatino Linotype"/>
          <w:i/>
        </w:rPr>
      </w:pPr>
      <w:r w:rsidRPr="002609D5">
        <w:rPr>
          <w:rFonts w:ascii="Palatino Linotype" w:hAnsi="Palatino Linotype"/>
          <w:b/>
          <w:i/>
        </w:rPr>
        <w:t>Artículo 57.</w:t>
      </w:r>
      <w:r w:rsidRPr="002609D5">
        <w:rPr>
          <w:rFonts w:ascii="Palatino Linotype" w:hAnsi="Palatino Linotype"/>
          <w:i/>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w:t>
      </w:r>
    </w:p>
    <w:p w14:paraId="6F3FF552" w14:textId="77777777" w:rsidR="002609D5" w:rsidRDefault="002609D5" w:rsidP="002609D5">
      <w:pPr>
        <w:spacing w:after="0" w:line="360" w:lineRule="auto"/>
        <w:ind w:left="567" w:right="567"/>
        <w:jc w:val="both"/>
        <w:rPr>
          <w:rFonts w:ascii="Palatino Linotype" w:hAnsi="Palatino Linotype"/>
          <w:i/>
        </w:rPr>
      </w:pPr>
    </w:p>
    <w:p w14:paraId="03B33677" w14:textId="77777777" w:rsidR="002609D5" w:rsidRDefault="002609D5" w:rsidP="002609D5">
      <w:pPr>
        <w:spacing w:after="0" w:line="360" w:lineRule="auto"/>
        <w:ind w:left="567" w:right="567"/>
        <w:jc w:val="both"/>
        <w:rPr>
          <w:rFonts w:ascii="Palatino Linotype" w:hAnsi="Palatino Linotype"/>
          <w:i/>
        </w:rPr>
      </w:pPr>
      <w:r w:rsidRPr="002609D5">
        <w:rPr>
          <w:rFonts w:ascii="Palatino Linotype" w:hAnsi="Palatino Linotype"/>
          <w:i/>
        </w:rPr>
        <w:t xml:space="preserve"> I. Contar con conocimiento o, tratándose de las entidades gubernamentales estatales y los municipios certificación en materia de acceso a la información, transparencia y protección de datos personales, que para tal efecto emita el Instituto; </w:t>
      </w:r>
    </w:p>
    <w:p w14:paraId="0D3D2775" w14:textId="77777777" w:rsidR="002609D5" w:rsidRDefault="002609D5" w:rsidP="002609D5">
      <w:pPr>
        <w:spacing w:after="0" w:line="360" w:lineRule="auto"/>
        <w:ind w:left="567" w:right="567"/>
        <w:jc w:val="both"/>
        <w:rPr>
          <w:rFonts w:ascii="Palatino Linotype" w:hAnsi="Palatino Linotype"/>
          <w:i/>
        </w:rPr>
      </w:pPr>
      <w:r w:rsidRPr="002609D5">
        <w:rPr>
          <w:rFonts w:ascii="Palatino Linotype" w:hAnsi="Palatino Linotype"/>
          <w:i/>
        </w:rPr>
        <w:t xml:space="preserve">II. Experiencia en materia de acceso a la información y protección de datos personales; y </w:t>
      </w:r>
    </w:p>
    <w:p w14:paraId="7E1F7E21" w14:textId="77777777" w:rsidR="00BD6977" w:rsidRPr="002609D5" w:rsidRDefault="002609D5" w:rsidP="002609D5">
      <w:pPr>
        <w:spacing w:after="0" w:line="360" w:lineRule="auto"/>
        <w:ind w:left="567" w:right="567"/>
        <w:jc w:val="both"/>
        <w:rPr>
          <w:rFonts w:ascii="Palatino Linotype" w:hAnsi="Palatino Linotype"/>
          <w:i/>
          <w:sz w:val="28"/>
          <w:szCs w:val="24"/>
        </w:rPr>
      </w:pPr>
      <w:r w:rsidRPr="002609D5">
        <w:rPr>
          <w:rFonts w:ascii="Palatino Linotype" w:hAnsi="Palatino Linotype"/>
          <w:i/>
        </w:rPr>
        <w:t>III. Habilidades de organización y comunicación, así como visión y liderazgo.</w:t>
      </w:r>
      <w:r w:rsidRPr="002609D5">
        <w:rPr>
          <w:rFonts w:ascii="Palatino Linotype" w:eastAsia="Calibri" w:hAnsi="Palatino Linotype" w:cs="Arial"/>
          <w:i/>
          <w:sz w:val="24"/>
          <w:szCs w:val="24"/>
        </w:rPr>
        <w:t xml:space="preserve"> </w:t>
      </w:r>
    </w:p>
    <w:p w14:paraId="1936B4E5" w14:textId="77777777" w:rsidR="006B4296" w:rsidRDefault="006B4296" w:rsidP="00BD6977">
      <w:pPr>
        <w:spacing w:after="0" w:line="360" w:lineRule="auto"/>
        <w:jc w:val="both"/>
        <w:rPr>
          <w:rFonts w:ascii="Palatino Linotype" w:eastAsia="Calibri" w:hAnsi="Palatino Linotype" w:cs="Arial"/>
          <w:sz w:val="24"/>
        </w:rPr>
      </w:pPr>
    </w:p>
    <w:p w14:paraId="62C6873C" w14:textId="77777777" w:rsidR="002609D5" w:rsidRPr="00AB6BBD" w:rsidRDefault="002609D5" w:rsidP="00BD6977">
      <w:pPr>
        <w:spacing w:after="0" w:line="360" w:lineRule="auto"/>
        <w:jc w:val="both"/>
        <w:rPr>
          <w:rFonts w:ascii="Palatino Linotype" w:eastAsia="Calibri" w:hAnsi="Palatino Linotype" w:cs="Arial"/>
          <w:sz w:val="24"/>
        </w:rPr>
      </w:pPr>
      <w:r>
        <w:rPr>
          <w:rFonts w:ascii="Palatino Linotype" w:eastAsia="Calibri" w:hAnsi="Palatino Linotype" w:cs="Arial"/>
          <w:sz w:val="24"/>
        </w:rPr>
        <w:t>Bajo la óptica de lo anteriormente plasmado, se observa que dentro de los requisitos para poder ser nombrado Titular de la Unidad de Tr</w:t>
      </w:r>
      <w:r w:rsidR="0047425E">
        <w:rPr>
          <w:rFonts w:ascii="Palatino Linotype" w:eastAsia="Calibri" w:hAnsi="Palatino Linotype" w:cs="Arial"/>
          <w:sz w:val="24"/>
        </w:rPr>
        <w:t xml:space="preserve">ansparencia, </w:t>
      </w:r>
      <w:r w:rsidR="00C7083A">
        <w:rPr>
          <w:rFonts w:ascii="Palatino Linotype" w:eastAsia="Calibri" w:hAnsi="Palatino Linotype" w:cs="Arial"/>
          <w:sz w:val="24"/>
        </w:rPr>
        <w:t xml:space="preserve">únicamente </w:t>
      </w:r>
      <w:r w:rsidR="0047425E">
        <w:rPr>
          <w:rFonts w:ascii="Palatino Linotype" w:eastAsia="Calibri" w:hAnsi="Palatino Linotype" w:cs="Arial"/>
          <w:sz w:val="24"/>
        </w:rPr>
        <w:t>debe c</w:t>
      </w:r>
      <w:r w:rsidR="00AE64E0">
        <w:rPr>
          <w:rFonts w:ascii="Palatino Linotype" w:eastAsia="Calibri" w:hAnsi="Palatino Linotype" w:cs="Arial"/>
          <w:sz w:val="24"/>
        </w:rPr>
        <w:t>ontar</w:t>
      </w:r>
      <w:r w:rsidR="0047425E">
        <w:rPr>
          <w:rFonts w:ascii="Palatino Linotype" w:eastAsia="Calibri" w:hAnsi="Palatino Linotype" w:cs="Arial"/>
          <w:sz w:val="24"/>
        </w:rPr>
        <w:t xml:space="preserve"> con </w:t>
      </w:r>
      <w:r w:rsidR="00AE64E0">
        <w:rPr>
          <w:rFonts w:ascii="Palatino Linotype" w:eastAsia="Calibri" w:hAnsi="Palatino Linotype" w:cs="Arial"/>
          <w:sz w:val="24"/>
        </w:rPr>
        <w:t xml:space="preserve">conocimientos y experiencia en materia </w:t>
      </w:r>
      <w:r w:rsidR="00AE64E0" w:rsidRPr="00AE64E0">
        <w:rPr>
          <w:rFonts w:ascii="Palatino Linotype" w:eastAsia="Calibri" w:hAnsi="Palatino Linotype" w:cs="Arial"/>
          <w:sz w:val="24"/>
        </w:rPr>
        <w:t>de acceso a la información y protección de datos personales</w:t>
      </w:r>
      <w:r w:rsidR="00AE64E0">
        <w:rPr>
          <w:rFonts w:ascii="Palatino Linotype" w:eastAsia="Calibri" w:hAnsi="Palatino Linotype" w:cs="Arial"/>
          <w:sz w:val="24"/>
        </w:rPr>
        <w:t>.</w:t>
      </w:r>
    </w:p>
    <w:p w14:paraId="753F0506" w14:textId="77777777" w:rsidR="00DB34D3" w:rsidRDefault="00DB34D3" w:rsidP="00DB34D3">
      <w:pPr>
        <w:spacing w:after="0" w:line="360" w:lineRule="auto"/>
        <w:jc w:val="both"/>
        <w:rPr>
          <w:rFonts w:ascii="Palatino Linotype" w:eastAsia="Calibri" w:hAnsi="Palatino Linotype" w:cs="Arial"/>
          <w:sz w:val="24"/>
          <w:szCs w:val="24"/>
        </w:rPr>
      </w:pPr>
    </w:p>
    <w:p w14:paraId="0DB0BD88" w14:textId="77777777" w:rsidR="00AE64E0" w:rsidRPr="0079672D" w:rsidRDefault="00AE64E0" w:rsidP="00AE64E0">
      <w:pPr>
        <w:spacing w:after="0" w:line="360" w:lineRule="auto"/>
        <w:jc w:val="both"/>
        <w:rPr>
          <w:rFonts w:ascii="Palatino Linotype" w:hAnsi="Palatino Linotype"/>
          <w:sz w:val="24"/>
          <w:szCs w:val="24"/>
        </w:rPr>
      </w:pPr>
      <w:r w:rsidRPr="0079672D">
        <w:rPr>
          <w:rFonts w:ascii="Palatino Linotype" w:hAnsi="Palatino Linotype"/>
          <w:sz w:val="24"/>
          <w:szCs w:val="24"/>
        </w:rPr>
        <w:t xml:space="preserve">Por lo que atendiendo lo anterior, si bien el </w:t>
      </w:r>
      <w:r>
        <w:rPr>
          <w:rFonts w:ascii="Palatino Linotype" w:hAnsi="Palatino Linotype"/>
          <w:sz w:val="24"/>
          <w:szCs w:val="24"/>
        </w:rPr>
        <w:t>Titular de la Unidad de Transparencia del Ayuntamiento de Xalatlaco</w:t>
      </w:r>
      <w:r w:rsidR="001A32B7">
        <w:rPr>
          <w:rFonts w:ascii="Palatino Linotype" w:hAnsi="Palatino Linotype"/>
          <w:sz w:val="24"/>
          <w:szCs w:val="24"/>
        </w:rPr>
        <w:t>,</w:t>
      </w:r>
      <w:r>
        <w:rPr>
          <w:rFonts w:ascii="Palatino Linotype" w:hAnsi="Palatino Linotype"/>
          <w:sz w:val="24"/>
          <w:szCs w:val="24"/>
        </w:rPr>
        <w:t xml:space="preserve"> señaló</w:t>
      </w:r>
      <w:r w:rsidRPr="0079672D">
        <w:rPr>
          <w:rFonts w:ascii="Palatino Linotype" w:hAnsi="Palatino Linotype"/>
          <w:sz w:val="24"/>
          <w:szCs w:val="24"/>
        </w:rPr>
        <w:t xml:space="preserve"> que </w:t>
      </w:r>
      <w:r>
        <w:rPr>
          <w:rFonts w:ascii="Palatino Linotype" w:hAnsi="Palatino Linotype"/>
          <w:sz w:val="24"/>
          <w:szCs w:val="24"/>
        </w:rPr>
        <w:t xml:space="preserve">cuenta con el grado </w:t>
      </w:r>
      <w:r w:rsidR="002B6B13">
        <w:rPr>
          <w:rFonts w:ascii="Palatino Linotype" w:hAnsi="Palatino Linotype"/>
          <w:sz w:val="24"/>
          <w:szCs w:val="24"/>
        </w:rPr>
        <w:t>académico</w:t>
      </w:r>
      <w:r w:rsidR="001A32B7">
        <w:rPr>
          <w:rFonts w:ascii="Palatino Linotype" w:eastAsia="Arial Unicode MS" w:hAnsi="Palatino Linotype" w:cs="Arial"/>
        </w:rPr>
        <w:t xml:space="preserve"> </w:t>
      </w:r>
      <w:r w:rsidR="001A32B7" w:rsidRPr="001A32B7">
        <w:rPr>
          <w:rFonts w:ascii="Palatino Linotype" w:eastAsia="Arial Unicode MS" w:hAnsi="Palatino Linotype" w:cs="Arial"/>
          <w:sz w:val="24"/>
        </w:rPr>
        <w:t>de Bachillerato General concluido y actualmente estudiando la Licenciatura de Administración de Ventas</w:t>
      </w:r>
      <w:r w:rsidR="001A32B7">
        <w:rPr>
          <w:rFonts w:ascii="Palatino Linotype" w:eastAsia="Arial Unicode MS" w:hAnsi="Palatino Linotype" w:cs="Arial"/>
          <w:sz w:val="24"/>
        </w:rPr>
        <w:t>,</w:t>
      </w:r>
      <w:r w:rsidRPr="001A32B7">
        <w:rPr>
          <w:rFonts w:ascii="Palatino Linotype" w:hAnsi="Palatino Linotype"/>
          <w:sz w:val="28"/>
          <w:szCs w:val="24"/>
        </w:rPr>
        <w:t xml:space="preserve"> </w:t>
      </w:r>
      <w:r w:rsidR="00C7083A">
        <w:rPr>
          <w:rFonts w:ascii="Palatino Linotype" w:hAnsi="Palatino Linotype"/>
          <w:sz w:val="24"/>
          <w:szCs w:val="24"/>
        </w:rPr>
        <w:t>también lo es que</w:t>
      </w:r>
      <w:r w:rsidRPr="0079672D">
        <w:rPr>
          <w:rFonts w:ascii="Palatino Linotype" w:hAnsi="Palatino Linotype"/>
          <w:sz w:val="24"/>
          <w:szCs w:val="24"/>
        </w:rPr>
        <w:t xml:space="preserve"> </w:t>
      </w:r>
      <w:r w:rsidR="001A32B7">
        <w:rPr>
          <w:rFonts w:ascii="Palatino Linotype" w:hAnsi="Palatino Linotype"/>
          <w:sz w:val="24"/>
          <w:szCs w:val="24"/>
        </w:rPr>
        <w:t xml:space="preserve">no remitió el documento que acredite su </w:t>
      </w:r>
      <w:r w:rsidR="008C1FE8">
        <w:rPr>
          <w:rFonts w:ascii="Palatino Linotype" w:hAnsi="Palatino Linotype"/>
          <w:sz w:val="24"/>
          <w:szCs w:val="24"/>
        </w:rPr>
        <w:t xml:space="preserve">grado académico, </w:t>
      </w:r>
      <w:r w:rsidRPr="0079672D">
        <w:rPr>
          <w:rFonts w:ascii="Palatino Linotype" w:hAnsi="Palatino Linotype"/>
          <w:sz w:val="24"/>
          <w:szCs w:val="24"/>
        </w:rPr>
        <w:t xml:space="preserve">por lo que lo que atento a lo anteriormente expuesto resulta dable ordenar al Sujeto </w:t>
      </w:r>
      <w:r w:rsidRPr="0079672D">
        <w:rPr>
          <w:rFonts w:ascii="Palatino Linotype" w:hAnsi="Palatino Linotype"/>
          <w:sz w:val="24"/>
          <w:szCs w:val="24"/>
        </w:rPr>
        <w:lastRenderedPageBreak/>
        <w:t xml:space="preserve">Obligado, haga entrega </w:t>
      </w:r>
      <w:r w:rsidR="008C1FE8">
        <w:rPr>
          <w:rFonts w:ascii="Palatino Linotype" w:hAnsi="Palatino Linotype"/>
          <w:sz w:val="24"/>
          <w:szCs w:val="24"/>
        </w:rPr>
        <w:t>al recurrente del documento donde conste el grado académico del Titular de la Unidad de Transparencia referido en respuesta.</w:t>
      </w:r>
      <w:r w:rsidRPr="0079672D">
        <w:rPr>
          <w:rFonts w:ascii="Palatino Linotype" w:hAnsi="Palatino Linotype"/>
          <w:sz w:val="24"/>
          <w:szCs w:val="24"/>
        </w:rPr>
        <w:t xml:space="preserve"> </w:t>
      </w:r>
    </w:p>
    <w:p w14:paraId="5063B1BE" w14:textId="77777777" w:rsidR="00CA1272" w:rsidRDefault="00CA1272" w:rsidP="00DB34D3">
      <w:pPr>
        <w:tabs>
          <w:tab w:val="left" w:pos="709"/>
        </w:tabs>
        <w:spacing w:after="0" w:line="360" w:lineRule="auto"/>
        <w:jc w:val="both"/>
        <w:rPr>
          <w:rFonts w:ascii="Palatino Linotype" w:hAnsi="Palatino Linotype" w:cs="Arial"/>
          <w:sz w:val="24"/>
          <w:szCs w:val="24"/>
        </w:rPr>
      </w:pPr>
    </w:p>
    <w:p w14:paraId="1BA6ADBA" w14:textId="77777777" w:rsidR="003A13F3" w:rsidRPr="000C0874" w:rsidRDefault="003A13F3" w:rsidP="003A13F3">
      <w:pPr>
        <w:autoSpaceDE w:val="0"/>
        <w:autoSpaceDN w:val="0"/>
        <w:adjustRightInd w:val="0"/>
        <w:spacing w:after="0" w:line="360" w:lineRule="auto"/>
        <w:jc w:val="both"/>
        <w:rPr>
          <w:rFonts w:ascii="Palatino Linotype" w:hAnsi="Palatino Linotype"/>
          <w:sz w:val="24"/>
          <w:szCs w:val="24"/>
        </w:rPr>
      </w:pPr>
      <w:r>
        <w:rPr>
          <w:rFonts w:ascii="Palatino Linotype" w:hAnsi="Palatino Linotype" w:cs="Arial"/>
          <w:sz w:val="24"/>
          <w:szCs w:val="24"/>
        </w:rPr>
        <w:t xml:space="preserve">Ahora bien es menester señalar que en relación a </w:t>
      </w:r>
      <w:r w:rsidRPr="000C0874">
        <w:rPr>
          <w:rFonts w:ascii="Palatino Linotype" w:hAnsi="Palatino Linotype"/>
          <w:sz w:val="24"/>
          <w:szCs w:val="24"/>
        </w:rPr>
        <w:t xml:space="preserve">la fotografía </w:t>
      </w:r>
      <w:r>
        <w:rPr>
          <w:rFonts w:ascii="Palatino Linotype" w:hAnsi="Palatino Linotype"/>
          <w:sz w:val="24"/>
          <w:szCs w:val="24"/>
        </w:rPr>
        <w:t xml:space="preserve">de dicho documento </w:t>
      </w:r>
      <w:r w:rsidRPr="000C0874">
        <w:rPr>
          <w:rFonts w:ascii="Palatino Linotype" w:hAnsi="Palatino Linotype"/>
          <w:sz w:val="24"/>
          <w:szCs w:val="24"/>
        </w:rPr>
        <w:t xml:space="preserve">solo  en lo que respecta a los mandos medios y superiores del Sujeto Obligado, </w:t>
      </w:r>
      <w:r>
        <w:rPr>
          <w:rFonts w:ascii="Palatino Linotype" w:hAnsi="Palatino Linotype"/>
          <w:sz w:val="24"/>
          <w:szCs w:val="24"/>
        </w:rPr>
        <w:t xml:space="preserve">debe dejarse a la vista </w:t>
      </w:r>
      <w:r w:rsidRPr="000C0874">
        <w:rPr>
          <w:rFonts w:ascii="Palatino Linotype" w:hAnsi="Palatino Linotype"/>
          <w:sz w:val="24"/>
          <w:szCs w:val="24"/>
        </w:rPr>
        <w:t>en razón de lo siguiente:</w:t>
      </w:r>
    </w:p>
    <w:p w14:paraId="64637B08" w14:textId="77777777" w:rsidR="003A13F3" w:rsidRPr="000C0874" w:rsidRDefault="003A13F3" w:rsidP="003A13F3">
      <w:pPr>
        <w:spacing w:after="0" w:line="360" w:lineRule="auto"/>
        <w:rPr>
          <w:rFonts w:ascii="Palatino Linotype" w:hAnsi="Palatino Linotype"/>
          <w:sz w:val="24"/>
          <w:szCs w:val="24"/>
        </w:rPr>
      </w:pPr>
    </w:p>
    <w:p w14:paraId="5773C02A" w14:textId="77777777" w:rsidR="003A13F3" w:rsidRPr="000C0874" w:rsidRDefault="003A13F3" w:rsidP="003A13F3">
      <w:pPr>
        <w:tabs>
          <w:tab w:val="left" w:pos="709"/>
        </w:tabs>
        <w:spacing w:after="0" w:line="360" w:lineRule="auto"/>
        <w:jc w:val="both"/>
        <w:rPr>
          <w:rFonts w:ascii="Palatino Linotype" w:hAnsi="Palatino Linotype" w:cs="Arial"/>
          <w:sz w:val="24"/>
          <w:szCs w:val="24"/>
        </w:rPr>
      </w:pPr>
      <w:r w:rsidRPr="000C0874">
        <w:rPr>
          <w:rFonts w:ascii="Palatino Linotype" w:hAnsi="Palatino Linotype" w:cs="Arial"/>
          <w:sz w:val="24"/>
          <w:szCs w:val="24"/>
        </w:rPr>
        <w:t>Los grados escolares o académicos de los mandos medio</w:t>
      </w:r>
      <w:r>
        <w:rPr>
          <w:rFonts w:ascii="Palatino Linotype" w:hAnsi="Palatino Linotype" w:cs="Arial"/>
          <w:sz w:val="24"/>
          <w:szCs w:val="24"/>
        </w:rPr>
        <w:t>s</w:t>
      </w:r>
      <w:r w:rsidRPr="000C0874">
        <w:rPr>
          <w:rFonts w:ascii="Palatino Linotype" w:hAnsi="Palatino Linotype" w:cs="Arial"/>
          <w:sz w:val="24"/>
          <w:szCs w:val="24"/>
        </w:rPr>
        <w:t xml:space="preserve"> y superiores del </w:t>
      </w:r>
      <w:r w:rsidRPr="000575E4">
        <w:rPr>
          <w:rFonts w:ascii="Palatino Linotype" w:hAnsi="Palatino Linotype" w:cs="Arial"/>
          <w:sz w:val="24"/>
          <w:szCs w:val="24"/>
        </w:rPr>
        <w:t>Sujeto Obligado,</w:t>
      </w:r>
      <w:r w:rsidRPr="000C0874">
        <w:rPr>
          <w:rFonts w:ascii="Palatino Linotype" w:hAnsi="Palatino Linotype" w:cs="Arial"/>
          <w:sz w:val="24"/>
          <w:szCs w:val="24"/>
        </w:rPr>
        <w:t xml:space="preserve"> de manera enunciativa pudieran obrar tanto </w:t>
      </w:r>
      <w:r>
        <w:rPr>
          <w:rFonts w:ascii="Palatino Linotype" w:hAnsi="Palatino Linotype" w:cs="Arial"/>
          <w:sz w:val="24"/>
          <w:szCs w:val="24"/>
        </w:rPr>
        <w:t>en</w:t>
      </w:r>
      <w:r w:rsidRPr="000C0874">
        <w:rPr>
          <w:rFonts w:ascii="Palatino Linotype" w:hAnsi="Palatino Linotype" w:cs="Arial"/>
          <w:sz w:val="24"/>
          <w:szCs w:val="24"/>
        </w:rPr>
        <w:t xml:space="preserve"> </w:t>
      </w:r>
      <w:r>
        <w:rPr>
          <w:rFonts w:ascii="Palatino Linotype" w:hAnsi="Palatino Linotype" w:cs="Arial"/>
          <w:sz w:val="24"/>
          <w:szCs w:val="24"/>
        </w:rPr>
        <w:t xml:space="preserve">certificados, </w:t>
      </w:r>
      <w:r w:rsidRPr="000C0874">
        <w:rPr>
          <w:rFonts w:ascii="Palatino Linotype" w:hAnsi="Palatino Linotype" w:cs="Arial"/>
          <w:sz w:val="24"/>
          <w:szCs w:val="24"/>
        </w:rPr>
        <w:t>Título</w:t>
      </w:r>
      <w:r>
        <w:rPr>
          <w:rFonts w:ascii="Palatino Linotype" w:hAnsi="Palatino Linotype" w:cs="Arial"/>
          <w:sz w:val="24"/>
          <w:szCs w:val="24"/>
        </w:rPr>
        <w:t>s</w:t>
      </w:r>
      <w:r w:rsidRPr="000C0874">
        <w:rPr>
          <w:rFonts w:ascii="Palatino Linotype" w:hAnsi="Palatino Linotype" w:cs="Arial"/>
          <w:sz w:val="24"/>
          <w:szCs w:val="24"/>
        </w:rPr>
        <w:t xml:space="preserve"> o Cédula</w:t>
      </w:r>
      <w:r>
        <w:rPr>
          <w:rFonts w:ascii="Palatino Linotype" w:hAnsi="Palatino Linotype" w:cs="Arial"/>
          <w:sz w:val="24"/>
          <w:szCs w:val="24"/>
        </w:rPr>
        <w:t>s</w:t>
      </w:r>
      <w:r w:rsidRPr="000C0874">
        <w:rPr>
          <w:rFonts w:ascii="Palatino Linotype" w:hAnsi="Palatino Linotype" w:cs="Arial"/>
          <w:sz w:val="24"/>
          <w:szCs w:val="24"/>
        </w:rPr>
        <w:t xml:space="preserve"> Profesional</w:t>
      </w:r>
      <w:r>
        <w:rPr>
          <w:rFonts w:ascii="Palatino Linotype" w:hAnsi="Palatino Linotype" w:cs="Arial"/>
          <w:sz w:val="24"/>
          <w:szCs w:val="24"/>
        </w:rPr>
        <w:t>es</w:t>
      </w:r>
      <w:r w:rsidRPr="000C0874">
        <w:rPr>
          <w:rFonts w:ascii="Palatino Linotype" w:hAnsi="Palatino Linotype" w:cs="Arial"/>
          <w:sz w:val="24"/>
          <w:szCs w:val="24"/>
        </w:rPr>
        <w:t xml:space="preserve">; por ello, se debe precisar </w:t>
      </w:r>
      <w:r>
        <w:rPr>
          <w:rFonts w:ascii="Palatino Linotype" w:hAnsi="Palatino Linotype" w:cs="Arial"/>
          <w:sz w:val="24"/>
          <w:szCs w:val="24"/>
        </w:rPr>
        <w:t>que en dichos</w:t>
      </w:r>
      <w:r w:rsidRPr="000C0874">
        <w:rPr>
          <w:rFonts w:ascii="Palatino Linotype" w:hAnsi="Palatino Linotype" w:cs="Arial"/>
          <w:sz w:val="24"/>
          <w:szCs w:val="24"/>
        </w:rPr>
        <w:t xml:space="preserve"> cargos públicos NO es procedente restringir el acceso a la fotografía, cuando el dato personal tiene el carácter de público, mismos que indudablemente deben obrar en los archivos de los sujetos obligados por ser inherentes e indispensables para el desempeño de los cargos públicos.</w:t>
      </w:r>
    </w:p>
    <w:p w14:paraId="0E9FF86F" w14:textId="77777777" w:rsidR="003A13F3" w:rsidRPr="000C0874" w:rsidRDefault="003A13F3" w:rsidP="003A13F3">
      <w:pPr>
        <w:pStyle w:val="Sinespaciado"/>
        <w:tabs>
          <w:tab w:val="left" w:pos="2730"/>
        </w:tabs>
        <w:spacing w:line="360" w:lineRule="auto"/>
        <w:rPr>
          <w:rFonts w:ascii="Palatino Linotype" w:hAnsi="Palatino Linotype"/>
        </w:rPr>
      </w:pPr>
      <w:r>
        <w:rPr>
          <w:rFonts w:ascii="Palatino Linotype" w:hAnsi="Palatino Linotype"/>
        </w:rPr>
        <w:tab/>
      </w:r>
    </w:p>
    <w:p w14:paraId="2A0A6064" w14:textId="77777777" w:rsidR="003A13F3" w:rsidRPr="000C0874" w:rsidRDefault="003A13F3" w:rsidP="003A13F3">
      <w:pPr>
        <w:tabs>
          <w:tab w:val="left" w:pos="709"/>
        </w:tabs>
        <w:spacing w:after="0" w:line="360" w:lineRule="auto"/>
        <w:jc w:val="both"/>
        <w:rPr>
          <w:rFonts w:ascii="Palatino Linotype" w:hAnsi="Palatino Linotype" w:cs="Arial"/>
          <w:sz w:val="24"/>
          <w:szCs w:val="24"/>
        </w:rPr>
      </w:pPr>
      <w:r w:rsidRPr="000C0874">
        <w:rPr>
          <w:rFonts w:ascii="Palatino Linotype" w:hAnsi="Palatino Linotype" w:cs="Arial"/>
          <w:sz w:val="24"/>
          <w:szCs w:val="24"/>
        </w:rPr>
        <w:t>Ya que toda la información en posesión de cualquier sujeto obligado es pública, existen excepciones establecidas en los artículos 91 y 143 de la Ley de Transparencia y Acceso a la Información Pública del Estado de México y Municipios, siendo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6B209A4B" w14:textId="77777777" w:rsidR="003A13F3" w:rsidRPr="000C0874" w:rsidRDefault="003A13F3" w:rsidP="003A13F3">
      <w:pPr>
        <w:pStyle w:val="Sinespaciado"/>
        <w:spacing w:line="360" w:lineRule="auto"/>
        <w:rPr>
          <w:rFonts w:ascii="Palatino Linotype" w:hAnsi="Palatino Linotype"/>
        </w:rPr>
      </w:pPr>
    </w:p>
    <w:p w14:paraId="5CCC1167" w14:textId="77777777" w:rsidR="003A13F3" w:rsidRPr="000C0874" w:rsidRDefault="003A13F3" w:rsidP="003A13F3">
      <w:pPr>
        <w:tabs>
          <w:tab w:val="left" w:pos="709"/>
        </w:tabs>
        <w:spacing w:after="0" w:line="360" w:lineRule="auto"/>
        <w:jc w:val="both"/>
        <w:rPr>
          <w:rFonts w:ascii="Palatino Linotype" w:hAnsi="Palatino Linotype" w:cs="Arial"/>
          <w:sz w:val="24"/>
          <w:szCs w:val="24"/>
        </w:rPr>
      </w:pPr>
      <w:r w:rsidRPr="000C0874">
        <w:rPr>
          <w:rFonts w:ascii="Palatino Linotype" w:hAnsi="Palatino Linotype" w:cs="Arial"/>
          <w:sz w:val="24"/>
          <w:szCs w:val="24"/>
        </w:rPr>
        <w:t>Que la Ley de Protección de Datos Personales</w:t>
      </w:r>
      <w:r>
        <w:rPr>
          <w:rFonts w:ascii="Palatino Linotype" w:hAnsi="Palatino Linotype" w:cs="Arial"/>
          <w:sz w:val="24"/>
          <w:szCs w:val="24"/>
        </w:rPr>
        <w:t xml:space="preserve"> en Posesión de Sujetos Obligados del</w:t>
      </w:r>
      <w:r w:rsidRPr="000C0874">
        <w:rPr>
          <w:rFonts w:ascii="Palatino Linotype" w:hAnsi="Palatino Linotype" w:cs="Arial"/>
          <w:sz w:val="24"/>
          <w:szCs w:val="24"/>
        </w:rPr>
        <w:t xml:space="preserve"> Estado de México</w:t>
      </w:r>
      <w:r>
        <w:rPr>
          <w:rFonts w:ascii="Palatino Linotype" w:hAnsi="Palatino Linotype" w:cs="Arial"/>
          <w:sz w:val="24"/>
          <w:szCs w:val="24"/>
        </w:rPr>
        <w:t>,</w:t>
      </w:r>
      <w:r w:rsidRPr="000C0874">
        <w:rPr>
          <w:rFonts w:ascii="Palatino Linotype" w:hAnsi="Palatino Linotype" w:cs="Arial"/>
          <w:sz w:val="24"/>
          <w:szCs w:val="24"/>
        </w:rPr>
        <w:t xml:space="preserve"> tiene por objeto garantizar la protección de los datos personales que se encuentran en posesión de los sujetos obligados, ya sea en archivos, registros, bancos </w:t>
      </w:r>
      <w:r w:rsidRPr="000C0874">
        <w:rPr>
          <w:rFonts w:ascii="Palatino Linotype" w:hAnsi="Palatino Linotype" w:cs="Arial"/>
          <w:sz w:val="24"/>
          <w:szCs w:val="24"/>
        </w:rPr>
        <w:lastRenderedPageBreak/>
        <w:t>de datos u otros medios técnicos de tratamiento de datos públicos y privados, destinados a dar informes para garantiza el derecho al honor y privacidad de las personas, así como también el acceso a la información que sobre los mismos se registre.</w:t>
      </w:r>
    </w:p>
    <w:p w14:paraId="1BC47476" w14:textId="77777777" w:rsidR="003A13F3" w:rsidRPr="00D27BE4" w:rsidRDefault="003A13F3" w:rsidP="003A13F3">
      <w:pPr>
        <w:pStyle w:val="Sinespaciado"/>
        <w:spacing w:line="360" w:lineRule="auto"/>
        <w:rPr>
          <w:rFonts w:ascii="Palatino Linotype" w:hAnsi="Palatino Linotype"/>
          <w:sz w:val="20"/>
        </w:rPr>
      </w:pPr>
    </w:p>
    <w:p w14:paraId="5AB496C0" w14:textId="77777777" w:rsidR="003A13F3" w:rsidRPr="000C0874" w:rsidRDefault="003A13F3" w:rsidP="003A13F3">
      <w:pPr>
        <w:tabs>
          <w:tab w:val="left" w:pos="709"/>
        </w:tabs>
        <w:spacing w:after="0" w:line="360" w:lineRule="auto"/>
        <w:jc w:val="both"/>
        <w:rPr>
          <w:rFonts w:ascii="Palatino Linotype" w:hAnsi="Palatino Linotype" w:cs="Arial"/>
          <w:sz w:val="24"/>
          <w:szCs w:val="24"/>
        </w:rPr>
      </w:pPr>
      <w:r w:rsidRPr="000C0874">
        <w:rPr>
          <w:rFonts w:ascii="Palatino Linotype" w:hAnsi="Palatino Linotype" w:cs="Arial"/>
          <w:sz w:val="24"/>
          <w:szCs w:val="24"/>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5D083351" w14:textId="77777777" w:rsidR="003A13F3" w:rsidRPr="00D27BE4" w:rsidRDefault="003A13F3" w:rsidP="003A13F3">
      <w:pPr>
        <w:pStyle w:val="Sinespaciado"/>
        <w:spacing w:line="360" w:lineRule="auto"/>
        <w:rPr>
          <w:rFonts w:ascii="Palatino Linotype" w:hAnsi="Palatino Linotype"/>
        </w:rPr>
      </w:pPr>
    </w:p>
    <w:p w14:paraId="1EA59606" w14:textId="77777777" w:rsidR="003A13F3" w:rsidRPr="000C0874" w:rsidRDefault="003A13F3" w:rsidP="003A13F3">
      <w:pPr>
        <w:tabs>
          <w:tab w:val="left" w:pos="709"/>
        </w:tabs>
        <w:spacing w:after="0" w:line="360" w:lineRule="auto"/>
        <w:jc w:val="both"/>
        <w:rPr>
          <w:rFonts w:ascii="Palatino Linotype" w:hAnsi="Palatino Linotype"/>
          <w:sz w:val="24"/>
          <w:szCs w:val="24"/>
        </w:rPr>
      </w:pPr>
      <w:r w:rsidRPr="00666461">
        <w:rPr>
          <w:rFonts w:ascii="Palatino Linotype" w:hAnsi="Palatino Linotype"/>
          <w:sz w:val="24"/>
          <w:szCs w:val="24"/>
        </w:rPr>
        <w:t xml:space="preserve">En estos casos, debe corroborar una conexión patente entre </w:t>
      </w:r>
      <w:r w:rsidRPr="00666461">
        <w:rPr>
          <w:rFonts w:ascii="Palatino Linotype" w:hAnsi="Palatino Linotype"/>
          <w:b/>
          <w:sz w:val="24"/>
          <w:szCs w:val="24"/>
        </w:rPr>
        <w:t>la información confidencial y un tema de interés público</w:t>
      </w:r>
      <w:r w:rsidRPr="00666461">
        <w:rPr>
          <w:rFonts w:ascii="Palatino Linotype" w:hAnsi="Palatino Linotype"/>
          <w:sz w:val="24"/>
          <w:szCs w:val="24"/>
        </w:rPr>
        <w:t xml:space="preserve">. La fotografía de un servidor público contenidos en un </w:t>
      </w:r>
      <w:r>
        <w:rPr>
          <w:rFonts w:ascii="Palatino Linotype" w:hAnsi="Palatino Linotype"/>
          <w:sz w:val="24"/>
          <w:szCs w:val="24"/>
        </w:rPr>
        <w:t xml:space="preserve">certificado de estudio, </w:t>
      </w:r>
      <w:r w:rsidRPr="00666461">
        <w:rPr>
          <w:rFonts w:ascii="Palatino Linotype" w:hAnsi="Palatino Linotype"/>
          <w:sz w:val="24"/>
          <w:szCs w:val="24"/>
        </w:rPr>
        <w:t>Título o Cédula Profesional son datos personales susceptibles de ser clasificados como confidenciales, no obstante, el i</w:t>
      </w:r>
      <w:r w:rsidRPr="000C0874">
        <w:rPr>
          <w:rFonts w:ascii="Palatino Linotype" w:hAnsi="Palatino Linotype"/>
          <w:sz w:val="24"/>
          <w:szCs w:val="24"/>
        </w:rPr>
        <w:t>nterés público que existe, radica en que ésta medida permite identificar la relación que tiene la persona que aparece en la fotografía con su preparación y la experiencia tanto laboral como académica. Lo que además permitirá identificar si la persona titular del Título o Cédula Profesional es quien brinda sus servicios al Sujeto Obligado.</w:t>
      </w:r>
    </w:p>
    <w:p w14:paraId="517937B9" w14:textId="77777777" w:rsidR="003A13F3" w:rsidRPr="000C0874" w:rsidRDefault="003A13F3" w:rsidP="003A13F3">
      <w:pPr>
        <w:pStyle w:val="Sinespaciado"/>
        <w:spacing w:line="360" w:lineRule="auto"/>
        <w:rPr>
          <w:rFonts w:ascii="Palatino Linotype" w:hAnsi="Palatino Linotype"/>
        </w:rPr>
      </w:pPr>
    </w:p>
    <w:p w14:paraId="325BA25A" w14:textId="77777777" w:rsidR="003A13F3" w:rsidRDefault="003A13F3" w:rsidP="003A13F3">
      <w:pPr>
        <w:tabs>
          <w:tab w:val="left" w:pos="709"/>
        </w:tabs>
        <w:spacing w:after="0" w:line="360" w:lineRule="auto"/>
        <w:jc w:val="both"/>
        <w:rPr>
          <w:rFonts w:ascii="Palatino Linotype" w:eastAsia="Times New Roman" w:hAnsi="Palatino Linotype" w:cs="Arial"/>
          <w:color w:val="000000"/>
          <w:sz w:val="24"/>
          <w:szCs w:val="24"/>
        </w:rPr>
      </w:pPr>
    </w:p>
    <w:p w14:paraId="007030FD" w14:textId="77777777" w:rsidR="003A13F3" w:rsidRPr="000C0874" w:rsidRDefault="003A13F3" w:rsidP="003A13F3">
      <w:pPr>
        <w:tabs>
          <w:tab w:val="left" w:pos="709"/>
        </w:tabs>
        <w:spacing w:after="0" w:line="360" w:lineRule="auto"/>
        <w:jc w:val="both"/>
        <w:rPr>
          <w:rFonts w:ascii="Palatino Linotype" w:hAnsi="Palatino Linotype"/>
          <w:sz w:val="24"/>
          <w:szCs w:val="24"/>
        </w:rPr>
      </w:pPr>
      <w:r w:rsidRPr="000C0874">
        <w:rPr>
          <w:rFonts w:ascii="Palatino Linotype" w:eastAsia="Times New Roman" w:hAnsi="Palatino Linotype" w:cs="Arial"/>
          <w:color w:val="000000"/>
          <w:sz w:val="24"/>
          <w:szCs w:val="24"/>
        </w:rPr>
        <w:lastRenderedPageBreak/>
        <w:t>Como ya se ha señalado, el interés público consiste en que las personas, conozcan si la trayectoria académica y profesional que se encuentra inmersa dentro la información que se solicitó, corresponde a las personas que se encuentran adscritas al Sujeto Obligado.</w:t>
      </w:r>
    </w:p>
    <w:p w14:paraId="6B1408AA" w14:textId="77777777" w:rsidR="003A13F3" w:rsidRPr="000C0874" w:rsidRDefault="003A13F3" w:rsidP="003A13F3">
      <w:pPr>
        <w:pStyle w:val="Sinespaciado"/>
        <w:spacing w:line="360" w:lineRule="auto"/>
        <w:rPr>
          <w:rFonts w:ascii="Palatino Linotype" w:hAnsi="Palatino Linotype"/>
        </w:rPr>
      </w:pPr>
    </w:p>
    <w:p w14:paraId="7A9D48C8" w14:textId="77777777" w:rsidR="003A13F3" w:rsidRPr="000C0874" w:rsidRDefault="003A13F3" w:rsidP="003A13F3">
      <w:pPr>
        <w:tabs>
          <w:tab w:val="left" w:pos="709"/>
        </w:tabs>
        <w:spacing w:after="0" w:line="360" w:lineRule="auto"/>
        <w:jc w:val="both"/>
        <w:rPr>
          <w:rFonts w:ascii="Palatino Linotype" w:hAnsi="Palatino Linotype" w:cs="Arial"/>
          <w:sz w:val="24"/>
          <w:szCs w:val="24"/>
        </w:rPr>
      </w:pPr>
      <w:r w:rsidRPr="000C0874">
        <w:rPr>
          <w:rFonts w:ascii="Palatino Linotype" w:hAnsi="Palatino Linotype" w:cs="Arial"/>
          <w:sz w:val="24"/>
          <w:szCs w:val="24"/>
        </w:rPr>
        <w:t>Lo anterior permitirá saber si las personas a través de la preparación tanto académica como laboral que presume tener, es idónea para desempeñar dentro de la Administración Pública y asimismo conocer si existe relación entre la información ahí transcrita con las personas que aparecen en la fotografía.</w:t>
      </w:r>
    </w:p>
    <w:p w14:paraId="7EFE231A" w14:textId="77777777" w:rsidR="003A13F3" w:rsidRDefault="003A13F3" w:rsidP="00DB34D3">
      <w:pPr>
        <w:tabs>
          <w:tab w:val="left" w:pos="709"/>
        </w:tabs>
        <w:spacing w:after="0" w:line="360" w:lineRule="auto"/>
        <w:jc w:val="both"/>
        <w:rPr>
          <w:rFonts w:ascii="Palatino Linotype" w:hAnsi="Palatino Linotype" w:cs="Arial"/>
          <w:sz w:val="24"/>
          <w:szCs w:val="24"/>
        </w:rPr>
      </w:pPr>
    </w:p>
    <w:p w14:paraId="7695A5C9" w14:textId="77777777" w:rsidR="00DB34D3" w:rsidRPr="00AB6BBD" w:rsidRDefault="008C1FE8" w:rsidP="00DB34D3">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Ahora bien es necesario señalar,</w:t>
      </w:r>
      <w:r w:rsidR="00DB34D3" w:rsidRPr="00AB6BBD">
        <w:rPr>
          <w:rFonts w:ascii="Palatino Linotype" w:hAnsi="Palatino Linotype" w:cs="Arial"/>
          <w:sz w:val="24"/>
          <w:szCs w:val="24"/>
        </w:rPr>
        <w:t xml:space="preserve"> que la fotografía del</w:t>
      </w:r>
      <w:r w:rsidR="003A13F3">
        <w:rPr>
          <w:rFonts w:ascii="Palatino Linotype" w:hAnsi="Palatino Linotype" w:cs="Arial"/>
          <w:sz w:val="24"/>
          <w:szCs w:val="24"/>
        </w:rPr>
        <w:t xml:space="preserve"> cargo</w:t>
      </w:r>
      <w:r w:rsidR="00DB34D3" w:rsidRPr="00AB6BBD">
        <w:rPr>
          <w:rFonts w:ascii="Palatino Linotype" w:hAnsi="Palatino Linotype" w:cs="Arial"/>
          <w:sz w:val="24"/>
          <w:szCs w:val="24"/>
        </w:rPr>
        <w:t xml:space="preserve"> público </w:t>
      </w:r>
      <w:r w:rsidR="00DB34D3" w:rsidRPr="003A13F3">
        <w:rPr>
          <w:rFonts w:ascii="Palatino Linotype" w:hAnsi="Palatino Linotype" w:cs="Arial"/>
          <w:sz w:val="24"/>
          <w:szCs w:val="24"/>
        </w:rPr>
        <w:t>de</w:t>
      </w:r>
      <w:r w:rsidR="003A13F3">
        <w:rPr>
          <w:rFonts w:ascii="Palatino Linotype" w:hAnsi="Palatino Linotype" w:cs="Arial"/>
          <w:sz w:val="24"/>
          <w:szCs w:val="24"/>
        </w:rPr>
        <w:t>l</w:t>
      </w:r>
      <w:r w:rsidR="00DB34D3" w:rsidRPr="003A13F3">
        <w:rPr>
          <w:rFonts w:ascii="Palatino Linotype" w:hAnsi="Palatino Linotype" w:cs="Arial"/>
          <w:sz w:val="24"/>
          <w:szCs w:val="24"/>
        </w:rPr>
        <w:t xml:space="preserve"> </w:t>
      </w:r>
      <w:r w:rsidR="003A13F3">
        <w:rPr>
          <w:rFonts w:ascii="Palatino Linotype" w:hAnsi="Palatino Linotype" w:cs="Arial"/>
          <w:sz w:val="24"/>
          <w:szCs w:val="24"/>
        </w:rPr>
        <w:t>nivel</w:t>
      </w:r>
      <w:r w:rsidR="00DB34D3" w:rsidRPr="003A13F3">
        <w:rPr>
          <w:rFonts w:ascii="Palatino Linotype" w:hAnsi="Palatino Linotype" w:cs="Arial"/>
          <w:sz w:val="24"/>
          <w:szCs w:val="24"/>
        </w:rPr>
        <w:t xml:space="preserve"> </w:t>
      </w:r>
      <w:proofErr w:type="gramStart"/>
      <w:r w:rsidR="00DB34D3" w:rsidRPr="003A13F3">
        <w:rPr>
          <w:rFonts w:ascii="Palatino Linotype" w:hAnsi="Palatino Linotype" w:cs="Arial"/>
          <w:sz w:val="24"/>
          <w:szCs w:val="24"/>
        </w:rPr>
        <w:t>del</w:t>
      </w:r>
      <w:r w:rsidR="003A13F3">
        <w:rPr>
          <w:rFonts w:ascii="Palatino Linotype" w:hAnsi="Palatino Linotype" w:cs="Arial"/>
          <w:sz w:val="24"/>
          <w:szCs w:val="24"/>
        </w:rPr>
        <w:t xml:space="preserve"> </w:t>
      </w:r>
      <w:r w:rsidR="00DB34D3" w:rsidRPr="003A13F3">
        <w:rPr>
          <w:rFonts w:ascii="Palatino Linotype" w:hAnsi="Palatino Linotype" w:cs="Arial"/>
          <w:sz w:val="24"/>
          <w:szCs w:val="24"/>
        </w:rPr>
        <w:t>sujeto obligados,</w:t>
      </w:r>
      <w:r w:rsidR="00DB34D3" w:rsidRPr="00AB6BBD">
        <w:rPr>
          <w:rFonts w:ascii="Palatino Linotype" w:hAnsi="Palatino Linotype" w:cs="Arial"/>
          <w:sz w:val="24"/>
          <w:szCs w:val="24"/>
        </w:rPr>
        <w:t xml:space="preserve"> descrito</w:t>
      </w:r>
      <w:proofErr w:type="gramEnd"/>
      <w:r w:rsidR="00DB34D3" w:rsidRPr="00AB6BBD">
        <w:rPr>
          <w:rFonts w:ascii="Palatino Linotype" w:hAnsi="Palatino Linotype" w:cs="Arial"/>
          <w:sz w:val="24"/>
          <w:szCs w:val="24"/>
        </w:rPr>
        <w:t xml:space="preserve"> en la solicitud de información debe ser pública, toda vez que no afecta la esfera más íntima de su privacidad, así como su trayectoria académica y laboral.</w:t>
      </w:r>
    </w:p>
    <w:p w14:paraId="66060E46" w14:textId="77777777" w:rsidR="008512FD" w:rsidRDefault="008512FD" w:rsidP="008512FD">
      <w:pPr>
        <w:widowControl w:val="0"/>
        <w:autoSpaceDE w:val="0"/>
        <w:autoSpaceDN w:val="0"/>
        <w:adjustRightInd w:val="0"/>
        <w:spacing w:after="0" w:line="360" w:lineRule="auto"/>
        <w:jc w:val="both"/>
        <w:rPr>
          <w:rFonts w:ascii="Palatino Linotype" w:hAnsi="Palatino Linotype"/>
          <w:noProof/>
          <w:sz w:val="24"/>
          <w:szCs w:val="24"/>
          <w:lang w:eastAsia="es-MX"/>
        </w:rPr>
      </w:pPr>
    </w:p>
    <w:p w14:paraId="115E6FD2" w14:textId="77777777" w:rsidR="008512FD" w:rsidRPr="00AB6BBD" w:rsidRDefault="008512FD" w:rsidP="008512FD">
      <w:pPr>
        <w:widowControl w:val="0"/>
        <w:autoSpaceDE w:val="0"/>
        <w:autoSpaceDN w:val="0"/>
        <w:adjustRightInd w:val="0"/>
        <w:spacing w:after="0" w:line="360" w:lineRule="auto"/>
        <w:jc w:val="both"/>
        <w:rPr>
          <w:rFonts w:ascii="Palatino Linotype" w:hAnsi="Palatino Linotype"/>
          <w:noProof/>
          <w:sz w:val="24"/>
          <w:szCs w:val="24"/>
          <w:lang w:eastAsia="es-MX"/>
        </w:rPr>
      </w:pPr>
      <w:r w:rsidRPr="00AB6BBD">
        <w:rPr>
          <w:rFonts w:ascii="Palatino Linotype" w:hAnsi="Palatino Linotype"/>
          <w:noProof/>
          <w:sz w:val="24"/>
          <w:szCs w:val="24"/>
          <w:lang w:eastAsia="es-MX"/>
        </w:rPr>
        <w:t xml:space="preserve">Finalmente, no pasa desaperceibido por esta Ponencia, que dichos documentos pudiera obrar información susceptible de testar, por tratarse de inofrmación personal, por lo que el </w:t>
      </w:r>
      <w:r w:rsidRPr="00AB6BBD">
        <w:rPr>
          <w:rFonts w:ascii="Palatino Linotype" w:hAnsi="Palatino Linotype"/>
          <w:b/>
          <w:noProof/>
          <w:sz w:val="24"/>
          <w:szCs w:val="24"/>
          <w:lang w:eastAsia="es-MX"/>
        </w:rPr>
        <w:t>Sujeto Obligado</w:t>
      </w:r>
      <w:r w:rsidRPr="00AB6BBD">
        <w:rPr>
          <w:rFonts w:ascii="Palatino Linotype" w:hAnsi="Palatino Linotype"/>
          <w:noProof/>
          <w:sz w:val="24"/>
          <w:szCs w:val="24"/>
          <w:lang w:eastAsia="es-MX"/>
        </w:rPr>
        <w:t xml:space="preserve"> a la hora de entregar la información solicitada, tendrá que observar lo siguiente:</w:t>
      </w:r>
    </w:p>
    <w:p w14:paraId="6EF47D57" w14:textId="77777777" w:rsidR="00972972" w:rsidRDefault="00972972" w:rsidP="006542FF">
      <w:pPr>
        <w:spacing w:line="360" w:lineRule="auto"/>
        <w:jc w:val="both"/>
        <w:rPr>
          <w:rFonts w:ascii="Palatino Linotype" w:hAnsi="Palatino Linotype"/>
        </w:rPr>
      </w:pPr>
    </w:p>
    <w:p w14:paraId="34795955" w14:textId="77777777" w:rsidR="006542FF" w:rsidRPr="00951014" w:rsidRDefault="006542FF" w:rsidP="006542FF">
      <w:pPr>
        <w:pStyle w:val="Prrafodelista"/>
        <w:numPr>
          <w:ilvl w:val="0"/>
          <w:numId w:val="6"/>
        </w:numPr>
        <w:spacing w:line="360" w:lineRule="auto"/>
        <w:jc w:val="both"/>
        <w:rPr>
          <w:rFonts w:ascii="Palatino Linotype" w:hAnsi="Palatino Linotype" w:cs="Arial"/>
          <w:b/>
          <w:i/>
          <w:sz w:val="26"/>
          <w:szCs w:val="26"/>
        </w:rPr>
      </w:pPr>
      <w:r w:rsidRPr="00951014">
        <w:rPr>
          <w:rFonts w:ascii="Palatino Linotype" w:hAnsi="Palatino Linotype" w:cs="Arial"/>
          <w:b/>
          <w:i/>
          <w:sz w:val="26"/>
          <w:szCs w:val="26"/>
        </w:rPr>
        <w:t>DE LA VERSIÓN PÚBLICA.</w:t>
      </w:r>
    </w:p>
    <w:p w14:paraId="2E64ECEB" w14:textId="77777777" w:rsidR="006542FF" w:rsidRPr="009264F9" w:rsidRDefault="006542FF" w:rsidP="006542FF">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70E1C172" w14:textId="77777777" w:rsidR="006542FF" w:rsidRDefault="006542FF" w:rsidP="006542FF">
      <w:pPr>
        <w:spacing w:after="0"/>
        <w:ind w:left="567" w:right="567"/>
        <w:jc w:val="both"/>
        <w:rPr>
          <w:rFonts w:ascii="Palatino Linotype" w:hAnsi="Palatino Linotype" w:cs="Arial"/>
          <w:b/>
          <w:i/>
        </w:rPr>
      </w:pPr>
    </w:p>
    <w:p w14:paraId="1FC71698" w14:textId="77777777" w:rsidR="006542FF" w:rsidRPr="007C3E46" w:rsidRDefault="006542FF" w:rsidP="006542FF">
      <w:pPr>
        <w:spacing w:after="0"/>
        <w:ind w:left="567" w:right="567"/>
        <w:jc w:val="both"/>
        <w:rPr>
          <w:rFonts w:ascii="Palatino Linotype" w:hAnsi="Palatino Linotype" w:cs="Arial"/>
          <w:i/>
        </w:rPr>
      </w:pPr>
      <w:r w:rsidRPr="007C3E46">
        <w:rPr>
          <w:rFonts w:ascii="Palatino Linotype" w:hAnsi="Palatino Linotype" w:cs="Arial"/>
          <w:b/>
          <w:i/>
        </w:rPr>
        <w:lastRenderedPageBreak/>
        <w:t>Artículo 3.</w:t>
      </w:r>
      <w:r w:rsidRPr="007C3E46">
        <w:rPr>
          <w:rFonts w:ascii="Palatino Linotype" w:hAnsi="Palatino Linotype" w:cs="Arial"/>
          <w:i/>
        </w:rPr>
        <w:t xml:space="preserve"> Para los efectos de la presente Ley se entenderá por:</w:t>
      </w:r>
    </w:p>
    <w:p w14:paraId="33BA9984" w14:textId="77777777" w:rsidR="006542FF" w:rsidRPr="007C3E46" w:rsidRDefault="006542FF" w:rsidP="006542FF">
      <w:pPr>
        <w:spacing w:after="0"/>
        <w:ind w:left="567" w:right="567"/>
        <w:jc w:val="both"/>
        <w:rPr>
          <w:rFonts w:ascii="Palatino Linotype" w:hAnsi="Palatino Linotype" w:cs="Arial"/>
          <w:i/>
        </w:rPr>
      </w:pPr>
      <w:r w:rsidRPr="007C3E46">
        <w:rPr>
          <w:rFonts w:ascii="Palatino Linotype" w:hAnsi="Palatino Linotype" w:cs="Arial"/>
          <w:i/>
        </w:rPr>
        <w:t>[…]</w:t>
      </w:r>
    </w:p>
    <w:p w14:paraId="18A01DB2" w14:textId="77777777" w:rsidR="006542FF" w:rsidRPr="007C3E46" w:rsidRDefault="006542FF" w:rsidP="006542FF">
      <w:pPr>
        <w:ind w:left="567" w:right="567"/>
        <w:jc w:val="both"/>
        <w:rPr>
          <w:rFonts w:ascii="Palatino Linotype" w:hAnsi="Palatino Linotype" w:cs="Arial"/>
          <w:i/>
        </w:rPr>
      </w:pPr>
      <w:r w:rsidRPr="007C3E46">
        <w:rPr>
          <w:rFonts w:ascii="Palatino Linotype" w:hAnsi="Palatino Linotype" w:cs="Arial"/>
          <w:b/>
          <w:i/>
        </w:rPr>
        <w:t>IX. Datos personales:</w:t>
      </w:r>
      <w:r w:rsidRPr="007C3E46">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519FE6BE" w14:textId="77777777" w:rsidR="006542FF" w:rsidRPr="007C3E46" w:rsidRDefault="006542FF" w:rsidP="006542FF">
      <w:pPr>
        <w:ind w:left="567" w:right="567"/>
        <w:jc w:val="both"/>
        <w:rPr>
          <w:rFonts w:ascii="Palatino Linotype" w:hAnsi="Palatino Linotype" w:cs="Arial"/>
          <w:i/>
        </w:rPr>
      </w:pPr>
      <w:r w:rsidRPr="007C3E46">
        <w:rPr>
          <w:rFonts w:ascii="Palatino Linotype" w:hAnsi="Palatino Linotype" w:cs="Arial"/>
          <w:b/>
          <w:i/>
        </w:rPr>
        <w:t>XX.</w:t>
      </w:r>
      <w:r w:rsidRPr="007C3E46">
        <w:rPr>
          <w:rFonts w:ascii="Palatino Linotype" w:hAnsi="Palatino Linotype" w:cs="Arial"/>
          <w:i/>
        </w:rPr>
        <w:t xml:space="preserve"> </w:t>
      </w:r>
      <w:r w:rsidRPr="007C3E46">
        <w:rPr>
          <w:rFonts w:ascii="Palatino Linotype" w:hAnsi="Palatino Linotype" w:cs="Arial"/>
          <w:b/>
          <w:i/>
        </w:rPr>
        <w:t>Información clasificada:</w:t>
      </w:r>
      <w:r w:rsidRPr="007C3E46">
        <w:rPr>
          <w:rFonts w:ascii="Palatino Linotype" w:hAnsi="Palatino Linotype" w:cs="Arial"/>
          <w:i/>
        </w:rPr>
        <w:t xml:space="preserve"> Aquella considerada por la presente Ley como reservada o confidencial;</w:t>
      </w:r>
    </w:p>
    <w:p w14:paraId="7E63DFE3" w14:textId="77777777" w:rsidR="006542FF" w:rsidRPr="007C3E46" w:rsidRDefault="006542FF" w:rsidP="006542FF">
      <w:pPr>
        <w:ind w:left="567" w:right="567"/>
        <w:jc w:val="both"/>
        <w:rPr>
          <w:rFonts w:ascii="Palatino Linotype" w:hAnsi="Palatino Linotype" w:cs="Arial"/>
          <w:i/>
        </w:rPr>
      </w:pPr>
      <w:r w:rsidRPr="007C3E46">
        <w:rPr>
          <w:rFonts w:ascii="Palatino Linotype" w:hAnsi="Palatino Linotype" w:cs="Arial"/>
          <w:b/>
          <w:i/>
        </w:rPr>
        <w:t>XXI.</w:t>
      </w:r>
      <w:r w:rsidRPr="007C3E46">
        <w:rPr>
          <w:rFonts w:ascii="Palatino Linotype" w:hAnsi="Palatino Linotype" w:cs="Arial"/>
          <w:i/>
        </w:rPr>
        <w:t xml:space="preserve"> </w:t>
      </w:r>
      <w:r w:rsidRPr="007C3E46">
        <w:rPr>
          <w:rFonts w:ascii="Palatino Linotype" w:hAnsi="Palatino Linotype" w:cs="Arial"/>
          <w:b/>
          <w:i/>
        </w:rPr>
        <w:t>Información confidencial:</w:t>
      </w:r>
      <w:r w:rsidRPr="007C3E46">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890F1A3" w14:textId="77777777" w:rsidR="006542FF" w:rsidRPr="007C3E46" w:rsidRDefault="006542FF" w:rsidP="006542FF">
      <w:pPr>
        <w:ind w:left="567" w:right="567"/>
        <w:jc w:val="both"/>
        <w:rPr>
          <w:rFonts w:ascii="Palatino Linotype" w:hAnsi="Palatino Linotype" w:cs="Arial"/>
          <w:i/>
        </w:rPr>
      </w:pPr>
      <w:r w:rsidRPr="007C3E46">
        <w:rPr>
          <w:rFonts w:ascii="Palatino Linotype" w:hAnsi="Palatino Linotype" w:cs="Arial"/>
          <w:b/>
          <w:i/>
        </w:rPr>
        <w:t>…</w:t>
      </w:r>
    </w:p>
    <w:p w14:paraId="4B92E2E4" w14:textId="77777777" w:rsidR="006542FF" w:rsidRPr="007C3E46" w:rsidRDefault="006542FF" w:rsidP="006542FF">
      <w:pPr>
        <w:ind w:left="567" w:right="567"/>
        <w:jc w:val="both"/>
        <w:rPr>
          <w:rFonts w:ascii="Palatino Linotype" w:hAnsi="Palatino Linotype" w:cs="Arial"/>
          <w:i/>
        </w:rPr>
      </w:pPr>
      <w:r w:rsidRPr="007C3E46">
        <w:rPr>
          <w:rFonts w:ascii="Palatino Linotype" w:hAnsi="Palatino Linotype" w:cs="Arial"/>
          <w:b/>
          <w:i/>
        </w:rPr>
        <w:t>XLV.</w:t>
      </w:r>
      <w:r w:rsidRPr="007C3E46">
        <w:rPr>
          <w:rFonts w:ascii="Palatino Linotype" w:hAnsi="Palatino Linotype" w:cs="Arial"/>
          <w:i/>
        </w:rPr>
        <w:t xml:space="preserve"> </w:t>
      </w:r>
      <w:r w:rsidRPr="007C3E46">
        <w:rPr>
          <w:rFonts w:ascii="Palatino Linotype" w:hAnsi="Palatino Linotype" w:cs="Arial"/>
          <w:b/>
          <w:i/>
        </w:rPr>
        <w:t>Versión pública:</w:t>
      </w:r>
      <w:r w:rsidRPr="007C3E46">
        <w:rPr>
          <w:rFonts w:ascii="Palatino Linotype" w:hAnsi="Palatino Linotype" w:cs="Arial"/>
          <w:i/>
        </w:rPr>
        <w:t xml:space="preserve"> Documento en el que se elimine, suprime o borra la información clasificada como reservada o confidencial para permitir su acceso.</w:t>
      </w:r>
    </w:p>
    <w:p w14:paraId="5D171526" w14:textId="77777777" w:rsidR="006542FF" w:rsidRDefault="006542FF" w:rsidP="006542FF">
      <w:pPr>
        <w:ind w:left="567" w:right="567"/>
        <w:jc w:val="both"/>
        <w:rPr>
          <w:rFonts w:ascii="Palatino Linotype" w:hAnsi="Palatino Linotype" w:cs="Arial"/>
          <w:i/>
        </w:rPr>
      </w:pPr>
      <w:r w:rsidRPr="007C3E46">
        <w:rPr>
          <w:rFonts w:ascii="Palatino Linotype" w:hAnsi="Palatino Linotype" w:cs="Arial"/>
          <w:i/>
        </w:rPr>
        <w:t>[…]</w:t>
      </w:r>
    </w:p>
    <w:p w14:paraId="59934837" w14:textId="77777777" w:rsidR="006542FF" w:rsidRPr="007C3E46" w:rsidRDefault="006542FF" w:rsidP="006542FF">
      <w:pPr>
        <w:ind w:left="567" w:right="567"/>
        <w:jc w:val="both"/>
        <w:rPr>
          <w:rFonts w:ascii="Palatino Linotype" w:hAnsi="Palatino Linotype" w:cs="Arial"/>
          <w:i/>
        </w:rPr>
      </w:pPr>
    </w:p>
    <w:p w14:paraId="02465807" w14:textId="77777777" w:rsidR="006542FF" w:rsidRDefault="006542FF" w:rsidP="006542FF">
      <w:pPr>
        <w:ind w:left="567" w:right="567"/>
        <w:jc w:val="both"/>
        <w:rPr>
          <w:rFonts w:ascii="Palatino Linotype" w:hAnsi="Palatino Linotype" w:cs="Arial"/>
          <w:i/>
        </w:rPr>
      </w:pPr>
      <w:r w:rsidRPr="007C3E46">
        <w:rPr>
          <w:rFonts w:ascii="Palatino Linotype" w:hAnsi="Palatino Linotype" w:cs="Arial"/>
          <w:b/>
          <w:i/>
        </w:rPr>
        <w:t xml:space="preserve">Artículo 91. </w:t>
      </w:r>
      <w:r w:rsidRPr="007C3E46">
        <w:rPr>
          <w:rFonts w:ascii="Palatino Linotype" w:hAnsi="Palatino Linotype" w:cs="Arial"/>
          <w:i/>
        </w:rPr>
        <w:t>El acceso a la información pública será restringido excepcionalmente, cuando ésta sea clasificada como reservada o confidencial.</w:t>
      </w:r>
    </w:p>
    <w:p w14:paraId="5FABA330" w14:textId="77777777" w:rsidR="006542FF" w:rsidRPr="007C3E46" w:rsidRDefault="006542FF" w:rsidP="006542FF">
      <w:pPr>
        <w:ind w:left="567" w:right="567"/>
        <w:jc w:val="both"/>
        <w:rPr>
          <w:rFonts w:ascii="Palatino Linotype" w:hAnsi="Palatino Linotype" w:cs="Arial"/>
          <w:i/>
        </w:rPr>
      </w:pPr>
    </w:p>
    <w:p w14:paraId="56A04D71" w14:textId="77777777" w:rsidR="006542FF" w:rsidRPr="007C3E46" w:rsidRDefault="006542FF" w:rsidP="006542FF">
      <w:pPr>
        <w:ind w:left="567" w:right="567"/>
        <w:jc w:val="both"/>
        <w:rPr>
          <w:rFonts w:ascii="Palatino Linotype" w:hAnsi="Palatino Linotype" w:cs="Arial"/>
          <w:i/>
        </w:rPr>
      </w:pPr>
      <w:r w:rsidRPr="007C3E46">
        <w:rPr>
          <w:rFonts w:ascii="Palatino Linotype" w:hAnsi="Palatino Linotype" w:cs="Arial"/>
          <w:b/>
          <w:i/>
        </w:rPr>
        <w:t>Artículo 132.</w:t>
      </w:r>
      <w:r w:rsidRPr="007C3E46">
        <w:rPr>
          <w:rFonts w:ascii="Palatino Linotype" w:hAnsi="Palatino Linotype" w:cs="Arial"/>
          <w:i/>
        </w:rPr>
        <w:t xml:space="preserve"> </w:t>
      </w:r>
      <w:r w:rsidRPr="007C3E46">
        <w:rPr>
          <w:rFonts w:ascii="Palatino Linotype" w:hAnsi="Palatino Linotype" w:cs="Arial"/>
          <w:i/>
          <w:u w:val="single"/>
        </w:rPr>
        <w:t>La clasificación de la información se llevará a cabo en el momento en que</w:t>
      </w:r>
      <w:r w:rsidRPr="007C3E46">
        <w:rPr>
          <w:rFonts w:ascii="Palatino Linotype" w:hAnsi="Palatino Linotype" w:cs="Arial"/>
          <w:i/>
        </w:rPr>
        <w:t>:</w:t>
      </w:r>
    </w:p>
    <w:p w14:paraId="5EC7D332" w14:textId="77777777" w:rsidR="006542FF" w:rsidRPr="007C3E46" w:rsidRDefault="006542FF" w:rsidP="006542FF">
      <w:pPr>
        <w:ind w:left="567" w:right="567"/>
        <w:jc w:val="both"/>
        <w:rPr>
          <w:rFonts w:ascii="Palatino Linotype" w:hAnsi="Palatino Linotype" w:cs="Arial"/>
          <w:i/>
        </w:rPr>
      </w:pPr>
      <w:r w:rsidRPr="007C3E46">
        <w:rPr>
          <w:rFonts w:ascii="Palatino Linotype" w:hAnsi="Palatino Linotype" w:cs="Arial"/>
          <w:b/>
          <w:i/>
        </w:rPr>
        <w:t>I.</w:t>
      </w:r>
      <w:r w:rsidRPr="007C3E46">
        <w:rPr>
          <w:rFonts w:ascii="Palatino Linotype" w:hAnsi="Palatino Linotype" w:cs="Arial"/>
          <w:i/>
        </w:rPr>
        <w:t xml:space="preserve"> Se reciba una solicitud de acceso a la información;</w:t>
      </w:r>
    </w:p>
    <w:p w14:paraId="32FE1BA0" w14:textId="77777777" w:rsidR="006542FF" w:rsidRPr="007C3E46" w:rsidRDefault="006542FF" w:rsidP="006542FF">
      <w:pPr>
        <w:ind w:left="567" w:right="567"/>
        <w:jc w:val="both"/>
        <w:rPr>
          <w:rFonts w:ascii="Palatino Linotype" w:hAnsi="Palatino Linotype" w:cs="Arial"/>
          <w:i/>
        </w:rPr>
      </w:pPr>
      <w:r w:rsidRPr="007C3E46">
        <w:rPr>
          <w:rFonts w:ascii="Palatino Linotype" w:hAnsi="Palatino Linotype" w:cs="Arial"/>
          <w:b/>
          <w:i/>
        </w:rPr>
        <w:t>II.</w:t>
      </w:r>
      <w:r w:rsidRPr="007C3E46">
        <w:rPr>
          <w:rFonts w:ascii="Palatino Linotype" w:hAnsi="Palatino Linotype" w:cs="Arial"/>
          <w:i/>
        </w:rPr>
        <w:t xml:space="preserve"> </w:t>
      </w:r>
      <w:r w:rsidRPr="007C3E46">
        <w:rPr>
          <w:rFonts w:ascii="Palatino Linotype" w:hAnsi="Palatino Linotype" w:cs="Arial"/>
          <w:i/>
          <w:u w:val="single"/>
        </w:rPr>
        <w:t>Se determine mediante resolución de autoridad competente; o</w:t>
      </w:r>
    </w:p>
    <w:p w14:paraId="5976A9A2" w14:textId="77777777" w:rsidR="006542FF" w:rsidRPr="007C3E46" w:rsidRDefault="006542FF" w:rsidP="006542FF">
      <w:pPr>
        <w:ind w:left="567" w:right="567"/>
        <w:jc w:val="both"/>
        <w:rPr>
          <w:rFonts w:ascii="Palatino Linotype" w:hAnsi="Palatino Linotype" w:cs="Arial"/>
          <w:i/>
          <w:u w:val="single"/>
        </w:rPr>
      </w:pPr>
      <w:r w:rsidRPr="007C3E46">
        <w:rPr>
          <w:rFonts w:ascii="Palatino Linotype" w:hAnsi="Palatino Linotype" w:cs="Arial"/>
          <w:b/>
          <w:i/>
        </w:rPr>
        <w:t>III.</w:t>
      </w:r>
      <w:r w:rsidRPr="007C3E46">
        <w:rPr>
          <w:rFonts w:ascii="Palatino Linotype" w:hAnsi="Palatino Linotype" w:cs="Arial"/>
          <w:i/>
        </w:rPr>
        <w:t xml:space="preserve"> </w:t>
      </w:r>
      <w:r w:rsidRPr="007C3E46">
        <w:rPr>
          <w:rFonts w:ascii="Palatino Linotype" w:hAnsi="Palatino Linotype" w:cs="Arial"/>
          <w:i/>
          <w:u w:val="single"/>
        </w:rPr>
        <w:t>Se generen versiones públicas para dar cumplimiento a las obligaciones de transparencia previstas en esta Ley.</w:t>
      </w:r>
    </w:p>
    <w:p w14:paraId="385683E5" w14:textId="77777777" w:rsidR="006542FF" w:rsidRPr="00395D52" w:rsidRDefault="006542FF" w:rsidP="006542FF">
      <w:pPr>
        <w:ind w:left="567" w:right="567"/>
        <w:jc w:val="both"/>
        <w:rPr>
          <w:rFonts w:ascii="Palatino Linotype" w:hAnsi="Palatino Linotype" w:cs="Arial"/>
          <w:i/>
        </w:rPr>
      </w:pPr>
      <w:r w:rsidRPr="007C3E46">
        <w:rPr>
          <w:rFonts w:ascii="Palatino Linotype" w:hAnsi="Palatino Linotype" w:cs="Arial"/>
          <w:i/>
        </w:rPr>
        <w:t>[…]</w:t>
      </w:r>
    </w:p>
    <w:p w14:paraId="6A0EAC13" w14:textId="77777777" w:rsidR="006542FF" w:rsidRDefault="006542FF" w:rsidP="006542FF">
      <w:pPr>
        <w:spacing w:after="0" w:line="360" w:lineRule="auto"/>
        <w:jc w:val="both"/>
        <w:rPr>
          <w:rFonts w:ascii="Palatino Linotype" w:hAnsi="Palatino Linotype" w:cs="Arial"/>
        </w:rPr>
      </w:pPr>
    </w:p>
    <w:p w14:paraId="4FEC4478" w14:textId="77777777" w:rsidR="006542FF" w:rsidRPr="009264F9" w:rsidRDefault="006542FF" w:rsidP="006542FF">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w:t>
      </w:r>
      <w:r w:rsidRPr="009264F9">
        <w:rPr>
          <w:rFonts w:ascii="Palatino Linotype" w:hAnsi="Palatino Linotype" w:cs="Arial"/>
          <w:sz w:val="24"/>
          <w:szCs w:val="24"/>
        </w:rPr>
        <w:lastRenderedPageBreak/>
        <w:t>en las que se suprima aquella información relacionada con la vida privada de los particulares.</w:t>
      </w:r>
    </w:p>
    <w:p w14:paraId="360B9B31" w14:textId="77777777" w:rsidR="006542FF" w:rsidRPr="009264F9" w:rsidRDefault="006542FF" w:rsidP="006542FF">
      <w:pPr>
        <w:spacing w:after="0" w:line="360" w:lineRule="auto"/>
        <w:jc w:val="both"/>
        <w:rPr>
          <w:rFonts w:ascii="Palatino Linotype" w:hAnsi="Palatino Linotype" w:cs="Arial"/>
          <w:sz w:val="24"/>
          <w:szCs w:val="24"/>
        </w:rPr>
      </w:pPr>
    </w:p>
    <w:p w14:paraId="764D7A58" w14:textId="77777777" w:rsidR="006542FF" w:rsidRPr="009264F9" w:rsidRDefault="006542FF" w:rsidP="006542FF">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 xml:space="preserve">Por otro lado, los </w:t>
      </w:r>
      <w:r w:rsidRPr="009264F9">
        <w:rPr>
          <w:rFonts w:ascii="Palatino Linotype" w:hAnsi="Palatino Linotype" w:cs="Arial"/>
          <w:i/>
          <w:sz w:val="24"/>
          <w:szCs w:val="24"/>
        </w:rPr>
        <w:t>Lineamientos Generales en Materia de Clasificación y Desclasificación de la Información, así como para la elaboración de Versiones Públicas</w:t>
      </w:r>
      <w:r w:rsidRPr="009264F9">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55B701E" w14:textId="77777777" w:rsidR="006542FF" w:rsidRPr="009264F9" w:rsidRDefault="006542FF" w:rsidP="006542FF">
      <w:pPr>
        <w:spacing w:after="0" w:line="360" w:lineRule="auto"/>
        <w:jc w:val="both"/>
        <w:rPr>
          <w:rFonts w:ascii="Palatino Linotype" w:hAnsi="Palatino Linotype" w:cs="Arial"/>
          <w:sz w:val="24"/>
          <w:szCs w:val="24"/>
        </w:rPr>
      </w:pPr>
    </w:p>
    <w:p w14:paraId="6FE8E2F9" w14:textId="77777777" w:rsidR="006542FF" w:rsidRPr="009264F9" w:rsidRDefault="006542FF" w:rsidP="006542FF">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Entorno a lo que aquí nos interesa, los Lineamientos Quincuagésimo sexto, Quincuagésimo séptimo y Quincuagésimo octavo, establecen lo siguiente:</w:t>
      </w:r>
    </w:p>
    <w:p w14:paraId="54584D83" w14:textId="77777777" w:rsidR="006542FF" w:rsidRPr="00690F42" w:rsidRDefault="006542FF" w:rsidP="006542FF">
      <w:pPr>
        <w:pStyle w:val="Sinespaciado"/>
      </w:pPr>
    </w:p>
    <w:p w14:paraId="5AA27986" w14:textId="77777777" w:rsidR="006542FF" w:rsidRPr="007C3E46" w:rsidRDefault="006542FF" w:rsidP="006542FF">
      <w:pPr>
        <w:ind w:left="567" w:right="567"/>
        <w:jc w:val="both"/>
        <w:rPr>
          <w:rFonts w:ascii="Palatino Linotype" w:hAnsi="Palatino Linotype" w:cs="Arial"/>
          <w:i/>
        </w:rPr>
      </w:pPr>
      <w:r w:rsidRPr="007C3E46">
        <w:rPr>
          <w:rFonts w:ascii="Palatino Linotype" w:hAnsi="Palatino Linotype" w:cs="Arial"/>
          <w:b/>
          <w:i/>
        </w:rPr>
        <w:t>Quincuagésimo sexto.</w:t>
      </w:r>
      <w:r w:rsidRPr="007C3E46">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61CE8D7" w14:textId="77777777" w:rsidR="006542FF" w:rsidRPr="007C3E46" w:rsidRDefault="006542FF" w:rsidP="006542FF">
      <w:pPr>
        <w:ind w:left="567" w:right="567"/>
        <w:jc w:val="both"/>
        <w:rPr>
          <w:rFonts w:ascii="Palatino Linotype" w:hAnsi="Palatino Linotype" w:cs="Arial"/>
          <w:i/>
        </w:rPr>
      </w:pPr>
    </w:p>
    <w:p w14:paraId="3E1D4DCE" w14:textId="77777777" w:rsidR="006542FF" w:rsidRPr="007C3E46" w:rsidRDefault="006542FF" w:rsidP="006542FF">
      <w:pPr>
        <w:ind w:left="567" w:right="567"/>
        <w:jc w:val="both"/>
        <w:rPr>
          <w:rFonts w:ascii="Palatino Linotype" w:hAnsi="Palatino Linotype" w:cs="Arial"/>
          <w:i/>
        </w:rPr>
      </w:pPr>
      <w:r w:rsidRPr="007C3E46">
        <w:rPr>
          <w:rFonts w:ascii="Palatino Linotype" w:hAnsi="Palatino Linotype" w:cs="Arial"/>
          <w:b/>
          <w:i/>
        </w:rPr>
        <w:t>Quincuagésimo séptimo.</w:t>
      </w:r>
      <w:r w:rsidRPr="007C3E46">
        <w:rPr>
          <w:rFonts w:ascii="Palatino Linotype" w:hAnsi="Palatino Linotype" w:cs="Arial"/>
          <w:i/>
        </w:rPr>
        <w:t xml:space="preserve"> Se considera, en principio, como información pública y no podrá omitirse de las versiones públicas la siguiente:</w:t>
      </w:r>
    </w:p>
    <w:p w14:paraId="053EBF8A" w14:textId="77777777" w:rsidR="006542FF" w:rsidRPr="007C3E46" w:rsidRDefault="006542FF" w:rsidP="006542FF">
      <w:pPr>
        <w:ind w:left="567" w:right="567"/>
        <w:jc w:val="both"/>
        <w:rPr>
          <w:rFonts w:ascii="Palatino Linotype" w:hAnsi="Palatino Linotype" w:cs="Arial"/>
          <w:i/>
        </w:rPr>
      </w:pPr>
      <w:r w:rsidRPr="007C3E46">
        <w:rPr>
          <w:rFonts w:ascii="Palatino Linotype" w:hAnsi="Palatino Linotype" w:cs="Arial"/>
          <w:i/>
        </w:rPr>
        <w:t xml:space="preserve"> </w:t>
      </w:r>
    </w:p>
    <w:p w14:paraId="5346D398" w14:textId="77777777" w:rsidR="006542FF" w:rsidRPr="007C3E46" w:rsidRDefault="006542FF" w:rsidP="006542FF">
      <w:pPr>
        <w:ind w:left="567" w:right="567"/>
        <w:jc w:val="both"/>
        <w:rPr>
          <w:rFonts w:ascii="Palatino Linotype" w:hAnsi="Palatino Linotype" w:cs="Arial"/>
          <w:i/>
        </w:rPr>
      </w:pPr>
      <w:r w:rsidRPr="007C3E46">
        <w:rPr>
          <w:rFonts w:ascii="Palatino Linotype" w:hAnsi="Palatino Linotype" w:cs="Arial"/>
          <w:i/>
        </w:rPr>
        <w:t xml:space="preserve">I. La relativa a las Obligaciones de Transparencia que contempla el Título V de la Ley General y las demás disposiciones legales aplicables; </w:t>
      </w:r>
    </w:p>
    <w:p w14:paraId="5F304C7A" w14:textId="77777777" w:rsidR="006542FF" w:rsidRPr="007C3E46" w:rsidRDefault="006542FF" w:rsidP="006542FF">
      <w:pPr>
        <w:ind w:left="567" w:right="567"/>
        <w:jc w:val="both"/>
        <w:rPr>
          <w:rFonts w:ascii="Palatino Linotype" w:hAnsi="Palatino Linotype" w:cs="Arial"/>
          <w:i/>
        </w:rPr>
      </w:pPr>
      <w:r w:rsidRPr="007C3E46">
        <w:rPr>
          <w:rFonts w:ascii="Palatino Linotype" w:hAnsi="Palatino Linotype" w:cs="Arial"/>
          <w:i/>
        </w:rPr>
        <w:lastRenderedPageBreak/>
        <w:t xml:space="preserve">II. El nombre de los servidores públicos en los documentos, y sus firmas autógrafas, cuando sean utilizados en el ejercicio de las facultades conferidas para el desempeño del servicio público, y </w:t>
      </w:r>
    </w:p>
    <w:p w14:paraId="5AF2D17D" w14:textId="77777777" w:rsidR="006542FF" w:rsidRPr="007C3E46" w:rsidRDefault="006542FF" w:rsidP="006542FF">
      <w:pPr>
        <w:ind w:left="567" w:right="567"/>
        <w:jc w:val="both"/>
        <w:rPr>
          <w:rFonts w:ascii="Palatino Linotype" w:hAnsi="Palatino Linotype" w:cs="Arial"/>
          <w:i/>
        </w:rPr>
      </w:pPr>
      <w:r w:rsidRPr="007C3E46">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05B9B34" w14:textId="77777777" w:rsidR="006542FF" w:rsidRPr="007C3E46" w:rsidRDefault="006542FF" w:rsidP="006542FF">
      <w:pPr>
        <w:ind w:left="567" w:right="567"/>
        <w:jc w:val="both"/>
        <w:rPr>
          <w:rFonts w:ascii="Palatino Linotype" w:hAnsi="Palatino Linotype" w:cs="Arial"/>
          <w:i/>
        </w:rPr>
      </w:pPr>
    </w:p>
    <w:p w14:paraId="455DD7DB" w14:textId="77777777" w:rsidR="006542FF" w:rsidRPr="007C3E46" w:rsidRDefault="006542FF" w:rsidP="006542FF">
      <w:pPr>
        <w:ind w:left="567" w:right="567"/>
        <w:jc w:val="both"/>
        <w:rPr>
          <w:rFonts w:ascii="Palatino Linotype" w:hAnsi="Palatino Linotype" w:cs="Arial"/>
          <w:i/>
        </w:rPr>
      </w:pPr>
      <w:r w:rsidRPr="007C3E46">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3C2ECEB7" w14:textId="77777777" w:rsidR="006542FF" w:rsidRPr="007C3E46" w:rsidRDefault="006542FF" w:rsidP="006542FF">
      <w:pPr>
        <w:ind w:left="567" w:right="567"/>
        <w:jc w:val="both"/>
        <w:rPr>
          <w:rFonts w:ascii="Palatino Linotype" w:hAnsi="Palatino Linotype" w:cs="Arial"/>
          <w:i/>
        </w:rPr>
      </w:pPr>
    </w:p>
    <w:p w14:paraId="6ABD1A5E" w14:textId="77777777" w:rsidR="006542FF" w:rsidRPr="007C3E46" w:rsidRDefault="006542FF" w:rsidP="006542FF">
      <w:pPr>
        <w:ind w:left="567" w:right="567"/>
        <w:jc w:val="both"/>
        <w:rPr>
          <w:rFonts w:ascii="Palatino Linotype" w:hAnsi="Palatino Linotype" w:cs="Arial"/>
          <w:i/>
        </w:rPr>
      </w:pPr>
      <w:r w:rsidRPr="007C3E46">
        <w:rPr>
          <w:rFonts w:ascii="Palatino Linotype" w:hAnsi="Palatino Linotype" w:cs="Arial"/>
          <w:b/>
          <w:i/>
        </w:rPr>
        <w:t>Quincuagésimo octavo.</w:t>
      </w:r>
      <w:r w:rsidRPr="007C3E46">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73A98AD2" w14:textId="77777777" w:rsidR="006542FF" w:rsidRPr="009264F9" w:rsidRDefault="006542FF" w:rsidP="006542FF">
      <w:pPr>
        <w:spacing w:after="0" w:line="360" w:lineRule="auto"/>
        <w:jc w:val="both"/>
        <w:rPr>
          <w:rFonts w:ascii="Palatino Linotype" w:hAnsi="Palatino Linotype" w:cs="Arial"/>
          <w:i/>
          <w:sz w:val="24"/>
          <w:szCs w:val="24"/>
        </w:rPr>
      </w:pPr>
    </w:p>
    <w:p w14:paraId="4A3F9219" w14:textId="77777777" w:rsidR="006542FF" w:rsidRPr="009264F9" w:rsidRDefault="006542FF" w:rsidP="006542FF">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3D4B402" w14:textId="77777777" w:rsidR="006542FF" w:rsidRPr="009264F9" w:rsidRDefault="006542FF" w:rsidP="006542FF">
      <w:pPr>
        <w:spacing w:after="0" w:line="360" w:lineRule="auto"/>
        <w:jc w:val="both"/>
        <w:rPr>
          <w:rFonts w:ascii="Palatino Linotype" w:hAnsi="Palatino Linotype" w:cs="Arial"/>
          <w:sz w:val="24"/>
          <w:szCs w:val="24"/>
        </w:rPr>
      </w:pPr>
    </w:p>
    <w:p w14:paraId="120A6BEC" w14:textId="77777777" w:rsidR="006542FF" w:rsidRPr="009264F9" w:rsidRDefault="006542FF" w:rsidP="006542FF">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34DB033E" w14:textId="77777777" w:rsidR="006542FF" w:rsidRPr="009264F9" w:rsidRDefault="006542FF" w:rsidP="006542FF">
      <w:pPr>
        <w:spacing w:after="0" w:line="360" w:lineRule="auto"/>
        <w:jc w:val="both"/>
        <w:rPr>
          <w:rFonts w:ascii="Palatino Linotype" w:hAnsi="Palatino Linotype" w:cs="Arial"/>
          <w:sz w:val="24"/>
          <w:szCs w:val="24"/>
        </w:rPr>
      </w:pPr>
    </w:p>
    <w:p w14:paraId="51183871" w14:textId="77777777" w:rsidR="006542FF" w:rsidRPr="00EE1E88" w:rsidRDefault="006542FF" w:rsidP="006542FF">
      <w:pPr>
        <w:pStyle w:val="Sinespaciado"/>
        <w:spacing w:line="360" w:lineRule="auto"/>
        <w:jc w:val="both"/>
        <w:rPr>
          <w:rFonts w:ascii="Palatino Linotype" w:hAnsi="Palatino Linotype"/>
        </w:rPr>
      </w:pPr>
      <w:r w:rsidRPr="009264F9">
        <w:rPr>
          <w:rFonts w:ascii="Palatino Linotype" w:hAnsi="Palatino Linotype" w:cs="Arial"/>
          <w:bCs/>
        </w:rPr>
        <w:t>En ese tenor y de acuerdo a la interpretación en el orden administrativo que le da</w:t>
      </w:r>
      <w:r w:rsidRPr="00951014">
        <w:rPr>
          <w:rFonts w:ascii="Palatino Linotype" w:hAnsi="Palatino Linotype" w:cs="Arial"/>
          <w:bCs/>
        </w:rPr>
        <w:t xml:space="preserve"> la Ley de la materia a este Instituto específicamente, en términos de su artículo 36, fracción I, </w:t>
      </w:r>
      <w:r w:rsidRPr="00951014">
        <w:rPr>
          <w:rFonts w:ascii="Palatino Linotype" w:hAnsi="Palatino Linotype" w:cs="Arial"/>
        </w:rPr>
        <w:t xml:space="preserve">de la Ley de Transparencia y Acceso a la Información Pública del Estado de México y Municipios, </w:t>
      </w:r>
      <w:r w:rsidRPr="00951014">
        <w:rPr>
          <w:rFonts w:ascii="Palatino Linotype" w:hAnsi="Palatino Linotype" w:cs="Arial"/>
          <w:bCs/>
        </w:rPr>
        <w:t xml:space="preserve">a efecto de salvaguardar el derecho de acceso a la información pública </w:t>
      </w:r>
      <w:r w:rsidRPr="00EE1E88">
        <w:rPr>
          <w:rFonts w:ascii="Palatino Linotype" w:hAnsi="Palatino Linotype" w:cs="Arial"/>
          <w:bCs/>
        </w:rPr>
        <w:t>consignado a favor del Recurrente.</w:t>
      </w:r>
    </w:p>
    <w:p w14:paraId="293A1581" w14:textId="77777777" w:rsidR="006542FF" w:rsidRPr="00EE1E88" w:rsidRDefault="006542FF" w:rsidP="006542FF">
      <w:pPr>
        <w:spacing w:after="0" w:line="360" w:lineRule="auto"/>
        <w:jc w:val="both"/>
        <w:rPr>
          <w:rFonts w:ascii="Palatino Linotype" w:hAnsi="Palatino Linotype" w:cs="Arial"/>
          <w:sz w:val="24"/>
          <w:szCs w:val="24"/>
          <w:lang w:eastAsia="es-CO"/>
        </w:rPr>
      </w:pPr>
    </w:p>
    <w:p w14:paraId="3457B029" w14:textId="77777777" w:rsidR="006542FF" w:rsidRPr="00EE1E88" w:rsidRDefault="006542FF" w:rsidP="006542FF">
      <w:pPr>
        <w:spacing w:after="0" w:line="360" w:lineRule="auto"/>
        <w:jc w:val="both"/>
        <w:rPr>
          <w:rFonts w:ascii="Palatino Linotype" w:hAnsi="Palatino Linotype"/>
          <w:sz w:val="24"/>
          <w:szCs w:val="24"/>
        </w:rPr>
      </w:pPr>
      <w:r w:rsidRPr="00EE1E88">
        <w:rPr>
          <w:rFonts w:ascii="Palatino Linotype" w:hAnsi="Palatino Linotype" w:cs="Arial"/>
          <w:sz w:val="24"/>
          <w:szCs w:val="24"/>
          <w:lang w:eastAsia="es-MX"/>
        </w:rPr>
        <w:t>Final</w:t>
      </w:r>
      <w:r w:rsidRPr="00EE1E88">
        <w:rPr>
          <w:rFonts w:ascii="Palatino Linotype" w:hAnsi="Palatino Linotype"/>
          <w:sz w:val="24"/>
          <w:szCs w:val="24"/>
        </w:rPr>
        <w:t xml:space="preserve">mente y en mérito de lo expuesto en líneas anteriores, resultan fundados los motivos de inconformidad vertidos por </w:t>
      </w:r>
      <w:r w:rsidR="00150354" w:rsidRPr="00150354">
        <w:rPr>
          <w:rFonts w:ascii="Palatino Linotype" w:hAnsi="Palatino Linotype"/>
          <w:b/>
          <w:bCs/>
          <w:sz w:val="24"/>
          <w:szCs w:val="24"/>
        </w:rPr>
        <w:t>el</w:t>
      </w:r>
      <w:r w:rsidRPr="00EE1E88">
        <w:rPr>
          <w:rFonts w:ascii="Palatino Linotype" w:hAnsi="Palatino Linotype"/>
          <w:b/>
          <w:sz w:val="24"/>
          <w:szCs w:val="24"/>
        </w:rPr>
        <w:t xml:space="preserve"> 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Pr="00EE1E88">
        <w:rPr>
          <w:rFonts w:ascii="Palatino Linotype" w:hAnsi="Palatino Linotype"/>
          <w:b/>
          <w:bCs/>
          <w:sz w:val="24"/>
          <w:szCs w:val="24"/>
        </w:rPr>
        <w:t>MODIFI</w:t>
      </w:r>
      <w:r w:rsidRPr="00EE1E88">
        <w:rPr>
          <w:rFonts w:ascii="Palatino Linotype" w:hAnsi="Palatino Linotype"/>
          <w:b/>
          <w:sz w:val="24"/>
          <w:szCs w:val="24"/>
        </w:rPr>
        <w:t xml:space="preserve">CA </w:t>
      </w:r>
      <w:r w:rsidRPr="00EE1E88">
        <w:rPr>
          <w:rFonts w:ascii="Palatino Linotype" w:hAnsi="Palatino Linotype"/>
          <w:sz w:val="24"/>
          <w:szCs w:val="24"/>
        </w:rPr>
        <w:t xml:space="preserve">la respuesta a la solicitud de información </w:t>
      </w:r>
      <w:r w:rsidR="00150354" w:rsidRPr="00150354">
        <w:rPr>
          <w:rFonts w:ascii="Palatino Linotype" w:hAnsi="Palatino Linotype" w:cs="Arial"/>
          <w:b/>
          <w:sz w:val="24"/>
          <w:szCs w:val="24"/>
        </w:rPr>
        <w:t>00010/XALATLA/IP/2022</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230DD483" w14:textId="77777777" w:rsidR="006542FF" w:rsidRPr="00EE1E88" w:rsidRDefault="006542FF" w:rsidP="006542FF">
      <w:pPr>
        <w:spacing w:after="0" w:line="360" w:lineRule="auto"/>
        <w:jc w:val="both"/>
        <w:rPr>
          <w:rFonts w:ascii="Palatino Linotype" w:hAnsi="Palatino Linotype"/>
          <w:sz w:val="24"/>
          <w:szCs w:val="24"/>
        </w:rPr>
      </w:pPr>
    </w:p>
    <w:p w14:paraId="649E613B" w14:textId="77777777" w:rsidR="006542FF" w:rsidRPr="00EE1E88" w:rsidRDefault="006542FF" w:rsidP="006542FF">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2B0504C1" w14:textId="77777777" w:rsidR="006542FF" w:rsidRPr="00150354" w:rsidRDefault="006542FF" w:rsidP="006542FF">
      <w:pPr>
        <w:spacing w:after="0" w:line="360" w:lineRule="auto"/>
        <w:jc w:val="both"/>
        <w:rPr>
          <w:rFonts w:ascii="Palatino Linotype" w:hAnsi="Palatino Linotype"/>
          <w:sz w:val="24"/>
          <w:szCs w:val="24"/>
        </w:rPr>
      </w:pPr>
    </w:p>
    <w:p w14:paraId="7A941E4D" w14:textId="77777777" w:rsidR="006542FF" w:rsidRDefault="006542FF" w:rsidP="006542FF">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1F5B6709" w14:textId="77777777" w:rsidR="006542FF" w:rsidRPr="00FC6F08" w:rsidRDefault="006542FF" w:rsidP="006542FF">
      <w:pPr>
        <w:pStyle w:val="Sinespaciado"/>
        <w:spacing w:line="360" w:lineRule="auto"/>
        <w:rPr>
          <w:lang w:eastAsia="en-US"/>
        </w:rPr>
      </w:pPr>
    </w:p>
    <w:p w14:paraId="108C8FE0" w14:textId="77777777" w:rsidR="006542FF" w:rsidRPr="00B27D0F" w:rsidRDefault="006542FF" w:rsidP="006542FF">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MODIFI</w:t>
      </w:r>
      <w:r w:rsidRPr="00B27D0F">
        <w:rPr>
          <w:rFonts w:ascii="Palatino Linotype" w:hAnsi="Palatino Linotype" w:cs="Arial"/>
          <w:b/>
          <w:sz w:val="24"/>
          <w:szCs w:val="24"/>
        </w:rPr>
        <w:t xml:space="preserve">CA </w:t>
      </w:r>
      <w:r w:rsidRPr="00B27D0F">
        <w:rPr>
          <w:rFonts w:ascii="Palatino Linotype" w:eastAsia="Arial Unicode MS" w:hAnsi="Palatino Linotype" w:cs="Arial"/>
          <w:sz w:val="24"/>
          <w:szCs w:val="24"/>
        </w:rPr>
        <w:t xml:space="preserve">la respuesta entregada por </w:t>
      </w:r>
      <w:r w:rsidRPr="00B27D0F">
        <w:rPr>
          <w:rFonts w:ascii="Palatino Linotype" w:eastAsia="Arial Unicode MS" w:hAnsi="Palatino Linotype" w:cs="Arial"/>
          <w:b/>
          <w:sz w:val="24"/>
          <w:szCs w:val="24"/>
        </w:rPr>
        <w:t xml:space="preserve">El Sujeto Obligado </w:t>
      </w:r>
      <w:r w:rsidRPr="00B27D0F">
        <w:rPr>
          <w:rFonts w:ascii="Palatino Linotype" w:eastAsia="Arial Unicode MS" w:hAnsi="Palatino Linotype" w:cs="Arial"/>
          <w:sz w:val="24"/>
          <w:szCs w:val="24"/>
        </w:rPr>
        <w:t xml:space="preserve">a la solicitud de información número </w:t>
      </w:r>
      <w:r w:rsidR="00150354" w:rsidRPr="00150354">
        <w:rPr>
          <w:rFonts w:ascii="Palatino Linotype" w:hAnsi="Palatino Linotype" w:cs="Arial"/>
          <w:b/>
          <w:sz w:val="24"/>
          <w:szCs w:val="24"/>
        </w:rPr>
        <w:t>00010/XALATLA/IP/2022</w:t>
      </w:r>
      <w:r w:rsidRPr="00B27D0F">
        <w:rPr>
          <w:rFonts w:ascii="Palatino Linotype" w:hAnsi="Palatino Linotype" w:cs="Arial"/>
          <w:sz w:val="24"/>
          <w:szCs w:val="24"/>
        </w:rPr>
        <w:t xml:space="preserve">, por resultar fundados los motivos de inconformidad vertidos por </w:t>
      </w:r>
      <w:r w:rsidR="00150354">
        <w:rPr>
          <w:rFonts w:ascii="Palatino Linotype" w:hAnsi="Palatino Linotype" w:cs="Arial"/>
          <w:sz w:val="24"/>
          <w:szCs w:val="24"/>
        </w:rPr>
        <w:t>el</w:t>
      </w:r>
      <w:r w:rsidRPr="00B27D0F">
        <w:rPr>
          <w:rFonts w:ascii="Palatino Linotype" w:hAnsi="Palatino Linotype" w:cs="Arial"/>
          <w:b/>
          <w:sz w:val="24"/>
          <w:szCs w:val="24"/>
        </w:rPr>
        <w:t xml:space="preserve"> Recurrente</w:t>
      </w:r>
      <w:r w:rsidRPr="00B27D0F">
        <w:rPr>
          <w:rFonts w:ascii="Palatino Linotype" w:hAnsi="Palatino Linotype" w:cs="Arial"/>
          <w:sz w:val="24"/>
          <w:szCs w:val="24"/>
        </w:rPr>
        <w:t xml:space="preserve">, en términos del Considerando </w:t>
      </w:r>
      <w:r>
        <w:rPr>
          <w:rFonts w:ascii="Palatino Linotype" w:hAnsi="Palatino Linotype" w:cs="Arial"/>
          <w:b/>
          <w:sz w:val="24"/>
          <w:szCs w:val="24"/>
        </w:rPr>
        <w:t>CUART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7B78426A" w14:textId="77777777" w:rsidR="006542FF" w:rsidRPr="00FC6F08" w:rsidRDefault="006542FF" w:rsidP="006542FF">
      <w:pPr>
        <w:autoSpaceDE w:val="0"/>
        <w:autoSpaceDN w:val="0"/>
        <w:adjustRightInd w:val="0"/>
        <w:spacing w:line="360" w:lineRule="auto"/>
        <w:ind w:right="49"/>
        <w:jc w:val="both"/>
        <w:rPr>
          <w:rFonts w:ascii="Palatino Linotype" w:hAnsi="Palatino Linotype" w:cs="Arial"/>
        </w:rPr>
      </w:pPr>
    </w:p>
    <w:p w14:paraId="4F98C5A2" w14:textId="77777777" w:rsidR="006542FF" w:rsidRDefault="006542FF" w:rsidP="006542FF">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lastRenderedPageBreak/>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 xml:space="preserve">haga entrega al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 xml:space="preserve">en términos del Considerando </w:t>
      </w:r>
      <w:r>
        <w:rPr>
          <w:rFonts w:ascii="Palatino Linotype" w:hAnsi="Palatino Linotype" w:cs="Arial"/>
          <w:b/>
          <w:sz w:val="24"/>
          <w:szCs w:val="24"/>
        </w:rPr>
        <w:t>CUAR</w:t>
      </w:r>
      <w:r w:rsidRPr="00B27D0F">
        <w:rPr>
          <w:rFonts w:ascii="Palatino Linotype" w:hAnsi="Palatino Linotype" w:cs="Arial"/>
          <w:b/>
          <w:sz w:val="24"/>
          <w:szCs w:val="24"/>
        </w:rPr>
        <w:t xml:space="preserve">TO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sidR="006556C4">
        <w:rPr>
          <w:rFonts w:ascii="Palatino Linotype" w:hAnsi="Palatino Linotype" w:cs="Arial"/>
          <w:sz w:val="24"/>
          <w:szCs w:val="24"/>
        </w:rPr>
        <w:t xml:space="preserve">en </w:t>
      </w:r>
      <w:r w:rsidRPr="00B27D0F">
        <w:rPr>
          <w:rFonts w:ascii="Palatino Linotype" w:hAnsi="Palatino Linotype" w:cs="Arial"/>
          <w:sz w:val="24"/>
          <w:szCs w:val="24"/>
        </w:rPr>
        <w:t>versión pública, de lo siguiente:</w:t>
      </w:r>
    </w:p>
    <w:p w14:paraId="32E2ABB3" w14:textId="77777777" w:rsidR="006542FF" w:rsidRPr="00B27D0F" w:rsidRDefault="006542FF" w:rsidP="006542FF">
      <w:pPr>
        <w:spacing w:after="0"/>
        <w:rPr>
          <w:rFonts w:ascii="Palatino Linotype" w:hAnsi="Palatino Linotype"/>
          <w:sz w:val="24"/>
          <w:szCs w:val="24"/>
        </w:rPr>
      </w:pPr>
    </w:p>
    <w:p w14:paraId="3CE1AF52" w14:textId="4E41302F" w:rsidR="006556C4" w:rsidRPr="00AB6BBD" w:rsidRDefault="00C7083A" w:rsidP="00CA1272">
      <w:pPr>
        <w:pStyle w:val="Prrafodelista"/>
        <w:numPr>
          <w:ilvl w:val="0"/>
          <w:numId w:val="5"/>
        </w:numPr>
        <w:autoSpaceDE w:val="0"/>
        <w:autoSpaceDN w:val="0"/>
        <w:adjustRightInd w:val="0"/>
        <w:spacing w:line="276" w:lineRule="auto"/>
        <w:ind w:left="714" w:right="51" w:hanging="357"/>
        <w:jc w:val="both"/>
        <w:rPr>
          <w:rFonts w:ascii="Palatino Linotype" w:hAnsi="Palatino Linotype"/>
        </w:rPr>
      </w:pPr>
      <w:r>
        <w:rPr>
          <w:rFonts w:ascii="Palatino Linotype" w:hAnsi="Palatino Linotype"/>
        </w:rPr>
        <w:t xml:space="preserve">Documento donde conste el </w:t>
      </w:r>
      <w:r w:rsidR="00B762DA" w:rsidRPr="00D90529">
        <w:rPr>
          <w:rFonts w:ascii="Palatino Linotype" w:hAnsi="Palatino Linotype"/>
        </w:rPr>
        <w:t>nivel de estudios</w:t>
      </w:r>
      <w:r>
        <w:rPr>
          <w:rFonts w:ascii="Palatino Linotype" w:hAnsi="Palatino Linotype"/>
        </w:rPr>
        <w:t xml:space="preserve"> del Titular de la Unidad de Transparencia referido en respuesta</w:t>
      </w:r>
      <w:r w:rsidR="006556C4" w:rsidRPr="00AB6BBD">
        <w:rPr>
          <w:rFonts w:ascii="Palatino Linotype" w:hAnsi="Palatino Linotype"/>
        </w:rPr>
        <w:t>.</w:t>
      </w:r>
    </w:p>
    <w:p w14:paraId="390FA698" w14:textId="77777777" w:rsidR="006542FF" w:rsidRPr="006556C4" w:rsidRDefault="006542FF" w:rsidP="006542FF">
      <w:pPr>
        <w:pStyle w:val="Sinespaciado"/>
        <w:rPr>
          <w:rFonts w:ascii="Palatino Linotype" w:hAnsi="Palatino Linotype"/>
          <w:lang w:val="es-ES"/>
        </w:rPr>
      </w:pPr>
    </w:p>
    <w:p w14:paraId="2876EBD6" w14:textId="77777777" w:rsidR="006542FF" w:rsidRDefault="006542FF" w:rsidP="006542FF">
      <w:pPr>
        <w:spacing w:after="0"/>
        <w:ind w:left="426"/>
        <w:jc w:val="both"/>
        <w:rPr>
          <w:rFonts w:ascii="Palatino Linotype" w:hAnsi="Palatino Linotype" w:cs="Arial"/>
          <w:i/>
          <w:sz w:val="23"/>
          <w:szCs w:val="23"/>
        </w:rPr>
      </w:pPr>
      <w:r w:rsidRPr="00CE1C82">
        <w:rPr>
          <w:rFonts w:ascii="Palatino Linotype" w:hAnsi="Palatino Linotype" w:cs="Arial"/>
          <w:i/>
          <w:sz w:val="23"/>
          <w:szCs w:val="23"/>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w:t>
      </w:r>
      <w:r>
        <w:rPr>
          <w:rFonts w:ascii="Palatino Linotype" w:hAnsi="Palatino Linotype" w:cs="Arial"/>
          <w:i/>
          <w:sz w:val="23"/>
          <w:szCs w:val="23"/>
        </w:rPr>
        <w:t>nen y se ponga a disposición del</w:t>
      </w:r>
      <w:r w:rsidRPr="00CE1C82">
        <w:rPr>
          <w:rFonts w:ascii="Palatino Linotype" w:hAnsi="Palatino Linotype" w:cs="Arial"/>
          <w:i/>
          <w:sz w:val="23"/>
          <w:szCs w:val="23"/>
        </w:rPr>
        <w:t xml:space="preserve"> </w:t>
      </w:r>
      <w:r w:rsidRPr="00CE1C82">
        <w:rPr>
          <w:rFonts w:ascii="Palatino Linotype" w:hAnsi="Palatino Linotype" w:cs="Arial"/>
          <w:b/>
          <w:i/>
          <w:sz w:val="23"/>
          <w:szCs w:val="23"/>
        </w:rPr>
        <w:t>Recurrente</w:t>
      </w:r>
      <w:r w:rsidRPr="00CE1C82">
        <w:rPr>
          <w:rFonts w:ascii="Palatino Linotype" w:hAnsi="Palatino Linotype" w:cs="Arial"/>
          <w:i/>
          <w:sz w:val="23"/>
          <w:szCs w:val="23"/>
        </w:rPr>
        <w:t>.</w:t>
      </w:r>
    </w:p>
    <w:p w14:paraId="754249AE" w14:textId="77777777" w:rsidR="006556C4" w:rsidRDefault="006556C4" w:rsidP="006542FF">
      <w:pPr>
        <w:spacing w:after="0"/>
        <w:ind w:left="426"/>
        <w:jc w:val="both"/>
        <w:rPr>
          <w:rFonts w:ascii="Palatino Linotype" w:hAnsi="Palatino Linotype" w:cs="Arial"/>
          <w:i/>
          <w:sz w:val="23"/>
          <w:szCs w:val="23"/>
        </w:rPr>
      </w:pPr>
    </w:p>
    <w:p w14:paraId="0B11895B" w14:textId="77777777" w:rsidR="006542FF" w:rsidRDefault="006542FF" w:rsidP="006542FF">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ACF2653" w14:textId="77777777" w:rsidR="006542FF" w:rsidRPr="00891EA4" w:rsidRDefault="006542FF" w:rsidP="006542FF">
      <w:pPr>
        <w:autoSpaceDE w:val="0"/>
        <w:autoSpaceDN w:val="0"/>
        <w:adjustRightInd w:val="0"/>
        <w:spacing w:after="0" w:line="360" w:lineRule="auto"/>
        <w:ind w:right="49"/>
        <w:jc w:val="both"/>
        <w:rPr>
          <w:rFonts w:ascii="Palatino Linotype" w:hAnsi="Palatino Linotype" w:cs="Arial"/>
          <w:sz w:val="24"/>
          <w:szCs w:val="32"/>
          <w:lang w:val="es-ES_tradnl"/>
        </w:rPr>
      </w:pPr>
    </w:p>
    <w:p w14:paraId="37FE15D2" w14:textId="77777777" w:rsidR="006542FF" w:rsidRPr="00891EA4" w:rsidRDefault="006542FF" w:rsidP="006542FF">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2997E0B3" w14:textId="77777777" w:rsidR="006542FF" w:rsidRPr="00B1061D" w:rsidRDefault="006542FF" w:rsidP="006542FF">
      <w:pPr>
        <w:spacing w:after="0" w:line="360" w:lineRule="auto"/>
        <w:jc w:val="both"/>
        <w:rPr>
          <w:rFonts w:ascii="Palatino Linotype" w:hAnsi="Palatino Linotype" w:cs="Arial"/>
          <w:bCs/>
          <w:sz w:val="24"/>
          <w:szCs w:val="28"/>
        </w:rPr>
      </w:pPr>
    </w:p>
    <w:p w14:paraId="4293EA79" w14:textId="77777777" w:rsidR="006542FF" w:rsidRPr="00FC6F08" w:rsidRDefault="006542FF" w:rsidP="006542FF">
      <w:pPr>
        <w:autoSpaceDE w:val="0"/>
        <w:autoSpaceDN w:val="0"/>
        <w:adjustRightInd w:val="0"/>
        <w:spacing w:after="0" w:line="360" w:lineRule="auto"/>
        <w:ind w:right="51"/>
        <w:jc w:val="both"/>
        <w:rPr>
          <w:rFonts w:ascii="Palatino Linotype" w:hAnsi="Palatino Linotype" w:cs="Arial"/>
        </w:rPr>
      </w:pPr>
      <w:r w:rsidRPr="00AE6704">
        <w:rPr>
          <w:rFonts w:ascii="Palatino Linotype" w:hAnsi="Palatino Linotype" w:cs="Arial"/>
          <w:b/>
          <w:sz w:val="28"/>
          <w:szCs w:val="28"/>
        </w:rPr>
        <w:lastRenderedPageBreak/>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al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bookmarkEnd w:id="3"/>
    <w:bookmarkEnd w:id="4"/>
    <w:p w14:paraId="3F970DAE" w14:textId="77777777" w:rsidR="006542FF" w:rsidRDefault="006542FF" w:rsidP="006542F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0F4B15E" w14:textId="3BE64DF5" w:rsidR="006542FF" w:rsidRDefault="006542FF" w:rsidP="006542FF">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DÉCIMA </w:t>
      </w:r>
      <w:r w:rsidR="00C7083A">
        <w:rPr>
          <w:rFonts w:ascii="Palatino Linotype" w:eastAsiaTheme="minorEastAsia" w:hAnsi="Palatino Linotype"/>
          <w:color w:val="000000" w:themeColor="text1"/>
          <w:sz w:val="24"/>
          <w:szCs w:val="24"/>
          <w:lang w:val="es-ES_tradnl" w:eastAsia="es-ES"/>
        </w:rPr>
        <w:t>SEGUND</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6556C4">
        <w:rPr>
          <w:rFonts w:ascii="Palatino Linotype" w:eastAsiaTheme="minorEastAsia" w:hAnsi="Palatino Linotype"/>
          <w:color w:val="000000" w:themeColor="text1"/>
          <w:sz w:val="24"/>
          <w:szCs w:val="24"/>
          <w:lang w:val="es-ES_tradnl" w:eastAsia="es-ES"/>
        </w:rPr>
        <w:t>TREINTA</w:t>
      </w:r>
      <w:r>
        <w:rPr>
          <w:rFonts w:ascii="Palatino Linotype" w:eastAsiaTheme="minorEastAsia" w:hAnsi="Palatino Linotype"/>
          <w:color w:val="000000" w:themeColor="text1"/>
          <w:sz w:val="24"/>
          <w:szCs w:val="24"/>
          <w:lang w:val="es-ES_tradnl" w:eastAsia="es-ES"/>
        </w:rPr>
        <w:t xml:space="preserve"> DE MARZO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w:t>
      </w:r>
      <w:r w:rsidR="00C7083A">
        <w:rPr>
          <w:rFonts w:ascii="Palatino Linotype" w:eastAsiaTheme="minorEastAsia" w:hAnsi="Palatino Linotype"/>
          <w:color w:val="000000" w:themeColor="text1"/>
          <w:sz w:val="24"/>
          <w:szCs w:val="24"/>
          <w:lang w:val="es-ES_tradnl" w:eastAsia="es-ES"/>
        </w:rPr>
        <w:t>--------</w:t>
      </w:r>
      <w:r w:rsidR="00D90529">
        <w:rPr>
          <w:rFonts w:ascii="Palatino Linotype" w:eastAsiaTheme="minorEastAsia" w:hAnsi="Palatino Linotype"/>
          <w:color w:val="000000" w:themeColor="text1"/>
          <w:sz w:val="24"/>
          <w:szCs w:val="24"/>
          <w:lang w:val="es-ES_tradnl" w:eastAsia="es-ES"/>
        </w:rPr>
        <w:t>------</w:t>
      </w:r>
      <w:r w:rsidR="00C7083A">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66451EDD" w14:textId="77777777" w:rsidR="006542FF" w:rsidRDefault="006542FF" w:rsidP="006542FF">
      <w:pPr>
        <w:spacing w:after="0" w:line="240" w:lineRule="auto"/>
        <w:rPr>
          <w:rFonts w:ascii="Palatino Linotype" w:hAnsi="Palatino Linotype"/>
          <w:sz w:val="16"/>
          <w:szCs w:val="18"/>
        </w:rPr>
      </w:pPr>
    </w:p>
    <w:p w14:paraId="04BDFB93" w14:textId="77777777" w:rsidR="006542FF" w:rsidRPr="00EB66ED" w:rsidRDefault="006542FF" w:rsidP="006542FF">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0768F07A" w14:textId="77777777" w:rsidR="006542FF" w:rsidRDefault="006542FF" w:rsidP="006542FF"/>
    <w:p w14:paraId="5FDE2307" w14:textId="77777777" w:rsidR="006542FF" w:rsidRDefault="006542FF" w:rsidP="006542FF"/>
    <w:p w14:paraId="67F2B1E9" w14:textId="77777777" w:rsidR="006542FF" w:rsidRDefault="006542FF" w:rsidP="006542FF"/>
    <w:p w14:paraId="64A026D6" w14:textId="77777777" w:rsidR="006542FF" w:rsidRDefault="006542FF" w:rsidP="006542FF"/>
    <w:p w14:paraId="6EFECEDC" w14:textId="77777777" w:rsidR="006542FF" w:rsidRDefault="006542FF" w:rsidP="006542FF"/>
    <w:p w14:paraId="4052B613" w14:textId="77777777" w:rsidR="006542FF" w:rsidRDefault="006542FF" w:rsidP="006542FF"/>
    <w:p w14:paraId="401FBCF6" w14:textId="77777777" w:rsidR="006542FF" w:rsidRDefault="006542FF" w:rsidP="006542FF"/>
    <w:p w14:paraId="1CA0FCD7" w14:textId="77777777" w:rsidR="006542FF" w:rsidRDefault="006542FF" w:rsidP="006542FF"/>
    <w:p w14:paraId="671084EB" w14:textId="77777777" w:rsidR="006542FF" w:rsidRDefault="006542FF" w:rsidP="006542FF"/>
    <w:p w14:paraId="7FC809C7" w14:textId="77777777" w:rsidR="006542FF" w:rsidRDefault="006542FF" w:rsidP="006542FF"/>
    <w:p w14:paraId="382C1267" w14:textId="77777777" w:rsidR="006542FF" w:rsidRDefault="006542FF" w:rsidP="006542FF"/>
    <w:p w14:paraId="0DCABDAE" w14:textId="77777777" w:rsidR="006542FF" w:rsidRDefault="006542FF" w:rsidP="006542FF"/>
    <w:p w14:paraId="35DB81E5" w14:textId="77777777" w:rsidR="006542FF" w:rsidRDefault="006542FF" w:rsidP="006542FF"/>
    <w:p w14:paraId="4113052F" w14:textId="77777777" w:rsidR="006542FF" w:rsidRDefault="006542FF" w:rsidP="006542FF"/>
    <w:p w14:paraId="11BAB17F" w14:textId="77777777" w:rsidR="006542FF" w:rsidRDefault="006542FF" w:rsidP="006542FF"/>
    <w:p w14:paraId="42380B4F" w14:textId="77777777" w:rsidR="006542FF" w:rsidRDefault="006542FF" w:rsidP="006542FF"/>
    <w:p w14:paraId="7B16BC0C" w14:textId="77777777" w:rsidR="006542FF" w:rsidRDefault="006542FF" w:rsidP="006542FF"/>
    <w:p w14:paraId="32391D35" w14:textId="77777777" w:rsidR="00BD1B4F" w:rsidRDefault="00BD1B4F"/>
    <w:sectPr w:rsidR="00BD1B4F" w:rsidSect="00955817">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92468" w14:textId="77777777" w:rsidR="00B92BFE" w:rsidRDefault="00B92BFE" w:rsidP="006542FF">
      <w:pPr>
        <w:spacing w:after="0" w:line="240" w:lineRule="auto"/>
      </w:pPr>
      <w:r>
        <w:separator/>
      </w:r>
    </w:p>
  </w:endnote>
  <w:endnote w:type="continuationSeparator" w:id="0">
    <w:p w14:paraId="0D433E97" w14:textId="77777777" w:rsidR="00B92BFE" w:rsidRDefault="00B92BFE" w:rsidP="00654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5BBB1" w14:textId="77777777" w:rsidR="00955817" w:rsidRPr="000B69FA" w:rsidRDefault="00EF3294" w:rsidP="00955817">
    <w:pPr>
      <w:pStyle w:val="Piedepgina"/>
      <w:jc w:val="right"/>
      <w:rPr>
        <w:rFonts w:ascii="Palatino Linotype" w:hAnsi="Palatino Linotype"/>
        <w:sz w:val="20"/>
      </w:rPr>
    </w:pPr>
    <w:r w:rsidRPr="000B69FA">
      <w:rPr>
        <w:rFonts w:ascii="Palatino Linotype" w:hAnsi="Palatino Linotype"/>
        <w:sz w:val="20"/>
      </w:rPr>
      <w:t xml:space="preserve">Página </w:t>
    </w:r>
    <w:r w:rsidR="000638DA"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0638DA" w:rsidRPr="000B69FA">
      <w:rPr>
        <w:rFonts w:ascii="Palatino Linotype" w:hAnsi="Palatino Linotype"/>
        <w:bCs/>
        <w:sz w:val="20"/>
      </w:rPr>
      <w:fldChar w:fldCharType="separate"/>
    </w:r>
    <w:r w:rsidR="00C00DEE">
      <w:rPr>
        <w:rFonts w:ascii="Palatino Linotype" w:hAnsi="Palatino Linotype"/>
        <w:bCs/>
        <w:noProof/>
        <w:sz w:val="20"/>
      </w:rPr>
      <w:t>24</w:t>
    </w:r>
    <w:r w:rsidR="000638DA" w:rsidRPr="000B69FA">
      <w:rPr>
        <w:rFonts w:ascii="Palatino Linotype" w:hAnsi="Palatino Linotype"/>
        <w:bCs/>
        <w:sz w:val="20"/>
      </w:rPr>
      <w:fldChar w:fldCharType="end"/>
    </w:r>
    <w:r w:rsidRPr="000B69FA">
      <w:rPr>
        <w:rFonts w:ascii="Palatino Linotype" w:hAnsi="Palatino Linotype"/>
        <w:sz w:val="20"/>
      </w:rPr>
      <w:t xml:space="preserve"> de </w:t>
    </w:r>
    <w:r w:rsidR="00C00DEE">
      <w:fldChar w:fldCharType="begin"/>
    </w:r>
    <w:r w:rsidR="00C00DEE">
      <w:instrText>NUMPAGES  \* Arabic  \* MERGEFORMAT</w:instrText>
    </w:r>
    <w:r w:rsidR="00C00DEE">
      <w:fldChar w:fldCharType="separate"/>
    </w:r>
    <w:r w:rsidR="00C00DEE" w:rsidRPr="00C00DEE">
      <w:rPr>
        <w:rFonts w:ascii="Palatino Linotype" w:hAnsi="Palatino Linotype"/>
        <w:bCs/>
        <w:noProof/>
        <w:sz w:val="20"/>
      </w:rPr>
      <w:t>24</w:t>
    </w:r>
    <w:r w:rsidR="00C00DEE">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04D7C" w14:textId="77777777" w:rsidR="00955817" w:rsidRPr="000B69FA" w:rsidRDefault="00EF3294" w:rsidP="00955817">
    <w:pPr>
      <w:pStyle w:val="Piedepgina"/>
      <w:jc w:val="right"/>
      <w:rPr>
        <w:rFonts w:ascii="Palatino Linotype" w:hAnsi="Palatino Linotype"/>
        <w:sz w:val="20"/>
      </w:rPr>
    </w:pPr>
    <w:r w:rsidRPr="000B69FA">
      <w:rPr>
        <w:rFonts w:ascii="Palatino Linotype" w:hAnsi="Palatino Linotype"/>
        <w:sz w:val="20"/>
      </w:rPr>
      <w:t xml:space="preserve">Página </w:t>
    </w:r>
    <w:r w:rsidR="000638DA"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0638DA" w:rsidRPr="000B69FA">
      <w:rPr>
        <w:rFonts w:ascii="Palatino Linotype" w:hAnsi="Palatino Linotype"/>
        <w:bCs/>
        <w:sz w:val="20"/>
      </w:rPr>
      <w:fldChar w:fldCharType="separate"/>
    </w:r>
    <w:r w:rsidR="00C00DEE">
      <w:rPr>
        <w:rFonts w:ascii="Palatino Linotype" w:hAnsi="Palatino Linotype"/>
        <w:bCs/>
        <w:noProof/>
        <w:sz w:val="20"/>
      </w:rPr>
      <w:t>1</w:t>
    </w:r>
    <w:r w:rsidR="000638DA" w:rsidRPr="000B69FA">
      <w:rPr>
        <w:rFonts w:ascii="Palatino Linotype" w:hAnsi="Palatino Linotype"/>
        <w:bCs/>
        <w:sz w:val="20"/>
      </w:rPr>
      <w:fldChar w:fldCharType="end"/>
    </w:r>
    <w:r w:rsidRPr="000B69FA">
      <w:rPr>
        <w:rFonts w:ascii="Palatino Linotype" w:hAnsi="Palatino Linotype"/>
        <w:sz w:val="20"/>
      </w:rPr>
      <w:t xml:space="preserve"> de </w:t>
    </w:r>
    <w:r w:rsidR="00C00DEE">
      <w:fldChar w:fldCharType="begin"/>
    </w:r>
    <w:r w:rsidR="00C00DEE">
      <w:instrText>NUMPAGES  \* Arabic  \* MERGEFORMAT</w:instrText>
    </w:r>
    <w:r w:rsidR="00C00DEE">
      <w:fldChar w:fldCharType="separate"/>
    </w:r>
    <w:r w:rsidR="00C00DEE" w:rsidRPr="00C00DEE">
      <w:rPr>
        <w:rFonts w:ascii="Palatino Linotype" w:hAnsi="Palatino Linotype"/>
        <w:bCs/>
        <w:noProof/>
        <w:sz w:val="20"/>
      </w:rPr>
      <w:t>24</w:t>
    </w:r>
    <w:r w:rsidR="00C00DEE">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C56E5" w14:textId="77777777" w:rsidR="00B92BFE" w:rsidRDefault="00B92BFE" w:rsidP="006542FF">
      <w:pPr>
        <w:spacing w:after="0" w:line="240" w:lineRule="auto"/>
      </w:pPr>
      <w:r>
        <w:separator/>
      </w:r>
    </w:p>
  </w:footnote>
  <w:footnote w:type="continuationSeparator" w:id="0">
    <w:p w14:paraId="0B636F20" w14:textId="77777777" w:rsidR="00B92BFE" w:rsidRDefault="00B92BFE" w:rsidP="006542FF">
      <w:pPr>
        <w:spacing w:after="0" w:line="240" w:lineRule="auto"/>
      </w:pPr>
      <w:r>
        <w:continuationSeparator/>
      </w:r>
    </w:p>
  </w:footnote>
  <w:footnote w:id="1">
    <w:p w14:paraId="2038F637" w14:textId="77777777" w:rsidR="006542FF" w:rsidRPr="00481AAF" w:rsidRDefault="006542FF" w:rsidP="006542FF">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444A608A" w14:textId="77777777" w:rsidR="006542FF" w:rsidRPr="00946E1F" w:rsidRDefault="006542FF" w:rsidP="006542FF">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883CE" w14:textId="77777777" w:rsidR="00D21B73" w:rsidRDefault="00C00DEE">
    <w:pPr>
      <w:pStyle w:val="Encabezado"/>
    </w:pPr>
    <w:r>
      <w:rPr>
        <w:noProof/>
      </w:rPr>
      <w:pict w14:anchorId="5AD54E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74D32" w14:textId="77777777" w:rsidR="00955817" w:rsidRDefault="00C00DEE">
    <w:pPr>
      <w:pStyle w:val="Encabezado"/>
    </w:pPr>
    <w:r>
      <w:rPr>
        <w:noProof/>
      </w:rPr>
      <w:pict w14:anchorId="443DB5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6091"/>
      <w:gridCol w:w="3974"/>
    </w:tblGrid>
    <w:tr w:rsidR="00955817" w14:paraId="5864ECF8" w14:textId="77777777" w:rsidTr="006542FF">
      <w:trPr>
        <w:trHeight w:val="227"/>
      </w:trPr>
      <w:tc>
        <w:tcPr>
          <w:tcW w:w="6091" w:type="dxa"/>
          <w:hideMark/>
        </w:tcPr>
        <w:p w14:paraId="4909501B" w14:textId="77777777" w:rsidR="00955817" w:rsidRDefault="00EF329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0552E697" w14:textId="77777777" w:rsidR="00955817" w:rsidRPr="00B4142F" w:rsidRDefault="006542FF" w:rsidP="006542FF">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00</w:t>
          </w:r>
          <w:r w:rsidR="00EF3294">
            <w:rPr>
              <w:rFonts w:ascii="Palatino Linotype" w:hAnsi="Palatino Linotype" w:cs="Arial"/>
              <w:bCs/>
              <w:sz w:val="24"/>
              <w:lang w:eastAsia="es-MX"/>
            </w:rPr>
            <w:t>5</w:t>
          </w:r>
          <w:r>
            <w:rPr>
              <w:rFonts w:ascii="Palatino Linotype" w:hAnsi="Palatino Linotype" w:cs="Arial"/>
              <w:bCs/>
              <w:sz w:val="24"/>
              <w:lang w:eastAsia="es-MX"/>
            </w:rPr>
            <w:t>60</w:t>
          </w:r>
          <w:r w:rsidR="00EF3294">
            <w:rPr>
              <w:rFonts w:ascii="Palatino Linotype" w:hAnsi="Palatino Linotype" w:cs="Arial"/>
              <w:bCs/>
              <w:sz w:val="24"/>
              <w:lang w:eastAsia="es-MX"/>
            </w:rPr>
            <w:t>/INFOEM/IP/RR/2022</w:t>
          </w:r>
        </w:p>
      </w:tc>
    </w:tr>
    <w:tr w:rsidR="00955817" w14:paraId="3D5B8C0E" w14:textId="77777777" w:rsidTr="006542FF">
      <w:trPr>
        <w:trHeight w:val="242"/>
      </w:trPr>
      <w:tc>
        <w:tcPr>
          <w:tcW w:w="6091" w:type="dxa"/>
          <w:hideMark/>
        </w:tcPr>
        <w:p w14:paraId="32E3D630" w14:textId="77777777" w:rsidR="00955817" w:rsidRDefault="00EF329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699CBF16" w14:textId="77777777" w:rsidR="00955817" w:rsidRPr="00F06FED" w:rsidRDefault="006542FF" w:rsidP="006542FF">
          <w:pPr>
            <w:spacing w:after="120" w:line="256" w:lineRule="auto"/>
            <w:ind w:right="214"/>
            <w:jc w:val="right"/>
            <w:rPr>
              <w:rFonts w:ascii="Palatino Linotype" w:hAnsi="Palatino Linotype" w:cs="Arial"/>
            </w:rPr>
          </w:pPr>
          <w:r>
            <w:rPr>
              <w:rFonts w:ascii="Palatino Linotype" w:hAnsi="Palatino Linotype" w:cs="Arial"/>
            </w:rPr>
            <w:t xml:space="preserve">            Ayuntamiento de Xalatlaco</w:t>
          </w:r>
        </w:p>
      </w:tc>
    </w:tr>
    <w:tr w:rsidR="00955817" w14:paraId="5D3DC87A" w14:textId="77777777" w:rsidTr="006542FF">
      <w:trPr>
        <w:trHeight w:val="342"/>
      </w:trPr>
      <w:tc>
        <w:tcPr>
          <w:tcW w:w="6091" w:type="dxa"/>
          <w:hideMark/>
        </w:tcPr>
        <w:p w14:paraId="7C18BF7D" w14:textId="77777777" w:rsidR="00955817" w:rsidRDefault="00EF3294"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5C770669" w14:textId="77777777" w:rsidR="00955817" w:rsidRDefault="006542FF" w:rsidP="006542FF">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 xml:space="preserve"> </w:t>
          </w:r>
          <w:r w:rsidR="00EF3294">
            <w:rPr>
              <w:rFonts w:ascii="Palatino Linotype" w:hAnsi="Palatino Linotype" w:cs="Arial"/>
              <w:szCs w:val="20"/>
            </w:rPr>
            <w:t>José Martínez Vilchis</w:t>
          </w:r>
        </w:p>
      </w:tc>
    </w:tr>
  </w:tbl>
  <w:p w14:paraId="2640E476" w14:textId="77777777" w:rsidR="00955817" w:rsidRDefault="00C00DE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01288C78" w14:textId="77777777" w:rsidTr="003901C4">
      <w:trPr>
        <w:trHeight w:val="227"/>
      </w:trPr>
      <w:tc>
        <w:tcPr>
          <w:tcW w:w="6091" w:type="dxa"/>
          <w:hideMark/>
        </w:tcPr>
        <w:p w14:paraId="34B723B0" w14:textId="77777777" w:rsidR="00955817" w:rsidRDefault="00EF329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70E0F51F" w14:textId="77777777" w:rsidR="00955817" w:rsidRPr="00B4142F" w:rsidRDefault="00EF3294" w:rsidP="006542FF">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005</w:t>
          </w:r>
          <w:r w:rsidR="006542FF">
            <w:rPr>
              <w:rFonts w:ascii="Palatino Linotype" w:hAnsi="Palatino Linotype" w:cs="Arial"/>
              <w:bCs/>
              <w:sz w:val="24"/>
              <w:lang w:eastAsia="es-MX"/>
            </w:rPr>
            <w:t>60</w:t>
          </w:r>
          <w:r>
            <w:rPr>
              <w:rFonts w:ascii="Palatino Linotype" w:hAnsi="Palatino Linotype" w:cs="Arial"/>
              <w:bCs/>
              <w:sz w:val="24"/>
              <w:lang w:eastAsia="es-MX"/>
            </w:rPr>
            <w:t>/INFOEM/IP/RR/2022</w:t>
          </w:r>
        </w:p>
      </w:tc>
    </w:tr>
    <w:tr w:rsidR="00955817" w14:paraId="6DA9C910" w14:textId="77777777" w:rsidTr="003901C4">
      <w:trPr>
        <w:trHeight w:val="196"/>
      </w:trPr>
      <w:tc>
        <w:tcPr>
          <w:tcW w:w="6091" w:type="dxa"/>
          <w:hideMark/>
        </w:tcPr>
        <w:p w14:paraId="0BA181C8" w14:textId="77777777" w:rsidR="00955817" w:rsidRDefault="00EF329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4DFC933F" w14:textId="16843CF0" w:rsidR="00955817" w:rsidRPr="00F06FED" w:rsidRDefault="00C00DEE" w:rsidP="00D21B73">
          <w:pPr>
            <w:spacing w:after="120" w:line="256" w:lineRule="auto"/>
            <w:ind w:right="214"/>
            <w:jc w:val="right"/>
            <w:rPr>
              <w:rFonts w:ascii="Palatino Linotype" w:hAnsi="Palatino Linotype" w:cs="Arial"/>
            </w:rPr>
          </w:pPr>
          <w:proofErr w:type="spellStart"/>
          <w:r>
            <w:rPr>
              <w:rFonts w:ascii="Palatino Linotype" w:hAnsi="Palatino Linotype" w:cs="Arial"/>
            </w:rPr>
            <w:t>xxxxxxxxxxxxxxxxxxxxxx</w:t>
          </w:r>
          <w:proofErr w:type="spellEnd"/>
        </w:p>
      </w:tc>
    </w:tr>
    <w:tr w:rsidR="00955817" w14:paraId="3C23D057" w14:textId="77777777" w:rsidTr="003901C4">
      <w:trPr>
        <w:trHeight w:val="242"/>
      </w:trPr>
      <w:tc>
        <w:tcPr>
          <w:tcW w:w="6091" w:type="dxa"/>
          <w:hideMark/>
        </w:tcPr>
        <w:p w14:paraId="259365FF" w14:textId="77777777" w:rsidR="00955817" w:rsidRDefault="00EF329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2BCB2CB" w14:textId="77777777" w:rsidR="00955817" w:rsidRDefault="00EF3294" w:rsidP="006542FF">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w:t>
          </w:r>
          <w:r w:rsidR="006542FF">
            <w:rPr>
              <w:rFonts w:ascii="Palatino Linotype" w:hAnsi="Palatino Linotype" w:cs="Arial"/>
              <w:szCs w:val="20"/>
            </w:rPr>
            <w:t>X</w:t>
          </w:r>
          <w:r>
            <w:rPr>
              <w:rFonts w:ascii="Palatino Linotype" w:hAnsi="Palatino Linotype" w:cs="Arial"/>
              <w:szCs w:val="20"/>
            </w:rPr>
            <w:t>a</w:t>
          </w:r>
          <w:r w:rsidR="006542FF">
            <w:rPr>
              <w:rFonts w:ascii="Palatino Linotype" w:hAnsi="Palatino Linotype" w:cs="Arial"/>
              <w:szCs w:val="20"/>
            </w:rPr>
            <w:t>latlaco</w:t>
          </w:r>
        </w:p>
      </w:tc>
    </w:tr>
    <w:tr w:rsidR="00955817" w14:paraId="376174FA" w14:textId="77777777" w:rsidTr="003901C4">
      <w:trPr>
        <w:trHeight w:val="342"/>
      </w:trPr>
      <w:tc>
        <w:tcPr>
          <w:tcW w:w="6091" w:type="dxa"/>
          <w:hideMark/>
        </w:tcPr>
        <w:p w14:paraId="44FC7518" w14:textId="77777777" w:rsidR="00955817" w:rsidRDefault="00EF3294"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2424EB3E" w14:textId="77777777" w:rsidR="00955817" w:rsidRDefault="00EF3294"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30D1714A" w14:textId="77777777" w:rsidR="00955817" w:rsidRDefault="00C00DEE">
    <w:pPr>
      <w:pStyle w:val="Encabezado"/>
    </w:pPr>
    <w:r>
      <w:rPr>
        <w:noProof/>
      </w:rPr>
      <w:pict w14:anchorId="0E6A5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75C70"/>
    <w:multiLevelType w:val="hybridMultilevel"/>
    <w:tmpl w:val="AA669A3A"/>
    <w:lvl w:ilvl="0" w:tplc="101426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385EF5"/>
    <w:multiLevelType w:val="hybridMultilevel"/>
    <w:tmpl w:val="69D6BC5A"/>
    <w:lvl w:ilvl="0" w:tplc="BB0C2B74">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193703"/>
    <w:multiLevelType w:val="hybridMultilevel"/>
    <w:tmpl w:val="7118326E"/>
    <w:lvl w:ilvl="0" w:tplc="31AC1A82">
      <w:start w:val="38"/>
      <w:numFmt w:val="bullet"/>
      <w:lvlText w:val="-"/>
      <w:lvlJc w:val="left"/>
      <w:pPr>
        <w:ind w:left="927" w:hanging="360"/>
      </w:pPr>
      <w:rPr>
        <w:rFonts w:ascii="Palatino Linotype" w:eastAsia="Arial Unicode MS" w:hAnsi="Palatino Linotype" w:cs="Arial"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5">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9A230C"/>
    <w:multiLevelType w:val="hybridMultilevel"/>
    <w:tmpl w:val="AFB8C85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4B1654C2"/>
    <w:multiLevelType w:val="hybridMultilevel"/>
    <w:tmpl w:val="2654B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65B9446B"/>
    <w:multiLevelType w:val="hybridMultilevel"/>
    <w:tmpl w:val="D9CE7350"/>
    <w:lvl w:ilvl="0" w:tplc="C3644CEE">
      <w:start w:val="38"/>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5"/>
  </w:num>
  <w:num w:numId="5">
    <w:abstractNumId w:val="11"/>
  </w:num>
  <w:num w:numId="6">
    <w:abstractNumId w:val="12"/>
  </w:num>
  <w:num w:numId="7">
    <w:abstractNumId w:val="10"/>
  </w:num>
  <w:num w:numId="8">
    <w:abstractNumId w:val="4"/>
  </w:num>
  <w:num w:numId="9">
    <w:abstractNumId w:val="7"/>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FF"/>
    <w:rsid w:val="000638DA"/>
    <w:rsid w:val="000770A8"/>
    <w:rsid w:val="00090020"/>
    <w:rsid w:val="000E1B17"/>
    <w:rsid w:val="00150354"/>
    <w:rsid w:val="001A32B7"/>
    <w:rsid w:val="00202C6B"/>
    <w:rsid w:val="00233963"/>
    <w:rsid w:val="00250303"/>
    <w:rsid w:val="002609D5"/>
    <w:rsid w:val="00263249"/>
    <w:rsid w:val="002708FF"/>
    <w:rsid w:val="002A7829"/>
    <w:rsid w:val="002B6B13"/>
    <w:rsid w:val="002C17AE"/>
    <w:rsid w:val="002E3700"/>
    <w:rsid w:val="00350044"/>
    <w:rsid w:val="003A13F3"/>
    <w:rsid w:val="003F2EE2"/>
    <w:rsid w:val="00427FB4"/>
    <w:rsid w:val="0047425E"/>
    <w:rsid w:val="00557A06"/>
    <w:rsid w:val="005D2891"/>
    <w:rsid w:val="005F74F7"/>
    <w:rsid w:val="006061C3"/>
    <w:rsid w:val="006542FF"/>
    <w:rsid w:val="006556C4"/>
    <w:rsid w:val="006B0CA6"/>
    <w:rsid w:val="006B4296"/>
    <w:rsid w:val="006F0E69"/>
    <w:rsid w:val="00716332"/>
    <w:rsid w:val="008512FD"/>
    <w:rsid w:val="0088237E"/>
    <w:rsid w:val="008C1FE8"/>
    <w:rsid w:val="00907ADC"/>
    <w:rsid w:val="00972972"/>
    <w:rsid w:val="00AE45AE"/>
    <w:rsid w:val="00AE64E0"/>
    <w:rsid w:val="00B361D5"/>
    <w:rsid w:val="00B762DA"/>
    <w:rsid w:val="00B92BFE"/>
    <w:rsid w:val="00BD1B4F"/>
    <w:rsid w:val="00BD6977"/>
    <w:rsid w:val="00C00DEE"/>
    <w:rsid w:val="00C7083A"/>
    <w:rsid w:val="00C74EA5"/>
    <w:rsid w:val="00CA1272"/>
    <w:rsid w:val="00CC0B45"/>
    <w:rsid w:val="00D750FF"/>
    <w:rsid w:val="00D90529"/>
    <w:rsid w:val="00DB34D3"/>
    <w:rsid w:val="00DF532B"/>
    <w:rsid w:val="00E11F10"/>
    <w:rsid w:val="00EF3294"/>
    <w:rsid w:val="00F630D7"/>
    <w:rsid w:val="00F850F0"/>
    <w:rsid w:val="00FD73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1A9F31"/>
  <w15:docId w15:val="{C0BCC4FA-EF47-4BCF-845C-D289AC66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2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42F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542F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542F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542F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542F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542F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542F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542F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542FF"/>
    <w:rPr>
      <w:color w:val="0563C1" w:themeColor="hyperlink"/>
      <w:u w:val="single"/>
    </w:rPr>
  </w:style>
  <w:style w:type="paragraph" w:styleId="Sinespaciado">
    <w:name w:val="No Spacing"/>
    <w:aliases w:val="Francesa,INAI"/>
    <w:link w:val="SinespaciadoCar"/>
    <w:uiPriority w:val="1"/>
    <w:qFormat/>
    <w:rsid w:val="006542F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542F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6542FF"/>
    <w:pPr>
      <w:spacing w:after="120"/>
    </w:pPr>
  </w:style>
  <w:style w:type="character" w:customStyle="1" w:styleId="TextoindependienteCar">
    <w:name w:val="Texto independiente Car"/>
    <w:basedOn w:val="Fuentedeprrafopredeter"/>
    <w:link w:val="Textoindependiente"/>
    <w:uiPriority w:val="99"/>
    <w:rsid w:val="006542FF"/>
  </w:style>
  <w:style w:type="paragraph" w:styleId="Textoindependiente2">
    <w:name w:val="Body Text 2"/>
    <w:basedOn w:val="Normal"/>
    <w:link w:val="Textoindependiente2Car"/>
    <w:uiPriority w:val="99"/>
    <w:semiHidden/>
    <w:unhideWhenUsed/>
    <w:rsid w:val="006542FF"/>
    <w:pPr>
      <w:spacing w:after="120" w:line="480" w:lineRule="auto"/>
    </w:pPr>
  </w:style>
  <w:style w:type="character" w:customStyle="1" w:styleId="Textoindependiente2Car">
    <w:name w:val="Texto independiente 2 Car"/>
    <w:basedOn w:val="Fuentedeprrafopredeter"/>
    <w:link w:val="Textoindependiente2"/>
    <w:uiPriority w:val="99"/>
    <w:semiHidden/>
    <w:rsid w:val="006542FF"/>
  </w:style>
  <w:style w:type="character" w:customStyle="1" w:styleId="il">
    <w:name w:val="il"/>
    <w:basedOn w:val="Fuentedeprrafopredeter"/>
    <w:rsid w:val="006542FF"/>
  </w:style>
  <w:style w:type="table" w:styleId="Tablaconcuadrcula">
    <w:name w:val="Table Grid"/>
    <w:basedOn w:val="Tablanormal"/>
    <w:uiPriority w:val="39"/>
    <w:rsid w:val="00654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B34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B34D3"/>
    <w:rPr>
      <w:sz w:val="20"/>
      <w:szCs w:val="20"/>
    </w:rPr>
  </w:style>
  <w:style w:type="paragraph" w:styleId="Textodeglobo">
    <w:name w:val="Balloon Text"/>
    <w:basedOn w:val="Normal"/>
    <w:link w:val="TextodegloboCar"/>
    <w:uiPriority w:val="99"/>
    <w:semiHidden/>
    <w:unhideWhenUsed/>
    <w:rsid w:val="00427F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7F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605924">
      <w:bodyDiv w:val="1"/>
      <w:marLeft w:val="0"/>
      <w:marRight w:val="0"/>
      <w:marTop w:val="0"/>
      <w:marBottom w:val="0"/>
      <w:divBdr>
        <w:top w:val="none" w:sz="0" w:space="0" w:color="auto"/>
        <w:left w:val="none" w:sz="0" w:space="0" w:color="auto"/>
        <w:bottom w:val="none" w:sz="0" w:space="0" w:color="auto"/>
        <w:right w:val="none" w:sz="0" w:space="0" w:color="auto"/>
      </w:divBdr>
    </w:div>
    <w:div w:id="937564925">
      <w:bodyDiv w:val="1"/>
      <w:marLeft w:val="0"/>
      <w:marRight w:val="0"/>
      <w:marTop w:val="0"/>
      <w:marBottom w:val="0"/>
      <w:divBdr>
        <w:top w:val="none" w:sz="0" w:space="0" w:color="auto"/>
        <w:left w:val="none" w:sz="0" w:space="0" w:color="auto"/>
        <w:bottom w:val="none" w:sz="0" w:space="0" w:color="auto"/>
        <w:right w:val="none" w:sz="0" w:space="0" w:color="auto"/>
      </w:divBdr>
    </w:div>
    <w:div w:id="1358695236">
      <w:bodyDiv w:val="1"/>
      <w:marLeft w:val="0"/>
      <w:marRight w:val="0"/>
      <w:marTop w:val="0"/>
      <w:marBottom w:val="0"/>
      <w:divBdr>
        <w:top w:val="none" w:sz="0" w:space="0" w:color="auto"/>
        <w:left w:val="none" w:sz="0" w:space="0" w:color="auto"/>
        <w:bottom w:val="none" w:sz="0" w:space="0" w:color="auto"/>
        <w:right w:val="none" w:sz="0" w:space="0" w:color="auto"/>
      </w:divBdr>
    </w:div>
    <w:div w:id="147791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5137</Words>
  <Characters>28255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2022-03-30T23:23:00Z</dcterms:created>
  <dcterms:modified xsi:type="dcterms:W3CDTF">2022-04-06T18:56:00Z</dcterms:modified>
</cp:coreProperties>
</file>