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F21CDE2" w:rsidR="005000AA" w:rsidRPr="00CB1BED" w:rsidRDefault="005000AA" w:rsidP="00295B64">
      <w:pPr>
        <w:spacing w:before="240" w:after="240" w:line="360" w:lineRule="auto"/>
        <w:jc w:val="both"/>
        <w:rPr>
          <w:rFonts w:ascii="Palatino Linotype" w:hAnsi="Palatino Linotype"/>
          <w:sz w:val="24"/>
          <w:szCs w:val="24"/>
        </w:rPr>
      </w:pPr>
      <w:r w:rsidRPr="00CB1BE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B151FA" w:rsidRPr="00CB1BED">
        <w:rPr>
          <w:rFonts w:ascii="Palatino Linotype" w:hAnsi="Palatino Linotype"/>
          <w:sz w:val="24"/>
          <w:szCs w:val="24"/>
        </w:rPr>
        <w:t>treinta</w:t>
      </w:r>
      <w:r w:rsidRPr="00CB1BED">
        <w:rPr>
          <w:rFonts w:ascii="Palatino Linotype" w:hAnsi="Palatino Linotype"/>
          <w:sz w:val="24"/>
          <w:szCs w:val="24"/>
        </w:rPr>
        <w:t xml:space="preserve"> (</w:t>
      </w:r>
      <w:r w:rsidR="00B151FA" w:rsidRPr="00CB1BED">
        <w:rPr>
          <w:rFonts w:ascii="Palatino Linotype" w:hAnsi="Palatino Linotype"/>
          <w:sz w:val="24"/>
          <w:szCs w:val="24"/>
        </w:rPr>
        <w:t>30</w:t>
      </w:r>
      <w:r w:rsidR="00BE6E79" w:rsidRPr="00CB1BED">
        <w:rPr>
          <w:rFonts w:ascii="Palatino Linotype" w:hAnsi="Palatino Linotype"/>
          <w:sz w:val="24"/>
          <w:szCs w:val="24"/>
        </w:rPr>
        <w:t xml:space="preserve">) de </w:t>
      </w:r>
      <w:r w:rsidR="00362353" w:rsidRPr="00CB1BED">
        <w:rPr>
          <w:rFonts w:ascii="Palatino Linotype" w:hAnsi="Palatino Linotype"/>
          <w:sz w:val="24"/>
          <w:szCs w:val="24"/>
        </w:rPr>
        <w:t>noviembre</w:t>
      </w:r>
      <w:r w:rsidRPr="00CB1BED">
        <w:rPr>
          <w:rFonts w:ascii="Palatino Linotype" w:hAnsi="Palatino Linotype"/>
          <w:sz w:val="24"/>
          <w:szCs w:val="24"/>
        </w:rPr>
        <w:t xml:space="preserve"> de dos mil veinti</w:t>
      </w:r>
      <w:r w:rsidR="00022835" w:rsidRPr="00CB1BED">
        <w:rPr>
          <w:rFonts w:ascii="Palatino Linotype" w:hAnsi="Palatino Linotype"/>
          <w:sz w:val="24"/>
          <w:szCs w:val="24"/>
        </w:rPr>
        <w:t>dós</w:t>
      </w:r>
      <w:r w:rsidRPr="00CB1BED">
        <w:rPr>
          <w:rFonts w:ascii="Palatino Linotype" w:hAnsi="Palatino Linotype"/>
          <w:sz w:val="24"/>
          <w:szCs w:val="24"/>
        </w:rPr>
        <w:t>.</w:t>
      </w:r>
    </w:p>
    <w:p w14:paraId="2153F906" w14:textId="77777777" w:rsidR="00174363" w:rsidRPr="00CB1BED" w:rsidRDefault="005000AA" w:rsidP="00295B64">
      <w:pPr>
        <w:pStyle w:val="Encabezado"/>
        <w:spacing w:line="360" w:lineRule="auto"/>
        <w:jc w:val="both"/>
        <w:rPr>
          <w:rFonts w:ascii="Palatino Linotype" w:hAnsi="Palatino Linotype"/>
          <w:sz w:val="24"/>
          <w:szCs w:val="24"/>
        </w:rPr>
      </w:pPr>
      <w:r w:rsidRPr="00CB1BED">
        <w:rPr>
          <w:rFonts w:ascii="Palatino Linotype" w:hAnsi="Palatino Linotype"/>
          <w:b/>
          <w:sz w:val="24"/>
          <w:szCs w:val="24"/>
        </w:rPr>
        <w:t>VISTO</w:t>
      </w:r>
      <w:r w:rsidR="00F714A9" w:rsidRPr="00CB1BED">
        <w:rPr>
          <w:rFonts w:ascii="Palatino Linotype" w:hAnsi="Palatino Linotype"/>
          <w:b/>
          <w:sz w:val="24"/>
          <w:szCs w:val="24"/>
        </w:rPr>
        <w:t>S</w:t>
      </w:r>
      <w:r w:rsidRPr="00CB1BED">
        <w:rPr>
          <w:rFonts w:ascii="Palatino Linotype" w:hAnsi="Palatino Linotype"/>
          <w:b/>
          <w:sz w:val="24"/>
          <w:szCs w:val="24"/>
        </w:rPr>
        <w:t xml:space="preserve"> </w:t>
      </w:r>
      <w:r w:rsidR="00F714A9" w:rsidRPr="00CB1BED">
        <w:rPr>
          <w:rFonts w:ascii="Palatino Linotype" w:hAnsi="Palatino Linotype"/>
          <w:sz w:val="24"/>
          <w:szCs w:val="24"/>
        </w:rPr>
        <w:t>los</w:t>
      </w:r>
      <w:r w:rsidRPr="00CB1BED">
        <w:rPr>
          <w:rFonts w:ascii="Palatino Linotype" w:hAnsi="Palatino Linotype"/>
          <w:sz w:val="24"/>
          <w:szCs w:val="24"/>
        </w:rPr>
        <w:t xml:space="preserve"> expediente</w:t>
      </w:r>
      <w:r w:rsidR="00F714A9" w:rsidRPr="00CB1BED">
        <w:rPr>
          <w:rFonts w:ascii="Palatino Linotype" w:hAnsi="Palatino Linotype"/>
          <w:sz w:val="24"/>
          <w:szCs w:val="24"/>
        </w:rPr>
        <w:t>s</w:t>
      </w:r>
      <w:r w:rsidRPr="00CB1BED">
        <w:rPr>
          <w:rFonts w:ascii="Palatino Linotype" w:hAnsi="Palatino Linotype"/>
          <w:sz w:val="24"/>
          <w:szCs w:val="24"/>
        </w:rPr>
        <w:t xml:space="preserve"> electrónico</w:t>
      </w:r>
      <w:r w:rsidR="00F714A9" w:rsidRPr="00CB1BED">
        <w:rPr>
          <w:rFonts w:ascii="Palatino Linotype" w:hAnsi="Palatino Linotype"/>
          <w:sz w:val="24"/>
          <w:szCs w:val="24"/>
        </w:rPr>
        <w:t>s</w:t>
      </w:r>
      <w:r w:rsidRPr="00CB1BED">
        <w:rPr>
          <w:rFonts w:ascii="Palatino Linotype" w:hAnsi="Palatino Linotype"/>
          <w:sz w:val="24"/>
          <w:szCs w:val="24"/>
        </w:rPr>
        <w:t xml:space="preserve"> formado</w:t>
      </w:r>
      <w:r w:rsidR="00F714A9" w:rsidRPr="00CB1BED">
        <w:rPr>
          <w:rFonts w:ascii="Palatino Linotype" w:hAnsi="Palatino Linotype"/>
          <w:sz w:val="24"/>
          <w:szCs w:val="24"/>
        </w:rPr>
        <w:t>s</w:t>
      </w:r>
      <w:r w:rsidRPr="00CB1BED">
        <w:rPr>
          <w:rFonts w:ascii="Palatino Linotype" w:hAnsi="Palatino Linotype"/>
          <w:sz w:val="24"/>
          <w:szCs w:val="24"/>
        </w:rPr>
        <w:t xml:space="preserve"> con motivo de</w:t>
      </w:r>
      <w:r w:rsidR="00F714A9" w:rsidRPr="00CB1BED">
        <w:rPr>
          <w:rFonts w:ascii="Palatino Linotype" w:hAnsi="Palatino Linotype"/>
          <w:sz w:val="24"/>
          <w:szCs w:val="24"/>
        </w:rPr>
        <w:t xml:space="preserve"> </w:t>
      </w:r>
      <w:r w:rsidRPr="00CB1BED">
        <w:rPr>
          <w:rFonts w:ascii="Palatino Linotype" w:hAnsi="Palatino Linotype"/>
          <w:sz w:val="24"/>
          <w:szCs w:val="24"/>
        </w:rPr>
        <w:t>l</w:t>
      </w:r>
      <w:r w:rsidR="00F714A9" w:rsidRPr="00CB1BED">
        <w:rPr>
          <w:rFonts w:ascii="Palatino Linotype" w:hAnsi="Palatino Linotype"/>
          <w:sz w:val="24"/>
          <w:szCs w:val="24"/>
        </w:rPr>
        <w:t>os</w:t>
      </w:r>
      <w:r w:rsidR="003374B1" w:rsidRPr="00CB1BED">
        <w:rPr>
          <w:rFonts w:ascii="Palatino Linotype" w:hAnsi="Palatino Linotype"/>
          <w:sz w:val="24"/>
          <w:szCs w:val="24"/>
        </w:rPr>
        <w:t xml:space="preserve"> recurso de revisión </w:t>
      </w:r>
    </w:p>
    <w:p w14:paraId="4C818016" w14:textId="36499475" w:rsidR="005000AA" w:rsidRPr="00CB1BED" w:rsidRDefault="00362353" w:rsidP="00295B64">
      <w:pPr>
        <w:pStyle w:val="Encabezado"/>
        <w:spacing w:line="360" w:lineRule="auto"/>
        <w:jc w:val="both"/>
        <w:rPr>
          <w:rFonts w:ascii="Palatino Linotype" w:hAnsi="Palatino Linotype"/>
          <w:b/>
          <w:sz w:val="24"/>
          <w:szCs w:val="24"/>
        </w:rPr>
      </w:pPr>
      <w:r w:rsidRPr="00CB1BED">
        <w:rPr>
          <w:rFonts w:ascii="Palatino Linotype" w:hAnsi="Palatino Linotype"/>
          <w:b/>
          <w:sz w:val="24"/>
          <w:szCs w:val="24"/>
        </w:rPr>
        <w:t>02558/INFOEM/IP/RR/2022 y 02975/INFOEM/IP/RR/2022</w:t>
      </w:r>
      <w:r w:rsidRPr="00CB1BED">
        <w:rPr>
          <w:rFonts w:ascii="Palatino Linotype" w:hAnsi="Palatino Linotype"/>
          <w:sz w:val="24"/>
          <w:szCs w:val="24"/>
        </w:rPr>
        <w:t xml:space="preserve"> </w:t>
      </w:r>
      <w:r w:rsidR="005000AA" w:rsidRPr="00CB1BED">
        <w:rPr>
          <w:rFonts w:ascii="Palatino Linotype" w:hAnsi="Palatino Linotype"/>
          <w:sz w:val="24"/>
          <w:szCs w:val="24"/>
        </w:rPr>
        <w:t>promovido</w:t>
      </w:r>
      <w:r w:rsidR="00F714A9" w:rsidRPr="00CB1BED">
        <w:rPr>
          <w:rFonts w:ascii="Palatino Linotype" w:hAnsi="Palatino Linotype"/>
          <w:sz w:val="24"/>
          <w:szCs w:val="24"/>
        </w:rPr>
        <w:t>s</w:t>
      </w:r>
      <w:r w:rsidR="005000AA" w:rsidRPr="00CB1BED">
        <w:rPr>
          <w:rFonts w:ascii="Palatino Linotype" w:hAnsi="Palatino Linotype"/>
          <w:sz w:val="24"/>
          <w:szCs w:val="24"/>
        </w:rPr>
        <w:t xml:space="preserve"> por</w:t>
      </w:r>
      <w:r w:rsidR="00396CF5" w:rsidRPr="00CB1BED">
        <w:rPr>
          <w:rFonts w:ascii="Palatino Linotype" w:hAnsi="Palatino Linotype"/>
          <w:sz w:val="24"/>
          <w:szCs w:val="24"/>
        </w:rPr>
        <w:t xml:space="preserve"> </w:t>
      </w:r>
      <w:r w:rsidR="00396CF5" w:rsidRPr="00CB1BED">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CB1BED">
        <w:rPr>
          <w:rFonts w:ascii="Palatino Linotype" w:eastAsia="Calibri" w:hAnsi="Palatino Linotype" w:cs="Tahoma"/>
          <w:b/>
          <w:sz w:val="24"/>
          <w:szCs w:val="24"/>
          <w:lang w:eastAsia="en-US"/>
        </w:rPr>
        <w:t>,</w:t>
      </w:r>
      <w:r w:rsidR="005D09C1" w:rsidRPr="00CB1BED">
        <w:rPr>
          <w:rFonts w:ascii="Palatino Linotype" w:hAnsi="Palatino Linotype"/>
          <w:sz w:val="24"/>
          <w:szCs w:val="24"/>
        </w:rPr>
        <w:t xml:space="preserve"> en su calidad de </w:t>
      </w:r>
      <w:r w:rsidR="005000AA" w:rsidRPr="00CB1BED">
        <w:rPr>
          <w:rFonts w:ascii="Palatino Linotype" w:hAnsi="Palatino Linotype"/>
          <w:b/>
          <w:sz w:val="24"/>
          <w:szCs w:val="24"/>
        </w:rPr>
        <w:t>RECURRENTE</w:t>
      </w:r>
      <w:r w:rsidR="005000AA" w:rsidRPr="00CB1BED">
        <w:rPr>
          <w:rFonts w:ascii="Palatino Linotype" w:hAnsi="Palatino Linotype" w:cs="Arial"/>
          <w:sz w:val="24"/>
          <w:szCs w:val="24"/>
        </w:rPr>
        <w:t xml:space="preserve">, en contra de la respuesta del </w:t>
      </w:r>
      <w:r w:rsidR="007451C1" w:rsidRPr="00CB1BED">
        <w:rPr>
          <w:rFonts w:ascii="Palatino Linotype" w:eastAsia="Calibri" w:hAnsi="Palatino Linotype" w:cs="Tahoma"/>
          <w:b/>
          <w:bCs/>
          <w:sz w:val="24"/>
          <w:szCs w:val="24"/>
          <w:lang w:eastAsia="en-US"/>
        </w:rPr>
        <w:t>Sistema Municipal para el Desarrollo Integral de la Familia de Metepec</w:t>
      </w:r>
      <w:r w:rsidR="005000AA" w:rsidRPr="00CB1BED">
        <w:rPr>
          <w:rFonts w:ascii="Palatino Linotype" w:hAnsi="Palatino Linotype" w:cs="Arial"/>
          <w:sz w:val="24"/>
          <w:szCs w:val="24"/>
        </w:rPr>
        <w:t>,</w:t>
      </w:r>
      <w:r w:rsidR="005000AA" w:rsidRPr="00CB1BED">
        <w:rPr>
          <w:rFonts w:ascii="Palatino Linotype" w:hAnsi="Palatino Linotype"/>
          <w:b/>
          <w:sz w:val="24"/>
          <w:szCs w:val="24"/>
        </w:rPr>
        <w:t xml:space="preserve"> </w:t>
      </w:r>
      <w:r w:rsidR="005000AA" w:rsidRPr="00CB1BED">
        <w:rPr>
          <w:rFonts w:ascii="Palatino Linotype" w:hAnsi="Palatino Linotype"/>
          <w:sz w:val="24"/>
          <w:szCs w:val="24"/>
        </w:rPr>
        <w:t>en lo sucesivo el</w:t>
      </w:r>
      <w:r w:rsidR="005000AA" w:rsidRPr="00CB1BED">
        <w:rPr>
          <w:rFonts w:ascii="Palatino Linotype" w:hAnsi="Palatino Linotype"/>
          <w:b/>
          <w:sz w:val="24"/>
          <w:szCs w:val="24"/>
        </w:rPr>
        <w:t xml:space="preserve"> SUJETO OBLIGADO, </w:t>
      </w:r>
      <w:r w:rsidR="005000AA" w:rsidRPr="00CB1BED">
        <w:rPr>
          <w:rFonts w:ascii="Palatino Linotype" w:hAnsi="Palatino Linotype"/>
          <w:sz w:val="24"/>
          <w:szCs w:val="24"/>
        </w:rPr>
        <w:t>se procede a dictar la presente resolución, con base en los siguientes:</w:t>
      </w:r>
    </w:p>
    <w:p w14:paraId="1F1BAF80" w14:textId="77777777" w:rsidR="005000AA" w:rsidRPr="00CB1BED" w:rsidRDefault="005000AA" w:rsidP="00295B64">
      <w:pPr>
        <w:pStyle w:val="Ttulo1"/>
        <w:spacing w:line="360" w:lineRule="auto"/>
        <w:jc w:val="center"/>
        <w:rPr>
          <w:rFonts w:ascii="Palatino Linotype" w:hAnsi="Palatino Linotype"/>
          <w:b/>
          <w:color w:val="auto"/>
          <w:sz w:val="24"/>
          <w:szCs w:val="24"/>
        </w:rPr>
      </w:pPr>
      <w:bookmarkStart w:id="0" w:name="_Toc87549671"/>
      <w:r w:rsidRPr="00CB1BED">
        <w:rPr>
          <w:rFonts w:ascii="Palatino Linotype" w:hAnsi="Palatino Linotype"/>
          <w:b/>
          <w:color w:val="auto"/>
          <w:sz w:val="24"/>
          <w:szCs w:val="24"/>
        </w:rPr>
        <w:t>ANTECEDENTES</w:t>
      </w:r>
      <w:bookmarkEnd w:id="0"/>
    </w:p>
    <w:p w14:paraId="04287D5F" w14:textId="77777777" w:rsidR="005000AA" w:rsidRPr="00CB1BED" w:rsidRDefault="005000AA" w:rsidP="00295B64">
      <w:pPr>
        <w:spacing w:line="360" w:lineRule="auto"/>
        <w:rPr>
          <w:rFonts w:ascii="Palatino Linotype" w:hAnsi="Palatino Linotype"/>
          <w:sz w:val="24"/>
          <w:szCs w:val="24"/>
          <w:lang w:eastAsia="en-US"/>
        </w:rPr>
      </w:pPr>
    </w:p>
    <w:p w14:paraId="5ED33D9B" w14:textId="2AD39C21" w:rsidR="00A87524" w:rsidRPr="00CB1BED" w:rsidRDefault="00A36BE2" w:rsidP="00295B64">
      <w:pPr>
        <w:pStyle w:val="Prrafodelista"/>
        <w:numPr>
          <w:ilvl w:val="0"/>
          <w:numId w:val="3"/>
        </w:numPr>
        <w:spacing w:line="360" w:lineRule="auto"/>
        <w:ind w:left="0" w:firstLine="0"/>
        <w:jc w:val="both"/>
        <w:rPr>
          <w:rFonts w:ascii="Palatino Linotype" w:hAnsi="Palatino Linotype" w:cs="Arial"/>
          <w:sz w:val="24"/>
          <w:lang w:val="es-ES"/>
        </w:rPr>
      </w:pPr>
      <w:r w:rsidRPr="00CB1BED">
        <w:rPr>
          <w:rFonts w:ascii="Palatino Linotype" w:eastAsia="Calibri" w:hAnsi="Palatino Linotype" w:cs="Arial"/>
          <w:sz w:val="24"/>
          <w:lang w:val="es-ES"/>
        </w:rPr>
        <w:t xml:space="preserve">El </w:t>
      </w:r>
      <w:r w:rsidR="00362353" w:rsidRPr="00CB1BED">
        <w:rPr>
          <w:rFonts w:ascii="Palatino Linotype" w:eastAsia="Calibri" w:hAnsi="Palatino Linotype" w:cs="Arial"/>
          <w:sz w:val="24"/>
          <w:lang w:val="es-ES"/>
        </w:rPr>
        <w:t>dieciséis</w:t>
      </w:r>
      <w:r w:rsidR="00BF74A0" w:rsidRPr="00CB1BED">
        <w:rPr>
          <w:rFonts w:ascii="Palatino Linotype" w:eastAsia="Calibri" w:hAnsi="Palatino Linotype" w:cs="Arial"/>
          <w:sz w:val="24"/>
          <w:lang w:val="es-ES"/>
        </w:rPr>
        <w:t xml:space="preserve"> (</w:t>
      </w:r>
      <w:r w:rsidR="00362353" w:rsidRPr="00CB1BED">
        <w:rPr>
          <w:rFonts w:ascii="Palatino Linotype" w:eastAsia="Calibri" w:hAnsi="Palatino Linotype" w:cs="Arial"/>
          <w:sz w:val="24"/>
          <w:lang w:val="es-ES"/>
        </w:rPr>
        <w:t>16</w:t>
      </w:r>
      <w:r w:rsidR="00B02D50" w:rsidRPr="00CB1BED">
        <w:rPr>
          <w:rFonts w:ascii="Palatino Linotype" w:eastAsia="Calibri" w:hAnsi="Palatino Linotype" w:cs="Arial"/>
          <w:sz w:val="24"/>
          <w:lang w:val="es-ES"/>
        </w:rPr>
        <w:t xml:space="preserve">) </w:t>
      </w:r>
      <w:r w:rsidR="00A87524" w:rsidRPr="00CB1BED">
        <w:rPr>
          <w:rFonts w:ascii="Palatino Linotype" w:eastAsia="Calibri" w:hAnsi="Palatino Linotype" w:cs="Arial"/>
          <w:sz w:val="24"/>
          <w:lang w:val="es-ES"/>
        </w:rPr>
        <w:t xml:space="preserve">de </w:t>
      </w:r>
      <w:r w:rsidR="00362353" w:rsidRPr="00CB1BED">
        <w:rPr>
          <w:rFonts w:ascii="Palatino Linotype" w:eastAsia="Calibri" w:hAnsi="Palatino Linotype" w:cs="Arial"/>
          <w:sz w:val="24"/>
          <w:lang w:val="es-ES"/>
        </w:rPr>
        <w:t>febrero</w:t>
      </w:r>
      <w:r w:rsidR="00A526EE" w:rsidRPr="00CB1BED">
        <w:rPr>
          <w:rFonts w:ascii="Palatino Linotype" w:eastAsia="Calibri" w:hAnsi="Palatino Linotype"/>
          <w:sz w:val="24"/>
          <w:lang w:val="es-ES"/>
        </w:rPr>
        <w:t xml:space="preserve"> </w:t>
      </w:r>
      <w:r w:rsidR="005000AA" w:rsidRPr="00CB1BED">
        <w:rPr>
          <w:rFonts w:ascii="Palatino Linotype" w:eastAsia="Calibri" w:hAnsi="Palatino Linotype"/>
          <w:sz w:val="24"/>
          <w:lang w:val="es-ES"/>
        </w:rPr>
        <w:t>de dos mil veinti</w:t>
      </w:r>
      <w:r w:rsidR="00F714A9" w:rsidRPr="00CB1BED">
        <w:rPr>
          <w:rFonts w:ascii="Palatino Linotype" w:eastAsia="Calibri" w:hAnsi="Palatino Linotype"/>
          <w:sz w:val="24"/>
          <w:lang w:val="es-ES"/>
        </w:rPr>
        <w:t>dós</w:t>
      </w:r>
      <w:r w:rsidR="005000AA" w:rsidRPr="00CB1BED">
        <w:rPr>
          <w:rFonts w:ascii="Palatino Linotype" w:eastAsia="Calibri" w:hAnsi="Palatino Linotype" w:cs="Arial"/>
          <w:sz w:val="24"/>
          <w:lang w:val="es-ES"/>
        </w:rPr>
        <w:t>,</w:t>
      </w:r>
      <w:r w:rsidR="005000AA" w:rsidRPr="00CB1BED">
        <w:rPr>
          <w:rFonts w:ascii="Palatino Linotype" w:eastAsia="Calibri" w:hAnsi="Palatino Linotype"/>
          <w:sz w:val="24"/>
          <w:lang w:val="es-ES"/>
        </w:rPr>
        <w:t xml:space="preserve"> </w:t>
      </w:r>
      <w:r w:rsidR="005000AA" w:rsidRPr="00CB1BED">
        <w:rPr>
          <w:rFonts w:ascii="Palatino Linotype" w:eastAsia="Calibri" w:hAnsi="Palatino Linotype"/>
          <w:b/>
          <w:sz w:val="24"/>
          <w:lang w:val="es-ES"/>
        </w:rPr>
        <w:t xml:space="preserve">EL RECURRENTE </w:t>
      </w:r>
      <w:r w:rsidR="005000AA" w:rsidRPr="00CB1BED">
        <w:rPr>
          <w:rFonts w:ascii="Palatino Linotype" w:eastAsia="Calibri" w:hAnsi="Palatino Linotype"/>
          <w:bCs/>
          <w:sz w:val="24"/>
          <w:lang w:val="es-ES"/>
        </w:rPr>
        <w:t>presentó</w:t>
      </w:r>
      <w:r w:rsidR="005000AA" w:rsidRPr="00CB1BED">
        <w:rPr>
          <w:rFonts w:ascii="Palatino Linotype" w:hAnsi="Palatino Linotype"/>
          <w:b/>
          <w:sz w:val="24"/>
        </w:rPr>
        <w:t>,</w:t>
      </w:r>
      <w:r w:rsidR="005000AA" w:rsidRPr="00CB1BED">
        <w:rPr>
          <w:rFonts w:ascii="Palatino Linotype" w:eastAsia="Calibri" w:hAnsi="Palatino Linotype" w:cs="Arial"/>
          <w:sz w:val="24"/>
          <w:lang w:val="es-ES"/>
        </w:rPr>
        <w:t xml:space="preserve"> ante el </w:t>
      </w:r>
      <w:r w:rsidR="005000AA" w:rsidRPr="00CB1BED">
        <w:rPr>
          <w:rFonts w:ascii="Palatino Linotype" w:eastAsia="Calibri" w:hAnsi="Palatino Linotype" w:cs="Arial"/>
          <w:b/>
          <w:sz w:val="24"/>
          <w:lang w:val="es-ES"/>
        </w:rPr>
        <w:t>SUJETO OBLIGADO</w:t>
      </w:r>
      <w:r w:rsidR="005000AA" w:rsidRPr="00CB1BED">
        <w:rPr>
          <w:rFonts w:ascii="Palatino Linotype" w:eastAsia="Calibri" w:hAnsi="Palatino Linotype" w:cs="Arial"/>
          <w:sz w:val="24"/>
        </w:rPr>
        <w:t xml:space="preserve"> vía </w:t>
      </w:r>
      <w:r w:rsidR="005000AA" w:rsidRPr="00CB1BED">
        <w:rPr>
          <w:rFonts w:ascii="Palatino Linotype" w:eastAsia="Calibri" w:hAnsi="Palatino Linotype" w:cs="Arial"/>
          <w:sz w:val="24"/>
          <w:lang w:val="es-ES"/>
        </w:rPr>
        <w:t>Sistema de Acceso a la Información Mexiquense (</w:t>
      </w:r>
      <w:r w:rsidR="005000AA" w:rsidRPr="00CB1BED">
        <w:rPr>
          <w:rFonts w:ascii="Palatino Linotype" w:eastAsia="Calibri" w:hAnsi="Palatino Linotype" w:cs="Arial"/>
          <w:b/>
          <w:sz w:val="24"/>
          <w:lang w:val="es-ES"/>
        </w:rPr>
        <w:t>SAIMEX)</w:t>
      </w:r>
      <w:r w:rsidR="005000AA" w:rsidRPr="00CB1BED">
        <w:rPr>
          <w:rFonts w:ascii="Palatino Linotype" w:eastAsia="Calibri" w:hAnsi="Palatino Linotype" w:cs="Arial"/>
          <w:sz w:val="24"/>
          <w:lang w:val="es-ES"/>
        </w:rPr>
        <w:t>, la</w:t>
      </w:r>
      <w:r w:rsidR="00A13224" w:rsidRPr="00CB1BED">
        <w:rPr>
          <w:rFonts w:ascii="Palatino Linotype" w:eastAsia="Calibri" w:hAnsi="Palatino Linotype" w:cs="Arial"/>
          <w:sz w:val="24"/>
          <w:lang w:val="es-ES"/>
        </w:rPr>
        <w:t>s</w:t>
      </w:r>
      <w:r w:rsidR="005000AA" w:rsidRPr="00CB1BED">
        <w:rPr>
          <w:rFonts w:ascii="Palatino Linotype" w:eastAsia="Calibri" w:hAnsi="Palatino Linotype" w:cs="Arial"/>
          <w:sz w:val="24"/>
          <w:lang w:val="es-ES"/>
        </w:rPr>
        <w:t xml:space="preserve"> solicitud</w:t>
      </w:r>
      <w:r w:rsidR="00A13224" w:rsidRPr="00CB1BED">
        <w:rPr>
          <w:rFonts w:ascii="Palatino Linotype" w:eastAsia="Calibri" w:hAnsi="Palatino Linotype" w:cs="Arial"/>
          <w:sz w:val="24"/>
          <w:lang w:val="es-ES"/>
        </w:rPr>
        <w:t>es</w:t>
      </w:r>
      <w:r w:rsidR="005000AA" w:rsidRPr="00CB1BED">
        <w:rPr>
          <w:rFonts w:ascii="Palatino Linotype" w:eastAsia="Calibri" w:hAnsi="Palatino Linotype" w:cs="Arial"/>
          <w:sz w:val="24"/>
          <w:lang w:val="es-ES"/>
        </w:rPr>
        <w:t xml:space="preserve"> de información pública registrada</w:t>
      </w:r>
      <w:r w:rsidR="00A13224" w:rsidRPr="00CB1BED">
        <w:rPr>
          <w:rFonts w:ascii="Palatino Linotype" w:eastAsia="Calibri" w:hAnsi="Palatino Linotype" w:cs="Arial"/>
          <w:sz w:val="24"/>
          <w:lang w:val="es-ES"/>
        </w:rPr>
        <w:t>s</w:t>
      </w:r>
      <w:r w:rsidR="005000AA" w:rsidRPr="00CB1BED">
        <w:rPr>
          <w:rFonts w:ascii="Palatino Linotype" w:eastAsia="Calibri" w:hAnsi="Palatino Linotype" w:cs="Arial"/>
          <w:sz w:val="24"/>
          <w:lang w:val="es-ES"/>
        </w:rPr>
        <w:t xml:space="preserve"> con el número</w:t>
      </w:r>
      <w:r w:rsidR="00362353" w:rsidRPr="00CB1BED">
        <w:rPr>
          <w:rFonts w:ascii="Palatino Linotype" w:hAnsi="Palatino Linotype" w:cs="Arial"/>
          <w:b/>
          <w:color w:val="000000"/>
          <w:sz w:val="24"/>
        </w:rPr>
        <w:t xml:space="preserve"> </w:t>
      </w:r>
      <w:r w:rsidR="00362353" w:rsidRPr="00CB1BED">
        <w:rPr>
          <w:rFonts w:ascii="Palatino Linotype" w:hAnsi="Palatino Linotype"/>
          <w:b/>
          <w:sz w:val="24"/>
        </w:rPr>
        <w:t>00724/DIFMETEPEC/IP/2022 y</w:t>
      </w:r>
      <w:r w:rsidR="00F0553E" w:rsidRPr="00CB1BED">
        <w:rPr>
          <w:rFonts w:ascii="Palatino Linotype" w:hAnsi="Palatino Linotype"/>
          <w:b/>
          <w:sz w:val="24"/>
        </w:rPr>
        <w:t xml:space="preserve"> 00401/DIFMETEPEC/IP/2022</w:t>
      </w:r>
      <w:r w:rsidR="00BF74A0" w:rsidRPr="00CB1BED">
        <w:rPr>
          <w:rFonts w:ascii="Palatino Linotype" w:hAnsi="Palatino Linotype"/>
          <w:b/>
          <w:sz w:val="24"/>
        </w:rPr>
        <w:t xml:space="preserve">, </w:t>
      </w:r>
      <w:r w:rsidR="008A2519" w:rsidRPr="00CB1BED">
        <w:rPr>
          <w:rFonts w:ascii="Palatino Linotype" w:eastAsia="Calibri" w:hAnsi="Palatino Linotype" w:cs="Arial"/>
          <w:sz w:val="24"/>
          <w:lang w:val="es-ES"/>
        </w:rPr>
        <w:t>mediante las cuales solicitó lo siguiente:</w:t>
      </w:r>
    </w:p>
    <w:p w14:paraId="39EB81E9" w14:textId="77777777" w:rsidR="008A2519" w:rsidRPr="00CB1BED" w:rsidRDefault="008A2519" w:rsidP="00295B64">
      <w:pPr>
        <w:pStyle w:val="Prrafodelista"/>
        <w:spacing w:line="360" w:lineRule="auto"/>
        <w:ind w:left="0"/>
        <w:jc w:val="both"/>
        <w:rPr>
          <w:rFonts w:ascii="Palatino Linotype" w:hAnsi="Palatino Linotype" w:cs="Arial"/>
          <w:sz w:val="24"/>
          <w:lang w:val="es-ES"/>
        </w:rPr>
      </w:pPr>
    </w:p>
    <w:tbl>
      <w:tblPr>
        <w:tblStyle w:val="Tablaconcuadrcula"/>
        <w:tblW w:w="9067" w:type="dxa"/>
        <w:tblLook w:val="04A0" w:firstRow="1" w:lastRow="0" w:firstColumn="1" w:lastColumn="0" w:noHBand="0" w:noVBand="1"/>
      </w:tblPr>
      <w:tblGrid>
        <w:gridCol w:w="3332"/>
        <w:gridCol w:w="5735"/>
      </w:tblGrid>
      <w:tr w:rsidR="00362353" w:rsidRPr="00CB1BED" w14:paraId="723EEC9B" w14:textId="5B65148E" w:rsidTr="00F0553E">
        <w:tc>
          <w:tcPr>
            <w:tcW w:w="2813" w:type="dxa"/>
          </w:tcPr>
          <w:p w14:paraId="3450BBD8" w14:textId="703B5806" w:rsidR="00362353" w:rsidRPr="00CB1BED" w:rsidRDefault="00362353" w:rsidP="00295B64">
            <w:pPr>
              <w:spacing w:line="360" w:lineRule="auto"/>
              <w:rPr>
                <w:rFonts w:ascii="Palatino Linotype" w:hAnsi="Palatino Linotype"/>
                <w:b/>
                <w:sz w:val="24"/>
                <w:szCs w:val="24"/>
              </w:rPr>
            </w:pPr>
            <w:r w:rsidRPr="00CB1BED">
              <w:rPr>
                <w:rFonts w:ascii="Palatino Linotype" w:hAnsi="Palatino Linotype"/>
                <w:b/>
                <w:sz w:val="24"/>
                <w:szCs w:val="24"/>
              </w:rPr>
              <w:t>00724/DIFMETEPEC/IP/2022</w:t>
            </w:r>
          </w:p>
        </w:tc>
        <w:tc>
          <w:tcPr>
            <w:tcW w:w="6254" w:type="dxa"/>
          </w:tcPr>
          <w:p w14:paraId="4FD269C5" w14:textId="52CC1D8A" w:rsidR="00362353" w:rsidRPr="00CB1BED" w:rsidRDefault="00F0553E" w:rsidP="00295B64">
            <w:pPr>
              <w:spacing w:line="360" w:lineRule="auto"/>
              <w:jc w:val="both"/>
              <w:rPr>
                <w:rFonts w:ascii="Palatino Linotype" w:hAnsi="Palatino Linotype"/>
                <w:sz w:val="24"/>
                <w:szCs w:val="24"/>
                <w:lang w:eastAsia="es-MX"/>
              </w:rPr>
            </w:pPr>
            <w:r w:rsidRPr="00CB1BED">
              <w:rPr>
                <w:rFonts w:ascii="Palatino Linotype" w:hAnsi="Palatino Linotype"/>
                <w:sz w:val="24"/>
                <w:szCs w:val="24"/>
                <w:lang w:eastAsia="es-MX"/>
              </w:rPr>
              <w:t>“</w:t>
            </w:r>
            <w:r w:rsidR="00362353" w:rsidRPr="00CB1BED">
              <w:rPr>
                <w:rFonts w:ascii="Palatino Linotype" w:hAnsi="Palatino Linotype"/>
                <w:i/>
                <w:sz w:val="24"/>
                <w:szCs w:val="24"/>
                <w:lang w:eastAsia="es-MX"/>
              </w:rPr>
              <w:t xml:space="preserve">Solicito una copia digitalizada en versión pública del padrón de beneficiarios de cualquier programa del dif </w:t>
            </w:r>
            <w:r w:rsidR="00362353" w:rsidRPr="00CB1BED">
              <w:rPr>
                <w:rFonts w:ascii="Palatino Linotype" w:hAnsi="Palatino Linotype"/>
                <w:i/>
                <w:sz w:val="24"/>
                <w:szCs w:val="24"/>
                <w:lang w:eastAsia="es-MX"/>
              </w:rPr>
              <w:lastRenderedPageBreak/>
              <w:t xml:space="preserve">durante enero 20222 Solicito una copia digitalizada en versión pública de las intervenciones del mes de noviembre 2017 de los grupos multidisciplinarios que estuvieren conformados a la fecha Solicito una copia digitalizada en versión pública de los subsidios otorgados por el dif en el mes de enero 2022. Solicito una copia digitalizada en versión pública de los subsidios otorgados por el dif desde el 1 de enero de 2022 y hasta la fecha Solicito una copia digitalizada del documento en el que conste el número de consultas médicas que ha otorgado el dif desde el 1 de enero de 2022 y hasta la fecha Solicito una copia digitalizada del documento en el que conste el número de consultas médicas que otorgó el dif en el mes de enero 2022 Solicito una copia digitalizada del documento en el que conste el número de consultas odontológicas que ha otorgado el dif desde el 1 de enero de 2022 y hasta la fecha Solicito una copia digitalizada del documento en el que conste el número de consultas odontológicas que otorgó el dif en el mes de enero 2022 Solicito una copia digitalizada del documento en el que </w:t>
            </w:r>
            <w:r w:rsidR="00362353" w:rsidRPr="00CB1BED">
              <w:rPr>
                <w:rFonts w:ascii="Palatino Linotype" w:hAnsi="Palatino Linotype"/>
                <w:i/>
                <w:sz w:val="24"/>
                <w:szCs w:val="24"/>
                <w:lang w:eastAsia="es-MX"/>
              </w:rPr>
              <w:lastRenderedPageBreak/>
              <w:t xml:space="preserve">conste el número de atenciones odontológicas que ha otorgado el dif desde el 1 de enero de 2022 y hasta la fecha Solicito una copia digitalizada del documento en el que conste el número de atenciones odontológicas que otorgó el dif en el mes de enero 2022 Solicito una copia digitalizada del documento en el que conste el número de consultas psicológicas que ha otorgado el dif desde el 1 de enero de 2022 y hasta la fecha Solicito una copia digitalizada del documento en el que conste el número de consultas psicológicas que otorgó el dif en el mes de enero 2022 Solicito una copia digitalizada del documento en el que conste el número de asesorías psicológicas que ha otorgado el dif desde el 1 de enero de 2022 y hasta la fecha Solicito una copia digitalizada del documento en el que conste el número de asesorías psicológicas que otorgó el dif en el mes de enero 2022 Solicito una copia digitalizada del documento en el que conste el número de asesorías jurídicas que ha otorgado el dif desde el 1 de enero de 2022 y hasta la fecha Solicito una copia digitalizada del documento en el que conste el número de asesorías </w:t>
            </w:r>
            <w:r w:rsidR="00362353" w:rsidRPr="00CB1BED">
              <w:rPr>
                <w:rFonts w:ascii="Palatino Linotype" w:hAnsi="Palatino Linotype"/>
                <w:i/>
                <w:sz w:val="24"/>
                <w:szCs w:val="24"/>
                <w:lang w:eastAsia="es-MX"/>
              </w:rPr>
              <w:lastRenderedPageBreak/>
              <w:t>jurídicas que otorgó el dif en el mes de enero 2022 Solicito una copia digitalizada del documento en el que conste los teléfonos de atención que brinda el smdif metepec Solicito una copia digitalizada del documento en el que conste el número de atenciones vía telefónica que brindó el dif desde el 1 de enero hasta la fecha Solicito una copia digitalizada del documento en el que conste el número de atenciones vía telefónica que brindó el dif durante enero 2022 Solicito una copia digitalizada de las facturas erogadas por concepto de telefonía en el mes de enero 2022 Solicito una copia digitalizada de las facturas erogadas por concepto de telefonía desde el 1 de enero de 2022 hasta la fecha</w:t>
            </w:r>
            <w:r w:rsidRPr="00CB1BED">
              <w:rPr>
                <w:rFonts w:ascii="Palatino Linotype" w:hAnsi="Palatino Linotype"/>
                <w:sz w:val="24"/>
                <w:szCs w:val="24"/>
                <w:lang w:eastAsia="es-MX"/>
              </w:rPr>
              <w:t>” (Sic).</w:t>
            </w:r>
          </w:p>
        </w:tc>
      </w:tr>
      <w:tr w:rsidR="00362353" w:rsidRPr="00CB1BED" w14:paraId="12F07845" w14:textId="563090C4" w:rsidTr="00F0553E">
        <w:tc>
          <w:tcPr>
            <w:tcW w:w="2813" w:type="dxa"/>
          </w:tcPr>
          <w:p w14:paraId="621A00F3" w14:textId="174C0BA9" w:rsidR="00362353" w:rsidRPr="00CB1BED" w:rsidRDefault="00F0553E" w:rsidP="00295B64">
            <w:pPr>
              <w:spacing w:line="360" w:lineRule="auto"/>
              <w:rPr>
                <w:rFonts w:ascii="Palatino Linotype" w:hAnsi="Palatino Linotype"/>
                <w:b/>
                <w:sz w:val="24"/>
                <w:szCs w:val="24"/>
              </w:rPr>
            </w:pPr>
            <w:r w:rsidRPr="00CB1BED">
              <w:rPr>
                <w:rFonts w:ascii="Palatino Linotype" w:hAnsi="Palatino Linotype"/>
                <w:b/>
                <w:sz w:val="24"/>
                <w:szCs w:val="24"/>
              </w:rPr>
              <w:lastRenderedPageBreak/>
              <w:t>00401/DIFMETEPEC/IP/2022</w:t>
            </w:r>
          </w:p>
        </w:tc>
        <w:tc>
          <w:tcPr>
            <w:tcW w:w="6254" w:type="dxa"/>
          </w:tcPr>
          <w:p w14:paraId="202EA61E" w14:textId="123B2B15" w:rsidR="00362353" w:rsidRPr="00CB1BED" w:rsidRDefault="00F0553E" w:rsidP="00295B64">
            <w:pPr>
              <w:spacing w:line="360" w:lineRule="auto"/>
              <w:rPr>
                <w:rFonts w:ascii="Palatino Linotype" w:hAnsi="Palatino Linotype"/>
                <w:sz w:val="24"/>
                <w:szCs w:val="24"/>
                <w:lang w:eastAsia="es-MX"/>
              </w:rPr>
            </w:pPr>
            <w:r w:rsidRPr="00CB1BED">
              <w:rPr>
                <w:rFonts w:ascii="Palatino Linotype" w:hAnsi="Palatino Linotype"/>
                <w:sz w:val="24"/>
                <w:szCs w:val="24"/>
                <w:lang w:eastAsia="es-MX"/>
              </w:rPr>
              <w:t>“</w:t>
            </w:r>
            <w:r w:rsidRPr="00CB1BED">
              <w:rPr>
                <w:rFonts w:ascii="Palatino Linotype" w:hAnsi="Palatino Linotype"/>
                <w:i/>
                <w:sz w:val="24"/>
                <w:szCs w:val="24"/>
                <w:lang w:eastAsia="es-MX"/>
              </w:rPr>
              <w:t>Solicito una copia digitalizada de los beneficiarios del programa de desayunos fríos entregados el 3 de febrero de 2022</w:t>
            </w:r>
            <w:r w:rsidRPr="00CB1BED">
              <w:rPr>
                <w:rFonts w:ascii="Palatino Linotype" w:hAnsi="Palatino Linotype"/>
                <w:sz w:val="24"/>
                <w:szCs w:val="24"/>
                <w:lang w:eastAsia="es-MX"/>
              </w:rPr>
              <w:t>” (Sic).</w:t>
            </w:r>
          </w:p>
        </w:tc>
      </w:tr>
    </w:tbl>
    <w:p w14:paraId="04F24073" w14:textId="77777777" w:rsidR="00F0553E" w:rsidRPr="00CB1BED" w:rsidRDefault="00F0553E" w:rsidP="00295B64">
      <w:pPr>
        <w:pStyle w:val="Prrafodelista"/>
        <w:spacing w:line="360" w:lineRule="auto"/>
        <w:ind w:left="0"/>
        <w:jc w:val="both"/>
        <w:rPr>
          <w:rFonts w:ascii="Palatino Linotype" w:hAnsi="Palatino Linotype" w:cs="Arial"/>
          <w:sz w:val="24"/>
          <w:lang w:val="es-ES"/>
        </w:rPr>
      </w:pPr>
    </w:p>
    <w:p w14:paraId="49C7A5F5" w14:textId="77777777" w:rsidR="005000AA" w:rsidRPr="00CB1BED" w:rsidRDefault="005000AA" w:rsidP="00295B64">
      <w:pPr>
        <w:pStyle w:val="Prrafodelista"/>
        <w:numPr>
          <w:ilvl w:val="0"/>
          <w:numId w:val="3"/>
        </w:numPr>
        <w:spacing w:line="360" w:lineRule="auto"/>
        <w:ind w:left="0" w:firstLine="0"/>
        <w:jc w:val="both"/>
        <w:rPr>
          <w:rFonts w:ascii="Palatino Linotype" w:hAnsi="Palatino Linotype" w:cs="Arial"/>
          <w:sz w:val="24"/>
          <w:lang w:val="es-ES"/>
        </w:rPr>
      </w:pPr>
      <w:r w:rsidRPr="00CB1BED">
        <w:rPr>
          <w:rFonts w:ascii="Palatino Linotype" w:hAnsi="Palatino Linotype" w:cs="Arial"/>
          <w:sz w:val="24"/>
          <w:lang w:val="es-ES"/>
        </w:rPr>
        <w:t xml:space="preserve">Señaló como modalidad de entrega de la información a través del </w:t>
      </w:r>
      <w:r w:rsidRPr="00CB1BED">
        <w:rPr>
          <w:rFonts w:ascii="Palatino Linotype" w:hAnsi="Palatino Linotype" w:cs="Arial"/>
          <w:b/>
          <w:sz w:val="24"/>
          <w:lang w:val="es-ES"/>
        </w:rPr>
        <w:t>SAIMEX.</w:t>
      </w:r>
    </w:p>
    <w:p w14:paraId="0B36934E" w14:textId="77777777" w:rsidR="005000AA" w:rsidRPr="00CB1BED" w:rsidRDefault="005000AA" w:rsidP="00295B64">
      <w:pPr>
        <w:pStyle w:val="Prrafodelista"/>
        <w:spacing w:line="360" w:lineRule="auto"/>
        <w:ind w:left="0"/>
        <w:jc w:val="both"/>
        <w:rPr>
          <w:rFonts w:ascii="Palatino Linotype" w:hAnsi="Palatino Linotype" w:cs="Arial"/>
          <w:sz w:val="24"/>
          <w:lang w:val="es-ES"/>
        </w:rPr>
      </w:pPr>
    </w:p>
    <w:p w14:paraId="139CA1B8" w14:textId="6173470E" w:rsidR="000E6FEE" w:rsidRPr="00CB1BED" w:rsidRDefault="00F0553E" w:rsidP="00295B64">
      <w:pPr>
        <w:pStyle w:val="Prrafodelista"/>
        <w:numPr>
          <w:ilvl w:val="0"/>
          <w:numId w:val="3"/>
        </w:numPr>
        <w:spacing w:before="240" w:after="240" w:line="360" w:lineRule="auto"/>
        <w:ind w:left="0" w:firstLine="0"/>
        <w:jc w:val="both"/>
        <w:rPr>
          <w:rFonts w:ascii="Palatino Linotype" w:hAnsi="Palatino Linotype"/>
          <w:i/>
          <w:color w:val="000000"/>
          <w:sz w:val="24"/>
        </w:rPr>
      </w:pPr>
      <w:r w:rsidRPr="00CB1BED">
        <w:rPr>
          <w:rFonts w:ascii="Palatino Linotype" w:hAnsi="Palatino Linotype"/>
          <w:color w:val="000000"/>
          <w:sz w:val="24"/>
        </w:rPr>
        <w:lastRenderedPageBreak/>
        <w:t xml:space="preserve">En la solicitud de información pública registrada con el número </w:t>
      </w:r>
      <w:r w:rsidRPr="00CB1BED">
        <w:rPr>
          <w:rFonts w:ascii="Palatino Linotype" w:hAnsi="Palatino Linotype"/>
          <w:b/>
          <w:color w:val="000000"/>
          <w:sz w:val="24"/>
        </w:rPr>
        <w:t>00724/DIFMETEPEC/IP/2022</w:t>
      </w:r>
      <w:r w:rsidRPr="00CB1BED">
        <w:rPr>
          <w:rFonts w:ascii="Palatino Linotype" w:hAnsi="Palatino Linotype"/>
          <w:i/>
          <w:color w:val="000000"/>
          <w:sz w:val="24"/>
        </w:rPr>
        <w:t xml:space="preserve">, </w:t>
      </w:r>
      <w:r w:rsidRPr="00CB1BED">
        <w:rPr>
          <w:rFonts w:ascii="Palatino Linotype" w:hAnsi="Palatino Linotype"/>
          <w:color w:val="000000"/>
          <w:sz w:val="24"/>
        </w:rPr>
        <w:t>e</w:t>
      </w:r>
      <w:r w:rsidR="005000AA" w:rsidRPr="00CB1BED">
        <w:rPr>
          <w:rFonts w:ascii="Palatino Linotype" w:eastAsia="Calibri" w:hAnsi="Palatino Linotype"/>
          <w:sz w:val="24"/>
          <w:lang w:val="es-ES"/>
        </w:rPr>
        <w:t>l</w:t>
      </w:r>
      <w:r w:rsidR="00A526EE" w:rsidRPr="00CB1BED">
        <w:rPr>
          <w:rFonts w:ascii="Palatino Linotype" w:eastAsia="Calibri" w:hAnsi="Palatino Linotype"/>
          <w:sz w:val="24"/>
          <w:lang w:val="es-ES"/>
        </w:rPr>
        <w:t xml:space="preserve"> </w:t>
      </w:r>
      <w:r w:rsidRPr="00CB1BED">
        <w:rPr>
          <w:rFonts w:ascii="Palatino Linotype" w:eastAsia="Calibri" w:hAnsi="Palatino Linotype"/>
          <w:sz w:val="24"/>
          <w:lang w:val="es-ES"/>
        </w:rPr>
        <w:t>veintiuno (21</w:t>
      </w:r>
      <w:r w:rsidR="00BF74A0" w:rsidRPr="00CB1BED">
        <w:rPr>
          <w:rFonts w:ascii="Palatino Linotype" w:eastAsia="Calibri" w:hAnsi="Palatino Linotype"/>
          <w:sz w:val="24"/>
          <w:lang w:val="es-ES"/>
        </w:rPr>
        <w:t xml:space="preserve">) </w:t>
      </w:r>
      <w:r w:rsidRPr="00CB1BED">
        <w:rPr>
          <w:rFonts w:ascii="Palatino Linotype" w:eastAsia="Calibri" w:hAnsi="Palatino Linotype"/>
          <w:sz w:val="24"/>
          <w:lang w:val="es-ES"/>
        </w:rPr>
        <w:t>de febrero</w:t>
      </w:r>
      <w:r w:rsidR="000E6FEE" w:rsidRPr="00CB1BED">
        <w:rPr>
          <w:rFonts w:ascii="Palatino Linotype" w:eastAsia="Calibri" w:hAnsi="Palatino Linotype"/>
          <w:sz w:val="24"/>
          <w:lang w:val="es-ES"/>
        </w:rPr>
        <w:t xml:space="preserve"> </w:t>
      </w:r>
      <w:r w:rsidR="00B02D50" w:rsidRPr="00CB1BED">
        <w:rPr>
          <w:rFonts w:ascii="Palatino Linotype" w:eastAsia="Calibri" w:hAnsi="Palatino Linotype"/>
          <w:sz w:val="24"/>
          <w:lang w:val="es-ES"/>
        </w:rPr>
        <w:t>de dos mil veintidós,</w:t>
      </w:r>
      <w:r w:rsidR="000E6FEE" w:rsidRPr="00CB1BED">
        <w:rPr>
          <w:rFonts w:ascii="Palatino Linotype" w:eastAsia="Calibri" w:hAnsi="Palatino Linotype"/>
          <w:sz w:val="24"/>
          <w:lang w:val="es-ES"/>
        </w:rPr>
        <w:t xml:space="preserve"> el Sujeto Obligado solicitó una aclaración a la</w:t>
      </w:r>
      <w:r w:rsidR="00A871C4" w:rsidRPr="00CB1BED">
        <w:rPr>
          <w:rFonts w:ascii="Palatino Linotype" w:eastAsia="Calibri" w:hAnsi="Palatino Linotype"/>
          <w:sz w:val="24"/>
          <w:lang w:val="es-ES"/>
        </w:rPr>
        <w:t>s</w:t>
      </w:r>
      <w:r w:rsidR="000E6FEE" w:rsidRPr="00CB1BED">
        <w:rPr>
          <w:rFonts w:ascii="Palatino Linotype" w:eastAsia="Calibri" w:hAnsi="Palatino Linotype"/>
          <w:sz w:val="24"/>
          <w:lang w:val="es-ES"/>
        </w:rPr>
        <w:t xml:space="preserve"> solicitud</w:t>
      </w:r>
      <w:r w:rsidR="00A871C4" w:rsidRPr="00CB1BED">
        <w:rPr>
          <w:rFonts w:ascii="Palatino Linotype" w:eastAsia="Calibri" w:hAnsi="Palatino Linotype"/>
          <w:sz w:val="24"/>
          <w:lang w:val="es-ES"/>
        </w:rPr>
        <w:t>es</w:t>
      </w:r>
      <w:r w:rsidR="000E6FEE" w:rsidRPr="00CB1BED">
        <w:rPr>
          <w:rFonts w:ascii="Palatino Linotype" w:eastAsia="Calibri" w:hAnsi="Palatino Linotype"/>
          <w:sz w:val="24"/>
          <w:lang w:val="es-ES"/>
        </w:rPr>
        <w:t xml:space="preserve"> en los siguientes términos:</w:t>
      </w:r>
    </w:p>
    <w:p w14:paraId="19B9C0B0" w14:textId="77777777" w:rsidR="000E6FEE" w:rsidRPr="00CB1BED" w:rsidRDefault="000E6FEE" w:rsidP="00295B64">
      <w:pPr>
        <w:pStyle w:val="Prrafodelista"/>
        <w:spacing w:line="360" w:lineRule="auto"/>
        <w:rPr>
          <w:rFonts w:ascii="Palatino Linotype" w:eastAsia="Calibri" w:hAnsi="Palatino Linotype"/>
          <w:sz w:val="24"/>
          <w:lang w:val="es-ES"/>
        </w:rPr>
      </w:pPr>
    </w:p>
    <w:p w14:paraId="1548C2D7" w14:textId="3FD98B59" w:rsidR="00F0553E" w:rsidRPr="00CB1BED" w:rsidRDefault="00F0553E" w:rsidP="00295B64">
      <w:pPr>
        <w:pStyle w:val="Prrafodelista"/>
        <w:spacing w:before="240" w:after="240" w:line="360" w:lineRule="auto"/>
        <w:jc w:val="right"/>
        <w:rPr>
          <w:rFonts w:ascii="Palatino Linotype" w:hAnsi="Palatino Linotype"/>
          <w:i/>
          <w:color w:val="000000"/>
          <w:sz w:val="24"/>
        </w:rPr>
      </w:pPr>
      <w:r w:rsidRPr="00CB1BED">
        <w:rPr>
          <w:rFonts w:ascii="Palatino Linotype" w:hAnsi="Palatino Linotype"/>
          <w:i/>
          <w:color w:val="000000"/>
          <w:sz w:val="24"/>
        </w:rPr>
        <w:t>“l Para el Desarrollo Integral de la Familia de Metepec, México a 21 de Febrero de 2022</w:t>
      </w:r>
    </w:p>
    <w:p w14:paraId="236768E1" w14:textId="77777777" w:rsidR="00F0553E" w:rsidRPr="00CB1BED" w:rsidRDefault="00F0553E" w:rsidP="00295B64">
      <w:pPr>
        <w:pStyle w:val="Prrafodelista"/>
        <w:spacing w:before="240" w:after="240" w:line="360" w:lineRule="auto"/>
        <w:jc w:val="right"/>
        <w:rPr>
          <w:rFonts w:ascii="Palatino Linotype" w:hAnsi="Palatino Linotype"/>
          <w:i/>
          <w:color w:val="000000"/>
          <w:sz w:val="24"/>
        </w:rPr>
      </w:pPr>
      <w:r w:rsidRPr="00CB1BED">
        <w:rPr>
          <w:rFonts w:ascii="Palatino Linotype" w:hAnsi="Palatino Linotype"/>
          <w:i/>
          <w:color w:val="000000"/>
          <w:sz w:val="24"/>
        </w:rPr>
        <w:t>Nombre del solicitante: C. Solicitante</w:t>
      </w:r>
    </w:p>
    <w:p w14:paraId="512F511C" w14:textId="77777777" w:rsidR="00F0553E" w:rsidRPr="00CB1BED" w:rsidRDefault="00F0553E" w:rsidP="00295B64">
      <w:pPr>
        <w:pStyle w:val="Prrafodelista"/>
        <w:spacing w:before="240" w:after="240" w:line="360" w:lineRule="auto"/>
        <w:jc w:val="right"/>
        <w:rPr>
          <w:rFonts w:ascii="Palatino Linotype" w:hAnsi="Palatino Linotype"/>
          <w:i/>
          <w:color w:val="000000"/>
          <w:sz w:val="24"/>
        </w:rPr>
      </w:pPr>
      <w:r w:rsidRPr="00CB1BED">
        <w:rPr>
          <w:rFonts w:ascii="Palatino Linotype" w:hAnsi="Palatino Linotype"/>
          <w:i/>
          <w:color w:val="000000"/>
          <w:sz w:val="24"/>
        </w:rPr>
        <w:t>Folio de la solicitud: 00724/DIFMETEPEC/IP/2022</w:t>
      </w:r>
    </w:p>
    <w:p w14:paraId="17C3B05F" w14:textId="77777777" w:rsidR="00F0553E" w:rsidRPr="00CB1BED" w:rsidRDefault="00F0553E" w:rsidP="00295B64">
      <w:pPr>
        <w:pStyle w:val="Prrafodelista"/>
        <w:spacing w:before="240" w:after="240" w:line="360" w:lineRule="auto"/>
        <w:jc w:val="right"/>
        <w:rPr>
          <w:rFonts w:ascii="Palatino Linotype" w:hAnsi="Palatino Linotype"/>
          <w:i/>
          <w:color w:val="000000"/>
          <w:sz w:val="24"/>
        </w:rPr>
      </w:pPr>
    </w:p>
    <w:p w14:paraId="1F47830E" w14:textId="77777777" w:rsidR="00F0553E" w:rsidRPr="00CB1BED" w:rsidRDefault="00F0553E" w:rsidP="00295B64">
      <w:pPr>
        <w:pStyle w:val="Prrafodelista"/>
        <w:spacing w:before="240" w:after="240" w:line="360" w:lineRule="auto"/>
        <w:jc w:val="both"/>
        <w:rPr>
          <w:rFonts w:ascii="Palatino Linotype" w:hAnsi="Palatino Linotype"/>
          <w:i/>
          <w:color w:val="000000"/>
          <w:sz w:val="24"/>
        </w:rPr>
      </w:pPr>
      <w:r w:rsidRPr="00CB1BED">
        <w:rPr>
          <w:rFonts w:ascii="Palatino Linotype" w:hAnsi="Palatino Linotype"/>
          <w:i/>
          <w:color w:val="000000"/>
          <w:sz w:val="24"/>
        </w:rPr>
        <w:t>Con fundamento en el articulo 159 de la Ley de Transparencia y Acceso a la Información Pública del Estado de México y Municipios, se le requiere para que dentro del plazo de diez días hábiles realice lo siguiente:</w:t>
      </w:r>
    </w:p>
    <w:p w14:paraId="157B686F" w14:textId="77777777" w:rsidR="00F0553E" w:rsidRPr="00CB1BED" w:rsidRDefault="00F0553E" w:rsidP="00295B64">
      <w:pPr>
        <w:pStyle w:val="Prrafodelista"/>
        <w:spacing w:before="240" w:after="240" w:line="360" w:lineRule="auto"/>
        <w:jc w:val="both"/>
        <w:rPr>
          <w:rFonts w:ascii="Palatino Linotype" w:hAnsi="Palatino Linotype"/>
          <w:i/>
          <w:color w:val="000000"/>
          <w:sz w:val="24"/>
        </w:rPr>
      </w:pPr>
      <w:r w:rsidRPr="00CB1BED">
        <w:rPr>
          <w:rFonts w:ascii="Palatino Linotype" w:hAnsi="Palatino Linotype"/>
          <w:i/>
          <w:color w:val="000000"/>
          <w:sz w:val="24"/>
        </w:rPr>
        <w:t>LA SOLICITUD NO ES CLARA, SE SOLICITA AL PARTICULAR SE HAGA ACLARACION TOTAL DE LA INFORMACIÓN A OBTENER</w:t>
      </w:r>
    </w:p>
    <w:p w14:paraId="3A623494" w14:textId="77777777" w:rsidR="00F0553E" w:rsidRPr="00CB1BED" w:rsidRDefault="00F0553E" w:rsidP="00295B64">
      <w:pPr>
        <w:pStyle w:val="Prrafodelista"/>
        <w:spacing w:before="240" w:after="240" w:line="360" w:lineRule="auto"/>
        <w:jc w:val="both"/>
        <w:rPr>
          <w:rFonts w:ascii="Palatino Linotype" w:hAnsi="Palatino Linotype"/>
          <w:i/>
          <w:color w:val="000000"/>
          <w:sz w:val="24"/>
        </w:rPr>
      </w:pPr>
      <w:r w:rsidRPr="00CB1BED">
        <w:rPr>
          <w:rFonts w:ascii="Palatino Linotype" w:hAnsi="Palatino Linotype"/>
          <w:i/>
          <w:color w:val="000000"/>
          <w:sz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487EBD4" w14:textId="77777777" w:rsidR="00F0553E" w:rsidRPr="00CB1BED" w:rsidRDefault="00F0553E" w:rsidP="00295B64">
      <w:pPr>
        <w:pStyle w:val="Prrafodelista"/>
        <w:spacing w:before="240" w:after="240" w:line="360" w:lineRule="auto"/>
        <w:jc w:val="both"/>
        <w:rPr>
          <w:rFonts w:ascii="Palatino Linotype" w:hAnsi="Palatino Linotype"/>
          <w:i/>
          <w:color w:val="000000"/>
          <w:sz w:val="24"/>
        </w:rPr>
      </w:pPr>
      <w:r w:rsidRPr="00CB1BED">
        <w:rPr>
          <w:rFonts w:ascii="Palatino Linotype" w:hAnsi="Palatino Linotype"/>
          <w:i/>
          <w:color w:val="000000"/>
          <w:sz w:val="24"/>
        </w:rPr>
        <w:t>ATENTAMENTE</w:t>
      </w:r>
    </w:p>
    <w:p w14:paraId="435BDB4A" w14:textId="481E7B86" w:rsidR="000E6FEE" w:rsidRPr="00CB1BED" w:rsidRDefault="00F0553E" w:rsidP="00295B64">
      <w:pPr>
        <w:pStyle w:val="Prrafodelista"/>
        <w:spacing w:before="240" w:after="240" w:line="360" w:lineRule="auto"/>
        <w:jc w:val="both"/>
        <w:rPr>
          <w:rFonts w:ascii="Palatino Linotype" w:hAnsi="Palatino Linotype"/>
          <w:i/>
          <w:color w:val="000000"/>
          <w:sz w:val="24"/>
        </w:rPr>
      </w:pPr>
      <w:r w:rsidRPr="00CB1BED">
        <w:rPr>
          <w:rFonts w:ascii="Palatino Linotype" w:hAnsi="Palatino Linotype"/>
          <w:i/>
          <w:color w:val="000000"/>
          <w:sz w:val="24"/>
        </w:rPr>
        <w:t>Licenciado FERNANDO OSCAR ZAPATA NAVARRETE” (Sic).</w:t>
      </w:r>
    </w:p>
    <w:p w14:paraId="245E0D63" w14:textId="77777777" w:rsidR="000E6FEE" w:rsidRPr="00CB1BED" w:rsidRDefault="000E6FEE" w:rsidP="00295B64">
      <w:pPr>
        <w:pStyle w:val="Prrafodelista"/>
        <w:spacing w:line="360" w:lineRule="auto"/>
        <w:rPr>
          <w:rFonts w:ascii="Palatino Linotype" w:eastAsia="Calibri" w:hAnsi="Palatino Linotype"/>
          <w:sz w:val="24"/>
          <w:lang w:val="es-ES"/>
        </w:rPr>
      </w:pPr>
    </w:p>
    <w:p w14:paraId="24572E06" w14:textId="29127AC2" w:rsidR="000E6FEE" w:rsidRPr="00CB1BED" w:rsidRDefault="000E6FEE" w:rsidP="00295B64">
      <w:pPr>
        <w:pStyle w:val="Prrafodelista"/>
        <w:numPr>
          <w:ilvl w:val="0"/>
          <w:numId w:val="3"/>
        </w:numPr>
        <w:spacing w:before="240" w:after="240" w:line="360" w:lineRule="auto"/>
        <w:ind w:left="0" w:firstLine="0"/>
        <w:jc w:val="both"/>
        <w:rPr>
          <w:rFonts w:ascii="Palatino Linotype" w:hAnsi="Palatino Linotype"/>
          <w:b/>
          <w:color w:val="000000"/>
          <w:sz w:val="24"/>
        </w:rPr>
      </w:pPr>
      <w:r w:rsidRPr="00CB1BED">
        <w:rPr>
          <w:rFonts w:ascii="Palatino Linotype" w:hAnsi="Palatino Linotype"/>
          <w:color w:val="000000"/>
          <w:sz w:val="24"/>
        </w:rPr>
        <w:t xml:space="preserve">El </w:t>
      </w:r>
      <w:r w:rsidR="00E436CF" w:rsidRPr="00CB1BED">
        <w:rPr>
          <w:rFonts w:ascii="Palatino Linotype" w:hAnsi="Palatino Linotype"/>
          <w:color w:val="000000"/>
          <w:sz w:val="24"/>
        </w:rPr>
        <w:t xml:space="preserve">veintidós </w:t>
      </w:r>
      <w:r w:rsidRPr="00CB1BED">
        <w:rPr>
          <w:rFonts w:ascii="Palatino Linotype" w:hAnsi="Palatino Linotype"/>
          <w:color w:val="000000"/>
          <w:sz w:val="24"/>
        </w:rPr>
        <w:t xml:space="preserve"> (</w:t>
      </w:r>
      <w:r w:rsidR="00E436CF" w:rsidRPr="00CB1BED">
        <w:rPr>
          <w:rFonts w:ascii="Palatino Linotype" w:hAnsi="Palatino Linotype"/>
          <w:color w:val="000000"/>
          <w:sz w:val="24"/>
        </w:rPr>
        <w:t>22</w:t>
      </w:r>
      <w:r w:rsidRPr="00CB1BED">
        <w:rPr>
          <w:rFonts w:ascii="Palatino Linotype" w:hAnsi="Palatino Linotype"/>
          <w:color w:val="000000"/>
          <w:sz w:val="24"/>
        </w:rPr>
        <w:t xml:space="preserve">) de </w:t>
      </w:r>
      <w:r w:rsidR="00E436CF" w:rsidRPr="00CB1BED">
        <w:rPr>
          <w:rFonts w:ascii="Palatino Linotype" w:hAnsi="Palatino Linotype"/>
          <w:color w:val="000000"/>
          <w:sz w:val="24"/>
        </w:rPr>
        <w:t>febrero</w:t>
      </w:r>
      <w:r w:rsidRPr="00CB1BED">
        <w:rPr>
          <w:rFonts w:ascii="Palatino Linotype" w:hAnsi="Palatino Linotype"/>
          <w:color w:val="000000"/>
          <w:sz w:val="24"/>
        </w:rPr>
        <w:t xml:space="preserve"> de dos mil veintidós, </w:t>
      </w:r>
      <w:r w:rsidR="00E436CF" w:rsidRPr="00CB1BED">
        <w:rPr>
          <w:rFonts w:ascii="Palatino Linotype" w:hAnsi="Palatino Linotype"/>
          <w:color w:val="000000"/>
          <w:sz w:val="24"/>
        </w:rPr>
        <w:t xml:space="preserve">el Recurrente atendió la aclaración, en la solicitud de información pública registrada con el número </w:t>
      </w:r>
      <w:r w:rsidR="00E436CF" w:rsidRPr="00CB1BED">
        <w:rPr>
          <w:rFonts w:ascii="Palatino Linotype" w:hAnsi="Palatino Linotype"/>
          <w:b/>
          <w:color w:val="000000"/>
          <w:sz w:val="24"/>
        </w:rPr>
        <w:t xml:space="preserve">00724/DIFMETEPEC/IP/2022, </w:t>
      </w:r>
      <w:r w:rsidR="00C36A0F" w:rsidRPr="00CB1BED">
        <w:rPr>
          <w:rFonts w:ascii="Palatino Linotype" w:hAnsi="Palatino Linotype"/>
          <w:color w:val="000000"/>
          <w:sz w:val="24"/>
        </w:rPr>
        <w:t xml:space="preserve">refiriendo </w:t>
      </w:r>
      <w:r w:rsidR="00E436CF" w:rsidRPr="00CB1BED">
        <w:rPr>
          <w:rFonts w:ascii="Palatino Linotype" w:hAnsi="Palatino Linotype"/>
          <w:color w:val="000000"/>
          <w:sz w:val="24"/>
        </w:rPr>
        <w:t>lo que solicitó en su solicitud.</w:t>
      </w:r>
    </w:p>
    <w:p w14:paraId="473B580E" w14:textId="77777777" w:rsidR="007D1199" w:rsidRPr="00CB1BED" w:rsidRDefault="007D1199" w:rsidP="00295B64">
      <w:pPr>
        <w:pStyle w:val="Prrafodelista"/>
        <w:spacing w:before="240" w:after="240" w:line="360" w:lineRule="auto"/>
        <w:ind w:left="0"/>
        <w:jc w:val="both"/>
        <w:rPr>
          <w:rFonts w:ascii="Palatino Linotype" w:hAnsi="Palatino Linotype"/>
          <w:b/>
          <w:color w:val="000000"/>
          <w:sz w:val="24"/>
        </w:rPr>
      </w:pPr>
    </w:p>
    <w:p w14:paraId="014F5E65" w14:textId="6DFE6803" w:rsidR="007D1199" w:rsidRPr="00CB1BED" w:rsidRDefault="007D1199" w:rsidP="00295B64">
      <w:pPr>
        <w:pStyle w:val="Prrafodelista"/>
        <w:numPr>
          <w:ilvl w:val="0"/>
          <w:numId w:val="3"/>
        </w:numPr>
        <w:spacing w:before="240" w:after="240" w:line="360" w:lineRule="auto"/>
        <w:ind w:left="0" w:firstLine="0"/>
        <w:jc w:val="both"/>
        <w:rPr>
          <w:rFonts w:ascii="Palatino Linotype" w:hAnsi="Palatino Linotype"/>
          <w:b/>
          <w:color w:val="000000"/>
          <w:sz w:val="24"/>
        </w:rPr>
      </w:pPr>
      <w:r w:rsidRPr="00CB1BED">
        <w:rPr>
          <w:rFonts w:ascii="Palatino Linotype" w:hAnsi="Palatino Linotype"/>
          <w:color w:val="000000"/>
          <w:sz w:val="24"/>
        </w:rPr>
        <w:t xml:space="preserve">Posteriormente, en fecha veinticuatro (24) de febrero de dos mil veintidós el </w:t>
      </w:r>
      <w:r w:rsidRPr="00CB1BED">
        <w:rPr>
          <w:rFonts w:ascii="Palatino Linotype" w:hAnsi="Palatino Linotype"/>
          <w:b/>
          <w:color w:val="000000"/>
          <w:sz w:val="24"/>
        </w:rPr>
        <w:t>SUJETO OBLIGADO</w:t>
      </w:r>
      <w:r w:rsidRPr="00CB1BED">
        <w:rPr>
          <w:rFonts w:ascii="Palatino Linotype" w:hAnsi="Palatino Linotype"/>
          <w:color w:val="000000"/>
          <w:sz w:val="24"/>
        </w:rPr>
        <w:t xml:space="preserve"> requirió una Prorroga en el recursos de revisión </w:t>
      </w:r>
      <w:r w:rsidRPr="00CB1BED">
        <w:rPr>
          <w:rFonts w:ascii="Palatino Linotype" w:hAnsi="Palatino Linotype"/>
          <w:b/>
          <w:color w:val="000000"/>
          <w:sz w:val="24"/>
        </w:rPr>
        <w:t>02975/INFOEM/IP/RR/2022:</w:t>
      </w:r>
    </w:p>
    <w:p w14:paraId="53E935D2" w14:textId="77777777" w:rsidR="007D1199" w:rsidRPr="00CB1BED" w:rsidRDefault="007D1199" w:rsidP="00295B64">
      <w:pPr>
        <w:pStyle w:val="Prrafodelista"/>
        <w:spacing w:line="360" w:lineRule="auto"/>
        <w:rPr>
          <w:rFonts w:ascii="Palatino Linotype" w:hAnsi="Palatino Linotype"/>
          <w:b/>
          <w:color w:val="000000"/>
          <w:sz w:val="24"/>
        </w:rPr>
      </w:pPr>
    </w:p>
    <w:p w14:paraId="71D19E38" w14:textId="325913B2" w:rsidR="007D1199" w:rsidRPr="00CB1BED" w:rsidRDefault="007D1199" w:rsidP="00295B64">
      <w:pPr>
        <w:pStyle w:val="Prrafodelista"/>
        <w:spacing w:before="240" w:after="240" w:line="360" w:lineRule="auto"/>
        <w:jc w:val="right"/>
        <w:rPr>
          <w:rFonts w:ascii="Palatino Linotype" w:hAnsi="Palatino Linotype"/>
          <w:i/>
          <w:color w:val="000000"/>
          <w:sz w:val="24"/>
        </w:rPr>
      </w:pPr>
      <w:r w:rsidRPr="00CB1BED">
        <w:rPr>
          <w:rFonts w:ascii="Palatino Linotype" w:hAnsi="Palatino Linotype"/>
          <w:color w:val="000000"/>
          <w:sz w:val="24"/>
        </w:rPr>
        <w:t>“</w:t>
      </w:r>
      <w:r w:rsidRPr="00CB1BED">
        <w:rPr>
          <w:rFonts w:ascii="Palatino Linotype" w:hAnsi="Palatino Linotype"/>
          <w:i/>
          <w:color w:val="000000"/>
          <w:sz w:val="24"/>
        </w:rPr>
        <w:t>l Para el Desarrollo Integral de la Familia de Metepec, México a 24 de Febrero de 2022</w:t>
      </w:r>
    </w:p>
    <w:p w14:paraId="11AFC0F5" w14:textId="77777777" w:rsidR="007D1199" w:rsidRPr="00CB1BED" w:rsidRDefault="007D1199" w:rsidP="00295B64">
      <w:pPr>
        <w:pStyle w:val="Prrafodelista"/>
        <w:spacing w:before="240" w:after="240" w:line="360" w:lineRule="auto"/>
        <w:jc w:val="right"/>
        <w:rPr>
          <w:rFonts w:ascii="Palatino Linotype" w:hAnsi="Palatino Linotype"/>
          <w:i/>
          <w:color w:val="000000"/>
          <w:sz w:val="24"/>
        </w:rPr>
      </w:pPr>
      <w:r w:rsidRPr="00CB1BED">
        <w:rPr>
          <w:rFonts w:ascii="Palatino Linotype" w:hAnsi="Palatino Linotype"/>
          <w:i/>
          <w:color w:val="000000"/>
          <w:sz w:val="24"/>
        </w:rPr>
        <w:t>Nombre del solicitante: C. Solicitante</w:t>
      </w:r>
    </w:p>
    <w:p w14:paraId="1E8A3F2A" w14:textId="77777777" w:rsidR="007D1199" w:rsidRPr="00CB1BED" w:rsidRDefault="007D1199" w:rsidP="00295B64">
      <w:pPr>
        <w:pStyle w:val="Prrafodelista"/>
        <w:spacing w:before="240" w:after="240" w:line="360" w:lineRule="auto"/>
        <w:jc w:val="right"/>
        <w:rPr>
          <w:rFonts w:ascii="Palatino Linotype" w:hAnsi="Palatino Linotype"/>
          <w:i/>
          <w:color w:val="000000"/>
          <w:sz w:val="24"/>
        </w:rPr>
      </w:pPr>
      <w:r w:rsidRPr="00CB1BED">
        <w:rPr>
          <w:rFonts w:ascii="Palatino Linotype" w:hAnsi="Palatino Linotype"/>
          <w:i/>
          <w:color w:val="000000"/>
          <w:sz w:val="24"/>
        </w:rPr>
        <w:t>Folio de la solicitud: 00401/DIFMETEPEC/IP/2022</w:t>
      </w:r>
    </w:p>
    <w:p w14:paraId="38A5DEAA" w14:textId="77777777" w:rsidR="007D1199" w:rsidRPr="00CB1BED" w:rsidRDefault="007D1199" w:rsidP="00295B64">
      <w:pPr>
        <w:pStyle w:val="Prrafodelista"/>
        <w:spacing w:before="240" w:after="240" w:line="360" w:lineRule="auto"/>
        <w:jc w:val="both"/>
        <w:rPr>
          <w:rFonts w:ascii="Palatino Linotype" w:hAnsi="Palatino Linotype"/>
          <w:i/>
          <w:color w:val="000000"/>
          <w:sz w:val="24"/>
        </w:rPr>
      </w:pPr>
      <w:r w:rsidRPr="00CB1BED">
        <w:rPr>
          <w:rFonts w:ascii="Palatino Linotype" w:hAnsi="Palatino Linotype"/>
          <w:i/>
          <w:color w:val="000000"/>
          <w:sz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E556184" w14:textId="77777777" w:rsidR="007D1199" w:rsidRPr="00CB1BED" w:rsidRDefault="007D1199" w:rsidP="00295B64">
      <w:pPr>
        <w:pStyle w:val="Prrafodelista"/>
        <w:spacing w:before="240" w:after="240" w:line="360" w:lineRule="auto"/>
        <w:jc w:val="both"/>
        <w:rPr>
          <w:rFonts w:ascii="Palatino Linotype" w:hAnsi="Palatino Linotype"/>
          <w:i/>
          <w:color w:val="000000"/>
          <w:sz w:val="24"/>
        </w:rPr>
      </w:pPr>
    </w:p>
    <w:p w14:paraId="4E5BE045" w14:textId="77777777" w:rsidR="007D1199" w:rsidRPr="00CB1BED" w:rsidRDefault="007D1199" w:rsidP="00295B64">
      <w:pPr>
        <w:pStyle w:val="Prrafodelista"/>
        <w:spacing w:before="240" w:after="240" w:line="360" w:lineRule="auto"/>
        <w:jc w:val="both"/>
        <w:rPr>
          <w:rFonts w:ascii="Palatino Linotype" w:hAnsi="Palatino Linotype"/>
          <w:i/>
          <w:color w:val="000000"/>
          <w:sz w:val="24"/>
        </w:rPr>
      </w:pPr>
      <w:r w:rsidRPr="00CB1BED">
        <w:rPr>
          <w:rFonts w:ascii="Palatino Linotype" w:hAnsi="Palatino Linotype"/>
          <w:i/>
          <w:color w:val="000000"/>
          <w:sz w:val="24"/>
        </w:rPr>
        <w:t>PRORROGA ARPOBADA</w:t>
      </w:r>
    </w:p>
    <w:p w14:paraId="5BC80D45" w14:textId="77777777" w:rsidR="007D1199" w:rsidRPr="00CB1BED" w:rsidRDefault="007D1199" w:rsidP="00295B64">
      <w:pPr>
        <w:pStyle w:val="Prrafodelista"/>
        <w:spacing w:before="240" w:after="240" w:line="360" w:lineRule="auto"/>
        <w:jc w:val="both"/>
        <w:rPr>
          <w:rFonts w:ascii="Palatino Linotype" w:hAnsi="Palatino Linotype"/>
          <w:i/>
          <w:color w:val="000000"/>
          <w:sz w:val="24"/>
        </w:rPr>
      </w:pPr>
      <w:r w:rsidRPr="00CB1BED">
        <w:rPr>
          <w:rFonts w:ascii="Palatino Linotype" w:hAnsi="Palatino Linotype"/>
          <w:i/>
          <w:color w:val="000000"/>
          <w:sz w:val="24"/>
        </w:rPr>
        <w:t>Licenciado FERNANDO OSCAR ZAPATA NAVARRETE</w:t>
      </w:r>
    </w:p>
    <w:p w14:paraId="675CCBAC" w14:textId="1F79BC09" w:rsidR="007D1199" w:rsidRPr="00CB1BED" w:rsidRDefault="007D1199" w:rsidP="00295B64">
      <w:pPr>
        <w:pStyle w:val="Prrafodelista"/>
        <w:spacing w:before="240" w:after="240" w:line="360" w:lineRule="auto"/>
        <w:jc w:val="both"/>
        <w:rPr>
          <w:rFonts w:ascii="Palatino Linotype" w:hAnsi="Palatino Linotype"/>
          <w:color w:val="000000"/>
          <w:sz w:val="24"/>
        </w:rPr>
      </w:pPr>
      <w:r w:rsidRPr="00CB1BED">
        <w:rPr>
          <w:rFonts w:ascii="Palatino Linotype" w:hAnsi="Palatino Linotype"/>
          <w:i/>
          <w:color w:val="000000"/>
          <w:sz w:val="24"/>
        </w:rPr>
        <w:lastRenderedPageBreak/>
        <w:t>Responsable de la Unidad de Transparencia</w:t>
      </w:r>
      <w:r w:rsidRPr="00CB1BED">
        <w:rPr>
          <w:rFonts w:ascii="Palatino Linotype" w:hAnsi="Palatino Linotype"/>
          <w:color w:val="000000"/>
          <w:sz w:val="24"/>
        </w:rPr>
        <w:t xml:space="preserve">” (Sic). </w:t>
      </w:r>
    </w:p>
    <w:p w14:paraId="4B4D6C6D" w14:textId="77777777" w:rsidR="000E6FEE" w:rsidRPr="00CB1BED" w:rsidRDefault="000E6FEE" w:rsidP="00295B64">
      <w:pPr>
        <w:pStyle w:val="Prrafodelista"/>
        <w:spacing w:before="240" w:after="240" w:line="360" w:lineRule="auto"/>
        <w:ind w:left="0"/>
        <w:jc w:val="both"/>
        <w:rPr>
          <w:rFonts w:ascii="Palatino Linotype" w:hAnsi="Palatino Linotype"/>
          <w:i/>
          <w:color w:val="000000"/>
          <w:sz w:val="24"/>
        </w:rPr>
      </w:pPr>
    </w:p>
    <w:p w14:paraId="15F8C30E" w14:textId="201F06C4" w:rsidR="00DD2E71" w:rsidRPr="00CB1BED" w:rsidRDefault="00DD2E71" w:rsidP="00295B64">
      <w:pPr>
        <w:pStyle w:val="Prrafodelista"/>
        <w:numPr>
          <w:ilvl w:val="0"/>
          <w:numId w:val="3"/>
        </w:numPr>
        <w:spacing w:before="240" w:after="240" w:line="360" w:lineRule="auto"/>
        <w:ind w:left="0" w:firstLine="0"/>
        <w:jc w:val="both"/>
        <w:rPr>
          <w:rFonts w:ascii="Palatino Linotype" w:hAnsi="Palatino Linotype"/>
          <w:i/>
          <w:color w:val="000000"/>
          <w:sz w:val="24"/>
        </w:rPr>
      </w:pPr>
      <w:r w:rsidRPr="00CB1BED">
        <w:rPr>
          <w:rFonts w:ascii="Palatino Linotype" w:hAnsi="Palatino Linotype"/>
          <w:color w:val="000000"/>
          <w:sz w:val="24"/>
        </w:rPr>
        <w:t xml:space="preserve">El </w:t>
      </w:r>
      <w:r w:rsidR="007D1199" w:rsidRPr="00CB1BED">
        <w:rPr>
          <w:rFonts w:ascii="Palatino Linotype" w:hAnsi="Palatino Linotype"/>
          <w:color w:val="000000"/>
          <w:sz w:val="24"/>
        </w:rPr>
        <w:t>uno</w:t>
      </w:r>
      <w:r w:rsidR="00C84FD3" w:rsidRPr="00CB1BED">
        <w:rPr>
          <w:rFonts w:ascii="Palatino Linotype" w:hAnsi="Palatino Linotype"/>
          <w:color w:val="000000"/>
          <w:sz w:val="24"/>
        </w:rPr>
        <w:t xml:space="preserve"> (</w:t>
      </w:r>
      <w:r w:rsidR="007D1199" w:rsidRPr="00CB1BED">
        <w:rPr>
          <w:rFonts w:ascii="Palatino Linotype" w:hAnsi="Palatino Linotype"/>
          <w:color w:val="000000"/>
          <w:sz w:val="24"/>
        </w:rPr>
        <w:t>01</w:t>
      </w:r>
      <w:r w:rsidR="00AD7C5E" w:rsidRPr="00CB1BED">
        <w:rPr>
          <w:rFonts w:ascii="Palatino Linotype" w:hAnsi="Palatino Linotype"/>
          <w:color w:val="000000"/>
          <w:sz w:val="24"/>
        </w:rPr>
        <w:t xml:space="preserve">) </w:t>
      </w:r>
      <w:r w:rsidR="007D1199" w:rsidRPr="00CB1BED">
        <w:rPr>
          <w:rFonts w:ascii="Palatino Linotype" w:hAnsi="Palatino Linotype"/>
          <w:color w:val="000000"/>
          <w:sz w:val="24"/>
        </w:rPr>
        <w:t>de marzo</w:t>
      </w:r>
      <w:r w:rsidR="00A871C4" w:rsidRPr="00CB1BED">
        <w:rPr>
          <w:rFonts w:ascii="Palatino Linotype" w:hAnsi="Palatino Linotype"/>
          <w:color w:val="000000"/>
          <w:sz w:val="24"/>
        </w:rPr>
        <w:t xml:space="preserve"> </w:t>
      </w:r>
      <w:r w:rsidRPr="00CB1BED">
        <w:rPr>
          <w:rFonts w:ascii="Palatino Linotype" w:hAnsi="Palatino Linotype"/>
          <w:color w:val="000000"/>
          <w:sz w:val="24"/>
        </w:rPr>
        <w:t>de dos mil veintidós, el Sujeto Obligado dio respuesta a las solicitudes en los siguientes términos:</w:t>
      </w:r>
    </w:p>
    <w:p w14:paraId="2CC4165E" w14:textId="77777777" w:rsidR="00DD2E71" w:rsidRPr="00CB1BED" w:rsidRDefault="00DD2E71" w:rsidP="00295B64">
      <w:pPr>
        <w:pStyle w:val="Prrafodelista"/>
        <w:spacing w:line="360" w:lineRule="auto"/>
        <w:rPr>
          <w:rFonts w:ascii="Palatino Linotype" w:hAnsi="Palatino Linotype"/>
          <w:i/>
          <w:color w:val="000000"/>
          <w:sz w:val="24"/>
        </w:rPr>
      </w:pPr>
    </w:p>
    <w:p w14:paraId="0B9F11B6" w14:textId="77777777" w:rsidR="00A871C4" w:rsidRPr="00CB1BED" w:rsidRDefault="00A871C4" w:rsidP="00295B64">
      <w:pPr>
        <w:spacing w:before="240" w:after="240" w:line="360" w:lineRule="auto"/>
        <w:ind w:left="567" w:right="822"/>
        <w:jc w:val="both"/>
        <w:rPr>
          <w:rFonts w:ascii="Palatino Linotype" w:hAnsi="Palatino Linotype"/>
          <w:i/>
          <w:color w:val="000000"/>
          <w:sz w:val="24"/>
          <w:szCs w:val="24"/>
        </w:rPr>
      </w:pPr>
      <w:r w:rsidRPr="00CB1BED">
        <w:rPr>
          <w:rFonts w:ascii="Palatino Linotype" w:hAnsi="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19B2D4" w14:textId="70773414" w:rsidR="004E24D9" w:rsidRPr="00CB1BED" w:rsidRDefault="00A871C4" w:rsidP="00295B64">
      <w:pPr>
        <w:pStyle w:val="Prrafodelista"/>
        <w:spacing w:before="240" w:after="240" w:line="360" w:lineRule="auto"/>
        <w:ind w:left="567" w:right="822"/>
        <w:jc w:val="both"/>
        <w:rPr>
          <w:rFonts w:ascii="Palatino Linotype" w:hAnsi="Palatino Linotype"/>
          <w:i/>
          <w:color w:val="000000"/>
          <w:sz w:val="24"/>
        </w:rPr>
      </w:pPr>
      <w:r w:rsidRPr="00CB1BED">
        <w:rPr>
          <w:rFonts w:ascii="Palatino Linotype" w:hAnsi="Palatino Linotype"/>
          <w:i/>
          <w:color w:val="000000"/>
          <w:sz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w:t>
      </w:r>
      <w:r w:rsidRPr="00CB1BED">
        <w:rPr>
          <w:rFonts w:ascii="Palatino Linotype" w:hAnsi="Palatino Linotype"/>
          <w:i/>
          <w:color w:val="000000"/>
          <w:sz w:val="24"/>
        </w:rPr>
        <w:lastRenderedPageBreak/>
        <w:t>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BA217A1" w14:textId="77777777" w:rsidR="00A871C4" w:rsidRPr="00CB1BED" w:rsidRDefault="00A871C4" w:rsidP="00295B64">
      <w:pPr>
        <w:pStyle w:val="Prrafodelista"/>
        <w:spacing w:before="240" w:after="240" w:line="360" w:lineRule="auto"/>
        <w:ind w:left="0"/>
        <w:jc w:val="both"/>
        <w:rPr>
          <w:rFonts w:ascii="Palatino Linotype" w:hAnsi="Palatino Linotype"/>
          <w:i/>
          <w:color w:val="000000"/>
          <w:sz w:val="24"/>
        </w:rPr>
      </w:pPr>
    </w:p>
    <w:p w14:paraId="2205884F" w14:textId="118B6585" w:rsidR="00AD7C5E" w:rsidRPr="00CB1BED" w:rsidRDefault="00A65FFD" w:rsidP="00295B64">
      <w:pPr>
        <w:pStyle w:val="Prrafodelista"/>
        <w:numPr>
          <w:ilvl w:val="0"/>
          <w:numId w:val="3"/>
        </w:numPr>
        <w:spacing w:before="240" w:after="240" w:line="360" w:lineRule="auto"/>
        <w:ind w:left="0" w:firstLine="0"/>
        <w:jc w:val="both"/>
        <w:rPr>
          <w:rFonts w:ascii="Palatino Linotype" w:hAnsi="Palatino Linotype"/>
          <w:color w:val="000000"/>
          <w:sz w:val="24"/>
        </w:rPr>
      </w:pPr>
      <w:r w:rsidRPr="00CB1BED">
        <w:rPr>
          <w:rFonts w:ascii="Palatino Linotype" w:hAnsi="Palatino Linotype"/>
          <w:color w:val="000000"/>
          <w:sz w:val="24"/>
        </w:rPr>
        <w:t>Asimismo, el Sujeto Obligado proporcionó</w:t>
      </w:r>
      <w:r w:rsidR="00AD7C5E" w:rsidRPr="00CB1BED">
        <w:rPr>
          <w:rFonts w:ascii="Palatino Linotype" w:hAnsi="Palatino Linotype"/>
          <w:color w:val="000000"/>
          <w:sz w:val="24"/>
        </w:rPr>
        <w:t xml:space="preserve"> el mismo documento electrónico en todas y cada una de las solicitudes, denominado </w:t>
      </w:r>
      <w:r w:rsidR="00AD7C5E" w:rsidRPr="00CB1BED">
        <w:rPr>
          <w:rFonts w:ascii="Palatino Linotype" w:hAnsi="Palatino Linotype"/>
          <w:b/>
          <w:i/>
          <w:color w:val="000000"/>
          <w:sz w:val="24"/>
        </w:rPr>
        <w:t xml:space="preserve">acta primer sesión extraordinaria Comité de transparencia.pdf, </w:t>
      </w:r>
      <w:r w:rsidR="00AD7C5E" w:rsidRPr="00CB1BED">
        <w:rPr>
          <w:rFonts w:ascii="Palatino Linotype" w:hAnsi="Palatino Linotype"/>
          <w:color w:val="000000"/>
          <w:sz w:val="24"/>
        </w:rPr>
        <w:t>del cual se describe su contenido medular:</w:t>
      </w:r>
    </w:p>
    <w:p w14:paraId="54B87EF9" w14:textId="77777777" w:rsidR="00AD7C5E" w:rsidRPr="00CB1BED" w:rsidRDefault="00AD7C5E" w:rsidP="00295B64">
      <w:pPr>
        <w:pStyle w:val="Prrafodelista"/>
        <w:spacing w:before="240" w:after="240" w:line="360" w:lineRule="auto"/>
        <w:ind w:left="0"/>
        <w:jc w:val="both"/>
        <w:rPr>
          <w:rFonts w:ascii="Palatino Linotype" w:hAnsi="Palatino Linotype"/>
          <w:color w:val="000000"/>
          <w:sz w:val="24"/>
        </w:rPr>
      </w:pPr>
    </w:p>
    <w:p w14:paraId="0128164E" w14:textId="68FAE8E0" w:rsidR="00AD7C5E" w:rsidRPr="00CB1BED" w:rsidRDefault="00AD7C5E" w:rsidP="00295B64">
      <w:pPr>
        <w:pStyle w:val="Prrafodelista"/>
        <w:numPr>
          <w:ilvl w:val="0"/>
          <w:numId w:val="11"/>
        </w:numPr>
        <w:spacing w:before="240" w:after="240" w:line="360" w:lineRule="auto"/>
        <w:jc w:val="both"/>
        <w:rPr>
          <w:rFonts w:ascii="Palatino Linotype" w:eastAsia="Calibri" w:hAnsi="Palatino Linotype" w:cs="Arial"/>
          <w:b/>
          <w:sz w:val="24"/>
          <w:lang w:val="es-ES"/>
        </w:rPr>
      </w:pPr>
      <w:r w:rsidRPr="00CB1BED">
        <w:rPr>
          <w:rFonts w:ascii="Palatino Linotype" w:hAnsi="Palatino Linotype"/>
          <w:b/>
          <w:i/>
          <w:color w:val="000000"/>
          <w:sz w:val="24"/>
        </w:rPr>
        <w:t xml:space="preserve">acta primer sesión extraordinaria Comité de transparencia.pdf: </w:t>
      </w:r>
      <w:r w:rsidRPr="00CB1BED">
        <w:rPr>
          <w:rFonts w:ascii="Palatino Linotype" w:hAnsi="Palatino Linotype"/>
          <w:color w:val="000000"/>
          <w:sz w:val="24"/>
        </w:rPr>
        <w:t xml:space="preserve">Documento integrado por 4 páginas, que contienen el acta de la primera sesión extraordinaria del Comité de Transparencia del DIF de Metepec, mediante el que menciona que en el primer bimestre del año se ha recibido un número inusual de solicitudes de información, por lo que diversas </w:t>
      </w:r>
      <w:r w:rsidR="00D74DC2" w:rsidRPr="00CB1BED">
        <w:rPr>
          <w:rFonts w:ascii="Palatino Linotype" w:hAnsi="Palatino Linotype"/>
          <w:color w:val="000000"/>
          <w:sz w:val="24"/>
        </w:rPr>
        <w:t xml:space="preserve">áreas se pronunciaron que es necesario realizar un análisis, estudio y procesamiento de la información y no se cuenta con estructura humana y material para la atención exclusiva de las solicitudes, en consecuencia, conforme al artículo 158 de la Ley </w:t>
      </w:r>
      <w:r w:rsidR="00D74DC2" w:rsidRPr="00CB1BED">
        <w:rPr>
          <w:rFonts w:ascii="Palatino Linotype" w:hAnsi="Palatino Linotype"/>
          <w:color w:val="000000"/>
          <w:sz w:val="24"/>
        </w:rPr>
        <w:lastRenderedPageBreak/>
        <w:t>de Transparencia se propone el cambio de modalidad a consulta directa. El acuerdo se aprobó por unanimidad de votos de los integrantes.</w:t>
      </w:r>
    </w:p>
    <w:p w14:paraId="54715BD8" w14:textId="77777777" w:rsidR="00A871C4" w:rsidRPr="00CB1BED" w:rsidRDefault="00A871C4" w:rsidP="00295B64">
      <w:pPr>
        <w:pStyle w:val="Prrafodelista"/>
        <w:spacing w:before="240" w:after="240" w:line="360" w:lineRule="auto"/>
        <w:ind w:left="0"/>
        <w:jc w:val="both"/>
        <w:rPr>
          <w:rFonts w:ascii="Palatino Linotype" w:hAnsi="Palatino Linotype" w:cs="Arial"/>
          <w:i/>
          <w:sz w:val="24"/>
        </w:rPr>
      </w:pPr>
    </w:p>
    <w:p w14:paraId="518CDCD9" w14:textId="5A8E9B3C" w:rsidR="005000AA" w:rsidRPr="00CB1BED" w:rsidRDefault="002A4AE4" w:rsidP="00295B64">
      <w:pPr>
        <w:pStyle w:val="Prrafodelista"/>
        <w:numPr>
          <w:ilvl w:val="0"/>
          <w:numId w:val="3"/>
        </w:numPr>
        <w:spacing w:before="240" w:after="240" w:line="360" w:lineRule="auto"/>
        <w:ind w:left="0" w:firstLine="0"/>
        <w:jc w:val="both"/>
        <w:rPr>
          <w:rFonts w:ascii="Palatino Linotype" w:hAnsi="Palatino Linotype" w:cs="Arial"/>
          <w:i/>
          <w:sz w:val="24"/>
        </w:rPr>
      </w:pPr>
      <w:r w:rsidRPr="00CB1BED">
        <w:rPr>
          <w:rFonts w:ascii="Palatino Linotype" w:eastAsia="Calibri" w:hAnsi="Palatino Linotype" w:cs="Arial"/>
          <w:sz w:val="24"/>
          <w:lang w:val="es-AR"/>
        </w:rPr>
        <w:t xml:space="preserve">El </w:t>
      </w:r>
      <w:r w:rsidR="00B02D50" w:rsidRPr="00CB1BED">
        <w:rPr>
          <w:rFonts w:ascii="Palatino Linotype" w:eastAsia="Calibri" w:hAnsi="Palatino Linotype" w:cs="Arial"/>
          <w:sz w:val="24"/>
          <w:lang w:val="es-AR"/>
        </w:rPr>
        <w:t>siete</w:t>
      </w:r>
      <w:r w:rsidR="00A871C4" w:rsidRPr="00CB1BED">
        <w:rPr>
          <w:rFonts w:ascii="Palatino Linotype" w:eastAsia="Calibri" w:hAnsi="Palatino Linotype" w:cs="Arial"/>
          <w:sz w:val="24"/>
          <w:lang w:val="es-AR"/>
        </w:rPr>
        <w:t xml:space="preserve"> </w:t>
      </w:r>
      <w:r w:rsidR="00043374" w:rsidRPr="00CB1BED">
        <w:rPr>
          <w:rFonts w:ascii="Palatino Linotype" w:eastAsia="Calibri" w:hAnsi="Palatino Linotype" w:cs="Arial"/>
          <w:sz w:val="24"/>
          <w:lang w:val="es-AR"/>
        </w:rPr>
        <w:t>(</w:t>
      </w:r>
      <w:r w:rsidR="00B02D50" w:rsidRPr="00CB1BED">
        <w:rPr>
          <w:rFonts w:ascii="Palatino Linotype" w:eastAsia="Calibri" w:hAnsi="Palatino Linotype" w:cs="Arial"/>
          <w:sz w:val="24"/>
          <w:lang w:val="es-AR"/>
        </w:rPr>
        <w:t>7</w:t>
      </w:r>
      <w:r w:rsidR="00043374" w:rsidRPr="00CB1BED">
        <w:rPr>
          <w:rFonts w:ascii="Palatino Linotype" w:eastAsia="Calibri" w:hAnsi="Palatino Linotype" w:cs="Arial"/>
          <w:sz w:val="24"/>
          <w:lang w:val="es-AR"/>
        </w:rPr>
        <w:t>)</w:t>
      </w:r>
      <w:r w:rsidR="00A871C4" w:rsidRPr="00CB1BED">
        <w:rPr>
          <w:rFonts w:ascii="Palatino Linotype" w:eastAsia="Calibri" w:hAnsi="Palatino Linotype" w:cs="Arial"/>
          <w:sz w:val="24"/>
          <w:lang w:val="es-AR"/>
        </w:rPr>
        <w:t xml:space="preserve"> de </w:t>
      </w:r>
      <w:r w:rsidR="00B02D50" w:rsidRPr="00CB1BED">
        <w:rPr>
          <w:rFonts w:ascii="Palatino Linotype" w:eastAsia="Calibri" w:hAnsi="Palatino Linotype" w:cs="Arial"/>
          <w:sz w:val="24"/>
          <w:lang w:val="es-AR"/>
        </w:rPr>
        <w:t>junio</w:t>
      </w:r>
      <w:r w:rsidR="00D74DC2" w:rsidRPr="00CB1BED">
        <w:rPr>
          <w:rFonts w:ascii="Palatino Linotype" w:eastAsia="Calibri" w:hAnsi="Palatino Linotype" w:cs="Arial"/>
          <w:sz w:val="24"/>
          <w:lang w:val="es-AR"/>
        </w:rPr>
        <w:t xml:space="preserve"> </w:t>
      </w:r>
      <w:r w:rsidR="005000AA" w:rsidRPr="00CB1BED">
        <w:rPr>
          <w:rFonts w:ascii="Palatino Linotype" w:eastAsia="Calibri" w:hAnsi="Palatino Linotype" w:cs="Arial"/>
          <w:sz w:val="24"/>
          <w:lang w:val="es-AR"/>
        </w:rPr>
        <w:t>de</w:t>
      </w:r>
      <w:r w:rsidR="005000AA" w:rsidRPr="00CB1BED">
        <w:rPr>
          <w:rFonts w:ascii="Palatino Linotype" w:hAnsi="Palatino Linotype" w:cs="Arial"/>
          <w:sz w:val="24"/>
          <w:lang w:val="es-ES"/>
        </w:rPr>
        <w:t xml:space="preserve"> dos mil veinti</w:t>
      </w:r>
      <w:r w:rsidR="0021453D" w:rsidRPr="00CB1BED">
        <w:rPr>
          <w:rFonts w:ascii="Palatino Linotype" w:hAnsi="Palatino Linotype" w:cs="Arial"/>
          <w:sz w:val="24"/>
          <w:lang w:val="es-ES"/>
        </w:rPr>
        <w:t>dós</w:t>
      </w:r>
      <w:r w:rsidR="005000AA" w:rsidRPr="00CB1BED">
        <w:rPr>
          <w:rFonts w:ascii="Palatino Linotype" w:hAnsi="Palatino Linotype" w:cs="Arial"/>
          <w:sz w:val="24"/>
          <w:lang w:val="es-ES"/>
        </w:rPr>
        <w:t xml:space="preserve">, </w:t>
      </w:r>
      <w:r w:rsidR="005000AA" w:rsidRPr="00CB1BED">
        <w:rPr>
          <w:rFonts w:ascii="Palatino Linotype" w:hAnsi="Palatino Linotype"/>
          <w:b/>
          <w:sz w:val="24"/>
        </w:rPr>
        <w:t>EL RECURRENTE</w:t>
      </w:r>
      <w:r w:rsidR="005000AA" w:rsidRPr="00CB1BED">
        <w:rPr>
          <w:rFonts w:ascii="Palatino Linotype" w:hAnsi="Palatino Linotype" w:cs="Arial"/>
          <w:sz w:val="24"/>
          <w:lang w:val="es-ES"/>
        </w:rPr>
        <w:t xml:space="preserve"> interpuso </w:t>
      </w:r>
      <w:r w:rsidR="00043374" w:rsidRPr="00CB1BED">
        <w:rPr>
          <w:rFonts w:ascii="Palatino Linotype" w:hAnsi="Palatino Linotype" w:cs="Arial"/>
          <w:sz w:val="24"/>
          <w:lang w:val="es-ES"/>
        </w:rPr>
        <w:t>los</w:t>
      </w:r>
      <w:r w:rsidR="005000AA" w:rsidRPr="00CB1BED">
        <w:rPr>
          <w:rFonts w:ascii="Palatino Linotype" w:hAnsi="Palatino Linotype" w:cs="Arial"/>
          <w:sz w:val="24"/>
          <w:lang w:val="es-ES"/>
        </w:rPr>
        <w:t xml:space="preserve"> recurso</w:t>
      </w:r>
      <w:r w:rsidR="00043374" w:rsidRPr="00CB1BED">
        <w:rPr>
          <w:rFonts w:ascii="Palatino Linotype" w:hAnsi="Palatino Linotype" w:cs="Arial"/>
          <w:sz w:val="24"/>
          <w:lang w:val="es-ES"/>
        </w:rPr>
        <w:t>s</w:t>
      </w:r>
      <w:r w:rsidR="005000AA" w:rsidRPr="00CB1BED">
        <w:rPr>
          <w:rFonts w:ascii="Palatino Linotype" w:hAnsi="Palatino Linotype" w:cs="Arial"/>
          <w:sz w:val="24"/>
          <w:lang w:val="es-ES"/>
        </w:rPr>
        <w:t xml:space="preserve"> de revisión, en contra de la</w:t>
      </w:r>
      <w:r w:rsidR="00085D14" w:rsidRPr="00CB1BED">
        <w:rPr>
          <w:rFonts w:ascii="Palatino Linotype" w:hAnsi="Palatino Linotype" w:cs="Arial"/>
          <w:sz w:val="24"/>
          <w:lang w:val="es-ES"/>
        </w:rPr>
        <w:t>s</w:t>
      </w:r>
      <w:r w:rsidR="005000AA" w:rsidRPr="00CB1BED">
        <w:rPr>
          <w:rFonts w:ascii="Palatino Linotype" w:hAnsi="Palatino Linotype" w:cs="Arial"/>
          <w:sz w:val="24"/>
          <w:lang w:val="es-ES"/>
        </w:rPr>
        <w:t xml:space="preserve"> respuesta</w:t>
      </w:r>
      <w:r w:rsidR="00043374" w:rsidRPr="00CB1BED">
        <w:rPr>
          <w:rFonts w:ascii="Palatino Linotype" w:hAnsi="Palatino Linotype" w:cs="Arial"/>
          <w:sz w:val="24"/>
          <w:lang w:val="es-ES"/>
        </w:rPr>
        <w:t>s</w:t>
      </w:r>
      <w:r w:rsidR="005000AA" w:rsidRPr="00CB1BED">
        <w:rPr>
          <w:rFonts w:ascii="Palatino Linotype" w:hAnsi="Palatino Linotype" w:cs="Arial"/>
          <w:sz w:val="24"/>
          <w:lang w:val="es-ES"/>
        </w:rPr>
        <w:t xml:space="preserve"> y, señaló</w:t>
      </w:r>
      <w:r w:rsidR="00085D14" w:rsidRPr="00CB1BED">
        <w:rPr>
          <w:rFonts w:ascii="Palatino Linotype" w:hAnsi="Palatino Linotype" w:cs="Arial"/>
          <w:sz w:val="24"/>
          <w:lang w:val="es-ES"/>
        </w:rPr>
        <w:t>, en todos y cada uno de los recursos</w:t>
      </w:r>
      <w:r w:rsidR="005000AA" w:rsidRPr="00CB1BED">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CB1BED" w:rsidRDefault="00F714A9" w:rsidP="00295B64">
      <w:pPr>
        <w:pStyle w:val="Prrafodelista"/>
        <w:spacing w:line="360" w:lineRule="auto"/>
        <w:rPr>
          <w:rFonts w:ascii="Palatino Linotype" w:eastAsia="Calibri" w:hAnsi="Palatino Linotype" w:cs="Tahoma"/>
          <w:b/>
          <w:sz w:val="24"/>
          <w:lang w:eastAsia="en-US"/>
        </w:rPr>
      </w:pPr>
    </w:p>
    <w:p w14:paraId="137ACA93" w14:textId="24D4ABD5" w:rsidR="00F714A9" w:rsidRPr="00CB1BED" w:rsidRDefault="00F714A9" w:rsidP="00295B64">
      <w:pPr>
        <w:pStyle w:val="Prrafodelista"/>
        <w:spacing w:line="360" w:lineRule="auto"/>
        <w:jc w:val="both"/>
        <w:rPr>
          <w:rFonts w:ascii="Palatino Linotype" w:hAnsi="Palatino Linotype" w:cstheme="minorBidi"/>
          <w:bCs/>
          <w:i/>
          <w:iCs/>
          <w:sz w:val="24"/>
        </w:rPr>
      </w:pPr>
      <w:r w:rsidRPr="00CB1BED">
        <w:rPr>
          <w:rFonts w:ascii="Palatino Linotype" w:hAnsi="Palatino Linotype"/>
          <w:b/>
          <w:sz w:val="24"/>
        </w:rPr>
        <w:t xml:space="preserve">Acto impugnado: </w:t>
      </w:r>
      <w:r w:rsidRPr="00CB1BED">
        <w:rPr>
          <w:rFonts w:ascii="Palatino Linotype" w:hAnsi="Palatino Linotype"/>
          <w:bCs/>
          <w:i/>
          <w:iCs/>
          <w:sz w:val="24"/>
        </w:rPr>
        <w:t>“</w:t>
      </w:r>
      <w:r w:rsidR="00085D14" w:rsidRPr="00CB1BED">
        <w:rPr>
          <w:rFonts w:ascii="Palatino Linotype" w:eastAsia="Calibri" w:hAnsi="Palatino Linotype" w:cs="Tahoma"/>
          <w:i/>
          <w:sz w:val="24"/>
          <w:lang w:eastAsia="en-US"/>
        </w:rPr>
        <w:t>La respuesta propo</w:t>
      </w:r>
      <w:r w:rsidR="00AD3CF2" w:rsidRPr="00CB1BED">
        <w:rPr>
          <w:rFonts w:ascii="Palatino Linotype" w:eastAsia="Calibri" w:hAnsi="Palatino Linotype" w:cs="Tahoma"/>
          <w:i/>
          <w:sz w:val="24"/>
          <w:lang w:eastAsia="en-US"/>
        </w:rPr>
        <w:t>rcionada por el Sujeto Obligado</w:t>
      </w:r>
      <w:r w:rsidR="0081144C" w:rsidRPr="00CB1BED">
        <w:rPr>
          <w:rFonts w:ascii="Palatino Linotype" w:eastAsia="Calibri" w:hAnsi="Palatino Linotype" w:cs="Tahoma"/>
          <w:i/>
          <w:sz w:val="24"/>
          <w:lang w:eastAsia="en-US"/>
        </w:rPr>
        <w:t>.</w:t>
      </w:r>
      <w:r w:rsidRPr="00CB1BED">
        <w:rPr>
          <w:rFonts w:ascii="Palatino Linotype" w:hAnsi="Palatino Linotype"/>
          <w:bCs/>
          <w:i/>
          <w:iCs/>
          <w:sz w:val="24"/>
        </w:rPr>
        <w:t>” (sic) y,</w:t>
      </w:r>
    </w:p>
    <w:p w14:paraId="68BA12FC" w14:textId="1AA4B995" w:rsidR="00F714A9" w:rsidRPr="00CB1BED" w:rsidRDefault="00F714A9" w:rsidP="00295B64">
      <w:pPr>
        <w:pStyle w:val="Prrafodelista"/>
        <w:spacing w:line="360" w:lineRule="auto"/>
        <w:jc w:val="both"/>
        <w:rPr>
          <w:rFonts w:ascii="Palatino Linotype" w:eastAsia="Calibri" w:hAnsi="Palatino Linotype" w:cs="Arial"/>
          <w:sz w:val="24"/>
          <w:lang w:val="es-ES"/>
        </w:rPr>
      </w:pPr>
      <w:r w:rsidRPr="00CB1BED">
        <w:rPr>
          <w:rFonts w:ascii="Palatino Linotype" w:hAnsi="Palatino Linotype"/>
          <w:b/>
          <w:sz w:val="24"/>
        </w:rPr>
        <w:t>Razones o Motivos de Inconformidad:</w:t>
      </w:r>
      <w:r w:rsidRPr="00CB1BED">
        <w:rPr>
          <w:rStyle w:val="Ttulo2Car"/>
          <w:rFonts w:ascii="Palatino Linotype" w:hAnsi="Palatino Linotype"/>
          <w:b/>
          <w:i/>
          <w:sz w:val="24"/>
          <w:szCs w:val="24"/>
          <w:lang w:val="es-ES"/>
        </w:rPr>
        <w:t xml:space="preserve"> </w:t>
      </w:r>
      <w:r w:rsidRPr="00CB1BED">
        <w:rPr>
          <w:rFonts w:ascii="Palatino Linotype" w:hAnsi="Palatino Linotype"/>
          <w:sz w:val="24"/>
        </w:rPr>
        <w:t>“</w:t>
      </w:r>
      <w:r w:rsidR="00D74DC2" w:rsidRPr="00CB1BED">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00D74DC2" w:rsidRPr="00CB1BED">
        <w:rPr>
          <w:rFonts w:ascii="Palatino Linotype" w:hAnsi="Palatino Linotype"/>
          <w:i/>
          <w:sz w:val="24"/>
        </w:rPr>
        <w:lastRenderedPageBreak/>
        <w:t xml:space="preserve">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w:t>
      </w:r>
      <w:r w:rsidR="00D74DC2" w:rsidRPr="00CB1BED">
        <w:rPr>
          <w:rFonts w:ascii="Palatino Linotype" w:hAnsi="Palatino Linotype"/>
          <w:i/>
          <w:sz w:val="24"/>
        </w:rPr>
        <w:lastRenderedPageBreak/>
        <w:t xml:space="preserve">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w:t>
      </w:r>
      <w:r w:rsidR="00D74DC2" w:rsidRPr="00CB1BED">
        <w:rPr>
          <w:rFonts w:ascii="Palatino Linotype" w:hAnsi="Palatino Linotype"/>
          <w:i/>
          <w:sz w:val="24"/>
        </w:rPr>
        <w:lastRenderedPageBreak/>
        <w:t xml:space="preserve">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esh1dio o la forma en que ésta debe ser procesada para poder ser accesible al particular y entregarse vía electrónica. Deben señalarse claramente los impedimentos técnicos administrativos que dificultan el permitir acceso a la información solicitada, además de </w:t>
      </w:r>
      <w:r w:rsidR="00D74DC2" w:rsidRPr="00CB1BED">
        <w:rPr>
          <w:rFonts w:ascii="Palatino Linotype" w:hAnsi="Palatino Linotype"/>
          <w:i/>
          <w:sz w:val="24"/>
        </w:rPr>
        <w:lastRenderedPageBreak/>
        <w:t xml:space="preserve">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w:t>
      </w:r>
      <w:r w:rsidR="00D74DC2" w:rsidRPr="00CB1BED">
        <w:rPr>
          <w:rFonts w:ascii="Palatino Linotype" w:hAnsi="Palatino Linotype"/>
          <w:i/>
          <w:sz w:val="24"/>
        </w:rPr>
        <w:lastRenderedPageBreak/>
        <w:t xml:space="preserve">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w:t>
      </w:r>
      <w:r w:rsidR="00D74DC2" w:rsidRPr="00CB1BED">
        <w:rPr>
          <w:rFonts w:ascii="Palatino Linotype" w:hAnsi="Palatino Linotype"/>
          <w:i/>
          <w:sz w:val="24"/>
        </w:rPr>
        <w:lastRenderedPageBreak/>
        <w:t xml:space="preserve">de responsabilidad administrativa por el incumplimiento a lo anteriormente expuesto, aunado a lo previsto por el artículo 222 fracciones I, III, XV y XXI del mismo ordenamiento jurídico. </w:t>
      </w:r>
      <w:r w:rsidRPr="00CB1BED">
        <w:rPr>
          <w:rFonts w:ascii="Palatino Linotype" w:hAnsi="Palatino Linotype"/>
          <w:i/>
          <w:sz w:val="24"/>
        </w:rPr>
        <w:t>"</w:t>
      </w:r>
      <w:r w:rsidRPr="00CB1BED">
        <w:rPr>
          <w:rFonts w:ascii="Palatino Linotype" w:eastAsia="Calibri" w:hAnsi="Palatino Linotype" w:cs="Arial"/>
          <w:sz w:val="24"/>
          <w:lang w:val="es-ES"/>
        </w:rPr>
        <w:t>(Sic)</w:t>
      </w:r>
    </w:p>
    <w:p w14:paraId="704B4AA0" w14:textId="77777777" w:rsidR="00F714A9" w:rsidRPr="00CB1BED" w:rsidRDefault="00F714A9" w:rsidP="00295B64">
      <w:pPr>
        <w:pStyle w:val="Prrafodelista"/>
        <w:spacing w:line="360" w:lineRule="auto"/>
        <w:rPr>
          <w:rFonts w:ascii="Palatino Linotype" w:eastAsia="Calibri" w:hAnsi="Palatino Linotype" w:cs="Tahoma"/>
          <w:b/>
          <w:sz w:val="24"/>
          <w:lang w:eastAsia="en-US"/>
        </w:rPr>
      </w:pPr>
    </w:p>
    <w:bookmarkEnd w:id="1"/>
    <w:bookmarkEnd w:id="2"/>
    <w:bookmarkEnd w:id="3"/>
    <w:p w14:paraId="5BE2AC11" w14:textId="405AC137" w:rsidR="005000AA" w:rsidRPr="00CB1BED" w:rsidRDefault="005000AA" w:rsidP="00295B64">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B1BED">
        <w:rPr>
          <w:rFonts w:ascii="Palatino Linotype" w:hAnsi="Palatino Linotype" w:cs="Arial"/>
          <w:sz w:val="24"/>
          <w:lang w:val="es-ES"/>
        </w:rPr>
        <w:t>Se regist</w:t>
      </w:r>
      <w:r w:rsidR="00043374" w:rsidRPr="00CB1BED">
        <w:rPr>
          <w:rFonts w:ascii="Palatino Linotype" w:hAnsi="Palatino Linotype" w:cs="Arial"/>
          <w:sz w:val="24"/>
          <w:lang w:val="es-ES"/>
        </w:rPr>
        <w:t>raron</w:t>
      </w:r>
      <w:r w:rsidRPr="00CB1BED">
        <w:rPr>
          <w:rFonts w:ascii="Palatino Linotype" w:hAnsi="Palatino Linotype" w:cs="Arial"/>
          <w:sz w:val="24"/>
          <w:lang w:val="es-ES"/>
        </w:rPr>
        <w:t xml:space="preserve"> </w:t>
      </w:r>
      <w:r w:rsidR="00043374" w:rsidRPr="00CB1BED">
        <w:rPr>
          <w:rFonts w:ascii="Palatino Linotype" w:hAnsi="Palatino Linotype" w:cs="Arial"/>
          <w:sz w:val="24"/>
          <w:lang w:val="es-ES"/>
        </w:rPr>
        <w:t>los</w:t>
      </w:r>
      <w:r w:rsidRPr="00CB1BED">
        <w:rPr>
          <w:rFonts w:ascii="Palatino Linotype" w:hAnsi="Palatino Linotype" w:cs="Arial"/>
          <w:sz w:val="24"/>
          <w:lang w:val="es-ES"/>
        </w:rPr>
        <w:t xml:space="preserve"> recurso</w:t>
      </w:r>
      <w:r w:rsidR="00043374" w:rsidRPr="00CB1BED">
        <w:rPr>
          <w:rFonts w:ascii="Palatino Linotype" w:hAnsi="Palatino Linotype" w:cs="Arial"/>
          <w:sz w:val="24"/>
          <w:lang w:val="es-ES"/>
        </w:rPr>
        <w:t>s</w:t>
      </w:r>
      <w:r w:rsidRPr="00CB1BED">
        <w:rPr>
          <w:rFonts w:ascii="Palatino Linotype" w:hAnsi="Palatino Linotype" w:cs="Arial"/>
          <w:sz w:val="24"/>
          <w:lang w:val="es-ES"/>
        </w:rPr>
        <w:t xml:space="preserve"> de revisión bajo </w:t>
      </w:r>
      <w:r w:rsidR="00043374" w:rsidRPr="00CB1BED">
        <w:rPr>
          <w:rFonts w:ascii="Palatino Linotype" w:hAnsi="Palatino Linotype" w:cs="Arial"/>
          <w:sz w:val="24"/>
          <w:lang w:val="es-ES"/>
        </w:rPr>
        <w:t>los</w:t>
      </w:r>
      <w:r w:rsidRPr="00CB1BED">
        <w:rPr>
          <w:rFonts w:ascii="Palatino Linotype" w:hAnsi="Palatino Linotype" w:cs="Arial"/>
          <w:sz w:val="24"/>
          <w:lang w:val="es-ES"/>
        </w:rPr>
        <w:t xml:space="preserve"> número</w:t>
      </w:r>
      <w:r w:rsidR="00043374" w:rsidRPr="00CB1BED">
        <w:rPr>
          <w:rFonts w:ascii="Palatino Linotype" w:hAnsi="Palatino Linotype" w:cs="Arial"/>
          <w:sz w:val="24"/>
          <w:lang w:val="es-ES"/>
        </w:rPr>
        <w:t>s</w:t>
      </w:r>
      <w:r w:rsidRPr="00CB1BED">
        <w:rPr>
          <w:rFonts w:ascii="Palatino Linotype" w:hAnsi="Palatino Linotype" w:cs="Arial"/>
          <w:sz w:val="24"/>
          <w:lang w:val="es-ES"/>
        </w:rPr>
        <w:t xml:space="preserve"> de expediente </w:t>
      </w:r>
      <w:r w:rsidRPr="00CB1BED">
        <w:rPr>
          <w:rFonts w:ascii="Palatino Linotype" w:hAnsi="Palatino Linotype" w:cs="Arial"/>
          <w:bCs/>
          <w:sz w:val="24"/>
        </w:rPr>
        <w:t>al rubro indicado</w:t>
      </w:r>
      <w:r w:rsidR="00043374" w:rsidRPr="00CB1BED">
        <w:rPr>
          <w:rFonts w:ascii="Palatino Linotype" w:hAnsi="Palatino Linotype" w:cs="Arial"/>
          <w:bCs/>
          <w:sz w:val="24"/>
        </w:rPr>
        <w:t>s</w:t>
      </w:r>
      <w:r w:rsidRPr="00CB1BED">
        <w:rPr>
          <w:rFonts w:ascii="Palatino Linotype" w:hAnsi="Palatino Linotype" w:cs="Arial"/>
          <w:bCs/>
          <w:sz w:val="24"/>
        </w:rPr>
        <w:t xml:space="preserve">, asimismo con fundamento en lo dispuesto por el </w:t>
      </w:r>
      <w:r w:rsidRPr="00CB1BED">
        <w:rPr>
          <w:rFonts w:ascii="Palatino Linotype" w:eastAsia="Calibri" w:hAnsi="Palatino Linotype" w:cs="Arial"/>
          <w:sz w:val="24"/>
          <w:lang w:val="es-ES"/>
        </w:rPr>
        <w:t xml:space="preserve">artículo 185 fracción I de la </w:t>
      </w:r>
      <w:r w:rsidRPr="00CB1BED">
        <w:rPr>
          <w:rFonts w:ascii="Palatino Linotype" w:eastAsia="Calibri" w:hAnsi="Palatino Linotype" w:cs="Arial"/>
          <w:b/>
          <w:sz w:val="24"/>
          <w:lang w:val="es-ES"/>
        </w:rPr>
        <w:t xml:space="preserve">Ley de Transparencia y Acceso a la Información Pública del Estado de México y Municipios </w:t>
      </w:r>
      <w:r w:rsidR="00D31521" w:rsidRPr="00CB1BED">
        <w:rPr>
          <w:rFonts w:ascii="Palatino Linotype" w:hAnsi="Palatino Linotype" w:cs="Arial"/>
          <w:sz w:val="24"/>
          <w:lang w:val="es-ES"/>
        </w:rPr>
        <w:t>se turnó a</w:t>
      </w:r>
      <w:r w:rsidR="00F942BD" w:rsidRPr="00CB1BED">
        <w:rPr>
          <w:rFonts w:ascii="Palatino Linotype" w:hAnsi="Palatino Linotype" w:cs="Arial"/>
          <w:sz w:val="24"/>
          <w:lang w:val="es-ES"/>
        </w:rPr>
        <w:t xml:space="preserve"> </w:t>
      </w:r>
      <w:r w:rsidRPr="00CB1BED">
        <w:rPr>
          <w:rFonts w:ascii="Palatino Linotype" w:hAnsi="Palatino Linotype" w:cs="Arial"/>
          <w:sz w:val="24"/>
          <w:lang w:val="es-ES"/>
        </w:rPr>
        <w:t>l</w:t>
      </w:r>
      <w:r w:rsidR="00F942BD" w:rsidRPr="00CB1BED">
        <w:rPr>
          <w:rFonts w:ascii="Palatino Linotype" w:hAnsi="Palatino Linotype" w:cs="Arial"/>
          <w:sz w:val="24"/>
          <w:lang w:val="es-ES"/>
        </w:rPr>
        <w:t>a</w:t>
      </w:r>
      <w:r w:rsidRPr="00CB1BED">
        <w:rPr>
          <w:rFonts w:ascii="Palatino Linotype" w:hAnsi="Palatino Linotype" w:cs="Arial"/>
          <w:sz w:val="24"/>
          <w:lang w:val="es-ES"/>
        </w:rPr>
        <w:t xml:space="preserve"> </w:t>
      </w:r>
      <w:r w:rsidR="00F942BD" w:rsidRPr="00CB1BED">
        <w:rPr>
          <w:rFonts w:ascii="Palatino Linotype" w:hAnsi="Palatino Linotype" w:cs="Arial"/>
          <w:b/>
          <w:sz w:val="24"/>
          <w:lang w:val="es-ES"/>
        </w:rPr>
        <w:t>Comisionada</w:t>
      </w:r>
      <w:r w:rsidRPr="00CB1BED">
        <w:rPr>
          <w:rFonts w:ascii="Palatino Linotype" w:hAnsi="Palatino Linotype" w:cs="Arial"/>
          <w:b/>
          <w:sz w:val="24"/>
          <w:lang w:val="es-ES"/>
        </w:rPr>
        <w:t xml:space="preserve"> </w:t>
      </w:r>
      <w:r w:rsidR="00F942BD" w:rsidRPr="00CB1BED">
        <w:rPr>
          <w:rFonts w:ascii="Palatino Linotype" w:hAnsi="Palatino Linotype" w:cs="Arial"/>
          <w:b/>
          <w:sz w:val="24"/>
          <w:lang w:val="es-ES"/>
        </w:rPr>
        <w:t>María del Rosario Mejía Ayala</w:t>
      </w:r>
      <w:r w:rsidRPr="00CB1BED">
        <w:rPr>
          <w:rFonts w:ascii="Palatino Linotype" w:hAnsi="Palatino Linotype" w:cs="Arial"/>
          <w:b/>
          <w:sz w:val="24"/>
          <w:lang w:val="es-ES"/>
        </w:rPr>
        <w:t xml:space="preserve">, </w:t>
      </w:r>
      <w:r w:rsidRPr="00CB1BED">
        <w:rPr>
          <w:rFonts w:ascii="Palatino Linotype" w:hAnsi="Palatino Linotype" w:cs="Arial"/>
          <w:sz w:val="24"/>
          <w:lang w:val="es-ES"/>
        </w:rPr>
        <w:t xml:space="preserve">con el objeto de </w:t>
      </w:r>
      <w:r w:rsidRPr="00CB1BED">
        <w:rPr>
          <w:rFonts w:ascii="Palatino Linotype" w:hAnsi="Palatino Linotype" w:cs="Arial"/>
          <w:sz w:val="24"/>
        </w:rPr>
        <w:t>su análisis.</w:t>
      </w:r>
    </w:p>
    <w:p w14:paraId="21EFF6B2" w14:textId="77777777" w:rsidR="005000AA" w:rsidRPr="00CB1BED" w:rsidRDefault="005000AA" w:rsidP="00295B64">
      <w:pPr>
        <w:pStyle w:val="Prrafodelista"/>
        <w:spacing w:before="240" w:after="240" w:line="360" w:lineRule="auto"/>
        <w:ind w:left="0"/>
        <w:jc w:val="both"/>
        <w:rPr>
          <w:rFonts w:ascii="Palatino Linotype" w:eastAsia="Calibri" w:hAnsi="Palatino Linotype" w:cs="Arial"/>
          <w:sz w:val="24"/>
          <w:lang w:val="es-AR"/>
        </w:rPr>
      </w:pPr>
    </w:p>
    <w:p w14:paraId="0DD7E16F" w14:textId="7AC81F6F" w:rsidR="005000AA" w:rsidRPr="00CB1BED" w:rsidRDefault="00D73603" w:rsidP="00295B6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B1BED">
        <w:rPr>
          <w:rFonts w:ascii="Palatino Linotype" w:eastAsia="Calibri" w:hAnsi="Palatino Linotype" w:cs="Arial"/>
          <w:sz w:val="24"/>
          <w:lang w:val="es-ES"/>
        </w:rPr>
        <w:t>La Comisionada</w:t>
      </w:r>
      <w:r w:rsidR="005000AA" w:rsidRPr="00CB1BE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274AEC" w:rsidRPr="00CB1BED">
        <w:rPr>
          <w:rFonts w:ascii="Palatino Linotype" w:eastAsia="Calibri" w:hAnsi="Palatino Linotype" w:cs="Arial"/>
          <w:sz w:val="24"/>
          <w:lang w:val="es-ES"/>
        </w:rPr>
        <w:t xml:space="preserve"> cuatro (04) y </w:t>
      </w:r>
      <w:r w:rsidR="00C61FC3" w:rsidRPr="00CB1BED">
        <w:rPr>
          <w:rFonts w:ascii="Palatino Linotype" w:eastAsia="Calibri" w:hAnsi="Palatino Linotype" w:cs="Arial"/>
          <w:sz w:val="24"/>
          <w:lang w:val="es-ES"/>
        </w:rPr>
        <w:t>ocho (08</w:t>
      </w:r>
      <w:r w:rsidR="00274AEC" w:rsidRPr="00CB1BED">
        <w:rPr>
          <w:rFonts w:ascii="Palatino Linotype" w:eastAsia="Calibri" w:hAnsi="Palatino Linotype" w:cs="Arial"/>
          <w:sz w:val="24"/>
          <w:lang w:val="es-ES"/>
        </w:rPr>
        <w:t>) marzo</w:t>
      </w:r>
      <w:r w:rsidR="005000AA" w:rsidRPr="00CB1BED">
        <w:rPr>
          <w:rFonts w:ascii="Palatino Linotype" w:eastAsia="Calibri" w:hAnsi="Palatino Linotype" w:cs="Arial"/>
          <w:sz w:val="24"/>
          <w:lang w:val="es-ES"/>
        </w:rPr>
        <w:t xml:space="preserve"> de dos mil veinti</w:t>
      </w:r>
      <w:r w:rsidR="0021453D" w:rsidRPr="00CB1BED">
        <w:rPr>
          <w:rFonts w:ascii="Palatino Linotype" w:eastAsia="Calibri" w:hAnsi="Palatino Linotype" w:cs="Arial"/>
          <w:sz w:val="24"/>
          <w:lang w:val="es-ES"/>
        </w:rPr>
        <w:t>dós</w:t>
      </w:r>
      <w:r w:rsidR="005000AA" w:rsidRPr="00CB1BED">
        <w:rPr>
          <w:rFonts w:ascii="Palatino Linotype" w:eastAsia="Calibri" w:hAnsi="Palatino Linotype" w:cs="Arial"/>
          <w:sz w:val="24"/>
          <w:lang w:val="es-ES"/>
        </w:rPr>
        <w:t xml:space="preserve">, puso a disposición de las partes el expediente electrónico </w:t>
      </w:r>
      <w:r w:rsidR="005000AA" w:rsidRPr="00CB1BED">
        <w:rPr>
          <w:rFonts w:ascii="Palatino Linotype" w:eastAsia="Calibri" w:hAnsi="Palatino Linotype" w:cs="Arial"/>
          <w:sz w:val="24"/>
        </w:rPr>
        <w:t xml:space="preserve">vía </w:t>
      </w:r>
      <w:r w:rsidR="005000AA" w:rsidRPr="00CB1BED">
        <w:rPr>
          <w:rFonts w:ascii="Palatino Linotype" w:eastAsia="Calibri" w:hAnsi="Palatino Linotype" w:cs="Arial"/>
          <w:b/>
          <w:sz w:val="24"/>
          <w:lang w:val="es-ES"/>
        </w:rPr>
        <w:t xml:space="preserve">SAIMEX </w:t>
      </w:r>
      <w:r w:rsidR="005000AA" w:rsidRPr="00CB1BE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CB1BED">
        <w:rPr>
          <w:rFonts w:ascii="Palatino Linotype" w:eastAsia="Calibri" w:hAnsi="Palatino Linotype" w:cs="Arial"/>
          <w:b/>
          <w:sz w:val="24"/>
          <w:lang w:val="es-ES"/>
        </w:rPr>
        <w:t>SUJETO OBLIGADO</w:t>
      </w:r>
      <w:r w:rsidR="005000AA" w:rsidRPr="00CB1BED">
        <w:rPr>
          <w:rFonts w:ascii="Palatino Linotype" w:eastAsia="Calibri" w:hAnsi="Palatino Linotype" w:cs="Arial"/>
          <w:sz w:val="24"/>
          <w:lang w:val="es-ES"/>
        </w:rPr>
        <w:t xml:space="preserve"> presentara el informe justificado procedente.</w:t>
      </w:r>
    </w:p>
    <w:p w14:paraId="51336F6A" w14:textId="77777777" w:rsidR="00043374" w:rsidRPr="00CB1BED" w:rsidRDefault="00043374" w:rsidP="00295B64">
      <w:pPr>
        <w:pStyle w:val="Prrafodelista"/>
        <w:spacing w:line="360" w:lineRule="auto"/>
        <w:rPr>
          <w:rFonts w:ascii="Palatino Linotype" w:eastAsiaTheme="minorEastAsia" w:hAnsi="Palatino Linotype" w:cstheme="minorBidi"/>
          <w:i/>
          <w:color w:val="000000"/>
          <w:sz w:val="24"/>
          <w:lang w:val="es-ES_tradnl"/>
        </w:rPr>
      </w:pPr>
    </w:p>
    <w:p w14:paraId="36B2F64B" w14:textId="08C4893C" w:rsidR="00043374" w:rsidRPr="00CB1BED" w:rsidRDefault="00043374" w:rsidP="00295B64">
      <w:pPr>
        <w:pStyle w:val="Prrafodelista"/>
        <w:numPr>
          <w:ilvl w:val="0"/>
          <w:numId w:val="2"/>
        </w:numPr>
        <w:spacing w:before="240" w:after="240" w:line="360" w:lineRule="auto"/>
        <w:ind w:left="0" w:hanging="11"/>
        <w:jc w:val="both"/>
        <w:rPr>
          <w:rFonts w:ascii="Palatino Linotype" w:hAnsi="Palatino Linotype"/>
          <w:i/>
          <w:color w:val="000000"/>
          <w:sz w:val="24"/>
        </w:rPr>
      </w:pPr>
      <w:r w:rsidRPr="00CB1BED">
        <w:rPr>
          <w:rFonts w:ascii="Palatino Linotype" w:eastAsia="MS Mincho" w:hAnsi="Palatino Linotype" w:cs="Arial"/>
          <w:sz w:val="24"/>
        </w:rPr>
        <w:t xml:space="preserve">En la </w:t>
      </w:r>
      <w:r w:rsidR="00274AEC" w:rsidRPr="00CB1BED">
        <w:rPr>
          <w:rFonts w:ascii="Palatino Linotype" w:eastAsia="MS Mincho" w:hAnsi="Palatino Linotype" w:cs="Arial"/>
          <w:sz w:val="24"/>
        </w:rPr>
        <w:t xml:space="preserve">décima </w:t>
      </w:r>
      <w:r w:rsidR="00C21A0D" w:rsidRPr="00CB1BED">
        <w:rPr>
          <w:rFonts w:ascii="Palatino Linotype" w:eastAsia="MS Mincho" w:hAnsi="Palatino Linotype" w:cs="Arial"/>
          <w:sz w:val="24"/>
        </w:rPr>
        <w:t>Se</w:t>
      </w:r>
      <w:r w:rsidRPr="00CB1BED">
        <w:rPr>
          <w:rFonts w:ascii="Palatino Linotype" w:eastAsia="MS Mincho" w:hAnsi="Palatino Linotype" w:cs="Arial"/>
          <w:sz w:val="24"/>
        </w:rPr>
        <w:t xml:space="preserve">sión Ordinaria de fecha </w:t>
      </w:r>
      <w:r w:rsidR="00274AEC" w:rsidRPr="00CB1BED">
        <w:rPr>
          <w:rFonts w:ascii="Palatino Linotype" w:eastAsia="MS Mincho" w:hAnsi="Palatino Linotype" w:cs="Arial"/>
          <w:sz w:val="24"/>
        </w:rPr>
        <w:t>dieciséis</w:t>
      </w:r>
      <w:r w:rsidRPr="00CB1BED">
        <w:rPr>
          <w:rFonts w:ascii="Palatino Linotype" w:eastAsia="MS Mincho" w:hAnsi="Palatino Linotype" w:cs="Arial"/>
          <w:sz w:val="24"/>
        </w:rPr>
        <w:t xml:space="preserve"> (</w:t>
      </w:r>
      <w:r w:rsidR="00274AEC" w:rsidRPr="00CB1BED">
        <w:rPr>
          <w:rFonts w:ascii="Palatino Linotype" w:eastAsia="MS Mincho" w:hAnsi="Palatino Linotype" w:cs="Arial"/>
          <w:sz w:val="24"/>
        </w:rPr>
        <w:t>16</w:t>
      </w:r>
      <w:r w:rsidRPr="00CB1BED">
        <w:rPr>
          <w:rFonts w:ascii="Palatino Linotype" w:eastAsia="MS Mincho" w:hAnsi="Palatino Linotype" w:cs="Arial"/>
          <w:sz w:val="24"/>
        </w:rPr>
        <w:t xml:space="preserve">) de </w:t>
      </w:r>
      <w:r w:rsidR="00274AEC" w:rsidRPr="00CB1BED">
        <w:rPr>
          <w:rFonts w:ascii="Palatino Linotype" w:eastAsia="MS Mincho" w:hAnsi="Palatino Linotype" w:cs="Arial"/>
          <w:sz w:val="24"/>
        </w:rPr>
        <w:t>marzo</w:t>
      </w:r>
      <w:r w:rsidRPr="00CB1BED">
        <w:rPr>
          <w:rFonts w:ascii="Palatino Linotype" w:eastAsia="MS Mincho" w:hAnsi="Palatino Linotype" w:cs="Arial"/>
          <w:sz w:val="24"/>
        </w:rPr>
        <w:t xml:space="preserve"> de dos mil veinti</w:t>
      </w:r>
      <w:r w:rsidR="00A75BBA" w:rsidRPr="00CB1BED">
        <w:rPr>
          <w:rFonts w:ascii="Palatino Linotype" w:eastAsia="MS Mincho" w:hAnsi="Palatino Linotype" w:cs="Arial"/>
          <w:sz w:val="24"/>
        </w:rPr>
        <w:t>dós</w:t>
      </w:r>
      <w:r w:rsidRPr="00CB1BED">
        <w:rPr>
          <w:rFonts w:ascii="Palatino Linotype" w:eastAsia="MS Mincho" w:hAnsi="Palatino Linotype" w:cs="Arial"/>
          <w:sz w:val="24"/>
        </w:rPr>
        <w:t xml:space="preserve">, el Pleno de este Órgano Garante acordó la acumulación de los recursos de </w:t>
      </w:r>
      <w:r w:rsidRPr="00CB1BED">
        <w:rPr>
          <w:rFonts w:ascii="Palatino Linotype" w:eastAsia="MS Mincho" w:hAnsi="Palatino Linotype" w:cs="Arial"/>
          <w:sz w:val="24"/>
        </w:rPr>
        <w:lastRenderedPageBreak/>
        <w:t>revisión</w:t>
      </w:r>
      <w:r w:rsidR="00A75BBA" w:rsidRPr="00CB1BED">
        <w:rPr>
          <w:rFonts w:ascii="Palatino Linotype" w:eastAsia="MS Mincho" w:hAnsi="Palatino Linotype" w:cs="Arial"/>
          <w:sz w:val="24"/>
        </w:rPr>
        <w:t xml:space="preserve"> </w:t>
      </w:r>
      <w:r w:rsidRPr="00CB1BED">
        <w:rPr>
          <w:rFonts w:ascii="Palatino Linotype" w:hAnsi="Palatino Linotype" w:cs="Arial"/>
          <w:b/>
          <w:bCs/>
          <w:sz w:val="24"/>
        </w:rPr>
        <w:t>a la</w:t>
      </w:r>
      <w:r w:rsidRPr="00CB1BED">
        <w:rPr>
          <w:rFonts w:ascii="Palatino Linotype" w:eastAsia="MS Mincho" w:hAnsi="Palatino Linotype"/>
          <w:b/>
          <w:bCs/>
          <w:sz w:val="24"/>
        </w:rPr>
        <w:t xml:space="preserve"> </w:t>
      </w:r>
      <w:r w:rsidRPr="00CB1BED">
        <w:rPr>
          <w:rFonts w:ascii="Palatino Linotype" w:eastAsia="MS Mincho" w:hAnsi="Palatino Linotype"/>
          <w:sz w:val="24"/>
        </w:rPr>
        <w:t>Comisionada</w:t>
      </w:r>
      <w:r w:rsidRPr="00CB1BED">
        <w:rPr>
          <w:rFonts w:ascii="Palatino Linotype" w:eastAsia="MS Mincho" w:hAnsi="Palatino Linotype"/>
          <w:b/>
          <w:sz w:val="24"/>
        </w:rPr>
        <w:t xml:space="preserve"> </w:t>
      </w:r>
      <w:r w:rsidRPr="00CB1BED">
        <w:rPr>
          <w:rFonts w:ascii="Palatino Linotype" w:hAnsi="Palatino Linotype"/>
          <w:b/>
          <w:sz w:val="24"/>
        </w:rPr>
        <w:t>María del Rosario Mejía Ayala</w:t>
      </w:r>
      <w:r w:rsidRPr="00CB1BED">
        <w:rPr>
          <w:rFonts w:ascii="Palatino Linotype" w:eastAsia="MS Mincho" w:hAnsi="Palatino Linotype"/>
          <w:b/>
          <w:sz w:val="24"/>
        </w:rPr>
        <w:t xml:space="preserve"> </w:t>
      </w:r>
      <w:r w:rsidRPr="00CB1BED">
        <w:rPr>
          <w:rFonts w:ascii="Palatino Linotype" w:eastAsia="MS Mincho" w:hAnsi="Palatino Linotype"/>
          <w:sz w:val="24"/>
        </w:rPr>
        <w:t xml:space="preserve">a efecto de presentar al Pleno el proyecto de resolución correspondiente y de </w:t>
      </w:r>
      <w:r w:rsidRPr="00CB1BED">
        <w:rPr>
          <w:rFonts w:ascii="Palatino Linotype" w:hAnsi="Palatino Linotype" w:cs="Arial"/>
          <w:sz w:val="24"/>
        </w:rPr>
        <w:t xml:space="preserve">conformidad con el numeral ONCE inciso c) de los </w:t>
      </w:r>
      <w:r w:rsidRPr="00CB1BED">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CB1BED">
        <w:rPr>
          <w:rFonts w:ascii="Palatino Linotype" w:hAnsi="Palatino Linotype" w:cs="Arial"/>
          <w:sz w:val="24"/>
          <w:vertAlign w:val="superscript"/>
        </w:rPr>
        <w:footnoteReference w:id="1"/>
      </w:r>
      <w:r w:rsidRPr="00CB1BED">
        <w:rPr>
          <w:rFonts w:ascii="Palatino Linotype" w:hAnsi="Palatino Linotype" w:cs="Arial"/>
          <w:sz w:val="24"/>
        </w:rPr>
        <w:t>, que señala:</w:t>
      </w:r>
    </w:p>
    <w:p w14:paraId="0A9F752A" w14:textId="77777777" w:rsidR="00043374" w:rsidRPr="00CB1BED" w:rsidRDefault="00043374" w:rsidP="00295B64">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CB1BED">
        <w:rPr>
          <w:rFonts w:ascii="Palatino Linotype" w:hAnsi="Palatino Linotype" w:cs="Arial"/>
          <w:b/>
          <w:i/>
          <w:sz w:val="24"/>
          <w:szCs w:val="24"/>
        </w:rPr>
        <w:t>ONCE.</w:t>
      </w:r>
      <w:r w:rsidRPr="00CB1BED">
        <w:rPr>
          <w:rFonts w:ascii="Palatino Linotype"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CB1BED" w:rsidRDefault="00043374" w:rsidP="00295B64">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CB1BED">
        <w:rPr>
          <w:rFonts w:ascii="Palatino Linotype" w:hAnsi="Palatino Linotype" w:cs="Arial"/>
          <w:i/>
          <w:sz w:val="24"/>
          <w:szCs w:val="24"/>
        </w:rPr>
        <w:t>…</w:t>
      </w:r>
    </w:p>
    <w:p w14:paraId="1E29230A" w14:textId="77777777" w:rsidR="00043374" w:rsidRPr="00CB1BED" w:rsidRDefault="00043374" w:rsidP="00295B64">
      <w:pPr>
        <w:autoSpaceDE w:val="0"/>
        <w:autoSpaceDN w:val="0"/>
        <w:adjustRightInd w:val="0"/>
        <w:spacing w:before="240" w:after="240" w:line="360" w:lineRule="auto"/>
        <w:ind w:left="567" w:right="567"/>
        <w:contextualSpacing/>
        <w:jc w:val="both"/>
        <w:rPr>
          <w:rFonts w:ascii="Palatino Linotype" w:hAnsi="Palatino Linotype" w:cs="Arial"/>
          <w:i/>
          <w:sz w:val="24"/>
          <w:szCs w:val="24"/>
        </w:rPr>
      </w:pPr>
      <w:r w:rsidRPr="00CB1BED">
        <w:rPr>
          <w:rFonts w:ascii="Palatino Linotype" w:hAnsi="Palatino Linotype" w:cs="Arial"/>
          <w:i/>
          <w:sz w:val="24"/>
          <w:szCs w:val="24"/>
        </w:rPr>
        <w:t>c) Cuando se trate del mismo solicitante, el mismo SUJETO OBLIGADO, aunque se trate de solicitudes diversas;</w:t>
      </w:r>
    </w:p>
    <w:p w14:paraId="2B32053C" w14:textId="77777777" w:rsidR="00043374" w:rsidRPr="00CB1BED" w:rsidRDefault="00043374" w:rsidP="00295B64">
      <w:pPr>
        <w:spacing w:before="240" w:after="240" w:line="360" w:lineRule="auto"/>
        <w:ind w:left="567"/>
        <w:contextualSpacing/>
        <w:jc w:val="both"/>
        <w:rPr>
          <w:rFonts w:ascii="Palatino Linotype" w:hAnsi="Palatino Linotype" w:cs="Arial"/>
          <w:i/>
          <w:sz w:val="24"/>
          <w:szCs w:val="24"/>
        </w:rPr>
      </w:pPr>
      <w:r w:rsidRPr="00CB1BED">
        <w:rPr>
          <w:rFonts w:ascii="Palatino Linotype" w:hAnsi="Palatino Linotype" w:cs="Arial"/>
          <w:i/>
          <w:sz w:val="24"/>
          <w:szCs w:val="24"/>
        </w:rPr>
        <w:t>…</w:t>
      </w:r>
    </w:p>
    <w:p w14:paraId="38FF9707" w14:textId="77777777" w:rsidR="00043374" w:rsidRPr="00CB1BED" w:rsidRDefault="00043374" w:rsidP="00295B6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rPr>
      </w:pPr>
      <w:r w:rsidRPr="00CB1BED">
        <w:rPr>
          <w:rFonts w:ascii="Palatino Linotype" w:eastAsia="MS Mincho" w:hAnsi="Palatino Linotype" w:cs="Arial"/>
          <w:color w:val="000000"/>
          <w:sz w:val="24"/>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CB1BED">
        <w:rPr>
          <w:rFonts w:ascii="Palatino Linotype" w:eastAsia="MS Mincho" w:hAnsi="Palatino Linotype" w:cs="Arial"/>
          <w:color w:val="000000"/>
          <w:sz w:val="24"/>
          <w:lang w:val="es-ES"/>
        </w:rPr>
        <w:t xml:space="preserve">Código de Procedimientos Administrativos del Estado </w:t>
      </w:r>
      <w:r w:rsidRPr="00CB1BED">
        <w:rPr>
          <w:rFonts w:ascii="Palatino Linotype" w:eastAsia="MS Mincho" w:hAnsi="Palatino Linotype" w:cs="Arial"/>
          <w:color w:val="000000"/>
          <w:sz w:val="24"/>
          <w:lang w:val="es-ES"/>
        </w:rPr>
        <w:lastRenderedPageBreak/>
        <w:t xml:space="preserve">de México, de aplicación supletoria en términos del </w:t>
      </w:r>
      <w:r w:rsidRPr="00CB1BED">
        <w:rPr>
          <w:rFonts w:ascii="Palatino Linotype" w:eastAsia="MS Mincho" w:hAnsi="Palatino Linotype" w:cs="Arial"/>
          <w:color w:val="000000"/>
          <w:sz w:val="24"/>
        </w:rPr>
        <w:t xml:space="preserve">artículo 195 de </w:t>
      </w:r>
      <w:r w:rsidRPr="00CB1BED">
        <w:rPr>
          <w:rFonts w:ascii="Palatino Linotype" w:eastAsia="MS Mincho" w:hAnsi="Palatino Linotype"/>
          <w:sz w:val="24"/>
        </w:rPr>
        <w:t>la Ley de Transparencia y Acceso a la Información Pública del Estado de México y Municipios en vigor, que a la letra señalan:</w:t>
      </w:r>
    </w:p>
    <w:p w14:paraId="4051C547" w14:textId="77777777" w:rsidR="00043374" w:rsidRPr="00CB1BED" w:rsidRDefault="00043374" w:rsidP="00295B64">
      <w:pPr>
        <w:tabs>
          <w:tab w:val="center" w:pos="4252"/>
          <w:tab w:val="right" w:pos="8504"/>
        </w:tabs>
        <w:spacing w:line="360" w:lineRule="auto"/>
        <w:jc w:val="both"/>
        <w:rPr>
          <w:rFonts w:ascii="Palatino Linotype" w:eastAsia="MS Mincho" w:hAnsi="Palatino Linotype"/>
          <w:sz w:val="24"/>
          <w:szCs w:val="24"/>
        </w:rPr>
      </w:pPr>
    </w:p>
    <w:p w14:paraId="1C0A178D" w14:textId="77777777" w:rsidR="00043374" w:rsidRPr="00CB1BED" w:rsidRDefault="00043374" w:rsidP="00295B64">
      <w:pPr>
        <w:spacing w:line="360" w:lineRule="auto"/>
        <w:ind w:left="567" w:right="567"/>
        <w:jc w:val="both"/>
        <w:rPr>
          <w:rFonts w:ascii="Palatino Linotype" w:eastAsia="MS Mincho" w:hAnsi="Palatino Linotype" w:cs="Arial"/>
          <w:b/>
          <w:i/>
          <w:sz w:val="24"/>
          <w:szCs w:val="24"/>
        </w:rPr>
      </w:pPr>
      <w:r w:rsidRPr="00CB1BED">
        <w:rPr>
          <w:rFonts w:ascii="Palatino Linotype" w:eastAsia="MS Mincho" w:hAnsi="Palatino Linotype" w:cs="Arial"/>
          <w:b/>
          <w:i/>
          <w:sz w:val="24"/>
          <w:szCs w:val="24"/>
        </w:rPr>
        <w:t>Código de Procedimientos Administrativos del Estado de México</w:t>
      </w:r>
    </w:p>
    <w:p w14:paraId="4A363F22" w14:textId="77777777" w:rsidR="00043374" w:rsidRPr="00CB1BED" w:rsidRDefault="00043374" w:rsidP="00295B64">
      <w:pPr>
        <w:spacing w:line="360" w:lineRule="auto"/>
        <w:ind w:left="567" w:right="567"/>
        <w:jc w:val="both"/>
        <w:rPr>
          <w:rFonts w:ascii="Palatino Linotype" w:eastAsia="MS Mincho" w:hAnsi="Palatino Linotype" w:cs="Arial"/>
          <w:i/>
          <w:sz w:val="24"/>
          <w:szCs w:val="24"/>
        </w:rPr>
      </w:pPr>
      <w:r w:rsidRPr="00CB1BED">
        <w:rPr>
          <w:rFonts w:ascii="Palatino Linotype" w:eastAsia="MS Mincho" w:hAnsi="Palatino Linotype" w:cs="Arial"/>
          <w:i/>
          <w:sz w:val="24"/>
          <w:szCs w:val="24"/>
        </w:rPr>
        <w:t>“</w:t>
      </w:r>
      <w:r w:rsidRPr="00CB1BED">
        <w:rPr>
          <w:rFonts w:ascii="Palatino Linotype" w:eastAsia="MS Mincho" w:hAnsi="Palatino Linotype" w:cs="Arial"/>
          <w:b/>
          <w:i/>
          <w:sz w:val="24"/>
          <w:szCs w:val="24"/>
        </w:rPr>
        <w:t>Artículo 18</w:t>
      </w:r>
      <w:r w:rsidRPr="00CB1BED">
        <w:rPr>
          <w:rFonts w:ascii="Palatino Linotype" w:eastAsia="MS Mincho" w:hAnsi="Palatino Linotype" w:cs="Arial"/>
          <w:i/>
          <w:sz w:val="24"/>
          <w:szCs w:val="24"/>
        </w:rPr>
        <w:t xml:space="preserve">.- </w:t>
      </w:r>
      <w:r w:rsidRPr="00CB1BED">
        <w:rPr>
          <w:rFonts w:ascii="Palatino Linotype" w:eastAsia="MS Mincho" w:hAnsi="Palatino Linotype" w:cs="Arial"/>
          <w:b/>
          <w:i/>
          <w:sz w:val="24"/>
          <w:szCs w:val="24"/>
        </w:rPr>
        <w:t xml:space="preserve">La autoridad administrativa o el Tribunal </w:t>
      </w:r>
      <w:r w:rsidRPr="00CB1BED">
        <w:rPr>
          <w:rFonts w:ascii="Palatino Linotype" w:eastAsia="MS Mincho" w:hAnsi="Palatino Linotype" w:cs="Arial"/>
          <w:b/>
          <w:i/>
          <w:sz w:val="24"/>
          <w:szCs w:val="24"/>
          <w:u w:val="single"/>
        </w:rPr>
        <w:t>acordarán la acumulación de los expedientes</w:t>
      </w:r>
      <w:r w:rsidRPr="00CB1BED">
        <w:rPr>
          <w:rFonts w:ascii="Palatino Linotype" w:eastAsia="MS Mincho" w:hAnsi="Palatino Linotype" w:cs="Arial"/>
          <w:b/>
          <w:i/>
          <w:sz w:val="24"/>
          <w:szCs w:val="24"/>
        </w:rPr>
        <w:t xml:space="preserve"> del procedimiento y proceso administrativo que ante ellos se sigan, de oficio</w:t>
      </w:r>
      <w:r w:rsidRPr="00CB1BED">
        <w:rPr>
          <w:rFonts w:ascii="Palatino Linotype" w:eastAsia="MS Mincho" w:hAnsi="Palatino Linotype" w:cs="Arial"/>
          <w:i/>
          <w:sz w:val="24"/>
          <w:szCs w:val="24"/>
        </w:rPr>
        <w:t xml:space="preserve"> o a petición de parte, </w:t>
      </w:r>
      <w:r w:rsidRPr="00CB1BED">
        <w:rPr>
          <w:rFonts w:ascii="Palatino Linotype" w:eastAsia="MS Mincho" w:hAnsi="Palatino Linotype" w:cs="Arial"/>
          <w:b/>
          <w:i/>
          <w:sz w:val="24"/>
          <w:szCs w:val="24"/>
          <w:u w:val="single"/>
        </w:rPr>
        <w:t>cuando las partes</w:t>
      </w:r>
      <w:r w:rsidRPr="00CB1BED">
        <w:rPr>
          <w:rFonts w:ascii="Palatino Linotype" w:eastAsia="MS Mincho" w:hAnsi="Palatino Linotype" w:cs="Arial"/>
          <w:i/>
          <w:sz w:val="24"/>
          <w:szCs w:val="24"/>
        </w:rPr>
        <w:t xml:space="preserve"> o los actos administrativos </w:t>
      </w:r>
      <w:r w:rsidRPr="00CB1BED">
        <w:rPr>
          <w:rFonts w:ascii="Palatino Linotype" w:eastAsia="MS Mincho" w:hAnsi="Palatino Linotype" w:cs="Arial"/>
          <w:b/>
          <w:i/>
          <w:sz w:val="24"/>
          <w:szCs w:val="24"/>
          <w:u w:val="single"/>
        </w:rPr>
        <w:t>sean iguales</w:t>
      </w:r>
      <w:r w:rsidRPr="00CB1BED">
        <w:rPr>
          <w:rFonts w:ascii="Palatino Linotype" w:eastAsia="MS Mincho" w:hAnsi="Palatino Linotype" w:cs="Arial"/>
          <w:i/>
          <w:sz w:val="24"/>
          <w:szCs w:val="24"/>
        </w:rPr>
        <w:t xml:space="preserve">, se trate de actos conexos o </w:t>
      </w:r>
      <w:r w:rsidRPr="00CB1BED">
        <w:rPr>
          <w:rFonts w:ascii="Palatino Linotype" w:eastAsia="MS Mincho" w:hAnsi="Palatino Linotype" w:cs="Arial"/>
          <w:b/>
          <w:i/>
          <w:sz w:val="24"/>
          <w:szCs w:val="24"/>
          <w:u w:val="single"/>
        </w:rPr>
        <w:t>resulte conveniente el trámite unificado de los asuntos, para evitar la emisión de resoluciones contradictorias</w:t>
      </w:r>
      <w:r w:rsidRPr="00CB1BED">
        <w:rPr>
          <w:rFonts w:ascii="Palatino Linotype" w:eastAsia="MS Mincho" w:hAnsi="Palatino Linotype" w:cs="Arial"/>
          <w:i/>
          <w:sz w:val="24"/>
          <w:szCs w:val="24"/>
        </w:rPr>
        <w:t>. La misma regla se aplicará, en lo conducente, para la separación de los expedientes.”</w:t>
      </w:r>
    </w:p>
    <w:p w14:paraId="1E20DD0F" w14:textId="77777777" w:rsidR="00043374" w:rsidRPr="00CB1BED" w:rsidRDefault="00043374" w:rsidP="00295B64">
      <w:pPr>
        <w:spacing w:line="360" w:lineRule="auto"/>
        <w:ind w:left="567" w:right="567"/>
        <w:jc w:val="both"/>
        <w:rPr>
          <w:rFonts w:ascii="Palatino Linotype" w:eastAsia="MS Mincho" w:hAnsi="Palatino Linotype" w:cs="Arial"/>
          <w:i/>
          <w:sz w:val="24"/>
          <w:szCs w:val="24"/>
        </w:rPr>
      </w:pPr>
    </w:p>
    <w:p w14:paraId="6DCD5CE4" w14:textId="77777777" w:rsidR="00043374" w:rsidRPr="00CB1BED" w:rsidRDefault="00043374" w:rsidP="00295B64">
      <w:pPr>
        <w:spacing w:line="360" w:lineRule="auto"/>
        <w:ind w:left="567" w:right="567"/>
        <w:jc w:val="both"/>
        <w:rPr>
          <w:rFonts w:ascii="Palatino Linotype" w:eastAsia="MS Mincho" w:hAnsi="Palatino Linotype" w:cs="Arial"/>
          <w:b/>
          <w:i/>
          <w:sz w:val="24"/>
          <w:szCs w:val="24"/>
        </w:rPr>
      </w:pPr>
      <w:r w:rsidRPr="00CB1BED">
        <w:rPr>
          <w:rFonts w:ascii="Palatino Linotype" w:eastAsia="MS Mincho" w:hAnsi="Palatino Linotype" w:cs="Arial"/>
          <w:b/>
          <w:i/>
          <w:sz w:val="24"/>
          <w:szCs w:val="24"/>
        </w:rPr>
        <w:t xml:space="preserve">Ley de Transparencia y Acceso a la Información Pública del Estado de México y Municipios </w:t>
      </w:r>
    </w:p>
    <w:p w14:paraId="7A718BDD" w14:textId="77777777" w:rsidR="00043374" w:rsidRPr="00CB1BED" w:rsidRDefault="00043374" w:rsidP="00295B64">
      <w:pPr>
        <w:spacing w:line="360" w:lineRule="auto"/>
        <w:ind w:left="567" w:right="567"/>
        <w:jc w:val="both"/>
        <w:rPr>
          <w:rFonts w:ascii="Palatino Linotype" w:eastAsia="MS Mincho" w:hAnsi="Palatino Linotype" w:cs="Arial"/>
          <w:i/>
          <w:sz w:val="24"/>
          <w:szCs w:val="24"/>
        </w:rPr>
      </w:pPr>
      <w:r w:rsidRPr="00CB1BED">
        <w:rPr>
          <w:rFonts w:ascii="Palatino Linotype" w:eastAsia="MS Mincho" w:hAnsi="Palatino Linotype" w:cs="Arial"/>
          <w:i/>
          <w:sz w:val="24"/>
          <w:szCs w:val="24"/>
        </w:rPr>
        <w:t>“</w:t>
      </w:r>
      <w:r w:rsidRPr="00CB1BED">
        <w:rPr>
          <w:rFonts w:ascii="Palatino Linotype" w:eastAsia="MS Mincho" w:hAnsi="Palatino Linotype" w:cs="Arial"/>
          <w:b/>
          <w:i/>
          <w:sz w:val="24"/>
          <w:szCs w:val="24"/>
        </w:rPr>
        <w:t xml:space="preserve">Artículo 195. </w:t>
      </w:r>
      <w:r w:rsidRPr="00CB1BED">
        <w:rPr>
          <w:rFonts w:ascii="Palatino Linotype" w:eastAsia="MS Mincho" w:hAnsi="Palatino Linotype" w:cs="Arial"/>
          <w:i/>
          <w:sz w:val="24"/>
          <w:szCs w:val="24"/>
        </w:rPr>
        <w:t>En la tramitación del recurso de revisión se aplicarán supletoriamente las disposiciones contenidas en el Código de Procedimientos Administrativos del Estado de México.”</w:t>
      </w:r>
    </w:p>
    <w:p w14:paraId="710F92FF" w14:textId="77777777" w:rsidR="00043374" w:rsidRPr="00CB1BED" w:rsidRDefault="00043374" w:rsidP="00295B64">
      <w:pPr>
        <w:pStyle w:val="Prrafodelista"/>
        <w:spacing w:before="240" w:after="240" w:line="360" w:lineRule="auto"/>
        <w:ind w:left="567"/>
        <w:jc w:val="both"/>
        <w:rPr>
          <w:rFonts w:ascii="Palatino Linotype" w:eastAsia="MS Mincho" w:hAnsi="Palatino Linotype" w:cs="Arial"/>
          <w:i/>
          <w:sz w:val="24"/>
        </w:rPr>
      </w:pPr>
      <w:r w:rsidRPr="00CB1BED">
        <w:rPr>
          <w:rFonts w:ascii="Palatino Linotype" w:eastAsia="MS Mincho" w:hAnsi="Palatino Linotype" w:cs="Arial"/>
          <w:i/>
          <w:sz w:val="24"/>
        </w:rPr>
        <w:t>(Énfasis añadido)</w:t>
      </w:r>
    </w:p>
    <w:p w14:paraId="1E6AE4B1" w14:textId="75C411EB" w:rsidR="00BE47E2" w:rsidRPr="00CB1BED" w:rsidRDefault="00BC6FDD" w:rsidP="00295B64">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CB1BED">
        <w:rPr>
          <w:rFonts w:ascii="Palatino Linotype" w:eastAsiaTheme="minorEastAsia" w:hAnsi="Palatino Linotype"/>
          <w:color w:val="000000"/>
          <w:sz w:val="24"/>
          <w:szCs w:val="24"/>
          <w:lang w:val="es-ES_tradnl"/>
        </w:rPr>
        <w:lastRenderedPageBreak/>
        <w:t xml:space="preserve">El </w:t>
      </w:r>
      <w:r w:rsidRPr="00CB1BED">
        <w:rPr>
          <w:rFonts w:ascii="Palatino Linotype" w:eastAsiaTheme="minorEastAsia" w:hAnsi="Palatino Linotype"/>
          <w:b/>
          <w:color w:val="000000"/>
          <w:sz w:val="24"/>
          <w:szCs w:val="24"/>
          <w:lang w:val="es-ES_tradnl"/>
        </w:rPr>
        <w:t xml:space="preserve">SUJETO OBLIGADO </w:t>
      </w:r>
      <w:r w:rsidRPr="00CB1BED">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CB1BED">
        <w:rPr>
          <w:rFonts w:ascii="Palatino Linotype" w:eastAsiaTheme="minorEastAsia" w:hAnsi="Palatino Linotype"/>
          <w:b/>
          <w:color w:val="000000"/>
          <w:sz w:val="24"/>
          <w:szCs w:val="24"/>
          <w:lang w:val="es-ES_tradnl"/>
        </w:rPr>
        <w:t xml:space="preserve">RECURRENTE </w:t>
      </w:r>
      <w:r w:rsidRPr="00CB1BED">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CB1BED">
        <w:rPr>
          <w:rFonts w:ascii="Palatino Linotype" w:eastAsiaTheme="minorEastAsia" w:hAnsi="Palatino Linotype"/>
          <w:b/>
          <w:color w:val="000000"/>
          <w:sz w:val="24"/>
          <w:szCs w:val="24"/>
          <w:lang w:val="es-ES_tradnl"/>
        </w:rPr>
        <w:t>SAIMEX</w:t>
      </w:r>
      <w:r w:rsidR="0012305A" w:rsidRPr="00CB1BED">
        <w:rPr>
          <w:rFonts w:ascii="Palatino Linotype" w:eastAsiaTheme="minorEastAsia" w:hAnsi="Palatino Linotype"/>
          <w:b/>
          <w:color w:val="000000"/>
          <w:sz w:val="24"/>
          <w:szCs w:val="24"/>
          <w:lang w:val="es-ES_tradnl"/>
        </w:rPr>
        <w:t>.</w:t>
      </w:r>
      <w:r w:rsidRPr="00CB1BED">
        <w:rPr>
          <w:rFonts w:ascii="Palatino Linotype" w:eastAsiaTheme="minorEastAsia" w:hAnsi="Palatino Linotype"/>
          <w:b/>
          <w:color w:val="000000"/>
          <w:sz w:val="24"/>
          <w:szCs w:val="24"/>
          <w:lang w:val="es-ES_tradnl"/>
        </w:rPr>
        <w:t xml:space="preserve"> </w:t>
      </w:r>
    </w:p>
    <w:p w14:paraId="23DC60AD" w14:textId="5E07015C" w:rsidR="00BC6FDD" w:rsidRPr="00CB1BED" w:rsidRDefault="00BC6FDD" w:rsidP="00295B64">
      <w:pPr>
        <w:pStyle w:val="Prrafodelista"/>
        <w:numPr>
          <w:ilvl w:val="0"/>
          <w:numId w:val="2"/>
        </w:numPr>
        <w:tabs>
          <w:tab w:val="left" w:pos="284"/>
        </w:tabs>
        <w:spacing w:line="360" w:lineRule="auto"/>
        <w:ind w:left="0" w:firstLine="0"/>
        <w:jc w:val="both"/>
        <w:rPr>
          <w:rFonts w:ascii="Palatino Linotype" w:hAnsi="Palatino Linotype" w:cs="Arial"/>
          <w:sz w:val="24"/>
        </w:rPr>
      </w:pPr>
      <w:r w:rsidRPr="00CB1BED">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CB1BED" w:rsidRDefault="00BC6FDD" w:rsidP="00295B64">
      <w:pPr>
        <w:pStyle w:val="Prrafodelista"/>
        <w:tabs>
          <w:tab w:val="left" w:pos="284"/>
        </w:tabs>
        <w:spacing w:line="360" w:lineRule="auto"/>
        <w:ind w:left="0"/>
        <w:jc w:val="both"/>
        <w:rPr>
          <w:rFonts w:ascii="Palatino Linotype" w:hAnsi="Palatino Linotype" w:cs="Arial"/>
          <w:sz w:val="24"/>
        </w:rPr>
      </w:pPr>
    </w:p>
    <w:p w14:paraId="32215B49" w14:textId="77777777" w:rsidR="00BC6FDD" w:rsidRPr="00CB1BED" w:rsidRDefault="00BC6FDD" w:rsidP="00295B64">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CB1BED">
        <w:rPr>
          <w:rFonts w:ascii="Palatino Linotype" w:hAnsi="Palatino Linotype" w:cs="Arial"/>
          <w:b/>
          <w:bCs/>
          <w:i/>
          <w:iCs/>
          <w:color w:val="222222"/>
          <w:lang w:val="es-ES_tradnl"/>
        </w:rPr>
        <w:t>QUEJA, RECURSO DE. LA OMISION DE RENDIR EL INFORME RESPECTIVO NO IMPIDE QUE SE RESUELV</w:t>
      </w:r>
      <w:r w:rsidRPr="00CB1BED">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w:t>
      </w:r>
      <w:r w:rsidRPr="00CB1BED">
        <w:rPr>
          <w:rFonts w:ascii="Palatino Linotype" w:hAnsi="Palatino Linotype" w:cs="Arial"/>
          <w:i/>
          <w:iCs/>
          <w:color w:val="222222"/>
          <w:lang w:val="es-ES_tradnl"/>
        </w:rPr>
        <w:lastRenderedPageBreak/>
        <w:t>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CB1BED" w:rsidRDefault="00BC6FDD" w:rsidP="00295B6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5BF7F1A5" w14:textId="28683A77" w:rsidR="00BC6FDD" w:rsidRPr="00CB1BED" w:rsidRDefault="00BC6FDD" w:rsidP="00295B64">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B1BE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CB1BED">
        <w:rPr>
          <w:rFonts w:ascii="Palatino Linotype" w:hAnsi="Palatino Linotype" w:cs="Arial"/>
          <w:b/>
          <w:bCs/>
          <w:color w:val="222222"/>
          <w:sz w:val="24"/>
        </w:rPr>
        <w:t>SUJETO OBLIGADO</w:t>
      </w:r>
      <w:r w:rsidRPr="00CB1BED">
        <w:rPr>
          <w:rFonts w:ascii="Palatino Linotype" w:hAnsi="Palatino Linotype" w:cs="Arial"/>
          <w:color w:val="222222"/>
          <w:sz w:val="24"/>
        </w:rPr>
        <w:t> pierda la oportunidad de manifestar lo que a su derecho convenga.</w:t>
      </w:r>
    </w:p>
    <w:p w14:paraId="4A76603E" w14:textId="77777777" w:rsidR="00E65B7C" w:rsidRPr="00CB1BED" w:rsidRDefault="00E65B7C" w:rsidP="00295B64">
      <w:pPr>
        <w:pStyle w:val="Prrafodelista"/>
        <w:spacing w:before="240" w:after="240" w:line="360" w:lineRule="auto"/>
        <w:ind w:left="0"/>
        <w:jc w:val="both"/>
        <w:rPr>
          <w:rFonts w:ascii="Palatino Linotype" w:hAnsi="Palatino Linotype"/>
          <w:i/>
          <w:color w:val="000000"/>
          <w:sz w:val="24"/>
        </w:rPr>
      </w:pPr>
    </w:p>
    <w:p w14:paraId="0E457706" w14:textId="535175AD" w:rsidR="00874235" w:rsidRPr="00CB1BED" w:rsidRDefault="00DD7DC3" w:rsidP="00295B64">
      <w:pPr>
        <w:pStyle w:val="Prrafodelista"/>
        <w:numPr>
          <w:ilvl w:val="0"/>
          <w:numId w:val="3"/>
        </w:numPr>
        <w:spacing w:line="360" w:lineRule="auto"/>
        <w:ind w:left="0" w:firstLine="0"/>
        <w:jc w:val="both"/>
        <w:rPr>
          <w:rFonts w:ascii="Palatino Linotype" w:hAnsi="Palatino Linotype" w:cs="Tahoma"/>
          <w:sz w:val="24"/>
        </w:rPr>
      </w:pPr>
      <w:r w:rsidRPr="00CB1BED">
        <w:rPr>
          <w:rFonts w:ascii="Palatino Linotype" w:eastAsia="Calibri" w:hAnsi="Palatino Linotype" w:cs="Arial"/>
          <w:sz w:val="24"/>
          <w:lang w:val="es-ES"/>
        </w:rPr>
        <w:t xml:space="preserve">El </w:t>
      </w:r>
      <w:r w:rsidR="00274AEC" w:rsidRPr="00CB1BED">
        <w:rPr>
          <w:rFonts w:ascii="Palatino Linotype" w:eastAsia="Calibri" w:hAnsi="Palatino Linotype" w:cs="Arial"/>
          <w:sz w:val="24"/>
          <w:lang w:val="es-ES"/>
        </w:rPr>
        <w:t>veintiséis</w:t>
      </w:r>
      <w:r w:rsidR="004F1E2D" w:rsidRPr="00CB1BED">
        <w:rPr>
          <w:rFonts w:ascii="Palatino Linotype" w:eastAsia="Calibri" w:hAnsi="Palatino Linotype" w:cs="Arial"/>
          <w:sz w:val="24"/>
          <w:lang w:val="es-ES"/>
        </w:rPr>
        <w:t xml:space="preserve"> (</w:t>
      </w:r>
      <w:r w:rsidR="00274AEC" w:rsidRPr="00CB1BED">
        <w:rPr>
          <w:rFonts w:ascii="Palatino Linotype" w:eastAsia="Calibri" w:hAnsi="Palatino Linotype" w:cs="Arial"/>
          <w:sz w:val="24"/>
          <w:lang w:val="es-ES"/>
        </w:rPr>
        <w:t>26</w:t>
      </w:r>
      <w:r w:rsidR="004F1E2D" w:rsidRPr="00CB1BED">
        <w:rPr>
          <w:rFonts w:ascii="Palatino Linotype" w:eastAsia="Calibri" w:hAnsi="Palatino Linotype" w:cs="Arial"/>
          <w:sz w:val="24"/>
          <w:lang w:val="es-ES"/>
        </w:rPr>
        <w:t xml:space="preserve">) </w:t>
      </w:r>
      <w:r w:rsidR="0012305A" w:rsidRPr="00CB1BED">
        <w:rPr>
          <w:rFonts w:ascii="Palatino Linotype" w:eastAsia="Calibri" w:hAnsi="Palatino Linotype" w:cs="Arial"/>
          <w:sz w:val="24"/>
          <w:lang w:val="es-ES"/>
        </w:rPr>
        <w:t xml:space="preserve">de </w:t>
      </w:r>
      <w:r w:rsidR="00274AEC" w:rsidRPr="00CB1BED">
        <w:rPr>
          <w:rFonts w:ascii="Palatino Linotype" w:eastAsia="Calibri" w:hAnsi="Palatino Linotype" w:cs="Arial"/>
          <w:sz w:val="24"/>
          <w:lang w:val="es-ES"/>
        </w:rPr>
        <w:t>agosto</w:t>
      </w:r>
      <w:r w:rsidR="0012305A" w:rsidRPr="00CB1BED">
        <w:rPr>
          <w:rFonts w:ascii="Palatino Linotype" w:eastAsia="Calibri" w:hAnsi="Palatino Linotype" w:cs="Arial"/>
          <w:sz w:val="24"/>
          <w:lang w:val="es-ES"/>
        </w:rPr>
        <w:t xml:space="preserve"> d</w:t>
      </w:r>
      <w:r w:rsidR="00E65B7C" w:rsidRPr="00CB1BED">
        <w:rPr>
          <w:rFonts w:ascii="Palatino Linotype" w:eastAsia="Calibri" w:hAnsi="Palatino Linotype" w:cs="Arial"/>
          <w:sz w:val="24"/>
          <w:lang w:val="es-ES"/>
        </w:rPr>
        <w:t xml:space="preserve">e </w:t>
      </w:r>
      <w:r w:rsidR="00D73603" w:rsidRPr="00CB1BED">
        <w:rPr>
          <w:rFonts w:ascii="Palatino Linotype" w:eastAsia="Calibri" w:hAnsi="Palatino Linotype" w:cs="Arial"/>
          <w:sz w:val="24"/>
          <w:lang w:val="es-ES"/>
        </w:rPr>
        <w:t>dos mil veinti</w:t>
      </w:r>
      <w:r w:rsidR="0021453D" w:rsidRPr="00CB1BED">
        <w:rPr>
          <w:rFonts w:ascii="Palatino Linotype" w:eastAsia="Calibri" w:hAnsi="Palatino Linotype" w:cs="Arial"/>
          <w:sz w:val="24"/>
          <w:lang w:val="es-ES"/>
        </w:rPr>
        <w:t>dós</w:t>
      </w:r>
      <w:r w:rsidR="00D73603" w:rsidRPr="00CB1BED">
        <w:rPr>
          <w:rFonts w:ascii="Palatino Linotype" w:eastAsia="Calibri" w:hAnsi="Palatino Linotype" w:cs="Arial"/>
          <w:sz w:val="24"/>
          <w:lang w:val="es-ES"/>
        </w:rPr>
        <w:t>, la</w:t>
      </w:r>
      <w:r w:rsidR="005000AA" w:rsidRPr="00CB1BED">
        <w:rPr>
          <w:rFonts w:ascii="Palatino Linotype" w:hAnsi="Palatino Linotype"/>
          <w:sz w:val="24"/>
        </w:rPr>
        <w:t xml:space="preserve"> Comisionad</w:t>
      </w:r>
      <w:r w:rsidR="00D73603" w:rsidRPr="00CB1BED">
        <w:rPr>
          <w:rFonts w:ascii="Palatino Linotype" w:hAnsi="Palatino Linotype"/>
          <w:sz w:val="24"/>
        </w:rPr>
        <w:t>a</w:t>
      </w:r>
      <w:r w:rsidR="005000AA" w:rsidRPr="00CB1BED">
        <w:rPr>
          <w:rFonts w:ascii="Palatino Linotype" w:hAnsi="Palatino Linotype"/>
          <w:sz w:val="24"/>
        </w:rPr>
        <w:t xml:space="preserve"> Ponente decretó el cierre de instrucción</w:t>
      </w:r>
      <w:r w:rsidR="00C21A0D" w:rsidRPr="00CB1BED">
        <w:rPr>
          <w:rFonts w:ascii="Palatino Linotype" w:hAnsi="Palatino Linotype" w:cs="Arial"/>
          <w:sz w:val="24"/>
        </w:rPr>
        <w:t xml:space="preserve">; </w:t>
      </w:r>
      <w:r w:rsidR="00874235" w:rsidRPr="00CB1BED">
        <w:rPr>
          <w:rFonts w:ascii="Palatino Linotype" w:eastAsiaTheme="minorEastAsia" w:hAnsi="Palatino Linotype" w:cstheme="minorBidi"/>
          <w:color w:val="000000" w:themeColor="text1"/>
          <w:sz w:val="24"/>
        </w:rPr>
        <w:t>el diez (10) de agosto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9F3C7D8" w14:textId="77777777" w:rsidR="00874235" w:rsidRPr="00CB1BED" w:rsidRDefault="00874235" w:rsidP="00295B64">
      <w:pPr>
        <w:pStyle w:val="Prrafodelista"/>
        <w:tabs>
          <w:tab w:val="left" w:pos="426"/>
        </w:tabs>
        <w:spacing w:line="360" w:lineRule="auto"/>
        <w:ind w:left="0"/>
        <w:jc w:val="both"/>
        <w:rPr>
          <w:rFonts w:ascii="Palatino Linotype" w:eastAsiaTheme="minorEastAsia" w:hAnsi="Palatino Linotype" w:cstheme="minorBidi"/>
          <w:b/>
          <w:color w:val="000000" w:themeColor="text1"/>
          <w:sz w:val="24"/>
          <w:lang w:val="es-ES_tradnl"/>
        </w:rPr>
      </w:pPr>
    </w:p>
    <w:p w14:paraId="4FCD2FE0" w14:textId="77777777" w:rsidR="00874235" w:rsidRPr="00CB1BED" w:rsidRDefault="00874235" w:rsidP="00295B64">
      <w:pPr>
        <w:pStyle w:val="Prrafodelista"/>
        <w:spacing w:line="360" w:lineRule="auto"/>
        <w:ind w:left="0"/>
        <w:jc w:val="both"/>
        <w:rPr>
          <w:rFonts w:ascii="Palatino Linotype" w:hAnsi="Palatino Linotype" w:cs="Tahoma"/>
          <w:sz w:val="24"/>
        </w:rPr>
      </w:pPr>
    </w:p>
    <w:p w14:paraId="23268B15" w14:textId="77777777" w:rsidR="00B02D50" w:rsidRPr="00CB1BED" w:rsidRDefault="00B02D50" w:rsidP="00295B64">
      <w:pPr>
        <w:pStyle w:val="Prrafodelista"/>
        <w:numPr>
          <w:ilvl w:val="0"/>
          <w:numId w:val="2"/>
        </w:numPr>
        <w:spacing w:before="240" w:after="240" w:line="360" w:lineRule="auto"/>
        <w:ind w:left="0" w:hanging="11"/>
        <w:jc w:val="both"/>
        <w:rPr>
          <w:rFonts w:ascii="Palatino Linotype" w:hAnsi="Palatino Linotype"/>
          <w:b/>
          <w:sz w:val="24"/>
          <w:u w:val="single"/>
        </w:rPr>
      </w:pPr>
      <w:r w:rsidRPr="00CB1BED">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B265D2" w14:textId="77777777" w:rsidR="00B02D50" w:rsidRPr="00CB1BED" w:rsidRDefault="00B02D50" w:rsidP="00295B64">
      <w:pPr>
        <w:pStyle w:val="Prrafodelista"/>
        <w:spacing w:line="360" w:lineRule="auto"/>
        <w:rPr>
          <w:rFonts w:ascii="Palatino Linotype" w:hAnsi="Palatino Linotype"/>
          <w:sz w:val="24"/>
        </w:rPr>
      </w:pPr>
    </w:p>
    <w:p w14:paraId="0EF8DDD1" w14:textId="77777777" w:rsidR="00B02D50" w:rsidRPr="00CB1BED"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CB1BED">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625B10" w14:textId="77777777" w:rsidR="00B02D50" w:rsidRPr="00CB1BED" w:rsidRDefault="00B02D50" w:rsidP="00295B64">
      <w:pPr>
        <w:pStyle w:val="Prrafodelista"/>
        <w:spacing w:before="240" w:after="240" w:line="360" w:lineRule="auto"/>
        <w:ind w:left="0"/>
        <w:jc w:val="both"/>
        <w:rPr>
          <w:rFonts w:ascii="Palatino Linotype" w:hAnsi="Palatino Linotype"/>
          <w:sz w:val="24"/>
        </w:rPr>
      </w:pPr>
    </w:p>
    <w:p w14:paraId="644C613B" w14:textId="77777777" w:rsidR="00B02D50" w:rsidRPr="00CB1BED"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CB1BED">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3B0E57" w14:textId="77777777" w:rsidR="00B02D50" w:rsidRPr="00CB1BED" w:rsidRDefault="00B02D50" w:rsidP="00295B64">
      <w:pPr>
        <w:pStyle w:val="Prrafodelista"/>
        <w:spacing w:line="360" w:lineRule="auto"/>
        <w:rPr>
          <w:rFonts w:ascii="Palatino Linotype" w:hAnsi="Palatino Linotype"/>
          <w:sz w:val="24"/>
        </w:rPr>
      </w:pPr>
    </w:p>
    <w:p w14:paraId="31A20DC0" w14:textId="77777777" w:rsidR="00B02D50" w:rsidRPr="00CB1BED"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CB1BED">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F6590A" w14:textId="77777777" w:rsidR="00B02D50" w:rsidRPr="00CB1BED" w:rsidRDefault="00B02D50" w:rsidP="00295B64">
      <w:pPr>
        <w:pStyle w:val="Prrafodelista"/>
        <w:spacing w:before="240" w:after="240" w:line="360" w:lineRule="auto"/>
        <w:ind w:left="0"/>
        <w:jc w:val="both"/>
        <w:rPr>
          <w:rFonts w:ascii="Palatino Linotype" w:hAnsi="Palatino Linotype"/>
          <w:sz w:val="24"/>
        </w:rPr>
      </w:pPr>
    </w:p>
    <w:p w14:paraId="75C2A9C0" w14:textId="77777777" w:rsidR="00B02D50" w:rsidRPr="00CB1BED"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CB1BED">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7F711C7" w14:textId="77777777" w:rsidR="00B02D50" w:rsidRPr="00CB1BED" w:rsidRDefault="00B02D50" w:rsidP="00295B64">
      <w:pPr>
        <w:pStyle w:val="Prrafodelista"/>
        <w:spacing w:before="240" w:after="240" w:line="360" w:lineRule="auto"/>
        <w:ind w:left="0"/>
        <w:jc w:val="both"/>
        <w:rPr>
          <w:rFonts w:ascii="Palatino Linotype" w:hAnsi="Palatino Linotype"/>
          <w:sz w:val="24"/>
        </w:rPr>
      </w:pPr>
    </w:p>
    <w:p w14:paraId="6C71CFD7" w14:textId="77777777" w:rsidR="00B02D50" w:rsidRPr="00CB1BED" w:rsidRDefault="00B02D50" w:rsidP="00295B64">
      <w:pPr>
        <w:pStyle w:val="Prrafodelista"/>
        <w:spacing w:before="240" w:after="240" w:line="360" w:lineRule="auto"/>
        <w:ind w:left="284"/>
        <w:jc w:val="both"/>
        <w:rPr>
          <w:rFonts w:ascii="Palatino Linotype" w:hAnsi="Palatino Linotype"/>
          <w:sz w:val="24"/>
        </w:rPr>
      </w:pPr>
      <w:r w:rsidRPr="00CB1BED">
        <w:rPr>
          <w:rFonts w:ascii="Palatino Linotype" w:hAnsi="Palatino Linotype"/>
          <w:sz w:val="24"/>
        </w:rPr>
        <w:t>a)      Complejidad del asunto: La complejidad de la prueba, la pluralidad de sujetos procesales, el tiempo transcurrido, las características y contexto del recurso.</w:t>
      </w:r>
    </w:p>
    <w:p w14:paraId="653F4F0F" w14:textId="77777777" w:rsidR="00B02D50" w:rsidRPr="00CB1BED" w:rsidRDefault="00B02D50" w:rsidP="00295B64">
      <w:pPr>
        <w:pStyle w:val="Prrafodelista"/>
        <w:spacing w:before="240" w:after="240" w:line="360" w:lineRule="auto"/>
        <w:ind w:left="284"/>
        <w:jc w:val="both"/>
        <w:rPr>
          <w:rFonts w:ascii="Palatino Linotype" w:hAnsi="Palatino Linotype"/>
          <w:sz w:val="24"/>
        </w:rPr>
      </w:pPr>
      <w:r w:rsidRPr="00CB1BED">
        <w:rPr>
          <w:rFonts w:ascii="Palatino Linotype" w:hAnsi="Palatino Linotype"/>
          <w:sz w:val="24"/>
        </w:rPr>
        <w:t>b)     Actividad Procesal del interesado: Acciones u omisiones del interesado.</w:t>
      </w:r>
    </w:p>
    <w:p w14:paraId="48C8D847" w14:textId="77777777" w:rsidR="00B02D50" w:rsidRPr="00CB1BED" w:rsidRDefault="00B02D50" w:rsidP="00295B64">
      <w:pPr>
        <w:pStyle w:val="Prrafodelista"/>
        <w:spacing w:before="240" w:after="240" w:line="360" w:lineRule="auto"/>
        <w:ind w:left="284"/>
        <w:jc w:val="both"/>
        <w:rPr>
          <w:rFonts w:ascii="Palatino Linotype" w:hAnsi="Palatino Linotype"/>
          <w:sz w:val="24"/>
        </w:rPr>
      </w:pPr>
      <w:r w:rsidRPr="00CB1BED">
        <w:rPr>
          <w:rFonts w:ascii="Palatino Linotype" w:hAnsi="Palatino Linotype"/>
          <w:sz w:val="24"/>
        </w:rPr>
        <w:t>c)      Conducta de la Autoridad: Las Acciones u omisiones realizadas en el procedimiento. Así como si la autoridad actuó con la debida diligencia.</w:t>
      </w:r>
    </w:p>
    <w:p w14:paraId="5C1DEFDC" w14:textId="77777777" w:rsidR="00B02D50" w:rsidRPr="00CB1BED" w:rsidRDefault="00B02D50" w:rsidP="00295B64">
      <w:pPr>
        <w:pStyle w:val="Prrafodelista"/>
        <w:spacing w:before="240" w:after="240" w:line="360" w:lineRule="auto"/>
        <w:ind w:left="284"/>
        <w:jc w:val="both"/>
        <w:rPr>
          <w:rFonts w:ascii="Palatino Linotype" w:hAnsi="Palatino Linotype"/>
          <w:sz w:val="24"/>
        </w:rPr>
      </w:pPr>
      <w:r w:rsidRPr="00CB1BED">
        <w:rPr>
          <w:rFonts w:ascii="Palatino Linotype" w:hAnsi="Palatino Linotype"/>
          <w:sz w:val="24"/>
        </w:rPr>
        <w:t>d) La afectación generada en la situación jurídica de la persona involucrada en el proceso: Violación a sus derechos humanos.</w:t>
      </w:r>
    </w:p>
    <w:p w14:paraId="0387C37C" w14:textId="77777777" w:rsidR="00B02D50" w:rsidRPr="00CB1BED" w:rsidRDefault="00B02D50" w:rsidP="00295B64">
      <w:pPr>
        <w:pStyle w:val="Prrafodelista"/>
        <w:spacing w:before="240" w:after="240" w:line="360" w:lineRule="auto"/>
        <w:ind w:left="0"/>
        <w:jc w:val="both"/>
        <w:rPr>
          <w:rFonts w:ascii="Palatino Linotype" w:hAnsi="Palatino Linotype"/>
          <w:sz w:val="24"/>
        </w:rPr>
      </w:pPr>
    </w:p>
    <w:p w14:paraId="0A63297E" w14:textId="77777777" w:rsidR="00B02D50" w:rsidRPr="00CB1BED"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CB1BED">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B1BED">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193B7827" w14:textId="77777777" w:rsidR="00B02D50" w:rsidRPr="00CB1BED" w:rsidRDefault="00B02D50" w:rsidP="00295B64">
      <w:pPr>
        <w:pStyle w:val="Prrafodelista"/>
        <w:spacing w:before="240" w:after="240" w:line="360" w:lineRule="auto"/>
        <w:ind w:left="0"/>
        <w:jc w:val="both"/>
        <w:rPr>
          <w:rFonts w:ascii="Palatino Linotype" w:hAnsi="Palatino Linotype"/>
          <w:sz w:val="24"/>
        </w:rPr>
      </w:pPr>
    </w:p>
    <w:p w14:paraId="197D3E8C" w14:textId="77777777" w:rsidR="00B02D50" w:rsidRPr="00CB1BED"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CB1BED">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D5342F" w14:textId="77777777" w:rsidR="00B02D50" w:rsidRPr="00CB1BED" w:rsidRDefault="00B02D50" w:rsidP="00295B64">
      <w:pPr>
        <w:pStyle w:val="Prrafodelista"/>
        <w:spacing w:line="360" w:lineRule="auto"/>
        <w:rPr>
          <w:rFonts w:ascii="Palatino Linotype" w:hAnsi="Palatino Linotype"/>
          <w:sz w:val="24"/>
        </w:rPr>
      </w:pPr>
    </w:p>
    <w:p w14:paraId="323FD92D" w14:textId="77777777" w:rsidR="00B02D50" w:rsidRPr="00CB1BED"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CB1BED">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B1BED">
        <w:rPr>
          <w:rFonts w:ascii="Palatino Linotype" w:hAnsi="Palatino Linotype"/>
          <w:sz w:val="24"/>
        </w:rPr>
        <w:lastRenderedPageBreak/>
        <w:t>términos legales previamente establecidos por la Ley, por tratarse de causas de fuerza mayor.</w:t>
      </w:r>
    </w:p>
    <w:p w14:paraId="567B4E9D" w14:textId="77777777" w:rsidR="00B02D50" w:rsidRPr="00CB1BED" w:rsidRDefault="00B02D50" w:rsidP="00295B64">
      <w:pPr>
        <w:pStyle w:val="Prrafodelista"/>
        <w:spacing w:before="240" w:after="240" w:line="360" w:lineRule="auto"/>
        <w:ind w:left="0"/>
        <w:jc w:val="both"/>
        <w:rPr>
          <w:rFonts w:ascii="Palatino Linotype" w:hAnsi="Palatino Linotype"/>
          <w:sz w:val="24"/>
        </w:rPr>
      </w:pPr>
    </w:p>
    <w:p w14:paraId="5383D0E0" w14:textId="77777777" w:rsidR="00B02D50" w:rsidRPr="00CB1BED"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CB1BED">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2F0F42D" w14:textId="77777777" w:rsidR="00B02D50" w:rsidRPr="00CB1BED" w:rsidRDefault="00B02D50" w:rsidP="00295B64">
      <w:pPr>
        <w:pStyle w:val="Prrafodelista"/>
        <w:spacing w:line="360" w:lineRule="auto"/>
        <w:rPr>
          <w:rFonts w:ascii="Palatino Linotype" w:hAnsi="Palatino Linotype"/>
          <w:sz w:val="24"/>
        </w:rPr>
      </w:pPr>
    </w:p>
    <w:p w14:paraId="70D40ACE" w14:textId="77777777" w:rsidR="00B02D50" w:rsidRPr="00CB1BED" w:rsidRDefault="00B02D50" w:rsidP="00295B64">
      <w:pPr>
        <w:pStyle w:val="Prrafodelista"/>
        <w:spacing w:before="240" w:after="240" w:line="360" w:lineRule="auto"/>
        <w:ind w:left="567"/>
        <w:jc w:val="both"/>
        <w:rPr>
          <w:rFonts w:ascii="Palatino Linotype" w:hAnsi="Palatino Linotype"/>
          <w:sz w:val="24"/>
        </w:rPr>
      </w:pPr>
      <w:r w:rsidRPr="00CB1BED">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11AF8457" w14:textId="77777777" w:rsidR="00B02D50" w:rsidRPr="00CB1BED" w:rsidRDefault="00B02D50" w:rsidP="00295B64">
      <w:pPr>
        <w:pStyle w:val="Prrafodelista"/>
        <w:spacing w:before="240" w:after="240" w:line="360" w:lineRule="auto"/>
        <w:ind w:left="567"/>
        <w:jc w:val="both"/>
        <w:rPr>
          <w:rFonts w:ascii="Palatino Linotype" w:hAnsi="Palatino Linotype"/>
          <w:sz w:val="24"/>
        </w:rPr>
      </w:pPr>
      <w:r w:rsidRPr="00CB1BED">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1574BF9F" w14:textId="77777777" w:rsidR="00B02D50" w:rsidRPr="00CB1BED" w:rsidRDefault="00B02D50" w:rsidP="00295B64">
      <w:pPr>
        <w:pStyle w:val="Prrafodelista"/>
        <w:spacing w:before="240" w:after="240" w:line="360" w:lineRule="auto"/>
        <w:ind w:left="708"/>
        <w:jc w:val="both"/>
        <w:rPr>
          <w:rFonts w:ascii="Palatino Linotype" w:hAnsi="Palatino Linotype"/>
          <w:sz w:val="24"/>
        </w:rPr>
      </w:pPr>
    </w:p>
    <w:p w14:paraId="3AE7EB36" w14:textId="77777777" w:rsidR="00B02D50" w:rsidRPr="00CB1BED"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CB1BED">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CB1BED" w:rsidRDefault="005000AA" w:rsidP="00295B64">
      <w:pPr>
        <w:pStyle w:val="Ttulo1"/>
        <w:spacing w:line="360" w:lineRule="auto"/>
        <w:jc w:val="center"/>
        <w:rPr>
          <w:rFonts w:ascii="Palatino Linotype" w:hAnsi="Palatino Linotype"/>
          <w:b/>
          <w:color w:val="auto"/>
          <w:sz w:val="24"/>
          <w:szCs w:val="24"/>
        </w:rPr>
      </w:pPr>
      <w:bookmarkStart w:id="4" w:name="_Toc87549672"/>
      <w:r w:rsidRPr="00CB1BED">
        <w:rPr>
          <w:rFonts w:ascii="Palatino Linotype" w:hAnsi="Palatino Linotype"/>
          <w:b/>
          <w:color w:val="auto"/>
          <w:sz w:val="24"/>
          <w:szCs w:val="24"/>
        </w:rPr>
        <w:lastRenderedPageBreak/>
        <w:t>CONSIDERANDO</w:t>
      </w:r>
      <w:bookmarkEnd w:id="4"/>
      <w:r w:rsidRPr="00CB1BED">
        <w:rPr>
          <w:rFonts w:ascii="Palatino Linotype" w:hAnsi="Palatino Linotype"/>
          <w:b/>
          <w:color w:val="auto"/>
          <w:sz w:val="24"/>
          <w:szCs w:val="24"/>
        </w:rPr>
        <w:t xml:space="preserve"> </w:t>
      </w:r>
    </w:p>
    <w:p w14:paraId="5A808AC6" w14:textId="77777777" w:rsidR="005000AA" w:rsidRPr="00CB1BED" w:rsidRDefault="005000AA" w:rsidP="00295B64">
      <w:pPr>
        <w:spacing w:line="360" w:lineRule="auto"/>
        <w:rPr>
          <w:rFonts w:ascii="Palatino Linotype" w:hAnsi="Palatino Linotype"/>
          <w:sz w:val="24"/>
          <w:szCs w:val="24"/>
          <w:lang w:eastAsia="en-US"/>
        </w:rPr>
      </w:pPr>
    </w:p>
    <w:p w14:paraId="1058C60B" w14:textId="77777777" w:rsidR="005000AA" w:rsidRPr="00CB1BED" w:rsidRDefault="005000AA" w:rsidP="00295B64">
      <w:pPr>
        <w:pStyle w:val="Ttulo2"/>
        <w:spacing w:line="360" w:lineRule="auto"/>
        <w:rPr>
          <w:rFonts w:ascii="Palatino Linotype" w:hAnsi="Palatino Linotype"/>
          <w:b/>
          <w:bCs/>
          <w:color w:val="auto"/>
          <w:spacing w:val="60"/>
          <w:sz w:val="24"/>
          <w:szCs w:val="24"/>
          <w:lang w:eastAsia="en-US"/>
        </w:rPr>
      </w:pPr>
      <w:bookmarkStart w:id="5" w:name="_Toc87549673"/>
      <w:r w:rsidRPr="00CB1BED">
        <w:rPr>
          <w:rFonts w:ascii="Palatino Linotype" w:hAnsi="Palatino Linotype"/>
          <w:b/>
          <w:color w:val="auto"/>
          <w:sz w:val="24"/>
          <w:szCs w:val="24"/>
        </w:rPr>
        <w:t>PRIMERO. De la competencia</w:t>
      </w:r>
      <w:bookmarkEnd w:id="5"/>
    </w:p>
    <w:p w14:paraId="38B24DFE" w14:textId="3BFE7192" w:rsidR="005000AA" w:rsidRPr="00CB1BED" w:rsidRDefault="005000AA" w:rsidP="00295B64">
      <w:pPr>
        <w:pStyle w:val="Prrafodelista"/>
        <w:numPr>
          <w:ilvl w:val="0"/>
          <w:numId w:val="3"/>
        </w:numPr>
        <w:spacing w:before="240" w:after="240" w:line="360" w:lineRule="auto"/>
        <w:ind w:left="0" w:firstLine="0"/>
        <w:jc w:val="both"/>
        <w:rPr>
          <w:rFonts w:ascii="Palatino Linotype" w:hAnsi="Palatino Linotype"/>
          <w:sz w:val="24"/>
        </w:rPr>
      </w:pPr>
      <w:r w:rsidRPr="00CB1BE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B1BED">
        <w:rPr>
          <w:rFonts w:ascii="Palatino Linotype" w:eastAsia="Calibri" w:hAnsi="Palatino Linotype"/>
          <w:b/>
          <w:sz w:val="24"/>
          <w:lang w:val="es-ES"/>
        </w:rPr>
        <w:t>Constitución Política de los Estados Unidos Mexicanos</w:t>
      </w:r>
      <w:r w:rsidRPr="00CB1BED">
        <w:rPr>
          <w:rFonts w:ascii="Palatino Linotype" w:eastAsia="Calibri" w:hAnsi="Palatino Linotype"/>
          <w:sz w:val="24"/>
          <w:lang w:val="es-ES"/>
        </w:rPr>
        <w:t xml:space="preserve">; 5, párrafos </w:t>
      </w:r>
      <w:r w:rsidRPr="00CB1BED">
        <w:rPr>
          <w:rFonts w:ascii="Palatino Linotype" w:hAnsi="Palatino Linotype" w:cs="Arial"/>
          <w:bCs/>
          <w:color w:val="222222"/>
          <w:sz w:val="24"/>
          <w:lang w:val="es-ES"/>
        </w:rPr>
        <w:t>trigésimo y trigésimo primero fracciones</w:t>
      </w:r>
      <w:r w:rsidRPr="00CB1BED">
        <w:rPr>
          <w:rFonts w:ascii="Palatino Linotype" w:eastAsia="Calibri" w:hAnsi="Palatino Linotype"/>
          <w:sz w:val="24"/>
          <w:lang w:val="es-ES"/>
        </w:rPr>
        <w:t xml:space="preserve"> IV y V de la </w:t>
      </w:r>
      <w:r w:rsidRPr="00CB1BED">
        <w:rPr>
          <w:rFonts w:ascii="Palatino Linotype" w:eastAsia="Calibri" w:hAnsi="Palatino Linotype"/>
          <w:b/>
          <w:sz w:val="24"/>
          <w:lang w:val="es-ES"/>
        </w:rPr>
        <w:t>Constitución Política del Estado Libre y Soberano de México</w:t>
      </w:r>
      <w:r w:rsidRPr="00CB1BED">
        <w:rPr>
          <w:rFonts w:ascii="Palatino Linotype" w:eastAsia="Calibri" w:hAnsi="Palatino Linotype"/>
          <w:sz w:val="24"/>
          <w:lang w:val="es-ES"/>
        </w:rPr>
        <w:t xml:space="preserve">; artículos 1, 2 fracción II, 13, 29, 36 fracciones I y II, 176, 178, 179, 181 párrafo tercero y 185 </w:t>
      </w:r>
      <w:r w:rsidRPr="00CB1BED">
        <w:rPr>
          <w:rFonts w:ascii="Palatino Linotype" w:eastAsia="Calibri" w:hAnsi="Palatino Linotype" w:cs="Arial"/>
          <w:sz w:val="24"/>
          <w:lang w:val="es-ES"/>
        </w:rPr>
        <w:t xml:space="preserve">de la </w:t>
      </w:r>
      <w:r w:rsidRPr="00CB1BED">
        <w:rPr>
          <w:rFonts w:ascii="Palatino Linotype" w:eastAsia="Calibri" w:hAnsi="Palatino Linotype" w:cs="Arial"/>
          <w:b/>
          <w:sz w:val="24"/>
          <w:lang w:val="es-ES"/>
        </w:rPr>
        <w:t>Ley de Transparencia y Acceso a la Información Pública del Estado de México y Municipios</w:t>
      </w:r>
      <w:r w:rsidRPr="00CB1BED">
        <w:rPr>
          <w:rFonts w:ascii="Palatino Linotype" w:eastAsia="Calibri" w:hAnsi="Palatino Linotype" w:cs="Arial"/>
          <w:sz w:val="24"/>
          <w:lang w:val="es-ES"/>
        </w:rPr>
        <w:t xml:space="preserve">; y 7, 9 fracciones I y XXIV, y 11 del </w:t>
      </w:r>
      <w:r w:rsidRPr="00CB1BE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CB1BED">
        <w:rPr>
          <w:rFonts w:ascii="Palatino Linotype" w:hAnsi="Palatino Linotype"/>
          <w:sz w:val="24"/>
        </w:rPr>
        <w:t>.</w:t>
      </w:r>
    </w:p>
    <w:p w14:paraId="6D296A9A" w14:textId="77777777" w:rsidR="005000AA" w:rsidRPr="00CB1BED" w:rsidRDefault="005000AA" w:rsidP="00295B64">
      <w:pPr>
        <w:pStyle w:val="Ttulo2"/>
        <w:spacing w:line="360" w:lineRule="auto"/>
        <w:rPr>
          <w:rFonts w:ascii="Palatino Linotype" w:hAnsi="Palatino Linotype"/>
          <w:b/>
          <w:color w:val="auto"/>
          <w:sz w:val="24"/>
          <w:szCs w:val="24"/>
        </w:rPr>
      </w:pPr>
      <w:bookmarkStart w:id="6" w:name="_Toc87549674"/>
      <w:r w:rsidRPr="00CB1BED">
        <w:rPr>
          <w:rFonts w:ascii="Palatino Linotype" w:hAnsi="Palatino Linotype"/>
          <w:b/>
          <w:color w:val="auto"/>
          <w:sz w:val="24"/>
          <w:szCs w:val="24"/>
        </w:rPr>
        <w:t>SEGUNDO. De la oportunidad y procedencia.</w:t>
      </w:r>
      <w:bookmarkEnd w:id="6"/>
    </w:p>
    <w:p w14:paraId="34A6A51D" w14:textId="77777777" w:rsidR="00DA420D" w:rsidRPr="00CB1BED" w:rsidRDefault="00DA420D" w:rsidP="00295B64">
      <w:pPr>
        <w:spacing w:line="360" w:lineRule="auto"/>
        <w:rPr>
          <w:rFonts w:ascii="Palatino Linotype" w:hAnsi="Palatino Linotype"/>
          <w:sz w:val="24"/>
          <w:szCs w:val="24"/>
        </w:rPr>
      </w:pPr>
    </w:p>
    <w:p w14:paraId="2DE9EBB1" w14:textId="45B604A7" w:rsidR="00DA420D" w:rsidRPr="00CB1BED" w:rsidRDefault="00DA420D" w:rsidP="00295B64">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CB1BED">
        <w:rPr>
          <w:rFonts w:ascii="Palatino Linotype" w:eastAsia="Calibri" w:hAnsi="Palatino Linotype" w:cs="Arial"/>
          <w:color w:val="000000" w:themeColor="text1"/>
          <w:sz w:val="24"/>
        </w:rPr>
        <w:t xml:space="preserve">El medio de impugnación fue presentado a través del </w:t>
      </w:r>
      <w:r w:rsidRPr="00CB1BED">
        <w:rPr>
          <w:rFonts w:ascii="Palatino Linotype" w:eastAsia="Calibri" w:hAnsi="Palatino Linotype" w:cs="Arial"/>
          <w:bCs/>
          <w:iCs/>
          <w:color w:val="000000" w:themeColor="text1"/>
          <w:sz w:val="24"/>
        </w:rPr>
        <w:t>SAIMEX</w:t>
      </w:r>
      <w:r w:rsidRPr="00CB1BE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CB1BED">
        <w:rPr>
          <w:rFonts w:ascii="Palatino Linotype" w:eastAsia="Calibri" w:hAnsi="Palatino Linotype" w:cs="Arial"/>
          <w:b/>
          <w:color w:val="000000" w:themeColor="text1"/>
          <w:sz w:val="24"/>
        </w:rPr>
        <w:t>SUJETO OBLIGADO</w:t>
      </w:r>
      <w:r w:rsidRPr="00CB1BED">
        <w:rPr>
          <w:rFonts w:ascii="Palatino Linotype" w:eastAsia="Calibri" w:hAnsi="Palatino Linotype" w:cs="Arial"/>
          <w:color w:val="000000" w:themeColor="text1"/>
          <w:sz w:val="24"/>
        </w:rPr>
        <w:t xml:space="preserve"> entregó respuesta </w:t>
      </w:r>
      <w:r w:rsidR="00B02D50" w:rsidRPr="00CB1BED">
        <w:rPr>
          <w:rFonts w:ascii="Palatino Linotype" w:eastAsia="Calibri" w:hAnsi="Palatino Linotype" w:cs="Arial"/>
          <w:color w:val="000000" w:themeColor="text1"/>
          <w:sz w:val="24"/>
        </w:rPr>
        <w:t>el</w:t>
      </w:r>
      <w:r w:rsidRPr="00CB1BED">
        <w:rPr>
          <w:rFonts w:ascii="Palatino Linotype" w:eastAsia="Calibri" w:hAnsi="Palatino Linotype" w:cs="Arial"/>
          <w:color w:val="000000" w:themeColor="text1"/>
          <w:sz w:val="24"/>
        </w:rPr>
        <w:t xml:space="preserve"> </w:t>
      </w:r>
      <w:r w:rsidR="00B02D50" w:rsidRPr="00CB1BED">
        <w:rPr>
          <w:rFonts w:ascii="Palatino Linotype" w:eastAsia="Calibri" w:hAnsi="Palatino Linotype" w:cs="Arial"/>
          <w:color w:val="000000" w:themeColor="text1"/>
          <w:sz w:val="24"/>
        </w:rPr>
        <w:t>tres</w:t>
      </w:r>
      <w:r w:rsidRPr="00CB1BED">
        <w:rPr>
          <w:rFonts w:ascii="Palatino Linotype" w:eastAsia="Calibri" w:hAnsi="Palatino Linotype" w:cs="Arial"/>
          <w:color w:val="000000" w:themeColor="text1"/>
          <w:sz w:val="24"/>
        </w:rPr>
        <w:t xml:space="preserve"> </w:t>
      </w:r>
      <w:r w:rsidR="004E24D9" w:rsidRPr="00CB1BED">
        <w:rPr>
          <w:rFonts w:ascii="Palatino Linotype" w:hAnsi="Palatino Linotype"/>
          <w:color w:val="000000"/>
          <w:sz w:val="24"/>
        </w:rPr>
        <w:t>(</w:t>
      </w:r>
      <w:r w:rsidR="00B02D50" w:rsidRPr="00CB1BED">
        <w:rPr>
          <w:rFonts w:ascii="Palatino Linotype" w:hAnsi="Palatino Linotype"/>
          <w:color w:val="000000"/>
          <w:sz w:val="24"/>
        </w:rPr>
        <w:t>3</w:t>
      </w:r>
      <w:r w:rsidR="00711898" w:rsidRPr="00CB1BED">
        <w:rPr>
          <w:rFonts w:ascii="Palatino Linotype" w:hAnsi="Palatino Linotype"/>
          <w:color w:val="000000"/>
          <w:sz w:val="24"/>
        </w:rPr>
        <w:t xml:space="preserve">) </w:t>
      </w:r>
      <w:r w:rsidR="004E24D9" w:rsidRPr="00CB1BED">
        <w:rPr>
          <w:rFonts w:ascii="Palatino Linotype" w:hAnsi="Palatino Linotype"/>
          <w:color w:val="000000"/>
          <w:sz w:val="24"/>
        </w:rPr>
        <w:t xml:space="preserve">de </w:t>
      </w:r>
      <w:r w:rsidR="00B02D50" w:rsidRPr="00CB1BED">
        <w:rPr>
          <w:rFonts w:ascii="Palatino Linotype" w:hAnsi="Palatino Linotype"/>
          <w:color w:val="000000"/>
          <w:sz w:val="24"/>
        </w:rPr>
        <w:t>junio</w:t>
      </w:r>
      <w:r w:rsidR="004E24D9" w:rsidRPr="00CB1BED">
        <w:rPr>
          <w:rFonts w:ascii="Palatino Linotype" w:hAnsi="Palatino Linotype"/>
          <w:color w:val="000000"/>
          <w:sz w:val="24"/>
        </w:rPr>
        <w:t xml:space="preserve"> de dos mil veintidós</w:t>
      </w:r>
      <w:r w:rsidRPr="00CB1BED">
        <w:rPr>
          <w:rFonts w:ascii="Palatino Linotype" w:hAnsi="Palatino Linotype"/>
          <w:color w:val="000000"/>
          <w:sz w:val="24"/>
        </w:rPr>
        <w:t xml:space="preserve">, </w:t>
      </w:r>
      <w:r w:rsidRPr="00CB1BED">
        <w:rPr>
          <w:rFonts w:ascii="Palatino Linotype" w:eastAsia="Calibri" w:hAnsi="Palatino Linotype" w:cs="Arial"/>
          <w:color w:val="000000" w:themeColor="text1"/>
          <w:sz w:val="24"/>
        </w:rPr>
        <w:t xml:space="preserve">de tal forma que el plazo para interponer el recurso de </w:t>
      </w:r>
      <w:r w:rsidRPr="00CB1BED">
        <w:rPr>
          <w:rFonts w:ascii="Palatino Linotype" w:eastAsia="Calibri" w:hAnsi="Palatino Linotype" w:cs="Arial"/>
          <w:color w:val="000000" w:themeColor="text1"/>
          <w:sz w:val="24"/>
        </w:rPr>
        <w:lastRenderedPageBreak/>
        <w:t xml:space="preserve">revisión transcurrió del </w:t>
      </w:r>
      <w:r w:rsidR="00522DCB" w:rsidRPr="00CB1BED">
        <w:rPr>
          <w:rFonts w:ascii="Palatino Linotype" w:eastAsia="Calibri" w:hAnsi="Palatino Linotype" w:cs="Arial"/>
          <w:color w:val="000000" w:themeColor="text1"/>
          <w:sz w:val="24"/>
        </w:rPr>
        <w:t>seis</w:t>
      </w:r>
      <w:r w:rsidR="004E24D9" w:rsidRPr="00CB1BED">
        <w:rPr>
          <w:rFonts w:ascii="Palatino Linotype" w:eastAsia="Calibri" w:hAnsi="Palatino Linotype" w:cs="Arial"/>
          <w:color w:val="000000" w:themeColor="text1"/>
          <w:sz w:val="24"/>
        </w:rPr>
        <w:t xml:space="preserve"> (</w:t>
      </w:r>
      <w:r w:rsidR="00522DCB" w:rsidRPr="00CB1BED">
        <w:rPr>
          <w:rFonts w:ascii="Palatino Linotype" w:eastAsia="Calibri" w:hAnsi="Palatino Linotype" w:cs="Arial"/>
          <w:color w:val="000000" w:themeColor="text1"/>
          <w:sz w:val="24"/>
        </w:rPr>
        <w:t>6</w:t>
      </w:r>
      <w:r w:rsidR="004E24D9" w:rsidRPr="00CB1BED">
        <w:rPr>
          <w:rFonts w:ascii="Palatino Linotype" w:eastAsia="Calibri" w:hAnsi="Palatino Linotype" w:cs="Arial"/>
          <w:color w:val="000000" w:themeColor="text1"/>
          <w:sz w:val="24"/>
        </w:rPr>
        <w:t>)</w:t>
      </w:r>
      <w:r w:rsidR="00711898" w:rsidRPr="00CB1BED">
        <w:rPr>
          <w:rFonts w:ascii="Palatino Linotype" w:eastAsia="Calibri" w:hAnsi="Palatino Linotype" w:cs="Arial"/>
          <w:color w:val="000000" w:themeColor="text1"/>
          <w:sz w:val="24"/>
        </w:rPr>
        <w:t xml:space="preserve"> </w:t>
      </w:r>
      <w:r w:rsidR="00522DCB" w:rsidRPr="00CB1BED">
        <w:rPr>
          <w:rFonts w:ascii="Palatino Linotype" w:eastAsia="Calibri" w:hAnsi="Palatino Linotype" w:cs="Arial"/>
          <w:color w:val="000000" w:themeColor="text1"/>
          <w:sz w:val="24"/>
        </w:rPr>
        <w:t xml:space="preserve">al veinticuatro (24) </w:t>
      </w:r>
      <w:r w:rsidR="00711898" w:rsidRPr="00CB1BED">
        <w:rPr>
          <w:rFonts w:ascii="Palatino Linotype" w:eastAsia="Calibri" w:hAnsi="Palatino Linotype" w:cs="Arial"/>
          <w:color w:val="000000" w:themeColor="text1"/>
          <w:sz w:val="24"/>
        </w:rPr>
        <w:t xml:space="preserve">de </w:t>
      </w:r>
      <w:r w:rsidR="00522DCB" w:rsidRPr="00CB1BED">
        <w:rPr>
          <w:rFonts w:ascii="Palatino Linotype" w:eastAsia="Calibri" w:hAnsi="Palatino Linotype" w:cs="Arial"/>
          <w:color w:val="000000" w:themeColor="text1"/>
          <w:sz w:val="24"/>
        </w:rPr>
        <w:t>junio</w:t>
      </w:r>
      <w:r w:rsidR="00711898" w:rsidRPr="00CB1BED">
        <w:rPr>
          <w:rFonts w:ascii="Palatino Linotype" w:eastAsia="Calibri" w:hAnsi="Palatino Linotype" w:cs="Arial"/>
          <w:color w:val="000000" w:themeColor="text1"/>
          <w:sz w:val="24"/>
        </w:rPr>
        <w:t xml:space="preserve"> de dos mil </w:t>
      </w:r>
      <w:r w:rsidR="00734F71" w:rsidRPr="00CB1BED">
        <w:rPr>
          <w:rFonts w:ascii="Palatino Linotype" w:eastAsia="Calibri" w:hAnsi="Palatino Linotype" w:cs="Arial"/>
          <w:color w:val="000000" w:themeColor="text1"/>
          <w:sz w:val="24"/>
        </w:rPr>
        <w:t>veintidós</w:t>
      </w:r>
      <w:r w:rsidR="00711898" w:rsidRPr="00CB1BED">
        <w:rPr>
          <w:rFonts w:ascii="Palatino Linotype" w:eastAsia="Calibri" w:hAnsi="Palatino Linotype" w:cs="Arial"/>
          <w:color w:val="000000" w:themeColor="text1"/>
          <w:sz w:val="24"/>
        </w:rPr>
        <w:t xml:space="preserve">; </w:t>
      </w:r>
      <w:r w:rsidR="00030C87" w:rsidRPr="00CB1BED">
        <w:rPr>
          <w:rFonts w:ascii="Palatino Linotype" w:eastAsia="Calibri" w:hAnsi="Palatino Linotype" w:cs="Arial"/>
          <w:color w:val="000000" w:themeColor="text1"/>
          <w:sz w:val="24"/>
        </w:rPr>
        <w:t xml:space="preserve"> los </w:t>
      </w:r>
      <w:r w:rsidRPr="00CB1BED">
        <w:rPr>
          <w:rFonts w:ascii="Palatino Linotype" w:eastAsia="Calibri" w:hAnsi="Palatino Linotype" w:cs="Arial"/>
          <w:color w:val="000000" w:themeColor="text1"/>
          <w:sz w:val="24"/>
        </w:rPr>
        <w:t>recurso</w:t>
      </w:r>
      <w:r w:rsidR="00030C87" w:rsidRPr="00CB1BED">
        <w:rPr>
          <w:rFonts w:ascii="Palatino Linotype" w:eastAsia="Calibri" w:hAnsi="Palatino Linotype" w:cs="Arial"/>
          <w:color w:val="000000" w:themeColor="text1"/>
          <w:sz w:val="24"/>
        </w:rPr>
        <w:t>s</w:t>
      </w:r>
      <w:r w:rsidRPr="00CB1BED">
        <w:rPr>
          <w:rFonts w:ascii="Palatino Linotype" w:eastAsia="Calibri" w:hAnsi="Palatino Linotype" w:cs="Arial"/>
          <w:color w:val="000000" w:themeColor="text1"/>
          <w:sz w:val="24"/>
        </w:rPr>
        <w:t xml:space="preserve"> de revisión </w:t>
      </w:r>
      <w:r w:rsidRPr="00CB1BED">
        <w:rPr>
          <w:rFonts w:ascii="Palatino Linotype" w:hAnsi="Palatino Linotype"/>
          <w:color w:val="000000" w:themeColor="text1"/>
          <w:sz w:val="24"/>
        </w:rPr>
        <w:t>fue</w:t>
      </w:r>
      <w:r w:rsidR="00030C87" w:rsidRPr="00CB1BED">
        <w:rPr>
          <w:rFonts w:ascii="Palatino Linotype" w:hAnsi="Palatino Linotype"/>
          <w:color w:val="000000" w:themeColor="text1"/>
          <w:sz w:val="24"/>
        </w:rPr>
        <w:t>ron</w:t>
      </w:r>
      <w:r w:rsidRPr="00CB1BED">
        <w:rPr>
          <w:rFonts w:ascii="Palatino Linotype" w:hAnsi="Palatino Linotype"/>
          <w:color w:val="000000" w:themeColor="text1"/>
          <w:sz w:val="24"/>
        </w:rPr>
        <w:t xml:space="preserve"> interpuesto</w:t>
      </w:r>
      <w:r w:rsidR="00030C87" w:rsidRPr="00CB1BED">
        <w:rPr>
          <w:rFonts w:ascii="Palatino Linotype" w:hAnsi="Palatino Linotype"/>
          <w:color w:val="000000" w:themeColor="text1"/>
          <w:sz w:val="24"/>
        </w:rPr>
        <w:t>s</w:t>
      </w:r>
      <w:r w:rsidRPr="00CB1BED">
        <w:rPr>
          <w:rFonts w:ascii="Palatino Linotype" w:hAnsi="Palatino Linotype"/>
          <w:color w:val="000000" w:themeColor="text1"/>
          <w:sz w:val="24"/>
        </w:rPr>
        <w:t xml:space="preserve"> el </w:t>
      </w:r>
      <w:r w:rsidR="00522DCB" w:rsidRPr="00CB1BED">
        <w:rPr>
          <w:rFonts w:ascii="Palatino Linotype" w:hAnsi="Palatino Linotype"/>
          <w:color w:val="000000" w:themeColor="text1"/>
          <w:sz w:val="24"/>
        </w:rPr>
        <w:t>siete</w:t>
      </w:r>
      <w:r w:rsidR="00711898" w:rsidRPr="00CB1BED">
        <w:rPr>
          <w:rFonts w:ascii="Palatino Linotype" w:hAnsi="Palatino Linotype"/>
          <w:color w:val="000000" w:themeColor="text1"/>
          <w:sz w:val="24"/>
        </w:rPr>
        <w:t xml:space="preserve"> </w:t>
      </w:r>
      <w:r w:rsidR="004E24D9" w:rsidRPr="00CB1BED">
        <w:rPr>
          <w:rFonts w:ascii="Palatino Linotype" w:hAnsi="Palatino Linotype"/>
          <w:color w:val="000000" w:themeColor="text1"/>
          <w:sz w:val="24"/>
        </w:rPr>
        <w:t>(</w:t>
      </w:r>
      <w:r w:rsidR="00522DCB" w:rsidRPr="00CB1BED">
        <w:rPr>
          <w:rFonts w:ascii="Palatino Linotype" w:hAnsi="Palatino Linotype"/>
          <w:color w:val="000000" w:themeColor="text1"/>
          <w:sz w:val="24"/>
        </w:rPr>
        <w:t>7</w:t>
      </w:r>
      <w:r w:rsidR="004E24D9" w:rsidRPr="00CB1BED">
        <w:rPr>
          <w:rFonts w:ascii="Palatino Linotype" w:hAnsi="Palatino Linotype"/>
          <w:color w:val="000000" w:themeColor="text1"/>
          <w:sz w:val="24"/>
        </w:rPr>
        <w:t>)</w:t>
      </w:r>
      <w:r w:rsidR="00711898" w:rsidRPr="00CB1BED">
        <w:rPr>
          <w:rFonts w:ascii="Palatino Linotype" w:hAnsi="Palatino Linotype"/>
          <w:color w:val="000000" w:themeColor="text1"/>
          <w:sz w:val="24"/>
        </w:rPr>
        <w:t xml:space="preserve"> de </w:t>
      </w:r>
      <w:r w:rsidR="00522DCB" w:rsidRPr="00CB1BED">
        <w:rPr>
          <w:rFonts w:ascii="Palatino Linotype" w:hAnsi="Palatino Linotype"/>
          <w:color w:val="000000" w:themeColor="text1"/>
          <w:sz w:val="24"/>
        </w:rPr>
        <w:t>junio</w:t>
      </w:r>
      <w:r w:rsidR="004E24D9" w:rsidRPr="00CB1BED">
        <w:rPr>
          <w:rFonts w:ascii="Palatino Linotype" w:hAnsi="Palatino Linotype"/>
          <w:color w:val="000000" w:themeColor="text1"/>
          <w:sz w:val="24"/>
        </w:rPr>
        <w:t xml:space="preserve"> </w:t>
      </w:r>
      <w:r w:rsidRPr="00CB1BED">
        <w:rPr>
          <w:rFonts w:ascii="Palatino Linotype" w:hAnsi="Palatino Linotype"/>
          <w:color w:val="000000" w:themeColor="text1"/>
          <w:sz w:val="24"/>
        </w:rPr>
        <w:t>de dos mil veintidós, éste</w:t>
      </w:r>
      <w:r w:rsidRPr="00CB1BED">
        <w:rPr>
          <w:rFonts w:ascii="Palatino Linotype" w:hAnsi="Palatino Linotype" w:cs="Arial"/>
          <w:color w:val="000000" w:themeColor="text1"/>
          <w:sz w:val="24"/>
        </w:rPr>
        <w:t xml:space="preserve"> se encuentra</w:t>
      </w:r>
      <w:r w:rsidR="00030C87" w:rsidRPr="00CB1BED">
        <w:rPr>
          <w:rFonts w:ascii="Palatino Linotype" w:hAnsi="Palatino Linotype" w:cs="Arial"/>
          <w:color w:val="000000" w:themeColor="text1"/>
          <w:sz w:val="24"/>
        </w:rPr>
        <w:t>n</w:t>
      </w:r>
      <w:r w:rsidRPr="00CB1BED">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CB1BED">
        <w:rPr>
          <w:rFonts w:ascii="Palatino Linotype" w:hAnsi="Palatino Linotype" w:cs="Arial"/>
          <w:b/>
          <w:color w:val="000000" w:themeColor="text1"/>
          <w:sz w:val="24"/>
        </w:rPr>
        <w:t xml:space="preserve"> </w:t>
      </w:r>
      <w:r w:rsidRPr="00CB1BED">
        <w:rPr>
          <w:rFonts w:ascii="Palatino Linotype" w:hAnsi="Palatino Linotype" w:cs="Arial"/>
          <w:color w:val="000000" w:themeColor="text1"/>
          <w:sz w:val="24"/>
        </w:rPr>
        <w:t>vigente.</w:t>
      </w:r>
      <w:r w:rsidR="00B82E53" w:rsidRPr="00CB1BED">
        <w:rPr>
          <w:rFonts w:ascii="Palatino Linotype" w:hAnsi="Palatino Linotype" w:cs="Arial"/>
          <w:color w:val="000000" w:themeColor="text1"/>
          <w:sz w:val="24"/>
        </w:rPr>
        <w:t xml:space="preserve"> </w:t>
      </w:r>
    </w:p>
    <w:p w14:paraId="0203A1B2" w14:textId="77777777" w:rsidR="00DA420D" w:rsidRPr="00CB1BED" w:rsidRDefault="00DA420D" w:rsidP="00295B64">
      <w:pPr>
        <w:tabs>
          <w:tab w:val="left" w:pos="426"/>
        </w:tabs>
        <w:spacing w:line="360" w:lineRule="auto"/>
        <w:ind w:right="49"/>
        <w:jc w:val="both"/>
        <w:rPr>
          <w:rFonts w:ascii="Palatino Linotype" w:hAnsi="Palatino Linotype" w:cs="Arial"/>
          <w:bCs/>
          <w:color w:val="000000" w:themeColor="text1"/>
          <w:sz w:val="24"/>
          <w:szCs w:val="24"/>
          <w:lang w:eastAsia="es-MX"/>
        </w:rPr>
      </w:pPr>
    </w:p>
    <w:p w14:paraId="605EEC93" w14:textId="77777777" w:rsidR="00DA420D" w:rsidRPr="00CB1BED" w:rsidRDefault="00DA420D" w:rsidP="00295B64">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CB1BE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CB1BED" w:rsidRDefault="005000AA" w:rsidP="00295B64">
      <w:pPr>
        <w:pStyle w:val="Ttulo1"/>
        <w:spacing w:line="360" w:lineRule="auto"/>
        <w:rPr>
          <w:rFonts w:ascii="Palatino Linotype" w:eastAsia="MS Mincho" w:hAnsi="Palatino Linotype" w:cs="Times New Roman"/>
          <w:b/>
          <w:color w:val="auto"/>
          <w:sz w:val="24"/>
          <w:szCs w:val="24"/>
        </w:rPr>
      </w:pPr>
      <w:r w:rsidRPr="00CB1BED">
        <w:rPr>
          <w:rFonts w:ascii="Palatino Linotype" w:hAnsi="Palatino Linotype"/>
          <w:b/>
          <w:color w:val="auto"/>
          <w:sz w:val="24"/>
          <w:szCs w:val="24"/>
        </w:rPr>
        <w:t>TERCERO. Planteamiento de la Litis</w:t>
      </w:r>
      <w:bookmarkEnd w:id="7"/>
      <w:r w:rsidRPr="00CB1BED">
        <w:rPr>
          <w:rFonts w:ascii="Palatino Linotype" w:hAnsi="Palatino Linotype"/>
          <w:b/>
          <w:color w:val="auto"/>
          <w:sz w:val="24"/>
          <w:szCs w:val="24"/>
        </w:rPr>
        <w:t xml:space="preserve"> </w:t>
      </w:r>
    </w:p>
    <w:p w14:paraId="5E3D3295" w14:textId="0CFE2FAC" w:rsidR="00F00FC2" w:rsidRPr="00CB1BED" w:rsidRDefault="005000AA" w:rsidP="00295B64">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CB1BED">
        <w:rPr>
          <w:rFonts w:ascii="Palatino Linotype" w:hAnsi="Palatino Linotype"/>
          <w:bCs/>
          <w:sz w:val="24"/>
        </w:rPr>
        <w:t>El recurrente solicitó</w:t>
      </w:r>
      <w:r w:rsidR="00030C87" w:rsidRPr="00CB1BED">
        <w:rPr>
          <w:rFonts w:ascii="Palatino Linotype" w:hAnsi="Palatino Linotype"/>
          <w:bCs/>
          <w:sz w:val="24"/>
        </w:rPr>
        <w:t xml:space="preserve"> </w:t>
      </w:r>
      <w:r w:rsidR="00522DCB" w:rsidRPr="00CB1BED">
        <w:rPr>
          <w:rFonts w:ascii="Palatino Linotype" w:hAnsi="Palatino Linotype"/>
          <w:bCs/>
          <w:sz w:val="24"/>
        </w:rPr>
        <w:t>la siguiente información:</w:t>
      </w:r>
    </w:p>
    <w:p w14:paraId="1817AA9F" w14:textId="77777777" w:rsidR="00874235" w:rsidRPr="00CB1BED" w:rsidRDefault="00874235" w:rsidP="00295B64">
      <w:pPr>
        <w:pStyle w:val="Prrafodelista"/>
        <w:spacing w:before="240" w:after="240" w:line="360" w:lineRule="auto"/>
        <w:ind w:left="0" w:right="49"/>
        <w:jc w:val="both"/>
        <w:rPr>
          <w:rFonts w:ascii="Palatino Linotype" w:hAnsi="Palatino Linotype"/>
          <w:i/>
          <w:sz w:val="24"/>
          <w:lang w:eastAsia="es-MX"/>
        </w:rPr>
      </w:pPr>
    </w:p>
    <w:tbl>
      <w:tblPr>
        <w:tblStyle w:val="Tablaconcuadrcula"/>
        <w:tblW w:w="9067" w:type="dxa"/>
        <w:tblLook w:val="04A0" w:firstRow="1" w:lastRow="0" w:firstColumn="1" w:lastColumn="0" w:noHBand="0" w:noVBand="1"/>
      </w:tblPr>
      <w:tblGrid>
        <w:gridCol w:w="4101"/>
        <w:gridCol w:w="4966"/>
      </w:tblGrid>
      <w:tr w:rsidR="00874235" w:rsidRPr="00CB1BED" w14:paraId="39A895D6" w14:textId="77777777" w:rsidTr="007A6539">
        <w:tc>
          <w:tcPr>
            <w:tcW w:w="2813" w:type="dxa"/>
          </w:tcPr>
          <w:p w14:paraId="56E8B30D" w14:textId="77777777" w:rsidR="00874235" w:rsidRPr="00CB1BED" w:rsidRDefault="00874235" w:rsidP="00295B64">
            <w:pPr>
              <w:pStyle w:val="Prrafodelista"/>
              <w:spacing w:before="240" w:after="240" w:line="360" w:lineRule="auto"/>
              <w:ind w:right="49"/>
              <w:jc w:val="both"/>
              <w:rPr>
                <w:rFonts w:ascii="Palatino Linotype" w:hAnsi="Palatino Linotype"/>
                <w:b/>
                <w:bCs/>
                <w:sz w:val="24"/>
              </w:rPr>
            </w:pPr>
            <w:r w:rsidRPr="00CB1BED">
              <w:rPr>
                <w:rFonts w:ascii="Palatino Linotype" w:hAnsi="Palatino Linotype"/>
                <w:b/>
                <w:bCs/>
                <w:sz w:val="24"/>
              </w:rPr>
              <w:t>00724/DIFMETEPEC/IP/2022</w:t>
            </w:r>
          </w:p>
        </w:tc>
        <w:tc>
          <w:tcPr>
            <w:tcW w:w="6254" w:type="dxa"/>
          </w:tcPr>
          <w:p w14:paraId="3829E0FA" w14:textId="77777777" w:rsidR="00874235" w:rsidRPr="00CB1BED" w:rsidRDefault="00874235" w:rsidP="00295B64">
            <w:pPr>
              <w:pStyle w:val="Prrafodelista"/>
              <w:spacing w:before="240" w:after="240" w:line="360" w:lineRule="auto"/>
              <w:ind w:left="39" w:right="49"/>
              <w:jc w:val="both"/>
              <w:rPr>
                <w:rFonts w:ascii="Palatino Linotype" w:hAnsi="Palatino Linotype"/>
                <w:bCs/>
                <w:sz w:val="24"/>
              </w:rPr>
            </w:pPr>
            <w:r w:rsidRPr="00CB1BED">
              <w:rPr>
                <w:rFonts w:ascii="Palatino Linotype" w:hAnsi="Palatino Linotype"/>
                <w:bCs/>
                <w:sz w:val="24"/>
              </w:rPr>
              <w:t xml:space="preserve">“Solicito una copia digitalizada en versión pública del padrón de beneficiarios de cualquier programa del dif durante enero 20222 Solicito una copia digitalizada en </w:t>
            </w:r>
            <w:r w:rsidRPr="00CB1BED">
              <w:rPr>
                <w:rFonts w:ascii="Palatino Linotype" w:hAnsi="Palatino Linotype"/>
                <w:bCs/>
                <w:sz w:val="24"/>
              </w:rPr>
              <w:lastRenderedPageBreak/>
              <w:t xml:space="preserve">versión pública de las intervenciones del mes de noviembre 2017 de los grupos multidisciplinarios que estuvieren conformados a la fecha Solicito una copia digitalizada en versión pública de los subsidios otorgados por el dif en el mes de enero 2022. Solicito una copia digitalizada en versión pública de los subsidios otorgados por el dif desde el 1 de enero de 2022 y hasta la fecha Solicito una copia digitalizada del documento en el que conste el número de consultas médicas que ha otorgado el dif desde el 1 de enero de 2022 y hasta la fecha Solicito una copia digitalizada del documento en el que conste el número de consultas médicas que otorgó el dif en el mes de enero 2022 Solicito una copia digitalizada del documento en el que conste el número de consultas odontológicas que ha otorgado el dif desde el 1 de enero de </w:t>
            </w:r>
            <w:r w:rsidRPr="00CB1BED">
              <w:rPr>
                <w:rFonts w:ascii="Palatino Linotype" w:hAnsi="Palatino Linotype"/>
                <w:bCs/>
                <w:sz w:val="24"/>
              </w:rPr>
              <w:lastRenderedPageBreak/>
              <w:t xml:space="preserve">2022 y hasta la fecha Solicito una copia digitalizada del documento en el que conste el número de consultas odontológicas que otorgó el dif en el mes de enero 2022 Solicito una copia digitalizada del documento en el que conste el número de atenciones odontológicas que ha otorgado el dif desde el 1 de enero de 2022 y hasta la fecha Solicito una copia digitalizada del documento en el que conste el número de atenciones odontológicas que otorgó el dif en el mes de enero 2022 Solicito una copia digitalizada del documento en el que conste el número de consultas psicológicas que ha otorgado el dif desde el 1 de enero de 2022 y hasta la fecha Solicito una copia digitalizada del documento en el que conste el número de consultas psicológicas que otorgó el dif en el mes de enero 2022 Solicito una copia digitalizada del documento en el que conste </w:t>
            </w:r>
            <w:r w:rsidRPr="00CB1BED">
              <w:rPr>
                <w:rFonts w:ascii="Palatino Linotype" w:hAnsi="Palatino Linotype"/>
                <w:bCs/>
                <w:sz w:val="24"/>
              </w:rPr>
              <w:lastRenderedPageBreak/>
              <w:t xml:space="preserve">el número de asesorías psicológicas que ha otorgado el dif desde el 1 de enero de 2022 y hasta la fecha Solicito una copia digitalizada del documento en el que conste el número de asesorías psicológicas que otorgó el dif en el mes de enero 2022 Solicito una copia digitalizada del documento en el que conste el número de asesorías jurídicas que ha otorgado el dif desde el 1 de enero de 2022 y hasta la fecha Solicito una copia digitalizada del documento en el que conste el número de asesorías jurídicas que otorgó el dif en el mes de enero 2022 Solicito una copia digitalizada del documento en el que conste los teléfonos de atención que brinda el smdif metepec Solicito una copia digitalizada del documento en el que conste el número de atenciones vía telefónica que brindó el dif desde el 1 de enero hasta la fecha Solicito una copia digitalizada del documento en el </w:t>
            </w:r>
            <w:r w:rsidRPr="00CB1BED">
              <w:rPr>
                <w:rFonts w:ascii="Palatino Linotype" w:hAnsi="Palatino Linotype"/>
                <w:bCs/>
                <w:sz w:val="24"/>
              </w:rPr>
              <w:lastRenderedPageBreak/>
              <w:t>que conste el número de atenciones vía telefónica que brindó el dif durante enero 2022 Solicito una copia digitalizada de las facturas erogadas por concepto de telefonía en el mes de enero 2022 Solicito una copia digitalizada de las facturas erogadas por concepto de telefonía desde el 1 de enero de 2022 hasta la fecha” (Sic).</w:t>
            </w:r>
          </w:p>
        </w:tc>
      </w:tr>
      <w:tr w:rsidR="00874235" w:rsidRPr="00CB1BED" w14:paraId="2B0F8E50" w14:textId="77777777" w:rsidTr="007A6539">
        <w:tc>
          <w:tcPr>
            <w:tcW w:w="2813" w:type="dxa"/>
          </w:tcPr>
          <w:p w14:paraId="1389035E" w14:textId="77777777" w:rsidR="00874235" w:rsidRPr="00CB1BED" w:rsidRDefault="00874235" w:rsidP="00295B64">
            <w:pPr>
              <w:pStyle w:val="Prrafodelista"/>
              <w:spacing w:before="240" w:after="240" w:line="360" w:lineRule="auto"/>
              <w:ind w:right="49"/>
              <w:jc w:val="both"/>
              <w:rPr>
                <w:rFonts w:ascii="Palatino Linotype" w:hAnsi="Palatino Linotype"/>
                <w:b/>
                <w:bCs/>
                <w:sz w:val="24"/>
              </w:rPr>
            </w:pPr>
            <w:r w:rsidRPr="00CB1BED">
              <w:rPr>
                <w:rFonts w:ascii="Palatino Linotype" w:hAnsi="Palatino Linotype"/>
                <w:b/>
                <w:bCs/>
                <w:sz w:val="24"/>
              </w:rPr>
              <w:lastRenderedPageBreak/>
              <w:t>00401/DIFMETEPEC/IP/2022</w:t>
            </w:r>
          </w:p>
        </w:tc>
        <w:tc>
          <w:tcPr>
            <w:tcW w:w="6254" w:type="dxa"/>
          </w:tcPr>
          <w:p w14:paraId="0A52F1B6" w14:textId="77777777" w:rsidR="00874235" w:rsidRPr="00CB1BED" w:rsidRDefault="00874235" w:rsidP="00295B64">
            <w:pPr>
              <w:pStyle w:val="Prrafodelista"/>
              <w:spacing w:before="240" w:after="240" w:line="360" w:lineRule="auto"/>
              <w:ind w:right="49"/>
              <w:jc w:val="both"/>
              <w:rPr>
                <w:rFonts w:ascii="Palatino Linotype" w:hAnsi="Palatino Linotype"/>
                <w:bCs/>
                <w:sz w:val="24"/>
              </w:rPr>
            </w:pPr>
            <w:r w:rsidRPr="00CB1BED">
              <w:rPr>
                <w:rFonts w:ascii="Palatino Linotype" w:hAnsi="Palatino Linotype"/>
                <w:bCs/>
                <w:sz w:val="24"/>
              </w:rPr>
              <w:t>“Solicito una copia digitalizada de los beneficiarios del programa de desayunos fríos entregados el 3 de febrero de 2022” (Sic).</w:t>
            </w:r>
          </w:p>
        </w:tc>
      </w:tr>
    </w:tbl>
    <w:p w14:paraId="7BDC4EAE" w14:textId="77777777" w:rsidR="00522DCB" w:rsidRPr="00CB1BED" w:rsidRDefault="00522DCB" w:rsidP="00295B64">
      <w:pPr>
        <w:pStyle w:val="Prrafodelista"/>
        <w:spacing w:before="240" w:after="240" w:line="360" w:lineRule="auto"/>
        <w:ind w:left="0" w:right="49"/>
        <w:jc w:val="both"/>
        <w:rPr>
          <w:rFonts w:ascii="Palatino Linotype" w:hAnsi="Palatino Linotype"/>
          <w:i/>
          <w:sz w:val="24"/>
          <w:lang w:eastAsia="es-MX"/>
        </w:rPr>
      </w:pPr>
    </w:p>
    <w:p w14:paraId="218768EE" w14:textId="77777777" w:rsidR="004E24D9" w:rsidRPr="00CB1BED" w:rsidRDefault="00030C87" w:rsidP="00295B64">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B1BED">
        <w:rPr>
          <w:rFonts w:ascii="Palatino Linotype" w:eastAsiaTheme="minorEastAsia" w:hAnsi="Palatino Linotype"/>
          <w:iCs/>
          <w:sz w:val="24"/>
          <w:lang w:val="es-ES_tradnl"/>
        </w:rPr>
        <w:t>El Sujeto Obligado</w:t>
      </w:r>
      <w:r w:rsidR="004E24D9" w:rsidRPr="00CB1BED">
        <w:rPr>
          <w:rFonts w:ascii="Palatino Linotype" w:eastAsiaTheme="minorEastAsia" w:hAnsi="Palatino Linotype"/>
          <w:iCs/>
          <w:sz w:val="24"/>
          <w:lang w:val="es-ES_tradnl"/>
        </w:rPr>
        <w:t xml:space="preserve"> solicitó el cambio de modalidad.</w:t>
      </w:r>
    </w:p>
    <w:p w14:paraId="77FCABCB" w14:textId="62D145DB" w:rsidR="00030C87" w:rsidRPr="00CB1BED" w:rsidRDefault="004E24D9" w:rsidP="00295B64">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CB1BED">
        <w:rPr>
          <w:rFonts w:ascii="Palatino Linotype" w:eastAsiaTheme="minorEastAsia" w:hAnsi="Palatino Linotype"/>
          <w:iCs/>
          <w:sz w:val="24"/>
          <w:lang w:val="es-ES_tradnl"/>
        </w:rPr>
        <w:t xml:space="preserve"> </w:t>
      </w:r>
    </w:p>
    <w:p w14:paraId="6742AB27" w14:textId="60E10D7C" w:rsidR="00030C87" w:rsidRPr="00CB1BED" w:rsidRDefault="00030C87" w:rsidP="00295B64">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CB1BED">
        <w:rPr>
          <w:rFonts w:ascii="Palatino Linotype" w:hAnsi="Palatino Linotype" w:cs="Arial"/>
          <w:color w:val="000000" w:themeColor="text1"/>
          <w:sz w:val="24"/>
        </w:rPr>
        <w:t xml:space="preserve">Por lo anterior, la </w:t>
      </w:r>
      <w:r w:rsidRPr="00CB1BED">
        <w:rPr>
          <w:rFonts w:ascii="Palatino Linotype" w:hAnsi="Palatino Linotype" w:cs="Arial"/>
          <w:i/>
          <w:color w:val="000000" w:themeColor="text1"/>
          <w:sz w:val="24"/>
        </w:rPr>
        <w:t>Litis</w:t>
      </w:r>
      <w:r w:rsidRPr="00CB1BED">
        <w:rPr>
          <w:rFonts w:ascii="Palatino Linotype" w:hAnsi="Palatino Linotype" w:cs="Arial"/>
          <w:color w:val="000000" w:themeColor="text1"/>
          <w:sz w:val="24"/>
        </w:rPr>
        <w:t xml:space="preserve"> a resolver en el presente recurso se circunscribe en determinar si la respuesta del </w:t>
      </w:r>
      <w:r w:rsidRPr="00CB1BED">
        <w:rPr>
          <w:rFonts w:ascii="Palatino Linotype" w:hAnsi="Palatino Linotype" w:cs="Arial"/>
          <w:b/>
          <w:bCs/>
          <w:color w:val="000000" w:themeColor="text1"/>
          <w:sz w:val="24"/>
        </w:rPr>
        <w:t>SUJETO OBLIGADO</w:t>
      </w:r>
      <w:r w:rsidRPr="00CB1BED">
        <w:rPr>
          <w:rFonts w:ascii="Palatino Linotype" w:hAnsi="Palatino Linotype" w:cs="Arial"/>
          <w:color w:val="000000" w:themeColor="text1"/>
          <w:sz w:val="24"/>
        </w:rPr>
        <w:t xml:space="preserve"> colma el derecho de acceso a la información ejercido por el </w:t>
      </w:r>
      <w:r w:rsidRPr="00CB1BED">
        <w:rPr>
          <w:rFonts w:ascii="Palatino Linotype" w:hAnsi="Palatino Linotype" w:cs="Arial"/>
          <w:b/>
          <w:bCs/>
          <w:color w:val="000000" w:themeColor="text1"/>
          <w:sz w:val="24"/>
        </w:rPr>
        <w:t>RECURRENTE</w:t>
      </w:r>
      <w:r w:rsidRPr="00CB1BED">
        <w:rPr>
          <w:rFonts w:ascii="Palatino Linotype" w:hAnsi="Palatino Linotype" w:cs="Arial"/>
          <w:color w:val="000000" w:themeColor="text1"/>
          <w:sz w:val="24"/>
        </w:rPr>
        <w:t xml:space="preserve">; o si, por el contrario, se </w:t>
      </w:r>
      <w:r w:rsidRPr="00CB1BED">
        <w:rPr>
          <w:rFonts w:ascii="Palatino Linotype" w:hAnsi="Palatino Linotype"/>
          <w:color w:val="000000" w:themeColor="text1"/>
          <w:sz w:val="24"/>
        </w:rPr>
        <w:t>actualiza la causal de procedencia</w:t>
      </w:r>
      <w:r w:rsidRPr="00CB1BED">
        <w:rPr>
          <w:rFonts w:ascii="Palatino Linotype" w:hAnsi="Palatino Linotype" w:cs="Arial"/>
          <w:color w:val="000000" w:themeColor="text1"/>
          <w:sz w:val="24"/>
        </w:rPr>
        <w:t xml:space="preserve"> del recurso de revisión establecida en la fracción V</w:t>
      </w:r>
      <w:r w:rsidR="00085010" w:rsidRPr="00CB1BED">
        <w:rPr>
          <w:rFonts w:ascii="Palatino Linotype" w:hAnsi="Palatino Linotype" w:cs="Arial"/>
          <w:color w:val="000000" w:themeColor="text1"/>
          <w:sz w:val="24"/>
        </w:rPr>
        <w:t>III</w:t>
      </w:r>
      <w:r w:rsidRPr="00CB1BED">
        <w:rPr>
          <w:rFonts w:ascii="Palatino Linotype" w:hAnsi="Palatino Linotype" w:cs="Arial"/>
          <w:color w:val="000000" w:themeColor="text1"/>
          <w:sz w:val="24"/>
        </w:rPr>
        <w:t xml:space="preserve"> del artículo 179 </w:t>
      </w:r>
      <w:r w:rsidRPr="00CB1BED">
        <w:rPr>
          <w:rFonts w:ascii="Palatino Linotype" w:hAnsi="Palatino Linotype" w:cs="Arial"/>
          <w:color w:val="000000" w:themeColor="text1"/>
          <w:sz w:val="24"/>
        </w:rPr>
        <w:lastRenderedPageBreak/>
        <w:t>de la Ley de Transparencia y Acceso a la Información Pública del Estado de México y Municipios, misma que se transcribe a continuación:</w:t>
      </w:r>
    </w:p>
    <w:p w14:paraId="03ACD2A9" w14:textId="77777777" w:rsidR="00030C87" w:rsidRPr="00CB1BED" w:rsidRDefault="00030C87" w:rsidP="00295B64">
      <w:pPr>
        <w:pStyle w:val="Prrafodelista"/>
        <w:spacing w:line="360" w:lineRule="auto"/>
        <w:rPr>
          <w:rFonts w:ascii="Palatino Linotype" w:hAnsi="Palatino Linotype" w:cs="Arial"/>
          <w:color w:val="000000" w:themeColor="text1"/>
          <w:sz w:val="24"/>
        </w:rPr>
      </w:pPr>
    </w:p>
    <w:p w14:paraId="181A488E" w14:textId="77777777" w:rsidR="00030C87" w:rsidRPr="00CB1BED" w:rsidRDefault="00030C87" w:rsidP="00295B64">
      <w:pPr>
        <w:tabs>
          <w:tab w:val="left" w:pos="426"/>
        </w:tabs>
        <w:spacing w:line="360" w:lineRule="auto"/>
        <w:ind w:left="567" w:right="616"/>
        <w:jc w:val="both"/>
        <w:rPr>
          <w:rFonts w:ascii="Palatino Linotype" w:hAnsi="Palatino Linotype"/>
          <w:i/>
          <w:iCs/>
          <w:sz w:val="24"/>
          <w:szCs w:val="24"/>
        </w:rPr>
      </w:pPr>
      <w:r w:rsidRPr="00CB1BED">
        <w:rPr>
          <w:rFonts w:ascii="Palatino Linotype" w:hAnsi="Palatino Linotype"/>
          <w:i/>
          <w:iCs/>
          <w:sz w:val="24"/>
          <w:szCs w:val="24"/>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CB1BED" w:rsidRDefault="00030C87" w:rsidP="00295B64">
      <w:pPr>
        <w:tabs>
          <w:tab w:val="left" w:pos="426"/>
        </w:tabs>
        <w:spacing w:line="360" w:lineRule="auto"/>
        <w:ind w:left="567" w:right="616"/>
        <w:jc w:val="both"/>
        <w:rPr>
          <w:rFonts w:ascii="Palatino Linotype" w:hAnsi="Palatino Linotype"/>
          <w:i/>
          <w:iCs/>
          <w:sz w:val="24"/>
          <w:szCs w:val="24"/>
        </w:rPr>
      </w:pPr>
      <w:r w:rsidRPr="00CB1BED">
        <w:rPr>
          <w:rFonts w:ascii="Palatino Linotype" w:hAnsi="Palatino Linotype"/>
          <w:i/>
          <w:iCs/>
          <w:sz w:val="24"/>
          <w:szCs w:val="24"/>
        </w:rPr>
        <w:t>…</w:t>
      </w:r>
    </w:p>
    <w:p w14:paraId="110BC51A" w14:textId="34CF2A0F" w:rsidR="00030C87" w:rsidRPr="00CB1BED" w:rsidRDefault="00085010" w:rsidP="00295B64">
      <w:pPr>
        <w:tabs>
          <w:tab w:val="left" w:pos="426"/>
        </w:tabs>
        <w:spacing w:line="360" w:lineRule="auto"/>
        <w:ind w:left="567" w:right="616"/>
        <w:jc w:val="both"/>
        <w:rPr>
          <w:rFonts w:ascii="Palatino Linotype" w:hAnsi="Palatino Linotype"/>
          <w:i/>
          <w:iCs/>
          <w:sz w:val="24"/>
          <w:szCs w:val="24"/>
        </w:rPr>
      </w:pPr>
      <w:r w:rsidRPr="00CB1BED">
        <w:rPr>
          <w:rFonts w:ascii="Palatino Linotype" w:hAnsi="Palatino Linotype"/>
          <w:i/>
          <w:iCs/>
          <w:sz w:val="24"/>
          <w:szCs w:val="24"/>
        </w:rPr>
        <w:t>VIII. La notificación, entrega o puesta a disposición de información en una modalidad o formato distinto al solicitado;</w:t>
      </w:r>
    </w:p>
    <w:p w14:paraId="0B954174" w14:textId="77777777" w:rsidR="00030C87" w:rsidRPr="00CB1BED" w:rsidRDefault="00030C87" w:rsidP="00295B64">
      <w:pPr>
        <w:tabs>
          <w:tab w:val="left" w:pos="426"/>
        </w:tabs>
        <w:spacing w:line="360" w:lineRule="auto"/>
        <w:ind w:left="567" w:right="616"/>
        <w:jc w:val="both"/>
        <w:rPr>
          <w:rFonts w:ascii="Palatino Linotype" w:hAnsi="Palatino Linotype" w:cs="Arial"/>
          <w:i/>
          <w:iCs/>
          <w:color w:val="000000" w:themeColor="text1"/>
          <w:sz w:val="24"/>
          <w:szCs w:val="24"/>
        </w:rPr>
      </w:pPr>
      <w:r w:rsidRPr="00CB1BED">
        <w:rPr>
          <w:rFonts w:ascii="Palatino Linotype" w:hAnsi="Palatino Linotype" w:cs="Arial"/>
          <w:i/>
          <w:iCs/>
          <w:color w:val="000000" w:themeColor="text1"/>
          <w:sz w:val="24"/>
          <w:szCs w:val="24"/>
        </w:rPr>
        <w:t>…</w:t>
      </w:r>
    </w:p>
    <w:p w14:paraId="3EAB2DD9" w14:textId="77777777" w:rsidR="00E86E00" w:rsidRPr="00CB1BED" w:rsidRDefault="00E86E00" w:rsidP="00295B64">
      <w:pPr>
        <w:tabs>
          <w:tab w:val="left" w:pos="426"/>
        </w:tabs>
        <w:spacing w:line="360" w:lineRule="auto"/>
        <w:ind w:left="567" w:right="616"/>
        <w:jc w:val="both"/>
        <w:rPr>
          <w:rFonts w:ascii="Palatino Linotype" w:hAnsi="Palatino Linotype" w:cs="Arial"/>
          <w:i/>
          <w:iCs/>
          <w:color w:val="000000" w:themeColor="text1"/>
          <w:sz w:val="24"/>
          <w:szCs w:val="24"/>
        </w:rPr>
      </w:pPr>
    </w:p>
    <w:p w14:paraId="0D89BECC" w14:textId="77777777" w:rsidR="005000AA" w:rsidRPr="00CB1BED" w:rsidRDefault="005000AA" w:rsidP="00295B64">
      <w:pPr>
        <w:pStyle w:val="Prrafodelista"/>
        <w:spacing w:line="360" w:lineRule="auto"/>
        <w:rPr>
          <w:rFonts w:ascii="Palatino Linotype" w:hAnsi="Palatino Linotype"/>
          <w:bCs/>
          <w:sz w:val="24"/>
        </w:rPr>
      </w:pPr>
    </w:p>
    <w:p w14:paraId="5A5C4D9D" w14:textId="77777777" w:rsidR="00030C87" w:rsidRPr="00CB1BED" w:rsidRDefault="00030C87" w:rsidP="00295B64">
      <w:pPr>
        <w:pStyle w:val="Ttulo2"/>
        <w:tabs>
          <w:tab w:val="left" w:pos="426"/>
        </w:tabs>
        <w:spacing w:line="360" w:lineRule="auto"/>
        <w:rPr>
          <w:rFonts w:ascii="Palatino Linotype" w:hAnsi="Palatino Linotype" w:cs="Arial"/>
          <w:b/>
          <w:color w:val="000000" w:themeColor="text1"/>
          <w:sz w:val="24"/>
          <w:szCs w:val="24"/>
        </w:rPr>
      </w:pPr>
      <w:bookmarkStart w:id="8" w:name="_Toc87456489"/>
      <w:bookmarkStart w:id="9" w:name="_Toc34911390"/>
      <w:r w:rsidRPr="00CB1BED">
        <w:rPr>
          <w:rFonts w:ascii="Palatino Linotype" w:hAnsi="Palatino Linotype" w:cs="Arial"/>
          <w:b/>
          <w:color w:val="000000" w:themeColor="text1"/>
          <w:sz w:val="24"/>
          <w:szCs w:val="24"/>
        </w:rPr>
        <w:t>CUARTO. Estudio y Resolución del asunto.</w:t>
      </w:r>
      <w:bookmarkEnd w:id="8"/>
    </w:p>
    <w:p w14:paraId="221A5442" w14:textId="77777777" w:rsidR="00030C87" w:rsidRPr="00CB1BED" w:rsidRDefault="00030C87" w:rsidP="00295B64">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CB1BED" w:rsidRDefault="00030C87" w:rsidP="00295B64">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CB1BED">
        <w:rPr>
          <w:rFonts w:ascii="Palatino Linotype" w:hAnsi="Palatino Linotype"/>
          <w:b/>
          <w:bCs/>
          <w:color w:val="000000" w:themeColor="text1"/>
          <w:sz w:val="24"/>
        </w:rPr>
        <w:t>I. De la atención a la solicitud de información.</w:t>
      </w:r>
      <w:bookmarkEnd w:id="10"/>
    </w:p>
    <w:p w14:paraId="305E77F3" w14:textId="77777777" w:rsidR="00030C87" w:rsidRPr="00CB1BED" w:rsidRDefault="00030C87" w:rsidP="00295B64">
      <w:pPr>
        <w:pStyle w:val="Ttulo2"/>
        <w:numPr>
          <w:ilvl w:val="1"/>
          <w:numId w:val="2"/>
        </w:numPr>
        <w:spacing w:line="360"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CB1BE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CB1BED" w:rsidRDefault="00030C87" w:rsidP="00295B64">
      <w:pPr>
        <w:spacing w:line="360" w:lineRule="auto"/>
        <w:rPr>
          <w:rFonts w:ascii="Palatino Linotype" w:hAnsi="Palatino Linotype"/>
          <w:sz w:val="24"/>
          <w:szCs w:val="24"/>
          <w:lang w:val="es-ES"/>
        </w:rPr>
      </w:pPr>
    </w:p>
    <w:p w14:paraId="4CE1B5E6" w14:textId="3D502EB6" w:rsidR="00030C87" w:rsidRPr="00CB1BED" w:rsidRDefault="00030C87" w:rsidP="00295B64">
      <w:pPr>
        <w:numPr>
          <w:ilvl w:val="0"/>
          <w:numId w:val="2"/>
        </w:numPr>
        <w:spacing w:line="360" w:lineRule="auto"/>
        <w:ind w:left="0" w:right="34" w:firstLine="0"/>
        <w:contextualSpacing/>
        <w:jc w:val="both"/>
        <w:rPr>
          <w:rFonts w:ascii="Palatino Linotype" w:eastAsia="MS Mincho" w:hAnsi="Palatino Linotype" w:cs="Arial"/>
          <w:sz w:val="24"/>
          <w:szCs w:val="24"/>
        </w:rPr>
      </w:pPr>
      <w:r w:rsidRPr="00CB1BED">
        <w:rPr>
          <w:rFonts w:ascii="Palatino Linotype" w:hAnsi="Palatino Linotype" w:cs="Arial"/>
          <w:color w:val="000000"/>
          <w:sz w:val="24"/>
          <w:szCs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CB1BED">
        <w:rPr>
          <w:rFonts w:ascii="Palatino Linotype" w:hAnsi="Palatino Linotype" w:cs="Arial"/>
          <w:color w:val="000000"/>
          <w:sz w:val="24"/>
          <w:szCs w:val="24"/>
          <w:lang w:eastAsia="es-MX"/>
        </w:rPr>
        <w:lastRenderedPageBreak/>
        <w:t>sexto de la Constitución Política de los Estados Unidos Mexicanos y en el artículo quinto de la Particular del Estado de México, por lo que al respecto el</w:t>
      </w:r>
      <w:r w:rsidRPr="00CB1BED">
        <w:rPr>
          <w:rFonts w:ascii="Palatino Linotype" w:hAnsi="Palatino Linotype" w:cs="Arial"/>
          <w:color w:val="000000"/>
          <w:sz w:val="24"/>
          <w:szCs w:val="24"/>
        </w:rPr>
        <w:t xml:space="preserve"> </w:t>
      </w:r>
      <w:r w:rsidRPr="00CB1BED">
        <w:rPr>
          <w:rFonts w:ascii="Palatino Linotype" w:hAnsi="Palatino Linotype" w:cs="Arial"/>
          <w:b/>
          <w:color w:val="000000"/>
          <w:sz w:val="24"/>
          <w:szCs w:val="24"/>
        </w:rPr>
        <w:t>SUJETO OBLIGADO</w:t>
      </w:r>
      <w:r w:rsidRPr="00CB1BE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B1BED">
        <w:rPr>
          <w:rFonts w:ascii="Palatino Linotype" w:hAnsi="Palatino Linotype" w:cs="Arial"/>
          <w:b/>
          <w:color w:val="000000"/>
          <w:sz w:val="24"/>
          <w:szCs w:val="24"/>
        </w:rPr>
        <w:t xml:space="preserve">Constitución Política de los Estados Unidos Mexicanos </w:t>
      </w:r>
      <w:r w:rsidRPr="00CB1BED">
        <w:rPr>
          <w:rFonts w:ascii="Palatino Linotype" w:hAnsi="Palatino Linotype" w:cs="Arial"/>
          <w:color w:val="000000"/>
          <w:sz w:val="24"/>
          <w:szCs w:val="24"/>
        </w:rPr>
        <w:t xml:space="preserve">al señalar la obligación de “promover, </w:t>
      </w:r>
      <w:r w:rsidRPr="00CB1BED">
        <w:rPr>
          <w:rFonts w:ascii="Palatino Linotype" w:hAnsi="Palatino Linotype" w:cs="Arial"/>
          <w:b/>
          <w:color w:val="000000"/>
          <w:sz w:val="24"/>
          <w:szCs w:val="24"/>
        </w:rPr>
        <w:t>respetar</w:t>
      </w:r>
      <w:r w:rsidRPr="00CB1BED">
        <w:rPr>
          <w:rFonts w:ascii="Palatino Linotype" w:hAnsi="Palatino Linotype" w:cs="Arial"/>
          <w:color w:val="000000"/>
          <w:sz w:val="24"/>
          <w:szCs w:val="24"/>
        </w:rPr>
        <w:t xml:space="preserve">, proteger y </w:t>
      </w:r>
      <w:r w:rsidRPr="00CB1BED">
        <w:rPr>
          <w:rFonts w:ascii="Palatino Linotype" w:hAnsi="Palatino Linotype" w:cs="Arial"/>
          <w:b/>
          <w:color w:val="000000"/>
          <w:sz w:val="24"/>
          <w:szCs w:val="24"/>
        </w:rPr>
        <w:t>garantizar</w:t>
      </w:r>
      <w:r w:rsidRPr="00CB1BED">
        <w:rPr>
          <w:rFonts w:ascii="Palatino Linotype" w:hAnsi="Palatino Linotype" w:cs="Arial"/>
          <w:color w:val="000000"/>
          <w:sz w:val="24"/>
          <w:szCs w:val="24"/>
        </w:rPr>
        <w:t xml:space="preserve"> los derechos humanos”, entre los cuales se encuentra dicho derecho. </w:t>
      </w:r>
    </w:p>
    <w:p w14:paraId="0A0C0F66" w14:textId="77777777" w:rsidR="00030C87" w:rsidRPr="00CB1BED" w:rsidRDefault="00030C87" w:rsidP="00295B64">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CB1BED" w:rsidRDefault="00030C87" w:rsidP="00295B64">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B1BED">
        <w:rPr>
          <w:rFonts w:ascii="Palatino Linotype" w:hAnsi="Palatino Linotype"/>
          <w:sz w:val="24"/>
          <w:szCs w:val="24"/>
        </w:rPr>
        <w:t xml:space="preserve">Definiendo el Derecho de Acceso a la Información Pública como: </w:t>
      </w:r>
      <w:r w:rsidRPr="00CB1BED">
        <w:rPr>
          <w:rFonts w:ascii="Palatino Linotype" w:hAnsi="Palatino Linotype"/>
          <w:i/>
          <w:color w:val="000000"/>
          <w:sz w:val="24"/>
          <w:szCs w:val="24"/>
        </w:rPr>
        <w:t>La igualdad de oportunidades para recibir, buscar e impartir información</w:t>
      </w:r>
      <w:r w:rsidRPr="00CB1BED">
        <w:rPr>
          <w:rFonts w:ascii="Palatino Linotype" w:hAnsi="Palatino Linotype"/>
          <w:i/>
          <w:color w:val="000000"/>
          <w:sz w:val="24"/>
          <w:szCs w:val="24"/>
          <w:vertAlign w:val="superscript"/>
        </w:rPr>
        <w:footnoteReference w:id="2"/>
      </w:r>
      <w:r w:rsidRPr="00CB1BE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B1BED">
        <w:rPr>
          <w:rFonts w:ascii="Palatino Linotype" w:hAnsi="Palatino Linotype"/>
          <w:i/>
          <w:color w:val="000000"/>
          <w:sz w:val="24"/>
          <w:szCs w:val="24"/>
          <w:vertAlign w:val="superscript"/>
        </w:rPr>
        <w:footnoteReference w:id="3"/>
      </w:r>
      <w:r w:rsidRPr="00CB1BED">
        <w:rPr>
          <w:rFonts w:ascii="Palatino Linotype" w:hAnsi="Palatino Linotype"/>
          <w:color w:val="000000"/>
          <w:sz w:val="24"/>
          <w:szCs w:val="24"/>
        </w:rPr>
        <w:t>que se constituye como una herramienta fundamental para ejercer</w:t>
      </w:r>
      <w:r w:rsidRPr="00CB1BE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w:t>
      </w:r>
      <w:r w:rsidRPr="00CB1BED">
        <w:rPr>
          <w:rFonts w:ascii="Palatino Linotype" w:hAnsi="Palatino Linotype"/>
          <w:i/>
          <w:color w:val="000000"/>
          <w:sz w:val="24"/>
          <w:szCs w:val="24"/>
        </w:rPr>
        <w:lastRenderedPageBreak/>
        <w:t>públicas,</w:t>
      </w:r>
      <w:r w:rsidRPr="00CB1BED">
        <w:rPr>
          <w:rFonts w:ascii="Palatino Linotype" w:hAnsi="Palatino Linotype"/>
          <w:i/>
          <w:color w:val="000000"/>
          <w:sz w:val="24"/>
          <w:szCs w:val="24"/>
          <w:vertAlign w:val="superscript"/>
        </w:rPr>
        <w:footnoteReference w:id="4"/>
      </w:r>
      <w:r w:rsidRPr="00CB1BED">
        <w:rPr>
          <w:rFonts w:ascii="Palatino Linotype" w:hAnsi="Palatino Linotype"/>
          <w:color w:val="000000"/>
          <w:sz w:val="24"/>
          <w:szCs w:val="24"/>
        </w:rPr>
        <w:t>fomentando</w:t>
      </w:r>
      <w:r w:rsidRPr="00CB1BED">
        <w:rPr>
          <w:rFonts w:ascii="Palatino Linotype" w:hAnsi="Palatino Linotype"/>
          <w:i/>
          <w:color w:val="000000"/>
          <w:sz w:val="24"/>
          <w:szCs w:val="24"/>
        </w:rPr>
        <w:t xml:space="preserve"> la transparencia de las actividades estatales y </w:t>
      </w:r>
      <w:r w:rsidRPr="00CB1BED">
        <w:rPr>
          <w:rFonts w:ascii="Palatino Linotype" w:hAnsi="Palatino Linotype"/>
          <w:color w:val="000000"/>
          <w:sz w:val="24"/>
          <w:szCs w:val="24"/>
        </w:rPr>
        <w:t>promoviendo</w:t>
      </w:r>
      <w:r w:rsidRPr="00CB1BED">
        <w:rPr>
          <w:rFonts w:ascii="Palatino Linotype" w:hAnsi="Palatino Linotype"/>
          <w:i/>
          <w:color w:val="000000"/>
          <w:sz w:val="24"/>
          <w:szCs w:val="24"/>
        </w:rPr>
        <w:t xml:space="preserve"> la responsabilidad de los funcionarios sobre su gestión pública,</w:t>
      </w:r>
      <w:r w:rsidRPr="00CB1BED">
        <w:rPr>
          <w:rFonts w:ascii="Palatino Linotype" w:hAnsi="Palatino Linotype"/>
          <w:i/>
          <w:color w:val="000000"/>
          <w:sz w:val="24"/>
          <w:szCs w:val="24"/>
          <w:vertAlign w:val="superscript"/>
        </w:rPr>
        <w:footnoteReference w:id="5"/>
      </w:r>
      <w:r w:rsidRPr="00CB1BED">
        <w:rPr>
          <w:rFonts w:ascii="Palatino Linotype" w:hAnsi="Palatino Linotype"/>
          <w:color w:val="000000"/>
          <w:sz w:val="24"/>
          <w:szCs w:val="24"/>
        </w:rPr>
        <w:t>que permite</w:t>
      </w:r>
      <w:r w:rsidRPr="00CB1BE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CB1BED" w:rsidRDefault="00030C87" w:rsidP="00295B64">
      <w:pPr>
        <w:tabs>
          <w:tab w:val="left" w:pos="284"/>
        </w:tabs>
        <w:spacing w:line="360" w:lineRule="auto"/>
        <w:contextualSpacing/>
        <w:rPr>
          <w:rFonts w:ascii="Palatino Linotype" w:hAnsi="Palatino Linotype"/>
          <w:sz w:val="24"/>
          <w:szCs w:val="24"/>
        </w:rPr>
      </w:pPr>
    </w:p>
    <w:p w14:paraId="581AF776" w14:textId="77777777" w:rsidR="00030C87" w:rsidRPr="00CB1BED" w:rsidRDefault="00030C87" w:rsidP="00295B64">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CB1BE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CB1BED" w:rsidRDefault="00030C87" w:rsidP="00295B64">
      <w:pPr>
        <w:tabs>
          <w:tab w:val="left" w:pos="284"/>
        </w:tabs>
        <w:spacing w:before="240" w:after="240" w:line="360" w:lineRule="auto"/>
        <w:contextualSpacing/>
        <w:jc w:val="both"/>
        <w:rPr>
          <w:rFonts w:ascii="Palatino Linotype" w:hAnsi="Palatino Linotype"/>
          <w:i/>
          <w:sz w:val="24"/>
          <w:szCs w:val="24"/>
        </w:rPr>
      </w:pPr>
      <w:r w:rsidRPr="00CB1BED">
        <w:rPr>
          <w:rFonts w:ascii="Palatino Linotype" w:hAnsi="Palatino Linotype"/>
          <w:i/>
          <w:sz w:val="24"/>
          <w:szCs w:val="24"/>
        </w:rPr>
        <w:t xml:space="preserve"> </w:t>
      </w:r>
    </w:p>
    <w:p w14:paraId="5DB6B440" w14:textId="77777777" w:rsidR="00030C87" w:rsidRPr="00CB1BED" w:rsidRDefault="00030C87" w:rsidP="00295B64">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CB1BE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B1BED">
        <w:rPr>
          <w:rFonts w:ascii="Palatino Linotype" w:hAnsi="Palatino Linotype" w:cs="Arial"/>
          <w:i/>
          <w:sz w:val="24"/>
          <w:szCs w:val="24"/>
        </w:rPr>
        <w:t>por los principios de simplicidad, rapidez gratuidad del procedimiento, auxilio y orientación a los particulares</w:t>
      </w:r>
      <w:r w:rsidRPr="00CB1BE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CB1BED" w:rsidRDefault="00030C87" w:rsidP="00295B64">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CB1BED" w:rsidRDefault="00030C87" w:rsidP="00295B64">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CB1BED">
        <w:rPr>
          <w:rFonts w:ascii="Palatino Linotype" w:hAnsi="Palatino Linotype"/>
          <w:sz w:val="24"/>
          <w:szCs w:val="24"/>
        </w:rPr>
        <w:lastRenderedPageBreak/>
        <w:t xml:space="preserve">Es así que la </w:t>
      </w:r>
      <w:r w:rsidRPr="00CB1BED">
        <w:rPr>
          <w:rFonts w:ascii="Palatino Linotype" w:hAnsi="Palatino Linotype"/>
          <w:b/>
          <w:sz w:val="24"/>
          <w:szCs w:val="24"/>
        </w:rPr>
        <w:t xml:space="preserve">Ley de Transparencia y Acceso a la Información Pública del Estado de México y Municipios, </w:t>
      </w:r>
      <w:r w:rsidRPr="00CB1BE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CB1BED">
        <w:rPr>
          <w:rFonts w:ascii="Palatino Linotype" w:hAnsi="Palatino Linotype"/>
          <w:b/>
          <w:sz w:val="24"/>
          <w:szCs w:val="24"/>
        </w:rPr>
        <w:t xml:space="preserve"> </w:t>
      </w:r>
      <w:r w:rsidRPr="00CB1BED">
        <w:rPr>
          <w:rFonts w:ascii="Palatino Linotype" w:hAnsi="Palatino Linotype"/>
          <w:sz w:val="24"/>
          <w:szCs w:val="24"/>
        </w:rPr>
        <w:t xml:space="preserve">establece que </w:t>
      </w:r>
      <w:r w:rsidRPr="00CB1BED">
        <w:rPr>
          <w:rFonts w:ascii="Palatino Linotype" w:hAnsi="Palatino Linotype"/>
          <w:b/>
          <w:i/>
          <w:sz w:val="24"/>
          <w:szCs w:val="24"/>
          <w:u w:val="single"/>
        </w:rPr>
        <w:t>el recurso de revisión es la garantía secundaria</w:t>
      </w:r>
      <w:r w:rsidRPr="00CB1BED">
        <w:rPr>
          <w:rFonts w:ascii="Palatino Linotype" w:hAnsi="Palatino Linotype"/>
          <w:b/>
          <w:i/>
          <w:sz w:val="24"/>
          <w:szCs w:val="24"/>
        </w:rPr>
        <w:t xml:space="preserve"> mediante la cual se pretende reparar cualquier posible afectación al derecho de acceso a la información pública</w:t>
      </w:r>
      <w:r w:rsidRPr="00CB1BED">
        <w:rPr>
          <w:rFonts w:ascii="Palatino Linotype" w:hAnsi="Palatino Linotype"/>
          <w:b/>
          <w:sz w:val="24"/>
          <w:szCs w:val="24"/>
        </w:rPr>
        <w:t>, s</w:t>
      </w:r>
      <w:r w:rsidRPr="00CB1BE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CB1BED" w:rsidRDefault="00030C87" w:rsidP="00295B64">
      <w:pPr>
        <w:tabs>
          <w:tab w:val="left" w:pos="284"/>
        </w:tabs>
        <w:spacing w:line="360" w:lineRule="auto"/>
        <w:rPr>
          <w:rFonts w:ascii="Palatino Linotype" w:eastAsia="MS Mincho" w:hAnsi="Palatino Linotype" w:cs="Arial"/>
          <w:sz w:val="24"/>
          <w:szCs w:val="24"/>
        </w:rPr>
      </w:pPr>
    </w:p>
    <w:p w14:paraId="39AE54FA" w14:textId="77777777" w:rsidR="00030C87" w:rsidRPr="00CB1BED" w:rsidRDefault="00030C87" w:rsidP="00295B64">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CB1BE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CB1BED">
        <w:rPr>
          <w:rFonts w:ascii="Palatino Linotype" w:eastAsia="Calibri" w:hAnsi="Palatino Linotype"/>
          <w:b/>
          <w:sz w:val="24"/>
          <w:szCs w:val="24"/>
        </w:rPr>
        <w:t>fundadas y procedentes</w:t>
      </w:r>
      <w:r w:rsidRPr="00CB1BED">
        <w:rPr>
          <w:rFonts w:ascii="Palatino Linotype" w:eastAsia="Calibri" w:hAnsi="Palatino Linotype"/>
          <w:sz w:val="24"/>
          <w:szCs w:val="24"/>
        </w:rPr>
        <w:t xml:space="preserve">, debido a que el </w:t>
      </w:r>
      <w:r w:rsidRPr="00CB1BED">
        <w:rPr>
          <w:rFonts w:ascii="Palatino Linotype" w:eastAsia="Calibri" w:hAnsi="Palatino Linotype"/>
          <w:b/>
          <w:sz w:val="24"/>
          <w:szCs w:val="24"/>
        </w:rPr>
        <w:t>SUJETO OBLIGADO</w:t>
      </w:r>
      <w:r w:rsidRPr="00CB1BED">
        <w:rPr>
          <w:rFonts w:ascii="Palatino Linotype" w:eastAsia="Calibri" w:hAnsi="Palatino Linotype"/>
          <w:sz w:val="24"/>
          <w:szCs w:val="24"/>
        </w:rPr>
        <w:t xml:space="preserve"> proporcionó información que no corresponde con lo solicitado.</w:t>
      </w:r>
    </w:p>
    <w:p w14:paraId="6FFECD04" w14:textId="77777777" w:rsidR="00030C87" w:rsidRPr="00CB1BED" w:rsidRDefault="00030C87" w:rsidP="00295B64">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CB1BED">
        <w:rPr>
          <w:rFonts w:ascii="Palatino Linotype" w:hAnsi="Palatino Linotype" w:cs="Arial"/>
          <w:sz w:val="24"/>
        </w:rPr>
        <w:t xml:space="preserve">Ahora bien, para entender los alcances de la información pública se considera importante citar el criterio </w:t>
      </w:r>
      <w:r w:rsidRPr="00CB1BE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CB1BED">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CB1BED">
        <w:rPr>
          <w:rFonts w:ascii="Palatino Linotype" w:hAnsi="Palatino Linotype" w:cs="Arial"/>
          <w:sz w:val="24"/>
        </w:rPr>
        <w:t>cuyo rubro y texto dispone:</w:t>
      </w:r>
    </w:p>
    <w:p w14:paraId="1D0BF643" w14:textId="77777777" w:rsidR="00030C87" w:rsidRPr="00CB1BED" w:rsidRDefault="00030C87" w:rsidP="00295B64">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Arial"/>
          <w:b/>
          <w:i/>
          <w:sz w:val="24"/>
          <w:szCs w:val="24"/>
          <w:lang w:eastAsia="es-MX"/>
        </w:rPr>
      </w:pPr>
      <w:r w:rsidRPr="00CB1BED">
        <w:rPr>
          <w:rFonts w:ascii="Palatino Linotype" w:hAnsi="Palatino Linotype" w:cs="Arial"/>
          <w:b/>
          <w:i/>
          <w:sz w:val="24"/>
          <w:szCs w:val="24"/>
          <w:lang w:eastAsia="es-MX"/>
        </w:rPr>
        <w:t>“CRITERIO 0002-11</w:t>
      </w:r>
    </w:p>
    <w:p w14:paraId="7F2E7637"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Arial"/>
          <w:i/>
          <w:sz w:val="24"/>
          <w:szCs w:val="24"/>
          <w:lang w:eastAsia="es-MX"/>
        </w:rPr>
      </w:pPr>
      <w:r w:rsidRPr="00CB1BED">
        <w:rPr>
          <w:rFonts w:ascii="Palatino Linotype" w:hAnsi="Palatino Linotype" w:cs="Arial"/>
          <w:b/>
          <w:i/>
          <w:sz w:val="24"/>
          <w:szCs w:val="24"/>
          <w:lang w:eastAsia="es-MX"/>
        </w:rPr>
        <w:t xml:space="preserve">INFORMACIÓN PÚBLICA, CONCEPTO DE, EN MATERIA DE TRANSPARENCIA. INTERPRETACIÓN TEMÁTICA DE LOS ARTÍCULOS 2, FRACCIÓN </w:t>
      </w:r>
      <w:r w:rsidRPr="00CB1BED">
        <w:rPr>
          <w:rFonts w:ascii="Palatino Linotype" w:hAnsi="Palatino Linotype" w:cs="Arial"/>
          <w:b/>
          <w:bCs/>
          <w:i/>
          <w:sz w:val="24"/>
          <w:szCs w:val="24"/>
          <w:lang w:eastAsia="es-MX"/>
        </w:rPr>
        <w:t xml:space="preserve">V, XV, Y XVI, </w:t>
      </w:r>
      <w:r w:rsidRPr="00CB1BED">
        <w:rPr>
          <w:rFonts w:ascii="Palatino Linotype" w:hAnsi="Palatino Linotype" w:cs="Arial"/>
          <w:b/>
          <w:i/>
          <w:sz w:val="24"/>
          <w:szCs w:val="24"/>
          <w:lang w:eastAsia="es-MX"/>
        </w:rPr>
        <w:t>3, 4,11 Y 41.</w:t>
      </w:r>
      <w:r w:rsidRPr="00CB1BED">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Arial"/>
          <w:i/>
          <w:sz w:val="24"/>
          <w:szCs w:val="24"/>
          <w:lang w:eastAsia="es-MX"/>
        </w:rPr>
      </w:pPr>
      <w:r w:rsidRPr="00CB1BED">
        <w:rPr>
          <w:rFonts w:ascii="Palatino Linotype" w:hAnsi="Palatino Linotype" w:cs="Arial"/>
          <w:i/>
          <w:sz w:val="24"/>
          <w:szCs w:val="24"/>
          <w:lang w:eastAsia="es-MX"/>
        </w:rPr>
        <w:t>En consecuencia el acceso a la información se refiere a que se cumplan cualquiera de los siguientes tres supuestos:</w:t>
      </w:r>
    </w:p>
    <w:p w14:paraId="4B9808D2"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Arial"/>
          <w:i/>
          <w:sz w:val="24"/>
          <w:szCs w:val="24"/>
          <w:lang w:eastAsia="es-MX"/>
        </w:rPr>
      </w:pPr>
      <w:r w:rsidRPr="00CB1BED">
        <w:rPr>
          <w:rFonts w:ascii="Palatino Linotype" w:hAnsi="Palatino Linotype" w:cs="Arial"/>
          <w:i/>
          <w:sz w:val="24"/>
          <w:szCs w:val="24"/>
          <w:lang w:eastAsia="es-MX"/>
        </w:rPr>
        <w:t>Que se trate de información registrada en cualquier soporte documental, que en ejercicio de las atribuciones conferidas, sea generada por los Sujetos Obligados;</w:t>
      </w:r>
    </w:p>
    <w:p w14:paraId="229740A6"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Arial"/>
          <w:i/>
          <w:sz w:val="24"/>
          <w:szCs w:val="24"/>
          <w:lang w:eastAsia="es-MX"/>
        </w:rPr>
      </w:pPr>
      <w:r w:rsidRPr="00CB1BED">
        <w:rPr>
          <w:rFonts w:ascii="Palatino Linotype" w:hAnsi="Palatino Linotype" w:cs="Arial"/>
          <w:i/>
          <w:sz w:val="24"/>
          <w:szCs w:val="24"/>
          <w:lang w:eastAsia="es-MX"/>
        </w:rPr>
        <w:t>Que se trate de información registrada en cualquier soporte documental, que en ejercicio de las atribuciones conferidas, sea administrada por los Sujetos Obligados, y</w:t>
      </w:r>
    </w:p>
    <w:p w14:paraId="1F97EA69" w14:textId="77777777" w:rsidR="00030C87" w:rsidRPr="00CB1BED" w:rsidRDefault="00030C87" w:rsidP="00295B64">
      <w:pPr>
        <w:spacing w:line="360" w:lineRule="auto"/>
        <w:ind w:left="567" w:right="567"/>
        <w:jc w:val="both"/>
        <w:rPr>
          <w:rFonts w:ascii="Palatino Linotype" w:hAnsi="Palatino Linotype" w:cs="Arial"/>
          <w:i/>
          <w:color w:val="000000" w:themeColor="text1"/>
          <w:sz w:val="24"/>
          <w:szCs w:val="24"/>
        </w:rPr>
      </w:pPr>
      <w:r w:rsidRPr="00CB1BED">
        <w:rPr>
          <w:rFonts w:ascii="Palatino Linotype" w:hAnsi="Palatino Linotype" w:cs="Arial"/>
          <w:i/>
          <w:sz w:val="24"/>
          <w:szCs w:val="24"/>
          <w:lang w:eastAsia="es-MX"/>
        </w:rPr>
        <w:lastRenderedPageBreak/>
        <w:t>Que se trate de información registrada en cualquier soporte documental, que en ejercicio de las atribuciones conferidas, se encuentre en posesión de los Sujetos Obligados.”</w:t>
      </w:r>
    </w:p>
    <w:p w14:paraId="22088A46" w14:textId="77777777" w:rsidR="00030C87" w:rsidRPr="00CB1BED" w:rsidRDefault="00030C87" w:rsidP="00295B64">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CB1BED" w:rsidRDefault="00030C87" w:rsidP="00295B64">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CB1BE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i/>
          <w:sz w:val="24"/>
          <w:szCs w:val="24"/>
          <w:lang w:val="es-ES"/>
        </w:rPr>
      </w:pPr>
      <w:r w:rsidRPr="00CB1BED">
        <w:rPr>
          <w:rFonts w:ascii="Palatino Linotype" w:eastAsiaTheme="minorHAnsi" w:hAnsi="Palatino Linotype" w:cs="Bookman Old Style,Bold"/>
          <w:b/>
          <w:bCs/>
          <w:i/>
          <w:sz w:val="24"/>
          <w:szCs w:val="24"/>
          <w:lang w:eastAsia="en-US"/>
        </w:rPr>
        <w:t xml:space="preserve">XI. Documento: </w:t>
      </w:r>
      <w:r w:rsidRPr="00CB1BED">
        <w:rPr>
          <w:rFonts w:ascii="Palatino Linotype" w:eastAsiaTheme="minorHAnsi" w:hAnsi="Palatino Linotype" w:cs="Bookman Old Style"/>
          <w:i/>
          <w:sz w:val="24"/>
          <w:szCs w:val="24"/>
          <w:lang w:eastAsia="en-US"/>
        </w:rPr>
        <w:t xml:space="preserve">Los expedientes, reportes, estudios, actas, resoluciones, </w:t>
      </w:r>
      <w:r w:rsidRPr="00CB1BED">
        <w:rPr>
          <w:rFonts w:ascii="Palatino Linotype" w:eastAsiaTheme="minorHAnsi" w:hAnsi="Palatino Linotype" w:cs="Bookman Old Style"/>
          <w:b/>
          <w:i/>
          <w:sz w:val="24"/>
          <w:szCs w:val="24"/>
          <w:lang w:eastAsia="en-US"/>
        </w:rPr>
        <w:t>oficios,</w:t>
      </w:r>
      <w:r w:rsidRPr="00CB1BED">
        <w:rPr>
          <w:rFonts w:ascii="Palatino Linotype" w:eastAsiaTheme="minorHAnsi" w:hAnsi="Palatino Linotype" w:cs="Bookman Old Style"/>
          <w:i/>
          <w:sz w:val="24"/>
          <w:szCs w:val="24"/>
          <w:lang w:eastAsia="en-US"/>
        </w:rPr>
        <w:t xml:space="preserve"> correspondencia, acuerdos, directivas, directrices, circulares, contratos, convenios, instructivos, notas, memorandos, estadísticas o bien, </w:t>
      </w:r>
      <w:r w:rsidRPr="00CB1BED">
        <w:rPr>
          <w:rFonts w:ascii="Palatino Linotype" w:eastAsiaTheme="minorHAnsi" w:hAnsi="Palatino Linotype" w:cs="Bookman Old Style"/>
          <w:b/>
          <w:i/>
          <w:sz w:val="24"/>
          <w:szCs w:val="24"/>
          <w:lang w:eastAsia="en-US"/>
        </w:rPr>
        <w:t>cualquier otro registro</w:t>
      </w:r>
      <w:r w:rsidRPr="00CB1BED">
        <w:rPr>
          <w:rFonts w:ascii="Palatino Linotype" w:eastAsiaTheme="minorHAnsi" w:hAnsi="Palatino Linotype" w:cs="Bookman Old Style"/>
          <w:i/>
          <w:sz w:val="24"/>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CB1BED" w:rsidRDefault="00030C87" w:rsidP="00295B64">
      <w:pPr>
        <w:pStyle w:val="Prrafodelista"/>
        <w:tabs>
          <w:tab w:val="left" w:pos="851"/>
        </w:tabs>
        <w:spacing w:line="360" w:lineRule="auto"/>
        <w:ind w:left="0" w:right="49"/>
        <w:jc w:val="both"/>
        <w:rPr>
          <w:rFonts w:ascii="Palatino Linotype" w:hAnsi="Palatino Linotype"/>
          <w:sz w:val="24"/>
          <w:lang w:val="es-ES"/>
        </w:rPr>
      </w:pPr>
    </w:p>
    <w:p w14:paraId="3F04D2E8" w14:textId="77777777" w:rsidR="00030C87" w:rsidRPr="00CB1BED" w:rsidRDefault="00030C87" w:rsidP="00295B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B1BE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CB1BED" w:rsidRDefault="00030C87" w:rsidP="00295B64">
      <w:pPr>
        <w:pStyle w:val="Prrafodelista"/>
        <w:spacing w:line="360" w:lineRule="auto"/>
        <w:ind w:left="0"/>
        <w:jc w:val="both"/>
        <w:rPr>
          <w:rFonts w:ascii="Palatino Linotype" w:eastAsia="Calibri" w:hAnsi="Palatino Linotype" w:cs="Arial"/>
          <w:sz w:val="24"/>
        </w:rPr>
      </w:pPr>
    </w:p>
    <w:p w14:paraId="443D4397" w14:textId="77777777" w:rsidR="00030C87" w:rsidRPr="00CB1BED" w:rsidRDefault="00030C87" w:rsidP="00295B64">
      <w:pPr>
        <w:pStyle w:val="Prrafodelista"/>
        <w:numPr>
          <w:ilvl w:val="0"/>
          <w:numId w:val="2"/>
        </w:numPr>
        <w:spacing w:line="360" w:lineRule="auto"/>
        <w:ind w:left="0" w:firstLine="0"/>
        <w:jc w:val="both"/>
        <w:rPr>
          <w:rFonts w:ascii="Palatino Linotype" w:eastAsia="Calibri" w:hAnsi="Palatino Linotype" w:cs="Arial"/>
          <w:sz w:val="24"/>
        </w:rPr>
      </w:pPr>
      <w:r w:rsidRPr="00CB1BED">
        <w:rPr>
          <w:rFonts w:ascii="Palatino Linotype" w:hAnsi="Palatino Linotype"/>
          <w:color w:val="000000" w:themeColor="text1"/>
          <w:sz w:val="24"/>
        </w:rPr>
        <w:lastRenderedPageBreak/>
        <w:t xml:space="preserve">Resulta necesario referir que, el </w:t>
      </w:r>
      <w:r w:rsidRPr="00CB1BE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B1BED">
        <w:rPr>
          <w:rFonts w:ascii="Palatino Linotype" w:eastAsia="Calibri" w:hAnsi="Palatino Linotype" w:cs="Arial"/>
          <w:b/>
          <w:sz w:val="24"/>
        </w:rPr>
        <w:t>los Sujetos Obligados deberán documentar todo acto que se derive del ejercicio de sus facultades, competencias o funciones,</w:t>
      </w:r>
      <w:r w:rsidRPr="00CB1BE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CB1BED" w:rsidRDefault="00030C87" w:rsidP="00295B64">
      <w:pPr>
        <w:pStyle w:val="Prrafodelista"/>
        <w:spacing w:line="360" w:lineRule="auto"/>
        <w:rPr>
          <w:rFonts w:ascii="Palatino Linotype" w:eastAsia="Calibri" w:hAnsi="Palatino Linotype" w:cs="Arial"/>
          <w:sz w:val="24"/>
        </w:rPr>
      </w:pPr>
    </w:p>
    <w:p w14:paraId="05E2B4E9" w14:textId="77777777" w:rsidR="00030C87" w:rsidRPr="00CB1BED" w:rsidRDefault="00030C87" w:rsidP="00295B64">
      <w:pPr>
        <w:pStyle w:val="Prrafodelista"/>
        <w:numPr>
          <w:ilvl w:val="0"/>
          <w:numId w:val="2"/>
        </w:numPr>
        <w:spacing w:line="360" w:lineRule="auto"/>
        <w:ind w:left="0" w:firstLine="0"/>
        <w:jc w:val="both"/>
        <w:rPr>
          <w:rFonts w:ascii="Palatino Linotype" w:eastAsia="Calibri" w:hAnsi="Palatino Linotype" w:cs="Arial"/>
          <w:sz w:val="24"/>
        </w:rPr>
      </w:pPr>
      <w:r w:rsidRPr="00CB1BE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CB1BED" w:rsidRDefault="00030C87" w:rsidP="00295B64">
      <w:pPr>
        <w:pStyle w:val="Prrafodelista"/>
        <w:spacing w:line="360" w:lineRule="auto"/>
        <w:rPr>
          <w:rFonts w:ascii="Palatino Linotype" w:hAnsi="Palatino Linotype" w:cs="Arial"/>
          <w:color w:val="000000"/>
          <w:sz w:val="24"/>
        </w:rPr>
      </w:pPr>
    </w:p>
    <w:p w14:paraId="56593512"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Bookman Old Style"/>
          <w:i/>
          <w:sz w:val="24"/>
          <w:szCs w:val="24"/>
        </w:rPr>
      </w:pPr>
      <w:r w:rsidRPr="00CB1BED">
        <w:rPr>
          <w:rFonts w:ascii="Palatino Linotype" w:hAnsi="Palatino Linotype" w:cs="Bookman Old Style,Bold"/>
          <w:b/>
          <w:bCs/>
          <w:i/>
          <w:sz w:val="24"/>
          <w:szCs w:val="24"/>
        </w:rPr>
        <w:t xml:space="preserve">Artículo 4. </w:t>
      </w:r>
      <w:r w:rsidRPr="00CB1BED">
        <w:rPr>
          <w:rFonts w:ascii="Palatino Linotype" w:hAnsi="Palatino Linotype" w:cs="Bookman Old Styl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Bookman Old Style"/>
          <w:i/>
          <w:sz w:val="24"/>
          <w:szCs w:val="24"/>
        </w:rPr>
      </w:pPr>
    </w:p>
    <w:p w14:paraId="742777B7"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Bookman Old Style"/>
          <w:i/>
          <w:sz w:val="24"/>
          <w:szCs w:val="24"/>
        </w:rPr>
      </w:pPr>
      <w:r w:rsidRPr="00CB1BED">
        <w:rPr>
          <w:rFonts w:ascii="Palatino Linotype" w:hAnsi="Palatino Linotype" w:cs="Bookman Old Style"/>
          <w:i/>
          <w:sz w:val="24"/>
          <w:szCs w:val="24"/>
        </w:rPr>
        <w:t xml:space="preserve">Toda la información generada, obtenida, adquirida, transformada, administrada o en posesión de los sujetos obligados es pública y accesible de manera permanente a </w:t>
      </w:r>
      <w:r w:rsidRPr="00CB1BED">
        <w:rPr>
          <w:rFonts w:ascii="Palatino Linotype" w:hAnsi="Palatino Linotype" w:cs="Bookman Old Style"/>
          <w:i/>
          <w:sz w:val="24"/>
          <w:szCs w:val="24"/>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Bookman Old Style"/>
          <w:i/>
          <w:sz w:val="24"/>
          <w:szCs w:val="24"/>
        </w:rPr>
      </w:pPr>
    </w:p>
    <w:p w14:paraId="153D52C7"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Bookman Old Style"/>
          <w:i/>
          <w:sz w:val="24"/>
          <w:szCs w:val="24"/>
        </w:rPr>
      </w:pPr>
      <w:r w:rsidRPr="00CB1BED">
        <w:rPr>
          <w:rFonts w:ascii="Palatino Linotype" w:hAnsi="Palatino Linotype" w:cs="Bookman Old Style"/>
          <w:i/>
          <w:sz w:val="24"/>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Arial"/>
          <w:i/>
          <w:color w:val="000000"/>
          <w:sz w:val="24"/>
          <w:szCs w:val="24"/>
        </w:rPr>
      </w:pPr>
    </w:p>
    <w:p w14:paraId="68E7B74C"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Bookman Old Style"/>
          <w:i/>
          <w:sz w:val="24"/>
          <w:szCs w:val="24"/>
        </w:rPr>
      </w:pPr>
      <w:r w:rsidRPr="00CB1BED">
        <w:rPr>
          <w:rFonts w:ascii="Palatino Linotype" w:hAnsi="Palatino Linotype" w:cs="Bookman Old Style,Bold"/>
          <w:b/>
          <w:bCs/>
          <w:i/>
          <w:sz w:val="24"/>
          <w:szCs w:val="24"/>
        </w:rPr>
        <w:t xml:space="preserve">Artículo 12. </w:t>
      </w:r>
      <w:r w:rsidRPr="00CB1BED">
        <w:rPr>
          <w:rFonts w:ascii="Palatino Linotype" w:hAnsi="Palatino Linotype" w:cs="Bookman Old Style"/>
          <w:i/>
          <w:sz w:val="24"/>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Bookman Old Style"/>
          <w:i/>
          <w:sz w:val="24"/>
          <w:szCs w:val="24"/>
        </w:rPr>
      </w:pPr>
    </w:p>
    <w:p w14:paraId="09D7EDD8"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Bookman Old Style"/>
          <w:b/>
          <w:i/>
          <w:sz w:val="24"/>
          <w:szCs w:val="24"/>
        </w:rPr>
      </w:pPr>
      <w:r w:rsidRPr="00CB1BED">
        <w:rPr>
          <w:rFonts w:ascii="Palatino Linotype" w:hAnsi="Palatino Linotype" w:cs="Bookman Old Style"/>
          <w:i/>
          <w:sz w:val="24"/>
          <w:szCs w:val="24"/>
        </w:rPr>
        <w:t xml:space="preserve">Los sujetos obligados sólo proporcionarán la información pública que se les requiera y que obre en sus archivos y en el estado en que ésta se encuentre. </w:t>
      </w:r>
      <w:r w:rsidRPr="00CB1BED">
        <w:rPr>
          <w:rFonts w:ascii="Palatino Linotype" w:hAnsi="Palatino Linotype" w:cs="Bookman Old Style"/>
          <w:b/>
          <w:i/>
          <w:sz w:val="24"/>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CB1BED" w:rsidRDefault="00030C87" w:rsidP="00295B64">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CB1BED" w:rsidRDefault="00030C87" w:rsidP="00295B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B1BE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B1BED">
        <w:rPr>
          <w:rStyle w:val="Refdenotaalpie"/>
          <w:rFonts w:ascii="Palatino Linotype" w:hAnsi="Palatino Linotype"/>
          <w:sz w:val="24"/>
        </w:rPr>
        <w:footnoteReference w:id="6"/>
      </w:r>
      <w:r w:rsidRPr="00CB1BE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CB1BED" w:rsidRDefault="00030C87" w:rsidP="00295B64">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CB1BED" w:rsidRDefault="00030C87" w:rsidP="00295B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B1BE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CB1BED" w:rsidRDefault="00030C87" w:rsidP="00295B64">
      <w:pPr>
        <w:pStyle w:val="Prrafodelista"/>
        <w:spacing w:line="360" w:lineRule="auto"/>
        <w:rPr>
          <w:rFonts w:ascii="Palatino Linotype" w:hAnsi="Palatino Linotype"/>
          <w:sz w:val="24"/>
          <w:lang w:val="es-ES"/>
        </w:rPr>
      </w:pPr>
    </w:p>
    <w:p w14:paraId="61DA40C6" w14:textId="77777777" w:rsidR="00030C87" w:rsidRPr="00CB1BED" w:rsidRDefault="00030C87" w:rsidP="00295B64">
      <w:pPr>
        <w:pStyle w:val="Prrafodelista"/>
        <w:tabs>
          <w:tab w:val="left" w:pos="851"/>
        </w:tabs>
        <w:spacing w:line="360" w:lineRule="auto"/>
        <w:ind w:left="567" w:right="567"/>
        <w:jc w:val="both"/>
        <w:rPr>
          <w:rFonts w:ascii="Palatino Linotype" w:hAnsi="Palatino Linotype"/>
          <w:i/>
          <w:sz w:val="24"/>
        </w:rPr>
      </w:pPr>
      <w:r w:rsidRPr="00CB1BED">
        <w:rPr>
          <w:rFonts w:ascii="Palatino Linotype" w:hAnsi="Palatino Linotype"/>
          <w:b/>
          <w:i/>
          <w:sz w:val="24"/>
        </w:rPr>
        <w:t>ACCESO A LA INFORMACIÓN. IMPLICACIÓN DEL PRINCIPIO DE MÁXIMA PUBLICIDAD EN EL DERECHO FUNDAMENTAL RELATIVO.</w:t>
      </w:r>
      <w:r w:rsidRPr="00CB1BED">
        <w:rPr>
          <w:rFonts w:ascii="Palatino Linotype" w:hAnsi="Palatino Linotype"/>
          <w:i/>
          <w:sz w:val="24"/>
        </w:rPr>
        <w:t xml:space="preserve"> Del artículo 6o. de la Constitución Política de los Estados Unidos </w:t>
      </w:r>
      <w:r w:rsidRPr="00CB1BED">
        <w:rPr>
          <w:rFonts w:ascii="Palatino Linotype" w:hAnsi="Palatino Linotype"/>
          <w:i/>
          <w:sz w:val="24"/>
        </w:rPr>
        <w:lastRenderedPageBreak/>
        <w:t xml:space="preserve">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w:t>
      </w:r>
      <w:r w:rsidRPr="00CB1BED">
        <w:rPr>
          <w:rFonts w:ascii="Palatino Linotype" w:hAnsi="Palatino Linotype"/>
          <w:i/>
          <w:sz w:val="24"/>
        </w:rPr>
        <w:lastRenderedPageBreak/>
        <w:t xml:space="preserve">determinadas circunstancias, se podrá clasificar como confidencial o reservada, esto es, considerarla con una calidad diversa. </w:t>
      </w:r>
    </w:p>
    <w:p w14:paraId="0CF3C9F8" w14:textId="77777777" w:rsidR="00030C87" w:rsidRPr="00CB1BED" w:rsidRDefault="00030C87" w:rsidP="00295B64">
      <w:pPr>
        <w:pStyle w:val="Prrafodelista"/>
        <w:tabs>
          <w:tab w:val="left" w:pos="851"/>
        </w:tabs>
        <w:spacing w:line="360" w:lineRule="auto"/>
        <w:ind w:left="567" w:right="567"/>
        <w:jc w:val="both"/>
        <w:rPr>
          <w:rFonts w:ascii="Palatino Linotype" w:hAnsi="Palatino Linotype"/>
          <w:i/>
          <w:sz w:val="24"/>
        </w:rPr>
      </w:pPr>
    </w:p>
    <w:p w14:paraId="7F97E0FE" w14:textId="77777777" w:rsidR="00030C87" w:rsidRPr="00CB1BED" w:rsidRDefault="00030C87" w:rsidP="00295B64">
      <w:pPr>
        <w:pStyle w:val="Prrafodelista"/>
        <w:tabs>
          <w:tab w:val="left" w:pos="851"/>
        </w:tabs>
        <w:spacing w:line="360" w:lineRule="auto"/>
        <w:ind w:left="567" w:right="567"/>
        <w:jc w:val="both"/>
        <w:rPr>
          <w:rFonts w:ascii="Palatino Linotype" w:hAnsi="Palatino Linotype"/>
          <w:i/>
          <w:sz w:val="24"/>
        </w:rPr>
      </w:pPr>
      <w:r w:rsidRPr="00CB1BED">
        <w:rPr>
          <w:rFonts w:ascii="Palatino Linotype" w:hAnsi="Palatino Linotype"/>
          <w:i/>
          <w:sz w:val="24"/>
        </w:rPr>
        <w:t xml:space="preserve">CUARTO TRIBUNAL COLEGIADO EN MATERIA ADMINISTRATIVA DEL PRIMER CIRCUITO. </w:t>
      </w:r>
    </w:p>
    <w:p w14:paraId="009F6F6E" w14:textId="77777777" w:rsidR="00030C87" w:rsidRPr="00CB1BED" w:rsidRDefault="00030C87" w:rsidP="00295B64">
      <w:pPr>
        <w:pStyle w:val="Prrafodelista"/>
        <w:tabs>
          <w:tab w:val="left" w:pos="851"/>
        </w:tabs>
        <w:spacing w:line="360" w:lineRule="auto"/>
        <w:ind w:left="567" w:right="567"/>
        <w:jc w:val="both"/>
        <w:rPr>
          <w:rFonts w:ascii="Palatino Linotype" w:hAnsi="Palatino Linotype"/>
          <w:i/>
          <w:sz w:val="24"/>
        </w:rPr>
      </w:pPr>
    </w:p>
    <w:p w14:paraId="7F828BE0" w14:textId="77777777" w:rsidR="00030C87" w:rsidRPr="00CB1BED" w:rsidRDefault="00030C87" w:rsidP="00295B64">
      <w:pPr>
        <w:pStyle w:val="Prrafodelista"/>
        <w:tabs>
          <w:tab w:val="left" w:pos="851"/>
        </w:tabs>
        <w:spacing w:line="360" w:lineRule="auto"/>
        <w:ind w:left="567" w:right="567"/>
        <w:jc w:val="both"/>
        <w:rPr>
          <w:rFonts w:ascii="Palatino Linotype" w:hAnsi="Palatino Linotype"/>
          <w:i/>
          <w:sz w:val="24"/>
        </w:rPr>
      </w:pPr>
      <w:r w:rsidRPr="00CB1BED">
        <w:rPr>
          <w:rFonts w:ascii="Palatino Linotype" w:hAnsi="Palatino Linotype"/>
          <w:i/>
          <w:sz w:val="24"/>
        </w:rPr>
        <w:t>Amparo en revisión 257/2012. Ruth Corona Muñoz. 6 de diciembre de 2012. Unanimidad de votos. Ponente: Jean Claude Tron Petit. Secretaria: Mayra Susana Martínez López.</w:t>
      </w:r>
    </w:p>
    <w:p w14:paraId="4E3D0411" w14:textId="77777777" w:rsidR="00030C87" w:rsidRPr="00CB1BED" w:rsidRDefault="00030C87" w:rsidP="00295B64">
      <w:pPr>
        <w:pStyle w:val="Prrafodelista"/>
        <w:tabs>
          <w:tab w:val="left" w:pos="851"/>
        </w:tabs>
        <w:spacing w:line="360" w:lineRule="auto"/>
        <w:ind w:left="567" w:right="567"/>
        <w:jc w:val="both"/>
        <w:rPr>
          <w:rFonts w:ascii="Palatino Linotype" w:hAnsi="Palatino Linotype"/>
          <w:i/>
          <w:sz w:val="24"/>
          <w:lang w:val="es-ES"/>
        </w:rPr>
      </w:pPr>
    </w:p>
    <w:p w14:paraId="15D1D094" w14:textId="77777777" w:rsidR="00030C87" w:rsidRPr="00CB1BED" w:rsidRDefault="00030C87" w:rsidP="00295B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CB1BE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CB1BED" w:rsidRDefault="00030C87" w:rsidP="00295B64">
      <w:pPr>
        <w:tabs>
          <w:tab w:val="left" w:pos="851"/>
        </w:tabs>
        <w:spacing w:line="360" w:lineRule="auto"/>
        <w:ind w:right="49"/>
        <w:jc w:val="both"/>
        <w:rPr>
          <w:rFonts w:ascii="Palatino Linotype" w:hAnsi="Palatino Linotype"/>
          <w:sz w:val="24"/>
          <w:szCs w:val="24"/>
          <w:lang w:val="es-ES"/>
        </w:rPr>
      </w:pPr>
    </w:p>
    <w:p w14:paraId="5BE18FCA" w14:textId="77777777" w:rsidR="00030C87" w:rsidRPr="00CB1BED" w:rsidRDefault="00030C87" w:rsidP="00295B64">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CB1BE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b/>
          <w:i/>
          <w:sz w:val="24"/>
          <w:szCs w:val="24"/>
        </w:rPr>
        <w:t>“Artículo 6o.</w:t>
      </w:r>
      <w:r w:rsidRPr="00CB1BED">
        <w:rPr>
          <w:rFonts w:ascii="Palatino Linotype" w:hAnsi="Palatino Linotype" w:cs="Arial"/>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CB1BED">
        <w:rPr>
          <w:rFonts w:ascii="Palatino Linotype" w:hAnsi="Palatino Linotype" w:cs="Arial"/>
          <w:i/>
          <w:sz w:val="24"/>
          <w:szCs w:val="24"/>
        </w:rPr>
        <w:lastRenderedPageBreak/>
        <w:t xml:space="preserve">derecho de réplica será ejercido en los términos dispuestos por la ley. </w:t>
      </w:r>
      <w:r w:rsidRPr="00CB1BED">
        <w:rPr>
          <w:rFonts w:ascii="Palatino Linotype" w:hAnsi="Palatino Linotype" w:cs="Arial"/>
          <w:b/>
          <w:i/>
          <w:sz w:val="24"/>
          <w:szCs w:val="24"/>
        </w:rPr>
        <w:t>El derecho a la información será garantizado por el Estado.</w:t>
      </w:r>
      <w:r w:rsidRPr="00CB1BED">
        <w:rPr>
          <w:rFonts w:ascii="Palatino Linotype" w:hAnsi="Palatino Linotype" w:cs="Arial"/>
          <w:i/>
          <w:sz w:val="24"/>
          <w:szCs w:val="24"/>
        </w:rPr>
        <w:t xml:space="preserve"> </w:t>
      </w:r>
    </w:p>
    <w:p w14:paraId="3EB4E778" w14:textId="77777777" w:rsidR="00030C87" w:rsidRPr="00CB1BED" w:rsidRDefault="00030C87" w:rsidP="00295B64">
      <w:pPr>
        <w:spacing w:line="360" w:lineRule="auto"/>
        <w:ind w:left="567" w:right="567"/>
        <w:jc w:val="both"/>
        <w:rPr>
          <w:rFonts w:ascii="Palatino Linotype" w:hAnsi="Palatino Linotype" w:cs="Arial"/>
          <w:i/>
          <w:sz w:val="24"/>
          <w:szCs w:val="24"/>
        </w:rPr>
      </w:pPr>
    </w:p>
    <w:p w14:paraId="3D20CC92"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Toda persona tiene derecho al libre acceso a información plural y oportuna, así como a buscar, recibir y difundir información e ideas de toda índole por cualquier medio de expresión.</w:t>
      </w:r>
    </w:p>
    <w:p w14:paraId="2E54DF0C" w14:textId="77777777" w:rsidR="00030C87" w:rsidRPr="00CB1BED" w:rsidRDefault="00030C87" w:rsidP="00295B64">
      <w:pPr>
        <w:spacing w:line="360" w:lineRule="auto"/>
        <w:ind w:left="567" w:right="567"/>
        <w:jc w:val="both"/>
        <w:rPr>
          <w:rFonts w:ascii="Palatino Linotype" w:hAnsi="Palatino Linotype" w:cs="Arial"/>
          <w:i/>
          <w:sz w:val="24"/>
          <w:szCs w:val="24"/>
        </w:rPr>
      </w:pPr>
    </w:p>
    <w:p w14:paraId="08FD9951"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Para efectos de lo dispuesto en el presente artículo se observará lo siguiente:</w:t>
      </w:r>
    </w:p>
    <w:p w14:paraId="03EF769F" w14:textId="77777777" w:rsidR="00030C87" w:rsidRPr="00CB1BED" w:rsidRDefault="00030C87" w:rsidP="00295B64">
      <w:pPr>
        <w:spacing w:line="360" w:lineRule="auto"/>
        <w:ind w:left="567" w:right="567"/>
        <w:jc w:val="both"/>
        <w:rPr>
          <w:rFonts w:ascii="Palatino Linotype" w:hAnsi="Palatino Linotype" w:cs="Arial"/>
          <w:i/>
          <w:sz w:val="24"/>
          <w:szCs w:val="24"/>
        </w:rPr>
      </w:pPr>
    </w:p>
    <w:p w14:paraId="14A65C19"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CB1BED" w:rsidRDefault="00030C87" w:rsidP="00295B64">
      <w:pPr>
        <w:spacing w:line="360" w:lineRule="auto"/>
        <w:ind w:left="567" w:right="567"/>
        <w:jc w:val="both"/>
        <w:rPr>
          <w:rFonts w:ascii="Palatino Linotype" w:hAnsi="Palatino Linotype" w:cs="Arial"/>
          <w:b/>
          <w:i/>
          <w:sz w:val="24"/>
          <w:szCs w:val="24"/>
        </w:rPr>
      </w:pPr>
    </w:p>
    <w:p w14:paraId="112C9C1C"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b/>
          <w:i/>
          <w:sz w:val="24"/>
          <w:szCs w:val="24"/>
        </w:rPr>
        <w:t>I. Toda la información en posesión de</w:t>
      </w:r>
      <w:r w:rsidRPr="00CB1BED">
        <w:rPr>
          <w:rFonts w:ascii="Palatino Linotype" w:hAnsi="Palatino Linotype" w:cs="Arial"/>
          <w:i/>
          <w:sz w:val="24"/>
          <w:szCs w:val="24"/>
        </w:rPr>
        <w:t xml:space="preserve"> </w:t>
      </w:r>
      <w:r w:rsidRPr="00CB1BED">
        <w:rPr>
          <w:rFonts w:ascii="Palatino Linotype" w:hAnsi="Palatino Linotype" w:cs="Arial"/>
          <w:b/>
          <w:i/>
          <w:sz w:val="24"/>
          <w:szCs w:val="24"/>
        </w:rPr>
        <w:t>cualquier autoridad</w:t>
      </w:r>
      <w:r w:rsidRPr="00CB1BED">
        <w:rPr>
          <w:rFonts w:ascii="Palatino Linotype" w:hAnsi="Palatino Linotype" w:cs="Arial"/>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B1BED">
        <w:rPr>
          <w:rFonts w:ascii="Palatino Linotype" w:hAnsi="Palatino Linotype" w:cs="Arial"/>
          <w:b/>
          <w:i/>
          <w:sz w:val="24"/>
          <w:szCs w:val="24"/>
        </w:rPr>
        <w:t>es pública</w:t>
      </w:r>
      <w:r w:rsidRPr="00CB1BED">
        <w:rPr>
          <w:rFonts w:ascii="Palatino Linotype" w:hAnsi="Palatino Linotype" w:cs="Arial"/>
          <w:i/>
          <w:sz w:val="24"/>
          <w:szCs w:val="24"/>
        </w:rPr>
        <w:t xml:space="preserve"> y sólo podrá ser reservada temporalmente por razones de interés público y seguridad nacional, en los términos que fijen las leyes. En la interpretación de este derecho deberá </w:t>
      </w:r>
      <w:r w:rsidRPr="00CB1BED">
        <w:rPr>
          <w:rFonts w:ascii="Palatino Linotype" w:hAnsi="Palatino Linotype" w:cs="Arial"/>
          <w:i/>
          <w:sz w:val="24"/>
          <w:szCs w:val="24"/>
        </w:rPr>
        <w:lastRenderedPageBreak/>
        <w:t xml:space="preserve">prevalecer el principio de máxima publicidad. </w:t>
      </w:r>
      <w:r w:rsidRPr="00CB1BED">
        <w:rPr>
          <w:rFonts w:ascii="Palatino Linotype" w:hAnsi="Palatino Linotype" w:cs="Arial"/>
          <w:b/>
          <w:i/>
          <w:sz w:val="24"/>
          <w:szCs w:val="24"/>
        </w:rPr>
        <w:t>Los sujetos obligados deberán documentar todo acto que derive del ejercicio de sus facultades, competencias o funciones</w:t>
      </w:r>
      <w:r w:rsidRPr="00CB1BED">
        <w:rPr>
          <w:rFonts w:ascii="Palatino Linotype" w:hAnsi="Palatino Linotype" w:cs="Arial"/>
          <w:i/>
          <w:sz w:val="24"/>
          <w:szCs w:val="24"/>
        </w:rPr>
        <w:t>, la ley determinará los supuestos específicos bajo los cuales procederá la declaración de inexistencia de la información.</w:t>
      </w:r>
    </w:p>
    <w:p w14:paraId="776DA50D" w14:textId="77777777" w:rsidR="00030C87" w:rsidRPr="00CB1BED" w:rsidRDefault="00030C87" w:rsidP="00295B64">
      <w:pPr>
        <w:spacing w:line="360" w:lineRule="auto"/>
        <w:ind w:left="567" w:right="567"/>
        <w:jc w:val="both"/>
        <w:rPr>
          <w:rFonts w:ascii="Palatino Linotype" w:hAnsi="Palatino Linotype" w:cs="Arial"/>
          <w:i/>
          <w:sz w:val="24"/>
          <w:szCs w:val="24"/>
        </w:rPr>
      </w:pPr>
    </w:p>
    <w:p w14:paraId="4461DD7B"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II. La información que se refiere a la vida privada y los datos personales será protegida en los términos y con las excepciones que fijen las leyes.</w:t>
      </w:r>
    </w:p>
    <w:p w14:paraId="797A97F7" w14:textId="77777777" w:rsidR="00030C87" w:rsidRPr="00CB1BED" w:rsidRDefault="00030C87" w:rsidP="00295B64">
      <w:pPr>
        <w:spacing w:line="360" w:lineRule="auto"/>
        <w:ind w:left="567" w:right="567"/>
        <w:jc w:val="both"/>
        <w:rPr>
          <w:rFonts w:ascii="Palatino Linotype" w:hAnsi="Palatino Linotype" w:cs="Arial"/>
          <w:i/>
          <w:sz w:val="24"/>
          <w:szCs w:val="24"/>
        </w:rPr>
      </w:pPr>
    </w:p>
    <w:p w14:paraId="6F24C83A"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CB1BED" w:rsidRDefault="00030C87" w:rsidP="00295B64">
      <w:pPr>
        <w:spacing w:line="360" w:lineRule="auto"/>
        <w:ind w:left="567" w:right="567"/>
        <w:jc w:val="both"/>
        <w:rPr>
          <w:rFonts w:ascii="Palatino Linotype" w:hAnsi="Palatino Linotype" w:cs="Arial"/>
          <w:i/>
          <w:sz w:val="24"/>
          <w:szCs w:val="24"/>
        </w:rPr>
      </w:pPr>
    </w:p>
    <w:p w14:paraId="4C57B4BB"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CB1BED" w:rsidRDefault="00030C87" w:rsidP="00295B64">
      <w:pPr>
        <w:spacing w:line="360" w:lineRule="auto"/>
        <w:ind w:left="567" w:right="567"/>
        <w:jc w:val="both"/>
        <w:rPr>
          <w:rFonts w:ascii="Palatino Linotype" w:hAnsi="Palatino Linotype" w:cs="Arial"/>
          <w:b/>
          <w:i/>
          <w:sz w:val="24"/>
          <w:szCs w:val="24"/>
        </w:rPr>
      </w:pPr>
    </w:p>
    <w:p w14:paraId="066AD9C7"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b/>
          <w:i/>
          <w:sz w:val="24"/>
          <w:szCs w:val="24"/>
        </w:rPr>
        <w:t>V. Los sujetos obligados deberán preservar sus documentos en archivos administrativos actualizados y publicarán, a través de los medios electrónicos disponibles</w:t>
      </w:r>
      <w:r w:rsidRPr="00CB1BED">
        <w:rPr>
          <w:rFonts w:ascii="Palatino Linotype" w:hAnsi="Palatino Linotype" w:cs="Arial"/>
          <w:i/>
          <w:sz w:val="24"/>
          <w:szCs w:val="24"/>
        </w:rPr>
        <w:t xml:space="preserve">, la información completa y actualizada sobre el ejercicio </w:t>
      </w:r>
      <w:r w:rsidRPr="00CB1BED">
        <w:rPr>
          <w:rFonts w:ascii="Palatino Linotype" w:hAnsi="Palatino Linotype" w:cs="Arial"/>
          <w:i/>
          <w:sz w:val="24"/>
          <w:szCs w:val="24"/>
        </w:rPr>
        <w:lastRenderedPageBreak/>
        <w:t>de los recursos públicos y los indicadores que permitan rendir cuenta del cumplimiento de sus objetivos y de los resultados obtenidos.</w:t>
      </w:r>
    </w:p>
    <w:p w14:paraId="4C3165B5" w14:textId="77777777" w:rsidR="00030C87" w:rsidRPr="00CB1BED" w:rsidRDefault="00030C87" w:rsidP="00295B64">
      <w:pPr>
        <w:spacing w:line="360" w:lineRule="auto"/>
        <w:ind w:left="567" w:right="567"/>
        <w:jc w:val="both"/>
        <w:rPr>
          <w:rFonts w:ascii="Palatino Linotype" w:hAnsi="Palatino Linotype" w:cs="Arial"/>
          <w:i/>
          <w:sz w:val="24"/>
          <w:szCs w:val="24"/>
        </w:rPr>
      </w:pPr>
    </w:p>
    <w:p w14:paraId="1E17B65C"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VI. Las leyes determinarán la manera en que los sujetos obligados deberán hacer pública la información relativa a los recursos públicos que entreguen a personas físicas o morales.</w:t>
      </w:r>
    </w:p>
    <w:p w14:paraId="0EBBA697" w14:textId="77777777" w:rsidR="00030C87" w:rsidRPr="00CB1BED" w:rsidRDefault="00030C87" w:rsidP="00295B64">
      <w:pPr>
        <w:spacing w:line="360" w:lineRule="auto"/>
        <w:ind w:left="567" w:right="567"/>
        <w:jc w:val="both"/>
        <w:rPr>
          <w:rFonts w:ascii="Palatino Linotype" w:hAnsi="Palatino Linotype" w:cs="Arial"/>
          <w:i/>
          <w:sz w:val="24"/>
          <w:szCs w:val="24"/>
        </w:rPr>
      </w:pPr>
    </w:p>
    <w:p w14:paraId="4FF2A70D"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VII. La inobservancia a las disposiciones en materia de acceso a la información pública será sancionada en los términos que dispongan las leyes.</w:t>
      </w:r>
    </w:p>
    <w:p w14:paraId="2AFF8068" w14:textId="77777777" w:rsidR="00030C87" w:rsidRPr="00CB1BED" w:rsidRDefault="00030C87" w:rsidP="00295B64">
      <w:pPr>
        <w:spacing w:line="360" w:lineRule="auto"/>
        <w:ind w:left="567" w:right="567"/>
        <w:jc w:val="both"/>
        <w:rPr>
          <w:rFonts w:ascii="Palatino Linotype" w:hAnsi="Palatino Linotype" w:cs="Arial"/>
          <w:i/>
          <w:sz w:val="24"/>
          <w:szCs w:val="24"/>
        </w:rPr>
      </w:pPr>
    </w:p>
    <w:p w14:paraId="26EDD1BA"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w:t>
      </w:r>
    </w:p>
    <w:p w14:paraId="13700958"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cs="Arial"/>
          <w:i/>
          <w:sz w:val="24"/>
          <w:szCs w:val="24"/>
        </w:rPr>
        <w:t>La ley establecerá aquella información que se considere reservada o confidencial.”</w:t>
      </w:r>
    </w:p>
    <w:p w14:paraId="4C2320CD" w14:textId="77777777" w:rsidR="00030C87" w:rsidRPr="00CB1BED" w:rsidRDefault="00030C87" w:rsidP="00295B64">
      <w:pPr>
        <w:spacing w:line="360" w:lineRule="auto"/>
        <w:ind w:left="567" w:right="567"/>
        <w:jc w:val="both"/>
        <w:rPr>
          <w:rFonts w:ascii="Palatino Linotype" w:hAnsi="Palatino Linotype"/>
          <w:i/>
          <w:sz w:val="24"/>
          <w:szCs w:val="24"/>
        </w:rPr>
      </w:pPr>
    </w:p>
    <w:p w14:paraId="7AAE3C46" w14:textId="77777777" w:rsidR="00030C87" w:rsidRPr="00CB1BED" w:rsidRDefault="00030C87"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(Énfasis añadido)</w:t>
      </w:r>
    </w:p>
    <w:p w14:paraId="094B478A" w14:textId="77777777" w:rsidR="00030C87" w:rsidRPr="00CB1BED" w:rsidRDefault="00030C87" w:rsidP="00295B64">
      <w:pPr>
        <w:spacing w:line="360" w:lineRule="auto"/>
        <w:ind w:left="709" w:right="757"/>
        <w:jc w:val="both"/>
        <w:rPr>
          <w:rFonts w:ascii="Palatino Linotype" w:hAnsi="Palatino Linotype"/>
          <w:sz w:val="24"/>
          <w:szCs w:val="24"/>
        </w:rPr>
      </w:pPr>
    </w:p>
    <w:p w14:paraId="28042139" w14:textId="77777777" w:rsidR="00030C87" w:rsidRPr="00CB1BED" w:rsidRDefault="00030C87" w:rsidP="00295B64">
      <w:pPr>
        <w:pStyle w:val="Prrafodelista"/>
        <w:numPr>
          <w:ilvl w:val="0"/>
          <w:numId w:val="2"/>
        </w:numPr>
        <w:spacing w:line="360" w:lineRule="auto"/>
        <w:ind w:left="0" w:firstLine="0"/>
        <w:jc w:val="both"/>
        <w:rPr>
          <w:rFonts w:ascii="Palatino Linotype" w:hAnsi="Palatino Linotype" w:cs="Arial"/>
          <w:sz w:val="24"/>
        </w:rPr>
      </w:pPr>
      <w:r w:rsidRPr="00CB1BE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CB1BED" w:rsidRDefault="00030C87" w:rsidP="00295B64">
      <w:pPr>
        <w:spacing w:line="360" w:lineRule="auto"/>
        <w:ind w:left="567" w:right="567"/>
        <w:jc w:val="both"/>
        <w:rPr>
          <w:rFonts w:ascii="Palatino Linotype" w:hAnsi="Palatino Linotype" w:cs="Arial"/>
          <w:b/>
          <w:i/>
          <w:sz w:val="24"/>
          <w:szCs w:val="24"/>
        </w:rPr>
      </w:pPr>
      <w:r w:rsidRPr="00CB1BED">
        <w:rPr>
          <w:rFonts w:ascii="Palatino Linotype" w:hAnsi="Palatino Linotype" w:cs="Arial"/>
          <w:b/>
          <w:i/>
          <w:sz w:val="24"/>
          <w:szCs w:val="24"/>
        </w:rPr>
        <w:t xml:space="preserve">“Artículo 5. … </w:t>
      </w:r>
    </w:p>
    <w:p w14:paraId="00605BD5" w14:textId="77777777" w:rsidR="00030C87" w:rsidRPr="00CB1BED" w:rsidRDefault="00030C87" w:rsidP="00295B64">
      <w:pPr>
        <w:spacing w:line="360" w:lineRule="auto"/>
        <w:ind w:left="567" w:right="567"/>
        <w:jc w:val="both"/>
        <w:rPr>
          <w:rFonts w:ascii="Palatino Linotype" w:hAnsi="Palatino Linotype"/>
          <w:i/>
          <w:sz w:val="24"/>
          <w:szCs w:val="24"/>
        </w:rPr>
      </w:pPr>
      <w:r w:rsidRPr="00CB1BED">
        <w:rPr>
          <w:rFonts w:ascii="Palatino Linotype" w:hAnsi="Palatino Linotype"/>
          <w:b/>
          <w:i/>
          <w:sz w:val="24"/>
          <w:szCs w:val="24"/>
        </w:rPr>
        <w:t>El derecho a la información será garantizado por el Estado</w:t>
      </w:r>
      <w:r w:rsidRPr="00CB1BED">
        <w:rPr>
          <w:rFonts w:ascii="Palatino Linotype" w:hAnsi="Palatino Linotype"/>
          <w:i/>
          <w:sz w:val="24"/>
          <w:szCs w:val="24"/>
        </w:rPr>
        <w:t xml:space="preserve">. La ley establecerá las previsiones que permitan asegurar la protección, el respeto y la difusión de este derecho. </w:t>
      </w:r>
    </w:p>
    <w:p w14:paraId="0BAF9DF9" w14:textId="77777777" w:rsidR="00030C87" w:rsidRPr="00CB1BED" w:rsidRDefault="00030C87"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CB1BED" w:rsidRDefault="00030C87" w:rsidP="00295B64">
      <w:pPr>
        <w:spacing w:line="360" w:lineRule="auto"/>
        <w:ind w:left="567" w:right="567"/>
        <w:jc w:val="both"/>
        <w:rPr>
          <w:rFonts w:ascii="Palatino Linotype" w:hAnsi="Palatino Linotype"/>
          <w:i/>
          <w:sz w:val="24"/>
          <w:szCs w:val="24"/>
        </w:rPr>
      </w:pPr>
    </w:p>
    <w:p w14:paraId="61341A61" w14:textId="77777777" w:rsidR="00030C87" w:rsidRPr="00CB1BED" w:rsidRDefault="00030C87"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Este derecho se regirá por los principios y bases siguientes:</w:t>
      </w:r>
    </w:p>
    <w:p w14:paraId="26E4D920" w14:textId="77777777" w:rsidR="00030C87" w:rsidRPr="00CB1BED" w:rsidRDefault="00030C87" w:rsidP="00295B64">
      <w:pPr>
        <w:spacing w:line="360" w:lineRule="auto"/>
        <w:ind w:left="567" w:right="567"/>
        <w:jc w:val="both"/>
        <w:rPr>
          <w:rFonts w:ascii="Palatino Linotype" w:hAnsi="Palatino Linotype"/>
          <w:b/>
          <w:i/>
          <w:sz w:val="24"/>
          <w:szCs w:val="24"/>
        </w:rPr>
      </w:pPr>
    </w:p>
    <w:p w14:paraId="346A6AF4" w14:textId="77777777" w:rsidR="00030C87" w:rsidRPr="00CB1BED" w:rsidRDefault="00030C87" w:rsidP="00295B64">
      <w:pPr>
        <w:spacing w:line="360" w:lineRule="auto"/>
        <w:ind w:left="567" w:right="567"/>
        <w:jc w:val="both"/>
        <w:rPr>
          <w:rFonts w:ascii="Palatino Linotype" w:hAnsi="Palatino Linotype"/>
          <w:i/>
          <w:sz w:val="24"/>
          <w:szCs w:val="24"/>
        </w:rPr>
      </w:pPr>
      <w:r w:rsidRPr="00CB1BED">
        <w:rPr>
          <w:rFonts w:ascii="Palatino Linotype" w:hAnsi="Palatino Linotype"/>
          <w:b/>
          <w:i/>
          <w:sz w:val="24"/>
          <w:szCs w:val="24"/>
        </w:rPr>
        <w:t xml:space="preserve">I. Toda la información en posesión </w:t>
      </w:r>
      <w:r w:rsidRPr="00CB1BED">
        <w:rPr>
          <w:rFonts w:ascii="Palatino Linotype" w:hAnsi="Palatino Linotype"/>
          <w:i/>
          <w:sz w:val="24"/>
          <w:szCs w:val="24"/>
        </w:rPr>
        <w:t xml:space="preserve">de cualquier autoridad, entidad, órgano y organismos de los Poderes Ejecutivo, Legislativo y Judicial, órganos autónomos, partidos políticos, fideicomisos y fondos públicos estatales y municipales, así como </w:t>
      </w:r>
      <w:r w:rsidRPr="00CB1BED">
        <w:rPr>
          <w:rFonts w:ascii="Palatino Linotype" w:hAnsi="Palatino Linotype"/>
          <w:b/>
          <w:i/>
          <w:sz w:val="24"/>
          <w:szCs w:val="24"/>
        </w:rPr>
        <w:t>del gobierno y de la administración pública municipal y sus organismos descentralizados</w:t>
      </w:r>
      <w:r w:rsidRPr="00CB1BED">
        <w:rPr>
          <w:rFonts w:ascii="Palatino Linotype" w:hAnsi="Palatino Linotype"/>
          <w:i/>
          <w:sz w:val="24"/>
          <w:szCs w:val="24"/>
        </w:rPr>
        <w:t xml:space="preserve">, asimismo de cualquier persona física, jurídica colectiva o sindicato que reciba y ejerza recursos públicos o realice actos de autoridad en el </w:t>
      </w:r>
      <w:r w:rsidRPr="00CB1BED">
        <w:rPr>
          <w:rFonts w:ascii="Palatino Linotype" w:hAnsi="Palatino Linotype"/>
          <w:i/>
          <w:sz w:val="24"/>
          <w:szCs w:val="24"/>
        </w:rPr>
        <w:lastRenderedPageBreak/>
        <w:t xml:space="preserve">ámbito estatal y municipal, </w:t>
      </w:r>
      <w:r w:rsidRPr="00CB1BED">
        <w:rPr>
          <w:rFonts w:ascii="Palatino Linotype" w:hAnsi="Palatino Linotype"/>
          <w:b/>
          <w:i/>
          <w:sz w:val="24"/>
          <w:szCs w:val="24"/>
        </w:rPr>
        <w:t>es pública</w:t>
      </w:r>
      <w:r w:rsidRPr="00CB1BED">
        <w:rPr>
          <w:rFonts w:ascii="Palatino Linotype" w:hAnsi="Palatino Linotype"/>
          <w:i/>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CB1BED" w:rsidRDefault="00030C87" w:rsidP="00295B64">
      <w:pPr>
        <w:spacing w:line="360" w:lineRule="auto"/>
        <w:ind w:left="567" w:right="567"/>
        <w:jc w:val="both"/>
        <w:rPr>
          <w:rFonts w:ascii="Palatino Linotype" w:hAnsi="Palatino Linotype"/>
          <w:i/>
          <w:sz w:val="24"/>
          <w:szCs w:val="24"/>
        </w:rPr>
      </w:pPr>
    </w:p>
    <w:p w14:paraId="20B1EFF1" w14:textId="77777777" w:rsidR="00030C87" w:rsidRPr="00CB1BED" w:rsidRDefault="00030C87"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CB1BED" w:rsidRDefault="00030C87" w:rsidP="00295B64">
      <w:pPr>
        <w:spacing w:line="360" w:lineRule="auto"/>
        <w:ind w:left="567" w:right="567"/>
        <w:jc w:val="both"/>
        <w:rPr>
          <w:rFonts w:ascii="Palatino Linotype" w:hAnsi="Palatino Linotype"/>
          <w:i/>
          <w:sz w:val="24"/>
          <w:szCs w:val="24"/>
        </w:rPr>
      </w:pPr>
    </w:p>
    <w:p w14:paraId="18DFC536" w14:textId="77777777" w:rsidR="00030C87" w:rsidRPr="00CB1BED" w:rsidRDefault="00030C87"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CB1BED" w:rsidRDefault="00030C87" w:rsidP="00295B64">
      <w:pPr>
        <w:spacing w:line="360" w:lineRule="auto"/>
        <w:ind w:left="567" w:right="567"/>
        <w:jc w:val="both"/>
        <w:rPr>
          <w:rFonts w:ascii="Palatino Linotype" w:hAnsi="Palatino Linotype"/>
          <w:i/>
          <w:sz w:val="24"/>
          <w:szCs w:val="24"/>
        </w:rPr>
      </w:pPr>
    </w:p>
    <w:p w14:paraId="425DEE4D" w14:textId="77777777" w:rsidR="00030C87" w:rsidRPr="00CB1BED" w:rsidRDefault="00030C87"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CB1BED" w:rsidRDefault="00030C87" w:rsidP="00295B64">
      <w:pPr>
        <w:spacing w:line="360" w:lineRule="auto"/>
        <w:ind w:left="567" w:right="567"/>
        <w:jc w:val="both"/>
        <w:rPr>
          <w:rFonts w:ascii="Palatino Linotype" w:hAnsi="Palatino Linotype"/>
          <w:i/>
          <w:sz w:val="24"/>
          <w:szCs w:val="24"/>
        </w:rPr>
      </w:pPr>
    </w:p>
    <w:p w14:paraId="1663E6EE" w14:textId="77777777" w:rsidR="00030C87" w:rsidRPr="00CB1BED" w:rsidRDefault="00030C87"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CB1BED" w:rsidRDefault="00030C87" w:rsidP="00295B64">
      <w:pPr>
        <w:spacing w:line="360" w:lineRule="auto"/>
        <w:ind w:left="567" w:right="567"/>
        <w:jc w:val="both"/>
        <w:rPr>
          <w:rFonts w:ascii="Palatino Linotype" w:hAnsi="Palatino Linotype"/>
          <w:b/>
          <w:i/>
          <w:sz w:val="24"/>
          <w:szCs w:val="24"/>
        </w:rPr>
      </w:pPr>
    </w:p>
    <w:p w14:paraId="19D0DC39" w14:textId="77777777" w:rsidR="00030C87" w:rsidRPr="00CB1BED" w:rsidRDefault="00030C87" w:rsidP="00295B64">
      <w:pPr>
        <w:spacing w:line="360" w:lineRule="auto"/>
        <w:ind w:left="567" w:right="567"/>
        <w:jc w:val="both"/>
        <w:rPr>
          <w:rFonts w:ascii="Palatino Linotype" w:hAnsi="Palatino Linotype"/>
          <w:i/>
          <w:sz w:val="24"/>
          <w:szCs w:val="24"/>
        </w:rPr>
      </w:pPr>
      <w:r w:rsidRPr="00CB1BED">
        <w:rPr>
          <w:rFonts w:ascii="Palatino Linotype" w:hAnsi="Palatino Linotype"/>
          <w:b/>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CB1BED">
        <w:rPr>
          <w:rFonts w:ascii="Palatino Linotype" w:hAnsi="Palatino Linotype"/>
          <w:i/>
          <w:sz w:val="24"/>
          <w:szCs w:val="24"/>
        </w:rPr>
        <w:t xml:space="preserve"> y los indicadores que permitan rendir cuenta del cumplimiento de sus objetivos y los resultados obtenidos.</w:t>
      </w:r>
    </w:p>
    <w:p w14:paraId="7C9D3678" w14:textId="77777777" w:rsidR="00030C87" w:rsidRPr="00CB1BED" w:rsidRDefault="00030C87" w:rsidP="00295B64">
      <w:pPr>
        <w:spacing w:line="360" w:lineRule="auto"/>
        <w:ind w:left="567" w:right="567"/>
        <w:jc w:val="both"/>
        <w:rPr>
          <w:rFonts w:ascii="Palatino Linotype" w:hAnsi="Palatino Linotype"/>
          <w:i/>
          <w:sz w:val="24"/>
          <w:szCs w:val="24"/>
        </w:rPr>
      </w:pPr>
    </w:p>
    <w:p w14:paraId="363F898A" w14:textId="77777777" w:rsidR="00030C87" w:rsidRPr="00CB1BED" w:rsidRDefault="00030C87" w:rsidP="00295B64">
      <w:pPr>
        <w:spacing w:line="360" w:lineRule="auto"/>
        <w:ind w:left="567" w:right="567"/>
        <w:jc w:val="both"/>
        <w:rPr>
          <w:rFonts w:ascii="Palatino Linotype" w:hAnsi="Palatino Linotype" w:cs="Arial"/>
          <w:i/>
          <w:sz w:val="24"/>
          <w:szCs w:val="24"/>
        </w:rPr>
      </w:pPr>
      <w:r w:rsidRPr="00CB1BED">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CB1BED" w:rsidRDefault="00030C87" w:rsidP="00295B64">
      <w:pPr>
        <w:spacing w:line="360" w:lineRule="auto"/>
        <w:ind w:left="567" w:right="567"/>
        <w:jc w:val="both"/>
        <w:rPr>
          <w:rFonts w:ascii="Palatino Linotype" w:hAnsi="Palatino Linotype"/>
          <w:sz w:val="24"/>
          <w:szCs w:val="24"/>
        </w:rPr>
      </w:pPr>
    </w:p>
    <w:p w14:paraId="23D9E784" w14:textId="77777777" w:rsidR="00030C87" w:rsidRPr="00CB1BED" w:rsidRDefault="00030C87" w:rsidP="00295B64">
      <w:pPr>
        <w:spacing w:line="360" w:lineRule="auto"/>
        <w:ind w:left="567" w:right="567"/>
        <w:jc w:val="both"/>
        <w:rPr>
          <w:rFonts w:ascii="Palatino Linotype" w:hAnsi="Palatino Linotype"/>
          <w:sz w:val="24"/>
          <w:szCs w:val="24"/>
        </w:rPr>
      </w:pPr>
      <w:r w:rsidRPr="00CB1BED">
        <w:rPr>
          <w:rFonts w:ascii="Palatino Linotype" w:hAnsi="Palatino Linotype"/>
          <w:sz w:val="24"/>
          <w:szCs w:val="24"/>
        </w:rPr>
        <w:t>(Énfasis añadido)</w:t>
      </w:r>
    </w:p>
    <w:p w14:paraId="7993745D" w14:textId="77777777" w:rsidR="00030C87" w:rsidRPr="00CB1BED" w:rsidRDefault="00030C87" w:rsidP="00295B64">
      <w:pPr>
        <w:spacing w:line="360" w:lineRule="auto"/>
        <w:ind w:left="567" w:right="567"/>
        <w:jc w:val="both"/>
        <w:rPr>
          <w:rFonts w:ascii="Palatino Linotype" w:hAnsi="Palatino Linotype"/>
          <w:sz w:val="24"/>
          <w:szCs w:val="24"/>
        </w:rPr>
      </w:pPr>
    </w:p>
    <w:p w14:paraId="28E40394" w14:textId="77777777" w:rsidR="00030C87" w:rsidRPr="00CB1BED" w:rsidRDefault="00030C87" w:rsidP="00295B64">
      <w:pPr>
        <w:pStyle w:val="Prrafodelista"/>
        <w:numPr>
          <w:ilvl w:val="0"/>
          <w:numId w:val="2"/>
        </w:numPr>
        <w:spacing w:line="360" w:lineRule="auto"/>
        <w:ind w:left="0" w:firstLine="0"/>
        <w:jc w:val="both"/>
        <w:rPr>
          <w:rFonts w:ascii="Palatino Linotype" w:hAnsi="Palatino Linotype" w:cs="Arial"/>
          <w:sz w:val="24"/>
        </w:rPr>
      </w:pPr>
      <w:r w:rsidRPr="00CB1BED">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4E6A1EE7" w14:textId="77777777" w:rsidR="00030C87" w:rsidRPr="00CB1BED" w:rsidRDefault="00030C87" w:rsidP="00295B64">
      <w:pPr>
        <w:spacing w:line="360" w:lineRule="auto"/>
        <w:jc w:val="both"/>
        <w:rPr>
          <w:rFonts w:ascii="Palatino Linotype" w:hAnsi="Palatino Linotype" w:cs="Arial"/>
          <w:sz w:val="24"/>
          <w:szCs w:val="24"/>
        </w:rPr>
      </w:pPr>
    </w:p>
    <w:p w14:paraId="58307176" w14:textId="77777777" w:rsidR="00030C87" w:rsidRPr="00CB1BED" w:rsidRDefault="00030C87" w:rsidP="00295B64">
      <w:pPr>
        <w:spacing w:line="360" w:lineRule="auto"/>
        <w:ind w:left="567" w:right="822"/>
        <w:jc w:val="both"/>
        <w:rPr>
          <w:rFonts w:ascii="Palatino Linotype" w:eastAsia="MS Mincho" w:hAnsi="Palatino Linotype" w:cs="Arial"/>
          <w:i/>
          <w:sz w:val="24"/>
          <w:szCs w:val="24"/>
        </w:rPr>
      </w:pPr>
      <w:r w:rsidRPr="00CB1BED">
        <w:rPr>
          <w:rFonts w:ascii="Palatino Linotype" w:eastAsia="MS Mincho" w:hAnsi="Palatino Linotype" w:cs="Arial"/>
          <w:b/>
          <w:i/>
          <w:sz w:val="24"/>
          <w:szCs w:val="24"/>
        </w:rPr>
        <w:t xml:space="preserve">“Artículo 23. Son sujetos obligados a transparentar y permitir el acceso a su información y </w:t>
      </w:r>
      <w:r w:rsidRPr="00CB1BED">
        <w:rPr>
          <w:rFonts w:ascii="Palatino Linotype" w:eastAsia="MS Mincho" w:hAnsi="Palatino Linotype"/>
          <w:b/>
          <w:i/>
          <w:sz w:val="24"/>
          <w:szCs w:val="24"/>
        </w:rPr>
        <w:t>proteger</w:t>
      </w:r>
      <w:r w:rsidRPr="00CB1BED">
        <w:rPr>
          <w:rFonts w:ascii="Palatino Linotype" w:eastAsia="MS Mincho" w:hAnsi="Palatino Linotype" w:cs="Arial"/>
          <w:b/>
          <w:i/>
          <w:sz w:val="24"/>
          <w:szCs w:val="24"/>
        </w:rPr>
        <w:t xml:space="preserve"> los datos personales que obren en su poder</w:t>
      </w:r>
      <w:r w:rsidRPr="00CB1BED">
        <w:rPr>
          <w:rFonts w:ascii="Palatino Linotype" w:eastAsia="MS Mincho" w:hAnsi="Palatino Linotype" w:cs="Arial"/>
          <w:i/>
          <w:sz w:val="24"/>
          <w:szCs w:val="24"/>
        </w:rPr>
        <w:t>:</w:t>
      </w:r>
    </w:p>
    <w:p w14:paraId="557DAB22" w14:textId="77777777" w:rsidR="00030C87" w:rsidRPr="00CB1BED" w:rsidRDefault="00030C87" w:rsidP="00295B64">
      <w:pPr>
        <w:spacing w:line="360" w:lineRule="auto"/>
        <w:ind w:left="567" w:right="822"/>
        <w:jc w:val="both"/>
        <w:rPr>
          <w:rFonts w:ascii="Palatino Linotype" w:eastAsia="MS Mincho" w:hAnsi="Palatino Linotype" w:cs="Arial"/>
          <w:i/>
          <w:sz w:val="24"/>
          <w:szCs w:val="24"/>
        </w:rPr>
      </w:pPr>
      <w:r w:rsidRPr="00CB1BED">
        <w:rPr>
          <w:rFonts w:ascii="Palatino Linotype" w:eastAsia="MS Mincho" w:hAnsi="Palatino Linotype" w:cs="Arial"/>
          <w:i/>
          <w:sz w:val="24"/>
          <w:szCs w:val="24"/>
        </w:rPr>
        <w:t>…</w:t>
      </w:r>
    </w:p>
    <w:p w14:paraId="511B2D70" w14:textId="77777777" w:rsidR="00030C87" w:rsidRPr="00CB1BED" w:rsidRDefault="00030C87" w:rsidP="00295B64">
      <w:pPr>
        <w:spacing w:line="360" w:lineRule="auto"/>
        <w:ind w:left="567" w:right="822"/>
        <w:jc w:val="both"/>
        <w:rPr>
          <w:rFonts w:ascii="Palatino Linotype" w:eastAsia="MS Mincho" w:hAnsi="Palatino Linotype" w:cs="Arial"/>
          <w:b/>
          <w:i/>
          <w:iCs/>
          <w:sz w:val="24"/>
          <w:szCs w:val="24"/>
        </w:rPr>
      </w:pPr>
      <w:r w:rsidRPr="00CB1BED">
        <w:rPr>
          <w:rFonts w:ascii="Palatino Linotype" w:hAnsi="Palatino Linotype"/>
          <w:i/>
          <w:iCs/>
          <w:sz w:val="24"/>
          <w:szCs w:val="24"/>
        </w:rPr>
        <w:t>IV. Los ayuntamientos y las dependencias, organismos, órganos y entidades de la administración municipal;</w:t>
      </w:r>
      <w:r w:rsidRPr="00CB1BED">
        <w:rPr>
          <w:rFonts w:ascii="Palatino Linotype" w:eastAsia="MS Mincho" w:hAnsi="Palatino Linotype" w:cs="Arial"/>
          <w:b/>
          <w:i/>
          <w:iCs/>
          <w:sz w:val="24"/>
          <w:szCs w:val="24"/>
        </w:rPr>
        <w:t xml:space="preserve"> </w:t>
      </w:r>
    </w:p>
    <w:p w14:paraId="1AAB05B8" w14:textId="77777777" w:rsidR="00030C87" w:rsidRPr="00CB1BED" w:rsidRDefault="00030C87" w:rsidP="00295B64">
      <w:pPr>
        <w:spacing w:line="360" w:lineRule="auto"/>
        <w:ind w:left="567" w:right="822"/>
        <w:jc w:val="both"/>
        <w:rPr>
          <w:rFonts w:ascii="Palatino Linotype" w:eastAsia="MS Mincho" w:hAnsi="Palatino Linotype" w:cs="Arial"/>
          <w:b/>
          <w:i/>
          <w:sz w:val="24"/>
          <w:szCs w:val="24"/>
        </w:rPr>
      </w:pPr>
      <w:r w:rsidRPr="00CB1BED">
        <w:rPr>
          <w:rFonts w:ascii="Palatino Linotype" w:eastAsia="MS Mincho" w:hAnsi="Palatino Linotype" w:cs="Arial"/>
          <w:b/>
          <w:i/>
          <w:sz w:val="24"/>
          <w:szCs w:val="24"/>
        </w:rPr>
        <w:t>…</w:t>
      </w:r>
    </w:p>
    <w:p w14:paraId="2E072A21" w14:textId="77777777" w:rsidR="00030C87" w:rsidRPr="00CB1BED" w:rsidRDefault="00030C87" w:rsidP="00295B64">
      <w:pPr>
        <w:spacing w:line="360" w:lineRule="auto"/>
        <w:ind w:left="567" w:right="822"/>
        <w:jc w:val="both"/>
        <w:rPr>
          <w:rFonts w:ascii="Palatino Linotype" w:eastAsia="MS Mincho" w:hAnsi="Palatino Linotype"/>
          <w:b/>
          <w:i/>
          <w:sz w:val="24"/>
          <w:szCs w:val="24"/>
        </w:rPr>
      </w:pPr>
      <w:r w:rsidRPr="00CB1BED">
        <w:rPr>
          <w:rFonts w:ascii="Palatino Linotype" w:eastAsia="MS Mincho" w:hAnsi="Palatino Linotype"/>
          <w:b/>
          <w:i/>
          <w:sz w:val="24"/>
          <w:szCs w:val="24"/>
        </w:rPr>
        <w:t>Los sujetos obligados deberán hacer pública toda aquella información relativa a los montos y las personas a quienes entreguen, por cualquier motivo, recursos públicos</w:t>
      </w:r>
      <w:r w:rsidRPr="00CB1BED">
        <w:rPr>
          <w:rFonts w:ascii="Palatino Linotype" w:eastAsia="MS Mincho" w:hAnsi="Palatino Linotype"/>
          <w:i/>
          <w:sz w:val="24"/>
          <w:szCs w:val="24"/>
        </w:rPr>
        <w:t xml:space="preserve">, </w:t>
      </w:r>
      <w:r w:rsidRPr="00CB1BED">
        <w:rPr>
          <w:rFonts w:ascii="Palatino Linotype" w:eastAsia="MS Mincho" w:hAnsi="Palatino Linotype"/>
          <w:b/>
          <w:i/>
          <w:sz w:val="24"/>
          <w:szCs w:val="24"/>
        </w:rPr>
        <w:t>así como</w:t>
      </w:r>
      <w:r w:rsidRPr="00CB1BED">
        <w:rPr>
          <w:rFonts w:ascii="Palatino Linotype" w:eastAsia="MS Mincho" w:hAnsi="Palatino Linotype"/>
          <w:i/>
          <w:sz w:val="24"/>
          <w:szCs w:val="24"/>
        </w:rPr>
        <w:t xml:space="preserve"> </w:t>
      </w:r>
      <w:r w:rsidRPr="00CB1BED">
        <w:rPr>
          <w:rFonts w:ascii="Palatino Linotype" w:eastAsia="MS Mincho" w:hAnsi="Palatino Linotype"/>
          <w:b/>
          <w:i/>
          <w:sz w:val="24"/>
          <w:szCs w:val="24"/>
        </w:rPr>
        <w:t>los informes que dichas personas les entreguen sobre el uso y destino de dichos recursos.</w:t>
      </w:r>
    </w:p>
    <w:p w14:paraId="63E7F600" w14:textId="77777777" w:rsidR="00030C87" w:rsidRPr="00CB1BED" w:rsidRDefault="00030C87" w:rsidP="00295B64">
      <w:pPr>
        <w:spacing w:line="360" w:lineRule="auto"/>
        <w:ind w:left="567" w:right="822"/>
        <w:jc w:val="both"/>
        <w:rPr>
          <w:rFonts w:ascii="Palatino Linotype" w:eastAsia="MS Mincho" w:hAnsi="Palatino Linotype"/>
          <w:b/>
          <w:i/>
          <w:sz w:val="24"/>
          <w:szCs w:val="24"/>
        </w:rPr>
      </w:pPr>
    </w:p>
    <w:p w14:paraId="54D538D0" w14:textId="77777777" w:rsidR="00030C87" w:rsidRPr="00CB1BED" w:rsidRDefault="00030C87" w:rsidP="00295B64">
      <w:pPr>
        <w:spacing w:line="360" w:lineRule="auto"/>
        <w:ind w:left="567" w:right="822"/>
        <w:jc w:val="both"/>
        <w:rPr>
          <w:rFonts w:ascii="Palatino Linotype" w:eastAsia="MS Mincho" w:hAnsi="Palatino Linotype" w:cs="Arial"/>
          <w:i/>
          <w:sz w:val="24"/>
          <w:szCs w:val="24"/>
        </w:rPr>
      </w:pPr>
      <w:r w:rsidRPr="00CB1BED">
        <w:rPr>
          <w:rFonts w:ascii="Palatino Linotype" w:eastAsia="MS Mincho" w:hAnsi="Palatino Linotype" w:cs="Arial"/>
          <w:b/>
          <w:i/>
          <w:sz w:val="24"/>
          <w:szCs w:val="24"/>
        </w:rPr>
        <w:t>Los servidores públicos deberán transparentar sus acciones así como garantizar y respetar el derecho de acceso a la información pública.”</w:t>
      </w:r>
    </w:p>
    <w:p w14:paraId="12F16319" w14:textId="77777777" w:rsidR="00030C87" w:rsidRPr="00CB1BED" w:rsidRDefault="00030C87" w:rsidP="00295B64">
      <w:pPr>
        <w:spacing w:line="360" w:lineRule="auto"/>
        <w:ind w:left="567" w:right="822"/>
        <w:jc w:val="both"/>
        <w:rPr>
          <w:rFonts w:ascii="Palatino Linotype" w:eastAsia="MS Mincho" w:hAnsi="Palatino Linotype" w:cs="Arial"/>
          <w:i/>
          <w:sz w:val="24"/>
          <w:szCs w:val="24"/>
        </w:rPr>
      </w:pPr>
      <w:r w:rsidRPr="00CB1BED">
        <w:rPr>
          <w:rFonts w:ascii="Palatino Linotype" w:eastAsia="MS Mincho" w:hAnsi="Palatino Linotype" w:cs="Arial"/>
          <w:i/>
          <w:sz w:val="24"/>
          <w:szCs w:val="24"/>
        </w:rPr>
        <w:t>(Énfasis añadido)</w:t>
      </w:r>
    </w:p>
    <w:p w14:paraId="51738043" w14:textId="77777777" w:rsidR="00030C87" w:rsidRPr="00CB1BED" w:rsidRDefault="00030C87" w:rsidP="00295B64">
      <w:pPr>
        <w:spacing w:line="360" w:lineRule="auto"/>
        <w:jc w:val="both"/>
        <w:rPr>
          <w:rFonts w:ascii="Palatino Linotype" w:hAnsi="Palatino Linotype" w:cs="Arial"/>
          <w:sz w:val="24"/>
          <w:szCs w:val="24"/>
        </w:rPr>
      </w:pPr>
    </w:p>
    <w:p w14:paraId="570C5D6F" w14:textId="77777777" w:rsidR="00030C87" w:rsidRPr="00CB1BED" w:rsidRDefault="00030C87" w:rsidP="00295B64">
      <w:pPr>
        <w:pStyle w:val="Prrafodelista"/>
        <w:numPr>
          <w:ilvl w:val="0"/>
          <w:numId w:val="2"/>
        </w:numPr>
        <w:spacing w:line="360" w:lineRule="auto"/>
        <w:ind w:left="0" w:firstLine="0"/>
        <w:jc w:val="both"/>
        <w:rPr>
          <w:rFonts w:ascii="Palatino Linotype" w:hAnsi="Palatino Linotype" w:cs="Arial"/>
          <w:sz w:val="24"/>
        </w:rPr>
      </w:pPr>
      <w:r w:rsidRPr="00CB1BED">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CB1BED" w:rsidRDefault="00030C87" w:rsidP="00295B64">
      <w:pPr>
        <w:pStyle w:val="Prrafodelista"/>
        <w:spacing w:line="360" w:lineRule="auto"/>
        <w:ind w:left="0"/>
        <w:jc w:val="both"/>
        <w:rPr>
          <w:rFonts w:ascii="Palatino Linotype" w:hAnsi="Palatino Linotype" w:cs="Arial"/>
          <w:sz w:val="24"/>
        </w:rPr>
      </w:pPr>
    </w:p>
    <w:p w14:paraId="3415F0D5" w14:textId="2DAF5A44" w:rsidR="00030C87" w:rsidRPr="00CB1BED" w:rsidRDefault="00030C87" w:rsidP="00295B64">
      <w:pPr>
        <w:pStyle w:val="Prrafodelista"/>
        <w:numPr>
          <w:ilvl w:val="0"/>
          <w:numId w:val="2"/>
        </w:numPr>
        <w:spacing w:line="360" w:lineRule="auto"/>
        <w:ind w:left="0" w:firstLine="0"/>
        <w:jc w:val="both"/>
        <w:rPr>
          <w:rFonts w:ascii="Palatino Linotype" w:hAnsi="Palatino Linotype" w:cs="Arial"/>
          <w:sz w:val="24"/>
        </w:rPr>
      </w:pPr>
      <w:r w:rsidRPr="00CB1BED">
        <w:rPr>
          <w:rFonts w:ascii="Palatino Linotype" w:hAnsi="Palatino Linotype" w:cs="Arial"/>
          <w:sz w:val="24"/>
        </w:rPr>
        <w:t>Por lo anterior, es de referir que,</w:t>
      </w:r>
      <w:r w:rsidRPr="00CB1BED">
        <w:rPr>
          <w:rFonts w:ascii="Palatino Linotype" w:hAnsi="Palatino Linotype" w:cs="Arial"/>
          <w:b/>
          <w:sz w:val="24"/>
        </w:rPr>
        <w:t xml:space="preserve"> el</w:t>
      </w:r>
      <w:r w:rsidRPr="00CB1BED">
        <w:rPr>
          <w:rFonts w:ascii="Palatino Linotype" w:hAnsi="Palatino Linotype"/>
          <w:b/>
          <w:bCs/>
          <w:sz w:val="24"/>
        </w:rPr>
        <w:t xml:space="preserve"> </w:t>
      </w:r>
      <w:r w:rsidR="007451C1" w:rsidRPr="00CB1BED">
        <w:rPr>
          <w:rFonts w:ascii="Palatino Linotype" w:eastAsia="Calibri" w:hAnsi="Palatino Linotype" w:cs="Tahoma"/>
          <w:b/>
          <w:bCs/>
          <w:sz w:val="24"/>
          <w:lang w:eastAsia="en-US"/>
        </w:rPr>
        <w:t>Sistema Municipal para el Desarrollo Integral de la Familia de Metepec</w:t>
      </w:r>
      <w:r w:rsidRPr="00CB1BE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CB1BED" w:rsidRDefault="00030C87" w:rsidP="00295B64">
      <w:pPr>
        <w:pStyle w:val="Prrafodelista"/>
        <w:spacing w:line="360" w:lineRule="auto"/>
        <w:rPr>
          <w:rFonts w:ascii="Palatino Linotype" w:hAnsi="Palatino Linotype" w:cs="Arial"/>
          <w:sz w:val="24"/>
        </w:rPr>
      </w:pPr>
    </w:p>
    <w:p w14:paraId="4653FD44" w14:textId="5FDBC46C" w:rsidR="00085010" w:rsidRPr="00CB1BED" w:rsidRDefault="00030C87" w:rsidP="00295B64">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CB1BED">
        <w:rPr>
          <w:rFonts w:ascii="Palatino Linotype" w:hAnsi="Palatino Linotype"/>
          <w:b/>
          <w:color w:val="000000" w:themeColor="text1"/>
          <w:sz w:val="24"/>
        </w:rPr>
        <w:t xml:space="preserve">II. </w:t>
      </w:r>
      <w:bookmarkEnd w:id="16"/>
      <w:r w:rsidR="00085010" w:rsidRPr="00CB1BED">
        <w:rPr>
          <w:rFonts w:ascii="Palatino Linotype" w:hAnsi="Palatino Linotype"/>
          <w:b/>
          <w:color w:val="000000" w:themeColor="text1"/>
          <w:sz w:val="24"/>
        </w:rPr>
        <w:t>De la modalidad de entrega.</w:t>
      </w:r>
    </w:p>
    <w:p w14:paraId="1F27F711" w14:textId="77777777" w:rsidR="00085010" w:rsidRPr="00CB1BED" w:rsidRDefault="00085010" w:rsidP="00295B64">
      <w:pPr>
        <w:pStyle w:val="Prrafodelista"/>
        <w:spacing w:line="360" w:lineRule="auto"/>
        <w:ind w:left="0"/>
        <w:jc w:val="both"/>
        <w:rPr>
          <w:rFonts w:ascii="Palatino Linotype" w:eastAsia="MS Mincho" w:hAnsi="Palatino Linotype"/>
          <w:sz w:val="24"/>
        </w:rPr>
      </w:pPr>
    </w:p>
    <w:p w14:paraId="5B3E0717" w14:textId="77777777" w:rsidR="00085010" w:rsidRPr="00CB1BED" w:rsidRDefault="00085010" w:rsidP="00295B64">
      <w:pPr>
        <w:pStyle w:val="Prrafodelista"/>
        <w:numPr>
          <w:ilvl w:val="0"/>
          <w:numId w:val="2"/>
        </w:numPr>
        <w:spacing w:line="360" w:lineRule="auto"/>
        <w:ind w:left="0" w:firstLine="0"/>
        <w:jc w:val="both"/>
        <w:rPr>
          <w:rFonts w:ascii="Palatino Linotype" w:eastAsia="MS Mincho" w:hAnsi="Palatino Linotype"/>
          <w:sz w:val="24"/>
        </w:rPr>
      </w:pPr>
      <w:r w:rsidRPr="00CB1BED">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CB1BED" w:rsidRDefault="00085010" w:rsidP="00295B64">
      <w:pPr>
        <w:pStyle w:val="Prrafodelista"/>
        <w:tabs>
          <w:tab w:val="left" w:pos="851"/>
        </w:tabs>
        <w:spacing w:before="240" w:after="240" w:line="360" w:lineRule="auto"/>
        <w:ind w:right="49"/>
        <w:jc w:val="both"/>
        <w:rPr>
          <w:rFonts w:ascii="Palatino Linotype" w:hAnsi="Palatino Linotype"/>
          <w:sz w:val="24"/>
          <w:lang w:val="es-ES"/>
        </w:rPr>
      </w:pPr>
    </w:p>
    <w:p w14:paraId="02CD4ED9" w14:textId="77777777" w:rsidR="00085010" w:rsidRPr="00CB1BED" w:rsidRDefault="00085010" w:rsidP="00295B64">
      <w:pPr>
        <w:pStyle w:val="Prrafodelista"/>
        <w:tabs>
          <w:tab w:val="left" w:pos="851"/>
        </w:tabs>
        <w:spacing w:before="240" w:after="240" w:line="360" w:lineRule="auto"/>
        <w:ind w:left="567" w:right="567"/>
        <w:jc w:val="both"/>
        <w:rPr>
          <w:rFonts w:ascii="Palatino Linotype" w:hAnsi="Palatino Linotype"/>
          <w:i/>
          <w:iCs/>
          <w:sz w:val="24"/>
          <w:lang w:val="es-ES"/>
        </w:rPr>
      </w:pPr>
      <w:r w:rsidRPr="00CB1BED">
        <w:rPr>
          <w:rFonts w:ascii="Palatino Linotype" w:hAnsi="Palatino Linotype"/>
          <w:i/>
          <w:iCs/>
          <w:sz w:val="24"/>
          <w:lang w:val="es-ES"/>
        </w:rPr>
        <w:t>Artículo 155. Para presentar una solicitud por escrito, no se podrán exigir mayores requisitos que los siguientes:</w:t>
      </w:r>
    </w:p>
    <w:p w14:paraId="19569A99" w14:textId="77777777" w:rsidR="00085010" w:rsidRPr="00CB1BED" w:rsidRDefault="00085010" w:rsidP="00295B64">
      <w:pPr>
        <w:pStyle w:val="Prrafodelista"/>
        <w:tabs>
          <w:tab w:val="left" w:pos="851"/>
        </w:tabs>
        <w:spacing w:before="240" w:after="240" w:line="360" w:lineRule="auto"/>
        <w:ind w:left="567" w:right="567"/>
        <w:jc w:val="both"/>
        <w:rPr>
          <w:rFonts w:ascii="Palatino Linotype" w:hAnsi="Palatino Linotype"/>
          <w:i/>
          <w:iCs/>
          <w:sz w:val="24"/>
          <w:lang w:val="es-ES"/>
        </w:rPr>
      </w:pPr>
      <w:r w:rsidRPr="00CB1BED">
        <w:rPr>
          <w:rFonts w:ascii="Palatino Linotype" w:hAnsi="Palatino Linotype"/>
          <w:i/>
          <w:iCs/>
          <w:sz w:val="24"/>
          <w:lang w:val="es-ES"/>
        </w:rPr>
        <w:t>I. a IV. …</w:t>
      </w:r>
    </w:p>
    <w:p w14:paraId="2A75A92A" w14:textId="77777777" w:rsidR="00085010" w:rsidRPr="00CB1BED" w:rsidRDefault="00085010" w:rsidP="00295B64">
      <w:pPr>
        <w:pStyle w:val="Prrafodelista"/>
        <w:tabs>
          <w:tab w:val="left" w:pos="851"/>
        </w:tabs>
        <w:spacing w:before="240" w:after="240" w:line="360" w:lineRule="auto"/>
        <w:ind w:left="567" w:right="567"/>
        <w:jc w:val="both"/>
        <w:rPr>
          <w:rFonts w:ascii="Palatino Linotype" w:hAnsi="Palatino Linotype"/>
          <w:i/>
          <w:iCs/>
          <w:sz w:val="24"/>
          <w:lang w:val="es-ES"/>
        </w:rPr>
      </w:pPr>
      <w:r w:rsidRPr="00CB1BED">
        <w:rPr>
          <w:rFonts w:ascii="Palatino Linotype" w:hAnsi="Palatino Linotype"/>
          <w:i/>
          <w:iCs/>
          <w:sz w:val="24"/>
          <w:lang w:val="es-ES"/>
        </w:rPr>
        <w:lastRenderedPageBreak/>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EE788F8" w14:textId="77777777" w:rsidR="00085010" w:rsidRPr="00CB1BED" w:rsidRDefault="00085010" w:rsidP="00295B64">
      <w:pPr>
        <w:pStyle w:val="Prrafodelista"/>
        <w:tabs>
          <w:tab w:val="left" w:pos="851"/>
        </w:tabs>
        <w:spacing w:before="240" w:after="240" w:line="360" w:lineRule="auto"/>
        <w:ind w:left="567" w:right="567"/>
        <w:jc w:val="both"/>
        <w:rPr>
          <w:rFonts w:ascii="Palatino Linotype" w:hAnsi="Palatino Linotype"/>
          <w:i/>
          <w:iCs/>
          <w:sz w:val="24"/>
          <w:lang w:val="es-ES"/>
        </w:rPr>
      </w:pPr>
      <w:r w:rsidRPr="00CB1BED">
        <w:rPr>
          <w:rFonts w:ascii="Palatino Linotype" w:hAnsi="Palatino Linotype"/>
          <w:i/>
          <w:iCs/>
          <w:sz w:val="24"/>
          <w:lang w:val="es-ES"/>
        </w:rPr>
        <w:t>…</w:t>
      </w:r>
    </w:p>
    <w:p w14:paraId="137E94B2" w14:textId="77777777" w:rsidR="00085010" w:rsidRPr="00CB1BED" w:rsidRDefault="00085010" w:rsidP="00295B64">
      <w:pPr>
        <w:pStyle w:val="Prrafodelista"/>
        <w:tabs>
          <w:tab w:val="left" w:pos="851"/>
        </w:tabs>
        <w:spacing w:before="240" w:after="240" w:line="360" w:lineRule="auto"/>
        <w:ind w:left="567" w:right="567"/>
        <w:jc w:val="both"/>
        <w:rPr>
          <w:rFonts w:ascii="Palatino Linotype" w:hAnsi="Palatino Linotype"/>
          <w:i/>
          <w:iCs/>
          <w:sz w:val="24"/>
          <w:lang w:val="es-ES"/>
        </w:rPr>
      </w:pPr>
    </w:p>
    <w:p w14:paraId="7A1B3B37" w14:textId="77777777" w:rsidR="00085010" w:rsidRPr="00CB1BED" w:rsidRDefault="00085010" w:rsidP="00295B64">
      <w:pPr>
        <w:pStyle w:val="Prrafodelista"/>
        <w:tabs>
          <w:tab w:val="left" w:pos="851"/>
        </w:tabs>
        <w:spacing w:before="240" w:after="240" w:line="360" w:lineRule="auto"/>
        <w:ind w:left="567" w:right="567"/>
        <w:jc w:val="both"/>
        <w:rPr>
          <w:rFonts w:ascii="Palatino Linotype" w:hAnsi="Palatino Linotype"/>
          <w:i/>
          <w:iCs/>
          <w:sz w:val="24"/>
        </w:rPr>
      </w:pPr>
      <w:r w:rsidRPr="00CB1BED">
        <w:rPr>
          <w:rFonts w:ascii="Palatino Linotype" w:hAnsi="Palatino Linotype"/>
          <w:i/>
          <w:iCs/>
          <w:sz w:val="24"/>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CB1BED" w:rsidRDefault="00085010" w:rsidP="00295B64">
      <w:pPr>
        <w:pStyle w:val="Prrafodelista"/>
        <w:tabs>
          <w:tab w:val="left" w:pos="851"/>
        </w:tabs>
        <w:spacing w:before="240" w:after="240" w:line="360" w:lineRule="auto"/>
        <w:ind w:left="567" w:right="567"/>
        <w:jc w:val="both"/>
        <w:rPr>
          <w:rFonts w:ascii="Palatino Linotype" w:hAnsi="Palatino Linotype"/>
          <w:i/>
          <w:iCs/>
          <w:sz w:val="24"/>
          <w:lang w:val="es-ES"/>
        </w:rPr>
      </w:pPr>
      <w:r w:rsidRPr="00CB1BED">
        <w:rPr>
          <w:rFonts w:ascii="Palatino Linotype" w:hAnsi="Palatino Linotype"/>
          <w:i/>
          <w:iCs/>
          <w:sz w:val="24"/>
        </w:rPr>
        <w:t>En todo caso, se facilitará su copia simple o certificada, así como su reproducción por cualquier medio disponible en las instalaciones del sujeto obligado o que, en su caso, aporte el solicitante</w:t>
      </w:r>
    </w:p>
    <w:p w14:paraId="1665E79E" w14:textId="77777777" w:rsidR="00085010" w:rsidRPr="00CB1BED" w:rsidRDefault="00085010" w:rsidP="00295B64">
      <w:pPr>
        <w:pStyle w:val="Prrafodelista"/>
        <w:tabs>
          <w:tab w:val="left" w:pos="851"/>
        </w:tabs>
        <w:spacing w:before="240" w:after="240" w:line="360" w:lineRule="auto"/>
        <w:ind w:left="567" w:right="567"/>
        <w:jc w:val="both"/>
        <w:rPr>
          <w:rFonts w:ascii="Palatino Linotype" w:hAnsi="Palatino Linotype"/>
          <w:i/>
          <w:iCs/>
          <w:sz w:val="24"/>
          <w:lang w:val="es-ES"/>
        </w:rPr>
      </w:pPr>
    </w:p>
    <w:p w14:paraId="5E734E7F" w14:textId="77777777" w:rsidR="00085010" w:rsidRPr="00CB1BED" w:rsidRDefault="00085010" w:rsidP="00295B64">
      <w:pPr>
        <w:pStyle w:val="Prrafodelista"/>
        <w:tabs>
          <w:tab w:val="left" w:pos="851"/>
        </w:tabs>
        <w:spacing w:before="240" w:after="240" w:line="360" w:lineRule="auto"/>
        <w:ind w:left="567" w:right="567"/>
        <w:jc w:val="both"/>
        <w:rPr>
          <w:rFonts w:ascii="Palatino Linotype" w:hAnsi="Palatino Linotype"/>
          <w:i/>
          <w:iCs/>
          <w:sz w:val="24"/>
          <w:lang w:val="es-ES"/>
        </w:rPr>
      </w:pPr>
      <w:r w:rsidRPr="00CB1BED">
        <w:rPr>
          <w:rFonts w:ascii="Palatino Linotype" w:hAnsi="Palatino Linotype"/>
          <w:i/>
          <w:iCs/>
          <w:sz w:val="24"/>
          <w:lang w:val="es-ES"/>
        </w:rPr>
        <w:t xml:space="preserve">Artículo 164. El acceso se dará en la modalidad de entrega y, en su caso, de envío elegidos por el solicitante. Cuando la información no pueda entregarse o enviarse </w:t>
      </w:r>
      <w:r w:rsidRPr="00CB1BED">
        <w:rPr>
          <w:rFonts w:ascii="Palatino Linotype" w:hAnsi="Palatino Linotype"/>
          <w:i/>
          <w:iCs/>
          <w:sz w:val="24"/>
          <w:lang w:val="es-ES"/>
        </w:rPr>
        <w:lastRenderedPageBreak/>
        <w:t>en la modalidad solicitada, el sujeto obligado deberá ofrecer otra u otras modalidades de entrega.</w:t>
      </w:r>
    </w:p>
    <w:p w14:paraId="08975487" w14:textId="77777777" w:rsidR="00085010" w:rsidRPr="00CB1BED" w:rsidRDefault="00085010" w:rsidP="00295B64">
      <w:pPr>
        <w:pStyle w:val="Prrafodelista"/>
        <w:tabs>
          <w:tab w:val="left" w:pos="851"/>
        </w:tabs>
        <w:spacing w:before="240" w:after="240" w:line="360" w:lineRule="auto"/>
        <w:ind w:left="0" w:right="49"/>
        <w:jc w:val="both"/>
        <w:rPr>
          <w:rFonts w:ascii="Palatino Linotype" w:hAnsi="Palatino Linotype"/>
          <w:sz w:val="24"/>
          <w:lang w:val="es-ES"/>
        </w:rPr>
      </w:pPr>
    </w:p>
    <w:p w14:paraId="30927238" w14:textId="77777777" w:rsidR="00085010" w:rsidRPr="00CB1BED" w:rsidRDefault="00085010" w:rsidP="00295B6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B1BED">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CB1BED">
        <w:rPr>
          <w:rFonts w:ascii="Palatino Linotype" w:hAnsi="Palatino Linotype"/>
          <w:sz w:val="24"/>
        </w:rPr>
        <w:t>sobrepase las capacidades técnicas administrativas y humanas, dicho cambio será debidamente fundado y motivado.</w:t>
      </w:r>
    </w:p>
    <w:p w14:paraId="7D34AA81" w14:textId="77777777" w:rsidR="00085010" w:rsidRPr="00CB1BED" w:rsidRDefault="00085010" w:rsidP="00295B64">
      <w:pPr>
        <w:pStyle w:val="Prrafodelista"/>
        <w:tabs>
          <w:tab w:val="left" w:pos="851"/>
        </w:tabs>
        <w:spacing w:before="240" w:after="240" w:line="360" w:lineRule="auto"/>
        <w:ind w:left="0" w:right="49"/>
        <w:jc w:val="both"/>
        <w:rPr>
          <w:rFonts w:ascii="Palatino Linotype" w:hAnsi="Palatino Linotype"/>
          <w:sz w:val="24"/>
          <w:lang w:val="es-ES"/>
        </w:rPr>
      </w:pPr>
    </w:p>
    <w:p w14:paraId="687E00BC" w14:textId="2EC4B33C" w:rsidR="00085010" w:rsidRPr="00CB1BED" w:rsidRDefault="00085010" w:rsidP="00295B6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B1BED">
        <w:rPr>
          <w:rFonts w:ascii="Palatino Linotype" w:hAnsi="Palatino Linotype"/>
          <w:iCs/>
          <w:sz w:val="24"/>
          <w:lang w:val="es-ES"/>
        </w:rPr>
        <w:t xml:space="preserve">El Sujeto Obligado manifestó que la información se encuentra disponible para su consulta en sus oficinas, lo que a todas luces se trata de un cambio de modalidad a consulta directa; sin embargo, dejó de manifestar las razones y fundamentos </w:t>
      </w:r>
      <w:r w:rsidR="007D03A1" w:rsidRPr="00CB1BED">
        <w:rPr>
          <w:rFonts w:ascii="Palatino Linotype" w:hAnsi="Palatino Linotype"/>
          <w:iCs/>
          <w:sz w:val="24"/>
          <w:lang w:val="es-ES"/>
        </w:rPr>
        <w:t xml:space="preserve">suficientes </w:t>
      </w:r>
      <w:r w:rsidRPr="00CB1BED">
        <w:rPr>
          <w:rFonts w:ascii="Palatino Linotype" w:hAnsi="Palatino Linotype"/>
          <w:iCs/>
          <w:sz w:val="24"/>
          <w:lang w:val="es-ES"/>
        </w:rPr>
        <w:t>para no entregar la información a través del SAIMEX, siendo esta la modalidad elegida por el particular.</w:t>
      </w:r>
    </w:p>
    <w:p w14:paraId="44EF1F76" w14:textId="77777777" w:rsidR="00085010" w:rsidRPr="00CB1BED" w:rsidRDefault="00085010" w:rsidP="00295B64">
      <w:pPr>
        <w:pStyle w:val="Prrafodelista"/>
        <w:spacing w:line="360" w:lineRule="auto"/>
        <w:rPr>
          <w:rFonts w:ascii="Palatino Linotype" w:hAnsi="Palatino Linotype"/>
          <w:iCs/>
          <w:sz w:val="24"/>
          <w:lang w:val="es-ES"/>
        </w:rPr>
      </w:pPr>
    </w:p>
    <w:p w14:paraId="2496D2AD" w14:textId="77777777" w:rsidR="00085010" w:rsidRPr="00CB1BED" w:rsidRDefault="00085010" w:rsidP="00295B6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B1BED">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05075E7F" w14:textId="7DDE913C" w:rsidR="00085010" w:rsidRPr="00CB1BED" w:rsidRDefault="00C95C92" w:rsidP="00295B64">
      <w:pPr>
        <w:tabs>
          <w:tab w:val="left" w:pos="851"/>
        </w:tabs>
        <w:spacing w:before="240" w:after="240" w:line="360" w:lineRule="auto"/>
        <w:ind w:right="49"/>
        <w:jc w:val="both"/>
        <w:rPr>
          <w:rFonts w:ascii="Palatino Linotype" w:hAnsi="Palatino Linotype"/>
          <w:sz w:val="24"/>
          <w:szCs w:val="24"/>
          <w:lang w:val="es-ES"/>
        </w:rPr>
      </w:pPr>
      <w:r w:rsidRPr="00CB1BED">
        <w:rPr>
          <w:rFonts w:ascii="Palatino Linotype" w:hAnsi="Palatino Linotype"/>
          <w:noProof/>
          <w:sz w:val="24"/>
          <w:szCs w:val="24"/>
          <w:lang w:eastAsia="es-MX"/>
        </w:rPr>
        <w:lastRenderedPageBreak/>
        <w:drawing>
          <wp:inline distT="0" distB="0" distL="0" distR="0" wp14:anchorId="26B1335F" wp14:editId="5B97708A">
            <wp:extent cx="5742940" cy="1609725"/>
            <wp:effectExtent l="76200" t="38100" r="67310"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1609725"/>
                    </a:xfrm>
                    <a:prstGeom prst="rect">
                      <a:avLst/>
                    </a:prstGeom>
                    <a:noFill/>
                    <a:ln>
                      <a:solidFill>
                        <a:schemeClr val="tx1"/>
                      </a:solidFill>
                    </a:ln>
                    <a:effectLst>
                      <a:outerShdw blurRad="50800" dist="38100" dir="5400000" algn="t" rotWithShape="0">
                        <a:prstClr val="black">
                          <a:alpha val="40000"/>
                        </a:prstClr>
                      </a:outerShdw>
                    </a:effectLst>
                  </pic:spPr>
                </pic:pic>
              </a:graphicData>
            </a:graphic>
          </wp:inline>
        </w:drawing>
      </w:r>
    </w:p>
    <w:p w14:paraId="491D0466" w14:textId="77777777" w:rsidR="00085010" w:rsidRPr="00CB1BED" w:rsidRDefault="00085010" w:rsidP="00295B64">
      <w:pPr>
        <w:pStyle w:val="Prrafodelista"/>
        <w:spacing w:line="360" w:lineRule="auto"/>
        <w:rPr>
          <w:rFonts w:ascii="Palatino Linotype" w:hAnsi="Palatino Linotype"/>
          <w:sz w:val="24"/>
          <w:lang w:val="es-ES"/>
        </w:rPr>
      </w:pPr>
    </w:p>
    <w:p w14:paraId="11E59796" w14:textId="66CE5C80" w:rsidR="005B4109" w:rsidRPr="00CB1BED" w:rsidRDefault="00295B64" w:rsidP="00295B6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B1BED">
        <w:rPr>
          <w:rFonts w:ascii="Palatino Linotype" w:hAnsi="Palatino Linotype"/>
          <w:sz w:val="24"/>
          <w:lang w:val="es-ES"/>
        </w:rPr>
        <w:t xml:space="preserve">Se </w:t>
      </w:r>
      <w:r w:rsidR="005B4109" w:rsidRPr="00CB1BED">
        <w:rPr>
          <w:rFonts w:ascii="Palatino Linotype" w:hAnsi="Palatino Linotype"/>
          <w:sz w:val="24"/>
          <w:lang w:val="es-ES"/>
        </w:rPr>
        <w:t xml:space="preserve">envió correo electrónico al Titular de la Unidad de Transparencia del </w:t>
      </w:r>
      <w:r w:rsidR="005B4109" w:rsidRPr="00CB1BED">
        <w:rPr>
          <w:rFonts w:ascii="Palatino Linotype" w:hAnsi="Palatino Linotype"/>
          <w:b/>
          <w:bCs/>
          <w:sz w:val="24"/>
          <w:lang w:val="es-ES"/>
        </w:rPr>
        <w:t>SUJETO OBLIGADO</w:t>
      </w:r>
      <w:r w:rsidR="005B4109" w:rsidRPr="00CB1BED">
        <w:rPr>
          <w:rFonts w:ascii="Palatino Linotype" w:hAnsi="Palatino Linotype"/>
          <w:sz w:val="24"/>
          <w:lang w:val="es-ES"/>
        </w:rPr>
        <w:t xml:space="preserve">, con la finalidad de que éste justificara, de manera fundada y motivada, las incapacidades técnicas, administrativas y humanas del Sistema Municipal para el Desarrollo Integral de la Familia de Metepec para entregar la información solicitada vía SAIMEX, siendo ésta la modalidad de entrega originalmente elegida por el </w:t>
      </w:r>
      <w:r w:rsidR="005B4109" w:rsidRPr="00CB1BED">
        <w:rPr>
          <w:rFonts w:ascii="Palatino Linotype" w:hAnsi="Palatino Linotype"/>
          <w:b/>
          <w:bCs/>
          <w:sz w:val="24"/>
          <w:lang w:val="es-ES"/>
        </w:rPr>
        <w:t>RECURRENTE</w:t>
      </w:r>
      <w:r w:rsidR="005B4109" w:rsidRPr="00CB1BED">
        <w:rPr>
          <w:rFonts w:ascii="Palatino Linotype" w:hAnsi="Palatino Linotype"/>
          <w:sz w:val="24"/>
          <w:lang w:val="es-ES"/>
        </w:rPr>
        <w:t xml:space="preserve">; empero, se hace constar que el requerimiento no obtuvo ninguna respuesta por parte del </w:t>
      </w:r>
      <w:r w:rsidR="005B4109" w:rsidRPr="00CB1BED">
        <w:rPr>
          <w:rFonts w:ascii="Palatino Linotype" w:hAnsi="Palatino Linotype"/>
          <w:b/>
          <w:bCs/>
          <w:sz w:val="24"/>
          <w:lang w:val="es-ES"/>
        </w:rPr>
        <w:t>SUJETO OBLIGADO</w:t>
      </w:r>
      <w:r w:rsidR="005B4109" w:rsidRPr="00CB1BED">
        <w:rPr>
          <w:rFonts w:ascii="Palatino Linotype" w:hAnsi="Palatino Linotype"/>
          <w:sz w:val="24"/>
          <w:lang w:val="es-ES"/>
        </w:rPr>
        <w:t>. Se adjunta la captura de la misiva para efectos referenciativos:</w:t>
      </w:r>
    </w:p>
    <w:p w14:paraId="31276CF1" w14:textId="12D1BCD8" w:rsidR="005B4109" w:rsidRPr="00CB1BED" w:rsidRDefault="001B64AB" w:rsidP="00295B64">
      <w:pPr>
        <w:pStyle w:val="Prrafodelista"/>
        <w:tabs>
          <w:tab w:val="left" w:pos="851"/>
        </w:tabs>
        <w:spacing w:before="240" w:after="240" w:line="360" w:lineRule="auto"/>
        <w:ind w:left="0" w:right="49"/>
        <w:jc w:val="center"/>
        <w:rPr>
          <w:rFonts w:ascii="Palatino Linotype" w:hAnsi="Palatino Linotype"/>
          <w:sz w:val="24"/>
          <w:lang w:val="es-ES"/>
        </w:rPr>
      </w:pPr>
      <w:r w:rsidRPr="00CB1BED">
        <w:rPr>
          <w:rFonts w:ascii="Palatino Linotype" w:hAnsi="Palatino Linotype"/>
          <w:noProof/>
          <w:sz w:val="24"/>
          <w:lang w:eastAsia="es-MX"/>
        </w:rPr>
        <w:lastRenderedPageBreak/>
        <w:drawing>
          <wp:inline distT="0" distB="0" distL="0" distR="0" wp14:anchorId="134670AE" wp14:editId="30ECAEF8">
            <wp:extent cx="4433427" cy="2924175"/>
            <wp:effectExtent l="76200" t="38100" r="81915"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883" t="19370" r="5960" b="6598"/>
                    <a:stretch/>
                  </pic:blipFill>
                  <pic:spPr bwMode="auto">
                    <a:xfrm>
                      <a:off x="0" y="0"/>
                      <a:ext cx="4434919" cy="2925159"/>
                    </a:xfrm>
                    <a:prstGeom prst="rect">
                      <a:avLst/>
                    </a:prstGeom>
                    <a:ln>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AFE7BE4" w14:textId="02330875" w:rsidR="005B4109" w:rsidRPr="00CB1BED" w:rsidRDefault="005B4109" w:rsidP="00295B6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B1BED">
        <w:rPr>
          <w:rFonts w:ascii="Palatino Linotype" w:hAnsi="Palatino Linotype"/>
          <w:sz w:val="24"/>
          <w:lang w:val="es-ES"/>
        </w:rPr>
        <w:t xml:space="preserve">El Sujeto Obligado, por su parte, no dio respuesta al requerimiento de información adicional, impidiendo contar con la certeza de la existencia de incapacidad técnica, administrativa o humana para remitir la información a través del SAIMEX, en consecuencia, lo idóneo es ordenar la entrega de la información a través de la modalidad señalada por el particular, y, sólo en el caso de que el Sujeto Obligado manifieste una imposibilidad para dar cumplimiento por tal vía, exhibiendo los medios de convicción necesarios, con fundamento en el artículo 158 y 164, de la Ley de Transparencia Local, el </w:t>
      </w:r>
      <w:r w:rsidRPr="00CB1BED">
        <w:rPr>
          <w:rFonts w:ascii="Palatino Linotype" w:hAnsi="Palatino Linotype"/>
          <w:b/>
          <w:bCs/>
          <w:sz w:val="24"/>
          <w:lang w:val="es-ES"/>
        </w:rPr>
        <w:t>SUJETO OBLIGADO</w:t>
      </w:r>
      <w:r w:rsidRPr="00CB1BED">
        <w:rPr>
          <w:rFonts w:ascii="Palatino Linotype" w:hAnsi="Palatino Linotype"/>
          <w:sz w:val="24"/>
          <w:lang w:val="es-ES"/>
        </w:rPr>
        <w:t xml:space="preserve"> deberá ofrecer otras modalidades de entrega a través de otros medios electrónicos, tales como habilitar una liga electrónica para que descargue los archivos; enviar la información a su cuenta de </w:t>
      </w:r>
      <w:r w:rsidRPr="00CB1BED">
        <w:rPr>
          <w:rFonts w:ascii="Palatino Linotype" w:hAnsi="Palatino Linotype"/>
          <w:sz w:val="24"/>
          <w:lang w:val="es-ES"/>
        </w:rPr>
        <w:lastRenderedPageBreak/>
        <w:t xml:space="preserve">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025FA9B7" w14:textId="77777777" w:rsidR="005B4109" w:rsidRPr="00CB1BED" w:rsidRDefault="005B4109" w:rsidP="00295B64">
      <w:pPr>
        <w:pStyle w:val="Prrafodelista"/>
        <w:tabs>
          <w:tab w:val="left" w:pos="851"/>
        </w:tabs>
        <w:spacing w:before="240" w:after="240" w:line="360" w:lineRule="auto"/>
        <w:ind w:left="0" w:right="49"/>
        <w:jc w:val="both"/>
        <w:rPr>
          <w:rFonts w:ascii="Palatino Linotype" w:hAnsi="Palatino Linotype"/>
          <w:sz w:val="24"/>
          <w:lang w:val="es-ES"/>
        </w:rPr>
      </w:pPr>
    </w:p>
    <w:p w14:paraId="6D7F3B01" w14:textId="77777777" w:rsidR="005B4109" w:rsidRPr="00CB1BED"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B1BED">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CB1BED">
        <w:rPr>
          <w:rFonts w:ascii="Palatino Linotype" w:hAnsi="Palatino Linotype"/>
          <w:b/>
          <w:bCs/>
          <w:sz w:val="24"/>
          <w:lang w:val="es-ES"/>
        </w:rPr>
        <w:t>eficiencia organizacional para efectuar funciones esenciales</w:t>
      </w:r>
      <w:r w:rsidRPr="00CB1BED">
        <w:rPr>
          <w:rFonts w:ascii="Palatino Linotype" w:hAnsi="Palatino Linotype"/>
          <w:sz w:val="24"/>
          <w:lang w:val="es-ES"/>
        </w:rPr>
        <w:t>.</w:t>
      </w:r>
    </w:p>
    <w:p w14:paraId="45077DF7" w14:textId="77777777" w:rsidR="005B4109" w:rsidRPr="00CB1BED" w:rsidRDefault="005B4109" w:rsidP="00295B64">
      <w:pPr>
        <w:pStyle w:val="Prrafodelista"/>
        <w:tabs>
          <w:tab w:val="left" w:pos="426"/>
        </w:tabs>
        <w:spacing w:line="360" w:lineRule="auto"/>
        <w:ind w:left="0" w:right="51"/>
        <w:jc w:val="both"/>
        <w:rPr>
          <w:rFonts w:ascii="Palatino Linotype" w:hAnsi="Palatino Linotype"/>
          <w:sz w:val="24"/>
          <w:lang w:val="es-ES"/>
        </w:rPr>
      </w:pPr>
    </w:p>
    <w:p w14:paraId="4B783616" w14:textId="77777777" w:rsidR="005B4109" w:rsidRPr="00CB1BED"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B1BED">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DBFBD29" w14:textId="77777777" w:rsidR="005B4109" w:rsidRPr="00CB1BED" w:rsidRDefault="005B4109" w:rsidP="00295B64">
      <w:pPr>
        <w:pStyle w:val="Prrafodelista"/>
        <w:tabs>
          <w:tab w:val="left" w:pos="426"/>
        </w:tabs>
        <w:spacing w:line="360" w:lineRule="auto"/>
        <w:ind w:left="0" w:right="51"/>
        <w:jc w:val="both"/>
        <w:rPr>
          <w:rFonts w:ascii="Palatino Linotype" w:hAnsi="Palatino Linotype"/>
          <w:sz w:val="24"/>
          <w:lang w:val="es-ES"/>
        </w:rPr>
      </w:pPr>
    </w:p>
    <w:p w14:paraId="1FC8BF90" w14:textId="77777777" w:rsidR="005B4109" w:rsidRPr="00CB1BED"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B1BED">
        <w:rPr>
          <w:rFonts w:ascii="Palatino Linotype" w:hAnsi="Palatino Linotype"/>
          <w:sz w:val="24"/>
          <w:lang w:val="es-ES"/>
        </w:rPr>
        <w:t xml:space="preserve">Desde una perspectiva institucional, la </w:t>
      </w:r>
      <w:r w:rsidRPr="00CB1BED">
        <w:rPr>
          <w:rFonts w:ascii="Palatino Linotype" w:hAnsi="Palatino Linotype"/>
          <w:b/>
          <w:bCs/>
          <w:sz w:val="24"/>
          <w:lang w:val="es-ES"/>
        </w:rPr>
        <w:t>capacidad administrativa</w:t>
      </w:r>
      <w:r w:rsidRPr="00CB1BED">
        <w:rPr>
          <w:rFonts w:ascii="Palatino Linotype" w:hAnsi="Palatino Linotype"/>
          <w:sz w:val="24"/>
          <w:lang w:val="es-ES"/>
        </w:rPr>
        <w:t xml:space="preserve"> es entendida como “</w:t>
      </w:r>
      <w:r w:rsidRPr="00CB1BED">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CB1BED">
        <w:rPr>
          <w:rFonts w:ascii="Palatino Linotype" w:hAnsi="Palatino Linotype"/>
          <w:b/>
          <w:bCs/>
          <w:i/>
          <w:iCs/>
          <w:sz w:val="24"/>
          <w:lang w:val="es-ES"/>
        </w:rPr>
        <w:t>primero</w:t>
      </w:r>
      <w:r w:rsidRPr="00CB1BED">
        <w:rPr>
          <w:rFonts w:ascii="Palatino Linotype" w:hAnsi="Palatino Linotype"/>
          <w:i/>
          <w:iCs/>
          <w:sz w:val="24"/>
          <w:lang w:val="es-ES"/>
        </w:rPr>
        <w:t xml:space="preserve"> hace alusión al individuo, al </w:t>
      </w:r>
      <w:r w:rsidRPr="00CB1BED">
        <w:rPr>
          <w:rFonts w:ascii="Palatino Linotype" w:hAnsi="Palatino Linotype"/>
          <w:b/>
          <w:bCs/>
          <w:i/>
          <w:iCs/>
          <w:sz w:val="24"/>
          <w:lang w:val="es-ES"/>
        </w:rPr>
        <w:t>recurso humano</w:t>
      </w:r>
      <w:r w:rsidRPr="00CB1BED">
        <w:rPr>
          <w:rFonts w:ascii="Palatino Linotype" w:hAnsi="Palatino Linotype"/>
          <w:i/>
          <w:iCs/>
          <w:sz w:val="24"/>
          <w:lang w:val="es-ES"/>
        </w:rPr>
        <w:t xml:space="preserve">. En el segundo nivel, se ubica la </w:t>
      </w:r>
      <w:r w:rsidRPr="00CB1BED">
        <w:rPr>
          <w:rFonts w:ascii="Palatino Linotype" w:hAnsi="Palatino Linotype"/>
          <w:b/>
          <w:bCs/>
          <w:i/>
          <w:iCs/>
          <w:sz w:val="24"/>
          <w:lang w:val="es-ES"/>
        </w:rPr>
        <w:lastRenderedPageBreak/>
        <w:t>capacidad de gestión</w:t>
      </w:r>
      <w:r w:rsidRPr="00CB1BED">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CB1BED">
        <w:rPr>
          <w:rFonts w:ascii="Palatino Linotype" w:hAnsi="Palatino Linotype"/>
          <w:sz w:val="24"/>
          <w:lang w:val="es-ES"/>
        </w:rPr>
        <w:t>”</w:t>
      </w:r>
      <w:r w:rsidRPr="00CB1BED">
        <w:rPr>
          <w:rFonts w:ascii="Palatino Linotype" w:eastAsia="MS Mincho" w:hAnsi="Palatino Linotype" w:cs="Arial"/>
          <w:i/>
          <w:sz w:val="24"/>
          <w:vertAlign w:val="superscript"/>
          <w:lang w:eastAsia="es-MX"/>
        </w:rPr>
        <w:t xml:space="preserve"> </w:t>
      </w:r>
      <w:r w:rsidRPr="00CB1BED">
        <w:rPr>
          <w:rFonts w:ascii="Palatino Linotype" w:eastAsia="MS Mincho" w:hAnsi="Palatino Linotype" w:cs="Arial"/>
          <w:i/>
          <w:sz w:val="24"/>
          <w:vertAlign w:val="superscript"/>
          <w:lang w:eastAsia="es-MX"/>
        </w:rPr>
        <w:footnoteReference w:id="7"/>
      </w:r>
      <w:r w:rsidRPr="00CB1BED">
        <w:rPr>
          <w:rFonts w:ascii="Palatino Linotype" w:hAnsi="Palatino Linotype"/>
          <w:sz w:val="24"/>
          <w:lang w:val="es-ES"/>
        </w:rPr>
        <w:t xml:space="preserve">. </w:t>
      </w:r>
    </w:p>
    <w:p w14:paraId="7369BFD7" w14:textId="77777777" w:rsidR="005B4109" w:rsidRPr="00CB1BED" w:rsidRDefault="005B4109" w:rsidP="00295B64">
      <w:pPr>
        <w:pStyle w:val="Prrafodelista"/>
        <w:tabs>
          <w:tab w:val="left" w:pos="426"/>
        </w:tabs>
        <w:spacing w:line="360" w:lineRule="auto"/>
        <w:ind w:left="0" w:right="51"/>
        <w:jc w:val="both"/>
        <w:rPr>
          <w:rFonts w:ascii="Palatino Linotype" w:hAnsi="Palatino Linotype"/>
          <w:sz w:val="24"/>
          <w:lang w:val="es-ES"/>
        </w:rPr>
      </w:pPr>
    </w:p>
    <w:p w14:paraId="3AF194B7" w14:textId="77777777" w:rsidR="005B4109" w:rsidRPr="00CB1BED"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B1BED">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60E302D3" w14:textId="77777777" w:rsidR="005B4109" w:rsidRPr="00CB1BED" w:rsidRDefault="005B4109" w:rsidP="00295B64">
      <w:pPr>
        <w:pStyle w:val="Prrafodelista"/>
        <w:tabs>
          <w:tab w:val="left" w:pos="426"/>
        </w:tabs>
        <w:spacing w:line="360" w:lineRule="auto"/>
        <w:ind w:left="0" w:right="51"/>
        <w:jc w:val="both"/>
        <w:rPr>
          <w:rFonts w:ascii="Palatino Linotype" w:hAnsi="Palatino Linotype"/>
          <w:sz w:val="24"/>
          <w:lang w:val="es-ES"/>
        </w:rPr>
      </w:pPr>
    </w:p>
    <w:p w14:paraId="7FF04A64" w14:textId="77777777" w:rsidR="005B4109" w:rsidRPr="00CB1BED"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B1BED">
        <w:rPr>
          <w:rFonts w:ascii="Palatino Linotype" w:hAnsi="Palatino Linotype"/>
          <w:sz w:val="24"/>
          <w:lang w:val="es-ES"/>
        </w:rPr>
        <w:t xml:space="preserve">Ahora bien, respecto de las capacidades humanas, vale la pena precisar lo que se denomina por </w:t>
      </w:r>
      <w:r w:rsidRPr="00CB1BED">
        <w:rPr>
          <w:rFonts w:ascii="Palatino Linotype" w:hAnsi="Palatino Linotype"/>
          <w:b/>
          <w:bCs/>
          <w:i/>
          <w:iCs/>
          <w:sz w:val="24"/>
          <w:lang w:val="es-ES"/>
        </w:rPr>
        <w:t>recursos humanos</w:t>
      </w:r>
      <w:r w:rsidRPr="00CB1BED">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4062D431" w14:textId="77777777" w:rsidR="005B4109" w:rsidRPr="00CB1BED" w:rsidRDefault="005B4109" w:rsidP="00295B64">
      <w:pPr>
        <w:pStyle w:val="Prrafodelista"/>
        <w:tabs>
          <w:tab w:val="left" w:pos="426"/>
        </w:tabs>
        <w:spacing w:line="360" w:lineRule="auto"/>
        <w:ind w:left="0" w:right="51"/>
        <w:jc w:val="both"/>
        <w:rPr>
          <w:rFonts w:ascii="Palatino Linotype" w:hAnsi="Palatino Linotype"/>
          <w:sz w:val="24"/>
          <w:lang w:val="es-ES"/>
        </w:rPr>
      </w:pPr>
    </w:p>
    <w:p w14:paraId="2A732B00" w14:textId="77777777" w:rsidR="005B4109" w:rsidRPr="00CB1BED"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CB1BED">
        <w:rPr>
          <w:rFonts w:ascii="Palatino Linotype" w:hAnsi="Palatino Linotype"/>
          <w:sz w:val="24"/>
          <w:lang w:val="es-ES"/>
        </w:rPr>
        <w:lastRenderedPageBreak/>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81A9E92" w14:textId="514AB2DA" w:rsidR="005B4109" w:rsidRPr="00CB1BED" w:rsidRDefault="005B4109" w:rsidP="00295B64">
      <w:pPr>
        <w:pStyle w:val="Prrafodelista"/>
        <w:tabs>
          <w:tab w:val="left" w:pos="851"/>
        </w:tabs>
        <w:spacing w:before="240" w:after="240" w:line="360" w:lineRule="auto"/>
        <w:ind w:left="0" w:right="49"/>
        <w:jc w:val="both"/>
        <w:rPr>
          <w:rFonts w:ascii="Palatino Linotype" w:hAnsi="Palatino Linotype"/>
          <w:sz w:val="24"/>
          <w:lang w:val="es-ES"/>
        </w:rPr>
      </w:pPr>
    </w:p>
    <w:p w14:paraId="5B44CC3B" w14:textId="77777777" w:rsidR="00E74E32" w:rsidRPr="00CB1BED" w:rsidRDefault="00E74E32" w:rsidP="00295B64">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CB1BED">
        <w:rPr>
          <w:rFonts w:ascii="Palatino Linotype" w:hAnsi="Palatino Linotype"/>
          <w:sz w:val="24"/>
          <w:lang w:val="es-ES"/>
        </w:rPr>
        <w:t xml:space="preserve">Es así que, el </w:t>
      </w:r>
      <w:r w:rsidRPr="00CB1BED">
        <w:rPr>
          <w:rFonts w:ascii="Palatino Linotype" w:hAnsi="Palatino Linotype"/>
          <w:b/>
          <w:bCs/>
          <w:sz w:val="24"/>
          <w:lang w:val="es-ES"/>
        </w:rPr>
        <w:t>SUJETO OBLIGADO</w:t>
      </w:r>
      <w:r w:rsidRPr="00CB1BED">
        <w:rPr>
          <w:rFonts w:ascii="Palatino Linotype" w:hAnsi="Palatino Linotype"/>
          <w:sz w:val="24"/>
          <w:lang w:val="es-ES"/>
        </w:rPr>
        <w:t xml:space="preserve">, careciendo de toda fundamentación y motivación, pretendió realizar el cambio de modalidad de entrega a vía </w:t>
      </w:r>
      <w:r w:rsidRPr="00CB1BED">
        <w:rPr>
          <w:rFonts w:ascii="Palatino Linotype" w:hAnsi="Palatino Linotype"/>
          <w:i/>
          <w:iCs/>
          <w:sz w:val="24"/>
          <w:lang w:val="es-ES"/>
        </w:rPr>
        <w:t>In Situ</w:t>
      </w:r>
      <w:r w:rsidRPr="00CB1BED">
        <w:rPr>
          <w:rFonts w:ascii="Palatino Linotype" w:hAnsi="Palatino Linotype"/>
          <w:sz w:val="24"/>
          <w:lang w:val="es-ES"/>
        </w:rPr>
        <w:t xml:space="preserve">, aún y cuando se señaló como modalidad de entrega </w:t>
      </w:r>
      <w:r w:rsidRPr="00CB1BED">
        <w:rPr>
          <w:rFonts w:ascii="Palatino Linotype" w:hAnsi="Palatino Linotype"/>
          <w:b/>
          <w:bCs/>
          <w:i/>
          <w:iCs/>
          <w:sz w:val="24"/>
          <w:lang w:val="es-ES"/>
        </w:rPr>
        <w:t>a través del SAIMEX</w:t>
      </w:r>
      <w:r w:rsidRPr="00CB1BED">
        <w:rPr>
          <w:rFonts w:ascii="Palatino Linotype" w:hAnsi="Palatino Linotype"/>
          <w:sz w:val="24"/>
          <w:lang w:val="es-ES"/>
        </w:rPr>
        <w:t>, contraponiéndose a la normatividad en materia y al Criterio número 8/2013 del entonces Instituto Federal de Acceso a la Información, cuyo texto y sentido literal es el siguiente:</w:t>
      </w:r>
    </w:p>
    <w:p w14:paraId="31BEA5D1" w14:textId="77777777" w:rsidR="00085010" w:rsidRPr="00CB1BED" w:rsidRDefault="00085010" w:rsidP="00295B64">
      <w:pPr>
        <w:spacing w:line="360" w:lineRule="auto"/>
        <w:ind w:left="567" w:right="567"/>
        <w:jc w:val="both"/>
        <w:rPr>
          <w:rFonts w:ascii="Palatino Linotype" w:hAnsi="Palatino Linotype"/>
          <w:i/>
          <w:sz w:val="24"/>
          <w:szCs w:val="24"/>
        </w:rPr>
      </w:pPr>
      <w:r w:rsidRPr="00CB1BED">
        <w:rPr>
          <w:rFonts w:ascii="Palatino Linotype" w:hAnsi="Palatino Linotype"/>
          <w:b/>
          <w:bCs/>
          <w:i/>
          <w:sz w:val="24"/>
          <w:szCs w:val="24"/>
        </w:rPr>
        <w:t xml:space="preserve">Cuando exista impedimento justificado de atender la modalidad de entrega elegida por el solicitante, procede ofrecer </w:t>
      </w:r>
      <w:r w:rsidRPr="00CB1BED">
        <w:rPr>
          <w:rFonts w:ascii="Palatino Linotype" w:hAnsi="Palatino Linotype" w:cs="Arial"/>
          <w:b/>
          <w:bCs/>
          <w:i/>
          <w:noProof/>
          <w:sz w:val="24"/>
          <w:szCs w:val="24"/>
        </w:rPr>
        <w:t>todas</w:t>
      </w:r>
      <w:r w:rsidRPr="00CB1BED">
        <w:rPr>
          <w:rFonts w:ascii="Palatino Linotype" w:hAnsi="Palatino Linotype"/>
          <w:b/>
          <w:bCs/>
          <w:i/>
          <w:sz w:val="24"/>
          <w:szCs w:val="24"/>
        </w:rPr>
        <w:t xml:space="preserve"> las demás opciones previstas en la Ley.</w:t>
      </w:r>
      <w:r w:rsidRPr="00CB1BED">
        <w:rPr>
          <w:rFonts w:ascii="Palatino Linotype" w:hAnsi="Palatino Linotype"/>
          <w:bCs/>
          <w:i/>
          <w:sz w:val="24"/>
          <w:szCs w:val="24"/>
        </w:rPr>
        <w:t xml:space="preserve"> </w:t>
      </w:r>
      <w:r w:rsidRPr="00CB1BED">
        <w:rPr>
          <w:rFonts w:ascii="Palatino Linotype" w:hAnsi="Palatino Linotype"/>
          <w:i/>
          <w:sz w:val="24"/>
          <w:szCs w:val="24"/>
          <w:u w:val="single"/>
        </w:rPr>
        <w:t xml:space="preserve">De conformidad con lo dispuesto en los artículos 42 y 44 de la </w:t>
      </w:r>
      <w:r w:rsidRPr="00CB1BED">
        <w:rPr>
          <w:rFonts w:ascii="Palatino Linotype" w:hAnsi="Palatino Linotype"/>
          <w:i/>
          <w:iCs/>
          <w:sz w:val="24"/>
          <w:szCs w:val="24"/>
          <w:u w:val="single"/>
        </w:rPr>
        <w:t>Ley Federal de Transparencia y Acceso a la Información Pública Gubernamental</w:t>
      </w:r>
      <w:r w:rsidRPr="00CB1BED">
        <w:rPr>
          <w:rFonts w:ascii="Palatino Linotype" w:hAnsi="Palatino Linotype"/>
          <w:i/>
          <w:sz w:val="24"/>
          <w:szCs w:val="24"/>
          <w:u w:val="single"/>
        </w:rPr>
        <w:t>, y 54 de su Reglamento, la entrega de la información debe hacerse, en la medida de lo posible, en la forma solicitada por el interesado</w:t>
      </w:r>
      <w:r w:rsidRPr="00CB1BED">
        <w:rPr>
          <w:rFonts w:ascii="Palatino Linotype" w:hAnsi="Palatino Linotype"/>
          <w:i/>
          <w:sz w:val="24"/>
          <w:szCs w:val="24"/>
        </w:rPr>
        <w:t xml:space="preserve">, salvo que exista un impedimento justificado para atenderla, en cuyo caso, deberán exponerse las razones por las cuales no es posible utilizar el medio de reproducción solicitado. </w:t>
      </w:r>
      <w:r w:rsidRPr="00CB1BED">
        <w:rPr>
          <w:rFonts w:ascii="Palatino Linotype" w:hAnsi="Palatino Linotype"/>
          <w:i/>
          <w:sz w:val="24"/>
          <w:szCs w:val="24"/>
          <w:u w:val="single"/>
        </w:rPr>
        <w:t xml:space="preserve">En este sentido, la </w:t>
      </w:r>
      <w:r w:rsidRPr="00CB1BED">
        <w:rPr>
          <w:rFonts w:ascii="Palatino Linotype" w:hAnsi="Palatino Linotype"/>
          <w:i/>
          <w:sz w:val="24"/>
          <w:szCs w:val="24"/>
          <w:u w:val="single"/>
        </w:rPr>
        <w:lastRenderedPageBreak/>
        <w:t>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B1BED">
        <w:rPr>
          <w:rFonts w:ascii="Palatino Linotype" w:hAnsi="Palatino Linotype"/>
          <w:i/>
          <w:sz w:val="24"/>
          <w:szCs w:val="24"/>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9EC150B" w14:textId="77777777" w:rsidR="00085010" w:rsidRPr="00CB1BED" w:rsidRDefault="00085010"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 xml:space="preserve">Resoluciones </w:t>
      </w:r>
    </w:p>
    <w:p w14:paraId="70F04A31" w14:textId="77777777" w:rsidR="00085010" w:rsidRPr="00CB1BED" w:rsidRDefault="00085010"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 xml:space="preserve">RDA 2012/12. Interpuesto en contra de la Secretaría de Comunicaciones y Transportes. Comisionada Ponente Jacqueline Peschard Mariscal. </w:t>
      </w:r>
    </w:p>
    <w:p w14:paraId="4D5B3C1A" w14:textId="77777777" w:rsidR="00085010" w:rsidRPr="00CB1BED" w:rsidRDefault="00085010"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 xml:space="preserve">RDA 0973/12. Interpuesto en contra de la Secretaría de Educación Pública. Comisionada Ponente Sigrid Arzt Colunga. </w:t>
      </w:r>
    </w:p>
    <w:p w14:paraId="401D867D" w14:textId="77777777" w:rsidR="00085010" w:rsidRPr="00CB1BED" w:rsidRDefault="00085010"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lastRenderedPageBreak/>
        <w:t xml:space="preserve">RDA 0112/12. Interpuesto en contra de Petróleos Mexicanos. Comisionado Ponente Ángel Trinidad Zaldívar. </w:t>
      </w:r>
    </w:p>
    <w:p w14:paraId="47BD4978" w14:textId="77777777" w:rsidR="00085010" w:rsidRPr="00CB1BED" w:rsidRDefault="00085010"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 xml:space="preserve">RDA 0085/12. Interpuesto en contra del Instituto Nacional de Ciencias Médicas y Nutrición Salvador Zubirán. Comisionada Ponente Sigrid Arzt Colunga. </w:t>
      </w:r>
    </w:p>
    <w:p w14:paraId="43B85530" w14:textId="77777777" w:rsidR="00085010" w:rsidRPr="00CB1BED" w:rsidRDefault="00085010"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3068/11. Interpuesto en contra de la Presidencia de la República. Comisionada Ponente María Elena Pérez-Jaén Zermeño. “</w:t>
      </w:r>
    </w:p>
    <w:p w14:paraId="11A8EF0D" w14:textId="77777777" w:rsidR="00085010" w:rsidRPr="00CB1BED" w:rsidRDefault="00085010" w:rsidP="00295B64">
      <w:pPr>
        <w:spacing w:line="360" w:lineRule="auto"/>
        <w:ind w:left="567" w:right="567"/>
        <w:jc w:val="both"/>
        <w:rPr>
          <w:rFonts w:ascii="Palatino Linotype" w:hAnsi="Palatino Linotype"/>
          <w:i/>
          <w:sz w:val="24"/>
          <w:szCs w:val="24"/>
        </w:rPr>
      </w:pPr>
    </w:p>
    <w:p w14:paraId="18E78CAF" w14:textId="77777777" w:rsidR="00085010" w:rsidRPr="00CB1BED" w:rsidRDefault="00085010" w:rsidP="00295B64">
      <w:pPr>
        <w:spacing w:line="360" w:lineRule="auto"/>
        <w:ind w:left="567" w:right="567"/>
        <w:jc w:val="both"/>
        <w:rPr>
          <w:rFonts w:ascii="Palatino Linotype" w:hAnsi="Palatino Linotype"/>
          <w:i/>
          <w:sz w:val="24"/>
          <w:szCs w:val="24"/>
        </w:rPr>
      </w:pPr>
      <w:r w:rsidRPr="00CB1BED">
        <w:rPr>
          <w:rFonts w:ascii="Palatino Linotype" w:hAnsi="Palatino Linotype"/>
          <w:b/>
          <w:i/>
          <w:sz w:val="24"/>
          <w:szCs w:val="24"/>
        </w:rPr>
        <w:t>Criterio 02/2004 INFORMACIÓN DISPERSA</w:t>
      </w:r>
      <w:r w:rsidRPr="00CB1BED">
        <w:rPr>
          <w:rFonts w:ascii="Palatino Linotype" w:hAnsi="Palatino Linotype"/>
          <w:b/>
          <w:sz w:val="24"/>
          <w:szCs w:val="24"/>
        </w:rPr>
        <w:t xml:space="preserve"> </w:t>
      </w:r>
      <w:r w:rsidRPr="00CB1BED">
        <w:rPr>
          <w:rFonts w:ascii="Palatino Linotype" w:hAnsi="Palatino Linotype"/>
          <w:b/>
          <w:i/>
          <w:sz w:val="24"/>
          <w:szCs w:val="24"/>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CB1BED">
        <w:rPr>
          <w:rFonts w:ascii="Palatino Linotype" w:hAnsi="Palatino Linotype"/>
          <w:i/>
          <w:sz w:val="24"/>
          <w:szCs w:val="24"/>
        </w:rPr>
        <w:t xml:space="preserve"> </w:t>
      </w:r>
      <w:r w:rsidRPr="00CB1BED">
        <w:rPr>
          <w:rFonts w:ascii="Palatino Linotype" w:hAnsi="Palatino Linotype"/>
          <w:i/>
          <w:sz w:val="24"/>
          <w:szCs w:val="24"/>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CB1BED">
        <w:rPr>
          <w:rFonts w:ascii="Palatino Linotype" w:hAnsi="Palatino Linotype"/>
          <w:i/>
          <w:sz w:val="24"/>
          <w:szCs w:val="24"/>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CB1BED">
        <w:rPr>
          <w:rFonts w:ascii="Palatino Linotype" w:hAnsi="Palatino Linotype"/>
          <w:i/>
          <w:sz w:val="24"/>
          <w:szCs w:val="24"/>
          <w:u w:val="single"/>
        </w:rPr>
        <w:t xml:space="preserve">ello no obsta para reconocer que si el órgano que tiene bajo su </w:t>
      </w:r>
      <w:r w:rsidRPr="00CB1BED">
        <w:rPr>
          <w:rFonts w:ascii="Palatino Linotype" w:hAnsi="Palatino Linotype"/>
          <w:i/>
          <w:sz w:val="24"/>
          <w:szCs w:val="24"/>
          <w:u w:val="single"/>
        </w:rPr>
        <w:lastRenderedPageBreak/>
        <w:t>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CB1BED">
        <w:rPr>
          <w:rFonts w:ascii="Palatino Linotype" w:hAnsi="Palatino Linotype"/>
          <w:i/>
          <w:sz w:val="24"/>
          <w:szCs w:val="24"/>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60CC994" w14:textId="77777777" w:rsidR="00085010" w:rsidRPr="00CB1BED" w:rsidRDefault="00085010" w:rsidP="00295B64">
      <w:pPr>
        <w:spacing w:line="360" w:lineRule="auto"/>
        <w:ind w:left="567" w:right="567"/>
        <w:jc w:val="both"/>
        <w:rPr>
          <w:rFonts w:ascii="Palatino Linotype" w:hAnsi="Palatino Linotype"/>
          <w:i/>
          <w:sz w:val="24"/>
          <w:szCs w:val="24"/>
        </w:rPr>
      </w:pPr>
      <w:r w:rsidRPr="00CB1BED">
        <w:rPr>
          <w:rFonts w:ascii="Palatino Linotype" w:hAnsi="Palatino Linotype"/>
          <w:i/>
          <w:sz w:val="24"/>
          <w:szCs w:val="24"/>
        </w:rPr>
        <w:t>(Énfasis añadido)</w:t>
      </w:r>
    </w:p>
    <w:p w14:paraId="339DE87E" w14:textId="08BDC1CE" w:rsidR="00085010" w:rsidRPr="00CB1BED" w:rsidRDefault="00085010" w:rsidP="00295B6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CB1BED">
        <w:rPr>
          <w:rFonts w:ascii="Palatino Linotype" w:hAnsi="Palatino Linotype"/>
          <w:sz w:val="24"/>
          <w:lang w:val="es-ES"/>
        </w:rPr>
        <w:t>Entonces, al carecer de elementos que permitan que existe la necesidad de realizar el cambio de modalidad, como por ejemplo, el cúmulo de información</w:t>
      </w:r>
      <w:r w:rsidR="007D03A1" w:rsidRPr="00CB1BED">
        <w:rPr>
          <w:rFonts w:ascii="Palatino Linotype" w:hAnsi="Palatino Linotype"/>
          <w:sz w:val="24"/>
          <w:lang w:val="es-ES"/>
        </w:rPr>
        <w:t xml:space="preserve"> que exceda las capacidades del SAIMEX</w:t>
      </w:r>
      <w:r w:rsidRPr="00CB1BED">
        <w:rPr>
          <w:rFonts w:ascii="Palatino Linotype" w:hAnsi="Palatino Linotype"/>
          <w:sz w:val="24"/>
          <w:lang w:val="es-ES"/>
        </w:rPr>
        <w:t>, o bien, que se sobrepasa las capaci</w:t>
      </w:r>
      <w:r w:rsidR="007D03A1" w:rsidRPr="00CB1BED">
        <w:rPr>
          <w:rFonts w:ascii="Palatino Linotype" w:hAnsi="Palatino Linotype"/>
          <w:sz w:val="24"/>
          <w:lang w:val="es-ES"/>
        </w:rPr>
        <w:t>dades administrativas y humanas con los respectivos medios de convicción</w:t>
      </w:r>
      <w:r w:rsidRPr="00CB1BED">
        <w:rPr>
          <w:rFonts w:ascii="Palatino Linotype" w:hAnsi="Palatino Linotype"/>
          <w:sz w:val="24"/>
          <w:lang w:val="es-ES"/>
        </w:rPr>
        <w:t xml:space="preserve"> es que se determina que es improcedente otorgarle el cambio de modalidad al Sujeto Obligado, en consecuencia, deberá proporcionar la información requerida a través del SAIMEX.</w:t>
      </w:r>
    </w:p>
    <w:p w14:paraId="44037378" w14:textId="77777777" w:rsidR="00085010" w:rsidRPr="00CB1BED" w:rsidRDefault="00085010" w:rsidP="00295B64">
      <w:pPr>
        <w:pStyle w:val="Prrafodelista"/>
        <w:tabs>
          <w:tab w:val="left" w:pos="851"/>
        </w:tabs>
        <w:spacing w:before="240" w:after="240" w:line="360" w:lineRule="auto"/>
        <w:ind w:left="0" w:right="49"/>
        <w:jc w:val="both"/>
        <w:rPr>
          <w:rFonts w:ascii="Palatino Linotype" w:hAnsi="Palatino Linotype"/>
          <w:sz w:val="24"/>
          <w:lang w:val="es-ES"/>
        </w:rPr>
      </w:pPr>
    </w:p>
    <w:p w14:paraId="64B47385" w14:textId="77777777" w:rsidR="00DF6F8B" w:rsidRPr="00CB1BED" w:rsidRDefault="00DF6F8B" w:rsidP="00295B64">
      <w:pPr>
        <w:pStyle w:val="Prrafodelista"/>
        <w:numPr>
          <w:ilvl w:val="0"/>
          <w:numId w:val="2"/>
        </w:numPr>
        <w:spacing w:line="360" w:lineRule="auto"/>
        <w:ind w:left="0" w:firstLine="0"/>
        <w:jc w:val="both"/>
        <w:rPr>
          <w:rFonts w:ascii="Palatino Linotype" w:hAnsi="Palatino Linotype" w:cs="Arial"/>
          <w:sz w:val="24"/>
        </w:rPr>
      </w:pPr>
      <w:r w:rsidRPr="00CB1BED">
        <w:rPr>
          <w:rFonts w:ascii="Palatino Linotype" w:hAnsi="Palatino Linotype" w:cs="Arial"/>
          <w:sz w:val="24"/>
        </w:rPr>
        <w:lastRenderedPageBreak/>
        <w:t xml:space="preserve">Por último y no menos importante, no pasa desapercibido para este Órgano Garante que el Recurrente en sus motivos o razones de inconformidad señaló lo siguiente: </w:t>
      </w:r>
    </w:p>
    <w:p w14:paraId="79C095F8" w14:textId="77777777" w:rsidR="00DF6F8B" w:rsidRPr="00CB1BED" w:rsidRDefault="00DF6F8B" w:rsidP="00295B64">
      <w:pPr>
        <w:pStyle w:val="Prrafodelista"/>
        <w:spacing w:line="360" w:lineRule="auto"/>
        <w:rPr>
          <w:rFonts w:ascii="Palatino Linotype" w:hAnsi="Palatino Linotype" w:cs="Arial"/>
          <w:sz w:val="24"/>
        </w:rPr>
      </w:pPr>
    </w:p>
    <w:p w14:paraId="6C46576F" w14:textId="77777777" w:rsidR="00DF6F8B" w:rsidRPr="00CB1BED" w:rsidRDefault="00DF6F8B" w:rsidP="00295B64">
      <w:pPr>
        <w:spacing w:line="360" w:lineRule="auto"/>
        <w:ind w:left="567" w:right="616"/>
        <w:jc w:val="both"/>
        <w:rPr>
          <w:rFonts w:ascii="Palatino Linotype" w:hAnsi="Palatino Linotype" w:cs="Arial"/>
          <w:sz w:val="24"/>
          <w:szCs w:val="24"/>
        </w:rPr>
      </w:pPr>
      <w:r w:rsidRPr="00CB1BED">
        <w:rPr>
          <w:rFonts w:ascii="Palatino Linotype" w:hAnsi="Palatino Linotype" w:cs="Arial"/>
          <w:i/>
          <w:color w:val="000000" w:themeColor="text1"/>
          <w:sz w:val="24"/>
          <w:szCs w:val="24"/>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61951F67" w14:textId="77777777" w:rsidR="00DF6F8B" w:rsidRPr="00CB1BED" w:rsidRDefault="00DF6F8B" w:rsidP="00295B64">
      <w:pPr>
        <w:spacing w:line="360" w:lineRule="auto"/>
        <w:jc w:val="both"/>
        <w:rPr>
          <w:rFonts w:ascii="Palatino Linotype" w:hAnsi="Palatino Linotype" w:cs="Arial"/>
          <w:sz w:val="24"/>
          <w:szCs w:val="24"/>
        </w:rPr>
      </w:pPr>
    </w:p>
    <w:p w14:paraId="02981EB3" w14:textId="77777777" w:rsidR="00DF6F8B" w:rsidRPr="00CB1BED" w:rsidRDefault="00DF6F8B" w:rsidP="00295B64">
      <w:pPr>
        <w:pStyle w:val="Prrafodelista"/>
        <w:numPr>
          <w:ilvl w:val="0"/>
          <w:numId w:val="2"/>
        </w:numPr>
        <w:spacing w:line="360" w:lineRule="auto"/>
        <w:ind w:left="0" w:firstLine="0"/>
        <w:jc w:val="both"/>
        <w:rPr>
          <w:rFonts w:ascii="Palatino Linotype" w:hAnsi="Palatino Linotype" w:cs="Arial"/>
          <w:sz w:val="24"/>
        </w:rPr>
      </w:pPr>
      <w:r w:rsidRPr="00CB1BED">
        <w:rPr>
          <w:rFonts w:ascii="Palatino Linotype" w:hAnsi="Palatino Linotype"/>
          <w:sz w:val="24"/>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4CA9C3EA" w14:textId="5AD8FE56" w:rsidR="00616297" w:rsidRPr="00CB1BED" w:rsidRDefault="00B03392" w:rsidP="00295B64">
      <w:pPr>
        <w:pStyle w:val="Ttulo1"/>
        <w:spacing w:line="360" w:lineRule="auto"/>
        <w:rPr>
          <w:rFonts w:ascii="Palatino Linotype" w:hAnsi="Palatino Linotype"/>
          <w:b/>
          <w:color w:val="auto"/>
          <w:sz w:val="24"/>
          <w:szCs w:val="24"/>
          <w:lang w:val="es-ES_tradnl"/>
        </w:rPr>
      </w:pPr>
      <w:bookmarkStart w:id="17" w:name="_Toc87549682"/>
      <w:r w:rsidRPr="00CB1BED">
        <w:rPr>
          <w:rFonts w:ascii="Palatino Linotype" w:hAnsi="Palatino Linotype"/>
          <w:b/>
          <w:color w:val="auto"/>
          <w:sz w:val="24"/>
          <w:szCs w:val="24"/>
          <w:lang w:val="es-ES_tradnl"/>
        </w:rPr>
        <w:t>QUINTO</w:t>
      </w:r>
      <w:r w:rsidR="00616297" w:rsidRPr="00CB1BED">
        <w:rPr>
          <w:rFonts w:ascii="Palatino Linotype" w:hAnsi="Palatino Linotype"/>
          <w:b/>
          <w:color w:val="auto"/>
          <w:sz w:val="24"/>
          <w:szCs w:val="24"/>
          <w:lang w:val="es-ES_tradnl"/>
        </w:rPr>
        <w:t>. De la versión pública.</w:t>
      </w:r>
      <w:bookmarkEnd w:id="17"/>
    </w:p>
    <w:p w14:paraId="4EA791B6" w14:textId="77777777" w:rsidR="00584F84" w:rsidRPr="00CB1BED" w:rsidRDefault="00584F84" w:rsidP="00295B64">
      <w:pPr>
        <w:spacing w:line="360" w:lineRule="auto"/>
        <w:rPr>
          <w:rFonts w:ascii="Palatino Linotype" w:eastAsiaTheme="minorEastAsia" w:hAnsi="Palatino Linotype"/>
          <w:sz w:val="24"/>
          <w:szCs w:val="24"/>
          <w:lang w:val="es-ES_tradnl"/>
        </w:rPr>
      </w:pPr>
    </w:p>
    <w:p w14:paraId="1E303560" w14:textId="77777777" w:rsidR="00616297" w:rsidRPr="00CB1BED" w:rsidRDefault="00616297" w:rsidP="00295B64">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CB1BED">
        <w:rPr>
          <w:rFonts w:ascii="Palatino Linotype" w:hAnsi="Palatino Linotype" w:cs="Times New Roman"/>
          <w:b/>
          <w:color w:val="000000" w:themeColor="text1"/>
          <w:sz w:val="24"/>
          <w:szCs w:val="24"/>
          <w:lang w:eastAsia="es-ES_tradnl"/>
        </w:rPr>
        <w:lastRenderedPageBreak/>
        <w:t>Nociones generales.</w:t>
      </w:r>
      <w:bookmarkEnd w:id="18"/>
      <w:bookmarkEnd w:id="19"/>
      <w:bookmarkEnd w:id="20"/>
      <w:bookmarkEnd w:id="21"/>
      <w:bookmarkEnd w:id="22"/>
      <w:r w:rsidRPr="00CB1BED">
        <w:rPr>
          <w:rFonts w:ascii="Palatino Linotype" w:hAnsi="Palatino Linotype" w:cs="Times New Roman"/>
          <w:b/>
          <w:color w:val="000000" w:themeColor="text1"/>
          <w:sz w:val="24"/>
          <w:szCs w:val="24"/>
          <w:lang w:eastAsia="es-ES_tradnl"/>
        </w:rPr>
        <w:t xml:space="preserve"> </w:t>
      </w:r>
    </w:p>
    <w:p w14:paraId="2BD9FF9A" w14:textId="77777777" w:rsidR="00DD7DC3" w:rsidRPr="00CB1BED" w:rsidRDefault="00DD7DC3" w:rsidP="00295B64">
      <w:pPr>
        <w:spacing w:line="360" w:lineRule="auto"/>
        <w:rPr>
          <w:rFonts w:ascii="Palatino Linotype" w:hAnsi="Palatino Linotype"/>
          <w:sz w:val="24"/>
          <w:szCs w:val="24"/>
          <w:lang w:eastAsia="es-ES_tradnl"/>
        </w:rPr>
      </w:pPr>
    </w:p>
    <w:p w14:paraId="4EF38C15" w14:textId="77777777" w:rsidR="00616297" w:rsidRPr="00CB1BED" w:rsidRDefault="00616297" w:rsidP="00295B64">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B1BED">
        <w:rPr>
          <w:rFonts w:ascii="Palatino Linotype" w:hAnsi="Palatino Linotype" w:cs="Arial"/>
          <w:color w:val="000000"/>
          <w:sz w:val="24"/>
        </w:rPr>
        <w:t>Debe destacarse que, debido a la naturaleza de la información solicitada</w:t>
      </w:r>
      <w:r w:rsidRPr="00CB1BED">
        <w:rPr>
          <w:rFonts w:ascii="Palatino Linotype" w:hAnsi="Palatino Linotype" w:cs="Arial"/>
          <w:b/>
          <w:color w:val="000000"/>
          <w:sz w:val="24"/>
        </w:rPr>
        <w:t xml:space="preserve">, </w:t>
      </w:r>
      <w:r w:rsidRPr="00CB1BED">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B1BED">
        <w:rPr>
          <w:rFonts w:ascii="Palatino Linotype" w:hAnsi="Palatino Linotype" w:cs="Arial"/>
          <w:b/>
          <w:bCs/>
          <w:color w:val="000000"/>
          <w:sz w:val="24"/>
        </w:rPr>
        <w:t xml:space="preserve">Sujeto Obligado </w:t>
      </w:r>
      <w:r w:rsidRPr="00CB1BED">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CB1BED" w:rsidRDefault="00616297" w:rsidP="00295B64">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CB1BED" w:rsidRDefault="00616297" w:rsidP="00295B64">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B1BED">
        <w:rPr>
          <w:rFonts w:ascii="Palatino Linotype" w:hAnsi="Palatino Linotype" w:cs="Arial"/>
          <w:color w:val="000000"/>
          <w:sz w:val="24"/>
          <w:szCs w:val="24"/>
        </w:rPr>
        <w:t xml:space="preserve">No pasa desapercibido para este Órgano Garante que los </w:t>
      </w:r>
      <w:r w:rsidRPr="00CB1BED">
        <w:rPr>
          <w:rFonts w:ascii="Palatino Linotype" w:hAnsi="Palatino Linotype" w:cs="Arial"/>
          <w:b/>
          <w:bCs/>
          <w:color w:val="000000"/>
          <w:sz w:val="24"/>
          <w:szCs w:val="24"/>
        </w:rPr>
        <w:t xml:space="preserve">Sujetos Obligados </w:t>
      </w:r>
      <w:r w:rsidRPr="00CB1BED">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CB1BED" w:rsidRDefault="00616297" w:rsidP="00295B64">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CB1BED"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CB1BED" w:rsidRDefault="00616297" w:rsidP="00295B64">
            <w:pPr>
              <w:tabs>
                <w:tab w:val="left" w:pos="284"/>
              </w:tabs>
              <w:spacing w:line="360" w:lineRule="auto"/>
              <w:rPr>
                <w:rFonts w:ascii="Palatino Linotype" w:hAnsi="Palatino Linotype"/>
                <w:bCs w:val="0"/>
                <w:sz w:val="24"/>
                <w:szCs w:val="24"/>
              </w:rPr>
            </w:pPr>
            <w:r w:rsidRPr="00CB1BED">
              <w:rPr>
                <w:rFonts w:ascii="Palatino Linotype" w:hAnsi="Palatino Linotype" w:cstheme="majorBidi"/>
                <w:bCs w:val="0"/>
                <w:sz w:val="24"/>
                <w:szCs w:val="24"/>
              </w:rPr>
              <w:t>a) Requisitos previos.</w:t>
            </w:r>
          </w:p>
        </w:tc>
        <w:tc>
          <w:tcPr>
            <w:tcW w:w="6990" w:type="dxa"/>
            <w:hideMark/>
          </w:tcPr>
          <w:p w14:paraId="584556AE" w14:textId="77777777" w:rsidR="00616297" w:rsidRPr="00CB1BED" w:rsidRDefault="00616297" w:rsidP="00295B6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B1BED">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CB1BED" w:rsidRDefault="00616297" w:rsidP="00295B6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B1BED">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CB1BED" w:rsidRDefault="00616297" w:rsidP="00295B6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B1BED">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CB1BED" w:rsidRDefault="00616297" w:rsidP="00295B6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CB1BED">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CB1BED">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CB1BED">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CB1BED"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CB1BED" w:rsidRDefault="00616297" w:rsidP="00295B64">
            <w:pPr>
              <w:tabs>
                <w:tab w:val="left" w:pos="284"/>
              </w:tabs>
              <w:spacing w:line="360" w:lineRule="auto"/>
              <w:rPr>
                <w:rFonts w:ascii="Palatino Linotype" w:hAnsi="Palatino Linotype"/>
                <w:bCs w:val="0"/>
                <w:sz w:val="24"/>
                <w:szCs w:val="24"/>
              </w:rPr>
            </w:pPr>
            <w:r w:rsidRPr="00CB1BED">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CB1BED"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CB1BED"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CB1BED">
              <w:rPr>
                <w:rFonts w:ascii="Palatino Linotype" w:hAnsi="Palatino Linotype" w:cs="Arial"/>
                <w:color w:val="000000"/>
                <w:sz w:val="24"/>
                <w:szCs w:val="24"/>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CB1BED" w:rsidRDefault="00616297" w:rsidP="00295B6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CB1BED">
              <w:rPr>
                <w:rFonts w:ascii="Palatino Linotype" w:hAnsi="Palatino Linotype" w:cs="Arial"/>
                <w:color w:val="000000"/>
                <w:sz w:val="24"/>
                <w:szCs w:val="24"/>
              </w:rPr>
              <w:t xml:space="preserve">El </w:t>
            </w:r>
            <w:r w:rsidRPr="00CB1BED">
              <w:rPr>
                <w:rFonts w:ascii="Palatino Linotype" w:hAnsi="Palatino Linotype" w:cs="Arial"/>
                <w:b/>
                <w:color w:val="000000"/>
                <w:sz w:val="24"/>
                <w:szCs w:val="24"/>
              </w:rPr>
              <w:t>Sujeto Obligado</w:t>
            </w:r>
            <w:r w:rsidRPr="00CB1BED">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CB1BED"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CB1BED" w:rsidRDefault="00616297" w:rsidP="00295B64">
            <w:pPr>
              <w:tabs>
                <w:tab w:val="left" w:pos="284"/>
              </w:tabs>
              <w:spacing w:line="360" w:lineRule="auto"/>
              <w:rPr>
                <w:rFonts w:ascii="Palatino Linotype" w:hAnsi="Palatino Linotype"/>
                <w:bCs w:val="0"/>
                <w:sz w:val="24"/>
                <w:szCs w:val="24"/>
              </w:rPr>
            </w:pPr>
            <w:r w:rsidRPr="00CB1BED">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CB1BED" w:rsidRDefault="00616297" w:rsidP="00295B6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CB1BED" w:rsidRDefault="00616297" w:rsidP="00295B6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 xml:space="preserve">Es necesario que </w:t>
            </w:r>
            <w:r w:rsidRPr="00CB1BED">
              <w:rPr>
                <w:rFonts w:ascii="Palatino Linotype" w:hAnsi="Palatino Linotype" w:cs="Arial"/>
                <w:b/>
                <w:color w:val="000000"/>
                <w:sz w:val="24"/>
                <w:szCs w:val="24"/>
                <w:u w:val="single"/>
              </w:rPr>
              <w:t>el acto reúna con los requisitos elementales</w:t>
            </w:r>
            <w:r w:rsidRPr="00CB1BED">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CB1BED" w:rsidRDefault="00616297" w:rsidP="00295B6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B1BED">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w:t>
            </w:r>
            <w:r w:rsidRPr="00CB1BED">
              <w:rPr>
                <w:rFonts w:ascii="Palatino Linotype" w:hAnsi="Palatino Linotype" w:cs="Arial"/>
                <w:color w:val="000000"/>
                <w:sz w:val="24"/>
                <w:szCs w:val="24"/>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CB1BED"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CB1BED" w:rsidRDefault="00616297" w:rsidP="00295B64">
            <w:pPr>
              <w:tabs>
                <w:tab w:val="left" w:pos="284"/>
              </w:tabs>
              <w:spacing w:line="360" w:lineRule="auto"/>
              <w:rPr>
                <w:rFonts w:ascii="Palatino Linotype" w:hAnsi="Palatino Linotype"/>
                <w:b w:val="0"/>
                <w:sz w:val="24"/>
                <w:szCs w:val="24"/>
              </w:rPr>
            </w:pPr>
          </w:p>
          <w:p w14:paraId="076AED78" w14:textId="77777777" w:rsidR="00616297" w:rsidRPr="00CB1BED" w:rsidRDefault="00616297" w:rsidP="00295B64">
            <w:pPr>
              <w:tabs>
                <w:tab w:val="left" w:pos="284"/>
              </w:tabs>
              <w:spacing w:line="360" w:lineRule="auto"/>
              <w:jc w:val="both"/>
              <w:rPr>
                <w:rFonts w:ascii="Palatino Linotype" w:hAnsi="Palatino Linotype"/>
                <w:bCs w:val="0"/>
                <w:sz w:val="24"/>
                <w:szCs w:val="24"/>
              </w:rPr>
            </w:pPr>
            <w:r w:rsidRPr="00CB1BED">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CB1BED"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B1BED">
              <w:rPr>
                <w:rFonts w:ascii="Palatino Linotype" w:hAnsi="Palatino Linotype" w:cs="Arial"/>
                <w:b/>
                <w:color w:val="000000"/>
                <w:sz w:val="24"/>
                <w:szCs w:val="24"/>
              </w:rPr>
              <w:t>Sujetos Obligados</w:t>
            </w:r>
            <w:r w:rsidRPr="00CB1BED">
              <w:rPr>
                <w:rFonts w:ascii="Palatino Linotype" w:hAnsi="Palatino Linotype" w:cs="Arial"/>
                <w:color w:val="000000"/>
                <w:sz w:val="24"/>
                <w:szCs w:val="24"/>
              </w:rPr>
              <w:t xml:space="preserve">, por lo que deberán fundar y motivar debidamente la clasificación. </w:t>
            </w:r>
          </w:p>
          <w:p w14:paraId="1C5272BC" w14:textId="77777777" w:rsidR="00616297" w:rsidRPr="00CB1BED"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 xml:space="preserve">De lo anterior, se desprende que para una correcta </w:t>
            </w:r>
            <w:r w:rsidRPr="00CB1BED">
              <w:rPr>
                <w:rFonts w:ascii="Palatino Linotype" w:hAnsi="Palatino Linotype" w:cs="Arial"/>
                <w:b/>
                <w:color w:val="000000"/>
                <w:sz w:val="24"/>
                <w:szCs w:val="24"/>
              </w:rPr>
              <w:t>clasificación total o parcial</w:t>
            </w:r>
            <w:r w:rsidRPr="00CB1BED">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CB1BED">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CB1BED"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CB1BED"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CB1BED"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 xml:space="preserve">Ahora bien, </w:t>
            </w:r>
            <w:r w:rsidRPr="00CB1BED">
              <w:rPr>
                <w:rFonts w:ascii="Palatino Linotype" w:hAnsi="Palatino Linotype" w:cs="Arial"/>
                <w:b/>
                <w:color w:val="000000"/>
                <w:sz w:val="24"/>
                <w:szCs w:val="24"/>
                <w:u w:val="single"/>
              </w:rPr>
              <w:t>para cada caso además de fundar y motivar</w:t>
            </w:r>
            <w:r w:rsidRPr="00CB1BED">
              <w:rPr>
                <w:rFonts w:ascii="Palatino Linotype" w:hAnsi="Palatino Linotype" w:cs="Arial"/>
                <w:color w:val="000000"/>
                <w:sz w:val="24"/>
                <w:szCs w:val="24"/>
              </w:rPr>
              <w:t xml:space="preserve">, se debe identificar con claridad que datos contenidos en las documentales que son susceptibles de suprimirse, por ejemplo; </w:t>
            </w:r>
            <w:r w:rsidRPr="00CB1BED">
              <w:rPr>
                <w:rFonts w:ascii="Palatino Linotype" w:hAnsi="Palatino Linotype" w:cs="Arial"/>
                <w:color w:val="000000"/>
                <w:sz w:val="24"/>
                <w:szCs w:val="24"/>
                <w:lang w:val="es-ES"/>
              </w:rPr>
              <w:t xml:space="preserve">Clave Única de Registro de Población (CURP), Registro Federal de Contribuyentes (R.F.C.), claves de seguros, préstamos o descuentos personales, secretos bancario, fiduciario, industrial, </w:t>
            </w:r>
            <w:r w:rsidRPr="00CB1BED">
              <w:rPr>
                <w:rFonts w:ascii="Palatino Linotype" w:hAnsi="Palatino Linotype" w:cs="Arial"/>
                <w:color w:val="000000"/>
                <w:sz w:val="24"/>
                <w:szCs w:val="24"/>
                <w:lang w:val="es-ES"/>
              </w:rPr>
              <w:lastRenderedPageBreak/>
              <w:t>comercial, fiscal, bursátil y postal, cuya titularidad corresponda a particulares, entre otros.</w:t>
            </w:r>
          </w:p>
        </w:tc>
      </w:tr>
      <w:tr w:rsidR="00616297" w:rsidRPr="00CB1BED"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CB1BED" w:rsidRDefault="00616297" w:rsidP="00295B64">
            <w:pPr>
              <w:tabs>
                <w:tab w:val="left" w:pos="284"/>
              </w:tabs>
              <w:spacing w:line="360" w:lineRule="auto"/>
              <w:ind w:right="49"/>
              <w:jc w:val="both"/>
              <w:rPr>
                <w:rFonts w:ascii="Palatino Linotype" w:hAnsi="Palatino Linotype" w:cs="Arial"/>
                <w:bCs w:val="0"/>
                <w:sz w:val="24"/>
                <w:szCs w:val="24"/>
              </w:rPr>
            </w:pPr>
            <w:r w:rsidRPr="00CB1BED">
              <w:rPr>
                <w:rFonts w:ascii="Palatino Linotype" w:eastAsia="MS Gothic" w:hAnsi="Palatino Linotype" w:cs="Times New Roman"/>
                <w:b w:val="0"/>
                <w:sz w:val="24"/>
                <w:szCs w:val="24"/>
              </w:rPr>
              <w:lastRenderedPageBreak/>
              <w:t>e</w:t>
            </w:r>
            <w:r w:rsidRPr="00CB1BED">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CB1BED" w:rsidRDefault="00616297" w:rsidP="00295B6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CB1BED" w:rsidRDefault="00616297" w:rsidP="00295B6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B1BED">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CB1BED" w:rsidRDefault="00616297" w:rsidP="00295B6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B1BED">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CB1BED" w:rsidRDefault="00616297" w:rsidP="00295B64">
      <w:pPr>
        <w:pStyle w:val="Prrafodelista"/>
        <w:tabs>
          <w:tab w:val="left" w:pos="284"/>
        </w:tabs>
        <w:spacing w:line="360" w:lineRule="auto"/>
        <w:ind w:left="0"/>
        <w:rPr>
          <w:rFonts w:ascii="Palatino Linotype" w:hAnsi="Palatino Linotype" w:cs="Arial"/>
          <w:color w:val="000000"/>
          <w:sz w:val="24"/>
        </w:rPr>
      </w:pPr>
    </w:p>
    <w:p w14:paraId="22BC12F9" w14:textId="77777777" w:rsidR="00616297" w:rsidRPr="00CB1BED" w:rsidRDefault="00616297" w:rsidP="00295B64">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B1BED">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CB1BED">
        <w:rPr>
          <w:rFonts w:ascii="Palatino Linotype" w:hAnsi="Palatino Linotype" w:cs="Arial"/>
          <w:sz w:val="24"/>
        </w:rPr>
        <w:lastRenderedPageBreak/>
        <w:t>establecidas, asimismo que si entrega un documento testado sin el debido acuerdo de clasificación.</w:t>
      </w:r>
    </w:p>
    <w:p w14:paraId="372F7756" w14:textId="77777777" w:rsidR="007D03A1" w:rsidRPr="00CB1BED" w:rsidRDefault="007D03A1" w:rsidP="00295B64">
      <w:pPr>
        <w:pStyle w:val="Prrafodelista"/>
        <w:tabs>
          <w:tab w:val="left" w:pos="284"/>
        </w:tabs>
        <w:spacing w:line="360" w:lineRule="auto"/>
        <w:ind w:left="0"/>
        <w:jc w:val="both"/>
        <w:rPr>
          <w:rFonts w:ascii="Palatino Linotype" w:hAnsi="Palatino Linotype" w:cs="Arial"/>
          <w:color w:val="000000"/>
          <w:sz w:val="24"/>
        </w:rPr>
      </w:pPr>
    </w:p>
    <w:bookmarkEnd w:id="9"/>
    <w:p w14:paraId="18814E0F" w14:textId="77777777" w:rsidR="005000AA" w:rsidRPr="00CB1BED" w:rsidRDefault="005000AA" w:rsidP="00295B64">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1BED">
        <w:rPr>
          <w:rFonts w:ascii="Palatino Linotype" w:hAnsi="Palatino Linotype" w:cs="Arial"/>
          <w:color w:val="222222"/>
          <w:sz w:val="24"/>
          <w:lang w:eastAsia="es-MX"/>
        </w:rPr>
        <w:t xml:space="preserve">Por lo anteriormente expuesto y fundado, este </w:t>
      </w:r>
      <w:r w:rsidRPr="00CB1BED">
        <w:rPr>
          <w:rFonts w:ascii="Palatino Linotype" w:hAnsi="Palatino Linotype" w:cs="Arial"/>
          <w:b/>
          <w:bCs/>
          <w:color w:val="222222"/>
          <w:sz w:val="24"/>
          <w:lang w:eastAsia="es-MX"/>
        </w:rPr>
        <w:t>ÓRGANO GARANTE</w:t>
      </w:r>
      <w:r w:rsidRPr="00CB1BED">
        <w:rPr>
          <w:rFonts w:ascii="Palatino Linotype" w:hAnsi="Palatino Linotype" w:cs="Arial"/>
          <w:color w:val="222222"/>
          <w:sz w:val="24"/>
          <w:lang w:eastAsia="es-MX"/>
        </w:rPr>
        <w:t xml:space="preserve"> emite los siguientes:</w:t>
      </w:r>
    </w:p>
    <w:p w14:paraId="15F72B0A" w14:textId="77777777" w:rsidR="005000AA" w:rsidRPr="00CB1BED" w:rsidRDefault="005000AA" w:rsidP="00295B64">
      <w:pPr>
        <w:pStyle w:val="Ttulo1"/>
        <w:spacing w:line="360" w:lineRule="auto"/>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CB1BED">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CB1BED" w:rsidRDefault="005000AA" w:rsidP="00295B64">
      <w:pPr>
        <w:keepNext/>
        <w:keepLines/>
        <w:spacing w:line="360" w:lineRule="auto"/>
        <w:jc w:val="center"/>
        <w:outlineLvl w:val="0"/>
        <w:rPr>
          <w:rFonts w:ascii="Palatino Linotype" w:hAnsi="Palatino Linotype" w:cstheme="majorBidi"/>
          <w:b/>
          <w:bCs/>
          <w:sz w:val="24"/>
          <w:szCs w:val="24"/>
        </w:rPr>
      </w:pPr>
    </w:p>
    <w:p w14:paraId="44414A50" w14:textId="7D2AC250" w:rsidR="00E208B2" w:rsidRPr="00CB1BED" w:rsidRDefault="00616297" w:rsidP="00295B64">
      <w:pPr>
        <w:tabs>
          <w:tab w:val="left" w:pos="284"/>
        </w:tabs>
        <w:spacing w:line="360" w:lineRule="auto"/>
        <w:jc w:val="both"/>
        <w:rPr>
          <w:rFonts w:ascii="Palatino Linotype" w:hAnsi="Palatino Linotype"/>
          <w:b/>
          <w:sz w:val="24"/>
          <w:szCs w:val="24"/>
        </w:rPr>
      </w:pPr>
      <w:r w:rsidRPr="00CB1BED">
        <w:rPr>
          <w:rFonts w:ascii="Palatino Linotype" w:hAnsi="Palatino Linotype" w:cs="Arial"/>
          <w:b/>
          <w:sz w:val="24"/>
          <w:szCs w:val="24"/>
          <w:lang w:val="es-ES_tradnl"/>
        </w:rPr>
        <w:t xml:space="preserve">PRIMERO. </w:t>
      </w:r>
      <w:r w:rsidRPr="00CB1BED">
        <w:rPr>
          <w:rFonts w:ascii="Palatino Linotype" w:hAnsi="Palatino Linotype" w:cs="Arial"/>
          <w:sz w:val="24"/>
          <w:szCs w:val="24"/>
          <w:lang w:val="es-ES_tradnl"/>
        </w:rPr>
        <w:t xml:space="preserve">Resultan </w:t>
      </w:r>
      <w:r w:rsidR="007D03A1" w:rsidRPr="00CB1BED">
        <w:rPr>
          <w:rFonts w:ascii="Palatino Linotype" w:hAnsi="Palatino Linotype" w:cs="Arial"/>
          <w:sz w:val="24"/>
          <w:szCs w:val="24"/>
          <w:lang w:val="es-ES_tradnl"/>
        </w:rPr>
        <w:t xml:space="preserve">parcialmente </w:t>
      </w:r>
      <w:r w:rsidRPr="00CB1BED">
        <w:rPr>
          <w:rFonts w:ascii="Palatino Linotype" w:hAnsi="Palatino Linotype" w:cs="Arial"/>
          <w:sz w:val="24"/>
          <w:szCs w:val="24"/>
          <w:lang w:val="es-ES_tradnl"/>
        </w:rPr>
        <w:t>fundadas las</w:t>
      </w:r>
      <w:r w:rsidRPr="00CB1BED">
        <w:rPr>
          <w:rFonts w:ascii="Palatino Linotype" w:hAnsi="Palatino Linotype" w:cs="Arial"/>
          <w:b/>
          <w:sz w:val="24"/>
          <w:szCs w:val="24"/>
          <w:lang w:val="es-ES_tradnl"/>
        </w:rPr>
        <w:t xml:space="preserve"> </w:t>
      </w:r>
      <w:r w:rsidRPr="00CB1BED">
        <w:rPr>
          <w:rFonts w:ascii="Palatino Linotype" w:hAnsi="Palatino Linotype" w:cs="Arial"/>
          <w:sz w:val="24"/>
          <w:szCs w:val="24"/>
          <w:lang w:val="es-ES"/>
        </w:rPr>
        <w:t xml:space="preserve">razones o motivos de inconformidad hechos valer en </w:t>
      </w:r>
      <w:r w:rsidR="00254BE7" w:rsidRPr="00CB1BED">
        <w:rPr>
          <w:rFonts w:ascii="Palatino Linotype" w:hAnsi="Palatino Linotype" w:cs="Arial"/>
          <w:sz w:val="24"/>
          <w:szCs w:val="24"/>
          <w:lang w:val="es-ES"/>
        </w:rPr>
        <w:t>los</w:t>
      </w:r>
      <w:r w:rsidRPr="00CB1BED">
        <w:rPr>
          <w:rFonts w:ascii="Palatino Linotype" w:hAnsi="Palatino Linotype" w:cs="Arial"/>
          <w:sz w:val="24"/>
          <w:szCs w:val="24"/>
          <w:lang w:val="es-ES"/>
        </w:rPr>
        <w:t xml:space="preserve"> recurso</w:t>
      </w:r>
      <w:r w:rsidR="00254BE7" w:rsidRPr="00CB1BED">
        <w:rPr>
          <w:rFonts w:ascii="Palatino Linotype" w:hAnsi="Palatino Linotype" w:cs="Arial"/>
          <w:sz w:val="24"/>
          <w:szCs w:val="24"/>
          <w:lang w:val="es-ES"/>
        </w:rPr>
        <w:t>s</w:t>
      </w:r>
      <w:r w:rsidRPr="00CB1BED">
        <w:rPr>
          <w:rFonts w:ascii="Palatino Linotype" w:hAnsi="Palatino Linotype" w:cs="Arial"/>
          <w:sz w:val="24"/>
          <w:szCs w:val="24"/>
          <w:lang w:val="es-ES"/>
        </w:rPr>
        <w:t xml:space="preserve"> de revisión </w:t>
      </w:r>
      <w:r w:rsidR="001B64AB" w:rsidRPr="00CB1BED">
        <w:rPr>
          <w:rFonts w:ascii="Palatino Linotype" w:hAnsi="Palatino Linotype"/>
          <w:b/>
          <w:sz w:val="24"/>
          <w:szCs w:val="24"/>
        </w:rPr>
        <w:t xml:space="preserve">02558/INFOEM/IP/RR/2022 y 02975/INFOEM/IP/RR/2022 </w:t>
      </w:r>
      <w:r w:rsidRPr="00CB1BED">
        <w:rPr>
          <w:rFonts w:ascii="Palatino Linotype" w:eastAsiaTheme="minorEastAsia" w:hAnsi="Palatino Linotype" w:cs="Arial"/>
          <w:bCs/>
          <w:sz w:val="24"/>
          <w:szCs w:val="24"/>
          <w:lang w:val="es-ES_tradnl" w:eastAsia="es-MX"/>
        </w:rPr>
        <w:t>en términos de</w:t>
      </w:r>
      <w:r w:rsidR="007D03A1" w:rsidRPr="00CB1BED">
        <w:rPr>
          <w:rFonts w:ascii="Palatino Linotype" w:eastAsiaTheme="minorEastAsia" w:hAnsi="Palatino Linotype" w:cs="Arial"/>
          <w:bCs/>
          <w:sz w:val="24"/>
          <w:szCs w:val="24"/>
          <w:lang w:val="es-ES_tradnl" w:eastAsia="es-MX"/>
        </w:rPr>
        <w:t xml:space="preserve"> </w:t>
      </w:r>
      <w:r w:rsidRPr="00CB1BED">
        <w:rPr>
          <w:rFonts w:ascii="Palatino Linotype" w:eastAsiaTheme="minorEastAsia" w:hAnsi="Palatino Linotype" w:cs="Arial"/>
          <w:bCs/>
          <w:sz w:val="24"/>
          <w:szCs w:val="24"/>
          <w:lang w:val="es-ES_tradnl" w:eastAsia="es-MX"/>
        </w:rPr>
        <w:t>l</w:t>
      </w:r>
      <w:r w:rsidR="007D03A1" w:rsidRPr="00CB1BED">
        <w:rPr>
          <w:rFonts w:ascii="Palatino Linotype" w:eastAsiaTheme="minorEastAsia" w:hAnsi="Palatino Linotype" w:cs="Arial"/>
          <w:bCs/>
          <w:sz w:val="24"/>
          <w:szCs w:val="24"/>
          <w:lang w:val="es-ES_tradnl" w:eastAsia="es-MX"/>
        </w:rPr>
        <w:t>os</w:t>
      </w:r>
      <w:r w:rsidRPr="00CB1BED">
        <w:rPr>
          <w:rFonts w:ascii="Palatino Linotype" w:eastAsiaTheme="minorEastAsia" w:hAnsi="Palatino Linotype" w:cs="Arial"/>
          <w:bCs/>
          <w:sz w:val="24"/>
          <w:szCs w:val="24"/>
          <w:lang w:val="es-ES_tradnl" w:eastAsia="es-MX"/>
        </w:rPr>
        <w:t xml:space="preserve"> </w:t>
      </w:r>
      <w:r w:rsidRPr="00CB1BED">
        <w:rPr>
          <w:rFonts w:ascii="Palatino Linotype" w:eastAsiaTheme="minorEastAsia" w:hAnsi="Palatino Linotype" w:cs="Arial"/>
          <w:b/>
          <w:bCs/>
          <w:sz w:val="24"/>
          <w:szCs w:val="24"/>
          <w:lang w:val="es-ES_tradnl" w:eastAsia="es-MX"/>
        </w:rPr>
        <w:t>Considerando</w:t>
      </w:r>
      <w:r w:rsidR="007D03A1" w:rsidRPr="00CB1BED">
        <w:rPr>
          <w:rFonts w:ascii="Palatino Linotype" w:eastAsiaTheme="minorEastAsia" w:hAnsi="Palatino Linotype" w:cs="Arial"/>
          <w:b/>
          <w:bCs/>
          <w:sz w:val="24"/>
          <w:szCs w:val="24"/>
          <w:lang w:val="es-ES_tradnl" w:eastAsia="es-MX"/>
        </w:rPr>
        <w:t>s</w:t>
      </w:r>
      <w:r w:rsidRPr="00CB1BED">
        <w:rPr>
          <w:rFonts w:ascii="Palatino Linotype" w:eastAsiaTheme="minorEastAsia" w:hAnsi="Palatino Linotype" w:cs="Arial"/>
          <w:b/>
          <w:bCs/>
          <w:sz w:val="24"/>
          <w:szCs w:val="24"/>
          <w:lang w:val="es-ES_tradnl" w:eastAsia="es-MX"/>
        </w:rPr>
        <w:t xml:space="preserve"> </w:t>
      </w:r>
      <w:r w:rsidR="00584F84" w:rsidRPr="00CB1BED">
        <w:rPr>
          <w:rFonts w:ascii="Palatino Linotype" w:eastAsiaTheme="minorEastAsia" w:hAnsi="Palatino Linotype" w:cs="Arial"/>
          <w:b/>
          <w:bCs/>
          <w:sz w:val="24"/>
          <w:szCs w:val="24"/>
          <w:lang w:val="es-ES_tradnl" w:eastAsia="es-MX"/>
        </w:rPr>
        <w:t>CUARTO</w:t>
      </w:r>
      <w:r w:rsidR="007D03A1" w:rsidRPr="00CB1BED">
        <w:rPr>
          <w:rFonts w:ascii="Palatino Linotype" w:eastAsiaTheme="minorEastAsia" w:hAnsi="Palatino Linotype" w:cs="Arial"/>
          <w:b/>
          <w:bCs/>
          <w:sz w:val="24"/>
          <w:szCs w:val="24"/>
          <w:lang w:val="es-ES_tradnl" w:eastAsia="es-MX"/>
        </w:rPr>
        <w:t xml:space="preserve"> y QUINTO</w:t>
      </w:r>
      <w:r w:rsidRPr="00CB1BED">
        <w:rPr>
          <w:rFonts w:ascii="Palatino Linotype" w:eastAsiaTheme="minorEastAsia" w:hAnsi="Palatino Linotype" w:cs="Arial"/>
          <w:b/>
          <w:bCs/>
          <w:sz w:val="24"/>
          <w:szCs w:val="24"/>
          <w:lang w:val="es-ES_tradnl" w:eastAsia="es-MX"/>
        </w:rPr>
        <w:t xml:space="preserve"> </w:t>
      </w:r>
      <w:r w:rsidRPr="00CB1BED">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CB1BED" w:rsidRDefault="00C06AEE" w:rsidP="00295B64">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45B9F81B" w:rsidR="006D174B" w:rsidRPr="00CB1BED" w:rsidRDefault="007D03A1" w:rsidP="00295B64">
      <w:pPr>
        <w:pStyle w:val="Prrafodelista"/>
        <w:spacing w:line="360" w:lineRule="auto"/>
        <w:ind w:left="0"/>
        <w:jc w:val="both"/>
        <w:rPr>
          <w:rFonts w:ascii="Palatino Linotype" w:eastAsia="Calibri" w:hAnsi="Palatino Linotype" w:cs="Arial"/>
          <w:bCs/>
          <w:sz w:val="24"/>
          <w:lang w:val="es-ES_tradnl"/>
        </w:rPr>
      </w:pPr>
      <w:r w:rsidRPr="00CB1BED">
        <w:rPr>
          <w:rFonts w:ascii="Palatino Linotype" w:eastAsia="Calibri" w:hAnsi="Palatino Linotype" w:cs="Arial"/>
          <w:b/>
          <w:bCs/>
          <w:sz w:val="24"/>
          <w:lang w:val="es-ES"/>
        </w:rPr>
        <w:t>SEGUNDO</w:t>
      </w:r>
      <w:r w:rsidR="006D174B" w:rsidRPr="00CB1BED">
        <w:rPr>
          <w:rFonts w:ascii="Palatino Linotype" w:eastAsia="Calibri" w:hAnsi="Palatino Linotype" w:cs="Arial"/>
          <w:b/>
          <w:bCs/>
          <w:sz w:val="24"/>
          <w:lang w:val="es-ES"/>
        </w:rPr>
        <w:t xml:space="preserve">. </w:t>
      </w:r>
      <w:r w:rsidR="006D174B" w:rsidRPr="00CB1BED">
        <w:rPr>
          <w:rFonts w:ascii="Palatino Linotype" w:eastAsia="Calibri" w:hAnsi="Palatino Linotype" w:cs="Arial"/>
          <w:sz w:val="24"/>
          <w:lang w:val="es-ES"/>
        </w:rPr>
        <w:t xml:space="preserve">Se </w:t>
      </w:r>
      <w:r w:rsidR="006D174B" w:rsidRPr="00CB1BED">
        <w:rPr>
          <w:rFonts w:ascii="Palatino Linotype" w:eastAsia="Calibri" w:hAnsi="Palatino Linotype" w:cs="Arial"/>
          <w:b/>
          <w:bCs/>
          <w:sz w:val="24"/>
          <w:lang w:val="es-ES"/>
        </w:rPr>
        <w:t>REVOCAN</w:t>
      </w:r>
      <w:r w:rsidR="006D174B" w:rsidRPr="00CB1BED">
        <w:rPr>
          <w:rFonts w:ascii="Palatino Linotype" w:eastAsia="Calibri" w:hAnsi="Palatino Linotype" w:cs="Arial"/>
          <w:sz w:val="24"/>
          <w:lang w:val="es-ES"/>
        </w:rPr>
        <w:t xml:space="preserve"> las respuestas emitidas por el </w:t>
      </w:r>
      <w:r w:rsidR="007451C1" w:rsidRPr="00CB1BED">
        <w:rPr>
          <w:rFonts w:ascii="Palatino Linotype" w:eastAsia="Calibri" w:hAnsi="Palatino Linotype" w:cs="Tahoma"/>
          <w:b/>
          <w:bCs/>
          <w:sz w:val="24"/>
          <w:lang w:eastAsia="en-US"/>
        </w:rPr>
        <w:t>Sistema Municipal para el Desarrollo Integral de la Familia de Metepec</w:t>
      </w:r>
      <w:r w:rsidR="006D174B" w:rsidRPr="00CB1BED">
        <w:rPr>
          <w:rFonts w:ascii="Palatino Linotype" w:eastAsia="Calibri" w:hAnsi="Palatino Linotype" w:cs="Tahoma"/>
          <w:b/>
          <w:sz w:val="24"/>
          <w:lang w:eastAsia="en-US"/>
        </w:rPr>
        <w:t xml:space="preserve"> </w:t>
      </w:r>
      <w:r w:rsidR="006D174B" w:rsidRPr="00CB1BED">
        <w:rPr>
          <w:rFonts w:ascii="Palatino Linotype" w:eastAsia="Calibri" w:hAnsi="Palatino Linotype" w:cs="Tahoma"/>
          <w:sz w:val="24"/>
          <w:lang w:eastAsia="en-US"/>
        </w:rPr>
        <w:t>y se</w:t>
      </w:r>
      <w:r w:rsidR="006D174B" w:rsidRPr="00CB1BED">
        <w:rPr>
          <w:rFonts w:ascii="Palatino Linotype" w:eastAsia="Calibri" w:hAnsi="Palatino Linotype" w:cs="Tahoma"/>
          <w:b/>
          <w:sz w:val="24"/>
          <w:lang w:eastAsia="en-US"/>
        </w:rPr>
        <w:t xml:space="preserve"> ORDENA</w:t>
      </w:r>
      <w:r w:rsidR="006D174B" w:rsidRPr="00CB1BED">
        <w:rPr>
          <w:rFonts w:ascii="Palatino Linotype" w:eastAsia="Calibri" w:hAnsi="Palatino Linotype" w:cs="Arial"/>
          <w:bCs/>
          <w:sz w:val="24"/>
          <w:lang w:val="es-ES_tradnl"/>
        </w:rPr>
        <w:t xml:space="preserve"> entregar, vía </w:t>
      </w:r>
      <w:r w:rsidR="006D174B" w:rsidRPr="00CB1BED">
        <w:rPr>
          <w:rFonts w:ascii="Palatino Linotype" w:eastAsia="Calibri" w:hAnsi="Palatino Linotype" w:cs="Arial"/>
          <w:b/>
          <w:bCs/>
          <w:sz w:val="24"/>
          <w:lang w:val="es-ES_tradnl"/>
        </w:rPr>
        <w:t>sistema de acceso a la información mexiquense (SAIMEX),</w:t>
      </w:r>
      <w:r w:rsidR="006D174B" w:rsidRPr="00CB1BED">
        <w:rPr>
          <w:rFonts w:ascii="Palatino Linotype" w:eastAsia="Calibri" w:hAnsi="Palatino Linotype" w:cs="Arial"/>
          <w:bCs/>
          <w:sz w:val="24"/>
          <w:lang w:val="es-ES_tradnl"/>
        </w:rPr>
        <w:t xml:space="preserve"> de ser el caso en versión pública,</w:t>
      </w:r>
      <w:r w:rsidRPr="00CB1BED">
        <w:rPr>
          <w:rFonts w:ascii="Palatino Linotype" w:eastAsia="Calibri" w:hAnsi="Palatino Linotype" w:cs="Arial"/>
          <w:bCs/>
          <w:sz w:val="24"/>
          <w:lang w:val="es-ES_tradnl"/>
        </w:rPr>
        <w:t xml:space="preserve"> </w:t>
      </w:r>
      <w:r w:rsidR="006D174B" w:rsidRPr="00CB1BED">
        <w:rPr>
          <w:rFonts w:ascii="Palatino Linotype" w:eastAsia="Calibri" w:hAnsi="Palatino Linotype" w:cs="Arial"/>
          <w:bCs/>
          <w:sz w:val="24"/>
          <w:lang w:val="es-ES_tradnl"/>
        </w:rPr>
        <w:t>los documentos en donde conste la siguiente información:</w:t>
      </w:r>
    </w:p>
    <w:p w14:paraId="203FABB4" w14:textId="77777777" w:rsidR="005421AC" w:rsidRPr="00CB1BED" w:rsidRDefault="005421AC" w:rsidP="00295B64">
      <w:pPr>
        <w:pStyle w:val="Prrafodelista"/>
        <w:spacing w:line="360" w:lineRule="auto"/>
        <w:ind w:left="993" w:hanging="142"/>
        <w:jc w:val="both"/>
        <w:rPr>
          <w:rFonts w:ascii="Palatino Linotype" w:eastAsia="Calibri" w:hAnsi="Palatino Linotype" w:cs="Arial"/>
          <w:b/>
          <w:sz w:val="24"/>
        </w:rPr>
      </w:pPr>
    </w:p>
    <w:p w14:paraId="58A4B9FF" w14:textId="37693A72" w:rsidR="003F1455" w:rsidRPr="00CB1BED" w:rsidRDefault="00AC1A64"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t xml:space="preserve">Padrón de beneficiarios de los programas del  Sistema Municipal para el Desarrollo Integral de la Familia de Metepec, del primero al treinta y uno de enero de dos mil veintidós. </w:t>
      </w:r>
    </w:p>
    <w:p w14:paraId="1A6C64C0" w14:textId="67F3BD06" w:rsidR="00AC1A64" w:rsidRPr="00CB1BED" w:rsidRDefault="00AC1A64"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lastRenderedPageBreak/>
        <w:t xml:space="preserve">Intervención de los grupos </w:t>
      </w:r>
      <w:r w:rsidR="00F46320" w:rsidRPr="00CB1BED">
        <w:rPr>
          <w:rFonts w:ascii="Palatino Linotype" w:eastAsia="Calibri" w:hAnsi="Palatino Linotype" w:cs="Arial"/>
          <w:b/>
          <w:bCs/>
          <w:sz w:val="24"/>
          <w:lang w:val="es-ES"/>
        </w:rPr>
        <w:t>multidisciplinarios</w:t>
      </w:r>
      <w:r w:rsidRPr="00CB1BED">
        <w:rPr>
          <w:rFonts w:ascii="Palatino Linotype" w:eastAsia="Calibri" w:hAnsi="Palatino Linotype" w:cs="Arial"/>
          <w:b/>
          <w:bCs/>
          <w:sz w:val="24"/>
          <w:lang w:val="es-ES"/>
        </w:rPr>
        <w:t xml:space="preserve"> </w:t>
      </w:r>
      <w:r w:rsidR="00F46320" w:rsidRPr="00CB1BED">
        <w:rPr>
          <w:rFonts w:ascii="Palatino Linotype" w:eastAsia="Calibri" w:hAnsi="Palatino Linotype" w:cs="Arial"/>
          <w:b/>
          <w:bCs/>
          <w:sz w:val="24"/>
          <w:lang w:val="es-ES"/>
        </w:rPr>
        <w:t>que estuvieron integrados del uno al treinta de noviembre del año dos mil diecisiete.</w:t>
      </w:r>
    </w:p>
    <w:p w14:paraId="0CA78A97" w14:textId="71C9EC6E" w:rsidR="00F46320" w:rsidRPr="00CB1BED" w:rsidRDefault="00F46320"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t xml:space="preserve">Subsidios otorgados por el Sistema Municipal para el Desarrollo Integral de la Familia de Metepec, del uno de enero </w:t>
      </w:r>
      <w:r w:rsidR="007A6539" w:rsidRPr="00CB1BED">
        <w:rPr>
          <w:rFonts w:ascii="Palatino Linotype" w:eastAsia="Calibri" w:hAnsi="Palatino Linotype" w:cs="Arial"/>
          <w:b/>
          <w:bCs/>
          <w:sz w:val="24"/>
          <w:lang w:val="es-ES"/>
        </w:rPr>
        <w:t>al dieciséis</w:t>
      </w:r>
      <w:r w:rsidRPr="00CB1BED">
        <w:rPr>
          <w:rFonts w:ascii="Palatino Linotype" w:eastAsia="Calibri" w:hAnsi="Palatino Linotype" w:cs="Arial"/>
          <w:b/>
          <w:bCs/>
          <w:sz w:val="24"/>
          <w:lang w:val="es-ES"/>
        </w:rPr>
        <w:t xml:space="preserve"> de febrero de dos mil veintidós. </w:t>
      </w:r>
    </w:p>
    <w:p w14:paraId="043C03E2" w14:textId="521F84C5" w:rsidR="007A6539" w:rsidRPr="00CB1BED" w:rsidRDefault="007A6539"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t>Número de consultas médicas otorgas por el Sistema Municipal para el Desarrollo Integral de la Familia de Metepec del uno de enero al dieciséis de febrero de dos mil veintidós.</w:t>
      </w:r>
    </w:p>
    <w:p w14:paraId="43F99045" w14:textId="0F660213" w:rsidR="00F46320" w:rsidRPr="00CB1BED" w:rsidRDefault="007A6539"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t xml:space="preserve">Número de consultas Odontológicas otorgadas por el Sistema Municipal para el Desarrollo Integral de la Familia de Metepec, del uno de enero al dieciséis de febrero de dos mil veintidós. </w:t>
      </w:r>
    </w:p>
    <w:p w14:paraId="452F4F89" w14:textId="7BBCB899" w:rsidR="007A6539" w:rsidRPr="00CB1BED" w:rsidRDefault="007A6539"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t xml:space="preserve">Número de consultas Psicológicas que ha otorgado el  Sistema Municipal para el Desarrollo Integral de la Familia de Metepec, del uno de enero al dieciséis de febrero de dos mil veintidós. </w:t>
      </w:r>
    </w:p>
    <w:p w14:paraId="04EBAEA1" w14:textId="20970CF0" w:rsidR="007A6539" w:rsidRPr="00CB1BED" w:rsidRDefault="007A6539"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t xml:space="preserve">Número de asesorías Psicológicas que ha otorgado el  Sistema Municipal para el Desarrollo Integral de la Familia de Metepec, del uno de enero al dieciséis de febrero de dos mil veintidós. </w:t>
      </w:r>
    </w:p>
    <w:p w14:paraId="5BCE4769" w14:textId="77777777" w:rsidR="005717FC" w:rsidRPr="00CB1BED" w:rsidRDefault="005717FC"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t>Número de asesorías Jurídicas</w:t>
      </w:r>
      <w:r w:rsidR="007A6539" w:rsidRPr="00CB1BED">
        <w:rPr>
          <w:rFonts w:ascii="Palatino Linotype" w:eastAsia="Calibri" w:hAnsi="Palatino Linotype" w:cs="Arial"/>
          <w:b/>
          <w:bCs/>
          <w:sz w:val="24"/>
          <w:lang w:val="es-ES"/>
        </w:rPr>
        <w:t xml:space="preserve"> que ha otorgado el  Sistema Municipal para el Desarrollo Integral de la Familia de Metepec, del uno de enero al dieciséis de </w:t>
      </w:r>
      <w:r w:rsidRPr="00CB1BED">
        <w:rPr>
          <w:rFonts w:ascii="Palatino Linotype" w:eastAsia="Calibri" w:hAnsi="Palatino Linotype" w:cs="Arial"/>
          <w:b/>
          <w:bCs/>
          <w:sz w:val="24"/>
          <w:lang w:val="es-ES"/>
        </w:rPr>
        <w:t>febrero de dos mil veintidós.</w:t>
      </w:r>
    </w:p>
    <w:p w14:paraId="41E21960" w14:textId="413D1F87" w:rsidR="005717FC" w:rsidRPr="00CB1BED" w:rsidRDefault="005717FC"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lastRenderedPageBreak/>
        <w:t xml:space="preserve">Teléfonos oficiales de atención del Sistema Municipal para el Desarrollo Integral de la Familia de Metepec </w:t>
      </w:r>
    </w:p>
    <w:p w14:paraId="60EF5EA0" w14:textId="09F3D8A6" w:rsidR="005717FC" w:rsidRPr="00CB1BED" w:rsidRDefault="005717FC"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t xml:space="preserve">Número de atenciones telefónicas que brindo el Sistema Municipal para el Desarrollo Integral de la Familia de Metepec, del uno de enero al dieciséis de febrero de dos mil veintidós.  </w:t>
      </w:r>
    </w:p>
    <w:p w14:paraId="3FC37442" w14:textId="77777777" w:rsidR="009912FB" w:rsidRPr="00CB1BED" w:rsidRDefault="005717FC"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t>Facturas eroga</w:t>
      </w:r>
      <w:r w:rsidR="009912FB" w:rsidRPr="00CB1BED">
        <w:rPr>
          <w:rFonts w:ascii="Palatino Linotype" w:eastAsia="Calibri" w:hAnsi="Palatino Linotype" w:cs="Arial"/>
          <w:b/>
          <w:bCs/>
          <w:sz w:val="24"/>
          <w:lang w:val="es-ES"/>
        </w:rPr>
        <w:t xml:space="preserve">das por concepto de pago de telefonía del Sistema Municipal para el Desarrollo Integral de la Familia de Metepec, del uno de enero al dieciséis de febrero de dos mil veintidós.  </w:t>
      </w:r>
    </w:p>
    <w:p w14:paraId="4C3C3C06" w14:textId="54ECAEF7" w:rsidR="00151E1C" w:rsidRPr="00CB1BED" w:rsidRDefault="009912FB" w:rsidP="00295B64">
      <w:pPr>
        <w:pStyle w:val="Prrafodelista"/>
        <w:numPr>
          <w:ilvl w:val="0"/>
          <w:numId w:val="13"/>
        </w:numPr>
        <w:tabs>
          <w:tab w:val="left" w:pos="284"/>
        </w:tabs>
        <w:spacing w:line="360" w:lineRule="auto"/>
        <w:ind w:left="993" w:hanging="142"/>
        <w:jc w:val="both"/>
        <w:rPr>
          <w:rFonts w:ascii="Palatino Linotype" w:eastAsia="Calibri" w:hAnsi="Palatino Linotype" w:cs="Arial"/>
          <w:b/>
          <w:bCs/>
          <w:sz w:val="24"/>
          <w:lang w:val="es-ES"/>
        </w:rPr>
      </w:pPr>
      <w:r w:rsidRPr="00CB1BED">
        <w:rPr>
          <w:rFonts w:ascii="Palatino Linotype" w:eastAsia="Calibri" w:hAnsi="Palatino Linotype" w:cs="Arial"/>
          <w:b/>
          <w:bCs/>
          <w:sz w:val="24"/>
          <w:lang w:val="es-ES"/>
        </w:rPr>
        <w:t xml:space="preserve">Beneficiarios del programa de desayunos fríos del Sistema Municipal para el Desarrollo Integral de la Familia de Metepec, del día tres de febrero de dos mil veintidós. </w:t>
      </w:r>
    </w:p>
    <w:p w14:paraId="17011A64" w14:textId="77777777" w:rsidR="009912FB" w:rsidRPr="00CB1BED" w:rsidRDefault="009912FB" w:rsidP="00295B64">
      <w:pPr>
        <w:pStyle w:val="Prrafodelista"/>
        <w:tabs>
          <w:tab w:val="left" w:pos="284"/>
        </w:tabs>
        <w:spacing w:line="360" w:lineRule="auto"/>
        <w:jc w:val="both"/>
        <w:rPr>
          <w:rFonts w:ascii="Palatino Linotype" w:eastAsia="Calibri" w:hAnsi="Palatino Linotype" w:cs="Arial"/>
          <w:b/>
          <w:bCs/>
          <w:sz w:val="24"/>
          <w:lang w:val="es-ES"/>
        </w:rPr>
      </w:pPr>
    </w:p>
    <w:p w14:paraId="74003220" w14:textId="77777777" w:rsidR="005A5EB9" w:rsidRPr="00CB1BED" w:rsidRDefault="005A5EB9" w:rsidP="00295B64">
      <w:pPr>
        <w:spacing w:line="360" w:lineRule="auto"/>
        <w:jc w:val="both"/>
        <w:rPr>
          <w:rFonts w:ascii="Palatino Linotype" w:eastAsia="Calibri" w:hAnsi="Palatino Linotype" w:cs="Arial"/>
          <w:sz w:val="24"/>
          <w:szCs w:val="24"/>
        </w:rPr>
      </w:pPr>
      <w:r w:rsidRPr="00CB1BED">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4C301EE" w14:textId="77777777" w:rsidR="00891DC8" w:rsidRPr="00CB1BED" w:rsidRDefault="00891DC8" w:rsidP="00295B64">
      <w:pPr>
        <w:spacing w:line="360" w:lineRule="auto"/>
        <w:jc w:val="both"/>
        <w:rPr>
          <w:rFonts w:ascii="Palatino Linotype" w:eastAsia="Calibri" w:hAnsi="Palatino Linotype" w:cs="Arial"/>
          <w:sz w:val="24"/>
          <w:szCs w:val="24"/>
        </w:rPr>
      </w:pPr>
    </w:p>
    <w:p w14:paraId="082DDE75" w14:textId="25D7D08A" w:rsidR="00891DC8" w:rsidRPr="00CB1BED" w:rsidRDefault="00891DC8" w:rsidP="00295B64">
      <w:pPr>
        <w:spacing w:line="360" w:lineRule="auto"/>
        <w:jc w:val="both"/>
        <w:rPr>
          <w:rFonts w:ascii="Palatino Linotype" w:eastAsia="Calibri" w:hAnsi="Palatino Linotype" w:cs="Arial"/>
          <w:sz w:val="24"/>
          <w:szCs w:val="24"/>
        </w:rPr>
      </w:pPr>
      <w:r w:rsidRPr="00CB1BED">
        <w:rPr>
          <w:rFonts w:ascii="Palatino Linotype" w:eastAsia="Calibri" w:hAnsi="Palatino Linotype" w:cs="Arial"/>
          <w:sz w:val="24"/>
          <w:szCs w:val="24"/>
        </w:rPr>
        <w:lastRenderedPageBreak/>
        <w:t>De ser el caso de no localizar la informaci</w:t>
      </w:r>
      <w:r w:rsidR="003F1455" w:rsidRPr="00CB1BED">
        <w:rPr>
          <w:rFonts w:ascii="Palatino Linotype" w:eastAsia="Calibri" w:hAnsi="Palatino Linotype" w:cs="Arial"/>
          <w:sz w:val="24"/>
          <w:szCs w:val="24"/>
        </w:rPr>
        <w:t>ón que se ordena entregar en el</w:t>
      </w:r>
      <w:r w:rsidRPr="00CB1BED">
        <w:rPr>
          <w:rFonts w:ascii="Palatino Linotype" w:eastAsia="Calibri" w:hAnsi="Palatino Linotype" w:cs="Arial"/>
          <w:sz w:val="24"/>
          <w:szCs w:val="24"/>
        </w:rPr>
        <w:t xml:space="preserve"> </w:t>
      </w:r>
      <w:r w:rsidR="00AF7563" w:rsidRPr="00CB1BED">
        <w:rPr>
          <w:rFonts w:ascii="Palatino Linotype" w:eastAsia="Calibri" w:hAnsi="Palatino Linotype" w:cs="Arial"/>
          <w:sz w:val="24"/>
          <w:szCs w:val="24"/>
        </w:rPr>
        <w:t>numeral I</w:t>
      </w:r>
      <w:r w:rsidRPr="00CB1BED">
        <w:rPr>
          <w:rFonts w:ascii="Palatino Linotype" w:eastAsia="Calibri" w:hAnsi="Palatino Linotype" w:cs="Arial"/>
          <w:sz w:val="24"/>
          <w:szCs w:val="24"/>
        </w:rPr>
        <w:t>, por no haberse generado en alguno de los días requeridos, el Sujeto Obligado deberá de manifestar las razones que expliquen las causas por las cuales no se cuenta con la información.</w:t>
      </w:r>
    </w:p>
    <w:p w14:paraId="471461FE" w14:textId="77777777" w:rsidR="005A5EB9" w:rsidRPr="00CB1BED" w:rsidRDefault="005A5EB9" w:rsidP="00295B64">
      <w:pPr>
        <w:spacing w:line="360" w:lineRule="auto"/>
        <w:jc w:val="both"/>
        <w:rPr>
          <w:rFonts w:ascii="Palatino Linotype" w:eastAsia="Calibri" w:hAnsi="Palatino Linotype" w:cs="Arial"/>
          <w:sz w:val="24"/>
          <w:szCs w:val="24"/>
        </w:rPr>
      </w:pPr>
    </w:p>
    <w:p w14:paraId="2F47BEE2" w14:textId="7090B41F" w:rsidR="00C91637" w:rsidRPr="00CB1BED" w:rsidRDefault="005421AC" w:rsidP="00295B64">
      <w:pPr>
        <w:tabs>
          <w:tab w:val="left" w:pos="8080"/>
        </w:tabs>
        <w:spacing w:line="360" w:lineRule="auto"/>
        <w:contextualSpacing/>
        <w:jc w:val="both"/>
        <w:rPr>
          <w:rFonts w:ascii="Palatino Linotype" w:eastAsia="Palatino Linotype" w:hAnsi="Palatino Linotype" w:cs="Palatino Linotype"/>
          <w:b/>
          <w:sz w:val="24"/>
          <w:szCs w:val="24"/>
        </w:rPr>
      </w:pPr>
      <w:r w:rsidRPr="00CB1BED">
        <w:rPr>
          <w:rFonts w:ascii="Palatino Linotype" w:eastAsia="Palatino Linotype" w:hAnsi="Palatino Linotype" w:cs="Palatino Linotype"/>
          <w:b/>
          <w:sz w:val="24"/>
          <w:szCs w:val="24"/>
        </w:rPr>
        <w:t>TERCER</w:t>
      </w:r>
      <w:r w:rsidR="005A5EB9" w:rsidRPr="00CB1BED">
        <w:rPr>
          <w:rFonts w:ascii="Palatino Linotype" w:eastAsia="Palatino Linotype" w:hAnsi="Palatino Linotype" w:cs="Palatino Linotype"/>
          <w:b/>
          <w:sz w:val="24"/>
          <w:szCs w:val="24"/>
        </w:rPr>
        <w:t>O.</w:t>
      </w:r>
      <w:r w:rsidR="00C91637" w:rsidRPr="00CB1BED">
        <w:rPr>
          <w:rFonts w:ascii="Palatino Linotype" w:eastAsia="Palatino Linotype" w:hAnsi="Palatino Linotype" w:cs="Palatino Linotype"/>
          <w:b/>
          <w:sz w:val="24"/>
          <w:szCs w:val="24"/>
        </w:rPr>
        <w:t xml:space="preserve"> Notifíquese </w:t>
      </w:r>
      <w:r w:rsidR="00C91637" w:rsidRPr="00CB1BED">
        <w:rPr>
          <w:rFonts w:ascii="Palatino Linotype" w:eastAsia="Palatino Linotype" w:hAnsi="Palatino Linotype" w:cs="Palatino Linotype"/>
          <w:sz w:val="24"/>
          <w:szCs w:val="24"/>
        </w:rPr>
        <w:t xml:space="preserve">al Titular de la Unidad de Transparencia del </w:t>
      </w:r>
      <w:r w:rsidR="00C91637" w:rsidRPr="00CB1BED">
        <w:rPr>
          <w:rFonts w:ascii="Palatino Linotype" w:eastAsia="Palatino Linotype" w:hAnsi="Palatino Linotype" w:cs="Palatino Linotype"/>
          <w:b/>
          <w:sz w:val="24"/>
          <w:szCs w:val="24"/>
        </w:rPr>
        <w:t>SUJETO OBLIGADO</w:t>
      </w:r>
      <w:r w:rsidR="00C91637" w:rsidRPr="00CB1BED">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C91637" w:rsidRPr="00CB1BED">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CB1BED" w:rsidRDefault="00C91637" w:rsidP="00295B64">
      <w:pPr>
        <w:pStyle w:val="Sinespaciado"/>
        <w:spacing w:line="360" w:lineRule="auto"/>
        <w:ind w:left="0" w:right="0"/>
        <w:rPr>
          <w:rFonts w:ascii="Palatino Linotype" w:eastAsia="Times New Roman" w:hAnsi="Palatino Linotype" w:cs="Arial"/>
          <w:b/>
          <w:sz w:val="24"/>
        </w:rPr>
      </w:pPr>
    </w:p>
    <w:p w14:paraId="431B9627" w14:textId="638829CF" w:rsidR="00C91637" w:rsidRPr="00CB1BED" w:rsidRDefault="005421AC" w:rsidP="00295B64">
      <w:pPr>
        <w:spacing w:line="360" w:lineRule="auto"/>
        <w:jc w:val="both"/>
        <w:rPr>
          <w:rFonts w:ascii="Palatino Linotype" w:eastAsia="Calibri" w:hAnsi="Palatino Linotype" w:cs="Arial"/>
          <w:bCs/>
          <w:sz w:val="24"/>
          <w:szCs w:val="24"/>
        </w:rPr>
      </w:pPr>
      <w:r w:rsidRPr="00CB1BED">
        <w:rPr>
          <w:rFonts w:ascii="Palatino Linotype" w:hAnsi="Palatino Linotype" w:cs="Arial"/>
          <w:b/>
          <w:sz w:val="24"/>
          <w:szCs w:val="24"/>
        </w:rPr>
        <w:t>CUARTO</w:t>
      </w:r>
      <w:r w:rsidR="00C91637" w:rsidRPr="00CB1BED">
        <w:rPr>
          <w:rFonts w:ascii="Palatino Linotype" w:hAnsi="Palatino Linotype" w:cs="Arial"/>
          <w:b/>
          <w:sz w:val="24"/>
          <w:szCs w:val="24"/>
        </w:rPr>
        <w:t xml:space="preserve">. </w:t>
      </w:r>
      <w:r w:rsidR="00C91637" w:rsidRPr="00CB1BED">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CB1BED" w:rsidRDefault="00C91637" w:rsidP="00295B64">
      <w:pPr>
        <w:pStyle w:val="Sinespaciado"/>
        <w:spacing w:line="360" w:lineRule="auto"/>
        <w:ind w:left="0" w:right="0"/>
        <w:rPr>
          <w:rFonts w:ascii="Palatino Linotype" w:eastAsia="Times New Roman" w:hAnsi="Palatino Linotype" w:cs="Arial"/>
          <w:b/>
          <w:sz w:val="24"/>
        </w:rPr>
      </w:pPr>
    </w:p>
    <w:p w14:paraId="313CFC4B" w14:textId="0391C2D3" w:rsidR="00C91637" w:rsidRPr="00CB1BED" w:rsidRDefault="005421AC" w:rsidP="00295B64">
      <w:pPr>
        <w:pStyle w:val="Sinespaciado"/>
        <w:spacing w:line="360" w:lineRule="auto"/>
        <w:ind w:left="0" w:right="0"/>
        <w:rPr>
          <w:rFonts w:ascii="Palatino Linotype" w:eastAsia="Times New Roman" w:hAnsi="Palatino Linotype"/>
          <w:color w:val="222222"/>
          <w:sz w:val="24"/>
          <w:lang w:val="es-ES" w:eastAsia="es-MX"/>
        </w:rPr>
      </w:pPr>
      <w:r w:rsidRPr="00CB1BED">
        <w:rPr>
          <w:rFonts w:ascii="Palatino Linotype" w:eastAsia="Times New Roman" w:hAnsi="Palatino Linotype" w:cs="Arial"/>
          <w:b/>
          <w:sz w:val="24"/>
        </w:rPr>
        <w:t>QUINTO</w:t>
      </w:r>
      <w:r w:rsidR="00C91637" w:rsidRPr="00CB1BED">
        <w:rPr>
          <w:rFonts w:ascii="Palatino Linotype" w:eastAsia="Times New Roman" w:hAnsi="Palatino Linotype" w:cs="Arial"/>
          <w:b/>
          <w:sz w:val="24"/>
        </w:rPr>
        <w:t xml:space="preserve">. </w:t>
      </w:r>
      <w:r w:rsidR="00C91637" w:rsidRPr="00CB1BED">
        <w:rPr>
          <w:rFonts w:ascii="Palatino Linotype" w:eastAsia="Times New Roman" w:hAnsi="Palatino Linotype"/>
          <w:b/>
          <w:bCs/>
          <w:color w:val="222222"/>
          <w:sz w:val="24"/>
          <w:lang w:val="es-ES"/>
        </w:rPr>
        <w:t xml:space="preserve">Notifíquese </w:t>
      </w:r>
      <w:r w:rsidR="00C91637" w:rsidRPr="00CB1BED">
        <w:rPr>
          <w:rFonts w:ascii="Palatino Linotype" w:eastAsia="Times New Roman" w:hAnsi="Palatino Linotype"/>
          <w:bCs/>
          <w:color w:val="222222"/>
          <w:sz w:val="24"/>
          <w:lang w:val="es-ES"/>
        </w:rPr>
        <w:t xml:space="preserve">al </w:t>
      </w:r>
      <w:r w:rsidR="00C91637" w:rsidRPr="00CB1BED">
        <w:rPr>
          <w:rFonts w:ascii="Palatino Linotype" w:eastAsia="Times New Roman" w:hAnsi="Palatino Linotype"/>
          <w:b/>
          <w:color w:val="222222"/>
          <w:sz w:val="24"/>
          <w:lang w:val="es-ES"/>
        </w:rPr>
        <w:t>RECURRENTE</w:t>
      </w:r>
      <w:r w:rsidR="00C91637" w:rsidRPr="00CB1BED">
        <w:rPr>
          <w:rFonts w:ascii="Palatino Linotype" w:eastAsia="Times New Roman" w:hAnsi="Palatino Linotype"/>
          <w:color w:val="222222"/>
          <w:sz w:val="24"/>
          <w:lang w:val="es-ES" w:eastAsia="es-MX"/>
        </w:rPr>
        <w:t xml:space="preserve"> la presente resolución vía SAIMEX.</w:t>
      </w:r>
    </w:p>
    <w:p w14:paraId="0BA7A124" w14:textId="77777777" w:rsidR="00C91637" w:rsidRPr="00CB1BED" w:rsidRDefault="00C91637" w:rsidP="00295B64">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CB1BED" w:rsidRDefault="005421AC" w:rsidP="00295B64">
      <w:pPr>
        <w:pStyle w:val="Sinespaciado"/>
        <w:spacing w:line="360" w:lineRule="auto"/>
        <w:ind w:left="0" w:right="0"/>
        <w:rPr>
          <w:rFonts w:ascii="Palatino Linotype" w:eastAsia="Times New Roman" w:hAnsi="Palatino Linotype"/>
          <w:color w:val="222222"/>
          <w:sz w:val="24"/>
          <w:lang w:val="es-ES" w:eastAsia="es-MX"/>
        </w:rPr>
      </w:pPr>
      <w:r w:rsidRPr="00CB1BED">
        <w:rPr>
          <w:rFonts w:ascii="Palatino Linotype" w:hAnsi="Palatino Linotype"/>
          <w:b/>
          <w:sz w:val="24"/>
        </w:rPr>
        <w:lastRenderedPageBreak/>
        <w:t>SEXTO</w:t>
      </w:r>
      <w:r w:rsidR="00C91637" w:rsidRPr="00CB1BED">
        <w:rPr>
          <w:rFonts w:ascii="Palatino Linotype" w:hAnsi="Palatino Linotype"/>
          <w:b/>
          <w:sz w:val="24"/>
        </w:rPr>
        <w:t>.</w:t>
      </w:r>
      <w:r w:rsidR="00C91637" w:rsidRPr="00CB1BED">
        <w:rPr>
          <w:rFonts w:ascii="Palatino Linotype" w:eastAsia="Times New Roman" w:hAnsi="Palatino Linotype"/>
          <w:color w:val="222222"/>
          <w:sz w:val="24"/>
          <w:lang w:val="es-ES" w:eastAsia="es-MX"/>
        </w:rPr>
        <w:t xml:space="preserve"> Se hace del conocimiento del </w:t>
      </w:r>
      <w:r w:rsidR="00C91637" w:rsidRPr="00CB1BED">
        <w:rPr>
          <w:rFonts w:ascii="Palatino Linotype" w:eastAsia="Times New Roman" w:hAnsi="Palatino Linotype"/>
          <w:b/>
          <w:bCs/>
          <w:color w:val="222222"/>
          <w:sz w:val="24"/>
          <w:lang w:val="es-ES" w:eastAsia="es-MX"/>
        </w:rPr>
        <w:t>RECURRENTE</w:t>
      </w:r>
      <w:r w:rsidR="00C91637" w:rsidRPr="00CB1BED">
        <w:rPr>
          <w:rFonts w:ascii="Palatino Linotype" w:eastAsia="Times New Roman" w:hAnsi="Palatino Linotype"/>
          <w:color w:val="222222"/>
          <w:sz w:val="24"/>
          <w:lang w:eastAsia="es-MX"/>
        </w:rPr>
        <w:t xml:space="preserve"> que,</w:t>
      </w:r>
      <w:r w:rsidR="00C91637" w:rsidRPr="00CB1BED">
        <w:rPr>
          <w:rFonts w:ascii="Palatino Linotype" w:eastAsia="Times New Roman" w:hAnsi="Palatino Linotype" w:cs="Arial"/>
          <w:b/>
          <w:sz w:val="24"/>
          <w:lang w:val="es-ES"/>
        </w:rPr>
        <w:t xml:space="preserve"> </w:t>
      </w:r>
      <w:r w:rsidR="00C91637" w:rsidRPr="00CB1BED">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CB1BED">
        <w:rPr>
          <w:rFonts w:ascii="Palatino Linotype" w:eastAsia="Times New Roman" w:hAnsi="Palatino Linotype"/>
          <w:bCs/>
          <w:color w:val="222222"/>
          <w:sz w:val="24"/>
          <w:lang w:val="es-ES" w:eastAsia="es-MX"/>
        </w:rPr>
        <w:t>vía juicio de amparo</w:t>
      </w:r>
      <w:r w:rsidR="00C91637" w:rsidRPr="00CB1BED">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CB1BED" w:rsidRDefault="003221F7" w:rsidP="00295B64">
      <w:pPr>
        <w:pStyle w:val="Sinespaciado"/>
        <w:spacing w:line="360" w:lineRule="auto"/>
        <w:ind w:left="0" w:right="0"/>
        <w:rPr>
          <w:rFonts w:ascii="Palatino Linotype" w:eastAsia="Times New Roman" w:hAnsi="Palatino Linotype"/>
          <w:color w:val="222222"/>
          <w:sz w:val="24"/>
          <w:lang w:val="es-ES" w:eastAsia="es-MX"/>
        </w:rPr>
      </w:pPr>
    </w:p>
    <w:p w14:paraId="4EED6EC0" w14:textId="77777777" w:rsidR="005C2F7B" w:rsidRPr="005C2F7B" w:rsidRDefault="005C2F7B" w:rsidP="005C2F7B">
      <w:pPr>
        <w:spacing w:before="240" w:after="240" w:line="360" w:lineRule="auto"/>
        <w:jc w:val="both"/>
        <w:rPr>
          <w:rFonts w:ascii="Palatino Linotype" w:hAnsi="Palatino Linotype"/>
          <w:sz w:val="24"/>
        </w:rPr>
      </w:pPr>
      <w:r w:rsidRPr="00CB1BED">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28" w:name="_GoBack"/>
      <w:bookmarkEnd w:id="28"/>
      <w:r w:rsidRPr="005C2F7B">
        <w:rPr>
          <w:rFonts w:ascii="Palatino Linotype" w:hAnsi="Palatino Linotype"/>
          <w:sz w:val="24"/>
        </w:rPr>
        <w:t xml:space="preserve"> </w:t>
      </w:r>
    </w:p>
    <w:p w14:paraId="6D10D57F" w14:textId="77777777" w:rsidR="005000AA" w:rsidRPr="00295B64" w:rsidRDefault="005000AA" w:rsidP="00295B64">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295B64" w:rsidRDefault="00DF54E4" w:rsidP="00295B64">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295B64" w:rsidRDefault="00DF54E4" w:rsidP="00295B64">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295B64" w:rsidRDefault="00DF54E4" w:rsidP="00295B64">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295B64" w:rsidRDefault="00DF54E4" w:rsidP="00295B64">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295B64" w:rsidRDefault="00DF54E4" w:rsidP="00295B64">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295B64" w:rsidRDefault="00DF54E4" w:rsidP="00295B64">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295B64" w:rsidRDefault="00DF54E4" w:rsidP="00295B64">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295B64" w:rsidRDefault="00DF54E4" w:rsidP="00295B64">
      <w:pPr>
        <w:spacing w:before="240" w:after="360" w:line="360" w:lineRule="auto"/>
        <w:jc w:val="both"/>
        <w:rPr>
          <w:rFonts w:ascii="Palatino Linotype" w:hAnsi="Palatino Linotype"/>
          <w:color w:val="222222"/>
          <w:sz w:val="24"/>
          <w:szCs w:val="24"/>
          <w:lang w:val="es-ES" w:eastAsia="es-MX"/>
        </w:rPr>
      </w:pPr>
    </w:p>
    <w:sectPr w:rsidR="00DF54E4" w:rsidRPr="00295B64">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3F79C" w14:textId="77777777" w:rsidR="00ED0DB0" w:rsidRDefault="00ED0DB0">
      <w:r>
        <w:separator/>
      </w:r>
    </w:p>
  </w:endnote>
  <w:endnote w:type="continuationSeparator" w:id="0">
    <w:p w14:paraId="7BBE7952" w14:textId="77777777" w:rsidR="00ED0DB0" w:rsidRDefault="00ED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A6539" w:rsidRDefault="007A6539">
            <w:pPr>
              <w:pStyle w:val="Piedepgina"/>
              <w:jc w:val="right"/>
            </w:pPr>
          </w:p>
          <w:p w14:paraId="1F7A191C" w14:textId="1C8B1D14" w:rsidR="007A6539" w:rsidRDefault="007A65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1BED">
              <w:rPr>
                <w:b/>
                <w:bCs/>
                <w:noProof/>
              </w:rPr>
              <w:t>66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1BED">
              <w:rPr>
                <w:b/>
                <w:bCs/>
                <w:noProof/>
              </w:rPr>
              <w:t>71</w:t>
            </w:r>
            <w:r>
              <w:rPr>
                <w:b/>
                <w:bCs/>
                <w:sz w:val="24"/>
                <w:szCs w:val="24"/>
              </w:rPr>
              <w:fldChar w:fldCharType="end"/>
            </w:r>
          </w:p>
        </w:sdtContent>
      </w:sdt>
    </w:sdtContent>
  </w:sdt>
  <w:p w14:paraId="2A221972" w14:textId="77777777" w:rsidR="007A6539" w:rsidRDefault="007A6539">
    <w:pPr>
      <w:pStyle w:val="Piedepgina"/>
    </w:pPr>
  </w:p>
  <w:p w14:paraId="1D6FF208" w14:textId="77777777" w:rsidR="007A6539" w:rsidRDefault="007A6539"/>
  <w:p w14:paraId="70055CD7" w14:textId="77777777" w:rsidR="007A6539" w:rsidRDefault="007A6539"/>
  <w:p w14:paraId="5452645F" w14:textId="77777777" w:rsidR="007A6539" w:rsidRDefault="007A65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1337B2F1" w:rsidR="007A6539" w:rsidRDefault="007A65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1BE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1BED">
              <w:rPr>
                <w:b/>
                <w:bCs/>
                <w:noProof/>
              </w:rPr>
              <w:t>71</w:t>
            </w:r>
            <w:r>
              <w:rPr>
                <w:b/>
                <w:bCs/>
                <w:sz w:val="24"/>
                <w:szCs w:val="24"/>
              </w:rPr>
              <w:fldChar w:fldCharType="end"/>
            </w:r>
          </w:p>
        </w:sdtContent>
      </w:sdt>
    </w:sdtContent>
  </w:sdt>
  <w:p w14:paraId="2D12AEB2" w14:textId="77777777" w:rsidR="007A6539" w:rsidRDefault="007A6539">
    <w:pPr>
      <w:pStyle w:val="Piedepgina"/>
    </w:pPr>
  </w:p>
  <w:p w14:paraId="54227169" w14:textId="77777777" w:rsidR="007A6539" w:rsidRDefault="007A6539"/>
  <w:p w14:paraId="7DE40FB1" w14:textId="77777777" w:rsidR="007A6539" w:rsidRDefault="007A6539"/>
  <w:p w14:paraId="33755E87" w14:textId="77777777" w:rsidR="007A6539" w:rsidRDefault="007A65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B4AC1" w14:textId="77777777" w:rsidR="00ED0DB0" w:rsidRDefault="00ED0DB0">
      <w:r>
        <w:separator/>
      </w:r>
    </w:p>
  </w:footnote>
  <w:footnote w:type="continuationSeparator" w:id="0">
    <w:p w14:paraId="68E454D0" w14:textId="77777777" w:rsidR="00ED0DB0" w:rsidRDefault="00ED0DB0">
      <w:r>
        <w:continuationSeparator/>
      </w:r>
    </w:p>
  </w:footnote>
  <w:footnote w:id="1">
    <w:p w14:paraId="7D872842" w14:textId="77777777" w:rsidR="007A6539" w:rsidRPr="00F75272" w:rsidRDefault="007A6539"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7A6539" w:rsidRDefault="007A6539" w:rsidP="00030C87">
      <w:pPr>
        <w:pStyle w:val="Textonotapie"/>
      </w:pPr>
      <w:r>
        <w:rPr>
          <w:rStyle w:val="Refdenotaalpie"/>
        </w:rPr>
        <w:footnoteRef/>
      </w:r>
      <w:r>
        <w:t xml:space="preserve"> Convención Americana sobre Derechos Humanos. Artículo 13.</w:t>
      </w:r>
    </w:p>
  </w:footnote>
  <w:footnote w:id="3">
    <w:p w14:paraId="76B1CB8C" w14:textId="77777777" w:rsidR="007A6539" w:rsidRDefault="007A6539"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7A6539" w:rsidRDefault="007A6539"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7A6539" w:rsidRDefault="007A6539" w:rsidP="00030C87">
      <w:pPr>
        <w:pStyle w:val="Textonotapie"/>
      </w:pPr>
      <w:r>
        <w:rPr>
          <w:rStyle w:val="Refdenotaalpie"/>
        </w:rPr>
        <w:footnoteRef/>
      </w:r>
      <w:r>
        <w:t xml:space="preserve"> Ibídem. Parr. 87.</w:t>
      </w:r>
    </w:p>
  </w:footnote>
  <w:footnote w:id="6">
    <w:p w14:paraId="0F88C173" w14:textId="77777777" w:rsidR="007A6539" w:rsidRDefault="007A6539"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7A6539" w:rsidRDefault="007A6539" w:rsidP="00030C87">
      <w:pPr>
        <w:pStyle w:val="Textonotapie"/>
      </w:pPr>
      <w:r>
        <w:t>II. Eficacia: Obligación del Instituto para tutelar, de manera efectiva, el derecho de acceso a la información;</w:t>
      </w:r>
    </w:p>
    <w:p w14:paraId="0DC8B13D" w14:textId="77777777" w:rsidR="007A6539" w:rsidRDefault="007A6539" w:rsidP="00030C87">
      <w:pPr>
        <w:pStyle w:val="Textonotapie"/>
      </w:pPr>
      <w:r>
        <w:t xml:space="preserve">… </w:t>
      </w:r>
    </w:p>
  </w:footnote>
  <w:footnote w:id="7">
    <w:p w14:paraId="1F45789E" w14:textId="77777777" w:rsidR="007A6539" w:rsidRDefault="007A6539" w:rsidP="005B4109">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A6539" w:rsidRDefault="00ED0DB0">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7A6539" w:rsidRDefault="007A6539"/>
  <w:p w14:paraId="77B719CE" w14:textId="77777777" w:rsidR="007A6539" w:rsidRDefault="007A6539"/>
  <w:p w14:paraId="50A3AAAA" w14:textId="77777777" w:rsidR="007A6539" w:rsidRDefault="007A65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7A6539" w14:paraId="6255E3A4" w14:textId="77777777" w:rsidTr="00814079">
      <w:trPr>
        <w:trHeight w:val="1435"/>
      </w:trPr>
      <w:tc>
        <w:tcPr>
          <w:tcW w:w="1843" w:type="dxa"/>
          <w:shd w:val="clear" w:color="auto" w:fill="auto"/>
        </w:tcPr>
        <w:p w14:paraId="3E05202F" w14:textId="4A7C9DF8" w:rsidR="007A6539" w:rsidRDefault="007A653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A6539" w:rsidRDefault="007A6539"/>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7A6539" w14:paraId="727F90BF" w14:textId="77777777" w:rsidTr="007441D8">
            <w:trPr>
              <w:trHeight w:val="338"/>
            </w:trPr>
            <w:tc>
              <w:tcPr>
                <w:tcW w:w="2551" w:type="dxa"/>
              </w:tcPr>
              <w:p w14:paraId="23087CD5" w14:textId="77777777" w:rsidR="007A6539" w:rsidRDefault="007A6539">
                <w:pPr>
                  <w:tabs>
                    <w:tab w:val="right" w:pos="8838"/>
                  </w:tabs>
                  <w:ind w:right="-105"/>
                  <w:rPr>
                    <w:rFonts w:ascii="Palatino Linotype" w:eastAsia="Calibri" w:hAnsi="Palatino Linotype" w:cs="Tahoma"/>
                    <w:b/>
                    <w:sz w:val="22"/>
                    <w:szCs w:val="22"/>
                    <w:lang w:eastAsia="en-US"/>
                  </w:rPr>
                </w:pPr>
              </w:p>
              <w:p w14:paraId="410A3741" w14:textId="535C9D39" w:rsidR="007A6539" w:rsidRDefault="007A653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7A6539" w:rsidRDefault="007A6539" w:rsidP="00427B6E">
                <w:pPr>
                  <w:tabs>
                    <w:tab w:val="right" w:pos="8838"/>
                  </w:tabs>
                  <w:ind w:right="-105" w:hanging="101"/>
                  <w:jc w:val="both"/>
                  <w:rPr>
                    <w:rFonts w:ascii="Palatino Linotype" w:eastAsia="Calibri" w:hAnsi="Palatino Linotype" w:cs="Tahoma"/>
                    <w:bCs/>
                    <w:sz w:val="22"/>
                    <w:szCs w:val="22"/>
                    <w:lang w:eastAsia="en-US"/>
                  </w:rPr>
                </w:pPr>
              </w:p>
              <w:p w14:paraId="3FF69A05" w14:textId="38FE648F" w:rsidR="007A6539" w:rsidRDefault="007A6539" w:rsidP="00346F77">
                <w:pPr>
                  <w:tabs>
                    <w:tab w:val="right" w:pos="8838"/>
                  </w:tabs>
                  <w:ind w:right="-105" w:hanging="101"/>
                  <w:jc w:val="both"/>
                  <w:rPr>
                    <w:rFonts w:ascii="Palatino Linotype" w:eastAsia="Calibri" w:hAnsi="Palatino Linotype" w:cs="Tahoma"/>
                    <w:bCs/>
                    <w:sz w:val="22"/>
                    <w:szCs w:val="22"/>
                    <w:lang w:eastAsia="en-US"/>
                  </w:rPr>
                </w:pPr>
                <w:r w:rsidRPr="007F16B7">
                  <w:rPr>
                    <w:rFonts w:ascii="Palatino Linotype" w:eastAsia="Calibri" w:hAnsi="Palatino Linotype" w:cs="Tahoma"/>
                    <w:bCs/>
                    <w:sz w:val="22"/>
                    <w:szCs w:val="22"/>
                    <w:lang w:eastAsia="en-US"/>
                  </w:rPr>
                  <w:t>02558/INFOEM/IP/RR/2022 y acumulado</w:t>
                </w:r>
              </w:p>
            </w:tc>
          </w:tr>
          <w:tr w:rsidR="007A6539" w14:paraId="1389436A" w14:textId="128385F2" w:rsidTr="007441D8">
            <w:trPr>
              <w:trHeight w:val="283"/>
            </w:trPr>
            <w:tc>
              <w:tcPr>
                <w:tcW w:w="2551" w:type="dxa"/>
              </w:tcPr>
              <w:p w14:paraId="22E0F4E9" w14:textId="77777777" w:rsidR="007A6539" w:rsidRDefault="007A6539">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3E1AC407" w:rsidR="007A6539" w:rsidRPr="005C5A57" w:rsidRDefault="007A6539"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r>
          <w:bookmarkEnd w:id="29"/>
          <w:tr w:rsidR="007A6539" w14:paraId="28CCE4E5" w14:textId="77777777" w:rsidTr="007441D8">
            <w:trPr>
              <w:trHeight w:val="283"/>
            </w:trPr>
            <w:tc>
              <w:tcPr>
                <w:tcW w:w="2551" w:type="dxa"/>
              </w:tcPr>
              <w:p w14:paraId="13EBF3BB" w14:textId="6E4ECE4B" w:rsidR="007A6539" w:rsidRDefault="007A653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7A6539" w:rsidRDefault="007A6539"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7A6539" w:rsidRDefault="007A6539">
          <w:pPr>
            <w:tabs>
              <w:tab w:val="right" w:pos="8838"/>
            </w:tabs>
            <w:ind w:left="-28"/>
            <w:jc w:val="both"/>
            <w:rPr>
              <w:rFonts w:ascii="Arial" w:eastAsia="Calibri" w:hAnsi="Arial" w:cs="Arial"/>
              <w:b/>
              <w:sz w:val="22"/>
              <w:szCs w:val="22"/>
              <w:lang w:eastAsia="en-US"/>
            </w:rPr>
          </w:pPr>
        </w:p>
      </w:tc>
    </w:tr>
  </w:tbl>
  <w:p w14:paraId="07EF2D29" w14:textId="1620A8B4" w:rsidR="007A6539" w:rsidRDefault="00ED0DB0"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7A6539" w:rsidRDefault="007A6539"/>
  <w:p w14:paraId="104386EF" w14:textId="77777777" w:rsidR="007A6539" w:rsidRDefault="007A6539"/>
  <w:p w14:paraId="60A3E393" w14:textId="77777777" w:rsidR="007A6539" w:rsidRDefault="007A65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7A6539" w14:paraId="61517A1D" w14:textId="77777777" w:rsidTr="003A6126">
      <w:trPr>
        <w:trHeight w:val="1435"/>
      </w:trPr>
      <w:tc>
        <w:tcPr>
          <w:tcW w:w="1560" w:type="dxa"/>
          <w:shd w:val="clear" w:color="auto" w:fill="auto"/>
        </w:tcPr>
        <w:p w14:paraId="4B74E846" w14:textId="1E0D62B9" w:rsidR="007A6539" w:rsidRDefault="007A653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7A6539" w14:paraId="7F59E1EF" w14:textId="77777777" w:rsidTr="007441D8">
            <w:trPr>
              <w:trHeight w:val="144"/>
            </w:trPr>
            <w:tc>
              <w:tcPr>
                <w:tcW w:w="2444" w:type="dxa"/>
              </w:tcPr>
              <w:p w14:paraId="5EFF942E" w14:textId="77777777" w:rsidR="007A6539" w:rsidRDefault="007A6539"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77E6E36D" w:rsidR="007A6539" w:rsidRPr="002B2042" w:rsidRDefault="007A6539" w:rsidP="00346F77">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 xml:space="preserve"> </w:t>
                </w:r>
                <w:r w:rsidRPr="00362353">
                  <w:rPr>
                    <w:rFonts w:ascii="Palatino Linotype" w:eastAsia="Calibri" w:hAnsi="Palatino Linotype" w:cs="Tahoma"/>
                    <w:sz w:val="22"/>
                    <w:lang w:eastAsia="en-US"/>
                  </w:rPr>
                  <w:t>02558/INFOEM/IP/RR/2022</w:t>
                </w:r>
                <w:r>
                  <w:rPr>
                    <w:rFonts w:ascii="Palatino Linotype" w:eastAsia="Calibri" w:hAnsi="Palatino Linotype" w:cs="Tahoma"/>
                    <w:sz w:val="22"/>
                    <w:lang w:eastAsia="en-US"/>
                  </w:rPr>
                  <w:t xml:space="preserve"> y acumulado</w:t>
                </w:r>
              </w:p>
            </w:tc>
            <w:tc>
              <w:tcPr>
                <w:tcW w:w="3402" w:type="dxa"/>
              </w:tcPr>
              <w:p w14:paraId="11E4533C" w14:textId="3B21362A" w:rsidR="007A6539" w:rsidRDefault="007A6539">
                <w:pPr>
                  <w:tabs>
                    <w:tab w:val="right" w:pos="8838"/>
                  </w:tabs>
                  <w:ind w:left="-74" w:right="-105"/>
                  <w:jc w:val="both"/>
                  <w:rPr>
                    <w:rFonts w:ascii="Palatino Linotype" w:eastAsia="Calibri" w:hAnsi="Palatino Linotype" w:cs="Tahoma"/>
                    <w:bCs/>
                    <w:sz w:val="22"/>
                    <w:szCs w:val="22"/>
                    <w:lang w:eastAsia="en-US"/>
                  </w:rPr>
                </w:pPr>
              </w:p>
            </w:tc>
          </w:tr>
          <w:tr w:rsidR="007A6539" w14:paraId="3FC4FA7D" w14:textId="77777777" w:rsidTr="00362353">
            <w:trPr>
              <w:trHeight w:val="116"/>
            </w:trPr>
            <w:tc>
              <w:tcPr>
                <w:tcW w:w="2444" w:type="dxa"/>
              </w:tcPr>
              <w:p w14:paraId="363D966B" w14:textId="77777777" w:rsidR="007A6539" w:rsidRDefault="007A6539"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7A6539" w:rsidRPr="000A7E5D" w:rsidRDefault="007A6539"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7A6539" w:rsidRDefault="007A6539"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7A6539" w14:paraId="4D832A43" w14:textId="77777777" w:rsidTr="007441D8">
            <w:trPr>
              <w:trHeight w:val="283"/>
            </w:trPr>
            <w:tc>
              <w:tcPr>
                <w:tcW w:w="2444" w:type="dxa"/>
              </w:tcPr>
              <w:p w14:paraId="02CA5CB0" w14:textId="77777777" w:rsidR="007A6539" w:rsidRDefault="007A653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A74734" w:rsidR="007A6539" w:rsidRPr="00396CF5" w:rsidRDefault="007A6539" w:rsidP="00362353">
                <w:pPr>
                  <w:tabs>
                    <w:tab w:val="left" w:pos="2834"/>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c>
              <w:tcPr>
                <w:tcW w:w="3402" w:type="dxa"/>
              </w:tcPr>
              <w:p w14:paraId="00F18B8C" w14:textId="77777777" w:rsidR="007A6539" w:rsidRDefault="007A6539">
                <w:pPr>
                  <w:tabs>
                    <w:tab w:val="left" w:pos="2834"/>
                    <w:tab w:val="right" w:pos="8838"/>
                  </w:tabs>
                  <w:ind w:left="-74" w:right="-105"/>
                  <w:jc w:val="both"/>
                  <w:rPr>
                    <w:rFonts w:ascii="Palatino Linotype" w:eastAsia="Calibri" w:hAnsi="Palatino Linotype" w:cs="Tahoma"/>
                    <w:sz w:val="22"/>
                    <w:szCs w:val="22"/>
                    <w:lang w:eastAsia="en-US"/>
                  </w:rPr>
                </w:pPr>
              </w:p>
            </w:tc>
          </w:tr>
          <w:tr w:rsidR="007A6539" w14:paraId="7BC74D7A" w14:textId="77777777" w:rsidTr="007441D8">
            <w:trPr>
              <w:trHeight w:val="283"/>
            </w:trPr>
            <w:tc>
              <w:tcPr>
                <w:tcW w:w="2444" w:type="dxa"/>
              </w:tcPr>
              <w:p w14:paraId="3BF93338" w14:textId="01E84F2D" w:rsidR="007A6539" w:rsidRDefault="007A653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7A6539" w:rsidRPr="003037E1" w:rsidRDefault="007A6539"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7A6539" w:rsidRDefault="007A6539">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7A6539" w:rsidRDefault="007A6539">
          <w:pPr>
            <w:tabs>
              <w:tab w:val="right" w:pos="8838"/>
            </w:tabs>
            <w:ind w:left="-28"/>
            <w:jc w:val="both"/>
            <w:rPr>
              <w:rFonts w:ascii="Arial" w:eastAsia="Calibri" w:hAnsi="Arial" w:cs="Arial"/>
              <w:b/>
              <w:sz w:val="22"/>
              <w:szCs w:val="22"/>
              <w:lang w:eastAsia="en-US"/>
            </w:rPr>
          </w:pPr>
        </w:p>
      </w:tc>
    </w:tr>
  </w:tbl>
  <w:p w14:paraId="5F654A99" w14:textId="6CB7D4AE" w:rsidR="007A6539" w:rsidRDefault="00ED0DB0"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7A6539" w:rsidRDefault="007A6539"/>
  <w:p w14:paraId="69AC6122" w14:textId="77777777" w:rsidR="007A6539" w:rsidRDefault="007A65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F77AEE"/>
    <w:multiLevelType w:val="hybridMultilevel"/>
    <w:tmpl w:val="398AB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5165F3"/>
    <w:multiLevelType w:val="hybridMultilevel"/>
    <w:tmpl w:val="909E7B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8F0216"/>
    <w:multiLevelType w:val="hybridMultilevel"/>
    <w:tmpl w:val="4F84E2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2"/>
  </w:num>
  <w:num w:numId="8">
    <w:abstractNumId w:val="10"/>
  </w:num>
  <w:num w:numId="9">
    <w:abstractNumId w:val="12"/>
  </w:num>
  <w:num w:numId="10">
    <w:abstractNumId w:val="9"/>
  </w:num>
  <w:num w:numId="11">
    <w:abstractNumId w:val="3"/>
  </w:num>
  <w:num w:numId="12">
    <w:abstractNumId w:val="5"/>
  </w:num>
  <w:num w:numId="13">
    <w:abstractNumId w:val="8"/>
  </w:num>
  <w:num w:numId="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09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E1C"/>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77393"/>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956"/>
    <w:rsid w:val="001A7FD2"/>
    <w:rsid w:val="001B0041"/>
    <w:rsid w:val="001B01AD"/>
    <w:rsid w:val="001B107D"/>
    <w:rsid w:val="001B1108"/>
    <w:rsid w:val="001B1E95"/>
    <w:rsid w:val="001B20A8"/>
    <w:rsid w:val="001B2CD9"/>
    <w:rsid w:val="001B38FF"/>
    <w:rsid w:val="001B39C2"/>
    <w:rsid w:val="001B62A0"/>
    <w:rsid w:val="001B64AB"/>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42C0"/>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6AF"/>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4AEC"/>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B64"/>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4E2E"/>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6F77"/>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353"/>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455"/>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152"/>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4EE9"/>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2DCB"/>
    <w:rsid w:val="005244D0"/>
    <w:rsid w:val="005248FB"/>
    <w:rsid w:val="00526575"/>
    <w:rsid w:val="00531DFA"/>
    <w:rsid w:val="00532546"/>
    <w:rsid w:val="00532842"/>
    <w:rsid w:val="00532B7E"/>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7FC"/>
    <w:rsid w:val="00571CE1"/>
    <w:rsid w:val="00571D56"/>
    <w:rsid w:val="0057318B"/>
    <w:rsid w:val="005740F6"/>
    <w:rsid w:val="005743D2"/>
    <w:rsid w:val="00575905"/>
    <w:rsid w:val="00577102"/>
    <w:rsid w:val="005774D1"/>
    <w:rsid w:val="005802BD"/>
    <w:rsid w:val="00580BBC"/>
    <w:rsid w:val="00580FE3"/>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109"/>
    <w:rsid w:val="005B5CB1"/>
    <w:rsid w:val="005B5CC4"/>
    <w:rsid w:val="005B6585"/>
    <w:rsid w:val="005B6854"/>
    <w:rsid w:val="005B7D18"/>
    <w:rsid w:val="005B7EA6"/>
    <w:rsid w:val="005C1943"/>
    <w:rsid w:val="005C2452"/>
    <w:rsid w:val="005C2F7B"/>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10EA3"/>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24"/>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295"/>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4F71"/>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2C7E"/>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653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199"/>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16B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23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DC8"/>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2FB"/>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A64"/>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CF2"/>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563"/>
    <w:rsid w:val="00AF79BD"/>
    <w:rsid w:val="00AF7DB8"/>
    <w:rsid w:val="00B007F7"/>
    <w:rsid w:val="00B01191"/>
    <w:rsid w:val="00B01BB6"/>
    <w:rsid w:val="00B02D50"/>
    <w:rsid w:val="00B03392"/>
    <w:rsid w:val="00B04CD6"/>
    <w:rsid w:val="00B06882"/>
    <w:rsid w:val="00B077ED"/>
    <w:rsid w:val="00B07F12"/>
    <w:rsid w:val="00B07FE3"/>
    <w:rsid w:val="00B103D7"/>
    <w:rsid w:val="00B10BAE"/>
    <w:rsid w:val="00B116CC"/>
    <w:rsid w:val="00B1369F"/>
    <w:rsid w:val="00B14154"/>
    <w:rsid w:val="00B1415B"/>
    <w:rsid w:val="00B151FA"/>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E53"/>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4A0"/>
    <w:rsid w:val="00BF75D9"/>
    <w:rsid w:val="00BF799D"/>
    <w:rsid w:val="00C004B6"/>
    <w:rsid w:val="00C01579"/>
    <w:rsid w:val="00C03922"/>
    <w:rsid w:val="00C03AA9"/>
    <w:rsid w:val="00C04684"/>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4EF"/>
    <w:rsid w:val="00C5575D"/>
    <w:rsid w:val="00C558FF"/>
    <w:rsid w:val="00C560FA"/>
    <w:rsid w:val="00C56772"/>
    <w:rsid w:val="00C57C74"/>
    <w:rsid w:val="00C57FF9"/>
    <w:rsid w:val="00C60B87"/>
    <w:rsid w:val="00C6187E"/>
    <w:rsid w:val="00C61D80"/>
    <w:rsid w:val="00C61FC3"/>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5C92"/>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1BE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6C35"/>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6CF"/>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E97"/>
    <w:rsid w:val="00E64BD9"/>
    <w:rsid w:val="00E6519C"/>
    <w:rsid w:val="00E65B7C"/>
    <w:rsid w:val="00E660AA"/>
    <w:rsid w:val="00E661F3"/>
    <w:rsid w:val="00E67E50"/>
    <w:rsid w:val="00E705B4"/>
    <w:rsid w:val="00E71C8B"/>
    <w:rsid w:val="00E7233D"/>
    <w:rsid w:val="00E72967"/>
    <w:rsid w:val="00E74E32"/>
    <w:rsid w:val="00E75472"/>
    <w:rsid w:val="00E75AF7"/>
    <w:rsid w:val="00E773B4"/>
    <w:rsid w:val="00E77E5E"/>
    <w:rsid w:val="00E80DA7"/>
    <w:rsid w:val="00E80FDE"/>
    <w:rsid w:val="00E8155D"/>
    <w:rsid w:val="00E816C6"/>
    <w:rsid w:val="00E82615"/>
    <w:rsid w:val="00E84132"/>
    <w:rsid w:val="00E84A66"/>
    <w:rsid w:val="00E84AD7"/>
    <w:rsid w:val="00E85CC0"/>
    <w:rsid w:val="00E861B4"/>
    <w:rsid w:val="00E86E00"/>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0DB0"/>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0FC2"/>
    <w:rsid w:val="00F016F0"/>
    <w:rsid w:val="00F02171"/>
    <w:rsid w:val="00F0260C"/>
    <w:rsid w:val="00F03228"/>
    <w:rsid w:val="00F033EF"/>
    <w:rsid w:val="00F04076"/>
    <w:rsid w:val="00F04B15"/>
    <w:rsid w:val="00F0528B"/>
    <w:rsid w:val="00F0553E"/>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320"/>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49A"/>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07113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87011020">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24903460">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8612856">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39454534">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0264380">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29846849">
      <w:bodyDiv w:val="1"/>
      <w:marLeft w:val="0"/>
      <w:marRight w:val="0"/>
      <w:marTop w:val="0"/>
      <w:marBottom w:val="0"/>
      <w:divBdr>
        <w:top w:val="none" w:sz="0" w:space="0" w:color="auto"/>
        <w:left w:val="none" w:sz="0" w:space="0" w:color="auto"/>
        <w:bottom w:val="none" w:sz="0" w:space="0" w:color="auto"/>
        <w:right w:val="none" w:sz="0" w:space="0" w:color="auto"/>
      </w:divBdr>
    </w:div>
    <w:div w:id="937561129">
      <w:bodyDiv w:val="1"/>
      <w:marLeft w:val="0"/>
      <w:marRight w:val="0"/>
      <w:marTop w:val="0"/>
      <w:marBottom w:val="0"/>
      <w:divBdr>
        <w:top w:val="none" w:sz="0" w:space="0" w:color="auto"/>
        <w:left w:val="none" w:sz="0" w:space="0" w:color="auto"/>
        <w:bottom w:val="none" w:sz="0" w:space="0" w:color="auto"/>
        <w:right w:val="none" w:sz="0" w:space="0" w:color="auto"/>
      </w:divBdr>
    </w:div>
    <w:div w:id="94215214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202228">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51021455">
      <w:bodyDiv w:val="1"/>
      <w:marLeft w:val="0"/>
      <w:marRight w:val="0"/>
      <w:marTop w:val="0"/>
      <w:marBottom w:val="0"/>
      <w:divBdr>
        <w:top w:val="none" w:sz="0" w:space="0" w:color="auto"/>
        <w:left w:val="none" w:sz="0" w:space="0" w:color="auto"/>
        <w:bottom w:val="none" w:sz="0" w:space="0" w:color="auto"/>
        <w:right w:val="none" w:sz="0" w:space="0" w:color="auto"/>
      </w:divBdr>
    </w:div>
    <w:div w:id="115475665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5795707">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4319829">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310076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08744170">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20760180">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A4972-03EB-421C-AB2B-C1EFBAE6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12535</Words>
  <Characters>68945</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2022-11-10T20:15:00Z</dcterms:created>
  <dcterms:modified xsi:type="dcterms:W3CDTF">2022-12-12T17:13:00Z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