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7E35F665" w:rsidR="00D34057" w:rsidRPr="00CA5090" w:rsidRDefault="00D34057" w:rsidP="00E91EE4">
      <w:pPr>
        <w:shd w:val="clear" w:color="auto" w:fill="FFFFFF"/>
        <w:spacing w:before="240" w:line="360" w:lineRule="auto"/>
        <w:jc w:val="both"/>
        <w:rPr>
          <w:rFonts w:ascii="Palatino Linotype" w:hAnsi="Palatino Linotype" w:cs="Arial"/>
          <w:color w:val="000000"/>
          <w:sz w:val="24"/>
          <w:szCs w:val="24"/>
          <w:lang w:eastAsia="es-MX"/>
        </w:rPr>
      </w:pPr>
      <w:r w:rsidRPr="00CA5090">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D536F1" w:rsidRPr="00CA5090">
        <w:rPr>
          <w:rFonts w:ascii="Palatino Linotype" w:hAnsi="Palatino Linotype" w:cs="Arial"/>
          <w:color w:val="000000"/>
          <w:sz w:val="24"/>
          <w:szCs w:val="24"/>
          <w:lang w:eastAsia="es-MX"/>
        </w:rPr>
        <w:t xml:space="preserve"> </w:t>
      </w:r>
      <w:r w:rsidR="00A95CD7" w:rsidRPr="00CA5090">
        <w:rPr>
          <w:rFonts w:ascii="Palatino Linotype" w:hAnsi="Palatino Linotype" w:cs="Arial"/>
          <w:color w:val="000000"/>
          <w:sz w:val="24"/>
          <w:szCs w:val="24"/>
          <w:lang w:eastAsia="es-MX"/>
        </w:rPr>
        <w:t>veintiuno</w:t>
      </w:r>
      <w:r w:rsidR="00C4571A" w:rsidRPr="00CA5090">
        <w:rPr>
          <w:rFonts w:ascii="Palatino Linotype" w:hAnsi="Palatino Linotype" w:cs="Arial"/>
          <w:color w:val="000000"/>
          <w:sz w:val="24"/>
          <w:szCs w:val="24"/>
          <w:lang w:eastAsia="es-MX"/>
        </w:rPr>
        <w:t xml:space="preserve"> de </w:t>
      </w:r>
      <w:r w:rsidR="00132B9D" w:rsidRPr="00CA5090">
        <w:rPr>
          <w:rFonts w:ascii="Palatino Linotype" w:hAnsi="Palatino Linotype" w:cs="Arial"/>
          <w:color w:val="000000"/>
          <w:sz w:val="24"/>
          <w:szCs w:val="24"/>
          <w:lang w:eastAsia="es-MX"/>
        </w:rPr>
        <w:t>septiembre</w:t>
      </w:r>
      <w:r w:rsidR="00786AD5" w:rsidRPr="00CA5090">
        <w:rPr>
          <w:rFonts w:ascii="Palatino Linotype" w:hAnsi="Palatino Linotype" w:cs="Arial"/>
          <w:color w:val="000000"/>
          <w:sz w:val="24"/>
          <w:szCs w:val="24"/>
          <w:lang w:eastAsia="es-MX"/>
        </w:rPr>
        <w:t xml:space="preserve"> de septiembre</w:t>
      </w:r>
      <w:r w:rsidR="00620A1D" w:rsidRPr="00CA5090">
        <w:rPr>
          <w:rFonts w:ascii="Palatino Linotype" w:hAnsi="Palatino Linotype" w:cs="Arial"/>
          <w:color w:val="000000"/>
          <w:sz w:val="24"/>
          <w:szCs w:val="24"/>
          <w:lang w:eastAsia="es-MX"/>
        </w:rPr>
        <w:t xml:space="preserve"> de dos mil veintidós</w:t>
      </w:r>
      <w:r w:rsidRPr="00CA5090">
        <w:rPr>
          <w:rFonts w:ascii="Palatino Linotype" w:hAnsi="Palatino Linotype" w:cs="Arial"/>
          <w:color w:val="000000"/>
          <w:sz w:val="24"/>
          <w:szCs w:val="24"/>
          <w:lang w:eastAsia="es-MX"/>
        </w:rPr>
        <w:t>.</w:t>
      </w:r>
      <w:bookmarkStart w:id="0" w:name="_GoBack"/>
      <w:bookmarkEnd w:id="0"/>
    </w:p>
    <w:p w14:paraId="1816EBEC" w14:textId="77777777" w:rsidR="00D34057" w:rsidRPr="00CA5090" w:rsidRDefault="00D34057" w:rsidP="00FF74F5">
      <w:pPr>
        <w:pStyle w:val="Sinespaciado"/>
      </w:pPr>
    </w:p>
    <w:p w14:paraId="426582CB" w14:textId="5AD98CCB" w:rsidR="00D34057" w:rsidRPr="00CA5090" w:rsidRDefault="00D34057" w:rsidP="00E91EE4">
      <w:pPr>
        <w:tabs>
          <w:tab w:val="left" w:pos="1701"/>
        </w:tabs>
        <w:spacing w:before="240" w:line="360" w:lineRule="auto"/>
        <w:jc w:val="both"/>
        <w:rPr>
          <w:rFonts w:ascii="Palatino Linotype" w:hAnsi="Palatino Linotype" w:cs="Arial"/>
          <w:sz w:val="24"/>
          <w:szCs w:val="24"/>
        </w:rPr>
      </w:pPr>
      <w:r w:rsidRPr="00CA5090">
        <w:rPr>
          <w:rFonts w:ascii="Palatino Linotype" w:hAnsi="Palatino Linotype" w:cs="Arial"/>
          <w:b/>
          <w:sz w:val="24"/>
          <w:szCs w:val="24"/>
        </w:rPr>
        <w:t>VISTO</w:t>
      </w:r>
      <w:r w:rsidRPr="00CA5090">
        <w:rPr>
          <w:rFonts w:ascii="Palatino Linotype" w:hAnsi="Palatino Linotype" w:cs="Arial"/>
          <w:sz w:val="24"/>
          <w:szCs w:val="24"/>
        </w:rPr>
        <w:t xml:space="preserve"> el expediente electrónico formado con motivo del recurso de revisión número </w:t>
      </w:r>
      <w:r w:rsidR="00A95CD7" w:rsidRPr="00CA5090">
        <w:rPr>
          <w:rFonts w:ascii="Palatino Linotype" w:hAnsi="Palatino Linotype" w:cs="Arial"/>
          <w:b/>
          <w:bCs/>
          <w:sz w:val="24"/>
          <w:szCs w:val="24"/>
          <w:lang w:eastAsia="es-MX"/>
        </w:rPr>
        <w:t>07600/INFOEM/IP/RR/2022</w:t>
      </w:r>
      <w:r w:rsidR="000D4CB2" w:rsidRPr="00CA5090">
        <w:rPr>
          <w:rFonts w:ascii="Palatino Linotype" w:hAnsi="Palatino Linotype" w:cs="Arial"/>
          <w:sz w:val="24"/>
          <w:szCs w:val="24"/>
        </w:rPr>
        <w:t xml:space="preserve">, </w:t>
      </w:r>
      <w:r w:rsidR="00A95CD7" w:rsidRPr="00CA5090">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A95CD7" w:rsidRPr="00CA5090">
        <w:rPr>
          <w:rFonts w:ascii="Palatino Linotype" w:hAnsi="Palatino Linotype" w:cs="Arial"/>
          <w:b/>
          <w:sz w:val="24"/>
          <w:szCs w:val="24"/>
        </w:rPr>
        <w:t xml:space="preserve"> </w:t>
      </w:r>
      <w:r w:rsidR="00A95CD7" w:rsidRPr="00CA5090">
        <w:rPr>
          <w:rFonts w:ascii="Palatino Linotype" w:hAnsi="Palatino Linotype" w:cs="Arial"/>
          <w:sz w:val="24"/>
          <w:szCs w:val="24"/>
        </w:rPr>
        <w:t xml:space="preserve">en lo sucesivo </w:t>
      </w:r>
      <w:r w:rsidR="00A95CD7" w:rsidRPr="00CA5090">
        <w:rPr>
          <w:rFonts w:ascii="Palatino Linotype" w:hAnsi="Palatino Linotype" w:cs="Arial"/>
          <w:b/>
          <w:sz w:val="24"/>
          <w:szCs w:val="24"/>
        </w:rPr>
        <w:t>el Recurrente</w:t>
      </w:r>
      <w:r w:rsidRPr="00CA5090">
        <w:rPr>
          <w:rFonts w:ascii="Palatino Linotype" w:hAnsi="Palatino Linotype" w:cs="Arial"/>
          <w:sz w:val="24"/>
          <w:szCs w:val="24"/>
        </w:rPr>
        <w:t xml:space="preserve">, en contra de la respuesta </w:t>
      </w:r>
      <w:r w:rsidR="000D4CB2" w:rsidRPr="00CA5090">
        <w:rPr>
          <w:rFonts w:ascii="Palatino Linotype" w:hAnsi="Palatino Linotype" w:cs="Arial"/>
          <w:sz w:val="24"/>
          <w:szCs w:val="24"/>
        </w:rPr>
        <w:t>de</w:t>
      </w:r>
      <w:r w:rsidR="00CE02B6" w:rsidRPr="00CA5090">
        <w:rPr>
          <w:rFonts w:ascii="Palatino Linotype" w:hAnsi="Palatino Linotype" w:cs="Arial"/>
          <w:sz w:val="24"/>
          <w:szCs w:val="24"/>
        </w:rPr>
        <w:t>l</w:t>
      </w:r>
      <w:r w:rsidRPr="00CA5090">
        <w:rPr>
          <w:rFonts w:ascii="Palatino Linotype" w:hAnsi="Palatino Linotype" w:cs="Arial"/>
          <w:sz w:val="24"/>
          <w:szCs w:val="24"/>
        </w:rPr>
        <w:t xml:space="preserve"> </w:t>
      </w:r>
      <w:r w:rsidR="00A95CD7" w:rsidRPr="00CA5090">
        <w:rPr>
          <w:rFonts w:ascii="Palatino Linotype" w:hAnsi="Palatino Linotype" w:cs="Arial"/>
          <w:b/>
          <w:sz w:val="24"/>
          <w:szCs w:val="24"/>
        </w:rPr>
        <w:t>Ayuntamiento de Valle de Chalco Solidaridad</w:t>
      </w:r>
      <w:r w:rsidRPr="00CA5090">
        <w:rPr>
          <w:rFonts w:ascii="Palatino Linotype" w:hAnsi="Palatino Linotype" w:cs="Arial"/>
          <w:sz w:val="24"/>
          <w:szCs w:val="24"/>
        </w:rPr>
        <w:t>, en lo subsecuente</w:t>
      </w:r>
      <w:r w:rsidRPr="00CA5090">
        <w:rPr>
          <w:rFonts w:ascii="Palatino Linotype" w:hAnsi="Palatino Linotype" w:cs="Arial"/>
          <w:b/>
          <w:sz w:val="24"/>
          <w:szCs w:val="24"/>
        </w:rPr>
        <w:t xml:space="preserve"> El Sujeto Obligado, </w:t>
      </w:r>
      <w:r w:rsidRPr="00CA5090">
        <w:rPr>
          <w:rFonts w:ascii="Palatino Linotype" w:hAnsi="Palatino Linotype" w:cs="Arial"/>
          <w:sz w:val="24"/>
          <w:szCs w:val="24"/>
        </w:rPr>
        <w:t>se procede a dictar la presente resolución.</w:t>
      </w:r>
    </w:p>
    <w:p w14:paraId="2051844B" w14:textId="77777777" w:rsidR="00CC6F3C" w:rsidRPr="00CA50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CA5090" w:rsidRDefault="00D34057" w:rsidP="00FF74F5">
      <w:pPr>
        <w:pStyle w:val="Sinespaciado"/>
        <w:rPr>
          <w:sz w:val="8"/>
        </w:rPr>
      </w:pPr>
    </w:p>
    <w:p w14:paraId="75D21A27" w14:textId="77777777" w:rsidR="00D34057" w:rsidRPr="00CA5090" w:rsidRDefault="00D34057" w:rsidP="00E91EE4">
      <w:pPr>
        <w:spacing w:before="240" w:after="240" w:line="360" w:lineRule="auto"/>
        <w:jc w:val="center"/>
        <w:rPr>
          <w:rFonts w:ascii="Palatino Linotype" w:hAnsi="Palatino Linotype"/>
          <w:b/>
          <w:sz w:val="28"/>
        </w:rPr>
      </w:pPr>
      <w:r w:rsidRPr="00CA5090">
        <w:rPr>
          <w:rFonts w:ascii="Palatino Linotype" w:hAnsi="Palatino Linotype"/>
          <w:b/>
          <w:sz w:val="28"/>
        </w:rPr>
        <w:t>A N T E C E D E N T E S   D E L   A S U N T O</w:t>
      </w:r>
    </w:p>
    <w:p w14:paraId="18424EF2" w14:textId="77777777" w:rsidR="00972636" w:rsidRPr="00CA5090" w:rsidRDefault="00972636" w:rsidP="00FF74F5">
      <w:pPr>
        <w:pStyle w:val="Sinespaciado"/>
        <w:rPr>
          <w:sz w:val="14"/>
        </w:rPr>
      </w:pPr>
    </w:p>
    <w:p w14:paraId="729E5B4C" w14:textId="77777777" w:rsidR="008D6D96" w:rsidRPr="00CA5090" w:rsidRDefault="008D6D96" w:rsidP="008D6D96">
      <w:pPr>
        <w:spacing w:before="240" w:after="240" w:line="360" w:lineRule="auto"/>
        <w:jc w:val="both"/>
        <w:rPr>
          <w:rFonts w:ascii="Palatino Linotype" w:hAnsi="Palatino Linotype"/>
        </w:rPr>
      </w:pPr>
      <w:r w:rsidRPr="00CA5090">
        <w:rPr>
          <w:rFonts w:ascii="Palatino Linotype" w:hAnsi="Palatino Linotype" w:cs="Arial"/>
          <w:b/>
          <w:sz w:val="28"/>
        </w:rPr>
        <w:t>PRIMERO.</w:t>
      </w:r>
      <w:r w:rsidRPr="00CA5090">
        <w:rPr>
          <w:rFonts w:ascii="Palatino Linotype" w:hAnsi="Palatino Linotype" w:cs="Arial"/>
        </w:rPr>
        <w:t xml:space="preserve"> </w:t>
      </w:r>
      <w:r w:rsidRPr="00CA5090">
        <w:rPr>
          <w:rFonts w:ascii="Palatino Linotype" w:hAnsi="Palatino Linotype"/>
          <w:b/>
          <w:sz w:val="28"/>
          <w:szCs w:val="28"/>
        </w:rPr>
        <w:t>De la Solicitud de Información.</w:t>
      </w:r>
    </w:p>
    <w:p w14:paraId="40216673" w14:textId="224BBEE5" w:rsidR="008D6D96" w:rsidRPr="00CA5090" w:rsidRDefault="008D6D96" w:rsidP="008D6D96">
      <w:pPr>
        <w:spacing w:before="240" w:line="360" w:lineRule="auto"/>
        <w:jc w:val="both"/>
        <w:rPr>
          <w:rFonts w:ascii="Palatino Linotype" w:hAnsi="Palatino Linotype" w:cs="Arial"/>
          <w:sz w:val="24"/>
          <w:szCs w:val="24"/>
        </w:rPr>
      </w:pPr>
      <w:r w:rsidRPr="00CA5090">
        <w:rPr>
          <w:rFonts w:ascii="Palatino Linotype" w:hAnsi="Palatino Linotype" w:cs="Arial"/>
          <w:sz w:val="24"/>
          <w:szCs w:val="24"/>
        </w:rPr>
        <w:t xml:space="preserve">Con fecha </w:t>
      </w:r>
      <w:r w:rsidR="00C4571A" w:rsidRPr="00CA5090">
        <w:rPr>
          <w:rFonts w:ascii="Palatino Linotype" w:hAnsi="Palatino Linotype" w:cs="Arial"/>
          <w:sz w:val="24"/>
          <w:szCs w:val="24"/>
        </w:rPr>
        <w:t>veintiocho</w:t>
      </w:r>
      <w:r w:rsidR="008C33AA" w:rsidRPr="00CA5090">
        <w:rPr>
          <w:rFonts w:ascii="Palatino Linotype" w:hAnsi="Palatino Linotype" w:cs="Arial"/>
          <w:sz w:val="24"/>
          <w:szCs w:val="24"/>
        </w:rPr>
        <w:t xml:space="preserve"> de marzo</w:t>
      </w:r>
      <w:r w:rsidR="00620A1D" w:rsidRPr="00CA5090">
        <w:rPr>
          <w:rFonts w:ascii="Palatino Linotype" w:hAnsi="Palatino Linotype" w:cs="Arial"/>
          <w:sz w:val="24"/>
          <w:szCs w:val="24"/>
        </w:rPr>
        <w:t xml:space="preserve"> de dos mil veintidós</w:t>
      </w:r>
      <w:r w:rsidRPr="00CA5090">
        <w:rPr>
          <w:rFonts w:ascii="Palatino Linotype" w:hAnsi="Palatino Linotype" w:cs="Arial"/>
          <w:sz w:val="24"/>
          <w:szCs w:val="24"/>
        </w:rPr>
        <w:t xml:space="preserve">, </w:t>
      </w:r>
      <w:r w:rsidR="00786AD5" w:rsidRPr="00CA5090">
        <w:rPr>
          <w:rFonts w:ascii="Palatino Linotype" w:hAnsi="Palatino Linotype" w:cs="Arial"/>
          <w:b/>
          <w:sz w:val="24"/>
          <w:szCs w:val="24"/>
        </w:rPr>
        <w:t>el</w:t>
      </w:r>
      <w:r w:rsidRPr="00CA5090">
        <w:rPr>
          <w:rFonts w:ascii="Palatino Linotype" w:hAnsi="Palatino Linotype" w:cs="Arial"/>
          <w:b/>
          <w:sz w:val="24"/>
          <w:szCs w:val="24"/>
        </w:rPr>
        <w:t xml:space="preserve"> Recurrente</w:t>
      </w:r>
      <w:r w:rsidRPr="00CA5090">
        <w:rPr>
          <w:rFonts w:ascii="Palatino Linotype" w:hAnsi="Palatino Linotype" w:cs="Arial"/>
          <w:sz w:val="24"/>
          <w:szCs w:val="24"/>
        </w:rPr>
        <w:t xml:space="preserve">, presentó a través </w:t>
      </w:r>
      <w:proofErr w:type="gramStart"/>
      <w:r w:rsidRPr="00CA5090">
        <w:rPr>
          <w:rFonts w:ascii="Palatino Linotype" w:hAnsi="Palatino Linotype" w:cs="Arial"/>
          <w:sz w:val="24"/>
          <w:szCs w:val="24"/>
        </w:rPr>
        <w:t>del</w:t>
      </w:r>
      <w:proofErr w:type="gramEnd"/>
      <w:r w:rsidRPr="00CA5090">
        <w:rPr>
          <w:rFonts w:ascii="Palatino Linotype" w:hAnsi="Palatino Linotype" w:cs="Arial"/>
          <w:sz w:val="24"/>
          <w:szCs w:val="24"/>
        </w:rPr>
        <w:t xml:space="preserve"> Sistema de Acceso a la Información Mexiquense (</w:t>
      </w:r>
      <w:r w:rsidRPr="00CA5090">
        <w:rPr>
          <w:rFonts w:ascii="Palatino Linotype" w:hAnsi="Palatino Linotype" w:cs="Arial"/>
          <w:b/>
          <w:sz w:val="24"/>
          <w:szCs w:val="24"/>
        </w:rPr>
        <w:t>SAIMEX)</w:t>
      </w:r>
      <w:r w:rsidRPr="00CA5090">
        <w:rPr>
          <w:rFonts w:ascii="Palatino Linotype" w:hAnsi="Palatino Linotype" w:cs="Arial"/>
          <w:sz w:val="24"/>
          <w:szCs w:val="24"/>
        </w:rPr>
        <w:t xml:space="preserve"> ante </w:t>
      </w:r>
      <w:r w:rsidRPr="00CA5090">
        <w:rPr>
          <w:rFonts w:ascii="Palatino Linotype" w:hAnsi="Palatino Linotype" w:cs="Arial"/>
          <w:b/>
          <w:sz w:val="24"/>
          <w:szCs w:val="24"/>
        </w:rPr>
        <w:t>El Sujeto Obligado</w:t>
      </w:r>
      <w:r w:rsidRPr="00CA5090">
        <w:rPr>
          <w:rFonts w:ascii="Palatino Linotype" w:hAnsi="Palatino Linotype" w:cs="Arial"/>
          <w:sz w:val="24"/>
          <w:szCs w:val="24"/>
        </w:rPr>
        <w:t>, solicitud de acceso a la información pública, registrada bajo el número de expediente</w:t>
      </w:r>
      <w:r w:rsidRPr="00CA5090">
        <w:rPr>
          <w:rFonts w:ascii="Palatino Linotype" w:hAnsi="Palatino Linotype" w:cs="Arial"/>
          <w:b/>
          <w:sz w:val="24"/>
          <w:szCs w:val="24"/>
        </w:rPr>
        <w:t xml:space="preserve"> </w:t>
      </w:r>
      <w:r w:rsidR="00A95CD7" w:rsidRPr="00CA5090">
        <w:rPr>
          <w:rFonts w:ascii="Palatino Linotype" w:hAnsi="Palatino Linotype" w:cs="Arial"/>
          <w:b/>
          <w:sz w:val="24"/>
          <w:szCs w:val="24"/>
        </w:rPr>
        <w:t xml:space="preserve"> 00128/VACHASO/IP/2022</w:t>
      </w:r>
      <w:r w:rsidRPr="00CA5090">
        <w:rPr>
          <w:rFonts w:ascii="Palatino Linotype" w:hAnsi="Palatino Linotype" w:cs="Arial"/>
          <w:sz w:val="24"/>
          <w:szCs w:val="24"/>
          <w:lang w:eastAsia="es-MX"/>
        </w:rPr>
        <w:t>,</w:t>
      </w:r>
      <w:r w:rsidRPr="00CA5090">
        <w:rPr>
          <w:rFonts w:ascii="Palatino Linotype" w:hAnsi="Palatino Linotype" w:cs="Arial"/>
          <w:b/>
          <w:sz w:val="24"/>
          <w:szCs w:val="24"/>
          <w:lang w:eastAsia="es-MX"/>
        </w:rPr>
        <w:t xml:space="preserve"> </w:t>
      </w:r>
      <w:r w:rsidRPr="00CA5090">
        <w:rPr>
          <w:rFonts w:ascii="Palatino Linotype" w:hAnsi="Palatino Linotype" w:cs="Arial"/>
          <w:sz w:val="24"/>
          <w:szCs w:val="24"/>
        </w:rPr>
        <w:t>mediante la cual solicitó información en el tenor siguiente:</w:t>
      </w:r>
    </w:p>
    <w:p w14:paraId="07AEC1F9" w14:textId="151A47FC" w:rsidR="008D6D96" w:rsidRPr="00CA5090" w:rsidRDefault="008D6D96" w:rsidP="00614CBD">
      <w:pPr>
        <w:ind w:left="851" w:right="851"/>
        <w:jc w:val="both"/>
        <w:rPr>
          <w:rFonts w:ascii="Palatino Linotype" w:hAnsi="Palatino Linotype"/>
          <w:i/>
          <w:lang w:val="es-ES_tradnl"/>
        </w:rPr>
      </w:pPr>
      <w:r w:rsidRPr="00CA5090">
        <w:rPr>
          <w:rFonts w:ascii="Palatino Linotype" w:hAnsi="Palatino Linotype"/>
          <w:i/>
          <w:lang w:val="es-ES_tradnl"/>
        </w:rPr>
        <w:lastRenderedPageBreak/>
        <w:t>“</w:t>
      </w:r>
      <w:r w:rsidR="00A95CD7" w:rsidRPr="00CA5090">
        <w:rPr>
          <w:rFonts w:ascii="Palatino Linotype" w:hAnsi="Palatino Linotype"/>
          <w:i/>
          <w:lang w:val="es-ES_tradnl"/>
        </w:rPr>
        <w:t>¿Lleva a cabo el municipio consultas ciudadanas para la evaluación de su gestión?, ¿Se cuenta con órganos y mecanismos de contraloría social?, ¿Se cuenta con mecanismos de atención ciudadana a peticiones, quejas, denuncias y sugerencias ciudadanas, con seguimiento institucional? Y, ¿se han realizado labores en defensa del bienestar animal? ¿Se ha sorprendido a carretoneros en uso de caballos o burros para recolección de basura o estos cuentan con algún permiso para ello? ¿</w:t>
      </w:r>
      <w:proofErr w:type="gramStart"/>
      <w:r w:rsidR="00A95CD7" w:rsidRPr="00CA5090">
        <w:rPr>
          <w:rFonts w:ascii="Palatino Linotype" w:hAnsi="Palatino Linotype"/>
          <w:i/>
          <w:lang w:val="es-ES_tradnl"/>
        </w:rPr>
        <w:t>existe</w:t>
      </w:r>
      <w:proofErr w:type="gramEnd"/>
      <w:r w:rsidR="00A95CD7" w:rsidRPr="00CA5090">
        <w:rPr>
          <w:rFonts w:ascii="Palatino Linotype" w:hAnsi="Palatino Linotype"/>
          <w:i/>
          <w:lang w:val="es-ES_tradnl"/>
        </w:rPr>
        <w:t xml:space="preserve"> </w:t>
      </w:r>
      <w:proofErr w:type="spellStart"/>
      <w:r w:rsidR="00A95CD7" w:rsidRPr="00CA5090">
        <w:rPr>
          <w:rFonts w:ascii="Palatino Linotype" w:hAnsi="Palatino Linotype"/>
          <w:i/>
          <w:lang w:val="es-ES_tradnl"/>
        </w:rPr>
        <w:t>algun</w:t>
      </w:r>
      <w:proofErr w:type="spellEnd"/>
      <w:r w:rsidR="00A95CD7" w:rsidRPr="00CA5090">
        <w:rPr>
          <w:rFonts w:ascii="Palatino Linotype" w:hAnsi="Palatino Linotype"/>
          <w:i/>
          <w:lang w:val="es-ES_tradnl"/>
        </w:rPr>
        <w:t xml:space="preserve"> reglamento vigente de bienestar animal aprobado en esta administración o alguna pasada? ¿Si acaso hubiese alguno anterior se derogó o sigue vigente?</w:t>
      </w:r>
      <w:r w:rsidRPr="00CA5090">
        <w:rPr>
          <w:rFonts w:ascii="Palatino Linotype" w:hAnsi="Palatino Linotype"/>
          <w:i/>
          <w:lang w:val="es-ES_tradnl"/>
        </w:rPr>
        <w:t>”</w:t>
      </w:r>
      <w:r w:rsidRPr="00CA5090">
        <w:rPr>
          <w:rFonts w:ascii="Palatino Linotype" w:hAnsi="Palatino Linotype"/>
          <w:lang w:val="es-ES_tradnl"/>
        </w:rPr>
        <w:t xml:space="preserve"> [Sic]</w:t>
      </w:r>
    </w:p>
    <w:p w14:paraId="6A096B6B" w14:textId="77777777" w:rsidR="00EC5E41" w:rsidRPr="00CA5090" w:rsidRDefault="00EC5E41" w:rsidP="008C33AA">
      <w:pPr>
        <w:spacing w:line="360" w:lineRule="auto"/>
        <w:ind w:right="851"/>
        <w:jc w:val="both"/>
        <w:rPr>
          <w:rFonts w:ascii="Palatino Linotype" w:hAnsi="Palatino Linotype"/>
          <w:sz w:val="24"/>
          <w:szCs w:val="24"/>
          <w:lang w:val="es-ES_tradnl"/>
        </w:rPr>
      </w:pPr>
    </w:p>
    <w:p w14:paraId="2CC35682" w14:textId="323CDD07" w:rsidR="00A95CD7" w:rsidRPr="00CA5090" w:rsidRDefault="00A95CD7" w:rsidP="00A95CD7">
      <w:pPr>
        <w:spacing w:line="360" w:lineRule="auto"/>
        <w:jc w:val="both"/>
        <w:rPr>
          <w:rFonts w:ascii="Palatino Linotype" w:hAnsi="Palatino Linotype"/>
          <w:sz w:val="24"/>
          <w:szCs w:val="24"/>
          <w:lang w:val="es-ES_tradnl"/>
        </w:rPr>
      </w:pPr>
      <w:r w:rsidRPr="00CA5090">
        <w:rPr>
          <w:rFonts w:ascii="Palatino Linotype" w:hAnsi="Palatino Linotype"/>
          <w:sz w:val="24"/>
          <w:szCs w:val="24"/>
          <w:lang w:val="es-ES_tradnl"/>
        </w:rPr>
        <w:t>A su solicitud de información, el particular adjuntó el archivo electrónico denominado “</w:t>
      </w:r>
      <w:r w:rsidRPr="00CA5090">
        <w:rPr>
          <w:rFonts w:ascii="Palatino Linotype" w:hAnsi="Palatino Linotype"/>
          <w:b/>
          <w:sz w:val="24"/>
          <w:szCs w:val="24"/>
          <w:lang w:val="es-ES_tradnl"/>
        </w:rPr>
        <w:t>Solicitud .</w:t>
      </w:r>
      <w:proofErr w:type="spellStart"/>
      <w:r w:rsidRPr="00CA5090">
        <w:rPr>
          <w:rFonts w:ascii="Palatino Linotype" w:hAnsi="Palatino Linotype"/>
          <w:b/>
          <w:sz w:val="24"/>
          <w:szCs w:val="24"/>
          <w:lang w:val="es-ES_tradnl"/>
        </w:rPr>
        <w:t>docx</w:t>
      </w:r>
      <w:proofErr w:type="spellEnd"/>
      <w:r w:rsidRPr="00CA5090">
        <w:rPr>
          <w:rFonts w:ascii="Palatino Linotype" w:hAnsi="Palatino Linotype"/>
          <w:sz w:val="24"/>
          <w:szCs w:val="24"/>
          <w:lang w:val="es-ES_tradnl"/>
        </w:rPr>
        <w:t>”; mismo que contiene el mismo texto de la solicitud de acceso a la información, por lo que no se reproduce en el presente apartado en obvio de repeticiones innecesarias.</w:t>
      </w:r>
    </w:p>
    <w:p w14:paraId="11B8491C" w14:textId="77777777" w:rsidR="00A95CD7" w:rsidRPr="00CA5090" w:rsidRDefault="00A95CD7" w:rsidP="008C33AA">
      <w:pPr>
        <w:spacing w:line="360" w:lineRule="auto"/>
        <w:ind w:right="851"/>
        <w:jc w:val="both"/>
        <w:rPr>
          <w:rFonts w:ascii="Palatino Linotype" w:hAnsi="Palatino Linotype"/>
          <w:sz w:val="24"/>
          <w:szCs w:val="24"/>
          <w:lang w:val="es-ES_tradnl"/>
        </w:rPr>
      </w:pPr>
    </w:p>
    <w:p w14:paraId="73C28B07" w14:textId="71E5E1DB" w:rsidR="008D6D96" w:rsidRPr="00CA5090" w:rsidRDefault="008D6D96" w:rsidP="008C33AA">
      <w:pPr>
        <w:spacing w:line="360" w:lineRule="auto"/>
        <w:ind w:right="851"/>
        <w:jc w:val="both"/>
        <w:rPr>
          <w:rFonts w:ascii="Palatino Linotype" w:hAnsi="Palatino Linotype" w:cs="Times New Roman"/>
          <w:sz w:val="24"/>
          <w:szCs w:val="24"/>
          <w:lang w:val="es-ES_tradnl"/>
        </w:rPr>
      </w:pPr>
      <w:r w:rsidRPr="00CA5090">
        <w:rPr>
          <w:rFonts w:ascii="Palatino Linotype" w:hAnsi="Palatino Linotype"/>
          <w:sz w:val="24"/>
          <w:szCs w:val="24"/>
          <w:lang w:val="es-ES_tradnl"/>
        </w:rPr>
        <w:t xml:space="preserve">Modalidad de entrega: A través del </w:t>
      </w:r>
      <w:r w:rsidRPr="00CA5090">
        <w:rPr>
          <w:rFonts w:ascii="Palatino Linotype" w:hAnsi="Palatino Linotype"/>
          <w:b/>
          <w:sz w:val="24"/>
          <w:szCs w:val="24"/>
          <w:lang w:val="es-ES_tradnl"/>
        </w:rPr>
        <w:t>SAIMEX</w:t>
      </w:r>
      <w:r w:rsidR="00A95CD7" w:rsidRPr="00CA5090">
        <w:rPr>
          <w:rFonts w:ascii="Palatino Linotype" w:hAnsi="Palatino Linotype"/>
          <w:sz w:val="24"/>
          <w:szCs w:val="24"/>
          <w:lang w:val="es-ES_tradnl"/>
        </w:rPr>
        <w:t xml:space="preserve"> y correo electrónico.</w:t>
      </w:r>
    </w:p>
    <w:p w14:paraId="46E09518" w14:textId="77777777" w:rsidR="00A95CD7" w:rsidRPr="00CA5090" w:rsidRDefault="00A95CD7" w:rsidP="008D6D96">
      <w:pPr>
        <w:spacing w:before="240" w:line="360" w:lineRule="auto"/>
        <w:jc w:val="both"/>
        <w:rPr>
          <w:rFonts w:ascii="Palatino Linotype" w:hAnsi="Palatino Linotype" w:cs="Arial"/>
          <w:b/>
          <w:sz w:val="28"/>
        </w:rPr>
      </w:pPr>
    </w:p>
    <w:p w14:paraId="095C8EBF" w14:textId="1B167058" w:rsidR="008D6D96" w:rsidRPr="00CA5090" w:rsidRDefault="008D6D96" w:rsidP="008D6D96">
      <w:pPr>
        <w:spacing w:before="240" w:line="360" w:lineRule="auto"/>
        <w:jc w:val="both"/>
        <w:rPr>
          <w:rFonts w:ascii="Palatino Linotype" w:hAnsi="Palatino Linotype" w:cs="Arial"/>
          <w:b/>
          <w:sz w:val="28"/>
        </w:rPr>
      </w:pPr>
      <w:r w:rsidRPr="00CA5090">
        <w:rPr>
          <w:rFonts w:ascii="Palatino Linotype" w:hAnsi="Palatino Linotype" w:cs="Arial"/>
          <w:b/>
          <w:sz w:val="28"/>
        </w:rPr>
        <w:t xml:space="preserve">SEGUNDO. </w:t>
      </w:r>
      <w:r w:rsidRPr="00CA5090">
        <w:rPr>
          <w:rFonts w:ascii="Palatino Linotype" w:hAnsi="Palatino Linotype" w:cs="Arial"/>
          <w:b/>
          <w:sz w:val="28"/>
          <w:szCs w:val="20"/>
        </w:rPr>
        <w:t>De la respuesta del Sujeto Obligado.</w:t>
      </w:r>
    </w:p>
    <w:p w14:paraId="3EDCEAF6" w14:textId="55C006B9" w:rsidR="008D6D96" w:rsidRPr="00CA5090" w:rsidRDefault="008D6D96" w:rsidP="008D6D96">
      <w:pPr>
        <w:spacing w:before="240" w:line="360" w:lineRule="auto"/>
        <w:jc w:val="both"/>
        <w:rPr>
          <w:rFonts w:ascii="Palatino Linotype" w:hAnsi="Palatino Linotype" w:cs="Arial"/>
          <w:sz w:val="24"/>
          <w:szCs w:val="24"/>
        </w:rPr>
      </w:pPr>
      <w:r w:rsidRPr="00CA5090">
        <w:rPr>
          <w:rFonts w:ascii="Palatino Linotype" w:hAnsi="Palatino Linotype" w:cs="Arial"/>
          <w:sz w:val="24"/>
          <w:szCs w:val="24"/>
        </w:rPr>
        <w:t xml:space="preserve">En el expediente electrónico formado en el </w:t>
      </w:r>
      <w:r w:rsidR="008C33AA" w:rsidRPr="00CA5090">
        <w:rPr>
          <w:rFonts w:ascii="Palatino Linotype" w:hAnsi="Palatino Linotype" w:cs="Arial"/>
          <w:sz w:val="24"/>
          <w:szCs w:val="24"/>
        </w:rPr>
        <w:t>S</w:t>
      </w:r>
      <w:r w:rsidRPr="00CA5090">
        <w:rPr>
          <w:rFonts w:ascii="Palatino Linotype" w:hAnsi="Palatino Linotype" w:cs="Arial"/>
          <w:sz w:val="24"/>
          <w:szCs w:val="24"/>
        </w:rPr>
        <w:t xml:space="preserve">istema </w:t>
      </w:r>
      <w:r w:rsidR="008C33AA" w:rsidRPr="00CA5090">
        <w:rPr>
          <w:rFonts w:ascii="Palatino Linotype" w:hAnsi="Palatino Linotype" w:cs="Arial"/>
          <w:sz w:val="24"/>
          <w:szCs w:val="24"/>
        </w:rPr>
        <w:t>de Acceso a la información Mexiquense (</w:t>
      </w:r>
      <w:r w:rsidRPr="00CA5090">
        <w:rPr>
          <w:rFonts w:ascii="Palatino Linotype" w:hAnsi="Palatino Linotype" w:cs="Arial"/>
          <w:b/>
          <w:sz w:val="24"/>
          <w:szCs w:val="24"/>
        </w:rPr>
        <w:t>SAIMEX</w:t>
      </w:r>
      <w:r w:rsidR="008C33AA" w:rsidRPr="00CA5090">
        <w:rPr>
          <w:rFonts w:ascii="Palatino Linotype" w:hAnsi="Palatino Linotype" w:cs="Arial"/>
          <w:b/>
          <w:sz w:val="24"/>
          <w:szCs w:val="24"/>
        </w:rPr>
        <w:t>)</w:t>
      </w:r>
      <w:r w:rsidRPr="00CA5090">
        <w:rPr>
          <w:rFonts w:ascii="Palatino Linotype" w:hAnsi="Palatino Linotype" w:cs="Arial"/>
          <w:sz w:val="24"/>
          <w:szCs w:val="24"/>
        </w:rPr>
        <w:t xml:space="preserve">, se aprecia </w:t>
      </w:r>
      <w:r w:rsidRPr="00CA5090">
        <w:rPr>
          <w:rFonts w:ascii="Palatino Linotype" w:hAnsi="Palatino Linotype" w:cs="Arial"/>
          <w:b/>
          <w:sz w:val="24"/>
          <w:szCs w:val="24"/>
        </w:rPr>
        <w:t>El Sujeto Obligado</w:t>
      </w:r>
      <w:r w:rsidRPr="00CA5090">
        <w:rPr>
          <w:rFonts w:ascii="Palatino Linotype" w:hAnsi="Palatino Linotype" w:cs="Arial"/>
          <w:sz w:val="24"/>
          <w:szCs w:val="24"/>
        </w:rPr>
        <w:t xml:space="preserve"> emitió su respuesta a la solicitud de información, en fecha </w:t>
      </w:r>
      <w:r w:rsidR="00EC5E41" w:rsidRPr="00CA5090">
        <w:rPr>
          <w:rFonts w:ascii="Palatino Linotype" w:hAnsi="Palatino Linotype" w:cs="Arial"/>
          <w:sz w:val="24"/>
          <w:szCs w:val="24"/>
        </w:rPr>
        <w:t>veinticinco</w:t>
      </w:r>
      <w:r w:rsidR="00786AD5" w:rsidRPr="00CA5090">
        <w:rPr>
          <w:rFonts w:ascii="Palatino Linotype" w:hAnsi="Palatino Linotype" w:cs="Arial"/>
          <w:sz w:val="24"/>
          <w:szCs w:val="24"/>
        </w:rPr>
        <w:t xml:space="preserve"> de abril</w:t>
      </w:r>
      <w:r w:rsidR="001B0A88" w:rsidRPr="00CA5090">
        <w:rPr>
          <w:rFonts w:ascii="Palatino Linotype" w:hAnsi="Palatino Linotype" w:cs="Arial"/>
          <w:sz w:val="24"/>
          <w:szCs w:val="24"/>
        </w:rPr>
        <w:t xml:space="preserve"> de dos mil veintidós</w:t>
      </w:r>
      <w:r w:rsidRPr="00CA5090">
        <w:rPr>
          <w:rFonts w:ascii="Palatino Linotype" w:hAnsi="Palatino Linotype" w:cs="Arial"/>
          <w:sz w:val="24"/>
          <w:szCs w:val="24"/>
        </w:rPr>
        <w:t>, en los términos siguientes:</w:t>
      </w:r>
    </w:p>
    <w:p w14:paraId="66D82F6E" w14:textId="77777777" w:rsidR="00454211" w:rsidRPr="00CA5090" w:rsidRDefault="008D6D96" w:rsidP="00454211">
      <w:pPr>
        <w:ind w:left="851" w:right="851"/>
        <w:jc w:val="right"/>
        <w:rPr>
          <w:rFonts w:ascii="Palatino Linotype" w:hAnsi="Palatino Linotype" w:cs="Arial"/>
          <w:i/>
        </w:rPr>
      </w:pPr>
      <w:r w:rsidRPr="00CA5090">
        <w:rPr>
          <w:rFonts w:ascii="Palatino Linotype" w:hAnsi="Palatino Linotype" w:cs="Arial"/>
          <w:i/>
        </w:rPr>
        <w:t xml:space="preserve"> “</w:t>
      </w:r>
      <w:r w:rsidR="00454211" w:rsidRPr="00CA5090">
        <w:rPr>
          <w:rFonts w:ascii="Palatino Linotype" w:hAnsi="Palatino Linotype" w:cs="Arial"/>
          <w:i/>
        </w:rPr>
        <w:t xml:space="preserve">Folio de la solicitud: </w:t>
      </w:r>
      <w:r w:rsidR="00454211" w:rsidRPr="00CA5090">
        <w:rPr>
          <w:rFonts w:ascii="Palatino Linotype" w:hAnsi="Palatino Linotype" w:cs="Arial"/>
          <w:b/>
          <w:i/>
          <w:u w:val="single"/>
        </w:rPr>
        <w:t>00128/VACHASO/IP/2022</w:t>
      </w:r>
    </w:p>
    <w:p w14:paraId="0EA08E91" w14:textId="77777777" w:rsidR="00454211" w:rsidRPr="00CA5090" w:rsidRDefault="00454211" w:rsidP="00454211">
      <w:pPr>
        <w:ind w:left="851" w:right="851"/>
        <w:jc w:val="both"/>
        <w:rPr>
          <w:rFonts w:ascii="Palatino Linotype" w:hAnsi="Palatino Linotype" w:cs="Arial"/>
          <w:i/>
        </w:rPr>
      </w:pPr>
      <w:r w:rsidRPr="00CA5090">
        <w:rPr>
          <w:rFonts w:ascii="Palatino Linotype" w:hAnsi="Palatino Linotype" w:cs="Arial"/>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08A10F7" w14:textId="77777777" w:rsidR="00454211" w:rsidRPr="00CA5090" w:rsidRDefault="00454211" w:rsidP="00454211">
      <w:pPr>
        <w:ind w:left="851" w:right="851"/>
        <w:jc w:val="both"/>
        <w:rPr>
          <w:rFonts w:ascii="Palatino Linotype" w:hAnsi="Palatino Linotype" w:cs="Arial"/>
          <w:i/>
        </w:rPr>
      </w:pPr>
      <w:r w:rsidRPr="00CA5090">
        <w:rPr>
          <w:rFonts w:ascii="Palatino Linotype" w:hAnsi="Palatino Linotype" w:cs="Arial"/>
          <w:i/>
        </w:rPr>
        <w:t xml:space="preserve">Estimado usuario, le informo que La Dirección de Ecología y Sustentabilidad a través de la Unidad de Protección Animal propicia el cuidado, atención y protección de animales principalmente felinos y caninos. Por lo Anterior expuesto y dando respuesta a su solicitud le informamos lo siguiente: ¿se han realizado labores en defensa del bienestar animal? La Unidad de Protección Animal ha realizado campañas </w:t>
      </w:r>
      <w:proofErr w:type="spellStart"/>
      <w:r w:rsidRPr="00CA5090">
        <w:rPr>
          <w:rFonts w:ascii="Palatino Linotype" w:hAnsi="Palatino Linotype" w:cs="Arial"/>
          <w:i/>
        </w:rPr>
        <w:t>campañas</w:t>
      </w:r>
      <w:proofErr w:type="spellEnd"/>
      <w:r w:rsidRPr="00CA5090">
        <w:rPr>
          <w:rFonts w:ascii="Palatino Linotype" w:hAnsi="Palatino Linotype" w:cs="Arial"/>
          <w:i/>
        </w:rPr>
        <w:t xml:space="preserve"> de esterilización masiva gratuitas, atención a caninos enfermos, concientización ciudadana para la tenencia responsable de caninos y felinos, adopción responsable de caninos maltratados, abandonados o rescatados. ¿Se ha sorprendido a carretoneros en uso de caballos o burros para recolección de basura o estos cuentan con algún permiso para ello? No se han sorprendido a carretoneros en uso de caballos o burros para recolección de basura, además que en nuestra base de datos no existe reporte o queja y no existen permisos para esta actividad. ¿</w:t>
      </w:r>
      <w:proofErr w:type="gramStart"/>
      <w:r w:rsidRPr="00CA5090">
        <w:rPr>
          <w:rFonts w:ascii="Palatino Linotype" w:hAnsi="Palatino Linotype" w:cs="Arial"/>
          <w:i/>
        </w:rPr>
        <w:t>existe</w:t>
      </w:r>
      <w:proofErr w:type="gramEnd"/>
      <w:r w:rsidRPr="00CA5090">
        <w:rPr>
          <w:rFonts w:ascii="Palatino Linotype" w:hAnsi="Palatino Linotype" w:cs="Arial"/>
          <w:i/>
        </w:rPr>
        <w:t xml:space="preserve"> algún reglamento vigente de bienestar animal aprobado en esta administración o alguna pasada? Existe un reglamento vigente titulado "Reglamento de la Unidad de Protección Animal del municipio de Valle de Chalco Solidaridad ¿Si acaso hubiese alguno anterior se derogó o sigue vigente? Continua vigente este reglamento. Esperando cumplir con lo solicitado le anexo oficio de la Titular de Protección Animal y Reglamento Vigente. AL INICIO DE LA ADMINISTRACION SE DISEÑO Y SE APLICO UNA ENCUESTA CIUDADANA PARA GENERAR UN DIAGNOSTICO DE LAS NECESIDADES DE LOS POBLADORES DEL MUNICIPIO DE VALLE DE CHALCO, ESTO CON EL FIN DE CREAR POLITICAS PUBLICAS QUE BENEFICE A LOS VALLECHALQUENSES, ASI MISMO LOS RESULTADOS QUEDAN PLASMADOS EN EL PLAN DE DESARROLLO MUNICIPAL. Estimado usuario. En atención a su solicitud de información, respecto a las preguntas que le competen a esta Dirección de Servicios Públicos, me permito informar lo siguiente: Con relación a la pregunta: ¿Se cuenta con mecanismos de atención ciudadana a peticiones, quejas, denuncias y sugerencias ciudadanas, con seguimiento institucional? La Dirección de Servicios Públicos cuenta con un área de atención al público para oír y recibir las peticiones en cuanto a los servicios que le competen. ¿Se ha sorprendido a carretoneros con uso de caballos o burros para recolección de basura o estos cuentan con algún permiso para ello? La </w:t>
      </w:r>
      <w:r w:rsidRPr="00CA5090">
        <w:rPr>
          <w:rFonts w:ascii="Palatino Linotype" w:hAnsi="Palatino Linotype" w:cs="Arial"/>
          <w:i/>
        </w:rPr>
        <w:lastRenderedPageBreak/>
        <w:t>Dirección de Servicios Públicos no tiene registro de carretoneros con uso animales para la recolección de basura, por otra parte, no otorga permisos para la recolección de basura. El que suscribe LIC. EN C. ISRAEL SANDOVAL BASTIDA, CONTRALOR MUNICIPAL DE VALLE DE CHALCO SOLIDARIDAD, MÉXICO, conforme a lo establecido en los artículos 6 de la Constitución Política de los Estados Unidos Mexicanos; 5 de la Constitución Política del Estado Libre y Soberano de México; 4, 7, 8, 10, 11, 12, 18, 19, 21, 23 fracciones IV y XI, 58, 59 fracciones I, II y III, 150, 160, 162 y 163 de la Ley de Transparencia y Acceso a la Información Pública del Estado de México y Municipios; 110,111 y 112 de la Ley Orgánica Municipal del Estado de México; 51 fracción III, 84 y 85 del Bando Municipal de Policía y Buen Gobierno de Valle de Chalco Solidaridad, México; hago de conocimiento a Usted que, se registró la Solicitud de Acceso a la Información Pública de folio 00128/VACHASO/IP/2022, en la cual sustancialmente refiere lo siguiente: “¿Lleva a cabo el municipio consultas ciudadanas para la evaluación de su gestión?, ¿Se cuenta con órganos y mecanismos de contraloría social?, ¿Se cuenta con mecanismos de atención ciudadana a peticiones, quejas, denuncias y sugerencias ciudadanas, con seguimiento institucional? Y, ¿se han realizado labores en defensa del bienestar animal? ¿Se ha sorprendido a carretoneros en uso de caballos o burros para recolección de basura o estos cuentan con algún permiso para ello? ¿</w:t>
      </w:r>
      <w:proofErr w:type="gramStart"/>
      <w:r w:rsidRPr="00CA5090">
        <w:rPr>
          <w:rFonts w:ascii="Palatino Linotype" w:hAnsi="Palatino Linotype" w:cs="Arial"/>
          <w:i/>
        </w:rPr>
        <w:t>existe</w:t>
      </w:r>
      <w:proofErr w:type="gramEnd"/>
      <w:r w:rsidRPr="00CA5090">
        <w:rPr>
          <w:rFonts w:ascii="Palatino Linotype" w:hAnsi="Palatino Linotype" w:cs="Arial"/>
          <w:i/>
        </w:rPr>
        <w:t xml:space="preserve"> </w:t>
      </w:r>
      <w:proofErr w:type="spellStart"/>
      <w:r w:rsidRPr="00CA5090">
        <w:rPr>
          <w:rFonts w:ascii="Palatino Linotype" w:hAnsi="Palatino Linotype" w:cs="Arial"/>
          <w:i/>
        </w:rPr>
        <w:t>algun</w:t>
      </w:r>
      <w:proofErr w:type="spellEnd"/>
      <w:r w:rsidRPr="00CA5090">
        <w:rPr>
          <w:rFonts w:ascii="Palatino Linotype" w:hAnsi="Palatino Linotype" w:cs="Arial"/>
          <w:i/>
        </w:rPr>
        <w:t xml:space="preserve"> reglamento vigente de bienestar animal aprobado en esta administración o alguna pasada? ¿Si acaso hubiese alguno anterior se derogó o sigue vigente?” (SIC.) Sobre el particular, es conveniente mencionar a Usted que, esta Contraloría Municipal a mi cargo, cuenta con la atención de quejas y denuncias atribuibles a servidores públicos, pertenecientes a esta administración municipal respecto de actos u omisiones que la ley señale como falta administrativa.</w:t>
      </w:r>
    </w:p>
    <w:p w14:paraId="0BB9A7BB" w14:textId="77777777" w:rsidR="00454211" w:rsidRPr="00CA5090" w:rsidRDefault="00454211" w:rsidP="00454211">
      <w:pPr>
        <w:ind w:left="851" w:right="851"/>
        <w:jc w:val="both"/>
        <w:rPr>
          <w:rFonts w:ascii="Palatino Linotype" w:hAnsi="Palatino Linotype" w:cs="Arial"/>
          <w:i/>
        </w:rPr>
      </w:pPr>
      <w:r w:rsidRPr="00CA5090">
        <w:rPr>
          <w:rFonts w:ascii="Palatino Linotype" w:hAnsi="Palatino Linotype" w:cs="Arial"/>
          <w:i/>
        </w:rPr>
        <w:t>ATENTAMENTE</w:t>
      </w:r>
    </w:p>
    <w:p w14:paraId="37226462" w14:textId="6C6455CC" w:rsidR="008D6D96" w:rsidRPr="00CA5090" w:rsidRDefault="00454211" w:rsidP="00454211">
      <w:pPr>
        <w:ind w:left="851" w:right="851"/>
        <w:jc w:val="both"/>
        <w:rPr>
          <w:rFonts w:ascii="Palatino Linotype" w:hAnsi="Palatino Linotype" w:cs="Arial"/>
          <w:i/>
        </w:rPr>
      </w:pPr>
      <w:r w:rsidRPr="00CA5090">
        <w:rPr>
          <w:rFonts w:ascii="Palatino Linotype" w:hAnsi="Palatino Linotype" w:cs="Arial"/>
          <w:i/>
        </w:rPr>
        <w:t>M. EN D. VALENTÍN GARCÍA RAMÍREZ</w:t>
      </w:r>
      <w:r w:rsidR="008D6D96" w:rsidRPr="00CA5090">
        <w:rPr>
          <w:rFonts w:ascii="Palatino Linotype" w:hAnsi="Palatino Linotype" w:cs="Arial"/>
          <w:i/>
        </w:rPr>
        <w:t>”</w:t>
      </w:r>
    </w:p>
    <w:p w14:paraId="3D71D1C1" w14:textId="77777777" w:rsidR="008D6D96" w:rsidRPr="00CA5090" w:rsidRDefault="008D6D96" w:rsidP="009A00AB">
      <w:pPr>
        <w:ind w:left="851" w:right="851"/>
        <w:jc w:val="both"/>
        <w:rPr>
          <w:rFonts w:ascii="Palatino Linotype" w:hAnsi="Palatino Linotype" w:cs="Arial"/>
          <w:i/>
        </w:rPr>
      </w:pPr>
    </w:p>
    <w:p w14:paraId="30630136" w14:textId="5AA95227" w:rsidR="00F46230" w:rsidRPr="00CA5090" w:rsidRDefault="009E16FA" w:rsidP="00420DD5">
      <w:pPr>
        <w:spacing w:before="240" w:line="360" w:lineRule="auto"/>
        <w:jc w:val="both"/>
        <w:rPr>
          <w:rFonts w:ascii="Palatino Linotype" w:hAnsi="Palatino Linotype"/>
          <w:color w:val="000000"/>
          <w:sz w:val="24"/>
          <w:szCs w:val="24"/>
        </w:rPr>
      </w:pPr>
      <w:r w:rsidRPr="00CA5090">
        <w:rPr>
          <w:rFonts w:ascii="Palatino Linotype" w:hAnsi="Palatino Linotype"/>
          <w:color w:val="000000"/>
          <w:sz w:val="24"/>
          <w:szCs w:val="24"/>
        </w:rPr>
        <w:t>P</w:t>
      </w:r>
      <w:r w:rsidR="008D6D96" w:rsidRPr="00CA5090">
        <w:rPr>
          <w:rFonts w:ascii="Palatino Linotype" w:hAnsi="Palatino Linotype"/>
          <w:color w:val="000000"/>
          <w:sz w:val="24"/>
          <w:szCs w:val="24"/>
        </w:rPr>
        <w:t>ara tal efecto</w:t>
      </w:r>
      <w:r w:rsidRPr="00CA5090">
        <w:rPr>
          <w:rFonts w:ascii="Palatino Linotype" w:hAnsi="Palatino Linotype"/>
          <w:color w:val="000000"/>
          <w:sz w:val="24"/>
          <w:szCs w:val="24"/>
        </w:rPr>
        <w:t>, el Sujeto obligado adjuntó</w:t>
      </w:r>
      <w:r w:rsidR="008D6D96" w:rsidRPr="00CA5090">
        <w:rPr>
          <w:rFonts w:ascii="Palatino Linotype" w:hAnsi="Palatino Linotype"/>
          <w:color w:val="000000"/>
          <w:sz w:val="24"/>
          <w:szCs w:val="24"/>
        </w:rPr>
        <w:t xml:space="preserve"> </w:t>
      </w:r>
      <w:r w:rsidR="00786AD5" w:rsidRPr="00CA5090">
        <w:rPr>
          <w:rFonts w:ascii="Palatino Linotype" w:hAnsi="Palatino Linotype"/>
          <w:color w:val="000000"/>
          <w:sz w:val="24"/>
          <w:szCs w:val="24"/>
        </w:rPr>
        <w:t>los</w:t>
      </w:r>
      <w:r w:rsidR="008D6D96" w:rsidRPr="00CA5090">
        <w:rPr>
          <w:rFonts w:ascii="Palatino Linotype" w:hAnsi="Palatino Linotype"/>
          <w:color w:val="000000"/>
          <w:sz w:val="24"/>
          <w:szCs w:val="24"/>
        </w:rPr>
        <w:t xml:space="preserve"> archivo</w:t>
      </w:r>
      <w:r w:rsidR="00786AD5" w:rsidRPr="00CA5090">
        <w:rPr>
          <w:rFonts w:ascii="Palatino Linotype" w:hAnsi="Palatino Linotype"/>
          <w:color w:val="000000"/>
          <w:sz w:val="24"/>
          <w:szCs w:val="24"/>
        </w:rPr>
        <w:t>s</w:t>
      </w:r>
      <w:r w:rsidR="008D6D96" w:rsidRPr="00CA5090">
        <w:rPr>
          <w:rFonts w:ascii="Palatino Linotype" w:hAnsi="Palatino Linotype"/>
          <w:color w:val="000000"/>
          <w:sz w:val="24"/>
          <w:szCs w:val="24"/>
        </w:rPr>
        <w:t xml:space="preserve"> electrónico</w:t>
      </w:r>
      <w:r w:rsidR="00786AD5" w:rsidRPr="00CA5090">
        <w:rPr>
          <w:rFonts w:ascii="Palatino Linotype" w:hAnsi="Palatino Linotype"/>
          <w:color w:val="000000"/>
          <w:sz w:val="24"/>
          <w:szCs w:val="24"/>
        </w:rPr>
        <w:t>s</w:t>
      </w:r>
      <w:r w:rsidR="001B0A88" w:rsidRPr="00CA5090">
        <w:rPr>
          <w:rFonts w:ascii="Palatino Linotype" w:hAnsi="Palatino Linotype"/>
          <w:color w:val="000000"/>
          <w:sz w:val="24"/>
          <w:szCs w:val="24"/>
        </w:rPr>
        <w:t xml:space="preserve"> denominado</w:t>
      </w:r>
      <w:r w:rsidR="00786AD5" w:rsidRPr="00CA5090">
        <w:rPr>
          <w:rFonts w:ascii="Palatino Linotype" w:hAnsi="Palatino Linotype"/>
          <w:color w:val="000000"/>
          <w:sz w:val="24"/>
          <w:szCs w:val="24"/>
        </w:rPr>
        <w:t>s</w:t>
      </w:r>
      <w:r w:rsidR="008D6D96" w:rsidRPr="00CA5090">
        <w:rPr>
          <w:rFonts w:ascii="Palatino Linotype" w:hAnsi="Palatino Linotype"/>
          <w:color w:val="000000"/>
          <w:sz w:val="24"/>
          <w:szCs w:val="24"/>
        </w:rPr>
        <w:t xml:space="preserve"> “</w:t>
      </w:r>
      <w:r w:rsidR="00454211" w:rsidRPr="00CA5090">
        <w:rPr>
          <w:rFonts w:ascii="Palatino Linotype" w:hAnsi="Palatino Linotype"/>
          <w:b/>
          <w:color w:val="000000"/>
          <w:sz w:val="24"/>
          <w:szCs w:val="24"/>
        </w:rPr>
        <w:t>ReglamentoDeLaUnidadDeProteccionAnimalVDCHS.pdf</w:t>
      </w:r>
      <w:r w:rsidR="00EC5E41" w:rsidRPr="00CA5090">
        <w:rPr>
          <w:rFonts w:ascii="Palatino Linotype" w:hAnsi="Palatino Linotype"/>
          <w:b/>
          <w:bCs/>
          <w:color w:val="000000"/>
          <w:sz w:val="24"/>
          <w:szCs w:val="24"/>
        </w:rPr>
        <w:t>”</w:t>
      </w:r>
      <w:r w:rsidR="00786AD5" w:rsidRPr="00CA5090">
        <w:rPr>
          <w:rFonts w:ascii="Palatino Linotype" w:hAnsi="Palatino Linotype"/>
          <w:b/>
          <w:bCs/>
          <w:color w:val="000000"/>
          <w:sz w:val="24"/>
          <w:szCs w:val="24"/>
        </w:rPr>
        <w:t xml:space="preserve"> y “</w:t>
      </w:r>
      <w:r w:rsidR="00454211" w:rsidRPr="00CA5090">
        <w:rPr>
          <w:rFonts w:ascii="Palatino Linotype" w:hAnsi="Palatino Linotype"/>
          <w:b/>
          <w:bCs/>
          <w:color w:val="000000"/>
          <w:sz w:val="24"/>
          <w:szCs w:val="24"/>
        </w:rPr>
        <w:t xml:space="preserve">Respuesta de UPA a </w:t>
      </w:r>
      <w:proofErr w:type="spellStart"/>
      <w:r w:rsidR="00454211" w:rsidRPr="00CA5090">
        <w:rPr>
          <w:rFonts w:ascii="Palatino Linotype" w:hAnsi="Palatino Linotype"/>
          <w:b/>
          <w:bCs/>
          <w:color w:val="000000"/>
          <w:sz w:val="24"/>
          <w:szCs w:val="24"/>
        </w:rPr>
        <w:t>req</w:t>
      </w:r>
      <w:proofErr w:type="spellEnd"/>
      <w:r w:rsidR="00454211" w:rsidRPr="00CA5090">
        <w:rPr>
          <w:rFonts w:ascii="Palatino Linotype" w:hAnsi="Palatino Linotype"/>
          <w:b/>
          <w:bCs/>
          <w:color w:val="000000"/>
          <w:sz w:val="24"/>
          <w:szCs w:val="24"/>
        </w:rPr>
        <w:t>. 128</w:t>
      </w:r>
      <w:proofErr w:type="gramStart"/>
      <w:r w:rsidR="00454211" w:rsidRPr="00CA5090">
        <w:rPr>
          <w:rFonts w:ascii="Palatino Linotype" w:hAnsi="Palatino Linotype"/>
          <w:b/>
          <w:bCs/>
          <w:color w:val="000000"/>
          <w:sz w:val="24"/>
          <w:szCs w:val="24"/>
        </w:rPr>
        <w:t>.pdf</w:t>
      </w:r>
      <w:proofErr w:type="gramEnd"/>
      <w:r w:rsidR="00786AD5" w:rsidRPr="00CA5090">
        <w:rPr>
          <w:rFonts w:ascii="Palatino Linotype" w:hAnsi="Palatino Linotype"/>
          <w:color w:val="000000"/>
          <w:sz w:val="24"/>
          <w:szCs w:val="24"/>
        </w:rPr>
        <w:t>”</w:t>
      </w:r>
      <w:r w:rsidR="008D6D96" w:rsidRPr="00CA5090">
        <w:rPr>
          <w:rFonts w:ascii="Palatino Linotype" w:hAnsi="Palatino Linotype"/>
          <w:color w:val="000000"/>
          <w:sz w:val="24"/>
          <w:szCs w:val="24"/>
        </w:rPr>
        <w:t xml:space="preserve">; </w:t>
      </w:r>
      <w:r w:rsidR="001B0A88" w:rsidRPr="00CA5090">
        <w:rPr>
          <w:rFonts w:ascii="Palatino Linotype" w:hAnsi="Palatino Linotype"/>
          <w:color w:val="000000"/>
          <w:sz w:val="24"/>
          <w:szCs w:val="24"/>
        </w:rPr>
        <w:t>mismo</w:t>
      </w:r>
      <w:r w:rsidR="00786AD5" w:rsidRPr="00CA5090">
        <w:rPr>
          <w:rFonts w:ascii="Palatino Linotype" w:hAnsi="Palatino Linotype"/>
          <w:color w:val="000000"/>
          <w:sz w:val="24"/>
          <w:szCs w:val="24"/>
        </w:rPr>
        <w:t>s</w:t>
      </w:r>
      <w:r w:rsidR="001B0A88" w:rsidRPr="00CA5090">
        <w:rPr>
          <w:rFonts w:ascii="Palatino Linotype" w:hAnsi="Palatino Linotype"/>
          <w:color w:val="000000"/>
          <w:sz w:val="24"/>
          <w:szCs w:val="24"/>
        </w:rPr>
        <w:t xml:space="preserve"> que</w:t>
      </w:r>
      <w:r w:rsidR="008D6D96" w:rsidRPr="00CA5090">
        <w:rPr>
          <w:rFonts w:ascii="Palatino Linotype" w:hAnsi="Palatino Linotype"/>
          <w:color w:val="000000"/>
          <w:sz w:val="24"/>
          <w:szCs w:val="24"/>
        </w:rPr>
        <w:t xml:space="preserve"> no se inserta</w:t>
      </w:r>
      <w:r w:rsidR="00786AD5" w:rsidRPr="00CA5090">
        <w:rPr>
          <w:rFonts w:ascii="Palatino Linotype" w:hAnsi="Palatino Linotype"/>
          <w:color w:val="000000"/>
          <w:sz w:val="24"/>
          <w:szCs w:val="24"/>
        </w:rPr>
        <w:t>n</w:t>
      </w:r>
      <w:r w:rsidR="008D6D96" w:rsidRPr="00CA5090">
        <w:rPr>
          <w:rFonts w:ascii="Palatino Linotype" w:hAnsi="Palatino Linotype"/>
          <w:color w:val="000000"/>
          <w:sz w:val="24"/>
          <w:szCs w:val="24"/>
        </w:rPr>
        <w:t xml:space="preserve"> en el presente apartado por ser del </w:t>
      </w:r>
      <w:r w:rsidR="008D6D96" w:rsidRPr="00CA5090">
        <w:rPr>
          <w:rFonts w:ascii="Palatino Linotype" w:hAnsi="Palatino Linotype"/>
          <w:color w:val="000000"/>
          <w:sz w:val="24"/>
          <w:szCs w:val="24"/>
        </w:rPr>
        <w:lastRenderedPageBreak/>
        <w:t xml:space="preserve">conocimiento de las partes, sin </w:t>
      </w:r>
      <w:r w:rsidR="00BE3B14" w:rsidRPr="00CA5090">
        <w:rPr>
          <w:rFonts w:ascii="Palatino Linotype" w:hAnsi="Palatino Linotype"/>
          <w:color w:val="000000"/>
          <w:sz w:val="24"/>
          <w:szCs w:val="24"/>
        </w:rPr>
        <w:t>embargo,</w:t>
      </w:r>
      <w:r w:rsidR="008D6D96" w:rsidRPr="00CA5090">
        <w:rPr>
          <w:rFonts w:ascii="Palatino Linotype" w:hAnsi="Palatino Linotype"/>
          <w:color w:val="000000"/>
          <w:sz w:val="24"/>
          <w:szCs w:val="24"/>
        </w:rPr>
        <w:t xml:space="preserve"> habrá de hacerse el análisis y estudio correspondiente en párrafos posteriores.</w:t>
      </w:r>
    </w:p>
    <w:p w14:paraId="60F7D7C4" w14:textId="77777777" w:rsidR="00614CBD" w:rsidRPr="00CA5090" w:rsidRDefault="00614CBD" w:rsidP="00420DD5">
      <w:pPr>
        <w:spacing w:before="240" w:line="360" w:lineRule="auto"/>
        <w:jc w:val="both"/>
        <w:rPr>
          <w:rFonts w:ascii="Palatino Linotype" w:hAnsi="Palatino Linotype"/>
          <w:color w:val="000000"/>
          <w:sz w:val="24"/>
          <w:szCs w:val="24"/>
        </w:rPr>
      </w:pPr>
    </w:p>
    <w:p w14:paraId="2B85071E" w14:textId="77777777" w:rsidR="00D34057" w:rsidRPr="00CA5090" w:rsidRDefault="00D34057" w:rsidP="003D0754">
      <w:pPr>
        <w:spacing w:line="360" w:lineRule="auto"/>
        <w:jc w:val="both"/>
        <w:rPr>
          <w:rFonts w:ascii="Palatino Linotype" w:hAnsi="Palatino Linotype" w:cs="Arial"/>
          <w:b/>
          <w:sz w:val="28"/>
        </w:rPr>
      </w:pPr>
      <w:r w:rsidRPr="00CA5090">
        <w:rPr>
          <w:rFonts w:ascii="Palatino Linotype" w:hAnsi="Palatino Linotype" w:cs="Arial"/>
          <w:b/>
          <w:sz w:val="28"/>
        </w:rPr>
        <w:t xml:space="preserve">TERCERO. </w:t>
      </w:r>
      <w:r w:rsidRPr="00CA5090">
        <w:rPr>
          <w:rFonts w:ascii="Palatino Linotype" w:hAnsi="Palatino Linotype"/>
          <w:b/>
          <w:sz w:val="28"/>
        </w:rPr>
        <w:t>Del recurso de revisión.</w:t>
      </w:r>
    </w:p>
    <w:p w14:paraId="296EDA60" w14:textId="40EF738A" w:rsidR="00BD28E3" w:rsidRPr="00CA5090" w:rsidRDefault="00D34057" w:rsidP="003D0754">
      <w:pPr>
        <w:spacing w:line="360" w:lineRule="auto"/>
        <w:jc w:val="both"/>
        <w:rPr>
          <w:rFonts w:ascii="Palatino Linotype" w:hAnsi="Palatino Linotype" w:cs="Arial"/>
          <w:sz w:val="24"/>
          <w:szCs w:val="24"/>
        </w:rPr>
      </w:pPr>
      <w:r w:rsidRPr="00CA5090">
        <w:rPr>
          <w:rFonts w:ascii="Palatino Linotype" w:hAnsi="Palatino Linotype" w:cs="Arial"/>
          <w:sz w:val="24"/>
          <w:szCs w:val="24"/>
        </w:rPr>
        <w:t xml:space="preserve">Inconforme con la respuesta del </w:t>
      </w:r>
      <w:r w:rsidR="003D002D" w:rsidRPr="00CA5090">
        <w:rPr>
          <w:rFonts w:ascii="Palatino Linotype" w:hAnsi="Palatino Linotype" w:cs="Arial"/>
          <w:b/>
          <w:sz w:val="24"/>
          <w:szCs w:val="24"/>
        </w:rPr>
        <w:t>Sujeto Obligado</w:t>
      </w:r>
      <w:r w:rsidRPr="00CA5090">
        <w:rPr>
          <w:rFonts w:ascii="Palatino Linotype" w:hAnsi="Palatino Linotype" w:cs="Arial"/>
          <w:sz w:val="24"/>
          <w:szCs w:val="24"/>
        </w:rPr>
        <w:t xml:space="preserve">, </w:t>
      </w:r>
      <w:r w:rsidR="00AF73E3" w:rsidRPr="00CA5090">
        <w:rPr>
          <w:rFonts w:ascii="Palatino Linotype" w:hAnsi="Palatino Linotype" w:cs="Arial"/>
          <w:b/>
          <w:sz w:val="24"/>
          <w:szCs w:val="24"/>
        </w:rPr>
        <w:t>el</w:t>
      </w:r>
      <w:r w:rsidRPr="00CA5090">
        <w:rPr>
          <w:rFonts w:ascii="Palatino Linotype" w:hAnsi="Palatino Linotype" w:cs="Arial"/>
          <w:b/>
          <w:sz w:val="24"/>
          <w:szCs w:val="24"/>
        </w:rPr>
        <w:t xml:space="preserve"> Recurrente </w:t>
      </w:r>
      <w:r w:rsidRPr="00CA5090">
        <w:rPr>
          <w:rFonts w:ascii="Palatino Linotype" w:hAnsi="Palatino Linotype" w:cs="Arial"/>
          <w:sz w:val="24"/>
          <w:szCs w:val="24"/>
        </w:rPr>
        <w:t xml:space="preserve">interpuso el recurso de revisión, en fecha </w:t>
      </w:r>
      <w:r w:rsidR="00454211" w:rsidRPr="00CA5090">
        <w:rPr>
          <w:rFonts w:ascii="Palatino Linotype" w:hAnsi="Palatino Linotype" w:cs="Arial"/>
          <w:sz w:val="24"/>
          <w:szCs w:val="24"/>
        </w:rPr>
        <w:t xml:space="preserve">diez </w:t>
      </w:r>
      <w:r w:rsidR="00DB3B31" w:rsidRPr="00CA5090">
        <w:rPr>
          <w:rFonts w:ascii="Palatino Linotype" w:hAnsi="Palatino Linotype" w:cs="Arial"/>
          <w:sz w:val="24"/>
          <w:szCs w:val="24"/>
        </w:rPr>
        <w:t>de mayo</w:t>
      </w:r>
      <w:r w:rsidR="001B0A88" w:rsidRPr="00CA5090">
        <w:rPr>
          <w:rFonts w:ascii="Palatino Linotype" w:hAnsi="Palatino Linotype" w:cs="Arial"/>
          <w:sz w:val="24"/>
          <w:szCs w:val="24"/>
        </w:rPr>
        <w:t xml:space="preserve"> de dos mil veintidós</w:t>
      </w:r>
      <w:r w:rsidRPr="00CA5090">
        <w:rPr>
          <w:rFonts w:ascii="Palatino Linotype" w:hAnsi="Palatino Linotype" w:cs="Arial"/>
          <w:sz w:val="24"/>
          <w:szCs w:val="24"/>
        </w:rPr>
        <w:t xml:space="preserve">, </w:t>
      </w:r>
      <w:r w:rsidR="001B0A88" w:rsidRPr="00CA5090">
        <w:rPr>
          <w:rFonts w:ascii="Palatino Linotype" w:hAnsi="Palatino Linotype" w:cs="Arial"/>
          <w:sz w:val="24"/>
          <w:szCs w:val="24"/>
        </w:rPr>
        <w:t>quedando</w:t>
      </w:r>
      <w:r w:rsidRPr="00CA5090">
        <w:rPr>
          <w:rFonts w:ascii="Palatino Linotype" w:hAnsi="Palatino Linotype" w:cs="Arial"/>
          <w:sz w:val="24"/>
          <w:szCs w:val="24"/>
        </w:rPr>
        <w:t xml:space="preserve"> registrado</w:t>
      </w:r>
      <w:r w:rsidRPr="00CA5090">
        <w:rPr>
          <w:rFonts w:ascii="Palatino Linotype" w:hAnsi="Palatino Linotype" w:cs="Arial"/>
          <w:b/>
          <w:sz w:val="24"/>
          <w:szCs w:val="24"/>
        </w:rPr>
        <w:t xml:space="preserve"> </w:t>
      </w:r>
      <w:r w:rsidRPr="00CA5090">
        <w:rPr>
          <w:rFonts w:ascii="Palatino Linotype" w:hAnsi="Palatino Linotype" w:cs="Arial"/>
          <w:sz w:val="24"/>
          <w:szCs w:val="24"/>
        </w:rPr>
        <w:t>en el sistema electrónico con el expediente número</w:t>
      </w:r>
      <w:r w:rsidR="00706E31" w:rsidRPr="00CA5090">
        <w:rPr>
          <w:rFonts w:ascii="Palatino Linotype" w:hAnsi="Palatino Linotype" w:cs="Arial"/>
          <w:b/>
          <w:bCs/>
          <w:sz w:val="24"/>
          <w:szCs w:val="24"/>
          <w:lang w:eastAsia="es-MX"/>
        </w:rPr>
        <w:t xml:space="preserve"> </w:t>
      </w:r>
      <w:r w:rsidR="00454211" w:rsidRPr="00CA5090">
        <w:rPr>
          <w:rFonts w:ascii="Palatino Linotype" w:hAnsi="Palatino Linotype" w:cs="Arial"/>
          <w:b/>
          <w:bCs/>
          <w:sz w:val="24"/>
          <w:szCs w:val="24"/>
          <w:lang w:eastAsia="es-MX"/>
        </w:rPr>
        <w:t>07600/INFOEM/IP/RR/2022</w:t>
      </w:r>
      <w:r w:rsidRPr="00CA5090">
        <w:rPr>
          <w:rFonts w:ascii="Palatino Linotype" w:hAnsi="Palatino Linotype" w:cs="Arial"/>
          <w:sz w:val="24"/>
          <w:szCs w:val="24"/>
        </w:rPr>
        <w:t>, en el cual arguye, las siguientes manifestaciones:</w:t>
      </w:r>
    </w:p>
    <w:p w14:paraId="1CBC4B80" w14:textId="77777777" w:rsidR="003708E1" w:rsidRPr="00CA5090" w:rsidRDefault="003708E1" w:rsidP="003D0754">
      <w:pPr>
        <w:pStyle w:val="Sinespaciado"/>
      </w:pPr>
    </w:p>
    <w:p w14:paraId="7EA930EF" w14:textId="77777777" w:rsidR="00BD28E3" w:rsidRPr="00CA5090" w:rsidRDefault="00D34057" w:rsidP="00E91EE4">
      <w:pPr>
        <w:pStyle w:val="Prrafodelista"/>
        <w:numPr>
          <w:ilvl w:val="0"/>
          <w:numId w:val="3"/>
        </w:numPr>
        <w:spacing w:before="240" w:line="360" w:lineRule="auto"/>
        <w:jc w:val="both"/>
        <w:rPr>
          <w:rFonts w:ascii="Palatino Linotype" w:hAnsi="Palatino Linotype" w:cs="Arial"/>
          <w:b/>
        </w:rPr>
      </w:pPr>
      <w:r w:rsidRPr="00CA5090">
        <w:rPr>
          <w:rFonts w:ascii="Palatino Linotype" w:hAnsi="Palatino Linotype" w:cs="Arial"/>
          <w:b/>
        </w:rPr>
        <w:t>Acto Impugnado:</w:t>
      </w:r>
    </w:p>
    <w:p w14:paraId="3BC72CF2" w14:textId="730B2579" w:rsidR="00D34057" w:rsidRPr="00CA5090" w:rsidRDefault="00BB0BEB" w:rsidP="007D7483">
      <w:pPr>
        <w:ind w:left="851" w:right="850"/>
        <w:jc w:val="both"/>
        <w:rPr>
          <w:rFonts w:ascii="Palatino Linotype" w:hAnsi="Palatino Linotype" w:cs="Arial"/>
          <w:i/>
        </w:rPr>
      </w:pPr>
      <w:r w:rsidRPr="00CA5090">
        <w:rPr>
          <w:rFonts w:ascii="Palatino Linotype" w:hAnsi="Palatino Linotype" w:cs="Arial"/>
          <w:i/>
        </w:rPr>
        <w:t>“</w:t>
      </w:r>
      <w:r w:rsidR="00454211" w:rsidRPr="00CA5090">
        <w:rPr>
          <w:rFonts w:ascii="Palatino Linotype" w:hAnsi="Palatino Linotype" w:cs="Arial"/>
          <w:i/>
        </w:rPr>
        <w:t>Se emitió una solicitud de información el día 28 de marzo del año en curso, en materia de indicadores de desarrollo a través de la plataforma digital SAIMEX. Misma solicitud se dirigió al Ayuntamiento del Valle De Chalco Solidaridad, Estado de México, sujeto obligado a responder por lo establecido en el artículo 24 fracción IV de la Ley de Transparencia y Acceso a la Información Pública del Estado de México. La respuesta fue registrada por el sistema el día 25 de abril del presente año, respecto de cual derivan un numero de deficiencias evidentes, que imposibilitan el ejercicio de mi derecho al libre acceso a información consagrado en el artículo 6 de la Constitución Política de los Estados Unidos Mexicanos.</w:t>
      </w:r>
      <w:r w:rsidR="00D34057" w:rsidRPr="00CA5090">
        <w:rPr>
          <w:rFonts w:ascii="Palatino Linotype" w:hAnsi="Palatino Linotype" w:cs="Arial"/>
          <w:i/>
        </w:rPr>
        <w:t>”</w:t>
      </w:r>
      <w:r w:rsidR="00CF70A0" w:rsidRPr="00CA5090">
        <w:rPr>
          <w:rFonts w:ascii="Palatino Linotype" w:hAnsi="Palatino Linotype" w:cs="Arial"/>
          <w:i/>
        </w:rPr>
        <w:t xml:space="preserve"> </w:t>
      </w:r>
      <w:r w:rsidR="00D34057" w:rsidRPr="00CA5090">
        <w:rPr>
          <w:rFonts w:ascii="Palatino Linotype" w:hAnsi="Palatino Linotype" w:cs="Arial"/>
          <w:i/>
        </w:rPr>
        <w:t>[</w:t>
      </w:r>
      <w:proofErr w:type="gramStart"/>
      <w:r w:rsidR="00D34057" w:rsidRPr="00CA5090">
        <w:rPr>
          <w:rFonts w:ascii="Palatino Linotype" w:hAnsi="Palatino Linotype" w:cs="Arial"/>
          <w:i/>
        </w:rPr>
        <w:t>sic</w:t>
      </w:r>
      <w:proofErr w:type="gramEnd"/>
      <w:r w:rsidR="00D34057" w:rsidRPr="00CA5090">
        <w:rPr>
          <w:rFonts w:ascii="Palatino Linotype" w:hAnsi="Palatino Linotype" w:cs="Arial"/>
          <w:i/>
        </w:rPr>
        <w:t>]</w:t>
      </w:r>
    </w:p>
    <w:p w14:paraId="63141DF2" w14:textId="77777777" w:rsidR="00BD28E3" w:rsidRPr="00CA5090" w:rsidRDefault="00BD28E3" w:rsidP="003D0754">
      <w:pPr>
        <w:pStyle w:val="Sinespaciado"/>
        <w:rPr>
          <w:sz w:val="2"/>
        </w:rPr>
      </w:pPr>
    </w:p>
    <w:p w14:paraId="15CDCB8C" w14:textId="77777777" w:rsidR="00D34057" w:rsidRPr="00CA5090" w:rsidRDefault="00D34057" w:rsidP="00E91EE4">
      <w:pPr>
        <w:pStyle w:val="Prrafodelista"/>
        <w:numPr>
          <w:ilvl w:val="0"/>
          <w:numId w:val="3"/>
        </w:numPr>
        <w:spacing w:before="240" w:line="360" w:lineRule="auto"/>
        <w:jc w:val="both"/>
        <w:rPr>
          <w:rFonts w:ascii="Palatino Linotype" w:hAnsi="Palatino Linotype" w:cs="Arial"/>
        </w:rPr>
      </w:pPr>
      <w:r w:rsidRPr="00CA5090">
        <w:rPr>
          <w:rFonts w:ascii="Palatino Linotype" w:hAnsi="Palatino Linotype" w:cs="Arial"/>
          <w:b/>
        </w:rPr>
        <w:t>Razones o Motivos de Inconformidad</w:t>
      </w:r>
      <w:r w:rsidRPr="00CA5090">
        <w:rPr>
          <w:rFonts w:ascii="Palatino Linotype" w:hAnsi="Palatino Linotype" w:cs="Arial"/>
        </w:rPr>
        <w:t xml:space="preserve">: </w:t>
      </w:r>
    </w:p>
    <w:p w14:paraId="505D7334" w14:textId="542F9623" w:rsidR="00E36016" w:rsidRPr="00CA5090" w:rsidRDefault="00BB0BEB" w:rsidP="001B0A88">
      <w:pPr>
        <w:ind w:left="851" w:right="850"/>
        <w:jc w:val="both"/>
        <w:rPr>
          <w:rFonts w:ascii="Palatino Linotype" w:hAnsi="Palatino Linotype" w:cs="Arial"/>
          <w:i/>
        </w:rPr>
      </w:pPr>
      <w:r w:rsidRPr="00CA5090">
        <w:rPr>
          <w:rFonts w:ascii="Palatino Linotype" w:hAnsi="Palatino Linotype" w:cs="Arial"/>
          <w:i/>
        </w:rPr>
        <w:t>“</w:t>
      </w:r>
      <w:r w:rsidR="00454211" w:rsidRPr="00CA5090">
        <w:rPr>
          <w:rFonts w:ascii="Palatino Linotype" w:hAnsi="Palatino Linotype" w:cs="Arial"/>
          <w:i/>
        </w:rPr>
        <w:t xml:space="preserve">AGRAVIOS El sujeto obligado incurrió en el supuesto descrito por el articulo 179 fracciones V, IX y XIII; </w:t>
      </w:r>
      <w:r w:rsidR="00454211" w:rsidRPr="00CA5090">
        <w:rPr>
          <w:rFonts w:ascii="Palatino Linotype" w:hAnsi="Palatino Linotype" w:cs="Arial"/>
          <w:b/>
          <w:i/>
          <w:u w:val="single"/>
        </w:rPr>
        <w:t>incumplió con lo descrito en el artículo 94 fracción I de la Ley de Transparencia y Acceso a la Información Pública del Estado de México, en relación con la interrogante: ¿Se cuenta con órganos y mecanismos de contraloría social?</w:t>
      </w:r>
      <w:r w:rsidR="00454211" w:rsidRPr="00CA5090">
        <w:rPr>
          <w:rFonts w:ascii="Palatino Linotype" w:hAnsi="Palatino Linotype" w:cs="Arial"/>
          <w:i/>
        </w:rPr>
        <w:t xml:space="preserve">, contenida en la solicitud con el folio 00128/VACHASO/IP/2022. PRUEBAS Por lo antes expuesto me permito anexar </w:t>
      </w:r>
      <w:r w:rsidR="00454211" w:rsidRPr="00CA5090">
        <w:rPr>
          <w:rFonts w:ascii="Palatino Linotype" w:hAnsi="Palatino Linotype" w:cs="Arial"/>
          <w:i/>
        </w:rPr>
        <w:lastRenderedPageBreak/>
        <w:t>copia de la respuesta registrada por el SAIMEX el día 25 de abril del año en curso, de igual forma proporciono el enlace para su consulta en digital: https://www.saimex.org.mx/saimex/acuse/acuRpt/443913/160/0.page</w:t>
      </w:r>
      <w:r w:rsidR="00D34057" w:rsidRPr="00CA5090">
        <w:rPr>
          <w:rFonts w:ascii="Palatino Linotype" w:hAnsi="Palatino Linotype" w:cs="Arial"/>
          <w:i/>
        </w:rPr>
        <w:t>” [sic]</w:t>
      </w:r>
    </w:p>
    <w:p w14:paraId="0DB1D535" w14:textId="77777777" w:rsidR="00454211" w:rsidRPr="00CA5090" w:rsidRDefault="00454211" w:rsidP="00454211">
      <w:pPr>
        <w:spacing w:before="240" w:line="360" w:lineRule="auto"/>
        <w:jc w:val="both"/>
        <w:rPr>
          <w:rFonts w:ascii="Palatino Linotype" w:hAnsi="Palatino Linotype"/>
          <w:sz w:val="24"/>
          <w:szCs w:val="24"/>
          <w:lang w:val="es-ES_tradnl"/>
        </w:rPr>
      </w:pPr>
    </w:p>
    <w:p w14:paraId="450F1AE1" w14:textId="7A4D0726" w:rsidR="00454211" w:rsidRPr="00CA5090" w:rsidRDefault="00454211" w:rsidP="00454211">
      <w:pPr>
        <w:spacing w:before="240" w:line="360" w:lineRule="auto"/>
        <w:jc w:val="both"/>
        <w:rPr>
          <w:rFonts w:ascii="Palatino Linotype" w:hAnsi="Palatino Linotype"/>
          <w:color w:val="000000"/>
          <w:sz w:val="18"/>
        </w:rPr>
      </w:pPr>
      <w:r w:rsidRPr="00CA5090">
        <w:rPr>
          <w:rFonts w:ascii="Palatino Linotype" w:hAnsi="Palatino Linotype"/>
          <w:sz w:val="24"/>
          <w:szCs w:val="24"/>
          <w:lang w:val="es-ES_tradnl"/>
        </w:rPr>
        <w:t>Adjuntando para tal efecto el archivo electrónico denominado “</w:t>
      </w:r>
      <w:r w:rsidRPr="00CA5090">
        <w:rPr>
          <w:rFonts w:ascii="Palatino Linotype" w:hAnsi="Palatino Linotype"/>
          <w:b/>
          <w:bCs/>
          <w:sz w:val="24"/>
          <w:szCs w:val="24"/>
          <w:lang w:val="es-ES_tradnl"/>
        </w:rPr>
        <w:t>Recurso de Revisión 1.pdf</w:t>
      </w:r>
      <w:r w:rsidRPr="00CA5090">
        <w:rPr>
          <w:rFonts w:ascii="Palatino Linotype" w:hAnsi="Palatino Linotype"/>
          <w:sz w:val="24"/>
          <w:szCs w:val="24"/>
          <w:lang w:val="es-ES_tradnl"/>
        </w:rPr>
        <w:t>”; mismo que contiene el texto referido, tanto en el acto impugnado como en las razones o motivos de inconformidad anteriormente descritos, por lo que no se reproduce en el presente apartado en obvio de repeticiones innecesarias.</w:t>
      </w:r>
    </w:p>
    <w:p w14:paraId="78750FB9" w14:textId="77777777" w:rsidR="003708E1" w:rsidRPr="00CA50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CA5090" w:rsidRDefault="00D34057" w:rsidP="003D0754">
      <w:pPr>
        <w:spacing w:line="360" w:lineRule="auto"/>
        <w:jc w:val="both"/>
        <w:rPr>
          <w:rFonts w:ascii="Palatino Linotype" w:hAnsi="Palatino Linotype" w:cs="Arial"/>
          <w:b/>
        </w:rPr>
      </w:pPr>
      <w:r w:rsidRPr="00CA5090">
        <w:rPr>
          <w:rFonts w:ascii="Palatino Linotype" w:hAnsi="Palatino Linotype" w:cs="Arial"/>
          <w:b/>
          <w:sz w:val="28"/>
        </w:rPr>
        <w:t>CUARTO</w:t>
      </w:r>
      <w:r w:rsidRPr="00CA5090">
        <w:rPr>
          <w:rFonts w:ascii="Palatino Linotype" w:hAnsi="Palatino Linotype" w:cs="Arial"/>
          <w:b/>
        </w:rPr>
        <w:t xml:space="preserve">. </w:t>
      </w:r>
      <w:r w:rsidRPr="00CA5090">
        <w:rPr>
          <w:rFonts w:ascii="Palatino Linotype" w:hAnsi="Palatino Linotype" w:cs="Arial"/>
          <w:b/>
          <w:sz w:val="28"/>
          <w:szCs w:val="28"/>
        </w:rPr>
        <w:t>Del turno del recurso de revisión.</w:t>
      </w:r>
    </w:p>
    <w:p w14:paraId="1442A1C9" w14:textId="09902ABF" w:rsidR="00420DD5" w:rsidRPr="00CA5090" w:rsidRDefault="001B0A88" w:rsidP="003D0754">
      <w:pPr>
        <w:spacing w:line="360" w:lineRule="auto"/>
        <w:jc w:val="both"/>
        <w:rPr>
          <w:rFonts w:ascii="Palatino Linotype" w:hAnsi="Palatino Linotype" w:cs="Arial"/>
          <w:sz w:val="24"/>
          <w:szCs w:val="24"/>
        </w:rPr>
      </w:pPr>
      <w:r w:rsidRPr="00CA5090">
        <w:rPr>
          <w:rFonts w:ascii="Palatino Linotype" w:hAnsi="Palatino Linotype" w:cs="Arial"/>
          <w:sz w:val="24"/>
          <w:szCs w:val="24"/>
        </w:rPr>
        <w:t xml:space="preserve">Medio de impugnación que le fue turnado al </w:t>
      </w:r>
      <w:r w:rsidRPr="00CA5090">
        <w:rPr>
          <w:rFonts w:ascii="Palatino Linotype" w:hAnsi="Palatino Linotype" w:cs="Arial"/>
          <w:b/>
          <w:bCs/>
          <w:sz w:val="24"/>
          <w:szCs w:val="24"/>
        </w:rPr>
        <w:t>Comisionado</w:t>
      </w:r>
      <w:r w:rsidR="009E16FA" w:rsidRPr="00CA5090">
        <w:rPr>
          <w:rFonts w:ascii="Palatino Linotype" w:hAnsi="Palatino Linotype" w:cs="Arial"/>
          <w:b/>
          <w:bCs/>
          <w:sz w:val="24"/>
          <w:szCs w:val="24"/>
        </w:rPr>
        <w:t xml:space="preserve"> Presidente</w:t>
      </w:r>
      <w:r w:rsidRPr="00CA5090">
        <w:rPr>
          <w:rFonts w:ascii="Palatino Linotype" w:hAnsi="Palatino Linotype" w:cs="Arial"/>
          <w:b/>
          <w:bCs/>
          <w:sz w:val="24"/>
          <w:szCs w:val="24"/>
        </w:rPr>
        <w:t xml:space="preserve"> José Martínez Vilchis</w:t>
      </w:r>
      <w:r w:rsidRPr="00CA5090">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67F9C" w:rsidRPr="00CA5090">
        <w:rPr>
          <w:rFonts w:ascii="Palatino Linotype" w:hAnsi="Palatino Linotype" w:cs="Arial"/>
          <w:sz w:val="24"/>
          <w:szCs w:val="24"/>
        </w:rPr>
        <w:t>dieciséis</w:t>
      </w:r>
      <w:r w:rsidR="003C0110" w:rsidRPr="00CA5090">
        <w:rPr>
          <w:rFonts w:ascii="Palatino Linotype" w:hAnsi="Palatino Linotype" w:cs="Arial"/>
          <w:sz w:val="24"/>
          <w:szCs w:val="24"/>
        </w:rPr>
        <w:t xml:space="preserve"> de mayo</w:t>
      </w:r>
      <w:r w:rsidRPr="00CA5090">
        <w:rPr>
          <w:rFonts w:ascii="Palatino Linotype" w:hAnsi="Palatino Linotype" w:cs="Arial"/>
          <w:sz w:val="24"/>
          <w:szCs w:val="24"/>
        </w:rPr>
        <w:t xml:space="preserve"> de dos mil veintidós, determinándose en él, un plazo de siete días para que las partes manifestaran lo que a su derecho corresponda en términos del numeral ya citado.</w:t>
      </w:r>
    </w:p>
    <w:p w14:paraId="0F6331A7" w14:textId="77777777" w:rsidR="00420DD5" w:rsidRPr="00CA5090" w:rsidRDefault="00420DD5" w:rsidP="003D0754">
      <w:pPr>
        <w:spacing w:line="360" w:lineRule="auto"/>
        <w:jc w:val="both"/>
        <w:rPr>
          <w:rFonts w:ascii="Palatino Linotype" w:hAnsi="Palatino Linotype" w:cs="Arial"/>
          <w:b/>
          <w:sz w:val="28"/>
        </w:rPr>
      </w:pPr>
    </w:p>
    <w:p w14:paraId="51BD16D2" w14:textId="5B455F3B" w:rsidR="00D34057" w:rsidRPr="00CA5090" w:rsidRDefault="00D34057" w:rsidP="003D0754">
      <w:pPr>
        <w:spacing w:line="360" w:lineRule="auto"/>
        <w:jc w:val="both"/>
        <w:rPr>
          <w:rFonts w:ascii="Palatino Linotype" w:hAnsi="Palatino Linotype" w:cs="Arial"/>
          <w:b/>
        </w:rPr>
      </w:pPr>
      <w:r w:rsidRPr="00CA5090">
        <w:rPr>
          <w:rFonts w:ascii="Palatino Linotype" w:hAnsi="Palatino Linotype" w:cs="Arial"/>
          <w:b/>
          <w:sz w:val="28"/>
        </w:rPr>
        <w:t>QUINTO</w:t>
      </w:r>
      <w:r w:rsidRPr="00CA5090">
        <w:rPr>
          <w:rFonts w:ascii="Palatino Linotype" w:hAnsi="Palatino Linotype" w:cs="Arial"/>
          <w:b/>
        </w:rPr>
        <w:t xml:space="preserve">. </w:t>
      </w:r>
      <w:r w:rsidRPr="00CA5090">
        <w:rPr>
          <w:rFonts w:ascii="Palatino Linotype" w:hAnsi="Palatino Linotype" w:cs="Arial"/>
          <w:b/>
          <w:sz w:val="28"/>
          <w:szCs w:val="28"/>
        </w:rPr>
        <w:t>De la etapa de instrucción.</w:t>
      </w:r>
    </w:p>
    <w:p w14:paraId="333DA109" w14:textId="79AC36A6" w:rsidR="006242B5" w:rsidRPr="00CA5090" w:rsidRDefault="006242B5" w:rsidP="006242B5">
      <w:pPr>
        <w:spacing w:after="0" w:line="360" w:lineRule="auto"/>
        <w:jc w:val="both"/>
        <w:rPr>
          <w:rFonts w:ascii="Palatino Linotype" w:hAnsi="Palatino Linotype" w:cs="Arial"/>
          <w:sz w:val="24"/>
          <w:szCs w:val="24"/>
          <w:lang w:val="es-ES" w:eastAsia="es-ES"/>
        </w:rPr>
      </w:pPr>
      <w:r w:rsidRPr="00CA5090">
        <w:rPr>
          <w:rFonts w:ascii="Palatino Linotype" w:hAnsi="Palatino Linotype" w:cs="Arial"/>
          <w:sz w:val="24"/>
          <w:szCs w:val="24"/>
          <w:lang w:val="es-ES" w:eastAsia="es-ES"/>
        </w:rPr>
        <w:t xml:space="preserve">Así, una vez transcurrido el término legal referido se destaca que </w:t>
      </w:r>
      <w:r w:rsidRPr="00CA5090">
        <w:rPr>
          <w:rFonts w:ascii="Palatino Linotype" w:hAnsi="Palatino Linotype" w:cs="Arial"/>
          <w:b/>
          <w:sz w:val="24"/>
          <w:szCs w:val="24"/>
          <w:lang w:val="es-ES" w:eastAsia="es-ES"/>
        </w:rPr>
        <w:t>El Sujeto Obligado</w:t>
      </w:r>
      <w:r w:rsidRPr="00CA5090">
        <w:rPr>
          <w:rFonts w:ascii="Palatino Linotype" w:hAnsi="Palatino Linotype" w:cs="Arial"/>
          <w:sz w:val="24"/>
          <w:szCs w:val="24"/>
          <w:lang w:val="es-ES" w:eastAsia="es-ES"/>
        </w:rPr>
        <w:t xml:space="preserve"> fue omiso en remitir su Informe Justificado; por su parte </w:t>
      </w:r>
      <w:r w:rsidRPr="00CA5090">
        <w:rPr>
          <w:rFonts w:ascii="Palatino Linotype" w:hAnsi="Palatino Linotype" w:cs="Arial"/>
          <w:b/>
          <w:bCs/>
          <w:sz w:val="24"/>
          <w:szCs w:val="24"/>
          <w:lang w:val="es-ES" w:eastAsia="es-ES"/>
        </w:rPr>
        <w:t>el</w:t>
      </w:r>
      <w:r w:rsidRPr="00CA5090">
        <w:rPr>
          <w:rFonts w:ascii="Palatino Linotype" w:hAnsi="Palatino Linotype" w:cs="Arial"/>
          <w:sz w:val="24"/>
          <w:szCs w:val="24"/>
          <w:lang w:val="es-ES" w:eastAsia="es-ES"/>
        </w:rPr>
        <w:t xml:space="preserve"> R</w:t>
      </w:r>
      <w:r w:rsidRPr="00CA5090">
        <w:rPr>
          <w:rFonts w:ascii="Palatino Linotype" w:hAnsi="Palatino Linotype" w:cs="Arial"/>
          <w:b/>
          <w:sz w:val="24"/>
          <w:szCs w:val="24"/>
          <w:lang w:val="es-ES" w:eastAsia="es-ES"/>
        </w:rPr>
        <w:t>ecurrente</w:t>
      </w:r>
      <w:r w:rsidRPr="00CA5090">
        <w:rPr>
          <w:rFonts w:ascii="Palatino Linotype" w:hAnsi="Palatino Linotype" w:cs="Arial"/>
          <w:sz w:val="24"/>
          <w:szCs w:val="24"/>
          <w:lang w:val="es-ES" w:eastAsia="es-ES"/>
        </w:rPr>
        <w:t>, tampoco realizó manifestación alguna, de conformidad con la siguiente imagen:</w:t>
      </w:r>
    </w:p>
    <w:p w14:paraId="7AC49695" w14:textId="77777777" w:rsidR="00F67F9C" w:rsidRPr="00CA5090" w:rsidRDefault="00F67F9C" w:rsidP="006242B5">
      <w:pPr>
        <w:spacing w:after="0" w:line="360" w:lineRule="auto"/>
        <w:jc w:val="both"/>
        <w:rPr>
          <w:rFonts w:ascii="Palatino Linotype" w:hAnsi="Palatino Linotype" w:cs="Arial"/>
          <w:sz w:val="24"/>
          <w:szCs w:val="24"/>
          <w:lang w:val="es-ES" w:eastAsia="es-ES"/>
        </w:rPr>
      </w:pPr>
    </w:p>
    <w:p w14:paraId="6370E656" w14:textId="0F57D47A" w:rsidR="006242B5" w:rsidRPr="00CA5090" w:rsidRDefault="00F67F9C" w:rsidP="006242B5">
      <w:pPr>
        <w:spacing w:after="0" w:line="360" w:lineRule="auto"/>
        <w:jc w:val="both"/>
        <w:rPr>
          <w:rFonts w:ascii="Palatino Linotype" w:hAnsi="Palatino Linotype" w:cs="Arial"/>
          <w:sz w:val="24"/>
          <w:szCs w:val="24"/>
          <w:lang w:val="es-ES" w:eastAsia="es-ES"/>
        </w:rPr>
      </w:pPr>
      <w:r w:rsidRPr="00CA5090">
        <w:rPr>
          <w:rFonts w:ascii="Palatino Linotype" w:hAnsi="Palatino Linotype" w:cs="Arial"/>
          <w:noProof/>
          <w:sz w:val="24"/>
          <w:szCs w:val="24"/>
          <w:lang w:eastAsia="es-MX"/>
        </w:rPr>
        <w:drawing>
          <wp:inline distT="0" distB="0" distL="0" distR="0" wp14:anchorId="4CC6E54A" wp14:editId="05CF56DC">
            <wp:extent cx="5760720" cy="1674495"/>
            <wp:effectExtent l="190500" t="190500" r="182880"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74495"/>
                    </a:xfrm>
                    <a:prstGeom prst="rect">
                      <a:avLst/>
                    </a:prstGeom>
                    <a:noFill/>
                    <a:ln>
                      <a:noFill/>
                    </a:ln>
                    <a:effectLst>
                      <a:outerShdw blurRad="190500" algn="ctr" rotWithShape="0">
                        <a:prstClr val="black">
                          <a:alpha val="70000"/>
                        </a:prstClr>
                      </a:outerShdw>
                    </a:effectLst>
                  </pic:spPr>
                </pic:pic>
              </a:graphicData>
            </a:graphic>
          </wp:inline>
        </w:drawing>
      </w:r>
    </w:p>
    <w:p w14:paraId="382835FF" w14:textId="77777777" w:rsidR="006242B5" w:rsidRPr="00CA5090" w:rsidRDefault="006242B5" w:rsidP="00D27E5B">
      <w:pPr>
        <w:spacing w:line="360" w:lineRule="auto"/>
        <w:jc w:val="both"/>
        <w:rPr>
          <w:rFonts w:ascii="Palatino Linotype" w:hAnsi="Palatino Linotype"/>
          <w:b/>
          <w:sz w:val="28"/>
          <w:szCs w:val="28"/>
        </w:rPr>
      </w:pPr>
    </w:p>
    <w:p w14:paraId="6878CCBD" w14:textId="3D1A61D6" w:rsidR="00D27E5B" w:rsidRPr="00CA5090" w:rsidRDefault="00D27E5B" w:rsidP="00D27E5B">
      <w:pPr>
        <w:spacing w:line="360" w:lineRule="auto"/>
        <w:jc w:val="both"/>
        <w:rPr>
          <w:rFonts w:ascii="Palatino Linotype" w:hAnsi="Palatino Linotype"/>
          <w:b/>
          <w:sz w:val="28"/>
          <w:szCs w:val="28"/>
        </w:rPr>
      </w:pPr>
      <w:r w:rsidRPr="00CA5090">
        <w:rPr>
          <w:rFonts w:ascii="Palatino Linotype" w:hAnsi="Palatino Linotype"/>
          <w:b/>
          <w:sz w:val="28"/>
          <w:szCs w:val="28"/>
        </w:rPr>
        <w:t>SEXTO. Del cierre de instrucción.</w:t>
      </w:r>
      <w:r w:rsidRPr="00CA5090">
        <w:rPr>
          <w:rFonts w:ascii="Palatino Linotype" w:hAnsi="Palatino Linotype"/>
          <w:b/>
          <w:sz w:val="28"/>
          <w:szCs w:val="28"/>
        </w:rPr>
        <w:tab/>
      </w:r>
    </w:p>
    <w:p w14:paraId="7D5351C9" w14:textId="7E42D3FC" w:rsidR="00D27E5B" w:rsidRPr="00CA5090" w:rsidRDefault="00D27E5B" w:rsidP="00D27E5B">
      <w:pPr>
        <w:spacing w:line="360" w:lineRule="auto"/>
        <w:jc w:val="both"/>
        <w:rPr>
          <w:rFonts w:ascii="Palatino Linotype" w:hAnsi="Palatino Linotype"/>
          <w:sz w:val="24"/>
          <w:szCs w:val="24"/>
        </w:rPr>
      </w:pPr>
      <w:r w:rsidRPr="00CA5090">
        <w:rPr>
          <w:rFonts w:ascii="Palatino Linotype" w:hAnsi="Palatino Linotype"/>
          <w:sz w:val="24"/>
          <w:szCs w:val="24"/>
        </w:rPr>
        <w:t xml:space="preserve">Así, una vez transcurrido el término legal, se decretó el cierre de instrucción en fecha </w:t>
      </w:r>
      <w:r w:rsidR="00F67F9C" w:rsidRPr="00CA5090">
        <w:rPr>
          <w:rFonts w:ascii="Palatino Linotype" w:hAnsi="Palatino Linotype"/>
          <w:sz w:val="24"/>
          <w:szCs w:val="24"/>
        </w:rPr>
        <w:t>dieciséis de junio</w:t>
      </w:r>
      <w:r w:rsidR="001B0A88" w:rsidRPr="00CA5090">
        <w:rPr>
          <w:rFonts w:ascii="Palatino Linotype" w:hAnsi="Palatino Linotype"/>
          <w:sz w:val="24"/>
          <w:szCs w:val="24"/>
        </w:rPr>
        <w:t xml:space="preserve"> de dos mil veintidós</w:t>
      </w:r>
      <w:r w:rsidRPr="00CA5090">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212D83F" w14:textId="27FE9C97" w:rsidR="004244A0" w:rsidRPr="00CA5090" w:rsidRDefault="004244A0" w:rsidP="00D27E5B">
      <w:pPr>
        <w:spacing w:line="360" w:lineRule="auto"/>
        <w:jc w:val="both"/>
        <w:rPr>
          <w:rFonts w:ascii="Palatino Linotype" w:hAnsi="Palatino Linotype"/>
        </w:rPr>
      </w:pPr>
    </w:p>
    <w:p w14:paraId="7B644F91" w14:textId="77777777" w:rsidR="004244A0" w:rsidRPr="00CA5090" w:rsidRDefault="004244A0" w:rsidP="004244A0">
      <w:pPr>
        <w:spacing w:line="360" w:lineRule="auto"/>
        <w:rPr>
          <w:rFonts w:ascii="Palatino Linotype" w:hAnsi="Palatino Linotype"/>
          <w:b/>
          <w:sz w:val="28"/>
          <w:szCs w:val="28"/>
          <w:lang w:val="es-ES_tradnl"/>
        </w:rPr>
      </w:pPr>
      <w:r w:rsidRPr="00CA5090">
        <w:rPr>
          <w:rFonts w:ascii="Palatino Linotype" w:hAnsi="Palatino Linotype"/>
          <w:b/>
          <w:sz w:val="28"/>
          <w:szCs w:val="28"/>
        </w:rPr>
        <w:t>SÉPTIMO. De la ampliación del término para resolver.</w:t>
      </w:r>
    </w:p>
    <w:p w14:paraId="524D5A65" w14:textId="066CDCE1" w:rsidR="004244A0" w:rsidRPr="00CA5090" w:rsidRDefault="004244A0" w:rsidP="004244A0">
      <w:pPr>
        <w:spacing w:after="0" w:line="360" w:lineRule="auto"/>
        <w:jc w:val="both"/>
        <w:rPr>
          <w:rFonts w:ascii="Palatino Linotype" w:hAnsi="Palatino Linotype"/>
          <w:sz w:val="24"/>
          <w:szCs w:val="24"/>
        </w:rPr>
      </w:pPr>
      <w:r w:rsidRPr="00CA5090">
        <w:rPr>
          <w:rFonts w:ascii="Palatino Linotype" w:hAnsi="Palatino Linotype"/>
          <w:sz w:val="24"/>
          <w:szCs w:val="24"/>
        </w:rPr>
        <w:t xml:space="preserve">En fecha </w:t>
      </w:r>
      <w:r w:rsidR="00F67F9C" w:rsidRPr="00CA5090">
        <w:rPr>
          <w:rFonts w:ascii="Palatino Linotype" w:hAnsi="Palatino Linotype"/>
          <w:sz w:val="24"/>
          <w:szCs w:val="24"/>
        </w:rPr>
        <w:t>veintisiete de junio</w:t>
      </w:r>
      <w:r w:rsidRPr="00CA5090">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C91C41B" w14:textId="77777777" w:rsidR="004244A0" w:rsidRPr="00CA5090" w:rsidRDefault="004244A0" w:rsidP="004244A0">
      <w:pPr>
        <w:spacing w:after="0" w:line="360" w:lineRule="auto"/>
        <w:jc w:val="both"/>
        <w:rPr>
          <w:rFonts w:ascii="Palatino Linotype" w:hAnsi="Palatino Linotype"/>
          <w:sz w:val="24"/>
          <w:szCs w:val="24"/>
        </w:rPr>
      </w:pPr>
    </w:p>
    <w:p w14:paraId="7F1D43D4"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lastRenderedPageBreak/>
        <w:t xml:space="preserve">Este organismo garante no pasa por alto justificar, </w:t>
      </w:r>
      <w:r w:rsidRPr="00CA5090">
        <w:rPr>
          <w:rFonts w:ascii="Palatino Linotype" w:hAnsi="Palatino Linotype" w:cstheme="majorHAnsi"/>
          <w:bCs/>
          <w:sz w:val="24"/>
          <w:szCs w:val="24"/>
        </w:rPr>
        <w:t xml:space="preserve">que el plazo para emitir resolución en el presente asunto </w:t>
      </w:r>
      <w:r w:rsidRPr="00CA5090">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C01E51"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 xml:space="preserve"> </w:t>
      </w:r>
    </w:p>
    <w:p w14:paraId="0557DE79"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CA5090">
        <w:rPr>
          <w:rFonts w:ascii="Palatino Linotype" w:hAnsi="Palatino Linotype" w:cstheme="majorHAnsi"/>
          <w:bCs/>
          <w:sz w:val="24"/>
          <w:szCs w:val="24"/>
        </w:rPr>
        <w:t>el plazo para emitir resolución</w:t>
      </w:r>
      <w:r w:rsidRPr="00CA5090">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FE81A8"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 xml:space="preserve"> </w:t>
      </w:r>
    </w:p>
    <w:p w14:paraId="3CC0B843"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69BEF3"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 xml:space="preserve"> </w:t>
      </w:r>
    </w:p>
    <w:p w14:paraId="1BCF5D9A"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4690F1"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lastRenderedPageBreak/>
        <w:t xml:space="preserve"> </w:t>
      </w:r>
    </w:p>
    <w:p w14:paraId="17337001"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B5C92FB" w14:textId="77777777" w:rsidR="004244A0" w:rsidRPr="00CA5090" w:rsidRDefault="004244A0" w:rsidP="004244A0">
      <w:pPr>
        <w:spacing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 xml:space="preserve"> </w:t>
      </w:r>
    </w:p>
    <w:p w14:paraId="197F7F01" w14:textId="77777777" w:rsidR="004244A0" w:rsidRPr="00CA5090" w:rsidRDefault="004244A0" w:rsidP="004244A0">
      <w:pPr>
        <w:spacing w:after="240" w:line="276" w:lineRule="auto"/>
        <w:ind w:left="708"/>
        <w:jc w:val="both"/>
        <w:rPr>
          <w:rFonts w:ascii="Palatino Linotype" w:hAnsi="Palatino Linotype" w:cstheme="majorHAnsi"/>
          <w:sz w:val="24"/>
          <w:szCs w:val="24"/>
        </w:rPr>
      </w:pPr>
      <w:r w:rsidRPr="00CA5090">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4B37F858" w14:textId="77777777" w:rsidR="004244A0" w:rsidRPr="00CA5090" w:rsidRDefault="004244A0" w:rsidP="004244A0">
      <w:pPr>
        <w:spacing w:after="240" w:line="276" w:lineRule="auto"/>
        <w:ind w:firstLine="708"/>
        <w:jc w:val="both"/>
        <w:rPr>
          <w:rFonts w:ascii="Palatino Linotype" w:hAnsi="Palatino Linotype" w:cstheme="majorHAnsi"/>
          <w:sz w:val="24"/>
          <w:szCs w:val="24"/>
        </w:rPr>
      </w:pPr>
      <w:r w:rsidRPr="00CA5090">
        <w:rPr>
          <w:rFonts w:ascii="Palatino Linotype" w:hAnsi="Palatino Linotype" w:cstheme="majorHAnsi"/>
          <w:sz w:val="24"/>
          <w:szCs w:val="24"/>
        </w:rPr>
        <w:t>b)     Actividad Procesal del interesado: Acciones u omisiones del interesado.</w:t>
      </w:r>
    </w:p>
    <w:p w14:paraId="3D3F1D8A" w14:textId="77777777" w:rsidR="004244A0" w:rsidRPr="00CA5090" w:rsidRDefault="004244A0" w:rsidP="004244A0">
      <w:pPr>
        <w:spacing w:after="240" w:line="276" w:lineRule="auto"/>
        <w:ind w:left="708"/>
        <w:jc w:val="both"/>
        <w:rPr>
          <w:rFonts w:ascii="Palatino Linotype" w:hAnsi="Palatino Linotype" w:cstheme="majorHAnsi"/>
          <w:sz w:val="24"/>
          <w:szCs w:val="24"/>
        </w:rPr>
      </w:pPr>
      <w:r w:rsidRPr="00CA5090">
        <w:rPr>
          <w:rFonts w:ascii="Palatino Linotype" w:hAnsi="Palatino Linotype" w:cstheme="majorHAnsi"/>
          <w:sz w:val="24"/>
          <w:szCs w:val="24"/>
        </w:rPr>
        <w:t>c)      Conducta de la Autoridad: Las Acciones u omisiones realizadas en el procedimiento. Así como si la autoridad actuó con la debida diligencia.</w:t>
      </w:r>
    </w:p>
    <w:p w14:paraId="395CFB3E" w14:textId="77777777" w:rsidR="004244A0" w:rsidRPr="00CA5090" w:rsidRDefault="004244A0" w:rsidP="004244A0">
      <w:pPr>
        <w:spacing w:after="240" w:line="276" w:lineRule="auto"/>
        <w:ind w:left="708"/>
        <w:jc w:val="both"/>
        <w:rPr>
          <w:rFonts w:ascii="Palatino Linotype" w:hAnsi="Palatino Linotype" w:cstheme="majorHAnsi"/>
          <w:sz w:val="24"/>
          <w:szCs w:val="24"/>
        </w:rPr>
      </w:pPr>
      <w:r w:rsidRPr="00CA5090">
        <w:rPr>
          <w:rFonts w:ascii="Palatino Linotype" w:hAnsi="Palatino Linotype" w:cstheme="majorHAnsi"/>
          <w:sz w:val="24"/>
          <w:szCs w:val="24"/>
        </w:rPr>
        <w:t>d) La afectación generada en la situación jurídica de la persona involucrada en el proceso: Violación a sus derechos humanos.</w:t>
      </w:r>
    </w:p>
    <w:p w14:paraId="3F1F57A2" w14:textId="77777777" w:rsidR="004244A0" w:rsidRPr="00CA5090" w:rsidRDefault="004244A0" w:rsidP="004244A0">
      <w:pPr>
        <w:spacing w:after="0" w:line="360" w:lineRule="auto"/>
        <w:jc w:val="both"/>
        <w:rPr>
          <w:rFonts w:ascii="Palatino Linotype" w:hAnsi="Palatino Linotype" w:cstheme="majorHAnsi"/>
          <w:sz w:val="24"/>
          <w:szCs w:val="24"/>
        </w:rPr>
      </w:pPr>
    </w:p>
    <w:p w14:paraId="3071C116"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093DAA"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 xml:space="preserve"> </w:t>
      </w:r>
    </w:p>
    <w:p w14:paraId="588F5FF9"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Argumento que encuentra sustento en la jurisprudencia P</w:t>
      </w:r>
      <w:proofErr w:type="gramStart"/>
      <w:r w:rsidRPr="00CA5090">
        <w:rPr>
          <w:rFonts w:ascii="Palatino Linotype" w:hAnsi="Palatino Linotype" w:cstheme="majorHAnsi"/>
          <w:sz w:val="24"/>
          <w:szCs w:val="24"/>
        </w:rPr>
        <w:t>./</w:t>
      </w:r>
      <w:proofErr w:type="gramEnd"/>
      <w:r w:rsidRPr="00CA5090">
        <w:rPr>
          <w:rFonts w:ascii="Palatino Linotype" w:hAnsi="Palatino Linotype" w:cstheme="majorHAnsi"/>
          <w:sz w:val="24"/>
          <w:szCs w:val="24"/>
        </w:rPr>
        <w:t xml:space="preserve">J. 32/92 emitida por el Pleno de la Suprema Corte de Justicia de la Nación de rubro “TÉRMINOS PROCESALES. PARA DETERMINAR SI UN FUNCIONARIO JUDICIAL ACTUÓ </w:t>
      </w:r>
      <w:r w:rsidRPr="00CA5090">
        <w:rPr>
          <w:rFonts w:ascii="Palatino Linotype" w:hAnsi="Palatino Linotype" w:cstheme="majorHAnsi"/>
          <w:sz w:val="24"/>
          <w:szCs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0F61BCA9"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 xml:space="preserve"> </w:t>
      </w:r>
    </w:p>
    <w:p w14:paraId="338F53C5"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8D8522" w14:textId="77777777" w:rsidR="004244A0" w:rsidRPr="00CA5090" w:rsidRDefault="004244A0" w:rsidP="004244A0">
      <w:pPr>
        <w:spacing w:after="0" w:line="360" w:lineRule="auto"/>
        <w:jc w:val="both"/>
        <w:rPr>
          <w:rFonts w:ascii="Palatino Linotype" w:hAnsi="Palatino Linotype" w:cstheme="majorHAnsi"/>
          <w:sz w:val="24"/>
          <w:szCs w:val="24"/>
        </w:rPr>
      </w:pPr>
    </w:p>
    <w:p w14:paraId="7C3937A6"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A18D464"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 xml:space="preserve"> </w:t>
      </w:r>
    </w:p>
    <w:p w14:paraId="6598C82F"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1449455"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t xml:space="preserve"> </w:t>
      </w:r>
    </w:p>
    <w:p w14:paraId="2EFB51E1" w14:textId="77777777" w:rsidR="004244A0" w:rsidRPr="00CA5090" w:rsidRDefault="004244A0" w:rsidP="004244A0">
      <w:pPr>
        <w:spacing w:after="0" w:line="360" w:lineRule="auto"/>
        <w:jc w:val="both"/>
        <w:rPr>
          <w:rFonts w:ascii="Palatino Linotype" w:hAnsi="Palatino Linotype" w:cstheme="majorHAnsi"/>
          <w:sz w:val="24"/>
          <w:szCs w:val="24"/>
        </w:rPr>
      </w:pPr>
      <w:r w:rsidRPr="00CA5090">
        <w:rPr>
          <w:rFonts w:ascii="Palatino Linotype" w:hAnsi="Palatino Linotype" w:cstheme="majorHAnsi"/>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7A80E5C6" w14:textId="77777777" w:rsidR="004244A0" w:rsidRPr="00CA5090" w:rsidRDefault="004244A0" w:rsidP="004244A0">
      <w:pPr>
        <w:spacing w:after="0" w:line="360" w:lineRule="auto"/>
        <w:jc w:val="both"/>
        <w:rPr>
          <w:rFonts w:ascii="Palatino Linotype" w:hAnsi="Palatino Linotype" w:cstheme="majorHAnsi"/>
          <w:sz w:val="24"/>
          <w:szCs w:val="24"/>
        </w:rPr>
      </w:pPr>
    </w:p>
    <w:p w14:paraId="3DFBD03F" w14:textId="77777777" w:rsidR="004244A0" w:rsidRPr="00CA5090" w:rsidRDefault="004244A0" w:rsidP="004244A0">
      <w:pPr>
        <w:spacing w:after="0" w:line="360" w:lineRule="auto"/>
        <w:jc w:val="both"/>
        <w:rPr>
          <w:rFonts w:ascii="Palatino Linotype" w:hAnsi="Palatino Linotype"/>
          <w:sz w:val="24"/>
          <w:szCs w:val="24"/>
        </w:rPr>
      </w:pPr>
      <w:r w:rsidRPr="00CA5090">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0759824" w14:textId="77777777" w:rsidR="00D27E5B" w:rsidRPr="00CA5090" w:rsidRDefault="00D27E5B" w:rsidP="00D27E5B">
      <w:pPr>
        <w:spacing w:line="360" w:lineRule="auto"/>
        <w:jc w:val="both"/>
        <w:rPr>
          <w:rFonts w:ascii="Palatino Linotype" w:hAnsi="Palatino Linotype"/>
        </w:rPr>
      </w:pPr>
    </w:p>
    <w:p w14:paraId="276E592B" w14:textId="77777777" w:rsidR="003708E1" w:rsidRPr="00CA5090" w:rsidRDefault="003708E1" w:rsidP="007B1512">
      <w:pPr>
        <w:pStyle w:val="Sinespaciado"/>
        <w:rPr>
          <w:sz w:val="2"/>
        </w:rPr>
      </w:pPr>
    </w:p>
    <w:p w14:paraId="4F5F93F2" w14:textId="77777777" w:rsidR="00D34057" w:rsidRPr="00CA5090" w:rsidRDefault="00D34057" w:rsidP="00E91EE4">
      <w:pPr>
        <w:spacing w:before="240" w:line="360" w:lineRule="auto"/>
        <w:jc w:val="both"/>
        <w:rPr>
          <w:rFonts w:ascii="Palatino Linotype" w:hAnsi="Palatino Linotype" w:cs="Arial"/>
          <w:sz w:val="2"/>
        </w:rPr>
      </w:pPr>
    </w:p>
    <w:p w14:paraId="20BB9624" w14:textId="77777777" w:rsidR="00D34057" w:rsidRPr="00CA5090" w:rsidRDefault="00D34057" w:rsidP="00E91EE4">
      <w:pPr>
        <w:spacing w:before="240" w:line="360" w:lineRule="auto"/>
        <w:jc w:val="center"/>
        <w:rPr>
          <w:rFonts w:ascii="Palatino Linotype" w:hAnsi="Palatino Linotype" w:cs="Arial"/>
          <w:b/>
          <w:sz w:val="28"/>
        </w:rPr>
      </w:pPr>
      <w:r w:rsidRPr="00CA5090">
        <w:rPr>
          <w:rFonts w:ascii="Palatino Linotype" w:hAnsi="Palatino Linotype" w:cs="Arial"/>
          <w:b/>
          <w:sz w:val="28"/>
        </w:rPr>
        <w:t xml:space="preserve">C O N S I D E R A N D O </w:t>
      </w:r>
    </w:p>
    <w:p w14:paraId="577B93C8" w14:textId="77777777" w:rsidR="00D34057" w:rsidRPr="00CA5090" w:rsidRDefault="00D34057" w:rsidP="007B1512">
      <w:pPr>
        <w:spacing w:line="360" w:lineRule="auto"/>
        <w:jc w:val="both"/>
        <w:rPr>
          <w:rFonts w:ascii="Palatino Linotype" w:hAnsi="Palatino Linotype" w:cs="Arial"/>
        </w:rPr>
      </w:pPr>
      <w:r w:rsidRPr="00CA5090">
        <w:rPr>
          <w:rFonts w:ascii="Palatino Linotype" w:hAnsi="Palatino Linotype" w:cs="Arial"/>
          <w:b/>
          <w:sz w:val="28"/>
        </w:rPr>
        <w:t>PRIMERO.</w:t>
      </w:r>
      <w:r w:rsidRPr="00CA5090">
        <w:rPr>
          <w:rFonts w:ascii="Palatino Linotype" w:hAnsi="Palatino Linotype" w:cs="Arial"/>
          <w:b/>
        </w:rPr>
        <w:t xml:space="preserve"> </w:t>
      </w:r>
      <w:r w:rsidRPr="00CA5090">
        <w:rPr>
          <w:rFonts w:ascii="Palatino Linotype" w:hAnsi="Palatino Linotype" w:cs="Arial"/>
          <w:b/>
          <w:sz w:val="28"/>
          <w:szCs w:val="28"/>
        </w:rPr>
        <w:t>De la competencia</w:t>
      </w:r>
      <w:r w:rsidRPr="00CA5090">
        <w:rPr>
          <w:rFonts w:ascii="Palatino Linotype" w:hAnsi="Palatino Linotype" w:cs="Arial"/>
          <w:sz w:val="28"/>
          <w:szCs w:val="28"/>
        </w:rPr>
        <w:t>.</w:t>
      </w:r>
    </w:p>
    <w:p w14:paraId="1293976A" w14:textId="60243093" w:rsidR="00E41748" w:rsidRPr="00CA5090" w:rsidRDefault="001B0A88" w:rsidP="001B0A88">
      <w:pPr>
        <w:spacing w:line="360" w:lineRule="auto"/>
        <w:jc w:val="both"/>
        <w:rPr>
          <w:rFonts w:ascii="Palatino Linotype" w:hAnsi="Palatino Linotype"/>
          <w:sz w:val="24"/>
          <w:szCs w:val="24"/>
        </w:rPr>
      </w:pPr>
      <w:r w:rsidRPr="00CA509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CA5090">
        <w:rPr>
          <w:rFonts w:ascii="Palatino Linotype" w:hAnsi="Palatino Linotype"/>
          <w:sz w:val="24"/>
          <w:szCs w:val="24"/>
        </w:rPr>
        <w:lastRenderedPageBreak/>
        <w:t>Transparencia, Acceso a la Información Pública y Protección de Datos Personales del Estado de México y Municipios.</w:t>
      </w:r>
    </w:p>
    <w:p w14:paraId="6DC94A69" w14:textId="77777777" w:rsidR="003708E1" w:rsidRPr="00CA5090" w:rsidRDefault="003708E1" w:rsidP="00E91EE4">
      <w:pPr>
        <w:spacing w:before="240" w:line="360" w:lineRule="auto"/>
        <w:jc w:val="both"/>
        <w:rPr>
          <w:rFonts w:ascii="Palatino Linotype" w:hAnsi="Palatino Linotype" w:cs="Arial"/>
        </w:rPr>
      </w:pPr>
    </w:p>
    <w:p w14:paraId="5E3884DF" w14:textId="77777777" w:rsidR="00D34057" w:rsidRPr="00CA50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CA5090">
        <w:rPr>
          <w:rFonts w:ascii="Palatino Linotype" w:hAnsi="Palatino Linotype" w:cs="Arial"/>
          <w:b/>
          <w:sz w:val="28"/>
        </w:rPr>
        <w:t>SEGUNDO</w:t>
      </w:r>
      <w:r w:rsidRPr="00CA5090">
        <w:rPr>
          <w:rFonts w:ascii="Palatino Linotype" w:hAnsi="Palatino Linotype" w:cs="Arial"/>
          <w:b/>
        </w:rPr>
        <w:t xml:space="preserve">. </w:t>
      </w:r>
      <w:r w:rsidRPr="00CA5090">
        <w:rPr>
          <w:rFonts w:ascii="Palatino Linotype" w:hAnsi="Palatino Linotype" w:cs="Arial"/>
          <w:b/>
          <w:sz w:val="28"/>
          <w:szCs w:val="28"/>
        </w:rPr>
        <w:t>Sobre los alcances del recurso de revisión.</w:t>
      </w:r>
      <w:r w:rsidRPr="00CA5090">
        <w:rPr>
          <w:rFonts w:ascii="Palatino Linotype" w:hAnsi="Palatino Linotype" w:cs="Arial"/>
          <w:b/>
        </w:rPr>
        <w:t xml:space="preserve"> </w:t>
      </w:r>
    </w:p>
    <w:p w14:paraId="446AD9AF" w14:textId="6C882AB8" w:rsidR="009E16FA" w:rsidRPr="00CA5090" w:rsidRDefault="00D34057" w:rsidP="004244A0">
      <w:pPr>
        <w:pStyle w:val="Prrafodelista"/>
        <w:autoSpaceDE w:val="0"/>
        <w:autoSpaceDN w:val="0"/>
        <w:adjustRightInd w:val="0"/>
        <w:spacing w:line="360" w:lineRule="auto"/>
        <w:ind w:left="0"/>
        <w:jc w:val="both"/>
        <w:rPr>
          <w:rFonts w:ascii="Palatino Linotype" w:hAnsi="Palatino Linotype" w:cs="Arial"/>
        </w:rPr>
      </w:pPr>
      <w:r w:rsidRPr="00CA50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34A6B0B" w14:textId="77777777" w:rsidR="00F67F9C" w:rsidRPr="00CA5090" w:rsidRDefault="00F67F9C" w:rsidP="004244A0">
      <w:pPr>
        <w:pStyle w:val="Prrafodelista"/>
        <w:autoSpaceDE w:val="0"/>
        <w:autoSpaceDN w:val="0"/>
        <w:adjustRightInd w:val="0"/>
        <w:spacing w:line="360" w:lineRule="auto"/>
        <w:ind w:left="0"/>
        <w:jc w:val="both"/>
        <w:rPr>
          <w:rFonts w:ascii="Palatino Linotype" w:hAnsi="Palatino Linotype" w:cs="Arial"/>
        </w:rPr>
      </w:pPr>
    </w:p>
    <w:p w14:paraId="418C5958" w14:textId="77777777" w:rsidR="00F67F9C" w:rsidRPr="00CA5090" w:rsidRDefault="00F67F9C" w:rsidP="00F67F9C">
      <w:pPr>
        <w:spacing w:line="360" w:lineRule="auto"/>
        <w:jc w:val="both"/>
        <w:rPr>
          <w:rFonts w:ascii="Palatino Linotype" w:eastAsia="Calibri" w:hAnsi="Palatino Linotype" w:cs="Arial"/>
          <w:sz w:val="28"/>
          <w:szCs w:val="28"/>
        </w:rPr>
      </w:pPr>
      <w:r w:rsidRPr="00CA5090">
        <w:rPr>
          <w:rFonts w:ascii="Palatino Linotype" w:eastAsia="Calibri" w:hAnsi="Palatino Linotype" w:cs="Arial"/>
          <w:b/>
          <w:sz w:val="28"/>
          <w:szCs w:val="28"/>
        </w:rPr>
        <w:t>TERCERO. Cuestiones de previo y especial pronunciamiento.</w:t>
      </w:r>
    </w:p>
    <w:p w14:paraId="404C53B8" w14:textId="77777777" w:rsidR="00F67F9C" w:rsidRPr="00CA5090" w:rsidRDefault="00F67F9C" w:rsidP="00F67F9C">
      <w:pPr>
        <w:spacing w:line="360" w:lineRule="auto"/>
        <w:jc w:val="both"/>
        <w:rPr>
          <w:rFonts w:ascii="Palatino Linotype" w:hAnsi="Palatino Linotype"/>
          <w:sz w:val="24"/>
          <w:szCs w:val="24"/>
        </w:rPr>
      </w:pPr>
      <w:r w:rsidRPr="00CA5090">
        <w:rPr>
          <w:rFonts w:ascii="Palatino Linotype" w:hAnsi="Palatino Linotype" w:cs="Arial"/>
          <w:sz w:val="24"/>
          <w:szCs w:val="24"/>
        </w:rPr>
        <w:t xml:space="preserve">El Recurso de Revisión en estudio contiene los elementos normativos de validez exigidos en </w:t>
      </w:r>
      <w:r w:rsidRPr="00CA5090">
        <w:rPr>
          <w:rFonts w:ascii="Palatino Linotype" w:hAnsi="Palatino Linotype"/>
          <w:sz w:val="24"/>
          <w:szCs w:val="24"/>
        </w:rPr>
        <w:t xml:space="preserve">la Ley de Transparencia y </w:t>
      </w:r>
      <w:r w:rsidRPr="00CA5090">
        <w:rPr>
          <w:rFonts w:ascii="Palatino Linotype" w:hAnsi="Palatino Linotype" w:cs="Arial"/>
          <w:sz w:val="24"/>
          <w:szCs w:val="24"/>
          <w:lang w:val="es-ES_tradnl"/>
        </w:rPr>
        <w:t>Acceso a la Información Pública del Estado de México y Municipios</w:t>
      </w:r>
      <w:r w:rsidRPr="00CA5090">
        <w:rPr>
          <w:rFonts w:ascii="Palatino Linotype" w:hAnsi="Palatino Linotype"/>
          <w:sz w:val="24"/>
          <w:szCs w:val="24"/>
        </w:rPr>
        <w:t>, establecidos en el artículo 180 que enuncia:</w:t>
      </w:r>
    </w:p>
    <w:p w14:paraId="4B349003" w14:textId="77777777" w:rsidR="00F67F9C" w:rsidRPr="00CA5090" w:rsidRDefault="00F67F9C" w:rsidP="00F67F9C">
      <w:pPr>
        <w:spacing w:line="360" w:lineRule="auto"/>
        <w:jc w:val="both"/>
        <w:rPr>
          <w:rFonts w:ascii="Palatino Linotype" w:hAnsi="Palatino Linotype"/>
          <w:sz w:val="18"/>
        </w:rPr>
      </w:pPr>
    </w:p>
    <w:p w14:paraId="3A859895" w14:textId="77777777" w:rsidR="00F67F9C" w:rsidRPr="00CA5090" w:rsidRDefault="00F67F9C" w:rsidP="00F67F9C">
      <w:pPr>
        <w:ind w:left="851" w:right="851"/>
        <w:jc w:val="both"/>
        <w:rPr>
          <w:rFonts w:ascii="Palatino Linotype" w:hAnsi="Palatino Linotype" w:cs="Arial"/>
          <w:i/>
        </w:rPr>
      </w:pPr>
      <w:r w:rsidRPr="00CA5090">
        <w:rPr>
          <w:rFonts w:ascii="Palatino Linotype" w:hAnsi="Palatino Linotype" w:cs="Arial"/>
          <w:b/>
          <w:i/>
        </w:rPr>
        <w:t xml:space="preserve">“Artículo 180. </w:t>
      </w:r>
      <w:r w:rsidRPr="00CA5090">
        <w:rPr>
          <w:rFonts w:ascii="Palatino Linotype" w:hAnsi="Palatino Linotype" w:cs="Arial"/>
          <w:i/>
        </w:rPr>
        <w:t>El recurso de revisión contendrá:</w:t>
      </w:r>
    </w:p>
    <w:p w14:paraId="323B6FA3" w14:textId="77777777" w:rsidR="00F67F9C" w:rsidRPr="00CA5090" w:rsidRDefault="00F67F9C" w:rsidP="00F67F9C">
      <w:pPr>
        <w:ind w:left="851" w:right="851"/>
        <w:jc w:val="both"/>
        <w:rPr>
          <w:rFonts w:ascii="Palatino Linotype" w:hAnsi="Palatino Linotype" w:cs="Arial"/>
          <w:i/>
        </w:rPr>
      </w:pPr>
      <w:r w:rsidRPr="00CA5090">
        <w:rPr>
          <w:rFonts w:ascii="Palatino Linotype" w:hAnsi="Palatino Linotype" w:cs="Arial"/>
          <w:i/>
        </w:rPr>
        <w:t>I. El sujeto obligado ante la cual se presentó la solicitud;</w:t>
      </w:r>
    </w:p>
    <w:p w14:paraId="2D367C16" w14:textId="77777777" w:rsidR="00F67F9C" w:rsidRPr="00CA5090" w:rsidRDefault="00F67F9C" w:rsidP="00F67F9C">
      <w:pPr>
        <w:ind w:left="851" w:right="851"/>
        <w:jc w:val="both"/>
        <w:rPr>
          <w:rFonts w:ascii="Palatino Linotype" w:hAnsi="Palatino Linotype" w:cs="Arial"/>
          <w:i/>
        </w:rPr>
      </w:pPr>
      <w:r w:rsidRPr="00CA5090">
        <w:rPr>
          <w:rFonts w:ascii="Palatino Linotype" w:hAnsi="Palatino Linotype" w:cs="Arial"/>
          <w:b/>
          <w:i/>
        </w:rPr>
        <w:lastRenderedPageBreak/>
        <w:t>II. El nombre del solicitante que recurre</w:t>
      </w:r>
      <w:r w:rsidRPr="00CA5090">
        <w:rPr>
          <w:rFonts w:ascii="Palatino Linotype" w:hAnsi="Palatino Linotype" w:cs="Arial"/>
          <w:i/>
        </w:rPr>
        <w:t xml:space="preserve"> o de su representante y, en su caso, del tercero interesado, así como la dirección o medio que señale para recibir notificaciones;</w:t>
      </w:r>
    </w:p>
    <w:p w14:paraId="1E43107E" w14:textId="77777777" w:rsidR="00F67F9C" w:rsidRPr="00CA5090" w:rsidRDefault="00F67F9C" w:rsidP="00F67F9C">
      <w:pPr>
        <w:ind w:left="851" w:right="851"/>
        <w:jc w:val="both"/>
        <w:rPr>
          <w:rFonts w:ascii="Palatino Linotype" w:hAnsi="Palatino Linotype" w:cs="Arial"/>
          <w:i/>
        </w:rPr>
      </w:pPr>
      <w:r w:rsidRPr="00CA5090">
        <w:rPr>
          <w:rFonts w:ascii="Palatino Linotype" w:hAnsi="Palatino Linotype" w:cs="Arial"/>
          <w:i/>
        </w:rPr>
        <w:t>III. El número de folio de respuesta de la solicitud de acceso;</w:t>
      </w:r>
    </w:p>
    <w:p w14:paraId="0DDC639B" w14:textId="77777777" w:rsidR="00F67F9C" w:rsidRPr="00CA5090" w:rsidRDefault="00F67F9C" w:rsidP="00F67F9C">
      <w:pPr>
        <w:ind w:left="851" w:right="851"/>
        <w:jc w:val="both"/>
        <w:rPr>
          <w:rFonts w:ascii="Palatino Linotype" w:hAnsi="Palatino Linotype" w:cs="Arial"/>
          <w:i/>
        </w:rPr>
      </w:pPr>
      <w:r w:rsidRPr="00CA5090">
        <w:rPr>
          <w:rFonts w:ascii="Palatino Linotype" w:hAnsi="Palatino Linotype" w:cs="Arial"/>
          <w:i/>
        </w:rPr>
        <w:t>IV. La fecha en que fue notificada la respuesta al solicitante o tuvo conocimiento del acto reclamado, o de presentación de la solicitud, en caso de falta de respuesta;</w:t>
      </w:r>
    </w:p>
    <w:p w14:paraId="5AE5DCC4" w14:textId="77777777" w:rsidR="00F67F9C" w:rsidRPr="00CA5090" w:rsidRDefault="00F67F9C" w:rsidP="00F67F9C">
      <w:pPr>
        <w:ind w:left="851" w:right="851"/>
        <w:jc w:val="both"/>
        <w:rPr>
          <w:rFonts w:ascii="Palatino Linotype" w:hAnsi="Palatino Linotype" w:cs="Arial"/>
          <w:i/>
        </w:rPr>
      </w:pPr>
      <w:r w:rsidRPr="00CA5090">
        <w:rPr>
          <w:rFonts w:ascii="Palatino Linotype" w:hAnsi="Palatino Linotype" w:cs="Arial"/>
          <w:i/>
        </w:rPr>
        <w:t>V. El acto que se recurre;</w:t>
      </w:r>
    </w:p>
    <w:p w14:paraId="3F533288" w14:textId="77777777" w:rsidR="00F67F9C" w:rsidRPr="00CA5090" w:rsidRDefault="00F67F9C" w:rsidP="00F67F9C">
      <w:pPr>
        <w:ind w:left="851" w:right="851"/>
        <w:jc w:val="both"/>
        <w:rPr>
          <w:rFonts w:ascii="Palatino Linotype" w:hAnsi="Palatino Linotype" w:cs="Arial"/>
          <w:i/>
        </w:rPr>
      </w:pPr>
      <w:r w:rsidRPr="00CA5090">
        <w:rPr>
          <w:rFonts w:ascii="Palatino Linotype" w:hAnsi="Palatino Linotype" w:cs="Arial"/>
          <w:i/>
        </w:rPr>
        <w:t>VI. Las razones o motivos de inconformidad;</w:t>
      </w:r>
    </w:p>
    <w:p w14:paraId="75C65163" w14:textId="77777777" w:rsidR="00F67F9C" w:rsidRPr="00CA5090" w:rsidRDefault="00F67F9C" w:rsidP="00F67F9C">
      <w:pPr>
        <w:ind w:left="851" w:right="851"/>
        <w:jc w:val="both"/>
        <w:rPr>
          <w:rFonts w:ascii="Palatino Linotype" w:hAnsi="Palatino Linotype" w:cs="Arial"/>
          <w:i/>
        </w:rPr>
      </w:pPr>
      <w:r w:rsidRPr="00CA5090">
        <w:rPr>
          <w:rFonts w:ascii="Palatino Linotype" w:hAnsi="Palatino Linotype" w:cs="Arial"/>
          <w:i/>
        </w:rPr>
        <w:t>VII. La copia de la respuesta que se impugna y, en su caso, de la notificación correspondiente, en el caso de respuesta de la solicitud; y</w:t>
      </w:r>
    </w:p>
    <w:p w14:paraId="542D35D4" w14:textId="77777777" w:rsidR="00F67F9C" w:rsidRPr="00CA5090" w:rsidRDefault="00F67F9C" w:rsidP="00F67F9C">
      <w:pPr>
        <w:ind w:left="851" w:right="851"/>
        <w:jc w:val="both"/>
        <w:rPr>
          <w:rFonts w:ascii="Palatino Linotype" w:hAnsi="Palatino Linotype" w:cs="Arial"/>
          <w:i/>
        </w:rPr>
      </w:pPr>
      <w:r w:rsidRPr="00CA5090">
        <w:rPr>
          <w:rFonts w:ascii="Palatino Linotype" w:hAnsi="Palatino Linotype" w:cs="Arial"/>
          <w:i/>
        </w:rPr>
        <w:t>VIII. Firma del recurrente, en su caso, cuando se presente por escrito, requisito sin el cual se dará trámite al recurso.</w:t>
      </w:r>
    </w:p>
    <w:p w14:paraId="6576F163" w14:textId="77777777" w:rsidR="00F67F9C" w:rsidRPr="00CA5090" w:rsidRDefault="00F67F9C" w:rsidP="00F67F9C">
      <w:pPr>
        <w:ind w:left="851" w:right="851"/>
        <w:jc w:val="both"/>
        <w:rPr>
          <w:rFonts w:ascii="Palatino Linotype" w:hAnsi="Palatino Linotype" w:cs="Arial"/>
          <w:i/>
        </w:rPr>
      </w:pPr>
    </w:p>
    <w:p w14:paraId="1F1747F8" w14:textId="77777777" w:rsidR="00F67F9C" w:rsidRPr="00CA5090" w:rsidRDefault="00F67F9C" w:rsidP="00F67F9C">
      <w:pPr>
        <w:ind w:left="851" w:right="851"/>
        <w:jc w:val="both"/>
        <w:rPr>
          <w:rFonts w:ascii="Palatino Linotype" w:hAnsi="Palatino Linotype" w:cs="Arial"/>
          <w:i/>
        </w:rPr>
      </w:pPr>
      <w:r w:rsidRPr="00CA5090">
        <w:rPr>
          <w:rFonts w:ascii="Palatino Linotype" w:hAnsi="Palatino Linotype" w:cs="Arial"/>
          <w:i/>
        </w:rPr>
        <w:t>Adicionalmente, se podrán anexar las pruebas y demás elementos que considere procedentes someter a juicio del Instituto.</w:t>
      </w:r>
    </w:p>
    <w:p w14:paraId="5B30C93D" w14:textId="77777777" w:rsidR="00F67F9C" w:rsidRPr="00CA5090" w:rsidRDefault="00F67F9C" w:rsidP="00F67F9C">
      <w:pPr>
        <w:ind w:left="851" w:right="851"/>
        <w:jc w:val="both"/>
        <w:rPr>
          <w:rFonts w:ascii="Palatino Linotype" w:hAnsi="Palatino Linotype" w:cs="Arial"/>
          <w:i/>
        </w:rPr>
      </w:pPr>
    </w:p>
    <w:p w14:paraId="79A50252" w14:textId="77777777" w:rsidR="00F67F9C" w:rsidRPr="00CA5090" w:rsidRDefault="00F67F9C" w:rsidP="00F67F9C">
      <w:pPr>
        <w:ind w:left="851" w:right="851"/>
        <w:jc w:val="both"/>
        <w:rPr>
          <w:rFonts w:ascii="Palatino Linotype" w:hAnsi="Palatino Linotype" w:cs="Arial"/>
          <w:i/>
        </w:rPr>
      </w:pPr>
      <w:r w:rsidRPr="00CA5090">
        <w:rPr>
          <w:rFonts w:ascii="Palatino Linotype" w:hAnsi="Palatino Linotype" w:cs="Arial"/>
          <w:i/>
        </w:rPr>
        <w:t>En ningún caso será necesario que el particular ratifique el recurso de revisión interpuesto.</w:t>
      </w:r>
    </w:p>
    <w:p w14:paraId="4A5709D6" w14:textId="77777777" w:rsidR="00F67F9C" w:rsidRPr="00CA5090" w:rsidRDefault="00F67F9C" w:rsidP="00F67F9C">
      <w:pPr>
        <w:ind w:left="851" w:right="851"/>
        <w:jc w:val="both"/>
        <w:rPr>
          <w:rFonts w:ascii="Palatino Linotype" w:hAnsi="Palatino Linotype" w:cs="Arial"/>
          <w:i/>
        </w:rPr>
      </w:pPr>
    </w:p>
    <w:p w14:paraId="08212EF0" w14:textId="77777777" w:rsidR="00F67F9C" w:rsidRPr="00CA5090" w:rsidRDefault="00F67F9C" w:rsidP="00F67F9C">
      <w:pPr>
        <w:ind w:left="851" w:right="851"/>
        <w:jc w:val="both"/>
        <w:rPr>
          <w:rFonts w:ascii="Palatino Linotype" w:hAnsi="Palatino Linotype" w:cs="Arial"/>
          <w:i/>
        </w:rPr>
      </w:pPr>
      <w:r w:rsidRPr="00CA5090">
        <w:rPr>
          <w:rFonts w:ascii="Palatino Linotype" w:hAnsi="Palatino Linotype" w:cs="Arial"/>
          <w:b/>
          <w:i/>
        </w:rPr>
        <w:t>En caso de que el recurso se interponga de manera electrónica no será indispensable que contengan los requisitos establecidos en las fracciones II</w:t>
      </w:r>
      <w:r w:rsidRPr="00CA5090">
        <w:rPr>
          <w:rFonts w:ascii="Palatino Linotype" w:hAnsi="Palatino Linotype" w:cs="Arial"/>
          <w:i/>
        </w:rPr>
        <w:t>, IV, VII y VIII.”</w:t>
      </w:r>
    </w:p>
    <w:p w14:paraId="7C1258A4" w14:textId="77777777" w:rsidR="00F67F9C" w:rsidRPr="00CA5090" w:rsidRDefault="00F67F9C" w:rsidP="00F67F9C">
      <w:pPr>
        <w:ind w:left="851" w:right="851"/>
        <w:jc w:val="right"/>
        <w:rPr>
          <w:rFonts w:ascii="Palatino Linotype" w:hAnsi="Palatino Linotype" w:cs="Arial"/>
          <w:i/>
          <w:sz w:val="20"/>
        </w:rPr>
      </w:pPr>
      <w:r w:rsidRPr="00CA5090">
        <w:rPr>
          <w:rFonts w:ascii="Palatino Linotype" w:hAnsi="Palatino Linotype" w:cs="Arial"/>
          <w:i/>
          <w:sz w:val="20"/>
        </w:rPr>
        <w:t>[Énfasis añadido]</w:t>
      </w:r>
    </w:p>
    <w:p w14:paraId="66DF9944" w14:textId="77777777" w:rsidR="00F67F9C" w:rsidRPr="00CA5090" w:rsidRDefault="00F67F9C" w:rsidP="00F67F9C">
      <w:pPr>
        <w:spacing w:line="276" w:lineRule="auto"/>
        <w:ind w:left="851"/>
        <w:jc w:val="right"/>
        <w:rPr>
          <w:rFonts w:ascii="Palatino Linotype" w:hAnsi="Palatino Linotype" w:cs="Arial"/>
          <w:b/>
          <w:i/>
        </w:rPr>
      </w:pPr>
    </w:p>
    <w:p w14:paraId="2B07B220" w14:textId="77777777" w:rsidR="00F67F9C" w:rsidRPr="00CA5090" w:rsidRDefault="00F67F9C" w:rsidP="00F67F9C">
      <w:pPr>
        <w:spacing w:line="360" w:lineRule="auto"/>
        <w:jc w:val="both"/>
        <w:rPr>
          <w:rFonts w:ascii="Palatino Linotype" w:eastAsia="Calibri" w:hAnsi="Palatino Linotype" w:cs="Arial"/>
          <w:sz w:val="24"/>
          <w:szCs w:val="24"/>
        </w:rPr>
      </w:pPr>
      <w:r w:rsidRPr="00CA5090">
        <w:rPr>
          <w:rFonts w:ascii="Palatino Linotype" w:eastAsia="Calibri" w:hAnsi="Palatino Linotype" w:cs="Segoe UI"/>
          <w:sz w:val="24"/>
          <w:szCs w:val="24"/>
        </w:rPr>
        <w:t xml:space="preserve">Cabe señalar que </w:t>
      </w:r>
      <w:r w:rsidRPr="00CA5090">
        <w:rPr>
          <w:rFonts w:ascii="Palatino Linotype" w:eastAsia="Calibri" w:hAnsi="Palatino Linotype" w:cs="Segoe UI"/>
          <w:b/>
          <w:sz w:val="24"/>
          <w:szCs w:val="24"/>
        </w:rPr>
        <w:t>El Recurrente</w:t>
      </w:r>
      <w:r w:rsidRPr="00CA5090">
        <w:rPr>
          <w:rFonts w:ascii="Palatino Linotype" w:eastAsia="Calibri" w:hAnsi="Palatino Linotype" w:cs="Segoe UI"/>
          <w:sz w:val="24"/>
          <w:szCs w:val="24"/>
        </w:rPr>
        <w:t xml:space="preserve"> ejerció de manera anónima su derecho de acceso a la información pública</w:t>
      </w:r>
      <w:r w:rsidRPr="00CA5090">
        <w:rPr>
          <w:rFonts w:ascii="Palatino Linotype" w:eastAsia="Calibri" w:hAnsi="Palatino Linotype"/>
          <w:sz w:val="24"/>
          <w:szCs w:val="24"/>
        </w:rPr>
        <w:t xml:space="preserve">, sin embargo, no es motivo para desechar las </w:t>
      </w:r>
      <w:r w:rsidRPr="00CA5090">
        <w:rPr>
          <w:rFonts w:ascii="Palatino Linotype" w:eastAsia="Calibri" w:hAnsi="Palatino Linotype" w:cs="Arial"/>
          <w:sz w:val="24"/>
          <w:szCs w:val="24"/>
        </w:rPr>
        <w:t xml:space="preserve">solicitudes de acceso a la información pública conforme a lo previsto en el artículo 155, penúltimo párrafo </w:t>
      </w:r>
      <w:r w:rsidRPr="00CA5090">
        <w:rPr>
          <w:rFonts w:ascii="Palatino Linotype" w:eastAsia="Calibri" w:hAnsi="Palatino Linotype" w:cs="Arial"/>
          <w:sz w:val="24"/>
          <w:szCs w:val="24"/>
        </w:rPr>
        <w:lastRenderedPageBreak/>
        <w:t>de la Ley de Transparencia y Acceso a la Información Pública del Estado de México y Municipios que señala lo siguiente:</w:t>
      </w:r>
    </w:p>
    <w:p w14:paraId="61494918" w14:textId="77777777" w:rsidR="00F67F9C" w:rsidRPr="00CA5090" w:rsidRDefault="00F67F9C" w:rsidP="00F67F9C">
      <w:pPr>
        <w:spacing w:before="240" w:after="240"/>
        <w:ind w:left="851" w:right="900"/>
        <w:jc w:val="both"/>
        <w:rPr>
          <w:rFonts w:ascii="Palatino Linotype" w:eastAsia="Calibri" w:hAnsi="Palatino Linotype" w:cs="Arial"/>
          <w:i/>
        </w:rPr>
      </w:pPr>
      <w:r w:rsidRPr="00CA5090">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538604E5" w14:textId="77777777" w:rsidR="00F67F9C" w:rsidRPr="00CA5090" w:rsidRDefault="00F67F9C" w:rsidP="00F67F9C">
      <w:pPr>
        <w:spacing w:before="240" w:after="240" w:line="360" w:lineRule="auto"/>
        <w:jc w:val="both"/>
        <w:rPr>
          <w:rFonts w:ascii="Palatino Linotype" w:eastAsia="Calibri" w:hAnsi="Palatino Linotype"/>
          <w:sz w:val="24"/>
          <w:szCs w:val="24"/>
        </w:rPr>
      </w:pPr>
      <w:r w:rsidRPr="00CA5090">
        <w:rPr>
          <w:rFonts w:ascii="Palatino Linotype" w:eastAsia="Calibri" w:hAnsi="Palatino Linotype"/>
          <w:sz w:val="24"/>
          <w:szCs w:val="24"/>
        </w:rPr>
        <w:t xml:space="preserve">Robusteciendo lo anterior se encuentra lo dispuesto en los artículos 6, Apartado A, fracciones III y IV, de la Constitución Política de los Estados Unidos Mexicanos y 5 párrafos </w:t>
      </w:r>
      <w:r w:rsidRPr="00CA5090">
        <w:rPr>
          <w:rFonts w:ascii="Palatino Linotype" w:eastAsia="Calibri" w:hAnsi="Palatino Linotype" w:cs="Arial"/>
          <w:sz w:val="24"/>
          <w:szCs w:val="24"/>
        </w:rPr>
        <w:t>vigésimo, vigésimo primero</w:t>
      </w:r>
      <w:r w:rsidRPr="00CA5090">
        <w:rPr>
          <w:rFonts w:ascii="Palatino Linotype" w:hAnsi="Palatino Linotype" w:cs="Arial"/>
          <w:sz w:val="24"/>
          <w:szCs w:val="24"/>
        </w:rPr>
        <w:t xml:space="preserve"> y vigésimo segundo</w:t>
      </w:r>
      <w:r w:rsidRPr="00CA5090">
        <w:rPr>
          <w:rFonts w:ascii="Palatino Linotype" w:eastAsia="Calibri" w:hAnsi="Palatino Linotype"/>
          <w:sz w:val="24"/>
          <w:szCs w:val="24"/>
        </w:rPr>
        <w:t>, de la Constitución Política del Estado Libre y Soberano de México, se establece lo siguiente:</w:t>
      </w:r>
    </w:p>
    <w:p w14:paraId="5776A39A" w14:textId="77777777" w:rsidR="00F67F9C" w:rsidRPr="00CA5090" w:rsidRDefault="00F67F9C" w:rsidP="00F67F9C">
      <w:pPr>
        <w:spacing w:before="120" w:after="120"/>
        <w:ind w:left="851" w:right="851"/>
        <w:jc w:val="center"/>
        <w:rPr>
          <w:rFonts w:ascii="Palatino Linotype" w:eastAsia="Calibri" w:hAnsi="Palatino Linotype"/>
          <w:b/>
          <w:i/>
        </w:rPr>
      </w:pPr>
      <w:r w:rsidRPr="00CA5090">
        <w:rPr>
          <w:rFonts w:ascii="Palatino Linotype" w:eastAsia="Calibri" w:hAnsi="Palatino Linotype"/>
          <w:b/>
          <w:i/>
        </w:rPr>
        <w:t>Constitución Política de los Estados Unidos Mexicanos</w:t>
      </w:r>
    </w:p>
    <w:p w14:paraId="7D6F1FB0"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w:t>
      </w:r>
      <w:r w:rsidRPr="00CA5090">
        <w:rPr>
          <w:rFonts w:ascii="Palatino Linotype" w:eastAsia="Calibri" w:hAnsi="Palatino Linotype"/>
          <w:b/>
          <w:i/>
        </w:rPr>
        <w:t>Artículo 6</w:t>
      </w:r>
      <w:r w:rsidRPr="00CA5090">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B1F8D7D"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w:t>
      </w:r>
    </w:p>
    <w:p w14:paraId="7483B346"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 xml:space="preserve">Para efectos de lo dispuesto en el presente artículo se observará lo siguiente: </w:t>
      </w:r>
    </w:p>
    <w:p w14:paraId="7B816D7A"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2F51D4A3"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w:t>
      </w:r>
    </w:p>
    <w:p w14:paraId="715739AB"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3A4C47C3"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1B69DA62" w14:textId="77777777" w:rsidR="00F67F9C" w:rsidRPr="00CA5090" w:rsidRDefault="00F67F9C" w:rsidP="00F67F9C">
      <w:pPr>
        <w:spacing w:before="120" w:after="120"/>
        <w:ind w:right="851"/>
        <w:jc w:val="both"/>
        <w:rPr>
          <w:rFonts w:ascii="Palatino Linotype" w:eastAsia="Calibri" w:hAnsi="Palatino Linotype"/>
          <w:i/>
        </w:rPr>
      </w:pPr>
    </w:p>
    <w:p w14:paraId="46EBB393" w14:textId="77777777" w:rsidR="00F67F9C" w:rsidRPr="00CA5090" w:rsidRDefault="00F67F9C" w:rsidP="00F67F9C">
      <w:pPr>
        <w:spacing w:before="120" w:after="120"/>
        <w:ind w:left="851" w:right="851"/>
        <w:jc w:val="center"/>
        <w:rPr>
          <w:rFonts w:ascii="Palatino Linotype" w:eastAsia="Calibri" w:hAnsi="Palatino Linotype"/>
          <w:b/>
          <w:i/>
        </w:rPr>
      </w:pPr>
      <w:r w:rsidRPr="00CA5090">
        <w:rPr>
          <w:rFonts w:ascii="Palatino Linotype" w:eastAsia="Calibri" w:hAnsi="Palatino Linotype"/>
          <w:b/>
          <w:i/>
        </w:rPr>
        <w:t>Constitución Política del Estado Libre y Soberano de México</w:t>
      </w:r>
    </w:p>
    <w:p w14:paraId="5B54DD4D"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w:t>
      </w:r>
      <w:r w:rsidRPr="00CA5090">
        <w:rPr>
          <w:rFonts w:ascii="Palatino Linotype" w:eastAsia="Calibri" w:hAnsi="Palatino Linotype"/>
          <w:b/>
          <w:i/>
        </w:rPr>
        <w:t>Artículo 5</w:t>
      </w:r>
      <w:r w:rsidRPr="00CA5090">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1BAB713"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w:t>
      </w:r>
    </w:p>
    <w:p w14:paraId="530E4784"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65DA7735"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 xml:space="preserve"> (…)</w:t>
      </w:r>
    </w:p>
    <w:p w14:paraId="091C0772"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13565611"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2307FBF" w14:textId="77777777" w:rsidR="00F67F9C" w:rsidRPr="00CA5090" w:rsidRDefault="00F67F9C" w:rsidP="00F67F9C">
      <w:pPr>
        <w:spacing w:before="120" w:after="120"/>
        <w:ind w:left="851" w:right="851"/>
        <w:jc w:val="both"/>
        <w:rPr>
          <w:rFonts w:ascii="Palatino Linotype" w:eastAsia="Calibri" w:hAnsi="Palatino Linotype"/>
          <w:i/>
        </w:rPr>
      </w:pPr>
    </w:p>
    <w:p w14:paraId="49A1BDB8"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5CF81515"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344DAD48"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w:t>
      </w:r>
    </w:p>
    <w:p w14:paraId="22FD7727" w14:textId="77777777" w:rsidR="00F67F9C" w:rsidRPr="00CA5090" w:rsidRDefault="00F67F9C" w:rsidP="00F67F9C">
      <w:pPr>
        <w:ind w:left="851" w:right="851"/>
        <w:jc w:val="both"/>
        <w:rPr>
          <w:rFonts w:ascii="Palatino Linotype" w:eastAsia="Calibri" w:hAnsi="Palatino Linotype"/>
          <w:i/>
        </w:rPr>
      </w:pPr>
      <w:r w:rsidRPr="00CA5090">
        <w:rPr>
          <w:rFonts w:ascii="Palatino Linotype" w:eastAsia="Calibri" w:hAnsi="Palatino Linotype"/>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0D0DE65" w14:textId="77777777" w:rsidR="00F67F9C" w:rsidRPr="00CA5090" w:rsidRDefault="00F67F9C" w:rsidP="00F67F9C">
      <w:pPr>
        <w:spacing w:line="360" w:lineRule="auto"/>
        <w:jc w:val="both"/>
        <w:rPr>
          <w:rFonts w:ascii="Palatino Linotype" w:eastAsia="Calibri" w:hAnsi="Palatino Linotype"/>
        </w:rPr>
      </w:pPr>
    </w:p>
    <w:p w14:paraId="17F0B09F" w14:textId="77777777" w:rsidR="00F67F9C" w:rsidRPr="00CA5090" w:rsidRDefault="00F67F9C" w:rsidP="00F67F9C">
      <w:pPr>
        <w:spacing w:line="360" w:lineRule="auto"/>
        <w:jc w:val="both"/>
        <w:rPr>
          <w:rFonts w:ascii="Palatino Linotype" w:eastAsia="Calibri" w:hAnsi="Palatino Linotype"/>
          <w:sz w:val="24"/>
          <w:szCs w:val="24"/>
        </w:rPr>
      </w:pPr>
      <w:r w:rsidRPr="00CA5090">
        <w:rPr>
          <w:rFonts w:ascii="Palatino Linotype" w:eastAsia="Calibri" w:hAnsi="Palatino Linotype"/>
          <w:sz w:val="24"/>
          <w:szCs w:val="24"/>
        </w:rPr>
        <w:t>Por otra parte, del contenido del artículo 1 de la Constitución Política de los Estados Unidos Mexicanos, se destaca lo siguiente:</w:t>
      </w:r>
    </w:p>
    <w:p w14:paraId="07B474D8"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w:t>
      </w:r>
      <w:r w:rsidRPr="00CA5090">
        <w:rPr>
          <w:rFonts w:ascii="Palatino Linotype" w:eastAsia="Calibri" w:hAnsi="Palatino Linotype"/>
          <w:b/>
          <w:i/>
        </w:rPr>
        <w:t>Artículo 1o</w:t>
      </w:r>
      <w:r w:rsidRPr="00CA5090">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0F334F9"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7D43F844"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398314E" w14:textId="77777777" w:rsidR="00F67F9C" w:rsidRPr="00CA5090" w:rsidRDefault="00F67F9C" w:rsidP="00F67F9C">
      <w:pPr>
        <w:spacing w:before="120" w:after="120"/>
        <w:ind w:left="851" w:right="851"/>
        <w:jc w:val="both"/>
        <w:rPr>
          <w:rFonts w:ascii="Palatino Linotype" w:eastAsia="Calibri" w:hAnsi="Palatino Linotype"/>
          <w:i/>
        </w:rPr>
      </w:pPr>
      <w:r w:rsidRPr="00CA5090">
        <w:rPr>
          <w:rFonts w:ascii="Palatino Linotype" w:eastAsia="Calibri" w:hAnsi="Palatino Linotype"/>
          <w:i/>
        </w:rPr>
        <w:t>En consecuencia, el Estado deberá prevenir, investigar, sancionar y reparar las violaciones a los derechos humanos, en los términos que establezca la ley.”</w:t>
      </w:r>
    </w:p>
    <w:p w14:paraId="70A846B0" w14:textId="77777777" w:rsidR="00F67F9C" w:rsidRPr="00CA5090" w:rsidRDefault="00F67F9C" w:rsidP="00F67F9C">
      <w:pPr>
        <w:rPr>
          <w:rFonts w:eastAsia="Calibri"/>
        </w:rPr>
      </w:pPr>
    </w:p>
    <w:p w14:paraId="02ACC77A" w14:textId="77777777" w:rsidR="00F67F9C" w:rsidRPr="00CA5090" w:rsidRDefault="00F67F9C" w:rsidP="00F67F9C">
      <w:pPr>
        <w:pStyle w:val="Prrafodelista"/>
        <w:autoSpaceDE w:val="0"/>
        <w:autoSpaceDN w:val="0"/>
        <w:adjustRightInd w:val="0"/>
        <w:spacing w:line="360" w:lineRule="auto"/>
        <w:ind w:left="0"/>
        <w:jc w:val="both"/>
        <w:rPr>
          <w:rFonts w:ascii="Palatino Linotype" w:hAnsi="Palatino Linotype" w:cs="Arial"/>
        </w:rPr>
      </w:pPr>
      <w:r w:rsidRPr="00CA5090">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CA5090">
        <w:rPr>
          <w:rFonts w:ascii="Palatino Linotype" w:hAnsi="Palatino Linotype" w:cs="Arial"/>
        </w:rPr>
        <w:lastRenderedPageBreak/>
        <w:t>posibilidad de que, incluso, la solicitud de acceso a la información pueda ser anónima o no contener un nombre que identifique al solicitante o que permita tener certeza sobre su identidad.</w:t>
      </w:r>
    </w:p>
    <w:p w14:paraId="396D3869" w14:textId="77777777" w:rsidR="00F67F9C" w:rsidRPr="00CA5090" w:rsidRDefault="00F67F9C" w:rsidP="00F67F9C">
      <w:pPr>
        <w:pStyle w:val="Prrafodelista"/>
        <w:autoSpaceDE w:val="0"/>
        <w:autoSpaceDN w:val="0"/>
        <w:adjustRightInd w:val="0"/>
        <w:spacing w:line="360" w:lineRule="auto"/>
        <w:ind w:left="0"/>
        <w:jc w:val="both"/>
        <w:rPr>
          <w:rFonts w:ascii="Palatino Linotype" w:hAnsi="Palatino Linotype" w:cs="Arial"/>
        </w:rPr>
      </w:pPr>
    </w:p>
    <w:p w14:paraId="2E19EA9E" w14:textId="77777777" w:rsidR="00F67F9C" w:rsidRPr="00CA5090" w:rsidRDefault="00F67F9C" w:rsidP="00F67F9C">
      <w:pPr>
        <w:pStyle w:val="Prrafodelista"/>
        <w:autoSpaceDE w:val="0"/>
        <w:autoSpaceDN w:val="0"/>
        <w:adjustRightInd w:val="0"/>
        <w:spacing w:line="360" w:lineRule="auto"/>
        <w:ind w:left="0"/>
        <w:jc w:val="both"/>
        <w:rPr>
          <w:rFonts w:ascii="Palatino Linotype" w:hAnsi="Palatino Linotype" w:cs="Arial"/>
        </w:rPr>
      </w:pPr>
      <w:r w:rsidRPr="00CA5090">
        <w:rPr>
          <w:rFonts w:ascii="Palatino Linotype" w:hAnsi="Palatino Linotype" w:cs="Arial"/>
        </w:rPr>
        <w:t>En conclusión, se cubrieron los requisitos de procedencia y procedibilidad y conforme a las constancias que obran en el expediente.</w:t>
      </w:r>
    </w:p>
    <w:p w14:paraId="46F1F3E7" w14:textId="77777777" w:rsidR="009E16FA" w:rsidRPr="00CA5090" w:rsidRDefault="009E16FA" w:rsidP="00F67F9C">
      <w:pPr>
        <w:pStyle w:val="Prrafodelista"/>
        <w:autoSpaceDE w:val="0"/>
        <w:autoSpaceDN w:val="0"/>
        <w:adjustRightInd w:val="0"/>
        <w:spacing w:line="360" w:lineRule="auto"/>
        <w:ind w:left="0"/>
        <w:jc w:val="both"/>
        <w:rPr>
          <w:rFonts w:ascii="Palatino Linotype" w:hAnsi="Palatino Linotype" w:cs="Arial"/>
        </w:rPr>
      </w:pPr>
    </w:p>
    <w:p w14:paraId="361C0705" w14:textId="59FE5013" w:rsidR="00912A21" w:rsidRPr="00CA5090" w:rsidRDefault="00F67F9C" w:rsidP="00912A21">
      <w:pPr>
        <w:pStyle w:val="Prrafodelista"/>
        <w:autoSpaceDE w:val="0"/>
        <w:autoSpaceDN w:val="0"/>
        <w:adjustRightInd w:val="0"/>
        <w:spacing w:before="240" w:after="160" w:line="360" w:lineRule="auto"/>
        <w:ind w:left="0"/>
        <w:jc w:val="both"/>
        <w:rPr>
          <w:rFonts w:ascii="Palatino Linotype" w:hAnsi="Palatino Linotype" w:cs="Arial"/>
          <w:b/>
        </w:rPr>
      </w:pPr>
      <w:r w:rsidRPr="00CA5090">
        <w:rPr>
          <w:rFonts w:ascii="Palatino Linotype" w:hAnsi="Palatino Linotype" w:cs="Arial"/>
          <w:b/>
          <w:sz w:val="28"/>
        </w:rPr>
        <w:t>CUARTO</w:t>
      </w:r>
      <w:r w:rsidR="00912A21" w:rsidRPr="00CA5090">
        <w:rPr>
          <w:rFonts w:ascii="Palatino Linotype" w:hAnsi="Palatino Linotype" w:cs="Arial"/>
          <w:b/>
        </w:rPr>
        <w:t xml:space="preserve">. </w:t>
      </w:r>
      <w:r w:rsidR="00912A21" w:rsidRPr="00CA5090">
        <w:rPr>
          <w:rFonts w:ascii="Palatino Linotype" w:hAnsi="Palatino Linotype" w:cs="Arial"/>
          <w:b/>
          <w:sz w:val="28"/>
          <w:szCs w:val="28"/>
        </w:rPr>
        <w:t>De las causas de improcedencia.</w:t>
      </w:r>
    </w:p>
    <w:p w14:paraId="6C462DB8" w14:textId="77777777" w:rsidR="00912A21" w:rsidRPr="00CA5090" w:rsidRDefault="00912A21" w:rsidP="00912A21">
      <w:pPr>
        <w:pStyle w:val="Prrafodelista"/>
        <w:autoSpaceDE w:val="0"/>
        <w:autoSpaceDN w:val="0"/>
        <w:adjustRightInd w:val="0"/>
        <w:spacing w:line="360" w:lineRule="auto"/>
        <w:ind w:left="0"/>
        <w:jc w:val="both"/>
        <w:rPr>
          <w:rFonts w:ascii="Palatino Linotype" w:hAnsi="Palatino Linotype" w:cs="Arial"/>
        </w:rPr>
      </w:pPr>
      <w:r w:rsidRPr="00CA509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CA5090"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CA5090" w:rsidRDefault="00912A21" w:rsidP="00912A21">
      <w:pPr>
        <w:pStyle w:val="Prrafodelista"/>
        <w:autoSpaceDE w:val="0"/>
        <w:autoSpaceDN w:val="0"/>
        <w:adjustRightInd w:val="0"/>
        <w:spacing w:line="360" w:lineRule="auto"/>
        <w:ind w:left="0"/>
        <w:jc w:val="both"/>
        <w:rPr>
          <w:rFonts w:ascii="Palatino Linotype" w:hAnsi="Palatino Linotype" w:cs="Arial"/>
        </w:rPr>
      </w:pPr>
      <w:r w:rsidRPr="00CA5090">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CA5090">
        <w:rPr>
          <w:rFonts w:ascii="Palatino Linotype" w:hAnsi="Palatino Linotype" w:cs="Arial"/>
        </w:rPr>
        <w:lastRenderedPageBreak/>
        <w:t>de acceso a la justicia, ya que éste no se coarta por regular causas de improcedencia y sobreseimiento con tales fines</w:t>
      </w:r>
      <w:r w:rsidRPr="00CA5090">
        <w:rPr>
          <w:rStyle w:val="Refdenotaalpie"/>
          <w:rFonts w:ascii="Palatino Linotype" w:hAnsi="Palatino Linotype" w:cs="Arial"/>
        </w:rPr>
        <w:footnoteReference w:id="1"/>
      </w:r>
      <w:r w:rsidRPr="00CA5090">
        <w:rPr>
          <w:rFonts w:ascii="Palatino Linotype" w:hAnsi="Palatino Linotype" w:cs="Arial"/>
        </w:rPr>
        <w:t>.</w:t>
      </w:r>
    </w:p>
    <w:p w14:paraId="65BBFB49" w14:textId="77777777" w:rsidR="00912A21" w:rsidRPr="00CA5090"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CA5090" w:rsidRDefault="00912A21" w:rsidP="000A5A65">
      <w:pPr>
        <w:pStyle w:val="Prrafodelista"/>
        <w:autoSpaceDE w:val="0"/>
        <w:autoSpaceDN w:val="0"/>
        <w:adjustRightInd w:val="0"/>
        <w:spacing w:line="360" w:lineRule="auto"/>
        <w:ind w:left="0"/>
        <w:jc w:val="both"/>
        <w:rPr>
          <w:rFonts w:ascii="Palatino Linotype" w:hAnsi="Palatino Linotype" w:cs="Arial"/>
        </w:rPr>
      </w:pPr>
      <w:r w:rsidRPr="00CA5090">
        <w:rPr>
          <w:rFonts w:ascii="Palatino Linotype" w:hAnsi="Palatino Linotype" w:cs="Arial"/>
        </w:rPr>
        <w:t xml:space="preserve">Así las cosas, al no existir causas de improcedencia invocadas por las partes ni advertidas de oficio por este Resolutor, se </w:t>
      </w:r>
      <w:proofErr w:type="gramStart"/>
      <w:r w:rsidRPr="00CA5090">
        <w:rPr>
          <w:rFonts w:ascii="Palatino Linotype" w:hAnsi="Palatino Linotype" w:cs="Arial"/>
        </w:rPr>
        <w:t>procede</w:t>
      </w:r>
      <w:proofErr w:type="gramEnd"/>
      <w:r w:rsidRPr="00CA5090">
        <w:rPr>
          <w:rFonts w:ascii="Palatino Linotype" w:hAnsi="Palatino Linotype" w:cs="Arial"/>
        </w:rPr>
        <w:t xml:space="preserve"> al análisis del asunto en los siguientes términos.</w:t>
      </w:r>
    </w:p>
    <w:p w14:paraId="24DDA225" w14:textId="77777777" w:rsidR="000A5A65" w:rsidRPr="00CA5090"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52ADCB43" w:rsidR="00912A21" w:rsidRPr="00CA5090" w:rsidRDefault="00F67F9C"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A5090">
        <w:rPr>
          <w:rFonts w:ascii="Palatino Linotype" w:hAnsi="Palatino Linotype" w:cs="Arial"/>
          <w:b/>
          <w:sz w:val="28"/>
        </w:rPr>
        <w:t>QUINTO</w:t>
      </w:r>
      <w:r w:rsidR="00912A21" w:rsidRPr="00CA5090">
        <w:rPr>
          <w:rFonts w:ascii="Palatino Linotype" w:hAnsi="Palatino Linotype" w:cs="Arial"/>
          <w:b/>
          <w:sz w:val="28"/>
          <w:szCs w:val="28"/>
        </w:rPr>
        <w:t>.</w:t>
      </w:r>
      <w:r w:rsidR="00912A21" w:rsidRPr="00CA5090">
        <w:rPr>
          <w:rFonts w:ascii="Palatino Linotype" w:hAnsi="Palatino Linotype" w:cs="Arial"/>
          <w:sz w:val="28"/>
          <w:szCs w:val="28"/>
        </w:rPr>
        <w:t xml:space="preserve"> </w:t>
      </w:r>
      <w:r w:rsidR="00912A21" w:rsidRPr="00CA5090">
        <w:rPr>
          <w:rFonts w:ascii="Palatino Linotype" w:hAnsi="Palatino Linotype" w:cs="Arial"/>
          <w:b/>
          <w:sz w:val="28"/>
        </w:rPr>
        <w:t>Estudio y resolución del asunto</w:t>
      </w:r>
      <w:r w:rsidR="00912A21" w:rsidRPr="00CA5090">
        <w:rPr>
          <w:rFonts w:ascii="Palatino Linotype" w:hAnsi="Palatino Linotype" w:cs="Arial"/>
          <w:b/>
        </w:rPr>
        <w:t>.</w:t>
      </w:r>
    </w:p>
    <w:p w14:paraId="5FD005DD" w14:textId="77777777" w:rsidR="00912A21" w:rsidRPr="00CA5090" w:rsidRDefault="00912A21" w:rsidP="00912A21">
      <w:pPr>
        <w:pStyle w:val="Prrafodelista"/>
        <w:autoSpaceDE w:val="0"/>
        <w:autoSpaceDN w:val="0"/>
        <w:adjustRightInd w:val="0"/>
        <w:spacing w:line="360" w:lineRule="auto"/>
        <w:ind w:left="0"/>
        <w:jc w:val="both"/>
        <w:rPr>
          <w:rFonts w:ascii="Palatino Linotype" w:hAnsi="Palatino Linotype" w:cs="Arial"/>
        </w:rPr>
      </w:pPr>
      <w:r w:rsidRPr="00CA5090">
        <w:rPr>
          <w:rFonts w:ascii="Palatino Linotype" w:hAnsi="Palatino Linotype" w:cs="Arial"/>
        </w:rPr>
        <w:t xml:space="preserve">Ahora bien, se procede al análisis del presente recurso, así como al contenido íntegro de las actuaciones que obran en el expediente electrónico, para así estar en posibilidad </w:t>
      </w:r>
      <w:r w:rsidRPr="00CA5090">
        <w:rPr>
          <w:rFonts w:ascii="Palatino Linotype" w:hAnsi="Palatino Linotype" w:cs="Arial"/>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CA5090" w:rsidRDefault="007B1512" w:rsidP="009D7D7B">
      <w:pPr>
        <w:autoSpaceDE w:val="0"/>
        <w:autoSpaceDN w:val="0"/>
        <w:adjustRightInd w:val="0"/>
        <w:spacing w:line="360" w:lineRule="auto"/>
        <w:jc w:val="both"/>
        <w:rPr>
          <w:rFonts w:ascii="Palatino Linotype" w:hAnsi="Palatino Linotype" w:cs="Arial"/>
          <w:sz w:val="24"/>
          <w:szCs w:val="24"/>
        </w:rPr>
      </w:pPr>
    </w:p>
    <w:p w14:paraId="27CCD24B" w14:textId="68CE594A" w:rsidR="009D7D7B" w:rsidRPr="00CA5090" w:rsidRDefault="009D7D7B" w:rsidP="009D7D7B">
      <w:pPr>
        <w:autoSpaceDE w:val="0"/>
        <w:autoSpaceDN w:val="0"/>
        <w:adjustRightInd w:val="0"/>
        <w:spacing w:line="360" w:lineRule="auto"/>
        <w:jc w:val="both"/>
        <w:rPr>
          <w:rFonts w:ascii="Palatino Linotype" w:hAnsi="Palatino Linotype" w:cs="Arial"/>
          <w:sz w:val="24"/>
          <w:szCs w:val="24"/>
        </w:rPr>
      </w:pPr>
      <w:r w:rsidRPr="00CA5090">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CA5090" w:rsidRDefault="009D7D7B" w:rsidP="009D7D7B">
      <w:pPr>
        <w:autoSpaceDE w:val="0"/>
        <w:autoSpaceDN w:val="0"/>
        <w:adjustRightInd w:val="0"/>
        <w:spacing w:line="360" w:lineRule="auto"/>
        <w:jc w:val="both"/>
        <w:rPr>
          <w:rFonts w:ascii="Palatino Linotype" w:hAnsi="Palatino Linotype" w:cs="Arial"/>
          <w:sz w:val="24"/>
          <w:szCs w:val="24"/>
        </w:rPr>
      </w:pPr>
    </w:p>
    <w:p w14:paraId="28551A5A" w14:textId="1C5347D3" w:rsidR="009D7D7B" w:rsidRPr="00CA5090" w:rsidRDefault="009D7D7B" w:rsidP="00AA0796">
      <w:pPr>
        <w:pStyle w:val="Prrafodelista"/>
        <w:autoSpaceDE w:val="0"/>
        <w:autoSpaceDN w:val="0"/>
        <w:adjustRightInd w:val="0"/>
        <w:spacing w:line="360" w:lineRule="auto"/>
        <w:ind w:left="0"/>
        <w:jc w:val="both"/>
        <w:rPr>
          <w:rFonts w:ascii="Palatino Linotype" w:hAnsi="Palatino Linotype" w:cs="Arial"/>
        </w:rPr>
      </w:pPr>
      <w:r w:rsidRPr="00CA5090">
        <w:rPr>
          <w:rFonts w:ascii="Palatino Linotype" w:hAnsi="Palatino Linotype" w:cs="Arial"/>
        </w:rPr>
        <w:t xml:space="preserve">Ya que el planteamiento del problema es de toral importancia, a efecto de determinar la intención o voluntad del </w:t>
      </w:r>
      <w:r w:rsidR="002D66D5" w:rsidRPr="00CA5090">
        <w:rPr>
          <w:rFonts w:ascii="Palatino Linotype" w:hAnsi="Palatino Linotype" w:cs="Arial"/>
        </w:rPr>
        <w:t>R</w:t>
      </w:r>
      <w:r w:rsidRPr="00CA5090">
        <w:rPr>
          <w:rFonts w:ascii="Palatino Linotype" w:hAnsi="Palatino Linotype" w:cs="Arial"/>
        </w:rPr>
        <w:t xml:space="preserve">ecurrente a la luz de la interpretación de las solicitudes de información, y que puede generar de forma objetiva y material el sujeto obligado </w:t>
      </w:r>
      <w:r w:rsidRPr="00CA5090">
        <w:rPr>
          <w:rFonts w:ascii="Palatino Linotype" w:hAnsi="Palatino Linotype" w:cs="Arial"/>
        </w:rPr>
        <w:lastRenderedPageBreak/>
        <w:t>que se relacione con esa intención, respecto del presente asunto se realiza a continuación.</w:t>
      </w:r>
    </w:p>
    <w:p w14:paraId="41F72F69" w14:textId="77777777" w:rsidR="00AA0796" w:rsidRPr="00CA50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CA50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CA50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CA5090">
        <w:rPr>
          <w:rFonts w:ascii="Palatino Linotype" w:hAnsi="Palatino Linotype" w:cs="Arial"/>
        </w:rPr>
        <w:t>,</w:t>
      </w:r>
      <w:r w:rsidRPr="00CA5090">
        <w:rPr>
          <w:rFonts w:ascii="Palatino Linotype" w:hAnsi="Palatino Linotype" w:cs="Arial"/>
        </w:rPr>
        <w:t xml:space="preserve"> de la Constitución Federal y el diverso 8</w:t>
      </w:r>
      <w:r w:rsidR="007B1512" w:rsidRPr="00CA5090">
        <w:rPr>
          <w:rFonts w:ascii="Palatino Linotype" w:hAnsi="Palatino Linotype" w:cs="Arial"/>
        </w:rPr>
        <w:t>,</w:t>
      </w:r>
      <w:r w:rsidRPr="00CA5090">
        <w:rPr>
          <w:rFonts w:ascii="Palatino Linotype" w:hAnsi="Palatino Linotype" w:cs="Arial"/>
        </w:rPr>
        <w:t xml:space="preserve"> de la Ley de Transparencia local.</w:t>
      </w:r>
    </w:p>
    <w:p w14:paraId="1EBD54ED" w14:textId="77777777" w:rsidR="007B1512" w:rsidRPr="00CA5090" w:rsidRDefault="007B1512" w:rsidP="00E91EE4">
      <w:pPr>
        <w:tabs>
          <w:tab w:val="left" w:pos="709"/>
        </w:tabs>
        <w:spacing w:line="360" w:lineRule="auto"/>
        <w:jc w:val="both"/>
        <w:rPr>
          <w:rFonts w:ascii="Palatino Linotype" w:hAnsi="Palatino Linotype" w:cs="Arial"/>
          <w:sz w:val="24"/>
          <w:szCs w:val="24"/>
        </w:rPr>
      </w:pPr>
    </w:p>
    <w:p w14:paraId="55DEB2AB" w14:textId="4DBF909D" w:rsidR="009232E7" w:rsidRPr="00CA5090" w:rsidRDefault="00847043" w:rsidP="00063B7A">
      <w:pPr>
        <w:pStyle w:val="Prrafodelista"/>
        <w:autoSpaceDE w:val="0"/>
        <w:autoSpaceDN w:val="0"/>
        <w:adjustRightInd w:val="0"/>
        <w:spacing w:before="240" w:after="160" w:line="360" w:lineRule="auto"/>
        <w:ind w:left="0"/>
        <w:jc w:val="both"/>
        <w:rPr>
          <w:rFonts w:ascii="Palatino Linotype" w:hAnsi="Palatino Linotype"/>
        </w:rPr>
      </w:pPr>
      <w:r w:rsidRPr="00CA5090">
        <w:rPr>
          <w:rFonts w:ascii="Palatino Linotype" w:hAnsi="Palatino Linotype" w:cs="Arial"/>
        </w:rPr>
        <w:t xml:space="preserve">Así, </w:t>
      </w:r>
      <w:r w:rsidR="00063B7A" w:rsidRPr="00CA5090">
        <w:rPr>
          <w:rFonts w:ascii="Palatino Linotype" w:hAnsi="Palatino Linotype" w:cs="Arial"/>
        </w:rPr>
        <w:t>u</w:t>
      </w:r>
      <w:r w:rsidR="009232E7" w:rsidRPr="00CA5090">
        <w:rPr>
          <w:rFonts w:ascii="Palatino Linotype" w:hAnsi="Palatino Linotype"/>
        </w:rPr>
        <w:t xml:space="preserve">na vez analizada la solicitud de información, podemos determinar que objetivamente </w:t>
      </w:r>
      <w:r w:rsidR="00063B7A" w:rsidRPr="00CA5090">
        <w:rPr>
          <w:rFonts w:ascii="Palatino Linotype" w:hAnsi="Palatino Linotype"/>
        </w:rPr>
        <w:t>el</w:t>
      </w:r>
      <w:r w:rsidR="009232E7" w:rsidRPr="00CA5090">
        <w:rPr>
          <w:rFonts w:ascii="Palatino Linotype" w:hAnsi="Palatino Linotype"/>
        </w:rPr>
        <w:t xml:space="preserve"> Recurrente, peticiona</w:t>
      </w:r>
      <w:r w:rsidR="00760FCC" w:rsidRPr="00CA5090">
        <w:rPr>
          <w:rFonts w:ascii="Palatino Linotype" w:hAnsi="Palatino Linotype"/>
        </w:rPr>
        <w:t>, el o los documentos en donde conste,</w:t>
      </w:r>
      <w:r w:rsidR="00293EFD" w:rsidRPr="00CA5090">
        <w:rPr>
          <w:rFonts w:ascii="Palatino Linotype" w:hAnsi="Palatino Linotype"/>
        </w:rPr>
        <w:t xml:space="preserve"> </w:t>
      </w:r>
      <w:r w:rsidR="009232E7" w:rsidRPr="00CA5090">
        <w:rPr>
          <w:rFonts w:ascii="Palatino Linotype" w:hAnsi="Palatino Linotype"/>
        </w:rPr>
        <w:t>lo siguiente:</w:t>
      </w:r>
    </w:p>
    <w:p w14:paraId="39DD490D" w14:textId="254541FA" w:rsidR="00477DD9" w:rsidRPr="00CA5090" w:rsidRDefault="007944F6" w:rsidP="004B3D30">
      <w:pPr>
        <w:pStyle w:val="Prrafodelista"/>
        <w:numPr>
          <w:ilvl w:val="0"/>
          <w:numId w:val="17"/>
        </w:numPr>
        <w:spacing w:line="360" w:lineRule="auto"/>
        <w:ind w:left="714" w:hanging="357"/>
        <w:jc w:val="both"/>
        <w:rPr>
          <w:rFonts w:ascii="Palatino Linotype" w:hAnsi="Palatino Linotype"/>
        </w:rPr>
      </w:pPr>
      <w:bookmarkStart w:id="1" w:name="_Hlk112357106"/>
      <w:r w:rsidRPr="00CA5090">
        <w:rPr>
          <w:rFonts w:ascii="Palatino Linotype" w:hAnsi="Palatino Linotype"/>
          <w:lang w:val="es-MX"/>
        </w:rPr>
        <w:t>¿Lleva a cabo el municipio consultas ciudadanas par</w:t>
      </w:r>
      <w:r w:rsidR="00E271EB" w:rsidRPr="00CA5090">
        <w:rPr>
          <w:rFonts w:ascii="Palatino Linotype" w:hAnsi="Palatino Linotype"/>
          <w:lang w:val="es-MX"/>
        </w:rPr>
        <w:t>a la evaluación de su gestión?</w:t>
      </w:r>
    </w:p>
    <w:p w14:paraId="6D00ECAF" w14:textId="544BB522" w:rsidR="00E271EB" w:rsidRPr="00CA5090" w:rsidRDefault="007944F6" w:rsidP="004B3D30">
      <w:pPr>
        <w:pStyle w:val="Prrafodelista"/>
        <w:numPr>
          <w:ilvl w:val="0"/>
          <w:numId w:val="17"/>
        </w:numPr>
        <w:spacing w:line="360" w:lineRule="auto"/>
        <w:ind w:left="714" w:hanging="357"/>
        <w:jc w:val="both"/>
        <w:rPr>
          <w:rFonts w:ascii="Palatino Linotype" w:hAnsi="Palatino Linotype"/>
        </w:rPr>
      </w:pPr>
      <w:r w:rsidRPr="00CA5090">
        <w:rPr>
          <w:rFonts w:ascii="Palatino Linotype" w:hAnsi="Palatino Linotype"/>
          <w:lang w:val="es-MX"/>
        </w:rPr>
        <w:t>¿Se cuenta con órganos y me</w:t>
      </w:r>
      <w:r w:rsidR="00E271EB" w:rsidRPr="00CA5090">
        <w:rPr>
          <w:rFonts w:ascii="Palatino Linotype" w:hAnsi="Palatino Linotype"/>
          <w:lang w:val="es-MX"/>
        </w:rPr>
        <w:t>canismos de contraloría social?</w:t>
      </w:r>
      <w:r w:rsidRPr="00CA5090">
        <w:rPr>
          <w:rFonts w:ascii="Palatino Linotype" w:hAnsi="Palatino Linotype"/>
          <w:lang w:val="es-MX"/>
        </w:rPr>
        <w:t xml:space="preserve"> </w:t>
      </w:r>
    </w:p>
    <w:p w14:paraId="4F0CBB59" w14:textId="5784DFBF" w:rsidR="00477DD9" w:rsidRPr="00CA5090" w:rsidRDefault="007944F6" w:rsidP="004B3D30">
      <w:pPr>
        <w:pStyle w:val="Prrafodelista"/>
        <w:numPr>
          <w:ilvl w:val="0"/>
          <w:numId w:val="17"/>
        </w:numPr>
        <w:spacing w:line="360" w:lineRule="auto"/>
        <w:ind w:left="714" w:hanging="357"/>
        <w:jc w:val="both"/>
        <w:rPr>
          <w:rFonts w:ascii="Palatino Linotype" w:hAnsi="Palatino Linotype"/>
        </w:rPr>
      </w:pPr>
      <w:r w:rsidRPr="00CA5090">
        <w:rPr>
          <w:rFonts w:ascii="Palatino Linotype" w:hAnsi="Palatino Linotype"/>
          <w:lang w:val="es-MX"/>
        </w:rPr>
        <w:t>¿Se cuenta con mecanismos de atención ciudadana a peticiones, quejas, denuncias y sugerencias ciudadanas, con seguimiento institucional?</w:t>
      </w:r>
    </w:p>
    <w:p w14:paraId="534EA673" w14:textId="727B0DEA" w:rsidR="00477DD9" w:rsidRPr="00CA5090" w:rsidRDefault="007944F6" w:rsidP="004B3D30">
      <w:pPr>
        <w:pStyle w:val="Prrafodelista"/>
        <w:numPr>
          <w:ilvl w:val="0"/>
          <w:numId w:val="17"/>
        </w:numPr>
        <w:spacing w:line="360" w:lineRule="auto"/>
        <w:ind w:left="714" w:hanging="357"/>
        <w:jc w:val="both"/>
        <w:rPr>
          <w:rFonts w:ascii="Palatino Linotype" w:hAnsi="Palatino Linotype"/>
        </w:rPr>
      </w:pPr>
      <w:r w:rsidRPr="00CA5090">
        <w:rPr>
          <w:rFonts w:ascii="Palatino Linotype" w:hAnsi="Palatino Linotype"/>
          <w:lang w:val="es-MX"/>
        </w:rPr>
        <w:t xml:space="preserve">¿se han realizado labores en defensa del bienestar animal? </w:t>
      </w:r>
    </w:p>
    <w:p w14:paraId="3E874131" w14:textId="77777777" w:rsidR="00477DD9" w:rsidRPr="00CA5090" w:rsidRDefault="007944F6" w:rsidP="004B3D30">
      <w:pPr>
        <w:pStyle w:val="Prrafodelista"/>
        <w:numPr>
          <w:ilvl w:val="0"/>
          <w:numId w:val="17"/>
        </w:numPr>
        <w:spacing w:line="360" w:lineRule="auto"/>
        <w:ind w:left="714" w:hanging="357"/>
        <w:jc w:val="both"/>
        <w:rPr>
          <w:rFonts w:ascii="Palatino Linotype" w:hAnsi="Palatino Linotype"/>
        </w:rPr>
      </w:pPr>
      <w:r w:rsidRPr="00CA5090">
        <w:rPr>
          <w:rFonts w:ascii="Palatino Linotype" w:hAnsi="Palatino Linotype"/>
          <w:lang w:val="es-MX"/>
        </w:rPr>
        <w:lastRenderedPageBreak/>
        <w:t>¿Se ha sorprendido a carretoneros en uso de caballos o burros para recolección de basura o estos cuentan con algún permiso para ello?</w:t>
      </w:r>
    </w:p>
    <w:p w14:paraId="2D05DAF5" w14:textId="0A36632A" w:rsidR="00477DD9" w:rsidRPr="00CA5090" w:rsidRDefault="007944F6" w:rsidP="004B3D30">
      <w:pPr>
        <w:pStyle w:val="Prrafodelista"/>
        <w:numPr>
          <w:ilvl w:val="0"/>
          <w:numId w:val="17"/>
        </w:numPr>
        <w:spacing w:line="360" w:lineRule="auto"/>
        <w:ind w:left="714" w:hanging="357"/>
        <w:jc w:val="both"/>
        <w:rPr>
          <w:rFonts w:ascii="Palatino Linotype" w:hAnsi="Palatino Linotype"/>
        </w:rPr>
      </w:pPr>
      <w:r w:rsidRPr="00CA5090">
        <w:rPr>
          <w:rFonts w:ascii="Palatino Linotype" w:hAnsi="Palatino Linotype"/>
          <w:lang w:val="es-MX"/>
        </w:rPr>
        <w:t xml:space="preserve">¿existe </w:t>
      </w:r>
      <w:r w:rsidR="00E271EB" w:rsidRPr="00CA5090">
        <w:rPr>
          <w:rFonts w:ascii="Palatino Linotype" w:hAnsi="Palatino Linotype"/>
          <w:lang w:val="es-MX"/>
        </w:rPr>
        <w:t>algún</w:t>
      </w:r>
      <w:r w:rsidRPr="00CA5090">
        <w:rPr>
          <w:rFonts w:ascii="Palatino Linotype" w:hAnsi="Palatino Linotype"/>
          <w:lang w:val="es-MX"/>
        </w:rPr>
        <w:t xml:space="preserve"> reglamento vigente de bienestar animal aprobado en esta administración o alguna pasada?</w:t>
      </w:r>
    </w:p>
    <w:p w14:paraId="7DBFF7BA" w14:textId="54ADBC53" w:rsidR="004B3D30" w:rsidRPr="00CA5090" w:rsidRDefault="007944F6" w:rsidP="004B3D30">
      <w:pPr>
        <w:pStyle w:val="Prrafodelista"/>
        <w:numPr>
          <w:ilvl w:val="0"/>
          <w:numId w:val="17"/>
        </w:numPr>
        <w:spacing w:line="360" w:lineRule="auto"/>
        <w:ind w:left="714" w:hanging="357"/>
        <w:jc w:val="both"/>
        <w:rPr>
          <w:rFonts w:ascii="Palatino Linotype" w:hAnsi="Palatino Linotype"/>
        </w:rPr>
      </w:pPr>
      <w:r w:rsidRPr="00CA5090">
        <w:rPr>
          <w:rFonts w:ascii="Palatino Linotype" w:hAnsi="Palatino Linotype"/>
          <w:lang w:val="es-MX"/>
        </w:rPr>
        <w:t xml:space="preserve"> ¿Si acaso hubiese alguno anterior se derogó o sigue vigente?</w:t>
      </w:r>
    </w:p>
    <w:bookmarkEnd w:id="1"/>
    <w:p w14:paraId="79AAA853" w14:textId="77777777" w:rsidR="00373D05" w:rsidRPr="00CA5090" w:rsidRDefault="00373D05" w:rsidP="00373D05">
      <w:pPr>
        <w:pStyle w:val="Prrafodelista"/>
        <w:spacing w:line="360" w:lineRule="auto"/>
        <w:ind w:left="714"/>
        <w:jc w:val="both"/>
        <w:rPr>
          <w:rFonts w:ascii="Palatino Linotype" w:hAnsi="Palatino Linotype"/>
        </w:rPr>
      </w:pPr>
    </w:p>
    <w:p w14:paraId="0924E1BC" w14:textId="5C26B522" w:rsidR="006862BB" w:rsidRPr="00CA5090" w:rsidRDefault="006862BB" w:rsidP="006862BB">
      <w:pPr>
        <w:spacing w:after="0" w:line="360" w:lineRule="auto"/>
        <w:contextualSpacing/>
        <w:jc w:val="both"/>
        <w:rPr>
          <w:rFonts w:ascii="Times New Roman" w:eastAsia="Times New Roman" w:hAnsi="Times New Roman" w:cs="Times New Roman"/>
          <w:sz w:val="24"/>
          <w:szCs w:val="24"/>
        </w:rPr>
      </w:pPr>
      <w:r w:rsidRPr="00CA5090">
        <w:rPr>
          <w:rFonts w:ascii="Palatino Linotype" w:eastAsia="Times New Roman" w:hAnsi="Palatino Linotype" w:cs="Times New Roman"/>
          <w:color w:val="000000"/>
          <w:sz w:val="24"/>
          <w:szCs w:val="24"/>
          <w:lang w:val="es-ES" w:eastAsia="es-ES"/>
        </w:rPr>
        <w:t xml:space="preserve">Por lo anteriormente expuesto, es de destacar que en la solicitud con folio </w:t>
      </w:r>
      <w:r w:rsidRPr="00CA5090">
        <w:rPr>
          <w:rFonts w:ascii="Palatino Linotype" w:eastAsia="Times New Roman" w:hAnsi="Palatino Linotype" w:cs="Times New Roman"/>
          <w:b/>
          <w:color w:val="000000"/>
          <w:sz w:val="24"/>
          <w:szCs w:val="24"/>
          <w:lang w:val="es-ES" w:eastAsia="es-ES"/>
        </w:rPr>
        <w:t>00128/VACHASO/IP/2022</w:t>
      </w:r>
      <w:r w:rsidRPr="00CA5090">
        <w:rPr>
          <w:rFonts w:ascii="Palatino Linotype" w:eastAsia="Times New Roman" w:hAnsi="Palatino Linotype" w:cs="Times New Roman"/>
          <w:color w:val="000000"/>
          <w:sz w:val="24"/>
          <w:szCs w:val="24"/>
          <w:lang w:val="es-ES" w:eastAsia="es-ES"/>
        </w:rPr>
        <w:t xml:space="preserve">, se observa en primer lugar que la información solicitada fue formulada parcialmente a través de planteamientos en donde </w:t>
      </w:r>
      <w:r w:rsidRPr="00CA5090">
        <w:rPr>
          <w:rFonts w:ascii="Palatino Linotype" w:eastAsia="Times New Roman" w:hAnsi="Palatino Linotype" w:cs="Arial"/>
          <w:b/>
          <w:bCs/>
          <w:iCs/>
          <w:color w:val="222222"/>
          <w:sz w:val="24"/>
          <w:szCs w:val="24"/>
          <w:lang w:val="es-ES" w:eastAsia="es-ES"/>
        </w:rPr>
        <w:t>no se identifica un documento en específico</w:t>
      </w:r>
      <w:r w:rsidRPr="00CA5090">
        <w:rPr>
          <w:rFonts w:ascii="Palatino Linotype" w:eastAsia="Times New Roman" w:hAnsi="Palatino Linotype" w:cs="Times New Roman"/>
          <w:color w:val="000000"/>
          <w:sz w:val="24"/>
          <w:szCs w:val="24"/>
          <w:lang w:val="es-ES" w:eastAsia="es-ES"/>
        </w:rPr>
        <w:t>, en segundo lugar se aprecia que en la misma se vierten manifestaciones subjetivas que no pueden ser atendidas mediante el Derecho de Acceso a la Información.</w:t>
      </w:r>
    </w:p>
    <w:p w14:paraId="66F49C52" w14:textId="77777777" w:rsidR="006862BB" w:rsidRPr="00CA5090" w:rsidRDefault="006862BB" w:rsidP="006862BB">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14:paraId="511DEA60" w14:textId="77777777" w:rsidR="006862BB" w:rsidRPr="00CA5090" w:rsidRDefault="006862BB" w:rsidP="006862BB">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CA5090">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 colmar con la entrega de </w:t>
      </w:r>
      <w:r w:rsidRPr="00CA5090">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CA5090">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14:paraId="03B556FF" w14:textId="77777777" w:rsidR="006862BB" w:rsidRPr="00CA5090" w:rsidRDefault="006862BB" w:rsidP="006862BB">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14:paraId="5ED71A40" w14:textId="77777777" w:rsidR="006862BB" w:rsidRPr="00CA5090" w:rsidRDefault="006862BB" w:rsidP="006862BB">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eastAsia="es-ES"/>
        </w:rPr>
      </w:pPr>
      <w:r w:rsidRPr="00CA5090">
        <w:rPr>
          <w:rFonts w:ascii="Palatino Linotype" w:eastAsia="Times New Roman" w:hAnsi="Palatino Linotype" w:cs="Arial"/>
          <w:color w:val="000000" w:themeColor="text1"/>
          <w:sz w:val="24"/>
          <w:szCs w:val="24"/>
          <w:lang w:val="es-ES" w:eastAsia="es-ES"/>
        </w:rPr>
        <w:t>Sirve de sustento a lo anterior, el</w:t>
      </w:r>
      <w:r w:rsidRPr="00CA5090">
        <w:rPr>
          <w:rFonts w:ascii="Palatino Linotype" w:eastAsia="Calibri" w:hAnsi="Palatino Linotype" w:cs="Arial"/>
          <w:color w:val="000000" w:themeColor="text1"/>
          <w:sz w:val="24"/>
          <w:szCs w:val="24"/>
          <w:lang w:val="es-ES" w:eastAsia="es-ES"/>
        </w:rPr>
        <w:t xml:space="preserve"> </w:t>
      </w:r>
      <w:r w:rsidRPr="00CA5090">
        <w:rPr>
          <w:rFonts w:ascii="Palatino Linotype" w:eastAsia="Times New Roman" w:hAnsi="Palatino Linotype" w:cs="Arial"/>
          <w:color w:val="000000" w:themeColor="text1"/>
          <w:sz w:val="24"/>
          <w:szCs w:val="24"/>
          <w:lang w:val="es-ES" w:eastAsia="es-ES"/>
        </w:rPr>
        <w:t>Criterio</w:t>
      </w:r>
      <w:r w:rsidRPr="00CA5090">
        <w:rPr>
          <w:rFonts w:ascii="Palatino Linotype" w:eastAsia="Calibri" w:hAnsi="Palatino Linotype" w:cs="Arial"/>
          <w:color w:val="000000" w:themeColor="text1"/>
          <w:sz w:val="24"/>
          <w:szCs w:val="24"/>
          <w:lang w:val="es-ES" w:eastAsia="es-ES"/>
        </w:rPr>
        <w:t xml:space="preserve"> </w:t>
      </w:r>
      <w:r w:rsidRPr="00CA5090">
        <w:rPr>
          <w:rFonts w:ascii="Palatino Linotype" w:eastAsia="Times New Roman" w:hAnsi="Palatino Linotype" w:cs="Arial"/>
          <w:color w:val="000000" w:themeColor="text1"/>
          <w:sz w:val="24"/>
          <w:szCs w:val="24"/>
          <w:lang w:val="es-ES" w:eastAsia="es-ES"/>
        </w:rPr>
        <w:t>028-10,</w:t>
      </w:r>
      <w:r w:rsidRPr="00CA5090">
        <w:rPr>
          <w:rFonts w:ascii="Palatino Linotype" w:eastAsia="Calibri" w:hAnsi="Palatino Linotype" w:cs="Arial"/>
          <w:color w:val="000000" w:themeColor="text1"/>
          <w:sz w:val="24"/>
          <w:szCs w:val="24"/>
          <w:lang w:val="es-ES" w:eastAsia="es-ES"/>
        </w:rPr>
        <w:t xml:space="preserve"> </w:t>
      </w:r>
      <w:r w:rsidRPr="00CA5090">
        <w:rPr>
          <w:rFonts w:ascii="Palatino Linotype" w:eastAsia="Times New Roman" w:hAnsi="Palatino Linotype" w:cs="Arial"/>
          <w:color w:val="000000" w:themeColor="text1"/>
          <w:sz w:val="24"/>
          <w:szCs w:val="24"/>
          <w:lang w:val="es-ES" w:eastAsia="es-ES"/>
        </w:rPr>
        <w:t>emitido por el Pleno del entonces llamado</w:t>
      </w:r>
      <w:r w:rsidRPr="00CA5090">
        <w:rPr>
          <w:rFonts w:ascii="Palatino Linotype" w:eastAsia="Calibri" w:hAnsi="Palatino Linotype" w:cs="Arial"/>
          <w:color w:val="000000" w:themeColor="text1"/>
          <w:sz w:val="24"/>
          <w:szCs w:val="24"/>
          <w:lang w:val="es-ES" w:eastAsia="es-ES"/>
        </w:rPr>
        <w:t xml:space="preserve"> </w:t>
      </w:r>
      <w:r w:rsidRPr="00CA5090">
        <w:rPr>
          <w:rFonts w:ascii="Palatino Linotype" w:eastAsia="Times New Roman" w:hAnsi="Palatino Linotype" w:cs="Arial"/>
          <w:color w:val="000000" w:themeColor="text1"/>
          <w:sz w:val="24"/>
          <w:szCs w:val="24"/>
          <w:lang w:val="es-ES" w:eastAsia="es-ES"/>
        </w:rPr>
        <w:t xml:space="preserve">Instituto Federal de Acceso a la Información y Protección de Datos, ahora Instituto Nacional de Transparencia, Acceso a la Información y Protección de Datos </w:t>
      </w:r>
      <w:r w:rsidRPr="00CA5090">
        <w:rPr>
          <w:rFonts w:ascii="Palatino Linotype" w:eastAsia="Times New Roman" w:hAnsi="Palatino Linotype" w:cs="Arial"/>
          <w:color w:val="000000" w:themeColor="text1"/>
          <w:sz w:val="24"/>
          <w:szCs w:val="24"/>
          <w:lang w:val="es-ES" w:eastAsia="es-ES"/>
        </w:rPr>
        <w:lastRenderedPageBreak/>
        <w:t>Personales que establece que se deberá garantizar</w:t>
      </w:r>
      <w:r w:rsidRPr="00CA5090">
        <w:rPr>
          <w:rFonts w:ascii="Palatino Linotype" w:eastAsia="Calibri" w:hAnsi="Palatino Linotype" w:cs="Arial"/>
          <w:color w:val="000000" w:themeColor="text1"/>
          <w:sz w:val="24"/>
          <w:szCs w:val="24"/>
          <w:lang w:val="es-ES" w:eastAsia="es-ES"/>
        </w:rPr>
        <w:t xml:space="preserve"> </w:t>
      </w:r>
      <w:r w:rsidRPr="00CA5090">
        <w:rPr>
          <w:rFonts w:ascii="Palatino Linotype" w:eastAsia="Times New Roman" w:hAnsi="Palatino Linotype" w:cs="Arial"/>
          <w:color w:val="000000" w:themeColor="text1"/>
          <w:sz w:val="24"/>
          <w:szCs w:val="24"/>
          <w:lang w:val="es-ES" w:eastAsia="es-ES"/>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CA5090">
        <w:rPr>
          <w:rFonts w:ascii="Palatino Linotype" w:eastAsia="Calibri" w:hAnsi="Palatino Linotype" w:cs="Arial"/>
          <w:i/>
          <w:iCs/>
          <w:color w:val="000000" w:themeColor="text1"/>
          <w:sz w:val="24"/>
          <w:szCs w:val="24"/>
          <w:lang w:val="es-ES" w:eastAsia="es-ES"/>
        </w:rPr>
        <w:t xml:space="preserve"> </w:t>
      </w:r>
      <w:r w:rsidRPr="00CA5090">
        <w:rPr>
          <w:rFonts w:ascii="Palatino Linotype" w:eastAsia="Times New Roman" w:hAnsi="Palatino Linotype" w:cs="Arial"/>
          <w:color w:val="000000" w:themeColor="text1"/>
          <w:sz w:val="24"/>
          <w:szCs w:val="24"/>
          <w:lang w:val="es-ES" w:eastAsia="es-ES"/>
        </w:rPr>
        <w:t xml:space="preserve">aunque el particular lleve a cabo una solicitud de información sin identificar de forma precisa la documentación, </w:t>
      </w:r>
      <w:r w:rsidRPr="00CA5090">
        <w:rPr>
          <w:rFonts w:ascii="Palatino Linotype" w:eastAsia="Times New Roman" w:hAnsi="Palatino Linotype" w:cs="Arial"/>
          <w:b/>
          <w:color w:val="000000" w:themeColor="text1"/>
          <w:sz w:val="24"/>
          <w:szCs w:val="24"/>
          <w:lang w:val="es-ES" w:eastAsia="es-ES"/>
        </w:rPr>
        <w:t>El Sujeto Obligado</w:t>
      </w:r>
      <w:r w:rsidRPr="00CA5090">
        <w:rPr>
          <w:rFonts w:ascii="Palatino Linotype" w:eastAsia="Calibri" w:hAnsi="Palatino Linotype" w:cs="Arial"/>
          <w:b/>
          <w:color w:val="000000" w:themeColor="text1"/>
          <w:sz w:val="24"/>
          <w:szCs w:val="24"/>
          <w:lang w:val="es-ES" w:eastAsia="es-ES"/>
        </w:rPr>
        <w:t xml:space="preserve"> </w:t>
      </w:r>
      <w:r w:rsidRPr="00CA5090">
        <w:rPr>
          <w:rFonts w:ascii="Palatino Linotype" w:eastAsia="Times New Roman" w:hAnsi="Palatino Linotype" w:cs="Arial"/>
          <w:color w:val="000000" w:themeColor="text1"/>
          <w:sz w:val="24"/>
          <w:szCs w:val="24"/>
          <w:lang w:val="es-ES" w:eastAsia="es-ES"/>
        </w:rPr>
        <w:t>deberá hacer entrega del mismo al solicitante</w:t>
      </w:r>
      <w:r w:rsidRPr="00CA5090">
        <w:rPr>
          <w:rFonts w:ascii="Palatino Linotype" w:eastAsia="Calibri" w:hAnsi="Palatino Linotype" w:cs="Arial"/>
          <w:color w:val="000000" w:themeColor="text1"/>
          <w:sz w:val="24"/>
          <w:szCs w:val="24"/>
          <w:lang w:val="es-ES" w:eastAsia="es-ES"/>
        </w:rPr>
        <w:t xml:space="preserve"> </w:t>
      </w:r>
      <w:r w:rsidRPr="00CA5090">
        <w:rPr>
          <w:rFonts w:ascii="Palatino Linotype" w:eastAsia="Times New Roman" w:hAnsi="Palatino Linotype" w:cs="Arial"/>
          <w:color w:val="000000" w:themeColor="text1"/>
          <w:sz w:val="24"/>
          <w:szCs w:val="24"/>
          <w:lang w:val="es-ES" w:eastAsia="es-ES"/>
        </w:rPr>
        <w:t>mismo que a continuación se cita:</w:t>
      </w:r>
    </w:p>
    <w:p w14:paraId="7D16EA21" w14:textId="77777777" w:rsidR="006862BB" w:rsidRPr="00CA5090" w:rsidRDefault="006862BB" w:rsidP="006862BB">
      <w:pPr>
        <w:spacing w:after="0" w:line="240" w:lineRule="auto"/>
        <w:rPr>
          <w:rFonts w:ascii="Times New Roman" w:eastAsia="Times New Roman" w:hAnsi="Times New Roman" w:cs="Times New Roman"/>
          <w:sz w:val="18"/>
          <w:szCs w:val="24"/>
          <w:lang w:eastAsia="es-ES"/>
        </w:rPr>
      </w:pPr>
    </w:p>
    <w:p w14:paraId="7320EEDE" w14:textId="77777777" w:rsidR="006862BB" w:rsidRPr="00CA5090" w:rsidRDefault="006862BB" w:rsidP="006862BB">
      <w:pPr>
        <w:autoSpaceDE w:val="0"/>
        <w:autoSpaceDN w:val="0"/>
        <w:adjustRightInd w:val="0"/>
        <w:spacing w:after="0" w:line="240" w:lineRule="auto"/>
        <w:ind w:left="851" w:right="708"/>
        <w:jc w:val="both"/>
        <w:rPr>
          <w:rFonts w:ascii="Palatino Linotype" w:eastAsia="Times New Roman" w:hAnsi="Palatino Linotype" w:cs="Arial"/>
          <w:sz w:val="24"/>
          <w:szCs w:val="24"/>
          <w:lang w:val="es-ES" w:eastAsia="es-ES"/>
        </w:rPr>
      </w:pPr>
      <w:r w:rsidRPr="00CA5090">
        <w:rPr>
          <w:rFonts w:ascii="Palatino Linotype" w:eastAsia="Times New Roman" w:hAnsi="Palatino Linotype" w:cs="Arial"/>
          <w:b/>
          <w:bCs/>
          <w:i/>
          <w:iCs/>
          <w:color w:val="000000" w:themeColor="text1"/>
          <w:lang w:val="es-ES_tradnl" w:eastAsia="es-ES"/>
        </w:rPr>
        <w:t>“Cuando en una solicitud de información no se identifique un documento en específico, si ésta tiene una expresión documental, el sujeto obligado deberá entregar al particular el documento en específico.</w:t>
      </w:r>
      <w:r w:rsidRPr="00CA5090">
        <w:rPr>
          <w:rFonts w:ascii="Palatino Linotype" w:eastAsia="Calibri" w:hAnsi="Palatino Linotype" w:cs="Arial"/>
          <w:i/>
          <w:iCs/>
          <w:color w:val="000000" w:themeColor="text1"/>
          <w:lang w:val="es-ES_tradnl" w:eastAsia="es-ES"/>
        </w:rPr>
        <w:t xml:space="preserve"> </w:t>
      </w:r>
      <w:r w:rsidRPr="00CA5090">
        <w:rPr>
          <w:rFonts w:ascii="Palatino Linotype" w:eastAsia="Times New Roman" w:hAnsi="Palatino Linotype" w:cs="Arial"/>
          <w:i/>
          <w:iCs/>
          <w:color w:val="000000" w:themeColor="text1"/>
          <w:lang w:val="es-ES_tradnl" w:eastAsia="es-ES"/>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178B6A7" w14:textId="77777777" w:rsidR="006862BB" w:rsidRPr="00CA5090" w:rsidRDefault="006862BB" w:rsidP="006862BB">
      <w:pPr>
        <w:spacing w:after="0" w:line="360" w:lineRule="auto"/>
        <w:jc w:val="both"/>
        <w:rPr>
          <w:rFonts w:ascii="Palatino Linotype" w:eastAsia="Times New Roman" w:hAnsi="Palatino Linotype" w:cs="Times New Roman"/>
          <w:sz w:val="24"/>
          <w:szCs w:val="24"/>
          <w:lang w:val="es-ES" w:eastAsia="es-ES"/>
        </w:rPr>
      </w:pPr>
    </w:p>
    <w:p w14:paraId="1F041630" w14:textId="77777777" w:rsidR="006862BB" w:rsidRPr="00CA5090" w:rsidRDefault="006862BB" w:rsidP="006862BB">
      <w:pPr>
        <w:spacing w:after="0" w:line="360" w:lineRule="auto"/>
        <w:ind w:right="141"/>
        <w:jc w:val="both"/>
        <w:rPr>
          <w:rFonts w:ascii="Palatino Linotype" w:eastAsia="Times New Roman" w:hAnsi="Palatino Linotype" w:cs="Arial"/>
          <w:bCs/>
          <w:sz w:val="24"/>
          <w:szCs w:val="24"/>
          <w:lang w:val="es-ES" w:eastAsia="es-ES"/>
        </w:rPr>
      </w:pPr>
      <w:r w:rsidRPr="00CA5090">
        <w:rPr>
          <w:rFonts w:ascii="Palatino Linotype" w:eastAsia="Times New Roman" w:hAnsi="Palatino Linotype" w:cs="Arial"/>
          <w:sz w:val="24"/>
          <w:szCs w:val="24"/>
          <w:lang w:val="es-ES" w:eastAsia="es-ES"/>
        </w:rPr>
        <w:t xml:space="preserve">Así que, hay que hacer un énfasis en que </w:t>
      </w:r>
      <w:r w:rsidRPr="00CA5090">
        <w:rPr>
          <w:rFonts w:ascii="Palatino Linotype" w:eastAsia="MS Mincho" w:hAnsi="Palatino Linotype" w:cs="Times New Roman"/>
          <w:sz w:val="24"/>
          <w:szCs w:val="24"/>
          <w:lang w:val="es-ES" w:eastAsia="es-ES"/>
        </w:rPr>
        <w:t>son solicitudes que deben señalarse</w:t>
      </w:r>
      <w:r w:rsidRPr="00CA5090">
        <w:rPr>
          <w:rFonts w:ascii="Palatino Linotype" w:eastAsia="Times New Roman" w:hAnsi="Palatino Linotype" w:cs="Times New Roman"/>
          <w:i/>
          <w:sz w:val="24"/>
          <w:szCs w:val="24"/>
          <w:lang w:val="es-ES" w:eastAsia="es-ES"/>
        </w:rPr>
        <w:t xml:space="preserve">, </w:t>
      </w:r>
      <w:r w:rsidRPr="00CA5090">
        <w:rPr>
          <w:rFonts w:ascii="Palatino Linotype" w:eastAsia="Times New Roman" w:hAnsi="Palatino Linotype" w:cs="Arial"/>
          <w:sz w:val="24"/>
          <w:szCs w:val="24"/>
          <w:lang w:val="es-ES" w:eastAsia="es-ES"/>
        </w:rPr>
        <w:t xml:space="preserve">no constituyen un derecho de acceso a la información pública y por lo tanto </w:t>
      </w:r>
      <w:r w:rsidRPr="00CA5090">
        <w:rPr>
          <w:rFonts w:ascii="Palatino Linotype" w:eastAsia="Times New Roman" w:hAnsi="Palatino Linotype" w:cs="Arial"/>
          <w:b/>
          <w:sz w:val="24"/>
          <w:szCs w:val="24"/>
          <w:u w:val="single"/>
          <w:lang w:val="es-ES" w:eastAsia="es-ES"/>
        </w:rPr>
        <w:t>no es atendible mediante una solicitud de Acceso a la Información</w:t>
      </w:r>
      <w:r w:rsidRPr="00CA5090">
        <w:rPr>
          <w:rFonts w:ascii="Palatino Linotype" w:eastAsia="Times New Roman" w:hAnsi="Palatino Linotype" w:cs="Arial"/>
          <w:sz w:val="24"/>
          <w:szCs w:val="24"/>
          <w:lang w:val="es-ES" w:eastAsia="es-ES"/>
        </w:rPr>
        <w:t xml:space="preserve">, porque se tratan de manifestaciones subjetivas vertidas por el particular, </w:t>
      </w:r>
      <w:r w:rsidRPr="00CA5090">
        <w:rPr>
          <w:rFonts w:ascii="Palatino Linotype" w:eastAsia="Times New Roman" w:hAnsi="Palatino Linotype" w:cs="Arial"/>
          <w:b/>
          <w:sz w:val="24"/>
          <w:szCs w:val="24"/>
          <w:lang w:val="es-ES" w:eastAsia="es-ES"/>
        </w:rPr>
        <w:t>interrogantes</w:t>
      </w:r>
      <w:r w:rsidRPr="00CA5090">
        <w:rPr>
          <w:rFonts w:ascii="Palatino Linotype" w:eastAsia="Times New Roman" w:hAnsi="Palatino Linotype" w:cs="Arial"/>
          <w:sz w:val="24"/>
          <w:szCs w:val="24"/>
          <w:lang w:val="es-ES" w:eastAsia="es-ES"/>
        </w:rPr>
        <w:t xml:space="preserve"> y declaraciones </w:t>
      </w:r>
      <w:r w:rsidRPr="00CA5090">
        <w:rPr>
          <w:rFonts w:ascii="Palatino Linotype" w:eastAsia="Times New Roman" w:hAnsi="Palatino Linotype" w:cs="Arial"/>
          <w:sz w:val="24"/>
          <w:szCs w:val="24"/>
          <w:lang w:val="es-ES" w:eastAsia="es-ES"/>
        </w:rPr>
        <w:lastRenderedPageBreak/>
        <w:t xml:space="preserve">que no se colman con la entrega de documentos, situación que conlleva a afirmar que se está en presencia del ejercicio del </w:t>
      </w:r>
      <w:r w:rsidRPr="00CA5090">
        <w:rPr>
          <w:rFonts w:ascii="Palatino Linotype" w:eastAsia="Times New Roman" w:hAnsi="Palatino Linotype" w:cs="Arial"/>
          <w:b/>
          <w:sz w:val="24"/>
          <w:szCs w:val="24"/>
          <w:u w:val="single"/>
          <w:lang w:val="es-ES" w:eastAsia="es-ES"/>
        </w:rPr>
        <w:t>DERECHO DE PETICIÓN</w:t>
      </w:r>
      <w:r w:rsidRPr="00CA5090">
        <w:rPr>
          <w:rFonts w:ascii="Palatino Linotype" w:eastAsia="Times New Roman" w:hAnsi="Palatino Linotype" w:cs="Arial"/>
          <w:sz w:val="24"/>
          <w:szCs w:val="24"/>
          <w:lang w:val="es-ES" w:eastAsia="es-ES"/>
        </w:rPr>
        <w:t>.</w:t>
      </w:r>
    </w:p>
    <w:p w14:paraId="7AD3EA07" w14:textId="77777777" w:rsidR="006862BB" w:rsidRPr="00CA5090" w:rsidRDefault="006862BB" w:rsidP="006862BB">
      <w:pPr>
        <w:spacing w:after="0" w:line="360" w:lineRule="auto"/>
        <w:jc w:val="both"/>
        <w:rPr>
          <w:rFonts w:ascii="Palatino Linotype" w:eastAsia="Times New Roman" w:hAnsi="Palatino Linotype" w:cs="Times New Roman"/>
          <w:lang w:val="es-ES" w:eastAsia="es-ES"/>
        </w:rPr>
      </w:pPr>
    </w:p>
    <w:p w14:paraId="2EC61065" w14:textId="77777777" w:rsidR="006862BB" w:rsidRPr="00CA5090" w:rsidRDefault="006862BB" w:rsidP="006862BB">
      <w:pPr>
        <w:spacing w:after="0" w:line="360" w:lineRule="auto"/>
        <w:ind w:right="141"/>
        <w:jc w:val="both"/>
        <w:rPr>
          <w:rFonts w:ascii="Palatino Linotype" w:eastAsia="Times New Roman" w:hAnsi="Palatino Linotype" w:cs="Arial"/>
          <w:sz w:val="24"/>
          <w:szCs w:val="24"/>
          <w:lang w:val="es-ES" w:eastAsia="es-ES"/>
        </w:rPr>
      </w:pPr>
      <w:r w:rsidRPr="00CA5090">
        <w:rPr>
          <w:rFonts w:ascii="Palatino Linotype" w:eastAsia="Times New Roman" w:hAnsi="Palatino Linotype" w:cs="Arial"/>
          <w:sz w:val="24"/>
          <w:szCs w:val="24"/>
          <w:lang w:val="es-ES" w:eastAsia="es-ES"/>
        </w:rPr>
        <w:t xml:space="preserve">Por lo que la entrega de una razón o un razonamiento por parte del </w:t>
      </w:r>
      <w:r w:rsidRPr="00CA5090">
        <w:rPr>
          <w:rFonts w:ascii="Palatino Linotype" w:eastAsia="Times New Roman" w:hAnsi="Palatino Linotype" w:cs="Arial"/>
          <w:b/>
          <w:sz w:val="24"/>
          <w:szCs w:val="24"/>
          <w:lang w:val="es-ES" w:eastAsia="es-ES"/>
        </w:rPr>
        <w:t>Sujeto Obligado</w:t>
      </w:r>
      <w:r w:rsidRPr="00CA5090">
        <w:rPr>
          <w:rFonts w:ascii="Palatino Linotype" w:eastAsia="Times New Roman" w:hAnsi="Palatino Linotype" w:cs="Arial"/>
          <w:sz w:val="24"/>
          <w:szCs w:val="24"/>
          <w:lang w:val="es-ES" w:eastAsia="es-ES"/>
        </w:rPr>
        <w:t xml:space="preserve"> no es algo que la ley establezca como atribución, derecho, o facultad; pues ello implicaría un juicio de valor referente a </w:t>
      </w:r>
      <w:r w:rsidRPr="00CA5090">
        <w:rPr>
          <w:rFonts w:ascii="Palatino Linotype" w:eastAsia="Times New Roman" w:hAnsi="Palatino Linotype" w:cs="Arial"/>
          <w:b/>
          <w:sz w:val="24"/>
          <w:szCs w:val="24"/>
          <w:u w:val="single"/>
          <w:lang w:val="es-ES" w:eastAsia="es-ES"/>
        </w:rPr>
        <w:t>un cuestionamiento</w:t>
      </w:r>
      <w:r w:rsidRPr="00CA5090">
        <w:rPr>
          <w:rFonts w:ascii="Palatino Linotype" w:eastAsia="Times New Roman" w:hAnsi="Palatino Linotype" w:cs="Arial"/>
          <w:sz w:val="24"/>
          <w:szCs w:val="24"/>
          <w:lang w:val="es-ES" w:eastAsia="es-ES"/>
        </w:rPr>
        <w:t xml:space="preserve"> realizado, los cuales, </w:t>
      </w:r>
      <w:r w:rsidRPr="00CA5090">
        <w:rPr>
          <w:rFonts w:ascii="Palatino Linotype" w:eastAsia="Times New Roman" w:hAnsi="Palatino Linotype" w:cs="Arial"/>
          <w:b/>
          <w:sz w:val="24"/>
          <w:szCs w:val="24"/>
          <w:u w:val="single"/>
          <w:lang w:val="es-ES" w:eastAsia="es-ES"/>
        </w:rPr>
        <w:t>al constituir interrogantes</w:t>
      </w:r>
      <w:r w:rsidRPr="00CA5090">
        <w:rPr>
          <w:rFonts w:ascii="Palatino Linotype" w:eastAsia="Times New Roman" w:hAnsi="Palatino Linotype" w:cs="Arial"/>
          <w:sz w:val="24"/>
          <w:szCs w:val="24"/>
          <w:lang w:val="es-ES" w:eastAsia="es-ES"/>
        </w:rPr>
        <w:t xml:space="preserve">, </w:t>
      </w:r>
      <w:r w:rsidRPr="00CA5090">
        <w:rPr>
          <w:rFonts w:ascii="Palatino Linotype" w:eastAsia="Times New Roman" w:hAnsi="Palatino Linotype" w:cs="Arial"/>
          <w:b/>
          <w:sz w:val="24"/>
          <w:szCs w:val="24"/>
          <w:u w:val="single"/>
          <w:lang w:val="es-ES" w:eastAsia="es-ES"/>
        </w:rPr>
        <w:t>inquietudes</w:t>
      </w:r>
      <w:r w:rsidRPr="00CA5090">
        <w:rPr>
          <w:rFonts w:ascii="Palatino Linotype" w:eastAsia="Times New Roman" w:hAnsi="Palatino Linotype" w:cs="Arial"/>
          <w:sz w:val="24"/>
          <w:szCs w:val="24"/>
          <w:lang w:val="es-ES" w:eastAsia="es-ES"/>
        </w:rPr>
        <w:t xml:space="preserve"> y manifestaciones se satisfacen vía derecho de petición.</w:t>
      </w:r>
    </w:p>
    <w:p w14:paraId="7F6FC449" w14:textId="77777777" w:rsidR="006862BB" w:rsidRPr="00CA5090" w:rsidRDefault="006862BB" w:rsidP="006862BB">
      <w:pPr>
        <w:spacing w:after="0" w:line="360" w:lineRule="auto"/>
        <w:jc w:val="both"/>
        <w:rPr>
          <w:rFonts w:ascii="Palatino Linotype" w:eastAsia="Times New Roman" w:hAnsi="Palatino Linotype" w:cs="Arial"/>
          <w:sz w:val="24"/>
          <w:szCs w:val="24"/>
          <w:lang w:val="es-ES" w:eastAsia="es-ES"/>
        </w:rPr>
      </w:pPr>
    </w:p>
    <w:p w14:paraId="7DCA1D4D" w14:textId="77777777" w:rsidR="006862BB" w:rsidRPr="00CA5090" w:rsidRDefault="006862BB" w:rsidP="006862BB">
      <w:pPr>
        <w:spacing w:after="0" w:line="360" w:lineRule="auto"/>
        <w:jc w:val="both"/>
        <w:rPr>
          <w:rFonts w:ascii="Palatino Linotype" w:eastAsia="Times New Roman" w:hAnsi="Palatino Linotype" w:cs="Arial"/>
          <w:sz w:val="24"/>
          <w:szCs w:val="24"/>
          <w:lang w:val="es-ES" w:eastAsia="es-ES"/>
        </w:rPr>
      </w:pPr>
      <w:r w:rsidRPr="00CA5090">
        <w:rPr>
          <w:rFonts w:ascii="Palatino Linotype" w:eastAsia="Times New Roman" w:hAnsi="Palatino Linotype" w:cs="Arial"/>
          <w:sz w:val="24"/>
          <w:szCs w:val="24"/>
          <w:lang w:val="es-ES" w:eastAsia="es-ES"/>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4DD30BAE" w14:textId="77777777" w:rsidR="006862BB" w:rsidRPr="00CA5090" w:rsidRDefault="006862BB" w:rsidP="006862BB">
      <w:pPr>
        <w:spacing w:after="0" w:line="360" w:lineRule="auto"/>
        <w:jc w:val="both"/>
        <w:rPr>
          <w:rFonts w:ascii="Palatino Linotype" w:eastAsia="Times New Roman" w:hAnsi="Palatino Linotype" w:cs="Arial"/>
          <w:sz w:val="24"/>
          <w:szCs w:val="24"/>
          <w:lang w:val="es-ES" w:eastAsia="es-ES"/>
        </w:rPr>
      </w:pPr>
      <w:r w:rsidRPr="00CA5090">
        <w:rPr>
          <w:rFonts w:ascii="Palatino Linotype" w:eastAsia="Times New Roman" w:hAnsi="Palatino Linotype" w:cs="Arial"/>
          <w:sz w:val="24"/>
          <w:szCs w:val="24"/>
          <w:lang w:val="es-ES" w:eastAsia="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CA5090">
        <w:rPr>
          <w:rFonts w:ascii="Palatino Linotype" w:eastAsia="Times New Roman" w:hAnsi="Palatino Linotype" w:cs="Arial"/>
          <w:b/>
          <w:sz w:val="24"/>
          <w:szCs w:val="24"/>
          <w:lang w:val="es-ES" w:eastAsia="es-ES"/>
        </w:rPr>
        <w:t>cualquier otro registro que documente el ejercicio de las facultades, funciones y competencias de los Sujetos Obligados</w:t>
      </w:r>
      <w:r w:rsidRPr="00CA5090">
        <w:rPr>
          <w:rFonts w:ascii="Palatino Linotype" w:eastAsia="Times New Roman" w:hAnsi="Palatino Linotype" w:cs="Arial"/>
          <w:sz w:val="24"/>
          <w:szCs w:val="24"/>
          <w:lang w:val="es-ES" w:eastAsia="es-ES"/>
        </w:rPr>
        <w:t>, sus servidores públicos e integrantes, sin importar su fuente o fecha de elaboración. Los documentos podrán estar en cualquier medio, sea escrito, impreso, sonoro, visual, electrónico, informático u holográfico.</w:t>
      </w:r>
    </w:p>
    <w:p w14:paraId="34740407" w14:textId="77777777" w:rsidR="006862BB" w:rsidRPr="00CA5090" w:rsidRDefault="006862BB" w:rsidP="006862BB">
      <w:pPr>
        <w:spacing w:after="0" w:line="360" w:lineRule="auto"/>
        <w:jc w:val="both"/>
        <w:rPr>
          <w:rFonts w:ascii="Palatino Linotype" w:eastAsia="Times New Roman" w:hAnsi="Palatino Linotype" w:cs="Arial"/>
          <w:sz w:val="24"/>
          <w:szCs w:val="24"/>
          <w:lang w:val="es-ES" w:eastAsia="es-ES"/>
        </w:rPr>
      </w:pPr>
    </w:p>
    <w:p w14:paraId="5C615554" w14:textId="26930D64" w:rsidR="006862BB" w:rsidRPr="00CA5090" w:rsidRDefault="006862BB" w:rsidP="006862BB">
      <w:pPr>
        <w:spacing w:after="0" w:line="360" w:lineRule="auto"/>
        <w:jc w:val="both"/>
        <w:rPr>
          <w:rFonts w:ascii="Palatino Linotype" w:eastAsia="Times New Roman" w:hAnsi="Palatino Linotype" w:cs="Arial"/>
          <w:b/>
          <w:sz w:val="24"/>
          <w:szCs w:val="24"/>
          <w:u w:val="single"/>
          <w:lang w:val="es-ES" w:eastAsia="es-ES"/>
        </w:rPr>
      </w:pPr>
      <w:r w:rsidRPr="00CA5090">
        <w:rPr>
          <w:rFonts w:ascii="Palatino Linotype" w:eastAsia="Times New Roman" w:hAnsi="Palatino Linotype" w:cs="Arial"/>
          <w:sz w:val="24"/>
          <w:szCs w:val="24"/>
          <w:lang w:val="es-ES" w:eastAsia="es-ES"/>
        </w:rPr>
        <w:t xml:space="preserve">De lo anterior, se puede concluir que la distinción entre el derecho de petición y el derecho de acceso a la información pública estriba principalmente en que en el primero </w:t>
      </w:r>
      <w:r w:rsidRPr="00CA5090">
        <w:rPr>
          <w:rFonts w:ascii="Palatino Linotype" w:eastAsia="Times New Roman" w:hAnsi="Palatino Linotype" w:cs="Arial"/>
          <w:sz w:val="24"/>
          <w:szCs w:val="24"/>
          <w:lang w:val="es-ES" w:eastAsia="es-ES"/>
        </w:rPr>
        <w:lastRenderedPageBreak/>
        <w:t xml:space="preserve">de ellos, </w:t>
      </w:r>
      <w:r w:rsidRPr="00CA5090">
        <w:rPr>
          <w:rFonts w:ascii="Palatino Linotype" w:eastAsia="Times New Roman" w:hAnsi="Palatino Linotype" w:cs="Arial"/>
          <w:color w:val="000000"/>
          <w:sz w:val="24"/>
          <w:szCs w:val="24"/>
          <w:lang w:val="es-ES" w:eastAsia="es-MX"/>
        </w:rPr>
        <w:t xml:space="preserve">la pretensión del peticionario consiste generalmente en obligar a la autoridad responsable a que actúe en el sentido de contestar lo solicitado, mientras que en el </w:t>
      </w:r>
      <w:r w:rsidRPr="00CA5090">
        <w:rPr>
          <w:rFonts w:ascii="Palatino Linotype" w:eastAsia="Times New Roman" w:hAnsi="Palatino Linotype" w:cs="Arial"/>
          <w:bCs/>
          <w:sz w:val="24"/>
          <w:szCs w:val="24"/>
          <w:lang w:val="es-ES" w:eastAsia="es-CO"/>
        </w:rPr>
        <w:t xml:space="preserve">segundo supuesto </w:t>
      </w:r>
      <w:r w:rsidRPr="00CA5090">
        <w:rPr>
          <w:rFonts w:ascii="Palatino Linotype" w:eastAsia="Times New Roman" w:hAnsi="Palatino Linotype" w:cs="Arial"/>
          <w:b/>
          <w:bCs/>
          <w:sz w:val="24"/>
          <w:szCs w:val="24"/>
          <w:u w:val="single"/>
          <w:lang w:val="es-ES" w:eastAsia="es-CO"/>
        </w:rPr>
        <w:t>la solicitud de acceso a la información pública se encamina primordialmente a</w:t>
      </w:r>
      <w:r w:rsidRPr="00CA5090">
        <w:rPr>
          <w:rFonts w:ascii="Palatino Linotype" w:eastAsia="Times New Roman" w:hAnsi="Palatino Linotype" w:cs="Arial"/>
          <w:b/>
          <w:sz w:val="24"/>
          <w:szCs w:val="24"/>
          <w:u w:val="single"/>
          <w:lang w:val="es-ES" w:eastAsia="es-ES"/>
        </w:rPr>
        <w:t xml:space="preserve"> permitir el </w:t>
      </w:r>
      <w:r w:rsidRPr="00CA5090">
        <w:rPr>
          <w:rFonts w:ascii="Palatino Linotype" w:eastAsia="Times New Roman" w:hAnsi="Palatino Linotype" w:cs="Arial"/>
          <w:b/>
          <w:sz w:val="24"/>
          <w:szCs w:val="24"/>
          <w:u w:val="single"/>
          <w:lang w:val="es-ES" w:eastAsia="es-CO"/>
        </w:rPr>
        <w:t xml:space="preserve">acceso a datos, registros y todo tipo de información pública que conste en documentos, sea generada o se encuentre en posesión de </w:t>
      </w:r>
      <w:r w:rsidRPr="00CA5090">
        <w:rPr>
          <w:rFonts w:ascii="Palatino Linotype" w:eastAsia="Times New Roman" w:hAnsi="Palatino Linotype" w:cs="Arial"/>
          <w:b/>
          <w:sz w:val="24"/>
          <w:szCs w:val="24"/>
          <w:u w:val="single"/>
          <w:lang w:val="es-ES" w:eastAsia="es-ES"/>
        </w:rPr>
        <w:t xml:space="preserve">la autoridad. </w:t>
      </w:r>
    </w:p>
    <w:p w14:paraId="1D13515B" w14:textId="77777777" w:rsidR="006862BB" w:rsidRPr="00CA5090" w:rsidRDefault="006862BB" w:rsidP="00FF14FE">
      <w:pPr>
        <w:pStyle w:val="Prrafodelista"/>
        <w:spacing w:line="360" w:lineRule="auto"/>
        <w:ind w:left="0"/>
        <w:contextualSpacing/>
        <w:jc w:val="both"/>
        <w:rPr>
          <w:rFonts w:ascii="Palatino Linotype" w:hAnsi="Palatino Linotype"/>
          <w:color w:val="000000"/>
          <w:lang w:val="es-ES_tradnl"/>
        </w:rPr>
      </w:pPr>
    </w:p>
    <w:p w14:paraId="04CEC3AB" w14:textId="72756A13" w:rsidR="00813C89" w:rsidRPr="00CA5090" w:rsidRDefault="006862BB" w:rsidP="00FF14FE">
      <w:pPr>
        <w:pStyle w:val="Prrafodelista"/>
        <w:spacing w:line="360" w:lineRule="auto"/>
        <w:ind w:left="0"/>
        <w:contextualSpacing/>
        <w:jc w:val="both"/>
        <w:rPr>
          <w:rFonts w:ascii="Palatino Linotype" w:hAnsi="Palatino Linotype"/>
          <w:bCs/>
          <w:color w:val="000000"/>
          <w:lang w:val="es-ES_tradnl"/>
        </w:rPr>
      </w:pPr>
      <w:r w:rsidRPr="00CA5090">
        <w:rPr>
          <w:rFonts w:ascii="Palatino Linotype" w:hAnsi="Palatino Linotype"/>
          <w:color w:val="000000"/>
          <w:lang w:val="es-ES_tradnl"/>
        </w:rPr>
        <w:t xml:space="preserve">No obstante lo anterior, </w:t>
      </w:r>
      <w:r w:rsidR="000F5CBE" w:rsidRPr="00CA5090">
        <w:rPr>
          <w:rFonts w:ascii="Palatino Linotype" w:hAnsi="Palatino Linotype"/>
          <w:color w:val="000000"/>
          <w:lang w:val="es-ES_tradnl"/>
        </w:rPr>
        <w:t xml:space="preserve">en respuesta a los requerimientos formulados por </w:t>
      </w:r>
      <w:r w:rsidR="00E21C29" w:rsidRPr="00CA5090">
        <w:rPr>
          <w:rFonts w:ascii="Palatino Linotype" w:hAnsi="Palatino Linotype"/>
          <w:color w:val="000000"/>
          <w:lang w:val="es-ES_tradnl"/>
        </w:rPr>
        <w:t>el</w:t>
      </w:r>
      <w:r w:rsidR="000F5CBE" w:rsidRPr="00CA5090">
        <w:rPr>
          <w:rFonts w:ascii="Palatino Linotype" w:hAnsi="Palatino Linotype"/>
          <w:color w:val="000000"/>
          <w:lang w:val="es-ES_tradnl"/>
        </w:rPr>
        <w:t xml:space="preserve"> particular, el </w:t>
      </w:r>
      <w:r w:rsidR="0025394E" w:rsidRPr="00CA5090">
        <w:rPr>
          <w:rFonts w:ascii="Palatino Linotype" w:hAnsi="Palatino Linotype"/>
          <w:b/>
          <w:color w:val="000000"/>
          <w:lang w:val="es-ES_tradnl"/>
        </w:rPr>
        <w:t>S</w:t>
      </w:r>
      <w:r w:rsidR="000F5CBE" w:rsidRPr="00CA5090">
        <w:rPr>
          <w:rFonts w:ascii="Palatino Linotype" w:hAnsi="Palatino Linotype"/>
          <w:b/>
          <w:color w:val="000000"/>
          <w:lang w:val="es-ES_tradnl"/>
        </w:rPr>
        <w:t xml:space="preserve">ujeto </w:t>
      </w:r>
      <w:r w:rsidR="0025394E" w:rsidRPr="00CA5090">
        <w:rPr>
          <w:rFonts w:ascii="Palatino Linotype" w:hAnsi="Palatino Linotype"/>
          <w:b/>
          <w:color w:val="000000"/>
          <w:lang w:val="es-ES_tradnl"/>
        </w:rPr>
        <w:t>O</w:t>
      </w:r>
      <w:r w:rsidR="000F5CBE" w:rsidRPr="00CA5090">
        <w:rPr>
          <w:rFonts w:ascii="Palatino Linotype" w:hAnsi="Palatino Linotype"/>
          <w:b/>
          <w:color w:val="000000"/>
          <w:lang w:val="es-ES_tradnl"/>
        </w:rPr>
        <w:t xml:space="preserve">bligado </w:t>
      </w:r>
      <w:r w:rsidR="008F2868" w:rsidRPr="00CA5090">
        <w:rPr>
          <w:rFonts w:ascii="Palatino Linotype" w:hAnsi="Palatino Linotype"/>
          <w:bCs/>
          <w:color w:val="000000"/>
          <w:lang w:val="es-ES_tradnl"/>
        </w:rPr>
        <w:t>turnó la solicitud a la</w:t>
      </w:r>
      <w:r w:rsidR="00382978" w:rsidRPr="00CA5090">
        <w:rPr>
          <w:rFonts w:ascii="Palatino Linotype" w:hAnsi="Palatino Linotype"/>
          <w:bCs/>
          <w:color w:val="000000"/>
          <w:lang w:val="es-ES_tradnl"/>
        </w:rPr>
        <w:t>s</w:t>
      </w:r>
      <w:r w:rsidR="008F2868" w:rsidRPr="00CA5090">
        <w:rPr>
          <w:rFonts w:ascii="Palatino Linotype" w:hAnsi="Palatino Linotype"/>
          <w:bCs/>
          <w:color w:val="000000"/>
          <w:lang w:val="es-ES_tradnl"/>
        </w:rPr>
        <w:t xml:space="preserve"> unidad</w:t>
      </w:r>
      <w:r w:rsidR="00382978" w:rsidRPr="00CA5090">
        <w:rPr>
          <w:rFonts w:ascii="Palatino Linotype" w:hAnsi="Palatino Linotype"/>
          <w:bCs/>
          <w:color w:val="000000"/>
          <w:lang w:val="es-ES_tradnl"/>
        </w:rPr>
        <w:t>es</w:t>
      </w:r>
      <w:r w:rsidR="008F2868" w:rsidRPr="00CA5090">
        <w:rPr>
          <w:rFonts w:ascii="Palatino Linotype" w:hAnsi="Palatino Linotype"/>
          <w:bCs/>
          <w:color w:val="000000"/>
          <w:lang w:val="es-ES_tradnl"/>
        </w:rPr>
        <w:t xml:space="preserve"> administrativa</w:t>
      </w:r>
      <w:r w:rsidR="00382978" w:rsidRPr="00CA5090">
        <w:rPr>
          <w:rFonts w:ascii="Palatino Linotype" w:hAnsi="Palatino Linotype"/>
          <w:bCs/>
          <w:color w:val="000000"/>
          <w:lang w:val="es-ES_tradnl"/>
        </w:rPr>
        <w:t>s</w:t>
      </w:r>
      <w:r w:rsidR="008F2868" w:rsidRPr="00CA5090">
        <w:rPr>
          <w:rFonts w:ascii="Palatino Linotype" w:hAnsi="Palatino Linotype"/>
          <w:bCs/>
          <w:color w:val="000000"/>
          <w:lang w:val="es-ES_tradnl"/>
        </w:rPr>
        <w:t xml:space="preserve"> que consideró competente</w:t>
      </w:r>
      <w:r w:rsidR="00382978" w:rsidRPr="00CA5090">
        <w:rPr>
          <w:rFonts w:ascii="Palatino Linotype" w:hAnsi="Palatino Linotype"/>
          <w:bCs/>
          <w:color w:val="000000"/>
          <w:lang w:val="es-ES_tradnl"/>
        </w:rPr>
        <w:t>s</w:t>
      </w:r>
      <w:r w:rsidR="008F2868" w:rsidRPr="00CA5090">
        <w:rPr>
          <w:rFonts w:ascii="Palatino Linotype" w:hAnsi="Palatino Linotype"/>
          <w:bCs/>
          <w:color w:val="000000"/>
          <w:lang w:val="es-ES_tradnl"/>
        </w:rPr>
        <w:t xml:space="preserve"> y emitió su respuesta</w:t>
      </w:r>
      <w:r w:rsidR="0025394E" w:rsidRPr="00CA5090">
        <w:rPr>
          <w:rFonts w:ascii="Palatino Linotype" w:hAnsi="Palatino Linotype"/>
          <w:bCs/>
          <w:color w:val="000000"/>
          <w:lang w:val="es-ES_tradnl"/>
        </w:rPr>
        <w:t>,</w:t>
      </w:r>
      <w:r w:rsidR="008F2868" w:rsidRPr="00CA5090">
        <w:rPr>
          <w:rFonts w:ascii="Palatino Linotype" w:hAnsi="Palatino Linotype"/>
          <w:bCs/>
          <w:color w:val="000000"/>
          <w:lang w:val="es-ES_tradnl"/>
        </w:rPr>
        <w:t xml:space="preserve"> </w:t>
      </w:r>
      <w:r w:rsidR="00813C89" w:rsidRPr="00CA5090">
        <w:rPr>
          <w:rFonts w:ascii="Palatino Linotype" w:hAnsi="Palatino Linotype"/>
          <w:bCs/>
          <w:color w:val="000000"/>
          <w:lang w:val="es-ES_tradnl"/>
        </w:rPr>
        <w:t>informando a través del Titular de la Unidad de Transparencia lo siguiente:</w:t>
      </w:r>
    </w:p>
    <w:p w14:paraId="49F83E29" w14:textId="77777777" w:rsidR="00813C89" w:rsidRPr="00CA5090" w:rsidRDefault="00813C89" w:rsidP="00FF14FE">
      <w:pPr>
        <w:pStyle w:val="Prrafodelista"/>
        <w:spacing w:line="360" w:lineRule="auto"/>
        <w:ind w:left="0"/>
        <w:contextualSpacing/>
        <w:jc w:val="both"/>
        <w:rPr>
          <w:rFonts w:ascii="Palatino Linotype" w:hAnsi="Palatino Linotype"/>
          <w:bCs/>
          <w:color w:val="000000"/>
          <w:lang w:val="es-ES_tradnl"/>
        </w:rPr>
      </w:pPr>
    </w:p>
    <w:p w14:paraId="537592BF" w14:textId="3664654B" w:rsidR="00813C89" w:rsidRPr="00CA5090" w:rsidRDefault="00813C89" w:rsidP="00813C89">
      <w:pPr>
        <w:pStyle w:val="Prrafodelista"/>
        <w:ind w:left="0"/>
        <w:contextualSpacing/>
        <w:jc w:val="both"/>
        <w:rPr>
          <w:rFonts w:ascii="Palatino Linotype" w:hAnsi="Palatino Linotype"/>
          <w:bCs/>
          <w:i/>
          <w:color w:val="000000"/>
          <w:lang w:val="es-MX"/>
        </w:rPr>
      </w:pPr>
      <w:r w:rsidRPr="00CA5090">
        <w:rPr>
          <w:rFonts w:ascii="Palatino Linotype" w:hAnsi="Palatino Linotype"/>
          <w:bCs/>
          <w:i/>
          <w:color w:val="000000"/>
          <w:lang w:val="es-MX"/>
        </w:rPr>
        <w:t>“AL INICIO DE LA ADMINISTRACION SE DISEÑO Y SE APLICO UNA ENCUESTA CIUDADANA PARA GENERAR UN DIAGNOSTICO DE LAS NECESIDADES DE LOS POBLADORES DEL MUNICIPIO DE VALLE DE CHALCO, ESTO CON EL FIN DE CREAR POLITICAS PUBLICAS QUE BENEFICE A LOS VALLECHALQUENSES, ASI MISMO LOS RESULTADOS QUEDAN PLASMADOS EN EL PLAN DE DESARROLLO MUNICIPAL”</w:t>
      </w:r>
    </w:p>
    <w:p w14:paraId="01980B78" w14:textId="77777777" w:rsidR="00813C89" w:rsidRPr="00CA5090" w:rsidRDefault="00813C89" w:rsidP="00813C89">
      <w:pPr>
        <w:pStyle w:val="Prrafodelista"/>
        <w:ind w:left="0"/>
        <w:contextualSpacing/>
        <w:jc w:val="both"/>
        <w:rPr>
          <w:rFonts w:ascii="Palatino Linotype" w:hAnsi="Palatino Linotype"/>
          <w:bCs/>
          <w:i/>
          <w:color w:val="000000"/>
          <w:lang w:val="es-MX"/>
        </w:rPr>
      </w:pPr>
    </w:p>
    <w:p w14:paraId="40FC9FC2" w14:textId="4A62D122" w:rsidR="00813C89" w:rsidRPr="00CA5090" w:rsidRDefault="00813C89" w:rsidP="00813C89">
      <w:pPr>
        <w:pStyle w:val="Prrafodelista"/>
        <w:ind w:left="0"/>
        <w:contextualSpacing/>
        <w:jc w:val="both"/>
        <w:rPr>
          <w:rFonts w:ascii="Palatino Linotype" w:hAnsi="Palatino Linotype"/>
          <w:bCs/>
          <w:i/>
          <w:color w:val="000000"/>
          <w:lang w:val="es-MX"/>
        </w:rPr>
      </w:pPr>
      <w:r w:rsidRPr="00CA5090">
        <w:rPr>
          <w:rFonts w:ascii="Palatino Linotype" w:hAnsi="Palatino Linotype"/>
          <w:b/>
          <w:bCs/>
          <w:i/>
          <w:color w:val="000000"/>
          <w:lang w:val="es-MX"/>
        </w:rPr>
        <w:t>Respuesta de la Dirección de Servicios Públicos</w:t>
      </w:r>
      <w:r w:rsidRPr="00CA5090">
        <w:rPr>
          <w:rFonts w:ascii="Palatino Linotype" w:hAnsi="Palatino Linotype"/>
          <w:bCs/>
          <w:i/>
          <w:color w:val="000000"/>
          <w:lang w:val="es-MX"/>
        </w:rPr>
        <w:t>:</w:t>
      </w:r>
    </w:p>
    <w:p w14:paraId="3EB90C4A" w14:textId="77777777" w:rsidR="00813C89" w:rsidRPr="00CA5090" w:rsidRDefault="00813C89" w:rsidP="00813C89">
      <w:pPr>
        <w:pStyle w:val="Prrafodelista"/>
        <w:ind w:left="0"/>
        <w:contextualSpacing/>
        <w:jc w:val="both"/>
        <w:rPr>
          <w:rFonts w:ascii="Palatino Linotype" w:hAnsi="Palatino Linotype"/>
          <w:bCs/>
          <w:i/>
          <w:color w:val="000000"/>
          <w:lang w:val="es-ES_tradnl"/>
        </w:rPr>
      </w:pPr>
      <w:r w:rsidRPr="00CA5090">
        <w:rPr>
          <w:rFonts w:ascii="Palatino Linotype" w:hAnsi="Palatino Linotype"/>
          <w:bCs/>
          <w:i/>
          <w:color w:val="000000"/>
          <w:lang w:val="es-ES_tradnl"/>
        </w:rPr>
        <w:t xml:space="preserve">Con relación a la pregunta: </w:t>
      </w:r>
    </w:p>
    <w:p w14:paraId="28859BFF" w14:textId="5C194694" w:rsidR="00813C89" w:rsidRPr="00CA5090" w:rsidRDefault="00813C89" w:rsidP="00813C89">
      <w:pPr>
        <w:pStyle w:val="Prrafodelista"/>
        <w:ind w:left="0"/>
        <w:contextualSpacing/>
        <w:jc w:val="both"/>
        <w:rPr>
          <w:rFonts w:ascii="Palatino Linotype" w:hAnsi="Palatino Linotype"/>
          <w:bCs/>
          <w:i/>
          <w:color w:val="000000"/>
          <w:lang w:val="es-ES_tradnl"/>
        </w:rPr>
      </w:pPr>
      <w:r w:rsidRPr="00CA5090">
        <w:rPr>
          <w:rFonts w:ascii="Palatino Linotype" w:hAnsi="Palatino Linotype"/>
          <w:bCs/>
          <w:i/>
          <w:color w:val="000000"/>
          <w:lang w:val="es-ES_tradnl"/>
        </w:rPr>
        <w:t>¿</w:t>
      </w:r>
      <w:r w:rsidRPr="00CA5090">
        <w:rPr>
          <w:rFonts w:ascii="Palatino Linotype" w:hAnsi="Palatino Linotype"/>
          <w:bCs/>
          <w:i/>
          <w:color w:val="000000"/>
          <w:u w:val="single"/>
          <w:lang w:val="es-ES_tradnl"/>
        </w:rPr>
        <w:t>Se cuenta con mecanismos de atención ciudadana a peticiones, quejas, denuncias y sugerencias ciudadanas, con seguimiento institucional?</w:t>
      </w:r>
      <w:r w:rsidRPr="00CA5090">
        <w:rPr>
          <w:rFonts w:ascii="Palatino Linotype" w:hAnsi="Palatino Linotype"/>
          <w:bCs/>
          <w:i/>
          <w:color w:val="000000"/>
          <w:lang w:val="es-ES_tradnl"/>
        </w:rPr>
        <w:t xml:space="preserve"> </w:t>
      </w:r>
    </w:p>
    <w:p w14:paraId="25067AAF" w14:textId="77777777" w:rsidR="00813C89" w:rsidRPr="00CA5090" w:rsidRDefault="00813C89" w:rsidP="00813C89">
      <w:pPr>
        <w:pStyle w:val="Prrafodelista"/>
        <w:ind w:left="0"/>
        <w:contextualSpacing/>
        <w:jc w:val="both"/>
        <w:rPr>
          <w:rFonts w:ascii="Palatino Linotype" w:hAnsi="Palatino Linotype"/>
          <w:bCs/>
          <w:i/>
          <w:color w:val="000000"/>
          <w:lang w:val="es-ES_tradnl"/>
        </w:rPr>
      </w:pPr>
      <w:r w:rsidRPr="00CA5090">
        <w:rPr>
          <w:rFonts w:ascii="Palatino Linotype" w:hAnsi="Palatino Linotype"/>
          <w:bCs/>
          <w:i/>
          <w:color w:val="000000"/>
          <w:lang w:val="es-ES_tradnl"/>
        </w:rPr>
        <w:t xml:space="preserve">La Dirección de Servicios Públicos cuenta con un área de atención al público para oír y recibir las peticiones en cuanto a los servicios que le competen. </w:t>
      </w:r>
    </w:p>
    <w:p w14:paraId="20D8F844" w14:textId="77777777" w:rsidR="00813C89" w:rsidRPr="00CA5090" w:rsidRDefault="00813C89" w:rsidP="00813C89">
      <w:pPr>
        <w:pStyle w:val="Prrafodelista"/>
        <w:ind w:left="0"/>
        <w:contextualSpacing/>
        <w:jc w:val="both"/>
        <w:rPr>
          <w:rFonts w:ascii="Palatino Linotype" w:hAnsi="Palatino Linotype"/>
          <w:bCs/>
          <w:i/>
          <w:color w:val="000000"/>
          <w:lang w:val="es-ES_tradnl"/>
        </w:rPr>
      </w:pPr>
    </w:p>
    <w:p w14:paraId="50B5717C" w14:textId="77777777" w:rsidR="00813C89" w:rsidRPr="00CA5090" w:rsidRDefault="00813C89" w:rsidP="00813C89">
      <w:pPr>
        <w:pStyle w:val="Prrafodelista"/>
        <w:ind w:left="0"/>
        <w:contextualSpacing/>
        <w:jc w:val="both"/>
        <w:rPr>
          <w:rFonts w:ascii="Palatino Linotype" w:hAnsi="Palatino Linotype"/>
          <w:bCs/>
          <w:i/>
          <w:color w:val="000000"/>
          <w:lang w:val="es-ES_tradnl"/>
        </w:rPr>
      </w:pPr>
      <w:r w:rsidRPr="00CA5090">
        <w:rPr>
          <w:rFonts w:ascii="Palatino Linotype" w:hAnsi="Palatino Linotype"/>
          <w:bCs/>
          <w:i/>
          <w:color w:val="000000"/>
          <w:lang w:val="es-ES_tradnl"/>
        </w:rPr>
        <w:t>¿</w:t>
      </w:r>
      <w:r w:rsidRPr="00CA5090">
        <w:rPr>
          <w:rFonts w:ascii="Palatino Linotype" w:hAnsi="Palatino Linotype"/>
          <w:bCs/>
          <w:i/>
          <w:color w:val="000000"/>
          <w:u w:val="single"/>
          <w:lang w:val="es-ES_tradnl"/>
        </w:rPr>
        <w:t>Se ha sorprendido a carretoneros con uso de caballos o burros para recolección de basura o estos cuentan con algún permiso para ello?</w:t>
      </w:r>
      <w:r w:rsidRPr="00CA5090">
        <w:rPr>
          <w:rFonts w:ascii="Palatino Linotype" w:hAnsi="Palatino Linotype"/>
          <w:bCs/>
          <w:i/>
          <w:color w:val="000000"/>
          <w:lang w:val="es-ES_tradnl"/>
        </w:rPr>
        <w:t xml:space="preserve"> </w:t>
      </w:r>
    </w:p>
    <w:p w14:paraId="4BFDDE24" w14:textId="5BCF7418" w:rsidR="00813C89" w:rsidRPr="00CA5090" w:rsidRDefault="00813C89" w:rsidP="00813C89">
      <w:pPr>
        <w:pStyle w:val="Prrafodelista"/>
        <w:ind w:left="0"/>
        <w:contextualSpacing/>
        <w:jc w:val="both"/>
        <w:rPr>
          <w:rFonts w:ascii="Palatino Linotype" w:hAnsi="Palatino Linotype"/>
          <w:bCs/>
          <w:i/>
          <w:color w:val="000000"/>
          <w:lang w:val="es-ES_tradnl"/>
        </w:rPr>
      </w:pPr>
      <w:r w:rsidRPr="00CA5090">
        <w:rPr>
          <w:rFonts w:ascii="Palatino Linotype" w:hAnsi="Palatino Linotype"/>
          <w:bCs/>
          <w:i/>
          <w:color w:val="000000"/>
          <w:lang w:val="es-ES_tradnl"/>
        </w:rPr>
        <w:lastRenderedPageBreak/>
        <w:t>La Dirección de Servicios Públicos no tiene registro de carretoneros con uso animales para la recolección de basura, por otra parte, no otorga permisos para la recolección de basura</w:t>
      </w:r>
    </w:p>
    <w:p w14:paraId="5C4AF815" w14:textId="77777777" w:rsidR="00813C89" w:rsidRPr="00CA5090" w:rsidRDefault="00813C89" w:rsidP="00813C89">
      <w:pPr>
        <w:pStyle w:val="Prrafodelista"/>
        <w:ind w:left="0"/>
        <w:contextualSpacing/>
        <w:jc w:val="both"/>
        <w:rPr>
          <w:rFonts w:ascii="Palatino Linotype" w:hAnsi="Palatino Linotype"/>
          <w:bCs/>
          <w:i/>
          <w:color w:val="000000"/>
          <w:lang w:val="es-ES_tradnl"/>
        </w:rPr>
      </w:pPr>
    </w:p>
    <w:p w14:paraId="431C2CAC" w14:textId="74D32B5B" w:rsidR="00813C89" w:rsidRPr="00CA5090" w:rsidRDefault="00813C89" w:rsidP="00813C89">
      <w:pPr>
        <w:pStyle w:val="Prrafodelista"/>
        <w:ind w:left="0"/>
        <w:contextualSpacing/>
        <w:jc w:val="both"/>
        <w:rPr>
          <w:rFonts w:ascii="Palatino Linotype" w:hAnsi="Palatino Linotype"/>
          <w:b/>
          <w:bCs/>
          <w:i/>
          <w:color w:val="000000"/>
          <w:lang w:val="es-ES_tradnl"/>
        </w:rPr>
      </w:pPr>
      <w:r w:rsidRPr="00CA5090">
        <w:rPr>
          <w:rFonts w:ascii="Palatino Linotype" w:hAnsi="Palatino Linotype"/>
          <w:b/>
          <w:bCs/>
          <w:i/>
          <w:color w:val="000000"/>
          <w:lang w:val="es-ES_tradnl"/>
        </w:rPr>
        <w:t>Respuesta del Contralor Municipal:</w:t>
      </w:r>
    </w:p>
    <w:p w14:paraId="231C69F3" w14:textId="77777777" w:rsidR="00813C89" w:rsidRPr="00CA5090" w:rsidRDefault="00813C89" w:rsidP="00813C89">
      <w:pPr>
        <w:pStyle w:val="Prrafodelista"/>
        <w:ind w:left="0"/>
        <w:contextualSpacing/>
        <w:jc w:val="both"/>
        <w:rPr>
          <w:rFonts w:ascii="Palatino Linotype" w:hAnsi="Palatino Linotype"/>
          <w:bCs/>
          <w:i/>
          <w:color w:val="000000"/>
          <w:lang w:val="es-ES_tradnl"/>
        </w:rPr>
      </w:pPr>
      <w:r w:rsidRPr="00CA5090">
        <w:rPr>
          <w:rFonts w:ascii="Palatino Linotype" w:hAnsi="Palatino Linotype"/>
          <w:bCs/>
          <w:i/>
          <w:color w:val="000000"/>
          <w:lang w:val="es-ES_tradnl"/>
        </w:rPr>
        <w:t>Hago de conocimiento a Usted que, se registró la Solicitud de Acceso a la Información Pública de folio 00128/VACHASO/IP/2022, en la cual sustancialmente refiere lo siguiente: “¿Lleva a cabo el municipio consultas ciudadanas para la evaluación de su gestión?, ¿Se cuenta con órganos y mecanismos de contraloría social?, ¿Se cuenta con mecanismos de atención ciudadana a peticiones, quejas, denuncias y sugerencias ciudadanas, con seguimiento institucional? Y, ¿se han realizado labores en defensa del bienestar animal? ¿Se ha sorprendido a carretoneros en uso de caballos o burros para recolección de basura o estos cuentan con algún permiso para ello? ¿</w:t>
      </w:r>
      <w:proofErr w:type="gramStart"/>
      <w:r w:rsidRPr="00CA5090">
        <w:rPr>
          <w:rFonts w:ascii="Palatino Linotype" w:hAnsi="Palatino Linotype"/>
          <w:bCs/>
          <w:i/>
          <w:color w:val="000000"/>
          <w:lang w:val="es-ES_tradnl"/>
        </w:rPr>
        <w:t>existe</w:t>
      </w:r>
      <w:proofErr w:type="gramEnd"/>
      <w:r w:rsidRPr="00CA5090">
        <w:rPr>
          <w:rFonts w:ascii="Palatino Linotype" w:hAnsi="Palatino Linotype"/>
          <w:bCs/>
          <w:i/>
          <w:color w:val="000000"/>
          <w:lang w:val="es-ES_tradnl"/>
        </w:rPr>
        <w:t xml:space="preserve"> </w:t>
      </w:r>
      <w:proofErr w:type="spellStart"/>
      <w:r w:rsidRPr="00CA5090">
        <w:rPr>
          <w:rFonts w:ascii="Palatino Linotype" w:hAnsi="Palatino Linotype"/>
          <w:bCs/>
          <w:i/>
          <w:color w:val="000000"/>
          <w:lang w:val="es-ES_tradnl"/>
        </w:rPr>
        <w:t>algun</w:t>
      </w:r>
      <w:proofErr w:type="spellEnd"/>
      <w:r w:rsidRPr="00CA5090">
        <w:rPr>
          <w:rFonts w:ascii="Palatino Linotype" w:hAnsi="Palatino Linotype"/>
          <w:bCs/>
          <w:i/>
          <w:color w:val="000000"/>
          <w:lang w:val="es-ES_tradnl"/>
        </w:rPr>
        <w:t xml:space="preserve"> reglamento vigente de bienestar animal aprobado en esta administración o alguna pasada? ¿Si acaso hubiese alguno anterior se derogó o sigue vigente?” (SIC.) </w:t>
      </w:r>
    </w:p>
    <w:p w14:paraId="64333991" w14:textId="141949A6" w:rsidR="00813C89" w:rsidRPr="00CA5090" w:rsidRDefault="00813C89" w:rsidP="00813C89">
      <w:pPr>
        <w:pStyle w:val="Prrafodelista"/>
        <w:ind w:left="0"/>
        <w:contextualSpacing/>
        <w:jc w:val="both"/>
        <w:rPr>
          <w:rFonts w:ascii="Palatino Linotype" w:hAnsi="Palatino Linotype"/>
          <w:bCs/>
          <w:i/>
          <w:color w:val="000000"/>
          <w:lang w:val="es-ES_tradnl"/>
        </w:rPr>
      </w:pPr>
      <w:r w:rsidRPr="00CA5090">
        <w:rPr>
          <w:rFonts w:ascii="Palatino Linotype" w:hAnsi="Palatino Linotype"/>
          <w:bCs/>
          <w:i/>
          <w:color w:val="000000"/>
          <w:lang w:val="es-ES_tradnl"/>
        </w:rPr>
        <w:t>Sobre el particular, es conveniente mencionar a Usted que, esta Contraloría Municipal a mi cargo, cuenta con la atención de quejas y denuncias atribuibles a servidores públicos, pertenecientes a esta administración municipal respecto de actos u omisiones que la ley señale como falta administrativa.</w:t>
      </w:r>
    </w:p>
    <w:p w14:paraId="13175117" w14:textId="77777777" w:rsidR="00813C89" w:rsidRPr="00CA5090" w:rsidRDefault="00813C89" w:rsidP="00FF14FE">
      <w:pPr>
        <w:pStyle w:val="Prrafodelista"/>
        <w:spacing w:line="360" w:lineRule="auto"/>
        <w:ind w:left="0"/>
        <w:contextualSpacing/>
        <w:jc w:val="both"/>
        <w:rPr>
          <w:rFonts w:ascii="Palatino Linotype" w:hAnsi="Palatino Linotype"/>
          <w:bCs/>
          <w:color w:val="000000"/>
          <w:lang w:val="es-ES_tradnl"/>
        </w:rPr>
      </w:pPr>
    </w:p>
    <w:p w14:paraId="388D0269" w14:textId="0EBE5B2B" w:rsidR="005E50F1" w:rsidRPr="00CA5090" w:rsidRDefault="00813C89" w:rsidP="00FF14FE">
      <w:pPr>
        <w:pStyle w:val="Prrafodelista"/>
        <w:spacing w:line="360" w:lineRule="auto"/>
        <w:ind w:left="0"/>
        <w:contextualSpacing/>
        <w:jc w:val="both"/>
        <w:rPr>
          <w:rFonts w:ascii="Palatino Linotype" w:hAnsi="Palatino Linotype"/>
          <w:color w:val="000000"/>
          <w:lang w:val="es-ES_tradnl"/>
        </w:rPr>
      </w:pPr>
      <w:r w:rsidRPr="00CA5090">
        <w:rPr>
          <w:rFonts w:ascii="Palatino Linotype" w:hAnsi="Palatino Linotype"/>
          <w:bCs/>
          <w:color w:val="000000"/>
          <w:lang w:val="es-ES_tradnl"/>
        </w:rPr>
        <w:t>Asimismo, el Sujeto obligado acompaño a su respuesta</w:t>
      </w:r>
      <w:r w:rsidR="008F2868" w:rsidRPr="00CA5090">
        <w:rPr>
          <w:rFonts w:ascii="Palatino Linotype" w:hAnsi="Palatino Linotype"/>
          <w:bCs/>
          <w:color w:val="000000"/>
          <w:lang w:val="es-ES_tradnl"/>
        </w:rPr>
        <w:t xml:space="preserve"> </w:t>
      </w:r>
      <w:r w:rsidR="00014D21" w:rsidRPr="00CA5090">
        <w:rPr>
          <w:rFonts w:ascii="Palatino Linotype" w:hAnsi="Palatino Linotype"/>
          <w:bCs/>
          <w:color w:val="000000"/>
          <w:lang w:val="es-ES_tradnl"/>
        </w:rPr>
        <w:t>cuatro</w:t>
      </w:r>
      <w:r w:rsidR="008F2868" w:rsidRPr="00CA5090">
        <w:rPr>
          <w:rFonts w:ascii="Palatino Linotype" w:hAnsi="Palatino Linotype"/>
          <w:bCs/>
          <w:color w:val="000000"/>
          <w:lang w:val="es-ES_tradnl"/>
        </w:rPr>
        <w:t xml:space="preserve"> archivo</w:t>
      </w:r>
      <w:r w:rsidR="00944C22" w:rsidRPr="00CA5090">
        <w:rPr>
          <w:rFonts w:ascii="Palatino Linotype" w:hAnsi="Palatino Linotype"/>
          <w:bCs/>
          <w:color w:val="000000"/>
          <w:lang w:val="es-ES_tradnl"/>
        </w:rPr>
        <w:t>s</w:t>
      </w:r>
      <w:r w:rsidR="008F2868" w:rsidRPr="00CA5090">
        <w:rPr>
          <w:rFonts w:ascii="Palatino Linotype" w:hAnsi="Palatino Linotype"/>
          <w:bCs/>
          <w:color w:val="000000"/>
          <w:lang w:val="es-ES_tradnl"/>
        </w:rPr>
        <w:t xml:space="preserve"> electrónico</w:t>
      </w:r>
      <w:r w:rsidR="00944C22" w:rsidRPr="00CA5090">
        <w:rPr>
          <w:rFonts w:ascii="Palatino Linotype" w:hAnsi="Palatino Linotype"/>
          <w:bCs/>
          <w:color w:val="000000"/>
          <w:lang w:val="es-ES_tradnl"/>
        </w:rPr>
        <w:t>s</w:t>
      </w:r>
      <w:r w:rsidR="00162A64" w:rsidRPr="00CA5090">
        <w:rPr>
          <w:rFonts w:ascii="Palatino Linotype" w:hAnsi="Palatino Linotype"/>
          <w:bCs/>
          <w:color w:val="000000"/>
          <w:lang w:val="es-ES_tradnl"/>
        </w:rPr>
        <w:t>,</w:t>
      </w:r>
      <w:r w:rsidR="00382978" w:rsidRPr="00CA5090">
        <w:rPr>
          <w:rFonts w:ascii="Palatino Linotype" w:hAnsi="Palatino Linotype"/>
          <w:bCs/>
          <w:color w:val="000000"/>
          <w:lang w:val="es-ES_tradnl"/>
        </w:rPr>
        <w:t xml:space="preserve"> </w:t>
      </w:r>
      <w:r w:rsidR="008F2868" w:rsidRPr="00CA5090">
        <w:rPr>
          <w:rFonts w:ascii="Palatino Linotype" w:hAnsi="Palatino Linotype"/>
          <w:bCs/>
          <w:color w:val="000000"/>
          <w:lang w:val="es-ES_tradnl"/>
        </w:rPr>
        <w:t>de</w:t>
      </w:r>
      <w:r w:rsidR="0025394E" w:rsidRPr="00CA5090">
        <w:rPr>
          <w:rFonts w:ascii="Palatino Linotype" w:hAnsi="Palatino Linotype"/>
          <w:bCs/>
          <w:color w:val="000000"/>
          <w:lang w:val="es-ES_tradnl"/>
        </w:rPr>
        <w:t xml:space="preserve"> </w:t>
      </w:r>
      <w:r w:rsidR="00E21C29" w:rsidRPr="00CA5090">
        <w:rPr>
          <w:rFonts w:ascii="Palatino Linotype" w:hAnsi="Palatino Linotype"/>
          <w:bCs/>
          <w:color w:val="000000"/>
          <w:lang w:val="es-ES_tradnl"/>
        </w:rPr>
        <w:t xml:space="preserve">los </w:t>
      </w:r>
      <w:r w:rsidR="008F2868" w:rsidRPr="00CA5090">
        <w:rPr>
          <w:rFonts w:ascii="Palatino Linotype" w:hAnsi="Palatino Linotype"/>
          <w:bCs/>
          <w:color w:val="000000"/>
          <w:lang w:val="es-ES_tradnl"/>
        </w:rPr>
        <w:t>cual</w:t>
      </w:r>
      <w:r w:rsidR="00E21C29" w:rsidRPr="00CA5090">
        <w:rPr>
          <w:rFonts w:ascii="Palatino Linotype" w:hAnsi="Palatino Linotype"/>
          <w:bCs/>
          <w:color w:val="000000"/>
          <w:lang w:val="es-ES_tradnl"/>
        </w:rPr>
        <w:t>es</w:t>
      </w:r>
      <w:r w:rsidR="008F2868" w:rsidRPr="00CA5090">
        <w:rPr>
          <w:rFonts w:ascii="Palatino Linotype" w:hAnsi="Palatino Linotype"/>
          <w:bCs/>
          <w:color w:val="000000"/>
          <w:lang w:val="es-ES_tradnl"/>
        </w:rPr>
        <w:t xml:space="preserve"> se desprende la siguiente información</w:t>
      </w:r>
      <w:r w:rsidR="00286BF3" w:rsidRPr="00CA5090">
        <w:rPr>
          <w:rFonts w:ascii="Palatino Linotype" w:hAnsi="Palatino Linotype"/>
          <w:color w:val="000000"/>
          <w:lang w:val="es-ES_tradnl"/>
        </w:rPr>
        <w:t>:</w:t>
      </w:r>
    </w:p>
    <w:p w14:paraId="1F9E885A" w14:textId="1FE1A210" w:rsidR="008F2868" w:rsidRPr="00CA5090" w:rsidRDefault="008F2868" w:rsidP="00FF14FE">
      <w:pPr>
        <w:pStyle w:val="Prrafodelista"/>
        <w:spacing w:line="360" w:lineRule="auto"/>
        <w:ind w:left="0"/>
        <w:contextualSpacing/>
        <w:jc w:val="both"/>
        <w:rPr>
          <w:rFonts w:ascii="Palatino Linotype" w:hAnsi="Palatino Linotype"/>
          <w:color w:val="000000"/>
          <w:lang w:val="es-ES_tradnl"/>
        </w:rPr>
      </w:pPr>
    </w:p>
    <w:p w14:paraId="6D39311D" w14:textId="5DE9F9F6" w:rsidR="00AF1160" w:rsidRPr="00CA5090" w:rsidRDefault="00760FCC" w:rsidP="00AD2834">
      <w:pPr>
        <w:pStyle w:val="Prrafodelista"/>
        <w:numPr>
          <w:ilvl w:val="0"/>
          <w:numId w:val="18"/>
        </w:numPr>
        <w:spacing w:line="360" w:lineRule="auto"/>
        <w:contextualSpacing/>
        <w:jc w:val="both"/>
        <w:rPr>
          <w:rFonts w:ascii="Palatino Linotype" w:hAnsi="Palatino Linotype"/>
          <w:b/>
          <w:bCs/>
          <w:color w:val="000000"/>
          <w:lang w:val="es-ES_tradnl"/>
        </w:rPr>
      </w:pPr>
      <w:r w:rsidRPr="00CA5090">
        <w:rPr>
          <w:rFonts w:ascii="Palatino Linotype" w:hAnsi="Palatino Linotype"/>
          <w:b/>
          <w:bCs/>
          <w:color w:val="000000"/>
          <w:lang w:val="es-ES_tradnl"/>
        </w:rPr>
        <w:t>“</w:t>
      </w:r>
      <w:r w:rsidR="00AD2834" w:rsidRPr="00CA5090">
        <w:rPr>
          <w:rFonts w:ascii="Palatino Linotype" w:hAnsi="Palatino Linotype"/>
          <w:b/>
          <w:bCs/>
          <w:color w:val="000000"/>
          <w:lang w:val="es-ES_tradnl"/>
        </w:rPr>
        <w:t>ReglamentoDeLaUnidadDeProteccionAnimalVDCHS.pdf</w:t>
      </w:r>
      <w:r w:rsidRPr="00CA5090">
        <w:rPr>
          <w:rFonts w:ascii="Palatino Linotype" w:hAnsi="Palatino Linotype"/>
          <w:b/>
          <w:bCs/>
          <w:color w:val="000000"/>
          <w:lang w:val="es-ES_tradnl"/>
        </w:rPr>
        <w:t>”</w:t>
      </w:r>
      <w:r w:rsidR="008F2868" w:rsidRPr="00CA5090">
        <w:rPr>
          <w:rFonts w:ascii="Palatino Linotype" w:hAnsi="Palatino Linotype"/>
          <w:b/>
          <w:bCs/>
          <w:color w:val="000000"/>
          <w:lang w:val="es-ES_tradnl"/>
        </w:rPr>
        <w:t>:</w:t>
      </w:r>
      <w:r w:rsidR="00AD2834" w:rsidRPr="00CA5090">
        <w:rPr>
          <w:rFonts w:ascii="Palatino Linotype" w:hAnsi="Palatino Linotype"/>
          <w:b/>
          <w:bCs/>
          <w:color w:val="000000"/>
          <w:lang w:val="es-ES_tradnl"/>
        </w:rPr>
        <w:t xml:space="preserve"> </w:t>
      </w:r>
      <w:r w:rsidR="00AD2834" w:rsidRPr="00CA5090">
        <w:rPr>
          <w:rFonts w:ascii="Palatino Linotype" w:hAnsi="Palatino Linotype"/>
          <w:color w:val="000000"/>
          <w:lang w:val="es-ES_tradnl"/>
        </w:rPr>
        <w:t>Documento electrónico que contiene el Reglamento de la Unidad de Protección Animal del Municipio de Valle de Chalco.</w:t>
      </w:r>
    </w:p>
    <w:p w14:paraId="7E360101" w14:textId="602157C0" w:rsidR="00E33DB0" w:rsidRPr="00CA5090" w:rsidRDefault="00E33DB0" w:rsidP="00E33DB0">
      <w:pPr>
        <w:spacing w:line="360" w:lineRule="auto"/>
        <w:contextualSpacing/>
        <w:jc w:val="both"/>
        <w:rPr>
          <w:rFonts w:ascii="Palatino Linotype" w:hAnsi="Palatino Linotype"/>
          <w:color w:val="000000"/>
          <w:lang w:val="es-ES_tradnl"/>
        </w:rPr>
      </w:pPr>
    </w:p>
    <w:p w14:paraId="033D28A0" w14:textId="481CE205" w:rsidR="00014D21" w:rsidRPr="00CA5090" w:rsidRDefault="00E33DB0" w:rsidP="00AD2834">
      <w:pPr>
        <w:pStyle w:val="Prrafodelista"/>
        <w:numPr>
          <w:ilvl w:val="0"/>
          <w:numId w:val="30"/>
        </w:numPr>
        <w:spacing w:line="360" w:lineRule="auto"/>
        <w:contextualSpacing/>
        <w:jc w:val="both"/>
      </w:pPr>
      <w:r w:rsidRPr="00CA5090">
        <w:rPr>
          <w:rFonts w:ascii="Palatino Linotype" w:hAnsi="Palatino Linotype"/>
          <w:color w:val="000000"/>
          <w:lang w:val="es-ES_tradnl"/>
        </w:rPr>
        <w:t>“</w:t>
      </w:r>
      <w:r w:rsidR="00AD2834" w:rsidRPr="00CA5090">
        <w:rPr>
          <w:rFonts w:ascii="Palatino Linotype" w:hAnsi="Palatino Linotype"/>
          <w:b/>
          <w:bCs/>
          <w:color w:val="000000"/>
          <w:lang w:val="es-ES_tradnl"/>
        </w:rPr>
        <w:t xml:space="preserve">Respuesta de UPA a </w:t>
      </w:r>
      <w:proofErr w:type="spellStart"/>
      <w:r w:rsidR="00AD2834" w:rsidRPr="00CA5090">
        <w:rPr>
          <w:rFonts w:ascii="Palatino Linotype" w:hAnsi="Palatino Linotype"/>
          <w:b/>
          <w:bCs/>
          <w:color w:val="000000"/>
          <w:lang w:val="es-ES_tradnl"/>
        </w:rPr>
        <w:t>req</w:t>
      </w:r>
      <w:proofErr w:type="spellEnd"/>
      <w:r w:rsidR="00AD2834" w:rsidRPr="00CA5090">
        <w:rPr>
          <w:rFonts w:ascii="Palatino Linotype" w:hAnsi="Palatino Linotype"/>
          <w:b/>
          <w:bCs/>
          <w:color w:val="000000"/>
          <w:lang w:val="es-ES_tradnl"/>
        </w:rPr>
        <w:t>. 128.pdf</w:t>
      </w:r>
      <w:r w:rsidRPr="00CA5090">
        <w:rPr>
          <w:rFonts w:ascii="Palatino Linotype" w:hAnsi="Palatino Linotype"/>
          <w:color w:val="000000"/>
          <w:lang w:val="es-ES_tradnl"/>
        </w:rPr>
        <w:t xml:space="preserve">”: </w:t>
      </w:r>
      <w:r w:rsidR="00014D21" w:rsidRPr="00CA5090">
        <w:rPr>
          <w:rFonts w:ascii="Palatino Linotype" w:hAnsi="Palatino Linotype"/>
          <w:color w:val="000000"/>
          <w:lang w:val="es-ES_tradnl"/>
        </w:rPr>
        <w:t xml:space="preserve">Contiene el oficio </w:t>
      </w:r>
      <w:r w:rsidR="00EF55E3" w:rsidRPr="00CA5090">
        <w:rPr>
          <w:rFonts w:ascii="Palatino Linotype" w:hAnsi="Palatino Linotype"/>
          <w:color w:val="000000"/>
          <w:lang w:val="es-ES_tradnl"/>
        </w:rPr>
        <w:t xml:space="preserve">número </w:t>
      </w:r>
      <w:r w:rsidR="00AD2834" w:rsidRPr="00CA5090">
        <w:rPr>
          <w:rFonts w:ascii="Palatino Linotype" w:hAnsi="Palatino Linotype"/>
          <w:color w:val="000000"/>
          <w:lang w:val="es-ES_tradnl"/>
        </w:rPr>
        <w:t>VCHS/UPA/OFI/031/2022</w:t>
      </w:r>
      <w:r w:rsidR="00EF55E3" w:rsidRPr="00CA5090">
        <w:rPr>
          <w:rFonts w:ascii="Palatino Linotype" w:hAnsi="Palatino Linotype"/>
          <w:color w:val="000000"/>
          <w:lang w:val="es-ES_tradnl"/>
        </w:rPr>
        <w:t xml:space="preserve"> de fecha </w:t>
      </w:r>
      <w:r w:rsidR="00AD2834" w:rsidRPr="00CA5090">
        <w:rPr>
          <w:rFonts w:ascii="Palatino Linotype" w:hAnsi="Palatino Linotype"/>
          <w:color w:val="000000"/>
          <w:lang w:val="es-ES_tradnl"/>
        </w:rPr>
        <w:t xml:space="preserve">31 de marzo de 2022, mediante el cual la </w:t>
      </w:r>
      <w:r w:rsidR="00AD2834" w:rsidRPr="00CA5090">
        <w:rPr>
          <w:rFonts w:ascii="Palatino Linotype" w:hAnsi="Palatino Linotype"/>
          <w:color w:val="000000"/>
          <w:lang w:val="es-ES_tradnl"/>
        </w:rPr>
        <w:lastRenderedPageBreak/>
        <w:t xml:space="preserve">Coordinadora de la Unidad de Protección Animal </w:t>
      </w:r>
      <w:r w:rsidR="00EF55E3" w:rsidRPr="00CA5090">
        <w:rPr>
          <w:rFonts w:ascii="Palatino Linotype" w:hAnsi="Palatino Linotype"/>
          <w:color w:val="000000"/>
          <w:lang w:val="es-ES_tradnl"/>
        </w:rPr>
        <w:t xml:space="preserve">da respuesta a los requerimientos identificados con los </w:t>
      </w:r>
      <w:r w:rsidR="00AD2834" w:rsidRPr="00CA5090">
        <w:rPr>
          <w:rFonts w:ascii="Palatino Linotype" w:hAnsi="Palatino Linotype"/>
          <w:color w:val="000000"/>
          <w:lang w:val="es-ES_tradnl"/>
        </w:rPr>
        <w:t>4, 5, 6 y 7</w:t>
      </w:r>
      <w:r w:rsidR="00EF55E3" w:rsidRPr="00CA5090">
        <w:rPr>
          <w:rFonts w:ascii="Palatino Linotype" w:hAnsi="Palatino Linotype"/>
          <w:color w:val="000000"/>
          <w:lang w:val="es-ES_tradnl"/>
        </w:rPr>
        <w:t xml:space="preserve"> conforme a lo siguiente: </w:t>
      </w:r>
    </w:p>
    <w:p w14:paraId="26B80EC0" w14:textId="7E1AB3DD" w:rsidR="00EF55E3" w:rsidRPr="00CA5090" w:rsidRDefault="00EF55E3" w:rsidP="00EF55E3">
      <w:pPr>
        <w:pStyle w:val="Prrafodelista"/>
        <w:spacing w:line="360" w:lineRule="auto"/>
        <w:ind w:left="720"/>
        <w:contextualSpacing/>
        <w:jc w:val="both"/>
        <w:rPr>
          <w:rFonts w:ascii="Palatino Linotype" w:hAnsi="Palatino Linotype"/>
          <w:color w:val="000000"/>
          <w:lang w:val="es-ES_tradnl"/>
        </w:rPr>
      </w:pPr>
    </w:p>
    <w:p w14:paraId="567B7146" w14:textId="77777777" w:rsidR="00AD2834" w:rsidRPr="00CA5090" w:rsidRDefault="00AD2834" w:rsidP="00AD2834">
      <w:pPr>
        <w:pStyle w:val="Prrafodelista"/>
        <w:ind w:left="720"/>
        <w:contextualSpacing/>
        <w:jc w:val="both"/>
        <w:rPr>
          <w:rFonts w:ascii="Palatino Linotype" w:hAnsi="Palatino Linotype"/>
          <w:b/>
          <w:i/>
          <w:iCs/>
          <w:u w:val="single"/>
        </w:rPr>
      </w:pPr>
      <w:r w:rsidRPr="00CA5090">
        <w:rPr>
          <w:rFonts w:ascii="Palatino Linotype" w:hAnsi="Palatino Linotype"/>
          <w:b/>
          <w:i/>
          <w:iCs/>
          <w:u w:val="single"/>
        </w:rPr>
        <w:t>4.</w:t>
      </w:r>
      <w:r w:rsidRPr="00CA5090">
        <w:rPr>
          <w:rFonts w:ascii="Palatino Linotype" w:hAnsi="Palatino Linotype"/>
          <w:b/>
          <w:i/>
          <w:iCs/>
          <w:u w:val="single"/>
        </w:rPr>
        <w:tab/>
        <w:t xml:space="preserve">¿se han realizado labores en defensa del bienestar animal? </w:t>
      </w:r>
    </w:p>
    <w:p w14:paraId="1E3CB7C5" w14:textId="4F08C5C9" w:rsidR="00AD2834" w:rsidRPr="00CA5090" w:rsidRDefault="00AD2834" w:rsidP="00AD2834">
      <w:pPr>
        <w:pStyle w:val="Prrafodelista"/>
        <w:ind w:left="720"/>
        <w:contextualSpacing/>
        <w:jc w:val="both"/>
        <w:rPr>
          <w:rFonts w:ascii="Palatino Linotype" w:hAnsi="Palatino Linotype"/>
          <w:i/>
          <w:iCs/>
        </w:rPr>
      </w:pPr>
      <w:r w:rsidRPr="00CA5090">
        <w:rPr>
          <w:rFonts w:ascii="Palatino Linotype" w:hAnsi="Palatino Linotype"/>
          <w:i/>
          <w:iCs/>
        </w:rPr>
        <w:t xml:space="preserve">La respuesta es afirmativa, re han realizado labores en defensa del bienestar animal; la Unidad de Protección Animal ha realizado campañas de esterilización masiva gratuita, atención a caninos enfermos, concientización ciudadana para la tenencia responsable de caninos y felinos, adopción responsable de caninos maltratados, abandonados o rescatados, además de contar con un grupo voluntario </w:t>
      </w:r>
      <w:r w:rsidR="00940EB2" w:rsidRPr="00CA5090">
        <w:rPr>
          <w:rFonts w:ascii="Palatino Linotype" w:hAnsi="Palatino Linotype"/>
          <w:i/>
          <w:iCs/>
        </w:rPr>
        <w:t xml:space="preserve">animal </w:t>
      </w:r>
      <w:r w:rsidRPr="00CA5090">
        <w:rPr>
          <w:rFonts w:ascii="Palatino Linotype" w:hAnsi="Palatino Linotype"/>
          <w:i/>
          <w:iCs/>
        </w:rPr>
        <w:t>que está formado por ciudadanos.</w:t>
      </w:r>
    </w:p>
    <w:p w14:paraId="0FABC339" w14:textId="77777777" w:rsidR="00AD2834" w:rsidRPr="00CA5090" w:rsidRDefault="00AD2834" w:rsidP="00AD2834">
      <w:pPr>
        <w:pStyle w:val="Prrafodelista"/>
        <w:ind w:left="720"/>
        <w:contextualSpacing/>
        <w:jc w:val="both"/>
        <w:rPr>
          <w:rFonts w:ascii="Palatino Linotype" w:hAnsi="Palatino Linotype"/>
          <w:i/>
          <w:iCs/>
        </w:rPr>
      </w:pPr>
    </w:p>
    <w:p w14:paraId="58B56FA8" w14:textId="77777777" w:rsidR="00AD2834" w:rsidRPr="00CA5090" w:rsidRDefault="00AD2834" w:rsidP="00AD2834">
      <w:pPr>
        <w:pStyle w:val="Prrafodelista"/>
        <w:ind w:left="720"/>
        <w:contextualSpacing/>
        <w:jc w:val="both"/>
        <w:rPr>
          <w:rFonts w:ascii="Palatino Linotype" w:hAnsi="Palatino Linotype"/>
          <w:b/>
          <w:i/>
          <w:iCs/>
          <w:u w:val="single"/>
        </w:rPr>
      </w:pPr>
      <w:r w:rsidRPr="00CA5090">
        <w:rPr>
          <w:rFonts w:ascii="Palatino Linotype" w:hAnsi="Palatino Linotype"/>
          <w:b/>
          <w:i/>
          <w:iCs/>
          <w:u w:val="single"/>
        </w:rPr>
        <w:t>5.</w:t>
      </w:r>
      <w:r w:rsidRPr="00CA5090">
        <w:rPr>
          <w:rFonts w:ascii="Palatino Linotype" w:hAnsi="Palatino Linotype"/>
          <w:b/>
          <w:i/>
          <w:iCs/>
          <w:u w:val="single"/>
        </w:rPr>
        <w:tab/>
        <w:t>¿Se ha sorprendido a carretoneros en uso de caballos o burros para recolección de basura o estos cuentan con algún permiso para ello?</w:t>
      </w:r>
    </w:p>
    <w:p w14:paraId="4C8DCFF8" w14:textId="3BDB5CC8" w:rsidR="00AD2834" w:rsidRPr="00CA5090" w:rsidRDefault="00AD2834" w:rsidP="00AD2834">
      <w:pPr>
        <w:pStyle w:val="Prrafodelista"/>
        <w:ind w:left="720"/>
        <w:contextualSpacing/>
        <w:jc w:val="both"/>
        <w:rPr>
          <w:rFonts w:ascii="Palatino Linotype" w:hAnsi="Palatino Linotype"/>
          <w:i/>
          <w:iCs/>
        </w:rPr>
      </w:pPr>
      <w:r w:rsidRPr="00CA5090">
        <w:rPr>
          <w:rFonts w:ascii="Palatino Linotype" w:hAnsi="Palatino Linotype"/>
          <w:i/>
          <w:iCs/>
        </w:rPr>
        <w:t xml:space="preserve">La respuesta es negativa, no se ha sorprendido a </w:t>
      </w:r>
      <w:r w:rsidR="00940EB2" w:rsidRPr="00CA5090">
        <w:rPr>
          <w:rFonts w:ascii="Palatino Linotype" w:hAnsi="Palatino Linotype"/>
          <w:i/>
          <w:iCs/>
        </w:rPr>
        <w:t>carretoneros en uso de caballos o burros para la recolección de basura, además de que en nuestra base de datos no existe queja, denuncia o reporte alguno respecto de ese tema, se han implementado campañas de concientización desde el año 2019, y respecto  la última pregunta, no existen permisos para ello.</w:t>
      </w:r>
    </w:p>
    <w:p w14:paraId="5B753E14" w14:textId="77777777" w:rsidR="00940EB2" w:rsidRPr="00CA5090" w:rsidRDefault="00940EB2" w:rsidP="00AD2834">
      <w:pPr>
        <w:pStyle w:val="Prrafodelista"/>
        <w:ind w:left="720"/>
        <w:contextualSpacing/>
        <w:jc w:val="both"/>
        <w:rPr>
          <w:rFonts w:ascii="Palatino Linotype" w:hAnsi="Palatino Linotype"/>
          <w:i/>
          <w:iCs/>
        </w:rPr>
      </w:pPr>
    </w:p>
    <w:p w14:paraId="43896915" w14:textId="77777777" w:rsidR="00AD2834" w:rsidRPr="00CA5090" w:rsidRDefault="00AD2834" w:rsidP="00AD2834">
      <w:pPr>
        <w:pStyle w:val="Prrafodelista"/>
        <w:ind w:left="720"/>
        <w:contextualSpacing/>
        <w:jc w:val="both"/>
        <w:rPr>
          <w:rFonts w:ascii="Palatino Linotype" w:hAnsi="Palatino Linotype"/>
          <w:b/>
          <w:i/>
          <w:iCs/>
          <w:u w:val="single"/>
        </w:rPr>
      </w:pPr>
      <w:r w:rsidRPr="00CA5090">
        <w:rPr>
          <w:rFonts w:ascii="Palatino Linotype" w:hAnsi="Palatino Linotype"/>
          <w:b/>
          <w:i/>
          <w:iCs/>
          <w:u w:val="single"/>
        </w:rPr>
        <w:t>6.</w:t>
      </w:r>
      <w:r w:rsidRPr="00CA5090">
        <w:rPr>
          <w:rFonts w:ascii="Palatino Linotype" w:hAnsi="Palatino Linotype"/>
          <w:b/>
          <w:i/>
          <w:iCs/>
          <w:u w:val="single"/>
        </w:rPr>
        <w:tab/>
        <w:t>¿existe algún reglamento vigente de bienestar animal aprobado en esta administración o alguna pasada?</w:t>
      </w:r>
    </w:p>
    <w:p w14:paraId="6983447D" w14:textId="2D7CEE0D" w:rsidR="00940EB2" w:rsidRPr="00CA5090" w:rsidRDefault="00940EB2" w:rsidP="00AD2834">
      <w:pPr>
        <w:pStyle w:val="Prrafodelista"/>
        <w:ind w:left="720"/>
        <w:contextualSpacing/>
        <w:jc w:val="both"/>
        <w:rPr>
          <w:rFonts w:ascii="Palatino Linotype" w:hAnsi="Palatino Linotype"/>
          <w:i/>
          <w:iCs/>
        </w:rPr>
      </w:pPr>
      <w:r w:rsidRPr="00CA5090">
        <w:rPr>
          <w:rFonts w:ascii="Palatino Linotype" w:hAnsi="Palatino Linotype"/>
          <w:i/>
          <w:iCs/>
        </w:rPr>
        <w:t xml:space="preserve">La respuesta es afirmativa, si existe un reglamento vigente en Valle de Chalco, el cual se llama “reglamento de la protección animal del municipio de valle de </w:t>
      </w:r>
      <w:proofErr w:type="spellStart"/>
      <w:r w:rsidRPr="00CA5090">
        <w:rPr>
          <w:rFonts w:ascii="Palatino Linotype" w:hAnsi="Palatino Linotype"/>
          <w:i/>
          <w:iCs/>
        </w:rPr>
        <w:t>chalco</w:t>
      </w:r>
      <w:proofErr w:type="spellEnd"/>
      <w:r w:rsidRPr="00CA5090">
        <w:rPr>
          <w:rFonts w:ascii="Palatino Linotype" w:hAnsi="Palatino Linotype"/>
          <w:i/>
          <w:iCs/>
        </w:rPr>
        <w:t xml:space="preserve">” </w:t>
      </w:r>
    </w:p>
    <w:p w14:paraId="2CC531EE" w14:textId="128A7B67" w:rsidR="00940EB2" w:rsidRPr="00CA5090" w:rsidRDefault="00940EB2" w:rsidP="00AD2834">
      <w:pPr>
        <w:pStyle w:val="Prrafodelista"/>
        <w:ind w:left="720"/>
        <w:contextualSpacing/>
        <w:jc w:val="both"/>
        <w:rPr>
          <w:rFonts w:ascii="Palatino Linotype" w:hAnsi="Palatino Linotype"/>
          <w:i/>
          <w:iCs/>
        </w:rPr>
      </w:pPr>
      <w:r w:rsidRPr="00CA5090">
        <w:rPr>
          <w:rFonts w:ascii="Palatino Linotype" w:hAnsi="Palatino Linotype"/>
          <w:i/>
          <w:iCs/>
        </w:rPr>
        <w:t>, anexando link para su consulta…</w:t>
      </w:r>
    </w:p>
    <w:p w14:paraId="65ACD27E" w14:textId="77777777" w:rsidR="00940EB2" w:rsidRPr="00CA5090" w:rsidRDefault="00940EB2" w:rsidP="00AD2834">
      <w:pPr>
        <w:pStyle w:val="Prrafodelista"/>
        <w:ind w:left="720"/>
        <w:contextualSpacing/>
        <w:jc w:val="both"/>
        <w:rPr>
          <w:rFonts w:ascii="Palatino Linotype" w:hAnsi="Palatino Linotype"/>
          <w:i/>
          <w:iCs/>
        </w:rPr>
      </w:pPr>
    </w:p>
    <w:p w14:paraId="1447FAA4" w14:textId="0991176F" w:rsidR="00EF55E3" w:rsidRPr="00CA5090" w:rsidRDefault="00AD2834" w:rsidP="00AD2834">
      <w:pPr>
        <w:pStyle w:val="Prrafodelista"/>
        <w:ind w:left="720"/>
        <w:contextualSpacing/>
        <w:jc w:val="both"/>
        <w:rPr>
          <w:rFonts w:ascii="Palatino Linotype" w:hAnsi="Palatino Linotype"/>
          <w:b/>
          <w:i/>
          <w:iCs/>
        </w:rPr>
      </w:pPr>
      <w:r w:rsidRPr="00CA5090">
        <w:rPr>
          <w:rFonts w:ascii="Palatino Linotype" w:hAnsi="Palatino Linotype"/>
          <w:b/>
          <w:i/>
          <w:iCs/>
        </w:rPr>
        <w:t>7.</w:t>
      </w:r>
      <w:r w:rsidRPr="00CA5090">
        <w:rPr>
          <w:rFonts w:ascii="Palatino Linotype" w:hAnsi="Palatino Linotype"/>
          <w:b/>
          <w:i/>
          <w:iCs/>
        </w:rPr>
        <w:tab/>
        <w:t xml:space="preserve"> ¿Si acaso hubiese alguno anterior se derogó o sigue vigente?</w:t>
      </w:r>
    </w:p>
    <w:p w14:paraId="32140ED4" w14:textId="164DE163" w:rsidR="00940EB2" w:rsidRPr="00CA5090" w:rsidRDefault="00940EB2" w:rsidP="00AD2834">
      <w:pPr>
        <w:pStyle w:val="Prrafodelista"/>
        <w:ind w:left="720"/>
        <w:contextualSpacing/>
        <w:jc w:val="both"/>
        <w:rPr>
          <w:rFonts w:ascii="Palatino Linotype" w:hAnsi="Palatino Linotype"/>
          <w:i/>
          <w:iCs/>
        </w:rPr>
      </w:pPr>
      <w:r w:rsidRPr="00CA5090">
        <w:rPr>
          <w:rFonts w:ascii="Palatino Linotype" w:hAnsi="Palatino Linotype"/>
          <w:i/>
          <w:iCs/>
        </w:rPr>
        <w:t xml:space="preserve">Continua vigente el reglamento de la protección animal del municipio de valle de </w:t>
      </w:r>
      <w:proofErr w:type="spellStart"/>
      <w:r w:rsidRPr="00CA5090">
        <w:rPr>
          <w:rFonts w:ascii="Palatino Linotype" w:hAnsi="Palatino Linotype"/>
          <w:i/>
          <w:iCs/>
        </w:rPr>
        <w:t>chalc</w:t>
      </w:r>
      <w:r w:rsidR="00813C89" w:rsidRPr="00CA5090">
        <w:rPr>
          <w:rFonts w:ascii="Palatino Linotype" w:hAnsi="Palatino Linotype"/>
          <w:i/>
          <w:iCs/>
        </w:rPr>
        <w:t>o</w:t>
      </w:r>
      <w:proofErr w:type="spellEnd"/>
      <w:r w:rsidRPr="00CA5090">
        <w:rPr>
          <w:rFonts w:ascii="Palatino Linotype" w:hAnsi="Palatino Linotype"/>
          <w:i/>
          <w:iCs/>
        </w:rPr>
        <w:t>.</w:t>
      </w:r>
    </w:p>
    <w:p w14:paraId="01A946B9" w14:textId="6DF614DB" w:rsidR="00091AAA" w:rsidRPr="00CA5090" w:rsidRDefault="00091AAA" w:rsidP="00813C89">
      <w:pPr>
        <w:spacing w:before="120" w:after="120" w:line="360" w:lineRule="auto"/>
        <w:jc w:val="both"/>
        <w:rPr>
          <w:rFonts w:ascii="Palatino Linotype" w:hAnsi="Palatino Linotype" w:cs="Arial"/>
        </w:rPr>
      </w:pPr>
    </w:p>
    <w:p w14:paraId="2C69571A" w14:textId="6A1880C1" w:rsidR="00A87485" w:rsidRPr="00CA5090" w:rsidRDefault="00091AAA" w:rsidP="005414FD">
      <w:pPr>
        <w:spacing w:before="120" w:after="120" w:line="360" w:lineRule="auto"/>
        <w:jc w:val="both"/>
        <w:rPr>
          <w:rFonts w:ascii="Palatino Linotype" w:hAnsi="Palatino Linotype" w:cs="Arial"/>
          <w:sz w:val="24"/>
          <w:szCs w:val="24"/>
        </w:rPr>
      </w:pPr>
      <w:r w:rsidRPr="00CA5090">
        <w:rPr>
          <w:rFonts w:ascii="Palatino Linotype" w:hAnsi="Palatino Linotype" w:cs="Arial"/>
          <w:sz w:val="24"/>
          <w:szCs w:val="24"/>
        </w:rPr>
        <w:t>Es así que a</w:t>
      </w:r>
      <w:r w:rsidR="00BF390A" w:rsidRPr="00CA5090">
        <w:rPr>
          <w:rFonts w:ascii="Palatino Linotype" w:hAnsi="Palatino Linotype" w:cs="Arial"/>
          <w:sz w:val="24"/>
          <w:szCs w:val="24"/>
        </w:rPr>
        <w:t xml:space="preserve">nte la respuesta emitida, el particular interpuso el presente recurso de revisión </w:t>
      </w:r>
      <w:r w:rsidR="00FE343A" w:rsidRPr="00CA5090">
        <w:rPr>
          <w:rFonts w:ascii="Palatino Linotype" w:hAnsi="Palatino Linotype" w:cs="Arial"/>
          <w:sz w:val="24"/>
          <w:szCs w:val="24"/>
        </w:rPr>
        <w:t>manifestando</w:t>
      </w:r>
      <w:r w:rsidR="002D7107" w:rsidRPr="00CA5090">
        <w:rPr>
          <w:rFonts w:ascii="Palatino Linotype" w:hAnsi="Palatino Linotype" w:cs="Arial"/>
          <w:sz w:val="24"/>
          <w:szCs w:val="24"/>
        </w:rPr>
        <w:t xml:space="preserve"> </w:t>
      </w:r>
      <w:r w:rsidR="00311AA7" w:rsidRPr="00CA5090">
        <w:rPr>
          <w:rFonts w:ascii="Palatino Linotype" w:hAnsi="Palatino Linotype" w:cs="Arial"/>
          <w:sz w:val="24"/>
          <w:szCs w:val="24"/>
        </w:rPr>
        <w:t xml:space="preserve">como razones o motivos de inconformidad </w:t>
      </w:r>
      <w:r w:rsidR="000E04FA" w:rsidRPr="00CA5090">
        <w:rPr>
          <w:rFonts w:ascii="Palatino Linotype" w:hAnsi="Palatino Linotype" w:cs="Arial"/>
          <w:sz w:val="24"/>
          <w:szCs w:val="24"/>
        </w:rPr>
        <w:t xml:space="preserve">lo siguiente: </w:t>
      </w:r>
    </w:p>
    <w:p w14:paraId="2FEA19DC" w14:textId="740A2462" w:rsidR="00A87485" w:rsidRPr="00CA5090" w:rsidRDefault="000E04FA" w:rsidP="000E04FA">
      <w:pPr>
        <w:ind w:left="851" w:right="850"/>
        <w:jc w:val="both"/>
        <w:rPr>
          <w:rFonts w:ascii="Palatino Linotype" w:hAnsi="Palatino Linotype" w:cs="Arial"/>
          <w:i/>
        </w:rPr>
      </w:pPr>
      <w:r w:rsidRPr="00CA5090">
        <w:rPr>
          <w:rFonts w:ascii="Palatino Linotype" w:hAnsi="Palatino Linotype" w:cs="Arial"/>
          <w:i/>
        </w:rPr>
        <w:lastRenderedPageBreak/>
        <w:t>“</w:t>
      </w:r>
      <w:r w:rsidR="006862BB" w:rsidRPr="00CA5090">
        <w:rPr>
          <w:rFonts w:ascii="Palatino Linotype" w:hAnsi="Palatino Linotype" w:cs="Arial"/>
          <w:i/>
        </w:rPr>
        <w:t xml:space="preserve">AGRAVIOS El sujeto obligado incurrió en el supuesto descrito por el articulo 179 fracciones V, IX y XIII; </w:t>
      </w:r>
      <w:r w:rsidR="006862BB" w:rsidRPr="00CA5090">
        <w:rPr>
          <w:rFonts w:ascii="Palatino Linotype" w:hAnsi="Palatino Linotype" w:cs="Arial"/>
          <w:b/>
          <w:i/>
        </w:rPr>
        <w:t>incumplió con lo descrito en el artículo 94 fracción I de la Ley de Transparencia y Acceso a la Información Pública del Estado de México, en relación con la interrogante: ¿Se cuenta con órganos y mecanismos de contraloría social?</w:t>
      </w:r>
      <w:r w:rsidR="006862BB" w:rsidRPr="00CA5090">
        <w:rPr>
          <w:rFonts w:ascii="Palatino Linotype" w:hAnsi="Palatino Linotype" w:cs="Arial"/>
          <w:i/>
        </w:rPr>
        <w:t>, contenida en la solicitud con el folio 00128/VACHASO/IP/2022. PRUEBAS Por lo antes expuesto me permito anexar copia de la respuesta registrada por el SAIMEX el día 25 de abril del año en curso, de igual forma proporciono el enlace para su consulta en digital: https://www.saimex.org.mx/saimex/acuse/acuRpt/443913/160/0.page</w:t>
      </w:r>
      <w:r w:rsidRPr="00CA5090">
        <w:rPr>
          <w:rFonts w:ascii="Palatino Linotype" w:hAnsi="Palatino Linotype" w:cs="Arial"/>
          <w:i/>
        </w:rPr>
        <w:t>” [sic]</w:t>
      </w:r>
    </w:p>
    <w:p w14:paraId="426234A2" w14:textId="3FC4C61A" w:rsidR="002D1630" w:rsidRPr="00CA5090" w:rsidRDefault="002D1630" w:rsidP="00344824">
      <w:pPr>
        <w:spacing w:line="360" w:lineRule="auto"/>
        <w:jc w:val="both"/>
        <w:rPr>
          <w:rFonts w:ascii="Palatino Linotype" w:hAnsi="Palatino Linotype"/>
        </w:rPr>
      </w:pPr>
    </w:p>
    <w:p w14:paraId="7C0C39CC" w14:textId="4F8F1612" w:rsidR="00303385" w:rsidRPr="00CA5090" w:rsidRDefault="00303385" w:rsidP="0062301B">
      <w:pPr>
        <w:tabs>
          <w:tab w:val="left" w:pos="709"/>
        </w:tabs>
        <w:spacing w:line="360" w:lineRule="auto"/>
        <w:ind w:right="51"/>
        <w:jc w:val="both"/>
        <w:rPr>
          <w:rFonts w:ascii="Palatino Linotype" w:hAnsi="Palatino Linotype" w:cs="Arial"/>
          <w:sz w:val="24"/>
          <w:szCs w:val="24"/>
        </w:rPr>
      </w:pPr>
      <w:r w:rsidRPr="00CA5090">
        <w:rPr>
          <w:rFonts w:ascii="Palatino Linotype" w:hAnsi="Palatino Linotype" w:cs="Arial"/>
          <w:sz w:val="24"/>
          <w:szCs w:val="24"/>
        </w:rPr>
        <w:t xml:space="preserve">Bajo las premisas anteriores, se concluye que en la especie será motivo de análisis si efectivamente, la respuesta otorgada por parte del </w:t>
      </w:r>
      <w:r w:rsidRPr="00CA5090">
        <w:rPr>
          <w:rFonts w:ascii="Palatino Linotype" w:hAnsi="Palatino Linotype" w:cs="Arial"/>
          <w:b/>
          <w:sz w:val="24"/>
          <w:szCs w:val="24"/>
        </w:rPr>
        <w:t>Sujeto Obligado</w:t>
      </w:r>
      <w:r w:rsidRPr="00CA5090">
        <w:rPr>
          <w:rFonts w:ascii="Palatino Linotype" w:hAnsi="Palatino Linotype" w:cs="Arial"/>
          <w:sz w:val="24"/>
          <w:szCs w:val="24"/>
        </w:rPr>
        <w:t xml:space="preserve"> satisface los requisitos establecidos por la Ley de la materia.</w:t>
      </w:r>
    </w:p>
    <w:p w14:paraId="3F4E905F" w14:textId="77777777" w:rsidR="0062301B" w:rsidRPr="00CA5090" w:rsidRDefault="0062301B" w:rsidP="0062301B">
      <w:pPr>
        <w:tabs>
          <w:tab w:val="left" w:pos="709"/>
        </w:tabs>
        <w:spacing w:line="360" w:lineRule="auto"/>
        <w:ind w:right="51"/>
        <w:jc w:val="both"/>
        <w:rPr>
          <w:rFonts w:ascii="Palatino Linotype" w:hAnsi="Palatino Linotype" w:cs="Arial"/>
          <w:sz w:val="24"/>
          <w:szCs w:val="24"/>
        </w:rPr>
      </w:pPr>
    </w:p>
    <w:p w14:paraId="571DB8BD" w14:textId="776D6417" w:rsidR="00303385" w:rsidRPr="00CA5090" w:rsidRDefault="00303385" w:rsidP="006844A9">
      <w:pPr>
        <w:autoSpaceDE w:val="0"/>
        <w:autoSpaceDN w:val="0"/>
        <w:adjustRightInd w:val="0"/>
        <w:spacing w:line="360" w:lineRule="auto"/>
        <w:jc w:val="both"/>
        <w:rPr>
          <w:rFonts w:ascii="Palatino Linotype" w:hAnsi="Palatino Linotype" w:cs="Arial"/>
          <w:color w:val="000000"/>
          <w:sz w:val="24"/>
          <w:szCs w:val="24"/>
        </w:rPr>
      </w:pPr>
      <w:r w:rsidRPr="00CA5090">
        <w:rPr>
          <w:rFonts w:ascii="Palatino Linotype" w:hAnsi="Palatino Linotype"/>
          <w:sz w:val="24"/>
          <w:szCs w:val="24"/>
        </w:rPr>
        <w:t>Señalado lo anterior</w:t>
      </w:r>
      <w:r w:rsidRPr="00CA5090">
        <w:rPr>
          <w:rFonts w:ascii="Palatino Linotype" w:hAnsi="Palatino Linotype" w:cs="Arial"/>
          <w:color w:val="000000"/>
          <w:sz w:val="24"/>
          <w:szCs w:val="24"/>
        </w:rPr>
        <w:t>,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CA5090" w:rsidRDefault="00303385" w:rsidP="00303385">
      <w:pPr>
        <w:spacing w:after="240"/>
        <w:ind w:left="851" w:right="851"/>
        <w:jc w:val="both"/>
        <w:rPr>
          <w:rFonts w:ascii="Palatino Linotype" w:hAnsi="Palatino Linotype" w:cs="Arial"/>
          <w:bCs/>
          <w:i/>
        </w:rPr>
      </w:pPr>
      <w:r w:rsidRPr="00CA5090">
        <w:rPr>
          <w:rFonts w:ascii="Palatino Linotype" w:hAnsi="Palatino Linotype" w:cs="Arial"/>
          <w:bCs/>
          <w:i/>
        </w:rPr>
        <w:t>“</w:t>
      </w:r>
      <w:r w:rsidRPr="00CA5090">
        <w:rPr>
          <w:rFonts w:ascii="Palatino Linotype" w:hAnsi="Palatino Linotype" w:cs="Arial"/>
          <w:b/>
          <w:bCs/>
          <w:i/>
        </w:rPr>
        <w:t>Artículo 6</w:t>
      </w:r>
    </w:p>
    <w:p w14:paraId="353D6F00" w14:textId="77777777" w:rsidR="00303385" w:rsidRPr="00CA5090" w:rsidRDefault="00303385" w:rsidP="00303385">
      <w:pPr>
        <w:ind w:left="851" w:right="851"/>
        <w:jc w:val="both"/>
        <w:rPr>
          <w:rFonts w:ascii="Palatino Linotype" w:hAnsi="Palatino Linotype" w:cs="Arial"/>
          <w:bCs/>
          <w:i/>
        </w:rPr>
      </w:pPr>
      <w:r w:rsidRPr="00CA5090">
        <w:rPr>
          <w:rFonts w:ascii="Palatino Linotype" w:hAnsi="Palatino Linotype" w:cs="Arial"/>
          <w:bCs/>
          <w:i/>
        </w:rPr>
        <w:t>…</w:t>
      </w:r>
    </w:p>
    <w:p w14:paraId="10D82101" w14:textId="77777777" w:rsidR="00303385" w:rsidRPr="00CA5090" w:rsidRDefault="00303385" w:rsidP="00303385">
      <w:pPr>
        <w:ind w:left="851" w:right="851"/>
        <w:jc w:val="both"/>
        <w:rPr>
          <w:rFonts w:ascii="Palatino Linotype" w:hAnsi="Palatino Linotype" w:cs="Arial"/>
          <w:bCs/>
          <w:i/>
        </w:rPr>
      </w:pPr>
      <w:r w:rsidRPr="00CA5090">
        <w:rPr>
          <w:rFonts w:ascii="Palatino Linotype" w:hAnsi="Palatino Linotype" w:cs="Arial"/>
          <w:bCs/>
          <w:i/>
        </w:rPr>
        <w:lastRenderedPageBreak/>
        <w:t>Para el ejercicio del derecho de acceso a la información, la Federación, los Estados y el Distrito Federal, en el ámbito de sus respectivas competencias, se regirán por los siguientes principios y bases:</w:t>
      </w:r>
    </w:p>
    <w:p w14:paraId="4E76DA36" w14:textId="77777777" w:rsidR="00303385" w:rsidRPr="00CA5090" w:rsidRDefault="00303385" w:rsidP="00303385">
      <w:pPr>
        <w:ind w:left="851" w:right="851"/>
        <w:jc w:val="both"/>
        <w:rPr>
          <w:rFonts w:ascii="Palatino Linotype" w:hAnsi="Palatino Linotype" w:cs="Arial"/>
          <w:bCs/>
          <w:i/>
        </w:rPr>
      </w:pPr>
    </w:p>
    <w:p w14:paraId="409E21F5" w14:textId="77777777" w:rsidR="00303385" w:rsidRPr="00CA5090" w:rsidRDefault="00303385" w:rsidP="00303385">
      <w:pPr>
        <w:tabs>
          <w:tab w:val="left" w:pos="709"/>
        </w:tabs>
        <w:ind w:left="851" w:right="851"/>
        <w:jc w:val="both"/>
        <w:rPr>
          <w:rFonts w:ascii="Palatino Linotype" w:hAnsi="Palatino Linotype" w:cs="Arial"/>
          <w:bCs/>
          <w:i/>
        </w:rPr>
      </w:pPr>
      <w:r w:rsidRPr="00CA5090">
        <w:rPr>
          <w:rFonts w:ascii="Palatino Linotype" w:hAnsi="Palatino Linotype" w:cs="Arial"/>
          <w:bCs/>
          <w:i/>
        </w:rPr>
        <w:t xml:space="preserve">I. </w:t>
      </w:r>
      <w:r w:rsidRPr="00CA5090">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CA5090" w:rsidRDefault="00303385" w:rsidP="00303385">
      <w:pPr>
        <w:tabs>
          <w:tab w:val="left" w:pos="709"/>
        </w:tabs>
        <w:spacing w:line="480" w:lineRule="auto"/>
        <w:jc w:val="both"/>
        <w:rPr>
          <w:rFonts w:ascii="Palatino Linotype" w:hAnsi="Palatino Linotype" w:cs="Arial"/>
          <w:sz w:val="24"/>
          <w:szCs w:val="24"/>
        </w:rPr>
      </w:pPr>
    </w:p>
    <w:p w14:paraId="71F67EEC" w14:textId="77777777" w:rsidR="00303385" w:rsidRPr="00CA5090" w:rsidRDefault="00303385" w:rsidP="00303385">
      <w:pPr>
        <w:tabs>
          <w:tab w:val="left" w:pos="709"/>
        </w:tabs>
        <w:spacing w:line="360" w:lineRule="auto"/>
        <w:jc w:val="both"/>
        <w:rPr>
          <w:rFonts w:ascii="Palatino Linotype" w:hAnsi="Palatino Linotype" w:cs="Arial"/>
          <w:sz w:val="24"/>
          <w:szCs w:val="24"/>
        </w:rPr>
      </w:pPr>
      <w:r w:rsidRPr="00CA5090">
        <w:rPr>
          <w:rFonts w:ascii="Palatino Linotype" w:hAnsi="Palatino Linotype" w:cs="Arial"/>
          <w:sz w:val="24"/>
          <w:szCs w:val="24"/>
        </w:rPr>
        <w:t xml:space="preserve">Ahora bien, en atención a lo dispuesto por los artículos 3, fracción XI y 12 </w:t>
      </w:r>
      <w:r w:rsidRPr="00CA5090">
        <w:rPr>
          <w:rFonts w:ascii="Palatino Linotype" w:hAnsi="Palatino Linotype" w:cs="Arial"/>
          <w:bCs/>
          <w:sz w:val="24"/>
          <w:szCs w:val="24"/>
        </w:rPr>
        <w:t>de la Ley de Transparencia y Acceso a la Información Pública del Estado de México y Municipios</w:t>
      </w:r>
      <w:r w:rsidRPr="00CA5090">
        <w:rPr>
          <w:rFonts w:ascii="Palatino Linotype" w:hAnsi="Palatino Linotype" w:cs="Arial"/>
          <w:sz w:val="24"/>
          <w:szCs w:val="24"/>
        </w:rPr>
        <w:t>, los cuales son del tenor literal siguiente:</w:t>
      </w:r>
    </w:p>
    <w:p w14:paraId="187010D5" w14:textId="77777777" w:rsidR="00303385" w:rsidRPr="00CA5090" w:rsidRDefault="00303385" w:rsidP="00303385">
      <w:pPr>
        <w:tabs>
          <w:tab w:val="left" w:pos="709"/>
        </w:tabs>
        <w:spacing w:line="360" w:lineRule="auto"/>
        <w:jc w:val="both"/>
        <w:rPr>
          <w:rFonts w:ascii="Palatino Linotype" w:hAnsi="Palatino Linotype" w:cs="Arial"/>
        </w:rPr>
      </w:pPr>
    </w:p>
    <w:p w14:paraId="1E4280D7" w14:textId="77777777" w:rsidR="00303385" w:rsidRPr="00CA5090" w:rsidRDefault="00303385" w:rsidP="00303385">
      <w:pPr>
        <w:ind w:left="851" w:right="851"/>
        <w:jc w:val="both"/>
        <w:rPr>
          <w:rFonts w:ascii="Palatino Linotype" w:hAnsi="Palatino Linotype" w:cs="Arial"/>
          <w:i/>
        </w:rPr>
      </w:pPr>
      <w:r w:rsidRPr="00CA5090">
        <w:rPr>
          <w:rFonts w:ascii="Palatino Linotype" w:hAnsi="Palatino Linotype" w:cs="Arial"/>
          <w:b/>
          <w:bCs/>
          <w:i/>
        </w:rPr>
        <w:t xml:space="preserve">“Artículo 3.- </w:t>
      </w:r>
      <w:r w:rsidRPr="00CA5090">
        <w:rPr>
          <w:rFonts w:ascii="Palatino Linotype" w:hAnsi="Palatino Linotype" w:cs="Arial"/>
          <w:i/>
        </w:rPr>
        <w:t>Para los efectos de la presente Ley se entenderá por:</w:t>
      </w:r>
    </w:p>
    <w:p w14:paraId="78557A30" w14:textId="77777777" w:rsidR="00303385" w:rsidRPr="00CA5090" w:rsidRDefault="00303385" w:rsidP="00303385">
      <w:pPr>
        <w:ind w:left="851" w:right="851"/>
        <w:jc w:val="both"/>
        <w:rPr>
          <w:rFonts w:ascii="Palatino Linotype" w:hAnsi="Palatino Linotype" w:cs="Arial"/>
          <w:i/>
        </w:rPr>
      </w:pPr>
      <w:r w:rsidRPr="00CA5090">
        <w:rPr>
          <w:rFonts w:ascii="Palatino Linotype" w:hAnsi="Palatino Linotype" w:cs="Arial"/>
          <w:i/>
        </w:rPr>
        <w:t>…</w:t>
      </w:r>
    </w:p>
    <w:p w14:paraId="023D8B96" w14:textId="77777777" w:rsidR="00303385" w:rsidRPr="00CA5090" w:rsidRDefault="00303385" w:rsidP="00303385">
      <w:pPr>
        <w:ind w:left="851" w:right="851"/>
        <w:jc w:val="both"/>
        <w:rPr>
          <w:rFonts w:ascii="Palatino Linotype" w:hAnsi="Palatino Linotype" w:cs="Arial"/>
          <w:i/>
        </w:rPr>
      </w:pPr>
      <w:r w:rsidRPr="00CA5090">
        <w:rPr>
          <w:rFonts w:ascii="Palatino Linotype" w:hAnsi="Palatino Linotype" w:cs="Arial"/>
          <w:b/>
          <w:i/>
        </w:rPr>
        <w:t>XI.</w:t>
      </w:r>
      <w:r w:rsidRPr="00CA5090">
        <w:rPr>
          <w:rFonts w:ascii="Palatino Linotype" w:hAnsi="Palatino Linotype" w:cs="Arial"/>
          <w:i/>
        </w:rPr>
        <w:t xml:space="preserve"> </w:t>
      </w:r>
      <w:r w:rsidRPr="00CA5090">
        <w:rPr>
          <w:rFonts w:ascii="Palatino Linotype" w:hAnsi="Palatino Linotype" w:cs="Arial"/>
          <w:b/>
          <w:i/>
        </w:rPr>
        <w:t>Documento:</w:t>
      </w:r>
      <w:r w:rsidRPr="00CA5090">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CA5090">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CA5090">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CA5090" w:rsidRDefault="00303385" w:rsidP="00303385">
      <w:pPr>
        <w:ind w:left="851" w:right="851"/>
        <w:jc w:val="both"/>
        <w:rPr>
          <w:rFonts w:ascii="Palatino Linotype" w:hAnsi="Palatino Linotype" w:cs="Arial"/>
          <w:i/>
        </w:rPr>
      </w:pPr>
    </w:p>
    <w:p w14:paraId="16D7B4ED" w14:textId="77777777" w:rsidR="00303385" w:rsidRPr="00CA5090" w:rsidRDefault="00303385" w:rsidP="00303385">
      <w:pPr>
        <w:autoSpaceDE w:val="0"/>
        <w:autoSpaceDN w:val="0"/>
        <w:adjustRightInd w:val="0"/>
        <w:ind w:left="851" w:right="851"/>
        <w:jc w:val="both"/>
        <w:rPr>
          <w:rFonts w:ascii="Palatino Linotype" w:hAnsi="Palatino Linotype" w:cs="Arial"/>
          <w:bCs/>
          <w:i/>
        </w:rPr>
      </w:pPr>
      <w:r w:rsidRPr="00CA5090">
        <w:rPr>
          <w:rFonts w:ascii="Palatino Linotype" w:hAnsi="Palatino Linotype" w:cs="Arial"/>
          <w:b/>
          <w:bCs/>
          <w:i/>
        </w:rPr>
        <w:t>Artículo 4.</w:t>
      </w:r>
      <w:r w:rsidRPr="00CA5090">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CA5090" w:rsidRDefault="00303385" w:rsidP="00303385">
      <w:pPr>
        <w:autoSpaceDE w:val="0"/>
        <w:autoSpaceDN w:val="0"/>
        <w:adjustRightInd w:val="0"/>
        <w:ind w:left="851" w:right="851"/>
        <w:jc w:val="both"/>
        <w:rPr>
          <w:rFonts w:ascii="Palatino Linotype" w:hAnsi="Palatino Linotype" w:cs="Arial"/>
          <w:bCs/>
          <w:i/>
        </w:rPr>
      </w:pPr>
      <w:r w:rsidRPr="00CA5090">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CA5090">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CA5090" w:rsidRDefault="00303385" w:rsidP="00303385">
      <w:pPr>
        <w:autoSpaceDE w:val="0"/>
        <w:autoSpaceDN w:val="0"/>
        <w:adjustRightInd w:val="0"/>
        <w:ind w:left="851" w:right="851"/>
        <w:jc w:val="both"/>
        <w:rPr>
          <w:rFonts w:ascii="Palatino Linotype" w:hAnsi="Palatino Linotype" w:cs="Arial"/>
          <w:bCs/>
          <w:i/>
        </w:rPr>
      </w:pPr>
      <w:r w:rsidRPr="00CA5090">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CA5090" w:rsidRDefault="00303385" w:rsidP="00303385">
      <w:pPr>
        <w:ind w:left="851" w:right="851"/>
        <w:jc w:val="both"/>
        <w:rPr>
          <w:rFonts w:ascii="Palatino Linotype" w:hAnsi="Palatino Linotype" w:cs="Arial"/>
          <w:i/>
        </w:rPr>
      </w:pPr>
    </w:p>
    <w:p w14:paraId="268304A9" w14:textId="77777777" w:rsidR="00303385" w:rsidRPr="00CA5090" w:rsidRDefault="00303385" w:rsidP="00303385">
      <w:pPr>
        <w:ind w:left="851" w:right="851"/>
        <w:jc w:val="both"/>
        <w:rPr>
          <w:rFonts w:ascii="Palatino Linotype" w:hAnsi="Palatino Linotype" w:cs="Arial"/>
          <w:i/>
        </w:rPr>
      </w:pPr>
      <w:r w:rsidRPr="00CA5090">
        <w:rPr>
          <w:rFonts w:ascii="Palatino Linotype" w:hAnsi="Palatino Linotype" w:cs="Arial"/>
          <w:b/>
          <w:i/>
        </w:rPr>
        <w:t>Artículo 12.</w:t>
      </w:r>
      <w:r w:rsidRPr="00CA5090">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CA5090" w:rsidRDefault="00303385" w:rsidP="00303385">
      <w:pPr>
        <w:ind w:left="851" w:right="851"/>
        <w:jc w:val="both"/>
        <w:rPr>
          <w:rFonts w:ascii="Palatino Linotype" w:hAnsi="Palatino Linotype" w:cs="Arial"/>
          <w:i/>
        </w:rPr>
      </w:pPr>
    </w:p>
    <w:p w14:paraId="15464E8A" w14:textId="77777777" w:rsidR="00303385" w:rsidRPr="00CA5090" w:rsidRDefault="00303385" w:rsidP="00303385">
      <w:pPr>
        <w:ind w:left="851" w:right="851"/>
        <w:jc w:val="both"/>
        <w:rPr>
          <w:rFonts w:ascii="Palatino Linotype" w:hAnsi="Palatino Linotype" w:cs="Arial"/>
          <w:i/>
          <w:u w:val="single"/>
        </w:rPr>
      </w:pPr>
      <w:r w:rsidRPr="00CA5090">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A5090">
        <w:rPr>
          <w:rFonts w:ascii="Palatino Linotype" w:hAnsi="Palatino Linotype" w:cs="Arial"/>
          <w:i/>
        </w:rPr>
        <w:t>.”</w:t>
      </w:r>
    </w:p>
    <w:p w14:paraId="453FD2BC" w14:textId="77777777" w:rsidR="00303385" w:rsidRPr="00CA5090" w:rsidRDefault="00303385" w:rsidP="00303385">
      <w:pPr>
        <w:ind w:left="851" w:right="851"/>
        <w:jc w:val="right"/>
        <w:rPr>
          <w:rFonts w:ascii="Palatino Linotype" w:hAnsi="Palatino Linotype" w:cs="Arial"/>
        </w:rPr>
      </w:pPr>
    </w:p>
    <w:p w14:paraId="3C843E87" w14:textId="77777777" w:rsidR="00303385" w:rsidRPr="00CA5090" w:rsidRDefault="00303385" w:rsidP="00303385">
      <w:pPr>
        <w:ind w:left="851" w:right="851"/>
        <w:jc w:val="right"/>
        <w:rPr>
          <w:rFonts w:ascii="Palatino Linotype" w:hAnsi="Palatino Linotype" w:cs="Arial"/>
        </w:rPr>
      </w:pPr>
      <w:r w:rsidRPr="00CA5090">
        <w:rPr>
          <w:rFonts w:ascii="Palatino Linotype" w:hAnsi="Palatino Linotype" w:cs="Arial"/>
        </w:rPr>
        <w:t>[Énfasis añadido]</w:t>
      </w:r>
    </w:p>
    <w:p w14:paraId="385F9EC7" w14:textId="77777777" w:rsidR="00303385" w:rsidRPr="00CA5090" w:rsidRDefault="00303385" w:rsidP="00303385">
      <w:pPr>
        <w:ind w:left="851" w:right="851"/>
        <w:jc w:val="right"/>
        <w:rPr>
          <w:rFonts w:ascii="Palatino Linotype" w:hAnsi="Palatino Linotype" w:cs="Arial"/>
        </w:rPr>
      </w:pPr>
    </w:p>
    <w:p w14:paraId="6A9B2013" w14:textId="1641EBF1" w:rsidR="00303385" w:rsidRPr="00CA5090" w:rsidRDefault="00303385" w:rsidP="00303385">
      <w:pPr>
        <w:spacing w:line="360" w:lineRule="auto"/>
        <w:jc w:val="both"/>
        <w:rPr>
          <w:rFonts w:ascii="Palatino Linotype" w:hAnsi="Palatino Linotype" w:cs="Arial"/>
          <w:sz w:val="24"/>
          <w:szCs w:val="24"/>
        </w:rPr>
      </w:pPr>
      <w:r w:rsidRPr="00CA5090">
        <w:rPr>
          <w:rFonts w:ascii="Palatino Linotype" w:hAnsi="Palatino Linotype" w:cs="Arial"/>
          <w:sz w:val="24"/>
          <w:szCs w:val="24"/>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A05368B" w14:textId="350A62F7" w:rsidR="00584350" w:rsidRPr="00CA5090" w:rsidRDefault="00584350" w:rsidP="00303385">
      <w:pPr>
        <w:spacing w:line="360" w:lineRule="auto"/>
        <w:jc w:val="both"/>
        <w:rPr>
          <w:rFonts w:ascii="Palatino Linotype" w:hAnsi="Palatino Linotype" w:cs="Arial"/>
          <w:sz w:val="24"/>
          <w:szCs w:val="24"/>
        </w:rPr>
      </w:pPr>
    </w:p>
    <w:p w14:paraId="3032F068" w14:textId="1BEE0461" w:rsidR="00584350" w:rsidRPr="00CA5090" w:rsidRDefault="00584350" w:rsidP="00D76713">
      <w:pPr>
        <w:spacing w:after="0" w:line="360" w:lineRule="auto"/>
        <w:jc w:val="both"/>
        <w:rPr>
          <w:rFonts w:ascii="Palatino Linotype" w:eastAsia="Calibri" w:hAnsi="Palatino Linotype"/>
          <w:sz w:val="24"/>
          <w:szCs w:val="24"/>
        </w:rPr>
      </w:pPr>
      <w:r w:rsidRPr="00CA5090">
        <w:rPr>
          <w:rFonts w:ascii="Palatino Linotype" w:eastAsia="Calibri" w:hAnsi="Palatino Linotype"/>
          <w:sz w:val="24"/>
          <w:szCs w:val="24"/>
        </w:rPr>
        <w:t xml:space="preserve">Por otro lado, no debe soslayarse el hecho de que </w:t>
      </w:r>
      <w:r w:rsidRPr="00CA5090">
        <w:rPr>
          <w:rFonts w:ascii="Palatino Linotype" w:eastAsia="Calibri" w:hAnsi="Palatino Linotype"/>
          <w:b/>
          <w:sz w:val="24"/>
          <w:szCs w:val="24"/>
        </w:rPr>
        <w:t>el Recurrente</w:t>
      </w:r>
      <w:r w:rsidRPr="00CA5090">
        <w:rPr>
          <w:rFonts w:ascii="Palatino Linotype" w:eastAsia="Calibri" w:hAnsi="Palatino Linotype"/>
          <w:sz w:val="24"/>
          <w:szCs w:val="24"/>
        </w:rPr>
        <w:t xml:space="preserve"> no impugnó el total del contenido de la respuesta dada por el Sujeto Obligado, ello en virtud de que señaló expresamente la negativa de proporcionar </w:t>
      </w:r>
      <w:r w:rsidR="00377F0D" w:rsidRPr="00CA5090">
        <w:rPr>
          <w:rFonts w:ascii="Palatino Linotype" w:eastAsia="Calibri" w:hAnsi="Palatino Linotype"/>
          <w:sz w:val="24"/>
          <w:szCs w:val="24"/>
        </w:rPr>
        <w:t>respuesta al requerimiento respecto de si se cuenta con órganos y mecanismos de contraloría social en el Ayuntamiento de Valle de Chalco Solidaridad</w:t>
      </w:r>
      <w:r w:rsidRPr="00CA5090">
        <w:rPr>
          <w:rFonts w:ascii="Palatino Linotype" w:eastAsia="Calibri" w:hAnsi="Palatino Linotype"/>
          <w:sz w:val="24"/>
          <w:szCs w:val="24"/>
        </w:rPr>
        <w:t xml:space="preserve">, al manifestar textualmente lo siguiente: </w:t>
      </w:r>
      <w:r w:rsidRPr="00CA5090">
        <w:rPr>
          <w:rFonts w:ascii="Palatino Linotype" w:eastAsia="Calibri" w:hAnsi="Palatino Linotype"/>
          <w:i/>
          <w:sz w:val="24"/>
          <w:szCs w:val="24"/>
        </w:rPr>
        <w:t>“</w:t>
      </w:r>
      <w:r w:rsidR="00AA05E2" w:rsidRPr="00CA5090">
        <w:rPr>
          <w:rFonts w:ascii="Palatino Linotype" w:eastAsia="Calibri" w:hAnsi="Palatino Linotype"/>
          <w:i/>
          <w:sz w:val="24"/>
          <w:szCs w:val="24"/>
        </w:rPr>
        <w:t>…</w:t>
      </w:r>
      <w:r w:rsidR="00377F0D" w:rsidRPr="00CA5090">
        <w:rPr>
          <w:rFonts w:ascii="Palatino Linotype" w:eastAsia="Calibri" w:hAnsi="Palatino Linotype"/>
          <w:b/>
          <w:bCs/>
          <w:i/>
          <w:sz w:val="24"/>
          <w:szCs w:val="24"/>
        </w:rPr>
        <w:t>incumplió con lo descrito en el artículo 94 fracción I de la Ley de Transparencia y Acceso a la Información Pública del Estado de México, en relación con la interrogante: ¿Se cuenta con órganos y mecanismos de contraloría social?</w:t>
      </w:r>
      <w:r w:rsidR="00D76713" w:rsidRPr="00CA5090">
        <w:rPr>
          <w:rFonts w:ascii="Palatino Linotype" w:eastAsia="Calibri" w:hAnsi="Palatino Linotype"/>
          <w:i/>
          <w:sz w:val="24"/>
          <w:szCs w:val="24"/>
        </w:rPr>
        <w:t>.</w:t>
      </w:r>
      <w:r w:rsidR="00AA05E2" w:rsidRPr="00CA5090">
        <w:rPr>
          <w:rFonts w:ascii="Palatino Linotype" w:eastAsia="Calibri" w:hAnsi="Palatino Linotype"/>
          <w:i/>
          <w:sz w:val="24"/>
          <w:szCs w:val="24"/>
        </w:rPr>
        <w:t>…”</w:t>
      </w:r>
      <w:r w:rsidRPr="00CA5090">
        <w:rPr>
          <w:rFonts w:ascii="Palatino Linotype" w:eastAsia="Calibri" w:hAnsi="Palatino Linotype"/>
          <w:i/>
          <w:sz w:val="24"/>
          <w:szCs w:val="24"/>
        </w:rPr>
        <w:t xml:space="preserve"> (</w:t>
      </w:r>
      <w:proofErr w:type="gramStart"/>
      <w:r w:rsidRPr="00CA5090">
        <w:rPr>
          <w:rFonts w:ascii="Palatino Linotype" w:eastAsia="Calibri" w:hAnsi="Palatino Linotype"/>
          <w:i/>
          <w:sz w:val="24"/>
          <w:szCs w:val="24"/>
        </w:rPr>
        <w:t>sic</w:t>
      </w:r>
      <w:proofErr w:type="gramEnd"/>
      <w:r w:rsidRPr="00CA5090">
        <w:rPr>
          <w:rFonts w:ascii="Palatino Linotype" w:eastAsia="Calibri" w:hAnsi="Palatino Linotype"/>
          <w:i/>
          <w:sz w:val="24"/>
          <w:szCs w:val="24"/>
        </w:rPr>
        <w:t>)</w:t>
      </w:r>
    </w:p>
    <w:p w14:paraId="0ACDFEF5" w14:textId="77777777" w:rsidR="00AA05E2" w:rsidRPr="00CA5090" w:rsidRDefault="00AA05E2" w:rsidP="00D76713">
      <w:pPr>
        <w:spacing w:after="0" w:line="360" w:lineRule="auto"/>
        <w:jc w:val="both"/>
        <w:rPr>
          <w:rFonts w:ascii="Palatino Linotype" w:eastAsia="Calibri" w:hAnsi="Palatino Linotype"/>
          <w:sz w:val="24"/>
          <w:szCs w:val="24"/>
        </w:rPr>
      </w:pPr>
    </w:p>
    <w:p w14:paraId="2D3D9C8D" w14:textId="46EF5A08" w:rsidR="00584350" w:rsidRPr="00CA5090" w:rsidRDefault="00584350" w:rsidP="00D76713">
      <w:pPr>
        <w:spacing w:after="0" w:line="360" w:lineRule="auto"/>
        <w:jc w:val="both"/>
        <w:rPr>
          <w:rFonts w:ascii="Palatino Linotype" w:eastAsia="Calibri" w:hAnsi="Palatino Linotype"/>
          <w:sz w:val="24"/>
          <w:szCs w:val="24"/>
        </w:rPr>
      </w:pPr>
      <w:r w:rsidRPr="00CA5090">
        <w:rPr>
          <w:rFonts w:ascii="Palatino Linotype" w:eastAsia="Calibri" w:hAnsi="Palatino Linotype"/>
          <w:sz w:val="24"/>
          <w:szCs w:val="24"/>
        </w:rPr>
        <w:t xml:space="preserve">En este tenor, se estima que </w:t>
      </w:r>
      <w:r w:rsidRPr="00CA5090">
        <w:rPr>
          <w:rFonts w:ascii="Palatino Linotype" w:eastAsia="Calibri" w:hAnsi="Palatino Linotype"/>
          <w:b/>
          <w:sz w:val="24"/>
          <w:szCs w:val="24"/>
        </w:rPr>
        <w:t>el Recurrente</w:t>
      </w:r>
      <w:r w:rsidRPr="00CA5090">
        <w:rPr>
          <w:rFonts w:ascii="Palatino Linotype" w:eastAsia="Calibri" w:hAnsi="Palatino Linotype"/>
          <w:sz w:val="24"/>
          <w:szCs w:val="24"/>
        </w:rPr>
        <w:t xml:space="preserve"> está conforme con los documentos que le fueron entregados referentes</w:t>
      </w:r>
      <w:r w:rsidR="00D62E8B" w:rsidRPr="00CA5090">
        <w:rPr>
          <w:rFonts w:ascii="Palatino Linotype" w:eastAsia="Calibri" w:hAnsi="Palatino Linotype"/>
          <w:sz w:val="24"/>
          <w:szCs w:val="24"/>
        </w:rPr>
        <w:t xml:space="preserve"> a los puntos 1, 3, 4, 5, 6 y 7 </w:t>
      </w:r>
      <w:r w:rsidR="00C96F0C" w:rsidRPr="00CA5090">
        <w:rPr>
          <w:rFonts w:ascii="Palatino Linotype" w:eastAsia="Calibri" w:hAnsi="Palatino Linotype"/>
          <w:sz w:val="24"/>
          <w:szCs w:val="24"/>
        </w:rPr>
        <w:t>de la solicitud de información referidos en los párrafos que preceden</w:t>
      </w:r>
      <w:r w:rsidR="008E7894" w:rsidRPr="00CA5090">
        <w:rPr>
          <w:rFonts w:ascii="Palatino Linotype" w:eastAsia="Calibri" w:hAnsi="Palatino Linotype"/>
          <w:sz w:val="24"/>
          <w:szCs w:val="24"/>
        </w:rPr>
        <w:t>;</w:t>
      </w:r>
      <w:r w:rsidRPr="00CA5090">
        <w:rPr>
          <w:rFonts w:ascii="Palatino Linotype" w:eastAsia="Calibri" w:hAnsi="Palatino Linotype"/>
          <w:sz w:val="24"/>
          <w:szCs w:val="24"/>
        </w:rPr>
        <w:t xml:space="preserve"> por lo que el motivo de su inconformidad radica en que no se entregó</w:t>
      </w:r>
      <w:r w:rsidR="00C96F0C" w:rsidRPr="00CA5090">
        <w:rPr>
          <w:rFonts w:ascii="Palatino Linotype" w:eastAsia="Calibri" w:hAnsi="Palatino Linotype"/>
          <w:sz w:val="24"/>
          <w:szCs w:val="24"/>
        </w:rPr>
        <w:t xml:space="preserve"> </w:t>
      </w:r>
      <w:r w:rsidR="00D62E8B" w:rsidRPr="00CA5090">
        <w:rPr>
          <w:rFonts w:ascii="Palatino Linotype" w:eastAsia="Calibri" w:hAnsi="Palatino Linotype"/>
          <w:sz w:val="24"/>
          <w:szCs w:val="24"/>
        </w:rPr>
        <w:t>la información solicitada en el requerimiento plasmados en el punto 2</w:t>
      </w:r>
      <w:r w:rsidR="00C96F0C" w:rsidRPr="00CA5090">
        <w:rPr>
          <w:rFonts w:ascii="Palatino Linotype" w:eastAsia="Calibri" w:hAnsi="Palatino Linotype"/>
          <w:sz w:val="24"/>
          <w:szCs w:val="24"/>
        </w:rPr>
        <w:t xml:space="preserve"> de la solicitud de información, correspondientes </w:t>
      </w:r>
      <w:r w:rsidR="00D62E8B" w:rsidRPr="00CA5090">
        <w:rPr>
          <w:rFonts w:ascii="Palatino Linotype" w:eastAsia="Calibri" w:hAnsi="Palatino Linotype"/>
          <w:sz w:val="24"/>
          <w:szCs w:val="24"/>
        </w:rPr>
        <w:t>a  “¿</w:t>
      </w:r>
      <w:r w:rsidR="00D62E8B" w:rsidRPr="00CA5090">
        <w:rPr>
          <w:rFonts w:ascii="Palatino Linotype" w:eastAsia="Calibri" w:hAnsi="Palatino Linotype"/>
          <w:i/>
          <w:sz w:val="24"/>
          <w:szCs w:val="24"/>
        </w:rPr>
        <w:t>Se cuenta con órganos y mecanismos de contraloría social?</w:t>
      </w:r>
      <w:r w:rsidR="00D62E8B" w:rsidRPr="00CA5090">
        <w:rPr>
          <w:rFonts w:ascii="Palatino Linotype" w:eastAsia="Calibri" w:hAnsi="Palatino Linotype"/>
          <w:sz w:val="24"/>
          <w:szCs w:val="24"/>
        </w:rPr>
        <w:t>”</w:t>
      </w:r>
      <w:r w:rsidRPr="00CA5090">
        <w:rPr>
          <w:rFonts w:ascii="Palatino Linotype" w:eastAsia="Calibri" w:hAnsi="Palatino Linotype"/>
          <w:sz w:val="24"/>
          <w:szCs w:val="24"/>
        </w:rPr>
        <w:t xml:space="preserve">, por lo que puede colegirse que la respuesta fue parcialmente consentida. </w:t>
      </w:r>
    </w:p>
    <w:p w14:paraId="2FAB8DBD" w14:textId="77777777" w:rsidR="00584350" w:rsidRPr="00CA5090" w:rsidRDefault="00584350" w:rsidP="00584350">
      <w:pPr>
        <w:spacing w:line="360" w:lineRule="auto"/>
        <w:jc w:val="both"/>
        <w:rPr>
          <w:rFonts w:ascii="Palatino Linotype" w:eastAsia="Calibri" w:hAnsi="Palatino Linotype"/>
          <w:sz w:val="24"/>
          <w:szCs w:val="24"/>
        </w:rPr>
      </w:pPr>
    </w:p>
    <w:p w14:paraId="63694E32" w14:textId="77777777" w:rsidR="00584350" w:rsidRPr="00CA5090" w:rsidRDefault="00584350" w:rsidP="00584350">
      <w:pPr>
        <w:spacing w:line="360" w:lineRule="auto"/>
        <w:jc w:val="both"/>
        <w:rPr>
          <w:rFonts w:ascii="Palatino Linotype" w:eastAsia="Calibri" w:hAnsi="Palatino Linotype" w:cs="Arial"/>
          <w:sz w:val="24"/>
          <w:szCs w:val="24"/>
          <w:lang w:eastAsia="es-MX"/>
        </w:rPr>
      </w:pPr>
      <w:r w:rsidRPr="00CA5090">
        <w:rPr>
          <w:rFonts w:ascii="Palatino Linotype" w:eastAsia="Calibri" w:hAnsi="Palatino Linotype" w:cs="Arial"/>
          <w:sz w:val="24"/>
          <w:szCs w:val="24"/>
          <w:lang w:eastAsia="es-MX"/>
        </w:rPr>
        <w:lastRenderedPageBreak/>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9E9B964" w14:textId="77777777" w:rsidR="00584350" w:rsidRPr="00CA5090" w:rsidRDefault="00584350" w:rsidP="00584350">
      <w:pPr>
        <w:spacing w:line="360" w:lineRule="auto"/>
        <w:jc w:val="both"/>
        <w:rPr>
          <w:rFonts w:ascii="Palatino Linotype" w:eastAsia="Calibri" w:hAnsi="Palatino Linotype" w:cs="Arial"/>
        </w:rPr>
      </w:pPr>
    </w:p>
    <w:p w14:paraId="767A1A60" w14:textId="77777777" w:rsidR="00584350" w:rsidRPr="00CA5090" w:rsidRDefault="00584350" w:rsidP="00584350">
      <w:pPr>
        <w:ind w:left="567" w:right="567"/>
        <w:jc w:val="both"/>
        <w:rPr>
          <w:rFonts w:ascii="Palatino Linotype" w:eastAsia="Calibri" w:hAnsi="Palatino Linotype"/>
          <w:i/>
          <w:lang w:eastAsia="es-MX"/>
        </w:rPr>
      </w:pPr>
      <w:r w:rsidRPr="00CA5090">
        <w:rPr>
          <w:rFonts w:ascii="Palatino Linotype" w:eastAsia="Calibri" w:hAnsi="Palatino Linotype"/>
          <w:b/>
          <w:i/>
          <w:lang w:eastAsia="es-MX"/>
        </w:rPr>
        <w:t>REVISIÓN EN AMPARO. LOS RESOLUTIVOS NO COMBATIDOS DEBEN DECLARARSE FIRMES</w:t>
      </w:r>
      <w:r w:rsidRPr="00CA5090">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552C80A" w14:textId="77777777" w:rsidR="00584350" w:rsidRPr="00CA5090" w:rsidRDefault="00584350" w:rsidP="00584350">
      <w:pPr>
        <w:spacing w:line="360" w:lineRule="auto"/>
        <w:jc w:val="both"/>
        <w:rPr>
          <w:rFonts w:ascii="Palatino Linotype" w:eastAsia="Calibri" w:hAnsi="Palatino Linotype"/>
        </w:rPr>
      </w:pPr>
    </w:p>
    <w:p w14:paraId="13D10885" w14:textId="77777777" w:rsidR="00584350" w:rsidRPr="00CA5090" w:rsidRDefault="00584350" w:rsidP="00584350">
      <w:pPr>
        <w:spacing w:line="360" w:lineRule="auto"/>
        <w:jc w:val="both"/>
        <w:rPr>
          <w:rFonts w:ascii="Palatino Linotype" w:eastAsia="Calibri" w:hAnsi="Palatino Linotype"/>
          <w:sz w:val="24"/>
          <w:szCs w:val="24"/>
        </w:rPr>
      </w:pPr>
      <w:r w:rsidRPr="00CA5090">
        <w:rPr>
          <w:rFonts w:ascii="Palatino Linotype" w:eastAsia="Calibri"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5408479" w14:textId="77777777" w:rsidR="00584350" w:rsidRPr="00CA5090" w:rsidRDefault="00584350" w:rsidP="00584350">
      <w:pPr>
        <w:spacing w:line="360" w:lineRule="auto"/>
        <w:jc w:val="both"/>
        <w:rPr>
          <w:rFonts w:ascii="Palatino Linotype" w:eastAsia="Calibri" w:hAnsi="Palatino Linotype"/>
        </w:rPr>
      </w:pPr>
    </w:p>
    <w:p w14:paraId="2726EB9A" w14:textId="77777777" w:rsidR="00584350" w:rsidRPr="00CA5090" w:rsidRDefault="00584350" w:rsidP="00584350">
      <w:pPr>
        <w:ind w:left="567" w:right="567"/>
        <w:jc w:val="both"/>
        <w:rPr>
          <w:rFonts w:ascii="Palatino Linotype" w:eastAsia="Calibri" w:hAnsi="Palatino Linotype"/>
          <w:i/>
        </w:rPr>
      </w:pPr>
      <w:r w:rsidRPr="00CA5090">
        <w:rPr>
          <w:rFonts w:ascii="Palatino Linotype" w:eastAsia="Calibri" w:hAnsi="Palatino Linotype"/>
          <w:b/>
          <w:i/>
        </w:rPr>
        <w:lastRenderedPageBreak/>
        <w:t>ACTOS CONSENTIDOS. SON LOS QUE NO SE IMPUGNAN MEDIANTE EL RECURSO IDÓNEO.</w:t>
      </w:r>
      <w:r w:rsidRPr="00CA5090">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B293E07" w14:textId="77777777" w:rsidR="00584350" w:rsidRPr="00CA5090" w:rsidRDefault="00584350" w:rsidP="00584350">
      <w:pPr>
        <w:spacing w:line="360" w:lineRule="auto"/>
        <w:jc w:val="both"/>
        <w:rPr>
          <w:rFonts w:ascii="Palatino Linotype" w:eastAsia="Calibri" w:hAnsi="Palatino Linotype"/>
        </w:rPr>
      </w:pPr>
    </w:p>
    <w:p w14:paraId="183D462C" w14:textId="17A6F5F2" w:rsidR="00584350" w:rsidRPr="00CA5090" w:rsidRDefault="00584350" w:rsidP="00611BC8">
      <w:pPr>
        <w:spacing w:after="0" w:line="360" w:lineRule="auto"/>
        <w:jc w:val="both"/>
        <w:rPr>
          <w:rFonts w:ascii="Palatino Linotype" w:eastAsia="Calibri" w:hAnsi="Palatino Linotype"/>
          <w:sz w:val="24"/>
          <w:szCs w:val="24"/>
        </w:rPr>
      </w:pPr>
      <w:r w:rsidRPr="00CA5090">
        <w:rPr>
          <w:rFonts w:ascii="Palatino Linotype" w:eastAsia="Calibri" w:hAnsi="Palatino Linotype"/>
          <w:sz w:val="24"/>
          <w:szCs w:val="24"/>
        </w:rPr>
        <w:t>Así, una vez establecido que el motivo de inconformidad del Recurrente es la negativa de</w:t>
      </w:r>
      <w:r w:rsidR="00716EF7" w:rsidRPr="00CA5090">
        <w:rPr>
          <w:rFonts w:ascii="Palatino Linotype" w:eastAsia="Calibri" w:hAnsi="Palatino Linotype"/>
          <w:sz w:val="24"/>
          <w:szCs w:val="24"/>
        </w:rPr>
        <w:t xml:space="preserve"> proporcionar la información faltante antes referida</w:t>
      </w:r>
      <w:r w:rsidRPr="00CA5090">
        <w:rPr>
          <w:rFonts w:ascii="Palatino Linotype" w:eastAsia="Calibri" w:hAnsi="Palatino Linotype"/>
          <w:sz w:val="24"/>
          <w:szCs w:val="24"/>
        </w:rPr>
        <w:t xml:space="preserve">, se infiere que la </w:t>
      </w:r>
      <w:proofErr w:type="spellStart"/>
      <w:r w:rsidRPr="00CA5090">
        <w:rPr>
          <w:rFonts w:ascii="Palatino Linotype" w:eastAsia="Calibri" w:hAnsi="Palatino Linotype"/>
          <w:i/>
          <w:sz w:val="24"/>
          <w:szCs w:val="24"/>
        </w:rPr>
        <w:t>litis</w:t>
      </w:r>
      <w:proofErr w:type="spellEnd"/>
      <w:r w:rsidRPr="00CA5090">
        <w:rPr>
          <w:rFonts w:ascii="Palatino Linotype" w:eastAsia="Calibri" w:hAnsi="Palatino Linotype"/>
          <w:i/>
          <w:sz w:val="24"/>
          <w:szCs w:val="24"/>
        </w:rPr>
        <w:t xml:space="preserve"> </w:t>
      </w:r>
      <w:r w:rsidRPr="00CA5090">
        <w:rPr>
          <w:rFonts w:ascii="Palatino Linotype" w:eastAsia="Calibri" w:hAnsi="Palatino Linotype"/>
          <w:sz w:val="24"/>
          <w:szCs w:val="24"/>
        </w:rPr>
        <w:t xml:space="preserve">radica en establecer si el Sujeto Obligado </w:t>
      </w:r>
      <w:r w:rsidR="00D62E8B" w:rsidRPr="00CA5090">
        <w:rPr>
          <w:rFonts w:ascii="Palatino Linotype" w:eastAsia="Calibri" w:hAnsi="Palatino Linotype"/>
          <w:sz w:val="24"/>
          <w:szCs w:val="24"/>
        </w:rPr>
        <w:t xml:space="preserve">atendió el requerimiento </w:t>
      </w:r>
      <w:r w:rsidR="003B0578" w:rsidRPr="00CA5090">
        <w:rPr>
          <w:rFonts w:ascii="Palatino Linotype" w:eastAsia="Calibri" w:hAnsi="Palatino Linotype"/>
          <w:sz w:val="24"/>
          <w:szCs w:val="24"/>
        </w:rPr>
        <w:t xml:space="preserve">referente al numeral 2 correspondiente a </w:t>
      </w:r>
      <w:r w:rsidR="003B0578" w:rsidRPr="00CA5090">
        <w:rPr>
          <w:rFonts w:ascii="Palatino Linotype" w:eastAsia="Calibri" w:hAnsi="Palatino Linotype"/>
          <w:sz w:val="24"/>
          <w:szCs w:val="24"/>
          <w:u w:val="single"/>
        </w:rPr>
        <w:t>¿</w:t>
      </w:r>
      <w:r w:rsidR="003B0578" w:rsidRPr="00CA5090">
        <w:rPr>
          <w:rFonts w:ascii="Palatino Linotype" w:eastAsia="Calibri" w:hAnsi="Palatino Linotype"/>
          <w:b/>
          <w:sz w:val="24"/>
          <w:szCs w:val="24"/>
          <w:u w:val="single"/>
        </w:rPr>
        <w:t>Se cuenta con órganos y mecanismos de contraloría social?</w:t>
      </w:r>
    </w:p>
    <w:p w14:paraId="01505AA9" w14:textId="77777777" w:rsidR="00D62E8B" w:rsidRPr="00CA5090" w:rsidRDefault="00D62E8B" w:rsidP="00611BC8">
      <w:pPr>
        <w:spacing w:after="0" w:line="360" w:lineRule="auto"/>
        <w:jc w:val="both"/>
        <w:rPr>
          <w:rFonts w:ascii="Palatino Linotype" w:hAnsi="Palatino Linotype" w:cs="Arial"/>
        </w:rPr>
      </w:pPr>
    </w:p>
    <w:p w14:paraId="02B2C490" w14:textId="120629BA" w:rsidR="00D62E8B" w:rsidRPr="00CA5090" w:rsidRDefault="00D62E8B" w:rsidP="00611BC8">
      <w:pPr>
        <w:spacing w:after="0" w:line="360" w:lineRule="auto"/>
        <w:jc w:val="both"/>
        <w:rPr>
          <w:rFonts w:ascii="Palatino Linotype" w:hAnsi="Palatino Linotype" w:cs="Arial"/>
          <w:sz w:val="24"/>
          <w:szCs w:val="24"/>
        </w:rPr>
      </w:pPr>
      <w:r w:rsidRPr="00CA5090">
        <w:rPr>
          <w:rFonts w:ascii="Palatino Linotype" w:hAnsi="Palatino Linotype" w:cs="Arial"/>
          <w:sz w:val="24"/>
          <w:szCs w:val="24"/>
        </w:rPr>
        <w:t xml:space="preserve">En esta tesitura, </w:t>
      </w:r>
      <w:r w:rsidR="000B5597" w:rsidRPr="00CA5090">
        <w:rPr>
          <w:rFonts w:ascii="Palatino Linotype" w:hAnsi="Palatino Linotype" w:cs="Arial"/>
          <w:sz w:val="24"/>
          <w:szCs w:val="24"/>
        </w:rPr>
        <w:t>en virtud de que el Sujeto Obligado no se pronunció respecto de la información solicitada en el numeral 2 correspondiente a los documentos en donde conste los Órganos y mecanismos de Contraloría Social, es oportuno referir que, de acuerdo a lo establecido en el artículo 61 de la Ley de Desarrollo Social del Estado de México, la Contraloría Social es la Unidad Administrativa encargada de evaluar y vigilar a petición expresa, las acciones relativas a la distribución y aplicación de los recursos públicos a efecto de que se realicen con transparencia, eficacia y honradez.</w:t>
      </w:r>
    </w:p>
    <w:p w14:paraId="30D5B825" w14:textId="77777777" w:rsidR="000B5597" w:rsidRPr="00CA5090" w:rsidRDefault="000B5597" w:rsidP="00611BC8">
      <w:pPr>
        <w:spacing w:after="0" w:line="360" w:lineRule="auto"/>
        <w:jc w:val="both"/>
        <w:rPr>
          <w:rFonts w:ascii="Palatino Linotype" w:hAnsi="Palatino Linotype" w:cs="Arial"/>
          <w:sz w:val="24"/>
          <w:szCs w:val="24"/>
        </w:rPr>
      </w:pPr>
    </w:p>
    <w:p w14:paraId="117B8696" w14:textId="264F15AA" w:rsidR="000B5597" w:rsidRPr="00CA5090" w:rsidRDefault="000B5597" w:rsidP="00611BC8">
      <w:pPr>
        <w:spacing w:after="0" w:line="360" w:lineRule="auto"/>
        <w:jc w:val="both"/>
        <w:rPr>
          <w:rFonts w:ascii="Palatino Linotype" w:hAnsi="Palatino Linotype" w:cs="Arial"/>
          <w:sz w:val="24"/>
          <w:szCs w:val="24"/>
        </w:rPr>
      </w:pPr>
      <w:r w:rsidRPr="00CA5090">
        <w:rPr>
          <w:rFonts w:ascii="Palatino Linotype" w:hAnsi="Palatino Linotype" w:cs="Arial"/>
          <w:sz w:val="24"/>
          <w:szCs w:val="24"/>
        </w:rPr>
        <w:t xml:space="preserve">Asimismo, el artículo 62 de la Ley en comento, establece que, toda persona u organización de la sociedad civil </w:t>
      </w:r>
      <w:r w:rsidRPr="00CA5090">
        <w:rPr>
          <w:rFonts w:ascii="Palatino Linotype" w:hAnsi="Palatino Linotype" w:cs="Arial"/>
          <w:b/>
          <w:sz w:val="24"/>
          <w:szCs w:val="24"/>
        </w:rPr>
        <w:t xml:space="preserve">podrá presentar ante la contraloría social la denuncia por hechos acto u omisión, que produzca o pueda producir daños en el ejercicio de los derechos establecidos en esta Ley, </w:t>
      </w:r>
      <w:r w:rsidRPr="00CA5090">
        <w:rPr>
          <w:rFonts w:ascii="Palatino Linotype" w:hAnsi="Palatino Linotype" w:cs="Arial"/>
          <w:sz w:val="24"/>
          <w:szCs w:val="24"/>
        </w:rPr>
        <w:t xml:space="preserve">en virtud de ello, se colige que el </w:t>
      </w:r>
      <w:r w:rsidRPr="00CA5090">
        <w:rPr>
          <w:rFonts w:ascii="Palatino Linotype" w:hAnsi="Palatino Linotype" w:cs="Arial"/>
          <w:sz w:val="24"/>
          <w:szCs w:val="24"/>
        </w:rPr>
        <w:lastRenderedPageBreak/>
        <w:t>Sujeto Obligado cuenta con las atribuciones de conocer de la información peticionada por el particular.</w:t>
      </w:r>
    </w:p>
    <w:p w14:paraId="225ED37A" w14:textId="77777777" w:rsidR="000B5597" w:rsidRPr="00CA5090" w:rsidRDefault="000B5597" w:rsidP="00611BC8">
      <w:pPr>
        <w:spacing w:after="0" w:line="360" w:lineRule="auto"/>
        <w:jc w:val="both"/>
        <w:rPr>
          <w:rFonts w:ascii="Palatino Linotype" w:hAnsi="Palatino Linotype" w:cs="Arial"/>
          <w:sz w:val="24"/>
          <w:szCs w:val="24"/>
        </w:rPr>
      </w:pPr>
    </w:p>
    <w:p w14:paraId="4F00E432" w14:textId="4FBB497C" w:rsidR="000B5597" w:rsidRPr="00CA5090" w:rsidRDefault="000B5597" w:rsidP="00611BC8">
      <w:pPr>
        <w:spacing w:after="0" w:line="360" w:lineRule="auto"/>
        <w:jc w:val="both"/>
        <w:rPr>
          <w:rFonts w:ascii="Palatino Linotype" w:hAnsi="Palatino Linotype" w:cs="Arial"/>
          <w:sz w:val="24"/>
          <w:szCs w:val="24"/>
        </w:rPr>
      </w:pPr>
      <w:r w:rsidRPr="00CA5090">
        <w:rPr>
          <w:rFonts w:ascii="Palatino Linotype" w:hAnsi="Palatino Linotype" w:cs="Arial"/>
          <w:sz w:val="24"/>
          <w:szCs w:val="24"/>
        </w:rPr>
        <w:t>Aunado a lo anteriormente señalado</w:t>
      </w:r>
      <w:r w:rsidR="00775375" w:rsidRPr="00CA5090">
        <w:rPr>
          <w:rFonts w:ascii="Palatino Linotype" w:hAnsi="Palatino Linotype" w:cs="Arial"/>
          <w:sz w:val="24"/>
          <w:szCs w:val="24"/>
        </w:rPr>
        <w:t>, se destaca el contenido del artículo</w:t>
      </w:r>
      <w:r w:rsidRPr="00CA5090">
        <w:rPr>
          <w:rFonts w:ascii="Palatino Linotype" w:hAnsi="Palatino Linotype" w:cs="Arial"/>
          <w:sz w:val="24"/>
          <w:szCs w:val="24"/>
        </w:rPr>
        <w:t xml:space="preserve"> 86 del Bando Municipal del Ayuntamiento de Valle de Chalco Solidaridad 2022, que establece a la literalidad lo siguiente:</w:t>
      </w:r>
    </w:p>
    <w:p w14:paraId="69EB39F6" w14:textId="77777777" w:rsidR="000B5597" w:rsidRPr="00CA5090" w:rsidRDefault="000B5597" w:rsidP="00611BC8">
      <w:pPr>
        <w:spacing w:after="0" w:line="360" w:lineRule="auto"/>
        <w:jc w:val="both"/>
        <w:rPr>
          <w:rFonts w:ascii="Palatino Linotype" w:hAnsi="Palatino Linotype" w:cs="Arial"/>
          <w:sz w:val="24"/>
          <w:szCs w:val="24"/>
        </w:rPr>
      </w:pPr>
    </w:p>
    <w:p w14:paraId="53E57BEC" w14:textId="77777777" w:rsidR="00775375" w:rsidRPr="00CA5090" w:rsidRDefault="00775375" w:rsidP="00775375">
      <w:pPr>
        <w:spacing w:after="0" w:line="240" w:lineRule="auto"/>
        <w:ind w:left="851" w:right="851"/>
        <w:jc w:val="both"/>
        <w:rPr>
          <w:rFonts w:ascii="Palatino Linotype" w:hAnsi="Palatino Linotype" w:cs="Arial"/>
          <w:i/>
        </w:rPr>
      </w:pPr>
    </w:p>
    <w:p w14:paraId="5B58490F" w14:textId="1D07EB95" w:rsidR="00775375" w:rsidRPr="00CA5090" w:rsidRDefault="00775375" w:rsidP="00775375">
      <w:pPr>
        <w:spacing w:after="0" w:line="240" w:lineRule="auto"/>
        <w:ind w:left="851" w:right="851"/>
        <w:jc w:val="both"/>
        <w:rPr>
          <w:rFonts w:ascii="Palatino Linotype" w:hAnsi="Palatino Linotype" w:cs="Arial"/>
          <w:i/>
        </w:rPr>
      </w:pPr>
      <w:r w:rsidRPr="00CA5090">
        <w:rPr>
          <w:rFonts w:ascii="Palatino Linotype" w:hAnsi="Palatino Linotype" w:cs="Arial"/>
          <w:b/>
          <w:i/>
        </w:rPr>
        <w:t>ARTÍCULO 86</w:t>
      </w:r>
      <w:r w:rsidRPr="00CA5090">
        <w:rPr>
          <w:rFonts w:ascii="Palatino Linotype" w:hAnsi="Palatino Linotype" w:cs="Arial"/>
          <w:i/>
        </w:rPr>
        <w:t>.- A través de la contraloría Interna, se creará la figura del contralor social, mediante los Comités Ciudadanos de Control y Vigilancia (COCICOVIS), en donde participarán todo ciudadano beneficiario de obras y/o acciones donde se ejerzan recursos públicos, para llevar el control, vigilancia, reporte y evaluación, con el propósito de que el manejo de los recursos públicos se efectué con eficiencia, eficacia, economía, transparencia, honradez y rendición de cuentas.</w:t>
      </w:r>
    </w:p>
    <w:p w14:paraId="1F2B8083" w14:textId="77777777" w:rsidR="00D62E8B" w:rsidRPr="00CA5090" w:rsidRDefault="00D62E8B" w:rsidP="00611BC8">
      <w:pPr>
        <w:spacing w:after="0" w:line="360" w:lineRule="auto"/>
        <w:jc w:val="both"/>
        <w:rPr>
          <w:rFonts w:ascii="Palatino Linotype" w:hAnsi="Palatino Linotype" w:cs="Arial"/>
          <w:sz w:val="24"/>
          <w:szCs w:val="24"/>
        </w:rPr>
      </w:pPr>
    </w:p>
    <w:p w14:paraId="7D4A2F7B" w14:textId="77777777" w:rsidR="00D62E8B" w:rsidRPr="00CA5090" w:rsidRDefault="00D62E8B" w:rsidP="00611BC8">
      <w:pPr>
        <w:spacing w:after="0" w:line="360" w:lineRule="auto"/>
        <w:jc w:val="both"/>
        <w:rPr>
          <w:rFonts w:ascii="Palatino Linotype" w:hAnsi="Palatino Linotype" w:cs="Arial"/>
          <w:sz w:val="24"/>
          <w:szCs w:val="24"/>
        </w:rPr>
      </w:pPr>
    </w:p>
    <w:p w14:paraId="07333B4B" w14:textId="75AF5E51" w:rsidR="00D62E8B" w:rsidRPr="00CA5090" w:rsidRDefault="00D62E8B" w:rsidP="000B5597">
      <w:pPr>
        <w:spacing w:after="0" w:line="360" w:lineRule="auto"/>
        <w:jc w:val="both"/>
        <w:rPr>
          <w:rFonts w:ascii="Palatino Linotype" w:hAnsi="Palatino Linotype"/>
          <w:sz w:val="24"/>
          <w:szCs w:val="24"/>
        </w:rPr>
      </w:pPr>
      <w:r w:rsidRPr="00CA5090">
        <w:rPr>
          <w:rFonts w:ascii="Palatino Linotype" w:hAnsi="Palatino Linotype"/>
          <w:sz w:val="24"/>
          <w:szCs w:val="24"/>
        </w:rPr>
        <w:t>Así, de dicho ordenamiento normativo, se advierte</w:t>
      </w:r>
      <w:r w:rsidR="00775375" w:rsidRPr="00CA5090">
        <w:rPr>
          <w:rFonts w:ascii="Palatino Linotype" w:hAnsi="Palatino Linotype"/>
          <w:sz w:val="24"/>
          <w:szCs w:val="24"/>
        </w:rPr>
        <w:t xml:space="preserve"> que la Contraloría Interna del Municipio de Valle de Calco Solidaridad, deberá crear </w:t>
      </w:r>
      <w:r w:rsidRPr="00CA5090">
        <w:rPr>
          <w:rFonts w:ascii="Palatino Linotype" w:hAnsi="Palatino Linotype"/>
          <w:sz w:val="24"/>
          <w:szCs w:val="24"/>
        </w:rPr>
        <w:t xml:space="preserve"> </w:t>
      </w:r>
      <w:r w:rsidR="00775375" w:rsidRPr="00CA5090">
        <w:rPr>
          <w:rFonts w:ascii="Palatino Linotype" w:hAnsi="Palatino Linotype"/>
          <w:sz w:val="24"/>
          <w:szCs w:val="24"/>
        </w:rPr>
        <w:t>la figura del Contralor Social, mediante los Comités Ciudadanos de Control y Vigilancia (COCICOVIS), mediante la cual podrá participar todo ciudadano beneficiario de obras y/o acciones donde se ejerzan recursos públicos con la finalidad de que estos sean manejados con eficiencia, eficacia, economía, transparencia, honradez y rendición de cuentas.</w:t>
      </w:r>
    </w:p>
    <w:p w14:paraId="0EE4AC36" w14:textId="77777777" w:rsidR="00775375" w:rsidRPr="00CA5090" w:rsidRDefault="00775375" w:rsidP="000B5597">
      <w:pPr>
        <w:spacing w:after="0" w:line="360" w:lineRule="auto"/>
        <w:jc w:val="both"/>
        <w:rPr>
          <w:rFonts w:ascii="Palatino Linotype" w:hAnsi="Palatino Linotype"/>
          <w:sz w:val="24"/>
          <w:szCs w:val="24"/>
        </w:rPr>
      </w:pPr>
    </w:p>
    <w:p w14:paraId="63C24D4C" w14:textId="68B8B24E" w:rsidR="00775375" w:rsidRPr="00CA5090" w:rsidRDefault="00CB1EFB" w:rsidP="000B5597">
      <w:pPr>
        <w:spacing w:after="0" w:line="360" w:lineRule="auto"/>
        <w:jc w:val="both"/>
        <w:rPr>
          <w:rFonts w:ascii="Palatino Linotype" w:hAnsi="Palatino Linotype"/>
          <w:sz w:val="24"/>
          <w:szCs w:val="24"/>
        </w:rPr>
      </w:pPr>
      <w:r w:rsidRPr="00CA5090">
        <w:rPr>
          <w:rFonts w:ascii="Palatino Linotype" w:hAnsi="Palatino Linotype"/>
          <w:sz w:val="24"/>
          <w:szCs w:val="24"/>
        </w:rPr>
        <w:t xml:space="preserve">En ese orden de ideas, se colige que El Sujeto Obligado se encuentra constreñido a contar con los documentos en donde consten los Órganos y mecanismos de Contraloría Social instaurados en el Municipio de Valle de Chalco Solidaridad al </w:t>
      </w:r>
      <w:r w:rsidRPr="00CA5090">
        <w:rPr>
          <w:rFonts w:ascii="Palatino Linotype" w:hAnsi="Palatino Linotype"/>
          <w:sz w:val="24"/>
          <w:szCs w:val="24"/>
        </w:rPr>
        <w:lastRenderedPageBreak/>
        <w:t>veintiocho de marzo de dos mil veintidós, sin embargo, toda vez que este Órgano Garante no tiene la certeza de que el Sujeto Obligado haya instalado dichos órganos y mecanismos a la fecha en que se formuló la solicitud de información por el Recurrente, aunado a que los preceptos referidos con anterioridad no establecen término alguno para su implementación, para el caso de que no se cuente con dicha información, bastará que lo haga del conocimiento de la Recurrente al momento que se dé cumplimiento a la presente Resolución.</w:t>
      </w:r>
    </w:p>
    <w:p w14:paraId="522251B5" w14:textId="77777777" w:rsidR="00CB1EFB" w:rsidRPr="00CA5090" w:rsidRDefault="00CB1EFB" w:rsidP="000B5597">
      <w:pPr>
        <w:spacing w:after="0" w:line="360" w:lineRule="auto"/>
        <w:jc w:val="both"/>
        <w:rPr>
          <w:rFonts w:ascii="Palatino Linotype" w:hAnsi="Palatino Linotype"/>
          <w:sz w:val="24"/>
          <w:szCs w:val="24"/>
        </w:rPr>
      </w:pPr>
    </w:p>
    <w:p w14:paraId="09A57834" w14:textId="62712D81" w:rsidR="00CB1EFB" w:rsidRPr="00CA5090" w:rsidRDefault="00CB1EFB" w:rsidP="000B5597">
      <w:pPr>
        <w:spacing w:after="0" w:line="360" w:lineRule="auto"/>
        <w:jc w:val="both"/>
        <w:rPr>
          <w:rFonts w:ascii="Palatino Linotype" w:eastAsia="Calibri" w:hAnsi="Palatino Linotype" w:cs="Arial"/>
        </w:rPr>
      </w:pPr>
      <w:r w:rsidRPr="00CA5090">
        <w:rPr>
          <w:rFonts w:ascii="Palatino Linotype" w:eastAsia="Calibri" w:hAnsi="Palatino Linotype" w:cs="Arial"/>
        </w:rPr>
        <w:t>Por lo anteriormente señalado, se colige que El Sujeto Obligado se encuentra constreñido a contar con los documentos en donde conste el monto erogado por concepto de gastos personales de la Oficina de la Presidencia del 01 enero al 23 de marzo de 2022, sin embargo, toda vez que este Órgano Garante no tiene la certeza de que el Sujeto Obligado haya realizado erogaciones por dicho concepto, para el caso de que no se cuente con dicha información, bastará que lo haga del conocimiento de la Recurrente al momento que se dé cumplimiento a la presente Resolución.</w:t>
      </w:r>
    </w:p>
    <w:p w14:paraId="5BAA508A" w14:textId="2E797E2C" w:rsidR="00B57B32" w:rsidRPr="00CA5090" w:rsidRDefault="00B57B32" w:rsidP="00D62E8B">
      <w:pPr>
        <w:autoSpaceDE w:val="0"/>
        <w:autoSpaceDN w:val="0"/>
        <w:adjustRightInd w:val="0"/>
        <w:spacing w:line="360" w:lineRule="auto"/>
        <w:jc w:val="both"/>
        <w:rPr>
          <w:rFonts w:ascii="Palatino Linotype" w:hAnsi="Palatino Linotype" w:cs="Arial"/>
        </w:rPr>
      </w:pPr>
    </w:p>
    <w:p w14:paraId="2FE09FD7" w14:textId="0DF06C25" w:rsidR="00B57B32" w:rsidRPr="00CA5090" w:rsidRDefault="000A5A65" w:rsidP="00B57B32">
      <w:pPr>
        <w:spacing w:line="360" w:lineRule="auto"/>
        <w:jc w:val="both"/>
        <w:rPr>
          <w:rFonts w:ascii="Palatino Linotype" w:eastAsia="Calibri" w:hAnsi="Palatino Linotype"/>
          <w:sz w:val="24"/>
          <w:szCs w:val="24"/>
        </w:rPr>
      </w:pPr>
      <w:r w:rsidRPr="00CA5090">
        <w:rPr>
          <w:rFonts w:ascii="Palatino Linotype" w:eastAsia="Calibri" w:hAnsi="Palatino Linotype" w:cs="Arial"/>
          <w:sz w:val="24"/>
          <w:szCs w:val="24"/>
          <w:lang w:eastAsia="es-MX"/>
        </w:rPr>
        <w:t>Final</w:t>
      </w:r>
      <w:r w:rsidRPr="00CA5090">
        <w:rPr>
          <w:rFonts w:ascii="Palatino Linotype" w:eastAsia="Calibri" w:hAnsi="Palatino Linotype"/>
          <w:sz w:val="24"/>
          <w:szCs w:val="24"/>
        </w:rPr>
        <w:t>mente,</w:t>
      </w:r>
      <w:r w:rsidR="00B57B32" w:rsidRPr="00CA5090">
        <w:rPr>
          <w:rFonts w:ascii="Palatino Linotype" w:eastAsia="Calibri" w:hAnsi="Palatino Linotype"/>
          <w:sz w:val="24"/>
          <w:szCs w:val="24"/>
        </w:rPr>
        <w:t xml:space="preserve"> y en mérito de lo expuesto en líneas anteriores, resultan fundados los motivos de inconformidad vertidos por </w:t>
      </w:r>
      <w:r w:rsidR="007C6FE7" w:rsidRPr="00CA5090">
        <w:rPr>
          <w:rFonts w:ascii="Palatino Linotype" w:eastAsia="Calibri" w:hAnsi="Palatino Linotype"/>
          <w:b/>
          <w:bCs/>
          <w:sz w:val="24"/>
          <w:szCs w:val="24"/>
        </w:rPr>
        <w:t>el</w:t>
      </w:r>
      <w:r w:rsidR="00B57B32" w:rsidRPr="00CA5090">
        <w:rPr>
          <w:rFonts w:ascii="Palatino Linotype" w:eastAsia="Calibri" w:hAnsi="Palatino Linotype"/>
          <w:sz w:val="24"/>
          <w:szCs w:val="24"/>
        </w:rPr>
        <w:t xml:space="preserve"> </w:t>
      </w:r>
      <w:r w:rsidR="00B57B32" w:rsidRPr="00CA5090">
        <w:rPr>
          <w:rFonts w:ascii="Palatino Linotype" w:eastAsia="Calibri" w:hAnsi="Palatino Linotype"/>
          <w:b/>
          <w:sz w:val="24"/>
          <w:szCs w:val="24"/>
        </w:rPr>
        <w:t>Recurrente</w:t>
      </w:r>
      <w:r w:rsidR="00B57B32" w:rsidRPr="00CA5090">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00B57B32" w:rsidRPr="00CA5090">
        <w:rPr>
          <w:rFonts w:ascii="Palatino Linotype" w:eastAsia="Calibri" w:hAnsi="Palatino Linotype"/>
          <w:b/>
          <w:sz w:val="24"/>
          <w:szCs w:val="24"/>
        </w:rPr>
        <w:t xml:space="preserve">MODIFICA </w:t>
      </w:r>
      <w:r w:rsidR="00B57B32" w:rsidRPr="00CA5090">
        <w:rPr>
          <w:rFonts w:ascii="Palatino Linotype" w:eastAsia="Calibri" w:hAnsi="Palatino Linotype"/>
          <w:sz w:val="24"/>
          <w:szCs w:val="24"/>
        </w:rPr>
        <w:t xml:space="preserve">la respuesta a la solicitud de información </w:t>
      </w:r>
      <w:r w:rsidR="007C0EAB" w:rsidRPr="00CA5090">
        <w:rPr>
          <w:rFonts w:ascii="Palatino Linotype" w:eastAsia="Calibri" w:hAnsi="Palatino Linotype" w:cs="Arial"/>
          <w:b/>
          <w:sz w:val="24"/>
          <w:szCs w:val="24"/>
        </w:rPr>
        <w:t>00128/VACHASO/IP/2022</w:t>
      </w:r>
      <w:r w:rsidR="00B57B32" w:rsidRPr="00CA5090">
        <w:rPr>
          <w:rFonts w:ascii="Palatino Linotype" w:eastAsia="Calibri" w:hAnsi="Palatino Linotype" w:cs="Arial"/>
          <w:b/>
          <w:sz w:val="24"/>
          <w:szCs w:val="24"/>
        </w:rPr>
        <w:t xml:space="preserve">, </w:t>
      </w:r>
      <w:r w:rsidR="00B57B32" w:rsidRPr="00CA5090">
        <w:rPr>
          <w:rFonts w:ascii="Palatino Linotype" w:eastAsia="Calibri" w:hAnsi="Palatino Linotype"/>
          <w:sz w:val="24"/>
          <w:szCs w:val="24"/>
        </w:rPr>
        <w:t>que ha sido materia del presente fallo.</w:t>
      </w:r>
    </w:p>
    <w:p w14:paraId="48568F33" w14:textId="77777777" w:rsidR="00140DDF" w:rsidRPr="00CA5090" w:rsidRDefault="00140DDF" w:rsidP="00F457C8">
      <w:pPr>
        <w:autoSpaceDE w:val="0"/>
        <w:autoSpaceDN w:val="0"/>
        <w:adjustRightInd w:val="0"/>
        <w:spacing w:line="360" w:lineRule="auto"/>
        <w:jc w:val="both"/>
        <w:rPr>
          <w:rFonts w:ascii="Palatino Linotype" w:hAnsi="Palatino Linotype" w:cs="Arial"/>
          <w:sz w:val="24"/>
          <w:szCs w:val="24"/>
        </w:rPr>
      </w:pPr>
    </w:p>
    <w:p w14:paraId="3BDEE55C" w14:textId="51602705" w:rsidR="006A2320" w:rsidRPr="00CA5090" w:rsidRDefault="00B57B32" w:rsidP="00C812E3">
      <w:pPr>
        <w:spacing w:after="120" w:line="360" w:lineRule="auto"/>
        <w:jc w:val="both"/>
        <w:rPr>
          <w:rFonts w:ascii="Palatino Linotype" w:eastAsia="Calibri" w:hAnsi="Palatino Linotype"/>
          <w:sz w:val="24"/>
          <w:szCs w:val="24"/>
        </w:rPr>
      </w:pPr>
      <w:r w:rsidRPr="00CA5090">
        <w:rPr>
          <w:rFonts w:ascii="Palatino Linotype" w:eastAsia="Calibri" w:hAnsi="Palatino Linotype"/>
          <w:sz w:val="24"/>
          <w:szCs w:val="24"/>
        </w:rPr>
        <w:t xml:space="preserve">Por lo antes expuesto y fundado. </w:t>
      </w:r>
    </w:p>
    <w:p w14:paraId="7111D109" w14:textId="77777777" w:rsidR="006A2320" w:rsidRPr="00CA5090" w:rsidRDefault="006A2320" w:rsidP="006A2320">
      <w:pPr>
        <w:widowControl w:val="0"/>
        <w:spacing w:line="360" w:lineRule="auto"/>
        <w:ind w:left="20"/>
        <w:jc w:val="both"/>
        <w:rPr>
          <w:rFonts w:ascii="Palatino Linotype" w:hAnsi="Palatino Linotype"/>
        </w:rPr>
      </w:pPr>
    </w:p>
    <w:p w14:paraId="538D4592" w14:textId="77777777" w:rsidR="006A2320" w:rsidRPr="00CA5090" w:rsidRDefault="006A2320" w:rsidP="006A2320">
      <w:pPr>
        <w:spacing w:line="360" w:lineRule="auto"/>
        <w:jc w:val="center"/>
        <w:rPr>
          <w:rFonts w:ascii="Palatino Linotype" w:eastAsia="Calibri" w:hAnsi="Palatino Linotype"/>
          <w:b/>
          <w:sz w:val="28"/>
          <w:lang w:val="pt-BR"/>
        </w:rPr>
      </w:pPr>
      <w:r w:rsidRPr="00CA5090">
        <w:rPr>
          <w:rFonts w:ascii="Palatino Linotype" w:eastAsia="Calibri" w:hAnsi="Palatino Linotype"/>
          <w:b/>
          <w:sz w:val="28"/>
          <w:lang w:val="pt-BR"/>
        </w:rPr>
        <w:t>S E   R E S U E L V E</w:t>
      </w:r>
    </w:p>
    <w:p w14:paraId="6DB2E341" w14:textId="77777777" w:rsidR="006A2320" w:rsidRPr="00CA5090" w:rsidRDefault="006A2320" w:rsidP="006A2320">
      <w:pPr>
        <w:spacing w:line="360" w:lineRule="auto"/>
        <w:jc w:val="center"/>
        <w:rPr>
          <w:rFonts w:ascii="Palatino Linotype" w:eastAsia="Calibri" w:hAnsi="Palatino Linotype"/>
          <w:b/>
          <w:lang w:val="pt-BR"/>
        </w:rPr>
      </w:pPr>
    </w:p>
    <w:p w14:paraId="79A03E86" w14:textId="33BFB46E" w:rsidR="00B57B32" w:rsidRPr="00CA5090" w:rsidRDefault="006A2320" w:rsidP="00B57B32">
      <w:pPr>
        <w:autoSpaceDE w:val="0"/>
        <w:autoSpaceDN w:val="0"/>
        <w:adjustRightInd w:val="0"/>
        <w:spacing w:line="360" w:lineRule="auto"/>
        <w:ind w:right="49"/>
        <w:jc w:val="both"/>
        <w:rPr>
          <w:rFonts w:ascii="Palatino Linotype" w:eastAsia="Calibri" w:hAnsi="Palatino Linotype" w:cs="Arial"/>
          <w:sz w:val="24"/>
          <w:szCs w:val="24"/>
        </w:rPr>
      </w:pPr>
      <w:r w:rsidRPr="00CA5090">
        <w:rPr>
          <w:rFonts w:ascii="Palatino Linotype" w:eastAsia="Calibri" w:hAnsi="Palatino Linotype" w:cs="Arial"/>
          <w:b/>
          <w:sz w:val="28"/>
        </w:rPr>
        <w:t>PRIMERO</w:t>
      </w:r>
      <w:r w:rsidRPr="00CA5090">
        <w:rPr>
          <w:rFonts w:ascii="Palatino Linotype" w:eastAsia="Calibri" w:hAnsi="Palatino Linotype" w:cs="Arial"/>
          <w:b/>
        </w:rPr>
        <w:t xml:space="preserve">. </w:t>
      </w:r>
      <w:r w:rsidR="00B57B32" w:rsidRPr="00CA5090">
        <w:rPr>
          <w:rFonts w:ascii="Palatino Linotype" w:eastAsia="Calibri" w:hAnsi="Palatino Linotype" w:cs="Arial"/>
          <w:sz w:val="24"/>
          <w:szCs w:val="24"/>
        </w:rPr>
        <w:t>Se</w:t>
      </w:r>
      <w:r w:rsidR="00B57B32" w:rsidRPr="00CA5090">
        <w:rPr>
          <w:rFonts w:ascii="Palatino Linotype" w:eastAsia="Calibri" w:hAnsi="Palatino Linotype" w:cs="Arial"/>
          <w:b/>
          <w:sz w:val="24"/>
          <w:szCs w:val="24"/>
        </w:rPr>
        <w:t xml:space="preserve"> MODIFICA </w:t>
      </w:r>
      <w:r w:rsidR="00B57B32" w:rsidRPr="00CA5090">
        <w:rPr>
          <w:rFonts w:ascii="Palatino Linotype" w:eastAsia="Calibri" w:hAnsi="Palatino Linotype" w:cs="Arial"/>
          <w:sz w:val="24"/>
          <w:szCs w:val="24"/>
        </w:rPr>
        <w:t xml:space="preserve">la respuesta entregada por </w:t>
      </w:r>
      <w:r w:rsidR="00B57B32" w:rsidRPr="00CA5090">
        <w:rPr>
          <w:rFonts w:ascii="Palatino Linotype" w:eastAsia="Calibri" w:hAnsi="Palatino Linotype" w:cs="Arial"/>
          <w:b/>
          <w:bCs/>
          <w:sz w:val="24"/>
          <w:szCs w:val="24"/>
        </w:rPr>
        <w:t>El</w:t>
      </w:r>
      <w:r w:rsidR="00B57B32" w:rsidRPr="00CA5090">
        <w:rPr>
          <w:rFonts w:ascii="Palatino Linotype" w:eastAsia="Calibri" w:hAnsi="Palatino Linotype" w:cs="Arial"/>
          <w:sz w:val="24"/>
          <w:szCs w:val="24"/>
        </w:rPr>
        <w:t xml:space="preserve"> </w:t>
      </w:r>
      <w:r w:rsidR="00B57B32" w:rsidRPr="00CA5090">
        <w:rPr>
          <w:rFonts w:ascii="Palatino Linotype" w:eastAsia="Calibri" w:hAnsi="Palatino Linotype" w:cs="Arial"/>
          <w:b/>
          <w:sz w:val="24"/>
          <w:szCs w:val="24"/>
        </w:rPr>
        <w:t>Sujeto Obligado</w:t>
      </w:r>
      <w:r w:rsidR="00B57B32" w:rsidRPr="00CA5090">
        <w:rPr>
          <w:rFonts w:ascii="Palatino Linotype" w:eastAsia="Calibri" w:hAnsi="Palatino Linotype" w:cs="Arial"/>
          <w:sz w:val="24"/>
          <w:szCs w:val="24"/>
        </w:rPr>
        <w:t>,</w:t>
      </w:r>
      <w:r w:rsidR="00B57B32" w:rsidRPr="00CA5090">
        <w:rPr>
          <w:rFonts w:ascii="Palatino Linotype" w:hAnsi="Palatino Linotype" w:cs="Arial"/>
          <w:sz w:val="24"/>
          <w:szCs w:val="24"/>
        </w:rPr>
        <w:t xml:space="preserve"> a la solicitud de información número </w:t>
      </w:r>
      <w:r w:rsidR="007C0EAB" w:rsidRPr="00CA5090">
        <w:rPr>
          <w:rFonts w:ascii="Palatino Linotype" w:hAnsi="Palatino Linotype" w:cs="Arial"/>
          <w:b/>
          <w:sz w:val="24"/>
          <w:szCs w:val="24"/>
        </w:rPr>
        <w:t>00128/VACHASO/IP/2022</w:t>
      </w:r>
      <w:r w:rsidR="00B57B32" w:rsidRPr="00CA5090">
        <w:rPr>
          <w:rFonts w:ascii="Palatino Linotype" w:hAnsi="Palatino Linotype" w:cs="Arial"/>
          <w:b/>
          <w:sz w:val="24"/>
          <w:szCs w:val="24"/>
        </w:rPr>
        <w:t>,</w:t>
      </w:r>
      <w:r w:rsidR="00B57B32" w:rsidRPr="00CA5090">
        <w:rPr>
          <w:rFonts w:ascii="Palatino Linotype" w:eastAsia="Calibri" w:hAnsi="Palatino Linotype" w:cs="Arial"/>
          <w:sz w:val="24"/>
          <w:szCs w:val="24"/>
        </w:rPr>
        <w:t xml:space="preserve"> por resultar fundados los motivos de inconformidad que arguye el Recurrente, en términos del Considerando </w:t>
      </w:r>
      <w:r w:rsidR="007C0EAB" w:rsidRPr="00CA5090">
        <w:rPr>
          <w:rFonts w:ascii="Palatino Linotype" w:eastAsia="Calibri" w:hAnsi="Palatino Linotype" w:cs="Arial"/>
          <w:b/>
          <w:sz w:val="24"/>
          <w:szCs w:val="24"/>
        </w:rPr>
        <w:t>QUINTO</w:t>
      </w:r>
      <w:r w:rsidR="00B57B32" w:rsidRPr="00CA5090">
        <w:rPr>
          <w:rFonts w:ascii="Palatino Linotype" w:eastAsia="Calibri" w:hAnsi="Palatino Linotype" w:cs="Arial"/>
          <w:sz w:val="24"/>
          <w:szCs w:val="24"/>
        </w:rPr>
        <w:t xml:space="preserve"> de la presente resolución.</w:t>
      </w:r>
    </w:p>
    <w:p w14:paraId="5F6BCB92" w14:textId="138B987D" w:rsidR="006A2320" w:rsidRPr="00CA5090" w:rsidRDefault="006A2320" w:rsidP="006A2320">
      <w:pPr>
        <w:tabs>
          <w:tab w:val="left" w:pos="8647"/>
        </w:tabs>
        <w:spacing w:line="360" w:lineRule="auto"/>
        <w:jc w:val="both"/>
        <w:rPr>
          <w:rFonts w:ascii="Palatino Linotype" w:eastAsia="Calibri" w:hAnsi="Palatino Linotype" w:cs="Arial"/>
        </w:rPr>
      </w:pPr>
    </w:p>
    <w:p w14:paraId="4DA2050A" w14:textId="7F457633" w:rsidR="00B57B32" w:rsidRPr="00CA5090" w:rsidRDefault="00B57B32" w:rsidP="00B57B32">
      <w:pPr>
        <w:pStyle w:val="Sinespaciado"/>
        <w:spacing w:line="360" w:lineRule="auto"/>
        <w:jc w:val="both"/>
        <w:rPr>
          <w:rFonts w:ascii="Palatino Linotype" w:hAnsi="Palatino Linotype"/>
          <w:lang w:val="es-ES_tradnl"/>
        </w:rPr>
      </w:pPr>
      <w:r w:rsidRPr="00CA5090">
        <w:rPr>
          <w:rFonts w:ascii="Palatino Linotype" w:eastAsia="Calibri" w:hAnsi="Palatino Linotype" w:cs="Arial"/>
          <w:b/>
          <w:sz w:val="28"/>
          <w:szCs w:val="28"/>
        </w:rPr>
        <w:t>SEGUNDO.</w:t>
      </w:r>
      <w:r w:rsidRPr="00CA5090">
        <w:rPr>
          <w:rFonts w:ascii="Palatino Linotype" w:eastAsia="Calibri" w:hAnsi="Palatino Linotype" w:cs="Arial"/>
        </w:rPr>
        <w:t xml:space="preserve"> Se </w:t>
      </w:r>
      <w:r w:rsidRPr="00CA5090">
        <w:rPr>
          <w:rFonts w:ascii="Palatino Linotype" w:eastAsia="Calibri" w:hAnsi="Palatino Linotype" w:cs="Arial"/>
          <w:b/>
        </w:rPr>
        <w:t xml:space="preserve">ORDENA </w:t>
      </w:r>
      <w:r w:rsidRPr="00CA5090">
        <w:rPr>
          <w:rFonts w:ascii="Palatino Linotype" w:eastAsia="Calibri" w:hAnsi="Palatino Linotype" w:cs="Arial"/>
        </w:rPr>
        <w:t xml:space="preserve">al </w:t>
      </w:r>
      <w:r w:rsidRPr="00CA5090">
        <w:rPr>
          <w:rFonts w:ascii="Palatino Linotype" w:eastAsia="Calibri" w:hAnsi="Palatino Linotype" w:cs="Arial"/>
          <w:b/>
        </w:rPr>
        <w:t xml:space="preserve">Sujeto Obligado </w:t>
      </w:r>
      <w:r w:rsidRPr="00CA5090">
        <w:rPr>
          <w:rFonts w:ascii="Palatino Linotype" w:eastAsia="Calibri" w:hAnsi="Palatino Linotype" w:cs="Arial"/>
        </w:rPr>
        <w:t>haga entrega a</w:t>
      </w:r>
      <w:r w:rsidR="007C6FE7" w:rsidRPr="00CA5090">
        <w:rPr>
          <w:rFonts w:ascii="Palatino Linotype" w:eastAsia="Calibri" w:hAnsi="Palatino Linotype" w:cs="Arial"/>
        </w:rPr>
        <w:t>l</w:t>
      </w:r>
      <w:r w:rsidR="00FE5B53" w:rsidRPr="00CA5090">
        <w:rPr>
          <w:rFonts w:ascii="Palatino Linotype" w:eastAsia="Calibri" w:hAnsi="Palatino Linotype" w:cs="Arial"/>
        </w:rPr>
        <w:t xml:space="preserve"> </w:t>
      </w:r>
      <w:r w:rsidRPr="00CA5090">
        <w:rPr>
          <w:rFonts w:ascii="Palatino Linotype" w:eastAsia="Calibri" w:hAnsi="Palatino Linotype" w:cs="Arial"/>
          <w:b/>
        </w:rPr>
        <w:t xml:space="preserve">Recurrente, </w:t>
      </w:r>
      <w:r w:rsidRPr="00CA5090">
        <w:rPr>
          <w:rFonts w:ascii="Palatino Linotype" w:eastAsia="Calibri" w:hAnsi="Palatino Linotype" w:cs="Arial"/>
        </w:rPr>
        <w:t>a través del</w:t>
      </w:r>
      <w:r w:rsidR="00690103" w:rsidRPr="00CA5090">
        <w:rPr>
          <w:rFonts w:ascii="Palatino Linotype" w:eastAsia="Calibri" w:hAnsi="Palatino Linotype" w:cs="Arial"/>
        </w:rPr>
        <w:t xml:space="preserve"> Sistema de Acceso a la Información Mexiquense (</w:t>
      </w:r>
      <w:r w:rsidRPr="00CA5090">
        <w:rPr>
          <w:rFonts w:ascii="Palatino Linotype" w:eastAsia="Calibri" w:hAnsi="Palatino Linotype" w:cs="Arial"/>
        </w:rPr>
        <w:t>SAIMEX</w:t>
      </w:r>
      <w:r w:rsidR="00690103" w:rsidRPr="00CA5090">
        <w:rPr>
          <w:rFonts w:ascii="Palatino Linotype" w:eastAsia="Calibri" w:hAnsi="Palatino Linotype" w:cs="Arial"/>
        </w:rPr>
        <w:t>)</w:t>
      </w:r>
      <w:r w:rsidRPr="00CA5090">
        <w:rPr>
          <w:rFonts w:ascii="Palatino Linotype" w:hAnsi="Palatino Linotype"/>
          <w:lang w:val="es-ES_tradnl"/>
        </w:rPr>
        <w:t xml:space="preserve">, en términos del </w:t>
      </w:r>
      <w:r w:rsidRPr="00CA5090">
        <w:rPr>
          <w:rFonts w:ascii="Palatino Linotype" w:hAnsi="Palatino Linotype"/>
          <w:bCs/>
          <w:lang w:val="es-ES_tradnl"/>
        </w:rPr>
        <w:t>Considerando</w:t>
      </w:r>
      <w:r w:rsidRPr="00CA5090">
        <w:rPr>
          <w:rFonts w:ascii="Palatino Linotype" w:hAnsi="Palatino Linotype"/>
          <w:b/>
          <w:lang w:val="es-ES_tradnl"/>
        </w:rPr>
        <w:t xml:space="preserve"> </w:t>
      </w:r>
      <w:r w:rsidR="007C0EAB" w:rsidRPr="00CA5090">
        <w:rPr>
          <w:rFonts w:ascii="Palatino Linotype" w:hAnsi="Palatino Linotype"/>
          <w:b/>
          <w:lang w:val="es-ES_tradnl"/>
        </w:rPr>
        <w:t>QUINTO</w:t>
      </w:r>
      <w:r w:rsidRPr="00CA5090">
        <w:rPr>
          <w:rFonts w:ascii="Palatino Linotype" w:hAnsi="Palatino Linotype"/>
        </w:rPr>
        <w:t xml:space="preserve"> de la presente resolución</w:t>
      </w:r>
      <w:r w:rsidR="0009342F" w:rsidRPr="00CA5090">
        <w:rPr>
          <w:rFonts w:ascii="Palatino Linotype" w:hAnsi="Palatino Linotype"/>
          <w:lang w:val="es-ES_tradnl"/>
        </w:rPr>
        <w:t>,</w:t>
      </w:r>
      <w:r w:rsidRPr="00CA5090">
        <w:rPr>
          <w:rFonts w:ascii="Palatino Linotype" w:hAnsi="Palatino Linotype"/>
          <w:lang w:val="es-ES_tradnl"/>
        </w:rPr>
        <w:t xml:space="preserve"> </w:t>
      </w:r>
      <w:r w:rsidR="00420DD5" w:rsidRPr="00CA5090">
        <w:rPr>
          <w:rFonts w:ascii="Palatino Linotype" w:hAnsi="Palatino Linotype"/>
          <w:lang w:val="es-ES_tradnl"/>
        </w:rPr>
        <w:t>de</w:t>
      </w:r>
      <w:r w:rsidR="00CB1EFB" w:rsidRPr="00CA5090">
        <w:rPr>
          <w:rFonts w:ascii="Palatino Linotype" w:hAnsi="Palatino Linotype"/>
          <w:lang w:val="es-ES_tradnl"/>
        </w:rPr>
        <w:t>l o los documentos en donde conste</w:t>
      </w:r>
      <w:r w:rsidR="002A17B1" w:rsidRPr="00CA5090">
        <w:rPr>
          <w:rFonts w:ascii="Palatino Linotype" w:hAnsi="Palatino Linotype"/>
          <w:lang w:val="es-ES_tradnl"/>
        </w:rPr>
        <w:t xml:space="preserve"> </w:t>
      </w:r>
      <w:r w:rsidRPr="00CA5090">
        <w:rPr>
          <w:rFonts w:ascii="Palatino Linotype" w:hAnsi="Palatino Linotype"/>
          <w:lang w:val="es-ES_tradnl"/>
        </w:rPr>
        <w:t xml:space="preserve">lo siguiente: </w:t>
      </w:r>
    </w:p>
    <w:p w14:paraId="5BA82E4B" w14:textId="77777777" w:rsidR="00B57B32" w:rsidRPr="00CA5090" w:rsidRDefault="00B57B32" w:rsidP="00B57B32">
      <w:pPr>
        <w:autoSpaceDE w:val="0"/>
        <w:autoSpaceDN w:val="0"/>
        <w:adjustRightInd w:val="0"/>
        <w:spacing w:after="120" w:line="360" w:lineRule="auto"/>
        <w:ind w:right="51"/>
        <w:jc w:val="both"/>
        <w:rPr>
          <w:rFonts w:ascii="Palatino Linotype" w:hAnsi="Palatino Linotype"/>
          <w:sz w:val="24"/>
          <w:szCs w:val="24"/>
          <w:lang w:eastAsia="es-MX"/>
        </w:rPr>
      </w:pPr>
    </w:p>
    <w:p w14:paraId="072BAAF4" w14:textId="084C4628" w:rsidR="007C6FE7" w:rsidRPr="00CA5090" w:rsidRDefault="00CB1EFB" w:rsidP="00CB1EFB">
      <w:pPr>
        <w:numPr>
          <w:ilvl w:val="0"/>
          <w:numId w:val="38"/>
        </w:numPr>
        <w:spacing w:before="120" w:after="120" w:line="360" w:lineRule="auto"/>
        <w:jc w:val="both"/>
        <w:rPr>
          <w:rFonts w:ascii="Palatino Linotype" w:eastAsia="Times New Roman" w:hAnsi="Palatino Linotype"/>
          <w:bCs/>
          <w:i/>
          <w:sz w:val="24"/>
          <w:szCs w:val="24"/>
          <w:lang w:eastAsia="es-ES"/>
        </w:rPr>
      </w:pPr>
      <w:r w:rsidRPr="00CA5090">
        <w:rPr>
          <w:rFonts w:ascii="Palatino Linotype" w:eastAsia="Times New Roman" w:hAnsi="Palatino Linotype"/>
          <w:bCs/>
          <w:i/>
          <w:sz w:val="24"/>
          <w:szCs w:val="24"/>
          <w:lang w:val="es-ES" w:eastAsia="es-ES"/>
        </w:rPr>
        <w:t>Órganos y mecanismos de Contraloría Social instaurados en el Municipio de Valle de Chalco Solidaridad al veintiocho de marzo de dos mil veintidós</w:t>
      </w:r>
      <w:r w:rsidR="007C6FE7" w:rsidRPr="00CA5090">
        <w:rPr>
          <w:rFonts w:ascii="Palatino Linotype" w:eastAsia="Times New Roman" w:hAnsi="Palatino Linotype"/>
          <w:bCs/>
          <w:i/>
          <w:sz w:val="24"/>
          <w:szCs w:val="24"/>
          <w:lang w:eastAsia="es-ES"/>
        </w:rPr>
        <w:t>.</w:t>
      </w:r>
    </w:p>
    <w:p w14:paraId="6E8B6F96" w14:textId="7644BAE2" w:rsidR="00CB1EFB" w:rsidRPr="00CA5090" w:rsidRDefault="00CB1EFB" w:rsidP="00CB1EFB">
      <w:pPr>
        <w:spacing w:after="0" w:line="240" w:lineRule="auto"/>
        <w:ind w:left="567"/>
        <w:jc w:val="both"/>
        <w:rPr>
          <w:rFonts w:ascii="Palatino Linotype" w:eastAsia="Calibri" w:hAnsi="Palatino Linotype" w:cs="Times New Roman"/>
          <w:i/>
          <w:szCs w:val="28"/>
        </w:rPr>
      </w:pPr>
      <w:r w:rsidRPr="00CA5090">
        <w:rPr>
          <w:rFonts w:ascii="Palatino Linotype" w:eastAsia="Calibri" w:hAnsi="Palatino Linotype" w:cs="Times New Roman"/>
          <w:i/>
          <w:szCs w:val="28"/>
        </w:rPr>
        <w:t>Para el caso de que El Sujeto Obligado no haya generado la información que se ordena su entrega en el presente Resolutivo, bastará con que lo haga del conocimiento de la Recurrente al momento de dar cumplimiento a la presente resolución.</w:t>
      </w:r>
    </w:p>
    <w:p w14:paraId="061AA05E" w14:textId="77777777" w:rsidR="00026EB1" w:rsidRPr="00CA5090" w:rsidRDefault="00026EB1" w:rsidP="00B57B32">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10692FF6" w:rsidR="00B57B32" w:rsidRPr="00CA5090" w:rsidRDefault="00B57B32" w:rsidP="00B57B32">
      <w:pPr>
        <w:autoSpaceDE w:val="0"/>
        <w:autoSpaceDN w:val="0"/>
        <w:adjustRightInd w:val="0"/>
        <w:spacing w:line="360" w:lineRule="auto"/>
        <w:ind w:right="49"/>
        <w:jc w:val="both"/>
        <w:rPr>
          <w:rFonts w:ascii="Palatino Linotype" w:eastAsia="Calibri" w:hAnsi="Palatino Linotype" w:cs="Arial"/>
          <w:sz w:val="24"/>
          <w:szCs w:val="24"/>
        </w:rPr>
      </w:pPr>
      <w:r w:rsidRPr="00CA5090">
        <w:rPr>
          <w:rFonts w:ascii="Palatino Linotype" w:eastAsia="Calibri" w:hAnsi="Palatino Linotype" w:cs="Arial"/>
          <w:b/>
          <w:sz w:val="28"/>
          <w:szCs w:val="28"/>
        </w:rPr>
        <w:t>TERCERO.</w:t>
      </w:r>
      <w:r w:rsidRPr="00CA5090">
        <w:rPr>
          <w:rFonts w:ascii="Palatino Linotype" w:eastAsia="Calibri" w:hAnsi="Palatino Linotype" w:cs="Arial"/>
          <w:b/>
        </w:rPr>
        <w:t xml:space="preserve"> </w:t>
      </w:r>
      <w:r w:rsidRPr="00CA5090">
        <w:rPr>
          <w:rFonts w:ascii="Palatino Linotype" w:eastAsia="Calibri" w:hAnsi="Palatino Linotype" w:cs="Arial"/>
          <w:sz w:val="24"/>
          <w:szCs w:val="24"/>
        </w:rPr>
        <w:t>Notifíquese</w:t>
      </w:r>
      <w:r w:rsidRPr="00CA5090">
        <w:rPr>
          <w:rFonts w:ascii="Palatino Linotype" w:eastAsia="Calibri" w:hAnsi="Palatino Linotype" w:cs="Arial"/>
          <w:i/>
          <w:sz w:val="24"/>
          <w:szCs w:val="24"/>
        </w:rPr>
        <w:t xml:space="preserve"> </w:t>
      </w:r>
      <w:r w:rsidRPr="00CA5090">
        <w:rPr>
          <w:rFonts w:ascii="Palatino Linotype" w:eastAsia="Calibri" w:hAnsi="Palatino Linotype" w:cs="Arial"/>
          <w:sz w:val="24"/>
          <w:szCs w:val="24"/>
        </w:rPr>
        <w:t>al Titular de la Unidad de Transparencia del</w:t>
      </w:r>
      <w:r w:rsidRPr="00CA5090">
        <w:rPr>
          <w:rFonts w:ascii="Palatino Linotype" w:eastAsia="Calibri" w:hAnsi="Palatino Linotype" w:cs="Arial"/>
          <w:b/>
          <w:sz w:val="24"/>
          <w:szCs w:val="24"/>
        </w:rPr>
        <w:t xml:space="preserve"> </w:t>
      </w:r>
      <w:r w:rsidRPr="00CA5090">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w:t>
      </w:r>
      <w:r w:rsidRPr="00CA5090">
        <w:rPr>
          <w:rFonts w:ascii="Palatino Linotype" w:eastAsia="Calibri" w:hAnsi="Palatino Linotype" w:cs="Arial"/>
          <w:sz w:val="24"/>
          <w:szCs w:val="24"/>
        </w:rPr>
        <w:lastRenderedPageBreak/>
        <w:t>México y Municipios; dé cumplimiento a lo ordenado dentro del plazo de diez días hábiles, debiendo informar a este Instituto en un plazo de tres días hábiles siguientes sobre el cumplimiento dado a la presente resolución.</w:t>
      </w:r>
    </w:p>
    <w:p w14:paraId="2E6197DB" w14:textId="710B7BD4" w:rsidR="00970E3E" w:rsidRPr="00CA5090"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CA5090" w:rsidRDefault="00970E3E" w:rsidP="00970E3E">
      <w:pPr>
        <w:autoSpaceDE w:val="0"/>
        <w:autoSpaceDN w:val="0"/>
        <w:adjustRightInd w:val="0"/>
        <w:spacing w:before="240" w:line="360" w:lineRule="auto"/>
        <w:jc w:val="both"/>
        <w:rPr>
          <w:rFonts w:ascii="Palatino Linotype" w:eastAsia="Calibri" w:hAnsi="Palatino Linotype" w:cs="Arial"/>
          <w:sz w:val="24"/>
          <w:szCs w:val="24"/>
        </w:rPr>
      </w:pPr>
      <w:r w:rsidRPr="00CA5090">
        <w:rPr>
          <w:rFonts w:ascii="Palatino Linotype" w:eastAsia="Calibri" w:hAnsi="Palatino Linotype" w:cs="Arial"/>
          <w:b/>
          <w:sz w:val="28"/>
        </w:rPr>
        <w:t>CUARTO</w:t>
      </w:r>
      <w:r w:rsidRPr="00CA5090">
        <w:rPr>
          <w:rFonts w:ascii="Palatino Linotype" w:eastAsia="Calibri" w:hAnsi="Palatino Linotype" w:cs="Arial"/>
          <w:b/>
        </w:rPr>
        <w:t xml:space="preserve">. </w:t>
      </w:r>
      <w:r w:rsidRPr="00CA5090">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CA5090">
        <w:rPr>
          <w:rFonts w:ascii="Palatino Linotype" w:eastAsia="Calibri" w:hAnsi="Palatino Linotype" w:cs="Arial"/>
          <w:b/>
          <w:sz w:val="24"/>
          <w:szCs w:val="24"/>
        </w:rPr>
        <w:t>Sujeto Obligado</w:t>
      </w:r>
      <w:r w:rsidRPr="00CA5090">
        <w:rPr>
          <w:rFonts w:ascii="Palatino Linotype" w:eastAsia="Calibri" w:hAnsi="Palatino Linotype" w:cs="Arial"/>
          <w:sz w:val="24"/>
          <w:szCs w:val="24"/>
        </w:rPr>
        <w:t xml:space="preserve"> de manera fundada y motivada, podrá solicitar una ampliación de plazo para el cumplimiento de la presente resolución.</w:t>
      </w:r>
    </w:p>
    <w:p w14:paraId="53609260" w14:textId="77777777" w:rsidR="00B57B32" w:rsidRPr="00CA5090" w:rsidRDefault="00B57B32" w:rsidP="00B57B32">
      <w:pPr>
        <w:pStyle w:val="Sinespaciado"/>
        <w:spacing w:line="360" w:lineRule="auto"/>
        <w:jc w:val="both"/>
        <w:rPr>
          <w:rFonts w:ascii="Palatino Linotype" w:eastAsia="Calibri" w:hAnsi="Palatino Linotype" w:cs="Arial"/>
          <w:b/>
          <w:sz w:val="28"/>
          <w:szCs w:val="28"/>
          <w:lang w:eastAsia="en-US"/>
        </w:rPr>
      </w:pPr>
    </w:p>
    <w:p w14:paraId="2393D8C7" w14:textId="1F8FCD6F" w:rsidR="00F91528" w:rsidRPr="00CA5090" w:rsidRDefault="008B5C47" w:rsidP="007C0EA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CA5090">
        <w:rPr>
          <w:rFonts w:ascii="Palatino Linotype" w:hAnsi="Palatino Linotype" w:cs="Arial"/>
          <w:b/>
          <w:sz w:val="28"/>
          <w:szCs w:val="28"/>
        </w:rPr>
        <w:t>QUINTO</w:t>
      </w:r>
      <w:r w:rsidRPr="00CA5090">
        <w:rPr>
          <w:rFonts w:ascii="Palatino Linotype" w:hAnsi="Palatino Linotype" w:cs="Arial"/>
          <w:b/>
          <w:sz w:val="26"/>
          <w:szCs w:val="26"/>
        </w:rPr>
        <w:t>.</w:t>
      </w:r>
      <w:r w:rsidRPr="00CA5090">
        <w:rPr>
          <w:rFonts w:ascii="Palatino Linotype" w:hAnsi="Palatino Linotype" w:cs="Arial"/>
          <w:b/>
        </w:rPr>
        <w:t xml:space="preserve"> </w:t>
      </w:r>
      <w:r w:rsidR="00015225" w:rsidRPr="00CA5090">
        <w:rPr>
          <w:rFonts w:ascii="Palatino Linotype" w:hAnsi="Palatino Linotype" w:cs="Arial"/>
          <w:b/>
          <w:sz w:val="24"/>
          <w:szCs w:val="24"/>
        </w:rPr>
        <w:t>NOTIFÍQUESE</w:t>
      </w:r>
      <w:r w:rsidR="00015225" w:rsidRPr="00CA5090">
        <w:rPr>
          <w:rFonts w:ascii="Palatino Linotype" w:hAnsi="Palatino Linotype" w:cs="Arial"/>
          <w:sz w:val="24"/>
          <w:szCs w:val="24"/>
        </w:rPr>
        <w:t xml:space="preserve"> </w:t>
      </w:r>
      <w:r w:rsidR="007C0EAB" w:rsidRPr="00CA5090">
        <w:rPr>
          <w:rFonts w:ascii="Palatino Linotype" w:eastAsia="Palatino Linotype" w:hAnsi="Palatino Linotype" w:cs="Palatino Linotype"/>
          <w:color w:val="000000"/>
          <w:sz w:val="24"/>
          <w:szCs w:val="24"/>
          <w:lang w:eastAsia="es-MX"/>
        </w:rPr>
        <w:t>la presente resolución al Recurrente mediante el Sistema de Acceso a la Información Mexiquense (SAIMEX) y correo electrónico; asimismo,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7FEBFE75" w14:textId="77777777" w:rsidR="007C6FE7" w:rsidRPr="00CA5090" w:rsidRDefault="007C6FE7" w:rsidP="00925243">
      <w:pPr>
        <w:spacing w:before="240" w:line="360" w:lineRule="auto"/>
        <w:jc w:val="both"/>
        <w:rPr>
          <w:rFonts w:ascii="Palatino Linotype" w:hAnsi="Palatino Linotype"/>
          <w:sz w:val="24"/>
          <w:szCs w:val="24"/>
        </w:rPr>
      </w:pPr>
    </w:p>
    <w:p w14:paraId="1C94BE23" w14:textId="277BC8EB" w:rsidR="001B7694" w:rsidRPr="00CA5090" w:rsidRDefault="008B5C47" w:rsidP="000309BD">
      <w:pPr>
        <w:spacing w:before="240" w:line="360" w:lineRule="auto"/>
        <w:jc w:val="both"/>
        <w:rPr>
          <w:rFonts w:ascii="Palatino Linotype" w:hAnsi="Palatino Linotype" w:cs="Arial"/>
          <w:sz w:val="24"/>
          <w:szCs w:val="24"/>
        </w:rPr>
      </w:pPr>
      <w:r w:rsidRPr="00CA5090">
        <w:rPr>
          <w:rFonts w:ascii="Palatino Linotype" w:hAnsi="Palatino Linotype"/>
          <w:sz w:val="24"/>
          <w:szCs w:val="24"/>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3015E">
        <w:rPr>
          <w:rFonts w:ascii="Palatino Linotype" w:hAnsi="Palatino Linotype"/>
          <w:sz w:val="24"/>
          <w:szCs w:val="24"/>
        </w:rPr>
        <w:t xml:space="preserve"> </w:t>
      </w:r>
      <w:r w:rsidR="0013015E">
        <w:rPr>
          <w:rFonts w:ascii="Palatino Linotype" w:eastAsiaTheme="minorEastAsia" w:hAnsi="Palatino Linotype"/>
          <w:color w:val="000000" w:themeColor="text1"/>
          <w:sz w:val="24"/>
          <w:szCs w:val="24"/>
          <w:lang w:val="es-ES_tradnl" w:eastAsia="es-ES"/>
        </w:rPr>
        <w:t xml:space="preserve">(AUSENCIA </w:t>
      </w:r>
      <w:r w:rsidR="0013015E">
        <w:rPr>
          <w:rFonts w:ascii="Palatino Linotype" w:eastAsiaTheme="minorEastAsia" w:hAnsi="Palatino Linotype"/>
          <w:color w:val="000000" w:themeColor="text1"/>
          <w:sz w:val="24"/>
          <w:szCs w:val="24"/>
          <w:lang w:val="es-ES_tradnl" w:eastAsia="es-ES"/>
        </w:rPr>
        <w:lastRenderedPageBreak/>
        <w:t>JUSTIFICADA),</w:t>
      </w:r>
      <w:r w:rsidRPr="00CA5090">
        <w:rPr>
          <w:rFonts w:ascii="Palatino Linotype" w:hAnsi="Palatino Linotype"/>
          <w:sz w:val="24"/>
          <w:szCs w:val="24"/>
        </w:rPr>
        <w:t xml:space="preserve"> LUIS GUSTAVO PARRA NORIEGA Y GUADALUPE RAMÍREZ PEÑA; EN LA </w:t>
      </w:r>
      <w:r w:rsidR="007C6FE7" w:rsidRPr="00CA5090">
        <w:rPr>
          <w:rFonts w:ascii="Palatino Linotype" w:hAnsi="Palatino Linotype"/>
          <w:sz w:val="24"/>
          <w:szCs w:val="24"/>
        </w:rPr>
        <w:t xml:space="preserve">TRIGÉSIMA </w:t>
      </w:r>
      <w:r w:rsidR="007C0EAB" w:rsidRPr="00CA5090">
        <w:rPr>
          <w:rFonts w:ascii="Palatino Linotype" w:hAnsi="Palatino Linotype"/>
          <w:sz w:val="24"/>
          <w:szCs w:val="24"/>
        </w:rPr>
        <w:t>CUARTA</w:t>
      </w:r>
      <w:r w:rsidRPr="00CA5090">
        <w:rPr>
          <w:rFonts w:ascii="Palatino Linotype" w:hAnsi="Palatino Linotype"/>
          <w:sz w:val="24"/>
          <w:szCs w:val="24"/>
        </w:rPr>
        <w:t xml:space="preserve"> SESIÓN ORDINARIA CELEBRADA EL </w:t>
      </w:r>
      <w:r w:rsidR="007C0EAB" w:rsidRPr="00CA5090">
        <w:rPr>
          <w:rFonts w:ascii="Palatino Linotype" w:hAnsi="Palatino Linotype"/>
          <w:sz w:val="24"/>
          <w:szCs w:val="24"/>
        </w:rPr>
        <w:t>VEINTIUNO</w:t>
      </w:r>
      <w:r w:rsidR="007C6FE7" w:rsidRPr="00CA5090">
        <w:rPr>
          <w:rFonts w:ascii="Palatino Linotype" w:hAnsi="Palatino Linotype"/>
          <w:sz w:val="24"/>
          <w:szCs w:val="24"/>
        </w:rPr>
        <w:t xml:space="preserve"> DE SEP</w:t>
      </w:r>
      <w:r w:rsidR="004A48BD">
        <w:rPr>
          <w:rFonts w:ascii="Palatino Linotype" w:hAnsi="Palatino Linotype"/>
          <w:sz w:val="24"/>
          <w:szCs w:val="24"/>
        </w:rPr>
        <w:t>T</w:t>
      </w:r>
      <w:r w:rsidR="007C6FE7" w:rsidRPr="00CA5090">
        <w:rPr>
          <w:rFonts w:ascii="Palatino Linotype" w:hAnsi="Palatino Linotype"/>
          <w:sz w:val="24"/>
          <w:szCs w:val="24"/>
        </w:rPr>
        <w:t>IEMBRE</w:t>
      </w:r>
      <w:r w:rsidR="009D5B53" w:rsidRPr="00CA5090">
        <w:rPr>
          <w:rFonts w:ascii="Palatino Linotype" w:hAnsi="Palatino Linotype"/>
          <w:sz w:val="24"/>
          <w:szCs w:val="24"/>
        </w:rPr>
        <w:t xml:space="preserve"> DE DOS MIL VEINTIDÓS</w:t>
      </w:r>
      <w:r w:rsidRPr="00CA5090">
        <w:rPr>
          <w:rFonts w:ascii="Palatino Linotype" w:hAnsi="Palatino Linotype"/>
          <w:sz w:val="24"/>
          <w:szCs w:val="24"/>
        </w:rPr>
        <w:t>, ANTE EL SECRETARIO TÉCNICO DEL PLENO, ALEXIS TAPIA RAMÍREZ</w:t>
      </w:r>
      <w:r w:rsidR="009F74E7" w:rsidRPr="00CA5090">
        <w:rPr>
          <w:rFonts w:ascii="Palatino Linotype" w:hAnsi="Palatino Linotype" w:cs="Arial"/>
          <w:sz w:val="24"/>
          <w:szCs w:val="24"/>
        </w:rPr>
        <w:t>.</w:t>
      </w:r>
      <w:r w:rsidR="00117E65" w:rsidRPr="00CA5090">
        <w:rPr>
          <w:rFonts w:ascii="Palatino Linotype" w:hAnsi="Palatino Linotype" w:cs="Arial"/>
          <w:sz w:val="24"/>
          <w:szCs w:val="24"/>
        </w:rPr>
        <w:t>---------------------------------</w:t>
      </w:r>
      <w:r w:rsidR="00AB76DF" w:rsidRPr="00CA5090">
        <w:rPr>
          <w:rFonts w:ascii="Palatino Linotype" w:hAnsi="Palatino Linotype" w:cs="Arial"/>
          <w:sz w:val="24"/>
          <w:szCs w:val="24"/>
        </w:rPr>
        <w:t>------------------------------</w:t>
      </w:r>
      <w:r w:rsidR="00C812E3" w:rsidRPr="00CA5090">
        <w:rPr>
          <w:rFonts w:ascii="Palatino Linotype" w:hAnsi="Palatino Linotype" w:cs="Arial"/>
          <w:sz w:val="24"/>
          <w:szCs w:val="24"/>
        </w:rPr>
        <w:t>--</w:t>
      </w:r>
      <w:r w:rsidR="00015225" w:rsidRPr="00CA5090">
        <w:rPr>
          <w:rFonts w:ascii="Palatino Linotype" w:hAnsi="Palatino Linotype" w:cs="Arial"/>
          <w:sz w:val="24"/>
          <w:szCs w:val="24"/>
        </w:rPr>
        <w:t>------------------------------------------------------------------------------------------------------------------------------------------------------------------------------------------------------------------------------------------------------------------------------------------------------------------------------------------------------------------------------------------------------------------------------------------------------------------------------------------------------------------------------------------------------------------------------------------------------------------------------------</w:t>
      </w:r>
      <w:r w:rsidR="007C6FE7" w:rsidRPr="00CA5090">
        <w:rPr>
          <w:rFonts w:ascii="Palatino Linotype" w:hAnsi="Palatino Linotype" w:cs="Arial"/>
          <w:sz w:val="24"/>
          <w:szCs w:val="24"/>
        </w:rPr>
        <w:t>----------------</w:t>
      </w:r>
      <w:r w:rsidR="0013015E">
        <w:rPr>
          <w:rFonts w:ascii="Palatino Linotype" w:hAnsi="Palatino Linotype" w:cs="Arial"/>
          <w:sz w:val="24"/>
          <w:szCs w:val="24"/>
        </w:rPr>
        <w:t>-----------------------------</w:t>
      </w:r>
      <w:r w:rsidR="001E0B16" w:rsidRPr="00CA5090">
        <w:rPr>
          <w:rFonts w:ascii="Palatino Linotype" w:hAnsi="Palatino Linotype" w:cs="Arial"/>
          <w:sz w:val="24"/>
          <w:szCs w:val="24"/>
        </w:rPr>
        <w:t>------------------------------------------------------------------------------------------------------------------------------------------------------------------------------------------------------------------------------------------------------------------------------------------------------------------------------------------------------------------------------------------------------------------------------------------------------------------------------------------------------------------------------------------------------------------------------------------------------------------------------------------------------------------------------------------------------------------------------------------------------------------------------------------------------------------------------------------------------------------------------------------------------------------------------------------------------------------------------------------------------------------------------------------------------------------------------------------------------------------------------------------------------------------------------------------------------------------------------------------------------------------------------------------------------------------------------------------------------------------------------------------------------------</w:t>
      </w:r>
    </w:p>
    <w:p w14:paraId="4F9A9958" w14:textId="0885EBF7" w:rsidR="00DD13E2" w:rsidRDefault="008B5C47" w:rsidP="00FE459F">
      <w:pPr>
        <w:spacing w:line="276" w:lineRule="auto"/>
        <w:rPr>
          <w:rFonts w:ascii="Palatino Linotype" w:hAnsi="Palatino Linotype"/>
          <w:sz w:val="14"/>
          <w:szCs w:val="16"/>
        </w:rPr>
      </w:pPr>
      <w:r w:rsidRPr="00CA5090">
        <w:rPr>
          <w:rFonts w:ascii="Palatino Linotype" w:hAnsi="Palatino Linotype"/>
          <w:sz w:val="14"/>
          <w:szCs w:val="16"/>
        </w:rPr>
        <w:t>JMV/CCR</w:t>
      </w:r>
      <w:r w:rsidR="00841CCD" w:rsidRPr="00CA5090">
        <w:rPr>
          <w:rFonts w:ascii="Palatino Linotype" w:hAnsi="Palatino Linotype"/>
          <w:sz w:val="14"/>
          <w:szCs w:val="16"/>
        </w:rPr>
        <w:t>/</w:t>
      </w:r>
      <w:r w:rsidR="009126FE" w:rsidRPr="00CA5090">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AD2834" w:rsidRDefault="00AD2834" w:rsidP="00D34057">
      <w:r>
        <w:separator/>
      </w:r>
    </w:p>
  </w:endnote>
  <w:endnote w:type="continuationSeparator" w:id="0">
    <w:p w14:paraId="11EEDEE9" w14:textId="77777777" w:rsidR="00AD2834" w:rsidRDefault="00AD2834"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D2834" w:rsidRPr="000B69FA" w:rsidRDefault="00AD2834"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6FD2">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96FD2">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D2834" w:rsidRPr="008171C2" w:rsidRDefault="00AD2834"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A96FD2">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A96FD2">
      <w:rPr>
        <w:rFonts w:ascii="Palatino Linotype" w:hAnsi="Palatino Linotype"/>
        <w:b/>
        <w:bCs/>
        <w:noProof/>
        <w:sz w:val="20"/>
      </w:rPr>
      <w:t>38</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AD2834" w:rsidRDefault="00AD2834" w:rsidP="00D34057">
      <w:r>
        <w:separator/>
      </w:r>
    </w:p>
  </w:footnote>
  <w:footnote w:type="continuationSeparator" w:id="0">
    <w:p w14:paraId="599FD2F4" w14:textId="77777777" w:rsidR="00AD2834" w:rsidRDefault="00AD2834" w:rsidP="00D34057">
      <w:r>
        <w:continuationSeparator/>
      </w:r>
    </w:p>
  </w:footnote>
  <w:footnote w:id="1">
    <w:p w14:paraId="4A7DCFA5" w14:textId="77777777" w:rsidR="00AD2834" w:rsidRPr="00EE06B0" w:rsidRDefault="00AD2834"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D2834" w:rsidRPr="00EE06B0" w:rsidRDefault="00AD2834"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D2834" w:rsidRDefault="00A96FD2">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D2834" w14:paraId="3EBBCCA0" w14:textId="77777777" w:rsidTr="00E31501">
      <w:trPr>
        <w:trHeight w:val="227"/>
      </w:trPr>
      <w:tc>
        <w:tcPr>
          <w:tcW w:w="5529" w:type="dxa"/>
          <w:hideMark/>
        </w:tcPr>
        <w:p w14:paraId="5F4AF24B" w14:textId="77777777" w:rsidR="00AD2834" w:rsidRDefault="00AD2834"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19F6E4DA" w:rsidR="00AD2834" w:rsidRDefault="00AD2834" w:rsidP="00564DB2">
          <w:pPr>
            <w:spacing w:after="120"/>
            <w:ind w:left="-486" w:right="214" w:firstLine="1585"/>
            <w:jc w:val="right"/>
            <w:rPr>
              <w:rFonts w:ascii="Palatino Linotype" w:hAnsi="Palatino Linotype" w:cs="Arial"/>
              <w:szCs w:val="20"/>
            </w:rPr>
          </w:pPr>
          <w:r w:rsidRPr="00A95CD7">
            <w:rPr>
              <w:rFonts w:ascii="Palatino Linotype" w:hAnsi="Palatino Linotype" w:cs="Arial"/>
              <w:bCs/>
              <w:lang w:eastAsia="es-MX"/>
            </w:rPr>
            <w:t>07600/INFOEM/IP/RR/2022</w:t>
          </w:r>
        </w:p>
      </w:tc>
    </w:tr>
    <w:tr w:rsidR="00AD2834" w14:paraId="05B82912" w14:textId="77777777" w:rsidTr="00E31501">
      <w:trPr>
        <w:trHeight w:val="242"/>
      </w:trPr>
      <w:tc>
        <w:tcPr>
          <w:tcW w:w="5529" w:type="dxa"/>
          <w:hideMark/>
        </w:tcPr>
        <w:p w14:paraId="45A5E639" w14:textId="77777777" w:rsidR="00AD2834" w:rsidRDefault="00AD2834"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4A25D18E" w:rsidR="00AD2834" w:rsidRDefault="00AD2834" w:rsidP="00E31501">
          <w:pPr>
            <w:ind w:left="-72" w:right="214" w:firstLine="284"/>
            <w:jc w:val="right"/>
            <w:rPr>
              <w:rFonts w:ascii="Palatino Linotype" w:hAnsi="Palatino Linotype" w:cs="Arial"/>
              <w:szCs w:val="20"/>
            </w:rPr>
          </w:pPr>
          <w:r w:rsidRPr="00A95CD7">
            <w:rPr>
              <w:rFonts w:ascii="Palatino Linotype" w:hAnsi="Palatino Linotype" w:cs="Arial"/>
              <w:szCs w:val="20"/>
            </w:rPr>
            <w:t>Ayuntamiento de Valle de Chalco Solidaridad</w:t>
          </w:r>
        </w:p>
      </w:tc>
    </w:tr>
    <w:tr w:rsidR="00AD2834" w14:paraId="4AC99349" w14:textId="77777777" w:rsidTr="00E31501">
      <w:trPr>
        <w:trHeight w:val="342"/>
      </w:trPr>
      <w:tc>
        <w:tcPr>
          <w:tcW w:w="5529" w:type="dxa"/>
          <w:hideMark/>
        </w:tcPr>
        <w:p w14:paraId="050C3A62" w14:textId="2269D921" w:rsidR="00AD2834" w:rsidRDefault="00AD2834"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AD2834" w:rsidRDefault="00AD2834"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D2834" w:rsidRDefault="00AD28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D2834" w14:paraId="393A0417" w14:textId="77777777" w:rsidTr="00564DB2">
      <w:trPr>
        <w:trHeight w:val="227"/>
      </w:trPr>
      <w:tc>
        <w:tcPr>
          <w:tcW w:w="5529" w:type="dxa"/>
          <w:hideMark/>
        </w:tcPr>
        <w:p w14:paraId="1D809BCF" w14:textId="294A4220" w:rsidR="00AD2834" w:rsidRDefault="00AD2834"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1B99C78D" w:rsidR="00AD2834" w:rsidRPr="00B4142F" w:rsidRDefault="00AD2834" w:rsidP="004558D1">
          <w:pPr>
            <w:spacing w:after="120"/>
            <w:ind w:left="-486" w:right="214" w:firstLine="1408"/>
            <w:jc w:val="right"/>
            <w:rPr>
              <w:rFonts w:ascii="Palatino Linotype" w:hAnsi="Palatino Linotype" w:cs="Arial"/>
              <w:szCs w:val="20"/>
            </w:rPr>
          </w:pPr>
          <w:r w:rsidRPr="00A95CD7">
            <w:rPr>
              <w:rFonts w:ascii="Palatino Linotype" w:hAnsi="Palatino Linotype" w:cs="Arial"/>
              <w:bCs/>
              <w:lang w:eastAsia="es-MX"/>
            </w:rPr>
            <w:t>07600/INFOEM/IP/RR/2022</w:t>
          </w:r>
        </w:p>
      </w:tc>
    </w:tr>
    <w:tr w:rsidR="00AD2834" w14:paraId="3CBA8370" w14:textId="77777777" w:rsidTr="00564DB2">
      <w:trPr>
        <w:trHeight w:val="196"/>
      </w:trPr>
      <w:tc>
        <w:tcPr>
          <w:tcW w:w="5529" w:type="dxa"/>
          <w:hideMark/>
        </w:tcPr>
        <w:p w14:paraId="01BBAC1E" w14:textId="77777777" w:rsidR="00AD2834" w:rsidRDefault="00AD2834"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121355BC" w:rsidR="00AD2834" w:rsidRPr="00F06FED" w:rsidRDefault="00A96FD2" w:rsidP="00564DB2">
          <w:pPr>
            <w:spacing w:after="120"/>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AD2834" w14:paraId="3016720F" w14:textId="77777777" w:rsidTr="00564DB2">
      <w:trPr>
        <w:trHeight w:val="242"/>
      </w:trPr>
      <w:tc>
        <w:tcPr>
          <w:tcW w:w="5529" w:type="dxa"/>
          <w:hideMark/>
        </w:tcPr>
        <w:p w14:paraId="5A512D3D" w14:textId="77777777" w:rsidR="00AD2834" w:rsidRDefault="00AD2834"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298D35F" w:rsidR="00AD2834" w:rsidRDefault="00AD2834" w:rsidP="008171C2">
          <w:pPr>
            <w:ind w:left="-495" w:right="214" w:firstLine="567"/>
            <w:jc w:val="right"/>
            <w:rPr>
              <w:rFonts w:ascii="Palatino Linotype" w:hAnsi="Palatino Linotype" w:cs="Arial"/>
              <w:szCs w:val="20"/>
            </w:rPr>
          </w:pPr>
          <w:r w:rsidRPr="00A95CD7">
            <w:rPr>
              <w:rFonts w:ascii="Palatino Linotype" w:hAnsi="Palatino Linotype" w:cs="Arial"/>
              <w:szCs w:val="20"/>
            </w:rPr>
            <w:t>Ayuntamiento de Valle de Chalco Solidaridad</w:t>
          </w:r>
        </w:p>
      </w:tc>
    </w:tr>
    <w:tr w:rsidR="00AD2834" w14:paraId="1DA38D4E" w14:textId="77777777" w:rsidTr="00564DB2">
      <w:trPr>
        <w:trHeight w:val="342"/>
      </w:trPr>
      <w:tc>
        <w:tcPr>
          <w:tcW w:w="5529" w:type="dxa"/>
          <w:hideMark/>
        </w:tcPr>
        <w:p w14:paraId="68227E44" w14:textId="493ED142" w:rsidR="00AD2834" w:rsidRDefault="00AD2834"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AD2834" w:rsidRDefault="00AD2834"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D2834" w:rsidRPr="00FF74F5" w:rsidRDefault="00A96FD2">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7902BC"/>
    <w:multiLevelType w:val="hybridMultilevel"/>
    <w:tmpl w:val="5EF8A698"/>
    <w:lvl w:ilvl="0" w:tplc="C41044BC">
      <w:start w:val="1"/>
      <w:numFmt w:val="decimal"/>
      <w:lvlText w:val="%1."/>
      <w:lvlJc w:val="left"/>
      <w:pPr>
        <w:ind w:left="405" w:hanging="360"/>
      </w:pPr>
      <w:rPr>
        <w:rFonts w:hint="default"/>
      </w:rPr>
    </w:lvl>
    <w:lvl w:ilvl="1" w:tplc="580A0019" w:tentative="1">
      <w:start w:val="1"/>
      <w:numFmt w:val="lowerLetter"/>
      <w:lvlText w:val="%2."/>
      <w:lvlJc w:val="left"/>
      <w:pPr>
        <w:ind w:left="1125" w:hanging="360"/>
      </w:pPr>
    </w:lvl>
    <w:lvl w:ilvl="2" w:tplc="580A001B" w:tentative="1">
      <w:start w:val="1"/>
      <w:numFmt w:val="lowerRoman"/>
      <w:lvlText w:val="%3."/>
      <w:lvlJc w:val="right"/>
      <w:pPr>
        <w:ind w:left="1845" w:hanging="180"/>
      </w:pPr>
    </w:lvl>
    <w:lvl w:ilvl="3" w:tplc="580A000F" w:tentative="1">
      <w:start w:val="1"/>
      <w:numFmt w:val="decimal"/>
      <w:lvlText w:val="%4."/>
      <w:lvlJc w:val="left"/>
      <w:pPr>
        <w:ind w:left="2565" w:hanging="360"/>
      </w:pPr>
    </w:lvl>
    <w:lvl w:ilvl="4" w:tplc="580A0019" w:tentative="1">
      <w:start w:val="1"/>
      <w:numFmt w:val="lowerLetter"/>
      <w:lvlText w:val="%5."/>
      <w:lvlJc w:val="left"/>
      <w:pPr>
        <w:ind w:left="3285" w:hanging="360"/>
      </w:pPr>
    </w:lvl>
    <w:lvl w:ilvl="5" w:tplc="580A001B" w:tentative="1">
      <w:start w:val="1"/>
      <w:numFmt w:val="lowerRoman"/>
      <w:lvlText w:val="%6."/>
      <w:lvlJc w:val="right"/>
      <w:pPr>
        <w:ind w:left="4005" w:hanging="180"/>
      </w:pPr>
    </w:lvl>
    <w:lvl w:ilvl="6" w:tplc="580A000F" w:tentative="1">
      <w:start w:val="1"/>
      <w:numFmt w:val="decimal"/>
      <w:lvlText w:val="%7."/>
      <w:lvlJc w:val="left"/>
      <w:pPr>
        <w:ind w:left="4725" w:hanging="360"/>
      </w:pPr>
    </w:lvl>
    <w:lvl w:ilvl="7" w:tplc="580A0019" w:tentative="1">
      <w:start w:val="1"/>
      <w:numFmt w:val="lowerLetter"/>
      <w:lvlText w:val="%8."/>
      <w:lvlJc w:val="left"/>
      <w:pPr>
        <w:ind w:left="5445" w:hanging="360"/>
      </w:pPr>
    </w:lvl>
    <w:lvl w:ilvl="8" w:tplc="580A001B" w:tentative="1">
      <w:start w:val="1"/>
      <w:numFmt w:val="lowerRoman"/>
      <w:lvlText w:val="%9."/>
      <w:lvlJc w:val="right"/>
      <w:pPr>
        <w:ind w:left="6165" w:hanging="180"/>
      </w:pPr>
    </w:lvl>
  </w:abstractNum>
  <w:abstractNum w:abstractNumId="2"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8696D83"/>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811828"/>
    <w:multiLevelType w:val="hybridMultilevel"/>
    <w:tmpl w:val="CB308FEE"/>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7E69BF"/>
    <w:multiLevelType w:val="hybridMultilevel"/>
    <w:tmpl w:val="0E5C59E4"/>
    <w:lvl w:ilvl="0" w:tplc="080A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8"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9" w15:restartNumberingAfterBreak="0">
    <w:nsid w:val="5BD24EA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2634AD9"/>
    <w:multiLevelType w:val="hybridMultilevel"/>
    <w:tmpl w:val="22D6C812"/>
    <w:lvl w:ilvl="0" w:tplc="B40A80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C7D457A"/>
    <w:multiLevelType w:val="hybridMultilevel"/>
    <w:tmpl w:val="45F641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6FF27513"/>
    <w:multiLevelType w:val="hybridMultilevel"/>
    <w:tmpl w:val="A4E0CE88"/>
    <w:lvl w:ilvl="0" w:tplc="FD3A2D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7" w15:restartNumberingAfterBreak="0">
    <w:nsid w:val="7A1E17F1"/>
    <w:multiLevelType w:val="hybridMultilevel"/>
    <w:tmpl w:val="396E82C0"/>
    <w:lvl w:ilvl="0" w:tplc="71B8F982">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9"/>
  </w:num>
  <w:num w:numId="3">
    <w:abstractNumId w:val="25"/>
  </w:num>
  <w:num w:numId="4">
    <w:abstractNumId w:val="24"/>
  </w:num>
  <w:num w:numId="5">
    <w:abstractNumId w:val="39"/>
  </w:num>
  <w:num w:numId="6">
    <w:abstractNumId w:val="28"/>
  </w:num>
  <w:num w:numId="7">
    <w:abstractNumId w:val="21"/>
  </w:num>
  <w:num w:numId="8">
    <w:abstractNumId w:val="32"/>
  </w:num>
  <w:num w:numId="9">
    <w:abstractNumId w:val="20"/>
  </w:num>
  <w:num w:numId="10">
    <w:abstractNumId w:val="18"/>
  </w:num>
  <w:num w:numId="11">
    <w:abstractNumId w:val="2"/>
  </w:num>
  <w:num w:numId="12">
    <w:abstractNumId w:val="17"/>
  </w:num>
  <w:num w:numId="13">
    <w:abstractNumId w:val="10"/>
  </w:num>
  <w:num w:numId="14">
    <w:abstractNumId w:val="16"/>
  </w:num>
  <w:num w:numId="15">
    <w:abstractNumId w:val="38"/>
  </w:num>
  <w:num w:numId="16">
    <w:abstractNumId w:val="30"/>
  </w:num>
  <w:num w:numId="17">
    <w:abstractNumId w:val="6"/>
  </w:num>
  <w:num w:numId="18">
    <w:abstractNumId w:val="15"/>
  </w:num>
  <w:num w:numId="19">
    <w:abstractNumId w:val="8"/>
  </w:num>
  <w:num w:numId="20">
    <w:abstractNumId w:val="2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3"/>
  </w:num>
  <w:num w:numId="25">
    <w:abstractNumId w:val="4"/>
  </w:num>
  <w:num w:numId="26">
    <w:abstractNumId w:val="27"/>
  </w:num>
  <w:num w:numId="27">
    <w:abstractNumId w:val="0"/>
  </w:num>
  <w:num w:numId="28">
    <w:abstractNumId w:val="11"/>
  </w:num>
  <w:num w:numId="29">
    <w:abstractNumId w:val="23"/>
  </w:num>
  <w:num w:numId="30">
    <w:abstractNumId w:val="34"/>
  </w:num>
  <w:num w:numId="31">
    <w:abstractNumId w:val="29"/>
  </w:num>
  <w:num w:numId="32">
    <w:abstractNumId w:val="1"/>
  </w:num>
  <w:num w:numId="33">
    <w:abstractNumId w:val="14"/>
  </w:num>
  <w:num w:numId="34">
    <w:abstractNumId w:val="7"/>
  </w:num>
  <w:num w:numId="35">
    <w:abstractNumId w:val="13"/>
  </w:num>
  <w:num w:numId="36">
    <w:abstractNumId w:val="33"/>
  </w:num>
  <w:num w:numId="37">
    <w:abstractNumId w:val="26"/>
  </w:num>
  <w:num w:numId="38">
    <w:abstractNumId w:val="37"/>
  </w:num>
  <w:num w:numId="39">
    <w:abstractNumId w:val="19"/>
  </w:num>
  <w:num w:numId="40">
    <w:abstractNumId w:val="3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AR" w:vendorID="64" w:dllVersion="4096" w:nlCheck="1" w:checkStyle="0"/>
  <w:activeWritingStyle w:appName="MSWord" w:lang="es-AR"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4D21"/>
    <w:rsid w:val="00015225"/>
    <w:rsid w:val="00016BB6"/>
    <w:rsid w:val="00017B86"/>
    <w:rsid w:val="00020B6A"/>
    <w:rsid w:val="00026EB1"/>
    <w:rsid w:val="000309BD"/>
    <w:rsid w:val="00041A17"/>
    <w:rsid w:val="00050780"/>
    <w:rsid w:val="00050ED1"/>
    <w:rsid w:val="00055AB9"/>
    <w:rsid w:val="00062654"/>
    <w:rsid w:val="00063B7A"/>
    <w:rsid w:val="00087917"/>
    <w:rsid w:val="00091AAA"/>
    <w:rsid w:val="0009342F"/>
    <w:rsid w:val="000972EE"/>
    <w:rsid w:val="000A5A65"/>
    <w:rsid w:val="000B1582"/>
    <w:rsid w:val="000B5597"/>
    <w:rsid w:val="000C0F03"/>
    <w:rsid w:val="000C7DA1"/>
    <w:rsid w:val="000D006F"/>
    <w:rsid w:val="000D1B96"/>
    <w:rsid w:val="000D4787"/>
    <w:rsid w:val="000D4CB2"/>
    <w:rsid w:val="000D6FBA"/>
    <w:rsid w:val="000E04FA"/>
    <w:rsid w:val="000E269D"/>
    <w:rsid w:val="000E7C06"/>
    <w:rsid w:val="000F43D7"/>
    <w:rsid w:val="000F5CBE"/>
    <w:rsid w:val="000F6CA6"/>
    <w:rsid w:val="00103CD5"/>
    <w:rsid w:val="001114EF"/>
    <w:rsid w:val="00117E65"/>
    <w:rsid w:val="00120096"/>
    <w:rsid w:val="0012374B"/>
    <w:rsid w:val="00123ECE"/>
    <w:rsid w:val="0013015E"/>
    <w:rsid w:val="00132B9D"/>
    <w:rsid w:val="00135F23"/>
    <w:rsid w:val="00140DDF"/>
    <w:rsid w:val="00141116"/>
    <w:rsid w:val="00143708"/>
    <w:rsid w:val="00143843"/>
    <w:rsid w:val="00152971"/>
    <w:rsid w:val="001545AD"/>
    <w:rsid w:val="00154E6B"/>
    <w:rsid w:val="00155F3D"/>
    <w:rsid w:val="001615BA"/>
    <w:rsid w:val="00162A64"/>
    <w:rsid w:val="001679F1"/>
    <w:rsid w:val="001705F4"/>
    <w:rsid w:val="00174621"/>
    <w:rsid w:val="00181245"/>
    <w:rsid w:val="00194E28"/>
    <w:rsid w:val="001965B4"/>
    <w:rsid w:val="00196C30"/>
    <w:rsid w:val="001A6E30"/>
    <w:rsid w:val="001A7973"/>
    <w:rsid w:val="001B0A88"/>
    <w:rsid w:val="001B7694"/>
    <w:rsid w:val="001C0E3D"/>
    <w:rsid w:val="001C2774"/>
    <w:rsid w:val="001D40B1"/>
    <w:rsid w:val="001D6B18"/>
    <w:rsid w:val="001E0B16"/>
    <w:rsid w:val="001E286C"/>
    <w:rsid w:val="001E7A89"/>
    <w:rsid w:val="001F5E61"/>
    <w:rsid w:val="00215429"/>
    <w:rsid w:val="00223E54"/>
    <w:rsid w:val="00225F85"/>
    <w:rsid w:val="00226E72"/>
    <w:rsid w:val="00234D61"/>
    <w:rsid w:val="002379F2"/>
    <w:rsid w:val="002468A3"/>
    <w:rsid w:val="002538C9"/>
    <w:rsid w:val="0025394E"/>
    <w:rsid w:val="0025795D"/>
    <w:rsid w:val="0026594F"/>
    <w:rsid w:val="00267078"/>
    <w:rsid w:val="0026743F"/>
    <w:rsid w:val="00272D2A"/>
    <w:rsid w:val="0028416A"/>
    <w:rsid w:val="00286BF3"/>
    <w:rsid w:val="00293EFD"/>
    <w:rsid w:val="002A17B1"/>
    <w:rsid w:val="002A6356"/>
    <w:rsid w:val="002A6EFB"/>
    <w:rsid w:val="002A7856"/>
    <w:rsid w:val="002B1BB7"/>
    <w:rsid w:val="002B2253"/>
    <w:rsid w:val="002B2B95"/>
    <w:rsid w:val="002B660F"/>
    <w:rsid w:val="002D0A06"/>
    <w:rsid w:val="002D1630"/>
    <w:rsid w:val="002D2D32"/>
    <w:rsid w:val="002D2D9F"/>
    <w:rsid w:val="002D310B"/>
    <w:rsid w:val="002D5567"/>
    <w:rsid w:val="002D66D5"/>
    <w:rsid w:val="002D7107"/>
    <w:rsid w:val="002D794C"/>
    <w:rsid w:val="002E2DFB"/>
    <w:rsid w:val="002F33A9"/>
    <w:rsid w:val="002F5CA8"/>
    <w:rsid w:val="002F62E0"/>
    <w:rsid w:val="002F7BA4"/>
    <w:rsid w:val="00302D2F"/>
    <w:rsid w:val="00303385"/>
    <w:rsid w:val="00306441"/>
    <w:rsid w:val="003073EB"/>
    <w:rsid w:val="00311AA7"/>
    <w:rsid w:val="00316BB4"/>
    <w:rsid w:val="00322DC7"/>
    <w:rsid w:val="003242C7"/>
    <w:rsid w:val="00325BEC"/>
    <w:rsid w:val="00344824"/>
    <w:rsid w:val="00344F6E"/>
    <w:rsid w:val="00346625"/>
    <w:rsid w:val="003526F9"/>
    <w:rsid w:val="00354DDE"/>
    <w:rsid w:val="003559E1"/>
    <w:rsid w:val="00360BBA"/>
    <w:rsid w:val="00362E23"/>
    <w:rsid w:val="00363452"/>
    <w:rsid w:val="00363686"/>
    <w:rsid w:val="00365BED"/>
    <w:rsid w:val="00366BE8"/>
    <w:rsid w:val="003708E1"/>
    <w:rsid w:val="00373D05"/>
    <w:rsid w:val="003756A5"/>
    <w:rsid w:val="00377F0D"/>
    <w:rsid w:val="00382978"/>
    <w:rsid w:val="00386844"/>
    <w:rsid w:val="003A1A28"/>
    <w:rsid w:val="003A5AE4"/>
    <w:rsid w:val="003A6076"/>
    <w:rsid w:val="003B0578"/>
    <w:rsid w:val="003B38F1"/>
    <w:rsid w:val="003B3DD4"/>
    <w:rsid w:val="003B6A9D"/>
    <w:rsid w:val="003C0110"/>
    <w:rsid w:val="003C0538"/>
    <w:rsid w:val="003C309C"/>
    <w:rsid w:val="003C49D6"/>
    <w:rsid w:val="003D002D"/>
    <w:rsid w:val="003D0754"/>
    <w:rsid w:val="003D64DF"/>
    <w:rsid w:val="003E20AD"/>
    <w:rsid w:val="003F3CC8"/>
    <w:rsid w:val="003F66C2"/>
    <w:rsid w:val="0041558F"/>
    <w:rsid w:val="00416CE7"/>
    <w:rsid w:val="004204BB"/>
    <w:rsid w:val="0042060D"/>
    <w:rsid w:val="00420D92"/>
    <w:rsid w:val="00420DD5"/>
    <w:rsid w:val="004244A0"/>
    <w:rsid w:val="004302BF"/>
    <w:rsid w:val="004308D7"/>
    <w:rsid w:val="00431689"/>
    <w:rsid w:val="0044308F"/>
    <w:rsid w:val="0044703B"/>
    <w:rsid w:val="00450A1F"/>
    <w:rsid w:val="00454211"/>
    <w:rsid w:val="004558D1"/>
    <w:rsid w:val="00456C92"/>
    <w:rsid w:val="00457A19"/>
    <w:rsid w:val="00460121"/>
    <w:rsid w:val="00462E1D"/>
    <w:rsid w:val="00467861"/>
    <w:rsid w:val="00473A6A"/>
    <w:rsid w:val="00475335"/>
    <w:rsid w:val="00477598"/>
    <w:rsid w:val="00477DD9"/>
    <w:rsid w:val="004805B8"/>
    <w:rsid w:val="00480FEA"/>
    <w:rsid w:val="004838E7"/>
    <w:rsid w:val="00490AAB"/>
    <w:rsid w:val="004A2087"/>
    <w:rsid w:val="004A2EA2"/>
    <w:rsid w:val="004A48BD"/>
    <w:rsid w:val="004B2123"/>
    <w:rsid w:val="004B3A7C"/>
    <w:rsid w:val="004B3D30"/>
    <w:rsid w:val="004B407C"/>
    <w:rsid w:val="004B6925"/>
    <w:rsid w:val="004B6B78"/>
    <w:rsid w:val="004C191E"/>
    <w:rsid w:val="004C75CD"/>
    <w:rsid w:val="004D0459"/>
    <w:rsid w:val="004D406E"/>
    <w:rsid w:val="004D498F"/>
    <w:rsid w:val="004D55BA"/>
    <w:rsid w:val="004F3954"/>
    <w:rsid w:val="004F4591"/>
    <w:rsid w:val="004F643D"/>
    <w:rsid w:val="004F77EA"/>
    <w:rsid w:val="00502A53"/>
    <w:rsid w:val="005035F7"/>
    <w:rsid w:val="0050427F"/>
    <w:rsid w:val="005151C4"/>
    <w:rsid w:val="00517C9B"/>
    <w:rsid w:val="005212E2"/>
    <w:rsid w:val="005219ED"/>
    <w:rsid w:val="00525C26"/>
    <w:rsid w:val="0053007F"/>
    <w:rsid w:val="005414FD"/>
    <w:rsid w:val="00544ADD"/>
    <w:rsid w:val="00552C9A"/>
    <w:rsid w:val="005578B7"/>
    <w:rsid w:val="00557B3B"/>
    <w:rsid w:val="00564DB2"/>
    <w:rsid w:val="005665BE"/>
    <w:rsid w:val="00570073"/>
    <w:rsid w:val="005733EB"/>
    <w:rsid w:val="00573B4F"/>
    <w:rsid w:val="00574BF4"/>
    <w:rsid w:val="00584350"/>
    <w:rsid w:val="00585BF1"/>
    <w:rsid w:val="00594FEE"/>
    <w:rsid w:val="005A14A4"/>
    <w:rsid w:val="005A1818"/>
    <w:rsid w:val="005B0651"/>
    <w:rsid w:val="005B066D"/>
    <w:rsid w:val="005B201D"/>
    <w:rsid w:val="005B5976"/>
    <w:rsid w:val="005B7C1F"/>
    <w:rsid w:val="005C29D9"/>
    <w:rsid w:val="005C3D98"/>
    <w:rsid w:val="005C547F"/>
    <w:rsid w:val="005E161C"/>
    <w:rsid w:val="005E50F1"/>
    <w:rsid w:val="005F4AAF"/>
    <w:rsid w:val="006002BC"/>
    <w:rsid w:val="006004A4"/>
    <w:rsid w:val="00601482"/>
    <w:rsid w:val="0060235C"/>
    <w:rsid w:val="006054E7"/>
    <w:rsid w:val="00611BC8"/>
    <w:rsid w:val="00614CBD"/>
    <w:rsid w:val="006209B6"/>
    <w:rsid w:val="00620A1D"/>
    <w:rsid w:val="00622C8D"/>
    <w:rsid w:val="0062301B"/>
    <w:rsid w:val="006242B5"/>
    <w:rsid w:val="00627C77"/>
    <w:rsid w:val="006301EC"/>
    <w:rsid w:val="00630FBE"/>
    <w:rsid w:val="00633AB9"/>
    <w:rsid w:val="00640746"/>
    <w:rsid w:val="00644542"/>
    <w:rsid w:val="00646183"/>
    <w:rsid w:val="00646421"/>
    <w:rsid w:val="00646635"/>
    <w:rsid w:val="00654C45"/>
    <w:rsid w:val="00656B46"/>
    <w:rsid w:val="00657723"/>
    <w:rsid w:val="00662B52"/>
    <w:rsid w:val="00666716"/>
    <w:rsid w:val="00666B5B"/>
    <w:rsid w:val="00674D6A"/>
    <w:rsid w:val="0067790D"/>
    <w:rsid w:val="006802F0"/>
    <w:rsid w:val="006844A9"/>
    <w:rsid w:val="006862BB"/>
    <w:rsid w:val="00687D36"/>
    <w:rsid w:val="00690103"/>
    <w:rsid w:val="00693B7A"/>
    <w:rsid w:val="006A2320"/>
    <w:rsid w:val="006A56A5"/>
    <w:rsid w:val="006A66EE"/>
    <w:rsid w:val="006C2453"/>
    <w:rsid w:val="006C3983"/>
    <w:rsid w:val="006D566D"/>
    <w:rsid w:val="006F612C"/>
    <w:rsid w:val="007017C7"/>
    <w:rsid w:val="0070231E"/>
    <w:rsid w:val="00703D66"/>
    <w:rsid w:val="007053E3"/>
    <w:rsid w:val="00706E31"/>
    <w:rsid w:val="00716EF7"/>
    <w:rsid w:val="00722BF3"/>
    <w:rsid w:val="00724D5F"/>
    <w:rsid w:val="00725027"/>
    <w:rsid w:val="007250E5"/>
    <w:rsid w:val="00725339"/>
    <w:rsid w:val="0073045F"/>
    <w:rsid w:val="00730A9F"/>
    <w:rsid w:val="0073583C"/>
    <w:rsid w:val="007358E0"/>
    <w:rsid w:val="00742B13"/>
    <w:rsid w:val="007476C5"/>
    <w:rsid w:val="00751C25"/>
    <w:rsid w:val="0075245B"/>
    <w:rsid w:val="00755A9B"/>
    <w:rsid w:val="00760FCC"/>
    <w:rsid w:val="00762A90"/>
    <w:rsid w:val="00765568"/>
    <w:rsid w:val="0076744D"/>
    <w:rsid w:val="0076759C"/>
    <w:rsid w:val="00775375"/>
    <w:rsid w:val="0078004C"/>
    <w:rsid w:val="00781737"/>
    <w:rsid w:val="00783FD2"/>
    <w:rsid w:val="00786AD5"/>
    <w:rsid w:val="00787CCB"/>
    <w:rsid w:val="00793527"/>
    <w:rsid w:val="007944F6"/>
    <w:rsid w:val="007A0FD4"/>
    <w:rsid w:val="007A4437"/>
    <w:rsid w:val="007A5915"/>
    <w:rsid w:val="007B1512"/>
    <w:rsid w:val="007C07B0"/>
    <w:rsid w:val="007C0EAB"/>
    <w:rsid w:val="007C4C2E"/>
    <w:rsid w:val="007C4D6C"/>
    <w:rsid w:val="007C6FE7"/>
    <w:rsid w:val="007C7215"/>
    <w:rsid w:val="007D0A9E"/>
    <w:rsid w:val="007D3403"/>
    <w:rsid w:val="007D7483"/>
    <w:rsid w:val="007E1970"/>
    <w:rsid w:val="007F2A5E"/>
    <w:rsid w:val="007F6B91"/>
    <w:rsid w:val="00802E56"/>
    <w:rsid w:val="00803FC8"/>
    <w:rsid w:val="008058B1"/>
    <w:rsid w:val="00805DE1"/>
    <w:rsid w:val="00806692"/>
    <w:rsid w:val="008067B5"/>
    <w:rsid w:val="0080743D"/>
    <w:rsid w:val="00812043"/>
    <w:rsid w:val="00812A5F"/>
    <w:rsid w:val="00813C89"/>
    <w:rsid w:val="0081573E"/>
    <w:rsid w:val="00815B37"/>
    <w:rsid w:val="00816560"/>
    <w:rsid w:val="008171C2"/>
    <w:rsid w:val="00820DE3"/>
    <w:rsid w:val="00827428"/>
    <w:rsid w:val="00827C8B"/>
    <w:rsid w:val="00841CCD"/>
    <w:rsid w:val="0084347C"/>
    <w:rsid w:val="00847043"/>
    <w:rsid w:val="00853111"/>
    <w:rsid w:val="00855E9B"/>
    <w:rsid w:val="00871E5C"/>
    <w:rsid w:val="008740B7"/>
    <w:rsid w:val="008746A2"/>
    <w:rsid w:val="0087697C"/>
    <w:rsid w:val="00877448"/>
    <w:rsid w:val="00881E67"/>
    <w:rsid w:val="008852D8"/>
    <w:rsid w:val="008A38A0"/>
    <w:rsid w:val="008A3AE7"/>
    <w:rsid w:val="008A42CC"/>
    <w:rsid w:val="008B2EF8"/>
    <w:rsid w:val="008B5C47"/>
    <w:rsid w:val="008C33AA"/>
    <w:rsid w:val="008C5F81"/>
    <w:rsid w:val="008D6D96"/>
    <w:rsid w:val="008D7CE1"/>
    <w:rsid w:val="008E40A8"/>
    <w:rsid w:val="008E5AAE"/>
    <w:rsid w:val="008E5D5B"/>
    <w:rsid w:val="008E7894"/>
    <w:rsid w:val="008F2868"/>
    <w:rsid w:val="008F4C6F"/>
    <w:rsid w:val="008F7DDA"/>
    <w:rsid w:val="00902001"/>
    <w:rsid w:val="00902C13"/>
    <w:rsid w:val="009050DE"/>
    <w:rsid w:val="009126FE"/>
    <w:rsid w:val="00912A21"/>
    <w:rsid w:val="0091562A"/>
    <w:rsid w:val="00916EEF"/>
    <w:rsid w:val="00917CAA"/>
    <w:rsid w:val="009232E7"/>
    <w:rsid w:val="00925243"/>
    <w:rsid w:val="00926051"/>
    <w:rsid w:val="00940A28"/>
    <w:rsid w:val="00940EB2"/>
    <w:rsid w:val="009440E4"/>
    <w:rsid w:val="00944C22"/>
    <w:rsid w:val="00951B8F"/>
    <w:rsid w:val="0095372B"/>
    <w:rsid w:val="00964636"/>
    <w:rsid w:val="009649AB"/>
    <w:rsid w:val="0096624A"/>
    <w:rsid w:val="00970E3E"/>
    <w:rsid w:val="00972636"/>
    <w:rsid w:val="00984BAD"/>
    <w:rsid w:val="00991C1C"/>
    <w:rsid w:val="00993420"/>
    <w:rsid w:val="00993A72"/>
    <w:rsid w:val="00995F88"/>
    <w:rsid w:val="00996492"/>
    <w:rsid w:val="009A00AB"/>
    <w:rsid w:val="009A3EDE"/>
    <w:rsid w:val="009A58C5"/>
    <w:rsid w:val="009A5F05"/>
    <w:rsid w:val="009B26E5"/>
    <w:rsid w:val="009C304A"/>
    <w:rsid w:val="009C3C39"/>
    <w:rsid w:val="009C717B"/>
    <w:rsid w:val="009D1003"/>
    <w:rsid w:val="009D5B53"/>
    <w:rsid w:val="009D62BD"/>
    <w:rsid w:val="009D7D7B"/>
    <w:rsid w:val="009E16FA"/>
    <w:rsid w:val="009E6C93"/>
    <w:rsid w:val="009E71C1"/>
    <w:rsid w:val="009E7BDA"/>
    <w:rsid w:val="009F42F3"/>
    <w:rsid w:val="009F46A9"/>
    <w:rsid w:val="009F47DC"/>
    <w:rsid w:val="009F5FDA"/>
    <w:rsid w:val="009F74E7"/>
    <w:rsid w:val="00A01730"/>
    <w:rsid w:val="00A01C97"/>
    <w:rsid w:val="00A10127"/>
    <w:rsid w:val="00A166BC"/>
    <w:rsid w:val="00A1684F"/>
    <w:rsid w:val="00A17DC9"/>
    <w:rsid w:val="00A35B6F"/>
    <w:rsid w:val="00A37185"/>
    <w:rsid w:val="00A41464"/>
    <w:rsid w:val="00A45E2B"/>
    <w:rsid w:val="00A47E40"/>
    <w:rsid w:val="00A54243"/>
    <w:rsid w:val="00A56017"/>
    <w:rsid w:val="00A56F06"/>
    <w:rsid w:val="00A573AC"/>
    <w:rsid w:val="00A57715"/>
    <w:rsid w:val="00A618C1"/>
    <w:rsid w:val="00A7407A"/>
    <w:rsid w:val="00A74EA8"/>
    <w:rsid w:val="00A76C35"/>
    <w:rsid w:val="00A826B6"/>
    <w:rsid w:val="00A8418B"/>
    <w:rsid w:val="00A864B6"/>
    <w:rsid w:val="00A87485"/>
    <w:rsid w:val="00A93170"/>
    <w:rsid w:val="00A95CD7"/>
    <w:rsid w:val="00A96FD2"/>
    <w:rsid w:val="00AA05E2"/>
    <w:rsid w:val="00AA0796"/>
    <w:rsid w:val="00AA2D91"/>
    <w:rsid w:val="00AA4F99"/>
    <w:rsid w:val="00AB0F1D"/>
    <w:rsid w:val="00AB1B2E"/>
    <w:rsid w:val="00AB2C4C"/>
    <w:rsid w:val="00AB76DF"/>
    <w:rsid w:val="00AC1823"/>
    <w:rsid w:val="00AC3F77"/>
    <w:rsid w:val="00AC4340"/>
    <w:rsid w:val="00AD2834"/>
    <w:rsid w:val="00AF1160"/>
    <w:rsid w:val="00AF1B80"/>
    <w:rsid w:val="00AF73E3"/>
    <w:rsid w:val="00B0487B"/>
    <w:rsid w:val="00B12105"/>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9730E"/>
    <w:rsid w:val="00BA06F7"/>
    <w:rsid w:val="00BB0BEB"/>
    <w:rsid w:val="00BB3A8B"/>
    <w:rsid w:val="00BB4154"/>
    <w:rsid w:val="00BB7570"/>
    <w:rsid w:val="00BB796F"/>
    <w:rsid w:val="00BC5BC4"/>
    <w:rsid w:val="00BC73E3"/>
    <w:rsid w:val="00BD1C9A"/>
    <w:rsid w:val="00BD28E3"/>
    <w:rsid w:val="00BD6588"/>
    <w:rsid w:val="00BE3B14"/>
    <w:rsid w:val="00BF390A"/>
    <w:rsid w:val="00C0486F"/>
    <w:rsid w:val="00C06C9A"/>
    <w:rsid w:val="00C07D77"/>
    <w:rsid w:val="00C156B4"/>
    <w:rsid w:val="00C20508"/>
    <w:rsid w:val="00C31842"/>
    <w:rsid w:val="00C34327"/>
    <w:rsid w:val="00C401CE"/>
    <w:rsid w:val="00C42C80"/>
    <w:rsid w:val="00C44875"/>
    <w:rsid w:val="00C4571A"/>
    <w:rsid w:val="00C531E1"/>
    <w:rsid w:val="00C57CB5"/>
    <w:rsid w:val="00C612C3"/>
    <w:rsid w:val="00C61705"/>
    <w:rsid w:val="00C6304A"/>
    <w:rsid w:val="00C6788F"/>
    <w:rsid w:val="00C72426"/>
    <w:rsid w:val="00C77741"/>
    <w:rsid w:val="00C812E3"/>
    <w:rsid w:val="00C81700"/>
    <w:rsid w:val="00C82261"/>
    <w:rsid w:val="00C848BA"/>
    <w:rsid w:val="00C85950"/>
    <w:rsid w:val="00C90E54"/>
    <w:rsid w:val="00C92FAC"/>
    <w:rsid w:val="00C93295"/>
    <w:rsid w:val="00C94B65"/>
    <w:rsid w:val="00C96F0C"/>
    <w:rsid w:val="00CA0967"/>
    <w:rsid w:val="00CA261F"/>
    <w:rsid w:val="00CA2B5E"/>
    <w:rsid w:val="00CA5090"/>
    <w:rsid w:val="00CB09F1"/>
    <w:rsid w:val="00CB1908"/>
    <w:rsid w:val="00CB1EFB"/>
    <w:rsid w:val="00CB7DC4"/>
    <w:rsid w:val="00CC090C"/>
    <w:rsid w:val="00CC416B"/>
    <w:rsid w:val="00CC50EE"/>
    <w:rsid w:val="00CC5DBE"/>
    <w:rsid w:val="00CC6F3C"/>
    <w:rsid w:val="00CD0423"/>
    <w:rsid w:val="00CD51C8"/>
    <w:rsid w:val="00CE02B6"/>
    <w:rsid w:val="00CE4919"/>
    <w:rsid w:val="00CE7764"/>
    <w:rsid w:val="00CF70A0"/>
    <w:rsid w:val="00D01899"/>
    <w:rsid w:val="00D0788F"/>
    <w:rsid w:val="00D10308"/>
    <w:rsid w:val="00D1051B"/>
    <w:rsid w:val="00D106BD"/>
    <w:rsid w:val="00D10730"/>
    <w:rsid w:val="00D155B7"/>
    <w:rsid w:val="00D20C1D"/>
    <w:rsid w:val="00D25134"/>
    <w:rsid w:val="00D27E5B"/>
    <w:rsid w:val="00D32086"/>
    <w:rsid w:val="00D34057"/>
    <w:rsid w:val="00D36682"/>
    <w:rsid w:val="00D536F1"/>
    <w:rsid w:val="00D53DDC"/>
    <w:rsid w:val="00D623CE"/>
    <w:rsid w:val="00D62E8B"/>
    <w:rsid w:val="00D64AF1"/>
    <w:rsid w:val="00D67A0D"/>
    <w:rsid w:val="00D67BEC"/>
    <w:rsid w:val="00D74B7C"/>
    <w:rsid w:val="00D76713"/>
    <w:rsid w:val="00D800F2"/>
    <w:rsid w:val="00D93767"/>
    <w:rsid w:val="00D95458"/>
    <w:rsid w:val="00D96EF8"/>
    <w:rsid w:val="00DA0C88"/>
    <w:rsid w:val="00DA323F"/>
    <w:rsid w:val="00DA43AD"/>
    <w:rsid w:val="00DB3B31"/>
    <w:rsid w:val="00DD13E2"/>
    <w:rsid w:val="00DD6010"/>
    <w:rsid w:val="00DD7C88"/>
    <w:rsid w:val="00DE2F9E"/>
    <w:rsid w:val="00E017CE"/>
    <w:rsid w:val="00E024BE"/>
    <w:rsid w:val="00E02FE0"/>
    <w:rsid w:val="00E127E6"/>
    <w:rsid w:val="00E131A8"/>
    <w:rsid w:val="00E14359"/>
    <w:rsid w:val="00E1740E"/>
    <w:rsid w:val="00E213F7"/>
    <w:rsid w:val="00E21C29"/>
    <w:rsid w:val="00E2616D"/>
    <w:rsid w:val="00E26437"/>
    <w:rsid w:val="00E271EB"/>
    <w:rsid w:val="00E27B09"/>
    <w:rsid w:val="00E3038B"/>
    <w:rsid w:val="00E30AD4"/>
    <w:rsid w:val="00E31501"/>
    <w:rsid w:val="00E3262B"/>
    <w:rsid w:val="00E33DB0"/>
    <w:rsid w:val="00E36016"/>
    <w:rsid w:val="00E41748"/>
    <w:rsid w:val="00E43997"/>
    <w:rsid w:val="00E44452"/>
    <w:rsid w:val="00E45777"/>
    <w:rsid w:val="00E53540"/>
    <w:rsid w:val="00E53C06"/>
    <w:rsid w:val="00E56E9F"/>
    <w:rsid w:val="00E662FD"/>
    <w:rsid w:val="00E746BE"/>
    <w:rsid w:val="00E82D29"/>
    <w:rsid w:val="00E82F11"/>
    <w:rsid w:val="00E91313"/>
    <w:rsid w:val="00E91EE4"/>
    <w:rsid w:val="00E9595C"/>
    <w:rsid w:val="00EA1879"/>
    <w:rsid w:val="00EA3EE4"/>
    <w:rsid w:val="00EA53C7"/>
    <w:rsid w:val="00EB5A15"/>
    <w:rsid w:val="00EB5A3A"/>
    <w:rsid w:val="00EC5E41"/>
    <w:rsid w:val="00EC61B4"/>
    <w:rsid w:val="00ED224E"/>
    <w:rsid w:val="00ED27AB"/>
    <w:rsid w:val="00ED33BB"/>
    <w:rsid w:val="00ED5CA3"/>
    <w:rsid w:val="00ED660D"/>
    <w:rsid w:val="00ED6C96"/>
    <w:rsid w:val="00EE2C0A"/>
    <w:rsid w:val="00EE2C6E"/>
    <w:rsid w:val="00EE7C84"/>
    <w:rsid w:val="00EE7D5E"/>
    <w:rsid w:val="00EF5351"/>
    <w:rsid w:val="00EF55E3"/>
    <w:rsid w:val="00F06299"/>
    <w:rsid w:val="00F11AD3"/>
    <w:rsid w:val="00F13387"/>
    <w:rsid w:val="00F16317"/>
    <w:rsid w:val="00F16EF8"/>
    <w:rsid w:val="00F21527"/>
    <w:rsid w:val="00F24722"/>
    <w:rsid w:val="00F24AD0"/>
    <w:rsid w:val="00F31639"/>
    <w:rsid w:val="00F3632E"/>
    <w:rsid w:val="00F457C8"/>
    <w:rsid w:val="00F46230"/>
    <w:rsid w:val="00F50059"/>
    <w:rsid w:val="00F57746"/>
    <w:rsid w:val="00F67F9C"/>
    <w:rsid w:val="00F735E8"/>
    <w:rsid w:val="00F87654"/>
    <w:rsid w:val="00F912B7"/>
    <w:rsid w:val="00F91528"/>
    <w:rsid w:val="00F96E94"/>
    <w:rsid w:val="00FA4896"/>
    <w:rsid w:val="00FA751D"/>
    <w:rsid w:val="00FB15A6"/>
    <w:rsid w:val="00FB3270"/>
    <w:rsid w:val="00FC28CC"/>
    <w:rsid w:val="00FC3BBC"/>
    <w:rsid w:val="00FD1200"/>
    <w:rsid w:val="00FE23C7"/>
    <w:rsid w:val="00FE343A"/>
    <w:rsid w:val="00FE459F"/>
    <w:rsid w:val="00FE5B53"/>
    <w:rsid w:val="00FF13DA"/>
    <w:rsid w:val="00FF14FE"/>
    <w:rsid w:val="00FF2171"/>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04BD14A5-DB7F-4F36-9E7F-A85EE250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22"/>
    <w:pPr>
      <w:spacing w:line="256"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5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27"/>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395054596">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982CB-0C20-43C9-9970-1D209293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38</Pages>
  <Words>8998</Words>
  <Characters>49495</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2018-04-05T14:31:00Z</cp:lastPrinted>
  <dcterms:created xsi:type="dcterms:W3CDTF">2022-09-08T18:01:00Z</dcterms:created>
  <dcterms:modified xsi:type="dcterms:W3CDTF">2022-10-10T03:38:00Z</dcterms:modified>
</cp:coreProperties>
</file>